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ABD" w:rsidRPr="00823C6A" w:rsidRDefault="00A82ABD" w:rsidP="00FE206C">
      <w:pPr>
        <w:adjustRightInd w:val="0"/>
        <w:jc w:val="center"/>
        <w:rPr>
          <w:b/>
          <w:sz w:val="26"/>
          <w:szCs w:val="26"/>
        </w:rPr>
      </w:pPr>
      <w:r w:rsidRPr="00823C6A">
        <w:rPr>
          <w:b/>
          <w:sz w:val="26"/>
          <w:szCs w:val="26"/>
        </w:rPr>
        <w:t xml:space="preserve">ПРОЕКТ </w:t>
      </w:r>
    </w:p>
    <w:p w:rsidR="00BA1A20" w:rsidRPr="00823C6A" w:rsidRDefault="00BA1A20" w:rsidP="0097686E">
      <w:pPr>
        <w:adjustRightInd w:val="0"/>
        <w:jc w:val="center"/>
        <w:rPr>
          <w:b/>
          <w:sz w:val="26"/>
          <w:szCs w:val="26"/>
        </w:rPr>
      </w:pPr>
      <w:r w:rsidRPr="00823C6A">
        <w:rPr>
          <w:b/>
          <w:sz w:val="26"/>
          <w:szCs w:val="26"/>
        </w:rPr>
        <w:t>г</w:t>
      </w:r>
      <w:r w:rsidR="00E320C6" w:rsidRPr="00823C6A">
        <w:rPr>
          <w:b/>
          <w:sz w:val="26"/>
          <w:szCs w:val="26"/>
        </w:rPr>
        <w:t>осударственн</w:t>
      </w:r>
      <w:r w:rsidRPr="00823C6A">
        <w:rPr>
          <w:b/>
          <w:sz w:val="26"/>
          <w:szCs w:val="26"/>
        </w:rPr>
        <w:t>ого</w:t>
      </w:r>
      <w:r w:rsidR="00E320C6" w:rsidRPr="00823C6A">
        <w:rPr>
          <w:b/>
          <w:sz w:val="26"/>
          <w:szCs w:val="26"/>
        </w:rPr>
        <w:t xml:space="preserve"> контракт</w:t>
      </w:r>
      <w:r w:rsidRPr="00823C6A">
        <w:rPr>
          <w:b/>
          <w:sz w:val="26"/>
          <w:szCs w:val="26"/>
        </w:rPr>
        <w:t>а</w:t>
      </w:r>
      <w:r w:rsidR="00E320C6" w:rsidRPr="00823C6A">
        <w:rPr>
          <w:b/>
          <w:sz w:val="26"/>
          <w:szCs w:val="26"/>
        </w:rPr>
        <w:t xml:space="preserve"> </w:t>
      </w:r>
      <w:r w:rsidRPr="00823C6A">
        <w:rPr>
          <w:b/>
          <w:sz w:val="26"/>
          <w:szCs w:val="26"/>
        </w:rPr>
        <w:t xml:space="preserve">на закупку </w:t>
      </w:r>
      <w:r w:rsidR="00F266A7" w:rsidRPr="00823C6A">
        <w:rPr>
          <w:b/>
          <w:sz w:val="26"/>
          <w:szCs w:val="26"/>
        </w:rPr>
        <w:t xml:space="preserve">патронов дробовых </w:t>
      </w:r>
      <w:r w:rsidR="00823C6A">
        <w:rPr>
          <w:b/>
          <w:sz w:val="26"/>
          <w:szCs w:val="26"/>
        </w:rPr>
        <w:br/>
      </w:r>
      <w:r w:rsidR="00F266A7" w:rsidRPr="00823C6A">
        <w:rPr>
          <w:b/>
          <w:sz w:val="26"/>
          <w:szCs w:val="26"/>
        </w:rPr>
        <w:t>калибра 12/70 (12/76)</w:t>
      </w:r>
      <w:r w:rsidR="007B2534" w:rsidRPr="00823C6A">
        <w:rPr>
          <w:b/>
          <w:color w:val="FF0000"/>
          <w:sz w:val="26"/>
          <w:szCs w:val="26"/>
        </w:rPr>
        <w:t xml:space="preserve"> </w:t>
      </w:r>
    </w:p>
    <w:p w:rsidR="00A82ABD" w:rsidRPr="00823C6A" w:rsidRDefault="00A82ABD" w:rsidP="00FE206C">
      <w:pPr>
        <w:adjustRightInd w:val="0"/>
        <w:jc w:val="center"/>
        <w:rPr>
          <w:b/>
          <w:sz w:val="26"/>
          <w:szCs w:val="26"/>
        </w:rPr>
      </w:pPr>
    </w:p>
    <w:p w:rsidR="00C537C3" w:rsidRPr="00823C6A" w:rsidRDefault="00C537C3" w:rsidP="00FE206C">
      <w:pPr>
        <w:adjustRightInd w:val="0"/>
        <w:jc w:val="center"/>
        <w:rPr>
          <w:b/>
          <w:sz w:val="26"/>
          <w:szCs w:val="26"/>
        </w:rPr>
      </w:pPr>
    </w:p>
    <w:p w:rsidR="00E320C6" w:rsidRPr="00FE206C" w:rsidRDefault="00E320C6" w:rsidP="00FE206C">
      <w:pPr>
        <w:shd w:val="clear" w:color="auto" w:fill="FFFFFF"/>
        <w:tabs>
          <w:tab w:val="left" w:pos="7632"/>
        </w:tabs>
        <w:rPr>
          <w:spacing w:val="1"/>
          <w:sz w:val="26"/>
          <w:szCs w:val="26"/>
        </w:rPr>
      </w:pPr>
      <w:r w:rsidRPr="00FE206C">
        <w:rPr>
          <w:spacing w:val="-9"/>
          <w:sz w:val="26"/>
          <w:szCs w:val="26"/>
        </w:rPr>
        <w:t xml:space="preserve">г. Ростов-на-Дону       </w:t>
      </w:r>
      <w:r w:rsidR="00FE206C">
        <w:rPr>
          <w:spacing w:val="-9"/>
          <w:sz w:val="26"/>
          <w:szCs w:val="26"/>
        </w:rPr>
        <w:t xml:space="preserve">   </w:t>
      </w:r>
      <w:r w:rsidRPr="00FE206C">
        <w:rPr>
          <w:spacing w:val="-9"/>
          <w:sz w:val="26"/>
          <w:szCs w:val="26"/>
        </w:rPr>
        <w:t xml:space="preserve">                                                                   </w:t>
      </w:r>
      <w:r w:rsidR="001F2450" w:rsidRPr="00FE206C">
        <w:rPr>
          <w:spacing w:val="-9"/>
          <w:sz w:val="26"/>
          <w:szCs w:val="26"/>
        </w:rPr>
        <w:t xml:space="preserve"> </w:t>
      </w:r>
      <w:r w:rsidR="001869C3" w:rsidRPr="00FE206C">
        <w:rPr>
          <w:spacing w:val="-9"/>
          <w:sz w:val="26"/>
          <w:szCs w:val="26"/>
        </w:rPr>
        <w:t xml:space="preserve">     </w:t>
      </w:r>
      <w:r w:rsidRPr="00FE206C">
        <w:rPr>
          <w:spacing w:val="-9"/>
          <w:sz w:val="26"/>
          <w:szCs w:val="26"/>
        </w:rPr>
        <w:t xml:space="preserve">  </w:t>
      </w:r>
      <w:r w:rsidRPr="00FE206C">
        <w:rPr>
          <w:spacing w:val="1"/>
          <w:sz w:val="26"/>
          <w:szCs w:val="26"/>
        </w:rPr>
        <w:t>«</w:t>
      </w:r>
      <w:r w:rsidR="001F2450" w:rsidRPr="00FE206C">
        <w:rPr>
          <w:spacing w:val="1"/>
          <w:sz w:val="26"/>
          <w:szCs w:val="26"/>
        </w:rPr>
        <w:t>___</w:t>
      </w:r>
      <w:r w:rsidRPr="00FE206C">
        <w:rPr>
          <w:spacing w:val="1"/>
          <w:sz w:val="26"/>
          <w:szCs w:val="26"/>
        </w:rPr>
        <w:t>»</w:t>
      </w:r>
      <w:r w:rsidR="008D2CA8" w:rsidRPr="00FE206C">
        <w:rPr>
          <w:spacing w:val="1"/>
          <w:sz w:val="26"/>
          <w:szCs w:val="26"/>
        </w:rPr>
        <w:t xml:space="preserve"> </w:t>
      </w:r>
      <w:r w:rsidR="001F2450" w:rsidRPr="00FE206C">
        <w:rPr>
          <w:spacing w:val="1"/>
          <w:sz w:val="26"/>
          <w:szCs w:val="26"/>
        </w:rPr>
        <w:t>_________</w:t>
      </w:r>
      <w:r w:rsidR="00ED23B0" w:rsidRPr="00FE206C">
        <w:rPr>
          <w:spacing w:val="1"/>
          <w:sz w:val="26"/>
          <w:szCs w:val="26"/>
        </w:rPr>
        <w:t xml:space="preserve"> </w:t>
      </w:r>
      <w:r w:rsidRPr="00FE206C">
        <w:rPr>
          <w:spacing w:val="1"/>
          <w:sz w:val="26"/>
          <w:szCs w:val="26"/>
        </w:rPr>
        <w:t>20</w:t>
      </w:r>
      <w:r w:rsidR="00F836BD">
        <w:rPr>
          <w:spacing w:val="1"/>
          <w:sz w:val="26"/>
          <w:szCs w:val="26"/>
        </w:rPr>
        <w:t>___</w:t>
      </w:r>
      <w:r w:rsidRPr="00FE206C">
        <w:rPr>
          <w:spacing w:val="1"/>
          <w:sz w:val="26"/>
          <w:szCs w:val="26"/>
        </w:rPr>
        <w:t xml:space="preserve"> г.</w:t>
      </w:r>
    </w:p>
    <w:p w:rsidR="00A52671" w:rsidRDefault="00A52671" w:rsidP="00FE206C">
      <w:pPr>
        <w:shd w:val="clear" w:color="auto" w:fill="FFFFFF"/>
        <w:tabs>
          <w:tab w:val="left" w:pos="7632"/>
        </w:tabs>
        <w:rPr>
          <w:spacing w:val="1"/>
          <w:sz w:val="26"/>
          <w:szCs w:val="26"/>
        </w:rPr>
      </w:pPr>
    </w:p>
    <w:p w:rsidR="00A82ABD" w:rsidRPr="00FE206C" w:rsidRDefault="00A82ABD" w:rsidP="00FE206C">
      <w:pPr>
        <w:shd w:val="clear" w:color="auto" w:fill="FFFFFF"/>
        <w:tabs>
          <w:tab w:val="left" w:pos="7632"/>
        </w:tabs>
        <w:rPr>
          <w:spacing w:val="1"/>
          <w:sz w:val="26"/>
          <w:szCs w:val="26"/>
        </w:rPr>
      </w:pPr>
    </w:p>
    <w:p w:rsidR="00405242" w:rsidRPr="00FE206C" w:rsidRDefault="00405242" w:rsidP="00405242">
      <w:pPr>
        <w:ind w:firstLine="708"/>
        <w:jc w:val="both"/>
        <w:rPr>
          <w:sz w:val="26"/>
          <w:szCs w:val="26"/>
        </w:rPr>
      </w:pPr>
      <w:r w:rsidRPr="00FE206C">
        <w:rPr>
          <w:sz w:val="26"/>
          <w:szCs w:val="26"/>
        </w:rPr>
        <w:t xml:space="preserve">Выступая от имени Российской Федерации, в целях обеспечения государственных нужд, государственный заказчик ГУФСИН России по Ростовской области (далее – Заказчик), в лице </w:t>
      </w:r>
      <w:r>
        <w:rPr>
          <w:color w:val="000000"/>
          <w:sz w:val="26"/>
          <w:szCs w:val="26"/>
        </w:rPr>
        <w:t>______________________________________</w:t>
      </w:r>
      <w:r w:rsidRPr="00FE206C">
        <w:rPr>
          <w:sz w:val="26"/>
          <w:szCs w:val="26"/>
        </w:rPr>
        <w:t xml:space="preserve">, действующего на основании </w:t>
      </w:r>
      <w:r>
        <w:rPr>
          <w:sz w:val="26"/>
          <w:szCs w:val="26"/>
        </w:rPr>
        <w:t>__________________________</w:t>
      </w:r>
      <w:r w:rsidRPr="00FE206C">
        <w:rPr>
          <w:sz w:val="26"/>
          <w:szCs w:val="26"/>
        </w:rPr>
        <w:t xml:space="preserve"> с одной стороны, </w:t>
      </w:r>
      <w:r w:rsidR="00396274">
        <w:rPr>
          <w:sz w:val="26"/>
          <w:szCs w:val="26"/>
        </w:rPr>
        <w:br/>
      </w:r>
      <w:r w:rsidRPr="00FE206C">
        <w:rPr>
          <w:sz w:val="26"/>
          <w:szCs w:val="26"/>
        </w:rPr>
        <w:t xml:space="preserve">и </w:t>
      </w:r>
      <w:r>
        <w:rPr>
          <w:sz w:val="26"/>
          <w:szCs w:val="26"/>
        </w:rPr>
        <w:t>__________________</w:t>
      </w:r>
      <w:r w:rsidRPr="00DF1C1E">
        <w:rPr>
          <w:sz w:val="26"/>
          <w:szCs w:val="26"/>
        </w:rPr>
        <w:t xml:space="preserve"> </w:t>
      </w:r>
      <w:r w:rsidRPr="00FE206C">
        <w:rPr>
          <w:sz w:val="26"/>
          <w:szCs w:val="26"/>
        </w:rPr>
        <w:t xml:space="preserve">(далее – Поставщик) в лице </w:t>
      </w:r>
      <w:r>
        <w:rPr>
          <w:sz w:val="26"/>
          <w:szCs w:val="26"/>
        </w:rPr>
        <w:t>_____________________________</w:t>
      </w:r>
      <w:r w:rsidRPr="00FE206C">
        <w:rPr>
          <w:sz w:val="26"/>
          <w:szCs w:val="26"/>
        </w:rPr>
        <w:t xml:space="preserve">, действующего на основании </w:t>
      </w:r>
      <w:r>
        <w:rPr>
          <w:sz w:val="26"/>
          <w:szCs w:val="26"/>
        </w:rPr>
        <w:t>___________________________</w:t>
      </w:r>
      <w:r w:rsidRPr="00FE206C">
        <w:rPr>
          <w:spacing w:val="-5"/>
          <w:sz w:val="26"/>
          <w:szCs w:val="26"/>
        </w:rPr>
        <w:t xml:space="preserve">, </w:t>
      </w:r>
      <w:r w:rsidRPr="00FE206C">
        <w:rPr>
          <w:sz w:val="26"/>
          <w:szCs w:val="26"/>
        </w:rPr>
        <w:t xml:space="preserve">с другой стороны, вместе именуемые Стороны, руководствуясь п.4 ч.1 ст. 93 Федерального закона </w:t>
      </w:r>
      <w:r w:rsidR="00396274">
        <w:rPr>
          <w:sz w:val="26"/>
          <w:szCs w:val="26"/>
        </w:rPr>
        <w:br/>
      </w:r>
      <w:r w:rsidRPr="00FE206C">
        <w:rPr>
          <w:sz w:val="26"/>
          <w:szCs w:val="26"/>
        </w:rPr>
        <w:t>от 05.04.2013 № 44-ФЗ «О контрактной системе в сфере закупок товаров, работ, услуг для обеспечения госуда</w:t>
      </w:r>
      <w:r w:rsidR="00041A4E">
        <w:rPr>
          <w:sz w:val="26"/>
          <w:szCs w:val="26"/>
        </w:rPr>
        <w:t>рственных и муниципальных нужд»</w:t>
      </w:r>
      <w:r w:rsidRPr="00FE206C">
        <w:rPr>
          <w:sz w:val="26"/>
          <w:szCs w:val="26"/>
        </w:rPr>
        <w:t>, заключили государственный контракт (далее - Контракт) о нижеследующем:</w:t>
      </w:r>
    </w:p>
    <w:p w:rsidR="00E320C6" w:rsidRDefault="00E320C6" w:rsidP="00FE206C">
      <w:pPr>
        <w:adjustRightInd w:val="0"/>
        <w:ind w:firstLine="540"/>
        <w:jc w:val="both"/>
        <w:outlineLvl w:val="1"/>
        <w:rPr>
          <w:noProof/>
          <w:sz w:val="26"/>
          <w:szCs w:val="26"/>
        </w:rPr>
      </w:pPr>
    </w:p>
    <w:p w:rsidR="00E320C6" w:rsidRPr="00FE206C" w:rsidRDefault="00E320C6" w:rsidP="00FE206C">
      <w:pPr>
        <w:jc w:val="center"/>
        <w:rPr>
          <w:b/>
          <w:sz w:val="26"/>
          <w:szCs w:val="26"/>
        </w:rPr>
      </w:pPr>
      <w:r w:rsidRPr="00FE206C">
        <w:rPr>
          <w:b/>
          <w:sz w:val="26"/>
          <w:szCs w:val="26"/>
        </w:rPr>
        <w:t>1. ПРЕДМЕТ КОНТРАКТА</w:t>
      </w:r>
    </w:p>
    <w:p w:rsidR="00A82ABD" w:rsidRDefault="00A82ABD" w:rsidP="00FE206C">
      <w:pPr>
        <w:tabs>
          <w:tab w:val="left" w:pos="1418"/>
        </w:tabs>
        <w:ind w:firstLine="709"/>
        <w:jc w:val="both"/>
        <w:rPr>
          <w:sz w:val="26"/>
          <w:szCs w:val="26"/>
        </w:rPr>
      </w:pPr>
    </w:p>
    <w:p w:rsidR="00E320C6" w:rsidRPr="00FE206C" w:rsidRDefault="00E320C6" w:rsidP="00FE206C">
      <w:pPr>
        <w:tabs>
          <w:tab w:val="left" w:pos="1418"/>
        </w:tabs>
        <w:ind w:firstLine="709"/>
        <w:jc w:val="both"/>
        <w:rPr>
          <w:sz w:val="26"/>
          <w:szCs w:val="26"/>
        </w:rPr>
      </w:pPr>
      <w:r w:rsidRPr="00FE206C">
        <w:rPr>
          <w:sz w:val="26"/>
          <w:szCs w:val="26"/>
        </w:rPr>
        <w:t xml:space="preserve">1.1. Поставщик обязуется в установленный Контрактом срок поставить Заказчику </w:t>
      </w:r>
      <w:r w:rsidR="00F266A7">
        <w:rPr>
          <w:sz w:val="26"/>
          <w:szCs w:val="26"/>
        </w:rPr>
        <w:t>патроны дробовые калибра 12/70 (12/76)</w:t>
      </w:r>
      <w:r w:rsidR="008112A1" w:rsidRPr="00241B50">
        <w:rPr>
          <w:sz w:val="26"/>
          <w:szCs w:val="26"/>
        </w:rPr>
        <w:t xml:space="preserve"> </w:t>
      </w:r>
      <w:r w:rsidR="00041A4E" w:rsidRPr="00241B50">
        <w:rPr>
          <w:sz w:val="26"/>
          <w:szCs w:val="26"/>
        </w:rPr>
        <w:t>(</w:t>
      </w:r>
      <w:r w:rsidR="00AA77D4" w:rsidRPr="00915407">
        <w:rPr>
          <w:rFonts w:eastAsia="Calibri"/>
          <w:lang w:eastAsia="en-US"/>
        </w:rPr>
        <w:t>ОКПД 2 –</w:t>
      </w:r>
      <w:r w:rsidR="008112A1">
        <w:rPr>
          <w:rFonts w:eastAsia="Calibri"/>
          <w:lang w:eastAsia="en-US"/>
        </w:rPr>
        <w:t xml:space="preserve"> </w:t>
      </w:r>
      <w:r w:rsidR="00F266A7">
        <w:rPr>
          <w:rFonts w:eastAsia="Calibri"/>
          <w:lang w:eastAsia="en-US"/>
        </w:rPr>
        <w:t>25</w:t>
      </w:r>
      <w:r w:rsidR="008112A1" w:rsidRPr="008112A1">
        <w:rPr>
          <w:rFonts w:eastAsia="Calibri"/>
          <w:lang w:eastAsia="en-US"/>
        </w:rPr>
        <w:t>.40.</w:t>
      </w:r>
      <w:r w:rsidR="00F266A7">
        <w:rPr>
          <w:rFonts w:eastAsia="Calibri"/>
          <w:lang w:eastAsia="en-US"/>
        </w:rPr>
        <w:t>1</w:t>
      </w:r>
      <w:r w:rsidR="008112A1" w:rsidRPr="008112A1">
        <w:rPr>
          <w:rFonts w:eastAsia="Calibri"/>
          <w:lang w:eastAsia="en-US"/>
        </w:rPr>
        <w:t>3.1</w:t>
      </w:r>
      <w:r w:rsidR="00F266A7">
        <w:rPr>
          <w:rFonts w:eastAsia="Calibri"/>
          <w:lang w:eastAsia="en-US"/>
        </w:rPr>
        <w:t>90</w:t>
      </w:r>
      <w:r w:rsidR="00041A4E" w:rsidRPr="00241B50">
        <w:rPr>
          <w:sz w:val="26"/>
          <w:szCs w:val="26"/>
        </w:rPr>
        <w:t>)</w:t>
      </w:r>
      <w:r w:rsidR="00705520" w:rsidRPr="00241B50">
        <w:rPr>
          <w:sz w:val="26"/>
          <w:szCs w:val="26"/>
        </w:rPr>
        <w:t xml:space="preserve"> </w:t>
      </w:r>
      <w:r w:rsidR="00823C6A">
        <w:rPr>
          <w:sz w:val="26"/>
          <w:szCs w:val="26"/>
        </w:rPr>
        <w:br/>
      </w:r>
      <w:r w:rsidR="00705520" w:rsidRPr="00241B50">
        <w:rPr>
          <w:sz w:val="26"/>
          <w:szCs w:val="26"/>
        </w:rPr>
        <w:t xml:space="preserve">(далее – </w:t>
      </w:r>
      <w:r w:rsidRPr="00241B50">
        <w:rPr>
          <w:sz w:val="26"/>
          <w:szCs w:val="26"/>
        </w:rPr>
        <w:t>Товар</w:t>
      </w:r>
      <w:r w:rsidR="00705520" w:rsidRPr="00241B50">
        <w:rPr>
          <w:sz w:val="26"/>
          <w:szCs w:val="26"/>
        </w:rPr>
        <w:t>)</w:t>
      </w:r>
      <w:r w:rsidR="00396274">
        <w:rPr>
          <w:sz w:val="26"/>
          <w:szCs w:val="26"/>
        </w:rPr>
        <w:t xml:space="preserve"> </w:t>
      </w:r>
      <w:r w:rsidRPr="00241B50">
        <w:rPr>
          <w:sz w:val="26"/>
          <w:szCs w:val="26"/>
        </w:rPr>
        <w:t>в количестве</w:t>
      </w:r>
      <w:r w:rsidRPr="00FE206C">
        <w:rPr>
          <w:sz w:val="26"/>
          <w:szCs w:val="26"/>
        </w:rPr>
        <w:t>,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rsidR="00E320C6" w:rsidRPr="00FE206C" w:rsidRDefault="00E320C6" w:rsidP="00FE206C">
      <w:pPr>
        <w:tabs>
          <w:tab w:val="left" w:pos="1418"/>
        </w:tabs>
        <w:ind w:firstLine="709"/>
        <w:jc w:val="both"/>
        <w:rPr>
          <w:sz w:val="26"/>
          <w:szCs w:val="26"/>
        </w:rPr>
      </w:pPr>
      <w:r w:rsidRPr="00FE206C">
        <w:rPr>
          <w:sz w:val="26"/>
          <w:szCs w:val="26"/>
        </w:rPr>
        <w:t xml:space="preserve">1.2. Поставляемый Товар по своему качеству, техническим характеристикам, безопасности, функциональным характеристикам (потребительским свойствам) </w:t>
      </w:r>
      <w:r w:rsidR="00396274">
        <w:rPr>
          <w:sz w:val="26"/>
          <w:szCs w:val="26"/>
        </w:rPr>
        <w:br/>
      </w:r>
      <w:r w:rsidRPr="00FE206C">
        <w:rPr>
          <w:sz w:val="26"/>
          <w:szCs w:val="26"/>
        </w:rPr>
        <w:t>и иным требованиям, предъявляемым Заказчиком к Товару, должен соответствовать требовани</w:t>
      </w:r>
      <w:r w:rsidR="0039455D" w:rsidRPr="00FE206C">
        <w:rPr>
          <w:sz w:val="26"/>
          <w:szCs w:val="26"/>
        </w:rPr>
        <w:t>ям, указанным в Приложениях №№ 1</w:t>
      </w:r>
      <w:r w:rsidRPr="00FE206C">
        <w:rPr>
          <w:sz w:val="26"/>
          <w:szCs w:val="26"/>
        </w:rPr>
        <w:t>,</w:t>
      </w:r>
      <w:r w:rsidR="0039455D" w:rsidRPr="00FE206C">
        <w:rPr>
          <w:sz w:val="26"/>
          <w:szCs w:val="26"/>
        </w:rPr>
        <w:t>2</w:t>
      </w:r>
      <w:r w:rsidRPr="00FE206C">
        <w:rPr>
          <w:sz w:val="26"/>
          <w:szCs w:val="26"/>
        </w:rPr>
        <w:t xml:space="preserve"> к Контракту.</w:t>
      </w:r>
    </w:p>
    <w:p w:rsidR="00E320C6" w:rsidRPr="00FE206C" w:rsidRDefault="00E320C6" w:rsidP="00FE206C">
      <w:pPr>
        <w:tabs>
          <w:tab w:val="left" w:pos="1418"/>
        </w:tabs>
        <w:ind w:firstLine="709"/>
        <w:jc w:val="both"/>
        <w:rPr>
          <w:sz w:val="26"/>
          <w:szCs w:val="26"/>
        </w:rPr>
      </w:pPr>
      <w:r w:rsidRPr="00FE206C">
        <w:rPr>
          <w:sz w:val="26"/>
          <w:szCs w:val="26"/>
        </w:rPr>
        <w:t>1.3. Заказчик обязуется принять и оплатить Товар, соответствующий требованиям, установленным Контрактом.</w:t>
      </w:r>
    </w:p>
    <w:p w:rsidR="00C537C3" w:rsidRPr="00FE206C" w:rsidRDefault="00C537C3" w:rsidP="00FE206C">
      <w:pPr>
        <w:tabs>
          <w:tab w:val="num" w:pos="4992"/>
        </w:tabs>
        <w:jc w:val="center"/>
        <w:rPr>
          <w:b/>
          <w:sz w:val="26"/>
          <w:szCs w:val="26"/>
        </w:rPr>
      </w:pPr>
    </w:p>
    <w:p w:rsidR="00E320C6" w:rsidRPr="00FE206C" w:rsidRDefault="00E320C6" w:rsidP="00FE206C">
      <w:pPr>
        <w:tabs>
          <w:tab w:val="num" w:pos="4992"/>
        </w:tabs>
        <w:jc w:val="center"/>
        <w:rPr>
          <w:b/>
          <w:sz w:val="26"/>
          <w:szCs w:val="26"/>
        </w:rPr>
      </w:pPr>
      <w:r w:rsidRPr="00FE206C">
        <w:rPr>
          <w:b/>
          <w:sz w:val="26"/>
          <w:szCs w:val="26"/>
        </w:rPr>
        <w:t>2. УСЛОВИЯ ПОСТАВКИ ТОВАРА</w:t>
      </w:r>
    </w:p>
    <w:p w:rsidR="00A82ABD" w:rsidRDefault="00A82ABD" w:rsidP="00FE206C">
      <w:pPr>
        <w:ind w:firstLine="709"/>
        <w:jc w:val="both"/>
        <w:rPr>
          <w:sz w:val="26"/>
          <w:szCs w:val="26"/>
        </w:rPr>
      </w:pPr>
    </w:p>
    <w:p w:rsidR="00E320C6" w:rsidRPr="00FE206C" w:rsidRDefault="00E320C6" w:rsidP="00FE206C">
      <w:pPr>
        <w:ind w:firstLine="709"/>
        <w:jc w:val="both"/>
        <w:rPr>
          <w:sz w:val="26"/>
          <w:szCs w:val="26"/>
        </w:rPr>
      </w:pPr>
      <w:r w:rsidRPr="00FE206C">
        <w:rPr>
          <w:sz w:val="26"/>
          <w:szCs w:val="26"/>
        </w:rPr>
        <w:t xml:space="preserve">2.1. </w:t>
      </w:r>
      <w:r w:rsidR="00A726A4" w:rsidRPr="008D547D">
        <w:rPr>
          <w:sz w:val="26"/>
          <w:szCs w:val="26"/>
        </w:rPr>
        <w:t xml:space="preserve">Доставка Товара осуществляется автотранспортом Поставщика в течение </w:t>
      </w:r>
      <w:r w:rsidR="00F266A7">
        <w:rPr>
          <w:sz w:val="26"/>
          <w:szCs w:val="26"/>
        </w:rPr>
        <w:t>3</w:t>
      </w:r>
      <w:r w:rsidR="00AA77D4">
        <w:rPr>
          <w:sz w:val="26"/>
          <w:szCs w:val="26"/>
        </w:rPr>
        <w:t>0</w:t>
      </w:r>
      <w:r w:rsidR="00A726A4" w:rsidRPr="00F954A6">
        <w:rPr>
          <w:sz w:val="26"/>
          <w:szCs w:val="26"/>
        </w:rPr>
        <w:t xml:space="preserve"> (</w:t>
      </w:r>
      <w:r w:rsidR="00F266A7">
        <w:rPr>
          <w:sz w:val="26"/>
          <w:szCs w:val="26"/>
        </w:rPr>
        <w:t>трид</w:t>
      </w:r>
      <w:r w:rsidR="008112A1">
        <w:rPr>
          <w:sz w:val="26"/>
          <w:szCs w:val="26"/>
        </w:rPr>
        <w:t>цати</w:t>
      </w:r>
      <w:r w:rsidR="00A726A4" w:rsidRPr="00F954A6">
        <w:rPr>
          <w:sz w:val="26"/>
          <w:szCs w:val="26"/>
        </w:rPr>
        <w:t xml:space="preserve">) </w:t>
      </w:r>
      <w:r w:rsidR="008112A1">
        <w:rPr>
          <w:sz w:val="26"/>
          <w:szCs w:val="26"/>
        </w:rPr>
        <w:t>календарных</w:t>
      </w:r>
      <w:r w:rsidR="00A726A4" w:rsidRPr="00F954A6">
        <w:rPr>
          <w:sz w:val="26"/>
          <w:szCs w:val="26"/>
        </w:rPr>
        <w:t xml:space="preserve"> </w:t>
      </w:r>
      <w:r w:rsidR="00A726A4" w:rsidRPr="008D547D">
        <w:rPr>
          <w:sz w:val="26"/>
          <w:szCs w:val="26"/>
        </w:rPr>
        <w:t xml:space="preserve">дней с момента подписания контракта по адресу Грузополучателя Заказчика. </w:t>
      </w:r>
      <w:r w:rsidR="00A726A4" w:rsidRPr="00FE206C">
        <w:rPr>
          <w:sz w:val="26"/>
          <w:szCs w:val="26"/>
        </w:rPr>
        <w:t xml:space="preserve">Грузополучателем Заказчика является учреждение уголовно – исполнительной системы, указанное в техническом задании (приложение № 2) и уполномоченное Заказчиком на приёмку товара и предъявление претензий </w:t>
      </w:r>
      <w:r w:rsidR="00396274">
        <w:rPr>
          <w:sz w:val="26"/>
          <w:szCs w:val="26"/>
        </w:rPr>
        <w:br/>
      </w:r>
      <w:r w:rsidR="00A726A4" w:rsidRPr="00FE206C">
        <w:rPr>
          <w:sz w:val="26"/>
          <w:szCs w:val="26"/>
        </w:rPr>
        <w:t xml:space="preserve">к Поставщику по вопросам неисполнения (ненадлежащего исполнения) условий Контракта. </w:t>
      </w:r>
      <w:r w:rsidRPr="00FE206C">
        <w:rPr>
          <w:sz w:val="26"/>
          <w:szCs w:val="26"/>
        </w:rPr>
        <w:t xml:space="preserve">Во время доставки Товара Поставщик должен обеспечить качество </w:t>
      </w:r>
      <w:r w:rsidR="00396274">
        <w:rPr>
          <w:sz w:val="26"/>
          <w:szCs w:val="26"/>
        </w:rPr>
        <w:br/>
      </w:r>
      <w:r w:rsidRPr="00FE206C">
        <w:rPr>
          <w:sz w:val="26"/>
          <w:szCs w:val="26"/>
        </w:rPr>
        <w:t>и безопасность Товара посредством выполнения требований Контракта, нормативно-технической документации, в том числе регламентирующих условия перевозки Товара, и требований Заказчика. Все транспортные</w:t>
      </w:r>
      <w:r w:rsidR="00207A43" w:rsidRPr="00FE206C">
        <w:rPr>
          <w:sz w:val="26"/>
          <w:szCs w:val="26"/>
        </w:rPr>
        <w:t xml:space="preserve"> </w:t>
      </w:r>
      <w:r w:rsidRPr="00FE206C">
        <w:rPr>
          <w:sz w:val="26"/>
          <w:szCs w:val="26"/>
        </w:rPr>
        <w:t>расходы</w:t>
      </w:r>
      <w:r w:rsidR="00207A43" w:rsidRPr="00FE206C">
        <w:rPr>
          <w:sz w:val="26"/>
          <w:szCs w:val="26"/>
        </w:rPr>
        <w:t xml:space="preserve">, а также расходы, связанные с погрузкой/разгрузкой Товара </w:t>
      </w:r>
      <w:r w:rsidRPr="00FE206C">
        <w:rPr>
          <w:sz w:val="26"/>
          <w:szCs w:val="26"/>
        </w:rPr>
        <w:t xml:space="preserve">относятся на Поставщика. </w:t>
      </w:r>
    </w:p>
    <w:p w:rsidR="00E320C6" w:rsidRPr="00FE206C" w:rsidRDefault="00E320C6" w:rsidP="00FE206C">
      <w:pPr>
        <w:ind w:firstLine="709"/>
        <w:jc w:val="both"/>
        <w:rPr>
          <w:sz w:val="26"/>
          <w:szCs w:val="26"/>
        </w:rPr>
      </w:pPr>
      <w:r w:rsidRPr="00FE206C">
        <w:rPr>
          <w:sz w:val="26"/>
          <w:szCs w:val="26"/>
        </w:rPr>
        <w:t>2.2. К Товару в обязательном порядке прилагаются:</w:t>
      </w:r>
    </w:p>
    <w:p w:rsidR="0015358C" w:rsidRPr="00FE206C" w:rsidRDefault="0015358C" w:rsidP="00784EE6">
      <w:pPr>
        <w:pStyle w:val="ad"/>
        <w:widowControl w:val="0"/>
        <w:numPr>
          <w:ilvl w:val="0"/>
          <w:numId w:val="3"/>
        </w:numPr>
        <w:tabs>
          <w:tab w:val="left" w:pos="1134"/>
        </w:tabs>
        <w:overflowPunct w:val="0"/>
        <w:autoSpaceDE w:val="0"/>
        <w:autoSpaceDN w:val="0"/>
        <w:adjustRightInd w:val="0"/>
        <w:ind w:left="0" w:firstLine="142"/>
        <w:contextualSpacing/>
        <w:jc w:val="both"/>
        <w:rPr>
          <w:sz w:val="26"/>
          <w:szCs w:val="26"/>
        </w:rPr>
      </w:pPr>
      <w:r w:rsidRPr="00FE206C">
        <w:rPr>
          <w:sz w:val="26"/>
          <w:szCs w:val="26"/>
        </w:rPr>
        <w:lastRenderedPageBreak/>
        <w:t>счёт;</w:t>
      </w:r>
    </w:p>
    <w:p w:rsidR="00E320C6" w:rsidRPr="00FE206C" w:rsidRDefault="00405242" w:rsidP="00784EE6">
      <w:pPr>
        <w:pStyle w:val="ad"/>
        <w:widowControl w:val="0"/>
        <w:numPr>
          <w:ilvl w:val="0"/>
          <w:numId w:val="3"/>
        </w:numPr>
        <w:tabs>
          <w:tab w:val="left" w:pos="1134"/>
        </w:tabs>
        <w:overflowPunct w:val="0"/>
        <w:autoSpaceDE w:val="0"/>
        <w:autoSpaceDN w:val="0"/>
        <w:adjustRightInd w:val="0"/>
        <w:ind w:left="0" w:firstLine="142"/>
        <w:contextualSpacing/>
        <w:jc w:val="both"/>
        <w:rPr>
          <w:sz w:val="26"/>
          <w:szCs w:val="26"/>
        </w:rPr>
      </w:pPr>
      <w:r>
        <w:rPr>
          <w:sz w:val="26"/>
          <w:szCs w:val="26"/>
        </w:rPr>
        <w:t xml:space="preserve">счёт-фактура, товарная накладная или </w:t>
      </w:r>
      <w:r w:rsidRPr="00FE206C">
        <w:rPr>
          <w:sz w:val="26"/>
          <w:szCs w:val="26"/>
        </w:rPr>
        <w:t xml:space="preserve">УПД (универсально передаточный </w:t>
      </w:r>
      <w:r w:rsidRPr="00FE206C">
        <w:rPr>
          <w:sz w:val="26"/>
          <w:szCs w:val="26"/>
          <w:shd w:val="clear" w:color="auto" w:fill="FFFFFF"/>
        </w:rPr>
        <w:t>документ)</w:t>
      </w:r>
      <w:r w:rsidRPr="00B5205F">
        <w:rPr>
          <w:sz w:val="26"/>
          <w:szCs w:val="26"/>
        </w:rPr>
        <w:t xml:space="preserve"> </w:t>
      </w:r>
      <w:r w:rsidRPr="00FE206C">
        <w:rPr>
          <w:sz w:val="26"/>
          <w:szCs w:val="26"/>
        </w:rPr>
        <w:t>в 3 (трех) экземплярах</w:t>
      </w:r>
      <w:r>
        <w:rPr>
          <w:sz w:val="26"/>
          <w:szCs w:val="26"/>
        </w:rPr>
        <w:t>;</w:t>
      </w:r>
    </w:p>
    <w:p w:rsidR="002D652F" w:rsidRPr="002D652F" w:rsidRDefault="00E320C6" w:rsidP="002D652F">
      <w:pPr>
        <w:pStyle w:val="ad"/>
        <w:widowControl w:val="0"/>
        <w:numPr>
          <w:ilvl w:val="0"/>
          <w:numId w:val="3"/>
        </w:numPr>
        <w:tabs>
          <w:tab w:val="left" w:pos="1134"/>
        </w:tabs>
        <w:overflowPunct w:val="0"/>
        <w:autoSpaceDE w:val="0"/>
        <w:autoSpaceDN w:val="0"/>
        <w:adjustRightInd w:val="0"/>
        <w:ind w:left="0" w:firstLine="142"/>
        <w:contextualSpacing/>
        <w:jc w:val="both"/>
        <w:rPr>
          <w:sz w:val="26"/>
          <w:szCs w:val="26"/>
        </w:rPr>
      </w:pPr>
      <w:r w:rsidRPr="00FE206C">
        <w:rPr>
          <w:sz w:val="26"/>
          <w:szCs w:val="26"/>
        </w:rPr>
        <w:t xml:space="preserve">акт приёма-передачи Товара в 3 (трех) экземплярах по форме, установленной Приложением № </w:t>
      </w:r>
      <w:r w:rsidR="00D65735" w:rsidRPr="00FE206C">
        <w:rPr>
          <w:sz w:val="26"/>
          <w:szCs w:val="26"/>
        </w:rPr>
        <w:t>3</w:t>
      </w:r>
      <w:r w:rsidRPr="00FE206C">
        <w:rPr>
          <w:sz w:val="26"/>
          <w:szCs w:val="26"/>
        </w:rPr>
        <w:t xml:space="preserve"> к Контракту;</w:t>
      </w:r>
    </w:p>
    <w:p w:rsidR="00E320C6" w:rsidRPr="00FE206C" w:rsidRDefault="00E320C6" w:rsidP="00FE206C">
      <w:pPr>
        <w:ind w:firstLine="709"/>
        <w:jc w:val="both"/>
        <w:rPr>
          <w:sz w:val="26"/>
          <w:szCs w:val="26"/>
        </w:rPr>
      </w:pPr>
      <w:r w:rsidRPr="00FE206C">
        <w:rPr>
          <w:sz w:val="26"/>
          <w:szCs w:val="26"/>
        </w:rPr>
        <w:t xml:space="preserve">2.3. Поставщик несет перед Заказчиком полную ответственность </w:t>
      </w:r>
      <w:r w:rsidR="00396274">
        <w:rPr>
          <w:sz w:val="26"/>
          <w:szCs w:val="26"/>
        </w:rPr>
        <w:br/>
      </w:r>
      <w:r w:rsidRPr="00FE206C">
        <w:rPr>
          <w:sz w:val="26"/>
          <w:szCs w:val="26"/>
        </w:rPr>
        <w:t>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rsidR="00E320C6" w:rsidRPr="00FE206C" w:rsidRDefault="00E320C6" w:rsidP="00FE206C">
      <w:pPr>
        <w:ind w:firstLine="709"/>
        <w:jc w:val="both"/>
        <w:rPr>
          <w:sz w:val="26"/>
          <w:szCs w:val="26"/>
        </w:rPr>
      </w:pPr>
      <w:r w:rsidRPr="00FE206C">
        <w:rPr>
          <w:sz w:val="26"/>
          <w:szCs w:val="26"/>
        </w:rPr>
        <w:t xml:space="preserve">2.4. Приёмка Заказчиком поставляемого Товара осуществляется в месте указанном в Приложении № </w:t>
      </w:r>
      <w:r w:rsidR="00E029B7" w:rsidRPr="00FE206C">
        <w:rPr>
          <w:sz w:val="26"/>
          <w:szCs w:val="26"/>
        </w:rPr>
        <w:t>2</w:t>
      </w:r>
      <w:r w:rsidRPr="00FE206C">
        <w:rPr>
          <w:sz w:val="26"/>
          <w:szCs w:val="26"/>
        </w:rPr>
        <w:t xml:space="preserve"> к Контракту.</w:t>
      </w:r>
    </w:p>
    <w:p w:rsidR="00E320C6" w:rsidRPr="00FE206C" w:rsidRDefault="00E320C6" w:rsidP="00FE206C">
      <w:pPr>
        <w:ind w:firstLine="708"/>
        <w:jc w:val="both"/>
        <w:rPr>
          <w:sz w:val="26"/>
          <w:szCs w:val="26"/>
        </w:rPr>
      </w:pPr>
      <w:r w:rsidRPr="00FE206C">
        <w:rPr>
          <w:sz w:val="26"/>
          <w:szCs w:val="26"/>
        </w:rPr>
        <w:t>2.5. Приёмка Товара производится комиссией Заказчика</w:t>
      </w:r>
      <w:r w:rsidRPr="00FE206C">
        <w:rPr>
          <w:rStyle w:val="a6"/>
          <w:sz w:val="26"/>
          <w:szCs w:val="26"/>
        </w:rPr>
        <w:footnoteReference w:id="1"/>
      </w:r>
      <w:r w:rsidRPr="00FE206C">
        <w:rPr>
          <w:sz w:val="26"/>
          <w:szCs w:val="26"/>
        </w:rPr>
        <w:t xml:space="preserve"> в соответствии </w:t>
      </w:r>
      <w:r w:rsidR="00BD530D">
        <w:rPr>
          <w:sz w:val="26"/>
          <w:szCs w:val="26"/>
        </w:rPr>
        <w:br/>
      </w:r>
      <w:r w:rsidRPr="00FE206C">
        <w:rPr>
          <w:sz w:val="26"/>
          <w:szCs w:val="26"/>
        </w:rPr>
        <w:t xml:space="preserve">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w:t>
      </w:r>
      <w:r w:rsidR="00BD530D">
        <w:rPr>
          <w:sz w:val="26"/>
          <w:szCs w:val="26"/>
        </w:rPr>
        <w:br/>
      </w:r>
      <w:r w:rsidRPr="00FE206C">
        <w:rPr>
          <w:sz w:val="26"/>
          <w:szCs w:val="26"/>
        </w:rPr>
        <w:t xml:space="preserve">и качеству. По окончании приёмки составляется </w:t>
      </w:r>
      <w:r w:rsidR="00E029B7" w:rsidRPr="00FE206C">
        <w:rPr>
          <w:sz w:val="26"/>
          <w:szCs w:val="26"/>
        </w:rPr>
        <w:t>а</w:t>
      </w:r>
      <w:r w:rsidRPr="00FE206C">
        <w:rPr>
          <w:sz w:val="26"/>
          <w:szCs w:val="26"/>
        </w:rPr>
        <w:t>кт при</w:t>
      </w:r>
      <w:r w:rsidR="00420368" w:rsidRPr="00FE206C">
        <w:rPr>
          <w:sz w:val="26"/>
          <w:szCs w:val="26"/>
        </w:rPr>
        <w:t>ё</w:t>
      </w:r>
      <w:r w:rsidRPr="00FE206C">
        <w:rPr>
          <w:sz w:val="26"/>
          <w:szCs w:val="26"/>
        </w:rPr>
        <w:t xml:space="preserve">ма-передачи Товара </w:t>
      </w:r>
      <w:r w:rsidR="00BD530D">
        <w:rPr>
          <w:sz w:val="26"/>
          <w:szCs w:val="26"/>
        </w:rPr>
        <w:br/>
      </w:r>
      <w:r w:rsidRPr="00FE206C">
        <w:rPr>
          <w:sz w:val="26"/>
          <w:szCs w:val="26"/>
        </w:rPr>
        <w:t xml:space="preserve">по форме, установленной Приложением № </w:t>
      </w:r>
      <w:r w:rsidR="00D65735" w:rsidRPr="00FE206C">
        <w:rPr>
          <w:sz w:val="26"/>
          <w:szCs w:val="26"/>
        </w:rPr>
        <w:t>3</w:t>
      </w:r>
      <w:r w:rsidRPr="00FE206C">
        <w:rPr>
          <w:sz w:val="26"/>
          <w:szCs w:val="26"/>
        </w:rPr>
        <w:t xml:space="preserve"> к Контракту. Срок при</w:t>
      </w:r>
      <w:r w:rsidR="00E029B7" w:rsidRPr="00FE206C">
        <w:rPr>
          <w:sz w:val="26"/>
          <w:szCs w:val="26"/>
        </w:rPr>
        <w:t>ё</w:t>
      </w:r>
      <w:r w:rsidRPr="00FE206C">
        <w:rPr>
          <w:sz w:val="26"/>
          <w:szCs w:val="26"/>
        </w:rPr>
        <w:t xml:space="preserve">мки товара </w:t>
      </w:r>
      <w:r w:rsidR="00BD530D">
        <w:rPr>
          <w:sz w:val="26"/>
          <w:szCs w:val="26"/>
        </w:rPr>
        <w:br/>
      </w:r>
      <w:r w:rsidRPr="00FE206C">
        <w:rPr>
          <w:sz w:val="26"/>
          <w:szCs w:val="26"/>
        </w:rPr>
        <w:t xml:space="preserve">в </w:t>
      </w:r>
      <w:r w:rsidRPr="00FE206C">
        <w:rPr>
          <w:bCs/>
          <w:spacing w:val="2"/>
          <w:sz w:val="26"/>
          <w:szCs w:val="26"/>
          <w:shd w:val="clear" w:color="auto" w:fill="FFFFFF"/>
        </w:rPr>
        <w:t>рабочие дни</w:t>
      </w:r>
      <w:r w:rsidR="00BD530D">
        <w:rPr>
          <w:bCs/>
          <w:spacing w:val="2"/>
          <w:sz w:val="26"/>
          <w:szCs w:val="26"/>
          <w:shd w:val="clear" w:color="auto" w:fill="FFFFFF"/>
        </w:rPr>
        <w:t xml:space="preserve"> </w:t>
      </w:r>
      <w:r w:rsidRPr="00FE206C">
        <w:rPr>
          <w:bCs/>
          <w:spacing w:val="2"/>
          <w:sz w:val="26"/>
          <w:szCs w:val="26"/>
          <w:shd w:val="clear" w:color="auto" w:fill="FFFFFF"/>
        </w:rPr>
        <w:t xml:space="preserve">с 9.00 до 16.00 по московскому времени в течение </w:t>
      </w:r>
      <w:r w:rsidR="00757829">
        <w:rPr>
          <w:bCs/>
          <w:spacing w:val="2"/>
          <w:sz w:val="26"/>
          <w:szCs w:val="26"/>
          <w:shd w:val="clear" w:color="auto" w:fill="FFFFFF"/>
        </w:rPr>
        <w:t>10</w:t>
      </w:r>
      <w:r w:rsidRPr="00FE206C">
        <w:rPr>
          <w:bCs/>
          <w:spacing w:val="2"/>
          <w:sz w:val="26"/>
          <w:szCs w:val="26"/>
          <w:shd w:val="clear" w:color="auto" w:fill="FFFFFF"/>
        </w:rPr>
        <w:t xml:space="preserve"> (</w:t>
      </w:r>
      <w:r w:rsidR="00757829">
        <w:rPr>
          <w:bCs/>
          <w:spacing w:val="2"/>
          <w:sz w:val="26"/>
          <w:szCs w:val="26"/>
          <w:shd w:val="clear" w:color="auto" w:fill="FFFFFF"/>
        </w:rPr>
        <w:t>десяти</w:t>
      </w:r>
      <w:r w:rsidRPr="00FE206C">
        <w:rPr>
          <w:bCs/>
          <w:spacing w:val="2"/>
          <w:sz w:val="26"/>
          <w:szCs w:val="26"/>
          <w:shd w:val="clear" w:color="auto" w:fill="FFFFFF"/>
        </w:rPr>
        <w:t>) рабочих дней с момента поставки Товара Грузополучателю.</w:t>
      </w:r>
    </w:p>
    <w:p w:rsidR="00E320C6" w:rsidRPr="00FE206C" w:rsidRDefault="00E320C6" w:rsidP="00FE206C">
      <w:pPr>
        <w:ind w:firstLine="709"/>
        <w:jc w:val="both"/>
        <w:rPr>
          <w:sz w:val="26"/>
          <w:szCs w:val="26"/>
        </w:rPr>
      </w:pPr>
      <w:r w:rsidRPr="00FE206C">
        <w:rPr>
          <w:sz w:val="26"/>
          <w:szCs w:val="26"/>
        </w:rPr>
        <w:t>2.6. Приемка товара осуществляется при обязательном присутствии представителя Поставщика с надлежащ</w:t>
      </w:r>
      <w:r w:rsidR="001E4980">
        <w:rPr>
          <w:sz w:val="26"/>
          <w:szCs w:val="26"/>
        </w:rPr>
        <w:t>и</w:t>
      </w:r>
      <w:r w:rsidR="00C90E24">
        <w:rPr>
          <w:sz w:val="26"/>
          <w:szCs w:val="26"/>
        </w:rPr>
        <w:t>ми</w:t>
      </w:r>
      <w:r w:rsidRPr="00FE206C">
        <w:rPr>
          <w:sz w:val="26"/>
          <w:szCs w:val="26"/>
        </w:rPr>
        <w:t xml:space="preserve"> оформленными на его имя документами (доверенность с правом подписания любых актов, протоколов и т.д.).</w:t>
      </w:r>
    </w:p>
    <w:p w:rsidR="00E320C6" w:rsidRPr="00FE206C" w:rsidRDefault="00E320C6" w:rsidP="00FE206C">
      <w:pPr>
        <w:ind w:firstLine="709"/>
        <w:jc w:val="both"/>
        <w:rPr>
          <w:sz w:val="26"/>
          <w:szCs w:val="26"/>
        </w:rPr>
      </w:pPr>
      <w:r w:rsidRPr="00FE206C">
        <w:rPr>
          <w:sz w:val="26"/>
          <w:szCs w:val="26"/>
        </w:rPr>
        <w:t>2.7.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Заказчик обязан привлечь экспертов, экспертные организации в случае, установленном ч. 4 ст. 94 Федерального закона от 05.04.2013 № 44-ФЗ.</w:t>
      </w:r>
    </w:p>
    <w:p w:rsidR="00E320C6" w:rsidRPr="00FE206C" w:rsidRDefault="00E320C6" w:rsidP="00FE206C">
      <w:pPr>
        <w:ind w:firstLine="709"/>
        <w:jc w:val="both"/>
        <w:rPr>
          <w:sz w:val="26"/>
          <w:szCs w:val="26"/>
        </w:rPr>
      </w:pPr>
      <w:r w:rsidRPr="00FE206C">
        <w:rPr>
          <w:sz w:val="26"/>
          <w:szCs w:val="26"/>
        </w:rPr>
        <w:t>2.8. Датой поставки Товара является дата подписания Заказчиком Акта приёма-передачи Товара.</w:t>
      </w:r>
    </w:p>
    <w:p w:rsidR="00E320C6" w:rsidRPr="00FE206C" w:rsidRDefault="00E320C6" w:rsidP="00FE206C">
      <w:pPr>
        <w:ind w:firstLine="709"/>
        <w:jc w:val="both"/>
        <w:rPr>
          <w:sz w:val="26"/>
          <w:szCs w:val="26"/>
        </w:rPr>
      </w:pPr>
      <w:r w:rsidRPr="00FE206C">
        <w:rPr>
          <w:sz w:val="26"/>
          <w:szCs w:val="26"/>
        </w:rPr>
        <w:t xml:space="preserve">2.9. Товар, не соответствующий условиям Контракта, считается </w:t>
      </w:r>
      <w:r w:rsidR="00BD530D">
        <w:rPr>
          <w:sz w:val="26"/>
          <w:szCs w:val="26"/>
        </w:rPr>
        <w:br/>
      </w:r>
      <w:r w:rsidRPr="00FE206C">
        <w:rPr>
          <w:sz w:val="26"/>
          <w:szCs w:val="26"/>
        </w:rPr>
        <w:t xml:space="preserve">не поставленным, не принимается Заказчиком, в том числе на ответственное хранение, и оплате Заказчиком не подлежит. </w:t>
      </w:r>
    </w:p>
    <w:p w:rsidR="00E320C6" w:rsidRPr="00FE206C" w:rsidRDefault="00E320C6" w:rsidP="00FE206C">
      <w:pPr>
        <w:ind w:firstLine="709"/>
        <w:jc w:val="both"/>
        <w:rPr>
          <w:sz w:val="26"/>
          <w:szCs w:val="26"/>
        </w:rPr>
      </w:pPr>
      <w:r w:rsidRPr="00FE206C">
        <w:rPr>
          <w:sz w:val="26"/>
          <w:szCs w:val="26"/>
        </w:rPr>
        <w:t>2.1</w:t>
      </w:r>
      <w:r w:rsidR="00207A43" w:rsidRPr="00FE206C">
        <w:rPr>
          <w:sz w:val="26"/>
          <w:szCs w:val="26"/>
        </w:rPr>
        <w:t>0</w:t>
      </w:r>
      <w:r w:rsidRPr="00FE206C">
        <w:rPr>
          <w:sz w:val="26"/>
          <w:szCs w:val="26"/>
        </w:rPr>
        <w:t xml:space="preserve">. Право собственности на Товар, все риски случайной гибели, утраты </w:t>
      </w:r>
      <w:r w:rsidR="00BD530D">
        <w:rPr>
          <w:sz w:val="26"/>
          <w:szCs w:val="26"/>
        </w:rPr>
        <w:br/>
      </w:r>
      <w:r w:rsidRPr="00FE206C">
        <w:rPr>
          <w:sz w:val="26"/>
          <w:szCs w:val="26"/>
        </w:rPr>
        <w:t>или повреждения Товара переходят к Заказчику с момента подписания Сторонами Акта приёма-передачи Товара.</w:t>
      </w:r>
    </w:p>
    <w:p w:rsidR="00E320C6" w:rsidRPr="00FE206C" w:rsidRDefault="00E320C6" w:rsidP="00FE206C">
      <w:pPr>
        <w:tabs>
          <w:tab w:val="num" w:pos="1713"/>
        </w:tabs>
        <w:ind w:firstLine="709"/>
        <w:jc w:val="both"/>
        <w:rPr>
          <w:sz w:val="26"/>
          <w:szCs w:val="26"/>
        </w:rPr>
      </w:pPr>
      <w:r w:rsidRPr="00FE206C">
        <w:rPr>
          <w:sz w:val="26"/>
          <w:szCs w:val="26"/>
        </w:rPr>
        <w:t>2.1</w:t>
      </w:r>
      <w:r w:rsidR="00207A43" w:rsidRPr="00FE206C">
        <w:rPr>
          <w:sz w:val="26"/>
          <w:szCs w:val="26"/>
        </w:rPr>
        <w:t>1</w:t>
      </w:r>
      <w:r w:rsidRPr="00FE206C">
        <w:rPr>
          <w:sz w:val="26"/>
          <w:szCs w:val="26"/>
        </w:rPr>
        <w:t xml:space="preserve">. Поставщик гарантирует, что упаковка Товара, поставленного </w:t>
      </w:r>
      <w:r w:rsidR="00BD530D">
        <w:rPr>
          <w:sz w:val="26"/>
          <w:szCs w:val="26"/>
        </w:rPr>
        <w:br/>
      </w:r>
      <w:r w:rsidRPr="00FE206C">
        <w:rPr>
          <w:sz w:val="26"/>
          <w:szCs w:val="26"/>
        </w:rPr>
        <w:t xml:space="preserve">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rsidR="008D547D" w:rsidRDefault="00E320C6" w:rsidP="008D547D">
      <w:pPr>
        <w:tabs>
          <w:tab w:val="left" w:pos="0"/>
          <w:tab w:val="num" w:pos="1713"/>
        </w:tabs>
        <w:ind w:firstLine="709"/>
        <w:jc w:val="both"/>
        <w:rPr>
          <w:sz w:val="26"/>
          <w:szCs w:val="26"/>
        </w:rPr>
      </w:pPr>
      <w:bookmarkStart w:id="0" w:name="_Ref125461079"/>
      <w:bookmarkStart w:id="1" w:name="_Ref125377424"/>
      <w:r w:rsidRPr="00FE206C">
        <w:rPr>
          <w:sz w:val="26"/>
          <w:szCs w:val="26"/>
        </w:rPr>
        <w:t>2.1</w:t>
      </w:r>
      <w:r w:rsidR="00207A43" w:rsidRPr="00FE206C">
        <w:rPr>
          <w:sz w:val="26"/>
          <w:szCs w:val="26"/>
        </w:rPr>
        <w:t>2</w:t>
      </w:r>
      <w:r w:rsidRPr="00FE206C">
        <w:rPr>
          <w:sz w:val="26"/>
          <w:szCs w:val="26"/>
        </w:rPr>
        <w:t xml:space="preserve">. Гарантированный срок годности начинает исчисляться со дня подписания Сторонами соответствующего </w:t>
      </w:r>
      <w:bookmarkEnd w:id="0"/>
      <w:bookmarkEnd w:id="1"/>
      <w:r w:rsidRPr="00FE206C">
        <w:rPr>
          <w:sz w:val="26"/>
          <w:szCs w:val="26"/>
        </w:rPr>
        <w:t>Акта приёма-передачи Товара.</w:t>
      </w:r>
    </w:p>
    <w:p w:rsidR="00E43323" w:rsidRPr="008D547D" w:rsidRDefault="00E43323" w:rsidP="008D547D">
      <w:pPr>
        <w:tabs>
          <w:tab w:val="left" w:pos="0"/>
          <w:tab w:val="num" w:pos="1713"/>
        </w:tabs>
        <w:ind w:firstLine="709"/>
        <w:jc w:val="both"/>
        <w:rPr>
          <w:sz w:val="26"/>
          <w:szCs w:val="26"/>
        </w:rPr>
      </w:pPr>
    </w:p>
    <w:p w:rsidR="00E320C6" w:rsidRPr="00AC63AE" w:rsidRDefault="00E320C6" w:rsidP="00FE206C">
      <w:pPr>
        <w:jc w:val="center"/>
        <w:rPr>
          <w:b/>
          <w:sz w:val="26"/>
          <w:szCs w:val="26"/>
        </w:rPr>
      </w:pPr>
      <w:r w:rsidRPr="00AC63AE">
        <w:rPr>
          <w:b/>
          <w:sz w:val="26"/>
          <w:szCs w:val="26"/>
        </w:rPr>
        <w:t>3. ПОРЯДОК РАСЧЕТОВ</w:t>
      </w:r>
    </w:p>
    <w:p w:rsidR="00A82ABD" w:rsidRPr="00AC63AE" w:rsidRDefault="00A82ABD" w:rsidP="00FE206C">
      <w:pPr>
        <w:ind w:firstLine="709"/>
        <w:jc w:val="both"/>
        <w:rPr>
          <w:sz w:val="26"/>
          <w:szCs w:val="26"/>
        </w:rPr>
      </w:pPr>
    </w:p>
    <w:p w:rsidR="00E320C6" w:rsidRDefault="00E320C6" w:rsidP="00FE206C">
      <w:pPr>
        <w:ind w:firstLine="709"/>
        <w:jc w:val="both"/>
        <w:rPr>
          <w:sz w:val="26"/>
          <w:szCs w:val="26"/>
        </w:rPr>
      </w:pPr>
      <w:r w:rsidRPr="00AC63AE">
        <w:rPr>
          <w:sz w:val="26"/>
          <w:szCs w:val="26"/>
        </w:rPr>
        <w:lastRenderedPageBreak/>
        <w:t xml:space="preserve">3.1. </w:t>
      </w:r>
      <w:r w:rsidR="00405242" w:rsidRPr="00AC63AE">
        <w:rPr>
          <w:sz w:val="26"/>
          <w:szCs w:val="26"/>
        </w:rPr>
        <w:t>Цена Контракта составляет ________ (</w:t>
      </w:r>
      <w:r w:rsidR="00405242" w:rsidRPr="00AC63AE">
        <w:rPr>
          <w:i/>
          <w:sz w:val="26"/>
          <w:szCs w:val="26"/>
        </w:rPr>
        <w:t>сумма прописью</w:t>
      </w:r>
      <w:r w:rsidR="00405242" w:rsidRPr="00AC63AE">
        <w:rPr>
          <w:sz w:val="26"/>
          <w:szCs w:val="26"/>
        </w:rPr>
        <w:t>) рубля ___ копеек, в т.ч. НДС 2</w:t>
      </w:r>
      <w:r w:rsidR="00823C6A">
        <w:rPr>
          <w:sz w:val="26"/>
          <w:szCs w:val="26"/>
        </w:rPr>
        <w:t>2</w:t>
      </w:r>
      <w:r w:rsidR="00405242" w:rsidRPr="00AC63AE">
        <w:rPr>
          <w:sz w:val="26"/>
          <w:szCs w:val="26"/>
        </w:rPr>
        <w:t xml:space="preserve">% </w:t>
      </w:r>
      <w:r w:rsidR="0029794D">
        <w:rPr>
          <w:sz w:val="26"/>
          <w:szCs w:val="26"/>
        </w:rPr>
        <w:t xml:space="preserve">(при необходимости) </w:t>
      </w:r>
      <w:r w:rsidR="00405242" w:rsidRPr="00AC63AE">
        <w:rPr>
          <w:sz w:val="26"/>
          <w:szCs w:val="26"/>
        </w:rPr>
        <w:t xml:space="preserve">–______ </w:t>
      </w:r>
      <w:r w:rsidR="00405242" w:rsidRPr="00AC63AE">
        <w:rPr>
          <w:i/>
          <w:sz w:val="26"/>
          <w:szCs w:val="26"/>
        </w:rPr>
        <w:t>(сумма прописью)</w:t>
      </w:r>
      <w:r w:rsidR="00405242" w:rsidRPr="00AC63AE">
        <w:rPr>
          <w:sz w:val="26"/>
          <w:szCs w:val="26"/>
        </w:rPr>
        <w:t xml:space="preserve"> рублей ____ копеек</w:t>
      </w:r>
      <w:r w:rsidRPr="00AC63AE">
        <w:rPr>
          <w:sz w:val="26"/>
          <w:szCs w:val="26"/>
        </w:rPr>
        <w:t xml:space="preserve">. </w:t>
      </w:r>
    </w:p>
    <w:p w:rsidR="00A2513B" w:rsidRPr="00A2513B" w:rsidRDefault="00A2513B" w:rsidP="00A2513B">
      <w:pPr>
        <w:ind w:firstLine="709"/>
        <w:jc w:val="both"/>
        <w:rPr>
          <w:i/>
          <w:sz w:val="26"/>
          <w:szCs w:val="26"/>
        </w:rPr>
      </w:pPr>
      <w:r w:rsidRPr="009C058C">
        <w:rPr>
          <w:sz w:val="26"/>
          <w:szCs w:val="26"/>
        </w:rPr>
        <w:t xml:space="preserve">3.2. Сумма, подлежащая уплате Заказчиком юридическому лицу </w:t>
      </w:r>
      <w:r w:rsidR="00BD530D">
        <w:rPr>
          <w:sz w:val="26"/>
          <w:szCs w:val="26"/>
        </w:rPr>
        <w:br/>
      </w:r>
      <w:r w:rsidRPr="009C058C">
        <w:rPr>
          <w:sz w:val="26"/>
          <w:szCs w:val="26"/>
        </w:rPr>
        <w:t xml:space="preserve">или физическому лицу, в том числе зарегистрированному в качестве индивидуального предпринимателя, уменьшается на размер налогов, сборов </w:t>
      </w:r>
      <w:r w:rsidRPr="009C058C">
        <w:rPr>
          <w:sz w:val="26"/>
          <w:szCs w:val="26"/>
        </w:rPr>
        <w:br/>
        <w:t xml:space="preserve">и иных обязательных платежей в бюджеты бюджетной системы Российской Федерации, связанных с оплатой контракта, если в соответствии </w:t>
      </w:r>
      <w:r w:rsidRPr="009C058C">
        <w:rPr>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20C6" w:rsidRPr="00AC63AE" w:rsidRDefault="00E320C6" w:rsidP="00FE206C">
      <w:pPr>
        <w:ind w:firstLine="709"/>
        <w:jc w:val="both"/>
        <w:rPr>
          <w:sz w:val="26"/>
          <w:szCs w:val="26"/>
        </w:rPr>
      </w:pPr>
      <w:r w:rsidRPr="00AC63AE">
        <w:rPr>
          <w:sz w:val="26"/>
          <w:szCs w:val="26"/>
        </w:rPr>
        <w:t>3.</w:t>
      </w:r>
      <w:r w:rsidR="00A2513B">
        <w:rPr>
          <w:sz w:val="26"/>
          <w:szCs w:val="26"/>
        </w:rPr>
        <w:t>3</w:t>
      </w:r>
      <w:r w:rsidRPr="00AC63AE">
        <w:rPr>
          <w:sz w:val="26"/>
          <w:szCs w:val="26"/>
        </w:rPr>
        <w:t xml:space="preserve">. Цена Контракта устанавливается в российских рублях и включает в себя стоимость Товара, стоимость транспортных расходов на доставку Товара </w:t>
      </w:r>
      <w:r w:rsidR="00BD530D">
        <w:rPr>
          <w:sz w:val="26"/>
          <w:szCs w:val="26"/>
        </w:rPr>
        <w:br/>
      </w:r>
      <w:r w:rsidRPr="00AC63AE">
        <w:rPr>
          <w:sz w:val="26"/>
          <w:szCs w:val="26"/>
        </w:rPr>
        <w:t xml:space="preserve">до установленного Контрактом места поставки, стоимость тары, упаковки, маркировки, затаривания, погрузочно-разгрузочных работ, таможенные платежи, НДС, другие установленные налоги, сборы и платежи, а также иные расходы, связанные с поставкой товара. </w:t>
      </w:r>
    </w:p>
    <w:p w:rsidR="00E320C6" w:rsidRPr="00AC63AE" w:rsidRDefault="00E320C6" w:rsidP="00FE206C">
      <w:pPr>
        <w:ind w:firstLine="709"/>
        <w:jc w:val="both"/>
        <w:rPr>
          <w:sz w:val="26"/>
          <w:szCs w:val="26"/>
        </w:rPr>
      </w:pPr>
      <w:r w:rsidRPr="00AC63AE">
        <w:rPr>
          <w:sz w:val="26"/>
          <w:szCs w:val="26"/>
        </w:rPr>
        <w:t>3.</w:t>
      </w:r>
      <w:r w:rsidR="00A2513B">
        <w:rPr>
          <w:sz w:val="26"/>
          <w:szCs w:val="26"/>
        </w:rPr>
        <w:t>4</w:t>
      </w:r>
      <w:r w:rsidRPr="00AC63AE">
        <w:rPr>
          <w:sz w:val="26"/>
          <w:szCs w:val="26"/>
        </w:rPr>
        <w:t>. Цена контракта является твердой и не может изменяться в ходе исполнения Контракта, за исключением случаев</w:t>
      </w:r>
      <w:r w:rsidRPr="00AC63AE">
        <w:rPr>
          <w:rStyle w:val="a6"/>
          <w:sz w:val="26"/>
          <w:szCs w:val="26"/>
        </w:rPr>
        <w:footnoteReference w:id="2"/>
      </w:r>
      <w:r w:rsidRPr="00AC63AE">
        <w:rPr>
          <w:sz w:val="26"/>
          <w:szCs w:val="26"/>
        </w:rPr>
        <w:t>, установленных законодательством Российской Федерации.</w:t>
      </w:r>
    </w:p>
    <w:p w:rsidR="00E320C6" w:rsidRPr="00AC63AE" w:rsidRDefault="00E320C6" w:rsidP="00FE206C">
      <w:pPr>
        <w:ind w:firstLine="709"/>
        <w:jc w:val="both"/>
        <w:rPr>
          <w:sz w:val="26"/>
          <w:szCs w:val="26"/>
        </w:rPr>
      </w:pPr>
      <w:r w:rsidRPr="00AC63AE">
        <w:rPr>
          <w:sz w:val="26"/>
          <w:szCs w:val="26"/>
        </w:rPr>
        <w:t>3.</w:t>
      </w:r>
      <w:r w:rsidR="00A2513B">
        <w:rPr>
          <w:sz w:val="26"/>
          <w:szCs w:val="26"/>
        </w:rPr>
        <w:t>5</w:t>
      </w:r>
      <w:r w:rsidRPr="00AC63AE">
        <w:rPr>
          <w:sz w:val="26"/>
          <w:szCs w:val="26"/>
        </w:rPr>
        <w:t>.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E320C6" w:rsidRPr="00AC63AE" w:rsidRDefault="00E320C6" w:rsidP="00FE206C">
      <w:pPr>
        <w:ind w:firstLine="709"/>
        <w:jc w:val="both"/>
        <w:rPr>
          <w:sz w:val="26"/>
          <w:szCs w:val="26"/>
        </w:rPr>
      </w:pPr>
      <w:r w:rsidRPr="00AC63AE">
        <w:rPr>
          <w:sz w:val="26"/>
          <w:szCs w:val="26"/>
        </w:rPr>
        <w:t>3.</w:t>
      </w:r>
      <w:r w:rsidR="00A2513B">
        <w:rPr>
          <w:sz w:val="26"/>
          <w:szCs w:val="26"/>
        </w:rPr>
        <w:t>6</w:t>
      </w:r>
      <w:r w:rsidRPr="00AC63AE">
        <w:rPr>
          <w:sz w:val="26"/>
          <w:szCs w:val="26"/>
        </w:rPr>
        <w:t xml:space="preserve">. Заказчик вправе, при изменении потребности в Товаре, по согласованию </w:t>
      </w:r>
      <w:r w:rsidR="00BD530D">
        <w:rPr>
          <w:sz w:val="26"/>
          <w:szCs w:val="26"/>
        </w:rPr>
        <w:br/>
      </w:r>
      <w:r w:rsidRPr="00AC63AE">
        <w:rPr>
          <w:sz w:val="26"/>
          <w:szCs w:val="26"/>
        </w:rPr>
        <w:t>с Поставщиком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rsidR="00E320C6" w:rsidRPr="00AC63AE" w:rsidRDefault="00E320C6" w:rsidP="00FE206C">
      <w:pPr>
        <w:tabs>
          <w:tab w:val="left" w:pos="0"/>
        </w:tabs>
        <w:ind w:firstLine="720"/>
        <w:jc w:val="both"/>
        <w:rPr>
          <w:sz w:val="26"/>
          <w:szCs w:val="26"/>
        </w:rPr>
      </w:pPr>
      <w:r w:rsidRPr="00FE206C">
        <w:rPr>
          <w:sz w:val="26"/>
          <w:szCs w:val="26"/>
        </w:rPr>
        <w:t>3.</w:t>
      </w:r>
      <w:r w:rsidR="00A2513B">
        <w:rPr>
          <w:sz w:val="26"/>
          <w:szCs w:val="26"/>
        </w:rPr>
        <w:t>7</w:t>
      </w:r>
      <w:r w:rsidRPr="00FE206C">
        <w:rPr>
          <w:sz w:val="26"/>
          <w:szCs w:val="26"/>
        </w:rPr>
        <w:t xml:space="preserve">. Оплата по Контракту осуществляется в российских рублях за счет средств Федерального </w:t>
      </w:r>
      <w:r w:rsidRPr="00F774FC">
        <w:rPr>
          <w:sz w:val="26"/>
          <w:szCs w:val="26"/>
        </w:rPr>
        <w:t>бюджета, предусм</w:t>
      </w:r>
      <w:r w:rsidR="00904D21">
        <w:rPr>
          <w:sz w:val="26"/>
          <w:szCs w:val="26"/>
        </w:rPr>
        <w:t>отренных на указанные цели в 202</w:t>
      </w:r>
      <w:r w:rsidR="00487C63">
        <w:rPr>
          <w:sz w:val="26"/>
          <w:szCs w:val="26"/>
        </w:rPr>
        <w:t>6</w:t>
      </w:r>
      <w:r w:rsidR="00DF5ACC" w:rsidRPr="00F774FC">
        <w:rPr>
          <w:sz w:val="26"/>
          <w:szCs w:val="26"/>
        </w:rPr>
        <w:t xml:space="preserve"> году </w:t>
      </w:r>
      <w:r w:rsidR="00DF5ACC" w:rsidRPr="00F774FC">
        <w:rPr>
          <w:sz w:val="26"/>
          <w:szCs w:val="26"/>
        </w:rPr>
        <w:br/>
        <w:t>(</w:t>
      </w:r>
      <w:r w:rsidR="00F774FC" w:rsidRPr="00F774FC">
        <w:rPr>
          <w:sz w:val="26"/>
          <w:szCs w:val="26"/>
        </w:rPr>
        <w:t xml:space="preserve">КБК </w:t>
      </w:r>
      <w:r w:rsidR="00363079" w:rsidRPr="00F774FC">
        <w:rPr>
          <w:sz w:val="26"/>
          <w:szCs w:val="26"/>
        </w:rPr>
        <w:t>320-0305-</w:t>
      </w:r>
      <w:r w:rsidR="00363079">
        <w:rPr>
          <w:sz w:val="26"/>
          <w:szCs w:val="26"/>
        </w:rPr>
        <w:t>4240690049</w:t>
      </w:r>
      <w:r w:rsidR="00363079" w:rsidRPr="00F774FC">
        <w:rPr>
          <w:sz w:val="26"/>
          <w:szCs w:val="26"/>
        </w:rPr>
        <w:t>-2</w:t>
      </w:r>
      <w:r w:rsidR="00363079">
        <w:rPr>
          <w:sz w:val="26"/>
          <w:szCs w:val="26"/>
        </w:rPr>
        <w:t>44</w:t>
      </w:r>
      <w:r w:rsidR="00DF5ACC" w:rsidRPr="00F774FC">
        <w:rPr>
          <w:sz w:val="26"/>
          <w:szCs w:val="26"/>
        </w:rPr>
        <w:t xml:space="preserve">), </w:t>
      </w:r>
      <w:r w:rsidR="002469DA">
        <w:rPr>
          <w:sz w:val="26"/>
          <w:szCs w:val="26"/>
        </w:rPr>
        <w:t>не более</w:t>
      </w:r>
      <w:r w:rsidRPr="00F774FC">
        <w:rPr>
          <w:sz w:val="26"/>
          <w:szCs w:val="26"/>
        </w:rPr>
        <w:t xml:space="preserve"> </w:t>
      </w:r>
      <w:r w:rsidR="00241B50">
        <w:rPr>
          <w:sz w:val="26"/>
          <w:szCs w:val="26"/>
        </w:rPr>
        <w:t>7</w:t>
      </w:r>
      <w:r w:rsidRPr="00F774FC">
        <w:rPr>
          <w:sz w:val="26"/>
          <w:szCs w:val="26"/>
        </w:rPr>
        <w:t xml:space="preserve"> (</w:t>
      </w:r>
      <w:r w:rsidR="00241B50">
        <w:rPr>
          <w:sz w:val="26"/>
          <w:szCs w:val="26"/>
        </w:rPr>
        <w:t>семи</w:t>
      </w:r>
      <w:r w:rsidRPr="00F774FC">
        <w:rPr>
          <w:sz w:val="26"/>
          <w:szCs w:val="26"/>
        </w:rPr>
        <w:t xml:space="preserve">) </w:t>
      </w:r>
      <w:r w:rsidR="00DF5ACC" w:rsidRPr="00F774FC">
        <w:rPr>
          <w:sz w:val="26"/>
          <w:szCs w:val="26"/>
        </w:rPr>
        <w:t>рабочих</w:t>
      </w:r>
      <w:r w:rsidRPr="00F774FC">
        <w:rPr>
          <w:sz w:val="26"/>
          <w:szCs w:val="26"/>
        </w:rPr>
        <w:t xml:space="preserve"> дней после </w:t>
      </w:r>
      <w:r w:rsidR="00E029B7" w:rsidRPr="00F774FC">
        <w:rPr>
          <w:sz w:val="26"/>
          <w:szCs w:val="26"/>
        </w:rPr>
        <w:t>приёмки Товара</w:t>
      </w:r>
      <w:r w:rsidR="00DF5ACC" w:rsidRPr="00F774FC">
        <w:rPr>
          <w:sz w:val="26"/>
          <w:szCs w:val="26"/>
        </w:rPr>
        <w:t xml:space="preserve"> и предоставления</w:t>
      </w:r>
      <w:r w:rsidR="00A82ABD">
        <w:rPr>
          <w:sz w:val="26"/>
          <w:szCs w:val="26"/>
        </w:rPr>
        <w:t xml:space="preserve"> следующих</w:t>
      </w:r>
      <w:r w:rsidR="00DF5ACC" w:rsidRPr="00FE206C">
        <w:rPr>
          <w:sz w:val="26"/>
          <w:szCs w:val="26"/>
        </w:rPr>
        <w:t xml:space="preserve"> документов</w:t>
      </w:r>
      <w:r w:rsidR="00A82ABD">
        <w:rPr>
          <w:sz w:val="26"/>
          <w:szCs w:val="26"/>
        </w:rPr>
        <w:t>: счёт на оплату,</w:t>
      </w:r>
      <w:r w:rsidR="00DF5ACC" w:rsidRPr="00FE206C">
        <w:rPr>
          <w:sz w:val="26"/>
          <w:szCs w:val="26"/>
        </w:rPr>
        <w:t xml:space="preserve"> </w:t>
      </w:r>
      <w:r w:rsidR="00A82ABD">
        <w:rPr>
          <w:sz w:val="26"/>
          <w:szCs w:val="26"/>
        </w:rPr>
        <w:t xml:space="preserve">счёт-фактура, товарная </w:t>
      </w:r>
      <w:r w:rsidR="00A82ABD" w:rsidRPr="00AC63AE">
        <w:rPr>
          <w:sz w:val="26"/>
          <w:szCs w:val="26"/>
        </w:rPr>
        <w:t>накладная или УПД, акт приёма-передачи Товара</w:t>
      </w:r>
      <w:r w:rsidR="00DF5ACC" w:rsidRPr="00AC63AE">
        <w:rPr>
          <w:sz w:val="26"/>
          <w:szCs w:val="26"/>
        </w:rPr>
        <w:t>.</w:t>
      </w:r>
    </w:p>
    <w:p w:rsidR="00E320C6" w:rsidRPr="00AC63AE" w:rsidRDefault="00E320C6" w:rsidP="00FE206C">
      <w:pPr>
        <w:tabs>
          <w:tab w:val="left" w:pos="0"/>
        </w:tabs>
        <w:ind w:firstLine="720"/>
        <w:jc w:val="both"/>
        <w:rPr>
          <w:bCs/>
          <w:sz w:val="26"/>
          <w:szCs w:val="26"/>
        </w:rPr>
      </w:pPr>
      <w:r w:rsidRPr="00AC63AE">
        <w:rPr>
          <w:sz w:val="26"/>
          <w:szCs w:val="26"/>
        </w:rPr>
        <w:t>3.</w:t>
      </w:r>
      <w:r w:rsidR="00A2513B">
        <w:rPr>
          <w:sz w:val="26"/>
          <w:szCs w:val="26"/>
        </w:rPr>
        <w:t>8</w:t>
      </w:r>
      <w:r w:rsidRPr="00AC63AE">
        <w:rPr>
          <w:sz w:val="26"/>
          <w:szCs w:val="26"/>
        </w:rPr>
        <w:t xml:space="preserve">. Авансирование Поставщика по настоящему контракту не предусмотрено. </w:t>
      </w:r>
    </w:p>
    <w:p w:rsidR="00C537C3" w:rsidRPr="00AC63AE" w:rsidRDefault="00C537C3" w:rsidP="00FE206C">
      <w:pPr>
        <w:jc w:val="both"/>
        <w:rPr>
          <w:sz w:val="26"/>
          <w:szCs w:val="26"/>
        </w:rPr>
      </w:pPr>
    </w:p>
    <w:p w:rsidR="00E320C6" w:rsidRPr="00AC63AE" w:rsidRDefault="00E320C6" w:rsidP="00FE206C">
      <w:pPr>
        <w:tabs>
          <w:tab w:val="num" w:pos="4992"/>
        </w:tabs>
        <w:jc w:val="center"/>
        <w:rPr>
          <w:b/>
          <w:sz w:val="26"/>
          <w:szCs w:val="26"/>
        </w:rPr>
      </w:pPr>
      <w:r w:rsidRPr="00AC63AE">
        <w:rPr>
          <w:b/>
          <w:sz w:val="26"/>
          <w:szCs w:val="26"/>
        </w:rPr>
        <w:t>4. ОТВЕТСТВЕННОСТЬ СТОРОН</w:t>
      </w:r>
    </w:p>
    <w:p w:rsidR="0069791F" w:rsidRPr="00AC63AE" w:rsidRDefault="0069791F" w:rsidP="00FE206C">
      <w:pPr>
        <w:tabs>
          <w:tab w:val="num" w:pos="4992"/>
        </w:tabs>
        <w:jc w:val="center"/>
        <w:rPr>
          <w:b/>
          <w:sz w:val="26"/>
          <w:szCs w:val="26"/>
        </w:rPr>
      </w:pPr>
    </w:p>
    <w:p w:rsidR="00E320C6" w:rsidRPr="000951DF" w:rsidRDefault="00E320C6" w:rsidP="00FE206C">
      <w:pPr>
        <w:tabs>
          <w:tab w:val="left" w:pos="0"/>
        </w:tabs>
        <w:ind w:firstLine="720"/>
        <w:jc w:val="both"/>
        <w:rPr>
          <w:sz w:val="26"/>
          <w:szCs w:val="26"/>
        </w:rPr>
      </w:pPr>
      <w:r w:rsidRPr="00AC63AE">
        <w:rPr>
          <w:sz w:val="26"/>
          <w:szCs w:val="26"/>
        </w:rPr>
        <w:t xml:space="preserve">4.1. Стороны несут ответственность за неисполнение или ненадлежащее исполнение обязательств по Контракту в соответствии с действующим </w:t>
      </w:r>
      <w:r w:rsidRPr="000951DF">
        <w:rPr>
          <w:sz w:val="26"/>
          <w:szCs w:val="26"/>
        </w:rPr>
        <w:t>законодательством Российской Федерации.</w:t>
      </w:r>
    </w:p>
    <w:p w:rsidR="00E320C6" w:rsidRPr="000951DF" w:rsidRDefault="00E320C6" w:rsidP="00FE206C">
      <w:pPr>
        <w:ind w:firstLine="709"/>
        <w:jc w:val="both"/>
        <w:rPr>
          <w:sz w:val="26"/>
          <w:szCs w:val="26"/>
        </w:rPr>
      </w:pPr>
      <w:r w:rsidRPr="000951DF">
        <w:rPr>
          <w:sz w:val="26"/>
          <w:szCs w:val="26"/>
        </w:rPr>
        <w:t>4.2. </w:t>
      </w:r>
      <w:r w:rsidR="000951DF" w:rsidRPr="000951DF">
        <w:rPr>
          <w:rFonts w:cs="Calibri"/>
          <w:sz w:val="26"/>
          <w:szCs w:val="26"/>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w:t>
      </w:r>
      <w:r w:rsidR="000951DF" w:rsidRPr="000951DF">
        <w:rPr>
          <w:rFonts w:cs="Calibri"/>
          <w:sz w:val="26"/>
          <w:szCs w:val="26"/>
        </w:rPr>
        <w:lastRenderedPageBreak/>
        <w:t>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85B2B" w:rsidRPr="00E97A92" w:rsidRDefault="00485B2B" w:rsidP="00E97A92">
      <w:pPr>
        <w:ind w:firstLine="709"/>
        <w:jc w:val="both"/>
        <w:rPr>
          <w:rFonts w:cs="Calibri"/>
          <w:sz w:val="26"/>
          <w:szCs w:val="26"/>
        </w:rPr>
      </w:pPr>
      <w:r w:rsidRPr="00E97A92">
        <w:rPr>
          <w:rFonts w:cs="Calibri"/>
          <w:sz w:val="26"/>
          <w:szCs w:val="26"/>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Штраф устанавливается </w:t>
      </w:r>
      <w:r w:rsidR="00BD530D" w:rsidRPr="00E97A92">
        <w:rPr>
          <w:rFonts w:cs="Calibri"/>
          <w:sz w:val="26"/>
          <w:szCs w:val="26"/>
        </w:rPr>
        <w:br/>
      </w:r>
      <w:r w:rsidRPr="00E97A92">
        <w:rPr>
          <w:rFonts w:cs="Calibri"/>
          <w:sz w:val="26"/>
          <w:szCs w:val="26"/>
        </w:rPr>
        <w:t xml:space="preserve">в соответствии с Правилами, утвержденными постановлением Правительства РФ </w:t>
      </w:r>
      <w:r w:rsidR="00BD530D" w:rsidRPr="00E97A92">
        <w:rPr>
          <w:rFonts w:cs="Calibri"/>
          <w:sz w:val="26"/>
          <w:szCs w:val="26"/>
        </w:rPr>
        <w:br/>
      </w:r>
      <w:r w:rsidRPr="00E97A92">
        <w:rPr>
          <w:rFonts w:cs="Calibri"/>
          <w:sz w:val="26"/>
          <w:szCs w:val="26"/>
        </w:rPr>
        <w:t>от 30.08.2017 № 1042 в размере 10 процентов цены контракта в случае, если цена контракта не превышает 3 млн. рублей; 5 процентов цены контракта в случае, если цена контракта составляет от 3 млн. рублей до 50 млн. рублей (включительно).</w:t>
      </w:r>
    </w:p>
    <w:p w:rsidR="00E320C6" w:rsidRPr="00E97A92" w:rsidRDefault="00E320C6" w:rsidP="00FE206C">
      <w:pPr>
        <w:ind w:firstLine="709"/>
        <w:jc w:val="both"/>
        <w:rPr>
          <w:rFonts w:cs="Calibri"/>
          <w:sz w:val="26"/>
          <w:szCs w:val="26"/>
        </w:rPr>
      </w:pPr>
      <w:r w:rsidRPr="00E97A92">
        <w:rPr>
          <w:rFonts w:cs="Calibri"/>
          <w:sz w:val="26"/>
          <w:szCs w:val="26"/>
        </w:rPr>
        <w:t>Общая сумма начисленн</w:t>
      </w:r>
      <w:r w:rsidR="00804BF8" w:rsidRPr="00E97A92">
        <w:rPr>
          <w:rFonts w:cs="Calibri"/>
          <w:sz w:val="26"/>
          <w:szCs w:val="26"/>
        </w:rPr>
        <w:t>ых штрафов</w:t>
      </w:r>
      <w:r w:rsidRPr="00E97A92">
        <w:rPr>
          <w:rFonts w:cs="Calibri"/>
          <w:sz w:val="26"/>
          <w:szCs w:val="26"/>
        </w:rPr>
        <w:t xml:space="preserve">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85B2B" w:rsidRPr="00E97A92" w:rsidRDefault="00E320C6" w:rsidP="00E97A92">
      <w:pPr>
        <w:ind w:firstLine="709"/>
        <w:jc w:val="both"/>
        <w:rPr>
          <w:rFonts w:cs="Calibri"/>
          <w:sz w:val="26"/>
          <w:szCs w:val="26"/>
        </w:rPr>
      </w:pPr>
      <w:r w:rsidRPr="00E97A92">
        <w:rPr>
          <w:rFonts w:cs="Calibri"/>
          <w:sz w:val="26"/>
          <w:szCs w:val="26"/>
        </w:rPr>
        <w:t xml:space="preserve">4.3.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r w:rsidR="00C537C3" w:rsidRPr="00E97A92">
        <w:rPr>
          <w:rFonts w:cs="Calibri"/>
          <w:sz w:val="26"/>
          <w:szCs w:val="26"/>
        </w:rPr>
        <w:t>Штрафы</w:t>
      </w:r>
      <w:r w:rsidRPr="00E97A92">
        <w:rPr>
          <w:rFonts w:cs="Calibri"/>
          <w:sz w:val="26"/>
          <w:szCs w:val="26"/>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Штрафы начисляются за каждый факт ненадлежащего 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w:t>
      </w:r>
      <w:r w:rsidR="00485B2B" w:rsidRPr="00E97A92">
        <w:rPr>
          <w:rFonts w:cs="Calibri"/>
          <w:sz w:val="26"/>
          <w:szCs w:val="26"/>
        </w:rPr>
        <w:t>Размер штрафа устанавливается в соответствии с Правилами, утвержденными постановлением Правительства РФ от 30.08.2017 № 1042 в размере _____________ (________________) рублей _____ копеек.</w:t>
      </w:r>
    </w:p>
    <w:p w:rsidR="00E320C6" w:rsidRPr="00E97A92" w:rsidRDefault="00E320C6" w:rsidP="00E97A92">
      <w:pPr>
        <w:ind w:firstLine="709"/>
        <w:jc w:val="both"/>
        <w:rPr>
          <w:rFonts w:cs="Calibri"/>
          <w:sz w:val="26"/>
          <w:szCs w:val="26"/>
        </w:rPr>
      </w:pPr>
      <w:r w:rsidRPr="00E97A92">
        <w:rPr>
          <w:rFonts w:cs="Calibri"/>
          <w:sz w:val="26"/>
          <w:szCs w:val="26"/>
        </w:rPr>
        <w:t>О</w:t>
      </w:r>
      <w:r w:rsidR="00804BF8" w:rsidRPr="00E97A92">
        <w:rPr>
          <w:rFonts w:cs="Calibri"/>
          <w:sz w:val="26"/>
          <w:szCs w:val="26"/>
        </w:rPr>
        <w:t>бщая сумма начисленных штрафов</w:t>
      </w:r>
      <w:r w:rsidRPr="00E97A92">
        <w:rPr>
          <w:rFonts w:cs="Calibri"/>
          <w:sz w:val="26"/>
          <w:szCs w:val="26"/>
        </w:rPr>
        <w:t xml:space="preserve">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E320C6" w:rsidRPr="00E97A92" w:rsidRDefault="00E320C6" w:rsidP="00E97A92">
      <w:pPr>
        <w:ind w:firstLine="709"/>
        <w:jc w:val="both"/>
        <w:rPr>
          <w:rFonts w:cs="Calibri"/>
          <w:sz w:val="26"/>
          <w:szCs w:val="26"/>
        </w:rPr>
      </w:pPr>
      <w:r w:rsidRPr="00E97A92">
        <w:rPr>
          <w:rFonts w:cs="Calibri"/>
          <w:sz w:val="26"/>
          <w:szCs w:val="26"/>
        </w:rPr>
        <w:t xml:space="preserve">4.4. В случае получения Грузополучателем товара, несоответствующего требованиям контракта по срокам изготовления, срокам годности (хранения), а также ненадлежащего качества и/или с нарушением требований ГОСТ (ТУ) и т. п. Поставщик возмещает все затраты, связанные с его приемкой, экспертизой, хранением и возвратом, с обязательной заменой товаром надлежащего качества </w:t>
      </w:r>
      <w:r w:rsidR="00BD530D" w:rsidRPr="00E97A92">
        <w:rPr>
          <w:rFonts w:cs="Calibri"/>
          <w:sz w:val="26"/>
          <w:szCs w:val="26"/>
        </w:rPr>
        <w:br/>
      </w:r>
      <w:r w:rsidRPr="00E97A92">
        <w:rPr>
          <w:rFonts w:cs="Calibri"/>
          <w:sz w:val="26"/>
          <w:szCs w:val="26"/>
        </w:rPr>
        <w:t xml:space="preserve">в течение 10 дней с момента возврата. Возврат товара, не соответствующего требованиям контракта, не освобождает Поставщика от ответственности </w:t>
      </w:r>
      <w:r w:rsidR="00BD530D" w:rsidRPr="00E97A92">
        <w:rPr>
          <w:rFonts w:cs="Calibri"/>
          <w:sz w:val="26"/>
          <w:szCs w:val="26"/>
        </w:rPr>
        <w:br/>
      </w:r>
      <w:r w:rsidRPr="00E97A92">
        <w:rPr>
          <w:rFonts w:cs="Calibri"/>
          <w:sz w:val="26"/>
          <w:szCs w:val="26"/>
        </w:rPr>
        <w:t>за неисполнение обязательств по поставке товара в указанные сроки замены.</w:t>
      </w:r>
    </w:p>
    <w:p w:rsidR="00E320C6" w:rsidRPr="00E97A92" w:rsidRDefault="00E320C6" w:rsidP="00E97A92">
      <w:pPr>
        <w:ind w:firstLine="709"/>
        <w:jc w:val="both"/>
        <w:rPr>
          <w:rFonts w:cs="Calibri"/>
          <w:sz w:val="26"/>
          <w:szCs w:val="26"/>
        </w:rPr>
      </w:pPr>
      <w:r w:rsidRPr="00E97A92">
        <w:rPr>
          <w:rFonts w:cs="Calibri"/>
          <w:sz w:val="26"/>
          <w:szCs w:val="26"/>
        </w:rPr>
        <w:t>4.5. 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w:t>
      </w:r>
      <w:r w:rsidR="00975301" w:rsidRPr="00E97A92">
        <w:rPr>
          <w:rFonts w:cs="Calibri"/>
          <w:sz w:val="26"/>
          <w:szCs w:val="26"/>
        </w:rPr>
        <w:t>ьих лиц, как движимому, так и не</w:t>
      </w:r>
      <w:r w:rsidRPr="00E97A92">
        <w:rPr>
          <w:rFonts w:cs="Calibri"/>
          <w:sz w:val="26"/>
          <w:szCs w:val="26"/>
        </w:rPr>
        <w:t>движимому.</w:t>
      </w:r>
    </w:p>
    <w:p w:rsidR="00E320C6" w:rsidRPr="00E97A92" w:rsidRDefault="00E320C6" w:rsidP="00E97A92">
      <w:pPr>
        <w:ind w:firstLine="709"/>
        <w:jc w:val="both"/>
        <w:rPr>
          <w:rFonts w:cs="Calibri"/>
          <w:sz w:val="26"/>
          <w:szCs w:val="26"/>
        </w:rPr>
      </w:pPr>
      <w:r w:rsidRPr="00E97A92">
        <w:rPr>
          <w:rFonts w:cs="Calibri"/>
          <w:sz w:val="26"/>
          <w:szCs w:val="26"/>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20C6" w:rsidRDefault="00E320C6" w:rsidP="00FE206C">
      <w:pPr>
        <w:tabs>
          <w:tab w:val="left" w:pos="0"/>
        </w:tabs>
        <w:ind w:firstLine="720"/>
        <w:jc w:val="both"/>
        <w:rPr>
          <w:sz w:val="26"/>
          <w:szCs w:val="26"/>
        </w:rPr>
      </w:pPr>
      <w:r w:rsidRPr="00FE206C">
        <w:rPr>
          <w:sz w:val="26"/>
          <w:szCs w:val="26"/>
        </w:rPr>
        <w:lastRenderedPageBreak/>
        <w:t xml:space="preserve">Уплата неустойки </w:t>
      </w:r>
      <w:r w:rsidR="00C537C3">
        <w:rPr>
          <w:sz w:val="26"/>
          <w:szCs w:val="26"/>
        </w:rPr>
        <w:t>н</w:t>
      </w:r>
      <w:r w:rsidRPr="00FE206C">
        <w:rPr>
          <w:sz w:val="26"/>
          <w:szCs w:val="26"/>
        </w:rPr>
        <w:t xml:space="preserve">е освобождает Стороны от выполнения обязательств </w:t>
      </w:r>
      <w:r w:rsidR="00BD530D">
        <w:rPr>
          <w:sz w:val="26"/>
          <w:szCs w:val="26"/>
        </w:rPr>
        <w:br/>
      </w:r>
      <w:r w:rsidRPr="00FE206C">
        <w:rPr>
          <w:sz w:val="26"/>
          <w:szCs w:val="26"/>
        </w:rPr>
        <w:t>по Контракту.</w:t>
      </w:r>
    </w:p>
    <w:p w:rsidR="00EA2A19" w:rsidRDefault="00EA2A19" w:rsidP="00FE206C">
      <w:pPr>
        <w:tabs>
          <w:tab w:val="left" w:pos="0"/>
        </w:tabs>
        <w:ind w:firstLine="720"/>
        <w:jc w:val="both"/>
        <w:rPr>
          <w:sz w:val="26"/>
          <w:szCs w:val="26"/>
        </w:rPr>
      </w:pPr>
    </w:p>
    <w:p w:rsidR="00E320C6" w:rsidRDefault="00E320C6" w:rsidP="00FE206C">
      <w:pPr>
        <w:tabs>
          <w:tab w:val="num" w:pos="4992"/>
        </w:tabs>
        <w:jc w:val="center"/>
        <w:rPr>
          <w:b/>
          <w:sz w:val="26"/>
          <w:szCs w:val="26"/>
        </w:rPr>
      </w:pPr>
      <w:r w:rsidRPr="00FE206C">
        <w:rPr>
          <w:b/>
          <w:sz w:val="26"/>
          <w:szCs w:val="26"/>
        </w:rPr>
        <w:t>5. ПОРЯДОК УРЕГУЛИРОВАНИЯ СПОРОВ</w:t>
      </w:r>
    </w:p>
    <w:p w:rsidR="0069791F" w:rsidRPr="00FE206C" w:rsidRDefault="0069791F" w:rsidP="00FE206C">
      <w:pPr>
        <w:tabs>
          <w:tab w:val="num" w:pos="4992"/>
        </w:tabs>
        <w:jc w:val="center"/>
        <w:rPr>
          <w:b/>
          <w:sz w:val="26"/>
          <w:szCs w:val="26"/>
        </w:rPr>
      </w:pPr>
    </w:p>
    <w:p w:rsidR="00E320C6" w:rsidRPr="00FE206C" w:rsidRDefault="00E320C6" w:rsidP="00FE206C">
      <w:pPr>
        <w:tabs>
          <w:tab w:val="left" w:pos="960"/>
          <w:tab w:val="left" w:pos="1200"/>
        </w:tabs>
        <w:ind w:firstLine="709"/>
        <w:jc w:val="both"/>
        <w:rPr>
          <w:sz w:val="26"/>
          <w:szCs w:val="26"/>
        </w:rPr>
      </w:pPr>
      <w:r w:rsidRPr="00FE206C">
        <w:rPr>
          <w:sz w:val="26"/>
          <w:szCs w:val="26"/>
        </w:rPr>
        <w:t xml:space="preserve">5.1. Все споры и разногласия, возникшие в связи с исполнением Контракта, </w:t>
      </w:r>
      <w:r w:rsidR="00BD530D">
        <w:rPr>
          <w:sz w:val="26"/>
          <w:szCs w:val="26"/>
        </w:rPr>
        <w:br/>
      </w:r>
      <w:r w:rsidRPr="00FE206C">
        <w:rPr>
          <w:sz w:val="26"/>
          <w:szCs w:val="26"/>
        </w:rPr>
        <w:t xml:space="preserve">его изменением, расторжением, решаются Сторонами путем переговоров, </w:t>
      </w:r>
      <w:r w:rsidR="00BD530D">
        <w:rPr>
          <w:sz w:val="26"/>
          <w:szCs w:val="26"/>
        </w:rPr>
        <w:br/>
      </w:r>
      <w:r w:rsidRPr="00FE206C">
        <w:rPr>
          <w:sz w:val="26"/>
          <w:szCs w:val="26"/>
        </w:rPr>
        <w:t>а достигнутые договоренности оформляются в виде дополнительных соглашений, подписанных Сторонами и скрепленных печатями.</w:t>
      </w:r>
    </w:p>
    <w:p w:rsidR="00E320C6" w:rsidRPr="00FE206C" w:rsidRDefault="00E320C6" w:rsidP="00FE206C">
      <w:pPr>
        <w:tabs>
          <w:tab w:val="left" w:pos="960"/>
          <w:tab w:val="left" w:pos="1200"/>
        </w:tabs>
        <w:ind w:firstLine="709"/>
        <w:jc w:val="both"/>
        <w:rPr>
          <w:sz w:val="26"/>
          <w:szCs w:val="26"/>
        </w:rPr>
      </w:pPr>
      <w:r w:rsidRPr="00FE206C">
        <w:rPr>
          <w:sz w:val="26"/>
          <w:szCs w:val="26"/>
        </w:rPr>
        <w:t>5.2. Если по результатам переговоров Стороны не приходят к согласию, споры по Контракту разрешаются в Арбитражном суде Ростовской области.</w:t>
      </w:r>
    </w:p>
    <w:p w:rsidR="00E320C6" w:rsidRPr="00FE206C" w:rsidRDefault="00E320C6" w:rsidP="00FE206C">
      <w:pPr>
        <w:tabs>
          <w:tab w:val="left" w:pos="960"/>
          <w:tab w:val="left" w:pos="1200"/>
        </w:tabs>
        <w:ind w:firstLine="709"/>
        <w:jc w:val="both"/>
        <w:rPr>
          <w:sz w:val="26"/>
          <w:szCs w:val="26"/>
        </w:rPr>
      </w:pPr>
      <w:r w:rsidRPr="00FE206C">
        <w:rPr>
          <w:sz w:val="26"/>
          <w:szCs w:val="26"/>
        </w:rPr>
        <w:t>5.3. До передачи спора на разрешение Арбитражного суда Ростовской области Стороны примут меры к его урегулированию в претензионном порядке.</w:t>
      </w:r>
    </w:p>
    <w:p w:rsidR="00E320C6" w:rsidRPr="00FE206C" w:rsidRDefault="00E320C6" w:rsidP="00FE206C">
      <w:pPr>
        <w:tabs>
          <w:tab w:val="left" w:pos="960"/>
          <w:tab w:val="left" w:pos="1200"/>
        </w:tabs>
        <w:ind w:firstLine="709"/>
        <w:jc w:val="both"/>
        <w:rPr>
          <w:sz w:val="26"/>
          <w:szCs w:val="26"/>
        </w:rPr>
      </w:pPr>
      <w:r w:rsidRPr="00FE206C">
        <w:rPr>
          <w:sz w:val="26"/>
          <w:szCs w:val="26"/>
        </w:rPr>
        <w:t>5.4. Срок ответа на претензию составляет не более 10 дней</w:t>
      </w:r>
      <w:r w:rsidR="002A434F">
        <w:rPr>
          <w:sz w:val="26"/>
          <w:szCs w:val="26"/>
        </w:rPr>
        <w:t xml:space="preserve"> с момента получения претензии</w:t>
      </w:r>
      <w:r w:rsidRPr="00FE206C">
        <w:rPr>
          <w:sz w:val="26"/>
          <w:szCs w:val="26"/>
        </w:rPr>
        <w:t>.</w:t>
      </w:r>
    </w:p>
    <w:p w:rsidR="00E320C6" w:rsidRPr="00FE206C" w:rsidRDefault="00E320C6" w:rsidP="00FE206C">
      <w:pPr>
        <w:tabs>
          <w:tab w:val="left" w:pos="960"/>
          <w:tab w:val="left" w:pos="1200"/>
        </w:tabs>
        <w:ind w:firstLine="709"/>
        <w:jc w:val="both"/>
        <w:rPr>
          <w:bCs/>
          <w:sz w:val="26"/>
          <w:szCs w:val="26"/>
        </w:rPr>
      </w:pPr>
    </w:p>
    <w:p w:rsidR="00E320C6" w:rsidRDefault="00E320C6" w:rsidP="00FE206C">
      <w:pPr>
        <w:ind w:firstLine="709"/>
        <w:jc w:val="center"/>
        <w:rPr>
          <w:b/>
          <w:bCs/>
          <w:sz w:val="26"/>
          <w:szCs w:val="26"/>
        </w:rPr>
      </w:pPr>
      <w:r w:rsidRPr="00FE206C">
        <w:rPr>
          <w:b/>
          <w:bCs/>
          <w:sz w:val="26"/>
          <w:szCs w:val="26"/>
        </w:rPr>
        <w:t>6. ФОРС-МАЖОРНЫЕ ОБСТОЯТЕЛЬСТВА</w:t>
      </w:r>
    </w:p>
    <w:p w:rsidR="00405242" w:rsidRPr="00FE206C" w:rsidRDefault="00405242" w:rsidP="00FE206C">
      <w:pPr>
        <w:ind w:firstLine="709"/>
        <w:jc w:val="center"/>
        <w:rPr>
          <w:b/>
          <w:bCs/>
          <w:sz w:val="26"/>
          <w:szCs w:val="26"/>
        </w:rPr>
      </w:pPr>
    </w:p>
    <w:p w:rsidR="00E320C6" w:rsidRPr="00FE206C" w:rsidRDefault="00E320C6" w:rsidP="00FE206C">
      <w:pPr>
        <w:pStyle w:val="1"/>
        <w:ind w:firstLine="708"/>
        <w:contextualSpacing/>
        <w:jc w:val="both"/>
        <w:rPr>
          <w:rFonts w:ascii="Times New Roman" w:hAnsi="Times New Roman"/>
          <w:sz w:val="26"/>
          <w:szCs w:val="26"/>
        </w:rPr>
      </w:pPr>
      <w:r w:rsidRPr="00FE206C">
        <w:rPr>
          <w:rFonts w:ascii="Times New Roman" w:hAnsi="Times New Roman"/>
          <w:sz w:val="26"/>
          <w:szCs w:val="26"/>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BD530D">
        <w:rPr>
          <w:rFonts w:ascii="Times New Roman" w:hAnsi="Times New Roman"/>
          <w:sz w:val="26"/>
          <w:szCs w:val="26"/>
        </w:rPr>
        <w:br/>
      </w:r>
      <w:r w:rsidRPr="00FE206C">
        <w:rPr>
          <w:rFonts w:ascii="Times New Roman" w:hAnsi="Times New Roman"/>
          <w:sz w:val="26"/>
          <w:szCs w:val="26"/>
        </w:rPr>
        <w:t>на возможность исполнения Сторонами своих обязательств по Контракту.</w:t>
      </w:r>
    </w:p>
    <w:p w:rsidR="00E320C6" w:rsidRPr="00FE206C" w:rsidRDefault="00E320C6" w:rsidP="00FE206C">
      <w:pPr>
        <w:pStyle w:val="1"/>
        <w:ind w:firstLine="708"/>
        <w:contextualSpacing/>
        <w:jc w:val="both"/>
        <w:rPr>
          <w:rFonts w:ascii="Times New Roman" w:hAnsi="Times New Roman"/>
          <w:sz w:val="26"/>
          <w:szCs w:val="26"/>
        </w:rPr>
      </w:pPr>
      <w:r w:rsidRPr="00FE206C">
        <w:rPr>
          <w:rFonts w:ascii="Times New Roman" w:hAnsi="Times New Roman"/>
          <w:sz w:val="26"/>
          <w:szCs w:val="26"/>
        </w:rPr>
        <w:t xml:space="preserve">Указанные события должны носить чрезвычайный, непредвиденный </w:t>
      </w:r>
      <w:r w:rsidR="00BD530D">
        <w:rPr>
          <w:rFonts w:ascii="Times New Roman" w:hAnsi="Times New Roman"/>
          <w:sz w:val="26"/>
          <w:szCs w:val="26"/>
        </w:rPr>
        <w:br/>
      </w:r>
      <w:r w:rsidRPr="00FE206C">
        <w:rPr>
          <w:rFonts w:ascii="Times New Roman" w:hAnsi="Times New Roman"/>
          <w:sz w:val="26"/>
          <w:szCs w:val="26"/>
        </w:rPr>
        <w:t>и непредотвратимый характер, возникнуть после заключения Контракта и не зависеть от воли Сторон.</w:t>
      </w:r>
    </w:p>
    <w:p w:rsidR="00E320C6" w:rsidRPr="00FE206C" w:rsidRDefault="00E320C6" w:rsidP="00FE206C">
      <w:pPr>
        <w:pStyle w:val="1"/>
        <w:ind w:firstLine="708"/>
        <w:contextualSpacing/>
        <w:jc w:val="both"/>
        <w:rPr>
          <w:rFonts w:ascii="Times New Roman" w:hAnsi="Times New Roman"/>
          <w:sz w:val="26"/>
          <w:szCs w:val="26"/>
        </w:rPr>
      </w:pPr>
      <w:r w:rsidRPr="00FE206C">
        <w:rPr>
          <w:rFonts w:ascii="Times New Roman" w:hAnsi="Times New Roman"/>
          <w:sz w:val="26"/>
          <w:szCs w:val="26"/>
        </w:rPr>
        <w:t xml:space="preserve">6.2. При наступлении обстоятельств непреодолимой силы Сторона должна </w:t>
      </w:r>
      <w:r w:rsidR="00BD530D">
        <w:rPr>
          <w:rFonts w:ascii="Times New Roman" w:hAnsi="Times New Roman"/>
          <w:sz w:val="26"/>
          <w:szCs w:val="26"/>
        </w:rPr>
        <w:br/>
      </w:r>
      <w:r w:rsidRPr="00FE206C">
        <w:rPr>
          <w:rFonts w:ascii="Times New Roman" w:hAnsi="Times New Roman"/>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BD530D">
        <w:rPr>
          <w:rFonts w:ascii="Times New Roman" w:hAnsi="Times New Roman"/>
          <w:sz w:val="26"/>
          <w:szCs w:val="26"/>
        </w:rPr>
        <w:br/>
      </w:r>
      <w:r w:rsidRPr="00FE206C">
        <w:rPr>
          <w:rFonts w:ascii="Times New Roman" w:hAnsi="Times New Roman"/>
          <w:sz w:val="26"/>
          <w:szCs w:val="26"/>
        </w:rPr>
        <w:t>на возможность исполнения обязательств по Контракту и срок исполнения обязательств.</w:t>
      </w:r>
    </w:p>
    <w:p w:rsidR="00E320C6" w:rsidRPr="00FE206C" w:rsidRDefault="00E320C6" w:rsidP="00FE206C">
      <w:pPr>
        <w:pStyle w:val="1"/>
        <w:ind w:firstLine="708"/>
        <w:contextualSpacing/>
        <w:jc w:val="both"/>
        <w:rPr>
          <w:rFonts w:ascii="Times New Roman" w:hAnsi="Times New Roman"/>
          <w:sz w:val="26"/>
          <w:szCs w:val="26"/>
        </w:rPr>
      </w:pPr>
      <w:r w:rsidRPr="00FE206C">
        <w:rPr>
          <w:rFonts w:ascii="Times New Roman" w:hAnsi="Times New Roman"/>
          <w:sz w:val="26"/>
          <w:szCs w:val="26"/>
        </w:rPr>
        <w:t xml:space="preserve">6.3. По прекращении указанных обстоятельств Сторона должна </w:t>
      </w:r>
      <w:r w:rsidR="00BD530D">
        <w:rPr>
          <w:rFonts w:ascii="Times New Roman" w:hAnsi="Times New Roman"/>
          <w:sz w:val="26"/>
          <w:szCs w:val="26"/>
        </w:rPr>
        <w:br/>
      </w:r>
      <w:r w:rsidRPr="00FE206C">
        <w:rPr>
          <w:rFonts w:ascii="Times New Roman" w:hAnsi="Times New Roman"/>
          <w:sz w:val="26"/>
          <w:szCs w:val="26"/>
        </w:rPr>
        <w:t xml:space="preserve">без промедления, но не позднее 3 дней, известить об этом другую Сторону </w:t>
      </w:r>
      <w:r w:rsidR="00BD530D">
        <w:rPr>
          <w:rFonts w:ascii="Times New Roman" w:hAnsi="Times New Roman"/>
          <w:sz w:val="26"/>
          <w:szCs w:val="26"/>
        </w:rPr>
        <w:br/>
      </w:r>
      <w:r w:rsidRPr="00FE206C">
        <w:rPr>
          <w:rFonts w:ascii="Times New Roman" w:hAnsi="Times New Roman"/>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BD530D">
        <w:rPr>
          <w:rFonts w:ascii="Times New Roman" w:hAnsi="Times New Roman"/>
          <w:sz w:val="26"/>
          <w:szCs w:val="26"/>
        </w:rPr>
        <w:br/>
      </w:r>
      <w:r w:rsidRPr="00FE206C">
        <w:rPr>
          <w:rFonts w:ascii="Times New Roman" w:hAnsi="Times New Roman"/>
          <w:sz w:val="26"/>
          <w:szCs w:val="26"/>
        </w:rPr>
        <w:t>не извещением или несвоевременным извещением.</w:t>
      </w:r>
    </w:p>
    <w:p w:rsidR="00E320C6" w:rsidRPr="00FE206C" w:rsidRDefault="00E320C6" w:rsidP="00FE206C">
      <w:pPr>
        <w:pStyle w:val="1"/>
        <w:ind w:firstLine="708"/>
        <w:contextualSpacing/>
        <w:jc w:val="both"/>
        <w:rPr>
          <w:rFonts w:ascii="Times New Roman" w:hAnsi="Times New Roman"/>
          <w:sz w:val="26"/>
          <w:szCs w:val="26"/>
        </w:rPr>
      </w:pPr>
      <w:r w:rsidRPr="00FE206C">
        <w:rPr>
          <w:rFonts w:ascii="Times New Roman" w:hAnsi="Times New Roman"/>
          <w:sz w:val="26"/>
          <w:szCs w:val="26"/>
        </w:rPr>
        <w:t xml:space="preserve">6.4. Сторона должна в течение 10 дней с момента прекращения форс-мажорных обстоятельств передать другой Стороне документ компетентного органа </w:t>
      </w:r>
      <w:r w:rsidR="00BD530D">
        <w:rPr>
          <w:rFonts w:ascii="Times New Roman" w:hAnsi="Times New Roman"/>
          <w:sz w:val="26"/>
          <w:szCs w:val="26"/>
        </w:rPr>
        <w:br/>
      </w:r>
      <w:r w:rsidRPr="00FE206C">
        <w:rPr>
          <w:rFonts w:ascii="Times New Roman" w:hAnsi="Times New Roman"/>
          <w:sz w:val="26"/>
          <w:szCs w:val="26"/>
        </w:rPr>
        <w:t>или организации о наличии и продолжительности форс-мажорных обстоятельств.</w:t>
      </w:r>
    </w:p>
    <w:p w:rsidR="00E320C6" w:rsidRPr="00FE206C" w:rsidRDefault="00E320C6" w:rsidP="00FE206C">
      <w:pPr>
        <w:pStyle w:val="1"/>
        <w:ind w:firstLine="708"/>
        <w:contextualSpacing/>
        <w:jc w:val="both"/>
        <w:rPr>
          <w:rFonts w:ascii="Times New Roman" w:hAnsi="Times New Roman"/>
          <w:sz w:val="26"/>
          <w:szCs w:val="26"/>
        </w:rPr>
      </w:pPr>
      <w:r w:rsidRPr="00FE206C">
        <w:rPr>
          <w:rFonts w:ascii="Times New Roman" w:hAnsi="Times New Roman"/>
          <w:sz w:val="26"/>
          <w:szCs w:val="26"/>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320C6" w:rsidRPr="00FE206C" w:rsidRDefault="00E320C6" w:rsidP="00FE206C">
      <w:pPr>
        <w:pStyle w:val="31"/>
        <w:tabs>
          <w:tab w:val="left" w:pos="1418"/>
        </w:tabs>
        <w:spacing w:after="0"/>
        <w:ind w:left="0" w:firstLine="709"/>
        <w:jc w:val="both"/>
        <w:rPr>
          <w:sz w:val="26"/>
          <w:szCs w:val="26"/>
        </w:rPr>
      </w:pPr>
      <w:r w:rsidRPr="00FE206C">
        <w:rPr>
          <w:sz w:val="26"/>
          <w:szCs w:val="26"/>
        </w:rPr>
        <w:lastRenderedPageBreak/>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49AB" w:rsidRDefault="001749AB" w:rsidP="00FE206C">
      <w:pPr>
        <w:pStyle w:val="31"/>
        <w:tabs>
          <w:tab w:val="left" w:pos="1418"/>
        </w:tabs>
        <w:spacing w:after="0"/>
        <w:ind w:left="0" w:firstLine="709"/>
        <w:jc w:val="both"/>
        <w:rPr>
          <w:sz w:val="26"/>
          <w:szCs w:val="26"/>
        </w:rPr>
      </w:pPr>
    </w:p>
    <w:p w:rsidR="00E320C6" w:rsidRDefault="00086826" w:rsidP="00FE206C">
      <w:pPr>
        <w:jc w:val="center"/>
        <w:rPr>
          <w:b/>
          <w:sz w:val="26"/>
          <w:szCs w:val="26"/>
        </w:rPr>
      </w:pPr>
      <w:r w:rsidRPr="00FE206C">
        <w:rPr>
          <w:b/>
          <w:sz w:val="26"/>
          <w:szCs w:val="26"/>
        </w:rPr>
        <w:t>7</w:t>
      </w:r>
      <w:r w:rsidR="00E320C6" w:rsidRPr="00FE206C">
        <w:rPr>
          <w:b/>
          <w:sz w:val="26"/>
          <w:szCs w:val="26"/>
        </w:rPr>
        <w:t>. СРОК ДЕЙСТВИЯ КОНТРАКТА</w:t>
      </w:r>
    </w:p>
    <w:p w:rsidR="00405242" w:rsidRDefault="00405242" w:rsidP="00FE206C">
      <w:pPr>
        <w:jc w:val="center"/>
        <w:rPr>
          <w:b/>
          <w:sz w:val="26"/>
          <w:szCs w:val="26"/>
        </w:rPr>
      </w:pPr>
    </w:p>
    <w:p w:rsidR="00E320C6" w:rsidRPr="00FE206C" w:rsidRDefault="00086826" w:rsidP="00FE206C">
      <w:pPr>
        <w:ind w:firstLine="552"/>
        <w:jc w:val="both"/>
        <w:rPr>
          <w:sz w:val="26"/>
          <w:szCs w:val="26"/>
        </w:rPr>
      </w:pPr>
      <w:r w:rsidRPr="00FE206C">
        <w:rPr>
          <w:sz w:val="26"/>
          <w:szCs w:val="26"/>
        </w:rPr>
        <w:t>7</w:t>
      </w:r>
      <w:r w:rsidR="00E320C6" w:rsidRPr="00FE206C">
        <w:rPr>
          <w:sz w:val="26"/>
          <w:szCs w:val="26"/>
        </w:rPr>
        <w:t>.1. Контракт вступает в силу с момента его подписан</w:t>
      </w:r>
      <w:r w:rsidR="001F2450" w:rsidRPr="00FE206C">
        <w:rPr>
          <w:sz w:val="26"/>
          <w:szCs w:val="26"/>
        </w:rPr>
        <w:t xml:space="preserve">ия Сторонами и действует </w:t>
      </w:r>
      <w:r w:rsidR="001F2450" w:rsidRPr="008D547D">
        <w:rPr>
          <w:sz w:val="26"/>
          <w:szCs w:val="26"/>
        </w:rPr>
        <w:t xml:space="preserve">до </w:t>
      </w:r>
      <w:r w:rsidR="00620A1F" w:rsidRPr="008D547D">
        <w:rPr>
          <w:sz w:val="26"/>
          <w:szCs w:val="26"/>
        </w:rPr>
        <w:t>3</w:t>
      </w:r>
      <w:r w:rsidR="00BD530D">
        <w:rPr>
          <w:sz w:val="26"/>
          <w:szCs w:val="26"/>
        </w:rPr>
        <w:t>1</w:t>
      </w:r>
      <w:r w:rsidR="001F2450" w:rsidRPr="008D547D">
        <w:rPr>
          <w:sz w:val="26"/>
          <w:szCs w:val="26"/>
        </w:rPr>
        <w:t>.</w:t>
      </w:r>
      <w:r w:rsidR="00620A1F" w:rsidRPr="008D547D">
        <w:rPr>
          <w:sz w:val="26"/>
          <w:szCs w:val="26"/>
        </w:rPr>
        <w:t>12</w:t>
      </w:r>
      <w:r w:rsidR="00E320C6" w:rsidRPr="008D547D">
        <w:rPr>
          <w:sz w:val="26"/>
          <w:szCs w:val="26"/>
        </w:rPr>
        <w:t>.20</w:t>
      </w:r>
      <w:r w:rsidR="00F774FC" w:rsidRPr="008D547D">
        <w:rPr>
          <w:sz w:val="26"/>
          <w:szCs w:val="26"/>
        </w:rPr>
        <w:t>2</w:t>
      </w:r>
      <w:r w:rsidR="00324918">
        <w:rPr>
          <w:sz w:val="26"/>
          <w:szCs w:val="26"/>
        </w:rPr>
        <w:t>6</w:t>
      </w:r>
      <w:r w:rsidR="00E320C6" w:rsidRPr="008D547D">
        <w:rPr>
          <w:sz w:val="26"/>
          <w:szCs w:val="26"/>
        </w:rPr>
        <w:t xml:space="preserve">. Окончание </w:t>
      </w:r>
      <w:r w:rsidR="00E320C6" w:rsidRPr="00FE206C">
        <w:rPr>
          <w:sz w:val="26"/>
          <w:szCs w:val="26"/>
        </w:rPr>
        <w:t>срока действия Контракта влечет прекращение обязательств Сторон по Контракту.</w:t>
      </w:r>
    </w:p>
    <w:p w:rsidR="00E320C6" w:rsidRPr="00FE206C" w:rsidRDefault="00086826" w:rsidP="00FE206C">
      <w:pPr>
        <w:ind w:firstLine="552"/>
        <w:jc w:val="both"/>
        <w:rPr>
          <w:sz w:val="26"/>
          <w:szCs w:val="26"/>
        </w:rPr>
      </w:pPr>
      <w:r w:rsidRPr="00FE206C">
        <w:rPr>
          <w:sz w:val="26"/>
          <w:szCs w:val="26"/>
        </w:rPr>
        <w:t>7</w:t>
      </w:r>
      <w:r w:rsidR="00E320C6" w:rsidRPr="00FE206C">
        <w:rPr>
          <w:sz w:val="26"/>
          <w:szCs w:val="26"/>
        </w:rPr>
        <w:t xml:space="preserve">.2. Расторжение Контракта допускается по соглашению Сторон </w:t>
      </w:r>
      <w:r w:rsidR="00BD530D">
        <w:rPr>
          <w:sz w:val="26"/>
          <w:szCs w:val="26"/>
        </w:rPr>
        <w:br/>
      </w:r>
      <w:r w:rsidR="00E320C6" w:rsidRPr="00FE206C">
        <w:rPr>
          <w:sz w:val="26"/>
          <w:szCs w:val="26"/>
        </w:rPr>
        <w:t xml:space="preserve">или по решению суда по основаниям, предусмотренным законодательством Российской Федерации. Заказчик вправе принять решение об одностороннем отказе от исполнения контракта в соответствии со ст. 95 Федерального закона от 05.04.2013 </w:t>
      </w:r>
      <w:r w:rsidR="00FE206C">
        <w:rPr>
          <w:sz w:val="26"/>
          <w:szCs w:val="26"/>
        </w:rPr>
        <w:br/>
      </w:r>
      <w:r w:rsidR="00E320C6" w:rsidRPr="00FE206C">
        <w:rPr>
          <w:sz w:val="26"/>
          <w:szCs w:val="26"/>
        </w:rPr>
        <w:t>№ 44-ФЗ.</w:t>
      </w:r>
    </w:p>
    <w:p w:rsidR="00E320C6" w:rsidRPr="00FE206C" w:rsidRDefault="00E320C6" w:rsidP="00FE206C">
      <w:pPr>
        <w:ind w:firstLine="552"/>
        <w:jc w:val="both"/>
        <w:rPr>
          <w:sz w:val="26"/>
          <w:szCs w:val="26"/>
        </w:rPr>
      </w:pPr>
    </w:p>
    <w:p w:rsidR="00E320C6" w:rsidRDefault="00086826" w:rsidP="00FE206C">
      <w:pPr>
        <w:jc w:val="center"/>
        <w:rPr>
          <w:b/>
          <w:sz w:val="26"/>
          <w:szCs w:val="26"/>
        </w:rPr>
      </w:pPr>
      <w:r w:rsidRPr="00FE206C">
        <w:rPr>
          <w:b/>
          <w:sz w:val="26"/>
          <w:szCs w:val="26"/>
        </w:rPr>
        <w:t>8</w:t>
      </w:r>
      <w:r w:rsidR="00E320C6" w:rsidRPr="00FE206C">
        <w:rPr>
          <w:b/>
          <w:sz w:val="26"/>
          <w:szCs w:val="26"/>
        </w:rPr>
        <w:t>. ПРОЧИЕ ПОЛОЖЕНИЯ</w:t>
      </w:r>
    </w:p>
    <w:p w:rsidR="00405242" w:rsidRPr="00FE206C" w:rsidRDefault="00405242" w:rsidP="00FE206C">
      <w:pPr>
        <w:jc w:val="center"/>
        <w:rPr>
          <w:b/>
          <w:sz w:val="26"/>
          <w:szCs w:val="26"/>
        </w:rPr>
      </w:pPr>
    </w:p>
    <w:p w:rsidR="00E320C6" w:rsidRPr="00FE206C" w:rsidRDefault="00086826" w:rsidP="00FE206C">
      <w:pPr>
        <w:tabs>
          <w:tab w:val="left" w:pos="1276"/>
        </w:tabs>
        <w:ind w:firstLine="567"/>
        <w:jc w:val="both"/>
        <w:rPr>
          <w:sz w:val="26"/>
          <w:szCs w:val="26"/>
        </w:rPr>
      </w:pPr>
      <w:r w:rsidRPr="00FE206C">
        <w:rPr>
          <w:sz w:val="26"/>
          <w:szCs w:val="26"/>
        </w:rPr>
        <w:t>8</w:t>
      </w:r>
      <w:r w:rsidR="00E320C6" w:rsidRPr="00FE206C">
        <w:rPr>
          <w:sz w:val="26"/>
          <w:szCs w:val="26"/>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E320C6" w:rsidRPr="00FE206C" w:rsidRDefault="00086826" w:rsidP="00FE206C">
      <w:pPr>
        <w:tabs>
          <w:tab w:val="left" w:pos="1276"/>
        </w:tabs>
        <w:ind w:firstLine="567"/>
        <w:jc w:val="both"/>
        <w:rPr>
          <w:sz w:val="26"/>
          <w:szCs w:val="26"/>
        </w:rPr>
      </w:pPr>
      <w:r w:rsidRPr="00FE206C">
        <w:rPr>
          <w:sz w:val="26"/>
          <w:szCs w:val="26"/>
        </w:rPr>
        <w:t>8</w:t>
      </w:r>
      <w:r w:rsidR="00E320C6" w:rsidRPr="00FE206C">
        <w:rPr>
          <w:sz w:val="26"/>
          <w:szCs w:val="26"/>
        </w:rPr>
        <w:t>.2. Внесение изменений, не противоречащих законодательству Российской Федерации о контрактной системе в сфере закупок, в условия Контракта осуществляются в письменной форме.</w:t>
      </w:r>
    </w:p>
    <w:p w:rsidR="00E320C6" w:rsidRPr="00A2513B" w:rsidRDefault="00086826" w:rsidP="00FE206C">
      <w:pPr>
        <w:tabs>
          <w:tab w:val="left" w:pos="1276"/>
        </w:tabs>
        <w:ind w:firstLine="567"/>
        <w:jc w:val="both"/>
        <w:rPr>
          <w:sz w:val="26"/>
          <w:szCs w:val="26"/>
        </w:rPr>
      </w:pPr>
      <w:r w:rsidRPr="00FE206C">
        <w:rPr>
          <w:sz w:val="26"/>
          <w:szCs w:val="26"/>
        </w:rPr>
        <w:t>8</w:t>
      </w:r>
      <w:r w:rsidR="00E320C6" w:rsidRPr="00FE206C">
        <w:rPr>
          <w:sz w:val="26"/>
          <w:szCs w:val="26"/>
        </w:rPr>
        <w:t xml:space="preserve">.3. При исполнении Контракта не допускается перемена Поставщика, </w:t>
      </w:r>
      <w:r w:rsidR="00BD530D">
        <w:rPr>
          <w:sz w:val="26"/>
          <w:szCs w:val="26"/>
        </w:rPr>
        <w:br/>
      </w:r>
      <w:r w:rsidR="00E320C6" w:rsidRPr="00FE206C">
        <w:rPr>
          <w:sz w:val="26"/>
          <w:szCs w:val="26"/>
        </w:rPr>
        <w:t xml:space="preserve">за исключением случаев, если новый Поставщик является правопреемником </w:t>
      </w:r>
      <w:r w:rsidR="00E320C6" w:rsidRPr="00A2513B">
        <w:rPr>
          <w:sz w:val="26"/>
          <w:szCs w:val="26"/>
        </w:rPr>
        <w:t>Поставщика по Контракту вследствие реорганизации юридического лица в форме преобразования, слияния или присоединения.</w:t>
      </w:r>
    </w:p>
    <w:p w:rsidR="00A2513B" w:rsidRPr="00A2513B" w:rsidRDefault="00A2513B" w:rsidP="00A2513B">
      <w:pPr>
        <w:ind w:firstLine="567"/>
        <w:jc w:val="both"/>
        <w:rPr>
          <w:sz w:val="26"/>
          <w:szCs w:val="26"/>
        </w:rPr>
      </w:pPr>
      <w:r w:rsidRPr="00A2513B">
        <w:rPr>
          <w:sz w:val="26"/>
          <w:szCs w:val="26"/>
        </w:rPr>
        <w:t xml:space="preserve">8.4. Поставщик обязан гарантировать соответствие единым требованиям, которые установлены частью 1 статьи 31 </w:t>
      </w:r>
      <w:r w:rsidRPr="00A2513B">
        <w:rPr>
          <w:color w:val="000000"/>
          <w:sz w:val="26"/>
          <w:szCs w:val="26"/>
        </w:rPr>
        <w:t>Федерального закона от 05.04.2013 № 44-ФЗ</w:t>
      </w:r>
      <w:r w:rsidRPr="00A2513B">
        <w:rPr>
          <w:sz w:val="26"/>
          <w:szCs w:val="26"/>
        </w:rPr>
        <w:t xml:space="preserve"> и обязуется предоставить соответствующие документы Заказчику.</w:t>
      </w:r>
    </w:p>
    <w:p w:rsidR="008562A6" w:rsidRPr="00FE206C" w:rsidRDefault="00086826" w:rsidP="00A2513B">
      <w:pPr>
        <w:tabs>
          <w:tab w:val="left" w:pos="1276"/>
        </w:tabs>
        <w:ind w:firstLine="567"/>
        <w:jc w:val="both"/>
        <w:rPr>
          <w:sz w:val="26"/>
          <w:szCs w:val="26"/>
        </w:rPr>
      </w:pPr>
      <w:r w:rsidRPr="00A2513B">
        <w:rPr>
          <w:sz w:val="26"/>
          <w:szCs w:val="26"/>
        </w:rPr>
        <w:t>8</w:t>
      </w:r>
      <w:r w:rsidR="00E320C6" w:rsidRPr="00A2513B">
        <w:rPr>
          <w:sz w:val="26"/>
          <w:szCs w:val="26"/>
        </w:rPr>
        <w:t>.</w:t>
      </w:r>
      <w:r w:rsidR="00A2513B" w:rsidRPr="00A2513B">
        <w:rPr>
          <w:sz w:val="26"/>
          <w:szCs w:val="26"/>
        </w:rPr>
        <w:t>5</w:t>
      </w:r>
      <w:r w:rsidR="00E320C6" w:rsidRPr="00A2513B">
        <w:rPr>
          <w:sz w:val="26"/>
          <w:szCs w:val="26"/>
        </w:rPr>
        <w:t>. Все приложения, указанные в Контракте, являются его неотъемлемой</w:t>
      </w:r>
      <w:r w:rsidR="00E320C6" w:rsidRPr="00FE206C">
        <w:rPr>
          <w:sz w:val="26"/>
          <w:szCs w:val="26"/>
        </w:rPr>
        <w:t xml:space="preserve"> частью.</w:t>
      </w:r>
    </w:p>
    <w:p w:rsidR="00E320C6" w:rsidRPr="00FE206C" w:rsidRDefault="00E320C6" w:rsidP="00FE206C">
      <w:pPr>
        <w:ind w:firstLine="567"/>
        <w:jc w:val="both"/>
        <w:rPr>
          <w:sz w:val="26"/>
          <w:szCs w:val="26"/>
        </w:rPr>
      </w:pPr>
      <w:r w:rsidRPr="00FE206C">
        <w:rPr>
          <w:sz w:val="26"/>
          <w:szCs w:val="26"/>
        </w:rPr>
        <w:t>Приложения:</w:t>
      </w:r>
    </w:p>
    <w:p w:rsidR="00E320C6" w:rsidRPr="00FE206C" w:rsidRDefault="00CF56D5" w:rsidP="00FE206C">
      <w:pPr>
        <w:widowControl w:val="0"/>
        <w:numPr>
          <w:ilvl w:val="0"/>
          <w:numId w:val="2"/>
        </w:numPr>
        <w:tabs>
          <w:tab w:val="num" w:pos="1134"/>
        </w:tabs>
        <w:autoSpaceDE w:val="0"/>
        <w:autoSpaceDN w:val="0"/>
        <w:ind w:left="0" w:firstLine="567"/>
        <w:jc w:val="both"/>
        <w:rPr>
          <w:sz w:val="26"/>
          <w:szCs w:val="26"/>
        </w:rPr>
      </w:pPr>
      <w:r w:rsidRPr="00FE206C">
        <w:rPr>
          <w:sz w:val="26"/>
          <w:szCs w:val="26"/>
        </w:rPr>
        <w:t>Спецификация на 1 л.</w:t>
      </w:r>
    </w:p>
    <w:p w:rsidR="00E320C6" w:rsidRPr="00FE206C" w:rsidRDefault="00CF56D5" w:rsidP="00FE206C">
      <w:pPr>
        <w:widowControl w:val="0"/>
        <w:numPr>
          <w:ilvl w:val="0"/>
          <w:numId w:val="2"/>
        </w:numPr>
        <w:tabs>
          <w:tab w:val="num" w:pos="1134"/>
        </w:tabs>
        <w:autoSpaceDE w:val="0"/>
        <w:autoSpaceDN w:val="0"/>
        <w:ind w:left="0" w:firstLine="567"/>
        <w:jc w:val="both"/>
        <w:rPr>
          <w:sz w:val="26"/>
          <w:szCs w:val="26"/>
        </w:rPr>
      </w:pPr>
      <w:r w:rsidRPr="00FE206C">
        <w:rPr>
          <w:sz w:val="26"/>
          <w:szCs w:val="26"/>
        </w:rPr>
        <w:t xml:space="preserve">Техническое задание на </w:t>
      </w:r>
      <w:r w:rsidRPr="00FE206C">
        <w:rPr>
          <w:sz w:val="26"/>
          <w:szCs w:val="26"/>
          <w:lang w:val="en-US"/>
        </w:rPr>
        <w:t>2</w:t>
      </w:r>
      <w:r w:rsidRPr="00FE206C">
        <w:rPr>
          <w:sz w:val="26"/>
          <w:szCs w:val="26"/>
        </w:rPr>
        <w:t xml:space="preserve"> л.</w:t>
      </w:r>
    </w:p>
    <w:p w:rsidR="00E320C6" w:rsidRDefault="00CF56D5" w:rsidP="00FE206C">
      <w:pPr>
        <w:numPr>
          <w:ilvl w:val="0"/>
          <w:numId w:val="2"/>
        </w:numPr>
        <w:tabs>
          <w:tab w:val="num" w:pos="1134"/>
        </w:tabs>
        <w:ind w:left="0" w:firstLine="567"/>
        <w:jc w:val="both"/>
        <w:rPr>
          <w:sz w:val="26"/>
          <w:szCs w:val="26"/>
        </w:rPr>
      </w:pPr>
      <w:r w:rsidRPr="00FE206C">
        <w:rPr>
          <w:sz w:val="26"/>
          <w:szCs w:val="26"/>
        </w:rPr>
        <w:t xml:space="preserve">Форма </w:t>
      </w:r>
      <w:r w:rsidR="00636795">
        <w:rPr>
          <w:sz w:val="26"/>
          <w:szCs w:val="26"/>
        </w:rPr>
        <w:t>а</w:t>
      </w:r>
      <w:r w:rsidRPr="00FE206C">
        <w:rPr>
          <w:sz w:val="26"/>
          <w:szCs w:val="26"/>
        </w:rPr>
        <w:t>кта приёма-передачи Товара на 1 л.</w:t>
      </w:r>
    </w:p>
    <w:p w:rsidR="00A726A4" w:rsidRPr="00FE206C" w:rsidRDefault="00A726A4" w:rsidP="00A726A4">
      <w:pPr>
        <w:ind w:left="567"/>
        <w:jc w:val="both"/>
        <w:rPr>
          <w:sz w:val="26"/>
          <w:szCs w:val="26"/>
        </w:rPr>
      </w:pPr>
    </w:p>
    <w:p w:rsidR="00E320C6" w:rsidRPr="00FE206C" w:rsidRDefault="008562A6" w:rsidP="00FE206C">
      <w:pPr>
        <w:jc w:val="center"/>
        <w:rPr>
          <w:b/>
          <w:sz w:val="26"/>
          <w:szCs w:val="26"/>
        </w:rPr>
      </w:pPr>
      <w:r w:rsidRPr="00FE206C">
        <w:rPr>
          <w:b/>
          <w:sz w:val="26"/>
          <w:szCs w:val="26"/>
        </w:rPr>
        <w:t>9</w:t>
      </w:r>
      <w:r w:rsidR="00E320C6" w:rsidRPr="00FE206C">
        <w:rPr>
          <w:b/>
          <w:sz w:val="26"/>
          <w:szCs w:val="26"/>
        </w:rPr>
        <w:t>. Адреса (местонахождение) и банковские реквизиты Сторон на момент заключения контракта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134"/>
        <w:gridCol w:w="2693"/>
        <w:gridCol w:w="800"/>
        <w:gridCol w:w="1185"/>
        <w:gridCol w:w="2977"/>
      </w:tblGrid>
      <w:tr w:rsidR="00E320C6" w:rsidRPr="00FE206C" w:rsidTr="00F57ED6">
        <w:tc>
          <w:tcPr>
            <w:tcW w:w="4644" w:type="dxa"/>
            <w:gridSpan w:val="3"/>
            <w:shd w:val="clear" w:color="auto" w:fill="auto"/>
            <w:vAlign w:val="center"/>
          </w:tcPr>
          <w:p w:rsidR="00E320C6" w:rsidRPr="00FE206C" w:rsidRDefault="00E320C6" w:rsidP="00FE206C">
            <w:pPr>
              <w:jc w:val="center"/>
              <w:rPr>
                <w:b/>
                <w:bCs/>
              </w:rPr>
            </w:pPr>
            <w:r w:rsidRPr="00FE206C">
              <w:rPr>
                <w:b/>
                <w:bCs/>
              </w:rPr>
              <w:t>«Заказчик»</w:t>
            </w:r>
          </w:p>
        </w:tc>
        <w:tc>
          <w:tcPr>
            <w:tcW w:w="4962" w:type="dxa"/>
            <w:gridSpan w:val="3"/>
            <w:shd w:val="clear" w:color="auto" w:fill="auto"/>
            <w:vAlign w:val="center"/>
          </w:tcPr>
          <w:p w:rsidR="00E320C6" w:rsidRPr="00FE206C" w:rsidRDefault="00E320C6" w:rsidP="00FE206C">
            <w:pPr>
              <w:jc w:val="center"/>
              <w:rPr>
                <w:b/>
                <w:bCs/>
              </w:rPr>
            </w:pPr>
            <w:r w:rsidRPr="00FE206C">
              <w:rPr>
                <w:b/>
                <w:bCs/>
              </w:rPr>
              <w:t>«Поставщик»</w:t>
            </w: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Наименование юридического лица (согласно ЕГРЮЛ)</w:t>
            </w:r>
          </w:p>
        </w:tc>
        <w:tc>
          <w:tcPr>
            <w:tcW w:w="2693" w:type="dxa"/>
            <w:shd w:val="clear" w:color="auto" w:fill="auto"/>
            <w:vAlign w:val="center"/>
          </w:tcPr>
          <w:p w:rsidR="00E320C6" w:rsidRPr="00FE206C" w:rsidRDefault="00E320C6" w:rsidP="00FE206C">
            <w:pPr>
              <w:jc w:val="center"/>
              <w:rPr>
                <w:bCs/>
              </w:rPr>
            </w:pPr>
            <w:r w:rsidRPr="00FE206C">
              <w:rPr>
                <w:bCs/>
              </w:rPr>
              <w:t>ГУФСИН России по Ростовской области</w:t>
            </w:r>
          </w:p>
        </w:tc>
        <w:tc>
          <w:tcPr>
            <w:tcW w:w="1985" w:type="dxa"/>
            <w:gridSpan w:val="2"/>
            <w:shd w:val="clear" w:color="auto" w:fill="auto"/>
            <w:vAlign w:val="center"/>
          </w:tcPr>
          <w:p w:rsidR="00E320C6" w:rsidRPr="00FE206C" w:rsidRDefault="00EA103A" w:rsidP="00FE206C">
            <w:pPr>
              <w:jc w:val="center"/>
              <w:rPr>
                <w:bCs/>
              </w:rPr>
            </w:pPr>
            <w:r>
              <w:rPr>
                <w:bCs/>
              </w:rPr>
              <w:t>Н</w:t>
            </w:r>
            <w:r w:rsidR="00E320C6" w:rsidRPr="00FE206C">
              <w:rPr>
                <w:bCs/>
              </w:rPr>
              <w:t>аименование юридического лица (согласно ЕГРЮЛ)</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9606" w:type="dxa"/>
            <w:gridSpan w:val="6"/>
            <w:shd w:val="clear" w:color="auto" w:fill="auto"/>
            <w:vAlign w:val="center"/>
          </w:tcPr>
          <w:p w:rsidR="00E320C6" w:rsidRPr="00FE206C" w:rsidRDefault="00E320C6" w:rsidP="00FE206C">
            <w:pPr>
              <w:jc w:val="center"/>
              <w:rPr>
                <w:bCs/>
              </w:rPr>
            </w:pPr>
            <w:r w:rsidRPr="00FE206C">
              <w:rPr>
                <w:bCs/>
              </w:rPr>
              <w:t>Юридический адрес и телефон (согласно ЕГРЮЛ)</w:t>
            </w: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Юридический адрес</w:t>
            </w:r>
          </w:p>
        </w:tc>
        <w:tc>
          <w:tcPr>
            <w:tcW w:w="2693" w:type="dxa"/>
            <w:shd w:val="clear" w:color="auto" w:fill="auto"/>
            <w:vAlign w:val="center"/>
          </w:tcPr>
          <w:p w:rsidR="00E320C6" w:rsidRPr="00FE206C" w:rsidRDefault="00E320C6" w:rsidP="0069791F">
            <w:pPr>
              <w:jc w:val="center"/>
              <w:rPr>
                <w:bCs/>
              </w:rPr>
            </w:pPr>
            <w:r w:rsidRPr="00FE206C">
              <w:rPr>
                <w:bCs/>
              </w:rPr>
              <w:t>344002, Ростовская область, г. Ростов-на-</w:t>
            </w:r>
            <w:r w:rsidRPr="00FE206C">
              <w:rPr>
                <w:bCs/>
              </w:rPr>
              <w:lastRenderedPageBreak/>
              <w:t>Дону, пер. Семашко 72</w:t>
            </w:r>
          </w:p>
        </w:tc>
        <w:tc>
          <w:tcPr>
            <w:tcW w:w="1985" w:type="dxa"/>
            <w:gridSpan w:val="2"/>
            <w:shd w:val="clear" w:color="auto" w:fill="auto"/>
            <w:vAlign w:val="center"/>
          </w:tcPr>
          <w:p w:rsidR="00E320C6" w:rsidRPr="00FE206C" w:rsidRDefault="00E320C6" w:rsidP="00FE206C">
            <w:pPr>
              <w:jc w:val="center"/>
              <w:rPr>
                <w:bCs/>
              </w:rPr>
            </w:pPr>
            <w:r w:rsidRPr="00FE206C">
              <w:rPr>
                <w:bCs/>
              </w:rPr>
              <w:lastRenderedPageBreak/>
              <w:t>Юридический адрес</w:t>
            </w:r>
          </w:p>
        </w:tc>
        <w:tc>
          <w:tcPr>
            <w:tcW w:w="2977" w:type="dxa"/>
            <w:shd w:val="clear" w:color="auto" w:fill="auto"/>
            <w:vAlign w:val="center"/>
          </w:tcPr>
          <w:p w:rsidR="00E320C6" w:rsidRPr="00FE206C" w:rsidRDefault="00E320C6" w:rsidP="00113640">
            <w:pPr>
              <w:jc w:val="center"/>
              <w:rPr>
                <w:bCs/>
              </w:rPr>
            </w:pP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lastRenderedPageBreak/>
              <w:t>Почтовый адрес</w:t>
            </w:r>
          </w:p>
        </w:tc>
        <w:tc>
          <w:tcPr>
            <w:tcW w:w="2693" w:type="dxa"/>
            <w:shd w:val="clear" w:color="auto" w:fill="auto"/>
            <w:vAlign w:val="center"/>
          </w:tcPr>
          <w:p w:rsidR="00E320C6" w:rsidRPr="00FE206C" w:rsidRDefault="00E320C6" w:rsidP="0069791F">
            <w:pPr>
              <w:jc w:val="center"/>
              <w:rPr>
                <w:bCs/>
              </w:rPr>
            </w:pPr>
            <w:r w:rsidRPr="00FE206C">
              <w:rPr>
                <w:bCs/>
              </w:rPr>
              <w:t>344002, Ростовская область, г. Ростов-на-Дону, пер. Семашко 72</w:t>
            </w:r>
          </w:p>
        </w:tc>
        <w:tc>
          <w:tcPr>
            <w:tcW w:w="1985" w:type="dxa"/>
            <w:gridSpan w:val="2"/>
            <w:shd w:val="clear" w:color="auto" w:fill="auto"/>
            <w:vAlign w:val="center"/>
          </w:tcPr>
          <w:p w:rsidR="00E320C6" w:rsidRPr="00FE206C" w:rsidRDefault="00E320C6" w:rsidP="00FE206C">
            <w:pPr>
              <w:jc w:val="center"/>
              <w:rPr>
                <w:bCs/>
              </w:rPr>
            </w:pPr>
            <w:r w:rsidRPr="00FE206C">
              <w:rPr>
                <w:bCs/>
              </w:rPr>
              <w:t>Почтовый адрес</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1951" w:type="dxa"/>
            <w:gridSpan w:val="2"/>
            <w:shd w:val="clear" w:color="auto" w:fill="auto"/>
            <w:vAlign w:val="center"/>
          </w:tcPr>
          <w:p w:rsidR="00E320C6" w:rsidRPr="00FE206C" w:rsidRDefault="00E320C6" w:rsidP="00EA103A">
            <w:pPr>
              <w:jc w:val="center"/>
              <w:rPr>
                <w:bCs/>
              </w:rPr>
            </w:pPr>
            <w:r w:rsidRPr="00FE206C">
              <w:rPr>
                <w:bCs/>
              </w:rPr>
              <w:t xml:space="preserve">Телефон </w:t>
            </w:r>
          </w:p>
        </w:tc>
        <w:tc>
          <w:tcPr>
            <w:tcW w:w="2693" w:type="dxa"/>
            <w:shd w:val="clear" w:color="auto" w:fill="auto"/>
            <w:vAlign w:val="center"/>
          </w:tcPr>
          <w:p w:rsidR="00113640" w:rsidRDefault="00113640" w:rsidP="00113640">
            <w:pPr>
              <w:jc w:val="center"/>
              <w:rPr>
                <w:bCs/>
              </w:rPr>
            </w:pPr>
            <w:r>
              <w:rPr>
                <w:bCs/>
              </w:rPr>
              <w:t>8(</w:t>
            </w:r>
            <w:r w:rsidRPr="00FE206C">
              <w:rPr>
                <w:bCs/>
              </w:rPr>
              <w:t>863</w:t>
            </w:r>
            <w:r>
              <w:rPr>
                <w:bCs/>
              </w:rPr>
              <w:t>)</w:t>
            </w:r>
            <w:r w:rsidRPr="00FE206C">
              <w:rPr>
                <w:bCs/>
              </w:rPr>
              <w:t>249</w:t>
            </w:r>
            <w:r>
              <w:rPr>
                <w:bCs/>
              </w:rPr>
              <w:t>-</w:t>
            </w:r>
            <w:r w:rsidRPr="00FE206C">
              <w:rPr>
                <w:bCs/>
              </w:rPr>
              <w:t>8</w:t>
            </w:r>
            <w:r>
              <w:rPr>
                <w:bCs/>
              </w:rPr>
              <w:t>4-</w:t>
            </w:r>
            <w:r w:rsidRPr="00FE206C">
              <w:rPr>
                <w:bCs/>
              </w:rPr>
              <w:t>1</w:t>
            </w:r>
            <w:r>
              <w:rPr>
                <w:bCs/>
              </w:rPr>
              <w:t>5,</w:t>
            </w:r>
          </w:p>
          <w:p w:rsidR="00E320C6" w:rsidRPr="00FE206C" w:rsidRDefault="00113640" w:rsidP="00113640">
            <w:pPr>
              <w:jc w:val="center"/>
              <w:rPr>
                <w:bCs/>
              </w:rPr>
            </w:pPr>
            <w:r>
              <w:rPr>
                <w:bCs/>
              </w:rPr>
              <w:t>8(</w:t>
            </w:r>
            <w:r w:rsidR="00E320C6" w:rsidRPr="00FE206C">
              <w:rPr>
                <w:bCs/>
              </w:rPr>
              <w:t>863</w:t>
            </w:r>
            <w:r>
              <w:rPr>
                <w:bCs/>
              </w:rPr>
              <w:t>)</w:t>
            </w:r>
            <w:r w:rsidR="00E320C6" w:rsidRPr="00FE206C">
              <w:rPr>
                <w:bCs/>
              </w:rPr>
              <w:t>249</w:t>
            </w:r>
            <w:r>
              <w:rPr>
                <w:bCs/>
              </w:rPr>
              <w:t>-</w:t>
            </w:r>
            <w:r w:rsidR="00E320C6" w:rsidRPr="00FE206C">
              <w:rPr>
                <w:bCs/>
              </w:rPr>
              <w:t>82</w:t>
            </w:r>
            <w:r>
              <w:rPr>
                <w:bCs/>
              </w:rPr>
              <w:t>-</w:t>
            </w:r>
            <w:r w:rsidR="00E320C6" w:rsidRPr="00FE206C">
              <w:rPr>
                <w:bCs/>
              </w:rPr>
              <w:t>10</w:t>
            </w:r>
          </w:p>
        </w:tc>
        <w:tc>
          <w:tcPr>
            <w:tcW w:w="1985" w:type="dxa"/>
            <w:gridSpan w:val="2"/>
            <w:shd w:val="clear" w:color="auto" w:fill="auto"/>
            <w:vAlign w:val="center"/>
          </w:tcPr>
          <w:p w:rsidR="00E320C6" w:rsidRPr="00FE206C" w:rsidRDefault="00E320C6" w:rsidP="00EA103A">
            <w:pPr>
              <w:jc w:val="center"/>
              <w:rPr>
                <w:bCs/>
              </w:rPr>
            </w:pPr>
            <w:r w:rsidRPr="00FE206C">
              <w:rPr>
                <w:bCs/>
              </w:rPr>
              <w:t xml:space="preserve">Телефон </w:t>
            </w:r>
          </w:p>
        </w:tc>
        <w:tc>
          <w:tcPr>
            <w:tcW w:w="2977" w:type="dxa"/>
            <w:shd w:val="clear" w:color="auto" w:fill="auto"/>
            <w:vAlign w:val="center"/>
          </w:tcPr>
          <w:p w:rsidR="00E320C6" w:rsidRPr="00EA103A" w:rsidRDefault="00E320C6" w:rsidP="00EA103A">
            <w:pPr>
              <w:jc w:val="center"/>
            </w:pP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p>
        </w:tc>
        <w:tc>
          <w:tcPr>
            <w:tcW w:w="2693" w:type="dxa"/>
            <w:shd w:val="clear" w:color="auto" w:fill="auto"/>
            <w:vAlign w:val="center"/>
          </w:tcPr>
          <w:p w:rsidR="00E320C6" w:rsidRPr="00FE206C" w:rsidRDefault="00E320C6" w:rsidP="00FE206C">
            <w:pPr>
              <w:jc w:val="center"/>
              <w:rPr>
                <w:bCs/>
              </w:rPr>
            </w:pPr>
          </w:p>
        </w:tc>
        <w:tc>
          <w:tcPr>
            <w:tcW w:w="1985" w:type="dxa"/>
            <w:gridSpan w:val="2"/>
            <w:shd w:val="clear" w:color="auto" w:fill="auto"/>
            <w:vAlign w:val="center"/>
          </w:tcPr>
          <w:p w:rsidR="00E320C6" w:rsidRPr="00FE206C" w:rsidRDefault="00CF56D5" w:rsidP="00FE206C">
            <w:pPr>
              <w:jc w:val="center"/>
              <w:rPr>
                <w:bCs/>
              </w:rPr>
            </w:pPr>
            <w:r w:rsidRPr="00FE206C">
              <w:rPr>
                <w:bCs/>
              </w:rPr>
              <w:t>Адрес электронной почты</w:t>
            </w:r>
          </w:p>
        </w:tc>
        <w:tc>
          <w:tcPr>
            <w:tcW w:w="2977" w:type="dxa"/>
            <w:shd w:val="clear" w:color="auto" w:fill="auto"/>
            <w:vAlign w:val="center"/>
          </w:tcPr>
          <w:p w:rsidR="00E320C6" w:rsidRPr="00113640" w:rsidRDefault="00E320C6" w:rsidP="00FE206C">
            <w:pPr>
              <w:jc w:val="center"/>
            </w:pPr>
          </w:p>
        </w:tc>
      </w:tr>
      <w:tr w:rsidR="00E320C6" w:rsidRPr="00FE206C" w:rsidTr="00F57ED6">
        <w:tc>
          <w:tcPr>
            <w:tcW w:w="9606" w:type="dxa"/>
            <w:gridSpan w:val="6"/>
            <w:shd w:val="clear" w:color="auto" w:fill="auto"/>
            <w:vAlign w:val="center"/>
          </w:tcPr>
          <w:p w:rsidR="00E320C6" w:rsidRPr="00FE206C" w:rsidRDefault="00E320C6" w:rsidP="00FE206C">
            <w:pPr>
              <w:jc w:val="center"/>
              <w:rPr>
                <w:bCs/>
              </w:rPr>
            </w:pPr>
            <w:r w:rsidRPr="00FE206C">
              <w:rPr>
                <w:bCs/>
              </w:rPr>
              <w:t>Сведения о постановке на учет в налоговом органе (согласно ЕГРЮЛ)</w:t>
            </w: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ИНН</w:t>
            </w:r>
          </w:p>
        </w:tc>
        <w:tc>
          <w:tcPr>
            <w:tcW w:w="2693" w:type="dxa"/>
            <w:shd w:val="clear" w:color="auto" w:fill="auto"/>
            <w:vAlign w:val="center"/>
          </w:tcPr>
          <w:p w:rsidR="00E320C6" w:rsidRPr="00FE206C" w:rsidRDefault="00E320C6" w:rsidP="00FE206C">
            <w:pPr>
              <w:jc w:val="center"/>
              <w:rPr>
                <w:bCs/>
              </w:rPr>
            </w:pPr>
            <w:r w:rsidRPr="00FE206C">
              <w:rPr>
                <w:bCs/>
              </w:rPr>
              <w:t>6164046238</w:t>
            </w:r>
          </w:p>
        </w:tc>
        <w:tc>
          <w:tcPr>
            <w:tcW w:w="1985" w:type="dxa"/>
            <w:gridSpan w:val="2"/>
            <w:shd w:val="clear" w:color="auto" w:fill="auto"/>
            <w:vAlign w:val="center"/>
          </w:tcPr>
          <w:p w:rsidR="00E320C6" w:rsidRPr="00FE206C" w:rsidRDefault="00E320C6" w:rsidP="00FE206C">
            <w:pPr>
              <w:jc w:val="center"/>
              <w:rPr>
                <w:bCs/>
              </w:rPr>
            </w:pPr>
            <w:r w:rsidRPr="00FE206C">
              <w:rPr>
                <w:bCs/>
              </w:rPr>
              <w:t>ИНН</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КПП</w:t>
            </w:r>
          </w:p>
        </w:tc>
        <w:tc>
          <w:tcPr>
            <w:tcW w:w="2693" w:type="dxa"/>
            <w:shd w:val="clear" w:color="auto" w:fill="auto"/>
            <w:vAlign w:val="center"/>
          </w:tcPr>
          <w:p w:rsidR="00E320C6" w:rsidRPr="00FE206C" w:rsidRDefault="00E320C6" w:rsidP="00FE206C">
            <w:pPr>
              <w:jc w:val="center"/>
              <w:rPr>
                <w:bCs/>
              </w:rPr>
            </w:pPr>
            <w:r w:rsidRPr="00FE206C">
              <w:rPr>
                <w:bCs/>
              </w:rPr>
              <w:t>616401001</w:t>
            </w:r>
          </w:p>
        </w:tc>
        <w:tc>
          <w:tcPr>
            <w:tcW w:w="1985" w:type="dxa"/>
            <w:gridSpan w:val="2"/>
            <w:shd w:val="clear" w:color="auto" w:fill="auto"/>
            <w:vAlign w:val="center"/>
          </w:tcPr>
          <w:p w:rsidR="00E320C6" w:rsidRPr="00FE206C" w:rsidRDefault="00E320C6" w:rsidP="00FE206C">
            <w:pPr>
              <w:jc w:val="center"/>
              <w:rPr>
                <w:bCs/>
              </w:rPr>
            </w:pPr>
            <w:r w:rsidRPr="00FE206C">
              <w:rPr>
                <w:bCs/>
              </w:rPr>
              <w:t>КПП</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Дата постановки</w:t>
            </w:r>
          </w:p>
        </w:tc>
        <w:tc>
          <w:tcPr>
            <w:tcW w:w="2693" w:type="dxa"/>
            <w:shd w:val="clear" w:color="auto" w:fill="auto"/>
            <w:vAlign w:val="center"/>
          </w:tcPr>
          <w:p w:rsidR="00E320C6" w:rsidRPr="00FE206C" w:rsidRDefault="00EA103A" w:rsidP="00FE206C">
            <w:pPr>
              <w:jc w:val="center"/>
              <w:rPr>
                <w:bCs/>
              </w:rPr>
            </w:pPr>
            <w:r>
              <w:rPr>
                <w:bCs/>
              </w:rPr>
              <w:t>04.11.1999</w:t>
            </w:r>
          </w:p>
        </w:tc>
        <w:tc>
          <w:tcPr>
            <w:tcW w:w="1985" w:type="dxa"/>
            <w:gridSpan w:val="2"/>
            <w:shd w:val="clear" w:color="auto" w:fill="auto"/>
            <w:vAlign w:val="center"/>
          </w:tcPr>
          <w:p w:rsidR="00E320C6" w:rsidRPr="00FE206C" w:rsidRDefault="00E320C6" w:rsidP="00FE206C">
            <w:pPr>
              <w:jc w:val="center"/>
              <w:rPr>
                <w:bCs/>
              </w:rPr>
            </w:pPr>
            <w:r w:rsidRPr="00FE206C">
              <w:rPr>
                <w:bCs/>
              </w:rPr>
              <w:t>Дата постановки</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9606" w:type="dxa"/>
            <w:gridSpan w:val="6"/>
            <w:shd w:val="clear" w:color="auto" w:fill="auto"/>
            <w:vAlign w:val="center"/>
          </w:tcPr>
          <w:p w:rsidR="00E320C6" w:rsidRPr="00FE206C" w:rsidRDefault="00E320C6" w:rsidP="00FE206C">
            <w:pPr>
              <w:jc w:val="center"/>
              <w:rPr>
                <w:bCs/>
              </w:rPr>
            </w:pPr>
            <w:r w:rsidRPr="00FE206C">
              <w:rPr>
                <w:bCs/>
              </w:rPr>
              <w:t>Банковские реквизиты</w:t>
            </w:r>
          </w:p>
        </w:tc>
      </w:tr>
      <w:tr w:rsidR="00E320C6" w:rsidRPr="00FE206C" w:rsidTr="00F57ED6">
        <w:tc>
          <w:tcPr>
            <w:tcW w:w="1951" w:type="dxa"/>
            <w:gridSpan w:val="2"/>
            <w:shd w:val="clear" w:color="auto" w:fill="auto"/>
            <w:vAlign w:val="center"/>
          </w:tcPr>
          <w:p w:rsidR="00E320C6" w:rsidRPr="00FE206C" w:rsidRDefault="0048069B" w:rsidP="00FE206C">
            <w:pPr>
              <w:jc w:val="center"/>
              <w:rPr>
                <w:bCs/>
              </w:rPr>
            </w:pPr>
            <w:r>
              <w:rPr>
                <w:bCs/>
              </w:rPr>
              <w:t>ТОФК ЕКС</w:t>
            </w:r>
            <w:r w:rsidR="00E320C6" w:rsidRPr="00FE206C">
              <w:rPr>
                <w:bCs/>
              </w:rPr>
              <w:t xml:space="preserve"> №</w:t>
            </w:r>
          </w:p>
        </w:tc>
        <w:tc>
          <w:tcPr>
            <w:tcW w:w="2693" w:type="dxa"/>
            <w:shd w:val="clear" w:color="auto" w:fill="auto"/>
            <w:vAlign w:val="center"/>
          </w:tcPr>
          <w:p w:rsidR="00E320C6" w:rsidRPr="00FE206C" w:rsidRDefault="00E320C6" w:rsidP="0048069B">
            <w:pPr>
              <w:jc w:val="center"/>
              <w:rPr>
                <w:bCs/>
              </w:rPr>
            </w:pPr>
            <w:r w:rsidRPr="00FE206C">
              <w:rPr>
                <w:bCs/>
              </w:rPr>
              <w:t>4010</w:t>
            </w:r>
            <w:r w:rsidR="0048069B">
              <w:rPr>
                <w:bCs/>
              </w:rPr>
              <w:t>2810845370000050</w:t>
            </w:r>
          </w:p>
        </w:tc>
        <w:tc>
          <w:tcPr>
            <w:tcW w:w="1985" w:type="dxa"/>
            <w:gridSpan w:val="2"/>
            <w:shd w:val="clear" w:color="auto" w:fill="auto"/>
            <w:vAlign w:val="center"/>
          </w:tcPr>
          <w:p w:rsidR="00E320C6" w:rsidRPr="00FE206C" w:rsidRDefault="00E320C6" w:rsidP="00FE206C">
            <w:pPr>
              <w:jc w:val="center"/>
              <w:rPr>
                <w:bCs/>
              </w:rPr>
            </w:pPr>
            <w:r w:rsidRPr="00FE206C">
              <w:rPr>
                <w:bCs/>
              </w:rPr>
              <w:t>р/с №</w:t>
            </w:r>
          </w:p>
        </w:tc>
        <w:tc>
          <w:tcPr>
            <w:tcW w:w="2977" w:type="dxa"/>
            <w:shd w:val="clear" w:color="auto" w:fill="auto"/>
            <w:vAlign w:val="center"/>
          </w:tcPr>
          <w:p w:rsidR="00E320C6" w:rsidRPr="00FE206C" w:rsidRDefault="00E320C6" w:rsidP="00FE206C">
            <w:pPr>
              <w:jc w:val="center"/>
              <w:rPr>
                <w:bCs/>
              </w:rPr>
            </w:pPr>
          </w:p>
        </w:tc>
      </w:tr>
      <w:tr w:rsidR="008F44D5" w:rsidRPr="00FE206C" w:rsidTr="00F57ED6">
        <w:tc>
          <w:tcPr>
            <w:tcW w:w="1951" w:type="dxa"/>
            <w:gridSpan w:val="2"/>
            <w:shd w:val="clear" w:color="auto" w:fill="auto"/>
            <w:vAlign w:val="center"/>
          </w:tcPr>
          <w:p w:rsidR="008F44D5" w:rsidRDefault="008F44D5" w:rsidP="00FE206C">
            <w:pPr>
              <w:jc w:val="center"/>
              <w:rPr>
                <w:bCs/>
              </w:rPr>
            </w:pPr>
            <w:r>
              <w:rPr>
                <w:bCs/>
              </w:rPr>
              <w:t>Номер казначейского счета:</w:t>
            </w:r>
          </w:p>
        </w:tc>
        <w:tc>
          <w:tcPr>
            <w:tcW w:w="2693" w:type="dxa"/>
            <w:shd w:val="clear" w:color="auto" w:fill="auto"/>
            <w:vAlign w:val="center"/>
          </w:tcPr>
          <w:p w:rsidR="008F44D5" w:rsidRPr="00FE206C" w:rsidRDefault="008F44D5" w:rsidP="0048069B">
            <w:pPr>
              <w:jc w:val="center"/>
              <w:rPr>
                <w:bCs/>
              </w:rPr>
            </w:pPr>
            <w:r>
              <w:rPr>
                <w:bCs/>
              </w:rPr>
              <w:t>03211643000000015800</w:t>
            </w:r>
          </w:p>
        </w:tc>
        <w:tc>
          <w:tcPr>
            <w:tcW w:w="1985" w:type="dxa"/>
            <w:gridSpan w:val="2"/>
            <w:shd w:val="clear" w:color="auto" w:fill="auto"/>
            <w:vAlign w:val="center"/>
          </w:tcPr>
          <w:p w:rsidR="008F44D5" w:rsidRPr="00FE206C" w:rsidRDefault="00884BE6" w:rsidP="00FE206C">
            <w:pPr>
              <w:jc w:val="center"/>
              <w:rPr>
                <w:bCs/>
              </w:rPr>
            </w:pPr>
            <w:r>
              <w:rPr>
                <w:bCs/>
              </w:rPr>
              <w:t>Номер казначейского счета:</w:t>
            </w:r>
          </w:p>
        </w:tc>
        <w:tc>
          <w:tcPr>
            <w:tcW w:w="2977" w:type="dxa"/>
            <w:shd w:val="clear" w:color="auto" w:fill="auto"/>
            <w:vAlign w:val="center"/>
          </w:tcPr>
          <w:p w:rsidR="008F44D5" w:rsidRPr="00FE206C" w:rsidRDefault="008F44D5" w:rsidP="00FE206C">
            <w:pPr>
              <w:jc w:val="center"/>
              <w:rPr>
                <w:bCs/>
              </w:rPr>
            </w:pP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БИК</w:t>
            </w:r>
            <w:r w:rsidR="0048069B">
              <w:rPr>
                <w:bCs/>
              </w:rPr>
              <w:t xml:space="preserve"> ТОФК</w:t>
            </w:r>
          </w:p>
        </w:tc>
        <w:tc>
          <w:tcPr>
            <w:tcW w:w="2693" w:type="dxa"/>
            <w:shd w:val="clear" w:color="auto" w:fill="auto"/>
            <w:vAlign w:val="center"/>
          </w:tcPr>
          <w:p w:rsidR="00E320C6" w:rsidRPr="00FE206C" w:rsidRDefault="00156D06" w:rsidP="00FE206C">
            <w:pPr>
              <w:jc w:val="center"/>
              <w:rPr>
                <w:bCs/>
              </w:rPr>
            </w:pPr>
            <w:r>
              <w:rPr>
                <w:bCs/>
              </w:rPr>
              <w:t>016015102</w:t>
            </w:r>
          </w:p>
        </w:tc>
        <w:tc>
          <w:tcPr>
            <w:tcW w:w="1985" w:type="dxa"/>
            <w:gridSpan w:val="2"/>
            <w:shd w:val="clear" w:color="auto" w:fill="auto"/>
            <w:vAlign w:val="center"/>
          </w:tcPr>
          <w:p w:rsidR="00E320C6" w:rsidRPr="00FE206C" w:rsidRDefault="00E320C6" w:rsidP="00FE206C">
            <w:pPr>
              <w:jc w:val="center"/>
              <w:rPr>
                <w:bCs/>
              </w:rPr>
            </w:pPr>
            <w:r w:rsidRPr="00FE206C">
              <w:rPr>
                <w:bCs/>
              </w:rPr>
              <w:t>БИК</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Наименование банка</w:t>
            </w:r>
          </w:p>
        </w:tc>
        <w:tc>
          <w:tcPr>
            <w:tcW w:w="2693" w:type="dxa"/>
            <w:shd w:val="clear" w:color="auto" w:fill="auto"/>
            <w:vAlign w:val="center"/>
          </w:tcPr>
          <w:p w:rsidR="00E320C6" w:rsidRPr="00FE206C" w:rsidRDefault="00E320C6" w:rsidP="00FE206C">
            <w:pPr>
              <w:jc w:val="center"/>
              <w:rPr>
                <w:bCs/>
              </w:rPr>
            </w:pPr>
            <w:r w:rsidRPr="00FE206C">
              <w:rPr>
                <w:bCs/>
              </w:rPr>
              <w:t>УФК по Ростовской области (ГУФСИН России по Ростовской области)</w:t>
            </w:r>
          </w:p>
        </w:tc>
        <w:tc>
          <w:tcPr>
            <w:tcW w:w="1985" w:type="dxa"/>
            <w:gridSpan w:val="2"/>
            <w:shd w:val="clear" w:color="auto" w:fill="auto"/>
            <w:vAlign w:val="center"/>
          </w:tcPr>
          <w:p w:rsidR="00E320C6" w:rsidRPr="00FE206C" w:rsidRDefault="00E320C6" w:rsidP="00FE206C">
            <w:pPr>
              <w:jc w:val="center"/>
              <w:rPr>
                <w:bCs/>
              </w:rPr>
            </w:pPr>
            <w:r w:rsidRPr="00FE206C">
              <w:rPr>
                <w:bCs/>
              </w:rPr>
              <w:t>Наименование банка</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Местонахождение банка (город)</w:t>
            </w:r>
          </w:p>
        </w:tc>
        <w:tc>
          <w:tcPr>
            <w:tcW w:w="2693" w:type="dxa"/>
            <w:shd w:val="clear" w:color="auto" w:fill="auto"/>
            <w:vAlign w:val="center"/>
          </w:tcPr>
          <w:p w:rsidR="00E320C6" w:rsidRPr="00FE206C" w:rsidRDefault="00E320C6" w:rsidP="00FE206C">
            <w:pPr>
              <w:jc w:val="center"/>
              <w:rPr>
                <w:bCs/>
              </w:rPr>
            </w:pPr>
            <w:r w:rsidRPr="00FE206C">
              <w:rPr>
                <w:bCs/>
              </w:rPr>
              <w:t>г. Ростов-на-Дону</w:t>
            </w:r>
          </w:p>
        </w:tc>
        <w:tc>
          <w:tcPr>
            <w:tcW w:w="1985" w:type="dxa"/>
            <w:gridSpan w:val="2"/>
            <w:shd w:val="clear" w:color="auto" w:fill="auto"/>
            <w:vAlign w:val="center"/>
          </w:tcPr>
          <w:p w:rsidR="00E320C6" w:rsidRPr="00FE206C" w:rsidRDefault="00E320C6" w:rsidP="00FE206C">
            <w:pPr>
              <w:jc w:val="center"/>
              <w:rPr>
                <w:bCs/>
              </w:rPr>
            </w:pPr>
            <w:r w:rsidRPr="00FE206C">
              <w:rPr>
                <w:bCs/>
              </w:rPr>
              <w:t>Местонахождение банка (город)</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1951" w:type="dxa"/>
            <w:gridSpan w:val="2"/>
            <w:shd w:val="clear" w:color="auto" w:fill="auto"/>
            <w:vAlign w:val="center"/>
          </w:tcPr>
          <w:p w:rsidR="00E320C6" w:rsidRPr="00FE206C" w:rsidRDefault="00E320C6" w:rsidP="00FE206C">
            <w:pPr>
              <w:jc w:val="center"/>
              <w:rPr>
                <w:bCs/>
              </w:rPr>
            </w:pPr>
            <w:r w:rsidRPr="00FE206C">
              <w:rPr>
                <w:bCs/>
              </w:rPr>
              <w:t>Кор.</w:t>
            </w:r>
            <w:r w:rsidR="00CF56D5" w:rsidRPr="00FE206C">
              <w:rPr>
                <w:bCs/>
              </w:rPr>
              <w:t xml:space="preserve"> </w:t>
            </w:r>
            <w:r w:rsidRPr="00FE206C">
              <w:rPr>
                <w:bCs/>
              </w:rPr>
              <w:t>счет (или лицевой счет)</w:t>
            </w:r>
          </w:p>
        </w:tc>
        <w:tc>
          <w:tcPr>
            <w:tcW w:w="2693" w:type="dxa"/>
            <w:shd w:val="clear" w:color="auto" w:fill="auto"/>
            <w:vAlign w:val="center"/>
          </w:tcPr>
          <w:p w:rsidR="00E320C6" w:rsidRPr="00FE206C" w:rsidRDefault="00E320C6" w:rsidP="00FE206C">
            <w:pPr>
              <w:jc w:val="center"/>
              <w:rPr>
                <w:bCs/>
              </w:rPr>
            </w:pPr>
            <w:r w:rsidRPr="00FE206C">
              <w:rPr>
                <w:bCs/>
              </w:rPr>
              <w:t>03581190390 в УФК по Ростовской области</w:t>
            </w:r>
          </w:p>
        </w:tc>
        <w:tc>
          <w:tcPr>
            <w:tcW w:w="1985" w:type="dxa"/>
            <w:gridSpan w:val="2"/>
            <w:shd w:val="clear" w:color="auto" w:fill="auto"/>
            <w:vAlign w:val="center"/>
          </w:tcPr>
          <w:p w:rsidR="00E320C6" w:rsidRPr="00FE206C" w:rsidRDefault="00E320C6" w:rsidP="00FE206C">
            <w:pPr>
              <w:jc w:val="center"/>
              <w:rPr>
                <w:bCs/>
              </w:rPr>
            </w:pPr>
            <w:r w:rsidRPr="00FE206C">
              <w:rPr>
                <w:bCs/>
              </w:rPr>
              <w:t>Кор.</w:t>
            </w:r>
            <w:r w:rsidR="00CF56D5" w:rsidRPr="00FE206C">
              <w:rPr>
                <w:bCs/>
              </w:rPr>
              <w:t xml:space="preserve"> </w:t>
            </w:r>
            <w:r w:rsidRPr="00FE206C">
              <w:rPr>
                <w:bCs/>
              </w:rPr>
              <w:t>счет или лицевой счет</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rPr>
          <w:trHeight w:val="358"/>
        </w:trPr>
        <w:tc>
          <w:tcPr>
            <w:tcW w:w="817" w:type="dxa"/>
            <w:vMerge w:val="restart"/>
            <w:shd w:val="clear" w:color="auto" w:fill="auto"/>
            <w:vAlign w:val="center"/>
          </w:tcPr>
          <w:p w:rsidR="00E320C6" w:rsidRPr="00FE206C" w:rsidRDefault="00E320C6" w:rsidP="00FE206C">
            <w:pPr>
              <w:jc w:val="center"/>
              <w:rPr>
                <w:bCs/>
              </w:rPr>
            </w:pPr>
            <w:r w:rsidRPr="00FE206C">
              <w:rPr>
                <w:bCs/>
              </w:rPr>
              <w:t>Коды</w:t>
            </w:r>
          </w:p>
        </w:tc>
        <w:tc>
          <w:tcPr>
            <w:tcW w:w="1134" w:type="dxa"/>
            <w:shd w:val="clear" w:color="auto" w:fill="auto"/>
            <w:vAlign w:val="center"/>
          </w:tcPr>
          <w:p w:rsidR="00E320C6" w:rsidRPr="00FE206C" w:rsidRDefault="00E320C6" w:rsidP="00FE206C">
            <w:pPr>
              <w:jc w:val="center"/>
              <w:rPr>
                <w:bCs/>
              </w:rPr>
            </w:pPr>
            <w:r w:rsidRPr="00FE206C">
              <w:rPr>
                <w:bCs/>
              </w:rPr>
              <w:t>ОКПО</w:t>
            </w:r>
          </w:p>
        </w:tc>
        <w:tc>
          <w:tcPr>
            <w:tcW w:w="2693" w:type="dxa"/>
            <w:shd w:val="clear" w:color="auto" w:fill="auto"/>
            <w:vAlign w:val="center"/>
          </w:tcPr>
          <w:p w:rsidR="00E320C6" w:rsidRPr="00FE206C" w:rsidRDefault="00E320C6" w:rsidP="00FE206C">
            <w:pPr>
              <w:jc w:val="center"/>
              <w:rPr>
                <w:bCs/>
              </w:rPr>
            </w:pPr>
            <w:r w:rsidRPr="00FE206C">
              <w:rPr>
                <w:bCs/>
              </w:rPr>
              <w:t>08557593</w:t>
            </w:r>
          </w:p>
        </w:tc>
        <w:tc>
          <w:tcPr>
            <w:tcW w:w="800" w:type="dxa"/>
            <w:vMerge w:val="restart"/>
            <w:shd w:val="clear" w:color="auto" w:fill="auto"/>
            <w:vAlign w:val="center"/>
          </w:tcPr>
          <w:p w:rsidR="00E320C6" w:rsidRPr="00FE206C" w:rsidRDefault="00E320C6" w:rsidP="00FE206C">
            <w:pPr>
              <w:jc w:val="center"/>
              <w:rPr>
                <w:bCs/>
              </w:rPr>
            </w:pPr>
            <w:r w:rsidRPr="00FE206C">
              <w:rPr>
                <w:bCs/>
              </w:rPr>
              <w:t>Коды</w:t>
            </w:r>
          </w:p>
        </w:tc>
        <w:tc>
          <w:tcPr>
            <w:tcW w:w="1185" w:type="dxa"/>
            <w:shd w:val="clear" w:color="auto" w:fill="auto"/>
            <w:vAlign w:val="center"/>
          </w:tcPr>
          <w:p w:rsidR="00E320C6" w:rsidRPr="00FE206C" w:rsidRDefault="00E320C6" w:rsidP="00FE206C">
            <w:pPr>
              <w:jc w:val="center"/>
              <w:rPr>
                <w:bCs/>
              </w:rPr>
            </w:pPr>
            <w:r w:rsidRPr="00FE206C">
              <w:rPr>
                <w:bCs/>
              </w:rPr>
              <w:t>ОКПО</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rPr>
          <w:trHeight w:val="265"/>
        </w:trPr>
        <w:tc>
          <w:tcPr>
            <w:tcW w:w="817" w:type="dxa"/>
            <w:vMerge/>
            <w:shd w:val="clear" w:color="auto" w:fill="auto"/>
            <w:vAlign w:val="center"/>
          </w:tcPr>
          <w:p w:rsidR="00E320C6" w:rsidRPr="00FE206C" w:rsidRDefault="00E320C6" w:rsidP="00FE206C">
            <w:pPr>
              <w:jc w:val="center"/>
              <w:rPr>
                <w:bCs/>
              </w:rPr>
            </w:pPr>
          </w:p>
        </w:tc>
        <w:tc>
          <w:tcPr>
            <w:tcW w:w="1134" w:type="dxa"/>
            <w:shd w:val="clear" w:color="auto" w:fill="auto"/>
            <w:vAlign w:val="center"/>
          </w:tcPr>
          <w:p w:rsidR="00E320C6" w:rsidRPr="00FE206C" w:rsidRDefault="00E320C6" w:rsidP="004E3BCF">
            <w:pPr>
              <w:jc w:val="center"/>
              <w:rPr>
                <w:bCs/>
              </w:rPr>
            </w:pPr>
            <w:r w:rsidRPr="00FE206C">
              <w:rPr>
                <w:bCs/>
              </w:rPr>
              <w:t>ОКВЭД</w:t>
            </w:r>
          </w:p>
        </w:tc>
        <w:tc>
          <w:tcPr>
            <w:tcW w:w="2693" w:type="dxa"/>
            <w:shd w:val="clear" w:color="auto" w:fill="auto"/>
            <w:vAlign w:val="center"/>
          </w:tcPr>
          <w:p w:rsidR="00E320C6" w:rsidRPr="00FE206C" w:rsidRDefault="00E320C6" w:rsidP="004E3BCF">
            <w:pPr>
              <w:jc w:val="center"/>
              <w:rPr>
                <w:bCs/>
              </w:rPr>
            </w:pPr>
            <w:r w:rsidRPr="00FE206C">
              <w:rPr>
                <w:bCs/>
              </w:rPr>
              <w:t>75.11.12</w:t>
            </w:r>
            <w:r w:rsidR="008C3D54" w:rsidRPr="00FE206C">
              <w:rPr>
                <w:bCs/>
              </w:rPr>
              <w:t xml:space="preserve"> </w:t>
            </w:r>
          </w:p>
        </w:tc>
        <w:tc>
          <w:tcPr>
            <w:tcW w:w="800" w:type="dxa"/>
            <w:vMerge/>
            <w:shd w:val="clear" w:color="auto" w:fill="auto"/>
            <w:vAlign w:val="center"/>
          </w:tcPr>
          <w:p w:rsidR="00E320C6" w:rsidRPr="00FE206C" w:rsidRDefault="00E320C6" w:rsidP="00FE206C">
            <w:pPr>
              <w:jc w:val="center"/>
              <w:rPr>
                <w:bCs/>
                <w:u w:val="single"/>
              </w:rPr>
            </w:pPr>
          </w:p>
        </w:tc>
        <w:tc>
          <w:tcPr>
            <w:tcW w:w="1185" w:type="dxa"/>
            <w:shd w:val="clear" w:color="auto" w:fill="auto"/>
            <w:vAlign w:val="center"/>
          </w:tcPr>
          <w:p w:rsidR="00E320C6" w:rsidRPr="00FE206C" w:rsidRDefault="008C3D54" w:rsidP="004E3BCF">
            <w:pPr>
              <w:jc w:val="center"/>
              <w:rPr>
                <w:bCs/>
                <w:u w:val="single"/>
              </w:rPr>
            </w:pPr>
            <w:r w:rsidRPr="00FE206C">
              <w:rPr>
                <w:bCs/>
              </w:rPr>
              <w:t>ОКВЭД</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817" w:type="dxa"/>
            <w:vMerge/>
            <w:shd w:val="clear" w:color="auto" w:fill="auto"/>
            <w:vAlign w:val="center"/>
          </w:tcPr>
          <w:p w:rsidR="00E320C6" w:rsidRPr="00FE206C" w:rsidRDefault="00E320C6" w:rsidP="00FE206C">
            <w:pPr>
              <w:jc w:val="center"/>
              <w:rPr>
                <w:bCs/>
              </w:rPr>
            </w:pPr>
          </w:p>
        </w:tc>
        <w:tc>
          <w:tcPr>
            <w:tcW w:w="1134" w:type="dxa"/>
            <w:shd w:val="clear" w:color="auto" w:fill="auto"/>
            <w:vAlign w:val="center"/>
          </w:tcPr>
          <w:p w:rsidR="00E320C6" w:rsidRPr="00FE206C" w:rsidRDefault="00E320C6" w:rsidP="00FE206C">
            <w:pPr>
              <w:jc w:val="center"/>
              <w:rPr>
                <w:bCs/>
              </w:rPr>
            </w:pPr>
            <w:r w:rsidRPr="00FE206C">
              <w:rPr>
                <w:bCs/>
              </w:rPr>
              <w:t>ОГРН</w:t>
            </w:r>
          </w:p>
        </w:tc>
        <w:tc>
          <w:tcPr>
            <w:tcW w:w="2693" w:type="dxa"/>
            <w:shd w:val="clear" w:color="auto" w:fill="auto"/>
            <w:vAlign w:val="center"/>
          </w:tcPr>
          <w:p w:rsidR="00E320C6" w:rsidRPr="00FE206C" w:rsidRDefault="00E320C6" w:rsidP="00FE206C">
            <w:pPr>
              <w:jc w:val="center"/>
              <w:rPr>
                <w:bCs/>
              </w:rPr>
            </w:pPr>
            <w:r w:rsidRPr="00FE206C">
              <w:rPr>
                <w:bCs/>
              </w:rPr>
              <w:t>1026103272832</w:t>
            </w:r>
          </w:p>
        </w:tc>
        <w:tc>
          <w:tcPr>
            <w:tcW w:w="800" w:type="dxa"/>
            <w:vMerge/>
            <w:shd w:val="clear" w:color="auto" w:fill="auto"/>
            <w:vAlign w:val="center"/>
          </w:tcPr>
          <w:p w:rsidR="00E320C6" w:rsidRPr="00FE206C" w:rsidRDefault="00E320C6" w:rsidP="00FE206C">
            <w:pPr>
              <w:jc w:val="center"/>
              <w:rPr>
                <w:bCs/>
                <w:u w:val="single"/>
              </w:rPr>
            </w:pPr>
          </w:p>
        </w:tc>
        <w:tc>
          <w:tcPr>
            <w:tcW w:w="1185" w:type="dxa"/>
            <w:shd w:val="clear" w:color="auto" w:fill="auto"/>
            <w:vAlign w:val="center"/>
          </w:tcPr>
          <w:p w:rsidR="00E320C6" w:rsidRPr="00FE206C" w:rsidRDefault="00E320C6" w:rsidP="00FE206C">
            <w:pPr>
              <w:jc w:val="center"/>
              <w:rPr>
                <w:bCs/>
                <w:u w:val="single"/>
              </w:rPr>
            </w:pPr>
            <w:r w:rsidRPr="00FE206C">
              <w:rPr>
                <w:bCs/>
              </w:rPr>
              <w:t>ОГРН</w:t>
            </w:r>
          </w:p>
        </w:tc>
        <w:tc>
          <w:tcPr>
            <w:tcW w:w="2977" w:type="dxa"/>
            <w:shd w:val="clear" w:color="auto" w:fill="auto"/>
            <w:vAlign w:val="center"/>
          </w:tcPr>
          <w:p w:rsidR="00E320C6" w:rsidRPr="00FE206C" w:rsidRDefault="00E320C6" w:rsidP="00FE206C">
            <w:pPr>
              <w:jc w:val="center"/>
              <w:rPr>
                <w:bCs/>
              </w:rPr>
            </w:pPr>
          </w:p>
        </w:tc>
      </w:tr>
      <w:tr w:rsidR="00E320C6" w:rsidRPr="00FE206C" w:rsidTr="00F57ED6">
        <w:tc>
          <w:tcPr>
            <w:tcW w:w="817" w:type="dxa"/>
            <w:vMerge/>
            <w:shd w:val="clear" w:color="auto" w:fill="auto"/>
            <w:vAlign w:val="center"/>
          </w:tcPr>
          <w:p w:rsidR="00E320C6" w:rsidRPr="00FE206C" w:rsidRDefault="00E320C6" w:rsidP="00FE206C">
            <w:pPr>
              <w:jc w:val="center"/>
              <w:rPr>
                <w:bCs/>
              </w:rPr>
            </w:pPr>
          </w:p>
        </w:tc>
        <w:tc>
          <w:tcPr>
            <w:tcW w:w="1134" w:type="dxa"/>
            <w:shd w:val="clear" w:color="auto" w:fill="auto"/>
            <w:vAlign w:val="center"/>
          </w:tcPr>
          <w:p w:rsidR="00E320C6" w:rsidRPr="00FE206C" w:rsidRDefault="00E320C6" w:rsidP="00FE206C">
            <w:pPr>
              <w:jc w:val="center"/>
              <w:rPr>
                <w:bCs/>
              </w:rPr>
            </w:pPr>
            <w:r w:rsidRPr="00FE206C">
              <w:rPr>
                <w:bCs/>
              </w:rPr>
              <w:t>ОКТМО</w:t>
            </w:r>
          </w:p>
        </w:tc>
        <w:tc>
          <w:tcPr>
            <w:tcW w:w="2693" w:type="dxa"/>
            <w:shd w:val="clear" w:color="auto" w:fill="auto"/>
            <w:vAlign w:val="center"/>
          </w:tcPr>
          <w:p w:rsidR="00E320C6" w:rsidRPr="00FE206C" w:rsidRDefault="00E320C6" w:rsidP="00FE206C">
            <w:pPr>
              <w:jc w:val="center"/>
              <w:rPr>
                <w:bCs/>
              </w:rPr>
            </w:pPr>
            <w:r w:rsidRPr="00FE206C">
              <w:rPr>
                <w:bCs/>
              </w:rPr>
              <w:t>60701000</w:t>
            </w:r>
          </w:p>
        </w:tc>
        <w:tc>
          <w:tcPr>
            <w:tcW w:w="800" w:type="dxa"/>
            <w:vMerge/>
            <w:shd w:val="clear" w:color="auto" w:fill="auto"/>
            <w:vAlign w:val="center"/>
          </w:tcPr>
          <w:p w:rsidR="00E320C6" w:rsidRPr="00FE206C" w:rsidRDefault="00E320C6" w:rsidP="00FE206C">
            <w:pPr>
              <w:jc w:val="center"/>
              <w:rPr>
                <w:bCs/>
                <w:u w:val="single"/>
              </w:rPr>
            </w:pPr>
          </w:p>
        </w:tc>
        <w:tc>
          <w:tcPr>
            <w:tcW w:w="1185" w:type="dxa"/>
            <w:shd w:val="clear" w:color="auto" w:fill="auto"/>
            <w:vAlign w:val="center"/>
          </w:tcPr>
          <w:p w:rsidR="00E320C6" w:rsidRPr="00FE206C" w:rsidRDefault="00E320C6" w:rsidP="00FE206C">
            <w:pPr>
              <w:jc w:val="center"/>
              <w:rPr>
                <w:bCs/>
                <w:u w:val="single"/>
              </w:rPr>
            </w:pPr>
            <w:r w:rsidRPr="00FE206C">
              <w:rPr>
                <w:bCs/>
              </w:rPr>
              <w:t>ОКТМО</w:t>
            </w:r>
          </w:p>
        </w:tc>
        <w:tc>
          <w:tcPr>
            <w:tcW w:w="2977" w:type="dxa"/>
            <w:shd w:val="clear" w:color="auto" w:fill="auto"/>
            <w:vAlign w:val="center"/>
          </w:tcPr>
          <w:p w:rsidR="00E320C6" w:rsidRPr="00B45933" w:rsidRDefault="00E320C6" w:rsidP="00FE206C">
            <w:pPr>
              <w:jc w:val="center"/>
              <w:rPr>
                <w:bCs/>
              </w:rPr>
            </w:pPr>
          </w:p>
        </w:tc>
      </w:tr>
    </w:tbl>
    <w:p w:rsidR="00E320C6" w:rsidRPr="00FE206C" w:rsidRDefault="00E320C6" w:rsidP="00FE206C">
      <w:pPr>
        <w:rPr>
          <w:b/>
          <w:sz w:val="26"/>
          <w:szCs w:val="26"/>
        </w:rPr>
      </w:pPr>
    </w:p>
    <w:p w:rsidR="00E320C6" w:rsidRPr="00FE206C" w:rsidRDefault="00FE206C" w:rsidP="00FE206C">
      <w:pPr>
        <w:rPr>
          <w:b/>
          <w:sz w:val="26"/>
          <w:szCs w:val="26"/>
        </w:rPr>
      </w:pPr>
      <w:r w:rsidRPr="00FE206C">
        <w:rPr>
          <w:b/>
          <w:sz w:val="26"/>
          <w:szCs w:val="26"/>
        </w:rPr>
        <w:t>Заказчик</w:t>
      </w:r>
      <w:r w:rsidRPr="00FE206C">
        <w:rPr>
          <w:b/>
          <w:sz w:val="26"/>
          <w:szCs w:val="26"/>
        </w:rPr>
        <w:tab/>
      </w:r>
      <w:r w:rsidRPr="00FE206C">
        <w:rPr>
          <w:b/>
          <w:sz w:val="26"/>
          <w:szCs w:val="26"/>
        </w:rPr>
        <w:tab/>
      </w:r>
      <w:r w:rsidRPr="00FE206C">
        <w:rPr>
          <w:b/>
          <w:sz w:val="26"/>
          <w:szCs w:val="26"/>
        </w:rPr>
        <w:tab/>
      </w:r>
      <w:r w:rsidRPr="00FE206C">
        <w:rPr>
          <w:b/>
          <w:sz w:val="26"/>
          <w:szCs w:val="26"/>
        </w:rPr>
        <w:tab/>
      </w:r>
      <w:r w:rsidRPr="00FE206C">
        <w:rPr>
          <w:b/>
          <w:sz w:val="26"/>
          <w:szCs w:val="26"/>
        </w:rPr>
        <w:tab/>
      </w:r>
      <w:r w:rsidRPr="00FE206C">
        <w:rPr>
          <w:b/>
          <w:sz w:val="26"/>
          <w:szCs w:val="26"/>
        </w:rPr>
        <w:tab/>
      </w:r>
      <w:r w:rsidRPr="00FE206C">
        <w:rPr>
          <w:b/>
          <w:sz w:val="26"/>
          <w:szCs w:val="26"/>
        </w:rPr>
        <w:tab/>
        <w:t>Поставщик</w:t>
      </w:r>
    </w:p>
    <w:tbl>
      <w:tblPr>
        <w:tblW w:w="9880" w:type="dxa"/>
        <w:tblLook w:val="01E0" w:firstRow="1" w:lastRow="1" w:firstColumn="1" w:lastColumn="1" w:noHBand="0" w:noVBand="0"/>
      </w:tblPr>
      <w:tblGrid>
        <w:gridCol w:w="5211"/>
        <w:gridCol w:w="4669"/>
      </w:tblGrid>
      <w:tr w:rsidR="00E320C6" w:rsidRPr="00FE206C" w:rsidTr="004A08AF">
        <w:tc>
          <w:tcPr>
            <w:tcW w:w="5211" w:type="dxa"/>
          </w:tcPr>
          <w:p w:rsidR="00E320C6" w:rsidRDefault="00E320C6" w:rsidP="00FE206C">
            <w:pPr>
              <w:rPr>
                <w:sz w:val="26"/>
                <w:szCs w:val="26"/>
              </w:rPr>
            </w:pPr>
          </w:p>
          <w:p w:rsidR="003A09B7" w:rsidRPr="00FE206C" w:rsidRDefault="003A09B7" w:rsidP="00FE206C">
            <w:pPr>
              <w:rPr>
                <w:sz w:val="26"/>
                <w:szCs w:val="26"/>
              </w:rPr>
            </w:pPr>
          </w:p>
          <w:p w:rsidR="00E320C6" w:rsidRPr="00FE206C" w:rsidRDefault="00405242" w:rsidP="00F57ED6">
            <w:pPr>
              <w:rPr>
                <w:sz w:val="26"/>
                <w:szCs w:val="26"/>
              </w:rPr>
            </w:pPr>
            <w:r w:rsidRPr="00FE206C">
              <w:rPr>
                <w:sz w:val="26"/>
                <w:szCs w:val="26"/>
              </w:rPr>
              <w:t xml:space="preserve">__________________ </w:t>
            </w:r>
            <w:r>
              <w:rPr>
                <w:sz w:val="26"/>
                <w:szCs w:val="26"/>
              </w:rPr>
              <w:t>/ ____________/</w:t>
            </w:r>
          </w:p>
        </w:tc>
        <w:tc>
          <w:tcPr>
            <w:tcW w:w="4669" w:type="dxa"/>
          </w:tcPr>
          <w:p w:rsidR="00E320C6" w:rsidRDefault="00E320C6" w:rsidP="00FE206C">
            <w:pPr>
              <w:rPr>
                <w:sz w:val="26"/>
                <w:szCs w:val="26"/>
              </w:rPr>
            </w:pPr>
          </w:p>
          <w:p w:rsidR="003A09B7" w:rsidRPr="00FE206C" w:rsidRDefault="003A09B7" w:rsidP="00FE206C">
            <w:pPr>
              <w:rPr>
                <w:sz w:val="26"/>
                <w:szCs w:val="26"/>
              </w:rPr>
            </w:pPr>
          </w:p>
          <w:p w:rsidR="00E320C6" w:rsidRPr="00FE206C" w:rsidRDefault="00405242" w:rsidP="00F57ED6">
            <w:pPr>
              <w:rPr>
                <w:sz w:val="26"/>
                <w:szCs w:val="26"/>
              </w:rPr>
            </w:pPr>
            <w:r w:rsidRPr="00FE206C">
              <w:rPr>
                <w:sz w:val="26"/>
                <w:szCs w:val="26"/>
              </w:rPr>
              <w:t xml:space="preserve">__________________ </w:t>
            </w:r>
            <w:r>
              <w:rPr>
                <w:sz w:val="26"/>
                <w:szCs w:val="26"/>
              </w:rPr>
              <w:t>/ ____________/</w:t>
            </w:r>
          </w:p>
        </w:tc>
      </w:tr>
      <w:tr w:rsidR="00E320C6" w:rsidRPr="00FE206C" w:rsidTr="004A08AF">
        <w:tc>
          <w:tcPr>
            <w:tcW w:w="5211" w:type="dxa"/>
          </w:tcPr>
          <w:p w:rsidR="00E320C6" w:rsidRPr="00FE206C" w:rsidRDefault="00E320C6" w:rsidP="00FE206C">
            <w:pPr>
              <w:rPr>
                <w:sz w:val="26"/>
                <w:szCs w:val="26"/>
              </w:rPr>
            </w:pPr>
            <w:r w:rsidRPr="00FE206C">
              <w:rPr>
                <w:sz w:val="26"/>
                <w:szCs w:val="26"/>
              </w:rPr>
              <w:t>м.п.</w:t>
            </w:r>
          </w:p>
          <w:p w:rsidR="00E320C6" w:rsidRPr="00FE206C" w:rsidRDefault="001F2450" w:rsidP="00FE206C">
            <w:pPr>
              <w:rPr>
                <w:sz w:val="26"/>
                <w:szCs w:val="26"/>
              </w:rPr>
            </w:pPr>
            <w:r w:rsidRPr="00FE206C">
              <w:rPr>
                <w:sz w:val="26"/>
                <w:szCs w:val="26"/>
              </w:rPr>
              <w:t>«____» _________________ 20</w:t>
            </w:r>
            <w:r w:rsidR="00FE206C" w:rsidRPr="00FE206C">
              <w:rPr>
                <w:sz w:val="26"/>
                <w:szCs w:val="26"/>
              </w:rPr>
              <w:t>___</w:t>
            </w:r>
            <w:r w:rsidR="00E320C6" w:rsidRPr="00FE206C">
              <w:rPr>
                <w:sz w:val="26"/>
                <w:szCs w:val="26"/>
              </w:rPr>
              <w:t xml:space="preserve"> г.</w:t>
            </w:r>
          </w:p>
        </w:tc>
        <w:tc>
          <w:tcPr>
            <w:tcW w:w="4669" w:type="dxa"/>
          </w:tcPr>
          <w:p w:rsidR="00E320C6" w:rsidRPr="00FE206C" w:rsidRDefault="00E320C6" w:rsidP="00FE206C">
            <w:pPr>
              <w:rPr>
                <w:sz w:val="26"/>
                <w:szCs w:val="26"/>
              </w:rPr>
            </w:pPr>
            <w:r w:rsidRPr="00FE206C">
              <w:rPr>
                <w:sz w:val="26"/>
                <w:szCs w:val="26"/>
              </w:rPr>
              <w:t>м.п.</w:t>
            </w:r>
          </w:p>
          <w:p w:rsidR="00E320C6" w:rsidRPr="00FE206C" w:rsidRDefault="00E320C6" w:rsidP="00FE206C">
            <w:pPr>
              <w:rPr>
                <w:sz w:val="26"/>
                <w:szCs w:val="26"/>
              </w:rPr>
            </w:pPr>
            <w:r w:rsidRPr="00FE206C">
              <w:rPr>
                <w:sz w:val="26"/>
                <w:szCs w:val="26"/>
              </w:rPr>
              <w:t>«____» _______________ 20</w:t>
            </w:r>
            <w:r w:rsidR="00FE206C" w:rsidRPr="00FE206C">
              <w:rPr>
                <w:sz w:val="26"/>
                <w:szCs w:val="26"/>
              </w:rPr>
              <w:t>___</w:t>
            </w:r>
            <w:r w:rsidRPr="00FE206C">
              <w:rPr>
                <w:sz w:val="26"/>
                <w:szCs w:val="26"/>
              </w:rPr>
              <w:t xml:space="preserve"> г.</w:t>
            </w:r>
          </w:p>
        </w:tc>
      </w:tr>
    </w:tbl>
    <w:p w:rsidR="002B5E6B" w:rsidRPr="00E07EC9" w:rsidRDefault="002B5E6B" w:rsidP="00E320C6">
      <w:pPr>
        <w:rPr>
          <w:b/>
          <w:sz w:val="28"/>
          <w:szCs w:val="28"/>
        </w:rPr>
      </w:pPr>
    </w:p>
    <w:p w:rsidR="002B5E6B" w:rsidRDefault="002B5E6B" w:rsidP="00E320C6">
      <w:pPr>
        <w:rPr>
          <w:b/>
          <w:sz w:val="28"/>
          <w:szCs w:val="28"/>
        </w:rPr>
      </w:pPr>
    </w:p>
    <w:p w:rsidR="00011215" w:rsidRDefault="00011215" w:rsidP="00E320C6">
      <w:pPr>
        <w:rPr>
          <w:b/>
          <w:sz w:val="28"/>
          <w:szCs w:val="28"/>
        </w:rPr>
      </w:pPr>
    </w:p>
    <w:p w:rsidR="00011215" w:rsidRDefault="00011215" w:rsidP="00E320C6">
      <w:pPr>
        <w:rPr>
          <w:b/>
          <w:sz w:val="28"/>
          <w:szCs w:val="28"/>
        </w:rPr>
      </w:pPr>
    </w:p>
    <w:p w:rsidR="00011215" w:rsidRDefault="00011215" w:rsidP="00E320C6">
      <w:pPr>
        <w:rPr>
          <w:b/>
          <w:sz w:val="28"/>
          <w:szCs w:val="28"/>
        </w:rPr>
      </w:pPr>
    </w:p>
    <w:p w:rsidR="00011215" w:rsidRDefault="00011215" w:rsidP="00E320C6">
      <w:pPr>
        <w:rPr>
          <w:b/>
          <w:sz w:val="28"/>
          <w:szCs w:val="28"/>
        </w:rPr>
      </w:pPr>
    </w:p>
    <w:p w:rsidR="00011215" w:rsidRDefault="00011215" w:rsidP="00E320C6">
      <w:pPr>
        <w:rPr>
          <w:b/>
          <w:sz w:val="28"/>
          <w:szCs w:val="28"/>
        </w:rPr>
      </w:pPr>
    </w:p>
    <w:p w:rsidR="00011215" w:rsidRDefault="00011215" w:rsidP="00E320C6">
      <w:pPr>
        <w:rPr>
          <w:b/>
          <w:sz w:val="28"/>
          <w:szCs w:val="28"/>
        </w:rPr>
      </w:pPr>
    </w:p>
    <w:p w:rsidR="00011215" w:rsidRDefault="00011215" w:rsidP="00E320C6">
      <w:pPr>
        <w:rPr>
          <w:b/>
          <w:sz w:val="28"/>
          <w:szCs w:val="28"/>
        </w:rPr>
      </w:pPr>
    </w:p>
    <w:p w:rsidR="00011215" w:rsidRPr="00E07EC9" w:rsidRDefault="00011215" w:rsidP="00E320C6">
      <w:pPr>
        <w:rPr>
          <w:b/>
          <w:sz w:val="28"/>
          <w:szCs w:val="28"/>
        </w:rPr>
        <w:sectPr w:rsidR="00011215" w:rsidRPr="00E07EC9" w:rsidSect="00FE206C">
          <w:pgSz w:w="11906" w:h="16838"/>
          <w:pgMar w:top="1134" w:right="709" w:bottom="1134" w:left="1701" w:header="709" w:footer="709" w:gutter="0"/>
          <w:cols w:space="720"/>
        </w:sectPr>
      </w:pPr>
    </w:p>
    <w:p w:rsidR="00B17CEC" w:rsidRPr="002408D7" w:rsidRDefault="00E320C6" w:rsidP="00E320C6">
      <w:pPr>
        <w:jc w:val="right"/>
        <w:rPr>
          <w:b/>
          <w:sz w:val="26"/>
          <w:szCs w:val="26"/>
        </w:rPr>
      </w:pPr>
      <w:r w:rsidRPr="002408D7">
        <w:rPr>
          <w:b/>
          <w:sz w:val="26"/>
          <w:szCs w:val="26"/>
        </w:rPr>
        <w:lastRenderedPageBreak/>
        <w:t xml:space="preserve">Приложение № 1 </w:t>
      </w:r>
    </w:p>
    <w:p w:rsidR="00E320C6" w:rsidRPr="002408D7" w:rsidRDefault="00E320C6" w:rsidP="00E320C6">
      <w:pPr>
        <w:jc w:val="right"/>
        <w:rPr>
          <w:b/>
          <w:sz w:val="26"/>
          <w:szCs w:val="26"/>
        </w:rPr>
      </w:pPr>
      <w:r w:rsidRPr="002408D7">
        <w:rPr>
          <w:b/>
          <w:sz w:val="26"/>
          <w:szCs w:val="26"/>
        </w:rPr>
        <w:t>к Государственному контракту</w:t>
      </w:r>
    </w:p>
    <w:p w:rsidR="00E320C6" w:rsidRPr="002408D7" w:rsidRDefault="00E320C6" w:rsidP="00E320C6">
      <w:pPr>
        <w:jc w:val="right"/>
        <w:rPr>
          <w:sz w:val="26"/>
          <w:szCs w:val="26"/>
        </w:rPr>
      </w:pPr>
      <w:r w:rsidRPr="002408D7">
        <w:rPr>
          <w:sz w:val="26"/>
          <w:szCs w:val="26"/>
        </w:rPr>
        <w:t>от «</w:t>
      </w:r>
      <w:r w:rsidR="005B3A64" w:rsidRPr="002408D7">
        <w:rPr>
          <w:sz w:val="26"/>
          <w:szCs w:val="26"/>
        </w:rPr>
        <w:t xml:space="preserve"> </w:t>
      </w:r>
      <w:r w:rsidR="00086826" w:rsidRPr="002408D7">
        <w:rPr>
          <w:sz w:val="26"/>
          <w:szCs w:val="26"/>
        </w:rPr>
        <w:t>___</w:t>
      </w:r>
      <w:r w:rsidR="005B3A64" w:rsidRPr="002408D7">
        <w:rPr>
          <w:sz w:val="26"/>
          <w:szCs w:val="26"/>
        </w:rPr>
        <w:t xml:space="preserve"> </w:t>
      </w:r>
      <w:r w:rsidRPr="002408D7">
        <w:rPr>
          <w:sz w:val="26"/>
          <w:szCs w:val="26"/>
        </w:rPr>
        <w:t>»</w:t>
      </w:r>
      <w:r w:rsidR="005B3A64" w:rsidRPr="002408D7">
        <w:rPr>
          <w:sz w:val="26"/>
          <w:szCs w:val="26"/>
        </w:rPr>
        <w:t xml:space="preserve"> </w:t>
      </w:r>
      <w:r w:rsidR="00086826" w:rsidRPr="002408D7">
        <w:rPr>
          <w:sz w:val="26"/>
          <w:szCs w:val="26"/>
        </w:rPr>
        <w:t>______</w:t>
      </w:r>
      <w:r w:rsidR="005B3A64" w:rsidRPr="002408D7">
        <w:rPr>
          <w:sz w:val="26"/>
          <w:szCs w:val="26"/>
        </w:rPr>
        <w:t xml:space="preserve"> 20</w:t>
      </w:r>
      <w:r w:rsidR="002408D7">
        <w:rPr>
          <w:sz w:val="26"/>
          <w:szCs w:val="26"/>
        </w:rPr>
        <w:t>___</w:t>
      </w:r>
      <w:r w:rsidRPr="002408D7">
        <w:rPr>
          <w:sz w:val="26"/>
          <w:szCs w:val="26"/>
        </w:rPr>
        <w:t xml:space="preserve"> года №</w:t>
      </w:r>
      <w:r w:rsidR="005B3A64" w:rsidRPr="002408D7">
        <w:rPr>
          <w:sz w:val="26"/>
          <w:szCs w:val="26"/>
        </w:rPr>
        <w:t xml:space="preserve"> </w:t>
      </w:r>
      <w:r w:rsidR="00086826" w:rsidRPr="002408D7">
        <w:rPr>
          <w:sz w:val="26"/>
          <w:szCs w:val="26"/>
        </w:rPr>
        <w:t>___</w:t>
      </w:r>
    </w:p>
    <w:p w:rsidR="002B5E6B" w:rsidRDefault="002B5E6B" w:rsidP="002B5E6B">
      <w:pPr>
        <w:jc w:val="center"/>
        <w:rPr>
          <w:sz w:val="26"/>
          <w:szCs w:val="26"/>
        </w:rPr>
      </w:pPr>
    </w:p>
    <w:p w:rsidR="002408D7" w:rsidRDefault="002408D7" w:rsidP="002B5E6B">
      <w:pPr>
        <w:jc w:val="center"/>
        <w:rPr>
          <w:sz w:val="26"/>
          <w:szCs w:val="26"/>
        </w:rPr>
      </w:pPr>
    </w:p>
    <w:p w:rsidR="002408D7" w:rsidRPr="002408D7" w:rsidRDefault="002408D7" w:rsidP="002B5E6B">
      <w:pPr>
        <w:jc w:val="center"/>
        <w:rPr>
          <w:sz w:val="26"/>
          <w:szCs w:val="26"/>
        </w:rPr>
      </w:pPr>
    </w:p>
    <w:p w:rsidR="002B5E6B" w:rsidRPr="002408D7" w:rsidRDefault="002B5E6B" w:rsidP="002B5E6B">
      <w:pPr>
        <w:jc w:val="center"/>
        <w:rPr>
          <w:b/>
          <w:sz w:val="26"/>
          <w:szCs w:val="26"/>
        </w:rPr>
      </w:pPr>
      <w:r w:rsidRPr="002408D7">
        <w:rPr>
          <w:b/>
          <w:sz w:val="26"/>
          <w:szCs w:val="26"/>
        </w:rPr>
        <w:t>С П Е Ц И Ф И К А Ц И Я</w:t>
      </w:r>
    </w:p>
    <w:p w:rsidR="002B5E6B" w:rsidRPr="00E07EC9" w:rsidRDefault="002B5E6B" w:rsidP="002B5E6B">
      <w:pPr>
        <w:tabs>
          <w:tab w:val="left" w:pos="1738"/>
        </w:tabs>
        <w:ind w:left="95"/>
        <w:jc w:val="center"/>
      </w:pP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B5E6B" w:rsidRPr="00E07EC9" w:rsidTr="00A845FC">
        <w:trPr>
          <w:trHeight w:val="270"/>
        </w:trPr>
        <w:tc>
          <w:tcPr>
            <w:tcW w:w="721" w:type="dxa"/>
            <w:tcBorders>
              <w:top w:val="nil"/>
              <w:left w:val="nil"/>
              <w:bottom w:val="nil"/>
              <w:right w:val="nil"/>
            </w:tcBorders>
            <w:shd w:val="clear" w:color="auto" w:fill="auto"/>
            <w:noWrap/>
            <w:vAlign w:val="bottom"/>
          </w:tcPr>
          <w:p w:rsidR="002B5E6B" w:rsidRPr="00E07EC9" w:rsidRDefault="002B5E6B" w:rsidP="00A845FC"/>
        </w:tc>
        <w:tc>
          <w:tcPr>
            <w:tcW w:w="2977" w:type="dxa"/>
            <w:tcBorders>
              <w:top w:val="nil"/>
              <w:left w:val="nil"/>
              <w:bottom w:val="nil"/>
              <w:right w:val="nil"/>
            </w:tcBorders>
            <w:shd w:val="clear" w:color="auto" w:fill="auto"/>
            <w:noWrap/>
            <w:vAlign w:val="bottom"/>
          </w:tcPr>
          <w:p w:rsidR="002B5E6B" w:rsidRPr="00E07EC9" w:rsidRDefault="002B5E6B" w:rsidP="00A845FC"/>
        </w:tc>
        <w:tc>
          <w:tcPr>
            <w:tcW w:w="3260" w:type="dxa"/>
            <w:tcBorders>
              <w:top w:val="nil"/>
              <w:left w:val="nil"/>
              <w:bottom w:val="nil"/>
              <w:right w:val="nil"/>
            </w:tcBorders>
            <w:shd w:val="clear" w:color="auto" w:fill="auto"/>
            <w:noWrap/>
            <w:vAlign w:val="bottom"/>
          </w:tcPr>
          <w:p w:rsidR="002B5E6B" w:rsidRPr="00E07EC9" w:rsidRDefault="002B5E6B" w:rsidP="00A845FC"/>
        </w:tc>
        <w:tc>
          <w:tcPr>
            <w:tcW w:w="3135" w:type="dxa"/>
            <w:gridSpan w:val="2"/>
            <w:tcBorders>
              <w:top w:val="nil"/>
              <w:left w:val="nil"/>
              <w:bottom w:val="nil"/>
              <w:right w:val="nil"/>
            </w:tcBorders>
            <w:shd w:val="clear" w:color="auto" w:fill="auto"/>
            <w:noWrap/>
            <w:vAlign w:val="bottom"/>
          </w:tcPr>
          <w:p w:rsidR="002B5E6B" w:rsidRPr="00E07EC9" w:rsidRDefault="002B5E6B" w:rsidP="00A845FC"/>
        </w:tc>
        <w:tc>
          <w:tcPr>
            <w:tcW w:w="2253" w:type="dxa"/>
            <w:tcBorders>
              <w:top w:val="nil"/>
              <w:left w:val="nil"/>
              <w:bottom w:val="nil"/>
              <w:right w:val="nil"/>
            </w:tcBorders>
            <w:shd w:val="clear" w:color="auto" w:fill="auto"/>
            <w:noWrap/>
            <w:vAlign w:val="bottom"/>
          </w:tcPr>
          <w:p w:rsidR="002B5E6B" w:rsidRPr="00E07EC9" w:rsidRDefault="002B5E6B" w:rsidP="00A845FC"/>
        </w:tc>
        <w:tc>
          <w:tcPr>
            <w:tcW w:w="2693" w:type="dxa"/>
            <w:tcBorders>
              <w:top w:val="nil"/>
              <w:left w:val="nil"/>
              <w:bottom w:val="nil"/>
              <w:right w:val="nil"/>
            </w:tcBorders>
            <w:shd w:val="clear" w:color="auto" w:fill="auto"/>
            <w:noWrap/>
            <w:vAlign w:val="bottom"/>
          </w:tcPr>
          <w:p w:rsidR="002B5E6B" w:rsidRPr="00E07EC9" w:rsidRDefault="002B5E6B" w:rsidP="00A845FC"/>
        </w:tc>
        <w:tc>
          <w:tcPr>
            <w:tcW w:w="2000" w:type="dxa"/>
            <w:tcBorders>
              <w:top w:val="nil"/>
              <w:left w:val="nil"/>
              <w:bottom w:val="nil"/>
              <w:right w:val="nil"/>
            </w:tcBorders>
            <w:shd w:val="clear" w:color="auto" w:fill="auto"/>
            <w:noWrap/>
            <w:vAlign w:val="bottom"/>
          </w:tcPr>
          <w:p w:rsidR="002B5E6B" w:rsidRPr="00E07EC9" w:rsidRDefault="002B5E6B" w:rsidP="00A845FC"/>
        </w:tc>
      </w:tr>
      <w:tr w:rsidR="002B5E6B" w:rsidRPr="00E07EC9" w:rsidTr="00A845FC">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shd w:val="clear" w:color="auto" w:fill="auto"/>
            <w:vAlign w:val="center"/>
          </w:tcPr>
          <w:p w:rsidR="002B5E6B" w:rsidRPr="00E07EC9" w:rsidRDefault="002B5E6B" w:rsidP="00A845FC">
            <w:pPr>
              <w:jc w:val="center"/>
            </w:pPr>
            <w:r w:rsidRPr="00E07EC9">
              <w:t>№ п/п</w:t>
            </w:r>
          </w:p>
        </w:tc>
        <w:tc>
          <w:tcPr>
            <w:tcW w:w="623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2B5E6B" w:rsidRPr="00E07EC9" w:rsidRDefault="002B5E6B" w:rsidP="00A845FC">
            <w:pPr>
              <w:jc w:val="center"/>
            </w:pPr>
            <w:r w:rsidRPr="00E07EC9">
              <w:t>Наименование товара</w:t>
            </w:r>
          </w:p>
        </w:tc>
        <w:tc>
          <w:tcPr>
            <w:tcW w:w="1875" w:type="dxa"/>
            <w:tcBorders>
              <w:top w:val="single" w:sz="8" w:space="0" w:color="auto"/>
              <w:left w:val="single" w:sz="4" w:space="0" w:color="auto"/>
              <w:bottom w:val="single" w:sz="4" w:space="0" w:color="auto"/>
              <w:right w:val="single" w:sz="4" w:space="0" w:color="auto"/>
            </w:tcBorders>
            <w:shd w:val="clear" w:color="auto" w:fill="auto"/>
            <w:vAlign w:val="center"/>
          </w:tcPr>
          <w:p w:rsidR="002B5E6B" w:rsidRPr="00E07EC9" w:rsidRDefault="002B5E6B" w:rsidP="00A845FC">
            <w:pPr>
              <w:jc w:val="center"/>
            </w:pPr>
            <w:r w:rsidRPr="00E07EC9">
              <w:t>Ед. изм.</w:t>
            </w:r>
          </w:p>
          <w:p w:rsidR="002B5E6B" w:rsidRPr="00E07EC9" w:rsidRDefault="002B5E6B" w:rsidP="00A845FC">
            <w:pPr>
              <w:jc w:val="center"/>
            </w:pPr>
            <w:r w:rsidRPr="00E07EC9">
              <w:t>(по ОКЕИ)</w:t>
            </w:r>
          </w:p>
        </w:tc>
        <w:tc>
          <w:tcPr>
            <w:tcW w:w="1260" w:type="dxa"/>
            <w:tcBorders>
              <w:top w:val="single" w:sz="8" w:space="0" w:color="auto"/>
              <w:left w:val="single" w:sz="4" w:space="0" w:color="auto"/>
              <w:bottom w:val="single" w:sz="4" w:space="0" w:color="auto"/>
              <w:right w:val="single" w:sz="4" w:space="0" w:color="auto"/>
            </w:tcBorders>
            <w:shd w:val="clear" w:color="auto" w:fill="auto"/>
            <w:vAlign w:val="center"/>
          </w:tcPr>
          <w:p w:rsidR="002B5E6B" w:rsidRPr="00E07EC9" w:rsidRDefault="002B5E6B" w:rsidP="00A845FC">
            <w:pPr>
              <w:jc w:val="center"/>
            </w:pPr>
            <w:r w:rsidRPr="00E07EC9">
              <w:t>Кол-во</w:t>
            </w:r>
          </w:p>
        </w:tc>
        <w:tc>
          <w:tcPr>
            <w:tcW w:w="2253" w:type="dxa"/>
            <w:tcBorders>
              <w:top w:val="single" w:sz="8" w:space="0" w:color="auto"/>
              <w:left w:val="single" w:sz="4" w:space="0" w:color="auto"/>
              <w:bottom w:val="single" w:sz="4" w:space="0" w:color="auto"/>
              <w:right w:val="single" w:sz="4" w:space="0" w:color="auto"/>
            </w:tcBorders>
            <w:shd w:val="clear" w:color="auto" w:fill="auto"/>
            <w:vAlign w:val="center"/>
          </w:tcPr>
          <w:p w:rsidR="002B5E6B" w:rsidRPr="00E07EC9" w:rsidRDefault="002B5E6B" w:rsidP="00A845FC">
            <w:pPr>
              <w:jc w:val="center"/>
            </w:pPr>
            <w:r w:rsidRPr="00E07EC9">
              <w:t>Цена за единицу, рублей</w:t>
            </w:r>
            <w:r w:rsidRPr="00E07EC9">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shd w:val="clear" w:color="auto" w:fill="auto"/>
            <w:vAlign w:val="center"/>
          </w:tcPr>
          <w:p w:rsidR="002B5E6B" w:rsidRPr="00E07EC9" w:rsidRDefault="002B5E6B" w:rsidP="00A845FC">
            <w:pPr>
              <w:jc w:val="center"/>
            </w:pPr>
            <w:r w:rsidRPr="00E07EC9">
              <w:t>Общая стоимость, рублей</w:t>
            </w:r>
            <w:r w:rsidRPr="00E07EC9">
              <w:br/>
              <w:t>(с учетом всех налогов, сборов и платежей)</w:t>
            </w:r>
          </w:p>
        </w:tc>
      </w:tr>
      <w:tr w:rsidR="00231EDB" w:rsidRPr="00E07EC9" w:rsidTr="00A845FC">
        <w:trPr>
          <w:gridAfter w:val="1"/>
          <w:wAfter w:w="2000" w:type="dxa"/>
          <w:trHeight w:val="352"/>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231EDB" w:rsidRPr="00E07EC9" w:rsidRDefault="00231EDB" w:rsidP="00A845FC">
            <w:pPr>
              <w:jc w:val="center"/>
            </w:pPr>
            <w:r w:rsidRPr="00E07EC9">
              <w:t>1</w:t>
            </w:r>
            <w:r w:rsidR="00CC50E8">
              <w:t>.</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1EDB" w:rsidRPr="004D5401" w:rsidRDefault="00CC50E8" w:rsidP="00662C53">
            <w:pPr>
              <w:tabs>
                <w:tab w:val="left" w:pos="4111"/>
              </w:tabs>
              <w:rPr>
                <w:lang w:eastAsia="en-US"/>
              </w:rPr>
            </w:pPr>
            <w:r w:rsidRPr="00CC50E8">
              <w:rPr>
                <w:lang w:eastAsia="en-US"/>
              </w:rPr>
              <w:t>Патроны 12/76 др.1</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
          <w:p w:rsidR="00231EDB" w:rsidRPr="004D5401" w:rsidRDefault="00212DA3" w:rsidP="00A845FC">
            <w:pPr>
              <w:jc w:val="center"/>
            </w:pPr>
            <w:r>
              <w:t>шт.</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231EDB" w:rsidRPr="00402B06" w:rsidRDefault="00CC50E8" w:rsidP="00C92C26">
            <w:pPr>
              <w:jc w:val="center"/>
            </w:pPr>
            <w:r>
              <w:t>600</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231EDB" w:rsidRPr="004D5401" w:rsidRDefault="00231EDB" w:rsidP="003A09B7">
            <w:pPr>
              <w:widowControl w:val="0"/>
              <w:autoSpaceDE w:val="0"/>
              <w:autoSpaceDN w:val="0"/>
              <w:adjustRightInd w:val="0"/>
              <w:spacing w:line="278" w:lineRule="auto"/>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31EDB" w:rsidRPr="004D5401" w:rsidRDefault="00231EDB" w:rsidP="00A845FC">
            <w:pPr>
              <w:widowControl w:val="0"/>
              <w:autoSpaceDE w:val="0"/>
              <w:autoSpaceDN w:val="0"/>
              <w:adjustRightInd w:val="0"/>
              <w:spacing w:line="278" w:lineRule="auto"/>
              <w:jc w:val="center"/>
            </w:pPr>
          </w:p>
        </w:tc>
      </w:tr>
      <w:tr w:rsidR="00CC50E8" w:rsidRPr="00E07EC9" w:rsidTr="00A845FC">
        <w:trPr>
          <w:gridAfter w:val="1"/>
          <w:wAfter w:w="2000" w:type="dxa"/>
          <w:trHeight w:val="352"/>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CC50E8" w:rsidRPr="00E07EC9" w:rsidRDefault="00CC50E8" w:rsidP="00A845FC">
            <w:pPr>
              <w:jc w:val="center"/>
            </w:pPr>
            <w:r>
              <w:t>2.</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50E8" w:rsidRPr="004D5401" w:rsidRDefault="00CC50E8" w:rsidP="00662C53">
            <w:pPr>
              <w:tabs>
                <w:tab w:val="left" w:pos="4111"/>
              </w:tabs>
              <w:rPr>
                <w:lang w:eastAsia="en-US"/>
              </w:rPr>
            </w:pPr>
            <w:r w:rsidRPr="00CC50E8">
              <w:rPr>
                <w:lang w:eastAsia="en-US"/>
              </w:rPr>
              <w:t>Патроны 12/70 картечь 8,0</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
          <w:p w:rsidR="00CC50E8" w:rsidRDefault="00CC50E8" w:rsidP="00A845FC">
            <w:pPr>
              <w:jc w:val="center"/>
            </w:pPr>
            <w:r>
              <w:t>шт.</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C50E8" w:rsidRDefault="00CC50E8" w:rsidP="00C92C26">
            <w:pPr>
              <w:jc w:val="center"/>
            </w:pPr>
            <w:r>
              <w:t>150</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CC50E8" w:rsidRPr="004D5401" w:rsidRDefault="00CC50E8" w:rsidP="003A09B7">
            <w:pPr>
              <w:widowControl w:val="0"/>
              <w:autoSpaceDE w:val="0"/>
              <w:autoSpaceDN w:val="0"/>
              <w:adjustRightInd w:val="0"/>
              <w:spacing w:line="278" w:lineRule="auto"/>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C50E8" w:rsidRPr="004D5401" w:rsidRDefault="00CC50E8" w:rsidP="00A845FC">
            <w:pPr>
              <w:widowControl w:val="0"/>
              <w:autoSpaceDE w:val="0"/>
              <w:autoSpaceDN w:val="0"/>
              <w:adjustRightInd w:val="0"/>
              <w:spacing w:line="278" w:lineRule="auto"/>
              <w:jc w:val="center"/>
            </w:pPr>
          </w:p>
        </w:tc>
      </w:tr>
      <w:tr w:rsidR="00212DA3" w:rsidRPr="00E07EC9" w:rsidTr="00A50D0E">
        <w:trPr>
          <w:gridAfter w:val="1"/>
          <w:wAfter w:w="2000" w:type="dxa"/>
          <w:trHeight w:val="70"/>
        </w:trPr>
        <w:tc>
          <w:tcPr>
            <w:tcW w:w="721" w:type="dxa"/>
            <w:tcBorders>
              <w:top w:val="nil"/>
              <w:left w:val="single" w:sz="8" w:space="0" w:color="auto"/>
              <w:bottom w:val="single" w:sz="8" w:space="0" w:color="auto"/>
              <w:right w:val="single" w:sz="4" w:space="0" w:color="auto"/>
            </w:tcBorders>
            <w:shd w:val="clear" w:color="auto" w:fill="auto"/>
            <w:noWrap/>
            <w:vAlign w:val="bottom"/>
          </w:tcPr>
          <w:p w:rsidR="00212DA3" w:rsidRPr="00E07EC9" w:rsidRDefault="00212DA3" w:rsidP="00212DA3">
            <w:pPr>
              <w:jc w:val="center"/>
              <w:rPr>
                <w:b/>
                <w:bCs/>
              </w:rPr>
            </w:pPr>
          </w:p>
        </w:tc>
        <w:tc>
          <w:tcPr>
            <w:tcW w:w="6237" w:type="dxa"/>
            <w:gridSpan w:val="2"/>
            <w:tcBorders>
              <w:top w:val="nil"/>
              <w:left w:val="nil"/>
              <w:bottom w:val="single" w:sz="8" w:space="0" w:color="auto"/>
              <w:right w:val="single" w:sz="4" w:space="0" w:color="auto"/>
            </w:tcBorders>
            <w:shd w:val="clear" w:color="auto" w:fill="auto"/>
            <w:noWrap/>
            <w:vAlign w:val="bottom"/>
          </w:tcPr>
          <w:p w:rsidR="00212DA3" w:rsidRPr="004D5401" w:rsidRDefault="00212DA3" w:rsidP="00212DA3">
            <w:r w:rsidRPr="004D5401">
              <w:t>Всего:</w:t>
            </w:r>
          </w:p>
        </w:tc>
        <w:tc>
          <w:tcPr>
            <w:tcW w:w="1875" w:type="dxa"/>
            <w:tcBorders>
              <w:top w:val="single" w:sz="4" w:space="0" w:color="auto"/>
              <w:left w:val="nil"/>
              <w:bottom w:val="single" w:sz="4" w:space="0" w:color="auto"/>
              <w:right w:val="single" w:sz="4" w:space="0" w:color="auto"/>
            </w:tcBorders>
            <w:shd w:val="clear" w:color="auto" w:fill="auto"/>
            <w:noWrap/>
          </w:tcPr>
          <w:p w:rsidR="00212DA3" w:rsidRPr="004D5401" w:rsidRDefault="00212DA3" w:rsidP="00212DA3">
            <w:pPr>
              <w:jc w:val="center"/>
            </w:pPr>
          </w:p>
        </w:tc>
        <w:tc>
          <w:tcPr>
            <w:tcW w:w="1260" w:type="dxa"/>
            <w:tcBorders>
              <w:top w:val="single" w:sz="4" w:space="0" w:color="auto"/>
              <w:left w:val="nil"/>
              <w:bottom w:val="single" w:sz="4" w:space="0" w:color="auto"/>
              <w:right w:val="single" w:sz="4" w:space="0" w:color="auto"/>
            </w:tcBorders>
            <w:shd w:val="clear" w:color="auto" w:fill="auto"/>
            <w:vAlign w:val="center"/>
          </w:tcPr>
          <w:p w:rsidR="00212DA3" w:rsidRPr="00402B06" w:rsidRDefault="00212DA3" w:rsidP="00212DA3">
            <w:pPr>
              <w:jc w:val="center"/>
            </w:pPr>
          </w:p>
        </w:tc>
        <w:tc>
          <w:tcPr>
            <w:tcW w:w="2253" w:type="dxa"/>
            <w:tcBorders>
              <w:top w:val="nil"/>
              <w:left w:val="nil"/>
              <w:bottom w:val="single" w:sz="8" w:space="0" w:color="auto"/>
              <w:right w:val="single" w:sz="4" w:space="0" w:color="auto"/>
            </w:tcBorders>
            <w:shd w:val="clear" w:color="auto" w:fill="auto"/>
            <w:noWrap/>
            <w:vAlign w:val="center"/>
          </w:tcPr>
          <w:p w:rsidR="00212DA3" w:rsidRPr="004D5401" w:rsidRDefault="00212DA3" w:rsidP="00212DA3">
            <w:pPr>
              <w:jc w:val="center"/>
            </w:pP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212DA3" w:rsidRPr="004D5401" w:rsidRDefault="00212DA3" w:rsidP="00212DA3">
            <w:pPr>
              <w:jc w:val="center"/>
            </w:pPr>
          </w:p>
        </w:tc>
      </w:tr>
    </w:tbl>
    <w:p w:rsidR="002B5E6B" w:rsidRPr="002408D7" w:rsidRDefault="002B5E6B" w:rsidP="002B5E6B">
      <w:pPr>
        <w:pStyle w:val="ConsPlusNonformat"/>
        <w:rPr>
          <w:rFonts w:ascii="Times New Roman" w:hAnsi="Times New Roman" w:cs="Times New Roman"/>
          <w:sz w:val="26"/>
          <w:szCs w:val="26"/>
        </w:rPr>
      </w:pPr>
    </w:p>
    <w:p w:rsidR="002B5E6B" w:rsidRPr="002408D7" w:rsidRDefault="002B5E6B" w:rsidP="002B5E6B">
      <w:pPr>
        <w:pStyle w:val="ConsPlusNonformat"/>
        <w:rPr>
          <w:rFonts w:ascii="Times New Roman" w:hAnsi="Times New Roman" w:cs="Times New Roman"/>
          <w:sz w:val="26"/>
          <w:szCs w:val="26"/>
        </w:rPr>
      </w:pPr>
      <w:r w:rsidRPr="002408D7">
        <w:rPr>
          <w:rFonts w:ascii="Times New Roman" w:hAnsi="Times New Roman" w:cs="Times New Roman"/>
          <w:sz w:val="26"/>
          <w:szCs w:val="26"/>
        </w:rPr>
        <w:t xml:space="preserve">Итого цена контракта составляет: </w:t>
      </w:r>
      <w:r w:rsidR="00405242">
        <w:rPr>
          <w:rFonts w:ascii="Times New Roman" w:hAnsi="Times New Roman" w:cs="Times New Roman"/>
          <w:sz w:val="26"/>
          <w:szCs w:val="26"/>
        </w:rPr>
        <w:t>_______</w:t>
      </w:r>
      <w:r w:rsidR="003A09B7" w:rsidRPr="002408D7">
        <w:rPr>
          <w:rFonts w:ascii="Times New Roman" w:hAnsi="Times New Roman" w:cs="Times New Roman"/>
          <w:sz w:val="26"/>
          <w:szCs w:val="26"/>
        </w:rPr>
        <w:t xml:space="preserve"> </w:t>
      </w:r>
      <w:r w:rsidRPr="002408D7">
        <w:rPr>
          <w:rFonts w:ascii="Times New Roman" w:hAnsi="Times New Roman" w:cs="Times New Roman"/>
          <w:sz w:val="26"/>
          <w:szCs w:val="26"/>
        </w:rPr>
        <w:t>(</w:t>
      </w:r>
      <w:r w:rsidR="00405242">
        <w:rPr>
          <w:rFonts w:ascii="Times New Roman" w:hAnsi="Times New Roman" w:cs="Times New Roman"/>
          <w:sz w:val="26"/>
          <w:szCs w:val="26"/>
        </w:rPr>
        <w:t>сумма прописью</w:t>
      </w:r>
      <w:r w:rsidRPr="002408D7">
        <w:rPr>
          <w:rFonts w:ascii="Times New Roman" w:hAnsi="Times New Roman" w:cs="Times New Roman"/>
          <w:sz w:val="26"/>
          <w:szCs w:val="26"/>
        </w:rPr>
        <w:t>) рубл</w:t>
      </w:r>
      <w:r w:rsidR="003A09B7">
        <w:rPr>
          <w:rFonts w:ascii="Times New Roman" w:hAnsi="Times New Roman" w:cs="Times New Roman"/>
          <w:sz w:val="26"/>
          <w:szCs w:val="26"/>
        </w:rPr>
        <w:t>ей</w:t>
      </w:r>
      <w:r w:rsidRPr="002408D7">
        <w:rPr>
          <w:rFonts w:ascii="Times New Roman" w:hAnsi="Times New Roman" w:cs="Times New Roman"/>
          <w:sz w:val="26"/>
          <w:szCs w:val="26"/>
        </w:rPr>
        <w:t xml:space="preserve"> </w:t>
      </w:r>
      <w:r w:rsidR="00405242">
        <w:rPr>
          <w:rFonts w:ascii="Times New Roman" w:hAnsi="Times New Roman" w:cs="Times New Roman"/>
          <w:sz w:val="26"/>
          <w:szCs w:val="26"/>
        </w:rPr>
        <w:t>___</w:t>
      </w:r>
      <w:r w:rsidRPr="002408D7">
        <w:rPr>
          <w:rFonts w:ascii="Times New Roman" w:hAnsi="Times New Roman" w:cs="Times New Roman"/>
          <w:sz w:val="26"/>
          <w:szCs w:val="26"/>
        </w:rPr>
        <w:t xml:space="preserve"> копеек, в том числе НДС </w:t>
      </w:r>
      <w:r w:rsidR="001E61ED" w:rsidRPr="002408D7">
        <w:rPr>
          <w:rFonts w:ascii="Times New Roman" w:hAnsi="Times New Roman" w:cs="Times New Roman"/>
          <w:sz w:val="26"/>
          <w:szCs w:val="26"/>
        </w:rPr>
        <w:t>2</w:t>
      </w:r>
      <w:r w:rsidR="00CC50E8">
        <w:rPr>
          <w:rFonts w:ascii="Times New Roman" w:hAnsi="Times New Roman" w:cs="Times New Roman"/>
          <w:sz w:val="26"/>
          <w:szCs w:val="26"/>
        </w:rPr>
        <w:t>2</w:t>
      </w:r>
      <w:r w:rsidRPr="002408D7">
        <w:rPr>
          <w:rFonts w:ascii="Times New Roman" w:hAnsi="Times New Roman" w:cs="Times New Roman"/>
          <w:sz w:val="26"/>
          <w:szCs w:val="26"/>
        </w:rPr>
        <w:t xml:space="preserve"> % - </w:t>
      </w:r>
      <w:r w:rsidR="00405242">
        <w:rPr>
          <w:rFonts w:ascii="Times New Roman" w:hAnsi="Times New Roman" w:cs="Times New Roman"/>
          <w:sz w:val="26"/>
          <w:szCs w:val="26"/>
        </w:rPr>
        <w:t>______</w:t>
      </w:r>
      <w:r w:rsidR="001E61ED" w:rsidRPr="002408D7">
        <w:rPr>
          <w:rFonts w:ascii="Times New Roman" w:hAnsi="Times New Roman" w:cs="Times New Roman"/>
          <w:sz w:val="26"/>
          <w:szCs w:val="26"/>
        </w:rPr>
        <w:t xml:space="preserve"> </w:t>
      </w:r>
      <w:r w:rsidRPr="002408D7">
        <w:rPr>
          <w:rFonts w:ascii="Times New Roman" w:hAnsi="Times New Roman" w:cs="Times New Roman"/>
          <w:sz w:val="26"/>
          <w:szCs w:val="26"/>
        </w:rPr>
        <w:t>(</w:t>
      </w:r>
      <w:r w:rsidR="00405242">
        <w:rPr>
          <w:rFonts w:ascii="Times New Roman" w:hAnsi="Times New Roman" w:cs="Times New Roman"/>
          <w:sz w:val="26"/>
          <w:szCs w:val="26"/>
        </w:rPr>
        <w:t>сумма прописью</w:t>
      </w:r>
      <w:r w:rsidRPr="002408D7">
        <w:rPr>
          <w:rFonts w:ascii="Times New Roman" w:hAnsi="Times New Roman" w:cs="Times New Roman"/>
          <w:sz w:val="26"/>
          <w:szCs w:val="26"/>
        </w:rPr>
        <w:t>) рубл</w:t>
      </w:r>
      <w:r w:rsidR="003A09B7">
        <w:rPr>
          <w:rFonts w:ascii="Times New Roman" w:hAnsi="Times New Roman" w:cs="Times New Roman"/>
          <w:sz w:val="26"/>
          <w:szCs w:val="26"/>
        </w:rPr>
        <w:t>я</w:t>
      </w:r>
      <w:r w:rsidRPr="002408D7">
        <w:rPr>
          <w:rFonts w:ascii="Times New Roman" w:hAnsi="Times New Roman" w:cs="Times New Roman"/>
          <w:sz w:val="26"/>
          <w:szCs w:val="26"/>
        </w:rPr>
        <w:t xml:space="preserve"> </w:t>
      </w:r>
      <w:r w:rsidR="00405242">
        <w:rPr>
          <w:rFonts w:ascii="Times New Roman" w:hAnsi="Times New Roman" w:cs="Times New Roman"/>
          <w:sz w:val="26"/>
          <w:szCs w:val="26"/>
        </w:rPr>
        <w:t>___</w:t>
      </w:r>
      <w:r w:rsidRPr="002408D7">
        <w:rPr>
          <w:rFonts w:ascii="Times New Roman" w:hAnsi="Times New Roman" w:cs="Times New Roman"/>
          <w:sz w:val="26"/>
          <w:szCs w:val="26"/>
        </w:rPr>
        <w:t xml:space="preserve"> копеек.</w:t>
      </w:r>
    </w:p>
    <w:p w:rsidR="002B5E6B" w:rsidRPr="002408D7" w:rsidRDefault="002B5E6B" w:rsidP="002B5E6B">
      <w:pPr>
        <w:pStyle w:val="ConsPlusNonformat"/>
        <w:rPr>
          <w:rFonts w:ascii="Times New Roman" w:hAnsi="Times New Roman" w:cs="Times New Roman"/>
          <w:sz w:val="26"/>
          <w:szCs w:val="26"/>
        </w:rPr>
      </w:pPr>
    </w:p>
    <w:tbl>
      <w:tblPr>
        <w:tblW w:w="15134" w:type="dxa"/>
        <w:tblLook w:val="01E0" w:firstRow="1" w:lastRow="1" w:firstColumn="1" w:lastColumn="1" w:noHBand="0" w:noVBand="0"/>
      </w:tblPr>
      <w:tblGrid>
        <w:gridCol w:w="8330"/>
        <w:gridCol w:w="6804"/>
      </w:tblGrid>
      <w:tr w:rsidR="002B5E6B" w:rsidRPr="002408D7" w:rsidTr="00A845FC">
        <w:tc>
          <w:tcPr>
            <w:tcW w:w="8330" w:type="dxa"/>
          </w:tcPr>
          <w:p w:rsidR="002B5E6B" w:rsidRPr="002408D7" w:rsidRDefault="002B5E6B" w:rsidP="002408D7">
            <w:pPr>
              <w:rPr>
                <w:b/>
                <w:sz w:val="26"/>
                <w:szCs w:val="26"/>
              </w:rPr>
            </w:pPr>
            <w:r w:rsidRPr="002408D7">
              <w:rPr>
                <w:b/>
                <w:sz w:val="26"/>
                <w:szCs w:val="26"/>
              </w:rPr>
              <w:t>Заказчик</w:t>
            </w:r>
          </w:p>
        </w:tc>
        <w:tc>
          <w:tcPr>
            <w:tcW w:w="6804" w:type="dxa"/>
          </w:tcPr>
          <w:p w:rsidR="002B5E6B" w:rsidRPr="002408D7" w:rsidRDefault="002B5E6B" w:rsidP="00A845FC">
            <w:pPr>
              <w:ind w:left="455"/>
              <w:rPr>
                <w:b/>
                <w:sz w:val="26"/>
                <w:szCs w:val="26"/>
              </w:rPr>
            </w:pPr>
            <w:r w:rsidRPr="002408D7">
              <w:rPr>
                <w:b/>
                <w:sz w:val="26"/>
                <w:szCs w:val="26"/>
              </w:rPr>
              <w:t>Поставщика</w:t>
            </w:r>
          </w:p>
        </w:tc>
      </w:tr>
      <w:tr w:rsidR="002B5E6B" w:rsidRPr="002408D7" w:rsidTr="00A845FC">
        <w:tc>
          <w:tcPr>
            <w:tcW w:w="8330" w:type="dxa"/>
          </w:tcPr>
          <w:p w:rsidR="002B5E6B" w:rsidRPr="002408D7" w:rsidRDefault="002B5E6B" w:rsidP="00A845FC">
            <w:pPr>
              <w:rPr>
                <w:sz w:val="26"/>
                <w:szCs w:val="26"/>
              </w:rPr>
            </w:pPr>
            <w:r w:rsidRPr="002408D7">
              <w:rPr>
                <w:sz w:val="26"/>
                <w:szCs w:val="26"/>
              </w:rPr>
              <w:br/>
            </w:r>
          </w:p>
        </w:tc>
        <w:tc>
          <w:tcPr>
            <w:tcW w:w="6804" w:type="dxa"/>
          </w:tcPr>
          <w:p w:rsidR="002B5E6B" w:rsidRPr="002408D7" w:rsidRDefault="002B5E6B" w:rsidP="00A845FC">
            <w:pPr>
              <w:ind w:left="455"/>
              <w:rPr>
                <w:sz w:val="26"/>
                <w:szCs w:val="26"/>
              </w:rPr>
            </w:pPr>
          </w:p>
        </w:tc>
      </w:tr>
      <w:tr w:rsidR="002B5E6B" w:rsidRPr="002408D7" w:rsidTr="00A845FC">
        <w:tc>
          <w:tcPr>
            <w:tcW w:w="8330" w:type="dxa"/>
          </w:tcPr>
          <w:p w:rsidR="002B5E6B" w:rsidRPr="002408D7" w:rsidRDefault="00405242" w:rsidP="002408D7">
            <w:pPr>
              <w:rPr>
                <w:sz w:val="26"/>
                <w:szCs w:val="26"/>
              </w:rPr>
            </w:pPr>
            <w:r w:rsidRPr="00FE206C">
              <w:rPr>
                <w:sz w:val="26"/>
                <w:szCs w:val="26"/>
              </w:rPr>
              <w:t xml:space="preserve">__________________ </w:t>
            </w:r>
            <w:r>
              <w:rPr>
                <w:sz w:val="26"/>
                <w:szCs w:val="26"/>
              </w:rPr>
              <w:t>/ ____________/</w:t>
            </w:r>
          </w:p>
        </w:tc>
        <w:tc>
          <w:tcPr>
            <w:tcW w:w="6804" w:type="dxa"/>
          </w:tcPr>
          <w:p w:rsidR="002B5E6B" w:rsidRPr="002408D7" w:rsidRDefault="00405242" w:rsidP="002408D7">
            <w:pPr>
              <w:ind w:left="459"/>
              <w:rPr>
                <w:sz w:val="26"/>
                <w:szCs w:val="26"/>
              </w:rPr>
            </w:pPr>
            <w:r w:rsidRPr="00FE206C">
              <w:rPr>
                <w:sz w:val="26"/>
                <w:szCs w:val="26"/>
              </w:rPr>
              <w:t xml:space="preserve">__________________ </w:t>
            </w:r>
            <w:r>
              <w:rPr>
                <w:sz w:val="26"/>
                <w:szCs w:val="26"/>
              </w:rPr>
              <w:t>/ ____________/</w:t>
            </w:r>
          </w:p>
        </w:tc>
      </w:tr>
      <w:tr w:rsidR="002B5E6B" w:rsidRPr="002408D7" w:rsidTr="00A845FC">
        <w:tc>
          <w:tcPr>
            <w:tcW w:w="8330" w:type="dxa"/>
          </w:tcPr>
          <w:p w:rsidR="002B5E6B" w:rsidRPr="002408D7" w:rsidRDefault="002B5E6B" w:rsidP="00A845FC">
            <w:pPr>
              <w:rPr>
                <w:sz w:val="26"/>
                <w:szCs w:val="26"/>
              </w:rPr>
            </w:pPr>
            <w:r w:rsidRPr="002408D7">
              <w:rPr>
                <w:sz w:val="26"/>
                <w:szCs w:val="26"/>
              </w:rPr>
              <w:t>м.п.</w:t>
            </w:r>
          </w:p>
          <w:p w:rsidR="002B5E6B" w:rsidRPr="002408D7" w:rsidRDefault="002B5E6B" w:rsidP="00A845FC">
            <w:pPr>
              <w:rPr>
                <w:sz w:val="26"/>
                <w:szCs w:val="26"/>
              </w:rPr>
            </w:pPr>
          </w:p>
        </w:tc>
        <w:tc>
          <w:tcPr>
            <w:tcW w:w="6804" w:type="dxa"/>
          </w:tcPr>
          <w:p w:rsidR="002B5E6B" w:rsidRPr="002408D7" w:rsidRDefault="002B5E6B" w:rsidP="00A845FC">
            <w:pPr>
              <w:ind w:left="455"/>
              <w:rPr>
                <w:sz w:val="26"/>
                <w:szCs w:val="26"/>
              </w:rPr>
            </w:pPr>
            <w:r w:rsidRPr="002408D7">
              <w:rPr>
                <w:sz w:val="26"/>
                <w:szCs w:val="26"/>
              </w:rPr>
              <w:t>м.п.</w:t>
            </w:r>
          </w:p>
          <w:p w:rsidR="002B5E6B" w:rsidRPr="002408D7" w:rsidRDefault="002B5E6B" w:rsidP="00A845FC">
            <w:pPr>
              <w:ind w:left="455"/>
              <w:rPr>
                <w:sz w:val="26"/>
                <w:szCs w:val="26"/>
              </w:rPr>
            </w:pPr>
          </w:p>
        </w:tc>
      </w:tr>
    </w:tbl>
    <w:p w:rsidR="002B5E6B" w:rsidRPr="002408D7" w:rsidRDefault="002B5E6B" w:rsidP="002B5E6B">
      <w:pPr>
        <w:rPr>
          <w:sz w:val="26"/>
          <w:szCs w:val="26"/>
        </w:rPr>
      </w:pPr>
    </w:p>
    <w:p w:rsidR="00B17CEC" w:rsidRPr="00E07EC9" w:rsidRDefault="00B17CEC" w:rsidP="002B5E6B">
      <w:pPr>
        <w:pStyle w:val="af"/>
        <w:keepNext/>
        <w:ind w:firstLine="0"/>
        <w:jc w:val="center"/>
        <w:rPr>
          <w:b/>
          <w:szCs w:val="24"/>
        </w:rPr>
      </w:pPr>
    </w:p>
    <w:p w:rsidR="002B5E6B" w:rsidRPr="00E07EC9" w:rsidRDefault="002B5E6B" w:rsidP="002B5E6B">
      <w:pPr>
        <w:pStyle w:val="af"/>
        <w:keepNext/>
        <w:ind w:firstLine="0"/>
        <w:jc w:val="center"/>
        <w:rPr>
          <w:b/>
          <w:szCs w:val="24"/>
        </w:rPr>
        <w:sectPr w:rsidR="002B5E6B" w:rsidRPr="00E07EC9" w:rsidSect="004A08AF">
          <w:headerReference w:type="even" r:id="rId8"/>
          <w:headerReference w:type="default" r:id="rId9"/>
          <w:pgSz w:w="16838" w:h="11906" w:orient="landscape" w:code="9"/>
          <w:pgMar w:top="993" w:right="851" w:bottom="284" w:left="1021" w:header="720" w:footer="720" w:gutter="0"/>
          <w:cols w:space="720"/>
          <w:titlePg/>
        </w:sectPr>
      </w:pPr>
    </w:p>
    <w:p w:rsidR="002B5E6B" w:rsidRPr="002408D7" w:rsidRDefault="002B5E6B" w:rsidP="002B5E6B">
      <w:pPr>
        <w:pStyle w:val="af"/>
        <w:keepNext/>
        <w:ind w:firstLine="0"/>
        <w:jc w:val="right"/>
        <w:rPr>
          <w:b/>
          <w:sz w:val="26"/>
          <w:szCs w:val="26"/>
        </w:rPr>
      </w:pPr>
      <w:r w:rsidRPr="002408D7">
        <w:rPr>
          <w:b/>
          <w:sz w:val="26"/>
          <w:szCs w:val="26"/>
        </w:rPr>
        <w:lastRenderedPageBreak/>
        <w:t xml:space="preserve">Приложение № 2 </w:t>
      </w:r>
    </w:p>
    <w:p w:rsidR="002B5E6B" w:rsidRPr="002408D7" w:rsidRDefault="002B5E6B" w:rsidP="002B5E6B">
      <w:pPr>
        <w:pStyle w:val="af"/>
        <w:keepNext/>
        <w:ind w:firstLine="0"/>
        <w:jc w:val="right"/>
        <w:rPr>
          <w:b/>
          <w:sz w:val="26"/>
          <w:szCs w:val="26"/>
        </w:rPr>
      </w:pPr>
      <w:r w:rsidRPr="002408D7">
        <w:rPr>
          <w:b/>
          <w:sz w:val="26"/>
          <w:szCs w:val="26"/>
        </w:rPr>
        <w:t>к Государственному контракту</w:t>
      </w:r>
    </w:p>
    <w:p w:rsidR="002B5E6B" w:rsidRPr="002408D7" w:rsidRDefault="002B5E6B" w:rsidP="002B5E6B">
      <w:pPr>
        <w:jc w:val="right"/>
        <w:rPr>
          <w:sz w:val="26"/>
          <w:szCs w:val="26"/>
        </w:rPr>
      </w:pPr>
      <w:r w:rsidRPr="002408D7">
        <w:rPr>
          <w:sz w:val="26"/>
          <w:szCs w:val="26"/>
        </w:rPr>
        <w:t>от « ____ » __</w:t>
      </w:r>
      <w:r w:rsidR="004A0B21">
        <w:rPr>
          <w:sz w:val="26"/>
          <w:szCs w:val="26"/>
        </w:rPr>
        <w:t>_____</w:t>
      </w:r>
      <w:r w:rsidR="004C12F5">
        <w:rPr>
          <w:sz w:val="26"/>
          <w:szCs w:val="26"/>
        </w:rPr>
        <w:t>__20___</w:t>
      </w:r>
      <w:r w:rsidRPr="002408D7">
        <w:rPr>
          <w:sz w:val="26"/>
          <w:szCs w:val="26"/>
        </w:rPr>
        <w:t xml:space="preserve"> года № _</w:t>
      </w:r>
      <w:r w:rsidR="004A0B21">
        <w:rPr>
          <w:sz w:val="26"/>
          <w:szCs w:val="26"/>
        </w:rPr>
        <w:t>_</w:t>
      </w:r>
      <w:r w:rsidRPr="002408D7">
        <w:rPr>
          <w:sz w:val="26"/>
          <w:szCs w:val="26"/>
        </w:rPr>
        <w:t>___</w:t>
      </w:r>
    </w:p>
    <w:p w:rsidR="00613307" w:rsidRDefault="00613307" w:rsidP="002B5E6B">
      <w:pPr>
        <w:pStyle w:val="a7"/>
        <w:rPr>
          <w:bCs/>
          <w:sz w:val="26"/>
          <w:szCs w:val="26"/>
        </w:rPr>
      </w:pPr>
    </w:p>
    <w:p w:rsidR="00236482" w:rsidRPr="006D6B2B" w:rsidRDefault="00236482" w:rsidP="00236482">
      <w:pPr>
        <w:pStyle w:val="a7"/>
        <w:spacing w:after="0"/>
        <w:jc w:val="center"/>
        <w:rPr>
          <w:b/>
          <w:sz w:val="26"/>
          <w:szCs w:val="26"/>
        </w:rPr>
      </w:pPr>
      <w:r w:rsidRPr="006D6B2B">
        <w:rPr>
          <w:b/>
          <w:caps/>
          <w:sz w:val="26"/>
          <w:szCs w:val="26"/>
        </w:rPr>
        <w:t>Техническое задание</w:t>
      </w:r>
    </w:p>
    <w:p w:rsidR="00236482" w:rsidRPr="006D6B2B" w:rsidRDefault="00236482" w:rsidP="00236482">
      <w:pPr>
        <w:pStyle w:val="21"/>
        <w:tabs>
          <w:tab w:val="left" w:pos="567"/>
        </w:tabs>
        <w:contextualSpacing/>
        <w:jc w:val="center"/>
        <w:rPr>
          <w:sz w:val="26"/>
          <w:szCs w:val="26"/>
        </w:rPr>
      </w:pPr>
      <w:r w:rsidRPr="006D6B2B">
        <w:rPr>
          <w:bCs/>
          <w:sz w:val="26"/>
          <w:szCs w:val="26"/>
        </w:rPr>
        <w:t xml:space="preserve">на </w:t>
      </w:r>
      <w:r w:rsidRPr="006D6B2B">
        <w:rPr>
          <w:sz w:val="26"/>
          <w:szCs w:val="26"/>
        </w:rPr>
        <w:t xml:space="preserve">поставку </w:t>
      </w:r>
      <w:r>
        <w:rPr>
          <w:rFonts w:eastAsia="Calibri"/>
          <w:bCs/>
          <w:color w:val="000000"/>
          <w:sz w:val="26"/>
          <w:szCs w:val="26"/>
          <w:lang w:eastAsia="en-US"/>
        </w:rPr>
        <w:t xml:space="preserve">патронов дробовых калибра 12/70 (12/76) </w:t>
      </w:r>
      <w:r>
        <w:rPr>
          <w:sz w:val="26"/>
          <w:szCs w:val="26"/>
        </w:rPr>
        <w:t>Г</w:t>
      </w:r>
      <w:r w:rsidRPr="006D6B2B">
        <w:rPr>
          <w:sz w:val="26"/>
          <w:szCs w:val="26"/>
        </w:rPr>
        <w:t xml:space="preserve">УФСИН России </w:t>
      </w:r>
      <w:r w:rsidRPr="006D6B2B">
        <w:rPr>
          <w:sz w:val="26"/>
          <w:szCs w:val="26"/>
        </w:rPr>
        <w:br/>
        <w:t xml:space="preserve">по </w:t>
      </w:r>
      <w:bookmarkStart w:id="2" w:name="_Hlk152165136"/>
      <w:bookmarkEnd w:id="2"/>
      <w:r>
        <w:rPr>
          <w:sz w:val="26"/>
          <w:szCs w:val="26"/>
        </w:rPr>
        <w:t>Ростовской области</w:t>
      </w:r>
    </w:p>
    <w:p w:rsidR="00236482" w:rsidRPr="006D6B2B" w:rsidRDefault="00236482" w:rsidP="00236482">
      <w:pPr>
        <w:rPr>
          <w:sz w:val="26"/>
          <w:szCs w:val="26"/>
        </w:rPr>
      </w:pPr>
    </w:p>
    <w:p w:rsidR="00236482" w:rsidRPr="006D6B2B" w:rsidRDefault="00236482" w:rsidP="00944EEE">
      <w:pPr>
        <w:widowControl w:val="0"/>
        <w:ind w:firstLine="567"/>
        <w:jc w:val="both"/>
        <w:rPr>
          <w:rFonts w:eastAsia="Calibri"/>
          <w:color w:val="000000"/>
          <w:sz w:val="26"/>
          <w:szCs w:val="26"/>
        </w:rPr>
      </w:pPr>
      <w:r w:rsidRPr="006D6B2B">
        <w:rPr>
          <w:rFonts w:eastAsia="Calibri"/>
          <w:sz w:val="26"/>
          <w:szCs w:val="26"/>
        </w:rPr>
        <w:t xml:space="preserve">Наименование объекта закупки: </w:t>
      </w:r>
      <w:bookmarkStart w:id="3" w:name="_Hlk136938467"/>
      <w:r>
        <w:rPr>
          <w:rFonts w:eastAsia="Calibri"/>
          <w:bCs/>
          <w:color w:val="000000"/>
          <w:sz w:val="26"/>
          <w:szCs w:val="26"/>
        </w:rPr>
        <w:t>патроны дробовые калибра 12/70 (76)</w:t>
      </w:r>
    </w:p>
    <w:p w:rsidR="00236482" w:rsidRPr="006D6B2B" w:rsidRDefault="00236482" w:rsidP="00944EEE">
      <w:pPr>
        <w:widowControl w:val="0"/>
        <w:ind w:firstLine="567"/>
        <w:jc w:val="both"/>
        <w:rPr>
          <w:rFonts w:eastAsia="Calibri"/>
          <w:sz w:val="26"/>
          <w:szCs w:val="26"/>
        </w:rPr>
      </w:pPr>
      <w:r w:rsidRPr="006D6B2B">
        <w:rPr>
          <w:rFonts w:eastAsia="Calibri"/>
          <w:sz w:val="26"/>
          <w:szCs w:val="26"/>
        </w:rPr>
        <w:t xml:space="preserve">Код позиции ТРУ/КТРУ </w:t>
      </w:r>
      <w:r w:rsidRPr="006D6B2B">
        <w:rPr>
          <w:rFonts w:eastAsia="Calibri"/>
          <w:bCs/>
          <w:sz w:val="26"/>
          <w:szCs w:val="26"/>
        </w:rPr>
        <w:t>– отсутствует</w:t>
      </w:r>
      <w:bookmarkEnd w:id="3"/>
      <w:r w:rsidRPr="006D6B2B">
        <w:rPr>
          <w:rFonts w:eastAsia="Calibri"/>
          <w:bCs/>
          <w:sz w:val="26"/>
          <w:szCs w:val="26"/>
        </w:rPr>
        <w:t>.</w:t>
      </w:r>
    </w:p>
    <w:p w:rsidR="00236482" w:rsidRPr="006D6B2B" w:rsidRDefault="00236482" w:rsidP="00944EEE">
      <w:pPr>
        <w:widowControl w:val="0"/>
        <w:ind w:firstLine="567"/>
        <w:jc w:val="both"/>
        <w:rPr>
          <w:rFonts w:eastAsia="Calibri"/>
          <w:sz w:val="26"/>
          <w:szCs w:val="26"/>
        </w:rPr>
      </w:pPr>
      <w:r w:rsidRPr="006D6B2B">
        <w:rPr>
          <w:rFonts w:eastAsia="Calibri"/>
          <w:sz w:val="26"/>
          <w:szCs w:val="26"/>
        </w:rPr>
        <w:t>ОКПД 2 – 25.</w:t>
      </w:r>
      <w:r>
        <w:rPr>
          <w:rFonts w:eastAsia="Calibri"/>
          <w:sz w:val="26"/>
          <w:szCs w:val="26"/>
        </w:rPr>
        <w:t>40</w:t>
      </w:r>
      <w:r w:rsidRPr="006D6B2B">
        <w:rPr>
          <w:rFonts w:eastAsia="Calibri"/>
          <w:sz w:val="26"/>
          <w:szCs w:val="26"/>
        </w:rPr>
        <w:t>.1</w:t>
      </w:r>
      <w:r>
        <w:rPr>
          <w:rFonts w:eastAsia="Calibri"/>
          <w:sz w:val="26"/>
          <w:szCs w:val="26"/>
        </w:rPr>
        <w:t>3</w:t>
      </w:r>
      <w:r w:rsidRPr="006D6B2B">
        <w:rPr>
          <w:rFonts w:eastAsia="Calibri"/>
          <w:sz w:val="26"/>
          <w:szCs w:val="26"/>
        </w:rPr>
        <w:t>.1</w:t>
      </w:r>
      <w:r>
        <w:rPr>
          <w:rFonts w:eastAsia="Calibri"/>
          <w:sz w:val="26"/>
          <w:szCs w:val="26"/>
        </w:rPr>
        <w:t>9</w:t>
      </w:r>
      <w:r w:rsidRPr="006D6B2B">
        <w:rPr>
          <w:rFonts w:eastAsia="Calibri"/>
          <w:sz w:val="26"/>
          <w:szCs w:val="26"/>
        </w:rPr>
        <w:t xml:space="preserve">0 </w:t>
      </w:r>
      <w:r w:rsidRPr="006D6B2B">
        <w:rPr>
          <w:sz w:val="26"/>
          <w:szCs w:val="26"/>
        </w:rPr>
        <w:t>(</w:t>
      </w:r>
      <w:r>
        <w:rPr>
          <w:sz w:val="26"/>
          <w:szCs w:val="26"/>
        </w:rPr>
        <w:t>Патроны и боеприпасы прочие и их детали</w:t>
      </w:r>
      <w:r w:rsidRPr="006D6B2B">
        <w:rPr>
          <w:sz w:val="26"/>
          <w:szCs w:val="26"/>
        </w:rPr>
        <w:t>)</w:t>
      </w:r>
    </w:p>
    <w:p w:rsidR="00951197" w:rsidRDefault="00951197" w:rsidP="00944EEE">
      <w:pPr>
        <w:widowControl w:val="0"/>
        <w:ind w:firstLine="567"/>
        <w:jc w:val="both"/>
        <w:rPr>
          <w:rFonts w:eastAsia="Calibri"/>
          <w:sz w:val="26"/>
          <w:szCs w:val="26"/>
        </w:rPr>
      </w:pPr>
      <w:r>
        <w:rPr>
          <w:rFonts w:eastAsia="Calibri"/>
          <w:sz w:val="26"/>
          <w:szCs w:val="26"/>
        </w:rPr>
        <w:t>Страна происхождения: Российская Федерация.</w:t>
      </w:r>
      <w:bookmarkStart w:id="4" w:name="_GoBack"/>
      <w:bookmarkEnd w:id="4"/>
    </w:p>
    <w:p w:rsidR="00236482" w:rsidRPr="006D6B2B" w:rsidRDefault="00236482" w:rsidP="00944EEE">
      <w:pPr>
        <w:widowControl w:val="0"/>
        <w:ind w:firstLine="567"/>
        <w:jc w:val="both"/>
        <w:rPr>
          <w:sz w:val="26"/>
          <w:szCs w:val="26"/>
        </w:rPr>
      </w:pPr>
      <w:r w:rsidRPr="006D6B2B">
        <w:rPr>
          <w:rFonts w:eastAsia="Calibri"/>
          <w:sz w:val="26"/>
          <w:szCs w:val="26"/>
        </w:rPr>
        <w:t>Количество, единицы измерения</w:t>
      </w:r>
      <w:r w:rsidRPr="006D6B2B">
        <w:rPr>
          <w:sz w:val="26"/>
          <w:szCs w:val="26"/>
        </w:rPr>
        <w:t xml:space="preserve"> (по ОКЕИ) – </w:t>
      </w:r>
      <w:r>
        <w:rPr>
          <w:sz w:val="26"/>
          <w:szCs w:val="26"/>
        </w:rPr>
        <w:t>750</w:t>
      </w:r>
      <w:r w:rsidRPr="006D6B2B">
        <w:rPr>
          <w:sz w:val="26"/>
          <w:szCs w:val="26"/>
        </w:rPr>
        <w:t xml:space="preserve"> штук (бухт).</w:t>
      </w:r>
    </w:p>
    <w:p w:rsidR="00236482" w:rsidRPr="006D6B2B" w:rsidRDefault="00236482" w:rsidP="00236482">
      <w:pPr>
        <w:shd w:val="clear" w:color="auto" w:fill="FFFFFF"/>
        <w:tabs>
          <w:tab w:val="left" w:pos="0"/>
        </w:tabs>
        <w:ind w:firstLine="567"/>
        <w:jc w:val="both"/>
        <w:rPr>
          <w:sz w:val="26"/>
          <w:szCs w:val="26"/>
        </w:rPr>
      </w:pPr>
      <w:r w:rsidRPr="006D6B2B">
        <w:rPr>
          <w:sz w:val="26"/>
          <w:szCs w:val="26"/>
        </w:rPr>
        <w:t xml:space="preserve">Место поставки: ФКУ </w:t>
      </w:r>
      <w:r>
        <w:rPr>
          <w:sz w:val="26"/>
          <w:szCs w:val="26"/>
        </w:rPr>
        <w:t>ЦИТОВ</w:t>
      </w:r>
      <w:r w:rsidRPr="006D6B2B">
        <w:rPr>
          <w:sz w:val="26"/>
          <w:szCs w:val="26"/>
        </w:rPr>
        <w:t xml:space="preserve"> </w:t>
      </w:r>
      <w:r>
        <w:rPr>
          <w:sz w:val="26"/>
          <w:szCs w:val="26"/>
        </w:rPr>
        <w:t>Г</w:t>
      </w:r>
      <w:r w:rsidRPr="006D6B2B">
        <w:rPr>
          <w:sz w:val="26"/>
          <w:szCs w:val="26"/>
        </w:rPr>
        <w:t xml:space="preserve">УФСИН России по </w:t>
      </w:r>
      <w:r>
        <w:rPr>
          <w:sz w:val="26"/>
          <w:szCs w:val="26"/>
        </w:rPr>
        <w:t>Ростовской области (г. Ростов-на-Дону</w:t>
      </w:r>
      <w:r w:rsidRPr="006D6B2B">
        <w:rPr>
          <w:sz w:val="26"/>
          <w:szCs w:val="26"/>
        </w:rPr>
        <w:t xml:space="preserve">, </w:t>
      </w:r>
      <w:r>
        <w:rPr>
          <w:sz w:val="26"/>
          <w:szCs w:val="26"/>
        </w:rPr>
        <w:t>ул. Волоколамская 4в</w:t>
      </w:r>
      <w:r w:rsidRPr="006D6B2B">
        <w:rPr>
          <w:sz w:val="26"/>
          <w:szCs w:val="26"/>
        </w:rPr>
        <w:t xml:space="preserve">). </w:t>
      </w:r>
    </w:p>
    <w:p w:rsidR="00236482" w:rsidRPr="006D6B2B" w:rsidRDefault="00236482" w:rsidP="00236482">
      <w:pPr>
        <w:shd w:val="clear" w:color="auto" w:fill="FFFFFF"/>
        <w:tabs>
          <w:tab w:val="left" w:pos="0"/>
        </w:tabs>
        <w:ind w:firstLine="567"/>
        <w:jc w:val="both"/>
        <w:rPr>
          <w:sz w:val="26"/>
          <w:szCs w:val="26"/>
        </w:rPr>
      </w:pPr>
      <w:r w:rsidRPr="006D6B2B">
        <w:rPr>
          <w:sz w:val="26"/>
          <w:szCs w:val="26"/>
        </w:rPr>
        <w:t>Товар, предлагаемый поставщиком в своих заявках, должен быть произведен в Российской Федерации или производства государств – членов Евразийского экономического союза и соответствовать ГОСТам, ТУ, действующим на момент поставки в РФ, иметь торговую марку (товарный знак при наличии), сопровождаться необходимыми сертификатами на поставляемый товар;</w:t>
      </w:r>
    </w:p>
    <w:p w:rsidR="00236482" w:rsidRPr="006D6B2B" w:rsidRDefault="00236482" w:rsidP="00236482">
      <w:pPr>
        <w:shd w:val="clear" w:color="auto" w:fill="FFFFFF"/>
        <w:tabs>
          <w:tab w:val="left" w:pos="0"/>
        </w:tabs>
        <w:ind w:firstLine="567"/>
        <w:jc w:val="both"/>
        <w:rPr>
          <w:sz w:val="26"/>
          <w:szCs w:val="26"/>
        </w:rPr>
      </w:pPr>
    </w:p>
    <w:p w:rsidR="00236482" w:rsidRPr="006D6B2B" w:rsidRDefault="00236482" w:rsidP="00236482">
      <w:pPr>
        <w:widowControl w:val="0"/>
        <w:ind w:firstLine="709"/>
        <w:jc w:val="both"/>
        <w:rPr>
          <w:b/>
          <w:sz w:val="26"/>
          <w:szCs w:val="26"/>
        </w:rPr>
      </w:pPr>
      <w:r w:rsidRPr="006D6B2B">
        <w:rPr>
          <w:b/>
          <w:sz w:val="26"/>
          <w:szCs w:val="26"/>
        </w:rPr>
        <w:t>1.</w:t>
      </w:r>
      <w:r w:rsidRPr="006D6B2B">
        <w:rPr>
          <w:sz w:val="26"/>
          <w:szCs w:val="26"/>
        </w:rPr>
        <w:t xml:space="preserve"> </w:t>
      </w:r>
      <w:r w:rsidRPr="006D6B2B">
        <w:rPr>
          <w:b/>
          <w:sz w:val="26"/>
          <w:szCs w:val="26"/>
        </w:rPr>
        <w:t xml:space="preserve">Общие показатели (функциональные, технические и качественные характеристики, эксплуатационные характеристики) и их значения </w:t>
      </w:r>
      <w:r w:rsidRPr="006D6B2B">
        <w:rPr>
          <w:b/>
          <w:i/>
          <w:sz w:val="26"/>
          <w:szCs w:val="26"/>
        </w:rPr>
        <w:t>(являющиеся показателями для определения соответствия закупаемых товаров установленным заказчиком требованиям):</w:t>
      </w:r>
    </w:p>
    <w:tbl>
      <w:tblPr>
        <w:tblW w:w="4900" w:type="pct"/>
        <w:tblInd w:w="108" w:type="dxa"/>
        <w:tblLook w:val="0000" w:firstRow="0" w:lastRow="0" w:firstColumn="0" w:lastColumn="0" w:noHBand="0" w:noVBand="0"/>
      </w:tblPr>
      <w:tblGrid>
        <w:gridCol w:w="1181"/>
        <w:gridCol w:w="9306"/>
        <w:gridCol w:w="4003"/>
      </w:tblGrid>
      <w:tr w:rsidR="00236482" w:rsidRPr="006D6B2B" w:rsidTr="0093799E">
        <w:trPr>
          <w:trHeight w:val="20"/>
          <w:tblHeader/>
        </w:trPr>
        <w:tc>
          <w:tcPr>
            <w:tcW w:w="765" w:type="dxa"/>
            <w:tcBorders>
              <w:top w:val="single" w:sz="4" w:space="0" w:color="000000"/>
              <w:left w:val="single" w:sz="4" w:space="0" w:color="000000"/>
              <w:bottom w:val="single" w:sz="4" w:space="0" w:color="000000"/>
              <w:right w:val="single" w:sz="4" w:space="0" w:color="000000"/>
            </w:tcBorders>
            <w:vAlign w:val="center"/>
          </w:tcPr>
          <w:p w:rsidR="00236482" w:rsidRPr="006D6B2B" w:rsidRDefault="00236482" w:rsidP="0093799E">
            <w:pPr>
              <w:pStyle w:val="msonormalbullet2gif"/>
              <w:spacing w:beforeAutospacing="0" w:afterAutospacing="0"/>
              <w:ind w:left="-108" w:right="-14"/>
              <w:jc w:val="center"/>
              <w:rPr>
                <w:sz w:val="26"/>
                <w:szCs w:val="26"/>
              </w:rPr>
            </w:pPr>
            <w:r w:rsidRPr="006D6B2B">
              <w:rPr>
                <w:sz w:val="26"/>
                <w:szCs w:val="26"/>
              </w:rPr>
              <w:t>№</w:t>
            </w:r>
          </w:p>
          <w:p w:rsidR="00236482" w:rsidRPr="006D6B2B" w:rsidRDefault="00236482" w:rsidP="0093799E">
            <w:pPr>
              <w:pStyle w:val="msonormalbullet2gif"/>
              <w:spacing w:beforeAutospacing="0" w:afterAutospacing="0"/>
              <w:ind w:left="-108" w:right="-14"/>
              <w:jc w:val="center"/>
              <w:rPr>
                <w:sz w:val="26"/>
                <w:szCs w:val="26"/>
              </w:rPr>
            </w:pPr>
            <w:r w:rsidRPr="006D6B2B">
              <w:rPr>
                <w:sz w:val="26"/>
                <w:szCs w:val="26"/>
              </w:rPr>
              <w:t>п/п</w:t>
            </w:r>
          </w:p>
        </w:tc>
        <w:tc>
          <w:tcPr>
            <w:tcW w:w="6024" w:type="dxa"/>
            <w:tcBorders>
              <w:top w:val="single" w:sz="4" w:space="0" w:color="000000"/>
              <w:left w:val="single" w:sz="4" w:space="0" w:color="000000"/>
              <w:bottom w:val="single" w:sz="4" w:space="0" w:color="000000"/>
              <w:right w:val="single" w:sz="4" w:space="0" w:color="000000"/>
            </w:tcBorders>
            <w:vAlign w:val="center"/>
          </w:tcPr>
          <w:p w:rsidR="00236482" w:rsidRPr="006D6B2B" w:rsidRDefault="00236482" w:rsidP="0093799E">
            <w:pPr>
              <w:pStyle w:val="msonormalbullet2gif"/>
              <w:spacing w:beforeAutospacing="0" w:afterAutospacing="0"/>
              <w:jc w:val="center"/>
              <w:rPr>
                <w:sz w:val="26"/>
                <w:szCs w:val="26"/>
              </w:rPr>
            </w:pPr>
            <w:r w:rsidRPr="006D6B2B">
              <w:rPr>
                <w:sz w:val="26"/>
                <w:szCs w:val="26"/>
              </w:rPr>
              <w:t xml:space="preserve">Наименование показателей (функциональные, технические и качественные характеристики, эксплуатационные характеристики товара), </w:t>
            </w:r>
            <w:r w:rsidRPr="006D6B2B">
              <w:rPr>
                <w:sz w:val="26"/>
                <w:szCs w:val="26"/>
              </w:rPr>
              <w:br/>
              <w:t>единицы измерения</w:t>
            </w:r>
          </w:p>
        </w:tc>
        <w:tc>
          <w:tcPr>
            <w:tcW w:w="2591" w:type="dxa"/>
            <w:tcBorders>
              <w:top w:val="single" w:sz="4" w:space="0" w:color="000000"/>
              <w:left w:val="single" w:sz="4" w:space="0" w:color="000000"/>
              <w:bottom w:val="single" w:sz="4" w:space="0" w:color="000000"/>
              <w:right w:val="single" w:sz="4" w:space="0" w:color="000000"/>
            </w:tcBorders>
            <w:vAlign w:val="center"/>
          </w:tcPr>
          <w:p w:rsidR="00236482" w:rsidRPr="006D6B2B" w:rsidRDefault="00236482" w:rsidP="0093799E">
            <w:pPr>
              <w:pStyle w:val="msonormalbullet2gif"/>
              <w:spacing w:beforeAutospacing="0" w:afterAutospacing="0"/>
              <w:jc w:val="center"/>
              <w:rPr>
                <w:sz w:val="26"/>
                <w:szCs w:val="26"/>
              </w:rPr>
            </w:pPr>
            <w:r>
              <w:rPr>
                <w:sz w:val="26"/>
                <w:szCs w:val="26"/>
              </w:rPr>
              <w:t>Количество</w:t>
            </w:r>
            <w:r w:rsidR="00944EEE">
              <w:rPr>
                <w:sz w:val="26"/>
                <w:szCs w:val="26"/>
              </w:rPr>
              <w:t>, шт.</w:t>
            </w:r>
          </w:p>
        </w:tc>
      </w:tr>
      <w:tr w:rsidR="00236482" w:rsidRPr="006D6B2B" w:rsidTr="0093799E">
        <w:trPr>
          <w:trHeight w:val="20"/>
        </w:trPr>
        <w:tc>
          <w:tcPr>
            <w:tcW w:w="765" w:type="dxa"/>
            <w:tcBorders>
              <w:top w:val="single" w:sz="4" w:space="0" w:color="000000"/>
              <w:left w:val="single" w:sz="4" w:space="0" w:color="000000"/>
              <w:bottom w:val="single" w:sz="4" w:space="0" w:color="000000"/>
              <w:right w:val="single" w:sz="4" w:space="0" w:color="000000"/>
            </w:tcBorders>
            <w:vAlign w:val="center"/>
          </w:tcPr>
          <w:p w:rsidR="00236482" w:rsidRPr="006D6B2B" w:rsidRDefault="00236482" w:rsidP="00944EEE">
            <w:pPr>
              <w:pStyle w:val="msonormalbullet2gif"/>
              <w:spacing w:beforeAutospacing="0" w:afterAutospacing="0"/>
              <w:ind w:left="-108" w:right="-14"/>
              <w:jc w:val="center"/>
              <w:rPr>
                <w:sz w:val="26"/>
                <w:szCs w:val="26"/>
              </w:rPr>
            </w:pPr>
            <w:r w:rsidRPr="006D6B2B">
              <w:rPr>
                <w:sz w:val="26"/>
                <w:szCs w:val="26"/>
                <w:lang w:val="en-US"/>
              </w:rPr>
              <w:t>1</w:t>
            </w:r>
            <w:r w:rsidRPr="006D6B2B">
              <w:rPr>
                <w:sz w:val="26"/>
                <w:szCs w:val="26"/>
              </w:rPr>
              <w:t>.</w:t>
            </w:r>
          </w:p>
        </w:tc>
        <w:tc>
          <w:tcPr>
            <w:tcW w:w="6024" w:type="dxa"/>
            <w:tcBorders>
              <w:top w:val="single" w:sz="4" w:space="0" w:color="000000"/>
              <w:left w:val="single" w:sz="4" w:space="0" w:color="000000"/>
              <w:bottom w:val="single" w:sz="4" w:space="0" w:color="000000"/>
              <w:right w:val="single" w:sz="4" w:space="0" w:color="000000"/>
            </w:tcBorders>
            <w:vAlign w:val="center"/>
          </w:tcPr>
          <w:p w:rsidR="00236482" w:rsidRPr="006D6B2B" w:rsidRDefault="00236482" w:rsidP="0093799E">
            <w:pPr>
              <w:ind w:right="-63"/>
              <w:jc w:val="both"/>
              <w:rPr>
                <w:sz w:val="26"/>
                <w:szCs w:val="26"/>
              </w:rPr>
            </w:pPr>
            <w:r>
              <w:rPr>
                <w:sz w:val="26"/>
                <w:szCs w:val="26"/>
              </w:rPr>
              <w:t>Патрон калибра 12/70 картечь 8.0</w:t>
            </w:r>
          </w:p>
        </w:tc>
        <w:tc>
          <w:tcPr>
            <w:tcW w:w="2591" w:type="dxa"/>
            <w:tcBorders>
              <w:top w:val="single" w:sz="4" w:space="0" w:color="000000"/>
              <w:left w:val="single" w:sz="4" w:space="0" w:color="000000"/>
              <w:bottom w:val="single" w:sz="4" w:space="0" w:color="000000"/>
              <w:right w:val="single" w:sz="4" w:space="0" w:color="000000"/>
            </w:tcBorders>
          </w:tcPr>
          <w:p w:rsidR="00236482" w:rsidRPr="006D6B2B" w:rsidRDefault="00236482" w:rsidP="0093799E">
            <w:pPr>
              <w:pStyle w:val="msonormalbullet2gif"/>
              <w:spacing w:beforeAutospacing="0" w:afterAutospacing="0"/>
              <w:jc w:val="center"/>
              <w:rPr>
                <w:sz w:val="26"/>
                <w:szCs w:val="26"/>
              </w:rPr>
            </w:pPr>
            <w:r>
              <w:rPr>
                <w:sz w:val="26"/>
                <w:szCs w:val="26"/>
              </w:rPr>
              <w:t>150</w:t>
            </w:r>
          </w:p>
        </w:tc>
      </w:tr>
      <w:tr w:rsidR="00236482" w:rsidRPr="006D6B2B" w:rsidTr="0093799E">
        <w:trPr>
          <w:trHeight w:val="20"/>
        </w:trPr>
        <w:tc>
          <w:tcPr>
            <w:tcW w:w="765" w:type="dxa"/>
            <w:tcBorders>
              <w:top w:val="single" w:sz="4" w:space="0" w:color="000000"/>
              <w:left w:val="single" w:sz="4" w:space="0" w:color="000000"/>
              <w:bottom w:val="single" w:sz="4" w:space="0" w:color="000000"/>
              <w:right w:val="single" w:sz="4" w:space="0" w:color="000000"/>
            </w:tcBorders>
            <w:vAlign w:val="center"/>
          </w:tcPr>
          <w:p w:rsidR="00236482" w:rsidRPr="00944EEE" w:rsidRDefault="00944EEE" w:rsidP="0093799E">
            <w:pPr>
              <w:pStyle w:val="msonormalbullet2gif"/>
              <w:spacing w:beforeAutospacing="0" w:afterAutospacing="0"/>
              <w:ind w:left="-108" w:right="-14"/>
              <w:jc w:val="center"/>
              <w:rPr>
                <w:sz w:val="26"/>
                <w:szCs w:val="26"/>
              </w:rPr>
            </w:pPr>
            <w:r>
              <w:rPr>
                <w:sz w:val="26"/>
                <w:szCs w:val="26"/>
              </w:rPr>
              <w:t>2.</w:t>
            </w:r>
          </w:p>
        </w:tc>
        <w:tc>
          <w:tcPr>
            <w:tcW w:w="6024" w:type="dxa"/>
            <w:tcBorders>
              <w:top w:val="single" w:sz="4" w:space="0" w:color="000000"/>
              <w:left w:val="single" w:sz="4" w:space="0" w:color="000000"/>
              <w:bottom w:val="single" w:sz="4" w:space="0" w:color="000000"/>
              <w:right w:val="single" w:sz="4" w:space="0" w:color="000000"/>
            </w:tcBorders>
            <w:vAlign w:val="center"/>
          </w:tcPr>
          <w:p w:rsidR="00236482" w:rsidRPr="006D6B2B" w:rsidRDefault="00236482" w:rsidP="00236482">
            <w:pPr>
              <w:ind w:right="-63"/>
              <w:jc w:val="both"/>
              <w:rPr>
                <w:sz w:val="26"/>
                <w:szCs w:val="26"/>
              </w:rPr>
            </w:pPr>
            <w:r>
              <w:rPr>
                <w:sz w:val="26"/>
                <w:szCs w:val="26"/>
              </w:rPr>
              <w:t>Патрон калибра 12/76 дробь № 1</w:t>
            </w:r>
          </w:p>
        </w:tc>
        <w:tc>
          <w:tcPr>
            <w:tcW w:w="2591" w:type="dxa"/>
            <w:tcBorders>
              <w:top w:val="single" w:sz="4" w:space="0" w:color="000000"/>
              <w:left w:val="single" w:sz="4" w:space="0" w:color="000000"/>
              <w:bottom w:val="single" w:sz="4" w:space="0" w:color="000000"/>
              <w:right w:val="single" w:sz="4" w:space="0" w:color="000000"/>
            </w:tcBorders>
            <w:vAlign w:val="center"/>
          </w:tcPr>
          <w:p w:rsidR="00236482" w:rsidRPr="006D6B2B" w:rsidRDefault="00236482" w:rsidP="0093799E">
            <w:pPr>
              <w:pStyle w:val="msonormalbullet2gif"/>
              <w:spacing w:beforeAutospacing="0" w:afterAutospacing="0"/>
              <w:jc w:val="center"/>
              <w:rPr>
                <w:sz w:val="26"/>
                <w:szCs w:val="26"/>
              </w:rPr>
            </w:pPr>
            <w:r>
              <w:rPr>
                <w:sz w:val="26"/>
                <w:szCs w:val="26"/>
              </w:rPr>
              <w:t>600</w:t>
            </w:r>
          </w:p>
        </w:tc>
      </w:tr>
    </w:tbl>
    <w:p w:rsidR="00236482" w:rsidRPr="006D6B2B" w:rsidRDefault="00236482" w:rsidP="00236482">
      <w:pPr>
        <w:pStyle w:val="ab"/>
        <w:ind w:firstLine="708"/>
        <w:jc w:val="both"/>
        <w:rPr>
          <w:rFonts w:ascii="Times New Roman" w:hAnsi="Times New Roman"/>
          <w:b/>
          <w:sz w:val="26"/>
          <w:szCs w:val="26"/>
        </w:rPr>
      </w:pPr>
      <w:r w:rsidRPr="006D6B2B">
        <w:rPr>
          <w:rFonts w:ascii="Times New Roman" w:hAnsi="Times New Roman"/>
          <w:b/>
          <w:sz w:val="26"/>
          <w:szCs w:val="26"/>
        </w:rPr>
        <w:t>2. Общие показатели (функциональные, технические и качественные характеристики, эксплуатационные характеристики) и их значения, иные требования, которые не могут изменяться:</w:t>
      </w:r>
    </w:p>
    <w:p w:rsidR="00236482" w:rsidRPr="006D6B2B" w:rsidRDefault="00236482" w:rsidP="00236482">
      <w:pPr>
        <w:ind w:firstLine="709"/>
        <w:contextualSpacing/>
        <w:rPr>
          <w:b/>
          <w:sz w:val="26"/>
          <w:szCs w:val="26"/>
        </w:rPr>
      </w:pPr>
      <w:r w:rsidRPr="006D6B2B">
        <w:rPr>
          <w:b/>
          <w:sz w:val="26"/>
          <w:szCs w:val="26"/>
        </w:rPr>
        <w:t>Качество товара.</w:t>
      </w:r>
    </w:p>
    <w:p w:rsidR="00236482" w:rsidRPr="006D6B2B" w:rsidRDefault="00236482" w:rsidP="00236482">
      <w:pPr>
        <w:ind w:firstLine="709"/>
        <w:contextualSpacing/>
        <w:jc w:val="both"/>
        <w:rPr>
          <w:bCs/>
          <w:sz w:val="26"/>
          <w:szCs w:val="26"/>
        </w:rPr>
      </w:pPr>
      <w:r w:rsidRPr="006D6B2B">
        <w:rPr>
          <w:bCs/>
          <w:sz w:val="26"/>
          <w:szCs w:val="26"/>
        </w:rPr>
        <w:t xml:space="preserve">Товар, поставляемый Поставщиком Заказчику, должен соответствовать </w:t>
      </w:r>
      <w:r w:rsidRPr="006D6B2B">
        <w:rPr>
          <w:sz w:val="26"/>
          <w:szCs w:val="26"/>
        </w:rPr>
        <w:t xml:space="preserve">требованиям действующих государственных стандартов и нормативных актов Российской Федерации, требованиям безопасности, функциональным </w:t>
      </w:r>
      <w:r>
        <w:rPr>
          <w:sz w:val="26"/>
          <w:szCs w:val="26"/>
        </w:rPr>
        <w:br/>
      </w:r>
      <w:r w:rsidRPr="006D6B2B">
        <w:rPr>
          <w:sz w:val="26"/>
          <w:szCs w:val="26"/>
        </w:rPr>
        <w:t>и качественным характеристикам товара</w:t>
      </w:r>
      <w:r w:rsidRPr="006D6B2B">
        <w:rPr>
          <w:sz w:val="26"/>
          <w:szCs w:val="26"/>
          <w:shd w:val="clear" w:color="auto" w:fill="FFFFFF"/>
        </w:rPr>
        <w:t>, указанным в описании объекта закупки.</w:t>
      </w:r>
    </w:p>
    <w:p w:rsidR="00236482" w:rsidRPr="006D6B2B" w:rsidRDefault="00236482" w:rsidP="00236482">
      <w:pPr>
        <w:ind w:firstLine="709"/>
        <w:contextualSpacing/>
        <w:jc w:val="both"/>
        <w:rPr>
          <w:sz w:val="26"/>
          <w:szCs w:val="26"/>
        </w:rPr>
      </w:pPr>
      <w:r w:rsidRPr="006D6B2B">
        <w:rPr>
          <w:sz w:val="26"/>
          <w:szCs w:val="26"/>
        </w:rPr>
        <w:lastRenderedPageBreak/>
        <w:t>Товар, включая все его компоненты, должен быть новым, изготовленным не ранее 202</w:t>
      </w:r>
      <w:r>
        <w:rPr>
          <w:sz w:val="26"/>
          <w:szCs w:val="26"/>
        </w:rPr>
        <w:t>6</w:t>
      </w:r>
      <w:r w:rsidRPr="006D6B2B">
        <w:rPr>
          <w:sz w:val="26"/>
          <w:szCs w:val="26"/>
        </w:rPr>
        <w:t xml:space="preserve"> года,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w:t>
      </w:r>
    </w:p>
    <w:p w:rsidR="00236482" w:rsidRPr="006D6B2B" w:rsidRDefault="00236482" w:rsidP="00236482">
      <w:pPr>
        <w:ind w:firstLine="709"/>
        <w:contextualSpacing/>
        <w:jc w:val="both"/>
        <w:rPr>
          <w:sz w:val="26"/>
          <w:szCs w:val="26"/>
        </w:rPr>
      </w:pPr>
      <w:r w:rsidRPr="006D6B2B">
        <w:rPr>
          <w:sz w:val="26"/>
          <w:szCs w:val="26"/>
        </w:rPr>
        <w:t>Товар должен иметь неиспользованный ресурс, срок службы и срок хранения в соответствии с действующими стандартами и ТУ завода-изготовителя.</w:t>
      </w:r>
    </w:p>
    <w:p w:rsidR="00236482" w:rsidRPr="006D6B2B" w:rsidRDefault="00236482" w:rsidP="00236482">
      <w:pPr>
        <w:ind w:firstLine="709"/>
        <w:contextualSpacing/>
        <w:jc w:val="both"/>
        <w:rPr>
          <w:sz w:val="26"/>
          <w:szCs w:val="26"/>
        </w:rPr>
      </w:pPr>
      <w:r w:rsidRPr="006D6B2B">
        <w:rPr>
          <w:sz w:val="26"/>
          <w:szCs w:val="26"/>
        </w:rPr>
        <w:t xml:space="preserve">Товар должен соответствовать требованиям, предусмотренным в технических условиях, а также действующим </w:t>
      </w:r>
      <w:r w:rsidR="00944EEE">
        <w:rPr>
          <w:sz w:val="26"/>
          <w:szCs w:val="26"/>
        </w:rPr>
        <w:br/>
      </w:r>
      <w:r w:rsidRPr="006D6B2B">
        <w:rPr>
          <w:sz w:val="26"/>
          <w:szCs w:val="26"/>
        </w:rPr>
        <w:t>и распространяющимся на него нормам и стандартам Российской Федерации.</w:t>
      </w:r>
    </w:p>
    <w:p w:rsidR="00236482" w:rsidRPr="006D6B2B" w:rsidRDefault="00236482" w:rsidP="00236482">
      <w:pPr>
        <w:ind w:firstLine="709"/>
        <w:contextualSpacing/>
        <w:jc w:val="both"/>
        <w:rPr>
          <w:sz w:val="26"/>
          <w:szCs w:val="26"/>
        </w:rPr>
      </w:pPr>
      <w:r w:rsidRPr="006D6B2B">
        <w:rPr>
          <w:sz w:val="26"/>
          <w:szCs w:val="26"/>
        </w:rPr>
        <w:t xml:space="preserve">Срок гарантии на поставляемый товар должен составлять не менее 12 месяцев со дня поставки товара заказчику, </w:t>
      </w:r>
      <w:r w:rsidR="00944EEE">
        <w:rPr>
          <w:sz w:val="26"/>
          <w:szCs w:val="26"/>
        </w:rPr>
        <w:br/>
      </w:r>
      <w:r w:rsidRPr="006D6B2B">
        <w:rPr>
          <w:sz w:val="26"/>
          <w:szCs w:val="26"/>
        </w:rPr>
        <w:t>но не менее гарантийного срока, установленного производителем товара.</w:t>
      </w:r>
    </w:p>
    <w:p w:rsidR="00236482" w:rsidRPr="006D6B2B" w:rsidRDefault="00236482" w:rsidP="00236482">
      <w:pPr>
        <w:ind w:firstLine="709"/>
        <w:contextualSpacing/>
        <w:jc w:val="both"/>
        <w:rPr>
          <w:rFonts w:eastAsia="Calibri"/>
          <w:b/>
          <w:bCs/>
          <w:sz w:val="26"/>
          <w:szCs w:val="26"/>
        </w:rPr>
      </w:pPr>
      <w:r w:rsidRPr="006D6B2B">
        <w:rPr>
          <w:rFonts w:eastAsia="Calibri"/>
          <w:b/>
          <w:bCs/>
          <w:sz w:val="26"/>
          <w:szCs w:val="26"/>
        </w:rPr>
        <w:t>Упаковка и маркировка товара</w:t>
      </w:r>
    </w:p>
    <w:p w:rsidR="00236482" w:rsidRPr="006D6B2B" w:rsidRDefault="00236482" w:rsidP="00236482">
      <w:pPr>
        <w:ind w:firstLine="709"/>
        <w:contextualSpacing/>
        <w:jc w:val="both"/>
        <w:rPr>
          <w:sz w:val="26"/>
          <w:szCs w:val="26"/>
        </w:rPr>
      </w:pPr>
      <w:r w:rsidRPr="006D6B2B">
        <w:rPr>
          <w:sz w:val="26"/>
          <w:szCs w:val="26"/>
        </w:rPr>
        <w:t xml:space="preserve">Упаковка товара должна обеспечить его сохранность при транспортировке </w:t>
      </w:r>
      <w:r w:rsidRPr="006D6B2B">
        <w:rPr>
          <w:sz w:val="26"/>
          <w:szCs w:val="26"/>
        </w:rPr>
        <w:br/>
        <w:t>и хранении.</w:t>
      </w:r>
    </w:p>
    <w:p w:rsidR="00236482" w:rsidRPr="006D6B2B" w:rsidRDefault="00236482" w:rsidP="00236482">
      <w:pPr>
        <w:ind w:firstLine="709"/>
        <w:contextualSpacing/>
        <w:jc w:val="both"/>
        <w:rPr>
          <w:sz w:val="26"/>
          <w:szCs w:val="26"/>
        </w:rPr>
      </w:pPr>
      <w:r w:rsidRPr="006D6B2B">
        <w:rPr>
          <w:sz w:val="26"/>
          <w:szCs w:val="26"/>
        </w:rPr>
        <w:t>Маркировка товара должна содержать: наименование изделия, наименование фирмы-изготовителя, юридический адрес изготовителя, дату выпуска.</w:t>
      </w:r>
    </w:p>
    <w:p w:rsidR="00236482" w:rsidRPr="006D6B2B" w:rsidRDefault="00236482" w:rsidP="00236482">
      <w:pPr>
        <w:ind w:firstLine="709"/>
        <w:contextualSpacing/>
        <w:jc w:val="both"/>
        <w:rPr>
          <w:sz w:val="26"/>
          <w:szCs w:val="26"/>
        </w:rPr>
      </w:pPr>
      <w:r w:rsidRPr="006D6B2B">
        <w:rPr>
          <w:sz w:val="26"/>
          <w:szCs w:val="26"/>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236482" w:rsidRPr="006D6B2B" w:rsidRDefault="00236482" w:rsidP="00236482">
      <w:pPr>
        <w:ind w:firstLine="709"/>
        <w:contextualSpacing/>
        <w:jc w:val="both"/>
        <w:rPr>
          <w:sz w:val="26"/>
          <w:szCs w:val="26"/>
        </w:rPr>
      </w:pPr>
      <w:r w:rsidRPr="006D6B2B">
        <w:rPr>
          <w:sz w:val="26"/>
          <w:szCs w:val="26"/>
        </w:rPr>
        <w:t>Маркировка должна быть нанесена способом, обеспечивающим сохранность ее в течение всего срока хранения товара.</w:t>
      </w:r>
    </w:p>
    <w:p w:rsidR="00236482" w:rsidRPr="006D6B2B" w:rsidRDefault="00236482" w:rsidP="00236482">
      <w:pPr>
        <w:ind w:firstLine="709"/>
        <w:contextualSpacing/>
        <w:jc w:val="both"/>
        <w:rPr>
          <w:sz w:val="26"/>
          <w:szCs w:val="26"/>
        </w:rPr>
      </w:pPr>
      <w:r w:rsidRPr="006D6B2B">
        <w:rPr>
          <w:sz w:val="26"/>
          <w:szCs w:val="26"/>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236482" w:rsidRPr="006D6B2B" w:rsidRDefault="00236482" w:rsidP="00236482">
      <w:pPr>
        <w:ind w:firstLine="709"/>
        <w:contextualSpacing/>
        <w:jc w:val="both"/>
        <w:rPr>
          <w:sz w:val="26"/>
          <w:szCs w:val="26"/>
        </w:rPr>
      </w:pPr>
      <w:r w:rsidRPr="006D6B2B">
        <w:rPr>
          <w:sz w:val="26"/>
          <w:szCs w:val="26"/>
        </w:rPr>
        <w:t>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приемки товара, поставляемого с нарушением указанного условия.</w:t>
      </w:r>
    </w:p>
    <w:p w:rsidR="00236482" w:rsidRPr="006D6B2B" w:rsidRDefault="00236482" w:rsidP="00236482">
      <w:pPr>
        <w:ind w:firstLine="851"/>
        <w:rPr>
          <w:b/>
          <w:kern w:val="2"/>
          <w:sz w:val="26"/>
          <w:szCs w:val="26"/>
          <w:lang w:eastAsia="zh-CN"/>
        </w:rPr>
      </w:pPr>
      <w:bookmarkStart w:id="5" w:name="_Hlk152164069"/>
      <w:bookmarkStart w:id="6" w:name="_Hlk136938992"/>
      <w:bookmarkStart w:id="7" w:name="_Hlk190243955"/>
      <w:bookmarkEnd w:id="5"/>
      <w:bookmarkEnd w:id="6"/>
      <w:bookmarkEnd w:id="7"/>
      <w:r w:rsidRPr="006D6B2B">
        <w:rPr>
          <w:b/>
          <w:kern w:val="2"/>
          <w:sz w:val="26"/>
          <w:szCs w:val="26"/>
          <w:lang w:eastAsia="zh-CN"/>
        </w:rPr>
        <w:t>3. Срок и условия поставки:</w:t>
      </w:r>
    </w:p>
    <w:p w:rsidR="00236482" w:rsidRPr="006D6B2B" w:rsidRDefault="00236482" w:rsidP="00236482">
      <w:pPr>
        <w:ind w:firstLine="708"/>
        <w:jc w:val="both"/>
        <w:rPr>
          <w:sz w:val="26"/>
          <w:szCs w:val="26"/>
        </w:rPr>
      </w:pPr>
      <w:r w:rsidRPr="006D6B2B">
        <w:rPr>
          <w:sz w:val="26"/>
          <w:szCs w:val="26"/>
        </w:rPr>
        <w:t xml:space="preserve">Товар должен быть поставлен грузополучателю в течение </w:t>
      </w:r>
      <w:r>
        <w:rPr>
          <w:sz w:val="26"/>
          <w:szCs w:val="26"/>
        </w:rPr>
        <w:t>30</w:t>
      </w:r>
      <w:r w:rsidRPr="006D6B2B">
        <w:rPr>
          <w:sz w:val="26"/>
          <w:szCs w:val="26"/>
        </w:rPr>
        <w:t xml:space="preserve"> календарных дней с момента заключения государственного контракта. </w:t>
      </w:r>
    </w:p>
    <w:p w:rsidR="00236482" w:rsidRPr="006D6B2B" w:rsidRDefault="00236482" w:rsidP="00236482">
      <w:pPr>
        <w:ind w:firstLine="708"/>
        <w:contextualSpacing/>
        <w:jc w:val="both"/>
        <w:rPr>
          <w:sz w:val="26"/>
          <w:szCs w:val="26"/>
        </w:rPr>
      </w:pPr>
      <w:r w:rsidRPr="006D6B2B">
        <w:rPr>
          <w:sz w:val="26"/>
          <w:szCs w:val="26"/>
        </w:rPr>
        <w:t>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 в складских условиях на протяжении гарантийного срока. Упаковка должна содержать маркировку со сведениями: О наименовании товара (модель, артикул и др.), сведения о производителе товара, дата изготовления товара и т.д.</w:t>
      </w:r>
    </w:p>
    <w:p w:rsidR="00236482" w:rsidRPr="006D6B2B" w:rsidRDefault="00236482" w:rsidP="00236482">
      <w:pPr>
        <w:ind w:firstLine="708"/>
        <w:contextualSpacing/>
        <w:jc w:val="both"/>
        <w:rPr>
          <w:sz w:val="26"/>
          <w:szCs w:val="26"/>
        </w:rPr>
      </w:pPr>
      <w:r w:rsidRPr="006D6B2B">
        <w:rPr>
          <w:sz w:val="26"/>
          <w:szCs w:val="26"/>
        </w:rPr>
        <w:t>Стоимость товара включает в себя все расходы Поставщика, в том числе расходы на перевозку, погрузку, доставку, разгрузку в складское помещение Государственного заказчика,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w:t>
      </w:r>
    </w:p>
    <w:p w:rsidR="00236482" w:rsidRPr="006D6B2B" w:rsidRDefault="00236482" w:rsidP="00236482">
      <w:pPr>
        <w:rPr>
          <w:sz w:val="26"/>
          <w:szCs w:val="26"/>
        </w:rPr>
      </w:pPr>
    </w:p>
    <w:p w:rsidR="00AA77D4" w:rsidRPr="00320408" w:rsidRDefault="00AA77D4" w:rsidP="00AA77D4">
      <w:pPr>
        <w:ind w:firstLine="708"/>
        <w:contextualSpacing/>
        <w:jc w:val="both"/>
        <w:rPr>
          <w:sz w:val="26"/>
          <w:szCs w:val="26"/>
        </w:rPr>
      </w:pPr>
    </w:p>
    <w:p w:rsidR="00AA77D4" w:rsidRPr="00236482" w:rsidRDefault="00236482" w:rsidP="00236482">
      <w:pPr>
        <w:ind w:firstLine="851"/>
        <w:rPr>
          <w:b/>
          <w:sz w:val="26"/>
          <w:szCs w:val="26"/>
        </w:rPr>
      </w:pPr>
      <w:r w:rsidRPr="00236482">
        <w:rPr>
          <w:b/>
          <w:kern w:val="2"/>
          <w:sz w:val="26"/>
          <w:szCs w:val="26"/>
          <w:lang w:eastAsia="zh-CN"/>
        </w:rPr>
        <w:lastRenderedPageBreak/>
        <w:t>4</w:t>
      </w:r>
      <w:r w:rsidR="00AA77D4" w:rsidRPr="00236482">
        <w:rPr>
          <w:b/>
          <w:kern w:val="2"/>
          <w:sz w:val="26"/>
          <w:szCs w:val="26"/>
          <w:lang w:eastAsia="zh-CN"/>
        </w:rPr>
        <w:t xml:space="preserve">. </w:t>
      </w:r>
      <w:r w:rsidR="00944EEE" w:rsidRPr="00236482">
        <w:rPr>
          <w:b/>
          <w:kern w:val="2"/>
          <w:sz w:val="26"/>
          <w:szCs w:val="26"/>
          <w:lang w:eastAsia="zh-CN"/>
        </w:rPr>
        <w:t>Реквизиты</w:t>
      </w:r>
      <w:r w:rsidR="00AA77D4" w:rsidRPr="00236482">
        <w:rPr>
          <w:b/>
          <w:kern w:val="2"/>
          <w:sz w:val="26"/>
          <w:szCs w:val="26"/>
          <w:lang w:eastAsia="zh-CN"/>
        </w:rPr>
        <w:t xml:space="preserve"> Грузополучателя:</w:t>
      </w:r>
    </w:p>
    <w:p w:rsidR="00AA77D4" w:rsidRPr="00320408" w:rsidRDefault="00AA77D4" w:rsidP="00AA77D4">
      <w:pPr>
        <w:ind w:firstLine="708"/>
        <w:contextualSpacing/>
        <w:jc w:val="both"/>
        <w:rPr>
          <w:sz w:val="26"/>
          <w:szCs w:val="26"/>
        </w:rPr>
      </w:pPr>
      <w:r w:rsidRPr="00320408">
        <w:rPr>
          <w:sz w:val="26"/>
          <w:szCs w:val="26"/>
        </w:rPr>
        <w:t>Полное наименование: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Ростовской области».</w:t>
      </w:r>
    </w:p>
    <w:p w:rsidR="00AA77D4" w:rsidRPr="00320408" w:rsidRDefault="00AA77D4" w:rsidP="00AA77D4">
      <w:pPr>
        <w:ind w:firstLine="708"/>
        <w:contextualSpacing/>
        <w:jc w:val="both"/>
        <w:rPr>
          <w:sz w:val="26"/>
          <w:szCs w:val="26"/>
        </w:rPr>
      </w:pPr>
      <w:r w:rsidRPr="00320408">
        <w:rPr>
          <w:sz w:val="26"/>
          <w:szCs w:val="26"/>
        </w:rPr>
        <w:t xml:space="preserve">Сокращенное наименование: ФКУ ЦИТОВ ГУФСИН России по Ростовской области </w:t>
      </w:r>
    </w:p>
    <w:p w:rsidR="00AA77D4" w:rsidRPr="00320408" w:rsidRDefault="00AA77D4" w:rsidP="00AA77D4">
      <w:pPr>
        <w:ind w:firstLine="708"/>
        <w:contextualSpacing/>
        <w:jc w:val="both"/>
        <w:rPr>
          <w:sz w:val="26"/>
          <w:szCs w:val="26"/>
        </w:rPr>
      </w:pPr>
      <w:r w:rsidRPr="00320408">
        <w:rPr>
          <w:sz w:val="26"/>
          <w:szCs w:val="26"/>
        </w:rPr>
        <w:t>Юридический / фактический адрес: 344030, г. Рос</w:t>
      </w:r>
      <w:r w:rsidR="00236482">
        <w:rPr>
          <w:sz w:val="26"/>
          <w:szCs w:val="26"/>
        </w:rPr>
        <w:t>тов-на-Дону, ул. Кадровая, д.45/</w:t>
      </w:r>
      <w:r w:rsidR="00236482" w:rsidRPr="00320408">
        <w:rPr>
          <w:sz w:val="26"/>
          <w:szCs w:val="26"/>
        </w:rPr>
        <w:t>, г. Рос</w:t>
      </w:r>
      <w:r w:rsidR="00236482">
        <w:rPr>
          <w:sz w:val="26"/>
          <w:szCs w:val="26"/>
        </w:rPr>
        <w:t>тов-на-Дону, ул. Волоколамского, д.4в</w:t>
      </w:r>
    </w:p>
    <w:p w:rsidR="00AA77D4" w:rsidRPr="00320408" w:rsidRDefault="00AA77D4" w:rsidP="00AA77D4">
      <w:pPr>
        <w:ind w:firstLine="708"/>
        <w:contextualSpacing/>
        <w:jc w:val="both"/>
        <w:rPr>
          <w:sz w:val="26"/>
          <w:szCs w:val="26"/>
        </w:rPr>
      </w:pPr>
      <w:r w:rsidRPr="00320408">
        <w:rPr>
          <w:sz w:val="26"/>
          <w:szCs w:val="26"/>
        </w:rPr>
        <w:t>Тел: 8(863) 249-84-15, 8(863) 223-64-94</w:t>
      </w:r>
    </w:p>
    <w:p w:rsidR="00AA77D4" w:rsidRPr="00320408" w:rsidRDefault="00AA77D4" w:rsidP="00AA77D4">
      <w:pPr>
        <w:ind w:firstLine="708"/>
        <w:contextualSpacing/>
        <w:jc w:val="both"/>
        <w:rPr>
          <w:sz w:val="26"/>
          <w:szCs w:val="26"/>
        </w:rPr>
      </w:pPr>
      <w:r w:rsidRPr="00320408">
        <w:rPr>
          <w:sz w:val="26"/>
          <w:szCs w:val="26"/>
        </w:rPr>
        <w:t>ОГРН 1023802454928,   ИНН 3812008873,   КПП 616701001,   ОКПО 08920467</w:t>
      </w:r>
    </w:p>
    <w:p w:rsidR="00AA77D4" w:rsidRPr="00320408" w:rsidRDefault="00AA77D4" w:rsidP="00AA77D4">
      <w:pPr>
        <w:ind w:firstLine="708"/>
        <w:contextualSpacing/>
        <w:jc w:val="both"/>
        <w:rPr>
          <w:sz w:val="26"/>
          <w:szCs w:val="26"/>
        </w:rPr>
      </w:pPr>
      <w:r w:rsidRPr="00320408">
        <w:rPr>
          <w:sz w:val="26"/>
          <w:szCs w:val="26"/>
        </w:rPr>
        <w:t>ОКАТО 60401380000,   ОКТМО 60701000,   ОКОГУ 1318010,   ОКФС 12,   ОКОПФ 20904,</w:t>
      </w:r>
    </w:p>
    <w:p w:rsidR="00AA77D4" w:rsidRPr="00320408" w:rsidRDefault="00AA77D4" w:rsidP="00AA77D4">
      <w:pPr>
        <w:ind w:firstLine="708"/>
        <w:contextualSpacing/>
        <w:jc w:val="both"/>
        <w:rPr>
          <w:sz w:val="26"/>
          <w:szCs w:val="26"/>
        </w:rPr>
      </w:pPr>
      <w:r w:rsidRPr="00320408">
        <w:rPr>
          <w:sz w:val="26"/>
          <w:szCs w:val="26"/>
        </w:rPr>
        <w:t>Кор. счет ЕКС 40102810845370000050</w:t>
      </w:r>
    </w:p>
    <w:p w:rsidR="00AA77D4" w:rsidRPr="00320408" w:rsidRDefault="00AA77D4" w:rsidP="00AA77D4">
      <w:pPr>
        <w:ind w:firstLine="708"/>
        <w:contextualSpacing/>
        <w:jc w:val="both"/>
        <w:rPr>
          <w:sz w:val="26"/>
          <w:szCs w:val="26"/>
        </w:rPr>
      </w:pPr>
      <w:r w:rsidRPr="00320408">
        <w:rPr>
          <w:sz w:val="26"/>
          <w:szCs w:val="26"/>
        </w:rPr>
        <w:t>р/с 03211643000000015800 в Отделение по Ростовской области Южного главного управления Центрального Банка Российской Федерации г. Ростов-на-Дону, БИК 016015102.</w:t>
      </w:r>
    </w:p>
    <w:p w:rsidR="00AA77D4" w:rsidRPr="00320408" w:rsidRDefault="00AA77D4" w:rsidP="00AA77D4">
      <w:pPr>
        <w:ind w:firstLine="708"/>
        <w:contextualSpacing/>
        <w:jc w:val="both"/>
      </w:pPr>
    </w:p>
    <w:p w:rsidR="00BC7B9E" w:rsidRDefault="00BC7B9E">
      <w:pPr>
        <w:rPr>
          <w:b/>
          <w:snapToGrid w:val="0"/>
          <w:sz w:val="26"/>
          <w:szCs w:val="26"/>
        </w:rPr>
      </w:pPr>
      <w:r>
        <w:rPr>
          <w:b/>
          <w:snapToGrid w:val="0"/>
          <w:sz w:val="26"/>
          <w:szCs w:val="26"/>
        </w:rPr>
        <w:br w:type="page"/>
      </w:r>
    </w:p>
    <w:p w:rsidR="000F581C" w:rsidRPr="003B6C36" w:rsidRDefault="00E320C6" w:rsidP="00C309DE">
      <w:pPr>
        <w:pStyle w:val="af"/>
        <w:keepNext/>
        <w:ind w:left="10490" w:firstLine="0"/>
        <w:jc w:val="right"/>
        <w:rPr>
          <w:b/>
          <w:sz w:val="26"/>
          <w:szCs w:val="26"/>
        </w:rPr>
      </w:pPr>
      <w:r w:rsidRPr="003B6C36">
        <w:rPr>
          <w:b/>
          <w:sz w:val="26"/>
          <w:szCs w:val="26"/>
        </w:rPr>
        <w:lastRenderedPageBreak/>
        <w:t xml:space="preserve">Приложение № </w:t>
      </w:r>
      <w:r w:rsidR="002B5E6B" w:rsidRPr="003B6C36">
        <w:rPr>
          <w:b/>
          <w:sz w:val="26"/>
          <w:szCs w:val="26"/>
        </w:rPr>
        <w:t>3</w:t>
      </w:r>
    </w:p>
    <w:p w:rsidR="00E320C6" w:rsidRPr="003B6C36" w:rsidRDefault="00E320C6" w:rsidP="00C309DE">
      <w:pPr>
        <w:pStyle w:val="af"/>
        <w:keepNext/>
        <w:ind w:left="10490" w:firstLine="0"/>
        <w:jc w:val="right"/>
        <w:rPr>
          <w:b/>
          <w:sz w:val="26"/>
          <w:szCs w:val="26"/>
        </w:rPr>
      </w:pPr>
      <w:r w:rsidRPr="003B6C36">
        <w:rPr>
          <w:b/>
          <w:sz w:val="26"/>
          <w:szCs w:val="26"/>
        </w:rPr>
        <w:t>к Государственному контракту</w:t>
      </w:r>
    </w:p>
    <w:p w:rsidR="005B3A64" w:rsidRPr="003B6C36" w:rsidRDefault="005B3A64" w:rsidP="00C309DE">
      <w:pPr>
        <w:ind w:left="10490"/>
        <w:jc w:val="right"/>
        <w:rPr>
          <w:sz w:val="26"/>
          <w:szCs w:val="26"/>
        </w:rPr>
      </w:pPr>
      <w:r w:rsidRPr="003B6C36">
        <w:rPr>
          <w:sz w:val="26"/>
          <w:szCs w:val="26"/>
        </w:rPr>
        <w:t xml:space="preserve">от « </w:t>
      </w:r>
      <w:r w:rsidR="00086826" w:rsidRPr="003B6C36">
        <w:rPr>
          <w:sz w:val="26"/>
          <w:szCs w:val="26"/>
        </w:rPr>
        <w:t>___</w:t>
      </w:r>
      <w:r w:rsidRPr="003B6C36">
        <w:rPr>
          <w:sz w:val="26"/>
          <w:szCs w:val="26"/>
        </w:rPr>
        <w:t xml:space="preserve"> »</w:t>
      </w:r>
      <w:r w:rsidR="00086826" w:rsidRPr="003B6C36">
        <w:rPr>
          <w:sz w:val="26"/>
          <w:szCs w:val="26"/>
        </w:rPr>
        <w:t>______</w:t>
      </w:r>
      <w:r w:rsidRPr="003B6C36">
        <w:rPr>
          <w:sz w:val="26"/>
          <w:szCs w:val="26"/>
        </w:rPr>
        <w:t xml:space="preserve"> 20</w:t>
      </w:r>
      <w:r w:rsidR="004C12F5">
        <w:rPr>
          <w:sz w:val="26"/>
          <w:szCs w:val="26"/>
        </w:rPr>
        <w:t>___</w:t>
      </w:r>
      <w:r w:rsidRPr="003B6C36">
        <w:rPr>
          <w:sz w:val="26"/>
          <w:szCs w:val="26"/>
        </w:rPr>
        <w:t xml:space="preserve"> года № </w:t>
      </w:r>
      <w:r w:rsidR="00086826" w:rsidRPr="003B6C36">
        <w:rPr>
          <w:sz w:val="26"/>
          <w:szCs w:val="26"/>
        </w:rPr>
        <w:t>____</w:t>
      </w:r>
    </w:p>
    <w:p w:rsidR="002B5E6B" w:rsidRPr="003B6C36" w:rsidRDefault="002B5E6B" w:rsidP="005B3A64">
      <w:pPr>
        <w:jc w:val="right"/>
        <w:rPr>
          <w:sz w:val="26"/>
          <w:szCs w:val="26"/>
        </w:rPr>
      </w:pPr>
    </w:p>
    <w:p w:rsidR="002B5E6B" w:rsidRPr="003B6C36" w:rsidRDefault="00F12279" w:rsidP="002B5E6B">
      <w:pPr>
        <w:pStyle w:val="-"/>
        <w:numPr>
          <w:ilvl w:val="0"/>
          <w:numId w:val="0"/>
        </w:numPr>
        <w:spacing w:before="0" w:after="0"/>
        <w:ind w:right="639"/>
        <w:rPr>
          <w:bCs w:val="0"/>
          <w:caps w:val="0"/>
          <w:sz w:val="26"/>
          <w:szCs w:val="26"/>
        </w:rPr>
      </w:pPr>
      <w:r w:rsidRPr="003B6C36">
        <w:rPr>
          <w:bCs w:val="0"/>
          <w:caps w:val="0"/>
          <w:sz w:val="26"/>
          <w:szCs w:val="26"/>
        </w:rPr>
        <w:t>форма</w:t>
      </w:r>
      <w:r w:rsidR="003B6C36" w:rsidRPr="003B6C36">
        <w:rPr>
          <w:bCs w:val="0"/>
          <w:caps w:val="0"/>
          <w:sz w:val="26"/>
          <w:szCs w:val="26"/>
        </w:rPr>
        <w:t xml:space="preserve"> </w:t>
      </w:r>
      <w:r w:rsidR="003B6C36">
        <w:rPr>
          <w:bCs w:val="0"/>
          <w:caps w:val="0"/>
          <w:sz w:val="26"/>
          <w:szCs w:val="26"/>
        </w:rPr>
        <w:t>а</w:t>
      </w:r>
      <w:r w:rsidR="00A061A0" w:rsidRPr="003B6C36">
        <w:rPr>
          <w:bCs w:val="0"/>
          <w:caps w:val="0"/>
          <w:sz w:val="26"/>
          <w:szCs w:val="26"/>
        </w:rPr>
        <w:t>кт</w:t>
      </w:r>
      <w:r w:rsidR="003B6C36">
        <w:rPr>
          <w:bCs w:val="0"/>
          <w:caps w:val="0"/>
          <w:sz w:val="26"/>
          <w:szCs w:val="26"/>
        </w:rPr>
        <w:t>а</w:t>
      </w:r>
      <w:r w:rsidR="00A061A0" w:rsidRPr="003B6C36">
        <w:rPr>
          <w:bCs w:val="0"/>
          <w:caps w:val="0"/>
          <w:sz w:val="26"/>
          <w:szCs w:val="26"/>
        </w:rPr>
        <w:t xml:space="preserve"> </w:t>
      </w:r>
      <w:r w:rsidR="002B5E6B" w:rsidRPr="003B6C36">
        <w:rPr>
          <w:bCs w:val="0"/>
          <w:caps w:val="0"/>
          <w:sz w:val="26"/>
          <w:szCs w:val="26"/>
        </w:rPr>
        <w:t>при</w:t>
      </w:r>
      <w:r w:rsidR="003B6C36" w:rsidRPr="003B6C36">
        <w:rPr>
          <w:bCs w:val="0"/>
          <w:caps w:val="0"/>
          <w:sz w:val="26"/>
          <w:szCs w:val="26"/>
        </w:rPr>
        <w:t>ё</w:t>
      </w:r>
      <w:r w:rsidR="002B5E6B" w:rsidRPr="003B6C36">
        <w:rPr>
          <w:bCs w:val="0"/>
          <w:caps w:val="0"/>
          <w:sz w:val="26"/>
          <w:szCs w:val="26"/>
        </w:rPr>
        <w:t>ма-передачи товара</w:t>
      </w:r>
    </w:p>
    <w:p w:rsidR="002B5E6B" w:rsidRPr="003B6C36" w:rsidRDefault="002B5E6B" w:rsidP="002B5E6B">
      <w:pPr>
        <w:pStyle w:val="-0"/>
        <w:numPr>
          <w:ilvl w:val="0"/>
          <w:numId w:val="0"/>
        </w:numPr>
        <w:ind w:left="1391"/>
        <w:rPr>
          <w:sz w:val="26"/>
          <w:szCs w:val="26"/>
        </w:rPr>
      </w:pPr>
    </w:p>
    <w:p w:rsidR="002B5E6B" w:rsidRPr="003B6C36" w:rsidRDefault="004C12F5" w:rsidP="002B5E6B">
      <w:pPr>
        <w:tabs>
          <w:tab w:val="left" w:pos="10490"/>
        </w:tabs>
        <w:jc w:val="center"/>
        <w:rPr>
          <w:sz w:val="26"/>
          <w:szCs w:val="26"/>
        </w:rPr>
      </w:pPr>
      <w:r>
        <w:rPr>
          <w:sz w:val="26"/>
          <w:szCs w:val="26"/>
        </w:rPr>
        <w:t>от «____» __________ 20___</w:t>
      </w:r>
      <w:r w:rsidR="00F12279">
        <w:rPr>
          <w:sz w:val="26"/>
          <w:szCs w:val="26"/>
        </w:rPr>
        <w:t xml:space="preserve"> </w:t>
      </w:r>
      <w:r w:rsidR="002B5E6B" w:rsidRPr="003B6C36">
        <w:rPr>
          <w:sz w:val="26"/>
          <w:szCs w:val="26"/>
        </w:rPr>
        <w:t xml:space="preserve">г. </w:t>
      </w:r>
      <w:r w:rsidR="002B5E6B" w:rsidRPr="003B6C36">
        <w:rPr>
          <w:sz w:val="26"/>
          <w:szCs w:val="26"/>
        </w:rPr>
        <w:tab/>
        <w:t>№ ____________________________</w:t>
      </w:r>
    </w:p>
    <w:p w:rsidR="002B5E6B" w:rsidRPr="003B6C36" w:rsidRDefault="002B5E6B" w:rsidP="002B5E6B">
      <w:pPr>
        <w:ind w:firstLine="851"/>
        <w:jc w:val="center"/>
        <w:rPr>
          <w:sz w:val="26"/>
          <w:szCs w:val="26"/>
        </w:rPr>
      </w:pPr>
    </w:p>
    <w:p w:rsidR="002B5E6B" w:rsidRPr="003B6C36" w:rsidRDefault="002B5E6B" w:rsidP="002B5E6B">
      <w:pPr>
        <w:pStyle w:val="af0"/>
        <w:tabs>
          <w:tab w:val="left" w:pos="708"/>
        </w:tabs>
        <w:ind w:right="-31" w:firstLine="720"/>
        <w:rPr>
          <w:sz w:val="26"/>
          <w:szCs w:val="26"/>
        </w:rPr>
      </w:pPr>
      <w:r w:rsidRPr="003B6C36">
        <w:rPr>
          <w:sz w:val="26"/>
          <w:szCs w:val="26"/>
        </w:rPr>
        <w:t xml:space="preserve">ГУФСИН России по Ростовской области (далее – Заказчик), в лице ___________________________________, действующего на основании доверенности от ________________________________, с одной стороны, и _______________________, (далее – Поставщик), в лице ____________________, действующего на основании ______________, с другой стороны, именуемые </w:t>
      </w:r>
      <w:r w:rsidR="00621B10">
        <w:rPr>
          <w:sz w:val="26"/>
          <w:szCs w:val="26"/>
        </w:rPr>
        <w:br/>
      </w:r>
      <w:r w:rsidRPr="003B6C36">
        <w:rPr>
          <w:sz w:val="26"/>
          <w:szCs w:val="26"/>
        </w:rPr>
        <w:t>в дальнейшем «Стороны», составили настоящий Акт о нижеследующем:</w:t>
      </w:r>
    </w:p>
    <w:p w:rsidR="002B5E6B" w:rsidRPr="003B6C36" w:rsidRDefault="002B5E6B" w:rsidP="00E72F97">
      <w:pPr>
        <w:ind w:right="-31" w:firstLine="600"/>
        <w:jc w:val="both"/>
        <w:rPr>
          <w:sz w:val="26"/>
          <w:szCs w:val="26"/>
        </w:rPr>
      </w:pPr>
      <w:r w:rsidRPr="003B6C36">
        <w:rPr>
          <w:sz w:val="26"/>
          <w:szCs w:val="26"/>
        </w:rPr>
        <w:t>Поставщик поставил, а Заказчик принял следующий Товар, соответствующий условиям Контракта, на сумму ________</w:t>
      </w:r>
      <w:r w:rsidRPr="003B6C36">
        <w:rPr>
          <w:i/>
          <w:sz w:val="26"/>
          <w:szCs w:val="26"/>
        </w:rPr>
        <w:t>(</w:t>
      </w:r>
      <w:r w:rsidRPr="003B6C36">
        <w:rPr>
          <w:i/>
          <w:sz w:val="26"/>
          <w:szCs w:val="26"/>
          <w:u w:val="single"/>
        </w:rPr>
        <w:t>прописью</w:t>
      </w:r>
      <w:r w:rsidRPr="003B6C36">
        <w:rPr>
          <w:i/>
          <w:sz w:val="26"/>
          <w:szCs w:val="26"/>
        </w:rPr>
        <w:t>)</w:t>
      </w:r>
      <w:r w:rsidRPr="003B6C36">
        <w:rPr>
          <w:sz w:val="26"/>
          <w:szCs w:val="26"/>
        </w:rPr>
        <w:t xml:space="preserve"> рублей ____ копеек:</w:t>
      </w:r>
    </w:p>
    <w:tbl>
      <w:tblPr>
        <w:tblW w:w="15022" w:type="dxa"/>
        <w:jc w:val="center"/>
        <w:tblLayout w:type="fixed"/>
        <w:tblLook w:val="04A0" w:firstRow="1" w:lastRow="0" w:firstColumn="1" w:lastColumn="0" w:noHBand="0" w:noVBand="1"/>
      </w:tblPr>
      <w:tblGrid>
        <w:gridCol w:w="722"/>
        <w:gridCol w:w="3091"/>
        <w:gridCol w:w="4579"/>
        <w:gridCol w:w="1372"/>
        <w:gridCol w:w="1086"/>
        <w:gridCol w:w="1890"/>
        <w:gridCol w:w="2282"/>
      </w:tblGrid>
      <w:tr w:rsidR="002B5E6B" w:rsidRPr="003B6C36" w:rsidTr="00A845FC">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rsidR="002B5E6B" w:rsidRPr="003B6C36" w:rsidRDefault="002B5E6B" w:rsidP="00A845FC">
            <w:pPr>
              <w:jc w:val="center"/>
            </w:pPr>
            <w:r w:rsidRPr="003B6C36">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A845FC">
            <w:pPr>
              <w:jc w:val="center"/>
            </w:pPr>
            <w:r w:rsidRPr="003B6C36">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3B6C36">
            <w:pPr>
              <w:jc w:val="center"/>
            </w:pPr>
            <w:r w:rsidRPr="003B6C36">
              <w:t>Соответствие Товара по количеству, комплектности, ассортименту, качеству и иным требованиям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A845FC">
            <w:pPr>
              <w:jc w:val="center"/>
            </w:pPr>
            <w:r w:rsidRPr="003B6C36">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775C63">
            <w:pPr>
              <w:jc w:val="center"/>
            </w:pPr>
            <w:r w:rsidRPr="003B6C36">
              <w:t>Цена за единицу, руб.</w:t>
            </w:r>
            <w:r w:rsidRPr="003B6C36">
              <w:br/>
              <w:t>(с учетом НДС)</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775C63">
            <w:pPr>
              <w:jc w:val="center"/>
            </w:pPr>
            <w:r w:rsidRPr="003B6C36">
              <w:t>Общая стоимость, руб.</w:t>
            </w:r>
            <w:r w:rsidRPr="003B6C36">
              <w:br/>
              <w:t>(с учетом НДС)</w:t>
            </w:r>
          </w:p>
        </w:tc>
      </w:tr>
      <w:tr w:rsidR="002B5E6B" w:rsidRPr="003B6C36" w:rsidTr="00A845FC">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rsidR="002B5E6B" w:rsidRPr="003B6C36" w:rsidRDefault="002B5E6B" w:rsidP="00A845FC"/>
        </w:tc>
        <w:tc>
          <w:tcPr>
            <w:tcW w:w="3091" w:type="dxa"/>
            <w:vMerge/>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A845FC"/>
        </w:tc>
        <w:tc>
          <w:tcPr>
            <w:tcW w:w="4579" w:type="dxa"/>
            <w:vMerge/>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A845FC"/>
        </w:tc>
        <w:tc>
          <w:tcPr>
            <w:tcW w:w="1372" w:type="dxa"/>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A845FC">
            <w:pPr>
              <w:jc w:val="center"/>
            </w:pPr>
            <w:r w:rsidRPr="003B6C36">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A845FC">
            <w:pPr>
              <w:jc w:val="center"/>
            </w:pPr>
            <w:r w:rsidRPr="003B6C36">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A845FC"/>
        </w:tc>
        <w:tc>
          <w:tcPr>
            <w:tcW w:w="2282" w:type="dxa"/>
            <w:vMerge/>
            <w:tcBorders>
              <w:top w:val="single" w:sz="8" w:space="0" w:color="auto"/>
              <w:left w:val="single" w:sz="4" w:space="0" w:color="auto"/>
              <w:bottom w:val="single" w:sz="4" w:space="0" w:color="000000"/>
              <w:right w:val="single" w:sz="4" w:space="0" w:color="auto"/>
            </w:tcBorders>
            <w:vAlign w:val="center"/>
          </w:tcPr>
          <w:p w:rsidR="002B5E6B" w:rsidRPr="003B6C36" w:rsidRDefault="002B5E6B" w:rsidP="00A845FC"/>
        </w:tc>
      </w:tr>
      <w:tr w:rsidR="002B5E6B" w:rsidRPr="003B6C36" w:rsidTr="00A845FC">
        <w:trPr>
          <w:trHeight w:val="351"/>
          <w:jc w:val="center"/>
        </w:trPr>
        <w:tc>
          <w:tcPr>
            <w:tcW w:w="722" w:type="dxa"/>
            <w:tcBorders>
              <w:top w:val="nil"/>
              <w:left w:val="single" w:sz="8" w:space="0" w:color="auto"/>
              <w:bottom w:val="single" w:sz="4" w:space="0" w:color="auto"/>
              <w:right w:val="single" w:sz="4" w:space="0" w:color="auto"/>
            </w:tcBorders>
            <w:vAlign w:val="center"/>
          </w:tcPr>
          <w:p w:rsidR="002B5E6B" w:rsidRPr="003B6C36" w:rsidRDefault="002B5E6B" w:rsidP="00A845FC">
            <w:pPr>
              <w:jc w:val="center"/>
            </w:pPr>
            <w:r w:rsidRPr="003B6C36">
              <w:t> </w:t>
            </w:r>
          </w:p>
        </w:tc>
        <w:tc>
          <w:tcPr>
            <w:tcW w:w="3091" w:type="dxa"/>
            <w:tcBorders>
              <w:top w:val="nil"/>
              <w:left w:val="nil"/>
              <w:bottom w:val="single" w:sz="4" w:space="0" w:color="auto"/>
              <w:right w:val="single" w:sz="4" w:space="0" w:color="auto"/>
            </w:tcBorders>
            <w:vAlign w:val="center"/>
          </w:tcPr>
          <w:p w:rsidR="002B5E6B" w:rsidRPr="003B6C36" w:rsidRDefault="002B5E6B" w:rsidP="00A845FC">
            <w:r w:rsidRPr="003B6C36">
              <w:t> </w:t>
            </w:r>
          </w:p>
        </w:tc>
        <w:tc>
          <w:tcPr>
            <w:tcW w:w="4579" w:type="dxa"/>
            <w:tcBorders>
              <w:top w:val="nil"/>
              <w:left w:val="nil"/>
              <w:bottom w:val="single" w:sz="4" w:space="0" w:color="auto"/>
              <w:right w:val="single" w:sz="4" w:space="0" w:color="auto"/>
            </w:tcBorders>
            <w:noWrap/>
            <w:vAlign w:val="center"/>
          </w:tcPr>
          <w:p w:rsidR="002B5E6B" w:rsidRPr="003B6C36" w:rsidRDefault="002B5E6B" w:rsidP="00A845FC">
            <w:pPr>
              <w:jc w:val="center"/>
            </w:pPr>
            <w:r w:rsidRPr="003B6C36">
              <w:t> </w:t>
            </w:r>
          </w:p>
        </w:tc>
        <w:tc>
          <w:tcPr>
            <w:tcW w:w="1372" w:type="dxa"/>
            <w:tcBorders>
              <w:top w:val="nil"/>
              <w:left w:val="nil"/>
              <w:bottom w:val="single" w:sz="4" w:space="0" w:color="auto"/>
              <w:right w:val="single" w:sz="4" w:space="0" w:color="auto"/>
            </w:tcBorders>
            <w:noWrap/>
            <w:vAlign w:val="center"/>
          </w:tcPr>
          <w:p w:rsidR="002B5E6B" w:rsidRPr="003B6C36" w:rsidRDefault="002B5E6B" w:rsidP="00A845FC">
            <w:pPr>
              <w:jc w:val="center"/>
            </w:pPr>
            <w:r w:rsidRPr="003B6C36">
              <w:t> </w:t>
            </w:r>
          </w:p>
        </w:tc>
        <w:tc>
          <w:tcPr>
            <w:tcW w:w="1086" w:type="dxa"/>
            <w:tcBorders>
              <w:top w:val="nil"/>
              <w:left w:val="nil"/>
              <w:bottom w:val="single" w:sz="4" w:space="0" w:color="auto"/>
              <w:right w:val="single" w:sz="4" w:space="0" w:color="auto"/>
            </w:tcBorders>
            <w:vAlign w:val="center"/>
          </w:tcPr>
          <w:p w:rsidR="002B5E6B" w:rsidRPr="003B6C36" w:rsidRDefault="002B5E6B" w:rsidP="00A845FC">
            <w:pPr>
              <w:jc w:val="center"/>
            </w:pPr>
            <w:r w:rsidRPr="003B6C36">
              <w:rPr>
                <w:bCs/>
              </w:rPr>
              <w:t> </w:t>
            </w:r>
          </w:p>
        </w:tc>
        <w:tc>
          <w:tcPr>
            <w:tcW w:w="1890" w:type="dxa"/>
            <w:tcBorders>
              <w:top w:val="nil"/>
              <w:left w:val="nil"/>
              <w:bottom w:val="single" w:sz="4" w:space="0" w:color="auto"/>
              <w:right w:val="single" w:sz="4" w:space="0" w:color="auto"/>
            </w:tcBorders>
            <w:noWrap/>
            <w:vAlign w:val="center"/>
          </w:tcPr>
          <w:p w:rsidR="002B5E6B" w:rsidRPr="003B6C36" w:rsidRDefault="002B5E6B" w:rsidP="00A845FC">
            <w:pPr>
              <w:jc w:val="center"/>
            </w:pPr>
            <w:r w:rsidRPr="003B6C36">
              <w:t> </w:t>
            </w:r>
          </w:p>
        </w:tc>
        <w:tc>
          <w:tcPr>
            <w:tcW w:w="2282" w:type="dxa"/>
            <w:tcBorders>
              <w:top w:val="nil"/>
              <w:left w:val="nil"/>
              <w:bottom w:val="single" w:sz="4" w:space="0" w:color="auto"/>
              <w:right w:val="single" w:sz="4" w:space="0" w:color="auto"/>
            </w:tcBorders>
            <w:noWrap/>
            <w:vAlign w:val="center"/>
          </w:tcPr>
          <w:p w:rsidR="002B5E6B" w:rsidRPr="003B6C36" w:rsidRDefault="002B5E6B" w:rsidP="00A845FC">
            <w:pPr>
              <w:jc w:val="center"/>
            </w:pPr>
            <w:r w:rsidRPr="003B6C36">
              <w:t> </w:t>
            </w:r>
          </w:p>
        </w:tc>
      </w:tr>
      <w:tr w:rsidR="002B5E6B" w:rsidRPr="003B6C36" w:rsidTr="00A845FC">
        <w:trPr>
          <w:trHeight w:val="270"/>
          <w:jc w:val="center"/>
        </w:trPr>
        <w:tc>
          <w:tcPr>
            <w:tcW w:w="722" w:type="dxa"/>
            <w:tcBorders>
              <w:top w:val="nil"/>
              <w:left w:val="single" w:sz="8" w:space="0" w:color="auto"/>
              <w:bottom w:val="single" w:sz="8" w:space="0" w:color="auto"/>
              <w:right w:val="single" w:sz="4" w:space="0" w:color="auto"/>
            </w:tcBorders>
            <w:noWrap/>
            <w:vAlign w:val="bottom"/>
          </w:tcPr>
          <w:p w:rsidR="002B5E6B" w:rsidRPr="003B6C36" w:rsidRDefault="002B5E6B" w:rsidP="00A845FC">
            <w:pPr>
              <w:jc w:val="center"/>
              <w:rPr>
                <w:bCs/>
              </w:rPr>
            </w:pPr>
            <w:r w:rsidRPr="003B6C36">
              <w:rPr>
                <w:bCs/>
              </w:rPr>
              <w:t> </w:t>
            </w:r>
          </w:p>
        </w:tc>
        <w:tc>
          <w:tcPr>
            <w:tcW w:w="3091" w:type="dxa"/>
            <w:tcBorders>
              <w:top w:val="nil"/>
              <w:left w:val="nil"/>
              <w:bottom w:val="single" w:sz="8" w:space="0" w:color="auto"/>
              <w:right w:val="single" w:sz="4" w:space="0" w:color="auto"/>
            </w:tcBorders>
            <w:noWrap/>
            <w:vAlign w:val="bottom"/>
          </w:tcPr>
          <w:p w:rsidR="002B5E6B" w:rsidRPr="003B6C36" w:rsidRDefault="002B5E6B" w:rsidP="00A845FC">
            <w:pPr>
              <w:rPr>
                <w:bCs/>
              </w:rPr>
            </w:pPr>
            <w:r w:rsidRPr="003B6C36">
              <w:rPr>
                <w:bCs/>
              </w:rPr>
              <w:t>Всего:</w:t>
            </w:r>
          </w:p>
        </w:tc>
        <w:tc>
          <w:tcPr>
            <w:tcW w:w="4579" w:type="dxa"/>
            <w:tcBorders>
              <w:top w:val="nil"/>
              <w:left w:val="nil"/>
              <w:bottom w:val="single" w:sz="8" w:space="0" w:color="auto"/>
              <w:right w:val="single" w:sz="4" w:space="0" w:color="auto"/>
            </w:tcBorders>
            <w:noWrap/>
            <w:vAlign w:val="bottom"/>
          </w:tcPr>
          <w:p w:rsidR="002B5E6B" w:rsidRPr="003B6C36" w:rsidRDefault="002B5E6B" w:rsidP="00A845FC">
            <w:pPr>
              <w:jc w:val="center"/>
              <w:rPr>
                <w:bCs/>
              </w:rPr>
            </w:pPr>
            <w:r w:rsidRPr="003B6C36">
              <w:rPr>
                <w:bCs/>
              </w:rPr>
              <w:t> </w:t>
            </w:r>
          </w:p>
        </w:tc>
        <w:tc>
          <w:tcPr>
            <w:tcW w:w="1372" w:type="dxa"/>
            <w:tcBorders>
              <w:top w:val="single" w:sz="4" w:space="0" w:color="auto"/>
              <w:left w:val="nil"/>
              <w:bottom w:val="single" w:sz="4" w:space="0" w:color="auto"/>
              <w:right w:val="single" w:sz="4" w:space="0" w:color="auto"/>
            </w:tcBorders>
            <w:noWrap/>
            <w:vAlign w:val="bottom"/>
          </w:tcPr>
          <w:p w:rsidR="002B5E6B" w:rsidRPr="003B6C36" w:rsidRDefault="002B5E6B" w:rsidP="00A845FC">
            <w:pPr>
              <w:jc w:val="center"/>
              <w:rPr>
                <w:bCs/>
              </w:rPr>
            </w:pPr>
          </w:p>
        </w:tc>
        <w:tc>
          <w:tcPr>
            <w:tcW w:w="1086" w:type="dxa"/>
            <w:tcBorders>
              <w:top w:val="single" w:sz="4" w:space="0" w:color="auto"/>
              <w:left w:val="nil"/>
              <w:bottom w:val="single" w:sz="4" w:space="0" w:color="auto"/>
              <w:right w:val="single" w:sz="4" w:space="0" w:color="auto"/>
            </w:tcBorders>
            <w:vAlign w:val="bottom"/>
          </w:tcPr>
          <w:p w:rsidR="002B5E6B" w:rsidRPr="003B6C36" w:rsidRDefault="002B5E6B" w:rsidP="00A845FC">
            <w:pPr>
              <w:jc w:val="center"/>
              <w:rPr>
                <w:bCs/>
              </w:rPr>
            </w:pPr>
          </w:p>
        </w:tc>
        <w:tc>
          <w:tcPr>
            <w:tcW w:w="1890" w:type="dxa"/>
            <w:tcBorders>
              <w:top w:val="nil"/>
              <w:left w:val="nil"/>
              <w:bottom w:val="single" w:sz="8" w:space="0" w:color="auto"/>
              <w:right w:val="single" w:sz="4" w:space="0" w:color="auto"/>
            </w:tcBorders>
            <w:noWrap/>
            <w:vAlign w:val="bottom"/>
          </w:tcPr>
          <w:p w:rsidR="002B5E6B" w:rsidRPr="003B6C36" w:rsidRDefault="002B5E6B" w:rsidP="00A845FC">
            <w:pPr>
              <w:jc w:val="center"/>
              <w:rPr>
                <w:bCs/>
              </w:rPr>
            </w:pPr>
            <w:r w:rsidRPr="003B6C36">
              <w:rPr>
                <w:bCs/>
              </w:rPr>
              <w:t> </w:t>
            </w:r>
          </w:p>
        </w:tc>
        <w:tc>
          <w:tcPr>
            <w:tcW w:w="2282" w:type="dxa"/>
            <w:tcBorders>
              <w:top w:val="single" w:sz="4" w:space="0" w:color="auto"/>
              <w:left w:val="nil"/>
              <w:bottom w:val="single" w:sz="8" w:space="0" w:color="auto"/>
              <w:right w:val="single" w:sz="8" w:space="0" w:color="auto"/>
            </w:tcBorders>
            <w:noWrap/>
            <w:vAlign w:val="bottom"/>
          </w:tcPr>
          <w:p w:rsidR="002B5E6B" w:rsidRPr="003B6C36" w:rsidRDefault="002B5E6B" w:rsidP="00A845FC">
            <w:pPr>
              <w:jc w:val="center"/>
              <w:rPr>
                <w:bCs/>
              </w:rPr>
            </w:pPr>
          </w:p>
        </w:tc>
      </w:tr>
    </w:tbl>
    <w:p w:rsidR="002B5E6B" w:rsidRPr="003B6C36" w:rsidRDefault="002B5E6B" w:rsidP="002B5E6B">
      <w:pPr>
        <w:ind w:right="639"/>
        <w:jc w:val="both"/>
        <w:rPr>
          <w:sz w:val="26"/>
          <w:szCs w:val="26"/>
        </w:rPr>
      </w:pPr>
      <w:r w:rsidRPr="003B6C36">
        <w:rPr>
          <w:sz w:val="26"/>
          <w:szCs w:val="26"/>
        </w:rPr>
        <w:t>К настоящему акту прилагаются следующие документы, подтверждающие поставку Товара:</w:t>
      </w:r>
    </w:p>
    <w:p w:rsidR="002B5E6B" w:rsidRPr="003B6C36" w:rsidRDefault="002B5E6B" w:rsidP="002B5E6B">
      <w:pPr>
        <w:jc w:val="both"/>
        <w:rPr>
          <w:sz w:val="26"/>
          <w:szCs w:val="26"/>
        </w:rPr>
      </w:pPr>
      <w:r w:rsidRPr="003B6C36">
        <w:rPr>
          <w:sz w:val="26"/>
          <w:szCs w:val="26"/>
        </w:rPr>
        <w:t xml:space="preserve">а) </w:t>
      </w:r>
      <w:r w:rsidR="00405242">
        <w:rPr>
          <w:sz w:val="26"/>
          <w:szCs w:val="26"/>
        </w:rPr>
        <w:t>Счёт-фактура, товарная накладная или УПД</w:t>
      </w:r>
      <w:r w:rsidR="00405242" w:rsidRPr="003B6C36">
        <w:rPr>
          <w:sz w:val="26"/>
          <w:szCs w:val="26"/>
        </w:rPr>
        <w:t xml:space="preserve"> от «____» ___________ 20</w:t>
      </w:r>
      <w:r w:rsidR="00405242">
        <w:rPr>
          <w:sz w:val="26"/>
          <w:szCs w:val="26"/>
        </w:rPr>
        <w:t>__</w:t>
      </w:r>
      <w:r w:rsidR="00405242" w:rsidRPr="003B6C36">
        <w:rPr>
          <w:sz w:val="26"/>
          <w:szCs w:val="26"/>
        </w:rPr>
        <w:t>_г. № ______;</w:t>
      </w:r>
    </w:p>
    <w:p w:rsidR="002B5E6B" w:rsidRPr="003B6C36" w:rsidRDefault="002B5E6B" w:rsidP="002B5E6B">
      <w:pPr>
        <w:jc w:val="both"/>
        <w:rPr>
          <w:sz w:val="26"/>
          <w:szCs w:val="26"/>
        </w:rPr>
      </w:pPr>
      <w:r w:rsidRPr="003B6C36">
        <w:rPr>
          <w:sz w:val="26"/>
          <w:szCs w:val="26"/>
        </w:rPr>
        <w:t xml:space="preserve">б) </w:t>
      </w:r>
      <w:r w:rsidR="00975301">
        <w:rPr>
          <w:sz w:val="26"/>
          <w:szCs w:val="26"/>
        </w:rPr>
        <w:t>Сертификат</w:t>
      </w:r>
      <w:r w:rsidR="00CC38EF">
        <w:rPr>
          <w:sz w:val="26"/>
          <w:szCs w:val="26"/>
        </w:rPr>
        <w:t xml:space="preserve"> соответствия</w:t>
      </w:r>
      <w:r w:rsidR="003B6C36">
        <w:rPr>
          <w:sz w:val="26"/>
          <w:szCs w:val="26"/>
        </w:rPr>
        <w:t xml:space="preserve"> </w:t>
      </w:r>
      <w:r w:rsidR="00F12279">
        <w:rPr>
          <w:sz w:val="26"/>
          <w:szCs w:val="26"/>
        </w:rPr>
        <w:t>№</w:t>
      </w:r>
      <w:r w:rsidR="003B6C36">
        <w:rPr>
          <w:sz w:val="26"/>
          <w:szCs w:val="26"/>
        </w:rPr>
        <w:t>__________________.</w:t>
      </w:r>
    </w:p>
    <w:p w:rsidR="002B5E6B" w:rsidRPr="003B6C36" w:rsidRDefault="002B5E6B" w:rsidP="002B5E6B">
      <w:pPr>
        <w:jc w:val="both"/>
        <w:rPr>
          <w:sz w:val="26"/>
          <w:szCs w:val="26"/>
        </w:rPr>
      </w:pPr>
    </w:p>
    <w:tbl>
      <w:tblPr>
        <w:tblW w:w="15134" w:type="dxa"/>
        <w:tblLook w:val="01E0" w:firstRow="1" w:lastRow="1" w:firstColumn="1" w:lastColumn="1" w:noHBand="0" w:noVBand="0"/>
      </w:tblPr>
      <w:tblGrid>
        <w:gridCol w:w="8330"/>
        <w:gridCol w:w="6804"/>
      </w:tblGrid>
      <w:tr w:rsidR="002B5E6B" w:rsidRPr="003B6C36" w:rsidTr="00A845FC">
        <w:tc>
          <w:tcPr>
            <w:tcW w:w="8330" w:type="dxa"/>
          </w:tcPr>
          <w:p w:rsidR="002B5E6B" w:rsidRPr="003B6C36" w:rsidRDefault="002B5E6B" w:rsidP="00C309DE">
            <w:pPr>
              <w:rPr>
                <w:b/>
                <w:sz w:val="26"/>
                <w:szCs w:val="26"/>
              </w:rPr>
            </w:pPr>
            <w:r w:rsidRPr="003B6C36">
              <w:rPr>
                <w:b/>
                <w:sz w:val="26"/>
                <w:szCs w:val="26"/>
              </w:rPr>
              <w:t>Заказчик</w:t>
            </w:r>
          </w:p>
        </w:tc>
        <w:tc>
          <w:tcPr>
            <w:tcW w:w="6804" w:type="dxa"/>
          </w:tcPr>
          <w:p w:rsidR="002B5E6B" w:rsidRPr="003B6C36" w:rsidRDefault="002B5E6B" w:rsidP="00C309DE">
            <w:pPr>
              <w:ind w:left="455"/>
              <w:rPr>
                <w:b/>
                <w:sz w:val="26"/>
                <w:szCs w:val="26"/>
              </w:rPr>
            </w:pPr>
            <w:r w:rsidRPr="003B6C36">
              <w:rPr>
                <w:b/>
                <w:sz w:val="26"/>
                <w:szCs w:val="26"/>
              </w:rPr>
              <w:t>Поставщик</w:t>
            </w:r>
          </w:p>
        </w:tc>
      </w:tr>
      <w:tr w:rsidR="002B5E6B" w:rsidRPr="003B6C36" w:rsidTr="00A845FC">
        <w:tc>
          <w:tcPr>
            <w:tcW w:w="8330" w:type="dxa"/>
          </w:tcPr>
          <w:p w:rsidR="002B5E6B" w:rsidRPr="003B6C36" w:rsidRDefault="002B5E6B" w:rsidP="00A845FC">
            <w:pPr>
              <w:rPr>
                <w:sz w:val="26"/>
                <w:szCs w:val="26"/>
              </w:rPr>
            </w:pPr>
          </w:p>
        </w:tc>
        <w:tc>
          <w:tcPr>
            <w:tcW w:w="6804" w:type="dxa"/>
          </w:tcPr>
          <w:p w:rsidR="002B5E6B" w:rsidRPr="003B6C36" w:rsidRDefault="002B5E6B" w:rsidP="00A845FC">
            <w:pPr>
              <w:ind w:left="455"/>
              <w:rPr>
                <w:sz w:val="26"/>
                <w:szCs w:val="26"/>
              </w:rPr>
            </w:pPr>
          </w:p>
        </w:tc>
      </w:tr>
      <w:tr w:rsidR="002B5E6B" w:rsidRPr="003B6C36" w:rsidTr="00A845FC">
        <w:tc>
          <w:tcPr>
            <w:tcW w:w="8330" w:type="dxa"/>
          </w:tcPr>
          <w:p w:rsidR="002B5E6B" w:rsidRPr="003B6C36" w:rsidRDefault="00405242" w:rsidP="00A845FC">
            <w:pPr>
              <w:rPr>
                <w:sz w:val="26"/>
                <w:szCs w:val="26"/>
              </w:rPr>
            </w:pPr>
            <w:r w:rsidRPr="00FE206C">
              <w:rPr>
                <w:sz w:val="26"/>
                <w:szCs w:val="26"/>
              </w:rPr>
              <w:t xml:space="preserve">__________________ </w:t>
            </w:r>
            <w:r>
              <w:rPr>
                <w:sz w:val="26"/>
                <w:szCs w:val="26"/>
              </w:rPr>
              <w:t>/ ____________/</w:t>
            </w:r>
          </w:p>
        </w:tc>
        <w:tc>
          <w:tcPr>
            <w:tcW w:w="6804" w:type="dxa"/>
          </w:tcPr>
          <w:p w:rsidR="002B5E6B" w:rsidRPr="003B6C36" w:rsidRDefault="002B5E6B" w:rsidP="00A845FC">
            <w:pPr>
              <w:ind w:left="459"/>
              <w:rPr>
                <w:sz w:val="26"/>
                <w:szCs w:val="26"/>
              </w:rPr>
            </w:pPr>
            <w:r w:rsidRPr="003B6C36">
              <w:rPr>
                <w:sz w:val="26"/>
                <w:szCs w:val="26"/>
              </w:rPr>
              <w:t>______</w:t>
            </w:r>
            <w:r w:rsidR="00405242" w:rsidRPr="00FE206C">
              <w:rPr>
                <w:sz w:val="26"/>
                <w:szCs w:val="26"/>
              </w:rPr>
              <w:t xml:space="preserve">__________________ </w:t>
            </w:r>
            <w:r w:rsidR="00405242">
              <w:rPr>
                <w:sz w:val="26"/>
                <w:szCs w:val="26"/>
              </w:rPr>
              <w:t>/ ____________/</w:t>
            </w:r>
          </w:p>
        </w:tc>
      </w:tr>
      <w:tr w:rsidR="002B5E6B" w:rsidRPr="003B6C36" w:rsidTr="00A845FC">
        <w:tc>
          <w:tcPr>
            <w:tcW w:w="8330" w:type="dxa"/>
          </w:tcPr>
          <w:p w:rsidR="002B5E6B" w:rsidRPr="003B6C36" w:rsidRDefault="002B5E6B" w:rsidP="00A845FC">
            <w:pPr>
              <w:rPr>
                <w:sz w:val="26"/>
                <w:szCs w:val="26"/>
              </w:rPr>
            </w:pPr>
            <w:r w:rsidRPr="003B6C36">
              <w:rPr>
                <w:sz w:val="26"/>
                <w:szCs w:val="26"/>
              </w:rPr>
              <w:t>м.п.</w:t>
            </w:r>
          </w:p>
          <w:p w:rsidR="002B5E6B" w:rsidRPr="003B6C36" w:rsidRDefault="002B5E6B" w:rsidP="00C309DE">
            <w:pPr>
              <w:rPr>
                <w:sz w:val="26"/>
                <w:szCs w:val="26"/>
              </w:rPr>
            </w:pPr>
            <w:r w:rsidRPr="003B6C36">
              <w:rPr>
                <w:sz w:val="26"/>
                <w:szCs w:val="26"/>
              </w:rPr>
              <w:t>«____» _________________ 20</w:t>
            </w:r>
            <w:r w:rsidR="00C309DE">
              <w:rPr>
                <w:sz w:val="26"/>
                <w:szCs w:val="26"/>
              </w:rPr>
              <w:t xml:space="preserve"> ___</w:t>
            </w:r>
            <w:r w:rsidRPr="003B6C36">
              <w:rPr>
                <w:sz w:val="26"/>
                <w:szCs w:val="26"/>
              </w:rPr>
              <w:t xml:space="preserve"> г.</w:t>
            </w:r>
          </w:p>
        </w:tc>
        <w:tc>
          <w:tcPr>
            <w:tcW w:w="6804" w:type="dxa"/>
          </w:tcPr>
          <w:p w:rsidR="002B5E6B" w:rsidRPr="003B6C36" w:rsidRDefault="002B5E6B" w:rsidP="00A845FC">
            <w:pPr>
              <w:ind w:left="455"/>
              <w:rPr>
                <w:sz w:val="26"/>
                <w:szCs w:val="26"/>
              </w:rPr>
            </w:pPr>
            <w:r w:rsidRPr="003B6C36">
              <w:rPr>
                <w:sz w:val="26"/>
                <w:szCs w:val="26"/>
              </w:rPr>
              <w:t>м.п.</w:t>
            </w:r>
          </w:p>
          <w:p w:rsidR="002B5E6B" w:rsidRPr="003B6C36" w:rsidRDefault="002B5E6B" w:rsidP="00C309DE">
            <w:pPr>
              <w:ind w:left="455"/>
              <w:rPr>
                <w:sz w:val="26"/>
                <w:szCs w:val="26"/>
              </w:rPr>
            </w:pPr>
            <w:r w:rsidRPr="003B6C36">
              <w:rPr>
                <w:sz w:val="26"/>
                <w:szCs w:val="26"/>
              </w:rPr>
              <w:t>«____» _________________ 20</w:t>
            </w:r>
            <w:r w:rsidR="00C309DE">
              <w:rPr>
                <w:sz w:val="26"/>
                <w:szCs w:val="26"/>
              </w:rPr>
              <w:t xml:space="preserve"> ___</w:t>
            </w:r>
            <w:r w:rsidRPr="003B6C36">
              <w:rPr>
                <w:sz w:val="26"/>
                <w:szCs w:val="26"/>
              </w:rPr>
              <w:t xml:space="preserve"> г.</w:t>
            </w:r>
          </w:p>
        </w:tc>
      </w:tr>
      <w:tr w:rsidR="00E72F97" w:rsidRPr="003B6C36" w:rsidTr="00A50D0E">
        <w:trPr>
          <w:gridAfter w:val="1"/>
          <w:wAfter w:w="6804" w:type="dxa"/>
        </w:trPr>
        <w:tc>
          <w:tcPr>
            <w:tcW w:w="8330" w:type="dxa"/>
          </w:tcPr>
          <w:p w:rsidR="00E72F97" w:rsidRPr="003B6C36" w:rsidRDefault="00E72F97" w:rsidP="00A50D0E">
            <w:pPr>
              <w:rPr>
                <w:b/>
                <w:sz w:val="26"/>
                <w:szCs w:val="26"/>
              </w:rPr>
            </w:pPr>
            <w:r>
              <w:rPr>
                <w:b/>
                <w:sz w:val="26"/>
                <w:szCs w:val="26"/>
              </w:rPr>
              <w:t>Грузополучатель</w:t>
            </w:r>
          </w:p>
        </w:tc>
      </w:tr>
      <w:tr w:rsidR="00E72F97" w:rsidRPr="003B6C36" w:rsidTr="00A50D0E">
        <w:trPr>
          <w:gridAfter w:val="1"/>
          <w:wAfter w:w="6804" w:type="dxa"/>
        </w:trPr>
        <w:tc>
          <w:tcPr>
            <w:tcW w:w="8330" w:type="dxa"/>
          </w:tcPr>
          <w:p w:rsidR="00E72F97" w:rsidRPr="003B6C36" w:rsidRDefault="00E72F97" w:rsidP="00A50D0E">
            <w:pPr>
              <w:rPr>
                <w:sz w:val="26"/>
                <w:szCs w:val="26"/>
              </w:rPr>
            </w:pPr>
          </w:p>
        </w:tc>
      </w:tr>
      <w:tr w:rsidR="00E72F97" w:rsidRPr="003B6C36" w:rsidTr="00A50D0E">
        <w:trPr>
          <w:gridAfter w:val="1"/>
          <w:wAfter w:w="6804" w:type="dxa"/>
        </w:trPr>
        <w:tc>
          <w:tcPr>
            <w:tcW w:w="8330" w:type="dxa"/>
          </w:tcPr>
          <w:p w:rsidR="00E72F97" w:rsidRPr="003B6C36" w:rsidRDefault="00E72F97" w:rsidP="00A50D0E">
            <w:pPr>
              <w:rPr>
                <w:sz w:val="26"/>
                <w:szCs w:val="26"/>
              </w:rPr>
            </w:pPr>
            <w:r w:rsidRPr="00FE206C">
              <w:rPr>
                <w:sz w:val="26"/>
                <w:szCs w:val="26"/>
              </w:rPr>
              <w:t xml:space="preserve">__________________ </w:t>
            </w:r>
            <w:r>
              <w:rPr>
                <w:sz w:val="26"/>
                <w:szCs w:val="26"/>
              </w:rPr>
              <w:t>/ ____________/</w:t>
            </w:r>
          </w:p>
        </w:tc>
      </w:tr>
      <w:tr w:rsidR="00E72F97" w:rsidRPr="003B6C36" w:rsidTr="00A50D0E">
        <w:trPr>
          <w:gridAfter w:val="1"/>
          <w:wAfter w:w="6804" w:type="dxa"/>
        </w:trPr>
        <w:tc>
          <w:tcPr>
            <w:tcW w:w="8330" w:type="dxa"/>
          </w:tcPr>
          <w:p w:rsidR="00E72F97" w:rsidRPr="003B6C36" w:rsidRDefault="00E72F97" w:rsidP="00A50D0E">
            <w:pPr>
              <w:rPr>
                <w:sz w:val="26"/>
                <w:szCs w:val="26"/>
              </w:rPr>
            </w:pPr>
            <w:r w:rsidRPr="003B6C36">
              <w:rPr>
                <w:sz w:val="26"/>
                <w:szCs w:val="26"/>
              </w:rPr>
              <w:t>м.п.</w:t>
            </w:r>
          </w:p>
          <w:p w:rsidR="00E72F97" w:rsidRPr="003B6C36" w:rsidRDefault="00E72F97" w:rsidP="00A50D0E">
            <w:pPr>
              <w:rPr>
                <w:sz w:val="26"/>
                <w:szCs w:val="26"/>
              </w:rPr>
            </w:pPr>
            <w:r w:rsidRPr="003B6C36">
              <w:rPr>
                <w:sz w:val="26"/>
                <w:szCs w:val="26"/>
              </w:rPr>
              <w:t>«____» _________________ 20</w:t>
            </w:r>
            <w:r>
              <w:rPr>
                <w:sz w:val="26"/>
                <w:szCs w:val="26"/>
              </w:rPr>
              <w:t xml:space="preserve"> ___</w:t>
            </w:r>
            <w:r w:rsidRPr="003B6C36">
              <w:rPr>
                <w:sz w:val="26"/>
                <w:szCs w:val="26"/>
              </w:rPr>
              <w:t xml:space="preserve"> г.</w:t>
            </w:r>
          </w:p>
        </w:tc>
      </w:tr>
    </w:tbl>
    <w:p w:rsidR="00AA6936" w:rsidRDefault="00AA6936" w:rsidP="00BC7B9E">
      <w:pPr>
        <w:rPr>
          <w:sz w:val="26"/>
          <w:szCs w:val="26"/>
        </w:rPr>
      </w:pPr>
    </w:p>
    <w:sectPr w:rsidR="00AA6936" w:rsidSect="00E72F97">
      <w:pgSz w:w="16838" w:h="11906" w:orient="landscape"/>
      <w:pgMar w:top="993"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882" w:rsidRDefault="00666882" w:rsidP="00E320C6">
      <w:r>
        <w:separator/>
      </w:r>
    </w:p>
  </w:endnote>
  <w:endnote w:type="continuationSeparator" w:id="0">
    <w:p w:rsidR="00666882" w:rsidRDefault="00666882" w:rsidP="00E32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882" w:rsidRDefault="00666882" w:rsidP="00E320C6">
      <w:r>
        <w:separator/>
      </w:r>
    </w:p>
  </w:footnote>
  <w:footnote w:type="continuationSeparator" w:id="0">
    <w:p w:rsidR="00666882" w:rsidRDefault="00666882" w:rsidP="00E320C6">
      <w:r>
        <w:continuationSeparator/>
      </w:r>
    </w:p>
  </w:footnote>
  <w:footnote w:id="1">
    <w:p w:rsidR="00A50D0E" w:rsidRPr="0046672F" w:rsidRDefault="00A50D0E" w:rsidP="00E320C6">
      <w:pPr>
        <w:pStyle w:val="a9"/>
        <w:rPr>
          <w:sz w:val="18"/>
          <w:szCs w:val="18"/>
        </w:rPr>
      </w:pPr>
      <w:r w:rsidRPr="0046672F">
        <w:rPr>
          <w:rStyle w:val="a6"/>
          <w:sz w:val="18"/>
          <w:szCs w:val="18"/>
        </w:rPr>
        <w:footnoteRef/>
      </w:r>
      <w:r w:rsidRPr="0046672F">
        <w:rPr>
          <w:sz w:val="18"/>
          <w:szCs w:val="18"/>
        </w:rPr>
        <w:t xml:space="preserve"> Не менее 5 человек.</w:t>
      </w:r>
    </w:p>
  </w:footnote>
  <w:footnote w:id="2">
    <w:p w:rsidR="00A50D0E" w:rsidRPr="0046672F" w:rsidRDefault="00A50D0E" w:rsidP="00E320C6">
      <w:pPr>
        <w:pStyle w:val="a9"/>
        <w:rPr>
          <w:sz w:val="18"/>
          <w:szCs w:val="18"/>
        </w:rPr>
      </w:pPr>
      <w:r w:rsidRPr="0046672F">
        <w:rPr>
          <w:rStyle w:val="a6"/>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D0E" w:rsidRDefault="00B1503A">
    <w:pPr>
      <w:pStyle w:val="a3"/>
      <w:framePr w:wrap="around" w:vAnchor="text" w:hAnchor="margin" w:xAlign="center" w:y="1"/>
      <w:rPr>
        <w:rStyle w:val="a5"/>
      </w:rPr>
    </w:pPr>
    <w:r>
      <w:rPr>
        <w:rStyle w:val="a5"/>
      </w:rPr>
      <w:fldChar w:fldCharType="begin"/>
    </w:r>
    <w:r w:rsidR="00A50D0E">
      <w:rPr>
        <w:rStyle w:val="a5"/>
      </w:rPr>
      <w:instrText xml:space="preserve">PAGE  </w:instrText>
    </w:r>
    <w:r>
      <w:rPr>
        <w:rStyle w:val="a5"/>
      </w:rPr>
      <w:fldChar w:fldCharType="end"/>
    </w:r>
  </w:p>
  <w:p w:rsidR="00A50D0E" w:rsidRDefault="00A50D0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D0E" w:rsidRPr="007D77D3" w:rsidRDefault="00B1503A">
    <w:pPr>
      <w:pStyle w:val="a3"/>
      <w:framePr w:wrap="around" w:vAnchor="text" w:hAnchor="margin" w:xAlign="center" w:y="1"/>
      <w:rPr>
        <w:rStyle w:val="a5"/>
        <w:color w:val="FFFFFF"/>
      </w:rPr>
    </w:pPr>
    <w:r w:rsidRPr="007D77D3">
      <w:rPr>
        <w:rStyle w:val="a5"/>
        <w:color w:val="FFFFFF"/>
      </w:rPr>
      <w:fldChar w:fldCharType="begin"/>
    </w:r>
    <w:r w:rsidR="00A50D0E" w:rsidRPr="007D77D3">
      <w:rPr>
        <w:rStyle w:val="a5"/>
        <w:color w:val="FFFFFF"/>
      </w:rPr>
      <w:instrText xml:space="preserve">PAGE  </w:instrText>
    </w:r>
    <w:r w:rsidRPr="007D77D3">
      <w:rPr>
        <w:rStyle w:val="a5"/>
        <w:color w:val="FFFFFF"/>
      </w:rPr>
      <w:fldChar w:fldCharType="separate"/>
    </w:r>
    <w:r w:rsidR="00951197">
      <w:rPr>
        <w:rStyle w:val="a5"/>
        <w:noProof/>
        <w:color w:val="FFFFFF"/>
      </w:rPr>
      <w:t>9</w:t>
    </w:r>
    <w:r w:rsidRPr="007D77D3">
      <w:rPr>
        <w:rStyle w:val="a5"/>
        <w:color w:val="FFFFFF"/>
      </w:rPr>
      <w:fldChar w:fldCharType="end"/>
    </w:r>
  </w:p>
  <w:p w:rsidR="00A50D0E" w:rsidRDefault="00A50D0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D6AC8"/>
    <w:multiLevelType w:val="hybridMultilevel"/>
    <w:tmpl w:val="AF62C3A0"/>
    <w:lvl w:ilvl="0" w:tplc="F0EAF1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E024A4"/>
    <w:multiLevelType w:val="multilevel"/>
    <w:tmpl w:val="D22EB96E"/>
    <w:lvl w:ilvl="0">
      <w:start w:val="1"/>
      <w:numFmt w:val="bullet"/>
      <w:suff w:val="space"/>
      <w:lvlText w:val=""/>
      <w:lvlJc w:val="left"/>
      <w:pPr>
        <w:ind w:left="720" w:hanging="360"/>
      </w:pPr>
      <w:rPr>
        <w:rFonts w:ascii="Symbol" w:hAnsi="Symbol" w:hint="default"/>
        <w:b/>
        <w:i w:val="0"/>
      </w:rPr>
    </w:lvl>
    <w:lvl w:ilvl="1">
      <w:start w:val="1"/>
      <w:numFmt w:val="decimal"/>
      <w:isLgl/>
      <w:lvlText w:val="%1.%2."/>
      <w:lvlJc w:val="left"/>
      <w:pPr>
        <w:ind w:left="1005" w:hanging="64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BAD001B"/>
    <w:multiLevelType w:val="multilevel"/>
    <w:tmpl w:val="728E2B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FD74147"/>
    <w:multiLevelType w:val="hybridMultilevel"/>
    <w:tmpl w:val="A950CF78"/>
    <w:lvl w:ilvl="0" w:tplc="F0EAF1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642199"/>
    <w:multiLevelType w:val="hybridMultilevel"/>
    <w:tmpl w:val="121E82FE"/>
    <w:lvl w:ilvl="0" w:tplc="BCC67B42">
      <w:start w:val="1"/>
      <w:numFmt w:val="decimal"/>
      <w:lvlText w:val="%1."/>
      <w:lvlJc w:val="left"/>
      <w:pPr>
        <w:ind w:left="644" w:hanging="360"/>
      </w:pPr>
      <w:rPr>
        <w:rFonts w:hint="default"/>
        <w:b/>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7E65E24"/>
    <w:multiLevelType w:val="hybridMultilevel"/>
    <w:tmpl w:val="A85445E6"/>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3"/>
  </w:num>
  <w:num w:numId="6">
    <w:abstractNumId w:val="3"/>
  </w:num>
  <w:num w:numId="7">
    <w:abstractNumId w:val="6"/>
  </w:num>
  <w:num w:numId="8">
    <w:abstractNumId w:val="2"/>
  </w:num>
  <w:num w:numId="9">
    <w:abstractNumId w:val="1"/>
  </w:num>
  <w:num w:numId="10">
    <w:abstractNumId w:val="5"/>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320C6"/>
    <w:rsid w:val="000012BD"/>
    <w:rsid w:val="00011215"/>
    <w:rsid w:val="000167F5"/>
    <w:rsid w:val="0002231F"/>
    <w:rsid w:val="00035760"/>
    <w:rsid w:val="00040139"/>
    <w:rsid w:val="00041A4E"/>
    <w:rsid w:val="00041C69"/>
    <w:rsid w:val="00057141"/>
    <w:rsid w:val="00062CFE"/>
    <w:rsid w:val="000714DF"/>
    <w:rsid w:val="00082DED"/>
    <w:rsid w:val="00086826"/>
    <w:rsid w:val="000951DF"/>
    <w:rsid w:val="000A3E58"/>
    <w:rsid w:val="000A679D"/>
    <w:rsid w:val="000B699B"/>
    <w:rsid w:val="000C1293"/>
    <w:rsid w:val="000D0B33"/>
    <w:rsid w:val="000D3D48"/>
    <w:rsid w:val="000F581C"/>
    <w:rsid w:val="00113640"/>
    <w:rsid w:val="001145BB"/>
    <w:rsid w:val="00117940"/>
    <w:rsid w:val="0012089B"/>
    <w:rsid w:val="00120DF0"/>
    <w:rsid w:val="00122652"/>
    <w:rsid w:val="0012336F"/>
    <w:rsid w:val="00140DD3"/>
    <w:rsid w:val="0015358C"/>
    <w:rsid w:val="00156D06"/>
    <w:rsid w:val="00157ECD"/>
    <w:rsid w:val="00162BC6"/>
    <w:rsid w:val="001711A3"/>
    <w:rsid w:val="001749AB"/>
    <w:rsid w:val="00175687"/>
    <w:rsid w:val="001869C3"/>
    <w:rsid w:val="0019165F"/>
    <w:rsid w:val="001938E2"/>
    <w:rsid w:val="001978D0"/>
    <w:rsid w:val="001B18FF"/>
    <w:rsid w:val="001D0598"/>
    <w:rsid w:val="001D19B1"/>
    <w:rsid w:val="001D3455"/>
    <w:rsid w:val="001D46E8"/>
    <w:rsid w:val="001D62AC"/>
    <w:rsid w:val="001E0906"/>
    <w:rsid w:val="001E3766"/>
    <w:rsid w:val="001E4980"/>
    <w:rsid w:val="001E61ED"/>
    <w:rsid w:val="001F0225"/>
    <w:rsid w:val="001F2450"/>
    <w:rsid w:val="0020366C"/>
    <w:rsid w:val="00207A43"/>
    <w:rsid w:val="00212DA3"/>
    <w:rsid w:val="00216386"/>
    <w:rsid w:val="00216D21"/>
    <w:rsid w:val="00230A0E"/>
    <w:rsid w:val="00231EDB"/>
    <w:rsid w:val="00236482"/>
    <w:rsid w:val="002408D7"/>
    <w:rsid w:val="00241B50"/>
    <w:rsid w:val="002443B2"/>
    <w:rsid w:val="002469DA"/>
    <w:rsid w:val="00253DC7"/>
    <w:rsid w:val="00262C5D"/>
    <w:rsid w:val="002738AB"/>
    <w:rsid w:val="00286527"/>
    <w:rsid w:val="0029794D"/>
    <w:rsid w:val="002A207D"/>
    <w:rsid w:val="002A434F"/>
    <w:rsid w:val="002B261C"/>
    <w:rsid w:val="002B5E6B"/>
    <w:rsid w:val="002D619C"/>
    <w:rsid w:val="002D652F"/>
    <w:rsid w:val="002D6A77"/>
    <w:rsid w:val="002E18E0"/>
    <w:rsid w:val="002E2C0C"/>
    <w:rsid w:val="00320BF5"/>
    <w:rsid w:val="00324918"/>
    <w:rsid w:val="00347238"/>
    <w:rsid w:val="00352228"/>
    <w:rsid w:val="00360209"/>
    <w:rsid w:val="00361B06"/>
    <w:rsid w:val="00363079"/>
    <w:rsid w:val="0037132E"/>
    <w:rsid w:val="003879E9"/>
    <w:rsid w:val="003911A7"/>
    <w:rsid w:val="0039455D"/>
    <w:rsid w:val="00396274"/>
    <w:rsid w:val="003A09B7"/>
    <w:rsid w:val="003A681B"/>
    <w:rsid w:val="003A7052"/>
    <w:rsid w:val="003B6C36"/>
    <w:rsid w:val="003B6FE6"/>
    <w:rsid w:val="003C2C9F"/>
    <w:rsid w:val="003C557A"/>
    <w:rsid w:val="003D1032"/>
    <w:rsid w:val="003D1BC4"/>
    <w:rsid w:val="003F0534"/>
    <w:rsid w:val="003F2BD2"/>
    <w:rsid w:val="003F40B6"/>
    <w:rsid w:val="003F6A40"/>
    <w:rsid w:val="00402B06"/>
    <w:rsid w:val="00405242"/>
    <w:rsid w:val="004058C3"/>
    <w:rsid w:val="004073D8"/>
    <w:rsid w:val="004110AF"/>
    <w:rsid w:val="00420368"/>
    <w:rsid w:val="00443056"/>
    <w:rsid w:val="00443C32"/>
    <w:rsid w:val="00447529"/>
    <w:rsid w:val="00464A7B"/>
    <w:rsid w:val="00476E90"/>
    <w:rsid w:val="0048069B"/>
    <w:rsid w:val="00485B2B"/>
    <w:rsid w:val="00487C63"/>
    <w:rsid w:val="004A08AF"/>
    <w:rsid w:val="004A0B21"/>
    <w:rsid w:val="004A2291"/>
    <w:rsid w:val="004A74B5"/>
    <w:rsid w:val="004B6136"/>
    <w:rsid w:val="004C12F5"/>
    <w:rsid w:val="004C5EA5"/>
    <w:rsid w:val="004C613A"/>
    <w:rsid w:val="004D23F0"/>
    <w:rsid w:val="004D5401"/>
    <w:rsid w:val="004E00B2"/>
    <w:rsid w:val="004E3BCF"/>
    <w:rsid w:val="004F4630"/>
    <w:rsid w:val="004F72CE"/>
    <w:rsid w:val="004F7467"/>
    <w:rsid w:val="00501D31"/>
    <w:rsid w:val="00514D0F"/>
    <w:rsid w:val="00517EC4"/>
    <w:rsid w:val="00545D8A"/>
    <w:rsid w:val="00550BC4"/>
    <w:rsid w:val="0055751B"/>
    <w:rsid w:val="00557F80"/>
    <w:rsid w:val="005728ED"/>
    <w:rsid w:val="005904C8"/>
    <w:rsid w:val="00593151"/>
    <w:rsid w:val="0059535A"/>
    <w:rsid w:val="005A1D59"/>
    <w:rsid w:val="005A7DD5"/>
    <w:rsid w:val="005B3A64"/>
    <w:rsid w:val="005B749E"/>
    <w:rsid w:val="005B77E5"/>
    <w:rsid w:val="005F2CD1"/>
    <w:rsid w:val="00601093"/>
    <w:rsid w:val="0060141B"/>
    <w:rsid w:val="006015A0"/>
    <w:rsid w:val="006063EB"/>
    <w:rsid w:val="00613307"/>
    <w:rsid w:val="006143D9"/>
    <w:rsid w:val="00620A1F"/>
    <w:rsid w:val="00621B10"/>
    <w:rsid w:val="00636795"/>
    <w:rsid w:val="0063751B"/>
    <w:rsid w:val="00640C66"/>
    <w:rsid w:val="00641386"/>
    <w:rsid w:val="00642585"/>
    <w:rsid w:val="00645AF8"/>
    <w:rsid w:val="00646D26"/>
    <w:rsid w:val="00651CA8"/>
    <w:rsid w:val="00662C53"/>
    <w:rsid w:val="00666882"/>
    <w:rsid w:val="00670CC1"/>
    <w:rsid w:val="0067734B"/>
    <w:rsid w:val="006777A7"/>
    <w:rsid w:val="006960DC"/>
    <w:rsid w:val="00697476"/>
    <w:rsid w:val="0069791F"/>
    <w:rsid w:val="006B701C"/>
    <w:rsid w:val="006C1A38"/>
    <w:rsid w:val="006D30BE"/>
    <w:rsid w:val="006D6146"/>
    <w:rsid w:val="006D7FFC"/>
    <w:rsid w:val="006F75F7"/>
    <w:rsid w:val="00705520"/>
    <w:rsid w:val="0071648A"/>
    <w:rsid w:val="0072317F"/>
    <w:rsid w:val="00724693"/>
    <w:rsid w:val="007357BD"/>
    <w:rsid w:val="00736C62"/>
    <w:rsid w:val="007379A2"/>
    <w:rsid w:val="00757829"/>
    <w:rsid w:val="00766143"/>
    <w:rsid w:val="007664A3"/>
    <w:rsid w:val="00771414"/>
    <w:rsid w:val="00774DEB"/>
    <w:rsid w:val="00775C63"/>
    <w:rsid w:val="00782F6D"/>
    <w:rsid w:val="00784EE6"/>
    <w:rsid w:val="00785F4F"/>
    <w:rsid w:val="00792532"/>
    <w:rsid w:val="007A36B5"/>
    <w:rsid w:val="007A7194"/>
    <w:rsid w:val="007B2534"/>
    <w:rsid w:val="007C402E"/>
    <w:rsid w:val="007D6886"/>
    <w:rsid w:val="007E369F"/>
    <w:rsid w:val="007F42DA"/>
    <w:rsid w:val="0080190A"/>
    <w:rsid w:val="0080493D"/>
    <w:rsid w:val="00804BF8"/>
    <w:rsid w:val="00805FB1"/>
    <w:rsid w:val="00810FF2"/>
    <w:rsid w:val="008112A1"/>
    <w:rsid w:val="00822BF6"/>
    <w:rsid w:val="00823C6A"/>
    <w:rsid w:val="0082572D"/>
    <w:rsid w:val="008266EB"/>
    <w:rsid w:val="0083328A"/>
    <w:rsid w:val="00845718"/>
    <w:rsid w:val="00846D7C"/>
    <w:rsid w:val="008562A6"/>
    <w:rsid w:val="00857581"/>
    <w:rsid w:val="00857843"/>
    <w:rsid w:val="00874C5B"/>
    <w:rsid w:val="00884BE6"/>
    <w:rsid w:val="00896C1A"/>
    <w:rsid w:val="008C29F4"/>
    <w:rsid w:val="008C3D54"/>
    <w:rsid w:val="008C4E3F"/>
    <w:rsid w:val="008D2CA8"/>
    <w:rsid w:val="008D547D"/>
    <w:rsid w:val="008E4355"/>
    <w:rsid w:val="008F37ED"/>
    <w:rsid w:val="008F44D5"/>
    <w:rsid w:val="008F61DF"/>
    <w:rsid w:val="00904D21"/>
    <w:rsid w:val="0090686E"/>
    <w:rsid w:val="009314CB"/>
    <w:rsid w:val="0093593F"/>
    <w:rsid w:val="0093780E"/>
    <w:rsid w:val="00944EEE"/>
    <w:rsid w:val="0094501D"/>
    <w:rsid w:val="00951197"/>
    <w:rsid w:val="00963759"/>
    <w:rsid w:val="0096430C"/>
    <w:rsid w:val="00966077"/>
    <w:rsid w:val="009728A0"/>
    <w:rsid w:val="00975301"/>
    <w:rsid w:val="0097686E"/>
    <w:rsid w:val="00980638"/>
    <w:rsid w:val="00994E9E"/>
    <w:rsid w:val="00995ACD"/>
    <w:rsid w:val="009A3291"/>
    <w:rsid w:val="009C058C"/>
    <w:rsid w:val="009C1AC8"/>
    <w:rsid w:val="009C7BC2"/>
    <w:rsid w:val="009D6F08"/>
    <w:rsid w:val="009E2F79"/>
    <w:rsid w:val="009F1D3E"/>
    <w:rsid w:val="00A061A0"/>
    <w:rsid w:val="00A2513B"/>
    <w:rsid w:val="00A3583B"/>
    <w:rsid w:val="00A47007"/>
    <w:rsid w:val="00A50899"/>
    <w:rsid w:val="00A50D0E"/>
    <w:rsid w:val="00A52671"/>
    <w:rsid w:val="00A565D4"/>
    <w:rsid w:val="00A672A1"/>
    <w:rsid w:val="00A71D41"/>
    <w:rsid w:val="00A726A4"/>
    <w:rsid w:val="00A81503"/>
    <w:rsid w:val="00A82ABD"/>
    <w:rsid w:val="00A845FC"/>
    <w:rsid w:val="00AA6936"/>
    <w:rsid w:val="00AA77D4"/>
    <w:rsid w:val="00AB6DED"/>
    <w:rsid w:val="00AC63AE"/>
    <w:rsid w:val="00AE6681"/>
    <w:rsid w:val="00AE7E38"/>
    <w:rsid w:val="00AF0C52"/>
    <w:rsid w:val="00AF171D"/>
    <w:rsid w:val="00AF6F9A"/>
    <w:rsid w:val="00B1503A"/>
    <w:rsid w:val="00B17CEC"/>
    <w:rsid w:val="00B259F4"/>
    <w:rsid w:val="00B301D5"/>
    <w:rsid w:val="00B307C3"/>
    <w:rsid w:val="00B45933"/>
    <w:rsid w:val="00B5205F"/>
    <w:rsid w:val="00B5207A"/>
    <w:rsid w:val="00B6047C"/>
    <w:rsid w:val="00B631E2"/>
    <w:rsid w:val="00B64464"/>
    <w:rsid w:val="00B84333"/>
    <w:rsid w:val="00B905ED"/>
    <w:rsid w:val="00B914A7"/>
    <w:rsid w:val="00B936F8"/>
    <w:rsid w:val="00BA03F0"/>
    <w:rsid w:val="00BA1A20"/>
    <w:rsid w:val="00BB469A"/>
    <w:rsid w:val="00BC7A45"/>
    <w:rsid w:val="00BC7B9E"/>
    <w:rsid w:val="00BD52FB"/>
    <w:rsid w:val="00BD530D"/>
    <w:rsid w:val="00BE3F24"/>
    <w:rsid w:val="00BE75CC"/>
    <w:rsid w:val="00BF5741"/>
    <w:rsid w:val="00C02A45"/>
    <w:rsid w:val="00C03C53"/>
    <w:rsid w:val="00C04824"/>
    <w:rsid w:val="00C07CDF"/>
    <w:rsid w:val="00C15C72"/>
    <w:rsid w:val="00C20073"/>
    <w:rsid w:val="00C21A5F"/>
    <w:rsid w:val="00C222F8"/>
    <w:rsid w:val="00C309DE"/>
    <w:rsid w:val="00C33B8F"/>
    <w:rsid w:val="00C340CE"/>
    <w:rsid w:val="00C42D96"/>
    <w:rsid w:val="00C45BAB"/>
    <w:rsid w:val="00C537C3"/>
    <w:rsid w:val="00C6411D"/>
    <w:rsid w:val="00C71E38"/>
    <w:rsid w:val="00C741D7"/>
    <w:rsid w:val="00C76132"/>
    <w:rsid w:val="00C90E24"/>
    <w:rsid w:val="00C90E84"/>
    <w:rsid w:val="00C92C26"/>
    <w:rsid w:val="00CA412E"/>
    <w:rsid w:val="00CB3020"/>
    <w:rsid w:val="00CC2423"/>
    <w:rsid w:val="00CC2E95"/>
    <w:rsid w:val="00CC38EF"/>
    <w:rsid w:val="00CC50E8"/>
    <w:rsid w:val="00CF56D5"/>
    <w:rsid w:val="00CF62A3"/>
    <w:rsid w:val="00D336B9"/>
    <w:rsid w:val="00D4340E"/>
    <w:rsid w:val="00D45752"/>
    <w:rsid w:val="00D65735"/>
    <w:rsid w:val="00D842E1"/>
    <w:rsid w:val="00D90034"/>
    <w:rsid w:val="00D90312"/>
    <w:rsid w:val="00DA2FA1"/>
    <w:rsid w:val="00DA443C"/>
    <w:rsid w:val="00DA6117"/>
    <w:rsid w:val="00DB021A"/>
    <w:rsid w:val="00DB6233"/>
    <w:rsid w:val="00DE5AED"/>
    <w:rsid w:val="00DF1C1E"/>
    <w:rsid w:val="00DF5ACC"/>
    <w:rsid w:val="00E02932"/>
    <w:rsid w:val="00E029B7"/>
    <w:rsid w:val="00E077FF"/>
    <w:rsid w:val="00E07EC9"/>
    <w:rsid w:val="00E11B70"/>
    <w:rsid w:val="00E12491"/>
    <w:rsid w:val="00E172E5"/>
    <w:rsid w:val="00E223A7"/>
    <w:rsid w:val="00E24046"/>
    <w:rsid w:val="00E320C6"/>
    <w:rsid w:val="00E40FF5"/>
    <w:rsid w:val="00E43323"/>
    <w:rsid w:val="00E5023C"/>
    <w:rsid w:val="00E63F17"/>
    <w:rsid w:val="00E65F90"/>
    <w:rsid w:val="00E72F97"/>
    <w:rsid w:val="00E77BBC"/>
    <w:rsid w:val="00E82646"/>
    <w:rsid w:val="00E97A92"/>
    <w:rsid w:val="00EA0183"/>
    <w:rsid w:val="00EA103A"/>
    <w:rsid w:val="00EA2A19"/>
    <w:rsid w:val="00EA5941"/>
    <w:rsid w:val="00EB18BC"/>
    <w:rsid w:val="00EB4D4C"/>
    <w:rsid w:val="00EC12C4"/>
    <w:rsid w:val="00ED23B0"/>
    <w:rsid w:val="00ED39B0"/>
    <w:rsid w:val="00EE6D7E"/>
    <w:rsid w:val="00EF7614"/>
    <w:rsid w:val="00F04346"/>
    <w:rsid w:val="00F07C98"/>
    <w:rsid w:val="00F12279"/>
    <w:rsid w:val="00F12E5F"/>
    <w:rsid w:val="00F14001"/>
    <w:rsid w:val="00F15EBF"/>
    <w:rsid w:val="00F266A7"/>
    <w:rsid w:val="00F46158"/>
    <w:rsid w:val="00F54116"/>
    <w:rsid w:val="00F54B36"/>
    <w:rsid w:val="00F57ED6"/>
    <w:rsid w:val="00F70057"/>
    <w:rsid w:val="00F774FC"/>
    <w:rsid w:val="00F836BD"/>
    <w:rsid w:val="00F954A6"/>
    <w:rsid w:val="00F96725"/>
    <w:rsid w:val="00F97064"/>
    <w:rsid w:val="00FB300E"/>
    <w:rsid w:val="00FB30A8"/>
    <w:rsid w:val="00FE15C5"/>
    <w:rsid w:val="00FE2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FCBA"/>
  <w15:docId w15:val="{726128EC-A48E-418C-A540-0411AB2B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0C6"/>
    <w:rPr>
      <w:rFonts w:ascii="Times New Roman" w:eastAsia="Times New Roman" w:hAnsi="Times New Roman"/>
      <w:sz w:val="24"/>
      <w:szCs w:val="24"/>
    </w:rPr>
  </w:style>
  <w:style w:type="paragraph" w:styleId="2">
    <w:name w:val="heading 2"/>
    <w:basedOn w:val="a"/>
    <w:next w:val="a"/>
    <w:link w:val="20"/>
    <w:uiPriority w:val="9"/>
    <w:semiHidden/>
    <w:unhideWhenUsed/>
    <w:qFormat/>
    <w:rsid w:val="00AA77D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7D688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header"/>
    <w:basedOn w:val="a"/>
    <w:link w:val="a4"/>
    <w:uiPriority w:val="99"/>
    <w:rsid w:val="00E320C6"/>
    <w:pPr>
      <w:tabs>
        <w:tab w:val="center" w:pos="4677"/>
        <w:tab w:val="right" w:pos="9355"/>
      </w:tabs>
    </w:pPr>
  </w:style>
  <w:style w:type="character" w:customStyle="1" w:styleId="a4">
    <w:name w:val="Верхний колонтитул Знак"/>
    <w:aliases w:val="Linie Знак,header Знак"/>
    <w:link w:val="a3"/>
    <w:uiPriority w:val="99"/>
    <w:rsid w:val="00E320C6"/>
    <w:rPr>
      <w:rFonts w:ascii="Times New Roman" w:eastAsia="Times New Roman" w:hAnsi="Times New Roman" w:cs="Times New Roman"/>
      <w:sz w:val="24"/>
      <w:szCs w:val="24"/>
      <w:lang w:eastAsia="ru-RU"/>
    </w:rPr>
  </w:style>
  <w:style w:type="character" w:styleId="a5">
    <w:name w:val="page number"/>
    <w:basedOn w:val="a0"/>
    <w:rsid w:val="00E320C6"/>
  </w:style>
  <w:style w:type="character" w:styleId="a6">
    <w:name w:val="footnote reference"/>
    <w:aliases w:val="Ссылка на сноску 45"/>
    <w:rsid w:val="00E320C6"/>
    <w:rPr>
      <w:vertAlign w:val="superscript"/>
    </w:rPr>
  </w:style>
  <w:style w:type="paragraph" w:customStyle="1" w:styleId="ConsPlusNonformat">
    <w:name w:val="ConsPlusNonformat"/>
    <w:rsid w:val="00E320C6"/>
    <w:pPr>
      <w:autoSpaceDE w:val="0"/>
      <w:autoSpaceDN w:val="0"/>
      <w:adjustRightInd w:val="0"/>
    </w:pPr>
    <w:rPr>
      <w:rFonts w:ascii="Courier New" w:eastAsia="Times New Roman" w:hAnsi="Courier New" w:cs="Courier New"/>
      <w:sz w:val="24"/>
      <w:szCs w:val="24"/>
    </w:rPr>
  </w:style>
  <w:style w:type="paragraph" w:styleId="a7">
    <w:name w:val="Body Text"/>
    <w:basedOn w:val="a"/>
    <w:link w:val="a8"/>
    <w:rsid w:val="00E320C6"/>
    <w:pPr>
      <w:spacing w:after="120"/>
    </w:pPr>
  </w:style>
  <w:style w:type="character" w:customStyle="1" w:styleId="a8">
    <w:name w:val="Основной текст Знак"/>
    <w:link w:val="a7"/>
    <w:rsid w:val="00E320C6"/>
    <w:rPr>
      <w:rFonts w:ascii="Times New Roman" w:eastAsia="Times New Roman" w:hAnsi="Times New Roman" w:cs="Times New Roman"/>
      <w:sz w:val="24"/>
      <w:szCs w:val="24"/>
      <w:lang w:eastAsia="ru-RU"/>
    </w:rPr>
  </w:style>
  <w:style w:type="paragraph" w:styleId="a9">
    <w:name w:val="footnote text"/>
    <w:basedOn w:val="a"/>
    <w:link w:val="aa"/>
    <w:rsid w:val="00E320C6"/>
    <w:rPr>
      <w:sz w:val="20"/>
      <w:szCs w:val="20"/>
    </w:rPr>
  </w:style>
  <w:style w:type="character" w:customStyle="1" w:styleId="aa">
    <w:name w:val="Текст сноски Знак"/>
    <w:link w:val="a9"/>
    <w:rsid w:val="00E320C6"/>
    <w:rPr>
      <w:rFonts w:ascii="Times New Roman" w:eastAsia="Times New Roman" w:hAnsi="Times New Roman" w:cs="Times New Roman"/>
      <w:sz w:val="20"/>
      <w:szCs w:val="20"/>
      <w:lang w:eastAsia="ru-RU"/>
    </w:rPr>
  </w:style>
  <w:style w:type="paragraph" w:styleId="ab">
    <w:name w:val="No Spacing"/>
    <w:link w:val="ac"/>
    <w:uiPriority w:val="1"/>
    <w:qFormat/>
    <w:rsid w:val="00E320C6"/>
    <w:rPr>
      <w:rFonts w:eastAsia="Times New Roman"/>
      <w:sz w:val="22"/>
      <w:szCs w:val="22"/>
    </w:rPr>
  </w:style>
  <w:style w:type="paragraph" w:styleId="ad">
    <w:name w:val="List Paragraph"/>
    <w:aliases w:val="Lists,FooterText,numbered,Paragraphe de liste1,Bulletr List Paragraph,列出段落,列出段落1,Parágrafo da Lista1,リスト段落1,List Paragraph11,Colorful List - Accent 11,????,????1,?????1,Párrafo de lista1,Bullet List,lp1,Список дефисный,ТЗ список,Булет1"/>
    <w:basedOn w:val="a"/>
    <w:link w:val="ae"/>
    <w:uiPriority w:val="34"/>
    <w:qFormat/>
    <w:rsid w:val="00E320C6"/>
    <w:pPr>
      <w:ind w:left="708"/>
    </w:pPr>
  </w:style>
  <w:style w:type="paragraph" w:customStyle="1" w:styleId="-">
    <w:name w:val="Контракт-раздел"/>
    <w:basedOn w:val="a"/>
    <w:next w:val="-0"/>
    <w:rsid w:val="00E320C6"/>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E320C6"/>
    <w:pPr>
      <w:numPr>
        <w:ilvl w:val="1"/>
        <w:numId w:val="1"/>
      </w:numPr>
      <w:tabs>
        <w:tab w:val="clear" w:pos="2471"/>
        <w:tab w:val="num" w:pos="1391"/>
      </w:tabs>
      <w:ind w:left="1391"/>
      <w:jc w:val="both"/>
    </w:pPr>
  </w:style>
  <w:style w:type="paragraph" w:customStyle="1" w:styleId="-1">
    <w:name w:val="Контракт-подпункт"/>
    <w:basedOn w:val="a"/>
    <w:rsid w:val="00E320C6"/>
    <w:pPr>
      <w:numPr>
        <w:ilvl w:val="2"/>
        <w:numId w:val="1"/>
      </w:numPr>
      <w:jc w:val="both"/>
    </w:pPr>
  </w:style>
  <w:style w:type="paragraph" w:customStyle="1" w:styleId="-2">
    <w:name w:val="Контракт-подподпункт"/>
    <w:basedOn w:val="a"/>
    <w:rsid w:val="00E320C6"/>
    <w:pPr>
      <w:numPr>
        <w:ilvl w:val="3"/>
        <w:numId w:val="1"/>
      </w:numPr>
      <w:jc w:val="both"/>
    </w:pPr>
  </w:style>
  <w:style w:type="paragraph" w:customStyle="1" w:styleId="1">
    <w:name w:val="Без интервала1"/>
    <w:qFormat/>
    <w:rsid w:val="00E320C6"/>
    <w:rPr>
      <w:rFonts w:eastAsia="Times New Roman"/>
      <w:sz w:val="22"/>
      <w:szCs w:val="22"/>
    </w:rPr>
  </w:style>
  <w:style w:type="paragraph" w:customStyle="1" w:styleId="ConsPlusCell">
    <w:name w:val="ConsPlusCell"/>
    <w:uiPriority w:val="99"/>
    <w:rsid w:val="00E320C6"/>
    <w:pPr>
      <w:autoSpaceDE w:val="0"/>
      <w:autoSpaceDN w:val="0"/>
      <w:adjustRightInd w:val="0"/>
    </w:pPr>
    <w:rPr>
      <w:rFonts w:ascii="Times New Roman" w:hAnsi="Times New Roman"/>
      <w:sz w:val="22"/>
      <w:szCs w:val="22"/>
      <w:lang w:eastAsia="en-US"/>
    </w:rPr>
  </w:style>
  <w:style w:type="paragraph" w:customStyle="1" w:styleId="af">
    <w:name w:val="Обычный.Нормальный абзац Знак"/>
    <w:rsid w:val="00E320C6"/>
    <w:pPr>
      <w:widowControl w:val="0"/>
      <w:ind w:firstLine="709"/>
      <w:jc w:val="both"/>
    </w:pPr>
    <w:rPr>
      <w:rFonts w:ascii="Times New Roman" w:eastAsia="Times New Roman" w:hAnsi="Times New Roman"/>
      <w:snapToGrid w:val="0"/>
      <w:sz w:val="24"/>
    </w:rPr>
  </w:style>
  <w:style w:type="paragraph" w:customStyle="1" w:styleId="af0">
    <w:name w:val="Пункт б/н"/>
    <w:basedOn w:val="a"/>
    <w:semiHidden/>
    <w:rsid w:val="00E320C6"/>
    <w:pPr>
      <w:tabs>
        <w:tab w:val="left" w:pos="1134"/>
      </w:tabs>
      <w:ind w:firstLine="567"/>
      <w:jc w:val="both"/>
    </w:pPr>
  </w:style>
  <w:style w:type="paragraph" w:customStyle="1" w:styleId="31">
    <w:name w:val="Основной текст с отступом 31"/>
    <w:basedOn w:val="a"/>
    <w:rsid w:val="00E320C6"/>
    <w:pPr>
      <w:suppressAutoHyphens/>
      <w:spacing w:after="120"/>
      <w:ind w:left="283"/>
    </w:pPr>
    <w:rPr>
      <w:sz w:val="16"/>
      <w:szCs w:val="16"/>
      <w:lang w:eastAsia="ar-SA"/>
    </w:rPr>
  </w:style>
  <w:style w:type="character" w:styleId="af1">
    <w:name w:val="Hyperlink"/>
    <w:uiPriority w:val="99"/>
    <w:unhideWhenUsed/>
    <w:rsid w:val="00601093"/>
    <w:rPr>
      <w:color w:val="0000FF"/>
      <w:u w:val="single"/>
    </w:rPr>
  </w:style>
  <w:style w:type="character" w:customStyle="1" w:styleId="30">
    <w:name w:val="Заголовок 3 Знак"/>
    <w:link w:val="3"/>
    <w:uiPriority w:val="9"/>
    <w:rsid w:val="007D6886"/>
    <w:rPr>
      <w:rFonts w:ascii="Times New Roman" w:eastAsia="Times New Roman" w:hAnsi="Times New Roman" w:cs="Times New Roman"/>
      <w:b/>
      <w:bCs/>
      <w:sz w:val="27"/>
      <w:szCs w:val="27"/>
      <w:lang w:eastAsia="ru-RU"/>
    </w:rPr>
  </w:style>
  <w:style w:type="paragraph" w:styleId="af2">
    <w:name w:val="Balloon Text"/>
    <w:basedOn w:val="a"/>
    <w:link w:val="af3"/>
    <w:uiPriority w:val="99"/>
    <w:semiHidden/>
    <w:unhideWhenUsed/>
    <w:rsid w:val="00E11B70"/>
    <w:rPr>
      <w:rFonts w:ascii="Tahoma" w:hAnsi="Tahoma" w:cs="Tahoma"/>
      <w:sz w:val="16"/>
      <w:szCs w:val="16"/>
    </w:rPr>
  </w:style>
  <w:style w:type="character" w:customStyle="1" w:styleId="af3">
    <w:name w:val="Текст выноски Знак"/>
    <w:link w:val="af2"/>
    <w:uiPriority w:val="99"/>
    <w:semiHidden/>
    <w:rsid w:val="00E11B70"/>
    <w:rPr>
      <w:rFonts w:ascii="Tahoma" w:eastAsia="Times New Roman" w:hAnsi="Tahoma" w:cs="Tahoma"/>
      <w:sz w:val="16"/>
      <w:szCs w:val="16"/>
      <w:lang w:eastAsia="ru-RU"/>
    </w:rPr>
  </w:style>
  <w:style w:type="paragraph" w:styleId="af4">
    <w:name w:val="footer"/>
    <w:basedOn w:val="a"/>
    <w:link w:val="af5"/>
    <w:uiPriority w:val="99"/>
    <w:semiHidden/>
    <w:unhideWhenUsed/>
    <w:rsid w:val="00E11B70"/>
    <w:pPr>
      <w:tabs>
        <w:tab w:val="center" w:pos="4677"/>
        <w:tab w:val="right" w:pos="9355"/>
      </w:tabs>
    </w:pPr>
  </w:style>
  <w:style w:type="character" w:customStyle="1" w:styleId="af5">
    <w:name w:val="Нижний колонтитул Знак"/>
    <w:link w:val="af4"/>
    <w:uiPriority w:val="99"/>
    <w:semiHidden/>
    <w:rsid w:val="00E11B70"/>
    <w:rPr>
      <w:rFonts w:ascii="Times New Roman" w:eastAsia="Times New Roman" w:hAnsi="Times New Roman" w:cs="Times New Roman"/>
      <w:sz w:val="24"/>
      <w:szCs w:val="24"/>
      <w:lang w:eastAsia="ru-RU"/>
    </w:rPr>
  </w:style>
  <w:style w:type="table" w:styleId="af6">
    <w:name w:val="Table Grid"/>
    <w:basedOn w:val="a1"/>
    <w:uiPriority w:val="59"/>
    <w:rsid w:val="008457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semiHidden/>
    <w:rsid w:val="00AA77D4"/>
    <w:rPr>
      <w:rFonts w:asciiTheme="majorHAnsi" w:eastAsiaTheme="majorEastAsia" w:hAnsiTheme="majorHAnsi" w:cstheme="majorBidi"/>
      <w:color w:val="365F91" w:themeColor="accent1" w:themeShade="BF"/>
      <w:sz w:val="26"/>
      <w:szCs w:val="26"/>
    </w:rPr>
  </w:style>
  <w:style w:type="paragraph" w:customStyle="1" w:styleId="WW-">
    <w:name w:val="WW-Базовый"/>
    <w:rsid w:val="00AA77D4"/>
    <w:pPr>
      <w:tabs>
        <w:tab w:val="left" w:pos="708"/>
      </w:tabs>
      <w:suppressAutoHyphens/>
      <w:spacing w:line="100" w:lineRule="atLeast"/>
      <w:jc w:val="both"/>
    </w:pPr>
    <w:rPr>
      <w:rFonts w:ascii="Times New Roman" w:eastAsia="Times New Roman" w:hAnsi="Times New Roman"/>
      <w:color w:val="00000A"/>
      <w:kern w:val="2"/>
      <w:sz w:val="24"/>
      <w:szCs w:val="24"/>
      <w:lang w:eastAsia="zh-CN"/>
    </w:rPr>
  </w:style>
  <w:style w:type="character" w:customStyle="1" w:styleId="ac">
    <w:name w:val="Без интервала Знак"/>
    <w:link w:val="ab"/>
    <w:uiPriority w:val="1"/>
    <w:locked/>
    <w:rsid w:val="00AA77D4"/>
    <w:rPr>
      <w:rFonts w:eastAsia="Times New Roman"/>
      <w:sz w:val="22"/>
      <w:szCs w:val="22"/>
    </w:rPr>
  </w:style>
  <w:style w:type="character" w:styleId="af7">
    <w:name w:val="Placeholder Text"/>
    <w:basedOn w:val="a0"/>
    <w:uiPriority w:val="99"/>
    <w:semiHidden/>
    <w:rsid w:val="0060141B"/>
    <w:rPr>
      <w:color w:val="808080"/>
    </w:rPr>
  </w:style>
  <w:style w:type="character" w:customStyle="1" w:styleId="ae">
    <w:name w:val="Абзац списка Знак"/>
    <w:aliases w:val="Lists Знак,FooterText Знак,numbered Знак,Paragraphe de liste1 Знак,Bulletr List Paragraph Знак,列出段落 Знак,列出段落1 Знак,Parágrafo da Lista1 Знак,リスト段落1 Знак,List Paragraph11 Знак,Colorful List - Accent 11 Знак,???? Знак,????1 Знак,lp1 Знак"/>
    <w:link w:val="ad"/>
    <w:uiPriority w:val="34"/>
    <w:locked/>
    <w:rsid w:val="00035760"/>
    <w:rPr>
      <w:rFonts w:ascii="Times New Roman" w:eastAsia="Times New Roman" w:hAnsi="Times New Roman"/>
      <w:sz w:val="24"/>
      <w:szCs w:val="24"/>
    </w:rPr>
  </w:style>
  <w:style w:type="paragraph" w:customStyle="1" w:styleId="msonormalbullet2gif">
    <w:name w:val="msonormalbullet2.gif"/>
    <w:basedOn w:val="a"/>
    <w:qFormat/>
    <w:rsid w:val="00236482"/>
    <w:pPr>
      <w:suppressAutoHyphens/>
      <w:spacing w:beforeAutospacing="1" w:afterAutospacing="1"/>
    </w:pPr>
    <w:rPr>
      <w:lang w:bidi="ru-RU"/>
    </w:rPr>
  </w:style>
  <w:style w:type="paragraph" w:customStyle="1" w:styleId="21">
    <w:name w:val="Основной текст 21"/>
    <w:basedOn w:val="a"/>
    <w:qFormat/>
    <w:rsid w:val="00236482"/>
    <w:pPr>
      <w:suppressAutoHyphens/>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5370">
      <w:bodyDiv w:val="1"/>
      <w:marLeft w:val="0"/>
      <w:marRight w:val="0"/>
      <w:marTop w:val="0"/>
      <w:marBottom w:val="0"/>
      <w:divBdr>
        <w:top w:val="none" w:sz="0" w:space="0" w:color="auto"/>
        <w:left w:val="none" w:sz="0" w:space="0" w:color="auto"/>
        <w:bottom w:val="none" w:sz="0" w:space="0" w:color="auto"/>
        <w:right w:val="none" w:sz="0" w:space="0" w:color="auto"/>
      </w:divBdr>
    </w:div>
    <w:div w:id="443768454">
      <w:bodyDiv w:val="1"/>
      <w:marLeft w:val="0"/>
      <w:marRight w:val="0"/>
      <w:marTop w:val="0"/>
      <w:marBottom w:val="0"/>
      <w:divBdr>
        <w:top w:val="none" w:sz="0" w:space="0" w:color="auto"/>
        <w:left w:val="none" w:sz="0" w:space="0" w:color="auto"/>
        <w:bottom w:val="none" w:sz="0" w:space="0" w:color="auto"/>
        <w:right w:val="none" w:sz="0" w:space="0" w:color="auto"/>
      </w:divBdr>
    </w:div>
    <w:div w:id="563298161">
      <w:bodyDiv w:val="1"/>
      <w:marLeft w:val="0"/>
      <w:marRight w:val="0"/>
      <w:marTop w:val="0"/>
      <w:marBottom w:val="0"/>
      <w:divBdr>
        <w:top w:val="none" w:sz="0" w:space="0" w:color="auto"/>
        <w:left w:val="none" w:sz="0" w:space="0" w:color="auto"/>
        <w:bottom w:val="none" w:sz="0" w:space="0" w:color="auto"/>
        <w:right w:val="none" w:sz="0" w:space="0" w:color="auto"/>
      </w:divBdr>
    </w:div>
    <w:div w:id="70513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44290-84BA-474C-9F36-8DC7C3EA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3706</Words>
  <Characters>21129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user</cp:lastModifiedBy>
  <cp:revision>20</cp:revision>
  <cp:lastPrinted>2022-11-24T13:56:00Z</cp:lastPrinted>
  <dcterms:created xsi:type="dcterms:W3CDTF">2024-09-30T09:30:00Z</dcterms:created>
  <dcterms:modified xsi:type="dcterms:W3CDTF">2026-08-25T08:09:00Z</dcterms:modified>
</cp:coreProperties>
</file>