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10" w:rsidRDefault="00427C3A" w:rsidP="00555610">
      <w:pPr>
        <w:pStyle w:val="3"/>
        <w:shd w:val="clear" w:color="auto" w:fill="FFFFFF"/>
        <w:spacing w:before="0" w:after="0"/>
        <w:jc w:val="center"/>
        <w:rPr>
          <w:rFonts w:ascii="Roboto" w:hAnsi="Roboto"/>
          <w:color w:val="334059"/>
        </w:rPr>
      </w:pPr>
      <w:r w:rsidRPr="00A97CA6">
        <w:rPr>
          <w:rFonts w:ascii="PT Astra Serif" w:hAnsi="PT Astra Serif"/>
          <w:sz w:val="24"/>
          <w:szCs w:val="24"/>
        </w:rPr>
        <w:t>ДОГОВОР №</w:t>
      </w:r>
      <w:r w:rsidR="00844E42">
        <w:rPr>
          <w:rFonts w:ascii="PT Astra Serif" w:hAnsi="PT Astra Serif"/>
          <w:sz w:val="24"/>
          <w:szCs w:val="24"/>
        </w:rPr>
        <w:t>________________</w:t>
      </w:r>
    </w:p>
    <w:p w:rsidR="00A97CA6" w:rsidRPr="00A97CA6" w:rsidRDefault="00A97CA6" w:rsidP="00A97CA6">
      <w:pPr>
        <w:pStyle w:val="3"/>
        <w:shd w:val="clear" w:color="auto" w:fill="FFFFFF"/>
        <w:spacing w:before="0" w:after="0"/>
        <w:jc w:val="center"/>
        <w:rPr>
          <w:rFonts w:ascii="Roboto" w:hAnsi="Roboto"/>
        </w:rPr>
      </w:pPr>
    </w:p>
    <w:p w:rsidR="00427C3A" w:rsidRPr="00540829" w:rsidRDefault="00427C3A" w:rsidP="00A97CA6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27C3A" w:rsidRPr="009373D9" w:rsidRDefault="00427C3A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9373D9">
        <w:rPr>
          <w:rFonts w:ascii="PT Astra Serif" w:hAnsi="PT Astra Serif" w:cs="Times New Roman"/>
          <w:sz w:val="24"/>
          <w:szCs w:val="24"/>
        </w:rPr>
        <w:t xml:space="preserve">   РФ, г. Ульяновск                                                                    </w:t>
      </w:r>
      <w:r w:rsidR="00C213FA">
        <w:rPr>
          <w:rFonts w:ascii="PT Astra Serif" w:hAnsi="PT Astra Serif" w:cs="Times New Roman"/>
          <w:sz w:val="24"/>
          <w:szCs w:val="24"/>
        </w:rPr>
        <w:t xml:space="preserve">               </w:t>
      </w:r>
      <w:r w:rsidRPr="009373D9">
        <w:rPr>
          <w:rFonts w:ascii="PT Astra Serif" w:hAnsi="PT Astra Serif" w:cs="Times New Roman"/>
          <w:sz w:val="24"/>
          <w:szCs w:val="24"/>
        </w:rPr>
        <w:t xml:space="preserve">  «</w:t>
      </w:r>
      <w:r w:rsidR="00D05EB2">
        <w:rPr>
          <w:rFonts w:ascii="PT Astra Serif" w:hAnsi="PT Astra Serif" w:cs="Times New Roman"/>
          <w:sz w:val="24"/>
          <w:szCs w:val="24"/>
        </w:rPr>
        <w:t>___</w:t>
      </w:r>
      <w:r w:rsidRPr="009373D9">
        <w:rPr>
          <w:rFonts w:ascii="PT Astra Serif" w:hAnsi="PT Astra Serif" w:cs="Times New Roman"/>
          <w:sz w:val="24"/>
          <w:szCs w:val="24"/>
        </w:rPr>
        <w:t>»</w:t>
      </w:r>
      <w:r w:rsidR="00D05EB2">
        <w:rPr>
          <w:rFonts w:ascii="PT Astra Serif" w:hAnsi="PT Astra Serif" w:cs="Times New Roman"/>
          <w:sz w:val="24"/>
          <w:szCs w:val="24"/>
        </w:rPr>
        <w:t xml:space="preserve"> ________</w:t>
      </w:r>
      <w:r w:rsidR="007E17DB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>20</w:t>
      </w:r>
      <w:r w:rsidR="007178C3" w:rsidRPr="009373D9">
        <w:rPr>
          <w:rFonts w:ascii="PT Astra Serif" w:hAnsi="PT Astra Serif" w:cs="Times New Roman"/>
          <w:sz w:val="24"/>
          <w:szCs w:val="24"/>
        </w:rPr>
        <w:t>2</w:t>
      </w:r>
      <w:r w:rsidR="00137D22">
        <w:rPr>
          <w:rFonts w:ascii="PT Astra Serif" w:hAnsi="PT Astra Serif" w:cs="Times New Roman"/>
          <w:sz w:val="24"/>
          <w:szCs w:val="24"/>
        </w:rPr>
        <w:t>6</w:t>
      </w:r>
      <w:r w:rsidRPr="009373D9">
        <w:rPr>
          <w:rFonts w:ascii="PT Astra Serif" w:hAnsi="PT Astra Serif" w:cs="Times New Roman"/>
          <w:sz w:val="24"/>
          <w:szCs w:val="24"/>
        </w:rPr>
        <w:t>г.</w:t>
      </w: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widowControl w:val="0"/>
        <w:spacing w:after="0" w:line="100" w:lineRule="atLeast"/>
        <w:ind w:firstLine="567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 w:rsidRPr="009373D9">
        <w:rPr>
          <w:rFonts w:ascii="PT Astra Serif" w:hAnsi="PT Astra Serif" w:cs="Times New Roman"/>
          <w:b/>
          <w:sz w:val="24"/>
          <w:szCs w:val="24"/>
        </w:rPr>
        <w:t>Областное государственное бюджетное учреждение «Государственный архив Ульяновкой области»</w:t>
      </w:r>
      <w:r w:rsidRPr="009373D9">
        <w:rPr>
          <w:rFonts w:ascii="PT Astra Serif" w:hAnsi="PT Astra Serif" w:cs="Times New Roman"/>
          <w:sz w:val="24"/>
          <w:szCs w:val="24"/>
        </w:rPr>
        <w:t xml:space="preserve">, именуемое в дальнейшем </w:t>
      </w:r>
      <w:r w:rsidRPr="009373D9">
        <w:rPr>
          <w:rFonts w:ascii="PT Astra Serif" w:hAnsi="PT Astra Serif" w:cs="Times New Roman"/>
          <w:b/>
          <w:sz w:val="24"/>
          <w:szCs w:val="24"/>
        </w:rPr>
        <w:t>«Заказчик»,</w:t>
      </w:r>
      <w:r w:rsidRPr="009373D9">
        <w:rPr>
          <w:rFonts w:ascii="PT Astra Serif" w:hAnsi="PT Astra Serif" w:cs="Times New Roman"/>
          <w:sz w:val="24"/>
          <w:szCs w:val="24"/>
        </w:rPr>
        <w:t xml:space="preserve"> в лице </w:t>
      </w:r>
      <w:r w:rsidRPr="009373D9">
        <w:rPr>
          <w:rFonts w:ascii="PT Astra Serif" w:hAnsi="PT Astra Serif" w:cs="Times New Roman"/>
          <w:b/>
          <w:sz w:val="24"/>
          <w:szCs w:val="24"/>
        </w:rPr>
        <w:t>директора</w:t>
      </w:r>
      <w:r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137D22">
        <w:rPr>
          <w:rFonts w:ascii="PT Astra Serif" w:hAnsi="PT Astra Serif" w:cs="Times New Roman"/>
          <w:b/>
          <w:sz w:val="24"/>
          <w:szCs w:val="24"/>
        </w:rPr>
        <w:t>Денисовой Ольги Ивановны</w:t>
      </w:r>
      <w:r w:rsidRPr="009373D9">
        <w:rPr>
          <w:rFonts w:ascii="PT Astra Serif" w:hAnsi="PT Astra Serif" w:cs="Times New Roman"/>
          <w:b/>
          <w:sz w:val="24"/>
          <w:szCs w:val="24"/>
        </w:rPr>
        <w:t>,</w:t>
      </w:r>
      <w:r w:rsidRPr="009373D9">
        <w:rPr>
          <w:rFonts w:ascii="PT Astra Serif" w:hAnsi="PT Astra Serif" w:cs="Times New Roman"/>
          <w:sz w:val="24"/>
          <w:szCs w:val="24"/>
        </w:rPr>
        <w:t xml:space="preserve"> действующего на основании Устава, с одной стороны и</w:t>
      </w:r>
      <w:r w:rsidR="00020F44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  </w:t>
      </w:r>
      <w:r w:rsidR="00844E42">
        <w:rPr>
          <w:rFonts w:ascii="PT Astra Serif" w:hAnsi="PT Astra Serif"/>
          <w:sz w:val="24"/>
          <w:szCs w:val="24"/>
        </w:rPr>
        <w:t>________________________</w:t>
      </w:r>
      <w:r w:rsidR="00B02760" w:rsidRPr="00555610">
        <w:rPr>
          <w:rFonts w:ascii="PT Astra Serif" w:hAnsi="PT Astra Serif"/>
          <w:b/>
          <w:sz w:val="24"/>
          <w:szCs w:val="24"/>
        </w:rPr>
        <w:t>,</w:t>
      </w:r>
      <w:r w:rsidR="00B02760">
        <w:rPr>
          <w:rFonts w:ascii="PT Astra Serif" w:hAnsi="PT Astra Serif"/>
          <w:sz w:val="24"/>
          <w:szCs w:val="24"/>
        </w:rPr>
        <w:t xml:space="preserve"> </w:t>
      </w:r>
      <w:r w:rsidR="009373D9" w:rsidRPr="009373D9">
        <w:rPr>
          <w:rFonts w:ascii="PT Astra Serif" w:hAnsi="PT Astra Serif"/>
          <w:sz w:val="24"/>
          <w:szCs w:val="24"/>
        </w:rPr>
        <w:t xml:space="preserve">именуемое в дальнейшем  </w:t>
      </w:r>
      <w:r w:rsidR="009373D9" w:rsidRPr="009373D9">
        <w:rPr>
          <w:rFonts w:ascii="PT Astra Serif" w:hAnsi="PT Astra Serif"/>
          <w:b/>
          <w:sz w:val="24"/>
          <w:szCs w:val="24"/>
        </w:rPr>
        <w:t>«По</w:t>
      </w:r>
      <w:r w:rsidR="00D72EBA">
        <w:rPr>
          <w:rFonts w:ascii="PT Astra Serif" w:hAnsi="PT Astra Serif"/>
          <w:b/>
          <w:sz w:val="24"/>
          <w:szCs w:val="24"/>
        </w:rPr>
        <w:t>ставщик</w:t>
      </w:r>
      <w:r w:rsidR="009373D9" w:rsidRPr="009373D9">
        <w:rPr>
          <w:rFonts w:ascii="PT Astra Serif" w:hAnsi="PT Astra Serif"/>
          <w:b/>
          <w:sz w:val="24"/>
          <w:szCs w:val="24"/>
        </w:rPr>
        <w:t>»</w:t>
      </w:r>
      <w:r w:rsidR="009373D9" w:rsidRPr="009373D9">
        <w:rPr>
          <w:rFonts w:ascii="PT Astra Serif" w:hAnsi="PT Astra Serif"/>
          <w:sz w:val="24"/>
          <w:szCs w:val="24"/>
        </w:rPr>
        <w:t xml:space="preserve">, </w:t>
      </w:r>
      <w:r w:rsidR="009E6A34">
        <w:rPr>
          <w:rFonts w:ascii="PT Astra Serif" w:hAnsi="PT Astra Serif"/>
          <w:sz w:val="24"/>
          <w:szCs w:val="24"/>
        </w:rPr>
        <w:t xml:space="preserve">в лице </w:t>
      </w:r>
      <w:r w:rsidR="00844E42">
        <w:rPr>
          <w:rFonts w:ascii="PT Astra Serif" w:hAnsi="PT Astra Serif"/>
          <w:sz w:val="24"/>
          <w:szCs w:val="24"/>
        </w:rPr>
        <w:t>_______________________</w:t>
      </w:r>
      <w:r w:rsidR="00165C55">
        <w:rPr>
          <w:rFonts w:ascii="PT Astra Serif" w:hAnsi="PT Astra Serif"/>
          <w:sz w:val="24"/>
          <w:szCs w:val="24"/>
        </w:rPr>
        <w:t>,  д</w:t>
      </w:r>
      <w:r w:rsidR="00B02760" w:rsidRPr="00B02760">
        <w:rPr>
          <w:rFonts w:ascii="Times New Roman" w:hAnsi="Times New Roman" w:cs="Times New Roman"/>
          <w:sz w:val="24"/>
          <w:szCs w:val="24"/>
        </w:rPr>
        <w:t xml:space="preserve">ействующего на основании </w:t>
      </w:r>
      <w:r w:rsidR="009E6A34">
        <w:rPr>
          <w:rFonts w:ascii="Times New Roman" w:hAnsi="Times New Roman" w:cs="Times New Roman"/>
          <w:sz w:val="24"/>
          <w:szCs w:val="24"/>
        </w:rPr>
        <w:t>Устава</w:t>
      </w:r>
      <w:r w:rsidR="009373D9" w:rsidRPr="009373D9">
        <w:rPr>
          <w:rFonts w:ascii="PT Astra Serif" w:hAnsi="PT Astra Serif"/>
          <w:b/>
          <w:sz w:val="24"/>
          <w:szCs w:val="24"/>
        </w:rPr>
        <w:t>,</w:t>
      </w:r>
      <w:r w:rsidR="009373D9" w:rsidRPr="009373D9">
        <w:rPr>
          <w:rFonts w:ascii="PT Astra Serif" w:hAnsi="PT Astra Serif" w:cs="Times New Roman"/>
          <w:sz w:val="24"/>
          <w:szCs w:val="24"/>
        </w:rPr>
        <w:t xml:space="preserve"> </w:t>
      </w:r>
      <w:r w:rsidRPr="009373D9">
        <w:rPr>
          <w:rFonts w:ascii="PT Astra Serif" w:hAnsi="PT Astra Serif" w:cs="Times New Roman"/>
          <w:sz w:val="24"/>
          <w:szCs w:val="24"/>
        </w:rPr>
        <w:t xml:space="preserve"> с другой стороны, именуемые по тексту Договора каждая по отдельности – Сторона, а совместно – Стороны, на основании п.</w:t>
      </w:r>
      <w:r w:rsidR="00BF1540">
        <w:rPr>
          <w:rFonts w:ascii="PT Astra Serif" w:hAnsi="PT Astra Serif" w:cs="Times New Roman"/>
          <w:sz w:val="24"/>
          <w:szCs w:val="24"/>
        </w:rPr>
        <w:t>4</w:t>
      </w:r>
      <w:r w:rsidRPr="009373D9">
        <w:rPr>
          <w:rFonts w:ascii="PT Astra Serif" w:hAnsi="PT Astra Serif" w:cs="Times New Roman"/>
          <w:sz w:val="24"/>
          <w:szCs w:val="24"/>
        </w:rPr>
        <w:t xml:space="preserve"> ст.93 Федерального закона от 05.04.2013</w:t>
      </w:r>
      <w:proofErr w:type="gramEnd"/>
      <w:r w:rsidRPr="009373D9">
        <w:rPr>
          <w:rFonts w:ascii="PT Astra Serif" w:hAnsi="PT Astra Serif" w:cs="Times New Roman"/>
          <w:sz w:val="24"/>
          <w:szCs w:val="24"/>
        </w:rPr>
        <w:t xml:space="preserve"> № 44-ФЗ «О Договорной системе в сфере закупок товаров, работ, услуг для обеспечения государственных и муниципальных нужд», заключили настоящий Договор, </w:t>
      </w:r>
      <w:r w:rsidRPr="009373D9">
        <w:rPr>
          <w:rFonts w:ascii="PT Astra Serif" w:hAnsi="PT Astra Serif" w:cs="Times New Roman"/>
          <w:b/>
          <w:sz w:val="24"/>
          <w:szCs w:val="24"/>
        </w:rPr>
        <w:t>далее Договор</w:t>
      </w:r>
      <w:r w:rsidRPr="009373D9">
        <w:rPr>
          <w:rFonts w:ascii="PT Astra Serif" w:hAnsi="PT Astra Serif" w:cs="Times New Roman"/>
          <w:sz w:val="24"/>
          <w:szCs w:val="24"/>
        </w:rPr>
        <w:t xml:space="preserve">, о нижеследующем: </w:t>
      </w:r>
    </w:p>
    <w:p w:rsidR="00427C3A" w:rsidRPr="009373D9" w:rsidRDefault="00427C3A">
      <w:pPr>
        <w:pStyle w:val="aa"/>
        <w:spacing w:after="0" w:line="100" w:lineRule="atLeast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1. ПРЕДМЕТ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1.1. В соответствии с настоящим Договором Поставщик берет на себя обязательство </w:t>
      </w:r>
      <w:r w:rsidRPr="009373D9">
        <w:rPr>
          <w:rFonts w:ascii="PT Astra Serif" w:hAnsi="PT Astra Serif"/>
          <w:b/>
        </w:rPr>
        <w:t xml:space="preserve">поставить </w:t>
      </w:r>
      <w:r w:rsidR="00BF799D">
        <w:rPr>
          <w:rFonts w:ascii="PT Astra Serif" w:hAnsi="PT Astra Serif"/>
          <w:b/>
        </w:rPr>
        <w:t xml:space="preserve">средства защиты </w:t>
      </w:r>
      <w:r w:rsidRPr="009373D9">
        <w:rPr>
          <w:rFonts w:ascii="PT Astra Serif" w:hAnsi="PT Astra Serif"/>
        </w:rPr>
        <w:t>(далее – Товар), в соответствии со спецификацией (Приложение), которая является неотъемлемой частью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1.2. Количество, цена, комплектность и  технические характеристики  Товара, указанные в спецификации (Приложение) изменению не подлежат.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2.ЦЕНА ДОГОВОРА</w:t>
      </w:r>
    </w:p>
    <w:p w:rsidR="00555610" w:rsidRPr="00A97CA6" w:rsidRDefault="00427C3A" w:rsidP="00555610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2.1. Цена настоящего Договора составляет </w:t>
      </w:r>
      <w:r w:rsidR="00844E42">
        <w:rPr>
          <w:rFonts w:ascii="PT Astra Serif" w:hAnsi="PT Astra Serif"/>
        </w:rPr>
        <w:t>_______________</w:t>
      </w:r>
      <w:r w:rsidR="00555610">
        <w:rPr>
          <w:rFonts w:ascii="PT Astra Serif" w:hAnsi="PT Astra Serif"/>
          <w:b/>
        </w:rPr>
        <w:t xml:space="preserve"> рублей 00 копеек, в том числе НДС  </w:t>
      </w:r>
      <w:r w:rsidR="00844E42">
        <w:rPr>
          <w:rFonts w:ascii="PT Astra Serif" w:hAnsi="PT Astra Serif"/>
          <w:b/>
        </w:rPr>
        <w:t>_______________________</w:t>
      </w:r>
      <w:r w:rsidR="00555610">
        <w:rPr>
          <w:rFonts w:ascii="PT Astra Serif" w:hAnsi="PT Astra Serif"/>
          <w:b/>
        </w:rPr>
        <w:t>.</w:t>
      </w:r>
    </w:p>
    <w:p w:rsidR="00065C22" w:rsidRPr="009373D9" w:rsidRDefault="00065C22" w:rsidP="00D02C85">
      <w:pPr>
        <w:pStyle w:val="16"/>
        <w:ind w:firstLine="708"/>
        <w:jc w:val="both"/>
        <w:rPr>
          <w:rFonts w:ascii="PT Astra Serif" w:hAnsi="PT Astra Serif"/>
          <w:b/>
        </w:rPr>
      </w:pPr>
      <w:r>
        <w:rPr>
          <w:sz w:val="22"/>
          <w:szCs w:val="22"/>
        </w:rPr>
        <w:t>Цена Договора является твердой и определяется на весь срок исполнения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2.2. Цена настоящего Договора может быть снижена по соглашению </w:t>
      </w:r>
      <w:r w:rsidRPr="00540829">
        <w:rPr>
          <w:rFonts w:ascii="PT Astra Serif" w:hAnsi="PT Astra Serif"/>
        </w:rPr>
        <w:t>Сторон</w:t>
      </w:r>
      <w:r w:rsidRPr="009373D9">
        <w:rPr>
          <w:rFonts w:ascii="PT Astra Serif" w:hAnsi="PT Astra Serif"/>
        </w:rPr>
        <w:t xml:space="preserve"> без </w:t>
      </w:r>
      <w:proofErr w:type="gramStart"/>
      <w:r w:rsidRPr="009373D9">
        <w:rPr>
          <w:rFonts w:ascii="PT Astra Serif" w:hAnsi="PT Astra Serif"/>
        </w:rPr>
        <w:t>изменения</w:t>
      </w:r>
      <w:proofErr w:type="gramEnd"/>
      <w:r w:rsidRPr="009373D9">
        <w:rPr>
          <w:rFonts w:ascii="PT Astra Serif" w:hAnsi="PT Astra Serif"/>
        </w:rPr>
        <w:t xml:space="preserve"> предусмотренного настоящим Договором количества Товара и иных условий исполнения настоящего Договора.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2.3. Цена настоящего Договора включает расходы на доставку, отгрузку, страхование, уплату таможенных пошлин, налогов, сборов и других обязательных платежей в бюджеты различных уровней.</w:t>
      </w: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3.ПОРЯДОК РАСЧЕТОВ</w:t>
      </w:r>
    </w:p>
    <w:p w:rsidR="00D05EB2" w:rsidRDefault="00427C3A">
      <w:pPr>
        <w:pStyle w:val="16"/>
        <w:ind w:firstLine="708"/>
        <w:jc w:val="both"/>
        <w:rPr>
          <w:i/>
          <w:sz w:val="22"/>
          <w:szCs w:val="22"/>
        </w:rPr>
      </w:pPr>
      <w:r w:rsidRPr="009373D9">
        <w:rPr>
          <w:rFonts w:ascii="PT Astra Serif" w:hAnsi="PT Astra Serif"/>
        </w:rPr>
        <w:t>3.1. Оплата осуществляется Заказчиком по безналичному расчёту, по ф</w:t>
      </w:r>
      <w:r w:rsidR="00206B3E">
        <w:rPr>
          <w:rFonts w:ascii="PT Astra Serif" w:hAnsi="PT Astra Serif"/>
        </w:rPr>
        <w:t xml:space="preserve">акту поставки Товара </w:t>
      </w:r>
      <w:r w:rsidR="00D05EB2" w:rsidRPr="00E94E38">
        <w:rPr>
          <w:sz w:val="22"/>
          <w:szCs w:val="22"/>
        </w:rPr>
        <w:t xml:space="preserve"> </w:t>
      </w:r>
      <w:r w:rsidR="00D05EB2" w:rsidRPr="00566A68">
        <w:rPr>
          <w:i/>
          <w:sz w:val="22"/>
          <w:szCs w:val="22"/>
        </w:rPr>
        <w:t>в течение 10 рабочих дней, с момента подписания Заказчиком Акта (ф.0510452).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3.2. Сверка взаиморасчетов по поставленному Товару проводится на основании представленных Поставщиком товарных накладных Заказчику. Сверка оформляется путем составления акта сверки, заверенного мастичной печатью и подписанного руководителем и главным бухгалтером.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>4. ПРАВА И ОБЯЗАННОСТИ СТОРОН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4.1. Поставщик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4.1.1. Поставить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4.1.2. Заменить некачественный </w:t>
      </w:r>
      <w:r w:rsidR="00DB1B75">
        <w:rPr>
          <w:rFonts w:ascii="PT Astra Serif" w:hAnsi="PT Astra Serif"/>
        </w:rPr>
        <w:t xml:space="preserve">Товар в </w:t>
      </w:r>
      <w:r w:rsidR="00DB1B75" w:rsidRPr="00DB1B75">
        <w:rPr>
          <w:rFonts w:ascii="PT Astra Serif" w:hAnsi="PT Astra Serif"/>
        </w:rPr>
        <w:t xml:space="preserve">согласованный сторонами срок </w:t>
      </w:r>
      <w:r w:rsidRPr="00DB1B75">
        <w:rPr>
          <w:rFonts w:ascii="PT Astra Serif" w:hAnsi="PT Astra Serif"/>
        </w:rPr>
        <w:t xml:space="preserve"> после</w:t>
      </w:r>
      <w:r w:rsidRPr="009373D9">
        <w:rPr>
          <w:rFonts w:ascii="PT Astra Serif" w:hAnsi="PT Astra Serif"/>
        </w:rPr>
        <w:t xml:space="preserve"> обна</w:t>
      </w:r>
      <w:r w:rsidR="00863D9A">
        <w:rPr>
          <w:rFonts w:ascii="PT Astra Serif" w:hAnsi="PT Astra Serif"/>
        </w:rPr>
        <w:t>ружения брака Заказчиком</w:t>
      </w:r>
      <w:r w:rsidR="00982E7E">
        <w:rPr>
          <w:rFonts w:ascii="PT Astra Serif" w:hAnsi="PT Astra Serif"/>
        </w:rPr>
        <w:t xml:space="preserve"> (в гарантийный срок)</w:t>
      </w:r>
      <w:r w:rsidR="00863D9A">
        <w:rPr>
          <w:rFonts w:ascii="PT Astra Serif" w:hAnsi="PT Astra Serif"/>
        </w:rPr>
        <w:t xml:space="preserve"> и оплатить транспортные услуги, связанные с возвратом товара и </w:t>
      </w:r>
      <w:proofErr w:type="spellStart"/>
      <w:r w:rsidR="00863D9A">
        <w:rPr>
          <w:rFonts w:ascii="PT Astra Serif" w:hAnsi="PT Astra Serif"/>
        </w:rPr>
        <w:t>тп</w:t>
      </w:r>
      <w:proofErr w:type="spellEnd"/>
      <w:r w:rsidR="00863D9A">
        <w:rPr>
          <w:rFonts w:ascii="PT Astra Serif" w:hAnsi="PT Astra Serif"/>
        </w:rPr>
        <w:t>.</w:t>
      </w:r>
    </w:p>
    <w:p w:rsidR="00427C3A" w:rsidRPr="009373D9" w:rsidRDefault="00427C3A">
      <w:pPr>
        <w:pStyle w:val="16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>4.1.4. Оформить надлежащим образом накладную в 2-х экземплярах.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4.2. Заказчик обязан: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4.2.1. Принять и оплатить Товар в соответствии с условиями настоящего Договора.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lastRenderedPageBreak/>
        <w:t>4.2.2. Письменно уведомить Поставщика в случае обнаружения в поставленном Товаре недостатков, недостач или иных несоответствий условиям настоящего Договора и спецификации.</w:t>
      </w:r>
    </w:p>
    <w:p w:rsidR="00427C3A" w:rsidRPr="009373D9" w:rsidRDefault="00427C3A">
      <w:pPr>
        <w:pStyle w:val="16"/>
        <w:rPr>
          <w:rFonts w:ascii="PT Astra Serif" w:hAnsi="PT Astra Serif"/>
        </w:rPr>
      </w:pPr>
      <w:r w:rsidRPr="009373D9">
        <w:rPr>
          <w:rFonts w:ascii="PT Astra Serif" w:hAnsi="PT Astra Serif"/>
        </w:rPr>
        <w:t>4.2.3. Оплатить предоставленный Товар в соответствии с настоящим Договором.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5. СРОКИ, МЕСТО И ПОРЯДОК ПОСТАВКИ</w:t>
      </w:r>
    </w:p>
    <w:p w:rsidR="00137D22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5.1. Поставка Товара Заказчику производится: </w:t>
      </w:r>
      <w:r w:rsidRPr="009373D9">
        <w:rPr>
          <w:rFonts w:ascii="PT Astra Serif" w:hAnsi="PT Astra Serif"/>
          <w:b/>
        </w:rPr>
        <w:t xml:space="preserve"> с момента заключения Договора</w:t>
      </w:r>
      <w:r w:rsidR="00202C35" w:rsidRPr="009373D9">
        <w:rPr>
          <w:rFonts w:ascii="PT Astra Serif" w:hAnsi="PT Astra Serif"/>
          <w:b/>
        </w:rPr>
        <w:t xml:space="preserve"> по </w:t>
      </w:r>
      <w:r w:rsidR="00BF799D">
        <w:rPr>
          <w:rFonts w:ascii="PT Astra Serif" w:hAnsi="PT Astra Serif"/>
          <w:b/>
        </w:rPr>
        <w:t>30</w:t>
      </w:r>
      <w:r w:rsidR="00065C22">
        <w:rPr>
          <w:rFonts w:ascii="PT Astra Serif" w:hAnsi="PT Astra Serif"/>
          <w:b/>
        </w:rPr>
        <w:t xml:space="preserve"> </w:t>
      </w:r>
      <w:r w:rsidR="00BF1540">
        <w:rPr>
          <w:rFonts w:ascii="PT Astra Serif" w:hAnsi="PT Astra Serif"/>
          <w:b/>
        </w:rPr>
        <w:t>июня</w:t>
      </w:r>
      <w:r w:rsidR="007178C3" w:rsidRPr="009373D9">
        <w:rPr>
          <w:rFonts w:ascii="PT Astra Serif" w:hAnsi="PT Astra Serif"/>
          <w:b/>
        </w:rPr>
        <w:t xml:space="preserve"> 202</w:t>
      </w:r>
      <w:r w:rsidR="00137D22">
        <w:rPr>
          <w:rFonts w:ascii="PT Astra Serif" w:hAnsi="PT Astra Serif"/>
          <w:b/>
        </w:rPr>
        <w:t>6</w:t>
      </w:r>
      <w:r w:rsidR="007178C3" w:rsidRPr="009373D9">
        <w:rPr>
          <w:rFonts w:ascii="PT Astra Serif" w:hAnsi="PT Astra Serif"/>
          <w:b/>
        </w:rPr>
        <w:t xml:space="preserve"> года</w:t>
      </w:r>
      <w:r w:rsidRPr="009373D9">
        <w:rPr>
          <w:rFonts w:ascii="PT Astra Serif" w:hAnsi="PT Astra Serif"/>
          <w:b/>
        </w:rPr>
        <w:t>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5.2. Датой поставки считается дата подписания товарной накладной. 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5.3. Доставка и отгрузка Товара производится транспортом и силами Поставщика по месту нахождения Заказчика: г</w:t>
      </w:r>
      <w:proofErr w:type="gramStart"/>
      <w:r w:rsidRPr="009373D9">
        <w:rPr>
          <w:rFonts w:ascii="PT Astra Serif" w:hAnsi="PT Astra Serif"/>
        </w:rPr>
        <w:t>.У</w:t>
      </w:r>
      <w:proofErr w:type="gramEnd"/>
      <w:r w:rsidRPr="009373D9">
        <w:rPr>
          <w:rFonts w:ascii="PT Astra Serif" w:hAnsi="PT Astra Serif"/>
        </w:rPr>
        <w:t>льяновск, ул.12 Сентября, д.7а</w:t>
      </w:r>
    </w:p>
    <w:p w:rsidR="00427C3A" w:rsidRPr="009373D9" w:rsidRDefault="00427C3A">
      <w:pPr>
        <w:pStyle w:val="16"/>
        <w:rPr>
          <w:rFonts w:ascii="PT Astra Serif" w:hAnsi="PT Astra Serif"/>
        </w:rPr>
      </w:pPr>
    </w:p>
    <w:p w:rsidR="00D05EB2" w:rsidRPr="00E94E38" w:rsidRDefault="00D05EB2" w:rsidP="00D05EB2">
      <w:pPr>
        <w:pStyle w:val="16"/>
        <w:jc w:val="center"/>
        <w:rPr>
          <w:sz w:val="22"/>
          <w:szCs w:val="22"/>
        </w:rPr>
      </w:pPr>
      <w:r w:rsidRPr="00E94E38">
        <w:rPr>
          <w:b/>
          <w:sz w:val="22"/>
          <w:szCs w:val="22"/>
        </w:rPr>
        <w:t>6.  КАЧЕСТВО И ПОРЯДОК ПРИЕМКИ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6.1.  Товар должен соответствовать всем стандартам, Гостам. Поставщик гарантирует качество Товара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6.2. Товар должен быть упакован в соответствии с требованиями Товара, с учетом его специфических свойств.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t>6.3. Заказчик производит приёмку Товара по количеству, согласно действующему законодательству,  установленным порядком изменениями в части не противоречащей законодательству о размещении заказов.</w:t>
      </w:r>
    </w:p>
    <w:p w:rsidR="00D05EB2" w:rsidRPr="00844E42" w:rsidRDefault="00D05EB2" w:rsidP="00D05EB2">
      <w:pPr>
        <w:pStyle w:val="16"/>
        <w:ind w:firstLine="708"/>
        <w:jc w:val="both"/>
        <w:rPr>
          <w:color w:val="000000"/>
        </w:rPr>
      </w:pPr>
      <w:r w:rsidRPr="00844E42">
        <w:rPr>
          <w:color w:val="000000"/>
        </w:rPr>
        <w:t xml:space="preserve">6.4. Одновременно с передачей Товара Поставщик должен вручить комплект документов на него, товарную накладную, </w:t>
      </w:r>
      <w:r w:rsidRPr="00AA1B73">
        <w:rPr>
          <w:color w:val="000000"/>
          <w:u w:val="single"/>
        </w:rPr>
        <w:t>сертификат соответствия</w:t>
      </w:r>
      <w:r w:rsidRPr="00844E42">
        <w:rPr>
          <w:color w:val="000000"/>
        </w:rPr>
        <w:t>, качественные удостоверения изготовителя.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rPr>
          <w:color w:val="000000"/>
        </w:rPr>
        <w:t>6.5. Поставщик</w:t>
      </w:r>
      <w:r w:rsidRPr="00844E42">
        <w:t xml:space="preserve"> </w:t>
      </w:r>
      <w:proofErr w:type="gramStart"/>
      <w:r w:rsidRPr="00844E42">
        <w:t>предоставляет Заказчику подтверждающие документы</w:t>
      </w:r>
      <w:proofErr w:type="gramEnd"/>
      <w:r w:rsidRPr="00844E42">
        <w:t xml:space="preserve"> (накладную, Акт, УПД и т.п.) в 2-х экземплярах в день Поставки. По итогам проверки и отсутствия претензий к количеству и качеству Заказчик подписывает документы об исполнении не позднее 3-х рабочих дней </w:t>
      </w:r>
      <w:proofErr w:type="gramStart"/>
      <w:r w:rsidRPr="00844E42">
        <w:t>с даты получения</w:t>
      </w:r>
      <w:proofErr w:type="gramEnd"/>
      <w:r w:rsidRPr="00844E42">
        <w:t>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6.6. </w:t>
      </w:r>
      <w:proofErr w:type="gramStart"/>
      <w:r w:rsidRPr="00844E42">
        <w:t>По итогам подписания документов о приемке Заказчик в течение 5-ти рабочих дней с даты их подписания оформляет Акт приемки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учета, применяемых при ведении бухгалтерского учёта, бухгалтерского учёта государственных (муниципальных) учреждений и Методических указаний по их формированию и применению» (далее Акт приемки</w:t>
      </w:r>
      <w:proofErr w:type="gramEnd"/>
      <w:r w:rsidRPr="00844E42">
        <w:t xml:space="preserve"> (ф.0510452)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6.7. Приёмка осуществляется без присутствия Поставщика и подписание Акта приёмки (ф.0510452) Исполнителем условиями настоящего Договора не предусмотрено. Акт приёмки (ф.0510452) утверждается без подписи Поставщика, и в его адрес в целях подтверждения возникновения у принимающей стороны обязанности оплатить товары, работы, услуги направляется скан-копия Акта приёмки (ф.0510452) (если иное не установлено условиями Договора или иным документом).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 xml:space="preserve">6.8. </w:t>
      </w:r>
      <w:proofErr w:type="gramStart"/>
      <w:r w:rsidRPr="00844E42">
        <w:t>При отсутствии претензий, расхождений, а также несоответствия сопроводительным документам Поставщика, Заказчик вправе направить электронный Акт приёмки (ф.0510452) (бумажную копию электронного Акта приёмки (ф.0510452), подписанный и утвержденный Заказчиком в одностороннем порядке по электронному адресу исполнителя в целях его уведомления о результатах приёмки.</w:t>
      </w:r>
      <w:proofErr w:type="gramEnd"/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6.9. В случае выявления количественного и (или) качественного расхождения, а также несоответствия поставленного товара, оказанных услуг сопроводительным документам Поставщика, документы о приемке не подписываются Заказчиком, сведения о расхождениях фиксируются в Акте приёмки (ф.0510452), который направляется Исполнителю для подписания в срок, указанный в п.6.5. настоящего Договора. Вместе с Актом приёмки (ф.0510452) Заказчиком в адрес Поставщика направляется претензия.</w:t>
      </w:r>
    </w:p>
    <w:p w:rsidR="00D05EB2" w:rsidRPr="00844E42" w:rsidRDefault="00D05EB2" w:rsidP="00D05EB2">
      <w:pPr>
        <w:pStyle w:val="16"/>
        <w:ind w:firstLine="708"/>
        <w:jc w:val="both"/>
      </w:pPr>
      <w:r w:rsidRPr="00844E42">
        <w:t>6.10. Во всем остальном, что не предусмотрено настоящим Договором. Стороны руководствуются Инструкцией Госарбитража, утвержденной Постановлением в части, не противоречащей законодательству о размещении заказа.</w:t>
      </w:r>
    </w:p>
    <w:p w:rsidR="00427C3A" w:rsidRPr="00844E42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844E42">
        <w:rPr>
          <w:rFonts w:ascii="PT Astra Serif" w:hAnsi="PT Astra Serif"/>
          <w:color w:val="000000"/>
        </w:rPr>
        <w:lastRenderedPageBreak/>
        <w:t>6.</w:t>
      </w:r>
      <w:r w:rsidR="00D05EB2" w:rsidRPr="00844E42">
        <w:rPr>
          <w:rFonts w:ascii="PT Astra Serif" w:hAnsi="PT Astra Serif"/>
          <w:color w:val="000000"/>
        </w:rPr>
        <w:t>11</w:t>
      </w:r>
      <w:r w:rsidRPr="00844E42">
        <w:rPr>
          <w:rFonts w:ascii="PT Astra Serif" w:hAnsi="PT Astra Serif"/>
          <w:color w:val="000000"/>
        </w:rPr>
        <w:t xml:space="preserve">. </w:t>
      </w:r>
      <w:r w:rsidRPr="00844E42">
        <w:rPr>
          <w:rFonts w:ascii="PT Astra Serif" w:hAnsi="PT Astra Serif"/>
        </w:rPr>
        <w:t>Поставщик гарантирует качество Товара в течение гарантийного срока, установленного заводами-изго</w:t>
      </w:r>
      <w:r w:rsidR="00D72EBA" w:rsidRPr="00844E42">
        <w:rPr>
          <w:rFonts w:ascii="PT Astra Serif" w:hAnsi="PT Astra Serif"/>
        </w:rPr>
        <w:t>товителями пос</w:t>
      </w:r>
      <w:r w:rsidR="009E6A34" w:rsidRPr="00844E42">
        <w:rPr>
          <w:rFonts w:ascii="PT Astra Serif" w:hAnsi="PT Astra Serif"/>
        </w:rPr>
        <w:t xml:space="preserve">тавляемого Товара, но не менее </w:t>
      </w:r>
      <w:r w:rsidR="0036481D">
        <w:rPr>
          <w:rFonts w:ascii="PT Astra Serif" w:hAnsi="PT Astra Serif"/>
        </w:rPr>
        <w:t>36</w:t>
      </w:r>
      <w:r w:rsidR="00D72EBA" w:rsidRPr="00844E42">
        <w:rPr>
          <w:rFonts w:ascii="PT Astra Serif" w:hAnsi="PT Astra Serif"/>
        </w:rPr>
        <w:t xml:space="preserve"> месяцев.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 </w:t>
      </w: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7. КОНФИДЕНЦИАЛЬНОСТЬ</w:t>
      </w:r>
    </w:p>
    <w:p w:rsidR="00427C3A" w:rsidRPr="009373D9" w:rsidRDefault="00427C3A">
      <w:pPr>
        <w:pStyle w:val="16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ab/>
        <w:t>7.1. Информация, изложенная в настоящем Договоре и содержащая персональные данные и иную охраняемую законом тайну, конфиденциальна и не подлежит разглашению и передаче третьим лицам, за исключением случаев, предусмотренных действующим законодательством Российской Федерации. При необходимости Стороны обеспечивают конфиденциальность сведений, касающихся предмета настоящего Договора, хода его исполнения, полученных результатов.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7.2.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содержании настоящего Договора, приложений и соглашений к нему.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</w:p>
    <w:p w:rsidR="00065C22" w:rsidRPr="004C2A3D" w:rsidRDefault="00065C22" w:rsidP="00065C22">
      <w:pPr>
        <w:pStyle w:val="16"/>
        <w:jc w:val="center"/>
        <w:rPr>
          <w:rFonts w:ascii="PT Astra Serif" w:hAnsi="PT Astra Serif"/>
          <w:sz w:val="22"/>
          <w:szCs w:val="22"/>
        </w:rPr>
      </w:pPr>
      <w:r w:rsidRPr="004C2A3D">
        <w:rPr>
          <w:rFonts w:ascii="PT Astra Serif" w:hAnsi="PT Astra Serif"/>
          <w:b/>
          <w:sz w:val="22"/>
          <w:szCs w:val="22"/>
        </w:rPr>
        <w:t>8.ОТВЕТСТВЕННОСЬ СТОРОН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8.1. За неисполнение или ненадлежащее исполнение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>обязательств, предусмотренных Договором Стороны несут</w:t>
      </w:r>
      <w:proofErr w:type="gramEnd"/>
      <w:r w:rsidRPr="00065C22">
        <w:rPr>
          <w:rFonts w:ascii="PT Astra Serif" w:hAnsi="PT Astra Serif" w:cs="Times New Roman"/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 вправе потребовать уплаты неустоек (штрафов, пеней).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8.2.2.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</w:t>
      </w:r>
      <w:r w:rsidRPr="00065C22">
        <w:rPr>
          <w:rFonts w:ascii="PT Astra Serif" w:hAnsi="PT Astra Serif" w:cs="Times New Roman"/>
          <w:b/>
          <w:sz w:val="24"/>
          <w:szCs w:val="24"/>
        </w:rPr>
        <w:t>1000</w:t>
      </w:r>
      <w:r w:rsidRPr="00065C22">
        <w:rPr>
          <w:rFonts w:ascii="PT Astra Serif" w:hAnsi="PT Astra Serif" w:cs="Times New Roman"/>
          <w:sz w:val="24"/>
          <w:szCs w:val="24"/>
        </w:rPr>
        <w:t xml:space="preserve"> руб.*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5000 рублей, если цена Договора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10000 рублей, если цена Договора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100000 рублей, если цена Договора превышает 100 млн.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8.2.3.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 требование об уплате неустоек (штрафов, пеней).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8.3.1. </w:t>
      </w:r>
      <w:proofErr w:type="gramStart"/>
      <w:r w:rsidRPr="00065C22">
        <w:rPr>
          <w:rFonts w:ascii="PT Astra Serif" w:hAnsi="PT Astra Serif" w:cs="Times New Roman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размере, в размере одной трехсотой действующей на дату уплаты пени ключевой ставки Центрального банка Российской Федерации от цены Договора, </w:t>
      </w:r>
      <w:r w:rsidRPr="00065C22">
        <w:rPr>
          <w:rFonts w:ascii="PT Astra Serif" w:hAnsi="PT Astra Serif" w:cs="Times New Roman"/>
          <w:sz w:val="24"/>
          <w:szCs w:val="24"/>
        </w:rPr>
        <w:lastRenderedPageBreak/>
        <w:t>уменьшенной на сумму, пропорциональную объему обязательств, предусмотренных Договором и фактически исполненных исполнителем.</w:t>
      </w:r>
      <w:proofErr w:type="gramEnd"/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8.3.2.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в том числе рассчитываемой как процент цены Договора, или в случае, если Договором предусмотрены этапы исполнения Договора, как процент этапа исполнения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 xml:space="preserve">8.3.2.1.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</w:t>
      </w:r>
      <w:r w:rsidR="00844E42">
        <w:rPr>
          <w:rFonts w:ascii="PT Astra Serif" w:hAnsi="PT Astra Serif" w:cs="Times New Roman"/>
          <w:sz w:val="24"/>
          <w:szCs w:val="24"/>
        </w:rPr>
        <w:t>__________</w:t>
      </w:r>
      <w:r w:rsidR="00540829" w:rsidRPr="00540829">
        <w:rPr>
          <w:rFonts w:ascii="PT Astra Serif" w:hAnsi="PT Astra Serif" w:cs="Times New Roman"/>
          <w:b/>
          <w:sz w:val="24"/>
          <w:szCs w:val="24"/>
        </w:rPr>
        <w:t>р</w:t>
      </w:r>
      <w:r w:rsidRPr="00540829">
        <w:rPr>
          <w:rFonts w:ascii="PT Astra Serif" w:hAnsi="PT Astra Serif" w:cs="Times New Roman"/>
          <w:b/>
          <w:sz w:val="24"/>
          <w:szCs w:val="24"/>
        </w:rPr>
        <w:t>уб.</w:t>
      </w:r>
      <w:r w:rsidR="00555610">
        <w:rPr>
          <w:rFonts w:ascii="PT Astra Serif" w:hAnsi="PT Astra Serif" w:cs="Times New Roman"/>
          <w:b/>
          <w:sz w:val="24"/>
          <w:szCs w:val="24"/>
        </w:rPr>
        <w:t>00</w:t>
      </w:r>
      <w:r w:rsidRPr="00540829">
        <w:rPr>
          <w:rFonts w:ascii="PT Astra Serif" w:hAnsi="PT Astra Serif" w:cs="Times New Roman"/>
          <w:b/>
          <w:sz w:val="24"/>
          <w:szCs w:val="24"/>
        </w:rPr>
        <w:t>коп</w:t>
      </w:r>
      <w:r w:rsidRPr="00065C22">
        <w:rPr>
          <w:rFonts w:ascii="PT Astra Serif" w:hAnsi="PT Astra Serif" w:cs="Times New Roman"/>
          <w:b/>
          <w:sz w:val="24"/>
          <w:szCs w:val="24"/>
        </w:rPr>
        <w:t>.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&lt;*&gt; Устанавливается в виде фиксированной суммы, определяемой в следующем порядке: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а) 10 процентов цены Договора (этапа) в случае, если цена Договора (этапа) не превышает 3 млн. рублей;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:rsidR="00065C22" w:rsidRPr="00065C22" w:rsidRDefault="00065C22" w:rsidP="00065C22">
      <w:pPr>
        <w:spacing w:after="0" w:line="100" w:lineRule="atLeast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и) 0,1 процента цены Договора (этапа) в случае, если цена Договора (этапа) превышает 10 млрд. рублей.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8.3.3.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065C22" w:rsidRPr="00065C22" w:rsidRDefault="00065C22" w:rsidP="00065C22">
      <w:pPr>
        <w:spacing w:after="0" w:line="100" w:lineRule="atLeast"/>
        <w:ind w:firstLine="360"/>
        <w:jc w:val="both"/>
        <w:rPr>
          <w:rFonts w:ascii="PT Astra Serif" w:hAnsi="PT Astra Serif"/>
          <w:b/>
          <w:sz w:val="24"/>
          <w:szCs w:val="24"/>
        </w:rPr>
      </w:pPr>
      <w:r w:rsidRPr="00065C22">
        <w:rPr>
          <w:rFonts w:ascii="PT Astra Serif" w:hAnsi="PT Astra Serif" w:cs="Times New Roman"/>
          <w:sz w:val="24"/>
          <w:szCs w:val="24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065C22" w:rsidRPr="00065C22" w:rsidRDefault="00065C22" w:rsidP="00065C22">
      <w:pPr>
        <w:pStyle w:val="16"/>
        <w:ind w:firstLine="709"/>
        <w:rPr>
          <w:rFonts w:ascii="PT Astra Serif" w:hAnsi="PT Astra Serif"/>
          <w:b/>
        </w:rPr>
      </w:pPr>
    </w:p>
    <w:p w:rsidR="00342DDD" w:rsidRPr="00065C22" w:rsidRDefault="00342DDD">
      <w:pPr>
        <w:spacing w:after="0" w:line="100" w:lineRule="atLeast"/>
        <w:ind w:firstLine="360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9. ДЕЙСТВИЕ НЕПРЕОДОЛИМОЙ СИЛЫ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9.1. </w:t>
      </w:r>
      <w:proofErr w:type="gramStart"/>
      <w:r w:rsidRPr="009373D9">
        <w:rPr>
          <w:rFonts w:ascii="PT Astra Serif" w:hAnsi="PT Astra Serif"/>
        </w:rPr>
        <w:t>Ни одна из Сторон не несет ответственности перед другой Стороной за неисполнение обязательств по настоящему Договор, обусловленное действием непреодолимой силы, т.е. чрезвычайных 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 гражданские волнения, эпидемии, блокада, эмбарго, пожары, землетрясения, наводнения и другие природные стихийные</w:t>
      </w:r>
      <w:proofErr w:type="gramEnd"/>
      <w:r w:rsidRPr="009373D9">
        <w:rPr>
          <w:rFonts w:ascii="PT Astra Serif" w:hAnsi="PT Astra Serif"/>
        </w:rPr>
        <w:t xml:space="preserve"> бедствия, а также издание актов государственных органов.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9.2. Сторона, не исполняющая обязательств по настоящему Договору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D72EBA" w:rsidRDefault="00D72EBA">
      <w:pPr>
        <w:pStyle w:val="16"/>
        <w:ind w:firstLine="708"/>
        <w:jc w:val="both"/>
        <w:rPr>
          <w:rFonts w:ascii="PT Astra Serif" w:hAnsi="PT Astra Serif"/>
        </w:rPr>
      </w:pPr>
    </w:p>
    <w:p w:rsidR="00844E42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844E42" w:rsidRPr="009373D9" w:rsidRDefault="00844E42">
      <w:pPr>
        <w:pStyle w:val="16"/>
        <w:ind w:firstLine="708"/>
        <w:jc w:val="both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lastRenderedPageBreak/>
        <w:t>10. ПОРЯДОК РАЗРЕШЕНИЯ СПОРОВ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</w:rPr>
        <w:t xml:space="preserve">10.1. Все споры или разногласия, возникающие между Сторонами по настоящему Договору или в связи с ним, разрешаются путём переговоров. </w:t>
      </w:r>
    </w:p>
    <w:p w:rsidR="00427C3A" w:rsidRDefault="00427C3A">
      <w:pPr>
        <w:pStyle w:val="16"/>
        <w:ind w:firstLine="708"/>
        <w:rPr>
          <w:rFonts w:ascii="PT Astra Serif" w:hAnsi="PT Astra Serif"/>
          <w:spacing w:val="-4"/>
        </w:rPr>
      </w:pPr>
      <w:r w:rsidRPr="009373D9">
        <w:rPr>
          <w:rFonts w:ascii="PT Astra Serif" w:hAnsi="PT Astra Serif"/>
          <w:spacing w:val="-4"/>
        </w:rPr>
        <w:t>10.2. В случае невозможности разрешения споров или разногласий путём переговоров они подлежат рассмотрению в арбитражном суде в установленном законодательством РФ порядке.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  <w:spacing w:val="-4"/>
        </w:rPr>
      </w:pPr>
    </w:p>
    <w:p w:rsidR="00427C3A" w:rsidRPr="009373D9" w:rsidRDefault="00427C3A">
      <w:pPr>
        <w:pStyle w:val="16"/>
        <w:ind w:firstLine="708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11. ПОРЯДОК ИЗМЕНЕНИЯ И РАСТОРЖЕНИЯ ДОГОВОРА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11.1. Любые изменения и дополнения к настоящему  Договору имеют силу только в том случае, если они оформлены в  письменном виде и подписаны обеими Сторонами.</w:t>
      </w:r>
    </w:p>
    <w:p w:rsidR="00427C3A" w:rsidRPr="009373D9" w:rsidRDefault="00427C3A">
      <w:pPr>
        <w:pStyle w:val="16"/>
        <w:ind w:firstLine="708"/>
        <w:jc w:val="both"/>
        <w:rPr>
          <w:rFonts w:ascii="PT Astra Serif" w:hAnsi="PT Astra Serif"/>
        </w:rPr>
      </w:pPr>
      <w:r w:rsidRPr="009373D9">
        <w:rPr>
          <w:rFonts w:ascii="PT Astra Serif" w:hAnsi="PT Astra Serif"/>
        </w:rPr>
        <w:t>11</w:t>
      </w:r>
      <w:r w:rsidRPr="009373D9">
        <w:rPr>
          <w:rFonts w:ascii="PT Astra Serif" w:hAnsi="PT Astra Serif"/>
          <w:caps/>
        </w:rPr>
        <w:t xml:space="preserve">.2. </w:t>
      </w:r>
      <w:r w:rsidRPr="009373D9">
        <w:rPr>
          <w:rFonts w:ascii="PT Astra Serif" w:hAnsi="PT Astra Serif"/>
        </w:rPr>
        <w:t xml:space="preserve">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в </w:t>
      </w:r>
      <w:proofErr w:type="gramStart"/>
      <w:r w:rsidRPr="009373D9">
        <w:rPr>
          <w:rFonts w:ascii="PT Astra Serif" w:hAnsi="PT Astra Serif"/>
        </w:rPr>
        <w:t>порядке</w:t>
      </w:r>
      <w:proofErr w:type="gramEnd"/>
      <w:r w:rsidRPr="009373D9">
        <w:rPr>
          <w:rFonts w:ascii="PT Astra Serif" w:hAnsi="PT Astra Serif"/>
        </w:rPr>
        <w:t xml:space="preserve"> предусмотренном ч.ч. 9-26 Федерального закона от 05.04.2013 г. №44-ФЗ.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12. СРОК ДЕЙСТВИЯ ДОГОВОРА</w:t>
      </w:r>
    </w:p>
    <w:p w:rsidR="00427C3A" w:rsidRDefault="00427C3A">
      <w:pPr>
        <w:pStyle w:val="16"/>
        <w:ind w:firstLine="708"/>
        <w:rPr>
          <w:rFonts w:ascii="PT Astra Serif" w:hAnsi="PT Astra Serif"/>
          <w:b/>
        </w:rPr>
      </w:pPr>
      <w:r w:rsidRPr="009373D9">
        <w:rPr>
          <w:rFonts w:ascii="PT Astra Serif" w:hAnsi="PT Astra Serif"/>
        </w:rPr>
        <w:t xml:space="preserve">12.1. Настоящий Договор  вступает в силу с момента его подписания и действует </w:t>
      </w:r>
      <w:r w:rsidRPr="009373D9">
        <w:rPr>
          <w:rFonts w:ascii="PT Astra Serif" w:hAnsi="PT Astra Serif"/>
          <w:b/>
        </w:rPr>
        <w:t>до 31 декабря 20</w:t>
      </w:r>
      <w:r w:rsidR="007178C3" w:rsidRPr="009373D9">
        <w:rPr>
          <w:rFonts w:ascii="PT Astra Serif" w:hAnsi="PT Astra Serif"/>
          <w:b/>
        </w:rPr>
        <w:t>2</w:t>
      </w:r>
      <w:r w:rsidR="00115B2E">
        <w:rPr>
          <w:rFonts w:ascii="PT Astra Serif" w:hAnsi="PT Astra Serif"/>
          <w:b/>
        </w:rPr>
        <w:t>6</w:t>
      </w:r>
      <w:r w:rsidRPr="009373D9">
        <w:rPr>
          <w:rFonts w:ascii="PT Astra Serif" w:hAnsi="PT Astra Serif"/>
          <w:b/>
        </w:rPr>
        <w:t xml:space="preserve"> года.</w:t>
      </w:r>
    </w:p>
    <w:p w:rsidR="00065C22" w:rsidRDefault="00065C22">
      <w:pPr>
        <w:pStyle w:val="16"/>
        <w:ind w:firstLine="708"/>
        <w:rPr>
          <w:rFonts w:ascii="PT Astra Serif" w:hAnsi="PT Astra Serif"/>
          <w:b/>
        </w:rPr>
      </w:pPr>
    </w:p>
    <w:p w:rsidR="00427C3A" w:rsidRPr="009373D9" w:rsidRDefault="00427C3A">
      <w:pPr>
        <w:pStyle w:val="16"/>
        <w:jc w:val="center"/>
        <w:rPr>
          <w:rFonts w:ascii="PT Astra Serif" w:hAnsi="PT Astra Serif"/>
        </w:rPr>
      </w:pPr>
      <w:r w:rsidRPr="009373D9">
        <w:rPr>
          <w:rFonts w:ascii="PT Astra Serif" w:hAnsi="PT Astra Serif"/>
          <w:b/>
        </w:rPr>
        <w:t>13. ПРОЧИЕ УСЛОВИЯ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13.1. Все приложения к настоящему Договору являются его неотъемлемой частью.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>13.2. Настоящий Договор составлен в двух экземплярах, имеющих равную юридическую силу, по одному для каждой из Сторон.</w:t>
      </w:r>
    </w:p>
    <w:p w:rsidR="00427C3A" w:rsidRPr="009373D9" w:rsidRDefault="00427C3A">
      <w:pPr>
        <w:pStyle w:val="16"/>
        <w:ind w:firstLine="708"/>
        <w:rPr>
          <w:rFonts w:ascii="PT Astra Serif" w:hAnsi="PT Astra Serif"/>
        </w:rPr>
      </w:pPr>
      <w:r w:rsidRPr="009373D9">
        <w:rPr>
          <w:rFonts w:ascii="PT Astra Serif" w:hAnsi="PT Astra Serif"/>
        </w:rPr>
        <w:t xml:space="preserve">13.3. Приложение №1 </w:t>
      </w:r>
      <w:r w:rsidR="00F24DBB">
        <w:rPr>
          <w:rFonts w:ascii="PT Astra Serif" w:hAnsi="PT Astra Serif"/>
        </w:rPr>
        <w:t>–</w:t>
      </w:r>
      <w:r w:rsidRPr="009373D9">
        <w:rPr>
          <w:rFonts w:ascii="PT Astra Serif" w:hAnsi="PT Astra Serif"/>
        </w:rPr>
        <w:t xml:space="preserve"> Спецификация </w:t>
      </w:r>
    </w:p>
    <w:p w:rsidR="00427C3A" w:rsidRPr="009373D9" w:rsidRDefault="00427C3A">
      <w:pPr>
        <w:spacing w:after="0" w:line="100" w:lineRule="atLeast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427C3A" w:rsidRPr="009373D9" w:rsidRDefault="00427C3A">
      <w:pPr>
        <w:spacing w:after="0" w:line="100" w:lineRule="atLeast"/>
        <w:ind w:left="568"/>
        <w:jc w:val="both"/>
        <w:rPr>
          <w:rFonts w:ascii="PT Astra Serif" w:hAnsi="PT Astra Serif" w:cs="Times New Roman"/>
          <w:b/>
          <w:sz w:val="24"/>
          <w:szCs w:val="24"/>
        </w:rPr>
      </w:pPr>
      <w:r w:rsidRPr="009373D9">
        <w:rPr>
          <w:rFonts w:ascii="PT Astra Serif" w:hAnsi="PT Astra Serif" w:cs="Times New Roman"/>
          <w:b/>
          <w:sz w:val="24"/>
          <w:szCs w:val="24"/>
        </w:rPr>
        <w:t>14.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677"/>
      </w:tblGrid>
      <w:tr w:rsidR="00427C3A" w:rsidRPr="009373D9">
        <w:trPr>
          <w:trHeight w:val="70"/>
        </w:trPr>
        <w:tc>
          <w:tcPr>
            <w:tcW w:w="5069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ЗАКАЗЧИК:</w:t>
            </w:r>
          </w:p>
          <w:p w:rsidR="00427C3A" w:rsidRPr="00BF1540" w:rsidRDefault="00427C3A">
            <w:pPr>
              <w:pStyle w:val="16"/>
              <w:rPr>
                <w:rFonts w:ascii="PT Astra Serif" w:hAnsi="PT Astra Serif"/>
                <w:sz w:val="22"/>
                <w:szCs w:val="22"/>
              </w:rPr>
            </w:pPr>
            <w:r w:rsidRPr="00BF1540">
              <w:rPr>
                <w:rFonts w:ascii="PT Astra Serif" w:hAnsi="PT Astra Serif"/>
                <w:b/>
                <w:sz w:val="22"/>
                <w:szCs w:val="22"/>
              </w:rPr>
              <w:t>Областное государственное бюджетное учреждение «Государственный архив Ульяновской области» (ОГБУ «ГАУО»)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432017, г</w:t>
            </w:r>
            <w:proofErr w:type="gramStart"/>
            <w:r w:rsidRPr="00BF1540">
              <w:rPr>
                <w:rFonts w:ascii="PT Astra Serif" w:hAnsi="PT Astra Serif"/>
              </w:rPr>
              <w:t>.У</w:t>
            </w:r>
            <w:proofErr w:type="gramEnd"/>
            <w:r w:rsidRPr="00BF1540">
              <w:rPr>
                <w:rFonts w:ascii="PT Astra Serif" w:hAnsi="PT Astra Serif"/>
              </w:rPr>
              <w:t>льяновск, ул.12 Сентября, 7А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 xml:space="preserve">Тел/факс 73-56-03 </w:t>
            </w:r>
            <w:proofErr w:type="gramStart"/>
            <w:r w:rsidRPr="00BF1540">
              <w:rPr>
                <w:rFonts w:ascii="PT Astra Serif" w:hAnsi="PT Astra Serif"/>
              </w:rPr>
              <w:t>бух</w:t>
            </w:r>
            <w:proofErr w:type="gramEnd"/>
            <w:r w:rsidRPr="00BF1540">
              <w:rPr>
                <w:rFonts w:ascii="PT Astra Serif" w:hAnsi="PT Astra Serif"/>
              </w:rPr>
              <w:t>. 73-56-47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ИНН 7325068903     КПП 732601001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ОГРН 1077325001984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ОКПО 25324264      ОКВЭД 92.51</w:t>
            </w:r>
          </w:p>
          <w:p w:rsidR="00993FD6" w:rsidRPr="00BF1540" w:rsidRDefault="00993FD6" w:rsidP="00993FD6">
            <w:pPr>
              <w:spacing w:after="0" w:line="240" w:lineRule="auto"/>
              <w:rPr>
                <w:rFonts w:ascii="PT Astra Serif" w:hAnsi="PT Astra Serif"/>
              </w:rPr>
            </w:pPr>
            <w:r w:rsidRPr="00BF1540">
              <w:rPr>
                <w:rFonts w:ascii="PT Astra Serif" w:hAnsi="PT Astra Serif"/>
              </w:rPr>
              <w:t>ОКТМО 73701000  ОКОПФ 75203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Министерство финансов Ульяновской области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(Областное государственное бюджетное учреждение «Государственный архив Ульяновской области»,  </w:t>
            </w:r>
            <w:proofErr w:type="gram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л</w:t>
            </w:r>
            <w:proofErr w:type="gram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/с 20255136867)</w:t>
            </w:r>
          </w:p>
          <w:p w:rsidR="00993FD6" w:rsidRPr="00BF1540" w:rsidRDefault="00886A23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ОКЦ №5 ВВГУ</w:t>
            </w:r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БАНКА РОССИИ//УФК по Ульяновской области г</w:t>
            </w:r>
            <w:proofErr w:type="gramStart"/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>.У</w:t>
            </w:r>
            <w:proofErr w:type="gramEnd"/>
            <w:r w:rsidR="00993FD6" w:rsidRPr="00BF1540">
              <w:rPr>
                <w:rFonts w:ascii="PT Astra Serif" w:hAnsi="PT Astra Serif" w:cs="Times New Roman"/>
                <w:sz w:val="22"/>
                <w:szCs w:val="22"/>
              </w:rPr>
              <w:t>льяновск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Бан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сч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40102810645370000061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Каз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BF1540">
              <w:rPr>
                <w:rFonts w:ascii="PT Astra Serif" w:hAnsi="PT Astra Serif" w:cs="Times New Roman"/>
                <w:sz w:val="22"/>
                <w:szCs w:val="22"/>
              </w:rPr>
              <w:t>сч</w:t>
            </w:r>
            <w:proofErr w:type="spellEnd"/>
            <w:r w:rsidRPr="00BF1540">
              <w:rPr>
                <w:rFonts w:ascii="PT Astra Serif" w:hAnsi="PT Astra Serif" w:cs="Times New Roman"/>
                <w:sz w:val="22"/>
                <w:szCs w:val="22"/>
              </w:rPr>
              <w:t xml:space="preserve"> 03224643730000006801</w:t>
            </w:r>
          </w:p>
          <w:p w:rsidR="00993FD6" w:rsidRPr="00BF1540" w:rsidRDefault="00993FD6" w:rsidP="00993FD6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BF1540">
              <w:rPr>
                <w:rFonts w:ascii="PT Astra Serif" w:hAnsi="PT Astra Serif" w:cs="Times New Roman"/>
                <w:sz w:val="22"/>
                <w:szCs w:val="22"/>
              </w:rPr>
              <w:t>БИК 017308101</w:t>
            </w:r>
          </w:p>
          <w:p w:rsidR="00993FD6" w:rsidRPr="009373D9" w:rsidRDefault="00993FD6">
            <w:pPr>
              <w:pStyle w:val="16"/>
              <w:rPr>
                <w:rFonts w:ascii="PT Astra Serif" w:hAnsi="PT Astra Serif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Cs/>
                <w:kern w:val="1"/>
              </w:rPr>
            </w:pPr>
          </w:p>
          <w:p w:rsidR="00427C3A" w:rsidRPr="009373D9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Директор</w:t>
            </w:r>
          </w:p>
          <w:p w:rsidR="00427C3A" w:rsidRDefault="00427C3A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540829" w:rsidRPr="009373D9" w:rsidRDefault="00540829">
            <w:pPr>
              <w:pStyle w:val="16"/>
              <w:rPr>
                <w:rFonts w:ascii="PT Astra Serif" w:hAnsi="PT Astra Serif"/>
                <w:b/>
                <w:bCs/>
                <w:kern w:val="1"/>
              </w:rPr>
            </w:pPr>
          </w:p>
          <w:p w:rsidR="00427C3A" w:rsidRPr="009373D9" w:rsidRDefault="00427C3A" w:rsidP="00137D22">
            <w:pPr>
              <w:pStyle w:val="16"/>
              <w:rPr>
                <w:rFonts w:ascii="PT Astra Serif" w:hAnsi="PT Astra Serif"/>
              </w:rPr>
            </w:pPr>
            <w:r w:rsidRPr="009373D9">
              <w:rPr>
                <w:rFonts w:ascii="PT Astra Serif" w:hAnsi="PT Astra Serif"/>
                <w:b/>
                <w:bCs/>
                <w:kern w:val="1"/>
              </w:rPr>
              <w:t>_______________</w:t>
            </w:r>
            <w:r w:rsidR="00555610">
              <w:rPr>
                <w:rFonts w:ascii="PT Astra Serif" w:hAnsi="PT Astra Serif"/>
                <w:b/>
                <w:bCs/>
                <w:kern w:val="1"/>
              </w:rPr>
              <w:t>__</w:t>
            </w:r>
            <w:r w:rsidRPr="009373D9">
              <w:rPr>
                <w:rFonts w:ascii="PT Astra Serif" w:hAnsi="PT Astra Serif"/>
                <w:b/>
                <w:bCs/>
                <w:kern w:val="1"/>
              </w:rPr>
              <w:t xml:space="preserve">_____ </w:t>
            </w:r>
            <w:proofErr w:type="spellStart"/>
            <w:r w:rsidR="00137D22">
              <w:rPr>
                <w:rFonts w:ascii="PT Astra Serif" w:hAnsi="PT Astra Serif"/>
                <w:b/>
                <w:bCs/>
                <w:kern w:val="1"/>
              </w:rPr>
              <w:t>О.И.Денисова</w:t>
            </w:r>
            <w:proofErr w:type="spellEnd"/>
          </w:p>
        </w:tc>
        <w:tc>
          <w:tcPr>
            <w:tcW w:w="4677" w:type="dxa"/>
            <w:shd w:val="clear" w:color="auto" w:fill="auto"/>
          </w:tcPr>
          <w:p w:rsidR="00427C3A" w:rsidRPr="009373D9" w:rsidRDefault="00427C3A">
            <w:pPr>
              <w:spacing w:after="0" w:line="100" w:lineRule="atLeast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373D9">
              <w:rPr>
                <w:rFonts w:ascii="PT Astra Serif" w:hAnsi="PT Astra Serif" w:cs="Times New Roman"/>
                <w:b/>
                <w:sz w:val="24"/>
                <w:szCs w:val="24"/>
              </w:rPr>
              <w:t>ПОСТАВЩИК: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16"/>
            </w:tblGrid>
            <w:tr w:rsidR="009373D9" w:rsidRPr="0081071B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6A34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E6A34" w:rsidRPr="00540829" w:rsidRDefault="009E6A34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40829" w:rsidRPr="00540829" w:rsidRDefault="00540829" w:rsidP="00540829">
                  <w:pPr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9373D9" w:rsidRPr="00540829" w:rsidRDefault="009373D9" w:rsidP="00D05EB2">
                  <w:pPr>
                    <w:spacing w:after="0" w:line="100" w:lineRule="atLeast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</w:tc>
            </w:tr>
            <w:tr w:rsidR="009373D9" w:rsidRPr="00B0511E" w:rsidTr="002E4EB6">
              <w:trPr>
                <w:trHeight w:val="180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73D9" w:rsidRPr="00F24DBB" w:rsidRDefault="009373D9" w:rsidP="009373D9">
                  <w:pPr>
                    <w:pStyle w:val="ConsPlusNormal"/>
                    <w:widowControl/>
                    <w:ind w:firstLine="0"/>
                    <w:rPr>
                      <w:rFonts w:ascii="PT Astra Serif" w:hAnsi="PT Astra Serif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373D9" w:rsidRDefault="009373D9">
            <w:pPr>
              <w:spacing w:after="0" w:line="100" w:lineRule="atLeas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9373D9" w:rsidRDefault="009373D9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72EBA" w:rsidRDefault="00D72EBA" w:rsidP="00D72EBA">
            <w:pPr>
              <w:spacing w:after="0" w:line="100" w:lineRule="atLeast"/>
              <w:jc w:val="right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555610" w:rsidRDefault="00555610" w:rsidP="007178C3">
            <w:pPr>
              <w:spacing w:after="0" w:line="100" w:lineRule="atLeas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55610" w:rsidRPr="00555610" w:rsidRDefault="00555610" w:rsidP="0055561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27C3A" w:rsidRPr="00555610" w:rsidRDefault="00555610" w:rsidP="00555610">
            <w:pPr>
              <w:tabs>
                <w:tab w:val="left" w:pos="1633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</w:p>
        </w:tc>
      </w:tr>
    </w:tbl>
    <w:p w:rsidR="00427C3A" w:rsidRPr="009373D9" w:rsidRDefault="00342DDD">
      <w:pPr>
        <w:pageBreakBefore/>
        <w:spacing w:after="0" w:line="100" w:lineRule="atLeast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 w:cs="Times New Roman"/>
          <w:color w:val="000000"/>
          <w:sz w:val="24"/>
          <w:szCs w:val="24"/>
        </w:rPr>
        <w:lastRenderedPageBreak/>
        <w:t>Прило</w:t>
      </w:r>
      <w:r w:rsidR="00427C3A" w:rsidRPr="009373D9">
        <w:rPr>
          <w:rFonts w:ascii="PT Astra Serif" w:hAnsi="PT Astra Serif" w:cs="Times New Roman"/>
          <w:color w:val="000000"/>
          <w:sz w:val="24"/>
          <w:szCs w:val="24"/>
        </w:rPr>
        <w:t>жение №1</w:t>
      </w:r>
    </w:p>
    <w:p w:rsidR="00427C3A" w:rsidRDefault="00427C3A">
      <w:pPr>
        <w:pStyle w:val="15"/>
        <w:shd w:val="clear" w:color="auto" w:fill="FFFFFF"/>
        <w:ind w:left="57" w:right="57" w:firstLine="720"/>
        <w:jc w:val="right"/>
        <w:rPr>
          <w:rFonts w:ascii="PT Astra Serif" w:hAnsi="PT Astra Serif"/>
          <w:color w:val="000000"/>
          <w:sz w:val="24"/>
          <w:szCs w:val="24"/>
        </w:rPr>
      </w:pPr>
      <w:r w:rsidRPr="009373D9">
        <w:rPr>
          <w:rFonts w:ascii="PT Astra Serif" w:hAnsi="PT Astra Serif"/>
          <w:color w:val="000000"/>
          <w:sz w:val="24"/>
          <w:szCs w:val="24"/>
        </w:rPr>
        <w:t>к Договору</w:t>
      </w:r>
      <w:r w:rsidR="00844E42">
        <w:rPr>
          <w:rFonts w:ascii="PT Astra Serif" w:hAnsi="PT Astra Serif"/>
          <w:color w:val="000000"/>
          <w:sz w:val="24"/>
          <w:szCs w:val="24"/>
        </w:rPr>
        <w:t xml:space="preserve"> №</w:t>
      </w: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427C3A" w:rsidRPr="009373D9" w:rsidTr="00183B5E">
        <w:trPr>
          <w:trHeight w:val="180"/>
        </w:trPr>
        <w:tc>
          <w:tcPr>
            <w:tcW w:w="4587" w:type="dxa"/>
            <w:shd w:val="clear" w:color="auto" w:fill="auto"/>
          </w:tcPr>
          <w:p w:rsidR="00427C3A" w:rsidRPr="009373D9" w:rsidRDefault="00427C3A" w:rsidP="00844E42">
            <w:pPr>
              <w:suppressAutoHyphens w:val="0"/>
              <w:spacing w:after="0" w:line="240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427C3A" w:rsidRPr="009373D9" w:rsidRDefault="00427C3A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</w:tr>
    </w:tbl>
    <w:p w:rsidR="00427C3A" w:rsidRPr="009373D9" w:rsidRDefault="00427C3A">
      <w:pPr>
        <w:tabs>
          <w:tab w:val="left" w:pos="6480"/>
        </w:tabs>
        <w:spacing w:after="0" w:line="100" w:lineRule="atLeast"/>
        <w:jc w:val="right"/>
        <w:rPr>
          <w:rFonts w:ascii="PT Astra Serif" w:hAnsi="PT Astra Serif" w:cs="Times New Roman"/>
          <w:sz w:val="24"/>
          <w:szCs w:val="24"/>
        </w:rPr>
      </w:pPr>
    </w:p>
    <w:p w:rsidR="00797943" w:rsidRDefault="00797943" w:rsidP="00797943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СПЕЦИФИКАЦИЯ</w:t>
      </w:r>
    </w:p>
    <w:tbl>
      <w:tblPr>
        <w:tblW w:w="9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8"/>
        <w:gridCol w:w="4605"/>
        <w:gridCol w:w="993"/>
        <w:gridCol w:w="844"/>
        <w:gridCol w:w="1282"/>
        <w:gridCol w:w="1558"/>
      </w:tblGrid>
      <w:tr w:rsidR="00797943" w:rsidRPr="00797943" w:rsidTr="00844E42">
        <w:trPr>
          <w:trHeight w:val="48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797943" w:rsidRDefault="00797943">
            <w:pPr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Измер</w:t>
            </w:r>
            <w:proofErr w:type="spellEnd"/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Цена 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за един.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Общая сумма</w:t>
            </w:r>
          </w:p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(руб.)</w:t>
            </w:r>
          </w:p>
        </w:tc>
      </w:tr>
      <w:tr w:rsidR="00797943" w:rsidRPr="00797943" w:rsidTr="00844E42">
        <w:trPr>
          <w:trHeight w:val="48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97943" w:rsidRDefault="00797943">
            <w:pPr>
              <w:suppressAutoHyphens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97943" w:rsidRPr="00BF1540" w:rsidRDefault="00BF1540" w:rsidP="00BF1540">
            <w:pPr>
              <w:suppressAutoHyphens w:val="0"/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Pr="00BF1540" w:rsidRDefault="00BF1540" w:rsidP="00BF154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BF1540">
              <w:rPr>
                <w:rFonts w:ascii="Times New Roman" w:eastAsia="Times New Roman" w:hAnsi="Times New Roman" w:cs="Times New Roman"/>
                <w:b/>
                <w:lang w:eastAsia="en-US"/>
              </w:rPr>
              <w:t>6</w:t>
            </w:r>
          </w:p>
        </w:tc>
      </w:tr>
      <w:tr w:rsidR="001473B0" w:rsidRPr="001473B0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6B71C6">
            <w:pPr>
              <w:suppressAutoHyphens w:val="0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bookmarkStart w:id="0" w:name="_GoBack" w:colFirst="5" w:colLast="5"/>
            <w:r w:rsidRPr="006B71C6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540" w:rsidRPr="00AA1B73" w:rsidRDefault="00BC3B3A" w:rsidP="00BF1540">
            <w:pPr>
              <w:pStyle w:val="1"/>
              <w:spacing w:before="0" w:beforeAutospacing="0" w:after="120" w:afterAutospacing="0" w:line="240" w:lineRule="atLeast"/>
              <w:rPr>
                <w:lang w:val="ru-RU" w:eastAsia="en-US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Перчатки КЩС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нитриловые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Изумруд 8070 зеленые (размер 9, 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473B0" w:rsidRPr="006B71C6" w:rsidRDefault="00BF79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пар.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BF79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  <w:r w:rsidR="00B35B28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73B0" w:rsidRPr="006B71C6" w:rsidRDefault="001473B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  <w:bookmarkEnd w:id="0"/>
      <w:tr w:rsidR="00797943" w:rsidRPr="00797943" w:rsidTr="00844E42"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Pr="006B71C6" w:rsidRDefault="00797943">
            <w:pPr>
              <w:snapToGrid w:val="0"/>
              <w:spacing w:after="0" w:line="240" w:lineRule="auto"/>
              <w:ind w:left="-180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97943" w:rsidRDefault="00797943">
            <w:pPr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7943" w:rsidRDefault="00797943">
            <w:pPr>
              <w:snapToGri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65C22" w:rsidRDefault="00065C22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A97CA6" w:rsidRPr="00A97CA6" w:rsidRDefault="002A6D3A" w:rsidP="00A97CA6">
      <w:pPr>
        <w:pStyle w:val="16"/>
        <w:ind w:firstLine="708"/>
        <w:jc w:val="both"/>
        <w:rPr>
          <w:rFonts w:ascii="PT Astra Serif" w:hAnsi="PT Astra Serif"/>
          <w:b/>
        </w:rPr>
      </w:pPr>
      <w:r w:rsidRPr="009373D9">
        <w:rPr>
          <w:rFonts w:ascii="PT Astra Serif" w:hAnsi="PT Astra Serif"/>
          <w:b/>
        </w:rPr>
        <w:t xml:space="preserve">ИТОГО: </w:t>
      </w: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F51D8" w:rsidRDefault="001F51D8" w:rsidP="00F24DBB">
      <w:pPr>
        <w:pStyle w:val="16"/>
        <w:ind w:firstLine="708"/>
        <w:jc w:val="both"/>
        <w:rPr>
          <w:rFonts w:ascii="PT Astra Serif" w:hAnsi="PT Astra Serif"/>
          <w:b/>
        </w:rPr>
      </w:pPr>
    </w:p>
    <w:p w:rsidR="001129DF" w:rsidRDefault="001129DF" w:rsidP="00DF44D0">
      <w:pPr>
        <w:pStyle w:val="16"/>
        <w:ind w:firstLine="708"/>
        <w:jc w:val="both"/>
        <w:rPr>
          <w:rFonts w:ascii="PT Astra Serif" w:hAnsi="PT Astra Serif"/>
          <w:b/>
        </w:rPr>
      </w:pPr>
    </w:p>
    <w:tbl>
      <w:tblPr>
        <w:tblW w:w="9463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87"/>
        <w:gridCol w:w="332"/>
        <w:gridCol w:w="4544"/>
      </w:tblGrid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8A0954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ЗАКАЗЧИК:</w:t>
            </w: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  <w:b/>
              </w:rPr>
            </w:pPr>
          </w:p>
        </w:tc>
        <w:tc>
          <w:tcPr>
            <w:tcW w:w="4544" w:type="dxa"/>
            <w:shd w:val="clear" w:color="auto" w:fill="auto"/>
          </w:tcPr>
          <w:p w:rsidR="008A0954" w:rsidRPr="009373D9" w:rsidRDefault="008A0954" w:rsidP="008A0954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ПОСТАВЩИК:</w:t>
            </w:r>
          </w:p>
          <w:p w:rsidR="00DF44D0" w:rsidRPr="009373D9" w:rsidRDefault="00DF44D0" w:rsidP="00540829">
            <w:pPr>
              <w:spacing w:after="0" w:line="100" w:lineRule="atLeast"/>
              <w:rPr>
                <w:rFonts w:ascii="PT Astra Serif" w:hAnsi="PT Astra Serif"/>
              </w:rPr>
            </w:pPr>
          </w:p>
        </w:tc>
      </w:tr>
      <w:tr w:rsidR="008A0954" w:rsidRPr="009373D9" w:rsidTr="00AC4A70">
        <w:trPr>
          <w:trHeight w:val="180"/>
        </w:trPr>
        <w:tc>
          <w:tcPr>
            <w:tcW w:w="4587" w:type="dxa"/>
            <w:shd w:val="clear" w:color="auto" w:fill="auto"/>
          </w:tcPr>
          <w:p w:rsidR="008A0954" w:rsidRPr="009373D9" w:rsidRDefault="00C43436" w:rsidP="00AC4A70">
            <w:pPr>
              <w:pStyle w:val="16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</w:t>
            </w:r>
            <w:r w:rsidR="008A0954" w:rsidRPr="009373D9">
              <w:rPr>
                <w:rFonts w:ascii="PT Astra Serif" w:hAnsi="PT Astra Serif"/>
                <w:b/>
              </w:rPr>
              <w:t>иректор</w:t>
            </w:r>
          </w:p>
          <w:p w:rsidR="00DF44D0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72EBA" w:rsidRPr="009373D9" w:rsidRDefault="00D72EBA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DF44D0" w:rsidRPr="009373D9" w:rsidRDefault="00DF44D0" w:rsidP="00AC4A70">
            <w:pPr>
              <w:pStyle w:val="16"/>
              <w:rPr>
                <w:rFonts w:ascii="PT Astra Serif" w:hAnsi="PT Astra Serif"/>
                <w:b/>
              </w:rPr>
            </w:pPr>
            <w:r w:rsidRPr="009373D9">
              <w:rPr>
                <w:rFonts w:ascii="PT Astra Serif" w:hAnsi="PT Astra Serif"/>
                <w:b/>
              </w:rPr>
              <w:t>______</w:t>
            </w:r>
            <w:r w:rsidR="001129DF">
              <w:rPr>
                <w:rFonts w:ascii="PT Astra Serif" w:hAnsi="PT Astra Serif"/>
                <w:b/>
              </w:rPr>
              <w:t>_____</w:t>
            </w:r>
            <w:r w:rsidRPr="009373D9">
              <w:rPr>
                <w:rFonts w:ascii="PT Astra Serif" w:hAnsi="PT Astra Serif"/>
                <w:b/>
              </w:rPr>
              <w:t xml:space="preserve">__________ </w:t>
            </w:r>
            <w:proofErr w:type="spellStart"/>
            <w:r w:rsidR="00137D22">
              <w:rPr>
                <w:rFonts w:ascii="PT Astra Serif" w:hAnsi="PT Astra Serif"/>
                <w:b/>
              </w:rPr>
              <w:t>О.И.Денисова</w:t>
            </w:r>
            <w:proofErr w:type="spellEnd"/>
          </w:p>
          <w:p w:rsidR="00BD61F0" w:rsidRPr="009373D9" w:rsidRDefault="00BD61F0" w:rsidP="00AC4A70">
            <w:pPr>
              <w:pStyle w:val="16"/>
              <w:rPr>
                <w:rFonts w:ascii="PT Astra Serif" w:hAnsi="PT Astra Serif"/>
                <w:b/>
              </w:rPr>
            </w:pPr>
          </w:p>
          <w:p w:rsidR="008A0954" w:rsidRPr="009373D9" w:rsidRDefault="008A0954" w:rsidP="00AC4A70">
            <w:pPr>
              <w:pStyle w:val="16"/>
              <w:rPr>
                <w:rFonts w:ascii="PT Astra Serif" w:hAnsi="PT Astra Serif"/>
              </w:rPr>
            </w:pPr>
          </w:p>
        </w:tc>
        <w:tc>
          <w:tcPr>
            <w:tcW w:w="332" w:type="dxa"/>
            <w:shd w:val="clear" w:color="auto" w:fill="auto"/>
          </w:tcPr>
          <w:p w:rsidR="008A0954" w:rsidRPr="009373D9" w:rsidRDefault="008A0954" w:rsidP="00AC4A70">
            <w:pPr>
              <w:pStyle w:val="16"/>
              <w:snapToGrid w:val="0"/>
              <w:rPr>
                <w:rFonts w:ascii="PT Astra Serif" w:hAnsi="PT Astra Serif"/>
              </w:rPr>
            </w:pPr>
          </w:p>
        </w:tc>
        <w:tc>
          <w:tcPr>
            <w:tcW w:w="4544" w:type="dxa"/>
            <w:shd w:val="clear" w:color="auto" w:fill="auto"/>
          </w:tcPr>
          <w:p w:rsidR="00555610" w:rsidRPr="009373D9" w:rsidRDefault="00555610" w:rsidP="00D05EB2">
            <w:pPr>
              <w:spacing w:after="0" w:line="100" w:lineRule="atLeas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27C3A" w:rsidRPr="009373D9" w:rsidRDefault="00427C3A">
      <w:pPr>
        <w:rPr>
          <w:rFonts w:ascii="PT Astra Serif" w:hAnsi="PT Astra Serif"/>
          <w:sz w:val="24"/>
          <w:szCs w:val="24"/>
        </w:rPr>
      </w:pPr>
    </w:p>
    <w:p w:rsidR="008A0954" w:rsidRPr="009373D9" w:rsidRDefault="008A0954">
      <w:pPr>
        <w:rPr>
          <w:rFonts w:ascii="PT Astra Serif" w:hAnsi="PT Astra Serif"/>
          <w:sz w:val="24"/>
          <w:szCs w:val="24"/>
        </w:rPr>
      </w:pPr>
    </w:p>
    <w:sectPr w:rsidR="008A0954" w:rsidRPr="009373D9">
      <w:pgSz w:w="11906" w:h="16838"/>
      <w:pgMar w:top="851" w:right="850" w:bottom="568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2B" w:rsidRDefault="00303F2B">
      <w:pPr>
        <w:spacing w:after="0" w:line="240" w:lineRule="auto"/>
      </w:pPr>
      <w:r>
        <w:separator/>
      </w:r>
    </w:p>
  </w:endnote>
  <w:endnote w:type="continuationSeparator" w:id="0">
    <w:p w:rsidR="00303F2B" w:rsidRDefault="00303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2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2B" w:rsidRDefault="00303F2B">
      <w:pPr>
        <w:spacing w:after="0" w:line="240" w:lineRule="auto"/>
      </w:pPr>
      <w:r>
        <w:separator/>
      </w:r>
    </w:p>
  </w:footnote>
  <w:footnote w:type="continuationSeparator" w:id="0">
    <w:p w:rsidR="00303F2B" w:rsidRDefault="00303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30B96"/>
    <w:multiLevelType w:val="hybridMultilevel"/>
    <w:tmpl w:val="6FAEC490"/>
    <w:lvl w:ilvl="0" w:tplc="CE8459EE">
      <w:start w:val="5"/>
      <w:numFmt w:val="bullet"/>
      <w:lvlText w:val="-"/>
      <w:lvlJc w:val="left"/>
      <w:pPr>
        <w:ind w:left="720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CC"/>
    <w:rsid w:val="00004CC0"/>
    <w:rsid w:val="00020F44"/>
    <w:rsid w:val="000424D2"/>
    <w:rsid w:val="00065C22"/>
    <w:rsid w:val="00080032"/>
    <w:rsid w:val="00090F7F"/>
    <w:rsid w:val="00093424"/>
    <w:rsid w:val="00096337"/>
    <w:rsid w:val="000A456A"/>
    <w:rsid w:val="000B25C7"/>
    <w:rsid w:val="000C3AD0"/>
    <w:rsid w:val="001025A3"/>
    <w:rsid w:val="001129DF"/>
    <w:rsid w:val="00115B2E"/>
    <w:rsid w:val="00137D22"/>
    <w:rsid w:val="00145CDC"/>
    <w:rsid w:val="00146306"/>
    <w:rsid w:val="00146A38"/>
    <w:rsid w:val="001473B0"/>
    <w:rsid w:val="00165C55"/>
    <w:rsid w:val="00183B5E"/>
    <w:rsid w:val="001C5217"/>
    <w:rsid w:val="001E5AB1"/>
    <w:rsid w:val="001E7B66"/>
    <w:rsid w:val="001F51D8"/>
    <w:rsid w:val="00202C35"/>
    <w:rsid w:val="00206B3E"/>
    <w:rsid w:val="0023703C"/>
    <w:rsid w:val="00255CA8"/>
    <w:rsid w:val="002716CC"/>
    <w:rsid w:val="00284CC7"/>
    <w:rsid w:val="00287C1D"/>
    <w:rsid w:val="00292579"/>
    <w:rsid w:val="00294424"/>
    <w:rsid w:val="002A6D3A"/>
    <w:rsid w:val="002E4EB6"/>
    <w:rsid w:val="00303F2B"/>
    <w:rsid w:val="00342DDD"/>
    <w:rsid w:val="0036481D"/>
    <w:rsid w:val="00381CED"/>
    <w:rsid w:val="003D5DDE"/>
    <w:rsid w:val="0040215B"/>
    <w:rsid w:val="00406533"/>
    <w:rsid w:val="00411705"/>
    <w:rsid w:val="00427C3A"/>
    <w:rsid w:val="00451DF2"/>
    <w:rsid w:val="00473987"/>
    <w:rsid w:val="004A345A"/>
    <w:rsid w:val="004B449D"/>
    <w:rsid w:val="00515C0A"/>
    <w:rsid w:val="00531D4B"/>
    <w:rsid w:val="00533ED4"/>
    <w:rsid w:val="00540829"/>
    <w:rsid w:val="00555610"/>
    <w:rsid w:val="00562B6A"/>
    <w:rsid w:val="00566874"/>
    <w:rsid w:val="0057762D"/>
    <w:rsid w:val="005916F8"/>
    <w:rsid w:val="005F16A0"/>
    <w:rsid w:val="00600DAC"/>
    <w:rsid w:val="0060335B"/>
    <w:rsid w:val="0061427F"/>
    <w:rsid w:val="00622015"/>
    <w:rsid w:val="00625936"/>
    <w:rsid w:val="00631972"/>
    <w:rsid w:val="006558E3"/>
    <w:rsid w:val="00686E45"/>
    <w:rsid w:val="006B71C6"/>
    <w:rsid w:val="006D5F4F"/>
    <w:rsid w:val="007178C3"/>
    <w:rsid w:val="00744076"/>
    <w:rsid w:val="00753B4F"/>
    <w:rsid w:val="00761029"/>
    <w:rsid w:val="00775E64"/>
    <w:rsid w:val="00777631"/>
    <w:rsid w:val="0078335E"/>
    <w:rsid w:val="00797943"/>
    <w:rsid w:val="007C15D9"/>
    <w:rsid w:val="007D0BEF"/>
    <w:rsid w:val="007E17DB"/>
    <w:rsid w:val="007E4935"/>
    <w:rsid w:val="00812C51"/>
    <w:rsid w:val="008276F2"/>
    <w:rsid w:val="00836549"/>
    <w:rsid w:val="0084294A"/>
    <w:rsid w:val="00844E42"/>
    <w:rsid w:val="00863D9A"/>
    <w:rsid w:val="0088469A"/>
    <w:rsid w:val="00886A23"/>
    <w:rsid w:val="00890D72"/>
    <w:rsid w:val="008A0954"/>
    <w:rsid w:val="008A140A"/>
    <w:rsid w:val="008A1AC3"/>
    <w:rsid w:val="008A3DA2"/>
    <w:rsid w:val="008B7024"/>
    <w:rsid w:val="008C6B20"/>
    <w:rsid w:val="009373D9"/>
    <w:rsid w:val="00982E7E"/>
    <w:rsid w:val="009938D2"/>
    <w:rsid w:val="00993CCF"/>
    <w:rsid w:val="00993FD6"/>
    <w:rsid w:val="009A0633"/>
    <w:rsid w:val="009A34CC"/>
    <w:rsid w:val="009E6A34"/>
    <w:rsid w:val="009F76A8"/>
    <w:rsid w:val="00A32DB6"/>
    <w:rsid w:val="00A60148"/>
    <w:rsid w:val="00A657AD"/>
    <w:rsid w:val="00A83D8F"/>
    <w:rsid w:val="00A85763"/>
    <w:rsid w:val="00A92A5C"/>
    <w:rsid w:val="00A952A0"/>
    <w:rsid w:val="00A97CA6"/>
    <w:rsid w:val="00AA10F2"/>
    <w:rsid w:val="00AA1B73"/>
    <w:rsid w:val="00AB34BC"/>
    <w:rsid w:val="00AB426A"/>
    <w:rsid w:val="00AC4A70"/>
    <w:rsid w:val="00AE38EB"/>
    <w:rsid w:val="00AE6ECD"/>
    <w:rsid w:val="00B02760"/>
    <w:rsid w:val="00B0637B"/>
    <w:rsid w:val="00B14E4D"/>
    <w:rsid w:val="00B35B28"/>
    <w:rsid w:val="00B966C5"/>
    <w:rsid w:val="00BA053F"/>
    <w:rsid w:val="00BA09D2"/>
    <w:rsid w:val="00BB176F"/>
    <w:rsid w:val="00BC3B3A"/>
    <w:rsid w:val="00BD61F0"/>
    <w:rsid w:val="00BF1540"/>
    <w:rsid w:val="00BF799D"/>
    <w:rsid w:val="00C12040"/>
    <w:rsid w:val="00C14B28"/>
    <w:rsid w:val="00C213FA"/>
    <w:rsid w:val="00C43436"/>
    <w:rsid w:val="00C7318C"/>
    <w:rsid w:val="00CA5002"/>
    <w:rsid w:val="00CB3289"/>
    <w:rsid w:val="00CB32B6"/>
    <w:rsid w:val="00CC12D6"/>
    <w:rsid w:val="00CC3C52"/>
    <w:rsid w:val="00D02C85"/>
    <w:rsid w:val="00D05EB2"/>
    <w:rsid w:val="00D72EBA"/>
    <w:rsid w:val="00D86F1C"/>
    <w:rsid w:val="00D97C2F"/>
    <w:rsid w:val="00DB1B75"/>
    <w:rsid w:val="00DE0BB4"/>
    <w:rsid w:val="00DE73C8"/>
    <w:rsid w:val="00DF44D0"/>
    <w:rsid w:val="00E01081"/>
    <w:rsid w:val="00E20BB7"/>
    <w:rsid w:val="00E5132D"/>
    <w:rsid w:val="00E77C56"/>
    <w:rsid w:val="00E83D92"/>
    <w:rsid w:val="00EE1507"/>
    <w:rsid w:val="00EF4652"/>
    <w:rsid w:val="00F17CBA"/>
    <w:rsid w:val="00F2447C"/>
    <w:rsid w:val="00F24DBB"/>
    <w:rsid w:val="00F43A01"/>
    <w:rsid w:val="00F47288"/>
    <w:rsid w:val="00F6304D"/>
    <w:rsid w:val="00F65E9F"/>
    <w:rsid w:val="00FC243D"/>
    <w:rsid w:val="00FE732E"/>
    <w:rsid w:val="00FF106E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5F16A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A97C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Основной текст Знак"/>
    <w:rPr>
      <w:rFonts w:ascii="Calibri" w:eastAsia="Lucida Sans Unicode" w:hAnsi="Calibri" w:cs="font182"/>
      <w:kern w:val="1"/>
    </w:rPr>
  </w:style>
  <w:style w:type="character" w:customStyle="1" w:styleId="2">
    <w:name w:val="Основной текст 2 Знак"/>
    <w:rPr>
      <w:rFonts w:ascii="Times New Roman" w:eastAsia="Calibri" w:hAnsi="Times New Roman" w:cs="Times New Roman"/>
      <w:sz w:val="24"/>
      <w:szCs w:val="28"/>
    </w:rPr>
  </w:style>
  <w:style w:type="character" w:customStyle="1" w:styleId="product-description--features-item-name">
    <w:name w:val="product-description--features-item-name"/>
    <w:basedOn w:val="11"/>
  </w:style>
  <w:style w:type="character" w:customStyle="1" w:styleId="product-description--features-item-value">
    <w:name w:val="product-description--features-item-value"/>
    <w:basedOn w:val="11"/>
  </w:style>
  <w:style w:type="character" w:customStyle="1" w:styleId="a4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12">
    <w:name w:val="Знак сноски1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sz w:val="20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8">
    <w:name w:val="endnote reference"/>
    <w:rPr>
      <w:vertAlign w:val="superscript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pPr>
      <w:widowControl w:val="0"/>
      <w:spacing w:after="120"/>
    </w:pPr>
    <w:rPr>
      <w:rFonts w:eastAsia="Lucida Sans Unicode" w:cs="font182"/>
      <w:kern w:val="1"/>
    </w:rPr>
  </w:style>
  <w:style w:type="paragraph" w:styleId="ab">
    <w:name w:val="List"/>
    <w:basedOn w:val="aa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after="120" w:line="480" w:lineRule="auto"/>
    </w:pPr>
    <w:rPr>
      <w:rFonts w:ascii="Times New Roman" w:eastAsia="Calibri" w:hAnsi="Times New Roman" w:cs="Times New Roman"/>
      <w:sz w:val="24"/>
      <w:szCs w:val="28"/>
    </w:rPr>
  </w:style>
  <w:style w:type="paragraph" w:customStyle="1" w:styleId="15">
    <w:name w:val="Обычный1"/>
    <w:pPr>
      <w:widowControl w:val="0"/>
      <w:suppressAutoHyphens/>
      <w:spacing w:line="100" w:lineRule="atLeast"/>
    </w:pPr>
    <w:rPr>
      <w:lang w:eastAsia="ar-SA"/>
    </w:rPr>
  </w:style>
  <w:style w:type="paragraph" w:customStyle="1" w:styleId="16">
    <w:name w:val="Без интервала1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17">
    <w:name w:val="Обычный (веб)1"/>
    <w:basedOn w:val="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Текст сноски1"/>
    <w:basedOn w:val="a"/>
    <w:pPr>
      <w:spacing w:after="0" w:line="100" w:lineRule="atLeast"/>
    </w:pPr>
    <w:rPr>
      <w:rFonts w:eastAsia="Calibri" w:cs="Times New Roman"/>
      <w:sz w:val="20"/>
      <w:szCs w:val="20"/>
    </w:rPr>
  </w:style>
  <w:style w:type="paragraph" w:styleId="ac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rsid w:val="00993FD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10">
    <w:name w:val="Заголовок 1 Знак"/>
    <w:link w:val="1"/>
    <w:uiPriority w:val="9"/>
    <w:rsid w:val="005F16A0"/>
    <w:rPr>
      <w:b/>
      <w:bCs/>
      <w:kern w:val="36"/>
      <w:sz w:val="48"/>
      <w:szCs w:val="48"/>
    </w:rPr>
  </w:style>
  <w:style w:type="character" w:styleId="af">
    <w:name w:val="Hyperlink"/>
    <w:uiPriority w:val="99"/>
    <w:semiHidden/>
    <w:unhideWhenUsed/>
    <w:rsid w:val="00812C51"/>
    <w:rPr>
      <w:color w:val="0000FF"/>
      <w:u w:val="single"/>
    </w:rPr>
  </w:style>
  <w:style w:type="paragraph" w:styleId="af0">
    <w:name w:val="No Spacing"/>
    <w:basedOn w:val="a"/>
    <w:link w:val="af1"/>
    <w:uiPriority w:val="1"/>
    <w:qFormat/>
    <w:rsid w:val="009373D9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9373D9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A97CA6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ОГБУ ГАУО</dc:creator>
  <cp:lastModifiedBy>User</cp:lastModifiedBy>
  <cp:revision>3</cp:revision>
  <cp:lastPrinted>2024-06-03T10:11:00Z</cp:lastPrinted>
  <dcterms:created xsi:type="dcterms:W3CDTF">2026-06-02T06:58:00Z</dcterms:created>
  <dcterms:modified xsi:type="dcterms:W3CDTF">2026-06-02T06:59:00Z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