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AC" w:rsidRPr="00D01E5B" w:rsidRDefault="00C535AC" w:rsidP="00C535AC">
      <w:pPr>
        <w:rPr>
          <w:sz w:val="24"/>
          <w:szCs w:val="24"/>
        </w:rPr>
      </w:pPr>
    </w:p>
    <w:p w:rsidR="002E726A" w:rsidRDefault="002E726A" w:rsidP="001316B5">
      <w:pPr>
        <w:pStyle w:val="Standard"/>
        <w:ind w:firstLine="709"/>
        <w:jc w:val="center"/>
        <w:rPr>
          <w:rFonts w:eastAsia="Calibri" w:cs="Times New Roman"/>
          <w:b/>
          <w:lang w:val="ru-RU"/>
        </w:rPr>
      </w:pPr>
    </w:p>
    <w:p w:rsidR="00951244" w:rsidRPr="00DA111C" w:rsidRDefault="00DA111C" w:rsidP="00DA111C">
      <w:pPr>
        <w:pStyle w:val="Standard"/>
        <w:ind w:firstLine="709"/>
        <w:jc w:val="right"/>
        <w:rPr>
          <w:rFonts w:eastAsia="Calibri" w:cs="Times New Roman"/>
          <w:b/>
          <w:i/>
          <w:lang w:val="ru-RU"/>
        </w:rPr>
      </w:pPr>
      <w:r w:rsidRPr="00DA111C">
        <w:rPr>
          <w:rFonts w:eastAsia="Calibri" w:cs="Times New Roman"/>
          <w:b/>
          <w:i/>
          <w:lang w:val="ru-RU"/>
        </w:rPr>
        <w:t>Проект</w:t>
      </w:r>
    </w:p>
    <w:p w:rsidR="001316B5" w:rsidRPr="006B068F" w:rsidRDefault="001316B5" w:rsidP="001316B5">
      <w:pPr>
        <w:pStyle w:val="Standard"/>
        <w:ind w:firstLine="709"/>
        <w:jc w:val="center"/>
        <w:rPr>
          <w:rFonts w:eastAsia="Calibri" w:cs="Times New Roman"/>
          <w:b/>
          <w:lang w:val="ru-RU"/>
        </w:rPr>
      </w:pPr>
      <w:r w:rsidRPr="00D01E5B">
        <w:rPr>
          <w:rFonts w:eastAsia="Calibri" w:cs="Times New Roman"/>
          <w:b/>
          <w:lang w:val="ru-RU"/>
        </w:rPr>
        <w:t xml:space="preserve">КОНТРАКТ № </w:t>
      </w:r>
      <w:bookmarkStart w:id="0" w:name="_Hlk36467676"/>
      <w:r w:rsidR="00C02710">
        <w:rPr>
          <w:rFonts w:eastAsia="Calibri" w:cs="Times New Roman"/>
          <w:b/>
          <w:lang w:val="ru-RU"/>
        </w:rPr>
        <w:t>0</w:t>
      </w:r>
      <w:r w:rsidR="004A56AF">
        <w:rPr>
          <w:rFonts w:eastAsia="Calibri" w:cs="Times New Roman"/>
          <w:b/>
          <w:lang w:val="ru-RU"/>
        </w:rPr>
        <w:t>8</w:t>
      </w:r>
      <w:r w:rsidR="00B80742" w:rsidRPr="00D01E5B">
        <w:rPr>
          <w:rFonts w:eastAsia="Calibri" w:cs="Times New Roman"/>
          <w:b/>
          <w:lang w:val="ru-RU"/>
        </w:rPr>
        <w:t>-</w:t>
      </w:r>
      <w:r w:rsidR="00DE1319" w:rsidRPr="00D01E5B">
        <w:rPr>
          <w:rFonts w:eastAsia="Calibri" w:cs="Times New Roman"/>
          <w:b/>
          <w:lang w:val="ru-RU"/>
        </w:rPr>
        <w:t>МЗ</w:t>
      </w:r>
      <w:r w:rsidR="00B80742" w:rsidRPr="00D01E5B">
        <w:rPr>
          <w:rFonts w:eastAsia="Calibri" w:cs="Times New Roman"/>
          <w:b/>
          <w:lang w:val="ru-RU"/>
        </w:rPr>
        <w:t>-2</w:t>
      </w:r>
      <w:bookmarkEnd w:id="0"/>
      <w:r w:rsidR="00337D98">
        <w:rPr>
          <w:rFonts w:eastAsia="Calibri" w:cs="Times New Roman"/>
          <w:b/>
          <w:lang w:val="ru-RU"/>
        </w:rPr>
        <w:t>6</w:t>
      </w:r>
    </w:p>
    <w:p w:rsidR="004A56AF" w:rsidRDefault="00017441" w:rsidP="006B068F">
      <w:pPr>
        <w:pStyle w:val="Standard"/>
        <w:jc w:val="center"/>
        <w:rPr>
          <w:rFonts w:eastAsia="Calibri" w:cs="Times New Roman"/>
          <w:b/>
          <w:bCs/>
          <w:lang w:val="ru-RU"/>
        </w:rPr>
      </w:pPr>
      <w:bookmarkStart w:id="1" w:name="_Hlk214540195"/>
      <w:r w:rsidRPr="00D01E5B">
        <w:rPr>
          <w:rFonts w:eastAsia="Calibri" w:cs="Times New Roman"/>
          <w:b/>
          <w:bCs/>
          <w:lang w:val="ru-RU"/>
        </w:rPr>
        <w:t xml:space="preserve">на </w:t>
      </w:r>
      <w:r w:rsidR="004A56AF" w:rsidRPr="004A56AF">
        <w:rPr>
          <w:rFonts w:eastAsia="Calibri" w:cs="Times New Roman"/>
          <w:b/>
          <w:bCs/>
          <w:lang w:val="ru-RU"/>
        </w:rPr>
        <w:t>оказание услуг по проведению специальной оценки условий труда (СОУТ) рабочих мест</w:t>
      </w:r>
    </w:p>
    <w:p w:rsidR="00774308" w:rsidRPr="00D01E5B" w:rsidRDefault="004A56AF" w:rsidP="006B068F">
      <w:pPr>
        <w:pStyle w:val="Standard"/>
        <w:jc w:val="center"/>
        <w:rPr>
          <w:rFonts w:eastAsia="Calibri" w:cs="Times New Roman"/>
          <w:b/>
          <w:bCs/>
          <w:lang w:val="ru-RU"/>
        </w:rPr>
      </w:pPr>
      <w:r w:rsidRPr="004A56AF">
        <w:rPr>
          <w:rFonts w:eastAsia="Calibri" w:cs="Times New Roman"/>
          <w:b/>
          <w:bCs/>
          <w:lang w:val="ru-RU"/>
        </w:rPr>
        <w:t xml:space="preserve"> в ФГБУ «ИАЦ МЧС России»</w:t>
      </w:r>
    </w:p>
    <w:bookmarkEnd w:id="1"/>
    <w:p w:rsidR="001316B5" w:rsidRPr="00D01E5B" w:rsidRDefault="00D01E5B" w:rsidP="001316B5">
      <w:pPr>
        <w:pStyle w:val="Standard"/>
        <w:ind w:firstLine="709"/>
        <w:jc w:val="center"/>
        <w:rPr>
          <w:rFonts w:eastAsia="Calibri" w:cs="Times New Roman"/>
          <w:b/>
          <w:lang w:val="ru-RU"/>
        </w:rPr>
      </w:pPr>
      <w:r w:rsidRPr="00D01E5B">
        <w:rPr>
          <w:rFonts w:cs="Times New Roman"/>
          <w:lang w:val="ru-RU"/>
        </w:rPr>
        <w:t xml:space="preserve">(Идентификационный код </w:t>
      </w:r>
      <w:r w:rsidRPr="00213D4A">
        <w:rPr>
          <w:rFonts w:cs="Times New Roman"/>
          <w:lang w:val="ru-RU"/>
        </w:rPr>
        <w:t xml:space="preserve">закупки </w:t>
      </w:r>
      <w:r w:rsidR="002A1492" w:rsidRPr="002A1492">
        <w:rPr>
          <w:rFonts w:cs="Times New Roman"/>
          <w:lang w:val="ru-RU"/>
        </w:rPr>
        <w:t>261440101235377310100100200000000244</w:t>
      </w:r>
      <w:r w:rsidR="00C96805">
        <w:rPr>
          <w:rFonts w:cs="Times New Roman"/>
          <w:lang w:val="ru-RU"/>
        </w:rPr>
        <w:t>)</w:t>
      </w:r>
      <w:r w:rsidR="003670A2">
        <w:rPr>
          <w:rFonts w:cs="Times New Roman"/>
          <w:lang w:val="ru-RU"/>
        </w:rPr>
        <w:t xml:space="preserve">                                                                         </w:t>
      </w:r>
    </w:p>
    <w:p w:rsidR="00D01E5B" w:rsidRPr="00D01E5B" w:rsidRDefault="00D01E5B" w:rsidP="001316B5">
      <w:pPr>
        <w:pStyle w:val="Standard"/>
        <w:ind w:firstLine="709"/>
        <w:jc w:val="center"/>
        <w:rPr>
          <w:rFonts w:eastAsia="Calibri" w:cs="Times New Roman"/>
          <w:b/>
          <w:lang w:val="ru-RU"/>
        </w:rPr>
      </w:pPr>
    </w:p>
    <w:p w:rsidR="001316B5" w:rsidRPr="00D01E5B" w:rsidRDefault="001316B5" w:rsidP="001316B5">
      <w:pPr>
        <w:pStyle w:val="Standard"/>
        <w:rPr>
          <w:rFonts w:eastAsia="Calibri" w:cs="Times New Roman"/>
          <w:lang w:val="ru-RU"/>
        </w:rPr>
      </w:pPr>
      <w:r w:rsidRPr="00D01E5B">
        <w:rPr>
          <w:rFonts w:eastAsia="Calibri" w:cs="Times New Roman"/>
          <w:lang w:val="ru-RU"/>
        </w:rPr>
        <w:t>г. Москва</w:t>
      </w:r>
      <w:r w:rsidRPr="00D01E5B">
        <w:rPr>
          <w:rFonts w:eastAsia="Calibri" w:cs="Times New Roman"/>
          <w:lang w:val="ru-RU"/>
        </w:rPr>
        <w:tab/>
      </w:r>
      <w:r w:rsidRPr="00D01E5B">
        <w:rPr>
          <w:rFonts w:eastAsia="Calibri" w:cs="Times New Roman"/>
          <w:lang w:val="ru-RU"/>
        </w:rPr>
        <w:tab/>
        <w:t xml:space="preserve">                 </w:t>
      </w:r>
      <w:r w:rsidRPr="00D01E5B">
        <w:rPr>
          <w:rFonts w:eastAsia="Calibri" w:cs="Times New Roman"/>
          <w:lang w:val="ru-RU"/>
        </w:rPr>
        <w:tab/>
        <w:t xml:space="preserve">     </w:t>
      </w:r>
      <w:r w:rsidR="00894A70" w:rsidRPr="00D01E5B">
        <w:rPr>
          <w:rFonts w:eastAsia="Calibri" w:cs="Times New Roman"/>
          <w:lang w:val="ru-RU"/>
        </w:rPr>
        <w:tab/>
      </w:r>
      <w:r w:rsidR="00894A70" w:rsidRPr="00D01E5B">
        <w:rPr>
          <w:rFonts w:eastAsia="Calibri" w:cs="Times New Roman"/>
          <w:lang w:val="ru-RU"/>
        </w:rPr>
        <w:tab/>
      </w:r>
      <w:r w:rsidR="00894A70" w:rsidRPr="00D01E5B">
        <w:rPr>
          <w:rFonts w:eastAsia="Calibri" w:cs="Times New Roman"/>
          <w:lang w:val="ru-RU"/>
        </w:rPr>
        <w:tab/>
      </w:r>
      <w:r w:rsidR="00894A70" w:rsidRPr="00D01E5B">
        <w:rPr>
          <w:rFonts w:eastAsia="Calibri" w:cs="Times New Roman"/>
          <w:lang w:val="ru-RU"/>
        </w:rPr>
        <w:tab/>
      </w:r>
      <w:r w:rsidR="00894A70" w:rsidRPr="00D01E5B">
        <w:rPr>
          <w:rFonts w:eastAsia="Calibri" w:cs="Times New Roman"/>
          <w:lang w:val="ru-RU"/>
        </w:rPr>
        <w:tab/>
      </w:r>
      <w:r w:rsidR="00C76A89" w:rsidRPr="00D01E5B">
        <w:rPr>
          <w:rFonts w:eastAsia="Calibri" w:cs="Times New Roman"/>
          <w:lang w:val="ru-RU"/>
        </w:rPr>
        <w:t xml:space="preserve">     </w:t>
      </w:r>
      <w:proofErr w:type="gramStart"/>
      <w:r w:rsidR="00C76A89" w:rsidRPr="00D01E5B">
        <w:rPr>
          <w:rFonts w:eastAsia="Calibri" w:cs="Times New Roman"/>
          <w:lang w:val="ru-RU"/>
        </w:rPr>
        <w:t xml:space="preserve">  </w:t>
      </w:r>
      <w:r w:rsidRPr="00D01E5B">
        <w:rPr>
          <w:rFonts w:eastAsia="Calibri" w:cs="Times New Roman"/>
          <w:lang w:val="ru-RU"/>
        </w:rPr>
        <w:t xml:space="preserve"> «</w:t>
      </w:r>
      <w:proofErr w:type="gramEnd"/>
      <w:r w:rsidR="00D01E5B" w:rsidRPr="00D01E5B">
        <w:rPr>
          <w:rFonts w:eastAsia="Calibri" w:cs="Times New Roman"/>
          <w:lang w:val="ru-RU"/>
        </w:rPr>
        <w:t>___</w:t>
      </w:r>
      <w:r w:rsidR="00384E0A" w:rsidRPr="00D01E5B">
        <w:rPr>
          <w:rFonts w:eastAsia="Calibri" w:cs="Times New Roman"/>
          <w:lang w:val="ru-RU"/>
        </w:rPr>
        <w:t>»</w:t>
      </w:r>
      <w:r w:rsidRPr="00D01E5B">
        <w:rPr>
          <w:rFonts w:eastAsia="Calibri" w:cs="Times New Roman"/>
          <w:lang w:val="ru-RU"/>
        </w:rPr>
        <w:t xml:space="preserve"> </w:t>
      </w:r>
      <w:r w:rsidR="0015316B" w:rsidRPr="003639CF">
        <w:rPr>
          <w:rFonts w:eastAsia="Calibri" w:cs="Times New Roman"/>
          <w:lang w:val="ru-RU"/>
        </w:rPr>
        <w:t>__</w:t>
      </w:r>
      <w:r w:rsidR="00905769" w:rsidRPr="00905769">
        <w:rPr>
          <w:rFonts w:eastAsia="Calibri" w:cs="Times New Roman"/>
          <w:lang w:val="ru-RU"/>
        </w:rPr>
        <w:t>_______</w:t>
      </w:r>
      <w:r w:rsidRPr="00D01E5B">
        <w:rPr>
          <w:rFonts w:eastAsia="Calibri" w:cs="Times New Roman"/>
          <w:lang w:val="ru-RU"/>
        </w:rPr>
        <w:t xml:space="preserve"> 20</w:t>
      </w:r>
      <w:r w:rsidR="009B2A90" w:rsidRPr="00D01E5B">
        <w:rPr>
          <w:rFonts w:eastAsia="Calibri" w:cs="Times New Roman"/>
          <w:lang w:val="ru-RU"/>
        </w:rPr>
        <w:t>2</w:t>
      </w:r>
      <w:r w:rsidR="00F31B4D">
        <w:rPr>
          <w:rFonts w:eastAsia="Calibri" w:cs="Times New Roman"/>
          <w:lang w:val="ru-RU"/>
        </w:rPr>
        <w:t>6</w:t>
      </w:r>
      <w:r w:rsidRPr="00D01E5B">
        <w:rPr>
          <w:rFonts w:eastAsia="Calibri" w:cs="Times New Roman"/>
          <w:lang w:val="ru-RU"/>
        </w:rPr>
        <w:t xml:space="preserve"> г.</w:t>
      </w:r>
    </w:p>
    <w:p w:rsidR="001316B5" w:rsidRPr="00D01E5B" w:rsidRDefault="001316B5" w:rsidP="001316B5">
      <w:pPr>
        <w:pStyle w:val="Standard"/>
        <w:ind w:firstLine="709"/>
        <w:jc w:val="both"/>
        <w:rPr>
          <w:rFonts w:eastAsia="Calibri" w:cs="Times New Roman"/>
          <w:lang w:val="ru-RU"/>
        </w:rPr>
      </w:pPr>
    </w:p>
    <w:p w:rsidR="001316B5" w:rsidRPr="00D01E5B" w:rsidRDefault="001316B5" w:rsidP="001316B5">
      <w:pPr>
        <w:pStyle w:val="Standard"/>
        <w:ind w:firstLine="709"/>
        <w:jc w:val="both"/>
        <w:rPr>
          <w:rFonts w:cs="Times New Roman"/>
          <w:lang w:val="ru-RU"/>
        </w:rPr>
      </w:pPr>
      <w:r w:rsidRPr="001D25DE">
        <w:rPr>
          <w:rFonts w:eastAsia="Calibri" w:cs="Times New Roman"/>
          <w:b/>
          <w:bCs/>
          <w:lang w:val="ru-RU"/>
        </w:rPr>
        <w:t>Федеральное государственное бюджетное учреждение «Информационно-аналитический центр</w:t>
      </w:r>
      <w:r w:rsidR="00D01E5B" w:rsidRPr="001D25DE">
        <w:rPr>
          <w:rFonts w:eastAsia="Calibri" w:cs="Times New Roman"/>
          <w:b/>
          <w:bCs/>
          <w:lang w:val="ru-RU"/>
        </w:rPr>
        <w:t xml:space="preserve"> </w:t>
      </w:r>
      <w:r w:rsidRPr="001D25DE">
        <w:rPr>
          <w:rFonts w:eastAsia="Calibri" w:cs="Times New Roman"/>
          <w:b/>
          <w:bCs/>
          <w:lang w:val="ru-RU"/>
        </w:rPr>
        <w:t>МЧС России» (ФГБУ «ИАЦ МЧС России»)</w:t>
      </w:r>
      <w:r w:rsidRPr="00D01E5B">
        <w:rPr>
          <w:rFonts w:cs="Times New Roman"/>
          <w:bCs/>
          <w:lang w:val="ru-RU" w:eastAsia="ru-RU"/>
        </w:rPr>
        <w:t>,</w:t>
      </w:r>
      <w:r w:rsidRPr="00D01E5B">
        <w:rPr>
          <w:rFonts w:cs="Times New Roman"/>
          <w:lang w:val="ru-RU" w:eastAsia="ru-RU"/>
        </w:rPr>
        <w:t xml:space="preserve"> именуемое в дальнейшем </w:t>
      </w:r>
      <w:r w:rsidRPr="00D01E5B">
        <w:rPr>
          <w:rFonts w:eastAsia="Calibri" w:cs="Times New Roman"/>
          <w:b/>
          <w:lang w:val="ru-RU"/>
        </w:rPr>
        <w:t>«</w:t>
      </w:r>
      <w:r w:rsidR="00421AA0" w:rsidRPr="00D01E5B">
        <w:rPr>
          <w:rFonts w:eastAsia="Calibri" w:cs="Times New Roman"/>
          <w:bCs/>
          <w:lang w:val="ru-RU"/>
        </w:rPr>
        <w:t>Заказчик</w:t>
      </w:r>
      <w:r w:rsidRPr="00D01E5B">
        <w:rPr>
          <w:rFonts w:eastAsia="Calibri" w:cs="Times New Roman"/>
          <w:b/>
          <w:lang w:val="ru-RU"/>
        </w:rPr>
        <w:t>»</w:t>
      </w:r>
      <w:r w:rsidRPr="00D01E5B">
        <w:rPr>
          <w:rFonts w:cs="Times New Roman"/>
          <w:lang w:val="ru-RU" w:eastAsia="ru-RU"/>
        </w:rPr>
        <w:t xml:space="preserve">, в лице </w:t>
      </w:r>
      <w:r w:rsidR="008E73E5">
        <w:rPr>
          <w:rFonts w:cs="Times New Roman"/>
          <w:lang w:val="ru-RU" w:eastAsia="ru-RU"/>
        </w:rPr>
        <w:t>заместителя директора Красильниковой Натальи Александровны</w:t>
      </w:r>
      <w:r w:rsidR="00B80742" w:rsidRPr="00D01E5B">
        <w:rPr>
          <w:rFonts w:cs="Times New Roman"/>
          <w:lang w:val="ru-RU" w:eastAsia="ru-RU"/>
        </w:rPr>
        <w:t>, действующего на основании</w:t>
      </w:r>
      <w:r w:rsidR="009F5290">
        <w:rPr>
          <w:rFonts w:cs="Times New Roman"/>
          <w:lang w:val="ru-RU" w:eastAsia="ru-RU"/>
        </w:rPr>
        <w:t xml:space="preserve"> </w:t>
      </w:r>
      <w:r w:rsidR="008E73E5">
        <w:rPr>
          <w:rFonts w:cs="Times New Roman"/>
          <w:lang w:val="ru-RU" w:eastAsia="ru-RU"/>
        </w:rPr>
        <w:t>доверенности от 15.08.2025 №17</w:t>
      </w:r>
      <w:r w:rsidR="009524B6">
        <w:rPr>
          <w:rFonts w:cs="Times New Roman"/>
          <w:lang w:val="ru-RU" w:eastAsia="ru-RU"/>
        </w:rPr>
        <w:t>,</w:t>
      </w:r>
      <w:r w:rsidRPr="00D01E5B">
        <w:rPr>
          <w:rFonts w:eastAsia="Calibri" w:cs="Times New Roman"/>
          <w:lang w:val="ru-RU"/>
        </w:rPr>
        <w:t xml:space="preserve"> с одной стороны, и </w:t>
      </w:r>
      <w:r w:rsidR="00DA111C" w:rsidRPr="00DA111C">
        <w:rPr>
          <w:rFonts w:eastAsia="Calibri" w:cs="Times New Roman"/>
          <w:color w:val="FF0000"/>
          <w:lang w:val="ru-RU"/>
        </w:rPr>
        <w:t>(</w:t>
      </w:r>
      <w:r w:rsidR="00DA111C" w:rsidRPr="00DA111C">
        <w:rPr>
          <w:rFonts w:cs="Times New Roman"/>
          <w:i/>
          <w:color w:val="FF0000"/>
          <w:lang w:val="ru-RU" w:eastAsia="ru-RU"/>
        </w:rPr>
        <w:t>Указать полностью наименование организации)</w:t>
      </w:r>
      <w:r w:rsidR="00DA111C" w:rsidRPr="00DA111C">
        <w:rPr>
          <w:rFonts w:cs="Times New Roman"/>
          <w:color w:val="FF0000"/>
          <w:lang w:val="ru-RU" w:eastAsia="ru-RU"/>
        </w:rPr>
        <w:t>,</w:t>
      </w:r>
      <w:r w:rsidR="00DA111C" w:rsidRPr="00DA111C">
        <w:rPr>
          <w:rFonts w:eastAsia="Calibri" w:cs="Times New Roman"/>
          <w:lang w:val="ru-RU"/>
        </w:rPr>
        <w:t xml:space="preserve"> </w:t>
      </w:r>
      <w:r w:rsidR="00876585" w:rsidRPr="00876585">
        <w:rPr>
          <w:lang w:val="ru-RU"/>
        </w:rPr>
        <w:t xml:space="preserve"> именуемый в дальнейшем «Исполнитель», в лице </w:t>
      </w:r>
      <w:r w:rsidR="00DA111C" w:rsidRPr="00DA111C">
        <w:rPr>
          <w:rFonts w:eastAsia="Calibri" w:cs="Times New Roman"/>
          <w:color w:val="FF0000"/>
          <w:lang w:val="ru-RU"/>
        </w:rPr>
        <w:t>(</w:t>
      </w:r>
      <w:r w:rsidR="00DA111C" w:rsidRPr="00DA111C">
        <w:rPr>
          <w:rFonts w:eastAsia="Calibri" w:cs="Times New Roman"/>
          <w:i/>
          <w:color w:val="FF0000"/>
          <w:lang w:val="ru-RU"/>
        </w:rPr>
        <w:t>Указать полностью должность, ФИО)</w:t>
      </w:r>
      <w:r w:rsidR="00DA111C" w:rsidRPr="00DA111C">
        <w:rPr>
          <w:rFonts w:eastAsia="Calibri" w:cs="Times New Roman"/>
          <w:lang w:val="ru-RU"/>
        </w:rPr>
        <w:t xml:space="preserve">, действующего на основании </w:t>
      </w:r>
      <w:r w:rsidR="00DA111C" w:rsidRPr="00DA111C">
        <w:rPr>
          <w:rFonts w:eastAsia="Calibri" w:cs="Times New Roman"/>
          <w:color w:val="FF0000"/>
          <w:lang w:val="ru-RU"/>
        </w:rPr>
        <w:t>(</w:t>
      </w:r>
      <w:r w:rsidR="00DA111C" w:rsidRPr="00DA111C">
        <w:rPr>
          <w:rFonts w:eastAsia="Calibri" w:cs="Times New Roman"/>
          <w:i/>
          <w:color w:val="FF0000"/>
          <w:lang w:val="ru-RU"/>
        </w:rPr>
        <w:t>Указать полное наименование документа-основания, подтверждающего полномочия подписывающего контракт)</w:t>
      </w:r>
      <w:r w:rsidR="001B1572">
        <w:rPr>
          <w:lang w:val="ru-RU"/>
        </w:rPr>
        <w:t>,</w:t>
      </w:r>
      <w:r w:rsidRPr="00D01E5B">
        <w:rPr>
          <w:rFonts w:eastAsia="Calibri" w:cs="Times New Roman"/>
          <w:lang w:val="ru-RU"/>
        </w:rPr>
        <w:t xml:space="preserve"> с другой стороны, </w:t>
      </w:r>
      <w:r w:rsidRPr="00D01E5B">
        <w:rPr>
          <w:rFonts w:cs="Times New Roman"/>
          <w:lang w:val="ru-RU"/>
        </w:rPr>
        <w:t>совместно именуемые «Стороны», по отдельности именуемые «Сторона», в соответствии с</w:t>
      </w:r>
      <w:r w:rsidR="00DE1319" w:rsidRPr="00D01E5B">
        <w:rPr>
          <w:rFonts w:cs="Times New Roman"/>
          <w:lang w:val="ru-RU"/>
        </w:rPr>
        <w:t xml:space="preserve"> п. 4 ч. 1 ст. 93</w:t>
      </w:r>
      <w:r w:rsidRPr="00D01E5B">
        <w:rPr>
          <w:rFonts w:cs="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r w:rsidRPr="00D01E5B">
        <w:rPr>
          <w:rFonts w:eastAsia="Calibri" w:cs="Times New Roman"/>
          <w:lang w:val="ru-RU"/>
        </w:rPr>
        <w:t>:</w:t>
      </w:r>
    </w:p>
    <w:p w:rsidR="00ED36F8" w:rsidRPr="00D01E5B" w:rsidRDefault="00ED36F8" w:rsidP="001316B5">
      <w:pPr>
        <w:ind w:firstLine="709"/>
        <w:rPr>
          <w:color w:val="000000"/>
          <w:sz w:val="24"/>
          <w:szCs w:val="24"/>
        </w:rPr>
      </w:pPr>
    </w:p>
    <w:p w:rsidR="0049050B" w:rsidRDefault="001316B5" w:rsidP="0049050B">
      <w:pPr>
        <w:pStyle w:val="22"/>
        <w:widowControl/>
        <w:numPr>
          <w:ilvl w:val="0"/>
          <w:numId w:val="9"/>
        </w:numPr>
        <w:shd w:val="clear" w:color="auto" w:fill="auto"/>
        <w:tabs>
          <w:tab w:val="left" w:pos="567"/>
        </w:tabs>
        <w:autoSpaceDE/>
        <w:autoSpaceDN/>
        <w:adjustRightInd/>
        <w:ind w:left="0" w:firstLine="0"/>
        <w:jc w:val="center"/>
        <w:rPr>
          <w:u w:val="none"/>
        </w:rPr>
      </w:pPr>
      <w:bookmarkStart w:id="2" w:name="_Toc256078336"/>
      <w:bookmarkStart w:id="3" w:name="_Toc369592633"/>
      <w:r w:rsidRPr="00D01E5B">
        <w:rPr>
          <w:u w:val="none"/>
        </w:rPr>
        <w:t xml:space="preserve">ПРЕДМЕТ </w:t>
      </w:r>
      <w:bookmarkEnd w:id="2"/>
      <w:bookmarkEnd w:id="3"/>
      <w:r w:rsidRPr="00D01E5B">
        <w:rPr>
          <w:u w:val="none"/>
        </w:rPr>
        <w:t xml:space="preserve">КОНТРАКТА </w:t>
      </w:r>
    </w:p>
    <w:p w:rsidR="003A2E2F" w:rsidRPr="003A2E2F" w:rsidRDefault="003A2E2F" w:rsidP="003A2E2F">
      <w:pPr>
        <w:rPr>
          <w:lang w:val="x-none" w:eastAsia="x-none"/>
        </w:rPr>
      </w:pPr>
    </w:p>
    <w:p w:rsidR="001316B5" w:rsidRPr="00D01E5B" w:rsidRDefault="00714545" w:rsidP="00C16815">
      <w:pPr>
        <w:tabs>
          <w:tab w:val="left" w:pos="1134"/>
        </w:tabs>
        <w:ind w:firstLine="709"/>
        <w:jc w:val="both"/>
        <w:rPr>
          <w:sz w:val="24"/>
          <w:szCs w:val="24"/>
        </w:rPr>
      </w:pPr>
      <w:r>
        <w:rPr>
          <w:sz w:val="24"/>
          <w:szCs w:val="24"/>
        </w:rPr>
        <w:t>1</w:t>
      </w:r>
      <w:r w:rsidR="001316B5" w:rsidRPr="00D01E5B">
        <w:rPr>
          <w:sz w:val="24"/>
          <w:szCs w:val="24"/>
        </w:rPr>
        <w:t>.1.</w:t>
      </w:r>
      <w:r w:rsidR="001316B5" w:rsidRPr="00D01E5B">
        <w:rPr>
          <w:sz w:val="24"/>
          <w:szCs w:val="24"/>
        </w:rPr>
        <w:tab/>
      </w:r>
      <w:r w:rsidR="00421AA0" w:rsidRPr="00D01E5B">
        <w:rPr>
          <w:sz w:val="24"/>
          <w:szCs w:val="24"/>
        </w:rPr>
        <w:t>Исполнитель</w:t>
      </w:r>
      <w:r w:rsidR="00512FF7" w:rsidRPr="00D01E5B">
        <w:rPr>
          <w:sz w:val="24"/>
          <w:szCs w:val="24"/>
        </w:rPr>
        <w:t xml:space="preserve"> </w:t>
      </w:r>
      <w:r w:rsidR="001316B5" w:rsidRPr="00D01E5B">
        <w:rPr>
          <w:sz w:val="24"/>
          <w:szCs w:val="24"/>
        </w:rPr>
        <w:t>обязуется</w:t>
      </w:r>
      <w:r w:rsidR="0095089A" w:rsidRPr="00D01E5B">
        <w:rPr>
          <w:sz w:val="24"/>
          <w:szCs w:val="24"/>
        </w:rPr>
        <w:t xml:space="preserve"> </w:t>
      </w:r>
      <w:r w:rsidR="00876585" w:rsidRPr="008D33C0">
        <w:rPr>
          <w:sz w:val="24"/>
          <w:szCs w:val="24"/>
        </w:rPr>
        <w:t xml:space="preserve">оказать услуги </w:t>
      </w:r>
      <w:r w:rsidR="004A56AF" w:rsidRPr="004A56AF">
        <w:rPr>
          <w:sz w:val="24"/>
          <w:szCs w:val="24"/>
        </w:rPr>
        <w:t>по проведению специальной оценки условий труда (СОУТ) рабочих мест</w:t>
      </w:r>
      <w:r w:rsidR="00876585" w:rsidRPr="008D33C0">
        <w:rPr>
          <w:sz w:val="24"/>
          <w:szCs w:val="24"/>
        </w:rPr>
        <w:t xml:space="preserve"> (далее </w:t>
      </w:r>
      <w:bookmarkStart w:id="4" w:name="_Hlk67042819"/>
      <w:r w:rsidR="00876585" w:rsidRPr="008D33C0">
        <w:rPr>
          <w:sz w:val="24"/>
          <w:szCs w:val="24"/>
        </w:rPr>
        <w:t>–</w:t>
      </w:r>
      <w:bookmarkEnd w:id="4"/>
      <w:r w:rsidR="00876585" w:rsidRPr="008D33C0">
        <w:rPr>
          <w:sz w:val="24"/>
          <w:szCs w:val="24"/>
        </w:rPr>
        <w:t xml:space="preserve"> Услуги) в полном соответствии со Спецификацией (Приложение № 1 к Контракту)</w:t>
      </w:r>
      <w:r w:rsidR="00254ACD">
        <w:rPr>
          <w:sz w:val="24"/>
          <w:szCs w:val="24"/>
        </w:rPr>
        <w:t>,</w:t>
      </w:r>
      <w:r w:rsidR="00876585" w:rsidRPr="008D33C0">
        <w:rPr>
          <w:sz w:val="24"/>
          <w:szCs w:val="24"/>
        </w:rPr>
        <w:t xml:space="preserve"> </w:t>
      </w:r>
      <w:r w:rsidR="002A1492">
        <w:rPr>
          <w:sz w:val="24"/>
          <w:szCs w:val="24"/>
        </w:rPr>
        <w:t>Описанием объекта закупки</w:t>
      </w:r>
      <w:r w:rsidR="00876585" w:rsidRPr="008D33C0">
        <w:rPr>
          <w:sz w:val="24"/>
          <w:szCs w:val="24"/>
        </w:rPr>
        <w:t xml:space="preserve"> (Приложением № 2 к Контракту)</w:t>
      </w:r>
      <w:r w:rsidR="00254ACD">
        <w:rPr>
          <w:sz w:val="24"/>
          <w:szCs w:val="24"/>
        </w:rPr>
        <w:t xml:space="preserve"> и Перечнем рабочих</w:t>
      </w:r>
      <w:r w:rsidR="00E63ED3">
        <w:rPr>
          <w:sz w:val="24"/>
          <w:szCs w:val="24"/>
        </w:rPr>
        <w:t xml:space="preserve"> </w:t>
      </w:r>
      <w:r w:rsidR="00AA5386">
        <w:rPr>
          <w:sz w:val="24"/>
          <w:szCs w:val="24"/>
        </w:rPr>
        <w:t>мест</w:t>
      </w:r>
      <w:r w:rsidR="00E63ED3">
        <w:rPr>
          <w:sz w:val="24"/>
          <w:szCs w:val="24"/>
        </w:rPr>
        <w:t xml:space="preserve"> для проведения СОУТ (Приложение № 4 к Контракту)</w:t>
      </w:r>
      <w:r w:rsidR="00876585" w:rsidRPr="008D33C0">
        <w:rPr>
          <w:sz w:val="24"/>
          <w:szCs w:val="24"/>
        </w:rPr>
        <w:t>, а Заказчик обязуется принять и оплатить оказанные надлежащим образом Услуги в порядке и сроки, установленные настоящим Контрактом</w:t>
      </w:r>
      <w:r w:rsidR="001316B5" w:rsidRPr="00D01E5B">
        <w:rPr>
          <w:sz w:val="24"/>
          <w:szCs w:val="24"/>
        </w:rPr>
        <w:t>.</w:t>
      </w:r>
    </w:p>
    <w:p w:rsidR="004F7162" w:rsidRDefault="00714545" w:rsidP="00894A70">
      <w:pPr>
        <w:tabs>
          <w:tab w:val="left" w:pos="1134"/>
        </w:tabs>
        <w:ind w:firstLine="709"/>
        <w:jc w:val="both"/>
        <w:rPr>
          <w:bCs/>
          <w:sz w:val="24"/>
          <w:szCs w:val="24"/>
        </w:rPr>
      </w:pPr>
      <w:r>
        <w:rPr>
          <w:sz w:val="24"/>
          <w:szCs w:val="24"/>
        </w:rPr>
        <w:t>1</w:t>
      </w:r>
      <w:r w:rsidR="001316B5" w:rsidRPr="00D01E5B">
        <w:rPr>
          <w:sz w:val="24"/>
          <w:szCs w:val="24"/>
        </w:rPr>
        <w:t xml:space="preserve">.2. Место оказания Услуг: </w:t>
      </w:r>
      <w:r w:rsidR="002A1492" w:rsidRPr="002A1492">
        <w:rPr>
          <w:sz w:val="24"/>
          <w:szCs w:val="24"/>
        </w:rPr>
        <w:t xml:space="preserve">121352, г. Москва, ул. </w:t>
      </w:r>
      <w:proofErr w:type="spellStart"/>
      <w:r w:rsidR="002A1492" w:rsidRPr="002A1492">
        <w:rPr>
          <w:sz w:val="24"/>
          <w:szCs w:val="24"/>
        </w:rPr>
        <w:t>Давыдковская</w:t>
      </w:r>
      <w:proofErr w:type="spellEnd"/>
      <w:r w:rsidR="002A1492" w:rsidRPr="002A1492">
        <w:rPr>
          <w:sz w:val="24"/>
          <w:szCs w:val="24"/>
        </w:rPr>
        <w:t>, д. 7, стр. 2</w:t>
      </w:r>
      <w:r w:rsidR="00876585">
        <w:rPr>
          <w:sz w:val="24"/>
          <w:szCs w:val="24"/>
        </w:rPr>
        <w:t>.</w:t>
      </w:r>
    </w:p>
    <w:p w:rsidR="00ED36F8" w:rsidRPr="00D01E5B" w:rsidRDefault="00714545" w:rsidP="002A1492">
      <w:pPr>
        <w:tabs>
          <w:tab w:val="left" w:pos="1134"/>
        </w:tabs>
        <w:ind w:firstLine="709"/>
        <w:jc w:val="both"/>
        <w:rPr>
          <w:sz w:val="24"/>
          <w:szCs w:val="24"/>
        </w:rPr>
      </w:pPr>
      <w:r>
        <w:rPr>
          <w:bCs/>
          <w:sz w:val="24"/>
          <w:szCs w:val="24"/>
        </w:rPr>
        <w:t>1</w:t>
      </w:r>
      <w:r w:rsidR="00DA4F12" w:rsidRPr="00D01E5B">
        <w:rPr>
          <w:bCs/>
          <w:sz w:val="24"/>
          <w:szCs w:val="24"/>
        </w:rPr>
        <w:t xml:space="preserve">.3. Срок оказания </w:t>
      </w:r>
      <w:r w:rsidR="003505E8">
        <w:rPr>
          <w:bCs/>
          <w:sz w:val="24"/>
          <w:szCs w:val="24"/>
        </w:rPr>
        <w:t>У</w:t>
      </w:r>
      <w:r w:rsidR="00DA4F12" w:rsidRPr="00D01E5B">
        <w:rPr>
          <w:bCs/>
          <w:sz w:val="24"/>
          <w:szCs w:val="24"/>
        </w:rPr>
        <w:t>слуг:</w:t>
      </w:r>
      <w:r w:rsidR="006B068F">
        <w:rPr>
          <w:bCs/>
          <w:sz w:val="24"/>
          <w:szCs w:val="24"/>
        </w:rPr>
        <w:t xml:space="preserve"> </w:t>
      </w:r>
      <w:r w:rsidR="002A1492" w:rsidRPr="002A1492">
        <w:rPr>
          <w:sz w:val="24"/>
          <w:szCs w:val="24"/>
        </w:rPr>
        <w:t>в течение 60 (шестидесяти) рабочих дней с даты заключения Контракта.</w:t>
      </w:r>
    </w:p>
    <w:p w:rsidR="001316B5" w:rsidRDefault="001316B5" w:rsidP="00714545">
      <w:pPr>
        <w:pStyle w:val="22"/>
        <w:keepNext w:val="0"/>
        <w:widowControl/>
        <w:numPr>
          <w:ilvl w:val="0"/>
          <w:numId w:val="19"/>
        </w:numPr>
        <w:shd w:val="clear" w:color="auto" w:fill="auto"/>
        <w:autoSpaceDE/>
        <w:autoSpaceDN/>
        <w:adjustRightInd/>
        <w:jc w:val="center"/>
        <w:rPr>
          <w:u w:val="none"/>
        </w:rPr>
      </w:pPr>
      <w:bookmarkStart w:id="5" w:name="_Toc256078337"/>
      <w:bookmarkStart w:id="6" w:name="_Toc369592634"/>
      <w:r w:rsidRPr="00D01E5B">
        <w:rPr>
          <w:u w:val="none"/>
        </w:rPr>
        <w:t xml:space="preserve">ЦЕНА </w:t>
      </w:r>
      <w:bookmarkEnd w:id="5"/>
      <w:bookmarkEnd w:id="6"/>
      <w:r w:rsidRPr="00D01E5B">
        <w:rPr>
          <w:u w:val="none"/>
        </w:rPr>
        <w:t>КОНТРАКТА И ПОРЯДОК ОПЛАТЫ</w:t>
      </w:r>
    </w:p>
    <w:p w:rsidR="003A2E2F" w:rsidRPr="003A2E2F" w:rsidRDefault="003A2E2F" w:rsidP="003A2E2F">
      <w:pPr>
        <w:rPr>
          <w:lang w:val="x-none" w:eastAsia="x-none"/>
        </w:rPr>
      </w:pPr>
    </w:p>
    <w:p w:rsidR="001316B5" w:rsidRPr="001C45F0" w:rsidRDefault="001316B5" w:rsidP="004F6A9C">
      <w:pPr>
        <w:pStyle w:val="afff"/>
        <w:numPr>
          <w:ilvl w:val="1"/>
          <w:numId w:val="19"/>
        </w:numPr>
        <w:tabs>
          <w:tab w:val="left" w:pos="1134"/>
        </w:tabs>
        <w:spacing w:after="0" w:line="226" w:lineRule="auto"/>
        <w:ind w:left="0" w:firstLine="709"/>
        <w:contextualSpacing/>
        <w:jc w:val="both"/>
        <w:rPr>
          <w:rFonts w:ascii="Times New Roman" w:hAnsi="Times New Roman" w:cs="Times New Roman"/>
          <w:i/>
          <w:color w:val="FF0000"/>
          <w:sz w:val="24"/>
          <w:szCs w:val="24"/>
          <w:lang w:eastAsia="x-none"/>
        </w:rPr>
      </w:pPr>
      <w:r w:rsidRPr="00067B67">
        <w:rPr>
          <w:rFonts w:ascii="Times New Roman" w:hAnsi="Times New Roman" w:cs="Times New Roman"/>
          <w:sz w:val="24"/>
          <w:szCs w:val="24"/>
        </w:rPr>
        <w:t xml:space="preserve"> Цена Контракта</w:t>
      </w:r>
      <w:r w:rsidR="00905769" w:rsidRPr="00067B67">
        <w:rPr>
          <w:rFonts w:ascii="Times New Roman" w:hAnsi="Times New Roman" w:cs="Times New Roman"/>
          <w:sz w:val="24"/>
          <w:szCs w:val="24"/>
        </w:rPr>
        <w:t xml:space="preserve"> составляет</w:t>
      </w:r>
      <w:r w:rsidR="00DA111C" w:rsidRPr="001C45F0">
        <w:rPr>
          <w:rFonts w:ascii="Times New Roman" w:hAnsi="Times New Roman" w:cs="Times New Roman"/>
          <w:i/>
          <w:sz w:val="24"/>
          <w:szCs w:val="24"/>
        </w:rPr>
        <w:t xml:space="preserve"> </w:t>
      </w:r>
      <w:bookmarkStart w:id="7" w:name="_Hlk211866415"/>
      <w:r w:rsidR="00DA111C" w:rsidRPr="001C45F0">
        <w:rPr>
          <w:rFonts w:ascii="Times New Roman" w:hAnsi="Times New Roman" w:cs="Times New Roman"/>
          <w:i/>
          <w:color w:val="FF0000"/>
          <w:sz w:val="24"/>
          <w:szCs w:val="24"/>
        </w:rPr>
        <w:t>(указать в числовом</w:t>
      </w:r>
      <w:r w:rsidR="00345DAB" w:rsidRPr="001C45F0">
        <w:rPr>
          <w:rFonts w:ascii="Times New Roman" w:hAnsi="Times New Roman" w:cs="Times New Roman"/>
          <w:i/>
          <w:color w:val="FF0000"/>
          <w:sz w:val="24"/>
          <w:szCs w:val="24"/>
        </w:rPr>
        <w:t xml:space="preserve"> выражении и прописью), (в случае если:</w:t>
      </w:r>
      <w:r w:rsidR="00DA111C" w:rsidRPr="001C45F0">
        <w:rPr>
          <w:rFonts w:ascii="Times New Roman" w:hAnsi="Times New Roman" w:cs="Times New Roman"/>
          <w:i/>
          <w:color w:val="FF0000"/>
          <w:sz w:val="24"/>
          <w:szCs w:val="24"/>
        </w:rPr>
        <w:t xml:space="preserve"> - организация является плательщиком НДС (указать сумму в числовом выражении и прописью).</w:t>
      </w:r>
    </w:p>
    <w:p w:rsidR="00DA111C" w:rsidRPr="001C45F0" w:rsidRDefault="00345DAB" w:rsidP="00345DAB">
      <w:pPr>
        <w:pStyle w:val="afff"/>
        <w:tabs>
          <w:tab w:val="left" w:pos="1134"/>
        </w:tabs>
        <w:spacing w:after="0" w:line="226" w:lineRule="auto"/>
        <w:ind w:left="0"/>
        <w:contextualSpacing/>
        <w:jc w:val="both"/>
        <w:rPr>
          <w:rFonts w:ascii="Times New Roman" w:hAnsi="Times New Roman" w:cs="Times New Roman"/>
          <w:i/>
          <w:color w:val="FF0000"/>
          <w:sz w:val="24"/>
          <w:szCs w:val="24"/>
          <w:lang w:eastAsia="x-none"/>
        </w:rPr>
      </w:pPr>
      <w:r w:rsidRPr="001C45F0">
        <w:rPr>
          <w:rFonts w:ascii="Times New Roman" w:hAnsi="Times New Roman" w:cs="Times New Roman"/>
          <w:i/>
          <w:color w:val="FF0000"/>
          <w:sz w:val="24"/>
          <w:szCs w:val="24"/>
          <w:lang w:eastAsia="x-none"/>
        </w:rPr>
        <w:t xml:space="preserve">          </w:t>
      </w:r>
      <w:r w:rsidR="00DA111C" w:rsidRPr="001C45F0">
        <w:rPr>
          <w:rFonts w:ascii="Times New Roman" w:hAnsi="Times New Roman" w:cs="Times New Roman"/>
          <w:i/>
          <w:color w:val="FF0000"/>
          <w:sz w:val="24"/>
          <w:szCs w:val="24"/>
          <w:lang w:eastAsia="x-none"/>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bookmarkEnd w:id="7"/>
    <w:p w:rsidR="001316B5" w:rsidRPr="00D01E5B" w:rsidRDefault="001316B5" w:rsidP="00741D71">
      <w:pPr>
        <w:spacing w:line="226" w:lineRule="auto"/>
        <w:ind w:firstLine="709"/>
        <w:jc w:val="both"/>
        <w:rPr>
          <w:sz w:val="24"/>
          <w:szCs w:val="24"/>
          <w:lang w:eastAsia="x-none"/>
        </w:rPr>
      </w:pPr>
      <w:r w:rsidRPr="00D01E5B">
        <w:rPr>
          <w:sz w:val="24"/>
          <w:szCs w:val="24"/>
          <w:lang w:eastAsia="x-none"/>
        </w:rPr>
        <w:t xml:space="preserve">Источник финансирования: </w:t>
      </w:r>
      <w:r w:rsidR="00E16150" w:rsidRPr="00D01E5B">
        <w:rPr>
          <w:sz w:val="24"/>
          <w:szCs w:val="24"/>
          <w:lang w:eastAsia="x-none"/>
        </w:rPr>
        <w:t>с</w:t>
      </w:r>
      <w:r w:rsidR="00E16150" w:rsidRPr="00D01E5B">
        <w:rPr>
          <w:sz w:val="24"/>
          <w:szCs w:val="24"/>
        </w:rPr>
        <w:t>убсиди</w:t>
      </w:r>
      <w:r w:rsidR="00F43F3D">
        <w:rPr>
          <w:sz w:val="24"/>
          <w:szCs w:val="24"/>
        </w:rPr>
        <w:t>и</w:t>
      </w:r>
      <w:r w:rsidR="00E16150" w:rsidRPr="00D01E5B">
        <w:rPr>
          <w:sz w:val="24"/>
          <w:szCs w:val="24"/>
        </w:rPr>
        <w:t xml:space="preserve"> из федерального бюджета на выполнение государственного задания</w:t>
      </w:r>
      <w:r w:rsidRPr="00D01E5B">
        <w:rPr>
          <w:sz w:val="24"/>
          <w:szCs w:val="24"/>
          <w:lang w:eastAsia="x-none"/>
        </w:rPr>
        <w:t>.</w:t>
      </w:r>
    </w:p>
    <w:p w:rsidR="001316B5" w:rsidRPr="00D01E5B" w:rsidRDefault="001316B5" w:rsidP="004F6A9C">
      <w:pPr>
        <w:pStyle w:val="afff"/>
        <w:numPr>
          <w:ilvl w:val="1"/>
          <w:numId w:val="19"/>
        </w:numPr>
        <w:spacing w:after="0" w:line="226" w:lineRule="auto"/>
        <w:ind w:left="0" w:firstLine="709"/>
        <w:contextualSpacing/>
        <w:jc w:val="both"/>
        <w:rPr>
          <w:rFonts w:ascii="Times New Roman" w:eastAsia="Calibri" w:hAnsi="Times New Roman" w:cs="Times New Roman"/>
          <w:sz w:val="24"/>
          <w:szCs w:val="24"/>
          <w:lang w:eastAsia="en-US"/>
        </w:rPr>
      </w:pPr>
      <w:r w:rsidRPr="00D01E5B">
        <w:rPr>
          <w:rFonts w:ascii="Times New Roman" w:hAnsi="Times New Roman" w:cs="Times New Roman"/>
          <w:sz w:val="24"/>
          <w:szCs w:val="24"/>
        </w:rPr>
        <w:t xml:space="preserve">Цена Контракта является </w:t>
      </w:r>
      <w:r w:rsidR="0096580B" w:rsidRPr="00D01E5B">
        <w:rPr>
          <w:rFonts w:ascii="Times New Roman" w:hAnsi="Times New Roman" w:cs="Times New Roman"/>
          <w:sz w:val="24"/>
          <w:szCs w:val="24"/>
        </w:rPr>
        <w:t>твердой</w:t>
      </w:r>
      <w:r w:rsidR="00916329">
        <w:rPr>
          <w:rFonts w:ascii="Times New Roman" w:hAnsi="Times New Roman" w:cs="Times New Roman"/>
          <w:sz w:val="24"/>
          <w:szCs w:val="24"/>
        </w:rPr>
        <w:t xml:space="preserve"> и</w:t>
      </w:r>
      <w:r w:rsidR="0096580B" w:rsidRPr="00D01E5B">
        <w:rPr>
          <w:rFonts w:ascii="Times New Roman" w:hAnsi="Times New Roman" w:cs="Times New Roman"/>
          <w:sz w:val="24"/>
          <w:szCs w:val="24"/>
        </w:rPr>
        <w:t xml:space="preserve"> определяется на весь срок исполнения </w:t>
      </w:r>
      <w:r w:rsidR="00C76A89" w:rsidRPr="00D01E5B">
        <w:rPr>
          <w:rFonts w:ascii="Times New Roman" w:hAnsi="Times New Roman" w:cs="Times New Roman"/>
          <w:sz w:val="24"/>
          <w:szCs w:val="24"/>
        </w:rPr>
        <w:t>Контракта</w:t>
      </w:r>
      <w:r w:rsidR="00827C97">
        <w:rPr>
          <w:rFonts w:ascii="Times New Roman" w:hAnsi="Times New Roman" w:cs="Times New Roman"/>
          <w:sz w:val="24"/>
          <w:szCs w:val="24"/>
        </w:rPr>
        <w:t>, за исключением случаев, установленных Законом о контрактной системе.</w:t>
      </w:r>
    </w:p>
    <w:p w:rsidR="001316B5" w:rsidRPr="00806905" w:rsidRDefault="001316B5" w:rsidP="004F6A9C">
      <w:pPr>
        <w:numPr>
          <w:ilvl w:val="1"/>
          <w:numId w:val="19"/>
        </w:numPr>
        <w:tabs>
          <w:tab w:val="left" w:pos="1134"/>
        </w:tabs>
        <w:spacing w:line="226" w:lineRule="auto"/>
        <w:ind w:left="0" w:firstLine="709"/>
        <w:contextualSpacing/>
        <w:jc w:val="both"/>
        <w:rPr>
          <w:rFonts w:eastAsia="Calibri"/>
          <w:sz w:val="24"/>
          <w:szCs w:val="24"/>
          <w:lang w:eastAsia="en-US"/>
        </w:rPr>
      </w:pPr>
      <w:r w:rsidRPr="004F7162">
        <w:rPr>
          <w:sz w:val="24"/>
          <w:szCs w:val="24"/>
        </w:rPr>
        <w:t>Цена включает в себя все расходы</w:t>
      </w:r>
      <w:r w:rsidR="00827C97" w:rsidRPr="004F7162">
        <w:rPr>
          <w:sz w:val="24"/>
          <w:szCs w:val="24"/>
        </w:rPr>
        <w:t xml:space="preserve">, </w:t>
      </w:r>
      <w:r w:rsidR="00827C97" w:rsidRPr="00432BDF">
        <w:rPr>
          <w:sz w:val="24"/>
          <w:szCs w:val="24"/>
        </w:rPr>
        <w:t xml:space="preserve">связанные с выполнением Исполнителем обязательств по </w:t>
      </w:r>
      <w:r w:rsidR="00806905" w:rsidRPr="00432BDF">
        <w:rPr>
          <w:sz w:val="24"/>
          <w:szCs w:val="24"/>
        </w:rPr>
        <w:t>Контракту, в</w:t>
      </w:r>
      <w:r w:rsidR="004F7162" w:rsidRPr="0086787F">
        <w:rPr>
          <w:sz w:val="24"/>
          <w:szCs w:val="24"/>
        </w:rPr>
        <w:t xml:space="preserve"> том числе</w:t>
      </w:r>
      <w:r w:rsidR="004F7162" w:rsidRPr="00741D71">
        <w:rPr>
          <w:sz w:val="24"/>
          <w:szCs w:val="24"/>
        </w:rPr>
        <w:t xml:space="preserve"> транспортные расходы, накладные (командировочные) и прочие расходы, связанные с оказанием Услуги, а также все </w:t>
      </w:r>
      <w:r w:rsidR="00827C97" w:rsidRPr="00741D71">
        <w:rPr>
          <w:sz w:val="24"/>
          <w:szCs w:val="24"/>
        </w:rPr>
        <w:t>налоги, сборы и другие обязательные платежи, которые Исполнитель должен выплатить в связи с выполнением обязательств по Конт</w:t>
      </w:r>
      <w:r w:rsidR="00827C97" w:rsidRPr="00806905">
        <w:rPr>
          <w:sz w:val="24"/>
          <w:szCs w:val="24"/>
        </w:rPr>
        <w:t>ракту в соответствии с законодательством Российской Федерации.</w:t>
      </w:r>
    </w:p>
    <w:p w:rsidR="001316B5" w:rsidRPr="00D01E5B" w:rsidRDefault="001316B5" w:rsidP="004F6A9C">
      <w:pPr>
        <w:pStyle w:val="afff"/>
        <w:numPr>
          <w:ilvl w:val="1"/>
          <w:numId w:val="19"/>
        </w:numPr>
        <w:tabs>
          <w:tab w:val="left" w:pos="1134"/>
        </w:tabs>
        <w:spacing w:after="0" w:line="226" w:lineRule="auto"/>
        <w:ind w:left="0" w:firstLine="709"/>
        <w:contextualSpacing/>
        <w:jc w:val="both"/>
        <w:rPr>
          <w:rFonts w:ascii="Times New Roman" w:eastAsia="Calibri" w:hAnsi="Times New Roman" w:cs="Times New Roman"/>
          <w:sz w:val="24"/>
          <w:szCs w:val="24"/>
          <w:lang w:eastAsia="en-US"/>
        </w:rPr>
      </w:pPr>
      <w:r w:rsidRPr="00D01E5B">
        <w:rPr>
          <w:rFonts w:ascii="Times New Roman" w:eastAsia="Calibri" w:hAnsi="Times New Roman" w:cs="Times New Roman"/>
          <w:sz w:val="24"/>
          <w:szCs w:val="24"/>
          <w:lang w:eastAsia="en-US"/>
        </w:rPr>
        <w:t xml:space="preserve">Сумма, подлежащая уплате </w:t>
      </w:r>
      <w:r w:rsidR="00421AA0" w:rsidRPr="00D01E5B">
        <w:rPr>
          <w:rFonts w:ascii="Times New Roman" w:hAnsi="Times New Roman" w:cs="Times New Roman"/>
          <w:sz w:val="24"/>
          <w:szCs w:val="24"/>
        </w:rPr>
        <w:t>Исполнителю</w:t>
      </w:r>
      <w:r w:rsidRPr="00D01E5B">
        <w:rPr>
          <w:rFonts w:ascii="Times New Roman" w:eastAsia="Calibri" w:hAnsi="Times New Roman" w:cs="Times New Roman"/>
          <w:sz w:val="24"/>
          <w:szCs w:val="24"/>
          <w:lang w:eastAsia="en-US"/>
        </w:rPr>
        <w:t xml:space="preserve">, может быть уменьшена </w:t>
      </w:r>
      <w:r w:rsidR="00421AA0" w:rsidRPr="00D01E5B">
        <w:rPr>
          <w:rFonts w:ascii="Times New Roman" w:hAnsi="Times New Roman" w:cs="Times New Roman"/>
          <w:sz w:val="24"/>
          <w:szCs w:val="24"/>
        </w:rPr>
        <w:t>Заказчик</w:t>
      </w:r>
      <w:r w:rsidR="007B169B" w:rsidRPr="00D01E5B">
        <w:rPr>
          <w:rFonts w:ascii="Times New Roman" w:hAnsi="Times New Roman" w:cs="Times New Roman"/>
          <w:sz w:val="24"/>
          <w:szCs w:val="24"/>
        </w:rPr>
        <w:t xml:space="preserve">ом </w:t>
      </w:r>
      <w:r w:rsidRPr="00D01E5B">
        <w:rPr>
          <w:rFonts w:ascii="Times New Roman" w:eastAsia="Calibri" w:hAnsi="Times New Roman" w:cs="Times New Roman"/>
          <w:sz w:val="24"/>
          <w:szCs w:val="24"/>
          <w:lang w:eastAsia="en-US"/>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AA0" w:rsidRPr="00D01E5B">
        <w:rPr>
          <w:rFonts w:ascii="Times New Roman" w:hAnsi="Times New Roman" w:cs="Times New Roman"/>
          <w:sz w:val="24"/>
          <w:szCs w:val="24"/>
        </w:rPr>
        <w:t>Заказчик</w:t>
      </w:r>
      <w:r w:rsidR="003D2EB6" w:rsidRPr="00D01E5B">
        <w:rPr>
          <w:rFonts w:ascii="Times New Roman" w:hAnsi="Times New Roman" w:cs="Times New Roman"/>
          <w:sz w:val="24"/>
          <w:szCs w:val="24"/>
        </w:rPr>
        <w:t>ом</w:t>
      </w:r>
      <w:r w:rsidRPr="00D01E5B">
        <w:rPr>
          <w:rFonts w:ascii="Times New Roman" w:eastAsia="Calibri" w:hAnsi="Times New Roman" w:cs="Times New Roman"/>
          <w:sz w:val="24"/>
          <w:szCs w:val="24"/>
          <w:lang w:eastAsia="en-US"/>
        </w:rPr>
        <w:t>.</w:t>
      </w:r>
    </w:p>
    <w:p w:rsidR="00AA444C" w:rsidRPr="00AA444C" w:rsidRDefault="00503726" w:rsidP="0035524D">
      <w:pPr>
        <w:ind w:firstLine="709"/>
        <w:jc w:val="both"/>
        <w:rPr>
          <w:sz w:val="24"/>
          <w:szCs w:val="24"/>
        </w:rPr>
      </w:pPr>
      <w:r>
        <w:rPr>
          <w:sz w:val="24"/>
          <w:szCs w:val="24"/>
        </w:rPr>
        <w:t>2.</w:t>
      </w:r>
      <w:r w:rsidR="000F2F0B">
        <w:rPr>
          <w:sz w:val="24"/>
          <w:szCs w:val="24"/>
        </w:rPr>
        <w:t>5</w:t>
      </w:r>
      <w:r>
        <w:rPr>
          <w:sz w:val="24"/>
          <w:szCs w:val="24"/>
        </w:rPr>
        <w:t xml:space="preserve">. </w:t>
      </w:r>
      <w:r w:rsidR="001316B5" w:rsidRPr="00D01E5B">
        <w:rPr>
          <w:sz w:val="24"/>
          <w:szCs w:val="24"/>
        </w:rPr>
        <w:t xml:space="preserve">Цена Контракта может быть снижена по соглашению Сторон </w:t>
      </w:r>
      <w:r w:rsidR="0095089A" w:rsidRPr="00D01E5B">
        <w:rPr>
          <w:sz w:val="24"/>
          <w:szCs w:val="24"/>
        </w:rPr>
        <w:t>без изменения,</w:t>
      </w:r>
      <w:r w:rsidR="001316B5" w:rsidRPr="00D01E5B">
        <w:rPr>
          <w:sz w:val="24"/>
          <w:szCs w:val="24"/>
        </w:rPr>
        <w:t xml:space="preserve"> предусмотренн</w:t>
      </w:r>
      <w:r w:rsidR="00AA444C">
        <w:rPr>
          <w:sz w:val="24"/>
          <w:szCs w:val="24"/>
        </w:rPr>
        <w:t>ого</w:t>
      </w:r>
      <w:r w:rsidR="001316B5" w:rsidRPr="00D01E5B">
        <w:rPr>
          <w:sz w:val="24"/>
          <w:szCs w:val="24"/>
        </w:rPr>
        <w:t xml:space="preserve"> Контрактом </w:t>
      </w:r>
      <w:r w:rsidR="00AA444C">
        <w:rPr>
          <w:sz w:val="24"/>
          <w:szCs w:val="24"/>
        </w:rPr>
        <w:t>объема</w:t>
      </w:r>
      <w:r w:rsidR="001316B5" w:rsidRPr="00D01E5B">
        <w:rPr>
          <w:sz w:val="24"/>
          <w:szCs w:val="24"/>
        </w:rPr>
        <w:t xml:space="preserve"> Услуг</w:t>
      </w:r>
      <w:r w:rsidR="00AA444C" w:rsidRPr="00AA444C">
        <w:rPr>
          <w:sz w:val="24"/>
          <w:szCs w:val="24"/>
        </w:rPr>
        <w:t>, а также в иных случаях, предусмотренных</w:t>
      </w:r>
      <w:r w:rsidR="00D86D9C">
        <w:rPr>
          <w:sz w:val="24"/>
          <w:szCs w:val="24"/>
        </w:rPr>
        <w:t xml:space="preserve"> Законом о контрактной системе</w:t>
      </w:r>
      <w:r w:rsidR="00AA444C" w:rsidRPr="00AA444C">
        <w:rPr>
          <w:sz w:val="24"/>
          <w:szCs w:val="24"/>
        </w:rPr>
        <w:t>.</w:t>
      </w:r>
    </w:p>
    <w:p w:rsidR="000F2F0B" w:rsidRPr="00D01E5B" w:rsidRDefault="00503726" w:rsidP="000F2F0B">
      <w:pPr>
        <w:pStyle w:val="afff"/>
        <w:tabs>
          <w:tab w:val="left" w:pos="1134"/>
        </w:tabs>
        <w:spacing w:after="0" w:line="22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0F2F0B">
        <w:rPr>
          <w:rFonts w:ascii="Times New Roman" w:hAnsi="Times New Roman" w:cs="Times New Roman"/>
          <w:sz w:val="24"/>
          <w:szCs w:val="24"/>
        </w:rPr>
        <w:t>6</w:t>
      </w:r>
      <w:r>
        <w:rPr>
          <w:rFonts w:ascii="Times New Roman" w:hAnsi="Times New Roman" w:cs="Times New Roman"/>
          <w:sz w:val="24"/>
          <w:szCs w:val="24"/>
        </w:rPr>
        <w:t xml:space="preserve">. </w:t>
      </w:r>
      <w:r w:rsidR="001316B5" w:rsidRPr="00D01E5B">
        <w:rPr>
          <w:rFonts w:ascii="Times New Roman" w:hAnsi="Times New Roman" w:cs="Times New Roman"/>
          <w:sz w:val="24"/>
          <w:szCs w:val="24"/>
        </w:rPr>
        <w:t xml:space="preserve">При исполнении Контракта по предложению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 xml:space="preserve">а </w:t>
      </w:r>
      <w:r w:rsidR="001316B5" w:rsidRPr="00D01E5B">
        <w:rPr>
          <w:rFonts w:ascii="Times New Roman" w:hAnsi="Times New Roman" w:cs="Times New Roman"/>
          <w:sz w:val="24"/>
          <w:szCs w:val="24"/>
        </w:rPr>
        <w:t xml:space="preserve">допускается увеличение или уменьшение предусмотренного Контрактом </w:t>
      </w:r>
      <w:r>
        <w:rPr>
          <w:rFonts w:ascii="Times New Roman" w:hAnsi="Times New Roman" w:cs="Times New Roman"/>
          <w:sz w:val="24"/>
          <w:szCs w:val="24"/>
        </w:rPr>
        <w:t>объема</w:t>
      </w:r>
      <w:r w:rsidRPr="00D01E5B">
        <w:rPr>
          <w:rFonts w:ascii="Times New Roman" w:hAnsi="Times New Roman" w:cs="Times New Roman"/>
          <w:sz w:val="24"/>
          <w:szCs w:val="24"/>
        </w:rPr>
        <w:t xml:space="preserve"> </w:t>
      </w:r>
      <w:r w:rsidR="001316B5" w:rsidRPr="00D01E5B">
        <w:rPr>
          <w:rFonts w:ascii="Times New Roman" w:hAnsi="Times New Roman" w:cs="Times New Roman"/>
          <w:sz w:val="24"/>
          <w:szCs w:val="24"/>
        </w:rPr>
        <w:t xml:space="preserve">Услуг, но не более чем на 10% (десять </w:t>
      </w:r>
      <w:r w:rsidR="001316B5" w:rsidRPr="00D01E5B">
        <w:rPr>
          <w:rFonts w:ascii="Times New Roman" w:hAnsi="Times New Roman" w:cs="Times New Roman"/>
          <w:sz w:val="24"/>
          <w:szCs w:val="24"/>
        </w:rPr>
        <w:lastRenderedPageBreak/>
        <w:t xml:space="preserve">процентов). При этом Стороны вправе при увеличении </w:t>
      </w:r>
      <w:r>
        <w:rPr>
          <w:rFonts w:ascii="Times New Roman" w:hAnsi="Times New Roman" w:cs="Times New Roman"/>
          <w:sz w:val="24"/>
          <w:szCs w:val="24"/>
        </w:rPr>
        <w:t>объема</w:t>
      </w:r>
      <w:r w:rsidRPr="00D01E5B">
        <w:rPr>
          <w:rFonts w:ascii="Times New Roman" w:hAnsi="Times New Roman" w:cs="Times New Roman"/>
          <w:sz w:val="24"/>
          <w:szCs w:val="24"/>
        </w:rPr>
        <w:t xml:space="preserve"> </w:t>
      </w:r>
      <w:r w:rsidR="001316B5" w:rsidRPr="00D01E5B">
        <w:rPr>
          <w:rFonts w:ascii="Times New Roman" w:hAnsi="Times New Roman" w:cs="Times New Roman"/>
          <w:sz w:val="24"/>
          <w:szCs w:val="24"/>
        </w:rPr>
        <w:t xml:space="preserve">Услуг, с учетом положений </w:t>
      </w:r>
      <w:r w:rsidR="00BB58E8" w:rsidRPr="00D01E5B">
        <w:rPr>
          <w:rFonts w:ascii="Times New Roman" w:hAnsi="Times New Roman" w:cs="Times New Roman"/>
          <w:sz w:val="24"/>
          <w:szCs w:val="24"/>
        </w:rPr>
        <w:t>Закона о контрактной системе</w:t>
      </w:r>
      <w:r w:rsidR="001316B5" w:rsidRPr="00D01E5B">
        <w:rPr>
          <w:rFonts w:ascii="Times New Roman" w:hAnsi="Times New Roman" w:cs="Times New Roman"/>
          <w:sz w:val="24"/>
          <w:szCs w:val="24"/>
        </w:rPr>
        <w:t xml:space="preserve">, изменить цену Контракта пропорционально дополнительному </w:t>
      </w:r>
      <w:r>
        <w:rPr>
          <w:rFonts w:ascii="Times New Roman" w:hAnsi="Times New Roman" w:cs="Times New Roman"/>
          <w:sz w:val="24"/>
          <w:szCs w:val="24"/>
        </w:rPr>
        <w:t xml:space="preserve">объему </w:t>
      </w:r>
      <w:r w:rsidR="001316B5" w:rsidRPr="00D01E5B">
        <w:rPr>
          <w:rFonts w:ascii="Times New Roman" w:hAnsi="Times New Roman" w:cs="Times New Roman"/>
          <w:sz w:val="24"/>
          <w:szCs w:val="24"/>
        </w:rPr>
        <w:t>Услуг, исходя из установленной в Контракте цены единицы Услуги, но не более чем на 10% (десять процентов).</w:t>
      </w:r>
    </w:p>
    <w:p w:rsidR="000F2F0B" w:rsidRDefault="000F2F0B" w:rsidP="000F2F0B">
      <w:pPr>
        <w:pStyle w:val="afff"/>
        <w:tabs>
          <w:tab w:val="left" w:pos="1134"/>
        </w:tabs>
        <w:spacing w:after="0" w:line="22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2.7. </w:t>
      </w:r>
      <w:r w:rsidR="00876585" w:rsidRPr="00876585">
        <w:rPr>
          <w:rFonts w:ascii="Times New Roman" w:hAnsi="Times New Roman" w:cs="Times New Roman"/>
          <w:sz w:val="24"/>
          <w:szCs w:val="24"/>
        </w:rPr>
        <w:t xml:space="preserve">Оплата Услуг по настоящему Контракту осуществляется Заказчиком на основании </w:t>
      </w:r>
      <w:r w:rsidR="001D2847">
        <w:rPr>
          <w:rFonts w:ascii="Times New Roman" w:hAnsi="Times New Roman" w:cs="Times New Roman"/>
          <w:sz w:val="24"/>
          <w:szCs w:val="24"/>
          <w:lang w:val="en-US"/>
        </w:rPr>
        <w:t>c</w:t>
      </w:r>
      <w:r w:rsidR="00132D53">
        <w:rPr>
          <w:rFonts w:ascii="Times New Roman" w:hAnsi="Times New Roman" w:cs="Times New Roman"/>
          <w:sz w:val="24"/>
          <w:szCs w:val="24"/>
        </w:rPr>
        <w:t>чета</w:t>
      </w:r>
      <w:r w:rsidR="00876585" w:rsidRPr="00876585">
        <w:rPr>
          <w:rFonts w:ascii="Times New Roman" w:hAnsi="Times New Roman" w:cs="Times New Roman"/>
          <w:sz w:val="24"/>
          <w:szCs w:val="24"/>
        </w:rPr>
        <w:t xml:space="preserve"> в течение </w:t>
      </w:r>
      <w:r w:rsidR="00010E46">
        <w:rPr>
          <w:rFonts w:ascii="Times New Roman" w:hAnsi="Times New Roman" w:cs="Times New Roman"/>
          <w:sz w:val="24"/>
          <w:szCs w:val="24"/>
        </w:rPr>
        <w:t>10</w:t>
      </w:r>
      <w:r w:rsidR="00876585" w:rsidRPr="00876585">
        <w:rPr>
          <w:rFonts w:ascii="Times New Roman" w:hAnsi="Times New Roman" w:cs="Times New Roman"/>
          <w:sz w:val="24"/>
          <w:szCs w:val="24"/>
        </w:rPr>
        <w:t xml:space="preserve"> (</w:t>
      </w:r>
      <w:r w:rsidR="00010E46">
        <w:rPr>
          <w:rFonts w:ascii="Times New Roman" w:hAnsi="Times New Roman" w:cs="Times New Roman"/>
          <w:sz w:val="24"/>
          <w:szCs w:val="24"/>
        </w:rPr>
        <w:t>десяти</w:t>
      </w:r>
      <w:r w:rsidR="00876585" w:rsidRPr="00876585">
        <w:rPr>
          <w:rFonts w:ascii="Times New Roman" w:hAnsi="Times New Roman" w:cs="Times New Roman"/>
          <w:sz w:val="24"/>
          <w:szCs w:val="24"/>
        </w:rPr>
        <w:t xml:space="preserve">) </w:t>
      </w:r>
      <w:r w:rsidR="00876585">
        <w:rPr>
          <w:rFonts w:ascii="Times New Roman" w:hAnsi="Times New Roman" w:cs="Times New Roman"/>
          <w:sz w:val="24"/>
          <w:szCs w:val="24"/>
        </w:rPr>
        <w:t>рабочих</w:t>
      </w:r>
      <w:r w:rsidR="00876585" w:rsidRPr="00876585">
        <w:rPr>
          <w:rFonts w:ascii="Times New Roman" w:hAnsi="Times New Roman" w:cs="Times New Roman"/>
          <w:sz w:val="24"/>
          <w:szCs w:val="24"/>
        </w:rPr>
        <w:t xml:space="preserve"> дней </w:t>
      </w:r>
      <w:r w:rsidR="001728AC">
        <w:rPr>
          <w:rFonts w:ascii="Times New Roman" w:hAnsi="Times New Roman" w:cs="Times New Roman"/>
          <w:sz w:val="24"/>
          <w:szCs w:val="24"/>
        </w:rPr>
        <w:t>с даты</w:t>
      </w:r>
      <w:r w:rsidR="00876585" w:rsidRPr="00876585">
        <w:rPr>
          <w:rFonts w:ascii="Times New Roman" w:hAnsi="Times New Roman" w:cs="Times New Roman"/>
          <w:sz w:val="24"/>
          <w:szCs w:val="24"/>
        </w:rPr>
        <w:t xml:space="preserve"> подписания Заказчиком Акта сдачи-приемки оказанных </w:t>
      </w:r>
      <w:r w:rsidR="00AD122F">
        <w:rPr>
          <w:rFonts w:ascii="Times New Roman" w:hAnsi="Times New Roman" w:cs="Times New Roman"/>
          <w:sz w:val="24"/>
          <w:szCs w:val="24"/>
        </w:rPr>
        <w:t xml:space="preserve">Услуг </w:t>
      </w:r>
      <w:r w:rsidR="00876585" w:rsidRPr="00876585">
        <w:rPr>
          <w:rFonts w:ascii="Times New Roman" w:hAnsi="Times New Roman" w:cs="Times New Roman"/>
          <w:sz w:val="24"/>
          <w:szCs w:val="24"/>
        </w:rPr>
        <w:t>(далее – Акт)</w:t>
      </w:r>
      <w:r w:rsidR="001316B5" w:rsidRPr="00D01E5B">
        <w:rPr>
          <w:rFonts w:ascii="Times New Roman" w:hAnsi="Times New Roman" w:cs="Times New Roman"/>
          <w:sz w:val="24"/>
          <w:szCs w:val="24"/>
        </w:rPr>
        <w:t xml:space="preserve">. Документы, служащие основанием для оплаты, должны быть оформлены в соответствии с условиями Контракта и требованиями законодательства Российской Федерации. </w:t>
      </w:r>
    </w:p>
    <w:p w:rsidR="000F2F0B" w:rsidRDefault="000F2F0B" w:rsidP="000F2F0B">
      <w:pPr>
        <w:pStyle w:val="afff"/>
        <w:tabs>
          <w:tab w:val="left" w:pos="1134"/>
        </w:tabs>
        <w:spacing w:after="0" w:line="22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2.8. </w:t>
      </w:r>
      <w:r w:rsidR="001316B5" w:rsidRPr="00D01E5B">
        <w:rPr>
          <w:rFonts w:ascii="Times New Roman" w:hAnsi="Times New Roman" w:cs="Times New Roman"/>
          <w:sz w:val="24"/>
          <w:szCs w:val="24"/>
        </w:rPr>
        <w:t xml:space="preserve">В случае уменьшения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 xml:space="preserve">у </w:t>
      </w:r>
      <w:r w:rsidR="001316B5" w:rsidRPr="00D01E5B">
        <w:rPr>
          <w:rFonts w:ascii="Times New Roman" w:hAnsi="Times New Roman" w:cs="Times New Roman"/>
          <w:sz w:val="24"/>
          <w:szCs w:val="24"/>
        </w:rPr>
        <w:t xml:space="preserve">ранее предоставленной субсидии из федерального бюджета, приводящего к невозможности исполнения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 xml:space="preserve">ом </w:t>
      </w:r>
      <w:r w:rsidR="001316B5" w:rsidRPr="00D01E5B">
        <w:rPr>
          <w:rFonts w:ascii="Times New Roman" w:hAnsi="Times New Roman" w:cs="Times New Roman"/>
          <w:sz w:val="24"/>
          <w:szCs w:val="24"/>
        </w:rPr>
        <w:t xml:space="preserve">обязательств, вытекающих из Контракта, Стороны должны обеспечить согласование в соответствии с </w:t>
      </w:r>
      <w:r w:rsidR="00E64914" w:rsidRPr="00D01E5B">
        <w:rPr>
          <w:rFonts w:ascii="Times New Roman" w:hAnsi="Times New Roman" w:cs="Times New Roman"/>
          <w:sz w:val="24"/>
          <w:szCs w:val="24"/>
        </w:rPr>
        <w:t>Законом</w:t>
      </w:r>
      <w:r w:rsidR="001316B5" w:rsidRPr="00D01E5B">
        <w:rPr>
          <w:rFonts w:ascii="Times New Roman" w:hAnsi="Times New Roman" w:cs="Times New Roman"/>
          <w:sz w:val="24"/>
          <w:szCs w:val="24"/>
        </w:rPr>
        <w:t xml:space="preserve"> о контрактной системе новых условий по цене Контракта и (или) срокам его исполнения и (или) объему оказываемых Услуг. В этом случае </w:t>
      </w:r>
      <w:r w:rsidR="00421AA0" w:rsidRPr="00D01E5B">
        <w:rPr>
          <w:rFonts w:ascii="Times New Roman" w:hAnsi="Times New Roman" w:cs="Times New Roman"/>
          <w:sz w:val="24"/>
          <w:szCs w:val="24"/>
        </w:rPr>
        <w:t>Исполнитель</w:t>
      </w:r>
      <w:r w:rsidR="009A4A11" w:rsidRPr="00D01E5B">
        <w:rPr>
          <w:rFonts w:ascii="Times New Roman" w:hAnsi="Times New Roman" w:cs="Times New Roman"/>
          <w:sz w:val="24"/>
          <w:szCs w:val="24"/>
        </w:rPr>
        <w:t xml:space="preserve"> </w:t>
      </w:r>
      <w:r w:rsidR="001316B5" w:rsidRPr="00D01E5B">
        <w:rPr>
          <w:rFonts w:ascii="Times New Roman" w:hAnsi="Times New Roman" w:cs="Times New Roman"/>
          <w:sz w:val="24"/>
          <w:szCs w:val="24"/>
        </w:rPr>
        <w:t xml:space="preserve">вправе потребовать от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 xml:space="preserve">а </w:t>
      </w:r>
      <w:r w:rsidR="001316B5" w:rsidRPr="00D01E5B">
        <w:rPr>
          <w:rFonts w:ascii="Times New Roman" w:hAnsi="Times New Roman" w:cs="Times New Roman"/>
          <w:sz w:val="24"/>
          <w:szCs w:val="24"/>
        </w:rPr>
        <w:t>возмещения только фактически понесенного ущерба, непосредственно обусловленного изменением условий Контракта.</w:t>
      </w:r>
      <w:r>
        <w:rPr>
          <w:rFonts w:ascii="Times New Roman" w:hAnsi="Times New Roman" w:cs="Times New Roman"/>
          <w:sz w:val="24"/>
          <w:szCs w:val="24"/>
        </w:rPr>
        <w:t xml:space="preserve"> </w:t>
      </w:r>
    </w:p>
    <w:p w:rsidR="000F2F0B" w:rsidRDefault="000F2F0B" w:rsidP="000F2F0B">
      <w:pPr>
        <w:pStyle w:val="afff"/>
        <w:tabs>
          <w:tab w:val="left" w:pos="1134"/>
        </w:tabs>
        <w:spacing w:after="0" w:line="22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2.9. </w:t>
      </w:r>
      <w:r w:rsidR="001316B5" w:rsidRPr="00D01E5B">
        <w:rPr>
          <w:rFonts w:ascii="Times New Roman" w:hAnsi="Times New Roman" w:cs="Times New Roman"/>
          <w:sz w:val="24"/>
          <w:szCs w:val="24"/>
        </w:rPr>
        <w:t xml:space="preserve">Оплата за оказанные </w:t>
      </w:r>
      <w:r w:rsidR="00421AA0" w:rsidRPr="00D01E5B">
        <w:rPr>
          <w:rFonts w:ascii="Times New Roman" w:hAnsi="Times New Roman" w:cs="Times New Roman"/>
          <w:sz w:val="24"/>
          <w:szCs w:val="24"/>
        </w:rPr>
        <w:t>Исполнител</w:t>
      </w:r>
      <w:r w:rsidR="008E0501" w:rsidRPr="00D01E5B">
        <w:rPr>
          <w:rFonts w:ascii="Times New Roman" w:hAnsi="Times New Roman" w:cs="Times New Roman"/>
          <w:sz w:val="24"/>
          <w:szCs w:val="24"/>
        </w:rPr>
        <w:t>ем</w:t>
      </w:r>
      <w:r w:rsidR="009A4A11" w:rsidRPr="00D01E5B">
        <w:rPr>
          <w:rFonts w:ascii="Times New Roman" w:hAnsi="Times New Roman" w:cs="Times New Roman"/>
          <w:sz w:val="24"/>
          <w:szCs w:val="24"/>
        </w:rPr>
        <w:t xml:space="preserve"> </w:t>
      </w:r>
      <w:r w:rsidR="001316B5" w:rsidRPr="00D01E5B">
        <w:rPr>
          <w:rFonts w:ascii="Times New Roman" w:hAnsi="Times New Roman" w:cs="Times New Roman"/>
          <w:sz w:val="24"/>
          <w:szCs w:val="24"/>
        </w:rPr>
        <w:t xml:space="preserve">по настоящему Контракту Услуги осуществляется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 xml:space="preserve">ом </w:t>
      </w:r>
      <w:r w:rsidR="001316B5" w:rsidRPr="00D01E5B">
        <w:rPr>
          <w:rFonts w:ascii="Times New Roman" w:hAnsi="Times New Roman" w:cs="Times New Roman"/>
          <w:sz w:val="24"/>
          <w:szCs w:val="24"/>
        </w:rPr>
        <w:t xml:space="preserve">по безналичному расчету путем перечисления денежных средств на расчетный счет </w:t>
      </w:r>
      <w:r w:rsidR="00421AA0" w:rsidRPr="00D01E5B">
        <w:rPr>
          <w:rFonts w:ascii="Times New Roman" w:hAnsi="Times New Roman" w:cs="Times New Roman"/>
          <w:sz w:val="24"/>
          <w:szCs w:val="24"/>
        </w:rPr>
        <w:t>Исполнител</w:t>
      </w:r>
      <w:r w:rsidR="008E0501" w:rsidRPr="00D01E5B">
        <w:rPr>
          <w:rFonts w:ascii="Times New Roman" w:hAnsi="Times New Roman" w:cs="Times New Roman"/>
          <w:sz w:val="24"/>
          <w:szCs w:val="24"/>
        </w:rPr>
        <w:t>я</w:t>
      </w:r>
      <w:r w:rsidR="000405EF" w:rsidRPr="00D01E5B">
        <w:rPr>
          <w:rFonts w:ascii="Times New Roman" w:hAnsi="Times New Roman" w:cs="Times New Roman"/>
          <w:sz w:val="24"/>
          <w:szCs w:val="24"/>
        </w:rPr>
        <w:t>.</w:t>
      </w:r>
      <w:r w:rsidR="003337E8" w:rsidRPr="003337E8">
        <w:t xml:space="preserve"> </w:t>
      </w:r>
      <w:r w:rsidR="003337E8" w:rsidRPr="003337E8">
        <w:rPr>
          <w:rFonts w:ascii="Times New Roman" w:hAnsi="Times New Roman" w:cs="Times New Roman"/>
          <w:sz w:val="24"/>
          <w:szCs w:val="24"/>
        </w:rPr>
        <w:t xml:space="preserve">В случае изменения расчетного счета Исполнителя он обязан в течение </w:t>
      </w:r>
      <w:r w:rsidR="00F43F3D">
        <w:rPr>
          <w:rFonts w:ascii="Times New Roman" w:hAnsi="Times New Roman" w:cs="Times New Roman"/>
          <w:sz w:val="24"/>
          <w:szCs w:val="24"/>
        </w:rPr>
        <w:t>5</w:t>
      </w:r>
      <w:r w:rsidR="003337E8" w:rsidRPr="003337E8">
        <w:rPr>
          <w:rFonts w:ascii="Times New Roman" w:hAnsi="Times New Roman" w:cs="Times New Roman"/>
          <w:sz w:val="24"/>
          <w:szCs w:val="24"/>
        </w:rPr>
        <w:t xml:space="preserve"> (</w:t>
      </w:r>
      <w:r w:rsidR="00F43F3D">
        <w:rPr>
          <w:rFonts w:ascii="Times New Roman" w:hAnsi="Times New Roman" w:cs="Times New Roman"/>
          <w:sz w:val="24"/>
          <w:szCs w:val="24"/>
        </w:rPr>
        <w:t>пяти</w:t>
      </w:r>
      <w:r w:rsidR="003337E8" w:rsidRPr="003337E8">
        <w:rPr>
          <w:rFonts w:ascii="Times New Roman" w:hAnsi="Times New Roman" w:cs="Times New Roman"/>
          <w:sz w:val="24"/>
          <w:szCs w:val="24"/>
        </w:rPr>
        <w:t>) рабочих дней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w:t>
      </w:r>
    </w:p>
    <w:p w:rsidR="000F2F0B" w:rsidRDefault="000F2F0B" w:rsidP="000F2F0B">
      <w:pPr>
        <w:pStyle w:val="afff"/>
        <w:tabs>
          <w:tab w:val="left" w:pos="1134"/>
        </w:tabs>
        <w:spacing w:after="0" w:line="22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2.10.</w:t>
      </w:r>
      <w:r w:rsidR="001316B5" w:rsidRPr="00D01E5B">
        <w:rPr>
          <w:rFonts w:ascii="Times New Roman" w:hAnsi="Times New Roman" w:cs="Times New Roman"/>
          <w:sz w:val="24"/>
          <w:szCs w:val="24"/>
        </w:rPr>
        <w:t xml:space="preserve"> Днем исполнения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 xml:space="preserve">ом </w:t>
      </w:r>
      <w:r w:rsidR="001316B5" w:rsidRPr="00D01E5B">
        <w:rPr>
          <w:rFonts w:ascii="Times New Roman" w:hAnsi="Times New Roman" w:cs="Times New Roman"/>
          <w:sz w:val="24"/>
          <w:szCs w:val="24"/>
        </w:rPr>
        <w:t xml:space="preserve">обязательств по оплате считается день списания денежных средств со счета </w:t>
      </w:r>
      <w:r w:rsidR="00421AA0" w:rsidRPr="00D01E5B">
        <w:rPr>
          <w:rFonts w:ascii="Times New Roman" w:hAnsi="Times New Roman" w:cs="Times New Roman"/>
          <w:sz w:val="24"/>
          <w:szCs w:val="24"/>
        </w:rPr>
        <w:t>Заказчик</w:t>
      </w:r>
      <w:r w:rsidR="009A4A11" w:rsidRPr="00D01E5B">
        <w:rPr>
          <w:rFonts w:ascii="Times New Roman" w:hAnsi="Times New Roman" w:cs="Times New Roman"/>
          <w:sz w:val="24"/>
          <w:szCs w:val="24"/>
        </w:rPr>
        <w:t>а</w:t>
      </w:r>
      <w:r w:rsidR="001316B5" w:rsidRPr="00D01E5B">
        <w:rPr>
          <w:rFonts w:ascii="Times New Roman" w:hAnsi="Times New Roman" w:cs="Times New Roman"/>
          <w:sz w:val="24"/>
          <w:szCs w:val="24"/>
        </w:rPr>
        <w:t>.</w:t>
      </w:r>
      <w:r>
        <w:rPr>
          <w:rFonts w:ascii="Times New Roman" w:hAnsi="Times New Roman" w:cs="Times New Roman"/>
          <w:sz w:val="24"/>
          <w:szCs w:val="24"/>
        </w:rPr>
        <w:t xml:space="preserve"> </w:t>
      </w:r>
    </w:p>
    <w:p w:rsidR="003337E8" w:rsidRPr="00D01E5B" w:rsidRDefault="000F2F0B" w:rsidP="00DB2689">
      <w:pPr>
        <w:pStyle w:val="afff"/>
        <w:tabs>
          <w:tab w:val="left" w:pos="1134"/>
        </w:tabs>
        <w:spacing w:after="0" w:line="22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2.11. </w:t>
      </w:r>
      <w:r w:rsidR="003337E8" w:rsidRPr="003337E8">
        <w:rPr>
          <w:rFonts w:ascii="Times New Roman" w:hAnsi="Times New Roman" w:cs="Times New Roman"/>
          <w:sz w:val="24"/>
          <w:szCs w:val="24"/>
        </w:rPr>
        <w:t xml:space="preserve">В случае ненадлежащего исполнения Исполнителем обязательств, предусмотренных Контрактом, в том числе нарушения срока оказания Услуги по Контракту, Заказчик вправе произвести оплату оказанных Услуг по Контракту с учетом </w:t>
      </w:r>
      <w:r w:rsidR="00905769" w:rsidRPr="003337E8">
        <w:rPr>
          <w:rFonts w:ascii="Times New Roman" w:hAnsi="Times New Roman" w:cs="Times New Roman"/>
          <w:sz w:val="24"/>
          <w:szCs w:val="24"/>
        </w:rPr>
        <w:t>вычета,</w:t>
      </w:r>
      <w:r w:rsidR="003337E8" w:rsidRPr="003337E8">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 штрафа).</w:t>
      </w:r>
    </w:p>
    <w:p w:rsidR="00ED36F8" w:rsidRPr="00D01E5B" w:rsidRDefault="00ED36F8" w:rsidP="001316B5">
      <w:pPr>
        <w:widowControl w:val="0"/>
        <w:tabs>
          <w:tab w:val="left" w:pos="851"/>
        </w:tabs>
        <w:ind w:firstLine="709"/>
        <w:rPr>
          <w:sz w:val="24"/>
          <w:szCs w:val="24"/>
        </w:rPr>
      </w:pPr>
    </w:p>
    <w:p w:rsidR="001316B5" w:rsidRDefault="001316B5" w:rsidP="00A10283">
      <w:pPr>
        <w:widowControl w:val="0"/>
        <w:numPr>
          <w:ilvl w:val="0"/>
          <w:numId w:val="19"/>
        </w:numPr>
        <w:tabs>
          <w:tab w:val="left" w:pos="851"/>
        </w:tabs>
        <w:suppressAutoHyphens/>
        <w:jc w:val="center"/>
        <w:outlineLvl w:val="0"/>
        <w:rPr>
          <w:b/>
          <w:kern w:val="28"/>
          <w:sz w:val="24"/>
          <w:szCs w:val="24"/>
          <w:lang w:eastAsia="x-none"/>
        </w:rPr>
      </w:pPr>
      <w:r w:rsidRPr="00D01E5B">
        <w:rPr>
          <w:b/>
          <w:kern w:val="28"/>
          <w:sz w:val="24"/>
          <w:szCs w:val="24"/>
          <w:lang w:eastAsia="x-none"/>
        </w:rPr>
        <w:t xml:space="preserve">ПРАВА И ОБЯЗАННОСТИ СТОРОН </w:t>
      </w:r>
    </w:p>
    <w:p w:rsidR="003A2E2F" w:rsidRPr="001D25DE" w:rsidRDefault="003A2E2F" w:rsidP="003A2E2F">
      <w:pPr>
        <w:widowControl w:val="0"/>
        <w:tabs>
          <w:tab w:val="left" w:pos="851"/>
        </w:tabs>
        <w:suppressAutoHyphens/>
        <w:ind w:left="360"/>
        <w:outlineLvl w:val="0"/>
        <w:rPr>
          <w:b/>
          <w:kern w:val="28"/>
          <w:sz w:val="24"/>
          <w:szCs w:val="24"/>
          <w:lang w:eastAsia="x-none"/>
        </w:rPr>
      </w:pPr>
    </w:p>
    <w:p w:rsidR="001316B5" w:rsidRPr="001D25DE" w:rsidRDefault="00421AA0" w:rsidP="00DB2689">
      <w:pPr>
        <w:widowControl w:val="0"/>
        <w:numPr>
          <w:ilvl w:val="1"/>
          <w:numId w:val="27"/>
        </w:numPr>
        <w:tabs>
          <w:tab w:val="left" w:pos="567"/>
          <w:tab w:val="left" w:pos="851"/>
        </w:tabs>
        <w:suppressAutoHyphens/>
        <w:spacing w:line="226" w:lineRule="auto"/>
        <w:jc w:val="both"/>
        <w:outlineLvl w:val="1"/>
        <w:rPr>
          <w:b/>
          <w:sz w:val="24"/>
          <w:szCs w:val="24"/>
          <w:lang w:eastAsia="x-none"/>
        </w:rPr>
      </w:pPr>
      <w:r w:rsidRPr="001D25DE">
        <w:rPr>
          <w:b/>
          <w:sz w:val="24"/>
          <w:szCs w:val="24"/>
        </w:rPr>
        <w:t>Заказчик</w:t>
      </w:r>
      <w:r w:rsidR="009A4A11" w:rsidRPr="001D25DE">
        <w:rPr>
          <w:b/>
          <w:sz w:val="24"/>
          <w:szCs w:val="24"/>
        </w:rPr>
        <w:t xml:space="preserve"> </w:t>
      </w:r>
      <w:r w:rsidR="001316B5" w:rsidRPr="001D25DE">
        <w:rPr>
          <w:b/>
          <w:sz w:val="24"/>
          <w:szCs w:val="24"/>
          <w:lang w:eastAsia="x-none"/>
        </w:rPr>
        <w:t xml:space="preserve">имеет право: </w:t>
      </w:r>
    </w:p>
    <w:p w:rsidR="008B3D36" w:rsidRPr="00D01E5B" w:rsidRDefault="008B3D36" w:rsidP="0080343A">
      <w:pPr>
        <w:widowControl w:val="0"/>
        <w:tabs>
          <w:tab w:val="left" w:pos="567"/>
          <w:tab w:val="left" w:pos="851"/>
        </w:tabs>
        <w:suppressAutoHyphens/>
        <w:spacing w:line="226" w:lineRule="auto"/>
        <w:ind w:firstLine="709"/>
        <w:jc w:val="both"/>
        <w:outlineLvl w:val="1"/>
        <w:rPr>
          <w:sz w:val="24"/>
          <w:szCs w:val="24"/>
          <w:lang w:eastAsia="x-none"/>
        </w:rPr>
      </w:pPr>
      <w:r w:rsidRPr="008B3D36">
        <w:rPr>
          <w:bCs/>
          <w:sz w:val="24"/>
          <w:szCs w:val="24"/>
        </w:rPr>
        <w:t>3.</w:t>
      </w:r>
      <w:r>
        <w:rPr>
          <w:bCs/>
          <w:sz w:val="24"/>
          <w:szCs w:val="24"/>
        </w:rPr>
        <w:t xml:space="preserve">1.1. </w:t>
      </w:r>
      <w:r w:rsidR="00211D37" w:rsidRPr="006E6B4D">
        <w:rPr>
          <w:bCs/>
          <w:sz w:val="24"/>
          <w:szCs w:val="24"/>
        </w:rPr>
        <w:t xml:space="preserve">требовать от </w:t>
      </w:r>
      <w:r w:rsidR="00211D37">
        <w:rPr>
          <w:sz w:val="24"/>
          <w:szCs w:val="24"/>
        </w:rPr>
        <w:t>Исполнителя</w:t>
      </w:r>
      <w:r w:rsidR="00211D37" w:rsidRPr="006E6B4D">
        <w:rPr>
          <w:sz w:val="24"/>
          <w:szCs w:val="24"/>
        </w:rPr>
        <w:t xml:space="preserve"> </w:t>
      </w:r>
      <w:r w:rsidR="00A552D0">
        <w:rPr>
          <w:sz w:val="24"/>
          <w:szCs w:val="24"/>
        </w:rPr>
        <w:t xml:space="preserve">оказания услуг надлежащего качества в </w:t>
      </w:r>
      <w:proofErr w:type="spellStart"/>
      <w:r w:rsidR="00A552D0">
        <w:rPr>
          <w:sz w:val="24"/>
          <w:szCs w:val="24"/>
        </w:rPr>
        <w:t>соотвествии</w:t>
      </w:r>
      <w:proofErr w:type="spellEnd"/>
      <w:r w:rsidR="00A552D0">
        <w:rPr>
          <w:sz w:val="24"/>
          <w:szCs w:val="24"/>
        </w:rPr>
        <w:t xml:space="preserve"> с условиями </w:t>
      </w:r>
      <w:r w:rsidR="00E06219">
        <w:rPr>
          <w:sz w:val="24"/>
          <w:szCs w:val="24"/>
        </w:rPr>
        <w:t>Описания объекта закупки</w:t>
      </w:r>
      <w:r w:rsidR="00A552D0">
        <w:rPr>
          <w:sz w:val="24"/>
          <w:szCs w:val="24"/>
        </w:rPr>
        <w:t xml:space="preserve"> и </w:t>
      </w:r>
      <w:r w:rsidR="00A552D0" w:rsidRPr="006E6B4D">
        <w:rPr>
          <w:sz w:val="24"/>
          <w:szCs w:val="24"/>
          <w:lang w:eastAsia="x-none"/>
        </w:rPr>
        <w:t xml:space="preserve">требованиями законодательства Российской Федерации, предъявляемыми к выполнению подобного рода </w:t>
      </w:r>
      <w:r w:rsidR="00A552D0">
        <w:rPr>
          <w:sz w:val="24"/>
          <w:szCs w:val="24"/>
          <w:lang w:eastAsia="x-none"/>
        </w:rPr>
        <w:t>Услуг</w:t>
      </w:r>
      <w:r w:rsidR="00A552D0">
        <w:rPr>
          <w:sz w:val="24"/>
          <w:szCs w:val="24"/>
        </w:rPr>
        <w:t xml:space="preserve"> и </w:t>
      </w:r>
      <w:r w:rsidR="00211D37">
        <w:rPr>
          <w:bCs/>
          <w:sz w:val="24"/>
          <w:szCs w:val="24"/>
        </w:rPr>
        <w:t xml:space="preserve">в установленные </w:t>
      </w:r>
      <w:r w:rsidR="00D30E3B">
        <w:rPr>
          <w:bCs/>
          <w:sz w:val="24"/>
          <w:szCs w:val="24"/>
        </w:rPr>
        <w:t xml:space="preserve">Контрактом </w:t>
      </w:r>
      <w:r w:rsidR="00211D37">
        <w:rPr>
          <w:bCs/>
          <w:sz w:val="24"/>
          <w:szCs w:val="24"/>
        </w:rPr>
        <w:t>сроки</w:t>
      </w:r>
      <w:r w:rsidR="001316B5" w:rsidRPr="00D01E5B">
        <w:rPr>
          <w:sz w:val="24"/>
          <w:szCs w:val="24"/>
          <w:lang w:eastAsia="x-none"/>
        </w:rPr>
        <w:t>;</w:t>
      </w:r>
    </w:p>
    <w:p w:rsidR="008B3D36" w:rsidRDefault="008B3D36" w:rsidP="0080343A">
      <w:pPr>
        <w:widowControl w:val="0"/>
        <w:tabs>
          <w:tab w:val="left" w:pos="567"/>
          <w:tab w:val="left" w:pos="851"/>
        </w:tabs>
        <w:suppressAutoHyphens/>
        <w:spacing w:line="226" w:lineRule="auto"/>
        <w:jc w:val="both"/>
        <w:outlineLvl w:val="1"/>
        <w:rPr>
          <w:sz w:val="24"/>
          <w:szCs w:val="24"/>
          <w:lang w:eastAsia="x-none"/>
        </w:rPr>
      </w:pPr>
      <w:r>
        <w:rPr>
          <w:bCs/>
          <w:sz w:val="24"/>
          <w:szCs w:val="24"/>
        </w:rPr>
        <w:t xml:space="preserve">            3.1.2 </w:t>
      </w:r>
      <w:r w:rsidR="00211D37" w:rsidRPr="007E4F9D">
        <w:rPr>
          <w:bCs/>
          <w:sz w:val="24"/>
          <w:szCs w:val="24"/>
        </w:rPr>
        <w:t xml:space="preserve">требовать от </w:t>
      </w:r>
      <w:r w:rsidR="00211D37" w:rsidRPr="007E4F9D">
        <w:rPr>
          <w:sz w:val="24"/>
          <w:szCs w:val="24"/>
        </w:rPr>
        <w:t>Исполнителя</w:t>
      </w:r>
      <w:r w:rsidR="00211D37" w:rsidRPr="007E4F9D">
        <w:rPr>
          <w:bCs/>
          <w:sz w:val="24"/>
          <w:szCs w:val="24"/>
        </w:rPr>
        <w:t xml:space="preserve"> за свой счет устранять допущенные по вине Исполнителя недостатки или иные отступления от требований настоящего Контракта в согласованные Сторонами сроки</w:t>
      </w:r>
      <w:r w:rsidR="00F641DA" w:rsidRPr="00D01E5B">
        <w:rPr>
          <w:sz w:val="24"/>
          <w:szCs w:val="24"/>
          <w:lang w:eastAsia="x-none"/>
        </w:rPr>
        <w:t>;</w:t>
      </w:r>
    </w:p>
    <w:p w:rsidR="00F641DA" w:rsidRPr="00D01E5B" w:rsidRDefault="00EA1F18" w:rsidP="00DB2689">
      <w:pPr>
        <w:widowControl w:val="0"/>
        <w:tabs>
          <w:tab w:val="left" w:pos="567"/>
          <w:tab w:val="left" w:pos="851"/>
        </w:tabs>
        <w:suppressAutoHyphens/>
        <w:spacing w:line="226" w:lineRule="auto"/>
        <w:ind w:firstLine="709"/>
        <w:outlineLvl w:val="1"/>
        <w:rPr>
          <w:sz w:val="24"/>
          <w:szCs w:val="24"/>
          <w:lang w:eastAsia="x-none"/>
        </w:rPr>
      </w:pPr>
      <w:r w:rsidRPr="00D01E5B">
        <w:rPr>
          <w:sz w:val="24"/>
          <w:szCs w:val="24"/>
        </w:rPr>
        <w:t xml:space="preserve"> </w:t>
      </w:r>
      <w:r w:rsidR="008B3D36">
        <w:rPr>
          <w:sz w:val="24"/>
          <w:szCs w:val="24"/>
        </w:rPr>
        <w:t>3.1.3.</w:t>
      </w:r>
      <w:r w:rsidR="0080343A">
        <w:rPr>
          <w:sz w:val="24"/>
          <w:szCs w:val="24"/>
        </w:rPr>
        <w:t xml:space="preserve"> </w:t>
      </w:r>
      <w:r w:rsidR="00211D37" w:rsidRPr="000E470D">
        <w:rPr>
          <w:sz w:val="24"/>
          <w:szCs w:val="24"/>
        </w:rPr>
        <w:t>требовать уплаты неустойки (пени, штрафа) и возмещения убытков, причиненных по вине Исполнителя в соответствии с законодательством Российской Федерации</w:t>
      </w:r>
      <w:r w:rsidRPr="00D01E5B">
        <w:rPr>
          <w:sz w:val="24"/>
          <w:szCs w:val="24"/>
          <w:lang w:eastAsia="x-none"/>
        </w:rPr>
        <w:t>;</w:t>
      </w:r>
    </w:p>
    <w:p w:rsidR="001316B5" w:rsidRPr="00D01E5B" w:rsidRDefault="008B3D36" w:rsidP="00DB2689">
      <w:pPr>
        <w:widowControl w:val="0"/>
        <w:tabs>
          <w:tab w:val="left" w:pos="567"/>
          <w:tab w:val="left" w:pos="851"/>
        </w:tabs>
        <w:suppressAutoHyphens/>
        <w:spacing w:line="226" w:lineRule="auto"/>
        <w:ind w:firstLine="709"/>
        <w:jc w:val="both"/>
        <w:outlineLvl w:val="1"/>
        <w:rPr>
          <w:sz w:val="24"/>
          <w:szCs w:val="24"/>
          <w:lang w:eastAsia="x-none"/>
        </w:rPr>
      </w:pPr>
      <w:r>
        <w:rPr>
          <w:sz w:val="24"/>
          <w:szCs w:val="24"/>
        </w:rPr>
        <w:t>3.1.4.</w:t>
      </w:r>
      <w:r w:rsidR="0080343A">
        <w:rPr>
          <w:sz w:val="24"/>
          <w:szCs w:val="24"/>
        </w:rPr>
        <w:t xml:space="preserve"> </w:t>
      </w:r>
      <w:r w:rsidR="00211D37" w:rsidRPr="000E470D">
        <w:rPr>
          <w:sz w:val="24"/>
          <w:szCs w:val="24"/>
        </w:rPr>
        <w:t xml:space="preserve">требовать </w:t>
      </w:r>
      <w:r w:rsidR="00211D37" w:rsidRPr="000E470D">
        <w:rPr>
          <w:sz w:val="24"/>
          <w:szCs w:val="24"/>
          <w:lang w:eastAsia="x-none"/>
        </w:rPr>
        <w:t>своевременного</w:t>
      </w:r>
      <w:r w:rsidR="00211D37" w:rsidRPr="000E470D">
        <w:rPr>
          <w:sz w:val="24"/>
          <w:szCs w:val="24"/>
        </w:rPr>
        <w:t xml:space="preserve"> представления надлежащим образом оформленной </w:t>
      </w:r>
      <w:r w:rsidR="00211D37" w:rsidRPr="000E470D">
        <w:rPr>
          <w:sz w:val="24"/>
          <w:szCs w:val="24"/>
          <w:lang w:eastAsia="x-none"/>
        </w:rPr>
        <w:t xml:space="preserve">отчетной </w:t>
      </w:r>
      <w:r w:rsidR="00211D37" w:rsidRPr="000E470D">
        <w:rPr>
          <w:sz w:val="24"/>
          <w:szCs w:val="24"/>
        </w:rPr>
        <w:t>и другой документации, подтверждающих исполнение обязательств в соответствии c условиями настоящего Контракта</w:t>
      </w:r>
      <w:r w:rsidR="001316B5" w:rsidRPr="00D01E5B">
        <w:rPr>
          <w:sz w:val="24"/>
          <w:szCs w:val="24"/>
          <w:lang w:eastAsia="x-none"/>
        </w:rPr>
        <w:t>;</w:t>
      </w:r>
    </w:p>
    <w:p w:rsidR="001316B5" w:rsidRPr="00D01E5B" w:rsidRDefault="008B3D36" w:rsidP="00DB2689">
      <w:pPr>
        <w:widowControl w:val="0"/>
        <w:tabs>
          <w:tab w:val="left" w:pos="567"/>
          <w:tab w:val="left" w:pos="851"/>
        </w:tabs>
        <w:suppressAutoHyphens/>
        <w:spacing w:line="226" w:lineRule="auto"/>
        <w:ind w:firstLine="709"/>
        <w:jc w:val="both"/>
        <w:rPr>
          <w:sz w:val="24"/>
          <w:szCs w:val="24"/>
          <w:lang w:eastAsia="x-none"/>
        </w:rPr>
      </w:pPr>
      <w:r>
        <w:rPr>
          <w:sz w:val="24"/>
          <w:szCs w:val="24"/>
        </w:rPr>
        <w:t>3.1.5.</w:t>
      </w:r>
      <w:r w:rsidR="001316B5" w:rsidRPr="00D01E5B">
        <w:rPr>
          <w:sz w:val="24"/>
          <w:szCs w:val="24"/>
        </w:rPr>
        <w:t xml:space="preserve"> </w:t>
      </w:r>
      <w:r w:rsidR="00211D37" w:rsidRPr="006E6B4D">
        <w:rPr>
          <w:sz w:val="24"/>
          <w:szCs w:val="24"/>
          <w:lang w:eastAsia="x-none"/>
        </w:rPr>
        <w:t xml:space="preserve">проверять ход и качество </w:t>
      </w:r>
      <w:r w:rsidR="00211D37">
        <w:rPr>
          <w:sz w:val="24"/>
          <w:szCs w:val="24"/>
          <w:lang w:eastAsia="x-none"/>
        </w:rPr>
        <w:t>оказания Услуг</w:t>
      </w:r>
      <w:r w:rsidR="00211D37" w:rsidRPr="006E6B4D">
        <w:rPr>
          <w:sz w:val="24"/>
          <w:szCs w:val="24"/>
          <w:lang w:eastAsia="x-none"/>
        </w:rPr>
        <w:t xml:space="preserve">, предусмотренных Контрактом, без вмешательства в хозяйственную деятельность </w:t>
      </w:r>
      <w:r w:rsidR="00211D37">
        <w:rPr>
          <w:sz w:val="24"/>
          <w:szCs w:val="24"/>
        </w:rPr>
        <w:t>Исполнителя</w:t>
      </w:r>
      <w:r w:rsidR="003E2681" w:rsidRPr="00D01E5B">
        <w:rPr>
          <w:sz w:val="24"/>
          <w:szCs w:val="24"/>
        </w:rPr>
        <w:t>;</w:t>
      </w:r>
    </w:p>
    <w:p w:rsidR="008B3D36" w:rsidRDefault="008B3D36" w:rsidP="008B3D36">
      <w:pPr>
        <w:widowControl w:val="0"/>
        <w:tabs>
          <w:tab w:val="left" w:pos="567"/>
          <w:tab w:val="left" w:pos="851"/>
        </w:tabs>
        <w:suppressAutoHyphens/>
        <w:spacing w:line="226" w:lineRule="auto"/>
        <w:ind w:firstLine="709"/>
        <w:jc w:val="both"/>
        <w:rPr>
          <w:sz w:val="24"/>
          <w:szCs w:val="24"/>
        </w:rPr>
      </w:pPr>
      <w:r>
        <w:rPr>
          <w:sz w:val="24"/>
          <w:szCs w:val="24"/>
          <w:lang w:eastAsia="x-none"/>
        </w:rPr>
        <w:t xml:space="preserve">3.1.6. </w:t>
      </w:r>
      <w:r w:rsidR="00211D37" w:rsidRPr="006E6B4D">
        <w:rPr>
          <w:sz w:val="24"/>
          <w:szCs w:val="24"/>
          <w:lang w:eastAsia="x-none"/>
        </w:rPr>
        <w:t xml:space="preserve">отказать </w:t>
      </w:r>
      <w:r w:rsidR="00211D37">
        <w:rPr>
          <w:sz w:val="24"/>
          <w:szCs w:val="24"/>
        </w:rPr>
        <w:t>Исполнителю</w:t>
      </w:r>
      <w:r w:rsidR="00211D37" w:rsidRPr="006E6B4D">
        <w:rPr>
          <w:sz w:val="24"/>
          <w:szCs w:val="24"/>
        </w:rPr>
        <w:t xml:space="preserve"> </w:t>
      </w:r>
      <w:r w:rsidR="00211D37" w:rsidRPr="006E6B4D">
        <w:rPr>
          <w:sz w:val="24"/>
          <w:szCs w:val="24"/>
          <w:lang w:eastAsia="x-none"/>
        </w:rPr>
        <w:t xml:space="preserve">в принятии и оплате </w:t>
      </w:r>
      <w:r w:rsidR="00211D37">
        <w:rPr>
          <w:sz w:val="24"/>
          <w:szCs w:val="24"/>
          <w:lang w:eastAsia="x-none"/>
        </w:rPr>
        <w:t>Услуг</w:t>
      </w:r>
      <w:r w:rsidR="00211D37" w:rsidRPr="006E6B4D">
        <w:rPr>
          <w:sz w:val="24"/>
          <w:szCs w:val="24"/>
          <w:lang w:eastAsia="x-none"/>
        </w:rPr>
        <w:t>, выполненных не в полном объеме</w:t>
      </w:r>
      <w:r w:rsidR="00211D37" w:rsidRPr="006E6B4D">
        <w:rPr>
          <w:sz w:val="24"/>
          <w:szCs w:val="24"/>
        </w:rPr>
        <w:t xml:space="preserve"> </w:t>
      </w:r>
      <w:r w:rsidR="00211D37" w:rsidRPr="006E6B4D">
        <w:rPr>
          <w:sz w:val="24"/>
          <w:szCs w:val="24"/>
          <w:lang w:eastAsia="x-none"/>
        </w:rPr>
        <w:t>или ненадлежащего качества</w:t>
      </w:r>
      <w:r w:rsidR="009855D9">
        <w:rPr>
          <w:sz w:val="24"/>
          <w:szCs w:val="24"/>
        </w:rPr>
        <w:t>;</w:t>
      </w:r>
    </w:p>
    <w:p w:rsidR="008B3D36" w:rsidRDefault="008B3D36" w:rsidP="008B3D36">
      <w:pPr>
        <w:widowControl w:val="0"/>
        <w:tabs>
          <w:tab w:val="left" w:pos="567"/>
          <w:tab w:val="left" w:pos="851"/>
        </w:tabs>
        <w:suppressAutoHyphens/>
        <w:spacing w:line="226" w:lineRule="auto"/>
        <w:ind w:firstLine="709"/>
        <w:jc w:val="both"/>
        <w:rPr>
          <w:sz w:val="24"/>
          <w:szCs w:val="24"/>
        </w:rPr>
      </w:pPr>
      <w:r>
        <w:rPr>
          <w:sz w:val="24"/>
          <w:szCs w:val="24"/>
        </w:rPr>
        <w:t xml:space="preserve">3.1.7. </w:t>
      </w:r>
      <w:r w:rsidR="00211D37" w:rsidRPr="006E6B4D">
        <w:rPr>
          <w:sz w:val="24"/>
          <w:szCs w:val="24"/>
        </w:rPr>
        <w:t xml:space="preserve">удержать сумму неисполненных </w:t>
      </w:r>
      <w:r w:rsidR="00211D37">
        <w:rPr>
          <w:sz w:val="24"/>
          <w:szCs w:val="24"/>
        </w:rPr>
        <w:t>Исполнителем</w:t>
      </w:r>
      <w:r w:rsidR="00211D37" w:rsidRPr="006E6B4D">
        <w:rPr>
          <w:sz w:val="24"/>
          <w:szCs w:val="24"/>
        </w:rPr>
        <w:t xml:space="preserve"> требований об уплате неустоек (штрафов, пеней), предъявленных Заказчиком в соответствии с Законом о контрактной системе, из суммы, подлежащей оплате </w:t>
      </w:r>
      <w:r w:rsidR="00211D37">
        <w:rPr>
          <w:sz w:val="24"/>
          <w:szCs w:val="24"/>
        </w:rPr>
        <w:t>Исполнителю</w:t>
      </w:r>
      <w:r w:rsidR="004F7162">
        <w:rPr>
          <w:sz w:val="24"/>
          <w:szCs w:val="24"/>
        </w:rPr>
        <w:t>;</w:t>
      </w:r>
    </w:p>
    <w:p w:rsidR="008B3D36" w:rsidRDefault="008B3D36" w:rsidP="008B3D36">
      <w:pPr>
        <w:widowControl w:val="0"/>
        <w:tabs>
          <w:tab w:val="left" w:pos="567"/>
          <w:tab w:val="left" w:pos="851"/>
        </w:tabs>
        <w:suppressAutoHyphens/>
        <w:spacing w:line="226" w:lineRule="auto"/>
        <w:ind w:firstLine="709"/>
        <w:jc w:val="both"/>
        <w:rPr>
          <w:sz w:val="24"/>
          <w:szCs w:val="24"/>
        </w:rPr>
      </w:pPr>
      <w:r>
        <w:rPr>
          <w:sz w:val="24"/>
          <w:szCs w:val="24"/>
          <w:lang w:eastAsia="x-none"/>
        </w:rPr>
        <w:t xml:space="preserve">3.1.8. </w:t>
      </w:r>
      <w:r w:rsidR="00211D37" w:rsidRPr="006E6B4D">
        <w:rPr>
          <w:sz w:val="24"/>
          <w:szCs w:val="24"/>
          <w:lang w:eastAsia="x-none"/>
        </w:rPr>
        <w:t xml:space="preserve">предложить увеличить или уменьшить в процессе исполнения настоящего Контракта объем </w:t>
      </w:r>
      <w:r w:rsidR="00211D37">
        <w:rPr>
          <w:sz w:val="24"/>
          <w:szCs w:val="24"/>
          <w:lang w:eastAsia="x-none"/>
        </w:rPr>
        <w:t>оказываемых Услуг</w:t>
      </w:r>
      <w:r w:rsidR="00211D37" w:rsidRPr="006E6B4D">
        <w:rPr>
          <w:sz w:val="24"/>
          <w:szCs w:val="24"/>
          <w:lang w:eastAsia="x-none"/>
        </w:rPr>
        <w:t>, предусмотренный Контрактом, не более чем на десять процентов в порядке и на условиях, установленных Законом о контрактной системе</w:t>
      </w:r>
      <w:r w:rsidR="009855D9" w:rsidRPr="000E0650">
        <w:rPr>
          <w:sz w:val="24"/>
          <w:szCs w:val="24"/>
        </w:rPr>
        <w:t>;</w:t>
      </w:r>
    </w:p>
    <w:p w:rsidR="009855D9" w:rsidRDefault="008B3D36" w:rsidP="00DB2689">
      <w:pPr>
        <w:widowControl w:val="0"/>
        <w:tabs>
          <w:tab w:val="left" w:pos="567"/>
          <w:tab w:val="left" w:pos="851"/>
        </w:tabs>
        <w:suppressAutoHyphens/>
        <w:spacing w:line="226" w:lineRule="auto"/>
        <w:ind w:firstLine="709"/>
        <w:jc w:val="both"/>
        <w:rPr>
          <w:sz w:val="24"/>
          <w:szCs w:val="24"/>
        </w:rPr>
      </w:pPr>
      <w:r>
        <w:rPr>
          <w:sz w:val="24"/>
          <w:szCs w:val="24"/>
          <w:lang w:eastAsia="x-none"/>
        </w:rPr>
        <w:t xml:space="preserve">3.1.9. </w:t>
      </w:r>
      <w:r w:rsidR="00C715D8" w:rsidRPr="006E6B4D">
        <w:rPr>
          <w:sz w:val="24"/>
          <w:szCs w:val="24"/>
          <w:lang w:eastAsia="x-none"/>
        </w:rPr>
        <w:t>отказаться от исполнения настоящего Контракта в одностороннем порядке по одному из следующих оснований, предусмотренных Гражданским кодексом РФ:</w:t>
      </w:r>
    </w:p>
    <w:p w:rsidR="00C715D8" w:rsidRPr="006E6B4D" w:rsidRDefault="00C715D8" w:rsidP="00C715D8">
      <w:pPr>
        <w:widowControl w:val="0"/>
        <w:tabs>
          <w:tab w:val="left" w:pos="567"/>
          <w:tab w:val="left" w:pos="851"/>
        </w:tabs>
        <w:suppressAutoHyphens/>
        <w:ind w:firstLine="709"/>
        <w:jc w:val="both"/>
        <w:rPr>
          <w:sz w:val="24"/>
          <w:szCs w:val="24"/>
          <w:lang w:eastAsia="x-none"/>
        </w:rPr>
      </w:pPr>
      <w:r>
        <w:rPr>
          <w:sz w:val="24"/>
          <w:szCs w:val="24"/>
          <w:lang w:eastAsia="x-none"/>
        </w:rPr>
        <w:t xml:space="preserve">3.1.9.1. </w:t>
      </w:r>
      <w:r>
        <w:rPr>
          <w:sz w:val="24"/>
          <w:szCs w:val="24"/>
        </w:rPr>
        <w:t>Исполнитель</w:t>
      </w:r>
      <w:r w:rsidRPr="006E6B4D">
        <w:rPr>
          <w:sz w:val="24"/>
          <w:szCs w:val="24"/>
        </w:rPr>
        <w:t xml:space="preserve"> </w:t>
      </w:r>
      <w:r w:rsidRPr="006E6B4D">
        <w:rPr>
          <w:sz w:val="24"/>
          <w:szCs w:val="24"/>
          <w:lang w:eastAsia="x-none"/>
        </w:rPr>
        <w:t xml:space="preserve">не приступил к </w:t>
      </w:r>
      <w:r>
        <w:rPr>
          <w:sz w:val="24"/>
          <w:szCs w:val="24"/>
          <w:lang w:eastAsia="x-none"/>
        </w:rPr>
        <w:t>оказанию Услуг</w:t>
      </w:r>
      <w:r w:rsidRPr="006E6B4D">
        <w:rPr>
          <w:sz w:val="24"/>
          <w:szCs w:val="24"/>
          <w:lang w:eastAsia="x-none"/>
        </w:rPr>
        <w:t xml:space="preserve"> вовремя или проводил их настолько медленно, что их своевременное окончание явно невозможно;</w:t>
      </w:r>
    </w:p>
    <w:p w:rsidR="00C715D8" w:rsidRPr="006E6B4D" w:rsidRDefault="00C715D8" w:rsidP="00C715D8">
      <w:pPr>
        <w:widowControl w:val="0"/>
        <w:tabs>
          <w:tab w:val="left" w:pos="567"/>
          <w:tab w:val="left" w:pos="851"/>
        </w:tabs>
        <w:suppressAutoHyphens/>
        <w:ind w:firstLine="709"/>
        <w:jc w:val="both"/>
        <w:rPr>
          <w:sz w:val="24"/>
          <w:szCs w:val="24"/>
          <w:lang w:eastAsia="x-none"/>
        </w:rPr>
      </w:pPr>
      <w:r>
        <w:rPr>
          <w:sz w:val="24"/>
          <w:szCs w:val="24"/>
          <w:lang w:eastAsia="x-none"/>
        </w:rPr>
        <w:lastRenderedPageBreak/>
        <w:t>3.1.9.</w:t>
      </w:r>
      <w:r w:rsidR="00D30E3B">
        <w:rPr>
          <w:sz w:val="24"/>
          <w:szCs w:val="24"/>
          <w:lang w:eastAsia="x-none"/>
        </w:rPr>
        <w:t>2</w:t>
      </w:r>
      <w:r>
        <w:rPr>
          <w:sz w:val="24"/>
          <w:szCs w:val="24"/>
          <w:lang w:eastAsia="x-none"/>
        </w:rPr>
        <w:t xml:space="preserve">. </w:t>
      </w:r>
      <w:r>
        <w:rPr>
          <w:sz w:val="24"/>
          <w:szCs w:val="24"/>
        </w:rPr>
        <w:t>Исполнитель</w:t>
      </w:r>
      <w:r w:rsidRPr="006E6B4D">
        <w:rPr>
          <w:sz w:val="24"/>
          <w:szCs w:val="24"/>
        </w:rPr>
        <w:t xml:space="preserve"> </w:t>
      </w:r>
      <w:r w:rsidRPr="006E6B4D">
        <w:rPr>
          <w:sz w:val="24"/>
          <w:szCs w:val="24"/>
          <w:lang w:eastAsia="x-none"/>
        </w:rPr>
        <w:t xml:space="preserve">не устранил в установленный Заказчиком срок недостатки </w:t>
      </w:r>
      <w:r>
        <w:rPr>
          <w:sz w:val="24"/>
          <w:szCs w:val="24"/>
          <w:lang w:eastAsia="x-none"/>
        </w:rPr>
        <w:t>оказанных Услуг</w:t>
      </w:r>
      <w:r w:rsidRPr="006E6B4D">
        <w:rPr>
          <w:sz w:val="24"/>
          <w:szCs w:val="24"/>
          <w:lang w:eastAsia="x-none"/>
        </w:rPr>
        <w:t xml:space="preserve"> либо эти недостатки существенны и неустранимы</w:t>
      </w:r>
      <w:r>
        <w:rPr>
          <w:sz w:val="24"/>
          <w:szCs w:val="24"/>
          <w:lang w:eastAsia="x-none"/>
        </w:rPr>
        <w:t>;</w:t>
      </w:r>
    </w:p>
    <w:p w:rsidR="00C715D8" w:rsidRDefault="00C715D8" w:rsidP="00C715D8">
      <w:pPr>
        <w:widowControl w:val="0"/>
        <w:tabs>
          <w:tab w:val="left" w:pos="567"/>
          <w:tab w:val="left" w:pos="851"/>
        </w:tabs>
        <w:suppressAutoHyphens/>
        <w:ind w:firstLine="709"/>
        <w:jc w:val="both"/>
        <w:rPr>
          <w:sz w:val="24"/>
          <w:szCs w:val="24"/>
        </w:rPr>
      </w:pPr>
      <w:r>
        <w:rPr>
          <w:sz w:val="24"/>
          <w:szCs w:val="24"/>
          <w:lang w:eastAsia="x-none"/>
        </w:rPr>
        <w:t>3.1.10.</w:t>
      </w:r>
      <w:r>
        <w:rPr>
          <w:sz w:val="24"/>
          <w:szCs w:val="24"/>
        </w:rPr>
        <w:t xml:space="preserve"> </w:t>
      </w:r>
      <w:r w:rsidRPr="00637390">
        <w:rPr>
          <w:sz w:val="24"/>
          <w:szCs w:val="24"/>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sz w:val="24"/>
          <w:szCs w:val="24"/>
        </w:rPr>
        <w:t>;</w:t>
      </w:r>
    </w:p>
    <w:p w:rsidR="00C715D8" w:rsidRPr="000E0650" w:rsidRDefault="00C715D8" w:rsidP="00C715D8">
      <w:pPr>
        <w:widowControl w:val="0"/>
        <w:tabs>
          <w:tab w:val="left" w:pos="567"/>
          <w:tab w:val="left" w:pos="851"/>
        </w:tabs>
        <w:suppressAutoHyphens/>
        <w:spacing w:line="226" w:lineRule="auto"/>
        <w:ind w:firstLine="709"/>
        <w:jc w:val="both"/>
        <w:rPr>
          <w:sz w:val="24"/>
          <w:szCs w:val="24"/>
        </w:rPr>
      </w:pPr>
      <w:r>
        <w:rPr>
          <w:sz w:val="24"/>
          <w:szCs w:val="24"/>
        </w:rPr>
        <w:t xml:space="preserve">3.1.11 </w:t>
      </w:r>
      <w:r w:rsidRPr="006E6B4D">
        <w:rPr>
          <w:sz w:val="24"/>
          <w:szCs w:val="24"/>
          <w:lang w:eastAsia="x-none"/>
        </w:rPr>
        <w:t xml:space="preserve">по согласованию с </w:t>
      </w:r>
      <w:r>
        <w:rPr>
          <w:sz w:val="24"/>
          <w:szCs w:val="24"/>
        </w:rPr>
        <w:t>Исполнителем</w:t>
      </w:r>
      <w:r w:rsidRPr="006E6B4D">
        <w:rPr>
          <w:sz w:val="24"/>
          <w:szCs w:val="24"/>
        </w:rPr>
        <w:t xml:space="preserve"> </w:t>
      </w:r>
      <w:r w:rsidRPr="006E6B4D">
        <w:rPr>
          <w:sz w:val="24"/>
          <w:szCs w:val="24"/>
          <w:lang w:eastAsia="x-none"/>
        </w:rPr>
        <w:t xml:space="preserve">(путем заключения дополнительного соглашения) принять </w:t>
      </w:r>
      <w:r>
        <w:rPr>
          <w:sz w:val="24"/>
          <w:szCs w:val="24"/>
          <w:lang w:eastAsia="x-none"/>
        </w:rPr>
        <w:t>Услуги</w:t>
      </w:r>
      <w:r w:rsidRPr="006E6B4D">
        <w:rPr>
          <w:sz w:val="24"/>
          <w:szCs w:val="24"/>
          <w:lang w:eastAsia="x-none"/>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w:t>
      </w:r>
      <w:r>
        <w:rPr>
          <w:sz w:val="24"/>
          <w:szCs w:val="24"/>
          <w:lang w:eastAsia="x-none"/>
        </w:rPr>
        <w:t>Законом о контрактной системе</w:t>
      </w:r>
      <w:r w:rsidRPr="006E6B4D">
        <w:rPr>
          <w:sz w:val="24"/>
          <w:szCs w:val="24"/>
          <w:lang w:eastAsia="x-none"/>
        </w:rPr>
        <w:t>)</w:t>
      </w:r>
      <w:r w:rsidR="00CB15E7">
        <w:rPr>
          <w:sz w:val="24"/>
          <w:szCs w:val="24"/>
          <w:lang w:eastAsia="x-none"/>
        </w:rPr>
        <w:t>.</w:t>
      </w:r>
    </w:p>
    <w:p w:rsidR="001316B5" w:rsidRPr="001D25DE" w:rsidRDefault="004A6D9F" w:rsidP="004A6D9F">
      <w:pPr>
        <w:widowControl w:val="0"/>
        <w:tabs>
          <w:tab w:val="left" w:pos="567"/>
          <w:tab w:val="left" w:pos="851"/>
        </w:tabs>
        <w:suppressAutoHyphens/>
        <w:spacing w:line="226" w:lineRule="auto"/>
        <w:ind w:firstLine="709"/>
        <w:jc w:val="both"/>
        <w:outlineLvl w:val="1"/>
        <w:rPr>
          <w:b/>
          <w:sz w:val="24"/>
          <w:szCs w:val="24"/>
          <w:lang w:eastAsia="x-none"/>
        </w:rPr>
      </w:pPr>
      <w:r>
        <w:rPr>
          <w:b/>
          <w:sz w:val="24"/>
          <w:szCs w:val="24"/>
        </w:rPr>
        <w:t xml:space="preserve">3.2. </w:t>
      </w:r>
      <w:r w:rsidR="00421AA0" w:rsidRPr="001D25DE">
        <w:rPr>
          <w:b/>
          <w:sz w:val="24"/>
          <w:szCs w:val="24"/>
        </w:rPr>
        <w:t>Заказчик</w:t>
      </w:r>
      <w:r w:rsidR="009A4A11" w:rsidRPr="001D25DE">
        <w:rPr>
          <w:b/>
          <w:sz w:val="24"/>
          <w:szCs w:val="24"/>
        </w:rPr>
        <w:t xml:space="preserve"> </w:t>
      </w:r>
      <w:r w:rsidR="001316B5" w:rsidRPr="001D25DE">
        <w:rPr>
          <w:b/>
          <w:sz w:val="24"/>
          <w:szCs w:val="24"/>
          <w:lang w:eastAsia="x-none"/>
        </w:rPr>
        <w:t xml:space="preserve">обязан: </w:t>
      </w:r>
    </w:p>
    <w:p w:rsidR="001316B5" w:rsidRPr="00D01E5B" w:rsidRDefault="00CB15E7" w:rsidP="00CB15E7">
      <w:pPr>
        <w:widowControl w:val="0"/>
        <w:suppressAutoHyphens/>
        <w:spacing w:line="226" w:lineRule="auto"/>
        <w:ind w:firstLine="709"/>
        <w:jc w:val="both"/>
        <w:outlineLvl w:val="1"/>
        <w:rPr>
          <w:sz w:val="24"/>
          <w:szCs w:val="24"/>
          <w:lang w:eastAsia="x-none"/>
        </w:rPr>
      </w:pPr>
      <w:bookmarkStart w:id="8" w:name="_Hlk213769122"/>
      <w:r>
        <w:rPr>
          <w:sz w:val="24"/>
          <w:szCs w:val="24"/>
        </w:rPr>
        <w:t xml:space="preserve">3.2.1. </w:t>
      </w:r>
      <w:r w:rsidR="00C715D8" w:rsidRPr="005438E2">
        <w:rPr>
          <w:sz w:val="24"/>
          <w:szCs w:val="24"/>
        </w:rPr>
        <w:t>принять оказанные надлежащим образом Услуги в срок, определенный Контрактом, проверить их качество и объем, а в случае выявления несоответствия условиям Контракта или недостатков письменно уведомить об этом Исполнителя в установленные Контрактом сроки</w:t>
      </w:r>
      <w:r w:rsidR="001316B5" w:rsidRPr="00D01E5B">
        <w:rPr>
          <w:sz w:val="24"/>
          <w:szCs w:val="24"/>
          <w:lang w:eastAsia="x-none"/>
        </w:rPr>
        <w:t xml:space="preserve">; </w:t>
      </w:r>
    </w:p>
    <w:p w:rsidR="00B83CF2" w:rsidRPr="00B83CF2" w:rsidRDefault="00B83CF2" w:rsidP="00B83CF2">
      <w:pPr>
        <w:pStyle w:val="afff"/>
        <w:widowControl w:val="0"/>
        <w:numPr>
          <w:ilvl w:val="0"/>
          <w:numId w:val="29"/>
        </w:numPr>
        <w:tabs>
          <w:tab w:val="left" w:pos="567"/>
          <w:tab w:val="left" w:pos="851"/>
        </w:tabs>
        <w:suppressAutoHyphens/>
        <w:spacing w:after="0" w:line="226" w:lineRule="auto"/>
        <w:jc w:val="both"/>
        <w:outlineLvl w:val="1"/>
        <w:rPr>
          <w:rFonts w:ascii="Times New Roman" w:hAnsi="Times New Roman" w:cs="Times New Roman"/>
          <w:vanish/>
          <w:sz w:val="24"/>
          <w:szCs w:val="24"/>
          <w:lang w:eastAsia="x-none"/>
        </w:rPr>
      </w:pPr>
    </w:p>
    <w:p w:rsidR="00B83CF2" w:rsidRPr="00B83CF2" w:rsidRDefault="00B83CF2" w:rsidP="00B83CF2">
      <w:pPr>
        <w:pStyle w:val="afff"/>
        <w:widowControl w:val="0"/>
        <w:numPr>
          <w:ilvl w:val="1"/>
          <w:numId w:val="29"/>
        </w:numPr>
        <w:tabs>
          <w:tab w:val="left" w:pos="567"/>
          <w:tab w:val="left" w:pos="851"/>
        </w:tabs>
        <w:suppressAutoHyphens/>
        <w:spacing w:after="0" w:line="226" w:lineRule="auto"/>
        <w:jc w:val="both"/>
        <w:outlineLvl w:val="1"/>
        <w:rPr>
          <w:rFonts w:ascii="Times New Roman" w:hAnsi="Times New Roman" w:cs="Times New Roman"/>
          <w:vanish/>
          <w:sz w:val="24"/>
          <w:szCs w:val="24"/>
          <w:lang w:eastAsia="x-none"/>
        </w:rPr>
      </w:pPr>
    </w:p>
    <w:p w:rsidR="00B83CF2" w:rsidRPr="00B83CF2" w:rsidRDefault="00B83CF2" w:rsidP="00B83CF2">
      <w:pPr>
        <w:pStyle w:val="afff"/>
        <w:widowControl w:val="0"/>
        <w:numPr>
          <w:ilvl w:val="1"/>
          <w:numId w:val="29"/>
        </w:numPr>
        <w:tabs>
          <w:tab w:val="left" w:pos="567"/>
          <w:tab w:val="left" w:pos="851"/>
        </w:tabs>
        <w:suppressAutoHyphens/>
        <w:spacing w:after="0" w:line="226" w:lineRule="auto"/>
        <w:jc w:val="both"/>
        <w:outlineLvl w:val="1"/>
        <w:rPr>
          <w:rFonts w:ascii="Times New Roman" w:hAnsi="Times New Roman" w:cs="Times New Roman"/>
          <w:vanish/>
          <w:sz w:val="24"/>
          <w:szCs w:val="24"/>
          <w:lang w:eastAsia="x-none"/>
        </w:rPr>
      </w:pPr>
    </w:p>
    <w:p w:rsidR="00B83CF2" w:rsidRPr="00B83CF2" w:rsidRDefault="00B83CF2" w:rsidP="00B83CF2">
      <w:pPr>
        <w:pStyle w:val="afff"/>
        <w:widowControl w:val="0"/>
        <w:numPr>
          <w:ilvl w:val="2"/>
          <w:numId w:val="29"/>
        </w:numPr>
        <w:tabs>
          <w:tab w:val="left" w:pos="567"/>
          <w:tab w:val="left" w:pos="851"/>
        </w:tabs>
        <w:suppressAutoHyphens/>
        <w:spacing w:after="0" w:line="226" w:lineRule="auto"/>
        <w:jc w:val="both"/>
        <w:outlineLvl w:val="1"/>
        <w:rPr>
          <w:rFonts w:ascii="Times New Roman" w:hAnsi="Times New Roman" w:cs="Times New Roman"/>
          <w:vanish/>
          <w:sz w:val="24"/>
          <w:szCs w:val="24"/>
          <w:lang w:eastAsia="x-none"/>
        </w:rPr>
      </w:pPr>
    </w:p>
    <w:p w:rsidR="004F7162" w:rsidRDefault="00C715D8" w:rsidP="00B83CF2">
      <w:pPr>
        <w:widowControl w:val="0"/>
        <w:numPr>
          <w:ilvl w:val="2"/>
          <w:numId w:val="29"/>
        </w:numPr>
        <w:tabs>
          <w:tab w:val="left" w:pos="567"/>
          <w:tab w:val="left" w:pos="851"/>
        </w:tabs>
        <w:suppressAutoHyphens/>
        <w:spacing w:line="226" w:lineRule="auto"/>
        <w:ind w:left="0" w:firstLine="709"/>
        <w:jc w:val="both"/>
        <w:outlineLvl w:val="1"/>
        <w:rPr>
          <w:sz w:val="24"/>
          <w:szCs w:val="24"/>
          <w:lang w:eastAsia="x-none"/>
        </w:rPr>
      </w:pPr>
      <w:r w:rsidRPr="005438E2">
        <w:rPr>
          <w:sz w:val="24"/>
          <w:szCs w:val="24"/>
          <w:lang w:eastAsia="x-none"/>
        </w:rPr>
        <w:t>оплатить оказанные надлежащим образом Услуги</w:t>
      </w:r>
      <w:r w:rsidRPr="00D42D20">
        <w:rPr>
          <w:sz w:val="24"/>
          <w:szCs w:val="24"/>
          <w:lang w:eastAsia="x-none"/>
        </w:rPr>
        <w:t>, принятые Заказчиком в порядке и сроки, установленные настоящим Контрактом</w:t>
      </w:r>
      <w:r w:rsidR="004F7162">
        <w:rPr>
          <w:sz w:val="24"/>
          <w:szCs w:val="24"/>
          <w:lang w:eastAsia="x-none"/>
        </w:rPr>
        <w:t>;</w:t>
      </w:r>
    </w:p>
    <w:p w:rsidR="00BF051C" w:rsidRDefault="00C715D8" w:rsidP="00B83CF2">
      <w:pPr>
        <w:widowControl w:val="0"/>
        <w:numPr>
          <w:ilvl w:val="2"/>
          <w:numId w:val="29"/>
        </w:numPr>
        <w:tabs>
          <w:tab w:val="left" w:pos="567"/>
          <w:tab w:val="left" w:pos="851"/>
        </w:tabs>
        <w:suppressAutoHyphens/>
        <w:spacing w:line="226" w:lineRule="auto"/>
        <w:ind w:left="0" w:firstLine="709"/>
        <w:jc w:val="both"/>
        <w:outlineLvl w:val="1"/>
        <w:rPr>
          <w:sz w:val="24"/>
          <w:szCs w:val="24"/>
          <w:lang w:eastAsia="x-none"/>
        </w:rPr>
      </w:pPr>
      <w:r w:rsidRPr="006E6B4D">
        <w:rPr>
          <w:bCs/>
          <w:sz w:val="24"/>
          <w:szCs w:val="24"/>
        </w:rPr>
        <w:t xml:space="preserve">провести экспертизу результатов </w:t>
      </w:r>
      <w:r>
        <w:rPr>
          <w:bCs/>
          <w:sz w:val="24"/>
          <w:szCs w:val="24"/>
        </w:rPr>
        <w:t>оказанных Услуг</w:t>
      </w:r>
      <w:r w:rsidRPr="006E6B4D">
        <w:rPr>
          <w:bCs/>
          <w:sz w:val="24"/>
          <w:szCs w:val="24"/>
        </w:rPr>
        <w:t xml:space="preserve"> по Контракту</w:t>
      </w:r>
      <w:r w:rsidR="00BF051C" w:rsidRPr="00BF051C">
        <w:rPr>
          <w:sz w:val="24"/>
          <w:szCs w:val="24"/>
          <w:lang w:eastAsia="x-none"/>
        </w:rPr>
        <w:t>;</w:t>
      </w:r>
    </w:p>
    <w:p w:rsidR="000F4401" w:rsidRDefault="00C715D8" w:rsidP="00B83CF2">
      <w:pPr>
        <w:widowControl w:val="0"/>
        <w:numPr>
          <w:ilvl w:val="2"/>
          <w:numId w:val="29"/>
        </w:numPr>
        <w:tabs>
          <w:tab w:val="left" w:pos="567"/>
          <w:tab w:val="left" w:pos="851"/>
        </w:tabs>
        <w:suppressAutoHyphens/>
        <w:spacing w:line="226" w:lineRule="auto"/>
        <w:ind w:left="0" w:firstLine="709"/>
        <w:jc w:val="both"/>
        <w:outlineLvl w:val="1"/>
        <w:rPr>
          <w:sz w:val="24"/>
          <w:szCs w:val="24"/>
          <w:lang w:eastAsia="x-none"/>
        </w:rPr>
      </w:pPr>
      <w:r w:rsidRPr="006E6B4D">
        <w:rPr>
          <w:sz w:val="24"/>
          <w:szCs w:val="24"/>
          <w:lang w:eastAsia="x-none"/>
        </w:rPr>
        <w:t>требовать уплаты неустойки (штрафа, пени) в соответствии с разделом 5 Контракта</w:t>
      </w:r>
      <w:r>
        <w:rPr>
          <w:sz w:val="24"/>
          <w:szCs w:val="24"/>
          <w:lang w:eastAsia="x-none"/>
        </w:rPr>
        <w:t>;</w:t>
      </w:r>
    </w:p>
    <w:p w:rsidR="00C715D8" w:rsidRDefault="00C715D8" w:rsidP="00B83CF2">
      <w:pPr>
        <w:widowControl w:val="0"/>
        <w:numPr>
          <w:ilvl w:val="2"/>
          <w:numId w:val="29"/>
        </w:numPr>
        <w:tabs>
          <w:tab w:val="left" w:pos="567"/>
          <w:tab w:val="left" w:pos="851"/>
        </w:tabs>
        <w:suppressAutoHyphens/>
        <w:spacing w:line="226" w:lineRule="auto"/>
        <w:ind w:left="0" w:firstLine="709"/>
        <w:jc w:val="both"/>
        <w:outlineLvl w:val="1"/>
        <w:rPr>
          <w:sz w:val="24"/>
          <w:szCs w:val="24"/>
          <w:lang w:eastAsia="x-none"/>
        </w:rPr>
      </w:pPr>
      <w:r>
        <w:rPr>
          <w:sz w:val="24"/>
          <w:szCs w:val="24"/>
          <w:lang w:eastAsia="x-none"/>
        </w:rPr>
        <w:t>о</w:t>
      </w:r>
      <w:r w:rsidRPr="006E6B4D">
        <w:rPr>
          <w:sz w:val="24"/>
          <w:szCs w:val="24"/>
          <w:lang w:eastAsia="x-none"/>
        </w:rPr>
        <w:t xml:space="preserve">беспечить контроль за исполнением </w:t>
      </w:r>
      <w:r>
        <w:rPr>
          <w:sz w:val="24"/>
          <w:szCs w:val="24"/>
        </w:rPr>
        <w:t>Исполнителем</w:t>
      </w:r>
      <w:r w:rsidRPr="006E6B4D">
        <w:rPr>
          <w:sz w:val="24"/>
          <w:szCs w:val="24"/>
        </w:rPr>
        <w:t xml:space="preserve"> </w:t>
      </w:r>
      <w:r w:rsidRPr="006E6B4D">
        <w:rPr>
          <w:sz w:val="24"/>
          <w:szCs w:val="24"/>
          <w:lang w:eastAsia="x-none"/>
        </w:rPr>
        <w:t>условий и требований Контракта в соответствии с законодательством Российской Федерации</w:t>
      </w:r>
      <w:r>
        <w:rPr>
          <w:sz w:val="24"/>
          <w:szCs w:val="24"/>
          <w:lang w:eastAsia="x-none"/>
        </w:rPr>
        <w:t>;</w:t>
      </w:r>
    </w:p>
    <w:p w:rsidR="00C715D8" w:rsidRDefault="00C715D8" w:rsidP="00B83CF2">
      <w:pPr>
        <w:widowControl w:val="0"/>
        <w:numPr>
          <w:ilvl w:val="2"/>
          <w:numId w:val="29"/>
        </w:numPr>
        <w:tabs>
          <w:tab w:val="left" w:pos="567"/>
          <w:tab w:val="left" w:pos="851"/>
        </w:tabs>
        <w:suppressAutoHyphens/>
        <w:spacing w:line="226" w:lineRule="auto"/>
        <w:ind w:left="0" w:firstLine="709"/>
        <w:jc w:val="both"/>
        <w:outlineLvl w:val="1"/>
        <w:rPr>
          <w:sz w:val="24"/>
          <w:szCs w:val="24"/>
          <w:lang w:eastAsia="x-none"/>
        </w:rPr>
      </w:pPr>
      <w:bookmarkStart w:id="9" w:name="_Hlk214544893"/>
      <w:r w:rsidRPr="006E6B4D">
        <w:rPr>
          <w:sz w:val="24"/>
          <w:szCs w:val="24"/>
          <w:lang w:eastAsia="x-none"/>
        </w:rPr>
        <w:t xml:space="preserve">принять решение об одностороннем отказе от исполнения </w:t>
      </w:r>
      <w:r>
        <w:rPr>
          <w:sz w:val="24"/>
          <w:szCs w:val="24"/>
          <w:lang w:eastAsia="x-none"/>
        </w:rPr>
        <w:t>К</w:t>
      </w:r>
      <w:r w:rsidRPr="006E6B4D">
        <w:rPr>
          <w:sz w:val="24"/>
          <w:szCs w:val="24"/>
          <w:lang w:eastAsia="x-none"/>
        </w:rPr>
        <w:t>онтракта, в случаях, предусмотренных п. 1 ч. 15 ст. 95 Закона о контрактной системе</w:t>
      </w:r>
      <w:r>
        <w:rPr>
          <w:sz w:val="24"/>
          <w:szCs w:val="24"/>
          <w:lang w:eastAsia="x-none"/>
        </w:rPr>
        <w:t>.</w:t>
      </w:r>
      <w:bookmarkEnd w:id="9"/>
    </w:p>
    <w:bookmarkEnd w:id="8"/>
    <w:p w:rsidR="00810D7B" w:rsidRPr="001D25DE" w:rsidRDefault="00421AA0" w:rsidP="001D25DE">
      <w:pPr>
        <w:widowControl w:val="0"/>
        <w:numPr>
          <w:ilvl w:val="1"/>
          <w:numId w:val="29"/>
        </w:numPr>
        <w:tabs>
          <w:tab w:val="left" w:pos="567"/>
          <w:tab w:val="left" w:pos="851"/>
        </w:tabs>
        <w:suppressAutoHyphens/>
        <w:spacing w:line="226" w:lineRule="auto"/>
        <w:ind w:left="0" w:firstLine="709"/>
        <w:jc w:val="both"/>
        <w:outlineLvl w:val="1"/>
        <w:rPr>
          <w:b/>
          <w:sz w:val="24"/>
          <w:szCs w:val="24"/>
          <w:lang w:eastAsia="x-none"/>
        </w:rPr>
      </w:pPr>
      <w:r w:rsidRPr="001D25DE">
        <w:rPr>
          <w:b/>
          <w:sz w:val="24"/>
          <w:szCs w:val="24"/>
        </w:rPr>
        <w:t>Исполнитель</w:t>
      </w:r>
      <w:r w:rsidR="009A4A11" w:rsidRPr="001D25DE">
        <w:rPr>
          <w:b/>
          <w:sz w:val="24"/>
          <w:szCs w:val="24"/>
        </w:rPr>
        <w:t xml:space="preserve"> </w:t>
      </w:r>
      <w:r w:rsidR="001316B5" w:rsidRPr="001D25DE">
        <w:rPr>
          <w:b/>
          <w:sz w:val="24"/>
          <w:szCs w:val="24"/>
          <w:lang w:eastAsia="x-none"/>
        </w:rPr>
        <w:t>имеет право</w:t>
      </w:r>
      <w:r w:rsidR="00810D7B" w:rsidRPr="001D25DE">
        <w:rPr>
          <w:b/>
          <w:sz w:val="24"/>
          <w:szCs w:val="24"/>
          <w:lang w:eastAsia="x-none"/>
        </w:rPr>
        <w:t>:</w:t>
      </w:r>
    </w:p>
    <w:p w:rsidR="001316B5" w:rsidRDefault="008B14AA" w:rsidP="00741D71">
      <w:pPr>
        <w:widowControl w:val="0"/>
        <w:tabs>
          <w:tab w:val="left" w:pos="567"/>
          <w:tab w:val="left" w:pos="851"/>
        </w:tabs>
        <w:suppressAutoHyphens/>
        <w:spacing w:line="226" w:lineRule="auto"/>
        <w:ind w:firstLine="709"/>
        <w:jc w:val="both"/>
        <w:outlineLvl w:val="1"/>
        <w:rPr>
          <w:sz w:val="24"/>
          <w:szCs w:val="24"/>
          <w:lang w:eastAsia="x-none"/>
        </w:rPr>
      </w:pPr>
      <w:bookmarkStart w:id="10" w:name="_Hlk213769327"/>
      <w:r>
        <w:rPr>
          <w:sz w:val="24"/>
          <w:szCs w:val="24"/>
          <w:lang w:eastAsia="x-none"/>
        </w:rPr>
        <w:t>3</w:t>
      </w:r>
      <w:r w:rsidR="00810D7B">
        <w:rPr>
          <w:sz w:val="24"/>
          <w:szCs w:val="24"/>
          <w:lang w:eastAsia="x-none"/>
        </w:rPr>
        <w:t xml:space="preserve">.3.1. </w:t>
      </w:r>
      <w:r w:rsidR="00C715D8" w:rsidRPr="006E6B4D">
        <w:rPr>
          <w:sz w:val="24"/>
          <w:szCs w:val="24"/>
          <w:lang w:eastAsia="x-none"/>
        </w:rPr>
        <w:t xml:space="preserve">требовать от Заказчика осуществить приемку </w:t>
      </w:r>
      <w:r w:rsidR="00C715D8">
        <w:rPr>
          <w:sz w:val="24"/>
          <w:szCs w:val="24"/>
          <w:lang w:eastAsia="x-none"/>
        </w:rPr>
        <w:t>оказанных</w:t>
      </w:r>
      <w:r w:rsidR="00C715D8" w:rsidRPr="006E6B4D">
        <w:rPr>
          <w:sz w:val="24"/>
          <w:szCs w:val="24"/>
          <w:lang w:eastAsia="x-none"/>
        </w:rPr>
        <w:t xml:space="preserve"> надлежащим образом и в соответствии с условиями настоящего Контракта </w:t>
      </w:r>
      <w:r w:rsidR="00C715D8">
        <w:rPr>
          <w:sz w:val="24"/>
          <w:szCs w:val="24"/>
          <w:lang w:eastAsia="x-none"/>
        </w:rPr>
        <w:t>Услуг</w:t>
      </w:r>
      <w:r w:rsidR="00C715D8" w:rsidRPr="006E6B4D">
        <w:rPr>
          <w:sz w:val="24"/>
          <w:szCs w:val="24"/>
          <w:lang w:eastAsia="x-none"/>
        </w:rPr>
        <w:t xml:space="preserve"> в порядке и в сроки, установленные настоящим Контрактом</w:t>
      </w:r>
      <w:r w:rsidR="00810D7B" w:rsidRPr="00810D7B">
        <w:rPr>
          <w:sz w:val="24"/>
          <w:szCs w:val="24"/>
          <w:lang w:eastAsia="x-none"/>
        </w:rPr>
        <w:t>;</w:t>
      </w:r>
    </w:p>
    <w:p w:rsidR="000228D9" w:rsidRDefault="008B14AA"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3</w:t>
      </w:r>
      <w:r w:rsidR="00810D7B">
        <w:rPr>
          <w:sz w:val="24"/>
          <w:szCs w:val="24"/>
          <w:lang w:eastAsia="x-none"/>
        </w:rPr>
        <w:t>.3.</w:t>
      </w:r>
      <w:r w:rsidR="00B92229">
        <w:rPr>
          <w:sz w:val="24"/>
          <w:szCs w:val="24"/>
          <w:lang w:eastAsia="x-none"/>
        </w:rPr>
        <w:t>2</w:t>
      </w:r>
      <w:r w:rsidR="00810D7B">
        <w:rPr>
          <w:sz w:val="24"/>
          <w:szCs w:val="24"/>
          <w:lang w:eastAsia="x-none"/>
        </w:rPr>
        <w:t xml:space="preserve">. </w:t>
      </w:r>
      <w:r w:rsidR="00C715D8" w:rsidRPr="006E6B4D">
        <w:rPr>
          <w:sz w:val="24"/>
          <w:szCs w:val="24"/>
          <w:lang w:eastAsia="x-none"/>
        </w:rPr>
        <w:t xml:space="preserve">на оплату </w:t>
      </w:r>
      <w:r w:rsidR="00C715D8">
        <w:rPr>
          <w:sz w:val="24"/>
          <w:szCs w:val="24"/>
          <w:lang w:eastAsia="x-none"/>
        </w:rPr>
        <w:t>оказанных</w:t>
      </w:r>
      <w:r w:rsidR="00C715D8" w:rsidRPr="006E6B4D">
        <w:rPr>
          <w:sz w:val="24"/>
          <w:szCs w:val="24"/>
          <w:lang w:eastAsia="x-none"/>
        </w:rPr>
        <w:t xml:space="preserve"> и принятых Заказчиком </w:t>
      </w:r>
      <w:r w:rsidR="00C715D8">
        <w:rPr>
          <w:sz w:val="24"/>
          <w:szCs w:val="24"/>
          <w:lang w:eastAsia="x-none"/>
        </w:rPr>
        <w:t>Услуг</w:t>
      </w:r>
      <w:r w:rsidR="00C715D8" w:rsidRPr="006E6B4D">
        <w:rPr>
          <w:sz w:val="24"/>
          <w:szCs w:val="24"/>
          <w:lang w:eastAsia="x-none"/>
        </w:rPr>
        <w:t xml:space="preserve"> в порядке и сроки, установленные настоящим Контрактом</w:t>
      </w:r>
      <w:r w:rsidR="00810D7B" w:rsidRPr="00810D7B">
        <w:rPr>
          <w:sz w:val="24"/>
          <w:szCs w:val="24"/>
          <w:lang w:eastAsia="x-none"/>
        </w:rPr>
        <w:t>;</w:t>
      </w:r>
    </w:p>
    <w:p w:rsidR="00C715D8" w:rsidRDefault="00C715D8"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 xml:space="preserve">3.3.3. </w:t>
      </w:r>
      <w:r w:rsidRPr="006E6B4D">
        <w:rPr>
          <w:sz w:val="24"/>
          <w:szCs w:val="24"/>
          <w:lang w:eastAsia="x-none"/>
        </w:rPr>
        <w:t xml:space="preserve">по согласованию с Заказчиком (путем заключения дополнительного соглашения) </w:t>
      </w:r>
      <w:r>
        <w:rPr>
          <w:sz w:val="24"/>
          <w:szCs w:val="24"/>
          <w:lang w:eastAsia="x-none"/>
        </w:rPr>
        <w:t>оказать Услуги</w:t>
      </w:r>
      <w:r w:rsidRPr="006E6B4D">
        <w:rPr>
          <w:sz w:val="24"/>
          <w:szCs w:val="24"/>
          <w:lang w:eastAsia="x-none"/>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w:t>
      </w:r>
      <w:r w:rsidR="001D25DE">
        <w:rPr>
          <w:sz w:val="24"/>
          <w:szCs w:val="24"/>
          <w:lang w:eastAsia="x-none"/>
        </w:rPr>
        <w:t xml:space="preserve">с </w:t>
      </w:r>
      <w:bookmarkStart w:id="11" w:name="_Hlk214545022"/>
      <w:r w:rsidR="001D25DE" w:rsidRPr="001D25DE">
        <w:rPr>
          <w:sz w:val="24"/>
          <w:szCs w:val="24"/>
          <w:lang w:eastAsia="x-none"/>
        </w:rPr>
        <w:t>Закон</w:t>
      </w:r>
      <w:r w:rsidR="001D25DE">
        <w:rPr>
          <w:sz w:val="24"/>
          <w:szCs w:val="24"/>
          <w:lang w:eastAsia="x-none"/>
        </w:rPr>
        <w:t>ом</w:t>
      </w:r>
      <w:r w:rsidR="001D25DE" w:rsidRPr="001D25DE">
        <w:rPr>
          <w:sz w:val="24"/>
          <w:szCs w:val="24"/>
          <w:lang w:eastAsia="x-none"/>
        </w:rPr>
        <w:t xml:space="preserve"> о контрактной системе</w:t>
      </w:r>
      <w:bookmarkEnd w:id="11"/>
      <w:r w:rsidRPr="006E6B4D">
        <w:rPr>
          <w:sz w:val="24"/>
          <w:szCs w:val="24"/>
          <w:lang w:eastAsia="x-none"/>
        </w:rPr>
        <w:t>);</w:t>
      </w:r>
    </w:p>
    <w:p w:rsidR="00C715D8" w:rsidRDefault="00C715D8"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 xml:space="preserve">3.3.4. </w:t>
      </w:r>
      <w:r w:rsidRPr="005438E2">
        <w:rPr>
          <w:sz w:val="24"/>
          <w:szCs w:val="24"/>
          <w:lang w:eastAsia="x-none"/>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lang w:eastAsia="x-none"/>
        </w:rPr>
        <w:t>.</w:t>
      </w:r>
    </w:p>
    <w:bookmarkEnd w:id="10"/>
    <w:p w:rsidR="000228D9" w:rsidRPr="001D25DE" w:rsidRDefault="008B14AA" w:rsidP="00741D71">
      <w:pPr>
        <w:widowControl w:val="0"/>
        <w:tabs>
          <w:tab w:val="left" w:pos="567"/>
          <w:tab w:val="left" w:pos="851"/>
        </w:tabs>
        <w:suppressAutoHyphens/>
        <w:spacing w:line="226" w:lineRule="auto"/>
        <w:ind w:firstLine="709"/>
        <w:jc w:val="both"/>
        <w:outlineLvl w:val="1"/>
        <w:rPr>
          <w:b/>
          <w:sz w:val="24"/>
          <w:szCs w:val="24"/>
          <w:lang w:eastAsia="x-none"/>
        </w:rPr>
      </w:pPr>
      <w:r w:rsidRPr="001D25DE">
        <w:rPr>
          <w:b/>
          <w:sz w:val="24"/>
          <w:szCs w:val="24"/>
        </w:rPr>
        <w:t>3</w:t>
      </w:r>
      <w:r w:rsidR="000228D9" w:rsidRPr="001D25DE">
        <w:rPr>
          <w:b/>
          <w:sz w:val="24"/>
          <w:szCs w:val="24"/>
        </w:rPr>
        <w:t xml:space="preserve">.4. </w:t>
      </w:r>
      <w:r w:rsidR="00421AA0" w:rsidRPr="001D25DE">
        <w:rPr>
          <w:b/>
          <w:sz w:val="24"/>
          <w:szCs w:val="24"/>
        </w:rPr>
        <w:t>Исполнитель</w:t>
      </w:r>
      <w:r w:rsidR="009A4A11" w:rsidRPr="001D25DE">
        <w:rPr>
          <w:b/>
          <w:sz w:val="24"/>
          <w:szCs w:val="24"/>
        </w:rPr>
        <w:t xml:space="preserve"> </w:t>
      </w:r>
      <w:r w:rsidR="001316B5" w:rsidRPr="001D25DE">
        <w:rPr>
          <w:b/>
          <w:sz w:val="24"/>
          <w:szCs w:val="24"/>
          <w:lang w:eastAsia="x-none"/>
        </w:rPr>
        <w:t xml:space="preserve">обязан: </w:t>
      </w:r>
    </w:p>
    <w:p w:rsidR="004F7162" w:rsidRDefault="008B14AA" w:rsidP="0035272A">
      <w:pPr>
        <w:widowControl w:val="0"/>
        <w:tabs>
          <w:tab w:val="left" w:pos="567"/>
          <w:tab w:val="left" w:pos="851"/>
        </w:tabs>
        <w:suppressAutoHyphens/>
        <w:spacing w:line="226" w:lineRule="auto"/>
        <w:ind w:firstLine="709"/>
        <w:jc w:val="both"/>
        <w:outlineLvl w:val="1"/>
        <w:rPr>
          <w:sz w:val="24"/>
          <w:szCs w:val="24"/>
          <w:lang w:eastAsia="x-none"/>
        </w:rPr>
      </w:pPr>
      <w:bookmarkStart w:id="12" w:name="_Hlk213769389"/>
      <w:r>
        <w:rPr>
          <w:sz w:val="24"/>
          <w:szCs w:val="24"/>
        </w:rPr>
        <w:t>3</w:t>
      </w:r>
      <w:r w:rsidR="00E84C68">
        <w:rPr>
          <w:sz w:val="24"/>
          <w:szCs w:val="24"/>
        </w:rPr>
        <w:t xml:space="preserve">.4.1. </w:t>
      </w:r>
      <w:r w:rsidR="00C715D8" w:rsidRPr="00BE3F67">
        <w:rPr>
          <w:sz w:val="24"/>
          <w:szCs w:val="24"/>
        </w:rPr>
        <w:t>оказать</w:t>
      </w:r>
      <w:r w:rsidR="0080343A">
        <w:rPr>
          <w:sz w:val="24"/>
          <w:szCs w:val="24"/>
        </w:rPr>
        <w:t xml:space="preserve"> </w:t>
      </w:r>
      <w:r w:rsidR="00C715D8" w:rsidRPr="00BE3F67">
        <w:rPr>
          <w:sz w:val="24"/>
          <w:szCs w:val="24"/>
        </w:rPr>
        <w:t>Услуги</w:t>
      </w:r>
      <w:r w:rsidR="0080343A">
        <w:rPr>
          <w:sz w:val="24"/>
          <w:szCs w:val="24"/>
        </w:rPr>
        <w:t>,</w:t>
      </w:r>
      <w:r w:rsidR="00C715D8" w:rsidRPr="00BE3F67">
        <w:rPr>
          <w:sz w:val="24"/>
          <w:szCs w:val="24"/>
        </w:rPr>
        <w:t xml:space="preserve"> соответствующие качеству и иным требованиям в соответствии с действующими в Российской Федерации нормами, правилами, государственными стандартами, регулирующими правила и порядок оказания Услуг подобного рода и сдать оказанные Услуги Заказчику в порядке и сроки, установленные </w:t>
      </w:r>
      <w:r w:rsidR="00C715D8" w:rsidRPr="00495E08">
        <w:rPr>
          <w:sz w:val="24"/>
          <w:szCs w:val="24"/>
        </w:rPr>
        <w:t>настоящим Контрактом</w:t>
      </w:r>
      <w:r w:rsidR="000F4401" w:rsidRPr="00D01E5B">
        <w:rPr>
          <w:sz w:val="24"/>
          <w:szCs w:val="24"/>
          <w:lang w:eastAsia="x-none"/>
        </w:rPr>
        <w:t>;</w:t>
      </w:r>
    </w:p>
    <w:p w:rsidR="000F4401" w:rsidRDefault="008B14AA"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3</w:t>
      </w:r>
      <w:r w:rsidR="004F7162">
        <w:rPr>
          <w:sz w:val="24"/>
          <w:szCs w:val="24"/>
          <w:lang w:eastAsia="x-none"/>
        </w:rPr>
        <w:t xml:space="preserve">.4.2. </w:t>
      </w:r>
      <w:r w:rsidR="00C715D8" w:rsidRPr="00BE3F67">
        <w:rPr>
          <w:sz w:val="24"/>
          <w:szCs w:val="24"/>
        </w:rPr>
        <w:t>предостав</w:t>
      </w:r>
      <w:r w:rsidR="00604E2B">
        <w:rPr>
          <w:sz w:val="24"/>
          <w:szCs w:val="24"/>
        </w:rPr>
        <w:t>лять</w:t>
      </w:r>
      <w:r w:rsidR="00C715D8" w:rsidRPr="00BE3F67">
        <w:rPr>
          <w:sz w:val="24"/>
          <w:szCs w:val="24"/>
        </w:rPr>
        <w:t xml:space="preserve">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дней с момента получения запроса о предоставлении документов, информации, в том числе, связанных с исполнением настоящего Контракта</w:t>
      </w:r>
      <w:r w:rsidR="004F7162">
        <w:rPr>
          <w:sz w:val="24"/>
          <w:szCs w:val="24"/>
          <w:lang w:eastAsia="x-none"/>
        </w:rPr>
        <w:t>;</w:t>
      </w:r>
      <w:r w:rsidR="004F7162" w:rsidRPr="004F7162">
        <w:rPr>
          <w:sz w:val="24"/>
          <w:szCs w:val="24"/>
          <w:lang w:eastAsia="x-none"/>
        </w:rPr>
        <w:t xml:space="preserve"> </w:t>
      </w:r>
    </w:p>
    <w:p w:rsidR="000F4401" w:rsidRPr="00D01E5B" w:rsidRDefault="008B14AA"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3</w:t>
      </w:r>
      <w:r w:rsidR="000228D9">
        <w:rPr>
          <w:sz w:val="24"/>
          <w:szCs w:val="24"/>
          <w:lang w:eastAsia="x-none"/>
        </w:rPr>
        <w:t>.4.</w:t>
      </w:r>
      <w:r w:rsidR="004F7162">
        <w:rPr>
          <w:sz w:val="24"/>
          <w:szCs w:val="24"/>
          <w:lang w:eastAsia="x-none"/>
        </w:rPr>
        <w:t>3</w:t>
      </w:r>
      <w:r w:rsidR="000F4401">
        <w:rPr>
          <w:sz w:val="24"/>
          <w:szCs w:val="24"/>
          <w:lang w:eastAsia="x-none"/>
        </w:rPr>
        <w:t>.</w:t>
      </w:r>
      <w:r w:rsidR="001316B5" w:rsidRPr="00D01E5B">
        <w:rPr>
          <w:sz w:val="24"/>
          <w:szCs w:val="24"/>
          <w:lang w:eastAsia="x-none"/>
        </w:rPr>
        <w:t xml:space="preserve"> </w:t>
      </w:r>
      <w:r w:rsidR="00C715D8" w:rsidRPr="00BE3F67">
        <w:rPr>
          <w:sz w:val="24"/>
          <w:szCs w:val="24"/>
        </w:rPr>
        <w:t>с</w:t>
      </w:r>
      <w:r w:rsidR="00C715D8" w:rsidRPr="00BE3F67">
        <w:rPr>
          <w:sz w:val="24"/>
          <w:szCs w:val="24"/>
          <w:lang w:eastAsia="x-none"/>
        </w:rPr>
        <w:t xml:space="preserve">воевременно и за свой счет устранять допущенные по своей вине недостатки или иные отступления от требований настоящего </w:t>
      </w:r>
      <w:r w:rsidR="00C715D8" w:rsidRPr="00BE3F67">
        <w:rPr>
          <w:color w:val="000000"/>
          <w:sz w:val="24"/>
          <w:szCs w:val="24"/>
        </w:rPr>
        <w:t>Контракта</w:t>
      </w:r>
      <w:r w:rsidR="00C715D8" w:rsidRPr="00BE3F67">
        <w:rPr>
          <w:sz w:val="24"/>
          <w:szCs w:val="24"/>
          <w:lang w:eastAsia="x-none"/>
        </w:rPr>
        <w:t xml:space="preserve"> в согласованные Сторонами сроки</w:t>
      </w:r>
      <w:r w:rsidR="000F4401" w:rsidRPr="00D01E5B">
        <w:rPr>
          <w:sz w:val="24"/>
          <w:szCs w:val="24"/>
          <w:lang w:eastAsia="x-none"/>
        </w:rPr>
        <w:t>;</w:t>
      </w:r>
    </w:p>
    <w:p w:rsidR="000F4401" w:rsidRDefault="008B14AA"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3</w:t>
      </w:r>
      <w:r w:rsidR="000F4401" w:rsidRPr="00741D71">
        <w:rPr>
          <w:sz w:val="24"/>
          <w:szCs w:val="24"/>
          <w:lang w:eastAsia="x-none"/>
        </w:rPr>
        <w:t>.</w:t>
      </w:r>
      <w:r w:rsidR="000F4401">
        <w:rPr>
          <w:sz w:val="24"/>
          <w:szCs w:val="24"/>
          <w:lang w:eastAsia="x-none"/>
        </w:rPr>
        <w:t>4.</w:t>
      </w:r>
      <w:r w:rsidR="004F7162">
        <w:rPr>
          <w:sz w:val="24"/>
          <w:szCs w:val="24"/>
          <w:lang w:eastAsia="x-none"/>
        </w:rPr>
        <w:t>4</w:t>
      </w:r>
      <w:r w:rsidR="000F4401">
        <w:rPr>
          <w:sz w:val="24"/>
          <w:szCs w:val="24"/>
          <w:lang w:eastAsia="x-none"/>
        </w:rPr>
        <w:t xml:space="preserve">. </w:t>
      </w:r>
      <w:r w:rsidR="00C715D8" w:rsidRPr="006E6B4D">
        <w:rPr>
          <w:color w:val="000000"/>
          <w:sz w:val="24"/>
          <w:szCs w:val="24"/>
        </w:rPr>
        <w:t xml:space="preserve">незамедлительно известить Заказчика и до получения от него указаний приостановить </w:t>
      </w:r>
      <w:r w:rsidR="00C715D8">
        <w:rPr>
          <w:color w:val="000000"/>
          <w:sz w:val="24"/>
          <w:szCs w:val="24"/>
        </w:rPr>
        <w:t>оказание Услуг</w:t>
      </w:r>
      <w:r w:rsidR="00C715D8" w:rsidRPr="006E6B4D">
        <w:rPr>
          <w:color w:val="000000"/>
          <w:sz w:val="24"/>
          <w:szCs w:val="24"/>
        </w:rPr>
        <w:t xml:space="preserve"> при обнаружении возможных неблагоприятных последствий </w:t>
      </w:r>
      <w:r w:rsidR="00C715D8">
        <w:rPr>
          <w:color w:val="000000"/>
          <w:sz w:val="24"/>
          <w:szCs w:val="24"/>
        </w:rPr>
        <w:t>оказания Услуг</w:t>
      </w:r>
      <w:r w:rsidR="00C715D8" w:rsidRPr="006E6B4D">
        <w:rPr>
          <w:color w:val="000000"/>
          <w:sz w:val="24"/>
          <w:szCs w:val="24"/>
        </w:rPr>
        <w:t>, либо иных обстоятельств, угрожающих причинением какого-либо вреда Заказчику или его имуществу</w:t>
      </w:r>
      <w:r w:rsidR="000F4401" w:rsidRPr="00E84C68">
        <w:rPr>
          <w:sz w:val="24"/>
          <w:szCs w:val="24"/>
          <w:lang w:eastAsia="x-none"/>
        </w:rPr>
        <w:t>;</w:t>
      </w:r>
    </w:p>
    <w:p w:rsidR="000F4401" w:rsidRDefault="008B14AA" w:rsidP="00AB624B">
      <w:pPr>
        <w:widowControl w:val="0"/>
        <w:tabs>
          <w:tab w:val="left" w:pos="567"/>
          <w:tab w:val="left" w:pos="851"/>
        </w:tabs>
        <w:suppressAutoHyphens/>
        <w:spacing w:line="226" w:lineRule="auto"/>
        <w:ind w:firstLine="709"/>
        <w:jc w:val="both"/>
        <w:outlineLvl w:val="1"/>
        <w:rPr>
          <w:sz w:val="24"/>
          <w:szCs w:val="24"/>
          <w:lang w:eastAsia="x-none"/>
        </w:rPr>
      </w:pPr>
      <w:r>
        <w:rPr>
          <w:sz w:val="24"/>
          <w:szCs w:val="24"/>
          <w:lang w:eastAsia="x-none"/>
        </w:rPr>
        <w:t>3</w:t>
      </w:r>
      <w:r w:rsidR="000F4401">
        <w:rPr>
          <w:sz w:val="24"/>
          <w:szCs w:val="24"/>
          <w:lang w:eastAsia="x-none"/>
        </w:rPr>
        <w:t>.4.</w:t>
      </w:r>
      <w:r w:rsidR="004F7162">
        <w:rPr>
          <w:sz w:val="24"/>
          <w:szCs w:val="24"/>
          <w:lang w:eastAsia="x-none"/>
        </w:rPr>
        <w:t>5</w:t>
      </w:r>
      <w:r w:rsidR="000F4401">
        <w:rPr>
          <w:sz w:val="24"/>
          <w:szCs w:val="24"/>
          <w:lang w:eastAsia="x-none"/>
        </w:rPr>
        <w:t xml:space="preserve">. </w:t>
      </w:r>
      <w:r w:rsidR="00C715D8" w:rsidRPr="00994AEC">
        <w:rPr>
          <w:sz w:val="24"/>
          <w:szCs w:val="24"/>
          <w:lang w:eastAsia="x-none"/>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C715D8">
        <w:rPr>
          <w:sz w:val="24"/>
          <w:szCs w:val="24"/>
          <w:lang w:eastAsia="x-none"/>
        </w:rPr>
        <w:t>К</w:t>
      </w:r>
      <w:r w:rsidR="00C715D8" w:rsidRPr="00994AEC">
        <w:rPr>
          <w:sz w:val="24"/>
          <w:szCs w:val="24"/>
          <w:lang w:eastAsia="x-none"/>
        </w:rPr>
        <w:t>онтракта</w:t>
      </w:r>
      <w:r w:rsidR="000228D9" w:rsidRPr="001C3A8C">
        <w:rPr>
          <w:color w:val="000000"/>
          <w:sz w:val="24"/>
          <w:szCs w:val="24"/>
        </w:rPr>
        <w:t>;</w:t>
      </w:r>
      <w:r w:rsidR="00AB624B" w:rsidRPr="00AB624B">
        <w:t xml:space="preserve"> </w:t>
      </w:r>
    </w:p>
    <w:p w:rsidR="000F4401" w:rsidRDefault="008B14AA" w:rsidP="00741D71">
      <w:pPr>
        <w:widowControl w:val="0"/>
        <w:tabs>
          <w:tab w:val="left" w:pos="567"/>
          <w:tab w:val="left" w:pos="851"/>
        </w:tabs>
        <w:suppressAutoHyphens/>
        <w:spacing w:line="226" w:lineRule="auto"/>
        <w:ind w:firstLine="709"/>
        <w:jc w:val="both"/>
        <w:outlineLvl w:val="1"/>
        <w:rPr>
          <w:sz w:val="24"/>
          <w:szCs w:val="24"/>
          <w:lang w:eastAsia="x-none"/>
        </w:rPr>
      </w:pPr>
      <w:r>
        <w:rPr>
          <w:sz w:val="24"/>
          <w:szCs w:val="24"/>
        </w:rPr>
        <w:t>3</w:t>
      </w:r>
      <w:r w:rsidR="000F4401">
        <w:rPr>
          <w:sz w:val="24"/>
          <w:szCs w:val="24"/>
        </w:rPr>
        <w:t>.4.</w:t>
      </w:r>
      <w:r w:rsidR="004F7162">
        <w:rPr>
          <w:sz w:val="24"/>
          <w:szCs w:val="24"/>
        </w:rPr>
        <w:t>6</w:t>
      </w:r>
      <w:r w:rsidR="000F4401">
        <w:rPr>
          <w:sz w:val="24"/>
          <w:szCs w:val="24"/>
        </w:rPr>
        <w:t xml:space="preserve">. </w:t>
      </w:r>
      <w:r w:rsidR="004274BC" w:rsidRPr="004274BC">
        <w:rPr>
          <w:sz w:val="24"/>
          <w:szCs w:val="24"/>
        </w:rPr>
        <w:t xml:space="preserve">доставлять документы указанные в п. 4.3. Контракта курьером (либо почтовой связью) по месту нахождения </w:t>
      </w:r>
      <w:r w:rsidR="00E04C6D">
        <w:rPr>
          <w:sz w:val="24"/>
          <w:szCs w:val="24"/>
        </w:rPr>
        <w:t>Заказчика</w:t>
      </w:r>
      <w:r w:rsidR="004274BC" w:rsidRPr="004274BC">
        <w:rPr>
          <w:sz w:val="24"/>
          <w:szCs w:val="24"/>
        </w:rPr>
        <w:t xml:space="preserve"> без дополнительной</w:t>
      </w:r>
      <w:r w:rsidR="00E04C6D">
        <w:rPr>
          <w:sz w:val="24"/>
          <w:szCs w:val="24"/>
        </w:rPr>
        <w:t xml:space="preserve"> платы</w:t>
      </w:r>
      <w:r w:rsidR="004274BC" w:rsidRPr="004274BC">
        <w:rPr>
          <w:sz w:val="24"/>
          <w:szCs w:val="24"/>
        </w:rPr>
        <w:t>;</w:t>
      </w:r>
    </w:p>
    <w:p w:rsidR="00217AE8" w:rsidRDefault="008B14AA" w:rsidP="0035272A">
      <w:pPr>
        <w:widowControl w:val="0"/>
        <w:tabs>
          <w:tab w:val="left" w:pos="567"/>
          <w:tab w:val="left" w:pos="851"/>
        </w:tabs>
        <w:suppressAutoHyphens/>
        <w:spacing w:line="226" w:lineRule="auto"/>
        <w:ind w:firstLine="709"/>
        <w:jc w:val="both"/>
        <w:outlineLvl w:val="1"/>
        <w:rPr>
          <w:rFonts w:eastAsia="Calibri"/>
          <w:sz w:val="24"/>
          <w:szCs w:val="24"/>
          <w:lang w:eastAsia="en-US"/>
        </w:rPr>
      </w:pPr>
      <w:r>
        <w:rPr>
          <w:sz w:val="24"/>
          <w:szCs w:val="24"/>
        </w:rPr>
        <w:t>3</w:t>
      </w:r>
      <w:r w:rsidR="000F4401">
        <w:rPr>
          <w:sz w:val="24"/>
          <w:szCs w:val="24"/>
        </w:rPr>
        <w:t>.4.</w:t>
      </w:r>
      <w:r w:rsidR="004F7162">
        <w:rPr>
          <w:sz w:val="24"/>
          <w:szCs w:val="24"/>
        </w:rPr>
        <w:t>7</w:t>
      </w:r>
      <w:r w:rsidR="000F4401">
        <w:rPr>
          <w:sz w:val="24"/>
          <w:szCs w:val="24"/>
        </w:rPr>
        <w:t>.</w:t>
      </w:r>
      <w:r w:rsidR="0051357E">
        <w:rPr>
          <w:sz w:val="24"/>
          <w:szCs w:val="24"/>
        </w:rPr>
        <w:t xml:space="preserve"> </w:t>
      </w:r>
      <w:r w:rsidR="00C715D8" w:rsidRPr="006E6B4D">
        <w:rPr>
          <w:color w:val="000000"/>
          <w:sz w:val="24"/>
          <w:szCs w:val="24"/>
        </w:rPr>
        <w:t xml:space="preserve">письменно согласовывать любые публичные сообщения с упоминанием Заказчика, ссылки на наименование Заказчика, размещение сведений о Заказчике в полиграфических изделиях, выставочных стендах, на интернет-сайтах, рекламе, сообщениях, релизах, информационных </w:t>
      </w:r>
      <w:r w:rsidR="00C715D8" w:rsidRPr="006E6B4D">
        <w:rPr>
          <w:color w:val="000000"/>
          <w:sz w:val="24"/>
          <w:szCs w:val="24"/>
        </w:rPr>
        <w:lastRenderedPageBreak/>
        <w:t>сообщениях, социальных сетях и в других СМИ</w:t>
      </w:r>
      <w:r w:rsidR="00217AE8">
        <w:rPr>
          <w:rFonts w:eastAsia="Calibri"/>
          <w:sz w:val="24"/>
          <w:szCs w:val="24"/>
          <w:lang w:eastAsia="en-US"/>
        </w:rPr>
        <w:t>;</w:t>
      </w:r>
    </w:p>
    <w:p w:rsidR="000F4401" w:rsidRDefault="00217AE8" w:rsidP="0035272A">
      <w:pPr>
        <w:widowControl w:val="0"/>
        <w:tabs>
          <w:tab w:val="left" w:pos="567"/>
          <w:tab w:val="left" w:pos="851"/>
        </w:tabs>
        <w:suppressAutoHyphens/>
        <w:spacing w:line="226" w:lineRule="auto"/>
        <w:ind w:firstLine="709"/>
        <w:jc w:val="both"/>
        <w:outlineLvl w:val="1"/>
        <w:rPr>
          <w:rFonts w:eastAsia="Calibri"/>
          <w:sz w:val="24"/>
          <w:szCs w:val="24"/>
          <w:lang w:eastAsia="en-US"/>
        </w:rPr>
      </w:pPr>
      <w:r w:rsidRPr="00217AE8">
        <w:t xml:space="preserve"> </w:t>
      </w:r>
      <w:r w:rsidRPr="00217AE8">
        <w:rPr>
          <w:rFonts w:eastAsia="Calibri"/>
          <w:sz w:val="24"/>
          <w:szCs w:val="24"/>
          <w:lang w:eastAsia="en-US"/>
        </w:rPr>
        <w:t>3.4.</w:t>
      </w:r>
      <w:r>
        <w:rPr>
          <w:rFonts w:eastAsia="Calibri"/>
          <w:sz w:val="24"/>
          <w:szCs w:val="24"/>
          <w:lang w:eastAsia="en-US"/>
        </w:rPr>
        <w:t>8</w:t>
      </w:r>
      <w:r w:rsidRPr="00217AE8">
        <w:rPr>
          <w:rFonts w:eastAsia="Calibri"/>
          <w:sz w:val="24"/>
          <w:szCs w:val="24"/>
          <w:lang w:eastAsia="en-US"/>
        </w:rPr>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Исполнитель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подлежат возмещению Исполнителем.</w:t>
      </w:r>
    </w:p>
    <w:bookmarkEnd w:id="12"/>
    <w:p w:rsidR="00ED36F8" w:rsidRPr="00D01E5B" w:rsidRDefault="00ED36F8" w:rsidP="001316B5">
      <w:pPr>
        <w:widowControl w:val="0"/>
        <w:tabs>
          <w:tab w:val="left" w:pos="567"/>
          <w:tab w:val="left" w:pos="851"/>
        </w:tabs>
        <w:ind w:firstLine="709"/>
        <w:rPr>
          <w:sz w:val="24"/>
          <w:szCs w:val="24"/>
        </w:rPr>
      </w:pPr>
    </w:p>
    <w:p w:rsidR="001316B5" w:rsidRDefault="001316B5" w:rsidP="001D25DE">
      <w:pPr>
        <w:widowControl w:val="0"/>
        <w:numPr>
          <w:ilvl w:val="0"/>
          <w:numId w:val="29"/>
        </w:numPr>
        <w:tabs>
          <w:tab w:val="left" w:pos="567"/>
          <w:tab w:val="left" w:pos="851"/>
        </w:tabs>
        <w:suppressAutoHyphens/>
        <w:jc w:val="center"/>
        <w:outlineLvl w:val="0"/>
        <w:rPr>
          <w:b/>
          <w:kern w:val="28"/>
          <w:sz w:val="24"/>
          <w:szCs w:val="24"/>
          <w:lang w:eastAsia="x-none"/>
        </w:rPr>
      </w:pPr>
      <w:r w:rsidRPr="00D01E5B">
        <w:rPr>
          <w:b/>
          <w:kern w:val="28"/>
          <w:sz w:val="24"/>
          <w:szCs w:val="24"/>
          <w:lang w:eastAsia="x-none"/>
        </w:rPr>
        <w:t>ПОРЯДОК СДАЧИ-</w:t>
      </w:r>
      <w:r w:rsidR="008773B3" w:rsidRPr="00D01E5B">
        <w:rPr>
          <w:b/>
          <w:kern w:val="28"/>
          <w:sz w:val="24"/>
          <w:szCs w:val="24"/>
          <w:lang w:eastAsia="x-none"/>
        </w:rPr>
        <w:t xml:space="preserve">ПРИЕМКИ ОКАЗАННЫХ </w:t>
      </w:r>
      <w:r w:rsidRPr="00D01E5B">
        <w:rPr>
          <w:b/>
          <w:kern w:val="28"/>
          <w:sz w:val="24"/>
          <w:szCs w:val="24"/>
          <w:lang w:eastAsia="x-none"/>
        </w:rPr>
        <w:t>УСЛУГ</w:t>
      </w:r>
    </w:p>
    <w:p w:rsidR="003A2E2F" w:rsidRPr="00D01E5B" w:rsidRDefault="003A2E2F" w:rsidP="003A2E2F">
      <w:pPr>
        <w:widowControl w:val="0"/>
        <w:tabs>
          <w:tab w:val="left" w:pos="567"/>
          <w:tab w:val="left" w:pos="851"/>
        </w:tabs>
        <w:suppressAutoHyphens/>
        <w:ind w:left="360"/>
        <w:outlineLvl w:val="0"/>
        <w:rPr>
          <w:b/>
          <w:kern w:val="28"/>
          <w:sz w:val="24"/>
          <w:szCs w:val="24"/>
          <w:lang w:eastAsia="x-none"/>
        </w:rPr>
      </w:pPr>
    </w:p>
    <w:p w:rsidR="00D00A8C" w:rsidRPr="00D00A8C" w:rsidRDefault="00281BF1" w:rsidP="000D7697">
      <w:pPr>
        <w:numPr>
          <w:ilvl w:val="1"/>
          <w:numId w:val="29"/>
        </w:numPr>
        <w:ind w:left="0" w:firstLine="709"/>
        <w:jc w:val="both"/>
        <w:rPr>
          <w:sz w:val="24"/>
          <w:szCs w:val="24"/>
        </w:rPr>
      </w:pPr>
      <w:r>
        <w:rPr>
          <w:sz w:val="24"/>
          <w:szCs w:val="24"/>
        </w:rPr>
        <w:t>Сдача-п</w:t>
      </w:r>
      <w:r w:rsidR="00D00A8C" w:rsidRPr="00D00A8C">
        <w:rPr>
          <w:sz w:val="24"/>
          <w:szCs w:val="24"/>
        </w:rPr>
        <w:t>риемка оказанных Услуг оформляется</w:t>
      </w:r>
      <w:r>
        <w:rPr>
          <w:sz w:val="24"/>
          <w:szCs w:val="24"/>
        </w:rPr>
        <w:t xml:space="preserve"> </w:t>
      </w:r>
      <w:r w:rsidR="00D00A8C" w:rsidRPr="00D00A8C">
        <w:rPr>
          <w:sz w:val="24"/>
          <w:szCs w:val="24"/>
        </w:rPr>
        <w:t xml:space="preserve">по факту оказания </w:t>
      </w:r>
      <w:r>
        <w:rPr>
          <w:sz w:val="24"/>
          <w:szCs w:val="24"/>
        </w:rPr>
        <w:t>У</w:t>
      </w:r>
      <w:r w:rsidR="00D00A8C" w:rsidRPr="00D00A8C">
        <w:rPr>
          <w:sz w:val="24"/>
          <w:szCs w:val="24"/>
        </w:rPr>
        <w:t xml:space="preserve">слуг Актом, составленным Исполнителем и переданным для подписания Заказчику. </w:t>
      </w:r>
    </w:p>
    <w:p w:rsidR="001316B5" w:rsidRPr="00BE2803" w:rsidRDefault="00876585" w:rsidP="001D25DE">
      <w:pPr>
        <w:pStyle w:val="afff"/>
        <w:widowControl w:val="0"/>
        <w:numPr>
          <w:ilvl w:val="1"/>
          <w:numId w:val="29"/>
        </w:numPr>
        <w:suppressAutoHyphens/>
        <w:spacing w:after="0" w:line="240" w:lineRule="auto"/>
        <w:ind w:left="0" w:firstLine="709"/>
        <w:contextualSpacing/>
        <w:jc w:val="both"/>
        <w:rPr>
          <w:rFonts w:ascii="Times New Roman" w:hAnsi="Times New Roman" w:cs="Times New Roman"/>
          <w:sz w:val="24"/>
          <w:szCs w:val="24"/>
        </w:rPr>
      </w:pPr>
      <w:r w:rsidRPr="00BE2803">
        <w:rPr>
          <w:rFonts w:ascii="Times New Roman" w:hAnsi="Times New Roman" w:cs="Times New Roman"/>
          <w:sz w:val="24"/>
          <w:szCs w:val="24"/>
        </w:rPr>
        <w:t xml:space="preserve">Предусмотренные настоящим Контрактом Услуги </w:t>
      </w:r>
      <w:r w:rsidR="00AA5386">
        <w:rPr>
          <w:rFonts w:ascii="Times New Roman" w:hAnsi="Times New Roman" w:cs="Times New Roman"/>
          <w:sz w:val="24"/>
          <w:szCs w:val="24"/>
        </w:rPr>
        <w:t xml:space="preserve">оказываются </w:t>
      </w:r>
      <w:r w:rsidR="00281BF1" w:rsidRPr="00281BF1">
        <w:rPr>
          <w:rFonts w:ascii="Times New Roman" w:hAnsi="Times New Roman" w:cs="Times New Roman"/>
          <w:sz w:val="24"/>
          <w:szCs w:val="24"/>
        </w:rPr>
        <w:t>в течение срока</w:t>
      </w:r>
      <w:r w:rsidRPr="00BE2803">
        <w:rPr>
          <w:rFonts w:ascii="Times New Roman" w:hAnsi="Times New Roman" w:cs="Times New Roman"/>
          <w:sz w:val="24"/>
          <w:szCs w:val="24"/>
        </w:rPr>
        <w:t>, указанн</w:t>
      </w:r>
      <w:r w:rsidR="00281BF1">
        <w:rPr>
          <w:rFonts w:ascii="Times New Roman" w:hAnsi="Times New Roman" w:cs="Times New Roman"/>
          <w:sz w:val="24"/>
          <w:szCs w:val="24"/>
        </w:rPr>
        <w:t>ого</w:t>
      </w:r>
      <w:r w:rsidRPr="00BE2803">
        <w:rPr>
          <w:rFonts w:ascii="Times New Roman" w:hAnsi="Times New Roman" w:cs="Times New Roman"/>
          <w:sz w:val="24"/>
          <w:szCs w:val="24"/>
        </w:rPr>
        <w:t xml:space="preserve"> в пункте 1.3. настоящего Контракта</w:t>
      </w:r>
      <w:r w:rsidR="001316B5" w:rsidRPr="00BE2803">
        <w:rPr>
          <w:rFonts w:ascii="Times New Roman" w:hAnsi="Times New Roman" w:cs="Times New Roman"/>
          <w:sz w:val="24"/>
          <w:szCs w:val="24"/>
        </w:rPr>
        <w:t xml:space="preserve">. </w:t>
      </w:r>
      <w:bookmarkStart w:id="13" w:name="_Hlk213771163"/>
      <w:r w:rsidR="00CB3D5B" w:rsidRPr="00BE2803">
        <w:rPr>
          <w:rFonts w:ascii="Times New Roman" w:hAnsi="Times New Roman" w:cs="Times New Roman"/>
          <w:sz w:val="24"/>
          <w:szCs w:val="24"/>
        </w:rPr>
        <w:t xml:space="preserve">Объем </w:t>
      </w:r>
      <w:r w:rsidRPr="00BE2803">
        <w:rPr>
          <w:rFonts w:ascii="Times New Roman" w:hAnsi="Times New Roman" w:cs="Times New Roman"/>
          <w:sz w:val="24"/>
          <w:szCs w:val="24"/>
        </w:rPr>
        <w:t xml:space="preserve">Услуг, подлежащих оформлению и сдаче Исполнителем Заказчику, а также порядок и условия оказания Услуг по настоящему Контракту определяются в </w:t>
      </w:r>
      <w:r w:rsidR="00E06219">
        <w:rPr>
          <w:rFonts w:ascii="Times New Roman" w:hAnsi="Times New Roman" w:cs="Times New Roman"/>
          <w:sz w:val="24"/>
          <w:szCs w:val="24"/>
        </w:rPr>
        <w:t>Описании объекта закупки</w:t>
      </w:r>
      <w:r w:rsidR="001316B5" w:rsidRPr="00BE2803">
        <w:rPr>
          <w:rFonts w:ascii="Times New Roman" w:hAnsi="Times New Roman" w:cs="Times New Roman"/>
          <w:sz w:val="24"/>
          <w:szCs w:val="24"/>
        </w:rPr>
        <w:t>.</w:t>
      </w:r>
    </w:p>
    <w:bookmarkEnd w:id="13"/>
    <w:p w:rsidR="00281BF1" w:rsidRDefault="00BE2803" w:rsidP="001D25DE">
      <w:pPr>
        <w:pStyle w:val="afff"/>
        <w:widowControl w:val="0"/>
        <w:numPr>
          <w:ilvl w:val="1"/>
          <w:numId w:val="29"/>
        </w:numPr>
        <w:suppressAutoHyphens/>
        <w:spacing w:after="0" w:line="240" w:lineRule="auto"/>
        <w:ind w:left="0" w:firstLine="709"/>
        <w:contextualSpacing/>
        <w:jc w:val="both"/>
        <w:rPr>
          <w:rFonts w:ascii="Times New Roman" w:hAnsi="Times New Roman" w:cs="Times New Roman"/>
          <w:sz w:val="24"/>
          <w:szCs w:val="24"/>
        </w:rPr>
      </w:pPr>
      <w:r w:rsidRPr="00BE2803">
        <w:rPr>
          <w:rFonts w:ascii="Times New Roman" w:hAnsi="Times New Roman" w:cs="Times New Roman"/>
          <w:sz w:val="24"/>
          <w:szCs w:val="24"/>
        </w:rPr>
        <w:t xml:space="preserve">По факту оказания Услуги Исполнитель </w:t>
      </w:r>
      <w:r w:rsidR="00A023D8">
        <w:rPr>
          <w:rFonts w:ascii="Times New Roman" w:hAnsi="Times New Roman" w:cs="Times New Roman"/>
          <w:sz w:val="24"/>
          <w:szCs w:val="24"/>
        </w:rPr>
        <w:t>в течение 5</w:t>
      </w:r>
      <w:r w:rsidR="0018295A">
        <w:rPr>
          <w:rFonts w:ascii="Times New Roman" w:hAnsi="Times New Roman" w:cs="Times New Roman"/>
          <w:sz w:val="24"/>
          <w:szCs w:val="24"/>
        </w:rPr>
        <w:t xml:space="preserve"> </w:t>
      </w:r>
      <w:r w:rsidR="00A023D8">
        <w:rPr>
          <w:rFonts w:ascii="Times New Roman" w:hAnsi="Times New Roman" w:cs="Times New Roman"/>
          <w:sz w:val="24"/>
          <w:szCs w:val="24"/>
        </w:rPr>
        <w:t>(пяти) рабочих дней</w:t>
      </w:r>
      <w:r w:rsidR="00876585" w:rsidRPr="00876585">
        <w:rPr>
          <w:rFonts w:ascii="Times New Roman" w:hAnsi="Times New Roman" w:cs="Times New Roman"/>
          <w:sz w:val="24"/>
          <w:szCs w:val="24"/>
        </w:rPr>
        <w:t xml:space="preserve"> предоставляет Заказчику подписанные со своей стороны оригиналы документов на бумажных носителях, в которых указываются фактически оказанные Услуги</w:t>
      </w:r>
      <w:r w:rsidR="001316B5" w:rsidRPr="00D01E5B">
        <w:rPr>
          <w:rFonts w:ascii="Times New Roman" w:hAnsi="Times New Roman" w:cs="Times New Roman"/>
          <w:sz w:val="24"/>
          <w:szCs w:val="24"/>
        </w:rPr>
        <w:t>:</w:t>
      </w:r>
    </w:p>
    <w:p w:rsidR="00132D53" w:rsidRDefault="00132D53" w:rsidP="002604AA">
      <w:pPr>
        <w:pStyle w:val="afff"/>
        <w:widowControl w:val="0"/>
        <w:suppressAutoHyphens/>
        <w:spacing w:after="0" w:line="240" w:lineRule="auto"/>
        <w:ind w:left="709" w:firstLine="709"/>
        <w:contextualSpacing/>
        <w:jc w:val="both"/>
        <w:rPr>
          <w:rFonts w:ascii="Times New Roman" w:hAnsi="Times New Roman" w:cs="Times New Roman"/>
          <w:sz w:val="24"/>
          <w:szCs w:val="24"/>
        </w:rPr>
      </w:pPr>
      <w:bookmarkStart w:id="14" w:name="_Hlk213771406"/>
      <w:r>
        <w:rPr>
          <w:rFonts w:ascii="Times New Roman" w:hAnsi="Times New Roman" w:cs="Times New Roman"/>
          <w:sz w:val="24"/>
          <w:szCs w:val="24"/>
        </w:rPr>
        <w:t>- Счет в 1 (одном) экземпляре;</w:t>
      </w:r>
    </w:p>
    <w:p w:rsidR="00281BF1" w:rsidRPr="00281BF1" w:rsidRDefault="00281BF1" w:rsidP="00281BF1">
      <w:pPr>
        <w:pStyle w:val="afff"/>
        <w:widowControl w:val="0"/>
        <w:suppressAutoHyphens/>
        <w:spacing w:after="0" w:line="240" w:lineRule="auto"/>
        <w:ind w:left="709" w:firstLine="709"/>
        <w:contextualSpacing/>
        <w:jc w:val="both"/>
        <w:rPr>
          <w:rFonts w:ascii="Times New Roman" w:hAnsi="Times New Roman" w:cs="Times New Roman"/>
          <w:sz w:val="24"/>
          <w:szCs w:val="24"/>
        </w:rPr>
      </w:pPr>
      <w:r w:rsidRPr="00281BF1">
        <w:rPr>
          <w:rFonts w:ascii="Times New Roman" w:hAnsi="Times New Roman" w:cs="Times New Roman"/>
          <w:sz w:val="24"/>
          <w:szCs w:val="24"/>
        </w:rPr>
        <w:t>- Акт в 2 (двух) экземплярах</w:t>
      </w:r>
      <w:r>
        <w:rPr>
          <w:rFonts w:ascii="Times New Roman" w:hAnsi="Times New Roman" w:cs="Times New Roman"/>
          <w:sz w:val="24"/>
          <w:szCs w:val="24"/>
        </w:rPr>
        <w:t>;</w:t>
      </w:r>
    </w:p>
    <w:p w:rsidR="00281BF1" w:rsidRDefault="00281BF1" w:rsidP="00060F3B">
      <w:pPr>
        <w:widowControl w:val="0"/>
        <w:tabs>
          <w:tab w:val="left" w:pos="0"/>
        </w:tabs>
        <w:suppressAutoHyphens/>
        <w:ind w:firstLine="709"/>
        <w:jc w:val="both"/>
        <w:rPr>
          <w:sz w:val="24"/>
          <w:szCs w:val="24"/>
        </w:rPr>
      </w:pPr>
      <w:r w:rsidRPr="00281BF1">
        <w:rPr>
          <w:sz w:val="24"/>
          <w:szCs w:val="24"/>
        </w:rPr>
        <w:t xml:space="preserve">- </w:t>
      </w:r>
      <w:r w:rsidR="00132D53">
        <w:rPr>
          <w:sz w:val="24"/>
          <w:szCs w:val="24"/>
        </w:rPr>
        <w:t>С</w:t>
      </w:r>
      <w:r w:rsidR="00132D53" w:rsidRPr="00132D53">
        <w:rPr>
          <w:sz w:val="24"/>
          <w:szCs w:val="24"/>
        </w:rPr>
        <w:t>чет-фактуру в 1 (одном) экземпляре (в случаях, предусмотренных законодательством Российской Федерации)</w:t>
      </w:r>
      <w:r w:rsidR="0018295A">
        <w:rPr>
          <w:sz w:val="24"/>
          <w:szCs w:val="24"/>
        </w:rPr>
        <w:t>;</w:t>
      </w:r>
    </w:p>
    <w:p w:rsidR="0018295A" w:rsidRDefault="0018295A" w:rsidP="00060F3B">
      <w:pPr>
        <w:widowControl w:val="0"/>
        <w:tabs>
          <w:tab w:val="left" w:pos="0"/>
        </w:tabs>
        <w:suppressAutoHyphens/>
        <w:ind w:firstLine="709"/>
        <w:jc w:val="both"/>
        <w:rPr>
          <w:sz w:val="24"/>
          <w:szCs w:val="24"/>
        </w:rPr>
      </w:pPr>
      <w:r>
        <w:rPr>
          <w:sz w:val="24"/>
          <w:szCs w:val="24"/>
        </w:rPr>
        <w:t xml:space="preserve">- Отчет о проведении СОУТ </w:t>
      </w:r>
      <w:r w:rsidRPr="00854768">
        <w:rPr>
          <w:sz w:val="24"/>
          <w:szCs w:val="24"/>
        </w:rPr>
        <w:t>на бумажном и электронном носителях</w:t>
      </w:r>
      <w:r>
        <w:rPr>
          <w:sz w:val="24"/>
          <w:szCs w:val="24"/>
        </w:rPr>
        <w:t>;</w:t>
      </w:r>
    </w:p>
    <w:p w:rsidR="00F9761B" w:rsidRDefault="00F9761B" w:rsidP="00060F3B">
      <w:pPr>
        <w:widowControl w:val="0"/>
        <w:tabs>
          <w:tab w:val="left" w:pos="0"/>
        </w:tabs>
        <w:suppressAutoHyphens/>
        <w:ind w:firstLine="709"/>
        <w:jc w:val="both"/>
        <w:rPr>
          <w:sz w:val="24"/>
          <w:szCs w:val="24"/>
        </w:rPr>
      </w:pPr>
      <w:r>
        <w:rPr>
          <w:sz w:val="24"/>
          <w:szCs w:val="24"/>
        </w:rPr>
        <w:t>- Документы, предусмотренные Описанием объекта закупки.</w:t>
      </w:r>
    </w:p>
    <w:bookmarkEnd w:id="14"/>
    <w:p w:rsidR="001316B5" w:rsidRPr="00D01E5B" w:rsidRDefault="008B14AA" w:rsidP="00894A70">
      <w:pPr>
        <w:widowControl w:val="0"/>
        <w:suppressAutoHyphens/>
        <w:ind w:firstLine="709"/>
        <w:jc w:val="both"/>
        <w:rPr>
          <w:sz w:val="24"/>
          <w:szCs w:val="24"/>
        </w:rPr>
      </w:pPr>
      <w:r>
        <w:rPr>
          <w:sz w:val="24"/>
          <w:szCs w:val="24"/>
        </w:rPr>
        <w:t>4</w:t>
      </w:r>
      <w:r w:rsidR="001316B5" w:rsidRPr="00D01E5B">
        <w:rPr>
          <w:sz w:val="24"/>
          <w:szCs w:val="24"/>
        </w:rPr>
        <w:t xml:space="preserve">.4. </w:t>
      </w:r>
      <w:r w:rsidR="00421AA0" w:rsidRPr="00D01E5B">
        <w:rPr>
          <w:sz w:val="24"/>
          <w:szCs w:val="24"/>
        </w:rPr>
        <w:t>Заказчик</w:t>
      </w:r>
      <w:r w:rsidR="000E4C7A" w:rsidRPr="00D01E5B">
        <w:rPr>
          <w:sz w:val="24"/>
          <w:szCs w:val="24"/>
        </w:rPr>
        <w:t xml:space="preserve"> </w:t>
      </w:r>
      <w:r w:rsidR="001316B5" w:rsidRPr="00D01E5B">
        <w:rPr>
          <w:sz w:val="24"/>
          <w:szCs w:val="24"/>
        </w:rPr>
        <w:t xml:space="preserve">в течение 10 (десяти) рабочих дней с даты получения документов, указанных в п. </w:t>
      </w:r>
      <w:r>
        <w:rPr>
          <w:sz w:val="24"/>
          <w:szCs w:val="24"/>
        </w:rPr>
        <w:t>4</w:t>
      </w:r>
      <w:r w:rsidR="001316B5" w:rsidRPr="00D01E5B">
        <w:rPr>
          <w:sz w:val="24"/>
          <w:szCs w:val="24"/>
        </w:rPr>
        <w:t xml:space="preserve">.3 Контракта, </w:t>
      </w:r>
      <w:bookmarkStart w:id="15" w:name="_Hlk213771447"/>
      <w:r w:rsidR="00380B0D" w:rsidRPr="00380B0D">
        <w:rPr>
          <w:sz w:val="24"/>
          <w:szCs w:val="24"/>
        </w:rPr>
        <w:t xml:space="preserve">проводит приемку оказанных услуг, включая </w:t>
      </w:r>
      <w:r w:rsidR="001316B5" w:rsidRPr="00D01E5B">
        <w:rPr>
          <w:sz w:val="24"/>
          <w:szCs w:val="24"/>
        </w:rPr>
        <w:t xml:space="preserve">экспертизу результатов исполнения Контракта, в части их соответствия условиям Контракта. Экспертиза может проводиться </w:t>
      </w:r>
      <w:r w:rsidR="00421AA0" w:rsidRPr="00D01E5B">
        <w:rPr>
          <w:sz w:val="24"/>
          <w:szCs w:val="24"/>
        </w:rPr>
        <w:t>Заказчик</w:t>
      </w:r>
      <w:r w:rsidR="000E4C7A" w:rsidRPr="00D01E5B">
        <w:rPr>
          <w:sz w:val="24"/>
          <w:szCs w:val="24"/>
        </w:rPr>
        <w:t xml:space="preserve">ом </w:t>
      </w:r>
      <w:r w:rsidR="001316B5" w:rsidRPr="00D01E5B">
        <w:rPr>
          <w:sz w:val="24"/>
          <w:szCs w:val="24"/>
        </w:rPr>
        <w:t xml:space="preserve">собственными силами </w:t>
      </w:r>
      <w:r w:rsidR="001316B5" w:rsidRPr="00D01E5B">
        <w:rPr>
          <w:color w:val="000000"/>
          <w:sz w:val="24"/>
          <w:szCs w:val="24"/>
        </w:rPr>
        <w:t xml:space="preserve">или с привлечением сторонних экспертов, экспертных организаций. </w:t>
      </w:r>
      <w:r w:rsidR="001316B5" w:rsidRPr="00D01E5B">
        <w:rPr>
          <w:sz w:val="24"/>
          <w:szCs w:val="24"/>
        </w:rPr>
        <w:t>Документами, подтверждающими проведение экспертизы, являются:</w:t>
      </w:r>
    </w:p>
    <w:p w:rsidR="001316B5" w:rsidRPr="00D01E5B" w:rsidRDefault="001316B5" w:rsidP="00894A70">
      <w:pPr>
        <w:widowControl w:val="0"/>
        <w:suppressAutoHyphens/>
        <w:ind w:firstLine="709"/>
        <w:jc w:val="both"/>
        <w:rPr>
          <w:sz w:val="24"/>
          <w:szCs w:val="24"/>
        </w:rPr>
      </w:pPr>
      <w:r w:rsidRPr="00D01E5B">
        <w:rPr>
          <w:sz w:val="24"/>
          <w:szCs w:val="24"/>
        </w:rPr>
        <w:t xml:space="preserve">- </w:t>
      </w:r>
      <w:r w:rsidR="008E0501" w:rsidRPr="00D01E5B">
        <w:rPr>
          <w:sz w:val="24"/>
          <w:szCs w:val="24"/>
        </w:rPr>
        <w:t xml:space="preserve">Акт сдачи-приемки оказанных </w:t>
      </w:r>
      <w:r w:rsidR="00E64914" w:rsidRPr="00D01E5B">
        <w:rPr>
          <w:sz w:val="24"/>
          <w:szCs w:val="24"/>
        </w:rPr>
        <w:t>Услуг</w:t>
      </w:r>
      <w:r w:rsidRPr="00D01E5B">
        <w:rPr>
          <w:sz w:val="24"/>
          <w:szCs w:val="24"/>
        </w:rPr>
        <w:t xml:space="preserve">, подписанный </w:t>
      </w:r>
      <w:r w:rsidR="00421AA0" w:rsidRPr="00D01E5B">
        <w:rPr>
          <w:sz w:val="24"/>
          <w:szCs w:val="24"/>
        </w:rPr>
        <w:t>Заказчик</w:t>
      </w:r>
      <w:r w:rsidR="000E4C7A" w:rsidRPr="00D01E5B">
        <w:rPr>
          <w:sz w:val="24"/>
          <w:szCs w:val="24"/>
        </w:rPr>
        <w:t>ом</w:t>
      </w:r>
      <w:r w:rsidRPr="00D01E5B">
        <w:rPr>
          <w:sz w:val="24"/>
          <w:szCs w:val="24"/>
        </w:rPr>
        <w:t xml:space="preserve">, при принятии положительного решения о соответствии качества оказанных </w:t>
      </w:r>
      <w:r w:rsidR="00E64914" w:rsidRPr="00D01E5B">
        <w:rPr>
          <w:sz w:val="24"/>
          <w:szCs w:val="24"/>
        </w:rPr>
        <w:t xml:space="preserve">Услуг </w:t>
      </w:r>
      <w:r w:rsidRPr="00D01E5B">
        <w:rPr>
          <w:sz w:val="24"/>
          <w:szCs w:val="24"/>
        </w:rPr>
        <w:t>условиям настоящего Контракта;</w:t>
      </w:r>
    </w:p>
    <w:p w:rsidR="001316B5" w:rsidRDefault="001316B5" w:rsidP="00F46030">
      <w:pPr>
        <w:widowControl w:val="0"/>
        <w:suppressAutoHyphens/>
        <w:ind w:firstLine="709"/>
        <w:jc w:val="both"/>
        <w:rPr>
          <w:sz w:val="24"/>
          <w:szCs w:val="24"/>
        </w:rPr>
      </w:pPr>
      <w:r w:rsidRPr="00D01E5B">
        <w:rPr>
          <w:sz w:val="24"/>
          <w:szCs w:val="24"/>
        </w:rPr>
        <w:t xml:space="preserve">- </w:t>
      </w:r>
      <w:r w:rsidR="00E64914" w:rsidRPr="00D01E5B">
        <w:rPr>
          <w:sz w:val="24"/>
          <w:szCs w:val="24"/>
        </w:rPr>
        <w:t>п</w:t>
      </w:r>
      <w:r w:rsidRPr="00D01E5B">
        <w:rPr>
          <w:sz w:val="24"/>
          <w:szCs w:val="24"/>
        </w:rPr>
        <w:t>исьменный мотивированный отказ от приемки</w:t>
      </w:r>
      <w:r w:rsidR="00F0520F" w:rsidRPr="00D01E5B">
        <w:rPr>
          <w:sz w:val="24"/>
          <w:szCs w:val="24"/>
        </w:rPr>
        <w:t xml:space="preserve"> оказанных</w:t>
      </w:r>
      <w:r w:rsidRPr="00D01E5B">
        <w:rPr>
          <w:sz w:val="24"/>
          <w:szCs w:val="24"/>
        </w:rPr>
        <w:t xml:space="preserve"> Услуг с изложением причин отказа и выявленных недостатков, направляемый </w:t>
      </w:r>
      <w:r w:rsidR="00421AA0" w:rsidRPr="00D01E5B">
        <w:rPr>
          <w:sz w:val="24"/>
          <w:szCs w:val="24"/>
        </w:rPr>
        <w:t>Заказчик</w:t>
      </w:r>
      <w:r w:rsidR="000E4C7A" w:rsidRPr="00D01E5B">
        <w:rPr>
          <w:sz w:val="24"/>
          <w:szCs w:val="24"/>
        </w:rPr>
        <w:t xml:space="preserve">ом </w:t>
      </w:r>
      <w:r w:rsidR="00421AA0" w:rsidRPr="00D01E5B">
        <w:rPr>
          <w:sz w:val="24"/>
          <w:szCs w:val="24"/>
        </w:rPr>
        <w:t>Исполнител</w:t>
      </w:r>
      <w:r w:rsidR="008E0501" w:rsidRPr="00D01E5B">
        <w:rPr>
          <w:sz w:val="24"/>
          <w:szCs w:val="24"/>
        </w:rPr>
        <w:t>ю</w:t>
      </w:r>
      <w:r w:rsidRPr="00D01E5B">
        <w:rPr>
          <w:sz w:val="24"/>
          <w:szCs w:val="24"/>
        </w:rPr>
        <w:t>, при несоответствии качества</w:t>
      </w:r>
      <w:r w:rsidR="00F46030">
        <w:rPr>
          <w:sz w:val="24"/>
          <w:szCs w:val="24"/>
        </w:rPr>
        <w:t xml:space="preserve"> и </w:t>
      </w:r>
      <w:r w:rsidRPr="00D01E5B">
        <w:rPr>
          <w:sz w:val="24"/>
          <w:szCs w:val="24"/>
        </w:rPr>
        <w:t>объема оказанных Услуг условиям настоящего Контракта.</w:t>
      </w:r>
    </w:p>
    <w:bookmarkEnd w:id="15"/>
    <w:p w:rsidR="00432BDF" w:rsidRDefault="008B14AA" w:rsidP="00BF051C">
      <w:pPr>
        <w:widowControl w:val="0"/>
        <w:suppressAutoHyphens/>
        <w:ind w:firstLine="709"/>
        <w:jc w:val="both"/>
        <w:rPr>
          <w:sz w:val="24"/>
          <w:szCs w:val="24"/>
        </w:rPr>
      </w:pPr>
      <w:r>
        <w:rPr>
          <w:sz w:val="24"/>
          <w:szCs w:val="24"/>
        </w:rPr>
        <w:t>4</w:t>
      </w:r>
      <w:r w:rsidR="007A52E7">
        <w:rPr>
          <w:sz w:val="24"/>
          <w:szCs w:val="24"/>
        </w:rPr>
        <w:t xml:space="preserve">.5. </w:t>
      </w:r>
      <w:r w:rsidR="007A52E7" w:rsidRPr="007A52E7">
        <w:rPr>
          <w:sz w:val="24"/>
          <w:szCs w:val="24"/>
        </w:rPr>
        <w:t xml:space="preserve">Приемка оказанных Услуг, установленных условиями Контракта, осуществляется Заказчиком при наличии надлежаще оформленных документов, перечисленных в пункте </w:t>
      </w:r>
      <w:r>
        <w:rPr>
          <w:sz w:val="24"/>
          <w:szCs w:val="24"/>
        </w:rPr>
        <w:t>4</w:t>
      </w:r>
      <w:r w:rsidR="007A52E7" w:rsidRPr="007A52E7">
        <w:rPr>
          <w:sz w:val="24"/>
          <w:szCs w:val="24"/>
        </w:rPr>
        <w:t>.</w:t>
      </w:r>
      <w:r w:rsidR="007A52E7">
        <w:rPr>
          <w:sz w:val="24"/>
          <w:szCs w:val="24"/>
        </w:rPr>
        <w:t>3</w:t>
      </w:r>
      <w:r w:rsidR="00623A5D">
        <w:rPr>
          <w:sz w:val="24"/>
          <w:szCs w:val="24"/>
        </w:rPr>
        <w:t>.</w:t>
      </w:r>
      <w:r w:rsidR="007A52E7" w:rsidRPr="007A52E7">
        <w:rPr>
          <w:sz w:val="24"/>
          <w:szCs w:val="24"/>
        </w:rPr>
        <w:t xml:space="preserve"> и последующим подписанием Акта. </w:t>
      </w:r>
    </w:p>
    <w:p w:rsidR="00C53CFE" w:rsidRDefault="007A52E7" w:rsidP="00741D71">
      <w:pPr>
        <w:widowControl w:val="0"/>
        <w:suppressAutoHyphens/>
        <w:ind w:firstLine="709"/>
        <w:jc w:val="both"/>
        <w:rPr>
          <w:sz w:val="24"/>
          <w:szCs w:val="24"/>
        </w:rPr>
      </w:pPr>
      <w:r w:rsidRPr="007A52E7">
        <w:rPr>
          <w:sz w:val="24"/>
          <w:szCs w:val="24"/>
        </w:rPr>
        <w:t>Иные документы и акты, оформляемые и подписываемые в целях проверки соответствия качества оказанных Услуг условиям настоящего Контракта, приемкой не являются.</w:t>
      </w:r>
    </w:p>
    <w:p w:rsidR="00380B0D" w:rsidRDefault="00380B0D" w:rsidP="00741D71">
      <w:pPr>
        <w:widowControl w:val="0"/>
        <w:suppressAutoHyphens/>
        <w:ind w:firstLine="709"/>
        <w:jc w:val="both"/>
        <w:rPr>
          <w:sz w:val="24"/>
          <w:szCs w:val="24"/>
        </w:rPr>
      </w:pPr>
      <w:r>
        <w:rPr>
          <w:sz w:val="24"/>
          <w:szCs w:val="24"/>
        </w:rPr>
        <w:t xml:space="preserve">4.6. </w:t>
      </w:r>
      <w:r w:rsidRPr="00380B0D">
        <w:rPr>
          <w:sz w:val="24"/>
          <w:szCs w:val="24"/>
        </w:rPr>
        <w:t>В случае если результат оказанных Услуг не соответствует условиям Контракта, оказанные Услуги считаются не выполненными и оплате не подлежат.</w:t>
      </w:r>
    </w:p>
    <w:p w:rsidR="00665460" w:rsidRDefault="00665460" w:rsidP="00074669">
      <w:pPr>
        <w:widowControl w:val="0"/>
        <w:suppressAutoHyphens/>
        <w:ind w:firstLine="709"/>
        <w:jc w:val="both"/>
        <w:rPr>
          <w:sz w:val="24"/>
          <w:szCs w:val="24"/>
        </w:rPr>
      </w:pPr>
      <w:r>
        <w:rPr>
          <w:sz w:val="24"/>
          <w:szCs w:val="24"/>
        </w:rPr>
        <w:t>4.</w:t>
      </w:r>
      <w:r w:rsidR="00380B0D">
        <w:rPr>
          <w:sz w:val="24"/>
          <w:szCs w:val="24"/>
        </w:rPr>
        <w:t>7</w:t>
      </w:r>
      <w:r>
        <w:rPr>
          <w:sz w:val="24"/>
          <w:szCs w:val="24"/>
        </w:rPr>
        <w:t xml:space="preserve">. </w:t>
      </w:r>
      <w:bookmarkStart w:id="16" w:name="_Hlk213771490"/>
      <w:r>
        <w:rPr>
          <w:sz w:val="24"/>
          <w:szCs w:val="24"/>
        </w:rPr>
        <w:t>Услуги считаются принятыми Заказчиком с даты подписания Акта.</w:t>
      </w:r>
      <w:bookmarkEnd w:id="16"/>
    </w:p>
    <w:p w:rsidR="00C53CFE" w:rsidRPr="00D500BC" w:rsidRDefault="00C53CFE" w:rsidP="001316B5">
      <w:pPr>
        <w:widowControl w:val="0"/>
        <w:rPr>
          <w:sz w:val="24"/>
          <w:szCs w:val="24"/>
        </w:rPr>
      </w:pPr>
    </w:p>
    <w:p w:rsidR="001316B5" w:rsidRDefault="001316B5" w:rsidP="001D25DE">
      <w:pPr>
        <w:widowControl w:val="0"/>
        <w:numPr>
          <w:ilvl w:val="0"/>
          <w:numId w:val="29"/>
        </w:numPr>
        <w:tabs>
          <w:tab w:val="left" w:pos="851"/>
        </w:tabs>
        <w:suppressAutoHyphens/>
        <w:ind w:left="0" w:firstLine="0"/>
        <w:jc w:val="center"/>
        <w:outlineLvl w:val="0"/>
        <w:rPr>
          <w:b/>
          <w:kern w:val="28"/>
          <w:sz w:val="24"/>
          <w:szCs w:val="24"/>
          <w:lang w:eastAsia="x-none"/>
        </w:rPr>
      </w:pPr>
      <w:r w:rsidRPr="00D01E5B">
        <w:rPr>
          <w:b/>
          <w:kern w:val="28"/>
          <w:sz w:val="24"/>
          <w:szCs w:val="24"/>
          <w:lang w:eastAsia="x-none"/>
        </w:rPr>
        <w:t>ОТВЕТСТВЕННОСТЬ ПО КОНТРАКТУ</w:t>
      </w:r>
    </w:p>
    <w:p w:rsidR="003A2E2F" w:rsidRPr="00D01E5B" w:rsidRDefault="003A2E2F" w:rsidP="003A2E2F">
      <w:pPr>
        <w:widowControl w:val="0"/>
        <w:tabs>
          <w:tab w:val="left" w:pos="851"/>
        </w:tabs>
        <w:suppressAutoHyphens/>
        <w:outlineLvl w:val="0"/>
        <w:rPr>
          <w:b/>
          <w:kern w:val="28"/>
          <w:sz w:val="24"/>
          <w:szCs w:val="24"/>
          <w:lang w:eastAsia="x-none"/>
        </w:rPr>
      </w:pP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 xml:space="preserve">5.1.   </w:t>
      </w:r>
      <w:r w:rsidRPr="00C35C9E">
        <w:rPr>
          <w:sz w:val="24"/>
          <w:szCs w:val="24"/>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гражданским законодательством Российской Федерации, Федеральным законом № 44-ФЗ и условиями настоящего Контракта.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утвержденными постановлением </w:t>
      </w:r>
      <w:r w:rsidRPr="00C35C9E">
        <w:rPr>
          <w:sz w:val="24"/>
          <w:szCs w:val="24"/>
        </w:rPr>
        <w:lastRenderedPageBreak/>
        <w:t>Правительства Российской Федерации от 30.08.2017 № 1042 (далее – Постановление № 1042, Правила соответственно).</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.2.</w:t>
      </w:r>
      <w:r w:rsidRPr="00C35C9E">
        <w:rPr>
          <w:sz w:val="24"/>
          <w:szCs w:val="24"/>
        </w:rPr>
        <w:tab/>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43F3D" w:rsidRPr="00C35C9E" w:rsidRDefault="00F43F3D" w:rsidP="00F43F3D">
      <w:pPr>
        <w:widowControl w:val="0"/>
        <w:suppressAutoHyphens/>
        <w:spacing w:line="226" w:lineRule="auto"/>
        <w:ind w:firstLine="709"/>
        <w:jc w:val="both"/>
        <w:outlineLvl w:val="1"/>
        <w:rPr>
          <w:sz w:val="24"/>
          <w:szCs w:val="24"/>
        </w:rPr>
      </w:pPr>
      <w:r w:rsidRPr="00C35C9E">
        <w:rPr>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3F3D" w:rsidRPr="00C35C9E" w:rsidRDefault="00F43F3D" w:rsidP="00F43F3D">
      <w:pPr>
        <w:widowControl w:val="0"/>
        <w:suppressAutoHyphens/>
        <w:spacing w:line="226" w:lineRule="auto"/>
        <w:ind w:firstLine="709"/>
        <w:jc w:val="both"/>
        <w:outlineLvl w:val="1"/>
        <w:rPr>
          <w:sz w:val="24"/>
          <w:szCs w:val="24"/>
        </w:rPr>
      </w:pPr>
      <w:r w:rsidRPr="00C35C9E">
        <w:rPr>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.3.</w:t>
      </w:r>
      <w:r w:rsidRPr="00C35C9E">
        <w:rPr>
          <w:sz w:val="24"/>
          <w:szCs w:val="24"/>
        </w:rPr>
        <w:tab/>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1000 рублей.</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 xml:space="preserve">.7.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.8. За каждый факт неисполнения или ненадлежащего исполнения Исполнителем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 xml:space="preserve">.9.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рублей. </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.11. Пени и штрафы уплачиваются Исполнителем по реквизитам, указанным Заказчиком в требовании. Исполнитель представляет Заказчику документальное подтверждение такого перечисления в течение 5 (пяти) рабочих дней с даты осуществления платежа.</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наступления обстоятельств непреодолимой силы или по вине другой Стороны.</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.13. Уплата неустойки (штрафа, пени) не освобождает Стороны от исполнения обязательств по Контракту.</w:t>
      </w:r>
    </w:p>
    <w:p w:rsidR="00F43F3D" w:rsidRPr="00C35C9E" w:rsidRDefault="00F43F3D" w:rsidP="00F43F3D">
      <w:pPr>
        <w:widowControl w:val="0"/>
        <w:suppressAutoHyphens/>
        <w:spacing w:line="226" w:lineRule="auto"/>
        <w:ind w:firstLine="709"/>
        <w:jc w:val="both"/>
        <w:outlineLvl w:val="1"/>
        <w:rPr>
          <w:sz w:val="24"/>
          <w:szCs w:val="24"/>
        </w:rPr>
      </w:pPr>
      <w:r>
        <w:rPr>
          <w:sz w:val="24"/>
          <w:szCs w:val="24"/>
        </w:rPr>
        <w:t>5</w:t>
      </w:r>
      <w:r w:rsidRPr="00C35C9E">
        <w:rPr>
          <w:sz w:val="24"/>
          <w:szCs w:val="24"/>
        </w:rPr>
        <w:t>.14. Суммы в размере неисполненных Исполнителем требований об уплате неустоек (штрафов, пеней), предъявленных Заказчиком в соответствии с настоящим Контрактом, Заказчик вправе удержать из суммы, подлежащей оплате Исполнителю.</w:t>
      </w:r>
    </w:p>
    <w:p w:rsidR="00F43F3D" w:rsidRDefault="00F43F3D" w:rsidP="00F43F3D">
      <w:pPr>
        <w:widowControl w:val="0"/>
        <w:suppressAutoHyphens/>
        <w:spacing w:line="226" w:lineRule="auto"/>
        <w:ind w:firstLine="709"/>
        <w:jc w:val="both"/>
        <w:outlineLvl w:val="1"/>
        <w:rPr>
          <w:sz w:val="24"/>
          <w:szCs w:val="24"/>
        </w:rPr>
      </w:pPr>
      <w:r>
        <w:rPr>
          <w:sz w:val="24"/>
          <w:szCs w:val="24"/>
        </w:rPr>
        <w:lastRenderedPageBreak/>
        <w:t>5</w:t>
      </w:r>
      <w:r w:rsidRPr="00C35C9E">
        <w:rPr>
          <w:sz w:val="24"/>
          <w:szCs w:val="24"/>
        </w:rPr>
        <w:t>.15.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D25DE" w:rsidRDefault="001D25DE" w:rsidP="0067406F">
      <w:pPr>
        <w:widowControl w:val="0"/>
        <w:suppressAutoHyphens/>
        <w:spacing w:line="223" w:lineRule="auto"/>
        <w:ind w:left="568"/>
        <w:jc w:val="both"/>
        <w:outlineLvl w:val="1"/>
        <w:rPr>
          <w:sz w:val="24"/>
          <w:szCs w:val="24"/>
        </w:rPr>
      </w:pPr>
      <w:r>
        <w:rPr>
          <w:sz w:val="24"/>
          <w:szCs w:val="24"/>
        </w:rPr>
        <w:t xml:space="preserve"> </w:t>
      </w:r>
    </w:p>
    <w:p w:rsidR="001316B5" w:rsidRPr="003A2E2F" w:rsidRDefault="001316B5" w:rsidP="00F43F3D">
      <w:pPr>
        <w:widowControl w:val="0"/>
        <w:numPr>
          <w:ilvl w:val="0"/>
          <w:numId w:val="29"/>
        </w:numPr>
        <w:tabs>
          <w:tab w:val="left" w:pos="851"/>
        </w:tabs>
        <w:suppressAutoHyphens/>
        <w:spacing w:before="240"/>
        <w:contextualSpacing/>
        <w:jc w:val="center"/>
        <w:rPr>
          <w:sz w:val="24"/>
          <w:szCs w:val="24"/>
        </w:rPr>
      </w:pPr>
      <w:r w:rsidRPr="00D01E5B">
        <w:rPr>
          <w:b/>
          <w:sz w:val="24"/>
          <w:szCs w:val="24"/>
        </w:rPr>
        <w:t>ОБСТОЯТЕЛЬСТВА НЕПРЕОДОЛИМОЙ СИЛЫ</w:t>
      </w:r>
    </w:p>
    <w:p w:rsidR="003A2E2F" w:rsidRPr="00D01E5B" w:rsidRDefault="003A2E2F" w:rsidP="003A2E2F">
      <w:pPr>
        <w:widowControl w:val="0"/>
        <w:tabs>
          <w:tab w:val="left" w:pos="851"/>
        </w:tabs>
        <w:suppressAutoHyphens/>
        <w:spacing w:before="240"/>
        <w:contextualSpacing/>
        <w:rPr>
          <w:sz w:val="24"/>
          <w:szCs w:val="24"/>
        </w:rPr>
      </w:pPr>
    </w:p>
    <w:p w:rsidR="00FA0CCE" w:rsidRPr="00FA0CCE" w:rsidRDefault="008B14AA" w:rsidP="00170F77">
      <w:pPr>
        <w:widowControl w:val="0"/>
        <w:tabs>
          <w:tab w:val="left" w:pos="851"/>
        </w:tabs>
        <w:suppressAutoHyphens/>
        <w:spacing w:before="240"/>
        <w:ind w:firstLine="709"/>
        <w:contextualSpacing/>
        <w:jc w:val="both"/>
        <w:rPr>
          <w:sz w:val="24"/>
          <w:szCs w:val="24"/>
          <w:lang w:eastAsia="x-none"/>
        </w:rPr>
      </w:pPr>
      <w:r>
        <w:rPr>
          <w:sz w:val="24"/>
          <w:szCs w:val="24"/>
          <w:lang w:eastAsia="x-none"/>
        </w:rPr>
        <w:t>6</w:t>
      </w:r>
      <w:r w:rsidR="00FA0CCE">
        <w:rPr>
          <w:sz w:val="24"/>
          <w:szCs w:val="24"/>
          <w:lang w:eastAsia="x-none"/>
        </w:rPr>
        <w:t xml:space="preserve">.1. </w:t>
      </w:r>
      <w:r w:rsidR="00FA0CCE" w:rsidRPr="00FA0CCE">
        <w:rPr>
          <w:sz w:val="24"/>
          <w:szCs w:val="24"/>
          <w:lang w:eastAsia="x-none"/>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A0CCE" w:rsidRPr="00FA0CCE" w:rsidRDefault="008B14AA" w:rsidP="00170F77">
      <w:pPr>
        <w:widowControl w:val="0"/>
        <w:tabs>
          <w:tab w:val="left" w:pos="851"/>
        </w:tabs>
        <w:suppressAutoHyphens/>
        <w:spacing w:before="240"/>
        <w:ind w:firstLine="709"/>
        <w:contextualSpacing/>
        <w:jc w:val="both"/>
        <w:rPr>
          <w:sz w:val="24"/>
          <w:szCs w:val="24"/>
          <w:lang w:eastAsia="x-none"/>
        </w:rPr>
      </w:pPr>
      <w:r>
        <w:rPr>
          <w:sz w:val="24"/>
          <w:szCs w:val="24"/>
          <w:lang w:eastAsia="x-none"/>
        </w:rPr>
        <w:t>6</w:t>
      </w:r>
      <w:r w:rsidR="00FA0CCE" w:rsidRPr="00FA0CCE">
        <w:rPr>
          <w:sz w:val="24"/>
          <w:szCs w:val="24"/>
          <w:lang w:eastAsia="x-none"/>
        </w:rPr>
        <w:t>.2.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A0CCE" w:rsidRPr="00FA0CCE" w:rsidRDefault="008B14AA" w:rsidP="00170F77">
      <w:pPr>
        <w:widowControl w:val="0"/>
        <w:tabs>
          <w:tab w:val="left" w:pos="851"/>
        </w:tabs>
        <w:suppressAutoHyphens/>
        <w:spacing w:before="240"/>
        <w:ind w:firstLine="709"/>
        <w:contextualSpacing/>
        <w:jc w:val="both"/>
        <w:rPr>
          <w:sz w:val="24"/>
          <w:szCs w:val="24"/>
          <w:lang w:eastAsia="x-none"/>
        </w:rPr>
      </w:pPr>
      <w:r>
        <w:rPr>
          <w:sz w:val="24"/>
          <w:szCs w:val="24"/>
          <w:lang w:eastAsia="x-none"/>
        </w:rPr>
        <w:t>6</w:t>
      </w:r>
      <w:r w:rsidR="00FA0CCE" w:rsidRPr="00FA0CCE">
        <w:rPr>
          <w:sz w:val="24"/>
          <w:szCs w:val="24"/>
          <w:lang w:eastAsia="x-none"/>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A0CCE" w:rsidRDefault="008B14AA" w:rsidP="00170F77">
      <w:pPr>
        <w:widowControl w:val="0"/>
        <w:tabs>
          <w:tab w:val="left" w:pos="851"/>
        </w:tabs>
        <w:suppressAutoHyphens/>
        <w:ind w:firstLine="709"/>
        <w:contextualSpacing/>
        <w:jc w:val="both"/>
        <w:outlineLvl w:val="1"/>
        <w:rPr>
          <w:sz w:val="24"/>
          <w:szCs w:val="24"/>
          <w:lang w:eastAsia="x-none"/>
        </w:rPr>
      </w:pPr>
      <w:r>
        <w:rPr>
          <w:sz w:val="24"/>
          <w:szCs w:val="24"/>
          <w:lang w:eastAsia="x-none"/>
        </w:rPr>
        <w:t>6</w:t>
      </w:r>
      <w:r w:rsidR="00FA0CCE">
        <w:rPr>
          <w:sz w:val="24"/>
          <w:szCs w:val="24"/>
          <w:lang w:eastAsia="x-none"/>
        </w:rPr>
        <w:t xml:space="preserve">.4. </w:t>
      </w:r>
      <w:r w:rsidR="00FA0CCE" w:rsidRPr="00FA0CCE">
        <w:rPr>
          <w:sz w:val="24"/>
          <w:szCs w:val="24"/>
          <w:lang w:eastAsia="x-none"/>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41D71" w:rsidRPr="00D01E5B" w:rsidRDefault="00741D71" w:rsidP="00170F77">
      <w:pPr>
        <w:widowControl w:val="0"/>
        <w:tabs>
          <w:tab w:val="left" w:pos="851"/>
        </w:tabs>
        <w:suppressAutoHyphens/>
        <w:ind w:firstLine="709"/>
        <w:contextualSpacing/>
        <w:jc w:val="both"/>
        <w:outlineLvl w:val="1"/>
        <w:rPr>
          <w:sz w:val="24"/>
          <w:szCs w:val="24"/>
          <w:lang w:eastAsia="x-none"/>
        </w:rPr>
      </w:pPr>
    </w:p>
    <w:p w:rsidR="001316B5" w:rsidRDefault="001316B5" w:rsidP="00F43F3D">
      <w:pPr>
        <w:widowControl w:val="0"/>
        <w:numPr>
          <w:ilvl w:val="0"/>
          <w:numId w:val="29"/>
        </w:numPr>
        <w:tabs>
          <w:tab w:val="left" w:pos="0"/>
        </w:tabs>
        <w:suppressAutoHyphens/>
        <w:ind w:left="0" w:firstLine="0"/>
        <w:contextualSpacing/>
        <w:jc w:val="center"/>
        <w:outlineLvl w:val="0"/>
        <w:rPr>
          <w:b/>
          <w:kern w:val="28"/>
          <w:sz w:val="24"/>
          <w:szCs w:val="24"/>
          <w:lang w:eastAsia="x-none"/>
        </w:rPr>
      </w:pPr>
      <w:r w:rsidRPr="00D01E5B">
        <w:rPr>
          <w:b/>
          <w:kern w:val="28"/>
          <w:sz w:val="24"/>
          <w:szCs w:val="24"/>
          <w:lang w:eastAsia="x-none"/>
        </w:rPr>
        <w:t xml:space="preserve">СРОК ДЕЙСТВИЯ </w:t>
      </w:r>
      <w:r w:rsidR="00894A70" w:rsidRPr="00D01E5B">
        <w:rPr>
          <w:b/>
          <w:kern w:val="28"/>
          <w:sz w:val="24"/>
          <w:szCs w:val="24"/>
          <w:lang w:eastAsia="x-none"/>
        </w:rPr>
        <w:t>КОНТРАКТА,</w:t>
      </w:r>
      <w:r w:rsidR="00A2194C" w:rsidRPr="00D01E5B">
        <w:rPr>
          <w:b/>
          <w:kern w:val="28"/>
          <w:sz w:val="24"/>
          <w:szCs w:val="24"/>
          <w:lang w:eastAsia="x-none"/>
        </w:rPr>
        <w:t xml:space="preserve"> </w:t>
      </w:r>
      <w:r w:rsidRPr="00D01E5B">
        <w:rPr>
          <w:b/>
          <w:kern w:val="28"/>
          <w:sz w:val="24"/>
          <w:szCs w:val="24"/>
          <w:lang w:eastAsia="x-none"/>
        </w:rPr>
        <w:t xml:space="preserve">ОДНОСТОРОННИЙ ОТКАЗ ОТ ИСПОЛНЕНИЯ </w:t>
      </w:r>
      <w:r w:rsidR="00894A70" w:rsidRPr="00D01E5B">
        <w:rPr>
          <w:b/>
          <w:kern w:val="28"/>
          <w:sz w:val="24"/>
          <w:szCs w:val="24"/>
          <w:lang w:eastAsia="x-none"/>
        </w:rPr>
        <w:t xml:space="preserve">КОНТРАКТА, </w:t>
      </w:r>
      <w:r w:rsidRPr="00D01E5B">
        <w:rPr>
          <w:b/>
          <w:kern w:val="28"/>
          <w:sz w:val="24"/>
          <w:szCs w:val="24"/>
          <w:lang w:eastAsia="x-none"/>
        </w:rPr>
        <w:t>ПОРЯДОК РАСТОРЖЕНИЯ КОНТРАКТА И ПОРЯДОК РАЗРЕШЕНИЯ СПОРОВ</w:t>
      </w:r>
    </w:p>
    <w:p w:rsidR="003A2E95" w:rsidRPr="00D01E5B" w:rsidRDefault="003A2E95" w:rsidP="003A2E95">
      <w:pPr>
        <w:widowControl w:val="0"/>
        <w:tabs>
          <w:tab w:val="left" w:pos="0"/>
        </w:tabs>
        <w:suppressAutoHyphens/>
        <w:contextualSpacing/>
        <w:outlineLvl w:val="0"/>
        <w:rPr>
          <w:b/>
          <w:kern w:val="28"/>
          <w:sz w:val="24"/>
          <w:szCs w:val="24"/>
          <w:lang w:eastAsia="x-none"/>
        </w:rPr>
      </w:pPr>
    </w:p>
    <w:p w:rsidR="00FA0CCE" w:rsidRPr="00FA0CCE" w:rsidRDefault="00354681"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1C3A8C">
        <w:rPr>
          <w:sz w:val="24"/>
          <w:szCs w:val="24"/>
          <w:lang w:eastAsia="x-none"/>
        </w:rPr>
        <w:t xml:space="preserve">Контракт вступает в силу с даты его подписания обеими Сторонами и действует </w:t>
      </w:r>
      <w:r w:rsidR="00FA0CCE">
        <w:rPr>
          <w:sz w:val="24"/>
          <w:szCs w:val="24"/>
          <w:lang w:eastAsia="x-none"/>
        </w:rPr>
        <w:t>п</w:t>
      </w:r>
      <w:r w:rsidR="00FA0CCE" w:rsidRPr="00FA0CCE">
        <w:rPr>
          <w:sz w:val="24"/>
          <w:szCs w:val="24"/>
          <w:lang w:eastAsia="x-none"/>
        </w:rPr>
        <w:t>о 3</w:t>
      </w:r>
      <w:r w:rsidR="00E16B9D">
        <w:rPr>
          <w:sz w:val="24"/>
          <w:szCs w:val="24"/>
          <w:lang w:eastAsia="x-none"/>
        </w:rPr>
        <w:t>1</w:t>
      </w:r>
      <w:r w:rsidR="00FA0CCE" w:rsidRPr="00FA0CCE">
        <w:rPr>
          <w:sz w:val="24"/>
          <w:szCs w:val="24"/>
          <w:lang w:eastAsia="x-none"/>
        </w:rPr>
        <w:t xml:space="preserve"> декабря 20</w:t>
      </w:r>
      <w:r w:rsidR="00FA0CCE">
        <w:rPr>
          <w:sz w:val="24"/>
          <w:szCs w:val="24"/>
          <w:lang w:eastAsia="x-none"/>
        </w:rPr>
        <w:t>2</w:t>
      </w:r>
      <w:r w:rsidR="00345DAB">
        <w:rPr>
          <w:sz w:val="24"/>
          <w:szCs w:val="24"/>
          <w:lang w:eastAsia="x-none"/>
        </w:rPr>
        <w:t>6</w:t>
      </w:r>
      <w:r w:rsidR="00FA0CCE">
        <w:rPr>
          <w:sz w:val="24"/>
          <w:szCs w:val="24"/>
          <w:lang w:eastAsia="x-none"/>
        </w:rPr>
        <w:t xml:space="preserve"> </w:t>
      </w:r>
      <w:r w:rsidR="00FA0CCE" w:rsidRPr="00FA0CCE">
        <w:rPr>
          <w:sz w:val="24"/>
          <w:szCs w:val="24"/>
          <w:lang w:eastAsia="x-none"/>
        </w:rPr>
        <w:t xml:space="preserve">года, а в части неисполненных обязательств – до полного исполнения Сторонами обязательств по настоящему Контракту. </w:t>
      </w:r>
    </w:p>
    <w:p w:rsidR="00FA0CCE" w:rsidRP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 xml:space="preserve">Окончание срока действия Контракта не освобождает Стороны от ответственности за нарушения, допущенные </w:t>
      </w:r>
      <w:r w:rsidR="00132D53" w:rsidRPr="00FA0CCE">
        <w:rPr>
          <w:sz w:val="24"/>
          <w:szCs w:val="24"/>
          <w:lang w:eastAsia="x-none"/>
        </w:rPr>
        <w:t>в ходе его исполнения,</w:t>
      </w:r>
      <w:r w:rsidR="00354681">
        <w:rPr>
          <w:sz w:val="24"/>
          <w:szCs w:val="24"/>
          <w:lang w:eastAsia="x-none"/>
        </w:rPr>
        <w:t xml:space="preserve"> </w:t>
      </w:r>
      <w:r w:rsidR="00354681" w:rsidRPr="001C3A8C">
        <w:rPr>
          <w:sz w:val="24"/>
          <w:szCs w:val="24"/>
          <w:lang w:eastAsia="x-none"/>
        </w:rPr>
        <w:t>и не влечет прекращения неисполненных обязательств Сторон по Контракту</w:t>
      </w:r>
      <w:r w:rsidR="00354681" w:rsidRPr="00FA0CCE">
        <w:rPr>
          <w:sz w:val="24"/>
          <w:szCs w:val="24"/>
          <w:lang w:eastAsia="x-none"/>
        </w:rPr>
        <w:t>.</w:t>
      </w:r>
    </w:p>
    <w:p w:rsidR="00FA0CCE" w:rsidRP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 xml:space="preserve">В случае неисполнения обязательств по уплате неустойки (штрафов, пеней) одной из Сторон Контракт действует до полного их погашения. </w:t>
      </w:r>
      <w:r w:rsidRPr="00FA0CCE">
        <w:rPr>
          <w:sz w:val="24"/>
          <w:szCs w:val="24"/>
          <w:lang w:eastAsia="x-none"/>
        </w:rPr>
        <w:tab/>
      </w:r>
    </w:p>
    <w:p w:rsidR="00FA0CCE" w:rsidRP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Изменение существенных условий Контракта при его исполнении не допускается, за исключением</w:t>
      </w:r>
      <w:r w:rsidR="0057584C" w:rsidRPr="0057584C">
        <w:t xml:space="preserve"> </w:t>
      </w:r>
      <w:r w:rsidR="0057584C" w:rsidRPr="0057584C">
        <w:rPr>
          <w:sz w:val="24"/>
          <w:szCs w:val="24"/>
          <w:lang w:eastAsia="x-none"/>
        </w:rPr>
        <w:t xml:space="preserve">случаев, предусмотренных </w:t>
      </w:r>
      <w:r w:rsidR="0057584C">
        <w:rPr>
          <w:sz w:val="24"/>
          <w:szCs w:val="24"/>
          <w:lang w:eastAsia="x-none"/>
        </w:rPr>
        <w:t>Законом о контрактной системе</w:t>
      </w:r>
      <w:r w:rsidRPr="00FA0CCE">
        <w:rPr>
          <w:sz w:val="24"/>
          <w:szCs w:val="24"/>
          <w:lang w:eastAsia="x-none"/>
        </w:rPr>
        <w:t>.</w:t>
      </w:r>
    </w:p>
    <w:p w:rsidR="00FA0CCE" w:rsidRP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008D76B3">
        <w:rPr>
          <w:sz w:val="24"/>
          <w:szCs w:val="24"/>
          <w:lang w:eastAsia="x-none"/>
        </w:rPr>
        <w:t>, а также</w:t>
      </w:r>
      <w:r w:rsidRPr="00FA0CCE">
        <w:rPr>
          <w:sz w:val="24"/>
          <w:szCs w:val="24"/>
          <w:lang w:eastAsia="x-none"/>
        </w:rPr>
        <w:t xml:space="preserve"> </w:t>
      </w:r>
      <w:r w:rsidR="00D12EF4" w:rsidRPr="00FA0CCE">
        <w:rPr>
          <w:sz w:val="24"/>
          <w:szCs w:val="24"/>
          <w:lang w:eastAsia="x-none"/>
        </w:rPr>
        <w:t>в порядке,</w:t>
      </w:r>
      <w:r w:rsidR="008D76B3">
        <w:rPr>
          <w:sz w:val="24"/>
          <w:szCs w:val="24"/>
          <w:lang w:eastAsia="x-none"/>
        </w:rPr>
        <w:t xml:space="preserve"> предусмотренном </w:t>
      </w:r>
      <w:r w:rsidR="0057584C">
        <w:rPr>
          <w:sz w:val="24"/>
          <w:szCs w:val="24"/>
          <w:lang w:eastAsia="x-none"/>
        </w:rPr>
        <w:t>положениями</w:t>
      </w:r>
      <w:r w:rsidRPr="00FA0CCE">
        <w:rPr>
          <w:sz w:val="24"/>
          <w:szCs w:val="24"/>
          <w:lang w:eastAsia="x-none"/>
        </w:rPr>
        <w:t xml:space="preserve"> част</w:t>
      </w:r>
      <w:r w:rsidR="0057584C">
        <w:rPr>
          <w:sz w:val="24"/>
          <w:szCs w:val="24"/>
          <w:lang w:eastAsia="x-none"/>
        </w:rPr>
        <w:t>ей</w:t>
      </w:r>
      <w:r w:rsidRPr="00FA0CCE">
        <w:rPr>
          <w:sz w:val="24"/>
          <w:szCs w:val="24"/>
          <w:lang w:eastAsia="x-none"/>
        </w:rPr>
        <w:t xml:space="preserve"> </w:t>
      </w:r>
      <w:r w:rsidR="005053CF">
        <w:rPr>
          <w:sz w:val="24"/>
          <w:szCs w:val="24"/>
          <w:lang w:eastAsia="x-none"/>
        </w:rPr>
        <w:t>9</w:t>
      </w:r>
      <w:r w:rsidR="0057584C">
        <w:rPr>
          <w:sz w:val="24"/>
          <w:szCs w:val="24"/>
          <w:lang w:eastAsia="x-none"/>
        </w:rPr>
        <w:t>-11, 13-19, 21-</w:t>
      </w:r>
      <w:r w:rsidRPr="00FA0CCE">
        <w:rPr>
          <w:sz w:val="24"/>
          <w:szCs w:val="24"/>
          <w:lang w:eastAsia="x-none"/>
        </w:rPr>
        <w:t xml:space="preserve"> </w:t>
      </w:r>
      <w:r w:rsidR="00D12EF4" w:rsidRPr="00FA0CCE">
        <w:rPr>
          <w:sz w:val="24"/>
          <w:szCs w:val="24"/>
          <w:lang w:eastAsia="x-none"/>
        </w:rPr>
        <w:t>23</w:t>
      </w:r>
      <w:r w:rsidR="00D12EF4">
        <w:rPr>
          <w:sz w:val="24"/>
          <w:szCs w:val="24"/>
          <w:lang w:eastAsia="x-none"/>
        </w:rPr>
        <w:t xml:space="preserve"> </w:t>
      </w:r>
      <w:r w:rsidR="00D12EF4" w:rsidRPr="00FA0CCE">
        <w:rPr>
          <w:sz w:val="24"/>
          <w:szCs w:val="24"/>
          <w:lang w:eastAsia="x-none"/>
        </w:rPr>
        <w:t>статьи</w:t>
      </w:r>
      <w:r w:rsidR="008D76B3">
        <w:rPr>
          <w:sz w:val="24"/>
          <w:szCs w:val="24"/>
          <w:lang w:eastAsia="x-none"/>
        </w:rPr>
        <w:t xml:space="preserve"> </w:t>
      </w:r>
      <w:r w:rsidRPr="00FA0CCE">
        <w:rPr>
          <w:sz w:val="24"/>
          <w:szCs w:val="24"/>
          <w:lang w:eastAsia="x-none"/>
        </w:rPr>
        <w:t xml:space="preserve">95 </w:t>
      </w:r>
      <w:r w:rsidR="0057584C">
        <w:rPr>
          <w:sz w:val="24"/>
          <w:szCs w:val="24"/>
          <w:lang w:eastAsia="x-none"/>
        </w:rPr>
        <w:t>Закона о контрактной системе</w:t>
      </w:r>
      <w:r w:rsidRPr="00FA0CCE">
        <w:rPr>
          <w:sz w:val="24"/>
          <w:szCs w:val="24"/>
          <w:lang w:eastAsia="x-none"/>
        </w:rPr>
        <w:t>.</w:t>
      </w:r>
    </w:p>
    <w:p w:rsidR="00FA0CCE" w:rsidRP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0CCE" w:rsidRP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0CCE" w:rsidRDefault="00FA0CCE" w:rsidP="00F43F3D">
      <w:pPr>
        <w:widowControl w:val="0"/>
        <w:numPr>
          <w:ilvl w:val="1"/>
          <w:numId w:val="29"/>
        </w:numPr>
        <w:tabs>
          <w:tab w:val="left" w:pos="851"/>
        </w:tabs>
        <w:suppressAutoHyphens/>
        <w:spacing w:line="226" w:lineRule="auto"/>
        <w:ind w:left="0" w:firstLine="709"/>
        <w:contextualSpacing/>
        <w:jc w:val="both"/>
        <w:outlineLvl w:val="1"/>
        <w:rPr>
          <w:sz w:val="24"/>
          <w:szCs w:val="24"/>
          <w:lang w:eastAsia="x-none"/>
        </w:rPr>
      </w:pPr>
      <w:r w:rsidRPr="00FA0CCE">
        <w:rPr>
          <w:sz w:val="24"/>
          <w:szCs w:val="24"/>
          <w:lang w:eastAsia="x-none"/>
        </w:rPr>
        <w:t>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rsidR="001316B5" w:rsidRPr="00D01E5B" w:rsidRDefault="001316B5" w:rsidP="00F43F3D">
      <w:pPr>
        <w:widowControl w:val="0"/>
        <w:numPr>
          <w:ilvl w:val="1"/>
          <w:numId w:val="29"/>
        </w:numPr>
        <w:tabs>
          <w:tab w:val="left" w:pos="851"/>
          <w:tab w:val="left" w:pos="993"/>
        </w:tabs>
        <w:suppressAutoHyphens/>
        <w:spacing w:line="226" w:lineRule="auto"/>
        <w:ind w:left="0" w:firstLine="710"/>
        <w:contextualSpacing/>
        <w:jc w:val="both"/>
        <w:outlineLvl w:val="1"/>
        <w:rPr>
          <w:sz w:val="24"/>
          <w:szCs w:val="24"/>
          <w:lang w:eastAsia="x-none"/>
        </w:rPr>
      </w:pPr>
      <w:r w:rsidRPr="00D01E5B">
        <w:rPr>
          <w:sz w:val="24"/>
          <w:szCs w:val="24"/>
          <w:lang w:eastAsia="x-none"/>
        </w:rPr>
        <w:t>Стороны должны прилагать все усилия к тому, чтобы разрешать все разногласия или споры, возникающие между Сторонами по Контракту или в связи с ним, путем переговоров.</w:t>
      </w:r>
    </w:p>
    <w:p w:rsidR="001316B5" w:rsidRPr="00D01E5B" w:rsidRDefault="001316B5" w:rsidP="00F43F3D">
      <w:pPr>
        <w:widowControl w:val="0"/>
        <w:numPr>
          <w:ilvl w:val="1"/>
          <w:numId w:val="29"/>
        </w:numPr>
        <w:tabs>
          <w:tab w:val="left" w:pos="851"/>
          <w:tab w:val="left" w:pos="993"/>
        </w:tabs>
        <w:suppressAutoHyphens/>
        <w:spacing w:line="226" w:lineRule="auto"/>
        <w:ind w:left="0" w:firstLine="710"/>
        <w:contextualSpacing/>
        <w:jc w:val="both"/>
        <w:outlineLvl w:val="1"/>
        <w:rPr>
          <w:sz w:val="24"/>
          <w:szCs w:val="24"/>
          <w:lang w:eastAsia="x-none"/>
        </w:rPr>
      </w:pPr>
      <w:r w:rsidRPr="00D01E5B">
        <w:rPr>
          <w:sz w:val="24"/>
          <w:szCs w:val="24"/>
          <w:lang w:eastAsia="x-none"/>
        </w:rPr>
        <w:t>В случае, если Стороны не смогли устранить возникшие разногласия путем переговоров, заинтересованная Сторона направляет противополож</w:t>
      </w:r>
      <w:r w:rsidR="00383556" w:rsidRPr="00D01E5B">
        <w:rPr>
          <w:sz w:val="24"/>
          <w:szCs w:val="24"/>
          <w:lang w:eastAsia="x-none"/>
        </w:rPr>
        <w:t>ной</w:t>
      </w:r>
      <w:r w:rsidRPr="00D01E5B">
        <w:rPr>
          <w:sz w:val="24"/>
          <w:szCs w:val="24"/>
          <w:lang w:eastAsia="x-none"/>
        </w:rPr>
        <w:t xml:space="preserve"> Стороне письменную претензию. Претензии Сторон должны рассматриваться в десятидневный срок с даты их получения. </w:t>
      </w:r>
    </w:p>
    <w:p w:rsidR="001316B5" w:rsidRDefault="001316B5" w:rsidP="00F43F3D">
      <w:pPr>
        <w:widowControl w:val="0"/>
        <w:numPr>
          <w:ilvl w:val="1"/>
          <w:numId w:val="29"/>
        </w:numPr>
        <w:tabs>
          <w:tab w:val="left" w:pos="851"/>
          <w:tab w:val="left" w:pos="993"/>
        </w:tabs>
        <w:suppressAutoHyphens/>
        <w:ind w:left="0" w:firstLine="710"/>
        <w:contextualSpacing/>
        <w:jc w:val="both"/>
        <w:outlineLvl w:val="1"/>
        <w:rPr>
          <w:sz w:val="24"/>
          <w:szCs w:val="24"/>
          <w:lang w:eastAsia="x-none"/>
        </w:rPr>
      </w:pPr>
      <w:r w:rsidRPr="00D01E5B">
        <w:rPr>
          <w:sz w:val="24"/>
          <w:szCs w:val="24"/>
          <w:lang w:eastAsia="x-none"/>
        </w:rPr>
        <w:lastRenderedPageBreak/>
        <w:t xml:space="preserve">Если Стороны не смогли прийти к соглашению после соблюдения </w:t>
      </w:r>
      <w:r w:rsidR="007764C5" w:rsidRPr="00D01E5B">
        <w:rPr>
          <w:sz w:val="24"/>
          <w:szCs w:val="24"/>
          <w:lang w:eastAsia="x-none"/>
        </w:rPr>
        <w:t xml:space="preserve">досудебного </w:t>
      </w:r>
      <w:r w:rsidRPr="00D01E5B">
        <w:rPr>
          <w:sz w:val="24"/>
          <w:szCs w:val="24"/>
          <w:lang w:eastAsia="x-none"/>
        </w:rPr>
        <w:t>порядка</w:t>
      </w:r>
      <w:r w:rsidR="007764C5" w:rsidRPr="00D01E5B">
        <w:rPr>
          <w:sz w:val="24"/>
          <w:szCs w:val="24"/>
          <w:lang w:eastAsia="x-none"/>
        </w:rPr>
        <w:t xml:space="preserve"> урегулирования спора</w:t>
      </w:r>
      <w:r w:rsidRPr="00D01E5B">
        <w:rPr>
          <w:sz w:val="24"/>
          <w:szCs w:val="24"/>
          <w:lang w:eastAsia="x-none"/>
        </w:rPr>
        <w:t>,</w:t>
      </w:r>
      <w:r w:rsidR="007764C5" w:rsidRPr="00D01E5B">
        <w:rPr>
          <w:sz w:val="24"/>
          <w:szCs w:val="24"/>
          <w:lang w:eastAsia="x-none"/>
        </w:rPr>
        <w:t xml:space="preserve"> то</w:t>
      </w:r>
      <w:r w:rsidRPr="00D01E5B">
        <w:rPr>
          <w:sz w:val="24"/>
          <w:szCs w:val="24"/>
          <w:lang w:eastAsia="x-none"/>
        </w:rPr>
        <w:t xml:space="preserve"> любая из Сторон может обратиться в Арбитражный суд г. Москвы для разрешения возникшего спора.</w:t>
      </w:r>
    </w:p>
    <w:p w:rsidR="00D500BC" w:rsidRPr="00D01E5B" w:rsidRDefault="00D500BC" w:rsidP="00D500BC">
      <w:pPr>
        <w:widowControl w:val="0"/>
        <w:tabs>
          <w:tab w:val="left" w:pos="851"/>
          <w:tab w:val="left" w:pos="993"/>
        </w:tabs>
        <w:suppressAutoHyphens/>
        <w:contextualSpacing/>
        <w:jc w:val="both"/>
        <w:outlineLvl w:val="1"/>
        <w:rPr>
          <w:sz w:val="24"/>
          <w:szCs w:val="24"/>
          <w:lang w:eastAsia="x-none"/>
        </w:rPr>
      </w:pPr>
    </w:p>
    <w:p w:rsidR="001316B5" w:rsidRPr="003A2E95" w:rsidRDefault="001316B5" w:rsidP="00F43F3D">
      <w:pPr>
        <w:widowControl w:val="0"/>
        <w:numPr>
          <w:ilvl w:val="0"/>
          <w:numId w:val="29"/>
        </w:numPr>
        <w:tabs>
          <w:tab w:val="left" w:pos="567"/>
          <w:tab w:val="left" w:pos="851"/>
        </w:tabs>
        <w:suppressAutoHyphens/>
        <w:ind w:left="0" w:firstLine="0"/>
        <w:contextualSpacing/>
        <w:jc w:val="center"/>
        <w:rPr>
          <w:sz w:val="24"/>
          <w:szCs w:val="24"/>
        </w:rPr>
      </w:pPr>
      <w:r w:rsidRPr="00D01E5B">
        <w:rPr>
          <w:b/>
          <w:sz w:val="24"/>
          <w:szCs w:val="24"/>
        </w:rPr>
        <w:t>АНТИКОРРУПЦИОННАЯ ОГОВОРКА</w:t>
      </w:r>
    </w:p>
    <w:p w:rsidR="003A2E95" w:rsidRPr="00D01E5B" w:rsidRDefault="003A2E95" w:rsidP="003A2E95">
      <w:pPr>
        <w:widowControl w:val="0"/>
        <w:tabs>
          <w:tab w:val="left" w:pos="567"/>
          <w:tab w:val="left" w:pos="851"/>
        </w:tabs>
        <w:suppressAutoHyphens/>
        <w:contextualSpacing/>
        <w:rPr>
          <w:sz w:val="24"/>
          <w:szCs w:val="24"/>
        </w:rPr>
      </w:pPr>
    </w:p>
    <w:p w:rsidR="001316B5" w:rsidRPr="00D01E5B" w:rsidRDefault="001316B5" w:rsidP="00F43F3D">
      <w:pPr>
        <w:widowControl w:val="0"/>
        <w:numPr>
          <w:ilvl w:val="1"/>
          <w:numId w:val="29"/>
        </w:numPr>
        <w:tabs>
          <w:tab w:val="left" w:pos="851"/>
          <w:tab w:val="left" w:pos="993"/>
        </w:tabs>
        <w:suppressAutoHyphens/>
        <w:ind w:left="0" w:firstLine="710"/>
        <w:contextualSpacing/>
        <w:jc w:val="both"/>
        <w:outlineLvl w:val="1"/>
        <w:rPr>
          <w:sz w:val="24"/>
          <w:szCs w:val="24"/>
        </w:rPr>
      </w:pPr>
      <w:r w:rsidRPr="00D01E5B">
        <w:rPr>
          <w:sz w:val="24"/>
          <w:szCs w:val="24"/>
        </w:rPr>
        <w:t>При исполнении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316B5" w:rsidRPr="00D01E5B" w:rsidRDefault="001316B5" w:rsidP="00F43F3D">
      <w:pPr>
        <w:widowControl w:val="0"/>
        <w:numPr>
          <w:ilvl w:val="1"/>
          <w:numId w:val="29"/>
        </w:numPr>
        <w:tabs>
          <w:tab w:val="left" w:pos="851"/>
          <w:tab w:val="left" w:pos="993"/>
        </w:tabs>
        <w:suppressAutoHyphens/>
        <w:ind w:left="0" w:firstLine="710"/>
        <w:contextualSpacing/>
        <w:jc w:val="both"/>
        <w:outlineLvl w:val="1"/>
        <w:rPr>
          <w:sz w:val="24"/>
          <w:szCs w:val="24"/>
        </w:rPr>
      </w:pPr>
      <w:r w:rsidRPr="00D01E5B">
        <w:rPr>
          <w:sz w:val="24"/>
          <w:szCs w:val="24"/>
        </w:rPr>
        <w:t>При исполнении обязательств по Контракту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rsidR="001316B5" w:rsidRPr="00D01E5B" w:rsidRDefault="001316B5" w:rsidP="00F43F3D">
      <w:pPr>
        <w:widowControl w:val="0"/>
        <w:numPr>
          <w:ilvl w:val="1"/>
          <w:numId w:val="29"/>
        </w:numPr>
        <w:tabs>
          <w:tab w:val="left" w:pos="851"/>
          <w:tab w:val="left" w:pos="993"/>
        </w:tabs>
        <w:suppressAutoHyphens/>
        <w:ind w:left="0" w:firstLine="710"/>
        <w:contextualSpacing/>
        <w:jc w:val="both"/>
        <w:outlineLvl w:val="1"/>
        <w:rPr>
          <w:sz w:val="24"/>
          <w:szCs w:val="24"/>
        </w:rPr>
      </w:pPr>
      <w:r w:rsidRPr="00D01E5B">
        <w:rPr>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16B5" w:rsidRDefault="001316B5" w:rsidP="00F43F3D">
      <w:pPr>
        <w:widowControl w:val="0"/>
        <w:numPr>
          <w:ilvl w:val="1"/>
          <w:numId w:val="29"/>
        </w:numPr>
        <w:tabs>
          <w:tab w:val="left" w:pos="851"/>
          <w:tab w:val="left" w:pos="993"/>
        </w:tabs>
        <w:suppressAutoHyphens/>
        <w:ind w:left="0" w:firstLine="710"/>
        <w:contextualSpacing/>
        <w:jc w:val="both"/>
        <w:outlineLvl w:val="1"/>
        <w:rPr>
          <w:sz w:val="24"/>
          <w:szCs w:val="24"/>
        </w:rPr>
      </w:pPr>
      <w:r w:rsidRPr="00D01E5B">
        <w:rPr>
          <w:sz w:val="24"/>
          <w:szCs w:val="24"/>
        </w:rPr>
        <w:t xml:space="preserve">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инициировать расторжение Контракта в порядке, установленном разделом </w:t>
      </w:r>
      <w:r w:rsidR="00A92BDF">
        <w:rPr>
          <w:sz w:val="24"/>
          <w:szCs w:val="24"/>
        </w:rPr>
        <w:t>8</w:t>
      </w:r>
      <w:r w:rsidR="00BC7BF7">
        <w:rPr>
          <w:sz w:val="24"/>
          <w:szCs w:val="24"/>
        </w:rPr>
        <w:t xml:space="preserve"> </w:t>
      </w:r>
      <w:r w:rsidRPr="00D01E5B">
        <w:rPr>
          <w:sz w:val="24"/>
          <w:szCs w:val="24"/>
        </w:rPr>
        <w:t>настоящего Контракта.</w:t>
      </w:r>
    </w:p>
    <w:p w:rsidR="00587CE5" w:rsidRDefault="00587CE5" w:rsidP="00587CE5">
      <w:pPr>
        <w:widowControl w:val="0"/>
        <w:tabs>
          <w:tab w:val="left" w:pos="851"/>
          <w:tab w:val="left" w:pos="993"/>
        </w:tabs>
        <w:suppressAutoHyphens/>
        <w:ind w:left="710"/>
        <w:contextualSpacing/>
        <w:jc w:val="both"/>
        <w:outlineLvl w:val="1"/>
        <w:rPr>
          <w:sz w:val="24"/>
          <w:szCs w:val="24"/>
        </w:rPr>
      </w:pPr>
    </w:p>
    <w:p w:rsidR="00FA0CCE" w:rsidRDefault="00FA0CCE" w:rsidP="00F43F3D">
      <w:pPr>
        <w:widowControl w:val="0"/>
        <w:numPr>
          <w:ilvl w:val="0"/>
          <w:numId w:val="29"/>
        </w:numPr>
        <w:tabs>
          <w:tab w:val="left" w:pos="0"/>
        </w:tabs>
        <w:suppressAutoHyphens/>
        <w:ind w:left="0"/>
        <w:contextualSpacing/>
        <w:jc w:val="center"/>
        <w:outlineLvl w:val="1"/>
        <w:rPr>
          <w:b/>
          <w:sz w:val="24"/>
          <w:szCs w:val="24"/>
        </w:rPr>
      </w:pPr>
      <w:r w:rsidRPr="00712D76">
        <w:rPr>
          <w:b/>
          <w:sz w:val="24"/>
          <w:szCs w:val="24"/>
        </w:rPr>
        <w:t>КОНФИДЕНЦИАЛЬНОСТЬ</w:t>
      </w:r>
    </w:p>
    <w:p w:rsidR="001778C3" w:rsidRPr="00712D76" w:rsidRDefault="001778C3" w:rsidP="003A2E2F">
      <w:pPr>
        <w:widowControl w:val="0"/>
        <w:tabs>
          <w:tab w:val="left" w:pos="0"/>
        </w:tabs>
        <w:suppressAutoHyphens/>
        <w:contextualSpacing/>
        <w:outlineLvl w:val="1"/>
        <w:rPr>
          <w:b/>
          <w:sz w:val="24"/>
          <w:szCs w:val="24"/>
        </w:rPr>
      </w:pPr>
    </w:p>
    <w:p w:rsidR="00FA0CCE" w:rsidRPr="00FA0CCE" w:rsidRDefault="008B14AA" w:rsidP="00741D71">
      <w:pPr>
        <w:widowControl w:val="0"/>
        <w:tabs>
          <w:tab w:val="left" w:pos="851"/>
          <w:tab w:val="left" w:pos="993"/>
        </w:tabs>
        <w:suppressAutoHyphens/>
        <w:spacing w:line="226" w:lineRule="auto"/>
        <w:ind w:firstLine="709"/>
        <w:contextualSpacing/>
        <w:jc w:val="both"/>
        <w:outlineLvl w:val="1"/>
        <w:rPr>
          <w:sz w:val="24"/>
          <w:szCs w:val="24"/>
        </w:rPr>
      </w:pPr>
      <w:r>
        <w:rPr>
          <w:sz w:val="24"/>
          <w:szCs w:val="24"/>
        </w:rPr>
        <w:t>9</w:t>
      </w:r>
      <w:r w:rsidR="00FA0CCE" w:rsidRPr="00FA0CCE">
        <w:rPr>
          <w:sz w:val="24"/>
          <w:szCs w:val="24"/>
        </w:rPr>
        <w:t>.1. Стороны обязуются обеспечить конфиденциальность сведений, относящихся к предмету Контракта,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FA0CCE" w:rsidRPr="00FA0CCE" w:rsidRDefault="008B14AA" w:rsidP="00741D71">
      <w:pPr>
        <w:widowControl w:val="0"/>
        <w:tabs>
          <w:tab w:val="left" w:pos="851"/>
          <w:tab w:val="left" w:pos="993"/>
        </w:tabs>
        <w:suppressAutoHyphens/>
        <w:spacing w:line="226" w:lineRule="auto"/>
        <w:ind w:firstLine="709"/>
        <w:contextualSpacing/>
        <w:jc w:val="both"/>
        <w:outlineLvl w:val="1"/>
        <w:rPr>
          <w:sz w:val="24"/>
          <w:szCs w:val="24"/>
        </w:rPr>
      </w:pPr>
      <w:r>
        <w:rPr>
          <w:sz w:val="24"/>
          <w:szCs w:val="24"/>
        </w:rPr>
        <w:t>9</w:t>
      </w:r>
      <w:r w:rsidR="00FA0CCE" w:rsidRPr="00FA0CCE">
        <w:rPr>
          <w:sz w:val="24"/>
          <w:szCs w:val="24"/>
        </w:rPr>
        <w:t>.2.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законодательства Российской Федерации.</w:t>
      </w:r>
    </w:p>
    <w:p w:rsidR="00FA0CCE" w:rsidRPr="00FA0CCE" w:rsidRDefault="008B14AA" w:rsidP="00741D71">
      <w:pPr>
        <w:widowControl w:val="0"/>
        <w:tabs>
          <w:tab w:val="left" w:pos="851"/>
          <w:tab w:val="left" w:pos="993"/>
        </w:tabs>
        <w:suppressAutoHyphens/>
        <w:spacing w:line="226" w:lineRule="auto"/>
        <w:ind w:firstLine="709"/>
        <w:contextualSpacing/>
        <w:jc w:val="both"/>
        <w:outlineLvl w:val="1"/>
        <w:rPr>
          <w:sz w:val="24"/>
          <w:szCs w:val="24"/>
        </w:rPr>
      </w:pPr>
      <w:r>
        <w:rPr>
          <w:sz w:val="24"/>
          <w:szCs w:val="24"/>
        </w:rPr>
        <w:t>9</w:t>
      </w:r>
      <w:r w:rsidR="00FA0CCE" w:rsidRPr="00FA0CCE">
        <w:rPr>
          <w:sz w:val="24"/>
          <w:szCs w:val="24"/>
        </w:rPr>
        <w:t xml:space="preserve">.3. Принятые Сторонами обязательства по соблюдению конфиденциальности или неиспользованию информации, полученной в ходе оказания </w:t>
      </w:r>
      <w:r w:rsidR="003505E8">
        <w:rPr>
          <w:sz w:val="24"/>
          <w:szCs w:val="24"/>
        </w:rPr>
        <w:t>У</w:t>
      </w:r>
      <w:r w:rsidR="003505E8" w:rsidRPr="00FA0CCE">
        <w:rPr>
          <w:sz w:val="24"/>
          <w:szCs w:val="24"/>
        </w:rPr>
        <w:t xml:space="preserve">слуг </w:t>
      </w:r>
      <w:r w:rsidR="00FA0CCE" w:rsidRPr="00FA0CCE">
        <w:rPr>
          <w:sz w:val="24"/>
          <w:szCs w:val="24"/>
        </w:rPr>
        <w:t>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FA0CCE" w:rsidRPr="00FA0CCE" w:rsidRDefault="008B14AA" w:rsidP="00741D71">
      <w:pPr>
        <w:widowControl w:val="0"/>
        <w:tabs>
          <w:tab w:val="left" w:pos="851"/>
          <w:tab w:val="left" w:pos="993"/>
        </w:tabs>
        <w:suppressAutoHyphens/>
        <w:spacing w:line="226" w:lineRule="auto"/>
        <w:ind w:firstLine="709"/>
        <w:contextualSpacing/>
        <w:jc w:val="both"/>
        <w:outlineLvl w:val="1"/>
        <w:rPr>
          <w:sz w:val="24"/>
          <w:szCs w:val="24"/>
        </w:rPr>
      </w:pPr>
      <w:r>
        <w:rPr>
          <w:sz w:val="24"/>
          <w:szCs w:val="24"/>
        </w:rPr>
        <w:t>9</w:t>
      </w:r>
      <w:r w:rsidR="00FA0CCE" w:rsidRPr="00FA0CCE">
        <w:rPr>
          <w:sz w:val="24"/>
          <w:szCs w:val="24"/>
        </w:rPr>
        <w:t>.4.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законодательством Российской Федерации.</w:t>
      </w:r>
    </w:p>
    <w:p w:rsidR="00FA0CCE" w:rsidRDefault="008B14AA" w:rsidP="00741D71">
      <w:pPr>
        <w:widowControl w:val="0"/>
        <w:tabs>
          <w:tab w:val="left" w:pos="851"/>
          <w:tab w:val="left" w:pos="993"/>
        </w:tabs>
        <w:suppressAutoHyphens/>
        <w:spacing w:line="226" w:lineRule="auto"/>
        <w:ind w:firstLine="709"/>
        <w:contextualSpacing/>
        <w:jc w:val="both"/>
        <w:outlineLvl w:val="1"/>
        <w:rPr>
          <w:sz w:val="24"/>
          <w:szCs w:val="24"/>
        </w:rPr>
      </w:pPr>
      <w:r>
        <w:rPr>
          <w:sz w:val="24"/>
          <w:szCs w:val="24"/>
        </w:rPr>
        <w:t>9</w:t>
      </w:r>
      <w:r w:rsidR="00FA0CCE" w:rsidRPr="00FA0CCE">
        <w:rPr>
          <w:sz w:val="24"/>
          <w:szCs w:val="24"/>
        </w:rPr>
        <w:t xml:space="preserve">.5.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w:t>
      </w:r>
      <w:r w:rsidR="00FA0CCE" w:rsidRPr="00FA0CCE">
        <w:rPr>
          <w:sz w:val="24"/>
          <w:szCs w:val="24"/>
        </w:rPr>
        <w:lastRenderedPageBreak/>
        <w:t>законодательством Российской Федерации.</w:t>
      </w:r>
    </w:p>
    <w:p w:rsidR="001631B1" w:rsidRPr="002522D3" w:rsidRDefault="001631B1" w:rsidP="00741D71">
      <w:pPr>
        <w:widowControl w:val="0"/>
        <w:tabs>
          <w:tab w:val="left" w:pos="851"/>
          <w:tab w:val="left" w:pos="993"/>
        </w:tabs>
        <w:suppressAutoHyphens/>
        <w:spacing w:line="226" w:lineRule="auto"/>
        <w:ind w:firstLine="709"/>
        <w:contextualSpacing/>
        <w:jc w:val="both"/>
        <w:outlineLvl w:val="1"/>
        <w:rPr>
          <w:sz w:val="24"/>
          <w:szCs w:val="24"/>
        </w:rPr>
      </w:pPr>
    </w:p>
    <w:p w:rsidR="001631B1" w:rsidRPr="002522D3" w:rsidRDefault="00E637D1" w:rsidP="00F43F3D">
      <w:pPr>
        <w:widowControl w:val="0"/>
        <w:numPr>
          <w:ilvl w:val="0"/>
          <w:numId w:val="29"/>
        </w:numPr>
        <w:pBdr>
          <w:top w:val="nil"/>
          <w:left w:val="nil"/>
          <w:bottom w:val="nil"/>
          <w:right w:val="nil"/>
          <w:between w:val="nil"/>
        </w:pBdr>
        <w:suppressAutoHyphens/>
        <w:spacing w:line="360" w:lineRule="auto"/>
        <w:jc w:val="center"/>
        <w:rPr>
          <w:sz w:val="24"/>
          <w:szCs w:val="24"/>
        </w:rPr>
      </w:pPr>
      <w:r>
        <w:rPr>
          <w:b/>
          <w:color w:val="000000"/>
          <w:sz w:val="24"/>
          <w:szCs w:val="24"/>
        </w:rPr>
        <w:t>ГАРАНТИЯ КАЧЕСТВА ОКАЗАНИЯ УСЛУГ</w:t>
      </w:r>
    </w:p>
    <w:p w:rsidR="00F9761B" w:rsidRPr="00F9761B" w:rsidRDefault="00F9761B" w:rsidP="00F43F3D">
      <w:pPr>
        <w:widowControl w:val="0"/>
        <w:numPr>
          <w:ilvl w:val="1"/>
          <w:numId w:val="29"/>
        </w:numPr>
        <w:pBdr>
          <w:top w:val="nil"/>
          <w:left w:val="nil"/>
          <w:bottom w:val="nil"/>
          <w:right w:val="nil"/>
          <w:between w:val="nil"/>
        </w:pBdr>
        <w:suppressAutoHyphens/>
        <w:ind w:left="0" w:firstLine="709"/>
        <w:jc w:val="both"/>
        <w:rPr>
          <w:sz w:val="24"/>
          <w:szCs w:val="24"/>
        </w:rPr>
      </w:pPr>
      <w:r w:rsidRPr="00F9761B">
        <w:rPr>
          <w:sz w:val="24"/>
          <w:szCs w:val="24"/>
        </w:rPr>
        <w:t>Исполнитель гарантирует, что качество оказанных Услуг соответствует положениям Федерального закона от 28.12.2013 № 426-ФЗ «О специальной оценке условий труда» требованиям, а также иным нормативным документам в области оценки условий труда.</w:t>
      </w:r>
    </w:p>
    <w:p w:rsidR="00725939" w:rsidRPr="00725939" w:rsidRDefault="00725939" w:rsidP="00F43F3D">
      <w:pPr>
        <w:widowControl w:val="0"/>
        <w:numPr>
          <w:ilvl w:val="1"/>
          <w:numId w:val="29"/>
        </w:numPr>
        <w:pBdr>
          <w:top w:val="nil"/>
          <w:left w:val="nil"/>
          <w:bottom w:val="nil"/>
          <w:right w:val="nil"/>
          <w:between w:val="nil"/>
        </w:pBdr>
        <w:suppressAutoHyphens/>
        <w:ind w:left="0" w:firstLine="709"/>
        <w:jc w:val="both"/>
        <w:rPr>
          <w:sz w:val="24"/>
          <w:szCs w:val="24"/>
        </w:rPr>
      </w:pPr>
      <w:r w:rsidRPr="00725939">
        <w:rPr>
          <w:bCs/>
          <w:iCs/>
          <w:sz w:val="24"/>
          <w:szCs w:val="24"/>
        </w:rPr>
        <w:t>Исполнитель гарантирует, что имеет право на законных основаниях, без нарушения прав третьих лиц, не нарушая законодательство Российской Федерации осуществлять Услуги, являющимися предметом Контракта и на момент оказания Услуги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Контракта.</w:t>
      </w:r>
    </w:p>
    <w:p w:rsidR="00725939" w:rsidRPr="00F9761B" w:rsidRDefault="00725939" w:rsidP="00F43F3D">
      <w:pPr>
        <w:widowControl w:val="0"/>
        <w:numPr>
          <w:ilvl w:val="1"/>
          <w:numId w:val="29"/>
        </w:numPr>
        <w:pBdr>
          <w:top w:val="nil"/>
          <w:left w:val="nil"/>
          <w:bottom w:val="nil"/>
          <w:right w:val="nil"/>
          <w:between w:val="nil"/>
        </w:pBdr>
        <w:suppressAutoHyphens/>
        <w:ind w:left="0" w:firstLine="709"/>
        <w:jc w:val="both"/>
        <w:rPr>
          <w:sz w:val="24"/>
          <w:szCs w:val="24"/>
        </w:rPr>
      </w:pPr>
      <w:r w:rsidRPr="0035297A">
        <w:rPr>
          <w:bCs/>
          <w:iCs/>
          <w:sz w:val="24"/>
          <w:szCs w:val="24"/>
        </w:rPr>
        <w:t xml:space="preserve">Качество и объем оказанных Исполнителем Услуг должны соответствовать требованиям Заказчика, установленным в </w:t>
      </w:r>
      <w:r w:rsidR="00E06219">
        <w:rPr>
          <w:bCs/>
          <w:iCs/>
          <w:sz w:val="24"/>
          <w:szCs w:val="24"/>
        </w:rPr>
        <w:t>Описании объекта закупки</w:t>
      </w:r>
      <w:r w:rsidRPr="0035297A">
        <w:rPr>
          <w:bCs/>
          <w:iCs/>
          <w:sz w:val="24"/>
          <w:szCs w:val="24"/>
        </w:rPr>
        <w:t xml:space="preserve"> и настоящем Контракте, а также требованиям, обычно предъявляемым к услугам соответствующего рода. Если законом или иными правовыми актами</w:t>
      </w:r>
      <w:r>
        <w:rPr>
          <w:bCs/>
          <w:iCs/>
          <w:sz w:val="24"/>
          <w:szCs w:val="24"/>
        </w:rPr>
        <w:t>,</w:t>
      </w:r>
      <w:r w:rsidRPr="0035297A">
        <w:rPr>
          <w:bCs/>
          <w:iCs/>
          <w:sz w:val="24"/>
          <w:szCs w:val="24"/>
        </w:rPr>
        <w:t xml:space="preserve"> предусм</w:t>
      </w:r>
      <w:r>
        <w:rPr>
          <w:bCs/>
          <w:iCs/>
          <w:sz w:val="24"/>
          <w:szCs w:val="24"/>
        </w:rPr>
        <w:t>атривающими</w:t>
      </w:r>
      <w:r w:rsidRPr="0035297A">
        <w:rPr>
          <w:bCs/>
          <w:iCs/>
          <w:sz w:val="24"/>
          <w:szCs w:val="24"/>
        </w:rPr>
        <w:t xml:space="preserve"> обязательные требования к оказываемым Услугам, Исполнитель обязан оказать Услуги, соблюдая эти обязательные требования.</w:t>
      </w:r>
    </w:p>
    <w:p w:rsidR="00CD1BAE" w:rsidRDefault="00CD1BAE" w:rsidP="00074669">
      <w:pPr>
        <w:widowControl w:val="0"/>
        <w:tabs>
          <w:tab w:val="left" w:pos="0"/>
        </w:tabs>
        <w:suppressAutoHyphens/>
        <w:contextualSpacing/>
        <w:outlineLvl w:val="0"/>
        <w:rPr>
          <w:b/>
          <w:kern w:val="28"/>
          <w:sz w:val="24"/>
          <w:szCs w:val="24"/>
          <w:lang w:eastAsia="x-none"/>
        </w:rPr>
      </w:pPr>
    </w:p>
    <w:p w:rsidR="001316B5" w:rsidRDefault="001316B5" w:rsidP="00F43F3D">
      <w:pPr>
        <w:widowControl w:val="0"/>
        <w:numPr>
          <w:ilvl w:val="0"/>
          <w:numId w:val="29"/>
        </w:numPr>
        <w:tabs>
          <w:tab w:val="left" w:pos="0"/>
        </w:tabs>
        <w:suppressAutoHyphens/>
        <w:contextualSpacing/>
        <w:jc w:val="center"/>
        <w:outlineLvl w:val="0"/>
        <w:rPr>
          <w:b/>
          <w:kern w:val="28"/>
          <w:sz w:val="24"/>
          <w:szCs w:val="24"/>
          <w:lang w:eastAsia="x-none"/>
        </w:rPr>
      </w:pPr>
      <w:r w:rsidRPr="00D01E5B">
        <w:rPr>
          <w:b/>
          <w:kern w:val="28"/>
          <w:sz w:val="24"/>
          <w:szCs w:val="24"/>
          <w:lang w:eastAsia="x-none"/>
        </w:rPr>
        <w:t>ЗАКЛЮЧИТЕЛЬНЫЕ ПОЛОЖЕНИЯ</w:t>
      </w:r>
    </w:p>
    <w:p w:rsidR="001778C3" w:rsidRPr="00D01E5B" w:rsidRDefault="001778C3" w:rsidP="003A2E2F">
      <w:pPr>
        <w:widowControl w:val="0"/>
        <w:tabs>
          <w:tab w:val="left" w:pos="0"/>
        </w:tabs>
        <w:suppressAutoHyphens/>
        <w:ind w:left="360"/>
        <w:contextualSpacing/>
        <w:outlineLvl w:val="0"/>
        <w:rPr>
          <w:b/>
          <w:kern w:val="28"/>
          <w:sz w:val="24"/>
          <w:szCs w:val="24"/>
          <w:lang w:eastAsia="x-none"/>
        </w:rPr>
      </w:pPr>
    </w:p>
    <w:p w:rsidR="00742508" w:rsidRPr="00FA0CCE" w:rsidRDefault="00742508" w:rsidP="00742508">
      <w:pPr>
        <w:widowControl w:val="0"/>
        <w:numPr>
          <w:ilvl w:val="1"/>
          <w:numId w:val="32"/>
        </w:numPr>
        <w:tabs>
          <w:tab w:val="left" w:pos="0"/>
        </w:tabs>
        <w:suppressAutoHyphens/>
        <w:ind w:left="0" w:firstLine="710"/>
        <w:contextualSpacing/>
        <w:jc w:val="both"/>
        <w:outlineLvl w:val="1"/>
        <w:rPr>
          <w:sz w:val="24"/>
          <w:szCs w:val="24"/>
          <w:lang w:eastAsia="x-none"/>
        </w:rPr>
      </w:pPr>
      <w:bookmarkStart w:id="17" w:name="_Hlk213943360"/>
      <w:r w:rsidRPr="00FA0CCE">
        <w:rPr>
          <w:sz w:val="24"/>
          <w:szCs w:val="24"/>
          <w:lang w:eastAsia="x-none"/>
        </w:rPr>
        <w:t>Во всем, что не предусмотрено Контрактом, Стороны руководствуются законодательством Российской Федерации.</w:t>
      </w:r>
    </w:p>
    <w:p w:rsidR="00742508" w:rsidRPr="00FA0CCE" w:rsidRDefault="00742508" w:rsidP="00742508">
      <w:pPr>
        <w:widowControl w:val="0"/>
        <w:numPr>
          <w:ilvl w:val="1"/>
          <w:numId w:val="33"/>
        </w:numPr>
        <w:tabs>
          <w:tab w:val="left" w:pos="0"/>
        </w:tabs>
        <w:suppressAutoHyphens/>
        <w:ind w:left="0" w:firstLine="710"/>
        <w:contextualSpacing/>
        <w:jc w:val="both"/>
        <w:outlineLvl w:val="1"/>
        <w:rPr>
          <w:sz w:val="24"/>
          <w:szCs w:val="24"/>
          <w:lang w:eastAsia="x-none"/>
        </w:rPr>
      </w:pPr>
      <w:bookmarkStart w:id="18" w:name="_Hlk213943455"/>
      <w:r w:rsidRPr="001C3A8C">
        <w:rPr>
          <w:sz w:val="24"/>
          <w:szCs w:val="24"/>
          <w:lang w:eastAsia="x-none"/>
        </w:rPr>
        <w:t xml:space="preserve">Изменение условий Контракта при его исполнении не допускается за исключением случаев, предусмотренных </w:t>
      </w:r>
      <w:r w:rsidRPr="00FA0CCE">
        <w:rPr>
          <w:sz w:val="24"/>
          <w:szCs w:val="24"/>
          <w:lang w:eastAsia="x-none"/>
        </w:rPr>
        <w:t>статьей 95</w:t>
      </w:r>
      <w:bookmarkEnd w:id="18"/>
      <w:r w:rsidRPr="00FA0CCE">
        <w:rPr>
          <w:sz w:val="24"/>
          <w:szCs w:val="24"/>
          <w:lang w:eastAsia="x-none"/>
        </w:rPr>
        <w:t xml:space="preserve"> </w:t>
      </w:r>
      <w:r>
        <w:rPr>
          <w:sz w:val="24"/>
          <w:szCs w:val="24"/>
          <w:lang w:eastAsia="x-none"/>
        </w:rPr>
        <w:t>Закона о контрактной системе</w:t>
      </w:r>
      <w:r w:rsidRPr="00FA0CCE">
        <w:rPr>
          <w:sz w:val="24"/>
          <w:szCs w:val="24"/>
          <w:lang w:eastAsia="x-none"/>
        </w:rPr>
        <w:t xml:space="preserve">. </w:t>
      </w:r>
    </w:p>
    <w:p w:rsidR="00742508" w:rsidRPr="00FA0CCE" w:rsidRDefault="00742508" w:rsidP="00742508">
      <w:pPr>
        <w:widowControl w:val="0"/>
        <w:numPr>
          <w:ilvl w:val="1"/>
          <w:numId w:val="33"/>
        </w:numPr>
        <w:tabs>
          <w:tab w:val="left" w:pos="0"/>
        </w:tabs>
        <w:suppressAutoHyphens/>
        <w:spacing w:line="226" w:lineRule="auto"/>
        <w:ind w:left="0" w:firstLine="710"/>
        <w:contextualSpacing/>
        <w:jc w:val="both"/>
        <w:outlineLvl w:val="1"/>
        <w:rPr>
          <w:sz w:val="24"/>
          <w:szCs w:val="24"/>
          <w:lang w:eastAsia="x-none"/>
        </w:rPr>
      </w:pPr>
      <w:bookmarkStart w:id="19" w:name="_Hlk213943486"/>
      <w:r w:rsidRPr="00FA0CCE">
        <w:rPr>
          <w:sz w:val="24"/>
          <w:szCs w:val="24"/>
          <w:lang w:eastAsia="x-none"/>
        </w:rPr>
        <w:t>При исполнении настоящего Контракта не допускается перемена Стороны Контракта. Исключением является случай, когда новая Сторона является универсальным правопреемником Стороны по настоящему Контракту.</w:t>
      </w:r>
    </w:p>
    <w:bookmarkEnd w:id="19"/>
    <w:p w:rsidR="00742508" w:rsidRDefault="00742508" w:rsidP="00742508">
      <w:pPr>
        <w:widowControl w:val="0"/>
        <w:numPr>
          <w:ilvl w:val="1"/>
          <w:numId w:val="33"/>
        </w:numPr>
        <w:tabs>
          <w:tab w:val="left" w:pos="0"/>
        </w:tabs>
        <w:suppressAutoHyphens/>
        <w:spacing w:line="226" w:lineRule="auto"/>
        <w:ind w:left="0" w:firstLine="709"/>
        <w:contextualSpacing/>
        <w:jc w:val="both"/>
        <w:outlineLvl w:val="1"/>
        <w:rPr>
          <w:sz w:val="24"/>
          <w:szCs w:val="24"/>
          <w:lang w:eastAsia="x-none"/>
        </w:rPr>
      </w:pPr>
      <w:r w:rsidRPr="00FA0CCE">
        <w:rPr>
          <w:sz w:val="24"/>
          <w:szCs w:val="24"/>
          <w:lang w:eastAsia="x-none"/>
        </w:rPr>
        <w:t xml:space="preserve">В случае </w:t>
      </w:r>
      <w:bookmarkStart w:id="20" w:name="_Hlk213943523"/>
      <w:r w:rsidRPr="00FA0CCE">
        <w:rPr>
          <w:sz w:val="24"/>
          <w:szCs w:val="24"/>
          <w:lang w:eastAsia="x-none"/>
        </w:rPr>
        <w:t>перемены одной из Сторон настоящего Контракта, такая Сторона обязана уведомить другую Сторону в течение 10 (десяти) рабочих дней с момента государственной регистрации или внесения в единый государственный реестр юридических лиц соответствующей записи. Реорганизованная Сторона представляет копию свидетельства о государственной регистрации или выписку из единого государственного реестра юридических лиц, а также указывает необходимые для исполнения обязательств по настоящему Контракту реквизиты.</w:t>
      </w:r>
    </w:p>
    <w:p w:rsidR="00742508" w:rsidRPr="00FA0CCE" w:rsidRDefault="00742508" w:rsidP="00742508">
      <w:pPr>
        <w:widowControl w:val="0"/>
        <w:numPr>
          <w:ilvl w:val="1"/>
          <w:numId w:val="33"/>
        </w:numPr>
        <w:tabs>
          <w:tab w:val="left" w:pos="0"/>
        </w:tabs>
        <w:suppressAutoHyphens/>
        <w:spacing w:line="226" w:lineRule="auto"/>
        <w:ind w:left="0" w:firstLine="709"/>
        <w:contextualSpacing/>
        <w:jc w:val="both"/>
        <w:outlineLvl w:val="1"/>
        <w:rPr>
          <w:sz w:val="24"/>
          <w:szCs w:val="24"/>
          <w:lang w:eastAsia="x-none"/>
        </w:rPr>
      </w:pPr>
      <w:bookmarkStart w:id="21" w:name="_Hlk213943548"/>
      <w:bookmarkEnd w:id="20"/>
      <w:r w:rsidRPr="008F4A07">
        <w:rPr>
          <w:sz w:val="24"/>
          <w:szCs w:val="24"/>
          <w:lang w:eastAsia="x-none"/>
        </w:rPr>
        <w:t xml:space="preserve">Изменение и дополнение </w:t>
      </w:r>
      <w:r>
        <w:rPr>
          <w:sz w:val="24"/>
          <w:szCs w:val="24"/>
          <w:lang w:eastAsia="x-none"/>
        </w:rPr>
        <w:t>К</w:t>
      </w:r>
      <w:r w:rsidRPr="008F4A07">
        <w:rPr>
          <w:sz w:val="24"/>
          <w:szCs w:val="24"/>
          <w:lang w:eastAsia="x-none"/>
        </w:rPr>
        <w:t>онтракта производятся в соответствии с требованиями законодательства Российской Федерации только при наличии согласия обеих Сторон, выраженного путем подписания дополнительного соглашения в соответствии с Закон</w:t>
      </w:r>
      <w:r>
        <w:rPr>
          <w:sz w:val="24"/>
          <w:szCs w:val="24"/>
          <w:lang w:eastAsia="x-none"/>
        </w:rPr>
        <w:t>ом</w:t>
      </w:r>
      <w:r w:rsidRPr="008F4A07">
        <w:rPr>
          <w:sz w:val="24"/>
          <w:szCs w:val="24"/>
          <w:lang w:eastAsia="x-none"/>
        </w:rPr>
        <w:t xml:space="preserve"> о контрактной системе.</w:t>
      </w:r>
    </w:p>
    <w:p w:rsidR="00742508" w:rsidRPr="00FA0CCE" w:rsidRDefault="00742508" w:rsidP="00742508">
      <w:pPr>
        <w:widowControl w:val="0"/>
        <w:numPr>
          <w:ilvl w:val="1"/>
          <w:numId w:val="33"/>
        </w:numPr>
        <w:tabs>
          <w:tab w:val="left" w:pos="0"/>
        </w:tabs>
        <w:suppressAutoHyphens/>
        <w:spacing w:line="226" w:lineRule="auto"/>
        <w:ind w:left="0" w:firstLine="709"/>
        <w:contextualSpacing/>
        <w:jc w:val="both"/>
        <w:outlineLvl w:val="1"/>
        <w:rPr>
          <w:sz w:val="24"/>
          <w:szCs w:val="24"/>
          <w:lang w:eastAsia="x-none"/>
        </w:rPr>
      </w:pPr>
      <w:bookmarkStart w:id="22" w:name="_Hlk213943600"/>
      <w:bookmarkEnd w:id="21"/>
      <w:r w:rsidRPr="00FA0CCE">
        <w:rPr>
          <w:sz w:val="24"/>
          <w:szCs w:val="24"/>
          <w:lang w:eastAsia="x-none"/>
        </w:rPr>
        <w:t xml:space="preserve">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получении или вручении. Уведомления высылаются Сторонами по адресам, указанным в разделе </w:t>
      </w:r>
      <w:r>
        <w:rPr>
          <w:sz w:val="24"/>
          <w:szCs w:val="24"/>
          <w:lang w:eastAsia="x-none"/>
        </w:rPr>
        <w:t>12</w:t>
      </w:r>
      <w:r w:rsidRPr="00FA0CCE">
        <w:rPr>
          <w:sz w:val="24"/>
          <w:szCs w:val="24"/>
          <w:lang w:eastAsia="x-none"/>
        </w:rPr>
        <w:t xml:space="preserve"> Контракта. </w:t>
      </w:r>
    </w:p>
    <w:p w:rsidR="00742508" w:rsidRDefault="00742508" w:rsidP="00742508">
      <w:pPr>
        <w:widowControl w:val="0"/>
        <w:numPr>
          <w:ilvl w:val="1"/>
          <w:numId w:val="33"/>
        </w:numPr>
        <w:tabs>
          <w:tab w:val="left" w:pos="0"/>
        </w:tabs>
        <w:suppressAutoHyphens/>
        <w:spacing w:line="226" w:lineRule="auto"/>
        <w:ind w:left="0" w:firstLine="709"/>
        <w:contextualSpacing/>
        <w:jc w:val="both"/>
        <w:outlineLvl w:val="1"/>
        <w:rPr>
          <w:sz w:val="24"/>
          <w:szCs w:val="24"/>
          <w:lang w:eastAsia="x-none"/>
        </w:rPr>
      </w:pPr>
      <w:bookmarkStart w:id="23" w:name="_Hlk213943643"/>
      <w:bookmarkEnd w:id="22"/>
      <w:r w:rsidRPr="008F4A07">
        <w:rPr>
          <w:sz w:val="24"/>
          <w:szCs w:val="24"/>
          <w:lang w:eastAsia="x-none"/>
        </w:rPr>
        <w:t>Стороны обязаны в течение 5 (пяти) рабочих дней письменно уведомлять друг друга об изменении наименования, местонахождения и банковских реквизитов.</w:t>
      </w:r>
    </w:p>
    <w:p w:rsidR="00742508" w:rsidRDefault="00742508" w:rsidP="00742508">
      <w:pPr>
        <w:widowControl w:val="0"/>
        <w:numPr>
          <w:ilvl w:val="1"/>
          <w:numId w:val="33"/>
        </w:numPr>
        <w:tabs>
          <w:tab w:val="left" w:pos="0"/>
        </w:tabs>
        <w:suppressAutoHyphens/>
        <w:spacing w:line="226" w:lineRule="auto"/>
        <w:ind w:left="0" w:firstLine="709"/>
        <w:contextualSpacing/>
        <w:jc w:val="both"/>
        <w:outlineLvl w:val="1"/>
        <w:rPr>
          <w:sz w:val="24"/>
          <w:szCs w:val="24"/>
          <w:lang w:eastAsia="x-none"/>
        </w:rPr>
      </w:pPr>
      <w:bookmarkStart w:id="24" w:name="_Hlk213943660"/>
      <w:bookmarkEnd w:id="23"/>
      <w:r w:rsidRPr="008F4A07">
        <w:rPr>
          <w:sz w:val="24"/>
          <w:szCs w:val="24"/>
          <w:lang w:eastAsia="x-none"/>
        </w:rPr>
        <w:t>В случае изменения наименования, местонахождения или банковских реквизитов Сторон заключение дополнительного соглашения не требуется.</w:t>
      </w:r>
    </w:p>
    <w:p w:rsidR="00742508" w:rsidRPr="00FA0CCE" w:rsidRDefault="00742508" w:rsidP="00742508">
      <w:pPr>
        <w:widowControl w:val="0"/>
        <w:numPr>
          <w:ilvl w:val="1"/>
          <w:numId w:val="33"/>
        </w:numPr>
        <w:tabs>
          <w:tab w:val="left" w:pos="0"/>
        </w:tabs>
        <w:suppressAutoHyphens/>
        <w:spacing w:line="226" w:lineRule="auto"/>
        <w:ind w:left="0" w:firstLine="709"/>
        <w:contextualSpacing/>
        <w:jc w:val="both"/>
        <w:outlineLvl w:val="1"/>
        <w:rPr>
          <w:sz w:val="24"/>
          <w:szCs w:val="24"/>
          <w:lang w:eastAsia="x-none"/>
        </w:rPr>
      </w:pPr>
      <w:bookmarkStart w:id="25" w:name="_Hlk213943685"/>
      <w:bookmarkEnd w:id="24"/>
      <w:r w:rsidRPr="00F146B0">
        <w:rPr>
          <w:sz w:val="24"/>
          <w:szCs w:val="24"/>
          <w:lang w:eastAsia="x-none"/>
        </w:rPr>
        <w:t>Контракт составлен в форме электронного документа, подписанного усиленными квалифицированными электронными подписями Сторон.</w:t>
      </w:r>
    </w:p>
    <w:bookmarkEnd w:id="17"/>
    <w:bookmarkEnd w:id="25"/>
    <w:p w:rsidR="001316B5" w:rsidRPr="00D01E5B" w:rsidRDefault="001316B5" w:rsidP="00742508">
      <w:pPr>
        <w:widowControl w:val="0"/>
        <w:numPr>
          <w:ilvl w:val="1"/>
          <w:numId w:val="33"/>
        </w:numPr>
        <w:tabs>
          <w:tab w:val="left" w:pos="567"/>
          <w:tab w:val="left" w:pos="851"/>
          <w:tab w:val="left" w:pos="993"/>
        </w:tabs>
        <w:suppressAutoHyphens/>
        <w:spacing w:line="226" w:lineRule="auto"/>
        <w:ind w:left="0" w:firstLine="709"/>
        <w:contextualSpacing/>
        <w:jc w:val="both"/>
        <w:rPr>
          <w:sz w:val="24"/>
          <w:szCs w:val="24"/>
        </w:rPr>
      </w:pPr>
      <w:r w:rsidRPr="00D01E5B">
        <w:rPr>
          <w:sz w:val="24"/>
          <w:szCs w:val="24"/>
        </w:rPr>
        <w:t>Неотъемлемой частью настоящего Контракта являются:</w:t>
      </w:r>
    </w:p>
    <w:p w:rsidR="000B6FC5" w:rsidRDefault="000B6FC5" w:rsidP="009375A3">
      <w:pPr>
        <w:widowControl w:val="0"/>
        <w:tabs>
          <w:tab w:val="left" w:pos="567"/>
          <w:tab w:val="left" w:pos="851"/>
          <w:tab w:val="left" w:pos="993"/>
        </w:tabs>
        <w:suppressAutoHyphens/>
        <w:ind w:left="709"/>
        <w:contextualSpacing/>
        <w:jc w:val="both"/>
        <w:rPr>
          <w:sz w:val="24"/>
          <w:szCs w:val="24"/>
        </w:rPr>
      </w:pPr>
      <w:r w:rsidRPr="00D01E5B">
        <w:rPr>
          <w:sz w:val="24"/>
          <w:szCs w:val="24"/>
        </w:rPr>
        <w:t xml:space="preserve">Приложение № 1 </w:t>
      </w:r>
      <w:r w:rsidR="00742508">
        <w:rPr>
          <w:sz w:val="24"/>
          <w:szCs w:val="24"/>
        </w:rPr>
        <w:t xml:space="preserve">- </w:t>
      </w:r>
      <w:r w:rsidR="002522D3">
        <w:rPr>
          <w:sz w:val="24"/>
          <w:szCs w:val="24"/>
        </w:rPr>
        <w:t>Спецификация</w:t>
      </w:r>
      <w:r w:rsidR="006A60C1">
        <w:rPr>
          <w:sz w:val="24"/>
          <w:szCs w:val="24"/>
        </w:rPr>
        <w:t>.</w:t>
      </w:r>
    </w:p>
    <w:p w:rsidR="001631B1" w:rsidRPr="00ED473F" w:rsidRDefault="001631B1" w:rsidP="009375A3">
      <w:pPr>
        <w:widowControl w:val="0"/>
        <w:tabs>
          <w:tab w:val="left" w:pos="567"/>
          <w:tab w:val="left" w:pos="851"/>
          <w:tab w:val="left" w:pos="993"/>
        </w:tabs>
        <w:suppressAutoHyphens/>
        <w:ind w:left="709"/>
        <w:contextualSpacing/>
        <w:jc w:val="both"/>
        <w:rPr>
          <w:sz w:val="24"/>
          <w:szCs w:val="24"/>
        </w:rPr>
      </w:pPr>
      <w:r>
        <w:rPr>
          <w:sz w:val="24"/>
          <w:szCs w:val="24"/>
        </w:rPr>
        <w:t xml:space="preserve">Приложение № 2 </w:t>
      </w:r>
      <w:r w:rsidR="002C02F2">
        <w:rPr>
          <w:sz w:val="24"/>
          <w:szCs w:val="24"/>
        </w:rPr>
        <w:t>–</w:t>
      </w:r>
      <w:r w:rsidR="00742508">
        <w:rPr>
          <w:sz w:val="24"/>
          <w:szCs w:val="24"/>
        </w:rPr>
        <w:t xml:space="preserve"> </w:t>
      </w:r>
      <w:r w:rsidR="002C02F2">
        <w:rPr>
          <w:sz w:val="24"/>
          <w:szCs w:val="24"/>
        </w:rPr>
        <w:t>Описание объекта закупки</w:t>
      </w:r>
      <w:r w:rsidR="00577414">
        <w:rPr>
          <w:sz w:val="24"/>
          <w:szCs w:val="24"/>
        </w:rPr>
        <w:t>.</w:t>
      </w:r>
    </w:p>
    <w:p w:rsidR="00D51605" w:rsidRDefault="00E637D1" w:rsidP="00E637D1">
      <w:pPr>
        <w:ind w:firstLine="709"/>
        <w:rPr>
          <w:bCs/>
          <w:sz w:val="24"/>
          <w:szCs w:val="24"/>
        </w:rPr>
      </w:pPr>
      <w:r w:rsidRPr="007162F4">
        <w:rPr>
          <w:bCs/>
          <w:sz w:val="24"/>
          <w:szCs w:val="24"/>
        </w:rPr>
        <w:t xml:space="preserve">Приложение № </w:t>
      </w:r>
      <w:r w:rsidR="00277C30">
        <w:rPr>
          <w:bCs/>
          <w:sz w:val="24"/>
          <w:szCs w:val="24"/>
        </w:rPr>
        <w:t>3</w:t>
      </w:r>
      <w:r w:rsidRPr="007162F4">
        <w:rPr>
          <w:bCs/>
          <w:sz w:val="24"/>
          <w:szCs w:val="24"/>
        </w:rPr>
        <w:t xml:space="preserve"> </w:t>
      </w:r>
      <w:r w:rsidR="00D51605">
        <w:rPr>
          <w:bCs/>
          <w:sz w:val="24"/>
          <w:szCs w:val="24"/>
        </w:rPr>
        <w:t xml:space="preserve">– </w:t>
      </w:r>
      <w:bookmarkStart w:id="26" w:name="_Hlk214547344"/>
      <w:r w:rsidR="00D51605">
        <w:rPr>
          <w:bCs/>
          <w:sz w:val="24"/>
          <w:szCs w:val="24"/>
        </w:rPr>
        <w:t>«Форма Акта сдачи-приемки оказанных услуг».</w:t>
      </w:r>
      <w:bookmarkEnd w:id="26"/>
    </w:p>
    <w:p w:rsidR="00E63ED3" w:rsidRDefault="00E63ED3" w:rsidP="00E637D1">
      <w:pPr>
        <w:ind w:firstLine="709"/>
        <w:rPr>
          <w:bCs/>
          <w:sz w:val="24"/>
          <w:szCs w:val="24"/>
        </w:rPr>
      </w:pPr>
      <w:r>
        <w:rPr>
          <w:bCs/>
          <w:sz w:val="24"/>
          <w:szCs w:val="24"/>
        </w:rPr>
        <w:t xml:space="preserve">Приложение № 4 – Перечень </w:t>
      </w:r>
      <w:proofErr w:type="spellStart"/>
      <w:r>
        <w:rPr>
          <w:bCs/>
          <w:sz w:val="24"/>
          <w:szCs w:val="24"/>
        </w:rPr>
        <w:t>рабочихмест</w:t>
      </w:r>
      <w:proofErr w:type="spellEnd"/>
      <w:r>
        <w:rPr>
          <w:bCs/>
          <w:sz w:val="24"/>
          <w:szCs w:val="24"/>
        </w:rPr>
        <w:t xml:space="preserve"> для проведения СОУТ.</w:t>
      </w:r>
    </w:p>
    <w:p w:rsidR="00AA5386" w:rsidRDefault="00AA5386" w:rsidP="00E637D1">
      <w:pPr>
        <w:ind w:firstLine="709"/>
        <w:rPr>
          <w:bCs/>
          <w:sz w:val="24"/>
          <w:szCs w:val="24"/>
        </w:rPr>
      </w:pPr>
    </w:p>
    <w:p w:rsidR="00AA5386" w:rsidRDefault="00AA5386" w:rsidP="00E637D1">
      <w:pPr>
        <w:ind w:firstLine="709"/>
        <w:rPr>
          <w:bCs/>
          <w:sz w:val="24"/>
          <w:szCs w:val="24"/>
        </w:rPr>
      </w:pPr>
    </w:p>
    <w:p w:rsidR="00E637D1" w:rsidRPr="001631B1" w:rsidRDefault="00E637D1" w:rsidP="009375A3">
      <w:pPr>
        <w:widowControl w:val="0"/>
        <w:tabs>
          <w:tab w:val="left" w:pos="567"/>
          <w:tab w:val="left" w:pos="851"/>
          <w:tab w:val="left" w:pos="993"/>
        </w:tabs>
        <w:suppressAutoHyphens/>
        <w:ind w:left="709"/>
        <w:contextualSpacing/>
        <w:jc w:val="both"/>
        <w:rPr>
          <w:sz w:val="24"/>
          <w:szCs w:val="24"/>
        </w:rPr>
      </w:pPr>
    </w:p>
    <w:p w:rsidR="001316B5" w:rsidRPr="00D01E5B" w:rsidRDefault="001316B5" w:rsidP="003A2E95">
      <w:pPr>
        <w:widowControl w:val="0"/>
        <w:ind w:firstLine="709"/>
        <w:contextualSpacing/>
        <w:rPr>
          <w:b/>
          <w:kern w:val="28"/>
          <w:sz w:val="24"/>
          <w:szCs w:val="24"/>
          <w:lang w:eastAsia="x-none"/>
        </w:rPr>
      </w:pPr>
      <w:r w:rsidRPr="00D01E5B">
        <w:rPr>
          <w:sz w:val="24"/>
          <w:szCs w:val="24"/>
        </w:rPr>
        <w:lastRenderedPageBreak/>
        <w:t xml:space="preserve">                               </w:t>
      </w:r>
      <w:r w:rsidR="007934BF">
        <w:rPr>
          <w:sz w:val="24"/>
          <w:szCs w:val="24"/>
        </w:rPr>
        <w:t xml:space="preserve">12. </w:t>
      </w:r>
      <w:r w:rsidRPr="00D01E5B">
        <w:rPr>
          <w:b/>
          <w:kern w:val="28"/>
          <w:sz w:val="24"/>
          <w:szCs w:val="24"/>
          <w:lang w:eastAsia="x-none"/>
        </w:rPr>
        <w:t>АДРЕСА, РЕКВИЗИТЫ И ПОДПИСИ СТОРОН</w:t>
      </w:r>
    </w:p>
    <w:tbl>
      <w:tblPr>
        <w:tblW w:w="9922" w:type="dxa"/>
        <w:tblInd w:w="392" w:type="dxa"/>
        <w:tblLayout w:type="fixed"/>
        <w:tblLook w:val="01E0" w:firstRow="1" w:lastRow="1" w:firstColumn="1" w:lastColumn="1" w:noHBand="0" w:noVBand="0"/>
      </w:tblPr>
      <w:tblGrid>
        <w:gridCol w:w="4678"/>
        <w:gridCol w:w="5244"/>
      </w:tblGrid>
      <w:tr w:rsidR="001316B5" w:rsidRPr="00D01E5B" w:rsidTr="00345DAB">
        <w:trPr>
          <w:trHeight w:val="8970"/>
        </w:trPr>
        <w:tc>
          <w:tcPr>
            <w:tcW w:w="4678" w:type="dxa"/>
          </w:tcPr>
          <w:p w:rsidR="001316B5" w:rsidRPr="00D01E5B" w:rsidRDefault="00421AA0" w:rsidP="001316B5">
            <w:pPr>
              <w:widowControl w:val="0"/>
              <w:contextualSpacing/>
              <w:rPr>
                <w:sz w:val="24"/>
                <w:szCs w:val="24"/>
              </w:rPr>
            </w:pPr>
            <w:r w:rsidRPr="00D01E5B">
              <w:rPr>
                <w:sz w:val="24"/>
                <w:szCs w:val="24"/>
              </w:rPr>
              <w:t>Исполнитель</w:t>
            </w:r>
            <w:r w:rsidR="001316B5" w:rsidRPr="00D01E5B">
              <w:rPr>
                <w:sz w:val="24"/>
                <w:szCs w:val="24"/>
              </w:rPr>
              <w:t>:</w:t>
            </w:r>
          </w:p>
          <w:p w:rsidR="00345DAB" w:rsidRPr="00345DAB" w:rsidRDefault="001C45F0" w:rsidP="00345DAB">
            <w:pPr>
              <w:pStyle w:val="afff1"/>
              <w:rPr>
                <w:rFonts w:ascii="Times New Roman" w:hAnsi="Times New Roman"/>
                <w:b/>
                <w:sz w:val="24"/>
                <w:szCs w:val="24"/>
              </w:rPr>
            </w:pPr>
            <w:r>
              <w:rPr>
                <w:rFonts w:ascii="Times New Roman" w:hAnsi="Times New Roman"/>
                <w:b/>
                <w:sz w:val="24"/>
                <w:szCs w:val="24"/>
              </w:rPr>
              <w:t>Н</w:t>
            </w:r>
            <w:r w:rsidR="00345DAB" w:rsidRPr="00345DAB">
              <w:rPr>
                <w:rFonts w:ascii="Times New Roman" w:hAnsi="Times New Roman"/>
                <w:b/>
                <w:sz w:val="24"/>
                <w:szCs w:val="24"/>
              </w:rPr>
              <w:t>аименование</w:t>
            </w:r>
            <w:r>
              <w:rPr>
                <w:rFonts w:ascii="Times New Roman" w:hAnsi="Times New Roman"/>
                <w:b/>
                <w:sz w:val="24"/>
                <w:szCs w:val="24"/>
              </w:rPr>
              <w:t xml:space="preserve"> организации:</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Юридический адрес: </w:t>
            </w:r>
          </w:p>
          <w:p w:rsid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Телефон: </w:t>
            </w:r>
          </w:p>
          <w:p w:rsidR="001C26B5" w:rsidRDefault="001C26B5" w:rsidP="00345DAB">
            <w:pPr>
              <w:pStyle w:val="afff1"/>
              <w:rPr>
                <w:rFonts w:ascii="Times New Roman" w:hAnsi="Times New Roman"/>
                <w:sz w:val="24"/>
                <w:szCs w:val="24"/>
              </w:rPr>
            </w:pPr>
            <w:r>
              <w:rPr>
                <w:rFonts w:ascii="Times New Roman" w:hAnsi="Times New Roman"/>
                <w:sz w:val="24"/>
                <w:szCs w:val="24"/>
              </w:rPr>
              <w:t>ОГРН</w:t>
            </w:r>
          </w:p>
          <w:p w:rsidR="001C26B5" w:rsidRPr="00345DAB" w:rsidRDefault="001C26B5" w:rsidP="00345DAB">
            <w:pPr>
              <w:pStyle w:val="afff1"/>
              <w:rPr>
                <w:rFonts w:ascii="Times New Roman" w:hAnsi="Times New Roman"/>
                <w:sz w:val="24"/>
                <w:szCs w:val="24"/>
              </w:rPr>
            </w:pPr>
            <w:r>
              <w:rPr>
                <w:rFonts w:ascii="Times New Roman" w:hAnsi="Times New Roman"/>
                <w:sz w:val="24"/>
                <w:szCs w:val="24"/>
              </w:rPr>
              <w:t>ОКТМО</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ИНН </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КПП </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р/с </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Банк </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БИК </w:t>
            </w:r>
          </w:p>
          <w:p w:rsidR="00345DAB" w:rsidRPr="00345DAB" w:rsidRDefault="00345DAB" w:rsidP="00345DAB">
            <w:pPr>
              <w:pStyle w:val="afff1"/>
              <w:rPr>
                <w:rFonts w:ascii="Times New Roman" w:hAnsi="Times New Roman"/>
                <w:sz w:val="24"/>
                <w:szCs w:val="24"/>
              </w:rPr>
            </w:pPr>
            <w:r w:rsidRPr="00345DAB">
              <w:rPr>
                <w:rFonts w:ascii="Times New Roman" w:hAnsi="Times New Roman"/>
                <w:sz w:val="24"/>
                <w:szCs w:val="24"/>
              </w:rPr>
              <w:t xml:space="preserve">к/с </w:t>
            </w:r>
          </w:p>
          <w:p w:rsidR="00165CAE" w:rsidRDefault="00345DAB" w:rsidP="00345DAB">
            <w:pPr>
              <w:widowControl w:val="0"/>
              <w:contextualSpacing/>
              <w:rPr>
                <w:b/>
                <w:sz w:val="24"/>
                <w:szCs w:val="24"/>
              </w:rPr>
            </w:pPr>
            <w:r w:rsidRPr="00345DAB">
              <w:rPr>
                <w:sz w:val="24"/>
                <w:szCs w:val="24"/>
              </w:rPr>
              <w:t>E-</w:t>
            </w:r>
            <w:proofErr w:type="spellStart"/>
            <w:r w:rsidRPr="00345DAB">
              <w:rPr>
                <w:sz w:val="24"/>
                <w:szCs w:val="24"/>
              </w:rPr>
              <w:t>mail</w:t>
            </w:r>
            <w:proofErr w:type="spellEnd"/>
            <w:r w:rsidRPr="00345DAB">
              <w:rPr>
                <w:sz w:val="24"/>
                <w:szCs w:val="24"/>
              </w:rPr>
              <w:t>:</w:t>
            </w:r>
            <w:r w:rsidRPr="00345DAB">
              <w:rPr>
                <w:b/>
                <w:sz w:val="24"/>
                <w:szCs w:val="24"/>
              </w:rPr>
              <w:t xml:space="preserve"> </w:t>
            </w: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Default="00345DAB" w:rsidP="00345DAB">
            <w:pPr>
              <w:widowControl w:val="0"/>
              <w:contextualSpacing/>
              <w:rPr>
                <w:sz w:val="24"/>
                <w:szCs w:val="24"/>
              </w:rPr>
            </w:pPr>
          </w:p>
          <w:p w:rsidR="00345DAB" w:rsidRPr="00345DAB" w:rsidRDefault="00345DAB" w:rsidP="00345DAB">
            <w:pPr>
              <w:widowControl w:val="0"/>
              <w:spacing w:after="160" w:line="259" w:lineRule="auto"/>
              <w:contextualSpacing/>
              <w:rPr>
                <w:sz w:val="24"/>
                <w:szCs w:val="24"/>
              </w:rPr>
            </w:pPr>
            <w:r w:rsidRPr="00345DAB">
              <w:rPr>
                <w:sz w:val="24"/>
                <w:szCs w:val="24"/>
              </w:rPr>
              <w:t>__________________/                                   /</w:t>
            </w:r>
          </w:p>
          <w:p w:rsidR="00345DAB" w:rsidRPr="00345DAB" w:rsidRDefault="00345DAB" w:rsidP="00345DAB">
            <w:pPr>
              <w:jc w:val="both"/>
              <w:rPr>
                <w:rFonts w:eastAsia="Calibri"/>
                <w:sz w:val="24"/>
                <w:szCs w:val="24"/>
                <w:lang w:eastAsia="en-US"/>
              </w:rPr>
            </w:pPr>
            <w:r w:rsidRPr="00345DAB">
              <w:rPr>
                <w:sz w:val="24"/>
                <w:szCs w:val="24"/>
              </w:rPr>
              <w:t>М.П.</w:t>
            </w:r>
          </w:p>
          <w:p w:rsidR="00345DAB" w:rsidRPr="00165CAE" w:rsidRDefault="00345DAB" w:rsidP="00345DAB">
            <w:pPr>
              <w:widowControl w:val="0"/>
              <w:contextualSpacing/>
              <w:rPr>
                <w:sz w:val="24"/>
                <w:szCs w:val="24"/>
              </w:rPr>
            </w:pPr>
          </w:p>
        </w:tc>
        <w:tc>
          <w:tcPr>
            <w:tcW w:w="5244" w:type="dxa"/>
          </w:tcPr>
          <w:p w:rsidR="001316B5" w:rsidRPr="00D01E5B" w:rsidRDefault="00421AA0" w:rsidP="001316B5">
            <w:pPr>
              <w:widowControl w:val="0"/>
              <w:contextualSpacing/>
              <w:rPr>
                <w:sz w:val="24"/>
                <w:szCs w:val="24"/>
              </w:rPr>
            </w:pPr>
            <w:r w:rsidRPr="00D01E5B">
              <w:rPr>
                <w:sz w:val="24"/>
                <w:szCs w:val="24"/>
              </w:rPr>
              <w:t>Заказчик</w:t>
            </w:r>
            <w:r w:rsidR="001316B5" w:rsidRPr="00D01E5B">
              <w:rPr>
                <w:sz w:val="24"/>
                <w:szCs w:val="24"/>
              </w:rPr>
              <w:t>:</w:t>
            </w:r>
          </w:p>
          <w:p w:rsidR="001316B5" w:rsidRPr="007E0D6E" w:rsidRDefault="001316B5" w:rsidP="001316B5">
            <w:pPr>
              <w:widowControl w:val="0"/>
              <w:contextualSpacing/>
              <w:rPr>
                <w:b/>
                <w:sz w:val="24"/>
                <w:szCs w:val="24"/>
              </w:rPr>
            </w:pPr>
            <w:r w:rsidRPr="007E0D6E">
              <w:rPr>
                <w:b/>
                <w:noProof/>
                <w:sz w:val="24"/>
                <w:szCs w:val="24"/>
              </w:rPr>
              <w:t>ФГБУ «ИАЦ МЧС России»</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 xml:space="preserve">Адрес: 121352, г. Москва, </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ул. Давыдковская, д. 7</w:t>
            </w:r>
            <w:r w:rsidR="00131504" w:rsidRPr="00D01E5B">
              <w:rPr>
                <w:color w:val="000000"/>
                <w:sz w:val="24"/>
                <w:szCs w:val="24"/>
              </w:rPr>
              <w:t xml:space="preserve"> стр. 2</w:t>
            </w:r>
            <w:r w:rsidRPr="00D01E5B">
              <w:rPr>
                <w:color w:val="000000"/>
                <w:sz w:val="24"/>
                <w:szCs w:val="24"/>
              </w:rPr>
              <w:t xml:space="preserve"> </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 xml:space="preserve">Телефон: </w:t>
            </w:r>
            <w:r w:rsidR="00D12218" w:rsidRPr="00D12218">
              <w:rPr>
                <w:color w:val="000000"/>
                <w:sz w:val="24"/>
                <w:szCs w:val="24"/>
              </w:rPr>
              <w:t>(495) 661-10-59</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ОГРН 1024400534388</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ОКТМО 45329000</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ИНН 4401012353</w:t>
            </w:r>
          </w:p>
          <w:p w:rsidR="001316B5" w:rsidRPr="00D01E5B" w:rsidRDefault="001316B5" w:rsidP="001316B5">
            <w:pPr>
              <w:autoSpaceDE w:val="0"/>
              <w:autoSpaceDN w:val="0"/>
              <w:adjustRightInd w:val="0"/>
              <w:contextualSpacing/>
              <w:rPr>
                <w:color w:val="000000"/>
                <w:sz w:val="24"/>
                <w:szCs w:val="24"/>
              </w:rPr>
            </w:pPr>
            <w:r w:rsidRPr="00D01E5B">
              <w:rPr>
                <w:color w:val="000000"/>
                <w:sz w:val="24"/>
                <w:szCs w:val="24"/>
              </w:rPr>
              <w:t>КПП 773101001</w:t>
            </w:r>
          </w:p>
          <w:p w:rsidR="001316B5" w:rsidRPr="00D01E5B" w:rsidRDefault="001316B5" w:rsidP="001316B5">
            <w:pPr>
              <w:autoSpaceDE w:val="0"/>
              <w:autoSpaceDN w:val="0"/>
              <w:adjustRightInd w:val="0"/>
              <w:ind w:firstLine="43"/>
              <w:contextualSpacing/>
              <w:rPr>
                <w:color w:val="000000"/>
                <w:sz w:val="24"/>
                <w:szCs w:val="24"/>
              </w:rPr>
            </w:pPr>
            <w:r w:rsidRPr="00D01E5B">
              <w:rPr>
                <w:color w:val="000000"/>
                <w:sz w:val="24"/>
                <w:szCs w:val="24"/>
              </w:rPr>
              <w:t>Банковские реквизиты:</w:t>
            </w:r>
          </w:p>
          <w:p w:rsidR="00F60713" w:rsidRPr="00D01E5B" w:rsidRDefault="00F60713" w:rsidP="00F60713">
            <w:pPr>
              <w:pStyle w:val="Default"/>
            </w:pPr>
            <w:r w:rsidRPr="00D01E5B">
              <w:t xml:space="preserve">Счет банка получателя 40102810545370000003,    </w:t>
            </w:r>
          </w:p>
          <w:p w:rsidR="00F60713" w:rsidRPr="00D01E5B" w:rsidRDefault="00F60713" w:rsidP="00F60713">
            <w:pPr>
              <w:pStyle w:val="Default"/>
            </w:pPr>
            <w:r w:rsidRPr="00D01E5B">
              <w:t>Счет получателя 03214643000000017300 открыт в</w:t>
            </w:r>
          </w:p>
          <w:p w:rsidR="00F60713" w:rsidRPr="00D01E5B" w:rsidRDefault="00742508" w:rsidP="00F60713">
            <w:pPr>
              <w:pStyle w:val="Default"/>
            </w:pPr>
            <w:r>
              <w:t xml:space="preserve">ОКЦ № 1 </w:t>
            </w:r>
            <w:r w:rsidR="00F60713" w:rsidRPr="00D01E5B">
              <w:t>ГУ БАНКА РОССИИ ПО ЦФО//УФК ПО Г.МОСКВЕ г.</w:t>
            </w:r>
            <w:r w:rsidR="00726F62">
              <w:t xml:space="preserve"> </w:t>
            </w:r>
            <w:r w:rsidR="00F60713" w:rsidRPr="00D01E5B">
              <w:t xml:space="preserve">Москва </w:t>
            </w:r>
          </w:p>
          <w:p w:rsidR="00F60713" w:rsidRPr="00D01E5B" w:rsidRDefault="00F60713" w:rsidP="00F60713">
            <w:pPr>
              <w:pStyle w:val="Default"/>
            </w:pPr>
            <w:r w:rsidRPr="00D01E5B">
              <w:t>БИК 004525988</w:t>
            </w:r>
          </w:p>
          <w:p w:rsidR="001316B5" w:rsidRPr="00D01E5B" w:rsidRDefault="001316B5" w:rsidP="001316B5">
            <w:pPr>
              <w:autoSpaceDE w:val="0"/>
              <w:autoSpaceDN w:val="0"/>
              <w:adjustRightInd w:val="0"/>
              <w:ind w:firstLine="43"/>
              <w:contextualSpacing/>
              <w:rPr>
                <w:color w:val="000000"/>
                <w:sz w:val="24"/>
                <w:szCs w:val="24"/>
              </w:rPr>
            </w:pPr>
            <w:r w:rsidRPr="00D01E5B">
              <w:rPr>
                <w:color w:val="000000"/>
                <w:sz w:val="24"/>
                <w:szCs w:val="24"/>
              </w:rPr>
              <w:t xml:space="preserve">В поле «Получатель» необходимо указывать </w:t>
            </w:r>
            <w:r w:rsidR="006240C3" w:rsidRPr="00D01E5B">
              <w:rPr>
                <w:color w:val="000000"/>
                <w:sz w:val="24"/>
                <w:szCs w:val="24"/>
              </w:rPr>
              <w:t>–</w:t>
            </w:r>
            <w:r w:rsidRPr="00D01E5B">
              <w:rPr>
                <w:color w:val="000000"/>
                <w:sz w:val="24"/>
                <w:szCs w:val="24"/>
              </w:rPr>
              <w:t xml:space="preserve"> УФК по г. Москве (ФГБУ «ИАЦ МЧС РОССИИ»</w:t>
            </w:r>
          </w:p>
          <w:p w:rsidR="001316B5" w:rsidRPr="008E73E5" w:rsidRDefault="001316B5" w:rsidP="001316B5">
            <w:pPr>
              <w:autoSpaceDE w:val="0"/>
              <w:autoSpaceDN w:val="0"/>
              <w:adjustRightInd w:val="0"/>
              <w:ind w:firstLine="43"/>
              <w:contextualSpacing/>
              <w:rPr>
                <w:color w:val="000000"/>
                <w:sz w:val="24"/>
                <w:szCs w:val="24"/>
              </w:rPr>
            </w:pPr>
            <w:r w:rsidRPr="00D01E5B">
              <w:rPr>
                <w:color w:val="000000"/>
                <w:sz w:val="24"/>
                <w:szCs w:val="24"/>
              </w:rPr>
              <w:t>л</w:t>
            </w:r>
            <w:r w:rsidRPr="008E73E5">
              <w:rPr>
                <w:color w:val="000000"/>
                <w:sz w:val="24"/>
                <w:szCs w:val="24"/>
              </w:rPr>
              <w:t>/</w:t>
            </w:r>
            <w:r w:rsidRPr="00D01E5B">
              <w:rPr>
                <w:color w:val="000000"/>
                <w:sz w:val="24"/>
                <w:szCs w:val="24"/>
              </w:rPr>
              <w:t>с</w:t>
            </w:r>
            <w:r w:rsidRPr="008E73E5">
              <w:rPr>
                <w:color w:val="000000"/>
                <w:sz w:val="24"/>
                <w:szCs w:val="24"/>
              </w:rPr>
              <w:t xml:space="preserve"> 2</w:t>
            </w:r>
            <w:r w:rsidR="00AD3D08" w:rsidRPr="00D01E5B">
              <w:rPr>
                <w:color w:val="000000"/>
                <w:sz w:val="24"/>
                <w:szCs w:val="24"/>
              </w:rPr>
              <w:t>0</w:t>
            </w:r>
            <w:r w:rsidRPr="008E73E5">
              <w:rPr>
                <w:color w:val="000000"/>
                <w:sz w:val="24"/>
                <w:szCs w:val="24"/>
              </w:rPr>
              <w:t>736Э28320</w:t>
            </w:r>
            <w:r w:rsidR="003D4EC8" w:rsidRPr="008E73E5">
              <w:rPr>
                <w:color w:val="000000"/>
                <w:sz w:val="24"/>
                <w:szCs w:val="24"/>
              </w:rPr>
              <w:t>)</w:t>
            </w:r>
          </w:p>
          <w:p w:rsidR="001316B5" w:rsidRPr="003639CF" w:rsidRDefault="001316B5" w:rsidP="001316B5">
            <w:pPr>
              <w:widowControl w:val="0"/>
              <w:ind w:firstLine="43"/>
              <w:contextualSpacing/>
              <w:rPr>
                <w:sz w:val="24"/>
                <w:szCs w:val="24"/>
              </w:rPr>
            </w:pPr>
            <w:r w:rsidRPr="00D01E5B">
              <w:rPr>
                <w:sz w:val="24"/>
                <w:szCs w:val="24"/>
                <w:lang w:val="en-US"/>
              </w:rPr>
              <w:t>E</w:t>
            </w:r>
            <w:r w:rsidRPr="003639CF">
              <w:rPr>
                <w:sz w:val="24"/>
                <w:szCs w:val="24"/>
              </w:rPr>
              <w:t>-</w:t>
            </w:r>
            <w:r w:rsidRPr="00D01E5B">
              <w:rPr>
                <w:sz w:val="24"/>
                <w:szCs w:val="24"/>
                <w:lang w:val="en-US"/>
              </w:rPr>
              <w:t>mail</w:t>
            </w:r>
            <w:r w:rsidRPr="003639CF">
              <w:rPr>
                <w:sz w:val="24"/>
                <w:szCs w:val="24"/>
              </w:rPr>
              <w:t xml:space="preserve">: </w:t>
            </w:r>
            <w:hyperlink r:id="rId8" w:history="1">
              <w:r w:rsidR="001C26B5" w:rsidRPr="00F66DFB">
                <w:rPr>
                  <w:rStyle w:val="a6"/>
                  <w:sz w:val="24"/>
                  <w:szCs w:val="24"/>
                  <w:lang w:val="en-US"/>
                </w:rPr>
                <w:t>zakupki</w:t>
              </w:r>
              <w:r w:rsidR="001C26B5" w:rsidRPr="003639CF">
                <w:rPr>
                  <w:rStyle w:val="a6"/>
                  <w:sz w:val="24"/>
                  <w:szCs w:val="24"/>
                </w:rPr>
                <w:t>-</w:t>
              </w:r>
              <w:r w:rsidR="001C26B5" w:rsidRPr="00F66DFB">
                <w:rPr>
                  <w:rStyle w:val="a6"/>
                  <w:sz w:val="24"/>
                  <w:szCs w:val="24"/>
                  <w:lang w:val="en-US"/>
                </w:rPr>
                <w:t>iac</w:t>
              </w:r>
              <w:r w:rsidR="001C26B5" w:rsidRPr="003639CF">
                <w:rPr>
                  <w:rStyle w:val="a6"/>
                  <w:sz w:val="24"/>
                  <w:szCs w:val="24"/>
                </w:rPr>
                <w:t>@</w:t>
              </w:r>
              <w:r w:rsidR="001C26B5" w:rsidRPr="00F66DFB">
                <w:rPr>
                  <w:rStyle w:val="a6"/>
                  <w:sz w:val="24"/>
                  <w:szCs w:val="24"/>
                  <w:lang w:val="en-US"/>
                </w:rPr>
                <w:t>mchs</w:t>
              </w:r>
              <w:r w:rsidR="001C26B5" w:rsidRPr="003639CF">
                <w:rPr>
                  <w:rStyle w:val="a6"/>
                  <w:sz w:val="24"/>
                  <w:szCs w:val="24"/>
                </w:rPr>
                <w:t>.</w:t>
              </w:r>
              <w:proofErr w:type="spellStart"/>
              <w:r w:rsidR="001C26B5" w:rsidRPr="00F66DFB">
                <w:rPr>
                  <w:rStyle w:val="a6"/>
                  <w:sz w:val="24"/>
                  <w:szCs w:val="24"/>
                  <w:lang w:val="en-US"/>
                </w:rPr>
                <w:t>ru</w:t>
              </w:r>
              <w:proofErr w:type="spellEnd"/>
            </w:hyperlink>
          </w:p>
          <w:p w:rsidR="001316B5" w:rsidRPr="003639CF" w:rsidRDefault="001316B5"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639CF" w:rsidRDefault="00345DAB" w:rsidP="001316B5">
            <w:pPr>
              <w:widowControl w:val="0"/>
              <w:contextualSpacing/>
              <w:rPr>
                <w:sz w:val="24"/>
                <w:szCs w:val="24"/>
              </w:rPr>
            </w:pPr>
          </w:p>
          <w:p w:rsidR="00345DAB" w:rsidRPr="00345DAB" w:rsidRDefault="00345DAB" w:rsidP="00345DAB">
            <w:pPr>
              <w:widowControl w:val="0"/>
              <w:contextualSpacing/>
              <w:rPr>
                <w:sz w:val="24"/>
                <w:szCs w:val="24"/>
              </w:rPr>
            </w:pPr>
            <w:r w:rsidRPr="00345DAB">
              <w:rPr>
                <w:sz w:val="24"/>
                <w:szCs w:val="24"/>
              </w:rPr>
              <w:t xml:space="preserve">_________________/ </w:t>
            </w:r>
            <w:r w:rsidR="008E73E5">
              <w:rPr>
                <w:sz w:val="24"/>
                <w:szCs w:val="24"/>
              </w:rPr>
              <w:t>Н.А. Красильникова</w:t>
            </w:r>
            <w:r w:rsidRPr="00345DAB">
              <w:rPr>
                <w:sz w:val="24"/>
                <w:szCs w:val="24"/>
              </w:rPr>
              <w:t xml:space="preserve"> /</w:t>
            </w:r>
          </w:p>
          <w:p w:rsidR="00345DAB" w:rsidRPr="00345DAB" w:rsidRDefault="00345DAB" w:rsidP="00345DAB">
            <w:pPr>
              <w:widowControl w:val="0"/>
              <w:contextualSpacing/>
              <w:rPr>
                <w:sz w:val="24"/>
                <w:szCs w:val="24"/>
              </w:rPr>
            </w:pPr>
            <w:r w:rsidRPr="00345DAB">
              <w:rPr>
                <w:sz w:val="24"/>
                <w:szCs w:val="24"/>
              </w:rPr>
              <w:t>М.П.</w:t>
            </w:r>
          </w:p>
        </w:tc>
      </w:tr>
    </w:tbl>
    <w:p w:rsidR="001316B5" w:rsidRPr="00D01E5B" w:rsidRDefault="001316B5" w:rsidP="001316B5">
      <w:pPr>
        <w:pStyle w:val="210"/>
        <w:tabs>
          <w:tab w:val="left" w:pos="1134"/>
        </w:tabs>
        <w:spacing w:before="60" w:after="0"/>
        <w:rPr>
          <w:sz w:val="24"/>
          <w:szCs w:val="24"/>
        </w:rPr>
      </w:pPr>
    </w:p>
    <w:p w:rsidR="000B6FC5" w:rsidRPr="00D01E5B" w:rsidRDefault="001316B5" w:rsidP="000B6FC5">
      <w:pPr>
        <w:jc w:val="right"/>
        <w:outlineLvl w:val="0"/>
        <w:rPr>
          <w:sz w:val="24"/>
          <w:szCs w:val="24"/>
        </w:rPr>
      </w:pPr>
      <w:r w:rsidRPr="00D01E5B">
        <w:rPr>
          <w:sz w:val="24"/>
          <w:szCs w:val="24"/>
        </w:rPr>
        <w:br w:type="page"/>
      </w:r>
    </w:p>
    <w:p w:rsidR="004A6D9F" w:rsidRDefault="004A6D9F" w:rsidP="000B6FC5">
      <w:pPr>
        <w:jc w:val="right"/>
        <w:outlineLvl w:val="0"/>
        <w:rPr>
          <w:bCs/>
          <w:kern w:val="36"/>
          <w:sz w:val="24"/>
          <w:szCs w:val="24"/>
          <w:lang w:eastAsia="en-US"/>
        </w:rPr>
      </w:pPr>
    </w:p>
    <w:p w:rsidR="000B6FC5" w:rsidRPr="00D01E5B" w:rsidRDefault="000B6FC5" w:rsidP="000B6FC5">
      <w:pPr>
        <w:jc w:val="right"/>
        <w:outlineLvl w:val="0"/>
        <w:rPr>
          <w:bCs/>
          <w:kern w:val="36"/>
          <w:sz w:val="24"/>
          <w:szCs w:val="24"/>
          <w:lang w:eastAsia="en-US"/>
        </w:rPr>
      </w:pPr>
      <w:r w:rsidRPr="00D01E5B">
        <w:rPr>
          <w:bCs/>
          <w:kern w:val="36"/>
          <w:sz w:val="24"/>
          <w:szCs w:val="24"/>
          <w:lang w:eastAsia="en-US"/>
        </w:rPr>
        <w:t>Приложение № 1</w:t>
      </w:r>
    </w:p>
    <w:p w:rsidR="000B6FC5" w:rsidRPr="00D01E5B" w:rsidRDefault="000B6FC5" w:rsidP="000B6FC5">
      <w:pPr>
        <w:jc w:val="right"/>
        <w:outlineLvl w:val="0"/>
        <w:rPr>
          <w:sz w:val="24"/>
          <w:szCs w:val="24"/>
        </w:rPr>
      </w:pPr>
      <w:r w:rsidRPr="00D01E5B">
        <w:rPr>
          <w:bCs/>
          <w:kern w:val="36"/>
          <w:sz w:val="24"/>
          <w:szCs w:val="24"/>
          <w:lang w:eastAsia="en-US"/>
        </w:rPr>
        <w:t>к Контракту</w:t>
      </w:r>
      <w:r w:rsidRPr="00D01E5B">
        <w:rPr>
          <w:sz w:val="24"/>
          <w:szCs w:val="24"/>
        </w:rPr>
        <w:t xml:space="preserve"> № </w:t>
      </w:r>
      <w:bookmarkStart w:id="27" w:name="_Hlk36467775"/>
      <w:r w:rsidR="00165CAE">
        <w:rPr>
          <w:sz w:val="24"/>
          <w:szCs w:val="24"/>
        </w:rPr>
        <w:t>0</w:t>
      </w:r>
      <w:r w:rsidR="00443880">
        <w:rPr>
          <w:sz w:val="24"/>
          <w:szCs w:val="24"/>
        </w:rPr>
        <w:t>8</w:t>
      </w:r>
      <w:r w:rsidR="00075E8E" w:rsidRPr="00D01E5B">
        <w:rPr>
          <w:sz w:val="24"/>
          <w:szCs w:val="24"/>
        </w:rPr>
        <w:t>-</w:t>
      </w:r>
      <w:r w:rsidR="00954B35" w:rsidRPr="00D01E5B">
        <w:rPr>
          <w:sz w:val="24"/>
          <w:szCs w:val="24"/>
        </w:rPr>
        <w:t>МЗ</w:t>
      </w:r>
      <w:r w:rsidR="00075E8E" w:rsidRPr="00D01E5B">
        <w:rPr>
          <w:sz w:val="24"/>
          <w:szCs w:val="24"/>
        </w:rPr>
        <w:t>-2</w:t>
      </w:r>
      <w:bookmarkEnd w:id="27"/>
      <w:r w:rsidR="001C26B5">
        <w:rPr>
          <w:sz w:val="24"/>
          <w:szCs w:val="24"/>
        </w:rPr>
        <w:t>6</w:t>
      </w:r>
    </w:p>
    <w:p w:rsidR="000B6FC5" w:rsidRPr="00D01E5B" w:rsidRDefault="000B6FC5" w:rsidP="000B6FC5">
      <w:pPr>
        <w:jc w:val="right"/>
        <w:outlineLvl w:val="0"/>
        <w:rPr>
          <w:sz w:val="24"/>
          <w:szCs w:val="24"/>
        </w:rPr>
      </w:pPr>
      <w:r w:rsidRPr="00D01E5B">
        <w:rPr>
          <w:sz w:val="24"/>
          <w:szCs w:val="24"/>
        </w:rPr>
        <w:t>от</w:t>
      </w:r>
      <w:r w:rsidR="00E70A09" w:rsidRPr="00D01E5B">
        <w:rPr>
          <w:sz w:val="24"/>
          <w:szCs w:val="24"/>
        </w:rPr>
        <w:t xml:space="preserve"> «</w:t>
      </w:r>
      <w:r w:rsidR="00F60713" w:rsidRPr="00D01E5B">
        <w:rPr>
          <w:sz w:val="24"/>
          <w:szCs w:val="24"/>
        </w:rPr>
        <w:t>___</w:t>
      </w:r>
      <w:r w:rsidR="00E70A09" w:rsidRPr="00D01E5B">
        <w:rPr>
          <w:sz w:val="24"/>
          <w:szCs w:val="24"/>
        </w:rPr>
        <w:t xml:space="preserve">» </w:t>
      </w:r>
      <w:r w:rsidR="00F60713" w:rsidRPr="00D01E5B">
        <w:rPr>
          <w:sz w:val="24"/>
          <w:szCs w:val="24"/>
        </w:rPr>
        <w:t>________</w:t>
      </w:r>
      <w:r w:rsidR="00E70A09" w:rsidRPr="00D01E5B">
        <w:rPr>
          <w:sz w:val="24"/>
          <w:szCs w:val="24"/>
        </w:rPr>
        <w:t xml:space="preserve"> 202</w:t>
      </w:r>
      <w:r w:rsidR="001C45F0">
        <w:rPr>
          <w:sz w:val="24"/>
          <w:szCs w:val="24"/>
        </w:rPr>
        <w:t>6</w:t>
      </w:r>
      <w:r w:rsidR="00E70A09" w:rsidRPr="00D01E5B">
        <w:rPr>
          <w:sz w:val="24"/>
          <w:szCs w:val="24"/>
        </w:rPr>
        <w:t xml:space="preserve"> г.</w:t>
      </w:r>
      <w:r w:rsidR="00E70A09" w:rsidRPr="00D01E5B" w:rsidDel="00E70A09">
        <w:rPr>
          <w:sz w:val="24"/>
          <w:szCs w:val="24"/>
        </w:rPr>
        <w:t xml:space="preserve"> </w:t>
      </w:r>
    </w:p>
    <w:p w:rsidR="00C13BD1" w:rsidRPr="00A81C5A" w:rsidRDefault="00C13BD1" w:rsidP="00C13BD1">
      <w:pPr>
        <w:pBdr>
          <w:top w:val="nil"/>
          <w:left w:val="nil"/>
          <w:bottom w:val="nil"/>
          <w:right w:val="nil"/>
          <w:between w:val="nil"/>
        </w:pBdr>
        <w:spacing w:after="120" w:line="360" w:lineRule="auto"/>
        <w:jc w:val="center"/>
        <w:rPr>
          <w:color w:val="000000"/>
          <w:sz w:val="24"/>
          <w:szCs w:val="24"/>
        </w:rPr>
      </w:pPr>
    </w:p>
    <w:p w:rsidR="00C13BD1" w:rsidRPr="00C13BD1" w:rsidRDefault="00C13BD1" w:rsidP="00C13BD1">
      <w:pPr>
        <w:jc w:val="center"/>
        <w:rPr>
          <w:b/>
          <w:sz w:val="24"/>
          <w:szCs w:val="24"/>
        </w:rPr>
      </w:pPr>
      <w:r w:rsidRPr="00C13BD1">
        <w:rPr>
          <w:b/>
          <w:sz w:val="24"/>
          <w:szCs w:val="24"/>
        </w:rPr>
        <w:t>СПЕЦИФИКАЦИЯ</w:t>
      </w:r>
    </w:p>
    <w:p w:rsidR="00C13BD1" w:rsidRDefault="00C13BD1" w:rsidP="00C13BD1">
      <w:pPr>
        <w:pStyle w:val="Firstpagetitle0"/>
        <w:spacing w:line="300" w:lineRule="auto"/>
        <w:rPr>
          <w:sz w:val="24"/>
          <w:szCs w:val="24"/>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636"/>
        <w:gridCol w:w="3985"/>
        <w:gridCol w:w="1418"/>
        <w:gridCol w:w="992"/>
        <w:gridCol w:w="1559"/>
        <w:gridCol w:w="1843"/>
      </w:tblGrid>
      <w:tr w:rsidR="001C26B5" w:rsidRPr="00C13BD1" w:rsidTr="00F31B4D">
        <w:trPr>
          <w:trHeight w:val="113"/>
        </w:trPr>
        <w:tc>
          <w:tcPr>
            <w:tcW w:w="63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C26B5" w:rsidRPr="00C13BD1" w:rsidRDefault="001C26B5" w:rsidP="001C26B5">
            <w:pPr>
              <w:spacing w:line="276" w:lineRule="auto"/>
              <w:jc w:val="center"/>
              <w:rPr>
                <w:sz w:val="24"/>
                <w:szCs w:val="24"/>
                <w:lang w:eastAsia="en-US"/>
              </w:rPr>
            </w:pPr>
            <w:bookmarkStart w:id="28" w:name="_Hlk54349271"/>
            <w:r w:rsidRPr="00C13BD1">
              <w:rPr>
                <w:sz w:val="24"/>
                <w:szCs w:val="24"/>
                <w:lang w:eastAsia="en-US"/>
              </w:rPr>
              <w:t>№ п/п</w:t>
            </w:r>
          </w:p>
        </w:tc>
        <w:tc>
          <w:tcPr>
            <w:tcW w:w="398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C26B5" w:rsidRPr="00C13BD1" w:rsidRDefault="001C26B5" w:rsidP="001C26B5">
            <w:pPr>
              <w:tabs>
                <w:tab w:val="left" w:pos="0"/>
                <w:tab w:val="left" w:pos="851"/>
              </w:tabs>
              <w:autoSpaceDE w:val="0"/>
              <w:autoSpaceDN w:val="0"/>
              <w:adjustRightInd w:val="0"/>
              <w:spacing w:line="276" w:lineRule="auto"/>
              <w:jc w:val="center"/>
              <w:rPr>
                <w:sz w:val="24"/>
                <w:szCs w:val="24"/>
                <w:lang w:eastAsia="en-US"/>
              </w:rPr>
            </w:pPr>
            <w:r w:rsidRPr="00C13BD1">
              <w:rPr>
                <w:sz w:val="24"/>
                <w:szCs w:val="24"/>
                <w:lang w:eastAsia="en-US"/>
              </w:rPr>
              <w:t>Наименование</w:t>
            </w:r>
            <w:r w:rsidR="00F3730D">
              <w:rPr>
                <w:sz w:val="24"/>
                <w:szCs w:val="24"/>
                <w:lang w:eastAsia="en-US"/>
              </w:rPr>
              <w:t xml:space="preserve"> услуг</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C26B5" w:rsidRPr="00C13BD1" w:rsidRDefault="001C26B5" w:rsidP="001C26B5">
            <w:pPr>
              <w:tabs>
                <w:tab w:val="left" w:pos="0"/>
                <w:tab w:val="left" w:pos="851"/>
              </w:tabs>
              <w:autoSpaceDE w:val="0"/>
              <w:autoSpaceDN w:val="0"/>
              <w:adjustRightInd w:val="0"/>
              <w:spacing w:line="276" w:lineRule="auto"/>
              <w:jc w:val="center"/>
              <w:rPr>
                <w:sz w:val="24"/>
                <w:szCs w:val="24"/>
                <w:lang w:eastAsia="en-US"/>
              </w:rPr>
            </w:pPr>
            <w:r w:rsidRPr="00C13BD1">
              <w:rPr>
                <w:sz w:val="24"/>
                <w:szCs w:val="24"/>
                <w:lang w:eastAsia="en-US"/>
              </w:rPr>
              <w:t>Количество</w:t>
            </w:r>
            <w:r w:rsidRPr="00C13BD1">
              <w:rPr>
                <w:sz w:val="24"/>
                <w:szCs w:val="24"/>
                <w:lang w:eastAsia="en-US"/>
              </w:rPr>
              <w:br/>
            </w:r>
          </w:p>
        </w:tc>
        <w:tc>
          <w:tcPr>
            <w:tcW w:w="99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C26B5" w:rsidRPr="00C13BD1" w:rsidRDefault="001C26B5" w:rsidP="001C26B5">
            <w:pPr>
              <w:tabs>
                <w:tab w:val="left" w:pos="0"/>
                <w:tab w:val="left" w:pos="851"/>
              </w:tabs>
              <w:autoSpaceDE w:val="0"/>
              <w:autoSpaceDN w:val="0"/>
              <w:adjustRightInd w:val="0"/>
              <w:spacing w:line="276" w:lineRule="auto"/>
              <w:jc w:val="center"/>
              <w:rPr>
                <w:sz w:val="24"/>
                <w:szCs w:val="24"/>
                <w:lang w:eastAsia="en-US"/>
              </w:rPr>
            </w:pPr>
            <w:r w:rsidRPr="00C13BD1">
              <w:rPr>
                <w:sz w:val="24"/>
                <w:szCs w:val="24"/>
                <w:lang w:eastAsia="en-US"/>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7ED9" w:rsidRPr="00127ED9" w:rsidRDefault="00127ED9" w:rsidP="00127ED9">
            <w:pPr>
              <w:tabs>
                <w:tab w:val="left" w:pos="0"/>
                <w:tab w:val="left" w:pos="851"/>
              </w:tabs>
              <w:autoSpaceDE w:val="0"/>
              <w:autoSpaceDN w:val="0"/>
              <w:adjustRightInd w:val="0"/>
              <w:spacing w:line="276" w:lineRule="auto"/>
              <w:jc w:val="center"/>
              <w:rPr>
                <w:sz w:val="24"/>
                <w:szCs w:val="24"/>
              </w:rPr>
            </w:pPr>
            <w:r w:rsidRPr="00127ED9">
              <w:rPr>
                <w:sz w:val="24"/>
                <w:szCs w:val="24"/>
              </w:rPr>
              <w:t xml:space="preserve">Цена за ед. изм. </w:t>
            </w:r>
          </w:p>
          <w:p w:rsidR="001C26B5" w:rsidRPr="008416D5" w:rsidRDefault="00127ED9" w:rsidP="00127ED9">
            <w:pPr>
              <w:jc w:val="center"/>
              <w:rPr>
                <w:bCs/>
                <w:sz w:val="24"/>
                <w:szCs w:val="24"/>
              </w:rPr>
            </w:pPr>
            <w:r w:rsidRPr="00127ED9">
              <w:rPr>
                <w:color w:val="FF0000"/>
                <w:sz w:val="24"/>
                <w:szCs w:val="24"/>
              </w:rPr>
              <w:t>с</w:t>
            </w:r>
            <w:r w:rsidRPr="00127ED9">
              <w:rPr>
                <w:sz w:val="24"/>
                <w:szCs w:val="24"/>
              </w:rPr>
              <w:t xml:space="preserve"> </w:t>
            </w:r>
            <w:r w:rsidRPr="00127ED9">
              <w:rPr>
                <w:color w:val="FF0000"/>
                <w:sz w:val="24"/>
                <w:szCs w:val="24"/>
              </w:rPr>
              <w:t>НДС/без НДС (указать нужное значение)</w:t>
            </w:r>
            <w:r w:rsidRPr="00127ED9">
              <w:rPr>
                <w:sz w:val="24"/>
                <w:szCs w:val="24"/>
              </w:rPr>
              <w:t>,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127ED9" w:rsidRPr="00127ED9" w:rsidRDefault="00127ED9" w:rsidP="00127ED9">
            <w:pPr>
              <w:tabs>
                <w:tab w:val="left" w:pos="0"/>
                <w:tab w:val="left" w:pos="851"/>
              </w:tabs>
              <w:autoSpaceDE w:val="0"/>
              <w:autoSpaceDN w:val="0"/>
              <w:adjustRightInd w:val="0"/>
              <w:spacing w:line="276" w:lineRule="auto"/>
              <w:jc w:val="center"/>
              <w:rPr>
                <w:sz w:val="24"/>
                <w:szCs w:val="24"/>
              </w:rPr>
            </w:pPr>
            <w:r w:rsidRPr="00127ED9">
              <w:rPr>
                <w:sz w:val="24"/>
                <w:szCs w:val="24"/>
              </w:rPr>
              <w:t xml:space="preserve">Сумма </w:t>
            </w:r>
          </w:p>
          <w:p w:rsidR="001C26B5" w:rsidRPr="008416D5" w:rsidRDefault="00127ED9" w:rsidP="00127ED9">
            <w:pPr>
              <w:jc w:val="center"/>
              <w:rPr>
                <w:bCs/>
                <w:sz w:val="24"/>
                <w:szCs w:val="24"/>
              </w:rPr>
            </w:pPr>
            <w:r w:rsidRPr="00127ED9">
              <w:rPr>
                <w:color w:val="FF0000"/>
                <w:sz w:val="24"/>
                <w:szCs w:val="24"/>
              </w:rPr>
              <w:t>с</w:t>
            </w:r>
            <w:r w:rsidRPr="00127ED9">
              <w:rPr>
                <w:sz w:val="24"/>
                <w:szCs w:val="24"/>
              </w:rPr>
              <w:t xml:space="preserve"> </w:t>
            </w:r>
            <w:r w:rsidRPr="00127ED9">
              <w:rPr>
                <w:color w:val="FF0000"/>
                <w:sz w:val="24"/>
                <w:szCs w:val="24"/>
              </w:rPr>
              <w:t>НДС/без НДС (указать нужное значение)</w:t>
            </w:r>
            <w:r w:rsidRPr="00127ED9">
              <w:rPr>
                <w:sz w:val="24"/>
                <w:szCs w:val="24"/>
              </w:rPr>
              <w:t>,</w:t>
            </w:r>
            <w:r w:rsidRPr="00127ED9">
              <w:rPr>
                <w:sz w:val="24"/>
                <w:szCs w:val="24"/>
              </w:rPr>
              <w:br/>
              <w:t>(руб.)</w:t>
            </w:r>
          </w:p>
        </w:tc>
      </w:tr>
      <w:tr w:rsidR="00E637D1" w:rsidRPr="00C13BD1" w:rsidTr="00F31B4D">
        <w:trPr>
          <w:trHeight w:val="488"/>
        </w:trPr>
        <w:tc>
          <w:tcPr>
            <w:tcW w:w="636" w:type="dxa"/>
            <w:tcBorders>
              <w:top w:val="single" w:sz="4" w:space="0" w:color="auto"/>
              <w:left w:val="single" w:sz="4" w:space="0" w:color="auto"/>
              <w:bottom w:val="single" w:sz="4" w:space="0" w:color="auto"/>
              <w:right w:val="single" w:sz="4" w:space="0" w:color="auto"/>
            </w:tcBorders>
            <w:vAlign w:val="center"/>
            <w:hideMark/>
          </w:tcPr>
          <w:p w:rsidR="00E637D1" w:rsidRPr="00C13BD1" w:rsidRDefault="00E637D1" w:rsidP="00E637D1">
            <w:pPr>
              <w:spacing w:line="276" w:lineRule="auto"/>
              <w:jc w:val="center"/>
              <w:rPr>
                <w:sz w:val="24"/>
                <w:szCs w:val="24"/>
                <w:lang w:eastAsia="en-US"/>
              </w:rPr>
            </w:pPr>
            <w:bookmarkStart w:id="29" w:name="_Hlk100065267"/>
            <w:r w:rsidRPr="00C13BD1">
              <w:rPr>
                <w:sz w:val="24"/>
                <w:szCs w:val="24"/>
                <w:lang w:eastAsia="en-US"/>
              </w:rPr>
              <w:t>1</w:t>
            </w:r>
          </w:p>
        </w:tc>
        <w:tc>
          <w:tcPr>
            <w:tcW w:w="3985" w:type="dxa"/>
            <w:tcBorders>
              <w:top w:val="single" w:sz="4" w:space="0" w:color="auto"/>
              <w:left w:val="single" w:sz="4" w:space="0" w:color="auto"/>
              <w:bottom w:val="single" w:sz="4" w:space="0" w:color="auto"/>
              <w:right w:val="single" w:sz="4" w:space="0" w:color="auto"/>
            </w:tcBorders>
          </w:tcPr>
          <w:p w:rsidR="00E637D1" w:rsidRPr="00C13BD1" w:rsidRDefault="00FD7CE3" w:rsidP="00E637D1">
            <w:pPr>
              <w:shd w:val="clear" w:color="auto" w:fill="FFFFFF"/>
              <w:spacing w:line="276" w:lineRule="auto"/>
              <w:jc w:val="center"/>
              <w:rPr>
                <w:sz w:val="24"/>
                <w:szCs w:val="24"/>
                <w:lang w:eastAsia="en-US"/>
              </w:rPr>
            </w:pPr>
            <w:r>
              <w:rPr>
                <w:sz w:val="24"/>
                <w:szCs w:val="24"/>
                <w:lang w:eastAsia="en-US"/>
              </w:rPr>
              <w:t>О</w:t>
            </w:r>
            <w:r w:rsidRPr="00FD7CE3">
              <w:rPr>
                <w:sz w:val="24"/>
                <w:szCs w:val="24"/>
                <w:lang w:eastAsia="en-US"/>
              </w:rPr>
              <w:t>казание услуг по проведению специальной оценки условий труда (СОУТ) рабочих мест в ФГБУ «ИАЦ МЧС России»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37D1" w:rsidRPr="00C13BD1" w:rsidRDefault="00443880" w:rsidP="00E637D1">
            <w:pPr>
              <w:spacing w:line="256" w:lineRule="auto"/>
              <w:jc w:val="center"/>
              <w:rPr>
                <w:sz w:val="24"/>
                <w:szCs w:val="24"/>
                <w:lang w:val="en-US" w:eastAsia="en-US"/>
              </w:rPr>
            </w:pPr>
            <w:r>
              <w:rPr>
                <w:sz w:val="24"/>
                <w:szCs w:val="24"/>
                <w:lang w:eastAsia="en-US"/>
              </w:rPr>
              <w:t>74</w:t>
            </w:r>
          </w:p>
        </w:tc>
        <w:tc>
          <w:tcPr>
            <w:tcW w:w="992" w:type="dxa"/>
            <w:tcBorders>
              <w:top w:val="single" w:sz="4" w:space="0" w:color="auto"/>
              <w:left w:val="single" w:sz="4" w:space="0" w:color="auto"/>
              <w:bottom w:val="single" w:sz="4" w:space="0" w:color="auto"/>
              <w:right w:val="single" w:sz="4" w:space="0" w:color="auto"/>
            </w:tcBorders>
            <w:vAlign w:val="center"/>
            <w:hideMark/>
          </w:tcPr>
          <w:p w:rsidR="00E637D1" w:rsidRPr="00C13BD1" w:rsidRDefault="00443880" w:rsidP="00E637D1">
            <w:pPr>
              <w:tabs>
                <w:tab w:val="left" w:pos="0"/>
                <w:tab w:val="left" w:pos="851"/>
              </w:tabs>
              <w:autoSpaceDE w:val="0"/>
              <w:autoSpaceDN w:val="0"/>
              <w:adjustRightInd w:val="0"/>
              <w:spacing w:line="276" w:lineRule="auto"/>
              <w:jc w:val="center"/>
              <w:rPr>
                <w:sz w:val="24"/>
                <w:szCs w:val="24"/>
                <w:lang w:eastAsia="en-US"/>
              </w:rPr>
            </w:pPr>
            <w:r>
              <w:rPr>
                <w:sz w:val="24"/>
                <w:szCs w:val="24"/>
                <w:lang w:eastAsia="en-US"/>
              </w:rPr>
              <w:t>Рабочее место</w:t>
            </w:r>
          </w:p>
        </w:tc>
        <w:tc>
          <w:tcPr>
            <w:tcW w:w="1559" w:type="dxa"/>
            <w:tcBorders>
              <w:top w:val="single" w:sz="4" w:space="0" w:color="auto"/>
              <w:left w:val="single" w:sz="4" w:space="0" w:color="auto"/>
              <w:bottom w:val="single" w:sz="4" w:space="0" w:color="auto"/>
              <w:right w:val="single" w:sz="4" w:space="0" w:color="auto"/>
            </w:tcBorders>
            <w:vAlign w:val="center"/>
          </w:tcPr>
          <w:p w:rsidR="00E637D1" w:rsidRDefault="00E637D1" w:rsidP="00E637D1">
            <w:pPr>
              <w:pStyle w:val="afff1"/>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637D1" w:rsidRDefault="00E637D1" w:rsidP="00E637D1">
            <w:pPr>
              <w:pStyle w:val="afff1"/>
              <w:jc w:val="center"/>
              <w:rPr>
                <w:rFonts w:ascii="Times New Roman" w:hAnsi="Times New Roman"/>
                <w:sz w:val="24"/>
                <w:szCs w:val="24"/>
              </w:rPr>
            </w:pPr>
          </w:p>
        </w:tc>
        <w:bookmarkEnd w:id="29"/>
      </w:tr>
      <w:tr w:rsidR="00C13BD1" w:rsidRPr="00C13BD1" w:rsidTr="00F31B4D">
        <w:trPr>
          <w:trHeight w:val="113"/>
        </w:trPr>
        <w:tc>
          <w:tcPr>
            <w:tcW w:w="8590" w:type="dxa"/>
            <w:gridSpan w:val="5"/>
            <w:tcBorders>
              <w:top w:val="single" w:sz="4" w:space="0" w:color="auto"/>
              <w:left w:val="single" w:sz="4" w:space="0" w:color="auto"/>
              <w:bottom w:val="single" w:sz="4" w:space="0" w:color="auto"/>
              <w:right w:val="single" w:sz="4" w:space="0" w:color="auto"/>
            </w:tcBorders>
            <w:shd w:val="pct10" w:color="auto" w:fill="auto"/>
            <w:hideMark/>
          </w:tcPr>
          <w:p w:rsidR="00C13BD1" w:rsidRPr="00C13BD1" w:rsidRDefault="00C13BD1" w:rsidP="00437C9C">
            <w:pPr>
              <w:tabs>
                <w:tab w:val="left" w:pos="0"/>
                <w:tab w:val="left" w:pos="851"/>
              </w:tabs>
              <w:autoSpaceDE w:val="0"/>
              <w:autoSpaceDN w:val="0"/>
              <w:adjustRightInd w:val="0"/>
              <w:spacing w:line="276" w:lineRule="auto"/>
              <w:rPr>
                <w:sz w:val="24"/>
                <w:szCs w:val="24"/>
                <w:lang w:eastAsia="en-US"/>
              </w:rPr>
            </w:pPr>
            <w:r w:rsidRPr="00C13BD1">
              <w:rPr>
                <w:sz w:val="24"/>
                <w:szCs w:val="24"/>
                <w:lang w:eastAsia="en-US"/>
              </w:rPr>
              <w:t>ИТОГО:</w:t>
            </w:r>
          </w:p>
        </w:tc>
        <w:tc>
          <w:tcPr>
            <w:tcW w:w="1843" w:type="dxa"/>
            <w:tcBorders>
              <w:top w:val="single" w:sz="4" w:space="0" w:color="auto"/>
              <w:left w:val="single" w:sz="4" w:space="0" w:color="auto"/>
              <w:bottom w:val="single" w:sz="4" w:space="0" w:color="auto"/>
              <w:right w:val="single" w:sz="4" w:space="0" w:color="auto"/>
            </w:tcBorders>
            <w:shd w:val="pct10" w:color="auto" w:fill="auto"/>
            <w:hideMark/>
          </w:tcPr>
          <w:p w:rsidR="00C13BD1" w:rsidRPr="00C13BD1" w:rsidRDefault="00C13BD1" w:rsidP="00437C9C">
            <w:pPr>
              <w:tabs>
                <w:tab w:val="left" w:pos="0"/>
                <w:tab w:val="left" w:pos="851"/>
              </w:tabs>
              <w:autoSpaceDE w:val="0"/>
              <w:autoSpaceDN w:val="0"/>
              <w:adjustRightInd w:val="0"/>
              <w:spacing w:line="276" w:lineRule="auto"/>
              <w:jc w:val="center"/>
              <w:rPr>
                <w:sz w:val="24"/>
                <w:szCs w:val="24"/>
                <w:lang w:eastAsia="en-US"/>
              </w:rPr>
            </w:pPr>
          </w:p>
        </w:tc>
        <w:bookmarkEnd w:id="28"/>
      </w:tr>
    </w:tbl>
    <w:p w:rsidR="00CD1BAE" w:rsidRDefault="00CD1BAE" w:rsidP="00CD1BAE">
      <w:pPr>
        <w:jc w:val="both"/>
        <w:outlineLvl w:val="0"/>
        <w:rPr>
          <w:bCs/>
          <w:kern w:val="36"/>
          <w:sz w:val="24"/>
          <w:szCs w:val="24"/>
          <w:lang w:eastAsia="en-US"/>
        </w:rPr>
      </w:pPr>
    </w:p>
    <w:p w:rsidR="001C26B5" w:rsidRPr="001C26B5" w:rsidRDefault="001C26B5" w:rsidP="001C26B5">
      <w:pPr>
        <w:ind w:left="426" w:firstLine="425"/>
        <w:contextualSpacing/>
        <w:jc w:val="both"/>
        <w:rPr>
          <w:i/>
          <w:color w:val="FF0000"/>
          <w:sz w:val="24"/>
          <w:szCs w:val="24"/>
        </w:rPr>
      </w:pPr>
      <w:bookmarkStart w:id="30" w:name="_Hlk213773366"/>
      <w:r w:rsidRPr="001C26B5">
        <w:rPr>
          <w:sz w:val="24"/>
          <w:szCs w:val="24"/>
        </w:rPr>
        <w:t xml:space="preserve">Общая стоимость </w:t>
      </w:r>
      <w:r>
        <w:rPr>
          <w:sz w:val="24"/>
          <w:szCs w:val="24"/>
        </w:rPr>
        <w:t>Услуг</w:t>
      </w:r>
      <w:r w:rsidRPr="001C26B5">
        <w:rPr>
          <w:sz w:val="24"/>
          <w:szCs w:val="24"/>
        </w:rPr>
        <w:t xml:space="preserve"> в соответствии с настоящим Контрактом составляет </w:t>
      </w:r>
      <w:bookmarkStart w:id="31" w:name="_Hlk193812571"/>
      <w:r w:rsidRPr="001C26B5">
        <w:rPr>
          <w:i/>
          <w:color w:val="FF0000"/>
          <w:sz w:val="24"/>
          <w:szCs w:val="24"/>
          <w:lang w:eastAsia="x-none"/>
        </w:rPr>
        <w:t xml:space="preserve">(указать в числовом выражении и прописью), </w:t>
      </w:r>
      <w:r w:rsidRPr="001C26B5">
        <w:rPr>
          <w:i/>
          <w:color w:val="FF0000"/>
          <w:sz w:val="24"/>
          <w:szCs w:val="24"/>
        </w:rPr>
        <w:t>(в случае если:</w:t>
      </w:r>
      <w:r w:rsidRPr="001C26B5">
        <w:rPr>
          <w:bCs/>
          <w:i/>
          <w:color w:val="FF0000"/>
          <w:sz w:val="24"/>
          <w:szCs w:val="24"/>
        </w:rPr>
        <w:t xml:space="preserve"> </w:t>
      </w:r>
    </w:p>
    <w:p w:rsidR="001C26B5" w:rsidRPr="001C26B5" w:rsidRDefault="001C26B5" w:rsidP="001C26B5">
      <w:pPr>
        <w:ind w:left="426" w:firstLine="425"/>
        <w:contextualSpacing/>
        <w:jc w:val="both"/>
        <w:rPr>
          <w:bCs/>
          <w:i/>
          <w:color w:val="FF0000"/>
          <w:sz w:val="24"/>
          <w:szCs w:val="24"/>
        </w:rPr>
      </w:pPr>
      <w:r w:rsidRPr="001C26B5">
        <w:rPr>
          <w:bCs/>
          <w:i/>
          <w:color w:val="FF0000"/>
          <w:sz w:val="24"/>
          <w:szCs w:val="24"/>
        </w:rPr>
        <w:t xml:space="preserve">- организация является плательщиком НДС </w:t>
      </w:r>
      <w:r w:rsidRPr="001C26B5">
        <w:rPr>
          <w:i/>
          <w:color w:val="FF0000"/>
          <w:sz w:val="24"/>
          <w:szCs w:val="24"/>
        </w:rPr>
        <w:t>(указать сумму в числовом выражении и прописью)</w:t>
      </w:r>
      <w:r w:rsidRPr="001C26B5">
        <w:rPr>
          <w:bCs/>
          <w:i/>
          <w:color w:val="FF0000"/>
          <w:sz w:val="24"/>
          <w:szCs w:val="24"/>
        </w:rPr>
        <w:t>.</w:t>
      </w:r>
    </w:p>
    <w:p w:rsidR="001C26B5" w:rsidRPr="001C26B5" w:rsidRDefault="001C26B5" w:rsidP="001C26B5">
      <w:pPr>
        <w:suppressAutoHyphens/>
        <w:ind w:left="426" w:firstLine="425"/>
        <w:jc w:val="both"/>
        <w:rPr>
          <w:i/>
          <w:noProof/>
          <w:color w:val="FF0000"/>
          <w:sz w:val="24"/>
          <w:szCs w:val="24"/>
        </w:rPr>
      </w:pPr>
      <w:r w:rsidRPr="001C26B5">
        <w:rPr>
          <w:i/>
          <w:color w:val="FF0000"/>
          <w:sz w:val="24"/>
          <w:szCs w:val="24"/>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bookmarkEnd w:id="30"/>
    <w:bookmarkEnd w:id="31"/>
    <w:p w:rsidR="00CD1BAE" w:rsidRDefault="00CD1BAE" w:rsidP="001316B5">
      <w:pPr>
        <w:jc w:val="right"/>
        <w:outlineLvl w:val="0"/>
        <w:rPr>
          <w:bCs/>
          <w:kern w:val="36"/>
          <w:sz w:val="24"/>
          <w:szCs w:val="24"/>
          <w:lang w:eastAsia="en-US"/>
        </w:rPr>
      </w:pPr>
    </w:p>
    <w:p w:rsidR="00CD1BAE" w:rsidRDefault="00CD1BAE" w:rsidP="001316B5">
      <w:pPr>
        <w:jc w:val="right"/>
        <w:outlineLvl w:val="0"/>
        <w:rPr>
          <w:bCs/>
          <w:kern w:val="36"/>
          <w:sz w:val="24"/>
          <w:szCs w:val="24"/>
          <w:lang w:eastAsia="en-US"/>
        </w:rPr>
      </w:pPr>
    </w:p>
    <w:p w:rsidR="00CD1BAE" w:rsidRPr="00D01E5B" w:rsidRDefault="00CD1BAE" w:rsidP="001316B5">
      <w:pPr>
        <w:jc w:val="right"/>
        <w:outlineLvl w:val="0"/>
        <w:rPr>
          <w:bCs/>
          <w:kern w:val="36"/>
          <w:sz w:val="24"/>
          <w:szCs w:val="24"/>
          <w:lang w:eastAsia="en-US"/>
        </w:rPr>
      </w:pPr>
    </w:p>
    <w:tbl>
      <w:tblPr>
        <w:tblW w:w="9473" w:type="dxa"/>
        <w:tblInd w:w="392" w:type="dxa"/>
        <w:tblLayout w:type="fixed"/>
        <w:tblLook w:val="01E0" w:firstRow="1" w:lastRow="1" w:firstColumn="1" w:lastColumn="1" w:noHBand="0" w:noVBand="0"/>
      </w:tblPr>
      <w:tblGrid>
        <w:gridCol w:w="4394"/>
        <w:gridCol w:w="284"/>
        <w:gridCol w:w="4795"/>
      </w:tblGrid>
      <w:tr w:rsidR="00C13BD1" w:rsidRPr="00D01E5B" w:rsidTr="005053CF">
        <w:tc>
          <w:tcPr>
            <w:tcW w:w="4394" w:type="dxa"/>
          </w:tcPr>
          <w:p w:rsidR="00C13BD1" w:rsidRDefault="00C13BD1" w:rsidP="00C13BD1">
            <w:pPr>
              <w:widowControl w:val="0"/>
              <w:tabs>
                <w:tab w:val="left" w:pos="4145"/>
              </w:tabs>
              <w:ind w:right="284"/>
              <w:contextualSpacing/>
              <w:rPr>
                <w:sz w:val="24"/>
                <w:szCs w:val="24"/>
              </w:rPr>
            </w:pPr>
            <w:bookmarkStart w:id="32" w:name="_Hlk36467894"/>
            <w:r w:rsidRPr="00D01E5B">
              <w:rPr>
                <w:sz w:val="24"/>
                <w:szCs w:val="24"/>
              </w:rPr>
              <w:t>Исполнител</w:t>
            </w:r>
            <w:r w:rsidR="005053CF">
              <w:rPr>
                <w:sz w:val="24"/>
                <w:szCs w:val="24"/>
              </w:rPr>
              <w:t>ь</w:t>
            </w:r>
            <w:r w:rsidRPr="00D01E5B">
              <w:rPr>
                <w:sz w:val="24"/>
                <w:szCs w:val="24"/>
              </w:rPr>
              <w:t>:</w:t>
            </w:r>
          </w:p>
          <w:p w:rsidR="005053CF" w:rsidRPr="00D01E5B" w:rsidRDefault="005053CF" w:rsidP="00C13BD1">
            <w:pPr>
              <w:widowControl w:val="0"/>
              <w:tabs>
                <w:tab w:val="left" w:pos="4145"/>
              </w:tabs>
              <w:ind w:right="284"/>
              <w:contextualSpacing/>
              <w:rPr>
                <w:sz w:val="24"/>
                <w:szCs w:val="24"/>
              </w:rPr>
            </w:pPr>
          </w:p>
          <w:p w:rsidR="00165CAE" w:rsidRDefault="00165CAE" w:rsidP="00E637D1">
            <w:pPr>
              <w:pStyle w:val="afff1"/>
              <w:rPr>
                <w:rFonts w:ascii="Times New Roman" w:hAnsi="Times New Roman"/>
                <w:sz w:val="24"/>
                <w:szCs w:val="24"/>
              </w:rPr>
            </w:pPr>
          </w:p>
          <w:p w:rsidR="001C26B5" w:rsidRDefault="001C26B5" w:rsidP="00E637D1">
            <w:pPr>
              <w:pStyle w:val="afff1"/>
              <w:rPr>
                <w:rFonts w:ascii="Times New Roman" w:hAnsi="Times New Roman"/>
                <w:sz w:val="24"/>
                <w:szCs w:val="24"/>
              </w:rPr>
            </w:pPr>
          </w:p>
          <w:p w:rsidR="00C13BD1" w:rsidRPr="00D01E5B" w:rsidRDefault="00E637D1" w:rsidP="00E637D1">
            <w:pPr>
              <w:widowControl w:val="0"/>
              <w:rPr>
                <w:sz w:val="24"/>
                <w:szCs w:val="24"/>
              </w:rPr>
            </w:pPr>
            <w:r>
              <w:rPr>
                <w:sz w:val="24"/>
                <w:szCs w:val="24"/>
              </w:rPr>
              <w:t>________________ /</w:t>
            </w:r>
            <w:r w:rsidR="00165CAE">
              <w:t xml:space="preserve"> </w:t>
            </w:r>
            <w:r w:rsidR="001C26B5">
              <w:t xml:space="preserve">                                    </w:t>
            </w:r>
            <w:r w:rsidRPr="00E637D1">
              <w:rPr>
                <w:sz w:val="24"/>
                <w:szCs w:val="24"/>
              </w:rPr>
              <w:t>/</w:t>
            </w:r>
            <w:r w:rsidR="00C13BD1" w:rsidRPr="00D01E5B">
              <w:rPr>
                <w:sz w:val="24"/>
                <w:szCs w:val="24"/>
              </w:rPr>
              <w:t xml:space="preserve">                                                                     </w:t>
            </w:r>
          </w:p>
          <w:p w:rsidR="00C13BD1" w:rsidRPr="00D01E5B" w:rsidRDefault="00C13BD1" w:rsidP="00250569">
            <w:pPr>
              <w:widowControl w:val="0"/>
              <w:contextualSpacing/>
              <w:rPr>
                <w:sz w:val="24"/>
                <w:szCs w:val="24"/>
              </w:rPr>
            </w:pPr>
            <w:r w:rsidRPr="00D01E5B">
              <w:rPr>
                <w:sz w:val="24"/>
                <w:szCs w:val="24"/>
              </w:rPr>
              <w:t>М.</w:t>
            </w:r>
            <w:r w:rsidR="00250569">
              <w:rPr>
                <w:sz w:val="24"/>
                <w:szCs w:val="24"/>
              </w:rPr>
              <w:t>П</w:t>
            </w:r>
            <w:r w:rsidRPr="00D01E5B">
              <w:rPr>
                <w:sz w:val="24"/>
                <w:szCs w:val="24"/>
              </w:rPr>
              <w:t>.</w:t>
            </w:r>
          </w:p>
        </w:tc>
        <w:tc>
          <w:tcPr>
            <w:tcW w:w="284" w:type="dxa"/>
          </w:tcPr>
          <w:p w:rsidR="00C13BD1" w:rsidRPr="00D01E5B" w:rsidRDefault="00C13BD1" w:rsidP="00C13BD1">
            <w:pPr>
              <w:widowControl w:val="0"/>
              <w:ind w:firstLine="709"/>
              <w:contextualSpacing/>
              <w:rPr>
                <w:sz w:val="24"/>
                <w:szCs w:val="24"/>
              </w:rPr>
            </w:pPr>
          </w:p>
          <w:p w:rsidR="00C13BD1" w:rsidRPr="00D01E5B" w:rsidRDefault="00C13BD1" w:rsidP="00C13BD1">
            <w:pPr>
              <w:widowControl w:val="0"/>
              <w:ind w:firstLine="709"/>
              <w:contextualSpacing/>
              <w:rPr>
                <w:sz w:val="24"/>
                <w:szCs w:val="24"/>
              </w:rPr>
            </w:pPr>
          </w:p>
        </w:tc>
        <w:tc>
          <w:tcPr>
            <w:tcW w:w="4795" w:type="dxa"/>
          </w:tcPr>
          <w:p w:rsidR="00C13BD1" w:rsidRDefault="00C13BD1" w:rsidP="005053CF">
            <w:pPr>
              <w:widowControl w:val="0"/>
              <w:ind w:firstLine="34"/>
              <w:contextualSpacing/>
              <w:rPr>
                <w:sz w:val="24"/>
                <w:szCs w:val="24"/>
              </w:rPr>
            </w:pPr>
            <w:r w:rsidRPr="00D01E5B">
              <w:rPr>
                <w:sz w:val="24"/>
                <w:szCs w:val="24"/>
              </w:rPr>
              <w:t>Заказчик:</w:t>
            </w:r>
          </w:p>
          <w:p w:rsidR="00C13BD1" w:rsidRPr="00D01E5B" w:rsidRDefault="00165CAE" w:rsidP="00C13BD1">
            <w:pPr>
              <w:widowControl w:val="0"/>
              <w:ind w:firstLine="34"/>
              <w:rPr>
                <w:sz w:val="24"/>
                <w:szCs w:val="24"/>
              </w:rPr>
            </w:pPr>
            <w:r>
              <w:rPr>
                <w:sz w:val="24"/>
                <w:szCs w:val="24"/>
              </w:rPr>
              <w:t>Заместитель</w:t>
            </w:r>
            <w:r w:rsidR="00C13BD1">
              <w:rPr>
                <w:sz w:val="24"/>
                <w:szCs w:val="24"/>
              </w:rPr>
              <w:t xml:space="preserve"> д</w:t>
            </w:r>
            <w:r w:rsidR="00C13BD1" w:rsidRPr="00D01E5B">
              <w:rPr>
                <w:sz w:val="24"/>
                <w:szCs w:val="24"/>
              </w:rPr>
              <w:t>иректор</w:t>
            </w:r>
            <w:r w:rsidR="00C13BD1">
              <w:rPr>
                <w:sz w:val="24"/>
                <w:szCs w:val="24"/>
              </w:rPr>
              <w:t>а</w:t>
            </w:r>
          </w:p>
          <w:p w:rsidR="00C13BD1" w:rsidRDefault="00C13BD1" w:rsidP="00C13BD1">
            <w:pPr>
              <w:widowControl w:val="0"/>
              <w:ind w:firstLine="34"/>
              <w:rPr>
                <w:sz w:val="24"/>
                <w:szCs w:val="24"/>
              </w:rPr>
            </w:pPr>
          </w:p>
          <w:p w:rsidR="00E637D1" w:rsidRPr="00D01E5B" w:rsidRDefault="00E637D1" w:rsidP="00C13BD1">
            <w:pPr>
              <w:widowControl w:val="0"/>
              <w:ind w:firstLine="34"/>
              <w:rPr>
                <w:sz w:val="24"/>
                <w:szCs w:val="24"/>
              </w:rPr>
            </w:pPr>
          </w:p>
          <w:p w:rsidR="00C13BD1" w:rsidRPr="00D01E5B" w:rsidRDefault="00C13BD1" w:rsidP="00C13BD1">
            <w:pPr>
              <w:widowControl w:val="0"/>
              <w:ind w:firstLine="34"/>
              <w:rPr>
                <w:sz w:val="24"/>
                <w:szCs w:val="24"/>
              </w:rPr>
            </w:pPr>
            <w:r>
              <w:rPr>
                <w:sz w:val="24"/>
                <w:szCs w:val="24"/>
              </w:rPr>
              <w:t xml:space="preserve">__________________/ </w:t>
            </w:r>
            <w:r w:rsidR="008E73E5" w:rsidRPr="008E73E5">
              <w:rPr>
                <w:sz w:val="24"/>
                <w:szCs w:val="24"/>
              </w:rPr>
              <w:t>Н.А. Красильникова</w:t>
            </w:r>
            <w:r w:rsidR="001C26B5" w:rsidRPr="001C26B5">
              <w:rPr>
                <w:sz w:val="24"/>
                <w:szCs w:val="24"/>
              </w:rPr>
              <w:t xml:space="preserve"> </w:t>
            </w:r>
            <w:r w:rsidRPr="00D01E5B">
              <w:rPr>
                <w:sz w:val="24"/>
                <w:szCs w:val="24"/>
              </w:rPr>
              <w:t>/</w:t>
            </w:r>
          </w:p>
          <w:p w:rsidR="00C13BD1" w:rsidRPr="00D01E5B" w:rsidRDefault="00C13BD1" w:rsidP="00250569">
            <w:pPr>
              <w:widowControl w:val="0"/>
              <w:ind w:firstLine="34"/>
              <w:contextualSpacing/>
              <w:rPr>
                <w:sz w:val="24"/>
                <w:szCs w:val="24"/>
              </w:rPr>
            </w:pPr>
            <w:r w:rsidRPr="00D01E5B">
              <w:rPr>
                <w:sz w:val="24"/>
                <w:szCs w:val="24"/>
              </w:rPr>
              <w:t>М.</w:t>
            </w:r>
            <w:r w:rsidR="00250569">
              <w:rPr>
                <w:sz w:val="24"/>
                <w:szCs w:val="24"/>
              </w:rPr>
              <w:t>П</w:t>
            </w:r>
            <w:r w:rsidRPr="00D01E5B">
              <w:rPr>
                <w:sz w:val="24"/>
                <w:szCs w:val="24"/>
              </w:rPr>
              <w:t>.</w:t>
            </w:r>
          </w:p>
        </w:tc>
      </w:tr>
      <w:bookmarkEnd w:id="32"/>
    </w:tbl>
    <w:p w:rsidR="00DE1319" w:rsidRDefault="00DE1319"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D1BAE" w:rsidRDefault="00CD1BAE" w:rsidP="004F1606">
      <w:pPr>
        <w:jc w:val="center"/>
        <w:outlineLvl w:val="0"/>
        <w:rPr>
          <w:bCs/>
          <w:kern w:val="36"/>
          <w:sz w:val="24"/>
          <w:szCs w:val="24"/>
          <w:lang w:eastAsia="en-US"/>
        </w:rPr>
      </w:pPr>
    </w:p>
    <w:p w:rsidR="00C13BD1" w:rsidRDefault="00C13BD1" w:rsidP="004F1606">
      <w:pPr>
        <w:jc w:val="center"/>
        <w:outlineLvl w:val="0"/>
        <w:rPr>
          <w:bCs/>
          <w:kern w:val="36"/>
          <w:sz w:val="24"/>
          <w:szCs w:val="24"/>
          <w:lang w:eastAsia="en-US"/>
        </w:rPr>
      </w:pPr>
    </w:p>
    <w:p w:rsidR="00C13BD1" w:rsidRDefault="00C13BD1" w:rsidP="004F1606">
      <w:pPr>
        <w:jc w:val="center"/>
        <w:outlineLvl w:val="0"/>
        <w:rPr>
          <w:bCs/>
          <w:kern w:val="36"/>
          <w:sz w:val="24"/>
          <w:szCs w:val="24"/>
          <w:lang w:eastAsia="en-US"/>
        </w:rPr>
      </w:pPr>
    </w:p>
    <w:p w:rsidR="00E637D1" w:rsidRDefault="00E637D1" w:rsidP="004F1606">
      <w:pPr>
        <w:jc w:val="center"/>
        <w:outlineLvl w:val="0"/>
        <w:rPr>
          <w:bCs/>
          <w:kern w:val="36"/>
          <w:sz w:val="24"/>
          <w:szCs w:val="24"/>
          <w:lang w:eastAsia="en-US"/>
        </w:rPr>
      </w:pPr>
    </w:p>
    <w:p w:rsidR="00C13BD1" w:rsidRDefault="00C13BD1" w:rsidP="004F1606">
      <w:pPr>
        <w:jc w:val="center"/>
        <w:outlineLvl w:val="0"/>
        <w:rPr>
          <w:bCs/>
          <w:kern w:val="36"/>
          <w:sz w:val="24"/>
          <w:szCs w:val="24"/>
          <w:lang w:eastAsia="en-US"/>
        </w:rPr>
      </w:pPr>
    </w:p>
    <w:p w:rsidR="00D368B1" w:rsidRDefault="00D368B1" w:rsidP="001631B1">
      <w:pPr>
        <w:jc w:val="right"/>
        <w:outlineLvl w:val="0"/>
        <w:rPr>
          <w:bCs/>
          <w:kern w:val="36"/>
          <w:sz w:val="24"/>
          <w:szCs w:val="24"/>
          <w:lang w:eastAsia="en-US"/>
        </w:rPr>
      </w:pPr>
    </w:p>
    <w:p w:rsidR="001631B1" w:rsidRDefault="001631B1" w:rsidP="001631B1">
      <w:pPr>
        <w:jc w:val="right"/>
        <w:outlineLvl w:val="0"/>
        <w:rPr>
          <w:bCs/>
          <w:kern w:val="36"/>
          <w:sz w:val="24"/>
          <w:szCs w:val="24"/>
          <w:lang w:eastAsia="en-US"/>
        </w:rPr>
      </w:pPr>
      <w:r>
        <w:rPr>
          <w:bCs/>
          <w:kern w:val="36"/>
          <w:sz w:val="24"/>
          <w:szCs w:val="24"/>
          <w:lang w:eastAsia="en-US"/>
        </w:rPr>
        <w:t>Приложение № 2</w:t>
      </w:r>
    </w:p>
    <w:p w:rsidR="001631B1" w:rsidRDefault="001631B1" w:rsidP="001631B1">
      <w:pPr>
        <w:jc w:val="right"/>
        <w:outlineLvl w:val="0"/>
        <w:rPr>
          <w:sz w:val="24"/>
          <w:szCs w:val="24"/>
        </w:rPr>
      </w:pPr>
      <w:r>
        <w:rPr>
          <w:bCs/>
          <w:kern w:val="36"/>
          <w:sz w:val="24"/>
          <w:szCs w:val="24"/>
          <w:lang w:eastAsia="en-US"/>
        </w:rPr>
        <w:t>к Контракту</w:t>
      </w:r>
      <w:r>
        <w:rPr>
          <w:sz w:val="24"/>
          <w:szCs w:val="24"/>
        </w:rPr>
        <w:t xml:space="preserve"> № </w:t>
      </w:r>
      <w:r w:rsidR="00165CAE">
        <w:rPr>
          <w:sz w:val="24"/>
          <w:szCs w:val="24"/>
        </w:rPr>
        <w:t>0</w:t>
      </w:r>
      <w:r w:rsidR="00443880">
        <w:rPr>
          <w:sz w:val="24"/>
          <w:szCs w:val="24"/>
        </w:rPr>
        <w:t>8</w:t>
      </w:r>
      <w:r>
        <w:rPr>
          <w:sz w:val="24"/>
          <w:szCs w:val="24"/>
        </w:rPr>
        <w:t>-МЗ-2</w:t>
      </w:r>
      <w:r w:rsidR="001C26B5">
        <w:rPr>
          <w:sz w:val="24"/>
          <w:szCs w:val="24"/>
        </w:rPr>
        <w:t>6</w:t>
      </w:r>
      <w:r>
        <w:rPr>
          <w:sz w:val="24"/>
          <w:szCs w:val="24"/>
        </w:rPr>
        <w:t xml:space="preserve"> </w:t>
      </w:r>
    </w:p>
    <w:p w:rsidR="001631B1" w:rsidRDefault="001631B1" w:rsidP="001631B1">
      <w:pPr>
        <w:jc w:val="right"/>
        <w:outlineLvl w:val="0"/>
        <w:rPr>
          <w:sz w:val="24"/>
          <w:szCs w:val="24"/>
        </w:rPr>
      </w:pPr>
      <w:r>
        <w:rPr>
          <w:sz w:val="24"/>
          <w:szCs w:val="24"/>
        </w:rPr>
        <w:t>от «___» _________ 202</w:t>
      </w:r>
      <w:r w:rsidR="001C45F0">
        <w:rPr>
          <w:sz w:val="24"/>
          <w:szCs w:val="24"/>
        </w:rPr>
        <w:t>6</w:t>
      </w:r>
      <w:r>
        <w:rPr>
          <w:sz w:val="24"/>
          <w:szCs w:val="24"/>
        </w:rPr>
        <w:t xml:space="preserve"> г.</w:t>
      </w:r>
    </w:p>
    <w:p w:rsidR="00443880" w:rsidRDefault="00443880" w:rsidP="001631B1">
      <w:pPr>
        <w:jc w:val="right"/>
        <w:outlineLvl w:val="0"/>
        <w:rPr>
          <w:sz w:val="24"/>
          <w:szCs w:val="24"/>
        </w:rPr>
      </w:pPr>
    </w:p>
    <w:p w:rsidR="00443880" w:rsidRPr="00443880" w:rsidRDefault="00443880" w:rsidP="00443880">
      <w:pPr>
        <w:widowControl w:val="0"/>
        <w:snapToGrid w:val="0"/>
        <w:ind w:firstLine="284"/>
        <w:jc w:val="center"/>
        <w:rPr>
          <w:rFonts w:eastAsia="Courier New"/>
          <w:b/>
          <w:kern w:val="2"/>
          <w:sz w:val="24"/>
          <w:szCs w:val="24"/>
        </w:rPr>
      </w:pPr>
      <w:r w:rsidRPr="00443880">
        <w:rPr>
          <w:rFonts w:eastAsia="Courier New"/>
          <w:b/>
          <w:kern w:val="2"/>
          <w:sz w:val="24"/>
          <w:szCs w:val="24"/>
        </w:rPr>
        <w:t>Описание объекта закупки</w:t>
      </w:r>
    </w:p>
    <w:p w:rsidR="00443880" w:rsidRPr="00443880" w:rsidRDefault="00443880" w:rsidP="00443880">
      <w:pPr>
        <w:snapToGrid w:val="0"/>
        <w:jc w:val="center"/>
        <w:rPr>
          <w:rFonts w:eastAsia="Calibri"/>
          <w:b/>
          <w:sz w:val="24"/>
          <w:szCs w:val="24"/>
          <w:lang w:eastAsia="en-US"/>
        </w:rPr>
      </w:pPr>
      <w:r w:rsidRPr="00443880">
        <w:rPr>
          <w:rFonts w:eastAsia="Calibri"/>
          <w:b/>
          <w:sz w:val="24"/>
          <w:szCs w:val="24"/>
          <w:lang w:eastAsia="en-US"/>
        </w:rPr>
        <w:t xml:space="preserve">на оказание услуг по проведению специальной оценки условий труда (СОУТ) рабочих мест </w:t>
      </w:r>
      <w:bookmarkStart w:id="33" w:name="_Hlk226035454"/>
      <w:r w:rsidRPr="00443880">
        <w:rPr>
          <w:rFonts w:eastAsia="Calibri"/>
          <w:b/>
          <w:sz w:val="24"/>
          <w:szCs w:val="24"/>
          <w:lang w:eastAsia="en-US"/>
        </w:rPr>
        <w:t>в ФГБУ «ИАЦ МЧС России»</w:t>
      </w:r>
      <w:bookmarkEnd w:id="33"/>
    </w:p>
    <w:p w:rsidR="00443880" w:rsidRPr="00443880" w:rsidRDefault="00443880" w:rsidP="00443880">
      <w:pPr>
        <w:snapToGrid w:val="0"/>
        <w:jc w:val="center"/>
        <w:rPr>
          <w:rFonts w:eastAsia="Calibri"/>
          <w:b/>
          <w:sz w:val="24"/>
          <w:szCs w:val="24"/>
          <w:lang w:eastAsia="en-US"/>
        </w:rPr>
      </w:pPr>
    </w:p>
    <w:p w:rsidR="00443880" w:rsidRPr="00443880" w:rsidRDefault="00443880" w:rsidP="00443880">
      <w:pPr>
        <w:suppressAutoHyphens/>
        <w:ind w:firstLine="709"/>
        <w:contextualSpacing/>
        <w:jc w:val="both"/>
        <w:rPr>
          <w:rFonts w:eastAsia="Calibri"/>
          <w:bCs/>
          <w:sz w:val="24"/>
          <w:szCs w:val="24"/>
          <w:lang w:eastAsia="en-US"/>
        </w:rPr>
      </w:pPr>
      <w:r w:rsidRPr="00443880">
        <w:rPr>
          <w:b/>
          <w:bCs/>
          <w:sz w:val="24"/>
          <w:szCs w:val="24"/>
          <w:lang w:eastAsia="en-US"/>
        </w:rPr>
        <w:t xml:space="preserve">1. </w:t>
      </w:r>
      <w:r w:rsidRPr="00443880">
        <w:rPr>
          <w:rFonts w:eastAsia="Calibri"/>
          <w:b/>
          <w:sz w:val="24"/>
          <w:szCs w:val="24"/>
          <w:lang w:eastAsia="en-US"/>
        </w:rPr>
        <w:t>Наименование объекта закупки:</w:t>
      </w:r>
      <w:r w:rsidRPr="00443880">
        <w:rPr>
          <w:rFonts w:eastAsia="Calibri"/>
          <w:sz w:val="24"/>
          <w:szCs w:val="24"/>
          <w:lang w:eastAsia="en-US"/>
        </w:rPr>
        <w:t xml:space="preserve"> </w:t>
      </w:r>
      <w:r w:rsidRPr="00443880">
        <w:rPr>
          <w:rFonts w:eastAsia="Calibri"/>
          <w:bCs/>
          <w:sz w:val="24"/>
          <w:szCs w:val="24"/>
          <w:lang w:eastAsia="en-US"/>
        </w:rPr>
        <w:t>оказание услуг по проведению специальной оценки условий труда (СОУТ) (далее – Услуги) рабочих мест в ФГБУ «ИАЦ МЧС России».</w:t>
      </w:r>
    </w:p>
    <w:p w:rsidR="00443880" w:rsidRPr="00443880" w:rsidRDefault="00443880" w:rsidP="00443880">
      <w:pPr>
        <w:autoSpaceDE w:val="0"/>
        <w:autoSpaceDN w:val="0"/>
        <w:adjustRightInd w:val="0"/>
        <w:ind w:firstLine="709"/>
        <w:jc w:val="both"/>
        <w:rPr>
          <w:b/>
          <w:bCs/>
          <w:sz w:val="24"/>
          <w:szCs w:val="24"/>
          <w:lang w:eastAsia="en-US"/>
        </w:rPr>
      </w:pPr>
      <w:r w:rsidRPr="00443880">
        <w:rPr>
          <w:b/>
          <w:bCs/>
          <w:sz w:val="24"/>
          <w:szCs w:val="24"/>
          <w:lang w:eastAsia="en-US"/>
        </w:rPr>
        <w:t xml:space="preserve">2. Количество оказываемых Услуг: </w:t>
      </w:r>
      <w:r w:rsidRPr="00443880">
        <w:rPr>
          <w:bCs/>
          <w:sz w:val="24"/>
          <w:szCs w:val="24"/>
          <w:lang w:eastAsia="en-US"/>
        </w:rPr>
        <w:t>74 (семьдесят четыре) рабочих места.</w:t>
      </w:r>
    </w:p>
    <w:p w:rsidR="00443880" w:rsidRPr="00443880" w:rsidRDefault="00443880" w:rsidP="00443880">
      <w:pPr>
        <w:autoSpaceDE w:val="0"/>
        <w:autoSpaceDN w:val="0"/>
        <w:adjustRightInd w:val="0"/>
        <w:ind w:firstLine="709"/>
        <w:jc w:val="both"/>
        <w:rPr>
          <w:sz w:val="24"/>
          <w:szCs w:val="24"/>
          <w:lang w:eastAsia="en-US"/>
        </w:rPr>
      </w:pPr>
      <w:r w:rsidRPr="00443880">
        <w:rPr>
          <w:b/>
          <w:bCs/>
          <w:sz w:val="24"/>
          <w:szCs w:val="24"/>
          <w:lang w:eastAsia="en-US"/>
        </w:rPr>
        <w:t>3. Место оказания Услуг:</w:t>
      </w:r>
      <w:r w:rsidRPr="00443880">
        <w:rPr>
          <w:sz w:val="24"/>
          <w:szCs w:val="24"/>
          <w:lang w:eastAsia="en-US"/>
        </w:rPr>
        <w:t xml:space="preserve"> 121352, г. Москва, ул. </w:t>
      </w:r>
      <w:proofErr w:type="spellStart"/>
      <w:r w:rsidRPr="00443880">
        <w:rPr>
          <w:sz w:val="24"/>
          <w:szCs w:val="24"/>
          <w:lang w:eastAsia="en-US"/>
        </w:rPr>
        <w:t>Давыдковская</w:t>
      </w:r>
      <w:proofErr w:type="spellEnd"/>
      <w:r w:rsidRPr="00443880">
        <w:rPr>
          <w:sz w:val="24"/>
          <w:szCs w:val="24"/>
          <w:lang w:eastAsia="en-US"/>
        </w:rPr>
        <w:t>, д. 7, стр. 2.</w:t>
      </w:r>
    </w:p>
    <w:p w:rsidR="00443880" w:rsidRPr="00443880" w:rsidRDefault="00443880" w:rsidP="00443880">
      <w:pPr>
        <w:numPr>
          <w:ilvl w:val="0"/>
          <w:numId w:val="37"/>
        </w:numPr>
        <w:suppressAutoHyphens/>
        <w:spacing w:after="200" w:line="276" w:lineRule="auto"/>
        <w:ind w:left="993" w:hanging="284"/>
        <w:contextualSpacing/>
        <w:jc w:val="both"/>
        <w:rPr>
          <w:rFonts w:eastAsia="Calibri"/>
          <w:sz w:val="24"/>
          <w:szCs w:val="24"/>
          <w:lang w:eastAsia="en-US"/>
        </w:rPr>
      </w:pPr>
      <w:r w:rsidRPr="00443880">
        <w:rPr>
          <w:rFonts w:eastAsia="Calibri"/>
          <w:b/>
          <w:bCs/>
          <w:sz w:val="24"/>
          <w:szCs w:val="24"/>
          <w:lang w:eastAsia="en-US"/>
        </w:rPr>
        <w:t>ОКПД2</w:t>
      </w:r>
      <w:r w:rsidRPr="00443880">
        <w:rPr>
          <w:rFonts w:eastAsia="Calibri"/>
          <w:sz w:val="24"/>
          <w:szCs w:val="24"/>
          <w:lang w:eastAsia="en-US"/>
        </w:rPr>
        <w:t>: 71.20.19.130 - Услуги по оценке условий труда.</w:t>
      </w:r>
    </w:p>
    <w:p w:rsidR="00443880" w:rsidRPr="00443880" w:rsidRDefault="00443880" w:rsidP="00443880">
      <w:pPr>
        <w:suppressAutoHyphens/>
        <w:ind w:firstLine="709"/>
        <w:contextualSpacing/>
        <w:jc w:val="both"/>
        <w:rPr>
          <w:rFonts w:eastAsia="Calibri"/>
          <w:sz w:val="24"/>
          <w:szCs w:val="24"/>
          <w:lang w:eastAsia="en-US"/>
        </w:rPr>
      </w:pPr>
      <w:r w:rsidRPr="00443880">
        <w:rPr>
          <w:b/>
          <w:bCs/>
          <w:sz w:val="24"/>
          <w:szCs w:val="24"/>
          <w:lang w:eastAsia="en-US"/>
        </w:rPr>
        <w:t>5. Срок оказания Услуг:</w:t>
      </w:r>
      <w:r w:rsidRPr="00443880">
        <w:rPr>
          <w:rFonts w:eastAsia="Calibri"/>
          <w:sz w:val="24"/>
          <w:szCs w:val="24"/>
          <w:lang w:eastAsia="en-US"/>
        </w:rPr>
        <w:t xml:space="preserve"> в течение 60 (шестидесяти) рабочих дней с даты заключения Контракта.</w:t>
      </w:r>
    </w:p>
    <w:p w:rsidR="00443880" w:rsidRPr="00443880" w:rsidRDefault="00443880" w:rsidP="00443880">
      <w:pPr>
        <w:autoSpaceDE w:val="0"/>
        <w:autoSpaceDN w:val="0"/>
        <w:adjustRightInd w:val="0"/>
        <w:ind w:firstLine="709"/>
        <w:jc w:val="both"/>
        <w:rPr>
          <w:b/>
          <w:bCs/>
          <w:sz w:val="24"/>
          <w:szCs w:val="24"/>
          <w:lang w:eastAsia="en-US"/>
        </w:rPr>
      </w:pPr>
      <w:r w:rsidRPr="00443880">
        <w:rPr>
          <w:b/>
          <w:bCs/>
          <w:sz w:val="24"/>
          <w:szCs w:val="24"/>
          <w:lang w:eastAsia="en-US"/>
        </w:rPr>
        <w:t>6. Характеристика оказываемых Услуг:</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 Проведение СОУТ, включающей в себя:</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9" w:history="1">
        <w:r w:rsidRPr="00443880">
          <w:rPr>
            <w:sz w:val="24"/>
            <w:szCs w:val="24"/>
            <w:lang w:eastAsia="en-US"/>
          </w:rPr>
          <w:t>закона</w:t>
        </w:r>
      </w:hyperlink>
      <w:r w:rsidRPr="00443880">
        <w:rPr>
          <w:sz w:val="24"/>
          <w:szCs w:val="24"/>
          <w:lang w:eastAsia="en-US"/>
        </w:rPr>
        <w:t xml:space="preserve"> от 28.12.2013 № 426-ФЗ «О специальной оценке условий труда» (далее Федеральный закон от 28.12.2013 426-ФЗ), Приказа Минтруда России от 21.11.2023 № 817н "Об утверждении Методики проведения специальной оценки условий труда (далее Приказ Минтруда России № 817н),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(Зарегистрировано в Минюсте России 30.11.2023 № 76179).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10" w:history="1">
        <w:r w:rsidRPr="00443880">
          <w:rPr>
            <w:sz w:val="24"/>
            <w:szCs w:val="24"/>
            <w:lang w:eastAsia="en-US"/>
          </w:rPr>
          <w:t>частях 1</w:t>
        </w:r>
      </w:hyperlink>
      <w:r w:rsidRPr="00443880">
        <w:rPr>
          <w:sz w:val="24"/>
          <w:szCs w:val="24"/>
          <w:lang w:eastAsia="en-US"/>
        </w:rPr>
        <w:t xml:space="preserve"> и </w:t>
      </w:r>
      <w:hyperlink r:id="rId11" w:history="1">
        <w:r w:rsidRPr="00443880">
          <w:rPr>
            <w:sz w:val="24"/>
            <w:szCs w:val="24"/>
            <w:lang w:eastAsia="en-US"/>
          </w:rPr>
          <w:t>2 статьи 13</w:t>
        </w:r>
      </w:hyperlink>
      <w:r w:rsidRPr="00443880">
        <w:rPr>
          <w:sz w:val="24"/>
          <w:szCs w:val="24"/>
          <w:lang w:eastAsia="en-US"/>
        </w:rPr>
        <w:t xml:space="preserve"> Федерального закона от 28.12.2013 № 426-ФЗ в отношении каждого рабочего места;</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443880" w:rsidRPr="00443880" w:rsidRDefault="00443880" w:rsidP="00443880">
      <w:pPr>
        <w:numPr>
          <w:ilvl w:val="0"/>
          <w:numId w:val="35"/>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lastRenderedPageBreak/>
        <w:t>проект сводной таблицы классов (подклассов) условий труда, установленных на рабочих местах;</w:t>
      </w:r>
    </w:p>
    <w:p w:rsidR="00443880" w:rsidRPr="00443880" w:rsidRDefault="00443880" w:rsidP="00443880">
      <w:pPr>
        <w:numPr>
          <w:ilvl w:val="0"/>
          <w:numId w:val="35"/>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443880" w:rsidRPr="00443880" w:rsidRDefault="00443880" w:rsidP="00443880">
      <w:pPr>
        <w:numPr>
          <w:ilvl w:val="0"/>
          <w:numId w:val="35"/>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443880" w:rsidRPr="00443880" w:rsidRDefault="00443880" w:rsidP="00443880">
      <w:pPr>
        <w:numPr>
          <w:ilvl w:val="0"/>
          <w:numId w:val="35"/>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6.1.9. составление и представление на бумажном и электронном носителях отчета о проведении СОУТ, оформленного по </w:t>
      </w:r>
      <w:hyperlink r:id="rId12" w:history="1">
        <w:r w:rsidRPr="00443880">
          <w:rPr>
            <w:sz w:val="24"/>
            <w:szCs w:val="24"/>
            <w:lang w:eastAsia="en-US"/>
          </w:rPr>
          <w:t>форме</w:t>
        </w:r>
      </w:hyperlink>
      <w:r w:rsidRPr="00443880">
        <w:rPr>
          <w:sz w:val="24"/>
          <w:szCs w:val="24"/>
          <w:lang w:eastAsia="en-US"/>
        </w:rPr>
        <w:t>, утвержденной Приказом Минтруда России от 21.11.2023 № 817н, в том числе в отношении рабочих мест, на которых не идентифицированы вредные и (или) опасные производственные факторы, включающего в себя:</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 xml:space="preserve">сведения об организации, проводящей СОУТ, с приложением копий документов, подтверждающих ее соответствие установленным </w:t>
      </w:r>
      <w:hyperlink r:id="rId13" w:history="1">
        <w:r w:rsidRPr="00443880">
          <w:rPr>
            <w:sz w:val="24"/>
            <w:szCs w:val="24"/>
            <w:lang w:eastAsia="en-US"/>
          </w:rPr>
          <w:t>статьей 19</w:t>
        </w:r>
      </w:hyperlink>
      <w:r w:rsidRPr="00443880">
        <w:rPr>
          <w:sz w:val="24"/>
          <w:szCs w:val="24"/>
          <w:lang w:eastAsia="en-US"/>
        </w:rPr>
        <w:t xml:space="preserve"> Федерального закона от 28.12.2013 № 426-ФЗ требованиям;</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перечень рабочих мест, на которых проводилась СОУТ, с указанием вредных и (или) опасных производственных факторов;</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карты СОУТ;</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протоколы проведения исследований (испытаний) и измерений вредных и (или) опасных производственных факторов;</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сводную ведомость результатов проведения СОУТ;</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перечень мероприятий по улучшению условий труда работников, на рабочих местах которых проводилась СОУТ;</w:t>
      </w:r>
    </w:p>
    <w:p w:rsidR="00443880" w:rsidRPr="00443880" w:rsidRDefault="00443880" w:rsidP="00443880">
      <w:pPr>
        <w:numPr>
          <w:ilvl w:val="0"/>
          <w:numId w:val="36"/>
        </w:numPr>
        <w:tabs>
          <w:tab w:val="left" w:pos="426"/>
        </w:tabs>
        <w:autoSpaceDE w:val="0"/>
        <w:autoSpaceDN w:val="0"/>
        <w:adjustRightInd w:val="0"/>
        <w:spacing w:after="200" w:line="276" w:lineRule="auto"/>
        <w:ind w:left="0" w:firstLine="709"/>
        <w:contextualSpacing/>
        <w:jc w:val="both"/>
        <w:rPr>
          <w:sz w:val="24"/>
          <w:szCs w:val="24"/>
          <w:lang w:eastAsia="en-US"/>
        </w:rPr>
      </w:pPr>
      <w:r w:rsidRPr="00443880">
        <w:rPr>
          <w:sz w:val="24"/>
          <w:szCs w:val="24"/>
          <w:lang w:eastAsia="en-US"/>
        </w:rPr>
        <w:t>заключения эксперта организации, проводящей СОУТ.</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6.1.10. подготовка сведений о результатах проведения СОУТ, предусмотренных частью 2 статьи 18 Федерального закона от 28.12.2013 № 426-ФЗ «О специальной оценке условий труда», и передача их во ФГИС СОУТ в течение 10 (десяти) рабочих дней со дня утверждения отчета о СОУТ.</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6.2. Требования к методам исследований (испытаний) и методикам измерений при проведении СОУТ:</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14" w:history="1">
        <w:r w:rsidRPr="00443880">
          <w:rPr>
            <w:sz w:val="24"/>
            <w:szCs w:val="24"/>
            <w:lang w:eastAsia="en-US"/>
          </w:rPr>
          <w:t>пунктами 1</w:t>
        </w:r>
      </w:hyperlink>
      <w:r w:rsidRPr="00443880">
        <w:rPr>
          <w:sz w:val="24"/>
          <w:szCs w:val="24"/>
          <w:lang w:eastAsia="en-US"/>
        </w:rPr>
        <w:t xml:space="preserve"> - </w:t>
      </w:r>
      <w:hyperlink r:id="rId15" w:history="1">
        <w:r w:rsidRPr="00443880">
          <w:rPr>
            <w:sz w:val="24"/>
            <w:szCs w:val="24"/>
            <w:lang w:eastAsia="en-US"/>
          </w:rPr>
          <w:t>11</w:t>
        </w:r>
      </w:hyperlink>
      <w:r w:rsidRPr="00443880">
        <w:rPr>
          <w:sz w:val="24"/>
          <w:szCs w:val="24"/>
          <w:lang w:eastAsia="en-US"/>
        </w:rPr>
        <w:t xml:space="preserve"> и </w:t>
      </w:r>
      <w:hyperlink r:id="rId16" w:history="1">
        <w:r w:rsidRPr="00443880">
          <w:rPr>
            <w:sz w:val="24"/>
            <w:szCs w:val="24"/>
            <w:lang w:eastAsia="en-US"/>
          </w:rPr>
          <w:t>15</w:t>
        </w:r>
      </w:hyperlink>
      <w:r w:rsidRPr="00443880">
        <w:rPr>
          <w:sz w:val="24"/>
          <w:szCs w:val="24"/>
          <w:lang w:eastAsia="en-US"/>
        </w:rPr>
        <w:t xml:space="preserve"> - </w:t>
      </w:r>
      <w:hyperlink r:id="rId17" w:history="1">
        <w:r w:rsidRPr="00443880">
          <w:rPr>
            <w:sz w:val="24"/>
            <w:szCs w:val="24"/>
            <w:lang w:eastAsia="en-US"/>
          </w:rPr>
          <w:t>23 части 3 статьи 13</w:t>
        </w:r>
      </w:hyperlink>
      <w:r w:rsidRPr="00443880">
        <w:rPr>
          <w:sz w:val="24"/>
          <w:szCs w:val="24"/>
          <w:lang w:eastAsia="en-US"/>
        </w:rPr>
        <w:t xml:space="preserve"> Федерального закона от 28.12.2013 № 426-ФЗ.</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6.3. Услуги по проведению СОУТ должны быть оказаны в соответствии с требованиями, установленными ст. 19 Федерального закона от 28.12.2013 № 426-ФЗ «О специальной оценке условий труда», а именно:</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w:t>
      </w:r>
      <w:r w:rsidRPr="00443880">
        <w:rPr>
          <w:sz w:val="24"/>
          <w:szCs w:val="24"/>
          <w:lang w:eastAsia="en-US"/>
        </w:rPr>
        <w:lastRenderedPageBreak/>
        <w:t>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18" w:history="1">
        <w:r w:rsidRPr="00443880">
          <w:rPr>
            <w:sz w:val="24"/>
            <w:szCs w:val="24"/>
            <w:lang w:eastAsia="en-US"/>
          </w:rPr>
          <w:t>пунктами 1</w:t>
        </w:r>
      </w:hyperlink>
      <w:r w:rsidRPr="00443880">
        <w:rPr>
          <w:sz w:val="24"/>
          <w:szCs w:val="24"/>
          <w:lang w:eastAsia="en-US"/>
        </w:rPr>
        <w:t xml:space="preserve"> - </w:t>
      </w:r>
      <w:hyperlink r:id="rId19" w:history="1">
        <w:r w:rsidRPr="00443880">
          <w:rPr>
            <w:sz w:val="24"/>
            <w:szCs w:val="24"/>
            <w:lang w:eastAsia="en-US"/>
          </w:rPr>
          <w:t>11</w:t>
        </w:r>
      </w:hyperlink>
      <w:r w:rsidRPr="00443880">
        <w:rPr>
          <w:sz w:val="24"/>
          <w:szCs w:val="24"/>
          <w:lang w:eastAsia="en-US"/>
        </w:rPr>
        <w:t xml:space="preserve"> и </w:t>
      </w:r>
      <w:hyperlink r:id="rId20" w:history="1">
        <w:r w:rsidRPr="00443880">
          <w:rPr>
            <w:sz w:val="24"/>
            <w:szCs w:val="24"/>
            <w:lang w:eastAsia="en-US"/>
          </w:rPr>
          <w:t>15</w:t>
        </w:r>
      </w:hyperlink>
      <w:r w:rsidRPr="00443880">
        <w:rPr>
          <w:sz w:val="24"/>
          <w:szCs w:val="24"/>
          <w:lang w:eastAsia="en-US"/>
        </w:rPr>
        <w:t xml:space="preserve"> - </w:t>
      </w:r>
      <w:hyperlink r:id="rId21" w:history="1">
        <w:r w:rsidRPr="00443880">
          <w:rPr>
            <w:sz w:val="24"/>
            <w:szCs w:val="24"/>
            <w:lang w:eastAsia="en-US"/>
          </w:rPr>
          <w:t>23 части 3 статьи 13</w:t>
        </w:r>
      </w:hyperlink>
      <w:r w:rsidRPr="00443880">
        <w:rPr>
          <w:sz w:val="24"/>
          <w:szCs w:val="24"/>
          <w:lang w:eastAsia="en-US"/>
        </w:rPr>
        <w:t xml:space="preserve"> Федерального закона от 28.12.2013 № 426-ФЗ;</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6.3.4. Наличие записи об участнике закупки в реестре организаций, проводящих специальную оценку условий труда, в соответствии с ч. 3 ст. 19 Федерального закона от 28.12.2013 № 426-ФЗ «О специальной оценке условий труда» и Постановлением Правительства РФ от 16.12.2021 № 2332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6.4. Привлечение с</w:t>
      </w:r>
      <w:bookmarkStart w:id="34" w:name="_GoBack"/>
      <w:bookmarkEnd w:id="34"/>
      <w:r w:rsidRPr="00443880">
        <w:rPr>
          <w:sz w:val="24"/>
          <w:szCs w:val="24"/>
          <w:lang w:eastAsia="en-US"/>
        </w:rPr>
        <w:t xml:space="preserve">оисполнителей допускается в соответствии с </w:t>
      </w:r>
      <w:hyperlink r:id="rId22" w:history="1">
        <w:r w:rsidRPr="00443880">
          <w:rPr>
            <w:sz w:val="24"/>
            <w:szCs w:val="24"/>
            <w:lang w:eastAsia="en-US"/>
          </w:rPr>
          <w:t>частью 2 статьи 19</w:t>
        </w:r>
      </w:hyperlink>
      <w:r w:rsidRPr="00443880">
        <w:rPr>
          <w:sz w:val="24"/>
          <w:szCs w:val="24"/>
          <w:lang w:eastAsia="en-US"/>
        </w:rPr>
        <w:t xml:space="preserve"> Федерального закона от 28.12.2013 № 426-ФЗ.</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6.5. Требования к качественным характеристикам оказываемых Услуг:</w:t>
      </w:r>
    </w:p>
    <w:p w:rsidR="00443880" w:rsidRPr="00443880" w:rsidRDefault="00443880" w:rsidP="00443880">
      <w:pPr>
        <w:autoSpaceDE w:val="0"/>
        <w:autoSpaceDN w:val="0"/>
        <w:adjustRightInd w:val="0"/>
        <w:ind w:firstLine="709"/>
        <w:jc w:val="both"/>
        <w:rPr>
          <w:sz w:val="24"/>
          <w:szCs w:val="24"/>
          <w:lang w:eastAsia="en-US"/>
        </w:rPr>
      </w:pPr>
      <w:r w:rsidRPr="00443880">
        <w:rPr>
          <w:sz w:val="24"/>
          <w:szCs w:val="24"/>
          <w:lang w:eastAsia="en-US"/>
        </w:rPr>
        <w:t xml:space="preserve">проведение СОУТ осуществляется в соответствии с требованиями Федерального </w:t>
      </w:r>
      <w:hyperlink r:id="rId23" w:history="1">
        <w:r w:rsidRPr="00443880">
          <w:rPr>
            <w:sz w:val="24"/>
            <w:szCs w:val="24"/>
            <w:lang w:eastAsia="en-US"/>
          </w:rPr>
          <w:t>закона</w:t>
        </w:r>
      </w:hyperlink>
      <w:r w:rsidRPr="00443880">
        <w:rPr>
          <w:sz w:val="24"/>
          <w:szCs w:val="24"/>
          <w:lang w:eastAsia="en-US"/>
        </w:rPr>
        <w:t xml:space="preserve"> от 28.12.2013 № 426 - ФЗ, </w:t>
      </w:r>
      <w:hyperlink r:id="rId24" w:history="1">
        <w:r w:rsidRPr="00443880">
          <w:rPr>
            <w:sz w:val="24"/>
            <w:szCs w:val="24"/>
            <w:lang w:eastAsia="en-US"/>
          </w:rPr>
          <w:t>Приказа</w:t>
        </w:r>
      </w:hyperlink>
      <w:r w:rsidRPr="00443880">
        <w:rPr>
          <w:sz w:val="24"/>
          <w:szCs w:val="24"/>
          <w:lang w:eastAsia="en-US"/>
        </w:rPr>
        <w:t xml:space="preserve"> Минтруда России от 21.11.2023 № 871н с учетом специфики деятельности Заказчика.</w:t>
      </w:r>
    </w:p>
    <w:p w:rsidR="00443880" w:rsidRPr="00443880" w:rsidRDefault="00443880" w:rsidP="00443880">
      <w:pPr>
        <w:widowControl w:val="0"/>
        <w:numPr>
          <w:ilvl w:val="0"/>
          <w:numId w:val="38"/>
        </w:numPr>
        <w:snapToGrid w:val="0"/>
        <w:spacing w:after="200" w:line="276" w:lineRule="auto"/>
        <w:ind w:left="709" w:hanging="11"/>
        <w:contextualSpacing/>
        <w:jc w:val="both"/>
        <w:rPr>
          <w:b/>
          <w:bCs/>
          <w:sz w:val="24"/>
          <w:szCs w:val="24"/>
          <w:lang w:eastAsia="en-US"/>
        </w:rPr>
      </w:pPr>
      <w:r w:rsidRPr="00443880">
        <w:rPr>
          <w:b/>
          <w:bCs/>
          <w:sz w:val="24"/>
          <w:szCs w:val="24"/>
          <w:lang w:eastAsia="en-US"/>
        </w:rPr>
        <w:t>Конфиденциальность информации (соблюдение конфиденциальности при оказании Услуг)</w:t>
      </w:r>
    </w:p>
    <w:p w:rsidR="00443880" w:rsidRPr="00443880" w:rsidRDefault="00443880" w:rsidP="00443880">
      <w:pPr>
        <w:snapToGrid w:val="0"/>
        <w:ind w:firstLine="709"/>
        <w:contextualSpacing/>
        <w:jc w:val="both"/>
        <w:rPr>
          <w:b/>
          <w:bCs/>
          <w:sz w:val="24"/>
          <w:szCs w:val="24"/>
          <w:lang w:eastAsia="en-US"/>
        </w:rPr>
      </w:pPr>
      <w:r w:rsidRPr="00443880">
        <w:rPr>
          <w:bCs/>
          <w:sz w:val="24"/>
          <w:szCs w:val="24"/>
          <w:lang w:eastAsia="en-US"/>
        </w:rPr>
        <w:t>Результаты оказания Услуг являются конфиденциальной информацией. Заказчик может использовать материалы оказания Услуг по своему усмотрению. Исполнитель может использовать материалы оказания Услуг для аналитических отчетов, но без упоминания имени Заказчика.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rsidR="00443880" w:rsidRPr="00443880" w:rsidRDefault="00443880" w:rsidP="00443880">
      <w:pPr>
        <w:snapToGrid w:val="0"/>
        <w:ind w:firstLine="709"/>
        <w:contextualSpacing/>
        <w:jc w:val="both"/>
        <w:rPr>
          <w:bCs/>
          <w:sz w:val="24"/>
          <w:szCs w:val="24"/>
          <w:lang w:eastAsia="en-US"/>
        </w:rPr>
      </w:pPr>
      <w:r w:rsidRPr="00443880">
        <w:rPr>
          <w:bCs/>
          <w:sz w:val="24"/>
          <w:szCs w:val="24"/>
          <w:lang w:eastAsia="en-US"/>
        </w:rPr>
        <w:t>Исполнитель вправе передавать информацию, связанную с проведенной специальной оценкой условий труда в Федеральную государственную систему учета результатов проведения специально оценки условий труда в объемах, предусмотренных ст. 18 Федерального закона от 28.12.2013 № 426-ФЗ «О специальной оценке условий труда».</w:t>
      </w:r>
    </w:p>
    <w:p w:rsidR="00443880" w:rsidRPr="00443880" w:rsidRDefault="00443880" w:rsidP="00443880">
      <w:pPr>
        <w:snapToGrid w:val="0"/>
        <w:ind w:firstLine="709"/>
        <w:contextualSpacing/>
        <w:jc w:val="both"/>
        <w:rPr>
          <w:b/>
          <w:bCs/>
          <w:sz w:val="24"/>
          <w:szCs w:val="24"/>
          <w:lang w:eastAsia="en-US"/>
        </w:rPr>
      </w:pPr>
      <w:r w:rsidRPr="00443880">
        <w:rPr>
          <w:b/>
          <w:bCs/>
          <w:sz w:val="24"/>
          <w:szCs w:val="24"/>
          <w:lang w:eastAsia="en-US"/>
        </w:rPr>
        <w:t>8. Гарантия Исполнителя на оказанные Услуги</w:t>
      </w:r>
    </w:p>
    <w:tbl>
      <w:tblPr>
        <w:tblpPr w:leftFromText="180" w:rightFromText="180" w:vertAnchor="text" w:horzAnchor="margin" w:tblpX="108" w:tblpY="1010"/>
        <w:tblW w:w="10031" w:type="dxa"/>
        <w:tblLayout w:type="fixed"/>
        <w:tblLook w:val="01E0" w:firstRow="1" w:lastRow="1" w:firstColumn="1" w:lastColumn="1" w:noHBand="0" w:noVBand="0"/>
      </w:tblPr>
      <w:tblGrid>
        <w:gridCol w:w="4786"/>
        <w:gridCol w:w="284"/>
        <w:gridCol w:w="4961"/>
      </w:tblGrid>
      <w:tr w:rsidR="00012646" w:rsidRPr="00D01E5B" w:rsidTr="00012646">
        <w:trPr>
          <w:trHeight w:val="1928"/>
        </w:trPr>
        <w:tc>
          <w:tcPr>
            <w:tcW w:w="4786" w:type="dxa"/>
          </w:tcPr>
          <w:p w:rsidR="00012646" w:rsidRPr="00D01E5B" w:rsidRDefault="00012646" w:rsidP="00012646">
            <w:pPr>
              <w:widowControl w:val="0"/>
              <w:tabs>
                <w:tab w:val="left" w:pos="4145"/>
              </w:tabs>
              <w:ind w:right="284"/>
              <w:contextualSpacing/>
              <w:rPr>
                <w:sz w:val="24"/>
                <w:szCs w:val="24"/>
              </w:rPr>
            </w:pPr>
            <w:bookmarkStart w:id="35" w:name="_Hlk153287557"/>
            <w:r w:rsidRPr="00D01E5B">
              <w:rPr>
                <w:sz w:val="24"/>
                <w:szCs w:val="24"/>
              </w:rPr>
              <w:t>Исполнител</w:t>
            </w:r>
            <w:r>
              <w:rPr>
                <w:sz w:val="24"/>
                <w:szCs w:val="24"/>
              </w:rPr>
              <w:t>ь</w:t>
            </w:r>
            <w:r w:rsidRPr="00D01E5B">
              <w:rPr>
                <w:sz w:val="24"/>
                <w:szCs w:val="24"/>
              </w:rPr>
              <w:t>:</w:t>
            </w:r>
          </w:p>
          <w:p w:rsidR="00012646" w:rsidRDefault="00012646" w:rsidP="00012646">
            <w:pPr>
              <w:widowControl w:val="0"/>
              <w:tabs>
                <w:tab w:val="left" w:pos="4145"/>
              </w:tabs>
              <w:ind w:right="284"/>
              <w:contextualSpacing/>
              <w:rPr>
                <w:sz w:val="24"/>
                <w:szCs w:val="24"/>
              </w:rPr>
            </w:pPr>
          </w:p>
          <w:p w:rsidR="00012646" w:rsidRDefault="00012646" w:rsidP="00012646">
            <w:pPr>
              <w:widowControl w:val="0"/>
              <w:tabs>
                <w:tab w:val="left" w:pos="4145"/>
              </w:tabs>
              <w:ind w:right="284"/>
              <w:contextualSpacing/>
              <w:rPr>
                <w:sz w:val="24"/>
                <w:szCs w:val="24"/>
              </w:rPr>
            </w:pPr>
          </w:p>
          <w:p w:rsidR="00012646" w:rsidRPr="00D01E5B" w:rsidRDefault="00012646" w:rsidP="00012646">
            <w:pPr>
              <w:widowControl w:val="0"/>
              <w:tabs>
                <w:tab w:val="left" w:pos="4145"/>
              </w:tabs>
              <w:ind w:right="284"/>
              <w:contextualSpacing/>
              <w:rPr>
                <w:sz w:val="24"/>
                <w:szCs w:val="24"/>
              </w:rPr>
            </w:pPr>
          </w:p>
          <w:p w:rsidR="00012646" w:rsidRPr="00D01E5B" w:rsidRDefault="00012646" w:rsidP="00012646">
            <w:pPr>
              <w:widowControl w:val="0"/>
              <w:contextualSpacing/>
              <w:rPr>
                <w:sz w:val="24"/>
                <w:szCs w:val="24"/>
              </w:rPr>
            </w:pPr>
            <w:r w:rsidRPr="00165CAE">
              <w:rPr>
                <w:sz w:val="24"/>
                <w:szCs w:val="24"/>
              </w:rPr>
              <w:t xml:space="preserve">________________ / </w:t>
            </w:r>
            <w:r>
              <w:rPr>
                <w:sz w:val="24"/>
                <w:szCs w:val="24"/>
              </w:rPr>
              <w:t xml:space="preserve">                                  </w:t>
            </w:r>
            <w:r w:rsidRPr="00165CAE">
              <w:rPr>
                <w:sz w:val="24"/>
                <w:szCs w:val="24"/>
              </w:rPr>
              <w:t xml:space="preserve">/                                                                     </w:t>
            </w:r>
            <w:r w:rsidRPr="00D01E5B">
              <w:rPr>
                <w:sz w:val="24"/>
                <w:szCs w:val="24"/>
              </w:rPr>
              <w:t>М.</w:t>
            </w:r>
            <w:r>
              <w:rPr>
                <w:sz w:val="24"/>
                <w:szCs w:val="24"/>
              </w:rPr>
              <w:t>П</w:t>
            </w:r>
            <w:r w:rsidRPr="00D01E5B">
              <w:rPr>
                <w:sz w:val="24"/>
                <w:szCs w:val="24"/>
              </w:rPr>
              <w:t>.</w:t>
            </w:r>
          </w:p>
        </w:tc>
        <w:tc>
          <w:tcPr>
            <w:tcW w:w="284" w:type="dxa"/>
          </w:tcPr>
          <w:p w:rsidR="00012646" w:rsidRPr="00D01E5B" w:rsidRDefault="00012646" w:rsidP="00012646">
            <w:pPr>
              <w:widowControl w:val="0"/>
              <w:ind w:firstLine="709"/>
              <w:contextualSpacing/>
              <w:rPr>
                <w:sz w:val="24"/>
                <w:szCs w:val="24"/>
              </w:rPr>
            </w:pPr>
          </w:p>
          <w:p w:rsidR="00012646" w:rsidRPr="00D01E5B" w:rsidRDefault="00012646" w:rsidP="00012646">
            <w:pPr>
              <w:widowControl w:val="0"/>
              <w:ind w:firstLine="709"/>
              <w:contextualSpacing/>
              <w:rPr>
                <w:sz w:val="24"/>
                <w:szCs w:val="24"/>
              </w:rPr>
            </w:pPr>
          </w:p>
        </w:tc>
        <w:tc>
          <w:tcPr>
            <w:tcW w:w="4961" w:type="dxa"/>
          </w:tcPr>
          <w:p w:rsidR="00012646" w:rsidRPr="00D01E5B" w:rsidRDefault="00012646" w:rsidP="00012646">
            <w:pPr>
              <w:widowControl w:val="0"/>
              <w:contextualSpacing/>
              <w:rPr>
                <w:sz w:val="24"/>
                <w:szCs w:val="24"/>
              </w:rPr>
            </w:pPr>
            <w:r w:rsidRPr="00D01E5B">
              <w:rPr>
                <w:sz w:val="24"/>
                <w:szCs w:val="24"/>
              </w:rPr>
              <w:t>Заказчик:</w:t>
            </w:r>
          </w:p>
          <w:p w:rsidR="00012646" w:rsidRPr="003639CF" w:rsidRDefault="00012646" w:rsidP="00012646">
            <w:pPr>
              <w:widowControl w:val="0"/>
              <w:ind w:firstLine="34"/>
              <w:rPr>
                <w:sz w:val="24"/>
                <w:szCs w:val="24"/>
              </w:rPr>
            </w:pPr>
            <w:r w:rsidRPr="008E73E5">
              <w:rPr>
                <w:sz w:val="24"/>
                <w:szCs w:val="24"/>
              </w:rPr>
              <w:t>Заместитель директора</w:t>
            </w:r>
          </w:p>
          <w:p w:rsidR="00012646" w:rsidRDefault="00012646" w:rsidP="00012646">
            <w:pPr>
              <w:widowControl w:val="0"/>
              <w:ind w:firstLine="34"/>
              <w:rPr>
                <w:sz w:val="24"/>
                <w:szCs w:val="24"/>
              </w:rPr>
            </w:pPr>
          </w:p>
          <w:p w:rsidR="00012646" w:rsidRPr="00D01E5B" w:rsidRDefault="00012646" w:rsidP="00012646">
            <w:pPr>
              <w:widowControl w:val="0"/>
              <w:ind w:firstLine="34"/>
              <w:rPr>
                <w:sz w:val="24"/>
                <w:szCs w:val="24"/>
              </w:rPr>
            </w:pPr>
          </w:p>
          <w:p w:rsidR="00012646" w:rsidRPr="00D01E5B" w:rsidRDefault="00012646" w:rsidP="00012646">
            <w:pPr>
              <w:widowControl w:val="0"/>
              <w:ind w:firstLine="34"/>
              <w:rPr>
                <w:sz w:val="24"/>
                <w:szCs w:val="24"/>
              </w:rPr>
            </w:pPr>
            <w:r>
              <w:rPr>
                <w:sz w:val="24"/>
                <w:szCs w:val="24"/>
              </w:rPr>
              <w:t>_________________/</w:t>
            </w:r>
            <w:r>
              <w:t xml:space="preserve"> </w:t>
            </w:r>
            <w:r w:rsidRPr="008E73E5">
              <w:rPr>
                <w:sz w:val="24"/>
                <w:szCs w:val="24"/>
              </w:rPr>
              <w:t>Н.А. Красильникова</w:t>
            </w:r>
            <w:r>
              <w:rPr>
                <w:sz w:val="24"/>
                <w:szCs w:val="24"/>
              </w:rPr>
              <w:t xml:space="preserve"> </w:t>
            </w:r>
            <w:r w:rsidRPr="00D01E5B">
              <w:rPr>
                <w:sz w:val="24"/>
                <w:szCs w:val="24"/>
              </w:rPr>
              <w:t>/</w:t>
            </w:r>
          </w:p>
          <w:p w:rsidR="00012646" w:rsidRPr="00D01E5B" w:rsidRDefault="00012646" w:rsidP="00012646">
            <w:pPr>
              <w:widowControl w:val="0"/>
              <w:ind w:firstLine="34"/>
              <w:contextualSpacing/>
              <w:rPr>
                <w:sz w:val="24"/>
                <w:szCs w:val="24"/>
              </w:rPr>
            </w:pPr>
            <w:r w:rsidRPr="00D01E5B">
              <w:rPr>
                <w:sz w:val="24"/>
                <w:szCs w:val="24"/>
              </w:rPr>
              <w:t>М.</w:t>
            </w:r>
            <w:r>
              <w:rPr>
                <w:sz w:val="24"/>
                <w:szCs w:val="24"/>
              </w:rPr>
              <w:t>П</w:t>
            </w:r>
            <w:r w:rsidRPr="00D01E5B">
              <w:rPr>
                <w:sz w:val="24"/>
                <w:szCs w:val="24"/>
              </w:rPr>
              <w:t>.</w:t>
            </w:r>
          </w:p>
        </w:tc>
      </w:tr>
    </w:tbl>
    <w:bookmarkEnd w:id="35"/>
    <w:p w:rsidR="00443880" w:rsidRDefault="00443880" w:rsidP="00443880">
      <w:pPr>
        <w:snapToGrid w:val="0"/>
        <w:ind w:firstLine="709"/>
        <w:contextualSpacing/>
        <w:jc w:val="both"/>
        <w:rPr>
          <w:sz w:val="24"/>
          <w:szCs w:val="24"/>
          <w:lang w:eastAsia="en-US"/>
        </w:rPr>
      </w:pPr>
      <w:r w:rsidRPr="00443880">
        <w:rPr>
          <w:sz w:val="24"/>
          <w:szCs w:val="24"/>
          <w:lang w:eastAsia="en-US"/>
        </w:rPr>
        <w:t xml:space="preserve">Исполнитель гарантирует, что качество оказанных Услуг соответствует положениям </w:t>
      </w:r>
      <w:r w:rsidRPr="00443880">
        <w:rPr>
          <w:bCs/>
          <w:sz w:val="24"/>
          <w:szCs w:val="24"/>
          <w:lang w:eastAsia="en-US"/>
        </w:rPr>
        <w:t>Федерального закона от 28.12.2013 № 426-ФЗ «О специальной оценке условий труда» требованиям</w:t>
      </w:r>
      <w:r w:rsidRPr="00443880">
        <w:rPr>
          <w:sz w:val="24"/>
          <w:szCs w:val="24"/>
          <w:lang w:eastAsia="en-US"/>
        </w:rPr>
        <w:t>, а также иным нормативным документам в области оценки условий труда.</w:t>
      </w:r>
    </w:p>
    <w:p w:rsidR="00012646" w:rsidRDefault="00012646" w:rsidP="00277C30">
      <w:pPr>
        <w:pStyle w:val="afff1"/>
        <w:ind w:firstLine="709"/>
        <w:jc w:val="right"/>
        <w:rPr>
          <w:rFonts w:ascii="Times New Roman" w:hAnsi="Times New Roman"/>
          <w:sz w:val="24"/>
          <w:szCs w:val="24"/>
        </w:rPr>
      </w:pPr>
      <w:bookmarkStart w:id="36" w:name="_Hlk214534805"/>
    </w:p>
    <w:p w:rsidR="00587CE5" w:rsidRDefault="00587CE5" w:rsidP="00277C30">
      <w:pPr>
        <w:pStyle w:val="afff1"/>
        <w:ind w:firstLine="709"/>
        <w:jc w:val="right"/>
        <w:rPr>
          <w:rFonts w:ascii="Times New Roman" w:hAnsi="Times New Roman"/>
          <w:sz w:val="24"/>
          <w:szCs w:val="24"/>
        </w:rPr>
      </w:pPr>
    </w:p>
    <w:p w:rsidR="00587CE5" w:rsidRDefault="00587CE5" w:rsidP="00277C30">
      <w:pPr>
        <w:pStyle w:val="afff1"/>
        <w:ind w:firstLine="709"/>
        <w:jc w:val="right"/>
        <w:rPr>
          <w:rFonts w:ascii="Times New Roman" w:hAnsi="Times New Roman"/>
          <w:sz w:val="24"/>
          <w:szCs w:val="24"/>
        </w:rPr>
      </w:pPr>
    </w:p>
    <w:p w:rsidR="00587CE5" w:rsidRDefault="00587CE5" w:rsidP="00277C30">
      <w:pPr>
        <w:pStyle w:val="afff1"/>
        <w:ind w:firstLine="709"/>
        <w:jc w:val="right"/>
        <w:rPr>
          <w:rFonts w:ascii="Times New Roman" w:hAnsi="Times New Roman"/>
          <w:sz w:val="24"/>
          <w:szCs w:val="24"/>
        </w:rPr>
      </w:pPr>
    </w:p>
    <w:p w:rsidR="00587CE5" w:rsidRDefault="00587CE5" w:rsidP="00277C30">
      <w:pPr>
        <w:pStyle w:val="afff1"/>
        <w:ind w:firstLine="709"/>
        <w:jc w:val="right"/>
        <w:rPr>
          <w:rFonts w:ascii="Times New Roman" w:hAnsi="Times New Roman"/>
          <w:sz w:val="24"/>
          <w:szCs w:val="24"/>
        </w:rPr>
      </w:pPr>
    </w:p>
    <w:p w:rsidR="00587CE5" w:rsidRDefault="00587CE5" w:rsidP="00277C30">
      <w:pPr>
        <w:pStyle w:val="afff1"/>
        <w:ind w:firstLine="709"/>
        <w:jc w:val="right"/>
        <w:rPr>
          <w:rFonts w:ascii="Times New Roman" w:hAnsi="Times New Roman"/>
          <w:sz w:val="24"/>
          <w:szCs w:val="24"/>
        </w:rPr>
      </w:pPr>
    </w:p>
    <w:p w:rsidR="00277C30" w:rsidRPr="00277C30" w:rsidRDefault="00277C30" w:rsidP="00277C30">
      <w:pPr>
        <w:pStyle w:val="afff1"/>
        <w:ind w:firstLine="709"/>
        <w:jc w:val="right"/>
        <w:rPr>
          <w:rFonts w:ascii="Times New Roman" w:hAnsi="Times New Roman"/>
          <w:sz w:val="24"/>
          <w:szCs w:val="24"/>
        </w:rPr>
      </w:pPr>
      <w:r w:rsidRPr="00277C30">
        <w:rPr>
          <w:rFonts w:ascii="Times New Roman" w:hAnsi="Times New Roman"/>
          <w:sz w:val="24"/>
          <w:szCs w:val="24"/>
        </w:rPr>
        <w:t>Приложение № 3</w:t>
      </w:r>
    </w:p>
    <w:p w:rsidR="00277C30" w:rsidRPr="00277C30" w:rsidRDefault="00277C30" w:rsidP="00277C30">
      <w:pPr>
        <w:pStyle w:val="afff1"/>
        <w:ind w:firstLine="709"/>
        <w:jc w:val="right"/>
        <w:rPr>
          <w:rFonts w:ascii="Times New Roman" w:hAnsi="Times New Roman"/>
          <w:sz w:val="24"/>
          <w:szCs w:val="24"/>
        </w:rPr>
      </w:pPr>
      <w:r w:rsidRPr="00277C30">
        <w:rPr>
          <w:rFonts w:ascii="Times New Roman" w:hAnsi="Times New Roman"/>
          <w:sz w:val="24"/>
          <w:szCs w:val="24"/>
        </w:rPr>
        <w:t>к Контракту № 0</w:t>
      </w:r>
      <w:r w:rsidR="00443880">
        <w:rPr>
          <w:rFonts w:ascii="Times New Roman" w:hAnsi="Times New Roman"/>
          <w:sz w:val="24"/>
          <w:szCs w:val="24"/>
        </w:rPr>
        <w:t>8</w:t>
      </w:r>
      <w:r w:rsidRPr="00277C30">
        <w:rPr>
          <w:rFonts w:ascii="Times New Roman" w:hAnsi="Times New Roman"/>
          <w:sz w:val="24"/>
          <w:szCs w:val="24"/>
        </w:rPr>
        <w:t xml:space="preserve">-МЗ-26 </w:t>
      </w:r>
    </w:p>
    <w:p w:rsidR="00277C30" w:rsidRDefault="00277C30" w:rsidP="00277C30">
      <w:pPr>
        <w:pStyle w:val="afff1"/>
        <w:ind w:left="1440" w:right="-427" w:firstLine="720"/>
        <w:jc w:val="right"/>
        <w:rPr>
          <w:rFonts w:ascii="Times New Roman" w:hAnsi="Times New Roman"/>
          <w:sz w:val="24"/>
          <w:szCs w:val="24"/>
        </w:rPr>
      </w:pPr>
      <w:r>
        <w:rPr>
          <w:rFonts w:ascii="Times New Roman" w:hAnsi="Times New Roman"/>
          <w:sz w:val="24"/>
          <w:szCs w:val="24"/>
        </w:rPr>
        <w:t xml:space="preserve">                     </w:t>
      </w:r>
      <w:r w:rsidRPr="00277C30">
        <w:rPr>
          <w:rFonts w:ascii="Times New Roman" w:hAnsi="Times New Roman"/>
          <w:sz w:val="24"/>
          <w:szCs w:val="24"/>
        </w:rPr>
        <w:t>от «___» _________ 202</w:t>
      </w:r>
      <w:r w:rsidR="006220A4">
        <w:rPr>
          <w:rFonts w:ascii="Times New Roman" w:hAnsi="Times New Roman"/>
          <w:sz w:val="24"/>
          <w:szCs w:val="24"/>
        </w:rPr>
        <w:t>6</w:t>
      </w:r>
      <w:r w:rsidRPr="00277C30">
        <w:rPr>
          <w:rFonts w:ascii="Times New Roman" w:hAnsi="Times New Roman"/>
          <w:sz w:val="24"/>
          <w:szCs w:val="24"/>
        </w:rPr>
        <w:t xml:space="preserve"> г.</w:t>
      </w:r>
      <w:bookmarkEnd w:id="36"/>
      <w:r w:rsidR="00E637D1">
        <w:rPr>
          <w:rFonts w:ascii="Times New Roman" w:hAnsi="Times New Roman"/>
          <w:sz w:val="24"/>
          <w:szCs w:val="24"/>
        </w:rPr>
        <w:tab/>
      </w:r>
    </w:p>
    <w:p w:rsidR="00C22CD6" w:rsidRDefault="00C22CD6" w:rsidP="00277C30">
      <w:pPr>
        <w:pStyle w:val="afff1"/>
        <w:ind w:left="1440" w:firstLine="720"/>
        <w:jc w:val="right"/>
        <w:rPr>
          <w:rFonts w:ascii="Times New Roman" w:hAnsi="Times New Roman"/>
          <w:sz w:val="24"/>
          <w:szCs w:val="24"/>
        </w:rPr>
      </w:pPr>
    </w:p>
    <w:p w:rsidR="004A6D9F" w:rsidRDefault="004A6D9F" w:rsidP="00406672">
      <w:pPr>
        <w:ind w:firstLine="709"/>
        <w:jc w:val="right"/>
        <w:rPr>
          <w:sz w:val="24"/>
          <w:szCs w:val="24"/>
        </w:rPr>
      </w:pPr>
      <w:bookmarkStart w:id="37" w:name="_Hlk214547390"/>
    </w:p>
    <w:p w:rsidR="00406672" w:rsidRPr="00D01E5B" w:rsidRDefault="00406672" w:rsidP="00406672">
      <w:pPr>
        <w:ind w:firstLine="709"/>
        <w:jc w:val="right"/>
        <w:rPr>
          <w:sz w:val="24"/>
          <w:szCs w:val="24"/>
        </w:rPr>
      </w:pPr>
      <w:r>
        <w:rPr>
          <w:sz w:val="24"/>
          <w:szCs w:val="24"/>
        </w:rPr>
        <w:t>ФОРМА</w:t>
      </w:r>
    </w:p>
    <w:p w:rsidR="00406672" w:rsidRPr="00D01E5B" w:rsidRDefault="00406672" w:rsidP="00406672">
      <w:pPr>
        <w:ind w:firstLine="709"/>
        <w:jc w:val="center"/>
        <w:rPr>
          <w:sz w:val="24"/>
          <w:szCs w:val="24"/>
        </w:rPr>
      </w:pPr>
      <w:r w:rsidRPr="00D01E5B">
        <w:rPr>
          <w:sz w:val="24"/>
          <w:szCs w:val="24"/>
        </w:rPr>
        <w:t>Акт</w:t>
      </w:r>
    </w:p>
    <w:p w:rsidR="00406672" w:rsidRDefault="00406672" w:rsidP="00406672">
      <w:pPr>
        <w:ind w:firstLine="709"/>
        <w:jc w:val="center"/>
        <w:rPr>
          <w:sz w:val="24"/>
          <w:szCs w:val="24"/>
        </w:rPr>
      </w:pPr>
      <w:r w:rsidRPr="00D01E5B">
        <w:rPr>
          <w:sz w:val="24"/>
          <w:szCs w:val="24"/>
        </w:rPr>
        <w:t>сдачи-приемки оказанных услуг</w:t>
      </w:r>
    </w:p>
    <w:p w:rsidR="00E75B15" w:rsidRPr="00D01E5B" w:rsidRDefault="00E75B15" w:rsidP="00406672">
      <w:pPr>
        <w:ind w:firstLine="709"/>
        <w:jc w:val="center"/>
        <w:rPr>
          <w:sz w:val="24"/>
          <w:szCs w:val="24"/>
        </w:rPr>
      </w:pPr>
    </w:p>
    <w:p w:rsidR="00406672" w:rsidRDefault="00E75B15" w:rsidP="00406672">
      <w:pPr>
        <w:ind w:firstLine="709"/>
        <w:jc w:val="both"/>
        <w:rPr>
          <w:sz w:val="24"/>
          <w:szCs w:val="24"/>
        </w:rPr>
      </w:pPr>
      <w:r>
        <w:rPr>
          <w:sz w:val="24"/>
          <w:szCs w:val="24"/>
        </w:rPr>
        <w:t>г. Москва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 xml:space="preserve">   </w:t>
      </w:r>
      <w:r w:rsidRPr="00E75B15">
        <w:rPr>
          <w:sz w:val="24"/>
          <w:szCs w:val="24"/>
        </w:rPr>
        <w:t>«</w:t>
      </w:r>
      <w:proofErr w:type="gramEnd"/>
      <w:r w:rsidRPr="00E75B15">
        <w:rPr>
          <w:sz w:val="24"/>
          <w:szCs w:val="24"/>
        </w:rPr>
        <w:t>___»___________2026  г.</w:t>
      </w:r>
    </w:p>
    <w:p w:rsidR="00E75B15" w:rsidRPr="00D01E5B" w:rsidRDefault="00E75B15" w:rsidP="00406672">
      <w:pPr>
        <w:ind w:firstLine="709"/>
        <w:jc w:val="both"/>
        <w:rPr>
          <w:sz w:val="24"/>
          <w:szCs w:val="24"/>
        </w:rPr>
      </w:pPr>
    </w:p>
    <w:p w:rsidR="00406672" w:rsidRDefault="00406672" w:rsidP="00406672">
      <w:pPr>
        <w:ind w:firstLine="709"/>
        <w:jc w:val="both"/>
        <w:rPr>
          <w:sz w:val="24"/>
          <w:szCs w:val="24"/>
        </w:rPr>
      </w:pPr>
      <w:r w:rsidRPr="0064392D">
        <w:rPr>
          <w:sz w:val="24"/>
          <w:szCs w:val="24"/>
        </w:rPr>
        <w:t xml:space="preserve">Федеральное государственное бюджетное учреждение «Информационно-аналитический центр МЧС России» (ФГБУ «ИАЦ МЧС России»), именуемое в дальнейшем «Заказчик», в лице ___________________________________________________________________________________, действующего на основании _______________________________________________________, с одной стороны, и </w:t>
      </w:r>
      <w:r w:rsidRPr="0064392D">
        <w:rPr>
          <w:color w:val="FF0000"/>
          <w:sz w:val="24"/>
          <w:szCs w:val="24"/>
        </w:rPr>
        <w:t>(Указать полностью наименование организации)</w:t>
      </w:r>
      <w:r w:rsidRPr="0064392D">
        <w:rPr>
          <w:sz w:val="24"/>
          <w:szCs w:val="24"/>
        </w:rPr>
        <w:t xml:space="preserve">, именуемое в дальнейшем «Исполнитель», в лице </w:t>
      </w:r>
      <w:r w:rsidRPr="0064392D">
        <w:rPr>
          <w:color w:val="FF0000"/>
          <w:sz w:val="24"/>
          <w:szCs w:val="24"/>
        </w:rPr>
        <w:t>(Указать полностью должность, ФИО)</w:t>
      </w:r>
      <w:r w:rsidRPr="0064392D">
        <w:rPr>
          <w:sz w:val="24"/>
          <w:szCs w:val="24"/>
        </w:rPr>
        <w:t xml:space="preserve">, действующего на основании </w:t>
      </w:r>
      <w:r w:rsidRPr="0064392D">
        <w:rPr>
          <w:color w:val="FF0000"/>
          <w:sz w:val="24"/>
          <w:szCs w:val="24"/>
        </w:rPr>
        <w:t>(Указать полное наименование документа-основания, подтверждающего полномочия подписывающего контракт)</w:t>
      </w:r>
      <w:r w:rsidRPr="0064392D">
        <w:rPr>
          <w:sz w:val="24"/>
          <w:szCs w:val="24"/>
        </w:rPr>
        <w:t>,</w:t>
      </w:r>
      <w:r w:rsidRPr="00D01E5B">
        <w:rPr>
          <w:sz w:val="24"/>
          <w:szCs w:val="24"/>
        </w:rPr>
        <w:t xml:space="preserve"> с другой стороны, составили </w:t>
      </w:r>
      <w:r w:rsidRPr="00752FA7">
        <w:rPr>
          <w:sz w:val="24"/>
          <w:szCs w:val="24"/>
        </w:rPr>
        <w:t xml:space="preserve">настоящий </w:t>
      </w:r>
      <w:r>
        <w:rPr>
          <w:sz w:val="24"/>
          <w:szCs w:val="24"/>
        </w:rPr>
        <w:t>акт</w:t>
      </w:r>
      <w:r w:rsidRPr="00752FA7">
        <w:rPr>
          <w:sz w:val="24"/>
          <w:szCs w:val="24"/>
        </w:rPr>
        <w:t xml:space="preserve"> в соответствии с Контрактом</w:t>
      </w:r>
      <w:r w:rsidRPr="00D01E5B">
        <w:rPr>
          <w:sz w:val="24"/>
          <w:szCs w:val="24"/>
        </w:rPr>
        <w:t xml:space="preserve"> </w:t>
      </w:r>
      <w:r w:rsidR="00F3730D" w:rsidRPr="00F3730D">
        <w:rPr>
          <w:sz w:val="24"/>
          <w:szCs w:val="24"/>
        </w:rPr>
        <w:t xml:space="preserve">на </w:t>
      </w:r>
      <w:r w:rsidR="00443880" w:rsidRPr="00443880">
        <w:rPr>
          <w:sz w:val="24"/>
          <w:szCs w:val="24"/>
        </w:rPr>
        <w:t>оказание услуг по проведению специальной оценки условий труда (СОУТ) рабочих мест в ФГБУ «ИАЦ МЧС России»</w:t>
      </w:r>
      <w:r>
        <w:rPr>
          <w:sz w:val="24"/>
          <w:szCs w:val="24"/>
        </w:rPr>
        <w:t xml:space="preserve"> </w:t>
      </w:r>
      <w:r w:rsidRPr="00D01E5B">
        <w:rPr>
          <w:sz w:val="24"/>
          <w:szCs w:val="24"/>
        </w:rPr>
        <w:t>от ___________</w:t>
      </w:r>
      <w:r>
        <w:rPr>
          <w:sz w:val="24"/>
          <w:szCs w:val="24"/>
        </w:rPr>
        <w:t>_______</w:t>
      </w:r>
      <w:r w:rsidRPr="00D01E5B">
        <w:rPr>
          <w:sz w:val="24"/>
          <w:szCs w:val="24"/>
        </w:rPr>
        <w:t>202</w:t>
      </w:r>
      <w:r w:rsidR="00443880">
        <w:rPr>
          <w:sz w:val="24"/>
          <w:szCs w:val="24"/>
        </w:rPr>
        <w:t>6</w:t>
      </w:r>
      <w:r>
        <w:rPr>
          <w:sz w:val="24"/>
          <w:szCs w:val="24"/>
        </w:rPr>
        <w:t xml:space="preserve"> </w:t>
      </w:r>
      <w:r w:rsidRPr="00D01E5B">
        <w:rPr>
          <w:sz w:val="24"/>
          <w:szCs w:val="24"/>
        </w:rPr>
        <w:t>г. №</w:t>
      </w:r>
      <w:r>
        <w:rPr>
          <w:sz w:val="24"/>
          <w:szCs w:val="24"/>
        </w:rPr>
        <w:t xml:space="preserve"> 0</w:t>
      </w:r>
      <w:r w:rsidR="00443880">
        <w:rPr>
          <w:sz w:val="24"/>
          <w:szCs w:val="24"/>
        </w:rPr>
        <w:t>8</w:t>
      </w:r>
      <w:r>
        <w:rPr>
          <w:sz w:val="24"/>
          <w:szCs w:val="24"/>
        </w:rPr>
        <w:t>-МЗ-2</w:t>
      </w:r>
      <w:r w:rsidR="00F3730D">
        <w:rPr>
          <w:sz w:val="24"/>
          <w:szCs w:val="24"/>
        </w:rPr>
        <w:t>6</w:t>
      </w:r>
      <w:r w:rsidRPr="00D01E5B">
        <w:rPr>
          <w:sz w:val="24"/>
          <w:szCs w:val="24"/>
        </w:rPr>
        <w:t xml:space="preserve">, </w:t>
      </w:r>
      <w:r>
        <w:rPr>
          <w:sz w:val="24"/>
          <w:szCs w:val="24"/>
        </w:rPr>
        <w:t xml:space="preserve">что </w:t>
      </w:r>
      <w:r w:rsidRPr="00D01E5B">
        <w:rPr>
          <w:sz w:val="24"/>
          <w:szCs w:val="24"/>
        </w:rPr>
        <w:t>Исполнитель оказал услуги, а  Заказчик принял результаты оказанных услуг:</w:t>
      </w:r>
    </w:p>
    <w:p w:rsidR="00406672" w:rsidRDefault="00406672" w:rsidP="00406672">
      <w:pPr>
        <w:ind w:firstLine="709"/>
        <w:jc w:val="both"/>
        <w:rPr>
          <w:sz w:val="24"/>
          <w:szCs w:val="24"/>
        </w:rPr>
      </w:pP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511"/>
        <w:gridCol w:w="4252"/>
        <w:gridCol w:w="1276"/>
        <w:gridCol w:w="992"/>
        <w:gridCol w:w="1559"/>
        <w:gridCol w:w="1701"/>
      </w:tblGrid>
      <w:tr w:rsidR="00F3730D" w:rsidRPr="002E7171" w:rsidTr="00443880">
        <w:trPr>
          <w:trHeight w:val="113"/>
        </w:trPr>
        <w:tc>
          <w:tcPr>
            <w:tcW w:w="5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3730D" w:rsidRPr="00C61C84" w:rsidRDefault="00F3730D" w:rsidP="00F3730D">
            <w:pPr>
              <w:spacing w:line="276" w:lineRule="auto"/>
              <w:jc w:val="center"/>
            </w:pPr>
            <w:r w:rsidRPr="00C61C84">
              <w:t>№ п/п</w:t>
            </w:r>
          </w:p>
        </w:tc>
        <w:tc>
          <w:tcPr>
            <w:tcW w:w="425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3730D" w:rsidRPr="00C61C84" w:rsidRDefault="00F3730D" w:rsidP="00F3730D">
            <w:pPr>
              <w:tabs>
                <w:tab w:val="left" w:pos="0"/>
                <w:tab w:val="left" w:pos="851"/>
              </w:tabs>
              <w:autoSpaceDE w:val="0"/>
              <w:autoSpaceDN w:val="0"/>
              <w:adjustRightInd w:val="0"/>
              <w:spacing w:line="276" w:lineRule="auto"/>
              <w:jc w:val="center"/>
            </w:pPr>
            <w:r w:rsidRPr="00C61C84">
              <w:t>Наименование услуг</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rsidR="00F3730D" w:rsidRPr="00F3730D" w:rsidRDefault="00F3730D" w:rsidP="00F3730D">
            <w:pPr>
              <w:tabs>
                <w:tab w:val="left" w:pos="0"/>
                <w:tab w:val="left" w:pos="851"/>
              </w:tabs>
              <w:autoSpaceDE w:val="0"/>
              <w:autoSpaceDN w:val="0"/>
              <w:adjustRightInd w:val="0"/>
              <w:spacing w:line="276" w:lineRule="auto"/>
              <w:jc w:val="center"/>
              <w:rPr>
                <w:lang w:eastAsia="en-US"/>
              </w:rPr>
            </w:pPr>
          </w:p>
          <w:p w:rsidR="00F3730D" w:rsidRPr="00F3730D" w:rsidRDefault="00F3730D" w:rsidP="00F3730D">
            <w:pPr>
              <w:tabs>
                <w:tab w:val="left" w:pos="0"/>
                <w:tab w:val="left" w:pos="851"/>
              </w:tabs>
              <w:autoSpaceDE w:val="0"/>
              <w:autoSpaceDN w:val="0"/>
              <w:adjustRightInd w:val="0"/>
              <w:spacing w:line="276" w:lineRule="auto"/>
              <w:jc w:val="center"/>
              <w:rPr>
                <w:lang w:eastAsia="en-US"/>
              </w:rPr>
            </w:pPr>
            <w:r w:rsidRPr="00F3730D">
              <w:rPr>
                <w:lang w:eastAsia="en-US"/>
              </w:rPr>
              <w:t>Количество</w:t>
            </w:r>
            <w:r w:rsidRPr="00F3730D">
              <w:rPr>
                <w:lang w:eastAsia="en-US"/>
              </w:rPr>
              <w:br/>
            </w:r>
          </w:p>
        </w:tc>
        <w:tc>
          <w:tcPr>
            <w:tcW w:w="99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3730D" w:rsidRPr="00F3730D" w:rsidRDefault="00F3730D" w:rsidP="00F3730D">
            <w:pPr>
              <w:tabs>
                <w:tab w:val="left" w:pos="0"/>
                <w:tab w:val="left" w:pos="851"/>
              </w:tabs>
              <w:autoSpaceDE w:val="0"/>
              <w:autoSpaceDN w:val="0"/>
              <w:adjustRightInd w:val="0"/>
              <w:spacing w:line="276" w:lineRule="auto"/>
              <w:jc w:val="center"/>
              <w:rPr>
                <w:lang w:eastAsia="en-US"/>
              </w:rPr>
            </w:pPr>
            <w:r w:rsidRPr="00F3730D">
              <w:rPr>
                <w:lang w:eastAsia="en-US"/>
              </w:rPr>
              <w:t>Ед. изм.</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3730D" w:rsidRPr="00C61C84" w:rsidRDefault="00F3730D" w:rsidP="00F3730D">
            <w:pPr>
              <w:tabs>
                <w:tab w:val="left" w:pos="0"/>
                <w:tab w:val="left" w:pos="851"/>
              </w:tabs>
              <w:autoSpaceDE w:val="0"/>
              <w:autoSpaceDN w:val="0"/>
              <w:adjustRightInd w:val="0"/>
              <w:spacing w:line="276" w:lineRule="auto"/>
              <w:jc w:val="center"/>
            </w:pPr>
            <w:r w:rsidRPr="00C61C84">
              <w:t xml:space="preserve">Цена за ед. изм. </w:t>
            </w:r>
          </w:p>
          <w:p w:rsidR="00F3730D" w:rsidRPr="00C61C84" w:rsidRDefault="00F3730D" w:rsidP="00F3730D">
            <w:pPr>
              <w:tabs>
                <w:tab w:val="left" w:pos="0"/>
                <w:tab w:val="left" w:pos="851"/>
              </w:tabs>
              <w:autoSpaceDE w:val="0"/>
              <w:autoSpaceDN w:val="0"/>
              <w:adjustRightInd w:val="0"/>
              <w:spacing w:line="276" w:lineRule="auto"/>
              <w:jc w:val="center"/>
            </w:pPr>
            <w:r w:rsidRPr="00C61C84">
              <w:rPr>
                <w:color w:val="FF0000"/>
              </w:rPr>
              <w:t>с</w:t>
            </w:r>
            <w:r w:rsidRPr="00C61C84">
              <w:t xml:space="preserve"> </w:t>
            </w:r>
            <w:r w:rsidRPr="00C61C84">
              <w:rPr>
                <w:color w:val="FF0000"/>
              </w:rPr>
              <w:t>НДС/без НДС (указать нужное значение)</w:t>
            </w:r>
            <w:r w:rsidRPr="00C61C84">
              <w:t>, (руб.)</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3730D" w:rsidRPr="00C61C84" w:rsidRDefault="00F3730D" w:rsidP="00F3730D">
            <w:pPr>
              <w:tabs>
                <w:tab w:val="left" w:pos="0"/>
                <w:tab w:val="left" w:pos="851"/>
              </w:tabs>
              <w:autoSpaceDE w:val="0"/>
              <w:autoSpaceDN w:val="0"/>
              <w:adjustRightInd w:val="0"/>
              <w:spacing w:line="276" w:lineRule="auto"/>
              <w:jc w:val="center"/>
            </w:pPr>
            <w:r w:rsidRPr="00C61C84">
              <w:t xml:space="preserve">Сумма </w:t>
            </w:r>
          </w:p>
          <w:p w:rsidR="00F3730D" w:rsidRPr="004020B6" w:rsidRDefault="00F3730D" w:rsidP="00F3730D">
            <w:pPr>
              <w:tabs>
                <w:tab w:val="left" w:pos="0"/>
                <w:tab w:val="left" w:pos="851"/>
              </w:tabs>
              <w:autoSpaceDE w:val="0"/>
              <w:autoSpaceDN w:val="0"/>
              <w:adjustRightInd w:val="0"/>
              <w:spacing w:line="276" w:lineRule="auto"/>
              <w:jc w:val="center"/>
              <w:rPr>
                <w:sz w:val="24"/>
                <w:szCs w:val="24"/>
              </w:rPr>
            </w:pPr>
            <w:r w:rsidRPr="00C61C84">
              <w:rPr>
                <w:color w:val="FF0000"/>
              </w:rPr>
              <w:t>с</w:t>
            </w:r>
            <w:r w:rsidRPr="00C61C84">
              <w:t xml:space="preserve"> </w:t>
            </w:r>
            <w:r w:rsidRPr="00C61C84">
              <w:rPr>
                <w:color w:val="FF0000"/>
              </w:rPr>
              <w:t>НДС/без НДС (указать нужное значение)</w:t>
            </w:r>
            <w:r w:rsidRPr="00C61C84">
              <w:t>,</w:t>
            </w:r>
            <w:r w:rsidRPr="00C61C84">
              <w:br/>
              <w:t>(руб.)</w:t>
            </w:r>
          </w:p>
        </w:tc>
      </w:tr>
      <w:tr w:rsidR="00F3730D" w:rsidRPr="002E7171" w:rsidTr="00443880">
        <w:trPr>
          <w:trHeight w:val="945"/>
        </w:trPr>
        <w:tc>
          <w:tcPr>
            <w:tcW w:w="511" w:type="dxa"/>
            <w:tcBorders>
              <w:top w:val="single" w:sz="4" w:space="0" w:color="auto"/>
              <w:left w:val="single" w:sz="4" w:space="0" w:color="auto"/>
              <w:bottom w:val="single" w:sz="4" w:space="0" w:color="auto"/>
              <w:right w:val="single" w:sz="4" w:space="0" w:color="auto"/>
            </w:tcBorders>
            <w:vAlign w:val="center"/>
          </w:tcPr>
          <w:p w:rsidR="00F3730D" w:rsidRPr="00A66DAF" w:rsidRDefault="00F3730D" w:rsidP="00500995">
            <w:pPr>
              <w:spacing w:line="276" w:lineRule="auto"/>
              <w:jc w:val="center"/>
              <w:rPr>
                <w:sz w:val="22"/>
                <w:szCs w:val="22"/>
                <w:lang w:eastAsia="en-US"/>
              </w:rPr>
            </w:pPr>
            <w:r w:rsidRPr="00A66DAF">
              <w:rPr>
                <w:sz w:val="22"/>
                <w:szCs w:val="22"/>
                <w:lang w:eastAsia="en-US"/>
              </w:rPr>
              <w:t>1</w:t>
            </w:r>
          </w:p>
        </w:tc>
        <w:tc>
          <w:tcPr>
            <w:tcW w:w="4252" w:type="dxa"/>
            <w:tcBorders>
              <w:top w:val="single" w:sz="4" w:space="0" w:color="auto"/>
              <w:left w:val="single" w:sz="4" w:space="0" w:color="auto"/>
              <w:bottom w:val="single" w:sz="4" w:space="0" w:color="auto"/>
              <w:right w:val="single" w:sz="4" w:space="0" w:color="auto"/>
            </w:tcBorders>
          </w:tcPr>
          <w:p w:rsidR="00F3730D" w:rsidRPr="00A66DAF" w:rsidRDefault="00443880" w:rsidP="00F3730D">
            <w:pPr>
              <w:rPr>
                <w:sz w:val="22"/>
                <w:szCs w:val="22"/>
              </w:rPr>
            </w:pPr>
            <w:r w:rsidRPr="00443880">
              <w:rPr>
                <w:sz w:val="22"/>
                <w:szCs w:val="22"/>
              </w:rPr>
              <w:t>Оказание услуг по проведению специальной оценки условий труда (СОУТ) рабочих мест в ФГБУ «ИАЦ МЧС России»</w:t>
            </w:r>
          </w:p>
        </w:tc>
        <w:tc>
          <w:tcPr>
            <w:tcW w:w="1276" w:type="dxa"/>
          </w:tcPr>
          <w:p w:rsidR="00F3730D" w:rsidRDefault="00F3730D" w:rsidP="00D51605">
            <w:pPr>
              <w:jc w:val="center"/>
              <w:rPr>
                <w:sz w:val="22"/>
                <w:szCs w:val="22"/>
              </w:rPr>
            </w:pPr>
          </w:p>
          <w:p w:rsidR="00D51605" w:rsidRPr="00A66DAF" w:rsidRDefault="00443880" w:rsidP="00D51605">
            <w:pPr>
              <w:jc w:val="center"/>
              <w:rPr>
                <w:sz w:val="22"/>
                <w:szCs w:val="22"/>
              </w:rPr>
            </w:pPr>
            <w:r>
              <w:rPr>
                <w:sz w:val="22"/>
                <w:szCs w:val="22"/>
              </w:rPr>
              <w:t>74</w:t>
            </w:r>
          </w:p>
        </w:tc>
        <w:tc>
          <w:tcPr>
            <w:tcW w:w="992" w:type="dxa"/>
          </w:tcPr>
          <w:p w:rsidR="00F3730D" w:rsidRDefault="00F3730D" w:rsidP="00500995">
            <w:pPr>
              <w:jc w:val="center"/>
              <w:rPr>
                <w:sz w:val="22"/>
                <w:szCs w:val="22"/>
              </w:rPr>
            </w:pPr>
          </w:p>
          <w:p w:rsidR="00D51605" w:rsidRPr="00A66DAF" w:rsidRDefault="00443880" w:rsidP="00500995">
            <w:pPr>
              <w:jc w:val="center"/>
              <w:rPr>
                <w:sz w:val="22"/>
                <w:szCs w:val="22"/>
              </w:rPr>
            </w:pPr>
            <w:r>
              <w:rPr>
                <w:sz w:val="22"/>
                <w:szCs w:val="22"/>
              </w:rPr>
              <w:t>Рабочее место</w:t>
            </w:r>
          </w:p>
        </w:tc>
        <w:tc>
          <w:tcPr>
            <w:tcW w:w="1559" w:type="dxa"/>
            <w:tcBorders>
              <w:top w:val="single" w:sz="4" w:space="0" w:color="auto"/>
              <w:left w:val="single" w:sz="4" w:space="0" w:color="auto"/>
              <w:bottom w:val="single" w:sz="4" w:space="0" w:color="auto"/>
              <w:right w:val="single" w:sz="4" w:space="0" w:color="auto"/>
            </w:tcBorders>
            <w:vAlign w:val="center"/>
          </w:tcPr>
          <w:p w:rsidR="00F3730D" w:rsidRPr="00A66DAF" w:rsidRDefault="00F3730D" w:rsidP="00500995">
            <w:pPr>
              <w:tabs>
                <w:tab w:val="left" w:pos="0"/>
                <w:tab w:val="left" w:pos="851"/>
              </w:tabs>
              <w:autoSpaceDE w:val="0"/>
              <w:autoSpaceDN w:val="0"/>
              <w:adjustRightIn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F3730D" w:rsidRPr="00A66DAF" w:rsidRDefault="00F3730D" w:rsidP="00500995">
            <w:pPr>
              <w:tabs>
                <w:tab w:val="left" w:pos="0"/>
                <w:tab w:val="left" w:pos="851"/>
              </w:tabs>
              <w:autoSpaceDE w:val="0"/>
              <w:autoSpaceDN w:val="0"/>
              <w:adjustRightInd w:val="0"/>
              <w:spacing w:line="276" w:lineRule="auto"/>
              <w:jc w:val="center"/>
              <w:rPr>
                <w:lang w:eastAsia="en-US"/>
              </w:rPr>
            </w:pPr>
          </w:p>
        </w:tc>
      </w:tr>
      <w:tr w:rsidR="00F3730D" w:rsidRPr="002E7171" w:rsidTr="00F3730D">
        <w:trPr>
          <w:trHeight w:val="416"/>
        </w:trPr>
        <w:tc>
          <w:tcPr>
            <w:tcW w:w="8590" w:type="dxa"/>
            <w:gridSpan w:val="5"/>
            <w:tcBorders>
              <w:top w:val="single" w:sz="4" w:space="0" w:color="auto"/>
              <w:left w:val="single" w:sz="4" w:space="0" w:color="auto"/>
              <w:bottom w:val="single" w:sz="4" w:space="0" w:color="auto"/>
              <w:right w:val="single" w:sz="4" w:space="0" w:color="auto"/>
            </w:tcBorders>
            <w:vAlign w:val="center"/>
          </w:tcPr>
          <w:p w:rsidR="00F3730D" w:rsidRPr="00F3730D" w:rsidRDefault="00F3730D" w:rsidP="00F3730D">
            <w:pPr>
              <w:tabs>
                <w:tab w:val="left" w:pos="0"/>
                <w:tab w:val="left" w:pos="851"/>
              </w:tabs>
              <w:autoSpaceDE w:val="0"/>
              <w:autoSpaceDN w:val="0"/>
              <w:adjustRightInd w:val="0"/>
              <w:spacing w:line="276" w:lineRule="auto"/>
              <w:jc w:val="right"/>
              <w:rPr>
                <w:sz w:val="22"/>
                <w:szCs w:val="22"/>
                <w:lang w:eastAsia="en-US"/>
              </w:rPr>
            </w:pPr>
            <w:r w:rsidRPr="00F3730D">
              <w:rPr>
                <w:sz w:val="22"/>
                <w:szCs w:val="22"/>
                <w:lang w:eastAsia="en-US"/>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F3730D" w:rsidRPr="00A66DAF" w:rsidRDefault="00F3730D" w:rsidP="00500995">
            <w:pPr>
              <w:tabs>
                <w:tab w:val="left" w:pos="0"/>
                <w:tab w:val="left" w:pos="851"/>
              </w:tabs>
              <w:autoSpaceDE w:val="0"/>
              <w:autoSpaceDN w:val="0"/>
              <w:adjustRightInd w:val="0"/>
              <w:spacing w:line="276" w:lineRule="auto"/>
              <w:jc w:val="center"/>
              <w:rPr>
                <w:lang w:eastAsia="en-US"/>
              </w:rPr>
            </w:pPr>
          </w:p>
        </w:tc>
      </w:tr>
    </w:tbl>
    <w:p w:rsidR="00406672" w:rsidRPr="00170F77" w:rsidRDefault="00406672" w:rsidP="00406672">
      <w:pPr>
        <w:ind w:firstLine="709"/>
        <w:jc w:val="both"/>
        <w:rPr>
          <w:sz w:val="24"/>
          <w:szCs w:val="24"/>
        </w:rPr>
      </w:pPr>
      <w:r>
        <w:rPr>
          <w:sz w:val="24"/>
          <w:szCs w:val="24"/>
        </w:rPr>
        <w:t xml:space="preserve">1. </w:t>
      </w:r>
      <w:r w:rsidRPr="00170F77">
        <w:rPr>
          <w:sz w:val="24"/>
          <w:szCs w:val="24"/>
        </w:rPr>
        <w:t>Стороны взаимных претензий по качеству, объему и срокам оказания услуг друг к другу не имеют.</w:t>
      </w:r>
    </w:p>
    <w:p w:rsidR="00406672" w:rsidRPr="001D2AC3" w:rsidRDefault="00406672" w:rsidP="00406672">
      <w:pPr>
        <w:ind w:firstLine="709"/>
        <w:jc w:val="both"/>
        <w:rPr>
          <w:i/>
          <w:color w:val="FF0000"/>
          <w:sz w:val="24"/>
          <w:szCs w:val="24"/>
        </w:rPr>
      </w:pPr>
      <w:r>
        <w:rPr>
          <w:sz w:val="24"/>
          <w:szCs w:val="24"/>
        </w:rPr>
        <w:t>2</w:t>
      </w:r>
      <w:r w:rsidRPr="00170F77">
        <w:rPr>
          <w:sz w:val="24"/>
          <w:szCs w:val="24"/>
        </w:rPr>
        <w:t xml:space="preserve">. Общая стоимость оказанных услуг составляет </w:t>
      </w:r>
      <w:r w:rsidRPr="001D2AC3">
        <w:rPr>
          <w:i/>
          <w:color w:val="FF0000"/>
          <w:sz w:val="24"/>
          <w:szCs w:val="24"/>
        </w:rPr>
        <w:t>(указать в числовом выражении и прописью), (в случае если: - организация является плательщиком НДС (указать сумму в числовом выражении и прописью).</w:t>
      </w:r>
    </w:p>
    <w:p w:rsidR="00406672" w:rsidRPr="001D2AC3" w:rsidRDefault="00406672" w:rsidP="00406672">
      <w:pPr>
        <w:ind w:firstLine="709"/>
        <w:jc w:val="both"/>
        <w:rPr>
          <w:i/>
          <w:color w:val="FF0000"/>
          <w:sz w:val="24"/>
          <w:szCs w:val="24"/>
        </w:rPr>
      </w:pPr>
      <w:r w:rsidRPr="001D2AC3">
        <w:rPr>
          <w:i/>
          <w:color w:val="FF0000"/>
          <w:sz w:val="24"/>
          <w:szCs w:val="24"/>
        </w:rPr>
        <w:t xml:space="preserve">          -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 w:rsidR="00406672" w:rsidRPr="00170F77" w:rsidRDefault="00406672" w:rsidP="00406672">
      <w:pPr>
        <w:ind w:firstLine="709"/>
        <w:jc w:val="both"/>
        <w:rPr>
          <w:sz w:val="24"/>
          <w:szCs w:val="24"/>
        </w:rPr>
      </w:pPr>
      <w:r>
        <w:rPr>
          <w:sz w:val="24"/>
          <w:szCs w:val="24"/>
        </w:rPr>
        <w:t>3</w:t>
      </w:r>
      <w:r w:rsidRPr="00170F77">
        <w:rPr>
          <w:sz w:val="24"/>
          <w:szCs w:val="24"/>
        </w:rPr>
        <w:t xml:space="preserve">. Настоящий </w:t>
      </w:r>
      <w:r>
        <w:rPr>
          <w:sz w:val="24"/>
          <w:szCs w:val="24"/>
        </w:rPr>
        <w:t>А</w:t>
      </w:r>
      <w:r w:rsidRPr="00170F77">
        <w:rPr>
          <w:sz w:val="24"/>
          <w:szCs w:val="24"/>
        </w:rPr>
        <w:t>кт составлен в 2 (двух) экземплярах, имеющих равную юридическую силу, по одному экземпляру для каждой Стороны.</w:t>
      </w:r>
    </w:p>
    <w:p w:rsidR="00406672" w:rsidRDefault="00406672" w:rsidP="00406672">
      <w:pPr>
        <w:ind w:firstLine="709"/>
        <w:jc w:val="both"/>
        <w:rPr>
          <w:sz w:val="24"/>
          <w:szCs w:val="24"/>
        </w:rPr>
      </w:pPr>
      <w:r>
        <w:rPr>
          <w:sz w:val="24"/>
          <w:szCs w:val="24"/>
        </w:rPr>
        <w:t>4</w:t>
      </w:r>
      <w:r w:rsidRPr="00170F77">
        <w:rPr>
          <w:sz w:val="24"/>
          <w:szCs w:val="24"/>
        </w:rPr>
        <w:t xml:space="preserve">. Настоящий </w:t>
      </w:r>
      <w:r>
        <w:rPr>
          <w:sz w:val="24"/>
          <w:szCs w:val="24"/>
        </w:rPr>
        <w:t>А</w:t>
      </w:r>
      <w:r w:rsidRPr="00170F77">
        <w:rPr>
          <w:sz w:val="24"/>
          <w:szCs w:val="24"/>
        </w:rPr>
        <w:t>кт является неотъемлемой частью</w:t>
      </w:r>
      <w:r>
        <w:rPr>
          <w:sz w:val="24"/>
          <w:szCs w:val="24"/>
        </w:rPr>
        <w:t xml:space="preserve"> Контракта</w:t>
      </w:r>
      <w:r w:rsidRPr="00D01E5B">
        <w:rPr>
          <w:sz w:val="24"/>
          <w:szCs w:val="24"/>
        </w:rPr>
        <w:t xml:space="preserve">. </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818"/>
        <w:gridCol w:w="270"/>
        <w:gridCol w:w="15"/>
        <w:gridCol w:w="4678"/>
      </w:tblGrid>
      <w:tr w:rsidR="00406672" w:rsidRPr="001D2AC3" w:rsidTr="00500995">
        <w:trPr>
          <w:trHeight w:val="233"/>
        </w:trPr>
        <w:tc>
          <w:tcPr>
            <w:tcW w:w="4818" w:type="dxa"/>
            <w:vAlign w:val="bottom"/>
          </w:tcPr>
          <w:p w:rsidR="00406672" w:rsidRPr="001D2AC3" w:rsidRDefault="00F3730D" w:rsidP="00500995">
            <w:pPr>
              <w:jc w:val="both"/>
              <w:rPr>
                <w:rFonts w:eastAsia="Calibri"/>
                <w:sz w:val="24"/>
                <w:szCs w:val="24"/>
                <w:lang w:eastAsia="en-US"/>
              </w:rPr>
            </w:pPr>
            <w:r w:rsidRPr="00F3730D">
              <w:rPr>
                <w:rFonts w:eastAsia="Calibri"/>
                <w:sz w:val="24"/>
                <w:szCs w:val="24"/>
                <w:lang w:eastAsia="en-US"/>
              </w:rPr>
              <w:t>Исполнитель:</w:t>
            </w:r>
          </w:p>
        </w:tc>
        <w:tc>
          <w:tcPr>
            <w:tcW w:w="285" w:type="dxa"/>
            <w:gridSpan w:val="2"/>
          </w:tcPr>
          <w:p w:rsidR="00406672" w:rsidRPr="001D2AC3" w:rsidRDefault="00406672" w:rsidP="00500995">
            <w:pPr>
              <w:ind w:firstLine="709"/>
              <w:jc w:val="both"/>
              <w:rPr>
                <w:rFonts w:eastAsia="Calibri"/>
                <w:sz w:val="24"/>
                <w:szCs w:val="24"/>
                <w:lang w:eastAsia="en-US"/>
              </w:rPr>
            </w:pPr>
          </w:p>
        </w:tc>
        <w:tc>
          <w:tcPr>
            <w:tcW w:w="4678" w:type="dxa"/>
            <w:vAlign w:val="bottom"/>
          </w:tcPr>
          <w:p w:rsidR="00406672" w:rsidRPr="001D2AC3" w:rsidRDefault="00F3730D" w:rsidP="00500995">
            <w:pPr>
              <w:jc w:val="both"/>
              <w:rPr>
                <w:rFonts w:eastAsia="Calibri"/>
                <w:sz w:val="24"/>
                <w:szCs w:val="24"/>
                <w:lang w:eastAsia="en-US"/>
              </w:rPr>
            </w:pPr>
            <w:r w:rsidRPr="00F3730D">
              <w:rPr>
                <w:rFonts w:eastAsia="Calibri"/>
                <w:sz w:val="24"/>
                <w:szCs w:val="24"/>
                <w:lang w:eastAsia="en-US"/>
              </w:rPr>
              <w:t>Заказчик:</w:t>
            </w:r>
          </w:p>
        </w:tc>
      </w:tr>
      <w:tr w:rsidR="00406672" w:rsidRPr="001D2AC3" w:rsidTr="00500995">
        <w:trPr>
          <w:trHeight w:val="18"/>
        </w:trPr>
        <w:tc>
          <w:tcPr>
            <w:tcW w:w="4818" w:type="dxa"/>
          </w:tcPr>
          <w:p w:rsidR="00406672" w:rsidRPr="001D2AC3" w:rsidRDefault="00406672" w:rsidP="00500995">
            <w:pPr>
              <w:jc w:val="both"/>
              <w:rPr>
                <w:rFonts w:eastAsia="Calibri"/>
                <w:sz w:val="24"/>
                <w:szCs w:val="24"/>
                <w:lang w:eastAsia="en-US"/>
              </w:rPr>
            </w:pPr>
            <w:r w:rsidRPr="001D2AC3">
              <w:rPr>
                <w:rFonts w:eastAsia="Calibri"/>
                <w:sz w:val="24"/>
                <w:szCs w:val="24"/>
                <w:lang w:eastAsia="en-US"/>
              </w:rPr>
              <w:t>________________/___________/</w:t>
            </w:r>
          </w:p>
        </w:tc>
        <w:tc>
          <w:tcPr>
            <w:tcW w:w="285" w:type="dxa"/>
            <w:gridSpan w:val="2"/>
          </w:tcPr>
          <w:p w:rsidR="00406672" w:rsidRPr="001D2AC3" w:rsidRDefault="00406672" w:rsidP="00500995">
            <w:pPr>
              <w:ind w:firstLine="709"/>
              <w:jc w:val="both"/>
              <w:rPr>
                <w:rFonts w:eastAsia="Calibri"/>
                <w:sz w:val="24"/>
                <w:szCs w:val="24"/>
                <w:lang w:eastAsia="en-US"/>
              </w:rPr>
            </w:pPr>
          </w:p>
        </w:tc>
        <w:tc>
          <w:tcPr>
            <w:tcW w:w="4678" w:type="dxa"/>
          </w:tcPr>
          <w:p w:rsidR="00406672" w:rsidRPr="001D2AC3" w:rsidRDefault="00406672" w:rsidP="00500995">
            <w:pPr>
              <w:jc w:val="both"/>
              <w:rPr>
                <w:rFonts w:eastAsia="Calibri"/>
                <w:sz w:val="24"/>
                <w:szCs w:val="24"/>
                <w:lang w:eastAsia="en-US"/>
              </w:rPr>
            </w:pPr>
            <w:r w:rsidRPr="001D2AC3">
              <w:rPr>
                <w:rFonts w:eastAsia="Calibri"/>
                <w:sz w:val="24"/>
                <w:szCs w:val="24"/>
                <w:lang w:eastAsia="en-US"/>
              </w:rPr>
              <w:t>____________________ /_____________ /</w:t>
            </w:r>
          </w:p>
        </w:tc>
      </w:tr>
      <w:tr w:rsidR="00406672" w:rsidRPr="001D2AC3" w:rsidTr="00500995">
        <w:trPr>
          <w:trHeight w:val="106"/>
        </w:trPr>
        <w:tc>
          <w:tcPr>
            <w:tcW w:w="4818" w:type="dxa"/>
            <w:vAlign w:val="bottom"/>
          </w:tcPr>
          <w:p w:rsidR="00406672" w:rsidRPr="001D2AC3" w:rsidRDefault="00406672" w:rsidP="00500995">
            <w:pPr>
              <w:jc w:val="both"/>
              <w:rPr>
                <w:rFonts w:eastAsia="Calibri"/>
                <w:sz w:val="24"/>
                <w:szCs w:val="24"/>
                <w:lang w:eastAsia="en-US"/>
              </w:rPr>
            </w:pPr>
            <w:r w:rsidRPr="001D2AC3">
              <w:rPr>
                <w:rFonts w:eastAsia="Calibri"/>
                <w:sz w:val="24"/>
                <w:szCs w:val="24"/>
                <w:lang w:eastAsia="en-US"/>
              </w:rPr>
              <w:t>«______» __________________202</w:t>
            </w:r>
            <w:r w:rsidR="001C45F0">
              <w:rPr>
                <w:rFonts w:eastAsia="Calibri"/>
                <w:sz w:val="24"/>
                <w:szCs w:val="24"/>
                <w:lang w:eastAsia="en-US"/>
              </w:rPr>
              <w:t>6</w:t>
            </w:r>
            <w:r w:rsidRPr="001D2AC3">
              <w:rPr>
                <w:rFonts w:eastAsia="Calibri"/>
                <w:sz w:val="24"/>
                <w:szCs w:val="24"/>
                <w:lang w:eastAsia="en-US"/>
              </w:rPr>
              <w:t xml:space="preserve"> г.</w:t>
            </w:r>
          </w:p>
        </w:tc>
        <w:tc>
          <w:tcPr>
            <w:tcW w:w="285" w:type="dxa"/>
            <w:gridSpan w:val="2"/>
          </w:tcPr>
          <w:p w:rsidR="00406672" w:rsidRPr="001D2AC3" w:rsidRDefault="00406672" w:rsidP="00500995">
            <w:pPr>
              <w:ind w:firstLine="709"/>
              <w:jc w:val="both"/>
              <w:rPr>
                <w:rFonts w:eastAsia="Calibri"/>
                <w:sz w:val="24"/>
                <w:szCs w:val="24"/>
                <w:lang w:eastAsia="en-US"/>
              </w:rPr>
            </w:pPr>
          </w:p>
        </w:tc>
        <w:tc>
          <w:tcPr>
            <w:tcW w:w="4678" w:type="dxa"/>
            <w:vAlign w:val="bottom"/>
          </w:tcPr>
          <w:p w:rsidR="00406672" w:rsidRPr="001D2AC3" w:rsidRDefault="00406672" w:rsidP="00500995">
            <w:pPr>
              <w:jc w:val="both"/>
              <w:rPr>
                <w:rFonts w:eastAsia="Calibri"/>
                <w:sz w:val="24"/>
                <w:szCs w:val="24"/>
                <w:lang w:eastAsia="en-US"/>
              </w:rPr>
            </w:pPr>
            <w:r w:rsidRPr="001D2AC3">
              <w:rPr>
                <w:rFonts w:eastAsia="Calibri"/>
                <w:sz w:val="24"/>
                <w:szCs w:val="24"/>
                <w:lang w:eastAsia="en-US"/>
              </w:rPr>
              <w:t>«_____» ___________________ 202</w:t>
            </w:r>
            <w:r w:rsidR="001C45F0">
              <w:rPr>
                <w:rFonts w:eastAsia="Calibri"/>
                <w:sz w:val="24"/>
                <w:szCs w:val="24"/>
                <w:lang w:eastAsia="en-US"/>
              </w:rPr>
              <w:t>6</w:t>
            </w:r>
            <w:r w:rsidRPr="001D2AC3">
              <w:rPr>
                <w:rFonts w:eastAsia="Calibri"/>
                <w:sz w:val="24"/>
                <w:szCs w:val="24"/>
                <w:lang w:eastAsia="en-US"/>
              </w:rPr>
              <w:t xml:space="preserve"> г.</w:t>
            </w:r>
          </w:p>
        </w:tc>
      </w:tr>
      <w:tr w:rsidR="00406672" w:rsidRPr="001D2AC3" w:rsidTr="00500995">
        <w:trPr>
          <w:trHeight w:val="18"/>
        </w:trPr>
        <w:tc>
          <w:tcPr>
            <w:tcW w:w="4818" w:type="dxa"/>
          </w:tcPr>
          <w:p w:rsidR="00406672" w:rsidRPr="001D2AC3" w:rsidRDefault="00406672" w:rsidP="00500995">
            <w:pPr>
              <w:jc w:val="both"/>
              <w:rPr>
                <w:rFonts w:eastAsia="Calibri"/>
                <w:sz w:val="24"/>
                <w:szCs w:val="24"/>
                <w:lang w:eastAsia="en-US"/>
              </w:rPr>
            </w:pPr>
            <w:r w:rsidRPr="001D2AC3">
              <w:rPr>
                <w:rFonts w:eastAsia="Calibri"/>
                <w:sz w:val="24"/>
                <w:szCs w:val="24"/>
                <w:lang w:eastAsia="en-US"/>
              </w:rPr>
              <w:lastRenderedPageBreak/>
              <w:t>М.П.</w:t>
            </w:r>
          </w:p>
        </w:tc>
        <w:tc>
          <w:tcPr>
            <w:tcW w:w="285" w:type="dxa"/>
            <w:gridSpan w:val="2"/>
          </w:tcPr>
          <w:p w:rsidR="00406672" w:rsidRPr="001D2AC3" w:rsidRDefault="00406672" w:rsidP="00500995">
            <w:pPr>
              <w:ind w:firstLine="709"/>
              <w:jc w:val="both"/>
              <w:rPr>
                <w:rFonts w:eastAsia="Calibri"/>
                <w:sz w:val="24"/>
                <w:szCs w:val="24"/>
                <w:lang w:eastAsia="en-US"/>
              </w:rPr>
            </w:pPr>
          </w:p>
        </w:tc>
        <w:tc>
          <w:tcPr>
            <w:tcW w:w="4678" w:type="dxa"/>
          </w:tcPr>
          <w:p w:rsidR="00406672" w:rsidRPr="001D2AC3" w:rsidRDefault="00406672" w:rsidP="00500995">
            <w:pPr>
              <w:jc w:val="both"/>
              <w:rPr>
                <w:rFonts w:eastAsia="Calibri"/>
                <w:sz w:val="24"/>
                <w:szCs w:val="24"/>
                <w:lang w:eastAsia="en-US"/>
              </w:rPr>
            </w:pPr>
            <w:r w:rsidRPr="001D2AC3">
              <w:rPr>
                <w:rFonts w:eastAsia="Calibri"/>
                <w:sz w:val="24"/>
                <w:szCs w:val="24"/>
                <w:lang w:eastAsia="en-US"/>
              </w:rPr>
              <w:t>М.П.</w:t>
            </w:r>
          </w:p>
        </w:tc>
      </w:tr>
      <w:tr w:rsidR="00406672" w:rsidRPr="001D2AC3" w:rsidTr="00D51605">
        <w:trPr>
          <w:trHeight w:val="996"/>
        </w:trPr>
        <w:tc>
          <w:tcPr>
            <w:tcW w:w="4818" w:type="dxa"/>
            <w:vAlign w:val="bottom"/>
          </w:tcPr>
          <w:p w:rsidR="001C45F0" w:rsidRPr="001C45F0" w:rsidRDefault="001C45F0" w:rsidP="001C45F0">
            <w:pPr>
              <w:rPr>
                <w:rFonts w:eastAsia="Calibri"/>
                <w:sz w:val="24"/>
                <w:szCs w:val="24"/>
                <w:lang w:eastAsia="en-US"/>
              </w:rPr>
            </w:pPr>
            <w:r w:rsidRPr="001C45F0">
              <w:rPr>
                <w:rFonts w:eastAsia="Calibri"/>
                <w:sz w:val="24"/>
                <w:szCs w:val="24"/>
                <w:lang w:eastAsia="en-US"/>
              </w:rPr>
              <w:t>Исполнитель:</w:t>
            </w:r>
          </w:p>
          <w:p w:rsidR="001C45F0" w:rsidRPr="001C45F0" w:rsidRDefault="001C45F0" w:rsidP="001C45F0">
            <w:pPr>
              <w:rPr>
                <w:rFonts w:eastAsia="Calibri"/>
                <w:sz w:val="24"/>
                <w:szCs w:val="24"/>
                <w:lang w:eastAsia="en-US"/>
              </w:rPr>
            </w:pPr>
          </w:p>
          <w:p w:rsidR="001C45F0" w:rsidRPr="001C45F0" w:rsidRDefault="001C45F0" w:rsidP="001C45F0">
            <w:pPr>
              <w:rPr>
                <w:rFonts w:eastAsia="Calibri"/>
                <w:sz w:val="24"/>
                <w:szCs w:val="24"/>
                <w:lang w:eastAsia="en-US"/>
              </w:rPr>
            </w:pPr>
          </w:p>
          <w:p w:rsidR="001C45F0" w:rsidRPr="001C45F0" w:rsidRDefault="001C45F0" w:rsidP="001C45F0">
            <w:pPr>
              <w:rPr>
                <w:rFonts w:eastAsia="Calibri"/>
                <w:sz w:val="24"/>
                <w:szCs w:val="24"/>
                <w:lang w:eastAsia="en-US"/>
              </w:rPr>
            </w:pPr>
          </w:p>
          <w:p w:rsidR="00406672" w:rsidRPr="001D2AC3" w:rsidRDefault="001C45F0" w:rsidP="001C45F0">
            <w:pPr>
              <w:jc w:val="both"/>
              <w:rPr>
                <w:rFonts w:eastAsia="Calibri"/>
                <w:sz w:val="24"/>
                <w:szCs w:val="24"/>
                <w:lang w:eastAsia="en-US"/>
              </w:rPr>
            </w:pPr>
            <w:r w:rsidRPr="001C45F0">
              <w:rPr>
                <w:rFonts w:eastAsia="Calibri"/>
                <w:sz w:val="24"/>
                <w:szCs w:val="24"/>
                <w:lang w:eastAsia="en-US"/>
              </w:rPr>
              <w:t>________________ /                                   /                                                                     М.П.</w:t>
            </w:r>
          </w:p>
        </w:tc>
        <w:tc>
          <w:tcPr>
            <w:tcW w:w="270" w:type="dxa"/>
          </w:tcPr>
          <w:p w:rsidR="00406672" w:rsidRPr="001D2AC3" w:rsidRDefault="00406672" w:rsidP="00500995">
            <w:pPr>
              <w:ind w:firstLine="709"/>
              <w:jc w:val="both"/>
              <w:rPr>
                <w:rFonts w:eastAsia="Calibri"/>
                <w:sz w:val="24"/>
                <w:szCs w:val="24"/>
                <w:lang w:eastAsia="en-US"/>
              </w:rPr>
            </w:pPr>
          </w:p>
        </w:tc>
        <w:tc>
          <w:tcPr>
            <w:tcW w:w="4693" w:type="dxa"/>
            <w:gridSpan w:val="2"/>
            <w:vAlign w:val="bottom"/>
          </w:tcPr>
          <w:p w:rsidR="001C45F0" w:rsidRPr="001C45F0" w:rsidRDefault="001C45F0" w:rsidP="001C45F0">
            <w:pPr>
              <w:rPr>
                <w:rFonts w:eastAsia="Calibri"/>
                <w:sz w:val="24"/>
                <w:szCs w:val="24"/>
                <w:lang w:eastAsia="en-US"/>
              </w:rPr>
            </w:pPr>
            <w:r w:rsidRPr="001C45F0">
              <w:rPr>
                <w:rFonts w:eastAsia="Calibri"/>
                <w:sz w:val="24"/>
                <w:szCs w:val="24"/>
                <w:lang w:eastAsia="en-US"/>
              </w:rPr>
              <w:t>Заказчик:</w:t>
            </w:r>
          </w:p>
          <w:p w:rsidR="001C45F0" w:rsidRPr="001C45F0" w:rsidRDefault="008E73E5" w:rsidP="001C45F0">
            <w:pPr>
              <w:rPr>
                <w:rFonts w:eastAsia="Calibri"/>
                <w:sz w:val="24"/>
                <w:szCs w:val="24"/>
                <w:lang w:eastAsia="en-US"/>
              </w:rPr>
            </w:pPr>
            <w:r w:rsidRPr="008E73E5">
              <w:rPr>
                <w:rFonts w:eastAsia="Calibri"/>
                <w:sz w:val="24"/>
                <w:szCs w:val="24"/>
                <w:lang w:eastAsia="en-US"/>
              </w:rPr>
              <w:t>Заместитель директора</w:t>
            </w:r>
          </w:p>
          <w:p w:rsidR="001C45F0" w:rsidRPr="001C45F0" w:rsidRDefault="001C45F0" w:rsidP="001C45F0">
            <w:pPr>
              <w:rPr>
                <w:rFonts w:eastAsia="Calibri"/>
                <w:sz w:val="24"/>
                <w:szCs w:val="24"/>
                <w:lang w:eastAsia="en-US"/>
              </w:rPr>
            </w:pPr>
          </w:p>
          <w:p w:rsidR="001C45F0" w:rsidRPr="001C45F0" w:rsidRDefault="001C45F0" w:rsidP="001C45F0">
            <w:pPr>
              <w:rPr>
                <w:rFonts w:eastAsia="Calibri"/>
                <w:sz w:val="24"/>
                <w:szCs w:val="24"/>
                <w:lang w:eastAsia="en-US"/>
              </w:rPr>
            </w:pPr>
          </w:p>
          <w:p w:rsidR="001C45F0" w:rsidRPr="001C45F0" w:rsidRDefault="001C45F0" w:rsidP="001C45F0">
            <w:pPr>
              <w:rPr>
                <w:rFonts w:eastAsia="Calibri"/>
                <w:sz w:val="24"/>
                <w:szCs w:val="24"/>
                <w:lang w:eastAsia="en-US"/>
              </w:rPr>
            </w:pPr>
            <w:r w:rsidRPr="001C45F0">
              <w:rPr>
                <w:rFonts w:eastAsia="Calibri"/>
                <w:sz w:val="24"/>
                <w:szCs w:val="24"/>
                <w:lang w:eastAsia="en-US"/>
              </w:rPr>
              <w:t xml:space="preserve">_________________/ </w:t>
            </w:r>
            <w:r w:rsidR="008E73E5" w:rsidRPr="008E73E5">
              <w:rPr>
                <w:rFonts w:eastAsia="Calibri"/>
                <w:sz w:val="24"/>
                <w:szCs w:val="24"/>
                <w:lang w:eastAsia="en-US"/>
              </w:rPr>
              <w:t xml:space="preserve">Н.А. Красильникова </w:t>
            </w:r>
            <w:r w:rsidRPr="001C45F0">
              <w:rPr>
                <w:rFonts w:eastAsia="Calibri"/>
                <w:sz w:val="24"/>
                <w:szCs w:val="24"/>
                <w:lang w:eastAsia="en-US"/>
              </w:rPr>
              <w:t>/</w:t>
            </w:r>
          </w:p>
          <w:p w:rsidR="00406672" w:rsidRPr="001D2AC3" w:rsidRDefault="001C45F0" w:rsidP="001C45F0">
            <w:pPr>
              <w:jc w:val="both"/>
              <w:rPr>
                <w:rFonts w:eastAsia="Calibri"/>
                <w:sz w:val="24"/>
                <w:szCs w:val="24"/>
                <w:lang w:eastAsia="en-US"/>
              </w:rPr>
            </w:pPr>
            <w:r w:rsidRPr="001C45F0">
              <w:rPr>
                <w:rFonts w:eastAsia="Calibri"/>
                <w:sz w:val="24"/>
                <w:szCs w:val="24"/>
                <w:lang w:eastAsia="en-US"/>
              </w:rPr>
              <w:t>М.П.</w:t>
            </w:r>
          </w:p>
        </w:tc>
      </w:tr>
      <w:bookmarkEnd w:id="37"/>
    </w:tbl>
    <w:p w:rsidR="00C22CD6" w:rsidRDefault="00C22CD6" w:rsidP="00406672">
      <w:pPr>
        <w:pStyle w:val="afff1"/>
        <w:ind w:left="-284"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C22CD6" w:rsidRDefault="00C22CD6" w:rsidP="00277C30">
      <w:pPr>
        <w:pStyle w:val="afff1"/>
        <w:ind w:left="1440" w:firstLine="720"/>
        <w:jc w:val="right"/>
        <w:rPr>
          <w:rFonts w:ascii="Times New Roman" w:hAnsi="Times New Roman"/>
          <w:sz w:val="24"/>
          <w:szCs w:val="24"/>
        </w:rPr>
      </w:pPr>
    </w:p>
    <w:p w:rsidR="00D510FD" w:rsidRDefault="00D510FD" w:rsidP="00277C30">
      <w:pPr>
        <w:pStyle w:val="afff1"/>
        <w:ind w:left="1440" w:firstLine="720"/>
        <w:jc w:val="right"/>
        <w:rPr>
          <w:rFonts w:ascii="Times New Roman" w:hAnsi="Times New Roman"/>
          <w:sz w:val="24"/>
          <w:szCs w:val="24"/>
        </w:rPr>
      </w:pPr>
    </w:p>
    <w:p w:rsidR="00587CE5" w:rsidRDefault="00587CE5" w:rsidP="00277C30">
      <w:pPr>
        <w:pStyle w:val="afff1"/>
        <w:ind w:left="1440" w:firstLine="720"/>
        <w:jc w:val="right"/>
        <w:rPr>
          <w:rFonts w:ascii="Times New Roman" w:hAnsi="Times New Roman"/>
          <w:sz w:val="24"/>
          <w:szCs w:val="24"/>
        </w:rPr>
      </w:pPr>
    </w:p>
    <w:p w:rsidR="00D510FD" w:rsidRDefault="00D510FD" w:rsidP="00277C30">
      <w:pPr>
        <w:pStyle w:val="afff1"/>
        <w:ind w:left="1440" w:firstLine="720"/>
        <w:jc w:val="right"/>
        <w:rPr>
          <w:rFonts w:ascii="Times New Roman" w:hAnsi="Times New Roman"/>
          <w:sz w:val="24"/>
          <w:szCs w:val="24"/>
        </w:rPr>
      </w:pPr>
    </w:p>
    <w:p w:rsidR="00D51605" w:rsidRDefault="00D51605" w:rsidP="00277C30">
      <w:pPr>
        <w:pStyle w:val="afff1"/>
        <w:ind w:left="1440" w:firstLine="720"/>
        <w:jc w:val="right"/>
        <w:rPr>
          <w:rFonts w:ascii="Times New Roman" w:hAnsi="Times New Roman"/>
          <w:sz w:val="24"/>
          <w:szCs w:val="24"/>
        </w:rPr>
      </w:pPr>
    </w:p>
    <w:p w:rsidR="00FB6B11" w:rsidRDefault="00C22CD6" w:rsidP="00C22CD6">
      <w:pPr>
        <w:pStyle w:val="afff1"/>
        <w:ind w:left="1440" w:firstLine="720"/>
        <w:jc w:val="right"/>
        <w:rPr>
          <w:rFonts w:ascii="Times New Roman" w:hAnsi="Times New Roman"/>
          <w:sz w:val="24"/>
          <w:szCs w:val="24"/>
        </w:rPr>
      </w:pPr>
      <w:r w:rsidRPr="00C22CD6">
        <w:rPr>
          <w:rFonts w:ascii="Times New Roman" w:hAnsi="Times New Roman"/>
          <w:sz w:val="24"/>
          <w:szCs w:val="24"/>
        </w:rPr>
        <w:tab/>
      </w:r>
    </w:p>
    <w:p w:rsidR="004A6D9F" w:rsidRDefault="004A6D9F" w:rsidP="00C22CD6">
      <w:pPr>
        <w:pStyle w:val="afff1"/>
        <w:ind w:left="1440" w:firstLine="720"/>
        <w:jc w:val="right"/>
        <w:rPr>
          <w:rFonts w:ascii="Times New Roman" w:hAnsi="Times New Roman"/>
          <w:sz w:val="24"/>
          <w:szCs w:val="24"/>
        </w:rPr>
      </w:pPr>
    </w:p>
    <w:p w:rsidR="00C22CD6" w:rsidRPr="00C22CD6" w:rsidRDefault="00C22CD6" w:rsidP="00C22CD6">
      <w:pPr>
        <w:pStyle w:val="afff1"/>
        <w:ind w:left="1440" w:firstLine="720"/>
        <w:jc w:val="right"/>
        <w:rPr>
          <w:rFonts w:ascii="Times New Roman" w:hAnsi="Times New Roman"/>
          <w:sz w:val="24"/>
          <w:szCs w:val="24"/>
        </w:rPr>
      </w:pPr>
      <w:r w:rsidRPr="00C22CD6">
        <w:rPr>
          <w:rFonts w:ascii="Times New Roman" w:hAnsi="Times New Roman"/>
          <w:sz w:val="24"/>
          <w:szCs w:val="24"/>
        </w:rPr>
        <w:t xml:space="preserve">Приложение № </w:t>
      </w:r>
      <w:r>
        <w:rPr>
          <w:rFonts w:ascii="Times New Roman" w:hAnsi="Times New Roman"/>
          <w:sz w:val="24"/>
          <w:szCs w:val="24"/>
        </w:rPr>
        <w:t>4</w:t>
      </w:r>
    </w:p>
    <w:p w:rsidR="00C22CD6" w:rsidRPr="00C22CD6" w:rsidRDefault="00C22CD6" w:rsidP="00C22CD6">
      <w:pPr>
        <w:pStyle w:val="afff1"/>
        <w:ind w:left="1440" w:firstLine="720"/>
        <w:jc w:val="right"/>
        <w:rPr>
          <w:rFonts w:ascii="Times New Roman" w:hAnsi="Times New Roman"/>
          <w:sz w:val="24"/>
          <w:szCs w:val="24"/>
        </w:rPr>
      </w:pPr>
      <w:r w:rsidRPr="00C22CD6">
        <w:rPr>
          <w:rFonts w:ascii="Times New Roman" w:hAnsi="Times New Roman"/>
          <w:sz w:val="24"/>
          <w:szCs w:val="24"/>
        </w:rPr>
        <w:t>к Контракту № 0</w:t>
      </w:r>
      <w:r w:rsidR="00E63ED3">
        <w:rPr>
          <w:rFonts w:ascii="Times New Roman" w:hAnsi="Times New Roman"/>
          <w:sz w:val="24"/>
          <w:szCs w:val="24"/>
        </w:rPr>
        <w:t>8</w:t>
      </w:r>
      <w:r w:rsidRPr="00C22CD6">
        <w:rPr>
          <w:rFonts w:ascii="Times New Roman" w:hAnsi="Times New Roman"/>
          <w:sz w:val="24"/>
          <w:szCs w:val="24"/>
        </w:rPr>
        <w:t xml:space="preserve">-МЗ-26 </w:t>
      </w:r>
    </w:p>
    <w:p w:rsidR="00C22CD6" w:rsidRDefault="00C22CD6" w:rsidP="00C22CD6">
      <w:pPr>
        <w:pStyle w:val="afff1"/>
        <w:ind w:left="1440" w:firstLine="720"/>
        <w:jc w:val="right"/>
        <w:rPr>
          <w:rFonts w:ascii="Times New Roman" w:hAnsi="Times New Roman"/>
          <w:sz w:val="24"/>
          <w:szCs w:val="24"/>
        </w:rPr>
      </w:pPr>
      <w:r w:rsidRPr="00C22CD6">
        <w:rPr>
          <w:rFonts w:ascii="Times New Roman" w:hAnsi="Times New Roman"/>
          <w:sz w:val="24"/>
          <w:szCs w:val="24"/>
        </w:rPr>
        <w:t xml:space="preserve">                     от «___» _________ 202</w:t>
      </w:r>
      <w:r w:rsidR="00E63ED3">
        <w:rPr>
          <w:rFonts w:ascii="Times New Roman" w:hAnsi="Times New Roman"/>
          <w:sz w:val="24"/>
          <w:szCs w:val="24"/>
        </w:rPr>
        <w:t>6</w:t>
      </w:r>
      <w:r w:rsidRPr="00C22CD6">
        <w:rPr>
          <w:rFonts w:ascii="Times New Roman" w:hAnsi="Times New Roman"/>
          <w:sz w:val="24"/>
          <w:szCs w:val="24"/>
        </w:rPr>
        <w:t xml:space="preserve"> г.</w:t>
      </w:r>
    </w:p>
    <w:p w:rsidR="004B2FB3" w:rsidRDefault="004E5C94" w:rsidP="00277C30">
      <w:pPr>
        <w:pStyle w:val="afff1"/>
        <w:ind w:left="1440" w:firstLine="720"/>
        <w:jc w:val="right"/>
        <w:rPr>
          <w:bCs/>
          <w:kern w:val="36"/>
          <w:sz w:val="24"/>
          <w:szCs w:val="24"/>
          <w:lang w:eastAsia="en-US"/>
        </w:rPr>
      </w:pPr>
      <w:r>
        <w:rPr>
          <w:rFonts w:ascii="Times New Roman" w:hAnsi="Times New Roman"/>
          <w:sz w:val="24"/>
          <w:szCs w:val="24"/>
        </w:rPr>
        <w:tab/>
      </w:r>
      <w:bookmarkStart w:id="38" w:name="_Hlk89089505"/>
    </w:p>
    <w:p w:rsidR="00E637D1" w:rsidRPr="00752FA7" w:rsidRDefault="00E637D1" w:rsidP="00E637D1">
      <w:pPr>
        <w:widowControl w:val="0"/>
        <w:jc w:val="center"/>
        <w:rPr>
          <w:b/>
          <w:bCs/>
          <w:sz w:val="24"/>
          <w:szCs w:val="24"/>
        </w:rPr>
      </w:pPr>
      <w:bookmarkStart w:id="39" w:name="_Toc308355163"/>
      <w:bookmarkStart w:id="40" w:name="_Toc308429566"/>
      <w:bookmarkStart w:id="41" w:name="_Toc308445310"/>
      <w:bookmarkStart w:id="42" w:name="_Toc307955972"/>
      <w:bookmarkStart w:id="43" w:name="_Toc307961926"/>
      <w:bookmarkStart w:id="44" w:name="_Toc309724948"/>
      <w:bookmarkStart w:id="45" w:name="_Toc331212369"/>
      <w:bookmarkStart w:id="46" w:name="_Toc331212700"/>
      <w:bookmarkStart w:id="47" w:name="_Toc331235168"/>
      <w:bookmarkStart w:id="48" w:name="_Toc331235236"/>
      <w:bookmarkStart w:id="49" w:name="_Toc331235307"/>
      <w:bookmarkStart w:id="50" w:name="_Toc331301681"/>
      <w:bookmarkStart w:id="51" w:name="_Toc331402160"/>
      <w:bookmarkStart w:id="52" w:name="_Toc333807422"/>
      <w:bookmarkStart w:id="53" w:name="_Toc333892851"/>
    </w:p>
    <w:p w:rsidR="00E63ED3" w:rsidRPr="00752FA7" w:rsidRDefault="00E63ED3" w:rsidP="00E63ED3">
      <w:pPr>
        <w:widowControl w:val="0"/>
        <w:jc w:val="center"/>
        <w:rPr>
          <w:sz w:val="24"/>
          <w:szCs w:val="24"/>
        </w:rPr>
      </w:pPr>
      <w:r>
        <w:rPr>
          <w:b/>
          <w:bCs/>
          <w:sz w:val="24"/>
          <w:szCs w:val="24"/>
        </w:rPr>
        <w:t>Перечень рабочих мест для проведения СОУТ</w:t>
      </w:r>
      <w:r w:rsidR="00E637D1" w:rsidRPr="00752FA7">
        <w:rPr>
          <w:b/>
          <w:bCs/>
          <w:sz w:val="24"/>
          <w:szCs w:val="24"/>
        </w:rPr>
        <w:br/>
      </w:r>
    </w:p>
    <w:tbl>
      <w:tblPr>
        <w:tblW w:w="10184" w:type="dxa"/>
        <w:tblInd w:w="130" w:type="dxa"/>
        <w:tblLayout w:type="fixed"/>
        <w:tblLook w:val="04A0" w:firstRow="1" w:lastRow="0" w:firstColumn="1" w:lastColumn="0" w:noHBand="0" w:noVBand="1"/>
      </w:tblPr>
      <w:tblGrid>
        <w:gridCol w:w="7208"/>
        <w:gridCol w:w="2976"/>
      </w:tblGrid>
      <w:tr w:rsidR="00033B47" w:rsidRPr="00261226" w:rsidTr="00033B47">
        <w:trPr>
          <w:trHeight w:val="497"/>
        </w:trPr>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b/>
                <w:sz w:val="22"/>
                <w:szCs w:val="22"/>
                <w:lang w:eastAsia="en-US"/>
              </w:rPr>
            </w:pPr>
            <w:r>
              <w:rPr>
                <w:b/>
                <w:sz w:val="22"/>
                <w:szCs w:val="22"/>
                <w:lang w:eastAsia="en-US"/>
              </w:rPr>
              <w:t>Структурное подразделение/</w:t>
            </w:r>
            <w:r w:rsidRPr="00261226">
              <w:rPr>
                <w:b/>
                <w:sz w:val="22"/>
                <w:szCs w:val="22"/>
                <w:lang w:eastAsia="en-US"/>
              </w:rPr>
              <w:t xml:space="preserve">Должность </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b/>
                <w:sz w:val="22"/>
                <w:szCs w:val="22"/>
                <w:lang w:eastAsia="en-US"/>
              </w:rPr>
            </w:pPr>
            <w:r w:rsidRPr="00261226">
              <w:rPr>
                <w:b/>
                <w:sz w:val="22"/>
                <w:szCs w:val="22"/>
                <w:lang w:eastAsia="en-US"/>
              </w:rPr>
              <w:t>Количество рабочих мест</w:t>
            </w:r>
          </w:p>
        </w:tc>
      </w:tr>
      <w:tr w:rsidR="00033B47" w:rsidRPr="00261226" w:rsidTr="009079F6">
        <w:trPr>
          <w:trHeight w:val="253"/>
        </w:trPr>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Руководство</w:t>
            </w:r>
          </w:p>
        </w:tc>
      </w:tr>
      <w:tr w:rsidR="00033B47" w:rsidRPr="00261226" w:rsidTr="00033B47">
        <w:trPr>
          <w:trHeight w:val="253"/>
        </w:trPr>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Директор</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rPr>
          <w:trHeight w:val="292"/>
        </w:trPr>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директора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4</w:t>
            </w:r>
          </w:p>
        </w:tc>
      </w:tr>
      <w:tr w:rsidR="00033B47" w:rsidRPr="00261226" w:rsidTr="00033B47">
        <w:trPr>
          <w:trHeight w:val="292"/>
        </w:trPr>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Главный бухгалтер</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внедрения и сопровождения информационных систем</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Аналитик</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8</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Аналитик </w:t>
            </w:r>
            <w:r w:rsidRPr="00261226">
              <w:rPr>
                <w:rFonts w:eastAsia="Calibri"/>
                <w:sz w:val="24"/>
                <w:szCs w:val="24"/>
                <w:lang w:val="en-US" w:eastAsia="en-US"/>
              </w:rPr>
              <w:t>II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Ведущий инженер </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Инженер </w:t>
            </w:r>
            <w:r w:rsidRPr="00261226">
              <w:rPr>
                <w:rFonts w:eastAsia="Calibri"/>
                <w:sz w:val="24"/>
                <w:szCs w:val="24"/>
                <w:lang w:val="en-US" w:eastAsia="en-US"/>
              </w:rPr>
              <w:t>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3</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Финансовый отдел</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Ведущий бухгалтер</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кадров</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Менеджер по персоналу </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proofErr w:type="spellStart"/>
            <w:r w:rsidRPr="00261226">
              <w:rPr>
                <w:rFonts w:eastAsia="Calibri"/>
                <w:sz w:val="24"/>
                <w:szCs w:val="24"/>
                <w:lang w:eastAsia="en-US"/>
              </w:rPr>
              <w:t>Документовед</w:t>
            </w:r>
            <w:proofErr w:type="spellEnd"/>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Специалист по охране труда </w:t>
            </w:r>
            <w:r w:rsidRPr="00261226">
              <w:rPr>
                <w:rFonts w:eastAsia="Calibri"/>
                <w:sz w:val="24"/>
                <w:szCs w:val="24"/>
                <w:lang w:val="en-US" w:eastAsia="en-US"/>
              </w:rPr>
              <w:t>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Юридический отдел</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Ведущий юрисконсульт</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01264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ОКСИОН</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проектирования информационных систем</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Программист</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разработки программного обеспечения</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Программист </w:t>
            </w:r>
            <w:r w:rsidRPr="00261226">
              <w:rPr>
                <w:rFonts w:eastAsia="Calibri"/>
                <w:sz w:val="24"/>
                <w:szCs w:val="24"/>
                <w:lang w:val="en-US" w:eastAsia="en-US"/>
              </w:rPr>
              <w:t>II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Информационно-аналитический отдел</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3</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Аналитик</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6</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тестирования и технического документирования</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Программист </w:t>
            </w:r>
            <w:r w:rsidRPr="00261226">
              <w:rPr>
                <w:rFonts w:eastAsia="Calibri"/>
                <w:sz w:val="24"/>
                <w:szCs w:val="24"/>
                <w:lang w:val="en-US" w:eastAsia="en-US"/>
              </w:rPr>
              <w:t>II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Программист</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Программист </w:t>
            </w:r>
            <w:r w:rsidRPr="00261226">
              <w:rPr>
                <w:rFonts w:eastAsia="Calibri"/>
                <w:sz w:val="24"/>
                <w:szCs w:val="24"/>
                <w:lang w:val="en-US" w:eastAsia="en-US"/>
              </w:rPr>
              <w:t>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развития системной архитектуры</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Аналитик</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Аналитик </w:t>
            </w:r>
            <w:r w:rsidRPr="00261226">
              <w:rPr>
                <w:rFonts w:eastAsia="Calibri"/>
                <w:sz w:val="24"/>
                <w:szCs w:val="24"/>
                <w:lang w:val="en-US" w:eastAsia="en-US"/>
              </w:rPr>
              <w:t>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val="en-US" w:eastAsia="en-US"/>
              </w:rPr>
            </w:pPr>
            <w:r w:rsidRPr="00261226">
              <w:rPr>
                <w:rFonts w:eastAsia="Calibri"/>
                <w:sz w:val="24"/>
                <w:szCs w:val="24"/>
                <w:lang w:val="en-US" w:eastAsia="en-US"/>
              </w:rPr>
              <w:t>3</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lastRenderedPageBreak/>
              <w:t>Отдел обеспечения качества информационных систем</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val="en-US" w:eastAsia="en-US"/>
              </w:rPr>
            </w:pPr>
            <w:r w:rsidRPr="00261226">
              <w:rPr>
                <w:rFonts w:eastAsia="Calibri"/>
                <w:sz w:val="24"/>
                <w:szCs w:val="24"/>
                <w:lang w:val="en-US" w:eastAsia="en-US"/>
              </w:rPr>
              <w:t>2</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эксплуатации информационных систем</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val="en-US" w:eastAsia="en-US"/>
              </w:rPr>
            </w:pPr>
            <w:r w:rsidRPr="00261226">
              <w:rPr>
                <w:rFonts w:eastAsia="Calibri"/>
                <w:sz w:val="24"/>
                <w:szCs w:val="24"/>
                <w:lang w:val="en-US"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Ведущий инженер</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Инженер </w:t>
            </w:r>
            <w:r w:rsidRPr="00261226">
              <w:rPr>
                <w:rFonts w:eastAsia="Calibri"/>
                <w:sz w:val="24"/>
                <w:szCs w:val="24"/>
                <w:lang w:val="en-US" w:eastAsia="en-US"/>
              </w:rPr>
              <w:t>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системной интеграции и администрирования централизованной инфраструктуры</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Инженер </w:t>
            </w:r>
            <w:r w:rsidRPr="00261226">
              <w:rPr>
                <w:rFonts w:eastAsia="Calibri"/>
                <w:sz w:val="24"/>
                <w:szCs w:val="24"/>
                <w:lang w:val="en-US" w:eastAsia="en-US"/>
              </w:rPr>
              <w:t>II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Инженер</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01264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Отдел закупок</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9079F6">
        <w:tc>
          <w:tcPr>
            <w:tcW w:w="10184" w:type="dxa"/>
            <w:gridSpan w:val="2"/>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bCs/>
                <w:sz w:val="24"/>
                <w:szCs w:val="24"/>
                <w:lang w:eastAsia="en-US"/>
              </w:rPr>
            </w:pPr>
            <w:r w:rsidRPr="00012646">
              <w:rPr>
                <w:rFonts w:eastAsia="Calibri"/>
                <w:b/>
                <w:bCs/>
                <w:sz w:val="24"/>
                <w:szCs w:val="24"/>
                <w:lang w:eastAsia="en-US"/>
              </w:rPr>
              <w:t>Административно-хозяйственный отдел</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Начальник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Заместитель начальника отдела</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r w:rsidRPr="00261226">
              <w:rPr>
                <w:rFonts w:eastAsia="Calibri"/>
                <w:sz w:val="24"/>
                <w:szCs w:val="24"/>
                <w:lang w:eastAsia="en-US"/>
              </w:rPr>
              <w:t xml:space="preserve">Водитель автомобиля </w:t>
            </w:r>
            <w:r w:rsidRPr="00261226">
              <w:rPr>
                <w:rFonts w:eastAsia="Calibri"/>
                <w:sz w:val="24"/>
                <w:szCs w:val="24"/>
                <w:lang w:val="en-US" w:eastAsia="en-US"/>
              </w:rPr>
              <w:t>IV</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proofErr w:type="spellStart"/>
            <w:r w:rsidRPr="00261226">
              <w:rPr>
                <w:rFonts w:eastAsia="Calibri"/>
                <w:sz w:val="24"/>
                <w:szCs w:val="24"/>
                <w:lang w:eastAsia="en-US"/>
              </w:rPr>
              <w:t>Документовед</w:t>
            </w:r>
            <w:proofErr w:type="spellEnd"/>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2</w:t>
            </w:r>
          </w:p>
        </w:tc>
      </w:tr>
      <w:tr w:rsidR="00033B47" w:rsidRPr="00261226" w:rsidTr="00033B47">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sz w:val="24"/>
                <w:szCs w:val="24"/>
                <w:lang w:eastAsia="en-US"/>
              </w:rPr>
            </w:pPr>
            <w:proofErr w:type="spellStart"/>
            <w:r w:rsidRPr="00261226">
              <w:rPr>
                <w:rFonts w:eastAsia="Calibri"/>
                <w:sz w:val="24"/>
                <w:szCs w:val="24"/>
                <w:lang w:eastAsia="en-US"/>
              </w:rPr>
              <w:t>Документовед</w:t>
            </w:r>
            <w:proofErr w:type="spellEnd"/>
            <w:r w:rsidRPr="00261226">
              <w:rPr>
                <w:rFonts w:eastAsia="Calibri"/>
                <w:sz w:val="24"/>
                <w:szCs w:val="24"/>
                <w:lang w:eastAsia="en-US"/>
              </w:rPr>
              <w:t xml:space="preserve"> </w:t>
            </w:r>
            <w:r w:rsidRPr="00261226">
              <w:rPr>
                <w:rFonts w:eastAsia="Calibri"/>
                <w:sz w:val="24"/>
                <w:szCs w:val="24"/>
                <w:lang w:val="en-US" w:eastAsia="en-US"/>
              </w:rPr>
              <w:t>I</w:t>
            </w:r>
            <w:r w:rsidRPr="00261226">
              <w:rPr>
                <w:rFonts w:eastAsia="Calibri"/>
                <w:sz w:val="24"/>
                <w:szCs w:val="24"/>
                <w:lang w:eastAsia="en-US"/>
              </w:rPr>
              <w:t xml:space="preserve"> категории</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sz w:val="24"/>
                <w:szCs w:val="24"/>
                <w:lang w:eastAsia="en-US"/>
              </w:rPr>
            </w:pPr>
            <w:r w:rsidRPr="00261226">
              <w:rPr>
                <w:rFonts w:eastAsia="Calibri"/>
                <w:sz w:val="24"/>
                <w:szCs w:val="24"/>
                <w:lang w:eastAsia="en-US"/>
              </w:rPr>
              <w:t>1</w:t>
            </w:r>
          </w:p>
        </w:tc>
      </w:tr>
      <w:tr w:rsidR="00033B47" w:rsidRPr="00261226" w:rsidTr="00033B47">
        <w:trPr>
          <w:trHeight w:val="337"/>
        </w:trPr>
        <w:tc>
          <w:tcPr>
            <w:tcW w:w="7208"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rPr>
                <w:rFonts w:eastAsia="Calibri"/>
                <w:b/>
                <w:sz w:val="24"/>
                <w:szCs w:val="24"/>
                <w:lang w:eastAsia="en-US"/>
              </w:rPr>
            </w:pPr>
            <w:r w:rsidRPr="00012646">
              <w:rPr>
                <w:rFonts w:eastAsia="Calibri"/>
                <w:b/>
                <w:sz w:val="24"/>
                <w:szCs w:val="24"/>
                <w:lang w:eastAsia="en-US"/>
              </w:rPr>
              <w:t>ИТОГО</w:t>
            </w:r>
          </w:p>
        </w:tc>
        <w:tc>
          <w:tcPr>
            <w:tcW w:w="2976" w:type="dxa"/>
            <w:tcBorders>
              <w:top w:val="single" w:sz="4" w:space="0" w:color="000000"/>
              <w:left w:val="single" w:sz="4" w:space="0" w:color="000000"/>
              <w:bottom w:val="single" w:sz="4" w:space="0" w:color="000000"/>
              <w:right w:val="single" w:sz="4" w:space="0" w:color="000000"/>
            </w:tcBorders>
          </w:tcPr>
          <w:p w:rsidR="00033B47" w:rsidRPr="00261226" w:rsidRDefault="00033B47" w:rsidP="00261226">
            <w:pPr>
              <w:widowControl w:val="0"/>
              <w:tabs>
                <w:tab w:val="left" w:pos="2922"/>
              </w:tabs>
              <w:suppressAutoHyphens/>
              <w:jc w:val="center"/>
              <w:rPr>
                <w:rFonts w:eastAsia="Calibri"/>
                <w:b/>
                <w:bCs/>
                <w:sz w:val="24"/>
                <w:szCs w:val="24"/>
                <w:lang w:eastAsia="en-US"/>
              </w:rPr>
            </w:pPr>
            <w:r w:rsidRPr="00261226">
              <w:rPr>
                <w:rFonts w:eastAsia="Calibri"/>
                <w:b/>
                <w:bCs/>
                <w:sz w:val="24"/>
                <w:szCs w:val="24"/>
                <w:lang w:eastAsia="en-US"/>
              </w:rPr>
              <w:t>74</w:t>
            </w:r>
          </w:p>
        </w:tc>
      </w:tr>
    </w:tbl>
    <w:p w:rsidR="00E637D1" w:rsidRPr="00752FA7" w:rsidRDefault="00E637D1" w:rsidP="00E63ED3">
      <w:pPr>
        <w:widowControl w:val="0"/>
        <w:jc w:val="center"/>
        <w:rPr>
          <w:sz w:val="24"/>
          <w:szCs w:val="24"/>
        </w:rPr>
      </w:pP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E637D1" w:rsidRDefault="00E637D1" w:rsidP="004F1606">
      <w:pPr>
        <w:jc w:val="center"/>
        <w:outlineLvl w:val="0"/>
        <w:rPr>
          <w:bCs/>
          <w:kern w:val="36"/>
          <w:sz w:val="24"/>
          <w:szCs w:val="24"/>
          <w:lang w:eastAsia="en-US"/>
        </w:rPr>
      </w:pPr>
    </w:p>
    <w:tbl>
      <w:tblPr>
        <w:tblW w:w="9473" w:type="dxa"/>
        <w:tblInd w:w="392" w:type="dxa"/>
        <w:tblLayout w:type="fixed"/>
        <w:tblLook w:val="01E0" w:firstRow="1" w:lastRow="1" w:firstColumn="1" w:lastColumn="1" w:noHBand="0" w:noVBand="0"/>
      </w:tblPr>
      <w:tblGrid>
        <w:gridCol w:w="4536"/>
        <w:gridCol w:w="283"/>
        <w:gridCol w:w="4654"/>
      </w:tblGrid>
      <w:tr w:rsidR="0064392D" w:rsidRPr="00907E95" w:rsidTr="00FF02C0">
        <w:trPr>
          <w:trHeight w:val="1866"/>
        </w:trPr>
        <w:tc>
          <w:tcPr>
            <w:tcW w:w="4536" w:type="dxa"/>
          </w:tcPr>
          <w:p w:rsidR="0064392D" w:rsidRPr="00907E95" w:rsidRDefault="0064392D" w:rsidP="00FF02C0">
            <w:pPr>
              <w:widowControl w:val="0"/>
              <w:tabs>
                <w:tab w:val="left" w:pos="4145"/>
              </w:tabs>
              <w:ind w:right="284"/>
              <w:contextualSpacing/>
              <w:rPr>
                <w:sz w:val="24"/>
                <w:szCs w:val="24"/>
              </w:rPr>
            </w:pPr>
            <w:r w:rsidRPr="00907E95">
              <w:rPr>
                <w:sz w:val="24"/>
                <w:szCs w:val="24"/>
              </w:rPr>
              <w:t>Исполнител</w:t>
            </w:r>
            <w:r>
              <w:rPr>
                <w:sz w:val="24"/>
                <w:szCs w:val="24"/>
              </w:rPr>
              <w:t>ь</w:t>
            </w:r>
            <w:r w:rsidRPr="00907E95">
              <w:rPr>
                <w:sz w:val="24"/>
                <w:szCs w:val="24"/>
              </w:rPr>
              <w:t>:</w:t>
            </w:r>
          </w:p>
          <w:p w:rsidR="0064392D" w:rsidRPr="00907E95" w:rsidRDefault="0064392D" w:rsidP="00FF02C0">
            <w:pPr>
              <w:widowControl w:val="0"/>
              <w:tabs>
                <w:tab w:val="left" w:pos="4145"/>
              </w:tabs>
              <w:ind w:right="284"/>
              <w:contextualSpacing/>
              <w:rPr>
                <w:sz w:val="24"/>
                <w:szCs w:val="24"/>
              </w:rPr>
            </w:pPr>
          </w:p>
          <w:p w:rsidR="0064392D" w:rsidRDefault="0064392D" w:rsidP="00FF02C0">
            <w:pPr>
              <w:rPr>
                <w:sz w:val="24"/>
                <w:szCs w:val="24"/>
              </w:rPr>
            </w:pPr>
          </w:p>
          <w:p w:rsidR="0064392D" w:rsidRPr="00907E95" w:rsidRDefault="0064392D" w:rsidP="00FF02C0">
            <w:pPr>
              <w:rPr>
                <w:sz w:val="24"/>
                <w:szCs w:val="24"/>
              </w:rPr>
            </w:pPr>
          </w:p>
          <w:p w:rsidR="0064392D" w:rsidRPr="00907E95" w:rsidRDefault="0064392D" w:rsidP="00FF02C0">
            <w:pPr>
              <w:widowControl w:val="0"/>
              <w:contextualSpacing/>
              <w:rPr>
                <w:sz w:val="24"/>
                <w:szCs w:val="24"/>
              </w:rPr>
            </w:pPr>
            <w:r w:rsidRPr="00907E95">
              <w:rPr>
                <w:sz w:val="24"/>
                <w:szCs w:val="24"/>
              </w:rPr>
              <w:t xml:space="preserve">________________ / </w:t>
            </w:r>
            <w:r>
              <w:rPr>
                <w:sz w:val="24"/>
                <w:szCs w:val="24"/>
              </w:rPr>
              <w:t xml:space="preserve">                           </w:t>
            </w:r>
            <w:r w:rsidRPr="00907E95">
              <w:rPr>
                <w:sz w:val="24"/>
                <w:szCs w:val="24"/>
              </w:rPr>
              <w:t xml:space="preserve"> /                                                                     М.</w:t>
            </w:r>
            <w:r>
              <w:rPr>
                <w:sz w:val="24"/>
                <w:szCs w:val="24"/>
              </w:rPr>
              <w:t>П</w:t>
            </w:r>
            <w:r w:rsidRPr="00907E95">
              <w:rPr>
                <w:sz w:val="24"/>
                <w:szCs w:val="24"/>
              </w:rPr>
              <w:t>.</w:t>
            </w:r>
          </w:p>
        </w:tc>
        <w:tc>
          <w:tcPr>
            <w:tcW w:w="283" w:type="dxa"/>
          </w:tcPr>
          <w:p w:rsidR="0064392D" w:rsidRPr="00907E95" w:rsidRDefault="0064392D" w:rsidP="00FF02C0">
            <w:pPr>
              <w:widowControl w:val="0"/>
              <w:ind w:firstLine="709"/>
              <w:contextualSpacing/>
              <w:rPr>
                <w:sz w:val="24"/>
                <w:szCs w:val="24"/>
              </w:rPr>
            </w:pPr>
          </w:p>
          <w:p w:rsidR="0064392D" w:rsidRPr="00907E95" w:rsidRDefault="0064392D" w:rsidP="00FF02C0">
            <w:pPr>
              <w:widowControl w:val="0"/>
              <w:ind w:firstLine="709"/>
              <w:contextualSpacing/>
              <w:rPr>
                <w:sz w:val="24"/>
                <w:szCs w:val="24"/>
              </w:rPr>
            </w:pPr>
          </w:p>
        </w:tc>
        <w:tc>
          <w:tcPr>
            <w:tcW w:w="4654" w:type="dxa"/>
          </w:tcPr>
          <w:p w:rsidR="0064392D" w:rsidRPr="00907E95" w:rsidRDefault="0064392D" w:rsidP="00FF02C0">
            <w:pPr>
              <w:widowControl w:val="0"/>
              <w:contextualSpacing/>
              <w:rPr>
                <w:sz w:val="24"/>
                <w:szCs w:val="24"/>
              </w:rPr>
            </w:pPr>
            <w:r w:rsidRPr="00907E95">
              <w:rPr>
                <w:sz w:val="24"/>
                <w:szCs w:val="24"/>
              </w:rPr>
              <w:t>Заказчик:</w:t>
            </w:r>
          </w:p>
          <w:p w:rsidR="0064392D" w:rsidRDefault="008E73E5" w:rsidP="00FF02C0">
            <w:pPr>
              <w:widowControl w:val="0"/>
              <w:ind w:firstLine="34"/>
              <w:rPr>
                <w:sz w:val="24"/>
                <w:szCs w:val="24"/>
              </w:rPr>
            </w:pPr>
            <w:r>
              <w:rPr>
                <w:sz w:val="24"/>
                <w:szCs w:val="24"/>
              </w:rPr>
              <w:t>Заместитель директора</w:t>
            </w:r>
          </w:p>
          <w:p w:rsidR="00E63ED3" w:rsidRPr="00907E95" w:rsidRDefault="00E63ED3" w:rsidP="00FF02C0">
            <w:pPr>
              <w:widowControl w:val="0"/>
              <w:ind w:firstLine="34"/>
              <w:rPr>
                <w:sz w:val="24"/>
                <w:szCs w:val="24"/>
              </w:rPr>
            </w:pPr>
          </w:p>
          <w:p w:rsidR="0064392D" w:rsidRPr="00907E95" w:rsidRDefault="0064392D" w:rsidP="00FF02C0">
            <w:pPr>
              <w:widowControl w:val="0"/>
              <w:ind w:firstLine="34"/>
              <w:rPr>
                <w:sz w:val="24"/>
                <w:szCs w:val="24"/>
              </w:rPr>
            </w:pPr>
          </w:p>
          <w:p w:rsidR="0064392D" w:rsidRPr="00907E95" w:rsidRDefault="0064392D" w:rsidP="00FF02C0">
            <w:pPr>
              <w:widowControl w:val="0"/>
              <w:ind w:firstLine="34"/>
              <w:rPr>
                <w:sz w:val="24"/>
                <w:szCs w:val="24"/>
              </w:rPr>
            </w:pPr>
            <w:r w:rsidRPr="00907E95">
              <w:rPr>
                <w:sz w:val="24"/>
                <w:szCs w:val="24"/>
              </w:rPr>
              <w:t xml:space="preserve">________________/ </w:t>
            </w:r>
            <w:r w:rsidR="008E73E5" w:rsidRPr="008E73E5">
              <w:rPr>
                <w:sz w:val="24"/>
                <w:szCs w:val="24"/>
              </w:rPr>
              <w:t>Н.А. Красильникова</w:t>
            </w:r>
            <w:r w:rsidR="00E63ED3">
              <w:rPr>
                <w:sz w:val="24"/>
                <w:szCs w:val="24"/>
              </w:rPr>
              <w:t xml:space="preserve"> </w:t>
            </w:r>
            <w:r w:rsidRPr="00907E95">
              <w:rPr>
                <w:sz w:val="24"/>
                <w:szCs w:val="24"/>
              </w:rPr>
              <w:t>/</w:t>
            </w:r>
          </w:p>
          <w:p w:rsidR="0064392D" w:rsidRPr="00907E95" w:rsidRDefault="0064392D" w:rsidP="00FF02C0">
            <w:pPr>
              <w:widowControl w:val="0"/>
              <w:ind w:firstLine="34"/>
              <w:contextualSpacing/>
              <w:rPr>
                <w:sz w:val="24"/>
                <w:szCs w:val="24"/>
              </w:rPr>
            </w:pPr>
            <w:r w:rsidRPr="00907E95">
              <w:rPr>
                <w:sz w:val="24"/>
                <w:szCs w:val="24"/>
              </w:rPr>
              <w:t>М.</w:t>
            </w:r>
            <w:r>
              <w:rPr>
                <w:sz w:val="24"/>
                <w:szCs w:val="24"/>
              </w:rPr>
              <w:t>П</w:t>
            </w:r>
            <w:r w:rsidRPr="00907E95">
              <w:rPr>
                <w:sz w:val="24"/>
                <w:szCs w:val="24"/>
              </w:rPr>
              <w:t>.</w:t>
            </w:r>
          </w:p>
        </w:tc>
      </w:tr>
    </w:tbl>
    <w:p w:rsidR="0064392D" w:rsidRDefault="0064392D" w:rsidP="0064392D">
      <w:pPr>
        <w:outlineLvl w:val="0"/>
        <w:rPr>
          <w:bCs/>
          <w:kern w:val="36"/>
          <w:sz w:val="24"/>
          <w:szCs w:val="24"/>
          <w:lang w:eastAsia="en-US"/>
        </w:rPr>
      </w:pPr>
    </w:p>
    <w:sectPr w:rsidR="0064392D" w:rsidSect="00CC3373">
      <w:headerReference w:type="even" r:id="rId25"/>
      <w:headerReference w:type="default" r:id="rId26"/>
      <w:pgSz w:w="11906" w:h="16838"/>
      <w:pgMar w:top="0" w:right="567" w:bottom="993"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
        <w:separator/>
      </w:r>
    </w:p>
  </w:endnote>
  <w:endnote w:type="continuationSeparator" w:id="0">
    <w:p w:rsidR="003639CF" w:rsidRDefault="0036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OfficinaSansCTT">
    <w:altName w:val="Officina Sans CTT"/>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T Symbol">
    <w:altName w:val="Symbol"/>
    <w:charset w:val="02"/>
    <w:family w:val="roman"/>
    <w:pitch w:val="variable"/>
  </w:font>
  <w:font w:name="TimesET">
    <w:altName w:val="Times New Roman"/>
    <w:charset w:val="00"/>
    <w:family w:val="auto"/>
    <w:pitch w:val="variable"/>
    <w:sig w:usb0="00000287" w:usb1="00000000" w:usb2="00000000" w:usb3="00000000" w:csb0="0000001F" w:csb1="00000000"/>
  </w:font>
  <w:font w:name="TimesDL">
    <w:altName w:val="Times New Roman"/>
    <w:charset w:val="00"/>
    <w:family w:val="auto"/>
    <w:pitch w:val="default"/>
  </w:font>
  <w:font w:name="Andale Sans UI">
    <w:charset w:val="00"/>
    <w:family w:val="auto"/>
    <w:pitch w:val="variable"/>
    <w:sig w:usb0="00000003" w:usb1="00000000" w:usb2="00000000" w:usb3="00000000" w:csb0="00000001" w:csb1="00000000"/>
  </w:font>
  <w:font w:name="Adobe Fangsong Std R">
    <w:charset w:val="00"/>
    <w:family w:val="auto"/>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
        <w:separator/>
      </w:r>
    </w:p>
  </w:footnote>
  <w:footnote w:type="continuationSeparator" w:id="0">
    <w:p w:rsidR="003639CF" w:rsidRDefault="0036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CF" w:rsidRDefault="003639CF" w:rsidP="00F378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639CF" w:rsidRDefault="003639C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CF" w:rsidRDefault="003639CF" w:rsidP="00F378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13</w:t>
    </w:r>
    <w:r>
      <w:rPr>
        <w:rStyle w:val="af3"/>
      </w:rPr>
      <w:fldChar w:fldCharType="end"/>
    </w:r>
  </w:p>
  <w:p w:rsidR="003639CF" w:rsidRDefault="003639C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B"/>
      </v:shape>
    </w:pict>
  </w:numPicBullet>
  <w:numPicBullet w:numPicBulletId="1">
    <w:pict>
      <v:shape id="_x0000_i1029" type="#_x0000_t75" style="width:11.5pt;height:10pt" o:bullet="t">
        <v:imagedata r:id="rId2" o:title="BD21300_"/>
      </v:shape>
    </w:pict>
  </w:numPicBullet>
  <w:abstractNum w:abstractNumId="0" w15:restartNumberingAfterBreak="0">
    <w:nsid w:val="0000000A"/>
    <w:multiLevelType w:val="singleLevel"/>
    <w:tmpl w:val="0000000A"/>
    <w:name w:val="WW8Num20"/>
    <w:lvl w:ilvl="0">
      <w:start w:val="1"/>
      <w:numFmt w:val="bullet"/>
      <w:lvlText w:val=""/>
      <w:lvlJc w:val="left"/>
      <w:pPr>
        <w:tabs>
          <w:tab w:val="num" w:pos="750"/>
        </w:tabs>
        <w:ind w:left="750" w:hanging="360"/>
      </w:pPr>
      <w:rPr>
        <w:rFonts w:ascii="Symbol" w:hAnsi="Symbol"/>
      </w:rPr>
    </w:lvl>
  </w:abstractNum>
  <w:abstractNum w:abstractNumId="1" w15:restartNumberingAfterBreak="0">
    <w:nsid w:val="00000011"/>
    <w:multiLevelType w:val="singleLevel"/>
    <w:tmpl w:val="00000011"/>
    <w:name w:val="WW8Num35"/>
    <w:lvl w:ilvl="0">
      <w:start w:val="1"/>
      <w:numFmt w:val="bullet"/>
      <w:lvlText w:val=""/>
      <w:lvlJc w:val="left"/>
      <w:pPr>
        <w:tabs>
          <w:tab w:val="num" w:pos="720"/>
        </w:tabs>
        <w:ind w:left="720" w:hanging="360"/>
      </w:pPr>
      <w:rPr>
        <w:rFonts w:ascii="Symbol" w:hAnsi="Symbol"/>
      </w:rPr>
    </w:lvl>
  </w:abstractNum>
  <w:abstractNum w:abstractNumId="2" w15:restartNumberingAfterBreak="0">
    <w:nsid w:val="04851C00"/>
    <w:multiLevelType w:val="hybridMultilevel"/>
    <w:tmpl w:val="A47A6720"/>
    <w:lvl w:ilvl="0" w:tplc="9BC41EA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4ED21BD"/>
    <w:multiLevelType w:val="multilevel"/>
    <w:tmpl w:val="855A3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pStyle w:val="Docpictpicttitle"/>
      <w:suff w:val="space"/>
      <w:lvlText w:val="Рис."/>
      <w:lvlJc w:val="left"/>
      <w:pPr>
        <w:ind w:left="0" w:firstLine="0"/>
      </w:pPr>
      <w:rPr>
        <w:rFonts w:hint="default"/>
      </w:rPr>
    </w:lvl>
    <w:lvl w:ilvl="7">
      <w:start w:val="1"/>
      <w:numFmt w:val="none"/>
      <w:pStyle w:val="Docpicttitle"/>
      <w:suff w:val="space"/>
      <w:lvlText w:val="Рис."/>
      <w:lvlJc w:val="left"/>
      <w:pPr>
        <w:ind w:left="0" w:firstLine="0"/>
      </w:pPr>
      <w:rPr>
        <w:rFonts w:hint="default"/>
      </w:rPr>
    </w:lvl>
    <w:lvl w:ilvl="8">
      <w:start w:val="1"/>
      <w:numFmt w:val="none"/>
      <w:suff w:val="space"/>
      <w:lvlText w:val="Таблица"/>
      <w:lvlJc w:val="left"/>
      <w:pPr>
        <w:ind w:left="0" w:firstLine="0"/>
      </w:pPr>
      <w:rPr>
        <w:rFonts w:hint="default"/>
        <w:spacing w:val="20"/>
      </w:rPr>
    </w:lvl>
  </w:abstractNum>
  <w:abstractNum w:abstractNumId="4" w15:restartNumberingAfterBreak="0">
    <w:nsid w:val="067A2721"/>
    <w:multiLevelType w:val="hybridMultilevel"/>
    <w:tmpl w:val="AD307E1C"/>
    <w:name w:val="WWNum5"/>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15:restartNumberingAfterBreak="0">
    <w:nsid w:val="0689788D"/>
    <w:multiLevelType w:val="hybridMultilevel"/>
    <w:tmpl w:val="192E37EC"/>
    <w:lvl w:ilvl="0" w:tplc="0419000F">
      <w:start w:val="1"/>
      <w:numFmt w:val="bullet"/>
      <w:pStyle w:val="2"/>
      <w:lvlText w:val=""/>
      <w:lvlPicBulletId w:val="1"/>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648"/>
        </w:tabs>
        <w:ind w:left="1648" w:hanging="360"/>
      </w:pPr>
      <w:rPr>
        <w:rFonts w:ascii="Courier New" w:hAnsi="Courier New" w:cs="Courier New" w:hint="default"/>
      </w:rPr>
    </w:lvl>
    <w:lvl w:ilvl="2" w:tplc="0419001B">
      <w:start w:val="1"/>
      <w:numFmt w:val="bullet"/>
      <w:lvlText w:val=""/>
      <w:lvlJc w:val="left"/>
      <w:pPr>
        <w:tabs>
          <w:tab w:val="num" w:pos="2368"/>
        </w:tabs>
        <w:ind w:left="2368" w:hanging="360"/>
      </w:pPr>
      <w:rPr>
        <w:rFonts w:ascii="Wingdings" w:hAnsi="Wingdings" w:hint="default"/>
      </w:rPr>
    </w:lvl>
    <w:lvl w:ilvl="3" w:tplc="0419000F">
      <w:start w:val="1"/>
      <w:numFmt w:val="bullet"/>
      <w:lvlText w:val=""/>
      <w:lvlJc w:val="left"/>
      <w:pPr>
        <w:tabs>
          <w:tab w:val="num" w:pos="3088"/>
        </w:tabs>
        <w:ind w:left="3088" w:hanging="360"/>
      </w:pPr>
      <w:rPr>
        <w:rFonts w:ascii="Symbol" w:hAnsi="Symbol" w:hint="default"/>
      </w:rPr>
    </w:lvl>
    <w:lvl w:ilvl="4" w:tplc="04190019" w:tentative="1">
      <w:start w:val="1"/>
      <w:numFmt w:val="bullet"/>
      <w:lvlText w:val="o"/>
      <w:lvlJc w:val="left"/>
      <w:pPr>
        <w:tabs>
          <w:tab w:val="num" w:pos="3808"/>
        </w:tabs>
        <w:ind w:left="3808" w:hanging="360"/>
      </w:pPr>
      <w:rPr>
        <w:rFonts w:ascii="Courier New" w:hAnsi="Courier New" w:cs="Courier New" w:hint="default"/>
      </w:rPr>
    </w:lvl>
    <w:lvl w:ilvl="5" w:tplc="0419001B" w:tentative="1">
      <w:start w:val="1"/>
      <w:numFmt w:val="bullet"/>
      <w:lvlText w:val=""/>
      <w:lvlJc w:val="left"/>
      <w:pPr>
        <w:tabs>
          <w:tab w:val="num" w:pos="4528"/>
        </w:tabs>
        <w:ind w:left="4528" w:hanging="360"/>
      </w:pPr>
      <w:rPr>
        <w:rFonts w:ascii="Wingdings" w:hAnsi="Wingdings" w:hint="default"/>
      </w:rPr>
    </w:lvl>
    <w:lvl w:ilvl="6" w:tplc="0419000F" w:tentative="1">
      <w:start w:val="1"/>
      <w:numFmt w:val="bullet"/>
      <w:lvlText w:val=""/>
      <w:lvlJc w:val="left"/>
      <w:pPr>
        <w:tabs>
          <w:tab w:val="num" w:pos="5248"/>
        </w:tabs>
        <w:ind w:left="5248" w:hanging="360"/>
      </w:pPr>
      <w:rPr>
        <w:rFonts w:ascii="Symbol" w:hAnsi="Symbol" w:hint="default"/>
      </w:rPr>
    </w:lvl>
    <w:lvl w:ilvl="7" w:tplc="04190019" w:tentative="1">
      <w:start w:val="1"/>
      <w:numFmt w:val="bullet"/>
      <w:lvlText w:val="o"/>
      <w:lvlJc w:val="left"/>
      <w:pPr>
        <w:tabs>
          <w:tab w:val="num" w:pos="5968"/>
        </w:tabs>
        <w:ind w:left="5968" w:hanging="360"/>
      </w:pPr>
      <w:rPr>
        <w:rFonts w:ascii="Courier New" w:hAnsi="Courier New" w:cs="Courier New" w:hint="default"/>
      </w:rPr>
    </w:lvl>
    <w:lvl w:ilvl="8" w:tplc="0419001B" w:tentative="1">
      <w:start w:val="1"/>
      <w:numFmt w:val="bullet"/>
      <w:lvlText w:val=""/>
      <w:lvlJc w:val="left"/>
      <w:pPr>
        <w:tabs>
          <w:tab w:val="num" w:pos="6688"/>
        </w:tabs>
        <w:ind w:left="6688" w:hanging="360"/>
      </w:pPr>
      <w:rPr>
        <w:rFonts w:ascii="Wingdings" w:hAnsi="Wingdings" w:hint="default"/>
      </w:rPr>
    </w:lvl>
  </w:abstractNum>
  <w:abstractNum w:abstractNumId="6" w15:restartNumberingAfterBreak="0">
    <w:nsid w:val="09FE05CB"/>
    <w:multiLevelType w:val="hybridMultilevel"/>
    <w:tmpl w:val="44B081A0"/>
    <w:lvl w:ilvl="0" w:tplc="C49C4A86">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7F0455"/>
    <w:multiLevelType w:val="hybridMultilevel"/>
    <w:tmpl w:val="A0D48CD2"/>
    <w:lvl w:ilvl="0" w:tplc="996A00D6">
      <w:start w:val="1"/>
      <w:numFmt w:val="bullet"/>
      <w:pStyle w:val="Iniiaiieoaeno2"/>
      <w:lvlText w:val=""/>
      <w:lvlPicBulletId w:val="1"/>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7500F8"/>
    <w:multiLevelType w:val="hybridMultilevel"/>
    <w:tmpl w:val="8CAACE54"/>
    <w:lvl w:ilvl="0" w:tplc="0419000F">
      <w:start w:val="1"/>
      <w:numFmt w:val="bullet"/>
      <w:pStyle w:val="303"/>
      <w:lvlText w:val=""/>
      <w:lvlPicBulletId w:val="1"/>
      <w:lvlJc w:val="left"/>
      <w:pPr>
        <w:tabs>
          <w:tab w:val="num" w:pos="928"/>
        </w:tabs>
        <w:ind w:left="928" w:hanging="360"/>
      </w:pPr>
      <w:rPr>
        <w:rFonts w:ascii="Symbol" w:hAnsi="Symbol" w:hint="default"/>
        <w:color w:val="auto"/>
      </w:rPr>
    </w:lvl>
    <w:lvl w:ilvl="1" w:tplc="04190019">
      <w:start w:val="1"/>
      <w:numFmt w:val="bullet"/>
      <w:pStyle w:val="4"/>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D0585"/>
    <w:multiLevelType w:val="hybridMultilevel"/>
    <w:tmpl w:val="E7B22316"/>
    <w:lvl w:ilvl="0" w:tplc="04190003">
      <w:start w:val="1"/>
      <w:numFmt w:val="bullet"/>
      <w:lvlText w:val="o"/>
      <w:lvlJc w:val="left"/>
      <w:pPr>
        <w:ind w:left="2292" w:hanging="360"/>
      </w:pPr>
      <w:rPr>
        <w:rFonts w:ascii="Courier New" w:hAnsi="Courier New" w:cs="Courier New" w:hint="default"/>
      </w:rPr>
    </w:lvl>
    <w:lvl w:ilvl="1" w:tplc="04190003" w:tentative="1">
      <w:start w:val="1"/>
      <w:numFmt w:val="bullet"/>
      <w:lvlText w:val="o"/>
      <w:lvlJc w:val="left"/>
      <w:pPr>
        <w:ind w:left="3012" w:hanging="360"/>
      </w:pPr>
      <w:rPr>
        <w:rFonts w:ascii="Courier New" w:hAnsi="Courier New" w:cs="Courier New" w:hint="default"/>
      </w:rPr>
    </w:lvl>
    <w:lvl w:ilvl="2" w:tplc="04190005" w:tentative="1">
      <w:start w:val="1"/>
      <w:numFmt w:val="bullet"/>
      <w:lvlText w:val=""/>
      <w:lvlJc w:val="left"/>
      <w:pPr>
        <w:ind w:left="3732" w:hanging="360"/>
      </w:pPr>
      <w:rPr>
        <w:rFonts w:ascii="Wingdings" w:hAnsi="Wingdings" w:hint="default"/>
      </w:rPr>
    </w:lvl>
    <w:lvl w:ilvl="3" w:tplc="04190001" w:tentative="1">
      <w:start w:val="1"/>
      <w:numFmt w:val="bullet"/>
      <w:lvlText w:val=""/>
      <w:lvlJc w:val="left"/>
      <w:pPr>
        <w:ind w:left="4452" w:hanging="360"/>
      </w:pPr>
      <w:rPr>
        <w:rFonts w:ascii="Symbol" w:hAnsi="Symbol" w:hint="default"/>
      </w:rPr>
    </w:lvl>
    <w:lvl w:ilvl="4" w:tplc="04190003" w:tentative="1">
      <w:start w:val="1"/>
      <w:numFmt w:val="bullet"/>
      <w:lvlText w:val="o"/>
      <w:lvlJc w:val="left"/>
      <w:pPr>
        <w:ind w:left="5172" w:hanging="360"/>
      </w:pPr>
      <w:rPr>
        <w:rFonts w:ascii="Courier New" w:hAnsi="Courier New" w:cs="Courier New" w:hint="default"/>
      </w:rPr>
    </w:lvl>
    <w:lvl w:ilvl="5" w:tplc="04190005" w:tentative="1">
      <w:start w:val="1"/>
      <w:numFmt w:val="bullet"/>
      <w:lvlText w:val=""/>
      <w:lvlJc w:val="left"/>
      <w:pPr>
        <w:ind w:left="5892" w:hanging="360"/>
      </w:pPr>
      <w:rPr>
        <w:rFonts w:ascii="Wingdings" w:hAnsi="Wingdings" w:hint="default"/>
      </w:rPr>
    </w:lvl>
    <w:lvl w:ilvl="6" w:tplc="04190001" w:tentative="1">
      <w:start w:val="1"/>
      <w:numFmt w:val="bullet"/>
      <w:lvlText w:val=""/>
      <w:lvlJc w:val="left"/>
      <w:pPr>
        <w:ind w:left="6612" w:hanging="360"/>
      </w:pPr>
      <w:rPr>
        <w:rFonts w:ascii="Symbol" w:hAnsi="Symbol" w:hint="default"/>
      </w:rPr>
    </w:lvl>
    <w:lvl w:ilvl="7" w:tplc="04190003" w:tentative="1">
      <w:start w:val="1"/>
      <w:numFmt w:val="bullet"/>
      <w:lvlText w:val="o"/>
      <w:lvlJc w:val="left"/>
      <w:pPr>
        <w:ind w:left="7332" w:hanging="360"/>
      </w:pPr>
      <w:rPr>
        <w:rFonts w:ascii="Courier New" w:hAnsi="Courier New" w:cs="Courier New" w:hint="default"/>
      </w:rPr>
    </w:lvl>
    <w:lvl w:ilvl="8" w:tplc="04190005" w:tentative="1">
      <w:start w:val="1"/>
      <w:numFmt w:val="bullet"/>
      <w:lvlText w:val=""/>
      <w:lvlJc w:val="left"/>
      <w:pPr>
        <w:ind w:left="8052" w:hanging="360"/>
      </w:pPr>
      <w:rPr>
        <w:rFonts w:ascii="Wingdings" w:hAnsi="Wingdings" w:hint="default"/>
      </w:rPr>
    </w:lvl>
  </w:abstractNum>
  <w:abstractNum w:abstractNumId="10" w15:restartNumberingAfterBreak="0">
    <w:nsid w:val="158F3EE4"/>
    <w:multiLevelType w:val="multilevel"/>
    <w:tmpl w:val="89B8D140"/>
    <w:lvl w:ilvl="0">
      <w:start w:val="4"/>
      <w:numFmt w:val="decimal"/>
      <w:lvlText w:val="%1."/>
      <w:lvlJc w:val="left"/>
      <w:pPr>
        <w:ind w:left="2912" w:hanging="360"/>
      </w:pPr>
      <w:rPr>
        <w:b/>
        <w:bCs/>
      </w:rPr>
    </w:lvl>
    <w:lvl w:ilvl="1">
      <w:start w:val="1"/>
      <w:numFmt w:val="decimal"/>
      <w:lvlText w:val="%1.%2."/>
      <w:lvlJc w:val="left"/>
      <w:pPr>
        <w:ind w:left="928"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1B2C0B6B"/>
    <w:multiLevelType w:val="multilevel"/>
    <w:tmpl w:val="71E4C19E"/>
    <w:lvl w:ilvl="0">
      <w:start w:val="1"/>
      <w:numFmt w:val="decimal"/>
      <w:pStyle w:val="1DocHead"/>
      <w:lvlText w:val="%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vertAlign w:val="baseline"/>
        <w:em w:val="none"/>
      </w:rPr>
    </w:lvl>
    <w:lvl w:ilvl="1">
      <w:start w:val="1"/>
      <w:numFmt w:val="decimal"/>
      <w:pStyle w:val="1DocHead"/>
      <w:suff w:val="space"/>
      <w:lvlText w:val="%1.%2."/>
      <w:lvlJc w:val="left"/>
      <w:pPr>
        <w:ind w:left="142" w:firstLine="851"/>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1DocHead"/>
      <w:suff w:val="space"/>
      <w:lvlText w:val="%1.%2.%3."/>
      <w:lvlJc w:val="left"/>
      <w:pPr>
        <w:ind w:left="709" w:firstLine="851"/>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3">
      <w:start w:val="1"/>
      <w:numFmt w:val="decimal"/>
      <w:suff w:val="space"/>
      <w:lvlText w:val="%1.%2.%3.%4."/>
      <w:lvlJc w:val="left"/>
      <w:pPr>
        <w:ind w:left="0" w:firstLine="851"/>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2" w15:restartNumberingAfterBreak="0">
    <w:nsid w:val="1B3333EF"/>
    <w:multiLevelType w:val="hybridMultilevel"/>
    <w:tmpl w:val="2F4C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07DC8"/>
    <w:multiLevelType w:val="hybridMultilevel"/>
    <w:tmpl w:val="96E42FF6"/>
    <w:lvl w:ilvl="0" w:tplc="62A4C27A">
      <w:start w:val="1"/>
      <w:numFmt w:val="decimal"/>
      <w:pStyle w:val="1111DocHead"/>
      <w:lvlText w:val="3.2.1.%1."/>
      <w:lvlJc w:val="left"/>
      <w:pPr>
        <w:ind w:left="1571"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2A6B0ACC"/>
    <w:multiLevelType w:val="multilevel"/>
    <w:tmpl w:val="69E867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111"/>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F00743"/>
    <w:multiLevelType w:val="multilevel"/>
    <w:tmpl w:val="9724BE38"/>
    <w:lvl w:ilvl="0">
      <w:start w:val="3"/>
      <w:numFmt w:val="decimal"/>
      <w:lvlText w:val="%1."/>
      <w:lvlJc w:val="left"/>
      <w:pPr>
        <w:ind w:left="360" w:hanging="360"/>
      </w:pPr>
      <w:rPr>
        <w:rFonts w:hint="default"/>
      </w:rPr>
    </w:lvl>
    <w:lvl w:ilvl="1">
      <w:start w:val="2"/>
      <w:numFmt w:val="decimal"/>
      <w:lvlText w:val="%1.%2."/>
      <w:lvlJc w:val="left"/>
      <w:pPr>
        <w:ind w:left="7448" w:hanging="36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1984" w:hanging="72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9016" w:hanging="1080"/>
      </w:pPr>
      <w:rPr>
        <w:rFonts w:hint="default"/>
      </w:rPr>
    </w:lvl>
    <w:lvl w:ilvl="6">
      <w:start w:val="1"/>
      <w:numFmt w:val="decimal"/>
      <w:lvlText w:val="%1.%2.%3.%4.%5.%6.%7."/>
      <w:lvlJc w:val="left"/>
      <w:pPr>
        <w:ind w:left="-21568" w:hanging="1440"/>
      </w:pPr>
      <w:rPr>
        <w:rFonts w:hint="default"/>
      </w:rPr>
    </w:lvl>
    <w:lvl w:ilvl="7">
      <w:start w:val="1"/>
      <w:numFmt w:val="decimal"/>
      <w:lvlText w:val="%1.%2.%3.%4.%5.%6.%7.%8."/>
      <w:lvlJc w:val="left"/>
      <w:pPr>
        <w:ind w:left="-14480" w:hanging="1440"/>
      </w:pPr>
      <w:rPr>
        <w:rFonts w:hint="default"/>
      </w:rPr>
    </w:lvl>
    <w:lvl w:ilvl="8">
      <w:start w:val="1"/>
      <w:numFmt w:val="decimal"/>
      <w:lvlText w:val="%1.%2.%3.%4.%5.%6.%7.%8.%9."/>
      <w:lvlJc w:val="left"/>
      <w:pPr>
        <w:ind w:left="-7032" w:hanging="1800"/>
      </w:pPr>
      <w:rPr>
        <w:rFonts w:hint="default"/>
      </w:rPr>
    </w:lvl>
  </w:abstractNum>
  <w:abstractNum w:abstractNumId="16" w15:restartNumberingAfterBreak="0">
    <w:nsid w:val="2B9E10F4"/>
    <w:multiLevelType w:val="multilevel"/>
    <w:tmpl w:val="4AFC0E0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2C6F46E4"/>
    <w:multiLevelType w:val="hybridMultilevel"/>
    <w:tmpl w:val="B5D89B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C6198B"/>
    <w:multiLevelType w:val="hybridMultilevel"/>
    <w:tmpl w:val="3CA4ACDC"/>
    <w:lvl w:ilvl="0" w:tplc="FF2E2116">
      <w:start w:val="1"/>
      <w:numFmt w:val="decimal"/>
      <w:lvlText w:val="%1."/>
      <w:lvlJc w:val="left"/>
      <w:pPr>
        <w:ind w:left="1353"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EF3640B"/>
    <w:multiLevelType w:val="multilevel"/>
    <w:tmpl w:val="98FC7A12"/>
    <w:lvl w:ilvl="0">
      <w:start w:val="1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1D0FD8"/>
    <w:multiLevelType w:val="multilevel"/>
    <w:tmpl w:val="922E6D3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C22746"/>
    <w:multiLevelType w:val="multilevel"/>
    <w:tmpl w:val="A4EC7A24"/>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DF0831"/>
    <w:multiLevelType w:val="hybridMultilevel"/>
    <w:tmpl w:val="C24C9046"/>
    <w:lvl w:ilvl="0" w:tplc="6BD692F8">
      <w:start w:val="1"/>
      <w:numFmt w:val="bullet"/>
      <w:pStyle w:val="a"/>
      <w:lvlText w:val=""/>
      <w:lvlJc w:val="left"/>
      <w:pPr>
        <w:tabs>
          <w:tab w:val="num" w:pos="1080"/>
        </w:tabs>
        <w:ind w:left="108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9274921"/>
    <w:multiLevelType w:val="hybridMultilevel"/>
    <w:tmpl w:val="57109360"/>
    <w:lvl w:ilvl="0" w:tplc="FFFFFFFF">
      <w:start w:val="1"/>
      <w:numFmt w:val="bullet"/>
      <w:pStyle w:val="a0"/>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440BA"/>
    <w:multiLevelType w:val="hybridMultilevel"/>
    <w:tmpl w:val="2EA491A2"/>
    <w:lvl w:ilvl="0" w:tplc="FFFFFFFF">
      <w:start w:val="1"/>
      <w:numFmt w:val="bullet"/>
      <w:pStyle w:val="xl125"/>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EF25C5"/>
    <w:multiLevelType w:val="multilevel"/>
    <w:tmpl w:val="64685EBA"/>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C714377"/>
    <w:multiLevelType w:val="hybridMultilevel"/>
    <w:tmpl w:val="9F46E284"/>
    <w:lvl w:ilvl="0" w:tplc="0686A34C">
      <w:start w:val="1"/>
      <w:numFmt w:val="bullet"/>
      <w:lvlText w:val=""/>
      <w:lvlJc w:val="left"/>
      <w:pPr>
        <w:tabs>
          <w:tab w:val="num" w:pos="1080"/>
        </w:tabs>
        <w:ind w:left="1080" w:hanging="360"/>
      </w:pPr>
      <w:rPr>
        <w:rFonts w:ascii="Symbol" w:hAnsi="Symbol" w:hint="default"/>
      </w:rPr>
    </w:lvl>
    <w:lvl w:ilvl="1" w:tplc="4B6609D4">
      <w:start w:val="1"/>
      <w:numFmt w:val="bullet"/>
      <w:pStyle w:val="20"/>
      <w:lvlText w:val="o"/>
      <w:lvlJc w:val="left"/>
      <w:pPr>
        <w:tabs>
          <w:tab w:val="num" w:pos="1800"/>
        </w:tabs>
        <w:ind w:left="1800" w:hanging="360"/>
      </w:pPr>
      <w:rPr>
        <w:rFonts w:ascii="Courier New" w:hAnsi="Courier New" w:hint="default"/>
      </w:rPr>
    </w:lvl>
    <w:lvl w:ilvl="2" w:tplc="6DC22C08">
      <w:start w:val="1"/>
      <w:numFmt w:val="bullet"/>
      <w:lvlText w:val=""/>
      <w:lvlJc w:val="left"/>
      <w:pPr>
        <w:tabs>
          <w:tab w:val="num" w:pos="2520"/>
        </w:tabs>
        <w:ind w:left="2520" w:hanging="360"/>
      </w:pPr>
      <w:rPr>
        <w:rFonts w:ascii="Wingdings" w:hAnsi="Wingdings" w:hint="default"/>
      </w:rPr>
    </w:lvl>
    <w:lvl w:ilvl="3" w:tplc="724E8664">
      <w:start w:val="1"/>
      <w:numFmt w:val="bullet"/>
      <w:lvlText w:val=""/>
      <w:lvlJc w:val="left"/>
      <w:pPr>
        <w:tabs>
          <w:tab w:val="num" w:pos="3240"/>
        </w:tabs>
        <w:ind w:left="3240" w:hanging="360"/>
      </w:pPr>
      <w:rPr>
        <w:rFonts w:ascii="Symbol" w:hAnsi="Symbol" w:hint="default"/>
      </w:rPr>
    </w:lvl>
    <w:lvl w:ilvl="4" w:tplc="2D883F80">
      <w:start w:val="1"/>
      <w:numFmt w:val="bullet"/>
      <w:lvlText w:val="o"/>
      <w:lvlJc w:val="left"/>
      <w:pPr>
        <w:tabs>
          <w:tab w:val="num" w:pos="3960"/>
        </w:tabs>
        <w:ind w:left="3960" w:hanging="360"/>
      </w:pPr>
      <w:rPr>
        <w:rFonts w:ascii="Courier New" w:hAnsi="Courier New" w:hint="default"/>
      </w:rPr>
    </w:lvl>
    <w:lvl w:ilvl="5" w:tplc="9366326A">
      <w:start w:val="1"/>
      <w:numFmt w:val="bullet"/>
      <w:lvlText w:val=""/>
      <w:lvlJc w:val="left"/>
      <w:pPr>
        <w:tabs>
          <w:tab w:val="num" w:pos="4680"/>
        </w:tabs>
        <w:ind w:left="4680" w:hanging="360"/>
      </w:pPr>
      <w:rPr>
        <w:rFonts w:ascii="Wingdings" w:hAnsi="Wingdings" w:hint="default"/>
      </w:rPr>
    </w:lvl>
    <w:lvl w:ilvl="6" w:tplc="9274DBE2" w:tentative="1">
      <w:start w:val="1"/>
      <w:numFmt w:val="bullet"/>
      <w:lvlText w:val=""/>
      <w:lvlJc w:val="left"/>
      <w:pPr>
        <w:tabs>
          <w:tab w:val="num" w:pos="5400"/>
        </w:tabs>
        <w:ind w:left="5400" w:hanging="360"/>
      </w:pPr>
      <w:rPr>
        <w:rFonts w:ascii="Symbol" w:hAnsi="Symbol" w:hint="default"/>
      </w:rPr>
    </w:lvl>
    <w:lvl w:ilvl="7" w:tplc="FAF64E96" w:tentative="1">
      <w:start w:val="1"/>
      <w:numFmt w:val="bullet"/>
      <w:lvlText w:val="o"/>
      <w:lvlJc w:val="left"/>
      <w:pPr>
        <w:tabs>
          <w:tab w:val="num" w:pos="6120"/>
        </w:tabs>
        <w:ind w:left="6120" w:hanging="360"/>
      </w:pPr>
      <w:rPr>
        <w:rFonts w:ascii="Courier New" w:hAnsi="Courier New" w:hint="default"/>
      </w:rPr>
    </w:lvl>
    <w:lvl w:ilvl="8" w:tplc="24C02FE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E020EC"/>
    <w:multiLevelType w:val="multilevel"/>
    <w:tmpl w:val="64AC7FF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F704130"/>
    <w:multiLevelType w:val="hybridMultilevel"/>
    <w:tmpl w:val="1D04A5BA"/>
    <w:lvl w:ilvl="0" w:tplc="911C6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16142D6"/>
    <w:multiLevelType w:val="multilevel"/>
    <w:tmpl w:val="7EF27E2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EB19B6"/>
    <w:multiLevelType w:val="hybridMultilevel"/>
    <w:tmpl w:val="9D52D0B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C750AA"/>
    <w:multiLevelType w:val="hybridMultilevel"/>
    <w:tmpl w:val="12548026"/>
    <w:lvl w:ilvl="0" w:tplc="BAE6C45A">
      <w:start w:val="1"/>
      <w:numFmt w:val="bullet"/>
      <w:pStyle w:val="a1"/>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5E1C221F"/>
    <w:multiLevelType w:val="hybridMultilevel"/>
    <w:tmpl w:val="E0E8CAF8"/>
    <w:lvl w:ilvl="0" w:tplc="9FE6E4A6">
      <w:start w:val="1"/>
      <w:numFmt w:val="bullet"/>
      <w:pStyle w:val="Doclist"/>
      <w:lvlText w:val=""/>
      <w:lvlJc w:val="left"/>
      <w:pPr>
        <w:ind w:left="1211" w:hanging="360"/>
      </w:pPr>
      <w:rPr>
        <w:rFonts w:ascii="Symbol" w:hAnsi="Symbol" w:hint="default"/>
      </w:rPr>
    </w:lvl>
    <w:lvl w:ilvl="1" w:tplc="0BD08772">
      <w:start w:val="1"/>
      <w:numFmt w:val="bullet"/>
      <w:lvlText w:val="o"/>
      <w:lvlJc w:val="left"/>
      <w:pPr>
        <w:ind w:left="2291" w:hanging="360"/>
      </w:pPr>
      <w:rPr>
        <w:rFonts w:ascii="Courier New" w:hAnsi="Courier New" w:cs="Courier New" w:hint="default"/>
      </w:rPr>
    </w:lvl>
    <w:lvl w:ilvl="2" w:tplc="87B46D8C">
      <w:start w:val="1"/>
      <w:numFmt w:val="bullet"/>
      <w:lvlText w:val=""/>
      <w:lvlJc w:val="left"/>
      <w:pPr>
        <w:ind w:left="3011" w:hanging="360"/>
      </w:pPr>
      <w:rPr>
        <w:rFonts w:ascii="Wingdings" w:hAnsi="Wingdings" w:hint="default"/>
      </w:rPr>
    </w:lvl>
    <w:lvl w:ilvl="3" w:tplc="27C4034C" w:tentative="1">
      <w:start w:val="1"/>
      <w:numFmt w:val="bullet"/>
      <w:lvlText w:val=""/>
      <w:lvlJc w:val="left"/>
      <w:pPr>
        <w:ind w:left="3731" w:hanging="360"/>
      </w:pPr>
      <w:rPr>
        <w:rFonts w:ascii="Symbol" w:hAnsi="Symbol" w:hint="default"/>
      </w:rPr>
    </w:lvl>
    <w:lvl w:ilvl="4" w:tplc="D39ED0E6" w:tentative="1">
      <w:start w:val="1"/>
      <w:numFmt w:val="bullet"/>
      <w:lvlText w:val="o"/>
      <w:lvlJc w:val="left"/>
      <w:pPr>
        <w:ind w:left="4451" w:hanging="360"/>
      </w:pPr>
      <w:rPr>
        <w:rFonts w:ascii="Courier New" w:hAnsi="Courier New" w:cs="Courier New" w:hint="default"/>
      </w:rPr>
    </w:lvl>
    <w:lvl w:ilvl="5" w:tplc="A998D820" w:tentative="1">
      <w:start w:val="1"/>
      <w:numFmt w:val="bullet"/>
      <w:lvlText w:val=""/>
      <w:lvlJc w:val="left"/>
      <w:pPr>
        <w:ind w:left="5171" w:hanging="360"/>
      </w:pPr>
      <w:rPr>
        <w:rFonts w:ascii="Wingdings" w:hAnsi="Wingdings" w:hint="default"/>
      </w:rPr>
    </w:lvl>
    <w:lvl w:ilvl="6" w:tplc="E22A0350" w:tentative="1">
      <w:start w:val="1"/>
      <w:numFmt w:val="bullet"/>
      <w:lvlText w:val=""/>
      <w:lvlJc w:val="left"/>
      <w:pPr>
        <w:ind w:left="5891" w:hanging="360"/>
      </w:pPr>
      <w:rPr>
        <w:rFonts w:ascii="Symbol" w:hAnsi="Symbol" w:hint="default"/>
      </w:rPr>
    </w:lvl>
    <w:lvl w:ilvl="7" w:tplc="7D80364A" w:tentative="1">
      <w:start w:val="1"/>
      <w:numFmt w:val="bullet"/>
      <w:lvlText w:val="o"/>
      <w:lvlJc w:val="left"/>
      <w:pPr>
        <w:ind w:left="6611" w:hanging="360"/>
      </w:pPr>
      <w:rPr>
        <w:rFonts w:ascii="Courier New" w:hAnsi="Courier New" w:cs="Courier New" w:hint="default"/>
      </w:rPr>
    </w:lvl>
    <w:lvl w:ilvl="8" w:tplc="FD983516" w:tentative="1">
      <w:start w:val="1"/>
      <w:numFmt w:val="bullet"/>
      <w:lvlText w:val=""/>
      <w:lvlJc w:val="left"/>
      <w:pPr>
        <w:ind w:left="7331" w:hanging="360"/>
      </w:pPr>
      <w:rPr>
        <w:rFonts w:ascii="Wingdings" w:hAnsi="Wingdings" w:hint="default"/>
      </w:rPr>
    </w:lvl>
  </w:abstractNum>
  <w:abstractNum w:abstractNumId="33" w15:restartNumberingAfterBreak="0">
    <w:nsid w:val="63365D1E"/>
    <w:multiLevelType w:val="hybridMultilevel"/>
    <w:tmpl w:val="2D0A5932"/>
    <w:lvl w:ilvl="0" w:tplc="B97E9CE8">
      <w:start w:val="1"/>
      <w:numFmt w:val="bullet"/>
      <w:pStyle w:val="--"/>
      <w:lvlText w:val=""/>
      <w:lvlJc w:val="left"/>
      <w:pPr>
        <w:ind w:left="1637" w:hanging="360"/>
      </w:pPr>
      <w:rPr>
        <w:rFonts w:ascii="Symbol" w:hAnsi="Symbol" w:hint="default"/>
      </w:rPr>
    </w:lvl>
    <w:lvl w:ilvl="1" w:tplc="F6443F26">
      <w:start w:val="1"/>
      <w:numFmt w:val="bullet"/>
      <w:lvlText w:val="o"/>
      <w:lvlJc w:val="left"/>
      <w:pPr>
        <w:ind w:left="2149" w:hanging="360"/>
      </w:pPr>
      <w:rPr>
        <w:rFonts w:ascii="Courier New" w:hAnsi="Courier New" w:hint="default"/>
      </w:rPr>
    </w:lvl>
    <w:lvl w:ilvl="2" w:tplc="F5C057FC">
      <w:start w:val="1"/>
      <w:numFmt w:val="bullet"/>
      <w:lvlText w:val=""/>
      <w:lvlJc w:val="left"/>
      <w:pPr>
        <w:ind w:left="2869" w:hanging="360"/>
      </w:pPr>
      <w:rPr>
        <w:rFonts w:ascii="Wingdings" w:hAnsi="Wingdings" w:hint="default"/>
      </w:rPr>
    </w:lvl>
    <w:lvl w:ilvl="3" w:tplc="CAAE3472">
      <w:start w:val="1"/>
      <w:numFmt w:val="bullet"/>
      <w:lvlText w:val=""/>
      <w:lvlJc w:val="left"/>
      <w:pPr>
        <w:ind w:left="3589" w:hanging="360"/>
      </w:pPr>
      <w:rPr>
        <w:rFonts w:ascii="Symbol" w:hAnsi="Symbol" w:hint="default"/>
      </w:rPr>
    </w:lvl>
    <w:lvl w:ilvl="4" w:tplc="59464DC8">
      <w:start w:val="1"/>
      <w:numFmt w:val="bullet"/>
      <w:lvlText w:val="o"/>
      <w:lvlJc w:val="left"/>
      <w:pPr>
        <w:ind w:left="4309" w:hanging="360"/>
      </w:pPr>
      <w:rPr>
        <w:rFonts w:ascii="Courier New" w:hAnsi="Courier New" w:hint="default"/>
      </w:rPr>
    </w:lvl>
    <w:lvl w:ilvl="5" w:tplc="436047BE">
      <w:start w:val="1"/>
      <w:numFmt w:val="bullet"/>
      <w:lvlText w:val=""/>
      <w:lvlJc w:val="left"/>
      <w:pPr>
        <w:ind w:left="5029" w:hanging="360"/>
      </w:pPr>
      <w:rPr>
        <w:rFonts w:ascii="Wingdings" w:hAnsi="Wingdings" w:hint="default"/>
      </w:rPr>
    </w:lvl>
    <w:lvl w:ilvl="6" w:tplc="B34636E0">
      <w:start w:val="1"/>
      <w:numFmt w:val="bullet"/>
      <w:lvlText w:val=""/>
      <w:lvlJc w:val="left"/>
      <w:pPr>
        <w:ind w:left="5749" w:hanging="360"/>
      </w:pPr>
      <w:rPr>
        <w:rFonts w:ascii="Symbol" w:hAnsi="Symbol" w:hint="default"/>
      </w:rPr>
    </w:lvl>
    <w:lvl w:ilvl="7" w:tplc="84ECC832">
      <w:start w:val="1"/>
      <w:numFmt w:val="bullet"/>
      <w:lvlText w:val="o"/>
      <w:lvlJc w:val="left"/>
      <w:pPr>
        <w:ind w:left="6469" w:hanging="360"/>
      </w:pPr>
      <w:rPr>
        <w:rFonts w:ascii="Courier New" w:hAnsi="Courier New" w:hint="default"/>
      </w:rPr>
    </w:lvl>
    <w:lvl w:ilvl="8" w:tplc="AB94B8E4">
      <w:start w:val="1"/>
      <w:numFmt w:val="bullet"/>
      <w:lvlText w:val=""/>
      <w:lvlJc w:val="left"/>
      <w:pPr>
        <w:ind w:left="7189" w:hanging="360"/>
      </w:pPr>
      <w:rPr>
        <w:rFonts w:ascii="Wingdings" w:hAnsi="Wingdings" w:hint="default"/>
      </w:rPr>
    </w:lvl>
  </w:abstractNum>
  <w:abstractNum w:abstractNumId="34" w15:restartNumberingAfterBreak="0">
    <w:nsid w:val="655C374E"/>
    <w:multiLevelType w:val="hybridMultilevel"/>
    <w:tmpl w:val="E2B0F9A8"/>
    <w:lvl w:ilvl="0" w:tplc="EB0CCC8C">
      <w:start w:val="1"/>
      <w:numFmt w:val="bullet"/>
      <w:pStyle w:val="1"/>
      <w:lvlText w:val=""/>
      <w:lvlPicBulletId w:val="1"/>
      <w:lvlJc w:val="left"/>
      <w:pPr>
        <w:tabs>
          <w:tab w:val="num" w:pos="928"/>
        </w:tabs>
        <w:ind w:left="928" w:hanging="360"/>
      </w:pPr>
      <w:rPr>
        <w:rFonts w:ascii="Symbol" w:hAnsi="Symbol" w:hint="default"/>
        <w:color w:val="auto"/>
      </w:rPr>
    </w:lvl>
    <w:lvl w:ilvl="1" w:tplc="04190003">
      <w:start w:val="1"/>
      <w:numFmt w:val="bullet"/>
      <w:pStyle w:val="21"/>
      <w:lvlText w:val="o"/>
      <w:lvlJc w:val="left"/>
      <w:pPr>
        <w:tabs>
          <w:tab w:val="num" w:pos="1440"/>
        </w:tabs>
        <w:ind w:left="1440" w:hanging="360"/>
      </w:pPr>
      <w:rPr>
        <w:rFonts w:ascii="Courier New" w:hAnsi="Courier New" w:cs="Courier New" w:hint="default"/>
      </w:rPr>
    </w:lvl>
    <w:lvl w:ilvl="2" w:tplc="04190005">
      <w:start w:val="1"/>
      <w:numFmt w:val="bullet"/>
      <w:pStyle w:val="1"/>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A577D"/>
    <w:multiLevelType w:val="multilevel"/>
    <w:tmpl w:val="4170DD3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6C6D5634"/>
    <w:multiLevelType w:val="multilevel"/>
    <w:tmpl w:val="D5A01AB0"/>
    <w:lvl w:ilvl="0">
      <w:start w:val="3"/>
      <w:numFmt w:val="decimal"/>
      <w:lvlText w:val="%1."/>
      <w:lvlJc w:val="left"/>
      <w:pPr>
        <w:ind w:left="360" w:hanging="360"/>
      </w:pPr>
      <w:rPr>
        <w:rFonts w:hint="default"/>
      </w:rPr>
    </w:lvl>
    <w:lvl w:ilvl="1">
      <w:start w:val="1"/>
      <w:numFmt w:val="decimal"/>
      <w:lvlText w:val="%1.%2."/>
      <w:lvlJc w:val="left"/>
      <w:pPr>
        <w:ind w:left="7448" w:hanging="36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CF70BC1"/>
    <w:multiLevelType w:val="multilevel"/>
    <w:tmpl w:val="5BEABA66"/>
    <w:lvl w:ilvl="0">
      <w:start w:val="1"/>
      <w:numFmt w:val="decimal"/>
      <w:pStyle w:val="FR2"/>
      <w:lvlText w:val="%1."/>
      <w:lvlJc w:val="left"/>
      <w:pPr>
        <w:tabs>
          <w:tab w:val="num" w:pos="432"/>
        </w:tabs>
        <w:ind w:left="432" w:hanging="432"/>
      </w:pPr>
    </w:lvl>
    <w:lvl w:ilvl="1">
      <w:start w:val="1"/>
      <w:numFmt w:val="decimal"/>
      <w:pStyle w:val="BodyText21"/>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DB220A5"/>
    <w:multiLevelType w:val="hybridMultilevel"/>
    <w:tmpl w:val="3F14434A"/>
    <w:lvl w:ilvl="0" w:tplc="9BC41EA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E0A4502"/>
    <w:multiLevelType w:val="hybridMultilevel"/>
    <w:tmpl w:val="39B07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285827"/>
    <w:multiLevelType w:val="multilevel"/>
    <w:tmpl w:val="B28C49CC"/>
    <w:lvl w:ilvl="0">
      <w:start w:val="1"/>
      <w:numFmt w:val="russianUpper"/>
      <w:pStyle w:val="AppendixHeader"/>
      <w:suff w:val="space"/>
      <w:lvlText w:val="Приложение %1"/>
      <w:lvlJc w:val="center"/>
      <w:pPr>
        <w:ind w:left="0" w:firstLine="1021"/>
      </w:pPr>
      <w:rPr>
        <w:rFonts w:ascii="Arial" w:hAnsi="Arial" w:hint="default"/>
        <w:b/>
        <w:bCs w:val="0"/>
        <w:i w:val="0"/>
        <w:iCs w:val="0"/>
        <w:caps/>
        <w:smallCaps w:val="0"/>
        <w:strike w:val="0"/>
        <w:dstrike w:val="0"/>
        <w:noProof w:val="0"/>
        <w:vanish w:val="0"/>
        <w:color w:val="000000"/>
        <w:spacing w:val="0"/>
        <w:kern w:val="0"/>
        <w:position w:val="0"/>
        <w:sz w:val="24"/>
        <w:u w:val="none"/>
        <w:vertAlign w:val="baseline"/>
        <w:em w:val="none"/>
      </w:rPr>
    </w:lvl>
    <w:lvl w:ilvl="1">
      <w:start w:val="1"/>
      <w:numFmt w:val="decimal"/>
      <w:pStyle w:val="AppendixHead1"/>
      <w:suff w:val="space"/>
      <w:lvlText w:val="%1.%2."/>
      <w:lvlJc w:val="center"/>
      <w:pPr>
        <w:ind w:left="0" w:firstLine="0"/>
      </w:pPr>
      <w:rPr>
        <w:rFonts w:hint="default"/>
      </w:rPr>
    </w:lvl>
    <w:lvl w:ilvl="2">
      <w:start w:val="1"/>
      <w:numFmt w:val="decimal"/>
      <w:pStyle w:val="AppendixHead2"/>
      <w:suff w:val="space"/>
      <w:lvlText w:val="%1.%2.%3."/>
      <w:lvlJc w:val="left"/>
      <w:pPr>
        <w:ind w:left="0" w:firstLine="851"/>
      </w:pPr>
      <w:rPr>
        <w:rFonts w:hint="default"/>
      </w:rPr>
    </w:lvl>
    <w:lvl w:ilvl="3">
      <w:start w:val="1"/>
      <w:numFmt w:val="decimal"/>
      <w:pStyle w:val="AppendixHead3"/>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42" w15:restartNumberingAfterBreak="0">
    <w:nsid w:val="7A113132"/>
    <w:multiLevelType w:val="hybridMultilevel"/>
    <w:tmpl w:val="F29E2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34"/>
  </w:num>
  <w:num w:numId="4">
    <w:abstractNumId w:val="7"/>
  </w:num>
  <w:num w:numId="5">
    <w:abstractNumId w:val="23"/>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4"/>
  </w:num>
  <w:num w:numId="9">
    <w:abstractNumId w:val="29"/>
  </w:num>
  <w:num w:numId="10">
    <w:abstractNumId w:val="40"/>
  </w:num>
  <w:num w:numId="11">
    <w:abstractNumId w:val="11"/>
  </w:num>
  <w:num w:numId="12">
    <w:abstractNumId w:val="3"/>
  </w:num>
  <w:num w:numId="13">
    <w:abstractNumId w:val="33"/>
  </w:num>
  <w:num w:numId="14">
    <w:abstractNumId w:val="13"/>
  </w:num>
  <w:num w:numId="15">
    <w:abstractNumId w:val="32"/>
  </w:num>
  <w:num w:numId="16">
    <w:abstractNumId w:val="26"/>
  </w:num>
  <w:num w:numId="17">
    <w:abstractNumId w:val="14"/>
  </w:num>
  <w:num w:numId="18">
    <w:abstractNumId w:val="31"/>
  </w:num>
  <w:num w:numId="19">
    <w:abstractNumId w:val="20"/>
  </w:num>
  <w:num w:numId="20">
    <w:abstractNumId w:val="42"/>
  </w:num>
  <w:num w:numId="21">
    <w:abstractNumId w:val="16"/>
  </w:num>
  <w:num w:numId="22">
    <w:abstractNumId w:val="12"/>
  </w:num>
  <w:num w:numId="23">
    <w:abstractNumId w:val="17"/>
  </w:num>
  <w:num w:numId="24">
    <w:abstractNumId w:val="9"/>
  </w:num>
  <w:num w:numId="25">
    <w:abstractNumId w:val="28"/>
  </w:num>
  <w:num w:numId="26">
    <w:abstractNumId w:val="21"/>
  </w:num>
  <w:num w:numId="27">
    <w:abstractNumId w:val="27"/>
  </w:num>
  <w:num w:numId="28">
    <w:abstractNumId w:val="18"/>
  </w:num>
  <w:num w:numId="29">
    <w:abstractNumId w:val="36"/>
  </w:num>
  <w:num w:numId="3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5"/>
  </w:num>
  <w:num w:numId="33">
    <w:abstractNumId w:val="19"/>
  </w:num>
  <w:num w:numId="34">
    <w:abstractNumId w:val="15"/>
  </w:num>
  <w:num w:numId="35">
    <w:abstractNumId w:val="2"/>
  </w:num>
  <w:num w:numId="36">
    <w:abstractNumId w:val="38"/>
  </w:num>
  <w:num w:numId="37">
    <w:abstractNumId w:val="6"/>
  </w:num>
  <w:num w:numId="38">
    <w:abstractNumId w:val="30"/>
  </w:num>
  <w:num w:numId="39">
    <w:abstractNumId w:val="41"/>
  </w:num>
  <w:num w:numId="4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F3"/>
    <w:rsid w:val="00000962"/>
    <w:rsid w:val="000009DE"/>
    <w:rsid w:val="00000BAF"/>
    <w:rsid w:val="00000CF5"/>
    <w:rsid w:val="000012E1"/>
    <w:rsid w:val="00001ADA"/>
    <w:rsid w:val="00001E06"/>
    <w:rsid w:val="0000202A"/>
    <w:rsid w:val="00002331"/>
    <w:rsid w:val="00002AF6"/>
    <w:rsid w:val="00002D43"/>
    <w:rsid w:val="00002E8A"/>
    <w:rsid w:val="0000330B"/>
    <w:rsid w:val="0000378D"/>
    <w:rsid w:val="0000384D"/>
    <w:rsid w:val="0000411E"/>
    <w:rsid w:val="00004120"/>
    <w:rsid w:val="000041FF"/>
    <w:rsid w:val="0000424D"/>
    <w:rsid w:val="000043F2"/>
    <w:rsid w:val="000046D6"/>
    <w:rsid w:val="00004836"/>
    <w:rsid w:val="00005036"/>
    <w:rsid w:val="00005CBB"/>
    <w:rsid w:val="0000609B"/>
    <w:rsid w:val="00006103"/>
    <w:rsid w:val="0000617D"/>
    <w:rsid w:val="000062F1"/>
    <w:rsid w:val="000066B7"/>
    <w:rsid w:val="00006849"/>
    <w:rsid w:val="00006859"/>
    <w:rsid w:val="00006956"/>
    <w:rsid w:val="00006B60"/>
    <w:rsid w:val="00006B8C"/>
    <w:rsid w:val="00006CF8"/>
    <w:rsid w:val="00006ED6"/>
    <w:rsid w:val="0000714B"/>
    <w:rsid w:val="00007684"/>
    <w:rsid w:val="00007DA5"/>
    <w:rsid w:val="00007E11"/>
    <w:rsid w:val="00007F9F"/>
    <w:rsid w:val="00010140"/>
    <w:rsid w:val="000105F6"/>
    <w:rsid w:val="00010BFE"/>
    <w:rsid w:val="00010E46"/>
    <w:rsid w:val="00010E62"/>
    <w:rsid w:val="000112D7"/>
    <w:rsid w:val="000116F4"/>
    <w:rsid w:val="00011B2D"/>
    <w:rsid w:val="00012143"/>
    <w:rsid w:val="00012646"/>
    <w:rsid w:val="00012681"/>
    <w:rsid w:val="0001282E"/>
    <w:rsid w:val="0001287E"/>
    <w:rsid w:val="00012DFE"/>
    <w:rsid w:val="00013176"/>
    <w:rsid w:val="00013375"/>
    <w:rsid w:val="00013506"/>
    <w:rsid w:val="000136E7"/>
    <w:rsid w:val="000137A0"/>
    <w:rsid w:val="0001418B"/>
    <w:rsid w:val="000149B4"/>
    <w:rsid w:val="00014AB8"/>
    <w:rsid w:val="000152A9"/>
    <w:rsid w:val="000152DE"/>
    <w:rsid w:val="000167B0"/>
    <w:rsid w:val="00016C80"/>
    <w:rsid w:val="000171E4"/>
    <w:rsid w:val="000171F9"/>
    <w:rsid w:val="00017441"/>
    <w:rsid w:val="000174C5"/>
    <w:rsid w:val="00017808"/>
    <w:rsid w:val="00017836"/>
    <w:rsid w:val="00017DE2"/>
    <w:rsid w:val="000200EC"/>
    <w:rsid w:val="000204C3"/>
    <w:rsid w:val="00020C3F"/>
    <w:rsid w:val="00020EF4"/>
    <w:rsid w:val="00020F16"/>
    <w:rsid w:val="00020FFE"/>
    <w:rsid w:val="00021BCD"/>
    <w:rsid w:val="000220B7"/>
    <w:rsid w:val="00022613"/>
    <w:rsid w:val="000228D9"/>
    <w:rsid w:val="00022D18"/>
    <w:rsid w:val="00022E07"/>
    <w:rsid w:val="00022FBA"/>
    <w:rsid w:val="000234AF"/>
    <w:rsid w:val="00023AE2"/>
    <w:rsid w:val="00023FB3"/>
    <w:rsid w:val="0002403B"/>
    <w:rsid w:val="000245E9"/>
    <w:rsid w:val="00024A0B"/>
    <w:rsid w:val="00024B31"/>
    <w:rsid w:val="00024E69"/>
    <w:rsid w:val="00024F7C"/>
    <w:rsid w:val="00025145"/>
    <w:rsid w:val="00025300"/>
    <w:rsid w:val="000258F5"/>
    <w:rsid w:val="00026189"/>
    <w:rsid w:val="000262CD"/>
    <w:rsid w:val="000275DC"/>
    <w:rsid w:val="00027C54"/>
    <w:rsid w:val="0003017C"/>
    <w:rsid w:val="0003035A"/>
    <w:rsid w:val="000303EC"/>
    <w:rsid w:val="00030837"/>
    <w:rsid w:val="00030B55"/>
    <w:rsid w:val="000311F1"/>
    <w:rsid w:val="00032866"/>
    <w:rsid w:val="00032AB4"/>
    <w:rsid w:val="00032B81"/>
    <w:rsid w:val="00032C4A"/>
    <w:rsid w:val="00033113"/>
    <w:rsid w:val="0003333A"/>
    <w:rsid w:val="000336A3"/>
    <w:rsid w:val="00033B47"/>
    <w:rsid w:val="00033DEE"/>
    <w:rsid w:val="00033E4A"/>
    <w:rsid w:val="00034511"/>
    <w:rsid w:val="000349B7"/>
    <w:rsid w:val="00034E04"/>
    <w:rsid w:val="000350EA"/>
    <w:rsid w:val="00035A02"/>
    <w:rsid w:val="00035BB6"/>
    <w:rsid w:val="00035E59"/>
    <w:rsid w:val="000365F2"/>
    <w:rsid w:val="00036892"/>
    <w:rsid w:val="00036A9F"/>
    <w:rsid w:val="00036E0B"/>
    <w:rsid w:val="00036FFB"/>
    <w:rsid w:val="00037018"/>
    <w:rsid w:val="00037486"/>
    <w:rsid w:val="00037590"/>
    <w:rsid w:val="000375AE"/>
    <w:rsid w:val="000377B4"/>
    <w:rsid w:val="00037AB2"/>
    <w:rsid w:val="00037C0D"/>
    <w:rsid w:val="000405EF"/>
    <w:rsid w:val="00040EAA"/>
    <w:rsid w:val="00040F05"/>
    <w:rsid w:val="000412FF"/>
    <w:rsid w:val="000418C4"/>
    <w:rsid w:val="00041BBB"/>
    <w:rsid w:val="00041ECC"/>
    <w:rsid w:val="00042127"/>
    <w:rsid w:val="00042374"/>
    <w:rsid w:val="000423FB"/>
    <w:rsid w:val="00042E63"/>
    <w:rsid w:val="0004331C"/>
    <w:rsid w:val="0004368C"/>
    <w:rsid w:val="00043AD7"/>
    <w:rsid w:val="00043C59"/>
    <w:rsid w:val="00043F05"/>
    <w:rsid w:val="00043FCA"/>
    <w:rsid w:val="0004436F"/>
    <w:rsid w:val="00044587"/>
    <w:rsid w:val="00044691"/>
    <w:rsid w:val="000446FB"/>
    <w:rsid w:val="00044805"/>
    <w:rsid w:val="000449AB"/>
    <w:rsid w:val="00044B38"/>
    <w:rsid w:val="00044EEF"/>
    <w:rsid w:val="00044FC0"/>
    <w:rsid w:val="00044FFA"/>
    <w:rsid w:val="00045738"/>
    <w:rsid w:val="00045774"/>
    <w:rsid w:val="00045ABA"/>
    <w:rsid w:val="00045B57"/>
    <w:rsid w:val="00045F63"/>
    <w:rsid w:val="000464C5"/>
    <w:rsid w:val="0004736C"/>
    <w:rsid w:val="00047622"/>
    <w:rsid w:val="00047A46"/>
    <w:rsid w:val="00047B2B"/>
    <w:rsid w:val="00047C89"/>
    <w:rsid w:val="00047E70"/>
    <w:rsid w:val="000500B4"/>
    <w:rsid w:val="00050122"/>
    <w:rsid w:val="0005066E"/>
    <w:rsid w:val="0005097D"/>
    <w:rsid w:val="00050B7C"/>
    <w:rsid w:val="00050FF1"/>
    <w:rsid w:val="000514B8"/>
    <w:rsid w:val="00051515"/>
    <w:rsid w:val="000518F9"/>
    <w:rsid w:val="000521F8"/>
    <w:rsid w:val="000524DD"/>
    <w:rsid w:val="000529EC"/>
    <w:rsid w:val="00053112"/>
    <w:rsid w:val="00053559"/>
    <w:rsid w:val="0005398D"/>
    <w:rsid w:val="00054528"/>
    <w:rsid w:val="0005453E"/>
    <w:rsid w:val="00054C2C"/>
    <w:rsid w:val="00054D9B"/>
    <w:rsid w:val="00054F9F"/>
    <w:rsid w:val="0005507E"/>
    <w:rsid w:val="00056035"/>
    <w:rsid w:val="0005684E"/>
    <w:rsid w:val="000569CD"/>
    <w:rsid w:val="00057241"/>
    <w:rsid w:val="00057647"/>
    <w:rsid w:val="000576A7"/>
    <w:rsid w:val="00057DCC"/>
    <w:rsid w:val="0006053D"/>
    <w:rsid w:val="000607AD"/>
    <w:rsid w:val="000609F5"/>
    <w:rsid w:val="00060C70"/>
    <w:rsid w:val="00060F3B"/>
    <w:rsid w:val="00061033"/>
    <w:rsid w:val="000619FF"/>
    <w:rsid w:val="00062035"/>
    <w:rsid w:val="00063A0A"/>
    <w:rsid w:val="00063A44"/>
    <w:rsid w:val="00063CE5"/>
    <w:rsid w:val="00063D74"/>
    <w:rsid w:val="00063F82"/>
    <w:rsid w:val="000646BD"/>
    <w:rsid w:val="00064946"/>
    <w:rsid w:val="00064A8A"/>
    <w:rsid w:val="00064C12"/>
    <w:rsid w:val="00064D02"/>
    <w:rsid w:val="000655D8"/>
    <w:rsid w:val="0006567F"/>
    <w:rsid w:val="000657CE"/>
    <w:rsid w:val="000657E3"/>
    <w:rsid w:val="00065833"/>
    <w:rsid w:val="00065B4B"/>
    <w:rsid w:val="00066026"/>
    <w:rsid w:val="0006661F"/>
    <w:rsid w:val="00066E34"/>
    <w:rsid w:val="00066EDC"/>
    <w:rsid w:val="0006738F"/>
    <w:rsid w:val="00067B2A"/>
    <w:rsid w:val="00067B67"/>
    <w:rsid w:val="00070B7B"/>
    <w:rsid w:val="00070B9A"/>
    <w:rsid w:val="00070EFF"/>
    <w:rsid w:val="00070F3D"/>
    <w:rsid w:val="00071250"/>
    <w:rsid w:val="00071824"/>
    <w:rsid w:val="00071B74"/>
    <w:rsid w:val="00072426"/>
    <w:rsid w:val="0007249A"/>
    <w:rsid w:val="0007262B"/>
    <w:rsid w:val="000727FC"/>
    <w:rsid w:val="0007285E"/>
    <w:rsid w:val="00072BBC"/>
    <w:rsid w:val="00073200"/>
    <w:rsid w:val="00073371"/>
    <w:rsid w:val="0007345E"/>
    <w:rsid w:val="000734CA"/>
    <w:rsid w:val="0007360F"/>
    <w:rsid w:val="000738F7"/>
    <w:rsid w:val="00073BD7"/>
    <w:rsid w:val="00073E05"/>
    <w:rsid w:val="00074558"/>
    <w:rsid w:val="00074669"/>
    <w:rsid w:val="00074F9F"/>
    <w:rsid w:val="0007509B"/>
    <w:rsid w:val="0007575C"/>
    <w:rsid w:val="00075D74"/>
    <w:rsid w:val="00075E8E"/>
    <w:rsid w:val="00075F0F"/>
    <w:rsid w:val="000760B1"/>
    <w:rsid w:val="00076525"/>
    <w:rsid w:val="000768F4"/>
    <w:rsid w:val="0007711C"/>
    <w:rsid w:val="00077432"/>
    <w:rsid w:val="00077E18"/>
    <w:rsid w:val="00077FDA"/>
    <w:rsid w:val="00080379"/>
    <w:rsid w:val="00080574"/>
    <w:rsid w:val="00081083"/>
    <w:rsid w:val="000815E0"/>
    <w:rsid w:val="00081954"/>
    <w:rsid w:val="00081DD8"/>
    <w:rsid w:val="00082374"/>
    <w:rsid w:val="0008303A"/>
    <w:rsid w:val="000833AC"/>
    <w:rsid w:val="0008360B"/>
    <w:rsid w:val="00083976"/>
    <w:rsid w:val="000839A7"/>
    <w:rsid w:val="000839BB"/>
    <w:rsid w:val="00084222"/>
    <w:rsid w:val="00084445"/>
    <w:rsid w:val="00084453"/>
    <w:rsid w:val="00084BBD"/>
    <w:rsid w:val="00084C76"/>
    <w:rsid w:val="00084DEB"/>
    <w:rsid w:val="00084EFD"/>
    <w:rsid w:val="000850BE"/>
    <w:rsid w:val="00085268"/>
    <w:rsid w:val="0008537B"/>
    <w:rsid w:val="0008556B"/>
    <w:rsid w:val="0008567F"/>
    <w:rsid w:val="00085933"/>
    <w:rsid w:val="00085AEF"/>
    <w:rsid w:val="00085B45"/>
    <w:rsid w:val="00085B5D"/>
    <w:rsid w:val="00085C99"/>
    <w:rsid w:val="00085EAC"/>
    <w:rsid w:val="00086511"/>
    <w:rsid w:val="00086982"/>
    <w:rsid w:val="00086E68"/>
    <w:rsid w:val="00086FDB"/>
    <w:rsid w:val="0008751F"/>
    <w:rsid w:val="00087551"/>
    <w:rsid w:val="000900AD"/>
    <w:rsid w:val="0009092F"/>
    <w:rsid w:val="00090D1A"/>
    <w:rsid w:val="000911B8"/>
    <w:rsid w:val="000917D9"/>
    <w:rsid w:val="00091DCA"/>
    <w:rsid w:val="0009243C"/>
    <w:rsid w:val="00092BF4"/>
    <w:rsid w:val="00092FC6"/>
    <w:rsid w:val="0009334A"/>
    <w:rsid w:val="00093AD6"/>
    <w:rsid w:val="00093BDF"/>
    <w:rsid w:val="000940E8"/>
    <w:rsid w:val="00094183"/>
    <w:rsid w:val="000946FF"/>
    <w:rsid w:val="00094B4F"/>
    <w:rsid w:val="00094F11"/>
    <w:rsid w:val="00095121"/>
    <w:rsid w:val="000954E1"/>
    <w:rsid w:val="00095972"/>
    <w:rsid w:val="00096049"/>
    <w:rsid w:val="00096350"/>
    <w:rsid w:val="00096353"/>
    <w:rsid w:val="00096AD6"/>
    <w:rsid w:val="00096B04"/>
    <w:rsid w:val="00096B9D"/>
    <w:rsid w:val="00096C2D"/>
    <w:rsid w:val="00096E75"/>
    <w:rsid w:val="00096F7F"/>
    <w:rsid w:val="00097386"/>
    <w:rsid w:val="000978BB"/>
    <w:rsid w:val="00097BD3"/>
    <w:rsid w:val="00097C44"/>
    <w:rsid w:val="00097F71"/>
    <w:rsid w:val="000A00C2"/>
    <w:rsid w:val="000A02EB"/>
    <w:rsid w:val="000A0498"/>
    <w:rsid w:val="000A0865"/>
    <w:rsid w:val="000A0A79"/>
    <w:rsid w:val="000A0B88"/>
    <w:rsid w:val="000A1204"/>
    <w:rsid w:val="000A15E0"/>
    <w:rsid w:val="000A17ED"/>
    <w:rsid w:val="000A18D3"/>
    <w:rsid w:val="000A1E5F"/>
    <w:rsid w:val="000A1F9D"/>
    <w:rsid w:val="000A2032"/>
    <w:rsid w:val="000A26CF"/>
    <w:rsid w:val="000A3155"/>
    <w:rsid w:val="000A3A97"/>
    <w:rsid w:val="000A3F3C"/>
    <w:rsid w:val="000A40DC"/>
    <w:rsid w:val="000A43B2"/>
    <w:rsid w:val="000A4D0B"/>
    <w:rsid w:val="000A5201"/>
    <w:rsid w:val="000A5325"/>
    <w:rsid w:val="000A5687"/>
    <w:rsid w:val="000A58D9"/>
    <w:rsid w:val="000A5DC7"/>
    <w:rsid w:val="000A6367"/>
    <w:rsid w:val="000A65DA"/>
    <w:rsid w:val="000A740F"/>
    <w:rsid w:val="000A7C5D"/>
    <w:rsid w:val="000A7C90"/>
    <w:rsid w:val="000B0E9E"/>
    <w:rsid w:val="000B0EF1"/>
    <w:rsid w:val="000B11F5"/>
    <w:rsid w:val="000B204E"/>
    <w:rsid w:val="000B24DD"/>
    <w:rsid w:val="000B2577"/>
    <w:rsid w:val="000B2A81"/>
    <w:rsid w:val="000B2D40"/>
    <w:rsid w:val="000B31C9"/>
    <w:rsid w:val="000B3310"/>
    <w:rsid w:val="000B36AA"/>
    <w:rsid w:val="000B38C5"/>
    <w:rsid w:val="000B3984"/>
    <w:rsid w:val="000B4178"/>
    <w:rsid w:val="000B45E7"/>
    <w:rsid w:val="000B48BE"/>
    <w:rsid w:val="000B4D27"/>
    <w:rsid w:val="000B5640"/>
    <w:rsid w:val="000B5853"/>
    <w:rsid w:val="000B5A35"/>
    <w:rsid w:val="000B62A2"/>
    <w:rsid w:val="000B6C85"/>
    <w:rsid w:val="000B6CA1"/>
    <w:rsid w:val="000B6CAB"/>
    <w:rsid w:val="000B6FC5"/>
    <w:rsid w:val="000B7197"/>
    <w:rsid w:val="000B7746"/>
    <w:rsid w:val="000B78F7"/>
    <w:rsid w:val="000C01D1"/>
    <w:rsid w:val="000C0475"/>
    <w:rsid w:val="000C0C77"/>
    <w:rsid w:val="000C0F49"/>
    <w:rsid w:val="000C13D8"/>
    <w:rsid w:val="000C1550"/>
    <w:rsid w:val="000C1563"/>
    <w:rsid w:val="000C1856"/>
    <w:rsid w:val="000C1E73"/>
    <w:rsid w:val="000C20EC"/>
    <w:rsid w:val="000C21AD"/>
    <w:rsid w:val="000C2A02"/>
    <w:rsid w:val="000C2FD5"/>
    <w:rsid w:val="000C34F2"/>
    <w:rsid w:val="000C3909"/>
    <w:rsid w:val="000C3FF6"/>
    <w:rsid w:val="000C4727"/>
    <w:rsid w:val="000C4B5B"/>
    <w:rsid w:val="000C4C79"/>
    <w:rsid w:val="000C528F"/>
    <w:rsid w:val="000C5501"/>
    <w:rsid w:val="000C5C9F"/>
    <w:rsid w:val="000C5CEA"/>
    <w:rsid w:val="000C6055"/>
    <w:rsid w:val="000C661E"/>
    <w:rsid w:val="000C679F"/>
    <w:rsid w:val="000C67FF"/>
    <w:rsid w:val="000C69E5"/>
    <w:rsid w:val="000C6DED"/>
    <w:rsid w:val="000C7101"/>
    <w:rsid w:val="000C7275"/>
    <w:rsid w:val="000C77AD"/>
    <w:rsid w:val="000C7A3E"/>
    <w:rsid w:val="000C7A5D"/>
    <w:rsid w:val="000C7AE0"/>
    <w:rsid w:val="000D01DD"/>
    <w:rsid w:val="000D0660"/>
    <w:rsid w:val="000D0965"/>
    <w:rsid w:val="000D0D9C"/>
    <w:rsid w:val="000D0E97"/>
    <w:rsid w:val="000D1193"/>
    <w:rsid w:val="000D138C"/>
    <w:rsid w:val="000D15EC"/>
    <w:rsid w:val="000D1DCD"/>
    <w:rsid w:val="000D24D7"/>
    <w:rsid w:val="000D28BC"/>
    <w:rsid w:val="000D29DE"/>
    <w:rsid w:val="000D33AA"/>
    <w:rsid w:val="000D35F0"/>
    <w:rsid w:val="000D38B1"/>
    <w:rsid w:val="000D3A14"/>
    <w:rsid w:val="000D3B37"/>
    <w:rsid w:val="000D3D29"/>
    <w:rsid w:val="000D404F"/>
    <w:rsid w:val="000D4C91"/>
    <w:rsid w:val="000D4D6B"/>
    <w:rsid w:val="000D5062"/>
    <w:rsid w:val="000D54C4"/>
    <w:rsid w:val="000D57B6"/>
    <w:rsid w:val="000D5AA8"/>
    <w:rsid w:val="000D5F2B"/>
    <w:rsid w:val="000D608E"/>
    <w:rsid w:val="000D6176"/>
    <w:rsid w:val="000D623D"/>
    <w:rsid w:val="000D62DC"/>
    <w:rsid w:val="000D67B2"/>
    <w:rsid w:val="000D67B4"/>
    <w:rsid w:val="000D68A5"/>
    <w:rsid w:val="000D68BF"/>
    <w:rsid w:val="000D6A8F"/>
    <w:rsid w:val="000D6B66"/>
    <w:rsid w:val="000D6CB5"/>
    <w:rsid w:val="000D6F50"/>
    <w:rsid w:val="000D741F"/>
    <w:rsid w:val="000D7697"/>
    <w:rsid w:val="000D7754"/>
    <w:rsid w:val="000D7B0D"/>
    <w:rsid w:val="000D7B32"/>
    <w:rsid w:val="000E01DF"/>
    <w:rsid w:val="000E0359"/>
    <w:rsid w:val="000E049A"/>
    <w:rsid w:val="000E0650"/>
    <w:rsid w:val="000E08F0"/>
    <w:rsid w:val="000E09DD"/>
    <w:rsid w:val="000E0D78"/>
    <w:rsid w:val="000E0DE4"/>
    <w:rsid w:val="000E125C"/>
    <w:rsid w:val="000E17E0"/>
    <w:rsid w:val="000E220B"/>
    <w:rsid w:val="000E25CB"/>
    <w:rsid w:val="000E27B2"/>
    <w:rsid w:val="000E326D"/>
    <w:rsid w:val="000E33B4"/>
    <w:rsid w:val="000E4103"/>
    <w:rsid w:val="000E4757"/>
    <w:rsid w:val="000E482B"/>
    <w:rsid w:val="000E4C7A"/>
    <w:rsid w:val="000E4EC7"/>
    <w:rsid w:val="000E52A8"/>
    <w:rsid w:val="000E5333"/>
    <w:rsid w:val="000E5BF1"/>
    <w:rsid w:val="000E5E47"/>
    <w:rsid w:val="000E6BA9"/>
    <w:rsid w:val="000E722D"/>
    <w:rsid w:val="000E7668"/>
    <w:rsid w:val="000F031E"/>
    <w:rsid w:val="000F0FE4"/>
    <w:rsid w:val="000F1920"/>
    <w:rsid w:val="000F24BC"/>
    <w:rsid w:val="000F28CC"/>
    <w:rsid w:val="000F2A35"/>
    <w:rsid w:val="000F2A8A"/>
    <w:rsid w:val="000F2ED5"/>
    <w:rsid w:val="000F2F0B"/>
    <w:rsid w:val="000F30E4"/>
    <w:rsid w:val="000F32E6"/>
    <w:rsid w:val="000F36B0"/>
    <w:rsid w:val="000F37C9"/>
    <w:rsid w:val="000F3A52"/>
    <w:rsid w:val="000F3D0F"/>
    <w:rsid w:val="000F41AB"/>
    <w:rsid w:val="000F4401"/>
    <w:rsid w:val="000F46A6"/>
    <w:rsid w:val="000F4D87"/>
    <w:rsid w:val="000F5134"/>
    <w:rsid w:val="000F5269"/>
    <w:rsid w:val="000F548E"/>
    <w:rsid w:val="000F5903"/>
    <w:rsid w:val="000F5B67"/>
    <w:rsid w:val="000F5C38"/>
    <w:rsid w:val="000F6B6D"/>
    <w:rsid w:val="000F74DA"/>
    <w:rsid w:val="000F75D5"/>
    <w:rsid w:val="000F7A26"/>
    <w:rsid w:val="000F7D63"/>
    <w:rsid w:val="0010002F"/>
    <w:rsid w:val="0010014D"/>
    <w:rsid w:val="00100386"/>
    <w:rsid w:val="00100605"/>
    <w:rsid w:val="0010089F"/>
    <w:rsid w:val="001009E7"/>
    <w:rsid w:val="00100CE9"/>
    <w:rsid w:val="00101028"/>
    <w:rsid w:val="0010133E"/>
    <w:rsid w:val="001013F0"/>
    <w:rsid w:val="00101402"/>
    <w:rsid w:val="00101433"/>
    <w:rsid w:val="00101757"/>
    <w:rsid w:val="00101793"/>
    <w:rsid w:val="001018AF"/>
    <w:rsid w:val="00101A60"/>
    <w:rsid w:val="00101D4D"/>
    <w:rsid w:val="00101E5E"/>
    <w:rsid w:val="00101FAC"/>
    <w:rsid w:val="00102058"/>
    <w:rsid w:val="0010245A"/>
    <w:rsid w:val="0010257F"/>
    <w:rsid w:val="00103247"/>
    <w:rsid w:val="00103396"/>
    <w:rsid w:val="0010381D"/>
    <w:rsid w:val="00103938"/>
    <w:rsid w:val="00103BAF"/>
    <w:rsid w:val="00103D35"/>
    <w:rsid w:val="001046FE"/>
    <w:rsid w:val="001051EC"/>
    <w:rsid w:val="001052FC"/>
    <w:rsid w:val="0010563B"/>
    <w:rsid w:val="0010587C"/>
    <w:rsid w:val="00105B8E"/>
    <w:rsid w:val="00105B9A"/>
    <w:rsid w:val="00106CC7"/>
    <w:rsid w:val="00106E1B"/>
    <w:rsid w:val="001074D8"/>
    <w:rsid w:val="00107B09"/>
    <w:rsid w:val="00107E8E"/>
    <w:rsid w:val="00107EEF"/>
    <w:rsid w:val="00107F18"/>
    <w:rsid w:val="00110230"/>
    <w:rsid w:val="001105C6"/>
    <w:rsid w:val="001108B8"/>
    <w:rsid w:val="001108E5"/>
    <w:rsid w:val="00110A5C"/>
    <w:rsid w:val="00110A63"/>
    <w:rsid w:val="00110FB1"/>
    <w:rsid w:val="001112FC"/>
    <w:rsid w:val="0011183B"/>
    <w:rsid w:val="00111990"/>
    <w:rsid w:val="00111B41"/>
    <w:rsid w:val="00112F2F"/>
    <w:rsid w:val="00112F49"/>
    <w:rsid w:val="00113042"/>
    <w:rsid w:val="00113200"/>
    <w:rsid w:val="0011328E"/>
    <w:rsid w:val="0011348F"/>
    <w:rsid w:val="001134D0"/>
    <w:rsid w:val="0011418D"/>
    <w:rsid w:val="001143A1"/>
    <w:rsid w:val="00114A10"/>
    <w:rsid w:val="00114AE1"/>
    <w:rsid w:val="00114C2E"/>
    <w:rsid w:val="00114DE6"/>
    <w:rsid w:val="00114E29"/>
    <w:rsid w:val="00114EDF"/>
    <w:rsid w:val="001152C3"/>
    <w:rsid w:val="00115CE7"/>
    <w:rsid w:val="00116B2B"/>
    <w:rsid w:val="00116B5B"/>
    <w:rsid w:val="00116CD6"/>
    <w:rsid w:val="00117237"/>
    <w:rsid w:val="001176DD"/>
    <w:rsid w:val="00117934"/>
    <w:rsid w:val="00117CEB"/>
    <w:rsid w:val="00121CFF"/>
    <w:rsid w:val="0012209C"/>
    <w:rsid w:val="001223F5"/>
    <w:rsid w:val="00122A77"/>
    <w:rsid w:val="00122A8F"/>
    <w:rsid w:val="00122B50"/>
    <w:rsid w:val="00122CCF"/>
    <w:rsid w:val="00123096"/>
    <w:rsid w:val="00123172"/>
    <w:rsid w:val="00123218"/>
    <w:rsid w:val="001232FB"/>
    <w:rsid w:val="001236BD"/>
    <w:rsid w:val="00124030"/>
    <w:rsid w:val="0012436D"/>
    <w:rsid w:val="00124FBE"/>
    <w:rsid w:val="00125553"/>
    <w:rsid w:val="001256A0"/>
    <w:rsid w:val="00125DCF"/>
    <w:rsid w:val="00126036"/>
    <w:rsid w:val="00126234"/>
    <w:rsid w:val="00126387"/>
    <w:rsid w:val="00126404"/>
    <w:rsid w:val="00126BCE"/>
    <w:rsid w:val="00126C15"/>
    <w:rsid w:val="00126ED7"/>
    <w:rsid w:val="00127384"/>
    <w:rsid w:val="00127491"/>
    <w:rsid w:val="00127D74"/>
    <w:rsid w:val="00127ED9"/>
    <w:rsid w:val="001300F6"/>
    <w:rsid w:val="00130202"/>
    <w:rsid w:val="00130B47"/>
    <w:rsid w:val="00130B80"/>
    <w:rsid w:val="00130C01"/>
    <w:rsid w:val="00131191"/>
    <w:rsid w:val="001311C9"/>
    <w:rsid w:val="001312D7"/>
    <w:rsid w:val="001312E7"/>
    <w:rsid w:val="00131504"/>
    <w:rsid w:val="001316B5"/>
    <w:rsid w:val="00131C94"/>
    <w:rsid w:val="00132C46"/>
    <w:rsid w:val="00132D53"/>
    <w:rsid w:val="00132F3E"/>
    <w:rsid w:val="001330B6"/>
    <w:rsid w:val="00133215"/>
    <w:rsid w:val="001338D5"/>
    <w:rsid w:val="00133DFF"/>
    <w:rsid w:val="00134778"/>
    <w:rsid w:val="00134930"/>
    <w:rsid w:val="00134932"/>
    <w:rsid w:val="001354FD"/>
    <w:rsid w:val="00135C62"/>
    <w:rsid w:val="00135D36"/>
    <w:rsid w:val="00136128"/>
    <w:rsid w:val="0013669B"/>
    <w:rsid w:val="00136AAE"/>
    <w:rsid w:val="00136F2A"/>
    <w:rsid w:val="001372D3"/>
    <w:rsid w:val="00137633"/>
    <w:rsid w:val="001378AD"/>
    <w:rsid w:val="00137A15"/>
    <w:rsid w:val="00137D23"/>
    <w:rsid w:val="00140063"/>
    <w:rsid w:val="00140520"/>
    <w:rsid w:val="00140823"/>
    <w:rsid w:val="00140C04"/>
    <w:rsid w:val="00140CAE"/>
    <w:rsid w:val="00140D56"/>
    <w:rsid w:val="00140F4C"/>
    <w:rsid w:val="00141608"/>
    <w:rsid w:val="001416B4"/>
    <w:rsid w:val="00141956"/>
    <w:rsid w:val="00141C95"/>
    <w:rsid w:val="001428E9"/>
    <w:rsid w:val="0014389F"/>
    <w:rsid w:val="00143EF8"/>
    <w:rsid w:val="001440DB"/>
    <w:rsid w:val="0014412D"/>
    <w:rsid w:val="001441A1"/>
    <w:rsid w:val="00144577"/>
    <w:rsid w:val="0014479D"/>
    <w:rsid w:val="00144958"/>
    <w:rsid w:val="00144A69"/>
    <w:rsid w:val="00144E64"/>
    <w:rsid w:val="00145407"/>
    <w:rsid w:val="00145556"/>
    <w:rsid w:val="00145883"/>
    <w:rsid w:val="001458EB"/>
    <w:rsid w:val="00145C18"/>
    <w:rsid w:val="00145C9F"/>
    <w:rsid w:val="00145E4B"/>
    <w:rsid w:val="00146519"/>
    <w:rsid w:val="00146734"/>
    <w:rsid w:val="00146A98"/>
    <w:rsid w:val="00146B80"/>
    <w:rsid w:val="00146E4E"/>
    <w:rsid w:val="00146F40"/>
    <w:rsid w:val="00146F70"/>
    <w:rsid w:val="001473D4"/>
    <w:rsid w:val="00147A69"/>
    <w:rsid w:val="00147D6B"/>
    <w:rsid w:val="0015034C"/>
    <w:rsid w:val="00150365"/>
    <w:rsid w:val="0015043F"/>
    <w:rsid w:val="0015080C"/>
    <w:rsid w:val="00150A73"/>
    <w:rsid w:val="00150C12"/>
    <w:rsid w:val="0015123E"/>
    <w:rsid w:val="00151286"/>
    <w:rsid w:val="00151E84"/>
    <w:rsid w:val="00152D49"/>
    <w:rsid w:val="00152EB1"/>
    <w:rsid w:val="00152F64"/>
    <w:rsid w:val="0015316B"/>
    <w:rsid w:val="001531F8"/>
    <w:rsid w:val="0015350A"/>
    <w:rsid w:val="00153AD2"/>
    <w:rsid w:val="00153B87"/>
    <w:rsid w:val="00153D39"/>
    <w:rsid w:val="00153E7B"/>
    <w:rsid w:val="00153ECA"/>
    <w:rsid w:val="00154A0E"/>
    <w:rsid w:val="00155280"/>
    <w:rsid w:val="0015576C"/>
    <w:rsid w:val="00155AA9"/>
    <w:rsid w:val="00155DEA"/>
    <w:rsid w:val="00156E8C"/>
    <w:rsid w:val="001575BF"/>
    <w:rsid w:val="001575DF"/>
    <w:rsid w:val="00157B4D"/>
    <w:rsid w:val="00157B6F"/>
    <w:rsid w:val="00157D12"/>
    <w:rsid w:val="001607B1"/>
    <w:rsid w:val="00160E0A"/>
    <w:rsid w:val="001614F4"/>
    <w:rsid w:val="001615E1"/>
    <w:rsid w:val="001617FB"/>
    <w:rsid w:val="0016197E"/>
    <w:rsid w:val="00162263"/>
    <w:rsid w:val="00162EBE"/>
    <w:rsid w:val="001631B1"/>
    <w:rsid w:val="0016328B"/>
    <w:rsid w:val="001639C2"/>
    <w:rsid w:val="00163A0B"/>
    <w:rsid w:val="00163ADD"/>
    <w:rsid w:val="00163CE3"/>
    <w:rsid w:val="00164871"/>
    <w:rsid w:val="00165B0E"/>
    <w:rsid w:val="00165CAE"/>
    <w:rsid w:val="001663C8"/>
    <w:rsid w:val="0016724A"/>
    <w:rsid w:val="001676EF"/>
    <w:rsid w:val="00167DDF"/>
    <w:rsid w:val="0017031F"/>
    <w:rsid w:val="00170487"/>
    <w:rsid w:val="001707DF"/>
    <w:rsid w:val="00170F77"/>
    <w:rsid w:val="00172487"/>
    <w:rsid w:val="001728AC"/>
    <w:rsid w:val="0017296E"/>
    <w:rsid w:val="001738C5"/>
    <w:rsid w:val="00173CCE"/>
    <w:rsid w:val="00173D21"/>
    <w:rsid w:val="00174227"/>
    <w:rsid w:val="0017454F"/>
    <w:rsid w:val="0017494E"/>
    <w:rsid w:val="001749A0"/>
    <w:rsid w:val="00174E63"/>
    <w:rsid w:val="00175466"/>
    <w:rsid w:val="001759E9"/>
    <w:rsid w:val="00175AB3"/>
    <w:rsid w:val="00175EBA"/>
    <w:rsid w:val="00176127"/>
    <w:rsid w:val="0017672D"/>
    <w:rsid w:val="001768D9"/>
    <w:rsid w:val="001778B5"/>
    <w:rsid w:val="001778C3"/>
    <w:rsid w:val="00177AB2"/>
    <w:rsid w:val="00177C93"/>
    <w:rsid w:val="00180E29"/>
    <w:rsid w:val="001813D7"/>
    <w:rsid w:val="0018172F"/>
    <w:rsid w:val="00181CBB"/>
    <w:rsid w:val="001822BC"/>
    <w:rsid w:val="00182325"/>
    <w:rsid w:val="00182444"/>
    <w:rsid w:val="001825CB"/>
    <w:rsid w:val="0018261B"/>
    <w:rsid w:val="00182636"/>
    <w:rsid w:val="00182741"/>
    <w:rsid w:val="0018282A"/>
    <w:rsid w:val="0018295A"/>
    <w:rsid w:val="001829FF"/>
    <w:rsid w:val="00182B0C"/>
    <w:rsid w:val="00182F37"/>
    <w:rsid w:val="0018303B"/>
    <w:rsid w:val="001831A3"/>
    <w:rsid w:val="00183285"/>
    <w:rsid w:val="0018340D"/>
    <w:rsid w:val="001837AB"/>
    <w:rsid w:val="0018397B"/>
    <w:rsid w:val="001840D3"/>
    <w:rsid w:val="0018440F"/>
    <w:rsid w:val="001844DB"/>
    <w:rsid w:val="0018470B"/>
    <w:rsid w:val="00184C80"/>
    <w:rsid w:val="00185043"/>
    <w:rsid w:val="0018587E"/>
    <w:rsid w:val="00185961"/>
    <w:rsid w:val="00185CC4"/>
    <w:rsid w:val="00185EF5"/>
    <w:rsid w:val="001860F7"/>
    <w:rsid w:val="001862A2"/>
    <w:rsid w:val="001863A8"/>
    <w:rsid w:val="001867B8"/>
    <w:rsid w:val="00186C64"/>
    <w:rsid w:val="00190075"/>
    <w:rsid w:val="001902E9"/>
    <w:rsid w:val="00190661"/>
    <w:rsid w:val="00190A91"/>
    <w:rsid w:val="00191174"/>
    <w:rsid w:val="00191215"/>
    <w:rsid w:val="00191380"/>
    <w:rsid w:val="001914C0"/>
    <w:rsid w:val="001918AC"/>
    <w:rsid w:val="00191D99"/>
    <w:rsid w:val="00192663"/>
    <w:rsid w:val="00192BEF"/>
    <w:rsid w:val="00192D9F"/>
    <w:rsid w:val="00192E5F"/>
    <w:rsid w:val="00193B0A"/>
    <w:rsid w:val="0019423B"/>
    <w:rsid w:val="001947C0"/>
    <w:rsid w:val="0019497C"/>
    <w:rsid w:val="00195116"/>
    <w:rsid w:val="001954C4"/>
    <w:rsid w:val="0019553F"/>
    <w:rsid w:val="00195918"/>
    <w:rsid w:val="001959F7"/>
    <w:rsid w:val="00195A45"/>
    <w:rsid w:val="00195EA4"/>
    <w:rsid w:val="00195F9E"/>
    <w:rsid w:val="00196110"/>
    <w:rsid w:val="00196160"/>
    <w:rsid w:val="00196772"/>
    <w:rsid w:val="00196E89"/>
    <w:rsid w:val="00197273"/>
    <w:rsid w:val="0019748D"/>
    <w:rsid w:val="00197581"/>
    <w:rsid w:val="0019778D"/>
    <w:rsid w:val="00197CE6"/>
    <w:rsid w:val="001A07D3"/>
    <w:rsid w:val="001A094A"/>
    <w:rsid w:val="001A0E5D"/>
    <w:rsid w:val="001A1586"/>
    <w:rsid w:val="001A1890"/>
    <w:rsid w:val="001A18CA"/>
    <w:rsid w:val="001A19E2"/>
    <w:rsid w:val="001A24A2"/>
    <w:rsid w:val="001A320C"/>
    <w:rsid w:val="001A3357"/>
    <w:rsid w:val="001A3559"/>
    <w:rsid w:val="001A357F"/>
    <w:rsid w:val="001A39A2"/>
    <w:rsid w:val="001A3CFC"/>
    <w:rsid w:val="001A3DBF"/>
    <w:rsid w:val="001A4016"/>
    <w:rsid w:val="001A48ED"/>
    <w:rsid w:val="001A49E4"/>
    <w:rsid w:val="001A4AFD"/>
    <w:rsid w:val="001A4B23"/>
    <w:rsid w:val="001A5049"/>
    <w:rsid w:val="001A5395"/>
    <w:rsid w:val="001A56C0"/>
    <w:rsid w:val="001A60D5"/>
    <w:rsid w:val="001A663A"/>
    <w:rsid w:val="001A67EC"/>
    <w:rsid w:val="001A737E"/>
    <w:rsid w:val="001A73CD"/>
    <w:rsid w:val="001A755D"/>
    <w:rsid w:val="001A7A2F"/>
    <w:rsid w:val="001A7A4F"/>
    <w:rsid w:val="001B0156"/>
    <w:rsid w:val="001B0494"/>
    <w:rsid w:val="001B04AF"/>
    <w:rsid w:val="001B05A8"/>
    <w:rsid w:val="001B0670"/>
    <w:rsid w:val="001B0FFD"/>
    <w:rsid w:val="001B1323"/>
    <w:rsid w:val="001B1572"/>
    <w:rsid w:val="001B1787"/>
    <w:rsid w:val="001B1798"/>
    <w:rsid w:val="001B2075"/>
    <w:rsid w:val="001B20A0"/>
    <w:rsid w:val="001B2355"/>
    <w:rsid w:val="001B2FDB"/>
    <w:rsid w:val="001B31D4"/>
    <w:rsid w:val="001B32CE"/>
    <w:rsid w:val="001B3939"/>
    <w:rsid w:val="001B40F7"/>
    <w:rsid w:val="001B41B3"/>
    <w:rsid w:val="001B437C"/>
    <w:rsid w:val="001B470D"/>
    <w:rsid w:val="001B504C"/>
    <w:rsid w:val="001B5474"/>
    <w:rsid w:val="001B557B"/>
    <w:rsid w:val="001B55BF"/>
    <w:rsid w:val="001B55F8"/>
    <w:rsid w:val="001B5A60"/>
    <w:rsid w:val="001B5D79"/>
    <w:rsid w:val="001B6A69"/>
    <w:rsid w:val="001B6F6E"/>
    <w:rsid w:val="001B790A"/>
    <w:rsid w:val="001B7B39"/>
    <w:rsid w:val="001B7BF2"/>
    <w:rsid w:val="001B7C86"/>
    <w:rsid w:val="001B7D8B"/>
    <w:rsid w:val="001C0EF7"/>
    <w:rsid w:val="001C10EE"/>
    <w:rsid w:val="001C1103"/>
    <w:rsid w:val="001C120D"/>
    <w:rsid w:val="001C141B"/>
    <w:rsid w:val="001C189B"/>
    <w:rsid w:val="001C1B54"/>
    <w:rsid w:val="001C1FE2"/>
    <w:rsid w:val="001C26B5"/>
    <w:rsid w:val="001C37EB"/>
    <w:rsid w:val="001C3E96"/>
    <w:rsid w:val="001C4059"/>
    <w:rsid w:val="001C40CA"/>
    <w:rsid w:val="001C4214"/>
    <w:rsid w:val="001C424D"/>
    <w:rsid w:val="001C437B"/>
    <w:rsid w:val="001C454B"/>
    <w:rsid w:val="001C45F0"/>
    <w:rsid w:val="001C4729"/>
    <w:rsid w:val="001C4C76"/>
    <w:rsid w:val="001C55C8"/>
    <w:rsid w:val="001C597A"/>
    <w:rsid w:val="001C64E1"/>
    <w:rsid w:val="001C7139"/>
    <w:rsid w:val="001C7BB2"/>
    <w:rsid w:val="001D049B"/>
    <w:rsid w:val="001D08E1"/>
    <w:rsid w:val="001D0C03"/>
    <w:rsid w:val="001D0EAF"/>
    <w:rsid w:val="001D1372"/>
    <w:rsid w:val="001D1498"/>
    <w:rsid w:val="001D1577"/>
    <w:rsid w:val="001D1980"/>
    <w:rsid w:val="001D256F"/>
    <w:rsid w:val="001D25DE"/>
    <w:rsid w:val="001D2847"/>
    <w:rsid w:val="001D2C87"/>
    <w:rsid w:val="001D3905"/>
    <w:rsid w:val="001D3A79"/>
    <w:rsid w:val="001D3B51"/>
    <w:rsid w:val="001D4C21"/>
    <w:rsid w:val="001D52B4"/>
    <w:rsid w:val="001D5CEC"/>
    <w:rsid w:val="001D5D16"/>
    <w:rsid w:val="001D611C"/>
    <w:rsid w:val="001D62E2"/>
    <w:rsid w:val="001D62F3"/>
    <w:rsid w:val="001D66AA"/>
    <w:rsid w:val="001D6E05"/>
    <w:rsid w:val="001D74F8"/>
    <w:rsid w:val="001D7F0F"/>
    <w:rsid w:val="001D7FBC"/>
    <w:rsid w:val="001E039E"/>
    <w:rsid w:val="001E0EF2"/>
    <w:rsid w:val="001E1181"/>
    <w:rsid w:val="001E127C"/>
    <w:rsid w:val="001E143F"/>
    <w:rsid w:val="001E1462"/>
    <w:rsid w:val="001E18A9"/>
    <w:rsid w:val="001E24BE"/>
    <w:rsid w:val="001E25C0"/>
    <w:rsid w:val="001E2857"/>
    <w:rsid w:val="001E2E30"/>
    <w:rsid w:val="001E2E60"/>
    <w:rsid w:val="001E2FF0"/>
    <w:rsid w:val="001E33E2"/>
    <w:rsid w:val="001E41DF"/>
    <w:rsid w:val="001E4358"/>
    <w:rsid w:val="001E4515"/>
    <w:rsid w:val="001E4520"/>
    <w:rsid w:val="001E4590"/>
    <w:rsid w:val="001E4599"/>
    <w:rsid w:val="001E4D4B"/>
    <w:rsid w:val="001E578E"/>
    <w:rsid w:val="001E5797"/>
    <w:rsid w:val="001E59DF"/>
    <w:rsid w:val="001E5BB8"/>
    <w:rsid w:val="001E6AC1"/>
    <w:rsid w:val="001E6C9F"/>
    <w:rsid w:val="001E6FA2"/>
    <w:rsid w:val="001E768B"/>
    <w:rsid w:val="001E79EB"/>
    <w:rsid w:val="001E7F64"/>
    <w:rsid w:val="001F05CE"/>
    <w:rsid w:val="001F076C"/>
    <w:rsid w:val="001F0FC4"/>
    <w:rsid w:val="001F1041"/>
    <w:rsid w:val="001F1B1E"/>
    <w:rsid w:val="001F1B39"/>
    <w:rsid w:val="001F1D5B"/>
    <w:rsid w:val="001F1F36"/>
    <w:rsid w:val="001F1FC7"/>
    <w:rsid w:val="001F27B2"/>
    <w:rsid w:val="001F29E5"/>
    <w:rsid w:val="001F2F62"/>
    <w:rsid w:val="001F33B9"/>
    <w:rsid w:val="001F341C"/>
    <w:rsid w:val="001F4C77"/>
    <w:rsid w:val="001F4E8F"/>
    <w:rsid w:val="001F4F72"/>
    <w:rsid w:val="001F5039"/>
    <w:rsid w:val="001F5693"/>
    <w:rsid w:val="001F59B1"/>
    <w:rsid w:val="001F5AEF"/>
    <w:rsid w:val="001F6277"/>
    <w:rsid w:val="001F6565"/>
    <w:rsid w:val="001F6692"/>
    <w:rsid w:val="001F69AA"/>
    <w:rsid w:val="001F7349"/>
    <w:rsid w:val="001F75F4"/>
    <w:rsid w:val="001F7DAE"/>
    <w:rsid w:val="0020035A"/>
    <w:rsid w:val="00200459"/>
    <w:rsid w:val="00200B8A"/>
    <w:rsid w:val="002010BE"/>
    <w:rsid w:val="00201573"/>
    <w:rsid w:val="002015AF"/>
    <w:rsid w:val="00201731"/>
    <w:rsid w:val="002018DC"/>
    <w:rsid w:val="00201A70"/>
    <w:rsid w:val="00201D6E"/>
    <w:rsid w:val="0020206B"/>
    <w:rsid w:val="00202152"/>
    <w:rsid w:val="0020225E"/>
    <w:rsid w:val="00202297"/>
    <w:rsid w:val="00202907"/>
    <w:rsid w:val="00202C2E"/>
    <w:rsid w:val="00202C4B"/>
    <w:rsid w:val="00202D90"/>
    <w:rsid w:val="00202E95"/>
    <w:rsid w:val="00202EEC"/>
    <w:rsid w:val="00203C64"/>
    <w:rsid w:val="00203F05"/>
    <w:rsid w:val="002042C7"/>
    <w:rsid w:val="002044F4"/>
    <w:rsid w:val="00204661"/>
    <w:rsid w:val="00204FCA"/>
    <w:rsid w:val="002050AA"/>
    <w:rsid w:val="0020607E"/>
    <w:rsid w:val="002062D3"/>
    <w:rsid w:val="0020637F"/>
    <w:rsid w:val="0020659D"/>
    <w:rsid w:val="00206B49"/>
    <w:rsid w:val="002075E0"/>
    <w:rsid w:val="002100C0"/>
    <w:rsid w:val="00210F80"/>
    <w:rsid w:val="002111F2"/>
    <w:rsid w:val="00211742"/>
    <w:rsid w:val="002117D5"/>
    <w:rsid w:val="00211893"/>
    <w:rsid w:val="002118F4"/>
    <w:rsid w:val="00211D37"/>
    <w:rsid w:val="00211F07"/>
    <w:rsid w:val="0021242F"/>
    <w:rsid w:val="002128C4"/>
    <w:rsid w:val="00212F3F"/>
    <w:rsid w:val="00213222"/>
    <w:rsid w:val="002135F9"/>
    <w:rsid w:val="00213D4A"/>
    <w:rsid w:val="00213F44"/>
    <w:rsid w:val="00213FDC"/>
    <w:rsid w:val="00214323"/>
    <w:rsid w:val="00214742"/>
    <w:rsid w:val="00214B58"/>
    <w:rsid w:val="00215827"/>
    <w:rsid w:val="00215972"/>
    <w:rsid w:val="002159C6"/>
    <w:rsid w:val="002159F8"/>
    <w:rsid w:val="0021631A"/>
    <w:rsid w:val="00216C34"/>
    <w:rsid w:val="00216F2E"/>
    <w:rsid w:val="00217101"/>
    <w:rsid w:val="00217537"/>
    <w:rsid w:val="00217571"/>
    <w:rsid w:val="00217A9C"/>
    <w:rsid w:val="00217AE8"/>
    <w:rsid w:val="00220408"/>
    <w:rsid w:val="0022051B"/>
    <w:rsid w:val="0022069E"/>
    <w:rsid w:val="0022075F"/>
    <w:rsid w:val="00220DAF"/>
    <w:rsid w:val="00221569"/>
    <w:rsid w:val="00221F3D"/>
    <w:rsid w:val="0022270D"/>
    <w:rsid w:val="002229A4"/>
    <w:rsid w:val="00223526"/>
    <w:rsid w:val="00223898"/>
    <w:rsid w:val="00224381"/>
    <w:rsid w:val="00224BE7"/>
    <w:rsid w:val="00225133"/>
    <w:rsid w:val="00225143"/>
    <w:rsid w:val="002254C2"/>
    <w:rsid w:val="00225804"/>
    <w:rsid w:val="00225948"/>
    <w:rsid w:val="00225C79"/>
    <w:rsid w:val="002266FC"/>
    <w:rsid w:val="00226822"/>
    <w:rsid w:val="002268DE"/>
    <w:rsid w:val="00226C8C"/>
    <w:rsid w:val="00227136"/>
    <w:rsid w:val="002272CE"/>
    <w:rsid w:val="00227690"/>
    <w:rsid w:val="002278D4"/>
    <w:rsid w:val="00227B0E"/>
    <w:rsid w:val="00230A2B"/>
    <w:rsid w:val="00230D6B"/>
    <w:rsid w:val="00230EA1"/>
    <w:rsid w:val="00230EF7"/>
    <w:rsid w:val="00231072"/>
    <w:rsid w:val="0023124A"/>
    <w:rsid w:val="00231317"/>
    <w:rsid w:val="0023132A"/>
    <w:rsid w:val="002318E0"/>
    <w:rsid w:val="00231D4C"/>
    <w:rsid w:val="00231EA6"/>
    <w:rsid w:val="002324FE"/>
    <w:rsid w:val="00232671"/>
    <w:rsid w:val="00232AB7"/>
    <w:rsid w:val="00232B53"/>
    <w:rsid w:val="00232F88"/>
    <w:rsid w:val="0023305B"/>
    <w:rsid w:val="00233430"/>
    <w:rsid w:val="00233AB7"/>
    <w:rsid w:val="00233BC4"/>
    <w:rsid w:val="00233F72"/>
    <w:rsid w:val="002340C8"/>
    <w:rsid w:val="002345D1"/>
    <w:rsid w:val="002345DE"/>
    <w:rsid w:val="00234A72"/>
    <w:rsid w:val="00235D6D"/>
    <w:rsid w:val="00235DC0"/>
    <w:rsid w:val="00236C69"/>
    <w:rsid w:val="00236C88"/>
    <w:rsid w:val="00236FB3"/>
    <w:rsid w:val="0023709A"/>
    <w:rsid w:val="00237191"/>
    <w:rsid w:val="002373AA"/>
    <w:rsid w:val="002374A1"/>
    <w:rsid w:val="00237535"/>
    <w:rsid w:val="00237EB6"/>
    <w:rsid w:val="00240289"/>
    <w:rsid w:val="00240C07"/>
    <w:rsid w:val="00240D77"/>
    <w:rsid w:val="00240DE4"/>
    <w:rsid w:val="00240F8F"/>
    <w:rsid w:val="00241509"/>
    <w:rsid w:val="00242701"/>
    <w:rsid w:val="00242826"/>
    <w:rsid w:val="0024290C"/>
    <w:rsid w:val="00242BAF"/>
    <w:rsid w:val="002441E0"/>
    <w:rsid w:val="00244480"/>
    <w:rsid w:val="00244685"/>
    <w:rsid w:val="00244953"/>
    <w:rsid w:val="002449AE"/>
    <w:rsid w:val="00244D6D"/>
    <w:rsid w:val="00244FBB"/>
    <w:rsid w:val="0024501E"/>
    <w:rsid w:val="00245242"/>
    <w:rsid w:val="00245247"/>
    <w:rsid w:val="00245608"/>
    <w:rsid w:val="00245F9C"/>
    <w:rsid w:val="002462CA"/>
    <w:rsid w:val="0024645E"/>
    <w:rsid w:val="002464D3"/>
    <w:rsid w:val="002469FD"/>
    <w:rsid w:val="00247233"/>
    <w:rsid w:val="00247DC9"/>
    <w:rsid w:val="00247F81"/>
    <w:rsid w:val="002500E7"/>
    <w:rsid w:val="00250528"/>
    <w:rsid w:val="00250569"/>
    <w:rsid w:val="00250624"/>
    <w:rsid w:val="002506FE"/>
    <w:rsid w:val="00250AFC"/>
    <w:rsid w:val="00251483"/>
    <w:rsid w:val="00251884"/>
    <w:rsid w:val="00251ADD"/>
    <w:rsid w:val="002522D3"/>
    <w:rsid w:val="002523B3"/>
    <w:rsid w:val="00252AA6"/>
    <w:rsid w:val="002533F2"/>
    <w:rsid w:val="00253CAB"/>
    <w:rsid w:val="00253F30"/>
    <w:rsid w:val="002543F6"/>
    <w:rsid w:val="0025448D"/>
    <w:rsid w:val="00254ACD"/>
    <w:rsid w:val="0025521C"/>
    <w:rsid w:val="0025527A"/>
    <w:rsid w:val="002554A2"/>
    <w:rsid w:val="002556AA"/>
    <w:rsid w:val="002558A2"/>
    <w:rsid w:val="002558A7"/>
    <w:rsid w:val="00255948"/>
    <w:rsid w:val="002559CC"/>
    <w:rsid w:val="00256069"/>
    <w:rsid w:val="002561D3"/>
    <w:rsid w:val="00256660"/>
    <w:rsid w:val="00256B80"/>
    <w:rsid w:val="00256D70"/>
    <w:rsid w:val="00257413"/>
    <w:rsid w:val="00257795"/>
    <w:rsid w:val="00257AB1"/>
    <w:rsid w:val="00257CA6"/>
    <w:rsid w:val="00257DDB"/>
    <w:rsid w:val="00257FDB"/>
    <w:rsid w:val="00260044"/>
    <w:rsid w:val="002604AA"/>
    <w:rsid w:val="002607CE"/>
    <w:rsid w:val="00260A5D"/>
    <w:rsid w:val="00261226"/>
    <w:rsid w:val="00261554"/>
    <w:rsid w:val="00261838"/>
    <w:rsid w:val="002619E9"/>
    <w:rsid w:val="00261DC2"/>
    <w:rsid w:val="00261EAB"/>
    <w:rsid w:val="002622BB"/>
    <w:rsid w:val="00262B29"/>
    <w:rsid w:val="00263471"/>
    <w:rsid w:val="00263746"/>
    <w:rsid w:val="00263840"/>
    <w:rsid w:val="002640A4"/>
    <w:rsid w:val="0026417D"/>
    <w:rsid w:val="0026433F"/>
    <w:rsid w:val="0026452B"/>
    <w:rsid w:val="00264701"/>
    <w:rsid w:val="00264730"/>
    <w:rsid w:val="00264EC3"/>
    <w:rsid w:val="00265D27"/>
    <w:rsid w:val="00265E31"/>
    <w:rsid w:val="00265EF5"/>
    <w:rsid w:val="002664E0"/>
    <w:rsid w:val="002667AF"/>
    <w:rsid w:val="00266802"/>
    <w:rsid w:val="00266A0F"/>
    <w:rsid w:val="002670A7"/>
    <w:rsid w:val="002670D6"/>
    <w:rsid w:val="002671D5"/>
    <w:rsid w:val="0026778E"/>
    <w:rsid w:val="00267F2A"/>
    <w:rsid w:val="002710B1"/>
    <w:rsid w:val="00271374"/>
    <w:rsid w:val="0027154B"/>
    <w:rsid w:val="002715B5"/>
    <w:rsid w:val="002718AC"/>
    <w:rsid w:val="0027194C"/>
    <w:rsid w:val="002719D1"/>
    <w:rsid w:val="00271A7F"/>
    <w:rsid w:val="00271ADA"/>
    <w:rsid w:val="00272C59"/>
    <w:rsid w:val="00272D65"/>
    <w:rsid w:val="00273092"/>
    <w:rsid w:val="00273AF6"/>
    <w:rsid w:val="00273B9C"/>
    <w:rsid w:val="00273BF6"/>
    <w:rsid w:val="00273C45"/>
    <w:rsid w:val="0027514C"/>
    <w:rsid w:val="00275184"/>
    <w:rsid w:val="00275AD8"/>
    <w:rsid w:val="00275B45"/>
    <w:rsid w:val="00275FD4"/>
    <w:rsid w:val="002763ED"/>
    <w:rsid w:val="00276BD1"/>
    <w:rsid w:val="00276C20"/>
    <w:rsid w:val="00276FA7"/>
    <w:rsid w:val="0027703F"/>
    <w:rsid w:val="0027733C"/>
    <w:rsid w:val="002773F0"/>
    <w:rsid w:val="00277AA7"/>
    <w:rsid w:val="00277C30"/>
    <w:rsid w:val="00280506"/>
    <w:rsid w:val="0028084F"/>
    <w:rsid w:val="0028099C"/>
    <w:rsid w:val="00280A21"/>
    <w:rsid w:val="00280EF2"/>
    <w:rsid w:val="0028128C"/>
    <w:rsid w:val="00281784"/>
    <w:rsid w:val="00281871"/>
    <w:rsid w:val="00281BF1"/>
    <w:rsid w:val="00282211"/>
    <w:rsid w:val="00282CA5"/>
    <w:rsid w:val="002832B1"/>
    <w:rsid w:val="00283359"/>
    <w:rsid w:val="00283A12"/>
    <w:rsid w:val="00283B5A"/>
    <w:rsid w:val="00285269"/>
    <w:rsid w:val="002854E0"/>
    <w:rsid w:val="0028596D"/>
    <w:rsid w:val="00285AAA"/>
    <w:rsid w:val="00286130"/>
    <w:rsid w:val="002863C4"/>
    <w:rsid w:val="0028641A"/>
    <w:rsid w:val="0028661B"/>
    <w:rsid w:val="00286F32"/>
    <w:rsid w:val="00287735"/>
    <w:rsid w:val="00287AA1"/>
    <w:rsid w:val="00287B4F"/>
    <w:rsid w:val="00290010"/>
    <w:rsid w:val="00290476"/>
    <w:rsid w:val="002909FB"/>
    <w:rsid w:val="00290F95"/>
    <w:rsid w:val="002913CB"/>
    <w:rsid w:val="00292739"/>
    <w:rsid w:val="00292D6B"/>
    <w:rsid w:val="00292F67"/>
    <w:rsid w:val="002931AE"/>
    <w:rsid w:val="002932A1"/>
    <w:rsid w:val="00293301"/>
    <w:rsid w:val="002934EF"/>
    <w:rsid w:val="002936B8"/>
    <w:rsid w:val="0029404E"/>
    <w:rsid w:val="00294558"/>
    <w:rsid w:val="00294798"/>
    <w:rsid w:val="002947ED"/>
    <w:rsid w:val="00294B7D"/>
    <w:rsid w:val="00294EFF"/>
    <w:rsid w:val="00295266"/>
    <w:rsid w:val="00295693"/>
    <w:rsid w:val="0029599C"/>
    <w:rsid w:val="00295D2E"/>
    <w:rsid w:val="00295FDA"/>
    <w:rsid w:val="00296043"/>
    <w:rsid w:val="0029691E"/>
    <w:rsid w:val="002969EE"/>
    <w:rsid w:val="0029744E"/>
    <w:rsid w:val="00297649"/>
    <w:rsid w:val="00297826"/>
    <w:rsid w:val="00297A99"/>
    <w:rsid w:val="002A00C8"/>
    <w:rsid w:val="002A076B"/>
    <w:rsid w:val="002A0785"/>
    <w:rsid w:val="002A0C40"/>
    <w:rsid w:val="002A10B8"/>
    <w:rsid w:val="002A1492"/>
    <w:rsid w:val="002A2741"/>
    <w:rsid w:val="002A2B78"/>
    <w:rsid w:val="002A3347"/>
    <w:rsid w:val="002A33BD"/>
    <w:rsid w:val="002A33FD"/>
    <w:rsid w:val="002A36CC"/>
    <w:rsid w:val="002A40E3"/>
    <w:rsid w:val="002A43B8"/>
    <w:rsid w:val="002A587A"/>
    <w:rsid w:val="002A5935"/>
    <w:rsid w:val="002A597C"/>
    <w:rsid w:val="002A5CAF"/>
    <w:rsid w:val="002A64A8"/>
    <w:rsid w:val="002A6537"/>
    <w:rsid w:val="002A6FB6"/>
    <w:rsid w:val="002A73D0"/>
    <w:rsid w:val="002A7E32"/>
    <w:rsid w:val="002B02B3"/>
    <w:rsid w:val="002B061A"/>
    <w:rsid w:val="002B0992"/>
    <w:rsid w:val="002B0B50"/>
    <w:rsid w:val="002B152E"/>
    <w:rsid w:val="002B15EC"/>
    <w:rsid w:val="002B1B2C"/>
    <w:rsid w:val="002B1D25"/>
    <w:rsid w:val="002B201F"/>
    <w:rsid w:val="002B241E"/>
    <w:rsid w:val="002B2968"/>
    <w:rsid w:val="002B40BB"/>
    <w:rsid w:val="002B4642"/>
    <w:rsid w:val="002B469A"/>
    <w:rsid w:val="002B4C1D"/>
    <w:rsid w:val="002B4C6F"/>
    <w:rsid w:val="002B4D6D"/>
    <w:rsid w:val="002B4ECD"/>
    <w:rsid w:val="002B5B3C"/>
    <w:rsid w:val="002B5EE5"/>
    <w:rsid w:val="002B6289"/>
    <w:rsid w:val="002B651C"/>
    <w:rsid w:val="002B6AB9"/>
    <w:rsid w:val="002B6B2B"/>
    <w:rsid w:val="002B6CE9"/>
    <w:rsid w:val="002B6D15"/>
    <w:rsid w:val="002B76FF"/>
    <w:rsid w:val="002B7F59"/>
    <w:rsid w:val="002C02F2"/>
    <w:rsid w:val="002C0B96"/>
    <w:rsid w:val="002C0EAC"/>
    <w:rsid w:val="002C1320"/>
    <w:rsid w:val="002C1350"/>
    <w:rsid w:val="002C1802"/>
    <w:rsid w:val="002C1A7A"/>
    <w:rsid w:val="002C1FD8"/>
    <w:rsid w:val="002C240E"/>
    <w:rsid w:val="002C24D6"/>
    <w:rsid w:val="002C2931"/>
    <w:rsid w:val="002C2F67"/>
    <w:rsid w:val="002C38D2"/>
    <w:rsid w:val="002C3A40"/>
    <w:rsid w:val="002C3BFC"/>
    <w:rsid w:val="002C3DFD"/>
    <w:rsid w:val="002C4144"/>
    <w:rsid w:val="002C44C9"/>
    <w:rsid w:val="002C44EE"/>
    <w:rsid w:val="002C4A8C"/>
    <w:rsid w:val="002C5123"/>
    <w:rsid w:val="002C52A2"/>
    <w:rsid w:val="002C53CC"/>
    <w:rsid w:val="002C5A52"/>
    <w:rsid w:val="002C628D"/>
    <w:rsid w:val="002C62B7"/>
    <w:rsid w:val="002C680A"/>
    <w:rsid w:val="002C6A8D"/>
    <w:rsid w:val="002C6C9A"/>
    <w:rsid w:val="002C6ECA"/>
    <w:rsid w:val="002C70D9"/>
    <w:rsid w:val="002C77ED"/>
    <w:rsid w:val="002C7A29"/>
    <w:rsid w:val="002D0A13"/>
    <w:rsid w:val="002D0B42"/>
    <w:rsid w:val="002D0C98"/>
    <w:rsid w:val="002D0D7D"/>
    <w:rsid w:val="002D0E19"/>
    <w:rsid w:val="002D0F12"/>
    <w:rsid w:val="002D1066"/>
    <w:rsid w:val="002D16B6"/>
    <w:rsid w:val="002D176F"/>
    <w:rsid w:val="002D1A7C"/>
    <w:rsid w:val="002D25C7"/>
    <w:rsid w:val="002D2809"/>
    <w:rsid w:val="002D2939"/>
    <w:rsid w:val="002D3234"/>
    <w:rsid w:val="002D3712"/>
    <w:rsid w:val="002D3738"/>
    <w:rsid w:val="002D3EFA"/>
    <w:rsid w:val="002D43F8"/>
    <w:rsid w:val="002D4418"/>
    <w:rsid w:val="002D447B"/>
    <w:rsid w:val="002D4851"/>
    <w:rsid w:val="002D4868"/>
    <w:rsid w:val="002D4E5F"/>
    <w:rsid w:val="002D5196"/>
    <w:rsid w:val="002D539A"/>
    <w:rsid w:val="002D5C62"/>
    <w:rsid w:val="002D5C8F"/>
    <w:rsid w:val="002D635A"/>
    <w:rsid w:val="002D64E0"/>
    <w:rsid w:val="002D6B06"/>
    <w:rsid w:val="002D6FA5"/>
    <w:rsid w:val="002D70B1"/>
    <w:rsid w:val="002D750E"/>
    <w:rsid w:val="002D76E0"/>
    <w:rsid w:val="002D7A74"/>
    <w:rsid w:val="002E0054"/>
    <w:rsid w:val="002E0464"/>
    <w:rsid w:val="002E0767"/>
    <w:rsid w:val="002E17A0"/>
    <w:rsid w:val="002E18EA"/>
    <w:rsid w:val="002E1AAF"/>
    <w:rsid w:val="002E1C4E"/>
    <w:rsid w:val="002E1CF1"/>
    <w:rsid w:val="002E1D27"/>
    <w:rsid w:val="002E287B"/>
    <w:rsid w:val="002E2A1F"/>
    <w:rsid w:val="002E320B"/>
    <w:rsid w:val="002E38A8"/>
    <w:rsid w:val="002E3C55"/>
    <w:rsid w:val="002E3E84"/>
    <w:rsid w:val="002E449F"/>
    <w:rsid w:val="002E4749"/>
    <w:rsid w:val="002E49A0"/>
    <w:rsid w:val="002E4A0C"/>
    <w:rsid w:val="002E4AC5"/>
    <w:rsid w:val="002E4E86"/>
    <w:rsid w:val="002E516A"/>
    <w:rsid w:val="002E5938"/>
    <w:rsid w:val="002E59D8"/>
    <w:rsid w:val="002E6B41"/>
    <w:rsid w:val="002E7171"/>
    <w:rsid w:val="002E726A"/>
    <w:rsid w:val="002E7C01"/>
    <w:rsid w:val="002F0A9A"/>
    <w:rsid w:val="002F0B49"/>
    <w:rsid w:val="002F0E70"/>
    <w:rsid w:val="002F1720"/>
    <w:rsid w:val="002F1BC0"/>
    <w:rsid w:val="002F1CF3"/>
    <w:rsid w:val="002F208F"/>
    <w:rsid w:val="002F2ACC"/>
    <w:rsid w:val="002F2AEE"/>
    <w:rsid w:val="002F3973"/>
    <w:rsid w:val="002F3995"/>
    <w:rsid w:val="002F4638"/>
    <w:rsid w:val="002F49F0"/>
    <w:rsid w:val="002F4DE7"/>
    <w:rsid w:val="002F507B"/>
    <w:rsid w:val="002F5806"/>
    <w:rsid w:val="002F640D"/>
    <w:rsid w:val="002F74BE"/>
    <w:rsid w:val="002F764D"/>
    <w:rsid w:val="002F7881"/>
    <w:rsid w:val="002F7A60"/>
    <w:rsid w:val="002F7A92"/>
    <w:rsid w:val="002F7B49"/>
    <w:rsid w:val="002F7BD0"/>
    <w:rsid w:val="003003E7"/>
    <w:rsid w:val="00300511"/>
    <w:rsid w:val="003005AA"/>
    <w:rsid w:val="003006F1"/>
    <w:rsid w:val="00302721"/>
    <w:rsid w:val="003027BD"/>
    <w:rsid w:val="00302B53"/>
    <w:rsid w:val="0030324C"/>
    <w:rsid w:val="003032DA"/>
    <w:rsid w:val="0030343C"/>
    <w:rsid w:val="00303AAE"/>
    <w:rsid w:val="00303BF6"/>
    <w:rsid w:val="00303F9A"/>
    <w:rsid w:val="00303FBE"/>
    <w:rsid w:val="0030423E"/>
    <w:rsid w:val="0030465C"/>
    <w:rsid w:val="003049F1"/>
    <w:rsid w:val="00304FC3"/>
    <w:rsid w:val="003050AF"/>
    <w:rsid w:val="003056C6"/>
    <w:rsid w:val="00305DB4"/>
    <w:rsid w:val="00305E1B"/>
    <w:rsid w:val="00305F88"/>
    <w:rsid w:val="003062CE"/>
    <w:rsid w:val="00306836"/>
    <w:rsid w:val="00306954"/>
    <w:rsid w:val="00306D9F"/>
    <w:rsid w:val="00306F70"/>
    <w:rsid w:val="003070F6"/>
    <w:rsid w:val="00307280"/>
    <w:rsid w:val="003078B3"/>
    <w:rsid w:val="00307B3A"/>
    <w:rsid w:val="00307D6E"/>
    <w:rsid w:val="00307DCA"/>
    <w:rsid w:val="00307E08"/>
    <w:rsid w:val="00311469"/>
    <w:rsid w:val="0031231B"/>
    <w:rsid w:val="003125A1"/>
    <w:rsid w:val="003128FE"/>
    <w:rsid w:val="00312A4D"/>
    <w:rsid w:val="00313131"/>
    <w:rsid w:val="003131ED"/>
    <w:rsid w:val="0031332C"/>
    <w:rsid w:val="00313751"/>
    <w:rsid w:val="00313B8A"/>
    <w:rsid w:val="003141A4"/>
    <w:rsid w:val="00314200"/>
    <w:rsid w:val="00314A54"/>
    <w:rsid w:val="00314C5D"/>
    <w:rsid w:val="00315164"/>
    <w:rsid w:val="00315DFE"/>
    <w:rsid w:val="00316607"/>
    <w:rsid w:val="00316F71"/>
    <w:rsid w:val="003177B9"/>
    <w:rsid w:val="00317A28"/>
    <w:rsid w:val="00317A48"/>
    <w:rsid w:val="00320468"/>
    <w:rsid w:val="003206C6"/>
    <w:rsid w:val="003209D4"/>
    <w:rsid w:val="00320DF8"/>
    <w:rsid w:val="00321786"/>
    <w:rsid w:val="00321DAD"/>
    <w:rsid w:val="00322348"/>
    <w:rsid w:val="003231D1"/>
    <w:rsid w:val="003247F1"/>
    <w:rsid w:val="0032521F"/>
    <w:rsid w:val="00325C9F"/>
    <w:rsid w:val="00325F72"/>
    <w:rsid w:val="00326023"/>
    <w:rsid w:val="003261C0"/>
    <w:rsid w:val="003262E6"/>
    <w:rsid w:val="0032636A"/>
    <w:rsid w:val="00326CD3"/>
    <w:rsid w:val="00330835"/>
    <w:rsid w:val="00330CAC"/>
    <w:rsid w:val="00331042"/>
    <w:rsid w:val="003310FC"/>
    <w:rsid w:val="00331C13"/>
    <w:rsid w:val="00331C37"/>
    <w:rsid w:val="00331E92"/>
    <w:rsid w:val="0033237D"/>
    <w:rsid w:val="003326D2"/>
    <w:rsid w:val="00332EAD"/>
    <w:rsid w:val="00332FEA"/>
    <w:rsid w:val="0033332D"/>
    <w:rsid w:val="003336CF"/>
    <w:rsid w:val="003337E8"/>
    <w:rsid w:val="00333A1C"/>
    <w:rsid w:val="00334215"/>
    <w:rsid w:val="00334296"/>
    <w:rsid w:val="00334786"/>
    <w:rsid w:val="003348C8"/>
    <w:rsid w:val="00334AB8"/>
    <w:rsid w:val="00334B16"/>
    <w:rsid w:val="00334B1C"/>
    <w:rsid w:val="00334BC9"/>
    <w:rsid w:val="00334C34"/>
    <w:rsid w:val="00334C7A"/>
    <w:rsid w:val="00334D61"/>
    <w:rsid w:val="00334EE4"/>
    <w:rsid w:val="003350AD"/>
    <w:rsid w:val="0033593D"/>
    <w:rsid w:val="00335E83"/>
    <w:rsid w:val="00335F44"/>
    <w:rsid w:val="0033602B"/>
    <w:rsid w:val="00336152"/>
    <w:rsid w:val="0033664F"/>
    <w:rsid w:val="003367F3"/>
    <w:rsid w:val="00336B72"/>
    <w:rsid w:val="003372B1"/>
    <w:rsid w:val="003373D3"/>
    <w:rsid w:val="003376E2"/>
    <w:rsid w:val="00337977"/>
    <w:rsid w:val="00337D17"/>
    <w:rsid w:val="00337D98"/>
    <w:rsid w:val="00337DB6"/>
    <w:rsid w:val="00337F4A"/>
    <w:rsid w:val="00337F4F"/>
    <w:rsid w:val="00340185"/>
    <w:rsid w:val="003404A9"/>
    <w:rsid w:val="003404F4"/>
    <w:rsid w:val="00340594"/>
    <w:rsid w:val="00340B60"/>
    <w:rsid w:val="00340C0D"/>
    <w:rsid w:val="00341526"/>
    <w:rsid w:val="003416AE"/>
    <w:rsid w:val="003416FF"/>
    <w:rsid w:val="00341BB1"/>
    <w:rsid w:val="00341C42"/>
    <w:rsid w:val="00342627"/>
    <w:rsid w:val="00342C10"/>
    <w:rsid w:val="00342F33"/>
    <w:rsid w:val="00343329"/>
    <w:rsid w:val="00343628"/>
    <w:rsid w:val="003436D4"/>
    <w:rsid w:val="00343D5C"/>
    <w:rsid w:val="00343D84"/>
    <w:rsid w:val="0034491D"/>
    <w:rsid w:val="00344B23"/>
    <w:rsid w:val="00344F1E"/>
    <w:rsid w:val="0034534D"/>
    <w:rsid w:val="0034571B"/>
    <w:rsid w:val="00345DAB"/>
    <w:rsid w:val="00346401"/>
    <w:rsid w:val="00346AA4"/>
    <w:rsid w:val="0034720C"/>
    <w:rsid w:val="00347680"/>
    <w:rsid w:val="00347B5F"/>
    <w:rsid w:val="003500D3"/>
    <w:rsid w:val="003502ED"/>
    <w:rsid w:val="003505E8"/>
    <w:rsid w:val="00350B49"/>
    <w:rsid w:val="003510E8"/>
    <w:rsid w:val="0035156F"/>
    <w:rsid w:val="0035189D"/>
    <w:rsid w:val="00351A00"/>
    <w:rsid w:val="00351A77"/>
    <w:rsid w:val="0035269B"/>
    <w:rsid w:val="003526DE"/>
    <w:rsid w:val="0035272A"/>
    <w:rsid w:val="00352740"/>
    <w:rsid w:val="0035297A"/>
    <w:rsid w:val="0035323C"/>
    <w:rsid w:val="0035325F"/>
    <w:rsid w:val="003534B2"/>
    <w:rsid w:val="00353BB0"/>
    <w:rsid w:val="0035422C"/>
    <w:rsid w:val="0035452E"/>
    <w:rsid w:val="00354681"/>
    <w:rsid w:val="0035524D"/>
    <w:rsid w:val="00355674"/>
    <w:rsid w:val="00355DBC"/>
    <w:rsid w:val="00356032"/>
    <w:rsid w:val="00356178"/>
    <w:rsid w:val="003561F8"/>
    <w:rsid w:val="00356371"/>
    <w:rsid w:val="003563B4"/>
    <w:rsid w:val="00356AFE"/>
    <w:rsid w:val="00357613"/>
    <w:rsid w:val="003576FF"/>
    <w:rsid w:val="00357F29"/>
    <w:rsid w:val="003602FB"/>
    <w:rsid w:val="00360321"/>
    <w:rsid w:val="003607E0"/>
    <w:rsid w:val="00360E31"/>
    <w:rsid w:val="00360EA4"/>
    <w:rsid w:val="003612F2"/>
    <w:rsid w:val="00361789"/>
    <w:rsid w:val="003617F4"/>
    <w:rsid w:val="00361CE1"/>
    <w:rsid w:val="003624C4"/>
    <w:rsid w:val="003626F1"/>
    <w:rsid w:val="00363141"/>
    <w:rsid w:val="0036365C"/>
    <w:rsid w:val="003639CF"/>
    <w:rsid w:val="00363AC2"/>
    <w:rsid w:val="00363F39"/>
    <w:rsid w:val="003641B2"/>
    <w:rsid w:val="003641DF"/>
    <w:rsid w:val="00364458"/>
    <w:rsid w:val="0036480E"/>
    <w:rsid w:val="0036510C"/>
    <w:rsid w:val="003652FD"/>
    <w:rsid w:val="003659B3"/>
    <w:rsid w:val="00366278"/>
    <w:rsid w:val="003662A2"/>
    <w:rsid w:val="00366680"/>
    <w:rsid w:val="00366AFD"/>
    <w:rsid w:val="00366D7A"/>
    <w:rsid w:val="00366EEE"/>
    <w:rsid w:val="003670A2"/>
    <w:rsid w:val="00367191"/>
    <w:rsid w:val="00367CBD"/>
    <w:rsid w:val="00367E95"/>
    <w:rsid w:val="003702AE"/>
    <w:rsid w:val="003706D0"/>
    <w:rsid w:val="003707C8"/>
    <w:rsid w:val="003707CD"/>
    <w:rsid w:val="00370D0F"/>
    <w:rsid w:val="003717D2"/>
    <w:rsid w:val="00371BDD"/>
    <w:rsid w:val="0037219B"/>
    <w:rsid w:val="003725ED"/>
    <w:rsid w:val="00372638"/>
    <w:rsid w:val="00372979"/>
    <w:rsid w:val="003731DD"/>
    <w:rsid w:val="00373566"/>
    <w:rsid w:val="00373E5D"/>
    <w:rsid w:val="003741B6"/>
    <w:rsid w:val="00374283"/>
    <w:rsid w:val="003743C3"/>
    <w:rsid w:val="003745F8"/>
    <w:rsid w:val="00374E70"/>
    <w:rsid w:val="00374ED5"/>
    <w:rsid w:val="00374FB0"/>
    <w:rsid w:val="00375216"/>
    <w:rsid w:val="00375880"/>
    <w:rsid w:val="0037591A"/>
    <w:rsid w:val="00375B98"/>
    <w:rsid w:val="00376A57"/>
    <w:rsid w:val="00376D02"/>
    <w:rsid w:val="00376EF2"/>
    <w:rsid w:val="00377212"/>
    <w:rsid w:val="00377591"/>
    <w:rsid w:val="00377737"/>
    <w:rsid w:val="00377C77"/>
    <w:rsid w:val="0038042A"/>
    <w:rsid w:val="00380B0D"/>
    <w:rsid w:val="003812B9"/>
    <w:rsid w:val="00381580"/>
    <w:rsid w:val="003817E2"/>
    <w:rsid w:val="003817FC"/>
    <w:rsid w:val="00381841"/>
    <w:rsid w:val="00382123"/>
    <w:rsid w:val="00382608"/>
    <w:rsid w:val="00382A51"/>
    <w:rsid w:val="00383556"/>
    <w:rsid w:val="003835BD"/>
    <w:rsid w:val="0038361B"/>
    <w:rsid w:val="00383649"/>
    <w:rsid w:val="00383C9F"/>
    <w:rsid w:val="00383F52"/>
    <w:rsid w:val="00383F6D"/>
    <w:rsid w:val="003846E3"/>
    <w:rsid w:val="003847CD"/>
    <w:rsid w:val="00384808"/>
    <w:rsid w:val="00384E0A"/>
    <w:rsid w:val="00385325"/>
    <w:rsid w:val="003853B4"/>
    <w:rsid w:val="00385AF9"/>
    <w:rsid w:val="00385C1F"/>
    <w:rsid w:val="003860E2"/>
    <w:rsid w:val="0038651C"/>
    <w:rsid w:val="003865C0"/>
    <w:rsid w:val="003865C5"/>
    <w:rsid w:val="00386928"/>
    <w:rsid w:val="00386A33"/>
    <w:rsid w:val="00387191"/>
    <w:rsid w:val="003875E6"/>
    <w:rsid w:val="0038780E"/>
    <w:rsid w:val="00387A42"/>
    <w:rsid w:val="00387B03"/>
    <w:rsid w:val="003903D5"/>
    <w:rsid w:val="003910C7"/>
    <w:rsid w:val="00391859"/>
    <w:rsid w:val="00391883"/>
    <w:rsid w:val="00391A4A"/>
    <w:rsid w:val="00391B4E"/>
    <w:rsid w:val="00391C2E"/>
    <w:rsid w:val="003920BC"/>
    <w:rsid w:val="00392C5D"/>
    <w:rsid w:val="00392FA9"/>
    <w:rsid w:val="0039317F"/>
    <w:rsid w:val="0039319A"/>
    <w:rsid w:val="003932CB"/>
    <w:rsid w:val="00393451"/>
    <w:rsid w:val="00393BB4"/>
    <w:rsid w:val="00393FB8"/>
    <w:rsid w:val="003941DB"/>
    <w:rsid w:val="003942EB"/>
    <w:rsid w:val="0039441E"/>
    <w:rsid w:val="0039566E"/>
    <w:rsid w:val="003957B2"/>
    <w:rsid w:val="00395A5D"/>
    <w:rsid w:val="00395E9E"/>
    <w:rsid w:val="00396573"/>
    <w:rsid w:val="0039699E"/>
    <w:rsid w:val="00396E2F"/>
    <w:rsid w:val="003973E2"/>
    <w:rsid w:val="0039747A"/>
    <w:rsid w:val="00397530"/>
    <w:rsid w:val="003A0560"/>
    <w:rsid w:val="003A0667"/>
    <w:rsid w:val="003A0724"/>
    <w:rsid w:val="003A0798"/>
    <w:rsid w:val="003A1632"/>
    <w:rsid w:val="003A1666"/>
    <w:rsid w:val="003A2458"/>
    <w:rsid w:val="003A24AC"/>
    <w:rsid w:val="003A26B9"/>
    <w:rsid w:val="003A2758"/>
    <w:rsid w:val="003A2E2F"/>
    <w:rsid w:val="003A2E95"/>
    <w:rsid w:val="003A2F49"/>
    <w:rsid w:val="003A34AE"/>
    <w:rsid w:val="003A364F"/>
    <w:rsid w:val="003A3AB3"/>
    <w:rsid w:val="003A3BEF"/>
    <w:rsid w:val="003A4048"/>
    <w:rsid w:val="003A444B"/>
    <w:rsid w:val="003A592F"/>
    <w:rsid w:val="003A5A03"/>
    <w:rsid w:val="003A5C77"/>
    <w:rsid w:val="003A5CC4"/>
    <w:rsid w:val="003A5F12"/>
    <w:rsid w:val="003A60D7"/>
    <w:rsid w:val="003A62F2"/>
    <w:rsid w:val="003A7367"/>
    <w:rsid w:val="003A73B5"/>
    <w:rsid w:val="003A7401"/>
    <w:rsid w:val="003A74B5"/>
    <w:rsid w:val="003A755C"/>
    <w:rsid w:val="003B00C4"/>
    <w:rsid w:val="003B074B"/>
    <w:rsid w:val="003B08DC"/>
    <w:rsid w:val="003B0951"/>
    <w:rsid w:val="003B11F5"/>
    <w:rsid w:val="003B129C"/>
    <w:rsid w:val="003B1327"/>
    <w:rsid w:val="003B195A"/>
    <w:rsid w:val="003B1DA3"/>
    <w:rsid w:val="003B1E9F"/>
    <w:rsid w:val="003B213F"/>
    <w:rsid w:val="003B2246"/>
    <w:rsid w:val="003B35E0"/>
    <w:rsid w:val="003B3763"/>
    <w:rsid w:val="003B3801"/>
    <w:rsid w:val="003B3AD1"/>
    <w:rsid w:val="003B3B38"/>
    <w:rsid w:val="003B3DD7"/>
    <w:rsid w:val="003B3F17"/>
    <w:rsid w:val="003B4E0C"/>
    <w:rsid w:val="003B4F64"/>
    <w:rsid w:val="003B5041"/>
    <w:rsid w:val="003B52F9"/>
    <w:rsid w:val="003B575F"/>
    <w:rsid w:val="003B5D3C"/>
    <w:rsid w:val="003B5E09"/>
    <w:rsid w:val="003B5FB8"/>
    <w:rsid w:val="003B62CC"/>
    <w:rsid w:val="003B6593"/>
    <w:rsid w:val="003B6C6B"/>
    <w:rsid w:val="003B6E38"/>
    <w:rsid w:val="003B71FD"/>
    <w:rsid w:val="003B747B"/>
    <w:rsid w:val="003B7738"/>
    <w:rsid w:val="003B79C7"/>
    <w:rsid w:val="003C00EC"/>
    <w:rsid w:val="003C02F5"/>
    <w:rsid w:val="003C03F2"/>
    <w:rsid w:val="003C1117"/>
    <w:rsid w:val="003C1A59"/>
    <w:rsid w:val="003C210A"/>
    <w:rsid w:val="003C2664"/>
    <w:rsid w:val="003C2EC0"/>
    <w:rsid w:val="003C2F37"/>
    <w:rsid w:val="003C346B"/>
    <w:rsid w:val="003C3865"/>
    <w:rsid w:val="003C419F"/>
    <w:rsid w:val="003C43A1"/>
    <w:rsid w:val="003C43CA"/>
    <w:rsid w:val="003C4612"/>
    <w:rsid w:val="003C4C33"/>
    <w:rsid w:val="003C4C77"/>
    <w:rsid w:val="003C51CA"/>
    <w:rsid w:val="003C549D"/>
    <w:rsid w:val="003C54CF"/>
    <w:rsid w:val="003C566C"/>
    <w:rsid w:val="003C5798"/>
    <w:rsid w:val="003C585E"/>
    <w:rsid w:val="003C5BBC"/>
    <w:rsid w:val="003C5F9E"/>
    <w:rsid w:val="003C6100"/>
    <w:rsid w:val="003C640C"/>
    <w:rsid w:val="003C73A2"/>
    <w:rsid w:val="003C7A76"/>
    <w:rsid w:val="003D012A"/>
    <w:rsid w:val="003D0607"/>
    <w:rsid w:val="003D182E"/>
    <w:rsid w:val="003D195B"/>
    <w:rsid w:val="003D1C4C"/>
    <w:rsid w:val="003D1DFE"/>
    <w:rsid w:val="003D2097"/>
    <w:rsid w:val="003D20AB"/>
    <w:rsid w:val="003D20B0"/>
    <w:rsid w:val="003D24AA"/>
    <w:rsid w:val="003D26D6"/>
    <w:rsid w:val="003D28D8"/>
    <w:rsid w:val="003D2CCB"/>
    <w:rsid w:val="003D2EB6"/>
    <w:rsid w:val="003D3006"/>
    <w:rsid w:val="003D34F4"/>
    <w:rsid w:val="003D3673"/>
    <w:rsid w:val="003D3ABA"/>
    <w:rsid w:val="003D3FE0"/>
    <w:rsid w:val="003D3FE4"/>
    <w:rsid w:val="003D49CA"/>
    <w:rsid w:val="003D4EC8"/>
    <w:rsid w:val="003D5780"/>
    <w:rsid w:val="003D5B1F"/>
    <w:rsid w:val="003D5EA1"/>
    <w:rsid w:val="003D613D"/>
    <w:rsid w:val="003D676E"/>
    <w:rsid w:val="003D6BB0"/>
    <w:rsid w:val="003D70B5"/>
    <w:rsid w:val="003D7D0A"/>
    <w:rsid w:val="003E073C"/>
    <w:rsid w:val="003E13B4"/>
    <w:rsid w:val="003E149B"/>
    <w:rsid w:val="003E159F"/>
    <w:rsid w:val="003E1825"/>
    <w:rsid w:val="003E1B8C"/>
    <w:rsid w:val="003E21D9"/>
    <w:rsid w:val="003E224D"/>
    <w:rsid w:val="003E2681"/>
    <w:rsid w:val="003E29DF"/>
    <w:rsid w:val="003E2D46"/>
    <w:rsid w:val="003E2EAD"/>
    <w:rsid w:val="003E32A6"/>
    <w:rsid w:val="003E3398"/>
    <w:rsid w:val="003E3995"/>
    <w:rsid w:val="003E39BE"/>
    <w:rsid w:val="003E57FB"/>
    <w:rsid w:val="003E581A"/>
    <w:rsid w:val="003E6519"/>
    <w:rsid w:val="003E6FF5"/>
    <w:rsid w:val="003E7475"/>
    <w:rsid w:val="003E74C9"/>
    <w:rsid w:val="003E770F"/>
    <w:rsid w:val="003E7A13"/>
    <w:rsid w:val="003E7AB8"/>
    <w:rsid w:val="003E7BE1"/>
    <w:rsid w:val="003E7DC8"/>
    <w:rsid w:val="003E7E9B"/>
    <w:rsid w:val="003E7FFD"/>
    <w:rsid w:val="003F0028"/>
    <w:rsid w:val="003F0ECC"/>
    <w:rsid w:val="003F1D73"/>
    <w:rsid w:val="003F2A8E"/>
    <w:rsid w:val="003F2AA4"/>
    <w:rsid w:val="003F345D"/>
    <w:rsid w:val="003F3A92"/>
    <w:rsid w:val="003F3D8D"/>
    <w:rsid w:val="003F3D96"/>
    <w:rsid w:val="003F400F"/>
    <w:rsid w:val="003F4A3C"/>
    <w:rsid w:val="003F4C83"/>
    <w:rsid w:val="003F502B"/>
    <w:rsid w:val="003F521F"/>
    <w:rsid w:val="003F53A0"/>
    <w:rsid w:val="003F584D"/>
    <w:rsid w:val="003F5A95"/>
    <w:rsid w:val="003F5CDC"/>
    <w:rsid w:val="003F5D62"/>
    <w:rsid w:val="003F5D92"/>
    <w:rsid w:val="003F5FCF"/>
    <w:rsid w:val="003F6477"/>
    <w:rsid w:val="003F6BD3"/>
    <w:rsid w:val="003F6EC1"/>
    <w:rsid w:val="003F70A7"/>
    <w:rsid w:val="003F72EC"/>
    <w:rsid w:val="003F734B"/>
    <w:rsid w:val="003F7B86"/>
    <w:rsid w:val="003F7C49"/>
    <w:rsid w:val="003F7DD3"/>
    <w:rsid w:val="00400015"/>
    <w:rsid w:val="004004F8"/>
    <w:rsid w:val="00400897"/>
    <w:rsid w:val="00400BC5"/>
    <w:rsid w:val="00400E3A"/>
    <w:rsid w:val="00401404"/>
    <w:rsid w:val="00401678"/>
    <w:rsid w:val="00401945"/>
    <w:rsid w:val="00401B61"/>
    <w:rsid w:val="00401F0F"/>
    <w:rsid w:val="00401F4A"/>
    <w:rsid w:val="004020A9"/>
    <w:rsid w:val="0040239A"/>
    <w:rsid w:val="00402733"/>
    <w:rsid w:val="004027AB"/>
    <w:rsid w:val="00403849"/>
    <w:rsid w:val="00403C8B"/>
    <w:rsid w:val="00403D0F"/>
    <w:rsid w:val="00403D1A"/>
    <w:rsid w:val="00403E1C"/>
    <w:rsid w:val="00404618"/>
    <w:rsid w:val="00404BD7"/>
    <w:rsid w:val="00404E50"/>
    <w:rsid w:val="004050C4"/>
    <w:rsid w:val="004052E0"/>
    <w:rsid w:val="004060D7"/>
    <w:rsid w:val="00406567"/>
    <w:rsid w:val="004065CA"/>
    <w:rsid w:val="004065D7"/>
    <w:rsid w:val="00406672"/>
    <w:rsid w:val="00406803"/>
    <w:rsid w:val="00406C00"/>
    <w:rsid w:val="004071E4"/>
    <w:rsid w:val="004074B0"/>
    <w:rsid w:val="00407737"/>
    <w:rsid w:val="00407822"/>
    <w:rsid w:val="00407F40"/>
    <w:rsid w:val="004102A3"/>
    <w:rsid w:val="004103A8"/>
    <w:rsid w:val="00411118"/>
    <w:rsid w:val="0041118E"/>
    <w:rsid w:val="004111B2"/>
    <w:rsid w:val="004117B3"/>
    <w:rsid w:val="00411F1F"/>
    <w:rsid w:val="00412489"/>
    <w:rsid w:val="00412A8D"/>
    <w:rsid w:val="004132F1"/>
    <w:rsid w:val="00414CC2"/>
    <w:rsid w:val="0041565F"/>
    <w:rsid w:val="0041568C"/>
    <w:rsid w:val="00415838"/>
    <w:rsid w:val="00415A2B"/>
    <w:rsid w:val="00416151"/>
    <w:rsid w:val="0041626D"/>
    <w:rsid w:val="004163EC"/>
    <w:rsid w:val="00416475"/>
    <w:rsid w:val="004164C0"/>
    <w:rsid w:val="0041659C"/>
    <w:rsid w:val="004165D4"/>
    <w:rsid w:val="004175D2"/>
    <w:rsid w:val="00417821"/>
    <w:rsid w:val="0041786E"/>
    <w:rsid w:val="00417B29"/>
    <w:rsid w:val="00417E50"/>
    <w:rsid w:val="00420950"/>
    <w:rsid w:val="00420A14"/>
    <w:rsid w:val="00420F41"/>
    <w:rsid w:val="00420F4A"/>
    <w:rsid w:val="004211BA"/>
    <w:rsid w:val="004214C0"/>
    <w:rsid w:val="00421524"/>
    <w:rsid w:val="004218CA"/>
    <w:rsid w:val="0042192F"/>
    <w:rsid w:val="00421AA0"/>
    <w:rsid w:val="0042202C"/>
    <w:rsid w:val="00422056"/>
    <w:rsid w:val="00422265"/>
    <w:rsid w:val="00422DD0"/>
    <w:rsid w:val="00423028"/>
    <w:rsid w:val="00423571"/>
    <w:rsid w:val="00423859"/>
    <w:rsid w:val="00423B5A"/>
    <w:rsid w:val="0042465A"/>
    <w:rsid w:val="004246A3"/>
    <w:rsid w:val="004249AB"/>
    <w:rsid w:val="00424C1D"/>
    <w:rsid w:val="00424F9C"/>
    <w:rsid w:val="004254CB"/>
    <w:rsid w:val="0042571E"/>
    <w:rsid w:val="00425B59"/>
    <w:rsid w:val="00426018"/>
    <w:rsid w:val="0042610B"/>
    <w:rsid w:val="004266D9"/>
    <w:rsid w:val="00426B85"/>
    <w:rsid w:val="00426DB3"/>
    <w:rsid w:val="00426EAB"/>
    <w:rsid w:val="00426F4D"/>
    <w:rsid w:val="00426F7F"/>
    <w:rsid w:val="0042708A"/>
    <w:rsid w:val="004272CB"/>
    <w:rsid w:val="00427319"/>
    <w:rsid w:val="004274BC"/>
    <w:rsid w:val="0042752F"/>
    <w:rsid w:val="00427727"/>
    <w:rsid w:val="00427917"/>
    <w:rsid w:val="00427ABB"/>
    <w:rsid w:val="00427B93"/>
    <w:rsid w:val="0043049D"/>
    <w:rsid w:val="00430D9C"/>
    <w:rsid w:val="00431073"/>
    <w:rsid w:val="0043157A"/>
    <w:rsid w:val="00431748"/>
    <w:rsid w:val="0043227F"/>
    <w:rsid w:val="00432BDF"/>
    <w:rsid w:val="00433274"/>
    <w:rsid w:val="004332A6"/>
    <w:rsid w:val="0043365D"/>
    <w:rsid w:val="00433BE9"/>
    <w:rsid w:val="00433D99"/>
    <w:rsid w:val="00433E0C"/>
    <w:rsid w:val="004341F7"/>
    <w:rsid w:val="0043423E"/>
    <w:rsid w:val="00434503"/>
    <w:rsid w:val="0043465A"/>
    <w:rsid w:val="004346F1"/>
    <w:rsid w:val="004350B2"/>
    <w:rsid w:val="004355C1"/>
    <w:rsid w:val="004356AA"/>
    <w:rsid w:val="0043589B"/>
    <w:rsid w:val="00435ADF"/>
    <w:rsid w:val="00435B43"/>
    <w:rsid w:val="00435D1A"/>
    <w:rsid w:val="00436310"/>
    <w:rsid w:val="00436976"/>
    <w:rsid w:val="00436BF4"/>
    <w:rsid w:val="004374D7"/>
    <w:rsid w:val="00437C9C"/>
    <w:rsid w:val="00437F55"/>
    <w:rsid w:val="0044041C"/>
    <w:rsid w:val="00440459"/>
    <w:rsid w:val="004406F6"/>
    <w:rsid w:val="00440941"/>
    <w:rsid w:val="00440952"/>
    <w:rsid w:val="00440FF2"/>
    <w:rsid w:val="0044116B"/>
    <w:rsid w:val="00441B1A"/>
    <w:rsid w:val="00441E89"/>
    <w:rsid w:val="004427ED"/>
    <w:rsid w:val="004430E9"/>
    <w:rsid w:val="0044342E"/>
    <w:rsid w:val="004435BD"/>
    <w:rsid w:val="004435D6"/>
    <w:rsid w:val="00443880"/>
    <w:rsid w:val="00443B0D"/>
    <w:rsid w:val="00443C61"/>
    <w:rsid w:val="00444B12"/>
    <w:rsid w:val="00444B71"/>
    <w:rsid w:val="004450B2"/>
    <w:rsid w:val="004450CE"/>
    <w:rsid w:val="00445270"/>
    <w:rsid w:val="004455B0"/>
    <w:rsid w:val="004461BD"/>
    <w:rsid w:val="004466E3"/>
    <w:rsid w:val="0044677E"/>
    <w:rsid w:val="00446B67"/>
    <w:rsid w:val="00446C70"/>
    <w:rsid w:val="00446E9A"/>
    <w:rsid w:val="00447A76"/>
    <w:rsid w:val="00447ADE"/>
    <w:rsid w:val="00447D6E"/>
    <w:rsid w:val="00447DDD"/>
    <w:rsid w:val="0045067C"/>
    <w:rsid w:val="0045091A"/>
    <w:rsid w:val="00450C56"/>
    <w:rsid w:val="004510EA"/>
    <w:rsid w:val="004513A0"/>
    <w:rsid w:val="00451809"/>
    <w:rsid w:val="00451B23"/>
    <w:rsid w:val="00452351"/>
    <w:rsid w:val="004526EC"/>
    <w:rsid w:val="00452920"/>
    <w:rsid w:val="00452B9B"/>
    <w:rsid w:val="004535A5"/>
    <w:rsid w:val="00453C10"/>
    <w:rsid w:val="00453F8D"/>
    <w:rsid w:val="00454042"/>
    <w:rsid w:val="004541F9"/>
    <w:rsid w:val="0045588F"/>
    <w:rsid w:val="00455A01"/>
    <w:rsid w:val="0045620B"/>
    <w:rsid w:val="0045629A"/>
    <w:rsid w:val="00456388"/>
    <w:rsid w:val="00456885"/>
    <w:rsid w:val="00457111"/>
    <w:rsid w:val="00457494"/>
    <w:rsid w:val="004579F7"/>
    <w:rsid w:val="00457BCB"/>
    <w:rsid w:val="00457D08"/>
    <w:rsid w:val="00457D18"/>
    <w:rsid w:val="004601C3"/>
    <w:rsid w:val="00460724"/>
    <w:rsid w:val="0046098A"/>
    <w:rsid w:val="00460E49"/>
    <w:rsid w:val="00460E9F"/>
    <w:rsid w:val="00461041"/>
    <w:rsid w:val="004610AA"/>
    <w:rsid w:val="00461E6F"/>
    <w:rsid w:val="00462512"/>
    <w:rsid w:val="0046291D"/>
    <w:rsid w:val="00462978"/>
    <w:rsid w:val="00462AA4"/>
    <w:rsid w:val="00462F1F"/>
    <w:rsid w:val="0046357B"/>
    <w:rsid w:val="004636F2"/>
    <w:rsid w:val="004639A2"/>
    <w:rsid w:val="00463E96"/>
    <w:rsid w:val="00464AFF"/>
    <w:rsid w:val="00465724"/>
    <w:rsid w:val="00465B02"/>
    <w:rsid w:val="00465E96"/>
    <w:rsid w:val="00465EC7"/>
    <w:rsid w:val="00466149"/>
    <w:rsid w:val="00466695"/>
    <w:rsid w:val="00466949"/>
    <w:rsid w:val="00467168"/>
    <w:rsid w:val="00467340"/>
    <w:rsid w:val="0046735D"/>
    <w:rsid w:val="00467BCC"/>
    <w:rsid w:val="00467C5A"/>
    <w:rsid w:val="00470040"/>
    <w:rsid w:val="0047019B"/>
    <w:rsid w:val="00470867"/>
    <w:rsid w:val="00470895"/>
    <w:rsid w:val="00470E2D"/>
    <w:rsid w:val="0047128C"/>
    <w:rsid w:val="00471595"/>
    <w:rsid w:val="00471939"/>
    <w:rsid w:val="00471A60"/>
    <w:rsid w:val="00471E79"/>
    <w:rsid w:val="0047214A"/>
    <w:rsid w:val="004721C8"/>
    <w:rsid w:val="00472298"/>
    <w:rsid w:val="004724E1"/>
    <w:rsid w:val="00472726"/>
    <w:rsid w:val="004728B7"/>
    <w:rsid w:val="00472914"/>
    <w:rsid w:val="00472B48"/>
    <w:rsid w:val="00472DE6"/>
    <w:rsid w:val="00472E3D"/>
    <w:rsid w:val="00472EF3"/>
    <w:rsid w:val="00473159"/>
    <w:rsid w:val="004732C2"/>
    <w:rsid w:val="0047358B"/>
    <w:rsid w:val="00473624"/>
    <w:rsid w:val="0047367B"/>
    <w:rsid w:val="00474D45"/>
    <w:rsid w:val="0047524C"/>
    <w:rsid w:val="00475570"/>
    <w:rsid w:val="00475A45"/>
    <w:rsid w:val="00475E22"/>
    <w:rsid w:val="00475E68"/>
    <w:rsid w:val="00475E7A"/>
    <w:rsid w:val="00475F47"/>
    <w:rsid w:val="00475FE1"/>
    <w:rsid w:val="0047644F"/>
    <w:rsid w:val="00476611"/>
    <w:rsid w:val="004770F3"/>
    <w:rsid w:val="00477A5D"/>
    <w:rsid w:val="00480030"/>
    <w:rsid w:val="00480973"/>
    <w:rsid w:val="0048145E"/>
    <w:rsid w:val="0048167B"/>
    <w:rsid w:val="00481F9D"/>
    <w:rsid w:val="00482A42"/>
    <w:rsid w:val="00482B96"/>
    <w:rsid w:val="00482C5E"/>
    <w:rsid w:val="00482D18"/>
    <w:rsid w:val="0048342C"/>
    <w:rsid w:val="00483538"/>
    <w:rsid w:val="004839AB"/>
    <w:rsid w:val="00484452"/>
    <w:rsid w:val="00484718"/>
    <w:rsid w:val="00484739"/>
    <w:rsid w:val="0048477C"/>
    <w:rsid w:val="00484A02"/>
    <w:rsid w:val="0048520F"/>
    <w:rsid w:val="0048574E"/>
    <w:rsid w:val="00485C8F"/>
    <w:rsid w:val="004866FA"/>
    <w:rsid w:val="00486717"/>
    <w:rsid w:val="004867A1"/>
    <w:rsid w:val="004870BD"/>
    <w:rsid w:val="00487304"/>
    <w:rsid w:val="004875D6"/>
    <w:rsid w:val="00487979"/>
    <w:rsid w:val="00487B22"/>
    <w:rsid w:val="00487E30"/>
    <w:rsid w:val="0049050B"/>
    <w:rsid w:val="00490947"/>
    <w:rsid w:val="00490DBF"/>
    <w:rsid w:val="00491327"/>
    <w:rsid w:val="004915DC"/>
    <w:rsid w:val="00491658"/>
    <w:rsid w:val="004921AE"/>
    <w:rsid w:val="0049230F"/>
    <w:rsid w:val="004924E9"/>
    <w:rsid w:val="0049254D"/>
    <w:rsid w:val="00492CDF"/>
    <w:rsid w:val="00492DC9"/>
    <w:rsid w:val="004947D3"/>
    <w:rsid w:val="004947E0"/>
    <w:rsid w:val="00494E0F"/>
    <w:rsid w:val="00494F39"/>
    <w:rsid w:val="004950E7"/>
    <w:rsid w:val="004959C4"/>
    <w:rsid w:val="00495AF4"/>
    <w:rsid w:val="00496128"/>
    <w:rsid w:val="004968A6"/>
    <w:rsid w:val="00497680"/>
    <w:rsid w:val="0049775A"/>
    <w:rsid w:val="00497C38"/>
    <w:rsid w:val="004A0625"/>
    <w:rsid w:val="004A0AD8"/>
    <w:rsid w:val="004A18B3"/>
    <w:rsid w:val="004A191B"/>
    <w:rsid w:val="004A19E1"/>
    <w:rsid w:val="004A1B6B"/>
    <w:rsid w:val="004A256F"/>
    <w:rsid w:val="004A2740"/>
    <w:rsid w:val="004A29D9"/>
    <w:rsid w:val="004A30D2"/>
    <w:rsid w:val="004A316F"/>
    <w:rsid w:val="004A367B"/>
    <w:rsid w:val="004A388D"/>
    <w:rsid w:val="004A392E"/>
    <w:rsid w:val="004A3E3D"/>
    <w:rsid w:val="004A4301"/>
    <w:rsid w:val="004A438F"/>
    <w:rsid w:val="004A54B8"/>
    <w:rsid w:val="004A56AF"/>
    <w:rsid w:val="004A57CF"/>
    <w:rsid w:val="004A5E7B"/>
    <w:rsid w:val="004A61F8"/>
    <w:rsid w:val="004A6279"/>
    <w:rsid w:val="004A651C"/>
    <w:rsid w:val="004A6D9F"/>
    <w:rsid w:val="004A71E0"/>
    <w:rsid w:val="004A7844"/>
    <w:rsid w:val="004A7971"/>
    <w:rsid w:val="004B002E"/>
    <w:rsid w:val="004B07B0"/>
    <w:rsid w:val="004B0B26"/>
    <w:rsid w:val="004B0BA8"/>
    <w:rsid w:val="004B0CA5"/>
    <w:rsid w:val="004B0CD7"/>
    <w:rsid w:val="004B155A"/>
    <w:rsid w:val="004B1622"/>
    <w:rsid w:val="004B167A"/>
    <w:rsid w:val="004B200D"/>
    <w:rsid w:val="004B2C78"/>
    <w:rsid w:val="004B2CBE"/>
    <w:rsid w:val="004B2FB3"/>
    <w:rsid w:val="004B30D4"/>
    <w:rsid w:val="004B3192"/>
    <w:rsid w:val="004B3662"/>
    <w:rsid w:val="004B36B4"/>
    <w:rsid w:val="004B3737"/>
    <w:rsid w:val="004B387F"/>
    <w:rsid w:val="004B3AAD"/>
    <w:rsid w:val="004B3E90"/>
    <w:rsid w:val="004B42F5"/>
    <w:rsid w:val="004B4362"/>
    <w:rsid w:val="004B4783"/>
    <w:rsid w:val="004B47EB"/>
    <w:rsid w:val="004B4BEA"/>
    <w:rsid w:val="004B4EFC"/>
    <w:rsid w:val="004B53A6"/>
    <w:rsid w:val="004B59DC"/>
    <w:rsid w:val="004B5DC0"/>
    <w:rsid w:val="004B67DD"/>
    <w:rsid w:val="004B72EF"/>
    <w:rsid w:val="004B732E"/>
    <w:rsid w:val="004B7631"/>
    <w:rsid w:val="004B7691"/>
    <w:rsid w:val="004B777E"/>
    <w:rsid w:val="004B7874"/>
    <w:rsid w:val="004B7886"/>
    <w:rsid w:val="004B7A61"/>
    <w:rsid w:val="004C1980"/>
    <w:rsid w:val="004C1AAD"/>
    <w:rsid w:val="004C1BD0"/>
    <w:rsid w:val="004C1FAB"/>
    <w:rsid w:val="004C283F"/>
    <w:rsid w:val="004C314E"/>
    <w:rsid w:val="004C3461"/>
    <w:rsid w:val="004C36C5"/>
    <w:rsid w:val="004C3743"/>
    <w:rsid w:val="004C37D0"/>
    <w:rsid w:val="004C3884"/>
    <w:rsid w:val="004C38EA"/>
    <w:rsid w:val="004C3C23"/>
    <w:rsid w:val="004C454B"/>
    <w:rsid w:val="004C464E"/>
    <w:rsid w:val="004C469D"/>
    <w:rsid w:val="004C46AB"/>
    <w:rsid w:val="004C47F1"/>
    <w:rsid w:val="004C4AC4"/>
    <w:rsid w:val="004C507C"/>
    <w:rsid w:val="004C50B6"/>
    <w:rsid w:val="004C542D"/>
    <w:rsid w:val="004C5457"/>
    <w:rsid w:val="004C5C3A"/>
    <w:rsid w:val="004C5CA1"/>
    <w:rsid w:val="004C5CD2"/>
    <w:rsid w:val="004C6866"/>
    <w:rsid w:val="004C68ED"/>
    <w:rsid w:val="004C68FF"/>
    <w:rsid w:val="004C6C38"/>
    <w:rsid w:val="004C6ED8"/>
    <w:rsid w:val="004C7015"/>
    <w:rsid w:val="004C75EA"/>
    <w:rsid w:val="004C76A1"/>
    <w:rsid w:val="004C78B5"/>
    <w:rsid w:val="004C7BCA"/>
    <w:rsid w:val="004C7C27"/>
    <w:rsid w:val="004C7DAD"/>
    <w:rsid w:val="004D06EB"/>
    <w:rsid w:val="004D0D27"/>
    <w:rsid w:val="004D0EBE"/>
    <w:rsid w:val="004D11E7"/>
    <w:rsid w:val="004D153C"/>
    <w:rsid w:val="004D16AF"/>
    <w:rsid w:val="004D17C5"/>
    <w:rsid w:val="004D18F9"/>
    <w:rsid w:val="004D1C62"/>
    <w:rsid w:val="004D1D9B"/>
    <w:rsid w:val="004D1DA1"/>
    <w:rsid w:val="004D21CF"/>
    <w:rsid w:val="004D2337"/>
    <w:rsid w:val="004D24DF"/>
    <w:rsid w:val="004D2660"/>
    <w:rsid w:val="004D30A1"/>
    <w:rsid w:val="004D3135"/>
    <w:rsid w:val="004D32F4"/>
    <w:rsid w:val="004D4573"/>
    <w:rsid w:val="004D46C8"/>
    <w:rsid w:val="004D4F51"/>
    <w:rsid w:val="004D5C27"/>
    <w:rsid w:val="004D618C"/>
    <w:rsid w:val="004D6A28"/>
    <w:rsid w:val="004D6AB6"/>
    <w:rsid w:val="004D7818"/>
    <w:rsid w:val="004D78DC"/>
    <w:rsid w:val="004D7A85"/>
    <w:rsid w:val="004D7AA1"/>
    <w:rsid w:val="004E0583"/>
    <w:rsid w:val="004E0CE1"/>
    <w:rsid w:val="004E0CFE"/>
    <w:rsid w:val="004E11D3"/>
    <w:rsid w:val="004E19EA"/>
    <w:rsid w:val="004E2274"/>
    <w:rsid w:val="004E22AE"/>
    <w:rsid w:val="004E2582"/>
    <w:rsid w:val="004E264E"/>
    <w:rsid w:val="004E29B6"/>
    <w:rsid w:val="004E2CD5"/>
    <w:rsid w:val="004E2E95"/>
    <w:rsid w:val="004E329F"/>
    <w:rsid w:val="004E341C"/>
    <w:rsid w:val="004E37F0"/>
    <w:rsid w:val="004E400B"/>
    <w:rsid w:val="004E43B4"/>
    <w:rsid w:val="004E500E"/>
    <w:rsid w:val="004E5402"/>
    <w:rsid w:val="004E5536"/>
    <w:rsid w:val="004E55FA"/>
    <w:rsid w:val="004E5C94"/>
    <w:rsid w:val="004E602A"/>
    <w:rsid w:val="004E62A1"/>
    <w:rsid w:val="004E6878"/>
    <w:rsid w:val="004E690D"/>
    <w:rsid w:val="004E6CAF"/>
    <w:rsid w:val="004E754C"/>
    <w:rsid w:val="004F015C"/>
    <w:rsid w:val="004F059E"/>
    <w:rsid w:val="004F0D91"/>
    <w:rsid w:val="004F0EBD"/>
    <w:rsid w:val="004F0F51"/>
    <w:rsid w:val="004F114F"/>
    <w:rsid w:val="004F135D"/>
    <w:rsid w:val="004F1606"/>
    <w:rsid w:val="004F17C0"/>
    <w:rsid w:val="004F189F"/>
    <w:rsid w:val="004F1A1B"/>
    <w:rsid w:val="004F1E30"/>
    <w:rsid w:val="004F22D8"/>
    <w:rsid w:val="004F253F"/>
    <w:rsid w:val="004F2651"/>
    <w:rsid w:val="004F312D"/>
    <w:rsid w:val="004F33CF"/>
    <w:rsid w:val="004F3871"/>
    <w:rsid w:val="004F3ADF"/>
    <w:rsid w:val="004F3B83"/>
    <w:rsid w:val="004F3C5D"/>
    <w:rsid w:val="004F3DE7"/>
    <w:rsid w:val="004F430F"/>
    <w:rsid w:val="004F4799"/>
    <w:rsid w:val="004F4E50"/>
    <w:rsid w:val="004F5E88"/>
    <w:rsid w:val="004F5FE6"/>
    <w:rsid w:val="004F601D"/>
    <w:rsid w:val="004F612F"/>
    <w:rsid w:val="004F62B2"/>
    <w:rsid w:val="004F6320"/>
    <w:rsid w:val="004F6343"/>
    <w:rsid w:val="004F653B"/>
    <w:rsid w:val="004F6A9C"/>
    <w:rsid w:val="004F6B66"/>
    <w:rsid w:val="004F6F99"/>
    <w:rsid w:val="004F7162"/>
    <w:rsid w:val="004F73E3"/>
    <w:rsid w:val="004F7797"/>
    <w:rsid w:val="004F7C68"/>
    <w:rsid w:val="004F7EFA"/>
    <w:rsid w:val="005001DC"/>
    <w:rsid w:val="00500560"/>
    <w:rsid w:val="00500561"/>
    <w:rsid w:val="00500995"/>
    <w:rsid w:val="0050099C"/>
    <w:rsid w:val="00500EC9"/>
    <w:rsid w:val="00500F1B"/>
    <w:rsid w:val="00500F86"/>
    <w:rsid w:val="0050193D"/>
    <w:rsid w:val="00501B16"/>
    <w:rsid w:val="00501CC6"/>
    <w:rsid w:val="00501EE0"/>
    <w:rsid w:val="005025E4"/>
    <w:rsid w:val="00502638"/>
    <w:rsid w:val="00502CB8"/>
    <w:rsid w:val="00502E11"/>
    <w:rsid w:val="00503258"/>
    <w:rsid w:val="00503726"/>
    <w:rsid w:val="0050414B"/>
    <w:rsid w:val="005048A1"/>
    <w:rsid w:val="00504E5E"/>
    <w:rsid w:val="005052A9"/>
    <w:rsid w:val="005053CF"/>
    <w:rsid w:val="00505626"/>
    <w:rsid w:val="005057C0"/>
    <w:rsid w:val="005059D8"/>
    <w:rsid w:val="00505BF4"/>
    <w:rsid w:val="0050679B"/>
    <w:rsid w:val="005068EE"/>
    <w:rsid w:val="005068FA"/>
    <w:rsid w:val="00506A42"/>
    <w:rsid w:val="00506B5A"/>
    <w:rsid w:val="00506D0E"/>
    <w:rsid w:val="00506DF2"/>
    <w:rsid w:val="00507A99"/>
    <w:rsid w:val="00507BDF"/>
    <w:rsid w:val="00507F12"/>
    <w:rsid w:val="00510365"/>
    <w:rsid w:val="005106A2"/>
    <w:rsid w:val="005109B5"/>
    <w:rsid w:val="00511AC0"/>
    <w:rsid w:val="00511BE0"/>
    <w:rsid w:val="005121B3"/>
    <w:rsid w:val="0051236D"/>
    <w:rsid w:val="005125E8"/>
    <w:rsid w:val="00512883"/>
    <w:rsid w:val="00512FF7"/>
    <w:rsid w:val="005130FB"/>
    <w:rsid w:val="00513463"/>
    <w:rsid w:val="00513541"/>
    <w:rsid w:val="0051357E"/>
    <w:rsid w:val="00513A03"/>
    <w:rsid w:val="00513B04"/>
    <w:rsid w:val="00513B76"/>
    <w:rsid w:val="00513BEE"/>
    <w:rsid w:val="00513D18"/>
    <w:rsid w:val="005140C3"/>
    <w:rsid w:val="00514206"/>
    <w:rsid w:val="005145F5"/>
    <w:rsid w:val="00514D26"/>
    <w:rsid w:val="005154FF"/>
    <w:rsid w:val="005156DE"/>
    <w:rsid w:val="005156FC"/>
    <w:rsid w:val="00515AAC"/>
    <w:rsid w:val="00515E65"/>
    <w:rsid w:val="00516185"/>
    <w:rsid w:val="0051637B"/>
    <w:rsid w:val="00516A5D"/>
    <w:rsid w:val="00517281"/>
    <w:rsid w:val="005173C1"/>
    <w:rsid w:val="005176F6"/>
    <w:rsid w:val="005177B2"/>
    <w:rsid w:val="005178A9"/>
    <w:rsid w:val="00517DAA"/>
    <w:rsid w:val="00517DC5"/>
    <w:rsid w:val="0052132A"/>
    <w:rsid w:val="00521581"/>
    <w:rsid w:val="005220B1"/>
    <w:rsid w:val="005229F4"/>
    <w:rsid w:val="00522BF8"/>
    <w:rsid w:val="00522D9F"/>
    <w:rsid w:val="00522E96"/>
    <w:rsid w:val="00522F54"/>
    <w:rsid w:val="00522FBD"/>
    <w:rsid w:val="00523183"/>
    <w:rsid w:val="00523334"/>
    <w:rsid w:val="00523ED3"/>
    <w:rsid w:val="00523EFB"/>
    <w:rsid w:val="0052418E"/>
    <w:rsid w:val="0052449F"/>
    <w:rsid w:val="0052492F"/>
    <w:rsid w:val="005252FF"/>
    <w:rsid w:val="005253F5"/>
    <w:rsid w:val="0052558A"/>
    <w:rsid w:val="005256DC"/>
    <w:rsid w:val="005260DE"/>
    <w:rsid w:val="0052689D"/>
    <w:rsid w:val="00527169"/>
    <w:rsid w:val="0052745D"/>
    <w:rsid w:val="005278AB"/>
    <w:rsid w:val="005279BE"/>
    <w:rsid w:val="00527F25"/>
    <w:rsid w:val="005301B6"/>
    <w:rsid w:val="0053083E"/>
    <w:rsid w:val="00531940"/>
    <w:rsid w:val="00531987"/>
    <w:rsid w:val="00531D17"/>
    <w:rsid w:val="00531E49"/>
    <w:rsid w:val="005320C8"/>
    <w:rsid w:val="005326E0"/>
    <w:rsid w:val="00532BB6"/>
    <w:rsid w:val="00532E75"/>
    <w:rsid w:val="0053302F"/>
    <w:rsid w:val="005334B9"/>
    <w:rsid w:val="00533E1D"/>
    <w:rsid w:val="0053407E"/>
    <w:rsid w:val="00534207"/>
    <w:rsid w:val="0053421A"/>
    <w:rsid w:val="005342E1"/>
    <w:rsid w:val="005344C3"/>
    <w:rsid w:val="00534AED"/>
    <w:rsid w:val="00534B15"/>
    <w:rsid w:val="00534B6A"/>
    <w:rsid w:val="005354A1"/>
    <w:rsid w:val="005356CA"/>
    <w:rsid w:val="005358F1"/>
    <w:rsid w:val="00535D74"/>
    <w:rsid w:val="00535EC8"/>
    <w:rsid w:val="0053621D"/>
    <w:rsid w:val="00536508"/>
    <w:rsid w:val="00536624"/>
    <w:rsid w:val="00536A4E"/>
    <w:rsid w:val="00537475"/>
    <w:rsid w:val="00537505"/>
    <w:rsid w:val="005402B4"/>
    <w:rsid w:val="00540E0A"/>
    <w:rsid w:val="00540E39"/>
    <w:rsid w:val="0054183B"/>
    <w:rsid w:val="00541968"/>
    <w:rsid w:val="00541AD8"/>
    <w:rsid w:val="005420E1"/>
    <w:rsid w:val="00542372"/>
    <w:rsid w:val="005427DE"/>
    <w:rsid w:val="00542AC4"/>
    <w:rsid w:val="00542B33"/>
    <w:rsid w:val="00542BF9"/>
    <w:rsid w:val="00542C71"/>
    <w:rsid w:val="00542D93"/>
    <w:rsid w:val="0054336F"/>
    <w:rsid w:val="00543429"/>
    <w:rsid w:val="005436FC"/>
    <w:rsid w:val="00543814"/>
    <w:rsid w:val="005438BE"/>
    <w:rsid w:val="00544435"/>
    <w:rsid w:val="005445ED"/>
    <w:rsid w:val="00544F44"/>
    <w:rsid w:val="0054532E"/>
    <w:rsid w:val="00545D93"/>
    <w:rsid w:val="00545DAD"/>
    <w:rsid w:val="005461C4"/>
    <w:rsid w:val="0054638F"/>
    <w:rsid w:val="00546481"/>
    <w:rsid w:val="005467D4"/>
    <w:rsid w:val="00546CD4"/>
    <w:rsid w:val="00546D8E"/>
    <w:rsid w:val="00546F1D"/>
    <w:rsid w:val="0054706A"/>
    <w:rsid w:val="0054717F"/>
    <w:rsid w:val="00547299"/>
    <w:rsid w:val="00547D9A"/>
    <w:rsid w:val="005506F4"/>
    <w:rsid w:val="00550B16"/>
    <w:rsid w:val="00550CE2"/>
    <w:rsid w:val="005512D1"/>
    <w:rsid w:val="0055170A"/>
    <w:rsid w:val="00551960"/>
    <w:rsid w:val="00551F74"/>
    <w:rsid w:val="00552304"/>
    <w:rsid w:val="005526DA"/>
    <w:rsid w:val="00552704"/>
    <w:rsid w:val="00552A43"/>
    <w:rsid w:val="00552C6C"/>
    <w:rsid w:val="00552D39"/>
    <w:rsid w:val="00552D93"/>
    <w:rsid w:val="005530C9"/>
    <w:rsid w:val="0055368B"/>
    <w:rsid w:val="00553D42"/>
    <w:rsid w:val="00554D47"/>
    <w:rsid w:val="00555139"/>
    <w:rsid w:val="0055553E"/>
    <w:rsid w:val="00555603"/>
    <w:rsid w:val="00555884"/>
    <w:rsid w:val="00555AAB"/>
    <w:rsid w:val="00555BB1"/>
    <w:rsid w:val="00555DEE"/>
    <w:rsid w:val="00555F42"/>
    <w:rsid w:val="005560B7"/>
    <w:rsid w:val="0055613A"/>
    <w:rsid w:val="00556534"/>
    <w:rsid w:val="0055693C"/>
    <w:rsid w:val="00556C2C"/>
    <w:rsid w:val="0055751E"/>
    <w:rsid w:val="00557A17"/>
    <w:rsid w:val="00560223"/>
    <w:rsid w:val="0056024D"/>
    <w:rsid w:val="00560393"/>
    <w:rsid w:val="00560396"/>
    <w:rsid w:val="005603EF"/>
    <w:rsid w:val="00560472"/>
    <w:rsid w:val="005605B5"/>
    <w:rsid w:val="005608C7"/>
    <w:rsid w:val="00562102"/>
    <w:rsid w:val="00562458"/>
    <w:rsid w:val="005628D1"/>
    <w:rsid w:val="00562B2E"/>
    <w:rsid w:val="00562FF5"/>
    <w:rsid w:val="0056314C"/>
    <w:rsid w:val="005636DE"/>
    <w:rsid w:val="00563706"/>
    <w:rsid w:val="00563969"/>
    <w:rsid w:val="00563C2D"/>
    <w:rsid w:val="00563CC4"/>
    <w:rsid w:val="00563DE6"/>
    <w:rsid w:val="00564853"/>
    <w:rsid w:val="00564FB6"/>
    <w:rsid w:val="005650E5"/>
    <w:rsid w:val="00565B95"/>
    <w:rsid w:val="00565C85"/>
    <w:rsid w:val="00565E01"/>
    <w:rsid w:val="00565EFC"/>
    <w:rsid w:val="005664AD"/>
    <w:rsid w:val="005674E9"/>
    <w:rsid w:val="00567532"/>
    <w:rsid w:val="005675EF"/>
    <w:rsid w:val="00567D13"/>
    <w:rsid w:val="00567EA1"/>
    <w:rsid w:val="00567F9B"/>
    <w:rsid w:val="00570623"/>
    <w:rsid w:val="00570721"/>
    <w:rsid w:val="00570D31"/>
    <w:rsid w:val="0057134F"/>
    <w:rsid w:val="005713CD"/>
    <w:rsid w:val="00571BBA"/>
    <w:rsid w:val="00571ED8"/>
    <w:rsid w:val="00571F11"/>
    <w:rsid w:val="00572106"/>
    <w:rsid w:val="00572880"/>
    <w:rsid w:val="0057290F"/>
    <w:rsid w:val="005729A7"/>
    <w:rsid w:val="005730CE"/>
    <w:rsid w:val="005737F1"/>
    <w:rsid w:val="005739EC"/>
    <w:rsid w:val="00574A23"/>
    <w:rsid w:val="00574CBF"/>
    <w:rsid w:val="00574CCF"/>
    <w:rsid w:val="0057542E"/>
    <w:rsid w:val="0057584C"/>
    <w:rsid w:val="00575A77"/>
    <w:rsid w:val="00575EAA"/>
    <w:rsid w:val="00576034"/>
    <w:rsid w:val="00576138"/>
    <w:rsid w:val="00576142"/>
    <w:rsid w:val="0057671C"/>
    <w:rsid w:val="0057685F"/>
    <w:rsid w:val="00576A0E"/>
    <w:rsid w:val="00576A33"/>
    <w:rsid w:val="00576DB3"/>
    <w:rsid w:val="00576E1D"/>
    <w:rsid w:val="00577085"/>
    <w:rsid w:val="005771BE"/>
    <w:rsid w:val="00577414"/>
    <w:rsid w:val="00577796"/>
    <w:rsid w:val="00577AF3"/>
    <w:rsid w:val="00577C74"/>
    <w:rsid w:val="00580247"/>
    <w:rsid w:val="0058068B"/>
    <w:rsid w:val="00580A96"/>
    <w:rsid w:val="00580BF5"/>
    <w:rsid w:val="005811FE"/>
    <w:rsid w:val="00581479"/>
    <w:rsid w:val="0058171A"/>
    <w:rsid w:val="00582150"/>
    <w:rsid w:val="0058263C"/>
    <w:rsid w:val="00582FFC"/>
    <w:rsid w:val="005836DE"/>
    <w:rsid w:val="00583C43"/>
    <w:rsid w:val="00583CA1"/>
    <w:rsid w:val="00583ECC"/>
    <w:rsid w:val="005840DF"/>
    <w:rsid w:val="00584CEC"/>
    <w:rsid w:val="005852BC"/>
    <w:rsid w:val="00585329"/>
    <w:rsid w:val="00585685"/>
    <w:rsid w:val="00586109"/>
    <w:rsid w:val="00586823"/>
    <w:rsid w:val="00586948"/>
    <w:rsid w:val="0058721B"/>
    <w:rsid w:val="0058752C"/>
    <w:rsid w:val="005877F0"/>
    <w:rsid w:val="00587CE5"/>
    <w:rsid w:val="00590385"/>
    <w:rsid w:val="005903DA"/>
    <w:rsid w:val="00590C52"/>
    <w:rsid w:val="00591007"/>
    <w:rsid w:val="00591953"/>
    <w:rsid w:val="00591B85"/>
    <w:rsid w:val="00591D18"/>
    <w:rsid w:val="00591D62"/>
    <w:rsid w:val="005922D5"/>
    <w:rsid w:val="00592A16"/>
    <w:rsid w:val="00592DB8"/>
    <w:rsid w:val="005933CD"/>
    <w:rsid w:val="00594080"/>
    <w:rsid w:val="0059413E"/>
    <w:rsid w:val="005944ED"/>
    <w:rsid w:val="00594891"/>
    <w:rsid w:val="00594E18"/>
    <w:rsid w:val="005952F4"/>
    <w:rsid w:val="00595A40"/>
    <w:rsid w:val="00595AEF"/>
    <w:rsid w:val="00595ED4"/>
    <w:rsid w:val="00595F1C"/>
    <w:rsid w:val="00596056"/>
    <w:rsid w:val="00596B40"/>
    <w:rsid w:val="00596DBF"/>
    <w:rsid w:val="00596F49"/>
    <w:rsid w:val="005977FC"/>
    <w:rsid w:val="00597819"/>
    <w:rsid w:val="00597ADE"/>
    <w:rsid w:val="005A028D"/>
    <w:rsid w:val="005A0F96"/>
    <w:rsid w:val="005A11C0"/>
    <w:rsid w:val="005A15D5"/>
    <w:rsid w:val="005A17A4"/>
    <w:rsid w:val="005A18BC"/>
    <w:rsid w:val="005A1DBD"/>
    <w:rsid w:val="005A1F86"/>
    <w:rsid w:val="005A3132"/>
    <w:rsid w:val="005A3883"/>
    <w:rsid w:val="005A3B11"/>
    <w:rsid w:val="005A3F79"/>
    <w:rsid w:val="005A41E6"/>
    <w:rsid w:val="005A49DD"/>
    <w:rsid w:val="005A4ABA"/>
    <w:rsid w:val="005A4B82"/>
    <w:rsid w:val="005A4F0F"/>
    <w:rsid w:val="005A5243"/>
    <w:rsid w:val="005A5489"/>
    <w:rsid w:val="005A5714"/>
    <w:rsid w:val="005A5A9F"/>
    <w:rsid w:val="005A6135"/>
    <w:rsid w:val="005A6254"/>
    <w:rsid w:val="005A6E84"/>
    <w:rsid w:val="005A70BD"/>
    <w:rsid w:val="005A7422"/>
    <w:rsid w:val="005A7509"/>
    <w:rsid w:val="005A756F"/>
    <w:rsid w:val="005A75B4"/>
    <w:rsid w:val="005A75EE"/>
    <w:rsid w:val="005A7781"/>
    <w:rsid w:val="005A7C41"/>
    <w:rsid w:val="005A7DD6"/>
    <w:rsid w:val="005B0154"/>
    <w:rsid w:val="005B01CA"/>
    <w:rsid w:val="005B04E8"/>
    <w:rsid w:val="005B076D"/>
    <w:rsid w:val="005B0785"/>
    <w:rsid w:val="005B0AE6"/>
    <w:rsid w:val="005B0D01"/>
    <w:rsid w:val="005B0DDA"/>
    <w:rsid w:val="005B10A3"/>
    <w:rsid w:val="005B148D"/>
    <w:rsid w:val="005B17CD"/>
    <w:rsid w:val="005B1EDD"/>
    <w:rsid w:val="005B2F1C"/>
    <w:rsid w:val="005B3013"/>
    <w:rsid w:val="005B3456"/>
    <w:rsid w:val="005B371B"/>
    <w:rsid w:val="005B3E10"/>
    <w:rsid w:val="005B3EF6"/>
    <w:rsid w:val="005B3F33"/>
    <w:rsid w:val="005B538D"/>
    <w:rsid w:val="005B64FD"/>
    <w:rsid w:val="005B6EDF"/>
    <w:rsid w:val="005B6FBD"/>
    <w:rsid w:val="005B79FA"/>
    <w:rsid w:val="005C0310"/>
    <w:rsid w:val="005C1438"/>
    <w:rsid w:val="005C1A68"/>
    <w:rsid w:val="005C1BF5"/>
    <w:rsid w:val="005C1D6E"/>
    <w:rsid w:val="005C259B"/>
    <w:rsid w:val="005C25B4"/>
    <w:rsid w:val="005C2923"/>
    <w:rsid w:val="005C314A"/>
    <w:rsid w:val="005C35E1"/>
    <w:rsid w:val="005C3DC3"/>
    <w:rsid w:val="005C3DC9"/>
    <w:rsid w:val="005C4CF9"/>
    <w:rsid w:val="005C523B"/>
    <w:rsid w:val="005C5848"/>
    <w:rsid w:val="005C59A0"/>
    <w:rsid w:val="005C6878"/>
    <w:rsid w:val="005C6EDD"/>
    <w:rsid w:val="005C7413"/>
    <w:rsid w:val="005C7462"/>
    <w:rsid w:val="005C7B08"/>
    <w:rsid w:val="005C7CD0"/>
    <w:rsid w:val="005D00F8"/>
    <w:rsid w:val="005D0409"/>
    <w:rsid w:val="005D0636"/>
    <w:rsid w:val="005D0A6F"/>
    <w:rsid w:val="005D0F50"/>
    <w:rsid w:val="005D0FA8"/>
    <w:rsid w:val="005D103F"/>
    <w:rsid w:val="005D1693"/>
    <w:rsid w:val="005D1BE3"/>
    <w:rsid w:val="005D1DD4"/>
    <w:rsid w:val="005D1F08"/>
    <w:rsid w:val="005D22FF"/>
    <w:rsid w:val="005D2324"/>
    <w:rsid w:val="005D286B"/>
    <w:rsid w:val="005D2D55"/>
    <w:rsid w:val="005D2D58"/>
    <w:rsid w:val="005D3F08"/>
    <w:rsid w:val="005D4161"/>
    <w:rsid w:val="005D430E"/>
    <w:rsid w:val="005D434C"/>
    <w:rsid w:val="005D460D"/>
    <w:rsid w:val="005D4764"/>
    <w:rsid w:val="005D494F"/>
    <w:rsid w:val="005D4E69"/>
    <w:rsid w:val="005D5C1A"/>
    <w:rsid w:val="005D645A"/>
    <w:rsid w:val="005D6BEB"/>
    <w:rsid w:val="005D6D0A"/>
    <w:rsid w:val="005D6D1D"/>
    <w:rsid w:val="005D6D33"/>
    <w:rsid w:val="005D7277"/>
    <w:rsid w:val="005D72C3"/>
    <w:rsid w:val="005D788E"/>
    <w:rsid w:val="005E0194"/>
    <w:rsid w:val="005E02E4"/>
    <w:rsid w:val="005E0F65"/>
    <w:rsid w:val="005E1DC6"/>
    <w:rsid w:val="005E1ED3"/>
    <w:rsid w:val="005E24AE"/>
    <w:rsid w:val="005E2779"/>
    <w:rsid w:val="005E2A03"/>
    <w:rsid w:val="005E325A"/>
    <w:rsid w:val="005E34E6"/>
    <w:rsid w:val="005E3615"/>
    <w:rsid w:val="005E374E"/>
    <w:rsid w:val="005E393C"/>
    <w:rsid w:val="005E40B9"/>
    <w:rsid w:val="005E44F5"/>
    <w:rsid w:val="005E456D"/>
    <w:rsid w:val="005E4984"/>
    <w:rsid w:val="005E4CF2"/>
    <w:rsid w:val="005E50DF"/>
    <w:rsid w:val="005E5511"/>
    <w:rsid w:val="005E582F"/>
    <w:rsid w:val="005E616C"/>
    <w:rsid w:val="005E64B9"/>
    <w:rsid w:val="005E669E"/>
    <w:rsid w:val="005E6761"/>
    <w:rsid w:val="005E7130"/>
    <w:rsid w:val="005E71AD"/>
    <w:rsid w:val="005E76B3"/>
    <w:rsid w:val="005E7A99"/>
    <w:rsid w:val="005E7B61"/>
    <w:rsid w:val="005E7E93"/>
    <w:rsid w:val="005F01C4"/>
    <w:rsid w:val="005F05C5"/>
    <w:rsid w:val="005F07A7"/>
    <w:rsid w:val="005F0B82"/>
    <w:rsid w:val="005F1A43"/>
    <w:rsid w:val="005F216E"/>
    <w:rsid w:val="005F2516"/>
    <w:rsid w:val="005F2674"/>
    <w:rsid w:val="005F2797"/>
    <w:rsid w:val="005F3257"/>
    <w:rsid w:val="005F330C"/>
    <w:rsid w:val="005F3445"/>
    <w:rsid w:val="005F3E03"/>
    <w:rsid w:val="005F4134"/>
    <w:rsid w:val="005F432C"/>
    <w:rsid w:val="005F4489"/>
    <w:rsid w:val="005F4C2B"/>
    <w:rsid w:val="005F4D0E"/>
    <w:rsid w:val="005F4D35"/>
    <w:rsid w:val="005F4E51"/>
    <w:rsid w:val="005F5EAB"/>
    <w:rsid w:val="005F609C"/>
    <w:rsid w:val="005F6397"/>
    <w:rsid w:val="005F6D04"/>
    <w:rsid w:val="005F713A"/>
    <w:rsid w:val="005F752F"/>
    <w:rsid w:val="005F7835"/>
    <w:rsid w:val="006000F5"/>
    <w:rsid w:val="00600122"/>
    <w:rsid w:val="00600714"/>
    <w:rsid w:val="0060079E"/>
    <w:rsid w:val="006007DD"/>
    <w:rsid w:val="006008FC"/>
    <w:rsid w:val="00600A5C"/>
    <w:rsid w:val="00600AC6"/>
    <w:rsid w:val="006020D2"/>
    <w:rsid w:val="006027D3"/>
    <w:rsid w:val="006029E3"/>
    <w:rsid w:val="00602B4B"/>
    <w:rsid w:val="006031B3"/>
    <w:rsid w:val="00603341"/>
    <w:rsid w:val="0060346F"/>
    <w:rsid w:val="00603885"/>
    <w:rsid w:val="00603ABA"/>
    <w:rsid w:val="00603DC2"/>
    <w:rsid w:val="00603E8C"/>
    <w:rsid w:val="00603F78"/>
    <w:rsid w:val="00604E2B"/>
    <w:rsid w:val="00604E79"/>
    <w:rsid w:val="00605278"/>
    <w:rsid w:val="006053D7"/>
    <w:rsid w:val="0060586A"/>
    <w:rsid w:val="00605EAB"/>
    <w:rsid w:val="0060688D"/>
    <w:rsid w:val="00606D52"/>
    <w:rsid w:val="00606F0C"/>
    <w:rsid w:val="006073F9"/>
    <w:rsid w:val="006076E2"/>
    <w:rsid w:val="00607749"/>
    <w:rsid w:val="00607BCD"/>
    <w:rsid w:val="0061085D"/>
    <w:rsid w:val="00610BD7"/>
    <w:rsid w:val="00610C3B"/>
    <w:rsid w:val="00611665"/>
    <w:rsid w:val="00611698"/>
    <w:rsid w:val="00611CB0"/>
    <w:rsid w:val="00611D8F"/>
    <w:rsid w:val="00612201"/>
    <w:rsid w:val="00612249"/>
    <w:rsid w:val="00612268"/>
    <w:rsid w:val="00612304"/>
    <w:rsid w:val="006125D5"/>
    <w:rsid w:val="0061265C"/>
    <w:rsid w:val="0061293B"/>
    <w:rsid w:val="00612980"/>
    <w:rsid w:val="00612A9F"/>
    <w:rsid w:val="006130B0"/>
    <w:rsid w:val="00613184"/>
    <w:rsid w:val="00613912"/>
    <w:rsid w:val="00613C46"/>
    <w:rsid w:val="00614366"/>
    <w:rsid w:val="00614478"/>
    <w:rsid w:val="006145E2"/>
    <w:rsid w:val="0061479E"/>
    <w:rsid w:val="00614D48"/>
    <w:rsid w:val="00614DF0"/>
    <w:rsid w:val="00614DFF"/>
    <w:rsid w:val="0061555A"/>
    <w:rsid w:val="006155CD"/>
    <w:rsid w:val="00615F8C"/>
    <w:rsid w:val="00616955"/>
    <w:rsid w:val="00616D8B"/>
    <w:rsid w:val="00617070"/>
    <w:rsid w:val="00617261"/>
    <w:rsid w:val="006175B2"/>
    <w:rsid w:val="00617695"/>
    <w:rsid w:val="00617729"/>
    <w:rsid w:val="00617870"/>
    <w:rsid w:val="00617907"/>
    <w:rsid w:val="00617AC1"/>
    <w:rsid w:val="00617E72"/>
    <w:rsid w:val="00620106"/>
    <w:rsid w:val="00620311"/>
    <w:rsid w:val="006204C5"/>
    <w:rsid w:val="00620BD0"/>
    <w:rsid w:val="006210C1"/>
    <w:rsid w:val="006220A4"/>
    <w:rsid w:val="006225AB"/>
    <w:rsid w:val="00622C92"/>
    <w:rsid w:val="00622E7A"/>
    <w:rsid w:val="00622FE7"/>
    <w:rsid w:val="00622FF4"/>
    <w:rsid w:val="00623704"/>
    <w:rsid w:val="006237EB"/>
    <w:rsid w:val="0062398F"/>
    <w:rsid w:val="00623A5D"/>
    <w:rsid w:val="00623A9D"/>
    <w:rsid w:val="006240C3"/>
    <w:rsid w:val="006242EC"/>
    <w:rsid w:val="00624379"/>
    <w:rsid w:val="0062528B"/>
    <w:rsid w:val="00625A6F"/>
    <w:rsid w:val="00625C15"/>
    <w:rsid w:val="00625D97"/>
    <w:rsid w:val="0062639A"/>
    <w:rsid w:val="00626672"/>
    <w:rsid w:val="006272F9"/>
    <w:rsid w:val="00627604"/>
    <w:rsid w:val="00627863"/>
    <w:rsid w:val="0063079A"/>
    <w:rsid w:val="00630D20"/>
    <w:rsid w:val="00630EF6"/>
    <w:rsid w:val="00631A03"/>
    <w:rsid w:val="00631C64"/>
    <w:rsid w:val="00631E4D"/>
    <w:rsid w:val="00631F88"/>
    <w:rsid w:val="0063253B"/>
    <w:rsid w:val="006326B5"/>
    <w:rsid w:val="00632A28"/>
    <w:rsid w:val="00632E6F"/>
    <w:rsid w:val="00633371"/>
    <w:rsid w:val="006334FD"/>
    <w:rsid w:val="00633731"/>
    <w:rsid w:val="00633885"/>
    <w:rsid w:val="0063388E"/>
    <w:rsid w:val="00633CE2"/>
    <w:rsid w:val="00633CEA"/>
    <w:rsid w:val="00633DD3"/>
    <w:rsid w:val="00633DEE"/>
    <w:rsid w:val="00634189"/>
    <w:rsid w:val="00634499"/>
    <w:rsid w:val="00634998"/>
    <w:rsid w:val="00634E73"/>
    <w:rsid w:val="00635127"/>
    <w:rsid w:val="006353DC"/>
    <w:rsid w:val="006355ED"/>
    <w:rsid w:val="006358F6"/>
    <w:rsid w:val="00635B71"/>
    <w:rsid w:val="006362C2"/>
    <w:rsid w:val="006367B5"/>
    <w:rsid w:val="00636B78"/>
    <w:rsid w:val="00636D31"/>
    <w:rsid w:val="00636E80"/>
    <w:rsid w:val="00636EC5"/>
    <w:rsid w:val="006372A9"/>
    <w:rsid w:val="00637944"/>
    <w:rsid w:val="00637A8E"/>
    <w:rsid w:val="00637DA0"/>
    <w:rsid w:val="0064025B"/>
    <w:rsid w:val="0064030E"/>
    <w:rsid w:val="00640356"/>
    <w:rsid w:val="00640461"/>
    <w:rsid w:val="0064084B"/>
    <w:rsid w:val="00640A4D"/>
    <w:rsid w:val="00640EBD"/>
    <w:rsid w:val="00641054"/>
    <w:rsid w:val="00641218"/>
    <w:rsid w:val="006412B9"/>
    <w:rsid w:val="006417EC"/>
    <w:rsid w:val="0064195E"/>
    <w:rsid w:val="00641D79"/>
    <w:rsid w:val="0064205F"/>
    <w:rsid w:val="00642812"/>
    <w:rsid w:val="00642874"/>
    <w:rsid w:val="00642912"/>
    <w:rsid w:val="00642BB3"/>
    <w:rsid w:val="00642BEA"/>
    <w:rsid w:val="00642C83"/>
    <w:rsid w:val="006432FB"/>
    <w:rsid w:val="006433F4"/>
    <w:rsid w:val="0064392D"/>
    <w:rsid w:val="00643D79"/>
    <w:rsid w:val="0064408E"/>
    <w:rsid w:val="0064410F"/>
    <w:rsid w:val="00644351"/>
    <w:rsid w:val="00644748"/>
    <w:rsid w:val="006448BB"/>
    <w:rsid w:val="0064508C"/>
    <w:rsid w:val="00645220"/>
    <w:rsid w:val="00645AF7"/>
    <w:rsid w:val="00645DCC"/>
    <w:rsid w:val="00645DDA"/>
    <w:rsid w:val="00646160"/>
    <w:rsid w:val="00646723"/>
    <w:rsid w:val="006469AE"/>
    <w:rsid w:val="00646B2D"/>
    <w:rsid w:val="00646F4D"/>
    <w:rsid w:val="0064756F"/>
    <w:rsid w:val="00647A0E"/>
    <w:rsid w:val="00650054"/>
    <w:rsid w:val="006506A6"/>
    <w:rsid w:val="006506E4"/>
    <w:rsid w:val="0065143B"/>
    <w:rsid w:val="006514BC"/>
    <w:rsid w:val="0065157C"/>
    <w:rsid w:val="00651713"/>
    <w:rsid w:val="0065172A"/>
    <w:rsid w:val="00651A05"/>
    <w:rsid w:val="00652661"/>
    <w:rsid w:val="00653342"/>
    <w:rsid w:val="0065340F"/>
    <w:rsid w:val="00653456"/>
    <w:rsid w:val="00653AE0"/>
    <w:rsid w:val="00653E10"/>
    <w:rsid w:val="00653E35"/>
    <w:rsid w:val="00654290"/>
    <w:rsid w:val="006542EB"/>
    <w:rsid w:val="0065487A"/>
    <w:rsid w:val="00654D85"/>
    <w:rsid w:val="00655491"/>
    <w:rsid w:val="006557C2"/>
    <w:rsid w:val="00655B06"/>
    <w:rsid w:val="00655BF3"/>
    <w:rsid w:val="006560F0"/>
    <w:rsid w:val="006561E6"/>
    <w:rsid w:val="0065668F"/>
    <w:rsid w:val="00656EF5"/>
    <w:rsid w:val="00656F2B"/>
    <w:rsid w:val="00657064"/>
    <w:rsid w:val="006573ED"/>
    <w:rsid w:val="006576F3"/>
    <w:rsid w:val="00657F18"/>
    <w:rsid w:val="006600F7"/>
    <w:rsid w:val="00660B07"/>
    <w:rsid w:val="00660B4A"/>
    <w:rsid w:val="00660EB8"/>
    <w:rsid w:val="006612F4"/>
    <w:rsid w:val="006627E9"/>
    <w:rsid w:val="00662B79"/>
    <w:rsid w:val="00662BF8"/>
    <w:rsid w:val="00662FBF"/>
    <w:rsid w:val="006631C2"/>
    <w:rsid w:val="00663872"/>
    <w:rsid w:val="006640D4"/>
    <w:rsid w:val="00664110"/>
    <w:rsid w:val="006645B8"/>
    <w:rsid w:val="00665460"/>
    <w:rsid w:val="006656CD"/>
    <w:rsid w:val="00665FBF"/>
    <w:rsid w:val="00665FE8"/>
    <w:rsid w:val="00666694"/>
    <w:rsid w:val="006666F6"/>
    <w:rsid w:val="00666B03"/>
    <w:rsid w:val="00666C3B"/>
    <w:rsid w:val="00666D47"/>
    <w:rsid w:val="006672D6"/>
    <w:rsid w:val="006673C5"/>
    <w:rsid w:val="00667697"/>
    <w:rsid w:val="0066796C"/>
    <w:rsid w:val="00667DC7"/>
    <w:rsid w:val="00667E7E"/>
    <w:rsid w:val="00667EC1"/>
    <w:rsid w:val="00667FF7"/>
    <w:rsid w:val="00670A27"/>
    <w:rsid w:val="00670C26"/>
    <w:rsid w:val="00670E64"/>
    <w:rsid w:val="00671BB4"/>
    <w:rsid w:val="00671BEA"/>
    <w:rsid w:val="0067217E"/>
    <w:rsid w:val="00672495"/>
    <w:rsid w:val="00672A51"/>
    <w:rsid w:val="00672D5B"/>
    <w:rsid w:val="00672DFB"/>
    <w:rsid w:val="00673049"/>
    <w:rsid w:val="00673521"/>
    <w:rsid w:val="00673572"/>
    <w:rsid w:val="0067405F"/>
    <w:rsid w:val="0067406F"/>
    <w:rsid w:val="0067407B"/>
    <w:rsid w:val="0067447C"/>
    <w:rsid w:val="00674967"/>
    <w:rsid w:val="006759DE"/>
    <w:rsid w:val="006768A0"/>
    <w:rsid w:val="0067707A"/>
    <w:rsid w:val="00677EF0"/>
    <w:rsid w:val="00680B5A"/>
    <w:rsid w:val="00680CBF"/>
    <w:rsid w:val="00680E23"/>
    <w:rsid w:val="00680E69"/>
    <w:rsid w:val="006812E1"/>
    <w:rsid w:val="006813F2"/>
    <w:rsid w:val="00681E01"/>
    <w:rsid w:val="00681EE0"/>
    <w:rsid w:val="00682166"/>
    <w:rsid w:val="00682263"/>
    <w:rsid w:val="00682417"/>
    <w:rsid w:val="00682A5B"/>
    <w:rsid w:val="00682A83"/>
    <w:rsid w:val="00683057"/>
    <w:rsid w:val="0068398C"/>
    <w:rsid w:val="00684221"/>
    <w:rsid w:val="006843AD"/>
    <w:rsid w:val="00684F2E"/>
    <w:rsid w:val="0068507A"/>
    <w:rsid w:val="00685152"/>
    <w:rsid w:val="006853BA"/>
    <w:rsid w:val="006854CC"/>
    <w:rsid w:val="00685784"/>
    <w:rsid w:val="006858F1"/>
    <w:rsid w:val="00686216"/>
    <w:rsid w:val="006862B8"/>
    <w:rsid w:val="00686396"/>
    <w:rsid w:val="006866CC"/>
    <w:rsid w:val="00686E2A"/>
    <w:rsid w:val="00687075"/>
    <w:rsid w:val="00687143"/>
    <w:rsid w:val="0068714C"/>
    <w:rsid w:val="006876B3"/>
    <w:rsid w:val="00687D6B"/>
    <w:rsid w:val="006903C3"/>
    <w:rsid w:val="006903F1"/>
    <w:rsid w:val="006905E1"/>
    <w:rsid w:val="00690B39"/>
    <w:rsid w:val="00690D3D"/>
    <w:rsid w:val="0069134B"/>
    <w:rsid w:val="0069194C"/>
    <w:rsid w:val="00691AF0"/>
    <w:rsid w:val="00691B9E"/>
    <w:rsid w:val="00691E1C"/>
    <w:rsid w:val="00691F16"/>
    <w:rsid w:val="00691F89"/>
    <w:rsid w:val="0069273F"/>
    <w:rsid w:val="0069361E"/>
    <w:rsid w:val="00693770"/>
    <w:rsid w:val="00693C1C"/>
    <w:rsid w:val="00693C56"/>
    <w:rsid w:val="00694711"/>
    <w:rsid w:val="00694A99"/>
    <w:rsid w:val="00694B32"/>
    <w:rsid w:val="00694F51"/>
    <w:rsid w:val="00694FB3"/>
    <w:rsid w:val="0069526A"/>
    <w:rsid w:val="00695354"/>
    <w:rsid w:val="00695504"/>
    <w:rsid w:val="00695691"/>
    <w:rsid w:val="00695BFD"/>
    <w:rsid w:val="00695D98"/>
    <w:rsid w:val="006962B9"/>
    <w:rsid w:val="00696380"/>
    <w:rsid w:val="00696541"/>
    <w:rsid w:val="00696754"/>
    <w:rsid w:val="00696AB5"/>
    <w:rsid w:val="00696BB3"/>
    <w:rsid w:val="00696CD3"/>
    <w:rsid w:val="006976B0"/>
    <w:rsid w:val="006A00E1"/>
    <w:rsid w:val="006A07A6"/>
    <w:rsid w:val="006A084A"/>
    <w:rsid w:val="006A08B9"/>
    <w:rsid w:val="006A0A68"/>
    <w:rsid w:val="006A0EAF"/>
    <w:rsid w:val="006A1087"/>
    <w:rsid w:val="006A12CB"/>
    <w:rsid w:val="006A226E"/>
    <w:rsid w:val="006A26D5"/>
    <w:rsid w:val="006A27BF"/>
    <w:rsid w:val="006A2996"/>
    <w:rsid w:val="006A2C5D"/>
    <w:rsid w:val="006A2D22"/>
    <w:rsid w:val="006A35C1"/>
    <w:rsid w:val="006A3E93"/>
    <w:rsid w:val="006A4079"/>
    <w:rsid w:val="006A4105"/>
    <w:rsid w:val="006A4237"/>
    <w:rsid w:val="006A43D9"/>
    <w:rsid w:val="006A49BE"/>
    <w:rsid w:val="006A4A98"/>
    <w:rsid w:val="006A512B"/>
    <w:rsid w:val="006A53F7"/>
    <w:rsid w:val="006A5686"/>
    <w:rsid w:val="006A5817"/>
    <w:rsid w:val="006A5A99"/>
    <w:rsid w:val="006A5B94"/>
    <w:rsid w:val="006A5BF4"/>
    <w:rsid w:val="006A5C6B"/>
    <w:rsid w:val="006A5C77"/>
    <w:rsid w:val="006A5E7F"/>
    <w:rsid w:val="006A60C1"/>
    <w:rsid w:val="006A60FA"/>
    <w:rsid w:val="006A6108"/>
    <w:rsid w:val="006A719A"/>
    <w:rsid w:val="006A741D"/>
    <w:rsid w:val="006A76B7"/>
    <w:rsid w:val="006A792E"/>
    <w:rsid w:val="006A7D1F"/>
    <w:rsid w:val="006B015E"/>
    <w:rsid w:val="006B068F"/>
    <w:rsid w:val="006B1341"/>
    <w:rsid w:val="006B1374"/>
    <w:rsid w:val="006B1615"/>
    <w:rsid w:val="006B173D"/>
    <w:rsid w:val="006B1918"/>
    <w:rsid w:val="006B1C0B"/>
    <w:rsid w:val="006B1E45"/>
    <w:rsid w:val="006B27D2"/>
    <w:rsid w:val="006B2B43"/>
    <w:rsid w:val="006B2C72"/>
    <w:rsid w:val="006B2D73"/>
    <w:rsid w:val="006B3AEF"/>
    <w:rsid w:val="006B3BDD"/>
    <w:rsid w:val="006B3FFD"/>
    <w:rsid w:val="006B4282"/>
    <w:rsid w:val="006B46F6"/>
    <w:rsid w:val="006B4C70"/>
    <w:rsid w:val="006B4F00"/>
    <w:rsid w:val="006B50B5"/>
    <w:rsid w:val="006B524F"/>
    <w:rsid w:val="006B5D25"/>
    <w:rsid w:val="006B5DB7"/>
    <w:rsid w:val="006B5E58"/>
    <w:rsid w:val="006B6071"/>
    <w:rsid w:val="006B6225"/>
    <w:rsid w:val="006B6E37"/>
    <w:rsid w:val="006B74C1"/>
    <w:rsid w:val="006B7781"/>
    <w:rsid w:val="006B7B8B"/>
    <w:rsid w:val="006B7C8B"/>
    <w:rsid w:val="006B7F18"/>
    <w:rsid w:val="006C0157"/>
    <w:rsid w:val="006C020E"/>
    <w:rsid w:val="006C03B8"/>
    <w:rsid w:val="006C12CA"/>
    <w:rsid w:val="006C2192"/>
    <w:rsid w:val="006C24D1"/>
    <w:rsid w:val="006C2DE1"/>
    <w:rsid w:val="006C2E8D"/>
    <w:rsid w:val="006C3D3E"/>
    <w:rsid w:val="006C3F5F"/>
    <w:rsid w:val="006C41D6"/>
    <w:rsid w:val="006C423B"/>
    <w:rsid w:val="006C47DA"/>
    <w:rsid w:val="006C49F5"/>
    <w:rsid w:val="006C5359"/>
    <w:rsid w:val="006C5601"/>
    <w:rsid w:val="006C58F3"/>
    <w:rsid w:val="006C5CF2"/>
    <w:rsid w:val="006C635F"/>
    <w:rsid w:val="006C6C97"/>
    <w:rsid w:val="006C7867"/>
    <w:rsid w:val="006D039C"/>
    <w:rsid w:val="006D0709"/>
    <w:rsid w:val="006D0A20"/>
    <w:rsid w:val="006D0B66"/>
    <w:rsid w:val="006D0CF7"/>
    <w:rsid w:val="006D0D23"/>
    <w:rsid w:val="006D1A9D"/>
    <w:rsid w:val="006D1DB6"/>
    <w:rsid w:val="006D1E98"/>
    <w:rsid w:val="006D1F2E"/>
    <w:rsid w:val="006D2131"/>
    <w:rsid w:val="006D294A"/>
    <w:rsid w:val="006D2C77"/>
    <w:rsid w:val="006D2F00"/>
    <w:rsid w:val="006D2F74"/>
    <w:rsid w:val="006D33AD"/>
    <w:rsid w:val="006D3800"/>
    <w:rsid w:val="006D3A6C"/>
    <w:rsid w:val="006D3CEE"/>
    <w:rsid w:val="006D3EDB"/>
    <w:rsid w:val="006D4825"/>
    <w:rsid w:val="006D5174"/>
    <w:rsid w:val="006D535D"/>
    <w:rsid w:val="006D5840"/>
    <w:rsid w:val="006D5B5D"/>
    <w:rsid w:val="006D5E9B"/>
    <w:rsid w:val="006D5FA4"/>
    <w:rsid w:val="006D6147"/>
    <w:rsid w:val="006D63AE"/>
    <w:rsid w:val="006D69F6"/>
    <w:rsid w:val="006D6DBA"/>
    <w:rsid w:val="006D741E"/>
    <w:rsid w:val="006D7D07"/>
    <w:rsid w:val="006D7D71"/>
    <w:rsid w:val="006D7E73"/>
    <w:rsid w:val="006E0067"/>
    <w:rsid w:val="006E0430"/>
    <w:rsid w:val="006E0749"/>
    <w:rsid w:val="006E0EDE"/>
    <w:rsid w:val="006E199A"/>
    <w:rsid w:val="006E2133"/>
    <w:rsid w:val="006E250A"/>
    <w:rsid w:val="006E2C7E"/>
    <w:rsid w:val="006E3461"/>
    <w:rsid w:val="006E3E94"/>
    <w:rsid w:val="006E47E3"/>
    <w:rsid w:val="006E58D3"/>
    <w:rsid w:val="006E58FF"/>
    <w:rsid w:val="006E599D"/>
    <w:rsid w:val="006E6396"/>
    <w:rsid w:val="006E6A42"/>
    <w:rsid w:val="006E747A"/>
    <w:rsid w:val="006E75A9"/>
    <w:rsid w:val="006E75EF"/>
    <w:rsid w:val="006E7E0A"/>
    <w:rsid w:val="006E7E0C"/>
    <w:rsid w:val="006F009A"/>
    <w:rsid w:val="006F0706"/>
    <w:rsid w:val="006F0B71"/>
    <w:rsid w:val="006F130D"/>
    <w:rsid w:val="006F23A6"/>
    <w:rsid w:val="006F276E"/>
    <w:rsid w:val="006F27F5"/>
    <w:rsid w:val="006F3253"/>
    <w:rsid w:val="006F3B17"/>
    <w:rsid w:val="006F3F65"/>
    <w:rsid w:val="006F430F"/>
    <w:rsid w:val="006F436D"/>
    <w:rsid w:val="006F4878"/>
    <w:rsid w:val="006F4927"/>
    <w:rsid w:val="006F494A"/>
    <w:rsid w:val="006F4ABF"/>
    <w:rsid w:val="006F4F77"/>
    <w:rsid w:val="006F54BC"/>
    <w:rsid w:val="006F54DF"/>
    <w:rsid w:val="006F56CC"/>
    <w:rsid w:val="006F570D"/>
    <w:rsid w:val="006F5C93"/>
    <w:rsid w:val="006F5F0D"/>
    <w:rsid w:val="006F5F84"/>
    <w:rsid w:val="006F6622"/>
    <w:rsid w:val="006F6AC6"/>
    <w:rsid w:val="006F6B49"/>
    <w:rsid w:val="006F6E3A"/>
    <w:rsid w:val="006F6E58"/>
    <w:rsid w:val="006F7214"/>
    <w:rsid w:val="006F73CC"/>
    <w:rsid w:val="006F7E40"/>
    <w:rsid w:val="007002FA"/>
    <w:rsid w:val="00700683"/>
    <w:rsid w:val="007009C1"/>
    <w:rsid w:val="00700BC2"/>
    <w:rsid w:val="00700D03"/>
    <w:rsid w:val="00701352"/>
    <w:rsid w:val="0070171F"/>
    <w:rsid w:val="00701863"/>
    <w:rsid w:val="00701B64"/>
    <w:rsid w:val="00701EF3"/>
    <w:rsid w:val="00701F66"/>
    <w:rsid w:val="007021AC"/>
    <w:rsid w:val="0070234D"/>
    <w:rsid w:val="007024A6"/>
    <w:rsid w:val="0070283B"/>
    <w:rsid w:val="00702A5F"/>
    <w:rsid w:val="00702B03"/>
    <w:rsid w:val="00702C8B"/>
    <w:rsid w:val="00702EF4"/>
    <w:rsid w:val="0070328C"/>
    <w:rsid w:val="007035AA"/>
    <w:rsid w:val="00703634"/>
    <w:rsid w:val="007036FC"/>
    <w:rsid w:val="00703734"/>
    <w:rsid w:val="00703918"/>
    <w:rsid w:val="00703AB3"/>
    <w:rsid w:val="00703B59"/>
    <w:rsid w:val="00703DFA"/>
    <w:rsid w:val="00703ECA"/>
    <w:rsid w:val="00704546"/>
    <w:rsid w:val="007047D5"/>
    <w:rsid w:val="00704B84"/>
    <w:rsid w:val="00704E63"/>
    <w:rsid w:val="007054AE"/>
    <w:rsid w:val="00705548"/>
    <w:rsid w:val="007060CD"/>
    <w:rsid w:val="007067FE"/>
    <w:rsid w:val="007103E7"/>
    <w:rsid w:val="0071054F"/>
    <w:rsid w:val="00710905"/>
    <w:rsid w:val="00710DE6"/>
    <w:rsid w:val="00711321"/>
    <w:rsid w:val="007119FE"/>
    <w:rsid w:val="00711FAB"/>
    <w:rsid w:val="00712528"/>
    <w:rsid w:val="00712A38"/>
    <w:rsid w:val="00712B94"/>
    <w:rsid w:val="00712D76"/>
    <w:rsid w:val="00712DF6"/>
    <w:rsid w:val="00712EF5"/>
    <w:rsid w:val="00712F26"/>
    <w:rsid w:val="00712F4E"/>
    <w:rsid w:val="0071384D"/>
    <w:rsid w:val="007139EA"/>
    <w:rsid w:val="00713DD5"/>
    <w:rsid w:val="00713E78"/>
    <w:rsid w:val="0071445A"/>
    <w:rsid w:val="00714545"/>
    <w:rsid w:val="00714904"/>
    <w:rsid w:val="00714990"/>
    <w:rsid w:val="00714A71"/>
    <w:rsid w:val="0071528E"/>
    <w:rsid w:val="00715A74"/>
    <w:rsid w:val="00715EB0"/>
    <w:rsid w:val="00716423"/>
    <w:rsid w:val="0071679A"/>
    <w:rsid w:val="0071679D"/>
    <w:rsid w:val="0071680E"/>
    <w:rsid w:val="00716AE2"/>
    <w:rsid w:val="00716DC6"/>
    <w:rsid w:val="007173EB"/>
    <w:rsid w:val="00717756"/>
    <w:rsid w:val="00717CC9"/>
    <w:rsid w:val="00717E65"/>
    <w:rsid w:val="00717F84"/>
    <w:rsid w:val="007207E5"/>
    <w:rsid w:val="00721194"/>
    <w:rsid w:val="00721292"/>
    <w:rsid w:val="00721C6A"/>
    <w:rsid w:val="00721F8E"/>
    <w:rsid w:val="00721FEA"/>
    <w:rsid w:val="0072201E"/>
    <w:rsid w:val="00722040"/>
    <w:rsid w:val="007221EF"/>
    <w:rsid w:val="007225FE"/>
    <w:rsid w:val="0072285E"/>
    <w:rsid w:val="007228F0"/>
    <w:rsid w:val="00722920"/>
    <w:rsid w:val="00722969"/>
    <w:rsid w:val="00722AA9"/>
    <w:rsid w:val="00723630"/>
    <w:rsid w:val="0072369F"/>
    <w:rsid w:val="007236EB"/>
    <w:rsid w:val="00723F99"/>
    <w:rsid w:val="00724306"/>
    <w:rsid w:val="00724396"/>
    <w:rsid w:val="00724CAE"/>
    <w:rsid w:val="00724FAF"/>
    <w:rsid w:val="00725529"/>
    <w:rsid w:val="00725729"/>
    <w:rsid w:val="00725939"/>
    <w:rsid w:val="00725B69"/>
    <w:rsid w:val="00725BB3"/>
    <w:rsid w:val="007262D6"/>
    <w:rsid w:val="0072644B"/>
    <w:rsid w:val="00726816"/>
    <w:rsid w:val="00726824"/>
    <w:rsid w:val="00726922"/>
    <w:rsid w:val="007269E9"/>
    <w:rsid w:val="007269F4"/>
    <w:rsid w:val="00726C73"/>
    <w:rsid w:val="00726F62"/>
    <w:rsid w:val="007279B0"/>
    <w:rsid w:val="00727AB3"/>
    <w:rsid w:val="00727D9B"/>
    <w:rsid w:val="007304DD"/>
    <w:rsid w:val="00730675"/>
    <w:rsid w:val="00730896"/>
    <w:rsid w:val="00730919"/>
    <w:rsid w:val="00730924"/>
    <w:rsid w:val="00730DE8"/>
    <w:rsid w:val="00730FF8"/>
    <w:rsid w:val="0073118A"/>
    <w:rsid w:val="007311E7"/>
    <w:rsid w:val="00731598"/>
    <w:rsid w:val="0073250E"/>
    <w:rsid w:val="007327C8"/>
    <w:rsid w:val="0073335C"/>
    <w:rsid w:val="00733823"/>
    <w:rsid w:val="00733B24"/>
    <w:rsid w:val="00733D61"/>
    <w:rsid w:val="0073407D"/>
    <w:rsid w:val="00734091"/>
    <w:rsid w:val="00734114"/>
    <w:rsid w:val="00734578"/>
    <w:rsid w:val="0073548A"/>
    <w:rsid w:val="0073645E"/>
    <w:rsid w:val="007366E8"/>
    <w:rsid w:val="007369E7"/>
    <w:rsid w:val="00736ACD"/>
    <w:rsid w:val="00736C9F"/>
    <w:rsid w:val="00736CA3"/>
    <w:rsid w:val="0073716A"/>
    <w:rsid w:val="00737549"/>
    <w:rsid w:val="00737A38"/>
    <w:rsid w:val="00737FEA"/>
    <w:rsid w:val="00740069"/>
    <w:rsid w:val="007404DD"/>
    <w:rsid w:val="00740988"/>
    <w:rsid w:val="00741081"/>
    <w:rsid w:val="00741C3D"/>
    <w:rsid w:val="00741D71"/>
    <w:rsid w:val="0074217A"/>
    <w:rsid w:val="00742508"/>
    <w:rsid w:val="00742890"/>
    <w:rsid w:val="00742B80"/>
    <w:rsid w:val="00742D77"/>
    <w:rsid w:val="0074306C"/>
    <w:rsid w:val="00743A52"/>
    <w:rsid w:val="00743A7E"/>
    <w:rsid w:val="00743BBA"/>
    <w:rsid w:val="00743E75"/>
    <w:rsid w:val="00744180"/>
    <w:rsid w:val="0074501A"/>
    <w:rsid w:val="007458E8"/>
    <w:rsid w:val="00745C8B"/>
    <w:rsid w:val="007461C3"/>
    <w:rsid w:val="007461CC"/>
    <w:rsid w:val="007467E3"/>
    <w:rsid w:val="0074690B"/>
    <w:rsid w:val="00747040"/>
    <w:rsid w:val="00750510"/>
    <w:rsid w:val="00751047"/>
    <w:rsid w:val="00751294"/>
    <w:rsid w:val="007512C4"/>
    <w:rsid w:val="007517D0"/>
    <w:rsid w:val="007518AD"/>
    <w:rsid w:val="00751A2F"/>
    <w:rsid w:val="00751A7E"/>
    <w:rsid w:val="0075201B"/>
    <w:rsid w:val="00752124"/>
    <w:rsid w:val="00752128"/>
    <w:rsid w:val="00752B7B"/>
    <w:rsid w:val="00752DF2"/>
    <w:rsid w:val="00752F76"/>
    <w:rsid w:val="007536C0"/>
    <w:rsid w:val="00753701"/>
    <w:rsid w:val="007538F5"/>
    <w:rsid w:val="00753F49"/>
    <w:rsid w:val="00755360"/>
    <w:rsid w:val="00755548"/>
    <w:rsid w:val="0075619C"/>
    <w:rsid w:val="007561A2"/>
    <w:rsid w:val="007562A4"/>
    <w:rsid w:val="00756431"/>
    <w:rsid w:val="00756522"/>
    <w:rsid w:val="0075696C"/>
    <w:rsid w:val="00756A5B"/>
    <w:rsid w:val="00756ADA"/>
    <w:rsid w:val="00756CD4"/>
    <w:rsid w:val="0075718B"/>
    <w:rsid w:val="00757377"/>
    <w:rsid w:val="00757878"/>
    <w:rsid w:val="00757BAF"/>
    <w:rsid w:val="00760EF2"/>
    <w:rsid w:val="00761350"/>
    <w:rsid w:val="007613CA"/>
    <w:rsid w:val="0076170D"/>
    <w:rsid w:val="00761E41"/>
    <w:rsid w:val="00761E9C"/>
    <w:rsid w:val="00761F12"/>
    <w:rsid w:val="00762600"/>
    <w:rsid w:val="0076292A"/>
    <w:rsid w:val="00762F3A"/>
    <w:rsid w:val="00763178"/>
    <w:rsid w:val="00763328"/>
    <w:rsid w:val="0076338C"/>
    <w:rsid w:val="007635E1"/>
    <w:rsid w:val="007636BC"/>
    <w:rsid w:val="00763C53"/>
    <w:rsid w:val="00763DD8"/>
    <w:rsid w:val="00764299"/>
    <w:rsid w:val="007645AB"/>
    <w:rsid w:val="007647F7"/>
    <w:rsid w:val="00764AD4"/>
    <w:rsid w:val="007651F7"/>
    <w:rsid w:val="00765B78"/>
    <w:rsid w:val="00765C3B"/>
    <w:rsid w:val="0076606C"/>
    <w:rsid w:val="007663B2"/>
    <w:rsid w:val="007665D1"/>
    <w:rsid w:val="00766D5E"/>
    <w:rsid w:val="0076719A"/>
    <w:rsid w:val="00767AF4"/>
    <w:rsid w:val="00767B25"/>
    <w:rsid w:val="00767B62"/>
    <w:rsid w:val="00767D07"/>
    <w:rsid w:val="00767D15"/>
    <w:rsid w:val="00767E1A"/>
    <w:rsid w:val="00767FEE"/>
    <w:rsid w:val="007700B4"/>
    <w:rsid w:val="0077027C"/>
    <w:rsid w:val="0077057A"/>
    <w:rsid w:val="00770E89"/>
    <w:rsid w:val="00771512"/>
    <w:rsid w:val="00771F11"/>
    <w:rsid w:val="007723DA"/>
    <w:rsid w:val="00772A99"/>
    <w:rsid w:val="00772E99"/>
    <w:rsid w:val="007735CF"/>
    <w:rsid w:val="00773661"/>
    <w:rsid w:val="00773F62"/>
    <w:rsid w:val="00774308"/>
    <w:rsid w:val="00774872"/>
    <w:rsid w:val="00774AB3"/>
    <w:rsid w:val="00774DC1"/>
    <w:rsid w:val="00774F9B"/>
    <w:rsid w:val="00775227"/>
    <w:rsid w:val="00775530"/>
    <w:rsid w:val="00775DA2"/>
    <w:rsid w:val="0077613C"/>
    <w:rsid w:val="007764C5"/>
    <w:rsid w:val="0077670F"/>
    <w:rsid w:val="007767E2"/>
    <w:rsid w:val="00776E62"/>
    <w:rsid w:val="00776F4A"/>
    <w:rsid w:val="00776FBA"/>
    <w:rsid w:val="00777093"/>
    <w:rsid w:val="00777223"/>
    <w:rsid w:val="00777530"/>
    <w:rsid w:val="00777A32"/>
    <w:rsid w:val="00777F18"/>
    <w:rsid w:val="00777F60"/>
    <w:rsid w:val="007800E4"/>
    <w:rsid w:val="00780B24"/>
    <w:rsid w:val="00780F12"/>
    <w:rsid w:val="0078158F"/>
    <w:rsid w:val="00781A86"/>
    <w:rsid w:val="00781CD7"/>
    <w:rsid w:val="00782357"/>
    <w:rsid w:val="0078273A"/>
    <w:rsid w:val="00782DB5"/>
    <w:rsid w:val="00782DE1"/>
    <w:rsid w:val="00782E40"/>
    <w:rsid w:val="007831E8"/>
    <w:rsid w:val="0078328F"/>
    <w:rsid w:val="00784207"/>
    <w:rsid w:val="0078448A"/>
    <w:rsid w:val="007845CB"/>
    <w:rsid w:val="00784635"/>
    <w:rsid w:val="007849FC"/>
    <w:rsid w:val="007855D5"/>
    <w:rsid w:val="00785844"/>
    <w:rsid w:val="007859F2"/>
    <w:rsid w:val="007865FD"/>
    <w:rsid w:val="00786A38"/>
    <w:rsid w:val="00787421"/>
    <w:rsid w:val="00787A7E"/>
    <w:rsid w:val="007900BF"/>
    <w:rsid w:val="00790B0C"/>
    <w:rsid w:val="00790C49"/>
    <w:rsid w:val="0079100F"/>
    <w:rsid w:val="007910F2"/>
    <w:rsid w:val="00791730"/>
    <w:rsid w:val="00791C70"/>
    <w:rsid w:val="00791FCC"/>
    <w:rsid w:val="0079226C"/>
    <w:rsid w:val="00792867"/>
    <w:rsid w:val="00793159"/>
    <w:rsid w:val="007934BF"/>
    <w:rsid w:val="00793688"/>
    <w:rsid w:val="00793CD5"/>
    <w:rsid w:val="007947B0"/>
    <w:rsid w:val="00795095"/>
    <w:rsid w:val="007952BC"/>
    <w:rsid w:val="007952E1"/>
    <w:rsid w:val="007956CE"/>
    <w:rsid w:val="00796CCA"/>
    <w:rsid w:val="00797473"/>
    <w:rsid w:val="0079752B"/>
    <w:rsid w:val="007A0045"/>
    <w:rsid w:val="007A0416"/>
    <w:rsid w:val="007A07D9"/>
    <w:rsid w:val="007A1813"/>
    <w:rsid w:val="007A1E96"/>
    <w:rsid w:val="007A21FC"/>
    <w:rsid w:val="007A2413"/>
    <w:rsid w:val="007A2E42"/>
    <w:rsid w:val="007A3B37"/>
    <w:rsid w:val="007A3B8C"/>
    <w:rsid w:val="007A3B9B"/>
    <w:rsid w:val="007A3CED"/>
    <w:rsid w:val="007A4035"/>
    <w:rsid w:val="007A4043"/>
    <w:rsid w:val="007A410C"/>
    <w:rsid w:val="007A4A44"/>
    <w:rsid w:val="007A4A48"/>
    <w:rsid w:val="007A52E7"/>
    <w:rsid w:val="007A5A33"/>
    <w:rsid w:val="007A5A49"/>
    <w:rsid w:val="007A60DC"/>
    <w:rsid w:val="007A60E6"/>
    <w:rsid w:val="007A62B6"/>
    <w:rsid w:val="007A668B"/>
    <w:rsid w:val="007A6A97"/>
    <w:rsid w:val="007A6C23"/>
    <w:rsid w:val="007A6F6F"/>
    <w:rsid w:val="007A6FED"/>
    <w:rsid w:val="007A7053"/>
    <w:rsid w:val="007A71AA"/>
    <w:rsid w:val="007A790A"/>
    <w:rsid w:val="007A7A6D"/>
    <w:rsid w:val="007A7E8F"/>
    <w:rsid w:val="007B0075"/>
    <w:rsid w:val="007B0173"/>
    <w:rsid w:val="007B09FA"/>
    <w:rsid w:val="007B1480"/>
    <w:rsid w:val="007B169B"/>
    <w:rsid w:val="007B1782"/>
    <w:rsid w:val="007B1871"/>
    <w:rsid w:val="007B1938"/>
    <w:rsid w:val="007B1F2E"/>
    <w:rsid w:val="007B1FAB"/>
    <w:rsid w:val="007B203E"/>
    <w:rsid w:val="007B2956"/>
    <w:rsid w:val="007B2F7F"/>
    <w:rsid w:val="007B3176"/>
    <w:rsid w:val="007B3180"/>
    <w:rsid w:val="007B3304"/>
    <w:rsid w:val="007B3C90"/>
    <w:rsid w:val="007B428C"/>
    <w:rsid w:val="007B4A40"/>
    <w:rsid w:val="007B54BE"/>
    <w:rsid w:val="007B5747"/>
    <w:rsid w:val="007B5D11"/>
    <w:rsid w:val="007B5FFF"/>
    <w:rsid w:val="007B659C"/>
    <w:rsid w:val="007B6A99"/>
    <w:rsid w:val="007B6B78"/>
    <w:rsid w:val="007B72D8"/>
    <w:rsid w:val="007B7433"/>
    <w:rsid w:val="007C0163"/>
    <w:rsid w:val="007C0449"/>
    <w:rsid w:val="007C0B57"/>
    <w:rsid w:val="007C0C5A"/>
    <w:rsid w:val="007C0CE1"/>
    <w:rsid w:val="007C0D02"/>
    <w:rsid w:val="007C0DC9"/>
    <w:rsid w:val="007C10FF"/>
    <w:rsid w:val="007C124A"/>
    <w:rsid w:val="007C1704"/>
    <w:rsid w:val="007C1838"/>
    <w:rsid w:val="007C22B7"/>
    <w:rsid w:val="007C26FE"/>
    <w:rsid w:val="007C27EA"/>
    <w:rsid w:val="007C2A6D"/>
    <w:rsid w:val="007C32FE"/>
    <w:rsid w:val="007C411E"/>
    <w:rsid w:val="007C4225"/>
    <w:rsid w:val="007C435B"/>
    <w:rsid w:val="007C45DB"/>
    <w:rsid w:val="007C4AB2"/>
    <w:rsid w:val="007C4E7C"/>
    <w:rsid w:val="007C4F74"/>
    <w:rsid w:val="007C5209"/>
    <w:rsid w:val="007C55D8"/>
    <w:rsid w:val="007C5AEB"/>
    <w:rsid w:val="007C5B9B"/>
    <w:rsid w:val="007C5F26"/>
    <w:rsid w:val="007C6088"/>
    <w:rsid w:val="007C619F"/>
    <w:rsid w:val="007C627D"/>
    <w:rsid w:val="007C63B1"/>
    <w:rsid w:val="007C652F"/>
    <w:rsid w:val="007C6A23"/>
    <w:rsid w:val="007C7477"/>
    <w:rsid w:val="007C77BF"/>
    <w:rsid w:val="007C78B3"/>
    <w:rsid w:val="007D003A"/>
    <w:rsid w:val="007D018E"/>
    <w:rsid w:val="007D04FF"/>
    <w:rsid w:val="007D055F"/>
    <w:rsid w:val="007D059F"/>
    <w:rsid w:val="007D098F"/>
    <w:rsid w:val="007D0AA0"/>
    <w:rsid w:val="007D0C2B"/>
    <w:rsid w:val="007D10A6"/>
    <w:rsid w:val="007D10BD"/>
    <w:rsid w:val="007D135A"/>
    <w:rsid w:val="007D13F5"/>
    <w:rsid w:val="007D1532"/>
    <w:rsid w:val="007D1F97"/>
    <w:rsid w:val="007D2785"/>
    <w:rsid w:val="007D2983"/>
    <w:rsid w:val="007D2C97"/>
    <w:rsid w:val="007D327D"/>
    <w:rsid w:val="007D3A06"/>
    <w:rsid w:val="007D43EA"/>
    <w:rsid w:val="007D47D5"/>
    <w:rsid w:val="007D4FA4"/>
    <w:rsid w:val="007D5511"/>
    <w:rsid w:val="007D5618"/>
    <w:rsid w:val="007D5784"/>
    <w:rsid w:val="007D589D"/>
    <w:rsid w:val="007D5C1B"/>
    <w:rsid w:val="007D5DA2"/>
    <w:rsid w:val="007D5EA7"/>
    <w:rsid w:val="007D61E6"/>
    <w:rsid w:val="007D6474"/>
    <w:rsid w:val="007D66D4"/>
    <w:rsid w:val="007D67A2"/>
    <w:rsid w:val="007D67F2"/>
    <w:rsid w:val="007D6A37"/>
    <w:rsid w:val="007D76CA"/>
    <w:rsid w:val="007D7B8C"/>
    <w:rsid w:val="007D7CC5"/>
    <w:rsid w:val="007E00A4"/>
    <w:rsid w:val="007E02D5"/>
    <w:rsid w:val="007E0B1C"/>
    <w:rsid w:val="007E0BA2"/>
    <w:rsid w:val="007E0D6E"/>
    <w:rsid w:val="007E11D6"/>
    <w:rsid w:val="007E1229"/>
    <w:rsid w:val="007E1766"/>
    <w:rsid w:val="007E185B"/>
    <w:rsid w:val="007E2278"/>
    <w:rsid w:val="007E25E0"/>
    <w:rsid w:val="007E31D3"/>
    <w:rsid w:val="007E33D9"/>
    <w:rsid w:val="007E347B"/>
    <w:rsid w:val="007E36B2"/>
    <w:rsid w:val="007E38F1"/>
    <w:rsid w:val="007E3C72"/>
    <w:rsid w:val="007E4978"/>
    <w:rsid w:val="007E4E71"/>
    <w:rsid w:val="007E5063"/>
    <w:rsid w:val="007E542B"/>
    <w:rsid w:val="007E5896"/>
    <w:rsid w:val="007E60FF"/>
    <w:rsid w:val="007E6DF1"/>
    <w:rsid w:val="007E6FA0"/>
    <w:rsid w:val="007F02FD"/>
    <w:rsid w:val="007F035C"/>
    <w:rsid w:val="007F0A2E"/>
    <w:rsid w:val="007F161A"/>
    <w:rsid w:val="007F17B0"/>
    <w:rsid w:val="007F1D8B"/>
    <w:rsid w:val="007F218B"/>
    <w:rsid w:val="007F2204"/>
    <w:rsid w:val="007F2643"/>
    <w:rsid w:val="007F273C"/>
    <w:rsid w:val="007F30E7"/>
    <w:rsid w:val="007F3215"/>
    <w:rsid w:val="007F33FD"/>
    <w:rsid w:val="007F358C"/>
    <w:rsid w:val="007F3636"/>
    <w:rsid w:val="007F3861"/>
    <w:rsid w:val="007F3F18"/>
    <w:rsid w:val="007F4028"/>
    <w:rsid w:val="007F41C3"/>
    <w:rsid w:val="007F4340"/>
    <w:rsid w:val="007F4C9C"/>
    <w:rsid w:val="007F4DF3"/>
    <w:rsid w:val="007F4F07"/>
    <w:rsid w:val="007F6551"/>
    <w:rsid w:val="007F6596"/>
    <w:rsid w:val="007F6D01"/>
    <w:rsid w:val="007F6F7B"/>
    <w:rsid w:val="007F745C"/>
    <w:rsid w:val="007F7A82"/>
    <w:rsid w:val="00800094"/>
    <w:rsid w:val="0080078D"/>
    <w:rsid w:val="00800EF9"/>
    <w:rsid w:val="008016D7"/>
    <w:rsid w:val="00801967"/>
    <w:rsid w:val="00801BE3"/>
    <w:rsid w:val="00801D1B"/>
    <w:rsid w:val="00801F1C"/>
    <w:rsid w:val="0080222B"/>
    <w:rsid w:val="008024AC"/>
    <w:rsid w:val="008026CA"/>
    <w:rsid w:val="00802954"/>
    <w:rsid w:val="00802A82"/>
    <w:rsid w:val="00802CB3"/>
    <w:rsid w:val="00802E87"/>
    <w:rsid w:val="0080343A"/>
    <w:rsid w:val="00803736"/>
    <w:rsid w:val="00803C4B"/>
    <w:rsid w:val="00803F2F"/>
    <w:rsid w:val="008043C0"/>
    <w:rsid w:val="00804848"/>
    <w:rsid w:val="00804BE3"/>
    <w:rsid w:val="00804E6D"/>
    <w:rsid w:val="0080557D"/>
    <w:rsid w:val="00805BBD"/>
    <w:rsid w:val="00805E61"/>
    <w:rsid w:val="00806393"/>
    <w:rsid w:val="00806905"/>
    <w:rsid w:val="00806AA5"/>
    <w:rsid w:val="00806AE0"/>
    <w:rsid w:val="00806BFD"/>
    <w:rsid w:val="00807257"/>
    <w:rsid w:val="008079C1"/>
    <w:rsid w:val="00807C79"/>
    <w:rsid w:val="00807E73"/>
    <w:rsid w:val="00807EFF"/>
    <w:rsid w:val="008106F4"/>
    <w:rsid w:val="00810847"/>
    <w:rsid w:val="00810D7B"/>
    <w:rsid w:val="00810D88"/>
    <w:rsid w:val="00810DAA"/>
    <w:rsid w:val="00811164"/>
    <w:rsid w:val="00811677"/>
    <w:rsid w:val="008117DD"/>
    <w:rsid w:val="00811838"/>
    <w:rsid w:val="008128C8"/>
    <w:rsid w:val="00812E40"/>
    <w:rsid w:val="00813034"/>
    <w:rsid w:val="00813E53"/>
    <w:rsid w:val="00814781"/>
    <w:rsid w:val="00814826"/>
    <w:rsid w:val="00815D27"/>
    <w:rsid w:val="0081654D"/>
    <w:rsid w:val="00816616"/>
    <w:rsid w:val="008169B5"/>
    <w:rsid w:val="00816E15"/>
    <w:rsid w:val="00817039"/>
    <w:rsid w:val="008170BE"/>
    <w:rsid w:val="00817256"/>
    <w:rsid w:val="0081763B"/>
    <w:rsid w:val="008176F2"/>
    <w:rsid w:val="00817BBF"/>
    <w:rsid w:val="00817D4E"/>
    <w:rsid w:val="00820187"/>
    <w:rsid w:val="00820785"/>
    <w:rsid w:val="00820B10"/>
    <w:rsid w:val="008211B4"/>
    <w:rsid w:val="0082125B"/>
    <w:rsid w:val="0082140E"/>
    <w:rsid w:val="00821D1F"/>
    <w:rsid w:val="0082203F"/>
    <w:rsid w:val="00822141"/>
    <w:rsid w:val="00822256"/>
    <w:rsid w:val="00822395"/>
    <w:rsid w:val="0082247D"/>
    <w:rsid w:val="00822512"/>
    <w:rsid w:val="008226DB"/>
    <w:rsid w:val="00822B00"/>
    <w:rsid w:val="00822EEE"/>
    <w:rsid w:val="00822F16"/>
    <w:rsid w:val="00822F28"/>
    <w:rsid w:val="0082447D"/>
    <w:rsid w:val="008246DA"/>
    <w:rsid w:val="00824DB6"/>
    <w:rsid w:val="00825216"/>
    <w:rsid w:val="00825225"/>
    <w:rsid w:val="00825667"/>
    <w:rsid w:val="008256E1"/>
    <w:rsid w:val="0082582B"/>
    <w:rsid w:val="008258D8"/>
    <w:rsid w:val="008259BF"/>
    <w:rsid w:val="00825B81"/>
    <w:rsid w:val="00825CEF"/>
    <w:rsid w:val="00825E6B"/>
    <w:rsid w:val="00825E80"/>
    <w:rsid w:val="008261AA"/>
    <w:rsid w:val="0082640E"/>
    <w:rsid w:val="00826471"/>
    <w:rsid w:val="008265D6"/>
    <w:rsid w:val="00826855"/>
    <w:rsid w:val="008269B6"/>
    <w:rsid w:val="00826D0C"/>
    <w:rsid w:val="00826E66"/>
    <w:rsid w:val="008273DF"/>
    <w:rsid w:val="00827678"/>
    <w:rsid w:val="00827694"/>
    <w:rsid w:val="008276B6"/>
    <w:rsid w:val="00827883"/>
    <w:rsid w:val="00827A37"/>
    <w:rsid w:val="00827C97"/>
    <w:rsid w:val="00830CA0"/>
    <w:rsid w:val="008310CB"/>
    <w:rsid w:val="008312DB"/>
    <w:rsid w:val="00831316"/>
    <w:rsid w:val="00831496"/>
    <w:rsid w:val="008316B0"/>
    <w:rsid w:val="00831883"/>
    <w:rsid w:val="00831B8C"/>
    <w:rsid w:val="00831BE6"/>
    <w:rsid w:val="00831DB7"/>
    <w:rsid w:val="008325FC"/>
    <w:rsid w:val="00832A46"/>
    <w:rsid w:val="00832BFC"/>
    <w:rsid w:val="00833755"/>
    <w:rsid w:val="008339D0"/>
    <w:rsid w:val="00833BAC"/>
    <w:rsid w:val="00833FEC"/>
    <w:rsid w:val="008340B4"/>
    <w:rsid w:val="008340DE"/>
    <w:rsid w:val="008342B6"/>
    <w:rsid w:val="00834953"/>
    <w:rsid w:val="00834DF6"/>
    <w:rsid w:val="00835091"/>
    <w:rsid w:val="00835387"/>
    <w:rsid w:val="00835FFD"/>
    <w:rsid w:val="00836070"/>
    <w:rsid w:val="008373AD"/>
    <w:rsid w:val="008373B6"/>
    <w:rsid w:val="008374EC"/>
    <w:rsid w:val="008400D8"/>
    <w:rsid w:val="008402E4"/>
    <w:rsid w:val="008404CB"/>
    <w:rsid w:val="008406F1"/>
    <w:rsid w:val="00840783"/>
    <w:rsid w:val="00841112"/>
    <w:rsid w:val="00841231"/>
    <w:rsid w:val="0084127A"/>
    <w:rsid w:val="00841419"/>
    <w:rsid w:val="00841610"/>
    <w:rsid w:val="008416D5"/>
    <w:rsid w:val="00841AEB"/>
    <w:rsid w:val="00841C26"/>
    <w:rsid w:val="0084202E"/>
    <w:rsid w:val="00842115"/>
    <w:rsid w:val="00842972"/>
    <w:rsid w:val="008431AC"/>
    <w:rsid w:val="008434CD"/>
    <w:rsid w:val="00843810"/>
    <w:rsid w:val="008438BB"/>
    <w:rsid w:val="00843B16"/>
    <w:rsid w:val="00843EC5"/>
    <w:rsid w:val="008442E3"/>
    <w:rsid w:val="008445AE"/>
    <w:rsid w:val="00844717"/>
    <w:rsid w:val="0084489C"/>
    <w:rsid w:val="00845BEA"/>
    <w:rsid w:val="00845D54"/>
    <w:rsid w:val="00845F4E"/>
    <w:rsid w:val="00846217"/>
    <w:rsid w:val="008467AB"/>
    <w:rsid w:val="008467D8"/>
    <w:rsid w:val="008469B9"/>
    <w:rsid w:val="00846C97"/>
    <w:rsid w:val="00846CA3"/>
    <w:rsid w:val="00846D70"/>
    <w:rsid w:val="00846D8F"/>
    <w:rsid w:val="00846E5E"/>
    <w:rsid w:val="00846F4E"/>
    <w:rsid w:val="00847049"/>
    <w:rsid w:val="008472A6"/>
    <w:rsid w:val="00847320"/>
    <w:rsid w:val="00847552"/>
    <w:rsid w:val="00847BF7"/>
    <w:rsid w:val="00850365"/>
    <w:rsid w:val="00850BCD"/>
    <w:rsid w:val="008513DF"/>
    <w:rsid w:val="008522C3"/>
    <w:rsid w:val="00852630"/>
    <w:rsid w:val="00852718"/>
    <w:rsid w:val="00852DEF"/>
    <w:rsid w:val="00853147"/>
    <w:rsid w:val="008535A1"/>
    <w:rsid w:val="00853809"/>
    <w:rsid w:val="00853944"/>
    <w:rsid w:val="00854F8E"/>
    <w:rsid w:val="00854F97"/>
    <w:rsid w:val="008550D8"/>
    <w:rsid w:val="00855681"/>
    <w:rsid w:val="00855997"/>
    <w:rsid w:val="00855EDC"/>
    <w:rsid w:val="008563FF"/>
    <w:rsid w:val="00856F11"/>
    <w:rsid w:val="0085741C"/>
    <w:rsid w:val="00857819"/>
    <w:rsid w:val="008579E2"/>
    <w:rsid w:val="00857D24"/>
    <w:rsid w:val="008606E9"/>
    <w:rsid w:val="00860AB0"/>
    <w:rsid w:val="00860B1D"/>
    <w:rsid w:val="00860EC1"/>
    <w:rsid w:val="00861063"/>
    <w:rsid w:val="008610C4"/>
    <w:rsid w:val="008618F1"/>
    <w:rsid w:val="00861A0F"/>
    <w:rsid w:val="00861E05"/>
    <w:rsid w:val="00861FEE"/>
    <w:rsid w:val="00862225"/>
    <w:rsid w:val="008625BC"/>
    <w:rsid w:val="0086262A"/>
    <w:rsid w:val="00862F3A"/>
    <w:rsid w:val="0086325D"/>
    <w:rsid w:val="00863285"/>
    <w:rsid w:val="00863D95"/>
    <w:rsid w:val="00863E17"/>
    <w:rsid w:val="00863EF4"/>
    <w:rsid w:val="00863F42"/>
    <w:rsid w:val="008645C1"/>
    <w:rsid w:val="008646CE"/>
    <w:rsid w:val="00864764"/>
    <w:rsid w:val="008656EB"/>
    <w:rsid w:val="00865714"/>
    <w:rsid w:val="008658C6"/>
    <w:rsid w:val="0086596E"/>
    <w:rsid w:val="00865DC9"/>
    <w:rsid w:val="00865F7A"/>
    <w:rsid w:val="00866257"/>
    <w:rsid w:val="0086629C"/>
    <w:rsid w:val="008665EB"/>
    <w:rsid w:val="008666CC"/>
    <w:rsid w:val="00866FDD"/>
    <w:rsid w:val="00867354"/>
    <w:rsid w:val="00867524"/>
    <w:rsid w:val="00867572"/>
    <w:rsid w:val="0086787F"/>
    <w:rsid w:val="008678D5"/>
    <w:rsid w:val="0086798C"/>
    <w:rsid w:val="0087030C"/>
    <w:rsid w:val="008708AB"/>
    <w:rsid w:val="00870A54"/>
    <w:rsid w:val="00870B83"/>
    <w:rsid w:val="008712BB"/>
    <w:rsid w:val="00871614"/>
    <w:rsid w:val="0087207E"/>
    <w:rsid w:val="00872688"/>
    <w:rsid w:val="00872848"/>
    <w:rsid w:val="00872859"/>
    <w:rsid w:val="0087291D"/>
    <w:rsid w:val="0087314A"/>
    <w:rsid w:val="00873653"/>
    <w:rsid w:val="00873D0E"/>
    <w:rsid w:val="00874048"/>
    <w:rsid w:val="008745DC"/>
    <w:rsid w:val="00874627"/>
    <w:rsid w:val="00874879"/>
    <w:rsid w:val="0087490C"/>
    <w:rsid w:val="00874E87"/>
    <w:rsid w:val="0087502A"/>
    <w:rsid w:val="008757A7"/>
    <w:rsid w:val="00875ECE"/>
    <w:rsid w:val="00876377"/>
    <w:rsid w:val="00876585"/>
    <w:rsid w:val="008769F5"/>
    <w:rsid w:val="00876A3E"/>
    <w:rsid w:val="00876BCD"/>
    <w:rsid w:val="00876C8A"/>
    <w:rsid w:val="0087724A"/>
    <w:rsid w:val="008773B3"/>
    <w:rsid w:val="00877734"/>
    <w:rsid w:val="008779DE"/>
    <w:rsid w:val="008800BE"/>
    <w:rsid w:val="008802E6"/>
    <w:rsid w:val="008804A2"/>
    <w:rsid w:val="00880981"/>
    <w:rsid w:val="00880BCE"/>
    <w:rsid w:val="00880C90"/>
    <w:rsid w:val="00880D78"/>
    <w:rsid w:val="00880DED"/>
    <w:rsid w:val="0088106E"/>
    <w:rsid w:val="00881095"/>
    <w:rsid w:val="008813C5"/>
    <w:rsid w:val="00881466"/>
    <w:rsid w:val="00881614"/>
    <w:rsid w:val="00881629"/>
    <w:rsid w:val="00881711"/>
    <w:rsid w:val="0088184D"/>
    <w:rsid w:val="00881B84"/>
    <w:rsid w:val="00881CC6"/>
    <w:rsid w:val="00881EB7"/>
    <w:rsid w:val="0088217A"/>
    <w:rsid w:val="00882659"/>
    <w:rsid w:val="008835D1"/>
    <w:rsid w:val="0088368D"/>
    <w:rsid w:val="008838C3"/>
    <w:rsid w:val="0088465A"/>
    <w:rsid w:val="00884943"/>
    <w:rsid w:val="00884CAA"/>
    <w:rsid w:val="00885132"/>
    <w:rsid w:val="008856E1"/>
    <w:rsid w:val="008858BD"/>
    <w:rsid w:val="00886137"/>
    <w:rsid w:val="008862BA"/>
    <w:rsid w:val="008868B3"/>
    <w:rsid w:val="00886E97"/>
    <w:rsid w:val="00887052"/>
    <w:rsid w:val="008870E2"/>
    <w:rsid w:val="008871F0"/>
    <w:rsid w:val="0088756B"/>
    <w:rsid w:val="0088757C"/>
    <w:rsid w:val="00887913"/>
    <w:rsid w:val="00887B2A"/>
    <w:rsid w:val="00887E79"/>
    <w:rsid w:val="00887FA9"/>
    <w:rsid w:val="00887FB3"/>
    <w:rsid w:val="00890D17"/>
    <w:rsid w:val="00890DC5"/>
    <w:rsid w:val="00891912"/>
    <w:rsid w:val="0089197E"/>
    <w:rsid w:val="00891AE5"/>
    <w:rsid w:val="0089250F"/>
    <w:rsid w:val="008925BE"/>
    <w:rsid w:val="0089264C"/>
    <w:rsid w:val="00892DE6"/>
    <w:rsid w:val="00893161"/>
    <w:rsid w:val="008937BB"/>
    <w:rsid w:val="00893B37"/>
    <w:rsid w:val="00893B7F"/>
    <w:rsid w:val="00894707"/>
    <w:rsid w:val="008948CD"/>
    <w:rsid w:val="00894A70"/>
    <w:rsid w:val="00894C52"/>
    <w:rsid w:val="0089509E"/>
    <w:rsid w:val="00895416"/>
    <w:rsid w:val="008956E6"/>
    <w:rsid w:val="00895E4A"/>
    <w:rsid w:val="0089606D"/>
    <w:rsid w:val="008964D4"/>
    <w:rsid w:val="008965B1"/>
    <w:rsid w:val="008967BD"/>
    <w:rsid w:val="008969DB"/>
    <w:rsid w:val="008971F3"/>
    <w:rsid w:val="00897463"/>
    <w:rsid w:val="008974D7"/>
    <w:rsid w:val="00897937"/>
    <w:rsid w:val="00897B6D"/>
    <w:rsid w:val="008A022E"/>
    <w:rsid w:val="008A03AC"/>
    <w:rsid w:val="008A0A02"/>
    <w:rsid w:val="008A0F9D"/>
    <w:rsid w:val="008A10B3"/>
    <w:rsid w:val="008A12E5"/>
    <w:rsid w:val="008A139C"/>
    <w:rsid w:val="008A1EFB"/>
    <w:rsid w:val="008A20A8"/>
    <w:rsid w:val="008A2BD7"/>
    <w:rsid w:val="008A2CA0"/>
    <w:rsid w:val="008A2E6C"/>
    <w:rsid w:val="008A3449"/>
    <w:rsid w:val="008A3CE8"/>
    <w:rsid w:val="008A4001"/>
    <w:rsid w:val="008A41D0"/>
    <w:rsid w:val="008A4285"/>
    <w:rsid w:val="008A4868"/>
    <w:rsid w:val="008A4F10"/>
    <w:rsid w:val="008A5685"/>
    <w:rsid w:val="008A5C3D"/>
    <w:rsid w:val="008A6020"/>
    <w:rsid w:val="008A614E"/>
    <w:rsid w:val="008A6939"/>
    <w:rsid w:val="008A6A3B"/>
    <w:rsid w:val="008A722F"/>
    <w:rsid w:val="008A76F2"/>
    <w:rsid w:val="008A7921"/>
    <w:rsid w:val="008B03D3"/>
    <w:rsid w:val="008B0BA7"/>
    <w:rsid w:val="008B10ED"/>
    <w:rsid w:val="008B123B"/>
    <w:rsid w:val="008B12F6"/>
    <w:rsid w:val="008B13A0"/>
    <w:rsid w:val="008B14AA"/>
    <w:rsid w:val="008B171C"/>
    <w:rsid w:val="008B20F5"/>
    <w:rsid w:val="008B28A8"/>
    <w:rsid w:val="008B322C"/>
    <w:rsid w:val="008B358D"/>
    <w:rsid w:val="008B3819"/>
    <w:rsid w:val="008B387C"/>
    <w:rsid w:val="008B38C4"/>
    <w:rsid w:val="008B3D36"/>
    <w:rsid w:val="008B400F"/>
    <w:rsid w:val="008B4096"/>
    <w:rsid w:val="008B4629"/>
    <w:rsid w:val="008B4859"/>
    <w:rsid w:val="008B4D1E"/>
    <w:rsid w:val="008B5276"/>
    <w:rsid w:val="008B5661"/>
    <w:rsid w:val="008B5797"/>
    <w:rsid w:val="008B5AA3"/>
    <w:rsid w:val="008B5E4F"/>
    <w:rsid w:val="008B6052"/>
    <w:rsid w:val="008B61A3"/>
    <w:rsid w:val="008B64B7"/>
    <w:rsid w:val="008B6A43"/>
    <w:rsid w:val="008B7056"/>
    <w:rsid w:val="008B742C"/>
    <w:rsid w:val="008B7AA9"/>
    <w:rsid w:val="008B7C37"/>
    <w:rsid w:val="008C02DF"/>
    <w:rsid w:val="008C098B"/>
    <w:rsid w:val="008C0BC1"/>
    <w:rsid w:val="008C0C75"/>
    <w:rsid w:val="008C0C77"/>
    <w:rsid w:val="008C0CEC"/>
    <w:rsid w:val="008C0D7B"/>
    <w:rsid w:val="008C0EA8"/>
    <w:rsid w:val="008C1152"/>
    <w:rsid w:val="008C12B7"/>
    <w:rsid w:val="008C13DC"/>
    <w:rsid w:val="008C1492"/>
    <w:rsid w:val="008C195D"/>
    <w:rsid w:val="008C1B8B"/>
    <w:rsid w:val="008C1F6E"/>
    <w:rsid w:val="008C2007"/>
    <w:rsid w:val="008C20EE"/>
    <w:rsid w:val="008C27D4"/>
    <w:rsid w:val="008C2E28"/>
    <w:rsid w:val="008C31D8"/>
    <w:rsid w:val="008C373D"/>
    <w:rsid w:val="008C38BF"/>
    <w:rsid w:val="008C390E"/>
    <w:rsid w:val="008C4044"/>
    <w:rsid w:val="008C449E"/>
    <w:rsid w:val="008C466A"/>
    <w:rsid w:val="008C5007"/>
    <w:rsid w:val="008C5020"/>
    <w:rsid w:val="008C544C"/>
    <w:rsid w:val="008C5743"/>
    <w:rsid w:val="008C60D6"/>
    <w:rsid w:val="008C635E"/>
    <w:rsid w:val="008C639A"/>
    <w:rsid w:val="008C69BE"/>
    <w:rsid w:val="008C6FEA"/>
    <w:rsid w:val="008C7517"/>
    <w:rsid w:val="008C7687"/>
    <w:rsid w:val="008C76AD"/>
    <w:rsid w:val="008D03A5"/>
    <w:rsid w:val="008D055F"/>
    <w:rsid w:val="008D1062"/>
    <w:rsid w:val="008D121D"/>
    <w:rsid w:val="008D1808"/>
    <w:rsid w:val="008D1BFD"/>
    <w:rsid w:val="008D2033"/>
    <w:rsid w:val="008D2204"/>
    <w:rsid w:val="008D25EC"/>
    <w:rsid w:val="008D26E5"/>
    <w:rsid w:val="008D2BB3"/>
    <w:rsid w:val="008D2D73"/>
    <w:rsid w:val="008D31F7"/>
    <w:rsid w:val="008D36DA"/>
    <w:rsid w:val="008D3FD3"/>
    <w:rsid w:val="008D40A5"/>
    <w:rsid w:val="008D4492"/>
    <w:rsid w:val="008D4569"/>
    <w:rsid w:val="008D4BD5"/>
    <w:rsid w:val="008D4D10"/>
    <w:rsid w:val="008D53C6"/>
    <w:rsid w:val="008D570D"/>
    <w:rsid w:val="008D5746"/>
    <w:rsid w:val="008D5A2A"/>
    <w:rsid w:val="008D5E26"/>
    <w:rsid w:val="008D5F37"/>
    <w:rsid w:val="008D6ECB"/>
    <w:rsid w:val="008D73B2"/>
    <w:rsid w:val="008D76B3"/>
    <w:rsid w:val="008D7EBE"/>
    <w:rsid w:val="008D7F04"/>
    <w:rsid w:val="008D7F22"/>
    <w:rsid w:val="008E02C5"/>
    <w:rsid w:val="008E0501"/>
    <w:rsid w:val="008E06E9"/>
    <w:rsid w:val="008E0B7D"/>
    <w:rsid w:val="008E0D44"/>
    <w:rsid w:val="008E0D81"/>
    <w:rsid w:val="008E0FE9"/>
    <w:rsid w:val="008E1A1E"/>
    <w:rsid w:val="008E1AAE"/>
    <w:rsid w:val="008E1CA9"/>
    <w:rsid w:val="008E1E8F"/>
    <w:rsid w:val="008E1F5E"/>
    <w:rsid w:val="008E2048"/>
    <w:rsid w:val="008E2086"/>
    <w:rsid w:val="008E217C"/>
    <w:rsid w:val="008E2210"/>
    <w:rsid w:val="008E286F"/>
    <w:rsid w:val="008E2917"/>
    <w:rsid w:val="008E2DED"/>
    <w:rsid w:val="008E2EE5"/>
    <w:rsid w:val="008E2FF2"/>
    <w:rsid w:val="008E30E6"/>
    <w:rsid w:val="008E359D"/>
    <w:rsid w:val="008E37AF"/>
    <w:rsid w:val="008E37F5"/>
    <w:rsid w:val="008E39F9"/>
    <w:rsid w:val="008E3AB5"/>
    <w:rsid w:val="008E40FD"/>
    <w:rsid w:val="008E467E"/>
    <w:rsid w:val="008E4ED5"/>
    <w:rsid w:val="008E52FE"/>
    <w:rsid w:val="008E59B6"/>
    <w:rsid w:val="008E5ABC"/>
    <w:rsid w:val="008E5C3F"/>
    <w:rsid w:val="008E5E33"/>
    <w:rsid w:val="008E5E52"/>
    <w:rsid w:val="008E5FD4"/>
    <w:rsid w:val="008E6520"/>
    <w:rsid w:val="008E6957"/>
    <w:rsid w:val="008E6A2E"/>
    <w:rsid w:val="008E6AD7"/>
    <w:rsid w:val="008E73E5"/>
    <w:rsid w:val="008E773C"/>
    <w:rsid w:val="008E79B7"/>
    <w:rsid w:val="008E7A47"/>
    <w:rsid w:val="008E7A90"/>
    <w:rsid w:val="008E7DD2"/>
    <w:rsid w:val="008F01B8"/>
    <w:rsid w:val="008F080A"/>
    <w:rsid w:val="008F0B85"/>
    <w:rsid w:val="008F10D9"/>
    <w:rsid w:val="008F22A4"/>
    <w:rsid w:val="008F29E4"/>
    <w:rsid w:val="008F2DBB"/>
    <w:rsid w:val="008F2E0E"/>
    <w:rsid w:val="008F2E34"/>
    <w:rsid w:val="008F2E8B"/>
    <w:rsid w:val="008F31F7"/>
    <w:rsid w:val="008F3ACB"/>
    <w:rsid w:val="008F3FBE"/>
    <w:rsid w:val="008F3FDA"/>
    <w:rsid w:val="008F42F4"/>
    <w:rsid w:val="008F45F4"/>
    <w:rsid w:val="008F468D"/>
    <w:rsid w:val="008F4913"/>
    <w:rsid w:val="008F4D16"/>
    <w:rsid w:val="008F4F2D"/>
    <w:rsid w:val="008F5188"/>
    <w:rsid w:val="008F5340"/>
    <w:rsid w:val="008F5505"/>
    <w:rsid w:val="008F5641"/>
    <w:rsid w:val="008F6824"/>
    <w:rsid w:val="008F6E45"/>
    <w:rsid w:val="008F718A"/>
    <w:rsid w:val="008F77C8"/>
    <w:rsid w:val="008F7820"/>
    <w:rsid w:val="008F7A93"/>
    <w:rsid w:val="008F7D4D"/>
    <w:rsid w:val="00900893"/>
    <w:rsid w:val="00900D2B"/>
    <w:rsid w:val="009011FB"/>
    <w:rsid w:val="009012BC"/>
    <w:rsid w:val="009019D3"/>
    <w:rsid w:val="00902F7B"/>
    <w:rsid w:val="009031DB"/>
    <w:rsid w:val="00904327"/>
    <w:rsid w:val="0090477F"/>
    <w:rsid w:val="00904AE5"/>
    <w:rsid w:val="00904D09"/>
    <w:rsid w:val="0090530C"/>
    <w:rsid w:val="00905769"/>
    <w:rsid w:val="0090593E"/>
    <w:rsid w:val="00905A74"/>
    <w:rsid w:val="009060F4"/>
    <w:rsid w:val="0090620F"/>
    <w:rsid w:val="00906394"/>
    <w:rsid w:val="009065CF"/>
    <w:rsid w:val="00906EE6"/>
    <w:rsid w:val="00907679"/>
    <w:rsid w:val="009079AB"/>
    <w:rsid w:val="009079F6"/>
    <w:rsid w:val="00907DB8"/>
    <w:rsid w:val="00907E82"/>
    <w:rsid w:val="00907E95"/>
    <w:rsid w:val="00910177"/>
    <w:rsid w:val="0091030E"/>
    <w:rsid w:val="00910A79"/>
    <w:rsid w:val="00910D52"/>
    <w:rsid w:val="0091128B"/>
    <w:rsid w:val="00911796"/>
    <w:rsid w:val="009118E4"/>
    <w:rsid w:val="00911A39"/>
    <w:rsid w:val="00911D21"/>
    <w:rsid w:val="009120CA"/>
    <w:rsid w:val="0091217A"/>
    <w:rsid w:val="009122F8"/>
    <w:rsid w:val="00912D49"/>
    <w:rsid w:val="00913264"/>
    <w:rsid w:val="009133A8"/>
    <w:rsid w:val="00913736"/>
    <w:rsid w:val="00914148"/>
    <w:rsid w:val="00914350"/>
    <w:rsid w:val="00914708"/>
    <w:rsid w:val="00914DB9"/>
    <w:rsid w:val="00914F86"/>
    <w:rsid w:val="0091527A"/>
    <w:rsid w:val="009153C6"/>
    <w:rsid w:val="00915D54"/>
    <w:rsid w:val="00915EA5"/>
    <w:rsid w:val="00916329"/>
    <w:rsid w:val="009163B1"/>
    <w:rsid w:val="00916857"/>
    <w:rsid w:val="009168F5"/>
    <w:rsid w:val="0091696C"/>
    <w:rsid w:val="00916B77"/>
    <w:rsid w:val="00916CB9"/>
    <w:rsid w:val="009170B8"/>
    <w:rsid w:val="00917224"/>
    <w:rsid w:val="009178FF"/>
    <w:rsid w:val="00920187"/>
    <w:rsid w:val="0092053A"/>
    <w:rsid w:val="009205B7"/>
    <w:rsid w:val="00920B16"/>
    <w:rsid w:val="00920CFA"/>
    <w:rsid w:val="00920F46"/>
    <w:rsid w:val="00921294"/>
    <w:rsid w:val="00921807"/>
    <w:rsid w:val="00922438"/>
    <w:rsid w:val="00922574"/>
    <w:rsid w:val="00922A15"/>
    <w:rsid w:val="00922AE5"/>
    <w:rsid w:val="00922BE1"/>
    <w:rsid w:val="00922E97"/>
    <w:rsid w:val="00923416"/>
    <w:rsid w:val="00923D9D"/>
    <w:rsid w:val="0092419C"/>
    <w:rsid w:val="009241F9"/>
    <w:rsid w:val="009243EC"/>
    <w:rsid w:val="00924619"/>
    <w:rsid w:val="00924C0E"/>
    <w:rsid w:val="00924CD8"/>
    <w:rsid w:val="00924F9C"/>
    <w:rsid w:val="009251BB"/>
    <w:rsid w:val="009252AB"/>
    <w:rsid w:val="00925426"/>
    <w:rsid w:val="0092591B"/>
    <w:rsid w:val="009259BE"/>
    <w:rsid w:val="00925C19"/>
    <w:rsid w:val="00926088"/>
    <w:rsid w:val="00926C20"/>
    <w:rsid w:val="00926D5D"/>
    <w:rsid w:val="00926DD4"/>
    <w:rsid w:val="00926FC3"/>
    <w:rsid w:val="0092703E"/>
    <w:rsid w:val="00927827"/>
    <w:rsid w:val="009300D8"/>
    <w:rsid w:val="00931588"/>
    <w:rsid w:val="00931598"/>
    <w:rsid w:val="00931954"/>
    <w:rsid w:val="00932778"/>
    <w:rsid w:val="00932833"/>
    <w:rsid w:val="00932997"/>
    <w:rsid w:val="009332B7"/>
    <w:rsid w:val="009333FF"/>
    <w:rsid w:val="00933AF3"/>
    <w:rsid w:val="00933F82"/>
    <w:rsid w:val="009340D7"/>
    <w:rsid w:val="009349B0"/>
    <w:rsid w:val="00934DAA"/>
    <w:rsid w:val="00934DE5"/>
    <w:rsid w:val="00935EDB"/>
    <w:rsid w:val="00936444"/>
    <w:rsid w:val="00936AED"/>
    <w:rsid w:val="00936CD4"/>
    <w:rsid w:val="00936CF8"/>
    <w:rsid w:val="00936E19"/>
    <w:rsid w:val="00936FF8"/>
    <w:rsid w:val="009375A3"/>
    <w:rsid w:val="00937B52"/>
    <w:rsid w:val="00937B65"/>
    <w:rsid w:val="00937B67"/>
    <w:rsid w:val="00937D61"/>
    <w:rsid w:val="00937E10"/>
    <w:rsid w:val="00937F10"/>
    <w:rsid w:val="00940150"/>
    <w:rsid w:val="009408A8"/>
    <w:rsid w:val="00940ADB"/>
    <w:rsid w:val="00941760"/>
    <w:rsid w:val="00941C36"/>
    <w:rsid w:val="009420CE"/>
    <w:rsid w:val="009425BB"/>
    <w:rsid w:val="00942C78"/>
    <w:rsid w:val="00943103"/>
    <w:rsid w:val="009433E4"/>
    <w:rsid w:val="009434B6"/>
    <w:rsid w:val="009434CF"/>
    <w:rsid w:val="009435BF"/>
    <w:rsid w:val="0094399B"/>
    <w:rsid w:val="009440CE"/>
    <w:rsid w:val="00944600"/>
    <w:rsid w:val="00944839"/>
    <w:rsid w:val="00944F88"/>
    <w:rsid w:val="00945200"/>
    <w:rsid w:val="00945266"/>
    <w:rsid w:val="00945411"/>
    <w:rsid w:val="009457EC"/>
    <w:rsid w:val="00945936"/>
    <w:rsid w:val="00946003"/>
    <w:rsid w:val="00946239"/>
    <w:rsid w:val="0094664D"/>
    <w:rsid w:val="00946C42"/>
    <w:rsid w:val="00946DA5"/>
    <w:rsid w:val="00947472"/>
    <w:rsid w:val="00947659"/>
    <w:rsid w:val="009476FB"/>
    <w:rsid w:val="00947F7E"/>
    <w:rsid w:val="0095015B"/>
    <w:rsid w:val="0095043D"/>
    <w:rsid w:val="009504C8"/>
    <w:rsid w:val="0095052E"/>
    <w:rsid w:val="0095089A"/>
    <w:rsid w:val="00950D7F"/>
    <w:rsid w:val="00950E3D"/>
    <w:rsid w:val="009510B0"/>
    <w:rsid w:val="00951244"/>
    <w:rsid w:val="009512C7"/>
    <w:rsid w:val="00951620"/>
    <w:rsid w:val="0095177E"/>
    <w:rsid w:val="00951C9C"/>
    <w:rsid w:val="00952043"/>
    <w:rsid w:val="009524B6"/>
    <w:rsid w:val="009525CA"/>
    <w:rsid w:val="009526D5"/>
    <w:rsid w:val="00952739"/>
    <w:rsid w:val="00952882"/>
    <w:rsid w:val="00952F1B"/>
    <w:rsid w:val="0095430E"/>
    <w:rsid w:val="0095453C"/>
    <w:rsid w:val="009547DF"/>
    <w:rsid w:val="009549ED"/>
    <w:rsid w:val="00954B35"/>
    <w:rsid w:val="00955CD5"/>
    <w:rsid w:val="0095601C"/>
    <w:rsid w:val="00956FDF"/>
    <w:rsid w:val="00957372"/>
    <w:rsid w:val="00957870"/>
    <w:rsid w:val="00957D68"/>
    <w:rsid w:val="00957DE7"/>
    <w:rsid w:val="0096048D"/>
    <w:rsid w:val="009607F9"/>
    <w:rsid w:val="0096086A"/>
    <w:rsid w:val="0096097E"/>
    <w:rsid w:val="00960B64"/>
    <w:rsid w:val="00960C5B"/>
    <w:rsid w:val="00960CA9"/>
    <w:rsid w:val="00960DB9"/>
    <w:rsid w:val="00961013"/>
    <w:rsid w:val="0096126B"/>
    <w:rsid w:val="00961549"/>
    <w:rsid w:val="00961676"/>
    <w:rsid w:val="00961DF9"/>
    <w:rsid w:val="009624DF"/>
    <w:rsid w:val="0096257B"/>
    <w:rsid w:val="009625CB"/>
    <w:rsid w:val="009625DB"/>
    <w:rsid w:val="009631B8"/>
    <w:rsid w:val="00963538"/>
    <w:rsid w:val="00963793"/>
    <w:rsid w:val="009637AB"/>
    <w:rsid w:val="009649E5"/>
    <w:rsid w:val="00964AA9"/>
    <w:rsid w:val="00964D80"/>
    <w:rsid w:val="009655C6"/>
    <w:rsid w:val="0096580B"/>
    <w:rsid w:val="0096583F"/>
    <w:rsid w:val="00965C38"/>
    <w:rsid w:val="009661DC"/>
    <w:rsid w:val="00966727"/>
    <w:rsid w:val="009667CE"/>
    <w:rsid w:val="009675A2"/>
    <w:rsid w:val="00967624"/>
    <w:rsid w:val="009676DD"/>
    <w:rsid w:val="0096780E"/>
    <w:rsid w:val="00967982"/>
    <w:rsid w:val="00967D32"/>
    <w:rsid w:val="009701B4"/>
    <w:rsid w:val="00970A20"/>
    <w:rsid w:val="00970F68"/>
    <w:rsid w:val="00971038"/>
    <w:rsid w:val="009712D6"/>
    <w:rsid w:val="00971A67"/>
    <w:rsid w:val="00971D62"/>
    <w:rsid w:val="00971E37"/>
    <w:rsid w:val="00971E76"/>
    <w:rsid w:val="00971EF6"/>
    <w:rsid w:val="00972493"/>
    <w:rsid w:val="00972BE9"/>
    <w:rsid w:val="00972C98"/>
    <w:rsid w:val="009731CF"/>
    <w:rsid w:val="00973855"/>
    <w:rsid w:val="00973E7E"/>
    <w:rsid w:val="009742CE"/>
    <w:rsid w:val="0097444F"/>
    <w:rsid w:val="009745FA"/>
    <w:rsid w:val="0097496A"/>
    <w:rsid w:val="009749BE"/>
    <w:rsid w:val="009749D5"/>
    <w:rsid w:val="0097591D"/>
    <w:rsid w:val="00975F63"/>
    <w:rsid w:val="00976976"/>
    <w:rsid w:val="00976C48"/>
    <w:rsid w:val="00976CDD"/>
    <w:rsid w:val="00976DCF"/>
    <w:rsid w:val="00976FE3"/>
    <w:rsid w:val="009770AB"/>
    <w:rsid w:val="00977216"/>
    <w:rsid w:val="009775FC"/>
    <w:rsid w:val="00977F0A"/>
    <w:rsid w:val="0098019A"/>
    <w:rsid w:val="009802FA"/>
    <w:rsid w:val="009803C7"/>
    <w:rsid w:val="00980613"/>
    <w:rsid w:val="0098070B"/>
    <w:rsid w:val="00980A7B"/>
    <w:rsid w:val="00980ADD"/>
    <w:rsid w:val="00980D1F"/>
    <w:rsid w:val="00981142"/>
    <w:rsid w:val="009811C2"/>
    <w:rsid w:val="00981226"/>
    <w:rsid w:val="00981688"/>
    <w:rsid w:val="00981FBC"/>
    <w:rsid w:val="009821A6"/>
    <w:rsid w:val="0098222E"/>
    <w:rsid w:val="00982869"/>
    <w:rsid w:val="00982D82"/>
    <w:rsid w:val="009832DA"/>
    <w:rsid w:val="00983CC4"/>
    <w:rsid w:val="00983EBC"/>
    <w:rsid w:val="00983FFD"/>
    <w:rsid w:val="0098422F"/>
    <w:rsid w:val="0098435D"/>
    <w:rsid w:val="00984F99"/>
    <w:rsid w:val="009855D9"/>
    <w:rsid w:val="00985FC6"/>
    <w:rsid w:val="009861DD"/>
    <w:rsid w:val="00986234"/>
    <w:rsid w:val="009862D8"/>
    <w:rsid w:val="00986507"/>
    <w:rsid w:val="00986522"/>
    <w:rsid w:val="009869B2"/>
    <w:rsid w:val="00987015"/>
    <w:rsid w:val="009871CA"/>
    <w:rsid w:val="0098723B"/>
    <w:rsid w:val="00987449"/>
    <w:rsid w:val="00987764"/>
    <w:rsid w:val="00987C61"/>
    <w:rsid w:val="00987D44"/>
    <w:rsid w:val="00990348"/>
    <w:rsid w:val="00990451"/>
    <w:rsid w:val="00990B44"/>
    <w:rsid w:val="00990EAE"/>
    <w:rsid w:val="0099108B"/>
    <w:rsid w:val="00991268"/>
    <w:rsid w:val="0099181B"/>
    <w:rsid w:val="00991AEC"/>
    <w:rsid w:val="00991D0B"/>
    <w:rsid w:val="00991EC4"/>
    <w:rsid w:val="00992043"/>
    <w:rsid w:val="009922EF"/>
    <w:rsid w:val="0099239E"/>
    <w:rsid w:val="00992908"/>
    <w:rsid w:val="009929CF"/>
    <w:rsid w:val="00992A6F"/>
    <w:rsid w:val="00992C63"/>
    <w:rsid w:val="00992FB1"/>
    <w:rsid w:val="00993096"/>
    <w:rsid w:val="00993451"/>
    <w:rsid w:val="00993553"/>
    <w:rsid w:val="009937BD"/>
    <w:rsid w:val="00994100"/>
    <w:rsid w:val="00994ADF"/>
    <w:rsid w:val="00994C31"/>
    <w:rsid w:val="00994E3B"/>
    <w:rsid w:val="00995067"/>
    <w:rsid w:val="009950B6"/>
    <w:rsid w:val="009950C6"/>
    <w:rsid w:val="00995287"/>
    <w:rsid w:val="00995306"/>
    <w:rsid w:val="00995F9C"/>
    <w:rsid w:val="00996845"/>
    <w:rsid w:val="009968AC"/>
    <w:rsid w:val="00996A3F"/>
    <w:rsid w:val="00996C85"/>
    <w:rsid w:val="00996D16"/>
    <w:rsid w:val="00997420"/>
    <w:rsid w:val="00997605"/>
    <w:rsid w:val="00997864"/>
    <w:rsid w:val="00997CD9"/>
    <w:rsid w:val="009A01A9"/>
    <w:rsid w:val="009A0300"/>
    <w:rsid w:val="009A03A2"/>
    <w:rsid w:val="009A1724"/>
    <w:rsid w:val="009A18B1"/>
    <w:rsid w:val="009A1B8A"/>
    <w:rsid w:val="009A1D04"/>
    <w:rsid w:val="009A298E"/>
    <w:rsid w:val="009A304A"/>
    <w:rsid w:val="009A332D"/>
    <w:rsid w:val="009A3BB1"/>
    <w:rsid w:val="009A3D05"/>
    <w:rsid w:val="009A3D25"/>
    <w:rsid w:val="009A4179"/>
    <w:rsid w:val="009A4235"/>
    <w:rsid w:val="009A4670"/>
    <w:rsid w:val="009A478F"/>
    <w:rsid w:val="009A49A3"/>
    <w:rsid w:val="009A4A11"/>
    <w:rsid w:val="009A4B4F"/>
    <w:rsid w:val="009A5419"/>
    <w:rsid w:val="009A58D8"/>
    <w:rsid w:val="009A6381"/>
    <w:rsid w:val="009A6983"/>
    <w:rsid w:val="009A6EE9"/>
    <w:rsid w:val="009A716C"/>
    <w:rsid w:val="009A7243"/>
    <w:rsid w:val="009B065A"/>
    <w:rsid w:val="009B0B82"/>
    <w:rsid w:val="009B0D02"/>
    <w:rsid w:val="009B12F6"/>
    <w:rsid w:val="009B15D3"/>
    <w:rsid w:val="009B1622"/>
    <w:rsid w:val="009B1822"/>
    <w:rsid w:val="009B199C"/>
    <w:rsid w:val="009B20AC"/>
    <w:rsid w:val="009B2230"/>
    <w:rsid w:val="009B274C"/>
    <w:rsid w:val="009B27D4"/>
    <w:rsid w:val="009B2A90"/>
    <w:rsid w:val="009B2F27"/>
    <w:rsid w:val="009B3519"/>
    <w:rsid w:val="009B3B94"/>
    <w:rsid w:val="009B3CFD"/>
    <w:rsid w:val="009B3E24"/>
    <w:rsid w:val="009B4DCE"/>
    <w:rsid w:val="009B5A0B"/>
    <w:rsid w:val="009B5A48"/>
    <w:rsid w:val="009B6056"/>
    <w:rsid w:val="009B6154"/>
    <w:rsid w:val="009B6221"/>
    <w:rsid w:val="009B62F3"/>
    <w:rsid w:val="009B6561"/>
    <w:rsid w:val="009B65FD"/>
    <w:rsid w:val="009B660E"/>
    <w:rsid w:val="009B7370"/>
    <w:rsid w:val="009B7426"/>
    <w:rsid w:val="009B7981"/>
    <w:rsid w:val="009B7A1B"/>
    <w:rsid w:val="009B7B2E"/>
    <w:rsid w:val="009C01FD"/>
    <w:rsid w:val="009C04CA"/>
    <w:rsid w:val="009C0707"/>
    <w:rsid w:val="009C0AA5"/>
    <w:rsid w:val="009C0D9B"/>
    <w:rsid w:val="009C1263"/>
    <w:rsid w:val="009C12FC"/>
    <w:rsid w:val="009C1388"/>
    <w:rsid w:val="009C14AB"/>
    <w:rsid w:val="009C17BB"/>
    <w:rsid w:val="009C1B51"/>
    <w:rsid w:val="009C23D2"/>
    <w:rsid w:val="009C24C4"/>
    <w:rsid w:val="009C24F8"/>
    <w:rsid w:val="009C2614"/>
    <w:rsid w:val="009C2C3D"/>
    <w:rsid w:val="009C3004"/>
    <w:rsid w:val="009C3077"/>
    <w:rsid w:val="009C3E33"/>
    <w:rsid w:val="009C3E45"/>
    <w:rsid w:val="009C43EB"/>
    <w:rsid w:val="009C5600"/>
    <w:rsid w:val="009C578B"/>
    <w:rsid w:val="009C5F19"/>
    <w:rsid w:val="009C6416"/>
    <w:rsid w:val="009C6F8A"/>
    <w:rsid w:val="009C6FE1"/>
    <w:rsid w:val="009C723C"/>
    <w:rsid w:val="009C7252"/>
    <w:rsid w:val="009C74E2"/>
    <w:rsid w:val="009C7A18"/>
    <w:rsid w:val="009C7DAA"/>
    <w:rsid w:val="009C7F06"/>
    <w:rsid w:val="009C7F43"/>
    <w:rsid w:val="009C7FE7"/>
    <w:rsid w:val="009D02C2"/>
    <w:rsid w:val="009D02EC"/>
    <w:rsid w:val="009D0333"/>
    <w:rsid w:val="009D0AC9"/>
    <w:rsid w:val="009D0D7C"/>
    <w:rsid w:val="009D105B"/>
    <w:rsid w:val="009D1988"/>
    <w:rsid w:val="009D1E16"/>
    <w:rsid w:val="009D233D"/>
    <w:rsid w:val="009D236A"/>
    <w:rsid w:val="009D2BFC"/>
    <w:rsid w:val="009D30C8"/>
    <w:rsid w:val="009D3425"/>
    <w:rsid w:val="009D3726"/>
    <w:rsid w:val="009D3A3C"/>
    <w:rsid w:val="009D3ADB"/>
    <w:rsid w:val="009D40A4"/>
    <w:rsid w:val="009D49A1"/>
    <w:rsid w:val="009D52F0"/>
    <w:rsid w:val="009D564B"/>
    <w:rsid w:val="009D5B5A"/>
    <w:rsid w:val="009D5C95"/>
    <w:rsid w:val="009D5CF3"/>
    <w:rsid w:val="009D62C1"/>
    <w:rsid w:val="009D6391"/>
    <w:rsid w:val="009D63FC"/>
    <w:rsid w:val="009D6814"/>
    <w:rsid w:val="009D70C5"/>
    <w:rsid w:val="009D725B"/>
    <w:rsid w:val="009D7460"/>
    <w:rsid w:val="009D776A"/>
    <w:rsid w:val="009D7D7F"/>
    <w:rsid w:val="009E00FC"/>
    <w:rsid w:val="009E0354"/>
    <w:rsid w:val="009E038C"/>
    <w:rsid w:val="009E0542"/>
    <w:rsid w:val="009E0781"/>
    <w:rsid w:val="009E13D5"/>
    <w:rsid w:val="009E162C"/>
    <w:rsid w:val="009E2426"/>
    <w:rsid w:val="009E2453"/>
    <w:rsid w:val="009E26B1"/>
    <w:rsid w:val="009E28F1"/>
    <w:rsid w:val="009E2982"/>
    <w:rsid w:val="009E2CA9"/>
    <w:rsid w:val="009E2DE6"/>
    <w:rsid w:val="009E2E65"/>
    <w:rsid w:val="009E2EA8"/>
    <w:rsid w:val="009E31B4"/>
    <w:rsid w:val="009E3D50"/>
    <w:rsid w:val="009E3EB2"/>
    <w:rsid w:val="009E49A9"/>
    <w:rsid w:val="009E4B45"/>
    <w:rsid w:val="009E4F98"/>
    <w:rsid w:val="009E5129"/>
    <w:rsid w:val="009E5454"/>
    <w:rsid w:val="009E57FE"/>
    <w:rsid w:val="009E590D"/>
    <w:rsid w:val="009E5AB7"/>
    <w:rsid w:val="009E5E16"/>
    <w:rsid w:val="009E606E"/>
    <w:rsid w:val="009E619B"/>
    <w:rsid w:val="009E61F1"/>
    <w:rsid w:val="009E6E5C"/>
    <w:rsid w:val="009E72A7"/>
    <w:rsid w:val="009E77A2"/>
    <w:rsid w:val="009E7ADE"/>
    <w:rsid w:val="009E7B05"/>
    <w:rsid w:val="009E7BF1"/>
    <w:rsid w:val="009F0754"/>
    <w:rsid w:val="009F082C"/>
    <w:rsid w:val="009F12FF"/>
    <w:rsid w:val="009F166A"/>
    <w:rsid w:val="009F16B8"/>
    <w:rsid w:val="009F1CF6"/>
    <w:rsid w:val="009F2109"/>
    <w:rsid w:val="009F22EB"/>
    <w:rsid w:val="009F2303"/>
    <w:rsid w:val="009F2358"/>
    <w:rsid w:val="009F2426"/>
    <w:rsid w:val="009F2790"/>
    <w:rsid w:val="009F2EF2"/>
    <w:rsid w:val="009F372B"/>
    <w:rsid w:val="009F4095"/>
    <w:rsid w:val="009F4D05"/>
    <w:rsid w:val="009F4DA0"/>
    <w:rsid w:val="009F4FDC"/>
    <w:rsid w:val="009F5125"/>
    <w:rsid w:val="009F5290"/>
    <w:rsid w:val="009F55B0"/>
    <w:rsid w:val="009F596D"/>
    <w:rsid w:val="009F5C7A"/>
    <w:rsid w:val="009F5E2B"/>
    <w:rsid w:val="009F5F04"/>
    <w:rsid w:val="009F629C"/>
    <w:rsid w:val="009F63DF"/>
    <w:rsid w:val="009F64FE"/>
    <w:rsid w:val="009F687F"/>
    <w:rsid w:val="009F6ED9"/>
    <w:rsid w:val="009F71E3"/>
    <w:rsid w:val="009F7826"/>
    <w:rsid w:val="009F7A26"/>
    <w:rsid w:val="009F7C6B"/>
    <w:rsid w:val="00A00164"/>
    <w:rsid w:val="00A00593"/>
    <w:rsid w:val="00A00761"/>
    <w:rsid w:val="00A00885"/>
    <w:rsid w:val="00A00B8D"/>
    <w:rsid w:val="00A00F23"/>
    <w:rsid w:val="00A01434"/>
    <w:rsid w:val="00A01750"/>
    <w:rsid w:val="00A01F0C"/>
    <w:rsid w:val="00A0220C"/>
    <w:rsid w:val="00A023D8"/>
    <w:rsid w:val="00A02520"/>
    <w:rsid w:val="00A029E9"/>
    <w:rsid w:val="00A02C4D"/>
    <w:rsid w:val="00A02D85"/>
    <w:rsid w:val="00A030B8"/>
    <w:rsid w:val="00A032EA"/>
    <w:rsid w:val="00A034B3"/>
    <w:rsid w:val="00A034E8"/>
    <w:rsid w:val="00A03677"/>
    <w:rsid w:val="00A03A1F"/>
    <w:rsid w:val="00A03E0C"/>
    <w:rsid w:val="00A04050"/>
    <w:rsid w:val="00A04074"/>
    <w:rsid w:val="00A04233"/>
    <w:rsid w:val="00A0440A"/>
    <w:rsid w:val="00A04FDF"/>
    <w:rsid w:val="00A04FF2"/>
    <w:rsid w:val="00A052EA"/>
    <w:rsid w:val="00A0536E"/>
    <w:rsid w:val="00A05935"/>
    <w:rsid w:val="00A05FA5"/>
    <w:rsid w:val="00A0618A"/>
    <w:rsid w:val="00A06493"/>
    <w:rsid w:val="00A06557"/>
    <w:rsid w:val="00A06BB2"/>
    <w:rsid w:val="00A06CB5"/>
    <w:rsid w:val="00A06D95"/>
    <w:rsid w:val="00A0714A"/>
    <w:rsid w:val="00A072DD"/>
    <w:rsid w:val="00A07526"/>
    <w:rsid w:val="00A0761C"/>
    <w:rsid w:val="00A079DA"/>
    <w:rsid w:val="00A10262"/>
    <w:rsid w:val="00A1027E"/>
    <w:rsid w:val="00A10283"/>
    <w:rsid w:val="00A102A2"/>
    <w:rsid w:val="00A10514"/>
    <w:rsid w:val="00A10534"/>
    <w:rsid w:val="00A106F2"/>
    <w:rsid w:val="00A10D3F"/>
    <w:rsid w:val="00A11BF9"/>
    <w:rsid w:val="00A11F47"/>
    <w:rsid w:val="00A12278"/>
    <w:rsid w:val="00A13456"/>
    <w:rsid w:val="00A1355C"/>
    <w:rsid w:val="00A13830"/>
    <w:rsid w:val="00A13999"/>
    <w:rsid w:val="00A139DF"/>
    <w:rsid w:val="00A13A95"/>
    <w:rsid w:val="00A1461F"/>
    <w:rsid w:val="00A14C17"/>
    <w:rsid w:val="00A14C1F"/>
    <w:rsid w:val="00A14D25"/>
    <w:rsid w:val="00A153C8"/>
    <w:rsid w:val="00A153F9"/>
    <w:rsid w:val="00A155AE"/>
    <w:rsid w:val="00A157C4"/>
    <w:rsid w:val="00A15A43"/>
    <w:rsid w:val="00A15BA3"/>
    <w:rsid w:val="00A1664D"/>
    <w:rsid w:val="00A167AA"/>
    <w:rsid w:val="00A168EE"/>
    <w:rsid w:val="00A16E6A"/>
    <w:rsid w:val="00A1710A"/>
    <w:rsid w:val="00A174E4"/>
    <w:rsid w:val="00A17DB2"/>
    <w:rsid w:val="00A209EB"/>
    <w:rsid w:val="00A20C74"/>
    <w:rsid w:val="00A20E3F"/>
    <w:rsid w:val="00A210C9"/>
    <w:rsid w:val="00A218BF"/>
    <w:rsid w:val="00A2194C"/>
    <w:rsid w:val="00A219A8"/>
    <w:rsid w:val="00A21A4C"/>
    <w:rsid w:val="00A21B7E"/>
    <w:rsid w:val="00A21C24"/>
    <w:rsid w:val="00A2242D"/>
    <w:rsid w:val="00A22655"/>
    <w:rsid w:val="00A2289E"/>
    <w:rsid w:val="00A228E4"/>
    <w:rsid w:val="00A22AD2"/>
    <w:rsid w:val="00A23291"/>
    <w:rsid w:val="00A23C6F"/>
    <w:rsid w:val="00A242D2"/>
    <w:rsid w:val="00A2436F"/>
    <w:rsid w:val="00A24B2B"/>
    <w:rsid w:val="00A25079"/>
    <w:rsid w:val="00A2638F"/>
    <w:rsid w:val="00A26BC4"/>
    <w:rsid w:val="00A27B47"/>
    <w:rsid w:val="00A27E40"/>
    <w:rsid w:val="00A27ED3"/>
    <w:rsid w:val="00A300A8"/>
    <w:rsid w:val="00A30607"/>
    <w:rsid w:val="00A30D24"/>
    <w:rsid w:val="00A30F8C"/>
    <w:rsid w:val="00A30FCF"/>
    <w:rsid w:val="00A31AC0"/>
    <w:rsid w:val="00A31DBB"/>
    <w:rsid w:val="00A31DE4"/>
    <w:rsid w:val="00A3282C"/>
    <w:rsid w:val="00A329C8"/>
    <w:rsid w:val="00A332FC"/>
    <w:rsid w:val="00A3336A"/>
    <w:rsid w:val="00A336C6"/>
    <w:rsid w:val="00A34346"/>
    <w:rsid w:val="00A3491F"/>
    <w:rsid w:val="00A34BD0"/>
    <w:rsid w:val="00A34DA8"/>
    <w:rsid w:val="00A35217"/>
    <w:rsid w:val="00A356C4"/>
    <w:rsid w:val="00A35B4F"/>
    <w:rsid w:val="00A36569"/>
    <w:rsid w:val="00A367E6"/>
    <w:rsid w:val="00A36F4B"/>
    <w:rsid w:val="00A370BD"/>
    <w:rsid w:val="00A3748A"/>
    <w:rsid w:val="00A375CD"/>
    <w:rsid w:val="00A3777E"/>
    <w:rsid w:val="00A4029A"/>
    <w:rsid w:val="00A40400"/>
    <w:rsid w:val="00A40C36"/>
    <w:rsid w:val="00A40C64"/>
    <w:rsid w:val="00A40E7D"/>
    <w:rsid w:val="00A41165"/>
    <w:rsid w:val="00A41805"/>
    <w:rsid w:val="00A41D84"/>
    <w:rsid w:val="00A41E7B"/>
    <w:rsid w:val="00A41FF1"/>
    <w:rsid w:val="00A42989"/>
    <w:rsid w:val="00A42B8A"/>
    <w:rsid w:val="00A4319D"/>
    <w:rsid w:val="00A434EC"/>
    <w:rsid w:val="00A43615"/>
    <w:rsid w:val="00A43716"/>
    <w:rsid w:val="00A43912"/>
    <w:rsid w:val="00A44546"/>
    <w:rsid w:val="00A44E27"/>
    <w:rsid w:val="00A45055"/>
    <w:rsid w:val="00A45459"/>
    <w:rsid w:val="00A455D2"/>
    <w:rsid w:val="00A456FD"/>
    <w:rsid w:val="00A45E6A"/>
    <w:rsid w:val="00A45F0C"/>
    <w:rsid w:val="00A4693E"/>
    <w:rsid w:val="00A46B0D"/>
    <w:rsid w:val="00A46C1C"/>
    <w:rsid w:val="00A46CCC"/>
    <w:rsid w:val="00A46D87"/>
    <w:rsid w:val="00A47293"/>
    <w:rsid w:val="00A474F0"/>
    <w:rsid w:val="00A500CF"/>
    <w:rsid w:val="00A50449"/>
    <w:rsid w:val="00A505BC"/>
    <w:rsid w:val="00A505D5"/>
    <w:rsid w:val="00A50C6B"/>
    <w:rsid w:val="00A50CDF"/>
    <w:rsid w:val="00A50D6B"/>
    <w:rsid w:val="00A5167D"/>
    <w:rsid w:val="00A51D0F"/>
    <w:rsid w:val="00A5214F"/>
    <w:rsid w:val="00A52394"/>
    <w:rsid w:val="00A526B1"/>
    <w:rsid w:val="00A52B28"/>
    <w:rsid w:val="00A52EF7"/>
    <w:rsid w:val="00A533C0"/>
    <w:rsid w:val="00A53846"/>
    <w:rsid w:val="00A53C16"/>
    <w:rsid w:val="00A53D6D"/>
    <w:rsid w:val="00A541E7"/>
    <w:rsid w:val="00A5421F"/>
    <w:rsid w:val="00A543A1"/>
    <w:rsid w:val="00A54BBA"/>
    <w:rsid w:val="00A54C1F"/>
    <w:rsid w:val="00A55046"/>
    <w:rsid w:val="00A552D0"/>
    <w:rsid w:val="00A556FA"/>
    <w:rsid w:val="00A55729"/>
    <w:rsid w:val="00A558B8"/>
    <w:rsid w:val="00A568D4"/>
    <w:rsid w:val="00A56B57"/>
    <w:rsid w:val="00A56CE6"/>
    <w:rsid w:val="00A5764C"/>
    <w:rsid w:val="00A5778A"/>
    <w:rsid w:val="00A5786C"/>
    <w:rsid w:val="00A57880"/>
    <w:rsid w:val="00A57A65"/>
    <w:rsid w:val="00A607EC"/>
    <w:rsid w:val="00A60A8F"/>
    <w:rsid w:val="00A60CEB"/>
    <w:rsid w:val="00A60CF5"/>
    <w:rsid w:val="00A619E0"/>
    <w:rsid w:val="00A61A0F"/>
    <w:rsid w:val="00A61C4D"/>
    <w:rsid w:val="00A61F7A"/>
    <w:rsid w:val="00A62061"/>
    <w:rsid w:val="00A62454"/>
    <w:rsid w:val="00A625FF"/>
    <w:rsid w:val="00A62AE2"/>
    <w:rsid w:val="00A63039"/>
    <w:rsid w:val="00A63866"/>
    <w:rsid w:val="00A63924"/>
    <w:rsid w:val="00A6440B"/>
    <w:rsid w:val="00A64617"/>
    <w:rsid w:val="00A64850"/>
    <w:rsid w:val="00A65315"/>
    <w:rsid w:val="00A65F0A"/>
    <w:rsid w:val="00A65FA7"/>
    <w:rsid w:val="00A6628F"/>
    <w:rsid w:val="00A6663B"/>
    <w:rsid w:val="00A66A7A"/>
    <w:rsid w:val="00A66C29"/>
    <w:rsid w:val="00A66D15"/>
    <w:rsid w:val="00A6767F"/>
    <w:rsid w:val="00A67995"/>
    <w:rsid w:val="00A67B18"/>
    <w:rsid w:val="00A67F55"/>
    <w:rsid w:val="00A67FAF"/>
    <w:rsid w:val="00A7004E"/>
    <w:rsid w:val="00A7005F"/>
    <w:rsid w:val="00A70257"/>
    <w:rsid w:val="00A703B6"/>
    <w:rsid w:val="00A708FC"/>
    <w:rsid w:val="00A70CD9"/>
    <w:rsid w:val="00A710AA"/>
    <w:rsid w:val="00A7138F"/>
    <w:rsid w:val="00A717E3"/>
    <w:rsid w:val="00A718A7"/>
    <w:rsid w:val="00A71C20"/>
    <w:rsid w:val="00A71EE3"/>
    <w:rsid w:val="00A725DD"/>
    <w:rsid w:val="00A730B1"/>
    <w:rsid w:val="00A73120"/>
    <w:rsid w:val="00A73233"/>
    <w:rsid w:val="00A73A7D"/>
    <w:rsid w:val="00A7455E"/>
    <w:rsid w:val="00A74868"/>
    <w:rsid w:val="00A74FD3"/>
    <w:rsid w:val="00A75013"/>
    <w:rsid w:val="00A75873"/>
    <w:rsid w:val="00A75E97"/>
    <w:rsid w:val="00A768B8"/>
    <w:rsid w:val="00A76C5C"/>
    <w:rsid w:val="00A771EA"/>
    <w:rsid w:val="00A77B48"/>
    <w:rsid w:val="00A800D9"/>
    <w:rsid w:val="00A805C2"/>
    <w:rsid w:val="00A80852"/>
    <w:rsid w:val="00A80DC1"/>
    <w:rsid w:val="00A81395"/>
    <w:rsid w:val="00A8148C"/>
    <w:rsid w:val="00A8149D"/>
    <w:rsid w:val="00A817E8"/>
    <w:rsid w:val="00A81EB4"/>
    <w:rsid w:val="00A8270E"/>
    <w:rsid w:val="00A8297B"/>
    <w:rsid w:val="00A82A7B"/>
    <w:rsid w:val="00A82C1C"/>
    <w:rsid w:val="00A82CA5"/>
    <w:rsid w:val="00A82F3C"/>
    <w:rsid w:val="00A832CE"/>
    <w:rsid w:val="00A83BCE"/>
    <w:rsid w:val="00A84223"/>
    <w:rsid w:val="00A842C4"/>
    <w:rsid w:val="00A842D4"/>
    <w:rsid w:val="00A844C2"/>
    <w:rsid w:val="00A84583"/>
    <w:rsid w:val="00A84779"/>
    <w:rsid w:val="00A84B76"/>
    <w:rsid w:val="00A84C63"/>
    <w:rsid w:val="00A8586C"/>
    <w:rsid w:val="00A85BC7"/>
    <w:rsid w:val="00A86DEC"/>
    <w:rsid w:val="00A86F72"/>
    <w:rsid w:val="00A870A5"/>
    <w:rsid w:val="00A872DC"/>
    <w:rsid w:val="00A87948"/>
    <w:rsid w:val="00A900DA"/>
    <w:rsid w:val="00A90107"/>
    <w:rsid w:val="00A90317"/>
    <w:rsid w:val="00A90700"/>
    <w:rsid w:val="00A907A3"/>
    <w:rsid w:val="00A90A49"/>
    <w:rsid w:val="00A90C75"/>
    <w:rsid w:val="00A9142D"/>
    <w:rsid w:val="00A91522"/>
    <w:rsid w:val="00A91F23"/>
    <w:rsid w:val="00A927D3"/>
    <w:rsid w:val="00A92BDF"/>
    <w:rsid w:val="00A93431"/>
    <w:rsid w:val="00A934D7"/>
    <w:rsid w:val="00A941DA"/>
    <w:rsid w:val="00A94707"/>
    <w:rsid w:val="00A94939"/>
    <w:rsid w:val="00A94ACA"/>
    <w:rsid w:val="00A94CC1"/>
    <w:rsid w:val="00A95360"/>
    <w:rsid w:val="00A95529"/>
    <w:rsid w:val="00A96230"/>
    <w:rsid w:val="00A968F0"/>
    <w:rsid w:val="00A96F9D"/>
    <w:rsid w:val="00A97007"/>
    <w:rsid w:val="00A9715E"/>
    <w:rsid w:val="00A9745D"/>
    <w:rsid w:val="00A9749F"/>
    <w:rsid w:val="00A977FB"/>
    <w:rsid w:val="00A97F23"/>
    <w:rsid w:val="00AA0393"/>
    <w:rsid w:val="00AA1185"/>
    <w:rsid w:val="00AA2A3A"/>
    <w:rsid w:val="00AA2EEE"/>
    <w:rsid w:val="00AA2FB2"/>
    <w:rsid w:val="00AA33FE"/>
    <w:rsid w:val="00AA36E8"/>
    <w:rsid w:val="00AA3B72"/>
    <w:rsid w:val="00AA4039"/>
    <w:rsid w:val="00AA4040"/>
    <w:rsid w:val="00AA406E"/>
    <w:rsid w:val="00AA40DF"/>
    <w:rsid w:val="00AA4129"/>
    <w:rsid w:val="00AA444C"/>
    <w:rsid w:val="00AA478D"/>
    <w:rsid w:val="00AA4813"/>
    <w:rsid w:val="00AA4E4D"/>
    <w:rsid w:val="00AA50D0"/>
    <w:rsid w:val="00AA5386"/>
    <w:rsid w:val="00AA57C2"/>
    <w:rsid w:val="00AA6129"/>
    <w:rsid w:val="00AA699B"/>
    <w:rsid w:val="00AA6A57"/>
    <w:rsid w:val="00AA6C79"/>
    <w:rsid w:val="00AA6D1D"/>
    <w:rsid w:val="00AA7041"/>
    <w:rsid w:val="00AA7951"/>
    <w:rsid w:val="00AA7965"/>
    <w:rsid w:val="00AA7E14"/>
    <w:rsid w:val="00AB0057"/>
    <w:rsid w:val="00AB00EE"/>
    <w:rsid w:val="00AB0665"/>
    <w:rsid w:val="00AB0EC0"/>
    <w:rsid w:val="00AB0F14"/>
    <w:rsid w:val="00AB0F52"/>
    <w:rsid w:val="00AB1411"/>
    <w:rsid w:val="00AB19A3"/>
    <w:rsid w:val="00AB1EE5"/>
    <w:rsid w:val="00AB1F00"/>
    <w:rsid w:val="00AB1FF7"/>
    <w:rsid w:val="00AB2358"/>
    <w:rsid w:val="00AB2673"/>
    <w:rsid w:val="00AB2712"/>
    <w:rsid w:val="00AB27A2"/>
    <w:rsid w:val="00AB2F5B"/>
    <w:rsid w:val="00AB3348"/>
    <w:rsid w:val="00AB348B"/>
    <w:rsid w:val="00AB38BC"/>
    <w:rsid w:val="00AB38CD"/>
    <w:rsid w:val="00AB3BB0"/>
    <w:rsid w:val="00AB3CA7"/>
    <w:rsid w:val="00AB3DEB"/>
    <w:rsid w:val="00AB3F41"/>
    <w:rsid w:val="00AB4F83"/>
    <w:rsid w:val="00AB5908"/>
    <w:rsid w:val="00AB5A8D"/>
    <w:rsid w:val="00AB5BB9"/>
    <w:rsid w:val="00AB5C21"/>
    <w:rsid w:val="00AB624B"/>
    <w:rsid w:val="00AB66E2"/>
    <w:rsid w:val="00AB67B9"/>
    <w:rsid w:val="00AB6962"/>
    <w:rsid w:val="00AB6DDA"/>
    <w:rsid w:val="00AB6F1C"/>
    <w:rsid w:val="00AB75AF"/>
    <w:rsid w:val="00AB7F9B"/>
    <w:rsid w:val="00AC040B"/>
    <w:rsid w:val="00AC0C59"/>
    <w:rsid w:val="00AC0E94"/>
    <w:rsid w:val="00AC125B"/>
    <w:rsid w:val="00AC1870"/>
    <w:rsid w:val="00AC18C8"/>
    <w:rsid w:val="00AC19E4"/>
    <w:rsid w:val="00AC2D4E"/>
    <w:rsid w:val="00AC3C6F"/>
    <w:rsid w:val="00AC4259"/>
    <w:rsid w:val="00AC43E3"/>
    <w:rsid w:val="00AC49BD"/>
    <w:rsid w:val="00AC4A3C"/>
    <w:rsid w:val="00AC4F7E"/>
    <w:rsid w:val="00AC5000"/>
    <w:rsid w:val="00AC50EA"/>
    <w:rsid w:val="00AC5717"/>
    <w:rsid w:val="00AC612D"/>
    <w:rsid w:val="00AC62BE"/>
    <w:rsid w:val="00AC66A9"/>
    <w:rsid w:val="00AC6935"/>
    <w:rsid w:val="00AC6DCE"/>
    <w:rsid w:val="00AC7792"/>
    <w:rsid w:val="00AC784F"/>
    <w:rsid w:val="00AC79C6"/>
    <w:rsid w:val="00AD0736"/>
    <w:rsid w:val="00AD0B4B"/>
    <w:rsid w:val="00AD0DA5"/>
    <w:rsid w:val="00AD0E12"/>
    <w:rsid w:val="00AD122F"/>
    <w:rsid w:val="00AD1453"/>
    <w:rsid w:val="00AD1BDF"/>
    <w:rsid w:val="00AD2192"/>
    <w:rsid w:val="00AD2253"/>
    <w:rsid w:val="00AD2777"/>
    <w:rsid w:val="00AD28C5"/>
    <w:rsid w:val="00AD2D9B"/>
    <w:rsid w:val="00AD2F94"/>
    <w:rsid w:val="00AD382C"/>
    <w:rsid w:val="00AD39AE"/>
    <w:rsid w:val="00AD39ED"/>
    <w:rsid w:val="00AD3A40"/>
    <w:rsid w:val="00AD3D08"/>
    <w:rsid w:val="00AD3FC5"/>
    <w:rsid w:val="00AD4AD4"/>
    <w:rsid w:val="00AD4C69"/>
    <w:rsid w:val="00AD5312"/>
    <w:rsid w:val="00AD56ED"/>
    <w:rsid w:val="00AD57EC"/>
    <w:rsid w:val="00AD5A0A"/>
    <w:rsid w:val="00AD5A17"/>
    <w:rsid w:val="00AD5CB8"/>
    <w:rsid w:val="00AD5E4A"/>
    <w:rsid w:val="00AD67C1"/>
    <w:rsid w:val="00AD6A25"/>
    <w:rsid w:val="00AD6BF0"/>
    <w:rsid w:val="00AD6F4D"/>
    <w:rsid w:val="00AD74DE"/>
    <w:rsid w:val="00AD7567"/>
    <w:rsid w:val="00AD7E98"/>
    <w:rsid w:val="00AE00C8"/>
    <w:rsid w:val="00AE02D9"/>
    <w:rsid w:val="00AE069B"/>
    <w:rsid w:val="00AE134A"/>
    <w:rsid w:val="00AE302D"/>
    <w:rsid w:val="00AE31F4"/>
    <w:rsid w:val="00AE39F2"/>
    <w:rsid w:val="00AE3BF9"/>
    <w:rsid w:val="00AE3DCB"/>
    <w:rsid w:val="00AE3E44"/>
    <w:rsid w:val="00AE3EAA"/>
    <w:rsid w:val="00AE42E7"/>
    <w:rsid w:val="00AE4511"/>
    <w:rsid w:val="00AE4B67"/>
    <w:rsid w:val="00AE54A1"/>
    <w:rsid w:val="00AE5743"/>
    <w:rsid w:val="00AE59BD"/>
    <w:rsid w:val="00AE5AD4"/>
    <w:rsid w:val="00AE5E9E"/>
    <w:rsid w:val="00AE5FE3"/>
    <w:rsid w:val="00AE63DB"/>
    <w:rsid w:val="00AE668B"/>
    <w:rsid w:val="00AE68F7"/>
    <w:rsid w:val="00AE6E54"/>
    <w:rsid w:val="00AE71DE"/>
    <w:rsid w:val="00AE7C4D"/>
    <w:rsid w:val="00AE7E5A"/>
    <w:rsid w:val="00AF0983"/>
    <w:rsid w:val="00AF0BA1"/>
    <w:rsid w:val="00AF1207"/>
    <w:rsid w:val="00AF1927"/>
    <w:rsid w:val="00AF206F"/>
    <w:rsid w:val="00AF2241"/>
    <w:rsid w:val="00AF2539"/>
    <w:rsid w:val="00AF25E7"/>
    <w:rsid w:val="00AF286F"/>
    <w:rsid w:val="00AF2DD6"/>
    <w:rsid w:val="00AF2F11"/>
    <w:rsid w:val="00AF354C"/>
    <w:rsid w:val="00AF37C5"/>
    <w:rsid w:val="00AF389F"/>
    <w:rsid w:val="00AF3FC0"/>
    <w:rsid w:val="00AF418D"/>
    <w:rsid w:val="00AF46AD"/>
    <w:rsid w:val="00AF46E1"/>
    <w:rsid w:val="00AF478B"/>
    <w:rsid w:val="00AF483B"/>
    <w:rsid w:val="00AF49B1"/>
    <w:rsid w:val="00AF4E21"/>
    <w:rsid w:val="00AF5013"/>
    <w:rsid w:val="00AF511A"/>
    <w:rsid w:val="00AF5B65"/>
    <w:rsid w:val="00AF5D58"/>
    <w:rsid w:val="00AF6163"/>
    <w:rsid w:val="00AF6670"/>
    <w:rsid w:val="00AF6C04"/>
    <w:rsid w:val="00AF70CA"/>
    <w:rsid w:val="00AF7317"/>
    <w:rsid w:val="00AF7417"/>
    <w:rsid w:val="00AF78AE"/>
    <w:rsid w:val="00AF79B8"/>
    <w:rsid w:val="00AF7A37"/>
    <w:rsid w:val="00AF7A4D"/>
    <w:rsid w:val="00AF7ABE"/>
    <w:rsid w:val="00AF7FD2"/>
    <w:rsid w:val="00B00364"/>
    <w:rsid w:val="00B00BB1"/>
    <w:rsid w:val="00B00CA6"/>
    <w:rsid w:val="00B00DA4"/>
    <w:rsid w:val="00B00E69"/>
    <w:rsid w:val="00B01055"/>
    <w:rsid w:val="00B013BC"/>
    <w:rsid w:val="00B01A80"/>
    <w:rsid w:val="00B01C21"/>
    <w:rsid w:val="00B0274F"/>
    <w:rsid w:val="00B029CF"/>
    <w:rsid w:val="00B02A25"/>
    <w:rsid w:val="00B0319F"/>
    <w:rsid w:val="00B031BF"/>
    <w:rsid w:val="00B0320B"/>
    <w:rsid w:val="00B034EB"/>
    <w:rsid w:val="00B03D15"/>
    <w:rsid w:val="00B04140"/>
    <w:rsid w:val="00B042E4"/>
    <w:rsid w:val="00B04913"/>
    <w:rsid w:val="00B049FD"/>
    <w:rsid w:val="00B04B50"/>
    <w:rsid w:val="00B05678"/>
    <w:rsid w:val="00B05A26"/>
    <w:rsid w:val="00B05CD1"/>
    <w:rsid w:val="00B05EBE"/>
    <w:rsid w:val="00B061AB"/>
    <w:rsid w:val="00B06258"/>
    <w:rsid w:val="00B0642F"/>
    <w:rsid w:val="00B06510"/>
    <w:rsid w:val="00B06A40"/>
    <w:rsid w:val="00B06AB4"/>
    <w:rsid w:val="00B075DA"/>
    <w:rsid w:val="00B0770F"/>
    <w:rsid w:val="00B07720"/>
    <w:rsid w:val="00B10DF8"/>
    <w:rsid w:val="00B10E7A"/>
    <w:rsid w:val="00B11625"/>
    <w:rsid w:val="00B1173A"/>
    <w:rsid w:val="00B118E3"/>
    <w:rsid w:val="00B11E95"/>
    <w:rsid w:val="00B11E96"/>
    <w:rsid w:val="00B12C02"/>
    <w:rsid w:val="00B13013"/>
    <w:rsid w:val="00B1304D"/>
    <w:rsid w:val="00B130C7"/>
    <w:rsid w:val="00B13191"/>
    <w:rsid w:val="00B13612"/>
    <w:rsid w:val="00B1361F"/>
    <w:rsid w:val="00B13EA9"/>
    <w:rsid w:val="00B14421"/>
    <w:rsid w:val="00B146B2"/>
    <w:rsid w:val="00B1470C"/>
    <w:rsid w:val="00B14888"/>
    <w:rsid w:val="00B14928"/>
    <w:rsid w:val="00B14A3A"/>
    <w:rsid w:val="00B14C38"/>
    <w:rsid w:val="00B150B2"/>
    <w:rsid w:val="00B157DC"/>
    <w:rsid w:val="00B15AA9"/>
    <w:rsid w:val="00B160F4"/>
    <w:rsid w:val="00B16363"/>
    <w:rsid w:val="00B165F1"/>
    <w:rsid w:val="00B16894"/>
    <w:rsid w:val="00B16CD8"/>
    <w:rsid w:val="00B171F1"/>
    <w:rsid w:val="00B178C2"/>
    <w:rsid w:val="00B2183C"/>
    <w:rsid w:val="00B219A3"/>
    <w:rsid w:val="00B21B86"/>
    <w:rsid w:val="00B21C71"/>
    <w:rsid w:val="00B21EBE"/>
    <w:rsid w:val="00B21EE1"/>
    <w:rsid w:val="00B2248C"/>
    <w:rsid w:val="00B22CB9"/>
    <w:rsid w:val="00B22D11"/>
    <w:rsid w:val="00B232EA"/>
    <w:rsid w:val="00B233D5"/>
    <w:rsid w:val="00B23695"/>
    <w:rsid w:val="00B23B20"/>
    <w:rsid w:val="00B24095"/>
    <w:rsid w:val="00B240E9"/>
    <w:rsid w:val="00B2462C"/>
    <w:rsid w:val="00B25C0C"/>
    <w:rsid w:val="00B25F5D"/>
    <w:rsid w:val="00B26254"/>
    <w:rsid w:val="00B267A0"/>
    <w:rsid w:val="00B2690E"/>
    <w:rsid w:val="00B26AE7"/>
    <w:rsid w:val="00B27A8F"/>
    <w:rsid w:val="00B27CE0"/>
    <w:rsid w:val="00B27CF2"/>
    <w:rsid w:val="00B3044D"/>
    <w:rsid w:val="00B308A6"/>
    <w:rsid w:val="00B31255"/>
    <w:rsid w:val="00B31966"/>
    <w:rsid w:val="00B3249C"/>
    <w:rsid w:val="00B326C0"/>
    <w:rsid w:val="00B32C8C"/>
    <w:rsid w:val="00B3356A"/>
    <w:rsid w:val="00B3379A"/>
    <w:rsid w:val="00B337B3"/>
    <w:rsid w:val="00B33DF7"/>
    <w:rsid w:val="00B33F21"/>
    <w:rsid w:val="00B34418"/>
    <w:rsid w:val="00B34838"/>
    <w:rsid w:val="00B350EE"/>
    <w:rsid w:val="00B356A6"/>
    <w:rsid w:val="00B35AFE"/>
    <w:rsid w:val="00B35D50"/>
    <w:rsid w:val="00B3638C"/>
    <w:rsid w:val="00B36793"/>
    <w:rsid w:val="00B36B57"/>
    <w:rsid w:val="00B37043"/>
    <w:rsid w:val="00B3755B"/>
    <w:rsid w:val="00B376BF"/>
    <w:rsid w:val="00B37953"/>
    <w:rsid w:val="00B379D7"/>
    <w:rsid w:val="00B37E98"/>
    <w:rsid w:val="00B37FE1"/>
    <w:rsid w:val="00B40B87"/>
    <w:rsid w:val="00B40DF8"/>
    <w:rsid w:val="00B40E74"/>
    <w:rsid w:val="00B4105A"/>
    <w:rsid w:val="00B411AD"/>
    <w:rsid w:val="00B4132D"/>
    <w:rsid w:val="00B41680"/>
    <w:rsid w:val="00B41927"/>
    <w:rsid w:val="00B41933"/>
    <w:rsid w:val="00B41B05"/>
    <w:rsid w:val="00B41CAC"/>
    <w:rsid w:val="00B41CCC"/>
    <w:rsid w:val="00B42C36"/>
    <w:rsid w:val="00B43102"/>
    <w:rsid w:val="00B43EA0"/>
    <w:rsid w:val="00B43F39"/>
    <w:rsid w:val="00B4482C"/>
    <w:rsid w:val="00B4498B"/>
    <w:rsid w:val="00B456BE"/>
    <w:rsid w:val="00B45967"/>
    <w:rsid w:val="00B45BCD"/>
    <w:rsid w:val="00B45F03"/>
    <w:rsid w:val="00B4601E"/>
    <w:rsid w:val="00B460FB"/>
    <w:rsid w:val="00B4695D"/>
    <w:rsid w:val="00B46CAA"/>
    <w:rsid w:val="00B46F8F"/>
    <w:rsid w:val="00B4764C"/>
    <w:rsid w:val="00B47703"/>
    <w:rsid w:val="00B4796B"/>
    <w:rsid w:val="00B47B75"/>
    <w:rsid w:val="00B50307"/>
    <w:rsid w:val="00B50940"/>
    <w:rsid w:val="00B50FBA"/>
    <w:rsid w:val="00B51378"/>
    <w:rsid w:val="00B514D7"/>
    <w:rsid w:val="00B51503"/>
    <w:rsid w:val="00B51588"/>
    <w:rsid w:val="00B518E2"/>
    <w:rsid w:val="00B51C3C"/>
    <w:rsid w:val="00B52036"/>
    <w:rsid w:val="00B520C1"/>
    <w:rsid w:val="00B52337"/>
    <w:rsid w:val="00B5249C"/>
    <w:rsid w:val="00B524B3"/>
    <w:rsid w:val="00B5263C"/>
    <w:rsid w:val="00B5279F"/>
    <w:rsid w:val="00B53086"/>
    <w:rsid w:val="00B532FA"/>
    <w:rsid w:val="00B534AA"/>
    <w:rsid w:val="00B53514"/>
    <w:rsid w:val="00B53B6A"/>
    <w:rsid w:val="00B53C4D"/>
    <w:rsid w:val="00B54182"/>
    <w:rsid w:val="00B54665"/>
    <w:rsid w:val="00B54FF6"/>
    <w:rsid w:val="00B55040"/>
    <w:rsid w:val="00B552EF"/>
    <w:rsid w:val="00B555B6"/>
    <w:rsid w:val="00B56B25"/>
    <w:rsid w:val="00B56DAC"/>
    <w:rsid w:val="00B57758"/>
    <w:rsid w:val="00B57AF3"/>
    <w:rsid w:val="00B60BC4"/>
    <w:rsid w:val="00B60E96"/>
    <w:rsid w:val="00B6105A"/>
    <w:rsid w:val="00B615BB"/>
    <w:rsid w:val="00B61C45"/>
    <w:rsid w:val="00B61F22"/>
    <w:rsid w:val="00B6211F"/>
    <w:rsid w:val="00B62A58"/>
    <w:rsid w:val="00B62C1F"/>
    <w:rsid w:val="00B62CDF"/>
    <w:rsid w:val="00B62DC0"/>
    <w:rsid w:val="00B63068"/>
    <w:rsid w:val="00B6316C"/>
    <w:rsid w:val="00B631A4"/>
    <w:rsid w:val="00B6321B"/>
    <w:rsid w:val="00B633F4"/>
    <w:rsid w:val="00B637C4"/>
    <w:rsid w:val="00B637E5"/>
    <w:rsid w:val="00B63FA6"/>
    <w:rsid w:val="00B644D4"/>
    <w:rsid w:val="00B64B5F"/>
    <w:rsid w:val="00B65238"/>
    <w:rsid w:val="00B65713"/>
    <w:rsid w:val="00B6577E"/>
    <w:rsid w:val="00B65796"/>
    <w:rsid w:val="00B65992"/>
    <w:rsid w:val="00B65A50"/>
    <w:rsid w:val="00B65CB2"/>
    <w:rsid w:val="00B65D15"/>
    <w:rsid w:val="00B65EAA"/>
    <w:rsid w:val="00B66314"/>
    <w:rsid w:val="00B6639A"/>
    <w:rsid w:val="00B66809"/>
    <w:rsid w:val="00B66F61"/>
    <w:rsid w:val="00B6705B"/>
    <w:rsid w:val="00B675C5"/>
    <w:rsid w:val="00B67941"/>
    <w:rsid w:val="00B679FF"/>
    <w:rsid w:val="00B67A8F"/>
    <w:rsid w:val="00B67C28"/>
    <w:rsid w:val="00B70081"/>
    <w:rsid w:val="00B7017B"/>
    <w:rsid w:val="00B70198"/>
    <w:rsid w:val="00B701EA"/>
    <w:rsid w:val="00B70A13"/>
    <w:rsid w:val="00B70AE0"/>
    <w:rsid w:val="00B70CBD"/>
    <w:rsid w:val="00B70D47"/>
    <w:rsid w:val="00B70E77"/>
    <w:rsid w:val="00B7170C"/>
    <w:rsid w:val="00B71AF8"/>
    <w:rsid w:val="00B71F44"/>
    <w:rsid w:val="00B7315C"/>
    <w:rsid w:val="00B73732"/>
    <w:rsid w:val="00B73801"/>
    <w:rsid w:val="00B74097"/>
    <w:rsid w:val="00B748BE"/>
    <w:rsid w:val="00B74BA1"/>
    <w:rsid w:val="00B764A2"/>
    <w:rsid w:val="00B7681F"/>
    <w:rsid w:val="00B76C97"/>
    <w:rsid w:val="00B76E63"/>
    <w:rsid w:val="00B77B46"/>
    <w:rsid w:val="00B77C60"/>
    <w:rsid w:val="00B802D2"/>
    <w:rsid w:val="00B80388"/>
    <w:rsid w:val="00B80419"/>
    <w:rsid w:val="00B80742"/>
    <w:rsid w:val="00B808E9"/>
    <w:rsid w:val="00B8144F"/>
    <w:rsid w:val="00B8171B"/>
    <w:rsid w:val="00B820BE"/>
    <w:rsid w:val="00B82CEC"/>
    <w:rsid w:val="00B82D6A"/>
    <w:rsid w:val="00B8309D"/>
    <w:rsid w:val="00B83166"/>
    <w:rsid w:val="00B831DC"/>
    <w:rsid w:val="00B8327F"/>
    <w:rsid w:val="00B8355D"/>
    <w:rsid w:val="00B83699"/>
    <w:rsid w:val="00B8378F"/>
    <w:rsid w:val="00B83943"/>
    <w:rsid w:val="00B83CF2"/>
    <w:rsid w:val="00B84262"/>
    <w:rsid w:val="00B844D8"/>
    <w:rsid w:val="00B84873"/>
    <w:rsid w:val="00B84FE2"/>
    <w:rsid w:val="00B85132"/>
    <w:rsid w:val="00B85759"/>
    <w:rsid w:val="00B8604E"/>
    <w:rsid w:val="00B86C85"/>
    <w:rsid w:val="00B86CEE"/>
    <w:rsid w:val="00B871BB"/>
    <w:rsid w:val="00B87274"/>
    <w:rsid w:val="00B87792"/>
    <w:rsid w:val="00B877AC"/>
    <w:rsid w:val="00B900C7"/>
    <w:rsid w:val="00B90382"/>
    <w:rsid w:val="00B90714"/>
    <w:rsid w:val="00B90777"/>
    <w:rsid w:val="00B90909"/>
    <w:rsid w:val="00B90B3D"/>
    <w:rsid w:val="00B91530"/>
    <w:rsid w:val="00B9153E"/>
    <w:rsid w:val="00B91741"/>
    <w:rsid w:val="00B92074"/>
    <w:rsid w:val="00B92098"/>
    <w:rsid w:val="00B92229"/>
    <w:rsid w:val="00B922EC"/>
    <w:rsid w:val="00B927F8"/>
    <w:rsid w:val="00B92A68"/>
    <w:rsid w:val="00B92DE3"/>
    <w:rsid w:val="00B92EC8"/>
    <w:rsid w:val="00B9353C"/>
    <w:rsid w:val="00B938C6"/>
    <w:rsid w:val="00B93C74"/>
    <w:rsid w:val="00B94324"/>
    <w:rsid w:val="00B94336"/>
    <w:rsid w:val="00B944B0"/>
    <w:rsid w:val="00B9473F"/>
    <w:rsid w:val="00B94ADF"/>
    <w:rsid w:val="00B94C64"/>
    <w:rsid w:val="00B94CB1"/>
    <w:rsid w:val="00B94F52"/>
    <w:rsid w:val="00B9522A"/>
    <w:rsid w:val="00B95989"/>
    <w:rsid w:val="00B968E9"/>
    <w:rsid w:val="00B971E8"/>
    <w:rsid w:val="00B97749"/>
    <w:rsid w:val="00B9778F"/>
    <w:rsid w:val="00B978D6"/>
    <w:rsid w:val="00B97C08"/>
    <w:rsid w:val="00B97E5B"/>
    <w:rsid w:val="00B97FAF"/>
    <w:rsid w:val="00BA039E"/>
    <w:rsid w:val="00BA0403"/>
    <w:rsid w:val="00BA04F4"/>
    <w:rsid w:val="00BA08E4"/>
    <w:rsid w:val="00BA0B2B"/>
    <w:rsid w:val="00BA0E30"/>
    <w:rsid w:val="00BA0E70"/>
    <w:rsid w:val="00BA13E5"/>
    <w:rsid w:val="00BA14A1"/>
    <w:rsid w:val="00BA14D5"/>
    <w:rsid w:val="00BA1C91"/>
    <w:rsid w:val="00BA2305"/>
    <w:rsid w:val="00BA2B5B"/>
    <w:rsid w:val="00BA303B"/>
    <w:rsid w:val="00BA41F4"/>
    <w:rsid w:val="00BA42AB"/>
    <w:rsid w:val="00BA43E4"/>
    <w:rsid w:val="00BA465C"/>
    <w:rsid w:val="00BA489C"/>
    <w:rsid w:val="00BA4A92"/>
    <w:rsid w:val="00BA4B99"/>
    <w:rsid w:val="00BA4F2E"/>
    <w:rsid w:val="00BA53AC"/>
    <w:rsid w:val="00BA58F3"/>
    <w:rsid w:val="00BA5C4A"/>
    <w:rsid w:val="00BA5D39"/>
    <w:rsid w:val="00BA61EA"/>
    <w:rsid w:val="00BA630A"/>
    <w:rsid w:val="00BA6EFD"/>
    <w:rsid w:val="00BA767E"/>
    <w:rsid w:val="00BA7B85"/>
    <w:rsid w:val="00BA7EA6"/>
    <w:rsid w:val="00BB0676"/>
    <w:rsid w:val="00BB06C5"/>
    <w:rsid w:val="00BB1525"/>
    <w:rsid w:val="00BB186F"/>
    <w:rsid w:val="00BB1A65"/>
    <w:rsid w:val="00BB1C44"/>
    <w:rsid w:val="00BB1DDD"/>
    <w:rsid w:val="00BB2A3F"/>
    <w:rsid w:val="00BB2EAE"/>
    <w:rsid w:val="00BB3328"/>
    <w:rsid w:val="00BB379E"/>
    <w:rsid w:val="00BB438D"/>
    <w:rsid w:val="00BB49DE"/>
    <w:rsid w:val="00BB4EB6"/>
    <w:rsid w:val="00BB4F09"/>
    <w:rsid w:val="00BB5455"/>
    <w:rsid w:val="00BB56A9"/>
    <w:rsid w:val="00BB56DB"/>
    <w:rsid w:val="00BB58E8"/>
    <w:rsid w:val="00BB62B7"/>
    <w:rsid w:val="00BB6A74"/>
    <w:rsid w:val="00BB70BC"/>
    <w:rsid w:val="00BB740E"/>
    <w:rsid w:val="00BC02A1"/>
    <w:rsid w:val="00BC0365"/>
    <w:rsid w:val="00BC0567"/>
    <w:rsid w:val="00BC089F"/>
    <w:rsid w:val="00BC0A18"/>
    <w:rsid w:val="00BC0EB6"/>
    <w:rsid w:val="00BC11E0"/>
    <w:rsid w:val="00BC1422"/>
    <w:rsid w:val="00BC14F9"/>
    <w:rsid w:val="00BC16EB"/>
    <w:rsid w:val="00BC2109"/>
    <w:rsid w:val="00BC2203"/>
    <w:rsid w:val="00BC255A"/>
    <w:rsid w:val="00BC3915"/>
    <w:rsid w:val="00BC3A3F"/>
    <w:rsid w:val="00BC3D91"/>
    <w:rsid w:val="00BC3E4E"/>
    <w:rsid w:val="00BC3FBC"/>
    <w:rsid w:val="00BC4045"/>
    <w:rsid w:val="00BC43C1"/>
    <w:rsid w:val="00BC43EA"/>
    <w:rsid w:val="00BC5016"/>
    <w:rsid w:val="00BC5500"/>
    <w:rsid w:val="00BC5658"/>
    <w:rsid w:val="00BC5678"/>
    <w:rsid w:val="00BC56DE"/>
    <w:rsid w:val="00BC5C7E"/>
    <w:rsid w:val="00BC5D6D"/>
    <w:rsid w:val="00BC5F7C"/>
    <w:rsid w:val="00BC6240"/>
    <w:rsid w:val="00BC678A"/>
    <w:rsid w:val="00BC68EB"/>
    <w:rsid w:val="00BC6E1B"/>
    <w:rsid w:val="00BC71AE"/>
    <w:rsid w:val="00BC7494"/>
    <w:rsid w:val="00BC758A"/>
    <w:rsid w:val="00BC790F"/>
    <w:rsid w:val="00BC7956"/>
    <w:rsid w:val="00BC7BF7"/>
    <w:rsid w:val="00BD047D"/>
    <w:rsid w:val="00BD0644"/>
    <w:rsid w:val="00BD0F62"/>
    <w:rsid w:val="00BD13A3"/>
    <w:rsid w:val="00BD16B1"/>
    <w:rsid w:val="00BD1E41"/>
    <w:rsid w:val="00BD257B"/>
    <w:rsid w:val="00BD2DC4"/>
    <w:rsid w:val="00BD2E98"/>
    <w:rsid w:val="00BD2FFE"/>
    <w:rsid w:val="00BD3168"/>
    <w:rsid w:val="00BD31C7"/>
    <w:rsid w:val="00BD32B8"/>
    <w:rsid w:val="00BD3895"/>
    <w:rsid w:val="00BD390F"/>
    <w:rsid w:val="00BD3CE7"/>
    <w:rsid w:val="00BD3E42"/>
    <w:rsid w:val="00BD416B"/>
    <w:rsid w:val="00BD418B"/>
    <w:rsid w:val="00BD41B1"/>
    <w:rsid w:val="00BD43C9"/>
    <w:rsid w:val="00BD490B"/>
    <w:rsid w:val="00BD51AD"/>
    <w:rsid w:val="00BD57CC"/>
    <w:rsid w:val="00BD6A8D"/>
    <w:rsid w:val="00BD785E"/>
    <w:rsid w:val="00BD78BC"/>
    <w:rsid w:val="00BD7B8C"/>
    <w:rsid w:val="00BD7E64"/>
    <w:rsid w:val="00BE013B"/>
    <w:rsid w:val="00BE0240"/>
    <w:rsid w:val="00BE028C"/>
    <w:rsid w:val="00BE046D"/>
    <w:rsid w:val="00BE0B71"/>
    <w:rsid w:val="00BE0CAB"/>
    <w:rsid w:val="00BE1019"/>
    <w:rsid w:val="00BE154F"/>
    <w:rsid w:val="00BE1706"/>
    <w:rsid w:val="00BE1B60"/>
    <w:rsid w:val="00BE1BAE"/>
    <w:rsid w:val="00BE1BFA"/>
    <w:rsid w:val="00BE224D"/>
    <w:rsid w:val="00BE2730"/>
    <w:rsid w:val="00BE2803"/>
    <w:rsid w:val="00BE2A75"/>
    <w:rsid w:val="00BE2BEB"/>
    <w:rsid w:val="00BE2CF4"/>
    <w:rsid w:val="00BE2E4A"/>
    <w:rsid w:val="00BE3142"/>
    <w:rsid w:val="00BE32F1"/>
    <w:rsid w:val="00BE33A2"/>
    <w:rsid w:val="00BE3475"/>
    <w:rsid w:val="00BE394D"/>
    <w:rsid w:val="00BE3AF3"/>
    <w:rsid w:val="00BE4444"/>
    <w:rsid w:val="00BE4B46"/>
    <w:rsid w:val="00BE52D2"/>
    <w:rsid w:val="00BE552C"/>
    <w:rsid w:val="00BE61AC"/>
    <w:rsid w:val="00BE675B"/>
    <w:rsid w:val="00BE69ED"/>
    <w:rsid w:val="00BE6FCF"/>
    <w:rsid w:val="00BE726B"/>
    <w:rsid w:val="00BE7625"/>
    <w:rsid w:val="00BE7BCC"/>
    <w:rsid w:val="00BF013F"/>
    <w:rsid w:val="00BF051C"/>
    <w:rsid w:val="00BF0808"/>
    <w:rsid w:val="00BF08E1"/>
    <w:rsid w:val="00BF0F09"/>
    <w:rsid w:val="00BF0F37"/>
    <w:rsid w:val="00BF10DA"/>
    <w:rsid w:val="00BF1337"/>
    <w:rsid w:val="00BF1467"/>
    <w:rsid w:val="00BF164C"/>
    <w:rsid w:val="00BF19AF"/>
    <w:rsid w:val="00BF1B6F"/>
    <w:rsid w:val="00BF1B98"/>
    <w:rsid w:val="00BF1BFD"/>
    <w:rsid w:val="00BF22B2"/>
    <w:rsid w:val="00BF2383"/>
    <w:rsid w:val="00BF3018"/>
    <w:rsid w:val="00BF3134"/>
    <w:rsid w:val="00BF34CB"/>
    <w:rsid w:val="00BF3BF7"/>
    <w:rsid w:val="00BF3C8B"/>
    <w:rsid w:val="00BF3C97"/>
    <w:rsid w:val="00BF3EC2"/>
    <w:rsid w:val="00BF42BB"/>
    <w:rsid w:val="00BF434E"/>
    <w:rsid w:val="00BF45B9"/>
    <w:rsid w:val="00BF522D"/>
    <w:rsid w:val="00BF556D"/>
    <w:rsid w:val="00BF608E"/>
    <w:rsid w:val="00BF61AA"/>
    <w:rsid w:val="00BF61E5"/>
    <w:rsid w:val="00BF6573"/>
    <w:rsid w:val="00BF6CDD"/>
    <w:rsid w:val="00BF6E57"/>
    <w:rsid w:val="00BF6F84"/>
    <w:rsid w:val="00BF7471"/>
    <w:rsid w:val="00BF7730"/>
    <w:rsid w:val="00BF79FD"/>
    <w:rsid w:val="00C00026"/>
    <w:rsid w:val="00C00033"/>
    <w:rsid w:val="00C00345"/>
    <w:rsid w:val="00C0047C"/>
    <w:rsid w:val="00C005CB"/>
    <w:rsid w:val="00C0060A"/>
    <w:rsid w:val="00C00706"/>
    <w:rsid w:val="00C00E2E"/>
    <w:rsid w:val="00C00FE9"/>
    <w:rsid w:val="00C01022"/>
    <w:rsid w:val="00C0149A"/>
    <w:rsid w:val="00C015E9"/>
    <w:rsid w:val="00C01BA9"/>
    <w:rsid w:val="00C02710"/>
    <w:rsid w:val="00C02923"/>
    <w:rsid w:val="00C0292B"/>
    <w:rsid w:val="00C02AFA"/>
    <w:rsid w:val="00C02C9F"/>
    <w:rsid w:val="00C02CF1"/>
    <w:rsid w:val="00C03A80"/>
    <w:rsid w:val="00C03D0E"/>
    <w:rsid w:val="00C0457A"/>
    <w:rsid w:val="00C04658"/>
    <w:rsid w:val="00C04C28"/>
    <w:rsid w:val="00C04C57"/>
    <w:rsid w:val="00C04D21"/>
    <w:rsid w:val="00C04D86"/>
    <w:rsid w:val="00C0609A"/>
    <w:rsid w:val="00C0633E"/>
    <w:rsid w:val="00C06569"/>
    <w:rsid w:val="00C06816"/>
    <w:rsid w:val="00C071C7"/>
    <w:rsid w:val="00C073BC"/>
    <w:rsid w:val="00C07427"/>
    <w:rsid w:val="00C103AB"/>
    <w:rsid w:val="00C1073D"/>
    <w:rsid w:val="00C1123A"/>
    <w:rsid w:val="00C11A25"/>
    <w:rsid w:val="00C11CF9"/>
    <w:rsid w:val="00C11D0E"/>
    <w:rsid w:val="00C12414"/>
    <w:rsid w:val="00C12BC8"/>
    <w:rsid w:val="00C130F9"/>
    <w:rsid w:val="00C132C6"/>
    <w:rsid w:val="00C136C9"/>
    <w:rsid w:val="00C13787"/>
    <w:rsid w:val="00C13BD1"/>
    <w:rsid w:val="00C14758"/>
    <w:rsid w:val="00C1483D"/>
    <w:rsid w:val="00C14A9D"/>
    <w:rsid w:val="00C14C87"/>
    <w:rsid w:val="00C14CEC"/>
    <w:rsid w:val="00C1500A"/>
    <w:rsid w:val="00C15D52"/>
    <w:rsid w:val="00C161E5"/>
    <w:rsid w:val="00C161F7"/>
    <w:rsid w:val="00C16815"/>
    <w:rsid w:val="00C16897"/>
    <w:rsid w:val="00C16957"/>
    <w:rsid w:val="00C16A6A"/>
    <w:rsid w:val="00C16B9D"/>
    <w:rsid w:val="00C17432"/>
    <w:rsid w:val="00C17598"/>
    <w:rsid w:val="00C17B49"/>
    <w:rsid w:val="00C2020D"/>
    <w:rsid w:val="00C2059D"/>
    <w:rsid w:val="00C20894"/>
    <w:rsid w:val="00C20BD8"/>
    <w:rsid w:val="00C20C0C"/>
    <w:rsid w:val="00C216A0"/>
    <w:rsid w:val="00C218D6"/>
    <w:rsid w:val="00C21CCD"/>
    <w:rsid w:val="00C2200C"/>
    <w:rsid w:val="00C220FC"/>
    <w:rsid w:val="00C2264A"/>
    <w:rsid w:val="00C22A4F"/>
    <w:rsid w:val="00C22CD6"/>
    <w:rsid w:val="00C2384A"/>
    <w:rsid w:val="00C23ADC"/>
    <w:rsid w:val="00C23D06"/>
    <w:rsid w:val="00C23EAC"/>
    <w:rsid w:val="00C244D1"/>
    <w:rsid w:val="00C245ED"/>
    <w:rsid w:val="00C24D86"/>
    <w:rsid w:val="00C25A77"/>
    <w:rsid w:val="00C25FFB"/>
    <w:rsid w:val="00C26433"/>
    <w:rsid w:val="00C26B59"/>
    <w:rsid w:val="00C27131"/>
    <w:rsid w:val="00C27C2A"/>
    <w:rsid w:val="00C300C0"/>
    <w:rsid w:val="00C300F2"/>
    <w:rsid w:val="00C30861"/>
    <w:rsid w:val="00C308AA"/>
    <w:rsid w:val="00C30929"/>
    <w:rsid w:val="00C30B66"/>
    <w:rsid w:val="00C316F6"/>
    <w:rsid w:val="00C31889"/>
    <w:rsid w:val="00C318C0"/>
    <w:rsid w:val="00C31F23"/>
    <w:rsid w:val="00C32443"/>
    <w:rsid w:val="00C32D8F"/>
    <w:rsid w:val="00C32DE1"/>
    <w:rsid w:val="00C332AE"/>
    <w:rsid w:val="00C339B4"/>
    <w:rsid w:val="00C33DA3"/>
    <w:rsid w:val="00C33F8A"/>
    <w:rsid w:val="00C349EB"/>
    <w:rsid w:val="00C34FFE"/>
    <w:rsid w:val="00C350D7"/>
    <w:rsid w:val="00C3518A"/>
    <w:rsid w:val="00C3562E"/>
    <w:rsid w:val="00C35936"/>
    <w:rsid w:val="00C35A97"/>
    <w:rsid w:val="00C35E98"/>
    <w:rsid w:val="00C36185"/>
    <w:rsid w:val="00C3735C"/>
    <w:rsid w:val="00C375F0"/>
    <w:rsid w:val="00C376DA"/>
    <w:rsid w:val="00C376E3"/>
    <w:rsid w:val="00C378BD"/>
    <w:rsid w:val="00C37934"/>
    <w:rsid w:val="00C40003"/>
    <w:rsid w:val="00C40055"/>
    <w:rsid w:val="00C40458"/>
    <w:rsid w:val="00C40547"/>
    <w:rsid w:val="00C40E6E"/>
    <w:rsid w:val="00C40ED8"/>
    <w:rsid w:val="00C40EE6"/>
    <w:rsid w:val="00C415E4"/>
    <w:rsid w:val="00C41724"/>
    <w:rsid w:val="00C4187F"/>
    <w:rsid w:val="00C41904"/>
    <w:rsid w:val="00C41921"/>
    <w:rsid w:val="00C41BD3"/>
    <w:rsid w:val="00C4219F"/>
    <w:rsid w:val="00C4279A"/>
    <w:rsid w:val="00C427EE"/>
    <w:rsid w:val="00C42906"/>
    <w:rsid w:val="00C42D3E"/>
    <w:rsid w:val="00C432E4"/>
    <w:rsid w:val="00C433A8"/>
    <w:rsid w:val="00C437B0"/>
    <w:rsid w:val="00C437E6"/>
    <w:rsid w:val="00C43903"/>
    <w:rsid w:val="00C445AE"/>
    <w:rsid w:val="00C4473E"/>
    <w:rsid w:val="00C44C75"/>
    <w:rsid w:val="00C44CD5"/>
    <w:rsid w:val="00C44D27"/>
    <w:rsid w:val="00C4607C"/>
    <w:rsid w:val="00C467C0"/>
    <w:rsid w:val="00C46BA8"/>
    <w:rsid w:val="00C46C11"/>
    <w:rsid w:val="00C474AA"/>
    <w:rsid w:val="00C47A2E"/>
    <w:rsid w:val="00C505A9"/>
    <w:rsid w:val="00C509DF"/>
    <w:rsid w:val="00C50B2F"/>
    <w:rsid w:val="00C51416"/>
    <w:rsid w:val="00C51641"/>
    <w:rsid w:val="00C517E4"/>
    <w:rsid w:val="00C51E95"/>
    <w:rsid w:val="00C5226E"/>
    <w:rsid w:val="00C535AC"/>
    <w:rsid w:val="00C5363A"/>
    <w:rsid w:val="00C53789"/>
    <w:rsid w:val="00C53CFE"/>
    <w:rsid w:val="00C54963"/>
    <w:rsid w:val="00C549A6"/>
    <w:rsid w:val="00C54DE6"/>
    <w:rsid w:val="00C54FA8"/>
    <w:rsid w:val="00C54FEB"/>
    <w:rsid w:val="00C55315"/>
    <w:rsid w:val="00C55B43"/>
    <w:rsid w:val="00C55CB0"/>
    <w:rsid w:val="00C55DEB"/>
    <w:rsid w:val="00C55E5D"/>
    <w:rsid w:val="00C55F6E"/>
    <w:rsid w:val="00C56121"/>
    <w:rsid w:val="00C568A2"/>
    <w:rsid w:val="00C568AA"/>
    <w:rsid w:val="00C57024"/>
    <w:rsid w:val="00C574BB"/>
    <w:rsid w:val="00C57816"/>
    <w:rsid w:val="00C57923"/>
    <w:rsid w:val="00C57CE2"/>
    <w:rsid w:val="00C57E2F"/>
    <w:rsid w:val="00C60469"/>
    <w:rsid w:val="00C60703"/>
    <w:rsid w:val="00C60A51"/>
    <w:rsid w:val="00C60F1F"/>
    <w:rsid w:val="00C60F6E"/>
    <w:rsid w:val="00C6162D"/>
    <w:rsid w:val="00C61A2B"/>
    <w:rsid w:val="00C62675"/>
    <w:rsid w:val="00C626FE"/>
    <w:rsid w:val="00C630E2"/>
    <w:rsid w:val="00C638E2"/>
    <w:rsid w:val="00C6518F"/>
    <w:rsid w:val="00C656AF"/>
    <w:rsid w:val="00C65760"/>
    <w:rsid w:val="00C658C9"/>
    <w:rsid w:val="00C65A25"/>
    <w:rsid w:val="00C65BC4"/>
    <w:rsid w:val="00C65FA2"/>
    <w:rsid w:val="00C66190"/>
    <w:rsid w:val="00C67279"/>
    <w:rsid w:val="00C67576"/>
    <w:rsid w:val="00C67DA5"/>
    <w:rsid w:val="00C701DD"/>
    <w:rsid w:val="00C702D0"/>
    <w:rsid w:val="00C70574"/>
    <w:rsid w:val="00C70940"/>
    <w:rsid w:val="00C70EA9"/>
    <w:rsid w:val="00C71141"/>
    <w:rsid w:val="00C7133A"/>
    <w:rsid w:val="00C715D8"/>
    <w:rsid w:val="00C71617"/>
    <w:rsid w:val="00C716D9"/>
    <w:rsid w:val="00C718DA"/>
    <w:rsid w:val="00C719A0"/>
    <w:rsid w:val="00C72357"/>
    <w:rsid w:val="00C72902"/>
    <w:rsid w:val="00C72ABB"/>
    <w:rsid w:val="00C72B6B"/>
    <w:rsid w:val="00C72C62"/>
    <w:rsid w:val="00C72DB1"/>
    <w:rsid w:val="00C7398B"/>
    <w:rsid w:val="00C744F4"/>
    <w:rsid w:val="00C74511"/>
    <w:rsid w:val="00C7454F"/>
    <w:rsid w:val="00C7465A"/>
    <w:rsid w:val="00C748D0"/>
    <w:rsid w:val="00C74C44"/>
    <w:rsid w:val="00C74D84"/>
    <w:rsid w:val="00C74E01"/>
    <w:rsid w:val="00C7505F"/>
    <w:rsid w:val="00C752F9"/>
    <w:rsid w:val="00C75759"/>
    <w:rsid w:val="00C764CA"/>
    <w:rsid w:val="00C76762"/>
    <w:rsid w:val="00C76A89"/>
    <w:rsid w:val="00C7701D"/>
    <w:rsid w:val="00C7704E"/>
    <w:rsid w:val="00C771DD"/>
    <w:rsid w:val="00C77368"/>
    <w:rsid w:val="00C779FF"/>
    <w:rsid w:val="00C80211"/>
    <w:rsid w:val="00C80382"/>
    <w:rsid w:val="00C8097C"/>
    <w:rsid w:val="00C80A5A"/>
    <w:rsid w:val="00C80C1E"/>
    <w:rsid w:val="00C80EFF"/>
    <w:rsid w:val="00C8110D"/>
    <w:rsid w:val="00C81300"/>
    <w:rsid w:val="00C81C2E"/>
    <w:rsid w:val="00C823B9"/>
    <w:rsid w:val="00C83012"/>
    <w:rsid w:val="00C831A5"/>
    <w:rsid w:val="00C8323C"/>
    <w:rsid w:val="00C83285"/>
    <w:rsid w:val="00C838E0"/>
    <w:rsid w:val="00C84BF3"/>
    <w:rsid w:val="00C84DD9"/>
    <w:rsid w:val="00C851EF"/>
    <w:rsid w:val="00C85B46"/>
    <w:rsid w:val="00C85CFD"/>
    <w:rsid w:val="00C85F5E"/>
    <w:rsid w:val="00C8615B"/>
    <w:rsid w:val="00C8644E"/>
    <w:rsid w:val="00C868B9"/>
    <w:rsid w:val="00C86E13"/>
    <w:rsid w:val="00C86F69"/>
    <w:rsid w:val="00C87703"/>
    <w:rsid w:val="00C878FE"/>
    <w:rsid w:val="00C87C6F"/>
    <w:rsid w:val="00C87D32"/>
    <w:rsid w:val="00C87F12"/>
    <w:rsid w:val="00C905A9"/>
    <w:rsid w:val="00C90873"/>
    <w:rsid w:val="00C90B46"/>
    <w:rsid w:val="00C91057"/>
    <w:rsid w:val="00C91213"/>
    <w:rsid w:val="00C912AA"/>
    <w:rsid w:val="00C913F7"/>
    <w:rsid w:val="00C918EE"/>
    <w:rsid w:val="00C91D6A"/>
    <w:rsid w:val="00C91DCE"/>
    <w:rsid w:val="00C92162"/>
    <w:rsid w:val="00C924CC"/>
    <w:rsid w:val="00C924F6"/>
    <w:rsid w:val="00C928F3"/>
    <w:rsid w:val="00C92CF6"/>
    <w:rsid w:val="00C938C8"/>
    <w:rsid w:val="00C93B57"/>
    <w:rsid w:val="00C93ECB"/>
    <w:rsid w:val="00C941B1"/>
    <w:rsid w:val="00C94622"/>
    <w:rsid w:val="00C94C90"/>
    <w:rsid w:val="00C94CB3"/>
    <w:rsid w:val="00C951C0"/>
    <w:rsid w:val="00C95350"/>
    <w:rsid w:val="00C95692"/>
    <w:rsid w:val="00C95739"/>
    <w:rsid w:val="00C9594E"/>
    <w:rsid w:val="00C95EB9"/>
    <w:rsid w:val="00C95F68"/>
    <w:rsid w:val="00C96116"/>
    <w:rsid w:val="00C96577"/>
    <w:rsid w:val="00C96805"/>
    <w:rsid w:val="00C96A5D"/>
    <w:rsid w:val="00C96EB8"/>
    <w:rsid w:val="00C96FDD"/>
    <w:rsid w:val="00C97056"/>
    <w:rsid w:val="00C9768A"/>
    <w:rsid w:val="00C97FF2"/>
    <w:rsid w:val="00CA002C"/>
    <w:rsid w:val="00CA06A1"/>
    <w:rsid w:val="00CA093B"/>
    <w:rsid w:val="00CA0C19"/>
    <w:rsid w:val="00CA0DD8"/>
    <w:rsid w:val="00CA162A"/>
    <w:rsid w:val="00CA1878"/>
    <w:rsid w:val="00CA191A"/>
    <w:rsid w:val="00CA1A89"/>
    <w:rsid w:val="00CA1AD5"/>
    <w:rsid w:val="00CA1F24"/>
    <w:rsid w:val="00CA2714"/>
    <w:rsid w:val="00CA2952"/>
    <w:rsid w:val="00CA2C4F"/>
    <w:rsid w:val="00CA2F82"/>
    <w:rsid w:val="00CA32A6"/>
    <w:rsid w:val="00CA3307"/>
    <w:rsid w:val="00CA34DF"/>
    <w:rsid w:val="00CA34E7"/>
    <w:rsid w:val="00CA39BC"/>
    <w:rsid w:val="00CA3C6A"/>
    <w:rsid w:val="00CA4BE3"/>
    <w:rsid w:val="00CA4F0E"/>
    <w:rsid w:val="00CA5061"/>
    <w:rsid w:val="00CA5363"/>
    <w:rsid w:val="00CA5839"/>
    <w:rsid w:val="00CA5D31"/>
    <w:rsid w:val="00CA5F63"/>
    <w:rsid w:val="00CA619D"/>
    <w:rsid w:val="00CA6565"/>
    <w:rsid w:val="00CA681C"/>
    <w:rsid w:val="00CA7268"/>
    <w:rsid w:val="00CA735C"/>
    <w:rsid w:val="00CA76E3"/>
    <w:rsid w:val="00CA76FD"/>
    <w:rsid w:val="00CA7E53"/>
    <w:rsid w:val="00CB0403"/>
    <w:rsid w:val="00CB07EB"/>
    <w:rsid w:val="00CB0AE8"/>
    <w:rsid w:val="00CB0BF7"/>
    <w:rsid w:val="00CB0E41"/>
    <w:rsid w:val="00CB0F36"/>
    <w:rsid w:val="00CB1149"/>
    <w:rsid w:val="00CB133E"/>
    <w:rsid w:val="00CB15E7"/>
    <w:rsid w:val="00CB1943"/>
    <w:rsid w:val="00CB1F69"/>
    <w:rsid w:val="00CB2E59"/>
    <w:rsid w:val="00CB3320"/>
    <w:rsid w:val="00CB369A"/>
    <w:rsid w:val="00CB3AEE"/>
    <w:rsid w:val="00CB3D5B"/>
    <w:rsid w:val="00CB3FC1"/>
    <w:rsid w:val="00CB42CE"/>
    <w:rsid w:val="00CB46E1"/>
    <w:rsid w:val="00CB4A9E"/>
    <w:rsid w:val="00CB4ADE"/>
    <w:rsid w:val="00CB5048"/>
    <w:rsid w:val="00CB5388"/>
    <w:rsid w:val="00CB53F8"/>
    <w:rsid w:val="00CB5829"/>
    <w:rsid w:val="00CB5A16"/>
    <w:rsid w:val="00CB5B70"/>
    <w:rsid w:val="00CB5DBA"/>
    <w:rsid w:val="00CB609E"/>
    <w:rsid w:val="00CB6107"/>
    <w:rsid w:val="00CB6287"/>
    <w:rsid w:val="00CB63E9"/>
    <w:rsid w:val="00CB669A"/>
    <w:rsid w:val="00CB673C"/>
    <w:rsid w:val="00CB674D"/>
    <w:rsid w:val="00CB7553"/>
    <w:rsid w:val="00CB786F"/>
    <w:rsid w:val="00CC014F"/>
    <w:rsid w:val="00CC0249"/>
    <w:rsid w:val="00CC024D"/>
    <w:rsid w:val="00CC0597"/>
    <w:rsid w:val="00CC05F7"/>
    <w:rsid w:val="00CC093E"/>
    <w:rsid w:val="00CC1DF3"/>
    <w:rsid w:val="00CC1FAB"/>
    <w:rsid w:val="00CC20D6"/>
    <w:rsid w:val="00CC320E"/>
    <w:rsid w:val="00CC3373"/>
    <w:rsid w:val="00CC399A"/>
    <w:rsid w:val="00CC3B98"/>
    <w:rsid w:val="00CC3D9D"/>
    <w:rsid w:val="00CC4175"/>
    <w:rsid w:val="00CC4368"/>
    <w:rsid w:val="00CC4E40"/>
    <w:rsid w:val="00CC4F6F"/>
    <w:rsid w:val="00CC4F96"/>
    <w:rsid w:val="00CC5C9E"/>
    <w:rsid w:val="00CC5DFD"/>
    <w:rsid w:val="00CC5F52"/>
    <w:rsid w:val="00CC60C7"/>
    <w:rsid w:val="00CC63D2"/>
    <w:rsid w:val="00CC69FE"/>
    <w:rsid w:val="00CC6C82"/>
    <w:rsid w:val="00CC6DCC"/>
    <w:rsid w:val="00CD01A2"/>
    <w:rsid w:val="00CD01AF"/>
    <w:rsid w:val="00CD0571"/>
    <w:rsid w:val="00CD1BAE"/>
    <w:rsid w:val="00CD2E7C"/>
    <w:rsid w:val="00CD329E"/>
    <w:rsid w:val="00CD333B"/>
    <w:rsid w:val="00CD38FD"/>
    <w:rsid w:val="00CD3903"/>
    <w:rsid w:val="00CD3BF0"/>
    <w:rsid w:val="00CD403A"/>
    <w:rsid w:val="00CD4486"/>
    <w:rsid w:val="00CD46AC"/>
    <w:rsid w:val="00CD4B84"/>
    <w:rsid w:val="00CD5151"/>
    <w:rsid w:val="00CD56EC"/>
    <w:rsid w:val="00CD5743"/>
    <w:rsid w:val="00CD592F"/>
    <w:rsid w:val="00CD679C"/>
    <w:rsid w:val="00CD6967"/>
    <w:rsid w:val="00CD6CD8"/>
    <w:rsid w:val="00CD712C"/>
    <w:rsid w:val="00CD7356"/>
    <w:rsid w:val="00CD739F"/>
    <w:rsid w:val="00CD7512"/>
    <w:rsid w:val="00CD7990"/>
    <w:rsid w:val="00CE0348"/>
    <w:rsid w:val="00CE06C0"/>
    <w:rsid w:val="00CE08BA"/>
    <w:rsid w:val="00CE0EA9"/>
    <w:rsid w:val="00CE10EA"/>
    <w:rsid w:val="00CE1E05"/>
    <w:rsid w:val="00CE2291"/>
    <w:rsid w:val="00CE2374"/>
    <w:rsid w:val="00CE24FC"/>
    <w:rsid w:val="00CE2A9D"/>
    <w:rsid w:val="00CE2EA3"/>
    <w:rsid w:val="00CE30B8"/>
    <w:rsid w:val="00CE337C"/>
    <w:rsid w:val="00CE36B5"/>
    <w:rsid w:val="00CE3707"/>
    <w:rsid w:val="00CE37EF"/>
    <w:rsid w:val="00CE3860"/>
    <w:rsid w:val="00CE41AF"/>
    <w:rsid w:val="00CE466C"/>
    <w:rsid w:val="00CE483A"/>
    <w:rsid w:val="00CE5A30"/>
    <w:rsid w:val="00CE5CEC"/>
    <w:rsid w:val="00CE5E66"/>
    <w:rsid w:val="00CE5FCC"/>
    <w:rsid w:val="00CE6160"/>
    <w:rsid w:val="00CE6227"/>
    <w:rsid w:val="00CE64E6"/>
    <w:rsid w:val="00CE66AC"/>
    <w:rsid w:val="00CE66BA"/>
    <w:rsid w:val="00CE6ACA"/>
    <w:rsid w:val="00CE6C92"/>
    <w:rsid w:val="00CE6D90"/>
    <w:rsid w:val="00CE78F1"/>
    <w:rsid w:val="00CF0CB7"/>
    <w:rsid w:val="00CF1217"/>
    <w:rsid w:val="00CF1F5A"/>
    <w:rsid w:val="00CF224C"/>
    <w:rsid w:val="00CF2688"/>
    <w:rsid w:val="00CF26CD"/>
    <w:rsid w:val="00CF3342"/>
    <w:rsid w:val="00CF3EF1"/>
    <w:rsid w:val="00CF4308"/>
    <w:rsid w:val="00CF469F"/>
    <w:rsid w:val="00CF4748"/>
    <w:rsid w:val="00CF4C29"/>
    <w:rsid w:val="00CF54E2"/>
    <w:rsid w:val="00CF581E"/>
    <w:rsid w:val="00CF5AFC"/>
    <w:rsid w:val="00CF5C55"/>
    <w:rsid w:val="00CF641F"/>
    <w:rsid w:val="00CF65D6"/>
    <w:rsid w:val="00CF692D"/>
    <w:rsid w:val="00CF697F"/>
    <w:rsid w:val="00CF6C3B"/>
    <w:rsid w:val="00CF6D17"/>
    <w:rsid w:val="00CF6E3F"/>
    <w:rsid w:val="00CF7B3E"/>
    <w:rsid w:val="00CF7D75"/>
    <w:rsid w:val="00D009D4"/>
    <w:rsid w:val="00D00A04"/>
    <w:rsid w:val="00D00A8C"/>
    <w:rsid w:val="00D00C35"/>
    <w:rsid w:val="00D00F05"/>
    <w:rsid w:val="00D01652"/>
    <w:rsid w:val="00D0192F"/>
    <w:rsid w:val="00D01956"/>
    <w:rsid w:val="00D0196B"/>
    <w:rsid w:val="00D01CB3"/>
    <w:rsid w:val="00D01E5B"/>
    <w:rsid w:val="00D01F2B"/>
    <w:rsid w:val="00D01F7A"/>
    <w:rsid w:val="00D02681"/>
    <w:rsid w:val="00D03B6D"/>
    <w:rsid w:val="00D0405C"/>
    <w:rsid w:val="00D04281"/>
    <w:rsid w:val="00D04298"/>
    <w:rsid w:val="00D046A5"/>
    <w:rsid w:val="00D0495D"/>
    <w:rsid w:val="00D04A4A"/>
    <w:rsid w:val="00D04AAC"/>
    <w:rsid w:val="00D0501C"/>
    <w:rsid w:val="00D0533E"/>
    <w:rsid w:val="00D053F2"/>
    <w:rsid w:val="00D055C5"/>
    <w:rsid w:val="00D058D3"/>
    <w:rsid w:val="00D05B4C"/>
    <w:rsid w:val="00D06025"/>
    <w:rsid w:val="00D06403"/>
    <w:rsid w:val="00D065A6"/>
    <w:rsid w:val="00D066B6"/>
    <w:rsid w:val="00D06B01"/>
    <w:rsid w:val="00D06C76"/>
    <w:rsid w:val="00D06CC5"/>
    <w:rsid w:val="00D06D48"/>
    <w:rsid w:val="00D0724F"/>
    <w:rsid w:val="00D072A4"/>
    <w:rsid w:val="00D0753F"/>
    <w:rsid w:val="00D07629"/>
    <w:rsid w:val="00D0764D"/>
    <w:rsid w:val="00D07870"/>
    <w:rsid w:val="00D07996"/>
    <w:rsid w:val="00D07D65"/>
    <w:rsid w:val="00D07E51"/>
    <w:rsid w:val="00D104F8"/>
    <w:rsid w:val="00D10533"/>
    <w:rsid w:val="00D109BD"/>
    <w:rsid w:val="00D11021"/>
    <w:rsid w:val="00D1153C"/>
    <w:rsid w:val="00D1166B"/>
    <w:rsid w:val="00D11AEB"/>
    <w:rsid w:val="00D11E48"/>
    <w:rsid w:val="00D120C3"/>
    <w:rsid w:val="00D12218"/>
    <w:rsid w:val="00D129F3"/>
    <w:rsid w:val="00D12B11"/>
    <w:rsid w:val="00D12DC1"/>
    <w:rsid w:val="00D12EF4"/>
    <w:rsid w:val="00D12EF9"/>
    <w:rsid w:val="00D13239"/>
    <w:rsid w:val="00D137FC"/>
    <w:rsid w:val="00D13D61"/>
    <w:rsid w:val="00D140B5"/>
    <w:rsid w:val="00D1441D"/>
    <w:rsid w:val="00D146BD"/>
    <w:rsid w:val="00D14A27"/>
    <w:rsid w:val="00D14A2F"/>
    <w:rsid w:val="00D15757"/>
    <w:rsid w:val="00D158D4"/>
    <w:rsid w:val="00D1603A"/>
    <w:rsid w:val="00D16885"/>
    <w:rsid w:val="00D16919"/>
    <w:rsid w:val="00D16D28"/>
    <w:rsid w:val="00D17455"/>
    <w:rsid w:val="00D17864"/>
    <w:rsid w:val="00D17AC6"/>
    <w:rsid w:val="00D17D6F"/>
    <w:rsid w:val="00D17DCD"/>
    <w:rsid w:val="00D203AE"/>
    <w:rsid w:val="00D2073C"/>
    <w:rsid w:val="00D20BD5"/>
    <w:rsid w:val="00D20C2D"/>
    <w:rsid w:val="00D20D19"/>
    <w:rsid w:val="00D21409"/>
    <w:rsid w:val="00D216C8"/>
    <w:rsid w:val="00D218FD"/>
    <w:rsid w:val="00D21C23"/>
    <w:rsid w:val="00D21E6A"/>
    <w:rsid w:val="00D223A5"/>
    <w:rsid w:val="00D2266B"/>
    <w:rsid w:val="00D22789"/>
    <w:rsid w:val="00D227E2"/>
    <w:rsid w:val="00D23018"/>
    <w:rsid w:val="00D23623"/>
    <w:rsid w:val="00D23A1F"/>
    <w:rsid w:val="00D24C24"/>
    <w:rsid w:val="00D25558"/>
    <w:rsid w:val="00D255F5"/>
    <w:rsid w:val="00D257B0"/>
    <w:rsid w:val="00D25A28"/>
    <w:rsid w:val="00D25A87"/>
    <w:rsid w:val="00D270D2"/>
    <w:rsid w:val="00D27AD0"/>
    <w:rsid w:val="00D27FC9"/>
    <w:rsid w:val="00D3013A"/>
    <w:rsid w:val="00D30245"/>
    <w:rsid w:val="00D30831"/>
    <w:rsid w:val="00D30E3B"/>
    <w:rsid w:val="00D310CD"/>
    <w:rsid w:val="00D317DF"/>
    <w:rsid w:val="00D31C76"/>
    <w:rsid w:val="00D3256A"/>
    <w:rsid w:val="00D326F2"/>
    <w:rsid w:val="00D33134"/>
    <w:rsid w:val="00D3318E"/>
    <w:rsid w:val="00D33A0F"/>
    <w:rsid w:val="00D33CA8"/>
    <w:rsid w:val="00D33CBA"/>
    <w:rsid w:val="00D33F5E"/>
    <w:rsid w:val="00D343C2"/>
    <w:rsid w:val="00D34400"/>
    <w:rsid w:val="00D3460A"/>
    <w:rsid w:val="00D34685"/>
    <w:rsid w:val="00D34795"/>
    <w:rsid w:val="00D35002"/>
    <w:rsid w:val="00D35042"/>
    <w:rsid w:val="00D351BE"/>
    <w:rsid w:val="00D359D8"/>
    <w:rsid w:val="00D35C56"/>
    <w:rsid w:val="00D35E61"/>
    <w:rsid w:val="00D363AC"/>
    <w:rsid w:val="00D368B1"/>
    <w:rsid w:val="00D368FF"/>
    <w:rsid w:val="00D36E1B"/>
    <w:rsid w:val="00D37A97"/>
    <w:rsid w:val="00D37B5C"/>
    <w:rsid w:val="00D37F73"/>
    <w:rsid w:val="00D4028A"/>
    <w:rsid w:val="00D404B8"/>
    <w:rsid w:val="00D40BE3"/>
    <w:rsid w:val="00D4118B"/>
    <w:rsid w:val="00D4152B"/>
    <w:rsid w:val="00D41726"/>
    <w:rsid w:val="00D4195A"/>
    <w:rsid w:val="00D41D16"/>
    <w:rsid w:val="00D41DE4"/>
    <w:rsid w:val="00D423B6"/>
    <w:rsid w:val="00D43428"/>
    <w:rsid w:val="00D43471"/>
    <w:rsid w:val="00D437B2"/>
    <w:rsid w:val="00D44648"/>
    <w:rsid w:val="00D448FE"/>
    <w:rsid w:val="00D4550D"/>
    <w:rsid w:val="00D4575B"/>
    <w:rsid w:val="00D45BFA"/>
    <w:rsid w:val="00D46510"/>
    <w:rsid w:val="00D46AEA"/>
    <w:rsid w:val="00D46BCE"/>
    <w:rsid w:val="00D46C21"/>
    <w:rsid w:val="00D46ED6"/>
    <w:rsid w:val="00D47564"/>
    <w:rsid w:val="00D4765F"/>
    <w:rsid w:val="00D476D4"/>
    <w:rsid w:val="00D47730"/>
    <w:rsid w:val="00D4785C"/>
    <w:rsid w:val="00D500BC"/>
    <w:rsid w:val="00D50725"/>
    <w:rsid w:val="00D50E07"/>
    <w:rsid w:val="00D50EDB"/>
    <w:rsid w:val="00D50F1A"/>
    <w:rsid w:val="00D510FD"/>
    <w:rsid w:val="00D51130"/>
    <w:rsid w:val="00D51396"/>
    <w:rsid w:val="00D51605"/>
    <w:rsid w:val="00D51C35"/>
    <w:rsid w:val="00D51D8C"/>
    <w:rsid w:val="00D51DF8"/>
    <w:rsid w:val="00D5330D"/>
    <w:rsid w:val="00D53394"/>
    <w:rsid w:val="00D53724"/>
    <w:rsid w:val="00D53BF8"/>
    <w:rsid w:val="00D53C15"/>
    <w:rsid w:val="00D54EC6"/>
    <w:rsid w:val="00D54EF1"/>
    <w:rsid w:val="00D54F08"/>
    <w:rsid w:val="00D553C1"/>
    <w:rsid w:val="00D55421"/>
    <w:rsid w:val="00D558C8"/>
    <w:rsid w:val="00D55BBF"/>
    <w:rsid w:val="00D56341"/>
    <w:rsid w:val="00D5650C"/>
    <w:rsid w:val="00D568BA"/>
    <w:rsid w:val="00D56E58"/>
    <w:rsid w:val="00D5719D"/>
    <w:rsid w:val="00D57DE8"/>
    <w:rsid w:val="00D60A0D"/>
    <w:rsid w:val="00D6143F"/>
    <w:rsid w:val="00D618E7"/>
    <w:rsid w:val="00D61AF2"/>
    <w:rsid w:val="00D62182"/>
    <w:rsid w:val="00D622AA"/>
    <w:rsid w:val="00D628FC"/>
    <w:rsid w:val="00D6292E"/>
    <w:rsid w:val="00D62AF8"/>
    <w:rsid w:val="00D62F00"/>
    <w:rsid w:val="00D62F37"/>
    <w:rsid w:val="00D63106"/>
    <w:rsid w:val="00D63491"/>
    <w:rsid w:val="00D6390C"/>
    <w:rsid w:val="00D63E9F"/>
    <w:rsid w:val="00D63EC9"/>
    <w:rsid w:val="00D644DA"/>
    <w:rsid w:val="00D6563C"/>
    <w:rsid w:val="00D6577D"/>
    <w:rsid w:val="00D65803"/>
    <w:rsid w:val="00D65A5B"/>
    <w:rsid w:val="00D65B70"/>
    <w:rsid w:val="00D65E47"/>
    <w:rsid w:val="00D65FBD"/>
    <w:rsid w:val="00D663F8"/>
    <w:rsid w:val="00D66885"/>
    <w:rsid w:val="00D671DA"/>
    <w:rsid w:val="00D67228"/>
    <w:rsid w:val="00D67F62"/>
    <w:rsid w:val="00D703AE"/>
    <w:rsid w:val="00D70CBD"/>
    <w:rsid w:val="00D70E6F"/>
    <w:rsid w:val="00D70F18"/>
    <w:rsid w:val="00D71B02"/>
    <w:rsid w:val="00D7205C"/>
    <w:rsid w:val="00D7243F"/>
    <w:rsid w:val="00D72BD4"/>
    <w:rsid w:val="00D72C91"/>
    <w:rsid w:val="00D72CF3"/>
    <w:rsid w:val="00D72FF8"/>
    <w:rsid w:val="00D730FD"/>
    <w:rsid w:val="00D73E21"/>
    <w:rsid w:val="00D740A4"/>
    <w:rsid w:val="00D7412F"/>
    <w:rsid w:val="00D74178"/>
    <w:rsid w:val="00D7428C"/>
    <w:rsid w:val="00D74AB9"/>
    <w:rsid w:val="00D74C6B"/>
    <w:rsid w:val="00D74E44"/>
    <w:rsid w:val="00D75431"/>
    <w:rsid w:val="00D758EA"/>
    <w:rsid w:val="00D7648F"/>
    <w:rsid w:val="00D76A70"/>
    <w:rsid w:val="00D76B8C"/>
    <w:rsid w:val="00D76E2F"/>
    <w:rsid w:val="00D7716C"/>
    <w:rsid w:val="00D774D4"/>
    <w:rsid w:val="00D77629"/>
    <w:rsid w:val="00D776B8"/>
    <w:rsid w:val="00D77AD7"/>
    <w:rsid w:val="00D8015A"/>
    <w:rsid w:val="00D80670"/>
    <w:rsid w:val="00D80A1B"/>
    <w:rsid w:val="00D80F57"/>
    <w:rsid w:val="00D8152F"/>
    <w:rsid w:val="00D816FC"/>
    <w:rsid w:val="00D81DFB"/>
    <w:rsid w:val="00D81EBC"/>
    <w:rsid w:val="00D82067"/>
    <w:rsid w:val="00D828DE"/>
    <w:rsid w:val="00D82A0E"/>
    <w:rsid w:val="00D83046"/>
    <w:rsid w:val="00D83AE6"/>
    <w:rsid w:val="00D83B1F"/>
    <w:rsid w:val="00D83D48"/>
    <w:rsid w:val="00D84112"/>
    <w:rsid w:val="00D844DD"/>
    <w:rsid w:val="00D84B2E"/>
    <w:rsid w:val="00D84B9B"/>
    <w:rsid w:val="00D84D2A"/>
    <w:rsid w:val="00D84D2D"/>
    <w:rsid w:val="00D85414"/>
    <w:rsid w:val="00D85575"/>
    <w:rsid w:val="00D8591E"/>
    <w:rsid w:val="00D85A77"/>
    <w:rsid w:val="00D85F20"/>
    <w:rsid w:val="00D863F8"/>
    <w:rsid w:val="00D865B9"/>
    <w:rsid w:val="00D86B52"/>
    <w:rsid w:val="00D86D9C"/>
    <w:rsid w:val="00D86E0C"/>
    <w:rsid w:val="00D871DB"/>
    <w:rsid w:val="00D872CE"/>
    <w:rsid w:val="00D8739D"/>
    <w:rsid w:val="00D87779"/>
    <w:rsid w:val="00D87ED1"/>
    <w:rsid w:val="00D9065C"/>
    <w:rsid w:val="00D91656"/>
    <w:rsid w:val="00D91851"/>
    <w:rsid w:val="00D91891"/>
    <w:rsid w:val="00D91991"/>
    <w:rsid w:val="00D91B11"/>
    <w:rsid w:val="00D92668"/>
    <w:rsid w:val="00D927C8"/>
    <w:rsid w:val="00D927D3"/>
    <w:rsid w:val="00D929A6"/>
    <w:rsid w:val="00D92F6E"/>
    <w:rsid w:val="00D93760"/>
    <w:rsid w:val="00D937B0"/>
    <w:rsid w:val="00D93CDD"/>
    <w:rsid w:val="00D943A2"/>
    <w:rsid w:val="00D94880"/>
    <w:rsid w:val="00D94EFD"/>
    <w:rsid w:val="00D95428"/>
    <w:rsid w:val="00D961A8"/>
    <w:rsid w:val="00D96E1E"/>
    <w:rsid w:val="00D97391"/>
    <w:rsid w:val="00D97A73"/>
    <w:rsid w:val="00DA0E46"/>
    <w:rsid w:val="00DA111C"/>
    <w:rsid w:val="00DA11D0"/>
    <w:rsid w:val="00DA2297"/>
    <w:rsid w:val="00DA2D94"/>
    <w:rsid w:val="00DA2D97"/>
    <w:rsid w:val="00DA2DAC"/>
    <w:rsid w:val="00DA2FDD"/>
    <w:rsid w:val="00DA31C2"/>
    <w:rsid w:val="00DA344C"/>
    <w:rsid w:val="00DA3890"/>
    <w:rsid w:val="00DA3BFF"/>
    <w:rsid w:val="00DA3F27"/>
    <w:rsid w:val="00DA3FA1"/>
    <w:rsid w:val="00DA4721"/>
    <w:rsid w:val="00DA4F12"/>
    <w:rsid w:val="00DA5814"/>
    <w:rsid w:val="00DA5D86"/>
    <w:rsid w:val="00DA5E26"/>
    <w:rsid w:val="00DA6194"/>
    <w:rsid w:val="00DA61D4"/>
    <w:rsid w:val="00DA6424"/>
    <w:rsid w:val="00DA67C4"/>
    <w:rsid w:val="00DA6956"/>
    <w:rsid w:val="00DA7031"/>
    <w:rsid w:val="00DA794C"/>
    <w:rsid w:val="00DA7D84"/>
    <w:rsid w:val="00DA7E45"/>
    <w:rsid w:val="00DB05B2"/>
    <w:rsid w:val="00DB0906"/>
    <w:rsid w:val="00DB0A47"/>
    <w:rsid w:val="00DB0E10"/>
    <w:rsid w:val="00DB1343"/>
    <w:rsid w:val="00DB1381"/>
    <w:rsid w:val="00DB14D6"/>
    <w:rsid w:val="00DB2356"/>
    <w:rsid w:val="00DB236B"/>
    <w:rsid w:val="00DB2689"/>
    <w:rsid w:val="00DB28DB"/>
    <w:rsid w:val="00DB2E0C"/>
    <w:rsid w:val="00DB36E1"/>
    <w:rsid w:val="00DB37D0"/>
    <w:rsid w:val="00DB3A87"/>
    <w:rsid w:val="00DB3BD4"/>
    <w:rsid w:val="00DB4289"/>
    <w:rsid w:val="00DB4303"/>
    <w:rsid w:val="00DB4CAB"/>
    <w:rsid w:val="00DB4DB4"/>
    <w:rsid w:val="00DB4F86"/>
    <w:rsid w:val="00DB5284"/>
    <w:rsid w:val="00DB54E2"/>
    <w:rsid w:val="00DB5687"/>
    <w:rsid w:val="00DB5834"/>
    <w:rsid w:val="00DB58BA"/>
    <w:rsid w:val="00DB5AB9"/>
    <w:rsid w:val="00DB5C28"/>
    <w:rsid w:val="00DB5F9B"/>
    <w:rsid w:val="00DB60A5"/>
    <w:rsid w:val="00DB60C0"/>
    <w:rsid w:val="00DB6101"/>
    <w:rsid w:val="00DB6B9C"/>
    <w:rsid w:val="00DB6C02"/>
    <w:rsid w:val="00DB70FC"/>
    <w:rsid w:val="00DB7A7D"/>
    <w:rsid w:val="00DC084B"/>
    <w:rsid w:val="00DC0DC7"/>
    <w:rsid w:val="00DC0FAF"/>
    <w:rsid w:val="00DC1941"/>
    <w:rsid w:val="00DC1AB9"/>
    <w:rsid w:val="00DC2013"/>
    <w:rsid w:val="00DC2281"/>
    <w:rsid w:val="00DC2553"/>
    <w:rsid w:val="00DC2631"/>
    <w:rsid w:val="00DC2F58"/>
    <w:rsid w:val="00DC352B"/>
    <w:rsid w:val="00DC3BC7"/>
    <w:rsid w:val="00DC40C3"/>
    <w:rsid w:val="00DC421A"/>
    <w:rsid w:val="00DC475F"/>
    <w:rsid w:val="00DC490A"/>
    <w:rsid w:val="00DC50D0"/>
    <w:rsid w:val="00DC5567"/>
    <w:rsid w:val="00DC55F8"/>
    <w:rsid w:val="00DC5685"/>
    <w:rsid w:val="00DC5709"/>
    <w:rsid w:val="00DC58B8"/>
    <w:rsid w:val="00DC5CFD"/>
    <w:rsid w:val="00DC6045"/>
    <w:rsid w:val="00DC6ADC"/>
    <w:rsid w:val="00DC6F29"/>
    <w:rsid w:val="00DC7195"/>
    <w:rsid w:val="00DC7963"/>
    <w:rsid w:val="00DC7BD4"/>
    <w:rsid w:val="00DD07A3"/>
    <w:rsid w:val="00DD0989"/>
    <w:rsid w:val="00DD0A79"/>
    <w:rsid w:val="00DD15D9"/>
    <w:rsid w:val="00DD1874"/>
    <w:rsid w:val="00DD1954"/>
    <w:rsid w:val="00DD1B69"/>
    <w:rsid w:val="00DD1C5C"/>
    <w:rsid w:val="00DD1DD4"/>
    <w:rsid w:val="00DD24C5"/>
    <w:rsid w:val="00DD2516"/>
    <w:rsid w:val="00DD2613"/>
    <w:rsid w:val="00DD271A"/>
    <w:rsid w:val="00DD2BA3"/>
    <w:rsid w:val="00DD3045"/>
    <w:rsid w:val="00DD3858"/>
    <w:rsid w:val="00DD3CC5"/>
    <w:rsid w:val="00DD3EA8"/>
    <w:rsid w:val="00DD460F"/>
    <w:rsid w:val="00DD46AE"/>
    <w:rsid w:val="00DD470F"/>
    <w:rsid w:val="00DD5023"/>
    <w:rsid w:val="00DD524E"/>
    <w:rsid w:val="00DD5289"/>
    <w:rsid w:val="00DD562B"/>
    <w:rsid w:val="00DD5E6F"/>
    <w:rsid w:val="00DD6024"/>
    <w:rsid w:val="00DD6298"/>
    <w:rsid w:val="00DD776B"/>
    <w:rsid w:val="00DD7A81"/>
    <w:rsid w:val="00DE0226"/>
    <w:rsid w:val="00DE025F"/>
    <w:rsid w:val="00DE0B07"/>
    <w:rsid w:val="00DE1319"/>
    <w:rsid w:val="00DE143B"/>
    <w:rsid w:val="00DE1447"/>
    <w:rsid w:val="00DE16B3"/>
    <w:rsid w:val="00DE16C6"/>
    <w:rsid w:val="00DE1716"/>
    <w:rsid w:val="00DE2475"/>
    <w:rsid w:val="00DE24F9"/>
    <w:rsid w:val="00DE2899"/>
    <w:rsid w:val="00DE31D2"/>
    <w:rsid w:val="00DE3AD3"/>
    <w:rsid w:val="00DE3FC9"/>
    <w:rsid w:val="00DE43FB"/>
    <w:rsid w:val="00DE48C2"/>
    <w:rsid w:val="00DE493E"/>
    <w:rsid w:val="00DE4A93"/>
    <w:rsid w:val="00DE51F7"/>
    <w:rsid w:val="00DE5519"/>
    <w:rsid w:val="00DE565C"/>
    <w:rsid w:val="00DE57A3"/>
    <w:rsid w:val="00DE58AB"/>
    <w:rsid w:val="00DE603E"/>
    <w:rsid w:val="00DE63D8"/>
    <w:rsid w:val="00DE6A41"/>
    <w:rsid w:val="00DE6C10"/>
    <w:rsid w:val="00DE714F"/>
    <w:rsid w:val="00DE720F"/>
    <w:rsid w:val="00DE72D6"/>
    <w:rsid w:val="00DE734D"/>
    <w:rsid w:val="00DE76B9"/>
    <w:rsid w:val="00DE7B5E"/>
    <w:rsid w:val="00DE7C0B"/>
    <w:rsid w:val="00DF06CD"/>
    <w:rsid w:val="00DF0794"/>
    <w:rsid w:val="00DF0BF8"/>
    <w:rsid w:val="00DF0CEC"/>
    <w:rsid w:val="00DF1057"/>
    <w:rsid w:val="00DF133F"/>
    <w:rsid w:val="00DF1342"/>
    <w:rsid w:val="00DF1D89"/>
    <w:rsid w:val="00DF2867"/>
    <w:rsid w:val="00DF2A14"/>
    <w:rsid w:val="00DF2B07"/>
    <w:rsid w:val="00DF2DCC"/>
    <w:rsid w:val="00DF2FF6"/>
    <w:rsid w:val="00DF3991"/>
    <w:rsid w:val="00DF3A58"/>
    <w:rsid w:val="00DF407A"/>
    <w:rsid w:val="00DF460D"/>
    <w:rsid w:val="00DF5110"/>
    <w:rsid w:val="00DF53D7"/>
    <w:rsid w:val="00DF6238"/>
    <w:rsid w:val="00DF6487"/>
    <w:rsid w:val="00DF6649"/>
    <w:rsid w:val="00DF67F6"/>
    <w:rsid w:val="00DF6DC5"/>
    <w:rsid w:val="00DF74EE"/>
    <w:rsid w:val="00DF7B51"/>
    <w:rsid w:val="00DF7DC6"/>
    <w:rsid w:val="00DF7EDE"/>
    <w:rsid w:val="00E000A1"/>
    <w:rsid w:val="00E011C9"/>
    <w:rsid w:val="00E01856"/>
    <w:rsid w:val="00E01AE5"/>
    <w:rsid w:val="00E01B8B"/>
    <w:rsid w:val="00E02789"/>
    <w:rsid w:val="00E03246"/>
    <w:rsid w:val="00E038A4"/>
    <w:rsid w:val="00E04857"/>
    <w:rsid w:val="00E049AE"/>
    <w:rsid w:val="00E049E1"/>
    <w:rsid w:val="00E04AFA"/>
    <w:rsid w:val="00E04C6D"/>
    <w:rsid w:val="00E04CD1"/>
    <w:rsid w:val="00E04D5E"/>
    <w:rsid w:val="00E04D6E"/>
    <w:rsid w:val="00E04E38"/>
    <w:rsid w:val="00E04FCD"/>
    <w:rsid w:val="00E052C3"/>
    <w:rsid w:val="00E05BBB"/>
    <w:rsid w:val="00E05E15"/>
    <w:rsid w:val="00E05E19"/>
    <w:rsid w:val="00E06209"/>
    <w:rsid w:val="00E06219"/>
    <w:rsid w:val="00E0624B"/>
    <w:rsid w:val="00E065B9"/>
    <w:rsid w:val="00E065E2"/>
    <w:rsid w:val="00E067D8"/>
    <w:rsid w:val="00E06D38"/>
    <w:rsid w:val="00E06F1F"/>
    <w:rsid w:val="00E071AC"/>
    <w:rsid w:val="00E073AF"/>
    <w:rsid w:val="00E0744E"/>
    <w:rsid w:val="00E074F9"/>
    <w:rsid w:val="00E07752"/>
    <w:rsid w:val="00E077FE"/>
    <w:rsid w:val="00E07C6F"/>
    <w:rsid w:val="00E07CB5"/>
    <w:rsid w:val="00E07D1A"/>
    <w:rsid w:val="00E102A4"/>
    <w:rsid w:val="00E1091C"/>
    <w:rsid w:val="00E10A3F"/>
    <w:rsid w:val="00E10CB2"/>
    <w:rsid w:val="00E10E1B"/>
    <w:rsid w:val="00E113B2"/>
    <w:rsid w:val="00E11B07"/>
    <w:rsid w:val="00E120C3"/>
    <w:rsid w:val="00E13116"/>
    <w:rsid w:val="00E13475"/>
    <w:rsid w:val="00E136F5"/>
    <w:rsid w:val="00E13BB4"/>
    <w:rsid w:val="00E13E62"/>
    <w:rsid w:val="00E13ED5"/>
    <w:rsid w:val="00E14020"/>
    <w:rsid w:val="00E14081"/>
    <w:rsid w:val="00E14274"/>
    <w:rsid w:val="00E145E2"/>
    <w:rsid w:val="00E14BCC"/>
    <w:rsid w:val="00E14ED9"/>
    <w:rsid w:val="00E15169"/>
    <w:rsid w:val="00E1582B"/>
    <w:rsid w:val="00E15B2D"/>
    <w:rsid w:val="00E15D54"/>
    <w:rsid w:val="00E15FD5"/>
    <w:rsid w:val="00E16150"/>
    <w:rsid w:val="00E16B9D"/>
    <w:rsid w:val="00E16DB6"/>
    <w:rsid w:val="00E16EAA"/>
    <w:rsid w:val="00E17481"/>
    <w:rsid w:val="00E1751B"/>
    <w:rsid w:val="00E17533"/>
    <w:rsid w:val="00E179D3"/>
    <w:rsid w:val="00E17D1C"/>
    <w:rsid w:val="00E17E6B"/>
    <w:rsid w:val="00E2018A"/>
    <w:rsid w:val="00E20BA2"/>
    <w:rsid w:val="00E20D07"/>
    <w:rsid w:val="00E2134A"/>
    <w:rsid w:val="00E2193D"/>
    <w:rsid w:val="00E21A86"/>
    <w:rsid w:val="00E21C15"/>
    <w:rsid w:val="00E22464"/>
    <w:rsid w:val="00E2296B"/>
    <w:rsid w:val="00E22CA3"/>
    <w:rsid w:val="00E22F89"/>
    <w:rsid w:val="00E22FED"/>
    <w:rsid w:val="00E2355F"/>
    <w:rsid w:val="00E23E4F"/>
    <w:rsid w:val="00E245E7"/>
    <w:rsid w:val="00E24FAD"/>
    <w:rsid w:val="00E25519"/>
    <w:rsid w:val="00E25921"/>
    <w:rsid w:val="00E25DBA"/>
    <w:rsid w:val="00E262A2"/>
    <w:rsid w:val="00E26889"/>
    <w:rsid w:val="00E270A4"/>
    <w:rsid w:val="00E27203"/>
    <w:rsid w:val="00E27A3F"/>
    <w:rsid w:val="00E27AB3"/>
    <w:rsid w:val="00E27B2A"/>
    <w:rsid w:val="00E305C7"/>
    <w:rsid w:val="00E30BA2"/>
    <w:rsid w:val="00E30C1F"/>
    <w:rsid w:val="00E30FF8"/>
    <w:rsid w:val="00E316F7"/>
    <w:rsid w:val="00E318A3"/>
    <w:rsid w:val="00E31E54"/>
    <w:rsid w:val="00E31E75"/>
    <w:rsid w:val="00E322BC"/>
    <w:rsid w:val="00E32B3E"/>
    <w:rsid w:val="00E32F35"/>
    <w:rsid w:val="00E33204"/>
    <w:rsid w:val="00E336D7"/>
    <w:rsid w:val="00E3415C"/>
    <w:rsid w:val="00E3485B"/>
    <w:rsid w:val="00E3488C"/>
    <w:rsid w:val="00E34B0D"/>
    <w:rsid w:val="00E34BA6"/>
    <w:rsid w:val="00E34E2E"/>
    <w:rsid w:val="00E3597D"/>
    <w:rsid w:val="00E359D4"/>
    <w:rsid w:val="00E35FF2"/>
    <w:rsid w:val="00E360A2"/>
    <w:rsid w:val="00E3659A"/>
    <w:rsid w:val="00E36EA7"/>
    <w:rsid w:val="00E36F17"/>
    <w:rsid w:val="00E3737A"/>
    <w:rsid w:val="00E37757"/>
    <w:rsid w:val="00E37A3E"/>
    <w:rsid w:val="00E37D95"/>
    <w:rsid w:val="00E37E7D"/>
    <w:rsid w:val="00E400A1"/>
    <w:rsid w:val="00E400D1"/>
    <w:rsid w:val="00E409C8"/>
    <w:rsid w:val="00E4119A"/>
    <w:rsid w:val="00E4119C"/>
    <w:rsid w:val="00E4128D"/>
    <w:rsid w:val="00E41330"/>
    <w:rsid w:val="00E413ED"/>
    <w:rsid w:val="00E41445"/>
    <w:rsid w:val="00E41CB9"/>
    <w:rsid w:val="00E41D10"/>
    <w:rsid w:val="00E421D9"/>
    <w:rsid w:val="00E4239E"/>
    <w:rsid w:val="00E42685"/>
    <w:rsid w:val="00E432A0"/>
    <w:rsid w:val="00E43C98"/>
    <w:rsid w:val="00E440DD"/>
    <w:rsid w:val="00E442ED"/>
    <w:rsid w:val="00E44537"/>
    <w:rsid w:val="00E44849"/>
    <w:rsid w:val="00E44AC9"/>
    <w:rsid w:val="00E44C25"/>
    <w:rsid w:val="00E44EC1"/>
    <w:rsid w:val="00E45600"/>
    <w:rsid w:val="00E4562A"/>
    <w:rsid w:val="00E459B1"/>
    <w:rsid w:val="00E459E5"/>
    <w:rsid w:val="00E45BF5"/>
    <w:rsid w:val="00E45EA6"/>
    <w:rsid w:val="00E45F27"/>
    <w:rsid w:val="00E45F8F"/>
    <w:rsid w:val="00E46176"/>
    <w:rsid w:val="00E462E3"/>
    <w:rsid w:val="00E463C7"/>
    <w:rsid w:val="00E465E7"/>
    <w:rsid w:val="00E46854"/>
    <w:rsid w:val="00E46A5D"/>
    <w:rsid w:val="00E4700E"/>
    <w:rsid w:val="00E4734E"/>
    <w:rsid w:val="00E47635"/>
    <w:rsid w:val="00E47B42"/>
    <w:rsid w:val="00E47F8B"/>
    <w:rsid w:val="00E47FA3"/>
    <w:rsid w:val="00E50685"/>
    <w:rsid w:val="00E506CA"/>
    <w:rsid w:val="00E50D57"/>
    <w:rsid w:val="00E5106E"/>
    <w:rsid w:val="00E51355"/>
    <w:rsid w:val="00E51519"/>
    <w:rsid w:val="00E515B1"/>
    <w:rsid w:val="00E5208B"/>
    <w:rsid w:val="00E520A0"/>
    <w:rsid w:val="00E522CD"/>
    <w:rsid w:val="00E528CD"/>
    <w:rsid w:val="00E53740"/>
    <w:rsid w:val="00E53E66"/>
    <w:rsid w:val="00E5409B"/>
    <w:rsid w:val="00E547EA"/>
    <w:rsid w:val="00E5482A"/>
    <w:rsid w:val="00E54E34"/>
    <w:rsid w:val="00E54ED6"/>
    <w:rsid w:val="00E55410"/>
    <w:rsid w:val="00E554A8"/>
    <w:rsid w:val="00E5551F"/>
    <w:rsid w:val="00E55581"/>
    <w:rsid w:val="00E557D3"/>
    <w:rsid w:val="00E55CA9"/>
    <w:rsid w:val="00E5602A"/>
    <w:rsid w:val="00E56035"/>
    <w:rsid w:val="00E560B3"/>
    <w:rsid w:val="00E5639A"/>
    <w:rsid w:val="00E563EB"/>
    <w:rsid w:val="00E5659E"/>
    <w:rsid w:val="00E56B6F"/>
    <w:rsid w:val="00E5732D"/>
    <w:rsid w:val="00E57339"/>
    <w:rsid w:val="00E573F1"/>
    <w:rsid w:val="00E57624"/>
    <w:rsid w:val="00E5793A"/>
    <w:rsid w:val="00E57CCA"/>
    <w:rsid w:val="00E57E8C"/>
    <w:rsid w:val="00E607E6"/>
    <w:rsid w:val="00E609FF"/>
    <w:rsid w:val="00E60A22"/>
    <w:rsid w:val="00E60AAC"/>
    <w:rsid w:val="00E60E49"/>
    <w:rsid w:val="00E60FB8"/>
    <w:rsid w:val="00E61E3C"/>
    <w:rsid w:val="00E61EBF"/>
    <w:rsid w:val="00E6214A"/>
    <w:rsid w:val="00E627FA"/>
    <w:rsid w:val="00E62BE3"/>
    <w:rsid w:val="00E6369C"/>
    <w:rsid w:val="00E637D1"/>
    <w:rsid w:val="00E6383A"/>
    <w:rsid w:val="00E63ED3"/>
    <w:rsid w:val="00E645FA"/>
    <w:rsid w:val="00E646A9"/>
    <w:rsid w:val="00E64914"/>
    <w:rsid w:val="00E64A9D"/>
    <w:rsid w:val="00E64C45"/>
    <w:rsid w:val="00E656D9"/>
    <w:rsid w:val="00E65731"/>
    <w:rsid w:val="00E657D0"/>
    <w:rsid w:val="00E65F3A"/>
    <w:rsid w:val="00E66011"/>
    <w:rsid w:val="00E66467"/>
    <w:rsid w:val="00E6685D"/>
    <w:rsid w:val="00E66BC7"/>
    <w:rsid w:val="00E67340"/>
    <w:rsid w:val="00E67497"/>
    <w:rsid w:val="00E67C67"/>
    <w:rsid w:val="00E67E25"/>
    <w:rsid w:val="00E7088C"/>
    <w:rsid w:val="00E70A09"/>
    <w:rsid w:val="00E70B77"/>
    <w:rsid w:val="00E71043"/>
    <w:rsid w:val="00E71621"/>
    <w:rsid w:val="00E71693"/>
    <w:rsid w:val="00E7199C"/>
    <w:rsid w:val="00E71F4D"/>
    <w:rsid w:val="00E72658"/>
    <w:rsid w:val="00E72B45"/>
    <w:rsid w:val="00E72D09"/>
    <w:rsid w:val="00E72E04"/>
    <w:rsid w:val="00E72E65"/>
    <w:rsid w:val="00E730ED"/>
    <w:rsid w:val="00E73400"/>
    <w:rsid w:val="00E736BD"/>
    <w:rsid w:val="00E7410D"/>
    <w:rsid w:val="00E747FE"/>
    <w:rsid w:val="00E75379"/>
    <w:rsid w:val="00E75607"/>
    <w:rsid w:val="00E756A5"/>
    <w:rsid w:val="00E75825"/>
    <w:rsid w:val="00E75B15"/>
    <w:rsid w:val="00E75FBA"/>
    <w:rsid w:val="00E76029"/>
    <w:rsid w:val="00E760DE"/>
    <w:rsid w:val="00E76378"/>
    <w:rsid w:val="00E765A0"/>
    <w:rsid w:val="00E76BBF"/>
    <w:rsid w:val="00E7783C"/>
    <w:rsid w:val="00E77A1B"/>
    <w:rsid w:val="00E77DAE"/>
    <w:rsid w:val="00E80035"/>
    <w:rsid w:val="00E8095E"/>
    <w:rsid w:val="00E80A1E"/>
    <w:rsid w:val="00E81127"/>
    <w:rsid w:val="00E8187F"/>
    <w:rsid w:val="00E8190D"/>
    <w:rsid w:val="00E82024"/>
    <w:rsid w:val="00E82044"/>
    <w:rsid w:val="00E8222A"/>
    <w:rsid w:val="00E8286C"/>
    <w:rsid w:val="00E82D42"/>
    <w:rsid w:val="00E830F3"/>
    <w:rsid w:val="00E83162"/>
    <w:rsid w:val="00E83378"/>
    <w:rsid w:val="00E83385"/>
    <w:rsid w:val="00E8386E"/>
    <w:rsid w:val="00E838A7"/>
    <w:rsid w:val="00E83C82"/>
    <w:rsid w:val="00E8426B"/>
    <w:rsid w:val="00E8447B"/>
    <w:rsid w:val="00E84722"/>
    <w:rsid w:val="00E84C68"/>
    <w:rsid w:val="00E84D58"/>
    <w:rsid w:val="00E852E1"/>
    <w:rsid w:val="00E85668"/>
    <w:rsid w:val="00E85C8F"/>
    <w:rsid w:val="00E86124"/>
    <w:rsid w:val="00E86522"/>
    <w:rsid w:val="00E8695D"/>
    <w:rsid w:val="00E86EB7"/>
    <w:rsid w:val="00E87060"/>
    <w:rsid w:val="00E8729D"/>
    <w:rsid w:val="00E874ED"/>
    <w:rsid w:val="00E8783B"/>
    <w:rsid w:val="00E87AD1"/>
    <w:rsid w:val="00E87AFF"/>
    <w:rsid w:val="00E87B7F"/>
    <w:rsid w:val="00E9013D"/>
    <w:rsid w:val="00E9071A"/>
    <w:rsid w:val="00E9075D"/>
    <w:rsid w:val="00E90B55"/>
    <w:rsid w:val="00E90CC3"/>
    <w:rsid w:val="00E91136"/>
    <w:rsid w:val="00E914F7"/>
    <w:rsid w:val="00E91541"/>
    <w:rsid w:val="00E91A5A"/>
    <w:rsid w:val="00E91B22"/>
    <w:rsid w:val="00E92030"/>
    <w:rsid w:val="00E9271D"/>
    <w:rsid w:val="00E9290E"/>
    <w:rsid w:val="00E92A85"/>
    <w:rsid w:val="00E92B5C"/>
    <w:rsid w:val="00E92F22"/>
    <w:rsid w:val="00E93101"/>
    <w:rsid w:val="00E93932"/>
    <w:rsid w:val="00E93A0C"/>
    <w:rsid w:val="00E93A2C"/>
    <w:rsid w:val="00E9420B"/>
    <w:rsid w:val="00E95359"/>
    <w:rsid w:val="00E9562F"/>
    <w:rsid w:val="00E95C23"/>
    <w:rsid w:val="00E95D2B"/>
    <w:rsid w:val="00E961D6"/>
    <w:rsid w:val="00E9654D"/>
    <w:rsid w:val="00E96A6C"/>
    <w:rsid w:val="00E96F59"/>
    <w:rsid w:val="00E9702E"/>
    <w:rsid w:val="00E97518"/>
    <w:rsid w:val="00E97801"/>
    <w:rsid w:val="00E97D2A"/>
    <w:rsid w:val="00E97EFC"/>
    <w:rsid w:val="00EA0376"/>
    <w:rsid w:val="00EA0FE9"/>
    <w:rsid w:val="00EA1217"/>
    <w:rsid w:val="00EA13D5"/>
    <w:rsid w:val="00EA13E7"/>
    <w:rsid w:val="00EA19EB"/>
    <w:rsid w:val="00EA1F18"/>
    <w:rsid w:val="00EA22EE"/>
    <w:rsid w:val="00EA2D32"/>
    <w:rsid w:val="00EA2FCE"/>
    <w:rsid w:val="00EA31CB"/>
    <w:rsid w:val="00EA36AF"/>
    <w:rsid w:val="00EA3CAB"/>
    <w:rsid w:val="00EA47DE"/>
    <w:rsid w:val="00EA4D92"/>
    <w:rsid w:val="00EA50A6"/>
    <w:rsid w:val="00EA59DD"/>
    <w:rsid w:val="00EA632E"/>
    <w:rsid w:val="00EA6708"/>
    <w:rsid w:val="00EA67B5"/>
    <w:rsid w:val="00EA69F8"/>
    <w:rsid w:val="00EA6C7C"/>
    <w:rsid w:val="00EA7145"/>
    <w:rsid w:val="00EA76DF"/>
    <w:rsid w:val="00EA7FFA"/>
    <w:rsid w:val="00EB0909"/>
    <w:rsid w:val="00EB0B56"/>
    <w:rsid w:val="00EB1179"/>
    <w:rsid w:val="00EB14FB"/>
    <w:rsid w:val="00EB154D"/>
    <w:rsid w:val="00EB1AD1"/>
    <w:rsid w:val="00EB1BC6"/>
    <w:rsid w:val="00EB1D38"/>
    <w:rsid w:val="00EB23A2"/>
    <w:rsid w:val="00EB25FA"/>
    <w:rsid w:val="00EB2A9D"/>
    <w:rsid w:val="00EB2E10"/>
    <w:rsid w:val="00EB2FCB"/>
    <w:rsid w:val="00EB30C6"/>
    <w:rsid w:val="00EB3938"/>
    <w:rsid w:val="00EB39D1"/>
    <w:rsid w:val="00EB3FC9"/>
    <w:rsid w:val="00EB4A35"/>
    <w:rsid w:val="00EB5215"/>
    <w:rsid w:val="00EB5696"/>
    <w:rsid w:val="00EB57CB"/>
    <w:rsid w:val="00EB5864"/>
    <w:rsid w:val="00EB66A3"/>
    <w:rsid w:val="00EB7871"/>
    <w:rsid w:val="00EB7A9D"/>
    <w:rsid w:val="00EB7AF1"/>
    <w:rsid w:val="00EB7F22"/>
    <w:rsid w:val="00EC0078"/>
    <w:rsid w:val="00EC025F"/>
    <w:rsid w:val="00EC0541"/>
    <w:rsid w:val="00EC0B5B"/>
    <w:rsid w:val="00EC13A0"/>
    <w:rsid w:val="00EC148C"/>
    <w:rsid w:val="00EC187A"/>
    <w:rsid w:val="00EC18AD"/>
    <w:rsid w:val="00EC21F3"/>
    <w:rsid w:val="00EC235E"/>
    <w:rsid w:val="00EC23B6"/>
    <w:rsid w:val="00EC23B9"/>
    <w:rsid w:val="00EC24D3"/>
    <w:rsid w:val="00EC2542"/>
    <w:rsid w:val="00EC2893"/>
    <w:rsid w:val="00EC2CE7"/>
    <w:rsid w:val="00EC31C9"/>
    <w:rsid w:val="00EC386B"/>
    <w:rsid w:val="00EC3A35"/>
    <w:rsid w:val="00EC3C98"/>
    <w:rsid w:val="00EC4345"/>
    <w:rsid w:val="00EC43E1"/>
    <w:rsid w:val="00EC4401"/>
    <w:rsid w:val="00EC4B4D"/>
    <w:rsid w:val="00EC4E90"/>
    <w:rsid w:val="00EC545D"/>
    <w:rsid w:val="00EC5DF2"/>
    <w:rsid w:val="00EC5FBD"/>
    <w:rsid w:val="00EC60A5"/>
    <w:rsid w:val="00EC60B4"/>
    <w:rsid w:val="00EC644E"/>
    <w:rsid w:val="00EC65AE"/>
    <w:rsid w:val="00EC7ACC"/>
    <w:rsid w:val="00ED0B84"/>
    <w:rsid w:val="00ED17A0"/>
    <w:rsid w:val="00ED199C"/>
    <w:rsid w:val="00ED2197"/>
    <w:rsid w:val="00ED22F6"/>
    <w:rsid w:val="00ED2B85"/>
    <w:rsid w:val="00ED2DAD"/>
    <w:rsid w:val="00ED2E20"/>
    <w:rsid w:val="00ED2E87"/>
    <w:rsid w:val="00ED3508"/>
    <w:rsid w:val="00ED36F8"/>
    <w:rsid w:val="00ED4094"/>
    <w:rsid w:val="00ED4194"/>
    <w:rsid w:val="00ED4254"/>
    <w:rsid w:val="00ED473F"/>
    <w:rsid w:val="00ED47B0"/>
    <w:rsid w:val="00ED485C"/>
    <w:rsid w:val="00ED5450"/>
    <w:rsid w:val="00ED54BF"/>
    <w:rsid w:val="00ED5883"/>
    <w:rsid w:val="00ED5B97"/>
    <w:rsid w:val="00ED5BE3"/>
    <w:rsid w:val="00ED5C27"/>
    <w:rsid w:val="00ED5D9F"/>
    <w:rsid w:val="00ED6076"/>
    <w:rsid w:val="00ED624B"/>
    <w:rsid w:val="00ED63B6"/>
    <w:rsid w:val="00ED6A31"/>
    <w:rsid w:val="00ED709D"/>
    <w:rsid w:val="00ED7867"/>
    <w:rsid w:val="00ED7B0F"/>
    <w:rsid w:val="00EE06CD"/>
    <w:rsid w:val="00EE0FF9"/>
    <w:rsid w:val="00EE293C"/>
    <w:rsid w:val="00EE295D"/>
    <w:rsid w:val="00EE2EF6"/>
    <w:rsid w:val="00EE3C1F"/>
    <w:rsid w:val="00EE417D"/>
    <w:rsid w:val="00EE44A9"/>
    <w:rsid w:val="00EE4618"/>
    <w:rsid w:val="00EE4FDA"/>
    <w:rsid w:val="00EE5554"/>
    <w:rsid w:val="00EE5793"/>
    <w:rsid w:val="00EE6007"/>
    <w:rsid w:val="00EE6039"/>
    <w:rsid w:val="00EE6B1F"/>
    <w:rsid w:val="00EE6B34"/>
    <w:rsid w:val="00EE7416"/>
    <w:rsid w:val="00EE756C"/>
    <w:rsid w:val="00EE77CB"/>
    <w:rsid w:val="00EE7802"/>
    <w:rsid w:val="00EE79A4"/>
    <w:rsid w:val="00EE7A80"/>
    <w:rsid w:val="00EF00C7"/>
    <w:rsid w:val="00EF01A3"/>
    <w:rsid w:val="00EF04BC"/>
    <w:rsid w:val="00EF077C"/>
    <w:rsid w:val="00EF07B4"/>
    <w:rsid w:val="00EF0A75"/>
    <w:rsid w:val="00EF0B45"/>
    <w:rsid w:val="00EF199B"/>
    <w:rsid w:val="00EF1A84"/>
    <w:rsid w:val="00EF2279"/>
    <w:rsid w:val="00EF23DF"/>
    <w:rsid w:val="00EF24F5"/>
    <w:rsid w:val="00EF29FF"/>
    <w:rsid w:val="00EF38D7"/>
    <w:rsid w:val="00EF3BD3"/>
    <w:rsid w:val="00EF425C"/>
    <w:rsid w:val="00EF42BE"/>
    <w:rsid w:val="00EF5451"/>
    <w:rsid w:val="00EF547C"/>
    <w:rsid w:val="00EF56A3"/>
    <w:rsid w:val="00EF584C"/>
    <w:rsid w:val="00EF61A5"/>
    <w:rsid w:val="00EF7042"/>
    <w:rsid w:val="00EF7A5C"/>
    <w:rsid w:val="00EF7EE7"/>
    <w:rsid w:val="00F000E7"/>
    <w:rsid w:val="00F00105"/>
    <w:rsid w:val="00F002F3"/>
    <w:rsid w:val="00F0033B"/>
    <w:rsid w:val="00F00869"/>
    <w:rsid w:val="00F00C01"/>
    <w:rsid w:val="00F011AA"/>
    <w:rsid w:val="00F01A0E"/>
    <w:rsid w:val="00F01C7E"/>
    <w:rsid w:val="00F022E3"/>
    <w:rsid w:val="00F023F9"/>
    <w:rsid w:val="00F0259B"/>
    <w:rsid w:val="00F029C4"/>
    <w:rsid w:val="00F02AAD"/>
    <w:rsid w:val="00F02BA0"/>
    <w:rsid w:val="00F02F4D"/>
    <w:rsid w:val="00F02F61"/>
    <w:rsid w:val="00F03126"/>
    <w:rsid w:val="00F036CD"/>
    <w:rsid w:val="00F03825"/>
    <w:rsid w:val="00F03C3B"/>
    <w:rsid w:val="00F03ECB"/>
    <w:rsid w:val="00F03F3E"/>
    <w:rsid w:val="00F04623"/>
    <w:rsid w:val="00F04B78"/>
    <w:rsid w:val="00F04DE3"/>
    <w:rsid w:val="00F0509C"/>
    <w:rsid w:val="00F0520F"/>
    <w:rsid w:val="00F059A9"/>
    <w:rsid w:val="00F05D91"/>
    <w:rsid w:val="00F05E1E"/>
    <w:rsid w:val="00F06414"/>
    <w:rsid w:val="00F06573"/>
    <w:rsid w:val="00F0670A"/>
    <w:rsid w:val="00F06CA3"/>
    <w:rsid w:val="00F06CE5"/>
    <w:rsid w:val="00F06EF6"/>
    <w:rsid w:val="00F071FD"/>
    <w:rsid w:val="00F073D3"/>
    <w:rsid w:val="00F074A3"/>
    <w:rsid w:val="00F0769D"/>
    <w:rsid w:val="00F07986"/>
    <w:rsid w:val="00F07A66"/>
    <w:rsid w:val="00F10B92"/>
    <w:rsid w:val="00F112BA"/>
    <w:rsid w:val="00F11388"/>
    <w:rsid w:val="00F11921"/>
    <w:rsid w:val="00F11D63"/>
    <w:rsid w:val="00F125C5"/>
    <w:rsid w:val="00F1267B"/>
    <w:rsid w:val="00F12D8E"/>
    <w:rsid w:val="00F12DA4"/>
    <w:rsid w:val="00F12FF3"/>
    <w:rsid w:val="00F13752"/>
    <w:rsid w:val="00F137D7"/>
    <w:rsid w:val="00F13CFB"/>
    <w:rsid w:val="00F149AE"/>
    <w:rsid w:val="00F150CE"/>
    <w:rsid w:val="00F151CA"/>
    <w:rsid w:val="00F15B81"/>
    <w:rsid w:val="00F15F4B"/>
    <w:rsid w:val="00F15F8C"/>
    <w:rsid w:val="00F164F3"/>
    <w:rsid w:val="00F165AD"/>
    <w:rsid w:val="00F1663F"/>
    <w:rsid w:val="00F16F8E"/>
    <w:rsid w:val="00F16FD4"/>
    <w:rsid w:val="00F1713B"/>
    <w:rsid w:val="00F171D4"/>
    <w:rsid w:val="00F1767D"/>
    <w:rsid w:val="00F2004A"/>
    <w:rsid w:val="00F200AD"/>
    <w:rsid w:val="00F20D7B"/>
    <w:rsid w:val="00F210A9"/>
    <w:rsid w:val="00F21178"/>
    <w:rsid w:val="00F21461"/>
    <w:rsid w:val="00F217FE"/>
    <w:rsid w:val="00F21BE8"/>
    <w:rsid w:val="00F22393"/>
    <w:rsid w:val="00F223B4"/>
    <w:rsid w:val="00F228EA"/>
    <w:rsid w:val="00F22DC2"/>
    <w:rsid w:val="00F23BEA"/>
    <w:rsid w:val="00F2413A"/>
    <w:rsid w:val="00F24576"/>
    <w:rsid w:val="00F24C7B"/>
    <w:rsid w:val="00F24EDD"/>
    <w:rsid w:val="00F255A2"/>
    <w:rsid w:val="00F25AEC"/>
    <w:rsid w:val="00F2618C"/>
    <w:rsid w:val="00F26942"/>
    <w:rsid w:val="00F26C79"/>
    <w:rsid w:val="00F27137"/>
    <w:rsid w:val="00F27363"/>
    <w:rsid w:val="00F27765"/>
    <w:rsid w:val="00F27F82"/>
    <w:rsid w:val="00F30077"/>
    <w:rsid w:val="00F307DF"/>
    <w:rsid w:val="00F30D80"/>
    <w:rsid w:val="00F30DB1"/>
    <w:rsid w:val="00F30E1B"/>
    <w:rsid w:val="00F3119C"/>
    <w:rsid w:val="00F31915"/>
    <w:rsid w:val="00F31B11"/>
    <w:rsid w:val="00F31B4D"/>
    <w:rsid w:val="00F322BF"/>
    <w:rsid w:val="00F325D4"/>
    <w:rsid w:val="00F32619"/>
    <w:rsid w:val="00F32795"/>
    <w:rsid w:val="00F328FE"/>
    <w:rsid w:val="00F32AA8"/>
    <w:rsid w:val="00F32CCA"/>
    <w:rsid w:val="00F33064"/>
    <w:rsid w:val="00F33F98"/>
    <w:rsid w:val="00F34045"/>
    <w:rsid w:val="00F3415F"/>
    <w:rsid w:val="00F3451A"/>
    <w:rsid w:val="00F34B60"/>
    <w:rsid w:val="00F34CAF"/>
    <w:rsid w:val="00F34EA6"/>
    <w:rsid w:val="00F35044"/>
    <w:rsid w:val="00F35240"/>
    <w:rsid w:val="00F35479"/>
    <w:rsid w:val="00F35C1A"/>
    <w:rsid w:val="00F35C4C"/>
    <w:rsid w:val="00F36064"/>
    <w:rsid w:val="00F36191"/>
    <w:rsid w:val="00F36978"/>
    <w:rsid w:val="00F36E98"/>
    <w:rsid w:val="00F3730D"/>
    <w:rsid w:val="00F373F2"/>
    <w:rsid w:val="00F37861"/>
    <w:rsid w:val="00F37CBC"/>
    <w:rsid w:val="00F37CFB"/>
    <w:rsid w:val="00F401EE"/>
    <w:rsid w:val="00F40727"/>
    <w:rsid w:val="00F409E4"/>
    <w:rsid w:val="00F40A2A"/>
    <w:rsid w:val="00F40D54"/>
    <w:rsid w:val="00F4117B"/>
    <w:rsid w:val="00F411A4"/>
    <w:rsid w:val="00F4133E"/>
    <w:rsid w:val="00F415DC"/>
    <w:rsid w:val="00F41B56"/>
    <w:rsid w:val="00F41C17"/>
    <w:rsid w:val="00F421E9"/>
    <w:rsid w:val="00F422A0"/>
    <w:rsid w:val="00F426F5"/>
    <w:rsid w:val="00F42937"/>
    <w:rsid w:val="00F42E6E"/>
    <w:rsid w:val="00F42FF3"/>
    <w:rsid w:val="00F43805"/>
    <w:rsid w:val="00F43B4B"/>
    <w:rsid w:val="00F43F38"/>
    <w:rsid w:val="00F43F3D"/>
    <w:rsid w:val="00F4408C"/>
    <w:rsid w:val="00F44357"/>
    <w:rsid w:val="00F443D6"/>
    <w:rsid w:val="00F4443A"/>
    <w:rsid w:val="00F44672"/>
    <w:rsid w:val="00F450EE"/>
    <w:rsid w:val="00F457EC"/>
    <w:rsid w:val="00F45D0A"/>
    <w:rsid w:val="00F45E36"/>
    <w:rsid w:val="00F46030"/>
    <w:rsid w:val="00F46893"/>
    <w:rsid w:val="00F470C7"/>
    <w:rsid w:val="00F47F10"/>
    <w:rsid w:val="00F50548"/>
    <w:rsid w:val="00F507E5"/>
    <w:rsid w:val="00F511B2"/>
    <w:rsid w:val="00F5141B"/>
    <w:rsid w:val="00F51C7B"/>
    <w:rsid w:val="00F51E23"/>
    <w:rsid w:val="00F524D4"/>
    <w:rsid w:val="00F5261B"/>
    <w:rsid w:val="00F526ED"/>
    <w:rsid w:val="00F5331E"/>
    <w:rsid w:val="00F53329"/>
    <w:rsid w:val="00F5332F"/>
    <w:rsid w:val="00F53A0C"/>
    <w:rsid w:val="00F53F3C"/>
    <w:rsid w:val="00F540D3"/>
    <w:rsid w:val="00F544A0"/>
    <w:rsid w:val="00F5453E"/>
    <w:rsid w:val="00F54626"/>
    <w:rsid w:val="00F54742"/>
    <w:rsid w:val="00F54B30"/>
    <w:rsid w:val="00F558AA"/>
    <w:rsid w:val="00F56274"/>
    <w:rsid w:val="00F56E77"/>
    <w:rsid w:val="00F57487"/>
    <w:rsid w:val="00F576B2"/>
    <w:rsid w:val="00F579A6"/>
    <w:rsid w:val="00F6002E"/>
    <w:rsid w:val="00F602E5"/>
    <w:rsid w:val="00F604ED"/>
    <w:rsid w:val="00F60667"/>
    <w:rsid w:val="00F60713"/>
    <w:rsid w:val="00F60AFD"/>
    <w:rsid w:val="00F612E4"/>
    <w:rsid w:val="00F6165A"/>
    <w:rsid w:val="00F616A5"/>
    <w:rsid w:val="00F616AC"/>
    <w:rsid w:val="00F61916"/>
    <w:rsid w:val="00F61E0F"/>
    <w:rsid w:val="00F61EA5"/>
    <w:rsid w:val="00F6266F"/>
    <w:rsid w:val="00F628C1"/>
    <w:rsid w:val="00F62E8F"/>
    <w:rsid w:val="00F6326F"/>
    <w:rsid w:val="00F63543"/>
    <w:rsid w:val="00F6375D"/>
    <w:rsid w:val="00F63C85"/>
    <w:rsid w:val="00F63F72"/>
    <w:rsid w:val="00F641DA"/>
    <w:rsid w:val="00F6471C"/>
    <w:rsid w:val="00F647E3"/>
    <w:rsid w:val="00F64ACB"/>
    <w:rsid w:val="00F64BE3"/>
    <w:rsid w:val="00F65465"/>
    <w:rsid w:val="00F6556D"/>
    <w:rsid w:val="00F656BB"/>
    <w:rsid w:val="00F65D35"/>
    <w:rsid w:val="00F661F1"/>
    <w:rsid w:val="00F662E4"/>
    <w:rsid w:val="00F66444"/>
    <w:rsid w:val="00F66464"/>
    <w:rsid w:val="00F667D7"/>
    <w:rsid w:val="00F668DE"/>
    <w:rsid w:val="00F66B15"/>
    <w:rsid w:val="00F66C2E"/>
    <w:rsid w:val="00F66CF2"/>
    <w:rsid w:val="00F6729A"/>
    <w:rsid w:val="00F67565"/>
    <w:rsid w:val="00F67928"/>
    <w:rsid w:val="00F67EFB"/>
    <w:rsid w:val="00F70013"/>
    <w:rsid w:val="00F70328"/>
    <w:rsid w:val="00F70486"/>
    <w:rsid w:val="00F7089A"/>
    <w:rsid w:val="00F708E1"/>
    <w:rsid w:val="00F70E7D"/>
    <w:rsid w:val="00F713C5"/>
    <w:rsid w:val="00F713C6"/>
    <w:rsid w:val="00F716E0"/>
    <w:rsid w:val="00F71981"/>
    <w:rsid w:val="00F71A89"/>
    <w:rsid w:val="00F71BCB"/>
    <w:rsid w:val="00F71DCE"/>
    <w:rsid w:val="00F72317"/>
    <w:rsid w:val="00F7268E"/>
    <w:rsid w:val="00F72977"/>
    <w:rsid w:val="00F72D31"/>
    <w:rsid w:val="00F72E4C"/>
    <w:rsid w:val="00F72E87"/>
    <w:rsid w:val="00F73482"/>
    <w:rsid w:val="00F73507"/>
    <w:rsid w:val="00F73733"/>
    <w:rsid w:val="00F73CC6"/>
    <w:rsid w:val="00F73D57"/>
    <w:rsid w:val="00F73EED"/>
    <w:rsid w:val="00F74AEB"/>
    <w:rsid w:val="00F74DED"/>
    <w:rsid w:val="00F74EF1"/>
    <w:rsid w:val="00F74F20"/>
    <w:rsid w:val="00F7554C"/>
    <w:rsid w:val="00F75CE0"/>
    <w:rsid w:val="00F763B3"/>
    <w:rsid w:val="00F7642D"/>
    <w:rsid w:val="00F76D99"/>
    <w:rsid w:val="00F76E03"/>
    <w:rsid w:val="00F7718E"/>
    <w:rsid w:val="00F772FE"/>
    <w:rsid w:val="00F77437"/>
    <w:rsid w:val="00F774B4"/>
    <w:rsid w:val="00F7775C"/>
    <w:rsid w:val="00F77998"/>
    <w:rsid w:val="00F77E0D"/>
    <w:rsid w:val="00F8013A"/>
    <w:rsid w:val="00F806BA"/>
    <w:rsid w:val="00F806D6"/>
    <w:rsid w:val="00F80840"/>
    <w:rsid w:val="00F80A00"/>
    <w:rsid w:val="00F80E01"/>
    <w:rsid w:val="00F80E2F"/>
    <w:rsid w:val="00F81187"/>
    <w:rsid w:val="00F81248"/>
    <w:rsid w:val="00F8138C"/>
    <w:rsid w:val="00F81C6E"/>
    <w:rsid w:val="00F81D54"/>
    <w:rsid w:val="00F8204F"/>
    <w:rsid w:val="00F82150"/>
    <w:rsid w:val="00F8249A"/>
    <w:rsid w:val="00F826C9"/>
    <w:rsid w:val="00F82887"/>
    <w:rsid w:val="00F828B6"/>
    <w:rsid w:val="00F83109"/>
    <w:rsid w:val="00F838E2"/>
    <w:rsid w:val="00F8407F"/>
    <w:rsid w:val="00F84090"/>
    <w:rsid w:val="00F840C4"/>
    <w:rsid w:val="00F84402"/>
    <w:rsid w:val="00F846B1"/>
    <w:rsid w:val="00F8497C"/>
    <w:rsid w:val="00F84D1A"/>
    <w:rsid w:val="00F85768"/>
    <w:rsid w:val="00F857E8"/>
    <w:rsid w:val="00F85BC7"/>
    <w:rsid w:val="00F8694C"/>
    <w:rsid w:val="00F870DE"/>
    <w:rsid w:val="00F87119"/>
    <w:rsid w:val="00F879C8"/>
    <w:rsid w:val="00F87DB3"/>
    <w:rsid w:val="00F900D8"/>
    <w:rsid w:val="00F90EF9"/>
    <w:rsid w:val="00F90F78"/>
    <w:rsid w:val="00F9102D"/>
    <w:rsid w:val="00F910A0"/>
    <w:rsid w:val="00F912A4"/>
    <w:rsid w:val="00F91498"/>
    <w:rsid w:val="00F914CB"/>
    <w:rsid w:val="00F9166A"/>
    <w:rsid w:val="00F91A07"/>
    <w:rsid w:val="00F91E1A"/>
    <w:rsid w:val="00F91FA4"/>
    <w:rsid w:val="00F921A2"/>
    <w:rsid w:val="00F9365D"/>
    <w:rsid w:val="00F93AF5"/>
    <w:rsid w:val="00F9441E"/>
    <w:rsid w:val="00F94859"/>
    <w:rsid w:val="00F94A2F"/>
    <w:rsid w:val="00F94BB8"/>
    <w:rsid w:val="00F94E9B"/>
    <w:rsid w:val="00F95001"/>
    <w:rsid w:val="00F95342"/>
    <w:rsid w:val="00F959F2"/>
    <w:rsid w:val="00F962D3"/>
    <w:rsid w:val="00F962D7"/>
    <w:rsid w:val="00F96590"/>
    <w:rsid w:val="00F96699"/>
    <w:rsid w:val="00F9677E"/>
    <w:rsid w:val="00F9680C"/>
    <w:rsid w:val="00F969C1"/>
    <w:rsid w:val="00F97002"/>
    <w:rsid w:val="00F9736A"/>
    <w:rsid w:val="00F97382"/>
    <w:rsid w:val="00F9761B"/>
    <w:rsid w:val="00F97931"/>
    <w:rsid w:val="00F97AE0"/>
    <w:rsid w:val="00FA0098"/>
    <w:rsid w:val="00FA00C6"/>
    <w:rsid w:val="00FA0105"/>
    <w:rsid w:val="00FA0648"/>
    <w:rsid w:val="00FA0CCE"/>
    <w:rsid w:val="00FA0EDF"/>
    <w:rsid w:val="00FA1530"/>
    <w:rsid w:val="00FA19CD"/>
    <w:rsid w:val="00FA1CCC"/>
    <w:rsid w:val="00FA1EF9"/>
    <w:rsid w:val="00FA2188"/>
    <w:rsid w:val="00FA25EB"/>
    <w:rsid w:val="00FA29F2"/>
    <w:rsid w:val="00FA2B90"/>
    <w:rsid w:val="00FA2D49"/>
    <w:rsid w:val="00FA38D8"/>
    <w:rsid w:val="00FA3977"/>
    <w:rsid w:val="00FA3D19"/>
    <w:rsid w:val="00FA40FD"/>
    <w:rsid w:val="00FA419A"/>
    <w:rsid w:val="00FA447A"/>
    <w:rsid w:val="00FA44FD"/>
    <w:rsid w:val="00FA458A"/>
    <w:rsid w:val="00FA4C1F"/>
    <w:rsid w:val="00FA5295"/>
    <w:rsid w:val="00FA5689"/>
    <w:rsid w:val="00FA6055"/>
    <w:rsid w:val="00FA66E5"/>
    <w:rsid w:val="00FA67AC"/>
    <w:rsid w:val="00FA6BC1"/>
    <w:rsid w:val="00FA6D76"/>
    <w:rsid w:val="00FA70FB"/>
    <w:rsid w:val="00FA71AE"/>
    <w:rsid w:val="00FA73A3"/>
    <w:rsid w:val="00FA7587"/>
    <w:rsid w:val="00FB00D0"/>
    <w:rsid w:val="00FB0153"/>
    <w:rsid w:val="00FB0435"/>
    <w:rsid w:val="00FB0A72"/>
    <w:rsid w:val="00FB0A93"/>
    <w:rsid w:val="00FB0AB3"/>
    <w:rsid w:val="00FB0BE1"/>
    <w:rsid w:val="00FB0D42"/>
    <w:rsid w:val="00FB1230"/>
    <w:rsid w:val="00FB1260"/>
    <w:rsid w:val="00FB127F"/>
    <w:rsid w:val="00FB157F"/>
    <w:rsid w:val="00FB1A47"/>
    <w:rsid w:val="00FB28FD"/>
    <w:rsid w:val="00FB29B6"/>
    <w:rsid w:val="00FB3044"/>
    <w:rsid w:val="00FB3EC0"/>
    <w:rsid w:val="00FB40A9"/>
    <w:rsid w:val="00FB43B0"/>
    <w:rsid w:val="00FB43EE"/>
    <w:rsid w:val="00FB45CB"/>
    <w:rsid w:val="00FB5F4A"/>
    <w:rsid w:val="00FB6B11"/>
    <w:rsid w:val="00FB705F"/>
    <w:rsid w:val="00FB7A7C"/>
    <w:rsid w:val="00FC011F"/>
    <w:rsid w:val="00FC03AE"/>
    <w:rsid w:val="00FC072D"/>
    <w:rsid w:val="00FC0C2E"/>
    <w:rsid w:val="00FC0E08"/>
    <w:rsid w:val="00FC0E8E"/>
    <w:rsid w:val="00FC0EA5"/>
    <w:rsid w:val="00FC164F"/>
    <w:rsid w:val="00FC1765"/>
    <w:rsid w:val="00FC1C16"/>
    <w:rsid w:val="00FC1E7F"/>
    <w:rsid w:val="00FC22F7"/>
    <w:rsid w:val="00FC339F"/>
    <w:rsid w:val="00FC3500"/>
    <w:rsid w:val="00FC35C9"/>
    <w:rsid w:val="00FC384F"/>
    <w:rsid w:val="00FC389F"/>
    <w:rsid w:val="00FC3968"/>
    <w:rsid w:val="00FC4336"/>
    <w:rsid w:val="00FC44BC"/>
    <w:rsid w:val="00FC55CA"/>
    <w:rsid w:val="00FC572C"/>
    <w:rsid w:val="00FC579C"/>
    <w:rsid w:val="00FC57CA"/>
    <w:rsid w:val="00FC5A52"/>
    <w:rsid w:val="00FC5AF7"/>
    <w:rsid w:val="00FC6205"/>
    <w:rsid w:val="00FC6779"/>
    <w:rsid w:val="00FC7529"/>
    <w:rsid w:val="00FC7821"/>
    <w:rsid w:val="00FD1004"/>
    <w:rsid w:val="00FD1010"/>
    <w:rsid w:val="00FD1149"/>
    <w:rsid w:val="00FD120F"/>
    <w:rsid w:val="00FD14FF"/>
    <w:rsid w:val="00FD15C6"/>
    <w:rsid w:val="00FD16B9"/>
    <w:rsid w:val="00FD16C2"/>
    <w:rsid w:val="00FD1D5A"/>
    <w:rsid w:val="00FD1DF3"/>
    <w:rsid w:val="00FD252F"/>
    <w:rsid w:val="00FD2793"/>
    <w:rsid w:val="00FD27B7"/>
    <w:rsid w:val="00FD2E23"/>
    <w:rsid w:val="00FD3050"/>
    <w:rsid w:val="00FD35B5"/>
    <w:rsid w:val="00FD394B"/>
    <w:rsid w:val="00FD3CD5"/>
    <w:rsid w:val="00FD3E84"/>
    <w:rsid w:val="00FD401F"/>
    <w:rsid w:val="00FD5066"/>
    <w:rsid w:val="00FD581D"/>
    <w:rsid w:val="00FD595A"/>
    <w:rsid w:val="00FD63AB"/>
    <w:rsid w:val="00FD68FE"/>
    <w:rsid w:val="00FD71EA"/>
    <w:rsid w:val="00FD73A8"/>
    <w:rsid w:val="00FD75C1"/>
    <w:rsid w:val="00FD7741"/>
    <w:rsid w:val="00FD7875"/>
    <w:rsid w:val="00FD7940"/>
    <w:rsid w:val="00FD7CE3"/>
    <w:rsid w:val="00FD7F09"/>
    <w:rsid w:val="00FE06CE"/>
    <w:rsid w:val="00FE0957"/>
    <w:rsid w:val="00FE0AD9"/>
    <w:rsid w:val="00FE0B88"/>
    <w:rsid w:val="00FE10E8"/>
    <w:rsid w:val="00FE15DB"/>
    <w:rsid w:val="00FE17AE"/>
    <w:rsid w:val="00FE26D6"/>
    <w:rsid w:val="00FE2F55"/>
    <w:rsid w:val="00FE2FBF"/>
    <w:rsid w:val="00FE37B7"/>
    <w:rsid w:val="00FE469A"/>
    <w:rsid w:val="00FE4F2B"/>
    <w:rsid w:val="00FE51B2"/>
    <w:rsid w:val="00FE542A"/>
    <w:rsid w:val="00FE5525"/>
    <w:rsid w:val="00FE55F3"/>
    <w:rsid w:val="00FE578E"/>
    <w:rsid w:val="00FE5B24"/>
    <w:rsid w:val="00FE5B9F"/>
    <w:rsid w:val="00FE5D6A"/>
    <w:rsid w:val="00FE5ED2"/>
    <w:rsid w:val="00FE610B"/>
    <w:rsid w:val="00FE66DD"/>
    <w:rsid w:val="00FF015A"/>
    <w:rsid w:val="00FF02C0"/>
    <w:rsid w:val="00FF03BD"/>
    <w:rsid w:val="00FF09A3"/>
    <w:rsid w:val="00FF0A94"/>
    <w:rsid w:val="00FF0C1C"/>
    <w:rsid w:val="00FF0F35"/>
    <w:rsid w:val="00FF116C"/>
    <w:rsid w:val="00FF13EB"/>
    <w:rsid w:val="00FF17E8"/>
    <w:rsid w:val="00FF1934"/>
    <w:rsid w:val="00FF199D"/>
    <w:rsid w:val="00FF1F7B"/>
    <w:rsid w:val="00FF27FE"/>
    <w:rsid w:val="00FF2B55"/>
    <w:rsid w:val="00FF2C09"/>
    <w:rsid w:val="00FF3426"/>
    <w:rsid w:val="00FF36DB"/>
    <w:rsid w:val="00FF3B33"/>
    <w:rsid w:val="00FF4299"/>
    <w:rsid w:val="00FF47F8"/>
    <w:rsid w:val="00FF491A"/>
    <w:rsid w:val="00FF4CBD"/>
    <w:rsid w:val="00FF592A"/>
    <w:rsid w:val="00FF602A"/>
    <w:rsid w:val="00FF653D"/>
    <w:rsid w:val="00FF691C"/>
    <w:rsid w:val="00FF6B91"/>
    <w:rsid w:val="00FF6E90"/>
    <w:rsid w:val="00FF7CEF"/>
    <w:rsid w:val="00FF7D2D"/>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6FCF42-278A-4415-84D5-3FEC6FFB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qFormat="1"/>
    <w:lsdException w:name="Title"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907E95"/>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2"/>
    <w:next w:val="a2"/>
    <w:link w:val="12"/>
    <w:uiPriority w:val="99"/>
    <w:qFormat/>
    <w:pPr>
      <w:keepNext/>
      <w:widowControl w:val="0"/>
      <w:shd w:val="clear" w:color="auto" w:fill="FFFFFF"/>
      <w:autoSpaceDE w:val="0"/>
      <w:autoSpaceDN w:val="0"/>
      <w:adjustRightInd w:val="0"/>
      <w:spacing w:before="312"/>
      <w:ind w:right="43"/>
      <w:jc w:val="center"/>
      <w:outlineLvl w:val="0"/>
    </w:pPr>
    <w:rPr>
      <w:b/>
      <w:bCs/>
      <w:color w:val="000000"/>
      <w:sz w:val="24"/>
      <w:szCs w:val="24"/>
      <w:u w:val="single"/>
      <w:lang w:val="x-none" w:eastAsia="x-none"/>
    </w:rPr>
  </w:style>
  <w:style w:type="paragraph" w:styleId="22">
    <w:name w:val="heading 2"/>
    <w:aliases w:val="contract,H2,h2,Numbered text 3,heading 2,21,22,211,h:2,h:2app,T2,TF-Overskrit 2,Title2,ITT t2,PA Major Section,TE Heading 2,Livello 2,R2,H21,heading 2+ Indent: Left 0.25 in,título 2,TITRE 2,1st level heading,l2,level 2 no toc,A,2nd level,Б2"/>
    <w:basedOn w:val="a2"/>
    <w:next w:val="a2"/>
    <w:link w:val="23"/>
    <w:qFormat/>
    <w:pPr>
      <w:keepNext/>
      <w:widowControl w:val="0"/>
      <w:shd w:val="clear" w:color="auto" w:fill="FFFFFF"/>
      <w:autoSpaceDE w:val="0"/>
      <w:autoSpaceDN w:val="0"/>
      <w:adjustRightInd w:val="0"/>
      <w:ind w:left="2990"/>
      <w:outlineLvl w:val="1"/>
    </w:pPr>
    <w:rPr>
      <w:b/>
      <w:bCs/>
      <w:color w:val="000000"/>
      <w:sz w:val="24"/>
      <w:szCs w:val="24"/>
      <w:u w:val="single"/>
      <w:lang w:val="x-none" w:eastAsia="x-none"/>
    </w:rPr>
  </w:style>
  <w:style w:type="paragraph" w:styleId="30">
    <w:name w:val="heading 3"/>
    <w:aliases w:val="H3,h:3,h,31,ITT t3,PA Minor Section,TE Heading,Title3,list,l3,Level 3 Head,heading 3,h3,H31,H32,H33,H34,H35,título 3,subhead,1.,TF-Overskrift 3,Titre3,alltoc,Table3,3heading,Heading 3 - old,orderpara2,l31,32,l32,33,l33,34,l34,35,l35,OT Hdg 3"/>
    <w:basedOn w:val="a2"/>
    <w:next w:val="a2"/>
    <w:link w:val="31"/>
    <w:qFormat/>
    <w:pPr>
      <w:keepNext/>
      <w:shd w:val="clear" w:color="auto" w:fill="FFFFFF"/>
      <w:spacing w:line="322" w:lineRule="exact"/>
      <w:ind w:right="43"/>
      <w:jc w:val="center"/>
      <w:outlineLvl w:val="2"/>
    </w:pPr>
    <w:rPr>
      <w:b/>
      <w:bCs/>
      <w:sz w:val="52"/>
      <w:szCs w:val="72"/>
      <w:lang w:val="x-none" w:eastAsia="x-none"/>
      <w14:shadow w14:blurRad="50800" w14:dist="38100" w14:dir="2700000" w14:sx="100000" w14:sy="100000" w14:kx="0" w14:ky="0" w14:algn="tl">
        <w14:srgbClr w14:val="000000">
          <w14:alpha w14:val="60000"/>
        </w14:srgbClr>
      </w14:shadow>
    </w:rPr>
  </w:style>
  <w:style w:type="paragraph" w:styleId="40">
    <w:name w:val="heading 4"/>
    <w:aliases w:val="Заголовок 4 (Приложение),h:4,h4,ITT t4,PA Micro Section,TE Heading 4,4,heading 4 + Indent: Left 0.5 in,a.,I4,l4,heading&#10;4,Map Title,heading,heading4,First Level Subtopic,Заголовок4!,H41,H42,H411,Параграф,H43,H44,H412,H421,H4111,4 dash,d,c4,I"/>
    <w:basedOn w:val="a2"/>
    <w:next w:val="a2"/>
    <w:link w:val="41"/>
    <w:uiPriority w:val="9"/>
    <w:qFormat/>
    <w:pPr>
      <w:keepNext/>
      <w:shd w:val="clear" w:color="auto" w:fill="FFFFFF"/>
      <w:tabs>
        <w:tab w:val="left" w:pos="180"/>
      </w:tabs>
      <w:outlineLvl w:val="3"/>
    </w:pPr>
    <w:rPr>
      <w:color w:val="000000"/>
      <w:sz w:val="24"/>
      <w:szCs w:val="24"/>
      <w:lang w:val="x-none" w:eastAsia="x-none"/>
    </w:rPr>
  </w:style>
  <w:style w:type="paragraph" w:styleId="5">
    <w:name w:val="heading 5"/>
    <w:aliases w:val="H5,ITT t5,PA Pico Section,5,Roman list,h5,Roman list1,Roman list2,Roman list11,Roman list3,Roman list12,Roman list21,Roman list111,Appendix A to X,Level 3 - i,Gliederung5"/>
    <w:basedOn w:val="a2"/>
    <w:next w:val="a2"/>
    <w:link w:val="50"/>
    <w:qFormat/>
    <w:rsid w:val="009D02C2"/>
    <w:pPr>
      <w:keepNext/>
      <w:tabs>
        <w:tab w:val="left" w:pos="4350"/>
      </w:tabs>
      <w:ind w:firstLine="708"/>
      <w:jc w:val="center"/>
      <w:outlineLvl w:val="4"/>
    </w:pPr>
    <w:rPr>
      <w:b/>
      <w:sz w:val="28"/>
      <w:szCs w:val="28"/>
      <w:lang w:val="x-none" w:eastAsia="x-none"/>
    </w:rPr>
  </w:style>
  <w:style w:type="paragraph" w:styleId="6">
    <w:name w:val="heading 6"/>
    <w:aliases w:val="ITT t6,PA Appendix,6,heading 6,Bullet list,Bullet list1,Bullet list2,Bullet list11,Bullet list3,Bullet list12,Bullet list21,Bullet list111,Bullet lis,H6,Heading 61,Heading 6  Appendix 2nd level,Heading 6  Appendix Y &amp; Z,Legal Level 1."/>
    <w:basedOn w:val="a2"/>
    <w:next w:val="a2"/>
    <w:link w:val="60"/>
    <w:qFormat/>
    <w:pPr>
      <w:keepNext/>
      <w:widowControl w:val="0"/>
      <w:autoSpaceDE w:val="0"/>
      <w:autoSpaceDN w:val="0"/>
      <w:adjustRightInd w:val="0"/>
      <w:jc w:val="right"/>
      <w:outlineLvl w:val="5"/>
    </w:pPr>
    <w:rPr>
      <w:b/>
      <w:sz w:val="24"/>
      <w:lang w:val="x-none" w:eastAsia="x-none"/>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Heading 71"/>
    <w:basedOn w:val="a2"/>
    <w:next w:val="a2"/>
    <w:link w:val="70"/>
    <w:qFormat/>
    <w:pPr>
      <w:keepNext/>
      <w:outlineLvl w:val="6"/>
    </w:pPr>
    <w:rPr>
      <w:rFonts w:ascii="Courier New" w:hAnsi="Courier New"/>
      <w:b/>
      <w:bCs/>
      <w:sz w:val="24"/>
      <w:szCs w:val="24"/>
      <w:lang w:val="x-none" w:eastAsia="x-none"/>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Heading "/>
    <w:basedOn w:val="a2"/>
    <w:next w:val="a2"/>
    <w:link w:val="80"/>
    <w:qFormat/>
    <w:rsid w:val="00DD1DD4"/>
    <w:pPr>
      <w:spacing w:before="240" w:after="60"/>
      <w:outlineLvl w:val="7"/>
    </w:pPr>
    <w:rPr>
      <w:rFonts w:ascii="Calibri" w:hAnsi="Calibri"/>
      <w:i/>
      <w:iCs/>
      <w:sz w:val="24"/>
      <w:szCs w:val="24"/>
      <w:lang w:val="x-none" w:eastAsia="x-none"/>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текст"/>
    <w:basedOn w:val="a2"/>
    <w:next w:val="a2"/>
    <w:link w:val="90"/>
    <w:qFormat/>
    <w:rsid w:val="00CD592F"/>
    <w:pPr>
      <w:keepNext/>
      <w:tabs>
        <w:tab w:val="left" w:pos="0"/>
        <w:tab w:val="num" w:pos="1584"/>
      </w:tabs>
      <w:suppressAutoHyphens/>
      <w:ind w:left="1584" w:firstLine="540"/>
      <w:jc w:val="center"/>
      <w:outlineLvl w:val="8"/>
    </w:pPr>
    <w:rPr>
      <w:b/>
      <w:bCs/>
      <w:sz w:val="24"/>
      <w:szCs w:val="24"/>
      <w:lang w:val="x-none"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2"/>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1"/>
    <w:link w:val="10"/>
    <w:uiPriority w:val="99"/>
    <w:locked/>
    <w:rsid w:val="00CD592F"/>
    <w:rPr>
      <w:b/>
      <w:bCs/>
      <w:color w:val="000000"/>
      <w:sz w:val="24"/>
      <w:szCs w:val="24"/>
      <w:u w:val="single"/>
      <w:shd w:val="clear" w:color="auto" w:fill="FFFFFF"/>
    </w:rPr>
  </w:style>
  <w:style w:type="character" w:customStyle="1" w:styleId="23">
    <w:name w:val="Заголовок 2 Знак"/>
    <w:aliases w:val="contract Знак,H2 Знак,h2 Знак,Numbered text 3 Знак,heading 2 Знак,21 Знак,22 Знак,211 Знак,h:2 Знак,h:2app Знак,T2 Знак,TF-Overskrit 2 Знак,Title2 Знак,ITT t2 Знак,PA Major Section Знак,TE Heading 2 Знак,Livello 2 Знак,R2 Знак,H21 Знак"/>
    <w:link w:val="22"/>
    <w:rsid w:val="00503258"/>
    <w:rPr>
      <w:b/>
      <w:bCs/>
      <w:color w:val="000000"/>
      <w:sz w:val="24"/>
      <w:szCs w:val="24"/>
      <w:u w:val="single"/>
      <w:shd w:val="clear" w:color="auto" w:fill="FFFFFF"/>
    </w:rPr>
  </w:style>
  <w:style w:type="character" w:customStyle="1" w:styleId="31">
    <w:name w:val="Заголовок 3 Знак"/>
    <w:aliases w:val="H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
    <w:link w:val="30"/>
    <w:rsid w:val="00503258"/>
    <w:rPr>
      <w:b/>
      <w:bCs/>
      <w:sz w:val="52"/>
      <w:szCs w:val="72"/>
      <w:shd w:val="clear" w:color="auto" w:fill="FFFFFF"/>
      <w14:shadow w14:blurRad="50800" w14:dist="38100" w14:dir="2700000" w14:sx="100000" w14:sy="100000" w14:kx="0" w14:ky="0" w14:algn="tl">
        <w14:srgbClr w14:val="000000">
          <w14:alpha w14:val="60000"/>
        </w14:srgbClr>
      </w14:shadow>
    </w:rPr>
  </w:style>
  <w:style w:type="character" w:customStyle="1" w:styleId="41">
    <w:name w:val="Заголовок 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H41 Знак"/>
    <w:link w:val="40"/>
    <w:uiPriority w:val="9"/>
    <w:rsid w:val="00A11BF9"/>
    <w:rPr>
      <w:color w:val="000000"/>
      <w:sz w:val="24"/>
      <w:szCs w:val="24"/>
      <w:shd w:val="clear" w:color="auto" w:fill="FFFFFF"/>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Appendix A to X Знак,Level 3 - i Знак"/>
    <w:link w:val="5"/>
    <w:rsid w:val="00A11BF9"/>
    <w:rPr>
      <w:b/>
      <w:sz w:val="28"/>
      <w:szCs w:val="28"/>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link w:val="6"/>
    <w:rsid w:val="00E87060"/>
    <w:rPr>
      <w:b/>
      <w:sz w:val="24"/>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link w:val="7"/>
    <w:rsid w:val="00A11BF9"/>
    <w:rPr>
      <w:rFonts w:ascii="Courier New" w:hAnsi="Courier New" w:cs="Courier New"/>
      <w:b/>
      <w:bCs/>
      <w:sz w:val="24"/>
      <w:szCs w:val="24"/>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link w:val="8"/>
    <w:rsid w:val="00DD1DD4"/>
    <w:rPr>
      <w:rFonts w:ascii="Calibri" w:eastAsia="Times New Roman" w:hAnsi="Calibri" w:cs="Times New Roman"/>
      <w:i/>
      <w:iCs/>
      <w:sz w:val="24"/>
      <w:szCs w:val="24"/>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link w:val="9"/>
    <w:rsid w:val="00CD592F"/>
    <w:rPr>
      <w:b/>
      <w:bCs/>
      <w:sz w:val="24"/>
      <w:szCs w:val="24"/>
      <w:lang w:eastAsia="ar-SA"/>
    </w:rPr>
  </w:style>
  <w:style w:type="paragraph" w:customStyle="1" w:styleId="11">
    <w:name w:val="Знак1 Знак Знак Знак"/>
    <w:basedOn w:val="a2"/>
    <w:rsid w:val="009434CF"/>
    <w:pPr>
      <w:spacing w:after="160" w:line="240" w:lineRule="exact"/>
    </w:pPr>
    <w:rPr>
      <w:rFonts w:eastAsia="Calibri"/>
      <w:lang w:eastAsia="zh-CN"/>
    </w:rPr>
  </w:style>
  <w:style w:type="paragraph" w:styleId="24">
    <w:name w:val="Body Text 2"/>
    <w:basedOn w:val="a2"/>
    <w:link w:val="25"/>
    <w:pPr>
      <w:shd w:val="clear" w:color="auto" w:fill="FFFFFF"/>
      <w:spacing w:line="322" w:lineRule="exact"/>
      <w:ind w:right="43"/>
      <w:jc w:val="center"/>
    </w:pPr>
    <w:rPr>
      <w:b/>
      <w:bCs/>
      <w:sz w:val="52"/>
      <w:lang w:val="x-none" w:eastAsia="x-none"/>
    </w:rPr>
  </w:style>
  <w:style w:type="character" w:customStyle="1" w:styleId="25">
    <w:name w:val="Основной текст 2 Знак"/>
    <w:link w:val="24"/>
    <w:rsid w:val="009F22EB"/>
    <w:rPr>
      <w:b/>
      <w:bCs/>
      <w:sz w:val="52"/>
      <w:shd w:val="clear" w:color="auto" w:fill="FFFFFF"/>
    </w:rPr>
  </w:style>
  <w:style w:type="character" w:styleId="a6">
    <w:name w:val="Hyperlink"/>
    <w:uiPriority w:val="99"/>
    <w:rPr>
      <w:color w:val="0000FF"/>
      <w:u w:val="single"/>
    </w:rPr>
  </w:style>
  <w:style w:type="paragraph" w:styleId="a7">
    <w:name w:val="Block Text"/>
    <w:basedOn w:val="a2"/>
    <w:pPr>
      <w:shd w:val="clear" w:color="auto" w:fill="FFFFFF"/>
      <w:tabs>
        <w:tab w:val="left" w:pos="5390"/>
      </w:tabs>
      <w:spacing w:before="269" w:line="269" w:lineRule="exact"/>
      <w:ind w:left="154" w:right="34" w:firstLine="566"/>
      <w:jc w:val="both"/>
    </w:pPr>
    <w:rPr>
      <w:color w:val="000000"/>
      <w:sz w:val="24"/>
      <w:szCs w:val="24"/>
    </w:rPr>
  </w:style>
  <w:style w:type="paragraph" w:styleId="32">
    <w:name w:val="Body Text 3"/>
    <w:basedOn w:val="a2"/>
    <w:link w:val="33"/>
    <w:pPr>
      <w:widowControl w:val="0"/>
      <w:autoSpaceDE w:val="0"/>
      <w:autoSpaceDN w:val="0"/>
      <w:adjustRightInd w:val="0"/>
      <w:jc w:val="both"/>
    </w:pPr>
    <w:rPr>
      <w:sz w:val="24"/>
      <w:szCs w:val="24"/>
      <w:lang w:val="x-none" w:eastAsia="x-none"/>
    </w:rPr>
  </w:style>
  <w:style w:type="character" w:customStyle="1" w:styleId="33">
    <w:name w:val="Основной текст 3 Знак"/>
    <w:link w:val="32"/>
    <w:rsid w:val="00A11BF9"/>
    <w:rPr>
      <w:sz w:val="24"/>
      <w:szCs w:val="24"/>
    </w:rPr>
  </w:style>
  <w:style w:type="paragraph" w:styleId="26">
    <w:name w:val="Body Text Indent 2"/>
    <w:basedOn w:val="a2"/>
    <w:link w:val="27"/>
    <w:pPr>
      <w:shd w:val="clear" w:color="auto" w:fill="FFFFFF"/>
      <w:spacing w:line="274" w:lineRule="exact"/>
      <w:ind w:firstLine="567"/>
    </w:pPr>
    <w:rPr>
      <w:color w:val="000000"/>
      <w:sz w:val="24"/>
      <w:szCs w:val="24"/>
      <w:lang w:val="x-none" w:eastAsia="x-none"/>
    </w:rPr>
  </w:style>
  <w:style w:type="character" w:customStyle="1" w:styleId="27">
    <w:name w:val="Основной текст с отступом 2 Знак"/>
    <w:link w:val="26"/>
    <w:rsid w:val="00A11BF9"/>
    <w:rPr>
      <w:color w:val="000000"/>
      <w:sz w:val="24"/>
      <w:szCs w:val="24"/>
      <w:shd w:val="clear" w:color="auto" w:fill="FFFFFF"/>
    </w:rPr>
  </w:style>
  <w:style w:type="paragraph" w:styleId="a8">
    <w:name w:val="Body Text Indent"/>
    <w:basedOn w:val="a2"/>
    <w:link w:val="a9"/>
    <w:pPr>
      <w:shd w:val="clear" w:color="auto" w:fill="FFFFFF"/>
      <w:tabs>
        <w:tab w:val="left" w:pos="567"/>
      </w:tabs>
      <w:spacing w:line="274" w:lineRule="exact"/>
      <w:ind w:firstLine="567"/>
      <w:jc w:val="both"/>
    </w:pPr>
    <w:rPr>
      <w:sz w:val="24"/>
      <w:szCs w:val="24"/>
      <w:lang w:val="x-none" w:eastAsia="x-none"/>
    </w:rPr>
  </w:style>
  <w:style w:type="character" w:customStyle="1" w:styleId="a9">
    <w:name w:val="Основной текст с отступом Знак"/>
    <w:link w:val="a8"/>
    <w:rsid w:val="00A842D4"/>
    <w:rPr>
      <w:sz w:val="24"/>
      <w:szCs w:val="24"/>
      <w:shd w:val="clear" w:color="auto" w:fill="FFFFFF"/>
    </w:rPr>
  </w:style>
  <w:style w:type="paragraph" w:customStyle="1" w:styleId="28">
    <w:name w:val="Заголовок2"/>
    <w:basedOn w:val="a2"/>
    <w:link w:val="29"/>
    <w:qFormat/>
    <w:pPr>
      <w:shd w:val="clear" w:color="auto" w:fill="FFFFFF"/>
      <w:spacing w:before="5" w:line="269" w:lineRule="exact"/>
      <w:ind w:left="5" w:right="10" w:firstLine="557"/>
      <w:jc w:val="center"/>
    </w:pPr>
    <w:rPr>
      <w:b/>
      <w:bCs/>
      <w:sz w:val="28"/>
      <w:szCs w:val="24"/>
    </w:rPr>
  </w:style>
  <w:style w:type="character" w:customStyle="1" w:styleId="29">
    <w:name w:val="Заголовок Знак2"/>
    <w:link w:val="28"/>
    <w:rsid w:val="006353DC"/>
    <w:rPr>
      <w:b/>
      <w:bCs/>
      <w:sz w:val="28"/>
      <w:szCs w:val="24"/>
      <w:lang w:val="ru-RU" w:eastAsia="ru-RU" w:bidi="ar-SA"/>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2"/>
    <w:link w:val="13"/>
    <w:uiPriority w:val="99"/>
    <w:pPr>
      <w:jc w:val="both"/>
    </w:pPr>
    <w:rPr>
      <w:rFonts w:ascii="Courier New" w:hAnsi="Courier New" w:cs="Courier New"/>
      <w:b/>
      <w:bCs/>
    </w:rPr>
  </w:style>
  <w:style w:type="character" w:customStyle="1" w:styleId="13">
    <w:name w:val="Основной текст Знак1"/>
    <w:aliases w:val="body text Знак2,body text Знак Знак2,body text Знак Знак Знак1,bt Знак1, ändrad Знак1,ändrad Знак1,body text1 Знак1,bt1 Знак1,body text2 Знак1,bt2 Знак1,body text11 Знак1,bt11 Знак1,body text3 Знак1,bt3 Знак1,paragraph 2 Знак1"/>
    <w:link w:val="aa"/>
    <w:uiPriority w:val="99"/>
    <w:rsid w:val="003E149B"/>
    <w:rPr>
      <w:rFonts w:ascii="Courier New" w:hAnsi="Courier New" w:cs="Courier New"/>
      <w:b/>
      <w:bCs/>
      <w:lang w:val="ru-RU" w:eastAsia="ru-RU" w:bidi="ar-SA"/>
    </w:rPr>
  </w:style>
  <w:style w:type="character" w:styleId="ab">
    <w:name w:val="FollowedHyperlink"/>
    <w:uiPriority w:val="99"/>
    <w:rPr>
      <w:color w:val="800080"/>
      <w:u w:val="single"/>
    </w:rPr>
  </w:style>
  <w:style w:type="paragraph" w:customStyle="1" w:styleId="ac">
    <w:name w:val="А_обычный"/>
    <w:basedOn w:val="a2"/>
    <w:pPr>
      <w:jc w:val="both"/>
    </w:pPr>
    <w:rPr>
      <w:sz w:val="24"/>
      <w:szCs w:val="24"/>
    </w:rPr>
  </w:style>
  <w:style w:type="paragraph" w:styleId="14">
    <w:name w:val="toc 1"/>
    <w:basedOn w:val="a2"/>
    <w:next w:val="a2"/>
    <w:autoRedefine/>
    <w:uiPriority w:val="39"/>
    <w:qFormat/>
    <w:rsid w:val="00497680"/>
    <w:pPr>
      <w:tabs>
        <w:tab w:val="left" w:pos="284"/>
        <w:tab w:val="left" w:pos="720"/>
      </w:tabs>
      <w:spacing w:before="120" w:after="120"/>
      <w:jc w:val="both"/>
    </w:pPr>
    <w:rPr>
      <w:b/>
      <w:bCs/>
      <w:caps/>
      <w:noProof/>
    </w:rPr>
  </w:style>
  <w:style w:type="paragraph" w:styleId="2a">
    <w:name w:val="toc 2"/>
    <w:basedOn w:val="a2"/>
    <w:next w:val="a2"/>
    <w:autoRedefine/>
    <w:uiPriority w:val="39"/>
    <w:qFormat/>
    <w:rsid w:val="00F76D99"/>
    <w:pPr>
      <w:tabs>
        <w:tab w:val="right" w:leader="dot" w:pos="10065"/>
      </w:tabs>
      <w:jc w:val="both"/>
    </w:pPr>
    <w:rPr>
      <w:b/>
      <w:smallCaps/>
      <w:sz w:val="24"/>
      <w:szCs w:val="24"/>
    </w:rPr>
  </w:style>
  <w:style w:type="paragraph" w:styleId="34">
    <w:name w:val="toc 3"/>
    <w:basedOn w:val="a2"/>
    <w:next w:val="a2"/>
    <w:autoRedefine/>
    <w:uiPriority w:val="39"/>
    <w:qFormat/>
    <w:rsid w:val="000B38C5"/>
    <w:pPr>
      <w:tabs>
        <w:tab w:val="left" w:pos="0"/>
        <w:tab w:val="left" w:pos="1000"/>
        <w:tab w:val="right" w:leader="dot" w:pos="10065"/>
      </w:tabs>
    </w:pPr>
    <w:rPr>
      <w:i/>
      <w:iCs/>
    </w:rPr>
  </w:style>
  <w:style w:type="paragraph" w:styleId="42">
    <w:name w:val="toc 4"/>
    <w:basedOn w:val="a2"/>
    <w:next w:val="a2"/>
    <w:autoRedefine/>
    <w:uiPriority w:val="39"/>
    <w:pPr>
      <w:ind w:left="600"/>
    </w:pPr>
    <w:rPr>
      <w:sz w:val="18"/>
      <w:szCs w:val="18"/>
    </w:rPr>
  </w:style>
  <w:style w:type="paragraph" w:styleId="51">
    <w:name w:val="toc 5"/>
    <w:basedOn w:val="a2"/>
    <w:next w:val="a2"/>
    <w:autoRedefine/>
    <w:uiPriority w:val="39"/>
    <w:pPr>
      <w:ind w:left="800"/>
    </w:pPr>
    <w:rPr>
      <w:sz w:val="18"/>
      <w:szCs w:val="18"/>
    </w:rPr>
  </w:style>
  <w:style w:type="paragraph" w:styleId="61">
    <w:name w:val="toc 6"/>
    <w:basedOn w:val="a2"/>
    <w:next w:val="a2"/>
    <w:autoRedefine/>
    <w:uiPriority w:val="39"/>
    <w:pPr>
      <w:ind w:left="1000"/>
    </w:pPr>
    <w:rPr>
      <w:sz w:val="18"/>
      <w:szCs w:val="18"/>
    </w:rPr>
  </w:style>
  <w:style w:type="paragraph" w:styleId="71">
    <w:name w:val="toc 7"/>
    <w:basedOn w:val="a2"/>
    <w:next w:val="a2"/>
    <w:autoRedefine/>
    <w:uiPriority w:val="39"/>
    <w:pPr>
      <w:ind w:left="1200"/>
    </w:pPr>
    <w:rPr>
      <w:sz w:val="18"/>
      <w:szCs w:val="18"/>
    </w:rPr>
  </w:style>
  <w:style w:type="paragraph" w:styleId="81">
    <w:name w:val="toc 8"/>
    <w:basedOn w:val="a2"/>
    <w:next w:val="a2"/>
    <w:autoRedefine/>
    <w:uiPriority w:val="39"/>
    <w:pPr>
      <w:ind w:left="1400"/>
    </w:pPr>
    <w:rPr>
      <w:sz w:val="18"/>
      <w:szCs w:val="18"/>
    </w:rPr>
  </w:style>
  <w:style w:type="paragraph" w:styleId="91">
    <w:name w:val="toc 9"/>
    <w:basedOn w:val="a2"/>
    <w:next w:val="a2"/>
    <w:autoRedefine/>
    <w:uiPriority w:val="39"/>
    <w:pPr>
      <w:ind w:left="1600"/>
    </w:pPr>
    <w:rPr>
      <w:sz w:val="18"/>
      <w:szCs w:val="18"/>
    </w:rPr>
  </w:style>
  <w:style w:type="character" w:customStyle="1" w:styleId="15">
    <w:name w:val="Заголовок 1 Знак"/>
    <w:aliases w:val=". Знак,Название спецификации Знак,h:1 Знак,h:1app Знак,TF-Overskrift 1 Знак,H11 Знак,R1 Знак,Titre 0 Знак,Section Знак,Заголовок 1_мой Знак,Заголовок 1_мой + Times New Roman Знак,12 пт Знак,По центру Знак,Heading for Top Section Знак"/>
    <w:rPr>
      <w:b/>
      <w:bCs/>
      <w:color w:val="000000"/>
      <w:sz w:val="24"/>
      <w:szCs w:val="24"/>
      <w:u w:val="single"/>
      <w:lang w:val="ru-RU" w:eastAsia="ru-RU" w:bidi="ar-SA"/>
    </w:rPr>
  </w:style>
  <w:style w:type="paragraph" w:styleId="ad">
    <w:name w:val="footer"/>
    <w:basedOn w:val="a2"/>
    <w:link w:val="ae"/>
    <w:uiPriority w:val="99"/>
    <w:pPr>
      <w:widowControl w:val="0"/>
      <w:tabs>
        <w:tab w:val="center" w:pos="4677"/>
        <w:tab w:val="right" w:pos="9355"/>
      </w:tabs>
      <w:autoSpaceDE w:val="0"/>
      <w:autoSpaceDN w:val="0"/>
      <w:adjustRightInd w:val="0"/>
    </w:pPr>
  </w:style>
  <w:style w:type="character" w:customStyle="1" w:styleId="ae">
    <w:name w:val="Нижний колонтитул Знак"/>
    <w:basedOn w:val="a3"/>
    <w:link w:val="ad"/>
    <w:uiPriority w:val="99"/>
    <w:rsid w:val="00032B81"/>
  </w:style>
  <w:style w:type="character" w:customStyle="1" w:styleId="af">
    <w:name w:val="А_обычный Знак"/>
    <w:rPr>
      <w:sz w:val="24"/>
      <w:szCs w:val="24"/>
      <w:lang w:val="ru-RU" w:eastAsia="ru-RU" w:bidi="ar-SA"/>
    </w:rPr>
  </w:style>
  <w:style w:type="paragraph" w:customStyle="1" w:styleId="af0">
    <w:name w:val="Стандартный абзац"/>
    <w:pPr>
      <w:spacing w:before="168" w:after="72" w:line="240" w:lineRule="exact"/>
      <w:ind w:firstLine="720"/>
      <w:jc w:val="both"/>
    </w:pPr>
    <w:rPr>
      <w:rFonts w:ascii="Courier" w:hAnsi="Courier"/>
      <w:sz w:val="24"/>
    </w:rPr>
  </w:style>
  <w:style w:type="paragraph" w:customStyle="1" w:styleId="ConsPlusNormal">
    <w:name w:val="ConsPlusNormal"/>
    <w:pPr>
      <w:autoSpaceDE w:val="0"/>
      <w:autoSpaceDN w:val="0"/>
      <w:adjustRightInd w:val="0"/>
      <w:ind w:firstLine="720"/>
    </w:pPr>
    <w:rPr>
      <w:rFonts w:ascii="Arial" w:hAnsi="Arial" w:cs="Arial"/>
    </w:rPr>
  </w:style>
  <w:style w:type="paragraph" w:styleId="af1">
    <w:name w:val="header"/>
    <w:aliases w:val="Linie,header"/>
    <w:basedOn w:val="a2"/>
    <w:link w:val="af2"/>
    <w:uiPriority w:val="99"/>
    <w:pPr>
      <w:tabs>
        <w:tab w:val="center" w:pos="4677"/>
        <w:tab w:val="right" w:pos="9355"/>
      </w:tabs>
    </w:pPr>
    <w:rPr>
      <w:sz w:val="24"/>
      <w:szCs w:val="24"/>
      <w:lang w:val="x-none" w:eastAsia="x-none"/>
    </w:rPr>
  </w:style>
  <w:style w:type="character" w:customStyle="1" w:styleId="af2">
    <w:name w:val="Верхний колонтитул Знак"/>
    <w:aliases w:val="Linie Знак,header Знак"/>
    <w:link w:val="af1"/>
    <w:uiPriority w:val="99"/>
    <w:rsid w:val="006E0430"/>
    <w:rPr>
      <w:sz w:val="24"/>
      <w:szCs w:val="24"/>
    </w:rPr>
  </w:style>
  <w:style w:type="character" w:styleId="af3">
    <w:name w:val="page number"/>
    <w:basedOn w:val="a3"/>
  </w:style>
  <w:style w:type="character" w:customStyle="1" w:styleId="label">
    <w:name w:val="label"/>
    <w:basedOn w:val="a3"/>
  </w:style>
  <w:style w:type="paragraph" w:styleId="35">
    <w:name w:val="Body Text Indent 3"/>
    <w:basedOn w:val="a2"/>
    <w:link w:val="36"/>
    <w:rsid w:val="002159F8"/>
    <w:pPr>
      <w:spacing w:after="120"/>
      <w:ind w:left="283"/>
    </w:pPr>
    <w:rPr>
      <w:sz w:val="16"/>
      <w:szCs w:val="16"/>
      <w:lang w:val="x-none" w:eastAsia="x-none"/>
    </w:rPr>
  </w:style>
  <w:style w:type="character" w:customStyle="1" w:styleId="36">
    <w:name w:val="Основной текст с отступом 3 Знак"/>
    <w:link w:val="35"/>
    <w:rsid w:val="00A842D4"/>
    <w:rPr>
      <w:sz w:val="16"/>
      <w:szCs w:val="16"/>
    </w:rPr>
  </w:style>
  <w:style w:type="paragraph" w:customStyle="1" w:styleId="ConsNormal">
    <w:name w:val="ConsNormal"/>
    <w:rsid w:val="002159F8"/>
    <w:pPr>
      <w:autoSpaceDE w:val="0"/>
      <w:autoSpaceDN w:val="0"/>
      <w:adjustRightInd w:val="0"/>
      <w:ind w:firstLine="720"/>
    </w:pPr>
    <w:rPr>
      <w:rFonts w:ascii="Arial" w:hAnsi="Arial" w:cs="Arial"/>
    </w:rPr>
  </w:style>
  <w:style w:type="table" w:styleId="af4">
    <w:name w:val="Table Grid"/>
    <w:aliases w:val="Сетка таблицы GR"/>
    <w:basedOn w:val="a4"/>
    <w:uiPriority w:val="39"/>
    <w:rsid w:val="00A3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Salutation"/>
    <w:basedOn w:val="a2"/>
    <w:next w:val="a2"/>
    <w:link w:val="af6"/>
    <w:rsid w:val="009D02C2"/>
    <w:pPr>
      <w:overflowPunct w:val="0"/>
      <w:autoSpaceDE w:val="0"/>
      <w:autoSpaceDN w:val="0"/>
      <w:adjustRightInd w:val="0"/>
    </w:pPr>
    <w:rPr>
      <w:sz w:val="24"/>
      <w:szCs w:val="24"/>
      <w:lang w:val="x-none" w:eastAsia="x-none"/>
    </w:rPr>
  </w:style>
  <w:style w:type="character" w:customStyle="1" w:styleId="af6">
    <w:name w:val="Приветствие Знак"/>
    <w:link w:val="af5"/>
    <w:rsid w:val="00A11BF9"/>
    <w:rPr>
      <w:sz w:val="24"/>
      <w:szCs w:val="24"/>
    </w:rPr>
  </w:style>
  <w:style w:type="paragraph" w:customStyle="1" w:styleId="ConsPlusNonformat">
    <w:name w:val="ConsPlusNonformat"/>
    <w:rsid w:val="009D02C2"/>
    <w:pPr>
      <w:widowControl w:val="0"/>
      <w:autoSpaceDE w:val="0"/>
      <w:autoSpaceDN w:val="0"/>
      <w:adjustRightInd w:val="0"/>
    </w:pPr>
    <w:rPr>
      <w:rFonts w:ascii="Courier New" w:hAnsi="Courier New" w:cs="Courier New"/>
    </w:rPr>
  </w:style>
  <w:style w:type="paragraph" w:customStyle="1" w:styleId="ConsPlusTitle">
    <w:name w:val="ConsPlusTitle"/>
    <w:rsid w:val="009D02C2"/>
    <w:pPr>
      <w:widowControl w:val="0"/>
      <w:autoSpaceDE w:val="0"/>
      <w:autoSpaceDN w:val="0"/>
      <w:adjustRightInd w:val="0"/>
    </w:pPr>
    <w:rPr>
      <w:rFonts w:ascii="Arial" w:hAnsi="Arial" w:cs="Arial"/>
      <w:b/>
      <w:bCs/>
    </w:rPr>
  </w:style>
  <w:style w:type="paragraph" w:styleId="af7">
    <w:name w:val="Balloon Text"/>
    <w:basedOn w:val="a2"/>
    <w:link w:val="af8"/>
    <w:uiPriority w:val="99"/>
    <w:semiHidden/>
    <w:rsid w:val="00202907"/>
    <w:rPr>
      <w:rFonts w:ascii="Tahoma" w:hAnsi="Tahoma"/>
      <w:sz w:val="16"/>
      <w:szCs w:val="16"/>
      <w:lang w:val="x-none" w:eastAsia="x-none"/>
    </w:rPr>
  </w:style>
  <w:style w:type="character" w:customStyle="1" w:styleId="af8">
    <w:name w:val="Текст выноски Знак"/>
    <w:link w:val="af7"/>
    <w:uiPriority w:val="99"/>
    <w:semiHidden/>
    <w:rsid w:val="00A11BF9"/>
    <w:rPr>
      <w:rFonts w:ascii="Tahoma" w:hAnsi="Tahoma" w:cs="Tahoma"/>
      <w:sz w:val="16"/>
      <w:szCs w:val="16"/>
    </w:rPr>
  </w:style>
  <w:style w:type="character" w:customStyle="1" w:styleId="shopcss">
    <w:name w:val="shop_css"/>
    <w:basedOn w:val="a3"/>
    <w:rsid w:val="00202907"/>
  </w:style>
  <w:style w:type="paragraph" w:styleId="af9">
    <w:name w:val="Plain Text"/>
    <w:basedOn w:val="a2"/>
    <w:link w:val="afa"/>
    <w:rsid w:val="00BF556D"/>
    <w:pPr>
      <w:overflowPunct w:val="0"/>
      <w:autoSpaceDE w:val="0"/>
      <w:autoSpaceDN w:val="0"/>
      <w:adjustRightInd w:val="0"/>
    </w:pPr>
    <w:rPr>
      <w:rFonts w:ascii="Courier New" w:hAnsi="Courier New"/>
      <w:lang w:val="x-none" w:eastAsia="x-none"/>
    </w:rPr>
  </w:style>
  <w:style w:type="character" w:customStyle="1" w:styleId="afa">
    <w:name w:val="Текст Знак"/>
    <w:link w:val="af9"/>
    <w:rsid w:val="00032B81"/>
    <w:rPr>
      <w:rFonts w:ascii="Courier New" w:hAnsi="Courier New" w:cs="Courier New"/>
    </w:rPr>
  </w:style>
  <w:style w:type="paragraph" w:styleId="HTML">
    <w:name w:val="HTML Preformatted"/>
    <w:basedOn w:val="a2"/>
    <w:link w:val="HTML0"/>
    <w:rsid w:val="00BF5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0">
    <w:name w:val="Стандартный HTML Знак"/>
    <w:link w:val="HTML"/>
    <w:rsid w:val="00A11BF9"/>
    <w:rPr>
      <w:rFonts w:ascii="Arial Unicode MS" w:eastAsia="Arial Unicode MS" w:hAnsi="Arial Unicode MS" w:cs="Arial Unicode MS"/>
    </w:rPr>
  </w:style>
  <w:style w:type="paragraph" w:styleId="a0">
    <w:name w:val="List"/>
    <w:basedOn w:val="a2"/>
    <w:rsid w:val="00876BCD"/>
    <w:pPr>
      <w:numPr>
        <w:numId w:val="5"/>
      </w:numPr>
    </w:pPr>
    <w:rPr>
      <w:sz w:val="24"/>
      <w:szCs w:val="24"/>
    </w:rPr>
  </w:style>
  <w:style w:type="paragraph" w:customStyle="1" w:styleId="afb">
    <w:name w:val="Денежный"/>
    <w:basedOn w:val="a2"/>
    <w:rsid w:val="00876BCD"/>
    <w:pPr>
      <w:overflowPunct w:val="0"/>
      <w:autoSpaceDE w:val="0"/>
      <w:autoSpaceDN w:val="0"/>
      <w:adjustRightInd w:val="0"/>
      <w:jc w:val="center"/>
      <w:textAlignment w:val="baseline"/>
    </w:pPr>
    <w:rPr>
      <w:rFonts w:ascii="Arial" w:hAnsi="Arial"/>
      <w:b/>
      <w:sz w:val="24"/>
      <w:lang w:val="en-US"/>
    </w:rPr>
  </w:style>
  <w:style w:type="paragraph" w:customStyle="1" w:styleId="CharChar">
    <w:name w:val="Char Char"/>
    <w:basedOn w:val="a2"/>
    <w:rsid w:val="00DA7E45"/>
    <w:pPr>
      <w:spacing w:before="100" w:beforeAutospacing="1" w:after="100" w:afterAutospacing="1"/>
      <w:jc w:val="both"/>
    </w:pPr>
    <w:rPr>
      <w:rFonts w:ascii="Tahoma" w:hAnsi="Tahoma"/>
      <w:lang w:val="en-US" w:eastAsia="en-US"/>
    </w:rPr>
  </w:style>
  <w:style w:type="paragraph" w:customStyle="1" w:styleId="CharChar0">
    <w:name w:val="Char Char"/>
    <w:basedOn w:val="a2"/>
    <w:rsid w:val="002A3347"/>
    <w:pPr>
      <w:spacing w:before="100" w:beforeAutospacing="1" w:after="100" w:afterAutospacing="1"/>
      <w:jc w:val="both"/>
    </w:pPr>
    <w:rPr>
      <w:rFonts w:ascii="Tahoma" w:hAnsi="Tahoma"/>
      <w:lang w:val="en-US" w:eastAsia="en-US"/>
    </w:rPr>
  </w:style>
  <w:style w:type="paragraph" w:customStyle="1" w:styleId="FR2">
    <w:name w:val="FR2"/>
    <w:rsid w:val="00440FF2"/>
    <w:pPr>
      <w:widowControl w:val="0"/>
      <w:numPr>
        <w:numId w:val="6"/>
      </w:numPr>
      <w:autoSpaceDE w:val="0"/>
      <w:autoSpaceDN w:val="0"/>
      <w:adjustRightInd w:val="0"/>
      <w:spacing w:line="420" w:lineRule="auto"/>
      <w:ind w:left="0" w:right="2400" w:firstLine="0"/>
      <w:jc w:val="center"/>
    </w:pPr>
    <w:rPr>
      <w:sz w:val="28"/>
      <w:szCs w:val="28"/>
    </w:rPr>
  </w:style>
  <w:style w:type="paragraph" w:customStyle="1" w:styleId="BodyText21">
    <w:name w:val="Body Text 21"/>
    <w:basedOn w:val="a2"/>
    <w:rsid w:val="00440FF2"/>
    <w:pPr>
      <w:widowControl w:val="0"/>
      <w:numPr>
        <w:ilvl w:val="1"/>
        <w:numId w:val="6"/>
      </w:numPr>
      <w:ind w:left="0" w:firstLine="0"/>
      <w:jc w:val="center"/>
    </w:pPr>
    <w:rPr>
      <w:rFonts w:ascii="Antiqua" w:hAnsi="Antiqua"/>
      <w:sz w:val="24"/>
      <w:szCs w:val="22"/>
    </w:rPr>
  </w:style>
  <w:style w:type="paragraph" w:customStyle="1" w:styleId="3">
    <w:name w:val="Стиль3"/>
    <w:basedOn w:val="26"/>
    <w:qFormat/>
    <w:rsid w:val="00440FF2"/>
    <w:pPr>
      <w:widowControl w:val="0"/>
      <w:numPr>
        <w:ilvl w:val="2"/>
        <w:numId w:val="6"/>
      </w:numPr>
      <w:shd w:val="clear" w:color="auto" w:fill="auto"/>
      <w:adjustRightInd w:val="0"/>
      <w:spacing w:line="240" w:lineRule="auto"/>
      <w:jc w:val="both"/>
    </w:pPr>
    <w:rPr>
      <w:color w:val="auto"/>
      <w:szCs w:val="20"/>
    </w:rPr>
  </w:style>
  <w:style w:type="paragraph" w:styleId="afc">
    <w:name w:val="Date"/>
    <w:basedOn w:val="a2"/>
    <w:next w:val="a2"/>
    <w:link w:val="afd"/>
    <w:rsid w:val="008406F1"/>
    <w:pPr>
      <w:spacing w:after="60"/>
      <w:jc w:val="both"/>
    </w:pPr>
    <w:rPr>
      <w:sz w:val="24"/>
      <w:lang w:val="x-none" w:eastAsia="x-none"/>
    </w:rPr>
  </w:style>
  <w:style w:type="character" w:customStyle="1" w:styleId="afd">
    <w:name w:val="Дата Знак"/>
    <w:link w:val="afc"/>
    <w:rsid w:val="00A11BF9"/>
    <w:rPr>
      <w:sz w:val="24"/>
    </w:rPr>
  </w:style>
  <w:style w:type="character" w:customStyle="1" w:styleId="afe">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uiPriority w:val="99"/>
    <w:rsid w:val="00551960"/>
    <w:rPr>
      <w:rFonts w:ascii="Courier New" w:hAnsi="Courier New" w:cs="Courier New"/>
      <w:b/>
      <w:bCs/>
      <w:lang w:val="ru-RU" w:eastAsia="ru-RU" w:bidi="ar-SA"/>
    </w:rPr>
  </w:style>
  <w:style w:type="character" w:customStyle="1" w:styleId="aff">
    <w:name w:val="Знак Знак"/>
    <w:locked/>
    <w:rsid w:val="002F1BC0"/>
    <w:rPr>
      <w:rFonts w:ascii="Courier New" w:hAnsi="Courier New" w:cs="Courier New"/>
      <w:b/>
      <w:bCs/>
      <w:lang w:val="ru-RU" w:eastAsia="ru-RU" w:bidi="ar-SA"/>
    </w:rPr>
  </w:style>
  <w:style w:type="paragraph" w:customStyle="1" w:styleId="aff0">
    <w:name w:val="Знак"/>
    <w:basedOn w:val="a2"/>
    <w:rsid w:val="006A53F7"/>
    <w:pPr>
      <w:spacing w:after="160" w:line="240" w:lineRule="exact"/>
    </w:pPr>
    <w:rPr>
      <w:rFonts w:ascii="Verdana" w:hAnsi="Verdana"/>
      <w:sz w:val="24"/>
      <w:szCs w:val="24"/>
      <w:lang w:val="en-US" w:eastAsia="en-US"/>
    </w:rPr>
  </w:style>
  <w:style w:type="paragraph" w:styleId="aff1">
    <w:name w:val="Normal (Web)"/>
    <w:aliases w:val="Обычный (Интернет),Обычный (веб)1,Обычный (веб)11,Обычный (Web)1"/>
    <w:basedOn w:val="a2"/>
    <w:uiPriority w:val="99"/>
    <w:qFormat/>
    <w:rsid w:val="009676DD"/>
    <w:pPr>
      <w:spacing w:before="100" w:beforeAutospacing="1" w:after="100" w:afterAutospacing="1"/>
    </w:pPr>
  </w:style>
  <w:style w:type="paragraph" w:customStyle="1" w:styleId="16">
    <w:name w:val="1 Знак"/>
    <w:basedOn w:val="a2"/>
    <w:rsid w:val="001B0FFD"/>
    <w:pPr>
      <w:widowControl w:val="0"/>
      <w:suppressAutoHyphens/>
      <w:autoSpaceDE w:val="0"/>
      <w:spacing w:before="100" w:beforeAutospacing="1" w:after="100" w:afterAutospacing="1"/>
      <w:jc w:val="both"/>
    </w:pPr>
    <w:rPr>
      <w:rFonts w:ascii="Tahoma" w:hAnsi="Tahoma"/>
      <w:lang w:val="en-US" w:eastAsia="en-US"/>
    </w:rPr>
  </w:style>
  <w:style w:type="paragraph" w:customStyle="1" w:styleId="FR3">
    <w:name w:val="FR3"/>
    <w:rsid w:val="00E5602A"/>
    <w:pPr>
      <w:widowControl w:val="0"/>
      <w:suppressAutoHyphens/>
      <w:spacing w:line="300" w:lineRule="auto"/>
      <w:ind w:left="280" w:right="400"/>
      <w:jc w:val="center"/>
    </w:pPr>
    <w:rPr>
      <w:rFonts w:eastAsia="Arial"/>
      <w:b/>
      <w:sz w:val="28"/>
      <w:lang w:eastAsia="ar-SA"/>
    </w:rPr>
  </w:style>
  <w:style w:type="paragraph" w:customStyle="1" w:styleId="17">
    <w:name w:val="Знак1 Знак Знак Знак"/>
    <w:basedOn w:val="a2"/>
    <w:rsid w:val="00736C9F"/>
    <w:pPr>
      <w:spacing w:after="160" w:line="240" w:lineRule="exact"/>
    </w:pPr>
    <w:rPr>
      <w:rFonts w:eastAsia="Calibri"/>
      <w:lang w:eastAsia="zh-CN"/>
    </w:rPr>
  </w:style>
  <w:style w:type="paragraph" w:customStyle="1" w:styleId="aff2">
    <w:name w:val="Знак Знак Знак Знак"/>
    <w:basedOn w:val="a2"/>
    <w:rsid w:val="00E71F4D"/>
    <w:pPr>
      <w:spacing w:after="160" w:line="240" w:lineRule="exact"/>
    </w:pPr>
    <w:rPr>
      <w:rFonts w:eastAsia="Calibri"/>
      <w:sz w:val="28"/>
      <w:szCs w:val="28"/>
      <w:lang w:eastAsia="zh-CN"/>
    </w:rPr>
  </w:style>
  <w:style w:type="paragraph" w:customStyle="1" w:styleId="aff3">
    <w:name w:val="Заголовок статьи"/>
    <w:basedOn w:val="a2"/>
    <w:next w:val="a2"/>
    <w:rsid w:val="00447ADE"/>
    <w:pPr>
      <w:autoSpaceDE w:val="0"/>
      <w:autoSpaceDN w:val="0"/>
      <w:adjustRightInd w:val="0"/>
      <w:ind w:left="1612" w:hanging="892"/>
      <w:jc w:val="both"/>
    </w:pPr>
    <w:rPr>
      <w:rFonts w:ascii="Arial" w:hAnsi="Arial"/>
    </w:rPr>
  </w:style>
  <w:style w:type="paragraph" w:customStyle="1" w:styleId="aff4">
    <w:name w:val="Комментарий"/>
    <w:basedOn w:val="a2"/>
    <w:next w:val="a2"/>
    <w:rsid w:val="00B42C36"/>
    <w:pPr>
      <w:autoSpaceDE w:val="0"/>
      <w:autoSpaceDN w:val="0"/>
      <w:adjustRightInd w:val="0"/>
      <w:ind w:left="170"/>
      <w:jc w:val="both"/>
    </w:pPr>
    <w:rPr>
      <w:rFonts w:ascii="Arial" w:hAnsi="Arial"/>
      <w:i/>
      <w:iCs/>
      <w:color w:val="800080"/>
    </w:rPr>
  </w:style>
  <w:style w:type="paragraph" w:customStyle="1" w:styleId="2b">
    <w:name w:val="Знак Знак Знак2 Знак"/>
    <w:basedOn w:val="a2"/>
    <w:rsid w:val="0005066E"/>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325D4"/>
    <w:pPr>
      <w:spacing w:before="100" w:beforeAutospacing="1" w:after="100" w:afterAutospacing="1"/>
    </w:pPr>
    <w:rPr>
      <w:rFonts w:ascii="Tahoma" w:hAnsi="Tahoma"/>
      <w:lang w:val="en-US" w:eastAsia="en-US"/>
    </w:rPr>
  </w:style>
  <w:style w:type="paragraph" w:customStyle="1" w:styleId="37">
    <w:name w:val="Стиль3 Знак Знак"/>
    <w:basedOn w:val="26"/>
    <w:rsid w:val="004F189F"/>
    <w:pPr>
      <w:widowControl w:val="0"/>
      <w:shd w:val="clear" w:color="auto" w:fill="auto"/>
      <w:tabs>
        <w:tab w:val="num" w:pos="618"/>
      </w:tabs>
      <w:adjustRightInd w:val="0"/>
      <w:spacing w:before="120" w:line="240" w:lineRule="auto"/>
      <w:ind w:left="391" w:firstLine="0"/>
      <w:jc w:val="both"/>
      <w:textAlignment w:val="baseline"/>
    </w:pPr>
    <w:rPr>
      <w:color w:val="auto"/>
      <w:szCs w:val="20"/>
    </w:rPr>
  </w:style>
  <w:style w:type="paragraph" w:customStyle="1" w:styleId="CharCharCharChar">
    <w:name w:val="Char Char Char Char"/>
    <w:basedOn w:val="a2"/>
    <w:next w:val="a2"/>
    <w:semiHidden/>
    <w:rsid w:val="00BE7625"/>
    <w:pPr>
      <w:spacing w:after="160" w:line="240" w:lineRule="exact"/>
    </w:pPr>
    <w:rPr>
      <w:rFonts w:ascii="Arial" w:hAnsi="Arial" w:cs="Arial"/>
      <w:lang w:val="en-US" w:eastAsia="en-US"/>
    </w:rPr>
  </w:style>
  <w:style w:type="paragraph" w:styleId="aff5">
    <w:name w:val="caption"/>
    <w:aliases w:val="Название объекта Знак2,Название объекта Знак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
    <w:basedOn w:val="a2"/>
    <w:next w:val="a2"/>
    <w:link w:val="aff6"/>
    <w:qFormat/>
    <w:rsid w:val="00444B12"/>
    <w:rPr>
      <w:b/>
      <w:bCs/>
      <w:sz w:val="24"/>
      <w:szCs w:val="24"/>
    </w:rPr>
  </w:style>
  <w:style w:type="paragraph" w:styleId="aff7">
    <w:name w:val="List Bullet"/>
    <w:basedOn w:val="a2"/>
    <w:autoRedefine/>
    <w:qFormat/>
    <w:rsid w:val="005E616C"/>
    <w:pPr>
      <w:widowControl w:val="0"/>
      <w:spacing w:after="60"/>
      <w:jc w:val="both"/>
    </w:pPr>
    <w:rPr>
      <w:sz w:val="24"/>
      <w:szCs w:val="24"/>
    </w:rPr>
  </w:style>
  <w:style w:type="paragraph" w:customStyle="1" w:styleId="1CharChar">
    <w:name w:val="1 Знак Char Знак Char Знак"/>
    <w:basedOn w:val="a2"/>
    <w:rsid w:val="004D7AA1"/>
    <w:pPr>
      <w:spacing w:after="160" w:line="240" w:lineRule="exact"/>
    </w:pPr>
    <w:rPr>
      <w:rFonts w:eastAsia="Calibri"/>
      <w:lang w:eastAsia="zh-CN"/>
    </w:rPr>
  </w:style>
  <w:style w:type="paragraph" w:customStyle="1" w:styleId="Normal1">
    <w:name w:val="Normal1"/>
    <w:rsid w:val="00440459"/>
    <w:pPr>
      <w:widowControl w:val="0"/>
      <w:spacing w:line="360" w:lineRule="auto"/>
      <w:jc w:val="both"/>
    </w:pPr>
    <w:rPr>
      <w:snapToGrid w:val="0"/>
      <w:sz w:val="28"/>
    </w:rPr>
  </w:style>
  <w:style w:type="paragraph" w:customStyle="1" w:styleId="Default">
    <w:name w:val="Default"/>
    <w:rsid w:val="00DC084B"/>
    <w:pPr>
      <w:autoSpaceDE w:val="0"/>
      <w:autoSpaceDN w:val="0"/>
      <w:adjustRightInd w:val="0"/>
    </w:pPr>
    <w:rPr>
      <w:color w:val="000000"/>
      <w:sz w:val="24"/>
      <w:szCs w:val="24"/>
    </w:rPr>
  </w:style>
  <w:style w:type="character" w:styleId="aff8">
    <w:name w:val="Emphasis"/>
    <w:uiPriority w:val="20"/>
    <w:qFormat/>
    <w:rsid w:val="000303EC"/>
    <w:rPr>
      <w:i/>
      <w:iCs/>
    </w:rPr>
  </w:style>
  <w:style w:type="paragraph" w:customStyle="1" w:styleId="aff9">
    <w:name w:val="Знак Знак Знак Знак Знак Знак Знак Знак Знак Знак"/>
    <w:basedOn w:val="a2"/>
    <w:rsid w:val="00714990"/>
    <w:pPr>
      <w:spacing w:after="160" w:line="240" w:lineRule="exact"/>
    </w:pPr>
    <w:rPr>
      <w:rFonts w:ascii="Verdana" w:hAnsi="Verdana"/>
      <w:lang w:val="en-US" w:eastAsia="en-US"/>
    </w:rPr>
  </w:style>
  <w:style w:type="paragraph" w:customStyle="1" w:styleId="affa">
    <w:name w:val="Знак Знак Знак"/>
    <w:basedOn w:val="a2"/>
    <w:rsid w:val="00A40E7D"/>
    <w:pPr>
      <w:spacing w:before="100" w:beforeAutospacing="1" w:after="100" w:afterAutospacing="1"/>
      <w:jc w:val="both"/>
    </w:pPr>
    <w:rPr>
      <w:rFonts w:ascii="Tahoma" w:hAnsi="Tahoma"/>
      <w:lang w:val="en-US" w:eastAsia="en-US"/>
    </w:rPr>
  </w:style>
  <w:style w:type="character" w:customStyle="1" w:styleId="affb">
    <w:name w:val="Гипертекстовая ссылка"/>
    <w:uiPriority w:val="99"/>
    <w:rsid w:val="008402E4"/>
    <w:rPr>
      <w:color w:val="008000"/>
    </w:rPr>
  </w:style>
  <w:style w:type="paragraph" w:styleId="affc">
    <w:name w:val="footnote text"/>
    <w:aliases w:val="Знак2,Знак6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Знак21, Знак6"/>
    <w:basedOn w:val="a2"/>
    <w:link w:val="affd"/>
    <w:uiPriority w:val="99"/>
    <w:qFormat/>
    <w:rsid w:val="00C70940"/>
  </w:style>
  <w:style w:type="character" w:customStyle="1" w:styleId="affd">
    <w:name w:val="Текст сноски Знак"/>
    <w:aliases w:val="Знак2 Знак,Знак6 Знак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3"/>
    <w:link w:val="affc"/>
    <w:uiPriority w:val="99"/>
    <w:rsid w:val="00C70940"/>
  </w:style>
  <w:style w:type="character" w:styleId="affe">
    <w:name w:val="footnote reference"/>
    <w:aliases w:val="SUPERS,Ссылка на сноску 45"/>
    <w:uiPriority w:val="99"/>
    <w:rsid w:val="00C70940"/>
    <w:rPr>
      <w:vertAlign w:val="superscript"/>
    </w:rPr>
  </w:style>
  <w:style w:type="character" w:customStyle="1" w:styleId="iceouttxt1">
    <w:name w:val="iceouttxt1"/>
    <w:rsid w:val="00724CAE"/>
    <w:rPr>
      <w:rFonts w:ascii="Arial" w:hAnsi="Arial" w:cs="Arial" w:hint="default"/>
      <w:color w:val="666666"/>
      <w:sz w:val="17"/>
      <w:szCs w:val="17"/>
    </w:rPr>
  </w:style>
  <w:style w:type="paragraph" w:styleId="afff">
    <w:name w:val="List Paragraph"/>
    <w:aliases w:val="Bullet List,FooterText,numbered,Paragraphe de liste1,lp1,ТЗ список,Маркер,Абзац списка нумерованный,Маркированный список 1,Bulletr List Paragraph,Маркированный список_уровень1,Подпись рисунка,Colorful List Accent 1,Абзац основного текста"/>
    <w:basedOn w:val="a2"/>
    <w:uiPriority w:val="34"/>
    <w:qFormat/>
    <w:rsid w:val="00724CAE"/>
    <w:pPr>
      <w:spacing w:after="200" w:line="276" w:lineRule="auto"/>
      <w:ind w:left="720"/>
    </w:pPr>
    <w:rPr>
      <w:rFonts w:ascii="Calibri" w:hAnsi="Calibri" w:cs="Calibri"/>
      <w:sz w:val="22"/>
      <w:szCs w:val="22"/>
    </w:rPr>
  </w:style>
  <w:style w:type="character" w:styleId="afff0">
    <w:name w:val="Strong"/>
    <w:uiPriority w:val="22"/>
    <w:qFormat/>
    <w:rsid w:val="00CC0597"/>
    <w:rPr>
      <w:b/>
      <w:bCs/>
    </w:rPr>
  </w:style>
  <w:style w:type="paragraph" w:customStyle="1" w:styleId="Style12">
    <w:name w:val="Style12"/>
    <w:basedOn w:val="a2"/>
    <w:rsid w:val="00CC0597"/>
    <w:pPr>
      <w:widowControl w:val="0"/>
      <w:autoSpaceDE w:val="0"/>
      <w:autoSpaceDN w:val="0"/>
      <w:adjustRightInd w:val="0"/>
      <w:spacing w:line="275" w:lineRule="exact"/>
    </w:pPr>
    <w:rPr>
      <w:sz w:val="24"/>
      <w:szCs w:val="24"/>
    </w:rPr>
  </w:style>
  <w:style w:type="character" w:customStyle="1" w:styleId="FontStyle19">
    <w:name w:val="Font Style19"/>
    <w:rsid w:val="00CC0597"/>
    <w:rPr>
      <w:rFonts w:ascii="Times New Roman" w:hAnsi="Times New Roman" w:cs="Times New Roman"/>
      <w:sz w:val="22"/>
      <w:szCs w:val="22"/>
    </w:rPr>
  </w:style>
  <w:style w:type="character" w:customStyle="1" w:styleId="iceouttxt5">
    <w:name w:val="iceouttxt5"/>
    <w:rsid w:val="00FB00D0"/>
    <w:rPr>
      <w:rFonts w:ascii="Arial" w:hAnsi="Arial" w:cs="Arial" w:hint="default"/>
      <w:color w:val="666666"/>
      <w:sz w:val="14"/>
      <w:szCs w:val="14"/>
    </w:rPr>
  </w:style>
  <w:style w:type="paragraph" w:styleId="afff1">
    <w:name w:val="No Spacing"/>
    <w:aliases w:val="мой,МОЙ,Без интервала 111"/>
    <w:link w:val="afff2"/>
    <w:uiPriority w:val="1"/>
    <w:qFormat/>
    <w:rsid w:val="00DA6424"/>
    <w:rPr>
      <w:rFonts w:ascii="Calibri" w:hAnsi="Calibri"/>
      <w:sz w:val="22"/>
      <w:szCs w:val="22"/>
    </w:rPr>
  </w:style>
  <w:style w:type="character" w:customStyle="1" w:styleId="afff2">
    <w:name w:val="Без интервала Знак"/>
    <w:aliases w:val="мой Знак,МОЙ Знак,Без интервала 111 Знак"/>
    <w:link w:val="afff1"/>
    <w:uiPriority w:val="1"/>
    <w:locked/>
    <w:rsid w:val="00503258"/>
    <w:rPr>
      <w:rFonts w:ascii="Calibri" w:hAnsi="Calibri"/>
      <w:sz w:val="22"/>
      <w:szCs w:val="22"/>
      <w:lang w:bidi="ar-SA"/>
    </w:rPr>
  </w:style>
  <w:style w:type="paragraph" w:customStyle="1" w:styleId="Style1">
    <w:name w:val="Style1"/>
    <w:basedOn w:val="a2"/>
    <w:rsid w:val="000D404F"/>
    <w:pPr>
      <w:widowControl w:val="0"/>
      <w:autoSpaceDE w:val="0"/>
      <w:autoSpaceDN w:val="0"/>
      <w:adjustRightInd w:val="0"/>
    </w:pPr>
    <w:rPr>
      <w:sz w:val="24"/>
      <w:szCs w:val="24"/>
    </w:rPr>
  </w:style>
  <w:style w:type="paragraph" w:customStyle="1" w:styleId="Style4">
    <w:name w:val="Style4"/>
    <w:basedOn w:val="a2"/>
    <w:uiPriority w:val="99"/>
    <w:rsid w:val="000D404F"/>
    <w:pPr>
      <w:widowControl w:val="0"/>
      <w:autoSpaceDE w:val="0"/>
      <w:autoSpaceDN w:val="0"/>
      <w:adjustRightInd w:val="0"/>
      <w:spacing w:line="250" w:lineRule="exact"/>
    </w:pPr>
    <w:rPr>
      <w:sz w:val="24"/>
      <w:szCs w:val="24"/>
    </w:rPr>
  </w:style>
  <w:style w:type="character" w:customStyle="1" w:styleId="FontStyle21">
    <w:name w:val="Font Style21"/>
    <w:rsid w:val="000D404F"/>
    <w:rPr>
      <w:rFonts w:ascii="Times New Roman" w:hAnsi="Times New Roman" w:cs="Times New Roman"/>
      <w:sz w:val="20"/>
      <w:szCs w:val="20"/>
    </w:rPr>
  </w:style>
  <w:style w:type="paragraph" w:customStyle="1" w:styleId="Style6">
    <w:name w:val="Style6"/>
    <w:basedOn w:val="a2"/>
    <w:rsid w:val="000D404F"/>
    <w:pPr>
      <w:widowControl w:val="0"/>
      <w:autoSpaceDE w:val="0"/>
      <w:autoSpaceDN w:val="0"/>
      <w:adjustRightInd w:val="0"/>
      <w:spacing w:line="251" w:lineRule="exact"/>
    </w:pPr>
    <w:rPr>
      <w:sz w:val="24"/>
      <w:szCs w:val="24"/>
    </w:rPr>
  </w:style>
  <w:style w:type="character" w:customStyle="1" w:styleId="82">
    <w:name w:val="Основной текст (8)_"/>
    <w:link w:val="810"/>
    <w:rsid w:val="000D404F"/>
    <w:rPr>
      <w:sz w:val="19"/>
      <w:szCs w:val="19"/>
      <w:shd w:val="clear" w:color="auto" w:fill="FFFFFF"/>
    </w:rPr>
  </w:style>
  <w:style w:type="paragraph" w:customStyle="1" w:styleId="810">
    <w:name w:val="Основной текст (8)1"/>
    <w:basedOn w:val="a2"/>
    <w:link w:val="82"/>
    <w:rsid w:val="000D404F"/>
    <w:pPr>
      <w:shd w:val="clear" w:color="auto" w:fill="FFFFFF"/>
      <w:spacing w:line="240" w:lineRule="atLeast"/>
      <w:jc w:val="both"/>
    </w:pPr>
    <w:rPr>
      <w:sz w:val="19"/>
      <w:szCs w:val="19"/>
      <w:lang w:val="x-none" w:eastAsia="x-none"/>
    </w:rPr>
  </w:style>
  <w:style w:type="character" w:customStyle="1" w:styleId="18">
    <w:name w:val="Основной текст1"/>
    <w:rsid w:val="000D404F"/>
    <w:rPr>
      <w:sz w:val="18"/>
      <w:szCs w:val="18"/>
      <w:shd w:val="clear" w:color="auto" w:fill="FFFFFF"/>
    </w:rPr>
  </w:style>
  <w:style w:type="paragraph" w:customStyle="1" w:styleId="Style14">
    <w:name w:val="Style14"/>
    <w:basedOn w:val="a2"/>
    <w:rsid w:val="00A40C36"/>
    <w:pPr>
      <w:widowControl w:val="0"/>
      <w:autoSpaceDE w:val="0"/>
      <w:autoSpaceDN w:val="0"/>
      <w:adjustRightInd w:val="0"/>
    </w:pPr>
    <w:rPr>
      <w:sz w:val="24"/>
      <w:szCs w:val="24"/>
    </w:rPr>
  </w:style>
  <w:style w:type="character" w:customStyle="1" w:styleId="FontStyle11">
    <w:name w:val="Font Style11"/>
    <w:rsid w:val="00A40C36"/>
    <w:rPr>
      <w:rFonts w:ascii="Times New Roman" w:hAnsi="Times New Roman" w:cs="Times New Roman"/>
      <w:spacing w:val="-10"/>
      <w:sz w:val="34"/>
      <w:szCs w:val="34"/>
    </w:rPr>
  </w:style>
  <w:style w:type="paragraph" w:customStyle="1" w:styleId="Pa2">
    <w:name w:val="Pa2"/>
    <w:basedOn w:val="a2"/>
    <w:next w:val="a2"/>
    <w:rsid w:val="00A40C36"/>
    <w:pPr>
      <w:autoSpaceDE w:val="0"/>
      <w:autoSpaceDN w:val="0"/>
      <w:adjustRightInd w:val="0"/>
      <w:spacing w:line="240" w:lineRule="atLeast"/>
    </w:pPr>
    <w:rPr>
      <w:rFonts w:ascii="OfficinaSansCTT" w:hAnsi="OfficinaSansCTT"/>
      <w:sz w:val="24"/>
      <w:szCs w:val="24"/>
    </w:rPr>
  </w:style>
  <w:style w:type="character" w:customStyle="1" w:styleId="postbody">
    <w:name w:val="postbody"/>
    <w:basedOn w:val="a3"/>
    <w:rsid w:val="009C0AA5"/>
  </w:style>
  <w:style w:type="paragraph" w:customStyle="1" w:styleId="s1">
    <w:name w:val="s_1"/>
    <w:basedOn w:val="a2"/>
    <w:rsid w:val="006514BC"/>
    <w:pPr>
      <w:spacing w:before="100" w:beforeAutospacing="1" w:after="100" w:afterAutospacing="1"/>
    </w:pPr>
    <w:rPr>
      <w:sz w:val="24"/>
      <w:szCs w:val="24"/>
    </w:rPr>
  </w:style>
  <w:style w:type="character" w:customStyle="1" w:styleId="apple-converted-space">
    <w:name w:val="apple-converted-space"/>
    <w:basedOn w:val="a3"/>
    <w:rsid w:val="006514BC"/>
  </w:style>
  <w:style w:type="character" w:customStyle="1" w:styleId="link">
    <w:name w:val="link"/>
    <w:basedOn w:val="a3"/>
    <w:rsid w:val="006514BC"/>
  </w:style>
  <w:style w:type="paragraph" w:customStyle="1" w:styleId="s22">
    <w:name w:val="s_22"/>
    <w:basedOn w:val="a2"/>
    <w:rsid w:val="006514BC"/>
    <w:pPr>
      <w:spacing w:before="100" w:beforeAutospacing="1" w:after="100" w:afterAutospacing="1"/>
    </w:pPr>
    <w:rPr>
      <w:sz w:val="24"/>
      <w:szCs w:val="24"/>
    </w:rPr>
  </w:style>
  <w:style w:type="paragraph" w:customStyle="1" w:styleId="afff3">
    <w:name w:val="Информация об изменениях документа"/>
    <w:basedOn w:val="aff4"/>
    <w:next w:val="a2"/>
    <w:rsid w:val="009332B7"/>
    <w:pPr>
      <w:spacing w:before="75"/>
    </w:pPr>
    <w:rPr>
      <w:rFonts w:cs="Arial"/>
      <w:color w:val="353842"/>
      <w:sz w:val="24"/>
      <w:szCs w:val="24"/>
      <w:shd w:val="clear" w:color="auto" w:fill="F0F0F0"/>
    </w:rPr>
  </w:style>
  <w:style w:type="character" w:customStyle="1" w:styleId="afff4">
    <w:name w:val="Цветовое выделение"/>
    <w:rsid w:val="00FA0105"/>
    <w:rPr>
      <w:b/>
      <w:bCs/>
      <w:color w:val="26282F"/>
    </w:rPr>
  </w:style>
  <w:style w:type="character" w:customStyle="1" w:styleId="afff5">
    <w:name w:val="Не вступил в силу"/>
    <w:rsid w:val="001441A1"/>
    <w:rPr>
      <w:b/>
      <w:bCs/>
      <w:color w:val="000000"/>
      <w:shd w:val="clear" w:color="auto" w:fill="D8EDE8"/>
    </w:rPr>
  </w:style>
  <w:style w:type="paragraph" w:customStyle="1" w:styleId="310">
    <w:name w:val="Основной текст с отступом 31"/>
    <w:basedOn w:val="a2"/>
    <w:uiPriority w:val="99"/>
    <w:rsid w:val="00A47293"/>
    <w:pPr>
      <w:suppressAutoHyphens/>
      <w:spacing w:after="120"/>
      <w:ind w:left="283"/>
    </w:pPr>
    <w:rPr>
      <w:sz w:val="16"/>
      <w:szCs w:val="16"/>
      <w:lang w:eastAsia="ar-SA"/>
    </w:rPr>
  </w:style>
  <w:style w:type="paragraph" w:customStyle="1" w:styleId="19">
    <w:name w:val="Знак Знак Знак1 Знак Знак Знак Знак Знак Знак Знак Знак Знак Знак Знак Знак Знак"/>
    <w:basedOn w:val="a2"/>
    <w:rsid w:val="000D623D"/>
    <w:pPr>
      <w:spacing w:after="160" w:line="240" w:lineRule="exact"/>
    </w:pPr>
    <w:rPr>
      <w:rFonts w:ascii="Verdana" w:hAnsi="Verdana"/>
      <w:lang w:val="en-US" w:eastAsia="en-US"/>
    </w:rPr>
  </w:style>
  <w:style w:type="paragraph" w:customStyle="1" w:styleId="BodyTextIndent21">
    <w:name w:val="Body Text Indent 21"/>
    <w:basedOn w:val="a2"/>
    <w:rsid w:val="008259BF"/>
    <w:pPr>
      <w:widowControl w:val="0"/>
      <w:spacing w:line="360" w:lineRule="auto"/>
      <w:ind w:firstLine="709"/>
      <w:jc w:val="both"/>
    </w:pPr>
    <w:rPr>
      <w:snapToGrid w:val="0"/>
      <w:sz w:val="28"/>
    </w:rPr>
  </w:style>
  <w:style w:type="paragraph" w:customStyle="1" w:styleId="a">
    <w:name w:val="Текст_бюл"/>
    <w:basedOn w:val="af9"/>
    <w:rsid w:val="00032B81"/>
    <w:pPr>
      <w:numPr>
        <w:numId w:val="7"/>
      </w:numPr>
      <w:tabs>
        <w:tab w:val="left" w:pos="851"/>
      </w:tabs>
      <w:overflowPunct/>
      <w:autoSpaceDE/>
      <w:autoSpaceDN/>
      <w:adjustRightInd/>
      <w:ind w:left="851" w:hanging="284"/>
      <w:jc w:val="both"/>
    </w:pPr>
    <w:rPr>
      <w:rFonts w:ascii="Times New Roman" w:eastAsia="MS Mincho" w:hAnsi="Times New Roman"/>
      <w:sz w:val="28"/>
      <w:szCs w:val="24"/>
    </w:rPr>
  </w:style>
  <w:style w:type="paragraph" w:customStyle="1" w:styleId="afff6">
    <w:name w:val="Термин"/>
    <w:basedOn w:val="a2"/>
    <w:rsid w:val="00032B81"/>
    <w:pPr>
      <w:ind w:left="567"/>
      <w:jc w:val="both"/>
    </w:pPr>
    <w:rPr>
      <w:sz w:val="26"/>
      <w:szCs w:val="24"/>
    </w:rPr>
  </w:style>
  <w:style w:type="paragraph" w:customStyle="1" w:styleId="1a">
    <w:name w:val="Без интервала1"/>
    <w:rsid w:val="00A86F72"/>
    <w:rPr>
      <w:rFonts w:ascii="Calibri" w:hAnsi="Calibri"/>
      <w:sz w:val="22"/>
      <w:szCs w:val="22"/>
    </w:rPr>
  </w:style>
  <w:style w:type="paragraph" w:customStyle="1" w:styleId="afff7">
    <w:name w:val="Знак Знак Знак Знак Знак Знак Знак Знак Знак Знак Знак Знак Знак"/>
    <w:basedOn w:val="a2"/>
    <w:rsid w:val="00A030B8"/>
    <w:pPr>
      <w:spacing w:before="100" w:beforeAutospacing="1" w:after="100" w:afterAutospacing="1"/>
    </w:pPr>
    <w:rPr>
      <w:rFonts w:ascii="Tahoma" w:hAnsi="Tahoma"/>
      <w:lang w:val="en-US" w:eastAsia="en-US"/>
    </w:rPr>
  </w:style>
  <w:style w:type="character" w:customStyle="1" w:styleId="apple-style-span">
    <w:name w:val="apple-style-span"/>
    <w:basedOn w:val="a3"/>
    <w:rsid w:val="00CA1878"/>
  </w:style>
  <w:style w:type="character" w:customStyle="1" w:styleId="100">
    <w:name w:val="Знак Знак10"/>
    <w:rsid w:val="00A83BCE"/>
    <w:rPr>
      <w:b/>
      <w:bCs/>
      <w:sz w:val="28"/>
      <w:szCs w:val="24"/>
      <w:lang w:val="ru-RU" w:eastAsia="ru-RU" w:bidi="ar-SA"/>
    </w:rPr>
  </w:style>
  <w:style w:type="character" w:customStyle="1" w:styleId="110">
    <w:name w:val="Знак Знак11"/>
    <w:rsid w:val="00F8013A"/>
    <w:rPr>
      <w:rFonts w:eastAsia="Times New Roman"/>
      <w:sz w:val="24"/>
      <w:szCs w:val="24"/>
      <w:shd w:val="clear" w:color="auto" w:fill="FFFFFF"/>
      <w:lang w:eastAsia="ru-RU"/>
    </w:rPr>
  </w:style>
  <w:style w:type="paragraph" w:customStyle="1" w:styleId="Style3">
    <w:name w:val="Style3"/>
    <w:basedOn w:val="a2"/>
    <w:rsid w:val="001D62E2"/>
    <w:pPr>
      <w:widowControl w:val="0"/>
      <w:autoSpaceDE w:val="0"/>
      <w:autoSpaceDN w:val="0"/>
      <w:adjustRightInd w:val="0"/>
      <w:spacing w:line="322" w:lineRule="exact"/>
      <w:ind w:firstLine="713"/>
      <w:jc w:val="both"/>
    </w:pPr>
    <w:rPr>
      <w:sz w:val="24"/>
      <w:szCs w:val="24"/>
    </w:rPr>
  </w:style>
  <w:style w:type="paragraph" w:customStyle="1" w:styleId="eb">
    <w:name w:val="Нижний колонтитуeb"/>
    <w:basedOn w:val="a2"/>
    <w:rsid w:val="00503258"/>
    <w:pPr>
      <w:widowControl w:val="0"/>
      <w:tabs>
        <w:tab w:val="center" w:pos="4536"/>
        <w:tab w:val="right" w:pos="9072"/>
      </w:tabs>
      <w:spacing w:before="60" w:after="60"/>
      <w:ind w:firstLine="709"/>
      <w:jc w:val="both"/>
    </w:pPr>
    <w:rPr>
      <w:sz w:val="24"/>
    </w:rPr>
  </w:style>
  <w:style w:type="paragraph" w:customStyle="1" w:styleId="afff8">
    <w:name w:val="Нормальный (таблица)"/>
    <w:basedOn w:val="a2"/>
    <w:next w:val="a2"/>
    <w:rsid w:val="00503258"/>
    <w:pPr>
      <w:widowControl w:val="0"/>
      <w:autoSpaceDE w:val="0"/>
      <w:autoSpaceDN w:val="0"/>
      <w:adjustRightInd w:val="0"/>
      <w:jc w:val="both"/>
    </w:pPr>
    <w:rPr>
      <w:rFonts w:ascii="Arial" w:hAnsi="Arial"/>
      <w:sz w:val="24"/>
      <w:szCs w:val="24"/>
    </w:rPr>
  </w:style>
  <w:style w:type="paragraph" w:customStyle="1" w:styleId="afff9">
    <w:name w:val="Прижатый влево"/>
    <w:basedOn w:val="a2"/>
    <w:next w:val="a2"/>
    <w:rsid w:val="00503258"/>
    <w:pPr>
      <w:widowControl w:val="0"/>
      <w:autoSpaceDE w:val="0"/>
      <w:autoSpaceDN w:val="0"/>
      <w:adjustRightInd w:val="0"/>
    </w:pPr>
    <w:rPr>
      <w:rFonts w:ascii="Arial" w:hAnsi="Arial"/>
      <w:sz w:val="24"/>
      <w:szCs w:val="24"/>
    </w:rPr>
  </w:style>
  <w:style w:type="paragraph" w:customStyle="1" w:styleId="NoSpacing1">
    <w:name w:val="No Spacing1"/>
    <w:link w:val="NoSpacingChar"/>
    <w:rsid w:val="00503258"/>
    <w:rPr>
      <w:rFonts w:ascii="Calibri" w:hAnsi="Calibri"/>
      <w:sz w:val="22"/>
      <w:szCs w:val="22"/>
    </w:rPr>
  </w:style>
  <w:style w:type="character" w:customStyle="1" w:styleId="NoSpacingChar">
    <w:name w:val="No Spacing Char"/>
    <w:link w:val="NoSpacing1"/>
    <w:locked/>
    <w:rsid w:val="00503258"/>
    <w:rPr>
      <w:rFonts w:ascii="Calibri" w:hAnsi="Calibri"/>
      <w:sz w:val="22"/>
      <w:szCs w:val="22"/>
      <w:lang w:bidi="ar-SA"/>
    </w:rPr>
  </w:style>
  <w:style w:type="paragraph" w:customStyle="1" w:styleId="afffa">
    <w:name w:val="Таблицы (моноширинный)"/>
    <w:basedOn w:val="a2"/>
    <w:next w:val="a2"/>
    <w:rsid w:val="00503258"/>
    <w:pPr>
      <w:widowControl w:val="0"/>
      <w:autoSpaceDE w:val="0"/>
      <w:autoSpaceDN w:val="0"/>
      <w:adjustRightInd w:val="0"/>
      <w:jc w:val="both"/>
    </w:pPr>
    <w:rPr>
      <w:rFonts w:ascii="Courier New" w:hAnsi="Courier New" w:cs="Courier New"/>
    </w:rPr>
  </w:style>
  <w:style w:type="character" w:customStyle="1" w:styleId="afffb">
    <w:name w:val="Основной текст_"/>
    <w:link w:val="38"/>
    <w:rsid w:val="00503258"/>
    <w:rPr>
      <w:sz w:val="18"/>
      <w:szCs w:val="18"/>
      <w:shd w:val="clear" w:color="auto" w:fill="FFFFFF"/>
    </w:rPr>
  </w:style>
  <w:style w:type="paragraph" w:customStyle="1" w:styleId="38">
    <w:name w:val="Основной текст3"/>
    <w:basedOn w:val="a2"/>
    <w:link w:val="afffb"/>
    <w:rsid w:val="00503258"/>
    <w:pPr>
      <w:shd w:val="clear" w:color="auto" w:fill="FFFFFF"/>
      <w:spacing w:line="0" w:lineRule="atLeast"/>
      <w:ind w:hanging="520"/>
    </w:pPr>
    <w:rPr>
      <w:sz w:val="18"/>
      <w:szCs w:val="18"/>
      <w:lang w:val="x-none" w:eastAsia="x-none"/>
    </w:rPr>
  </w:style>
  <w:style w:type="character" w:customStyle="1" w:styleId="62">
    <w:name w:val="Основной текст (6)_"/>
    <w:link w:val="63"/>
    <w:rsid w:val="007C2A6D"/>
    <w:rPr>
      <w:rFonts w:ascii="Batang" w:eastAsia="Batang" w:hAnsi="Batang" w:cs="Batang"/>
      <w:sz w:val="21"/>
      <w:szCs w:val="21"/>
      <w:shd w:val="clear" w:color="auto" w:fill="FFFFFF"/>
    </w:rPr>
  </w:style>
  <w:style w:type="paragraph" w:customStyle="1" w:styleId="63">
    <w:name w:val="Основной текст (6)"/>
    <w:basedOn w:val="a2"/>
    <w:link w:val="62"/>
    <w:rsid w:val="007C2A6D"/>
    <w:pPr>
      <w:shd w:val="clear" w:color="auto" w:fill="FFFFFF"/>
      <w:spacing w:line="0" w:lineRule="atLeast"/>
    </w:pPr>
    <w:rPr>
      <w:rFonts w:ascii="Batang" w:eastAsia="Batang" w:hAnsi="Batang"/>
      <w:sz w:val="21"/>
      <w:szCs w:val="21"/>
      <w:lang w:val="x-none" w:eastAsia="x-none"/>
    </w:rPr>
  </w:style>
  <w:style w:type="character" w:customStyle="1" w:styleId="mp">
    <w:name w:val="mp"/>
    <w:basedOn w:val="a3"/>
    <w:rsid w:val="00CB5829"/>
  </w:style>
  <w:style w:type="character" w:customStyle="1" w:styleId="s">
    <w:name w:val="s"/>
    <w:basedOn w:val="a3"/>
    <w:rsid w:val="001E1462"/>
  </w:style>
  <w:style w:type="character" w:customStyle="1" w:styleId="mpm">
    <w:name w:val="mpm"/>
    <w:basedOn w:val="a3"/>
    <w:rsid w:val="001E1462"/>
  </w:style>
  <w:style w:type="character" w:customStyle="1" w:styleId="mm">
    <w:name w:val="mm"/>
    <w:basedOn w:val="a3"/>
    <w:rsid w:val="001E1462"/>
  </w:style>
  <w:style w:type="character" w:customStyle="1" w:styleId="rating">
    <w:name w:val="rating"/>
    <w:basedOn w:val="a3"/>
    <w:rsid w:val="001E1462"/>
  </w:style>
  <w:style w:type="paragraph" w:customStyle="1" w:styleId="ListParagraph1">
    <w:name w:val="List Paragraph1"/>
    <w:basedOn w:val="a2"/>
    <w:link w:val="ListParagraphChar"/>
    <w:rsid w:val="0084127A"/>
    <w:pPr>
      <w:ind w:left="720"/>
      <w:contextualSpacing/>
    </w:pPr>
    <w:rPr>
      <w:sz w:val="28"/>
      <w:szCs w:val="28"/>
      <w:lang w:val="x-none" w:eastAsia="x-none"/>
    </w:rPr>
  </w:style>
  <w:style w:type="character" w:customStyle="1" w:styleId="ListParagraphChar">
    <w:name w:val="List Paragraph Char"/>
    <w:link w:val="ListParagraph1"/>
    <w:locked/>
    <w:rsid w:val="002F4DE7"/>
    <w:rPr>
      <w:sz w:val="28"/>
      <w:szCs w:val="28"/>
    </w:rPr>
  </w:style>
  <w:style w:type="paragraph" w:styleId="afffc">
    <w:name w:val="Normal Indent"/>
    <w:basedOn w:val="a2"/>
    <w:link w:val="afffd"/>
    <w:rsid w:val="0000330B"/>
    <w:pPr>
      <w:ind w:left="708"/>
    </w:pPr>
    <w:rPr>
      <w:sz w:val="24"/>
      <w:szCs w:val="24"/>
      <w:lang w:val="x-none" w:eastAsia="x-none"/>
    </w:rPr>
  </w:style>
  <w:style w:type="character" w:customStyle="1" w:styleId="afffd">
    <w:name w:val="Обычный отступ Знак"/>
    <w:link w:val="afffc"/>
    <w:rsid w:val="0000330B"/>
    <w:rPr>
      <w:sz w:val="24"/>
      <w:szCs w:val="24"/>
    </w:rPr>
  </w:style>
  <w:style w:type="paragraph" w:styleId="afffe">
    <w:name w:val="TOC Heading"/>
    <w:basedOn w:val="10"/>
    <w:next w:val="a2"/>
    <w:uiPriority w:val="39"/>
    <w:qFormat/>
    <w:rsid w:val="004A438F"/>
    <w:pPr>
      <w:keepLines/>
      <w:widowControl/>
      <w:shd w:val="clear" w:color="auto" w:fill="auto"/>
      <w:autoSpaceDE/>
      <w:autoSpaceDN/>
      <w:adjustRightInd/>
      <w:spacing w:before="480" w:line="276" w:lineRule="auto"/>
      <w:ind w:right="0"/>
      <w:jc w:val="left"/>
      <w:outlineLvl w:val="9"/>
    </w:pPr>
    <w:rPr>
      <w:rFonts w:ascii="Cambria" w:hAnsi="Cambria"/>
      <w:color w:val="365F91"/>
      <w:sz w:val="28"/>
      <w:szCs w:val="28"/>
      <w:u w:val="none"/>
      <w:lang w:eastAsia="en-US"/>
    </w:rPr>
  </w:style>
  <w:style w:type="character" w:customStyle="1" w:styleId="2c">
    <w:name w:val="Основной текст Знак2"/>
    <w:aliases w:val="Основной текст Знак Знак1,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body text Знак3,bt Знак2,t Знак"/>
    <w:locked/>
    <w:rsid w:val="00CD592F"/>
    <w:rPr>
      <w:sz w:val="24"/>
      <w:szCs w:val="24"/>
      <w:lang w:val="ru-RU" w:eastAsia="ar-SA" w:bidi="ar-SA"/>
    </w:rPr>
  </w:style>
  <w:style w:type="paragraph" w:styleId="2d">
    <w:name w:val="List 2"/>
    <w:basedOn w:val="a2"/>
    <w:rsid w:val="00CD592F"/>
    <w:pPr>
      <w:suppressAutoHyphens/>
      <w:spacing w:after="60"/>
      <w:ind w:left="566" w:hanging="283"/>
      <w:jc w:val="both"/>
    </w:pPr>
    <w:rPr>
      <w:sz w:val="24"/>
      <w:szCs w:val="24"/>
      <w:lang w:eastAsia="ar-SA"/>
    </w:rPr>
  </w:style>
  <w:style w:type="character" w:customStyle="1" w:styleId="WW8Num9z0">
    <w:name w:val="WW8Num9z0"/>
    <w:rsid w:val="00CD592F"/>
    <w:rPr>
      <w:rFonts w:ascii="Times New Roman" w:hAnsi="Times New Roman"/>
    </w:rPr>
  </w:style>
  <w:style w:type="character" w:customStyle="1" w:styleId="WW8Num11z0">
    <w:name w:val="WW8Num11z0"/>
    <w:rsid w:val="00CD592F"/>
    <w:rPr>
      <w:rFonts w:ascii="Times New Roman" w:hAnsi="Times New Roman"/>
    </w:rPr>
  </w:style>
  <w:style w:type="character" w:customStyle="1" w:styleId="WW8Num13z0">
    <w:name w:val="WW8Num13z0"/>
    <w:rsid w:val="00CD592F"/>
    <w:rPr>
      <w:b/>
    </w:rPr>
  </w:style>
  <w:style w:type="character" w:customStyle="1" w:styleId="WW8Num15z0">
    <w:name w:val="WW8Num15z0"/>
    <w:rsid w:val="00CD592F"/>
    <w:rPr>
      <w:color w:val="auto"/>
    </w:rPr>
  </w:style>
  <w:style w:type="character" w:customStyle="1" w:styleId="WW8Num17z0">
    <w:name w:val="WW8Num17z0"/>
    <w:rsid w:val="00CD592F"/>
    <w:rPr>
      <w:rFonts w:ascii="Times New Roman" w:hAnsi="Times New Roman"/>
    </w:rPr>
  </w:style>
  <w:style w:type="character" w:customStyle="1" w:styleId="WW8Num22z0">
    <w:name w:val="WW8Num22z0"/>
    <w:rsid w:val="00CD592F"/>
    <w:rPr>
      <w:sz w:val="28"/>
    </w:rPr>
  </w:style>
  <w:style w:type="character" w:customStyle="1" w:styleId="WW8Num23z0">
    <w:name w:val="WW8Num23z0"/>
    <w:rsid w:val="00CD592F"/>
    <w:rPr>
      <w:rFonts w:ascii="Symbol" w:hAnsi="Symbol"/>
    </w:rPr>
  </w:style>
  <w:style w:type="character" w:customStyle="1" w:styleId="WW8Num28z0">
    <w:name w:val="WW8Num28z0"/>
    <w:rsid w:val="00CD592F"/>
    <w:rPr>
      <w:rFonts w:ascii="Times New Roman" w:hAnsi="Times New Roman"/>
    </w:rPr>
  </w:style>
  <w:style w:type="character" w:customStyle="1" w:styleId="WW8Num29z0">
    <w:name w:val="WW8Num29z0"/>
    <w:rsid w:val="00CD592F"/>
    <w:rPr>
      <w:sz w:val="28"/>
    </w:rPr>
  </w:style>
  <w:style w:type="character" w:customStyle="1" w:styleId="WW8Num30z0">
    <w:name w:val="WW8Num30z0"/>
    <w:rsid w:val="00CD592F"/>
    <w:rPr>
      <w:rFonts w:ascii="Times New Roman" w:hAnsi="Times New Roman"/>
    </w:rPr>
  </w:style>
  <w:style w:type="character" w:customStyle="1" w:styleId="WW8Num33z0">
    <w:name w:val="WW8Num33z0"/>
    <w:rsid w:val="00CD592F"/>
    <w:rPr>
      <w:rFonts w:ascii="Times New Roman" w:hAnsi="Times New Roman"/>
    </w:rPr>
  </w:style>
  <w:style w:type="character" w:customStyle="1" w:styleId="WW8Num33z1">
    <w:name w:val="WW8Num33z1"/>
    <w:rsid w:val="00CD592F"/>
    <w:rPr>
      <w:rFonts w:ascii="Courier New" w:hAnsi="Courier New"/>
    </w:rPr>
  </w:style>
  <w:style w:type="character" w:customStyle="1" w:styleId="WW8Num33z2">
    <w:name w:val="WW8Num33z2"/>
    <w:rsid w:val="00CD592F"/>
    <w:rPr>
      <w:rFonts w:ascii="Wingdings" w:hAnsi="Wingdings"/>
    </w:rPr>
  </w:style>
  <w:style w:type="character" w:customStyle="1" w:styleId="WW8Num33z3">
    <w:name w:val="WW8Num33z3"/>
    <w:rsid w:val="00CD592F"/>
    <w:rPr>
      <w:rFonts w:ascii="Symbol" w:hAnsi="Symbol"/>
    </w:rPr>
  </w:style>
  <w:style w:type="character" w:customStyle="1" w:styleId="WW8Num36z0">
    <w:name w:val="WW8Num36z0"/>
    <w:rsid w:val="00CD592F"/>
    <w:rPr>
      <w:sz w:val="28"/>
    </w:rPr>
  </w:style>
  <w:style w:type="character" w:customStyle="1" w:styleId="WW8Num37z0">
    <w:name w:val="WW8Num37z0"/>
    <w:rsid w:val="00CD592F"/>
    <w:rPr>
      <w:sz w:val="22"/>
    </w:rPr>
  </w:style>
  <w:style w:type="character" w:customStyle="1" w:styleId="WW8Num38z0">
    <w:name w:val="WW8Num38z0"/>
    <w:rsid w:val="00CD592F"/>
    <w:rPr>
      <w:rFonts w:ascii="Times New Roman" w:hAnsi="Times New Roman"/>
    </w:rPr>
  </w:style>
  <w:style w:type="character" w:customStyle="1" w:styleId="WW8Num40z0">
    <w:name w:val="WW8Num40z0"/>
    <w:rsid w:val="00CD592F"/>
    <w:rPr>
      <w:sz w:val="28"/>
    </w:rPr>
  </w:style>
  <w:style w:type="character" w:customStyle="1" w:styleId="WW8Num42z0">
    <w:name w:val="WW8Num42z0"/>
    <w:rsid w:val="00CD592F"/>
    <w:rPr>
      <w:sz w:val="28"/>
    </w:rPr>
  </w:style>
  <w:style w:type="character" w:customStyle="1" w:styleId="WW8Num43z0">
    <w:name w:val="WW8Num43z0"/>
    <w:rsid w:val="00CD592F"/>
    <w:rPr>
      <w:rFonts w:ascii="Symbol" w:hAnsi="Symbol"/>
    </w:rPr>
  </w:style>
  <w:style w:type="character" w:customStyle="1" w:styleId="WW8Num43z1">
    <w:name w:val="WW8Num43z1"/>
    <w:rsid w:val="00CD592F"/>
    <w:rPr>
      <w:rFonts w:ascii="Courier New" w:hAnsi="Courier New"/>
    </w:rPr>
  </w:style>
  <w:style w:type="character" w:customStyle="1" w:styleId="WW8Num43z2">
    <w:name w:val="WW8Num43z2"/>
    <w:rsid w:val="00CD592F"/>
    <w:rPr>
      <w:rFonts w:ascii="Wingdings" w:hAnsi="Wingdings"/>
    </w:rPr>
  </w:style>
  <w:style w:type="character" w:customStyle="1" w:styleId="WW8Num49z0">
    <w:name w:val="WW8Num49z0"/>
    <w:rsid w:val="00CD592F"/>
    <w:rPr>
      <w:rFonts w:ascii="Symbol" w:hAnsi="Symbol"/>
      <w:color w:val="auto"/>
    </w:rPr>
  </w:style>
  <w:style w:type="character" w:customStyle="1" w:styleId="WW8Num51z0">
    <w:name w:val="WW8Num51z0"/>
    <w:rsid w:val="00CD592F"/>
    <w:rPr>
      <w:rFonts w:ascii="Times New Roman" w:hAnsi="Times New Roman"/>
    </w:rPr>
  </w:style>
  <w:style w:type="character" w:customStyle="1" w:styleId="WW8Num53z0">
    <w:name w:val="WW8Num53z0"/>
    <w:rsid w:val="00CD592F"/>
    <w:rPr>
      <w:rFonts w:ascii="Times New Roman" w:hAnsi="Times New Roman"/>
    </w:rPr>
  </w:style>
  <w:style w:type="character" w:customStyle="1" w:styleId="WW8Num55z0">
    <w:name w:val="WW8Num55z0"/>
    <w:rsid w:val="00CD592F"/>
    <w:rPr>
      <w:rFonts w:ascii="Times New Roman" w:hAnsi="Times New Roman"/>
    </w:rPr>
  </w:style>
  <w:style w:type="character" w:customStyle="1" w:styleId="WW8Num57z0">
    <w:name w:val="WW8Num57z0"/>
    <w:rsid w:val="00CD592F"/>
    <w:rPr>
      <w:sz w:val="28"/>
    </w:rPr>
  </w:style>
  <w:style w:type="character" w:customStyle="1" w:styleId="WW8Num58z0">
    <w:name w:val="WW8Num58z0"/>
    <w:rsid w:val="00CD592F"/>
    <w:rPr>
      <w:rFonts w:ascii="Times New Roman" w:hAnsi="Times New Roman"/>
    </w:rPr>
  </w:style>
  <w:style w:type="character" w:customStyle="1" w:styleId="WW8Num58z1">
    <w:name w:val="WW8Num58z1"/>
    <w:rsid w:val="00CD592F"/>
    <w:rPr>
      <w:rFonts w:ascii="Courier New" w:hAnsi="Courier New"/>
    </w:rPr>
  </w:style>
  <w:style w:type="character" w:customStyle="1" w:styleId="WW8Num58z2">
    <w:name w:val="WW8Num58z2"/>
    <w:rsid w:val="00CD592F"/>
    <w:rPr>
      <w:rFonts w:ascii="Wingdings" w:hAnsi="Wingdings"/>
    </w:rPr>
  </w:style>
  <w:style w:type="character" w:customStyle="1" w:styleId="WW8Num58z3">
    <w:name w:val="WW8Num58z3"/>
    <w:rsid w:val="00CD592F"/>
    <w:rPr>
      <w:rFonts w:ascii="Symbol" w:hAnsi="Symbol"/>
    </w:rPr>
  </w:style>
  <w:style w:type="character" w:customStyle="1" w:styleId="WW8Num60z0">
    <w:name w:val="WW8Num60z0"/>
    <w:rsid w:val="00CD592F"/>
    <w:rPr>
      <w:sz w:val="22"/>
    </w:rPr>
  </w:style>
  <w:style w:type="character" w:customStyle="1" w:styleId="WW8Num63z0">
    <w:name w:val="WW8Num63z0"/>
    <w:rsid w:val="00CD592F"/>
    <w:rPr>
      <w:sz w:val="28"/>
    </w:rPr>
  </w:style>
  <w:style w:type="character" w:customStyle="1" w:styleId="WW8NumSt25z0">
    <w:name w:val="WW8NumSt25z0"/>
    <w:rsid w:val="00CD592F"/>
    <w:rPr>
      <w:sz w:val="28"/>
    </w:rPr>
  </w:style>
  <w:style w:type="character" w:customStyle="1" w:styleId="2e">
    <w:name w:val="Основной шрифт абзаца2"/>
    <w:rsid w:val="00CD592F"/>
  </w:style>
  <w:style w:type="character" w:customStyle="1" w:styleId="WW8Num2z0">
    <w:name w:val="WW8Num2z0"/>
    <w:rsid w:val="00CD592F"/>
    <w:rPr>
      <w:rFonts w:ascii="Symbol" w:hAnsi="Symbol"/>
    </w:rPr>
  </w:style>
  <w:style w:type="character" w:customStyle="1" w:styleId="WW8Num6z0">
    <w:name w:val="WW8Num6z0"/>
    <w:rsid w:val="00CD592F"/>
    <w:rPr>
      <w:rFonts w:ascii="Times New Roman" w:hAnsi="Times New Roman"/>
    </w:rPr>
  </w:style>
  <w:style w:type="character" w:customStyle="1" w:styleId="WW8Num6z1">
    <w:name w:val="WW8Num6z1"/>
    <w:rsid w:val="00CD592F"/>
    <w:rPr>
      <w:rFonts w:ascii="Courier New" w:hAnsi="Courier New"/>
    </w:rPr>
  </w:style>
  <w:style w:type="character" w:customStyle="1" w:styleId="WW8Num6z2">
    <w:name w:val="WW8Num6z2"/>
    <w:rsid w:val="00CD592F"/>
    <w:rPr>
      <w:rFonts w:ascii="Wingdings" w:hAnsi="Wingdings"/>
    </w:rPr>
  </w:style>
  <w:style w:type="character" w:customStyle="1" w:styleId="WW8Num6z3">
    <w:name w:val="WW8Num6z3"/>
    <w:rsid w:val="00CD592F"/>
    <w:rPr>
      <w:rFonts w:ascii="Symbol" w:hAnsi="Symbol"/>
    </w:rPr>
  </w:style>
  <w:style w:type="character" w:customStyle="1" w:styleId="WW8Num8z0">
    <w:name w:val="WW8Num8z0"/>
    <w:rsid w:val="00CD592F"/>
    <w:rPr>
      <w:rFonts w:ascii="Symbol" w:hAnsi="Symbol"/>
    </w:rPr>
  </w:style>
  <w:style w:type="character" w:customStyle="1" w:styleId="WW8Num8z1">
    <w:name w:val="WW8Num8z1"/>
    <w:rsid w:val="00CD592F"/>
    <w:rPr>
      <w:rFonts w:ascii="Courier New" w:hAnsi="Courier New"/>
    </w:rPr>
  </w:style>
  <w:style w:type="character" w:customStyle="1" w:styleId="WW8Num8z2">
    <w:name w:val="WW8Num8z2"/>
    <w:rsid w:val="00CD592F"/>
    <w:rPr>
      <w:rFonts w:ascii="Wingdings" w:hAnsi="Wingdings"/>
    </w:rPr>
  </w:style>
  <w:style w:type="character" w:customStyle="1" w:styleId="WW8Num9z1">
    <w:name w:val="WW8Num9z1"/>
    <w:rsid w:val="00CD592F"/>
    <w:rPr>
      <w:rFonts w:ascii="Courier New" w:hAnsi="Courier New"/>
    </w:rPr>
  </w:style>
  <w:style w:type="character" w:customStyle="1" w:styleId="WW8Num9z2">
    <w:name w:val="WW8Num9z2"/>
    <w:rsid w:val="00CD592F"/>
    <w:rPr>
      <w:rFonts w:ascii="Wingdings" w:hAnsi="Wingdings"/>
    </w:rPr>
  </w:style>
  <w:style w:type="character" w:customStyle="1" w:styleId="WW8Num9z3">
    <w:name w:val="WW8Num9z3"/>
    <w:rsid w:val="00CD592F"/>
    <w:rPr>
      <w:rFonts w:ascii="Symbol" w:hAnsi="Symbol"/>
    </w:rPr>
  </w:style>
  <w:style w:type="character" w:customStyle="1" w:styleId="WW8Num10z3">
    <w:name w:val="WW8Num10z3"/>
    <w:rsid w:val="00CD592F"/>
    <w:rPr>
      <w:rFonts w:ascii="Symbol" w:hAnsi="Symbol"/>
    </w:rPr>
  </w:style>
  <w:style w:type="character" w:customStyle="1" w:styleId="WW8Num17z1">
    <w:name w:val="WW8Num17z1"/>
    <w:rsid w:val="00CD592F"/>
    <w:rPr>
      <w:rFonts w:ascii="Courier New" w:hAnsi="Courier New"/>
    </w:rPr>
  </w:style>
  <w:style w:type="character" w:customStyle="1" w:styleId="WW8Num17z2">
    <w:name w:val="WW8Num17z2"/>
    <w:rsid w:val="00CD592F"/>
    <w:rPr>
      <w:rFonts w:ascii="Wingdings" w:hAnsi="Wingdings"/>
    </w:rPr>
  </w:style>
  <w:style w:type="character" w:customStyle="1" w:styleId="WW8Num17z3">
    <w:name w:val="WW8Num17z3"/>
    <w:rsid w:val="00CD592F"/>
    <w:rPr>
      <w:rFonts w:ascii="Symbol" w:hAnsi="Symbol"/>
    </w:rPr>
  </w:style>
  <w:style w:type="character" w:customStyle="1" w:styleId="WW8Num18z0">
    <w:name w:val="WW8Num18z0"/>
    <w:rsid w:val="00CD592F"/>
    <w:rPr>
      <w:rFonts w:ascii="Symbol" w:hAnsi="Symbol"/>
    </w:rPr>
  </w:style>
  <w:style w:type="character" w:customStyle="1" w:styleId="WW8Num18z1">
    <w:name w:val="WW8Num18z1"/>
    <w:rsid w:val="00CD592F"/>
    <w:rPr>
      <w:rFonts w:ascii="Courier New" w:hAnsi="Courier New"/>
    </w:rPr>
  </w:style>
  <w:style w:type="character" w:customStyle="1" w:styleId="WW8Num18z2">
    <w:name w:val="WW8Num18z2"/>
    <w:rsid w:val="00CD592F"/>
    <w:rPr>
      <w:rFonts w:ascii="Wingdings" w:hAnsi="Wingdings"/>
    </w:rPr>
  </w:style>
  <w:style w:type="character" w:customStyle="1" w:styleId="WW8Num21z0">
    <w:name w:val="WW8Num21z0"/>
    <w:rsid w:val="00CD592F"/>
    <w:rPr>
      <w:rFonts w:ascii="Times New Roman" w:hAnsi="Times New Roman"/>
    </w:rPr>
  </w:style>
  <w:style w:type="character" w:customStyle="1" w:styleId="WW8Num21z1">
    <w:name w:val="WW8Num21z1"/>
    <w:rsid w:val="00CD592F"/>
    <w:rPr>
      <w:rFonts w:ascii="Courier New" w:hAnsi="Courier New"/>
    </w:rPr>
  </w:style>
  <w:style w:type="character" w:customStyle="1" w:styleId="WW8Num21z2">
    <w:name w:val="WW8Num21z2"/>
    <w:rsid w:val="00CD592F"/>
    <w:rPr>
      <w:rFonts w:ascii="Wingdings" w:hAnsi="Wingdings"/>
    </w:rPr>
  </w:style>
  <w:style w:type="character" w:customStyle="1" w:styleId="WW8Num21z3">
    <w:name w:val="WW8Num21z3"/>
    <w:rsid w:val="00CD592F"/>
    <w:rPr>
      <w:rFonts w:ascii="Symbol" w:hAnsi="Symbol"/>
    </w:rPr>
  </w:style>
  <w:style w:type="character" w:customStyle="1" w:styleId="WW8Num23z1">
    <w:name w:val="WW8Num23z1"/>
    <w:rsid w:val="00CD592F"/>
    <w:rPr>
      <w:rFonts w:ascii="Courier New" w:hAnsi="Courier New"/>
    </w:rPr>
  </w:style>
  <w:style w:type="character" w:customStyle="1" w:styleId="WW8Num23z2">
    <w:name w:val="WW8Num23z2"/>
    <w:rsid w:val="00CD592F"/>
    <w:rPr>
      <w:rFonts w:ascii="Wingdings" w:hAnsi="Wingdings"/>
    </w:rPr>
  </w:style>
  <w:style w:type="character" w:customStyle="1" w:styleId="WW8Num24z0">
    <w:name w:val="WW8Num24z0"/>
    <w:rsid w:val="00CD592F"/>
    <w:rPr>
      <w:b/>
    </w:rPr>
  </w:style>
  <w:style w:type="character" w:customStyle="1" w:styleId="WW8Num30z1">
    <w:name w:val="WW8Num30z1"/>
    <w:rsid w:val="00CD592F"/>
    <w:rPr>
      <w:rFonts w:ascii="Courier New" w:hAnsi="Courier New"/>
    </w:rPr>
  </w:style>
  <w:style w:type="character" w:customStyle="1" w:styleId="WW8Num30z2">
    <w:name w:val="WW8Num30z2"/>
    <w:rsid w:val="00CD592F"/>
    <w:rPr>
      <w:rFonts w:ascii="Wingdings" w:hAnsi="Wingdings"/>
    </w:rPr>
  </w:style>
  <w:style w:type="character" w:customStyle="1" w:styleId="WW8Num30z3">
    <w:name w:val="WW8Num30z3"/>
    <w:rsid w:val="00CD592F"/>
    <w:rPr>
      <w:rFonts w:ascii="Symbol" w:hAnsi="Symbol"/>
    </w:rPr>
  </w:style>
  <w:style w:type="character" w:customStyle="1" w:styleId="WW8Num31z0">
    <w:name w:val="WW8Num31z0"/>
    <w:rsid w:val="00CD592F"/>
    <w:rPr>
      <w:b/>
    </w:rPr>
  </w:style>
  <w:style w:type="character" w:customStyle="1" w:styleId="WW8Num32z0">
    <w:name w:val="WW8Num32z0"/>
    <w:rsid w:val="00CD592F"/>
    <w:rPr>
      <w:b/>
    </w:rPr>
  </w:style>
  <w:style w:type="character" w:customStyle="1" w:styleId="WW8NumSt23z0">
    <w:name w:val="WW8NumSt23z0"/>
    <w:rsid w:val="00CD592F"/>
    <w:rPr>
      <w:rFonts w:ascii="MT Symbol" w:hAnsi="MT Symbol"/>
    </w:rPr>
  </w:style>
  <w:style w:type="character" w:customStyle="1" w:styleId="1b">
    <w:name w:val="Основной шрифт абзаца1"/>
    <w:rsid w:val="00CD592F"/>
  </w:style>
  <w:style w:type="character" w:customStyle="1" w:styleId="affff">
    <w:name w:val="Основной текст Знак Знак"/>
    <w:rsid w:val="00CD592F"/>
    <w:rPr>
      <w:sz w:val="24"/>
      <w:lang w:val="ru-RU" w:eastAsia="ar-SA" w:bidi="ar-SA"/>
    </w:rPr>
  </w:style>
  <w:style w:type="character" w:customStyle="1" w:styleId="39">
    <w:name w:val="Стиль3 Знак Знак Знак"/>
    <w:rsid w:val="00CD592F"/>
    <w:rPr>
      <w:sz w:val="24"/>
      <w:lang w:val="ru-RU" w:eastAsia="ar-SA" w:bidi="ar-SA"/>
    </w:rPr>
  </w:style>
  <w:style w:type="character" w:customStyle="1" w:styleId="grame">
    <w:name w:val="grame"/>
    <w:rsid w:val="00CD592F"/>
    <w:rPr>
      <w:rFonts w:cs="Times New Roman"/>
    </w:rPr>
  </w:style>
  <w:style w:type="character" w:customStyle="1" w:styleId="affff0">
    <w:name w:val="Символ сноски"/>
    <w:rsid w:val="00CD592F"/>
    <w:rPr>
      <w:vertAlign w:val="superscript"/>
    </w:rPr>
  </w:style>
  <w:style w:type="character" w:customStyle="1" w:styleId="affff1">
    <w:name w:val="Основной шрифт"/>
    <w:rsid w:val="00CD592F"/>
  </w:style>
  <w:style w:type="character" w:customStyle="1" w:styleId="112">
    <w:name w:val="Заголовок 1 Знак1 Знак"/>
    <w:rsid w:val="00CD592F"/>
    <w:rPr>
      <w:rFonts w:ascii="Arial" w:hAnsi="Arial"/>
      <w:b/>
      <w:sz w:val="18"/>
      <w:lang w:val="ru-RU" w:eastAsia="ar-SA" w:bidi="ar-SA"/>
    </w:rPr>
  </w:style>
  <w:style w:type="character" w:customStyle="1" w:styleId="blu1">
    <w:name w:val="blu1"/>
    <w:rsid w:val="00CD592F"/>
    <w:rPr>
      <w:color w:val="auto"/>
    </w:rPr>
  </w:style>
  <w:style w:type="character" w:customStyle="1" w:styleId="affff2">
    <w:name w:val="Стиль курсив"/>
    <w:rsid w:val="00CD592F"/>
    <w:rPr>
      <w:i/>
      <w:spacing w:val="0"/>
      <w:kern w:val="1"/>
    </w:rPr>
  </w:style>
  <w:style w:type="character" w:customStyle="1" w:styleId="affff3">
    <w:name w:val="Абзац списка Знак"/>
    <w:aliases w:val="Bullet List Знак,FooterText Знак,numbered Знак,Paragraphe de liste1 Знак,lp1 Знак,ТЗ список Знак,Маркер Знак,Абзац списка нумерованный Знак,Маркированный список 1 Знак,Bulletr List Paragraph Знак,Маркированный список_уровень1 Знак"/>
    <w:uiPriority w:val="34"/>
    <w:rsid w:val="00CD592F"/>
    <w:rPr>
      <w:sz w:val="22"/>
      <w:lang w:val="en-GB" w:eastAsia="ar-SA" w:bidi="ar-SA"/>
    </w:rPr>
  </w:style>
  <w:style w:type="character" w:customStyle="1" w:styleId="epm">
    <w:name w:val="epm"/>
    <w:rsid w:val="00CD592F"/>
    <w:rPr>
      <w:color w:val="000000"/>
      <w:shd w:val="clear" w:color="auto" w:fill="auto"/>
    </w:rPr>
  </w:style>
  <w:style w:type="paragraph" w:styleId="affff4">
    <w:name w:val="Title"/>
    <w:basedOn w:val="a2"/>
    <w:next w:val="aa"/>
    <w:link w:val="1c"/>
    <w:qFormat/>
    <w:rsid w:val="00CD592F"/>
    <w:pPr>
      <w:keepNext/>
      <w:suppressAutoHyphens/>
      <w:spacing w:before="240" w:after="120"/>
      <w:jc w:val="both"/>
    </w:pPr>
    <w:rPr>
      <w:rFonts w:ascii="Arial" w:hAnsi="Arial" w:cs="Arial"/>
      <w:sz w:val="28"/>
      <w:szCs w:val="28"/>
      <w:lang w:eastAsia="ar-SA"/>
    </w:rPr>
  </w:style>
  <w:style w:type="paragraph" w:customStyle="1" w:styleId="2f">
    <w:name w:val="Название2"/>
    <w:basedOn w:val="a2"/>
    <w:rsid w:val="00CD592F"/>
    <w:pPr>
      <w:suppressLineNumbers/>
      <w:suppressAutoHyphens/>
      <w:spacing w:before="120" w:after="120"/>
      <w:jc w:val="both"/>
    </w:pPr>
    <w:rPr>
      <w:rFonts w:ascii="Arial" w:hAnsi="Arial" w:cs="Arial"/>
      <w:i/>
      <w:iCs/>
      <w:lang w:eastAsia="ar-SA"/>
    </w:rPr>
  </w:style>
  <w:style w:type="paragraph" w:customStyle="1" w:styleId="2f0">
    <w:name w:val="Указатель2"/>
    <w:basedOn w:val="a2"/>
    <w:rsid w:val="00CD592F"/>
    <w:pPr>
      <w:suppressLineNumbers/>
      <w:suppressAutoHyphens/>
      <w:spacing w:after="60"/>
      <w:jc w:val="both"/>
    </w:pPr>
    <w:rPr>
      <w:rFonts w:ascii="Arial" w:hAnsi="Arial" w:cs="Arial"/>
      <w:sz w:val="24"/>
      <w:szCs w:val="24"/>
      <w:lang w:eastAsia="ar-SA"/>
    </w:rPr>
  </w:style>
  <w:style w:type="paragraph" w:customStyle="1" w:styleId="1d">
    <w:name w:val="Название1"/>
    <w:basedOn w:val="a2"/>
    <w:rsid w:val="00CD592F"/>
    <w:pPr>
      <w:suppressLineNumbers/>
      <w:suppressAutoHyphens/>
      <w:spacing w:before="120" w:after="120"/>
      <w:jc w:val="both"/>
    </w:pPr>
    <w:rPr>
      <w:rFonts w:ascii="Arial" w:hAnsi="Arial" w:cs="Arial"/>
      <w:i/>
      <w:iCs/>
      <w:lang w:eastAsia="ar-SA"/>
    </w:rPr>
  </w:style>
  <w:style w:type="paragraph" w:customStyle="1" w:styleId="1e">
    <w:name w:val="Указатель1"/>
    <w:basedOn w:val="a2"/>
    <w:rsid w:val="00CD592F"/>
    <w:pPr>
      <w:suppressLineNumbers/>
      <w:suppressAutoHyphens/>
      <w:spacing w:after="60"/>
      <w:jc w:val="both"/>
    </w:pPr>
    <w:rPr>
      <w:rFonts w:ascii="Arial" w:hAnsi="Arial" w:cs="Arial"/>
      <w:sz w:val="24"/>
      <w:szCs w:val="24"/>
      <w:lang w:eastAsia="ar-SA"/>
    </w:rPr>
  </w:style>
  <w:style w:type="paragraph" w:customStyle="1" w:styleId="210">
    <w:name w:val="Основной текст с отступом 21"/>
    <w:basedOn w:val="a2"/>
    <w:rsid w:val="00CD592F"/>
    <w:pPr>
      <w:suppressAutoHyphens/>
      <w:spacing w:after="60"/>
      <w:ind w:firstLine="720"/>
      <w:jc w:val="both"/>
    </w:pPr>
    <w:rPr>
      <w:lang w:eastAsia="ar-SA"/>
    </w:rPr>
  </w:style>
  <w:style w:type="paragraph" w:customStyle="1" w:styleId="1f">
    <w:name w:val="Маркированный список1"/>
    <w:basedOn w:val="a2"/>
    <w:rsid w:val="00CD592F"/>
    <w:pPr>
      <w:widowControl w:val="0"/>
      <w:suppressAutoHyphens/>
      <w:spacing w:after="60"/>
      <w:jc w:val="both"/>
    </w:pPr>
    <w:rPr>
      <w:sz w:val="24"/>
      <w:szCs w:val="24"/>
      <w:lang w:eastAsia="ar-SA"/>
    </w:rPr>
  </w:style>
  <w:style w:type="paragraph" w:customStyle="1" w:styleId="affff5">
    <w:name w:val="Тендерные данные"/>
    <w:basedOn w:val="a2"/>
    <w:rsid w:val="00CD592F"/>
    <w:pPr>
      <w:tabs>
        <w:tab w:val="left" w:pos="1985"/>
      </w:tabs>
      <w:suppressAutoHyphens/>
      <w:spacing w:before="120" w:after="60"/>
      <w:jc w:val="both"/>
    </w:pPr>
    <w:rPr>
      <w:b/>
      <w:bCs/>
      <w:sz w:val="24"/>
      <w:szCs w:val="24"/>
      <w:lang w:eastAsia="ar-SA"/>
    </w:rPr>
  </w:style>
  <w:style w:type="paragraph" w:customStyle="1" w:styleId="1f0">
    <w:name w:val="Стиль1"/>
    <w:basedOn w:val="a2"/>
    <w:rsid w:val="00CD592F"/>
    <w:pPr>
      <w:keepNext/>
      <w:keepLines/>
      <w:widowControl w:val="0"/>
      <w:suppressLineNumbers/>
      <w:tabs>
        <w:tab w:val="left" w:pos="432"/>
      </w:tabs>
      <w:suppressAutoHyphens/>
      <w:spacing w:after="60"/>
      <w:ind w:left="432" w:hanging="432"/>
    </w:pPr>
    <w:rPr>
      <w:b/>
      <w:bCs/>
      <w:sz w:val="28"/>
      <w:szCs w:val="28"/>
      <w:lang w:eastAsia="ar-SA"/>
    </w:rPr>
  </w:style>
  <w:style w:type="paragraph" w:customStyle="1" w:styleId="211">
    <w:name w:val="Нумерованный список 21"/>
    <w:basedOn w:val="a2"/>
    <w:rsid w:val="00CD592F"/>
    <w:pPr>
      <w:tabs>
        <w:tab w:val="left" w:pos="720"/>
      </w:tabs>
      <w:suppressAutoHyphens/>
      <w:spacing w:after="60"/>
      <w:jc w:val="both"/>
    </w:pPr>
    <w:rPr>
      <w:sz w:val="24"/>
      <w:szCs w:val="24"/>
      <w:lang w:eastAsia="ar-SA"/>
    </w:rPr>
  </w:style>
  <w:style w:type="paragraph" w:customStyle="1" w:styleId="2f1">
    <w:name w:val="Стиль2"/>
    <w:basedOn w:val="211"/>
    <w:link w:val="2f2"/>
    <w:qFormat/>
    <w:rsid w:val="00CD592F"/>
    <w:pPr>
      <w:keepNext/>
      <w:keepLines/>
      <w:widowControl w:val="0"/>
      <w:suppressLineNumbers/>
      <w:tabs>
        <w:tab w:val="left" w:pos="576"/>
      </w:tabs>
      <w:ind w:left="576" w:hanging="576"/>
    </w:pPr>
    <w:rPr>
      <w:b/>
      <w:bCs/>
    </w:rPr>
  </w:style>
  <w:style w:type="character" w:customStyle="1" w:styleId="2f2">
    <w:name w:val="Стиль2 Знак"/>
    <w:link w:val="2f1"/>
    <w:rsid w:val="00497680"/>
    <w:rPr>
      <w:b/>
      <w:bCs/>
      <w:sz w:val="24"/>
      <w:szCs w:val="24"/>
      <w:lang w:eastAsia="ar-SA"/>
    </w:rPr>
  </w:style>
  <w:style w:type="paragraph" w:customStyle="1" w:styleId="2-11">
    <w:name w:val="содержание2-11"/>
    <w:basedOn w:val="a2"/>
    <w:rsid w:val="00CD592F"/>
    <w:pPr>
      <w:suppressAutoHyphens/>
      <w:spacing w:after="60"/>
      <w:jc w:val="both"/>
    </w:pPr>
    <w:rPr>
      <w:sz w:val="24"/>
      <w:szCs w:val="24"/>
      <w:lang w:eastAsia="ar-SA"/>
    </w:rPr>
  </w:style>
  <w:style w:type="paragraph" w:customStyle="1" w:styleId="3a">
    <w:name w:val="Стиль3 Знак"/>
    <w:basedOn w:val="210"/>
    <w:rsid w:val="00CD592F"/>
    <w:pPr>
      <w:widowControl w:val="0"/>
      <w:tabs>
        <w:tab w:val="left" w:pos="1307"/>
      </w:tabs>
      <w:spacing w:after="0"/>
      <w:ind w:left="1080" w:firstLine="0"/>
      <w:textAlignment w:val="baseline"/>
    </w:pPr>
    <w:rPr>
      <w:sz w:val="24"/>
      <w:szCs w:val="24"/>
    </w:rPr>
  </w:style>
  <w:style w:type="paragraph" w:styleId="affff6">
    <w:name w:val="Subtitle"/>
    <w:basedOn w:val="a2"/>
    <w:next w:val="aa"/>
    <w:link w:val="affff7"/>
    <w:uiPriority w:val="11"/>
    <w:qFormat/>
    <w:rsid w:val="00CD592F"/>
    <w:pPr>
      <w:suppressAutoHyphens/>
      <w:spacing w:after="60"/>
      <w:jc w:val="center"/>
    </w:pPr>
    <w:rPr>
      <w:rFonts w:ascii="Arial" w:hAnsi="Arial"/>
      <w:sz w:val="24"/>
      <w:szCs w:val="24"/>
      <w:lang w:val="x-none" w:eastAsia="ar-SA"/>
    </w:rPr>
  </w:style>
  <w:style w:type="character" w:customStyle="1" w:styleId="affff7">
    <w:name w:val="Подзаголовок Знак"/>
    <w:link w:val="affff6"/>
    <w:uiPriority w:val="11"/>
    <w:rsid w:val="00CD592F"/>
    <w:rPr>
      <w:rFonts w:ascii="Arial" w:hAnsi="Arial" w:cs="Arial"/>
      <w:sz w:val="24"/>
      <w:szCs w:val="24"/>
      <w:lang w:eastAsia="ar-SA"/>
    </w:rPr>
  </w:style>
  <w:style w:type="paragraph" w:customStyle="1" w:styleId="212">
    <w:name w:val="Основной текст 21"/>
    <w:basedOn w:val="a2"/>
    <w:rsid w:val="00CD592F"/>
    <w:pPr>
      <w:suppressAutoHyphens/>
      <w:spacing w:after="120" w:line="480" w:lineRule="auto"/>
      <w:jc w:val="both"/>
    </w:pPr>
    <w:rPr>
      <w:sz w:val="24"/>
      <w:szCs w:val="24"/>
      <w:lang w:eastAsia="ar-SA"/>
    </w:rPr>
  </w:style>
  <w:style w:type="paragraph" w:customStyle="1" w:styleId="311">
    <w:name w:val="Основной текст 31"/>
    <w:basedOn w:val="a2"/>
    <w:rsid w:val="00CD592F"/>
    <w:pPr>
      <w:suppressAutoHyphens/>
      <w:spacing w:after="120"/>
      <w:jc w:val="both"/>
    </w:pPr>
    <w:rPr>
      <w:sz w:val="16"/>
      <w:szCs w:val="16"/>
      <w:lang w:eastAsia="ar-SA"/>
    </w:rPr>
  </w:style>
  <w:style w:type="paragraph" w:customStyle="1" w:styleId="1f1">
    <w:name w:val="Текст1"/>
    <w:basedOn w:val="a2"/>
    <w:rsid w:val="00CD592F"/>
    <w:pPr>
      <w:suppressAutoHyphens/>
    </w:pPr>
    <w:rPr>
      <w:rFonts w:ascii="Courier New" w:hAnsi="Courier New" w:cs="Courier New"/>
      <w:lang w:eastAsia="ar-SA"/>
    </w:rPr>
  </w:style>
  <w:style w:type="paragraph" w:customStyle="1" w:styleId="1f2">
    <w:name w:val="1"/>
    <w:basedOn w:val="a2"/>
    <w:next w:val="aff1"/>
    <w:link w:val="1Char"/>
    <w:rsid w:val="00CD592F"/>
    <w:pPr>
      <w:suppressAutoHyphens/>
      <w:spacing w:before="280" w:after="280"/>
    </w:pPr>
    <w:rPr>
      <w:sz w:val="24"/>
      <w:szCs w:val="24"/>
      <w:lang w:val="x-none" w:eastAsia="ar-SA"/>
    </w:rPr>
  </w:style>
  <w:style w:type="character" w:customStyle="1" w:styleId="1Char">
    <w:name w:val="1 Char"/>
    <w:link w:val="1f2"/>
    <w:locked/>
    <w:rsid w:val="002F4DE7"/>
    <w:rPr>
      <w:sz w:val="24"/>
      <w:szCs w:val="24"/>
      <w:lang w:eastAsia="ar-SA"/>
    </w:rPr>
  </w:style>
  <w:style w:type="paragraph" w:styleId="HTML1">
    <w:name w:val="HTML Address"/>
    <w:basedOn w:val="a2"/>
    <w:link w:val="HTML2"/>
    <w:rsid w:val="00CD592F"/>
    <w:pPr>
      <w:suppressAutoHyphens/>
      <w:spacing w:after="60"/>
      <w:jc w:val="both"/>
    </w:pPr>
    <w:rPr>
      <w:i/>
      <w:iCs/>
      <w:sz w:val="24"/>
      <w:szCs w:val="24"/>
      <w:lang w:val="x-none" w:eastAsia="ar-SA"/>
    </w:rPr>
  </w:style>
  <w:style w:type="character" w:customStyle="1" w:styleId="HTML2">
    <w:name w:val="Адрес HTML Знак"/>
    <w:link w:val="HTML1"/>
    <w:rsid w:val="00CD592F"/>
    <w:rPr>
      <w:i/>
      <w:iCs/>
      <w:sz w:val="24"/>
      <w:szCs w:val="24"/>
      <w:lang w:eastAsia="ar-SA"/>
    </w:rPr>
  </w:style>
  <w:style w:type="paragraph" w:customStyle="1" w:styleId="affff8">
    <w:name w:val="Содержимое таблицы"/>
    <w:basedOn w:val="a2"/>
    <w:rsid w:val="00CD592F"/>
    <w:pPr>
      <w:suppressLineNumbers/>
      <w:suppressAutoHyphens/>
      <w:spacing w:after="60"/>
      <w:jc w:val="both"/>
    </w:pPr>
    <w:rPr>
      <w:sz w:val="24"/>
      <w:szCs w:val="24"/>
      <w:lang w:eastAsia="ar-SA"/>
    </w:rPr>
  </w:style>
  <w:style w:type="paragraph" w:customStyle="1" w:styleId="affff9">
    <w:name w:val="Заголовок таблицы"/>
    <w:basedOn w:val="affff8"/>
    <w:rsid w:val="00CD592F"/>
    <w:pPr>
      <w:jc w:val="center"/>
    </w:pPr>
    <w:rPr>
      <w:b/>
      <w:bCs/>
    </w:rPr>
  </w:style>
  <w:style w:type="paragraph" w:customStyle="1" w:styleId="affffa">
    <w:name w:val="Содержимое врезки"/>
    <w:basedOn w:val="aa"/>
    <w:rsid w:val="00CD592F"/>
  </w:style>
  <w:style w:type="paragraph" w:customStyle="1" w:styleId="3b">
    <w:name w:val="3"/>
    <w:basedOn w:val="a2"/>
    <w:next w:val="aff1"/>
    <w:rsid w:val="00CD592F"/>
    <w:pPr>
      <w:spacing w:before="280" w:after="280"/>
    </w:pPr>
    <w:rPr>
      <w:sz w:val="24"/>
      <w:szCs w:val="24"/>
      <w:lang w:eastAsia="ar-SA"/>
    </w:rPr>
  </w:style>
  <w:style w:type="paragraph" w:customStyle="1" w:styleId="220">
    <w:name w:val="Основной текст 22"/>
    <w:basedOn w:val="a2"/>
    <w:rsid w:val="00CD592F"/>
    <w:pPr>
      <w:spacing w:after="120" w:line="480" w:lineRule="auto"/>
      <w:jc w:val="both"/>
    </w:pPr>
    <w:rPr>
      <w:sz w:val="24"/>
      <w:szCs w:val="24"/>
      <w:lang w:eastAsia="ar-SA"/>
    </w:rPr>
  </w:style>
  <w:style w:type="paragraph" w:customStyle="1" w:styleId="320">
    <w:name w:val="Основной текст с отступом 32"/>
    <w:basedOn w:val="a2"/>
    <w:rsid w:val="00CD592F"/>
    <w:pPr>
      <w:spacing w:after="120"/>
      <w:ind w:left="283"/>
      <w:jc w:val="both"/>
    </w:pPr>
    <w:rPr>
      <w:sz w:val="16"/>
      <w:szCs w:val="16"/>
      <w:lang w:eastAsia="ar-SA"/>
    </w:rPr>
  </w:style>
  <w:style w:type="paragraph" w:customStyle="1" w:styleId="2f3">
    <w:name w:val="Текст2"/>
    <w:basedOn w:val="a2"/>
    <w:rsid w:val="00CD592F"/>
    <w:rPr>
      <w:rFonts w:ascii="Courier New" w:hAnsi="Courier New" w:cs="Courier New"/>
      <w:lang w:eastAsia="ar-SA"/>
    </w:rPr>
  </w:style>
  <w:style w:type="paragraph" w:customStyle="1" w:styleId="221">
    <w:name w:val="Основной текст с отступом 22"/>
    <w:basedOn w:val="a2"/>
    <w:rsid w:val="00CD592F"/>
    <w:pPr>
      <w:suppressAutoHyphens/>
      <w:spacing w:after="120" w:line="480" w:lineRule="auto"/>
      <w:ind w:left="283"/>
      <w:jc w:val="both"/>
    </w:pPr>
    <w:rPr>
      <w:sz w:val="24"/>
      <w:szCs w:val="24"/>
      <w:lang w:eastAsia="ar-SA"/>
    </w:rPr>
  </w:style>
  <w:style w:type="paragraph" w:customStyle="1" w:styleId="1f3">
    <w:name w:val="Обычный1"/>
    <w:rsid w:val="00CD592F"/>
    <w:pPr>
      <w:widowControl w:val="0"/>
      <w:suppressAutoHyphens/>
    </w:pPr>
    <w:rPr>
      <w:lang w:eastAsia="ar-SA"/>
    </w:rPr>
  </w:style>
  <w:style w:type="paragraph" w:styleId="affffb">
    <w:name w:val="Revision"/>
    <w:rsid w:val="00CD592F"/>
    <w:pPr>
      <w:suppressAutoHyphens/>
    </w:pPr>
    <w:rPr>
      <w:rFonts w:ascii="Arial" w:hAnsi="Arial" w:cs="Arial"/>
      <w:sz w:val="18"/>
      <w:szCs w:val="18"/>
      <w:lang w:eastAsia="ar-SA"/>
    </w:rPr>
  </w:style>
  <w:style w:type="paragraph" w:customStyle="1" w:styleId="312">
    <w:name w:val="Список 31"/>
    <w:basedOn w:val="a2"/>
    <w:rsid w:val="00CD592F"/>
    <w:pPr>
      <w:widowControl w:val="0"/>
      <w:autoSpaceDE w:val="0"/>
      <w:ind w:left="849" w:hanging="283"/>
    </w:pPr>
    <w:rPr>
      <w:rFonts w:ascii="Arial" w:hAnsi="Arial" w:cs="Arial"/>
      <w:sz w:val="18"/>
      <w:szCs w:val="18"/>
      <w:lang w:eastAsia="ar-SA"/>
    </w:rPr>
  </w:style>
  <w:style w:type="paragraph" w:customStyle="1" w:styleId="affffc">
    <w:name w:val="Пункт"/>
    <w:basedOn w:val="a2"/>
    <w:rsid w:val="00CD592F"/>
    <w:pPr>
      <w:tabs>
        <w:tab w:val="left" w:pos="1800"/>
      </w:tabs>
      <w:ind w:left="1224" w:hanging="504"/>
      <w:jc w:val="both"/>
    </w:pPr>
    <w:rPr>
      <w:sz w:val="24"/>
      <w:szCs w:val="24"/>
      <w:lang w:eastAsia="ar-SA"/>
    </w:rPr>
  </w:style>
  <w:style w:type="paragraph" w:customStyle="1" w:styleId="affffd">
    <w:name w:val="Подпункт"/>
    <w:basedOn w:val="affffc"/>
    <w:rsid w:val="00CD592F"/>
    <w:pPr>
      <w:tabs>
        <w:tab w:val="clear" w:pos="1800"/>
        <w:tab w:val="left" w:pos="2160"/>
      </w:tabs>
      <w:ind w:left="1368" w:hanging="648"/>
    </w:pPr>
  </w:style>
  <w:style w:type="paragraph" w:customStyle="1" w:styleId="xl24">
    <w:name w:val="xl24"/>
    <w:basedOn w:val="a2"/>
    <w:rsid w:val="00CD592F"/>
    <w:pPr>
      <w:pBdr>
        <w:bottom w:val="single" w:sz="4" w:space="0" w:color="000000"/>
        <w:right w:val="single" w:sz="4" w:space="0" w:color="000000"/>
      </w:pBdr>
      <w:spacing w:before="280" w:after="280"/>
      <w:jc w:val="center"/>
      <w:textAlignment w:val="top"/>
    </w:pPr>
    <w:rPr>
      <w:sz w:val="24"/>
      <w:szCs w:val="24"/>
      <w:lang w:eastAsia="ar-SA"/>
    </w:rPr>
  </w:style>
  <w:style w:type="paragraph" w:customStyle="1" w:styleId="ConsNonformat">
    <w:name w:val="ConsNonformat"/>
    <w:link w:val="ConsNonformat0"/>
    <w:rsid w:val="00CD592F"/>
    <w:pPr>
      <w:widowControl w:val="0"/>
      <w:suppressAutoHyphens/>
      <w:autoSpaceDE w:val="0"/>
      <w:ind w:right="19772"/>
    </w:pPr>
    <w:rPr>
      <w:rFonts w:ascii="Courier New" w:hAnsi="Courier New" w:cs="Courier New"/>
      <w:lang w:eastAsia="ar-SA"/>
    </w:rPr>
  </w:style>
  <w:style w:type="character" w:customStyle="1" w:styleId="ConsNonformat0">
    <w:name w:val="ConsNonformat Знак"/>
    <w:link w:val="ConsNonformat"/>
    <w:rsid w:val="00FE0B88"/>
    <w:rPr>
      <w:rFonts w:ascii="Courier New" w:hAnsi="Courier New" w:cs="Courier New"/>
      <w:lang w:val="ru-RU" w:eastAsia="ar-SA" w:bidi="ar-SA"/>
    </w:rPr>
  </w:style>
  <w:style w:type="paragraph" w:customStyle="1" w:styleId="H4">
    <w:name w:val="H4"/>
    <w:basedOn w:val="1f3"/>
    <w:next w:val="1f3"/>
    <w:rsid w:val="00CD592F"/>
    <w:pPr>
      <w:keepNext/>
      <w:spacing w:before="100" w:after="100"/>
    </w:pPr>
    <w:rPr>
      <w:b/>
      <w:bCs/>
      <w:sz w:val="24"/>
      <w:szCs w:val="24"/>
    </w:rPr>
  </w:style>
  <w:style w:type="paragraph" w:customStyle="1" w:styleId="321">
    <w:name w:val="Основной текст 32"/>
    <w:basedOn w:val="a2"/>
    <w:rsid w:val="00CD592F"/>
    <w:pPr>
      <w:suppressAutoHyphens/>
      <w:spacing w:after="120"/>
      <w:jc w:val="both"/>
    </w:pPr>
    <w:rPr>
      <w:sz w:val="16"/>
      <w:szCs w:val="16"/>
      <w:lang w:eastAsia="ar-SA"/>
    </w:rPr>
  </w:style>
  <w:style w:type="paragraph" w:customStyle="1" w:styleId="2f4">
    <w:name w:val="Знак2 Знак Знак Знак Знак Знак Знак Знак Знак Знак Знак Знак Знак"/>
    <w:basedOn w:val="a2"/>
    <w:rsid w:val="00CD592F"/>
    <w:pPr>
      <w:spacing w:before="280" w:after="280"/>
    </w:pPr>
    <w:rPr>
      <w:rFonts w:ascii="Tahoma" w:hAnsi="Tahoma" w:cs="Tahoma"/>
      <w:lang w:val="en-US" w:eastAsia="ar-SA"/>
    </w:rPr>
  </w:style>
  <w:style w:type="paragraph" w:customStyle="1" w:styleId="ConsTitle">
    <w:name w:val="ConsTitle"/>
    <w:rsid w:val="00CD592F"/>
    <w:pPr>
      <w:widowControl w:val="0"/>
      <w:suppressAutoHyphens/>
      <w:autoSpaceDE w:val="0"/>
      <w:ind w:right="19772"/>
    </w:pPr>
    <w:rPr>
      <w:rFonts w:ascii="Arial" w:hAnsi="Arial" w:cs="Arial"/>
      <w:b/>
      <w:bCs/>
      <w:sz w:val="22"/>
      <w:szCs w:val="22"/>
      <w:lang w:eastAsia="ar-SA"/>
    </w:rPr>
  </w:style>
  <w:style w:type="paragraph" w:customStyle="1" w:styleId="1f4">
    <w:name w:val="Схема документа1"/>
    <w:basedOn w:val="a2"/>
    <w:rsid w:val="00CD592F"/>
    <w:pPr>
      <w:shd w:val="clear" w:color="auto" w:fill="000080"/>
      <w:suppressAutoHyphens/>
      <w:spacing w:after="60"/>
      <w:jc w:val="both"/>
    </w:pPr>
    <w:rPr>
      <w:rFonts w:ascii="Tahoma" w:hAnsi="Tahoma" w:cs="Tahoma"/>
      <w:lang w:eastAsia="ar-SA"/>
    </w:rPr>
  </w:style>
  <w:style w:type="paragraph" w:customStyle="1" w:styleId="1f5">
    <w:name w:val="Нумерованный список1"/>
    <w:basedOn w:val="a2"/>
    <w:rsid w:val="00CD592F"/>
    <w:pPr>
      <w:autoSpaceDE w:val="0"/>
      <w:spacing w:before="60" w:line="360" w:lineRule="auto"/>
      <w:jc w:val="both"/>
    </w:pPr>
    <w:rPr>
      <w:sz w:val="28"/>
      <w:szCs w:val="28"/>
      <w:lang w:eastAsia="ar-SA"/>
    </w:rPr>
  </w:style>
  <w:style w:type="paragraph" w:customStyle="1" w:styleId="ConsCell">
    <w:name w:val="ConsCell"/>
    <w:rsid w:val="00CD592F"/>
    <w:pPr>
      <w:widowControl w:val="0"/>
      <w:suppressAutoHyphens/>
      <w:autoSpaceDE w:val="0"/>
      <w:ind w:right="19772"/>
    </w:pPr>
    <w:rPr>
      <w:rFonts w:ascii="Arial" w:hAnsi="Arial" w:cs="Arial"/>
      <w:sz w:val="22"/>
      <w:szCs w:val="22"/>
      <w:lang w:eastAsia="ar-SA"/>
    </w:rPr>
  </w:style>
  <w:style w:type="paragraph" w:customStyle="1" w:styleId="Iauiue">
    <w:name w:val="Iau?iue"/>
    <w:rsid w:val="00CD592F"/>
    <w:pPr>
      <w:suppressAutoHyphens/>
    </w:pPr>
    <w:rPr>
      <w:lang w:val="en-US" w:eastAsia="ar-SA"/>
    </w:rPr>
  </w:style>
  <w:style w:type="paragraph" w:customStyle="1" w:styleId="1KGK9">
    <w:name w:val="1KG=K9"/>
    <w:rsid w:val="00CD592F"/>
    <w:pPr>
      <w:suppressAutoHyphens/>
      <w:autoSpaceDE w:val="0"/>
    </w:pPr>
    <w:rPr>
      <w:rFonts w:ascii="Arial" w:hAnsi="Arial" w:cs="Arial"/>
      <w:sz w:val="24"/>
      <w:szCs w:val="24"/>
      <w:lang w:eastAsia="ar-SA"/>
    </w:rPr>
  </w:style>
  <w:style w:type="paragraph" w:customStyle="1" w:styleId="113">
    <w:name w:val="заголовок 11"/>
    <w:basedOn w:val="a2"/>
    <w:next w:val="a2"/>
    <w:rsid w:val="00CD592F"/>
    <w:pPr>
      <w:keepNext/>
      <w:snapToGrid w:val="0"/>
      <w:jc w:val="center"/>
    </w:pPr>
    <w:rPr>
      <w:sz w:val="24"/>
      <w:szCs w:val="24"/>
      <w:lang w:eastAsia="ar-SA"/>
    </w:rPr>
  </w:style>
  <w:style w:type="paragraph" w:customStyle="1" w:styleId="1f6">
    <w:name w:val="Название объекта1"/>
    <w:basedOn w:val="a2"/>
    <w:rsid w:val="00CD592F"/>
    <w:pPr>
      <w:jc w:val="center"/>
    </w:pPr>
    <w:rPr>
      <w:b/>
      <w:bCs/>
      <w:sz w:val="24"/>
      <w:szCs w:val="24"/>
      <w:lang w:eastAsia="ar-SA"/>
    </w:rPr>
  </w:style>
  <w:style w:type="paragraph" w:customStyle="1" w:styleId="Iacaaiea">
    <w:name w:val="Iacaaiea"/>
    <w:basedOn w:val="a2"/>
    <w:rsid w:val="00CD592F"/>
    <w:pPr>
      <w:keepNext/>
      <w:tabs>
        <w:tab w:val="left" w:pos="426"/>
        <w:tab w:val="left" w:pos="567"/>
      </w:tabs>
      <w:spacing w:before="120" w:line="360" w:lineRule="auto"/>
      <w:ind w:firstLine="426"/>
      <w:jc w:val="center"/>
    </w:pPr>
    <w:rPr>
      <w:b/>
      <w:bCs/>
      <w:color w:val="000000"/>
      <w:sz w:val="22"/>
      <w:szCs w:val="22"/>
      <w:lang w:eastAsia="ar-SA"/>
    </w:rPr>
  </w:style>
  <w:style w:type="paragraph" w:customStyle="1" w:styleId="affffe">
    <w:name w:val="Îáû÷íûé"/>
    <w:rsid w:val="00CD592F"/>
    <w:pPr>
      <w:suppressAutoHyphens/>
    </w:pPr>
    <w:rPr>
      <w:lang w:val="en-US" w:eastAsia="ar-SA"/>
    </w:rPr>
  </w:style>
  <w:style w:type="paragraph" w:customStyle="1" w:styleId="Iniiaiieoaeno21">
    <w:name w:val="Iniiaiie oaeno 21"/>
    <w:basedOn w:val="Iauiue"/>
    <w:rsid w:val="00CD592F"/>
    <w:pPr>
      <w:keepNext/>
      <w:tabs>
        <w:tab w:val="left" w:pos="567"/>
        <w:tab w:val="left" w:pos="1134"/>
      </w:tabs>
      <w:spacing w:before="120" w:after="120" w:line="220" w:lineRule="exact"/>
      <w:ind w:firstLine="567"/>
      <w:jc w:val="both"/>
    </w:pPr>
    <w:rPr>
      <w:color w:val="000000"/>
      <w:spacing w:val="-4"/>
      <w:sz w:val="22"/>
      <w:szCs w:val="22"/>
      <w:lang w:val="ru-RU"/>
    </w:rPr>
  </w:style>
  <w:style w:type="paragraph" w:customStyle="1" w:styleId="fr1">
    <w:name w:val="fr1"/>
    <w:basedOn w:val="a2"/>
    <w:rsid w:val="00CD592F"/>
    <w:pPr>
      <w:spacing w:before="150" w:after="150"/>
      <w:ind w:left="150" w:right="150"/>
    </w:pPr>
    <w:rPr>
      <w:sz w:val="24"/>
      <w:szCs w:val="24"/>
      <w:lang w:eastAsia="ar-SA"/>
    </w:rPr>
  </w:style>
  <w:style w:type="paragraph" w:customStyle="1" w:styleId="afffff">
    <w:name w:val="Стиль"/>
    <w:rsid w:val="00CD592F"/>
    <w:pPr>
      <w:widowControl w:val="0"/>
      <w:suppressAutoHyphens/>
      <w:snapToGrid w:val="0"/>
      <w:ind w:firstLine="720"/>
      <w:jc w:val="both"/>
    </w:pPr>
    <w:rPr>
      <w:rFonts w:ascii="Arial" w:hAnsi="Arial" w:cs="Arial"/>
      <w:lang w:eastAsia="ar-SA"/>
    </w:rPr>
  </w:style>
  <w:style w:type="paragraph" w:customStyle="1" w:styleId="222">
    <w:name w:val="Нумерованный список 22"/>
    <w:basedOn w:val="a2"/>
    <w:rsid w:val="00CD592F"/>
    <w:pPr>
      <w:widowControl w:val="0"/>
      <w:tabs>
        <w:tab w:val="left" w:pos="432"/>
      </w:tabs>
      <w:autoSpaceDE w:val="0"/>
      <w:ind w:left="432" w:hanging="432"/>
    </w:pPr>
    <w:rPr>
      <w:rFonts w:ascii="Arial" w:hAnsi="Arial" w:cs="Arial"/>
      <w:sz w:val="18"/>
      <w:szCs w:val="18"/>
      <w:lang w:eastAsia="ar-SA"/>
    </w:rPr>
  </w:style>
  <w:style w:type="paragraph" w:customStyle="1" w:styleId="FR10">
    <w:name w:val="FR1"/>
    <w:rsid w:val="00CD592F"/>
    <w:pPr>
      <w:widowControl w:val="0"/>
      <w:suppressAutoHyphens/>
      <w:jc w:val="center"/>
    </w:pPr>
    <w:rPr>
      <w:rFonts w:ascii="Arial" w:hAnsi="Arial" w:cs="Arial"/>
      <w:sz w:val="18"/>
      <w:szCs w:val="18"/>
      <w:lang w:eastAsia="ar-SA"/>
    </w:rPr>
  </w:style>
  <w:style w:type="paragraph" w:customStyle="1" w:styleId="213">
    <w:name w:val="Красная строка 21"/>
    <w:basedOn w:val="a8"/>
    <w:rsid w:val="00CD592F"/>
    <w:pPr>
      <w:widowControl w:val="0"/>
      <w:shd w:val="clear" w:color="auto" w:fill="auto"/>
      <w:tabs>
        <w:tab w:val="clear" w:pos="567"/>
      </w:tabs>
      <w:autoSpaceDE w:val="0"/>
      <w:spacing w:after="120" w:line="240" w:lineRule="auto"/>
      <w:ind w:left="283" w:firstLine="210"/>
      <w:jc w:val="left"/>
    </w:pPr>
    <w:rPr>
      <w:rFonts w:ascii="Arial" w:hAnsi="Arial" w:cs="Arial"/>
      <w:sz w:val="18"/>
      <w:szCs w:val="18"/>
      <w:lang w:val="ru-RU" w:eastAsia="ar-SA"/>
    </w:rPr>
  </w:style>
  <w:style w:type="paragraph" w:customStyle="1" w:styleId="1f7">
    <w:name w:val="Текст примечания1"/>
    <w:basedOn w:val="a2"/>
    <w:rsid w:val="00CD592F"/>
    <w:pPr>
      <w:suppressAutoHyphens/>
      <w:spacing w:after="60"/>
      <w:jc w:val="both"/>
    </w:pPr>
    <w:rPr>
      <w:lang w:eastAsia="ar-SA"/>
    </w:rPr>
  </w:style>
  <w:style w:type="paragraph" w:styleId="afffff0">
    <w:name w:val="annotation text"/>
    <w:basedOn w:val="a2"/>
    <w:link w:val="afffff1"/>
    <w:uiPriority w:val="99"/>
    <w:rsid w:val="00CD592F"/>
    <w:pPr>
      <w:suppressAutoHyphens/>
      <w:spacing w:after="60"/>
      <w:jc w:val="both"/>
    </w:pPr>
    <w:rPr>
      <w:lang w:val="x-none" w:eastAsia="ar-SA"/>
    </w:rPr>
  </w:style>
  <w:style w:type="character" w:customStyle="1" w:styleId="afffff1">
    <w:name w:val="Текст примечания Знак"/>
    <w:link w:val="afffff0"/>
    <w:uiPriority w:val="99"/>
    <w:rsid w:val="00CD592F"/>
    <w:rPr>
      <w:lang w:eastAsia="ar-SA"/>
    </w:rPr>
  </w:style>
  <w:style w:type="paragraph" w:styleId="afffff2">
    <w:name w:val="annotation subject"/>
    <w:basedOn w:val="1f7"/>
    <w:next w:val="1f7"/>
    <w:link w:val="afffff3"/>
    <w:rsid w:val="00CD592F"/>
    <w:pPr>
      <w:suppressAutoHyphens w:val="0"/>
      <w:spacing w:after="0"/>
      <w:jc w:val="left"/>
    </w:pPr>
    <w:rPr>
      <w:b/>
      <w:bCs/>
      <w:lang w:val="x-none"/>
    </w:rPr>
  </w:style>
  <w:style w:type="character" w:customStyle="1" w:styleId="afffff3">
    <w:name w:val="Тема примечания Знак"/>
    <w:link w:val="afffff2"/>
    <w:rsid w:val="00CD592F"/>
    <w:rPr>
      <w:b/>
      <w:bCs/>
      <w:lang w:eastAsia="ar-SA"/>
    </w:rPr>
  </w:style>
  <w:style w:type="paragraph" w:customStyle="1" w:styleId="410">
    <w:name w:val="Маркированный список 41"/>
    <w:basedOn w:val="a2"/>
    <w:rsid w:val="00CD592F"/>
    <w:pPr>
      <w:ind w:firstLine="993"/>
      <w:jc w:val="both"/>
    </w:pPr>
    <w:rPr>
      <w:sz w:val="24"/>
      <w:szCs w:val="24"/>
      <w:lang w:eastAsia="ar-SA"/>
    </w:rPr>
  </w:style>
  <w:style w:type="paragraph" w:customStyle="1" w:styleId="00">
    <w:name w:val="Стиль Нумерованный список + Перед:  0 пт После:  0 пт"/>
    <w:basedOn w:val="a2"/>
    <w:rsid w:val="00CD592F"/>
    <w:pPr>
      <w:tabs>
        <w:tab w:val="left" w:pos="680"/>
      </w:tabs>
      <w:ind w:left="680" w:hanging="340"/>
    </w:pPr>
    <w:rPr>
      <w:sz w:val="28"/>
      <w:szCs w:val="28"/>
      <w:lang w:eastAsia="ar-SA"/>
    </w:rPr>
  </w:style>
  <w:style w:type="paragraph" w:customStyle="1" w:styleId="afffff4">
    <w:name w:val="Обычный + По центру"/>
    <w:basedOn w:val="a2"/>
    <w:next w:val="a2"/>
    <w:rsid w:val="00CD592F"/>
    <w:pPr>
      <w:jc w:val="center"/>
    </w:pPr>
    <w:rPr>
      <w:sz w:val="28"/>
      <w:szCs w:val="28"/>
      <w:lang w:eastAsia="ar-SA"/>
    </w:rPr>
  </w:style>
  <w:style w:type="paragraph" w:customStyle="1" w:styleId="ConsPlusCell">
    <w:name w:val="ConsPlusCell"/>
    <w:rsid w:val="00CD592F"/>
    <w:pPr>
      <w:widowControl w:val="0"/>
      <w:suppressAutoHyphens/>
      <w:autoSpaceDE w:val="0"/>
    </w:pPr>
    <w:rPr>
      <w:rFonts w:ascii="Arial" w:hAnsi="Arial" w:cs="Arial"/>
      <w:lang w:eastAsia="ar-SA"/>
    </w:rPr>
  </w:style>
  <w:style w:type="paragraph" w:customStyle="1" w:styleId="afffff5">
    <w:name w:val="Рисунок"/>
    <w:basedOn w:val="a2"/>
    <w:next w:val="a2"/>
    <w:rsid w:val="00CD592F"/>
    <w:pPr>
      <w:widowControl w:val="0"/>
      <w:spacing w:before="60" w:after="60"/>
      <w:jc w:val="center"/>
    </w:pPr>
    <w:rPr>
      <w:rFonts w:ascii="TimesET" w:hAnsi="TimesET" w:cs="TimesET"/>
      <w:lang w:eastAsia="ar-SA"/>
    </w:rPr>
  </w:style>
  <w:style w:type="paragraph" w:customStyle="1" w:styleId="CharCharCharChar0">
    <w:name w:val="Char Char Знак Знак Char Char"/>
    <w:basedOn w:val="a2"/>
    <w:rsid w:val="00CD592F"/>
    <w:pPr>
      <w:spacing w:after="160"/>
    </w:pPr>
    <w:rPr>
      <w:rFonts w:ascii="Arial" w:hAnsi="Arial" w:cs="Arial"/>
      <w:b/>
      <w:bCs/>
      <w:color w:val="FFFFFF"/>
      <w:sz w:val="32"/>
      <w:szCs w:val="32"/>
      <w:lang w:val="en-US" w:eastAsia="ar-SA"/>
    </w:rPr>
  </w:style>
  <w:style w:type="paragraph" w:customStyle="1" w:styleId="xl50">
    <w:name w:val="xl50"/>
    <w:basedOn w:val="a2"/>
    <w:rsid w:val="00CD592F"/>
    <w:pPr>
      <w:spacing w:before="280" w:after="280"/>
      <w:jc w:val="center"/>
      <w:textAlignment w:val="center"/>
    </w:pPr>
    <w:rPr>
      <w:sz w:val="24"/>
      <w:szCs w:val="24"/>
      <w:lang w:eastAsia="ar-SA"/>
    </w:rPr>
  </w:style>
  <w:style w:type="paragraph" w:customStyle="1" w:styleId="214">
    <w:name w:val="Список 21"/>
    <w:basedOn w:val="a2"/>
    <w:rsid w:val="00CD592F"/>
    <w:pPr>
      <w:widowControl w:val="0"/>
      <w:spacing w:before="100" w:after="100"/>
      <w:ind w:left="566" w:hanging="283"/>
    </w:pPr>
    <w:rPr>
      <w:sz w:val="24"/>
      <w:szCs w:val="24"/>
      <w:lang w:eastAsia="ar-SA"/>
    </w:rPr>
  </w:style>
  <w:style w:type="paragraph" w:customStyle="1" w:styleId="411">
    <w:name w:val="Список 41"/>
    <w:basedOn w:val="a2"/>
    <w:rsid w:val="00CD592F"/>
    <w:pPr>
      <w:widowControl w:val="0"/>
      <w:spacing w:before="100" w:after="100"/>
      <w:ind w:left="1132" w:hanging="283"/>
    </w:pPr>
    <w:rPr>
      <w:sz w:val="24"/>
      <w:szCs w:val="24"/>
      <w:lang w:eastAsia="ar-SA"/>
    </w:rPr>
  </w:style>
  <w:style w:type="paragraph" w:customStyle="1" w:styleId="1f8">
    <w:name w:val="Продолжение списка1"/>
    <w:basedOn w:val="a2"/>
    <w:rsid w:val="00CD592F"/>
    <w:pPr>
      <w:widowControl w:val="0"/>
      <w:spacing w:before="100" w:after="120"/>
      <w:ind w:left="283"/>
    </w:pPr>
    <w:rPr>
      <w:sz w:val="24"/>
      <w:szCs w:val="24"/>
      <w:lang w:eastAsia="ar-SA"/>
    </w:rPr>
  </w:style>
  <w:style w:type="paragraph" w:customStyle="1" w:styleId="215">
    <w:name w:val="Продолжение списка 21"/>
    <w:basedOn w:val="a2"/>
    <w:rsid w:val="00CD592F"/>
    <w:pPr>
      <w:widowControl w:val="0"/>
      <w:spacing w:before="100" w:after="120"/>
      <w:ind w:left="566"/>
    </w:pPr>
    <w:rPr>
      <w:sz w:val="24"/>
      <w:szCs w:val="24"/>
      <w:lang w:eastAsia="ar-SA"/>
    </w:rPr>
  </w:style>
  <w:style w:type="paragraph" w:customStyle="1" w:styleId="afffff6">
    <w:name w:val="Знак"/>
    <w:basedOn w:val="a2"/>
    <w:rsid w:val="00CD592F"/>
    <w:pPr>
      <w:spacing w:after="160" w:line="240" w:lineRule="exact"/>
    </w:pPr>
    <w:rPr>
      <w:rFonts w:ascii="Verdana" w:hAnsi="Verdana" w:cs="Verdana"/>
      <w:sz w:val="24"/>
      <w:szCs w:val="24"/>
      <w:lang w:val="en-US" w:eastAsia="ar-SA"/>
    </w:rPr>
  </w:style>
  <w:style w:type="paragraph" w:customStyle="1" w:styleId="1f9">
    <w:name w:val="Знак1 Знак Знак Знак Знак Знак Знак"/>
    <w:basedOn w:val="a2"/>
    <w:rsid w:val="00CD592F"/>
    <w:pPr>
      <w:spacing w:after="160" w:line="240" w:lineRule="exact"/>
    </w:pPr>
    <w:rPr>
      <w:rFonts w:ascii="Verdana" w:hAnsi="Verdana" w:cs="Verdana"/>
      <w:sz w:val="24"/>
      <w:szCs w:val="24"/>
      <w:lang w:val="en-US" w:eastAsia="ar-SA"/>
    </w:rPr>
  </w:style>
  <w:style w:type="paragraph" w:customStyle="1" w:styleId="2f5">
    <w:name w:val="2"/>
    <w:basedOn w:val="a2"/>
    <w:rsid w:val="00CD592F"/>
    <w:pPr>
      <w:spacing w:after="160"/>
    </w:pPr>
    <w:rPr>
      <w:rFonts w:ascii="Arial" w:hAnsi="Arial" w:cs="Arial"/>
      <w:b/>
      <w:bCs/>
      <w:color w:val="FFFFFF"/>
      <w:sz w:val="32"/>
      <w:szCs w:val="32"/>
      <w:lang w:val="en-US" w:eastAsia="en-US"/>
    </w:rPr>
  </w:style>
  <w:style w:type="character" w:customStyle="1" w:styleId="bluebold1">
    <w:name w:val="bluebold1"/>
    <w:rsid w:val="00CD592F"/>
    <w:rPr>
      <w:b/>
      <w:color w:val="auto"/>
    </w:rPr>
  </w:style>
  <w:style w:type="character" w:customStyle="1" w:styleId="Hyperlink1">
    <w:name w:val="Hyperlink1"/>
    <w:rsid w:val="00CD592F"/>
    <w:rPr>
      <w:color w:val="0000FF"/>
      <w:u w:val="single"/>
    </w:rPr>
  </w:style>
  <w:style w:type="character" w:customStyle="1" w:styleId="2f6">
    <w:name w:val="Знак Знак2"/>
    <w:rsid w:val="00CD592F"/>
    <w:rPr>
      <w:rFonts w:cs="Times New Roman"/>
    </w:rPr>
  </w:style>
  <w:style w:type="character" w:customStyle="1" w:styleId="1fa">
    <w:name w:val="Знак Знак1"/>
    <w:rsid w:val="00CD592F"/>
    <w:rPr>
      <w:rFonts w:cs="Times New Roman"/>
    </w:rPr>
  </w:style>
  <w:style w:type="paragraph" w:customStyle="1" w:styleId="0">
    <w:name w:val="Основной текст с отступом + Слева:  0"/>
    <w:aliases w:val="5 см,Справа:  0,49 см"/>
    <w:rsid w:val="00CD592F"/>
    <w:pPr>
      <w:ind w:firstLine="567"/>
      <w:jc w:val="both"/>
    </w:pPr>
  </w:style>
  <w:style w:type="paragraph" w:customStyle="1" w:styleId="Normal11">
    <w:name w:val="Normal11"/>
    <w:rsid w:val="00CD592F"/>
  </w:style>
  <w:style w:type="paragraph" w:customStyle="1" w:styleId="CharCharCharChar1">
    <w:name w:val="Char Char Знак Знак Char Char1"/>
    <w:basedOn w:val="a2"/>
    <w:rsid w:val="00CD592F"/>
    <w:pPr>
      <w:spacing w:after="160"/>
    </w:pPr>
    <w:rPr>
      <w:rFonts w:ascii="Arial" w:hAnsi="Arial" w:cs="Arial"/>
      <w:b/>
      <w:bCs/>
      <w:color w:val="FFFFFF"/>
      <w:sz w:val="32"/>
      <w:szCs w:val="32"/>
      <w:lang w:val="en-US" w:eastAsia="en-US"/>
    </w:rPr>
  </w:style>
  <w:style w:type="paragraph" w:customStyle="1" w:styleId="formattext">
    <w:name w:val="formattext"/>
    <w:basedOn w:val="a2"/>
    <w:rsid w:val="00CD592F"/>
    <w:pPr>
      <w:spacing w:before="100" w:beforeAutospacing="1" w:after="100" w:afterAutospacing="1"/>
    </w:pPr>
    <w:rPr>
      <w:sz w:val="24"/>
      <w:szCs w:val="24"/>
    </w:rPr>
  </w:style>
  <w:style w:type="paragraph" w:customStyle="1" w:styleId="msonormalcxspmiddle">
    <w:name w:val="msonormalcxspmiddle"/>
    <w:basedOn w:val="a2"/>
    <w:rsid w:val="00CD592F"/>
    <w:pPr>
      <w:spacing w:before="100" w:beforeAutospacing="1" w:after="100" w:afterAutospacing="1"/>
    </w:pPr>
    <w:rPr>
      <w:sz w:val="24"/>
      <w:szCs w:val="24"/>
    </w:rPr>
  </w:style>
  <w:style w:type="paragraph" w:styleId="43">
    <w:name w:val="List 4"/>
    <w:basedOn w:val="a2"/>
    <w:rsid w:val="00CD592F"/>
    <w:pPr>
      <w:suppressAutoHyphens/>
      <w:spacing w:after="60"/>
      <w:ind w:left="1132" w:hanging="283"/>
      <w:jc w:val="both"/>
    </w:pPr>
    <w:rPr>
      <w:sz w:val="24"/>
      <w:szCs w:val="24"/>
      <w:lang w:eastAsia="ar-SA"/>
    </w:rPr>
  </w:style>
  <w:style w:type="paragraph" w:customStyle="1" w:styleId="font5">
    <w:name w:val="font5"/>
    <w:basedOn w:val="a2"/>
    <w:rsid w:val="00CD592F"/>
    <w:pPr>
      <w:spacing w:before="100" w:beforeAutospacing="1" w:after="100" w:afterAutospacing="1"/>
    </w:pPr>
    <w:rPr>
      <w:sz w:val="22"/>
      <w:szCs w:val="22"/>
    </w:rPr>
  </w:style>
  <w:style w:type="paragraph" w:customStyle="1" w:styleId="font6">
    <w:name w:val="font6"/>
    <w:basedOn w:val="a2"/>
    <w:rsid w:val="00CD592F"/>
    <w:pPr>
      <w:spacing w:before="100" w:beforeAutospacing="1" w:after="100" w:afterAutospacing="1"/>
    </w:pPr>
    <w:rPr>
      <w:b/>
      <w:bCs/>
      <w:sz w:val="22"/>
      <w:szCs w:val="22"/>
    </w:rPr>
  </w:style>
  <w:style w:type="paragraph" w:customStyle="1" w:styleId="xl65">
    <w:name w:val="xl65"/>
    <w:basedOn w:val="a2"/>
    <w:rsid w:val="00CD592F"/>
    <w:pPr>
      <w:pBdr>
        <w:bottom w:val="single" w:sz="8" w:space="0" w:color="auto"/>
        <w:right w:val="single" w:sz="8" w:space="0" w:color="auto"/>
      </w:pBdr>
      <w:spacing w:before="100" w:beforeAutospacing="1" w:after="100" w:afterAutospacing="1"/>
      <w:jc w:val="center"/>
    </w:pPr>
    <w:rPr>
      <w:sz w:val="22"/>
      <w:szCs w:val="22"/>
    </w:rPr>
  </w:style>
  <w:style w:type="paragraph" w:customStyle="1" w:styleId="xl66">
    <w:name w:val="xl66"/>
    <w:basedOn w:val="a2"/>
    <w:rsid w:val="00CD592F"/>
    <w:pPr>
      <w:pBdr>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67">
    <w:name w:val="xl67"/>
    <w:basedOn w:val="a2"/>
    <w:rsid w:val="00CD592F"/>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68">
    <w:name w:val="xl68"/>
    <w:basedOn w:val="a2"/>
    <w:rsid w:val="00CD592F"/>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69">
    <w:name w:val="xl69"/>
    <w:basedOn w:val="a2"/>
    <w:rsid w:val="00CD592F"/>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0">
    <w:name w:val="xl70"/>
    <w:basedOn w:val="a2"/>
    <w:rsid w:val="00CD592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1">
    <w:name w:val="xl71"/>
    <w:basedOn w:val="a2"/>
    <w:rsid w:val="00CD592F"/>
    <w:pPr>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2">
    <w:name w:val="xl72"/>
    <w:basedOn w:val="a2"/>
    <w:rsid w:val="00CD592F"/>
    <w:pPr>
      <w:pBdr>
        <w:bottom w:val="single" w:sz="8" w:space="0" w:color="auto"/>
        <w:right w:val="single" w:sz="8" w:space="0" w:color="auto"/>
      </w:pBdr>
      <w:spacing w:before="100" w:beforeAutospacing="1" w:after="100" w:afterAutospacing="1"/>
      <w:jc w:val="both"/>
      <w:textAlignment w:val="top"/>
    </w:pPr>
    <w:rPr>
      <w:color w:val="000000"/>
      <w:sz w:val="22"/>
      <w:szCs w:val="22"/>
    </w:rPr>
  </w:style>
  <w:style w:type="paragraph" w:customStyle="1" w:styleId="xl73">
    <w:name w:val="xl73"/>
    <w:basedOn w:val="a2"/>
    <w:rsid w:val="00CD592F"/>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6"/>
      <w:szCs w:val="26"/>
    </w:rPr>
  </w:style>
  <w:style w:type="paragraph" w:customStyle="1" w:styleId="xl74">
    <w:name w:val="xl74"/>
    <w:basedOn w:val="a2"/>
    <w:rsid w:val="00CD592F"/>
    <w:pPr>
      <w:pBdr>
        <w:left w:val="single" w:sz="8" w:space="0" w:color="000000"/>
        <w:bottom w:val="single" w:sz="8" w:space="0" w:color="000000"/>
        <w:right w:val="single" w:sz="8" w:space="0" w:color="000000"/>
      </w:pBdr>
      <w:spacing w:before="100" w:beforeAutospacing="1" w:after="100" w:afterAutospacing="1"/>
    </w:pPr>
    <w:rPr>
      <w:sz w:val="26"/>
      <w:szCs w:val="26"/>
    </w:rPr>
  </w:style>
  <w:style w:type="paragraph" w:customStyle="1" w:styleId="xl75">
    <w:name w:val="xl75"/>
    <w:basedOn w:val="a2"/>
    <w:rsid w:val="00CD592F"/>
    <w:pPr>
      <w:pBdr>
        <w:left w:val="single" w:sz="8" w:space="0" w:color="000000"/>
        <w:bottom w:val="single" w:sz="8" w:space="0" w:color="000000"/>
        <w:right w:val="single" w:sz="8" w:space="0" w:color="000000"/>
      </w:pBdr>
      <w:spacing w:before="100" w:beforeAutospacing="1" w:after="100" w:afterAutospacing="1"/>
      <w:jc w:val="both"/>
    </w:pPr>
    <w:rPr>
      <w:sz w:val="26"/>
      <w:szCs w:val="26"/>
    </w:rPr>
  </w:style>
  <w:style w:type="paragraph" w:customStyle="1" w:styleId="xl76">
    <w:name w:val="xl76"/>
    <w:basedOn w:val="a2"/>
    <w:rsid w:val="00CD592F"/>
    <w:pPr>
      <w:pBdr>
        <w:left w:val="single" w:sz="8" w:space="0" w:color="000000"/>
        <w:right w:val="single" w:sz="8" w:space="0" w:color="000000"/>
      </w:pBdr>
      <w:spacing w:before="100" w:beforeAutospacing="1" w:after="100" w:afterAutospacing="1"/>
      <w:jc w:val="both"/>
    </w:pPr>
    <w:rPr>
      <w:sz w:val="26"/>
      <w:szCs w:val="26"/>
    </w:rPr>
  </w:style>
  <w:style w:type="paragraph" w:customStyle="1" w:styleId="xl77">
    <w:name w:val="xl77"/>
    <w:basedOn w:val="a2"/>
    <w:rsid w:val="00CD592F"/>
    <w:pPr>
      <w:pBdr>
        <w:top w:val="single" w:sz="8" w:space="0" w:color="000000"/>
        <w:left w:val="single" w:sz="8" w:space="0" w:color="000000"/>
        <w:bottom w:val="single" w:sz="8" w:space="0" w:color="000000"/>
        <w:right w:val="single" w:sz="8" w:space="0" w:color="000000"/>
      </w:pBdr>
      <w:spacing w:before="100" w:beforeAutospacing="1" w:after="100" w:afterAutospacing="1"/>
      <w:jc w:val="both"/>
    </w:pPr>
    <w:rPr>
      <w:sz w:val="26"/>
      <w:szCs w:val="26"/>
    </w:rPr>
  </w:style>
  <w:style w:type="paragraph" w:customStyle="1" w:styleId="xl78">
    <w:name w:val="xl78"/>
    <w:basedOn w:val="a2"/>
    <w:rsid w:val="00CD592F"/>
    <w:pPr>
      <w:pBdr>
        <w:top w:val="single" w:sz="8" w:space="0" w:color="000000"/>
        <w:left w:val="single" w:sz="8" w:space="0" w:color="000000"/>
        <w:bottom w:val="single" w:sz="8" w:space="0" w:color="auto"/>
        <w:right w:val="single" w:sz="8" w:space="0" w:color="000000"/>
      </w:pBdr>
      <w:spacing w:before="100" w:beforeAutospacing="1" w:after="100" w:afterAutospacing="1"/>
      <w:jc w:val="both"/>
    </w:pPr>
    <w:rPr>
      <w:sz w:val="26"/>
      <w:szCs w:val="26"/>
    </w:rPr>
  </w:style>
  <w:style w:type="paragraph" w:customStyle="1" w:styleId="xl79">
    <w:name w:val="xl79"/>
    <w:basedOn w:val="a2"/>
    <w:rsid w:val="00CD592F"/>
    <w:pPr>
      <w:pBdr>
        <w:left w:val="single" w:sz="8" w:space="0" w:color="000000"/>
        <w:bottom w:val="single" w:sz="8" w:space="0" w:color="auto"/>
        <w:right w:val="single" w:sz="8" w:space="0" w:color="000000"/>
      </w:pBdr>
      <w:spacing w:before="100" w:beforeAutospacing="1" w:after="100" w:afterAutospacing="1"/>
      <w:jc w:val="both"/>
    </w:pPr>
    <w:rPr>
      <w:sz w:val="26"/>
      <w:szCs w:val="26"/>
    </w:rPr>
  </w:style>
  <w:style w:type="paragraph" w:customStyle="1" w:styleId="xl80">
    <w:name w:val="xl80"/>
    <w:basedOn w:val="a2"/>
    <w:rsid w:val="00CD592F"/>
    <w:pPr>
      <w:pBdr>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1">
    <w:name w:val="xl81"/>
    <w:basedOn w:val="a2"/>
    <w:rsid w:val="00CD592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2">
    <w:name w:val="xl82"/>
    <w:basedOn w:val="a2"/>
    <w:rsid w:val="00CD592F"/>
    <w:pPr>
      <w:pBdr>
        <w:right w:val="single" w:sz="8" w:space="0" w:color="auto"/>
      </w:pBdr>
      <w:spacing w:before="100" w:beforeAutospacing="1" w:after="100" w:afterAutospacing="1"/>
      <w:jc w:val="center"/>
      <w:textAlignment w:val="center"/>
    </w:pPr>
    <w:rPr>
      <w:color w:val="000000"/>
      <w:sz w:val="22"/>
      <w:szCs w:val="22"/>
    </w:rPr>
  </w:style>
  <w:style w:type="paragraph" w:customStyle="1" w:styleId="xl83">
    <w:name w:val="xl83"/>
    <w:basedOn w:val="a2"/>
    <w:rsid w:val="00CD592F"/>
    <w:pPr>
      <w:pBdr>
        <w:right w:val="single" w:sz="8" w:space="0" w:color="auto"/>
      </w:pBdr>
      <w:spacing w:before="100" w:beforeAutospacing="1" w:after="100" w:afterAutospacing="1"/>
      <w:jc w:val="center"/>
      <w:textAlignment w:val="center"/>
    </w:pPr>
    <w:rPr>
      <w:sz w:val="22"/>
      <w:szCs w:val="22"/>
    </w:rPr>
  </w:style>
  <w:style w:type="paragraph" w:customStyle="1" w:styleId="xl84">
    <w:name w:val="xl84"/>
    <w:basedOn w:val="a2"/>
    <w:rsid w:val="00CD592F"/>
    <w:pPr>
      <w:pBdr>
        <w:top w:val="single" w:sz="8" w:space="0" w:color="auto"/>
        <w:left w:val="single" w:sz="8" w:space="0" w:color="auto"/>
        <w:right w:val="single" w:sz="8" w:space="0" w:color="auto"/>
      </w:pBdr>
      <w:spacing w:before="100" w:beforeAutospacing="1" w:after="100" w:afterAutospacing="1"/>
      <w:jc w:val="center"/>
    </w:pPr>
    <w:rPr>
      <w:sz w:val="22"/>
      <w:szCs w:val="22"/>
    </w:rPr>
  </w:style>
  <w:style w:type="paragraph" w:customStyle="1" w:styleId="xl85">
    <w:name w:val="xl85"/>
    <w:basedOn w:val="a2"/>
    <w:rsid w:val="00CD592F"/>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6">
    <w:name w:val="xl86"/>
    <w:basedOn w:val="a2"/>
    <w:rsid w:val="00CD592F"/>
    <w:pPr>
      <w:pBdr>
        <w:top w:val="single" w:sz="8" w:space="0" w:color="auto"/>
        <w:left w:val="single" w:sz="8" w:space="0" w:color="auto"/>
        <w:bottom w:val="single" w:sz="8" w:space="0" w:color="auto"/>
      </w:pBdr>
      <w:spacing w:before="100" w:beforeAutospacing="1" w:after="100" w:afterAutospacing="1"/>
      <w:jc w:val="center"/>
    </w:pPr>
    <w:rPr>
      <w:sz w:val="22"/>
      <w:szCs w:val="22"/>
    </w:rPr>
  </w:style>
  <w:style w:type="paragraph" w:customStyle="1" w:styleId="xl87">
    <w:name w:val="xl87"/>
    <w:basedOn w:val="a2"/>
    <w:rsid w:val="00CD592F"/>
    <w:pPr>
      <w:pBdr>
        <w:top w:val="single" w:sz="8" w:space="0" w:color="auto"/>
        <w:bottom w:val="single" w:sz="8" w:space="0" w:color="auto"/>
      </w:pBdr>
      <w:spacing w:before="100" w:beforeAutospacing="1" w:after="100" w:afterAutospacing="1"/>
      <w:jc w:val="center"/>
    </w:pPr>
    <w:rPr>
      <w:sz w:val="22"/>
      <w:szCs w:val="22"/>
    </w:rPr>
  </w:style>
  <w:style w:type="paragraph" w:customStyle="1" w:styleId="xl88">
    <w:name w:val="xl88"/>
    <w:basedOn w:val="a2"/>
    <w:rsid w:val="00CD592F"/>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2"/>
      <w:szCs w:val="22"/>
    </w:rPr>
  </w:style>
  <w:style w:type="paragraph" w:customStyle="1" w:styleId="xl89">
    <w:name w:val="xl89"/>
    <w:basedOn w:val="a2"/>
    <w:rsid w:val="00CD592F"/>
    <w:pPr>
      <w:pBdr>
        <w:top w:val="single" w:sz="8" w:space="0" w:color="auto"/>
        <w:bottom w:val="single" w:sz="8" w:space="0" w:color="auto"/>
      </w:pBdr>
      <w:spacing w:before="100" w:beforeAutospacing="1" w:after="100" w:afterAutospacing="1"/>
    </w:pPr>
    <w:rPr>
      <w:sz w:val="24"/>
      <w:szCs w:val="24"/>
    </w:rPr>
  </w:style>
  <w:style w:type="paragraph" w:customStyle="1" w:styleId="xl90">
    <w:name w:val="xl90"/>
    <w:basedOn w:val="a2"/>
    <w:rsid w:val="00CD592F"/>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91">
    <w:name w:val="xl91"/>
    <w:basedOn w:val="a2"/>
    <w:rsid w:val="003D7D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Calibri"/>
      <w:sz w:val="24"/>
      <w:szCs w:val="24"/>
    </w:rPr>
  </w:style>
  <w:style w:type="paragraph" w:customStyle="1" w:styleId="xl92">
    <w:name w:val="xl92"/>
    <w:basedOn w:val="a2"/>
    <w:rsid w:val="003D7D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Calibri"/>
      <w:sz w:val="24"/>
      <w:szCs w:val="24"/>
    </w:rPr>
  </w:style>
  <w:style w:type="paragraph" w:customStyle="1" w:styleId="xl93">
    <w:name w:val="xl93"/>
    <w:basedOn w:val="a2"/>
    <w:rsid w:val="003D7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2"/>
    <w:rsid w:val="003D7D0A"/>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sz w:val="24"/>
      <w:szCs w:val="24"/>
    </w:rPr>
  </w:style>
  <w:style w:type="paragraph" w:customStyle="1" w:styleId="xl95">
    <w:name w:val="xl95"/>
    <w:basedOn w:val="a2"/>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sz w:val="24"/>
      <w:szCs w:val="24"/>
    </w:rPr>
  </w:style>
  <w:style w:type="paragraph" w:customStyle="1" w:styleId="xl96">
    <w:name w:val="xl96"/>
    <w:basedOn w:val="a2"/>
    <w:rsid w:val="003D7D0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color w:val="000000"/>
      <w:sz w:val="22"/>
      <w:szCs w:val="22"/>
    </w:rPr>
  </w:style>
  <w:style w:type="paragraph" w:customStyle="1" w:styleId="xl97">
    <w:name w:val="xl97"/>
    <w:basedOn w:val="a2"/>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color w:val="000000"/>
      <w:sz w:val="22"/>
      <w:szCs w:val="22"/>
    </w:rPr>
  </w:style>
  <w:style w:type="paragraph" w:customStyle="1" w:styleId="xl98">
    <w:name w:val="xl98"/>
    <w:basedOn w:val="a2"/>
    <w:rsid w:val="003D7D0A"/>
    <w:pPr>
      <w:spacing w:before="100" w:beforeAutospacing="1" w:after="100" w:afterAutospacing="1"/>
      <w:textAlignment w:val="center"/>
    </w:pPr>
    <w:rPr>
      <w:b/>
      <w:bCs/>
      <w:sz w:val="24"/>
      <w:szCs w:val="24"/>
      <w:u w:val="single"/>
    </w:rPr>
  </w:style>
  <w:style w:type="paragraph" w:customStyle="1" w:styleId="xl99">
    <w:name w:val="xl99"/>
    <w:basedOn w:val="a2"/>
    <w:rsid w:val="003D7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2"/>
      <w:szCs w:val="22"/>
    </w:rPr>
  </w:style>
  <w:style w:type="paragraph" w:customStyle="1" w:styleId="xl100">
    <w:name w:val="xl100"/>
    <w:basedOn w:val="a2"/>
    <w:rsid w:val="003D7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1">
    <w:name w:val="xl101"/>
    <w:basedOn w:val="a2"/>
    <w:rsid w:val="003D7D0A"/>
    <w:pPr>
      <w:pBdr>
        <w:top w:val="single" w:sz="8" w:space="0" w:color="auto"/>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2">
    <w:name w:val="xl102"/>
    <w:basedOn w:val="a2"/>
    <w:rsid w:val="003D7D0A"/>
    <w:pPr>
      <w:pBdr>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3">
    <w:name w:val="xl103"/>
    <w:basedOn w:val="a2"/>
    <w:rsid w:val="003D7D0A"/>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4">
    <w:name w:val="xl104"/>
    <w:basedOn w:val="a2"/>
    <w:rsid w:val="003D7D0A"/>
    <w:pPr>
      <w:pBdr>
        <w:top w:val="single" w:sz="8" w:space="0" w:color="auto"/>
        <w:left w:val="single" w:sz="8" w:space="0" w:color="auto"/>
      </w:pBdr>
      <w:spacing w:before="100" w:beforeAutospacing="1" w:after="100" w:afterAutospacing="1"/>
      <w:jc w:val="center"/>
      <w:textAlignment w:val="top"/>
    </w:pPr>
    <w:rPr>
      <w:b/>
      <w:bCs/>
      <w:color w:val="000000"/>
      <w:sz w:val="24"/>
      <w:szCs w:val="24"/>
    </w:rPr>
  </w:style>
  <w:style w:type="paragraph" w:customStyle="1" w:styleId="xl105">
    <w:name w:val="xl105"/>
    <w:basedOn w:val="a2"/>
    <w:rsid w:val="003D7D0A"/>
    <w:pPr>
      <w:pBdr>
        <w:left w:val="single" w:sz="8" w:space="0" w:color="auto"/>
        <w:bottom w:val="single" w:sz="8" w:space="0" w:color="auto"/>
      </w:pBdr>
      <w:spacing w:before="100" w:beforeAutospacing="1" w:after="100" w:afterAutospacing="1"/>
      <w:jc w:val="center"/>
      <w:textAlignment w:val="top"/>
    </w:pPr>
    <w:rPr>
      <w:b/>
      <w:bCs/>
      <w:color w:val="000000"/>
      <w:sz w:val="24"/>
      <w:szCs w:val="24"/>
    </w:rPr>
  </w:style>
  <w:style w:type="paragraph" w:customStyle="1" w:styleId="xl106">
    <w:name w:val="xl106"/>
    <w:basedOn w:val="a2"/>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color w:val="000000"/>
      <w:sz w:val="22"/>
      <w:szCs w:val="22"/>
    </w:rPr>
  </w:style>
  <w:style w:type="character" w:customStyle="1" w:styleId="1fb">
    <w:name w:val="Верхний колонтитул Знак1"/>
    <w:basedOn w:val="a3"/>
    <w:rsid w:val="002F4DE7"/>
  </w:style>
  <w:style w:type="paragraph" w:styleId="2">
    <w:name w:val="List Number 2"/>
    <w:basedOn w:val="a2"/>
    <w:rsid w:val="002F4DE7"/>
    <w:pPr>
      <w:numPr>
        <w:numId w:val="1"/>
      </w:numPr>
    </w:pPr>
    <w:rPr>
      <w:sz w:val="24"/>
      <w:szCs w:val="24"/>
    </w:rPr>
  </w:style>
  <w:style w:type="paragraph" w:customStyle="1" w:styleId="afffff7">
    <w:name w:val="Словарная статья"/>
    <w:basedOn w:val="a2"/>
    <w:next w:val="a2"/>
    <w:rsid w:val="002F4DE7"/>
    <w:pPr>
      <w:autoSpaceDE w:val="0"/>
      <w:autoSpaceDN w:val="0"/>
      <w:adjustRightInd w:val="0"/>
      <w:ind w:right="118"/>
      <w:jc w:val="both"/>
    </w:pPr>
    <w:rPr>
      <w:rFonts w:ascii="Arial" w:hAnsi="Arial"/>
    </w:rPr>
  </w:style>
  <w:style w:type="paragraph" w:customStyle="1" w:styleId="140">
    <w:name w:val="Заголовок контракта_14"/>
    <w:basedOn w:val="a2"/>
    <w:rsid w:val="002F4DE7"/>
    <w:pPr>
      <w:spacing w:before="120" w:after="240"/>
    </w:pPr>
    <w:rPr>
      <w:b/>
      <w:sz w:val="28"/>
      <w:szCs w:val="24"/>
    </w:rPr>
  </w:style>
  <w:style w:type="paragraph" w:customStyle="1" w:styleId="afffff8">
    <w:name w:val="Перечисление"/>
    <w:rsid w:val="002F4DE7"/>
    <w:pPr>
      <w:keepNext/>
      <w:tabs>
        <w:tab w:val="num" w:pos="432"/>
      </w:tabs>
      <w:spacing w:before="60" w:after="60"/>
      <w:ind w:left="432" w:hanging="432"/>
      <w:jc w:val="both"/>
    </w:pPr>
    <w:rPr>
      <w:sz w:val="26"/>
    </w:rPr>
  </w:style>
  <w:style w:type="paragraph" w:customStyle="1" w:styleId="PlainText2">
    <w:name w:val="Plain Text2"/>
    <w:basedOn w:val="a2"/>
    <w:rsid w:val="002F4DE7"/>
    <w:rPr>
      <w:rFonts w:ascii="Courier New" w:hAnsi="Courier New"/>
    </w:rPr>
  </w:style>
  <w:style w:type="paragraph" w:customStyle="1" w:styleId="Head71">
    <w:name w:val="Head 7.1"/>
    <w:basedOn w:val="a2"/>
    <w:autoRedefine/>
    <w:rsid w:val="002F4DE7"/>
    <w:pPr>
      <w:keepNext/>
      <w:pBdr>
        <w:bottom w:val="single" w:sz="24" w:space="3" w:color="auto"/>
      </w:pBdr>
      <w:suppressAutoHyphens/>
      <w:spacing w:before="480" w:after="120"/>
      <w:jc w:val="center"/>
    </w:pPr>
    <w:rPr>
      <w:b/>
      <w:sz w:val="32"/>
      <w:szCs w:val="32"/>
      <w:lang w:val="en-US" w:eastAsia="en-US"/>
    </w:rPr>
  </w:style>
  <w:style w:type="paragraph" w:customStyle="1" w:styleId="Head92">
    <w:name w:val="Head 9.2"/>
    <w:basedOn w:val="a2"/>
    <w:next w:val="a2"/>
    <w:autoRedefine/>
    <w:rsid w:val="002F4DE7"/>
    <w:pPr>
      <w:jc w:val="center"/>
    </w:pPr>
    <w:rPr>
      <w:b/>
      <w:bCs/>
      <w:sz w:val="28"/>
      <w:szCs w:val="24"/>
    </w:rPr>
  </w:style>
  <w:style w:type="paragraph" w:customStyle="1" w:styleId="Head91">
    <w:name w:val="Head 9.1"/>
    <w:basedOn w:val="a2"/>
    <w:next w:val="a2"/>
    <w:autoRedefine/>
    <w:rsid w:val="002F4DE7"/>
    <w:pPr>
      <w:keepNext/>
      <w:suppressAutoHyphens/>
      <w:spacing w:before="240" w:after="60"/>
    </w:pPr>
    <w:rPr>
      <w:b/>
      <w:sz w:val="28"/>
      <w:szCs w:val="24"/>
      <w:lang w:eastAsia="en-US"/>
    </w:rPr>
  </w:style>
  <w:style w:type="paragraph" w:customStyle="1" w:styleId="PlainText1">
    <w:name w:val="Plain Text1"/>
    <w:basedOn w:val="a2"/>
    <w:rsid w:val="002F4DE7"/>
    <w:rPr>
      <w:rFonts w:ascii="Courier New" w:hAnsi="Courier New"/>
    </w:rPr>
  </w:style>
  <w:style w:type="paragraph" w:styleId="3c">
    <w:name w:val="List Number 3"/>
    <w:basedOn w:val="a2"/>
    <w:rsid w:val="002F4DE7"/>
    <w:pPr>
      <w:tabs>
        <w:tab w:val="num" w:pos="926"/>
      </w:tabs>
      <w:ind w:left="926" w:hanging="360"/>
    </w:pPr>
    <w:rPr>
      <w:sz w:val="24"/>
      <w:szCs w:val="24"/>
      <w:lang w:val="en-US" w:eastAsia="en-US"/>
    </w:rPr>
  </w:style>
  <w:style w:type="paragraph" w:customStyle="1" w:styleId="4">
    <w:name w:val="Заг 4.КД_"/>
    <w:next w:val="a2"/>
    <w:autoRedefine/>
    <w:rsid w:val="002F4DE7"/>
    <w:pPr>
      <w:numPr>
        <w:ilvl w:val="1"/>
        <w:numId w:val="2"/>
      </w:numPr>
      <w:tabs>
        <w:tab w:val="num" w:pos="900"/>
      </w:tabs>
      <w:spacing w:before="120"/>
      <w:ind w:left="0" w:firstLine="0"/>
    </w:pPr>
    <w:rPr>
      <w:b/>
      <w:sz w:val="28"/>
      <w:szCs w:val="28"/>
      <w:lang w:eastAsia="en-US"/>
    </w:rPr>
  </w:style>
  <w:style w:type="paragraph" w:customStyle="1" w:styleId="303">
    <w:name w:val="Заг 3.КД_03"/>
    <w:next w:val="a2"/>
    <w:autoRedefine/>
    <w:rsid w:val="002F4DE7"/>
    <w:pPr>
      <w:numPr>
        <w:numId w:val="2"/>
      </w:numPr>
      <w:tabs>
        <w:tab w:val="num" w:pos="540"/>
      </w:tabs>
      <w:spacing w:before="120"/>
      <w:ind w:left="0" w:firstLine="0"/>
    </w:pPr>
    <w:rPr>
      <w:b/>
      <w:sz w:val="28"/>
      <w:szCs w:val="28"/>
      <w:lang w:eastAsia="en-US"/>
    </w:rPr>
  </w:style>
  <w:style w:type="paragraph" w:customStyle="1" w:styleId="1fc">
    <w:name w:val="Заголовок 1.КД"/>
    <w:basedOn w:val="10"/>
    <w:link w:val="1fd"/>
    <w:autoRedefine/>
    <w:rsid w:val="002F4DE7"/>
    <w:pPr>
      <w:shd w:val="clear" w:color="auto" w:fill="auto"/>
      <w:spacing w:before="0" w:line="360" w:lineRule="auto"/>
      <w:ind w:right="0" w:firstLine="567"/>
    </w:pPr>
    <w:rPr>
      <w:bCs w:val="0"/>
      <w:color w:val="auto"/>
      <w:sz w:val="28"/>
      <w:szCs w:val="28"/>
      <w:u w:val="none"/>
      <w:lang w:eastAsia="en-US"/>
    </w:rPr>
  </w:style>
  <w:style w:type="character" w:customStyle="1" w:styleId="1fd">
    <w:name w:val="Заголовок 1.КД Знак"/>
    <w:link w:val="1fc"/>
    <w:rsid w:val="002F4DE7"/>
    <w:rPr>
      <w:b/>
      <w:sz w:val="28"/>
      <w:szCs w:val="28"/>
      <w:lang w:eastAsia="en-US"/>
    </w:rPr>
  </w:style>
  <w:style w:type="paragraph" w:customStyle="1" w:styleId="Iniiaiieoaeno2">
    <w:name w:val="Iniiaiie oaeno 2"/>
    <w:basedOn w:val="a2"/>
    <w:rsid w:val="002F4DE7"/>
    <w:pPr>
      <w:numPr>
        <w:numId w:val="4"/>
      </w:numPr>
      <w:spacing w:line="360" w:lineRule="auto"/>
      <w:ind w:left="0" w:firstLine="0"/>
      <w:jc w:val="both"/>
    </w:pPr>
    <w:rPr>
      <w:rFonts w:ascii="Arial" w:hAnsi="Arial"/>
      <w:sz w:val="24"/>
    </w:rPr>
  </w:style>
  <w:style w:type="paragraph" w:customStyle="1" w:styleId="ReportText">
    <w:name w:val="Report Text"/>
    <w:basedOn w:val="a2"/>
    <w:rsid w:val="002F4DE7"/>
    <w:pPr>
      <w:spacing w:before="138"/>
      <w:ind w:left="1080"/>
    </w:pPr>
    <w:rPr>
      <w:rFonts w:ascii="Arial" w:hAnsi="Arial"/>
      <w:lang w:val="en-GB"/>
    </w:rPr>
  </w:style>
  <w:style w:type="paragraph" w:customStyle="1" w:styleId="font7">
    <w:name w:val="font7"/>
    <w:basedOn w:val="a2"/>
    <w:rsid w:val="002F4DE7"/>
    <w:pPr>
      <w:spacing w:before="100" w:beforeAutospacing="1" w:after="100" w:afterAutospacing="1"/>
    </w:pPr>
    <w:rPr>
      <w:sz w:val="22"/>
      <w:szCs w:val="22"/>
    </w:rPr>
  </w:style>
  <w:style w:type="paragraph" w:customStyle="1" w:styleId="font8">
    <w:name w:val="font8"/>
    <w:basedOn w:val="a2"/>
    <w:rsid w:val="002F4DE7"/>
    <w:pPr>
      <w:spacing w:before="100" w:beforeAutospacing="1" w:after="100" w:afterAutospacing="1"/>
    </w:pPr>
    <w:rPr>
      <w:sz w:val="22"/>
      <w:szCs w:val="22"/>
    </w:rPr>
  </w:style>
  <w:style w:type="paragraph" w:customStyle="1" w:styleId="font9">
    <w:name w:val="font9"/>
    <w:basedOn w:val="a2"/>
    <w:rsid w:val="002F4DE7"/>
    <w:pPr>
      <w:spacing w:before="100" w:beforeAutospacing="1" w:after="100" w:afterAutospacing="1"/>
    </w:pPr>
    <w:rPr>
      <w:color w:val="000000"/>
      <w:sz w:val="14"/>
      <w:szCs w:val="14"/>
    </w:rPr>
  </w:style>
  <w:style w:type="paragraph" w:customStyle="1" w:styleId="xl107">
    <w:name w:val="xl107"/>
    <w:basedOn w:val="a2"/>
    <w:rsid w:val="002F4DE7"/>
    <w:pPr>
      <w:pBdr>
        <w:bottom w:val="single" w:sz="8" w:space="0" w:color="auto"/>
      </w:pBdr>
      <w:spacing w:before="100" w:beforeAutospacing="1" w:after="100" w:afterAutospacing="1"/>
      <w:textAlignment w:val="top"/>
    </w:pPr>
    <w:rPr>
      <w:i/>
      <w:iCs/>
      <w:sz w:val="24"/>
      <w:szCs w:val="24"/>
    </w:rPr>
  </w:style>
  <w:style w:type="paragraph" w:customStyle="1" w:styleId="xl108">
    <w:name w:val="xl108"/>
    <w:basedOn w:val="a2"/>
    <w:rsid w:val="002F4DE7"/>
    <w:pPr>
      <w:pBdr>
        <w:bottom w:val="single" w:sz="8" w:space="0" w:color="auto"/>
        <w:right w:val="single" w:sz="8" w:space="0" w:color="auto"/>
      </w:pBdr>
      <w:spacing w:before="100" w:beforeAutospacing="1" w:after="100" w:afterAutospacing="1"/>
      <w:textAlignment w:val="top"/>
    </w:pPr>
    <w:rPr>
      <w:i/>
      <w:iCs/>
      <w:sz w:val="24"/>
      <w:szCs w:val="24"/>
    </w:rPr>
  </w:style>
  <w:style w:type="paragraph" w:customStyle="1" w:styleId="xl109">
    <w:name w:val="xl109"/>
    <w:basedOn w:val="a2"/>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10">
    <w:name w:val="xl110"/>
    <w:basedOn w:val="a2"/>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1">
    <w:name w:val="xl111"/>
    <w:basedOn w:val="a2"/>
    <w:rsid w:val="002F4DE7"/>
    <w:pPr>
      <w:pBdr>
        <w:left w:val="single" w:sz="8" w:space="0" w:color="auto"/>
        <w:bottom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2">
    <w:name w:val="xl112"/>
    <w:basedOn w:val="a2"/>
    <w:rsid w:val="002F4DE7"/>
    <w:pPr>
      <w:pBdr>
        <w:left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3">
    <w:name w:val="xl113"/>
    <w:basedOn w:val="a2"/>
    <w:rsid w:val="002F4DE7"/>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14">
    <w:name w:val="xl114"/>
    <w:basedOn w:val="a2"/>
    <w:rsid w:val="002F4DE7"/>
    <w:pPr>
      <w:pBdr>
        <w:left w:val="single" w:sz="8" w:space="0" w:color="auto"/>
        <w:right w:val="single" w:sz="8" w:space="0" w:color="auto"/>
      </w:pBdr>
      <w:spacing w:before="100" w:beforeAutospacing="1" w:after="100" w:afterAutospacing="1"/>
      <w:jc w:val="center"/>
    </w:pPr>
    <w:rPr>
      <w:sz w:val="24"/>
      <w:szCs w:val="24"/>
    </w:rPr>
  </w:style>
  <w:style w:type="paragraph" w:customStyle="1" w:styleId="xl115">
    <w:name w:val="xl115"/>
    <w:basedOn w:val="a2"/>
    <w:rsid w:val="002F4DE7"/>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16">
    <w:name w:val="xl116"/>
    <w:basedOn w:val="a2"/>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7">
    <w:name w:val="xl117"/>
    <w:basedOn w:val="a2"/>
    <w:rsid w:val="002F4DE7"/>
    <w:pPr>
      <w:pBdr>
        <w:top w:val="single" w:sz="8" w:space="0" w:color="auto"/>
        <w:left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8">
    <w:name w:val="xl118"/>
    <w:basedOn w:val="a2"/>
    <w:rsid w:val="002F4DE7"/>
    <w:pPr>
      <w:pBdr>
        <w:left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9">
    <w:name w:val="xl119"/>
    <w:basedOn w:val="a2"/>
    <w:rsid w:val="002F4DE7"/>
    <w:pPr>
      <w:spacing w:before="100" w:beforeAutospacing="1" w:after="100" w:afterAutospacing="1"/>
      <w:jc w:val="center"/>
    </w:pPr>
    <w:rPr>
      <w:sz w:val="24"/>
      <w:szCs w:val="24"/>
    </w:rPr>
  </w:style>
  <w:style w:type="paragraph" w:customStyle="1" w:styleId="xl120">
    <w:name w:val="xl120"/>
    <w:basedOn w:val="a2"/>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21">
    <w:name w:val="xl121"/>
    <w:basedOn w:val="a2"/>
    <w:rsid w:val="002F4DE7"/>
    <w:pPr>
      <w:pBdr>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22">
    <w:name w:val="xl122"/>
    <w:basedOn w:val="a2"/>
    <w:rsid w:val="002F4DE7"/>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123">
    <w:name w:val="xl123"/>
    <w:basedOn w:val="a2"/>
    <w:rsid w:val="002F4DE7"/>
    <w:pPr>
      <w:pBdr>
        <w:top w:val="single" w:sz="8" w:space="0" w:color="auto"/>
        <w:left w:val="single" w:sz="8" w:space="0" w:color="auto"/>
        <w:bottom w:val="single" w:sz="8" w:space="0" w:color="auto"/>
      </w:pBdr>
      <w:spacing w:before="100" w:beforeAutospacing="1" w:after="100" w:afterAutospacing="1"/>
      <w:textAlignment w:val="top"/>
    </w:pPr>
    <w:rPr>
      <w:i/>
      <w:iCs/>
      <w:sz w:val="24"/>
      <w:szCs w:val="24"/>
    </w:rPr>
  </w:style>
  <w:style w:type="paragraph" w:customStyle="1" w:styleId="xl124">
    <w:name w:val="xl124"/>
    <w:basedOn w:val="a2"/>
    <w:rsid w:val="002F4DE7"/>
    <w:pPr>
      <w:pBdr>
        <w:top w:val="single" w:sz="8" w:space="0" w:color="auto"/>
        <w:bottom w:val="single" w:sz="8" w:space="0" w:color="auto"/>
      </w:pBdr>
      <w:spacing w:before="100" w:beforeAutospacing="1" w:after="100" w:afterAutospacing="1"/>
      <w:textAlignment w:val="top"/>
    </w:pPr>
    <w:rPr>
      <w:i/>
      <w:iCs/>
      <w:sz w:val="24"/>
      <w:szCs w:val="24"/>
    </w:rPr>
  </w:style>
  <w:style w:type="paragraph" w:customStyle="1" w:styleId="xl125">
    <w:name w:val="xl125"/>
    <w:basedOn w:val="a2"/>
    <w:rsid w:val="002F4DE7"/>
    <w:pPr>
      <w:numPr>
        <w:numId w:val="8"/>
      </w:numPr>
      <w:pBdr>
        <w:top w:val="single" w:sz="8" w:space="0" w:color="auto"/>
        <w:bottom w:val="single" w:sz="8" w:space="0" w:color="auto"/>
        <w:right w:val="single" w:sz="8" w:space="0" w:color="auto"/>
      </w:pBdr>
      <w:tabs>
        <w:tab w:val="clear" w:pos="360"/>
      </w:tabs>
      <w:spacing w:before="100" w:beforeAutospacing="1" w:after="100" w:afterAutospacing="1"/>
      <w:ind w:left="0" w:firstLine="0"/>
      <w:textAlignment w:val="top"/>
    </w:pPr>
    <w:rPr>
      <w:i/>
      <w:iCs/>
      <w:sz w:val="24"/>
      <w:szCs w:val="24"/>
    </w:rPr>
  </w:style>
  <w:style w:type="paragraph" w:customStyle="1" w:styleId="xl126">
    <w:name w:val="xl126"/>
    <w:basedOn w:val="a2"/>
    <w:rsid w:val="002F4DE7"/>
    <w:pPr>
      <w:pBdr>
        <w:bottom w:val="single" w:sz="8" w:space="0" w:color="auto"/>
        <w:right w:val="single" w:sz="8" w:space="0" w:color="auto"/>
      </w:pBdr>
      <w:spacing w:before="100" w:beforeAutospacing="1" w:after="100" w:afterAutospacing="1"/>
      <w:jc w:val="center"/>
    </w:pPr>
    <w:rPr>
      <w:i/>
      <w:iCs/>
      <w:sz w:val="24"/>
      <w:szCs w:val="24"/>
    </w:rPr>
  </w:style>
  <w:style w:type="paragraph" w:customStyle="1" w:styleId="xl127">
    <w:name w:val="xl127"/>
    <w:basedOn w:val="a2"/>
    <w:rsid w:val="002F4DE7"/>
    <w:pPr>
      <w:pBdr>
        <w:bottom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28">
    <w:name w:val="xl128"/>
    <w:basedOn w:val="a2"/>
    <w:rsid w:val="002F4DE7"/>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9">
    <w:name w:val="xl129"/>
    <w:basedOn w:val="a2"/>
    <w:rsid w:val="002F4DE7"/>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130">
    <w:name w:val="xl130"/>
    <w:basedOn w:val="a2"/>
    <w:rsid w:val="002F4DE7"/>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character" w:customStyle="1" w:styleId="zakonspanusual2">
    <w:name w:val="zakon_spanusual2"/>
    <w:rsid w:val="002F4DE7"/>
    <w:rPr>
      <w:rFonts w:ascii="Arial" w:hAnsi="Arial" w:cs="Arial" w:hint="default"/>
      <w:color w:val="000000"/>
      <w:sz w:val="18"/>
      <w:szCs w:val="18"/>
    </w:rPr>
  </w:style>
  <w:style w:type="paragraph" w:customStyle="1" w:styleId="1">
    <w:name w:val="СТИЛЬ 1"/>
    <w:rsid w:val="002F4DE7"/>
    <w:pPr>
      <w:numPr>
        <w:numId w:val="3"/>
      </w:numPr>
      <w:spacing w:before="240" w:after="120"/>
      <w:jc w:val="both"/>
    </w:pPr>
    <w:rPr>
      <w:b/>
      <w:sz w:val="28"/>
      <w:szCs w:val="24"/>
    </w:rPr>
  </w:style>
  <w:style w:type="paragraph" w:customStyle="1" w:styleId="21">
    <w:name w:val="СТИЛЬ 2"/>
    <w:basedOn w:val="1"/>
    <w:rsid w:val="002F4DE7"/>
    <w:pPr>
      <w:numPr>
        <w:ilvl w:val="1"/>
      </w:numPr>
    </w:pPr>
    <w:rPr>
      <w:b w:val="0"/>
      <w:szCs w:val="28"/>
    </w:rPr>
  </w:style>
  <w:style w:type="paragraph" w:customStyle="1" w:styleId="3d">
    <w:name w:val="СТИЛЬ 3"/>
    <w:basedOn w:val="a2"/>
    <w:rsid w:val="002F4DE7"/>
    <w:pPr>
      <w:tabs>
        <w:tab w:val="num" w:pos="2160"/>
      </w:tabs>
      <w:spacing w:before="120" w:after="120"/>
      <w:ind w:left="2160" w:hanging="360"/>
      <w:jc w:val="both"/>
    </w:pPr>
    <w:rPr>
      <w:sz w:val="28"/>
      <w:szCs w:val="24"/>
    </w:rPr>
  </w:style>
  <w:style w:type="paragraph" w:customStyle="1" w:styleId="2f7">
    <w:name w:val="Знак Знак Знак2 Знак"/>
    <w:basedOn w:val="a2"/>
    <w:rsid w:val="002F4DE7"/>
    <w:pPr>
      <w:widowControl w:val="0"/>
      <w:adjustRightInd w:val="0"/>
      <w:spacing w:after="160" w:line="240" w:lineRule="exact"/>
      <w:jc w:val="right"/>
    </w:pPr>
    <w:rPr>
      <w:lang w:val="en-GB" w:eastAsia="en-US"/>
    </w:rPr>
  </w:style>
  <w:style w:type="paragraph" w:customStyle="1" w:styleId="StyleBodyTextJustifiedBefore5ptAfter5ptKernat1">
    <w:name w:val="Style Body Text + Justified Before:  5 pt After:  5 pt Kern at 1..."/>
    <w:basedOn w:val="aa"/>
    <w:rsid w:val="002F4DE7"/>
    <w:pPr>
      <w:tabs>
        <w:tab w:val="num" w:pos="720"/>
      </w:tabs>
      <w:spacing w:before="100" w:after="100"/>
      <w:ind w:left="720" w:hanging="360"/>
    </w:pPr>
    <w:rPr>
      <w:rFonts w:ascii="Times New Roman" w:hAnsi="Times New Roman" w:cs="Times New Roman"/>
      <w:b w:val="0"/>
      <w:bCs w:val="0"/>
      <w:kern w:val="28"/>
      <w:sz w:val="24"/>
    </w:rPr>
  </w:style>
  <w:style w:type="paragraph" w:customStyle="1" w:styleId="Normal3">
    <w:name w:val="Normal3"/>
    <w:rsid w:val="002F4DE7"/>
    <w:pPr>
      <w:widowControl w:val="0"/>
      <w:spacing w:line="300" w:lineRule="auto"/>
      <w:ind w:firstLine="720"/>
      <w:jc w:val="both"/>
    </w:pPr>
    <w:rPr>
      <w:snapToGrid w:val="0"/>
      <w:sz w:val="24"/>
    </w:rPr>
  </w:style>
  <w:style w:type="paragraph" w:customStyle="1" w:styleId="2f8">
    <w:name w:val="заголовок 2"/>
    <w:basedOn w:val="a2"/>
    <w:next w:val="aa"/>
    <w:rsid w:val="002F4DE7"/>
    <w:pPr>
      <w:keepNext/>
      <w:keepLines/>
      <w:suppressAutoHyphens/>
      <w:spacing w:before="240" w:after="120"/>
      <w:jc w:val="both"/>
    </w:pPr>
    <w:rPr>
      <w:rFonts w:eastAsia="Calibri"/>
      <w:b/>
      <w:bCs/>
      <w:sz w:val="28"/>
      <w:szCs w:val="28"/>
      <w:lang w:eastAsia="ar-SA"/>
    </w:rPr>
  </w:style>
  <w:style w:type="paragraph" w:customStyle="1" w:styleId="1fe">
    <w:name w:val="Маркир_1"/>
    <w:basedOn w:val="a2"/>
    <w:rsid w:val="002F4DE7"/>
    <w:pPr>
      <w:tabs>
        <w:tab w:val="num" w:pos="720"/>
      </w:tabs>
      <w:suppressAutoHyphens/>
      <w:ind w:left="720" w:hanging="720"/>
    </w:pPr>
    <w:rPr>
      <w:rFonts w:eastAsia="Calibri"/>
      <w:sz w:val="28"/>
      <w:szCs w:val="28"/>
      <w:lang w:eastAsia="ar-SA"/>
    </w:rPr>
  </w:style>
  <w:style w:type="character" w:customStyle="1" w:styleId="44">
    <w:name w:val="Знак Знак4"/>
    <w:locked/>
    <w:rsid w:val="002F4DE7"/>
    <w:rPr>
      <w:sz w:val="24"/>
      <w:szCs w:val="24"/>
      <w:lang w:val="ru-RU" w:eastAsia="ru-RU" w:bidi="ar-SA"/>
    </w:rPr>
  </w:style>
  <w:style w:type="character" w:styleId="afffff9">
    <w:name w:val="line number"/>
    <w:basedOn w:val="a3"/>
    <w:rsid w:val="002F4DE7"/>
  </w:style>
  <w:style w:type="character" w:customStyle="1" w:styleId="52">
    <w:name w:val="Знак Знак5"/>
    <w:rsid w:val="002F4DE7"/>
    <w:rPr>
      <w:sz w:val="24"/>
      <w:szCs w:val="24"/>
      <w:lang w:val="ru-RU" w:eastAsia="ru-RU" w:bidi="ar-SA"/>
    </w:rPr>
  </w:style>
  <w:style w:type="paragraph" w:customStyle="1" w:styleId="PlainText11">
    <w:name w:val="Plain Text11"/>
    <w:basedOn w:val="a2"/>
    <w:rsid w:val="002F4DE7"/>
    <w:rPr>
      <w:rFonts w:ascii="Courier New" w:eastAsia="Calibri" w:hAnsi="Courier New" w:cs="Courier New"/>
    </w:rPr>
  </w:style>
  <w:style w:type="paragraph" w:customStyle="1" w:styleId="216">
    <w:name w:val="Знак Знак Знак2 Знак1"/>
    <w:basedOn w:val="a2"/>
    <w:rsid w:val="002F4DE7"/>
    <w:pPr>
      <w:widowControl w:val="0"/>
      <w:adjustRightInd w:val="0"/>
      <w:spacing w:after="160" w:line="240" w:lineRule="exact"/>
      <w:jc w:val="right"/>
    </w:pPr>
    <w:rPr>
      <w:rFonts w:eastAsia="Calibri"/>
      <w:lang w:val="en-GB" w:eastAsia="en-US"/>
    </w:rPr>
  </w:style>
  <w:style w:type="paragraph" w:customStyle="1" w:styleId="Normal2">
    <w:name w:val="Normal2"/>
    <w:rsid w:val="002F4DE7"/>
    <w:pPr>
      <w:widowControl w:val="0"/>
      <w:spacing w:line="300" w:lineRule="auto"/>
      <w:ind w:firstLine="720"/>
      <w:jc w:val="both"/>
    </w:pPr>
    <w:rPr>
      <w:rFonts w:eastAsia="Calibri"/>
      <w:sz w:val="24"/>
      <w:szCs w:val="24"/>
    </w:rPr>
  </w:style>
  <w:style w:type="paragraph" w:customStyle="1" w:styleId="CharCharCharChar2">
    <w:name w:val="Знак Знак Знак Знак Знак Знак Знак Знак Знак Знак Char Char Знак Char Char Знак"/>
    <w:basedOn w:val="a2"/>
    <w:rsid w:val="002F4DE7"/>
    <w:pPr>
      <w:spacing w:after="160" w:line="240" w:lineRule="exact"/>
    </w:pPr>
    <w:rPr>
      <w:rFonts w:ascii="Verdana" w:eastAsia="Calibri" w:hAnsi="Verdana" w:cs="Verdana"/>
      <w:lang w:val="en-US" w:eastAsia="en-US"/>
    </w:rPr>
  </w:style>
  <w:style w:type="character" w:customStyle="1" w:styleId="53">
    <w:name w:val="Знак Знак5"/>
    <w:rsid w:val="002F4DE7"/>
    <w:rPr>
      <w:sz w:val="24"/>
      <w:szCs w:val="24"/>
      <w:lang w:val="ru-RU" w:eastAsia="ru-RU"/>
    </w:rPr>
  </w:style>
  <w:style w:type="character" w:customStyle="1" w:styleId="45">
    <w:name w:val="Знак Знак4"/>
    <w:rsid w:val="002F4DE7"/>
    <w:rPr>
      <w:sz w:val="24"/>
      <w:szCs w:val="24"/>
      <w:lang w:val="ru-RU" w:eastAsia="ru-RU" w:bidi="ar-SA"/>
    </w:rPr>
  </w:style>
  <w:style w:type="paragraph" w:customStyle="1" w:styleId="CharCharCharChar3">
    <w:name w:val="Знак Знак Знак Знак Знак Знак Знак Знак Знак Знак Char Char Знак Char Char Знак"/>
    <w:basedOn w:val="a2"/>
    <w:rsid w:val="002F4DE7"/>
    <w:pPr>
      <w:spacing w:after="160" w:line="240" w:lineRule="exact"/>
    </w:pPr>
    <w:rPr>
      <w:rFonts w:ascii="Verdana" w:hAnsi="Verdana" w:cs="Verdana"/>
      <w:lang w:val="en-US" w:eastAsia="en-US"/>
    </w:rPr>
  </w:style>
  <w:style w:type="character" w:customStyle="1" w:styleId="120">
    <w:name w:val="Знак Знак12"/>
    <w:locked/>
    <w:rsid w:val="002F4DE7"/>
    <w:rPr>
      <w:sz w:val="24"/>
      <w:szCs w:val="24"/>
      <w:lang w:val="ru-RU" w:eastAsia="ru-RU" w:bidi="ar-SA"/>
    </w:rPr>
  </w:style>
  <w:style w:type="character" w:customStyle="1" w:styleId="BodyTextChar">
    <w:name w:val="Body Text Char"/>
    <w:locked/>
    <w:rsid w:val="002F4DE7"/>
    <w:rPr>
      <w:rFonts w:ascii="Times New Roman" w:hAnsi="Times New Roman" w:cs="Times New Roman"/>
      <w:sz w:val="24"/>
      <w:szCs w:val="24"/>
      <w:lang w:val="x-none" w:eastAsia="ru-RU"/>
    </w:rPr>
  </w:style>
  <w:style w:type="character" w:customStyle="1" w:styleId="iceouttxt">
    <w:name w:val="iceouttxt"/>
    <w:rsid w:val="002F4DE7"/>
    <w:rPr>
      <w:rFonts w:cs="Times New Roman"/>
    </w:rPr>
  </w:style>
  <w:style w:type="character" w:customStyle="1" w:styleId="Heading1Char">
    <w:name w:val="Heading 1 Char"/>
    <w:aliases w:val="H1 Char,. Char,Название спецификации Char,h:1 Char,h:1app Char,TF-Overskrift 1 Char,H11 Char,R1 Char,Titre 0 Char,Section Char"/>
    <w:locked/>
    <w:rsid w:val="002F4DE7"/>
    <w:rPr>
      <w:rFonts w:ascii="Times New Roman" w:hAnsi="Times New Roman" w:cs="Times New Roman"/>
      <w:b/>
      <w:bCs/>
      <w:sz w:val="20"/>
      <w:szCs w:val="20"/>
      <w:lang w:val="en-US" w:eastAsia="x-none"/>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2F4DE7"/>
    <w:rPr>
      <w:rFonts w:ascii="Arial" w:hAnsi="Arial" w:cs="Arial"/>
      <w:b/>
      <w:bCs/>
      <w:i/>
      <w:iCs/>
      <w:sz w:val="28"/>
      <w:szCs w:val="28"/>
      <w:lang w:val="x-none" w:eastAsia="ru-RU"/>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locked/>
    <w:rsid w:val="002F4DE7"/>
    <w:rPr>
      <w:rFonts w:ascii="Arial" w:hAnsi="Arial" w:cs="Arial"/>
      <w:sz w:val="20"/>
      <w:szCs w:val="20"/>
      <w:lang w:val="en-US" w:eastAsia="x-none"/>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2F4DE7"/>
    <w:rPr>
      <w:rFonts w:ascii="Times New Roman" w:hAnsi="Times New Roman" w:cs="Times New Roman"/>
      <w:snapToGrid w:val="0"/>
      <w:sz w:val="24"/>
      <w:szCs w:val="24"/>
      <w:lang w:val="x-none"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
    <w:locked/>
    <w:rsid w:val="002F4DE7"/>
    <w:rPr>
      <w:rFonts w:ascii="Times New Roman" w:hAnsi="Times New Roman" w:cs="Times New Roman"/>
      <w:b/>
      <w:bCs/>
      <w:sz w:val="20"/>
      <w:szCs w:val="20"/>
      <w:lang w:val="en-US" w:eastAsia="x-none"/>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locked/>
    <w:rsid w:val="002F4DE7"/>
    <w:rPr>
      <w:rFonts w:ascii="Times New Roman" w:hAnsi="Times New Roman" w:cs="Times New Roman"/>
      <w:sz w:val="20"/>
      <w:szCs w:val="20"/>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locked/>
    <w:rsid w:val="002F4DE7"/>
    <w:rPr>
      <w:rFonts w:ascii="Times New Roman" w:hAnsi="Times New Roman" w:cs="Times New Roman"/>
      <w:b/>
      <w:bCs/>
      <w:sz w:val="20"/>
      <w:szCs w:val="20"/>
    </w:rPr>
  </w:style>
  <w:style w:type="character" w:customStyle="1" w:styleId="Heading6Char1">
    <w:name w:val="Heading 6 Char1"/>
    <w:aliases w:val="ITT t6 Char1,PA Appendix Char1,6 Char1,Bullet list Char1,Bullet list1 Char1,Bullet list2 Char1,Bullet list11 Char1,Bullet list3 Char1,Bullet list12 Char1,Bullet list21 Char1,Bullet list111 Char1,Bullet lis Char1,H6 Char1"/>
    <w:locked/>
    <w:rsid w:val="002F4DE7"/>
    <w:rPr>
      <w:rFonts w:ascii="Times New Roman" w:hAnsi="Times New Roman" w:cs="Times New Roman"/>
      <w:color w:val="000000"/>
      <w:spacing w:val="-3"/>
      <w:sz w:val="20"/>
      <w:szCs w:val="20"/>
    </w:rPr>
  </w:style>
  <w:style w:type="character" w:customStyle="1" w:styleId="Heading7Char1">
    <w:name w:val="Heading 7 Char1"/>
    <w:aliases w:val="ITT t7 Char1,PA Appendix Major Char1,7 Char1,req3 Char1,letter list Char1,lettered list Char1,letter list1 Char1,lettered list1 Char1,letter list2 Char1,lettered list2 Char1,letter list11 Char1,lettered list11 Char1,letter list3 Char1"/>
    <w:locked/>
    <w:rsid w:val="002F4DE7"/>
    <w:rPr>
      <w:rFonts w:ascii="Times New Roman" w:hAnsi="Times New Roman" w:cs="Times New Roman"/>
      <w:sz w:val="20"/>
      <w:szCs w:val="20"/>
    </w:rPr>
  </w:style>
  <w:style w:type="character" w:customStyle="1" w:styleId="BodyTextIndent2Char">
    <w:name w:val="Body Text Indent 2 Char"/>
    <w:locked/>
    <w:rsid w:val="002F4DE7"/>
    <w:rPr>
      <w:rFonts w:ascii="Times New Roman" w:hAnsi="Times New Roman" w:cs="Times New Roman"/>
      <w:sz w:val="24"/>
      <w:szCs w:val="24"/>
      <w:lang w:val="x-none" w:eastAsia="ru-RU"/>
    </w:rPr>
  </w:style>
  <w:style w:type="character" w:customStyle="1" w:styleId="BodyTextIndentChar">
    <w:name w:val="Body Text Indent Char"/>
    <w:locked/>
    <w:rsid w:val="002F4DE7"/>
    <w:rPr>
      <w:rFonts w:ascii="Times New Roman" w:hAnsi="Times New Roman" w:cs="Times New Roman"/>
      <w:sz w:val="24"/>
      <w:szCs w:val="24"/>
      <w:lang w:val="x-none" w:eastAsia="ru-RU"/>
    </w:rPr>
  </w:style>
  <w:style w:type="character" w:customStyle="1" w:styleId="HeaderChar">
    <w:name w:val="Header Char"/>
    <w:locked/>
    <w:rsid w:val="002F4DE7"/>
    <w:rPr>
      <w:rFonts w:ascii="Times New Roman" w:hAnsi="Times New Roman" w:cs="Times New Roman"/>
      <w:sz w:val="24"/>
      <w:szCs w:val="24"/>
      <w:lang w:val="x-none" w:eastAsia="ru-RU"/>
    </w:rPr>
  </w:style>
  <w:style w:type="character" w:customStyle="1" w:styleId="FooterChar">
    <w:name w:val="Footer Char"/>
    <w:locked/>
    <w:rsid w:val="002F4DE7"/>
    <w:rPr>
      <w:rFonts w:ascii="Times New Roman" w:hAnsi="Times New Roman" w:cs="Times New Roman"/>
      <w:sz w:val="24"/>
      <w:szCs w:val="24"/>
      <w:lang w:val="x-none" w:eastAsia="ru-RU"/>
    </w:rPr>
  </w:style>
  <w:style w:type="character" w:customStyle="1" w:styleId="BodyText3Char">
    <w:name w:val="Body Text 3 Char"/>
    <w:locked/>
    <w:rsid w:val="002F4DE7"/>
    <w:rPr>
      <w:rFonts w:ascii="Times New Roman" w:hAnsi="Times New Roman" w:cs="Times New Roman"/>
      <w:sz w:val="16"/>
      <w:szCs w:val="16"/>
      <w:lang w:val="x-none" w:eastAsia="ru-RU"/>
    </w:rPr>
  </w:style>
  <w:style w:type="character" w:customStyle="1" w:styleId="BodyText2Char">
    <w:name w:val="Body Text 2 Char"/>
    <w:locked/>
    <w:rsid w:val="002F4DE7"/>
    <w:rPr>
      <w:rFonts w:ascii="Times New Roman" w:hAnsi="Times New Roman" w:cs="Times New Roman"/>
      <w:sz w:val="24"/>
      <w:szCs w:val="24"/>
      <w:lang w:val="x-none" w:eastAsia="ru-RU"/>
    </w:rPr>
  </w:style>
  <w:style w:type="character" w:customStyle="1" w:styleId="PlainTextChar">
    <w:name w:val="Plain Text Char"/>
    <w:locked/>
    <w:rsid w:val="002F4DE7"/>
    <w:rPr>
      <w:rFonts w:ascii="Courier New" w:hAnsi="Courier New" w:cs="Courier New"/>
      <w:sz w:val="20"/>
      <w:szCs w:val="20"/>
      <w:lang w:val="x-none" w:eastAsia="ru-RU"/>
    </w:rPr>
  </w:style>
  <w:style w:type="character" w:customStyle="1" w:styleId="BodyTextIndent3Char">
    <w:name w:val="Body Text Indent 3 Char"/>
    <w:locked/>
    <w:rsid w:val="002F4DE7"/>
    <w:rPr>
      <w:rFonts w:ascii="Times New Roman" w:hAnsi="Times New Roman" w:cs="Times New Roman"/>
      <w:sz w:val="16"/>
      <w:szCs w:val="16"/>
      <w:lang w:val="x-none" w:eastAsia="ru-RU"/>
    </w:rPr>
  </w:style>
  <w:style w:type="character" w:customStyle="1" w:styleId="TitleChar">
    <w:name w:val="Title Char"/>
    <w:locked/>
    <w:rsid w:val="002F4DE7"/>
    <w:rPr>
      <w:rFonts w:ascii="Arial" w:hAnsi="Arial" w:cs="Arial"/>
      <w:b/>
      <w:bCs/>
      <w:kern w:val="28"/>
      <w:sz w:val="20"/>
      <w:szCs w:val="20"/>
      <w:lang w:val="x-none" w:eastAsia="ru-RU"/>
    </w:rPr>
  </w:style>
  <w:style w:type="paragraph" w:customStyle="1" w:styleId="2f9">
    <w:name w:val="Обычный2"/>
    <w:rsid w:val="002F4DE7"/>
    <w:pPr>
      <w:widowControl w:val="0"/>
      <w:spacing w:line="300" w:lineRule="auto"/>
      <w:ind w:firstLine="720"/>
      <w:jc w:val="both"/>
    </w:pPr>
    <w:rPr>
      <w:sz w:val="24"/>
      <w:szCs w:val="24"/>
    </w:rPr>
  </w:style>
  <w:style w:type="character" w:customStyle="1" w:styleId="objecttitle">
    <w:name w:val="object_title"/>
    <w:rsid w:val="002F4DE7"/>
    <w:rPr>
      <w:rFonts w:cs="Times New Roman"/>
    </w:rPr>
  </w:style>
  <w:style w:type="character" w:customStyle="1" w:styleId="dfaq">
    <w:name w:val="dfaq"/>
    <w:rsid w:val="002F4DE7"/>
    <w:rPr>
      <w:rFonts w:cs="Times New Roman"/>
    </w:rPr>
  </w:style>
  <w:style w:type="paragraph" w:customStyle="1" w:styleId="1ff">
    <w:name w:val="Знак Знак1"/>
    <w:basedOn w:val="a2"/>
    <w:next w:val="a2"/>
    <w:semiHidden/>
    <w:rsid w:val="00E528CD"/>
    <w:pPr>
      <w:spacing w:after="160" w:line="240" w:lineRule="exact"/>
    </w:pPr>
    <w:rPr>
      <w:rFonts w:ascii="Arial" w:hAnsi="Arial" w:cs="Arial"/>
      <w:lang w:val="en-US" w:eastAsia="en-US"/>
    </w:rPr>
  </w:style>
  <w:style w:type="paragraph" w:customStyle="1" w:styleId="ParagraphStyle">
    <w:name w:val="Paragraph Style"/>
    <w:rsid w:val="00D37A97"/>
    <w:pPr>
      <w:widowControl w:val="0"/>
      <w:autoSpaceDE w:val="0"/>
      <w:autoSpaceDN w:val="0"/>
      <w:adjustRightInd w:val="0"/>
    </w:pPr>
    <w:rPr>
      <w:sz w:val="24"/>
      <w:szCs w:val="24"/>
    </w:rPr>
  </w:style>
  <w:style w:type="character" w:customStyle="1" w:styleId="Normaltext">
    <w:name w:val="Normal text"/>
    <w:rsid w:val="00D37A97"/>
    <w:rPr>
      <w:sz w:val="20"/>
    </w:rPr>
  </w:style>
  <w:style w:type="character" w:customStyle="1" w:styleId="Heading">
    <w:name w:val="Heading"/>
    <w:uiPriority w:val="99"/>
    <w:rsid w:val="00DF3A58"/>
    <w:rPr>
      <w:b/>
      <w:sz w:val="20"/>
    </w:rPr>
  </w:style>
  <w:style w:type="character" w:customStyle="1" w:styleId="2fa">
    <w:name w:val="Основной текст (2)_"/>
    <w:link w:val="2fb"/>
    <w:rsid w:val="00ED6076"/>
    <w:rPr>
      <w:shd w:val="clear" w:color="auto" w:fill="FFFFFF"/>
    </w:rPr>
  </w:style>
  <w:style w:type="paragraph" w:customStyle="1" w:styleId="2fb">
    <w:name w:val="Основной текст (2)"/>
    <w:basedOn w:val="a2"/>
    <w:link w:val="2fa"/>
    <w:rsid w:val="00ED6076"/>
    <w:pPr>
      <w:shd w:val="clear" w:color="auto" w:fill="FFFFFF"/>
      <w:spacing w:line="0" w:lineRule="atLeast"/>
    </w:pPr>
    <w:rPr>
      <w:lang w:val="x-none" w:eastAsia="x-none"/>
    </w:rPr>
  </w:style>
  <w:style w:type="paragraph" w:customStyle="1" w:styleId="2fc">
    <w:name w:val="Абзац списка2"/>
    <w:basedOn w:val="a2"/>
    <w:rsid w:val="0009092F"/>
    <w:pPr>
      <w:ind w:left="720"/>
      <w:contextualSpacing/>
    </w:pPr>
    <w:rPr>
      <w:noProof/>
      <w:sz w:val="24"/>
      <w:szCs w:val="24"/>
    </w:rPr>
  </w:style>
  <w:style w:type="paragraph" w:customStyle="1" w:styleId="afffffa">
    <w:name w:val="Знак Знак Знак Знак Знак Знак"/>
    <w:basedOn w:val="a2"/>
    <w:rsid w:val="00611698"/>
    <w:pPr>
      <w:widowControl w:val="0"/>
      <w:adjustRightInd w:val="0"/>
      <w:spacing w:after="160" w:line="240" w:lineRule="exact"/>
      <w:jc w:val="right"/>
    </w:pPr>
    <w:rPr>
      <w:lang w:val="en-GB" w:eastAsia="en-US"/>
    </w:rPr>
  </w:style>
  <w:style w:type="paragraph" w:customStyle="1" w:styleId="afffffb">
    <w:name w:val="Текст документа"/>
    <w:basedOn w:val="a2"/>
    <w:rsid w:val="0014412D"/>
    <w:pPr>
      <w:spacing w:line="360" w:lineRule="auto"/>
      <w:ind w:firstLine="720"/>
      <w:jc w:val="both"/>
    </w:pPr>
    <w:rPr>
      <w:sz w:val="24"/>
      <w:szCs w:val="24"/>
    </w:rPr>
  </w:style>
  <w:style w:type="paragraph" w:customStyle="1" w:styleId="afffffc">
    <w:name w:val="Подраздел"/>
    <w:basedOn w:val="a2"/>
    <w:rsid w:val="0014412D"/>
    <w:pPr>
      <w:suppressAutoHyphens/>
      <w:spacing w:before="240" w:after="120"/>
      <w:jc w:val="center"/>
    </w:pPr>
    <w:rPr>
      <w:rFonts w:ascii="TimesDL" w:hAnsi="TimesDL"/>
      <w:b/>
      <w:smallCaps/>
      <w:spacing w:val="-2"/>
      <w:sz w:val="24"/>
      <w:lang w:eastAsia="ar-SA"/>
    </w:rPr>
  </w:style>
  <w:style w:type="character" w:customStyle="1" w:styleId="92">
    <w:name w:val="Основной текст (9)_"/>
    <w:link w:val="93"/>
    <w:uiPriority w:val="99"/>
    <w:locked/>
    <w:rsid w:val="0014412D"/>
    <w:rPr>
      <w:sz w:val="23"/>
      <w:szCs w:val="23"/>
      <w:shd w:val="clear" w:color="auto" w:fill="FFFFFF"/>
    </w:rPr>
  </w:style>
  <w:style w:type="paragraph" w:customStyle="1" w:styleId="93">
    <w:name w:val="Основной текст (9)"/>
    <w:basedOn w:val="a2"/>
    <w:link w:val="92"/>
    <w:uiPriority w:val="99"/>
    <w:rsid w:val="0014412D"/>
    <w:pPr>
      <w:widowControl w:val="0"/>
      <w:shd w:val="clear" w:color="auto" w:fill="FFFFFF"/>
      <w:spacing w:line="240" w:lineRule="atLeast"/>
      <w:jc w:val="both"/>
    </w:pPr>
    <w:rPr>
      <w:sz w:val="23"/>
      <w:szCs w:val="23"/>
      <w:lang w:val="x-none" w:eastAsia="x-none"/>
    </w:rPr>
  </w:style>
  <w:style w:type="paragraph" w:customStyle="1" w:styleId="afffffd">
    <w:name w:val="a"/>
    <w:basedOn w:val="a2"/>
    <w:rsid w:val="0047214A"/>
    <w:pPr>
      <w:tabs>
        <w:tab w:val="num" w:pos="360"/>
      </w:tabs>
      <w:snapToGrid w:val="0"/>
      <w:spacing w:line="360" w:lineRule="auto"/>
      <w:ind w:left="1134" w:hanging="567"/>
      <w:jc w:val="both"/>
    </w:pPr>
    <w:rPr>
      <w:sz w:val="28"/>
      <w:szCs w:val="28"/>
    </w:rPr>
  </w:style>
  <w:style w:type="character" w:styleId="afffffe">
    <w:name w:val="Intense Emphasis"/>
    <w:uiPriority w:val="21"/>
    <w:qFormat/>
    <w:rsid w:val="004C507C"/>
    <w:rPr>
      <w:i/>
      <w:iCs/>
      <w:color w:val="auto"/>
      <w:sz w:val="24"/>
    </w:rPr>
  </w:style>
  <w:style w:type="paragraph" w:customStyle="1" w:styleId="Standard">
    <w:name w:val="Standard"/>
    <w:qFormat/>
    <w:rsid w:val="001316B5"/>
    <w:pPr>
      <w:suppressAutoHyphens/>
    </w:pPr>
    <w:rPr>
      <w:rFonts w:eastAsia="Andale Sans UI" w:cs="Tahoma"/>
      <w:sz w:val="24"/>
      <w:szCs w:val="24"/>
      <w:lang w:val="en-US" w:eastAsia="en-US" w:bidi="en-US"/>
    </w:rPr>
  </w:style>
  <w:style w:type="paragraph" w:customStyle="1" w:styleId="1ff0">
    <w:name w:val="Заголовок1"/>
    <w:aliases w:val="Çàãîëîâîê,Caaieiaie,Çàãîëîâîê Знак,Caaieiaie Знак,Çàãîëîâîê1,Caaieiaie1"/>
    <w:basedOn w:val="a2"/>
    <w:link w:val="affffff"/>
    <w:uiPriority w:val="99"/>
    <w:rsid w:val="001316B5"/>
    <w:pPr>
      <w:jc w:val="center"/>
    </w:pPr>
    <w:rPr>
      <w:b/>
      <w:sz w:val="28"/>
    </w:rPr>
  </w:style>
  <w:style w:type="character" w:customStyle="1" w:styleId="affffff">
    <w:name w:val="Заголовок Знак"/>
    <w:aliases w:val="Çàãîëîâîê Знак1,Caaieiaie Знак2,Çàãîëîâîê Знак Знак,Caaieiaie Знак Знак1,Çàãîëîâîê1 Знак,Caaieiaie1 Знак"/>
    <w:link w:val="1ff0"/>
    <w:uiPriority w:val="99"/>
    <w:locked/>
    <w:rsid w:val="001316B5"/>
    <w:rPr>
      <w:b/>
      <w:sz w:val="28"/>
    </w:rPr>
  </w:style>
  <w:style w:type="paragraph" w:customStyle="1" w:styleId="Style5">
    <w:name w:val="Style5"/>
    <w:basedOn w:val="a2"/>
    <w:uiPriority w:val="99"/>
    <w:rsid w:val="001316B5"/>
    <w:pPr>
      <w:widowControl w:val="0"/>
      <w:autoSpaceDE w:val="0"/>
      <w:autoSpaceDN w:val="0"/>
      <w:adjustRightInd w:val="0"/>
    </w:pPr>
    <w:rPr>
      <w:sz w:val="24"/>
      <w:szCs w:val="24"/>
    </w:rPr>
  </w:style>
  <w:style w:type="paragraph" w:customStyle="1" w:styleId="1DocHead">
    <w:name w:val="1 Doc_Head"/>
    <w:next w:val="Docpara"/>
    <w:qFormat/>
    <w:rsid w:val="00497680"/>
    <w:pPr>
      <w:pageBreakBefore/>
      <w:numPr>
        <w:numId w:val="11"/>
      </w:numPr>
      <w:tabs>
        <w:tab w:val="num" w:pos="928"/>
      </w:tabs>
      <w:spacing w:after="240" w:line="360" w:lineRule="auto"/>
      <w:ind w:left="928"/>
      <w:jc w:val="center"/>
      <w:outlineLvl w:val="0"/>
    </w:pPr>
    <w:rPr>
      <w:rFonts w:eastAsia="Calibri"/>
      <w:b/>
      <w:caps/>
      <w:sz w:val="24"/>
      <w:szCs w:val="24"/>
    </w:rPr>
  </w:style>
  <w:style w:type="paragraph" w:customStyle="1" w:styleId="Docpara">
    <w:name w:val="Doc_para"/>
    <w:link w:val="Docpara0"/>
    <w:qFormat/>
    <w:rsid w:val="00497680"/>
    <w:pPr>
      <w:spacing w:line="360" w:lineRule="auto"/>
      <w:ind w:firstLine="851"/>
      <w:jc w:val="both"/>
    </w:pPr>
    <w:rPr>
      <w:rFonts w:eastAsia="Calibri"/>
      <w:sz w:val="24"/>
      <w:szCs w:val="24"/>
    </w:rPr>
  </w:style>
  <w:style w:type="character" w:customStyle="1" w:styleId="Docpara0">
    <w:name w:val="Doc_para Знак"/>
    <w:link w:val="Docpara"/>
    <w:rsid w:val="00497680"/>
    <w:rPr>
      <w:rFonts w:eastAsia="Calibri"/>
      <w:sz w:val="24"/>
      <w:szCs w:val="24"/>
    </w:rPr>
  </w:style>
  <w:style w:type="paragraph" w:customStyle="1" w:styleId="11DocHead">
    <w:name w:val="1.1. Doc_Head"/>
    <w:next w:val="Docpara"/>
    <w:qFormat/>
    <w:rsid w:val="00497680"/>
    <w:pPr>
      <w:keepNext/>
      <w:spacing w:before="120" w:after="120" w:line="360" w:lineRule="auto"/>
      <w:ind w:left="142" w:firstLine="851"/>
      <w:jc w:val="both"/>
      <w:outlineLvl w:val="1"/>
    </w:pPr>
    <w:rPr>
      <w:b/>
      <w:color w:val="000000"/>
      <w:sz w:val="24"/>
      <w:szCs w:val="24"/>
    </w:rPr>
  </w:style>
  <w:style w:type="paragraph" w:customStyle="1" w:styleId="111DocHead">
    <w:name w:val="1.1.1. Doc_Head"/>
    <w:next w:val="Docpara"/>
    <w:qFormat/>
    <w:rsid w:val="00497680"/>
    <w:pPr>
      <w:keepNext/>
      <w:widowControl w:val="0"/>
      <w:numPr>
        <w:ilvl w:val="2"/>
        <w:numId w:val="11"/>
      </w:numPr>
      <w:spacing w:before="120" w:line="360" w:lineRule="auto"/>
      <w:ind w:left="0"/>
      <w:jc w:val="both"/>
      <w:outlineLvl w:val="2"/>
    </w:pPr>
    <w:rPr>
      <w:b/>
      <w:sz w:val="24"/>
      <w:szCs w:val="24"/>
    </w:rPr>
  </w:style>
  <w:style w:type="paragraph" w:customStyle="1" w:styleId="1111DocHead">
    <w:name w:val="1.1.1.1 Doc_Head"/>
    <w:next w:val="Docpara"/>
    <w:qFormat/>
    <w:rsid w:val="00497680"/>
    <w:pPr>
      <w:keepNext/>
      <w:numPr>
        <w:numId w:val="14"/>
      </w:numPr>
      <w:spacing w:line="360" w:lineRule="auto"/>
      <w:ind w:left="360"/>
      <w:jc w:val="both"/>
      <w:outlineLvl w:val="3"/>
    </w:pPr>
    <w:rPr>
      <w:b/>
      <w:sz w:val="24"/>
      <w:szCs w:val="24"/>
    </w:rPr>
  </w:style>
  <w:style w:type="paragraph" w:customStyle="1" w:styleId="DocContPict">
    <w:name w:val="Doc_ContPict"/>
    <w:next w:val="Docpara"/>
    <w:qFormat/>
    <w:rsid w:val="00497680"/>
    <w:pPr>
      <w:keepNext/>
      <w:spacing w:before="240" w:line="360" w:lineRule="auto"/>
      <w:jc w:val="center"/>
    </w:pPr>
    <w:rPr>
      <w:rFonts w:eastAsia="Calibri"/>
      <w:noProof/>
      <w:sz w:val="24"/>
      <w:szCs w:val="24"/>
    </w:rPr>
  </w:style>
  <w:style w:type="paragraph" w:customStyle="1" w:styleId="DocHeadNotLev">
    <w:name w:val="Doc_Head_NotLev"/>
    <w:next w:val="a2"/>
    <w:link w:val="DocHeadNotLev0"/>
    <w:autoRedefine/>
    <w:qFormat/>
    <w:rsid w:val="00497680"/>
    <w:pPr>
      <w:pageBreakBefore/>
      <w:spacing w:after="240" w:line="360" w:lineRule="auto"/>
      <w:jc w:val="center"/>
    </w:pPr>
    <w:rPr>
      <w:b/>
      <w:caps/>
      <w:sz w:val="24"/>
      <w:szCs w:val="24"/>
    </w:rPr>
  </w:style>
  <w:style w:type="character" w:customStyle="1" w:styleId="DocHeadNotLev0">
    <w:name w:val="Doc_Head_NotLev Знак"/>
    <w:link w:val="DocHeadNotLev"/>
    <w:rsid w:val="00497680"/>
    <w:rPr>
      <w:b/>
      <w:caps/>
      <w:sz w:val="24"/>
      <w:szCs w:val="24"/>
    </w:rPr>
  </w:style>
  <w:style w:type="paragraph" w:customStyle="1" w:styleId="Docparapict">
    <w:name w:val="Doc_para_pict"/>
    <w:next w:val="Docpara"/>
    <w:uiPriority w:val="99"/>
    <w:qFormat/>
    <w:rsid w:val="00497680"/>
    <w:pPr>
      <w:spacing w:after="240" w:line="360" w:lineRule="auto"/>
      <w:ind w:firstLine="851"/>
      <w:jc w:val="both"/>
    </w:pPr>
    <w:rPr>
      <w:rFonts w:eastAsia="Calibri"/>
      <w:sz w:val="24"/>
      <w:szCs w:val="24"/>
    </w:rPr>
  </w:style>
  <w:style w:type="paragraph" w:customStyle="1" w:styleId="Docpict">
    <w:name w:val="Doc_pict"/>
    <w:next w:val="Docpara"/>
    <w:link w:val="Docpict0"/>
    <w:qFormat/>
    <w:rsid w:val="00497680"/>
    <w:pPr>
      <w:spacing w:after="240"/>
      <w:jc w:val="center"/>
    </w:pPr>
    <w:rPr>
      <w:rFonts w:eastAsia="Calibri"/>
      <w:sz w:val="24"/>
      <w:szCs w:val="24"/>
    </w:rPr>
  </w:style>
  <w:style w:type="character" w:customStyle="1" w:styleId="Docpict0">
    <w:name w:val="Doc_pict Знак"/>
    <w:link w:val="Docpict"/>
    <w:rsid w:val="00497680"/>
    <w:rPr>
      <w:rFonts w:eastAsia="Calibri"/>
      <w:sz w:val="24"/>
      <w:szCs w:val="24"/>
    </w:rPr>
  </w:style>
  <w:style w:type="paragraph" w:styleId="affffff0">
    <w:name w:val="Document Map"/>
    <w:basedOn w:val="a2"/>
    <w:link w:val="affffff1"/>
    <w:uiPriority w:val="99"/>
    <w:rsid w:val="00497680"/>
    <w:rPr>
      <w:rFonts w:ascii="Tahoma" w:hAnsi="Tahoma" w:cs="Tahoma"/>
      <w:sz w:val="16"/>
      <w:szCs w:val="16"/>
      <w:lang w:eastAsia="en-US"/>
    </w:rPr>
  </w:style>
  <w:style w:type="character" w:customStyle="1" w:styleId="affffff1">
    <w:name w:val="Схема документа Знак"/>
    <w:link w:val="affffff0"/>
    <w:uiPriority w:val="99"/>
    <w:rsid w:val="00497680"/>
    <w:rPr>
      <w:rFonts w:ascii="Tahoma" w:hAnsi="Tahoma" w:cs="Tahoma"/>
      <w:sz w:val="16"/>
      <w:szCs w:val="16"/>
      <w:lang w:eastAsia="en-US"/>
    </w:rPr>
  </w:style>
  <w:style w:type="paragraph" w:customStyle="1" w:styleId="DocHead5">
    <w:name w:val="Doc_Head_5"/>
    <w:next w:val="Docpara"/>
    <w:link w:val="DocHead50"/>
    <w:qFormat/>
    <w:rsid w:val="00497680"/>
    <w:pPr>
      <w:keepNext/>
      <w:spacing w:line="360" w:lineRule="auto"/>
      <w:ind w:firstLine="851"/>
      <w:jc w:val="both"/>
      <w:outlineLvl w:val="4"/>
    </w:pPr>
    <w:rPr>
      <w:rFonts w:cs="Arial"/>
      <w:b/>
      <w:sz w:val="24"/>
      <w:szCs w:val="24"/>
    </w:rPr>
  </w:style>
  <w:style w:type="character" w:customStyle="1" w:styleId="DocHead50">
    <w:name w:val="Doc_Head_5 Знак"/>
    <w:link w:val="DocHead5"/>
    <w:rsid w:val="00497680"/>
    <w:rPr>
      <w:rFonts w:cs="Arial"/>
      <w:b/>
      <w:sz w:val="24"/>
      <w:szCs w:val="24"/>
    </w:rPr>
  </w:style>
  <w:style w:type="paragraph" w:customStyle="1" w:styleId="DocHeadLev">
    <w:name w:val="Doc_Head_Lev"/>
    <w:next w:val="Docpara"/>
    <w:link w:val="DocHeadLev0"/>
    <w:qFormat/>
    <w:rsid w:val="00497680"/>
    <w:pPr>
      <w:pageBreakBefore/>
      <w:spacing w:after="240" w:line="360" w:lineRule="auto"/>
      <w:jc w:val="center"/>
      <w:outlineLvl w:val="0"/>
    </w:pPr>
    <w:rPr>
      <w:b/>
      <w:caps/>
      <w:sz w:val="24"/>
      <w:szCs w:val="24"/>
    </w:rPr>
  </w:style>
  <w:style w:type="character" w:customStyle="1" w:styleId="DocHeadLev0">
    <w:name w:val="Doc_Head_Lev Знак"/>
    <w:link w:val="DocHeadLev"/>
    <w:rsid w:val="00497680"/>
    <w:rPr>
      <w:b/>
      <w:caps/>
      <w:sz w:val="24"/>
      <w:szCs w:val="24"/>
    </w:rPr>
  </w:style>
  <w:style w:type="paragraph" w:customStyle="1" w:styleId="AppendixHeader">
    <w:name w:val="Appendix_Header"/>
    <w:next w:val="AppendixStatus"/>
    <w:link w:val="AppendixHeader0"/>
    <w:rsid w:val="00497680"/>
    <w:pPr>
      <w:pageBreakBefore/>
      <w:numPr>
        <w:numId w:val="10"/>
      </w:numPr>
      <w:spacing w:line="360" w:lineRule="auto"/>
      <w:jc w:val="center"/>
      <w:outlineLvl w:val="0"/>
    </w:pPr>
    <w:rPr>
      <w:b/>
      <w:caps/>
      <w:sz w:val="24"/>
      <w:szCs w:val="24"/>
    </w:rPr>
  </w:style>
  <w:style w:type="paragraph" w:customStyle="1" w:styleId="AppendixStatus">
    <w:name w:val="Appendix_Status"/>
    <w:next w:val="AppendixName"/>
    <w:link w:val="AppendixStatus0"/>
    <w:rsid w:val="00497680"/>
    <w:pPr>
      <w:spacing w:line="360" w:lineRule="auto"/>
      <w:jc w:val="center"/>
    </w:pPr>
    <w:rPr>
      <w:b/>
      <w:sz w:val="24"/>
      <w:szCs w:val="24"/>
    </w:rPr>
  </w:style>
  <w:style w:type="paragraph" w:customStyle="1" w:styleId="AppendixName">
    <w:name w:val="Appendix_Name"/>
    <w:next w:val="Docpara"/>
    <w:link w:val="AppendixName0"/>
    <w:rsid w:val="00497680"/>
    <w:pPr>
      <w:spacing w:before="240" w:after="240" w:line="360" w:lineRule="auto"/>
      <w:jc w:val="center"/>
    </w:pPr>
    <w:rPr>
      <w:b/>
      <w:caps/>
      <w:sz w:val="24"/>
      <w:szCs w:val="24"/>
    </w:rPr>
  </w:style>
  <w:style w:type="character" w:customStyle="1" w:styleId="AppendixName0">
    <w:name w:val="Appendix_Name Знак"/>
    <w:link w:val="AppendixName"/>
    <w:rsid w:val="00497680"/>
    <w:rPr>
      <w:b/>
      <w:caps/>
      <w:sz w:val="24"/>
      <w:szCs w:val="24"/>
    </w:rPr>
  </w:style>
  <w:style w:type="character" w:customStyle="1" w:styleId="AppendixStatus0">
    <w:name w:val="Appendix_Status Знак"/>
    <w:link w:val="AppendixStatus"/>
    <w:rsid w:val="00497680"/>
    <w:rPr>
      <w:b/>
      <w:sz w:val="24"/>
      <w:szCs w:val="24"/>
    </w:rPr>
  </w:style>
  <w:style w:type="character" w:customStyle="1" w:styleId="AppendixHeader0">
    <w:name w:val="Appendix_Header Знак"/>
    <w:link w:val="AppendixHeader"/>
    <w:rsid w:val="00497680"/>
    <w:rPr>
      <w:b/>
      <w:caps/>
      <w:sz w:val="24"/>
      <w:szCs w:val="24"/>
    </w:rPr>
  </w:style>
  <w:style w:type="paragraph" w:customStyle="1" w:styleId="AppendixHead1">
    <w:name w:val="Appendix_Head_1"/>
    <w:next w:val="Docpara"/>
    <w:link w:val="AppendixHead10"/>
    <w:rsid w:val="00497680"/>
    <w:pPr>
      <w:keepNext/>
      <w:numPr>
        <w:ilvl w:val="1"/>
        <w:numId w:val="10"/>
      </w:numPr>
      <w:spacing w:before="240" w:after="240" w:line="360" w:lineRule="auto"/>
      <w:jc w:val="center"/>
      <w:outlineLvl w:val="1"/>
    </w:pPr>
    <w:rPr>
      <w:rFonts w:eastAsia="Adobe Fangsong Std R"/>
      <w:b/>
      <w:caps/>
      <w:sz w:val="24"/>
      <w:szCs w:val="24"/>
    </w:rPr>
  </w:style>
  <w:style w:type="character" w:customStyle="1" w:styleId="AppendixHead10">
    <w:name w:val="Appendix_Head_1 Знак"/>
    <w:link w:val="AppendixHead1"/>
    <w:rsid w:val="00497680"/>
    <w:rPr>
      <w:rFonts w:eastAsia="Adobe Fangsong Std R"/>
      <w:b/>
      <w:caps/>
      <w:sz w:val="24"/>
      <w:szCs w:val="24"/>
    </w:rPr>
  </w:style>
  <w:style w:type="paragraph" w:customStyle="1" w:styleId="AppendixHead2">
    <w:name w:val="Appendix_Head_2"/>
    <w:next w:val="Docpara"/>
    <w:link w:val="AppendixHead20"/>
    <w:rsid w:val="00497680"/>
    <w:pPr>
      <w:keepNext/>
      <w:numPr>
        <w:ilvl w:val="2"/>
        <w:numId w:val="10"/>
      </w:numPr>
      <w:spacing w:before="120" w:after="120" w:line="360" w:lineRule="auto"/>
      <w:jc w:val="both"/>
      <w:outlineLvl w:val="2"/>
    </w:pPr>
    <w:rPr>
      <w:b/>
      <w:sz w:val="24"/>
      <w:szCs w:val="24"/>
    </w:rPr>
  </w:style>
  <w:style w:type="character" w:customStyle="1" w:styleId="AppendixHead20">
    <w:name w:val="Appendix_Head_2 Знак"/>
    <w:link w:val="AppendixHead2"/>
    <w:rsid w:val="00497680"/>
    <w:rPr>
      <w:b/>
      <w:sz w:val="24"/>
      <w:szCs w:val="24"/>
    </w:rPr>
  </w:style>
  <w:style w:type="paragraph" w:customStyle="1" w:styleId="Doctableall">
    <w:name w:val="Doc_table_all"/>
    <w:qFormat/>
    <w:rsid w:val="00497680"/>
    <w:pPr>
      <w:keepNext/>
      <w:spacing w:before="120" w:after="120"/>
      <w:jc w:val="both"/>
    </w:pPr>
    <w:rPr>
      <w:bCs/>
      <w:sz w:val="24"/>
      <w:szCs w:val="18"/>
    </w:rPr>
  </w:style>
  <w:style w:type="character" w:customStyle="1" w:styleId="Doctablenote">
    <w:name w:val="Doc_table_note"/>
    <w:uiPriority w:val="1"/>
    <w:qFormat/>
    <w:rsid w:val="00497680"/>
    <w:rPr>
      <w:rFonts w:ascii="Times New Roman" w:hAnsi="Times New Roman"/>
      <w:spacing w:val="20"/>
      <w:w w:val="100"/>
      <w:position w:val="0"/>
      <w:sz w:val="24"/>
    </w:rPr>
  </w:style>
  <w:style w:type="paragraph" w:customStyle="1" w:styleId="DocparaAfterTable">
    <w:name w:val="Doc_para_AfterTable"/>
    <w:next w:val="Docpara"/>
    <w:link w:val="DocparaAfterTable0"/>
    <w:qFormat/>
    <w:rsid w:val="00497680"/>
    <w:pPr>
      <w:spacing w:before="360" w:line="360" w:lineRule="auto"/>
      <w:ind w:firstLine="851"/>
      <w:jc w:val="both"/>
    </w:pPr>
    <w:rPr>
      <w:sz w:val="24"/>
      <w:szCs w:val="24"/>
    </w:rPr>
  </w:style>
  <w:style w:type="character" w:customStyle="1" w:styleId="DocparaAfterTable0">
    <w:name w:val="Doc_para_AfterTable Знак"/>
    <w:link w:val="DocparaAfterTable"/>
    <w:rsid w:val="00497680"/>
    <w:rPr>
      <w:sz w:val="24"/>
      <w:szCs w:val="24"/>
    </w:rPr>
  </w:style>
  <w:style w:type="character" w:customStyle="1" w:styleId="DoclinkTbl">
    <w:name w:val="Doc_link_Tbl"/>
    <w:uiPriority w:val="1"/>
    <w:rsid w:val="00497680"/>
    <w:rPr>
      <w:rFonts w:ascii="Times New Roman" w:hAnsi="Times New Roman"/>
      <w:vanish/>
      <w:spacing w:val="20"/>
      <w:w w:val="100"/>
      <w:position w:val="0"/>
      <w:sz w:val="24"/>
    </w:rPr>
  </w:style>
  <w:style w:type="character" w:customStyle="1" w:styleId="Doclink">
    <w:name w:val="Doc_link"/>
    <w:uiPriority w:val="1"/>
    <w:qFormat/>
    <w:rsid w:val="00497680"/>
    <w:rPr>
      <w:rFonts w:ascii="Times New Roman" w:hAnsi="Times New Roman"/>
      <w:vanish/>
      <w:spacing w:val="0"/>
      <w:w w:val="100"/>
      <w:position w:val="0"/>
      <w:sz w:val="24"/>
    </w:rPr>
  </w:style>
  <w:style w:type="paragraph" w:customStyle="1" w:styleId="Docpictpicttitle">
    <w:name w:val="Doc_pict_pict_title"/>
    <w:next w:val="Docpara"/>
    <w:link w:val="Docpictpicttitle0"/>
    <w:qFormat/>
    <w:rsid w:val="00497680"/>
    <w:pPr>
      <w:numPr>
        <w:ilvl w:val="6"/>
        <w:numId w:val="12"/>
      </w:numPr>
      <w:spacing w:after="360"/>
      <w:jc w:val="center"/>
    </w:pPr>
    <w:rPr>
      <w:rFonts w:eastAsia="Calibri"/>
      <w:sz w:val="24"/>
      <w:szCs w:val="24"/>
    </w:rPr>
  </w:style>
  <w:style w:type="character" w:customStyle="1" w:styleId="Docpictpicttitle0">
    <w:name w:val="Doc_pict_pict_title Знак"/>
    <w:link w:val="Docpictpicttitle"/>
    <w:rsid w:val="00497680"/>
    <w:rPr>
      <w:rFonts w:eastAsia="Calibri"/>
      <w:sz w:val="24"/>
      <w:szCs w:val="24"/>
    </w:rPr>
  </w:style>
  <w:style w:type="paragraph" w:customStyle="1" w:styleId="AppendixHead3">
    <w:name w:val="Appendix_Head_3"/>
    <w:next w:val="Docpara"/>
    <w:link w:val="AppendixHead30"/>
    <w:rsid w:val="00497680"/>
    <w:pPr>
      <w:keepNext/>
      <w:numPr>
        <w:ilvl w:val="3"/>
        <w:numId w:val="10"/>
      </w:numPr>
      <w:spacing w:line="360" w:lineRule="auto"/>
      <w:jc w:val="both"/>
      <w:outlineLvl w:val="3"/>
    </w:pPr>
    <w:rPr>
      <w:rFonts w:eastAsia="Calibri"/>
      <w:b/>
      <w:sz w:val="24"/>
      <w:szCs w:val="24"/>
    </w:rPr>
  </w:style>
  <w:style w:type="character" w:customStyle="1" w:styleId="AppendixHead30">
    <w:name w:val="Appendix_Head_3 Знак"/>
    <w:link w:val="AppendixHead3"/>
    <w:rsid w:val="00497680"/>
    <w:rPr>
      <w:rFonts w:eastAsia="Calibri"/>
      <w:b/>
      <w:sz w:val="24"/>
      <w:szCs w:val="24"/>
    </w:rPr>
  </w:style>
  <w:style w:type="paragraph" w:customStyle="1" w:styleId="Docpicttitle">
    <w:name w:val="Doc_pict_title"/>
    <w:next w:val="a2"/>
    <w:link w:val="Docpicttitle0"/>
    <w:qFormat/>
    <w:rsid w:val="00497680"/>
    <w:pPr>
      <w:numPr>
        <w:ilvl w:val="7"/>
        <w:numId w:val="12"/>
      </w:numPr>
      <w:spacing w:after="240"/>
      <w:jc w:val="center"/>
    </w:pPr>
    <w:rPr>
      <w:rFonts w:eastAsia="Calibri"/>
      <w:sz w:val="24"/>
      <w:szCs w:val="24"/>
    </w:rPr>
  </w:style>
  <w:style w:type="character" w:customStyle="1" w:styleId="Docpicttitle0">
    <w:name w:val="Doc_pict_title Знак"/>
    <w:link w:val="Docpicttitle"/>
    <w:rsid w:val="00497680"/>
    <w:rPr>
      <w:rFonts w:eastAsia="Calibri"/>
      <w:sz w:val="24"/>
      <w:szCs w:val="24"/>
    </w:rPr>
  </w:style>
  <w:style w:type="paragraph" w:customStyle="1" w:styleId="Doctablealltitle">
    <w:name w:val="Doc_table_all_title"/>
    <w:basedOn w:val="Docpictpicttitle"/>
    <w:qFormat/>
    <w:rsid w:val="00497680"/>
    <w:pPr>
      <w:keepNext/>
      <w:numPr>
        <w:ilvl w:val="0"/>
        <w:numId w:val="0"/>
      </w:numPr>
      <w:spacing w:before="120" w:after="120" w:line="360" w:lineRule="auto"/>
    </w:pPr>
  </w:style>
  <w:style w:type="paragraph" w:customStyle="1" w:styleId="Doclist">
    <w:name w:val="Doc_list"/>
    <w:basedOn w:val="Docpara"/>
    <w:link w:val="Doclist0"/>
    <w:autoRedefine/>
    <w:qFormat/>
    <w:rsid w:val="00F30D80"/>
    <w:pPr>
      <w:numPr>
        <w:numId w:val="15"/>
      </w:numPr>
    </w:pPr>
  </w:style>
  <w:style w:type="character" w:customStyle="1" w:styleId="Doclist0">
    <w:name w:val="Doc_list Знак"/>
    <w:link w:val="Doclist"/>
    <w:rsid w:val="00F30D80"/>
    <w:rPr>
      <w:rFonts w:eastAsia="Calibri"/>
      <w:sz w:val="24"/>
      <w:szCs w:val="24"/>
    </w:rPr>
  </w:style>
  <w:style w:type="character" w:styleId="affffff2">
    <w:name w:val="annotation reference"/>
    <w:uiPriority w:val="99"/>
    <w:rsid w:val="00497680"/>
    <w:rPr>
      <w:sz w:val="16"/>
      <w:szCs w:val="16"/>
    </w:rPr>
  </w:style>
  <w:style w:type="paragraph" w:customStyle="1" w:styleId="--">
    <w:name w:val="Список-инж-зап"/>
    <w:uiPriority w:val="99"/>
    <w:rsid w:val="00497680"/>
    <w:pPr>
      <w:numPr>
        <w:numId w:val="13"/>
      </w:numPr>
      <w:tabs>
        <w:tab w:val="num" w:pos="360"/>
      </w:tabs>
      <w:spacing w:line="360" w:lineRule="auto"/>
      <w:ind w:left="0" w:firstLine="0"/>
      <w:jc w:val="both"/>
    </w:pPr>
    <w:rPr>
      <w:rFonts w:ascii="Arial" w:hAnsi="Arial"/>
      <w:sz w:val="24"/>
      <w:szCs w:val="24"/>
    </w:rPr>
  </w:style>
  <w:style w:type="paragraph" w:styleId="affffff3">
    <w:name w:val="endnote text"/>
    <w:basedOn w:val="a2"/>
    <w:link w:val="affffff4"/>
    <w:uiPriority w:val="99"/>
    <w:rsid w:val="00497680"/>
    <w:rPr>
      <w:lang w:eastAsia="en-US"/>
    </w:rPr>
  </w:style>
  <w:style w:type="character" w:customStyle="1" w:styleId="affffff4">
    <w:name w:val="Текст концевой сноски Знак"/>
    <w:link w:val="affffff3"/>
    <w:uiPriority w:val="99"/>
    <w:rsid w:val="00497680"/>
    <w:rPr>
      <w:lang w:eastAsia="en-US"/>
    </w:rPr>
  </w:style>
  <w:style w:type="character" w:styleId="affffff5">
    <w:name w:val="endnote reference"/>
    <w:uiPriority w:val="99"/>
    <w:rsid w:val="00497680"/>
    <w:rPr>
      <w:vertAlign w:val="superscript"/>
    </w:rPr>
  </w:style>
  <w:style w:type="character" w:styleId="HTML3">
    <w:name w:val="HTML Code"/>
    <w:uiPriority w:val="99"/>
    <w:unhideWhenUsed/>
    <w:rsid w:val="00497680"/>
    <w:rPr>
      <w:rFonts w:ascii="Courier New" w:eastAsia="Times New Roman" w:hAnsi="Courier New" w:cs="Courier New"/>
      <w:sz w:val="20"/>
      <w:szCs w:val="20"/>
    </w:rPr>
  </w:style>
  <w:style w:type="paragraph" w:customStyle="1" w:styleId="affffff6">
    <w:name w:val="Обычный (тбл)"/>
    <w:basedOn w:val="a2"/>
    <w:link w:val="affffff7"/>
    <w:autoRedefine/>
    <w:rsid w:val="00497680"/>
    <w:pPr>
      <w:jc w:val="both"/>
    </w:pPr>
    <w:rPr>
      <w:bCs/>
      <w:sz w:val="28"/>
      <w:szCs w:val="18"/>
    </w:rPr>
  </w:style>
  <w:style w:type="character" w:customStyle="1" w:styleId="affffff7">
    <w:name w:val="Обычный (тбл) Знак"/>
    <w:link w:val="affffff6"/>
    <w:rsid w:val="00497680"/>
    <w:rPr>
      <w:bCs/>
      <w:sz w:val="28"/>
      <w:szCs w:val="18"/>
    </w:rPr>
  </w:style>
  <w:style w:type="paragraph" w:customStyle="1" w:styleId="20">
    <w:name w:val="Список маркированный_2"/>
    <w:basedOn w:val="a2"/>
    <w:rsid w:val="00497680"/>
    <w:pPr>
      <w:numPr>
        <w:ilvl w:val="1"/>
        <w:numId w:val="16"/>
      </w:numPr>
      <w:spacing w:line="360" w:lineRule="auto"/>
      <w:jc w:val="both"/>
    </w:pPr>
    <w:rPr>
      <w:rFonts w:cs="Arial"/>
      <w:sz w:val="24"/>
      <w:lang w:eastAsia="en-US"/>
    </w:rPr>
  </w:style>
  <w:style w:type="paragraph" w:customStyle="1" w:styleId="1ff1">
    <w:name w:val="Стиль 1"/>
    <w:basedOn w:val="10"/>
    <w:link w:val="1ff2"/>
    <w:qFormat/>
    <w:rsid w:val="00497680"/>
    <w:pPr>
      <w:keepLines/>
      <w:widowControl/>
      <w:shd w:val="clear" w:color="auto" w:fill="auto"/>
      <w:autoSpaceDE/>
      <w:autoSpaceDN/>
      <w:adjustRightInd/>
      <w:spacing w:before="240" w:after="120" w:line="276" w:lineRule="auto"/>
      <w:ind w:right="0" w:firstLine="709"/>
      <w:jc w:val="both"/>
    </w:pPr>
    <w:rPr>
      <w:color w:val="auto"/>
      <w:sz w:val="28"/>
      <w:szCs w:val="28"/>
      <w:u w:val="none" w:color="000000"/>
      <w:lang w:val="ru-RU" w:eastAsia="en-US"/>
    </w:rPr>
  </w:style>
  <w:style w:type="character" w:customStyle="1" w:styleId="1ff2">
    <w:name w:val="Стиль 1 Знак"/>
    <w:link w:val="1ff1"/>
    <w:rsid w:val="00497680"/>
    <w:rPr>
      <w:b/>
      <w:bCs/>
      <w:sz w:val="28"/>
      <w:szCs w:val="28"/>
      <w:u w:color="000000"/>
      <w:lang w:eastAsia="en-US"/>
    </w:rPr>
  </w:style>
  <w:style w:type="paragraph" w:customStyle="1" w:styleId="101">
    <w:name w:val="10"/>
    <w:basedOn w:val="a2"/>
    <w:next w:val="affff4"/>
    <w:qFormat/>
    <w:rsid w:val="0049050B"/>
    <w:pPr>
      <w:shd w:val="clear" w:color="auto" w:fill="FFFFFF"/>
      <w:spacing w:before="5" w:line="269" w:lineRule="exact"/>
      <w:ind w:left="5" w:right="10" w:firstLine="557"/>
      <w:jc w:val="center"/>
    </w:pPr>
    <w:rPr>
      <w:b/>
      <w:bCs/>
      <w:sz w:val="28"/>
      <w:szCs w:val="24"/>
    </w:rPr>
  </w:style>
  <w:style w:type="character" w:styleId="affffff8">
    <w:name w:val="Unresolved Mention"/>
    <w:uiPriority w:val="99"/>
    <w:semiHidden/>
    <w:unhideWhenUsed/>
    <w:rsid w:val="0071528E"/>
    <w:rPr>
      <w:color w:val="605E5C"/>
      <w:shd w:val="clear" w:color="auto" w:fill="E1DFDD"/>
    </w:rPr>
  </w:style>
  <w:style w:type="numbering" w:customStyle="1" w:styleId="1ff3">
    <w:name w:val="Нет списка1"/>
    <w:next w:val="a5"/>
    <w:uiPriority w:val="99"/>
    <w:semiHidden/>
    <w:unhideWhenUsed/>
    <w:rsid w:val="004272CB"/>
  </w:style>
  <w:style w:type="table" w:customStyle="1" w:styleId="1ff4">
    <w:name w:val="Сетка таблицы1"/>
    <w:basedOn w:val="a4"/>
    <w:next w:val="af4"/>
    <w:uiPriority w:val="39"/>
    <w:rsid w:val="004272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Пункт 1.1.1"/>
    <w:basedOn w:val="a2"/>
    <w:link w:val="1110"/>
    <w:qFormat/>
    <w:rsid w:val="004272CB"/>
    <w:pPr>
      <w:numPr>
        <w:ilvl w:val="2"/>
        <w:numId w:val="17"/>
      </w:numPr>
      <w:suppressAutoHyphens/>
      <w:autoSpaceDE w:val="0"/>
      <w:spacing w:before="120" w:line="276" w:lineRule="auto"/>
      <w:jc w:val="both"/>
    </w:pPr>
    <w:rPr>
      <w:bCs/>
      <w:color w:val="000000"/>
      <w:sz w:val="24"/>
      <w:szCs w:val="24"/>
      <w:lang w:val="x-none" w:eastAsia="ar-SA"/>
    </w:rPr>
  </w:style>
  <w:style w:type="character" w:customStyle="1" w:styleId="1110">
    <w:name w:val="Пункт 1.1.1 Знак"/>
    <w:link w:val="111"/>
    <w:rsid w:val="004272CB"/>
    <w:rPr>
      <w:bCs/>
      <w:color w:val="000000"/>
      <w:sz w:val="24"/>
      <w:szCs w:val="24"/>
      <w:lang w:val="x-none" w:eastAsia="ar-SA"/>
    </w:rPr>
  </w:style>
  <w:style w:type="table" w:customStyle="1" w:styleId="114">
    <w:name w:val="Сетка таблицы11"/>
    <w:basedOn w:val="a4"/>
    <w:next w:val="af4"/>
    <w:uiPriority w:val="39"/>
    <w:rsid w:val="004272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Основной"/>
    <w:link w:val="affffffa"/>
    <w:rsid w:val="004272CB"/>
    <w:pPr>
      <w:keepNext/>
      <w:ind w:firstLine="737"/>
      <w:jc w:val="both"/>
    </w:pPr>
    <w:rPr>
      <w:sz w:val="24"/>
      <w:szCs w:val="24"/>
    </w:rPr>
  </w:style>
  <w:style w:type="character" w:customStyle="1" w:styleId="affffffa">
    <w:name w:val="!Основной Знак"/>
    <w:link w:val="affffff9"/>
    <w:locked/>
    <w:rsid w:val="004272CB"/>
    <w:rPr>
      <w:sz w:val="24"/>
      <w:szCs w:val="24"/>
    </w:rPr>
  </w:style>
  <w:style w:type="character" w:customStyle="1" w:styleId="fontstyle01">
    <w:name w:val="fontstyle01"/>
    <w:rsid w:val="004272CB"/>
    <w:rPr>
      <w:rFonts w:ascii="TimesNewRomanPSMT" w:hAnsi="TimesNewRomanPSMT" w:hint="default"/>
      <w:b w:val="0"/>
      <w:bCs w:val="0"/>
      <w:i w:val="0"/>
      <w:iCs w:val="0"/>
      <w:color w:val="000000"/>
      <w:sz w:val="24"/>
      <w:szCs w:val="24"/>
    </w:rPr>
  </w:style>
  <w:style w:type="paragraph" w:customStyle="1" w:styleId="a1">
    <w:name w:val="Пункт списка"/>
    <w:basedOn w:val="a2"/>
    <w:rsid w:val="004272CB"/>
    <w:pPr>
      <w:numPr>
        <w:numId w:val="18"/>
      </w:numPr>
      <w:tabs>
        <w:tab w:val="clear" w:pos="1068"/>
        <w:tab w:val="num" w:pos="360"/>
        <w:tab w:val="num" w:pos="1080"/>
      </w:tabs>
      <w:spacing w:after="60"/>
      <w:ind w:left="1080"/>
      <w:jc w:val="both"/>
    </w:pPr>
    <w:rPr>
      <w:sz w:val="24"/>
      <w:szCs w:val="24"/>
      <w:lang w:val="x-none" w:eastAsia="x-none"/>
    </w:rPr>
  </w:style>
  <w:style w:type="paragraph" w:customStyle="1" w:styleId="affffffb">
    <w:name w:val="Абзац"/>
    <w:basedOn w:val="a2"/>
    <w:qFormat/>
    <w:rsid w:val="004272CB"/>
    <w:pPr>
      <w:spacing w:before="120" w:after="120"/>
      <w:jc w:val="both"/>
    </w:pPr>
    <w:rPr>
      <w:sz w:val="24"/>
      <w:szCs w:val="24"/>
    </w:rPr>
  </w:style>
  <w:style w:type="character" w:customStyle="1" w:styleId="aff6">
    <w:name w:val="Название объекта Знак"/>
    <w:aliases w:val="Название объекта Знак2 Знак,Название объекта Знак Знак Знак,Название объекта Знак1 Знак Знак Знак,Название объекта Знак Знак Знак Знак Знак,Название объекта Знак2 Знак Знак Знак Знак Знак"/>
    <w:link w:val="aff5"/>
    <w:rsid w:val="004272CB"/>
    <w:rPr>
      <w:b/>
      <w:bCs/>
      <w:sz w:val="24"/>
      <w:szCs w:val="24"/>
    </w:rPr>
  </w:style>
  <w:style w:type="numbering" w:customStyle="1" w:styleId="2fd">
    <w:name w:val="Нет списка2"/>
    <w:next w:val="a5"/>
    <w:uiPriority w:val="99"/>
    <w:semiHidden/>
    <w:unhideWhenUsed/>
    <w:rsid w:val="00FD7940"/>
  </w:style>
  <w:style w:type="table" w:customStyle="1" w:styleId="2fe">
    <w:name w:val="Сетка таблицы2"/>
    <w:basedOn w:val="a4"/>
    <w:next w:val="af4"/>
    <w:uiPriority w:val="39"/>
    <w:rsid w:val="00FD79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next w:val="af4"/>
    <w:uiPriority w:val="39"/>
    <w:rsid w:val="00FD79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link w:val="affff4"/>
    <w:rsid w:val="00D45BFA"/>
    <w:rPr>
      <w:rFonts w:ascii="Arial" w:hAnsi="Arial" w:cs="Arial"/>
      <w:sz w:val="28"/>
      <w:szCs w:val="28"/>
      <w:lang w:eastAsia="ar-SA"/>
    </w:rPr>
  </w:style>
  <w:style w:type="paragraph" w:customStyle="1" w:styleId="affffffc">
    <w:name w:val="Знак Знак Знак Знак"/>
    <w:basedOn w:val="a2"/>
    <w:rsid w:val="00D45BFA"/>
    <w:pPr>
      <w:spacing w:after="160" w:line="240" w:lineRule="exact"/>
    </w:pPr>
    <w:rPr>
      <w:rFonts w:eastAsia="Calibri"/>
      <w:sz w:val="28"/>
      <w:szCs w:val="28"/>
      <w:lang w:eastAsia="zh-CN"/>
    </w:rPr>
  </w:style>
  <w:style w:type="paragraph" w:customStyle="1" w:styleId="1ff5">
    <w:name w:val="Знак Знак Знак1 Знак Знак Знак Знак Знак Знак Знак Знак Знак Знак Знак Знак Знак"/>
    <w:basedOn w:val="a2"/>
    <w:rsid w:val="00D45BFA"/>
    <w:pPr>
      <w:spacing w:after="160" w:line="240" w:lineRule="exact"/>
    </w:pPr>
    <w:rPr>
      <w:rFonts w:ascii="Verdana" w:hAnsi="Verdana"/>
      <w:lang w:val="en-US" w:eastAsia="en-US"/>
    </w:rPr>
  </w:style>
  <w:style w:type="paragraph" w:customStyle="1" w:styleId="affffffd">
    <w:name w:val="Знак Знак Знак Знак Знак Знак Знак Знак Знак Знак Знак Знак Знак"/>
    <w:basedOn w:val="a2"/>
    <w:rsid w:val="00D45BFA"/>
    <w:pPr>
      <w:spacing w:before="100" w:beforeAutospacing="1" w:after="100" w:afterAutospacing="1"/>
    </w:pPr>
    <w:rPr>
      <w:rFonts w:ascii="Tahoma" w:hAnsi="Tahoma"/>
      <w:lang w:val="en-US" w:eastAsia="en-US"/>
    </w:rPr>
  </w:style>
  <w:style w:type="character" w:customStyle="1" w:styleId="102">
    <w:name w:val="Знак Знак10"/>
    <w:rsid w:val="00D45BFA"/>
    <w:rPr>
      <w:b/>
      <w:bCs/>
      <w:sz w:val="28"/>
      <w:szCs w:val="24"/>
      <w:lang w:val="ru-RU" w:eastAsia="ru-RU" w:bidi="ar-SA"/>
    </w:rPr>
  </w:style>
  <w:style w:type="character" w:customStyle="1" w:styleId="115">
    <w:name w:val="Знак Знак11"/>
    <w:rsid w:val="00D45BFA"/>
    <w:rPr>
      <w:rFonts w:eastAsia="Times New Roman"/>
      <w:sz w:val="24"/>
      <w:szCs w:val="24"/>
      <w:shd w:val="clear" w:color="auto" w:fill="FFFFFF"/>
      <w:lang w:eastAsia="ru-RU"/>
    </w:rPr>
  </w:style>
  <w:style w:type="paragraph" w:customStyle="1" w:styleId="eb0">
    <w:name w:val="Нижний колонтитуeb"/>
    <w:basedOn w:val="a2"/>
    <w:rsid w:val="00D45BFA"/>
    <w:pPr>
      <w:widowControl w:val="0"/>
      <w:tabs>
        <w:tab w:val="center" w:pos="4536"/>
        <w:tab w:val="right" w:pos="9072"/>
      </w:tabs>
      <w:spacing w:before="60" w:after="60"/>
      <w:ind w:firstLine="709"/>
      <w:jc w:val="both"/>
    </w:pPr>
    <w:rPr>
      <w:sz w:val="24"/>
    </w:rPr>
  </w:style>
  <w:style w:type="paragraph" w:customStyle="1" w:styleId="2ff">
    <w:name w:val="Без интервала2"/>
    <w:rsid w:val="00D45BFA"/>
    <w:rPr>
      <w:rFonts w:ascii="Calibri" w:hAnsi="Calibri"/>
      <w:sz w:val="22"/>
      <w:szCs w:val="22"/>
    </w:rPr>
  </w:style>
  <w:style w:type="paragraph" w:customStyle="1" w:styleId="1ff6">
    <w:name w:val="Абзац списка1"/>
    <w:basedOn w:val="a2"/>
    <w:rsid w:val="00D45BFA"/>
    <w:pPr>
      <w:ind w:left="720"/>
      <w:contextualSpacing/>
    </w:pPr>
    <w:rPr>
      <w:sz w:val="28"/>
      <w:szCs w:val="28"/>
      <w:lang w:val="x-none" w:eastAsia="x-none"/>
    </w:rPr>
  </w:style>
  <w:style w:type="paragraph" w:customStyle="1" w:styleId="3e">
    <w:name w:val="Текст3"/>
    <w:basedOn w:val="a2"/>
    <w:rsid w:val="00D45BFA"/>
    <w:rPr>
      <w:rFonts w:ascii="Courier New" w:hAnsi="Courier New"/>
    </w:rPr>
  </w:style>
  <w:style w:type="character" w:customStyle="1" w:styleId="122">
    <w:name w:val="Знак Знак12"/>
    <w:locked/>
    <w:rsid w:val="00D45BFA"/>
    <w:rPr>
      <w:sz w:val="24"/>
      <w:szCs w:val="24"/>
      <w:lang w:val="ru-RU" w:eastAsia="ru-RU" w:bidi="ar-SA"/>
    </w:rPr>
  </w:style>
  <w:style w:type="character" w:customStyle="1" w:styleId="Firstpagetitle">
    <w:name w:val="First_page_title Знак"/>
    <w:link w:val="Firstpagetitle0"/>
    <w:locked/>
    <w:rsid w:val="00C13BD1"/>
    <w:rPr>
      <w:sz w:val="28"/>
      <w:szCs w:val="28"/>
    </w:rPr>
  </w:style>
  <w:style w:type="paragraph" w:customStyle="1" w:styleId="Firstpagetitle0">
    <w:name w:val="First_page_title"/>
    <w:basedOn w:val="a2"/>
    <w:link w:val="Firstpagetitle"/>
    <w:qFormat/>
    <w:rsid w:val="00C13BD1"/>
    <w:pPr>
      <w:spacing w:line="360" w:lineRule="auto"/>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454">
      <w:bodyDiv w:val="1"/>
      <w:marLeft w:val="0"/>
      <w:marRight w:val="0"/>
      <w:marTop w:val="0"/>
      <w:marBottom w:val="0"/>
      <w:divBdr>
        <w:top w:val="none" w:sz="0" w:space="0" w:color="auto"/>
        <w:left w:val="none" w:sz="0" w:space="0" w:color="auto"/>
        <w:bottom w:val="none" w:sz="0" w:space="0" w:color="auto"/>
        <w:right w:val="none" w:sz="0" w:space="0" w:color="auto"/>
      </w:divBdr>
    </w:div>
    <w:div w:id="83458804">
      <w:bodyDiv w:val="1"/>
      <w:marLeft w:val="0"/>
      <w:marRight w:val="0"/>
      <w:marTop w:val="0"/>
      <w:marBottom w:val="0"/>
      <w:divBdr>
        <w:top w:val="none" w:sz="0" w:space="0" w:color="auto"/>
        <w:left w:val="none" w:sz="0" w:space="0" w:color="auto"/>
        <w:bottom w:val="none" w:sz="0" w:space="0" w:color="auto"/>
        <w:right w:val="none" w:sz="0" w:space="0" w:color="auto"/>
      </w:divBdr>
    </w:div>
    <w:div w:id="104422229">
      <w:bodyDiv w:val="1"/>
      <w:marLeft w:val="0"/>
      <w:marRight w:val="0"/>
      <w:marTop w:val="0"/>
      <w:marBottom w:val="0"/>
      <w:divBdr>
        <w:top w:val="none" w:sz="0" w:space="0" w:color="auto"/>
        <w:left w:val="none" w:sz="0" w:space="0" w:color="auto"/>
        <w:bottom w:val="none" w:sz="0" w:space="0" w:color="auto"/>
        <w:right w:val="none" w:sz="0" w:space="0" w:color="auto"/>
      </w:divBdr>
    </w:div>
    <w:div w:id="123430452">
      <w:bodyDiv w:val="1"/>
      <w:marLeft w:val="0"/>
      <w:marRight w:val="0"/>
      <w:marTop w:val="0"/>
      <w:marBottom w:val="0"/>
      <w:divBdr>
        <w:top w:val="none" w:sz="0" w:space="0" w:color="auto"/>
        <w:left w:val="none" w:sz="0" w:space="0" w:color="auto"/>
        <w:bottom w:val="none" w:sz="0" w:space="0" w:color="auto"/>
        <w:right w:val="none" w:sz="0" w:space="0" w:color="auto"/>
      </w:divBdr>
    </w:div>
    <w:div w:id="127237690">
      <w:bodyDiv w:val="1"/>
      <w:marLeft w:val="0"/>
      <w:marRight w:val="0"/>
      <w:marTop w:val="0"/>
      <w:marBottom w:val="0"/>
      <w:divBdr>
        <w:top w:val="none" w:sz="0" w:space="0" w:color="auto"/>
        <w:left w:val="none" w:sz="0" w:space="0" w:color="auto"/>
        <w:bottom w:val="none" w:sz="0" w:space="0" w:color="auto"/>
        <w:right w:val="none" w:sz="0" w:space="0" w:color="auto"/>
      </w:divBdr>
    </w:div>
    <w:div w:id="130944417">
      <w:bodyDiv w:val="1"/>
      <w:marLeft w:val="0"/>
      <w:marRight w:val="0"/>
      <w:marTop w:val="0"/>
      <w:marBottom w:val="0"/>
      <w:divBdr>
        <w:top w:val="none" w:sz="0" w:space="0" w:color="auto"/>
        <w:left w:val="none" w:sz="0" w:space="0" w:color="auto"/>
        <w:bottom w:val="none" w:sz="0" w:space="0" w:color="auto"/>
        <w:right w:val="none" w:sz="0" w:space="0" w:color="auto"/>
      </w:divBdr>
    </w:div>
    <w:div w:id="144856701">
      <w:bodyDiv w:val="1"/>
      <w:marLeft w:val="0"/>
      <w:marRight w:val="0"/>
      <w:marTop w:val="0"/>
      <w:marBottom w:val="0"/>
      <w:divBdr>
        <w:top w:val="none" w:sz="0" w:space="0" w:color="auto"/>
        <w:left w:val="none" w:sz="0" w:space="0" w:color="auto"/>
        <w:bottom w:val="none" w:sz="0" w:space="0" w:color="auto"/>
        <w:right w:val="none" w:sz="0" w:space="0" w:color="auto"/>
      </w:divBdr>
    </w:div>
    <w:div w:id="163280264">
      <w:bodyDiv w:val="1"/>
      <w:marLeft w:val="0"/>
      <w:marRight w:val="0"/>
      <w:marTop w:val="0"/>
      <w:marBottom w:val="0"/>
      <w:divBdr>
        <w:top w:val="none" w:sz="0" w:space="0" w:color="auto"/>
        <w:left w:val="none" w:sz="0" w:space="0" w:color="auto"/>
        <w:bottom w:val="none" w:sz="0" w:space="0" w:color="auto"/>
        <w:right w:val="none" w:sz="0" w:space="0" w:color="auto"/>
      </w:divBdr>
    </w:div>
    <w:div w:id="169609430">
      <w:bodyDiv w:val="1"/>
      <w:marLeft w:val="0"/>
      <w:marRight w:val="0"/>
      <w:marTop w:val="0"/>
      <w:marBottom w:val="0"/>
      <w:divBdr>
        <w:top w:val="none" w:sz="0" w:space="0" w:color="auto"/>
        <w:left w:val="none" w:sz="0" w:space="0" w:color="auto"/>
        <w:bottom w:val="none" w:sz="0" w:space="0" w:color="auto"/>
        <w:right w:val="none" w:sz="0" w:space="0" w:color="auto"/>
      </w:divBdr>
    </w:div>
    <w:div w:id="171727116">
      <w:bodyDiv w:val="1"/>
      <w:marLeft w:val="0"/>
      <w:marRight w:val="0"/>
      <w:marTop w:val="0"/>
      <w:marBottom w:val="0"/>
      <w:divBdr>
        <w:top w:val="none" w:sz="0" w:space="0" w:color="auto"/>
        <w:left w:val="none" w:sz="0" w:space="0" w:color="auto"/>
        <w:bottom w:val="none" w:sz="0" w:space="0" w:color="auto"/>
        <w:right w:val="none" w:sz="0" w:space="0" w:color="auto"/>
      </w:divBdr>
    </w:div>
    <w:div w:id="174997917">
      <w:bodyDiv w:val="1"/>
      <w:marLeft w:val="0"/>
      <w:marRight w:val="0"/>
      <w:marTop w:val="0"/>
      <w:marBottom w:val="0"/>
      <w:divBdr>
        <w:top w:val="none" w:sz="0" w:space="0" w:color="auto"/>
        <w:left w:val="none" w:sz="0" w:space="0" w:color="auto"/>
        <w:bottom w:val="none" w:sz="0" w:space="0" w:color="auto"/>
        <w:right w:val="none" w:sz="0" w:space="0" w:color="auto"/>
      </w:divBdr>
    </w:div>
    <w:div w:id="181820185">
      <w:bodyDiv w:val="1"/>
      <w:marLeft w:val="0"/>
      <w:marRight w:val="0"/>
      <w:marTop w:val="0"/>
      <w:marBottom w:val="0"/>
      <w:divBdr>
        <w:top w:val="none" w:sz="0" w:space="0" w:color="auto"/>
        <w:left w:val="none" w:sz="0" w:space="0" w:color="auto"/>
        <w:bottom w:val="none" w:sz="0" w:space="0" w:color="auto"/>
        <w:right w:val="none" w:sz="0" w:space="0" w:color="auto"/>
      </w:divBdr>
      <w:divsChild>
        <w:div w:id="26613938">
          <w:marLeft w:val="0"/>
          <w:marRight w:val="0"/>
          <w:marTop w:val="0"/>
          <w:marBottom w:val="0"/>
          <w:divBdr>
            <w:top w:val="none" w:sz="0" w:space="0" w:color="auto"/>
            <w:left w:val="none" w:sz="0" w:space="0" w:color="auto"/>
            <w:bottom w:val="none" w:sz="0" w:space="0" w:color="auto"/>
            <w:right w:val="none" w:sz="0" w:space="0" w:color="auto"/>
          </w:divBdr>
        </w:div>
        <w:div w:id="82998062">
          <w:marLeft w:val="0"/>
          <w:marRight w:val="0"/>
          <w:marTop w:val="0"/>
          <w:marBottom w:val="0"/>
          <w:divBdr>
            <w:top w:val="none" w:sz="0" w:space="0" w:color="auto"/>
            <w:left w:val="none" w:sz="0" w:space="0" w:color="auto"/>
            <w:bottom w:val="none" w:sz="0" w:space="0" w:color="auto"/>
            <w:right w:val="none" w:sz="0" w:space="0" w:color="auto"/>
          </w:divBdr>
        </w:div>
        <w:div w:id="104081366">
          <w:marLeft w:val="0"/>
          <w:marRight w:val="0"/>
          <w:marTop w:val="0"/>
          <w:marBottom w:val="0"/>
          <w:divBdr>
            <w:top w:val="none" w:sz="0" w:space="0" w:color="auto"/>
            <w:left w:val="none" w:sz="0" w:space="0" w:color="auto"/>
            <w:bottom w:val="none" w:sz="0" w:space="0" w:color="auto"/>
            <w:right w:val="none" w:sz="0" w:space="0" w:color="auto"/>
          </w:divBdr>
        </w:div>
        <w:div w:id="118649756">
          <w:marLeft w:val="0"/>
          <w:marRight w:val="0"/>
          <w:marTop w:val="0"/>
          <w:marBottom w:val="0"/>
          <w:divBdr>
            <w:top w:val="none" w:sz="0" w:space="0" w:color="auto"/>
            <w:left w:val="none" w:sz="0" w:space="0" w:color="auto"/>
            <w:bottom w:val="none" w:sz="0" w:space="0" w:color="auto"/>
            <w:right w:val="none" w:sz="0" w:space="0" w:color="auto"/>
          </w:divBdr>
        </w:div>
        <w:div w:id="187957743">
          <w:marLeft w:val="0"/>
          <w:marRight w:val="0"/>
          <w:marTop w:val="0"/>
          <w:marBottom w:val="0"/>
          <w:divBdr>
            <w:top w:val="none" w:sz="0" w:space="0" w:color="auto"/>
            <w:left w:val="none" w:sz="0" w:space="0" w:color="auto"/>
            <w:bottom w:val="none" w:sz="0" w:space="0" w:color="auto"/>
            <w:right w:val="none" w:sz="0" w:space="0" w:color="auto"/>
          </w:divBdr>
        </w:div>
        <w:div w:id="194580859">
          <w:marLeft w:val="0"/>
          <w:marRight w:val="0"/>
          <w:marTop w:val="0"/>
          <w:marBottom w:val="0"/>
          <w:divBdr>
            <w:top w:val="none" w:sz="0" w:space="0" w:color="auto"/>
            <w:left w:val="none" w:sz="0" w:space="0" w:color="auto"/>
            <w:bottom w:val="none" w:sz="0" w:space="0" w:color="auto"/>
            <w:right w:val="none" w:sz="0" w:space="0" w:color="auto"/>
          </w:divBdr>
        </w:div>
        <w:div w:id="199247046">
          <w:marLeft w:val="0"/>
          <w:marRight w:val="0"/>
          <w:marTop w:val="0"/>
          <w:marBottom w:val="0"/>
          <w:divBdr>
            <w:top w:val="none" w:sz="0" w:space="0" w:color="auto"/>
            <w:left w:val="none" w:sz="0" w:space="0" w:color="auto"/>
            <w:bottom w:val="none" w:sz="0" w:space="0" w:color="auto"/>
            <w:right w:val="none" w:sz="0" w:space="0" w:color="auto"/>
          </w:divBdr>
        </w:div>
        <w:div w:id="285165803">
          <w:marLeft w:val="0"/>
          <w:marRight w:val="0"/>
          <w:marTop w:val="0"/>
          <w:marBottom w:val="0"/>
          <w:divBdr>
            <w:top w:val="none" w:sz="0" w:space="0" w:color="auto"/>
            <w:left w:val="none" w:sz="0" w:space="0" w:color="auto"/>
            <w:bottom w:val="none" w:sz="0" w:space="0" w:color="auto"/>
            <w:right w:val="none" w:sz="0" w:space="0" w:color="auto"/>
          </w:divBdr>
        </w:div>
        <w:div w:id="298386549">
          <w:marLeft w:val="0"/>
          <w:marRight w:val="0"/>
          <w:marTop w:val="0"/>
          <w:marBottom w:val="0"/>
          <w:divBdr>
            <w:top w:val="none" w:sz="0" w:space="0" w:color="auto"/>
            <w:left w:val="none" w:sz="0" w:space="0" w:color="auto"/>
            <w:bottom w:val="none" w:sz="0" w:space="0" w:color="auto"/>
            <w:right w:val="none" w:sz="0" w:space="0" w:color="auto"/>
          </w:divBdr>
        </w:div>
        <w:div w:id="458647945">
          <w:marLeft w:val="0"/>
          <w:marRight w:val="0"/>
          <w:marTop w:val="0"/>
          <w:marBottom w:val="0"/>
          <w:divBdr>
            <w:top w:val="none" w:sz="0" w:space="0" w:color="auto"/>
            <w:left w:val="none" w:sz="0" w:space="0" w:color="auto"/>
            <w:bottom w:val="none" w:sz="0" w:space="0" w:color="auto"/>
            <w:right w:val="none" w:sz="0" w:space="0" w:color="auto"/>
          </w:divBdr>
        </w:div>
        <w:div w:id="636764154">
          <w:marLeft w:val="0"/>
          <w:marRight w:val="0"/>
          <w:marTop w:val="0"/>
          <w:marBottom w:val="0"/>
          <w:divBdr>
            <w:top w:val="none" w:sz="0" w:space="0" w:color="auto"/>
            <w:left w:val="none" w:sz="0" w:space="0" w:color="auto"/>
            <w:bottom w:val="none" w:sz="0" w:space="0" w:color="auto"/>
            <w:right w:val="none" w:sz="0" w:space="0" w:color="auto"/>
          </w:divBdr>
        </w:div>
        <w:div w:id="703557183">
          <w:marLeft w:val="0"/>
          <w:marRight w:val="0"/>
          <w:marTop w:val="0"/>
          <w:marBottom w:val="0"/>
          <w:divBdr>
            <w:top w:val="none" w:sz="0" w:space="0" w:color="auto"/>
            <w:left w:val="none" w:sz="0" w:space="0" w:color="auto"/>
            <w:bottom w:val="none" w:sz="0" w:space="0" w:color="auto"/>
            <w:right w:val="none" w:sz="0" w:space="0" w:color="auto"/>
          </w:divBdr>
        </w:div>
        <w:div w:id="865748808">
          <w:marLeft w:val="0"/>
          <w:marRight w:val="0"/>
          <w:marTop w:val="0"/>
          <w:marBottom w:val="0"/>
          <w:divBdr>
            <w:top w:val="none" w:sz="0" w:space="0" w:color="auto"/>
            <w:left w:val="none" w:sz="0" w:space="0" w:color="auto"/>
            <w:bottom w:val="none" w:sz="0" w:space="0" w:color="auto"/>
            <w:right w:val="none" w:sz="0" w:space="0" w:color="auto"/>
          </w:divBdr>
        </w:div>
        <w:div w:id="1081484035">
          <w:marLeft w:val="0"/>
          <w:marRight w:val="0"/>
          <w:marTop w:val="0"/>
          <w:marBottom w:val="0"/>
          <w:divBdr>
            <w:top w:val="none" w:sz="0" w:space="0" w:color="auto"/>
            <w:left w:val="none" w:sz="0" w:space="0" w:color="auto"/>
            <w:bottom w:val="none" w:sz="0" w:space="0" w:color="auto"/>
            <w:right w:val="none" w:sz="0" w:space="0" w:color="auto"/>
          </w:divBdr>
        </w:div>
        <w:div w:id="1097405416">
          <w:marLeft w:val="0"/>
          <w:marRight w:val="0"/>
          <w:marTop w:val="0"/>
          <w:marBottom w:val="0"/>
          <w:divBdr>
            <w:top w:val="none" w:sz="0" w:space="0" w:color="auto"/>
            <w:left w:val="none" w:sz="0" w:space="0" w:color="auto"/>
            <w:bottom w:val="none" w:sz="0" w:space="0" w:color="auto"/>
            <w:right w:val="none" w:sz="0" w:space="0" w:color="auto"/>
          </w:divBdr>
        </w:div>
        <w:div w:id="1121875188">
          <w:marLeft w:val="0"/>
          <w:marRight w:val="0"/>
          <w:marTop w:val="0"/>
          <w:marBottom w:val="0"/>
          <w:divBdr>
            <w:top w:val="none" w:sz="0" w:space="0" w:color="auto"/>
            <w:left w:val="none" w:sz="0" w:space="0" w:color="auto"/>
            <w:bottom w:val="none" w:sz="0" w:space="0" w:color="auto"/>
            <w:right w:val="none" w:sz="0" w:space="0" w:color="auto"/>
          </w:divBdr>
        </w:div>
        <w:div w:id="1138767512">
          <w:marLeft w:val="0"/>
          <w:marRight w:val="0"/>
          <w:marTop w:val="0"/>
          <w:marBottom w:val="0"/>
          <w:divBdr>
            <w:top w:val="none" w:sz="0" w:space="0" w:color="auto"/>
            <w:left w:val="none" w:sz="0" w:space="0" w:color="auto"/>
            <w:bottom w:val="none" w:sz="0" w:space="0" w:color="auto"/>
            <w:right w:val="none" w:sz="0" w:space="0" w:color="auto"/>
          </w:divBdr>
        </w:div>
        <w:div w:id="1201361382">
          <w:marLeft w:val="0"/>
          <w:marRight w:val="0"/>
          <w:marTop w:val="0"/>
          <w:marBottom w:val="0"/>
          <w:divBdr>
            <w:top w:val="none" w:sz="0" w:space="0" w:color="auto"/>
            <w:left w:val="none" w:sz="0" w:space="0" w:color="auto"/>
            <w:bottom w:val="none" w:sz="0" w:space="0" w:color="auto"/>
            <w:right w:val="none" w:sz="0" w:space="0" w:color="auto"/>
          </w:divBdr>
        </w:div>
        <w:div w:id="1212841104">
          <w:marLeft w:val="0"/>
          <w:marRight w:val="0"/>
          <w:marTop w:val="0"/>
          <w:marBottom w:val="0"/>
          <w:divBdr>
            <w:top w:val="none" w:sz="0" w:space="0" w:color="auto"/>
            <w:left w:val="none" w:sz="0" w:space="0" w:color="auto"/>
            <w:bottom w:val="none" w:sz="0" w:space="0" w:color="auto"/>
            <w:right w:val="none" w:sz="0" w:space="0" w:color="auto"/>
          </w:divBdr>
        </w:div>
        <w:div w:id="1244681407">
          <w:marLeft w:val="0"/>
          <w:marRight w:val="0"/>
          <w:marTop w:val="0"/>
          <w:marBottom w:val="0"/>
          <w:divBdr>
            <w:top w:val="none" w:sz="0" w:space="0" w:color="auto"/>
            <w:left w:val="none" w:sz="0" w:space="0" w:color="auto"/>
            <w:bottom w:val="none" w:sz="0" w:space="0" w:color="auto"/>
            <w:right w:val="none" w:sz="0" w:space="0" w:color="auto"/>
          </w:divBdr>
        </w:div>
        <w:div w:id="1248727558">
          <w:marLeft w:val="0"/>
          <w:marRight w:val="0"/>
          <w:marTop w:val="0"/>
          <w:marBottom w:val="0"/>
          <w:divBdr>
            <w:top w:val="none" w:sz="0" w:space="0" w:color="auto"/>
            <w:left w:val="none" w:sz="0" w:space="0" w:color="auto"/>
            <w:bottom w:val="none" w:sz="0" w:space="0" w:color="auto"/>
            <w:right w:val="none" w:sz="0" w:space="0" w:color="auto"/>
          </w:divBdr>
        </w:div>
        <w:div w:id="1249655463">
          <w:marLeft w:val="0"/>
          <w:marRight w:val="0"/>
          <w:marTop w:val="0"/>
          <w:marBottom w:val="0"/>
          <w:divBdr>
            <w:top w:val="none" w:sz="0" w:space="0" w:color="auto"/>
            <w:left w:val="none" w:sz="0" w:space="0" w:color="auto"/>
            <w:bottom w:val="none" w:sz="0" w:space="0" w:color="auto"/>
            <w:right w:val="none" w:sz="0" w:space="0" w:color="auto"/>
          </w:divBdr>
        </w:div>
        <w:div w:id="1282343679">
          <w:marLeft w:val="0"/>
          <w:marRight w:val="0"/>
          <w:marTop w:val="0"/>
          <w:marBottom w:val="0"/>
          <w:divBdr>
            <w:top w:val="none" w:sz="0" w:space="0" w:color="auto"/>
            <w:left w:val="none" w:sz="0" w:space="0" w:color="auto"/>
            <w:bottom w:val="none" w:sz="0" w:space="0" w:color="auto"/>
            <w:right w:val="none" w:sz="0" w:space="0" w:color="auto"/>
          </w:divBdr>
        </w:div>
        <w:div w:id="1597329200">
          <w:marLeft w:val="0"/>
          <w:marRight w:val="0"/>
          <w:marTop w:val="0"/>
          <w:marBottom w:val="0"/>
          <w:divBdr>
            <w:top w:val="none" w:sz="0" w:space="0" w:color="auto"/>
            <w:left w:val="none" w:sz="0" w:space="0" w:color="auto"/>
            <w:bottom w:val="none" w:sz="0" w:space="0" w:color="auto"/>
            <w:right w:val="none" w:sz="0" w:space="0" w:color="auto"/>
          </w:divBdr>
        </w:div>
        <w:div w:id="1629237604">
          <w:marLeft w:val="0"/>
          <w:marRight w:val="0"/>
          <w:marTop w:val="0"/>
          <w:marBottom w:val="0"/>
          <w:divBdr>
            <w:top w:val="none" w:sz="0" w:space="0" w:color="auto"/>
            <w:left w:val="none" w:sz="0" w:space="0" w:color="auto"/>
            <w:bottom w:val="none" w:sz="0" w:space="0" w:color="auto"/>
            <w:right w:val="none" w:sz="0" w:space="0" w:color="auto"/>
          </w:divBdr>
        </w:div>
        <w:div w:id="1670404091">
          <w:marLeft w:val="0"/>
          <w:marRight w:val="0"/>
          <w:marTop w:val="0"/>
          <w:marBottom w:val="0"/>
          <w:divBdr>
            <w:top w:val="none" w:sz="0" w:space="0" w:color="auto"/>
            <w:left w:val="none" w:sz="0" w:space="0" w:color="auto"/>
            <w:bottom w:val="none" w:sz="0" w:space="0" w:color="auto"/>
            <w:right w:val="none" w:sz="0" w:space="0" w:color="auto"/>
          </w:divBdr>
        </w:div>
        <w:div w:id="1770005972">
          <w:marLeft w:val="0"/>
          <w:marRight w:val="0"/>
          <w:marTop w:val="0"/>
          <w:marBottom w:val="0"/>
          <w:divBdr>
            <w:top w:val="none" w:sz="0" w:space="0" w:color="auto"/>
            <w:left w:val="none" w:sz="0" w:space="0" w:color="auto"/>
            <w:bottom w:val="none" w:sz="0" w:space="0" w:color="auto"/>
            <w:right w:val="none" w:sz="0" w:space="0" w:color="auto"/>
          </w:divBdr>
        </w:div>
        <w:div w:id="1885101144">
          <w:marLeft w:val="0"/>
          <w:marRight w:val="0"/>
          <w:marTop w:val="0"/>
          <w:marBottom w:val="0"/>
          <w:divBdr>
            <w:top w:val="none" w:sz="0" w:space="0" w:color="auto"/>
            <w:left w:val="none" w:sz="0" w:space="0" w:color="auto"/>
            <w:bottom w:val="none" w:sz="0" w:space="0" w:color="auto"/>
            <w:right w:val="none" w:sz="0" w:space="0" w:color="auto"/>
          </w:divBdr>
        </w:div>
        <w:div w:id="2052800314">
          <w:marLeft w:val="0"/>
          <w:marRight w:val="0"/>
          <w:marTop w:val="0"/>
          <w:marBottom w:val="0"/>
          <w:divBdr>
            <w:top w:val="none" w:sz="0" w:space="0" w:color="auto"/>
            <w:left w:val="none" w:sz="0" w:space="0" w:color="auto"/>
            <w:bottom w:val="none" w:sz="0" w:space="0" w:color="auto"/>
            <w:right w:val="none" w:sz="0" w:space="0" w:color="auto"/>
          </w:divBdr>
        </w:div>
        <w:div w:id="2101632083">
          <w:marLeft w:val="0"/>
          <w:marRight w:val="0"/>
          <w:marTop w:val="0"/>
          <w:marBottom w:val="0"/>
          <w:divBdr>
            <w:top w:val="none" w:sz="0" w:space="0" w:color="auto"/>
            <w:left w:val="none" w:sz="0" w:space="0" w:color="auto"/>
            <w:bottom w:val="none" w:sz="0" w:space="0" w:color="auto"/>
            <w:right w:val="none" w:sz="0" w:space="0" w:color="auto"/>
          </w:divBdr>
        </w:div>
        <w:div w:id="2130005131">
          <w:marLeft w:val="0"/>
          <w:marRight w:val="0"/>
          <w:marTop w:val="0"/>
          <w:marBottom w:val="0"/>
          <w:divBdr>
            <w:top w:val="none" w:sz="0" w:space="0" w:color="auto"/>
            <w:left w:val="none" w:sz="0" w:space="0" w:color="auto"/>
            <w:bottom w:val="none" w:sz="0" w:space="0" w:color="auto"/>
            <w:right w:val="none" w:sz="0" w:space="0" w:color="auto"/>
          </w:divBdr>
        </w:div>
      </w:divsChild>
    </w:div>
    <w:div w:id="183833924">
      <w:bodyDiv w:val="1"/>
      <w:marLeft w:val="0"/>
      <w:marRight w:val="0"/>
      <w:marTop w:val="0"/>
      <w:marBottom w:val="0"/>
      <w:divBdr>
        <w:top w:val="none" w:sz="0" w:space="0" w:color="auto"/>
        <w:left w:val="none" w:sz="0" w:space="0" w:color="auto"/>
        <w:bottom w:val="none" w:sz="0" w:space="0" w:color="auto"/>
        <w:right w:val="none" w:sz="0" w:space="0" w:color="auto"/>
      </w:divBdr>
    </w:div>
    <w:div w:id="208616658">
      <w:bodyDiv w:val="1"/>
      <w:marLeft w:val="0"/>
      <w:marRight w:val="0"/>
      <w:marTop w:val="0"/>
      <w:marBottom w:val="0"/>
      <w:divBdr>
        <w:top w:val="none" w:sz="0" w:space="0" w:color="auto"/>
        <w:left w:val="none" w:sz="0" w:space="0" w:color="auto"/>
        <w:bottom w:val="none" w:sz="0" w:space="0" w:color="auto"/>
        <w:right w:val="none" w:sz="0" w:space="0" w:color="auto"/>
      </w:divBdr>
    </w:div>
    <w:div w:id="219748347">
      <w:bodyDiv w:val="1"/>
      <w:marLeft w:val="0"/>
      <w:marRight w:val="0"/>
      <w:marTop w:val="0"/>
      <w:marBottom w:val="0"/>
      <w:divBdr>
        <w:top w:val="none" w:sz="0" w:space="0" w:color="auto"/>
        <w:left w:val="none" w:sz="0" w:space="0" w:color="auto"/>
        <w:bottom w:val="none" w:sz="0" w:space="0" w:color="auto"/>
        <w:right w:val="none" w:sz="0" w:space="0" w:color="auto"/>
      </w:divBdr>
    </w:div>
    <w:div w:id="222910002">
      <w:bodyDiv w:val="1"/>
      <w:marLeft w:val="0"/>
      <w:marRight w:val="0"/>
      <w:marTop w:val="0"/>
      <w:marBottom w:val="0"/>
      <w:divBdr>
        <w:top w:val="none" w:sz="0" w:space="0" w:color="auto"/>
        <w:left w:val="none" w:sz="0" w:space="0" w:color="auto"/>
        <w:bottom w:val="none" w:sz="0" w:space="0" w:color="auto"/>
        <w:right w:val="none" w:sz="0" w:space="0" w:color="auto"/>
      </w:divBdr>
    </w:div>
    <w:div w:id="225607510">
      <w:bodyDiv w:val="1"/>
      <w:marLeft w:val="0"/>
      <w:marRight w:val="0"/>
      <w:marTop w:val="0"/>
      <w:marBottom w:val="0"/>
      <w:divBdr>
        <w:top w:val="none" w:sz="0" w:space="0" w:color="auto"/>
        <w:left w:val="none" w:sz="0" w:space="0" w:color="auto"/>
        <w:bottom w:val="none" w:sz="0" w:space="0" w:color="auto"/>
        <w:right w:val="none" w:sz="0" w:space="0" w:color="auto"/>
      </w:divBdr>
    </w:div>
    <w:div w:id="230192620">
      <w:bodyDiv w:val="1"/>
      <w:marLeft w:val="0"/>
      <w:marRight w:val="0"/>
      <w:marTop w:val="0"/>
      <w:marBottom w:val="0"/>
      <w:divBdr>
        <w:top w:val="none" w:sz="0" w:space="0" w:color="auto"/>
        <w:left w:val="none" w:sz="0" w:space="0" w:color="auto"/>
        <w:bottom w:val="none" w:sz="0" w:space="0" w:color="auto"/>
        <w:right w:val="none" w:sz="0" w:space="0" w:color="auto"/>
      </w:divBdr>
    </w:div>
    <w:div w:id="230583095">
      <w:bodyDiv w:val="1"/>
      <w:marLeft w:val="0"/>
      <w:marRight w:val="0"/>
      <w:marTop w:val="0"/>
      <w:marBottom w:val="0"/>
      <w:divBdr>
        <w:top w:val="none" w:sz="0" w:space="0" w:color="auto"/>
        <w:left w:val="none" w:sz="0" w:space="0" w:color="auto"/>
        <w:bottom w:val="none" w:sz="0" w:space="0" w:color="auto"/>
        <w:right w:val="none" w:sz="0" w:space="0" w:color="auto"/>
      </w:divBdr>
    </w:div>
    <w:div w:id="245918140">
      <w:bodyDiv w:val="1"/>
      <w:marLeft w:val="0"/>
      <w:marRight w:val="0"/>
      <w:marTop w:val="0"/>
      <w:marBottom w:val="0"/>
      <w:divBdr>
        <w:top w:val="none" w:sz="0" w:space="0" w:color="auto"/>
        <w:left w:val="none" w:sz="0" w:space="0" w:color="auto"/>
        <w:bottom w:val="none" w:sz="0" w:space="0" w:color="auto"/>
        <w:right w:val="none" w:sz="0" w:space="0" w:color="auto"/>
      </w:divBdr>
    </w:div>
    <w:div w:id="258565260">
      <w:bodyDiv w:val="1"/>
      <w:marLeft w:val="0"/>
      <w:marRight w:val="0"/>
      <w:marTop w:val="0"/>
      <w:marBottom w:val="0"/>
      <w:divBdr>
        <w:top w:val="none" w:sz="0" w:space="0" w:color="auto"/>
        <w:left w:val="none" w:sz="0" w:space="0" w:color="auto"/>
        <w:bottom w:val="none" w:sz="0" w:space="0" w:color="auto"/>
        <w:right w:val="none" w:sz="0" w:space="0" w:color="auto"/>
      </w:divBdr>
    </w:div>
    <w:div w:id="260838547">
      <w:bodyDiv w:val="1"/>
      <w:marLeft w:val="0"/>
      <w:marRight w:val="0"/>
      <w:marTop w:val="0"/>
      <w:marBottom w:val="0"/>
      <w:divBdr>
        <w:top w:val="none" w:sz="0" w:space="0" w:color="auto"/>
        <w:left w:val="none" w:sz="0" w:space="0" w:color="auto"/>
        <w:bottom w:val="none" w:sz="0" w:space="0" w:color="auto"/>
        <w:right w:val="none" w:sz="0" w:space="0" w:color="auto"/>
      </w:divBdr>
    </w:div>
    <w:div w:id="274169695">
      <w:bodyDiv w:val="1"/>
      <w:marLeft w:val="0"/>
      <w:marRight w:val="0"/>
      <w:marTop w:val="0"/>
      <w:marBottom w:val="0"/>
      <w:divBdr>
        <w:top w:val="none" w:sz="0" w:space="0" w:color="auto"/>
        <w:left w:val="none" w:sz="0" w:space="0" w:color="auto"/>
        <w:bottom w:val="none" w:sz="0" w:space="0" w:color="auto"/>
        <w:right w:val="none" w:sz="0" w:space="0" w:color="auto"/>
      </w:divBdr>
    </w:div>
    <w:div w:id="284313245">
      <w:bodyDiv w:val="1"/>
      <w:marLeft w:val="0"/>
      <w:marRight w:val="0"/>
      <w:marTop w:val="0"/>
      <w:marBottom w:val="0"/>
      <w:divBdr>
        <w:top w:val="none" w:sz="0" w:space="0" w:color="auto"/>
        <w:left w:val="none" w:sz="0" w:space="0" w:color="auto"/>
        <w:bottom w:val="none" w:sz="0" w:space="0" w:color="auto"/>
        <w:right w:val="none" w:sz="0" w:space="0" w:color="auto"/>
      </w:divBdr>
    </w:div>
    <w:div w:id="288249806">
      <w:bodyDiv w:val="1"/>
      <w:marLeft w:val="0"/>
      <w:marRight w:val="0"/>
      <w:marTop w:val="0"/>
      <w:marBottom w:val="0"/>
      <w:divBdr>
        <w:top w:val="none" w:sz="0" w:space="0" w:color="auto"/>
        <w:left w:val="none" w:sz="0" w:space="0" w:color="auto"/>
        <w:bottom w:val="none" w:sz="0" w:space="0" w:color="auto"/>
        <w:right w:val="none" w:sz="0" w:space="0" w:color="auto"/>
      </w:divBdr>
    </w:div>
    <w:div w:id="296886269">
      <w:bodyDiv w:val="1"/>
      <w:marLeft w:val="0"/>
      <w:marRight w:val="0"/>
      <w:marTop w:val="0"/>
      <w:marBottom w:val="0"/>
      <w:divBdr>
        <w:top w:val="none" w:sz="0" w:space="0" w:color="auto"/>
        <w:left w:val="none" w:sz="0" w:space="0" w:color="auto"/>
        <w:bottom w:val="none" w:sz="0" w:space="0" w:color="auto"/>
        <w:right w:val="none" w:sz="0" w:space="0" w:color="auto"/>
      </w:divBdr>
    </w:div>
    <w:div w:id="299385879">
      <w:bodyDiv w:val="1"/>
      <w:marLeft w:val="0"/>
      <w:marRight w:val="0"/>
      <w:marTop w:val="0"/>
      <w:marBottom w:val="0"/>
      <w:divBdr>
        <w:top w:val="none" w:sz="0" w:space="0" w:color="auto"/>
        <w:left w:val="none" w:sz="0" w:space="0" w:color="auto"/>
        <w:bottom w:val="none" w:sz="0" w:space="0" w:color="auto"/>
        <w:right w:val="none" w:sz="0" w:space="0" w:color="auto"/>
      </w:divBdr>
    </w:div>
    <w:div w:id="318537686">
      <w:bodyDiv w:val="1"/>
      <w:marLeft w:val="0"/>
      <w:marRight w:val="0"/>
      <w:marTop w:val="0"/>
      <w:marBottom w:val="0"/>
      <w:divBdr>
        <w:top w:val="none" w:sz="0" w:space="0" w:color="auto"/>
        <w:left w:val="none" w:sz="0" w:space="0" w:color="auto"/>
        <w:bottom w:val="none" w:sz="0" w:space="0" w:color="auto"/>
        <w:right w:val="none" w:sz="0" w:space="0" w:color="auto"/>
      </w:divBdr>
    </w:div>
    <w:div w:id="318657637">
      <w:bodyDiv w:val="1"/>
      <w:marLeft w:val="0"/>
      <w:marRight w:val="0"/>
      <w:marTop w:val="0"/>
      <w:marBottom w:val="0"/>
      <w:divBdr>
        <w:top w:val="none" w:sz="0" w:space="0" w:color="auto"/>
        <w:left w:val="none" w:sz="0" w:space="0" w:color="auto"/>
        <w:bottom w:val="none" w:sz="0" w:space="0" w:color="auto"/>
        <w:right w:val="none" w:sz="0" w:space="0" w:color="auto"/>
      </w:divBdr>
    </w:div>
    <w:div w:id="319701543">
      <w:bodyDiv w:val="1"/>
      <w:marLeft w:val="0"/>
      <w:marRight w:val="0"/>
      <w:marTop w:val="0"/>
      <w:marBottom w:val="0"/>
      <w:divBdr>
        <w:top w:val="none" w:sz="0" w:space="0" w:color="auto"/>
        <w:left w:val="none" w:sz="0" w:space="0" w:color="auto"/>
        <w:bottom w:val="none" w:sz="0" w:space="0" w:color="auto"/>
        <w:right w:val="none" w:sz="0" w:space="0" w:color="auto"/>
      </w:divBdr>
    </w:div>
    <w:div w:id="322857616">
      <w:bodyDiv w:val="1"/>
      <w:marLeft w:val="0"/>
      <w:marRight w:val="0"/>
      <w:marTop w:val="0"/>
      <w:marBottom w:val="0"/>
      <w:divBdr>
        <w:top w:val="none" w:sz="0" w:space="0" w:color="auto"/>
        <w:left w:val="none" w:sz="0" w:space="0" w:color="auto"/>
        <w:bottom w:val="none" w:sz="0" w:space="0" w:color="auto"/>
        <w:right w:val="none" w:sz="0" w:space="0" w:color="auto"/>
      </w:divBdr>
    </w:div>
    <w:div w:id="328170773">
      <w:bodyDiv w:val="1"/>
      <w:marLeft w:val="0"/>
      <w:marRight w:val="0"/>
      <w:marTop w:val="0"/>
      <w:marBottom w:val="0"/>
      <w:divBdr>
        <w:top w:val="none" w:sz="0" w:space="0" w:color="auto"/>
        <w:left w:val="none" w:sz="0" w:space="0" w:color="auto"/>
        <w:bottom w:val="none" w:sz="0" w:space="0" w:color="auto"/>
        <w:right w:val="none" w:sz="0" w:space="0" w:color="auto"/>
      </w:divBdr>
    </w:div>
    <w:div w:id="337656689">
      <w:bodyDiv w:val="1"/>
      <w:marLeft w:val="0"/>
      <w:marRight w:val="0"/>
      <w:marTop w:val="0"/>
      <w:marBottom w:val="0"/>
      <w:divBdr>
        <w:top w:val="none" w:sz="0" w:space="0" w:color="auto"/>
        <w:left w:val="none" w:sz="0" w:space="0" w:color="auto"/>
        <w:bottom w:val="none" w:sz="0" w:space="0" w:color="auto"/>
        <w:right w:val="none" w:sz="0" w:space="0" w:color="auto"/>
      </w:divBdr>
    </w:div>
    <w:div w:id="338704923">
      <w:bodyDiv w:val="1"/>
      <w:marLeft w:val="0"/>
      <w:marRight w:val="0"/>
      <w:marTop w:val="0"/>
      <w:marBottom w:val="0"/>
      <w:divBdr>
        <w:top w:val="none" w:sz="0" w:space="0" w:color="auto"/>
        <w:left w:val="none" w:sz="0" w:space="0" w:color="auto"/>
        <w:bottom w:val="none" w:sz="0" w:space="0" w:color="auto"/>
        <w:right w:val="none" w:sz="0" w:space="0" w:color="auto"/>
      </w:divBdr>
    </w:div>
    <w:div w:id="368652695">
      <w:bodyDiv w:val="1"/>
      <w:marLeft w:val="0"/>
      <w:marRight w:val="0"/>
      <w:marTop w:val="0"/>
      <w:marBottom w:val="0"/>
      <w:divBdr>
        <w:top w:val="none" w:sz="0" w:space="0" w:color="auto"/>
        <w:left w:val="none" w:sz="0" w:space="0" w:color="auto"/>
        <w:bottom w:val="none" w:sz="0" w:space="0" w:color="auto"/>
        <w:right w:val="none" w:sz="0" w:space="0" w:color="auto"/>
      </w:divBdr>
    </w:div>
    <w:div w:id="375006350">
      <w:bodyDiv w:val="1"/>
      <w:marLeft w:val="0"/>
      <w:marRight w:val="0"/>
      <w:marTop w:val="0"/>
      <w:marBottom w:val="0"/>
      <w:divBdr>
        <w:top w:val="none" w:sz="0" w:space="0" w:color="auto"/>
        <w:left w:val="none" w:sz="0" w:space="0" w:color="auto"/>
        <w:bottom w:val="none" w:sz="0" w:space="0" w:color="auto"/>
        <w:right w:val="none" w:sz="0" w:space="0" w:color="auto"/>
      </w:divBdr>
    </w:div>
    <w:div w:id="384138719">
      <w:bodyDiv w:val="1"/>
      <w:marLeft w:val="0"/>
      <w:marRight w:val="0"/>
      <w:marTop w:val="0"/>
      <w:marBottom w:val="0"/>
      <w:divBdr>
        <w:top w:val="none" w:sz="0" w:space="0" w:color="auto"/>
        <w:left w:val="none" w:sz="0" w:space="0" w:color="auto"/>
        <w:bottom w:val="none" w:sz="0" w:space="0" w:color="auto"/>
        <w:right w:val="none" w:sz="0" w:space="0" w:color="auto"/>
      </w:divBdr>
    </w:div>
    <w:div w:id="421996963">
      <w:bodyDiv w:val="1"/>
      <w:marLeft w:val="0"/>
      <w:marRight w:val="0"/>
      <w:marTop w:val="0"/>
      <w:marBottom w:val="0"/>
      <w:divBdr>
        <w:top w:val="none" w:sz="0" w:space="0" w:color="auto"/>
        <w:left w:val="none" w:sz="0" w:space="0" w:color="auto"/>
        <w:bottom w:val="none" w:sz="0" w:space="0" w:color="auto"/>
        <w:right w:val="none" w:sz="0" w:space="0" w:color="auto"/>
      </w:divBdr>
    </w:div>
    <w:div w:id="432434528">
      <w:bodyDiv w:val="1"/>
      <w:marLeft w:val="0"/>
      <w:marRight w:val="0"/>
      <w:marTop w:val="0"/>
      <w:marBottom w:val="0"/>
      <w:divBdr>
        <w:top w:val="none" w:sz="0" w:space="0" w:color="auto"/>
        <w:left w:val="none" w:sz="0" w:space="0" w:color="auto"/>
        <w:bottom w:val="none" w:sz="0" w:space="0" w:color="auto"/>
        <w:right w:val="none" w:sz="0" w:space="0" w:color="auto"/>
      </w:divBdr>
    </w:div>
    <w:div w:id="436558770">
      <w:bodyDiv w:val="1"/>
      <w:marLeft w:val="0"/>
      <w:marRight w:val="0"/>
      <w:marTop w:val="0"/>
      <w:marBottom w:val="0"/>
      <w:divBdr>
        <w:top w:val="none" w:sz="0" w:space="0" w:color="auto"/>
        <w:left w:val="none" w:sz="0" w:space="0" w:color="auto"/>
        <w:bottom w:val="none" w:sz="0" w:space="0" w:color="auto"/>
        <w:right w:val="none" w:sz="0" w:space="0" w:color="auto"/>
      </w:divBdr>
    </w:div>
    <w:div w:id="441386628">
      <w:bodyDiv w:val="1"/>
      <w:marLeft w:val="0"/>
      <w:marRight w:val="0"/>
      <w:marTop w:val="0"/>
      <w:marBottom w:val="0"/>
      <w:divBdr>
        <w:top w:val="none" w:sz="0" w:space="0" w:color="auto"/>
        <w:left w:val="none" w:sz="0" w:space="0" w:color="auto"/>
        <w:bottom w:val="none" w:sz="0" w:space="0" w:color="auto"/>
        <w:right w:val="none" w:sz="0" w:space="0" w:color="auto"/>
      </w:divBdr>
    </w:div>
    <w:div w:id="443692084">
      <w:bodyDiv w:val="1"/>
      <w:marLeft w:val="0"/>
      <w:marRight w:val="0"/>
      <w:marTop w:val="0"/>
      <w:marBottom w:val="0"/>
      <w:divBdr>
        <w:top w:val="none" w:sz="0" w:space="0" w:color="auto"/>
        <w:left w:val="none" w:sz="0" w:space="0" w:color="auto"/>
        <w:bottom w:val="none" w:sz="0" w:space="0" w:color="auto"/>
        <w:right w:val="none" w:sz="0" w:space="0" w:color="auto"/>
      </w:divBdr>
    </w:div>
    <w:div w:id="461310910">
      <w:bodyDiv w:val="1"/>
      <w:marLeft w:val="0"/>
      <w:marRight w:val="0"/>
      <w:marTop w:val="0"/>
      <w:marBottom w:val="0"/>
      <w:divBdr>
        <w:top w:val="none" w:sz="0" w:space="0" w:color="auto"/>
        <w:left w:val="none" w:sz="0" w:space="0" w:color="auto"/>
        <w:bottom w:val="none" w:sz="0" w:space="0" w:color="auto"/>
        <w:right w:val="none" w:sz="0" w:space="0" w:color="auto"/>
      </w:divBdr>
    </w:div>
    <w:div w:id="461923747">
      <w:bodyDiv w:val="1"/>
      <w:marLeft w:val="0"/>
      <w:marRight w:val="0"/>
      <w:marTop w:val="0"/>
      <w:marBottom w:val="0"/>
      <w:divBdr>
        <w:top w:val="none" w:sz="0" w:space="0" w:color="auto"/>
        <w:left w:val="none" w:sz="0" w:space="0" w:color="auto"/>
        <w:bottom w:val="none" w:sz="0" w:space="0" w:color="auto"/>
        <w:right w:val="none" w:sz="0" w:space="0" w:color="auto"/>
      </w:divBdr>
    </w:div>
    <w:div w:id="470054144">
      <w:bodyDiv w:val="1"/>
      <w:marLeft w:val="0"/>
      <w:marRight w:val="0"/>
      <w:marTop w:val="0"/>
      <w:marBottom w:val="0"/>
      <w:divBdr>
        <w:top w:val="none" w:sz="0" w:space="0" w:color="auto"/>
        <w:left w:val="none" w:sz="0" w:space="0" w:color="auto"/>
        <w:bottom w:val="none" w:sz="0" w:space="0" w:color="auto"/>
        <w:right w:val="none" w:sz="0" w:space="0" w:color="auto"/>
      </w:divBdr>
    </w:div>
    <w:div w:id="474370077">
      <w:bodyDiv w:val="1"/>
      <w:marLeft w:val="0"/>
      <w:marRight w:val="0"/>
      <w:marTop w:val="0"/>
      <w:marBottom w:val="0"/>
      <w:divBdr>
        <w:top w:val="none" w:sz="0" w:space="0" w:color="auto"/>
        <w:left w:val="none" w:sz="0" w:space="0" w:color="auto"/>
        <w:bottom w:val="none" w:sz="0" w:space="0" w:color="auto"/>
        <w:right w:val="none" w:sz="0" w:space="0" w:color="auto"/>
      </w:divBdr>
    </w:div>
    <w:div w:id="497962233">
      <w:bodyDiv w:val="1"/>
      <w:marLeft w:val="0"/>
      <w:marRight w:val="0"/>
      <w:marTop w:val="0"/>
      <w:marBottom w:val="0"/>
      <w:divBdr>
        <w:top w:val="none" w:sz="0" w:space="0" w:color="auto"/>
        <w:left w:val="none" w:sz="0" w:space="0" w:color="auto"/>
        <w:bottom w:val="none" w:sz="0" w:space="0" w:color="auto"/>
        <w:right w:val="none" w:sz="0" w:space="0" w:color="auto"/>
      </w:divBdr>
    </w:div>
    <w:div w:id="506410496">
      <w:bodyDiv w:val="1"/>
      <w:marLeft w:val="0"/>
      <w:marRight w:val="0"/>
      <w:marTop w:val="0"/>
      <w:marBottom w:val="0"/>
      <w:divBdr>
        <w:top w:val="none" w:sz="0" w:space="0" w:color="auto"/>
        <w:left w:val="none" w:sz="0" w:space="0" w:color="auto"/>
        <w:bottom w:val="none" w:sz="0" w:space="0" w:color="auto"/>
        <w:right w:val="none" w:sz="0" w:space="0" w:color="auto"/>
      </w:divBdr>
    </w:div>
    <w:div w:id="563680847">
      <w:bodyDiv w:val="1"/>
      <w:marLeft w:val="0"/>
      <w:marRight w:val="0"/>
      <w:marTop w:val="0"/>
      <w:marBottom w:val="0"/>
      <w:divBdr>
        <w:top w:val="none" w:sz="0" w:space="0" w:color="auto"/>
        <w:left w:val="none" w:sz="0" w:space="0" w:color="auto"/>
        <w:bottom w:val="none" w:sz="0" w:space="0" w:color="auto"/>
        <w:right w:val="none" w:sz="0" w:space="0" w:color="auto"/>
      </w:divBdr>
    </w:div>
    <w:div w:id="570774617">
      <w:bodyDiv w:val="1"/>
      <w:marLeft w:val="0"/>
      <w:marRight w:val="0"/>
      <w:marTop w:val="0"/>
      <w:marBottom w:val="0"/>
      <w:divBdr>
        <w:top w:val="none" w:sz="0" w:space="0" w:color="auto"/>
        <w:left w:val="none" w:sz="0" w:space="0" w:color="auto"/>
        <w:bottom w:val="none" w:sz="0" w:space="0" w:color="auto"/>
        <w:right w:val="none" w:sz="0" w:space="0" w:color="auto"/>
      </w:divBdr>
    </w:div>
    <w:div w:id="600070069">
      <w:bodyDiv w:val="1"/>
      <w:marLeft w:val="0"/>
      <w:marRight w:val="0"/>
      <w:marTop w:val="0"/>
      <w:marBottom w:val="0"/>
      <w:divBdr>
        <w:top w:val="none" w:sz="0" w:space="0" w:color="auto"/>
        <w:left w:val="none" w:sz="0" w:space="0" w:color="auto"/>
        <w:bottom w:val="none" w:sz="0" w:space="0" w:color="auto"/>
        <w:right w:val="none" w:sz="0" w:space="0" w:color="auto"/>
      </w:divBdr>
    </w:div>
    <w:div w:id="613247993">
      <w:bodyDiv w:val="1"/>
      <w:marLeft w:val="0"/>
      <w:marRight w:val="0"/>
      <w:marTop w:val="0"/>
      <w:marBottom w:val="0"/>
      <w:divBdr>
        <w:top w:val="none" w:sz="0" w:space="0" w:color="auto"/>
        <w:left w:val="none" w:sz="0" w:space="0" w:color="auto"/>
        <w:bottom w:val="none" w:sz="0" w:space="0" w:color="auto"/>
        <w:right w:val="none" w:sz="0" w:space="0" w:color="auto"/>
      </w:divBdr>
    </w:div>
    <w:div w:id="623848800">
      <w:bodyDiv w:val="1"/>
      <w:marLeft w:val="0"/>
      <w:marRight w:val="0"/>
      <w:marTop w:val="0"/>
      <w:marBottom w:val="0"/>
      <w:divBdr>
        <w:top w:val="none" w:sz="0" w:space="0" w:color="auto"/>
        <w:left w:val="none" w:sz="0" w:space="0" w:color="auto"/>
        <w:bottom w:val="none" w:sz="0" w:space="0" w:color="auto"/>
        <w:right w:val="none" w:sz="0" w:space="0" w:color="auto"/>
      </w:divBdr>
    </w:div>
    <w:div w:id="629550770">
      <w:bodyDiv w:val="1"/>
      <w:marLeft w:val="0"/>
      <w:marRight w:val="0"/>
      <w:marTop w:val="0"/>
      <w:marBottom w:val="0"/>
      <w:divBdr>
        <w:top w:val="none" w:sz="0" w:space="0" w:color="auto"/>
        <w:left w:val="none" w:sz="0" w:space="0" w:color="auto"/>
        <w:bottom w:val="none" w:sz="0" w:space="0" w:color="auto"/>
        <w:right w:val="none" w:sz="0" w:space="0" w:color="auto"/>
      </w:divBdr>
    </w:div>
    <w:div w:id="631058293">
      <w:bodyDiv w:val="1"/>
      <w:marLeft w:val="0"/>
      <w:marRight w:val="0"/>
      <w:marTop w:val="0"/>
      <w:marBottom w:val="0"/>
      <w:divBdr>
        <w:top w:val="none" w:sz="0" w:space="0" w:color="auto"/>
        <w:left w:val="none" w:sz="0" w:space="0" w:color="auto"/>
        <w:bottom w:val="none" w:sz="0" w:space="0" w:color="auto"/>
        <w:right w:val="none" w:sz="0" w:space="0" w:color="auto"/>
      </w:divBdr>
    </w:div>
    <w:div w:id="645664439">
      <w:bodyDiv w:val="1"/>
      <w:marLeft w:val="0"/>
      <w:marRight w:val="0"/>
      <w:marTop w:val="0"/>
      <w:marBottom w:val="0"/>
      <w:divBdr>
        <w:top w:val="none" w:sz="0" w:space="0" w:color="auto"/>
        <w:left w:val="none" w:sz="0" w:space="0" w:color="auto"/>
        <w:bottom w:val="none" w:sz="0" w:space="0" w:color="auto"/>
        <w:right w:val="none" w:sz="0" w:space="0" w:color="auto"/>
      </w:divBdr>
    </w:div>
    <w:div w:id="646053892">
      <w:bodyDiv w:val="1"/>
      <w:marLeft w:val="0"/>
      <w:marRight w:val="0"/>
      <w:marTop w:val="0"/>
      <w:marBottom w:val="0"/>
      <w:divBdr>
        <w:top w:val="none" w:sz="0" w:space="0" w:color="auto"/>
        <w:left w:val="none" w:sz="0" w:space="0" w:color="auto"/>
        <w:bottom w:val="none" w:sz="0" w:space="0" w:color="auto"/>
        <w:right w:val="none" w:sz="0" w:space="0" w:color="auto"/>
      </w:divBdr>
    </w:div>
    <w:div w:id="665286348">
      <w:bodyDiv w:val="1"/>
      <w:marLeft w:val="0"/>
      <w:marRight w:val="0"/>
      <w:marTop w:val="0"/>
      <w:marBottom w:val="0"/>
      <w:divBdr>
        <w:top w:val="none" w:sz="0" w:space="0" w:color="auto"/>
        <w:left w:val="none" w:sz="0" w:space="0" w:color="auto"/>
        <w:bottom w:val="none" w:sz="0" w:space="0" w:color="auto"/>
        <w:right w:val="none" w:sz="0" w:space="0" w:color="auto"/>
      </w:divBdr>
    </w:div>
    <w:div w:id="670328826">
      <w:bodyDiv w:val="1"/>
      <w:marLeft w:val="0"/>
      <w:marRight w:val="0"/>
      <w:marTop w:val="0"/>
      <w:marBottom w:val="0"/>
      <w:divBdr>
        <w:top w:val="none" w:sz="0" w:space="0" w:color="auto"/>
        <w:left w:val="none" w:sz="0" w:space="0" w:color="auto"/>
        <w:bottom w:val="none" w:sz="0" w:space="0" w:color="auto"/>
        <w:right w:val="none" w:sz="0" w:space="0" w:color="auto"/>
      </w:divBdr>
    </w:div>
    <w:div w:id="675575564">
      <w:bodyDiv w:val="1"/>
      <w:marLeft w:val="0"/>
      <w:marRight w:val="0"/>
      <w:marTop w:val="0"/>
      <w:marBottom w:val="0"/>
      <w:divBdr>
        <w:top w:val="none" w:sz="0" w:space="0" w:color="auto"/>
        <w:left w:val="none" w:sz="0" w:space="0" w:color="auto"/>
        <w:bottom w:val="none" w:sz="0" w:space="0" w:color="auto"/>
        <w:right w:val="none" w:sz="0" w:space="0" w:color="auto"/>
      </w:divBdr>
    </w:div>
    <w:div w:id="692611163">
      <w:bodyDiv w:val="1"/>
      <w:marLeft w:val="0"/>
      <w:marRight w:val="0"/>
      <w:marTop w:val="0"/>
      <w:marBottom w:val="0"/>
      <w:divBdr>
        <w:top w:val="none" w:sz="0" w:space="0" w:color="auto"/>
        <w:left w:val="none" w:sz="0" w:space="0" w:color="auto"/>
        <w:bottom w:val="none" w:sz="0" w:space="0" w:color="auto"/>
        <w:right w:val="none" w:sz="0" w:space="0" w:color="auto"/>
      </w:divBdr>
    </w:div>
    <w:div w:id="712459697">
      <w:bodyDiv w:val="1"/>
      <w:marLeft w:val="0"/>
      <w:marRight w:val="0"/>
      <w:marTop w:val="0"/>
      <w:marBottom w:val="0"/>
      <w:divBdr>
        <w:top w:val="none" w:sz="0" w:space="0" w:color="auto"/>
        <w:left w:val="none" w:sz="0" w:space="0" w:color="auto"/>
        <w:bottom w:val="none" w:sz="0" w:space="0" w:color="auto"/>
        <w:right w:val="none" w:sz="0" w:space="0" w:color="auto"/>
      </w:divBdr>
    </w:div>
    <w:div w:id="736588855">
      <w:bodyDiv w:val="1"/>
      <w:marLeft w:val="0"/>
      <w:marRight w:val="0"/>
      <w:marTop w:val="0"/>
      <w:marBottom w:val="0"/>
      <w:divBdr>
        <w:top w:val="none" w:sz="0" w:space="0" w:color="auto"/>
        <w:left w:val="none" w:sz="0" w:space="0" w:color="auto"/>
        <w:bottom w:val="none" w:sz="0" w:space="0" w:color="auto"/>
        <w:right w:val="none" w:sz="0" w:space="0" w:color="auto"/>
      </w:divBdr>
    </w:div>
    <w:div w:id="759372171">
      <w:bodyDiv w:val="1"/>
      <w:marLeft w:val="0"/>
      <w:marRight w:val="0"/>
      <w:marTop w:val="0"/>
      <w:marBottom w:val="0"/>
      <w:divBdr>
        <w:top w:val="none" w:sz="0" w:space="0" w:color="auto"/>
        <w:left w:val="none" w:sz="0" w:space="0" w:color="auto"/>
        <w:bottom w:val="none" w:sz="0" w:space="0" w:color="auto"/>
        <w:right w:val="none" w:sz="0" w:space="0" w:color="auto"/>
      </w:divBdr>
    </w:div>
    <w:div w:id="765730791">
      <w:bodyDiv w:val="1"/>
      <w:marLeft w:val="0"/>
      <w:marRight w:val="0"/>
      <w:marTop w:val="0"/>
      <w:marBottom w:val="0"/>
      <w:divBdr>
        <w:top w:val="none" w:sz="0" w:space="0" w:color="auto"/>
        <w:left w:val="none" w:sz="0" w:space="0" w:color="auto"/>
        <w:bottom w:val="none" w:sz="0" w:space="0" w:color="auto"/>
        <w:right w:val="none" w:sz="0" w:space="0" w:color="auto"/>
      </w:divBdr>
    </w:div>
    <w:div w:id="769085245">
      <w:bodyDiv w:val="1"/>
      <w:marLeft w:val="0"/>
      <w:marRight w:val="0"/>
      <w:marTop w:val="0"/>
      <w:marBottom w:val="0"/>
      <w:divBdr>
        <w:top w:val="none" w:sz="0" w:space="0" w:color="auto"/>
        <w:left w:val="none" w:sz="0" w:space="0" w:color="auto"/>
        <w:bottom w:val="none" w:sz="0" w:space="0" w:color="auto"/>
        <w:right w:val="none" w:sz="0" w:space="0" w:color="auto"/>
      </w:divBdr>
    </w:div>
    <w:div w:id="775252551">
      <w:bodyDiv w:val="1"/>
      <w:marLeft w:val="0"/>
      <w:marRight w:val="0"/>
      <w:marTop w:val="0"/>
      <w:marBottom w:val="0"/>
      <w:divBdr>
        <w:top w:val="none" w:sz="0" w:space="0" w:color="auto"/>
        <w:left w:val="none" w:sz="0" w:space="0" w:color="auto"/>
        <w:bottom w:val="none" w:sz="0" w:space="0" w:color="auto"/>
        <w:right w:val="none" w:sz="0" w:space="0" w:color="auto"/>
      </w:divBdr>
    </w:div>
    <w:div w:id="779297714">
      <w:bodyDiv w:val="1"/>
      <w:marLeft w:val="0"/>
      <w:marRight w:val="0"/>
      <w:marTop w:val="0"/>
      <w:marBottom w:val="0"/>
      <w:divBdr>
        <w:top w:val="none" w:sz="0" w:space="0" w:color="auto"/>
        <w:left w:val="none" w:sz="0" w:space="0" w:color="auto"/>
        <w:bottom w:val="none" w:sz="0" w:space="0" w:color="auto"/>
        <w:right w:val="none" w:sz="0" w:space="0" w:color="auto"/>
      </w:divBdr>
    </w:div>
    <w:div w:id="782262529">
      <w:bodyDiv w:val="1"/>
      <w:marLeft w:val="0"/>
      <w:marRight w:val="0"/>
      <w:marTop w:val="0"/>
      <w:marBottom w:val="0"/>
      <w:divBdr>
        <w:top w:val="none" w:sz="0" w:space="0" w:color="auto"/>
        <w:left w:val="none" w:sz="0" w:space="0" w:color="auto"/>
        <w:bottom w:val="none" w:sz="0" w:space="0" w:color="auto"/>
        <w:right w:val="none" w:sz="0" w:space="0" w:color="auto"/>
      </w:divBdr>
    </w:div>
    <w:div w:id="782307752">
      <w:bodyDiv w:val="1"/>
      <w:marLeft w:val="0"/>
      <w:marRight w:val="0"/>
      <w:marTop w:val="0"/>
      <w:marBottom w:val="0"/>
      <w:divBdr>
        <w:top w:val="none" w:sz="0" w:space="0" w:color="auto"/>
        <w:left w:val="none" w:sz="0" w:space="0" w:color="auto"/>
        <w:bottom w:val="none" w:sz="0" w:space="0" w:color="auto"/>
        <w:right w:val="none" w:sz="0" w:space="0" w:color="auto"/>
      </w:divBdr>
    </w:div>
    <w:div w:id="783043229">
      <w:bodyDiv w:val="1"/>
      <w:marLeft w:val="0"/>
      <w:marRight w:val="0"/>
      <w:marTop w:val="0"/>
      <w:marBottom w:val="0"/>
      <w:divBdr>
        <w:top w:val="none" w:sz="0" w:space="0" w:color="auto"/>
        <w:left w:val="none" w:sz="0" w:space="0" w:color="auto"/>
        <w:bottom w:val="none" w:sz="0" w:space="0" w:color="auto"/>
        <w:right w:val="none" w:sz="0" w:space="0" w:color="auto"/>
      </w:divBdr>
    </w:div>
    <w:div w:id="788280768">
      <w:bodyDiv w:val="1"/>
      <w:marLeft w:val="0"/>
      <w:marRight w:val="0"/>
      <w:marTop w:val="0"/>
      <w:marBottom w:val="0"/>
      <w:divBdr>
        <w:top w:val="none" w:sz="0" w:space="0" w:color="auto"/>
        <w:left w:val="none" w:sz="0" w:space="0" w:color="auto"/>
        <w:bottom w:val="none" w:sz="0" w:space="0" w:color="auto"/>
        <w:right w:val="none" w:sz="0" w:space="0" w:color="auto"/>
      </w:divBdr>
    </w:div>
    <w:div w:id="793984319">
      <w:bodyDiv w:val="1"/>
      <w:marLeft w:val="0"/>
      <w:marRight w:val="0"/>
      <w:marTop w:val="0"/>
      <w:marBottom w:val="0"/>
      <w:divBdr>
        <w:top w:val="none" w:sz="0" w:space="0" w:color="auto"/>
        <w:left w:val="none" w:sz="0" w:space="0" w:color="auto"/>
        <w:bottom w:val="none" w:sz="0" w:space="0" w:color="auto"/>
        <w:right w:val="none" w:sz="0" w:space="0" w:color="auto"/>
      </w:divBdr>
    </w:div>
    <w:div w:id="797184041">
      <w:bodyDiv w:val="1"/>
      <w:marLeft w:val="0"/>
      <w:marRight w:val="0"/>
      <w:marTop w:val="0"/>
      <w:marBottom w:val="0"/>
      <w:divBdr>
        <w:top w:val="none" w:sz="0" w:space="0" w:color="auto"/>
        <w:left w:val="none" w:sz="0" w:space="0" w:color="auto"/>
        <w:bottom w:val="none" w:sz="0" w:space="0" w:color="auto"/>
        <w:right w:val="none" w:sz="0" w:space="0" w:color="auto"/>
      </w:divBdr>
    </w:div>
    <w:div w:id="810172624">
      <w:bodyDiv w:val="1"/>
      <w:marLeft w:val="0"/>
      <w:marRight w:val="0"/>
      <w:marTop w:val="0"/>
      <w:marBottom w:val="0"/>
      <w:divBdr>
        <w:top w:val="none" w:sz="0" w:space="0" w:color="auto"/>
        <w:left w:val="none" w:sz="0" w:space="0" w:color="auto"/>
        <w:bottom w:val="none" w:sz="0" w:space="0" w:color="auto"/>
        <w:right w:val="none" w:sz="0" w:space="0" w:color="auto"/>
      </w:divBdr>
    </w:div>
    <w:div w:id="813446521">
      <w:bodyDiv w:val="1"/>
      <w:marLeft w:val="0"/>
      <w:marRight w:val="0"/>
      <w:marTop w:val="0"/>
      <w:marBottom w:val="0"/>
      <w:divBdr>
        <w:top w:val="none" w:sz="0" w:space="0" w:color="auto"/>
        <w:left w:val="none" w:sz="0" w:space="0" w:color="auto"/>
        <w:bottom w:val="none" w:sz="0" w:space="0" w:color="auto"/>
        <w:right w:val="none" w:sz="0" w:space="0" w:color="auto"/>
      </w:divBdr>
    </w:div>
    <w:div w:id="813835430">
      <w:bodyDiv w:val="1"/>
      <w:marLeft w:val="0"/>
      <w:marRight w:val="0"/>
      <w:marTop w:val="0"/>
      <w:marBottom w:val="0"/>
      <w:divBdr>
        <w:top w:val="none" w:sz="0" w:space="0" w:color="auto"/>
        <w:left w:val="none" w:sz="0" w:space="0" w:color="auto"/>
        <w:bottom w:val="none" w:sz="0" w:space="0" w:color="auto"/>
        <w:right w:val="none" w:sz="0" w:space="0" w:color="auto"/>
      </w:divBdr>
    </w:div>
    <w:div w:id="817723877">
      <w:bodyDiv w:val="1"/>
      <w:marLeft w:val="0"/>
      <w:marRight w:val="0"/>
      <w:marTop w:val="0"/>
      <w:marBottom w:val="0"/>
      <w:divBdr>
        <w:top w:val="none" w:sz="0" w:space="0" w:color="auto"/>
        <w:left w:val="none" w:sz="0" w:space="0" w:color="auto"/>
        <w:bottom w:val="none" w:sz="0" w:space="0" w:color="auto"/>
        <w:right w:val="none" w:sz="0" w:space="0" w:color="auto"/>
      </w:divBdr>
    </w:div>
    <w:div w:id="853031008">
      <w:bodyDiv w:val="1"/>
      <w:marLeft w:val="0"/>
      <w:marRight w:val="0"/>
      <w:marTop w:val="0"/>
      <w:marBottom w:val="0"/>
      <w:divBdr>
        <w:top w:val="none" w:sz="0" w:space="0" w:color="auto"/>
        <w:left w:val="none" w:sz="0" w:space="0" w:color="auto"/>
        <w:bottom w:val="none" w:sz="0" w:space="0" w:color="auto"/>
        <w:right w:val="none" w:sz="0" w:space="0" w:color="auto"/>
      </w:divBdr>
    </w:div>
    <w:div w:id="856845930">
      <w:bodyDiv w:val="1"/>
      <w:marLeft w:val="0"/>
      <w:marRight w:val="0"/>
      <w:marTop w:val="0"/>
      <w:marBottom w:val="0"/>
      <w:divBdr>
        <w:top w:val="none" w:sz="0" w:space="0" w:color="auto"/>
        <w:left w:val="none" w:sz="0" w:space="0" w:color="auto"/>
        <w:bottom w:val="none" w:sz="0" w:space="0" w:color="auto"/>
        <w:right w:val="none" w:sz="0" w:space="0" w:color="auto"/>
      </w:divBdr>
    </w:div>
    <w:div w:id="858423041">
      <w:bodyDiv w:val="1"/>
      <w:marLeft w:val="0"/>
      <w:marRight w:val="0"/>
      <w:marTop w:val="0"/>
      <w:marBottom w:val="0"/>
      <w:divBdr>
        <w:top w:val="none" w:sz="0" w:space="0" w:color="auto"/>
        <w:left w:val="none" w:sz="0" w:space="0" w:color="auto"/>
        <w:bottom w:val="none" w:sz="0" w:space="0" w:color="auto"/>
        <w:right w:val="none" w:sz="0" w:space="0" w:color="auto"/>
      </w:divBdr>
    </w:div>
    <w:div w:id="862481085">
      <w:bodyDiv w:val="1"/>
      <w:marLeft w:val="0"/>
      <w:marRight w:val="0"/>
      <w:marTop w:val="0"/>
      <w:marBottom w:val="0"/>
      <w:divBdr>
        <w:top w:val="none" w:sz="0" w:space="0" w:color="auto"/>
        <w:left w:val="none" w:sz="0" w:space="0" w:color="auto"/>
        <w:bottom w:val="none" w:sz="0" w:space="0" w:color="auto"/>
        <w:right w:val="none" w:sz="0" w:space="0" w:color="auto"/>
      </w:divBdr>
    </w:div>
    <w:div w:id="863862773">
      <w:bodyDiv w:val="1"/>
      <w:marLeft w:val="0"/>
      <w:marRight w:val="0"/>
      <w:marTop w:val="0"/>
      <w:marBottom w:val="0"/>
      <w:divBdr>
        <w:top w:val="none" w:sz="0" w:space="0" w:color="auto"/>
        <w:left w:val="none" w:sz="0" w:space="0" w:color="auto"/>
        <w:bottom w:val="none" w:sz="0" w:space="0" w:color="auto"/>
        <w:right w:val="none" w:sz="0" w:space="0" w:color="auto"/>
      </w:divBdr>
    </w:div>
    <w:div w:id="879980613">
      <w:bodyDiv w:val="1"/>
      <w:marLeft w:val="0"/>
      <w:marRight w:val="0"/>
      <w:marTop w:val="0"/>
      <w:marBottom w:val="0"/>
      <w:divBdr>
        <w:top w:val="none" w:sz="0" w:space="0" w:color="auto"/>
        <w:left w:val="none" w:sz="0" w:space="0" w:color="auto"/>
        <w:bottom w:val="none" w:sz="0" w:space="0" w:color="auto"/>
        <w:right w:val="none" w:sz="0" w:space="0" w:color="auto"/>
      </w:divBdr>
    </w:div>
    <w:div w:id="882980175">
      <w:bodyDiv w:val="1"/>
      <w:marLeft w:val="0"/>
      <w:marRight w:val="0"/>
      <w:marTop w:val="0"/>
      <w:marBottom w:val="0"/>
      <w:divBdr>
        <w:top w:val="none" w:sz="0" w:space="0" w:color="auto"/>
        <w:left w:val="none" w:sz="0" w:space="0" w:color="auto"/>
        <w:bottom w:val="none" w:sz="0" w:space="0" w:color="auto"/>
        <w:right w:val="none" w:sz="0" w:space="0" w:color="auto"/>
      </w:divBdr>
    </w:div>
    <w:div w:id="883517754">
      <w:bodyDiv w:val="1"/>
      <w:marLeft w:val="0"/>
      <w:marRight w:val="0"/>
      <w:marTop w:val="0"/>
      <w:marBottom w:val="0"/>
      <w:divBdr>
        <w:top w:val="none" w:sz="0" w:space="0" w:color="auto"/>
        <w:left w:val="none" w:sz="0" w:space="0" w:color="auto"/>
        <w:bottom w:val="none" w:sz="0" w:space="0" w:color="auto"/>
        <w:right w:val="none" w:sz="0" w:space="0" w:color="auto"/>
      </w:divBdr>
    </w:div>
    <w:div w:id="902447443">
      <w:bodyDiv w:val="1"/>
      <w:marLeft w:val="0"/>
      <w:marRight w:val="0"/>
      <w:marTop w:val="0"/>
      <w:marBottom w:val="0"/>
      <w:divBdr>
        <w:top w:val="none" w:sz="0" w:space="0" w:color="auto"/>
        <w:left w:val="none" w:sz="0" w:space="0" w:color="auto"/>
        <w:bottom w:val="none" w:sz="0" w:space="0" w:color="auto"/>
        <w:right w:val="none" w:sz="0" w:space="0" w:color="auto"/>
      </w:divBdr>
    </w:div>
    <w:div w:id="911549700">
      <w:bodyDiv w:val="1"/>
      <w:marLeft w:val="0"/>
      <w:marRight w:val="0"/>
      <w:marTop w:val="0"/>
      <w:marBottom w:val="0"/>
      <w:divBdr>
        <w:top w:val="none" w:sz="0" w:space="0" w:color="auto"/>
        <w:left w:val="none" w:sz="0" w:space="0" w:color="auto"/>
        <w:bottom w:val="none" w:sz="0" w:space="0" w:color="auto"/>
        <w:right w:val="none" w:sz="0" w:space="0" w:color="auto"/>
      </w:divBdr>
    </w:div>
    <w:div w:id="915897721">
      <w:bodyDiv w:val="1"/>
      <w:marLeft w:val="0"/>
      <w:marRight w:val="0"/>
      <w:marTop w:val="0"/>
      <w:marBottom w:val="0"/>
      <w:divBdr>
        <w:top w:val="none" w:sz="0" w:space="0" w:color="auto"/>
        <w:left w:val="none" w:sz="0" w:space="0" w:color="auto"/>
        <w:bottom w:val="none" w:sz="0" w:space="0" w:color="auto"/>
        <w:right w:val="none" w:sz="0" w:space="0" w:color="auto"/>
      </w:divBdr>
    </w:div>
    <w:div w:id="925380766">
      <w:bodyDiv w:val="1"/>
      <w:marLeft w:val="0"/>
      <w:marRight w:val="0"/>
      <w:marTop w:val="0"/>
      <w:marBottom w:val="0"/>
      <w:divBdr>
        <w:top w:val="none" w:sz="0" w:space="0" w:color="auto"/>
        <w:left w:val="none" w:sz="0" w:space="0" w:color="auto"/>
        <w:bottom w:val="none" w:sz="0" w:space="0" w:color="auto"/>
        <w:right w:val="none" w:sz="0" w:space="0" w:color="auto"/>
      </w:divBdr>
    </w:div>
    <w:div w:id="957763665">
      <w:bodyDiv w:val="1"/>
      <w:marLeft w:val="0"/>
      <w:marRight w:val="0"/>
      <w:marTop w:val="0"/>
      <w:marBottom w:val="0"/>
      <w:divBdr>
        <w:top w:val="none" w:sz="0" w:space="0" w:color="auto"/>
        <w:left w:val="none" w:sz="0" w:space="0" w:color="auto"/>
        <w:bottom w:val="none" w:sz="0" w:space="0" w:color="auto"/>
        <w:right w:val="none" w:sz="0" w:space="0" w:color="auto"/>
      </w:divBdr>
    </w:div>
    <w:div w:id="961812622">
      <w:bodyDiv w:val="1"/>
      <w:marLeft w:val="0"/>
      <w:marRight w:val="0"/>
      <w:marTop w:val="0"/>
      <w:marBottom w:val="0"/>
      <w:divBdr>
        <w:top w:val="none" w:sz="0" w:space="0" w:color="auto"/>
        <w:left w:val="none" w:sz="0" w:space="0" w:color="auto"/>
        <w:bottom w:val="none" w:sz="0" w:space="0" w:color="auto"/>
        <w:right w:val="none" w:sz="0" w:space="0" w:color="auto"/>
      </w:divBdr>
    </w:div>
    <w:div w:id="974068940">
      <w:bodyDiv w:val="1"/>
      <w:marLeft w:val="0"/>
      <w:marRight w:val="0"/>
      <w:marTop w:val="0"/>
      <w:marBottom w:val="0"/>
      <w:divBdr>
        <w:top w:val="none" w:sz="0" w:space="0" w:color="auto"/>
        <w:left w:val="none" w:sz="0" w:space="0" w:color="auto"/>
        <w:bottom w:val="none" w:sz="0" w:space="0" w:color="auto"/>
        <w:right w:val="none" w:sz="0" w:space="0" w:color="auto"/>
      </w:divBdr>
    </w:div>
    <w:div w:id="979698194">
      <w:bodyDiv w:val="1"/>
      <w:marLeft w:val="0"/>
      <w:marRight w:val="0"/>
      <w:marTop w:val="0"/>
      <w:marBottom w:val="0"/>
      <w:divBdr>
        <w:top w:val="none" w:sz="0" w:space="0" w:color="auto"/>
        <w:left w:val="none" w:sz="0" w:space="0" w:color="auto"/>
        <w:bottom w:val="none" w:sz="0" w:space="0" w:color="auto"/>
        <w:right w:val="none" w:sz="0" w:space="0" w:color="auto"/>
      </w:divBdr>
    </w:div>
    <w:div w:id="982544792">
      <w:bodyDiv w:val="1"/>
      <w:marLeft w:val="0"/>
      <w:marRight w:val="0"/>
      <w:marTop w:val="0"/>
      <w:marBottom w:val="0"/>
      <w:divBdr>
        <w:top w:val="none" w:sz="0" w:space="0" w:color="auto"/>
        <w:left w:val="none" w:sz="0" w:space="0" w:color="auto"/>
        <w:bottom w:val="none" w:sz="0" w:space="0" w:color="auto"/>
        <w:right w:val="none" w:sz="0" w:space="0" w:color="auto"/>
      </w:divBdr>
    </w:div>
    <w:div w:id="983581494">
      <w:bodyDiv w:val="1"/>
      <w:marLeft w:val="0"/>
      <w:marRight w:val="0"/>
      <w:marTop w:val="0"/>
      <w:marBottom w:val="0"/>
      <w:divBdr>
        <w:top w:val="none" w:sz="0" w:space="0" w:color="auto"/>
        <w:left w:val="none" w:sz="0" w:space="0" w:color="auto"/>
        <w:bottom w:val="none" w:sz="0" w:space="0" w:color="auto"/>
        <w:right w:val="none" w:sz="0" w:space="0" w:color="auto"/>
      </w:divBdr>
    </w:div>
    <w:div w:id="995497304">
      <w:bodyDiv w:val="1"/>
      <w:marLeft w:val="0"/>
      <w:marRight w:val="0"/>
      <w:marTop w:val="0"/>
      <w:marBottom w:val="0"/>
      <w:divBdr>
        <w:top w:val="none" w:sz="0" w:space="0" w:color="auto"/>
        <w:left w:val="none" w:sz="0" w:space="0" w:color="auto"/>
        <w:bottom w:val="none" w:sz="0" w:space="0" w:color="auto"/>
        <w:right w:val="none" w:sz="0" w:space="0" w:color="auto"/>
      </w:divBdr>
    </w:div>
    <w:div w:id="1000280524">
      <w:bodyDiv w:val="1"/>
      <w:marLeft w:val="0"/>
      <w:marRight w:val="0"/>
      <w:marTop w:val="0"/>
      <w:marBottom w:val="0"/>
      <w:divBdr>
        <w:top w:val="none" w:sz="0" w:space="0" w:color="auto"/>
        <w:left w:val="none" w:sz="0" w:space="0" w:color="auto"/>
        <w:bottom w:val="none" w:sz="0" w:space="0" w:color="auto"/>
        <w:right w:val="none" w:sz="0" w:space="0" w:color="auto"/>
      </w:divBdr>
    </w:div>
    <w:div w:id="1018308235">
      <w:bodyDiv w:val="1"/>
      <w:marLeft w:val="0"/>
      <w:marRight w:val="0"/>
      <w:marTop w:val="0"/>
      <w:marBottom w:val="0"/>
      <w:divBdr>
        <w:top w:val="none" w:sz="0" w:space="0" w:color="auto"/>
        <w:left w:val="none" w:sz="0" w:space="0" w:color="auto"/>
        <w:bottom w:val="none" w:sz="0" w:space="0" w:color="auto"/>
        <w:right w:val="none" w:sz="0" w:space="0" w:color="auto"/>
      </w:divBdr>
    </w:div>
    <w:div w:id="1019508503">
      <w:bodyDiv w:val="1"/>
      <w:marLeft w:val="0"/>
      <w:marRight w:val="0"/>
      <w:marTop w:val="0"/>
      <w:marBottom w:val="0"/>
      <w:divBdr>
        <w:top w:val="none" w:sz="0" w:space="0" w:color="auto"/>
        <w:left w:val="none" w:sz="0" w:space="0" w:color="auto"/>
        <w:bottom w:val="none" w:sz="0" w:space="0" w:color="auto"/>
        <w:right w:val="none" w:sz="0" w:space="0" w:color="auto"/>
      </w:divBdr>
    </w:div>
    <w:div w:id="1022973277">
      <w:bodyDiv w:val="1"/>
      <w:marLeft w:val="0"/>
      <w:marRight w:val="0"/>
      <w:marTop w:val="0"/>
      <w:marBottom w:val="0"/>
      <w:divBdr>
        <w:top w:val="none" w:sz="0" w:space="0" w:color="auto"/>
        <w:left w:val="none" w:sz="0" w:space="0" w:color="auto"/>
        <w:bottom w:val="none" w:sz="0" w:space="0" w:color="auto"/>
        <w:right w:val="none" w:sz="0" w:space="0" w:color="auto"/>
      </w:divBdr>
    </w:div>
    <w:div w:id="1039934215">
      <w:bodyDiv w:val="1"/>
      <w:marLeft w:val="0"/>
      <w:marRight w:val="0"/>
      <w:marTop w:val="0"/>
      <w:marBottom w:val="0"/>
      <w:divBdr>
        <w:top w:val="none" w:sz="0" w:space="0" w:color="auto"/>
        <w:left w:val="none" w:sz="0" w:space="0" w:color="auto"/>
        <w:bottom w:val="none" w:sz="0" w:space="0" w:color="auto"/>
        <w:right w:val="none" w:sz="0" w:space="0" w:color="auto"/>
      </w:divBdr>
    </w:div>
    <w:div w:id="1052653576">
      <w:bodyDiv w:val="1"/>
      <w:marLeft w:val="0"/>
      <w:marRight w:val="0"/>
      <w:marTop w:val="0"/>
      <w:marBottom w:val="0"/>
      <w:divBdr>
        <w:top w:val="none" w:sz="0" w:space="0" w:color="auto"/>
        <w:left w:val="none" w:sz="0" w:space="0" w:color="auto"/>
        <w:bottom w:val="none" w:sz="0" w:space="0" w:color="auto"/>
        <w:right w:val="none" w:sz="0" w:space="0" w:color="auto"/>
      </w:divBdr>
    </w:div>
    <w:div w:id="1059094289">
      <w:bodyDiv w:val="1"/>
      <w:marLeft w:val="0"/>
      <w:marRight w:val="0"/>
      <w:marTop w:val="0"/>
      <w:marBottom w:val="0"/>
      <w:divBdr>
        <w:top w:val="none" w:sz="0" w:space="0" w:color="auto"/>
        <w:left w:val="none" w:sz="0" w:space="0" w:color="auto"/>
        <w:bottom w:val="none" w:sz="0" w:space="0" w:color="auto"/>
        <w:right w:val="none" w:sz="0" w:space="0" w:color="auto"/>
      </w:divBdr>
    </w:div>
    <w:div w:id="1065180505">
      <w:bodyDiv w:val="1"/>
      <w:marLeft w:val="0"/>
      <w:marRight w:val="0"/>
      <w:marTop w:val="0"/>
      <w:marBottom w:val="0"/>
      <w:divBdr>
        <w:top w:val="none" w:sz="0" w:space="0" w:color="auto"/>
        <w:left w:val="none" w:sz="0" w:space="0" w:color="auto"/>
        <w:bottom w:val="none" w:sz="0" w:space="0" w:color="auto"/>
        <w:right w:val="none" w:sz="0" w:space="0" w:color="auto"/>
      </w:divBdr>
    </w:div>
    <w:div w:id="1092508642">
      <w:bodyDiv w:val="1"/>
      <w:marLeft w:val="0"/>
      <w:marRight w:val="0"/>
      <w:marTop w:val="0"/>
      <w:marBottom w:val="0"/>
      <w:divBdr>
        <w:top w:val="none" w:sz="0" w:space="0" w:color="auto"/>
        <w:left w:val="none" w:sz="0" w:space="0" w:color="auto"/>
        <w:bottom w:val="none" w:sz="0" w:space="0" w:color="auto"/>
        <w:right w:val="none" w:sz="0" w:space="0" w:color="auto"/>
      </w:divBdr>
    </w:div>
    <w:div w:id="1096705241">
      <w:bodyDiv w:val="1"/>
      <w:marLeft w:val="0"/>
      <w:marRight w:val="0"/>
      <w:marTop w:val="0"/>
      <w:marBottom w:val="0"/>
      <w:divBdr>
        <w:top w:val="none" w:sz="0" w:space="0" w:color="auto"/>
        <w:left w:val="none" w:sz="0" w:space="0" w:color="auto"/>
        <w:bottom w:val="none" w:sz="0" w:space="0" w:color="auto"/>
        <w:right w:val="none" w:sz="0" w:space="0" w:color="auto"/>
      </w:divBdr>
    </w:div>
    <w:div w:id="1097484906">
      <w:bodyDiv w:val="1"/>
      <w:marLeft w:val="0"/>
      <w:marRight w:val="0"/>
      <w:marTop w:val="0"/>
      <w:marBottom w:val="0"/>
      <w:divBdr>
        <w:top w:val="none" w:sz="0" w:space="0" w:color="auto"/>
        <w:left w:val="none" w:sz="0" w:space="0" w:color="auto"/>
        <w:bottom w:val="none" w:sz="0" w:space="0" w:color="auto"/>
        <w:right w:val="none" w:sz="0" w:space="0" w:color="auto"/>
      </w:divBdr>
    </w:div>
    <w:div w:id="1113093880">
      <w:bodyDiv w:val="1"/>
      <w:marLeft w:val="0"/>
      <w:marRight w:val="0"/>
      <w:marTop w:val="0"/>
      <w:marBottom w:val="0"/>
      <w:divBdr>
        <w:top w:val="none" w:sz="0" w:space="0" w:color="auto"/>
        <w:left w:val="none" w:sz="0" w:space="0" w:color="auto"/>
        <w:bottom w:val="none" w:sz="0" w:space="0" w:color="auto"/>
        <w:right w:val="none" w:sz="0" w:space="0" w:color="auto"/>
      </w:divBdr>
    </w:div>
    <w:div w:id="1131751665">
      <w:bodyDiv w:val="1"/>
      <w:marLeft w:val="0"/>
      <w:marRight w:val="0"/>
      <w:marTop w:val="0"/>
      <w:marBottom w:val="0"/>
      <w:divBdr>
        <w:top w:val="none" w:sz="0" w:space="0" w:color="auto"/>
        <w:left w:val="none" w:sz="0" w:space="0" w:color="auto"/>
        <w:bottom w:val="none" w:sz="0" w:space="0" w:color="auto"/>
        <w:right w:val="none" w:sz="0" w:space="0" w:color="auto"/>
      </w:divBdr>
    </w:div>
    <w:div w:id="1143349547">
      <w:bodyDiv w:val="1"/>
      <w:marLeft w:val="0"/>
      <w:marRight w:val="0"/>
      <w:marTop w:val="0"/>
      <w:marBottom w:val="0"/>
      <w:divBdr>
        <w:top w:val="none" w:sz="0" w:space="0" w:color="auto"/>
        <w:left w:val="none" w:sz="0" w:space="0" w:color="auto"/>
        <w:bottom w:val="none" w:sz="0" w:space="0" w:color="auto"/>
        <w:right w:val="none" w:sz="0" w:space="0" w:color="auto"/>
      </w:divBdr>
    </w:div>
    <w:div w:id="1146698230">
      <w:bodyDiv w:val="1"/>
      <w:marLeft w:val="0"/>
      <w:marRight w:val="0"/>
      <w:marTop w:val="0"/>
      <w:marBottom w:val="0"/>
      <w:divBdr>
        <w:top w:val="none" w:sz="0" w:space="0" w:color="auto"/>
        <w:left w:val="none" w:sz="0" w:space="0" w:color="auto"/>
        <w:bottom w:val="none" w:sz="0" w:space="0" w:color="auto"/>
        <w:right w:val="none" w:sz="0" w:space="0" w:color="auto"/>
      </w:divBdr>
    </w:div>
    <w:div w:id="1151169138">
      <w:bodyDiv w:val="1"/>
      <w:marLeft w:val="0"/>
      <w:marRight w:val="0"/>
      <w:marTop w:val="0"/>
      <w:marBottom w:val="0"/>
      <w:divBdr>
        <w:top w:val="none" w:sz="0" w:space="0" w:color="auto"/>
        <w:left w:val="none" w:sz="0" w:space="0" w:color="auto"/>
        <w:bottom w:val="none" w:sz="0" w:space="0" w:color="auto"/>
        <w:right w:val="none" w:sz="0" w:space="0" w:color="auto"/>
      </w:divBdr>
    </w:div>
    <w:div w:id="1168053987">
      <w:bodyDiv w:val="1"/>
      <w:marLeft w:val="0"/>
      <w:marRight w:val="0"/>
      <w:marTop w:val="0"/>
      <w:marBottom w:val="0"/>
      <w:divBdr>
        <w:top w:val="none" w:sz="0" w:space="0" w:color="auto"/>
        <w:left w:val="none" w:sz="0" w:space="0" w:color="auto"/>
        <w:bottom w:val="none" w:sz="0" w:space="0" w:color="auto"/>
        <w:right w:val="none" w:sz="0" w:space="0" w:color="auto"/>
      </w:divBdr>
    </w:div>
    <w:div w:id="1169977610">
      <w:bodyDiv w:val="1"/>
      <w:marLeft w:val="0"/>
      <w:marRight w:val="0"/>
      <w:marTop w:val="0"/>
      <w:marBottom w:val="0"/>
      <w:divBdr>
        <w:top w:val="none" w:sz="0" w:space="0" w:color="auto"/>
        <w:left w:val="none" w:sz="0" w:space="0" w:color="auto"/>
        <w:bottom w:val="none" w:sz="0" w:space="0" w:color="auto"/>
        <w:right w:val="none" w:sz="0" w:space="0" w:color="auto"/>
      </w:divBdr>
    </w:div>
    <w:div w:id="1192524880">
      <w:bodyDiv w:val="1"/>
      <w:marLeft w:val="0"/>
      <w:marRight w:val="0"/>
      <w:marTop w:val="0"/>
      <w:marBottom w:val="0"/>
      <w:divBdr>
        <w:top w:val="none" w:sz="0" w:space="0" w:color="auto"/>
        <w:left w:val="none" w:sz="0" w:space="0" w:color="auto"/>
        <w:bottom w:val="none" w:sz="0" w:space="0" w:color="auto"/>
        <w:right w:val="none" w:sz="0" w:space="0" w:color="auto"/>
      </w:divBdr>
    </w:div>
    <w:div w:id="1196649976">
      <w:bodyDiv w:val="1"/>
      <w:marLeft w:val="0"/>
      <w:marRight w:val="0"/>
      <w:marTop w:val="0"/>
      <w:marBottom w:val="0"/>
      <w:divBdr>
        <w:top w:val="none" w:sz="0" w:space="0" w:color="auto"/>
        <w:left w:val="none" w:sz="0" w:space="0" w:color="auto"/>
        <w:bottom w:val="none" w:sz="0" w:space="0" w:color="auto"/>
        <w:right w:val="none" w:sz="0" w:space="0" w:color="auto"/>
      </w:divBdr>
    </w:div>
    <w:div w:id="1198661475">
      <w:bodyDiv w:val="1"/>
      <w:marLeft w:val="0"/>
      <w:marRight w:val="0"/>
      <w:marTop w:val="0"/>
      <w:marBottom w:val="0"/>
      <w:divBdr>
        <w:top w:val="none" w:sz="0" w:space="0" w:color="auto"/>
        <w:left w:val="none" w:sz="0" w:space="0" w:color="auto"/>
        <w:bottom w:val="none" w:sz="0" w:space="0" w:color="auto"/>
        <w:right w:val="none" w:sz="0" w:space="0" w:color="auto"/>
      </w:divBdr>
    </w:div>
    <w:div w:id="1199008822">
      <w:bodyDiv w:val="1"/>
      <w:marLeft w:val="0"/>
      <w:marRight w:val="0"/>
      <w:marTop w:val="0"/>
      <w:marBottom w:val="0"/>
      <w:divBdr>
        <w:top w:val="none" w:sz="0" w:space="0" w:color="auto"/>
        <w:left w:val="none" w:sz="0" w:space="0" w:color="auto"/>
        <w:bottom w:val="none" w:sz="0" w:space="0" w:color="auto"/>
        <w:right w:val="none" w:sz="0" w:space="0" w:color="auto"/>
      </w:divBdr>
    </w:div>
    <w:div w:id="1229001603">
      <w:bodyDiv w:val="1"/>
      <w:marLeft w:val="0"/>
      <w:marRight w:val="0"/>
      <w:marTop w:val="0"/>
      <w:marBottom w:val="0"/>
      <w:divBdr>
        <w:top w:val="none" w:sz="0" w:space="0" w:color="auto"/>
        <w:left w:val="none" w:sz="0" w:space="0" w:color="auto"/>
        <w:bottom w:val="none" w:sz="0" w:space="0" w:color="auto"/>
        <w:right w:val="none" w:sz="0" w:space="0" w:color="auto"/>
      </w:divBdr>
    </w:div>
    <w:div w:id="1251432528">
      <w:bodyDiv w:val="1"/>
      <w:marLeft w:val="0"/>
      <w:marRight w:val="0"/>
      <w:marTop w:val="0"/>
      <w:marBottom w:val="0"/>
      <w:divBdr>
        <w:top w:val="none" w:sz="0" w:space="0" w:color="auto"/>
        <w:left w:val="none" w:sz="0" w:space="0" w:color="auto"/>
        <w:bottom w:val="none" w:sz="0" w:space="0" w:color="auto"/>
        <w:right w:val="none" w:sz="0" w:space="0" w:color="auto"/>
      </w:divBdr>
    </w:div>
    <w:div w:id="1269654422">
      <w:bodyDiv w:val="1"/>
      <w:marLeft w:val="0"/>
      <w:marRight w:val="0"/>
      <w:marTop w:val="0"/>
      <w:marBottom w:val="0"/>
      <w:divBdr>
        <w:top w:val="none" w:sz="0" w:space="0" w:color="auto"/>
        <w:left w:val="none" w:sz="0" w:space="0" w:color="auto"/>
        <w:bottom w:val="none" w:sz="0" w:space="0" w:color="auto"/>
        <w:right w:val="none" w:sz="0" w:space="0" w:color="auto"/>
      </w:divBdr>
      <w:divsChild>
        <w:div w:id="59714210">
          <w:marLeft w:val="0"/>
          <w:marRight w:val="0"/>
          <w:marTop w:val="0"/>
          <w:marBottom w:val="272"/>
          <w:divBdr>
            <w:top w:val="none" w:sz="0" w:space="0" w:color="auto"/>
            <w:left w:val="none" w:sz="0" w:space="0" w:color="auto"/>
            <w:bottom w:val="single" w:sz="6" w:space="0" w:color="ECE8E8"/>
            <w:right w:val="none" w:sz="0" w:space="0" w:color="auto"/>
          </w:divBdr>
          <w:divsChild>
            <w:div w:id="286160080">
              <w:marLeft w:val="0"/>
              <w:marRight w:val="0"/>
              <w:marTop w:val="0"/>
              <w:marBottom w:val="0"/>
              <w:divBdr>
                <w:top w:val="none" w:sz="0" w:space="0" w:color="auto"/>
                <w:left w:val="none" w:sz="0" w:space="0" w:color="auto"/>
                <w:bottom w:val="none" w:sz="0" w:space="0" w:color="auto"/>
                <w:right w:val="none" w:sz="0" w:space="0" w:color="auto"/>
              </w:divBdr>
            </w:div>
            <w:div w:id="553393839">
              <w:marLeft w:val="0"/>
              <w:marRight w:val="0"/>
              <w:marTop w:val="0"/>
              <w:marBottom w:val="0"/>
              <w:divBdr>
                <w:top w:val="none" w:sz="0" w:space="0" w:color="auto"/>
                <w:left w:val="none" w:sz="0" w:space="0" w:color="auto"/>
                <w:bottom w:val="none" w:sz="0" w:space="0" w:color="auto"/>
                <w:right w:val="none" w:sz="0" w:space="0" w:color="auto"/>
              </w:divBdr>
            </w:div>
            <w:div w:id="919943883">
              <w:marLeft w:val="0"/>
              <w:marRight w:val="0"/>
              <w:marTop w:val="0"/>
              <w:marBottom w:val="0"/>
              <w:divBdr>
                <w:top w:val="none" w:sz="0" w:space="0" w:color="auto"/>
                <w:left w:val="none" w:sz="0" w:space="0" w:color="auto"/>
                <w:bottom w:val="none" w:sz="0" w:space="0" w:color="auto"/>
                <w:right w:val="none" w:sz="0" w:space="0" w:color="auto"/>
              </w:divBdr>
            </w:div>
            <w:div w:id="2128349108">
              <w:marLeft w:val="0"/>
              <w:marRight w:val="0"/>
              <w:marTop w:val="0"/>
              <w:marBottom w:val="0"/>
              <w:divBdr>
                <w:top w:val="none" w:sz="0" w:space="0" w:color="auto"/>
                <w:left w:val="none" w:sz="0" w:space="0" w:color="auto"/>
                <w:bottom w:val="none" w:sz="0" w:space="0" w:color="auto"/>
                <w:right w:val="none" w:sz="0" w:space="0" w:color="auto"/>
              </w:divBdr>
            </w:div>
          </w:divsChild>
        </w:div>
        <w:div w:id="796143536">
          <w:marLeft w:val="0"/>
          <w:marRight w:val="0"/>
          <w:marTop w:val="0"/>
          <w:marBottom w:val="272"/>
          <w:divBdr>
            <w:top w:val="none" w:sz="0" w:space="0" w:color="auto"/>
            <w:left w:val="none" w:sz="0" w:space="0" w:color="auto"/>
            <w:bottom w:val="none" w:sz="0" w:space="0" w:color="auto"/>
            <w:right w:val="none" w:sz="0" w:space="0" w:color="auto"/>
          </w:divBdr>
          <w:divsChild>
            <w:div w:id="1555041499">
              <w:marLeft w:val="0"/>
              <w:marRight w:val="0"/>
              <w:marTop w:val="0"/>
              <w:marBottom w:val="0"/>
              <w:divBdr>
                <w:top w:val="none" w:sz="0" w:space="0" w:color="auto"/>
                <w:left w:val="none" w:sz="0" w:space="0" w:color="auto"/>
                <w:bottom w:val="none" w:sz="0" w:space="0" w:color="auto"/>
                <w:right w:val="none" w:sz="0" w:space="0" w:color="auto"/>
              </w:divBdr>
            </w:div>
          </w:divsChild>
        </w:div>
        <w:div w:id="1399943068">
          <w:marLeft w:val="0"/>
          <w:marRight w:val="0"/>
          <w:marTop w:val="0"/>
          <w:marBottom w:val="0"/>
          <w:divBdr>
            <w:top w:val="none" w:sz="0" w:space="0" w:color="auto"/>
            <w:left w:val="none" w:sz="0" w:space="0" w:color="auto"/>
            <w:bottom w:val="none" w:sz="0" w:space="0" w:color="auto"/>
            <w:right w:val="none" w:sz="0" w:space="0" w:color="auto"/>
          </w:divBdr>
          <w:divsChild>
            <w:div w:id="149174451">
              <w:marLeft w:val="0"/>
              <w:marRight w:val="0"/>
              <w:marTop w:val="0"/>
              <w:marBottom w:val="272"/>
              <w:divBdr>
                <w:top w:val="none" w:sz="0" w:space="0" w:color="auto"/>
                <w:left w:val="none" w:sz="0" w:space="0" w:color="auto"/>
                <w:bottom w:val="none" w:sz="0" w:space="0" w:color="auto"/>
                <w:right w:val="none" w:sz="0" w:space="0" w:color="auto"/>
              </w:divBdr>
              <w:divsChild>
                <w:div w:id="395587000">
                  <w:marLeft w:val="0"/>
                  <w:marRight w:val="0"/>
                  <w:marTop w:val="0"/>
                  <w:marBottom w:val="0"/>
                  <w:divBdr>
                    <w:top w:val="none" w:sz="0" w:space="0" w:color="auto"/>
                    <w:left w:val="none" w:sz="0" w:space="0" w:color="auto"/>
                    <w:bottom w:val="single" w:sz="6" w:space="0" w:color="E2DCCD"/>
                    <w:right w:val="none" w:sz="0" w:space="0" w:color="auto"/>
                  </w:divBdr>
                </w:div>
                <w:div w:id="1528055099">
                  <w:marLeft w:val="0"/>
                  <w:marRight w:val="0"/>
                  <w:marTop w:val="0"/>
                  <w:marBottom w:val="0"/>
                  <w:divBdr>
                    <w:top w:val="none" w:sz="0" w:space="0" w:color="auto"/>
                    <w:left w:val="single" w:sz="6" w:space="0" w:color="F1ECDB"/>
                    <w:bottom w:val="none" w:sz="0" w:space="0" w:color="auto"/>
                    <w:right w:val="single" w:sz="6" w:space="0" w:color="F1ECDB"/>
                  </w:divBdr>
                </w:div>
                <w:div w:id="1978408784">
                  <w:marLeft w:val="0"/>
                  <w:marRight w:val="0"/>
                  <w:marTop w:val="0"/>
                  <w:marBottom w:val="0"/>
                  <w:divBdr>
                    <w:top w:val="none" w:sz="0" w:space="0" w:color="auto"/>
                    <w:left w:val="single" w:sz="6" w:space="12" w:color="F1ECDB"/>
                    <w:bottom w:val="none" w:sz="0" w:space="0" w:color="auto"/>
                    <w:right w:val="single" w:sz="6" w:space="8" w:color="F1ECDB"/>
                  </w:divBdr>
                </w:div>
              </w:divsChild>
            </w:div>
          </w:divsChild>
        </w:div>
        <w:div w:id="1673331728">
          <w:marLeft w:val="0"/>
          <w:marRight w:val="0"/>
          <w:marTop w:val="0"/>
          <w:marBottom w:val="0"/>
          <w:divBdr>
            <w:top w:val="none" w:sz="0" w:space="0" w:color="auto"/>
            <w:left w:val="none" w:sz="0" w:space="0" w:color="auto"/>
            <w:bottom w:val="none" w:sz="0" w:space="0" w:color="auto"/>
            <w:right w:val="none" w:sz="0" w:space="0" w:color="auto"/>
          </w:divBdr>
          <w:divsChild>
            <w:div w:id="460028830">
              <w:marLeft w:val="0"/>
              <w:marRight w:val="0"/>
              <w:marTop w:val="0"/>
              <w:marBottom w:val="0"/>
              <w:divBdr>
                <w:top w:val="none" w:sz="0" w:space="0" w:color="auto"/>
                <w:left w:val="none" w:sz="0" w:space="0" w:color="auto"/>
                <w:bottom w:val="none" w:sz="0" w:space="0" w:color="auto"/>
                <w:right w:val="none" w:sz="0" w:space="0" w:color="auto"/>
              </w:divBdr>
              <w:divsChild>
                <w:div w:id="723873194">
                  <w:marLeft w:val="0"/>
                  <w:marRight w:val="0"/>
                  <w:marTop w:val="0"/>
                  <w:marBottom w:val="0"/>
                  <w:divBdr>
                    <w:top w:val="none" w:sz="0" w:space="0" w:color="auto"/>
                    <w:left w:val="none" w:sz="0" w:space="0" w:color="auto"/>
                    <w:bottom w:val="none" w:sz="0" w:space="0" w:color="auto"/>
                    <w:right w:val="none" w:sz="0" w:space="0" w:color="auto"/>
                  </w:divBdr>
                </w:div>
                <w:div w:id="2130125166">
                  <w:marLeft w:val="0"/>
                  <w:marRight w:val="0"/>
                  <w:marTop w:val="136"/>
                  <w:marBottom w:val="0"/>
                  <w:divBdr>
                    <w:top w:val="single" w:sz="6" w:space="7" w:color="E8E8E8"/>
                    <w:left w:val="single" w:sz="6" w:space="13" w:color="E8E8E8"/>
                    <w:bottom w:val="single" w:sz="6" w:space="0" w:color="E8E8E8"/>
                    <w:right w:val="single" w:sz="6" w:space="13" w:color="E8E8E8"/>
                  </w:divBdr>
                  <w:divsChild>
                    <w:div w:id="344599005">
                      <w:marLeft w:val="0"/>
                      <w:marRight w:val="0"/>
                      <w:marTop w:val="0"/>
                      <w:marBottom w:val="272"/>
                      <w:divBdr>
                        <w:top w:val="none" w:sz="0" w:space="0" w:color="auto"/>
                        <w:left w:val="none" w:sz="0" w:space="0" w:color="auto"/>
                        <w:bottom w:val="none" w:sz="0" w:space="0" w:color="auto"/>
                        <w:right w:val="none" w:sz="0" w:space="0" w:color="auto"/>
                      </w:divBdr>
                    </w:div>
                    <w:div w:id="358362158">
                      <w:marLeft w:val="0"/>
                      <w:marRight w:val="0"/>
                      <w:marTop w:val="0"/>
                      <w:marBottom w:val="272"/>
                      <w:divBdr>
                        <w:top w:val="none" w:sz="0" w:space="0" w:color="auto"/>
                        <w:left w:val="none" w:sz="0" w:space="0" w:color="auto"/>
                        <w:bottom w:val="none" w:sz="0" w:space="0" w:color="auto"/>
                        <w:right w:val="none" w:sz="0" w:space="0" w:color="auto"/>
                      </w:divBdr>
                    </w:div>
                    <w:div w:id="1290819464">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855314971">
              <w:marLeft w:val="0"/>
              <w:marRight w:val="0"/>
              <w:marTop w:val="0"/>
              <w:marBottom w:val="245"/>
              <w:divBdr>
                <w:top w:val="none" w:sz="0" w:space="0" w:color="auto"/>
                <w:left w:val="none" w:sz="0" w:space="0" w:color="auto"/>
                <w:bottom w:val="none" w:sz="0" w:space="0" w:color="auto"/>
                <w:right w:val="none" w:sz="0" w:space="0" w:color="auto"/>
              </w:divBdr>
            </w:div>
            <w:div w:id="2011518191">
              <w:marLeft w:val="0"/>
              <w:marRight w:val="0"/>
              <w:marTop w:val="0"/>
              <w:marBottom w:val="245"/>
              <w:divBdr>
                <w:top w:val="none" w:sz="0" w:space="0" w:color="auto"/>
                <w:left w:val="none" w:sz="0" w:space="0" w:color="auto"/>
                <w:bottom w:val="none" w:sz="0" w:space="0" w:color="auto"/>
                <w:right w:val="none" w:sz="0" w:space="0" w:color="auto"/>
              </w:divBdr>
              <w:divsChild>
                <w:div w:id="1084649379">
                  <w:marLeft w:val="0"/>
                  <w:marRight w:val="0"/>
                  <w:marTop w:val="0"/>
                  <w:marBottom w:val="0"/>
                  <w:divBdr>
                    <w:top w:val="none" w:sz="0" w:space="0" w:color="auto"/>
                    <w:left w:val="single" w:sz="6" w:space="0" w:color="E8E3D3"/>
                    <w:bottom w:val="none" w:sz="0" w:space="0" w:color="auto"/>
                    <w:right w:val="none" w:sz="0" w:space="0" w:color="auto"/>
                  </w:divBdr>
                </w:div>
                <w:div w:id="1301420876">
                  <w:marLeft w:val="0"/>
                  <w:marRight w:val="0"/>
                  <w:marTop w:val="0"/>
                  <w:marBottom w:val="0"/>
                  <w:divBdr>
                    <w:top w:val="none" w:sz="0" w:space="0" w:color="auto"/>
                    <w:left w:val="single" w:sz="6" w:space="0" w:color="E8E3D3"/>
                    <w:bottom w:val="single" w:sz="6" w:space="0" w:color="E8E3D3"/>
                    <w:right w:val="single" w:sz="6" w:space="0" w:color="E8E3D3"/>
                  </w:divBdr>
                </w:div>
                <w:div w:id="1388532704">
                  <w:marLeft w:val="0"/>
                  <w:marRight w:val="0"/>
                  <w:marTop w:val="0"/>
                  <w:marBottom w:val="0"/>
                  <w:divBdr>
                    <w:top w:val="none" w:sz="0" w:space="0" w:color="auto"/>
                    <w:left w:val="none" w:sz="0" w:space="0" w:color="auto"/>
                    <w:bottom w:val="none" w:sz="0" w:space="0" w:color="auto"/>
                    <w:right w:val="none" w:sz="0" w:space="0" w:color="auto"/>
                  </w:divBdr>
                  <w:divsChild>
                    <w:div w:id="481508238">
                      <w:marLeft w:val="0"/>
                      <w:marRight w:val="0"/>
                      <w:marTop w:val="0"/>
                      <w:marBottom w:val="0"/>
                      <w:divBdr>
                        <w:top w:val="none" w:sz="0" w:space="0" w:color="auto"/>
                        <w:left w:val="none" w:sz="0" w:space="0" w:color="auto"/>
                        <w:bottom w:val="none" w:sz="0" w:space="0" w:color="auto"/>
                        <w:right w:val="none" w:sz="0" w:space="0" w:color="auto"/>
                      </w:divBdr>
                    </w:div>
                  </w:divsChild>
                </w:div>
                <w:div w:id="1994021845">
                  <w:marLeft w:val="0"/>
                  <w:marRight w:val="0"/>
                  <w:marTop w:val="0"/>
                  <w:marBottom w:val="0"/>
                  <w:divBdr>
                    <w:top w:val="single" w:sz="6" w:space="7" w:color="E8E3D3"/>
                    <w:left w:val="single" w:sz="6" w:space="5" w:color="E8E3D3"/>
                    <w:bottom w:val="none" w:sz="0" w:space="0" w:color="auto"/>
                    <w:right w:val="single" w:sz="6" w:space="7" w:color="E8E3D3"/>
                  </w:divBdr>
                </w:div>
                <w:div w:id="2046635791">
                  <w:marLeft w:val="0"/>
                  <w:marRight w:val="0"/>
                  <w:marTop w:val="0"/>
                  <w:marBottom w:val="0"/>
                  <w:divBdr>
                    <w:top w:val="none" w:sz="0" w:space="0" w:color="auto"/>
                    <w:left w:val="none" w:sz="0" w:space="0" w:color="auto"/>
                    <w:bottom w:val="none" w:sz="0" w:space="0" w:color="auto"/>
                    <w:right w:val="single" w:sz="6" w:space="0" w:color="E8E3D3"/>
                  </w:divBdr>
                </w:div>
              </w:divsChild>
            </w:div>
          </w:divsChild>
        </w:div>
      </w:divsChild>
    </w:div>
    <w:div w:id="1271429143">
      <w:bodyDiv w:val="1"/>
      <w:marLeft w:val="0"/>
      <w:marRight w:val="0"/>
      <w:marTop w:val="0"/>
      <w:marBottom w:val="0"/>
      <w:divBdr>
        <w:top w:val="none" w:sz="0" w:space="0" w:color="auto"/>
        <w:left w:val="none" w:sz="0" w:space="0" w:color="auto"/>
        <w:bottom w:val="none" w:sz="0" w:space="0" w:color="auto"/>
        <w:right w:val="none" w:sz="0" w:space="0" w:color="auto"/>
      </w:divBdr>
    </w:div>
    <w:div w:id="1275937755">
      <w:bodyDiv w:val="1"/>
      <w:marLeft w:val="0"/>
      <w:marRight w:val="0"/>
      <w:marTop w:val="0"/>
      <w:marBottom w:val="0"/>
      <w:divBdr>
        <w:top w:val="none" w:sz="0" w:space="0" w:color="auto"/>
        <w:left w:val="none" w:sz="0" w:space="0" w:color="auto"/>
        <w:bottom w:val="none" w:sz="0" w:space="0" w:color="auto"/>
        <w:right w:val="none" w:sz="0" w:space="0" w:color="auto"/>
      </w:divBdr>
    </w:div>
    <w:div w:id="1288321270">
      <w:bodyDiv w:val="1"/>
      <w:marLeft w:val="0"/>
      <w:marRight w:val="0"/>
      <w:marTop w:val="0"/>
      <w:marBottom w:val="0"/>
      <w:divBdr>
        <w:top w:val="none" w:sz="0" w:space="0" w:color="auto"/>
        <w:left w:val="none" w:sz="0" w:space="0" w:color="auto"/>
        <w:bottom w:val="none" w:sz="0" w:space="0" w:color="auto"/>
        <w:right w:val="none" w:sz="0" w:space="0" w:color="auto"/>
      </w:divBdr>
    </w:div>
    <w:div w:id="1313176449">
      <w:bodyDiv w:val="1"/>
      <w:marLeft w:val="0"/>
      <w:marRight w:val="0"/>
      <w:marTop w:val="0"/>
      <w:marBottom w:val="0"/>
      <w:divBdr>
        <w:top w:val="none" w:sz="0" w:space="0" w:color="auto"/>
        <w:left w:val="none" w:sz="0" w:space="0" w:color="auto"/>
        <w:bottom w:val="none" w:sz="0" w:space="0" w:color="auto"/>
        <w:right w:val="none" w:sz="0" w:space="0" w:color="auto"/>
      </w:divBdr>
    </w:div>
    <w:div w:id="1318680675">
      <w:bodyDiv w:val="1"/>
      <w:marLeft w:val="0"/>
      <w:marRight w:val="0"/>
      <w:marTop w:val="0"/>
      <w:marBottom w:val="0"/>
      <w:divBdr>
        <w:top w:val="none" w:sz="0" w:space="0" w:color="auto"/>
        <w:left w:val="none" w:sz="0" w:space="0" w:color="auto"/>
        <w:bottom w:val="none" w:sz="0" w:space="0" w:color="auto"/>
        <w:right w:val="none" w:sz="0" w:space="0" w:color="auto"/>
      </w:divBdr>
    </w:div>
    <w:div w:id="1324316078">
      <w:bodyDiv w:val="1"/>
      <w:marLeft w:val="0"/>
      <w:marRight w:val="0"/>
      <w:marTop w:val="0"/>
      <w:marBottom w:val="0"/>
      <w:divBdr>
        <w:top w:val="none" w:sz="0" w:space="0" w:color="auto"/>
        <w:left w:val="none" w:sz="0" w:space="0" w:color="auto"/>
        <w:bottom w:val="none" w:sz="0" w:space="0" w:color="auto"/>
        <w:right w:val="none" w:sz="0" w:space="0" w:color="auto"/>
      </w:divBdr>
    </w:div>
    <w:div w:id="1331954985">
      <w:bodyDiv w:val="1"/>
      <w:marLeft w:val="0"/>
      <w:marRight w:val="0"/>
      <w:marTop w:val="0"/>
      <w:marBottom w:val="0"/>
      <w:divBdr>
        <w:top w:val="none" w:sz="0" w:space="0" w:color="auto"/>
        <w:left w:val="none" w:sz="0" w:space="0" w:color="auto"/>
        <w:bottom w:val="none" w:sz="0" w:space="0" w:color="auto"/>
        <w:right w:val="none" w:sz="0" w:space="0" w:color="auto"/>
      </w:divBdr>
    </w:div>
    <w:div w:id="1350062358">
      <w:bodyDiv w:val="1"/>
      <w:marLeft w:val="0"/>
      <w:marRight w:val="0"/>
      <w:marTop w:val="0"/>
      <w:marBottom w:val="0"/>
      <w:divBdr>
        <w:top w:val="none" w:sz="0" w:space="0" w:color="auto"/>
        <w:left w:val="none" w:sz="0" w:space="0" w:color="auto"/>
        <w:bottom w:val="none" w:sz="0" w:space="0" w:color="auto"/>
        <w:right w:val="none" w:sz="0" w:space="0" w:color="auto"/>
      </w:divBdr>
    </w:div>
    <w:div w:id="1360815526">
      <w:bodyDiv w:val="1"/>
      <w:marLeft w:val="0"/>
      <w:marRight w:val="0"/>
      <w:marTop w:val="0"/>
      <w:marBottom w:val="0"/>
      <w:divBdr>
        <w:top w:val="none" w:sz="0" w:space="0" w:color="auto"/>
        <w:left w:val="none" w:sz="0" w:space="0" w:color="auto"/>
        <w:bottom w:val="none" w:sz="0" w:space="0" w:color="auto"/>
        <w:right w:val="none" w:sz="0" w:space="0" w:color="auto"/>
      </w:divBdr>
    </w:div>
    <w:div w:id="1362898882">
      <w:bodyDiv w:val="1"/>
      <w:marLeft w:val="0"/>
      <w:marRight w:val="0"/>
      <w:marTop w:val="0"/>
      <w:marBottom w:val="0"/>
      <w:divBdr>
        <w:top w:val="none" w:sz="0" w:space="0" w:color="auto"/>
        <w:left w:val="none" w:sz="0" w:space="0" w:color="auto"/>
        <w:bottom w:val="none" w:sz="0" w:space="0" w:color="auto"/>
        <w:right w:val="none" w:sz="0" w:space="0" w:color="auto"/>
      </w:divBdr>
    </w:div>
    <w:div w:id="1378898601">
      <w:bodyDiv w:val="1"/>
      <w:marLeft w:val="0"/>
      <w:marRight w:val="0"/>
      <w:marTop w:val="0"/>
      <w:marBottom w:val="0"/>
      <w:divBdr>
        <w:top w:val="none" w:sz="0" w:space="0" w:color="auto"/>
        <w:left w:val="none" w:sz="0" w:space="0" w:color="auto"/>
        <w:bottom w:val="none" w:sz="0" w:space="0" w:color="auto"/>
        <w:right w:val="none" w:sz="0" w:space="0" w:color="auto"/>
      </w:divBdr>
    </w:div>
    <w:div w:id="1388914479">
      <w:bodyDiv w:val="1"/>
      <w:marLeft w:val="0"/>
      <w:marRight w:val="0"/>
      <w:marTop w:val="0"/>
      <w:marBottom w:val="0"/>
      <w:divBdr>
        <w:top w:val="none" w:sz="0" w:space="0" w:color="auto"/>
        <w:left w:val="none" w:sz="0" w:space="0" w:color="auto"/>
        <w:bottom w:val="none" w:sz="0" w:space="0" w:color="auto"/>
        <w:right w:val="none" w:sz="0" w:space="0" w:color="auto"/>
      </w:divBdr>
    </w:div>
    <w:div w:id="1401637431">
      <w:bodyDiv w:val="1"/>
      <w:marLeft w:val="0"/>
      <w:marRight w:val="0"/>
      <w:marTop w:val="0"/>
      <w:marBottom w:val="0"/>
      <w:divBdr>
        <w:top w:val="none" w:sz="0" w:space="0" w:color="auto"/>
        <w:left w:val="none" w:sz="0" w:space="0" w:color="auto"/>
        <w:bottom w:val="none" w:sz="0" w:space="0" w:color="auto"/>
        <w:right w:val="none" w:sz="0" w:space="0" w:color="auto"/>
      </w:divBdr>
    </w:div>
    <w:div w:id="1418015056">
      <w:bodyDiv w:val="1"/>
      <w:marLeft w:val="0"/>
      <w:marRight w:val="0"/>
      <w:marTop w:val="0"/>
      <w:marBottom w:val="0"/>
      <w:divBdr>
        <w:top w:val="none" w:sz="0" w:space="0" w:color="auto"/>
        <w:left w:val="none" w:sz="0" w:space="0" w:color="auto"/>
        <w:bottom w:val="none" w:sz="0" w:space="0" w:color="auto"/>
        <w:right w:val="none" w:sz="0" w:space="0" w:color="auto"/>
      </w:divBdr>
    </w:div>
    <w:div w:id="1422797923">
      <w:bodyDiv w:val="1"/>
      <w:marLeft w:val="0"/>
      <w:marRight w:val="0"/>
      <w:marTop w:val="0"/>
      <w:marBottom w:val="0"/>
      <w:divBdr>
        <w:top w:val="none" w:sz="0" w:space="0" w:color="auto"/>
        <w:left w:val="none" w:sz="0" w:space="0" w:color="auto"/>
        <w:bottom w:val="none" w:sz="0" w:space="0" w:color="auto"/>
        <w:right w:val="none" w:sz="0" w:space="0" w:color="auto"/>
      </w:divBdr>
    </w:div>
    <w:div w:id="1424497757">
      <w:bodyDiv w:val="1"/>
      <w:marLeft w:val="0"/>
      <w:marRight w:val="0"/>
      <w:marTop w:val="0"/>
      <w:marBottom w:val="0"/>
      <w:divBdr>
        <w:top w:val="none" w:sz="0" w:space="0" w:color="auto"/>
        <w:left w:val="none" w:sz="0" w:space="0" w:color="auto"/>
        <w:bottom w:val="none" w:sz="0" w:space="0" w:color="auto"/>
        <w:right w:val="none" w:sz="0" w:space="0" w:color="auto"/>
      </w:divBdr>
    </w:div>
    <w:div w:id="1428426878">
      <w:bodyDiv w:val="1"/>
      <w:marLeft w:val="0"/>
      <w:marRight w:val="0"/>
      <w:marTop w:val="0"/>
      <w:marBottom w:val="0"/>
      <w:divBdr>
        <w:top w:val="none" w:sz="0" w:space="0" w:color="auto"/>
        <w:left w:val="none" w:sz="0" w:space="0" w:color="auto"/>
        <w:bottom w:val="none" w:sz="0" w:space="0" w:color="auto"/>
        <w:right w:val="none" w:sz="0" w:space="0" w:color="auto"/>
      </w:divBdr>
    </w:div>
    <w:div w:id="1442994504">
      <w:bodyDiv w:val="1"/>
      <w:marLeft w:val="0"/>
      <w:marRight w:val="0"/>
      <w:marTop w:val="0"/>
      <w:marBottom w:val="0"/>
      <w:divBdr>
        <w:top w:val="none" w:sz="0" w:space="0" w:color="auto"/>
        <w:left w:val="none" w:sz="0" w:space="0" w:color="auto"/>
        <w:bottom w:val="none" w:sz="0" w:space="0" w:color="auto"/>
        <w:right w:val="none" w:sz="0" w:space="0" w:color="auto"/>
      </w:divBdr>
    </w:div>
    <w:div w:id="1443769265">
      <w:bodyDiv w:val="1"/>
      <w:marLeft w:val="0"/>
      <w:marRight w:val="0"/>
      <w:marTop w:val="0"/>
      <w:marBottom w:val="0"/>
      <w:divBdr>
        <w:top w:val="none" w:sz="0" w:space="0" w:color="auto"/>
        <w:left w:val="none" w:sz="0" w:space="0" w:color="auto"/>
        <w:bottom w:val="none" w:sz="0" w:space="0" w:color="auto"/>
        <w:right w:val="none" w:sz="0" w:space="0" w:color="auto"/>
      </w:divBdr>
    </w:div>
    <w:div w:id="1447577270">
      <w:bodyDiv w:val="1"/>
      <w:marLeft w:val="0"/>
      <w:marRight w:val="0"/>
      <w:marTop w:val="0"/>
      <w:marBottom w:val="0"/>
      <w:divBdr>
        <w:top w:val="none" w:sz="0" w:space="0" w:color="auto"/>
        <w:left w:val="none" w:sz="0" w:space="0" w:color="auto"/>
        <w:bottom w:val="none" w:sz="0" w:space="0" w:color="auto"/>
        <w:right w:val="none" w:sz="0" w:space="0" w:color="auto"/>
      </w:divBdr>
    </w:div>
    <w:div w:id="1450199707">
      <w:bodyDiv w:val="1"/>
      <w:marLeft w:val="0"/>
      <w:marRight w:val="0"/>
      <w:marTop w:val="0"/>
      <w:marBottom w:val="0"/>
      <w:divBdr>
        <w:top w:val="none" w:sz="0" w:space="0" w:color="auto"/>
        <w:left w:val="none" w:sz="0" w:space="0" w:color="auto"/>
        <w:bottom w:val="none" w:sz="0" w:space="0" w:color="auto"/>
        <w:right w:val="none" w:sz="0" w:space="0" w:color="auto"/>
      </w:divBdr>
    </w:div>
    <w:div w:id="1453983070">
      <w:bodyDiv w:val="1"/>
      <w:marLeft w:val="0"/>
      <w:marRight w:val="0"/>
      <w:marTop w:val="0"/>
      <w:marBottom w:val="0"/>
      <w:divBdr>
        <w:top w:val="none" w:sz="0" w:space="0" w:color="auto"/>
        <w:left w:val="none" w:sz="0" w:space="0" w:color="auto"/>
        <w:bottom w:val="none" w:sz="0" w:space="0" w:color="auto"/>
        <w:right w:val="none" w:sz="0" w:space="0" w:color="auto"/>
      </w:divBdr>
    </w:div>
    <w:div w:id="1455322180">
      <w:bodyDiv w:val="1"/>
      <w:marLeft w:val="0"/>
      <w:marRight w:val="0"/>
      <w:marTop w:val="0"/>
      <w:marBottom w:val="0"/>
      <w:divBdr>
        <w:top w:val="none" w:sz="0" w:space="0" w:color="auto"/>
        <w:left w:val="none" w:sz="0" w:space="0" w:color="auto"/>
        <w:bottom w:val="none" w:sz="0" w:space="0" w:color="auto"/>
        <w:right w:val="none" w:sz="0" w:space="0" w:color="auto"/>
      </w:divBdr>
    </w:div>
    <w:div w:id="1462725858">
      <w:bodyDiv w:val="1"/>
      <w:marLeft w:val="0"/>
      <w:marRight w:val="0"/>
      <w:marTop w:val="0"/>
      <w:marBottom w:val="0"/>
      <w:divBdr>
        <w:top w:val="none" w:sz="0" w:space="0" w:color="auto"/>
        <w:left w:val="none" w:sz="0" w:space="0" w:color="auto"/>
        <w:bottom w:val="none" w:sz="0" w:space="0" w:color="auto"/>
        <w:right w:val="none" w:sz="0" w:space="0" w:color="auto"/>
      </w:divBdr>
    </w:div>
    <w:div w:id="1482652019">
      <w:bodyDiv w:val="1"/>
      <w:marLeft w:val="0"/>
      <w:marRight w:val="0"/>
      <w:marTop w:val="0"/>
      <w:marBottom w:val="0"/>
      <w:divBdr>
        <w:top w:val="none" w:sz="0" w:space="0" w:color="auto"/>
        <w:left w:val="none" w:sz="0" w:space="0" w:color="auto"/>
        <w:bottom w:val="none" w:sz="0" w:space="0" w:color="auto"/>
        <w:right w:val="none" w:sz="0" w:space="0" w:color="auto"/>
      </w:divBdr>
    </w:div>
    <w:div w:id="1495104991">
      <w:bodyDiv w:val="1"/>
      <w:marLeft w:val="0"/>
      <w:marRight w:val="0"/>
      <w:marTop w:val="0"/>
      <w:marBottom w:val="0"/>
      <w:divBdr>
        <w:top w:val="none" w:sz="0" w:space="0" w:color="auto"/>
        <w:left w:val="none" w:sz="0" w:space="0" w:color="auto"/>
        <w:bottom w:val="none" w:sz="0" w:space="0" w:color="auto"/>
        <w:right w:val="none" w:sz="0" w:space="0" w:color="auto"/>
      </w:divBdr>
    </w:div>
    <w:div w:id="1515461263">
      <w:bodyDiv w:val="1"/>
      <w:marLeft w:val="0"/>
      <w:marRight w:val="0"/>
      <w:marTop w:val="0"/>
      <w:marBottom w:val="0"/>
      <w:divBdr>
        <w:top w:val="none" w:sz="0" w:space="0" w:color="auto"/>
        <w:left w:val="none" w:sz="0" w:space="0" w:color="auto"/>
        <w:bottom w:val="none" w:sz="0" w:space="0" w:color="auto"/>
        <w:right w:val="none" w:sz="0" w:space="0" w:color="auto"/>
      </w:divBdr>
    </w:div>
    <w:div w:id="1523936326">
      <w:bodyDiv w:val="1"/>
      <w:marLeft w:val="0"/>
      <w:marRight w:val="0"/>
      <w:marTop w:val="0"/>
      <w:marBottom w:val="0"/>
      <w:divBdr>
        <w:top w:val="none" w:sz="0" w:space="0" w:color="auto"/>
        <w:left w:val="none" w:sz="0" w:space="0" w:color="auto"/>
        <w:bottom w:val="none" w:sz="0" w:space="0" w:color="auto"/>
        <w:right w:val="none" w:sz="0" w:space="0" w:color="auto"/>
      </w:divBdr>
      <w:divsChild>
        <w:div w:id="407772238">
          <w:marLeft w:val="0"/>
          <w:marRight w:val="0"/>
          <w:marTop w:val="0"/>
          <w:marBottom w:val="0"/>
          <w:divBdr>
            <w:top w:val="none" w:sz="0" w:space="0" w:color="auto"/>
            <w:left w:val="none" w:sz="0" w:space="0" w:color="auto"/>
            <w:bottom w:val="none" w:sz="0" w:space="0" w:color="auto"/>
            <w:right w:val="none" w:sz="0" w:space="0" w:color="auto"/>
          </w:divBdr>
          <w:divsChild>
            <w:div w:id="168101846">
              <w:marLeft w:val="0"/>
              <w:marRight w:val="0"/>
              <w:marTop w:val="0"/>
              <w:marBottom w:val="0"/>
              <w:divBdr>
                <w:top w:val="none" w:sz="0" w:space="0" w:color="auto"/>
                <w:left w:val="none" w:sz="0" w:space="0" w:color="auto"/>
                <w:bottom w:val="none" w:sz="0" w:space="0" w:color="auto"/>
                <w:right w:val="none" w:sz="0" w:space="0" w:color="auto"/>
              </w:divBdr>
            </w:div>
            <w:div w:id="309217702">
              <w:marLeft w:val="0"/>
              <w:marRight w:val="0"/>
              <w:marTop w:val="0"/>
              <w:marBottom w:val="0"/>
              <w:divBdr>
                <w:top w:val="none" w:sz="0" w:space="0" w:color="auto"/>
                <w:left w:val="none" w:sz="0" w:space="0" w:color="auto"/>
                <w:bottom w:val="none" w:sz="0" w:space="0" w:color="auto"/>
                <w:right w:val="none" w:sz="0" w:space="0" w:color="auto"/>
              </w:divBdr>
            </w:div>
            <w:div w:id="629285704">
              <w:marLeft w:val="0"/>
              <w:marRight w:val="0"/>
              <w:marTop w:val="0"/>
              <w:marBottom w:val="0"/>
              <w:divBdr>
                <w:top w:val="none" w:sz="0" w:space="0" w:color="auto"/>
                <w:left w:val="none" w:sz="0" w:space="0" w:color="auto"/>
                <w:bottom w:val="none" w:sz="0" w:space="0" w:color="auto"/>
                <w:right w:val="none" w:sz="0" w:space="0" w:color="auto"/>
              </w:divBdr>
            </w:div>
            <w:div w:id="1328292570">
              <w:marLeft w:val="0"/>
              <w:marRight w:val="0"/>
              <w:marTop w:val="0"/>
              <w:marBottom w:val="0"/>
              <w:divBdr>
                <w:top w:val="none" w:sz="0" w:space="0" w:color="auto"/>
                <w:left w:val="none" w:sz="0" w:space="0" w:color="auto"/>
                <w:bottom w:val="none" w:sz="0" w:space="0" w:color="auto"/>
                <w:right w:val="none" w:sz="0" w:space="0" w:color="auto"/>
              </w:divBdr>
            </w:div>
            <w:div w:id="1933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5888">
      <w:bodyDiv w:val="1"/>
      <w:marLeft w:val="0"/>
      <w:marRight w:val="0"/>
      <w:marTop w:val="0"/>
      <w:marBottom w:val="0"/>
      <w:divBdr>
        <w:top w:val="none" w:sz="0" w:space="0" w:color="auto"/>
        <w:left w:val="none" w:sz="0" w:space="0" w:color="auto"/>
        <w:bottom w:val="none" w:sz="0" w:space="0" w:color="auto"/>
        <w:right w:val="none" w:sz="0" w:space="0" w:color="auto"/>
      </w:divBdr>
    </w:div>
    <w:div w:id="1560049432">
      <w:bodyDiv w:val="1"/>
      <w:marLeft w:val="0"/>
      <w:marRight w:val="0"/>
      <w:marTop w:val="0"/>
      <w:marBottom w:val="0"/>
      <w:divBdr>
        <w:top w:val="none" w:sz="0" w:space="0" w:color="auto"/>
        <w:left w:val="none" w:sz="0" w:space="0" w:color="auto"/>
        <w:bottom w:val="none" w:sz="0" w:space="0" w:color="auto"/>
        <w:right w:val="none" w:sz="0" w:space="0" w:color="auto"/>
      </w:divBdr>
    </w:div>
    <w:div w:id="1564560214">
      <w:bodyDiv w:val="1"/>
      <w:marLeft w:val="0"/>
      <w:marRight w:val="0"/>
      <w:marTop w:val="0"/>
      <w:marBottom w:val="0"/>
      <w:divBdr>
        <w:top w:val="none" w:sz="0" w:space="0" w:color="auto"/>
        <w:left w:val="none" w:sz="0" w:space="0" w:color="auto"/>
        <w:bottom w:val="none" w:sz="0" w:space="0" w:color="auto"/>
        <w:right w:val="none" w:sz="0" w:space="0" w:color="auto"/>
      </w:divBdr>
    </w:div>
    <w:div w:id="1569849408">
      <w:bodyDiv w:val="1"/>
      <w:marLeft w:val="0"/>
      <w:marRight w:val="0"/>
      <w:marTop w:val="0"/>
      <w:marBottom w:val="0"/>
      <w:divBdr>
        <w:top w:val="none" w:sz="0" w:space="0" w:color="auto"/>
        <w:left w:val="none" w:sz="0" w:space="0" w:color="auto"/>
        <w:bottom w:val="none" w:sz="0" w:space="0" w:color="auto"/>
        <w:right w:val="none" w:sz="0" w:space="0" w:color="auto"/>
      </w:divBdr>
    </w:div>
    <w:div w:id="1576816379">
      <w:bodyDiv w:val="1"/>
      <w:marLeft w:val="0"/>
      <w:marRight w:val="0"/>
      <w:marTop w:val="0"/>
      <w:marBottom w:val="0"/>
      <w:divBdr>
        <w:top w:val="none" w:sz="0" w:space="0" w:color="auto"/>
        <w:left w:val="none" w:sz="0" w:space="0" w:color="auto"/>
        <w:bottom w:val="none" w:sz="0" w:space="0" w:color="auto"/>
        <w:right w:val="none" w:sz="0" w:space="0" w:color="auto"/>
      </w:divBdr>
    </w:div>
    <w:div w:id="1579485743">
      <w:bodyDiv w:val="1"/>
      <w:marLeft w:val="0"/>
      <w:marRight w:val="0"/>
      <w:marTop w:val="0"/>
      <w:marBottom w:val="0"/>
      <w:divBdr>
        <w:top w:val="none" w:sz="0" w:space="0" w:color="auto"/>
        <w:left w:val="none" w:sz="0" w:space="0" w:color="auto"/>
        <w:bottom w:val="none" w:sz="0" w:space="0" w:color="auto"/>
        <w:right w:val="none" w:sz="0" w:space="0" w:color="auto"/>
      </w:divBdr>
    </w:div>
    <w:div w:id="1581139841">
      <w:bodyDiv w:val="1"/>
      <w:marLeft w:val="0"/>
      <w:marRight w:val="0"/>
      <w:marTop w:val="0"/>
      <w:marBottom w:val="0"/>
      <w:divBdr>
        <w:top w:val="none" w:sz="0" w:space="0" w:color="auto"/>
        <w:left w:val="none" w:sz="0" w:space="0" w:color="auto"/>
        <w:bottom w:val="none" w:sz="0" w:space="0" w:color="auto"/>
        <w:right w:val="none" w:sz="0" w:space="0" w:color="auto"/>
      </w:divBdr>
    </w:div>
    <w:div w:id="1595477977">
      <w:bodyDiv w:val="1"/>
      <w:marLeft w:val="0"/>
      <w:marRight w:val="0"/>
      <w:marTop w:val="0"/>
      <w:marBottom w:val="0"/>
      <w:divBdr>
        <w:top w:val="none" w:sz="0" w:space="0" w:color="auto"/>
        <w:left w:val="none" w:sz="0" w:space="0" w:color="auto"/>
        <w:bottom w:val="none" w:sz="0" w:space="0" w:color="auto"/>
        <w:right w:val="none" w:sz="0" w:space="0" w:color="auto"/>
      </w:divBdr>
    </w:div>
    <w:div w:id="1597446948">
      <w:bodyDiv w:val="1"/>
      <w:marLeft w:val="0"/>
      <w:marRight w:val="0"/>
      <w:marTop w:val="0"/>
      <w:marBottom w:val="0"/>
      <w:divBdr>
        <w:top w:val="none" w:sz="0" w:space="0" w:color="auto"/>
        <w:left w:val="none" w:sz="0" w:space="0" w:color="auto"/>
        <w:bottom w:val="none" w:sz="0" w:space="0" w:color="auto"/>
        <w:right w:val="none" w:sz="0" w:space="0" w:color="auto"/>
      </w:divBdr>
    </w:div>
    <w:div w:id="1599677944">
      <w:bodyDiv w:val="1"/>
      <w:marLeft w:val="0"/>
      <w:marRight w:val="0"/>
      <w:marTop w:val="0"/>
      <w:marBottom w:val="0"/>
      <w:divBdr>
        <w:top w:val="none" w:sz="0" w:space="0" w:color="auto"/>
        <w:left w:val="none" w:sz="0" w:space="0" w:color="auto"/>
        <w:bottom w:val="none" w:sz="0" w:space="0" w:color="auto"/>
        <w:right w:val="none" w:sz="0" w:space="0" w:color="auto"/>
      </w:divBdr>
    </w:div>
    <w:div w:id="1628968837">
      <w:bodyDiv w:val="1"/>
      <w:marLeft w:val="0"/>
      <w:marRight w:val="0"/>
      <w:marTop w:val="0"/>
      <w:marBottom w:val="0"/>
      <w:divBdr>
        <w:top w:val="none" w:sz="0" w:space="0" w:color="auto"/>
        <w:left w:val="none" w:sz="0" w:space="0" w:color="auto"/>
        <w:bottom w:val="none" w:sz="0" w:space="0" w:color="auto"/>
        <w:right w:val="none" w:sz="0" w:space="0" w:color="auto"/>
      </w:divBdr>
    </w:div>
    <w:div w:id="1653636941">
      <w:bodyDiv w:val="1"/>
      <w:marLeft w:val="0"/>
      <w:marRight w:val="0"/>
      <w:marTop w:val="0"/>
      <w:marBottom w:val="0"/>
      <w:divBdr>
        <w:top w:val="none" w:sz="0" w:space="0" w:color="auto"/>
        <w:left w:val="none" w:sz="0" w:space="0" w:color="auto"/>
        <w:bottom w:val="none" w:sz="0" w:space="0" w:color="auto"/>
        <w:right w:val="none" w:sz="0" w:space="0" w:color="auto"/>
      </w:divBdr>
    </w:div>
    <w:div w:id="1662731212">
      <w:bodyDiv w:val="1"/>
      <w:marLeft w:val="0"/>
      <w:marRight w:val="0"/>
      <w:marTop w:val="0"/>
      <w:marBottom w:val="0"/>
      <w:divBdr>
        <w:top w:val="none" w:sz="0" w:space="0" w:color="auto"/>
        <w:left w:val="none" w:sz="0" w:space="0" w:color="auto"/>
        <w:bottom w:val="none" w:sz="0" w:space="0" w:color="auto"/>
        <w:right w:val="none" w:sz="0" w:space="0" w:color="auto"/>
      </w:divBdr>
    </w:div>
    <w:div w:id="1673752239">
      <w:bodyDiv w:val="1"/>
      <w:marLeft w:val="0"/>
      <w:marRight w:val="0"/>
      <w:marTop w:val="0"/>
      <w:marBottom w:val="0"/>
      <w:divBdr>
        <w:top w:val="none" w:sz="0" w:space="0" w:color="auto"/>
        <w:left w:val="none" w:sz="0" w:space="0" w:color="auto"/>
        <w:bottom w:val="none" w:sz="0" w:space="0" w:color="auto"/>
        <w:right w:val="none" w:sz="0" w:space="0" w:color="auto"/>
      </w:divBdr>
    </w:div>
    <w:div w:id="1685203207">
      <w:bodyDiv w:val="1"/>
      <w:marLeft w:val="0"/>
      <w:marRight w:val="0"/>
      <w:marTop w:val="0"/>
      <w:marBottom w:val="0"/>
      <w:divBdr>
        <w:top w:val="none" w:sz="0" w:space="0" w:color="auto"/>
        <w:left w:val="none" w:sz="0" w:space="0" w:color="auto"/>
        <w:bottom w:val="none" w:sz="0" w:space="0" w:color="auto"/>
        <w:right w:val="none" w:sz="0" w:space="0" w:color="auto"/>
      </w:divBdr>
    </w:div>
    <w:div w:id="1687251502">
      <w:bodyDiv w:val="1"/>
      <w:marLeft w:val="0"/>
      <w:marRight w:val="0"/>
      <w:marTop w:val="0"/>
      <w:marBottom w:val="0"/>
      <w:divBdr>
        <w:top w:val="none" w:sz="0" w:space="0" w:color="auto"/>
        <w:left w:val="none" w:sz="0" w:space="0" w:color="auto"/>
        <w:bottom w:val="none" w:sz="0" w:space="0" w:color="auto"/>
        <w:right w:val="none" w:sz="0" w:space="0" w:color="auto"/>
      </w:divBdr>
    </w:div>
    <w:div w:id="1712262917">
      <w:bodyDiv w:val="1"/>
      <w:marLeft w:val="0"/>
      <w:marRight w:val="0"/>
      <w:marTop w:val="0"/>
      <w:marBottom w:val="0"/>
      <w:divBdr>
        <w:top w:val="none" w:sz="0" w:space="0" w:color="auto"/>
        <w:left w:val="none" w:sz="0" w:space="0" w:color="auto"/>
        <w:bottom w:val="none" w:sz="0" w:space="0" w:color="auto"/>
        <w:right w:val="none" w:sz="0" w:space="0" w:color="auto"/>
      </w:divBdr>
    </w:div>
    <w:div w:id="1714428035">
      <w:bodyDiv w:val="1"/>
      <w:marLeft w:val="0"/>
      <w:marRight w:val="0"/>
      <w:marTop w:val="0"/>
      <w:marBottom w:val="0"/>
      <w:divBdr>
        <w:top w:val="none" w:sz="0" w:space="0" w:color="auto"/>
        <w:left w:val="none" w:sz="0" w:space="0" w:color="auto"/>
        <w:bottom w:val="none" w:sz="0" w:space="0" w:color="auto"/>
        <w:right w:val="none" w:sz="0" w:space="0" w:color="auto"/>
      </w:divBdr>
    </w:div>
    <w:div w:id="1730037320">
      <w:bodyDiv w:val="1"/>
      <w:marLeft w:val="0"/>
      <w:marRight w:val="0"/>
      <w:marTop w:val="0"/>
      <w:marBottom w:val="0"/>
      <w:divBdr>
        <w:top w:val="none" w:sz="0" w:space="0" w:color="auto"/>
        <w:left w:val="none" w:sz="0" w:space="0" w:color="auto"/>
        <w:bottom w:val="none" w:sz="0" w:space="0" w:color="auto"/>
        <w:right w:val="none" w:sz="0" w:space="0" w:color="auto"/>
      </w:divBdr>
    </w:div>
    <w:div w:id="1731995970">
      <w:bodyDiv w:val="1"/>
      <w:marLeft w:val="0"/>
      <w:marRight w:val="0"/>
      <w:marTop w:val="0"/>
      <w:marBottom w:val="0"/>
      <w:divBdr>
        <w:top w:val="none" w:sz="0" w:space="0" w:color="auto"/>
        <w:left w:val="none" w:sz="0" w:space="0" w:color="auto"/>
        <w:bottom w:val="none" w:sz="0" w:space="0" w:color="auto"/>
        <w:right w:val="none" w:sz="0" w:space="0" w:color="auto"/>
      </w:divBdr>
    </w:div>
    <w:div w:id="1736010368">
      <w:bodyDiv w:val="1"/>
      <w:marLeft w:val="0"/>
      <w:marRight w:val="0"/>
      <w:marTop w:val="0"/>
      <w:marBottom w:val="0"/>
      <w:divBdr>
        <w:top w:val="none" w:sz="0" w:space="0" w:color="auto"/>
        <w:left w:val="none" w:sz="0" w:space="0" w:color="auto"/>
        <w:bottom w:val="none" w:sz="0" w:space="0" w:color="auto"/>
        <w:right w:val="none" w:sz="0" w:space="0" w:color="auto"/>
      </w:divBdr>
    </w:div>
    <w:div w:id="1737241099">
      <w:bodyDiv w:val="1"/>
      <w:marLeft w:val="0"/>
      <w:marRight w:val="0"/>
      <w:marTop w:val="0"/>
      <w:marBottom w:val="0"/>
      <w:divBdr>
        <w:top w:val="none" w:sz="0" w:space="0" w:color="auto"/>
        <w:left w:val="none" w:sz="0" w:space="0" w:color="auto"/>
        <w:bottom w:val="none" w:sz="0" w:space="0" w:color="auto"/>
        <w:right w:val="none" w:sz="0" w:space="0" w:color="auto"/>
      </w:divBdr>
    </w:div>
    <w:div w:id="1753505435">
      <w:bodyDiv w:val="1"/>
      <w:marLeft w:val="0"/>
      <w:marRight w:val="0"/>
      <w:marTop w:val="0"/>
      <w:marBottom w:val="0"/>
      <w:divBdr>
        <w:top w:val="none" w:sz="0" w:space="0" w:color="auto"/>
        <w:left w:val="none" w:sz="0" w:space="0" w:color="auto"/>
        <w:bottom w:val="none" w:sz="0" w:space="0" w:color="auto"/>
        <w:right w:val="none" w:sz="0" w:space="0" w:color="auto"/>
      </w:divBdr>
    </w:div>
    <w:div w:id="1753818898">
      <w:bodyDiv w:val="1"/>
      <w:marLeft w:val="0"/>
      <w:marRight w:val="0"/>
      <w:marTop w:val="0"/>
      <w:marBottom w:val="0"/>
      <w:divBdr>
        <w:top w:val="none" w:sz="0" w:space="0" w:color="auto"/>
        <w:left w:val="none" w:sz="0" w:space="0" w:color="auto"/>
        <w:bottom w:val="none" w:sz="0" w:space="0" w:color="auto"/>
        <w:right w:val="none" w:sz="0" w:space="0" w:color="auto"/>
      </w:divBdr>
    </w:div>
    <w:div w:id="1757901991">
      <w:bodyDiv w:val="1"/>
      <w:marLeft w:val="0"/>
      <w:marRight w:val="0"/>
      <w:marTop w:val="0"/>
      <w:marBottom w:val="0"/>
      <w:divBdr>
        <w:top w:val="none" w:sz="0" w:space="0" w:color="auto"/>
        <w:left w:val="none" w:sz="0" w:space="0" w:color="auto"/>
        <w:bottom w:val="none" w:sz="0" w:space="0" w:color="auto"/>
        <w:right w:val="none" w:sz="0" w:space="0" w:color="auto"/>
      </w:divBdr>
    </w:div>
    <w:div w:id="1763337590">
      <w:bodyDiv w:val="1"/>
      <w:marLeft w:val="0"/>
      <w:marRight w:val="0"/>
      <w:marTop w:val="0"/>
      <w:marBottom w:val="0"/>
      <w:divBdr>
        <w:top w:val="none" w:sz="0" w:space="0" w:color="auto"/>
        <w:left w:val="none" w:sz="0" w:space="0" w:color="auto"/>
        <w:bottom w:val="none" w:sz="0" w:space="0" w:color="auto"/>
        <w:right w:val="none" w:sz="0" w:space="0" w:color="auto"/>
      </w:divBdr>
    </w:div>
    <w:div w:id="1770000484">
      <w:bodyDiv w:val="1"/>
      <w:marLeft w:val="0"/>
      <w:marRight w:val="0"/>
      <w:marTop w:val="0"/>
      <w:marBottom w:val="0"/>
      <w:divBdr>
        <w:top w:val="none" w:sz="0" w:space="0" w:color="auto"/>
        <w:left w:val="none" w:sz="0" w:space="0" w:color="auto"/>
        <w:bottom w:val="none" w:sz="0" w:space="0" w:color="auto"/>
        <w:right w:val="none" w:sz="0" w:space="0" w:color="auto"/>
      </w:divBdr>
    </w:div>
    <w:div w:id="1777360357">
      <w:bodyDiv w:val="1"/>
      <w:marLeft w:val="0"/>
      <w:marRight w:val="0"/>
      <w:marTop w:val="0"/>
      <w:marBottom w:val="0"/>
      <w:divBdr>
        <w:top w:val="none" w:sz="0" w:space="0" w:color="auto"/>
        <w:left w:val="none" w:sz="0" w:space="0" w:color="auto"/>
        <w:bottom w:val="none" w:sz="0" w:space="0" w:color="auto"/>
        <w:right w:val="none" w:sz="0" w:space="0" w:color="auto"/>
      </w:divBdr>
    </w:div>
    <w:div w:id="1783767149">
      <w:bodyDiv w:val="1"/>
      <w:marLeft w:val="0"/>
      <w:marRight w:val="0"/>
      <w:marTop w:val="0"/>
      <w:marBottom w:val="0"/>
      <w:divBdr>
        <w:top w:val="none" w:sz="0" w:space="0" w:color="auto"/>
        <w:left w:val="none" w:sz="0" w:space="0" w:color="auto"/>
        <w:bottom w:val="none" w:sz="0" w:space="0" w:color="auto"/>
        <w:right w:val="none" w:sz="0" w:space="0" w:color="auto"/>
      </w:divBdr>
    </w:div>
    <w:div w:id="1799685698">
      <w:bodyDiv w:val="1"/>
      <w:marLeft w:val="0"/>
      <w:marRight w:val="0"/>
      <w:marTop w:val="0"/>
      <w:marBottom w:val="0"/>
      <w:divBdr>
        <w:top w:val="none" w:sz="0" w:space="0" w:color="auto"/>
        <w:left w:val="none" w:sz="0" w:space="0" w:color="auto"/>
        <w:bottom w:val="none" w:sz="0" w:space="0" w:color="auto"/>
        <w:right w:val="none" w:sz="0" w:space="0" w:color="auto"/>
      </w:divBdr>
    </w:div>
    <w:div w:id="1800104290">
      <w:bodyDiv w:val="1"/>
      <w:marLeft w:val="0"/>
      <w:marRight w:val="0"/>
      <w:marTop w:val="0"/>
      <w:marBottom w:val="0"/>
      <w:divBdr>
        <w:top w:val="none" w:sz="0" w:space="0" w:color="auto"/>
        <w:left w:val="none" w:sz="0" w:space="0" w:color="auto"/>
        <w:bottom w:val="none" w:sz="0" w:space="0" w:color="auto"/>
        <w:right w:val="none" w:sz="0" w:space="0" w:color="auto"/>
      </w:divBdr>
    </w:div>
    <w:div w:id="1806005773">
      <w:bodyDiv w:val="1"/>
      <w:marLeft w:val="0"/>
      <w:marRight w:val="0"/>
      <w:marTop w:val="0"/>
      <w:marBottom w:val="0"/>
      <w:divBdr>
        <w:top w:val="none" w:sz="0" w:space="0" w:color="auto"/>
        <w:left w:val="none" w:sz="0" w:space="0" w:color="auto"/>
        <w:bottom w:val="none" w:sz="0" w:space="0" w:color="auto"/>
        <w:right w:val="none" w:sz="0" w:space="0" w:color="auto"/>
      </w:divBdr>
    </w:div>
    <w:div w:id="1812139485">
      <w:bodyDiv w:val="1"/>
      <w:marLeft w:val="0"/>
      <w:marRight w:val="0"/>
      <w:marTop w:val="0"/>
      <w:marBottom w:val="0"/>
      <w:divBdr>
        <w:top w:val="none" w:sz="0" w:space="0" w:color="auto"/>
        <w:left w:val="none" w:sz="0" w:space="0" w:color="auto"/>
        <w:bottom w:val="none" w:sz="0" w:space="0" w:color="auto"/>
        <w:right w:val="none" w:sz="0" w:space="0" w:color="auto"/>
      </w:divBdr>
    </w:div>
    <w:div w:id="1837263524">
      <w:bodyDiv w:val="1"/>
      <w:marLeft w:val="0"/>
      <w:marRight w:val="0"/>
      <w:marTop w:val="0"/>
      <w:marBottom w:val="0"/>
      <w:divBdr>
        <w:top w:val="none" w:sz="0" w:space="0" w:color="auto"/>
        <w:left w:val="none" w:sz="0" w:space="0" w:color="auto"/>
        <w:bottom w:val="none" w:sz="0" w:space="0" w:color="auto"/>
        <w:right w:val="none" w:sz="0" w:space="0" w:color="auto"/>
      </w:divBdr>
    </w:div>
    <w:div w:id="1850607043">
      <w:bodyDiv w:val="1"/>
      <w:marLeft w:val="0"/>
      <w:marRight w:val="0"/>
      <w:marTop w:val="0"/>
      <w:marBottom w:val="0"/>
      <w:divBdr>
        <w:top w:val="none" w:sz="0" w:space="0" w:color="auto"/>
        <w:left w:val="none" w:sz="0" w:space="0" w:color="auto"/>
        <w:bottom w:val="none" w:sz="0" w:space="0" w:color="auto"/>
        <w:right w:val="none" w:sz="0" w:space="0" w:color="auto"/>
      </w:divBdr>
    </w:div>
    <w:div w:id="1852144071">
      <w:bodyDiv w:val="1"/>
      <w:marLeft w:val="0"/>
      <w:marRight w:val="0"/>
      <w:marTop w:val="0"/>
      <w:marBottom w:val="0"/>
      <w:divBdr>
        <w:top w:val="none" w:sz="0" w:space="0" w:color="auto"/>
        <w:left w:val="none" w:sz="0" w:space="0" w:color="auto"/>
        <w:bottom w:val="none" w:sz="0" w:space="0" w:color="auto"/>
        <w:right w:val="none" w:sz="0" w:space="0" w:color="auto"/>
      </w:divBdr>
    </w:div>
    <w:div w:id="1855413660">
      <w:bodyDiv w:val="1"/>
      <w:marLeft w:val="0"/>
      <w:marRight w:val="0"/>
      <w:marTop w:val="0"/>
      <w:marBottom w:val="0"/>
      <w:divBdr>
        <w:top w:val="none" w:sz="0" w:space="0" w:color="auto"/>
        <w:left w:val="none" w:sz="0" w:space="0" w:color="auto"/>
        <w:bottom w:val="none" w:sz="0" w:space="0" w:color="auto"/>
        <w:right w:val="none" w:sz="0" w:space="0" w:color="auto"/>
      </w:divBdr>
    </w:div>
    <w:div w:id="1860969002">
      <w:bodyDiv w:val="1"/>
      <w:marLeft w:val="0"/>
      <w:marRight w:val="0"/>
      <w:marTop w:val="0"/>
      <w:marBottom w:val="0"/>
      <w:divBdr>
        <w:top w:val="none" w:sz="0" w:space="0" w:color="auto"/>
        <w:left w:val="none" w:sz="0" w:space="0" w:color="auto"/>
        <w:bottom w:val="none" w:sz="0" w:space="0" w:color="auto"/>
        <w:right w:val="none" w:sz="0" w:space="0" w:color="auto"/>
      </w:divBdr>
      <w:divsChild>
        <w:div w:id="38017183">
          <w:marLeft w:val="0"/>
          <w:marRight w:val="0"/>
          <w:marTop w:val="0"/>
          <w:marBottom w:val="0"/>
          <w:divBdr>
            <w:top w:val="none" w:sz="0" w:space="0" w:color="auto"/>
            <w:left w:val="none" w:sz="0" w:space="0" w:color="auto"/>
            <w:bottom w:val="none" w:sz="0" w:space="0" w:color="auto"/>
            <w:right w:val="none" w:sz="0" w:space="0" w:color="auto"/>
          </w:divBdr>
          <w:divsChild>
            <w:div w:id="1005476456">
              <w:marLeft w:val="0"/>
              <w:marRight w:val="0"/>
              <w:marTop w:val="0"/>
              <w:marBottom w:val="0"/>
              <w:divBdr>
                <w:top w:val="none" w:sz="0" w:space="0" w:color="auto"/>
                <w:left w:val="none" w:sz="0" w:space="0" w:color="auto"/>
                <w:bottom w:val="none" w:sz="0" w:space="0" w:color="auto"/>
                <w:right w:val="none" w:sz="0" w:space="0" w:color="auto"/>
              </w:divBdr>
            </w:div>
            <w:div w:id="1597135705">
              <w:marLeft w:val="0"/>
              <w:marRight w:val="0"/>
              <w:marTop w:val="0"/>
              <w:marBottom w:val="0"/>
              <w:divBdr>
                <w:top w:val="none" w:sz="0" w:space="0" w:color="auto"/>
                <w:left w:val="none" w:sz="0" w:space="0" w:color="auto"/>
                <w:bottom w:val="none" w:sz="0" w:space="0" w:color="auto"/>
                <w:right w:val="none" w:sz="0" w:space="0" w:color="auto"/>
              </w:divBdr>
            </w:div>
          </w:divsChild>
        </w:div>
        <w:div w:id="107314686">
          <w:marLeft w:val="0"/>
          <w:marRight w:val="0"/>
          <w:marTop w:val="0"/>
          <w:marBottom w:val="0"/>
          <w:divBdr>
            <w:top w:val="none" w:sz="0" w:space="0" w:color="auto"/>
            <w:left w:val="none" w:sz="0" w:space="0" w:color="auto"/>
            <w:bottom w:val="none" w:sz="0" w:space="0" w:color="auto"/>
            <w:right w:val="none" w:sz="0" w:space="0" w:color="auto"/>
          </w:divBdr>
        </w:div>
        <w:div w:id="139539229">
          <w:marLeft w:val="0"/>
          <w:marRight w:val="0"/>
          <w:marTop w:val="0"/>
          <w:marBottom w:val="0"/>
          <w:divBdr>
            <w:top w:val="none" w:sz="0" w:space="0" w:color="auto"/>
            <w:left w:val="none" w:sz="0" w:space="0" w:color="auto"/>
            <w:bottom w:val="none" w:sz="0" w:space="0" w:color="auto"/>
            <w:right w:val="none" w:sz="0" w:space="0" w:color="auto"/>
          </w:divBdr>
          <w:divsChild>
            <w:div w:id="140466279">
              <w:marLeft w:val="0"/>
              <w:marRight w:val="0"/>
              <w:marTop w:val="0"/>
              <w:marBottom w:val="0"/>
              <w:divBdr>
                <w:top w:val="none" w:sz="0" w:space="0" w:color="auto"/>
                <w:left w:val="none" w:sz="0" w:space="0" w:color="auto"/>
                <w:bottom w:val="none" w:sz="0" w:space="0" w:color="auto"/>
                <w:right w:val="none" w:sz="0" w:space="0" w:color="auto"/>
              </w:divBdr>
            </w:div>
            <w:div w:id="413280442">
              <w:marLeft w:val="0"/>
              <w:marRight w:val="0"/>
              <w:marTop w:val="0"/>
              <w:marBottom w:val="0"/>
              <w:divBdr>
                <w:top w:val="none" w:sz="0" w:space="0" w:color="auto"/>
                <w:left w:val="none" w:sz="0" w:space="0" w:color="auto"/>
                <w:bottom w:val="none" w:sz="0" w:space="0" w:color="auto"/>
                <w:right w:val="none" w:sz="0" w:space="0" w:color="auto"/>
              </w:divBdr>
            </w:div>
            <w:div w:id="1134181360">
              <w:marLeft w:val="0"/>
              <w:marRight w:val="0"/>
              <w:marTop w:val="0"/>
              <w:marBottom w:val="0"/>
              <w:divBdr>
                <w:top w:val="none" w:sz="0" w:space="0" w:color="auto"/>
                <w:left w:val="none" w:sz="0" w:space="0" w:color="auto"/>
                <w:bottom w:val="none" w:sz="0" w:space="0" w:color="auto"/>
                <w:right w:val="none" w:sz="0" w:space="0" w:color="auto"/>
              </w:divBdr>
            </w:div>
            <w:div w:id="1628661389">
              <w:marLeft w:val="0"/>
              <w:marRight w:val="0"/>
              <w:marTop w:val="0"/>
              <w:marBottom w:val="0"/>
              <w:divBdr>
                <w:top w:val="none" w:sz="0" w:space="0" w:color="auto"/>
                <w:left w:val="none" w:sz="0" w:space="0" w:color="auto"/>
                <w:bottom w:val="none" w:sz="0" w:space="0" w:color="auto"/>
                <w:right w:val="none" w:sz="0" w:space="0" w:color="auto"/>
              </w:divBdr>
            </w:div>
          </w:divsChild>
        </w:div>
        <w:div w:id="226914437">
          <w:marLeft w:val="0"/>
          <w:marRight w:val="0"/>
          <w:marTop w:val="0"/>
          <w:marBottom w:val="0"/>
          <w:divBdr>
            <w:top w:val="none" w:sz="0" w:space="0" w:color="auto"/>
            <w:left w:val="none" w:sz="0" w:space="0" w:color="auto"/>
            <w:bottom w:val="none" w:sz="0" w:space="0" w:color="auto"/>
            <w:right w:val="none" w:sz="0" w:space="0" w:color="auto"/>
          </w:divBdr>
        </w:div>
        <w:div w:id="624964023">
          <w:marLeft w:val="0"/>
          <w:marRight w:val="0"/>
          <w:marTop w:val="0"/>
          <w:marBottom w:val="0"/>
          <w:divBdr>
            <w:top w:val="none" w:sz="0" w:space="0" w:color="auto"/>
            <w:left w:val="none" w:sz="0" w:space="0" w:color="auto"/>
            <w:bottom w:val="none" w:sz="0" w:space="0" w:color="auto"/>
            <w:right w:val="none" w:sz="0" w:space="0" w:color="auto"/>
          </w:divBdr>
        </w:div>
        <w:div w:id="652292026">
          <w:marLeft w:val="0"/>
          <w:marRight w:val="0"/>
          <w:marTop w:val="0"/>
          <w:marBottom w:val="0"/>
          <w:divBdr>
            <w:top w:val="none" w:sz="0" w:space="0" w:color="auto"/>
            <w:left w:val="none" w:sz="0" w:space="0" w:color="auto"/>
            <w:bottom w:val="none" w:sz="0" w:space="0" w:color="auto"/>
            <w:right w:val="none" w:sz="0" w:space="0" w:color="auto"/>
          </w:divBdr>
        </w:div>
        <w:div w:id="736707687">
          <w:marLeft w:val="0"/>
          <w:marRight w:val="0"/>
          <w:marTop w:val="0"/>
          <w:marBottom w:val="0"/>
          <w:divBdr>
            <w:top w:val="none" w:sz="0" w:space="0" w:color="auto"/>
            <w:left w:val="none" w:sz="0" w:space="0" w:color="auto"/>
            <w:bottom w:val="none" w:sz="0" w:space="0" w:color="auto"/>
            <w:right w:val="none" w:sz="0" w:space="0" w:color="auto"/>
          </w:divBdr>
        </w:div>
        <w:div w:id="907039639">
          <w:marLeft w:val="0"/>
          <w:marRight w:val="0"/>
          <w:marTop w:val="0"/>
          <w:marBottom w:val="0"/>
          <w:divBdr>
            <w:top w:val="none" w:sz="0" w:space="0" w:color="auto"/>
            <w:left w:val="none" w:sz="0" w:space="0" w:color="auto"/>
            <w:bottom w:val="none" w:sz="0" w:space="0" w:color="auto"/>
            <w:right w:val="none" w:sz="0" w:space="0" w:color="auto"/>
          </w:divBdr>
          <w:divsChild>
            <w:div w:id="257981001">
              <w:marLeft w:val="0"/>
              <w:marRight w:val="0"/>
              <w:marTop w:val="0"/>
              <w:marBottom w:val="0"/>
              <w:divBdr>
                <w:top w:val="none" w:sz="0" w:space="0" w:color="auto"/>
                <w:left w:val="none" w:sz="0" w:space="0" w:color="auto"/>
                <w:bottom w:val="none" w:sz="0" w:space="0" w:color="auto"/>
                <w:right w:val="none" w:sz="0" w:space="0" w:color="auto"/>
              </w:divBdr>
            </w:div>
            <w:div w:id="274674356">
              <w:marLeft w:val="0"/>
              <w:marRight w:val="0"/>
              <w:marTop w:val="0"/>
              <w:marBottom w:val="0"/>
              <w:divBdr>
                <w:top w:val="none" w:sz="0" w:space="0" w:color="auto"/>
                <w:left w:val="none" w:sz="0" w:space="0" w:color="auto"/>
                <w:bottom w:val="none" w:sz="0" w:space="0" w:color="auto"/>
                <w:right w:val="none" w:sz="0" w:space="0" w:color="auto"/>
              </w:divBdr>
            </w:div>
            <w:div w:id="489752792">
              <w:marLeft w:val="0"/>
              <w:marRight w:val="0"/>
              <w:marTop w:val="0"/>
              <w:marBottom w:val="0"/>
              <w:divBdr>
                <w:top w:val="none" w:sz="0" w:space="0" w:color="auto"/>
                <w:left w:val="none" w:sz="0" w:space="0" w:color="auto"/>
                <w:bottom w:val="none" w:sz="0" w:space="0" w:color="auto"/>
                <w:right w:val="none" w:sz="0" w:space="0" w:color="auto"/>
              </w:divBdr>
            </w:div>
            <w:div w:id="546647410">
              <w:marLeft w:val="0"/>
              <w:marRight w:val="0"/>
              <w:marTop w:val="0"/>
              <w:marBottom w:val="0"/>
              <w:divBdr>
                <w:top w:val="none" w:sz="0" w:space="0" w:color="auto"/>
                <w:left w:val="none" w:sz="0" w:space="0" w:color="auto"/>
                <w:bottom w:val="none" w:sz="0" w:space="0" w:color="auto"/>
                <w:right w:val="none" w:sz="0" w:space="0" w:color="auto"/>
              </w:divBdr>
            </w:div>
            <w:div w:id="889654406">
              <w:marLeft w:val="0"/>
              <w:marRight w:val="0"/>
              <w:marTop w:val="0"/>
              <w:marBottom w:val="0"/>
              <w:divBdr>
                <w:top w:val="none" w:sz="0" w:space="0" w:color="auto"/>
                <w:left w:val="none" w:sz="0" w:space="0" w:color="auto"/>
                <w:bottom w:val="none" w:sz="0" w:space="0" w:color="auto"/>
                <w:right w:val="none" w:sz="0" w:space="0" w:color="auto"/>
              </w:divBdr>
            </w:div>
            <w:div w:id="1112092085">
              <w:marLeft w:val="0"/>
              <w:marRight w:val="0"/>
              <w:marTop w:val="0"/>
              <w:marBottom w:val="0"/>
              <w:divBdr>
                <w:top w:val="none" w:sz="0" w:space="0" w:color="auto"/>
                <w:left w:val="none" w:sz="0" w:space="0" w:color="auto"/>
                <w:bottom w:val="none" w:sz="0" w:space="0" w:color="auto"/>
                <w:right w:val="none" w:sz="0" w:space="0" w:color="auto"/>
              </w:divBdr>
            </w:div>
            <w:div w:id="1161392391">
              <w:marLeft w:val="0"/>
              <w:marRight w:val="0"/>
              <w:marTop w:val="0"/>
              <w:marBottom w:val="0"/>
              <w:divBdr>
                <w:top w:val="none" w:sz="0" w:space="0" w:color="auto"/>
                <w:left w:val="none" w:sz="0" w:space="0" w:color="auto"/>
                <w:bottom w:val="none" w:sz="0" w:space="0" w:color="auto"/>
                <w:right w:val="none" w:sz="0" w:space="0" w:color="auto"/>
              </w:divBdr>
            </w:div>
            <w:div w:id="1530944889">
              <w:marLeft w:val="0"/>
              <w:marRight w:val="0"/>
              <w:marTop w:val="0"/>
              <w:marBottom w:val="0"/>
              <w:divBdr>
                <w:top w:val="none" w:sz="0" w:space="0" w:color="auto"/>
                <w:left w:val="none" w:sz="0" w:space="0" w:color="auto"/>
                <w:bottom w:val="none" w:sz="0" w:space="0" w:color="auto"/>
                <w:right w:val="none" w:sz="0" w:space="0" w:color="auto"/>
              </w:divBdr>
            </w:div>
            <w:div w:id="1546065543">
              <w:marLeft w:val="0"/>
              <w:marRight w:val="0"/>
              <w:marTop w:val="0"/>
              <w:marBottom w:val="0"/>
              <w:divBdr>
                <w:top w:val="none" w:sz="0" w:space="0" w:color="auto"/>
                <w:left w:val="none" w:sz="0" w:space="0" w:color="auto"/>
                <w:bottom w:val="none" w:sz="0" w:space="0" w:color="auto"/>
                <w:right w:val="none" w:sz="0" w:space="0" w:color="auto"/>
              </w:divBdr>
            </w:div>
          </w:divsChild>
        </w:div>
        <w:div w:id="968821041">
          <w:marLeft w:val="0"/>
          <w:marRight w:val="0"/>
          <w:marTop w:val="0"/>
          <w:marBottom w:val="0"/>
          <w:divBdr>
            <w:top w:val="none" w:sz="0" w:space="0" w:color="auto"/>
            <w:left w:val="none" w:sz="0" w:space="0" w:color="auto"/>
            <w:bottom w:val="none" w:sz="0" w:space="0" w:color="auto"/>
            <w:right w:val="none" w:sz="0" w:space="0" w:color="auto"/>
          </w:divBdr>
        </w:div>
        <w:div w:id="1628782803">
          <w:marLeft w:val="0"/>
          <w:marRight w:val="0"/>
          <w:marTop w:val="0"/>
          <w:marBottom w:val="0"/>
          <w:divBdr>
            <w:top w:val="none" w:sz="0" w:space="0" w:color="auto"/>
            <w:left w:val="none" w:sz="0" w:space="0" w:color="auto"/>
            <w:bottom w:val="none" w:sz="0" w:space="0" w:color="auto"/>
            <w:right w:val="none" w:sz="0" w:space="0" w:color="auto"/>
          </w:divBdr>
        </w:div>
        <w:div w:id="1911576301">
          <w:marLeft w:val="0"/>
          <w:marRight w:val="0"/>
          <w:marTop w:val="0"/>
          <w:marBottom w:val="0"/>
          <w:divBdr>
            <w:top w:val="none" w:sz="0" w:space="0" w:color="auto"/>
            <w:left w:val="none" w:sz="0" w:space="0" w:color="auto"/>
            <w:bottom w:val="none" w:sz="0" w:space="0" w:color="auto"/>
            <w:right w:val="none" w:sz="0" w:space="0" w:color="auto"/>
          </w:divBdr>
        </w:div>
        <w:div w:id="1923487055">
          <w:marLeft w:val="0"/>
          <w:marRight w:val="0"/>
          <w:marTop w:val="0"/>
          <w:marBottom w:val="0"/>
          <w:divBdr>
            <w:top w:val="none" w:sz="0" w:space="0" w:color="auto"/>
            <w:left w:val="none" w:sz="0" w:space="0" w:color="auto"/>
            <w:bottom w:val="none" w:sz="0" w:space="0" w:color="auto"/>
            <w:right w:val="none" w:sz="0" w:space="0" w:color="auto"/>
          </w:divBdr>
        </w:div>
        <w:div w:id="2064135739">
          <w:marLeft w:val="0"/>
          <w:marRight w:val="0"/>
          <w:marTop w:val="0"/>
          <w:marBottom w:val="0"/>
          <w:divBdr>
            <w:top w:val="none" w:sz="0" w:space="0" w:color="auto"/>
            <w:left w:val="none" w:sz="0" w:space="0" w:color="auto"/>
            <w:bottom w:val="none" w:sz="0" w:space="0" w:color="auto"/>
            <w:right w:val="none" w:sz="0" w:space="0" w:color="auto"/>
          </w:divBdr>
        </w:div>
      </w:divsChild>
    </w:div>
    <w:div w:id="1865631994">
      <w:bodyDiv w:val="1"/>
      <w:marLeft w:val="0"/>
      <w:marRight w:val="0"/>
      <w:marTop w:val="0"/>
      <w:marBottom w:val="0"/>
      <w:divBdr>
        <w:top w:val="none" w:sz="0" w:space="0" w:color="auto"/>
        <w:left w:val="none" w:sz="0" w:space="0" w:color="auto"/>
        <w:bottom w:val="none" w:sz="0" w:space="0" w:color="auto"/>
        <w:right w:val="none" w:sz="0" w:space="0" w:color="auto"/>
      </w:divBdr>
    </w:div>
    <w:div w:id="1905019669">
      <w:bodyDiv w:val="1"/>
      <w:marLeft w:val="0"/>
      <w:marRight w:val="0"/>
      <w:marTop w:val="0"/>
      <w:marBottom w:val="0"/>
      <w:divBdr>
        <w:top w:val="none" w:sz="0" w:space="0" w:color="auto"/>
        <w:left w:val="none" w:sz="0" w:space="0" w:color="auto"/>
        <w:bottom w:val="none" w:sz="0" w:space="0" w:color="auto"/>
        <w:right w:val="none" w:sz="0" w:space="0" w:color="auto"/>
      </w:divBdr>
    </w:div>
    <w:div w:id="1908607006">
      <w:bodyDiv w:val="1"/>
      <w:marLeft w:val="0"/>
      <w:marRight w:val="0"/>
      <w:marTop w:val="0"/>
      <w:marBottom w:val="0"/>
      <w:divBdr>
        <w:top w:val="none" w:sz="0" w:space="0" w:color="auto"/>
        <w:left w:val="none" w:sz="0" w:space="0" w:color="auto"/>
        <w:bottom w:val="none" w:sz="0" w:space="0" w:color="auto"/>
        <w:right w:val="none" w:sz="0" w:space="0" w:color="auto"/>
      </w:divBdr>
    </w:div>
    <w:div w:id="1909732620">
      <w:bodyDiv w:val="1"/>
      <w:marLeft w:val="0"/>
      <w:marRight w:val="0"/>
      <w:marTop w:val="0"/>
      <w:marBottom w:val="0"/>
      <w:divBdr>
        <w:top w:val="none" w:sz="0" w:space="0" w:color="auto"/>
        <w:left w:val="none" w:sz="0" w:space="0" w:color="auto"/>
        <w:bottom w:val="none" w:sz="0" w:space="0" w:color="auto"/>
        <w:right w:val="none" w:sz="0" w:space="0" w:color="auto"/>
      </w:divBdr>
    </w:div>
    <w:div w:id="1912543468">
      <w:bodyDiv w:val="1"/>
      <w:marLeft w:val="0"/>
      <w:marRight w:val="0"/>
      <w:marTop w:val="0"/>
      <w:marBottom w:val="0"/>
      <w:divBdr>
        <w:top w:val="none" w:sz="0" w:space="0" w:color="auto"/>
        <w:left w:val="none" w:sz="0" w:space="0" w:color="auto"/>
        <w:bottom w:val="none" w:sz="0" w:space="0" w:color="auto"/>
        <w:right w:val="none" w:sz="0" w:space="0" w:color="auto"/>
      </w:divBdr>
    </w:div>
    <w:div w:id="1918440797">
      <w:bodyDiv w:val="1"/>
      <w:marLeft w:val="0"/>
      <w:marRight w:val="0"/>
      <w:marTop w:val="0"/>
      <w:marBottom w:val="0"/>
      <w:divBdr>
        <w:top w:val="none" w:sz="0" w:space="0" w:color="auto"/>
        <w:left w:val="none" w:sz="0" w:space="0" w:color="auto"/>
        <w:bottom w:val="none" w:sz="0" w:space="0" w:color="auto"/>
        <w:right w:val="none" w:sz="0" w:space="0" w:color="auto"/>
      </w:divBdr>
    </w:div>
    <w:div w:id="1919097862">
      <w:bodyDiv w:val="1"/>
      <w:marLeft w:val="0"/>
      <w:marRight w:val="0"/>
      <w:marTop w:val="0"/>
      <w:marBottom w:val="0"/>
      <w:divBdr>
        <w:top w:val="none" w:sz="0" w:space="0" w:color="auto"/>
        <w:left w:val="none" w:sz="0" w:space="0" w:color="auto"/>
        <w:bottom w:val="none" w:sz="0" w:space="0" w:color="auto"/>
        <w:right w:val="none" w:sz="0" w:space="0" w:color="auto"/>
      </w:divBdr>
    </w:div>
    <w:div w:id="1919555615">
      <w:bodyDiv w:val="1"/>
      <w:marLeft w:val="0"/>
      <w:marRight w:val="0"/>
      <w:marTop w:val="0"/>
      <w:marBottom w:val="0"/>
      <w:divBdr>
        <w:top w:val="none" w:sz="0" w:space="0" w:color="auto"/>
        <w:left w:val="none" w:sz="0" w:space="0" w:color="auto"/>
        <w:bottom w:val="none" w:sz="0" w:space="0" w:color="auto"/>
        <w:right w:val="none" w:sz="0" w:space="0" w:color="auto"/>
      </w:divBdr>
    </w:div>
    <w:div w:id="1933931269">
      <w:bodyDiv w:val="1"/>
      <w:marLeft w:val="0"/>
      <w:marRight w:val="0"/>
      <w:marTop w:val="0"/>
      <w:marBottom w:val="0"/>
      <w:divBdr>
        <w:top w:val="none" w:sz="0" w:space="0" w:color="auto"/>
        <w:left w:val="none" w:sz="0" w:space="0" w:color="auto"/>
        <w:bottom w:val="none" w:sz="0" w:space="0" w:color="auto"/>
        <w:right w:val="none" w:sz="0" w:space="0" w:color="auto"/>
      </w:divBdr>
    </w:div>
    <w:div w:id="1939824663">
      <w:bodyDiv w:val="1"/>
      <w:marLeft w:val="0"/>
      <w:marRight w:val="0"/>
      <w:marTop w:val="0"/>
      <w:marBottom w:val="0"/>
      <w:divBdr>
        <w:top w:val="none" w:sz="0" w:space="0" w:color="auto"/>
        <w:left w:val="none" w:sz="0" w:space="0" w:color="auto"/>
        <w:bottom w:val="none" w:sz="0" w:space="0" w:color="auto"/>
        <w:right w:val="none" w:sz="0" w:space="0" w:color="auto"/>
      </w:divBdr>
    </w:div>
    <w:div w:id="1949316491">
      <w:bodyDiv w:val="1"/>
      <w:marLeft w:val="0"/>
      <w:marRight w:val="0"/>
      <w:marTop w:val="0"/>
      <w:marBottom w:val="0"/>
      <w:divBdr>
        <w:top w:val="none" w:sz="0" w:space="0" w:color="auto"/>
        <w:left w:val="none" w:sz="0" w:space="0" w:color="auto"/>
        <w:bottom w:val="none" w:sz="0" w:space="0" w:color="auto"/>
        <w:right w:val="none" w:sz="0" w:space="0" w:color="auto"/>
      </w:divBdr>
      <w:divsChild>
        <w:div w:id="27264540">
          <w:marLeft w:val="0"/>
          <w:marRight w:val="0"/>
          <w:marTop w:val="0"/>
          <w:marBottom w:val="0"/>
          <w:divBdr>
            <w:top w:val="none" w:sz="0" w:space="0" w:color="auto"/>
            <w:left w:val="none" w:sz="0" w:space="0" w:color="auto"/>
            <w:bottom w:val="none" w:sz="0" w:space="0" w:color="auto"/>
            <w:right w:val="none" w:sz="0" w:space="0" w:color="auto"/>
          </w:divBdr>
          <w:divsChild>
            <w:div w:id="20566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729">
      <w:bodyDiv w:val="1"/>
      <w:marLeft w:val="0"/>
      <w:marRight w:val="0"/>
      <w:marTop w:val="0"/>
      <w:marBottom w:val="0"/>
      <w:divBdr>
        <w:top w:val="none" w:sz="0" w:space="0" w:color="auto"/>
        <w:left w:val="none" w:sz="0" w:space="0" w:color="auto"/>
        <w:bottom w:val="none" w:sz="0" w:space="0" w:color="auto"/>
        <w:right w:val="none" w:sz="0" w:space="0" w:color="auto"/>
      </w:divBdr>
    </w:div>
    <w:div w:id="1972007808">
      <w:bodyDiv w:val="1"/>
      <w:marLeft w:val="0"/>
      <w:marRight w:val="0"/>
      <w:marTop w:val="0"/>
      <w:marBottom w:val="0"/>
      <w:divBdr>
        <w:top w:val="none" w:sz="0" w:space="0" w:color="auto"/>
        <w:left w:val="none" w:sz="0" w:space="0" w:color="auto"/>
        <w:bottom w:val="none" w:sz="0" w:space="0" w:color="auto"/>
        <w:right w:val="none" w:sz="0" w:space="0" w:color="auto"/>
      </w:divBdr>
    </w:div>
    <w:div w:id="1972010405">
      <w:bodyDiv w:val="1"/>
      <w:marLeft w:val="0"/>
      <w:marRight w:val="0"/>
      <w:marTop w:val="0"/>
      <w:marBottom w:val="0"/>
      <w:divBdr>
        <w:top w:val="none" w:sz="0" w:space="0" w:color="auto"/>
        <w:left w:val="none" w:sz="0" w:space="0" w:color="auto"/>
        <w:bottom w:val="none" w:sz="0" w:space="0" w:color="auto"/>
        <w:right w:val="none" w:sz="0" w:space="0" w:color="auto"/>
      </w:divBdr>
    </w:div>
    <w:div w:id="1975407225">
      <w:bodyDiv w:val="1"/>
      <w:marLeft w:val="0"/>
      <w:marRight w:val="0"/>
      <w:marTop w:val="0"/>
      <w:marBottom w:val="0"/>
      <w:divBdr>
        <w:top w:val="none" w:sz="0" w:space="0" w:color="auto"/>
        <w:left w:val="none" w:sz="0" w:space="0" w:color="auto"/>
        <w:bottom w:val="none" w:sz="0" w:space="0" w:color="auto"/>
        <w:right w:val="none" w:sz="0" w:space="0" w:color="auto"/>
      </w:divBdr>
    </w:div>
    <w:div w:id="1978610343">
      <w:bodyDiv w:val="1"/>
      <w:marLeft w:val="0"/>
      <w:marRight w:val="0"/>
      <w:marTop w:val="0"/>
      <w:marBottom w:val="0"/>
      <w:divBdr>
        <w:top w:val="none" w:sz="0" w:space="0" w:color="auto"/>
        <w:left w:val="none" w:sz="0" w:space="0" w:color="auto"/>
        <w:bottom w:val="none" w:sz="0" w:space="0" w:color="auto"/>
        <w:right w:val="none" w:sz="0" w:space="0" w:color="auto"/>
      </w:divBdr>
    </w:div>
    <w:div w:id="1982272274">
      <w:bodyDiv w:val="1"/>
      <w:marLeft w:val="0"/>
      <w:marRight w:val="0"/>
      <w:marTop w:val="0"/>
      <w:marBottom w:val="0"/>
      <w:divBdr>
        <w:top w:val="none" w:sz="0" w:space="0" w:color="auto"/>
        <w:left w:val="none" w:sz="0" w:space="0" w:color="auto"/>
        <w:bottom w:val="none" w:sz="0" w:space="0" w:color="auto"/>
        <w:right w:val="none" w:sz="0" w:space="0" w:color="auto"/>
      </w:divBdr>
    </w:div>
    <w:div w:id="1989894751">
      <w:bodyDiv w:val="1"/>
      <w:marLeft w:val="0"/>
      <w:marRight w:val="0"/>
      <w:marTop w:val="0"/>
      <w:marBottom w:val="0"/>
      <w:divBdr>
        <w:top w:val="none" w:sz="0" w:space="0" w:color="auto"/>
        <w:left w:val="none" w:sz="0" w:space="0" w:color="auto"/>
        <w:bottom w:val="none" w:sz="0" w:space="0" w:color="auto"/>
        <w:right w:val="none" w:sz="0" w:space="0" w:color="auto"/>
      </w:divBdr>
    </w:div>
    <w:div w:id="1992326100">
      <w:bodyDiv w:val="1"/>
      <w:marLeft w:val="0"/>
      <w:marRight w:val="0"/>
      <w:marTop w:val="0"/>
      <w:marBottom w:val="0"/>
      <w:divBdr>
        <w:top w:val="none" w:sz="0" w:space="0" w:color="auto"/>
        <w:left w:val="none" w:sz="0" w:space="0" w:color="auto"/>
        <w:bottom w:val="none" w:sz="0" w:space="0" w:color="auto"/>
        <w:right w:val="none" w:sz="0" w:space="0" w:color="auto"/>
      </w:divBdr>
    </w:div>
    <w:div w:id="1997760357">
      <w:bodyDiv w:val="1"/>
      <w:marLeft w:val="0"/>
      <w:marRight w:val="0"/>
      <w:marTop w:val="0"/>
      <w:marBottom w:val="0"/>
      <w:divBdr>
        <w:top w:val="none" w:sz="0" w:space="0" w:color="auto"/>
        <w:left w:val="none" w:sz="0" w:space="0" w:color="auto"/>
        <w:bottom w:val="none" w:sz="0" w:space="0" w:color="auto"/>
        <w:right w:val="none" w:sz="0" w:space="0" w:color="auto"/>
      </w:divBdr>
    </w:div>
    <w:div w:id="1999455695">
      <w:bodyDiv w:val="1"/>
      <w:marLeft w:val="0"/>
      <w:marRight w:val="0"/>
      <w:marTop w:val="0"/>
      <w:marBottom w:val="0"/>
      <w:divBdr>
        <w:top w:val="none" w:sz="0" w:space="0" w:color="auto"/>
        <w:left w:val="none" w:sz="0" w:space="0" w:color="auto"/>
        <w:bottom w:val="none" w:sz="0" w:space="0" w:color="auto"/>
        <w:right w:val="none" w:sz="0" w:space="0" w:color="auto"/>
      </w:divBdr>
    </w:div>
    <w:div w:id="2030329137">
      <w:bodyDiv w:val="1"/>
      <w:marLeft w:val="0"/>
      <w:marRight w:val="0"/>
      <w:marTop w:val="0"/>
      <w:marBottom w:val="0"/>
      <w:divBdr>
        <w:top w:val="none" w:sz="0" w:space="0" w:color="auto"/>
        <w:left w:val="none" w:sz="0" w:space="0" w:color="auto"/>
        <w:bottom w:val="none" w:sz="0" w:space="0" w:color="auto"/>
        <w:right w:val="none" w:sz="0" w:space="0" w:color="auto"/>
      </w:divBdr>
    </w:div>
    <w:div w:id="2070181382">
      <w:bodyDiv w:val="1"/>
      <w:marLeft w:val="0"/>
      <w:marRight w:val="0"/>
      <w:marTop w:val="0"/>
      <w:marBottom w:val="0"/>
      <w:divBdr>
        <w:top w:val="none" w:sz="0" w:space="0" w:color="auto"/>
        <w:left w:val="none" w:sz="0" w:space="0" w:color="auto"/>
        <w:bottom w:val="none" w:sz="0" w:space="0" w:color="auto"/>
        <w:right w:val="none" w:sz="0" w:space="0" w:color="auto"/>
      </w:divBdr>
    </w:div>
    <w:div w:id="2098864157">
      <w:bodyDiv w:val="1"/>
      <w:marLeft w:val="0"/>
      <w:marRight w:val="0"/>
      <w:marTop w:val="0"/>
      <w:marBottom w:val="0"/>
      <w:divBdr>
        <w:top w:val="none" w:sz="0" w:space="0" w:color="auto"/>
        <w:left w:val="none" w:sz="0" w:space="0" w:color="auto"/>
        <w:bottom w:val="none" w:sz="0" w:space="0" w:color="auto"/>
        <w:right w:val="none" w:sz="0" w:space="0" w:color="auto"/>
      </w:divBdr>
    </w:div>
    <w:div w:id="2104838302">
      <w:bodyDiv w:val="1"/>
      <w:marLeft w:val="0"/>
      <w:marRight w:val="0"/>
      <w:marTop w:val="0"/>
      <w:marBottom w:val="0"/>
      <w:divBdr>
        <w:top w:val="none" w:sz="0" w:space="0" w:color="auto"/>
        <w:left w:val="none" w:sz="0" w:space="0" w:color="auto"/>
        <w:bottom w:val="none" w:sz="0" w:space="0" w:color="auto"/>
        <w:right w:val="none" w:sz="0" w:space="0" w:color="auto"/>
      </w:divBdr>
    </w:div>
    <w:div w:id="2130470574">
      <w:bodyDiv w:val="1"/>
      <w:marLeft w:val="0"/>
      <w:marRight w:val="0"/>
      <w:marTop w:val="0"/>
      <w:marBottom w:val="0"/>
      <w:divBdr>
        <w:top w:val="none" w:sz="0" w:space="0" w:color="auto"/>
        <w:left w:val="none" w:sz="0" w:space="0" w:color="auto"/>
        <w:bottom w:val="none" w:sz="0" w:space="0" w:color="auto"/>
        <w:right w:val="none" w:sz="0" w:space="0" w:color="auto"/>
      </w:divBdr>
    </w:div>
    <w:div w:id="2131051413">
      <w:bodyDiv w:val="1"/>
      <w:marLeft w:val="0"/>
      <w:marRight w:val="0"/>
      <w:marTop w:val="0"/>
      <w:marBottom w:val="0"/>
      <w:divBdr>
        <w:top w:val="none" w:sz="0" w:space="0" w:color="auto"/>
        <w:left w:val="none" w:sz="0" w:space="0" w:color="auto"/>
        <w:bottom w:val="none" w:sz="0" w:space="0" w:color="auto"/>
        <w:right w:val="none" w:sz="0" w:space="0" w:color="auto"/>
      </w:divBdr>
    </w:div>
    <w:div w:id="2132551051">
      <w:bodyDiv w:val="1"/>
      <w:marLeft w:val="0"/>
      <w:marRight w:val="0"/>
      <w:marTop w:val="0"/>
      <w:marBottom w:val="0"/>
      <w:divBdr>
        <w:top w:val="none" w:sz="0" w:space="0" w:color="auto"/>
        <w:left w:val="none" w:sz="0" w:space="0" w:color="auto"/>
        <w:bottom w:val="none" w:sz="0" w:space="0" w:color="auto"/>
        <w:right w:val="none" w:sz="0" w:space="0" w:color="auto"/>
      </w:divBdr>
    </w:div>
    <w:div w:id="21408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iac@mchs.ru" TargetMode="External"/><Relationship Id="rId13" Type="http://schemas.openxmlformats.org/officeDocument/2006/relationships/hyperlink" Target="consultantplus://offline/ref=AD98A7168426B396E3E6E8CEFC507A3982F3510AE5170F470B5A77F5D0EF63359356659A1751F731E1B8B9DE834ADF217E765084A2EDE10DJ4d4H" TargetMode="External"/><Relationship Id="rId18" Type="http://schemas.openxmlformats.org/officeDocument/2006/relationships/hyperlink" Target="consultantplus://offline/ref=AD98A7168426B396E3E6E8CEFC507A3982F3510AE5170F470B5A77F5D0EF63359356659A1751F437E9B8B9DE834ADF217E765084A2EDE10DJ4d4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D98A7168426B396E3E6E8CEFC507A3982F3510AE5170F470B5A77F5D0EF63359356659A1751F430E1B8B9DE834ADF217E765084A2EDE10DJ4d4H" TargetMode="External"/><Relationship Id="rId7" Type="http://schemas.openxmlformats.org/officeDocument/2006/relationships/endnotes" Target="endnotes.xml"/><Relationship Id="rId12" Type="http://schemas.openxmlformats.org/officeDocument/2006/relationships/hyperlink" Target="consultantplus://offline/ref=AD98A7168426B396E3E6E8CEFC507A3983F35706E0130F470B5A77F5D0EF63359356659A1752F63CE1B8B9DE834ADF217E765084A2EDE10DJ4d4H" TargetMode="External"/><Relationship Id="rId17" Type="http://schemas.openxmlformats.org/officeDocument/2006/relationships/hyperlink" Target="consultantplus://offline/ref=AD98A7168426B396E3E6E8CEFC507A3982F3510AE5170F470B5A77F5D0EF63359356659A1751F430E1B8B9DE834ADF217E765084A2EDE10DJ4d4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D98A7168426B396E3E6E8CEFC507A3982F3510AE5170F470B5A77F5D0EF63359356659A1751F431E3B8B9DE834ADF217E765084A2EDE10DJ4d4H" TargetMode="External"/><Relationship Id="rId20" Type="http://schemas.openxmlformats.org/officeDocument/2006/relationships/hyperlink" Target="consultantplus://offline/ref=AD98A7168426B396E3E6E8CEFC507A3982F3510AE5170F470B5A77F5D0EF63359356659A1751F431E3B8B9DE834ADF217E765084A2EDE10DJ4d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2F3510AE5170F470B5A77F5D0EF63359356659A1751F437E5B8B9DE834ADF217E765084A2EDE10DJ4d4H" TargetMode="External"/><Relationship Id="rId24" Type="http://schemas.openxmlformats.org/officeDocument/2006/relationships/hyperlink" Target="consultantplus://offline/ref=AD98A7168426B396E3E6E8CEFC507A3983F35706E0130F470B5A77F5D0EF633581563D961753EB35E8ADEF8FC6J1d6H" TargetMode="External"/><Relationship Id="rId5" Type="http://schemas.openxmlformats.org/officeDocument/2006/relationships/webSettings" Target="webSettings.xml"/><Relationship Id="rId15" Type="http://schemas.openxmlformats.org/officeDocument/2006/relationships/hyperlink" Target="consultantplus://offline/ref=AD98A7168426B396E3E6E8CEFC507A3982F3510AE5170F470B5A77F5D0EF63359356659A1751F436E9B8B9DE834ADF217E765084A2EDE10DJ4d4H" TargetMode="External"/><Relationship Id="rId23" Type="http://schemas.openxmlformats.org/officeDocument/2006/relationships/hyperlink" Target="consultantplus://offline/ref=AD98A7168426B396E3E6E8CEFC507A3982F3510AE5170F470B5A77F5D0EF633581563D961753EB35E8ADEF8FC6J1d6H" TargetMode="External"/><Relationship Id="rId28" Type="http://schemas.openxmlformats.org/officeDocument/2006/relationships/theme" Target="theme/theme1.xml"/><Relationship Id="rId10" Type="http://schemas.openxmlformats.org/officeDocument/2006/relationships/hyperlink" Target="consultantplus://offline/ref=AD98A7168426B396E3E6E8CEFC507A3982F3510AE5170F470B5A77F5D0EF63359356659A1751F437E1B8B9DE834ADF217E765084A2EDE10DJ4d4H" TargetMode="External"/><Relationship Id="rId19" Type="http://schemas.openxmlformats.org/officeDocument/2006/relationships/hyperlink" Target="consultantplus://offline/ref=AD98A7168426B396E3E6E8CEFC507A3982F3510AE5170F470B5A77F5D0EF63359356659A1751F436E9B8B9DE834ADF217E765084A2EDE10DJ4d4H" TargetMode="External"/><Relationship Id="rId4" Type="http://schemas.openxmlformats.org/officeDocument/2006/relationships/settings" Target="settings.xml"/><Relationship Id="rId9" Type="http://schemas.openxmlformats.org/officeDocument/2006/relationships/hyperlink" Target="consultantplus://offline/ref=AD98A7168426B396E3E6E8CEFC507A3982F3510AE5170F470B5A77F5D0EF633581563D961753EB35E8ADEF8FC6J1d6H" TargetMode="External"/><Relationship Id="rId14" Type="http://schemas.openxmlformats.org/officeDocument/2006/relationships/hyperlink" Target="consultantplus://offline/ref=AD98A7168426B396E3E6E8CEFC507A3982F3510AE5170F470B5A77F5D0EF63359356659A1751F437E9B8B9DE834ADF217E765084A2EDE10DJ4d4H" TargetMode="External"/><Relationship Id="rId22" Type="http://schemas.openxmlformats.org/officeDocument/2006/relationships/hyperlink" Target="consultantplus://offline/ref=AD98A7168426B396E3E6E8CEFC507A3982F3510AE5170F470B5A77F5D0EF63359356659A1751F637E2B8B9DE834ADF217E765084A2EDE10DJ4d4H"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E4F6B-F0C2-44B4-8C5D-3CCF0AC9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5752</Words>
  <Characters>44124</Characters>
  <Application>Microsoft Office Word</Application>
  <DocSecurity>0</DocSecurity>
  <Lines>367</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Документация открытого аукциона в электронной форме                                                                                 УТВЕРЖДЕНА:</vt:lpstr>
      <vt:lpstr>Документация открытого аукциона в электронной форме                                                                                 УТВЕРЖДЕНА:</vt:lpstr>
    </vt:vector>
  </TitlesOfParts>
  <Company>ИАЦ МЧС</Company>
  <LinksUpToDate>false</LinksUpToDate>
  <CharactersWithSpaces>49777</CharactersWithSpaces>
  <SharedDoc>false</SharedDoc>
  <HLinks>
    <vt:vector size="102" baseType="variant">
      <vt:variant>
        <vt:i4>1966081</vt:i4>
      </vt:variant>
      <vt:variant>
        <vt:i4>48</vt:i4>
      </vt:variant>
      <vt:variant>
        <vt:i4>0</vt:i4>
      </vt:variant>
      <vt:variant>
        <vt:i4>5</vt:i4>
      </vt:variant>
      <vt:variant>
        <vt:lpwstr>consultantplus://offline/ref=AD98A7168426B396E3E6E8CEFC507A3983F35706E0130F470B5A77F5D0EF633581563D961753EB35E8ADEF8FC6J1d6H</vt:lpwstr>
      </vt:variant>
      <vt:variant>
        <vt:lpwstr/>
      </vt:variant>
      <vt:variant>
        <vt:i4>1966160</vt:i4>
      </vt:variant>
      <vt:variant>
        <vt:i4>45</vt:i4>
      </vt:variant>
      <vt:variant>
        <vt:i4>0</vt:i4>
      </vt:variant>
      <vt:variant>
        <vt:i4>5</vt:i4>
      </vt:variant>
      <vt:variant>
        <vt:lpwstr>consultantplus://offline/ref=AD98A7168426B396E3E6E8CEFC507A3982F3510AE5170F470B5A77F5D0EF633581563D961753EB35E8ADEF8FC6J1d6H</vt:lpwstr>
      </vt:variant>
      <vt:variant>
        <vt:lpwstr/>
      </vt:variant>
      <vt:variant>
        <vt:i4>2359402</vt:i4>
      </vt:variant>
      <vt:variant>
        <vt:i4>42</vt:i4>
      </vt:variant>
      <vt:variant>
        <vt:i4>0</vt:i4>
      </vt:variant>
      <vt:variant>
        <vt:i4>5</vt:i4>
      </vt:variant>
      <vt:variant>
        <vt:lpwstr>consultantplus://offline/ref=AD98A7168426B396E3E6E8CEFC507A3982F3510AE5170F470B5A77F5D0EF63359356659A1751F637E2B8B9DE834ADF217E765084A2EDE10DJ4d4H</vt:lpwstr>
      </vt:variant>
      <vt:variant>
        <vt:lpwstr/>
      </vt:variant>
      <vt:variant>
        <vt:i4>2359404</vt:i4>
      </vt:variant>
      <vt:variant>
        <vt:i4>39</vt:i4>
      </vt:variant>
      <vt:variant>
        <vt:i4>0</vt:i4>
      </vt:variant>
      <vt:variant>
        <vt:i4>5</vt:i4>
      </vt:variant>
      <vt:variant>
        <vt:lpwstr>consultantplus://offline/ref=AD98A7168426B396E3E6E8CEFC507A3982F3510AE5170F470B5A77F5D0EF63359356659A1751F430E1B8B9DE834ADF217E765084A2EDE10DJ4d4H</vt:lpwstr>
      </vt:variant>
      <vt:variant>
        <vt:lpwstr/>
      </vt:variant>
      <vt:variant>
        <vt:i4>2359407</vt:i4>
      </vt:variant>
      <vt:variant>
        <vt:i4>36</vt:i4>
      </vt:variant>
      <vt:variant>
        <vt:i4>0</vt:i4>
      </vt:variant>
      <vt:variant>
        <vt:i4>5</vt:i4>
      </vt:variant>
      <vt:variant>
        <vt:lpwstr>consultantplus://offline/ref=AD98A7168426B396E3E6E8CEFC507A3982F3510AE5170F470B5A77F5D0EF63359356659A1751F431E3B8B9DE834ADF217E765084A2EDE10DJ4d4H</vt:lpwstr>
      </vt:variant>
      <vt:variant>
        <vt:lpwstr/>
      </vt:variant>
      <vt:variant>
        <vt:i4>2359394</vt:i4>
      </vt:variant>
      <vt:variant>
        <vt:i4>33</vt:i4>
      </vt:variant>
      <vt:variant>
        <vt:i4>0</vt:i4>
      </vt:variant>
      <vt:variant>
        <vt:i4>5</vt:i4>
      </vt:variant>
      <vt:variant>
        <vt:lpwstr>consultantplus://offline/ref=AD98A7168426B396E3E6E8CEFC507A3982F3510AE5170F470B5A77F5D0EF63359356659A1751F436E9B8B9DE834ADF217E765084A2EDE10DJ4d4H</vt:lpwstr>
      </vt:variant>
      <vt:variant>
        <vt:lpwstr/>
      </vt:variant>
      <vt:variant>
        <vt:i4>2359395</vt:i4>
      </vt:variant>
      <vt:variant>
        <vt:i4>30</vt:i4>
      </vt:variant>
      <vt:variant>
        <vt:i4>0</vt:i4>
      </vt:variant>
      <vt:variant>
        <vt:i4>5</vt:i4>
      </vt:variant>
      <vt:variant>
        <vt:lpwstr>consultantplus://offline/ref=AD98A7168426B396E3E6E8CEFC507A3982F3510AE5170F470B5A77F5D0EF63359356659A1751F437E9B8B9DE834ADF217E765084A2EDE10DJ4d4H</vt:lpwstr>
      </vt:variant>
      <vt:variant>
        <vt:lpwstr/>
      </vt:variant>
      <vt:variant>
        <vt:i4>2359404</vt:i4>
      </vt:variant>
      <vt:variant>
        <vt:i4>27</vt:i4>
      </vt:variant>
      <vt:variant>
        <vt:i4>0</vt:i4>
      </vt:variant>
      <vt:variant>
        <vt:i4>5</vt:i4>
      </vt:variant>
      <vt:variant>
        <vt:lpwstr>consultantplus://offline/ref=AD98A7168426B396E3E6E8CEFC507A3982F3510AE5170F470B5A77F5D0EF63359356659A1751F430E1B8B9DE834ADF217E765084A2EDE10DJ4d4H</vt:lpwstr>
      </vt:variant>
      <vt:variant>
        <vt:lpwstr/>
      </vt:variant>
      <vt:variant>
        <vt:i4>2359407</vt:i4>
      </vt:variant>
      <vt:variant>
        <vt:i4>24</vt:i4>
      </vt:variant>
      <vt:variant>
        <vt:i4>0</vt:i4>
      </vt:variant>
      <vt:variant>
        <vt:i4>5</vt:i4>
      </vt:variant>
      <vt:variant>
        <vt:lpwstr>consultantplus://offline/ref=AD98A7168426B396E3E6E8CEFC507A3982F3510AE5170F470B5A77F5D0EF63359356659A1751F431E3B8B9DE834ADF217E765084A2EDE10DJ4d4H</vt:lpwstr>
      </vt:variant>
      <vt:variant>
        <vt:lpwstr/>
      </vt:variant>
      <vt:variant>
        <vt:i4>2359394</vt:i4>
      </vt:variant>
      <vt:variant>
        <vt:i4>21</vt:i4>
      </vt:variant>
      <vt:variant>
        <vt:i4>0</vt:i4>
      </vt:variant>
      <vt:variant>
        <vt:i4>5</vt:i4>
      </vt:variant>
      <vt:variant>
        <vt:lpwstr>consultantplus://offline/ref=AD98A7168426B396E3E6E8CEFC507A3982F3510AE5170F470B5A77F5D0EF63359356659A1751F436E9B8B9DE834ADF217E765084A2EDE10DJ4d4H</vt:lpwstr>
      </vt:variant>
      <vt:variant>
        <vt:lpwstr/>
      </vt:variant>
      <vt:variant>
        <vt:i4>2359395</vt:i4>
      </vt:variant>
      <vt:variant>
        <vt:i4>18</vt:i4>
      </vt:variant>
      <vt:variant>
        <vt:i4>0</vt:i4>
      </vt:variant>
      <vt:variant>
        <vt:i4>5</vt:i4>
      </vt:variant>
      <vt:variant>
        <vt:lpwstr>consultantplus://offline/ref=AD98A7168426B396E3E6E8CEFC507A3982F3510AE5170F470B5A77F5D0EF63359356659A1751F437E9B8B9DE834ADF217E765084A2EDE10DJ4d4H</vt:lpwstr>
      </vt:variant>
      <vt:variant>
        <vt:lpwstr/>
      </vt:variant>
      <vt:variant>
        <vt:i4>2359406</vt:i4>
      </vt:variant>
      <vt:variant>
        <vt:i4>15</vt:i4>
      </vt:variant>
      <vt:variant>
        <vt:i4>0</vt:i4>
      </vt:variant>
      <vt:variant>
        <vt:i4>5</vt:i4>
      </vt:variant>
      <vt:variant>
        <vt:lpwstr>consultantplus://offline/ref=AD98A7168426B396E3E6E8CEFC507A3982F3510AE5170F470B5A77F5D0EF63359356659A1751F731E1B8B9DE834ADF217E765084A2EDE10DJ4d4H</vt:lpwstr>
      </vt:variant>
      <vt:variant>
        <vt:lpwstr/>
      </vt:variant>
      <vt:variant>
        <vt:i4>2359407</vt:i4>
      </vt:variant>
      <vt:variant>
        <vt:i4>12</vt:i4>
      </vt:variant>
      <vt:variant>
        <vt:i4>0</vt:i4>
      </vt:variant>
      <vt:variant>
        <vt:i4>5</vt:i4>
      </vt:variant>
      <vt:variant>
        <vt:lpwstr>consultantplus://offline/ref=AD98A7168426B396E3E6E8CEFC507A3983F35706E0130F470B5A77F5D0EF63359356659A1752F63CE1B8B9DE834ADF217E765084A2EDE10DJ4d4H</vt:lpwstr>
      </vt:variant>
      <vt:variant>
        <vt:lpwstr/>
      </vt:variant>
      <vt:variant>
        <vt:i4>2359407</vt:i4>
      </vt:variant>
      <vt:variant>
        <vt:i4>9</vt:i4>
      </vt:variant>
      <vt:variant>
        <vt:i4>0</vt:i4>
      </vt:variant>
      <vt:variant>
        <vt:i4>5</vt:i4>
      </vt:variant>
      <vt:variant>
        <vt:lpwstr>consultantplus://offline/ref=AD98A7168426B396E3E6E8CEFC507A3982F3510AE5170F470B5A77F5D0EF63359356659A1751F437E5B8B9DE834ADF217E765084A2EDE10DJ4d4H</vt:lpwstr>
      </vt:variant>
      <vt:variant>
        <vt:lpwstr/>
      </vt:variant>
      <vt:variant>
        <vt:i4>2359403</vt:i4>
      </vt:variant>
      <vt:variant>
        <vt:i4>6</vt:i4>
      </vt:variant>
      <vt:variant>
        <vt:i4>0</vt:i4>
      </vt:variant>
      <vt:variant>
        <vt:i4>5</vt:i4>
      </vt:variant>
      <vt:variant>
        <vt:lpwstr>consultantplus://offline/ref=AD98A7168426B396E3E6E8CEFC507A3982F3510AE5170F470B5A77F5D0EF63359356659A1751F437E1B8B9DE834ADF217E765084A2EDE10DJ4d4H</vt:lpwstr>
      </vt:variant>
      <vt:variant>
        <vt:lpwstr/>
      </vt:variant>
      <vt:variant>
        <vt:i4>1966160</vt:i4>
      </vt:variant>
      <vt:variant>
        <vt:i4>3</vt:i4>
      </vt:variant>
      <vt:variant>
        <vt:i4>0</vt:i4>
      </vt:variant>
      <vt:variant>
        <vt:i4>5</vt:i4>
      </vt:variant>
      <vt:variant>
        <vt:lpwstr>consultantplus://offline/ref=AD98A7168426B396E3E6E8CEFC507A3982F3510AE5170F470B5A77F5D0EF633581563D961753EB35E8ADEF8FC6J1d6H</vt:lpwstr>
      </vt:variant>
      <vt:variant>
        <vt:lpwstr/>
      </vt:variant>
      <vt:variant>
        <vt:i4>4063323</vt:i4>
      </vt:variant>
      <vt:variant>
        <vt:i4>0</vt:i4>
      </vt:variant>
      <vt:variant>
        <vt:i4>0</vt:i4>
      </vt:variant>
      <vt:variant>
        <vt:i4>5</vt:i4>
      </vt:variant>
      <vt:variant>
        <vt:lpwstr>mailto:zakupki-iac@mchs.ru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                                                                                 УТВЕРЖДЕНА:</dc:title>
  <dc:subject/>
  <dc:creator>юрист</dc:creator>
  <cp:keywords/>
  <dc:description/>
  <cp:lastModifiedBy>Астрахович Алла Владимировна</cp:lastModifiedBy>
  <cp:revision>5</cp:revision>
  <cp:lastPrinted>2023-02-16T07:25:00Z</cp:lastPrinted>
  <dcterms:created xsi:type="dcterms:W3CDTF">2026-05-28T12:03:00Z</dcterms:created>
  <dcterms:modified xsi:type="dcterms:W3CDTF">2026-05-28T13:44:00Z</dcterms:modified>
</cp:coreProperties>
</file>