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447FA" w14:textId="77777777" w:rsidR="0093487F" w:rsidRPr="000011C6" w:rsidRDefault="0093487F" w:rsidP="0093487F">
      <w:pPr>
        <w:jc w:val="center"/>
        <w:rPr>
          <w:color w:val="000000"/>
        </w:rPr>
      </w:pPr>
      <w:r w:rsidRPr="000011C6">
        <w:rPr>
          <w:color w:val="000000"/>
        </w:rPr>
        <w:t>Министерство просвещения Российской Федерации</w:t>
      </w:r>
    </w:p>
    <w:p w14:paraId="6429FA9D" w14:textId="77777777" w:rsidR="0093487F" w:rsidRPr="000011C6" w:rsidRDefault="0093487F" w:rsidP="0093487F">
      <w:pPr>
        <w:jc w:val="center"/>
        <w:rPr>
          <w:color w:val="000000"/>
        </w:rPr>
      </w:pPr>
      <w:r w:rsidRPr="000011C6">
        <w:rPr>
          <w:color w:val="000000"/>
        </w:rPr>
        <w:t>(МИНПРОСВЕЩЕНИЯ РОССИИ)</w:t>
      </w:r>
    </w:p>
    <w:p w14:paraId="39804D1A" w14:textId="77777777" w:rsidR="0093487F" w:rsidRPr="000011C6" w:rsidRDefault="0093487F" w:rsidP="0093487F">
      <w:pPr>
        <w:jc w:val="center"/>
        <w:rPr>
          <w:color w:val="000000"/>
        </w:rPr>
      </w:pPr>
      <w:r w:rsidRPr="000011C6">
        <w:rPr>
          <w:color w:val="000000"/>
        </w:rPr>
        <w:t>Федеральное государственное бюджетное профессиональное образовательное учреждение</w:t>
      </w:r>
    </w:p>
    <w:p w14:paraId="0A1A9FC9" w14:textId="77777777" w:rsidR="0093487F" w:rsidRPr="000011C6" w:rsidRDefault="0093487F" w:rsidP="0093487F">
      <w:pPr>
        <w:jc w:val="center"/>
        <w:rPr>
          <w:color w:val="000000"/>
        </w:rPr>
      </w:pPr>
      <w:r w:rsidRPr="000011C6">
        <w:rPr>
          <w:color w:val="000000"/>
        </w:rPr>
        <w:t>«Санкт-Петербургское специальное учебно-воспитательное учреждение закрытого типа»</w:t>
      </w:r>
    </w:p>
    <w:p w14:paraId="3A70A47B" w14:textId="77777777" w:rsidR="00EA2782" w:rsidRPr="000011C6" w:rsidRDefault="0093487F" w:rsidP="0093487F">
      <w:pPr>
        <w:jc w:val="center"/>
        <w:rPr>
          <w:color w:val="000000"/>
        </w:rPr>
      </w:pPr>
      <w:r w:rsidRPr="000011C6">
        <w:rPr>
          <w:color w:val="000000"/>
        </w:rPr>
        <w:t>(Санкт-Петербургское СУВУ)</w:t>
      </w:r>
    </w:p>
    <w:p w14:paraId="0E62E0F2" w14:textId="77777777" w:rsidR="00EA2782" w:rsidRPr="000011C6" w:rsidRDefault="00EA2782" w:rsidP="0093487F">
      <w:pPr>
        <w:ind w:left="10620" w:firstLine="708"/>
        <w:jc w:val="center"/>
      </w:pPr>
      <w:r w:rsidRPr="000011C6">
        <w:t>Утверждаю:</w:t>
      </w:r>
    </w:p>
    <w:p w14:paraId="025C6ABA" w14:textId="77777777" w:rsidR="0093487F" w:rsidRPr="000011C6" w:rsidRDefault="0093487F" w:rsidP="0093487F">
      <w:pPr>
        <w:jc w:val="right"/>
      </w:pPr>
    </w:p>
    <w:p w14:paraId="2E7707A3" w14:textId="77777777" w:rsidR="00EA2782" w:rsidRPr="000011C6" w:rsidRDefault="00EA2782" w:rsidP="0093487F">
      <w:pPr>
        <w:jc w:val="right"/>
      </w:pPr>
      <w:r w:rsidRPr="000011C6">
        <w:t>Директор</w:t>
      </w:r>
      <w:r w:rsidR="0093487F" w:rsidRPr="000011C6">
        <w:t xml:space="preserve"> </w:t>
      </w:r>
      <w:r w:rsidRPr="000011C6">
        <w:t>Санкт-Петербургского СУВУ</w:t>
      </w:r>
    </w:p>
    <w:p w14:paraId="276CB62F" w14:textId="77777777" w:rsidR="0093487F" w:rsidRPr="000011C6" w:rsidRDefault="0093487F" w:rsidP="00EA2782">
      <w:pPr>
        <w:jc w:val="right"/>
      </w:pPr>
    </w:p>
    <w:p w14:paraId="1095FBE0" w14:textId="77777777" w:rsidR="00EA2782" w:rsidRPr="000011C6" w:rsidRDefault="00EA2782" w:rsidP="00EA2782">
      <w:pPr>
        <w:jc w:val="right"/>
      </w:pPr>
      <w:r w:rsidRPr="000011C6">
        <w:t>______________В.В.</w:t>
      </w:r>
      <w:r w:rsidR="0093487F" w:rsidRPr="000011C6">
        <w:t xml:space="preserve"> </w:t>
      </w:r>
      <w:r w:rsidRPr="000011C6">
        <w:t>Миронов</w:t>
      </w:r>
    </w:p>
    <w:p w14:paraId="64EC68D6" w14:textId="77777777" w:rsidR="0093487F" w:rsidRPr="000011C6" w:rsidRDefault="0093487F" w:rsidP="00D420C4">
      <w:pPr>
        <w:tabs>
          <w:tab w:val="left" w:pos="13140"/>
          <w:tab w:val="left" w:pos="13680"/>
        </w:tabs>
        <w:jc w:val="right"/>
      </w:pPr>
    </w:p>
    <w:p w14:paraId="5C7EB6E0" w14:textId="77777777" w:rsidR="00EA2782" w:rsidRPr="000011C6" w:rsidRDefault="00EA2782" w:rsidP="00D420C4">
      <w:pPr>
        <w:tabs>
          <w:tab w:val="left" w:pos="13140"/>
          <w:tab w:val="left" w:pos="13680"/>
        </w:tabs>
        <w:jc w:val="right"/>
      </w:pPr>
      <w:r w:rsidRPr="000011C6">
        <w:t>«_____</w:t>
      </w:r>
      <w:proofErr w:type="gramStart"/>
      <w:r w:rsidRPr="000011C6">
        <w:t>_»_</w:t>
      </w:r>
      <w:proofErr w:type="gramEnd"/>
      <w:r w:rsidRPr="000011C6">
        <w:t>____________2026г</w:t>
      </w:r>
    </w:p>
    <w:p w14:paraId="043AA71D" w14:textId="77777777" w:rsidR="00EA2782" w:rsidRDefault="00EA2782" w:rsidP="00EA2782">
      <w:pPr>
        <w:tabs>
          <w:tab w:val="left" w:pos="6400"/>
        </w:tabs>
        <w:suppressAutoHyphens/>
        <w:jc w:val="right"/>
        <w:rPr>
          <w:sz w:val="22"/>
          <w:szCs w:val="22"/>
          <w:lang w:eastAsia="ar-SA"/>
        </w:rPr>
      </w:pPr>
    </w:p>
    <w:p w14:paraId="5929C10D" w14:textId="77777777" w:rsidR="00D420C4" w:rsidRPr="00D420C4" w:rsidRDefault="00D420C4" w:rsidP="00D420C4">
      <w:pPr>
        <w:jc w:val="center"/>
        <w:rPr>
          <w:b/>
          <w:snapToGrid w:val="0"/>
        </w:rPr>
      </w:pPr>
      <w:r w:rsidRPr="00D420C4">
        <w:rPr>
          <w:b/>
          <w:snapToGrid w:val="0"/>
        </w:rPr>
        <w:t>ОПИСАНИЕ ОБЪЕКТА ЗАКУПКИ</w:t>
      </w:r>
    </w:p>
    <w:p w14:paraId="31DFEE6F" w14:textId="77777777" w:rsidR="00D420C4" w:rsidRDefault="00D420C4" w:rsidP="0093487F">
      <w:pPr>
        <w:jc w:val="center"/>
        <w:rPr>
          <w:b/>
          <w:snapToGrid w:val="0"/>
        </w:rPr>
      </w:pPr>
      <w:r w:rsidRPr="00D420C4">
        <w:rPr>
          <w:b/>
          <w:snapToGrid w:val="0"/>
        </w:rPr>
        <w:t>(Техническое задание)</w:t>
      </w:r>
    </w:p>
    <w:p w14:paraId="76CAE293" w14:textId="77777777" w:rsidR="0093487F" w:rsidRPr="00D420C4" w:rsidRDefault="0093487F" w:rsidP="0093487F">
      <w:pPr>
        <w:jc w:val="center"/>
        <w:rPr>
          <w:b/>
          <w:snapToGrid w:val="0"/>
        </w:rPr>
      </w:pPr>
    </w:p>
    <w:p w14:paraId="606321D4" w14:textId="77777777" w:rsidR="00D420C4" w:rsidRPr="00D420C4" w:rsidRDefault="00D420C4" w:rsidP="00F41B9A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0" w:firstLine="567"/>
        <w:jc w:val="both"/>
      </w:pPr>
      <w:r w:rsidRPr="00D420C4">
        <w:rPr>
          <w:b/>
        </w:rPr>
        <w:t>Предмет контракта:</w:t>
      </w:r>
      <w:r w:rsidRPr="00D420C4">
        <w:t xml:space="preserve"> Поставка обмундирования для воспитанников.</w:t>
      </w:r>
    </w:p>
    <w:p w14:paraId="52A42DD8" w14:textId="77777777" w:rsidR="001172CF" w:rsidRDefault="0093487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1.1. </w:t>
      </w:r>
      <w:r w:rsidR="00D420C4" w:rsidRPr="001172CF">
        <w:rPr>
          <w:bCs/>
        </w:rPr>
        <w:t>ОКПД2:</w:t>
      </w:r>
      <w:r w:rsidR="004833E9" w:rsidRPr="001172CF">
        <w:rPr>
          <w:bCs/>
        </w:rPr>
        <w:t xml:space="preserve"> </w:t>
      </w:r>
    </w:p>
    <w:p w14:paraId="4E6BE792" w14:textId="77777777" w:rsidR="002C4CFB" w:rsidRDefault="002C4CFB" w:rsidP="002C4CF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14.12.11.120 - Костюмы мужские производственные и профессиональные </w:t>
      </w:r>
    </w:p>
    <w:p w14:paraId="68253766" w14:textId="7DF3A730" w:rsidR="001172CF" w:rsidRPr="001172CF" w:rsidRDefault="001172C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>14.13.12.140 - Брюки мужские или для мальчиков трикотажные или вязаные</w:t>
      </w:r>
      <w:r>
        <w:rPr>
          <w:bCs/>
        </w:rPr>
        <w:t>.</w:t>
      </w:r>
      <w:r w:rsidRPr="001172CF">
        <w:rPr>
          <w:bCs/>
        </w:rPr>
        <w:t xml:space="preserve"> </w:t>
      </w:r>
    </w:p>
    <w:p w14:paraId="375470C3" w14:textId="217C343B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14.13.21.120 - Куртки мужские или для мальчиков из текстильных материалов, кроме трикотажных или вязаных.</w:t>
      </w:r>
    </w:p>
    <w:p w14:paraId="4F318D3F" w14:textId="2BD57774" w:rsidR="001172CF" w:rsidRPr="001172CF" w:rsidRDefault="001172C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14.13.23.000 - Пиджаки и блейзеры мужские или для мальчиков из текстильных материалов, кроме трикотажных или вязаных. </w:t>
      </w:r>
    </w:p>
    <w:p w14:paraId="79320CC9" w14:textId="0D6F1C5C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14.14.11.000 - Рубашки мужские или для мальчиков трикотажные или вязаные.</w:t>
      </w:r>
    </w:p>
    <w:p w14:paraId="35952CB4" w14:textId="1AE5F01D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14.14.12.120 - Трусы мужские или для мальчиков трикотажные или вязаные.</w:t>
      </w:r>
    </w:p>
    <w:p w14:paraId="5CBB0953" w14:textId="2BA00965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14.14.25.120 - Пояса, корсеты, бандажи и их части из любого текстильного материала (включая трикотажные или вязаные)</w:t>
      </w:r>
    </w:p>
    <w:p w14:paraId="6AE51661" w14:textId="39B71935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14.14.30.110 - Футболки трикотажные или вязаные.</w:t>
      </w:r>
    </w:p>
    <w:p w14:paraId="23B42286" w14:textId="4994C20C" w:rsidR="001172CF" w:rsidRDefault="001172C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14.14.30.120 - Майки и прочие нижние рубашки трикотажные или вязаные. </w:t>
      </w:r>
    </w:p>
    <w:p w14:paraId="5B347833" w14:textId="49599077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14.19.23.110 - Платки носовые из текстильных материалов, кроме трикотажных или вязаных.</w:t>
      </w:r>
    </w:p>
    <w:p w14:paraId="3AAC623E" w14:textId="708C8E1A" w:rsidR="001172CF" w:rsidRDefault="001172C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15.12.12.192 - Сумки дорожные, сумочки для косметики, рюкзаки и сумки спортивные из натуральной кожи, сочетаний кожи, листов пластмассы, текстильных материалов, вулканизированных волокон или картона. </w:t>
      </w:r>
    </w:p>
    <w:p w14:paraId="0D2DBEAC" w14:textId="13DAD994" w:rsidR="001172CF" w:rsidRDefault="001172C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15.20.29.120 - Ботинки для футболистов. </w:t>
      </w:r>
    </w:p>
    <w:p w14:paraId="5FFB6712" w14:textId="008AE113" w:rsidR="001172CF" w:rsidRDefault="0093487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 xml:space="preserve">1.2. </w:t>
      </w:r>
      <w:r w:rsidR="00D420C4" w:rsidRPr="001172CF">
        <w:rPr>
          <w:bCs/>
        </w:rPr>
        <w:t xml:space="preserve">КТРУ: </w:t>
      </w:r>
    </w:p>
    <w:p w14:paraId="2C7C17A8" w14:textId="720A7B3D" w:rsidR="002C4CFB" w:rsidRDefault="002C4CFB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14.12.10.000-00000002 - Спецодежда мужская</w:t>
      </w:r>
    </w:p>
    <w:p w14:paraId="48A92885" w14:textId="6D8899AB" w:rsidR="001172CF" w:rsidRPr="001172CF" w:rsidRDefault="001172CF" w:rsidP="001172C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>14.13.12.140-00000002 - Брюки</w:t>
      </w:r>
    </w:p>
    <w:p w14:paraId="1D7771F1" w14:textId="6D59B0A5" w:rsidR="002C4CFB" w:rsidRDefault="002C4CFB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14.13.20.000-00000002 - Одежда верхняя прочая мужская или для мальчиков</w:t>
      </w:r>
    </w:p>
    <w:p w14:paraId="7F1AA75C" w14:textId="68C660AB" w:rsidR="00D420C4" w:rsidRPr="001172CF" w:rsidRDefault="001172CF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>14.13.23.000-00000001 - Пиджак мужской</w:t>
      </w:r>
    </w:p>
    <w:p w14:paraId="182509D2" w14:textId="20303252" w:rsidR="002C4CFB" w:rsidRDefault="002C4CFB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14.14.10.000-00000002 - Белье нательное трикотажное или вязаное</w:t>
      </w:r>
    </w:p>
    <w:p w14:paraId="2F579A21" w14:textId="26A16178" w:rsidR="002C4CFB" w:rsidRDefault="002C4CFB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14.14.11.000-00000003 - Сорочка мужская</w:t>
      </w:r>
    </w:p>
    <w:p w14:paraId="5F280B8B" w14:textId="44348ED0" w:rsidR="001172CF" w:rsidRDefault="001172CF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>14.14.30.000-00000001 - Футболки, майки и прочие нижние рубашки трикотажные или вязаные</w:t>
      </w:r>
    </w:p>
    <w:p w14:paraId="606FCF5E" w14:textId="431A9E69" w:rsidR="002C4CFB" w:rsidRDefault="002C4CFB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lastRenderedPageBreak/>
        <w:t>14.14.30.110-00000002 - Футболка трикотажная</w:t>
      </w:r>
    </w:p>
    <w:p w14:paraId="75A52AE7" w14:textId="621ECD49" w:rsidR="002C4CFB" w:rsidRDefault="002C4CFB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2C4CFB">
        <w:rPr>
          <w:bCs/>
        </w:rPr>
        <w:t>14.19.20.000-00000002 - Одежда для детей младшего возраста, прочая одежда и прочие аксессуары одежды из текстильных материалов, кроме трикотажных или вязаных</w:t>
      </w:r>
    </w:p>
    <w:p w14:paraId="2DBD4DE8" w14:textId="460CD71C" w:rsidR="001172CF" w:rsidRDefault="001172CF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>15.12.12.192-00000001 - Рюкзак туристический</w:t>
      </w:r>
    </w:p>
    <w:p w14:paraId="29E2223B" w14:textId="0A9C9CE7" w:rsidR="001172CF" w:rsidRDefault="001172CF" w:rsidP="00D75113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1172CF">
        <w:rPr>
          <w:bCs/>
        </w:rPr>
        <w:t>15.20.29.190-00000001 - Обувь спортивная</w:t>
      </w:r>
    </w:p>
    <w:p w14:paraId="3C9371ED" w14:textId="77777777" w:rsidR="0093487F" w:rsidRPr="0093487F" w:rsidRDefault="0093487F" w:rsidP="0093487F">
      <w:pPr>
        <w:widowControl w:val="0"/>
        <w:autoSpaceDE w:val="0"/>
        <w:autoSpaceDN w:val="0"/>
        <w:adjustRightInd w:val="0"/>
        <w:spacing w:line="228" w:lineRule="auto"/>
        <w:ind w:firstLine="567"/>
        <w:jc w:val="both"/>
        <w:rPr>
          <w:sz w:val="20"/>
        </w:rPr>
      </w:pPr>
      <w:r>
        <w:rPr>
          <w:b/>
        </w:rPr>
        <w:t xml:space="preserve">1.3. </w:t>
      </w:r>
      <w:r w:rsidRPr="0093487F">
        <w:t xml:space="preserve">Поставщик обязан передать заказчику товар по наименованию и со следующими техническими, функциональными характеристиками (потребительскими свойствами), установленными в </w:t>
      </w:r>
      <w:r>
        <w:t>пункте 5</w:t>
      </w:r>
      <w:r w:rsidRPr="0093487F">
        <w:t xml:space="preserve"> к описанию объекта закупки</w:t>
      </w:r>
      <w:r w:rsidRPr="0093487F">
        <w:rPr>
          <w:sz w:val="20"/>
        </w:rPr>
        <w:t>.</w:t>
      </w:r>
    </w:p>
    <w:p w14:paraId="64309167" w14:textId="77777777" w:rsidR="009E20F8" w:rsidRDefault="009E20F8" w:rsidP="0093487F">
      <w:pPr>
        <w:widowControl w:val="0"/>
        <w:shd w:val="clear" w:color="auto" w:fill="FFFFFF"/>
        <w:tabs>
          <w:tab w:val="left" w:leader="underscore" w:pos="2779"/>
        </w:tabs>
        <w:ind w:firstLine="567"/>
        <w:jc w:val="both"/>
        <w:rPr>
          <w:b/>
        </w:rPr>
      </w:pPr>
    </w:p>
    <w:p w14:paraId="7F867486" w14:textId="0837EA9F" w:rsidR="00D420C4" w:rsidRPr="00D420C4" w:rsidRDefault="00D420C4" w:rsidP="0093487F">
      <w:pPr>
        <w:widowControl w:val="0"/>
        <w:shd w:val="clear" w:color="auto" w:fill="FFFFFF"/>
        <w:tabs>
          <w:tab w:val="left" w:leader="underscore" w:pos="2779"/>
        </w:tabs>
        <w:ind w:firstLine="567"/>
        <w:jc w:val="both"/>
      </w:pPr>
      <w:r w:rsidRPr="00D420C4">
        <w:rPr>
          <w:b/>
        </w:rPr>
        <w:t>2. Место поставки</w:t>
      </w:r>
      <w:r w:rsidRPr="00D420C4">
        <w:t>: г. Санкт-Петербург, г. Колпино, Загородная улица, д. 63.</w:t>
      </w:r>
    </w:p>
    <w:p w14:paraId="5EC06CD9" w14:textId="77777777" w:rsidR="009E20F8" w:rsidRDefault="009E20F8" w:rsidP="0093487F">
      <w:pPr>
        <w:widowControl w:val="0"/>
        <w:shd w:val="clear" w:color="auto" w:fill="FFFFFF"/>
        <w:tabs>
          <w:tab w:val="left" w:leader="underscore" w:pos="2779"/>
        </w:tabs>
        <w:ind w:firstLine="567"/>
        <w:jc w:val="both"/>
        <w:rPr>
          <w:b/>
        </w:rPr>
      </w:pPr>
    </w:p>
    <w:p w14:paraId="64313A4E" w14:textId="36470CBD" w:rsidR="00D420C4" w:rsidRPr="00D420C4" w:rsidRDefault="00D420C4" w:rsidP="0093487F">
      <w:pPr>
        <w:widowControl w:val="0"/>
        <w:shd w:val="clear" w:color="auto" w:fill="FFFFFF"/>
        <w:tabs>
          <w:tab w:val="left" w:leader="underscore" w:pos="2779"/>
        </w:tabs>
        <w:ind w:firstLine="567"/>
        <w:jc w:val="both"/>
      </w:pPr>
      <w:r w:rsidRPr="00D420C4">
        <w:rPr>
          <w:b/>
        </w:rPr>
        <w:t>3. Сроки поставки:</w:t>
      </w:r>
      <w:r w:rsidRPr="00D420C4">
        <w:t xml:space="preserve"> Поставщик проводит поставку Товара с момента заключения Контракта в течение 10 (десяти) календарных дней. Поставка должна выполняться в рабочие дни с 10.00 до 16.00 часов. </w:t>
      </w:r>
    </w:p>
    <w:p w14:paraId="43C797B8" w14:textId="77777777" w:rsidR="009E20F8" w:rsidRDefault="009E20F8" w:rsidP="0093487F">
      <w:pPr>
        <w:widowControl w:val="0"/>
        <w:ind w:firstLine="567"/>
        <w:jc w:val="both"/>
        <w:rPr>
          <w:rFonts w:eastAsia="Calibri"/>
          <w:b/>
          <w:color w:val="000000"/>
        </w:rPr>
      </w:pPr>
    </w:p>
    <w:p w14:paraId="4F96A577" w14:textId="171CB7E5" w:rsidR="00D420C4" w:rsidRPr="00D420C4" w:rsidRDefault="00D420C4" w:rsidP="0093487F">
      <w:pPr>
        <w:widowControl w:val="0"/>
        <w:ind w:firstLine="567"/>
        <w:jc w:val="both"/>
        <w:rPr>
          <w:rFonts w:eastAsia="Calibri"/>
        </w:rPr>
      </w:pPr>
      <w:r w:rsidRPr="00D420C4">
        <w:rPr>
          <w:rFonts w:eastAsia="Calibri"/>
          <w:b/>
          <w:color w:val="000000"/>
        </w:rPr>
        <w:t>4.</w:t>
      </w:r>
      <w:r w:rsidRPr="00D420C4">
        <w:rPr>
          <w:rFonts w:eastAsia="Calibri"/>
          <w:color w:val="000000"/>
        </w:rPr>
        <w:t xml:space="preserve"> </w:t>
      </w:r>
      <w:r w:rsidRPr="00D420C4">
        <w:rPr>
          <w:rFonts w:eastAsia="Calibri"/>
          <w:b/>
          <w:bCs/>
          <w:color w:val="000000"/>
        </w:rPr>
        <w:t>Порядок формирования цены контракта</w:t>
      </w:r>
    </w:p>
    <w:p w14:paraId="6156ABFB" w14:textId="77777777" w:rsidR="00D420C4" w:rsidRPr="00D420C4" w:rsidRDefault="00D420C4" w:rsidP="0093487F">
      <w:pPr>
        <w:widowControl w:val="0"/>
        <w:ind w:firstLine="567"/>
        <w:jc w:val="both"/>
        <w:rPr>
          <w:rFonts w:eastAsia="Calibri"/>
        </w:rPr>
      </w:pPr>
      <w:r w:rsidRPr="00D420C4">
        <w:rPr>
          <w:rFonts w:eastAsia="Calibri"/>
          <w:b/>
          <w:bCs/>
        </w:rPr>
        <w:t xml:space="preserve">Цена контракта включает: </w:t>
      </w:r>
      <w:r w:rsidRPr="00D420C4">
        <w:rPr>
          <w:color w:val="000000"/>
        </w:rPr>
        <w:t>стоимость Товара, расходы, связанные с доставкой, разгрузкой - погрузкой, размещением в местах хранения Заказчика, стоимость упаковки (тары), маркировки, страхование, таможенные платежи (пошлины), НДС, другие установленные налоги, сборы и иные расходы, связанные с исполнением контракта</w:t>
      </w:r>
      <w:r w:rsidRPr="00D420C4">
        <w:rPr>
          <w:rFonts w:eastAsia="Calibri"/>
        </w:rPr>
        <w:t>.</w:t>
      </w:r>
      <w:r w:rsidRPr="00D420C4">
        <w:rPr>
          <w:rFonts w:eastAsia="Calibri"/>
          <w:b/>
          <w:bCs/>
        </w:rPr>
        <w:t xml:space="preserve"> </w:t>
      </w:r>
    </w:p>
    <w:p w14:paraId="3498D00A" w14:textId="77777777" w:rsidR="009E20F8" w:rsidRDefault="009E20F8" w:rsidP="0093487F">
      <w:pPr>
        <w:widowControl w:val="0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14:paraId="5510AFA6" w14:textId="5B144B47" w:rsidR="00D420C4" w:rsidRDefault="00D420C4" w:rsidP="0093487F">
      <w:pPr>
        <w:widowControl w:val="0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D420C4">
        <w:rPr>
          <w:b/>
        </w:rPr>
        <w:t>5. Номенклатура, количество и требования, предъявляемые к качеству товара, а также к его техническим, качественным, функциональным характеристикам:</w:t>
      </w:r>
    </w:p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651"/>
        <w:gridCol w:w="1954"/>
        <w:gridCol w:w="4194"/>
        <w:gridCol w:w="2271"/>
        <w:gridCol w:w="2986"/>
        <w:gridCol w:w="1020"/>
        <w:gridCol w:w="868"/>
        <w:gridCol w:w="811"/>
        <w:gridCol w:w="616"/>
      </w:tblGrid>
      <w:tr w:rsidR="001172CF" w:rsidRPr="001172CF" w14:paraId="27F54BF1" w14:textId="77777777" w:rsidTr="009E20F8">
        <w:trPr>
          <w:trHeight w:val="510"/>
        </w:trPr>
        <w:tc>
          <w:tcPr>
            <w:tcW w:w="651" w:type="dxa"/>
            <w:hideMark/>
          </w:tcPr>
          <w:p w14:paraId="15DB080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1954" w:type="dxa"/>
            <w:noWrap/>
            <w:hideMark/>
          </w:tcPr>
          <w:p w14:paraId="0ED0D934" w14:textId="78715BE2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Наим</w:t>
            </w:r>
            <w:r w:rsidRPr="001172CF">
              <w:rPr>
                <w:bCs/>
                <w:sz w:val="20"/>
                <w:szCs w:val="20"/>
              </w:rPr>
              <w:t>е</w:t>
            </w:r>
            <w:r w:rsidRPr="001172CF">
              <w:rPr>
                <w:bCs/>
                <w:sz w:val="20"/>
                <w:szCs w:val="20"/>
              </w:rPr>
              <w:t>нование</w:t>
            </w:r>
          </w:p>
        </w:tc>
        <w:tc>
          <w:tcPr>
            <w:tcW w:w="4194" w:type="dxa"/>
            <w:noWrap/>
            <w:hideMark/>
          </w:tcPr>
          <w:p w14:paraId="7D296AB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Характеристики по ОКПД2/КТРУ</w:t>
            </w:r>
          </w:p>
        </w:tc>
        <w:tc>
          <w:tcPr>
            <w:tcW w:w="2271" w:type="dxa"/>
            <w:noWrap/>
            <w:hideMark/>
          </w:tcPr>
          <w:p w14:paraId="38F0E67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ОКПД2/КТРУ</w:t>
            </w:r>
          </w:p>
        </w:tc>
        <w:tc>
          <w:tcPr>
            <w:tcW w:w="2986" w:type="dxa"/>
            <w:noWrap/>
            <w:hideMark/>
          </w:tcPr>
          <w:p w14:paraId="0CC675B8" w14:textId="77777777" w:rsidR="001172CF" w:rsidRPr="001172CF" w:rsidRDefault="001172CF" w:rsidP="001172CF">
            <w:pPr>
              <w:widowControl w:val="0"/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Эскиз</w:t>
            </w:r>
          </w:p>
        </w:tc>
        <w:tc>
          <w:tcPr>
            <w:tcW w:w="1020" w:type="dxa"/>
            <w:noWrap/>
            <w:hideMark/>
          </w:tcPr>
          <w:p w14:paraId="349ECB7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Ед. изм</w:t>
            </w:r>
          </w:p>
        </w:tc>
        <w:tc>
          <w:tcPr>
            <w:tcW w:w="868" w:type="dxa"/>
            <w:noWrap/>
            <w:hideMark/>
          </w:tcPr>
          <w:p w14:paraId="4AEF7F5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Рост</w:t>
            </w:r>
          </w:p>
        </w:tc>
        <w:tc>
          <w:tcPr>
            <w:tcW w:w="811" w:type="dxa"/>
            <w:noWrap/>
            <w:hideMark/>
          </w:tcPr>
          <w:p w14:paraId="60F5563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Размер</w:t>
            </w:r>
          </w:p>
        </w:tc>
        <w:tc>
          <w:tcPr>
            <w:tcW w:w="549" w:type="dxa"/>
            <w:noWrap/>
            <w:hideMark/>
          </w:tcPr>
          <w:p w14:paraId="3EFA6B5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Кол-во</w:t>
            </w:r>
          </w:p>
        </w:tc>
      </w:tr>
      <w:tr w:rsidR="001172CF" w:rsidRPr="001172CF" w14:paraId="2B71ED15" w14:textId="77777777" w:rsidTr="009E20F8">
        <w:trPr>
          <w:trHeight w:val="825"/>
        </w:trPr>
        <w:tc>
          <w:tcPr>
            <w:tcW w:w="651" w:type="dxa"/>
            <w:vMerge w:val="restart"/>
            <w:noWrap/>
            <w:hideMark/>
          </w:tcPr>
          <w:p w14:paraId="086F13C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54" w:type="dxa"/>
            <w:vMerge w:val="restart"/>
            <w:hideMark/>
          </w:tcPr>
          <w:p w14:paraId="285667C0" w14:textId="18009483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Брюки мужские. </w:t>
            </w:r>
          </w:p>
        </w:tc>
        <w:tc>
          <w:tcPr>
            <w:tcW w:w="4194" w:type="dxa"/>
            <w:vMerge w:val="restart"/>
            <w:hideMark/>
          </w:tcPr>
          <w:p w14:paraId="5F1D2813" w14:textId="5195929B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Половой признак: Мужские.</w:t>
            </w:r>
            <w:r w:rsidRPr="001172CF">
              <w:rPr>
                <w:bCs/>
                <w:sz w:val="20"/>
                <w:szCs w:val="20"/>
              </w:rPr>
              <w:br/>
              <w:t>Материал изделия: Трикотажное полотно.</w:t>
            </w:r>
            <w:r w:rsidRPr="001172CF">
              <w:rPr>
                <w:bCs/>
                <w:sz w:val="20"/>
                <w:szCs w:val="20"/>
              </w:rPr>
              <w:br/>
              <w:t>Вид основного сырья (волокна) в составе ткани/трикотажного полотна: Полиэстер; Шерсть.</w:t>
            </w:r>
          </w:p>
          <w:p w14:paraId="2097467C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Сезон: </w:t>
            </w:r>
            <w:proofErr w:type="spellStart"/>
            <w:r w:rsidRPr="001172CF">
              <w:rPr>
                <w:bCs/>
                <w:sz w:val="20"/>
                <w:szCs w:val="20"/>
              </w:rPr>
              <w:t>Демисезон</w:t>
            </w:r>
            <w:proofErr w:type="spellEnd"/>
            <w:r w:rsidRPr="001172CF">
              <w:rPr>
                <w:bCs/>
                <w:sz w:val="20"/>
                <w:szCs w:val="20"/>
              </w:rPr>
              <w:t>; Зима; Лето.</w:t>
            </w:r>
            <w:r w:rsidRPr="001172CF">
              <w:rPr>
                <w:bCs/>
                <w:sz w:val="20"/>
                <w:szCs w:val="20"/>
              </w:rPr>
              <w:br/>
              <w:t>Российский размер : 38; 44; 46; 50; 52;</w:t>
            </w:r>
            <w:r w:rsidR="002C4CFB">
              <w:rPr>
                <w:bCs/>
                <w:sz w:val="20"/>
                <w:szCs w:val="20"/>
              </w:rPr>
              <w:t>Бр</w:t>
            </w:r>
            <w:r w:rsidRPr="001172CF">
              <w:rPr>
                <w:bCs/>
                <w:sz w:val="20"/>
                <w:szCs w:val="20"/>
              </w:rPr>
              <w:t>юки: черного цвета,</w:t>
            </w:r>
          </w:p>
          <w:p w14:paraId="52D7BE78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прямой силуэт с подкладкой под передние половинки.</w:t>
            </w:r>
          </w:p>
          <w:p w14:paraId="2F37B885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два внутренних боковых кармана</w:t>
            </w:r>
          </w:p>
          <w:p w14:paraId="436ACFA7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притачной пояс со шлевками.</w:t>
            </w:r>
          </w:p>
          <w:p w14:paraId="4BA87CCB" w14:textId="5017FDA7" w:rsid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застежка на потайную молнию, пояс застегивается на пуговицу, задний карман на пуговице.</w:t>
            </w:r>
          </w:p>
          <w:p w14:paraId="15D6FBE8" w14:textId="3C86BCAA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Материал: шерсть не менее 50%, полиэстер не более 50%.</w:t>
            </w:r>
          </w:p>
        </w:tc>
        <w:tc>
          <w:tcPr>
            <w:tcW w:w="2271" w:type="dxa"/>
            <w:vMerge w:val="restart"/>
            <w:hideMark/>
          </w:tcPr>
          <w:p w14:paraId="738AADD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14.13.12.140 - Брюки мужские или для мальчиков трикотажные или вязаные КТРУ: </w:t>
            </w:r>
            <w:r w:rsidRPr="001172CF">
              <w:rPr>
                <w:bCs/>
                <w:sz w:val="20"/>
                <w:szCs w:val="20"/>
              </w:rPr>
              <w:br/>
              <w:t>14.13.12.140-00000002 - Брюки</w:t>
            </w:r>
          </w:p>
        </w:tc>
        <w:tc>
          <w:tcPr>
            <w:tcW w:w="2986" w:type="dxa"/>
            <w:vMerge w:val="restart"/>
            <w:noWrap/>
            <w:hideMark/>
          </w:tcPr>
          <w:p w14:paraId="2A3D45DD" w14:textId="0DCB78DF" w:rsidR="001172CF" w:rsidRPr="001172CF" w:rsidRDefault="001172CF" w:rsidP="001172CF">
            <w:pPr>
              <w:widowControl w:val="0"/>
              <w:tabs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041B4BB5" wp14:editId="0D6F9C4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352425</wp:posOffset>
                  </wp:positionV>
                  <wp:extent cx="1228725" cy="1876425"/>
                  <wp:effectExtent l="0" t="0" r="9525" b="0"/>
                  <wp:wrapNone/>
                  <wp:docPr id="3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5D676F-A2BA-2A7D-BEE4-84C4C03F20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8F5D676F-A2BA-2A7D-BEE4-84C4C03F20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53" cy="1869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2D64B086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BAE00E3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2249F2EC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AD4D708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9F9173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33FD27E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vMerge w:val="restart"/>
            <w:noWrap/>
            <w:hideMark/>
          </w:tcPr>
          <w:p w14:paraId="11F15B6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734B7F7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549" w:type="dxa"/>
            <w:noWrap/>
            <w:hideMark/>
          </w:tcPr>
          <w:p w14:paraId="3266C3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1D78F878" w14:textId="77777777" w:rsidTr="009E20F8">
        <w:trPr>
          <w:trHeight w:val="825"/>
        </w:trPr>
        <w:tc>
          <w:tcPr>
            <w:tcW w:w="651" w:type="dxa"/>
            <w:vMerge/>
            <w:hideMark/>
          </w:tcPr>
          <w:p w14:paraId="4CA10A2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590F7DF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426059F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05689F3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19B0E13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31BBD0F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0D4C8E7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4D0232F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549" w:type="dxa"/>
            <w:noWrap/>
            <w:hideMark/>
          </w:tcPr>
          <w:p w14:paraId="6868F48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20</w:t>
            </w:r>
          </w:p>
        </w:tc>
      </w:tr>
      <w:tr w:rsidR="001172CF" w:rsidRPr="001172CF" w14:paraId="63DBFBCB" w14:textId="77777777" w:rsidTr="009E20F8">
        <w:trPr>
          <w:trHeight w:val="825"/>
        </w:trPr>
        <w:tc>
          <w:tcPr>
            <w:tcW w:w="651" w:type="dxa"/>
            <w:vMerge/>
            <w:hideMark/>
          </w:tcPr>
          <w:p w14:paraId="44E0D3E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02D591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66BFDF4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69E6C1A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549EFCE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725810D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378ADE6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6583B8A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09502D0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6001075A" w14:textId="77777777" w:rsidTr="009E20F8">
        <w:trPr>
          <w:trHeight w:val="825"/>
        </w:trPr>
        <w:tc>
          <w:tcPr>
            <w:tcW w:w="651" w:type="dxa"/>
            <w:vMerge/>
            <w:hideMark/>
          </w:tcPr>
          <w:p w14:paraId="095798E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092917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11E2719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372DA4E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6D1AE89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3C5B099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0B8C643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23EE455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49" w:type="dxa"/>
            <w:noWrap/>
            <w:hideMark/>
          </w:tcPr>
          <w:p w14:paraId="06E6D18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0BAAF7FC" w14:textId="77777777" w:rsidTr="009E20F8">
        <w:trPr>
          <w:trHeight w:val="680"/>
        </w:trPr>
        <w:tc>
          <w:tcPr>
            <w:tcW w:w="651" w:type="dxa"/>
            <w:vMerge/>
            <w:hideMark/>
          </w:tcPr>
          <w:p w14:paraId="2283E35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38B5135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15B3B3D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A06302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4A71BF6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8C8A29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1412625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20532AC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549" w:type="dxa"/>
            <w:noWrap/>
            <w:hideMark/>
          </w:tcPr>
          <w:p w14:paraId="319DBEB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5FB8FE03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38F82F2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2436A6C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5FA889B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</w:tr>
      <w:tr w:rsidR="001172CF" w:rsidRPr="001172CF" w14:paraId="0C2BBCBA" w14:textId="77777777" w:rsidTr="009E20F8">
        <w:trPr>
          <w:trHeight w:val="1275"/>
        </w:trPr>
        <w:tc>
          <w:tcPr>
            <w:tcW w:w="651" w:type="dxa"/>
            <w:vMerge w:val="restart"/>
            <w:noWrap/>
            <w:hideMark/>
          </w:tcPr>
          <w:p w14:paraId="56F5979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954" w:type="dxa"/>
            <w:vMerge w:val="restart"/>
            <w:hideMark/>
          </w:tcPr>
          <w:p w14:paraId="26C4BE1E" w14:textId="694E1564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Пиджак мужской. </w:t>
            </w:r>
          </w:p>
        </w:tc>
        <w:tc>
          <w:tcPr>
            <w:tcW w:w="4194" w:type="dxa"/>
            <w:vMerge w:val="restart"/>
            <w:hideMark/>
          </w:tcPr>
          <w:p w14:paraId="50D36EB4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Крой: Приталенный.</w:t>
            </w:r>
          </w:p>
          <w:p w14:paraId="6FF18634" w14:textId="1FB668B0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Фасон: Однобо</w:t>
            </w:r>
            <w:r w:rsidR="002C4CFB">
              <w:rPr>
                <w:bCs/>
                <w:sz w:val="20"/>
                <w:szCs w:val="20"/>
              </w:rPr>
              <w:t>р</w:t>
            </w:r>
            <w:r w:rsidRPr="001172CF">
              <w:rPr>
                <w:bCs/>
                <w:sz w:val="20"/>
                <w:szCs w:val="20"/>
              </w:rPr>
              <w:t>тный.</w:t>
            </w:r>
          </w:p>
          <w:p w14:paraId="326D958F" w14:textId="310F5396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Количество пуговиц, штука: ≥ 1</w:t>
            </w:r>
          </w:p>
          <w:p w14:paraId="207815A0" w14:textId="5D5104F4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Размер: 42; 46; 50.</w:t>
            </w:r>
            <w:r w:rsidR="002C4CFB">
              <w:rPr>
                <w:bCs/>
                <w:sz w:val="20"/>
                <w:szCs w:val="20"/>
              </w:rPr>
              <w:t xml:space="preserve"> </w:t>
            </w:r>
          </w:p>
          <w:p w14:paraId="2BDCEEAB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Пиджак: черного цвета,</w:t>
            </w:r>
          </w:p>
          <w:p w14:paraId="1F0D6DE2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воротник с лацканами,</w:t>
            </w:r>
          </w:p>
          <w:p w14:paraId="301C506C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не менее 1 шлица на спинке,</w:t>
            </w:r>
          </w:p>
          <w:p w14:paraId="27707ED6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боковые карманы с клапанами.</w:t>
            </w:r>
            <w:r w:rsidR="002C4CFB">
              <w:rPr>
                <w:bCs/>
                <w:sz w:val="20"/>
                <w:szCs w:val="20"/>
              </w:rPr>
              <w:t xml:space="preserve"> </w:t>
            </w:r>
          </w:p>
          <w:p w14:paraId="4D9FDC92" w14:textId="77777777" w:rsidR="002C4CFB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На левой стороне логотип учреждения. размер логотипа 60мм*60мм.</w:t>
            </w:r>
          </w:p>
          <w:p w14:paraId="64BE44F6" w14:textId="18429F49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 Состав ткани: шерсть не менее 30%, вискоза 40%,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  <w:r w:rsidRPr="001172CF">
              <w:rPr>
                <w:bCs/>
                <w:sz w:val="20"/>
                <w:szCs w:val="20"/>
              </w:rPr>
              <w:t>поли</w:t>
            </w:r>
            <w:r w:rsidR="009E20F8">
              <w:rPr>
                <w:bCs/>
                <w:sz w:val="20"/>
                <w:szCs w:val="20"/>
              </w:rPr>
              <w:t>э</w:t>
            </w:r>
            <w:r w:rsidRPr="001172CF">
              <w:rPr>
                <w:bCs/>
                <w:sz w:val="20"/>
                <w:szCs w:val="20"/>
              </w:rPr>
              <w:t>стер 30%.</w:t>
            </w:r>
          </w:p>
        </w:tc>
        <w:tc>
          <w:tcPr>
            <w:tcW w:w="2271" w:type="dxa"/>
            <w:vMerge w:val="restart"/>
            <w:hideMark/>
          </w:tcPr>
          <w:p w14:paraId="726876D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14.13.23.000 - Пиджаки и блейзеры мужские или для мальчиков из текстильных материалов, кроме трикотажных или вязаных. КТРУ </w:t>
            </w:r>
            <w:r w:rsidRPr="001172CF">
              <w:rPr>
                <w:bCs/>
                <w:sz w:val="20"/>
                <w:szCs w:val="20"/>
              </w:rPr>
              <w:br/>
              <w:t>14.13.23.000-00000001 - Пиджак мужской</w:t>
            </w:r>
          </w:p>
        </w:tc>
        <w:tc>
          <w:tcPr>
            <w:tcW w:w="2986" w:type="dxa"/>
            <w:vMerge w:val="restart"/>
            <w:noWrap/>
            <w:hideMark/>
          </w:tcPr>
          <w:p w14:paraId="2CA32DE2" w14:textId="0085A7B8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26342244" wp14:editId="5D8CE04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314325</wp:posOffset>
                  </wp:positionV>
                  <wp:extent cx="1419225" cy="1847850"/>
                  <wp:effectExtent l="0" t="0" r="0" b="0"/>
                  <wp:wrapNone/>
                  <wp:docPr id="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0C71ED-AFAE-08F3-3716-02F2308A4F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160C71ED-AFAE-08F3-3716-02F2308A4F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15" cy="1846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7DDF2AEE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B23F79E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22FEF3D9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57EF80D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9DD9FA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3643938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vMerge w:val="restart"/>
            <w:noWrap/>
            <w:hideMark/>
          </w:tcPr>
          <w:p w14:paraId="597E85A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65DAC7B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549" w:type="dxa"/>
            <w:noWrap/>
            <w:hideMark/>
          </w:tcPr>
          <w:p w14:paraId="152D769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12</w:t>
            </w:r>
          </w:p>
        </w:tc>
      </w:tr>
      <w:tr w:rsidR="001172CF" w:rsidRPr="001172CF" w14:paraId="5410C90B" w14:textId="77777777" w:rsidTr="009E20F8">
        <w:trPr>
          <w:trHeight w:val="1275"/>
        </w:trPr>
        <w:tc>
          <w:tcPr>
            <w:tcW w:w="651" w:type="dxa"/>
            <w:vMerge/>
            <w:hideMark/>
          </w:tcPr>
          <w:p w14:paraId="04F3E9B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1C58CEA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15FD45C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306A73A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EE2B1E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9CF5FD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039C265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878187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524FA24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13</w:t>
            </w:r>
          </w:p>
        </w:tc>
      </w:tr>
      <w:tr w:rsidR="001172CF" w:rsidRPr="001172CF" w14:paraId="3BCD7007" w14:textId="77777777" w:rsidTr="009E20F8">
        <w:trPr>
          <w:trHeight w:val="967"/>
        </w:trPr>
        <w:tc>
          <w:tcPr>
            <w:tcW w:w="651" w:type="dxa"/>
            <w:vMerge/>
            <w:hideMark/>
          </w:tcPr>
          <w:p w14:paraId="22FD89A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7395CF2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5384FE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6C5E10D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6FB892E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16E83B0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662D3B4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70490F4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49" w:type="dxa"/>
            <w:noWrap/>
            <w:hideMark/>
          </w:tcPr>
          <w:p w14:paraId="3DDBFED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19533294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534F8D2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2DE76F2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22A1194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30</w:t>
            </w:r>
          </w:p>
        </w:tc>
      </w:tr>
      <w:tr w:rsidR="001172CF" w:rsidRPr="001172CF" w14:paraId="6EBB44AF" w14:textId="77777777" w:rsidTr="009E20F8">
        <w:trPr>
          <w:trHeight w:val="975"/>
        </w:trPr>
        <w:tc>
          <w:tcPr>
            <w:tcW w:w="651" w:type="dxa"/>
            <w:vMerge w:val="restart"/>
            <w:noWrap/>
            <w:hideMark/>
          </w:tcPr>
          <w:p w14:paraId="27C8085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954" w:type="dxa"/>
            <w:vMerge w:val="restart"/>
            <w:hideMark/>
          </w:tcPr>
          <w:p w14:paraId="3FF4003D" w14:textId="7397992F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Костюм камуфляжный.</w:t>
            </w:r>
          </w:p>
        </w:tc>
        <w:tc>
          <w:tcPr>
            <w:tcW w:w="4194" w:type="dxa"/>
            <w:vMerge w:val="restart"/>
            <w:hideMark/>
          </w:tcPr>
          <w:p w14:paraId="7ADB0C60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Костюм мужской камуфляжный, состоит из укороченной куртки и брюк.</w:t>
            </w:r>
          </w:p>
          <w:p w14:paraId="6126C73D" w14:textId="18E741FB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Куртка прямого силуэта, с притачным поясом, по бокам с патами, застегивающимися на обметанную петлю и пуговицу. С центральной застежкой на пуговицы.</w:t>
            </w:r>
          </w:p>
          <w:p w14:paraId="5CA35B09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Полочка цельнокроеная. На куртке два накладных боковых кармана с наклонным входом, выходящим из бокового шва.</w:t>
            </w:r>
          </w:p>
          <w:p w14:paraId="50564D14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Цвет: КМФ серый.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</w:p>
          <w:p w14:paraId="6A9A2F8C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Материал: Смесовая ткань.</w:t>
            </w:r>
          </w:p>
          <w:p w14:paraId="0EBA04D2" w14:textId="093C551F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Состав: 80% - п/э, 20% - хлопок.</w:t>
            </w:r>
          </w:p>
        </w:tc>
        <w:tc>
          <w:tcPr>
            <w:tcW w:w="2271" w:type="dxa"/>
            <w:vMerge w:val="restart"/>
            <w:hideMark/>
          </w:tcPr>
          <w:p w14:paraId="1157ABE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14.12.11.120 - Костюмы мужские производственные и профессиональные КТРУ</w:t>
            </w:r>
            <w:r w:rsidRPr="001172CF">
              <w:rPr>
                <w:bCs/>
                <w:sz w:val="20"/>
                <w:szCs w:val="20"/>
              </w:rPr>
              <w:br/>
              <w:t xml:space="preserve">14.12.10.000-00000002 </w:t>
            </w:r>
            <w:proofErr w:type="gramStart"/>
            <w:r w:rsidRPr="001172CF">
              <w:rPr>
                <w:bCs/>
                <w:sz w:val="20"/>
                <w:szCs w:val="20"/>
              </w:rPr>
              <w:t>-  Спецодежда</w:t>
            </w:r>
            <w:proofErr w:type="gramEnd"/>
            <w:r w:rsidRPr="001172CF">
              <w:rPr>
                <w:bCs/>
                <w:sz w:val="20"/>
                <w:szCs w:val="20"/>
              </w:rPr>
              <w:t xml:space="preserve"> мужская</w:t>
            </w:r>
          </w:p>
        </w:tc>
        <w:tc>
          <w:tcPr>
            <w:tcW w:w="2986" w:type="dxa"/>
            <w:vMerge w:val="restart"/>
            <w:noWrap/>
            <w:hideMark/>
          </w:tcPr>
          <w:p w14:paraId="6B6A9EEC" w14:textId="65535D58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3913576E" wp14:editId="46DE9DA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1466850" cy="1628775"/>
                  <wp:effectExtent l="0" t="0" r="0" b="9525"/>
                  <wp:wrapNone/>
                  <wp:docPr id="7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94D3D6-DA17-7C13-5BA2-97715EF0BB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394D3D6-DA17-7C13-5BA2-97715EF0BB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19" cy="1631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168B3B5B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45FB40D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5F066E10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670C36F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4B935A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204C195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комплект</w:t>
            </w:r>
          </w:p>
        </w:tc>
        <w:tc>
          <w:tcPr>
            <w:tcW w:w="868" w:type="dxa"/>
            <w:vMerge w:val="restart"/>
            <w:noWrap/>
            <w:hideMark/>
          </w:tcPr>
          <w:p w14:paraId="2274F7F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7C5ABFD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42-44</w:t>
            </w:r>
          </w:p>
        </w:tc>
        <w:tc>
          <w:tcPr>
            <w:tcW w:w="549" w:type="dxa"/>
            <w:noWrap/>
            <w:hideMark/>
          </w:tcPr>
          <w:p w14:paraId="407F4D0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12</w:t>
            </w:r>
          </w:p>
        </w:tc>
      </w:tr>
      <w:tr w:rsidR="001172CF" w:rsidRPr="001172CF" w14:paraId="116DABCE" w14:textId="77777777" w:rsidTr="009E20F8">
        <w:trPr>
          <w:trHeight w:val="975"/>
        </w:trPr>
        <w:tc>
          <w:tcPr>
            <w:tcW w:w="651" w:type="dxa"/>
            <w:vMerge/>
            <w:hideMark/>
          </w:tcPr>
          <w:p w14:paraId="2146D56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3576872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1F2B7A6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62035A5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35AEB4A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A54F86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8C9844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65E5100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46-48</w:t>
            </w:r>
          </w:p>
        </w:tc>
        <w:tc>
          <w:tcPr>
            <w:tcW w:w="549" w:type="dxa"/>
            <w:noWrap/>
            <w:hideMark/>
          </w:tcPr>
          <w:p w14:paraId="1FA4D43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13</w:t>
            </w:r>
          </w:p>
        </w:tc>
      </w:tr>
      <w:tr w:rsidR="001172CF" w:rsidRPr="001172CF" w14:paraId="3D0841CA" w14:textId="77777777" w:rsidTr="009E20F8">
        <w:trPr>
          <w:trHeight w:val="975"/>
        </w:trPr>
        <w:tc>
          <w:tcPr>
            <w:tcW w:w="651" w:type="dxa"/>
            <w:vMerge/>
            <w:hideMark/>
          </w:tcPr>
          <w:p w14:paraId="3764BA4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2E4C0C3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367D779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0660CA8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4A45354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C1A38D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5036B9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F4377B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50-52</w:t>
            </w:r>
          </w:p>
        </w:tc>
        <w:tc>
          <w:tcPr>
            <w:tcW w:w="549" w:type="dxa"/>
            <w:noWrap/>
            <w:hideMark/>
          </w:tcPr>
          <w:p w14:paraId="7A557F7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35DB1470" w14:textId="77777777" w:rsidTr="009E20F8">
        <w:trPr>
          <w:trHeight w:val="315"/>
        </w:trPr>
        <w:tc>
          <w:tcPr>
            <w:tcW w:w="651" w:type="dxa"/>
            <w:vMerge/>
            <w:hideMark/>
          </w:tcPr>
          <w:p w14:paraId="00D0AD8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609E41B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324C580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35</w:t>
            </w:r>
          </w:p>
        </w:tc>
      </w:tr>
      <w:tr w:rsidR="001172CF" w:rsidRPr="001172CF" w14:paraId="2DC5083A" w14:textId="77777777" w:rsidTr="009E20F8">
        <w:trPr>
          <w:trHeight w:val="735"/>
        </w:trPr>
        <w:tc>
          <w:tcPr>
            <w:tcW w:w="651" w:type="dxa"/>
            <w:vMerge w:val="restart"/>
            <w:noWrap/>
            <w:hideMark/>
          </w:tcPr>
          <w:p w14:paraId="30ABD02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954" w:type="dxa"/>
            <w:vMerge w:val="restart"/>
            <w:hideMark/>
          </w:tcPr>
          <w:p w14:paraId="4A5C2162" w14:textId="19DC8395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Костюм рабочий. </w:t>
            </w:r>
          </w:p>
        </w:tc>
        <w:tc>
          <w:tcPr>
            <w:tcW w:w="4194" w:type="dxa"/>
            <w:vMerge w:val="restart"/>
            <w:hideMark/>
          </w:tcPr>
          <w:p w14:paraId="7E2612D0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Класс защиты: Ми, З - от механических воздействий (истирания) и общих производственных загрязнений.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</w:p>
          <w:p w14:paraId="739A1F1B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Ткань основная: смесовая (70% полиэфир, 30% хлопок), плотность 200 г/м2, ВО пропитка.</w:t>
            </w:r>
          </w:p>
          <w:p w14:paraId="17E8A635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Ткань отделочная: смесовая (70% полиэфир, 30% хлопок), плотность 200 г/м2, ВО пропитка.</w:t>
            </w:r>
          </w:p>
          <w:p w14:paraId="03CA70A9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Застежка куртки: пуговицы.</w:t>
            </w:r>
          </w:p>
          <w:p w14:paraId="4F0D1FB0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Светоотражающие элементы: светоотражающий кант.</w:t>
            </w:r>
          </w:p>
          <w:p w14:paraId="701050AB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Пол: Мужской. Цвет: Синий.</w:t>
            </w:r>
          </w:p>
          <w:p w14:paraId="4B798A90" w14:textId="2E72400F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Состав комплекта: куртка/брюки. </w:t>
            </w:r>
          </w:p>
        </w:tc>
        <w:tc>
          <w:tcPr>
            <w:tcW w:w="2271" w:type="dxa"/>
            <w:vMerge w:val="restart"/>
            <w:hideMark/>
          </w:tcPr>
          <w:p w14:paraId="10C5879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14.12.11.120 - Костюмы мужские производственные и профессиональные КТРУ</w:t>
            </w:r>
            <w:r w:rsidRPr="001172CF">
              <w:rPr>
                <w:bCs/>
                <w:sz w:val="20"/>
                <w:szCs w:val="20"/>
              </w:rPr>
              <w:br/>
              <w:t xml:space="preserve">14.12.10.000-00000002 </w:t>
            </w:r>
            <w:proofErr w:type="gramStart"/>
            <w:r w:rsidRPr="001172CF">
              <w:rPr>
                <w:bCs/>
                <w:sz w:val="20"/>
                <w:szCs w:val="20"/>
              </w:rPr>
              <w:t>-  Спецодежда</w:t>
            </w:r>
            <w:proofErr w:type="gramEnd"/>
            <w:r w:rsidRPr="001172CF">
              <w:rPr>
                <w:bCs/>
                <w:sz w:val="20"/>
                <w:szCs w:val="20"/>
              </w:rPr>
              <w:t xml:space="preserve"> мужская</w:t>
            </w:r>
          </w:p>
        </w:tc>
        <w:tc>
          <w:tcPr>
            <w:tcW w:w="2986" w:type="dxa"/>
            <w:vMerge w:val="restart"/>
            <w:noWrap/>
            <w:hideMark/>
          </w:tcPr>
          <w:p w14:paraId="04F04896" w14:textId="2D3D07B3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360DF0CD" wp14:editId="08A7ED0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1504950" cy="1685925"/>
                  <wp:effectExtent l="0" t="0" r="0" b="0"/>
                  <wp:wrapNone/>
                  <wp:docPr id="5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DA9102-4E7A-5EB3-C8A6-1605AD34F0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51DA9102-4E7A-5EB3-C8A6-1605AD34F0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63" cy="168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2ED0CD3F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11D5EF6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1E1741C7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B5EC77A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D433A7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1726086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комплект</w:t>
            </w:r>
          </w:p>
        </w:tc>
        <w:tc>
          <w:tcPr>
            <w:tcW w:w="868" w:type="dxa"/>
            <w:vMerge w:val="restart"/>
            <w:noWrap/>
            <w:hideMark/>
          </w:tcPr>
          <w:p w14:paraId="291C002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323E914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42-44</w:t>
            </w:r>
          </w:p>
        </w:tc>
        <w:tc>
          <w:tcPr>
            <w:tcW w:w="549" w:type="dxa"/>
            <w:noWrap/>
            <w:hideMark/>
          </w:tcPr>
          <w:p w14:paraId="2557A0E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5A962A25" w14:textId="77777777" w:rsidTr="009E20F8">
        <w:trPr>
          <w:trHeight w:val="735"/>
        </w:trPr>
        <w:tc>
          <w:tcPr>
            <w:tcW w:w="651" w:type="dxa"/>
            <w:vMerge/>
            <w:hideMark/>
          </w:tcPr>
          <w:p w14:paraId="7AD95D0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7FD2CC1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4EC02E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7D37C6C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5FD0E9D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CA72C7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6462229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23D5751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44-46</w:t>
            </w:r>
          </w:p>
        </w:tc>
        <w:tc>
          <w:tcPr>
            <w:tcW w:w="549" w:type="dxa"/>
            <w:noWrap/>
            <w:hideMark/>
          </w:tcPr>
          <w:p w14:paraId="4EF9A75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7</w:t>
            </w:r>
          </w:p>
        </w:tc>
      </w:tr>
      <w:tr w:rsidR="001172CF" w:rsidRPr="001172CF" w14:paraId="74A64687" w14:textId="77777777" w:rsidTr="009E20F8">
        <w:trPr>
          <w:trHeight w:val="735"/>
        </w:trPr>
        <w:tc>
          <w:tcPr>
            <w:tcW w:w="651" w:type="dxa"/>
            <w:vMerge/>
            <w:hideMark/>
          </w:tcPr>
          <w:p w14:paraId="4DDBB05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009172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77CB192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4591A88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FFBB1D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75E25AA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07BD631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078FEEE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46-48</w:t>
            </w:r>
          </w:p>
        </w:tc>
        <w:tc>
          <w:tcPr>
            <w:tcW w:w="549" w:type="dxa"/>
            <w:noWrap/>
            <w:hideMark/>
          </w:tcPr>
          <w:p w14:paraId="37CDFE6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1B7F801D" w14:textId="77777777" w:rsidTr="009E20F8">
        <w:trPr>
          <w:trHeight w:val="735"/>
        </w:trPr>
        <w:tc>
          <w:tcPr>
            <w:tcW w:w="651" w:type="dxa"/>
            <w:vMerge/>
            <w:hideMark/>
          </w:tcPr>
          <w:p w14:paraId="29ECAC5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779B824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23E0E7D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062B9A4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51CB120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767E734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6C19262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BD8E12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50-52</w:t>
            </w:r>
          </w:p>
        </w:tc>
        <w:tc>
          <w:tcPr>
            <w:tcW w:w="549" w:type="dxa"/>
            <w:noWrap/>
            <w:hideMark/>
          </w:tcPr>
          <w:p w14:paraId="6A42B0A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39AB23E6" w14:textId="77777777" w:rsidTr="009E20F8">
        <w:trPr>
          <w:trHeight w:val="375"/>
        </w:trPr>
        <w:tc>
          <w:tcPr>
            <w:tcW w:w="651" w:type="dxa"/>
            <w:vMerge/>
            <w:hideMark/>
          </w:tcPr>
          <w:p w14:paraId="056287A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2FFB684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5ADBB49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37</w:t>
            </w:r>
          </w:p>
        </w:tc>
      </w:tr>
      <w:tr w:rsidR="001172CF" w:rsidRPr="001172CF" w14:paraId="058C79DF" w14:textId="77777777" w:rsidTr="009E20F8">
        <w:trPr>
          <w:trHeight w:val="375"/>
        </w:trPr>
        <w:tc>
          <w:tcPr>
            <w:tcW w:w="651" w:type="dxa"/>
            <w:vMerge w:val="restart"/>
            <w:noWrap/>
            <w:hideMark/>
          </w:tcPr>
          <w:p w14:paraId="758D06B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954" w:type="dxa"/>
            <w:vMerge w:val="restart"/>
            <w:hideMark/>
          </w:tcPr>
          <w:p w14:paraId="3E489F35" w14:textId="3BB0A6FF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Майка- тельняшка. </w:t>
            </w:r>
          </w:p>
        </w:tc>
        <w:tc>
          <w:tcPr>
            <w:tcW w:w="4194" w:type="dxa"/>
            <w:vMerge w:val="restart"/>
            <w:hideMark/>
          </w:tcPr>
          <w:p w14:paraId="03109B9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Цвет черный. Вес ≥110 г </w:t>
            </w:r>
            <w:r w:rsidRPr="001172CF">
              <w:rPr>
                <w:bCs/>
                <w:sz w:val="20"/>
                <w:szCs w:val="20"/>
              </w:rPr>
              <w:br/>
              <w:t>Состав:100% хлопок</w:t>
            </w:r>
          </w:p>
        </w:tc>
        <w:tc>
          <w:tcPr>
            <w:tcW w:w="2271" w:type="dxa"/>
            <w:vMerge w:val="restart"/>
            <w:hideMark/>
          </w:tcPr>
          <w:p w14:paraId="2F2D691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14.14.30.120 - Майки и прочие нижние рубашки трикотажные или вязаные. КТРУ 14.14.30.000-00000001 - Футболки, майки и прочие нижние рубашки трикотажные или вязаные</w:t>
            </w:r>
          </w:p>
        </w:tc>
        <w:tc>
          <w:tcPr>
            <w:tcW w:w="2986" w:type="dxa"/>
            <w:vMerge w:val="restart"/>
            <w:noWrap/>
            <w:hideMark/>
          </w:tcPr>
          <w:p w14:paraId="7C264A09" w14:textId="10ABCD05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4FDBBA25" wp14:editId="2E1FAFE6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95250</wp:posOffset>
                  </wp:positionV>
                  <wp:extent cx="1162050" cy="1152525"/>
                  <wp:effectExtent l="0" t="0" r="0" b="0"/>
                  <wp:wrapNone/>
                  <wp:docPr id="1362701645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2E3071-8AB4-85EF-0470-A1F5EA19C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A42E3071-8AB4-85EF-0470-A1F5EA19C1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96" cy="115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058DDF16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3F33D91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4BBE1C88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EB408B0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7596A0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1C4508C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vMerge w:val="restart"/>
            <w:noWrap/>
            <w:hideMark/>
          </w:tcPr>
          <w:p w14:paraId="1F6E6E4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6A8A0F5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549" w:type="dxa"/>
            <w:noWrap/>
            <w:hideMark/>
          </w:tcPr>
          <w:p w14:paraId="4D7B12C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5D4D50B8" w14:textId="77777777" w:rsidTr="009E20F8">
        <w:trPr>
          <w:trHeight w:val="375"/>
        </w:trPr>
        <w:tc>
          <w:tcPr>
            <w:tcW w:w="651" w:type="dxa"/>
            <w:vMerge/>
            <w:hideMark/>
          </w:tcPr>
          <w:p w14:paraId="792C131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2AE614B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7B611A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7ECF93E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C69B7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7EBCCD7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2C2375F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677285C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549" w:type="dxa"/>
            <w:noWrap/>
            <w:hideMark/>
          </w:tcPr>
          <w:p w14:paraId="2F835B2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6F44A789" w14:textId="77777777" w:rsidTr="009E20F8">
        <w:trPr>
          <w:trHeight w:val="375"/>
        </w:trPr>
        <w:tc>
          <w:tcPr>
            <w:tcW w:w="651" w:type="dxa"/>
            <w:vMerge/>
            <w:hideMark/>
          </w:tcPr>
          <w:p w14:paraId="7A1E835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7FA1EBB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01DD75A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7F6250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28F6AC2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1A37FA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09CD2F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4B559DA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2E8CEBF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16EE6582" w14:textId="77777777" w:rsidTr="009E20F8">
        <w:trPr>
          <w:trHeight w:val="375"/>
        </w:trPr>
        <w:tc>
          <w:tcPr>
            <w:tcW w:w="651" w:type="dxa"/>
            <w:vMerge/>
            <w:hideMark/>
          </w:tcPr>
          <w:p w14:paraId="37DC1FF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12C22D0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3E47370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4D1698D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6F2BB7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90E76A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1AEAEE5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41C5406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49" w:type="dxa"/>
            <w:noWrap/>
            <w:hideMark/>
          </w:tcPr>
          <w:p w14:paraId="4744013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1229577A" w14:textId="77777777" w:rsidTr="009E20F8">
        <w:trPr>
          <w:trHeight w:val="375"/>
        </w:trPr>
        <w:tc>
          <w:tcPr>
            <w:tcW w:w="651" w:type="dxa"/>
            <w:vMerge/>
            <w:hideMark/>
          </w:tcPr>
          <w:p w14:paraId="52B8E24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19CC89A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6CA257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40CE10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1D20F73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14B8217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6E8A61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56380A8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49" w:type="dxa"/>
            <w:noWrap/>
            <w:hideMark/>
          </w:tcPr>
          <w:p w14:paraId="3EF9D9E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30F25B87" w14:textId="77777777" w:rsidTr="009E20F8">
        <w:trPr>
          <w:trHeight w:val="375"/>
        </w:trPr>
        <w:tc>
          <w:tcPr>
            <w:tcW w:w="651" w:type="dxa"/>
            <w:vMerge/>
            <w:hideMark/>
          </w:tcPr>
          <w:p w14:paraId="570D8DA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3E00318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287A186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6F0654D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60F1DC3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399A7D5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6C7CF3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6A64816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549" w:type="dxa"/>
            <w:noWrap/>
            <w:hideMark/>
          </w:tcPr>
          <w:p w14:paraId="2CC587A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02209A7C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5CAE0A8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1BD7D27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41B2C44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</w:tr>
      <w:tr w:rsidR="001172CF" w:rsidRPr="001172CF" w14:paraId="06111FB0" w14:textId="77777777" w:rsidTr="009E20F8">
        <w:trPr>
          <w:trHeight w:val="3060"/>
        </w:trPr>
        <w:tc>
          <w:tcPr>
            <w:tcW w:w="651" w:type="dxa"/>
            <w:noWrap/>
            <w:hideMark/>
          </w:tcPr>
          <w:p w14:paraId="37D32D7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954" w:type="dxa"/>
            <w:hideMark/>
          </w:tcPr>
          <w:p w14:paraId="3B84CEDB" w14:textId="03036380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Мешок для обуви. </w:t>
            </w:r>
          </w:p>
        </w:tc>
        <w:tc>
          <w:tcPr>
            <w:tcW w:w="4194" w:type="dxa"/>
            <w:hideMark/>
          </w:tcPr>
          <w:p w14:paraId="6C12EBE3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Объем, Литр; кубический дециметр: </w:t>
            </w:r>
            <w:proofErr w:type="gramStart"/>
            <w:r w:rsidRPr="001172CF">
              <w:rPr>
                <w:bCs/>
                <w:sz w:val="20"/>
                <w:szCs w:val="20"/>
              </w:rPr>
              <w:t>&lt; 20</w:t>
            </w:r>
            <w:proofErr w:type="gramEnd"/>
            <w:r w:rsidRPr="001172CF">
              <w:rPr>
                <w:bCs/>
                <w:sz w:val="20"/>
                <w:szCs w:val="20"/>
              </w:rPr>
              <w:t>.</w:t>
            </w:r>
          </w:p>
          <w:p w14:paraId="758957D5" w14:textId="3892A00D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Грузоподъемность, </w:t>
            </w:r>
            <w:r w:rsidR="009E20F8">
              <w:rPr>
                <w:bCs/>
                <w:sz w:val="20"/>
                <w:szCs w:val="20"/>
              </w:rPr>
              <w:t>к</w:t>
            </w:r>
            <w:r w:rsidRPr="001172CF">
              <w:rPr>
                <w:bCs/>
                <w:sz w:val="20"/>
                <w:szCs w:val="20"/>
              </w:rPr>
              <w:t xml:space="preserve">илограмм: </w:t>
            </w:r>
            <w:proofErr w:type="gramStart"/>
            <w:r w:rsidRPr="001172CF">
              <w:rPr>
                <w:bCs/>
                <w:sz w:val="20"/>
                <w:szCs w:val="20"/>
              </w:rPr>
              <w:t>&lt; 20</w:t>
            </w:r>
            <w:proofErr w:type="gramEnd"/>
            <w:r w:rsidRPr="001172CF">
              <w:rPr>
                <w:bCs/>
                <w:sz w:val="20"/>
                <w:szCs w:val="20"/>
              </w:rPr>
              <w:t>.</w:t>
            </w:r>
          </w:p>
          <w:p w14:paraId="58606875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Комплектация: Верхняя стяжка.</w:t>
            </w:r>
          </w:p>
          <w:p w14:paraId="3C101A4D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Тип материала: Синтетический.                                                      Мешок для обуви состоит из одного вместительного отдела, закрывается путем стягивания шнурков.</w:t>
            </w:r>
          </w:p>
          <w:p w14:paraId="6B493CDD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Размеры: высота≥ 42 см, ширина≥ 33 см.</w:t>
            </w:r>
          </w:p>
          <w:p w14:paraId="71008C1C" w14:textId="4912A4CE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Состав: 100% полиэстер. Наличие кармана-нет.</w:t>
            </w:r>
          </w:p>
        </w:tc>
        <w:tc>
          <w:tcPr>
            <w:tcW w:w="2271" w:type="dxa"/>
            <w:hideMark/>
          </w:tcPr>
          <w:p w14:paraId="3D0C053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15.12.12.192 - Сумки дорожные, сумочки для косметики, рюкзаки и сумки спортивные из натуральной кожи, сочетаний кожи, листов пластмассы, текстильных материалов, вулканизированных волокон или картона. КТРУ-15.12.12.192-00000001 - Рюкзак туристический</w:t>
            </w:r>
          </w:p>
        </w:tc>
        <w:tc>
          <w:tcPr>
            <w:tcW w:w="2986" w:type="dxa"/>
            <w:noWrap/>
            <w:hideMark/>
          </w:tcPr>
          <w:p w14:paraId="11319A67" w14:textId="70DCF88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3B80F6D5" wp14:editId="71E81E3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361950</wp:posOffset>
                  </wp:positionV>
                  <wp:extent cx="1466850" cy="1466850"/>
                  <wp:effectExtent l="0" t="0" r="0" b="0"/>
                  <wp:wrapNone/>
                  <wp:docPr id="1253408571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7D40ED-03A2-8CE1-2715-A14A308C9A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527D40ED-03A2-8CE1-2715-A14A308C9A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0" w:type="dxa"/>
            <w:noWrap/>
            <w:hideMark/>
          </w:tcPr>
          <w:p w14:paraId="36FD1F7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noWrap/>
            <w:hideMark/>
          </w:tcPr>
          <w:p w14:paraId="27ACB4A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279A5843" w14:textId="46747BB4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9" w:type="dxa"/>
            <w:noWrap/>
            <w:hideMark/>
          </w:tcPr>
          <w:p w14:paraId="6738B8A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</w:t>
            </w:r>
          </w:p>
        </w:tc>
      </w:tr>
      <w:tr w:rsidR="001172CF" w:rsidRPr="001172CF" w14:paraId="293D6B33" w14:textId="77777777" w:rsidTr="009E20F8">
        <w:trPr>
          <w:trHeight w:val="645"/>
        </w:trPr>
        <w:tc>
          <w:tcPr>
            <w:tcW w:w="651" w:type="dxa"/>
            <w:vMerge w:val="restart"/>
            <w:noWrap/>
            <w:hideMark/>
          </w:tcPr>
          <w:p w14:paraId="59F952D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954" w:type="dxa"/>
            <w:vMerge w:val="restart"/>
            <w:hideMark/>
          </w:tcPr>
          <w:p w14:paraId="4CEAF863" w14:textId="340CD754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Бутсы футбольные </w:t>
            </w:r>
            <w:proofErr w:type="spellStart"/>
            <w:r w:rsidRPr="001172CF">
              <w:rPr>
                <w:bCs/>
                <w:sz w:val="20"/>
                <w:szCs w:val="20"/>
              </w:rPr>
              <w:t>многошипованные</w:t>
            </w:r>
            <w:proofErr w:type="spellEnd"/>
            <w:r w:rsidRPr="001172CF">
              <w:rPr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4194" w:type="dxa"/>
            <w:vMerge w:val="restart"/>
            <w:hideMark/>
          </w:tcPr>
          <w:p w14:paraId="3149118B" w14:textId="5B32CEF8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Назначение обуви спортивной: Универсальная.</w:t>
            </w:r>
          </w:p>
          <w:p w14:paraId="093902D4" w14:textId="1C88D60E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Размер (</w:t>
            </w:r>
            <w:proofErr w:type="spellStart"/>
            <w:r w:rsidRPr="001172CF">
              <w:rPr>
                <w:bCs/>
                <w:sz w:val="20"/>
                <w:szCs w:val="20"/>
              </w:rPr>
              <w:t>штихмассовый</w:t>
            </w:r>
            <w:proofErr w:type="spellEnd"/>
            <w:r w:rsidRPr="001172CF">
              <w:rPr>
                <w:bCs/>
                <w:sz w:val="20"/>
                <w:szCs w:val="20"/>
              </w:rPr>
              <w:t>): 37; 40; 42; 43; 44; 45;</w:t>
            </w:r>
          </w:p>
          <w:p w14:paraId="0D4E7A3D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Вид спортивной обуви: Бутсы;</w:t>
            </w:r>
          </w:p>
          <w:p w14:paraId="6202036D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Тип кроссовок: Игровые.</w:t>
            </w:r>
          </w:p>
          <w:p w14:paraId="5A9426AB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Тип обуви спортивной: Тренировочная.</w:t>
            </w:r>
          </w:p>
          <w:p w14:paraId="3BDB3D9F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Вид спорта: Футбол.</w:t>
            </w:r>
          </w:p>
          <w:p w14:paraId="03A8C3FC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 верха: Полиуретан</w:t>
            </w:r>
          </w:p>
          <w:p w14:paraId="10C77B48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 подошвы: Резина</w:t>
            </w:r>
          </w:p>
          <w:p w14:paraId="52229ACA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Способ застегивания: Шнуровка.</w:t>
            </w:r>
          </w:p>
          <w:p w14:paraId="52E1162C" w14:textId="492B487E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Наличие шипов: Да. </w:t>
            </w:r>
          </w:p>
          <w:p w14:paraId="6D47CD59" w14:textId="4F282A06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Бутсы футбольные </w:t>
            </w:r>
            <w:proofErr w:type="spellStart"/>
            <w:r w:rsidRPr="001172CF">
              <w:rPr>
                <w:bCs/>
                <w:sz w:val="20"/>
                <w:szCs w:val="20"/>
              </w:rPr>
              <w:t>многошипованные</w:t>
            </w:r>
            <w:proofErr w:type="spellEnd"/>
            <w:r w:rsidRPr="001172CF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271" w:type="dxa"/>
            <w:vMerge w:val="restart"/>
            <w:hideMark/>
          </w:tcPr>
          <w:p w14:paraId="769DB1E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15.20.29.120 - Ботинки для футболистов. КТРУ- 15.20.29.190-00000001 - Обувь спортивная</w:t>
            </w:r>
          </w:p>
        </w:tc>
        <w:tc>
          <w:tcPr>
            <w:tcW w:w="2986" w:type="dxa"/>
            <w:vMerge w:val="restart"/>
            <w:noWrap/>
            <w:hideMark/>
          </w:tcPr>
          <w:p w14:paraId="1AC01F87" w14:textId="64FBDCB3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5D8A179A" wp14:editId="0372C4F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409575</wp:posOffset>
                  </wp:positionV>
                  <wp:extent cx="1514475" cy="1628775"/>
                  <wp:effectExtent l="0" t="0" r="9525" b="0"/>
                  <wp:wrapNone/>
                  <wp:docPr id="897310306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8723BD-04D8-3002-43E6-5C450B5859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E18723BD-04D8-3002-43E6-5C450B5859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4" cy="162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5493710E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78641B4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377EC6FF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764F7AF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5A4F6F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66ADFC50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пара </w:t>
            </w:r>
          </w:p>
          <w:p w14:paraId="74A3ECEC" w14:textId="2A5DAC76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(2 шт.)</w:t>
            </w:r>
          </w:p>
        </w:tc>
        <w:tc>
          <w:tcPr>
            <w:tcW w:w="868" w:type="dxa"/>
            <w:vMerge w:val="restart"/>
            <w:noWrap/>
            <w:hideMark/>
          </w:tcPr>
          <w:p w14:paraId="4FC50F9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55F42FC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549" w:type="dxa"/>
            <w:noWrap/>
            <w:hideMark/>
          </w:tcPr>
          <w:p w14:paraId="13D9E54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</w:t>
            </w:r>
          </w:p>
        </w:tc>
      </w:tr>
      <w:tr w:rsidR="001172CF" w:rsidRPr="001172CF" w14:paraId="015EC7C2" w14:textId="77777777" w:rsidTr="009E20F8">
        <w:trPr>
          <w:trHeight w:val="645"/>
        </w:trPr>
        <w:tc>
          <w:tcPr>
            <w:tcW w:w="651" w:type="dxa"/>
            <w:vMerge/>
            <w:hideMark/>
          </w:tcPr>
          <w:p w14:paraId="344642E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681FE7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440C3E4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4BDE6D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244E613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DF32B0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24C78FE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6E8664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549" w:type="dxa"/>
            <w:noWrap/>
            <w:hideMark/>
          </w:tcPr>
          <w:p w14:paraId="6CA7EDE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</w:t>
            </w:r>
          </w:p>
        </w:tc>
      </w:tr>
      <w:tr w:rsidR="001172CF" w:rsidRPr="001172CF" w14:paraId="293D9258" w14:textId="77777777" w:rsidTr="009E20F8">
        <w:trPr>
          <w:trHeight w:val="645"/>
        </w:trPr>
        <w:tc>
          <w:tcPr>
            <w:tcW w:w="651" w:type="dxa"/>
            <w:vMerge/>
            <w:hideMark/>
          </w:tcPr>
          <w:p w14:paraId="2C22154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3297EAD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0918099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7A35984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51F9B8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89E16B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43D9EC0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A41A7C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549" w:type="dxa"/>
            <w:noWrap/>
            <w:hideMark/>
          </w:tcPr>
          <w:p w14:paraId="63CF780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</w:t>
            </w:r>
          </w:p>
        </w:tc>
      </w:tr>
      <w:tr w:rsidR="001172CF" w:rsidRPr="001172CF" w14:paraId="4253A8A7" w14:textId="77777777" w:rsidTr="009E20F8">
        <w:trPr>
          <w:trHeight w:val="645"/>
        </w:trPr>
        <w:tc>
          <w:tcPr>
            <w:tcW w:w="651" w:type="dxa"/>
            <w:vMerge/>
            <w:hideMark/>
          </w:tcPr>
          <w:p w14:paraId="3A240AF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13C58D2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1CC41E4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ACB5EB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56FD7E2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5DD78A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2C6B953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3648F97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549" w:type="dxa"/>
            <w:noWrap/>
            <w:hideMark/>
          </w:tcPr>
          <w:p w14:paraId="2896F57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</w:t>
            </w:r>
          </w:p>
        </w:tc>
      </w:tr>
      <w:tr w:rsidR="001172CF" w:rsidRPr="001172CF" w14:paraId="4784E405" w14:textId="77777777" w:rsidTr="009E20F8">
        <w:trPr>
          <w:trHeight w:val="645"/>
        </w:trPr>
        <w:tc>
          <w:tcPr>
            <w:tcW w:w="651" w:type="dxa"/>
            <w:vMerge/>
            <w:hideMark/>
          </w:tcPr>
          <w:p w14:paraId="1E79E10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44BA21D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33B0B7E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1D8B01D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8D34DE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D618AB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02134DA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3996918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549" w:type="dxa"/>
            <w:noWrap/>
            <w:hideMark/>
          </w:tcPr>
          <w:p w14:paraId="6058BE2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</w:t>
            </w:r>
          </w:p>
        </w:tc>
      </w:tr>
      <w:tr w:rsidR="001172CF" w:rsidRPr="001172CF" w14:paraId="3E4C730C" w14:textId="77777777" w:rsidTr="009E20F8">
        <w:trPr>
          <w:trHeight w:val="645"/>
        </w:trPr>
        <w:tc>
          <w:tcPr>
            <w:tcW w:w="651" w:type="dxa"/>
            <w:vMerge/>
            <w:hideMark/>
          </w:tcPr>
          <w:p w14:paraId="502C709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53E7B2A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7ABDCF8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5ECED7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40393C5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ECBEAC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1FF9ED9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521BAC7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549" w:type="dxa"/>
            <w:noWrap/>
            <w:hideMark/>
          </w:tcPr>
          <w:p w14:paraId="0AB4347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</w:t>
            </w:r>
          </w:p>
        </w:tc>
      </w:tr>
      <w:tr w:rsidR="001172CF" w:rsidRPr="001172CF" w14:paraId="47F3B7F9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15E65C5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41714C4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3288DF8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18EF4199" w14:textId="77777777" w:rsidTr="009E20F8">
        <w:trPr>
          <w:trHeight w:val="2109"/>
        </w:trPr>
        <w:tc>
          <w:tcPr>
            <w:tcW w:w="651" w:type="dxa"/>
            <w:noWrap/>
            <w:hideMark/>
          </w:tcPr>
          <w:p w14:paraId="6BE5B04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1954" w:type="dxa"/>
            <w:hideMark/>
          </w:tcPr>
          <w:p w14:paraId="65A9B345" w14:textId="6BAD8356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Ремень брючный. </w:t>
            </w:r>
          </w:p>
        </w:tc>
        <w:tc>
          <w:tcPr>
            <w:tcW w:w="4194" w:type="dxa"/>
            <w:hideMark/>
          </w:tcPr>
          <w:p w14:paraId="3796C42B" w14:textId="13E96238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Ремень мужской. Материал пряжки Латунь</w:t>
            </w:r>
            <w:r w:rsidRPr="001172CF">
              <w:rPr>
                <w:bCs/>
                <w:sz w:val="20"/>
                <w:szCs w:val="20"/>
              </w:rPr>
              <w:br/>
              <w:t>Материал ремня: Кожа натуральн</w:t>
            </w:r>
            <w:r w:rsidR="009E20F8">
              <w:rPr>
                <w:bCs/>
                <w:sz w:val="20"/>
                <w:szCs w:val="20"/>
              </w:rPr>
              <w:t>ая</w:t>
            </w:r>
            <w:r w:rsidRPr="001172CF">
              <w:rPr>
                <w:bCs/>
                <w:sz w:val="20"/>
                <w:szCs w:val="20"/>
              </w:rPr>
              <w:t xml:space="preserve"> Назначение: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  <w:r w:rsidRPr="001172CF">
              <w:rPr>
                <w:bCs/>
                <w:sz w:val="20"/>
                <w:szCs w:val="20"/>
              </w:rPr>
              <w:t>Повседневный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</w:p>
          <w:p w14:paraId="283B8DBB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Размеры:</w:t>
            </w:r>
            <w:r w:rsidRPr="001172CF">
              <w:rPr>
                <w:bCs/>
                <w:sz w:val="20"/>
                <w:szCs w:val="20"/>
              </w:rPr>
              <w:br/>
              <w:t>- ширина 4 см</w:t>
            </w:r>
          </w:p>
          <w:p w14:paraId="7876DF43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- длина от 100 до 130 см</w:t>
            </w:r>
          </w:p>
          <w:p w14:paraId="3A4F3F8C" w14:textId="4868D316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proofErr w:type="spellStart"/>
            <w:r w:rsidRPr="001172CF">
              <w:rPr>
                <w:bCs/>
                <w:sz w:val="20"/>
                <w:szCs w:val="20"/>
              </w:rPr>
              <w:t>Отстрочка</w:t>
            </w:r>
            <w:proofErr w:type="spellEnd"/>
            <w:r w:rsidRPr="001172CF">
              <w:rPr>
                <w:bCs/>
                <w:sz w:val="20"/>
                <w:szCs w:val="20"/>
              </w:rPr>
              <w:t xml:space="preserve">: есть. </w:t>
            </w:r>
          </w:p>
        </w:tc>
        <w:tc>
          <w:tcPr>
            <w:tcW w:w="2271" w:type="dxa"/>
            <w:hideMark/>
          </w:tcPr>
          <w:p w14:paraId="0D45C3C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14.14.25.120 - Пояса, корсеты, бандажи и их части из любого текстильного материала (включая трикотажные или вязаные)</w:t>
            </w:r>
          </w:p>
        </w:tc>
        <w:tc>
          <w:tcPr>
            <w:tcW w:w="2986" w:type="dxa"/>
            <w:noWrap/>
            <w:hideMark/>
          </w:tcPr>
          <w:p w14:paraId="4873EAE1" w14:textId="30C6EA41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15B86110" wp14:editId="3382822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47625</wp:posOffset>
                  </wp:positionV>
                  <wp:extent cx="1190625" cy="1228725"/>
                  <wp:effectExtent l="0" t="0" r="0" b="9525"/>
                  <wp:wrapNone/>
                  <wp:docPr id="2011006326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F275E5-0926-CC90-2F98-867747F5D7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54F275E5-0926-CC90-2F98-867747F5D7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28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0" w:type="dxa"/>
            <w:noWrap/>
            <w:hideMark/>
          </w:tcPr>
          <w:p w14:paraId="220687D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noWrap/>
            <w:hideMark/>
          </w:tcPr>
          <w:p w14:paraId="6F951AB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462FBF3E" w14:textId="7DBA781C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9" w:type="dxa"/>
            <w:noWrap/>
            <w:hideMark/>
          </w:tcPr>
          <w:p w14:paraId="30C88DA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20</w:t>
            </w:r>
          </w:p>
        </w:tc>
      </w:tr>
      <w:tr w:rsidR="001172CF" w:rsidRPr="001172CF" w14:paraId="14C12E46" w14:textId="77777777" w:rsidTr="009E20F8">
        <w:trPr>
          <w:trHeight w:val="510"/>
        </w:trPr>
        <w:tc>
          <w:tcPr>
            <w:tcW w:w="651" w:type="dxa"/>
            <w:vMerge w:val="restart"/>
            <w:noWrap/>
            <w:hideMark/>
          </w:tcPr>
          <w:p w14:paraId="2DB43CB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954" w:type="dxa"/>
            <w:vMerge w:val="restart"/>
            <w:hideMark/>
          </w:tcPr>
          <w:p w14:paraId="7689D972" w14:textId="7A947891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Ремень армейский. </w:t>
            </w:r>
          </w:p>
        </w:tc>
        <w:tc>
          <w:tcPr>
            <w:tcW w:w="4194" w:type="dxa"/>
            <w:vMerge w:val="restart"/>
            <w:hideMark/>
          </w:tcPr>
          <w:p w14:paraId="2167E79F" w14:textId="10DBF781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Ремень брючный тесьма (ширина 35 мм) "Юнармия" Материал ремня-текстиль.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  <w:r w:rsidRPr="001172CF">
              <w:rPr>
                <w:bCs/>
                <w:sz w:val="20"/>
                <w:szCs w:val="20"/>
              </w:rPr>
              <w:t xml:space="preserve">Назначение-форменный.  </w:t>
            </w:r>
          </w:p>
        </w:tc>
        <w:tc>
          <w:tcPr>
            <w:tcW w:w="2271" w:type="dxa"/>
            <w:vMerge w:val="restart"/>
            <w:hideMark/>
          </w:tcPr>
          <w:p w14:paraId="2A2D865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14.14.25.120 - Пояса, корсеты, бандажи и их части из любого текстильного материала (включая трикотажные или вязаные)</w:t>
            </w:r>
          </w:p>
        </w:tc>
        <w:tc>
          <w:tcPr>
            <w:tcW w:w="2986" w:type="dxa"/>
            <w:vMerge w:val="restart"/>
            <w:noWrap/>
            <w:hideMark/>
          </w:tcPr>
          <w:p w14:paraId="2F86BD2D" w14:textId="428AF689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 wp14:anchorId="5D706ECA" wp14:editId="22C389D2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76200</wp:posOffset>
                  </wp:positionV>
                  <wp:extent cx="990600" cy="857250"/>
                  <wp:effectExtent l="0" t="0" r="0" b="0"/>
                  <wp:wrapNone/>
                  <wp:docPr id="1345141098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D537D0-275E-A399-9EDD-5EDC8D8640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31D537D0-275E-A399-9EDD-5EDC8D8640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227B1523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F142277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36D78E67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6E69463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67EE99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4DD466C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vMerge w:val="restart"/>
            <w:noWrap/>
            <w:hideMark/>
          </w:tcPr>
          <w:p w14:paraId="6878A69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779C63D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49" w:type="dxa"/>
            <w:noWrap/>
            <w:hideMark/>
          </w:tcPr>
          <w:p w14:paraId="45B03A8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</w:t>
            </w:r>
          </w:p>
        </w:tc>
      </w:tr>
      <w:tr w:rsidR="001172CF" w:rsidRPr="001172CF" w14:paraId="1866FD16" w14:textId="77777777" w:rsidTr="009E20F8">
        <w:trPr>
          <w:trHeight w:val="510"/>
        </w:trPr>
        <w:tc>
          <w:tcPr>
            <w:tcW w:w="651" w:type="dxa"/>
            <w:vMerge/>
            <w:hideMark/>
          </w:tcPr>
          <w:p w14:paraId="5218EAE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20F77D1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1870D3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451398E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1BDCC0A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7ED7F3D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3DB1DD1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6B7B838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49" w:type="dxa"/>
            <w:noWrap/>
            <w:hideMark/>
          </w:tcPr>
          <w:p w14:paraId="7C710F5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</w:t>
            </w:r>
          </w:p>
        </w:tc>
      </w:tr>
      <w:tr w:rsidR="001172CF" w:rsidRPr="001172CF" w14:paraId="09C157FA" w14:textId="77777777" w:rsidTr="009E20F8">
        <w:trPr>
          <w:trHeight w:val="510"/>
        </w:trPr>
        <w:tc>
          <w:tcPr>
            <w:tcW w:w="651" w:type="dxa"/>
            <w:vMerge/>
            <w:hideMark/>
          </w:tcPr>
          <w:p w14:paraId="4208058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48C9631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70EB28A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0884149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4E17CBD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1F3B3C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D4577E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6D155D6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49" w:type="dxa"/>
            <w:noWrap/>
            <w:hideMark/>
          </w:tcPr>
          <w:p w14:paraId="67AD988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6F4F83D0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5958B8A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3BAFFC2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6968AA0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40</w:t>
            </w:r>
          </w:p>
        </w:tc>
      </w:tr>
      <w:tr w:rsidR="001172CF" w:rsidRPr="001172CF" w14:paraId="11C155E9" w14:textId="77777777" w:rsidTr="009E20F8">
        <w:trPr>
          <w:trHeight w:val="450"/>
        </w:trPr>
        <w:tc>
          <w:tcPr>
            <w:tcW w:w="651" w:type="dxa"/>
            <w:vMerge w:val="restart"/>
            <w:noWrap/>
            <w:hideMark/>
          </w:tcPr>
          <w:p w14:paraId="5880C86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954" w:type="dxa"/>
            <w:vMerge w:val="restart"/>
            <w:hideMark/>
          </w:tcPr>
          <w:p w14:paraId="5F944153" w14:textId="2CE25C78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Сорочка мужская. </w:t>
            </w:r>
          </w:p>
        </w:tc>
        <w:tc>
          <w:tcPr>
            <w:tcW w:w="4194" w:type="dxa"/>
            <w:vMerge w:val="restart"/>
            <w:hideMark/>
          </w:tcPr>
          <w:p w14:paraId="353D980B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 изделия: Трикотажное полотно.</w:t>
            </w:r>
            <w:r w:rsidRPr="001172CF">
              <w:rPr>
                <w:bCs/>
                <w:sz w:val="20"/>
                <w:szCs w:val="20"/>
              </w:rPr>
              <w:br/>
              <w:t>Вид основного сырья (волокна) в составе ткани/трикотажного полотна: Полиэфир; Хлопок.</w:t>
            </w:r>
          </w:p>
          <w:p w14:paraId="3E36F927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Наличие изображения: Нет.</w:t>
            </w:r>
          </w:p>
          <w:p w14:paraId="1F9636A4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Рост: 164; 170;</w:t>
            </w:r>
          </w:p>
          <w:p w14:paraId="6F806EB8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Российский размер: 38; 40; 42; 44; 46; 48;</w:t>
            </w:r>
          </w:p>
          <w:p w14:paraId="11A6267A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Рубашка белая мужская, длинный рукав. Рубашка без карманов.</w:t>
            </w:r>
          </w:p>
          <w:p w14:paraId="559AF24E" w14:textId="2E1ED6D6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proofErr w:type="gramStart"/>
            <w:r w:rsidRPr="001172CF">
              <w:rPr>
                <w:bCs/>
                <w:sz w:val="20"/>
                <w:szCs w:val="20"/>
              </w:rPr>
              <w:t>Ткань:,</w:t>
            </w:r>
            <w:proofErr w:type="gramEnd"/>
            <w:r w:rsidRPr="001172CF">
              <w:rPr>
                <w:bCs/>
                <w:sz w:val="20"/>
                <w:szCs w:val="20"/>
              </w:rPr>
              <w:t xml:space="preserve"> хлопок 35%+п/э 65  </w:t>
            </w:r>
          </w:p>
        </w:tc>
        <w:tc>
          <w:tcPr>
            <w:tcW w:w="2271" w:type="dxa"/>
            <w:vMerge w:val="restart"/>
            <w:hideMark/>
          </w:tcPr>
          <w:p w14:paraId="344E7C6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14.14.11.000 - Рубашки мужские или для мальчиков трикотажные или вязаные. КТРУ-14.14.11.000-00000003 - Сорочка мужская</w:t>
            </w:r>
          </w:p>
        </w:tc>
        <w:tc>
          <w:tcPr>
            <w:tcW w:w="2986" w:type="dxa"/>
            <w:vMerge w:val="restart"/>
            <w:noWrap/>
            <w:hideMark/>
          </w:tcPr>
          <w:p w14:paraId="4207E5CB" w14:textId="03DD814B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D571C44" wp14:editId="1D8B4B89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66675</wp:posOffset>
                  </wp:positionV>
                  <wp:extent cx="1323975" cy="1200150"/>
                  <wp:effectExtent l="0" t="0" r="9525" b="0"/>
                  <wp:wrapNone/>
                  <wp:docPr id="2137418590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04C3FC-101B-6697-3385-A6833BA3D3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BF04C3FC-101B-6697-3385-A6833BA3D3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6" cy="1199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6E5A1EC8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4077D2E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66D54E72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25BCD07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02F618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54BC4F8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noWrap/>
            <w:hideMark/>
          </w:tcPr>
          <w:p w14:paraId="5743DAB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164</w:t>
            </w:r>
          </w:p>
        </w:tc>
        <w:tc>
          <w:tcPr>
            <w:tcW w:w="811" w:type="dxa"/>
            <w:noWrap/>
            <w:hideMark/>
          </w:tcPr>
          <w:p w14:paraId="61297A5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549" w:type="dxa"/>
            <w:noWrap/>
            <w:hideMark/>
          </w:tcPr>
          <w:p w14:paraId="0F4629E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38F7D303" w14:textId="77777777" w:rsidTr="009E20F8">
        <w:trPr>
          <w:trHeight w:val="450"/>
        </w:trPr>
        <w:tc>
          <w:tcPr>
            <w:tcW w:w="651" w:type="dxa"/>
            <w:vMerge/>
            <w:hideMark/>
          </w:tcPr>
          <w:p w14:paraId="410995D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27C592C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619B941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88CDCA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3EF978D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39C995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29B4111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164</w:t>
            </w:r>
          </w:p>
        </w:tc>
        <w:tc>
          <w:tcPr>
            <w:tcW w:w="811" w:type="dxa"/>
            <w:noWrap/>
            <w:hideMark/>
          </w:tcPr>
          <w:p w14:paraId="7BFFD7A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549" w:type="dxa"/>
            <w:noWrap/>
            <w:hideMark/>
          </w:tcPr>
          <w:p w14:paraId="2100DBA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12</w:t>
            </w:r>
          </w:p>
        </w:tc>
      </w:tr>
      <w:tr w:rsidR="001172CF" w:rsidRPr="001172CF" w14:paraId="23C7D40E" w14:textId="77777777" w:rsidTr="009E20F8">
        <w:trPr>
          <w:trHeight w:val="450"/>
        </w:trPr>
        <w:tc>
          <w:tcPr>
            <w:tcW w:w="651" w:type="dxa"/>
            <w:vMerge/>
            <w:hideMark/>
          </w:tcPr>
          <w:p w14:paraId="1666F42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6B162C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E26066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73D0DFD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2F28BC1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48C5593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55FC3AB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170</w:t>
            </w:r>
          </w:p>
        </w:tc>
        <w:tc>
          <w:tcPr>
            <w:tcW w:w="811" w:type="dxa"/>
            <w:noWrap/>
            <w:hideMark/>
          </w:tcPr>
          <w:p w14:paraId="48647C7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549" w:type="dxa"/>
            <w:noWrap/>
            <w:hideMark/>
          </w:tcPr>
          <w:p w14:paraId="52084EE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7</w:t>
            </w:r>
          </w:p>
        </w:tc>
      </w:tr>
      <w:tr w:rsidR="001172CF" w:rsidRPr="001172CF" w14:paraId="67EF09EC" w14:textId="77777777" w:rsidTr="009E20F8">
        <w:trPr>
          <w:trHeight w:val="450"/>
        </w:trPr>
        <w:tc>
          <w:tcPr>
            <w:tcW w:w="651" w:type="dxa"/>
            <w:vMerge/>
            <w:hideMark/>
          </w:tcPr>
          <w:p w14:paraId="441ED24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6D76130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65C4216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3043031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15D9DDC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21CCD2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05F7A9D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170</w:t>
            </w:r>
          </w:p>
        </w:tc>
        <w:tc>
          <w:tcPr>
            <w:tcW w:w="811" w:type="dxa"/>
            <w:noWrap/>
            <w:hideMark/>
          </w:tcPr>
          <w:p w14:paraId="093C427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549" w:type="dxa"/>
            <w:noWrap/>
            <w:hideMark/>
          </w:tcPr>
          <w:p w14:paraId="67CE145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7</w:t>
            </w:r>
          </w:p>
        </w:tc>
      </w:tr>
      <w:tr w:rsidR="001172CF" w:rsidRPr="001172CF" w14:paraId="53647564" w14:textId="77777777" w:rsidTr="009E20F8">
        <w:trPr>
          <w:trHeight w:val="450"/>
        </w:trPr>
        <w:tc>
          <w:tcPr>
            <w:tcW w:w="651" w:type="dxa"/>
            <w:vMerge/>
            <w:hideMark/>
          </w:tcPr>
          <w:p w14:paraId="585C850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7068B67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7C2CA0E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5726E98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0AD9F83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714792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17797E5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170</w:t>
            </w:r>
          </w:p>
        </w:tc>
        <w:tc>
          <w:tcPr>
            <w:tcW w:w="811" w:type="dxa"/>
            <w:noWrap/>
            <w:hideMark/>
          </w:tcPr>
          <w:p w14:paraId="2AF115B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7DDAF13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6DCEBF08" w14:textId="77777777" w:rsidTr="009E20F8">
        <w:trPr>
          <w:trHeight w:val="450"/>
        </w:trPr>
        <w:tc>
          <w:tcPr>
            <w:tcW w:w="651" w:type="dxa"/>
            <w:vMerge/>
            <w:hideMark/>
          </w:tcPr>
          <w:p w14:paraId="4FF84FF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420EAB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7DD9072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09F373F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5BB5026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4A2924C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27756C9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170</w:t>
            </w:r>
          </w:p>
        </w:tc>
        <w:tc>
          <w:tcPr>
            <w:tcW w:w="811" w:type="dxa"/>
            <w:noWrap/>
            <w:hideMark/>
          </w:tcPr>
          <w:p w14:paraId="5ED4C05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49" w:type="dxa"/>
            <w:noWrap/>
            <w:hideMark/>
          </w:tcPr>
          <w:p w14:paraId="22E2B1E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0609CD13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2F837BE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62346F2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109A2F0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40</w:t>
            </w:r>
          </w:p>
        </w:tc>
      </w:tr>
      <w:tr w:rsidR="001172CF" w:rsidRPr="001172CF" w14:paraId="752F71D0" w14:textId="77777777" w:rsidTr="009E20F8">
        <w:trPr>
          <w:trHeight w:val="345"/>
        </w:trPr>
        <w:tc>
          <w:tcPr>
            <w:tcW w:w="651" w:type="dxa"/>
            <w:vMerge w:val="restart"/>
            <w:noWrap/>
            <w:hideMark/>
          </w:tcPr>
          <w:p w14:paraId="410CFC9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1954" w:type="dxa"/>
            <w:vMerge w:val="restart"/>
            <w:hideMark/>
          </w:tcPr>
          <w:p w14:paraId="2A43DB0B" w14:textId="030242EF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Трусы мужские. </w:t>
            </w:r>
          </w:p>
        </w:tc>
        <w:tc>
          <w:tcPr>
            <w:tcW w:w="4194" w:type="dxa"/>
            <w:vMerge w:val="restart"/>
            <w:hideMark/>
          </w:tcPr>
          <w:p w14:paraId="0836FDD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Изделие на широкой резинке.</w:t>
            </w:r>
            <w:r w:rsidRPr="001172CF">
              <w:rPr>
                <w:bCs/>
                <w:sz w:val="20"/>
                <w:szCs w:val="20"/>
              </w:rPr>
              <w:br/>
              <w:t>Ткань: трикотаж</w:t>
            </w:r>
            <w:r w:rsidRPr="001172CF">
              <w:rPr>
                <w:bCs/>
                <w:sz w:val="20"/>
                <w:szCs w:val="20"/>
              </w:rPr>
              <w:br/>
              <w:t>Состав ткани: хлопок с добавлением лайкры не менее от 10% до 15%.</w:t>
            </w:r>
            <w:r w:rsidRPr="001172CF">
              <w:rPr>
                <w:bCs/>
                <w:sz w:val="20"/>
                <w:szCs w:val="20"/>
              </w:rPr>
              <w:br/>
              <w:t>Цвет: темных расцветок.</w:t>
            </w:r>
          </w:p>
        </w:tc>
        <w:tc>
          <w:tcPr>
            <w:tcW w:w="2271" w:type="dxa"/>
            <w:vMerge w:val="restart"/>
            <w:hideMark/>
          </w:tcPr>
          <w:p w14:paraId="40B476C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14.14.12.120 - Трусы мужские или для мальчиков трикотажные или вязаные. КТРУ - 14.14.10.000-00000002 - Белье нательное трикотажное или вязаное</w:t>
            </w:r>
          </w:p>
        </w:tc>
        <w:tc>
          <w:tcPr>
            <w:tcW w:w="2986" w:type="dxa"/>
            <w:vMerge w:val="restart"/>
            <w:noWrap/>
            <w:hideMark/>
          </w:tcPr>
          <w:p w14:paraId="663D4BB7" w14:textId="69121882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51E43139" wp14:editId="312B66C3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66675</wp:posOffset>
                  </wp:positionV>
                  <wp:extent cx="933450" cy="895350"/>
                  <wp:effectExtent l="0" t="0" r="0" b="0"/>
                  <wp:wrapNone/>
                  <wp:docPr id="98405887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BDDA41-C8C0-8B37-948C-F2CF821C9D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7BBDDA41-C8C0-8B37-948C-F2CF821C9D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9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71608CA5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88E97C0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4F08F828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000855D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624F94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737C4E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vMerge w:val="restart"/>
            <w:noWrap/>
            <w:hideMark/>
          </w:tcPr>
          <w:p w14:paraId="02E7A37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0B766D9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549" w:type="dxa"/>
            <w:noWrap/>
            <w:hideMark/>
          </w:tcPr>
          <w:p w14:paraId="5956E22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</w:t>
            </w:r>
          </w:p>
        </w:tc>
      </w:tr>
      <w:tr w:rsidR="001172CF" w:rsidRPr="001172CF" w14:paraId="133C030B" w14:textId="77777777" w:rsidTr="009E20F8">
        <w:trPr>
          <w:trHeight w:val="345"/>
        </w:trPr>
        <w:tc>
          <w:tcPr>
            <w:tcW w:w="651" w:type="dxa"/>
            <w:vMerge/>
            <w:hideMark/>
          </w:tcPr>
          <w:p w14:paraId="382E203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5C95B35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760F067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39791ED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69FE1F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EAC706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68604D8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518AD32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55D2CE2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</w:t>
            </w:r>
          </w:p>
        </w:tc>
      </w:tr>
      <w:tr w:rsidR="001172CF" w:rsidRPr="001172CF" w14:paraId="3040FB66" w14:textId="77777777" w:rsidTr="009E20F8">
        <w:trPr>
          <w:trHeight w:val="345"/>
        </w:trPr>
        <w:tc>
          <w:tcPr>
            <w:tcW w:w="651" w:type="dxa"/>
            <w:vMerge/>
            <w:hideMark/>
          </w:tcPr>
          <w:p w14:paraId="004D720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361D00E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11B8E09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7C8C989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38C7626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416D91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0B923E3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046A749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49" w:type="dxa"/>
            <w:noWrap/>
            <w:hideMark/>
          </w:tcPr>
          <w:p w14:paraId="0306A05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15</w:t>
            </w:r>
          </w:p>
        </w:tc>
      </w:tr>
      <w:tr w:rsidR="001172CF" w:rsidRPr="001172CF" w14:paraId="79DF1C40" w14:textId="77777777" w:rsidTr="009E20F8">
        <w:trPr>
          <w:trHeight w:val="345"/>
        </w:trPr>
        <w:tc>
          <w:tcPr>
            <w:tcW w:w="651" w:type="dxa"/>
            <w:vMerge/>
            <w:hideMark/>
          </w:tcPr>
          <w:p w14:paraId="47F945D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40F8DBB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2610CA9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6D3848D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2350097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5089246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38475AE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2476A8E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49" w:type="dxa"/>
            <w:noWrap/>
            <w:hideMark/>
          </w:tcPr>
          <w:p w14:paraId="7739A79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05A44745" w14:textId="77777777" w:rsidTr="009E20F8">
        <w:trPr>
          <w:trHeight w:val="345"/>
        </w:trPr>
        <w:tc>
          <w:tcPr>
            <w:tcW w:w="651" w:type="dxa"/>
            <w:vMerge/>
            <w:hideMark/>
          </w:tcPr>
          <w:p w14:paraId="7F4BBFB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1806515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456BD85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55584C7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377B360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CD52DA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6944F12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4E33ED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549" w:type="dxa"/>
            <w:noWrap/>
            <w:hideMark/>
          </w:tcPr>
          <w:p w14:paraId="6CEE1B9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</w:t>
            </w:r>
          </w:p>
        </w:tc>
      </w:tr>
      <w:tr w:rsidR="001172CF" w:rsidRPr="001172CF" w14:paraId="35CF1FC2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0A4EE18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0F2EF27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1719048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60</w:t>
            </w:r>
          </w:p>
        </w:tc>
      </w:tr>
      <w:tr w:rsidR="001172CF" w:rsidRPr="001172CF" w14:paraId="28F89A9F" w14:textId="77777777" w:rsidTr="009E20F8">
        <w:trPr>
          <w:trHeight w:val="1155"/>
        </w:trPr>
        <w:tc>
          <w:tcPr>
            <w:tcW w:w="651" w:type="dxa"/>
            <w:vMerge w:val="restart"/>
            <w:noWrap/>
            <w:hideMark/>
          </w:tcPr>
          <w:p w14:paraId="66022D3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954" w:type="dxa"/>
            <w:vMerge w:val="restart"/>
            <w:hideMark/>
          </w:tcPr>
          <w:p w14:paraId="7C8D8BB7" w14:textId="08CE8E6A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Футболка с длинным рукавом. </w:t>
            </w:r>
          </w:p>
        </w:tc>
        <w:tc>
          <w:tcPr>
            <w:tcW w:w="4194" w:type="dxa"/>
            <w:vMerge w:val="restart"/>
            <w:hideMark/>
          </w:tcPr>
          <w:p w14:paraId="1CA6EFC6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Назначение: Мужская; Универсальная.</w:t>
            </w:r>
          </w:p>
          <w:p w14:paraId="74CEF1D7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Тип трикотажного полотна: Натуральное.</w:t>
            </w:r>
          </w:p>
          <w:p w14:paraId="1708DC69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Наличие изображения: Нет.</w:t>
            </w:r>
          </w:p>
          <w:p w14:paraId="5FF54609" w14:textId="74B43075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Рост, сантиметр 170; 176;</w:t>
            </w:r>
          </w:p>
          <w:p w14:paraId="5DA67447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Российский размер: 46; 48; 50. </w:t>
            </w:r>
          </w:p>
          <w:p w14:paraId="60F3669B" w14:textId="4203C446" w:rsidR="009E20F8" w:rsidRDefault="009E20F8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A412D5A" wp14:editId="209A0DCB">
                  <wp:simplePos x="0" y="0"/>
                  <wp:positionH relativeFrom="column">
                    <wp:posOffset>4439413</wp:posOffset>
                  </wp:positionH>
                  <wp:positionV relativeFrom="paragraph">
                    <wp:posOffset>208915</wp:posOffset>
                  </wp:positionV>
                  <wp:extent cx="1057275" cy="1123950"/>
                  <wp:effectExtent l="0" t="0" r="0" b="0"/>
                  <wp:wrapNone/>
                  <wp:docPr id="20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9FB2D9-7429-6662-7A2C-D97014E38D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629FB2D9-7429-6662-7A2C-D97014E38D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72CF" w:rsidRPr="001172CF">
              <w:rPr>
                <w:bCs/>
                <w:sz w:val="20"/>
                <w:szCs w:val="20"/>
              </w:rPr>
              <w:t>Наличие рукавов: Да.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14:paraId="0784A9DA" w14:textId="45C8D5FB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Лонгслив со спущенным плечом из органического хлопка</w:t>
            </w:r>
            <w:r w:rsidR="009E20F8">
              <w:rPr>
                <w:bCs/>
                <w:sz w:val="20"/>
                <w:szCs w:val="20"/>
              </w:rPr>
              <w:t xml:space="preserve">. </w:t>
            </w:r>
          </w:p>
          <w:p w14:paraId="28DC3EB1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Укрепляющая тесьма по вороту. Манжеты на рукавах выполнены резинкой 2х1.</w:t>
            </w:r>
          </w:p>
          <w:p w14:paraId="76CEF95D" w14:textId="245DD49C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Материал: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  <w:r w:rsidRPr="001172CF">
              <w:rPr>
                <w:bCs/>
                <w:sz w:val="20"/>
                <w:szCs w:val="20"/>
              </w:rPr>
              <w:t>органический хлопок 100%, плотность 175 г/м²;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</w:p>
          <w:p w14:paraId="5D35EB88" w14:textId="37CAB6AE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джерси</w:t>
            </w:r>
            <w:r w:rsidR="009E20F8">
              <w:rPr>
                <w:bCs/>
                <w:sz w:val="20"/>
                <w:szCs w:val="20"/>
              </w:rPr>
              <w:t xml:space="preserve"> </w:t>
            </w:r>
            <w:r w:rsidRPr="001172CF">
              <w:rPr>
                <w:bCs/>
                <w:sz w:val="20"/>
                <w:szCs w:val="20"/>
              </w:rPr>
              <w:t xml:space="preserve">цвет-черный. </w:t>
            </w:r>
          </w:p>
        </w:tc>
        <w:tc>
          <w:tcPr>
            <w:tcW w:w="2271" w:type="dxa"/>
            <w:vMerge w:val="restart"/>
            <w:hideMark/>
          </w:tcPr>
          <w:p w14:paraId="7899AA9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lastRenderedPageBreak/>
              <w:t>14.14.30.110 - Футболки трикотажные или вязаные. КТРУ - 14.14.30.110-00000002 - Футболка трикотажная</w:t>
            </w:r>
          </w:p>
        </w:tc>
        <w:tc>
          <w:tcPr>
            <w:tcW w:w="2986" w:type="dxa"/>
            <w:vMerge w:val="restart"/>
            <w:noWrap/>
            <w:hideMark/>
          </w:tcPr>
          <w:p w14:paraId="3A31D85E" w14:textId="5C0EE212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0"/>
            </w:tblGrid>
            <w:tr w:rsidR="001172CF" w:rsidRPr="001172CF" w14:paraId="1697C309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5465781" w14:textId="1DB7CDD3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1172CF" w:rsidRPr="001172CF" w14:paraId="4DBCFEEF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721FB92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68CEA11" w14:textId="1D93644E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noWrap/>
            <w:hideMark/>
          </w:tcPr>
          <w:p w14:paraId="46FC86C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noWrap/>
            <w:hideMark/>
          </w:tcPr>
          <w:p w14:paraId="60CC9DF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170</w:t>
            </w:r>
          </w:p>
        </w:tc>
        <w:tc>
          <w:tcPr>
            <w:tcW w:w="811" w:type="dxa"/>
            <w:noWrap/>
            <w:hideMark/>
          </w:tcPr>
          <w:p w14:paraId="24D52D1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212F270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18</w:t>
            </w:r>
          </w:p>
        </w:tc>
      </w:tr>
      <w:tr w:rsidR="001172CF" w:rsidRPr="001172CF" w14:paraId="41915F5F" w14:textId="77777777" w:rsidTr="009E20F8">
        <w:trPr>
          <w:trHeight w:val="1155"/>
        </w:trPr>
        <w:tc>
          <w:tcPr>
            <w:tcW w:w="651" w:type="dxa"/>
            <w:vMerge/>
            <w:hideMark/>
          </w:tcPr>
          <w:p w14:paraId="64509B4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0360F01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38E8912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4D147DD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262CC60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1EB5A60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39AE355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170</w:t>
            </w:r>
          </w:p>
        </w:tc>
        <w:tc>
          <w:tcPr>
            <w:tcW w:w="811" w:type="dxa"/>
            <w:noWrap/>
            <w:hideMark/>
          </w:tcPr>
          <w:p w14:paraId="6B409D7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49" w:type="dxa"/>
            <w:noWrap/>
            <w:hideMark/>
          </w:tcPr>
          <w:p w14:paraId="28E7040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20</w:t>
            </w:r>
          </w:p>
        </w:tc>
      </w:tr>
      <w:tr w:rsidR="001172CF" w:rsidRPr="001172CF" w14:paraId="602D1190" w14:textId="77777777" w:rsidTr="009E20F8">
        <w:trPr>
          <w:trHeight w:val="1155"/>
        </w:trPr>
        <w:tc>
          <w:tcPr>
            <w:tcW w:w="651" w:type="dxa"/>
            <w:vMerge/>
            <w:hideMark/>
          </w:tcPr>
          <w:p w14:paraId="0104A48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2A28301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62CA083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7BAB441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745F4D5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726E48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noWrap/>
            <w:hideMark/>
          </w:tcPr>
          <w:p w14:paraId="7A1A453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176</w:t>
            </w:r>
          </w:p>
        </w:tc>
        <w:tc>
          <w:tcPr>
            <w:tcW w:w="811" w:type="dxa"/>
            <w:noWrap/>
            <w:hideMark/>
          </w:tcPr>
          <w:p w14:paraId="5CDD587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49" w:type="dxa"/>
            <w:noWrap/>
            <w:hideMark/>
          </w:tcPr>
          <w:p w14:paraId="3296D9C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12</w:t>
            </w:r>
          </w:p>
        </w:tc>
      </w:tr>
      <w:tr w:rsidR="001172CF" w:rsidRPr="001172CF" w14:paraId="4C2ABD05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3C07A79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0CB52360" w14:textId="5CE51A16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1C1AD35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</w:tr>
      <w:tr w:rsidR="001172CF" w:rsidRPr="001172CF" w14:paraId="433E7D4D" w14:textId="77777777" w:rsidTr="009E20F8">
        <w:trPr>
          <w:trHeight w:val="897"/>
        </w:trPr>
        <w:tc>
          <w:tcPr>
            <w:tcW w:w="651" w:type="dxa"/>
            <w:vMerge w:val="restart"/>
            <w:noWrap/>
            <w:hideMark/>
          </w:tcPr>
          <w:p w14:paraId="1EA251C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954" w:type="dxa"/>
            <w:vMerge w:val="restart"/>
            <w:hideMark/>
          </w:tcPr>
          <w:p w14:paraId="54289E94" w14:textId="773A25D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Куртка демисезонная мужская. </w:t>
            </w:r>
          </w:p>
        </w:tc>
        <w:tc>
          <w:tcPr>
            <w:tcW w:w="4194" w:type="dxa"/>
            <w:vMerge w:val="restart"/>
            <w:hideMark/>
          </w:tcPr>
          <w:p w14:paraId="43A5D669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Вид одежды: Куртка. </w:t>
            </w:r>
          </w:p>
          <w:p w14:paraId="668FD71E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Класс воздухопроницаемости - 2. </w:t>
            </w:r>
          </w:p>
          <w:p w14:paraId="27199559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Класс теплового сопротивления - 2. </w:t>
            </w:r>
          </w:p>
          <w:p w14:paraId="163B68C4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Наличие отстегивающейся утепляющей подкладки - нет. </w:t>
            </w:r>
          </w:p>
          <w:p w14:paraId="20B05513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Половая принадлежность-мужская. </w:t>
            </w:r>
          </w:p>
          <w:p w14:paraId="0585E23A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Сезон: </w:t>
            </w:r>
            <w:proofErr w:type="spellStart"/>
            <w:r w:rsidRPr="001172CF">
              <w:rPr>
                <w:bCs/>
                <w:sz w:val="20"/>
                <w:szCs w:val="20"/>
              </w:rPr>
              <w:t>Демисезон</w:t>
            </w:r>
            <w:proofErr w:type="spellEnd"/>
            <w:r w:rsidRPr="001172CF">
              <w:rPr>
                <w:bCs/>
                <w:sz w:val="20"/>
                <w:szCs w:val="20"/>
              </w:rPr>
              <w:t xml:space="preserve">. </w:t>
            </w:r>
          </w:p>
          <w:p w14:paraId="6BFF43C9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Материал: Мембранные материалы. </w:t>
            </w:r>
          </w:p>
          <w:p w14:paraId="1BC0CB87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Состав материала: Полиэстер. </w:t>
            </w:r>
          </w:p>
          <w:p w14:paraId="169B05BB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Утеплитель: </w:t>
            </w:r>
            <w:proofErr w:type="spellStart"/>
            <w:r w:rsidRPr="001172CF">
              <w:rPr>
                <w:bCs/>
                <w:sz w:val="20"/>
                <w:szCs w:val="20"/>
              </w:rPr>
              <w:t>Холлофайбер</w:t>
            </w:r>
            <w:proofErr w:type="spellEnd"/>
          </w:p>
          <w:p w14:paraId="7EAD0D62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Температурный режим: от +10⁰С до -10⁰, </w:t>
            </w:r>
            <w:r w:rsidRPr="001172CF">
              <w:rPr>
                <w:bCs/>
                <w:sz w:val="20"/>
                <w:szCs w:val="20"/>
              </w:rPr>
              <w:br/>
              <w:t>Вид застежки: Молния, затягивающийся шнурок, кнопки</w:t>
            </w:r>
          </w:p>
          <w:p w14:paraId="355878B2" w14:textId="74551254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Рисунок: Однотонный. Покрой: Удлиненный. Декоративные элементы: Капюшон на молнии, карманы, воротник, манжеты. </w:t>
            </w:r>
          </w:p>
        </w:tc>
        <w:tc>
          <w:tcPr>
            <w:tcW w:w="2271" w:type="dxa"/>
            <w:vMerge w:val="restart"/>
            <w:hideMark/>
          </w:tcPr>
          <w:p w14:paraId="1E1B11D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14.13.21.120 - Куртки мужские или для мальчиков из текстильных материалов, кроме трикотажных или вязаных. КТРУ -14.13.20.000-00000002 - Одежда верхняя прочая мужская или для мальчиков</w:t>
            </w:r>
          </w:p>
        </w:tc>
        <w:tc>
          <w:tcPr>
            <w:tcW w:w="2986" w:type="dxa"/>
            <w:vMerge w:val="restart"/>
            <w:noWrap/>
            <w:hideMark/>
          </w:tcPr>
          <w:p w14:paraId="0F884265" w14:textId="3A864164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7175A0C5" wp14:editId="0AC9B1D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142875</wp:posOffset>
                  </wp:positionV>
                  <wp:extent cx="1285875" cy="1390650"/>
                  <wp:effectExtent l="0" t="0" r="9525" b="0"/>
                  <wp:wrapNone/>
                  <wp:docPr id="2093436924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8875A7-BA75-C750-DFA8-1834B449C6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438875A7-BA75-C750-DFA8-1834B449C6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90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0"/>
            </w:tblGrid>
            <w:tr w:rsidR="001172CF" w:rsidRPr="001172CF" w14:paraId="1F7BA9DB" w14:textId="77777777">
              <w:trPr>
                <w:trHeight w:val="27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967D5A2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  <w:r w:rsidRPr="001172CF">
                    <w:rPr>
                      <w:bCs/>
                      <w:sz w:val="20"/>
                      <w:szCs w:val="20"/>
                    </w:rPr>
                    <w:br/>
                  </w:r>
                  <w:r w:rsidRPr="001172CF">
                    <w:rPr>
                      <w:bCs/>
                      <w:sz w:val="20"/>
                      <w:szCs w:val="20"/>
                    </w:rPr>
                    <w:br/>
                  </w:r>
                </w:p>
              </w:tc>
            </w:tr>
            <w:tr w:rsidR="001172CF" w:rsidRPr="001172CF" w14:paraId="580CA31D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62FEFBA" w14:textId="77777777" w:rsidR="001172CF" w:rsidRPr="001172CF" w:rsidRDefault="001172CF" w:rsidP="001172CF">
                  <w:pPr>
                    <w:widowControl w:val="0"/>
                    <w:tabs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7DA62A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hideMark/>
          </w:tcPr>
          <w:p w14:paraId="1006A53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vMerge w:val="restart"/>
            <w:hideMark/>
          </w:tcPr>
          <w:p w14:paraId="69FBEF1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0110183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49" w:type="dxa"/>
            <w:noWrap/>
            <w:hideMark/>
          </w:tcPr>
          <w:p w14:paraId="617E3ED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</w:t>
            </w:r>
          </w:p>
        </w:tc>
      </w:tr>
      <w:tr w:rsidR="001172CF" w:rsidRPr="001172CF" w14:paraId="4525C7A2" w14:textId="77777777" w:rsidTr="009E20F8">
        <w:trPr>
          <w:trHeight w:val="840"/>
        </w:trPr>
        <w:tc>
          <w:tcPr>
            <w:tcW w:w="651" w:type="dxa"/>
            <w:vMerge/>
            <w:hideMark/>
          </w:tcPr>
          <w:p w14:paraId="4F59D02F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4394736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311C894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ECAD4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3652101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541145C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2CB6CF8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7C43900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49" w:type="dxa"/>
            <w:noWrap/>
            <w:hideMark/>
          </w:tcPr>
          <w:p w14:paraId="46F87824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2</w:t>
            </w:r>
          </w:p>
        </w:tc>
      </w:tr>
      <w:tr w:rsidR="001172CF" w:rsidRPr="001172CF" w14:paraId="03390D45" w14:textId="77777777" w:rsidTr="009E20F8">
        <w:trPr>
          <w:trHeight w:val="989"/>
        </w:trPr>
        <w:tc>
          <w:tcPr>
            <w:tcW w:w="651" w:type="dxa"/>
            <w:vMerge/>
            <w:hideMark/>
          </w:tcPr>
          <w:p w14:paraId="5568616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206E68B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46B31CD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6065B24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38752FA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02B1D5B1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7B5F875E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1AD9177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49" w:type="dxa"/>
            <w:noWrap/>
            <w:hideMark/>
          </w:tcPr>
          <w:p w14:paraId="1565F372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</w:t>
            </w:r>
          </w:p>
        </w:tc>
      </w:tr>
      <w:tr w:rsidR="001172CF" w:rsidRPr="001172CF" w14:paraId="6C476F87" w14:textId="77777777" w:rsidTr="009E20F8">
        <w:trPr>
          <w:trHeight w:val="720"/>
        </w:trPr>
        <w:tc>
          <w:tcPr>
            <w:tcW w:w="651" w:type="dxa"/>
            <w:vMerge/>
            <w:hideMark/>
          </w:tcPr>
          <w:p w14:paraId="3EBED40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54" w:type="dxa"/>
            <w:vMerge/>
            <w:hideMark/>
          </w:tcPr>
          <w:p w14:paraId="39D8E0B8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194" w:type="dxa"/>
            <w:vMerge/>
            <w:hideMark/>
          </w:tcPr>
          <w:p w14:paraId="5031CAF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hideMark/>
          </w:tcPr>
          <w:p w14:paraId="21440A3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86" w:type="dxa"/>
            <w:vMerge/>
            <w:hideMark/>
          </w:tcPr>
          <w:p w14:paraId="4A48F1C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20" w:type="dxa"/>
            <w:vMerge/>
            <w:hideMark/>
          </w:tcPr>
          <w:p w14:paraId="6B70BE5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8" w:type="dxa"/>
            <w:vMerge/>
            <w:hideMark/>
          </w:tcPr>
          <w:p w14:paraId="5F43791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  <w:noWrap/>
            <w:hideMark/>
          </w:tcPr>
          <w:p w14:paraId="3A88F42B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549" w:type="dxa"/>
            <w:noWrap/>
            <w:hideMark/>
          </w:tcPr>
          <w:p w14:paraId="330BF1C9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3</w:t>
            </w:r>
          </w:p>
        </w:tc>
      </w:tr>
      <w:tr w:rsidR="001172CF" w:rsidRPr="001172CF" w14:paraId="5FD9677F" w14:textId="77777777" w:rsidTr="009E20F8">
        <w:trPr>
          <w:trHeight w:val="300"/>
        </w:trPr>
        <w:tc>
          <w:tcPr>
            <w:tcW w:w="651" w:type="dxa"/>
            <w:vMerge/>
            <w:hideMark/>
          </w:tcPr>
          <w:p w14:paraId="0B8E8123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04" w:type="dxa"/>
            <w:gridSpan w:val="7"/>
            <w:noWrap/>
            <w:hideMark/>
          </w:tcPr>
          <w:p w14:paraId="74FCCF30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549" w:type="dxa"/>
            <w:noWrap/>
            <w:hideMark/>
          </w:tcPr>
          <w:p w14:paraId="21A55C7A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10</w:t>
            </w:r>
          </w:p>
        </w:tc>
      </w:tr>
      <w:tr w:rsidR="001172CF" w:rsidRPr="001172CF" w14:paraId="65F46DAF" w14:textId="77777777" w:rsidTr="009E20F8">
        <w:trPr>
          <w:trHeight w:val="3105"/>
        </w:trPr>
        <w:tc>
          <w:tcPr>
            <w:tcW w:w="651" w:type="dxa"/>
            <w:noWrap/>
            <w:hideMark/>
          </w:tcPr>
          <w:p w14:paraId="32644F4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954" w:type="dxa"/>
            <w:hideMark/>
          </w:tcPr>
          <w:p w14:paraId="4D43007C" w14:textId="0CCA95D2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 xml:space="preserve">Платок </w:t>
            </w:r>
          </w:p>
        </w:tc>
        <w:tc>
          <w:tcPr>
            <w:tcW w:w="4194" w:type="dxa"/>
            <w:hideMark/>
          </w:tcPr>
          <w:p w14:paraId="46E07874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Тип: Носовой платок.</w:t>
            </w:r>
          </w:p>
          <w:p w14:paraId="39EB0D0D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Материал: Хлопок. Цвет: серый, синий.</w:t>
            </w:r>
          </w:p>
          <w:p w14:paraId="63AFD35C" w14:textId="77777777" w:rsidR="009E20F8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Высота, см.: 31.  Ширина, см.: 31.</w:t>
            </w:r>
          </w:p>
          <w:p w14:paraId="1E7661C7" w14:textId="57835063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Вид принта: Геометрический.</w:t>
            </w:r>
          </w:p>
        </w:tc>
        <w:tc>
          <w:tcPr>
            <w:tcW w:w="2271" w:type="dxa"/>
            <w:hideMark/>
          </w:tcPr>
          <w:p w14:paraId="3E91C2C5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14.19.23.110 - Платки носовые из текстильных материалов, кроме трикотажных или вязаных. КТРУ - 14.19.20.000-00000002 - Одежда для детей младшего возраста, прочая одежда и прочие аксессуары одежды из текстильных материалов, кроме трикотажных или вязаных</w:t>
            </w:r>
          </w:p>
        </w:tc>
        <w:tc>
          <w:tcPr>
            <w:tcW w:w="2986" w:type="dxa"/>
            <w:noWrap/>
            <w:hideMark/>
          </w:tcPr>
          <w:p w14:paraId="78E9D13C" w14:textId="3EBB2FB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48A5A5EB" wp14:editId="6935D84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400050</wp:posOffset>
                  </wp:positionV>
                  <wp:extent cx="1171575" cy="1152525"/>
                  <wp:effectExtent l="314325" t="123825" r="0" b="133350"/>
                  <wp:wrapNone/>
                  <wp:docPr id="1174315464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F4D9BA-0F56-F963-3BC3-BD59AAA27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76F4D9BA-0F56-F963-3BC3-BD59AAA275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10075"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0" w:type="dxa"/>
            <w:noWrap/>
            <w:hideMark/>
          </w:tcPr>
          <w:p w14:paraId="3D0CEA8D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штука</w:t>
            </w:r>
          </w:p>
        </w:tc>
        <w:tc>
          <w:tcPr>
            <w:tcW w:w="868" w:type="dxa"/>
            <w:noWrap/>
            <w:hideMark/>
          </w:tcPr>
          <w:p w14:paraId="338EF186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811" w:type="dxa"/>
            <w:noWrap/>
            <w:hideMark/>
          </w:tcPr>
          <w:p w14:paraId="0DD47467" w14:textId="759ED490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9" w:type="dxa"/>
            <w:noWrap/>
            <w:hideMark/>
          </w:tcPr>
          <w:p w14:paraId="2A825B47" w14:textId="77777777" w:rsidR="001172CF" w:rsidRPr="001172CF" w:rsidRDefault="001172CF" w:rsidP="001172CF">
            <w:pPr>
              <w:widowControl w:val="0"/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1172CF">
              <w:rPr>
                <w:bCs/>
                <w:sz w:val="20"/>
                <w:szCs w:val="20"/>
              </w:rPr>
              <w:t>50</w:t>
            </w:r>
          </w:p>
        </w:tc>
      </w:tr>
    </w:tbl>
    <w:p w14:paraId="3BA14AA9" w14:textId="5D2F2B60" w:rsidR="00D420C4" w:rsidRPr="00D420C4" w:rsidRDefault="00D420C4" w:rsidP="00036664">
      <w:pPr>
        <w:tabs>
          <w:tab w:val="left" w:pos="567"/>
        </w:tabs>
        <w:ind w:firstLine="567"/>
        <w:jc w:val="both"/>
        <w:rPr>
          <w:color w:val="000000"/>
          <w:szCs w:val="22"/>
          <w:lang w:eastAsia="en-US"/>
        </w:rPr>
      </w:pPr>
      <w:r w:rsidRPr="00D420C4">
        <w:rPr>
          <w:b/>
          <w:color w:val="000000"/>
          <w:szCs w:val="22"/>
          <w:lang w:eastAsia="en-US"/>
        </w:rPr>
        <w:t>6.Требования к поставляемому товару</w:t>
      </w:r>
      <w:r w:rsidRPr="00D420C4">
        <w:rPr>
          <w:color w:val="000000"/>
          <w:szCs w:val="22"/>
          <w:lang w:eastAsia="en-US"/>
        </w:rPr>
        <w:t xml:space="preserve">: </w:t>
      </w:r>
      <w:r w:rsidRPr="00D420C4">
        <w:rPr>
          <w:rFonts w:eastAsia="Calibri"/>
          <w:szCs w:val="22"/>
          <w:lang w:eastAsia="en-US"/>
        </w:rPr>
        <w:t>поставляемый товар новый (не был в употреблении, не был восстановлен, у которого не была осуществлена замена составных частей, не были восстановлены потребительские свойства).</w:t>
      </w:r>
      <w:r w:rsidRPr="00D420C4">
        <w:rPr>
          <w:rFonts w:eastAsia="Calibri"/>
          <w:b/>
          <w:szCs w:val="22"/>
          <w:lang w:eastAsia="en-US"/>
        </w:rPr>
        <w:t xml:space="preserve"> </w:t>
      </w:r>
    </w:p>
    <w:p w14:paraId="35BA166D" w14:textId="77777777" w:rsidR="00D420C4" w:rsidRPr="00D420C4" w:rsidRDefault="00D420C4" w:rsidP="00036664">
      <w:pPr>
        <w:tabs>
          <w:tab w:val="num" w:pos="284"/>
          <w:tab w:val="num" w:pos="360"/>
        </w:tabs>
        <w:ind w:right="102" w:firstLine="567"/>
        <w:contextualSpacing/>
        <w:jc w:val="both"/>
        <w:rPr>
          <w:rFonts w:eastAsia="Calibri"/>
          <w:color w:val="000000"/>
          <w:szCs w:val="22"/>
          <w:lang w:eastAsia="en-US"/>
        </w:rPr>
      </w:pPr>
      <w:r w:rsidRPr="00D420C4">
        <w:rPr>
          <w:rFonts w:eastAsia="Calibri"/>
          <w:szCs w:val="22"/>
          <w:lang w:eastAsia="en-US"/>
        </w:rPr>
        <w:lastRenderedPageBreak/>
        <w:t>Товар имеет стандартную заводскую упаковку, имеющую оригинальную маркировку и обеспечивающую сохранность товара при перевозке и хранении</w:t>
      </w:r>
      <w:r w:rsidRPr="00D420C4">
        <w:rPr>
          <w:rFonts w:eastAsia="Calibri"/>
          <w:color w:val="000000"/>
          <w:szCs w:val="22"/>
          <w:lang w:eastAsia="en-US"/>
        </w:rPr>
        <w:t>.</w:t>
      </w:r>
    </w:p>
    <w:p w14:paraId="3EFB360E" w14:textId="77777777" w:rsidR="00D420C4" w:rsidRPr="00D420C4" w:rsidRDefault="00D420C4" w:rsidP="00036664">
      <w:pPr>
        <w:ind w:right="102" w:firstLineChars="235" w:firstLine="566"/>
        <w:jc w:val="both"/>
        <w:rPr>
          <w:rFonts w:eastAsia="Calibri"/>
          <w:szCs w:val="22"/>
          <w:lang w:eastAsia="en-US"/>
        </w:rPr>
      </w:pPr>
      <w:r w:rsidRPr="00D420C4">
        <w:rPr>
          <w:rFonts w:eastAsia="Calibri"/>
          <w:b/>
          <w:szCs w:val="22"/>
          <w:lang w:eastAsia="en-US"/>
        </w:rPr>
        <w:t>7. Требования к безопасности товара</w:t>
      </w:r>
      <w:r w:rsidRPr="00D420C4">
        <w:rPr>
          <w:rFonts w:eastAsia="Calibri"/>
          <w:szCs w:val="22"/>
          <w:lang w:eastAsia="en-US"/>
        </w:rPr>
        <w:t xml:space="preserve">: поставляемый товар соответствует нормам безопасности, установленным для данного вида товара. </w:t>
      </w:r>
    </w:p>
    <w:p w14:paraId="4655847D" w14:textId="77777777" w:rsidR="00D420C4" w:rsidRPr="00D420C4" w:rsidRDefault="00D420C4" w:rsidP="00036664">
      <w:pPr>
        <w:ind w:firstLineChars="235" w:firstLine="566"/>
        <w:jc w:val="both"/>
        <w:rPr>
          <w:rFonts w:eastAsia="Calibri"/>
          <w:b/>
          <w:color w:val="000000"/>
          <w:szCs w:val="22"/>
          <w:lang w:eastAsia="en-US"/>
        </w:rPr>
      </w:pPr>
      <w:r w:rsidRPr="00D420C4">
        <w:rPr>
          <w:rFonts w:eastAsia="Calibri"/>
          <w:b/>
          <w:color w:val="000000"/>
          <w:szCs w:val="22"/>
          <w:lang w:eastAsia="en-US"/>
        </w:rPr>
        <w:t>8. Гарантийные обязательства Поставщика</w:t>
      </w:r>
    </w:p>
    <w:p w14:paraId="59C87B3D" w14:textId="77777777" w:rsidR="00D420C4" w:rsidRPr="00D420C4" w:rsidRDefault="00D420C4" w:rsidP="00036664">
      <w:pPr>
        <w:tabs>
          <w:tab w:val="num" w:pos="709"/>
        </w:tabs>
        <w:ind w:firstLineChars="235" w:firstLine="564"/>
        <w:jc w:val="both"/>
        <w:rPr>
          <w:rFonts w:eastAsia="Calibri"/>
          <w:color w:val="000000"/>
          <w:szCs w:val="22"/>
          <w:lang w:eastAsia="en-US"/>
        </w:rPr>
      </w:pPr>
      <w:r w:rsidRPr="00D420C4">
        <w:rPr>
          <w:rFonts w:eastAsia="Calibri"/>
          <w:color w:val="000000"/>
          <w:szCs w:val="22"/>
          <w:lang w:eastAsia="en-US"/>
        </w:rPr>
        <w:t>8.1. Поставщик гарантирует, что качество поставляемого Товара соответствует требованиям стандартов, установленных в Российской Федерации для данного вида Товара. Поставляемый Товар маркирован, в том числе и на русском языке, в соответствии с установленными для данного вида Товаров стандартами и техническими условиями, а также иными требованиями, предъявляемыми к поставляемому Товару законодательством Российской Федерации.</w:t>
      </w:r>
    </w:p>
    <w:p w14:paraId="7B2CA61A" w14:textId="77777777" w:rsidR="00D420C4" w:rsidRPr="00D420C4" w:rsidRDefault="00D420C4" w:rsidP="00036664">
      <w:pPr>
        <w:tabs>
          <w:tab w:val="num" w:pos="709"/>
        </w:tabs>
        <w:ind w:firstLineChars="235" w:firstLine="564"/>
        <w:jc w:val="both"/>
        <w:rPr>
          <w:rFonts w:eastAsia="Calibri"/>
          <w:color w:val="000000"/>
          <w:szCs w:val="22"/>
          <w:lang w:eastAsia="en-US"/>
        </w:rPr>
      </w:pPr>
      <w:r w:rsidRPr="00D420C4">
        <w:rPr>
          <w:rFonts w:eastAsia="Calibri"/>
          <w:color w:val="000000"/>
          <w:szCs w:val="22"/>
          <w:lang w:eastAsia="en-US"/>
        </w:rPr>
        <w:t>8.2. Поставщик своими силами и за счёт собственных средств осуществит замену Товара в десятидневный срок с момента письменного уведомления Заказчиком Поставщика об обнаруженных недостатках и дефекте Товара.</w:t>
      </w:r>
    </w:p>
    <w:p w14:paraId="7AED3691" w14:textId="77777777" w:rsidR="00D420C4" w:rsidRPr="00D420C4" w:rsidRDefault="00D420C4" w:rsidP="00036664">
      <w:pPr>
        <w:tabs>
          <w:tab w:val="num" w:pos="709"/>
        </w:tabs>
        <w:ind w:firstLineChars="235" w:firstLine="564"/>
        <w:jc w:val="both"/>
        <w:rPr>
          <w:rFonts w:eastAsia="Calibri"/>
          <w:color w:val="000000"/>
          <w:szCs w:val="22"/>
          <w:lang w:eastAsia="en-US"/>
        </w:rPr>
      </w:pPr>
      <w:r w:rsidRPr="00D420C4">
        <w:rPr>
          <w:rFonts w:eastAsia="Calibri"/>
          <w:color w:val="000000"/>
          <w:szCs w:val="22"/>
          <w:lang w:eastAsia="en-US"/>
        </w:rPr>
        <w:t>8.3. Поставщик гарантирует соответствие поставляемого Товара вышеуказанным требованиям в течение всего срока действия контракта.</w:t>
      </w:r>
    </w:p>
    <w:p w14:paraId="79535414" w14:textId="77777777" w:rsidR="00D420C4" w:rsidRPr="00D420C4" w:rsidRDefault="00D420C4" w:rsidP="00036664">
      <w:pPr>
        <w:tabs>
          <w:tab w:val="num" w:pos="709"/>
        </w:tabs>
        <w:ind w:firstLineChars="235" w:firstLine="564"/>
        <w:jc w:val="both"/>
        <w:rPr>
          <w:rFonts w:eastAsia="Calibri"/>
          <w:color w:val="000000"/>
          <w:szCs w:val="22"/>
          <w:lang w:eastAsia="en-US"/>
        </w:rPr>
      </w:pPr>
      <w:r w:rsidRPr="00D420C4">
        <w:rPr>
          <w:rFonts w:eastAsia="Calibri"/>
          <w:color w:val="000000"/>
          <w:szCs w:val="22"/>
          <w:lang w:eastAsia="en-US"/>
        </w:rPr>
        <w:t xml:space="preserve">8.4. </w:t>
      </w:r>
      <w:r w:rsidRPr="00D420C4">
        <w:rPr>
          <w:color w:val="212529"/>
        </w:rPr>
        <w:t xml:space="preserve">Гарантии производителя и (или) Поставщика Товара </w:t>
      </w:r>
      <w:r w:rsidR="00036664">
        <w:rPr>
          <w:color w:val="212529"/>
        </w:rPr>
        <w:t xml:space="preserve">не менее </w:t>
      </w:r>
      <w:r w:rsidRPr="00D420C4">
        <w:rPr>
          <w:color w:val="212529"/>
        </w:rPr>
        <w:t>12 месяцев.</w:t>
      </w:r>
    </w:p>
    <w:p w14:paraId="0CCD89C4" w14:textId="77777777" w:rsidR="00D420C4" w:rsidRPr="00D420C4" w:rsidRDefault="00D420C4" w:rsidP="00036664">
      <w:pPr>
        <w:autoSpaceDE w:val="0"/>
        <w:autoSpaceDN w:val="0"/>
        <w:adjustRightInd w:val="0"/>
        <w:ind w:firstLine="567"/>
        <w:jc w:val="both"/>
        <w:rPr>
          <w:rFonts w:eastAsia="Calibri"/>
          <w:b/>
          <w:color w:val="000000"/>
          <w:szCs w:val="22"/>
          <w:lang w:eastAsia="en-US"/>
        </w:rPr>
      </w:pPr>
      <w:r w:rsidRPr="00D420C4">
        <w:rPr>
          <w:rFonts w:eastAsia="Calibri"/>
          <w:color w:val="000000"/>
          <w:szCs w:val="22"/>
          <w:lang w:eastAsia="en-US"/>
        </w:rPr>
        <w:t xml:space="preserve">9. </w:t>
      </w:r>
      <w:r w:rsidRPr="00D420C4">
        <w:rPr>
          <w:rFonts w:eastAsia="Calibri"/>
          <w:b/>
          <w:color w:val="000000"/>
          <w:szCs w:val="22"/>
          <w:lang w:eastAsia="en-US"/>
        </w:rPr>
        <w:t>Применение национального режима по ст. 14 Закона № 44-ФЗ:</w:t>
      </w:r>
    </w:p>
    <w:p w14:paraId="442AD97A" w14:textId="77777777" w:rsidR="00D420C4" w:rsidRPr="00D420C4" w:rsidRDefault="00D420C4" w:rsidP="00036664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D420C4">
        <w:rPr>
          <w:rFonts w:eastAsia="Calibri"/>
          <w:color w:val="000000"/>
          <w:szCs w:val="22"/>
          <w:lang w:eastAsia="en-US"/>
        </w:rPr>
        <w:t>Основанием для установки указания запретов, ограничений закупок товаров, происходящих из иностранных государств, выполняемых работ, оказываемых услуг иностранными лицами, а также преимуществ в отношении товаров российского происхождения, а также товаров происходящих из стран ЕАЭС, выполняемых работ, оказываемых услуг российскими лицами, а также лицами, зарегистрированными в странах ЕАЭС, является Постановление Правительства Российской Федерации о мерах по предоставлению национального режима от 23.12.2024 № 1875.</w:t>
      </w:r>
    </w:p>
    <w:p w14:paraId="3AE5FCC8" w14:textId="77777777" w:rsidR="00D420C4" w:rsidRPr="00036664" w:rsidRDefault="00D420C4" w:rsidP="00036664">
      <w:pPr>
        <w:ind w:firstLineChars="236" w:firstLine="566"/>
        <w:jc w:val="both"/>
        <w:rPr>
          <w:rFonts w:eastAsia="Calibri"/>
          <w:color w:val="000000"/>
          <w:szCs w:val="22"/>
          <w:lang w:eastAsia="en-US"/>
        </w:rPr>
      </w:pPr>
      <w:r w:rsidRPr="00036664">
        <w:rPr>
          <w:rFonts w:eastAsia="Calibri"/>
          <w:color w:val="000000"/>
          <w:szCs w:val="22"/>
          <w:lang w:eastAsia="en-US"/>
        </w:rPr>
        <w:t>Запрет закупок товаров, происходящих из иностранных государств, выполняемых работ, оказываемых услуг иностранными лицами (п.н.</w:t>
      </w:r>
      <w:r w:rsidR="00FA6979" w:rsidRPr="00036664">
        <w:rPr>
          <w:rFonts w:eastAsia="Calibri"/>
          <w:color w:val="000000"/>
          <w:szCs w:val="22"/>
          <w:lang w:eastAsia="en-US"/>
        </w:rPr>
        <w:t>1-1</w:t>
      </w:r>
      <w:r w:rsidR="00036664" w:rsidRPr="00036664">
        <w:rPr>
          <w:rFonts w:eastAsia="Calibri"/>
          <w:color w:val="000000"/>
          <w:szCs w:val="22"/>
          <w:lang w:eastAsia="en-US"/>
        </w:rPr>
        <w:t>4</w:t>
      </w:r>
      <w:r w:rsidRPr="00036664">
        <w:rPr>
          <w:rFonts w:eastAsia="Calibri"/>
          <w:color w:val="000000"/>
          <w:szCs w:val="22"/>
          <w:lang w:eastAsia="en-US"/>
        </w:rPr>
        <w:t xml:space="preserve">). </w:t>
      </w:r>
    </w:p>
    <w:p w14:paraId="241F47DE" w14:textId="77777777" w:rsidR="00D420C4" w:rsidRPr="00036664" w:rsidRDefault="00D420C4" w:rsidP="00036664">
      <w:pPr>
        <w:ind w:firstLineChars="236" w:firstLine="566"/>
        <w:jc w:val="both"/>
        <w:rPr>
          <w:rFonts w:eastAsia="Calibri"/>
          <w:color w:val="000000"/>
          <w:szCs w:val="22"/>
          <w:lang w:eastAsia="en-US"/>
        </w:rPr>
      </w:pPr>
      <w:r w:rsidRPr="00036664">
        <w:rPr>
          <w:rFonts w:eastAsia="Calibri"/>
          <w:color w:val="000000"/>
          <w:szCs w:val="22"/>
          <w:lang w:eastAsia="en-US"/>
        </w:rPr>
        <w:t>Обоснование невозможности соблюдения запрета, ограничения:</w:t>
      </w:r>
    </w:p>
    <w:p w14:paraId="5F14E6DD" w14:textId="77777777" w:rsidR="00D420C4" w:rsidRPr="00036664" w:rsidRDefault="00D420C4" w:rsidP="00036664">
      <w:pPr>
        <w:ind w:firstLineChars="236" w:firstLine="566"/>
        <w:jc w:val="both"/>
        <w:rPr>
          <w:rFonts w:eastAsia="Calibri"/>
          <w:color w:val="000000"/>
          <w:szCs w:val="22"/>
          <w:lang w:eastAsia="en-US"/>
        </w:rPr>
      </w:pPr>
      <w:r w:rsidRPr="00036664">
        <w:rPr>
          <w:rFonts w:eastAsia="Calibri"/>
          <w:color w:val="000000"/>
          <w:szCs w:val="22"/>
          <w:lang w:eastAsia="en-US"/>
        </w:rPr>
        <w:t>-в соответствии с подп. "и" п. 5 постановления Правительства Российской Федерации о мерах по предоставлению национального режима от 23.12.2024 № 1875- Закупка товаров, при которой НМЦК (НМЦД), цена контракта (договора) с ед. поставщиком, не превышает 1 млн. рублей и при этом ни одна из использованных при определении таких цен цена единицы товара не превышает 300 тыс. рублей.</w:t>
      </w:r>
    </w:p>
    <w:p w14:paraId="62977BF1" w14:textId="77777777" w:rsidR="00036664" w:rsidRPr="00D420C4" w:rsidRDefault="00036664" w:rsidP="0093487F">
      <w:pPr>
        <w:tabs>
          <w:tab w:val="num" w:pos="709"/>
        </w:tabs>
        <w:ind w:firstLineChars="129" w:firstLine="310"/>
        <w:jc w:val="both"/>
        <w:rPr>
          <w:rFonts w:eastAsia="Calibri"/>
          <w:szCs w:val="22"/>
          <w:lang w:eastAsia="en-US"/>
        </w:rPr>
      </w:pPr>
    </w:p>
    <w:p w14:paraId="687AC6E8" w14:textId="77777777" w:rsidR="00C818A2" w:rsidRPr="00C818A2" w:rsidRDefault="00C818A2" w:rsidP="0093487F">
      <w:pPr>
        <w:ind w:firstLine="567"/>
        <w:rPr>
          <w:sz w:val="20"/>
          <w:szCs w:val="20"/>
        </w:rPr>
      </w:pPr>
    </w:p>
    <w:p w14:paraId="492DA3DF" w14:textId="77777777" w:rsidR="00C818A2" w:rsidRPr="00C818A2" w:rsidRDefault="00C818A2" w:rsidP="0093487F">
      <w:pPr>
        <w:ind w:firstLine="567"/>
        <w:rPr>
          <w:sz w:val="20"/>
          <w:szCs w:val="20"/>
        </w:rPr>
      </w:pPr>
    </w:p>
    <w:p w14:paraId="76F489EF" w14:textId="49ADDB73" w:rsidR="00C818A2" w:rsidRPr="00036664" w:rsidRDefault="00C818A2" w:rsidP="0093487F">
      <w:pPr>
        <w:ind w:firstLine="567"/>
      </w:pPr>
      <w:r w:rsidRPr="00036664">
        <w:t xml:space="preserve">Составил: </w:t>
      </w:r>
      <w:r w:rsidR="00D420C4" w:rsidRPr="00036664">
        <w:t>Заведующий административно хозяйственной частью</w:t>
      </w:r>
      <w:r w:rsidR="00036664" w:rsidRPr="00036664">
        <w:t xml:space="preserve"> </w:t>
      </w:r>
      <w:r w:rsidR="00D420C4" w:rsidRPr="00036664">
        <w:t>(АХ</w:t>
      </w:r>
      <w:proofErr w:type="gramStart"/>
      <w:r w:rsidR="00D420C4" w:rsidRPr="00036664">
        <w:t xml:space="preserve">):   </w:t>
      </w:r>
      <w:proofErr w:type="gramEnd"/>
      <w:r w:rsidR="00D420C4" w:rsidRPr="00036664">
        <w:t xml:space="preserve">                                            </w:t>
      </w:r>
      <w:r w:rsidR="009E20F8">
        <w:t>В.И. Давыдов</w:t>
      </w:r>
      <w:r w:rsidRPr="00036664">
        <w:t>.</w:t>
      </w:r>
    </w:p>
    <w:p w14:paraId="1E5C938E" w14:textId="77777777" w:rsidR="00C818A2" w:rsidRPr="00C818A2" w:rsidRDefault="00C818A2" w:rsidP="0093487F">
      <w:pPr>
        <w:ind w:firstLine="567"/>
        <w:rPr>
          <w:sz w:val="22"/>
          <w:szCs w:val="22"/>
        </w:rPr>
      </w:pPr>
    </w:p>
    <w:p w14:paraId="609580A1" w14:textId="77777777" w:rsidR="00C818A2" w:rsidRPr="00C818A2" w:rsidRDefault="00C818A2" w:rsidP="0093487F">
      <w:pPr>
        <w:ind w:firstLine="567"/>
        <w:rPr>
          <w:sz w:val="22"/>
          <w:szCs w:val="22"/>
        </w:rPr>
      </w:pPr>
    </w:p>
    <w:p w14:paraId="62749CB8" w14:textId="77777777" w:rsidR="00C818A2" w:rsidRPr="00C818A2" w:rsidRDefault="00C818A2" w:rsidP="0093487F">
      <w:pPr>
        <w:ind w:firstLine="567"/>
        <w:rPr>
          <w:sz w:val="22"/>
          <w:szCs w:val="22"/>
        </w:rPr>
      </w:pPr>
    </w:p>
    <w:p w14:paraId="2EAD1ED4" w14:textId="77777777" w:rsidR="00EA2782" w:rsidRDefault="00EA2782" w:rsidP="00EA2782">
      <w:pPr>
        <w:tabs>
          <w:tab w:val="left" w:pos="6400"/>
        </w:tabs>
        <w:suppressAutoHyphens/>
        <w:jc w:val="right"/>
        <w:rPr>
          <w:sz w:val="22"/>
          <w:szCs w:val="22"/>
          <w:lang w:eastAsia="ar-SA"/>
        </w:rPr>
      </w:pPr>
    </w:p>
    <w:sectPr w:rsidR="00EA2782" w:rsidSect="004833E9">
      <w:pgSz w:w="16838" w:h="11906" w:orient="landscape"/>
      <w:pgMar w:top="568" w:right="70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F1099"/>
    <w:multiLevelType w:val="hybridMultilevel"/>
    <w:tmpl w:val="E50A2CAC"/>
    <w:lvl w:ilvl="0" w:tplc="68E6CA0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844B5F"/>
    <w:multiLevelType w:val="hybridMultilevel"/>
    <w:tmpl w:val="82EC3212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D6E6F"/>
    <w:multiLevelType w:val="multilevel"/>
    <w:tmpl w:val="BF90AF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294790"/>
    <w:multiLevelType w:val="hybridMultilevel"/>
    <w:tmpl w:val="2474E386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90D"/>
    <w:multiLevelType w:val="hybridMultilevel"/>
    <w:tmpl w:val="B4CEDD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35D53"/>
    <w:multiLevelType w:val="hybridMultilevel"/>
    <w:tmpl w:val="147A0F56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74A14"/>
    <w:multiLevelType w:val="hybridMultilevel"/>
    <w:tmpl w:val="4DBA261C"/>
    <w:lvl w:ilvl="0" w:tplc="0E30913C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32D3189E"/>
    <w:multiLevelType w:val="hybridMultilevel"/>
    <w:tmpl w:val="3620CC70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1785C"/>
    <w:multiLevelType w:val="hybridMultilevel"/>
    <w:tmpl w:val="E4EA7ABE"/>
    <w:lvl w:ilvl="0" w:tplc="3948CB18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9" w15:restartNumberingAfterBreak="0">
    <w:nsid w:val="48A10D8A"/>
    <w:multiLevelType w:val="hybridMultilevel"/>
    <w:tmpl w:val="33628BA8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6122"/>
    <w:multiLevelType w:val="hybridMultilevel"/>
    <w:tmpl w:val="3760B404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F3A25"/>
    <w:multiLevelType w:val="hybridMultilevel"/>
    <w:tmpl w:val="BD4A3EF2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94A56"/>
    <w:multiLevelType w:val="hybridMultilevel"/>
    <w:tmpl w:val="0AAEF140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73010"/>
    <w:multiLevelType w:val="hybridMultilevel"/>
    <w:tmpl w:val="44E80854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65A0A"/>
    <w:multiLevelType w:val="hybridMultilevel"/>
    <w:tmpl w:val="D12AF45E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15FC4"/>
    <w:multiLevelType w:val="hybridMultilevel"/>
    <w:tmpl w:val="4D0C3F08"/>
    <w:lvl w:ilvl="0" w:tplc="EAAA3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7648286">
    <w:abstractNumId w:val="2"/>
  </w:num>
  <w:num w:numId="2" w16cid:durableId="1137145146">
    <w:abstractNumId w:val="12"/>
  </w:num>
  <w:num w:numId="3" w16cid:durableId="1584872141">
    <w:abstractNumId w:val="11"/>
  </w:num>
  <w:num w:numId="4" w16cid:durableId="1803690112">
    <w:abstractNumId w:val="15"/>
  </w:num>
  <w:num w:numId="5" w16cid:durableId="981348858">
    <w:abstractNumId w:val="7"/>
  </w:num>
  <w:num w:numId="6" w16cid:durableId="911693104">
    <w:abstractNumId w:val="14"/>
  </w:num>
  <w:num w:numId="7" w16cid:durableId="2140682163">
    <w:abstractNumId w:val="5"/>
  </w:num>
  <w:num w:numId="8" w16cid:durableId="1489983016">
    <w:abstractNumId w:val="9"/>
  </w:num>
  <w:num w:numId="9" w16cid:durableId="723717216">
    <w:abstractNumId w:val="3"/>
  </w:num>
  <w:num w:numId="10" w16cid:durableId="959728522">
    <w:abstractNumId w:val="1"/>
  </w:num>
  <w:num w:numId="11" w16cid:durableId="1957787130">
    <w:abstractNumId w:val="10"/>
  </w:num>
  <w:num w:numId="12" w16cid:durableId="1325741060">
    <w:abstractNumId w:val="13"/>
  </w:num>
  <w:num w:numId="13" w16cid:durableId="393091702">
    <w:abstractNumId w:val="4"/>
  </w:num>
  <w:num w:numId="14" w16cid:durableId="1477601779">
    <w:abstractNumId w:val="0"/>
  </w:num>
  <w:num w:numId="15" w16cid:durableId="754940514">
    <w:abstractNumId w:val="8"/>
  </w:num>
  <w:num w:numId="16" w16cid:durableId="17175824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134"/>
    <w:rsid w:val="000011C6"/>
    <w:rsid w:val="0002251B"/>
    <w:rsid w:val="00036664"/>
    <w:rsid w:val="001172CF"/>
    <w:rsid w:val="00171808"/>
    <w:rsid w:val="001A183D"/>
    <w:rsid w:val="001C4D20"/>
    <w:rsid w:val="001F473C"/>
    <w:rsid w:val="002C4CFB"/>
    <w:rsid w:val="002D3842"/>
    <w:rsid w:val="00401BC6"/>
    <w:rsid w:val="004833E9"/>
    <w:rsid w:val="00484076"/>
    <w:rsid w:val="00582313"/>
    <w:rsid w:val="00620016"/>
    <w:rsid w:val="00637BA7"/>
    <w:rsid w:val="006722A8"/>
    <w:rsid w:val="00675129"/>
    <w:rsid w:val="00675F76"/>
    <w:rsid w:val="006F7137"/>
    <w:rsid w:val="00832566"/>
    <w:rsid w:val="00847DAF"/>
    <w:rsid w:val="00895117"/>
    <w:rsid w:val="008C161C"/>
    <w:rsid w:val="00910607"/>
    <w:rsid w:val="0093487F"/>
    <w:rsid w:val="00984DAB"/>
    <w:rsid w:val="009E20F8"/>
    <w:rsid w:val="009E5AD3"/>
    <w:rsid w:val="009F176B"/>
    <w:rsid w:val="00A1467D"/>
    <w:rsid w:val="00A50AE5"/>
    <w:rsid w:val="00AC7163"/>
    <w:rsid w:val="00B45ADB"/>
    <w:rsid w:val="00B944BA"/>
    <w:rsid w:val="00BC59B1"/>
    <w:rsid w:val="00C818A2"/>
    <w:rsid w:val="00CE2CB2"/>
    <w:rsid w:val="00D420C4"/>
    <w:rsid w:val="00D75113"/>
    <w:rsid w:val="00D93AE5"/>
    <w:rsid w:val="00DF3B55"/>
    <w:rsid w:val="00E02D37"/>
    <w:rsid w:val="00EA2782"/>
    <w:rsid w:val="00F06134"/>
    <w:rsid w:val="00F41B9A"/>
    <w:rsid w:val="00F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DAFA"/>
  <w15:chartTrackingRefBased/>
  <w15:docId w15:val="{F792CF4B-5A87-4D8D-BFEA-2E8152A8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CB2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E2CB2"/>
    <w:pPr>
      <w:widowControl w:val="0"/>
      <w:jc w:val="center"/>
    </w:pPr>
    <w:rPr>
      <w:b/>
      <w:snapToGrid w:val="0"/>
      <w:sz w:val="32"/>
      <w:szCs w:val="20"/>
    </w:rPr>
  </w:style>
  <w:style w:type="character" w:customStyle="1" w:styleId="a4">
    <w:name w:val="Заголовок Знак"/>
    <w:basedOn w:val="a0"/>
    <w:link w:val="a3"/>
    <w:rsid w:val="00CE2CB2"/>
    <w:rPr>
      <w:b/>
      <w:snapToGrid w:val="0"/>
      <w:sz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278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2782"/>
    <w:rPr>
      <w:rFonts w:ascii="Segoe UI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117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AE462-80DD-41F9-8B90-3DBD77643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1996</Words>
  <Characters>11379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2026-06-15T07:33:00Z</cp:lastPrinted>
  <dcterms:created xsi:type="dcterms:W3CDTF">2026-04-17T09:38:00Z</dcterms:created>
  <dcterms:modified xsi:type="dcterms:W3CDTF">2026-06-15T07:33:00Z</dcterms:modified>
</cp:coreProperties>
</file>