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FD797" w14:textId="1A778C91" w:rsidR="00935E7A" w:rsidRPr="004931C7" w:rsidRDefault="00C47AF8" w:rsidP="00C47AF8">
      <w:pPr>
        <w:tabs>
          <w:tab w:val="center" w:pos="5031"/>
          <w:tab w:val="left" w:pos="6435"/>
        </w:tabs>
        <w:contextualSpacing/>
        <w:rPr>
          <w:noProof/>
          <w:color w:val="000000" w:themeColor="text1"/>
        </w:rPr>
      </w:pPr>
      <w:r>
        <w:rPr>
          <w:noProof/>
          <w:color w:val="000000" w:themeColor="text1"/>
        </w:rPr>
        <w:tab/>
      </w:r>
      <w:r w:rsidR="009739E7" w:rsidRPr="00935E7A">
        <w:rPr>
          <w:noProof/>
          <w:color w:val="000000" w:themeColor="text1"/>
        </w:rPr>
        <w:t>КОНТРАКТ №</w:t>
      </w:r>
      <w:r w:rsidR="00B45753">
        <w:rPr>
          <w:noProof/>
          <w:color w:val="000000" w:themeColor="text1"/>
        </w:rPr>
        <w:t xml:space="preserve"> </w:t>
      </w:r>
      <w:r>
        <w:rPr>
          <w:noProof/>
          <w:color w:val="000000" w:themeColor="text1"/>
        </w:rPr>
        <w:t>467-44-2026</w:t>
      </w:r>
    </w:p>
    <w:p w14:paraId="1CD0AAF3" w14:textId="305056B0" w:rsidR="005B5340" w:rsidRPr="004931C7" w:rsidRDefault="003B279F" w:rsidP="005B5340">
      <w:pPr>
        <w:jc w:val="center"/>
        <w:rPr>
          <w:noProof/>
          <w:color w:val="000000" w:themeColor="text1"/>
        </w:rPr>
      </w:pPr>
      <w:bookmarkStart w:id="0" w:name="_Hlk195020313"/>
      <w:r w:rsidRPr="004931C7">
        <w:rPr>
          <w:noProof/>
          <w:color w:val="000000" w:themeColor="text1"/>
        </w:rPr>
        <w:t xml:space="preserve">на </w:t>
      </w:r>
      <w:bookmarkEnd w:id="0"/>
      <w:r w:rsidR="00E40E86" w:rsidRPr="004931C7">
        <w:t xml:space="preserve">оказание услуг по проведению культурно-массового мероприятия </w:t>
      </w:r>
      <w:r w:rsidR="00B45753">
        <w:t>«</w:t>
      </w:r>
      <w:r w:rsidR="00FE5F29">
        <w:t>Ралли на кубок Приволжского института (филиала) МАДИ</w:t>
      </w:r>
      <w:r w:rsidR="00B45753">
        <w:t xml:space="preserve"> -2026</w:t>
      </w:r>
      <w:r w:rsidR="00E40E86" w:rsidRPr="004931C7">
        <w:t>» для студентов очной бюджетной формы обучения Приволжского института (филиала) федерального государственного бюджетного образовательного учреждения высшего образования «Московский автомобильно-дорожный государственный технический университет (МАДИ)»</w:t>
      </w:r>
      <w:r w:rsidR="00F654E1" w:rsidRPr="004931C7">
        <w:rPr>
          <w:color w:val="000000" w:themeColor="text1"/>
          <w:lang w:eastAsia="ar-SA"/>
        </w:rPr>
        <w:br/>
      </w:r>
      <w:r w:rsidR="00575947" w:rsidRPr="004931C7">
        <w:rPr>
          <w:noProof/>
          <w:color w:val="000000" w:themeColor="text1"/>
        </w:rPr>
        <w:t>Идентификационный код закупки:</w:t>
      </w:r>
      <w:r w:rsidR="00BB250F">
        <w:rPr>
          <w:noProof/>
          <w:color w:val="000000" w:themeColor="text1"/>
        </w:rPr>
        <w:t xml:space="preserve"> </w:t>
      </w:r>
      <w:r w:rsidR="00BB250F" w:rsidRPr="00BB250F">
        <w:rPr>
          <w:noProof/>
          <w:color w:val="000000" w:themeColor="text1"/>
        </w:rPr>
        <w:t>261771402960077140100100080000000244</w:t>
      </w:r>
    </w:p>
    <w:p w14:paraId="18D1020F" w14:textId="4D0AF299" w:rsidR="00F85B90" w:rsidRPr="004931C7" w:rsidRDefault="00F85B90" w:rsidP="00F85B90">
      <w:pPr>
        <w:jc w:val="center"/>
        <w:rPr>
          <w:noProof/>
          <w:color w:val="000000" w:themeColor="text1"/>
        </w:rPr>
      </w:pPr>
    </w:p>
    <w:p w14:paraId="2548BE4F" w14:textId="77777777" w:rsidR="00C82C5C" w:rsidRPr="004931C7" w:rsidRDefault="00C82C5C" w:rsidP="00C6438A">
      <w:pPr>
        <w:pStyle w:val="ConsPlusNonformat"/>
        <w:widowControl/>
        <w:jc w:val="center"/>
        <w:rPr>
          <w:rFonts w:ascii="Times New Roman" w:hAnsi="Times New Roman" w:cs="Times New Roman"/>
          <w:b/>
          <w:color w:val="000000" w:themeColor="text1"/>
          <w:sz w:val="24"/>
          <w:szCs w:val="24"/>
        </w:rPr>
      </w:pPr>
    </w:p>
    <w:p w14:paraId="72B9B3C3" w14:textId="41525EBF" w:rsidR="00C6438A" w:rsidRPr="004931C7" w:rsidRDefault="00C6438A" w:rsidP="00E50319">
      <w:pPr>
        <w:jc w:val="center"/>
        <w:rPr>
          <w:color w:val="000000" w:themeColor="text1"/>
        </w:rPr>
      </w:pPr>
      <w:r w:rsidRPr="004931C7">
        <w:rPr>
          <w:color w:val="000000" w:themeColor="text1"/>
        </w:rPr>
        <w:t xml:space="preserve">г. </w:t>
      </w:r>
      <w:r w:rsidR="00F85B90" w:rsidRPr="004931C7">
        <w:rPr>
          <w:color w:val="000000" w:themeColor="text1"/>
        </w:rPr>
        <w:t>Москва</w:t>
      </w:r>
      <w:r w:rsidR="00951A5E" w:rsidRPr="004931C7">
        <w:rPr>
          <w:color w:val="000000" w:themeColor="text1"/>
        </w:rPr>
        <w:t xml:space="preserve">                                                                                                  </w:t>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951A5E"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r>
      <w:r w:rsidR="00E50319" w:rsidRPr="004931C7">
        <w:rPr>
          <w:color w:val="000000" w:themeColor="text1"/>
        </w:rPr>
        <w:tab/>
        <w:t>«____</w:t>
      </w:r>
      <w:r w:rsidR="00B92C4B" w:rsidRPr="004931C7">
        <w:rPr>
          <w:color w:val="000000" w:themeColor="text1"/>
        </w:rPr>
        <w:t>_</w:t>
      </w:r>
      <w:r w:rsidR="00E50319" w:rsidRPr="004931C7">
        <w:rPr>
          <w:color w:val="000000" w:themeColor="text1"/>
        </w:rPr>
        <w:t>»</w:t>
      </w:r>
      <w:r w:rsidR="00951A5E" w:rsidRPr="004931C7">
        <w:rPr>
          <w:color w:val="000000" w:themeColor="text1"/>
        </w:rPr>
        <w:tab/>
      </w:r>
      <w:r w:rsidR="00E50319" w:rsidRPr="004931C7">
        <w:rPr>
          <w:color w:val="000000" w:themeColor="text1"/>
        </w:rPr>
        <w:t>_____</w:t>
      </w:r>
      <w:r w:rsidR="00B92C4B" w:rsidRPr="004931C7">
        <w:rPr>
          <w:color w:val="000000" w:themeColor="text1"/>
        </w:rPr>
        <w:t>_____</w:t>
      </w:r>
      <w:r w:rsidR="00E50319" w:rsidRPr="004931C7">
        <w:rPr>
          <w:color w:val="000000" w:themeColor="text1"/>
        </w:rPr>
        <w:t>___</w:t>
      </w:r>
      <w:r w:rsidR="00486EEA" w:rsidRPr="004931C7">
        <w:rPr>
          <w:color w:val="000000" w:themeColor="text1"/>
        </w:rPr>
        <w:t xml:space="preserve"> </w:t>
      </w:r>
      <w:r w:rsidR="00B45753">
        <w:rPr>
          <w:color w:val="000000" w:themeColor="text1"/>
        </w:rPr>
        <w:t>2026</w:t>
      </w:r>
      <w:r w:rsidRPr="004931C7">
        <w:rPr>
          <w:color w:val="000000" w:themeColor="text1"/>
        </w:rPr>
        <w:t xml:space="preserve"> г.</w:t>
      </w:r>
    </w:p>
    <w:p w14:paraId="59324297" w14:textId="77777777" w:rsidR="00C6438A" w:rsidRPr="004931C7" w:rsidRDefault="00C6438A" w:rsidP="00C6438A">
      <w:pPr>
        <w:jc w:val="both"/>
        <w:rPr>
          <w:color w:val="000000" w:themeColor="text1"/>
        </w:rPr>
      </w:pPr>
    </w:p>
    <w:p w14:paraId="78317358" w14:textId="613CC7D2" w:rsidR="00055850" w:rsidRPr="004931C7" w:rsidRDefault="00AD6103" w:rsidP="003A62F3">
      <w:pPr>
        <w:spacing w:line="252" w:lineRule="auto"/>
        <w:ind w:left="4" w:firstLine="705"/>
        <w:contextualSpacing/>
        <w:jc w:val="both"/>
        <w:rPr>
          <w:color w:val="000000" w:themeColor="text1"/>
        </w:rPr>
      </w:pPr>
      <w:r w:rsidRPr="004931C7">
        <w:rPr>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директора департамента административно-хозяйственной работы Куликовой Людмилы Владимировны, действующе</w:t>
      </w:r>
      <w:r w:rsidR="00605800">
        <w:rPr>
          <w:color w:val="000000" w:themeColor="text1"/>
        </w:rPr>
        <w:t xml:space="preserve">го на основании доверенности </w:t>
      </w:r>
      <w:r w:rsidR="000173AB" w:rsidRPr="000173AB">
        <w:rPr>
          <w:color w:val="000000" w:themeColor="text1"/>
        </w:rPr>
        <w:t>№ 2362/Ю-25 от 31.10.2025</w:t>
      </w:r>
      <w:r w:rsidRPr="004931C7">
        <w:rPr>
          <w:color w:val="000000" w:themeColor="text1"/>
        </w:rPr>
        <w:t xml:space="preserve">., с одной стороны и </w:t>
      </w:r>
      <w:r w:rsidR="00561E88">
        <w:t>________________</w:t>
      </w:r>
      <w:r w:rsidR="0028749A" w:rsidRPr="004931C7">
        <w:rPr>
          <w:color w:val="000000" w:themeColor="text1"/>
        </w:rPr>
        <w:t xml:space="preserve"> </w:t>
      </w:r>
      <w:r w:rsidRPr="004931C7">
        <w:rPr>
          <w:color w:val="000000" w:themeColor="text1"/>
        </w:rPr>
        <w:t>именуемое(</w:t>
      </w:r>
      <w:proofErr w:type="spellStart"/>
      <w:r w:rsidRPr="004931C7">
        <w:rPr>
          <w:color w:val="000000" w:themeColor="text1"/>
        </w:rPr>
        <w:t>ый</w:t>
      </w:r>
      <w:proofErr w:type="spellEnd"/>
      <w:r w:rsidRPr="004931C7">
        <w:rPr>
          <w:color w:val="000000" w:themeColor="text1"/>
        </w:rPr>
        <w:t>) в дальнейшем «</w:t>
      </w:r>
      <w:r w:rsidR="00B8539C" w:rsidRPr="004931C7">
        <w:rPr>
          <w:color w:val="000000" w:themeColor="text1"/>
        </w:rPr>
        <w:t>Исполнитель</w:t>
      </w:r>
      <w:r w:rsidRPr="004931C7">
        <w:rPr>
          <w:color w:val="000000" w:themeColor="text1"/>
        </w:rPr>
        <w:t xml:space="preserve">», </w:t>
      </w:r>
      <w:r w:rsidR="00561E88">
        <w:rPr>
          <w:color w:val="000000" w:themeColor="text1"/>
        </w:rPr>
        <w:t xml:space="preserve">в лице ___________ </w:t>
      </w:r>
      <w:r w:rsidR="006E5414">
        <w:rPr>
          <w:color w:val="000000" w:themeColor="text1"/>
        </w:rPr>
        <w:t>действующ</w:t>
      </w:r>
      <w:r w:rsidR="00561E88">
        <w:rPr>
          <w:color w:val="000000" w:themeColor="text1"/>
        </w:rPr>
        <w:t>его</w:t>
      </w:r>
      <w:r w:rsidRPr="004931C7">
        <w:rPr>
          <w:color w:val="000000" w:themeColor="text1"/>
        </w:rPr>
        <w:t xml:space="preserve"> </w:t>
      </w:r>
      <w:r w:rsidRPr="000173AB">
        <w:rPr>
          <w:color w:val="000000" w:themeColor="text1"/>
        </w:rPr>
        <w:t xml:space="preserve">на основании </w:t>
      </w:r>
      <w:r w:rsidR="00561E88">
        <w:t>_________________</w:t>
      </w:r>
      <w:r w:rsidR="00036A6C" w:rsidRPr="000173AB">
        <w:t xml:space="preserve">, </w:t>
      </w:r>
      <w:r w:rsidRPr="004931C7">
        <w:rPr>
          <w:color w:val="000000" w:themeColor="text1"/>
        </w:rPr>
        <w:t xml:space="preserve">с другой стороны, вместе именуемые «Стороны», в соответствии с пунктом </w:t>
      </w:r>
      <w:r w:rsidR="00522A9E">
        <w:rPr>
          <w:color w:val="000000" w:themeColor="text1"/>
        </w:rPr>
        <w:t>4</w:t>
      </w:r>
      <w:r w:rsidRPr="004931C7">
        <w:rPr>
          <w:color w:val="000000" w:themeColor="text1"/>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1AB249B" w14:textId="77777777" w:rsidR="00F30D82" w:rsidRPr="004931C7" w:rsidRDefault="00285177" w:rsidP="003A62F3">
      <w:pPr>
        <w:numPr>
          <w:ilvl w:val="0"/>
          <w:numId w:val="5"/>
        </w:numPr>
        <w:suppressAutoHyphens/>
        <w:autoSpaceDE w:val="0"/>
        <w:spacing w:line="252" w:lineRule="auto"/>
        <w:ind w:left="0" w:firstLine="0"/>
        <w:jc w:val="center"/>
        <w:rPr>
          <w:b/>
          <w:bCs/>
          <w:color w:val="000000" w:themeColor="text1"/>
          <w:lang w:eastAsia="ar-SA"/>
        </w:rPr>
      </w:pPr>
      <w:r w:rsidRPr="004931C7">
        <w:rPr>
          <w:b/>
          <w:bCs/>
          <w:color w:val="000000" w:themeColor="text1"/>
          <w:lang w:eastAsia="ar-SA"/>
        </w:rPr>
        <w:t xml:space="preserve"> </w:t>
      </w:r>
      <w:r w:rsidR="00E50319" w:rsidRPr="004931C7">
        <w:rPr>
          <w:b/>
          <w:bCs/>
          <w:color w:val="000000" w:themeColor="text1"/>
          <w:lang w:eastAsia="ar-SA"/>
        </w:rPr>
        <w:t xml:space="preserve">Предмет </w:t>
      </w:r>
      <w:r w:rsidR="003B14B0" w:rsidRPr="004931C7">
        <w:rPr>
          <w:b/>
          <w:bCs/>
          <w:color w:val="000000" w:themeColor="text1"/>
          <w:lang w:eastAsia="ar-SA"/>
        </w:rPr>
        <w:t>Контракта</w:t>
      </w:r>
    </w:p>
    <w:p w14:paraId="1DA7EF6E" w14:textId="55CAD86C" w:rsidR="00B51DA2" w:rsidRPr="004931C7" w:rsidRDefault="00E50319" w:rsidP="003A62F3">
      <w:pPr>
        <w:spacing w:line="252" w:lineRule="auto"/>
        <w:ind w:firstLine="709"/>
        <w:jc w:val="both"/>
        <w:rPr>
          <w:color w:val="000000" w:themeColor="text1"/>
          <w:lang w:eastAsia="ar-SA"/>
        </w:rPr>
      </w:pPr>
      <w:r w:rsidRPr="004931C7">
        <w:rPr>
          <w:color w:val="000000" w:themeColor="text1"/>
          <w:lang w:eastAsia="ar-SA"/>
        </w:rPr>
        <w:t xml:space="preserve">1.1. </w:t>
      </w:r>
      <w:r w:rsidR="00F30D82" w:rsidRPr="004931C7">
        <w:rPr>
          <w:color w:val="000000" w:themeColor="text1"/>
          <w:lang w:eastAsia="ar-SA"/>
        </w:rPr>
        <w:t xml:space="preserve">Заказчик поручает, а Исполнитель принимает на себя обязательства </w:t>
      </w:r>
      <w:r w:rsidR="00097624" w:rsidRPr="004931C7">
        <w:rPr>
          <w:color w:val="000000" w:themeColor="text1"/>
          <w:lang w:eastAsia="ar-SA"/>
        </w:rPr>
        <w:t xml:space="preserve">оказать </w:t>
      </w:r>
      <w:r w:rsidR="00D16AD9" w:rsidRPr="004931C7">
        <w:rPr>
          <w:color w:val="000000" w:themeColor="text1"/>
          <w:lang w:eastAsia="ar-SA"/>
        </w:rPr>
        <w:t>услуг</w:t>
      </w:r>
      <w:r w:rsidR="00A154BF" w:rsidRPr="004931C7">
        <w:rPr>
          <w:color w:val="000000" w:themeColor="text1"/>
          <w:lang w:eastAsia="ar-SA"/>
        </w:rPr>
        <w:t>и</w:t>
      </w:r>
      <w:r w:rsidR="00D16AD9" w:rsidRPr="004931C7">
        <w:rPr>
          <w:color w:val="000000" w:themeColor="text1"/>
          <w:lang w:eastAsia="ar-SA"/>
        </w:rPr>
        <w:t xml:space="preserve"> </w:t>
      </w:r>
      <w:r w:rsidR="00826E41" w:rsidRPr="004931C7">
        <w:rPr>
          <w:color w:val="000000" w:themeColor="text1"/>
          <w:lang w:eastAsia="ar-SA"/>
        </w:rPr>
        <w:t xml:space="preserve">по </w:t>
      </w:r>
      <w:r w:rsidR="00E40E86" w:rsidRPr="004931C7">
        <w:t xml:space="preserve">проведению </w:t>
      </w:r>
      <w:r w:rsidR="00B45753">
        <w:t xml:space="preserve">культурно-массового мероприятия </w:t>
      </w:r>
      <w:r w:rsidR="00016053">
        <w:t>«Ралли на кубок Приволжского института (филиала) МАДИ -2026</w:t>
      </w:r>
      <w:r w:rsidR="00016053" w:rsidRPr="004931C7">
        <w:t>»</w:t>
      </w:r>
      <w:r w:rsidR="00E40E86" w:rsidRPr="004931C7">
        <w:t>для студентов очной бюджетной формы обучения Приволжского института (филиала) федерального государственного бюджетного образовательного учреждения высшего образования «Московский автомобильно-дорожный государственный технический университет (МАДИ)»</w:t>
      </w:r>
      <w:r w:rsidR="009E1B53" w:rsidRPr="004931C7">
        <w:rPr>
          <w:color w:val="000000" w:themeColor="text1"/>
          <w:lang w:eastAsia="ar-SA"/>
        </w:rPr>
        <w:t xml:space="preserve"> </w:t>
      </w:r>
      <w:r w:rsidR="00D16AD9" w:rsidRPr="004931C7">
        <w:rPr>
          <w:color w:val="000000" w:themeColor="text1"/>
          <w:lang w:eastAsia="ar-SA"/>
        </w:rPr>
        <w:t>(</w:t>
      </w:r>
      <w:r w:rsidR="00D16AD9" w:rsidRPr="004931C7">
        <w:rPr>
          <w:color w:val="000000" w:themeColor="text1"/>
        </w:rPr>
        <w:t>далее –</w:t>
      </w:r>
      <w:r w:rsidR="00DA538C" w:rsidRPr="004931C7">
        <w:rPr>
          <w:color w:val="000000" w:themeColor="text1"/>
        </w:rPr>
        <w:t xml:space="preserve"> </w:t>
      </w:r>
      <w:r w:rsidR="00D16AD9" w:rsidRPr="004931C7">
        <w:rPr>
          <w:color w:val="000000" w:themeColor="text1"/>
        </w:rPr>
        <w:t>Услуги)</w:t>
      </w:r>
      <w:r w:rsidR="00D71267" w:rsidRPr="004931C7">
        <w:rPr>
          <w:color w:val="000000" w:themeColor="text1"/>
          <w:lang w:eastAsia="ar-SA"/>
        </w:rPr>
        <w:t xml:space="preserve"> </w:t>
      </w:r>
      <w:r w:rsidR="00061545" w:rsidRPr="004931C7">
        <w:rPr>
          <w:color w:val="000000" w:themeColor="text1"/>
          <w:lang w:eastAsia="ar-SA"/>
        </w:rPr>
        <w:t>согласно</w:t>
      </w:r>
      <w:r w:rsidR="00F30D82" w:rsidRPr="004931C7">
        <w:rPr>
          <w:color w:val="000000" w:themeColor="text1"/>
          <w:lang w:eastAsia="ar-SA"/>
        </w:rPr>
        <w:t xml:space="preserve"> </w:t>
      </w:r>
      <w:r w:rsidR="001B3FE5" w:rsidRPr="004931C7">
        <w:rPr>
          <w:color w:val="000000" w:themeColor="text1"/>
          <w:lang w:eastAsia="ar-SA"/>
        </w:rPr>
        <w:t>Описанию объекта закупки (</w:t>
      </w:r>
      <w:r w:rsidR="009B104E" w:rsidRPr="004931C7">
        <w:rPr>
          <w:color w:val="000000" w:themeColor="text1"/>
          <w:lang w:eastAsia="ar-SA"/>
        </w:rPr>
        <w:t>Техническому заданию</w:t>
      </w:r>
      <w:r w:rsidR="001B3FE5" w:rsidRPr="004931C7">
        <w:rPr>
          <w:color w:val="000000" w:themeColor="text1"/>
          <w:lang w:eastAsia="ar-SA"/>
        </w:rPr>
        <w:t>)</w:t>
      </w:r>
      <w:r w:rsidR="009B104E" w:rsidRPr="004931C7">
        <w:rPr>
          <w:color w:val="000000" w:themeColor="text1"/>
          <w:lang w:eastAsia="ar-SA"/>
        </w:rPr>
        <w:t xml:space="preserve"> (</w:t>
      </w:r>
      <w:r w:rsidR="00F30D82" w:rsidRPr="004931C7">
        <w:rPr>
          <w:bCs/>
          <w:color w:val="000000" w:themeColor="text1"/>
          <w:lang w:eastAsia="ar-SA"/>
        </w:rPr>
        <w:t>Приложени</w:t>
      </w:r>
      <w:r w:rsidR="009B104E" w:rsidRPr="004931C7">
        <w:rPr>
          <w:bCs/>
          <w:color w:val="000000" w:themeColor="text1"/>
          <w:lang w:eastAsia="ar-SA"/>
        </w:rPr>
        <w:t>е</w:t>
      </w:r>
      <w:r w:rsidR="00F30D82" w:rsidRPr="004931C7">
        <w:rPr>
          <w:bCs/>
          <w:color w:val="000000" w:themeColor="text1"/>
          <w:lang w:eastAsia="ar-SA"/>
        </w:rPr>
        <w:t xml:space="preserve"> </w:t>
      </w:r>
      <w:r w:rsidR="00613DC6" w:rsidRPr="004931C7">
        <w:rPr>
          <w:bCs/>
          <w:color w:val="000000" w:themeColor="text1"/>
          <w:lang w:eastAsia="ar-SA"/>
        </w:rPr>
        <w:t xml:space="preserve">№ </w:t>
      </w:r>
      <w:r w:rsidR="00FC59BD" w:rsidRPr="004931C7">
        <w:rPr>
          <w:bCs/>
          <w:color w:val="000000" w:themeColor="text1"/>
          <w:lang w:eastAsia="ar-SA"/>
        </w:rPr>
        <w:t>1</w:t>
      </w:r>
      <w:r w:rsidR="00F30D82" w:rsidRPr="004931C7">
        <w:rPr>
          <w:color w:val="000000" w:themeColor="text1"/>
          <w:lang w:eastAsia="ar-SA"/>
        </w:rPr>
        <w:t xml:space="preserve"> к настоящему Контракту</w:t>
      </w:r>
      <w:r w:rsidR="009B104E" w:rsidRPr="004931C7">
        <w:rPr>
          <w:color w:val="000000" w:themeColor="text1"/>
          <w:lang w:eastAsia="ar-SA"/>
        </w:rPr>
        <w:t>)</w:t>
      </w:r>
      <w:r w:rsidR="00F30D82" w:rsidRPr="004931C7">
        <w:rPr>
          <w:color w:val="000000" w:themeColor="text1"/>
          <w:lang w:eastAsia="ar-SA"/>
        </w:rPr>
        <w:t>.</w:t>
      </w:r>
    </w:p>
    <w:p w14:paraId="4E990D61" w14:textId="77777777" w:rsidR="00F30D82" w:rsidRPr="004931C7" w:rsidRDefault="00F30D82" w:rsidP="003A62F3">
      <w:pPr>
        <w:suppressAutoHyphens/>
        <w:autoSpaceDE w:val="0"/>
        <w:spacing w:line="252" w:lineRule="auto"/>
        <w:ind w:firstLine="709"/>
        <w:contextualSpacing/>
        <w:jc w:val="both"/>
        <w:rPr>
          <w:color w:val="000000" w:themeColor="text1"/>
          <w:lang w:eastAsia="ar-SA"/>
        </w:rPr>
      </w:pPr>
      <w:r w:rsidRPr="004931C7">
        <w:rPr>
          <w:color w:val="000000" w:themeColor="text1"/>
          <w:lang w:eastAsia="ar-SA"/>
        </w:rPr>
        <w:t>1.</w:t>
      </w:r>
      <w:r w:rsidR="00F85B90" w:rsidRPr="004931C7">
        <w:rPr>
          <w:color w:val="000000" w:themeColor="text1"/>
          <w:lang w:eastAsia="ar-SA"/>
        </w:rPr>
        <w:t>2</w:t>
      </w:r>
      <w:r w:rsidRPr="004931C7">
        <w:rPr>
          <w:color w:val="000000" w:themeColor="text1"/>
          <w:lang w:eastAsia="ar-SA"/>
        </w:rPr>
        <w:t xml:space="preserve">. Заказчик обязуется принять и оплатить </w:t>
      </w:r>
      <w:r w:rsidR="008706E0" w:rsidRPr="004931C7">
        <w:rPr>
          <w:color w:val="000000" w:themeColor="text1"/>
          <w:lang w:eastAsia="ar-SA"/>
        </w:rPr>
        <w:t>результат оказанных услуг</w:t>
      </w:r>
      <w:r w:rsidR="00D47FBC" w:rsidRPr="004931C7">
        <w:rPr>
          <w:color w:val="000000" w:themeColor="text1"/>
          <w:lang w:eastAsia="ar-SA"/>
        </w:rPr>
        <w:t>, указанны</w:t>
      </w:r>
      <w:r w:rsidR="008706E0" w:rsidRPr="004931C7">
        <w:rPr>
          <w:color w:val="000000" w:themeColor="text1"/>
          <w:lang w:eastAsia="ar-SA"/>
        </w:rPr>
        <w:t>х</w:t>
      </w:r>
      <w:r w:rsidR="00D47FBC" w:rsidRPr="004931C7">
        <w:rPr>
          <w:color w:val="000000" w:themeColor="text1"/>
          <w:lang w:eastAsia="ar-SA"/>
        </w:rPr>
        <w:t xml:space="preserve"> в п. 1.1</w:t>
      </w:r>
      <w:r w:rsidRPr="004931C7">
        <w:rPr>
          <w:color w:val="000000" w:themeColor="text1"/>
          <w:lang w:eastAsia="ar-SA"/>
        </w:rPr>
        <w:t xml:space="preserve"> настоящего Контракта, определенных Сторонами в настоящем Контракте и Приложениях к нему.</w:t>
      </w:r>
    </w:p>
    <w:p w14:paraId="60A3187B" w14:textId="77777777" w:rsidR="00324BBB" w:rsidRPr="004931C7" w:rsidRDefault="003947B0" w:rsidP="003A62F3">
      <w:pPr>
        <w:pStyle w:val="31"/>
        <w:spacing w:after="0" w:line="252" w:lineRule="auto"/>
        <w:ind w:left="0" w:firstLine="709"/>
        <w:contextualSpacing/>
        <w:jc w:val="both"/>
        <w:rPr>
          <w:color w:val="000000" w:themeColor="text1"/>
          <w:sz w:val="24"/>
          <w:szCs w:val="24"/>
        </w:rPr>
      </w:pPr>
      <w:r w:rsidRPr="004931C7">
        <w:rPr>
          <w:color w:val="000000" w:themeColor="text1"/>
          <w:sz w:val="24"/>
          <w:szCs w:val="24"/>
        </w:rPr>
        <w:t>1.</w:t>
      </w:r>
      <w:r w:rsidR="00F85B90" w:rsidRPr="004931C7">
        <w:rPr>
          <w:color w:val="000000" w:themeColor="text1"/>
          <w:sz w:val="24"/>
          <w:szCs w:val="24"/>
        </w:rPr>
        <w:t>3</w:t>
      </w:r>
      <w:r w:rsidRPr="004931C7">
        <w:rPr>
          <w:color w:val="000000" w:themeColor="text1"/>
          <w:sz w:val="24"/>
          <w:szCs w:val="24"/>
        </w:rPr>
        <w:t>. Источник финансирования:</w:t>
      </w:r>
      <w:r w:rsidR="003B564E" w:rsidRPr="004931C7">
        <w:rPr>
          <w:color w:val="000000" w:themeColor="text1"/>
          <w:sz w:val="24"/>
          <w:szCs w:val="24"/>
        </w:rPr>
        <w:t xml:space="preserve"> </w:t>
      </w:r>
      <w:r w:rsidR="007A25E5" w:rsidRPr="004931C7">
        <w:rPr>
          <w:color w:val="000000" w:themeColor="text1"/>
          <w:sz w:val="24"/>
          <w:szCs w:val="24"/>
        </w:rPr>
        <w:t>средства субсидии на выполнение государственного задания</w:t>
      </w:r>
      <w:r w:rsidR="00D16AD9" w:rsidRPr="004931C7">
        <w:rPr>
          <w:color w:val="000000" w:themeColor="text1"/>
          <w:sz w:val="24"/>
          <w:szCs w:val="24"/>
        </w:rPr>
        <w:t>.</w:t>
      </w:r>
    </w:p>
    <w:p w14:paraId="6BEF0325" w14:textId="01FB370E" w:rsidR="0072096F" w:rsidRDefault="00391056" w:rsidP="003A62F3">
      <w:pPr>
        <w:spacing w:line="252" w:lineRule="auto"/>
        <w:ind w:firstLine="709"/>
        <w:contextualSpacing/>
        <w:jc w:val="both"/>
        <w:rPr>
          <w:color w:val="000000" w:themeColor="text1"/>
        </w:rPr>
      </w:pPr>
      <w:r w:rsidRPr="004931C7">
        <w:rPr>
          <w:color w:val="000000" w:themeColor="text1"/>
        </w:rPr>
        <w:t xml:space="preserve">1.4. </w:t>
      </w:r>
      <w:r w:rsidR="00EF65F8" w:rsidRPr="004931C7">
        <w:rPr>
          <w:color w:val="000000" w:themeColor="text1"/>
        </w:rPr>
        <w:t xml:space="preserve">Место </w:t>
      </w:r>
      <w:r w:rsidR="00826E41" w:rsidRPr="004931C7">
        <w:rPr>
          <w:color w:val="000000" w:themeColor="text1"/>
        </w:rPr>
        <w:t>оказания услуг</w:t>
      </w:r>
      <w:r w:rsidR="00EF65F8" w:rsidRPr="004931C7">
        <w:rPr>
          <w:color w:val="000000" w:themeColor="text1"/>
        </w:rPr>
        <w:t>:</w:t>
      </w:r>
      <w:r w:rsidR="00413964" w:rsidRPr="004931C7">
        <w:rPr>
          <w:color w:val="000000" w:themeColor="text1"/>
        </w:rPr>
        <w:t xml:space="preserve"> </w:t>
      </w:r>
      <w:r w:rsidR="00B45753">
        <w:rPr>
          <w:color w:val="000000" w:themeColor="text1"/>
        </w:rPr>
        <w:t xml:space="preserve">Чувашская Республика, г. Чебоксары, </w:t>
      </w:r>
      <w:r w:rsidR="00022F2E">
        <w:rPr>
          <w:color w:val="000000" w:themeColor="text1"/>
        </w:rPr>
        <w:t>Приволжский институт (филиал) МАДИ, проспект Тракторостроителей д.101 к.30</w:t>
      </w:r>
    </w:p>
    <w:p w14:paraId="0CC0C802" w14:textId="77777777" w:rsidR="003A62F3" w:rsidRPr="004931C7" w:rsidRDefault="003A62F3" w:rsidP="003A62F3">
      <w:pPr>
        <w:spacing w:line="252" w:lineRule="auto"/>
        <w:ind w:firstLine="709"/>
        <w:contextualSpacing/>
        <w:jc w:val="both"/>
        <w:rPr>
          <w:rStyle w:val="FontStyle23"/>
          <w:b/>
          <w:bCs/>
          <w:color w:val="000000" w:themeColor="text1"/>
        </w:rPr>
      </w:pPr>
    </w:p>
    <w:p w14:paraId="4B5881D3" w14:textId="77777777" w:rsidR="00F30D82" w:rsidRPr="004931C7" w:rsidRDefault="00061545" w:rsidP="003A62F3">
      <w:pPr>
        <w:pStyle w:val="31"/>
        <w:spacing w:after="0" w:line="252" w:lineRule="auto"/>
        <w:ind w:left="0"/>
        <w:contextualSpacing/>
        <w:jc w:val="center"/>
        <w:rPr>
          <w:rStyle w:val="FontStyle23"/>
          <w:b/>
          <w:bCs/>
          <w:color w:val="000000" w:themeColor="text1"/>
          <w:sz w:val="24"/>
          <w:szCs w:val="24"/>
        </w:rPr>
      </w:pPr>
      <w:r w:rsidRPr="004931C7">
        <w:rPr>
          <w:rStyle w:val="FontStyle23"/>
          <w:b/>
          <w:bCs/>
          <w:color w:val="000000" w:themeColor="text1"/>
          <w:sz w:val="24"/>
          <w:szCs w:val="24"/>
        </w:rPr>
        <w:t xml:space="preserve">2. </w:t>
      </w:r>
      <w:r w:rsidR="00E50319" w:rsidRPr="004931C7">
        <w:rPr>
          <w:rStyle w:val="FontStyle23"/>
          <w:b/>
          <w:bCs/>
          <w:color w:val="000000" w:themeColor="text1"/>
          <w:sz w:val="24"/>
          <w:szCs w:val="24"/>
        </w:rPr>
        <w:t xml:space="preserve">Цена </w:t>
      </w:r>
      <w:r w:rsidR="003B14B0" w:rsidRPr="004931C7">
        <w:rPr>
          <w:rStyle w:val="FontStyle23"/>
          <w:b/>
          <w:bCs/>
          <w:color w:val="000000" w:themeColor="text1"/>
          <w:sz w:val="24"/>
          <w:szCs w:val="24"/>
        </w:rPr>
        <w:t>Контракта</w:t>
      </w:r>
    </w:p>
    <w:p w14:paraId="1D795E56" w14:textId="6B4CEC2C" w:rsidR="00D05788" w:rsidRPr="004931C7" w:rsidRDefault="00613DC6" w:rsidP="003A62F3">
      <w:pPr>
        <w:spacing w:line="252" w:lineRule="auto"/>
        <w:ind w:firstLine="709"/>
        <w:rPr>
          <w:color w:val="000000" w:themeColor="text1"/>
        </w:rPr>
      </w:pPr>
      <w:r w:rsidRPr="004931C7">
        <w:rPr>
          <w:rStyle w:val="FontStyle23"/>
          <w:color w:val="000000" w:themeColor="text1"/>
        </w:rPr>
        <w:t xml:space="preserve">2.1. </w:t>
      </w:r>
      <w:r w:rsidR="00B92C4B" w:rsidRPr="004931C7">
        <w:rPr>
          <w:color w:val="000000" w:themeColor="text1"/>
        </w:rPr>
        <w:t>Цена</w:t>
      </w:r>
      <w:r w:rsidR="005710DB" w:rsidRPr="004931C7">
        <w:rPr>
          <w:color w:val="000000" w:themeColor="text1"/>
        </w:rPr>
        <w:t xml:space="preserve"> </w:t>
      </w:r>
      <w:r w:rsidR="00B92C4B" w:rsidRPr="004931C7">
        <w:rPr>
          <w:color w:val="000000" w:themeColor="text1"/>
        </w:rPr>
        <w:t>К</w:t>
      </w:r>
      <w:r w:rsidR="005710DB" w:rsidRPr="004931C7">
        <w:rPr>
          <w:color w:val="000000" w:themeColor="text1"/>
        </w:rPr>
        <w:t xml:space="preserve">онтракта составляет: </w:t>
      </w:r>
      <w:r w:rsidR="000665C7">
        <w:rPr>
          <w:color w:val="000000" w:themeColor="text1"/>
        </w:rPr>
        <w:t>_____</w:t>
      </w:r>
      <w:r w:rsidR="00F665FE">
        <w:rPr>
          <w:color w:val="000000" w:themeColor="text1"/>
        </w:rPr>
        <w:t xml:space="preserve"> (</w:t>
      </w:r>
      <w:r w:rsidR="000665C7">
        <w:rPr>
          <w:color w:val="000000" w:themeColor="text1"/>
        </w:rPr>
        <w:t>_____</w:t>
      </w:r>
      <w:r w:rsidR="00F665FE">
        <w:rPr>
          <w:color w:val="000000" w:themeColor="text1"/>
        </w:rPr>
        <w:t xml:space="preserve">) рублей </w:t>
      </w:r>
      <w:r w:rsidR="000665C7">
        <w:rPr>
          <w:color w:val="000000" w:themeColor="text1"/>
        </w:rPr>
        <w:t>__</w:t>
      </w:r>
      <w:r w:rsidR="00F665FE">
        <w:rPr>
          <w:color w:val="000000" w:themeColor="text1"/>
        </w:rPr>
        <w:t xml:space="preserve"> копеек</w:t>
      </w:r>
      <w:r w:rsidR="00231E8A">
        <w:rPr>
          <w:color w:val="000000" w:themeColor="text1"/>
        </w:rPr>
        <w:t>, в том числе</w:t>
      </w:r>
      <w:r w:rsidR="004D34D7" w:rsidRPr="004931C7">
        <w:rPr>
          <w:color w:val="000000" w:themeColor="text1"/>
        </w:rPr>
        <w:t xml:space="preserve"> </w:t>
      </w:r>
      <w:r w:rsidR="00231E8A">
        <w:rPr>
          <w:color w:val="000000" w:themeColor="text1"/>
        </w:rPr>
        <w:t>НДС __%</w:t>
      </w:r>
      <w:r w:rsidR="00231E8A" w:rsidRPr="004931C7">
        <w:rPr>
          <w:rStyle w:val="aff8"/>
        </w:rPr>
        <w:t xml:space="preserve"> </w:t>
      </w:r>
      <w:r w:rsidR="00827B8C">
        <w:t xml:space="preserve">- </w:t>
      </w:r>
      <w:r w:rsidR="00827B8C">
        <w:rPr>
          <w:color w:val="000000" w:themeColor="text1"/>
        </w:rPr>
        <w:t>_____ (_____) рублей __ копеек</w:t>
      </w:r>
      <w:r w:rsidR="00827B8C" w:rsidRPr="004931C7">
        <w:rPr>
          <w:rStyle w:val="aff8"/>
        </w:rPr>
        <w:t xml:space="preserve"> </w:t>
      </w:r>
      <w:r w:rsidR="004D34D7" w:rsidRPr="004931C7">
        <w:rPr>
          <w:rStyle w:val="aff8"/>
        </w:rPr>
        <w:footnoteReference w:id="1"/>
      </w:r>
      <w:r w:rsidR="004D34D7" w:rsidRPr="004931C7">
        <w:rPr>
          <w:rFonts w:eastAsia="Calibri"/>
        </w:rPr>
        <w:t xml:space="preserve"> </w:t>
      </w:r>
      <w:r w:rsidR="00F665FE">
        <w:rPr>
          <w:color w:val="000000" w:themeColor="text1"/>
        </w:rPr>
        <w:t>(далее - Цена Контрак</w:t>
      </w:r>
      <w:r w:rsidR="00BC263D">
        <w:rPr>
          <w:color w:val="000000" w:themeColor="text1"/>
        </w:rPr>
        <w:t>та)</w:t>
      </w:r>
      <w:r w:rsidR="00231E8A">
        <w:rPr>
          <w:color w:val="000000" w:themeColor="text1"/>
        </w:rPr>
        <w:t>.</w:t>
      </w:r>
    </w:p>
    <w:p w14:paraId="5424C52F" w14:textId="77777777" w:rsidR="003700DF" w:rsidRPr="004931C7" w:rsidRDefault="00E54744" w:rsidP="003A62F3">
      <w:pPr>
        <w:autoSpaceDE w:val="0"/>
        <w:autoSpaceDN w:val="0"/>
        <w:adjustRightInd w:val="0"/>
        <w:spacing w:line="252" w:lineRule="auto"/>
        <w:ind w:firstLine="709"/>
        <w:contextualSpacing/>
        <w:jc w:val="both"/>
        <w:rPr>
          <w:bCs/>
          <w:color w:val="000000" w:themeColor="text1"/>
        </w:rPr>
      </w:pPr>
      <w:r w:rsidRPr="004931C7">
        <w:rPr>
          <w:rStyle w:val="FontStyle23"/>
          <w:color w:val="000000" w:themeColor="text1"/>
        </w:rPr>
        <w:t xml:space="preserve">2.2. </w:t>
      </w:r>
      <w:r w:rsidR="003700DF" w:rsidRPr="004931C7">
        <w:rPr>
          <w:rStyle w:val="FontStyle23"/>
          <w:color w:val="000000" w:themeColor="text1"/>
        </w:rPr>
        <w:t xml:space="preserve">Цена Контракта включает в себя </w:t>
      </w:r>
      <w:r w:rsidR="003700DF" w:rsidRPr="004931C7">
        <w:rPr>
          <w:bCs/>
          <w:color w:val="000000" w:themeColor="text1"/>
        </w:rPr>
        <w:t>все расходы Исполнителя, связанные с исполнением обязательств по настоящему Контракту</w:t>
      </w:r>
      <w:r w:rsidR="003700DF" w:rsidRPr="004931C7">
        <w:rPr>
          <w:color w:val="000000" w:themeColor="text1"/>
        </w:rPr>
        <w:t>,</w:t>
      </w:r>
      <w:r w:rsidR="003700DF" w:rsidRPr="004931C7">
        <w:rPr>
          <w:bCs/>
          <w:color w:val="000000" w:themeColor="text1"/>
        </w:rPr>
        <w:t xml:space="preserve"> включая материалы необходимые для оказания услуг в полном объеме, а также расходы на уплату налогов, сборов и других обязательных платежей.</w:t>
      </w:r>
    </w:p>
    <w:p w14:paraId="21AD81E7" w14:textId="77777777" w:rsidR="00F30D82" w:rsidRPr="004931C7" w:rsidRDefault="00500CCB" w:rsidP="003A62F3">
      <w:pPr>
        <w:autoSpaceDE w:val="0"/>
        <w:autoSpaceDN w:val="0"/>
        <w:adjustRightInd w:val="0"/>
        <w:spacing w:line="252" w:lineRule="auto"/>
        <w:ind w:firstLine="709"/>
        <w:contextualSpacing/>
        <w:jc w:val="both"/>
        <w:rPr>
          <w:color w:val="000000" w:themeColor="text1"/>
        </w:rPr>
      </w:pPr>
      <w:r w:rsidRPr="004931C7">
        <w:rPr>
          <w:color w:val="000000" w:themeColor="text1"/>
        </w:rPr>
        <w:t>2.3</w:t>
      </w:r>
      <w:r w:rsidR="00F30D82" w:rsidRPr="004931C7">
        <w:rPr>
          <w:color w:val="000000" w:themeColor="text1"/>
        </w:rPr>
        <w:t xml:space="preserve">. Цена </w:t>
      </w:r>
      <w:r w:rsidR="003B14B0" w:rsidRPr="004931C7">
        <w:rPr>
          <w:color w:val="000000" w:themeColor="text1"/>
        </w:rPr>
        <w:t xml:space="preserve">Контракта </w:t>
      </w:r>
      <w:r w:rsidR="00F30D82" w:rsidRPr="004931C7">
        <w:rPr>
          <w:color w:val="000000" w:themeColor="text1"/>
        </w:rPr>
        <w:t>является твердой и определяется на весь срок исполнения</w:t>
      </w:r>
      <w:r w:rsidR="00785C51" w:rsidRPr="004931C7">
        <w:rPr>
          <w:color w:val="000000" w:themeColor="text1"/>
        </w:rPr>
        <w:t xml:space="preserve"> </w:t>
      </w:r>
      <w:r w:rsidR="003B14B0" w:rsidRPr="004931C7">
        <w:rPr>
          <w:color w:val="000000" w:themeColor="text1"/>
        </w:rPr>
        <w:t xml:space="preserve">Контракта </w:t>
      </w:r>
      <w:r w:rsidR="00F30D82" w:rsidRPr="004931C7">
        <w:rPr>
          <w:color w:val="000000" w:themeColor="text1"/>
        </w:rPr>
        <w:t>и не может изменяться в ходе его исполнения, за исключением случаев, предусмотренных законодательством Российской Федерации.</w:t>
      </w:r>
      <w:r w:rsidR="002D173E" w:rsidRPr="004931C7">
        <w:rPr>
          <w:color w:val="000000" w:themeColor="text1"/>
        </w:rPr>
        <w:t xml:space="preserve"> </w:t>
      </w:r>
    </w:p>
    <w:p w14:paraId="185D4EFE" w14:textId="47F415A0" w:rsidR="00500CCB" w:rsidRDefault="00500CCB" w:rsidP="003A62F3">
      <w:pPr>
        <w:widowControl w:val="0"/>
        <w:autoSpaceDE w:val="0"/>
        <w:autoSpaceDN w:val="0"/>
        <w:adjustRightInd w:val="0"/>
        <w:spacing w:line="252" w:lineRule="auto"/>
        <w:ind w:firstLine="709"/>
        <w:contextualSpacing/>
        <w:jc w:val="both"/>
        <w:rPr>
          <w:color w:val="000000" w:themeColor="text1"/>
        </w:rPr>
      </w:pPr>
      <w:r w:rsidRPr="004931C7">
        <w:rPr>
          <w:color w:val="000000" w:themeColor="text1"/>
        </w:rPr>
        <w:t>2.</w:t>
      </w:r>
      <w:r w:rsidR="00796FA6" w:rsidRPr="004931C7">
        <w:rPr>
          <w:color w:val="000000" w:themeColor="text1"/>
        </w:rPr>
        <w:t>4</w:t>
      </w:r>
      <w:r w:rsidRPr="004931C7">
        <w:rPr>
          <w:color w:val="000000" w:themeColor="text1"/>
        </w:rPr>
        <w:t xml:space="preserve">.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w:t>
      </w:r>
      <w:r w:rsidRPr="004931C7">
        <w:rPr>
          <w:color w:val="000000" w:themeColor="text1"/>
        </w:rPr>
        <w:lastRenderedPageBreak/>
        <w:t xml:space="preserve">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4931C7">
        <w:rPr>
          <w:color w:val="000000" w:themeColor="text1"/>
        </w:rPr>
        <w:t>Контракта</w:t>
      </w:r>
      <w:r w:rsidRPr="004931C7">
        <w:rPr>
          <w:color w:val="000000" w:themeColor="text1"/>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B104E" w:rsidRPr="004931C7">
        <w:rPr>
          <w:color w:val="000000" w:themeColor="text1"/>
        </w:rPr>
        <w:t>З</w:t>
      </w:r>
      <w:r w:rsidRPr="004931C7">
        <w:rPr>
          <w:color w:val="000000" w:themeColor="text1"/>
        </w:rPr>
        <w:t>аказчиком.</w:t>
      </w:r>
    </w:p>
    <w:p w14:paraId="638E443B" w14:textId="5F8EFA4C" w:rsidR="00BF1030" w:rsidRPr="00BF1030" w:rsidRDefault="00BF1030" w:rsidP="00BF1030">
      <w:pPr>
        <w:widowControl w:val="0"/>
        <w:autoSpaceDE w:val="0"/>
        <w:autoSpaceDN w:val="0"/>
        <w:adjustRightInd w:val="0"/>
        <w:spacing w:line="252" w:lineRule="auto"/>
        <w:ind w:left="568"/>
        <w:contextualSpacing/>
        <w:jc w:val="both"/>
        <w:rPr>
          <w:i/>
          <w:iCs/>
          <w:color w:val="000000" w:themeColor="text1"/>
        </w:rPr>
      </w:pPr>
      <w:r>
        <w:rPr>
          <w:color w:val="000000" w:themeColor="text1"/>
        </w:rPr>
        <w:t xml:space="preserve">2.5. </w:t>
      </w:r>
      <w:r w:rsidRPr="00BF1030">
        <w:rPr>
          <w:color w:val="000000" w:themeColor="text1"/>
        </w:rPr>
        <w:t xml:space="preserve">Финансирование Контракта осуществляется за счет </w:t>
      </w:r>
      <w:r w:rsidR="00522A9E">
        <w:rPr>
          <w:color w:val="000000" w:themeColor="text1"/>
        </w:rPr>
        <w:t>средств субсидий на выполнение государственного задания.</w:t>
      </w:r>
    </w:p>
    <w:p w14:paraId="79EE7915" w14:textId="63DC6858" w:rsidR="00BF1030" w:rsidRDefault="00BF1030" w:rsidP="003A62F3">
      <w:pPr>
        <w:widowControl w:val="0"/>
        <w:autoSpaceDE w:val="0"/>
        <w:autoSpaceDN w:val="0"/>
        <w:adjustRightInd w:val="0"/>
        <w:spacing w:line="252" w:lineRule="auto"/>
        <w:ind w:firstLine="709"/>
        <w:contextualSpacing/>
        <w:jc w:val="both"/>
        <w:rPr>
          <w:color w:val="000000" w:themeColor="text1"/>
        </w:rPr>
      </w:pPr>
    </w:p>
    <w:p w14:paraId="6F1CDEAB" w14:textId="77777777" w:rsidR="003A62F3" w:rsidRPr="004931C7" w:rsidRDefault="003A62F3" w:rsidP="003A62F3">
      <w:pPr>
        <w:widowControl w:val="0"/>
        <w:autoSpaceDE w:val="0"/>
        <w:autoSpaceDN w:val="0"/>
        <w:adjustRightInd w:val="0"/>
        <w:spacing w:line="252" w:lineRule="auto"/>
        <w:ind w:firstLine="709"/>
        <w:contextualSpacing/>
        <w:jc w:val="both"/>
        <w:rPr>
          <w:color w:val="000000" w:themeColor="text1"/>
        </w:rPr>
      </w:pPr>
    </w:p>
    <w:p w14:paraId="4EAC121B" w14:textId="77777777" w:rsidR="00F30D82" w:rsidRPr="004931C7" w:rsidRDefault="00055850" w:rsidP="003A62F3">
      <w:pPr>
        <w:pStyle w:val="Style4"/>
        <w:widowControl/>
        <w:suppressAutoHyphens/>
        <w:autoSpaceDN/>
        <w:adjustRightInd/>
        <w:spacing w:line="252" w:lineRule="auto"/>
        <w:jc w:val="center"/>
        <w:rPr>
          <w:rStyle w:val="FontStyle23"/>
          <w:b/>
          <w:bCs/>
          <w:color w:val="000000" w:themeColor="text1"/>
        </w:rPr>
      </w:pPr>
      <w:r w:rsidRPr="004931C7">
        <w:rPr>
          <w:rStyle w:val="FontStyle23"/>
          <w:b/>
          <w:bCs/>
          <w:color w:val="000000" w:themeColor="text1"/>
        </w:rPr>
        <w:t xml:space="preserve">3. </w:t>
      </w:r>
      <w:r w:rsidR="000E5CEE" w:rsidRPr="004931C7">
        <w:rPr>
          <w:rStyle w:val="FontStyle23"/>
          <w:b/>
          <w:bCs/>
          <w:color w:val="000000" w:themeColor="text1"/>
        </w:rPr>
        <w:t>Порядок расчетов</w:t>
      </w:r>
    </w:p>
    <w:p w14:paraId="3A3F799D" w14:textId="6BB38D38" w:rsidR="005710DB" w:rsidRPr="004931C7" w:rsidRDefault="005710DB" w:rsidP="003A62F3">
      <w:pPr>
        <w:shd w:val="clear" w:color="auto" w:fill="FFFFFF"/>
        <w:tabs>
          <w:tab w:val="left" w:pos="-5387"/>
          <w:tab w:val="left" w:pos="1276"/>
        </w:tabs>
        <w:spacing w:line="252" w:lineRule="auto"/>
        <w:ind w:firstLine="709"/>
        <w:jc w:val="both"/>
        <w:rPr>
          <w:rStyle w:val="FontStyle23"/>
          <w:color w:val="000000" w:themeColor="text1"/>
        </w:rPr>
      </w:pPr>
      <w:r w:rsidRPr="004931C7">
        <w:rPr>
          <w:rStyle w:val="FontStyle23"/>
          <w:color w:val="000000" w:themeColor="text1"/>
        </w:rPr>
        <w:t xml:space="preserve">3.1. </w:t>
      </w:r>
      <w:r w:rsidR="00783473" w:rsidRPr="004931C7">
        <w:rPr>
          <w:rStyle w:val="FontStyle23"/>
          <w:color w:val="000000" w:themeColor="text1"/>
        </w:rPr>
        <w:t xml:space="preserve">Оплата по </w:t>
      </w:r>
      <w:r w:rsidR="002145E8" w:rsidRPr="004931C7">
        <w:rPr>
          <w:rStyle w:val="FontStyle23"/>
          <w:color w:val="000000" w:themeColor="text1"/>
        </w:rPr>
        <w:t>Контакту</w:t>
      </w:r>
      <w:r w:rsidR="00783473" w:rsidRPr="004931C7">
        <w:rPr>
          <w:rStyle w:val="FontStyle23"/>
          <w:color w:val="000000" w:themeColor="text1"/>
        </w:rPr>
        <w:t xml:space="preserve"> производится Заказчиком в течение 7 (семи) рабочих дней после подписания Сторонами акта оказанных услуг, на основании выставленного Исполнителем счета, платежным поручением путем перечисления Заказчиком денежных средств на расчетный счет Исполнителя, указанный в </w:t>
      </w:r>
      <w:r w:rsidR="002145E8" w:rsidRPr="004931C7">
        <w:rPr>
          <w:rStyle w:val="FontStyle23"/>
          <w:color w:val="000000" w:themeColor="text1"/>
        </w:rPr>
        <w:t>Контракт</w:t>
      </w:r>
      <w:r w:rsidR="00783473" w:rsidRPr="004931C7">
        <w:rPr>
          <w:rStyle w:val="FontStyle23"/>
          <w:color w:val="000000" w:themeColor="text1"/>
        </w:rPr>
        <w:t>е.</w:t>
      </w:r>
    </w:p>
    <w:p w14:paraId="302953C7" w14:textId="4957584C" w:rsidR="00F30D82" w:rsidRPr="004931C7" w:rsidRDefault="00F30D82" w:rsidP="003A62F3">
      <w:pPr>
        <w:shd w:val="clear" w:color="auto" w:fill="FFFFFF"/>
        <w:tabs>
          <w:tab w:val="left" w:pos="-5387"/>
          <w:tab w:val="left" w:pos="1276"/>
        </w:tabs>
        <w:spacing w:line="252" w:lineRule="auto"/>
        <w:ind w:firstLine="709"/>
        <w:jc w:val="both"/>
        <w:rPr>
          <w:rStyle w:val="FontStyle23"/>
          <w:color w:val="000000" w:themeColor="text1"/>
        </w:rPr>
      </w:pPr>
      <w:r w:rsidRPr="004931C7">
        <w:rPr>
          <w:rStyle w:val="FontStyle23"/>
          <w:color w:val="000000" w:themeColor="text1"/>
        </w:rPr>
        <w:t>3.2. Оплата производится в рублях</w:t>
      </w:r>
      <w:r w:rsidR="005060C3" w:rsidRPr="004931C7">
        <w:rPr>
          <w:rStyle w:val="FontStyle23"/>
          <w:color w:val="000000" w:themeColor="text1"/>
        </w:rPr>
        <w:t xml:space="preserve"> Российской Федерации</w:t>
      </w:r>
      <w:r w:rsidRPr="004931C7">
        <w:rPr>
          <w:rStyle w:val="FontStyle23"/>
          <w:color w:val="000000" w:themeColor="text1"/>
        </w:rPr>
        <w:t>. Датой платежа считается дата списан</w:t>
      </w:r>
      <w:r w:rsidR="002F7F54" w:rsidRPr="004931C7">
        <w:rPr>
          <w:rStyle w:val="FontStyle23"/>
          <w:color w:val="000000" w:themeColor="text1"/>
        </w:rPr>
        <w:t>ия</w:t>
      </w:r>
      <w:r w:rsidRPr="004931C7">
        <w:rPr>
          <w:rStyle w:val="FontStyle23"/>
          <w:color w:val="000000" w:themeColor="text1"/>
        </w:rPr>
        <w:t xml:space="preserve"> денежных средств с расчетного счета Заказчика. В случае изменения расчетного счета</w:t>
      </w:r>
      <w:r w:rsidR="006B5CED">
        <w:rPr>
          <w:rStyle w:val="FontStyle23"/>
          <w:color w:val="000000" w:themeColor="text1"/>
        </w:rPr>
        <w:t xml:space="preserve"> Исполнителя</w:t>
      </w:r>
      <w:r w:rsidR="002F7F54" w:rsidRPr="004931C7">
        <w:rPr>
          <w:rStyle w:val="FontStyle23"/>
          <w:color w:val="000000" w:themeColor="text1"/>
        </w:rPr>
        <w:t>,</w:t>
      </w:r>
      <w:r w:rsidRPr="004931C7">
        <w:rPr>
          <w:rStyle w:val="FontStyle23"/>
          <w:color w:val="000000" w:themeColor="text1"/>
        </w:rPr>
        <w:t xml:space="preserve">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несет Исполнитель.</w:t>
      </w:r>
    </w:p>
    <w:p w14:paraId="3C7FC7AB" w14:textId="77777777" w:rsidR="00F30D82" w:rsidRPr="004931C7" w:rsidRDefault="00F30D82" w:rsidP="003A62F3">
      <w:pPr>
        <w:shd w:val="clear" w:color="auto" w:fill="FFFFFF"/>
        <w:tabs>
          <w:tab w:val="left" w:pos="-5387"/>
          <w:tab w:val="left" w:pos="1276"/>
        </w:tabs>
        <w:spacing w:line="252" w:lineRule="auto"/>
        <w:ind w:firstLine="709"/>
        <w:jc w:val="both"/>
        <w:rPr>
          <w:rStyle w:val="FontStyle23"/>
          <w:color w:val="000000" w:themeColor="text1"/>
        </w:rPr>
      </w:pPr>
      <w:r w:rsidRPr="004931C7">
        <w:rPr>
          <w:rStyle w:val="FontStyle23"/>
          <w:color w:val="000000" w:themeColor="text1"/>
        </w:rPr>
        <w:t>3.</w:t>
      </w:r>
      <w:r w:rsidR="00937B50" w:rsidRPr="004931C7">
        <w:rPr>
          <w:rStyle w:val="FontStyle23"/>
          <w:color w:val="000000" w:themeColor="text1"/>
        </w:rPr>
        <w:t>3</w:t>
      </w:r>
      <w:r w:rsidR="00343112" w:rsidRPr="004931C7">
        <w:rPr>
          <w:rStyle w:val="FontStyle23"/>
          <w:color w:val="000000" w:themeColor="text1"/>
        </w:rPr>
        <w:t>.</w:t>
      </w:r>
      <w:r w:rsidRPr="004931C7">
        <w:rPr>
          <w:rStyle w:val="FontStyle23"/>
          <w:color w:val="000000" w:themeColor="text1"/>
        </w:rPr>
        <w:t xml:space="preserve"> Обязательства Заказчика по оплате оказанных услуг считаются исполненными с момента списания денежных средств с расчетного счета Заказчика.</w:t>
      </w:r>
    </w:p>
    <w:p w14:paraId="0D1BC4D0" w14:textId="77777777" w:rsidR="006A362B" w:rsidRPr="004931C7" w:rsidRDefault="006A362B" w:rsidP="003A62F3">
      <w:pPr>
        <w:pStyle w:val="Style4"/>
        <w:widowControl/>
        <w:suppressAutoHyphens/>
        <w:autoSpaceDN/>
        <w:adjustRightInd/>
        <w:spacing w:line="252" w:lineRule="auto"/>
        <w:jc w:val="center"/>
        <w:rPr>
          <w:rStyle w:val="FontStyle23"/>
          <w:b/>
          <w:bCs/>
          <w:color w:val="000000" w:themeColor="text1"/>
        </w:rPr>
      </w:pPr>
    </w:p>
    <w:p w14:paraId="7D5A234B" w14:textId="77777777" w:rsidR="00F30D82" w:rsidRPr="004931C7" w:rsidRDefault="00055850" w:rsidP="003A62F3">
      <w:pPr>
        <w:pStyle w:val="Style4"/>
        <w:widowControl/>
        <w:suppressAutoHyphens/>
        <w:autoSpaceDN/>
        <w:adjustRightInd/>
        <w:spacing w:line="252" w:lineRule="auto"/>
        <w:jc w:val="center"/>
        <w:rPr>
          <w:b/>
          <w:bCs/>
          <w:color w:val="000000" w:themeColor="text1"/>
          <w:kern w:val="2"/>
        </w:rPr>
      </w:pPr>
      <w:r w:rsidRPr="004931C7">
        <w:rPr>
          <w:rStyle w:val="FontStyle23"/>
          <w:b/>
          <w:bCs/>
          <w:color w:val="000000" w:themeColor="text1"/>
        </w:rPr>
        <w:t xml:space="preserve">4. </w:t>
      </w:r>
      <w:r w:rsidR="00F30D82" w:rsidRPr="004931C7">
        <w:rPr>
          <w:rStyle w:val="FontStyle23"/>
          <w:b/>
          <w:bCs/>
          <w:color w:val="000000" w:themeColor="text1"/>
        </w:rPr>
        <w:t>Г</w:t>
      </w:r>
      <w:r w:rsidR="000E5CEE" w:rsidRPr="004931C7">
        <w:rPr>
          <w:rStyle w:val="FontStyle23"/>
          <w:b/>
          <w:bCs/>
          <w:color w:val="000000" w:themeColor="text1"/>
        </w:rPr>
        <w:t>рафик</w:t>
      </w:r>
      <w:r w:rsidR="00FB6F0E" w:rsidRPr="004931C7">
        <w:rPr>
          <w:rStyle w:val="FontStyle23"/>
          <w:b/>
          <w:bCs/>
          <w:color w:val="000000" w:themeColor="text1"/>
        </w:rPr>
        <w:t>,</w:t>
      </w:r>
      <w:r w:rsidR="00FB6F0E" w:rsidRPr="004931C7">
        <w:rPr>
          <w:b/>
          <w:bCs/>
          <w:color w:val="000000" w:themeColor="text1"/>
          <w:kern w:val="2"/>
        </w:rPr>
        <w:t xml:space="preserve"> качество,</w:t>
      </w:r>
      <w:r w:rsidR="000E5CEE" w:rsidRPr="004931C7">
        <w:rPr>
          <w:rStyle w:val="FontStyle23"/>
          <w:b/>
          <w:bCs/>
          <w:color w:val="000000" w:themeColor="text1"/>
        </w:rPr>
        <w:t xml:space="preserve"> </w:t>
      </w:r>
      <w:r w:rsidR="00FB6F0E" w:rsidRPr="004931C7">
        <w:rPr>
          <w:rStyle w:val="FontStyle23"/>
          <w:b/>
          <w:bCs/>
          <w:color w:val="000000" w:themeColor="text1"/>
        </w:rPr>
        <w:t xml:space="preserve">объем, сроки и условия </w:t>
      </w:r>
      <w:r w:rsidR="000E5CEE" w:rsidRPr="004931C7">
        <w:rPr>
          <w:rStyle w:val="FontStyle23"/>
          <w:b/>
          <w:bCs/>
          <w:color w:val="000000" w:themeColor="text1"/>
        </w:rPr>
        <w:t xml:space="preserve">оказания услуг </w:t>
      </w:r>
    </w:p>
    <w:p w14:paraId="5A809A88" w14:textId="4EBE321F" w:rsidR="005B5340" w:rsidRDefault="00F30D82" w:rsidP="003A62F3">
      <w:pPr>
        <w:tabs>
          <w:tab w:val="left" w:pos="142"/>
        </w:tabs>
        <w:spacing w:line="252" w:lineRule="auto"/>
        <w:ind w:firstLine="709"/>
        <w:contextualSpacing/>
        <w:jc w:val="both"/>
        <w:rPr>
          <w:rStyle w:val="FontStyle23"/>
          <w:color w:val="000000" w:themeColor="text1"/>
        </w:rPr>
      </w:pPr>
      <w:r w:rsidRPr="004931C7">
        <w:rPr>
          <w:rStyle w:val="FontStyle23"/>
          <w:color w:val="000000" w:themeColor="text1"/>
        </w:rPr>
        <w:t>4.1.</w:t>
      </w:r>
      <w:r w:rsidR="00D5253C" w:rsidRPr="004931C7">
        <w:rPr>
          <w:rStyle w:val="FontStyle23"/>
          <w:color w:val="000000" w:themeColor="text1"/>
        </w:rPr>
        <w:t xml:space="preserve"> </w:t>
      </w:r>
      <w:r w:rsidR="00061545" w:rsidRPr="004931C7">
        <w:rPr>
          <w:rStyle w:val="FontStyle23"/>
          <w:color w:val="000000" w:themeColor="text1"/>
        </w:rPr>
        <w:t>Срок</w:t>
      </w:r>
      <w:r w:rsidRPr="004931C7">
        <w:rPr>
          <w:rStyle w:val="FontStyle23"/>
          <w:color w:val="000000" w:themeColor="text1"/>
        </w:rPr>
        <w:t xml:space="preserve"> оказания услуг</w:t>
      </w:r>
      <w:r w:rsidR="005847A8" w:rsidRPr="004931C7">
        <w:rPr>
          <w:rStyle w:val="FontStyle23"/>
          <w:color w:val="000000" w:themeColor="text1"/>
        </w:rPr>
        <w:t>:</w:t>
      </w:r>
      <w:r w:rsidR="008E3EF1" w:rsidRPr="004931C7">
        <w:rPr>
          <w:rStyle w:val="FontStyle23"/>
          <w:color w:val="000000" w:themeColor="text1"/>
        </w:rPr>
        <w:t xml:space="preserve"> </w:t>
      </w:r>
      <w:r w:rsidR="005B5340">
        <w:rPr>
          <w:rStyle w:val="FontStyle23"/>
          <w:color w:val="000000" w:themeColor="text1"/>
        </w:rPr>
        <w:t>с</w:t>
      </w:r>
      <w:r w:rsidR="002A285B">
        <w:rPr>
          <w:rStyle w:val="FontStyle23"/>
          <w:color w:val="000000" w:themeColor="text1"/>
        </w:rPr>
        <w:t xml:space="preserve"> даты заключения Контракта по 26.09</w:t>
      </w:r>
      <w:r w:rsidR="005B5340">
        <w:rPr>
          <w:rStyle w:val="FontStyle23"/>
          <w:color w:val="000000" w:themeColor="text1"/>
        </w:rPr>
        <w:t>.2026</w:t>
      </w:r>
      <w:r w:rsidR="005B5340" w:rsidRPr="004931C7">
        <w:rPr>
          <w:rStyle w:val="FontStyle23"/>
          <w:color w:val="000000" w:themeColor="text1"/>
        </w:rPr>
        <w:t>г.</w:t>
      </w:r>
    </w:p>
    <w:p w14:paraId="21C1A414" w14:textId="12B53C3C" w:rsidR="00F30D82" w:rsidRPr="004931C7" w:rsidRDefault="00F30D82" w:rsidP="003A62F3">
      <w:pPr>
        <w:tabs>
          <w:tab w:val="left" w:pos="142"/>
        </w:tabs>
        <w:spacing w:line="252" w:lineRule="auto"/>
        <w:ind w:firstLine="709"/>
        <w:contextualSpacing/>
        <w:jc w:val="both"/>
        <w:rPr>
          <w:color w:val="000000" w:themeColor="text1"/>
        </w:rPr>
      </w:pPr>
      <w:r w:rsidRPr="004931C7">
        <w:rPr>
          <w:color w:val="000000" w:themeColor="text1"/>
        </w:rPr>
        <w:t>4.2.</w:t>
      </w:r>
      <w:r w:rsidR="00D5253C" w:rsidRPr="004931C7">
        <w:rPr>
          <w:color w:val="000000" w:themeColor="text1"/>
        </w:rPr>
        <w:t xml:space="preserve"> </w:t>
      </w:r>
      <w:r w:rsidR="005727F3" w:rsidRPr="004931C7">
        <w:rPr>
          <w:bCs/>
          <w:color w:val="000000" w:themeColor="text1"/>
          <w:kern w:val="2"/>
        </w:rPr>
        <w:t xml:space="preserve">Качество, объем оказываемых услуг должно соответствовать требованиям, указанным в </w:t>
      </w:r>
      <w:r w:rsidR="001B3FE5" w:rsidRPr="004931C7">
        <w:rPr>
          <w:bCs/>
          <w:color w:val="000000" w:themeColor="text1"/>
          <w:kern w:val="2"/>
        </w:rPr>
        <w:t>Описании объекта закупки (</w:t>
      </w:r>
      <w:r w:rsidR="00343112" w:rsidRPr="004931C7">
        <w:rPr>
          <w:bCs/>
          <w:color w:val="000000" w:themeColor="text1"/>
          <w:kern w:val="2"/>
        </w:rPr>
        <w:t>Техническом задании</w:t>
      </w:r>
      <w:r w:rsidR="001B3FE5" w:rsidRPr="004931C7">
        <w:rPr>
          <w:bCs/>
          <w:color w:val="000000" w:themeColor="text1"/>
          <w:kern w:val="2"/>
        </w:rPr>
        <w:t>)</w:t>
      </w:r>
      <w:r w:rsidR="00343112" w:rsidRPr="004931C7">
        <w:rPr>
          <w:bCs/>
          <w:color w:val="000000" w:themeColor="text1"/>
          <w:kern w:val="2"/>
        </w:rPr>
        <w:t xml:space="preserve"> (</w:t>
      </w:r>
      <w:bookmarkStart w:id="1" w:name="_Hlk194672914"/>
      <w:r w:rsidR="005727F3" w:rsidRPr="004931C7">
        <w:rPr>
          <w:bCs/>
          <w:color w:val="000000" w:themeColor="text1"/>
          <w:kern w:val="2"/>
        </w:rPr>
        <w:t>Приложени</w:t>
      </w:r>
      <w:r w:rsidR="00343112" w:rsidRPr="004931C7">
        <w:rPr>
          <w:bCs/>
          <w:color w:val="000000" w:themeColor="text1"/>
          <w:kern w:val="2"/>
        </w:rPr>
        <w:t>е</w:t>
      </w:r>
      <w:r w:rsidR="009D7282" w:rsidRPr="004931C7">
        <w:rPr>
          <w:bCs/>
          <w:color w:val="000000" w:themeColor="text1"/>
          <w:kern w:val="2"/>
        </w:rPr>
        <w:t xml:space="preserve"> </w:t>
      </w:r>
      <w:r w:rsidR="005727F3" w:rsidRPr="004931C7">
        <w:rPr>
          <w:bCs/>
          <w:color w:val="000000" w:themeColor="text1"/>
          <w:kern w:val="2"/>
        </w:rPr>
        <w:t>№ 1 к Контракту</w:t>
      </w:r>
      <w:bookmarkEnd w:id="1"/>
      <w:r w:rsidR="00343112" w:rsidRPr="004931C7">
        <w:rPr>
          <w:bCs/>
          <w:color w:val="000000" w:themeColor="text1"/>
          <w:kern w:val="2"/>
        </w:rPr>
        <w:t>)</w:t>
      </w:r>
      <w:r w:rsidR="00117254" w:rsidRPr="004931C7">
        <w:rPr>
          <w:bCs/>
          <w:color w:val="000000" w:themeColor="text1"/>
          <w:kern w:val="2"/>
        </w:rPr>
        <w:t>.</w:t>
      </w:r>
    </w:p>
    <w:p w14:paraId="1CC046AB" w14:textId="77777777" w:rsidR="006A362B" w:rsidRPr="004931C7" w:rsidRDefault="006A362B" w:rsidP="003A62F3">
      <w:pPr>
        <w:pStyle w:val="Style4"/>
        <w:widowControl/>
        <w:suppressAutoHyphens/>
        <w:autoSpaceDN/>
        <w:adjustRightInd/>
        <w:spacing w:line="252" w:lineRule="auto"/>
        <w:jc w:val="center"/>
        <w:rPr>
          <w:rStyle w:val="FontStyle23"/>
          <w:b/>
          <w:bCs/>
          <w:color w:val="000000" w:themeColor="text1"/>
        </w:rPr>
      </w:pPr>
    </w:p>
    <w:p w14:paraId="1763D8D4" w14:textId="77777777" w:rsidR="00F30D82" w:rsidRPr="004931C7" w:rsidRDefault="00055850" w:rsidP="003A62F3">
      <w:pPr>
        <w:pStyle w:val="Style4"/>
        <w:widowControl/>
        <w:suppressAutoHyphens/>
        <w:autoSpaceDN/>
        <w:adjustRightInd/>
        <w:spacing w:line="252" w:lineRule="auto"/>
        <w:jc w:val="center"/>
        <w:rPr>
          <w:rStyle w:val="FontStyle23"/>
          <w:b/>
          <w:bCs/>
          <w:color w:val="000000" w:themeColor="text1"/>
        </w:rPr>
      </w:pPr>
      <w:r w:rsidRPr="004931C7">
        <w:rPr>
          <w:rStyle w:val="FontStyle23"/>
          <w:b/>
          <w:bCs/>
          <w:color w:val="000000" w:themeColor="text1"/>
        </w:rPr>
        <w:t xml:space="preserve">5. </w:t>
      </w:r>
      <w:r w:rsidR="000E5CEE" w:rsidRPr="004931C7">
        <w:rPr>
          <w:rStyle w:val="FontStyle23"/>
          <w:b/>
          <w:bCs/>
          <w:color w:val="000000" w:themeColor="text1"/>
        </w:rPr>
        <w:t>Порядок сдачи-приемки оказанных услуг</w:t>
      </w:r>
    </w:p>
    <w:p w14:paraId="6C81F429" w14:textId="38F11712"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5.1. Не позднее, чем за 1 (один) рабочий день до фактической сдачи результатов оказанных Услуг Исполнитель уведомляет Заказчика о намерении осуществить сдачу результатов оказанных Услуг, а также о времени такой сдачи, с тем чтобы Заказчик смог совершить необходимые действия, обеспечивающие приемку оказанных Услуг.</w:t>
      </w:r>
      <w:r w:rsidR="00C82CD1">
        <w:rPr>
          <w:bCs/>
          <w:color w:val="000000" w:themeColor="text1"/>
          <w:kern w:val="2"/>
          <w:lang w:eastAsia="ar-SA"/>
        </w:rPr>
        <w:t xml:space="preserve"> </w:t>
      </w:r>
    </w:p>
    <w:p w14:paraId="5080BD1C" w14:textId="7D8DACD9" w:rsidR="00F265C0"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5.2. Заказчик подтверждает дату и время приемки результатов оказанных Услуг, после чего производится приемка таких результатов оказанных Услуг Исполнителем.</w:t>
      </w:r>
    </w:p>
    <w:p w14:paraId="3F2D035C" w14:textId="6DBF9BF4" w:rsidR="00E53DB2" w:rsidRPr="004931C7" w:rsidRDefault="00E53DB2" w:rsidP="003A62F3">
      <w:pPr>
        <w:suppressAutoHyphens/>
        <w:spacing w:line="252" w:lineRule="auto"/>
        <w:ind w:firstLine="709"/>
        <w:contextualSpacing/>
        <w:jc w:val="both"/>
        <w:rPr>
          <w:bCs/>
          <w:color w:val="000000" w:themeColor="text1"/>
          <w:kern w:val="2"/>
          <w:lang w:eastAsia="ar-SA"/>
        </w:rPr>
      </w:pPr>
      <w:r>
        <w:rPr>
          <w:bCs/>
          <w:color w:val="000000" w:themeColor="text1"/>
          <w:kern w:val="2"/>
          <w:lang w:eastAsia="ar-SA"/>
        </w:rPr>
        <w:t xml:space="preserve">5.2.1. </w:t>
      </w:r>
      <w:r w:rsidRPr="00E53DB2">
        <w:rPr>
          <w:bCs/>
          <w:color w:val="000000" w:themeColor="text1"/>
          <w:kern w:val="2"/>
          <w:lang w:eastAsia="ar-SA" w:bidi="ru-RU"/>
        </w:rPr>
        <w:t xml:space="preserve">Для проверки представленных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bookmarkStart w:id="2" w:name="_Hlk96244892"/>
      <w:r w:rsidRPr="00E53DB2">
        <w:rPr>
          <w:bCs/>
          <w:color w:val="000000" w:themeColor="text1"/>
          <w:kern w:val="2"/>
          <w:lang w:eastAsia="ar-SA" w:bidi="ru-RU"/>
        </w:rPr>
        <w:t xml:space="preserve">в соответствии с </w:t>
      </w:r>
      <w:r w:rsidRPr="00E53DB2">
        <w:rPr>
          <w:bCs/>
          <w:iCs/>
          <w:color w:val="000000" w:themeColor="text1"/>
          <w:kern w:val="2"/>
          <w:lang w:eastAsia="ar-SA" w:bidi="ru-RU"/>
        </w:rPr>
        <w:t>Федеральным законом</w:t>
      </w:r>
      <w:r w:rsidRPr="00E53DB2">
        <w:rPr>
          <w:bCs/>
          <w:color w:val="000000" w:themeColor="text1"/>
          <w:kern w:val="2"/>
          <w:lang w:eastAsia="ar-SA" w:bidi="ru-RU"/>
        </w:rPr>
        <w:t xml:space="preserve"> от 05.04.2013 № 44-ФЗ</w:t>
      </w:r>
      <w:bookmarkEnd w:id="2"/>
      <w:r w:rsidRPr="00E53DB2">
        <w:rPr>
          <w:bCs/>
          <w:color w:val="000000" w:themeColor="text1"/>
          <w:kern w:val="2"/>
          <w:lang w:eastAsia="ar-SA" w:bidi="ru-RU"/>
        </w:rPr>
        <w:t>.</w:t>
      </w:r>
    </w:p>
    <w:p w14:paraId="75E3AA85" w14:textId="2B79DF7B"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 xml:space="preserve">5.3. По факту оказания Услуг, предусмотренных </w:t>
      </w:r>
      <w:r w:rsidR="002145E8" w:rsidRPr="004931C7">
        <w:rPr>
          <w:bCs/>
          <w:color w:val="000000" w:themeColor="text1"/>
          <w:kern w:val="2"/>
          <w:lang w:eastAsia="ar-SA"/>
        </w:rPr>
        <w:t>Контракт</w:t>
      </w:r>
      <w:r w:rsidRPr="004931C7">
        <w:rPr>
          <w:bCs/>
          <w:color w:val="000000" w:themeColor="text1"/>
          <w:kern w:val="2"/>
          <w:lang w:eastAsia="ar-SA"/>
        </w:rPr>
        <w:t>ом, Сторонами составляется и подписывается двусторонний акт об оказании Услуг с приложением к нему необходимых документов.</w:t>
      </w:r>
      <w:r w:rsidR="00C82CD1">
        <w:rPr>
          <w:bCs/>
          <w:color w:val="000000" w:themeColor="text1"/>
          <w:kern w:val="2"/>
          <w:lang w:eastAsia="ar-SA"/>
        </w:rPr>
        <w:t xml:space="preserve"> </w:t>
      </w:r>
    </w:p>
    <w:p w14:paraId="3A1197DE" w14:textId="77777777"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5.4. Заказчик в течение 15 (пятнадцати)</w:t>
      </w:r>
      <w:r w:rsidR="006B632A" w:rsidRPr="004931C7">
        <w:rPr>
          <w:bCs/>
          <w:color w:val="000000" w:themeColor="text1"/>
          <w:kern w:val="2"/>
          <w:lang w:eastAsia="ar-SA"/>
        </w:rPr>
        <w:t xml:space="preserve"> рабочих</w:t>
      </w:r>
      <w:r w:rsidRPr="004931C7">
        <w:rPr>
          <w:bCs/>
          <w:color w:val="000000" w:themeColor="text1"/>
          <w:kern w:val="2"/>
          <w:lang w:eastAsia="ar-SA"/>
        </w:rPr>
        <w:t xml:space="preserve"> дней со дня получения акта об оказании Услуг и необходимых документов к нему, обязан его подписать либо направить Исполнителю мотивированный письменный отказ от подписания акта.</w:t>
      </w:r>
    </w:p>
    <w:p w14:paraId="4FFBFAB0" w14:textId="77777777"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5.5. Стороны подписывают акт об оказании Услуг при отсутствии у Заказчика замечаний к качеству и объему их оказания.</w:t>
      </w:r>
    </w:p>
    <w:p w14:paraId="10CD0004" w14:textId="77777777"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5.6. Услуги считаются принятыми с момента подписания сторонами акта приема-передачи оказанных услуг.</w:t>
      </w:r>
    </w:p>
    <w:p w14:paraId="23865745" w14:textId="77777777" w:rsidR="00F265C0"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lastRenderedPageBreak/>
        <w:t xml:space="preserve">5.7. В случае обнаружения Заказчиком некачественного оказания Услуг, Сторонами в течение 10 (десяти)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w:t>
      </w:r>
      <w:r w:rsidR="002145E8" w:rsidRPr="004931C7">
        <w:rPr>
          <w:bCs/>
          <w:color w:val="000000" w:themeColor="text1"/>
          <w:kern w:val="2"/>
          <w:lang w:eastAsia="ar-SA"/>
        </w:rPr>
        <w:t>Контракт</w:t>
      </w:r>
      <w:r w:rsidRPr="004931C7">
        <w:rPr>
          <w:bCs/>
          <w:color w:val="000000" w:themeColor="text1"/>
          <w:kern w:val="2"/>
          <w:lang w:eastAsia="ar-SA"/>
        </w:rPr>
        <w:t>а устранить выявленные недостатки.</w:t>
      </w:r>
    </w:p>
    <w:p w14:paraId="73CEC648" w14:textId="77777777" w:rsidR="00810103" w:rsidRPr="004931C7" w:rsidRDefault="00F265C0" w:rsidP="003A62F3">
      <w:pPr>
        <w:suppressAutoHyphens/>
        <w:spacing w:line="252" w:lineRule="auto"/>
        <w:ind w:firstLine="709"/>
        <w:contextualSpacing/>
        <w:jc w:val="both"/>
        <w:rPr>
          <w:bCs/>
          <w:color w:val="000000" w:themeColor="text1"/>
          <w:kern w:val="2"/>
          <w:lang w:eastAsia="ar-SA"/>
        </w:rPr>
      </w:pPr>
      <w:r w:rsidRPr="004931C7">
        <w:rPr>
          <w:bCs/>
          <w:color w:val="000000" w:themeColor="text1"/>
          <w:kern w:val="2"/>
          <w:lang w:eastAsia="ar-SA"/>
        </w:rPr>
        <w:t xml:space="preserve">5.8. Подписание акта об оказании Услуг после устранения Исполнителем недостатков Услуг производится в порядке, предусмотренном настоящим разделом </w:t>
      </w:r>
      <w:r w:rsidR="00907D4F" w:rsidRPr="004931C7">
        <w:rPr>
          <w:bCs/>
          <w:color w:val="000000" w:themeColor="text1"/>
          <w:kern w:val="2"/>
          <w:lang w:eastAsia="ar-SA"/>
        </w:rPr>
        <w:t>Контракта</w:t>
      </w:r>
      <w:r w:rsidRPr="004931C7">
        <w:rPr>
          <w:bCs/>
          <w:color w:val="000000" w:themeColor="text1"/>
          <w:kern w:val="2"/>
          <w:lang w:eastAsia="ar-SA"/>
        </w:rPr>
        <w:t>.</w:t>
      </w:r>
    </w:p>
    <w:p w14:paraId="4B33E84E" w14:textId="77777777" w:rsidR="00F30D82" w:rsidRPr="004931C7" w:rsidRDefault="00F30D82" w:rsidP="003A62F3">
      <w:pPr>
        <w:spacing w:line="252" w:lineRule="auto"/>
        <w:jc w:val="center"/>
        <w:rPr>
          <w:b/>
          <w:bCs/>
          <w:color w:val="000000" w:themeColor="text1"/>
        </w:rPr>
      </w:pPr>
      <w:r w:rsidRPr="004931C7">
        <w:rPr>
          <w:b/>
          <w:bCs/>
          <w:color w:val="000000" w:themeColor="text1"/>
        </w:rPr>
        <w:t>6.</w:t>
      </w:r>
      <w:r w:rsidR="00951A5E" w:rsidRPr="004931C7">
        <w:rPr>
          <w:b/>
          <w:bCs/>
          <w:color w:val="000000" w:themeColor="text1"/>
        </w:rPr>
        <w:tab/>
      </w:r>
      <w:r w:rsidR="006E2986" w:rsidRPr="004931C7">
        <w:rPr>
          <w:b/>
          <w:bCs/>
          <w:color w:val="000000" w:themeColor="text1"/>
        </w:rPr>
        <w:t xml:space="preserve"> </w:t>
      </w:r>
      <w:r w:rsidR="000E5CEE" w:rsidRPr="004931C7">
        <w:rPr>
          <w:b/>
          <w:bCs/>
          <w:color w:val="000000" w:themeColor="text1"/>
        </w:rPr>
        <w:t>Права и обязанности сторон</w:t>
      </w:r>
    </w:p>
    <w:p w14:paraId="2163D7CC"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6.1. Заказчик вправе:</w:t>
      </w:r>
    </w:p>
    <w:p w14:paraId="0E5A7053" w14:textId="77777777" w:rsidR="00F30D82" w:rsidRPr="004931C7" w:rsidRDefault="007C24EB" w:rsidP="003A62F3">
      <w:pPr>
        <w:spacing w:line="252" w:lineRule="auto"/>
        <w:ind w:firstLine="709"/>
        <w:contextualSpacing/>
        <w:jc w:val="both"/>
        <w:rPr>
          <w:color w:val="000000" w:themeColor="text1"/>
        </w:rPr>
      </w:pPr>
      <w:r w:rsidRPr="004931C7">
        <w:rPr>
          <w:color w:val="000000" w:themeColor="text1"/>
        </w:rPr>
        <w:t xml:space="preserve">6.1.1. </w:t>
      </w:r>
      <w:r w:rsidR="00F30D82" w:rsidRPr="004931C7">
        <w:rPr>
          <w:color w:val="000000" w:themeColor="text1"/>
        </w:rPr>
        <w:t xml:space="preserve">Требовать от Исполнителя надлежащего исполнения обязательств в соответствии с настоящим Контрактом, в том числе в соответствии с </w:t>
      </w:r>
      <w:r w:rsidR="001B3FE5" w:rsidRPr="004931C7">
        <w:rPr>
          <w:color w:val="000000" w:themeColor="text1"/>
        </w:rPr>
        <w:t>Описанием объекта закупки (</w:t>
      </w:r>
      <w:r w:rsidR="00F30D82" w:rsidRPr="004931C7">
        <w:rPr>
          <w:color w:val="000000" w:themeColor="text1"/>
        </w:rPr>
        <w:t>Техническим заданием</w:t>
      </w:r>
      <w:r w:rsidR="001B3FE5" w:rsidRPr="004931C7">
        <w:rPr>
          <w:color w:val="000000" w:themeColor="text1"/>
        </w:rPr>
        <w:t>)</w:t>
      </w:r>
      <w:r w:rsidR="00F30D82" w:rsidRPr="004931C7">
        <w:rPr>
          <w:color w:val="000000" w:themeColor="text1"/>
        </w:rPr>
        <w:t xml:space="preserve"> (</w:t>
      </w:r>
      <w:r w:rsidR="00F30D82" w:rsidRPr="004931C7">
        <w:rPr>
          <w:bCs/>
          <w:color w:val="000000" w:themeColor="text1"/>
        </w:rPr>
        <w:t>Приложение</w:t>
      </w:r>
      <w:r w:rsidR="00613DC6" w:rsidRPr="004931C7">
        <w:rPr>
          <w:bCs/>
          <w:color w:val="000000" w:themeColor="text1"/>
        </w:rPr>
        <w:t xml:space="preserve"> №</w:t>
      </w:r>
      <w:r w:rsidR="00F30D82" w:rsidRPr="004931C7">
        <w:rPr>
          <w:bCs/>
          <w:color w:val="000000" w:themeColor="text1"/>
        </w:rPr>
        <w:t xml:space="preserve"> </w:t>
      </w:r>
      <w:r w:rsidR="00296B75" w:rsidRPr="004931C7">
        <w:rPr>
          <w:bCs/>
          <w:color w:val="000000" w:themeColor="text1"/>
        </w:rPr>
        <w:t>1</w:t>
      </w:r>
      <w:r w:rsidR="00F30D82" w:rsidRPr="004931C7">
        <w:rPr>
          <w:color w:val="000000" w:themeColor="text1"/>
        </w:rPr>
        <w:t xml:space="preserve"> к настоящему Контракту), а также требовать своевременного устранения выявленных недостатков.</w:t>
      </w:r>
    </w:p>
    <w:p w14:paraId="3E93D102" w14:textId="61E19E61" w:rsidR="00F30D82" w:rsidRPr="004931C7" w:rsidRDefault="007C24EB" w:rsidP="003A62F3">
      <w:pPr>
        <w:spacing w:line="252" w:lineRule="auto"/>
        <w:ind w:firstLine="709"/>
        <w:contextualSpacing/>
        <w:jc w:val="both"/>
        <w:rPr>
          <w:color w:val="000000" w:themeColor="text1"/>
        </w:rPr>
      </w:pPr>
      <w:r w:rsidRPr="004931C7">
        <w:rPr>
          <w:color w:val="000000" w:themeColor="text1"/>
        </w:rPr>
        <w:t xml:space="preserve">6.1.2. </w:t>
      </w:r>
      <w:r w:rsidR="00F30D82" w:rsidRPr="004931C7">
        <w:rPr>
          <w:color w:val="000000" w:themeColor="text1"/>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4931C7">
        <w:rPr>
          <w:color w:val="000000" w:themeColor="text1"/>
        </w:rPr>
        <w:t xml:space="preserve">рактом, в соответствии с </w:t>
      </w:r>
      <w:r w:rsidR="001230F9">
        <w:rPr>
          <w:color w:val="000000" w:themeColor="text1"/>
        </w:rPr>
        <w:t>разделом 5</w:t>
      </w:r>
      <w:r w:rsidR="00F30D82" w:rsidRPr="004931C7">
        <w:rPr>
          <w:color w:val="000000" w:themeColor="text1"/>
        </w:rPr>
        <w:t xml:space="preserve"> настоящего Контракта.</w:t>
      </w:r>
    </w:p>
    <w:p w14:paraId="47C5FDB0" w14:textId="77777777" w:rsidR="00F30D82" w:rsidRPr="004931C7" w:rsidRDefault="007C24EB" w:rsidP="003A62F3">
      <w:pPr>
        <w:spacing w:line="252" w:lineRule="auto"/>
        <w:ind w:firstLine="709"/>
        <w:contextualSpacing/>
        <w:jc w:val="both"/>
        <w:rPr>
          <w:color w:val="000000" w:themeColor="text1"/>
        </w:rPr>
      </w:pPr>
      <w:r w:rsidRPr="004931C7">
        <w:rPr>
          <w:color w:val="000000" w:themeColor="text1"/>
        </w:rPr>
        <w:t xml:space="preserve">6.1.3. </w:t>
      </w:r>
      <w:r w:rsidR="00F30D82" w:rsidRPr="004931C7">
        <w:rPr>
          <w:color w:val="000000" w:themeColor="text1"/>
        </w:rPr>
        <w:t>Запрашивать у Исполнителя информацию о ходе и состоянии оказываемых услуг.</w:t>
      </w:r>
    </w:p>
    <w:p w14:paraId="11A2191D" w14:textId="20E4A31D" w:rsidR="00F30D82" w:rsidRDefault="00F30D82" w:rsidP="003A62F3">
      <w:pPr>
        <w:spacing w:line="252" w:lineRule="auto"/>
        <w:ind w:firstLine="709"/>
        <w:contextualSpacing/>
        <w:jc w:val="both"/>
        <w:rPr>
          <w:color w:val="000000" w:themeColor="text1"/>
        </w:rPr>
      </w:pPr>
      <w:r w:rsidRPr="004931C7">
        <w:rPr>
          <w:color w:val="000000" w:themeColor="text1"/>
        </w:rPr>
        <w:t>6.1.4. Осуществлять контроль за объемом и сроками оказания услуг.</w:t>
      </w:r>
    </w:p>
    <w:p w14:paraId="7E5254FD" w14:textId="3A7191B3" w:rsidR="00664C4F" w:rsidRDefault="00664C4F" w:rsidP="00664C4F">
      <w:pPr>
        <w:spacing w:line="252" w:lineRule="auto"/>
        <w:ind w:firstLine="709"/>
        <w:contextualSpacing/>
        <w:jc w:val="both"/>
        <w:rPr>
          <w:color w:val="000000" w:themeColor="text1"/>
          <w:lang w:bidi="ru-RU"/>
        </w:rPr>
      </w:pPr>
      <w:r w:rsidRPr="00664C4F">
        <w:rPr>
          <w:bCs/>
          <w:iCs/>
          <w:color w:val="000000" w:themeColor="text1"/>
          <w:lang w:bidi="ru-RU"/>
        </w:rPr>
        <w:t>5.1.5. В любое время проверять соответствие оказываемых услуг условиям Контракта, контролировать сроки и порядок оказания услуг по Контракту, в случае несоответствия оказываемых услуг требованиям Описания объекта закупки, давать обязательные для выполнения Исполнителем указания, без права вмешательства в хозяйственную деятельность Исполнителя.</w:t>
      </w:r>
      <w:r w:rsidRPr="00664C4F">
        <w:rPr>
          <w:color w:val="000000" w:themeColor="text1"/>
          <w:lang w:bidi="ru-RU"/>
        </w:rPr>
        <w:t xml:space="preserve"> Если в результате такой проверки станет очевидным, что обязательства не будут исполнены надлежащим образом и/или в надлежащие сроки, Заказчик вправе направить Исполнителю требование об устранении недостатков с указанием срока для устранения недостатков и,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14:paraId="164EC094" w14:textId="1D8BB7D0" w:rsidR="008E0576" w:rsidRDefault="008E0576" w:rsidP="008E0576">
      <w:pPr>
        <w:spacing w:line="252" w:lineRule="auto"/>
        <w:ind w:firstLine="709"/>
        <w:contextualSpacing/>
        <w:jc w:val="both"/>
        <w:rPr>
          <w:color w:val="000000" w:themeColor="text1"/>
        </w:rPr>
      </w:pPr>
      <w:r>
        <w:rPr>
          <w:color w:val="000000" w:themeColor="text1"/>
        </w:rPr>
        <w:t>6.1.</w:t>
      </w:r>
      <w:r w:rsidR="00664C4F">
        <w:rPr>
          <w:color w:val="000000" w:themeColor="text1"/>
        </w:rPr>
        <w:t>6</w:t>
      </w:r>
      <w:r>
        <w:rPr>
          <w:color w:val="000000" w:themeColor="text1"/>
        </w:rPr>
        <w:t xml:space="preserve">. </w:t>
      </w:r>
      <w:r w:rsidRPr="008E0576">
        <w:rPr>
          <w:color w:val="000000" w:themeColor="text1"/>
        </w:rPr>
        <w:t>Отказать Исполнителю в принятии исполнен</w:t>
      </w:r>
      <w:r w:rsidR="004D0770">
        <w:rPr>
          <w:color w:val="000000" w:themeColor="text1"/>
        </w:rPr>
        <w:t>ия</w:t>
      </w:r>
      <w:r w:rsidRPr="008E0576">
        <w:rPr>
          <w:color w:val="000000" w:themeColor="text1"/>
        </w:rPr>
        <w:t xml:space="preserve"> по Контракту и требовать от Исполнителя возмещения убытков, если вследствие просрочки исполнения Исполнителем своих обязательств Заказчик утратил интерес к услугам (ч. 2 ст. 405 Гражданского Кодекса Российской Федерации) и/или отступления от условий Контракта или иные недостатки результата работы (услуги) в установленный Заказчиком срок не были устранены либо являются существенными и неустранимыми.</w:t>
      </w:r>
    </w:p>
    <w:p w14:paraId="14177491" w14:textId="75E92D8D" w:rsidR="00A643A7" w:rsidRPr="004931C7" w:rsidRDefault="00A643A7" w:rsidP="00A643A7">
      <w:pPr>
        <w:spacing w:line="252" w:lineRule="auto"/>
        <w:ind w:firstLine="709"/>
        <w:contextualSpacing/>
        <w:jc w:val="both"/>
        <w:rPr>
          <w:color w:val="000000" w:themeColor="text1"/>
          <w:lang w:bidi="ru-RU"/>
        </w:rPr>
      </w:pPr>
      <w:r>
        <w:rPr>
          <w:color w:val="000000" w:themeColor="text1"/>
        </w:rPr>
        <w:t>6.1.7.</w:t>
      </w:r>
      <w:r w:rsidRPr="00A643A7">
        <w:rPr>
          <w:color w:val="000000" w:themeColor="text1"/>
          <w:lang w:bidi="ru-RU"/>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A643A7">
        <w:rPr>
          <w:color w:val="000000" w:themeColor="text1"/>
          <w:lang w:bidi="ru-RU"/>
        </w:rPr>
        <w:br/>
        <w:t>для одностороннего отказа от исполнения отдельных видов обязательств. Расторжение Контракта осуществляется в порядке, предусмотренном ст. 95 Федерального закона от 05.04.2013 № 44-ФЗ.</w:t>
      </w:r>
    </w:p>
    <w:p w14:paraId="12AA2EA7"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6.2. Заказчик обязан:</w:t>
      </w:r>
    </w:p>
    <w:p w14:paraId="25CC6A3A"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6.2.1. Сообщать в письменной форме Исполнителю о недостатках, обнаруженных в ходе оказания услуг, в течение 3 (</w:t>
      </w:r>
      <w:r w:rsidR="007C24EB" w:rsidRPr="004931C7">
        <w:rPr>
          <w:color w:val="000000" w:themeColor="text1"/>
        </w:rPr>
        <w:t>Трех</w:t>
      </w:r>
      <w:r w:rsidRPr="004931C7">
        <w:rPr>
          <w:color w:val="000000" w:themeColor="text1"/>
        </w:rPr>
        <w:t>) рабочих дней после обнаружения таких недостатков.</w:t>
      </w:r>
    </w:p>
    <w:p w14:paraId="2E13F755"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6.2.2. Своевременно принять и оплатить надлежащим образом оказанные услуги в соответствии с настоящим Контрактом.</w:t>
      </w:r>
    </w:p>
    <w:p w14:paraId="4F043D90" w14:textId="7DE4AF03" w:rsidR="00F30D82" w:rsidRPr="004931C7" w:rsidRDefault="00F30D82" w:rsidP="003A62F3">
      <w:pPr>
        <w:spacing w:line="252" w:lineRule="auto"/>
        <w:ind w:firstLine="709"/>
        <w:contextualSpacing/>
        <w:jc w:val="both"/>
        <w:rPr>
          <w:color w:val="000000" w:themeColor="text1"/>
        </w:rPr>
      </w:pPr>
      <w:r w:rsidRPr="004931C7">
        <w:rPr>
          <w:color w:val="000000" w:themeColor="text1"/>
        </w:rPr>
        <w:t>6.2.3. При получении от Исполнителя уведомления о приостановлении оказания услуг</w:t>
      </w:r>
      <w:r w:rsidR="00D47FBC" w:rsidRPr="004931C7">
        <w:rPr>
          <w:color w:val="000000" w:themeColor="text1"/>
        </w:rPr>
        <w:t xml:space="preserve"> в случае, указанном в п. 6.4.</w:t>
      </w:r>
      <w:r w:rsidR="00EE240E" w:rsidRPr="004931C7">
        <w:rPr>
          <w:color w:val="000000" w:themeColor="text1"/>
        </w:rPr>
        <w:t>4</w:t>
      </w:r>
      <w:r w:rsidRPr="004931C7">
        <w:rPr>
          <w:color w:val="000000" w:themeColor="text1"/>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14:paraId="70BA944D"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lastRenderedPageBreak/>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14:paraId="40D849C1"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6.3. Исполнитель вправе:</w:t>
      </w:r>
    </w:p>
    <w:p w14:paraId="44924DA6" w14:textId="2785DB49" w:rsidR="00F30D82" w:rsidRPr="004931C7" w:rsidRDefault="00F30D82" w:rsidP="003A62F3">
      <w:pPr>
        <w:spacing w:line="252" w:lineRule="auto"/>
        <w:ind w:firstLine="709"/>
        <w:contextualSpacing/>
        <w:jc w:val="both"/>
        <w:rPr>
          <w:color w:val="000000" w:themeColor="text1"/>
        </w:rPr>
      </w:pPr>
      <w:r w:rsidRPr="004931C7">
        <w:rPr>
          <w:color w:val="000000" w:themeColor="text1"/>
        </w:rPr>
        <w:t>6.3.1. Требовать своевременного подписания Заказчиком Актов сдачи-приемки услуг по настоящему Контракту</w:t>
      </w:r>
      <w:r w:rsidR="00D63C44" w:rsidRPr="004931C7">
        <w:rPr>
          <w:color w:val="000000" w:themeColor="text1"/>
        </w:rPr>
        <w:t>,</w:t>
      </w:r>
      <w:r w:rsidRPr="004931C7">
        <w:rPr>
          <w:color w:val="000000" w:themeColor="text1"/>
        </w:rPr>
        <w:t xml:space="preserve"> </w:t>
      </w:r>
      <w:r w:rsidR="00D63C44" w:rsidRPr="004931C7">
        <w:rPr>
          <w:color w:val="000000" w:themeColor="text1"/>
        </w:rPr>
        <w:t>в соответствии со</w:t>
      </w:r>
      <w:r w:rsidR="00D47FBC" w:rsidRPr="004931C7">
        <w:rPr>
          <w:color w:val="000000" w:themeColor="text1"/>
        </w:rPr>
        <w:t xml:space="preserve"> срок</w:t>
      </w:r>
      <w:r w:rsidR="00D63C44" w:rsidRPr="004931C7">
        <w:rPr>
          <w:color w:val="000000" w:themeColor="text1"/>
        </w:rPr>
        <w:t>ом</w:t>
      </w:r>
      <w:r w:rsidR="00D47FBC" w:rsidRPr="004931C7">
        <w:rPr>
          <w:color w:val="000000" w:themeColor="text1"/>
        </w:rPr>
        <w:t>, указанн</w:t>
      </w:r>
      <w:r w:rsidR="00D63C44" w:rsidRPr="004931C7">
        <w:rPr>
          <w:color w:val="000000" w:themeColor="text1"/>
        </w:rPr>
        <w:t>ым</w:t>
      </w:r>
      <w:r w:rsidR="00D47FBC" w:rsidRPr="004931C7">
        <w:rPr>
          <w:color w:val="000000" w:themeColor="text1"/>
        </w:rPr>
        <w:t xml:space="preserve"> в п. 5.</w:t>
      </w:r>
      <w:r w:rsidR="00364797">
        <w:rPr>
          <w:color w:val="000000" w:themeColor="text1"/>
        </w:rPr>
        <w:t>4.</w:t>
      </w:r>
      <w:r w:rsidRPr="004931C7">
        <w:rPr>
          <w:color w:val="000000" w:themeColor="text1"/>
        </w:rPr>
        <w:t xml:space="preserve"> настоящего Контракта.</w:t>
      </w:r>
    </w:p>
    <w:p w14:paraId="3BB9BFA8"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6.3.2. Требовать своевременно оплаты оказанных услуг в соответствии с разделом 3 настоящего Контракта.</w:t>
      </w:r>
    </w:p>
    <w:p w14:paraId="5FFA6E84"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6.3.3. Запрашивать у Заказчика разъяснения и уточнения относительно оказания услуг в рамках настоящего Контракта.</w:t>
      </w:r>
    </w:p>
    <w:p w14:paraId="256E99AB" w14:textId="77777777" w:rsidR="00F33C63" w:rsidRPr="004931C7" w:rsidRDefault="00F30D82" w:rsidP="003A62F3">
      <w:pPr>
        <w:spacing w:line="252" w:lineRule="auto"/>
        <w:ind w:firstLine="709"/>
        <w:contextualSpacing/>
        <w:jc w:val="both"/>
        <w:rPr>
          <w:color w:val="000000" w:themeColor="text1"/>
        </w:rPr>
      </w:pPr>
      <w:r w:rsidRPr="004931C7">
        <w:rPr>
          <w:color w:val="000000" w:themeColor="text1"/>
        </w:rPr>
        <w:t>6.3.4. Получать от Заказчика содействие при оказании услуг в соответствии с условиями настоящего контракта.</w:t>
      </w:r>
    </w:p>
    <w:p w14:paraId="1F09F530"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6.4. Исполнитель обязан:</w:t>
      </w:r>
    </w:p>
    <w:p w14:paraId="5C0FF187" w14:textId="02A64520" w:rsidR="00F30D82" w:rsidRPr="004931C7" w:rsidRDefault="00F30D82" w:rsidP="003A62F3">
      <w:pPr>
        <w:spacing w:line="252" w:lineRule="auto"/>
        <w:ind w:firstLine="709"/>
        <w:contextualSpacing/>
        <w:jc w:val="both"/>
        <w:rPr>
          <w:color w:val="000000" w:themeColor="text1"/>
        </w:rPr>
      </w:pPr>
      <w:r w:rsidRPr="004931C7">
        <w:rPr>
          <w:color w:val="000000" w:themeColor="text1"/>
        </w:rPr>
        <w:t xml:space="preserve">6.4.1. Качественно, своевременно и в полном объеме оказывать услуги согласно </w:t>
      </w:r>
      <w:r w:rsidR="001B3FE5" w:rsidRPr="004931C7">
        <w:rPr>
          <w:color w:val="000000" w:themeColor="text1"/>
        </w:rPr>
        <w:t>Описанию объекта закупки (</w:t>
      </w:r>
      <w:r w:rsidRPr="004931C7">
        <w:rPr>
          <w:color w:val="000000" w:themeColor="text1"/>
        </w:rPr>
        <w:t>Техническому заданию</w:t>
      </w:r>
      <w:r w:rsidR="001B3FE5" w:rsidRPr="004931C7">
        <w:rPr>
          <w:color w:val="000000" w:themeColor="text1"/>
        </w:rPr>
        <w:t>)</w:t>
      </w:r>
      <w:r w:rsidRPr="004931C7">
        <w:rPr>
          <w:color w:val="000000" w:themeColor="text1"/>
        </w:rPr>
        <w:t xml:space="preserve"> (</w:t>
      </w:r>
      <w:r w:rsidRPr="004931C7">
        <w:rPr>
          <w:bCs/>
          <w:color w:val="000000" w:themeColor="text1"/>
        </w:rPr>
        <w:t xml:space="preserve">Приложение </w:t>
      </w:r>
      <w:r w:rsidR="00613DC6" w:rsidRPr="004931C7">
        <w:rPr>
          <w:bCs/>
          <w:color w:val="000000" w:themeColor="text1"/>
        </w:rPr>
        <w:t xml:space="preserve">№ </w:t>
      </w:r>
      <w:r w:rsidR="00296B75" w:rsidRPr="004931C7">
        <w:rPr>
          <w:bCs/>
          <w:color w:val="000000" w:themeColor="text1"/>
        </w:rPr>
        <w:t>1</w:t>
      </w:r>
      <w:r w:rsidRPr="004931C7">
        <w:rPr>
          <w:color w:val="000000" w:themeColor="text1"/>
        </w:rPr>
        <w:t xml:space="preserve"> к настоящему Контракту) и по итогам исполнения как части, так в целом настоящего Контракта представить Заказчик</w:t>
      </w:r>
      <w:r w:rsidR="00D47FBC" w:rsidRPr="004931C7">
        <w:rPr>
          <w:color w:val="000000" w:themeColor="text1"/>
        </w:rPr>
        <w:t>у отчетную документацию (п. 5.1, 5.</w:t>
      </w:r>
      <w:r w:rsidR="00D63C44" w:rsidRPr="004931C7">
        <w:rPr>
          <w:color w:val="000000" w:themeColor="text1"/>
        </w:rPr>
        <w:t>3</w:t>
      </w:r>
      <w:r w:rsidRPr="004931C7">
        <w:rPr>
          <w:color w:val="000000" w:themeColor="text1"/>
        </w:rPr>
        <w:t xml:space="preserve"> настоящего Контракта).</w:t>
      </w:r>
    </w:p>
    <w:p w14:paraId="6AB19FA2"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6.4.2. Назначить лицо, ответственное за решение всех организационных вопросов с представителями Заказчика.</w:t>
      </w:r>
    </w:p>
    <w:p w14:paraId="3B45F0A7" w14:textId="77777777" w:rsidR="00F30D82" w:rsidRPr="004931C7" w:rsidRDefault="007C24EB" w:rsidP="003A62F3">
      <w:pPr>
        <w:spacing w:line="252" w:lineRule="auto"/>
        <w:ind w:firstLine="709"/>
        <w:contextualSpacing/>
        <w:jc w:val="both"/>
        <w:rPr>
          <w:color w:val="000000" w:themeColor="text1"/>
        </w:rPr>
      </w:pPr>
      <w:r w:rsidRPr="004931C7">
        <w:rPr>
          <w:color w:val="000000" w:themeColor="text1"/>
        </w:rPr>
        <w:t>6.4.3</w:t>
      </w:r>
      <w:r w:rsidR="00F30D82" w:rsidRPr="004931C7">
        <w:rPr>
          <w:color w:val="000000" w:themeColor="text1"/>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E189A" w14:textId="77777777" w:rsidR="00F30D82" w:rsidRPr="004931C7" w:rsidRDefault="007C24EB" w:rsidP="003A62F3">
      <w:pPr>
        <w:spacing w:line="252" w:lineRule="auto"/>
        <w:ind w:firstLine="709"/>
        <w:contextualSpacing/>
        <w:jc w:val="both"/>
        <w:rPr>
          <w:color w:val="000000" w:themeColor="text1"/>
        </w:rPr>
      </w:pPr>
      <w:r w:rsidRPr="004931C7">
        <w:rPr>
          <w:color w:val="000000" w:themeColor="text1"/>
        </w:rPr>
        <w:t>6.4.4</w:t>
      </w:r>
      <w:r w:rsidR="00F30D82" w:rsidRPr="004931C7">
        <w:rPr>
          <w:color w:val="000000" w:themeColor="text1"/>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4931C7">
        <w:rPr>
          <w:color w:val="000000" w:themeColor="text1"/>
        </w:rPr>
        <w:t>Трех</w:t>
      </w:r>
      <w:r w:rsidR="00F30D82" w:rsidRPr="004931C7">
        <w:rPr>
          <w:color w:val="000000" w:themeColor="text1"/>
        </w:rPr>
        <w:t>) дней после приостановления оказания услуг.</w:t>
      </w:r>
    </w:p>
    <w:p w14:paraId="54728EEE" w14:textId="77777777" w:rsidR="00D05788" w:rsidRPr="004931C7" w:rsidRDefault="007C24EB" w:rsidP="003A62F3">
      <w:pPr>
        <w:spacing w:line="252" w:lineRule="auto"/>
        <w:ind w:firstLine="709"/>
        <w:contextualSpacing/>
        <w:jc w:val="both"/>
        <w:rPr>
          <w:color w:val="000000" w:themeColor="text1"/>
        </w:rPr>
      </w:pPr>
      <w:r w:rsidRPr="004931C7">
        <w:rPr>
          <w:color w:val="000000" w:themeColor="text1"/>
        </w:rPr>
        <w:t>6.4.5</w:t>
      </w:r>
      <w:r w:rsidR="00F30D82" w:rsidRPr="004931C7">
        <w:rPr>
          <w:color w:val="000000" w:themeColor="text1"/>
        </w:rPr>
        <w:t xml:space="preserve">. </w:t>
      </w:r>
      <w:r w:rsidR="00D05788" w:rsidRPr="004931C7">
        <w:rPr>
          <w:color w:val="000000" w:themeColor="text1"/>
        </w:rPr>
        <w:t>Компенсировать убытки, понесенные Заказчиком в результате ненадлежащего исполнения обязательств предусмотренные Контрактом</w:t>
      </w:r>
      <w:r w:rsidR="00D557B9" w:rsidRPr="004931C7">
        <w:rPr>
          <w:color w:val="000000" w:themeColor="text1"/>
        </w:rPr>
        <w:t>.</w:t>
      </w:r>
    </w:p>
    <w:p w14:paraId="49E22923" w14:textId="77777777" w:rsidR="00D05788" w:rsidRPr="004931C7" w:rsidRDefault="00D05788" w:rsidP="003A62F3">
      <w:pPr>
        <w:spacing w:line="252" w:lineRule="auto"/>
        <w:ind w:firstLine="709"/>
        <w:contextualSpacing/>
        <w:jc w:val="both"/>
        <w:rPr>
          <w:color w:val="000000" w:themeColor="text1"/>
        </w:rPr>
      </w:pPr>
      <w:r w:rsidRPr="004931C7">
        <w:rPr>
          <w:color w:val="000000" w:themeColor="text1"/>
        </w:rPr>
        <w:t>6.4.6 Компенсировать убытки, причиненные третьим лицам в результате ненадлежащего исполнения обязательств предусмотренные Контрактом.</w:t>
      </w:r>
    </w:p>
    <w:p w14:paraId="0450F40B" w14:textId="77777777" w:rsidR="00F30D82" w:rsidRPr="004931C7" w:rsidRDefault="00D05788" w:rsidP="003A62F3">
      <w:pPr>
        <w:spacing w:line="252" w:lineRule="auto"/>
        <w:ind w:firstLine="709"/>
        <w:contextualSpacing/>
        <w:jc w:val="both"/>
        <w:rPr>
          <w:color w:val="000000" w:themeColor="text1"/>
        </w:rPr>
      </w:pPr>
      <w:r w:rsidRPr="004931C7">
        <w:rPr>
          <w:color w:val="000000" w:themeColor="text1"/>
        </w:rPr>
        <w:t xml:space="preserve">6.5.5. </w:t>
      </w:r>
      <w:r w:rsidR="00F30D82" w:rsidRPr="004931C7">
        <w:rPr>
          <w:color w:val="000000" w:themeColor="text1"/>
        </w:rPr>
        <w:t>Исполнять иные обязательства, предусмотренные действующим законодательством и Контрактом.</w:t>
      </w:r>
    </w:p>
    <w:p w14:paraId="42A0EF41" w14:textId="77777777" w:rsidR="00F30D82" w:rsidRPr="004931C7" w:rsidRDefault="006E2986" w:rsidP="003A62F3">
      <w:pPr>
        <w:pStyle w:val="Style4"/>
        <w:widowControl/>
        <w:numPr>
          <w:ilvl w:val="0"/>
          <w:numId w:val="9"/>
        </w:numPr>
        <w:suppressAutoHyphens/>
        <w:autoSpaceDN/>
        <w:adjustRightInd/>
        <w:spacing w:line="252" w:lineRule="auto"/>
        <w:ind w:left="0" w:firstLine="0"/>
        <w:jc w:val="center"/>
        <w:rPr>
          <w:rStyle w:val="FontStyle23"/>
          <w:b/>
          <w:bCs/>
          <w:color w:val="000000" w:themeColor="text1"/>
        </w:rPr>
      </w:pPr>
      <w:r w:rsidRPr="004931C7">
        <w:rPr>
          <w:rStyle w:val="FontStyle23"/>
          <w:b/>
          <w:bCs/>
          <w:color w:val="000000" w:themeColor="text1"/>
        </w:rPr>
        <w:t xml:space="preserve"> </w:t>
      </w:r>
      <w:r w:rsidR="007C24EB" w:rsidRPr="004931C7">
        <w:rPr>
          <w:rStyle w:val="FontStyle23"/>
          <w:b/>
          <w:bCs/>
          <w:color w:val="000000" w:themeColor="text1"/>
        </w:rPr>
        <w:t>Ответственность сторон</w:t>
      </w:r>
    </w:p>
    <w:p w14:paraId="330755A0" w14:textId="77777777" w:rsidR="00C730D3" w:rsidRPr="004931C7" w:rsidRDefault="00C730D3" w:rsidP="003A62F3">
      <w:pPr>
        <w:pStyle w:val="af7"/>
        <w:spacing w:before="120" w:line="252" w:lineRule="auto"/>
        <w:ind w:right="17" w:firstLine="709"/>
        <w:jc w:val="both"/>
        <w:rPr>
          <w:bCs/>
          <w:color w:val="000000" w:themeColor="text1"/>
        </w:rPr>
      </w:pPr>
      <w:r w:rsidRPr="004931C7">
        <w:rPr>
          <w:bCs/>
          <w:color w:val="000000" w:themeColor="text1"/>
        </w:rPr>
        <w:t>7.1.</w:t>
      </w:r>
      <w:r w:rsidRPr="004931C7">
        <w:rPr>
          <w:color w:val="000000" w:themeColor="text1"/>
        </w:rPr>
        <w:t xml:space="preserve"> </w:t>
      </w:r>
      <w:r w:rsidRPr="004931C7">
        <w:rPr>
          <w:bCs/>
          <w:color w:val="000000" w:themeColor="text1"/>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B6C99C4" w14:textId="05F55197" w:rsidR="00C730D3" w:rsidRPr="004931C7" w:rsidRDefault="00C730D3" w:rsidP="003A62F3">
      <w:pPr>
        <w:pStyle w:val="af7"/>
        <w:spacing w:line="252" w:lineRule="auto"/>
        <w:ind w:right="17" w:firstLine="709"/>
        <w:jc w:val="both"/>
        <w:rPr>
          <w:bCs/>
          <w:color w:val="000000" w:themeColor="text1"/>
        </w:rPr>
      </w:pPr>
      <w:r w:rsidRPr="004931C7">
        <w:rPr>
          <w:bCs/>
          <w:color w:val="000000" w:themeColor="text1"/>
        </w:rPr>
        <w:t>Размер пени определяется в соответствии со статьей 34 Федерального закона № 44-ФЗ.</w:t>
      </w:r>
    </w:p>
    <w:p w14:paraId="5053C859" w14:textId="77777777" w:rsidR="00C730D3" w:rsidRPr="004931C7" w:rsidRDefault="00C730D3" w:rsidP="003A62F3">
      <w:pPr>
        <w:pStyle w:val="af7"/>
        <w:spacing w:line="252" w:lineRule="auto"/>
        <w:ind w:right="17" w:firstLine="709"/>
        <w:jc w:val="both"/>
        <w:rPr>
          <w:bCs/>
          <w:color w:val="000000" w:themeColor="text1"/>
        </w:rPr>
      </w:pPr>
      <w:r w:rsidRPr="004931C7">
        <w:rPr>
          <w:bCs/>
          <w:color w:val="000000" w:themeColor="text1"/>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DA0141" w:rsidRPr="004931C7">
        <w:rPr>
          <w:bCs/>
          <w:color w:val="000000" w:themeColor="text1"/>
        </w:rPr>
        <w:t>исполнителем</w:t>
      </w:r>
      <w:r w:rsidRPr="004931C7">
        <w:rPr>
          <w:bCs/>
          <w:color w:val="000000" w:themeColor="text1"/>
        </w:rPr>
        <w:t xml:space="preserve"> (подрядчиком,</w:t>
      </w:r>
      <w:r w:rsidR="00557453" w:rsidRPr="004931C7">
        <w:rPr>
          <w:bCs/>
          <w:color w:val="000000" w:themeColor="text1"/>
        </w:rPr>
        <w:t xml:space="preserve"> поставщиком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74013F" w:rsidRPr="004931C7">
        <w:rPr>
          <w:bCs/>
          <w:color w:val="000000" w:themeColor="text1"/>
        </w:rPr>
        <w:t xml:space="preserve">исполнителем </w:t>
      </w:r>
      <w:r w:rsidRPr="004931C7">
        <w:rPr>
          <w:bCs/>
          <w:color w:val="000000" w:themeColor="text1"/>
        </w:rPr>
        <w:t>(подрядчиком,</w:t>
      </w:r>
      <w:r w:rsidR="0074013F" w:rsidRPr="004931C7">
        <w:rPr>
          <w:bCs/>
          <w:color w:val="000000" w:themeColor="text1"/>
        </w:rPr>
        <w:t xml:space="preserve"> поставщиком</w:t>
      </w:r>
      <w:r w:rsidRPr="004931C7">
        <w:rPr>
          <w:bCs/>
          <w:color w:val="000000" w:themeColor="text1"/>
        </w:rPr>
        <w:t>), утвержденными постановлением Правительства Российской Федерации от 30.08.2017 № 1042 (далее – Правила).</w:t>
      </w:r>
    </w:p>
    <w:p w14:paraId="3939D77F" w14:textId="2EDADFDA" w:rsidR="00C730D3" w:rsidRPr="004931C7" w:rsidRDefault="00C730D3" w:rsidP="003A62F3">
      <w:pPr>
        <w:pStyle w:val="af7"/>
        <w:spacing w:line="252" w:lineRule="auto"/>
        <w:ind w:right="17" w:firstLine="709"/>
        <w:jc w:val="both"/>
        <w:rPr>
          <w:bCs/>
          <w:color w:val="000000" w:themeColor="text1"/>
        </w:rPr>
      </w:pPr>
      <w:r w:rsidRPr="004931C7">
        <w:rPr>
          <w:bCs/>
          <w:color w:val="000000" w:themeColor="text1"/>
        </w:rPr>
        <w:t xml:space="preserve">В случае изменения условий Контракта в части изменения Цены Контракта размеры штрафов, установленные в </w:t>
      </w:r>
      <w:r w:rsidR="00602F6F">
        <w:rPr>
          <w:bCs/>
          <w:color w:val="000000" w:themeColor="text1"/>
        </w:rPr>
        <w:t>разделе 7</w:t>
      </w:r>
      <w:r w:rsidRPr="004931C7">
        <w:rPr>
          <w:bCs/>
          <w:color w:val="000000" w:themeColor="text1"/>
        </w:rPr>
        <w:t xml:space="preserve">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w:t>
      </w:r>
      <w:r w:rsidR="005D2847" w:rsidRPr="004931C7">
        <w:rPr>
          <w:bCs/>
          <w:color w:val="000000" w:themeColor="text1"/>
        </w:rPr>
        <w:t>Исполнителем</w:t>
      </w:r>
      <w:r w:rsidRPr="004931C7">
        <w:rPr>
          <w:bCs/>
          <w:color w:val="000000" w:themeColor="text1"/>
        </w:rPr>
        <w:t xml:space="preserve"> обязательств, предусмотренных Контрактом (за исключением просрочки исполнения обязательств Заказчиком, </w:t>
      </w:r>
      <w:r w:rsidR="005D2847" w:rsidRPr="004931C7">
        <w:rPr>
          <w:bCs/>
          <w:color w:val="000000" w:themeColor="text1"/>
        </w:rPr>
        <w:t>Исполнителе</w:t>
      </w:r>
      <w:r w:rsidRPr="004931C7">
        <w:rPr>
          <w:bCs/>
          <w:color w:val="000000" w:themeColor="text1"/>
        </w:rPr>
        <w:t xml:space="preserve">м), размер штрафа </w:t>
      </w:r>
      <w:r w:rsidRPr="004931C7">
        <w:rPr>
          <w:bCs/>
          <w:color w:val="000000" w:themeColor="text1"/>
        </w:rPr>
        <w:lastRenderedPageBreak/>
        <w:t>определяется с учетом Цены Контракта, действующей на момент такого неисполнения или ненадлежащего исполнения.</w:t>
      </w:r>
    </w:p>
    <w:p w14:paraId="7B0D02D1" w14:textId="77777777" w:rsidR="00C730D3" w:rsidRPr="004931C7" w:rsidRDefault="00C730D3" w:rsidP="003A62F3">
      <w:pPr>
        <w:pStyle w:val="a0"/>
        <w:numPr>
          <w:ilvl w:val="0"/>
          <w:numId w:val="0"/>
        </w:numPr>
        <w:spacing w:line="252" w:lineRule="auto"/>
        <w:ind w:firstLine="709"/>
        <w:rPr>
          <w:b/>
          <w:color w:val="000000" w:themeColor="text1"/>
          <w:szCs w:val="24"/>
          <w:lang w:val="ru-RU"/>
        </w:rPr>
      </w:pPr>
      <w:r w:rsidRPr="004931C7">
        <w:rPr>
          <w:b/>
          <w:color w:val="000000" w:themeColor="text1"/>
          <w:szCs w:val="24"/>
          <w:lang w:val="ru-RU"/>
        </w:rPr>
        <w:t>7.2. Ответственность Заказчика:</w:t>
      </w:r>
    </w:p>
    <w:p w14:paraId="3D320A68"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85B57" w:rsidRPr="004931C7">
        <w:rPr>
          <w:color w:val="000000" w:themeColor="text1"/>
        </w:rPr>
        <w:t>Исполнитель</w:t>
      </w:r>
      <w:r w:rsidRPr="004931C7">
        <w:rPr>
          <w:color w:val="000000" w:themeColor="text1"/>
        </w:rPr>
        <w:t xml:space="preserve"> вправе потребовать уплаты неустоек (штрафов, пеней).</w:t>
      </w:r>
    </w:p>
    <w:p w14:paraId="43C602A2" w14:textId="77777777" w:rsidR="00C730D3" w:rsidRPr="004931C7" w:rsidRDefault="00C730D3" w:rsidP="003A62F3">
      <w:pPr>
        <w:pStyle w:val="a1"/>
        <w:numPr>
          <w:ilvl w:val="0"/>
          <w:numId w:val="0"/>
        </w:numPr>
        <w:spacing w:line="252" w:lineRule="auto"/>
        <w:ind w:firstLine="709"/>
        <w:rPr>
          <w:color w:val="000000" w:themeColor="text1"/>
        </w:rPr>
      </w:pPr>
      <w:bookmarkStart w:id="3" w:name="_Ref40978245"/>
      <w:r w:rsidRPr="004931C7">
        <w:rPr>
          <w:color w:val="000000" w:themeColor="text1"/>
        </w:rPr>
        <w:t>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3"/>
      <w:r w:rsidRPr="004931C7">
        <w:rPr>
          <w:color w:val="000000" w:themeColor="text1"/>
        </w:rPr>
        <w:t>.</w:t>
      </w:r>
    </w:p>
    <w:p w14:paraId="1E5FEC4D"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7.2.3.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F90B94" w14:textId="77777777" w:rsidR="00C730D3" w:rsidRPr="004931C7" w:rsidRDefault="00C730D3" w:rsidP="003A62F3">
      <w:pPr>
        <w:spacing w:line="252" w:lineRule="auto"/>
        <w:ind w:firstLine="709"/>
        <w:jc w:val="both"/>
        <w:rPr>
          <w:color w:val="000000" w:themeColor="text1"/>
          <w:lang w:eastAsia="en-US"/>
        </w:rPr>
      </w:pPr>
      <w:r w:rsidRPr="004931C7">
        <w:rPr>
          <w:color w:val="000000" w:themeColor="text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4931C7">
        <w:rPr>
          <w:color w:val="000000" w:themeColor="text1"/>
          <w:u w:val="single"/>
          <w:lang w:eastAsia="en-US"/>
        </w:rPr>
        <w:t>1 000</w:t>
      </w:r>
      <w:r w:rsidRPr="004931C7">
        <w:rPr>
          <w:color w:val="000000" w:themeColor="text1"/>
          <w:lang w:eastAsia="en-US"/>
        </w:rPr>
        <w:t xml:space="preserve"> рублей </w:t>
      </w:r>
      <w:r w:rsidRPr="004931C7">
        <w:rPr>
          <w:rStyle w:val="aff8"/>
          <w:color w:val="000000" w:themeColor="text1"/>
          <w:lang w:eastAsia="en-US"/>
        </w:rPr>
        <w:footnoteReference w:id="2"/>
      </w:r>
      <w:r w:rsidRPr="004931C7">
        <w:rPr>
          <w:color w:val="000000" w:themeColor="text1"/>
          <w:lang w:eastAsia="en-US"/>
        </w:rPr>
        <w:t>.</w:t>
      </w:r>
    </w:p>
    <w:p w14:paraId="4D3E2327"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D768B5" w14:textId="77777777" w:rsidR="00C730D3" w:rsidRPr="004931C7" w:rsidRDefault="00C730D3" w:rsidP="003A62F3">
      <w:pPr>
        <w:pStyle w:val="a0"/>
        <w:numPr>
          <w:ilvl w:val="0"/>
          <w:numId w:val="0"/>
        </w:numPr>
        <w:spacing w:line="252" w:lineRule="auto"/>
        <w:ind w:firstLine="709"/>
        <w:rPr>
          <w:b/>
          <w:bCs/>
          <w:color w:val="000000" w:themeColor="text1"/>
          <w:szCs w:val="24"/>
          <w:lang w:val="ru-RU"/>
        </w:rPr>
      </w:pPr>
      <w:bookmarkStart w:id="4" w:name="_Ref40978278"/>
      <w:r w:rsidRPr="004931C7">
        <w:rPr>
          <w:b/>
          <w:bCs/>
          <w:color w:val="000000" w:themeColor="text1"/>
          <w:szCs w:val="24"/>
          <w:lang w:val="ru-RU"/>
        </w:rPr>
        <w:t xml:space="preserve">7.3. Ответственность </w:t>
      </w:r>
      <w:r w:rsidR="00085B57" w:rsidRPr="004931C7">
        <w:rPr>
          <w:b/>
          <w:bCs/>
          <w:color w:val="000000" w:themeColor="text1"/>
          <w:szCs w:val="24"/>
          <w:lang w:val="ru-RU"/>
        </w:rPr>
        <w:t>Исполнителя</w:t>
      </w:r>
      <w:r w:rsidRPr="004931C7">
        <w:rPr>
          <w:b/>
          <w:bCs/>
          <w:color w:val="000000" w:themeColor="text1"/>
          <w:szCs w:val="24"/>
          <w:lang w:val="ru-RU"/>
        </w:rPr>
        <w:t>:</w:t>
      </w:r>
      <w:bookmarkEnd w:id="4"/>
    </w:p>
    <w:p w14:paraId="59D8C3EA"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7.3.1. В случае просрочки исполнения </w:t>
      </w:r>
      <w:r w:rsidR="00085B57" w:rsidRPr="004931C7">
        <w:rPr>
          <w:color w:val="000000" w:themeColor="text1"/>
        </w:rPr>
        <w:t>Исполнителем</w:t>
      </w:r>
      <w:r w:rsidRPr="004931C7">
        <w:rPr>
          <w:color w:val="000000" w:themeColor="text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Заказчик направляет </w:t>
      </w:r>
      <w:r w:rsidR="00085B57" w:rsidRPr="004931C7">
        <w:rPr>
          <w:color w:val="000000" w:themeColor="text1"/>
        </w:rPr>
        <w:t xml:space="preserve">Исполнителю </w:t>
      </w:r>
      <w:r w:rsidRPr="004931C7">
        <w:rPr>
          <w:color w:val="000000" w:themeColor="text1"/>
        </w:rPr>
        <w:t>требование об уплате неустоек (штрафов, пеней).</w:t>
      </w:r>
    </w:p>
    <w:p w14:paraId="6BE0D1E1" w14:textId="77777777" w:rsidR="00C730D3" w:rsidRPr="004931C7" w:rsidRDefault="00C730D3" w:rsidP="003A62F3">
      <w:pPr>
        <w:pStyle w:val="a1"/>
        <w:numPr>
          <w:ilvl w:val="0"/>
          <w:numId w:val="0"/>
        </w:numPr>
        <w:spacing w:line="252" w:lineRule="auto"/>
        <w:ind w:firstLine="709"/>
        <w:rPr>
          <w:color w:val="000000" w:themeColor="text1"/>
        </w:rPr>
      </w:pPr>
      <w:bookmarkStart w:id="5" w:name="_Ref40978320"/>
      <w:r w:rsidRPr="004931C7">
        <w:rPr>
          <w:color w:val="000000" w:themeColor="text1"/>
        </w:rPr>
        <w:t xml:space="preserve">7.3.2. Пеня начисляется за каждый день просрочки исполнения </w:t>
      </w:r>
      <w:r w:rsidR="00085B57" w:rsidRPr="004931C7">
        <w:rPr>
          <w:color w:val="000000" w:themeColor="text1"/>
        </w:rPr>
        <w:t xml:space="preserve">Исполнителем </w:t>
      </w:r>
      <w:r w:rsidRPr="004931C7">
        <w:rPr>
          <w:color w:val="000000" w:themeColor="text1"/>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085B57" w:rsidRPr="004931C7">
        <w:rPr>
          <w:color w:val="000000" w:themeColor="text1"/>
        </w:rPr>
        <w:t xml:space="preserve"> Исполнителем</w:t>
      </w:r>
      <w:r w:rsidRPr="004931C7">
        <w:rPr>
          <w:color w:val="000000" w:themeColor="text1"/>
        </w:rPr>
        <w:t>, за исключением случаев, если законодательством Российской Федерации установлен иной порядок начисления пени</w:t>
      </w:r>
      <w:bookmarkEnd w:id="5"/>
      <w:r w:rsidRPr="004931C7">
        <w:rPr>
          <w:color w:val="000000" w:themeColor="text1"/>
        </w:rPr>
        <w:t>.</w:t>
      </w:r>
    </w:p>
    <w:p w14:paraId="2AE097D4"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7.3.3. Штрафы начисляются за неисполнение или ненадлежащее исполнение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 исключением просрочки исполнения </w:t>
      </w:r>
      <w:r w:rsidR="00085B57" w:rsidRPr="004931C7">
        <w:rPr>
          <w:color w:val="000000" w:themeColor="text1"/>
        </w:rPr>
        <w:t xml:space="preserve">Исполнителем </w:t>
      </w:r>
      <w:r w:rsidRPr="004931C7">
        <w:rPr>
          <w:color w:val="000000" w:themeColor="text1"/>
        </w:rPr>
        <w:t>обязательств (в том числе гарантийного обязательства), предусмотренных Контрактом.</w:t>
      </w:r>
    </w:p>
    <w:p w14:paraId="052D79DC"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7.3.4. За каждый факт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4931C7">
        <w:rPr>
          <w:color w:val="000000" w:themeColor="text1"/>
          <w:u w:val="single"/>
        </w:rPr>
        <w:t>10 процентов Цены Контракта</w:t>
      </w:r>
      <w:r w:rsidRPr="004931C7">
        <w:rPr>
          <w:color w:val="000000" w:themeColor="text1"/>
        </w:rPr>
        <w:t xml:space="preserve"> </w:t>
      </w:r>
      <w:r w:rsidRPr="004931C7">
        <w:rPr>
          <w:rStyle w:val="aff8"/>
          <w:color w:val="000000" w:themeColor="text1"/>
        </w:rPr>
        <w:footnoteReference w:id="3"/>
      </w:r>
      <w:r w:rsidRPr="004931C7">
        <w:rPr>
          <w:color w:val="000000" w:themeColor="text1"/>
        </w:rPr>
        <w:t>.</w:t>
      </w:r>
    </w:p>
    <w:p w14:paraId="3CA8983B" w14:textId="46BB4418"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lastRenderedPageBreak/>
        <w:t xml:space="preserve">7.3.5. За каждый факт неисполнения или ненадлежащего исполнения </w:t>
      </w:r>
      <w:r w:rsidR="00085B57" w:rsidRPr="004931C7">
        <w:rPr>
          <w:color w:val="000000" w:themeColor="text1"/>
        </w:rPr>
        <w:t xml:space="preserve">Исполнителем </w:t>
      </w:r>
      <w:r w:rsidRPr="004931C7">
        <w:rPr>
          <w:color w:val="000000" w:themeColor="text1"/>
        </w:rPr>
        <w:t xml:space="preserve">обязательства, предусмотренного Контрактом, которое не имеет стоимостного выражения, штраф устанавливается в размере </w:t>
      </w:r>
      <w:r w:rsidRPr="004931C7">
        <w:rPr>
          <w:color w:val="000000" w:themeColor="text1"/>
          <w:u w:val="single"/>
        </w:rPr>
        <w:t>1 000</w:t>
      </w:r>
      <w:r w:rsidRPr="004931C7">
        <w:rPr>
          <w:color w:val="000000" w:themeColor="text1"/>
        </w:rPr>
        <w:t xml:space="preserve"> рублей</w:t>
      </w:r>
      <w:r w:rsidRPr="004931C7">
        <w:rPr>
          <w:rStyle w:val="aff8"/>
          <w:color w:val="000000" w:themeColor="text1"/>
        </w:rPr>
        <w:footnoteReference w:id="4"/>
      </w:r>
      <w:r w:rsidRPr="004931C7">
        <w:rPr>
          <w:color w:val="000000" w:themeColor="text1"/>
        </w:rPr>
        <w:t>.</w:t>
      </w:r>
    </w:p>
    <w:p w14:paraId="2AE4E8D3"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7.3.6. За каждый день просрочки исполнения </w:t>
      </w:r>
      <w:r w:rsidR="00085B57" w:rsidRPr="004931C7">
        <w:rPr>
          <w:color w:val="000000" w:themeColor="text1"/>
        </w:rPr>
        <w:t xml:space="preserve">Исполнителем </w:t>
      </w:r>
      <w:r w:rsidRPr="004931C7">
        <w:rPr>
          <w:color w:val="000000" w:themeColor="text1"/>
        </w:rPr>
        <w:t xml:space="preserve">обязательств, предусмотренных Контрактом, начисляется пеня в размере, определенном в порядке, установленном в соответствии с подпунктом </w:t>
      </w:r>
      <w:r w:rsidR="002D5095" w:rsidRPr="004931C7">
        <w:rPr>
          <w:color w:val="000000" w:themeColor="text1"/>
        </w:rPr>
        <w:t>7</w:t>
      </w:r>
      <w:r w:rsidRPr="004931C7">
        <w:rPr>
          <w:color w:val="000000" w:themeColor="text1"/>
        </w:rPr>
        <w:t xml:space="preserve">.3.2 пункта </w:t>
      </w:r>
      <w:r w:rsidR="002D5095" w:rsidRPr="004931C7">
        <w:rPr>
          <w:color w:val="000000" w:themeColor="text1"/>
        </w:rPr>
        <w:t>7</w:t>
      </w:r>
      <w:r w:rsidRPr="004931C7">
        <w:rPr>
          <w:color w:val="000000" w:themeColor="text1"/>
        </w:rPr>
        <w:t>.3 Контракта.</w:t>
      </w:r>
    </w:p>
    <w:p w14:paraId="2AC4B4E1" w14:textId="77777777" w:rsidR="00C730D3" w:rsidRPr="004931C7" w:rsidRDefault="00C730D3" w:rsidP="003A62F3">
      <w:pPr>
        <w:pStyle w:val="a1"/>
        <w:numPr>
          <w:ilvl w:val="0"/>
          <w:numId w:val="0"/>
        </w:numPr>
        <w:spacing w:line="252" w:lineRule="auto"/>
        <w:ind w:firstLine="709"/>
        <w:rPr>
          <w:color w:val="000000" w:themeColor="text1"/>
        </w:rPr>
      </w:pPr>
      <w:r w:rsidRPr="004931C7">
        <w:rPr>
          <w:color w:val="000000" w:themeColor="text1"/>
        </w:rPr>
        <w:t xml:space="preserve">7.3.7. Общая сумма начисленных штрафов за неисполнение или ненадлежащее исполнение </w:t>
      </w:r>
      <w:r w:rsidR="00085B57" w:rsidRPr="004931C7">
        <w:rPr>
          <w:color w:val="000000" w:themeColor="text1"/>
        </w:rPr>
        <w:t xml:space="preserve">Исполнителем </w:t>
      </w:r>
      <w:r w:rsidRPr="004931C7">
        <w:rPr>
          <w:color w:val="000000" w:themeColor="text1"/>
        </w:rPr>
        <w:t>обязательств, предусмотренных Контрактом, не может превышать Цену Контракта.</w:t>
      </w:r>
    </w:p>
    <w:p w14:paraId="575BE77D" w14:textId="77777777" w:rsidR="00C730D3" w:rsidRPr="004931C7" w:rsidRDefault="00C730D3" w:rsidP="003A62F3">
      <w:pPr>
        <w:pStyle w:val="a0"/>
        <w:numPr>
          <w:ilvl w:val="0"/>
          <w:numId w:val="0"/>
        </w:numPr>
        <w:spacing w:line="252" w:lineRule="auto"/>
        <w:ind w:firstLine="709"/>
        <w:rPr>
          <w:color w:val="000000" w:themeColor="text1"/>
          <w:szCs w:val="24"/>
          <w:lang w:val="ru-RU"/>
        </w:rPr>
      </w:pPr>
      <w:r w:rsidRPr="004931C7">
        <w:rPr>
          <w:color w:val="000000" w:themeColor="text1"/>
          <w:szCs w:val="24"/>
          <w:lang w:val="ru-RU"/>
        </w:rPr>
        <w:t xml:space="preserve">7.4. Убытки, причиненные Заказчику в связи с неисполнением или ненадлежащим исполнением </w:t>
      </w:r>
      <w:r w:rsidR="00085B57" w:rsidRPr="004931C7">
        <w:rPr>
          <w:color w:val="000000" w:themeColor="text1"/>
          <w:szCs w:val="24"/>
          <w:lang w:val="ru-RU"/>
        </w:rPr>
        <w:t xml:space="preserve">Исполнителем </w:t>
      </w:r>
      <w:r w:rsidRPr="004931C7">
        <w:rPr>
          <w:color w:val="000000" w:themeColor="text1"/>
          <w:szCs w:val="24"/>
          <w:lang w:val="ru-RU"/>
        </w:rPr>
        <w:t>своих обязательств по Контракту, могут быть взысканы в полной сумме сверх неустойки.</w:t>
      </w:r>
    </w:p>
    <w:p w14:paraId="7BCC98BF" w14:textId="77777777" w:rsidR="00C730D3" w:rsidRPr="004931C7" w:rsidRDefault="00C730D3" w:rsidP="003A62F3">
      <w:pPr>
        <w:suppressAutoHyphens/>
        <w:spacing w:line="252" w:lineRule="auto"/>
        <w:ind w:firstLine="709"/>
        <w:jc w:val="both"/>
        <w:rPr>
          <w:color w:val="000000" w:themeColor="text1"/>
          <w:lang w:eastAsia="en-US"/>
        </w:rPr>
      </w:pPr>
      <w:r w:rsidRPr="004931C7">
        <w:rPr>
          <w:color w:val="000000" w:themeColor="text1"/>
          <w:lang w:eastAsia="en-US"/>
        </w:rPr>
        <w:lastRenderedPageBreak/>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0CDEA1" w14:textId="77777777" w:rsidR="00C730D3" w:rsidRPr="004931C7" w:rsidRDefault="00C730D3" w:rsidP="003A62F3">
      <w:pPr>
        <w:pStyle w:val="a0"/>
        <w:numPr>
          <w:ilvl w:val="0"/>
          <w:numId w:val="0"/>
        </w:numPr>
        <w:spacing w:line="252" w:lineRule="auto"/>
        <w:ind w:firstLine="709"/>
        <w:rPr>
          <w:color w:val="000000" w:themeColor="text1"/>
          <w:szCs w:val="24"/>
          <w:lang w:val="ru-RU"/>
        </w:rPr>
      </w:pPr>
      <w:r w:rsidRPr="004931C7">
        <w:rPr>
          <w:color w:val="000000" w:themeColor="text1"/>
          <w:szCs w:val="24"/>
          <w:lang w:val="ru-RU"/>
        </w:rPr>
        <w:t>7.6. Уплата неустойки и возмещение убытков не освобождает Стороны от исполнения обязательств по Контракту.</w:t>
      </w:r>
    </w:p>
    <w:p w14:paraId="4FC5C172" w14:textId="77777777" w:rsidR="00C730D3" w:rsidRPr="004931C7" w:rsidRDefault="00C730D3" w:rsidP="003A62F3">
      <w:pPr>
        <w:pStyle w:val="a0"/>
        <w:numPr>
          <w:ilvl w:val="0"/>
          <w:numId w:val="0"/>
        </w:numPr>
        <w:spacing w:line="252" w:lineRule="auto"/>
        <w:ind w:firstLine="709"/>
        <w:rPr>
          <w:color w:val="000000" w:themeColor="text1"/>
          <w:szCs w:val="24"/>
          <w:lang w:val="ru-RU"/>
        </w:rPr>
      </w:pPr>
      <w:r w:rsidRPr="004931C7">
        <w:rPr>
          <w:color w:val="000000" w:themeColor="text1"/>
          <w:szCs w:val="24"/>
          <w:lang w:val="ru-RU"/>
        </w:rPr>
        <w:t>7.7. Ответственность Сторон в иных случаях определяется в соответствии с законодательством Российской Федерации.</w:t>
      </w:r>
    </w:p>
    <w:p w14:paraId="709B0F19" w14:textId="77777777" w:rsidR="00C730D3" w:rsidRPr="004931C7" w:rsidRDefault="00C730D3" w:rsidP="003A62F3">
      <w:pPr>
        <w:pStyle w:val="a0"/>
        <w:numPr>
          <w:ilvl w:val="0"/>
          <w:numId w:val="0"/>
        </w:numPr>
        <w:spacing w:line="252" w:lineRule="auto"/>
        <w:ind w:firstLine="709"/>
        <w:rPr>
          <w:color w:val="000000" w:themeColor="text1"/>
          <w:szCs w:val="24"/>
          <w:lang w:val="ru-RU"/>
        </w:rPr>
      </w:pPr>
      <w:r w:rsidRPr="004931C7">
        <w:rPr>
          <w:color w:val="000000" w:themeColor="text1"/>
          <w:szCs w:val="24"/>
          <w:lang w:val="ru-RU"/>
        </w:rPr>
        <w:t xml:space="preserve">7.8. Заказчик вправе удержать сумму неустойки (штрафа, пени) из причитающихся </w:t>
      </w:r>
      <w:r w:rsidR="00085B57" w:rsidRPr="004931C7">
        <w:rPr>
          <w:color w:val="000000" w:themeColor="text1"/>
          <w:szCs w:val="24"/>
          <w:lang w:val="ru-RU"/>
        </w:rPr>
        <w:t xml:space="preserve">Исполнителю </w:t>
      </w:r>
      <w:r w:rsidRPr="004931C7">
        <w:rPr>
          <w:color w:val="000000" w:themeColor="text1"/>
          <w:szCs w:val="24"/>
          <w:lang w:val="ru-RU"/>
        </w:rPr>
        <w:t>выплат по Контракту или зачесть неустойку в счет указанных выплат.</w:t>
      </w:r>
    </w:p>
    <w:p w14:paraId="079F2660" w14:textId="419733AB" w:rsidR="00C730D3" w:rsidRDefault="00C730D3" w:rsidP="003A62F3">
      <w:pPr>
        <w:pStyle w:val="a0"/>
        <w:numPr>
          <w:ilvl w:val="0"/>
          <w:numId w:val="0"/>
        </w:numPr>
        <w:spacing w:line="252" w:lineRule="auto"/>
        <w:ind w:firstLine="709"/>
        <w:rPr>
          <w:color w:val="000000" w:themeColor="text1"/>
          <w:szCs w:val="24"/>
          <w:lang w:val="ru-RU"/>
        </w:rPr>
      </w:pPr>
      <w:r w:rsidRPr="004931C7">
        <w:rPr>
          <w:color w:val="000000" w:themeColor="text1"/>
          <w:szCs w:val="24"/>
          <w:lang w:val="ru-RU"/>
        </w:rPr>
        <w:t xml:space="preserve">7.9. 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w:t>
      </w:r>
      <w:r w:rsidR="00085B57" w:rsidRPr="004931C7">
        <w:rPr>
          <w:color w:val="000000" w:themeColor="text1"/>
          <w:szCs w:val="24"/>
          <w:lang w:val="ru-RU"/>
        </w:rPr>
        <w:t>Исполнитель</w:t>
      </w:r>
      <w:r w:rsidRPr="004931C7">
        <w:rPr>
          <w:color w:val="000000" w:themeColor="text1"/>
          <w:szCs w:val="24"/>
          <w:lang w:val="ru-RU"/>
        </w:rPr>
        <w:t xml:space="preserve">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w:t>
      </w:r>
      <w:r w:rsidR="00761AD6" w:rsidRPr="004931C7">
        <w:rPr>
          <w:color w:val="000000" w:themeColor="text1"/>
          <w:szCs w:val="24"/>
          <w:lang w:val="ru-RU"/>
        </w:rPr>
        <w:t>5</w:t>
      </w:r>
      <w:r w:rsidRPr="004931C7">
        <w:rPr>
          <w:color w:val="000000" w:themeColor="text1"/>
          <w:szCs w:val="24"/>
          <w:lang w:val="ru-RU"/>
        </w:rPr>
        <w:t xml:space="preserve"> Контракта.</w:t>
      </w:r>
    </w:p>
    <w:p w14:paraId="60A5F02D" w14:textId="77777777" w:rsidR="003A62F3" w:rsidRPr="004931C7" w:rsidRDefault="003A62F3" w:rsidP="003A62F3">
      <w:pPr>
        <w:pStyle w:val="a0"/>
        <w:numPr>
          <w:ilvl w:val="0"/>
          <w:numId w:val="0"/>
        </w:numPr>
        <w:spacing w:line="252" w:lineRule="auto"/>
        <w:ind w:firstLine="709"/>
        <w:rPr>
          <w:color w:val="000000" w:themeColor="text1"/>
          <w:szCs w:val="24"/>
          <w:lang w:val="ru-RU"/>
        </w:rPr>
      </w:pPr>
    </w:p>
    <w:p w14:paraId="7F8FE0C0" w14:textId="77777777" w:rsidR="00F30D82" w:rsidRPr="004931C7" w:rsidRDefault="00285177" w:rsidP="003A62F3">
      <w:pPr>
        <w:pStyle w:val="ad"/>
        <w:numPr>
          <w:ilvl w:val="0"/>
          <w:numId w:val="9"/>
        </w:numPr>
        <w:spacing w:line="252" w:lineRule="auto"/>
        <w:ind w:left="0" w:firstLine="0"/>
        <w:jc w:val="center"/>
        <w:rPr>
          <w:b/>
          <w:bCs/>
          <w:color w:val="000000" w:themeColor="text1"/>
        </w:rPr>
      </w:pPr>
      <w:r w:rsidRPr="004931C7">
        <w:rPr>
          <w:b/>
          <w:bCs/>
          <w:color w:val="000000" w:themeColor="text1"/>
        </w:rPr>
        <w:t xml:space="preserve"> </w:t>
      </w:r>
      <w:r w:rsidR="007C24EB" w:rsidRPr="004931C7">
        <w:rPr>
          <w:b/>
          <w:bCs/>
          <w:color w:val="000000" w:themeColor="text1"/>
        </w:rPr>
        <w:t>Обстоятельства непреодолимой силы</w:t>
      </w:r>
    </w:p>
    <w:p w14:paraId="4DAE2893" w14:textId="77777777" w:rsidR="00F30D82" w:rsidRPr="004931C7" w:rsidRDefault="00F30D82" w:rsidP="003A62F3">
      <w:pPr>
        <w:spacing w:line="252" w:lineRule="auto"/>
        <w:ind w:firstLine="709"/>
        <w:contextualSpacing/>
        <w:jc w:val="both"/>
        <w:rPr>
          <w:color w:val="000000" w:themeColor="text1"/>
        </w:rPr>
      </w:pPr>
      <w:r w:rsidRPr="004931C7">
        <w:rPr>
          <w:color w:val="000000" w:themeColor="text1"/>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14:paraId="2D576EF0" w14:textId="77777777" w:rsidR="00F30D82" w:rsidRPr="004931C7" w:rsidRDefault="00F30D82" w:rsidP="003A62F3">
      <w:pPr>
        <w:spacing w:line="252" w:lineRule="auto"/>
        <w:ind w:firstLine="720"/>
        <w:contextualSpacing/>
        <w:jc w:val="both"/>
        <w:rPr>
          <w:color w:val="000000" w:themeColor="text1"/>
        </w:rPr>
      </w:pPr>
      <w:r w:rsidRPr="004931C7">
        <w:rPr>
          <w:color w:val="000000" w:themeColor="text1"/>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E47B75F" w14:textId="77777777" w:rsidR="00F30D82" w:rsidRPr="004931C7" w:rsidRDefault="00F30D82" w:rsidP="003A62F3">
      <w:pPr>
        <w:spacing w:line="252" w:lineRule="auto"/>
        <w:ind w:firstLine="720"/>
        <w:contextualSpacing/>
        <w:jc w:val="both"/>
        <w:rPr>
          <w:color w:val="000000" w:themeColor="text1"/>
        </w:rPr>
      </w:pPr>
      <w:r w:rsidRPr="004931C7">
        <w:rPr>
          <w:color w:val="000000" w:themeColor="text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4931C7">
        <w:rPr>
          <w:color w:val="000000" w:themeColor="text1"/>
        </w:rPr>
        <w:t>Пяти</w:t>
      </w:r>
      <w:r w:rsidRPr="004931C7">
        <w:rPr>
          <w:color w:val="000000" w:themeColor="text1"/>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52643E" w14:textId="77777777" w:rsidR="00F30D82" w:rsidRPr="004931C7" w:rsidRDefault="00F30D82" w:rsidP="003A62F3">
      <w:pPr>
        <w:tabs>
          <w:tab w:val="left" w:pos="1142"/>
        </w:tabs>
        <w:spacing w:line="252" w:lineRule="auto"/>
        <w:ind w:firstLine="720"/>
        <w:contextualSpacing/>
        <w:jc w:val="both"/>
        <w:rPr>
          <w:rStyle w:val="FontStyle23"/>
          <w:color w:val="000000" w:themeColor="text1"/>
        </w:rPr>
      </w:pPr>
      <w:r w:rsidRPr="004931C7">
        <w:rPr>
          <w:rStyle w:val="FontStyle23"/>
          <w:color w:val="000000" w:themeColor="text1"/>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3DC8939" w14:textId="77777777" w:rsidR="00F30D82" w:rsidRPr="004931C7" w:rsidRDefault="00A90FBE" w:rsidP="003A62F3">
      <w:pPr>
        <w:pStyle w:val="Style14"/>
        <w:widowControl/>
        <w:tabs>
          <w:tab w:val="left" w:pos="2486"/>
        </w:tabs>
        <w:suppressAutoHyphens/>
        <w:autoSpaceDN/>
        <w:adjustRightInd/>
        <w:spacing w:line="252" w:lineRule="auto"/>
        <w:jc w:val="center"/>
        <w:rPr>
          <w:rStyle w:val="FontStyle23"/>
          <w:b/>
          <w:bCs/>
          <w:color w:val="000000" w:themeColor="text1"/>
        </w:rPr>
      </w:pPr>
      <w:r w:rsidRPr="004931C7">
        <w:rPr>
          <w:rStyle w:val="FontStyle23"/>
          <w:b/>
          <w:bCs/>
          <w:color w:val="000000" w:themeColor="text1"/>
        </w:rPr>
        <w:t xml:space="preserve">9. </w:t>
      </w:r>
      <w:r w:rsidR="007C24EB" w:rsidRPr="004931C7">
        <w:rPr>
          <w:rStyle w:val="FontStyle23"/>
          <w:b/>
          <w:bCs/>
          <w:color w:val="000000" w:themeColor="text1"/>
        </w:rPr>
        <w:t xml:space="preserve">Изменение и порядок расторжения </w:t>
      </w:r>
      <w:r w:rsidR="009C1C29" w:rsidRPr="004931C7">
        <w:rPr>
          <w:rStyle w:val="FontStyle23"/>
          <w:b/>
          <w:bCs/>
          <w:color w:val="000000" w:themeColor="text1"/>
        </w:rPr>
        <w:t>Контракта</w:t>
      </w:r>
    </w:p>
    <w:p w14:paraId="5E891C5B" w14:textId="7E827F13" w:rsidR="006A362B" w:rsidRPr="004931C7" w:rsidRDefault="006A362B" w:rsidP="003A62F3">
      <w:pPr>
        <w:pStyle w:val="Style22"/>
        <w:widowControl/>
        <w:numPr>
          <w:ilvl w:val="1"/>
          <w:numId w:val="4"/>
        </w:numPr>
        <w:tabs>
          <w:tab w:val="num" w:pos="360"/>
          <w:tab w:val="left" w:pos="993"/>
          <w:tab w:val="left" w:pos="1134"/>
        </w:tabs>
        <w:spacing w:line="252" w:lineRule="auto"/>
        <w:ind w:left="0" w:firstLine="720"/>
        <w:contextualSpacing/>
        <w:jc w:val="both"/>
        <w:rPr>
          <w:rStyle w:val="FontStyle103"/>
          <w:color w:val="000000" w:themeColor="text1"/>
          <w:sz w:val="24"/>
          <w:szCs w:val="24"/>
        </w:rPr>
      </w:pPr>
      <w:r w:rsidRPr="004931C7">
        <w:rPr>
          <w:rStyle w:val="FontStyle103"/>
          <w:color w:val="000000" w:themeColor="text1"/>
          <w:sz w:val="24"/>
          <w:szCs w:val="24"/>
        </w:rPr>
        <w:t xml:space="preserve">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дополнительных соглашений к Контракту, а также </w:t>
      </w:r>
      <w:r w:rsidRPr="004931C7">
        <w:rPr>
          <w:color w:val="000000" w:themeColor="text1"/>
        </w:rPr>
        <w:t>с использованием программно-аппаратных средств электронной площадки.</w:t>
      </w:r>
      <w:r w:rsidRPr="004931C7">
        <w:rPr>
          <w:rStyle w:val="FontStyle103"/>
          <w:color w:val="000000" w:themeColor="text1"/>
          <w:sz w:val="24"/>
          <w:szCs w:val="24"/>
        </w:rPr>
        <w:t xml:space="preserve"> Все приложения и дополнения являются неотъемлемой частью Контракта. Дополнения вступают в силу после подписания Сторонами.</w:t>
      </w:r>
    </w:p>
    <w:p w14:paraId="4D11C84B" w14:textId="0DD60709" w:rsidR="00F30D82" w:rsidRPr="004931C7" w:rsidRDefault="00F30D82" w:rsidP="003A62F3">
      <w:pPr>
        <w:pStyle w:val="Style22"/>
        <w:widowControl/>
        <w:numPr>
          <w:ilvl w:val="1"/>
          <w:numId w:val="4"/>
        </w:numPr>
        <w:tabs>
          <w:tab w:val="num" w:pos="360"/>
          <w:tab w:val="left" w:pos="993"/>
          <w:tab w:val="left" w:pos="1134"/>
        </w:tabs>
        <w:suppressAutoHyphens/>
        <w:snapToGrid w:val="0"/>
        <w:spacing w:line="252" w:lineRule="auto"/>
        <w:ind w:left="0" w:firstLine="720"/>
        <w:contextualSpacing/>
        <w:jc w:val="both"/>
        <w:rPr>
          <w:color w:val="000000" w:themeColor="text1"/>
          <w:lang w:eastAsia="ar-SA"/>
        </w:rPr>
      </w:pPr>
      <w:r w:rsidRPr="004931C7">
        <w:rPr>
          <w:color w:val="000000" w:themeColor="text1"/>
          <w:lang w:eastAsia="ar-SA"/>
        </w:rPr>
        <w:t>Цена Контракта может быть снижена по соглашению сторон без</w:t>
      </w:r>
      <w:r w:rsidR="000D24C2" w:rsidRPr="004931C7">
        <w:rPr>
          <w:color w:val="000000" w:themeColor="text1"/>
          <w:lang w:eastAsia="ar-SA"/>
        </w:rPr>
        <w:t xml:space="preserve"> </w:t>
      </w:r>
      <w:r w:rsidRPr="004931C7">
        <w:rPr>
          <w:color w:val="000000" w:themeColor="text1"/>
          <w:lang w:eastAsia="ar-SA"/>
        </w:rPr>
        <w:t>изменения предусмотренных контрактом объема услуги, качества оказываемой услуги и иных условий исполнения Контракта.</w:t>
      </w:r>
    </w:p>
    <w:p w14:paraId="3E3DBB0A" w14:textId="77777777" w:rsidR="00F30D82" w:rsidRPr="004931C7" w:rsidRDefault="00F30D82" w:rsidP="003A62F3">
      <w:pPr>
        <w:suppressAutoHyphens/>
        <w:snapToGrid w:val="0"/>
        <w:spacing w:line="252" w:lineRule="auto"/>
        <w:ind w:firstLine="720"/>
        <w:contextualSpacing/>
        <w:jc w:val="both"/>
        <w:rPr>
          <w:color w:val="000000" w:themeColor="text1"/>
          <w:lang w:eastAsia="ar-SA"/>
        </w:rPr>
      </w:pPr>
      <w:r w:rsidRPr="004931C7">
        <w:rPr>
          <w:color w:val="000000" w:themeColor="text1"/>
          <w:lang w:eastAsia="ar-SA"/>
        </w:rPr>
        <w:t xml:space="preserve">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w:t>
      </w:r>
      <w:r w:rsidRPr="004931C7">
        <w:rPr>
          <w:color w:val="000000" w:themeColor="text1"/>
          <w:lang w:eastAsia="ar-SA"/>
        </w:rPr>
        <w:lastRenderedPageBreak/>
        <w:t>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14:paraId="613D47A5" w14:textId="77777777" w:rsidR="00F30D82" w:rsidRPr="004931C7" w:rsidRDefault="00F30D82" w:rsidP="003A62F3">
      <w:pPr>
        <w:suppressAutoHyphens/>
        <w:snapToGrid w:val="0"/>
        <w:spacing w:line="252" w:lineRule="auto"/>
        <w:ind w:firstLine="720"/>
        <w:contextualSpacing/>
        <w:jc w:val="both"/>
        <w:rPr>
          <w:color w:val="000000" w:themeColor="text1"/>
          <w:lang w:eastAsia="ar-SA"/>
        </w:rPr>
      </w:pPr>
      <w:r w:rsidRPr="004931C7">
        <w:rPr>
          <w:color w:val="000000" w:themeColor="text1"/>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06F27D0E" w14:textId="401E6C0B" w:rsidR="00F30D82" w:rsidRPr="004931C7" w:rsidRDefault="00F30D82" w:rsidP="003A62F3">
      <w:pPr>
        <w:pStyle w:val="Style22"/>
        <w:widowControl/>
        <w:tabs>
          <w:tab w:val="left" w:pos="993"/>
          <w:tab w:val="left" w:pos="1134"/>
        </w:tabs>
        <w:spacing w:line="252" w:lineRule="auto"/>
        <w:ind w:firstLine="720"/>
        <w:contextualSpacing/>
        <w:jc w:val="both"/>
        <w:rPr>
          <w:color w:val="000000" w:themeColor="text1"/>
        </w:rPr>
      </w:pPr>
      <w:r w:rsidRPr="004931C7">
        <w:rPr>
          <w:color w:val="000000" w:themeColor="text1"/>
        </w:rPr>
        <w:t xml:space="preserve">9.5. </w:t>
      </w:r>
      <w:r w:rsidR="00DE6EB6" w:rsidRPr="004931C7">
        <w:rPr>
          <w:color w:val="000000" w:themeColor="text1"/>
        </w:rPr>
        <w:t>При исполнении Контракта (за исключением случаев, которые предусмотрен</w:t>
      </w:r>
      <w:r w:rsidR="00DF1699">
        <w:rPr>
          <w:color w:val="000000" w:themeColor="text1"/>
        </w:rPr>
        <w:t>н</w:t>
      </w:r>
      <w:r w:rsidR="00DE6EB6" w:rsidRPr="004931C7">
        <w:rPr>
          <w:color w:val="000000" w:themeColor="text1"/>
        </w:rPr>
        <w:t>ы</w:t>
      </w:r>
      <w:r w:rsidR="00DF1699">
        <w:rPr>
          <w:color w:val="000000" w:themeColor="text1"/>
        </w:rPr>
        <w:t>х</w:t>
      </w:r>
      <w:r w:rsidR="00DE6EB6" w:rsidRPr="004931C7">
        <w:rPr>
          <w:color w:val="000000" w:themeColor="text1"/>
        </w:rPr>
        <w:t xml:space="preserve"> </w:t>
      </w:r>
      <w:r w:rsidR="00DF1699" w:rsidRPr="00DF1699">
        <w:rPr>
          <w:color w:val="000000" w:themeColor="text1"/>
        </w:rPr>
        <w:t>подпунктом "в" пункта 1, подпунктом "б" пункта 2, подпунктом "в" пункта 3 части 4 статьи 14</w:t>
      </w:r>
      <w:r w:rsidR="00DE6EB6" w:rsidRPr="004931C7">
        <w:rPr>
          <w:color w:val="000000" w:themeColor="text1"/>
        </w:rPr>
        <w:t xml:space="preserve"> Федерального закона</w:t>
      </w:r>
      <w:r w:rsidR="00DF1699">
        <w:rPr>
          <w:color w:val="000000" w:themeColor="text1"/>
        </w:rPr>
        <w:t xml:space="preserve"> </w:t>
      </w:r>
      <w:r w:rsidR="00DF1699" w:rsidRPr="004931C7">
        <w:rPr>
          <w:color w:val="000000" w:themeColor="text1"/>
        </w:rPr>
        <w:t>от 05.04.2013 № 44-ФЗ</w:t>
      </w:r>
      <w:r w:rsidR="00C0219E" w:rsidRPr="004931C7">
        <w:rPr>
          <w:color w:val="000000" w:themeColor="text1"/>
        </w:rPr>
        <w:t>)</w:t>
      </w:r>
      <w:r w:rsidR="00DE6EB6" w:rsidRPr="004931C7">
        <w:rPr>
          <w:color w:val="000000" w:themeColor="text1"/>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w:t>
      </w:r>
      <w:r w:rsidR="00602795" w:rsidRPr="004931C7">
        <w:rPr>
          <w:color w:val="000000" w:themeColor="text1"/>
        </w:rPr>
        <w:t>которы</w:t>
      </w:r>
      <w:r w:rsidR="00602795">
        <w:rPr>
          <w:color w:val="000000" w:themeColor="text1"/>
        </w:rPr>
        <w:t>е</w:t>
      </w:r>
      <w:r w:rsidR="00602795" w:rsidRPr="004931C7">
        <w:rPr>
          <w:color w:val="000000" w:themeColor="text1"/>
        </w:rPr>
        <w:t xml:space="preserve"> </w:t>
      </w:r>
      <w:r w:rsidR="00DE6EB6" w:rsidRPr="004931C7">
        <w:rPr>
          <w:color w:val="000000" w:themeColor="text1"/>
        </w:rPr>
        <w:t>являются улучшенными по сравнению с качеством и соответствующими техническими и функциональными характеристиками, указанными в Контракте.</w:t>
      </w:r>
      <w:r w:rsidR="009E67FE">
        <w:rPr>
          <w:color w:val="000000" w:themeColor="text1"/>
        </w:rPr>
        <w:t xml:space="preserve"> </w:t>
      </w:r>
    </w:p>
    <w:p w14:paraId="59C3EEB4" w14:textId="77777777" w:rsidR="00720D0A" w:rsidRDefault="00F30D82" w:rsidP="003A62F3">
      <w:pPr>
        <w:pStyle w:val="Style22"/>
        <w:widowControl/>
        <w:tabs>
          <w:tab w:val="left" w:pos="993"/>
          <w:tab w:val="left" w:pos="1134"/>
        </w:tabs>
        <w:spacing w:line="252" w:lineRule="auto"/>
        <w:ind w:firstLine="720"/>
        <w:contextualSpacing/>
        <w:jc w:val="both"/>
        <w:rPr>
          <w:color w:val="000000" w:themeColor="text1"/>
          <w:lang w:bidi="ru-RU"/>
        </w:rPr>
      </w:pPr>
      <w:r w:rsidRPr="004931C7">
        <w:rPr>
          <w:color w:val="000000" w:themeColor="text1"/>
        </w:rPr>
        <w:t xml:space="preserve">9.6. </w:t>
      </w:r>
      <w:r w:rsidR="00720D0A" w:rsidRPr="00720D0A">
        <w:rPr>
          <w:color w:val="000000" w:themeColor="text1"/>
          <w:lang w:bidi="ru-RU"/>
        </w:rPr>
        <w:t xml:space="preserve">Контракт может быть расторгнут по соглашению Сторон, по решению суда, либо </w:t>
      </w:r>
      <w:r w:rsidR="00720D0A" w:rsidRPr="00720D0A">
        <w:rPr>
          <w:color w:val="000000" w:themeColor="text1"/>
          <w:lang w:bidi="ru-RU"/>
        </w:rPr>
        <w:br/>
        <w:t xml:space="preserve">в случае одностороннего отказа Стороны Контракта от его исполнения в соответствии </w:t>
      </w:r>
      <w:r w:rsidR="00720D0A" w:rsidRPr="00720D0A">
        <w:rPr>
          <w:color w:val="000000" w:themeColor="text1"/>
          <w:lang w:bidi="ru-RU"/>
        </w:rPr>
        <w:br/>
        <w:t>с гражданским законодательством Российской Федерации с соблюдением требований ст. 95 Федерального закона от 05.04.2013 № 44-ФЗ.</w:t>
      </w:r>
    </w:p>
    <w:p w14:paraId="313F988E" w14:textId="77777777" w:rsidR="00720D0A" w:rsidRDefault="00720D0A" w:rsidP="003A62F3">
      <w:pPr>
        <w:pStyle w:val="Style22"/>
        <w:widowControl/>
        <w:tabs>
          <w:tab w:val="left" w:pos="993"/>
          <w:tab w:val="left" w:pos="1134"/>
        </w:tabs>
        <w:spacing w:line="252" w:lineRule="auto"/>
        <w:ind w:firstLine="720"/>
        <w:contextualSpacing/>
        <w:jc w:val="both"/>
        <w:rPr>
          <w:color w:val="000000" w:themeColor="text1"/>
          <w:lang w:bidi="ru-RU"/>
        </w:rPr>
      </w:pPr>
      <w:r>
        <w:rPr>
          <w:color w:val="000000" w:themeColor="text1"/>
          <w:lang w:bidi="ru-RU"/>
        </w:rPr>
        <w:t xml:space="preserve">9.7. </w:t>
      </w:r>
      <w:r w:rsidRPr="00720D0A">
        <w:rPr>
          <w:color w:val="000000" w:themeColor="text1"/>
          <w:lang w:bidi="ru-RU"/>
        </w:rPr>
        <w:t>Расторжение Контракта по соглашению Сторон производится путем подписания Сторонами соответствующего соглашения о расторжении Контракта.</w:t>
      </w:r>
    </w:p>
    <w:p w14:paraId="1FB43C15" w14:textId="5455130E" w:rsidR="00F30D82" w:rsidRDefault="00720D0A" w:rsidP="003A62F3">
      <w:pPr>
        <w:pStyle w:val="Style22"/>
        <w:widowControl/>
        <w:tabs>
          <w:tab w:val="left" w:pos="993"/>
          <w:tab w:val="left" w:pos="1134"/>
        </w:tabs>
        <w:spacing w:line="252" w:lineRule="auto"/>
        <w:ind w:firstLine="720"/>
        <w:contextualSpacing/>
        <w:jc w:val="both"/>
        <w:rPr>
          <w:color w:val="000000" w:themeColor="text1"/>
        </w:rPr>
      </w:pPr>
      <w:r>
        <w:rPr>
          <w:color w:val="000000" w:themeColor="text1"/>
          <w:lang w:bidi="ru-RU"/>
        </w:rPr>
        <w:t xml:space="preserve">9.8. </w:t>
      </w:r>
      <w:r w:rsidRPr="00720D0A">
        <w:rPr>
          <w:color w:val="000000" w:themeColor="text1"/>
          <w:lang w:bidi="ru-RU"/>
        </w:rPr>
        <w:t>В случае расторжения Контракта Стороны производят сверку расчетов, которой подтверждается объем исполненных обязательств Исполнителем</w:t>
      </w:r>
      <w:r>
        <w:rPr>
          <w:color w:val="000000" w:themeColor="text1"/>
          <w:lang w:bidi="ru-RU"/>
        </w:rPr>
        <w:t>.</w:t>
      </w:r>
      <w:r w:rsidRPr="00720D0A" w:rsidDel="00720D0A">
        <w:rPr>
          <w:color w:val="000000" w:themeColor="text1"/>
          <w:lang w:bidi="ru-RU"/>
        </w:rPr>
        <w:t xml:space="preserve"> </w:t>
      </w:r>
    </w:p>
    <w:p w14:paraId="4ECE4483" w14:textId="77777777" w:rsidR="003A62F3" w:rsidRPr="004931C7" w:rsidRDefault="003A62F3" w:rsidP="003A62F3">
      <w:pPr>
        <w:pStyle w:val="Style22"/>
        <w:widowControl/>
        <w:tabs>
          <w:tab w:val="left" w:pos="993"/>
          <w:tab w:val="left" w:pos="1134"/>
        </w:tabs>
        <w:spacing w:line="252" w:lineRule="auto"/>
        <w:ind w:firstLine="720"/>
        <w:contextualSpacing/>
        <w:jc w:val="both"/>
        <w:rPr>
          <w:color w:val="000000" w:themeColor="text1"/>
        </w:rPr>
      </w:pPr>
    </w:p>
    <w:p w14:paraId="6071BBBB" w14:textId="77777777" w:rsidR="008205DD" w:rsidRPr="004931C7" w:rsidRDefault="00A90FBE" w:rsidP="003A62F3">
      <w:pPr>
        <w:pStyle w:val="Style14"/>
        <w:widowControl/>
        <w:numPr>
          <w:ilvl w:val="0"/>
          <w:numId w:val="4"/>
        </w:numPr>
        <w:tabs>
          <w:tab w:val="clear" w:pos="720"/>
        </w:tabs>
        <w:suppressAutoHyphens/>
        <w:autoSpaceDN/>
        <w:adjustRightInd/>
        <w:spacing w:line="252" w:lineRule="auto"/>
        <w:ind w:left="0" w:firstLine="0"/>
        <w:jc w:val="center"/>
        <w:rPr>
          <w:b/>
          <w:bCs/>
          <w:color w:val="000000" w:themeColor="text1"/>
        </w:rPr>
      </w:pPr>
      <w:r w:rsidRPr="004931C7">
        <w:rPr>
          <w:b/>
          <w:bCs/>
          <w:color w:val="000000" w:themeColor="text1"/>
        </w:rPr>
        <w:t xml:space="preserve"> </w:t>
      </w:r>
      <w:r w:rsidR="00C0219E" w:rsidRPr="004931C7">
        <w:rPr>
          <w:b/>
          <w:bCs/>
          <w:color w:val="000000" w:themeColor="text1"/>
        </w:rPr>
        <w:t>Особые условия</w:t>
      </w:r>
    </w:p>
    <w:p w14:paraId="063BE76E" w14:textId="5A2742FC" w:rsidR="009A637A" w:rsidRDefault="00F30D82" w:rsidP="003A62F3">
      <w:pPr>
        <w:pStyle w:val="Style14"/>
        <w:widowControl/>
        <w:tabs>
          <w:tab w:val="left" w:pos="2486"/>
        </w:tabs>
        <w:suppressAutoHyphens/>
        <w:autoSpaceDN/>
        <w:adjustRightInd/>
        <w:spacing w:line="252" w:lineRule="auto"/>
        <w:ind w:firstLine="709"/>
        <w:jc w:val="both"/>
        <w:rPr>
          <w:color w:val="000000" w:themeColor="text1"/>
        </w:rPr>
      </w:pPr>
      <w:r w:rsidRPr="004931C7">
        <w:rPr>
          <w:color w:val="000000" w:themeColor="text1"/>
        </w:rPr>
        <w:t>10.</w:t>
      </w:r>
      <w:r w:rsidR="00B53CBC" w:rsidRPr="004931C7">
        <w:rPr>
          <w:color w:val="000000" w:themeColor="text1"/>
        </w:rPr>
        <w:t>1</w:t>
      </w:r>
      <w:r w:rsidRPr="004931C7">
        <w:rPr>
          <w:color w:val="000000" w:themeColor="text1"/>
        </w:rPr>
        <w:t xml:space="preserve">. </w:t>
      </w:r>
      <w:r w:rsidR="003B0546" w:rsidRPr="004931C7">
        <w:rPr>
          <w:color w:val="000000" w:themeColor="text1"/>
        </w:rPr>
        <w:t>Привлечение соисполнителей для исполнения обязательств по настоящему Контракту не допускается.</w:t>
      </w:r>
    </w:p>
    <w:p w14:paraId="2F419EE1" w14:textId="77777777" w:rsidR="003A62F3" w:rsidRPr="004931C7" w:rsidRDefault="003A62F3" w:rsidP="003A62F3">
      <w:pPr>
        <w:pStyle w:val="Style14"/>
        <w:widowControl/>
        <w:tabs>
          <w:tab w:val="left" w:pos="2486"/>
        </w:tabs>
        <w:suppressAutoHyphens/>
        <w:autoSpaceDN/>
        <w:adjustRightInd/>
        <w:spacing w:line="252" w:lineRule="auto"/>
        <w:ind w:firstLine="709"/>
        <w:jc w:val="both"/>
        <w:rPr>
          <w:color w:val="000000" w:themeColor="text1"/>
          <w:kern w:val="16"/>
          <w:lang w:eastAsia="zh-CN"/>
        </w:rPr>
      </w:pPr>
    </w:p>
    <w:p w14:paraId="432A090E" w14:textId="77777777" w:rsidR="00F30D82" w:rsidRPr="004931C7" w:rsidRDefault="00A90FBE" w:rsidP="003A62F3">
      <w:pPr>
        <w:pStyle w:val="Style14"/>
        <w:widowControl/>
        <w:tabs>
          <w:tab w:val="left" w:pos="2486"/>
        </w:tabs>
        <w:spacing w:line="252" w:lineRule="auto"/>
        <w:jc w:val="center"/>
        <w:rPr>
          <w:rStyle w:val="FontStyle23"/>
          <w:b/>
          <w:bCs/>
          <w:color w:val="000000" w:themeColor="text1"/>
        </w:rPr>
      </w:pPr>
      <w:r w:rsidRPr="004931C7">
        <w:rPr>
          <w:rStyle w:val="FontStyle23"/>
          <w:b/>
          <w:bCs/>
          <w:color w:val="000000" w:themeColor="text1"/>
        </w:rPr>
        <w:t>1</w:t>
      </w:r>
      <w:r w:rsidR="001522FB" w:rsidRPr="004931C7">
        <w:rPr>
          <w:rStyle w:val="FontStyle23"/>
          <w:b/>
          <w:bCs/>
          <w:color w:val="000000" w:themeColor="text1"/>
        </w:rPr>
        <w:t>1</w:t>
      </w:r>
      <w:r w:rsidRPr="004931C7">
        <w:rPr>
          <w:rStyle w:val="FontStyle23"/>
          <w:b/>
          <w:bCs/>
          <w:color w:val="000000" w:themeColor="text1"/>
        </w:rPr>
        <w:t xml:space="preserve">. </w:t>
      </w:r>
      <w:r w:rsidR="00C0219E" w:rsidRPr="004931C7">
        <w:rPr>
          <w:rStyle w:val="FontStyle23"/>
          <w:b/>
          <w:bCs/>
          <w:color w:val="000000" w:themeColor="text1"/>
        </w:rPr>
        <w:t>Разрешение споров</w:t>
      </w:r>
    </w:p>
    <w:p w14:paraId="3EAA2A5D" w14:textId="004950D1" w:rsidR="00F30D82" w:rsidRPr="004931C7" w:rsidRDefault="00761AD6" w:rsidP="003A62F3">
      <w:pPr>
        <w:pStyle w:val="Style7"/>
        <w:widowControl/>
        <w:tabs>
          <w:tab w:val="left" w:pos="1272"/>
        </w:tabs>
        <w:suppressAutoHyphens/>
        <w:autoSpaceDN/>
        <w:adjustRightInd/>
        <w:spacing w:line="252" w:lineRule="auto"/>
        <w:ind w:firstLine="709"/>
        <w:rPr>
          <w:rStyle w:val="FontStyle23"/>
          <w:color w:val="000000" w:themeColor="text1"/>
        </w:rPr>
      </w:pPr>
      <w:r w:rsidRPr="004931C7">
        <w:rPr>
          <w:color w:val="000000" w:themeColor="text1"/>
        </w:rPr>
        <w:t>11.1</w:t>
      </w:r>
      <w:r w:rsidR="007132A6" w:rsidRPr="004931C7">
        <w:rPr>
          <w:color w:val="000000" w:themeColor="text1"/>
        </w:rPr>
        <w:t xml:space="preserve"> </w:t>
      </w:r>
      <w:r w:rsidR="007132A6" w:rsidRPr="004931C7">
        <w:rPr>
          <w:rStyle w:val="FontStyle23"/>
          <w:color w:val="000000" w:themeColor="text1"/>
        </w:rPr>
        <w:t>Спорные вопросы и разногласия, возникающие в ходе исполнения Контракта, регулируются Сторонами путем переговоров, с соблюдением претензионного порядка. Претензии в связи с ненадлежащим исполнением и/или неисполнением Контракта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r w:rsidR="00F30D82" w:rsidRPr="004931C7">
        <w:rPr>
          <w:rStyle w:val="FontStyle23"/>
          <w:color w:val="000000" w:themeColor="text1"/>
        </w:rPr>
        <w:t xml:space="preserve"> </w:t>
      </w:r>
      <w:r w:rsidR="007132A6" w:rsidRPr="004931C7">
        <w:rPr>
          <w:rStyle w:val="FontStyle23"/>
          <w:color w:val="000000" w:themeColor="text1"/>
        </w:rPr>
        <w:t>Претензия подлежит рассмотрению и разрешению в течение 15 (пятнадцати) дней со дня ее получения и отправлению ответа в письменной форме в течение действия указанного срока, направившей ее Стороне.</w:t>
      </w:r>
    </w:p>
    <w:p w14:paraId="2128082E" w14:textId="0FFC91EB" w:rsidR="00F30D82" w:rsidRPr="004931C7" w:rsidRDefault="00761AD6" w:rsidP="003A62F3">
      <w:pPr>
        <w:pStyle w:val="Style7"/>
        <w:widowControl/>
        <w:tabs>
          <w:tab w:val="left" w:pos="1272"/>
        </w:tabs>
        <w:suppressAutoHyphens/>
        <w:autoSpaceDN/>
        <w:adjustRightInd/>
        <w:spacing w:line="252" w:lineRule="auto"/>
        <w:ind w:firstLine="709"/>
        <w:rPr>
          <w:rStyle w:val="FontStyle23"/>
          <w:color w:val="000000" w:themeColor="text1"/>
        </w:rPr>
      </w:pPr>
      <w:r w:rsidRPr="004931C7">
        <w:rPr>
          <w:rStyle w:val="FontStyle23"/>
          <w:color w:val="000000" w:themeColor="text1"/>
        </w:rPr>
        <w:t xml:space="preserve">11.2. </w:t>
      </w:r>
      <w:r w:rsidR="00F30D82" w:rsidRPr="004931C7">
        <w:rPr>
          <w:rStyle w:val="FontStyle23"/>
          <w:color w:val="000000" w:themeColor="text1"/>
        </w:rPr>
        <w:t>В случае не достижения взаимного согласия споры по настоящему Контракту</w:t>
      </w:r>
      <w:r w:rsidR="009E0C26" w:rsidRPr="004931C7">
        <w:rPr>
          <w:rStyle w:val="FontStyle23"/>
          <w:color w:val="000000" w:themeColor="text1"/>
        </w:rPr>
        <w:t xml:space="preserve"> разрешаются в Арбитражном суде г. Москвы</w:t>
      </w:r>
      <w:r w:rsidR="00F30D82" w:rsidRPr="004931C7">
        <w:rPr>
          <w:rStyle w:val="FontStyle23"/>
          <w:color w:val="000000" w:themeColor="text1"/>
        </w:rPr>
        <w:t>.</w:t>
      </w:r>
    </w:p>
    <w:p w14:paraId="17CE90C0" w14:textId="77777777" w:rsidR="009D111C" w:rsidRPr="004931C7" w:rsidRDefault="009D111C" w:rsidP="003A62F3">
      <w:pPr>
        <w:pStyle w:val="Style14"/>
        <w:widowControl/>
        <w:tabs>
          <w:tab w:val="left" w:pos="2486"/>
        </w:tabs>
        <w:spacing w:line="252" w:lineRule="auto"/>
        <w:jc w:val="center"/>
        <w:rPr>
          <w:rStyle w:val="FontStyle23"/>
          <w:b/>
          <w:bCs/>
          <w:color w:val="000000" w:themeColor="text1"/>
        </w:rPr>
      </w:pPr>
    </w:p>
    <w:p w14:paraId="6A93C687" w14:textId="77777777" w:rsidR="00F30D82" w:rsidRPr="004931C7" w:rsidRDefault="00F30D82" w:rsidP="003A62F3">
      <w:pPr>
        <w:pStyle w:val="Style14"/>
        <w:widowControl/>
        <w:tabs>
          <w:tab w:val="left" w:pos="2486"/>
        </w:tabs>
        <w:spacing w:line="252" w:lineRule="auto"/>
        <w:jc w:val="center"/>
        <w:rPr>
          <w:rStyle w:val="FontStyle23"/>
          <w:b/>
          <w:bCs/>
          <w:color w:val="000000" w:themeColor="text1"/>
        </w:rPr>
      </w:pPr>
      <w:r w:rsidRPr="004931C7">
        <w:rPr>
          <w:rStyle w:val="FontStyle23"/>
          <w:b/>
          <w:bCs/>
          <w:color w:val="000000" w:themeColor="text1"/>
        </w:rPr>
        <w:t>1</w:t>
      </w:r>
      <w:r w:rsidR="001522FB" w:rsidRPr="004931C7">
        <w:rPr>
          <w:rStyle w:val="FontStyle23"/>
          <w:b/>
          <w:bCs/>
          <w:color w:val="000000" w:themeColor="text1"/>
        </w:rPr>
        <w:t>2</w:t>
      </w:r>
      <w:r w:rsidRPr="004931C7">
        <w:rPr>
          <w:rStyle w:val="FontStyle23"/>
          <w:b/>
          <w:bCs/>
          <w:color w:val="000000" w:themeColor="text1"/>
        </w:rPr>
        <w:t xml:space="preserve">. </w:t>
      </w:r>
      <w:r w:rsidR="00C0219E" w:rsidRPr="004931C7">
        <w:rPr>
          <w:rStyle w:val="FontStyle23"/>
          <w:b/>
          <w:bCs/>
          <w:color w:val="000000" w:themeColor="text1"/>
        </w:rPr>
        <w:t xml:space="preserve">Срок действия </w:t>
      </w:r>
      <w:r w:rsidR="009C1C29" w:rsidRPr="004931C7">
        <w:rPr>
          <w:rStyle w:val="FontStyle23"/>
          <w:b/>
          <w:bCs/>
          <w:color w:val="000000" w:themeColor="text1"/>
        </w:rPr>
        <w:t>Контракта</w:t>
      </w:r>
    </w:p>
    <w:p w14:paraId="42340C66" w14:textId="1F5308EF" w:rsidR="00436DC9" w:rsidRPr="004931C7" w:rsidRDefault="00761AD6" w:rsidP="003A62F3">
      <w:pPr>
        <w:pStyle w:val="Style7"/>
        <w:widowControl/>
        <w:tabs>
          <w:tab w:val="left" w:pos="1310"/>
        </w:tabs>
        <w:suppressAutoHyphens/>
        <w:autoSpaceDN/>
        <w:adjustRightInd/>
        <w:spacing w:line="252" w:lineRule="auto"/>
        <w:ind w:firstLine="709"/>
        <w:contextualSpacing/>
        <w:rPr>
          <w:rStyle w:val="FontStyle103"/>
          <w:color w:val="000000" w:themeColor="text1"/>
          <w:sz w:val="24"/>
          <w:szCs w:val="24"/>
        </w:rPr>
      </w:pPr>
      <w:r w:rsidRPr="004931C7">
        <w:rPr>
          <w:rStyle w:val="FontStyle103"/>
          <w:color w:val="000000" w:themeColor="text1"/>
          <w:sz w:val="24"/>
          <w:szCs w:val="24"/>
        </w:rPr>
        <w:t xml:space="preserve">12.1. </w:t>
      </w:r>
      <w:r w:rsidR="008E3EF1" w:rsidRPr="004931C7">
        <w:rPr>
          <w:rStyle w:val="FontStyle103"/>
          <w:color w:val="000000" w:themeColor="text1"/>
          <w:sz w:val="24"/>
          <w:szCs w:val="24"/>
        </w:rPr>
        <w:t>Настоящий Контракт</w:t>
      </w:r>
      <w:r w:rsidR="00F30D82" w:rsidRPr="004931C7">
        <w:rPr>
          <w:rStyle w:val="FontStyle103"/>
          <w:color w:val="000000" w:themeColor="text1"/>
          <w:sz w:val="24"/>
          <w:szCs w:val="24"/>
        </w:rPr>
        <w:t xml:space="preserve"> вступает в силу с момент</w:t>
      </w:r>
      <w:r w:rsidR="002D694D" w:rsidRPr="004931C7">
        <w:rPr>
          <w:rStyle w:val="FontStyle103"/>
          <w:color w:val="000000" w:themeColor="text1"/>
          <w:sz w:val="24"/>
          <w:szCs w:val="24"/>
        </w:rPr>
        <w:t xml:space="preserve">а его подписания и действует </w:t>
      </w:r>
      <w:r w:rsidR="00436DC9" w:rsidRPr="004931C7">
        <w:rPr>
          <w:rStyle w:val="FontStyle103"/>
          <w:color w:val="000000" w:themeColor="text1"/>
          <w:sz w:val="24"/>
          <w:szCs w:val="24"/>
        </w:rPr>
        <w:t xml:space="preserve">до </w:t>
      </w:r>
      <w:r w:rsidR="00B377BE" w:rsidRPr="004931C7">
        <w:rPr>
          <w:rStyle w:val="FontStyle103"/>
          <w:color w:val="000000" w:themeColor="text1"/>
          <w:sz w:val="24"/>
          <w:szCs w:val="24"/>
        </w:rPr>
        <w:br/>
      </w:r>
      <w:r w:rsidR="00B70794">
        <w:rPr>
          <w:rStyle w:val="FontStyle103"/>
          <w:color w:val="000000" w:themeColor="text1"/>
          <w:sz w:val="24"/>
          <w:szCs w:val="24"/>
        </w:rPr>
        <w:t>31</w:t>
      </w:r>
      <w:r w:rsidR="00B377BE" w:rsidRPr="004931C7">
        <w:rPr>
          <w:rStyle w:val="FontStyle103"/>
          <w:color w:val="000000" w:themeColor="text1"/>
          <w:sz w:val="24"/>
          <w:szCs w:val="24"/>
        </w:rPr>
        <w:t>.</w:t>
      </w:r>
      <w:r w:rsidR="005459AA" w:rsidRPr="004931C7">
        <w:rPr>
          <w:rStyle w:val="FontStyle103"/>
          <w:color w:val="000000" w:themeColor="text1"/>
          <w:sz w:val="24"/>
          <w:szCs w:val="24"/>
        </w:rPr>
        <w:t>12</w:t>
      </w:r>
      <w:r w:rsidR="00B377BE" w:rsidRPr="004931C7">
        <w:rPr>
          <w:rStyle w:val="FontStyle103"/>
          <w:color w:val="000000" w:themeColor="text1"/>
          <w:sz w:val="24"/>
          <w:szCs w:val="24"/>
        </w:rPr>
        <w:t>.202</w:t>
      </w:r>
      <w:r w:rsidR="00B70794">
        <w:rPr>
          <w:rStyle w:val="FontStyle103"/>
          <w:color w:val="000000" w:themeColor="text1"/>
          <w:sz w:val="24"/>
          <w:szCs w:val="24"/>
        </w:rPr>
        <w:t>6</w:t>
      </w:r>
      <w:r w:rsidR="00436DC9" w:rsidRPr="004931C7">
        <w:rPr>
          <w:rStyle w:val="FontStyle103"/>
          <w:color w:val="000000" w:themeColor="text1"/>
          <w:sz w:val="24"/>
          <w:szCs w:val="24"/>
        </w:rPr>
        <w:t xml:space="preserve"> г.</w:t>
      </w:r>
    </w:p>
    <w:p w14:paraId="61CC7959" w14:textId="157DDC6D" w:rsidR="00C0219E" w:rsidRDefault="00761AD6" w:rsidP="003A62F3">
      <w:pPr>
        <w:pStyle w:val="Style7"/>
        <w:widowControl/>
        <w:tabs>
          <w:tab w:val="left" w:pos="1310"/>
        </w:tabs>
        <w:suppressAutoHyphens/>
        <w:autoSpaceDN/>
        <w:adjustRightInd/>
        <w:spacing w:line="252" w:lineRule="auto"/>
        <w:ind w:firstLine="709"/>
        <w:contextualSpacing/>
        <w:rPr>
          <w:color w:val="000000" w:themeColor="text1"/>
          <w:lang w:eastAsia="en-US"/>
        </w:rPr>
      </w:pPr>
      <w:r w:rsidRPr="004931C7">
        <w:rPr>
          <w:color w:val="000000" w:themeColor="text1"/>
          <w:lang w:eastAsia="en-US"/>
        </w:rPr>
        <w:t xml:space="preserve">12.2. </w:t>
      </w:r>
      <w:r w:rsidR="00C0219E" w:rsidRPr="004931C7">
        <w:rPr>
          <w:color w:val="000000" w:themeColor="text1"/>
          <w:lang w:eastAsia="en-US"/>
        </w:rPr>
        <w:t>Истечение срока действия Контракта не влечет прекращение обязательств Сторон по Контракту.</w:t>
      </w:r>
    </w:p>
    <w:p w14:paraId="7C58326E" w14:textId="77777777" w:rsidR="007B6F46" w:rsidRPr="004931C7" w:rsidRDefault="007B6F46" w:rsidP="003A62F3">
      <w:pPr>
        <w:pStyle w:val="Style7"/>
        <w:tabs>
          <w:tab w:val="left" w:pos="1310"/>
        </w:tabs>
        <w:suppressAutoHyphens/>
        <w:spacing w:line="252" w:lineRule="auto"/>
        <w:contextualSpacing/>
        <w:jc w:val="center"/>
        <w:rPr>
          <w:rStyle w:val="FontStyle23"/>
          <w:b/>
          <w:color w:val="000000" w:themeColor="text1"/>
        </w:rPr>
      </w:pPr>
      <w:r w:rsidRPr="004931C7">
        <w:rPr>
          <w:rStyle w:val="FontStyle23"/>
          <w:b/>
          <w:color w:val="000000" w:themeColor="text1"/>
        </w:rPr>
        <w:t>1</w:t>
      </w:r>
      <w:r w:rsidR="001522FB" w:rsidRPr="004931C7">
        <w:rPr>
          <w:rStyle w:val="FontStyle23"/>
          <w:b/>
          <w:color w:val="000000" w:themeColor="text1"/>
        </w:rPr>
        <w:t>3</w:t>
      </w:r>
      <w:r w:rsidRPr="004931C7">
        <w:rPr>
          <w:rStyle w:val="FontStyle23"/>
          <w:b/>
          <w:color w:val="000000" w:themeColor="text1"/>
        </w:rPr>
        <w:t>. Антикоррупционная оговорка</w:t>
      </w:r>
    </w:p>
    <w:p w14:paraId="5E93A3C4" w14:textId="59999EC4" w:rsidR="007B6F46" w:rsidRPr="004931C7" w:rsidRDefault="007B6F46" w:rsidP="003A62F3">
      <w:pPr>
        <w:pStyle w:val="Style7"/>
        <w:tabs>
          <w:tab w:val="left" w:pos="1310"/>
        </w:tabs>
        <w:suppressAutoHyphens/>
        <w:spacing w:line="252" w:lineRule="auto"/>
        <w:ind w:firstLine="709"/>
        <w:contextualSpacing/>
        <w:rPr>
          <w:rStyle w:val="FontStyle23"/>
          <w:color w:val="000000" w:themeColor="text1"/>
        </w:rPr>
      </w:pPr>
      <w:r w:rsidRPr="004931C7">
        <w:rPr>
          <w:rStyle w:val="FontStyle23"/>
          <w:color w:val="000000" w:themeColor="text1"/>
        </w:rPr>
        <w:lastRenderedPageBreak/>
        <w:t>1</w:t>
      </w:r>
      <w:r w:rsidR="00761AD6" w:rsidRPr="004931C7">
        <w:rPr>
          <w:rStyle w:val="FontStyle23"/>
          <w:color w:val="000000" w:themeColor="text1"/>
        </w:rPr>
        <w:t>3</w:t>
      </w:r>
      <w:r w:rsidRPr="004931C7">
        <w:rPr>
          <w:rStyle w:val="FontStyle23"/>
          <w:color w:val="000000" w:themeColor="text1"/>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0FE6F24" w14:textId="756CA58F" w:rsidR="007B6F46" w:rsidRPr="004931C7" w:rsidRDefault="007B6F46" w:rsidP="003A62F3">
      <w:pPr>
        <w:pStyle w:val="Style7"/>
        <w:tabs>
          <w:tab w:val="left" w:pos="1310"/>
        </w:tabs>
        <w:suppressAutoHyphens/>
        <w:spacing w:line="252" w:lineRule="auto"/>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w:t>
      </w:r>
      <w:r w:rsidRPr="004931C7">
        <w:rPr>
          <w:rFonts w:eastAsia="Calibri"/>
          <w:color w:val="000000" w:themeColor="text1"/>
          <w:lang w:eastAsia="ar-SA"/>
        </w:rPr>
        <w:t>Контракта</w:t>
      </w:r>
      <w:r w:rsidRPr="004931C7" w:rsidDel="007A54BD">
        <w:rPr>
          <w:rStyle w:val="FontStyle23"/>
          <w:color w:val="000000" w:themeColor="text1"/>
        </w:rPr>
        <w:t xml:space="preserve"> </w:t>
      </w:r>
      <w:r w:rsidRPr="004931C7">
        <w:rPr>
          <w:rStyle w:val="FontStyle23"/>
          <w:color w:val="000000" w:themeColor="text1"/>
        </w:rPr>
        <w:t>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1BFAA939" w14:textId="64184F6A" w:rsidR="007B6F46" w:rsidRPr="004931C7" w:rsidRDefault="007B6F46" w:rsidP="003A62F3">
      <w:pPr>
        <w:pStyle w:val="Style7"/>
        <w:tabs>
          <w:tab w:val="left" w:pos="1310"/>
        </w:tabs>
        <w:suppressAutoHyphens/>
        <w:spacing w:line="252" w:lineRule="auto"/>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14:paraId="7A3AADD2" w14:textId="51807927" w:rsidR="007B6F46" w:rsidRPr="004931C7" w:rsidRDefault="007B6F46" w:rsidP="003A62F3">
      <w:pPr>
        <w:pStyle w:val="Style7"/>
        <w:widowControl/>
        <w:tabs>
          <w:tab w:val="left" w:pos="1310"/>
        </w:tabs>
        <w:suppressAutoHyphens/>
        <w:autoSpaceDN/>
        <w:adjustRightInd/>
        <w:spacing w:line="252" w:lineRule="auto"/>
        <w:ind w:firstLine="709"/>
        <w:contextualSpacing/>
        <w:rPr>
          <w:rStyle w:val="FontStyle23"/>
          <w:color w:val="000000" w:themeColor="text1"/>
        </w:rPr>
      </w:pPr>
      <w:r w:rsidRPr="004931C7">
        <w:rPr>
          <w:rStyle w:val="FontStyle23"/>
          <w:color w:val="000000" w:themeColor="text1"/>
        </w:rPr>
        <w:t>1</w:t>
      </w:r>
      <w:r w:rsidR="00761AD6" w:rsidRPr="004931C7">
        <w:rPr>
          <w:rStyle w:val="FontStyle23"/>
          <w:color w:val="000000" w:themeColor="text1"/>
        </w:rPr>
        <w:t>3</w:t>
      </w:r>
      <w:r w:rsidRPr="004931C7">
        <w:rPr>
          <w:rStyle w:val="FontStyle23"/>
          <w:color w:val="000000" w:themeColor="text1"/>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действующих нормативных правовых актов».</w:t>
      </w:r>
    </w:p>
    <w:p w14:paraId="382B4162" w14:textId="77777777" w:rsidR="009D111C" w:rsidRPr="004931C7" w:rsidRDefault="009D111C" w:rsidP="003A62F3">
      <w:pPr>
        <w:pStyle w:val="Style7"/>
        <w:widowControl/>
        <w:tabs>
          <w:tab w:val="left" w:pos="1310"/>
        </w:tabs>
        <w:spacing w:line="252" w:lineRule="auto"/>
        <w:jc w:val="center"/>
        <w:rPr>
          <w:b/>
          <w:bCs/>
          <w:color w:val="000000" w:themeColor="text1"/>
        </w:rPr>
      </w:pPr>
    </w:p>
    <w:p w14:paraId="6E781C3F" w14:textId="77777777" w:rsidR="00F30D82" w:rsidRPr="004931C7" w:rsidRDefault="007B6F46" w:rsidP="003A62F3">
      <w:pPr>
        <w:pStyle w:val="Style7"/>
        <w:widowControl/>
        <w:tabs>
          <w:tab w:val="left" w:pos="1310"/>
        </w:tabs>
        <w:spacing w:line="252" w:lineRule="auto"/>
        <w:jc w:val="center"/>
        <w:rPr>
          <w:b/>
          <w:bCs/>
          <w:color w:val="000000" w:themeColor="text1"/>
        </w:rPr>
      </w:pPr>
      <w:r w:rsidRPr="004931C7">
        <w:rPr>
          <w:b/>
          <w:bCs/>
          <w:color w:val="000000" w:themeColor="text1"/>
        </w:rPr>
        <w:t>1</w:t>
      </w:r>
      <w:r w:rsidR="001522FB" w:rsidRPr="004931C7">
        <w:rPr>
          <w:b/>
          <w:bCs/>
          <w:color w:val="000000" w:themeColor="text1"/>
        </w:rPr>
        <w:t>4</w:t>
      </w:r>
      <w:r w:rsidR="00644310" w:rsidRPr="004931C7">
        <w:rPr>
          <w:b/>
          <w:bCs/>
          <w:color w:val="000000" w:themeColor="text1"/>
        </w:rPr>
        <w:t xml:space="preserve">. </w:t>
      </w:r>
      <w:r w:rsidR="00C0219E" w:rsidRPr="004931C7">
        <w:rPr>
          <w:b/>
          <w:bCs/>
          <w:color w:val="000000" w:themeColor="text1"/>
        </w:rPr>
        <w:t>Заключительные положения</w:t>
      </w:r>
    </w:p>
    <w:p w14:paraId="10E0A050" w14:textId="17A5AEA6" w:rsidR="00F30D82" w:rsidRPr="004931C7" w:rsidRDefault="007B6F46" w:rsidP="003A62F3">
      <w:pPr>
        <w:spacing w:line="252" w:lineRule="auto"/>
        <w:ind w:firstLine="709"/>
        <w:contextualSpacing/>
        <w:rPr>
          <w:color w:val="000000" w:themeColor="text1"/>
        </w:rPr>
      </w:pPr>
      <w:r w:rsidRPr="004931C7">
        <w:rPr>
          <w:color w:val="000000" w:themeColor="text1"/>
        </w:rPr>
        <w:t>1</w:t>
      </w:r>
      <w:r w:rsidR="00761AD6" w:rsidRPr="004931C7">
        <w:rPr>
          <w:color w:val="000000" w:themeColor="text1"/>
        </w:rPr>
        <w:t>4</w:t>
      </w:r>
      <w:r w:rsidR="003727BC" w:rsidRPr="004931C7">
        <w:rPr>
          <w:color w:val="000000" w:themeColor="text1"/>
        </w:rPr>
        <w:t xml:space="preserve">.1. </w:t>
      </w:r>
      <w:r w:rsidR="00F30D82" w:rsidRPr="004931C7">
        <w:rPr>
          <w:color w:val="000000" w:themeColor="text1"/>
        </w:rPr>
        <w:t>Настоящий Контракт заключается Сторонами в электронной форме.</w:t>
      </w:r>
    </w:p>
    <w:p w14:paraId="1472E79E" w14:textId="4A29D4DF" w:rsidR="00F30D82" w:rsidRPr="004931C7" w:rsidRDefault="007B6F46" w:rsidP="003A62F3">
      <w:pPr>
        <w:spacing w:line="252" w:lineRule="auto"/>
        <w:ind w:firstLine="709"/>
        <w:contextualSpacing/>
        <w:jc w:val="both"/>
        <w:rPr>
          <w:color w:val="000000" w:themeColor="text1"/>
        </w:rPr>
      </w:pPr>
      <w:r w:rsidRPr="004931C7">
        <w:rPr>
          <w:color w:val="000000" w:themeColor="text1"/>
        </w:rPr>
        <w:t>1</w:t>
      </w:r>
      <w:r w:rsidR="00761AD6" w:rsidRPr="004931C7">
        <w:rPr>
          <w:color w:val="000000" w:themeColor="text1"/>
        </w:rPr>
        <w:t>4</w:t>
      </w:r>
      <w:r w:rsidR="007D4C37" w:rsidRPr="004931C7">
        <w:rPr>
          <w:color w:val="000000" w:themeColor="text1"/>
        </w:rPr>
        <w:t>.</w:t>
      </w:r>
      <w:r w:rsidR="00C80686" w:rsidRPr="004931C7">
        <w:rPr>
          <w:color w:val="000000" w:themeColor="text1"/>
        </w:rPr>
        <w:t>2</w:t>
      </w:r>
      <w:r w:rsidR="00F30D82" w:rsidRPr="004931C7">
        <w:rPr>
          <w:color w:val="000000" w:themeColor="text1"/>
        </w:rPr>
        <w:t>. Во всем ином, не нашедшем отражения в настоящем Контракте, Стороны руководствуются действующим законодательством</w:t>
      </w:r>
      <w:r w:rsidR="000D77CE" w:rsidRPr="004931C7">
        <w:rPr>
          <w:color w:val="000000" w:themeColor="text1"/>
        </w:rPr>
        <w:t xml:space="preserve"> Российской Федерации</w:t>
      </w:r>
      <w:r w:rsidR="00F30D82" w:rsidRPr="004931C7">
        <w:rPr>
          <w:color w:val="000000" w:themeColor="text1"/>
        </w:rPr>
        <w:t>.</w:t>
      </w:r>
    </w:p>
    <w:p w14:paraId="172C67FA" w14:textId="41D83C30" w:rsidR="00F30D82" w:rsidRPr="004931C7" w:rsidRDefault="007B6F46" w:rsidP="003A62F3">
      <w:pPr>
        <w:pStyle w:val="Style14"/>
        <w:tabs>
          <w:tab w:val="left" w:pos="1267"/>
        </w:tabs>
        <w:spacing w:line="252" w:lineRule="auto"/>
        <w:ind w:firstLine="709"/>
        <w:contextualSpacing/>
        <w:rPr>
          <w:rStyle w:val="FontStyle82"/>
          <w:color w:val="000000" w:themeColor="text1"/>
          <w:sz w:val="24"/>
          <w:szCs w:val="24"/>
        </w:rPr>
      </w:pPr>
      <w:r w:rsidRPr="004931C7">
        <w:rPr>
          <w:rStyle w:val="FontStyle82"/>
          <w:color w:val="000000" w:themeColor="text1"/>
          <w:sz w:val="24"/>
          <w:szCs w:val="24"/>
        </w:rPr>
        <w:t>1</w:t>
      </w:r>
      <w:r w:rsidR="00761AD6" w:rsidRPr="004931C7">
        <w:rPr>
          <w:rStyle w:val="FontStyle82"/>
          <w:color w:val="000000" w:themeColor="text1"/>
          <w:sz w:val="24"/>
          <w:szCs w:val="24"/>
        </w:rPr>
        <w:t>4</w:t>
      </w:r>
      <w:r w:rsidR="00F30D82" w:rsidRPr="004931C7">
        <w:rPr>
          <w:rStyle w:val="FontStyle82"/>
          <w:color w:val="000000" w:themeColor="text1"/>
          <w:sz w:val="24"/>
          <w:szCs w:val="24"/>
        </w:rPr>
        <w:t>.</w:t>
      </w:r>
      <w:r w:rsidR="00C80686" w:rsidRPr="004931C7">
        <w:rPr>
          <w:rStyle w:val="FontStyle82"/>
          <w:color w:val="000000" w:themeColor="text1"/>
          <w:sz w:val="24"/>
          <w:szCs w:val="24"/>
        </w:rPr>
        <w:t>3</w:t>
      </w:r>
      <w:r w:rsidR="00F30D82" w:rsidRPr="004931C7">
        <w:rPr>
          <w:rStyle w:val="FontStyle82"/>
          <w:color w:val="000000" w:themeColor="text1"/>
          <w:sz w:val="24"/>
          <w:szCs w:val="24"/>
        </w:rPr>
        <w:t>.</w:t>
      </w:r>
      <w:r w:rsidR="00F30D82" w:rsidRPr="004931C7">
        <w:rPr>
          <w:rStyle w:val="FontStyle82"/>
          <w:color w:val="000000" w:themeColor="text1"/>
          <w:sz w:val="24"/>
          <w:szCs w:val="24"/>
        </w:rPr>
        <w:tab/>
        <w:t>Неотъемлемой частью Контракта являются следующие приложения:</w:t>
      </w:r>
    </w:p>
    <w:p w14:paraId="1D9D918D" w14:textId="77777777" w:rsidR="00F30D82" w:rsidRPr="004931C7" w:rsidRDefault="004656E4" w:rsidP="003A62F3">
      <w:pPr>
        <w:pStyle w:val="Style7"/>
        <w:tabs>
          <w:tab w:val="left" w:pos="1310"/>
        </w:tabs>
        <w:spacing w:line="252" w:lineRule="auto"/>
        <w:ind w:firstLine="709"/>
        <w:contextualSpacing/>
        <w:rPr>
          <w:color w:val="000000" w:themeColor="text1"/>
        </w:rPr>
      </w:pPr>
      <w:r w:rsidRPr="004931C7">
        <w:rPr>
          <w:color w:val="000000" w:themeColor="text1"/>
        </w:rPr>
        <w:t>Приложение № 1 –</w:t>
      </w:r>
      <w:r w:rsidR="00F30D82" w:rsidRPr="004931C7">
        <w:rPr>
          <w:color w:val="000000" w:themeColor="text1"/>
        </w:rPr>
        <w:t xml:space="preserve"> </w:t>
      </w:r>
      <w:r w:rsidR="001522FB" w:rsidRPr="004931C7">
        <w:rPr>
          <w:color w:val="000000" w:themeColor="text1"/>
        </w:rPr>
        <w:t>Описание объекта закупки (Техническое задание)</w:t>
      </w:r>
      <w:r w:rsidR="005727F3" w:rsidRPr="004931C7">
        <w:rPr>
          <w:color w:val="000000" w:themeColor="text1"/>
        </w:rPr>
        <w:t>;</w:t>
      </w:r>
    </w:p>
    <w:p w14:paraId="40E59CBF" w14:textId="70ABFCE2" w:rsidR="00F30D82" w:rsidRPr="004931C7" w:rsidRDefault="004656E4" w:rsidP="003A62F3">
      <w:pPr>
        <w:pStyle w:val="Style7"/>
        <w:widowControl/>
        <w:tabs>
          <w:tab w:val="left" w:pos="1310"/>
        </w:tabs>
        <w:spacing w:line="252" w:lineRule="auto"/>
        <w:ind w:firstLine="709"/>
        <w:contextualSpacing/>
        <w:rPr>
          <w:color w:val="000000" w:themeColor="text1"/>
        </w:rPr>
      </w:pPr>
      <w:r w:rsidRPr="004931C7">
        <w:rPr>
          <w:color w:val="000000" w:themeColor="text1"/>
        </w:rPr>
        <w:t>Приложение № 2 –</w:t>
      </w:r>
      <w:r w:rsidR="00137FD6" w:rsidRPr="004931C7">
        <w:rPr>
          <w:color w:val="000000" w:themeColor="text1"/>
        </w:rPr>
        <w:t xml:space="preserve"> </w:t>
      </w:r>
      <w:r w:rsidR="0028226F">
        <w:rPr>
          <w:color w:val="000000" w:themeColor="text1"/>
        </w:rPr>
        <w:t>Форма а</w:t>
      </w:r>
      <w:r w:rsidR="0028226F" w:rsidRPr="004931C7">
        <w:rPr>
          <w:color w:val="000000" w:themeColor="text1"/>
        </w:rPr>
        <w:t>кт</w:t>
      </w:r>
      <w:r w:rsidR="0028226F">
        <w:rPr>
          <w:color w:val="000000" w:themeColor="text1"/>
        </w:rPr>
        <w:t>а</w:t>
      </w:r>
      <w:r w:rsidR="0028226F" w:rsidRPr="004931C7">
        <w:rPr>
          <w:color w:val="000000" w:themeColor="text1"/>
        </w:rPr>
        <w:t xml:space="preserve"> </w:t>
      </w:r>
      <w:r w:rsidR="001522FB" w:rsidRPr="004931C7">
        <w:rPr>
          <w:color w:val="000000" w:themeColor="text1"/>
        </w:rPr>
        <w:t xml:space="preserve">приема-передачи </w:t>
      </w:r>
      <w:r w:rsidR="00A154BF" w:rsidRPr="004931C7">
        <w:rPr>
          <w:color w:val="000000" w:themeColor="text1"/>
        </w:rPr>
        <w:t>услуг</w:t>
      </w:r>
      <w:r w:rsidR="00772D66" w:rsidRPr="004931C7">
        <w:rPr>
          <w:color w:val="000000" w:themeColor="text1"/>
        </w:rPr>
        <w:t>;</w:t>
      </w:r>
    </w:p>
    <w:p w14:paraId="43BB3303" w14:textId="77777777" w:rsidR="00257918" w:rsidRPr="004931C7" w:rsidRDefault="00257918" w:rsidP="003A62F3">
      <w:pPr>
        <w:pStyle w:val="Style7"/>
        <w:widowControl/>
        <w:tabs>
          <w:tab w:val="left" w:pos="1310"/>
        </w:tabs>
        <w:spacing w:line="252" w:lineRule="auto"/>
        <w:ind w:firstLine="709"/>
        <w:contextualSpacing/>
        <w:rPr>
          <w:color w:val="000000" w:themeColor="text1"/>
        </w:rPr>
      </w:pPr>
      <w:r w:rsidRPr="004931C7">
        <w:rPr>
          <w:color w:val="000000" w:themeColor="text1"/>
        </w:rPr>
        <w:t>Приложение № 3 – Стоимость услуг</w:t>
      </w:r>
      <w:r w:rsidR="00E635D2" w:rsidRPr="004931C7">
        <w:rPr>
          <w:color w:val="000000" w:themeColor="text1"/>
        </w:rPr>
        <w:t>.</w:t>
      </w:r>
    </w:p>
    <w:p w14:paraId="7FA0DBF1" w14:textId="77777777" w:rsidR="009D111C" w:rsidRPr="004931C7" w:rsidRDefault="009D111C" w:rsidP="00644310">
      <w:pPr>
        <w:pStyle w:val="Style12"/>
        <w:widowControl/>
        <w:tabs>
          <w:tab w:val="left" w:pos="4814"/>
          <w:tab w:val="left" w:pos="6237"/>
          <w:tab w:val="left" w:pos="7938"/>
        </w:tabs>
        <w:ind w:left="480"/>
        <w:rPr>
          <w:rStyle w:val="FontStyle23"/>
          <w:b/>
          <w:bCs/>
          <w:color w:val="000000" w:themeColor="text1"/>
        </w:rPr>
      </w:pPr>
    </w:p>
    <w:p w14:paraId="5922B54B" w14:textId="1F89DABA" w:rsidR="00F30D82" w:rsidRPr="004931C7" w:rsidRDefault="007B6F46" w:rsidP="00644310">
      <w:pPr>
        <w:pStyle w:val="Style12"/>
        <w:widowControl/>
        <w:tabs>
          <w:tab w:val="left" w:pos="4814"/>
          <w:tab w:val="left" w:pos="6237"/>
          <w:tab w:val="left" w:pos="7938"/>
        </w:tabs>
        <w:ind w:left="480"/>
        <w:rPr>
          <w:rStyle w:val="FontStyle23"/>
          <w:b/>
          <w:bCs/>
          <w:color w:val="000000" w:themeColor="text1"/>
        </w:rPr>
      </w:pPr>
      <w:r w:rsidRPr="004931C7">
        <w:rPr>
          <w:rStyle w:val="FontStyle23"/>
          <w:b/>
          <w:bCs/>
          <w:color w:val="000000" w:themeColor="text1"/>
        </w:rPr>
        <w:t>1</w:t>
      </w:r>
      <w:r w:rsidR="00761AD6" w:rsidRPr="004931C7">
        <w:rPr>
          <w:rStyle w:val="FontStyle23"/>
          <w:b/>
          <w:bCs/>
          <w:color w:val="000000" w:themeColor="text1"/>
        </w:rPr>
        <w:t>5</w:t>
      </w:r>
      <w:r w:rsidR="00644310" w:rsidRPr="004931C7">
        <w:rPr>
          <w:rStyle w:val="FontStyle23"/>
          <w:b/>
          <w:bCs/>
          <w:color w:val="000000" w:themeColor="text1"/>
        </w:rPr>
        <w:t xml:space="preserve">. </w:t>
      </w:r>
      <w:r w:rsidR="00C0219E" w:rsidRPr="004931C7">
        <w:rPr>
          <w:rStyle w:val="FontStyle23"/>
          <w:b/>
          <w:bCs/>
          <w:color w:val="000000" w:themeColor="text1"/>
        </w:rPr>
        <w:t>Адреса, реквизиты и подписи сторон</w:t>
      </w:r>
    </w:p>
    <w:tbl>
      <w:tblPr>
        <w:tblStyle w:val="24"/>
        <w:tblW w:w="514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3"/>
        <w:gridCol w:w="5152"/>
      </w:tblGrid>
      <w:tr w:rsidR="00775A3E" w:rsidRPr="004931C7" w14:paraId="3F570F3D" w14:textId="77777777" w:rsidTr="003A62F3">
        <w:trPr>
          <w:trHeight w:val="2410"/>
          <w:jc w:val="center"/>
        </w:trPr>
        <w:tc>
          <w:tcPr>
            <w:tcW w:w="5434" w:type="dxa"/>
          </w:tcPr>
          <w:p w14:paraId="2391EB1E" w14:textId="77777777" w:rsidR="00775A3E" w:rsidRPr="004931C7" w:rsidRDefault="00775A3E" w:rsidP="0072096F">
            <w:pPr>
              <w:contextualSpacing/>
              <w:jc w:val="center"/>
              <w:rPr>
                <w:rFonts w:cs="Times New Roman"/>
                <w:b/>
                <w:color w:val="000000" w:themeColor="text1"/>
              </w:rPr>
            </w:pPr>
            <w:r w:rsidRPr="004931C7">
              <w:rPr>
                <w:rFonts w:cs="Times New Roman"/>
                <w:b/>
                <w:color w:val="000000" w:themeColor="text1"/>
              </w:rPr>
              <w:t>Заказчик:</w:t>
            </w:r>
          </w:p>
          <w:p w14:paraId="2FF5B4D1" w14:textId="77777777" w:rsidR="00775A3E" w:rsidRPr="004931C7" w:rsidRDefault="00775A3E" w:rsidP="0072096F">
            <w:pPr>
              <w:contextualSpacing/>
              <w:jc w:val="both"/>
              <w:rPr>
                <w:rFonts w:cs="Times New Roman"/>
                <w:b/>
                <w:color w:val="000000" w:themeColor="text1"/>
              </w:rPr>
            </w:pPr>
            <w:r w:rsidRPr="004931C7">
              <w:rPr>
                <w:rFonts w:cs="Times New Roman"/>
                <w:color w:val="000000" w:themeColor="text1"/>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00268461"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Юридический адрес: 125319, г. Москва, Ленинградский проспект, д.64</w:t>
            </w:r>
          </w:p>
          <w:p w14:paraId="60B13788" w14:textId="77777777" w:rsidR="005B64D5" w:rsidRPr="004931C7" w:rsidRDefault="005B64D5" w:rsidP="0072096F">
            <w:pPr>
              <w:contextualSpacing/>
              <w:jc w:val="both"/>
              <w:rPr>
                <w:rFonts w:cs="Times New Roman"/>
                <w:color w:val="000000" w:themeColor="text1"/>
              </w:rPr>
            </w:pPr>
            <w:r w:rsidRPr="004931C7">
              <w:rPr>
                <w:rFonts w:cs="Times New Roman"/>
                <w:color w:val="000000" w:themeColor="text1"/>
              </w:rPr>
              <w:t>ИНН 7714029600</w:t>
            </w:r>
          </w:p>
          <w:p w14:paraId="09AC4264"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КПП 771401001</w:t>
            </w:r>
          </w:p>
          <w:p w14:paraId="4FC99CD9"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ОГРН: 1037739587280</w:t>
            </w:r>
          </w:p>
          <w:p w14:paraId="04930667"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ОКТМО: 45333000</w:t>
            </w:r>
          </w:p>
          <w:p w14:paraId="17696188"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ОКПО: 02066517</w:t>
            </w:r>
          </w:p>
          <w:p w14:paraId="40CF5627"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ОКВЭД: 85.22;72.19;85.42.9</w:t>
            </w:r>
          </w:p>
          <w:p w14:paraId="6D28F566"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ОКАТО: 45277553000</w:t>
            </w:r>
          </w:p>
          <w:p w14:paraId="575B4516" w14:textId="77777777" w:rsidR="00775A3E" w:rsidRPr="004931C7" w:rsidRDefault="00775A3E" w:rsidP="0072096F">
            <w:pPr>
              <w:contextualSpacing/>
              <w:jc w:val="both"/>
              <w:rPr>
                <w:rFonts w:cs="Times New Roman"/>
                <w:color w:val="000000" w:themeColor="text1"/>
              </w:rPr>
            </w:pPr>
            <w:r w:rsidRPr="004931C7">
              <w:rPr>
                <w:rFonts w:cs="Times New Roman"/>
                <w:color w:val="000000" w:themeColor="text1"/>
              </w:rPr>
              <w:t>ОКОПФ 75203</w:t>
            </w:r>
          </w:p>
          <w:p w14:paraId="637640B8" w14:textId="77777777" w:rsidR="00274613" w:rsidRPr="004931C7" w:rsidRDefault="00274613" w:rsidP="0072096F">
            <w:pPr>
              <w:contextualSpacing/>
              <w:jc w:val="both"/>
              <w:rPr>
                <w:rFonts w:cs="Times New Roman"/>
                <w:b/>
                <w:bCs/>
                <w:color w:val="000000" w:themeColor="text1"/>
              </w:rPr>
            </w:pPr>
            <w:r w:rsidRPr="004931C7">
              <w:rPr>
                <w:rFonts w:cs="Times New Roman"/>
                <w:b/>
                <w:bCs/>
                <w:color w:val="000000" w:themeColor="text1"/>
              </w:rPr>
              <w:lastRenderedPageBreak/>
              <w:t>Плательщик</w:t>
            </w:r>
          </w:p>
          <w:p w14:paraId="3309A65D" w14:textId="0624E263" w:rsidR="000D0E40" w:rsidRPr="004931C7" w:rsidRDefault="00C83797" w:rsidP="000D0E40">
            <w:pPr>
              <w:ind w:right="473"/>
              <w:rPr>
                <w:rFonts w:cs="Times New Roman"/>
                <w:b/>
                <w:bCs/>
              </w:rPr>
            </w:pPr>
            <w:r w:rsidRPr="004931C7">
              <w:rPr>
                <w:rFonts w:cs="Times New Roman"/>
                <w:b/>
                <w:bCs/>
              </w:rPr>
              <w:t xml:space="preserve">Приволжский </w:t>
            </w:r>
            <w:r w:rsidR="000D0E40" w:rsidRPr="004931C7">
              <w:rPr>
                <w:rFonts w:cs="Times New Roman"/>
                <w:b/>
                <w:bCs/>
              </w:rPr>
              <w:t>институт (филиал) федерального государственного бюджетного образовательного учреждения высшего образования «Московский автомобильно-дорожный государственный технический университет (МАДИ)»</w:t>
            </w:r>
          </w:p>
          <w:p w14:paraId="143FFF47" w14:textId="6D9ECB43" w:rsidR="000D0E40" w:rsidRPr="004931C7" w:rsidRDefault="000D0E40" w:rsidP="000D0E40">
            <w:pPr>
              <w:ind w:right="473"/>
              <w:jc w:val="both"/>
              <w:rPr>
                <w:rFonts w:cs="Times New Roman"/>
              </w:rPr>
            </w:pPr>
            <w:r w:rsidRPr="004931C7">
              <w:rPr>
                <w:rFonts w:cs="Times New Roman"/>
              </w:rPr>
              <w:t xml:space="preserve">ИНН 7714029600 / КПП </w:t>
            </w:r>
            <w:r w:rsidR="00C83797" w:rsidRPr="004931C7">
              <w:rPr>
                <w:rFonts w:cs="Times New Roman"/>
              </w:rPr>
              <w:t>212702001</w:t>
            </w:r>
          </w:p>
          <w:p w14:paraId="7630F0D3" w14:textId="77777777" w:rsidR="000D0E40" w:rsidRPr="004931C7" w:rsidRDefault="000D0E40" w:rsidP="000D0E40">
            <w:pPr>
              <w:ind w:right="473"/>
              <w:jc w:val="both"/>
              <w:rPr>
                <w:rFonts w:cs="Times New Roman"/>
              </w:rPr>
            </w:pPr>
            <w:r w:rsidRPr="004931C7">
              <w:rPr>
                <w:rFonts w:cs="Times New Roman"/>
              </w:rPr>
              <w:t>ОГРН 1037739587280</w:t>
            </w:r>
          </w:p>
          <w:p w14:paraId="4E93CB08" w14:textId="04631B10" w:rsidR="000D0E40" w:rsidRPr="004931C7" w:rsidRDefault="000D0E40" w:rsidP="000D0E40">
            <w:pPr>
              <w:ind w:right="473"/>
              <w:rPr>
                <w:rFonts w:cs="Times New Roman"/>
              </w:rPr>
            </w:pPr>
            <w:r w:rsidRPr="004931C7">
              <w:rPr>
                <w:rFonts w:cs="Times New Roman"/>
              </w:rPr>
              <w:t xml:space="preserve">Адрес: </w:t>
            </w:r>
            <w:r w:rsidR="00E751B6" w:rsidRPr="004931C7">
              <w:rPr>
                <w:rFonts w:cs="Times New Roman"/>
              </w:rPr>
              <w:t>428028, Чувашская Республика, г. Чебоксары, пр. Тракторостроителей, д. 101, корп. 30</w:t>
            </w:r>
          </w:p>
          <w:p w14:paraId="3737A58E" w14:textId="5554C6B7" w:rsidR="00C83797" w:rsidRPr="004931C7" w:rsidRDefault="00C83797" w:rsidP="000D0E40">
            <w:pPr>
              <w:ind w:right="473"/>
              <w:rPr>
                <w:rFonts w:cs="Times New Roman"/>
              </w:rPr>
            </w:pPr>
            <w:r w:rsidRPr="004931C7">
              <w:rPr>
                <w:rFonts w:cs="Times New Roman"/>
              </w:rPr>
              <w:t xml:space="preserve">УФК по </w:t>
            </w:r>
            <w:r w:rsidR="00B70794">
              <w:rPr>
                <w:rFonts w:cs="Times New Roman"/>
              </w:rPr>
              <w:t>Нижегородской области</w:t>
            </w:r>
          </w:p>
          <w:p w14:paraId="16E0DFD4" w14:textId="4A5EF05B" w:rsidR="000D0E40" w:rsidRPr="004931C7" w:rsidRDefault="000D0E40" w:rsidP="000D0E40">
            <w:pPr>
              <w:ind w:right="473"/>
              <w:rPr>
                <w:rFonts w:cs="Times New Roman"/>
              </w:rPr>
            </w:pPr>
            <w:r w:rsidRPr="004931C7">
              <w:rPr>
                <w:rFonts w:cs="Times New Roman"/>
              </w:rPr>
              <w:t xml:space="preserve">(л/с </w:t>
            </w:r>
            <w:r w:rsidR="00C83797" w:rsidRPr="004931C7">
              <w:rPr>
                <w:rFonts w:cs="Times New Roman"/>
              </w:rPr>
              <w:t>20156У46830</w:t>
            </w:r>
            <w:r w:rsidRPr="004931C7">
              <w:rPr>
                <w:rFonts w:cs="Times New Roman"/>
              </w:rPr>
              <w:t xml:space="preserve">) </w:t>
            </w:r>
          </w:p>
          <w:p w14:paraId="4BF78D66" w14:textId="4779E808" w:rsidR="000D0E40" w:rsidRPr="004931C7" w:rsidRDefault="000D0E40" w:rsidP="000D0E40">
            <w:pPr>
              <w:ind w:right="473"/>
              <w:jc w:val="both"/>
              <w:rPr>
                <w:rFonts w:cs="Times New Roman"/>
              </w:rPr>
            </w:pPr>
            <w:r w:rsidRPr="004931C7">
              <w:rPr>
                <w:rFonts w:cs="Times New Roman"/>
              </w:rPr>
              <w:t xml:space="preserve">к/счет №: </w:t>
            </w:r>
            <w:r w:rsidR="00E751B6" w:rsidRPr="004931C7">
              <w:rPr>
                <w:rFonts w:cs="Times New Roman"/>
              </w:rPr>
              <w:t>40102810</w:t>
            </w:r>
            <w:r w:rsidR="00B70794">
              <w:rPr>
                <w:rFonts w:cs="Times New Roman"/>
              </w:rPr>
              <w:t>745370000024</w:t>
            </w:r>
          </w:p>
          <w:p w14:paraId="72F86389" w14:textId="7CE7E4DF" w:rsidR="000D0E40" w:rsidRPr="004931C7" w:rsidRDefault="000D0E40" w:rsidP="000D0E40">
            <w:pPr>
              <w:ind w:right="473"/>
              <w:jc w:val="both"/>
              <w:rPr>
                <w:rFonts w:cs="Times New Roman"/>
              </w:rPr>
            </w:pPr>
            <w:r w:rsidRPr="004931C7">
              <w:rPr>
                <w:rFonts w:cs="Times New Roman"/>
              </w:rPr>
              <w:t xml:space="preserve">р/счет №: </w:t>
            </w:r>
            <w:r w:rsidR="00E751B6" w:rsidRPr="004931C7">
              <w:rPr>
                <w:rFonts w:cs="Times New Roman"/>
              </w:rPr>
              <w:tab/>
              <w:t>032146430000000</w:t>
            </w:r>
            <w:r w:rsidR="00B70794">
              <w:rPr>
                <w:rFonts w:cs="Times New Roman"/>
              </w:rPr>
              <w:t>13201</w:t>
            </w:r>
          </w:p>
          <w:p w14:paraId="069F6CBF" w14:textId="56FA8E5F" w:rsidR="00BC263D" w:rsidRDefault="000D0E40" w:rsidP="000D0E40">
            <w:pPr>
              <w:ind w:right="473"/>
              <w:jc w:val="both"/>
              <w:rPr>
                <w:rFonts w:cs="Times New Roman"/>
              </w:rPr>
            </w:pPr>
            <w:r w:rsidRPr="004931C7">
              <w:rPr>
                <w:rFonts w:cs="Times New Roman"/>
              </w:rPr>
              <w:t xml:space="preserve">Банк: </w:t>
            </w:r>
            <w:r w:rsidR="00B70794">
              <w:rPr>
                <w:rFonts w:cs="Times New Roman"/>
              </w:rPr>
              <w:t>ОКЦ № 1</w:t>
            </w:r>
            <w:r w:rsidR="00E751B6" w:rsidRPr="004931C7">
              <w:rPr>
                <w:rFonts w:cs="Times New Roman"/>
              </w:rPr>
              <w:t xml:space="preserve"> ВВГУ Банка России // УФК по </w:t>
            </w:r>
            <w:r w:rsidR="00B70794">
              <w:rPr>
                <w:rFonts w:cs="Times New Roman"/>
              </w:rPr>
              <w:t xml:space="preserve">Нижегородской области, </w:t>
            </w:r>
            <w:proofErr w:type="spellStart"/>
            <w:r w:rsidR="00B70794">
              <w:rPr>
                <w:rFonts w:cs="Times New Roman"/>
              </w:rPr>
              <w:t>г.Нижний</w:t>
            </w:r>
            <w:proofErr w:type="spellEnd"/>
            <w:r w:rsidR="00B70794">
              <w:rPr>
                <w:rFonts w:cs="Times New Roman"/>
              </w:rPr>
              <w:t xml:space="preserve"> Новгород</w:t>
            </w:r>
            <w:r w:rsidR="00E751B6" w:rsidRPr="004931C7">
              <w:rPr>
                <w:rFonts w:cs="Times New Roman"/>
              </w:rPr>
              <w:t xml:space="preserve">, </w:t>
            </w:r>
          </w:p>
          <w:p w14:paraId="6F95F585" w14:textId="1E30907E" w:rsidR="000D0E40" w:rsidRPr="004931C7" w:rsidRDefault="000D0E40" w:rsidP="000D0E40">
            <w:pPr>
              <w:ind w:right="473"/>
              <w:jc w:val="both"/>
              <w:rPr>
                <w:rFonts w:cs="Times New Roman"/>
              </w:rPr>
            </w:pPr>
            <w:r w:rsidRPr="004931C7">
              <w:rPr>
                <w:rFonts w:cs="Times New Roman"/>
              </w:rPr>
              <w:t xml:space="preserve">БИК: </w:t>
            </w:r>
            <w:r w:rsidR="00B70794">
              <w:rPr>
                <w:rFonts w:cs="Times New Roman"/>
              </w:rPr>
              <w:t>012202102</w:t>
            </w:r>
          </w:p>
          <w:p w14:paraId="66F8E3C1" w14:textId="58D72135" w:rsidR="000D0E40" w:rsidRPr="004931C7" w:rsidRDefault="000D0E40" w:rsidP="000D0E40">
            <w:pPr>
              <w:ind w:right="473"/>
              <w:jc w:val="both"/>
              <w:rPr>
                <w:rFonts w:cs="Times New Roman"/>
              </w:rPr>
            </w:pPr>
            <w:r w:rsidRPr="004931C7">
              <w:rPr>
                <w:rFonts w:cs="Times New Roman"/>
              </w:rPr>
              <w:t xml:space="preserve">Контактное лицо заказчика: </w:t>
            </w:r>
            <w:r w:rsidR="006572A7" w:rsidRPr="004931C7">
              <w:rPr>
                <w:rFonts w:cs="Times New Roman"/>
              </w:rPr>
              <w:t>Михайлов Виталий Александрович</w:t>
            </w:r>
          </w:p>
          <w:p w14:paraId="75464770" w14:textId="50465C52" w:rsidR="000D0E40" w:rsidRPr="004931C7" w:rsidRDefault="000D0E40" w:rsidP="000D0E40">
            <w:pPr>
              <w:ind w:right="473"/>
              <w:jc w:val="both"/>
              <w:rPr>
                <w:rFonts w:cs="Times New Roman"/>
                <w:lang w:val="en-US"/>
              </w:rPr>
            </w:pPr>
            <w:r w:rsidRPr="004931C7">
              <w:rPr>
                <w:rFonts w:cs="Times New Roman"/>
              </w:rPr>
              <w:t>Тел</w:t>
            </w:r>
            <w:r w:rsidRPr="004931C7">
              <w:rPr>
                <w:rFonts w:cs="Times New Roman"/>
                <w:lang w:val="en-US"/>
              </w:rPr>
              <w:t xml:space="preserve">.: </w:t>
            </w:r>
            <w:r w:rsidR="006572A7" w:rsidRPr="004931C7">
              <w:rPr>
                <w:rFonts w:cs="Times New Roman"/>
                <w:lang w:val="en-US"/>
              </w:rPr>
              <w:t>8 (8352) 63-47-63</w:t>
            </w:r>
            <w:r w:rsidRPr="004931C7">
              <w:rPr>
                <w:rFonts w:cs="Times New Roman"/>
                <w:lang w:val="en-US"/>
              </w:rPr>
              <w:t xml:space="preserve"> </w:t>
            </w:r>
          </w:p>
          <w:p w14:paraId="663A0B2F" w14:textId="507892EF" w:rsidR="00816C5D" w:rsidRPr="004931C7" w:rsidRDefault="000D0E40" w:rsidP="000D0E40">
            <w:pPr>
              <w:rPr>
                <w:rFonts w:cs="Times New Roman"/>
                <w:b/>
                <w:color w:val="000000" w:themeColor="text1"/>
                <w:lang w:val="en-US"/>
              </w:rPr>
            </w:pPr>
            <w:r w:rsidRPr="004931C7">
              <w:rPr>
                <w:rFonts w:cs="Times New Roman"/>
                <w:lang w:val="fr-FR"/>
              </w:rPr>
              <w:t>E</w:t>
            </w:r>
            <w:r w:rsidRPr="004931C7">
              <w:rPr>
                <w:rFonts w:cs="Times New Roman"/>
                <w:lang w:val="en-US"/>
              </w:rPr>
              <w:t>-</w:t>
            </w:r>
            <w:r w:rsidRPr="004931C7">
              <w:rPr>
                <w:rFonts w:cs="Times New Roman"/>
                <w:lang w:val="fr-FR"/>
              </w:rPr>
              <w:t>mail</w:t>
            </w:r>
            <w:r w:rsidRPr="004931C7">
              <w:rPr>
                <w:rFonts w:cs="Times New Roman"/>
                <w:lang w:val="en-US"/>
              </w:rPr>
              <w:t xml:space="preserve">: </w:t>
            </w:r>
            <w:r w:rsidR="00D90474" w:rsidRPr="004931C7">
              <w:rPr>
                <w:sz w:val="22"/>
                <w:szCs w:val="22"/>
                <w:lang w:val="en-US"/>
              </w:rPr>
              <w:t>VF@madi.ru</w:t>
            </w:r>
          </w:p>
          <w:p w14:paraId="39D08436" w14:textId="77777777" w:rsidR="00816C5D" w:rsidRPr="004931C7" w:rsidRDefault="00816C5D" w:rsidP="00D71267">
            <w:pPr>
              <w:rPr>
                <w:rFonts w:cs="Times New Roman"/>
                <w:b/>
                <w:color w:val="000000" w:themeColor="text1"/>
                <w:lang w:val="en-US"/>
              </w:rPr>
            </w:pPr>
          </w:p>
          <w:p w14:paraId="1226BFC6" w14:textId="25DE3AC5" w:rsidR="003E692F" w:rsidRPr="004931C7" w:rsidRDefault="003E692F" w:rsidP="00D71267">
            <w:pPr>
              <w:rPr>
                <w:rFonts w:cs="Times New Roman"/>
                <w:b/>
                <w:color w:val="000000" w:themeColor="text1"/>
                <w:lang w:val="en-US"/>
              </w:rPr>
            </w:pPr>
          </w:p>
          <w:p w14:paraId="7BF103BC" w14:textId="094B14E4" w:rsidR="00816C5D" w:rsidRPr="004931C7" w:rsidRDefault="00816C5D" w:rsidP="00816C5D">
            <w:pPr>
              <w:rPr>
                <w:rFonts w:cs="Times New Roman"/>
              </w:rPr>
            </w:pPr>
            <w:bookmarkStart w:id="6" w:name="_Hlk209188223"/>
            <w:r w:rsidRPr="004931C7">
              <w:rPr>
                <w:rFonts w:cs="Times New Roman"/>
              </w:rPr>
              <w:t>Директор департамента административно-хозяйственной работы</w:t>
            </w:r>
          </w:p>
          <w:p w14:paraId="206D1EDC" w14:textId="77777777" w:rsidR="00D419DD" w:rsidRPr="004931C7" w:rsidRDefault="00D419DD" w:rsidP="00816C5D">
            <w:pPr>
              <w:rPr>
                <w:rFonts w:cs="Times New Roman"/>
              </w:rPr>
            </w:pPr>
          </w:p>
          <w:p w14:paraId="682936D6" w14:textId="77777777" w:rsidR="00816C5D" w:rsidRPr="004931C7" w:rsidRDefault="00816C5D" w:rsidP="00816C5D">
            <w:pPr>
              <w:rPr>
                <w:rFonts w:cs="Times New Roman"/>
              </w:rPr>
            </w:pPr>
          </w:p>
          <w:p w14:paraId="10298D2E" w14:textId="2B66294C" w:rsidR="00816C5D" w:rsidRPr="004931C7" w:rsidRDefault="00816C5D" w:rsidP="00816C5D">
            <w:pPr>
              <w:rPr>
                <w:rFonts w:cs="Times New Roman"/>
              </w:rPr>
            </w:pPr>
            <w:r w:rsidRPr="004931C7">
              <w:rPr>
                <w:rFonts w:cs="Times New Roman"/>
              </w:rPr>
              <w:t>______________</w:t>
            </w:r>
            <w:r w:rsidR="00D419DD" w:rsidRPr="004931C7">
              <w:rPr>
                <w:rFonts w:cs="Times New Roman"/>
              </w:rPr>
              <w:t>______</w:t>
            </w:r>
            <w:r w:rsidRPr="004931C7">
              <w:rPr>
                <w:rFonts w:cs="Times New Roman"/>
              </w:rPr>
              <w:t xml:space="preserve">   Л</w:t>
            </w:r>
            <w:r w:rsidRPr="004931C7">
              <w:rPr>
                <w:rFonts w:cs="Times New Roman"/>
                <w:color w:val="000000"/>
              </w:rPr>
              <w:t>.В. Куликова</w:t>
            </w:r>
          </w:p>
          <w:p w14:paraId="29E47926" w14:textId="2519E498" w:rsidR="00816C5D" w:rsidRPr="004931C7" w:rsidRDefault="00816C5D" w:rsidP="00816C5D">
            <w:pPr>
              <w:rPr>
                <w:rFonts w:cs="Times New Roman"/>
                <w:b/>
                <w:color w:val="000000" w:themeColor="text1"/>
              </w:rPr>
            </w:pPr>
            <w:proofErr w:type="spellStart"/>
            <w:r w:rsidRPr="004931C7">
              <w:rPr>
                <w:rFonts w:cs="Times New Roman"/>
              </w:rPr>
              <w:t>м.п</w:t>
            </w:r>
            <w:proofErr w:type="spellEnd"/>
            <w:r w:rsidRPr="004931C7">
              <w:rPr>
                <w:rFonts w:cs="Times New Roman"/>
              </w:rPr>
              <w:t>.</w:t>
            </w:r>
            <w:bookmarkEnd w:id="6"/>
          </w:p>
        </w:tc>
        <w:tc>
          <w:tcPr>
            <w:tcW w:w="5152" w:type="dxa"/>
          </w:tcPr>
          <w:p w14:paraId="3D086140" w14:textId="77777777" w:rsidR="00775A3E" w:rsidRDefault="00775A3E" w:rsidP="0072096F">
            <w:pPr>
              <w:contextualSpacing/>
              <w:jc w:val="center"/>
              <w:rPr>
                <w:rFonts w:cs="Times New Roman"/>
                <w:b/>
                <w:bCs/>
                <w:iCs/>
                <w:color w:val="000000" w:themeColor="text1"/>
              </w:rPr>
            </w:pPr>
            <w:r w:rsidRPr="004931C7">
              <w:rPr>
                <w:rFonts w:cs="Times New Roman"/>
                <w:b/>
                <w:bCs/>
                <w:iCs/>
                <w:color w:val="000000" w:themeColor="text1"/>
              </w:rPr>
              <w:lastRenderedPageBreak/>
              <w:t>Исполнитель:</w:t>
            </w:r>
          </w:p>
          <w:p w14:paraId="0829112E" w14:textId="6F2DF79F" w:rsidR="00BC263D" w:rsidRDefault="00BC263D" w:rsidP="00BC263D">
            <w:pPr>
              <w:contextualSpacing/>
              <w:rPr>
                <w:rFonts w:cs="Times New Roman"/>
                <w:bCs/>
                <w:iCs/>
                <w:color w:val="000000" w:themeColor="text1"/>
                <w:lang w:val="en-US"/>
              </w:rPr>
            </w:pPr>
          </w:p>
          <w:p w14:paraId="51818021" w14:textId="701D4515" w:rsidR="00561E88" w:rsidRDefault="00561E88" w:rsidP="00BC263D">
            <w:pPr>
              <w:contextualSpacing/>
              <w:rPr>
                <w:rFonts w:cs="Times New Roman"/>
                <w:bCs/>
                <w:iCs/>
                <w:color w:val="000000" w:themeColor="text1"/>
                <w:lang w:val="en-US"/>
              </w:rPr>
            </w:pPr>
          </w:p>
          <w:p w14:paraId="2DF02154" w14:textId="703B602A" w:rsidR="00561E88" w:rsidRDefault="00561E88" w:rsidP="00BC263D">
            <w:pPr>
              <w:contextualSpacing/>
              <w:rPr>
                <w:rFonts w:cs="Times New Roman"/>
                <w:bCs/>
                <w:iCs/>
                <w:color w:val="000000" w:themeColor="text1"/>
                <w:lang w:val="en-US"/>
              </w:rPr>
            </w:pPr>
          </w:p>
          <w:p w14:paraId="30E5247E" w14:textId="61B5CBB7" w:rsidR="00561E88" w:rsidRDefault="00561E88" w:rsidP="00BC263D">
            <w:pPr>
              <w:contextualSpacing/>
              <w:rPr>
                <w:rFonts w:cs="Times New Roman"/>
                <w:bCs/>
                <w:iCs/>
                <w:color w:val="000000" w:themeColor="text1"/>
                <w:lang w:val="en-US"/>
              </w:rPr>
            </w:pPr>
          </w:p>
          <w:p w14:paraId="1655126F" w14:textId="58B0F5D4" w:rsidR="00561E88" w:rsidRDefault="00561E88" w:rsidP="00BC263D">
            <w:pPr>
              <w:contextualSpacing/>
              <w:rPr>
                <w:rFonts w:cs="Times New Roman"/>
                <w:bCs/>
                <w:iCs/>
                <w:color w:val="000000" w:themeColor="text1"/>
                <w:lang w:val="en-US"/>
              </w:rPr>
            </w:pPr>
          </w:p>
          <w:p w14:paraId="17D3A720" w14:textId="2DBF39B0" w:rsidR="00561E88" w:rsidRDefault="00561E88" w:rsidP="00BC263D">
            <w:pPr>
              <w:contextualSpacing/>
              <w:rPr>
                <w:rFonts w:cs="Times New Roman"/>
                <w:bCs/>
                <w:iCs/>
                <w:color w:val="000000" w:themeColor="text1"/>
                <w:lang w:val="en-US"/>
              </w:rPr>
            </w:pPr>
          </w:p>
          <w:p w14:paraId="1C14DE38" w14:textId="679DD68B" w:rsidR="00561E88" w:rsidRDefault="00561E88" w:rsidP="00BC263D">
            <w:pPr>
              <w:contextualSpacing/>
              <w:rPr>
                <w:rFonts w:cs="Times New Roman"/>
                <w:bCs/>
                <w:iCs/>
                <w:color w:val="000000" w:themeColor="text1"/>
                <w:lang w:val="en-US"/>
              </w:rPr>
            </w:pPr>
          </w:p>
          <w:p w14:paraId="2D3C8849" w14:textId="064520AE" w:rsidR="00561E88" w:rsidRDefault="00561E88" w:rsidP="00BC263D">
            <w:pPr>
              <w:contextualSpacing/>
              <w:rPr>
                <w:rFonts w:cs="Times New Roman"/>
                <w:bCs/>
                <w:iCs/>
                <w:color w:val="000000" w:themeColor="text1"/>
                <w:lang w:val="en-US"/>
              </w:rPr>
            </w:pPr>
          </w:p>
          <w:p w14:paraId="2503639E" w14:textId="0E1164EA" w:rsidR="00561E88" w:rsidRDefault="00561E88" w:rsidP="00BC263D">
            <w:pPr>
              <w:contextualSpacing/>
              <w:rPr>
                <w:rFonts w:cs="Times New Roman"/>
                <w:bCs/>
                <w:iCs/>
                <w:color w:val="000000" w:themeColor="text1"/>
                <w:lang w:val="en-US"/>
              </w:rPr>
            </w:pPr>
          </w:p>
          <w:p w14:paraId="4C59278B" w14:textId="134EE4BA" w:rsidR="00561E88" w:rsidRDefault="00561E88" w:rsidP="00BC263D">
            <w:pPr>
              <w:contextualSpacing/>
              <w:rPr>
                <w:rFonts w:cs="Times New Roman"/>
                <w:bCs/>
                <w:iCs/>
                <w:color w:val="000000" w:themeColor="text1"/>
                <w:lang w:val="en-US"/>
              </w:rPr>
            </w:pPr>
          </w:p>
          <w:p w14:paraId="54A97641" w14:textId="042A8EC8" w:rsidR="00561E88" w:rsidRDefault="00561E88" w:rsidP="00BC263D">
            <w:pPr>
              <w:contextualSpacing/>
              <w:rPr>
                <w:rFonts w:cs="Times New Roman"/>
                <w:bCs/>
                <w:iCs/>
                <w:color w:val="000000" w:themeColor="text1"/>
                <w:lang w:val="en-US"/>
              </w:rPr>
            </w:pPr>
          </w:p>
          <w:p w14:paraId="6FB44919" w14:textId="726537FE" w:rsidR="00561E88" w:rsidRDefault="00561E88" w:rsidP="00BC263D">
            <w:pPr>
              <w:contextualSpacing/>
              <w:rPr>
                <w:rFonts w:cs="Times New Roman"/>
                <w:bCs/>
                <w:iCs/>
                <w:color w:val="000000" w:themeColor="text1"/>
                <w:lang w:val="en-US"/>
              </w:rPr>
            </w:pPr>
          </w:p>
          <w:p w14:paraId="30220B7A" w14:textId="251F1912" w:rsidR="00561E88" w:rsidRDefault="00561E88" w:rsidP="00BC263D">
            <w:pPr>
              <w:contextualSpacing/>
              <w:rPr>
                <w:rFonts w:cs="Times New Roman"/>
                <w:bCs/>
                <w:iCs/>
                <w:color w:val="000000" w:themeColor="text1"/>
                <w:lang w:val="en-US"/>
              </w:rPr>
            </w:pPr>
          </w:p>
          <w:p w14:paraId="35118189" w14:textId="7BA32EDF" w:rsidR="00561E88" w:rsidRDefault="00561E88" w:rsidP="00BC263D">
            <w:pPr>
              <w:contextualSpacing/>
              <w:rPr>
                <w:rFonts w:cs="Times New Roman"/>
                <w:bCs/>
                <w:iCs/>
                <w:color w:val="000000" w:themeColor="text1"/>
                <w:lang w:val="en-US"/>
              </w:rPr>
            </w:pPr>
          </w:p>
          <w:p w14:paraId="3E4A1381" w14:textId="3ADB0452" w:rsidR="00561E88" w:rsidRDefault="00561E88" w:rsidP="00BC263D">
            <w:pPr>
              <w:contextualSpacing/>
              <w:rPr>
                <w:rFonts w:cs="Times New Roman"/>
                <w:bCs/>
                <w:iCs/>
                <w:color w:val="000000" w:themeColor="text1"/>
                <w:lang w:val="en-US"/>
              </w:rPr>
            </w:pPr>
          </w:p>
          <w:p w14:paraId="7F418A10" w14:textId="105A8492" w:rsidR="00561E88" w:rsidRDefault="00561E88" w:rsidP="00BC263D">
            <w:pPr>
              <w:contextualSpacing/>
              <w:rPr>
                <w:rFonts w:cs="Times New Roman"/>
                <w:bCs/>
                <w:iCs/>
                <w:color w:val="000000" w:themeColor="text1"/>
                <w:lang w:val="en-US"/>
              </w:rPr>
            </w:pPr>
          </w:p>
          <w:p w14:paraId="7B9C9925" w14:textId="41AC24EA" w:rsidR="00561E88" w:rsidRDefault="00561E88" w:rsidP="00BC263D">
            <w:pPr>
              <w:contextualSpacing/>
              <w:rPr>
                <w:rFonts w:cs="Times New Roman"/>
                <w:bCs/>
                <w:iCs/>
                <w:color w:val="000000" w:themeColor="text1"/>
                <w:lang w:val="en-US"/>
              </w:rPr>
            </w:pPr>
          </w:p>
          <w:p w14:paraId="0411043F" w14:textId="1BDC9332" w:rsidR="00561E88" w:rsidRDefault="00561E88" w:rsidP="00BC263D">
            <w:pPr>
              <w:contextualSpacing/>
              <w:rPr>
                <w:rFonts w:cs="Times New Roman"/>
                <w:bCs/>
                <w:iCs/>
                <w:color w:val="000000" w:themeColor="text1"/>
                <w:lang w:val="en-US"/>
              </w:rPr>
            </w:pPr>
          </w:p>
          <w:p w14:paraId="7807A261" w14:textId="77777777" w:rsidR="00561E88" w:rsidRPr="00823269" w:rsidRDefault="00561E88" w:rsidP="00BC263D">
            <w:pPr>
              <w:contextualSpacing/>
              <w:rPr>
                <w:rFonts w:cs="Times New Roman"/>
                <w:bCs/>
                <w:iCs/>
                <w:color w:val="000000" w:themeColor="text1"/>
                <w:lang w:val="en-US"/>
              </w:rPr>
            </w:pPr>
          </w:p>
          <w:p w14:paraId="2A84B707" w14:textId="77777777" w:rsidR="00BC263D" w:rsidRPr="00823269" w:rsidRDefault="00BC263D" w:rsidP="00BC263D">
            <w:pPr>
              <w:contextualSpacing/>
              <w:rPr>
                <w:rFonts w:cs="Times New Roman"/>
                <w:bCs/>
                <w:iCs/>
                <w:color w:val="000000" w:themeColor="text1"/>
                <w:lang w:val="en-US"/>
              </w:rPr>
            </w:pPr>
          </w:p>
          <w:p w14:paraId="44528503" w14:textId="77777777" w:rsidR="00A93629" w:rsidRPr="00823269" w:rsidRDefault="00A93629" w:rsidP="00BC263D">
            <w:pPr>
              <w:contextualSpacing/>
              <w:rPr>
                <w:rFonts w:cs="Times New Roman"/>
                <w:bCs/>
                <w:iCs/>
                <w:color w:val="000000" w:themeColor="text1"/>
                <w:lang w:val="en-US"/>
              </w:rPr>
            </w:pPr>
          </w:p>
          <w:p w14:paraId="2CC593AB" w14:textId="77777777" w:rsidR="00A93629" w:rsidRPr="00823269" w:rsidRDefault="00A93629" w:rsidP="00BC263D">
            <w:pPr>
              <w:contextualSpacing/>
              <w:rPr>
                <w:rFonts w:cs="Times New Roman"/>
                <w:bCs/>
                <w:iCs/>
                <w:color w:val="000000" w:themeColor="text1"/>
                <w:lang w:val="en-US"/>
              </w:rPr>
            </w:pPr>
          </w:p>
          <w:p w14:paraId="406E4C8D" w14:textId="77777777" w:rsidR="00BC263D" w:rsidRPr="00823269" w:rsidRDefault="00BC263D" w:rsidP="00BC263D">
            <w:pPr>
              <w:contextualSpacing/>
              <w:rPr>
                <w:rFonts w:cs="Times New Roman"/>
                <w:bCs/>
                <w:iCs/>
                <w:color w:val="000000" w:themeColor="text1"/>
                <w:lang w:val="en-US"/>
              </w:rPr>
            </w:pPr>
          </w:p>
          <w:p w14:paraId="1B509A26" w14:textId="707AA83A" w:rsidR="00BC263D" w:rsidRPr="00823269" w:rsidRDefault="00BC263D" w:rsidP="00BC263D">
            <w:pPr>
              <w:contextualSpacing/>
              <w:rPr>
                <w:rFonts w:cs="Times New Roman"/>
                <w:bCs/>
                <w:iCs/>
                <w:color w:val="000000" w:themeColor="text1"/>
                <w:lang w:val="en-US"/>
              </w:rPr>
            </w:pPr>
          </w:p>
          <w:p w14:paraId="2C94AA37" w14:textId="5E52BE3F" w:rsidR="003A62F3" w:rsidRPr="00823269" w:rsidRDefault="003A62F3" w:rsidP="00BC263D">
            <w:pPr>
              <w:contextualSpacing/>
              <w:rPr>
                <w:rFonts w:cs="Times New Roman"/>
                <w:bCs/>
                <w:iCs/>
                <w:color w:val="000000" w:themeColor="text1"/>
                <w:lang w:val="en-US"/>
              </w:rPr>
            </w:pPr>
          </w:p>
          <w:p w14:paraId="27594E8E" w14:textId="282764FF" w:rsidR="003A62F3" w:rsidRPr="00823269" w:rsidRDefault="003A62F3" w:rsidP="00BC263D">
            <w:pPr>
              <w:contextualSpacing/>
              <w:rPr>
                <w:rFonts w:cs="Times New Roman"/>
                <w:bCs/>
                <w:iCs/>
                <w:color w:val="000000" w:themeColor="text1"/>
                <w:lang w:val="en-US"/>
              </w:rPr>
            </w:pPr>
          </w:p>
          <w:p w14:paraId="0A5A4216" w14:textId="43A6095A" w:rsidR="003A62F3" w:rsidRPr="00823269" w:rsidRDefault="003A62F3" w:rsidP="00BC263D">
            <w:pPr>
              <w:contextualSpacing/>
              <w:rPr>
                <w:rFonts w:cs="Times New Roman"/>
                <w:bCs/>
                <w:iCs/>
                <w:color w:val="000000" w:themeColor="text1"/>
                <w:lang w:val="en-US"/>
              </w:rPr>
            </w:pPr>
          </w:p>
          <w:p w14:paraId="53C1A6D9" w14:textId="472AB4EA" w:rsidR="003A62F3" w:rsidRPr="00823269" w:rsidRDefault="003A62F3" w:rsidP="00BC263D">
            <w:pPr>
              <w:contextualSpacing/>
              <w:rPr>
                <w:rFonts w:cs="Times New Roman"/>
                <w:bCs/>
                <w:iCs/>
                <w:color w:val="000000" w:themeColor="text1"/>
                <w:lang w:val="en-US"/>
              </w:rPr>
            </w:pPr>
          </w:p>
          <w:p w14:paraId="4C6B45EE" w14:textId="4A669BE5" w:rsidR="003A62F3" w:rsidRPr="00823269" w:rsidRDefault="003A62F3" w:rsidP="00BC263D">
            <w:pPr>
              <w:contextualSpacing/>
              <w:rPr>
                <w:rFonts w:cs="Times New Roman"/>
                <w:bCs/>
                <w:iCs/>
                <w:color w:val="000000" w:themeColor="text1"/>
                <w:lang w:val="en-US"/>
              </w:rPr>
            </w:pPr>
          </w:p>
          <w:p w14:paraId="5D777143" w14:textId="4A4105B5" w:rsidR="003A62F3" w:rsidRPr="00823269" w:rsidRDefault="003A62F3" w:rsidP="00BC263D">
            <w:pPr>
              <w:contextualSpacing/>
              <w:rPr>
                <w:rFonts w:cs="Times New Roman"/>
                <w:bCs/>
                <w:iCs/>
                <w:color w:val="000000" w:themeColor="text1"/>
                <w:lang w:val="en-US"/>
              </w:rPr>
            </w:pPr>
          </w:p>
          <w:p w14:paraId="3B84DFF3" w14:textId="73903608" w:rsidR="003A62F3" w:rsidRPr="00823269" w:rsidRDefault="003A62F3" w:rsidP="00BC263D">
            <w:pPr>
              <w:contextualSpacing/>
              <w:rPr>
                <w:rFonts w:cs="Times New Roman"/>
                <w:bCs/>
                <w:iCs/>
                <w:color w:val="000000" w:themeColor="text1"/>
                <w:lang w:val="en-US"/>
              </w:rPr>
            </w:pPr>
          </w:p>
          <w:p w14:paraId="7E75B90E" w14:textId="05493A83" w:rsidR="003A62F3" w:rsidRPr="00823269" w:rsidRDefault="003A62F3" w:rsidP="00BC263D">
            <w:pPr>
              <w:contextualSpacing/>
              <w:rPr>
                <w:rFonts w:cs="Times New Roman"/>
                <w:bCs/>
                <w:iCs/>
                <w:color w:val="000000" w:themeColor="text1"/>
                <w:lang w:val="en-US"/>
              </w:rPr>
            </w:pPr>
          </w:p>
          <w:p w14:paraId="655660C5" w14:textId="3DCB53B6" w:rsidR="003A62F3" w:rsidRPr="00823269" w:rsidRDefault="003A62F3" w:rsidP="00BC263D">
            <w:pPr>
              <w:contextualSpacing/>
              <w:rPr>
                <w:rFonts w:cs="Times New Roman"/>
                <w:bCs/>
                <w:iCs/>
                <w:color w:val="000000" w:themeColor="text1"/>
                <w:lang w:val="en-US"/>
              </w:rPr>
            </w:pPr>
          </w:p>
          <w:p w14:paraId="3C574768" w14:textId="7B5B35E6" w:rsidR="003A62F3" w:rsidRPr="00823269" w:rsidRDefault="003A62F3" w:rsidP="00BC263D">
            <w:pPr>
              <w:contextualSpacing/>
              <w:rPr>
                <w:rFonts w:cs="Times New Roman"/>
                <w:bCs/>
                <w:iCs/>
                <w:color w:val="000000" w:themeColor="text1"/>
                <w:lang w:val="en-US"/>
              </w:rPr>
            </w:pPr>
          </w:p>
          <w:p w14:paraId="752F9F94" w14:textId="3F09E7AD" w:rsidR="003A62F3" w:rsidRPr="00823269" w:rsidRDefault="003A62F3" w:rsidP="00BC263D">
            <w:pPr>
              <w:contextualSpacing/>
              <w:rPr>
                <w:rFonts w:cs="Times New Roman"/>
                <w:bCs/>
                <w:iCs/>
                <w:color w:val="000000" w:themeColor="text1"/>
                <w:lang w:val="en-US"/>
              </w:rPr>
            </w:pPr>
          </w:p>
          <w:p w14:paraId="7A09BBE0" w14:textId="62796D05" w:rsidR="003A62F3" w:rsidRPr="00823269" w:rsidRDefault="003A62F3" w:rsidP="00BC263D">
            <w:pPr>
              <w:contextualSpacing/>
              <w:rPr>
                <w:rFonts w:cs="Times New Roman"/>
                <w:bCs/>
                <w:iCs/>
                <w:color w:val="000000" w:themeColor="text1"/>
                <w:lang w:val="en-US"/>
              </w:rPr>
            </w:pPr>
          </w:p>
          <w:p w14:paraId="67584157" w14:textId="3FCF8F5B" w:rsidR="003A62F3" w:rsidRPr="00823269" w:rsidRDefault="003A62F3" w:rsidP="00BC263D">
            <w:pPr>
              <w:contextualSpacing/>
              <w:rPr>
                <w:rFonts w:cs="Times New Roman"/>
                <w:bCs/>
                <w:iCs/>
                <w:color w:val="000000" w:themeColor="text1"/>
                <w:lang w:val="en-US"/>
              </w:rPr>
            </w:pPr>
          </w:p>
          <w:p w14:paraId="18BB6D5A" w14:textId="3C7F0689" w:rsidR="003A62F3" w:rsidRPr="00823269" w:rsidRDefault="003A62F3" w:rsidP="00BC263D">
            <w:pPr>
              <w:contextualSpacing/>
              <w:rPr>
                <w:rFonts w:cs="Times New Roman"/>
                <w:bCs/>
                <w:iCs/>
                <w:color w:val="000000" w:themeColor="text1"/>
                <w:lang w:val="en-US"/>
              </w:rPr>
            </w:pPr>
          </w:p>
          <w:p w14:paraId="702A906E" w14:textId="2BF3C3EC" w:rsidR="00D126D4" w:rsidRPr="00561E88" w:rsidRDefault="00D126D4" w:rsidP="00BC263D">
            <w:pPr>
              <w:contextualSpacing/>
              <w:rPr>
                <w:rFonts w:cs="Times New Roman"/>
                <w:bCs/>
                <w:iCs/>
                <w:color w:val="000000" w:themeColor="text1"/>
                <w:lang w:val="en-US"/>
              </w:rPr>
            </w:pPr>
          </w:p>
          <w:p w14:paraId="25912721" w14:textId="77777777" w:rsidR="00823269" w:rsidRPr="00F9627E" w:rsidRDefault="00823269" w:rsidP="00BC263D">
            <w:pPr>
              <w:contextualSpacing/>
              <w:rPr>
                <w:rFonts w:cs="Times New Roman"/>
                <w:bCs/>
                <w:iCs/>
                <w:color w:val="000000" w:themeColor="text1"/>
                <w:lang w:val="en-US"/>
              </w:rPr>
            </w:pPr>
          </w:p>
          <w:p w14:paraId="7DF3E092" w14:textId="77777777" w:rsidR="003A62F3" w:rsidRPr="00823269" w:rsidRDefault="003A62F3" w:rsidP="00BC263D">
            <w:pPr>
              <w:contextualSpacing/>
              <w:rPr>
                <w:rFonts w:cs="Times New Roman"/>
                <w:bCs/>
                <w:iCs/>
                <w:color w:val="000000" w:themeColor="text1"/>
                <w:lang w:val="en-US"/>
              </w:rPr>
            </w:pPr>
          </w:p>
          <w:p w14:paraId="34375DB0" w14:textId="665E2725" w:rsidR="003A62F3" w:rsidRDefault="003A62F3" w:rsidP="00BC263D">
            <w:pPr>
              <w:contextualSpacing/>
              <w:rPr>
                <w:rFonts w:cs="Times New Roman"/>
                <w:bCs/>
                <w:iCs/>
                <w:color w:val="000000" w:themeColor="text1"/>
              </w:rPr>
            </w:pPr>
          </w:p>
          <w:p w14:paraId="4510912E" w14:textId="77777777" w:rsidR="00561E88" w:rsidRDefault="00561E88" w:rsidP="00BC263D">
            <w:pPr>
              <w:contextualSpacing/>
              <w:rPr>
                <w:rFonts w:cs="Times New Roman"/>
                <w:bCs/>
                <w:iCs/>
                <w:color w:val="000000" w:themeColor="text1"/>
              </w:rPr>
            </w:pPr>
          </w:p>
          <w:p w14:paraId="08A33047" w14:textId="777FBEA6" w:rsidR="003A62F3" w:rsidRDefault="003A62F3" w:rsidP="00BC263D">
            <w:pPr>
              <w:contextualSpacing/>
              <w:rPr>
                <w:rFonts w:cs="Times New Roman"/>
                <w:bCs/>
                <w:iCs/>
                <w:color w:val="000000" w:themeColor="text1"/>
              </w:rPr>
            </w:pPr>
          </w:p>
          <w:p w14:paraId="7AC1E29C" w14:textId="77777777" w:rsidR="003A62F3" w:rsidRPr="00BC263D" w:rsidRDefault="003A62F3" w:rsidP="00BC263D">
            <w:pPr>
              <w:contextualSpacing/>
              <w:rPr>
                <w:rFonts w:cs="Times New Roman"/>
                <w:bCs/>
                <w:iCs/>
                <w:color w:val="000000" w:themeColor="text1"/>
              </w:rPr>
            </w:pPr>
          </w:p>
          <w:p w14:paraId="7E365D1F" w14:textId="7BC241AB" w:rsidR="00BC263D" w:rsidRPr="00BC263D" w:rsidRDefault="00BC263D" w:rsidP="00BC263D">
            <w:pPr>
              <w:contextualSpacing/>
              <w:rPr>
                <w:rFonts w:cs="Times New Roman"/>
                <w:bCs/>
                <w:iCs/>
                <w:color w:val="000000" w:themeColor="text1"/>
              </w:rPr>
            </w:pPr>
            <w:r w:rsidRPr="00BC263D">
              <w:rPr>
                <w:rFonts w:cs="Times New Roman"/>
                <w:bCs/>
                <w:iCs/>
                <w:color w:val="000000" w:themeColor="text1"/>
              </w:rPr>
              <w:t>______________________ /</w:t>
            </w:r>
            <w:r w:rsidR="00561E88">
              <w:rPr>
                <w:rFonts w:cs="Times New Roman"/>
                <w:bCs/>
                <w:iCs/>
                <w:color w:val="000000" w:themeColor="text1"/>
              </w:rPr>
              <w:t>___________</w:t>
            </w:r>
            <w:r w:rsidRPr="00BC263D">
              <w:rPr>
                <w:rFonts w:cs="Times New Roman"/>
                <w:bCs/>
                <w:iCs/>
                <w:color w:val="000000" w:themeColor="text1"/>
              </w:rPr>
              <w:t xml:space="preserve">/ </w:t>
            </w:r>
          </w:p>
          <w:p w14:paraId="0587A1CE" w14:textId="55B27BFE" w:rsidR="00816C5D" w:rsidRPr="004931C7" w:rsidRDefault="00236E54" w:rsidP="003A62F3">
            <w:pPr>
              <w:contextualSpacing/>
              <w:rPr>
                <w:rFonts w:cs="Times New Roman"/>
              </w:rPr>
            </w:pPr>
            <w:proofErr w:type="spellStart"/>
            <w:r>
              <w:rPr>
                <w:rFonts w:cs="Times New Roman"/>
                <w:bCs/>
                <w:iCs/>
                <w:color w:val="000000" w:themeColor="text1"/>
              </w:rPr>
              <w:t>м.п</w:t>
            </w:r>
            <w:proofErr w:type="spellEnd"/>
            <w:r>
              <w:rPr>
                <w:rFonts w:cs="Times New Roman"/>
                <w:bCs/>
                <w:iCs/>
                <w:color w:val="000000" w:themeColor="text1"/>
              </w:rPr>
              <w:t>.</w:t>
            </w:r>
          </w:p>
        </w:tc>
      </w:tr>
    </w:tbl>
    <w:p w14:paraId="727AB7F5" w14:textId="77777777" w:rsidR="00935505" w:rsidRPr="004931C7" w:rsidRDefault="00935505" w:rsidP="00816C5D">
      <w:pPr>
        <w:rPr>
          <w:color w:val="000000" w:themeColor="text1"/>
        </w:rPr>
        <w:sectPr w:rsidR="00935505" w:rsidRPr="004931C7" w:rsidSect="00935505">
          <w:pgSz w:w="11906" w:h="16838"/>
          <w:pgMar w:top="962" w:right="567" w:bottom="1134" w:left="1276" w:header="709" w:footer="709" w:gutter="0"/>
          <w:cols w:space="708"/>
          <w:docGrid w:linePitch="360"/>
        </w:sectPr>
      </w:pPr>
    </w:p>
    <w:p w14:paraId="2DD9154D" w14:textId="3689A7AF" w:rsidR="00406E03" w:rsidRPr="009E745F" w:rsidRDefault="00406E03" w:rsidP="00574026">
      <w:pPr>
        <w:ind w:left="3544"/>
        <w:jc w:val="right"/>
      </w:pPr>
      <w:r w:rsidRPr="009E745F">
        <w:lastRenderedPageBreak/>
        <w:t>Приложение № 1</w:t>
      </w:r>
    </w:p>
    <w:p w14:paraId="7C12F24D" w14:textId="09035591" w:rsidR="00406E03" w:rsidRPr="009E745F" w:rsidRDefault="00406E03" w:rsidP="00574026">
      <w:pPr>
        <w:contextualSpacing/>
        <w:jc w:val="right"/>
      </w:pPr>
      <w:r w:rsidRPr="009E745F">
        <w:t xml:space="preserve">к Контракту № </w:t>
      </w:r>
      <w:r w:rsidR="00561E88">
        <w:t>467-44-2026</w:t>
      </w:r>
    </w:p>
    <w:p w14:paraId="7DE6712D" w14:textId="5FF65F56" w:rsidR="00406E03" w:rsidRPr="009E745F" w:rsidRDefault="00561E88" w:rsidP="00406E03">
      <w:pPr>
        <w:contextualSpacing/>
        <w:jc w:val="right"/>
      </w:pPr>
      <w:r>
        <w:t xml:space="preserve"> </w:t>
      </w:r>
      <w:r w:rsidR="00261D33">
        <w:t>от «__» _______________ 2026</w:t>
      </w:r>
      <w:r w:rsidR="00406E03" w:rsidRPr="009E745F">
        <w:t>г.</w:t>
      </w:r>
    </w:p>
    <w:p w14:paraId="0C90B945" w14:textId="77777777" w:rsidR="00406E03" w:rsidRPr="009E745F" w:rsidRDefault="00406E03" w:rsidP="00406E03">
      <w:pPr>
        <w:contextualSpacing/>
        <w:jc w:val="center"/>
        <w:rPr>
          <w:b/>
        </w:rPr>
      </w:pPr>
    </w:p>
    <w:p w14:paraId="27205187" w14:textId="77777777" w:rsidR="00406E03" w:rsidRPr="009E745F" w:rsidRDefault="00406E03" w:rsidP="00406E03">
      <w:pPr>
        <w:contextualSpacing/>
        <w:jc w:val="center"/>
        <w:rPr>
          <w:b/>
        </w:rPr>
      </w:pPr>
      <w:r w:rsidRPr="009E745F">
        <w:rPr>
          <w:b/>
        </w:rPr>
        <w:t>Описание объекта закупки</w:t>
      </w:r>
    </w:p>
    <w:p w14:paraId="1DE46A22" w14:textId="77777777" w:rsidR="00406E03" w:rsidRPr="009E745F" w:rsidRDefault="00406E03" w:rsidP="00406E03">
      <w:pPr>
        <w:contextualSpacing/>
        <w:jc w:val="center"/>
        <w:rPr>
          <w:b/>
        </w:rPr>
      </w:pPr>
      <w:r w:rsidRPr="009E745F">
        <w:rPr>
          <w:b/>
        </w:rPr>
        <w:t>(Техническое задание)</w:t>
      </w:r>
    </w:p>
    <w:p w14:paraId="6F725DC5" w14:textId="77777777" w:rsidR="004402F6" w:rsidRPr="008603FF" w:rsidRDefault="004402F6" w:rsidP="004402F6">
      <w:pPr>
        <w:jc w:val="center"/>
        <w:rPr>
          <w:bCs/>
        </w:rPr>
      </w:pPr>
      <w:r w:rsidRPr="008603FF">
        <w:rPr>
          <w:bCs/>
        </w:rPr>
        <w:t xml:space="preserve">на </w:t>
      </w:r>
      <w:r>
        <w:rPr>
          <w:bCs/>
        </w:rPr>
        <w:t>оказание услуг по проведению</w:t>
      </w:r>
      <w:r w:rsidRPr="008603FF">
        <w:rPr>
          <w:bCs/>
        </w:rPr>
        <w:t xml:space="preserve"> культурно-массового мероприятия </w:t>
      </w:r>
    </w:p>
    <w:p w14:paraId="11842E67" w14:textId="77777777" w:rsidR="004402F6" w:rsidRPr="008603FF" w:rsidRDefault="004402F6" w:rsidP="004402F6">
      <w:pPr>
        <w:jc w:val="center"/>
      </w:pPr>
      <w:r w:rsidRPr="008603FF">
        <w:rPr>
          <w:bCs/>
        </w:rPr>
        <w:t xml:space="preserve">«Ралли на кубок </w:t>
      </w:r>
      <w:r>
        <w:rPr>
          <w:bCs/>
        </w:rPr>
        <w:t>Приволжского института</w:t>
      </w:r>
      <w:r w:rsidRPr="008603FF">
        <w:rPr>
          <w:bCs/>
        </w:rPr>
        <w:t xml:space="preserve"> МАДИ - 202</w:t>
      </w:r>
      <w:r>
        <w:rPr>
          <w:bCs/>
        </w:rPr>
        <w:t>6</w:t>
      </w:r>
      <w:r w:rsidRPr="008603FF">
        <w:rPr>
          <w:bCs/>
        </w:rPr>
        <w:t>»</w:t>
      </w:r>
    </w:p>
    <w:p w14:paraId="16F4E52F" w14:textId="77777777" w:rsidR="004402F6" w:rsidRDefault="004402F6" w:rsidP="004402F6">
      <w:pPr>
        <w:jc w:val="center"/>
        <w:rPr>
          <w:bCs/>
          <w:iCs/>
        </w:rPr>
      </w:pPr>
      <w:r w:rsidRPr="008603FF">
        <w:rPr>
          <w:iCs/>
        </w:rPr>
        <w:t xml:space="preserve">со студентами очной бюджетной формы обучения </w:t>
      </w:r>
      <w:r>
        <w:rPr>
          <w:iCs/>
        </w:rPr>
        <w:t>Прив</w:t>
      </w:r>
      <w:r w:rsidRPr="008603FF">
        <w:rPr>
          <w:bCs/>
          <w:iCs/>
        </w:rPr>
        <w:t xml:space="preserve">олжского </w:t>
      </w:r>
      <w:r>
        <w:rPr>
          <w:bCs/>
          <w:iCs/>
        </w:rPr>
        <w:t>института (</w:t>
      </w:r>
      <w:r w:rsidRPr="008603FF">
        <w:rPr>
          <w:bCs/>
          <w:iCs/>
        </w:rPr>
        <w:t>филиала</w:t>
      </w:r>
      <w:r>
        <w:rPr>
          <w:bCs/>
          <w:iCs/>
        </w:rPr>
        <w:t>)</w:t>
      </w:r>
      <w:r w:rsidRPr="008603FF">
        <w:rPr>
          <w:bCs/>
          <w:iCs/>
        </w:rPr>
        <w:t xml:space="preserve"> федерального государственного бюджетного образовательного учреждения высшего образования «Московский автомобильно-дорожный государственный технический университет (МАДИ)»</w:t>
      </w:r>
    </w:p>
    <w:p w14:paraId="468F41FB" w14:textId="77777777" w:rsidR="00406E03" w:rsidRPr="009E745F" w:rsidRDefault="00406E03" w:rsidP="00406E03">
      <w:pPr>
        <w:jc w:val="center"/>
        <w:rPr>
          <w:bCs/>
          <w:iCs/>
        </w:rPr>
      </w:pPr>
    </w:p>
    <w:tbl>
      <w:tblPr>
        <w:tblW w:w="10632" w:type="dxa"/>
        <w:tblInd w:w="-885" w:type="dxa"/>
        <w:tblLook w:val="04A0" w:firstRow="1" w:lastRow="0" w:firstColumn="1" w:lastColumn="0" w:noHBand="0" w:noVBand="1"/>
      </w:tblPr>
      <w:tblGrid>
        <w:gridCol w:w="458"/>
        <w:gridCol w:w="3536"/>
        <w:gridCol w:w="6638"/>
      </w:tblGrid>
      <w:tr w:rsidR="004402F6" w:rsidRPr="00322043" w14:paraId="35E39B7C" w14:textId="77777777" w:rsidTr="00A71CBF">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04C26" w14:textId="77777777" w:rsidR="004402F6" w:rsidRPr="00322043" w:rsidRDefault="004402F6" w:rsidP="00A71CBF">
            <w:pPr>
              <w:jc w:val="center"/>
              <w:rPr>
                <w:b/>
                <w:bCs/>
                <w:color w:val="000000"/>
              </w:rPr>
            </w:pPr>
            <w:r w:rsidRPr="00322043">
              <w:rPr>
                <w:b/>
                <w:bCs/>
                <w:color w:val="000000"/>
              </w:rPr>
              <w:t>№</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086070E" w14:textId="77777777" w:rsidR="004402F6" w:rsidRPr="00322043" w:rsidRDefault="004402F6" w:rsidP="00A71CBF">
            <w:pPr>
              <w:rPr>
                <w:b/>
                <w:bCs/>
                <w:color w:val="000000"/>
              </w:rPr>
            </w:pPr>
            <w:r>
              <w:rPr>
                <w:b/>
                <w:bCs/>
                <w:color w:val="000000"/>
              </w:rPr>
              <w:t>Н</w:t>
            </w:r>
            <w:r w:rsidRPr="00322043">
              <w:rPr>
                <w:b/>
                <w:bCs/>
                <w:color w:val="000000"/>
              </w:rPr>
              <w:t>аименование мероприятия</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0C94EDF" w14:textId="77777777" w:rsidR="004402F6" w:rsidRPr="00322043" w:rsidRDefault="004402F6" w:rsidP="00A71CBF">
            <w:pPr>
              <w:jc w:val="center"/>
              <w:rPr>
                <w:b/>
                <w:bCs/>
                <w:color w:val="000000"/>
              </w:rPr>
            </w:pPr>
            <w:r>
              <w:rPr>
                <w:b/>
                <w:bCs/>
                <w:color w:val="000000"/>
              </w:rPr>
              <w:t>Т</w:t>
            </w:r>
            <w:r w:rsidRPr="00322043">
              <w:rPr>
                <w:b/>
                <w:bCs/>
                <w:color w:val="000000"/>
              </w:rPr>
              <w:t>ехническое задание</w:t>
            </w:r>
          </w:p>
        </w:tc>
      </w:tr>
      <w:tr w:rsidR="004402F6" w:rsidRPr="00322043" w14:paraId="75BE816E" w14:textId="77777777" w:rsidTr="00A71CBF">
        <w:trPr>
          <w:trHeight w:val="549"/>
        </w:trPr>
        <w:tc>
          <w:tcPr>
            <w:tcW w:w="426" w:type="dxa"/>
            <w:vMerge w:val="restart"/>
            <w:tcBorders>
              <w:top w:val="nil"/>
              <w:left w:val="single" w:sz="4" w:space="0" w:color="auto"/>
              <w:right w:val="single" w:sz="4" w:space="0" w:color="auto"/>
            </w:tcBorders>
            <w:shd w:val="clear" w:color="auto" w:fill="auto"/>
            <w:noWrap/>
            <w:vAlign w:val="center"/>
            <w:hideMark/>
          </w:tcPr>
          <w:p w14:paraId="77D0C6C3" w14:textId="77777777" w:rsidR="004402F6" w:rsidRPr="00322043" w:rsidRDefault="004402F6" w:rsidP="00A71CBF">
            <w:pPr>
              <w:jc w:val="center"/>
              <w:rPr>
                <w:color w:val="000000"/>
              </w:rPr>
            </w:pPr>
            <w:r>
              <w:rPr>
                <w:color w:val="000000"/>
              </w:rPr>
              <w:t>1</w:t>
            </w:r>
          </w:p>
        </w:tc>
        <w:tc>
          <w:tcPr>
            <w:tcW w:w="3544" w:type="dxa"/>
            <w:vMerge w:val="restart"/>
            <w:tcBorders>
              <w:top w:val="nil"/>
              <w:left w:val="single" w:sz="4" w:space="0" w:color="3F3F3F"/>
              <w:right w:val="single" w:sz="4" w:space="0" w:color="3F3F3F"/>
            </w:tcBorders>
            <w:shd w:val="clear" w:color="auto" w:fill="auto"/>
            <w:vAlign w:val="center"/>
            <w:hideMark/>
          </w:tcPr>
          <w:p w14:paraId="1F661FC7" w14:textId="77777777" w:rsidR="004402F6" w:rsidRDefault="004402F6" w:rsidP="00A71CBF">
            <w:pPr>
              <w:rPr>
                <w:bCs/>
              </w:rPr>
            </w:pPr>
            <w:r w:rsidRPr="008B70EC">
              <w:t xml:space="preserve">Проведение </w:t>
            </w:r>
            <w:r>
              <w:t>подготовительных мероприятий (регистрация, подготовка участников, оформление автомашин) и технического старта автопробега</w:t>
            </w:r>
            <w:r w:rsidRPr="008B70EC">
              <w:t xml:space="preserve"> в рамках мероприятия </w:t>
            </w:r>
            <w:r w:rsidRPr="008B70EC">
              <w:rPr>
                <w:bCs/>
              </w:rPr>
              <w:t xml:space="preserve">«Ралли на кубок </w:t>
            </w:r>
            <w:r>
              <w:rPr>
                <w:bCs/>
              </w:rPr>
              <w:t>Приволжского института</w:t>
            </w:r>
            <w:r w:rsidRPr="008603FF">
              <w:rPr>
                <w:bCs/>
              </w:rPr>
              <w:t xml:space="preserve"> </w:t>
            </w:r>
            <w:r w:rsidRPr="008B70EC">
              <w:rPr>
                <w:bCs/>
              </w:rPr>
              <w:t>МАДИ</w:t>
            </w:r>
            <w:r>
              <w:rPr>
                <w:bCs/>
              </w:rPr>
              <w:t xml:space="preserve"> - </w:t>
            </w:r>
            <w:r w:rsidRPr="008B70EC">
              <w:rPr>
                <w:bCs/>
              </w:rPr>
              <w:t>20</w:t>
            </w:r>
            <w:r>
              <w:rPr>
                <w:bCs/>
              </w:rPr>
              <w:t>26</w:t>
            </w:r>
            <w:r w:rsidRPr="008B70EC">
              <w:rPr>
                <w:bCs/>
              </w:rPr>
              <w:t>»</w:t>
            </w:r>
            <w:r>
              <w:rPr>
                <w:bCs/>
              </w:rPr>
              <w:t>,</w:t>
            </w:r>
            <w:r w:rsidRPr="008B70EC">
              <w:rPr>
                <w:bCs/>
              </w:rPr>
              <w:t xml:space="preserve"> </w:t>
            </w:r>
          </w:p>
          <w:p w14:paraId="2BDDCF5D" w14:textId="5CFC6124" w:rsidR="004402F6" w:rsidRDefault="004402F6" w:rsidP="00A71CBF">
            <w:r w:rsidRPr="008B70EC">
              <w:t xml:space="preserve">место проведения - </w:t>
            </w:r>
            <w:r w:rsidRPr="00944556">
              <w:t xml:space="preserve">г. Чебоксары, </w:t>
            </w:r>
            <w:hyperlink r:id="rId8" w:tgtFrame="_blank" w:history="1">
              <w:r w:rsidR="00944556" w:rsidRPr="00561E88">
                <w:rPr>
                  <w:rStyle w:val="ab"/>
                  <w:color w:val="auto"/>
                  <w:u w:val="none"/>
                  <w:shd w:val="clear" w:color="auto" w:fill="FFFFFF"/>
                </w:rPr>
                <w:t xml:space="preserve">просп. Тракторостроителей, </w:t>
              </w:r>
              <w:r w:rsidR="002F76F6">
                <w:rPr>
                  <w:rStyle w:val="ab"/>
                  <w:color w:val="auto"/>
                  <w:u w:val="none"/>
                  <w:shd w:val="clear" w:color="auto" w:fill="FFFFFF"/>
                </w:rPr>
                <w:t>д</w:t>
              </w:r>
              <w:r w:rsidR="002F76F6">
                <w:rPr>
                  <w:rStyle w:val="ab"/>
                  <w:shd w:val="clear" w:color="auto" w:fill="FFFFFF"/>
                </w:rPr>
                <w:t xml:space="preserve">. </w:t>
              </w:r>
              <w:r w:rsidR="00944556" w:rsidRPr="00561E88">
                <w:rPr>
                  <w:rStyle w:val="ab"/>
                  <w:color w:val="auto"/>
                  <w:u w:val="none"/>
                  <w:shd w:val="clear" w:color="auto" w:fill="FFFFFF"/>
                </w:rPr>
                <w:t>101, корп. 30</w:t>
              </w:r>
            </w:hyperlink>
            <w:r w:rsidR="00944556" w:rsidRPr="00944556">
              <w:t xml:space="preserve">, </w:t>
            </w:r>
            <w:r>
              <w:t>Приволжский институт (</w:t>
            </w:r>
            <w:r w:rsidRPr="008B70EC">
              <w:t>филиал</w:t>
            </w:r>
            <w:r>
              <w:t>)</w:t>
            </w:r>
            <w:r w:rsidRPr="008B70EC">
              <w:t xml:space="preserve"> МАДИ</w:t>
            </w:r>
            <w:r>
              <w:t>,</w:t>
            </w:r>
          </w:p>
          <w:p w14:paraId="7768F3DB" w14:textId="77777777" w:rsidR="004402F6" w:rsidRDefault="004402F6" w:rsidP="00A71CBF">
            <w:r>
              <w:t>дата проведения – 26 сентября 2026 г,</w:t>
            </w:r>
          </w:p>
          <w:p w14:paraId="106006EE" w14:textId="77777777" w:rsidR="004402F6" w:rsidRDefault="004402F6" w:rsidP="00A71CBF">
            <w:r>
              <w:rPr>
                <w:color w:val="000000"/>
              </w:rPr>
              <w:t xml:space="preserve">кол-во </w:t>
            </w:r>
            <w:r w:rsidRPr="00792EF8">
              <w:t xml:space="preserve">участников </w:t>
            </w:r>
            <w:r>
              <w:t>-</w:t>
            </w:r>
            <w:r w:rsidRPr="00792EF8">
              <w:t>60 человек,</w:t>
            </w:r>
          </w:p>
          <w:p w14:paraId="4EF6A15E" w14:textId="77777777" w:rsidR="004402F6" w:rsidRDefault="004402F6" w:rsidP="00A71CBF">
            <w:r>
              <w:t xml:space="preserve">время начала - </w:t>
            </w:r>
            <w:r w:rsidRPr="00792EF8">
              <w:t>8.00</w:t>
            </w:r>
          </w:p>
          <w:p w14:paraId="669962DF" w14:textId="77777777" w:rsidR="004402F6" w:rsidRPr="00792EF8" w:rsidRDefault="004402F6" w:rsidP="00A71CBF">
            <w:r>
              <w:t>время окончания – 10.00</w:t>
            </w:r>
          </w:p>
          <w:p w14:paraId="2572E90B" w14:textId="77777777" w:rsidR="004402F6" w:rsidRPr="008B70EC" w:rsidRDefault="004402F6" w:rsidP="00A71CBF"/>
          <w:p w14:paraId="44631147" w14:textId="77777777" w:rsidR="004402F6" w:rsidRPr="00322043" w:rsidRDefault="004402F6" w:rsidP="00A71CBF">
            <w:pPr>
              <w:jc w:val="both"/>
            </w:pPr>
          </w:p>
        </w:tc>
        <w:tc>
          <w:tcPr>
            <w:tcW w:w="6662" w:type="dxa"/>
            <w:tcBorders>
              <w:top w:val="nil"/>
              <w:left w:val="nil"/>
              <w:bottom w:val="single" w:sz="4" w:space="0" w:color="3F3F3F"/>
              <w:right w:val="single" w:sz="4" w:space="0" w:color="3F3F3F"/>
            </w:tcBorders>
            <w:shd w:val="clear" w:color="auto" w:fill="auto"/>
            <w:vAlign w:val="center"/>
            <w:hideMark/>
          </w:tcPr>
          <w:p w14:paraId="279AB92B" w14:textId="77777777" w:rsidR="004402F6" w:rsidRPr="00322043" w:rsidRDefault="004402F6" w:rsidP="00A71CBF">
            <w:r>
              <w:t>Организация регистрации, инструктажа и подготовки участников мероприятия, кол-во участников 6</w:t>
            </w:r>
            <w:r w:rsidRPr="00052FD5">
              <w:t>0</w:t>
            </w:r>
            <w:r>
              <w:t xml:space="preserve"> человек, продолжительность подготовительного мероприятия с 8.00 до 10.00</w:t>
            </w:r>
          </w:p>
        </w:tc>
      </w:tr>
      <w:tr w:rsidR="004402F6" w:rsidRPr="00322043" w14:paraId="04BC02BA" w14:textId="77777777" w:rsidTr="00A71CBF">
        <w:trPr>
          <w:trHeight w:val="1239"/>
        </w:trPr>
        <w:tc>
          <w:tcPr>
            <w:tcW w:w="426" w:type="dxa"/>
            <w:vMerge/>
            <w:tcBorders>
              <w:left w:val="single" w:sz="4" w:space="0" w:color="auto"/>
              <w:right w:val="single" w:sz="4" w:space="0" w:color="auto"/>
            </w:tcBorders>
            <w:vAlign w:val="center"/>
            <w:hideMark/>
          </w:tcPr>
          <w:p w14:paraId="28785EDC" w14:textId="77777777" w:rsidR="004402F6" w:rsidRPr="00322043" w:rsidRDefault="004402F6" w:rsidP="00A71CBF">
            <w:pPr>
              <w:rPr>
                <w:color w:val="000000"/>
              </w:rPr>
            </w:pPr>
          </w:p>
        </w:tc>
        <w:tc>
          <w:tcPr>
            <w:tcW w:w="3544" w:type="dxa"/>
            <w:vMerge/>
            <w:tcBorders>
              <w:left w:val="single" w:sz="4" w:space="0" w:color="3F3F3F"/>
              <w:right w:val="single" w:sz="4" w:space="0" w:color="3F3F3F"/>
            </w:tcBorders>
            <w:vAlign w:val="center"/>
            <w:hideMark/>
          </w:tcPr>
          <w:p w14:paraId="2CDBE82D" w14:textId="77777777" w:rsidR="004402F6" w:rsidRPr="00322043" w:rsidRDefault="004402F6" w:rsidP="00A71CBF"/>
        </w:tc>
        <w:tc>
          <w:tcPr>
            <w:tcW w:w="6662" w:type="dxa"/>
            <w:tcBorders>
              <w:top w:val="nil"/>
              <w:left w:val="nil"/>
              <w:bottom w:val="single" w:sz="4" w:space="0" w:color="3F3F3F"/>
              <w:right w:val="single" w:sz="4" w:space="0" w:color="3F3F3F"/>
            </w:tcBorders>
            <w:shd w:val="clear" w:color="auto" w:fill="auto"/>
            <w:vAlign w:val="center"/>
            <w:hideMark/>
          </w:tcPr>
          <w:p w14:paraId="0B66E06A" w14:textId="008367F9" w:rsidR="004402F6" w:rsidRPr="005E28F0" w:rsidRDefault="004402F6" w:rsidP="00A71CBF">
            <w:r w:rsidRPr="0027620D">
              <w:t xml:space="preserve">Предоставление звукового оборудования (силовой аппарат </w:t>
            </w:r>
            <w:r>
              <w:t>1,5</w:t>
            </w:r>
            <w:r w:rsidRPr="0027620D">
              <w:t xml:space="preserve"> кВт; </w:t>
            </w:r>
            <w:r>
              <w:t>звуковые колонки</w:t>
            </w:r>
            <w:r w:rsidRPr="0027620D">
              <w:t xml:space="preserve"> в количестве </w:t>
            </w:r>
            <w:r>
              <w:t>2</w:t>
            </w:r>
            <w:r w:rsidRPr="0027620D">
              <w:t xml:space="preserve"> шт. мощностью каждая колонка по </w:t>
            </w:r>
            <w:r>
              <w:t>75</w:t>
            </w:r>
            <w:r w:rsidRPr="0027620D">
              <w:t>0Вт. и суммарной мощностью 1,</w:t>
            </w:r>
            <w:r>
              <w:t>5</w:t>
            </w:r>
            <w:r w:rsidRPr="0027620D">
              <w:t xml:space="preserve"> кВт, радиомикрофонов – </w:t>
            </w:r>
            <w:r>
              <w:t>2</w:t>
            </w:r>
            <w:r w:rsidRPr="0027620D">
              <w:t xml:space="preserve"> </w:t>
            </w:r>
            <w:proofErr w:type="spellStart"/>
            <w:r w:rsidRPr="0027620D">
              <w:t>шт</w:t>
            </w:r>
            <w:proofErr w:type="spellEnd"/>
            <w:r w:rsidRPr="0027620D">
              <w:t xml:space="preserve"> </w:t>
            </w:r>
            <w:r w:rsidRPr="0027620D">
              <w:rPr>
                <w:lang w:val="en-US"/>
              </w:rPr>
              <w:t>c</w:t>
            </w:r>
            <w:r w:rsidRPr="0027620D">
              <w:t xml:space="preserve"> минимальными требованиями диапазона радиочастот – 730-820 МГц, диапазона аудио-частот – 40-15000 Гц, мощность передатчика – 8,5 мВт, отношение сигнал/шум – 90 дБ, компрессоров </w:t>
            </w:r>
            <w:proofErr w:type="spellStart"/>
            <w:r w:rsidRPr="0027620D">
              <w:t>dbx</w:t>
            </w:r>
            <w:proofErr w:type="spellEnd"/>
            <w:r w:rsidRPr="0027620D">
              <w:t xml:space="preserve"> с минимальными требованиями: двухканальный компрессор/гейт/экспандер, возможность выбора операционного уровня между +4 дБ и -10 дБ, балансные входы/выходы на XLR и 1/4" TRS Jack, микшерного цифрового пульта на 6 каналов; ноутбука с выходом в интернет; всей необходимой коммутации для подключения звукового оборудования), предоставление звукооператора на </w:t>
            </w:r>
            <w:r>
              <w:t xml:space="preserve"> время проведения </w:t>
            </w:r>
            <w:r w:rsidR="00DD1DD2">
              <w:t xml:space="preserve">подготовительного </w:t>
            </w:r>
            <w:r>
              <w:t>мероприятия с 8.00 до 10.00</w:t>
            </w:r>
          </w:p>
        </w:tc>
      </w:tr>
      <w:tr w:rsidR="004402F6" w:rsidRPr="00322043" w14:paraId="620F8A4F" w14:textId="77777777" w:rsidTr="00A71CBF">
        <w:trPr>
          <w:trHeight w:val="149"/>
        </w:trPr>
        <w:tc>
          <w:tcPr>
            <w:tcW w:w="426" w:type="dxa"/>
            <w:vMerge/>
            <w:tcBorders>
              <w:left w:val="single" w:sz="4" w:space="0" w:color="auto"/>
              <w:right w:val="single" w:sz="4" w:space="0" w:color="auto"/>
            </w:tcBorders>
            <w:vAlign w:val="center"/>
            <w:hideMark/>
          </w:tcPr>
          <w:p w14:paraId="3BC1403C" w14:textId="77777777" w:rsidR="004402F6" w:rsidRPr="00322043" w:rsidRDefault="004402F6" w:rsidP="00A71CBF">
            <w:pPr>
              <w:rPr>
                <w:color w:val="000000"/>
              </w:rPr>
            </w:pPr>
          </w:p>
        </w:tc>
        <w:tc>
          <w:tcPr>
            <w:tcW w:w="3544" w:type="dxa"/>
            <w:vMerge/>
            <w:tcBorders>
              <w:left w:val="single" w:sz="4" w:space="0" w:color="3F3F3F"/>
              <w:right w:val="single" w:sz="4" w:space="0" w:color="3F3F3F"/>
            </w:tcBorders>
            <w:vAlign w:val="center"/>
            <w:hideMark/>
          </w:tcPr>
          <w:p w14:paraId="7FCA0D24" w14:textId="77777777" w:rsidR="004402F6" w:rsidRPr="00322043" w:rsidRDefault="004402F6" w:rsidP="00A71CBF"/>
        </w:tc>
        <w:tc>
          <w:tcPr>
            <w:tcW w:w="6662" w:type="dxa"/>
            <w:tcBorders>
              <w:top w:val="nil"/>
              <w:left w:val="nil"/>
              <w:bottom w:val="single" w:sz="4" w:space="0" w:color="3F3F3F"/>
              <w:right w:val="single" w:sz="4" w:space="0" w:color="3F3F3F"/>
            </w:tcBorders>
            <w:shd w:val="clear" w:color="auto" w:fill="auto"/>
            <w:vAlign w:val="center"/>
            <w:hideMark/>
          </w:tcPr>
          <w:p w14:paraId="05672BFF" w14:textId="77777777" w:rsidR="004402F6" w:rsidRPr="00322043" w:rsidRDefault="004402F6" w:rsidP="00A71CBF">
            <w:r>
              <w:t>Доставка, монтаж и демонтаж звукового оборудования</w:t>
            </w:r>
            <w:r w:rsidRPr="00322043">
              <w:t xml:space="preserve"> </w:t>
            </w:r>
          </w:p>
        </w:tc>
      </w:tr>
      <w:tr w:rsidR="004402F6" w:rsidRPr="00322043" w14:paraId="435B6047" w14:textId="77777777" w:rsidTr="00A71CBF">
        <w:trPr>
          <w:trHeight w:val="218"/>
        </w:trPr>
        <w:tc>
          <w:tcPr>
            <w:tcW w:w="426" w:type="dxa"/>
            <w:vMerge/>
            <w:tcBorders>
              <w:left w:val="single" w:sz="4" w:space="0" w:color="auto"/>
              <w:right w:val="single" w:sz="4" w:space="0" w:color="auto"/>
            </w:tcBorders>
            <w:vAlign w:val="center"/>
            <w:hideMark/>
          </w:tcPr>
          <w:p w14:paraId="0939ED24" w14:textId="77777777" w:rsidR="004402F6" w:rsidRPr="00322043" w:rsidRDefault="004402F6" w:rsidP="00A71CBF">
            <w:pPr>
              <w:rPr>
                <w:color w:val="000000"/>
              </w:rPr>
            </w:pPr>
          </w:p>
        </w:tc>
        <w:tc>
          <w:tcPr>
            <w:tcW w:w="3544" w:type="dxa"/>
            <w:vMerge/>
            <w:tcBorders>
              <w:left w:val="single" w:sz="4" w:space="0" w:color="3F3F3F"/>
              <w:right w:val="single" w:sz="4" w:space="0" w:color="3F3F3F"/>
            </w:tcBorders>
            <w:vAlign w:val="center"/>
            <w:hideMark/>
          </w:tcPr>
          <w:p w14:paraId="0E4B3BE6" w14:textId="77777777" w:rsidR="004402F6" w:rsidRPr="00322043" w:rsidRDefault="004402F6" w:rsidP="00A71CBF"/>
        </w:tc>
        <w:tc>
          <w:tcPr>
            <w:tcW w:w="6662" w:type="dxa"/>
            <w:tcBorders>
              <w:left w:val="nil"/>
              <w:bottom w:val="single" w:sz="4" w:space="0" w:color="auto"/>
              <w:right w:val="single" w:sz="4" w:space="0" w:color="3F3F3F"/>
            </w:tcBorders>
            <w:shd w:val="clear" w:color="auto" w:fill="auto"/>
            <w:vAlign w:val="center"/>
            <w:hideMark/>
          </w:tcPr>
          <w:p w14:paraId="77459468" w14:textId="77777777" w:rsidR="004402F6" w:rsidRDefault="004402F6" w:rsidP="00A71CBF">
            <w:r>
              <w:t>Оформление автомашин участников ралли-</w:t>
            </w:r>
            <w:proofErr w:type="spellStart"/>
            <w:r>
              <w:t>плейдами</w:t>
            </w:r>
            <w:proofErr w:type="spellEnd"/>
            <w:r>
              <w:t xml:space="preserve"> и наклейками с номерами очередности (не более 3</w:t>
            </w:r>
            <w:r w:rsidRPr="00052FD5">
              <w:t>0</w:t>
            </w:r>
            <w:r>
              <w:t xml:space="preserve"> автомобилей-участников, по 2 ралли-</w:t>
            </w:r>
            <w:proofErr w:type="spellStart"/>
            <w:r>
              <w:t>плейда</w:t>
            </w:r>
            <w:proofErr w:type="spellEnd"/>
            <w:r>
              <w:t xml:space="preserve"> и по 2 наклейки с номерами участников соревнований на автомобиль) </w:t>
            </w:r>
          </w:p>
        </w:tc>
      </w:tr>
      <w:tr w:rsidR="004402F6" w:rsidRPr="00322043" w14:paraId="6CB024A1" w14:textId="77777777" w:rsidTr="00A71CBF">
        <w:trPr>
          <w:trHeight w:val="738"/>
        </w:trPr>
        <w:tc>
          <w:tcPr>
            <w:tcW w:w="426" w:type="dxa"/>
            <w:vMerge/>
            <w:tcBorders>
              <w:left w:val="single" w:sz="4" w:space="0" w:color="auto"/>
              <w:right w:val="single" w:sz="4" w:space="0" w:color="auto"/>
            </w:tcBorders>
            <w:vAlign w:val="center"/>
            <w:hideMark/>
          </w:tcPr>
          <w:p w14:paraId="23895F6F" w14:textId="77777777" w:rsidR="004402F6" w:rsidRPr="00322043" w:rsidRDefault="004402F6" w:rsidP="00A71CBF">
            <w:pPr>
              <w:rPr>
                <w:color w:val="000000"/>
              </w:rPr>
            </w:pPr>
          </w:p>
        </w:tc>
        <w:tc>
          <w:tcPr>
            <w:tcW w:w="3544" w:type="dxa"/>
            <w:vMerge/>
            <w:tcBorders>
              <w:left w:val="single" w:sz="4" w:space="0" w:color="3F3F3F"/>
              <w:right w:val="single" w:sz="4" w:space="0" w:color="3F3F3F"/>
            </w:tcBorders>
            <w:vAlign w:val="center"/>
            <w:hideMark/>
          </w:tcPr>
          <w:p w14:paraId="681EDE6B" w14:textId="77777777" w:rsidR="004402F6" w:rsidRPr="00322043"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03479873" w14:textId="77777777" w:rsidR="004402F6" w:rsidRDefault="004402F6" w:rsidP="00A71CBF">
            <w:r>
              <w:t xml:space="preserve">Работа ведущего по озвучиванию, комментированию процесса подготовительного мероприятия (1 профессиональный ведущий), продолжительность подготовительного мероприятия (работа ведущего) с 8.00 до 10.00 </w:t>
            </w:r>
          </w:p>
        </w:tc>
      </w:tr>
      <w:tr w:rsidR="004402F6" w:rsidRPr="00322043" w14:paraId="33030C49" w14:textId="77777777" w:rsidTr="00A71CBF">
        <w:trPr>
          <w:trHeight w:val="434"/>
        </w:trPr>
        <w:tc>
          <w:tcPr>
            <w:tcW w:w="426" w:type="dxa"/>
            <w:vMerge/>
            <w:tcBorders>
              <w:left w:val="single" w:sz="4" w:space="0" w:color="auto"/>
              <w:bottom w:val="single" w:sz="4" w:space="0" w:color="auto"/>
              <w:right w:val="single" w:sz="4" w:space="0" w:color="auto"/>
            </w:tcBorders>
            <w:vAlign w:val="center"/>
            <w:hideMark/>
          </w:tcPr>
          <w:p w14:paraId="3C7A1ED0" w14:textId="77777777" w:rsidR="004402F6" w:rsidRPr="00322043" w:rsidRDefault="004402F6" w:rsidP="00A71CBF">
            <w:pPr>
              <w:rPr>
                <w:color w:val="000000"/>
              </w:rPr>
            </w:pPr>
          </w:p>
        </w:tc>
        <w:tc>
          <w:tcPr>
            <w:tcW w:w="3544" w:type="dxa"/>
            <w:vMerge/>
            <w:tcBorders>
              <w:left w:val="single" w:sz="4" w:space="0" w:color="3F3F3F"/>
              <w:bottom w:val="single" w:sz="4" w:space="0" w:color="auto"/>
              <w:right w:val="single" w:sz="4" w:space="0" w:color="3F3F3F"/>
            </w:tcBorders>
            <w:vAlign w:val="center"/>
            <w:hideMark/>
          </w:tcPr>
          <w:p w14:paraId="33FCF8BD" w14:textId="77777777" w:rsidR="004402F6" w:rsidRPr="00322043"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0ADF4913" w14:textId="4C385D19" w:rsidR="004402F6" w:rsidRDefault="004402F6" w:rsidP="00857368">
            <w:r>
              <w:t>Организация 2-х разового питания для участников мероприятия в расчете на 60 человек по месту проведения мероприятия в</w:t>
            </w:r>
            <w:r w:rsidRPr="00B720A6">
              <w:rPr>
                <w:color w:val="000000"/>
              </w:rPr>
              <w:t xml:space="preserve"> соответств</w:t>
            </w:r>
            <w:r>
              <w:rPr>
                <w:color w:val="000000"/>
              </w:rPr>
              <w:t xml:space="preserve">ии с </w:t>
            </w:r>
            <w:r w:rsidRPr="00B720A6">
              <w:rPr>
                <w:color w:val="000000"/>
              </w:rPr>
              <w:t>СанПин</w:t>
            </w:r>
            <w:r>
              <w:rPr>
                <w:color w:val="000000"/>
              </w:rPr>
              <w:t xml:space="preserve"> </w:t>
            </w:r>
            <w:r>
              <w:t xml:space="preserve">по системе «кофе-брейк» (утренний кофе брейк до начала старта авторалли с 9.00 до 10.00, вечерний кофе брейк после финиша авторалли с 16.00 до 18.00): кофе-брейк с включением в меню горячих напитков из расчета 2 пакета чая и 1 пакет порционного кофе на 1 человека, кондитерских изделий, свежей выпечки из расчета 2 шт. на человека, сахара порционного на каждого участника, 5 тортов весом не менее 0,5 кг каждый, </w:t>
            </w:r>
            <w:r>
              <w:lastRenderedPageBreak/>
              <w:t>предоставление одноразовой посуды из расчета 2 комплекта (пластиковый стакан, пластиковая ложка) на 1 человека, организация зоны питания – 3 стола, скатерти, салфетки</w:t>
            </w:r>
            <w:r>
              <w:rPr>
                <w:color w:val="000000"/>
              </w:rPr>
              <w:t xml:space="preserve">. Меню, режим питания, изменения в режиме и рационе согласовываются с Заказчиком </w:t>
            </w:r>
            <w:r>
              <w:t xml:space="preserve">не позднее </w:t>
            </w:r>
            <w:r w:rsidR="00857368">
              <w:t xml:space="preserve">20 </w:t>
            </w:r>
            <w:r>
              <w:t>сентября 2026 года.</w:t>
            </w:r>
            <w:r w:rsidR="003E7853">
              <w:t xml:space="preserve"> </w:t>
            </w:r>
            <w:r w:rsidR="003E7853" w:rsidRPr="003E7853">
              <w:t>В случае несогласования Заказчиком</w:t>
            </w:r>
            <w:r w:rsidR="00685240">
              <w:t xml:space="preserve"> м</w:t>
            </w:r>
            <w:r w:rsidR="00685240" w:rsidRPr="00685240">
              <w:t>еню, режим</w:t>
            </w:r>
            <w:r w:rsidR="001C793B">
              <w:t>а</w:t>
            </w:r>
            <w:r w:rsidR="00685240" w:rsidRPr="00685240">
              <w:t xml:space="preserve"> питания, изменения в режиме и рационе</w:t>
            </w:r>
            <w:r w:rsidR="00685240">
              <w:t xml:space="preserve"> </w:t>
            </w:r>
            <w:r w:rsidR="00685240" w:rsidRPr="00685240">
              <w:t>Исполнитель не позднее 1 (одного) дня с даты несогласования должен направить на согласование Заказчику исправленный вариант</w:t>
            </w:r>
            <w:r w:rsidR="00685240">
              <w:t xml:space="preserve"> </w:t>
            </w:r>
            <w:r w:rsidR="00685240" w:rsidRPr="00685240">
              <w:t>меню, режим</w:t>
            </w:r>
            <w:r w:rsidR="00D616D5">
              <w:t>а</w:t>
            </w:r>
            <w:r w:rsidR="00685240" w:rsidRPr="00685240">
              <w:t xml:space="preserve"> питания, изменения в режиме и рационе</w:t>
            </w:r>
            <w:r w:rsidR="00830902">
              <w:t>.</w:t>
            </w:r>
          </w:p>
        </w:tc>
      </w:tr>
      <w:tr w:rsidR="004402F6" w:rsidRPr="00322043" w14:paraId="7158DA34" w14:textId="77777777" w:rsidTr="00A71CBF">
        <w:trPr>
          <w:trHeight w:val="978"/>
        </w:trPr>
        <w:tc>
          <w:tcPr>
            <w:tcW w:w="426" w:type="dxa"/>
            <w:vMerge w:val="restart"/>
            <w:tcBorders>
              <w:top w:val="single" w:sz="4" w:space="0" w:color="auto"/>
              <w:left w:val="single" w:sz="4" w:space="0" w:color="auto"/>
              <w:right w:val="single" w:sz="4" w:space="0" w:color="auto"/>
            </w:tcBorders>
            <w:vAlign w:val="center"/>
            <w:hideMark/>
          </w:tcPr>
          <w:p w14:paraId="16FB10B5" w14:textId="77777777" w:rsidR="004402F6" w:rsidRPr="00322043" w:rsidRDefault="004402F6" w:rsidP="00A71CBF">
            <w:pPr>
              <w:jc w:val="center"/>
              <w:rPr>
                <w:color w:val="000000"/>
              </w:rPr>
            </w:pPr>
            <w:r>
              <w:rPr>
                <w:color w:val="000000"/>
              </w:rPr>
              <w:lastRenderedPageBreak/>
              <w:t>2</w:t>
            </w:r>
          </w:p>
        </w:tc>
        <w:tc>
          <w:tcPr>
            <w:tcW w:w="3544" w:type="dxa"/>
            <w:vMerge w:val="restart"/>
            <w:tcBorders>
              <w:top w:val="single" w:sz="4" w:space="0" w:color="auto"/>
              <w:left w:val="single" w:sz="4" w:space="0" w:color="3F3F3F"/>
              <w:right w:val="single" w:sz="4" w:space="0" w:color="3F3F3F"/>
            </w:tcBorders>
            <w:vAlign w:val="center"/>
            <w:hideMark/>
          </w:tcPr>
          <w:p w14:paraId="38BCAE78" w14:textId="1111600B" w:rsidR="004402F6" w:rsidRDefault="004402F6" w:rsidP="00A71CBF">
            <w:r w:rsidRPr="008B70EC">
              <w:t xml:space="preserve">Проведение программы </w:t>
            </w:r>
            <w:r>
              <w:t xml:space="preserve">торжественного открытия и закрытия </w:t>
            </w:r>
            <w:r w:rsidRPr="008B70EC">
              <w:t xml:space="preserve">в рамках мероприятия </w:t>
            </w:r>
            <w:r w:rsidRPr="008B70EC">
              <w:rPr>
                <w:bCs/>
              </w:rPr>
              <w:t xml:space="preserve">«Ралли на кубок </w:t>
            </w:r>
            <w:r>
              <w:rPr>
                <w:bCs/>
              </w:rPr>
              <w:t>Приволжского института</w:t>
            </w:r>
            <w:r w:rsidRPr="008603FF">
              <w:rPr>
                <w:bCs/>
              </w:rPr>
              <w:t xml:space="preserve"> </w:t>
            </w:r>
            <w:r w:rsidRPr="008B70EC">
              <w:rPr>
                <w:bCs/>
              </w:rPr>
              <w:t>МАДИ</w:t>
            </w:r>
            <w:r>
              <w:rPr>
                <w:bCs/>
              </w:rPr>
              <w:t xml:space="preserve"> - </w:t>
            </w:r>
            <w:r w:rsidRPr="008B70EC">
              <w:rPr>
                <w:bCs/>
              </w:rPr>
              <w:t>20</w:t>
            </w:r>
            <w:r>
              <w:rPr>
                <w:bCs/>
              </w:rPr>
              <w:t>26</w:t>
            </w:r>
            <w:r w:rsidRPr="008B70EC">
              <w:rPr>
                <w:bCs/>
              </w:rPr>
              <w:t>»</w:t>
            </w:r>
            <w:r>
              <w:rPr>
                <w:bCs/>
              </w:rPr>
              <w:t>,</w:t>
            </w:r>
            <w:r w:rsidRPr="008B70EC">
              <w:rPr>
                <w:bCs/>
              </w:rPr>
              <w:t xml:space="preserve"> </w:t>
            </w:r>
            <w:r w:rsidRPr="008B70EC">
              <w:t xml:space="preserve">место проведения </w:t>
            </w:r>
            <w:r>
              <w:t>–</w:t>
            </w:r>
          </w:p>
          <w:p w14:paraId="397E0CB5" w14:textId="0A23BEE4" w:rsidR="004402F6" w:rsidRDefault="004402F6" w:rsidP="00A71CBF">
            <w:r w:rsidRPr="008B70EC">
              <w:t xml:space="preserve"> г. Чебоксары, </w:t>
            </w:r>
            <w:hyperlink r:id="rId9" w:tgtFrame="_blank" w:history="1">
              <w:r w:rsidR="00857368" w:rsidRPr="000D1C17">
                <w:rPr>
                  <w:rStyle w:val="ab"/>
                  <w:color w:val="auto"/>
                  <w:u w:val="none"/>
                  <w:shd w:val="clear" w:color="auto" w:fill="FFFFFF"/>
                </w:rPr>
                <w:t xml:space="preserve">просп. Тракторостроителей, </w:t>
              </w:r>
              <w:r w:rsidR="004C410E">
                <w:rPr>
                  <w:rStyle w:val="ab"/>
                  <w:color w:val="auto"/>
                  <w:u w:val="none"/>
                  <w:shd w:val="clear" w:color="auto" w:fill="FFFFFF"/>
                </w:rPr>
                <w:t>д</w:t>
              </w:r>
              <w:r w:rsidR="004C410E">
                <w:rPr>
                  <w:rStyle w:val="ab"/>
                  <w:shd w:val="clear" w:color="auto" w:fill="FFFFFF"/>
                </w:rPr>
                <w:t xml:space="preserve">. </w:t>
              </w:r>
              <w:r w:rsidR="00857368" w:rsidRPr="000D1C17">
                <w:rPr>
                  <w:rStyle w:val="ab"/>
                  <w:color w:val="auto"/>
                  <w:u w:val="none"/>
                  <w:shd w:val="clear" w:color="auto" w:fill="FFFFFF"/>
                </w:rPr>
                <w:t>101, корп. 30</w:t>
              </w:r>
            </w:hyperlink>
            <w:r w:rsidR="00857368" w:rsidRPr="00944556">
              <w:t>,</w:t>
            </w:r>
            <w:r>
              <w:t>уличная площадка Приволжского института (</w:t>
            </w:r>
            <w:r w:rsidRPr="008B70EC">
              <w:t>филиал</w:t>
            </w:r>
            <w:r>
              <w:t>а)</w:t>
            </w:r>
            <w:r w:rsidRPr="008B70EC">
              <w:t xml:space="preserve"> МАДИ</w:t>
            </w:r>
            <w:r>
              <w:t xml:space="preserve">, дата проведения – 26 сентября 2026 г., </w:t>
            </w:r>
          </w:p>
          <w:p w14:paraId="33BA50CC" w14:textId="77777777" w:rsidR="004402F6" w:rsidRDefault="004402F6" w:rsidP="00A71CBF">
            <w:pPr>
              <w:rPr>
                <w:color w:val="000000"/>
              </w:rPr>
            </w:pPr>
            <w:r>
              <w:rPr>
                <w:color w:val="000000"/>
              </w:rPr>
              <w:t xml:space="preserve">кол-во участников 60 человек, </w:t>
            </w:r>
          </w:p>
          <w:p w14:paraId="0DBA822C" w14:textId="77777777" w:rsidR="004402F6" w:rsidRDefault="004402F6" w:rsidP="00A71CBF">
            <w:r>
              <w:t>время начала - 10</w:t>
            </w:r>
            <w:r w:rsidRPr="00792EF8">
              <w:t>.00</w:t>
            </w:r>
            <w:r>
              <w:t xml:space="preserve"> </w:t>
            </w:r>
          </w:p>
          <w:p w14:paraId="47208037" w14:textId="77777777" w:rsidR="004402F6" w:rsidRPr="00792EF8" w:rsidRDefault="004402F6" w:rsidP="00A71CBF">
            <w:r>
              <w:t xml:space="preserve">время окончания – 19.00 </w:t>
            </w:r>
          </w:p>
          <w:p w14:paraId="44E39A98" w14:textId="77777777" w:rsidR="004402F6" w:rsidRPr="008B70EC" w:rsidRDefault="004402F6" w:rsidP="00A71CBF"/>
          <w:p w14:paraId="6AAE802C" w14:textId="77777777" w:rsidR="004402F6" w:rsidRPr="00322043"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437818B6" w14:textId="0AF61846" w:rsidR="004402F6" w:rsidRPr="00322043" w:rsidRDefault="004402F6" w:rsidP="00A71CBF">
            <w:r>
              <w:t xml:space="preserve">Организация и проведение программы торжественного открытия с приглашением ведущего мероприятия, продолжительность программы открытия с 10.00 до 11.00, профессиональный ведущий, сценарный план и хронометраж торжественного открытия согласовывается с Заказчиком не позднее </w:t>
            </w:r>
            <w:r w:rsidR="00750CAF">
              <w:t xml:space="preserve">20 </w:t>
            </w:r>
            <w:r>
              <w:t>сентября 2026 года.</w:t>
            </w:r>
            <w:r w:rsidR="00156140">
              <w:t xml:space="preserve"> </w:t>
            </w:r>
            <w:r w:rsidR="00D616D5" w:rsidRPr="00D616D5">
              <w:t xml:space="preserve"> В случае несогласования Заказчиком профессиональн</w:t>
            </w:r>
            <w:r w:rsidR="00E62138">
              <w:t>ого</w:t>
            </w:r>
            <w:r w:rsidR="00D616D5" w:rsidRPr="00D616D5">
              <w:t xml:space="preserve"> ведущ</w:t>
            </w:r>
            <w:r w:rsidR="00E62138">
              <w:t>его</w:t>
            </w:r>
            <w:r w:rsidR="00D616D5" w:rsidRPr="00D616D5">
              <w:t>, сценарн</w:t>
            </w:r>
            <w:r w:rsidR="00E62138">
              <w:t>ого</w:t>
            </w:r>
            <w:r w:rsidR="00D616D5" w:rsidRPr="00D616D5">
              <w:t xml:space="preserve"> план</w:t>
            </w:r>
            <w:r w:rsidR="00E62138">
              <w:t>а</w:t>
            </w:r>
            <w:r w:rsidR="00D616D5" w:rsidRPr="00D616D5">
              <w:t xml:space="preserve"> и хронометраж</w:t>
            </w:r>
            <w:r w:rsidR="00E62138">
              <w:t>а</w:t>
            </w:r>
            <w:r w:rsidR="00D616D5" w:rsidRPr="00D616D5">
              <w:t xml:space="preserve"> торжественного открытия Исполнитель не позднее 1 (одного) дня с даты несогласования должен направить на согласование Заказчику исправленный вариант профессиональн</w:t>
            </w:r>
            <w:r w:rsidR="00D616D5">
              <w:t>ого</w:t>
            </w:r>
            <w:r w:rsidR="00D616D5" w:rsidRPr="00D616D5">
              <w:t xml:space="preserve"> ведущ</w:t>
            </w:r>
            <w:r w:rsidR="00D616D5">
              <w:t>его</w:t>
            </w:r>
            <w:r w:rsidR="00D616D5" w:rsidRPr="00D616D5">
              <w:t>, сценарн</w:t>
            </w:r>
            <w:r w:rsidR="00D616D5">
              <w:t>ого</w:t>
            </w:r>
            <w:r w:rsidR="00D616D5" w:rsidRPr="00D616D5">
              <w:t xml:space="preserve"> план</w:t>
            </w:r>
            <w:r w:rsidR="00D616D5">
              <w:t>а</w:t>
            </w:r>
            <w:r w:rsidR="00D616D5" w:rsidRPr="00D616D5">
              <w:t xml:space="preserve"> и хронометраж</w:t>
            </w:r>
            <w:r w:rsidR="00D616D5">
              <w:t>а</w:t>
            </w:r>
            <w:r w:rsidR="00D616D5" w:rsidRPr="00D616D5">
              <w:t xml:space="preserve"> торжественного открытия</w:t>
            </w:r>
          </w:p>
        </w:tc>
      </w:tr>
      <w:tr w:rsidR="004402F6" w:rsidRPr="00322043" w14:paraId="20BC4DA9" w14:textId="77777777" w:rsidTr="00A71CBF">
        <w:trPr>
          <w:trHeight w:val="945"/>
        </w:trPr>
        <w:tc>
          <w:tcPr>
            <w:tcW w:w="426" w:type="dxa"/>
            <w:vMerge/>
            <w:tcBorders>
              <w:left w:val="single" w:sz="4" w:space="0" w:color="auto"/>
              <w:right w:val="single" w:sz="4" w:space="0" w:color="auto"/>
            </w:tcBorders>
            <w:vAlign w:val="center"/>
            <w:hideMark/>
          </w:tcPr>
          <w:p w14:paraId="78B7DFCB"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vAlign w:val="center"/>
            <w:hideMark/>
          </w:tcPr>
          <w:p w14:paraId="411165F5" w14:textId="77777777" w:rsidR="004402F6" w:rsidRPr="008B70EC"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5381418B" w14:textId="1E0DE7B5" w:rsidR="004402F6" w:rsidRDefault="004402F6" w:rsidP="00A71CBF">
            <w:r>
              <w:t xml:space="preserve">Организация и проведение программы торжественного закрытия и награждения с приглашением ведущего мероприятия, подведением итогов, награждением участников, продолжительность программы закрытия с 18.00 до 19.00, профессиональный ведущий, сценарный план и хронометраж торжественного открытия согласовывается с Заказчиком не позднее </w:t>
            </w:r>
            <w:r w:rsidR="00750CAF">
              <w:t xml:space="preserve">20 </w:t>
            </w:r>
            <w:r>
              <w:t>сентября 2026 года.</w:t>
            </w:r>
            <w:r w:rsidR="00AB2832">
              <w:t xml:space="preserve"> </w:t>
            </w:r>
            <w:r w:rsidR="005A0193" w:rsidRPr="005A0193">
              <w:t>В случае несогласования Заказчиком профессиональн</w:t>
            </w:r>
            <w:r w:rsidR="0043141A">
              <w:t>ого</w:t>
            </w:r>
            <w:r w:rsidR="005A0193" w:rsidRPr="005A0193">
              <w:t xml:space="preserve"> ведущ</w:t>
            </w:r>
            <w:r w:rsidR="0043141A">
              <w:t>его</w:t>
            </w:r>
            <w:r w:rsidR="005A0193" w:rsidRPr="005A0193">
              <w:t>, сценарн</w:t>
            </w:r>
            <w:r w:rsidR="0043141A">
              <w:t>ого</w:t>
            </w:r>
            <w:r w:rsidR="005A0193" w:rsidRPr="005A0193">
              <w:t xml:space="preserve"> план</w:t>
            </w:r>
            <w:r w:rsidR="0043141A">
              <w:t>а</w:t>
            </w:r>
            <w:r w:rsidR="005A0193" w:rsidRPr="005A0193">
              <w:t xml:space="preserve"> и хронометраж</w:t>
            </w:r>
            <w:r w:rsidR="0043141A">
              <w:t>а</w:t>
            </w:r>
            <w:r w:rsidR="005A0193" w:rsidRPr="005A0193">
              <w:t xml:space="preserve"> торжественного открытия Исполнитель не позднее 1 (одного) дня с даты несогласования должен направить на согласование Заказчику исправленный вариант профессионального ведущего, сценарного плана и хронометража торжественного открытия</w:t>
            </w:r>
          </w:p>
        </w:tc>
      </w:tr>
      <w:tr w:rsidR="004402F6" w:rsidRPr="00322043" w14:paraId="0F977E5A" w14:textId="77777777" w:rsidTr="00A71CBF">
        <w:trPr>
          <w:trHeight w:val="288"/>
        </w:trPr>
        <w:tc>
          <w:tcPr>
            <w:tcW w:w="426" w:type="dxa"/>
            <w:vMerge/>
            <w:tcBorders>
              <w:left w:val="single" w:sz="4" w:space="0" w:color="auto"/>
              <w:right w:val="single" w:sz="4" w:space="0" w:color="auto"/>
            </w:tcBorders>
            <w:vAlign w:val="center"/>
            <w:hideMark/>
          </w:tcPr>
          <w:p w14:paraId="72FC0FE7" w14:textId="77777777" w:rsidR="004402F6" w:rsidRPr="00322043" w:rsidRDefault="004402F6" w:rsidP="00A71CBF">
            <w:pPr>
              <w:jc w:val="center"/>
              <w:rPr>
                <w:color w:val="000000"/>
              </w:rPr>
            </w:pPr>
          </w:p>
        </w:tc>
        <w:tc>
          <w:tcPr>
            <w:tcW w:w="3544" w:type="dxa"/>
            <w:vMerge/>
            <w:tcBorders>
              <w:left w:val="single" w:sz="4" w:space="0" w:color="3F3F3F"/>
              <w:right w:val="single" w:sz="4" w:space="0" w:color="3F3F3F"/>
            </w:tcBorders>
            <w:vAlign w:val="center"/>
            <w:hideMark/>
          </w:tcPr>
          <w:p w14:paraId="4AFB0402" w14:textId="77777777" w:rsidR="004402F6" w:rsidRPr="00322043"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1AD59A91" w14:textId="167EE006" w:rsidR="004402F6" w:rsidRDefault="004402F6" w:rsidP="00A71CBF">
            <w:r w:rsidRPr="0027620D">
              <w:t>Предоставление звукового оборудования (силовой аппарат</w:t>
            </w:r>
            <w:r w:rsidR="00DF0E81">
              <w:t>уры</w:t>
            </w:r>
            <w:r w:rsidRPr="0027620D">
              <w:t xml:space="preserve"> </w:t>
            </w:r>
            <w:r>
              <w:t>1,5</w:t>
            </w:r>
            <w:r w:rsidRPr="0027620D">
              <w:t xml:space="preserve"> кВт; </w:t>
            </w:r>
            <w:r>
              <w:t>звуковые колонки</w:t>
            </w:r>
            <w:r w:rsidRPr="0027620D">
              <w:t xml:space="preserve"> в количестве </w:t>
            </w:r>
            <w:r>
              <w:t>2</w:t>
            </w:r>
            <w:r w:rsidRPr="0027620D">
              <w:t xml:space="preserve"> шт. мощностью каждая колонка по </w:t>
            </w:r>
            <w:r>
              <w:t>75</w:t>
            </w:r>
            <w:r w:rsidRPr="0027620D">
              <w:t>0Вт. и суммарной мощностью 1,</w:t>
            </w:r>
            <w:r>
              <w:t>5</w:t>
            </w:r>
            <w:r w:rsidRPr="0027620D">
              <w:t xml:space="preserve"> кВт, радиомикрофонов – </w:t>
            </w:r>
            <w:r>
              <w:t>2</w:t>
            </w:r>
            <w:r w:rsidRPr="0027620D">
              <w:t xml:space="preserve"> </w:t>
            </w:r>
            <w:proofErr w:type="spellStart"/>
            <w:r w:rsidRPr="0027620D">
              <w:t>шт</w:t>
            </w:r>
            <w:proofErr w:type="spellEnd"/>
            <w:r w:rsidRPr="0027620D">
              <w:t xml:space="preserve"> </w:t>
            </w:r>
            <w:r w:rsidRPr="0027620D">
              <w:rPr>
                <w:lang w:val="en-US"/>
              </w:rPr>
              <w:t>c</w:t>
            </w:r>
            <w:r w:rsidRPr="0027620D">
              <w:t xml:space="preserve"> минимальными требованиями диапазона радиочастот – 730-820 МГц, диапазона аудио-частот – 40-15000 Гц, мощность передатчика – 8,5 мВт, отношение сигнал/шум – 90 дБ, компрессоров </w:t>
            </w:r>
            <w:proofErr w:type="spellStart"/>
            <w:r w:rsidRPr="0027620D">
              <w:t>dbx</w:t>
            </w:r>
            <w:proofErr w:type="spellEnd"/>
            <w:r w:rsidRPr="0027620D">
              <w:t xml:space="preserve"> с минимальными требованиями: двухканальный компрессор/гейт/экспандер, возможность выбора операционного уровня между +4 дБ и -10 дБ, балансные входы/выходы на XLR и 1/4" TRS Jack, микшерного цифрового пульта на 6 каналов; ноутбука с выходом в интернет; всей необходимой коммутации для подключения звукового оборудования), предоставление звукооператора на вс</w:t>
            </w:r>
            <w:r>
              <w:t>е время проведения мероприятия с 10.00 до 11.00</w:t>
            </w:r>
            <w:r w:rsidR="00857368">
              <w:t xml:space="preserve"> (работа звукооператора на время церем</w:t>
            </w:r>
            <w:r w:rsidR="007F03F0">
              <w:t>онии</w:t>
            </w:r>
            <w:r w:rsidR="00857368">
              <w:t xml:space="preserve"> торжественного открытия меропри</w:t>
            </w:r>
            <w:r w:rsidR="007F03F0">
              <w:t>я</w:t>
            </w:r>
            <w:r w:rsidR="00857368">
              <w:t>тия)</w:t>
            </w:r>
            <w:r>
              <w:t>,  с 18.00 до 19.00</w:t>
            </w:r>
            <w:r w:rsidR="00156080">
              <w:t xml:space="preserve"> (работа звукооператора на время торжественного закрытия мероприятия, награждения и подведения итогов)</w:t>
            </w:r>
            <w:r>
              <w:t xml:space="preserve">. </w:t>
            </w:r>
            <w:r>
              <w:lastRenderedPageBreak/>
              <w:t>Дополнительное музыкальное оформление мероприятия с 11.00 до 18.00 (фоновая музыка, озвучивание объявлений при необходимости).</w:t>
            </w:r>
          </w:p>
        </w:tc>
      </w:tr>
      <w:tr w:rsidR="004402F6" w:rsidRPr="00322043" w14:paraId="722C8951" w14:textId="77777777" w:rsidTr="00A71CBF">
        <w:trPr>
          <w:trHeight w:val="241"/>
        </w:trPr>
        <w:tc>
          <w:tcPr>
            <w:tcW w:w="426" w:type="dxa"/>
            <w:vMerge/>
            <w:tcBorders>
              <w:left w:val="single" w:sz="4" w:space="0" w:color="auto"/>
              <w:right w:val="single" w:sz="4" w:space="0" w:color="auto"/>
            </w:tcBorders>
            <w:vAlign w:val="center"/>
            <w:hideMark/>
          </w:tcPr>
          <w:p w14:paraId="41D6F5B9" w14:textId="77777777" w:rsidR="004402F6" w:rsidRPr="00322043" w:rsidRDefault="004402F6" w:rsidP="00A71CBF">
            <w:pPr>
              <w:jc w:val="center"/>
              <w:rPr>
                <w:color w:val="000000"/>
              </w:rPr>
            </w:pPr>
          </w:p>
        </w:tc>
        <w:tc>
          <w:tcPr>
            <w:tcW w:w="3544" w:type="dxa"/>
            <w:vMerge/>
            <w:tcBorders>
              <w:left w:val="single" w:sz="4" w:space="0" w:color="3F3F3F"/>
              <w:right w:val="single" w:sz="4" w:space="0" w:color="3F3F3F"/>
            </w:tcBorders>
            <w:vAlign w:val="center"/>
            <w:hideMark/>
          </w:tcPr>
          <w:p w14:paraId="6E9D886E" w14:textId="77777777" w:rsidR="004402F6" w:rsidRPr="00322043"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2C87D614" w14:textId="77777777" w:rsidR="004402F6" w:rsidRDefault="004402F6" w:rsidP="00A71CBF">
            <w:r>
              <w:t>Доставка, монтаж и демонтаж звукового оборудования</w:t>
            </w:r>
            <w:r w:rsidRPr="00322043">
              <w:t xml:space="preserve"> </w:t>
            </w:r>
          </w:p>
        </w:tc>
      </w:tr>
      <w:tr w:rsidR="004402F6" w:rsidRPr="00322043" w14:paraId="1C5BE9EA" w14:textId="77777777" w:rsidTr="00A71CBF">
        <w:trPr>
          <w:trHeight w:val="636"/>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14:paraId="319CD047" w14:textId="77777777" w:rsidR="004402F6" w:rsidRDefault="004402F6" w:rsidP="00A71CBF">
            <w:pPr>
              <w:jc w:val="center"/>
              <w:rPr>
                <w:color w:val="000000"/>
              </w:rPr>
            </w:pPr>
          </w:p>
          <w:p w14:paraId="67EF0457" w14:textId="77777777" w:rsidR="004402F6" w:rsidRDefault="004402F6" w:rsidP="00A71CBF">
            <w:pPr>
              <w:jc w:val="center"/>
              <w:rPr>
                <w:color w:val="000000"/>
              </w:rPr>
            </w:pPr>
          </w:p>
          <w:p w14:paraId="5786618F" w14:textId="77777777" w:rsidR="004402F6" w:rsidRDefault="004402F6" w:rsidP="00A71CBF">
            <w:pPr>
              <w:jc w:val="center"/>
              <w:rPr>
                <w:color w:val="000000"/>
              </w:rPr>
            </w:pPr>
          </w:p>
          <w:p w14:paraId="595990A0" w14:textId="77777777" w:rsidR="004402F6" w:rsidRDefault="004402F6" w:rsidP="00A71CBF">
            <w:pPr>
              <w:jc w:val="center"/>
              <w:rPr>
                <w:color w:val="000000"/>
              </w:rPr>
            </w:pPr>
          </w:p>
          <w:p w14:paraId="5C0E369F" w14:textId="77777777" w:rsidR="004402F6" w:rsidRDefault="004402F6" w:rsidP="00A71CBF">
            <w:pPr>
              <w:jc w:val="center"/>
              <w:rPr>
                <w:color w:val="000000"/>
              </w:rPr>
            </w:pPr>
            <w:r>
              <w:rPr>
                <w:color w:val="000000"/>
              </w:rPr>
              <w:t>3</w:t>
            </w:r>
          </w:p>
        </w:tc>
        <w:tc>
          <w:tcPr>
            <w:tcW w:w="3544" w:type="dxa"/>
            <w:vMerge w:val="restart"/>
            <w:tcBorders>
              <w:top w:val="single" w:sz="4" w:space="0" w:color="auto"/>
              <w:left w:val="single" w:sz="4" w:space="0" w:color="3F3F3F"/>
              <w:right w:val="single" w:sz="4" w:space="0" w:color="3F3F3F"/>
            </w:tcBorders>
            <w:shd w:val="clear" w:color="auto" w:fill="auto"/>
            <w:vAlign w:val="center"/>
            <w:hideMark/>
          </w:tcPr>
          <w:p w14:paraId="28524C34" w14:textId="77777777" w:rsidR="004402F6" w:rsidRPr="00322043" w:rsidRDefault="004402F6" w:rsidP="00A71CBF">
            <w:r>
              <w:t>Организация видео и фото съемки, полиграфические услуги, разработка и изготовление сувениров, призов, имиджевой продукции</w:t>
            </w:r>
          </w:p>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78422394" w14:textId="397C4348" w:rsidR="004402F6" w:rsidRPr="00322043" w:rsidRDefault="004402F6" w:rsidP="0029485F">
            <w:r w:rsidRPr="00E86B8D">
              <w:t xml:space="preserve">Услуги видеооператора. Исполнитель организовывает съемку </w:t>
            </w:r>
            <w:r>
              <w:t>мероприятия</w:t>
            </w:r>
            <w:r w:rsidRPr="00E86B8D">
              <w:t xml:space="preserve"> с использованием собственной видеоаппаратуры, съемка должна производиться в цифровом формате, рекомендация к использованию аппаратуры Canon 5d </w:t>
            </w:r>
            <w:proofErr w:type="spellStart"/>
            <w:r w:rsidRPr="00E86B8D">
              <w:t>mark</w:t>
            </w:r>
            <w:proofErr w:type="spellEnd"/>
            <w:r w:rsidRPr="00E86B8D">
              <w:t xml:space="preserve">, либо другие модели аналогичного качества, съемка производится с учетом записи звука,  запись и предоставление материала на цифровых носителях, подготовка презентационного ролика с характеристиками не менее: формат конечного файла:  2288x1712 пикселей, 24 кадров в сек, *.mp4, 50 </w:t>
            </w:r>
            <w:proofErr w:type="spellStart"/>
            <w:r w:rsidRPr="00E86B8D">
              <w:t>мбит</w:t>
            </w:r>
            <w:proofErr w:type="spellEnd"/>
            <w:r w:rsidRPr="00E86B8D">
              <w:t>/с,  хронометраж до 10 минут</w:t>
            </w:r>
            <w:r w:rsidRPr="00BE2914">
              <w:t xml:space="preserve"> (</w:t>
            </w:r>
            <w:r>
              <w:t>репортажная, постановочная съемки</w:t>
            </w:r>
            <w:r w:rsidRPr="00BE2914">
              <w:t xml:space="preserve">), </w:t>
            </w:r>
            <w:r>
              <w:t xml:space="preserve">продолжительность работы с 8.00 до 19.30 (включая подготовительную часть мероприятия, торжественное открытие и закрытие, соревновательную часть по </w:t>
            </w:r>
            <w:r w:rsidRPr="00792EF8">
              <w:t>утвержденному с заказчиком маршруту</w:t>
            </w:r>
            <w:r w:rsidR="0029485F">
              <w:t xml:space="preserve"> – эпизодическая репортажная съемка движения автомобилей по трассе, прохождения автомобилей соревновательных участков, съемка автомобилей на старте и финише авторалли)</w:t>
            </w:r>
            <w:r w:rsidRPr="00792EF8">
              <w:t xml:space="preserve">, </w:t>
            </w:r>
            <w:r w:rsidR="009B0DBB" w:rsidRPr="009B0DBB">
              <w:t xml:space="preserve">смонтированный ролик согласовывается с заказчиком в течении </w:t>
            </w:r>
            <w:r w:rsidR="009B0DBB">
              <w:t>2</w:t>
            </w:r>
            <w:r w:rsidR="009B0DBB" w:rsidRPr="009B0DBB">
              <w:t xml:space="preserve"> дней с </w:t>
            </w:r>
            <w:r w:rsidR="009B0DBB">
              <w:t>даты</w:t>
            </w:r>
            <w:r w:rsidR="009B0DBB" w:rsidRPr="009B0DBB">
              <w:t xml:space="preserve"> съемки. Передача ролика </w:t>
            </w:r>
            <w:r w:rsidR="008B087B">
              <w:t xml:space="preserve">Заказчику </w:t>
            </w:r>
            <w:r w:rsidR="009B0DBB" w:rsidRPr="009B0DBB">
              <w:t xml:space="preserve">осуществляется в течении </w:t>
            </w:r>
            <w:r w:rsidR="009B0DBB">
              <w:t>4</w:t>
            </w:r>
            <w:r w:rsidR="009B0DBB" w:rsidRPr="009B0DBB">
              <w:t xml:space="preserve"> дней с момента согласования.</w:t>
            </w:r>
          </w:p>
        </w:tc>
      </w:tr>
      <w:tr w:rsidR="004402F6" w:rsidRPr="00322043" w14:paraId="543DDBB9" w14:textId="77777777" w:rsidTr="00A71CBF">
        <w:trPr>
          <w:trHeight w:val="1064"/>
        </w:trPr>
        <w:tc>
          <w:tcPr>
            <w:tcW w:w="426" w:type="dxa"/>
            <w:vMerge/>
            <w:tcBorders>
              <w:left w:val="single" w:sz="4" w:space="0" w:color="auto"/>
              <w:right w:val="single" w:sz="4" w:space="0" w:color="auto"/>
            </w:tcBorders>
            <w:shd w:val="clear" w:color="auto" w:fill="auto"/>
            <w:noWrap/>
            <w:vAlign w:val="center"/>
            <w:hideMark/>
          </w:tcPr>
          <w:p w14:paraId="0D29874F"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0D389840" w14:textId="77777777" w:rsidR="004402F6"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4F358BB7" w14:textId="495F0EC1" w:rsidR="004402F6" w:rsidRDefault="004402F6" w:rsidP="00A71CBF">
            <w:r w:rsidRPr="002C6309">
              <w:t xml:space="preserve">Услуги фотографа. Исполнитель организовывает  фотографирование </w:t>
            </w:r>
            <w:r>
              <w:t>мероприятия</w:t>
            </w:r>
            <w:r w:rsidRPr="002C6309">
              <w:t xml:space="preserve">, </w:t>
            </w:r>
            <w:r w:rsidRPr="002C6309">
              <w:rPr>
                <w:rFonts w:cs="Arial"/>
              </w:rPr>
              <w:t xml:space="preserve">включая репортажную, постановочную фотосъемку </w:t>
            </w:r>
            <w:r w:rsidRPr="002C6309">
              <w:t xml:space="preserve"> с использованием собственной фотоаппаратуры, съемка должна производиться в цифровом формате, рекомендация к использованию аппаратуры Canon 5d </w:t>
            </w:r>
            <w:proofErr w:type="spellStart"/>
            <w:r w:rsidRPr="002C6309">
              <w:t>mark</w:t>
            </w:r>
            <w:proofErr w:type="spellEnd"/>
            <w:r w:rsidRPr="002C6309">
              <w:t>, либо другие модели аналогичного качества</w:t>
            </w:r>
            <w:r w:rsidRPr="002C6309">
              <w:rPr>
                <w:rFonts w:cs="Arial"/>
              </w:rPr>
              <w:t>,</w:t>
            </w:r>
            <w:r w:rsidRPr="002C6309">
              <w:t xml:space="preserve"> запись и предоставление материала на цифровых носителях, обработка фотографий, формат файлов переданных цифровых фотографий - </w:t>
            </w:r>
            <w:proofErr w:type="spellStart"/>
            <w:r w:rsidRPr="002C6309">
              <w:t>raw</w:t>
            </w:r>
            <w:proofErr w:type="spellEnd"/>
            <w:r w:rsidRPr="002C6309">
              <w:t xml:space="preserve">, </w:t>
            </w:r>
            <w:proofErr w:type="spellStart"/>
            <w:r w:rsidRPr="002C6309">
              <w:t>jpg</w:t>
            </w:r>
            <w:proofErr w:type="spellEnd"/>
            <w:r w:rsidRPr="002C6309">
              <w:t xml:space="preserve">, </w:t>
            </w:r>
            <w:proofErr w:type="spellStart"/>
            <w:r w:rsidRPr="002C6309">
              <w:t>psd</w:t>
            </w:r>
            <w:proofErr w:type="spellEnd"/>
            <w:r w:rsidRPr="002C6309">
              <w:t xml:space="preserve">, </w:t>
            </w:r>
            <w:proofErr w:type="spellStart"/>
            <w:r w:rsidRPr="002C6309">
              <w:t>png</w:t>
            </w:r>
            <w:proofErr w:type="spellEnd"/>
            <w:r w:rsidRPr="002C6309">
              <w:t>. Передача фотографий – не позднее 3х рабочих дней с даты съемки</w:t>
            </w:r>
            <w:r w:rsidR="008F775B">
              <w:t xml:space="preserve"> на </w:t>
            </w:r>
            <w:r w:rsidR="008F775B">
              <w:rPr>
                <w:lang w:val="en-US"/>
              </w:rPr>
              <w:t>USB</w:t>
            </w:r>
            <w:r w:rsidR="008F775B" w:rsidRPr="00561E88">
              <w:t xml:space="preserve"> </w:t>
            </w:r>
            <w:r w:rsidR="008F775B">
              <w:t>носителе</w:t>
            </w:r>
            <w:r w:rsidRPr="002C6309">
              <w:t xml:space="preserve">, размер фотографий - не менее 2288x1712 пикселей, разрешение фотографий – 300 точек на дюйм, ориентация - альбомная и </w:t>
            </w:r>
            <w:r>
              <w:t>книжная, соотношение сторон 3:2, продолжительность работы с 8.00 до 19.30 (включая подготовительную часть мероприятия, торжественное открытие и закрытие, соревновательную часть по утвержденному с заказчиком маршруту</w:t>
            </w:r>
            <w:r w:rsidR="0017359A">
              <w:t xml:space="preserve"> - эпизодическая репортажная съемка движения автомобилей по трассе, прохождения автомобилей соревновательных участков, съемка автомобилей на старте и финише авторалли, количество фотографий – не менее 300</w:t>
            </w:r>
            <w:r>
              <w:t>)</w:t>
            </w:r>
          </w:p>
        </w:tc>
      </w:tr>
      <w:tr w:rsidR="004402F6" w:rsidRPr="00322043" w14:paraId="579F2C4C" w14:textId="77777777" w:rsidTr="00A71CBF">
        <w:trPr>
          <w:trHeight w:val="2482"/>
        </w:trPr>
        <w:tc>
          <w:tcPr>
            <w:tcW w:w="426" w:type="dxa"/>
            <w:vMerge/>
            <w:tcBorders>
              <w:left w:val="single" w:sz="4" w:space="0" w:color="auto"/>
              <w:right w:val="single" w:sz="4" w:space="0" w:color="auto"/>
            </w:tcBorders>
            <w:shd w:val="clear" w:color="auto" w:fill="auto"/>
            <w:noWrap/>
            <w:vAlign w:val="center"/>
            <w:hideMark/>
          </w:tcPr>
          <w:p w14:paraId="642325CA"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336DB191" w14:textId="77777777" w:rsidR="004402F6"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1241D2D5" w14:textId="77777777" w:rsidR="004402F6" w:rsidRDefault="004402F6" w:rsidP="00A71CBF">
            <w:r>
              <w:t xml:space="preserve">Разработка </w:t>
            </w:r>
            <w:r w:rsidRPr="00322043">
              <w:t>дизайн</w:t>
            </w:r>
            <w:r>
              <w:t>а, утверждение с заказчиком, изготовление материалов по брендированию участников и экипажей:</w:t>
            </w:r>
          </w:p>
          <w:p w14:paraId="0241EFFA" w14:textId="77777777" w:rsidR="004402F6" w:rsidRDefault="004402F6" w:rsidP="00A71CBF">
            <w:r>
              <w:t>- ралли-</w:t>
            </w:r>
            <w:proofErr w:type="spellStart"/>
            <w:r>
              <w:t>плейды</w:t>
            </w:r>
            <w:proofErr w:type="spellEnd"/>
            <w:r>
              <w:t xml:space="preserve"> 60 штук (60 штук – по 2 штуки на экипаж, полноцветная печать 4+0, </w:t>
            </w:r>
            <w:proofErr w:type="spellStart"/>
            <w:r>
              <w:t>самоклеющаяся</w:t>
            </w:r>
            <w:proofErr w:type="spellEnd"/>
            <w:r>
              <w:t xml:space="preserve"> пленка, размер 25см х50 см);</w:t>
            </w:r>
          </w:p>
          <w:p w14:paraId="369FFEF2" w14:textId="77777777" w:rsidR="004402F6" w:rsidRDefault="004402F6" w:rsidP="00A71CBF">
            <w:r>
              <w:t xml:space="preserve">- стартовые номера 60 штук (60 штук - по 2 штуки на экипаж, полноцветная печать 4+0, </w:t>
            </w:r>
            <w:proofErr w:type="spellStart"/>
            <w:r>
              <w:t>самоклеющаяся</w:t>
            </w:r>
            <w:proofErr w:type="spellEnd"/>
            <w:r>
              <w:t xml:space="preserve"> пленка, размер 25см х25 см;</w:t>
            </w:r>
          </w:p>
          <w:p w14:paraId="33045B71" w14:textId="77777777" w:rsidR="004402F6" w:rsidRDefault="004402F6" w:rsidP="00A71CBF">
            <w:r>
              <w:t>- дорожная книга 30 штук (формат А4, 2 листа обложки полноцветная печать 4+0, 20 листов черно-белая печать, плотность бумаги обложка не менее 230 г/м2, внутренние листы не менее 80 г/м2);</w:t>
            </w:r>
          </w:p>
          <w:p w14:paraId="4934BA25" w14:textId="77777777" w:rsidR="004402F6" w:rsidRDefault="004402F6" w:rsidP="00A71CBF">
            <w:r>
              <w:t>- контрольные карты 30 штук (формат А4, двусторонняя черно-белая печать, плотность бумаги не менее 160 г/м2);</w:t>
            </w:r>
          </w:p>
          <w:p w14:paraId="06D5EAD9" w14:textId="5F1F1B59" w:rsidR="004402F6" w:rsidRDefault="004402F6" w:rsidP="00055586">
            <w:r w:rsidRPr="00C92BA3">
              <w:t>Утверждение</w:t>
            </w:r>
            <w:r>
              <w:t xml:space="preserve"> дизайна, макетов</w:t>
            </w:r>
            <w:r w:rsidRPr="00C92BA3">
              <w:t xml:space="preserve"> с заказчиком не позднее </w:t>
            </w:r>
            <w:r>
              <w:t>22 сентября</w:t>
            </w:r>
            <w:r w:rsidRPr="00C92BA3">
              <w:t xml:space="preserve"> 202</w:t>
            </w:r>
            <w:r>
              <w:t xml:space="preserve">6 </w:t>
            </w:r>
            <w:r w:rsidRPr="00C92BA3">
              <w:t>года, изготовление</w:t>
            </w:r>
            <w:r w:rsidR="00055586">
              <w:t xml:space="preserve"> и доставка по адресу </w:t>
            </w:r>
            <w:r w:rsidR="00055586" w:rsidRPr="008B70EC">
              <w:t xml:space="preserve">г. Чебоксары, </w:t>
            </w:r>
            <w:hyperlink r:id="rId10" w:tgtFrame="_blank" w:history="1">
              <w:r w:rsidR="00055586" w:rsidRPr="000D1C17">
                <w:rPr>
                  <w:rStyle w:val="ab"/>
                  <w:color w:val="auto"/>
                  <w:u w:val="none"/>
                  <w:shd w:val="clear" w:color="auto" w:fill="FFFFFF"/>
                </w:rPr>
                <w:t xml:space="preserve">просп. Тракторостроителей, </w:t>
              </w:r>
              <w:r w:rsidR="005A09AF">
                <w:rPr>
                  <w:rStyle w:val="ab"/>
                  <w:color w:val="auto"/>
                  <w:u w:val="none"/>
                  <w:shd w:val="clear" w:color="auto" w:fill="FFFFFF"/>
                </w:rPr>
                <w:t>д</w:t>
              </w:r>
              <w:r w:rsidR="005A09AF">
                <w:rPr>
                  <w:rStyle w:val="ab"/>
                  <w:shd w:val="clear" w:color="auto" w:fill="FFFFFF"/>
                </w:rPr>
                <w:t xml:space="preserve">. </w:t>
              </w:r>
              <w:r w:rsidR="00055586" w:rsidRPr="000D1C17">
                <w:rPr>
                  <w:rStyle w:val="ab"/>
                  <w:color w:val="auto"/>
                  <w:u w:val="none"/>
                  <w:shd w:val="clear" w:color="auto" w:fill="FFFFFF"/>
                </w:rPr>
                <w:t>101, корп. 30</w:t>
              </w:r>
            </w:hyperlink>
            <w:r w:rsidR="00055586" w:rsidRPr="00944556">
              <w:t>,</w:t>
            </w:r>
            <w:r w:rsidR="00055586">
              <w:t xml:space="preserve"> Приволжский институт (</w:t>
            </w:r>
            <w:r w:rsidR="00055586" w:rsidRPr="008B70EC">
              <w:t>филиал</w:t>
            </w:r>
            <w:r w:rsidR="00055586">
              <w:t>)</w:t>
            </w:r>
            <w:r w:rsidR="00055586" w:rsidRPr="008B70EC">
              <w:t xml:space="preserve"> МАДИ</w:t>
            </w:r>
            <w:r w:rsidRPr="00C92BA3">
              <w:t xml:space="preserve"> - не позднее </w:t>
            </w:r>
            <w:r>
              <w:t>25</w:t>
            </w:r>
            <w:r w:rsidRPr="00C92BA3">
              <w:t xml:space="preserve"> </w:t>
            </w:r>
            <w:r>
              <w:t xml:space="preserve">сентября </w:t>
            </w:r>
            <w:r w:rsidRPr="00C92BA3">
              <w:t>202</w:t>
            </w:r>
            <w:r>
              <w:t>6</w:t>
            </w:r>
            <w:r w:rsidRPr="00C92BA3">
              <w:t xml:space="preserve"> года.</w:t>
            </w:r>
            <w:r w:rsidR="009D3DC5">
              <w:t xml:space="preserve"> </w:t>
            </w:r>
          </w:p>
        </w:tc>
      </w:tr>
      <w:tr w:rsidR="004402F6" w:rsidRPr="00322043" w14:paraId="3BAB6031" w14:textId="77777777" w:rsidTr="00A71CBF">
        <w:trPr>
          <w:trHeight w:val="544"/>
        </w:trPr>
        <w:tc>
          <w:tcPr>
            <w:tcW w:w="426" w:type="dxa"/>
            <w:vMerge/>
            <w:tcBorders>
              <w:left w:val="single" w:sz="4" w:space="0" w:color="auto"/>
              <w:right w:val="single" w:sz="4" w:space="0" w:color="auto"/>
            </w:tcBorders>
            <w:shd w:val="clear" w:color="auto" w:fill="auto"/>
            <w:noWrap/>
            <w:vAlign w:val="center"/>
            <w:hideMark/>
          </w:tcPr>
          <w:p w14:paraId="1073328F"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2E674E59" w14:textId="77777777" w:rsidR="004402F6"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4C35813A" w14:textId="23A89920" w:rsidR="004402F6" w:rsidRDefault="004402F6" w:rsidP="00A71CBF">
            <w:r>
              <w:t xml:space="preserve">Разработка </w:t>
            </w:r>
            <w:r w:rsidRPr="00322043">
              <w:t>дизайн</w:t>
            </w:r>
            <w:r>
              <w:t xml:space="preserve">а, утверждение с заказчиком, изготовление дипломов и грамот: 60 штук, формат А4, полноцветная печать 4+0, плотность бумаги не менее 230 г/м2; </w:t>
            </w:r>
            <w:r w:rsidRPr="00C92BA3">
              <w:t>Утверждение</w:t>
            </w:r>
            <w:r>
              <w:t xml:space="preserve"> дизайна, макетов</w:t>
            </w:r>
            <w:r w:rsidRPr="00C92BA3">
              <w:t xml:space="preserve"> с заказчиком не позднее </w:t>
            </w:r>
            <w:r>
              <w:t>22 сентября</w:t>
            </w:r>
            <w:r w:rsidRPr="00C92BA3">
              <w:t xml:space="preserve"> 202</w:t>
            </w:r>
            <w:r>
              <w:t xml:space="preserve">6 </w:t>
            </w:r>
            <w:r w:rsidRPr="00C92BA3">
              <w:t>года, изготовление</w:t>
            </w:r>
            <w:r w:rsidR="00055586">
              <w:t xml:space="preserve"> и доставка по адресу </w:t>
            </w:r>
            <w:r w:rsidR="00055586" w:rsidRPr="008B70EC">
              <w:t xml:space="preserve">г. Чебоксары, </w:t>
            </w:r>
            <w:hyperlink r:id="rId11" w:tgtFrame="_blank" w:history="1">
              <w:r w:rsidR="00055586" w:rsidRPr="000D1C17">
                <w:rPr>
                  <w:rStyle w:val="ab"/>
                  <w:color w:val="auto"/>
                  <w:u w:val="none"/>
                  <w:shd w:val="clear" w:color="auto" w:fill="FFFFFF"/>
                </w:rPr>
                <w:t xml:space="preserve">просп. Тракторостроителей, </w:t>
              </w:r>
              <w:r w:rsidR="005A09AF">
                <w:rPr>
                  <w:rStyle w:val="ab"/>
                  <w:color w:val="auto"/>
                  <w:u w:val="none"/>
                  <w:shd w:val="clear" w:color="auto" w:fill="FFFFFF"/>
                </w:rPr>
                <w:t>д</w:t>
              </w:r>
              <w:r w:rsidR="005A09AF">
                <w:rPr>
                  <w:rStyle w:val="ab"/>
                  <w:shd w:val="clear" w:color="auto" w:fill="FFFFFF"/>
                </w:rPr>
                <w:t xml:space="preserve">. </w:t>
              </w:r>
              <w:r w:rsidR="00055586" w:rsidRPr="000D1C17">
                <w:rPr>
                  <w:rStyle w:val="ab"/>
                  <w:color w:val="auto"/>
                  <w:u w:val="none"/>
                  <w:shd w:val="clear" w:color="auto" w:fill="FFFFFF"/>
                </w:rPr>
                <w:t>101, корп. 30</w:t>
              </w:r>
            </w:hyperlink>
            <w:r w:rsidR="00055586" w:rsidRPr="00944556">
              <w:t>,</w:t>
            </w:r>
            <w:r w:rsidR="00055586">
              <w:t xml:space="preserve"> Приволжский институт (</w:t>
            </w:r>
            <w:r w:rsidR="00055586" w:rsidRPr="008B70EC">
              <w:t>филиал</w:t>
            </w:r>
            <w:r w:rsidR="00055586">
              <w:t>)</w:t>
            </w:r>
            <w:r w:rsidR="00055586" w:rsidRPr="008B70EC">
              <w:t xml:space="preserve"> МАДИ</w:t>
            </w:r>
            <w:r w:rsidRPr="00C92BA3">
              <w:t xml:space="preserve"> - не позднее </w:t>
            </w:r>
            <w:r>
              <w:t>25</w:t>
            </w:r>
            <w:r w:rsidRPr="00C92BA3">
              <w:t xml:space="preserve"> </w:t>
            </w:r>
            <w:r>
              <w:t xml:space="preserve">сентября </w:t>
            </w:r>
            <w:r w:rsidRPr="00C92BA3">
              <w:t>202</w:t>
            </w:r>
            <w:r>
              <w:t>6</w:t>
            </w:r>
            <w:r w:rsidRPr="00C92BA3">
              <w:t xml:space="preserve"> года.</w:t>
            </w:r>
          </w:p>
        </w:tc>
      </w:tr>
      <w:tr w:rsidR="004402F6" w:rsidRPr="00322043" w14:paraId="6CFC3BFD" w14:textId="77777777" w:rsidTr="00A71CBF">
        <w:trPr>
          <w:trHeight w:val="271"/>
        </w:trPr>
        <w:tc>
          <w:tcPr>
            <w:tcW w:w="426" w:type="dxa"/>
            <w:vMerge/>
            <w:tcBorders>
              <w:left w:val="single" w:sz="4" w:space="0" w:color="auto"/>
              <w:right w:val="single" w:sz="4" w:space="0" w:color="auto"/>
            </w:tcBorders>
            <w:shd w:val="clear" w:color="auto" w:fill="auto"/>
            <w:noWrap/>
            <w:vAlign w:val="center"/>
            <w:hideMark/>
          </w:tcPr>
          <w:p w14:paraId="389614A3"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70A28D13" w14:textId="77777777" w:rsidR="004402F6"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270B0645" w14:textId="44022449" w:rsidR="004402F6" w:rsidRDefault="004402F6" w:rsidP="00A71CBF">
            <w:r>
              <w:t xml:space="preserve">Разработка </w:t>
            </w:r>
            <w:r w:rsidRPr="00322043">
              <w:t>дизайн</w:t>
            </w:r>
            <w:r>
              <w:t xml:space="preserve">а, утверждение с заказчиком, изготовление медалей для победителей соревнования: 30 штук (10 шт. 1 место под «золото», 10 шт. 2 место под «серебро», 10 штук 3 место под «бронзу», металлическая основа диаметром не менее 7 см, полимерная цветная накладка с надписью), 30 лент в сине-белой (сине-белой-красной) цветовой гамме. </w:t>
            </w:r>
            <w:r w:rsidRPr="00C92BA3">
              <w:t>Утверждение</w:t>
            </w:r>
            <w:r>
              <w:t xml:space="preserve"> дизайна, макетов</w:t>
            </w:r>
            <w:r w:rsidRPr="00C92BA3">
              <w:t xml:space="preserve"> с заказчиком не позднее </w:t>
            </w:r>
            <w:r>
              <w:t>22</w:t>
            </w:r>
            <w:r w:rsidRPr="00C92BA3">
              <w:t xml:space="preserve"> </w:t>
            </w:r>
            <w:r>
              <w:t>сентября</w:t>
            </w:r>
            <w:r w:rsidRPr="00C92BA3">
              <w:t xml:space="preserve"> 202</w:t>
            </w:r>
            <w:r>
              <w:t xml:space="preserve">6 </w:t>
            </w:r>
            <w:r w:rsidRPr="00C92BA3">
              <w:t xml:space="preserve">года, изготовление </w:t>
            </w:r>
            <w:r w:rsidR="00055586">
              <w:t xml:space="preserve">и доставка по адресу </w:t>
            </w:r>
            <w:r w:rsidR="00055586" w:rsidRPr="008B70EC">
              <w:t xml:space="preserve">г. Чебоксары, </w:t>
            </w:r>
            <w:hyperlink r:id="rId12" w:tgtFrame="_blank" w:history="1">
              <w:r w:rsidR="00055586" w:rsidRPr="000D1C17">
                <w:rPr>
                  <w:rStyle w:val="ab"/>
                  <w:color w:val="auto"/>
                  <w:u w:val="none"/>
                  <w:shd w:val="clear" w:color="auto" w:fill="FFFFFF"/>
                </w:rPr>
                <w:t xml:space="preserve">просп. Тракторостроителей, </w:t>
              </w:r>
              <w:r w:rsidR="00834B36">
                <w:rPr>
                  <w:rStyle w:val="ab"/>
                  <w:color w:val="auto"/>
                  <w:u w:val="none"/>
                  <w:shd w:val="clear" w:color="auto" w:fill="FFFFFF"/>
                </w:rPr>
                <w:t>д</w:t>
              </w:r>
              <w:r w:rsidR="00834B36">
                <w:rPr>
                  <w:rStyle w:val="ab"/>
                  <w:shd w:val="clear" w:color="auto" w:fill="FFFFFF"/>
                </w:rPr>
                <w:t xml:space="preserve">. </w:t>
              </w:r>
              <w:r w:rsidR="00055586" w:rsidRPr="000D1C17">
                <w:rPr>
                  <w:rStyle w:val="ab"/>
                  <w:color w:val="auto"/>
                  <w:u w:val="none"/>
                  <w:shd w:val="clear" w:color="auto" w:fill="FFFFFF"/>
                </w:rPr>
                <w:t>101, корп. 30</w:t>
              </w:r>
            </w:hyperlink>
            <w:r w:rsidR="00055586" w:rsidRPr="00944556">
              <w:t>,</w:t>
            </w:r>
            <w:r w:rsidR="00055586">
              <w:t xml:space="preserve"> Приволжский институт (</w:t>
            </w:r>
            <w:r w:rsidR="00055586" w:rsidRPr="008B70EC">
              <w:t>филиал</w:t>
            </w:r>
            <w:r w:rsidR="00055586">
              <w:t>)</w:t>
            </w:r>
            <w:r w:rsidR="00055586" w:rsidRPr="008B70EC">
              <w:t xml:space="preserve"> МАДИ</w:t>
            </w:r>
            <w:r w:rsidR="00055586" w:rsidRPr="00C92BA3">
              <w:t xml:space="preserve"> </w:t>
            </w:r>
            <w:r w:rsidRPr="00C92BA3">
              <w:t xml:space="preserve">- не позднее </w:t>
            </w:r>
            <w:r>
              <w:t>25</w:t>
            </w:r>
            <w:r w:rsidRPr="00C92BA3">
              <w:t xml:space="preserve"> </w:t>
            </w:r>
            <w:r>
              <w:t xml:space="preserve">сентября </w:t>
            </w:r>
            <w:r w:rsidRPr="00C92BA3">
              <w:t>202</w:t>
            </w:r>
            <w:r>
              <w:t>6</w:t>
            </w:r>
            <w:r w:rsidRPr="00C92BA3">
              <w:t xml:space="preserve"> года.</w:t>
            </w:r>
          </w:p>
        </w:tc>
      </w:tr>
      <w:tr w:rsidR="004402F6" w:rsidRPr="00322043" w14:paraId="24C51827" w14:textId="77777777" w:rsidTr="00A71CBF">
        <w:trPr>
          <w:trHeight w:val="813"/>
        </w:trPr>
        <w:tc>
          <w:tcPr>
            <w:tcW w:w="426" w:type="dxa"/>
            <w:vMerge/>
            <w:tcBorders>
              <w:left w:val="single" w:sz="4" w:space="0" w:color="auto"/>
              <w:right w:val="single" w:sz="4" w:space="0" w:color="auto"/>
            </w:tcBorders>
            <w:shd w:val="clear" w:color="auto" w:fill="auto"/>
            <w:noWrap/>
            <w:vAlign w:val="center"/>
            <w:hideMark/>
          </w:tcPr>
          <w:p w14:paraId="23963839"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54F797FB" w14:textId="77777777" w:rsidR="004402F6" w:rsidRDefault="004402F6" w:rsidP="00A71CBF"/>
        </w:tc>
        <w:tc>
          <w:tcPr>
            <w:tcW w:w="6662" w:type="dxa"/>
            <w:tcBorders>
              <w:top w:val="single" w:sz="4" w:space="0" w:color="auto"/>
              <w:left w:val="nil"/>
              <w:bottom w:val="single" w:sz="4" w:space="0" w:color="auto"/>
              <w:right w:val="single" w:sz="4" w:space="0" w:color="3F3F3F"/>
            </w:tcBorders>
            <w:shd w:val="clear" w:color="auto" w:fill="auto"/>
            <w:vAlign w:val="center"/>
            <w:hideMark/>
          </w:tcPr>
          <w:p w14:paraId="398E57A5" w14:textId="40A0AE95" w:rsidR="004402F6" w:rsidRDefault="004402F6" w:rsidP="00A71CBF">
            <w:r>
              <w:t xml:space="preserve">Разработка </w:t>
            </w:r>
            <w:r w:rsidRPr="00322043">
              <w:t>дизайн</w:t>
            </w:r>
            <w:r>
              <w:t xml:space="preserve">а, утверждение с заказчиком, изготовление кубков для победителей соревнования: 27 штук с металлическими шильдиками с надписью (9 шт. 1 место высотой не менее 30 см, 9 шт. 2 место высотой не менее 25 см, 9 штук 3 место высотой не менее 20 см), по согласованию с заказчиком возможно изготовление кубков из акрила, пластика с индивидуальным дизайном. </w:t>
            </w:r>
            <w:r w:rsidRPr="00C92BA3">
              <w:t>Утверждение</w:t>
            </w:r>
            <w:r>
              <w:t xml:space="preserve"> дизайна, макетов</w:t>
            </w:r>
            <w:r w:rsidRPr="00C92BA3">
              <w:t xml:space="preserve"> с заказчиком не позднее </w:t>
            </w:r>
            <w:r>
              <w:t>22</w:t>
            </w:r>
            <w:r w:rsidRPr="00C92BA3">
              <w:t xml:space="preserve"> </w:t>
            </w:r>
            <w:r>
              <w:t>сентября</w:t>
            </w:r>
            <w:r w:rsidRPr="00C92BA3">
              <w:t xml:space="preserve"> 202</w:t>
            </w:r>
            <w:r>
              <w:t xml:space="preserve">6 </w:t>
            </w:r>
            <w:r w:rsidRPr="00C92BA3">
              <w:t>года, изготовление</w:t>
            </w:r>
            <w:r w:rsidR="00055586">
              <w:t xml:space="preserve"> и доставка по адресу </w:t>
            </w:r>
            <w:r w:rsidR="00055586" w:rsidRPr="008B70EC">
              <w:t xml:space="preserve">г. Чебоксары, </w:t>
            </w:r>
            <w:hyperlink r:id="rId13" w:tgtFrame="_blank" w:history="1">
              <w:r w:rsidR="00055586" w:rsidRPr="000D1C17">
                <w:rPr>
                  <w:rStyle w:val="ab"/>
                  <w:color w:val="auto"/>
                  <w:u w:val="none"/>
                  <w:shd w:val="clear" w:color="auto" w:fill="FFFFFF"/>
                </w:rPr>
                <w:t xml:space="preserve">просп. Тракторостроителей, </w:t>
              </w:r>
              <w:r w:rsidR="00834B36">
                <w:rPr>
                  <w:rStyle w:val="ab"/>
                  <w:color w:val="auto"/>
                  <w:u w:val="none"/>
                  <w:shd w:val="clear" w:color="auto" w:fill="FFFFFF"/>
                </w:rPr>
                <w:t>д</w:t>
              </w:r>
              <w:r w:rsidR="00834B36">
                <w:rPr>
                  <w:rStyle w:val="ab"/>
                  <w:shd w:val="clear" w:color="auto" w:fill="FFFFFF"/>
                </w:rPr>
                <w:t xml:space="preserve">. </w:t>
              </w:r>
              <w:r w:rsidR="00055586" w:rsidRPr="000D1C17">
                <w:rPr>
                  <w:rStyle w:val="ab"/>
                  <w:color w:val="auto"/>
                  <w:u w:val="none"/>
                  <w:shd w:val="clear" w:color="auto" w:fill="FFFFFF"/>
                </w:rPr>
                <w:t>101, корп. 30</w:t>
              </w:r>
            </w:hyperlink>
            <w:r w:rsidR="00055586" w:rsidRPr="00944556">
              <w:t>,</w:t>
            </w:r>
            <w:r w:rsidR="00055586">
              <w:t xml:space="preserve"> Приволжский институт (</w:t>
            </w:r>
            <w:r w:rsidR="00055586" w:rsidRPr="008B70EC">
              <w:t>филиал</w:t>
            </w:r>
            <w:r w:rsidR="00055586">
              <w:t>)</w:t>
            </w:r>
            <w:r w:rsidR="00055586" w:rsidRPr="008B70EC">
              <w:t xml:space="preserve"> МАДИ</w:t>
            </w:r>
            <w:r w:rsidRPr="00C92BA3">
              <w:t xml:space="preserve"> - не позднее </w:t>
            </w:r>
            <w:r>
              <w:t>25</w:t>
            </w:r>
            <w:r w:rsidRPr="00C92BA3">
              <w:t xml:space="preserve"> </w:t>
            </w:r>
            <w:r>
              <w:t xml:space="preserve">сентября </w:t>
            </w:r>
            <w:r w:rsidRPr="00C92BA3">
              <w:t>202</w:t>
            </w:r>
            <w:r>
              <w:t>6</w:t>
            </w:r>
            <w:r w:rsidRPr="00C92BA3">
              <w:t xml:space="preserve"> года.</w:t>
            </w:r>
            <w:r w:rsidR="00B0168C">
              <w:t xml:space="preserve"> </w:t>
            </w:r>
          </w:p>
        </w:tc>
      </w:tr>
      <w:tr w:rsidR="004402F6" w:rsidRPr="00322043" w14:paraId="619044CD" w14:textId="77777777" w:rsidTr="00A71CBF">
        <w:trPr>
          <w:trHeight w:val="396"/>
        </w:trPr>
        <w:tc>
          <w:tcPr>
            <w:tcW w:w="426" w:type="dxa"/>
            <w:vMerge/>
            <w:tcBorders>
              <w:left w:val="single" w:sz="4" w:space="0" w:color="auto"/>
              <w:right w:val="single" w:sz="4" w:space="0" w:color="auto"/>
            </w:tcBorders>
            <w:shd w:val="clear" w:color="auto" w:fill="auto"/>
            <w:noWrap/>
            <w:vAlign w:val="center"/>
            <w:hideMark/>
          </w:tcPr>
          <w:p w14:paraId="383C6763"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hideMark/>
          </w:tcPr>
          <w:p w14:paraId="005704EE" w14:textId="77777777" w:rsidR="004402F6" w:rsidRDefault="004402F6" w:rsidP="00A71CBF"/>
        </w:tc>
        <w:tc>
          <w:tcPr>
            <w:tcW w:w="6662" w:type="dxa"/>
            <w:tcBorders>
              <w:top w:val="single" w:sz="4" w:space="0" w:color="auto"/>
              <w:left w:val="nil"/>
              <w:right w:val="single" w:sz="4" w:space="0" w:color="3F3F3F"/>
            </w:tcBorders>
            <w:shd w:val="clear" w:color="auto" w:fill="auto"/>
            <w:vAlign w:val="center"/>
            <w:hideMark/>
          </w:tcPr>
          <w:p w14:paraId="2564C846" w14:textId="36B2482F" w:rsidR="004402F6" w:rsidRPr="003F6B8D" w:rsidRDefault="004402F6" w:rsidP="00A71CBF">
            <w:pPr>
              <w:shd w:val="clear" w:color="auto" w:fill="FFFFFF"/>
            </w:pPr>
            <w:r>
              <w:t>С</w:t>
            </w:r>
            <w:r w:rsidRPr="00322043">
              <w:t xml:space="preserve">увениры и призы </w:t>
            </w:r>
            <w:r>
              <w:t xml:space="preserve">для вручения победителям и участникам мероприятия: 10 шт. </w:t>
            </w:r>
            <w:r w:rsidR="00055586">
              <w:t xml:space="preserve"> (9 штук для вручения лично каждому </w:t>
            </w:r>
            <w:r w:rsidR="00BC758A">
              <w:t xml:space="preserve">победителю в номинациях </w:t>
            </w:r>
            <w:r w:rsidR="00055586">
              <w:t xml:space="preserve">+ 1 штука </w:t>
            </w:r>
            <w:r w:rsidR="00BC758A">
              <w:t>для вручения экипажу-победителю)</w:t>
            </w:r>
            <w:r w:rsidR="00055586">
              <w:t xml:space="preserve"> </w:t>
            </w:r>
            <w:r>
              <w:t xml:space="preserve">для занявших 1 место – пылесос автомобильный: тип уборки – сухая, контейнерный пылесборник объемом не менее 0,55 л, максимальный </w:t>
            </w:r>
            <w:r>
              <w:lastRenderedPageBreak/>
              <w:t xml:space="preserve">уровень шума 48 дБ, мощность всасывания не менее 120 Вт, сменный аккумулятор, наличие различных насадок </w:t>
            </w:r>
            <w:r w:rsidRPr="00B713CE">
              <w:t>(</w:t>
            </w:r>
            <w:r>
              <w:rPr>
                <w:color w:val="001A34"/>
                <w:shd w:val="clear" w:color="auto" w:fill="FFFFFF"/>
              </w:rPr>
              <w:t>щ</w:t>
            </w:r>
            <w:r w:rsidRPr="00B713CE">
              <w:rPr>
                <w:color w:val="001A34"/>
                <w:shd w:val="clear" w:color="auto" w:fill="FFFFFF"/>
              </w:rPr>
              <w:t>елевая насадка, </w:t>
            </w:r>
            <w:r>
              <w:rPr>
                <w:color w:val="001A34"/>
                <w:shd w:val="clear" w:color="auto" w:fill="FFFFFF"/>
              </w:rPr>
              <w:t>д</w:t>
            </w:r>
            <w:r w:rsidRPr="00B713CE">
              <w:rPr>
                <w:color w:val="001A34"/>
                <w:shd w:val="clear" w:color="auto" w:fill="FFFFFF"/>
              </w:rPr>
              <w:t>ля сбора шерсти животных, </w:t>
            </w:r>
            <w:r>
              <w:rPr>
                <w:color w:val="001A34"/>
                <w:shd w:val="clear" w:color="auto" w:fill="FFFFFF"/>
              </w:rPr>
              <w:t>д</w:t>
            </w:r>
            <w:r w:rsidRPr="00B713CE">
              <w:rPr>
                <w:color w:val="001A34"/>
                <w:shd w:val="clear" w:color="auto" w:fill="FFFFFF"/>
              </w:rPr>
              <w:t>ля уборки пола, </w:t>
            </w:r>
            <w:r>
              <w:rPr>
                <w:color w:val="001A34"/>
                <w:shd w:val="clear" w:color="auto" w:fill="FFFFFF"/>
              </w:rPr>
              <w:t>д</w:t>
            </w:r>
            <w:r w:rsidRPr="00B713CE">
              <w:rPr>
                <w:color w:val="001A34"/>
                <w:shd w:val="clear" w:color="auto" w:fill="FFFFFF"/>
              </w:rPr>
              <w:t>ля мебели, </w:t>
            </w:r>
            <w:r>
              <w:rPr>
                <w:color w:val="001A34"/>
                <w:shd w:val="clear" w:color="auto" w:fill="FFFFFF"/>
              </w:rPr>
              <w:t>у</w:t>
            </w:r>
            <w:r w:rsidRPr="00B713CE">
              <w:rPr>
                <w:color w:val="001A34"/>
                <w:shd w:val="clear" w:color="auto" w:fill="FFFFFF"/>
              </w:rPr>
              <w:t xml:space="preserve">ниверсальная и др.), функция </w:t>
            </w:r>
            <w:proofErr w:type="spellStart"/>
            <w:r w:rsidRPr="00B713CE">
              <w:rPr>
                <w:color w:val="001A34"/>
                <w:shd w:val="clear" w:color="auto" w:fill="FFFFFF"/>
              </w:rPr>
              <w:t>выдува</w:t>
            </w:r>
            <w:proofErr w:type="spellEnd"/>
            <w:r w:rsidRPr="00B713CE">
              <w:rPr>
                <w:color w:val="001A34"/>
                <w:shd w:val="clear" w:color="auto" w:fill="FFFFFF"/>
              </w:rPr>
              <w:t>;</w:t>
            </w:r>
            <w:r>
              <w:t xml:space="preserve"> 1</w:t>
            </w:r>
            <w:r w:rsidRPr="00562C80">
              <w:t>0 шт.</w:t>
            </w:r>
            <w:r w:rsidR="00BC758A">
              <w:t xml:space="preserve"> (9 штук для вручения лично каждому победителю в номинациях + 1 штука для вручения экипажу-победителю)</w:t>
            </w:r>
            <w:r w:rsidRPr="00562C80">
              <w:t xml:space="preserve"> для занявших 2 место - </w:t>
            </w:r>
            <w:r w:rsidRPr="00562C80">
              <w:rPr>
                <w:bCs/>
                <w:color w:val="001A34"/>
                <w:shd w:val="clear" w:color="auto" w:fill="FFFFFF"/>
              </w:rPr>
              <w:t xml:space="preserve">колонка беспроводная портативная переносная, </w:t>
            </w:r>
            <w:r>
              <w:rPr>
                <w:color w:val="001A34"/>
              </w:rPr>
              <w:t>м</w:t>
            </w:r>
            <w:r w:rsidRPr="00562C80">
              <w:rPr>
                <w:color w:val="001A34"/>
              </w:rPr>
              <w:t xml:space="preserve">аксимальная мощность – не менее16 Вт, наличие </w:t>
            </w:r>
            <w:r w:rsidRPr="00562C80">
              <w:rPr>
                <w:bCs/>
                <w:color w:val="001A34"/>
                <w:shd w:val="clear" w:color="auto" w:fill="FFFFFF"/>
              </w:rPr>
              <w:t xml:space="preserve">Bluetooth/AUX, MP3, FM, подсветки, время автономной работы не менее 5 часов, минимальная частота не менее 80 Гц, максимальная частота не менее 20000 Гц, количество динамиков – 2, </w:t>
            </w:r>
            <w:r w:rsidRPr="00562C80">
              <w:rPr>
                <w:shd w:val="clear" w:color="auto" w:fill="FFFFFF"/>
              </w:rPr>
              <w:t xml:space="preserve">емкость аккумулятора – не менее 1800 </w:t>
            </w:r>
            <w:proofErr w:type="spellStart"/>
            <w:r w:rsidRPr="00562C80">
              <w:rPr>
                <w:shd w:val="clear" w:color="auto" w:fill="FFFFFF"/>
              </w:rPr>
              <w:t>мАч</w:t>
            </w:r>
            <w:proofErr w:type="spellEnd"/>
            <w:r w:rsidRPr="00562C80">
              <w:rPr>
                <w:shd w:val="clear" w:color="auto" w:fill="FFFFFF"/>
              </w:rPr>
              <w:t>,</w:t>
            </w:r>
            <w:r w:rsidRPr="00562C80">
              <w:rPr>
                <w:color w:val="001A34"/>
              </w:rPr>
              <w:t xml:space="preserve"> </w:t>
            </w:r>
            <w:r w:rsidRPr="00562C80">
              <w:rPr>
                <w:bCs/>
                <w:color w:val="001A34"/>
                <w:shd w:val="clear" w:color="auto" w:fill="FFFFFF"/>
              </w:rPr>
              <w:t xml:space="preserve">комплектация </w:t>
            </w:r>
            <w:r w:rsidRPr="00562C80">
              <w:rPr>
                <w:color w:val="001A34"/>
                <w:shd w:val="clear" w:color="auto" w:fill="FFFFFF"/>
              </w:rPr>
              <w:t>колонка - 1шт., кабель для зарядки - 1шт., AUX-кабель - 1 шт., Ремешок – 1</w:t>
            </w:r>
            <w:r w:rsidRPr="00562C80">
              <w:t>;</w:t>
            </w:r>
            <w:r>
              <w:t xml:space="preserve"> 10 шт.</w:t>
            </w:r>
            <w:r w:rsidR="00740D55">
              <w:t xml:space="preserve"> (9 штук для вручения лично каждому победителю в номинациях + 1 штука для вручения экипажу-победителю)</w:t>
            </w:r>
            <w:r>
              <w:t xml:space="preserve"> для занявших 3 место – </w:t>
            </w:r>
            <w:r w:rsidRPr="00EB704F">
              <w:rPr>
                <w:color w:val="070707"/>
              </w:rPr>
              <w:t>домкрат автомобильный гидравлический бутылочный</w:t>
            </w:r>
            <w:r w:rsidRPr="00EB704F">
              <w:t xml:space="preserve">, </w:t>
            </w:r>
            <w:r>
              <w:rPr>
                <w:color w:val="001A34"/>
                <w:shd w:val="clear" w:color="auto" w:fill="FFFFFF"/>
              </w:rPr>
              <w:t xml:space="preserve">грузоподъемность – не менее </w:t>
            </w:r>
            <w:r w:rsidRPr="00EB704F">
              <w:rPr>
                <w:color w:val="001A34"/>
                <w:shd w:val="clear" w:color="auto" w:fill="FFFFFF"/>
              </w:rPr>
              <w:t>2т,</w:t>
            </w:r>
            <w:r>
              <w:rPr>
                <w:color w:val="001A34"/>
                <w:shd w:val="clear" w:color="auto" w:fill="FFFFFF"/>
              </w:rPr>
              <w:t xml:space="preserve"> минимальная высота -</w:t>
            </w:r>
            <w:r w:rsidRPr="00EB704F">
              <w:rPr>
                <w:color w:val="001A34"/>
                <w:shd w:val="clear" w:color="auto" w:fill="FFFFFF"/>
              </w:rPr>
              <w:t xml:space="preserve"> 150 мм,</w:t>
            </w:r>
            <w:r>
              <w:rPr>
                <w:color w:val="001A34"/>
                <w:shd w:val="clear" w:color="auto" w:fill="FFFFFF"/>
              </w:rPr>
              <w:t xml:space="preserve"> максимальная высота -</w:t>
            </w:r>
            <w:r w:rsidRPr="00EB704F">
              <w:rPr>
                <w:color w:val="001A34"/>
                <w:shd w:val="clear" w:color="auto" w:fill="FFFFFF"/>
              </w:rPr>
              <w:t xml:space="preserve"> 280 </w:t>
            </w:r>
            <w:r w:rsidRPr="003F6B8D">
              <w:rPr>
                <w:color w:val="001A34"/>
                <w:shd w:val="clear" w:color="auto" w:fill="FFFFFF"/>
              </w:rPr>
              <w:t>мм, складная рукоятка, переносной, наличие индивидуального кейса/сумки</w:t>
            </w:r>
            <w:r>
              <w:rPr>
                <w:color w:val="001A34"/>
                <w:shd w:val="clear" w:color="auto" w:fill="FFFFFF"/>
              </w:rPr>
              <w:t xml:space="preserve">; </w:t>
            </w:r>
          </w:p>
          <w:p w14:paraId="2663E68C" w14:textId="72F00468" w:rsidR="004402F6" w:rsidRPr="00561E88" w:rsidRDefault="004402F6" w:rsidP="00A71CBF">
            <w:pPr>
              <w:pStyle w:val="1"/>
              <w:shd w:val="clear" w:color="auto" w:fill="FFFFFF"/>
              <w:spacing w:before="0"/>
              <w:rPr>
                <w:rFonts w:ascii="Times New Roman" w:hAnsi="Times New Roman" w:cs="Times New Roman"/>
                <w:sz w:val="24"/>
                <w:szCs w:val="24"/>
              </w:rPr>
            </w:pPr>
            <w:r w:rsidRPr="00561E88">
              <w:rPr>
                <w:rFonts w:ascii="Times New Roman" w:hAnsi="Times New Roman" w:cs="Times New Roman"/>
                <w:color w:val="auto"/>
                <w:sz w:val="24"/>
                <w:szCs w:val="24"/>
              </w:rPr>
              <w:t>60 сувениров с автомобильной тематикой для участников мероприятий (</w:t>
            </w:r>
            <w:proofErr w:type="spellStart"/>
            <w:r w:rsidRPr="00561E88">
              <w:rPr>
                <w:rFonts w:ascii="Times New Roman" w:hAnsi="Times New Roman" w:cs="Times New Roman"/>
                <w:color w:val="auto"/>
                <w:sz w:val="24"/>
                <w:szCs w:val="24"/>
              </w:rPr>
              <w:t>водосгоны</w:t>
            </w:r>
            <w:proofErr w:type="spellEnd"/>
            <w:r w:rsidRPr="00561E88">
              <w:rPr>
                <w:rFonts w:ascii="Times New Roman" w:hAnsi="Times New Roman" w:cs="Times New Roman"/>
                <w:color w:val="auto"/>
                <w:sz w:val="24"/>
                <w:szCs w:val="24"/>
              </w:rPr>
              <w:t>, автомобильные щетки, автомобильные полотенца из микрофибры, ароматизаторы). Изменение спецификации, комплектации, характеристик сувениров и призов с Заказчиком не позднее 22 сентября 2026 года, предоставление</w:t>
            </w:r>
            <w:r w:rsidR="00740D55" w:rsidRPr="00561E88">
              <w:rPr>
                <w:rFonts w:ascii="Times New Roman" w:hAnsi="Times New Roman" w:cs="Times New Roman"/>
                <w:color w:val="auto"/>
                <w:sz w:val="24"/>
                <w:szCs w:val="24"/>
              </w:rPr>
              <w:t xml:space="preserve"> и доставка по адресу г. Чебоксары, </w:t>
            </w:r>
            <w:hyperlink r:id="rId14" w:tgtFrame="_blank" w:history="1">
              <w:r w:rsidR="00740D55" w:rsidRPr="00561E88">
                <w:rPr>
                  <w:rStyle w:val="ab"/>
                  <w:rFonts w:ascii="Times New Roman" w:hAnsi="Times New Roman" w:cs="Times New Roman"/>
                  <w:color w:val="auto"/>
                  <w:sz w:val="24"/>
                  <w:szCs w:val="24"/>
                  <w:u w:val="none"/>
                  <w:shd w:val="clear" w:color="auto" w:fill="FFFFFF"/>
                </w:rPr>
                <w:t xml:space="preserve">просп. Тракторостроителей, </w:t>
              </w:r>
              <w:r w:rsidR="0052682D">
                <w:rPr>
                  <w:rStyle w:val="ab"/>
                  <w:rFonts w:ascii="Times New Roman" w:hAnsi="Times New Roman" w:cs="Times New Roman"/>
                  <w:color w:val="auto"/>
                  <w:sz w:val="24"/>
                  <w:szCs w:val="24"/>
                  <w:u w:val="none"/>
                  <w:shd w:val="clear" w:color="auto" w:fill="FFFFFF"/>
                </w:rPr>
                <w:t>д</w:t>
              </w:r>
              <w:r w:rsidR="0052682D">
                <w:rPr>
                  <w:rStyle w:val="ab"/>
                  <w:rFonts w:ascii="Times New Roman" w:hAnsi="Times New Roman"/>
                  <w:sz w:val="24"/>
                  <w:szCs w:val="24"/>
                  <w:shd w:val="clear" w:color="auto" w:fill="FFFFFF"/>
                </w:rPr>
                <w:t xml:space="preserve">. </w:t>
              </w:r>
              <w:r w:rsidR="00740D55" w:rsidRPr="00561E88">
                <w:rPr>
                  <w:rStyle w:val="ab"/>
                  <w:rFonts w:ascii="Times New Roman" w:hAnsi="Times New Roman" w:cs="Times New Roman"/>
                  <w:color w:val="auto"/>
                  <w:sz w:val="24"/>
                  <w:szCs w:val="24"/>
                  <w:u w:val="none"/>
                  <w:shd w:val="clear" w:color="auto" w:fill="FFFFFF"/>
                </w:rPr>
                <w:t>101, корп. 30</w:t>
              </w:r>
            </w:hyperlink>
            <w:r w:rsidR="00740D55" w:rsidRPr="00561E88">
              <w:rPr>
                <w:rFonts w:ascii="Times New Roman" w:hAnsi="Times New Roman" w:cs="Times New Roman"/>
                <w:color w:val="auto"/>
                <w:sz w:val="24"/>
                <w:szCs w:val="24"/>
              </w:rPr>
              <w:t>, Приволжский институт (филиал) МАДИ</w:t>
            </w:r>
            <w:r w:rsidRPr="00561E88">
              <w:rPr>
                <w:rFonts w:ascii="Times New Roman" w:hAnsi="Times New Roman" w:cs="Times New Roman"/>
                <w:color w:val="auto"/>
                <w:sz w:val="24"/>
                <w:szCs w:val="24"/>
              </w:rPr>
              <w:t xml:space="preserve"> - не позднее 25 сентября 2026 года. </w:t>
            </w:r>
          </w:p>
        </w:tc>
      </w:tr>
      <w:tr w:rsidR="004402F6" w:rsidRPr="00F913C6" w14:paraId="1F5E3E82" w14:textId="77777777" w:rsidTr="00A71CBF">
        <w:trPr>
          <w:trHeight w:val="236"/>
        </w:trPr>
        <w:tc>
          <w:tcPr>
            <w:tcW w:w="426" w:type="dxa"/>
            <w:vMerge/>
            <w:tcBorders>
              <w:left w:val="single" w:sz="4" w:space="0" w:color="auto"/>
              <w:right w:val="single" w:sz="4" w:space="0" w:color="auto"/>
            </w:tcBorders>
            <w:shd w:val="clear" w:color="auto" w:fill="auto"/>
            <w:noWrap/>
            <w:vAlign w:val="center"/>
          </w:tcPr>
          <w:p w14:paraId="76AC524C" w14:textId="77777777" w:rsidR="004402F6" w:rsidRDefault="004402F6" w:rsidP="00A71CBF">
            <w:pPr>
              <w:jc w:val="center"/>
              <w:rPr>
                <w:color w:val="000000"/>
              </w:rPr>
            </w:pPr>
          </w:p>
        </w:tc>
        <w:tc>
          <w:tcPr>
            <w:tcW w:w="3544" w:type="dxa"/>
            <w:vMerge/>
            <w:tcBorders>
              <w:left w:val="single" w:sz="4" w:space="0" w:color="3F3F3F"/>
              <w:right w:val="single" w:sz="4" w:space="0" w:color="3F3F3F"/>
            </w:tcBorders>
            <w:shd w:val="clear" w:color="auto" w:fill="auto"/>
            <w:vAlign w:val="center"/>
          </w:tcPr>
          <w:p w14:paraId="4BDE280B" w14:textId="77777777" w:rsidR="004402F6" w:rsidRDefault="004402F6" w:rsidP="00A71CBF"/>
        </w:tc>
        <w:tc>
          <w:tcPr>
            <w:tcW w:w="6662" w:type="dxa"/>
            <w:tcBorders>
              <w:top w:val="single" w:sz="4" w:space="0" w:color="auto"/>
              <w:left w:val="nil"/>
              <w:right w:val="single" w:sz="4" w:space="0" w:color="3F3F3F"/>
            </w:tcBorders>
            <w:shd w:val="clear" w:color="auto" w:fill="auto"/>
            <w:vAlign w:val="center"/>
          </w:tcPr>
          <w:p w14:paraId="24B30058" w14:textId="064D9BE7" w:rsidR="004402F6" w:rsidRPr="00FC5A33" w:rsidRDefault="004402F6" w:rsidP="00A71CBF">
            <w:pPr>
              <w:ind w:firstLine="306"/>
              <w:jc w:val="both"/>
            </w:pPr>
            <w:r>
              <w:t>60</w:t>
            </w:r>
            <w:r w:rsidRPr="00C92BA3">
              <w:t xml:space="preserve"> подарочных комплектов с тематической символикой для участников и призеров мероприятия:</w:t>
            </w:r>
            <w:r>
              <w:t xml:space="preserve"> </w:t>
            </w:r>
            <w:r w:rsidRPr="00C92BA3">
              <w:t xml:space="preserve">ручки с логотипом  Приволжского института МАДИ в количестве </w:t>
            </w:r>
            <w:r>
              <w:t>6</w:t>
            </w:r>
            <w:r w:rsidRPr="00C92BA3">
              <w:t xml:space="preserve">0 шт. (синие с белой надписью «Приволжский институт МАДИ, тел.: (8352) 63 47 63 сайт: </w:t>
            </w:r>
            <w:hyperlink r:id="rId15" w:history="1">
              <w:r w:rsidRPr="00C92BA3">
                <w:t xml:space="preserve"> www.madi-21.ru»</w:t>
              </w:r>
            </w:hyperlink>
            <w:r w:rsidRPr="00C92BA3">
              <w:t xml:space="preserve">, нанесение логотипа), материал и цвет корпуса: синий пластик, вид: шариковая, возможность замены пишущего стержня, цвет чернил: синий; фирменные пакеты с логотипом  в кол-ве </w:t>
            </w:r>
            <w:r>
              <w:t>6</w:t>
            </w:r>
            <w:r w:rsidRPr="00C92BA3">
              <w:t xml:space="preserve">0 шт. (синие с белым логотипом и надписью «Приволжский институт МАДИ, тел.: (8352) 63 47 63 сайт: </w:t>
            </w:r>
            <w:hyperlink r:id="rId16" w:history="1">
              <w:r w:rsidRPr="00C92BA3">
                <w:t xml:space="preserve"> www.madi-21.ru»</w:t>
              </w:r>
            </w:hyperlink>
            <w:r w:rsidRPr="00C92BA3">
              <w:t xml:space="preserve">, среднего размера 400х300 мм), размещение </w:t>
            </w:r>
            <w:proofErr w:type="spellStart"/>
            <w:r w:rsidRPr="00C92BA3">
              <w:rPr>
                <w:lang w:val="en-US"/>
              </w:rPr>
              <w:t>qr</w:t>
            </w:r>
            <w:proofErr w:type="spellEnd"/>
            <w:r w:rsidRPr="00C92BA3">
              <w:t>-кода с ссылкой на с</w:t>
            </w:r>
            <w:r>
              <w:t xml:space="preserve">айт, страницу в ВК и мессенджер; </w:t>
            </w:r>
            <w:r w:rsidRPr="00C92BA3">
              <w:t xml:space="preserve">блокноты в количестве </w:t>
            </w:r>
            <w:r>
              <w:t>60</w:t>
            </w:r>
            <w:r w:rsidRPr="00C92BA3">
              <w:t xml:space="preserve"> шт. c логотипом  и надписями Заказчика (Приволжский институт МАДИ, тел.: (8352) 63 47 63 сайт: </w:t>
            </w:r>
            <w:r w:rsidRPr="00C92BA3">
              <w:rPr>
                <w:lang w:val="en-US"/>
              </w:rPr>
              <w:t>www</w:t>
            </w:r>
            <w:r w:rsidRPr="00C92BA3">
              <w:t>.</w:t>
            </w:r>
            <w:proofErr w:type="spellStart"/>
            <w:r w:rsidRPr="00C92BA3">
              <w:rPr>
                <w:lang w:val="en-US"/>
              </w:rPr>
              <w:t>madi</w:t>
            </w:r>
            <w:proofErr w:type="spellEnd"/>
            <w:r w:rsidRPr="00C92BA3">
              <w:t>-21.</w:t>
            </w:r>
            <w:proofErr w:type="spellStart"/>
            <w:r w:rsidRPr="00C92BA3">
              <w:rPr>
                <w:lang w:val="en-US"/>
              </w:rPr>
              <w:t>ru</w:t>
            </w:r>
            <w:proofErr w:type="spellEnd"/>
            <w:r w:rsidRPr="00C92BA3">
              <w:t>),  формат – 209х148 мм (А5), объём – 100 полос (50 листов) блок + обложка + подложка, обложка – 300 г/м2 мелованная, печать - 4/0 + 1/0 матовая, блок – 80 г/м2, мелованная, печать 0/0,  подложка – 300 г/м2 картон, печать 0/0, отделка –  навивка по короткой стороне (пружина белая).</w:t>
            </w:r>
            <w:r>
              <w:t xml:space="preserve"> </w:t>
            </w:r>
            <w:r w:rsidRPr="00C92BA3">
              <w:t>Утверждение</w:t>
            </w:r>
            <w:r>
              <w:t xml:space="preserve"> дизайна, макетов</w:t>
            </w:r>
            <w:r w:rsidRPr="00C92BA3">
              <w:t xml:space="preserve"> с заказчиком не </w:t>
            </w:r>
            <w:r w:rsidRPr="00FC5A33">
              <w:t>позднее 22 сентября 2026 года, изготовление</w:t>
            </w:r>
            <w:r w:rsidR="00740D55">
              <w:t xml:space="preserve"> и доставка по адресу </w:t>
            </w:r>
            <w:r w:rsidR="00740D55" w:rsidRPr="008B70EC">
              <w:t xml:space="preserve">г. Чебоксары, </w:t>
            </w:r>
            <w:hyperlink r:id="rId17" w:tgtFrame="_blank" w:history="1">
              <w:r w:rsidR="00740D55" w:rsidRPr="000D1C17">
                <w:rPr>
                  <w:rStyle w:val="ab"/>
                  <w:color w:val="auto"/>
                  <w:u w:val="none"/>
                  <w:shd w:val="clear" w:color="auto" w:fill="FFFFFF"/>
                </w:rPr>
                <w:t xml:space="preserve">просп. Тракторостроителей, </w:t>
              </w:r>
              <w:r w:rsidR="00F820A4">
                <w:rPr>
                  <w:rStyle w:val="ab"/>
                  <w:color w:val="auto"/>
                  <w:u w:val="none"/>
                  <w:shd w:val="clear" w:color="auto" w:fill="FFFFFF"/>
                </w:rPr>
                <w:t>д</w:t>
              </w:r>
              <w:r w:rsidR="00F820A4">
                <w:rPr>
                  <w:rStyle w:val="ab"/>
                  <w:shd w:val="clear" w:color="auto" w:fill="FFFFFF"/>
                </w:rPr>
                <w:t xml:space="preserve">. </w:t>
              </w:r>
              <w:r w:rsidR="00740D55" w:rsidRPr="000D1C17">
                <w:rPr>
                  <w:rStyle w:val="ab"/>
                  <w:color w:val="auto"/>
                  <w:u w:val="none"/>
                  <w:shd w:val="clear" w:color="auto" w:fill="FFFFFF"/>
                </w:rPr>
                <w:t>101, корп. 30</w:t>
              </w:r>
            </w:hyperlink>
            <w:r w:rsidR="00740D55" w:rsidRPr="00944556">
              <w:t>,</w:t>
            </w:r>
            <w:r w:rsidR="00740D55">
              <w:t xml:space="preserve"> Приволжский институт (</w:t>
            </w:r>
            <w:r w:rsidR="00740D55" w:rsidRPr="008B70EC">
              <w:t>филиал</w:t>
            </w:r>
            <w:r w:rsidR="00740D55">
              <w:t>)</w:t>
            </w:r>
            <w:r w:rsidR="00740D55" w:rsidRPr="008B70EC">
              <w:t xml:space="preserve"> МАДИ</w:t>
            </w:r>
            <w:r w:rsidRPr="00FC5A33">
              <w:t xml:space="preserve"> - не позднее 25 сентября 2026 года.</w:t>
            </w:r>
          </w:p>
          <w:p w14:paraId="0220FB5A" w14:textId="77777777" w:rsidR="004402F6" w:rsidRPr="00613766" w:rsidRDefault="004402F6" w:rsidP="00A71CBF">
            <w:pPr>
              <w:ind w:firstLine="306"/>
              <w:jc w:val="both"/>
            </w:pPr>
            <w:r w:rsidRPr="00613766">
              <w:t xml:space="preserve">Изготовление кружек для вручения победителям и участникам мероприятия </w:t>
            </w:r>
            <w:r w:rsidRPr="00613766">
              <w:rPr>
                <w:shd w:val="clear" w:color="auto" w:fill="FFFFFF"/>
              </w:rPr>
              <w:t>емкостью не менее 350 мл.</w:t>
            </w:r>
            <w:r w:rsidRPr="00613766">
              <w:t xml:space="preserve"> с </w:t>
            </w:r>
            <w:r w:rsidRPr="00613766">
              <w:lastRenderedPageBreak/>
              <w:t xml:space="preserve">логотипом  МАДИ, с надписью «МАДИ», </w:t>
            </w:r>
            <w:proofErr w:type="spellStart"/>
            <w:r w:rsidRPr="00613766">
              <w:rPr>
                <w:lang w:val="en-US"/>
              </w:rPr>
              <w:t>qr</w:t>
            </w:r>
            <w:proofErr w:type="spellEnd"/>
            <w:r w:rsidRPr="00613766">
              <w:t xml:space="preserve">-кодом на сайт </w:t>
            </w:r>
            <w:hyperlink r:id="rId18" w:history="1">
              <w:r w:rsidRPr="00613766">
                <w:t xml:space="preserve"> </w:t>
              </w:r>
              <w:r w:rsidRPr="00613766">
                <w:rPr>
                  <w:lang w:val="en-US"/>
                </w:rPr>
                <w:t>www</w:t>
              </w:r>
              <w:r w:rsidRPr="00613766">
                <w:t>.</w:t>
              </w:r>
              <w:proofErr w:type="spellStart"/>
              <w:r w:rsidRPr="00613766">
                <w:rPr>
                  <w:lang w:val="en-US"/>
                </w:rPr>
                <w:t>madi</w:t>
              </w:r>
              <w:proofErr w:type="spellEnd"/>
              <w:r w:rsidRPr="00613766">
                <w:t>-21.</w:t>
              </w:r>
              <w:proofErr w:type="spellStart"/>
              <w:r w:rsidRPr="00613766">
                <w:rPr>
                  <w:lang w:val="en-US"/>
                </w:rPr>
                <w:t>ru</w:t>
              </w:r>
              <w:proofErr w:type="spellEnd"/>
              <w:r w:rsidRPr="00613766">
                <w:rPr>
                  <w:rStyle w:val="ab"/>
                </w:rPr>
                <w:t>»</w:t>
              </w:r>
            </w:hyperlink>
            <w:r w:rsidRPr="00613766">
              <w:t xml:space="preserve"> в количестве </w:t>
            </w:r>
            <w:r>
              <w:t>6</w:t>
            </w:r>
            <w:r w:rsidRPr="00613766">
              <w:t>0 шт., материал керамика с акриловыми покрытием, цвет кружки синий, надписи и логотип – белый, на внешнюю сторону кружки наносится изображение согласно с макетом согласованным с Заказчика, способ нанесения: сублимация.</w:t>
            </w:r>
          </w:p>
          <w:p w14:paraId="465754D5" w14:textId="0755EC9D" w:rsidR="004402F6" w:rsidRPr="00DD1306" w:rsidRDefault="004402F6" w:rsidP="00A71CBF">
            <w:pPr>
              <w:rPr>
                <w:i/>
              </w:rPr>
            </w:pPr>
            <w:r w:rsidRPr="00C92BA3">
              <w:t>Утверждение</w:t>
            </w:r>
            <w:r>
              <w:t xml:space="preserve"> дизайна, макетов</w:t>
            </w:r>
            <w:r w:rsidRPr="00C92BA3">
              <w:t xml:space="preserve"> с заказчиком не позднее </w:t>
            </w:r>
            <w:r>
              <w:t>22</w:t>
            </w:r>
            <w:r w:rsidRPr="00C92BA3">
              <w:t xml:space="preserve"> </w:t>
            </w:r>
            <w:r>
              <w:t>сентября</w:t>
            </w:r>
            <w:r w:rsidRPr="00C92BA3">
              <w:t xml:space="preserve"> 202</w:t>
            </w:r>
            <w:r>
              <w:t xml:space="preserve">6 </w:t>
            </w:r>
            <w:r w:rsidRPr="00C92BA3">
              <w:t>года, изготовление</w:t>
            </w:r>
            <w:r w:rsidR="00740D55">
              <w:t xml:space="preserve"> доставка по адресу </w:t>
            </w:r>
            <w:r w:rsidR="00740D55" w:rsidRPr="008B70EC">
              <w:t xml:space="preserve">г. Чебоксары, </w:t>
            </w:r>
            <w:hyperlink r:id="rId19" w:tgtFrame="_blank" w:history="1">
              <w:r w:rsidR="00740D55" w:rsidRPr="000D1C17">
                <w:rPr>
                  <w:rStyle w:val="ab"/>
                  <w:color w:val="auto"/>
                  <w:u w:val="none"/>
                  <w:shd w:val="clear" w:color="auto" w:fill="FFFFFF"/>
                </w:rPr>
                <w:t xml:space="preserve">просп. Тракторостроителей, </w:t>
              </w:r>
              <w:r w:rsidR="00F820A4">
                <w:rPr>
                  <w:rStyle w:val="ab"/>
                  <w:color w:val="auto"/>
                  <w:u w:val="none"/>
                  <w:shd w:val="clear" w:color="auto" w:fill="FFFFFF"/>
                </w:rPr>
                <w:t>д</w:t>
              </w:r>
              <w:r w:rsidR="00F820A4">
                <w:rPr>
                  <w:rStyle w:val="ab"/>
                  <w:shd w:val="clear" w:color="auto" w:fill="FFFFFF"/>
                </w:rPr>
                <w:t xml:space="preserve">. </w:t>
              </w:r>
              <w:r w:rsidR="00740D55" w:rsidRPr="000D1C17">
                <w:rPr>
                  <w:rStyle w:val="ab"/>
                  <w:color w:val="auto"/>
                  <w:u w:val="none"/>
                  <w:shd w:val="clear" w:color="auto" w:fill="FFFFFF"/>
                </w:rPr>
                <w:t>101, корп. 30</w:t>
              </w:r>
            </w:hyperlink>
            <w:r w:rsidR="00740D55" w:rsidRPr="00944556">
              <w:t>,</w:t>
            </w:r>
            <w:r w:rsidR="00740D55">
              <w:t xml:space="preserve"> Приволжский институт (</w:t>
            </w:r>
            <w:r w:rsidR="00740D55" w:rsidRPr="008B70EC">
              <w:t>филиал</w:t>
            </w:r>
            <w:r w:rsidR="00740D55">
              <w:t>)</w:t>
            </w:r>
            <w:r w:rsidR="00740D55" w:rsidRPr="008B70EC">
              <w:t xml:space="preserve"> МАДИ</w:t>
            </w:r>
            <w:r w:rsidRPr="00C92BA3">
              <w:t xml:space="preserve"> - не позднее </w:t>
            </w:r>
            <w:r>
              <w:t>25</w:t>
            </w:r>
            <w:r w:rsidRPr="00C92BA3">
              <w:t xml:space="preserve"> </w:t>
            </w:r>
            <w:r>
              <w:t xml:space="preserve">сентября </w:t>
            </w:r>
            <w:r w:rsidRPr="00C92BA3">
              <w:t>202</w:t>
            </w:r>
            <w:r>
              <w:t>6</w:t>
            </w:r>
            <w:r w:rsidRPr="00C92BA3">
              <w:t xml:space="preserve"> года.</w:t>
            </w:r>
          </w:p>
        </w:tc>
      </w:tr>
    </w:tbl>
    <w:p w14:paraId="2472D7D9" w14:textId="77777777" w:rsidR="00406E03" w:rsidRPr="009E745F" w:rsidRDefault="00406E03" w:rsidP="00406E03">
      <w:pPr>
        <w:rPr>
          <w:u w:val="single"/>
        </w:rPr>
      </w:pPr>
    </w:p>
    <w:p w14:paraId="64CF594D" w14:textId="77777777" w:rsidR="00406E03" w:rsidRPr="009E745F" w:rsidRDefault="00406E03" w:rsidP="00406E03"/>
    <w:p w14:paraId="01A1C507" w14:textId="77777777" w:rsidR="00406E03" w:rsidRDefault="00406E03" w:rsidP="00406E03"/>
    <w:p w14:paraId="40E4C2C6" w14:textId="77777777" w:rsidR="006D3AC2" w:rsidRPr="009E745F" w:rsidRDefault="006D3AC2" w:rsidP="00406E03"/>
    <w:p w14:paraId="36106028" w14:textId="77777777" w:rsidR="00406E03" w:rsidRPr="009E745F" w:rsidRDefault="00406E03" w:rsidP="00406E03">
      <w:pPr>
        <w:rPr>
          <w:b/>
        </w:rPr>
      </w:pPr>
      <w:r w:rsidRPr="009E745F">
        <w:rPr>
          <w:b/>
        </w:rPr>
        <w:t>Заказчик:                                                                   Исполнитель:</w:t>
      </w:r>
      <w:r w:rsidRPr="009E745F">
        <w:rPr>
          <w:b/>
        </w:rPr>
        <w:tab/>
      </w:r>
      <w:r w:rsidRPr="009E745F">
        <w:rPr>
          <w:b/>
        </w:rPr>
        <w:tab/>
      </w:r>
      <w:r w:rsidRPr="009E745F">
        <w:rPr>
          <w:b/>
        </w:rPr>
        <w:tab/>
      </w:r>
      <w:r w:rsidRPr="009E745F">
        <w:rPr>
          <w:b/>
        </w:rPr>
        <w:tab/>
      </w:r>
    </w:p>
    <w:tbl>
      <w:tblPr>
        <w:tblW w:w="0" w:type="auto"/>
        <w:tblLook w:val="04A0" w:firstRow="1" w:lastRow="0" w:firstColumn="1" w:lastColumn="0" w:noHBand="0" w:noVBand="1"/>
      </w:tblPr>
      <w:tblGrid>
        <w:gridCol w:w="5021"/>
        <w:gridCol w:w="4976"/>
      </w:tblGrid>
      <w:tr w:rsidR="00406E03" w:rsidRPr="009E745F" w14:paraId="2143CCF8" w14:textId="77777777" w:rsidTr="001D688A">
        <w:tc>
          <w:tcPr>
            <w:tcW w:w="5210" w:type="dxa"/>
            <w:shd w:val="clear" w:color="auto" w:fill="auto"/>
          </w:tcPr>
          <w:p w14:paraId="2D45A45E" w14:textId="77777777" w:rsidR="00406E03" w:rsidRPr="009E745F" w:rsidRDefault="00406E03" w:rsidP="001D688A"/>
          <w:p w14:paraId="63BF742D" w14:textId="2FD332A1" w:rsidR="00406E03" w:rsidRPr="009E745F" w:rsidRDefault="00406E03" w:rsidP="001D688A">
            <w:pPr>
              <w:tabs>
                <w:tab w:val="left" w:pos="284"/>
              </w:tabs>
            </w:pPr>
            <w:r>
              <w:t>________________</w:t>
            </w:r>
            <w:r w:rsidR="00574026">
              <w:t>/</w:t>
            </w:r>
            <w:r w:rsidRPr="009E745F">
              <w:t>Л.В. Куликова</w:t>
            </w:r>
            <w:r w:rsidR="00574026">
              <w:t>/</w:t>
            </w:r>
          </w:p>
          <w:p w14:paraId="42D8CDDF" w14:textId="77777777" w:rsidR="00406E03" w:rsidRPr="009E745F" w:rsidRDefault="00406E03" w:rsidP="001D688A">
            <w:pPr>
              <w:tabs>
                <w:tab w:val="left" w:pos="284"/>
              </w:tabs>
            </w:pPr>
            <w:proofErr w:type="spellStart"/>
            <w:r w:rsidRPr="009E745F">
              <w:t>м.п</w:t>
            </w:r>
            <w:proofErr w:type="spellEnd"/>
            <w:r w:rsidRPr="009E745F">
              <w:t>.</w:t>
            </w:r>
          </w:p>
        </w:tc>
        <w:tc>
          <w:tcPr>
            <w:tcW w:w="5211" w:type="dxa"/>
            <w:shd w:val="clear" w:color="auto" w:fill="auto"/>
          </w:tcPr>
          <w:p w14:paraId="125EB097" w14:textId="77777777" w:rsidR="00406E03" w:rsidRPr="009E745F" w:rsidRDefault="00406E03" w:rsidP="001D688A"/>
          <w:p w14:paraId="55A95CC2" w14:textId="365A8E80" w:rsidR="00406E03" w:rsidRPr="009E745F" w:rsidRDefault="00406E03" w:rsidP="001D688A">
            <w:pPr>
              <w:pStyle w:val="afff4"/>
              <w:suppressAutoHyphens w:val="0"/>
              <w:ind w:right="-108"/>
              <w:rPr>
                <w:sz w:val="24"/>
                <w:szCs w:val="24"/>
                <w:lang w:eastAsia="ru-RU"/>
              </w:rPr>
            </w:pPr>
            <w:r w:rsidRPr="009E745F">
              <w:rPr>
                <w:sz w:val="24"/>
                <w:szCs w:val="24"/>
                <w:lang w:eastAsia="ru-RU"/>
              </w:rPr>
              <w:t xml:space="preserve"> </w:t>
            </w:r>
            <w:r>
              <w:rPr>
                <w:sz w:val="24"/>
                <w:szCs w:val="24"/>
                <w:lang w:eastAsia="ru-RU"/>
              </w:rPr>
              <w:t xml:space="preserve">________________ </w:t>
            </w:r>
            <w:r w:rsidR="00574026">
              <w:rPr>
                <w:sz w:val="24"/>
                <w:szCs w:val="24"/>
                <w:lang w:eastAsia="ru-RU"/>
              </w:rPr>
              <w:t>/</w:t>
            </w:r>
            <w:r w:rsidR="00561E88">
              <w:rPr>
                <w:sz w:val="24"/>
                <w:szCs w:val="24"/>
                <w:lang w:eastAsia="ru-RU"/>
              </w:rPr>
              <w:t>____________</w:t>
            </w:r>
            <w:r w:rsidR="004402F6">
              <w:rPr>
                <w:sz w:val="24"/>
                <w:szCs w:val="24"/>
                <w:lang w:eastAsia="ru-RU"/>
              </w:rPr>
              <w:t xml:space="preserve"> </w:t>
            </w:r>
            <w:r w:rsidR="00574026">
              <w:rPr>
                <w:sz w:val="24"/>
                <w:szCs w:val="24"/>
                <w:lang w:eastAsia="ru-RU"/>
              </w:rPr>
              <w:t>/</w:t>
            </w:r>
          </w:p>
          <w:p w14:paraId="5D585864" w14:textId="77777777" w:rsidR="00406E03" w:rsidRPr="009E745F" w:rsidRDefault="00406E03" w:rsidP="001D688A">
            <w:pPr>
              <w:spacing w:after="200"/>
            </w:pPr>
            <w:r w:rsidRPr="009E745F">
              <w:t xml:space="preserve"> </w:t>
            </w:r>
            <w:proofErr w:type="spellStart"/>
            <w:r w:rsidRPr="009E745F">
              <w:t>м.п</w:t>
            </w:r>
            <w:proofErr w:type="spellEnd"/>
          </w:p>
        </w:tc>
      </w:tr>
    </w:tbl>
    <w:p w14:paraId="411B1B5D" w14:textId="77777777" w:rsidR="00406E03" w:rsidRPr="009E745F" w:rsidRDefault="00406E03" w:rsidP="00406E03">
      <w:pPr>
        <w:jc w:val="both"/>
      </w:pPr>
    </w:p>
    <w:p w14:paraId="1B174731" w14:textId="77777777" w:rsidR="003A62F3" w:rsidRDefault="003A62F3">
      <w:pPr>
        <w:rPr>
          <w:color w:val="000000" w:themeColor="text1"/>
        </w:rPr>
      </w:pPr>
      <w:r>
        <w:rPr>
          <w:color w:val="000000" w:themeColor="text1"/>
        </w:rPr>
        <w:br w:type="page"/>
      </w:r>
    </w:p>
    <w:p w14:paraId="674888A8" w14:textId="59011F36" w:rsidR="00E142B7" w:rsidRPr="004931C7" w:rsidRDefault="00E142B7" w:rsidP="00E142B7">
      <w:pPr>
        <w:contextualSpacing/>
        <w:jc w:val="right"/>
        <w:rPr>
          <w:color w:val="000000" w:themeColor="text1"/>
        </w:rPr>
      </w:pPr>
      <w:r w:rsidRPr="004931C7">
        <w:rPr>
          <w:color w:val="000000" w:themeColor="text1"/>
        </w:rPr>
        <w:lastRenderedPageBreak/>
        <w:t xml:space="preserve">Приложение № </w:t>
      </w:r>
      <w:r w:rsidR="003E7EFB" w:rsidRPr="004931C7">
        <w:rPr>
          <w:color w:val="000000" w:themeColor="text1"/>
        </w:rPr>
        <w:t>2</w:t>
      </w:r>
    </w:p>
    <w:p w14:paraId="76BD65AD" w14:textId="4B199845" w:rsidR="00935E7A" w:rsidRPr="004931C7" w:rsidRDefault="00935E7A" w:rsidP="00935E7A">
      <w:pPr>
        <w:contextualSpacing/>
        <w:jc w:val="right"/>
        <w:rPr>
          <w:color w:val="000000" w:themeColor="text1"/>
        </w:rPr>
      </w:pPr>
      <w:r w:rsidRPr="004931C7">
        <w:rPr>
          <w:color w:val="000000" w:themeColor="text1"/>
        </w:rPr>
        <w:t xml:space="preserve">к Контракту № </w:t>
      </w:r>
      <w:r w:rsidR="00561E88">
        <w:t>467-44-2026</w:t>
      </w:r>
    </w:p>
    <w:p w14:paraId="39B8CD20" w14:textId="7EFFC90D" w:rsidR="00E142B7" w:rsidRPr="004931C7" w:rsidRDefault="005F36F6" w:rsidP="00935E7A">
      <w:pPr>
        <w:contextualSpacing/>
        <w:jc w:val="right"/>
        <w:rPr>
          <w:color w:val="000000" w:themeColor="text1"/>
        </w:rPr>
      </w:pPr>
      <w:r>
        <w:rPr>
          <w:color w:val="000000" w:themeColor="text1"/>
        </w:rPr>
        <w:t>от «__» _______________ 2026</w:t>
      </w:r>
      <w:r w:rsidR="00E142B7" w:rsidRPr="004931C7">
        <w:rPr>
          <w:color w:val="000000" w:themeColor="text1"/>
        </w:rPr>
        <w:t>г.</w:t>
      </w:r>
    </w:p>
    <w:p w14:paraId="01A20644" w14:textId="77777777" w:rsidR="00AE41FA" w:rsidRPr="004931C7" w:rsidRDefault="00AE41FA" w:rsidP="00E142B7">
      <w:pPr>
        <w:contextualSpacing/>
        <w:jc w:val="center"/>
        <w:rPr>
          <w:b/>
          <w:color w:val="000000" w:themeColor="text1"/>
        </w:rPr>
      </w:pPr>
    </w:p>
    <w:p w14:paraId="3FD716AD" w14:textId="77777777" w:rsidR="00E142B7" w:rsidRPr="004931C7" w:rsidRDefault="00E142B7" w:rsidP="00E142B7">
      <w:pPr>
        <w:contextualSpacing/>
        <w:jc w:val="center"/>
        <w:rPr>
          <w:b/>
          <w:color w:val="000000" w:themeColor="text1"/>
        </w:rPr>
      </w:pPr>
      <w:r w:rsidRPr="004931C7">
        <w:rPr>
          <w:b/>
          <w:color w:val="000000" w:themeColor="text1"/>
        </w:rPr>
        <w:t>ФОРМА АКТА</w:t>
      </w:r>
    </w:p>
    <w:p w14:paraId="398DB8A0" w14:textId="77777777" w:rsidR="00E142B7" w:rsidRPr="004931C7" w:rsidRDefault="00E142B7" w:rsidP="00E142B7">
      <w:pPr>
        <w:contextualSpacing/>
        <w:rPr>
          <w:color w:val="000000" w:themeColor="text1"/>
        </w:rPr>
      </w:pPr>
      <w:r w:rsidRPr="004931C7">
        <w:rPr>
          <w:color w:val="000000" w:themeColor="text1"/>
        </w:rPr>
        <w:t>Дата составления____________</w:t>
      </w:r>
    </w:p>
    <w:p w14:paraId="0CF0A5E6" w14:textId="77777777" w:rsidR="00E142B7" w:rsidRPr="004931C7" w:rsidRDefault="00E142B7" w:rsidP="00E142B7">
      <w:pPr>
        <w:contextualSpacing/>
        <w:jc w:val="center"/>
        <w:rPr>
          <w:color w:val="000000" w:themeColor="text1"/>
        </w:rPr>
      </w:pPr>
    </w:p>
    <w:p w14:paraId="07191EE2" w14:textId="77777777" w:rsidR="00E142B7" w:rsidRPr="004931C7" w:rsidRDefault="00E142B7" w:rsidP="00E142B7">
      <w:pPr>
        <w:contextualSpacing/>
        <w:jc w:val="center"/>
        <w:rPr>
          <w:color w:val="000000" w:themeColor="text1"/>
        </w:rPr>
      </w:pPr>
      <w:r w:rsidRPr="004931C7">
        <w:rPr>
          <w:color w:val="000000" w:themeColor="text1"/>
        </w:rPr>
        <w:t>Акт сдачи-приемки оказанных услуг № ________</w:t>
      </w:r>
    </w:p>
    <w:p w14:paraId="69C26BA9" w14:textId="77777777" w:rsidR="00E142B7" w:rsidRPr="004931C7" w:rsidRDefault="00E142B7" w:rsidP="00E142B7">
      <w:pPr>
        <w:contextualSpacing/>
        <w:jc w:val="center"/>
        <w:rPr>
          <w:b/>
          <w:color w:val="000000" w:themeColor="text1"/>
        </w:rPr>
      </w:pPr>
    </w:p>
    <w:p w14:paraId="62A92F00" w14:textId="6A85AED6" w:rsidR="00E142B7" w:rsidRPr="004931C7" w:rsidRDefault="00E142B7" w:rsidP="00E142B7">
      <w:pPr>
        <w:ind w:firstLine="709"/>
        <w:jc w:val="both"/>
        <w:rPr>
          <w:color w:val="000000" w:themeColor="text1"/>
        </w:rPr>
      </w:pPr>
      <w:r w:rsidRPr="004931C7">
        <w:rPr>
          <w:color w:val="000000" w:themeColor="text1"/>
        </w:rPr>
        <w:t xml:space="preserve">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______________________________, действующего на основании доверенности № ______________ от ____________ г., с одной стороны, и _________________________________, именуемый в дальнейшем «Исполнитель», в лице _________________________, действующего на основании ___________ с другой стороны, в дальнейшем именуемыми «Стороны» и каждый в отдельности «Сторона», составили акт об оказании услуг по </w:t>
      </w:r>
      <w:r w:rsidR="00EB6224" w:rsidRPr="004931C7">
        <w:rPr>
          <w:color w:val="000000" w:themeColor="text1"/>
        </w:rPr>
        <w:t xml:space="preserve">Контракту </w:t>
      </w:r>
      <w:r w:rsidRPr="004931C7">
        <w:rPr>
          <w:color w:val="000000" w:themeColor="text1"/>
        </w:rPr>
        <w:t xml:space="preserve">от _____20__г. № </w:t>
      </w:r>
      <w:r w:rsidR="00761AD6" w:rsidRPr="004931C7">
        <w:rPr>
          <w:color w:val="000000" w:themeColor="text1"/>
        </w:rPr>
        <w:t xml:space="preserve">(далее - Контракт) </w:t>
      </w:r>
      <w:r w:rsidRPr="004931C7">
        <w:rPr>
          <w:color w:val="000000" w:themeColor="text1"/>
        </w:rPr>
        <w:t>о нижеследующем:</w:t>
      </w:r>
    </w:p>
    <w:p w14:paraId="0F7CEF77" w14:textId="77777777" w:rsidR="00E142B7" w:rsidRPr="004931C7" w:rsidRDefault="00E142B7" w:rsidP="00E142B7">
      <w:pPr>
        <w:ind w:firstLine="709"/>
        <w:jc w:val="both"/>
        <w:rPr>
          <w:color w:val="000000" w:themeColor="text1"/>
        </w:rPr>
      </w:pPr>
      <w:r w:rsidRPr="004931C7">
        <w:rPr>
          <w:color w:val="000000" w:themeColor="text1"/>
        </w:rPr>
        <w:t xml:space="preserve">1. В соответствии с условиями </w:t>
      </w:r>
      <w:r w:rsidR="00EB6224" w:rsidRPr="004931C7">
        <w:rPr>
          <w:color w:val="000000" w:themeColor="text1"/>
        </w:rPr>
        <w:t>Контракта</w:t>
      </w:r>
      <w:r w:rsidRPr="004931C7">
        <w:rPr>
          <w:color w:val="000000" w:themeColor="text1"/>
        </w:rPr>
        <w:t xml:space="preserve"> Исполнитель в период с «___» _______20___г. по «____» ________ 20__г. оказал следующие услуги:</w:t>
      </w:r>
    </w:p>
    <w:p w14:paraId="46FB6140" w14:textId="77777777" w:rsidR="00E142B7" w:rsidRPr="004931C7" w:rsidRDefault="00E142B7" w:rsidP="00E142B7">
      <w:pPr>
        <w:ind w:firstLine="709"/>
        <w:jc w:val="both"/>
        <w:rPr>
          <w:color w:val="000000" w:themeColor="text1"/>
        </w:rPr>
      </w:pPr>
    </w:p>
    <w:tbl>
      <w:tblPr>
        <w:tblStyle w:val="aff2"/>
        <w:tblW w:w="5000" w:type="pct"/>
        <w:jc w:val="center"/>
        <w:tblLook w:val="04A0" w:firstRow="1" w:lastRow="0" w:firstColumn="1" w:lastColumn="0" w:noHBand="0" w:noVBand="1"/>
      </w:tblPr>
      <w:tblGrid>
        <w:gridCol w:w="686"/>
        <w:gridCol w:w="3537"/>
        <w:gridCol w:w="728"/>
        <w:gridCol w:w="726"/>
        <w:gridCol w:w="2190"/>
        <w:gridCol w:w="2130"/>
      </w:tblGrid>
      <w:tr w:rsidR="00FE095C" w:rsidRPr="004931C7" w14:paraId="4E7C2AF8" w14:textId="77777777" w:rsidTr="00EB6224">
        <w:trPr>
          <w:jc w:val="center"/>
        </w:trPr>
        <w:tc>
          <w:tcPr>
            <w:tcW w:w="667" w:type="dxa"/>
            <w:vAlign w:val="center"/>
          </w:tcPr>
          <w:p w14:paraId="34CEB6DB" w14:textId="77777777" w:rsidR="00E142B7" w:rsidRPr="004931C7" w:rsidRDefault="00E142B7" w:rsidP="00EB6224">
            <w:pPr>
              <w:jc w:val="center"/>
              <w:rPr>
                <w:color w:val="000000" w:themeColor="text1"/>
              </w:rPr>
            </w:pPr>
            <w:r w:rsidRPr="004931C7">
              <w:rPr>
                <w:color w:val="000000" w:themeColor="text1"/>
              </w:rPr>
              <w:t>№ п/п</w:t>
            </w:r>
          </w:p>
        </w:tc>
        <w:tc>
          <w:tcPr>
            <w:tcW w:w="3439" w:type="dxa"/>
            <w:vAlign w:val="center"/>
          </w:tcPr>
          <w:p w14:paraId="7949CAE5" w14:textId="77777777" w:rsidR="00E142B7" w:rsidRPr="004931C7" w:rsidRDefault="00E142B7" w:rsidP="00EB6224">
            <w:pPr>
              <w:jc w:val="center"/>
              <w:rPr>
                <w:color w:val="000000" w:themeColor="text1"/>
              </w:rPr>
            </w:pPr>
            <w:r w:rsidRPr="004931C7">
              <w:rPr>
                <w:color w:val="000000" w:themeColor="text1"/>
              </w:rPr>
              <w:t>Наименование</w:t>
            </w:r>
          </w:p>
        </w:tc>
        <w:tc>
          <w:tcPr>
            <w:tcW w:w="708" w:type="dxa"/>
            <w:vAlign w:val="center"/>
          </w:tcPr>
          <w:p w14:paraId="1EF99D24" w14:textId="77777777" w:rsidR="00E142B7" w:rsidRPr="004931C7" w:rsidRDefault="00E142B7" w:rsidP="00EB6224">
            <w:pPr>
              <w:jc w:val="center"/>
              <w:rPr>
                <w:color w:val="000000" w:themeColor="text1"/>
              </w:rPr>
            </w:pPr>
            <w:r w:rsidRPr="004931C7">
              <w:rPr>
                <w:color w:val="000000" w:themeColor="text1"/>
              </w:rPr>
              <w:t>Ед. изм.</w:t>
            </w:r>
          </w:p>
        </w:tc>
        <w:tc>
          <w:tcPr>
            <w:tcW w:w="706" w:type="dxa"/>
            <w:vAlign w:val="center"/>
          </w:tcPr>
          <w:p w14:paraId="690E41EC" w14:textId="77777777" w:rsidR="00E142B7" w:rsidRPr="004931C7" w:rsidRDefault="00E142B7" w:rsidP="00EB6224">
            <w:pPr>
              <w:jc w:val="center"/>
              <w:rPr>
                <w:color w:val="000000" w:themeColor="text1"/>
              </w:rPr>
            </w:pPr>
            <w:r w:rsidRPr="004931C7">
              <w:rPr>
                <w:color w:val="000000" w:themeColor="text1"/>
              </w:rPr>
              <w:t>Кол-во</w:t>
            </w:r>
          </w:p>
        </w:tc>
        <w:tc>
          <w:tcPr>
            <w:tcW w:w="2129" w:type="dxa"/>
            <w:vAlign w:val="center"/>
          </w:tcPr>
          <w:p w14:paraId="6303DE63" w14:textId="77777777" w:rsidR="00E142B7" w:rsidRPr="004931C7" w:rsidRDefault="00E142B7" w:rsidP="00EB6224">
            <w:pPr>
              <w:jc w:val="center"/>
              <w:rPr>
                <w:color w:val="000000" w:themeColor="text1"/>
              </w:rPr>
            </w:pPr>
            <w:r w:rsidRPr="004931C7">
              <w:rPr>
                <w:color w:val="000000" w:themeColor="text1"/>
              </w:rPr>
              <w:t xml:space="preserve">Цена (тариф) за единицу (руб.) </w:t>
            </w:r>
            <w:r w:rsidRPr="004931C7">
              <w:rPr>
                <w:i/>
                <w:color w:val="000000" w:themeColor="text1"/>
              </w:rPr>
              <w:t>в т.ч. НДС</w:t>
            </w:r>
            <w:r w:rsidRPr="004931C7">
              <w:rPr>
                <w:color w:val="000000" w:themeColor="text1"/>
              </w:rPr>
              <w:t>*</w:t>
            </w:r>
          </w:p>
        </w:tc>
        <w:tc>
          <w:tcPr>
            <w:tcW w:w="2071" w:type="dxa"/>
            <w:vAlign w:val="center"/>
          </w:tcPr>
          <w:p w14:paraId="26776C22" w14:textId="77777777" w:rsidR="00E142B7" w:rsidRPr="004931C7" w:rsidRDefault="00E142B7" w:rsidP="00EB6224">
            <w:pPr>
              <w:jc w:val="center"/>
              <w:rPr>
                <w:color w:val="000000" w:themeColor="text1"/>
              </w:rPr>
            </w:pPr>
            <w:r w:rsidRPr="004931C7">
              <w:rPr>
                <w:color w:val="000000" w:themeColor="text1"/>
              </w:rPr>
              <w:t xml:space="preserve">Стоимость (руб.) </w:t>
            </w:r>
            <w:r w:rsidRPr="004931C7">
              <w:rPr>
                <w:color w:val="000000" w:themeColor="text1"/>
              </w:rPr>
              <w:br/>
            </w:r>
            <w:r w:rsidRPr="004931C7">
              <w:rPr>
                <w:i/>
                <w:color w:val="000000" w:themeColor="text1"/>
              </w:rPr>
              <w:t>в т.ч. НДС*</w:t>
            </w:r>
            <w:r w:rsidRPr="004931C7">
              <w:rPr>
                <w:color w:val="000000" w:themeColor="text1"/>
              </w:rPr>
              <w:t xml:space="preserve"> </w:t>
            </w:r>
          </w:p>
        </w:tc>
      </w:tr>
      <w:tr w:rsidR="00FE095C" w:rsidRPr="004931C7" w14:paraId="723F0ABB" w14:textId="77777777" w:rsidTr="00EB6224">
        <w:trPr>
          <w:jc w:val="center"/>
        </w:trPr>
        <w:tc>
          <w:tcPr>
            <w:tcW w:w="667" w:type="dxa"/>
          </w:tcPr>
          <w:p w14:paraId="0C894509" w14:textId="77777777" w:rsidR="00E142B7" w:rsidRPr="004931C7" w:rsidRDefault="00E142B7" w:rsidP="00EB6224">
            <w:pPr>
              <w:jc w:val="center"/>
              <w:rPr>
                <w:color w:val="000000" w:themeColor="text1"/>
              </w:rPr>
            </w:pPr>
            <w:r w:rsidRPr="004931C7">
              <w:rPr>
                <w:color w:val="000000" w:themeColor="text1"/>
              </w:rPr>
              <w:t>1</w:t>
            </w:r>
          </w:p>
        </w:tc>
        <w:tc>
          <w:tcPr>
            <w:tcW w:w="3439" w:type="dxa"/>
          </w:tcPr>
          <w:p w14:paraId="092A350D" w14:textId="77777777" w:rsidR="00E142B7" w:rsidRPr="004931C7" w:rsidRDefault="00E142B7" w:rsidP="00EB6224">
            <w:pPr>
              <w:jc w:val="center"/>
              <w:rPr>
                <w:color w:val="000000" w:themeColor="text1"/>
              </w:rPr>
            </w:pPr>
          </w:p>
        </w:tc>
        <w:tc>
          <w:tcPr>
            <w:tcW w:w="708" w:type="dxa"/>
          </w:tcPr>
          <w:p w14:paraId="3341F1D7" w14:textId="77777777" w:rsidR="00E142B7" w:rsidRPr="004931C7" w:rsidRDefault="00E142B7" w:rsidP="00EB6224">
            <w:pPr>
              <w:jc w:val="center"/>
              <w:rPr>
                <w:color w:val="000000" w:themeColor="text1"/>
              </w:rPr>
            </w:pPr>
          </w:p>
        </w:tc>
        <w:tc>
          <w:tcPr>
            <w:tcW w:w="706" w:type="dxa"/>
          </w:tcPr>
          <w:p w14:paraId="03E78ED7" w14:textId="77777777" w:rsidR="00E142B7" w:rsidRPr="004931C7" w:rsidRDefault="00E142B7" w:rsidP="00EB6224">
            <w:pPr>
              <w:jc w:val="center"/>
              <w:rPr>
                <w:color w:val="000000" w:themeColor="text1"/>
              </w:rPr>
            </w:pPr>
          </w:p>
        </w:tc>
        <w:tc>
          <w:tcPr>
            <w:tcW w:w="2129" w:type="dxa"/>
          </w:tcPr>
          <w:p w14:paraId="655F7764" w14:textId="77777777" w:rsidR="00E142B7" w:rsidRPr="004931C7" w:rsidRDefault="00E142B7" w:rsidP="00EB6224">
            <w:pPr>
              <w:jc w:val="both"/>
              <w:rPr>
                <w:color w:val="000000" w:themeColor="text1"/>
              </w:rPr>
            </w:pPr>
          </w:p>
        </w:tc>
        <w:tc>
          <w:tcPr>
            <w:tcW w:w="2071" w:type="dxa"/>
          </w:tcPr>
          <w:p w14:paraId="1A741464" w14:textId="77777777" w:rsidR="00E142B7" w:rsidRPr="004931C7" w:rsidRDefault="00E142B7" w:rsidP="00EB6224">
            <w:pPr>
              <w:jc w:val="both"/>
              <w:rPr>
                <w:color w:val="000000" w:themeColor="text1"/>
              </w:rPr>
            </w:pPr>
          </w:p>
        </w:tc>
      </w:tr>
      <w:tr w:rsidR="00E142B7" w:rsidRPr="004931C7" w14:paraId="4AB44924" w14:textId="77777777" w:rsidTr="00EB6224">
        <w:trPr>
          <w:jc w:val="center"/>
        </w:trPr>
        <w:tc>
          <w:tcPr>
            <w:tcW w:w="667" w:type="dxa"/>
          </w:tcPr>
          <w:p w14:paraId="778B8FEE" w14:textId="77777777" w:rsidR="00E142B7" w:rsidRPr="004931C7" w:rsidRDefault="002932CB" w:rsidP="00EB6224">
            <w:pPr>
              <w:jc w:val="both"/>
              <w:rPr>
                <w:color w:val="000000" w:themeColor="text1"/>
              </w:rPr>
            </w:pPr>
            <w:r w:rsidRPr="004931C7">
              <w:rPr>
                <w:color w:val="000000" w:themeColor="text1"/>
              </w:rPr>
              <w:t>…</w:t>
            </w:r>
          </w:p>
        </w:tc>
        <w:tc>
          <w:tcPr>
            <w:tcW w:w="3439" w:type="dxa"/>
          </w:tcPr>
          <w:p w14:paraId="401DA229" w14:textId="77777777" w:rsidR="00E142B7" w:rsidRPr="004931C7" w:rsidRDefault="00E142B7" w:rsidP="00EB6224">
            <w:pPr>
              <w:jc w:val="both"/>
              <w:rPr>
                <w:color w:val="000000" w:themeColor="text1"/>
              </w:rPr>
            </w:pPr>
          </w:p>
        </w:tc>
        <w:tc>
          <w:tcPr>
            <w:tcW w:w="708" w:type="dxa"/>
          </w:tcPr>
          <w:p w14:paraId="4BE2CCBF" w14:textId="77777777" w:rsidR="00E142B7" w:rsidRPr="004931C7" w:rsidRDefault="00E142B7" w:rsidP="00EB6224">
            <w:pPr>
              <w:jc w:val="both"/>
              <w:rPr>
                <w:color w:val="000000" w:themeColor="text1"/>
              </w:rPr>
            </w:pPr>
          </w:p>
        </w:tc>
        <w:tc>
          <w:tcPr>
            <w:tcW w:w="706" w:type="dxa"/>
          </w:tcPr>
          <w:p w14:paraId="56D58AA9" w14:textId="77777777" w:rsidR="00E142B7" w:rsidRPr="004931C7" w:rsidRDefault="00E142B7" w:rsidP="00EB6224">
            <w:pPr>
              <w:jc w:val="both"/>
              <w:rPr>
                <w:color w:val="000000" w:themeColor="text1"/>
              </w:rPr>
            </w:pPr>
          </w:p>
        </w:tc>
        <w:tc>
          <w:tcPr>
            <w:tcW w:w="2129" w:type="dxa"/>
          </w:tcPr>
          <w:p w14:paraId="593555FA" w14:textId="77777777" w:rsidR="00E142B7" w:rsidRPr="004931C7" w:rsidRDefault="00E142B7" w:rsidP="00EB6224">
            <w:pPr>
              <w:jc w:val="both"/>
              <w:rPr>
                <w:color w:val="000000" w:themeColor="text1"/>
              </w:rPr>
            </w:pPr>
          </w:p>
        </w:tc>
        <w:tc>
          <w:tcPr>
            <w:tcW w:w="2071" w:type="dxa"/>
          </w:tcPr>
          <w:p w14:paraId="6E3036D4" w14:textId="77777777" w:rsidR="00E142B7" w:rsidRPr="004931C7" w:rsidRDefault="00E142B7" w:rsidP="00EB6224">
            <w:pPr>
              <w:jc w:val="both"/>
              <w:rPr>
                <w:color w:val="000000" w:themeColor="text1"/>
              </w:rPr>
            </w:pPr>
          </w:p>
        </w:tc>
      </w:tr>
    </w:tbl>
    <w:p w14:paraId="0166DA1A" w14:textId="77777777" w:rsidR="00E142B7" w:rsidRPr="004931C7" w:rsidRDefault="00E142B7" w:rsidP="00E142B7">
      <w:pPr>
        <w:ind w:firstLine="709"/>
        <w:jc w:val="both"/>
        <w:rPr>
          <w:color w:val="000000" w:themeColor="text1"/>
        </w:rPr>
      </w:pPr>
    </w:p>
    <w:p w14:paraId="61C9B9C3" w14:textId="77777777" w:rsidR="00E142B7" w:rsidRPr="004931C7" w:rsidRDefault="00E142B7" w:rsidP="00E142B7">
      <w:pPr>
        <w:ind w:firstLine="709"/>
        <w:jc w:val="both"/>
        <w:rPr>
          <w:i/>
          <w:color w:val="000000" w:themeColor="text1"/>
        </w:rPr>
      </w:pPr>
      <w:r w:rsidRPr="004931C7">
        <w:rPr>
          <w:color w:val="000000" w:themeColor="text1"/>
        </w:rPr>
        <w:t xml:space="preserve">2. Сумма, подлежащая оплате Исполнителю в соответствии с условиями </w:t>
      </w:r>
      <w:r w:rsidR="00EB6224" w:rsidRPr="004931C7">
        <w:rPr>
          <w:color w:val="000000" w:themeColor="text1"/>
        </w:rPr>
        <w:t>Контракта</w:t>
      </w:r>
      <w:r w:rsidRPr="004931C7">
        <w:rPr>
          <w:color w:val="000000" w:themeColor="text1"/>
        </w:rPr>
        <w:t xml:space="preserve">, составляет: _____ (____________) рублей ____копеек, </w:t>
      </w:r>
      <w:r w:rsidRPr="004931C7">
        <w:rPr>
          <w:i/>
          <w:color w:val="000000" w:themeColor="text1"/>
        </w:rPr>
        <w:t xml:space="preserve">в том числе НДС ___%, что составляет _________ (_________________) рублей __ копеек. *(в случае если Участник закупки не облагается НДС, текст, выделенный курсивом, удаляется). </w:t>
      </w:r>
    </w:p>
    <w:p w14:paraId="12E84F07" w14:textId="77777777" w:rsidR="00E142B7" w:rsidRPr="004931C7" w:rsidRDefault="00E142B7" w:rsidP="00E142B7">
      <w:pPr>
        <w:ind w:firstLine="709"/>
        <w:jc w:val="both"/>
        <w:rPr>
          <w:color w:val="000000" w:themeColor="text1"/>
        </w:rPr>
      </w:pPr>
      <w:r w:rsidRPr="004931C7">
        <w:rPr>
          <w:color w:val="000000" w:themeColor="text1"/>
        </w:rPr>
        <w:t xml:space="preserve">3. Услуги оказаны в сроки, установленные </w:t>
      </w:r>
      <w:r w:rsidR="00EB6224" w:rsidRPr="004931C7">
        <w:rPr>
          <w:color w:val="000000" w:themeColor="text1"/>
        </w:rPr>
        <w:t>Контрактом</w:t>
      </w:r>
      <w:r w:rsidRPr="004931C7">
        <w:rPr>
          <w:color w:val="000000" w:themeColor="text1"/>
        </w:rPr>
        <w:t>.</w:t>
      </w:r>
    </w:p>
    <w:p w14:paraId="752C6EAC" w14:textId="77777777" w:rsidR="00E142B7" w:rsidRPr="004931C7" w:rsidRDefault="00E142B7" w:rsidP="00E142B7">
      <w:pPr>
        <w:ind w:firstLine="709"/>
        <w:jc w:val="both"/>
        <w:rPr>
          <w:color w:val="000000" w:themeColor="text1"/>
        </w:rPr>
      </w:pPr>
      <w:r w:rsidRPr="004931C7">
        <w:rPr>
          <w:color w:val="000000" w:themeColor="text1"/>
        </w:rPr>
        <w:t xml:space="preserve">4. Качество оказанных услуг соответствует требованиям </w:t>
      </w:r>
      <w:r w:rsidR="00EB6224" w:rsidRPr="004931C7">
        <w:rPr>
          <w:color w:val="000000" w:themeColor="text1"/>
        </w:rPr>
        <w:t>Контракта</w:t>
      </w:r>
      <w:r w:rsidRPr="004931C7">
        <w:rPr>
          <w:color w:val="000000" w:themeColor="text1"/>
        </w:rPr>
        <w:t xml:space="preserve">. Претензий и замечаний Стороны не имеют. </w:t>
      </w:r>
    </w:p>
    <w:p w14:paraId="449E9FFD" w14:textId="77777777" w:rsidR="00E142B7" w:rsidRPr="004931C7" w:rsidRDefault="00E142B7" w:rsidP="00E142B7">
      <w:pPr>
        <w:ind w:firstLine="709"/>
        <w:jc w:val="both"/>
        <w:rPr>
          <w:color w:val="000000" w:themeColor="text1"/>
        </w:rPr>
      </w:pPr>
      <w:r w:rsidRPr="004931C7">
        <w:rPr>
          <w:color w:val="000000" w:themeColor="text1"/>
        </w:rPr>
        <w:t>5. Акт составлен в двух экземплярах, имеющих одинаковую юридическую силу.</w:t>
      </w:r>
    </w:p>
    <w:p w14:paraId="146C8F25" w14:textId="77777777" w:rsidR="00E142B7" w:rsidRPr="004931C7" w:rsidRDefault="00E142B7" w:rsidP="00E142B7">
      <w:pPr>
        <w:ind w:firstLine="709"/>
        <w:jc w:val="both"/>
        <w:rPr>
          <w:color w:val="000000" w:themeColor="text1"/>
        </w:rPr>
      </w:pPr>
    </w:p>
    <w:p w14:paraId="23BC36F0" w14:textId="77777777" w:rsidR="00D50CCE" w:rsidRPr="004931C7" w:rsidRDefault="00E142B7" w:rsidP="00E142B7">
      <w:pPr>
        <w:spacing w:after="200" w:line="276" w:lineRule="auto"/>
        <w:rPr>
          <w:color w:val="000000" w:themeColor="text1"/>
        </w:rPr>
      </w:pPr>
      <w:r w:rsidRPr="004931C7">
        <w:rPr>
          <w:noProof/>
          <w:color w:val="000000" w:themeColor="text1"/>
        </w:rPr>
        <w:drawing>
          <wp:inline distT="0" distB="0" distL="0" distR="0" wp14:anchorId="73DA3408" wp14:editId="150B0C2C">
            <wp:extent cx="5940425"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803275"/>
                    </a:xfrm>
                    <a:prstGeom prst="rect">
                      <a:avLst/>
                    </a:prstGeom>
                    <a:noFill/>
                    <a:ln>
                      <a:noFill/>
                    </a:ln>
                  </pic:spPr>
                </pic:pic>
              </a:graphicData>
            </a:graphic>
          </wp:inline>
        </w:drawing>
      </w:r>
    </w:p>
    <w:p w14:paraId="06946D62" w14:textId="77777777" w:rsidR="00D50CCE" w:rsidRPr="004931C7" w:rsidRDefault="00D50CCE" w:rsidP="00D71267">
      <w:pPr>
        <w:ind w:firstLine="709"/>
        <w:jc w:val="both"/>
        <w:rPr>
          <w:color w:val="000000" w:themeColor="text1"/>
        </w:rPr>
      </w:pPr>
    </w:p>
    <w:p w14:paraId="0734F410" w14:textId="77777777" w:rsidR="00D50CCE" w:rsidRPr="004931C7" w:rsidRDefault="00D50CCE" w:rsidP="00D71267">
      <w:pPr>
        <w:ind w:firstLine="709"/>
        <w:jc w:val="both"/>
        <w:rPr>
          <w:color w:val="000000" w:themeColor="text1"/>
        </w:rPr>
      </w:pPr>
    </w:p>
    <w:p w14:paraId="2F3B7E5B" w14:textId="77777777" w:rsidR="00394F96" w:rsidRPr="004931C7" w:rsidRDefault="00394F96" w:rsidP="00394F96">
      <w:pPr>
        <w:rPr>
          <w:b/>
          <w:bCs/>
        </w:rPr>
      </w:pPr>
      <w:r w:rsidRPr="004931C7">
        <w:rPr>
          <w:b/>
          <w:bCs/>
        </w:rPr>
        <w:t>ФОРМА АКТА СОГЛАСОВАНА</w:t>
      </w:r>
    </w:p>
    <w:p w14:paraId="1583CAC7" w14:textId="0D17BE15" w:rsidR="00D50CCE" w:rsidRPr="004931C7" w:rsidRDefault="00D50CCE" w:rsidP="00D50CCE">
      <w:pPr>
        <w:jc w:val="both"/>
        <w:rPr>
          <w:color w:val="000000" w:themeColor="text1"/>
        </w:rPr>
      </w:pPr>
    </w:p>
    <w:p w14:paraId="3F794AB6" w14:textId="3E672C38" w:rsidR="00394F96" w:rsidRPr="004931C7" w:rsidRDefault="00394F96" w:rsidP="00394F9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t>Исполнитель:</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93"/>
        <w:gridCol w:w="5004"/>
      </w:tblGrid>
      <w:tr w:rsidR="00394F96" w:rsidRPr="004931C7" w14:paraId="0CB617BF" w14:textId="77777777" w:rsidTr="008B7637">
        <w:tc>
          <w:tcPr>
            <w:tcW w:w="5210" w:type="dxa"/>
            <w:shd w:val="clear" w:color="auto" w:fill="auto"/>
          </w:tcPr>
          <w:p w14:paraId="2B33F991" w14:textId="77777777" w:rsidR="00394F96" w:rsidRPr="004931C7" w:rsidRDefault="00394F96" w:rsidP="008B7637"/>
          <w:p w14:paraId="03F9F42A" w14:textId="411F1B3E" w:rsidR="00394F96" w:rsidRPr="004931C7" w:rsidRDefault="00394F96" w:rsidP="008B7637">
            <w:pPr>
              <w:tabs>
                <w:tab w:val="left" w:pos="284"/>
              </w:tabs>
            </w:pPr>
            <w:r w:rsidRPr="004931C7">
              <w:t>_________________</w:t>
            </w:r>
            <w:r w:rsidR="00FF0009">
              <w:t>/</w:t>
            </w:r>
            <w:r w:rsidRPr="004931C7">
              <w:t xml:space="preserve"> </w:t>
            </w:r>
            <w:r w:rsidR="00267EE1" w:rsidRPr="004931C7">
              <w:t>Л</w:t>
            </w:r>
            <w:r w:rsidR="00267EE1" w:rsidRPr="004931C7">
              <w:rPr>
                <w:color w:val="000000"/>
              </w:rPr>
              <w:t>.В. Куликова</w:t>
            </w:r>
            <w:r w:rsidR="00FF0009">
              <w:rPr>
                <w:color w:val="000000"/>
              </w:rPr>
              <w:t>/</w:t>
            </w:r>
          </w:p>
          <w:p w14:paraId="2718A37C" w14:textId="77777777" w:rsidR="00394F96" w:rsidRPr="004931C7" w:rsidRDefault="00394F96" w:rsidP="008B7637">
            <w:pPr>
              <w:tabs>
                <w:tab w:val="left" w:pos="284"/>
              </w:tabs>
            </w:pPr>
            <w:proofErr w:type="spellStart"/>
            <w:r w:rsidRPr="004931C7">
              <w:t>м.п</w:t>
            </w:r>
            <w:proofErr w:type="spellEnd"/>
            <w:r w:rsidRPr="004931C7">
              <w:t>.</w:t>
            </w:r>
          </w:p>
        </w:tc>
        <w:tc>
          <w:tcPr>
            <w:tcW w:w="5211" w:type="dxa"/>
            <w:shd w:val="clear" w:color="auto" w:fill="auto"/>
          </w:tcPr>
          <w:p w14:paraId="774496AC" w14:textId="77777777" w:rsidR="00394F96" w:rsidRPr="004931C7" w:rsidRDefault="00394F96" w:rsidP="008B7637"/>
          <w:p w14:paraId="1D554164" w14:textId="30776BF4" w:rsidR="00394F96" w:rsidRPr="004931C7" w:rsidRDefault="00394F96" w:rsidP="008B7637">
            <w:pPr>
              <w:pStyle w:val="afff4"/>
              <w:suppressAutoHyphens w:val="0"/>
              <w:ind w:right="-108"/>
              <w:rPr>
                <w:sz w:val="24"/>
                <w:szCs w:val="24"/>
                <w:lang w:eastAsia="ru-RU"/>
              </w:rPr>
            </w:pPr>
            <w:r w:rsidRPr="004931C7">
              <w:rPr>
                <w:sz w:val="24"/>
                <w:szCs w:val="24"/>
                <w:lang w:eastAsia="ru-RU"/>
              </w:rPr>
              <w:t xml:space="preserve"> ___________________</w:t>
            </w:r>
            <w:r w:rsidR="00FF0009">
              <w:rPr>
                <w:sz w:val="24"/>
                <w:szCs w:val="24"/>
                <w:lang w:eastAsia="ru-RU"/>
              </w:rPr>
              <w:t>/</w:t>
            </w:r>
            <w:r w:rsidRPr="004931C7">
              <w:rPr>
                <w:sz w:val="24"/>
                <w:szCs w:val="24"/>
                <w:lang w:eastAsia="ru-RU"/>
              </w:rPr>
              <w:t xml:space="preserve"> </w:t>
            </w:r>
            <w:r w:rsidR="00561E88">
              <w:rPr>
                <w:sz w:val="24"/>
                <w:szCs w:val="24"/>
                <w:lang w:eastAsia="ru-RU"/>
              </w:rPr>
              <w:t>__________</w:t>
            </w:r>
            <w:r w:rsidR="00FF0009">
              <w:rPr>
                <w:sz w:val="24"/>
                <w:szCs w:val="24"/>
                <w:lang w:eastAsia="ru-RU"/>
              </w:rPr>
              <w:t>/</w:t>
            </w:r>
          </w:p>
          <w:p w14:paraId="6ABA6B5F" w14:textId="77777777" w:rsidR="00394F96" w:rsidRPr="004931C7" w:rsidRDefault="00394F96" w:rsidP="008B7637">
            <w:pPr>
              <w:spacing w:after="200"/>
            </w:pPr>
            <w:proofErr w:type="spellStart"/>
            <w:r w:rsidRPr="004931C7">
              <w:t>м.п</w:t>
            </w:r>
            <w:proofErr w:type="spellEnd"/>
          </w:p>
        </w:tc>
      </w:tr>
    </w:tbl>
    <w:p w14:paraId="62E3E399" w14:textId="5B9F58B8" w:rsidR="009D7F97" w:rsidRPr="004931C7" w:rsidRDefault="009D7F97" w:rsidP="00D50CCE">
      <w:pPr>
        <w:jc w:val="both"/>
        <w:rPr>
          <w:color w:val="000000" w:themeColor="text1"/>
        </w:rPr>
      </w:pPr>
    </w:p>
    <w:p w14:paraId="59D58667" w14:textId="77777777" w:rsidR="003A62F3" w:rsidRDefault="003A62F3">
      <w:pPr>
        <w:rPr>
          <w:color w:val="000000" w:themeColor="text1"/>
        </w:rPr>
      </w:pPr>
      <w:r>
        <w:rPr>
          <w:color w:val="000000" w:themeColor="text1"/>
        </w:rPr>
        <w:br w:type="page"/>
      </w:r>
    </w:p>
    <w:p w14:paraId="09698A4D" w14:textId="6712DDD8" w:rsidR="00AE41FA" w:rsidRPr="004931C7" w:rsidRDefault="00AE41FA" w:rsidP="00AE41FA">
      <w:pPr>
        <w:ind w:firstLine="709"/>
        <w:contextualSpacing/>
        <w:jc w:val="right"/>
        <w:rPr>
          <w:color w:val="000000" w:themeColor="text1"/>
        </w:rPr>
      </w:pPr>
      <w:r w:rsidRPr="004931C7">
        <w:rPr>
          <w:color w:val="000000" w:themeColor="text1"/>
        </w:rPr>
        <w:lastRenderedPageBreak/>
        <w:t>Приложение № 3</w:t>
      </w:r>
    </w:p>
    <w:p w14:paraId="6A8D7FAC" w14:textId="2FF36BC1" w:rsidR="00935E7A" w:rsidRPr="004931C7" w:rsidRDefault="00AE41FA" w:rsidP="00935E7A">
      <w:pPr>
        <w:ind w:firstLine="709"/>
        <w:contextualSpacing/>
        <w:jc w:val="right"/>
        <w:rPr>
          <w:color w:val="000000" w:themeColor="text1"/>
        </w:rPr>
      </w:pPr>
      <w:r w:rsidRPr="004931C7">
        <w:rPr>
          <w:color w:val="000000" w:themeColor="text1"/>
        </w:rPr>
        <w:t xml:space="preserve">к </w:t>
      </w:r>
      <w:r w:rsidR="002145E8" w:rsidRPr="004931C7">
        <w:rPr>
          <w:color w:val="000000" w:themeColor="text1"/>
        </w:rPr>
        <w:t>Контракту</w:t>
      </w:r>
      <w:r w:rsidRPr="004931C7">
        <w:rPr>
          <w:color w:val="000000" w:themeColor="text1"/>
        </w:rPr>
        <w:t xml:space="preserve"> № </w:t>
      </w:r>
      <w:r w:rsidR="00561E88">
        <w:t>467-44-2026</w:t>
      </w:r>
    </w:p>
    <w:p w14:paraId="5112AC70" w14:textId="3A730B83" w:rsidR="00AE41FA" w:rsidRPr="004931C7" w:rsidRDefault="005F36F6" w:rsidP="00AE41FA">
      <w:pPr>
        <w:ind w:firstLine="709"/>
        <w:contextualSpacing/>
        <w:jc w:val="right"/>
        <w:rPr>
          <w:color w:val="000000" w:themeColor="text1"/>
        </w:rPr>
      </w:pPr>
      <w:r>
        <w:rPr>
          <w:color w:val="000000" w:themeColor="text1"/>
        </w:rPr>
        <w:t>от «__» _______________ 2026</w:t>
      </w:r>
      <w:r w:rsidR="00AE41FA" w:rsidRPr="004931C7">
        <w:rPr>
          <w:color w:val="000000" w:themeColor="text1"/>
        </w:rPr>
        <w:t xml:space="preserve"> г.</w:t>
      </w:r>
    </w:p>
    <w:p w14:paraId="546E37C7" w14:textId="77777777" w:rsidR="00AE41FA" w:rsidRPr="004931C7" w:rsidRDefault="00AE41FA" w:rsidP="00AE41FA">
      <w:pPr>
        <w:contextualSpacing/>
        <w:jc w:val="center"/>
        <w:rPr>
          <w:color w:val="000000" w:themeColor="text1"/>
        </w:rPr>
      </w:pPr>
    </w:p>
    <w:p w14:paraId="235EA722" w14:textId="77777777" w:rsidR="00AE41FA" w:rsidRPr="004931C7" w:rsidRDefault="00AE41FA" w:rsidP="00AE41FA">
      <w:pPr>
        <w:contextualSpacing/>
        <w:jc w:val="center"/>
        <w:rPr>
          <w:color w:val="000000" w:themeColor="text1"/>
        </w:rPr>
      </w:pPr>
    </w:p>
    <w:p w14:paraId="013E9507" w14:textId="77777777" w:rsidR="00AE41FA" w:rsidRPr="004931C7" w:rsidRDefault="00AE41FA" w:rsidP="00AE41FA">
      <w:pPr>
        <w:contextualSpacing/>
        <w:jc w:val="center"/>
        <w:rPr>
          <w:color w:val="000000" w:themeColor="text1"/>
        </w:rPr>
      </w:pPr>
      <w:r w:rsidRPr="004931C7">
        <w:rPr>
          <w:color w:val="000000" w:themeColor="text1"/>
        </w:rPr>
        <w:t>Стоимость услуг</w:t>
      </w:r>
    </w:p>
    <w:p w14:paraId="58E7E091" w14:textId="77777777" w:rsidR="00AE41FA" w:rsidRPr="004931C7" w:rsidRDefault="00AE41FA" w:rsidP="00AE41FA">
      <w:pPr>
        <w:ind w:firstLine="709"/>
        <w:contextualSpacing/>
        <w:rPr>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661"/>
        <w:gridCol w:w="1699"/>
        <w:gridCol w:w="1130"/>
        <w:gridCol w:w="718"/>
        <w:gridCol w:w="1584"/>
        <w:gridCol w:w="1638"/>
      </w:tblGrid>
      <w:tr w:rsidR="004456D9" w:rsidRPr="004931C7" w14:paraId="05A61CF7" w14:textId="77777777" w:rsidTr="0028749A">
        <w:trPr>
          <w:jc w:val="center"/>
        </w:trPr>
        <w:tc>
          <w:tcPr>
            <w:tcW w:w="0" w:type="auto"/>
            <w:vAlign w:val="center"/>
          </w:tcPr>
          <w:p w14:paraId="529F0F44" w14:textId="77777777" w:rsidR="004456D9" w:rsidRPr="004931C7" w:rsidRDefault="004456D9" w:rsidP="001D1145">
            <w:pPr>
              <w:jc w:val="center"/>
              <w:rPr>
                <w:color w:val="000000" w:themeColor="text1"/>
              </w:rPr>
            </w:pPr>
            <w:r w:rsidRPr="004931C7">
              <w:rPr>
                <w:color w:val="000000" w:themeColor="text1"/>
              </w:rPr>
              <w:t>№ п/п</w:t>
            </w:r>
          </w:p>
        </w:tc>
        <w:tc>
          <w:tcPr>
            <w:tcW w:w="1331" w:type="pct"/>
            <w:vAlign w:val="center"/>
          </w:tcPr>
          <w:p w14:paraId="3B197AEC" w14:textId="47D7BFB6" w:rsidR="004456D9" w:rsidRPr="004931C7" w:rsidRDefault="004456D9" w:rsidP="001D1145">
            <w:pPr>
              <w:jc w:val="center"/>
              <w:rPr>
                <w:color w:val="000000" w:themeColor="text1"/>
              </w:rPr>
            </w:pPr>
            <w:r w:rsidRPr="004931C7">
              <w:rPr>
                <w:bCs/>
                <w:color w:val="000000" w:themeColor="text1"/>
              </w:rPr>
              <w:t>Наименование</w:t>
            </w:r>
          </w:p>
        </w:tc>
        <w:tc>
          <w:tcPr>
            <w:tcW w:w="850" w:type="pct"/>
            <w:vAlign w:val="center"/>
          </w:tcPr>
          <w:p w14:paraId="774EE864" w14:textId="09A56945" w:rsidR="004456D9" w:rsidRPr="004931C7" w:rsidRDefault="004456D9" w:rsidP="001D1145">
            <w:pPr>
              <w:jc w:val="center"/>
              <w:rPr>
                <w:color w:val="000000" w:themeColor="text1"/>
                <w:lang w:val="en-US"/>
              </w:rPr>
            </w:pPr>
            <w:r w:rsidRPr="004931C7">
              <w:rPr>
                <w:color w:val="000000" w:themeColor="text1"/>
              </w:rPr>
              <w:t>Код ОКПД 2</w:t>
            </w:r>
            <w:r w:rsidRPr="004931C7">
              <w:rPr>
                <w:color w:val="000000" w:themeColor="text1"/>
                <w:lang w:val="en-US"/>
              </w:rPr>
              <w:t>:</w:t>
            </w:r>
          </w:p>
        </w:tc>
        <w:tc>
          <w:tcPr>
            <w:tcW w:w="565" w:type="pct"/>
            <w:vAlign w:val="center"/>
          </w:tcPr>
          <w:p w14:paraId="5B8D73B1" w14:textId="49A919C8" w:rsidR="004456D9" w:rsidRPr="004931C7" w:rsidRDefault="004456D9" w:rsidP="001D1145">
            <w:pPr>
              <w:jc w:val="center"/>
              <w:rPr>
                <w:bCs/>
                <w:color w:val="000000" w:themeColor="text1"/>
              </w:rPr>
            </w:pPr>
            <w:r w:rsidRPr="004931C7">
              <w:rPr>
                <w:color w:val="000000" w:themeColor="text1"/>
              </w:rPr>
              <w:t>Ед. изм.</w:t>
            </w:r>
          </w:p>
        </w:tc>
        <w:tc>
          <w:tcPr>
            <w:tcW w:w="0" w:type="auto"/>
            <w:vAlign w:val="center"/>
          </w:tcPr>
          <w:p w14:paraId="5C9C43D6" w14:textId="77777777" w:rsidR="004456D9" w:rsidRPr="004931C7" w:rsidRDefault="004456D9" w:rsidP="001D1145">
            <w:pPr>
              <w:jc w:val="center"/>
              <w:rPr>
                <w:color w:val="000000" w:themeColor="text1"/>
              </w:rPr>
            </w:pPr>
            <w:r w:rsidRPr="004931C7">
              <w:rPr>
                <w:color w:val="000000" w:themeColor="text1"/>
              </w:rPr>
              <w:t>Кол-во</w:t>
            </w:r>
          </w:p>
        </w:tc>
        <w:tc>
          <w:tcPr>
            <w:tcW w:w="0" w:type="auto"/>
            <w:vAlign w:val="center"/>
          </w:tcPr>
          <w:p w14:paraId="71E35037" w14:textId="3AE2880D" w:rsidR="004456D9" w:rsidRPr="004931C7" w:rsidRDefault="004456D9" w:rsidP="001D1145">
            <w:pPr>
              <w:tabs>
                <w:tab w:val="num" w:pos="360"/>
                <w:tab w:val="left" w:pos="540"/>
                <w:tab w:val="left" w:pos="1440"/>
              </w:tabs>
              <w:jc w:val="center"/>
              <w:rPr>
                <w:color w:val="000000" w:themeColor="text1"/>
              </w:rPr>
            </w:pPr>
            <w:r w:rsidRPr="004931C7">
              <w:rPr>
                <w:bCs/>
                <w:color w:val="000000" w:themeColor="text1"/>
              </w:rPr>
              <w:t>Цена (тариф) за единицу (руб.)</w:t>
            </w:r>
            <w:r w:rsidRPr="004931C7">
              <w:rPr>
                <w:bCs/>
                <w:i/>
                <w:color w:val="000000" w:themeColor="text1"/>
              </w:rPr>
              <w:t>,</w:t>
            </w:r>
            <w:r w:rsidRPr="004931C7">
              <w:rPr>
                <w:bCs/>
                <w:color w:val="000000" w:themeColor="text1"/>
              </w:rPr>
              <w:t xml:space="preserve"> </w:t>
            </w:r>
            <w:r w:rsidRPr="004931C7">
              <w:rPr>
                <w:bCs/>
                <w:i/>
                <w:color w:val="000000" w:themeColor="text1"/>
              </w:rPr>
              <w:t>в т.ч. НДС (при наличии)</w:t>
            </w:r>
          </w:p>
        </w:tc>
        <w:tc>
          <w:tcPr>
            <w:tcW w:w="0" w:type="auto"/>
            <w:vAlign w:val="center"/>
          </w:tcPr>
          <w:p w14:paraId="38894844" w14:textId="77777777" w:rsidR="004456D9" w:rsidRPr="004931C7" w:rsidRDefault="004456D9" w:rsidP="001D1145">
            <w:pPr>
              <w:jc w:val="center"/>
              <w:rPr>
                <w:bCs/>
                <w:color w:val="000000" w:themeColor="text1"/>
              </w:rPr>
            </w:pPr>
            <w:r w:rsidRPr="004931C7">
              <w:rPr>
                <w:bCs/>
                <w:color w:val="000000" w:themeColor="text1"/>
              </w:rPr>
              <w:t>Стоимость (руб.)</w:t>
            </w:r>
            <w:r w:rsidRPr="004931C7">
              <w:rPr>
                <w:bCs/>
                <w:i/>
                <w:color w:val="000000" w:themeColor="text1"/>
              </w:rPr>
              <w:t>, в т.ч. НДС (при наличии)</w:t>
            </w:r>
          </w:p>
        </w:tc>
      </w:tr>
      <w:tr w:rsidR="004456D9" w:rsidRPr="004931C7" w14:paraId="3108ADF5" w14:textId="77777777" w:rsidTr="0028749A">
        <w:trPr>
          <w:jc w:val="center"/>
        </w:trPr>
        <w:tc>
          <w:tcPr>
            <w:tcW w:w="0" w:type="auto"/>
            <w:vAlign w:val="center"/>
          </w:tcPr>
          <w:p w14:paraId="50B1F56A" w14:textId="77777777" w:rsidR="004456D9" w:rsidRPr="004931C7" w:rsidRDefault="004456D9" w:rsidP="00EB6224">
            <w:pPr>
              <w:jc w:val="center"/>
              <w:rPr>
                <w:color w:val="000000" w:themeColor="text1"/>
              </w:rPr>
            </w:pPr>
            <w:r w:rsidRPr="004931C7">
              <w:rPr>
                <w:color w:val="000000" w:themeColor="text1"/>
              </w:rPr>
              <w:t>1</w:t>
            </w:r>
          </w:p>
        </w:tc>
        <w:tc>
          <w:tcPr>
            <w:tcW w:w="1331" w:type="pct"/>
            <w:vAlign w:val="center"/>
          </w:tcPr>
          <w:p w14:paraId="5620BA80" w14:textId="2766A142" w:rsidR="004456D9" w:rsidRPr="004931C7" w:rsidRDefault="00CF570D" w:rsidP="004225E2">
            <w:pPr>
              <w:rPr>
                <w:color w:val="000000" w:themeColor="text1"/>
              </w:rPr>
            </w:pPr>
            <w:r w:rsidRPr="004931C7">
              <w:rPr>
                <w:color w:val="000000" w:themeColor="text1"/>
              </w:rPr>
              <w:t>Оказание услуг по проведению культурно-массового мероприятия «</w:t>
            </w:r>
            <w:r w:rsidR="004225E2" w:rsidRPr="004225E2">
              <w:rPr>
                <w:color w:val="000000" w:themeColor="text1"/>
              </w:rPr>
              <w:t>Ралли на кубок Приволжского института МАДИ</w:t>
            </w:r>
            <w:r w:rsidR="005F36F6" w:rsidRPr="004225E2">
              <w:rPr>
                <w:color w:val="000000" w:themeColor="text1"/>
              </w:rPr>
              <w:t>-</w:t>
            </w:r>
            <w:r w:rsidR="005F36F6">
              <w:rPr>
                <w:color w:val="000000" w:themeColor="text1"/>
              </w:rPr>
              <w:t>2026</w:t>
            </w:r>
            <w:r w:rsidRPr="004931C7">
              <w:rPr>
                <w:color w:val="000000" w:themeColor="text1"/>
              </w:rPr>
              <w:t>» для студентов очной бюджетной формы обучения Приволжского института (филиала) федерального государственного бюджетного образовательного учреждения высшего образования «Московский автомобильно-дорожный государственный технический университет (МАДИ)»</w:t>
            </w:r>
          </w:p>
        </w:tc>
        <w:tc>
          <w:tcPr>
            <w:tcW w:w="850" w:type="pct"/>
            <w:vAlign w:val="center"/>
          </w:tcPr>
          <w:p w14:paraId="21BF096E" w14:textId="44106970" w:rsidR="004456D9" w:rsidRPr="004931C7" w:rsidRDefault="00CA1DC5" w:rsidP="001D1145">
            <w:pPr>
              <w:jc w:val="center"/>
              <w:rPr>
                <w:color w:val="000000" w:themeColor="text1"/>
              </w:rPr>
            </w:pPr>
            <w:r w:rsidRPr="004931C7">
              <w:rPr>
                <w:color w:val="000000" w:themeColor="text1"/>
              </w:rPr>
              <w:t>94.99.16</w:t>
            </w:r>
          </w:p>
        </w:tc>
        <w:tc>
          <w:tcPr>
            <w:tcW w:w="565" w:type="pct"/>
            <w:vAlign w:val="center"/>
          </w:tcPr>
          <w:p w14:paraId="409F95EB" w14:textId="29364342" w:rsidR="004456D9" w:rsidRPr="004931C7" w:rsidRDefault="004456D9" w:rsidP="001D1145">
            <w:pPr>
              <w:jc w:val="center"/>
              <w:rPr>
                <w:color w:val="000000" w:themeColor="text1"/>
              </w:rPr>
            </w:pPr>
            <w:proofErr w:type="spellStart"/>
            <w:r w:rsidRPr="004931C7">
              <w:rPr>
                <w:color w:val="000000" w:themeColor="text1"/>
              </w:rPr>
              <w:t>усл</w:t>
            </w:r>
            <w:proofErr w:type="spellEnd"/>
            <w:r w:rsidRPr="004931C7">
              <w:rPr>
                <w:color w:val="000000" w:themeColor="text1"/>
              </w:rPr>
              <w:t>. ед.</w:t>
            </w:r>
          </w:p>
        </w:tc>
        <w:tc>
          <w:tcPr>
            <w:tcW w:w="0" w:type="auto"/>
            <w:vAlign w:val="center"/>
          </w:tcPr>
          <w:p w14:paraId="454734E8" w14:textId="2E3497A3" w:rsidR="004456D9" w:rsidRPr="004931C7" w:rsidRDefault="004456D9" w:rsidP="001D1145">
            <w:pPr>
              <w:jc w:val="center"/>
              <w:rPr>
                <w:color w:val="000000" w:themeColor="text1"/>
              </w:rPr>
            </w:pPr>
            <w:r w:rsidRPr="004931C7">
              <w:rPr>
                <w:color w:val="000000" w:themeColor="text1"/>
              </w:rPr>
              <w:t>1</w:t>
            </w:r>
          </w:p>
        </w:tc>
        <w:tc>
          <w:tcPr>
            <w:tcW w:w="0" w:type="auto"/>
            <w:vAlign w:val="center"/>
          </w:tcPr>
          <w:p w14:paraId="57C58EA2" w14:textId="5BF0EAE0" w:rsidR="004456D9" w:rsidRPr="004931C7" w:rsidRDefault="004456D9" w:rsidP="001D1145">
            <w:pPr>
              <w:jc w:val="center"/>
              <w:rPr>
                <w:color w:val="000000" w:themeColor="text1"/>
              </w:rPr>
            </w:pPr>
          </w:p>
        </w:tc>
        <w:tc>
          <w:tcPr>
            <w:tcW w:w="0" w:type="auto"/>
            <w:vAlign w:val="center"/>
          </w:tcPr>
          <w:p w14:paraId="50FDBB56" w14:textId="2879990A" w:rsidR="004456D9" w:rsidRPr="004931C7" w:rsidRDefault="004456D9" w:rsidP="001D1145">
            <w:pPr>
              <w:jc w:val="center"/>
              <w:rPr>
                <w:color w:val="000000" w:themeColor="text1"/>
              </w:rPr>
            </w:pPr>
          </w:p>
        </w:tc>
      </w:tr>
      <w:tr w:rsidR="004456D9" w:rsidRPr="004931C7" w14:paraId="3E9E2002" w14:textId="77777777" w:rsidTr="00EC4D1E">
        <w:trPr>
          <w:jc w:val="center"/>
        </w:trPr>
        <w:tc>
          <w:tcPr>
            <w:tcW w:w="0" w:type="auto"/>
            <w:gridSpan w:val="6"/>
          </w:tcPr>
          <w:p w14:paraId="5515E651" w14:textId="38D97B42" w:rsidR="004456D9" w:rsidRPr="004931C7" w:rsidRDefault="004456D9" w:rsidP="00EB6224">
            <w:pPr>
              <w:jc w:val="right"/>
              <w:rPr>
                <w:color w:val="000000" w:themeColor="text1"/>
              </w:rPr>
            </w:pPr>
            <w:r w:rsidRPr="004931C7">
              <w:rPr>
                <w:b/>
                <w:color w:val="000000" w:themeColor="text1"/>
              </w:rPr>
              <w:t>Итого:</w:t>
            </w:r>
          </w:p>
        </w:tc>
        <w:tc>
          <w:tcPr>
            <w:tcW w:w="0" w:type="auto"/>
            <w:vAlign w:val="center"/>
          </w:tcPr>
          <w:p w14:paraId="44319E99" w14:textId="02224421" w:rsidR="004456D9" w:rsidRPr="004931C7" w:rsidRDefault="004456D9" w:rsidP="004402F6">
            <w:pPr>
              <w:jc w:val="center"/>
              <w:rPr>
                <w:b/>
                <w:color w:val="000000" w:themeColor="text1"/>
              </w:rPr>
            </w:pPr>
          </w:p>
        </w:tc>
      </w:tr>
    </w:tbl>
    <w:p w14:paraId="6B53727E" w14:textId="6FF0378B" w:rsidR="00394F96" w:rsidRPr="004931C7" w:rsidRDefault="00394F96" w:rsidP="00394F96">
      <w:pPr>
        <w:contextualSpacing/>
        <w:rPr>
          <w:b/>
          <w:bCs/>
          <w:iCs/>
        </w:rPr>
      </w:pPr>
    </w:p>
    <w:p w14:paraId="6D8FC4AE" w14:textId="77777777" w:rsidR="00394F96" w:rsidRPr="004931C7" w:rsidRDefault="00394F96" w:rsidP="00394F96">
      <w:pPr>
        <w:contextualSpacing/>
        <w:rPr>
          <w:b/>
          <w:bCs/>
          <w:iCs/>
        </w:rPr>
      </w:pPr>
    </w:p>
    <w:p w14:paraId="0EDBD342" w14:textId="7B5C412F" w:rsidR="004456D9" w:rsidRPr="004931C7" w:rsidRDefault="004456D9" w:rsidP="004456D9">
      <w:pPr>
        <w:jc w:val="both"/>
      </w:pPr>
    </w:p>
    <w:p w14:paraId="5F5115DA" w14:textId="63B2E133" w:rsidR="00394F96" w:rsidRPr="004931C7" w:rsidRDefault="00394F96" w:rsidP="00394F96">
      <w:pPr>
        <w:rPr>
          <w:b/>
        </w:rPr>
      </w:pPr>
      <w:r w:rsidRPr="004931C7">
        <w:rPr>
          <w:b/>
        </w:rPr>
        <w:t xml:space="preserve">Заказчик:                                                                 </w:t>
      </w:r>
      <w:r w:rsidRPr="004931C7">
        <w:rPr>
          <w:b/>
        </w:rPr>
        <w:tab/>
      </w:r>
      <w:r w:rsidRPr="004931C7">
        <w:rPr>
          <w:b/>
        </w:rPr>
        <w:tab/>
      </w:r>
      <w:r w:rsidRPr="004931C7">
        <w:rPr>
          <w:b/>
        </w:rPr>
        <w:tab/>
      </w:r>
      <w:r w:rsidRPr="004931C7">
        <w:rPr>
          <w:b/>
        </w:rPr>
        <w:tab/>
      </w:r>
      <w:r w:rsidRPr="004931C7">
        <w:rPr>
          <w:b/>
        </w:rPr>
        <w:tab/>
      </w:r>
      <w:r w:rsidR="00267EE1" w:rsidRPr="004931C7">
        <w:rPr>
          <w:b/>
        </w:rPr>
        <w:t>Исполнитель</w:t>
      </w:r>
      <w:r w:rsidRPr="004931C7">
        <w:rPr>
          <w:b/>
        </w:rPr>
        <w:t>:</w:t>
      </w:r>
      <w:r w:rsidRPr="004931C7">
        <w:rPr>
          <w:b/>
        </w:rPr>
        <w:tab/>
      </w:r>
      <w:r w:rsidRPr="004931C7">
        <w:rPr>
          <w:b/>
        </w:rPr>
        <w:tab/>
      </w:r>
      <w:r w:rsidRPr="004931C7">
        <w:rPr>
          <w:b/>
        </w:rPr>
        <w:tab/>
      </w:r>
      <w:r w:rsidRPr="004931C7">
        <w:rPr>
          <w:b/>
        </w:rPr>
        <w:tab/>
      </w:r>
    </w:p>
    <w:tbl>
      <w:tblPr>
        <w:tblW w:w="0" w:type="auto"/>
        <w:tblLook w:val="04A0" w:firstRow="1" w:lastRow="0" w:firstColumn="1" w:lastColumn="0" w:noHBand="0" w:noVBand="1"/>
      </w:tblPr>
      <w:tblGrid>
        <w:gridCol w:w="4953"/>
        <w:gridCol w:w="5044"/>
      </w:tblGrid>
      <w:tr w:rsidR="00394F96" w:rsidRPr="008107C9" w14:paraId="58592BC0" w14:textId="77777777" w:rsidTr="008B7637">
        <w:tc>
          <w:tcPr>
            <w:tcW w:w="5210" w:type="dxa"/>
            <w:shd w:val="clear" w:color="auto" w:fill="auto"/>
          </w:tcPr>
          <w:p w14:paraId="44C0340C" w14:textId="77777777" w:rsidR="00394F96" w:rsidRPr="004931C7" w:rsidRDefault="00394F96" w:rsidP="008B7637"/>
          <w:p w14:paraId="1C9980C3" w14:textId="28CF6D29" w:rsidR="00394F96" w:rsidRPr="004931C7" w:rsidRDefault="00394F96" w:rsidP="008B7637">
            <w:pPr>
              <w:tabs>
                <w:tab w:val="left" w:pos="284"/>
              </w:tabs>
            </w:pPr>
            <w:r w:rsidRPr="004931C7">
              <w:t xml:space="preserve">_________________ </w:t>
            </w:r>
            <w:r w:rsidR="00FF0009">
              <w:t>/</w:t>
            </w:r>
            <w:r w:rsidR="00267EE1" w:rsidRPr="004931C7">
              <w:t>Л</w:t>
            </w:r>
            <w:r w:rsidR="00267EE1" w:rsidRPr="004931C7">
              <w:rPr>
                <w:color w:val="000000"/>
              </w:rPr>
              <w:t>.В. Куликова</w:t>
            </w:r>
            <w:r w:rsidR="00FF0009">
              <w:rPr>
                <w:color w:val="000000"/>
              </w:rPr>
              <w:t>/</w:t>
            </w:r>
            <w:r w:rsidR="00267EE1" w:rsidRPr="004931C7">
              <w:t xml:space="preserve"> </w:t>
            </w:r>
          </w:p>
          <w:p w14:paraId="47ED687E" w14:textId="77777777" w:rsidR="00394F96" w:rsidRPr="004931C7" w:rsidRDefault="00394F96" w:rsidP="008B7637">
            <w:pPr>
              <w:tabs>
                <w:tab w:val="left" w:pos="284"/>
              </w:tabs>
            </w:pPr>
            <w:proofErr w:type="spellStart"/>
            <w:r w:rsidRPr="004931C7">
              <w:t>м.п</w:t>
            </w:r>
            <w:proofErr w:type="spellEnd"/>
            <w:r w:rsidRPr="004931C7">
              <w:t>.</w:t>
            </w:r>
          </w:p>
        </w:tc>
        <w:tc>
          <w:tcPr>
            <w:tcW w:w="5211" w:type="dxa"/>
            <w:shd w:val="clear" w:color="auto" w:fill="auto"/>
          </w:tcPr>
          <w:p w14:paraId="79CE97B1" w14:textId="77777777" w:rsidR="00394F96" w:rsidRPr="004931C7" w:rsidRDefault="00394F96" w:rsidP="008B7637"/>
          <w:p w14:paraId="059E4D0D" w14:textId="35589DFE" w:rsidR="00394F96" w:rsidRPr="004931C7" w:rsidRDefault="00E91772" w:rsidP="008B7637">
            <w:pPr>
              <w:pStyle w:val="afff4"/>
              <w:suppressAutoHyphens w:val="0"/>
              <w:ind w:right="-108"/>
              <w:rPr>
                <w:sz w:val="24"/>
                <w:szCs w:val="24"/>
                <w:lang w:eastAsia="ru-RU"/>
              </w:rPr>
            </w:pPr>
            <w:r>
              <w:rPr>
                <w:sz w:val="24"/>
                <w:szCs w:val="24"/>
                <w:lang w:eastAsia="ru-RU"/>
              </w:rPr>
              <w:t xml:space="preserve"> _________________</w:t>
            </w:r>
            <w:r w:rsidR="00FF0009">
              <w:rPr>
                <w:sz w:val="24"/>
                <w:szCs w:val="24"/>
                <w:lang w:eastAsia="ru-RU"/>
              </w:rPr>
              <w:t>/</w:t>
            </w:r>
            <w:r w:rsidR="00561E88">
              <w:rPr>
                <w:sz w:val="24"/>
                <w:szCs w:val="24"/>
                <w:lang w:eastAsia="ru-RU"/>
              </w:rPr>
              <w:t xml:space="preserve">_________ </w:t>
            </w:r>
            <w:r w:rsidR="00FF0009">
              <w:rPr>
                <w:sz w:val="24"/>
                <w:szCs w:val="24"/>
                <w:lang w:eastAsia="ru-RU"/>
              </w:rPr>
              <w:t>/</w:t>
            </w:r>
          </w:p>
          <w:p w14:paraId="24FEA6FE" w14:textId="77777777" w:rsidR="00394F96" w:rsidRPr="008107C9" w:rsidRDefault="00394F96" w:rsidP="008B7637">
            <w:pPr>
              <w:spacing w:after="200"/>
            </w:pPr>
            <w:proofErr w:type="spellStart"/>
            <w:r w:rsidRPr="004931C7">
              <w:t>м.п</w:t>
            </w:r>
            <w:proofErr w:type="spellEnd"/>
          </w:p>
        </w:tc>
      </w:tr>
    </w:tbl>
    <w:p w14:paraId="1D3D9A31" w14:textId="77777777" w:rsidR="00394F96" w:rsidRPr="008107C9" w:rsidRDefault="00394F96" w:rsidP="004456D9">
      <w:pPr>
        <w:jc w:val="both"/>
      </w:pPr>
    </w:p>
    <w:sectPr w:rsidR="00394F96" w:rsidRPr="008107C9" w:rsidSect="00436DC9">
      <w:pgSz w:w="11906" w:h="16838"/>
      <w:pgMar w:top="1134" w:right="707"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2916F" w14:textId="77777777" w:rsidR="00DA5BE8" w:rsidRDefault="00DA5BE8" w:rsidP="00A94E46">
      <w:r>
        <w:separator/>
      </w:r>
    </w:p>
  </w:endnote>
  <w:endnote w:type="continuationSeparator" w:id="0">
    <w:p w14:paraId="7F15B532" w14:textId="77777777" w:rsidR="00DA5BE8" w:rsidRDefault="00DA5BE8" w:rsidP="00A9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7DB2" w14:textId="77777777" w:rsidR="00DA5BE8" w:rsidRDefault="00DA5BE8" w:rsidP="00A94E46">
      <w:r>
        <w:separator/>
      </w:r>
    </w:p>
  </w:footnote>
  <w:footnote w:type="continuationSeparator" w:id="0">
    <w:p w14:paraId="2B4F4C5D" w14:textId="77777777" w:rsidR="00DA5BE8" w:rsidRDefault="00DA5BE8" w:rsidP="00A94E46">
      <w:r>
        <w:continuationSeparator/>
      </w:r>
    </w:p>
  </w:footnote>
  <w:footnote w:id="1">
    <w:p w14:paraId="504F4228" w14:textId="77777777" w:rsidR="004D34D7" w:rsidRDefault="004D34D7" w:rsidP="004D34D7">
      <w:pPr>
        <w:pStyle w:val="aff9"/>
      </w:pPr>
      <w:r>
        <w:rPr>
          <w:rStyle w:val="aff8"/>
        </w:rPr>
        <w:footnoteRef/>
      </w:r>
      <w: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60B8A40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2678A4FD" w14:textId="77777777" w:rsidR="00C730D3" w:rsidRDefault="00C730D3" w:rsidP="00C730D3">
      <w:pPr>
        <w:pStyle w:val="aff9"/>
      </w:pPr>
      <w:r>
        <w:t>а) 1000 рублей, если Цена Контракта не превышает 3 млн. рублей (включительно);</w:t>
      </w:r>
    </w:p>
    <w:p w14:paraId="7D5E4397"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2453F536"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43F2EE1C" w14:textId="77777777" w:rsidR="00C730D3" w:rsidRDefault="00C730D3" w:rsidP="00C730D3">
      <w:pPr>
        <w:pStyle w:val="aff9"/>
      </w:pPr>
      <w:r>
        <w:t>г) 100000 рублей, если Цена Контракта превышает 100 млн. рублей).</w:t>
      </w:r>
    </w:p>
  </w:footnote>
  <w:footnote w:id="3">
    <w:p w14:paraId="59A58BAD"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следующем порядке:</w:t>
      </w:r>
    </w:p>
    <w:p w14:paraId="3EEC4E14" w14:textId="77777777" w:rsidR="00C730D3" w:rsidRDefault="00C730D3" w:rsidP="00C730D3">
      <w:pPr>
        <w:pStyle w:val="aff9"/>
      </w:pPr>
      <w:r>
        <w:t>(Вариант I)</w:t>
      </w:r>
    </w:p>
    <w:p w14:paraId="0A7C3421" w14:textId="77777777" w:rsidR="00C730D3" w:rsidRDefault="00C730D3" w:rsidP="00C730D3">
      <w:pPr>
        <w:pStyle w:val="aff9"/>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59E887D0" w14:textId="77777777" w:rsidR="00C730D3" w:rsidRDefault="00C730D3" w:rsidP="00C730D3">
      <w:pPr>
        <w:pStyle w:val="aff9"/>
      </w:pPr>
      <w:r>
        <w:t>а) 10 процентов цены Контракта (этапа) в случае, если цена Контракта (этапа) не превышает 3 млн. рублей;</w:t>
      </w:r>
    </w:p>
    <w:p w14:paraId="48AF2EBF" w14:textId="77777777" w:rsidR="00C730D3" w:rsidRDefault="00C730D3" w:rsidP="00C730D3">
      <w:pPr>
        <w:pStyle w:val="aff9"/>
      </w:pPr>
      <w:r>
        <w:t>б) 5 процентов цены Контракта (этапа) в случае, если цена Контракта (этапа) составляет от 3 млн. рублей до 50 млн. рублей (включительно);</w:t>
      </w:r>
    </w:p>
    <w:p w14:paraId="03A13CB8" w14:textId="77777777" w:rsidR="00C730D3" w:rsidRDefault="00C730D3" w:rsidP="00C730D3">
      <w:pPr>
        <w:pStyle w:val="aff9"/>
      </w:pPr>
      <w:r>
        <w:t>в) 1 процент цены Контракта (этапа) в случае, если цена Контракта (этапа) составляет от 50 млн. рублей до 100 млн. рублей (включительно);</w:t>
      </w:r>
    </w:p>
    <w:p w14:paraId="5BA2FE76" w14:textId="77777777" w:rsidR="00C730D3" w:rsidRDefault="00C730D3" w:rsidP="00C730D3">
      <w:pPr>
        <w:pStyle w:val="aff9"/>
      </w:pPr>
      <w:r>
        <w:t>г) 0,5 процента цены Контракта (этапа) в случае, если цена Контракта (этапа) составляет от 100 млн. рублей до 500 млн. рублей (включительно);</w:t>
      </w:r>
    </w:p>
    <w:p w14:paraId="1708E7BC" w14:textId="77777777" w:rsidR="00C730D3" w:rsidRDefault="00C730D3" w:rsidP="00C730D3">
      <w:pPr>
        <w:pStyle w:val="aff9"/>
      </w:pPr>
      <w:r>
        <w:t>д) 0,4 процента цены Контракта (этапа) в случае, если цена Контракта (этапа) составляет от 500 млн. рублей до 1 млрд. рублей (включительно);</w:t>
      </w:r>
    </w:p>
    <w:p w14:paraId="4BAEDC3B" w14:textId="77777777" w:rsidR="00C730D3" w:rsidRDefault="00C730D3" w:rsidP="00C730D3">
      <w:pPr>
        <w:pStyle w:val="aff9"/>
      </w:pPr>
      <w:r>
        <w:t>е) 0,3 процента цены Контракта (этапа) в случае, если цена Контракта (этапа) составляет от 1 млрд. рублей до 2 млрд. рублей (включительно);</w:t>
      </w:r>
    </w:p>
    <w:p w14:paraId="0E43A179" w14:textId="77777777" w:rsidR="00C730D3" w:rsidRDefault="00C730D3" w:rsidP="00C730D3">
      <w:pPr>
        <w:pStyle w:val="aff9"/>
      </w:pPr>
      <w:r>
        <w:t>ж) 0,25 процента цены Контракта (этапа) в случае, если цена Контракта (этапа) составляет от 2 млрд. рублей до 5 млрд. рублей (включительно);</w:t>
      </w:r>
    </w:p>
    <w:p w14:paraId="539650DC" w14:textId="77777777" w:rsidR="00C730D3" w:rsidRDefault="00C730D3" w:rsidP="00C730D3">
      <w:pPr>
        <w:pStyle w:val="aff9"/>
      </w:pPr>
      <w:r>
        <w:t>з) 0,2 процента цены Контракта (этапа) в случае, если цена Контракта (этапа) составляет от 5 млрд. рублей до 10 млрд. рублей (включительно);</w:t>
      </w:r>
    </w:p>
    <w:p w14:paraId="48A8E0B6" w14:textId="77777777" w:rsidR="00C730D3" w:rsidRDefault="00C730D3" w:rsidP="00C730D3">
      <w:pPr>
        <w:pStyle w:val="aff9"/>
      </w:pPr>
      <w:r>
        <w:t>и) 0,1 процента цены Контракта (этапа) в случае, если цена Контракта (этапа) превышает 10 млрд. рублей.</w:t>
      </w:r>
    </w:p>
    <w:p w14:paraId="11C18953" w14:textId="77777777" w:rsidR="00C730D3" w:rsidRDefault="00C730D3" w:rsidP="00C730D3">
      <w:pPr>
        <w:pStyle w:val="aff9"/>
      </w:pPr>
      <w:r>
        <w:t>(Вариант II)</w:t>
      </w:r>
    </w:p>
    <w:p w14:paraId="48BDFB83" w14:textId="77777777" w:rsidR="00C730D3" w:rsidRDefault="00C730D3" w:rsidP="00C730D3">
      <w:pPr>
        <w:pStyle w:val="aff9"/>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3B669992" w14:textId="77777777" w:rsidR="00C730D3" w:rsidRDefault="00C730D3" w:rsidP="00C730D3">
      <w:pPr>
        <w:pStyle w:val="aff9"/>
      </w:pPr>
      <w:r>
        <w:t>(Вариант III)</w:t>
      </w:r>
    </w:p>
    <w:p w14:paraId="6A1E4CBB" w14:textId="77777777" w:rsidR="00C730D3" w:rsidRDefault="00C730D3" w:rsidP="00C730D3">
      <w:pPr>
        <w:pStyle w:val="aff9"/>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277281D8" w14:textId="77777777" w:rsidR="00C730D3" w:rsidRDefault="00C730D3" w:rsidP="00C730D3">
      <w:pPr>
        <w:pStyle w:val="aff9"/>
      </w:pPr>
      <w:r>
        <w:t>а) в случае, если Цена Контракта не превышает начальную (максимальную) цену контракта:</w:t>
      </w:r>
    </w:p>
    <w:p w14:paraId="6EEC0220" w14:textId="77777777" w:rsidR="00C730D3" w:rsidRDefault="00C730D3" w:rsidP="00C730D3">
      <w:pPr>
        <w:pStyle w:val="aff9"/>
      </w:pPr>
      <w:r>
        <w:t>10 процентов начальной (максимальной) цены контракта, если Цена Контракта не превышает 3 млн. рублей;</w:t>
      </w:r>
    </w:p>
    <w:p w14:paraId="6F1A6A7A" w14:textId="77777777" w:rsidR="00C730D3" w:rsidRDefault="00C730D3" w:rsidP="00C730D3">
      <w:pPr>
        <w:pStyle w:val="aff9"/>
      </w:pPr>
      <w:r>
        <w:t>5 процентов начальной (максимальной) цены контракта, если Цена Контракта составляет от 3 млн. рублей до 50 млн. рублей (включительно);</w:t>
      </w:r>
    </w:p>
    <w:p w14:paraId="6373B70A" w14:textId="77777777" w:rsidR="00C730D3" w:rsidRDefault="00C730D3" w:rsidP="00C730D3">
      <w:pPr>
        <w:pStyle w:val="aff9"/>
      </w:pPr>
      <w:r>
        <w:t>1 процент начальной (максимальной) цены контракта, если Цена Контракта составляет от 50 млн. рублей до 100 млн. рублей (включительно);</w:t>
      </w:r>
    </w:p>
    <w:p w14:paraId="6941EA0D" w14:textId="77777777" w:rsidR="00C730D3" w:rsidRDefault="00C730D3" w:rsidP="00C730D3">
      <w:pPr>
        <w:pStyle w:val="aff9"/>
      </w:pPr>
      <w:r>
        <w:t>б) в случае, если Цена Контракта превышает начальную (максимальную) цену контракта:</w:t>
      </w:r>
    </w:p>
    <w:p w14:paraId="20BCD263" w14:textId="77777777" w:rsidR="00C730D3" w:rsidRDefault="00C730D3" w:rsidP="00C730D3">
      <w:pPr>
        <w:pStyle w:val="aff9"/>
      </w:pPr>
      <w:r>
        <w:t>10 процентов Цены Контракта, если Цена Контракта не превышает 3 млн. рублей;</w:t>
      </w:r>
    </w:p>
    <w:p w14:paraId="06DFD564" w14:textId="77777777" w:rsidR="00C730D3" w:rsidRDefault="00C730D3" w:rsidP="00C730D3">
      <w:pPr>
        <w:pStyle w:val="aff9"/>
      </w:pPr>
      <w:r>
        <w:t>5 процентов Цены Контракта, если Цена Контракта составляет от 3 млн. рублей до 50 млн. рублей (включительно);</w:t>
      </w:r>
    </w:p>
    <w:p w14:paraId="540A245C" w14:textId="77777777" w:rsidR="00C730D3" w:rsidRDefault="00C730D3" w:rsidP="00C730D3">
      <w:pPr>
        <w:pStyle w:val="aff9"/>
      </w:pPr>
      <w:r>
        <w:t>1 процент Цены Контракта, если Цена Контракта составляет от 50 млн. рублей до 100 млн. рублей (включительно).</w:t>
      </w:r>
    </w:p>
  </w:footnote>
  <w:footnote w:id="4">
    <w:p w14:paraId="2421BEC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3D9FCA14" w14:textId="77777777" w:rsidR="00C730D3" w:rsidRDefault="00C730D3" w:rsidP="00C730D3">
      <w:pPr>
        <w:pStyle w:val="aff9"/>
      </w:pPr>
      <w:r>
        <w:t>а) 1000 рублей, если Цена Контракта не превышает 3 млн. рублей;</w:t>
      </w:r>
    </w:p>
    <w:p w14:paraId="3618448C"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5C0A7C2F"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194B024D" w14:textId="77777777" w:rsidR="00C730D3" w:rsidRDefault="00C730D3" w:rsidP="00C730D3">
      <w:pPr>
        <w:pStyle w:val="aff9"/>
      </w:pPr>
      <w: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6" w15:restartNumberingAfterBreak="0">
    <w:nsid w:val="171C4D98"/>
    <w:multiLevelType w:val="hybridMultilevel"/>
    <w:tmpl w:val="A5A675D6"/>
    <w:lvl w:ilvl="0" w:tplc="21DA2858">
      <w:start w:val="1"/>
      <w:numFmt w:val="decimal"/>
      <w:suff w:val="nothing"/>
      <w:lvlText w:val="%1."/>
      <w:lvlJc w:val="left"/>
      <w:pPr>
        <w:ind w:left="0" w:firstLine="0"/>
      </w:pPr>
      <w:rPr>
        <w:rFonts w:hint="default"/>
        <w:color w:val="000000" w:themeColor="text1"/>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 w15:restartNumberingAfterBreak="0">
    <w:nsid w:val="24F21EFF"/>
    <w:multiLevelType w:val="hybridMultilevel"/>
    <w:tmpl w:val="8826A712"/>
    <w:lvl w:ilvl="0" w:tplc="11E82E7E">
      <w:start w:val="1"/>
      <w:numFmt w:val="decimal"/>
      <w:lvlText w:val="%1."/>
      <w:lvlJc w:val="left"/>
      <w:pPr>
        <w:ind w:left="720" w:hanging="360"/>
      </w:pPr>
    </w:lvl>
    <w:lvl w:ilvl="1" w:tplc="0A9A1962">
      <w:start w:val="1"/>
      <w:numFmt w:val="lowerLetter"/>
      <w:lvlText w:val="%2."/>
      <w:lvlJc w:val="left"/>
      <w:pPr>
        <w:ind w:left="1440" w:hanging="360"/>
      </w:pPr>
    </w:lvl>
    <w:lvl w:ilvl="2" w:tplc="4BBE1B50">
      <w:start w:val="1"/>
      <w:numFmt w:val="lowerRoman"/>
      <w:lvlText w:val="%3."/>
      <w:lvlJc w:val="right"/>
      <w:pPr>
        <w:ind w:left="2160" w:hanging="180"/>
      </w:pPr>
    </w:lvl>
    <w:lvl w:ilvl="3" w:tplc="13307A7E">
      <w:start w:val="1"/>
      <w:numFmt w:val="decimal"/>
      <w:lvlText w:val="%4."/>
      <w:lvlJc w:val="left"/>
      <w:pPr>
        <w:ind w:left="2880" w:hanging="360"/>
      </w:pPr>
    </w:lvl>
    <w:lvl w:ilvl="4" w:tplc="A7A60FEE">
      <w:start w:val="1"/>
      <w:numFmt w:val="lowerLetter"/>
      <w:lvlText w:val="%5."/>
      <w:lvlJc w:val="left"/>
      <w:pPr>
        <w:ind w:left="3600" w:hanging="360"/>
      </w:pPr>
    </w:lvl>
    <w:lvl w:ilvl="5" w:tplc="68C4B60E">
      <w:start w:val="1"/>
      <w:numFmt w:val="lowerRoman"/>
      <w:lvlText w:val="%6."/>
      <w:lvlJc w:val="right"/>
      <w:pPr>
        <w:ind w:left="4320" w:hanging="180"/>
      </w:pPr>
    </w:lvl>
    <w:lvl w:ilvl="6" w:tplc="B176A696">
      <w:start w:val="1"/>
      <w:numFmt w:val="decimal"/>
      <w:lvlText w:val="%7."/>
      <w:lvlJc w:val="left"/>
      <w:pPr>
        <w:ind w:left="5040" w:hanging="360"/>
      </w:pPr>
    </w:lvl>
    <w:lvl w:ilvl="7" w:tplc="42FAD834">
      <w:start w:val="1"/>
      <w:numFmt w:val="lowerLetter"/>
      <w:lvlText w:val="%8."/>
      <w:lvlJc w:val="left"/>
      <w:pPr>
        <w:ind w:left="5760" w:hanging="360"/>
      </w:pPr>
    </w:lvl>
    <w:lvl w:ilvl="8" w:tplc="C51A2528">
      <w:start w:val="1"/>
      <w:numFmt w:val="lowerRoman"/>
      <w:lvlText w:val="%9."/>
      <w:lvlJc w:val="right"/>
      <w:pPr>
        <w:ind w:left="6480" w:hanging="180"/>
      </w:pPr>
    </w:lvl>
  </w:abstractNum>
  <w:abstractNum w:abstractNumId="8" w15:restartNumberingAfterBreak="0">
    <w:nsid w:val="28870E95"/>
    <w:multiLevelType w:val="multilevel"/>
    <w:tmpl w:val="295049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10"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04747E2"/>
    <w:multiLevelType w:val="hybridMultilevel"/>
    <w:tmpl w:val="CA6623FA"/>
    <w:lvl w:ilvl="0" w:tplc="98CC5566">
      <w:start w:val="1"/>
      <w:numFmt w:val="decimal"/>
      <w:lvlText w:val="%1."/>
      <w:lvlJc w:val="left"/>
      <w:pPr>
        <w:tabs>
          <w:tab w:val="num" w:pos="720"/>
        </w:tabs>
        <w:ind w:left="720" w:hanging="360"/>
      </w:pPr>
      <w:rPr>
        <w:rFonts w:hint="default"/>
        <w:sz w:val="20"/>
      </w:rPr>
    </w:lvl>
    <w:lvl w:ilvl="1" w:tplc="7FA07BA6">
      <w:start w:val="1"/>
      <w:numFmt w:val="bullet"/>
      <w:lvlText w:val="o"/>
      <w:lvlJc w:val="left"/>
      <w:pPr>
        <w:tabs>
          <w:tab w:val="num" w:pos="1440"/>
        </w:tabs>
        <w:ind w:left="1440" w:hanging="360"/>
      </w:pPr>
      <w:rPr>
        <w:rFonts w:ascii="Courier New" w:hAnsi="Courier New" w:hint="default"/>
        <w:sz w:val="20"/>
      </w:rPr>
    </w:lvl>
    <w:lvl w:ilvl="2" w:tplc="306031C4">
      <w:start w:val="1"/>
      <w:numFmt w:val="bullet"/>
      <w:lvlText w:val=""/>
      <w:lvlJc w:val="left"/>
      <w:pPr>
        <w:tabs>
          <w:tab w:val="num" w:pos="2160"/>
        </w:tabs>
        <w:ind w:left="2160" w:hanging="360"/>
      </w:pPr>
      <w:rPr>
        <w:rFonts w:ascii="Wingdings" w:hAnsi="Wingdings" w:hint="default"/>
        <w:sz w:val="20"/>
      </w:rPr>
    </w:lvl>
    <w:lvl w:ilvl="3" w:tplc="B804253A">
      <w:start w:val="1"/>
      <w:numFmt w:val="bullet"/>
      <w:lvlText w:val=""/>
      <w:lvlJc w:val="left"/>
      <w:pPr>
        <w:tabs>
          <w:tab w:val="num" w:pos="2880"/>
        </w:tabs>
        <w:ind w:left="2880" w:hanging="360"/>
      </w:pPr>
      <w:rPr>
        <w:rFonts w:ascii="Wingdings" w:hAnsi="Wingdings" w:hint="default"/>
        <w:sz w:val="20"/>
      </w:rPr>
    </w:lvl>
    <w:lvl w:ilvl="4" w:tplc="762E2EAC">
      <w:start w:val="1"/>
      <w:numFmt w:val="bullet"/>
      <w:lvlText w:val=""/>
      <w:lvlJc w:val="left"/>
      <w:pPr>
        <w:tabs>
          <w:tab w:val="num" w:pos="3600"/>
        </w:tabs>
        <w:ind w:left="3600" w:hanging="360"/>
      </w:pPr>
      <w:rPr>
        <w:rFonts w:ascii="Wingdings" w:hAnsi="Wingdings" w:hint="default"/>
        <w:sz w:val="20"/>
      </w:rPr>
    </w:lvl>
    <w:lvl w:ilvl="5" w:tplc="07385158">
      <w:start w:val="1"/>
      <w:numFmt w:val="bullet"/>
      <w:lvlText w:val=""/>
      <w:lvlJc w:val="left"/>
      <w:pPr>
        <w:tabs>
          <w:tab w:val="num" w:pos="4320"/>
        </w:tabs>
        <w:ind w:left="4320" w:hanging="360"/>
      </w:pPr>
      <w:rPr>
        <w:rFonts w:ascii="Wingdings" w:hAnsi="Wingdings" w:hint="default"/>
        <w:sz w:val="20"/>
      </w:rPr>
    </w:lvl>
    <w:lvl w:ilvl="6" w:tplc="19808F86">
      <w:start w:val="1"/>
      <w:numFmt w:val="bullet"/>
      <w:lvlText w:val=""/>
      <w:lvlJc w:val="left"/>
      <w:pPr>
        <w:tabs>
          <w:tab w:val="num" w:pos="5040"/>
        </w:tabs>
        <w:ind w:left="5040" w:hanging="360"/>
      </w:pPr>
      <w:rPr>
        <w:rFonts w:ascii="Wingdings" w:hAnsi="Wingdings" w:hint="default"/>
        <w:sz w:val="20"/>
      </w:rPr>
    </w:lvl>
    <w:lvl w:ilvl="7" w:tplc="8C2CFD0C">
      <w:start w:val="1"/>
      <w:numFmt w:val="bullet"/>
      <w:lvlText w:val=""/>
      <w:lvlJc w:val="left"/>
      <w:pPr>
        <w:tabs>
          <w:tab w:val="num" w:pos="5760"/>
        </w:tabs>
        <w:ind w:left="5760" w:hanging="360"/>
      </w:pPr>
      <w:rPr>
        <w:rFonts w:ascii="Wingdings" w:hAnsi="Wingdings" w:hint="default"/>
        <w:sz w:val="20"/>
      </w:rPr>
    </w:lvl>
    <w:lvl w:ilvl="8" w:tplc="66F06A8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BE95099"/>
    <w:multiLevelType w:val="hybridMultilevel"/>
    <w:tmpl w:val="7FD8F764"/>
    <w:lvl w:ilvl="0" w:tplc="563EE300">
      <w:start w:val="1"/>
      <w:numFmt w:val="decimal"/>
      <w:lvlText w:val="%1."/>
      <w:lvlJc w:val="left"/>
      <w:pPr>
        <w:ind w:left="720" w:hanging="360"/>
      </w:pPr>
    </w:lvl>
    <w:lvl w:ilvl="1" w:tplc="3A622D70">
      <w:start w:val="1"/>
      <w:numFmt w:val="lowerLetter"/>
      <w:lvlText w:val="%2."/>
      <w:lvlJc w:val="left"/>
      <w:pPr>
        <w:ind w:left="1440" w:hanging="360"/>
      </w:pPr>
    </w:lvl>
    <w:lvl w:ilvl="2" w:tplc="882459D0">
      <w:start w:val="1"/>
      <w:numFmt w:val="lowerRoman"/>
      <w:lvlText w:val="%3."/>
      <w:lvlJc w:val="right"/>
      <w:pPr>
        <w:ind w:left="2160" w:hanging="180"/>
      </w:pPr>
    </w:lvl>
    <w:lvl w:ilvl="3" w:tplc="0B5AF680">
      <w:start w:val="1"/>
      <w:numFmt w:val="decimal"/>
      <w:lvlText w:val="%4."/>
      <w:lvlJc w:val="left"/>
      <w:pPr>
        <w:ind w:left="2880" w:hanging="360"/>
      </w:pPr>
    </w:lvl>
    <w:lvl w:ilvl="4" w:tplc="416AF75E">
      <w:start w:val="1"/>
      <w:numFmt w:val="lowerLetter"/>
      <w:lvlText w:val="%5."/>
      <w:lvlJc w:val="left"/>
      <w:pPr>
        <w:ind w:left="3600" w:hanging="360"/>
      </w:pPr>
    </w:lvl>
    <w:lvl w:ilvl="5" w:tplc="9940925E">
      <w:start w:val="1"/>
      <w:numFmt w:val="lowerRoman"/>
      <w:lvlText w:val="%6."/>
      <w:lvlJc w:val="right"/>
      <w:pPr>
        <w:ind w:left="4320" w:hanging="180"/>
      </w:pPr>
    </w:lvl>
    <w:lvl w:ilvl="6" w:tplc="906275FA">
      <w:start w:val="1"/>
      <w:numFmt w:val="decimal"/>
      <w:lvlText w:val="%7."/>
      <w:lvlJc w:val="left"/>
      <w:pPr>
        <w:ind w:left="5040" w:hanging="360"/>
      </w:pPr>
    </w:lvl>
    <w:lvl w:ilvl="7" w:tplc="86F8624A">
      <w:start w:val="1"/>
      <w:numFmt w:val="lowerLetter"/>
      <w:lvlText w:val="%8."/>
      <w:lvlJc w:val="left"/>
      <w:pPr>
        <w:ind w:left="5760" w:hanging="360"/>
      </w:pPr>
    </w:lvl>
    <w:lvl w:ilvl="8" w:tplc="1CCC30B8">
      <w:start w:val="1"/>
      <w:numFmt w:val="lowerRoman"/>
      <w:lvlText w:val="%9."/>
      <w:lvlJc w:val="right"/>
      <w:pPr>
        <w:ind w:left="6480" w:hanging="180"/>
      </w:pPr>
    </w:lvl>
  </w:abstractNum>
  <w:abstractNum w:abstractNumId="19"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62203C"/>
    <w:multiLevelType w:val="multilevel"/>
    <w:tmpl w:val="0FEAF88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 w:numId="5">
    <w:abstractNumId w:val="11"/>
  </w:num>
  <w:num w:numId="6">
    <w:abstractNumId w:val="8"/>
  </w:num>
  <w:num w:numId="7">
    <w:abstractNumId w:val="5"/>
  </w:num>
  <w:num w:numId="8">
    <w:abstractNumId w:val="9"/>
  </w:num>
  <w:num w:numId="9">
    <w:abstractNumId w:val="19"/>
  </w:num>
  <w:num w:numId="10">
    <w:abstractNumId w:val="17"/>
  </w:num>
  <w:num w:numId="11">
    <w:abstractNumId w:val="6"/>
  </w:num>
  <w:num w:numId="12">
    <w:abstractNumId w:val="18"/>
  </w:num>
  <w:num w:numId="13">
    <w:abstractNumId w:val="7"/>
  </w:num>
  <w:num w:numId="14">
    <w:abstractNumId w:val="12"/>
  </w:num>
  <w:num w:numId="15">
    <w:abstractNumId w:val="14"/>
  </w:num>
  <w:num w:numId="16">
    <w:abstractNumId w:val="13"/>
  </w:num>
  <w:num w:numId="17">
    <w:abstractNumId w:val="10"/>
  </w:num>
  <w:num w:numId="18">
    <w:abstractNumId w:val="15"/>
  </w:num>
  <w:num w:numId="19">
    <w:abstractNumId w:val="4"/>
  </w:num>
  <w:num w:numId="20">
    <w:abstractNumId w:val="16"/>
  </w:num>
  <w:num w:numId="2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280"/>
    <w:rsid w:val="00007D5C"/>
    <w:rsid w:val="00010D4A"/>
    <w:rsid w:val="00011B4D"/>
    <w:rsid w:val="00016053"/>
    <w:rsid w:val="000173AB"/>
    <w:rsid w:val="0001775E"/>
    <w:rsid w:val="000214F5"/>
    <w:rsid w:val="00022E27"/>
    <w:rsid w:val="00022F2E"/>
    <w:rsid w:val="0002554C"/>
    <w:rsid w:val="00027DC5"/>
    <w:rsid w:val="00033905"/>
    <w:rsid w:val="00033FDE"/>
    <w:rsid w:val="00034723"/>
    <w:rsid w:val="000354D7"/>
    <w:rsid w:val="000359A6"/>
    <w:rsid w:val="0003662C"/>
    <w:rsid w:val="00036A6C"/>
    <w:rsid w:val="0004348D"/>
    <w:rsid w:val="000525BF"/>
    <w:rsid w:val="00053674"/>
    <w:rsid w:val="00055586"/>
    <w:rsid w:val="00055850"/>
    <w:rsid w:val="00061545"/>
    <w:rsid w:val="0006242A"/>
    <w:rsid w:val="000665C7"/>
    <w:rsid w:val="00073D0A"/>
    <w:rsid w:val="0007704C"/>
    <w:rsid w:val="00084340"/>
    <w:rsid w:val="00085B57"/>
    <w:rsid w:val="000911BE"/>
    <w:rsid w:val="00093E81"/>
    <w:rsid w:val="00097624"/>
    <w:rsid w:val="000A63C7"/>
    <w:rsid w:val="000B26C8"/>
    <w:rsid w:val="000B28A4"/>
    <w:rsid w:val="000B3513"/>
    <w:rsid w:val="000B3E4D"/>
    <w:rsid w:val="000B7801"/>
    <w:rsid w:val="000C12CB"/>
    <w:rsid w:val="000C71B9"/>
    <w:rsid w:val="000D0E40"/>
    <w:rsid w:val="000D24C2"/>
    <w:rsid w:val="000D5681"/>
    <w:rsid w:val="000D77CE"/>
    <w:rsid w:val="000E37C0"/>
    <w:rsid w:val="000E44FB"/>
    <w:rsid w:val="000E573C"/>
    <w:rsid w:val="000E5CEE"/>
    <w:rsid w:val="000E5E62"/>
    <w:rsid w:val="000E6A51"/>
    <w:rsid w:val="000E72A2"/>
    <w:rsid w:val="000F2D55"/>
    <w:rsid w:val="000F33FF"/>
    <w:rsid w:val="000F36AE"/>
    <w:rsid w:val="000F49A5"/>
    <w:rsid w:val="000F643A"/>
    <w:rsid w:val="00115F1C"/>
    <w:rsid w:val="00117254"/>
    <w:rsid w:val="001224E7"/>
    <w:rsid w:val="0012259F"/>
    <w:rsid w:val="001230F9"/>
    <w:rsid w:val="00124117"/>
    <w:rsid w:val="0012420D"/>
    <w:rsid w:val="001268D3"/>
    <w:rsid w:val="00137FD6"/>
    <w:rsid w:val="00144003"/>
    <w:rsid w:val="00144D7B"/>
    <w:rsid w:val="001522FB"/>
    <w:rsid w:val="001545FE"/>
    <w:rsid w:val="00156080"/>
    <w:rsid w:val="00156140"/>
    <w:rsid w:val="001609E9"/>
    <w:rsid w:val="00164843"/>
    <w:rsid w:val="001726C7"/>
    <w:rsid w:val="00172F60"/>
    <w:rsid w:val="0017359A"/>
    <w:rsid w:val="00173962"/>
    <w:rsid w:val="0017662E"/>
    <w:rsid w:val="001803DC"/>
    <w:rsid w:val="0018183B"/>
    <w:rsid w:val="00186121"/>
    <w:rsid w:val="001971D5"/>
    <w:rsid w:val="001A5978"/>
    <w:rsid w:val="001A6A54"/>
    <w:rsid w:val="001B3FE5"/>
    <w:rsid w:val="001B4FA6"/>
    <w:rsid w:val="001B55B2"/>
    <w:rsid w:val="001C7340"/>
    <w:rsid w:val="001C793B"/>
    <w:rsid w:val="001D0326"/>
    <w:rsid w:val="001D1145"/>
    <w:rsid w:val="001D3DDE"/>
    <w:rsid w:val="001F1CDC"/>
    <w:rsid w:val="001F7A59"/>
    <w:rsid w:val="001F7D45"/>
    <w:rsid w:val="00205D4E"/>
    <w:rsid w:val="00206EAD"/>
    <w:rsid w:val="00211578"/>
    <w:rsid w:val="00211EBE"/>
    <w:rsid w:val="002145E8"/>
    <w:rsid w:val="00223057"/>
    <w:rsid w:val="00223CF2"/>
    <w:rsid w:val="00230273"/>
    <w:rsid w:val="00231E8A"/>
    <w:rsid w:val="0023215B"/>
    <w:rsid w:val="00236E54"/>
    <w:rsid w:val="00241163"/>
    <w:rsid w:val="00246543"/>
    <w:rsid w:val="00251BAB"/>
    <w:rsid w:val="00254198"/>
    <w:rsid w:val="00254CEC"/>
    <w:rsid w:val="00255717"/>
    <w:rsid w:val="00257918"/>
    <w:rsid w:val="00261D33"/>
    <w:rsid w:val="00262074"/>
    <w:rsid w:val="002649BC"/>
    <w:rsid w:val="00267EE1"/>
    <w:rsid w:val="00274613"/>
    <w:rsid w:val="00281C1B"/>
    <w:rsid w:val="0028226F"/>
    <w:rsid w:val="002830FB"/>
    <w:rsid w:val="0028475B"/>
    <w:rsid w:val="00285177"/>
    <w:rsid w:val="0028749A"/>
    <w:rsid w:val="002932CB"/>
    <w:rsid w:val="002946AC"/>
    <w:rsid w:val="0029485F"/>
    <w:rsid w:val="00295754"/>
    <w:rsid w:val="00296B75"/>
    <w:rsid w:val="00297705"/>
    <w:rsid w:val="00297A5C"/>
    <w:rsid w:val="002A285B"/>
    <w:rsid w:val="002A3752"/>
    <w:rsid w:val="002B7654"/>
    <w:rsid w:val="002C3F3D"/>
    <w:rsid w:val="002C43DC"/>
    <w:rsid w:val="002C483A"/>
    <w:rsid w:val="002D15FC"/>
    <w:rsid w:val="002D173E"/>
    <w:rsid w:val="002D1E6A"/>
    <w:rsid w:val="002D5095"/>
    <w:rsid w:val="002D694D"/>
    <w:rsid w:val="002D7569"/>
    <w:rsid w:val="002E3AF5"/>
    <w:rsid w:val="002E3E0A"/>
    <w:rsid w:val="002E637C"/>
    <w:rsid w:val="002F41DA"/>
    <w:rsid w:val="002F439F"/>
    <w:rsid w:val="002F4B4A"/>
    <w:rsid w:val="002F76F6"/>
    <w:rsid w:val="002F7F54"/>
    <w:rsid w:val="003017BA"/>
    <w:rsid w:val="00301DC8"/>
    <w:rsid w:val="00302F35"/>
    <w:rsid w:val="003047C9"/>
    <w:rsid w:val="003100A6"/>
    <w:rsid w:val="00314088"/>
    <w:rsid w:val="003157F8"/>
    <w:rsid w:val="00316FC2"/>
    <w:rsid w:val="00321890"/>
    <w:rsid w:val="003234EF"/>
    <w:rsid w:val="00324BBB"/>
    <w:rsid w:val="00331D9D"/>
    <w:rsid w:val="00332448"/>
    <w:rsid w:val="00332983"/>
    <w:rsid w:val="00343112"/>
    <w:rsid w:val="003433D3"/>
    <w:rsid w:val="003447DC"/>
    <w:rsid w:val="00351677"/>
    <w:rsid w:val="0035424C"/>
    <w:rsid w:val="003564A8"/>
    <w:rsid w:val="00360BAD"/>
    <w:rsid w:val="00363C21"/>
    <w:rsid w:val="00364797"/>
    <w:rsid w:val="00367657"/>
    <w:rsid w:val="003700DF"/>
    <w:rsid w:val="003727BC"/>
    <w:rsid w:val="00383B67"/>
    <w:rsid w:val="00387E48"/>
    <w:rsid w:val="00391056"/>
    <w:rsid w:val="00393B38"/>
    <w:rsid w:val="0039401E"/>
    <w:rsid w:val="003941D2"/>
    <w:rsid w:val="003947B0"/>
    <w:rsid w:val="00394F96"/>
    <w:rsid w:val="003A29BC"/>
    <w:rsid w:val="003A586B"/>
    <w:rsid w:val="003A62F3"/>
    <w:rsid w:val="003B0546"/>
    <w:rsid w:val="003B14B0"/>
    <w:rsid w:val="003B279F"/>
    <w:rsid w:val="003B564E"/>
    <w:rsid w:val="003B5CA8"/>
    <w:rsid w:val="003C1818"/>
    <w:rsid w:val="003C2880"/>
    <w:rsid w:val="003C60F5"/>
    <w:rsid w:val="003C77B3"/>
    <w:rsid w:val="003D55C5"/>
    <w:rsid w:val="003E00BC"/>
    <w:rsid w:val="003E3C19"/>
    <w:rsid w:val="003E4A07"/>
    <w:rsid w:val="003E692F"/>
    <w:rsid w:val="003E71F0"/>
    <w:rsid w:val="003E7536"/>
    <w:rsid w:val="003E7853"/>
    <w:rsid w:val="003E7EFB"/>
    <w:rsid w:val="00401436"/>
    <w:rsid w:val="00406E03"/>
    <w:rsid w:val="00407C84"/>
    <w:rsid w:val="00411CC3"/>
    <w:rsid w:val="00413964"/>
    <w:rsid w:val="00414480"/>
    <w:rsid w:val="00415E6C"/>
    <w:rsid w:val="00420738"/>
    <w:rsid w:val="00421F1C"/>
    <w:rsid w:val="004225E2"/>
    <w:rsid w:val="0042278C"/>
    <w:rsid w:val="004230E8"/>
    <w:rsid w:val="0043141A"/>
    <w:rsid w:val="004342F0"/>
    <w:rsid w:val="00436DC9"/>
    <w:rsid w:val="004402F6"/>
    <w:rsid w:val="004410F7"/>
    <w:rsid w:val="0044479E"/>
    <w:rsid w:val="004456D9"/>
    <w:rsid w:val="00446632"/>
    <w:rsid w:val="004531AD"/>
    <w:rsid w:val="00455554"/>
    <w:rsid w:val="004601D6"/>
    <w:rsid w:val="004604A6"/>
    <w:rsid w:val="00462212"/>
    <w:rsid w:val="00463082"/>
    <w:rsid w:val="00464C3C"/>
    <w:rsid w:val="00464CB0"/>
    <w:rsid w:val="004656E4"/>
    <w:rsid w:val="00472FE2"/>
    <w:rsid w:val="00474008"/>
    <w:rsid w:val="004744C8"/>
    <w:rsid w:val="00474C74"/>
    <w:rsid w:val="004823EC"/>
    <w:rsid w:val="00483EF8"/>
    <w:rsid w:val="00485A57"/>
    <w:rsid w:val="00486EEA"/>
    <w:rsid w:val="00491B64"/>
    <w:rsid w:val="004931C7"/>
    <w:rsid w:val="00493DE0"/>
    <w:rsid w:val="004952C1"/>
    <w:rsid w:val="00495F93"/>
    <w:rsid w:val="00497D41"/>
    <w:rsid w:val="004A1003"/>
    <w:rsid w:val="004A534E"/>
    <w:rsid w:val="004B06BF"/>
    <w:rsid w:val="004B2A45"/>
    <w:rsid w:val="004B580E"/>
    <w:rsid w:val="004B798D"/>
    <w:rsid w:val="004C410E"/>
    <w:rsid w:val="004C5123"/>
    <w:rsid w:val="004D0770"/>
    <w:rsid w:val="004D34D7"/>
    <w:rsid w:val="004D3C94"/>
    <w:rsid w:val="004D5FAA"/>
    <w:rsid w:val="004D79E8"/>
    <w:rsid w:val="004E1145"/>
    <w:rsid w:val="004E55EB"/>
    <w:rsid w:val="004F7916"/>
    <w:rsid w:val="0050067C"/>
    <w:rsid w:val="00500CCB"/>
    <w:rsid w:val="00502105"/>
    <w:rsid w:val="0050464F"/>
    <w:rsid w:val="005060C3"/>
    <w:rsid w:val="005074C0"/>
    <w:rsid w:val="00517BBF"/>
    <w:rsid w:val="00520355"/>
    <w:rsid w:val="00522A9E"/>
    <w:rsid w:val="00525033"/>
    <w:rsid w:val="0052682D"/>
    <w:rsid w:val="00534E51"/>
    <w:rsid w:val="0053757C"/>
    <w:rsid w:val="00544B6B"/>
    <w:rsid w:val="005459AA"/>
    <w:rsid w:val="00545B1C"/>
    <w:rsid w:val="00552049"/>
    <w:rsid w:val="0055577A"/>
    <w:rsid w:val="005572E5"/>
    <w:rsid w:val="00557453"/>
    <w:rsid w:val="00561DA5"/>
    <w:rsid w:val="00561E73"/>
    <w:rsid w:val="00561E88"/>
    <w:rsid w:val="00567E09"/>
    <w:rsid w:val="00570B6B"/>
    <w:rsid w:val="005710DB"/>
    <w:rsid w:val="005727F3"/>
    <w:rsid w:val="00574026"/>
    <w:rsid w:val="005744D7"/>
    <w:rsid w:val="00575947"/>
    <w:rsid w:val="00576476"/>
    <w:rsid w:val="00580A01"/>
    <w:rsid w:val="005847A8"/>
    <w:rsid w:val="00585882"/>
    <w:rsid w:val="00586D2B"/>
    <w:rsid w:val="00586E3E"/>
    <w:rsid w:val="00590DAC"/>
    <w:rsid w:val="00592F76"/>
    <w:rsid w:val="00594F65"/>
    <w:rsid w:val="005A0193"/>
    <w:rsid w:val="005A09AF"/>
    <w:rsid w:val="005A55C7"/>
    <w:rsid w:val="005B0C41"/>
    <w:rsid w:val="005B5340"/>
    <w:rsid w:val="005B64D5"/>
    <w:rsid w:val="005D2847"/>
    <w:rsid w:val="005D344E"/>
    <w:rsid w:val="005D3845"/>
    <w:rsid w:val="005D548E"/>
    <w:rsid w:val="005D54E2"/>
    <w:rsid w:val="005D552E"/>
    <w:rsid w:val="005D79CB"/>
    <w:rsid w:val="005E41F2"/>
    <w:rsid w:val="005E462D"/>
    <w:rsid w:val="005E53B9"/>
    <w:rsid w:val="005E6280"/>
    <w:rsid w:val="005F111C"/>
    <w:rsid w:val="005F1C8B"/>
    <w:rsid w:val="005F30A2"/>
    <w:rsid w:val="005F36F6"/>
    <w:rsid w:val="005F58B3"/>
    <w:rsid w:val="005F6E40"/>
    <w:rsid w:val="006015B4"/>
    <w:rsid w:val="00602795"/>
    <w:rsid w:val="00602D0A"/>
    <w:rsid w:val="00602F6F"/>
    <w:rsid w:val="00605800"/>
    <w:rsid w:val="0061097E"/>
    <w:rsid w:val="00610EC9"/>
    <w:rsid w:val="006117AC"/>
    <w:rsid w:val="00613DC6"/>
    <w:rsid w:val="00616D1D"/>
    <w:rsid w:val="00623440"/>
    <w:rsid w:val="00624780"/>
    <w:rsid w:val="00627089"/>
    <w:rsid w:val="00627269"/>
    <w:rsid w:val="006279B7"/>
    <w:rsid w:val="006328D3"/>
    <w:rsid w:val="00633086"/>
    <w:rsid w:val="00634F92"/>
    <w:rsid w:val="00644310"/>
    <w:rsid w:val="00645C39"/>
    <w:rsid w:val="00647BAA"/>
    <w:rsid w:val="00647FD2"/>
    <w:rsid w:val="006572A7"/>
    <w:rsid w:val="006608B1"/>
    <w:rsid w:val="00664C4F"/>
    <w:rsid w:val="00671832"/>
    <w:rsid w:val="00676A02"/>
    <w:rsid w:val="00677902"/>
    <w:rsid w:val="006803F7"/>
    <w:rsid w:val="00683ED2"/>
    <w:rsid w:val="00683F84"/>
    <w:rsid w:val="00684558"/>
    <w:rsid w:val="00684809"/>
    <w:rsid w:val="00685232"/>
    <w:rsid w:val="00685240"/>
    <w:rsid w:val="00690C1A"/>
    <w:rsid w:val="00693D0E"/>
    <w:rsid w:val="006A362B"/>
    <w:rsid w:val="006A6220"/>
    <w:rsid w:val="006B463C"/>
    <w:rsid w:val="006B46FA"/>
    <w:rsid w:val="006B5954"/>
    <w:rsid w:val="006B5CED"/>
    <w:rsid w:val="006B632A"/>
    <w:rsid w:val="006B7BF7"/>
    <w:rsid w:val="006C1660"/>
    <w:rsid w:val="006C1F74"/>
    <w:rsid w:val="006C5AF8"/>
    <w:rsid w:val="006C6933"/>
    <w:rsid w:val="006C7B75"/>
    <w:rsid w:val="006D0C91"/>
    <w:rsid w:val="006D2CE6"/>
    <w:rsid w:val="006D3AC2"/>
    <w:rsid w:val="006E2986"/>
    <w:rsid w:val="006E50E3"/>
    <w:rsid w:val="006E5414"/>
    <w:rsid w:val="006E6FF4"/>
    <w:rsid w:val="006E7B54"/>
    <w:rsid w:val="006F18E7"/>
    <w:rsid w:val="006F356B"/>
    <w:rsid w:val="006F6FA0"/>
    <w:rsid w:val="006F6FC3"/>
    <w:rsid w:val="00710E33"/>
    <w:rsid w:val="007132A6"/>
    <w:rsid w:val="007177D1"/>
    <w:rsid w:val="00717A51"/>
    <w:rsid w:val="0072096F"/>
    <w:rsid w:val="00720D0A"/>
    <w:rsid w:val="00721B1D"/>
    <w:rsid w:val="0073108C"/>
    <w:rsid w:val="00735118"/>
    <w:rsid w:val="007362B1"/>
    <w:rsid w:val="0074013F"/>
    <w:rsid w:val="00740D55"/>
    <w:rsid w:val="00743719"/>
    <w:rsid w:val="00744370"/>
    <w:rsid w:val="007475FD"/>
    <w:rsid w:val="00750CAF"/>
    <w:rsid w:val="00751D45"/>
    <w:rsid w:val="00753002"/>
    <w:rsid w:val="00761AD6"/>
    <w:rsid w:val="007622CE"/>
    <w:rsid w:val="00763E53"/>
    <w:rsid w:val="007719CC"/>
    <w:rsid w:val="00772651"/>
    <w:rsid w:val="00772D66"/>
    <w:rsid w:val="00774618"/>
    <w:rsid w:val="00774C01"/>
    <w:rsid w:val="00775A3E"/>
    <w:rsid w:val="007766EC"/>
    <w:rsid w:val="0077700E"/>
    <w:rsid w:val="00781713"/>
    <w:rsid w:val="00783473"/>
    <w:rsid w:val="00784855"/>
    <w:rsid w:val="00785C51"/>
    <w:rsid w:val="00795659"/>
    <w:rsid w:val="00796FA6"/>
    <w:rsid w:val="007A25E5"/>
    <w:rsid w:val="007A326D"/>
    <w:rsid w:val="007A4145"/>
    <w:rsid w:val="007A4251"/>
    <w:rsid w:val="007B1F8E"/>
    <w:rsid w:val="007B46B3"/>
    <w:rsid w:val="007B4E30"/>
    <w:rsid w:val="007B4E39"/>
    <w:rsid w:val="007B6F46"/>
    <w:rsid w:val="007C24EB"/>
    <w:rsid w:val="007C5AF2"/>
    <w:rsid w:val="007D0612"/>
    <w:rsid w:val="007D2755"/>
    <w:rsid w:val="007D4713"/>
    <w:rsid w:val="007D4C37"/>
    <w:rsid w:val="007D7556"/>
    <w:rsid w:val="007E0AC7"/>
    <w:rsid w:val="007E39A1"/>
    <w:rsid w:val="007F03F0"/>
    <w:rsid w:val="007F0418"/>
    <w:rsid w:val="007F13C5"/>
    <w:rsid w:val="007F3029"/>
    <w:rsid w:val="007F59C0"/>
    <w:rsid w:val="007F782C"/>
    <w:rsid w:val="007F7CAB"/>
    <w:rsid w:val="00803BC3"/>
    <w:rsid w:val="00803FF8"/>
    <w:rsid w:val="008041AF"/>
    <w:rsid w:val="00806224"/>
    <w:rsid w:val="00806528"/>
    <w:rsid w:val="00810103"/>
    <w:rsid w:val="00810347"/>
    <w:rsid w:val="008107C9"/>
    <w:rsid w:val="00816C5D"/>
    <w:rsid w:val="00820401"/>
    <w:rsid w:val="008205DD"/>
    <w:rsid w:val="00820788"/>
    <w:rsid w:val="00823269"/>
    <w:rsid w:val="00826E41"/>
    <w:rsid w:val="00827B8C"/>
    <w:rsid w:val="00830902"/>
    <w:rsid w:val="00833292"/>
    <w:rsid w:val="00834B36"/>
    <w:rsid w:val="00837036"/>
    <w:rsid w:val="00837D01"/>
    <w:rsid w:val="00847D53"/>
    <w:rsid w:val="00854B31"/>
    <w:rsid w:val="00854D61"/>
    <w:rsid w:val="00857368"/>
    <w:rsid w:val="00860DF2"/>
    <w:rsid w:val="00864A03"/>
    <w:rsid w:val="008706E0"/>
    <w:rsid w:val="00874997"/>
    <w:rsid w:val="00885FCB"/>
    <w:rsid w:val="008867E5"/>
    <w:rsid w:val="008A226F"/>
    <w:rsid w:val="008A24BB"/>
    <w:rsid w:val="008A57C9"/>
    <w:rsid w:val="008A7D59"/>
    <w:rsid w:val="008B087B"/>
    <w:rsid w:val="008B1302"/>
    <w:rsid w:val="008B1A83"/>
    <w:rsid w:val="008B4CC9"/>
    <w:rsid w:val="008B7474"/>
    <w:rsid w:val="008D2803"/>
    <w:rsid w:val="008D73B7"/>
    <w:rsid w:val="008E0576"/>
    <w:rsid w:val="008E1A4D"/>
    <w:rsid w:val="008E3EF1"/>
    <w:rsid w:val="008F73C2"/>
    <w:rsid w:val="008F7496"/>
    <w:rsid w:val="008F775B"/>
    <w:rsid w:val="0090268A"/>
    <w:rsid w:val="00903064"/>
    <w:rsid w:val="009037FA"/>
    <w:rsid w:val="00906140"/>
    <w:rsid w:val="00907D4F"/>
    <w:rsid w:val="009122C2"/>
    <w:rsid w:val="00917F2C"/>
    <w:rsid w:val="00920237"/>
    <w:rsid w:val="00930728"/>
    <w:rsid w:val="00931F42"/>
    <w:rsid w:val="00933111"/>
    <w:rsid w:val="00935505"/>
    <w:rsid w:val="00935E7A"/>
    <w:rsid w:val="00937B50"/>
    <w:rsid w:val="00941E92"/>
    <w:rsid w:val="00944556"/>
    <w:rsid w:val="00951459"/>
    <w:rsid w:val="00951A5E"/>
    <w:rsid w:val="009558B1"/>
    <w:rsid w:val="0095594C"/>
    <w:rsid w:val="0095621C"/>
    <w:rsid w:val="0095712F"/>
    <w:rsid w:val="00957604"/>
    <w:rsid w:val="009626FF"/>
    <w:rsid w:val="00962975"/>
    <w:rsid w:val="00963F27"/>
    <w:rsid w:val="0096469F"/>
    <w:rsid w:val="0097065A"/>
    <w:rsid w:val="009719DF"/>
    <w:rsid w:val="009739C3"/>
    <w:rsid w:val="009739E7"/>
    <w:rsid w:val="00976085"/>
    <w:rsid w:val="00977851"/>
    <w:rsid w:val="009866DC"/>
    <w:rsid w:val="009A10CE"/>
    <w:rsid w:val="009A637A"/>
    <w:rsid w:val="009B0DBB"/>
    <w:rsid w:val="009B104E"/>
    <w:rsid w:val="009B3FB8"/>
    <w:rsid w:val="009B4085"/>
    <w:rsid w:val="009B58CB"/>
    <w:rsid w:val="009B63ED"/>
    <w:rsid w:val="009B75B8"/>
    <w:rsid w:val="009C0F36"/>
    <w:rsid w:val="009C1C29"/>
    <w:rsid w:val="009C335F"/>
    <w:rsid w:val="009C365B"/>
    <w:rsid w:val="009C6C8F"/>
    <w:rsid w:val="009D111C"/>
    <w:rsid w:val="009D3DC5"/>
    <w:rsid w:val="009D7282"/>
    <w:rsid w:val="009D7F97"/>
    <w:rsid w:val="009E0C26"/>
    <w:rsid w:val="009E15D1"/>
    <w:rsid w:val="009E1B53"/>
    <w:rsid w:val="009E6305"/>
    <w:rsid w:val="009E631E"/>
    <w:rsid w:val="009E67FE"/>
    <w:rsid w:val="00A02787"/>
    <w:rsid w:val="00A0395F"/>
    <w:rsid w:val="00A13581"/>
    <w:rsid w:val="00A154BF"/>
    <w:rsid w:val="00A16D82"/>
    <w:rsid w:val="00A21665"/>
    <w:rsid w:val="00A21EC4"/>
    <w:rsid w:val="00A222D8"/>
    <w:rsid w:val="00A24EBF"/>
    <w:rsid w:val="00A32647"/>
    <w:rsid w:val="00A37D5A"/>
    <w:rsid w:val="00A43741"/>
    <w:rsid w:val="00A43754"/>
    <w:rsid w:val="00A51730"/>
    <w:rsid w:val="00A55BCE"/>
    <w:rsid w:val="00A6168E"/>
    <w:rsid w:val="00A625F5"/>
    <w:rsid w:val="00A643A7"/>
    <w:rsid w:val="00A656E8"/>
    <w:rsid w:val="00A67EC5"/>
    <w:rsid w:val="00A70C44"/>
    <w:rsid w:val="00A70ECD"/>
    <w:rsid w:val="00A72247"/>
    <w:rsid w:val="00A73FE2"/>
    <w:rsid w:val="00A7717F"/>
    <w:rsid w:val="00A77EE5"/>
    <w:rsid w:val="00A80C4F"/>
    <w:rsid w:val="00A812E4"/>
    <w:rsid w:val="00A81908"/>
    <w:rsid w:val="00A844C0"/>
    <w:rsid w:val="00A847E7"/>
    <w:rsid w:val="00A90FBE"/>
    <w:rsid w:val="00A92954"/>
    <w:rsid w:val="00A92E39"/>
    <w:rsid w:val="00A93629"/>
    <w:rsid w:val="00A94E46"/>
    <w:rsid w:val="00AA2E36"/>
    <w:rsid w:val="00AB2832"/>
    <w:rsid w:val="00AB2B3F"/>
    <w:rsid w:val="00AD0102"/>
    <w:rsid w:val="00AD5F7A"/>
    <w:rsid w:val="00AD6103"/>
    <w:rsid w:val="00AE41FA"/>
    <w:rsid w:val="00AE4E04"/>
    <w:rsid w:val="00AE53EC"/>
    <w:rsid w:val="00AE64AA"/>
    <w:rsid w:val="00AE7340"/>
    <w:rsid w:val="00AF4E14"/>
    <w:rsid w:val="00AF6786"/>
    <w:rsid w:val="00AF7E81"/>
    <w:rsid w:val="00B00320"/>
    <w:rsid w:val="00B0168C"/>
    <w:rsid w:val="00B018DF"/>
    <w:rsid w:val="00B02186"/>
    <w:rsid w:val="00B10E74"/>
    <w:rsid w:val="00B125A1"/>
    <w:rsid w:val="00B17F88"/>
    <w:rsid w:val="00B314E0"/>
    <w:rsid w:val="00B328A7"/>
    <w:rsid w:val="00B33CED"/>
    <w:rsid w:val="00B3616D"/>
    <w:rsid w:val="00B377BE"/>
    <w:rsid w:val="00B4510F"/>
    <w:rsid w:val="00B45753"/>
    <w:rsid w:val="00B46C00"/>
    <w:rsid w:val="00B47CCC"/>
    <w:rsid w:val="00B50A21"/>
    <w:rsid w:val="00B51008"/>
    <w:rsid w:val="00B51DA2"/>
    <w:rsid w:val="00B5259E"/>
    <w:rsid w:val="00B53196"/>
    <w:rsid w:val="00B53CBC"/>
    <w:rsid w:val="00B54230"/>
    <w:rsid w:val="00B55E25"/>
    <w:rsid w:val="00B60F73"/>
    <w:rsid w:val="00B61EC9"/>
    <w:rsid w:val="00B62ABD"/>
    <w:rsid w:val="00B63531"/>
    <w:rsid w:val="00B63889"/>
    <w:rsid w:val="00B6398A"/>
    <w:rsid w:val="00B65292"/>
    <w:rsid w:val="00B66BC7"/>
    <w:rsid w:val="00B67290"/>
    <w:rsid w:val="00B70794"/>
    <w:rsid w:val="00B77190"/>
    <w:rsid w:val="00B8032C"/>
    <w:rsid w:val="00B82958"/>
    <w:rsid w:val="00B8539C"/>
    <w:rsid w:val="00B87BA4"/>
    <w:rsid w:val="00B912AA"/>
    <w:rsid w:val="00B91C06"/>
    <w:rsid w:val="00B92C4B"/>
    <w:rsid w:val="00B97662"/>
    <w:rsid w:val="00BA3952"/>
    <w:rsid w:val="00BA3B42"/>
    <w:rsid w:val="00BA6CA1"/>
    <w:rsid w:val="00BA7087"/>
    <w:rsid w:val="00BB250F"/>
    <w:rsid w:val="00BB390B"/>
    <w:rsid w:val="00BB5752"/>
    <w:rsid w:val="00BC263D"/>
    <w:rsid w:val="00BC2751"/>
    <w:rsid w:val="00BC2D8A"/>
    <w:rsid w:val="00BC373F"/>
    <w:rsid w:val="00BC451E"/>
    <w:rsid w:val="00BC459A"/>
    <w:rsid w:val="00BC758A"/>
    <w:rsid w:val="00BD0858"/>
    <w:rsid w:val="00BD16CD"/>
    <w:rsid w:val="00BD2E68"/>
    <w:rsid w:val="00BF04E5"/>
    <w:rsid w:val="00BF1030"/>
    <w:rsid w:val="00C0219E"/>
    <w:rsid w:val="00C037C5"/>
    <w:rsid w:val="00C16149"/>
    <w:rsid w:val="00C2441E"/>
    <w:rsid w:val="00C305B1"/>
    <w:rsid w:val="00C3151A"/>
    <w:rsid w:val="00C343AC"/>
    <w:rsid w:val="00C36351"/>
    <w:rsid w:val="00C371D4"/>
    <w:rsid w:val="00C41D06"/>
    <w:rsid w:val="00C434AA"/>
    <w:rsid w:val="00C4512E"/>
    <w:rsid w:val="00C459DC"/>
    <w:rsid w:val="00C4776D"/>
    <w:rsid w:val="00C47AF8"/>
    <w:rsid w:val="00C57B96"/>
    <w:rsid w:val="00C6021D"/>
    <w:rsid w:val="00C62A79"/>
    <w:rsid w:val="00C6438A"/>
    <w:rsid w:val="00C65EFF"/>
    <w:rsid w:val="00C67C21"/>
    <w:rsid w:val="00C72245"/>
    <w:rsid w:val="00C72DF0"/>
    <w:rsid w:val="00C730D3"/>
    <w:rsid w:val="00C73F23"/>
    <w:rsid w:val="00C75991"/>
    <w:rsid w:val="00C7702C"/>
    <w:rsid w:val="00C80686"/>
    <w:rsid w:val="00C811C1"/>
    <w:rsid w:val="00C82C5C"/>
    <w:rsid w:val="00C82CD1"/>
    <w:rsid w:val="00C83797"/>
    <w:rsid w:val="00C85987"/>
    <w:rsid w:val="00C9056F"/>
    <w:rsid w:val="00C929CB"/>
    <w:rsid w:val="00C93A7D"/>
    <w:rsid w:val="00C93C65"/>
    <w:rsid w:val="00C9762B"/>
    <w:rsid w:val="00CA1DC5"/>
    <w:rsid w:val="00CA330F"/>
    <w:rsid w:val="00CA432A"/>
    <w:rsid w:val="00CA6F86"/>
    <w:rsid w:val="00CB5FA2"/>
    <w:rsid w:val="00CB7DCA"/>
    <w:rsid w:val="00CD2D39"/>
    <w:rsid w:val="00CD3C24"/>
    <w:rsid w:val="00CE2B9B"/>
    <w:rsid w:val="00CE40E9"/>
    <w:rsid w:val="00CE68F9"/>
    <w:rsid w:val="00CF3939"/>
    <w:rsid w:val="00CF3FBF"/>
    <w:rsid w:val="00CF404E"/>
    <w:rsid w:val="00CF570D"/>
    <w:rsid w:val="00D01C5E"/>
    <w:rsid w:val="00D05788"/>
    <w:rsid w:val="00D126D4"/>
    <w:rsid w:val="00D14581"/>
    <w:rsid w:val="00D168B0"/>
    <w:rsid w:val="00D1691D"/>
    <w:rsid w:val="00D16AD9"/>
    <w:rsid w:val="00D16D30"/>
    <w:rsid w:val="00D2069E"/>
    <w:rsid w:val="00D257CB"/>
    <w:rsid w:val="00D3106A"/>
    <w:rsid w:val="00D419DD"/>
    <w:rsid w:val="00D41DFE"/>
    <w:rsid w:val="00D47B7F"/>
    <w:rsid w:val="00D47FBC"/>
    <w:rsid w:val="00D50CCE"/>
    <w:rsid w:val="00D5253C"/>
    <w:rsid w:val="00D557B9"/>
    <w:rsid w:val="00D616D5"/>
    <w:rsid w:val="00D63863"/>
    <w:rsid w:val="00D63C44"/>
    <w:rsid w:val="00D66132"/>
    <w:rsid w:val="00D70203"/>
    <w:rsid w:val="00D71267"/>
    <w:rsid w:val="00D76F05"/>
    <w:rsid w:val="00D90474"/>
    <w:rsid w:val="00DA0141"/>
    <w:rsid w:val="00DA46D8"/>
    <w:rsid w:val="00DA538C"/>
    <w:rsid w:val="00DA5BE8"/>
    <w:rsid w:val="00DA7982"/>
    <w:rsid w:val="00DB08EF"/>
    <w:rsid w:val="00DB6865"/>
    <w:rsid w:val="00DC18EB"/>
    <w:rsid w:val="00DC32F9"/>
    <w:rsid w:val="00DC5813"/>
    <w:rsid w:val="00DC58E2"/>
    <w:rsid w:val="00DC6E92"/>
    <w:rsid w:val="00DC7E18"/>
    <w:rsid w:val="00DD1DD2"/>
    <w:rsid w:val="00DD5C1E"/>
    <w:rsid w:val="00DD5D81"/>
    <w:rsid w:val="00DD603A"/>
    <w:rsid w:val="00DD68C1"/>
    <w:rsid w:val="00DD6D05"/>
    <w:rsid w:val="00DE4B24"/>
    <w:rsid w:val="00DE4F33"/>
    <w:rsid w:val="00DE6EB6"/>
    <w:rsid w:val="00DF0CC5"/>
    <w:rsid w:val="00DF0E81"/>
    <w:rsid w:val="00DF1699"/>
    <w:rsid w:val="00DF1C99"/>
    <w:rsid w:val="00DF2918"/>
    <w:rsid w:val="00DF3F61"/>
    <w:rsid w:val="00E07355"/>
    <w:rsid w:val="00E142B7"/>
    <w:rsid w:val="00E16587"/>
    <w:rsid w:val="00E32CF2"/>
    <w:rsid w:val="00E36F1B"/>
    <w:rsid w:val="00E37073"/>
    <w:rsid w:val="00E40179"/>
    <w:rsid w:val="00E40E86"/>
    <w:rsid w:val="00E410FF"/>
    <w:rsid w:val="00E41AE9"/>
    <w:rsid w:val="00E41C20"/>
    <w:rsid w:val="00E428F2"/>
    <w:rsid w:val="00E438EC"/>
    <w:rsid w:val="00E47251"/>
    <w:rsid w:val="00E50319"/>
    <w:rsid w:val="00E509F8"/>
    <w:rsid w:val="00E50DA9"/>
    <w:rsid w:val="00E526EF"/>
    <w:rsid w:val="00E53DB2"/>
    <w:rsid w:val="00E54744"/>
    <w:rsid w:val="00E566FC"/>
    <w:rsid w:val="00E57280"/>
    <w:rsid w:val="00E62138"/>
    <w:rsid w:val="00E635D2"/>
    <w:rsid w:val="00E648BA"/>
    <w:rsid w:val="00E64C19"/>
    <w:rsid w:val="00E7139B"/>
    <w:rsid w:val="00E7217C"/>
    <w:rsid w:val="00E726CB"/>
    <w:rsid w:val="00E74449"/>
    <w:rsid w:val="00E751B6"/>
    <w:rsid w:val="00E75571"/>
    <w:rsid w:val="00E765F7"/>
    <w:rsid w:val="00E773E2"/>
    <w:rsid w:val="00E812DD"/>
    <w:rsid w:val="00E8382C"/>
    <w:rsid w:val="00E84EC7"/>
    <w:rsid w:val="00E9043F"/>
    <w:rsid w:val="00E9129F"/>
    <w:rsid w:val="00E91772"/>
    <w:rsid w:val="00EA4060"/>
    <w:rsid w:val="00EA56D5"/>
    <w:rsid w:val="00EA5DE6"/>
    <w:rsid w:val="00EA7B29"/>
    <w:rsid w:val="00EB4DA1"/>
    <w:rsid w:val="00EB51C5"/>
    <w:rsid w:val="00EB6224"/>
    <w:rsid w:val="00EB6562"/>
    <w:rsid w:val="00EB68FD"/>
    <w:rsid w:val="00EB78A2"/>
    <w:rsid w:val="00EB7AB6"/>
    <w:rsid w:val="00EE240E"/>
    <w:rsid w:val="00EE4B08"/>
    <w:rsid w:val="00EE6C76"/>
    <w:rsid w:val="00EE70CD"/>
    <w:rsid w:val="00EF3BE8"/>
    <w:rsid w:val="00EF65F8"/>
    <w:rsid w:val="00EF7861"/>
    <w:rsid w:val="00F01227"/>
    <w:rsid w:val="00F04046"/>
    <w:rsid w:val="00F050BC"/>
    <w:rsid w:val="00F071E8"/>
    <w:rsid w:val="00F07E28"/>
    <w:rsid w:val="00F13D03"/>
    <w:rsid w:val="00F143B7"/>
    <w:rsid w:val="00F14792"/>
    <w:rsid w:val="00F17A86"/>
    <w:rsid w:val="00F2465D"/>
    <w:rsid w:val="00F24D5E"/>
    <w:rsid w:val="00F265C0"/>
    <w:rsid w:val="00F30D82"/>
    <w:rsid w:val="00F33C63"/>
    <w:rsid w:val="00F35BAE"/>
    <w:rsid w:val="00F464EE"/>
    <w:rsid w:val="00F46540"/>
    <w:rsid w:val="00F478A2"/>
    <w:rsid w:val="00F505C5"/>
    <w:rsid w:val="00F51F0F"/>
    <w:rsid w:val="00F570CC"/>
    <w:rsid w:val="00F63426"/>
    <w:rsid w:val="00F654E1"/>
    <w:rsid w:val="00F665FE"/>
    <w:rsid w:val="00F7238C"/>
    <w:rsid w:val="00F73403"/>
    <w:rsid w:val="00F74811"/>
    <w:rsid w:val="00F77CC2"/>
    <w:rsid w:val="00F820A4"/>
    <w:rsid w:val="00F85B90"/>
    <w:rsid w:val="00F90619"/>
    <w:rsid w:val="00F91C54"/>
    <w:rsid w:val="00F950D7"/>
    <w:rsid w:val="00F9627E"/>
    <w:rsid w:val="00FA2519"/>
    <w:rsid w:val="00FA49C0"/>
    <w:rsid w:val="00FB1B57"/>
    <w:rsid w:val="00FB6F0E"/>
    <w:rsid w:val="00FB7248"/>
    <w:rsid w:val="00FB7AA8"/>
    <w:rsid w:val="00FC0956"/>
    <w:rsid w:val="00FC4D0C"/>
    <w:rsid w:val="00FC59BD"/>
    <w:rsid w:val="00FD0A0E"/>
    <w:rsid w:val="00FD1C88"/>
    <w:rsid w:val="00FD4B50"/>
    <w:rsid w:val="00FD7A84"/>
    <w:rsid w:val="00FE095C"/>
    <w:rsid w:val="00FE3288"/>
    <w:rsid w:val="00FE3E0E"/>
    <w:rsid w:val="00FE5F29"/>
    <w:rsid w:val="00FE6F56"/>
    <w:rsid w:val="00FF0009"/>
    <w:rsid w:val="00FF01F6"/>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16F49"/>
  <w15:docId w15:val="{957D78F5-505E-4BFC-AED3-5B1BE62F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E462D"/>
    <w:rPr>
      <w:rFonts w:ascii="Times New Roman" w:eastAsia="Times New Roman" w:hAnsi="Times New Roman"/>
      <w:sz w:val="24"/>
      <w:szCs w:val="24"/>
    </w:rPr>
  </w:style>
  <w:style w:type="paragraph" w:styleId="1">
    <w:name w:val="heading 1"/>
    <w:basedOn w:val="a2"/>
    <w:next w:val="a2"/>
    <w:link w:val="10"/>
    <w:uiPriority w:val="99"/>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2"/>
    <w:next w:val="a2"/>
    <w:link w:val="21"/>
    <w:uiPriority w:val="9"/>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uiPriority w:val="9"/>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locked/>
    <w:rsid w:val="001522FB"/>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rPr>
  </w:style>
  <w:style w:type="paragraph" w:styleId="6">
    <w:name w:val="heading 6"/>
    <w:basedOn w:val="a2"/>
    <w:next w:val="a2"/>
    <w:link w:val="60"/>
    <w:uiPriority w:val="9"/>
    <w:semiHidden/>
    <w:unhideWhenUsed/>
    <w:qFormat/>
    <w:locked/>
    <w:rsid w:val="001522F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2"/>
    <w:next w:val="a2"/>
    <w:link w:val="70"/>
    <w:uiPriority w:val="9"/>
    <w:semiHidden/>
    <w:unhideWhenUsed/>
    <w:qFormat/>
    <w:locked/>
    <w:rsid w:val="001522F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2"/>
    <w:next w:val="a2"/>
    <w:link w:val="80"/>
    <w:uiPriority w:val="9"/>
    <w:semiHidden/>
    <w:unhideWhenUsed/>
    <w:qFormat/>
    <w:locked/>
    <w:rsid w:val="001522F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2"/>
    <w:next w:val="a2"/>
    <w:link w:val="90"/>
    <w:uiPriority w:val="9"/>
    <w:semiHidden/>
    <w:unhideWhenUsed/>
    <w:qFormat/>
    <w:locked/>
    <w:rsid w:val="001522F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Содержимое таблицы"/>
    <w:basedOn w:val="a7"/>
    <w:uiPriority w:val="99"/>
    <w:rsid w:val="005E6280"/>
    <w:pPr>
      <w:suppressLineNumbers/>
      <w:suppressAutoHyphens/>
    </w:pPr>
    <w:rPr>
      <w:lang w:eastAsia="ar-SA"/>
    </w:rPr>
  </w:style>
  <w:style w:type="paragraph" w:customStyle="1" w:styleId="Style4">
    <w:name w:val="Style4"/>
    <w:basedOn w:val="a2"/>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2"/>
    <w:uiPriority w:val="99"/>
    <w:rsid w:val="005E6280"/>
    <w:pPr>
      <w:widowControl w:val="0"/>
      <w:autoSpaceDE w:val="0"/>
      <w:autoSpaceDN w:val="0"/>
      <w:adjustRightInd w:val="0"/>
      <w:jc w:val="center"/>
    </w:pPr>
  </w:style>
  <w:style w:type="paragraph" w:customStyle="1" w:styleId="Style22">
    <w:name w:val="Style22"/>
    <w:basedOn w:val="a2"/>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2"/>
    <w:uiPriority w:val="99"/>
    <w:rsid w:val="005E6280"/>
    <w:pPr>
      <w:widowControl w:val="0"/>
      <w:autoSpaceDE w:val="0"/>
      <w:autoSpaceDN w:val="0"/>
      <w:adjustRightInd w:val="0"/>
      <w:spacing w:line="264" w:lineRule="exact"/>
    </w:pPr>
  </w:style>
  <w:style w:type="paragraph" w:customStyle="1" w:styleId="Style7">
    <w:name w:val="Style7"/>
    <w:basedOn w:val="a2"/>
    <w:uiPriority w:val="99"/>
    <w:rsid w:val="005E6280"/>
    <w:pPr>
      <w:widowControl w:val="0"/>
      <w:autoSpaceDE w:val="0"/>
      <w:autoSpaceDN w:val="0"/>
      <w:adjustRightInd w:val="0"/>
      <w:jc w:val="both"/>
    </w:pPr>
  </w:style>
  <w:style w:type="character" w:customStyle="1" w:styleId="FontStyle23">
    <w:name w:val="Font Style23"/>
    <w:basedOn w:val="a3"/>
    <w:rsid w:val="005E6280"/>
  </w:style>
  <w:style w:type="paragraph" w:customStyle="1" w:styleId="Style8">
    <w:name w:val="Style8"/>
    <w:basedOn w:val="a2"/>
    <w:uiPriority w:val="99"/>
    <w:rsid w:val="005E6280"/>
    <w:pPr>
      <w:suppressAutoHyphens/>
    </w:pPr>
    <w:rPr>
      <w:lang w:eastAsia="ar-SA"/>
    </w:rPr>
  </w:style>
  <w:style w:type="paragraph" w:customStyle="1" w:styleId="Style65">
    <w:name w:val="Style65"/>
    <w:basedOn w:val="a2"/>
    <w:uiPriority w:val="99"/>
    <w:rsid w:val="005E6280"/>
    <w:pPr>
      <w:widowControl w:val="0"/>
      <w:autoSpaceDE w:val="0"/>
      <w:autoSpaceDN w:val="0"/>
      <w:adjustRightInd w:val="0"/>
      <w:spacing w:line="562" w:lineRule="exact"/>
      <w:ind w:firstLine="984"/>
    </w:pPr>
  </w:style>
  <w:style w:type="paragraph" w:styleId="a7">
    <w:name w:val="Body Text"/>
    <w:basedOn w:val="a2"/>
    <w:link w:val="a8"/>
    <w:semiHidden/>
    <w:qFormat/>
    <w:rsid w:val="005E6280"/>
    <w:pPr>
      <w:spacing w:after="120"/>
    </w:pPr>
  </w:style>
  <w:style w:type="character" w:customStyle="1" w:styleId="a8">
    <w:name w:val="Основной текст Знак"/>
    <w:link w:val="a7"/>
    <w:semiHidden/>
    <w:locked/>
    <w:rsid w:val="005E6280"/>
    <w:rPr>
      <w:rFonts w:ascii="Times New Roman" w:hAnsi="Times New Roman" w:cs="Times New Roman"/>
      <w:sz w:val="24"/>
      <w:szCs w:val="24"/>
      <w:lang w:eastAsia="ru-RU"/>
    </w:rPr>
  </w:style>
  <w:style w:type="paragraph" w:styleId="a9">
    <w:name w:val="Balloon Text"/>
    <w:basedOn w:val="a2"/>
    <w:link w:val="aa"/>
    <w:uiPriority w:val="99"/>
    <w:semiHidden/>
    <w:rsid w:val="005E6280"/>
    <w:rPr>
      <w:rFonts w:ascii="Tahoma" w:hAnsi="Tahoma" w:cs="Tahoma"/>
      <w:sz w:val="16"/>
      <w:szCs w:val="16"/>
    </w:rPr>
  </w:style>
  <w:style w:type="character" w:customStyle="1" w:styleId="aa">
    <w:name w:val="Текст выноски Знак"/>
    <w:link w:val="a9"/>
    <w:uiPriority w:val="99"/>
    <w:semiHidden/>
    <w:locked/>
    <w:rsid w:val="005E6280"/>
    <w:rPr>
      <w:rFonts w:ascii="Tahoma" w:hAnsi="Tahoma" w:cs="Tahoma"/>
      <w:sz w:val="16"/>
      <w:szCs w:val="16"/>
      <w:lang w:eastAsia="ru-RU"/>
    </w:rPr>
  </w:style>
  <w:style w:type="paragraph" w:customStyle="1" w:styleId="iaui">
    <w:name w:val="iau?i"/>
    <w:basedOn w:val="a7"/>
    <w:uiPriority w:val="99"/>
    <w:rsid w:val="00B82958"/>
    <w:pPr>
      <w:numPr>
        <w:numId w:val="8"/>
      </w:numPr>
      <w:ind w:firstLine="720"/>
      <w:jc w:val="both"/>
    </w:pPr>
  </w:style>
  <w:style w:type="character" w:styleId="ab">
    <w:name w:val="Hyperlink"/>
    <w:rsid w:val="00DC32F9"/>
    <w:rPr>
      <w:color w:val="0000FF"/>
      <w:u w:val="single"/>
    </w:rPr>
  </w:style>
  <w:style w:type="character" w:styleId="ac">
    <w:name w:val="FollowedHyperlink"/>
    <w:uiPriority w:val="99"/>
    <w:semiHidden/>
    <w:rsid w:val="00DC32F9"/>
    <w:rPr>
      <w:color w:val="800080"/>
      <w:u w:val="single"/>
    </w:rPr>
  </w:style>
  <w:style w:type="paragraph" w:customStyle="1" w:styleId="xl63">
    <w:name w:val="xl63"/>
    <w:basedOn w:val="a2"/>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d">
    <w:name w:val="List Paragraph"/>
    <w:basedOn w:val="a2"/>
    <w:link w:val="ae"/>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2"/>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3"/>
    <w:link w:val="31"/>
    <w:uiPriority w:val="99"/>
    <w:rsid w:val="003947B0"/>
    <w:rPr>
      <w:rFonts w:ascii="Times New Roman" w:eastAsia="Times New Roman" w:hAnsi="Times New Roman"/>
      <w:sz w:val="16"/>
      <w:szCs w:val="16"/>
    </w:rPr>
  </w:style>
  <w:style w:type="paragraph" w:customStyle="1" w:styleId="ConsPlusNonformat">
    <w:name w:val="ConsPlusNonformat"/>
    <w:qFormat/>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2"/>
    <w:rsid w:val="00FC0956"/>
    <w:pPr>
      <w:suppressAutoHyphens/>
    </w:pPr>
    <w:rPr>
      <w:rFonts w:ascii="Courier New" w:hAnsi="Courier New" w:cs="Courier New"/>
      <w:sz w:val="20"/>
      <w:szCs w:val="20"/>
      <w:lang w:eastAsia="ar-SA"/>
    </w:rPr>
  </w:style>
  <w:style w:type="character" w:customStyle="1" w:styleId="af">
    <w:name w:val="Обычный (Интернет) Знак"/>
    <w:link w:val="af0"/>
    <w:uiPriority w:val="99"/>
    <w:locked/>
    <w:rsid w:val="00FC0956"/>
    <w:rPr>
      <w:sz w:val="24"/>
      <w:szCs w:val="24"/>
    </w:rPr>
  </w:style>
  <w:style w:type="paragraph" w:styleId="af0">
    <w:name w:val="Normal (Web)"/>
    <w:basedOn w:val="a2"/>
    <w:link w:val="af"/>
    <w:unhideWhenUsed/>
    <w:qFormat/>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3"/>
    <w:link w:val="20"/>
    <w:uiPriority w:val="9"/>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3"/>
    <w:link w:val="1"/>
    <w:uiPriority w:val="99"/>
    <w:rsid w:val="00613DC6"/>
    <w:rPr>
      <w:rFonts w:asciiTheme="majorHAnsi" w:eastAsiaTheme="majorEastAsia" w:hAnsiTheme="majorHAnsi" w:cstheme="majorBidi"/>
      <w:color w:val="365F91" w:themeColor="accent1" w:themeShade="BF"/>
      <w:sz w:val="32"/>
      <w:szCs w:val="32"/>
    </w:rPr>
  </w:style>
  <w:style w:type="paragraph" w:styleId="af1">
    <w:name w:val="Title"/>
    <w:basedOn w:val="a2"/>
    <w:next w:val="a2"/>
    <w:link w:val="af2"/>
    <w:uiPriority w:val="10"/>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3"/>
    <w:link w:val="af1"/>
    <w:uiPriority w:val="10"/>
    <w:rsid w:val="00613DC6"/>
    <w:rPr>
      <w:rFonts w:asciiTheme="majorHAnsi" w:eastAsiaTheme="majorEastAsia" w:hAnsiTheme="majorHAnsi" w:cstheme="majorBidi"/>
      <w:spacing w:val="-10"/>
      <w:kern w:val="28"/>
      <w:sz w:val="56"/>
      <w:szCs w:val="56"/>
    </w:rPr>
  </w:style>
  <w:style w:type="character" w:styleId="af3">
    <w:name w:val="Emphasis"/>
    <w:basedOn w:val="a3"/>
    <w:uiPriority w:val="20"/>
    <w:qFormat/>
    <w:locked/>
    <w:rsid w:val="00613DC6"/>
    <w:rPr>
      <w:i/>
      <w:iCs/>
    </w:rPr>
  </w:style>
  <w:style w:type="character" w:customStyle="1" w:styleId="30">
    <w:name w:val="Заголовок 3 Знак"/>
    <w:basedOn w:val="a3"/>
    <w:link w:val="3"/>
    <w:uiPriority w:val="9"/>
    <w:rsid w:val="00613DC6"/>
    <w:rPr>
      <w:rFonts w:asciiTheme="majorHAnsi" w:eastAsiaTheme="majorEastAsia" w:hAnsiTheme="majorHAnsi" w:cstheme="majorBidi"/>
      <w:color w:val="243F60" w:themeColor="accent1" w:themeShade="7F"/>
      <w:sz w:val="24"/>
      <w:szCs w:val="24"/>
    </w:rPr>
  </w:style>
  <w:style w:type="paragraph" w:styleId="af4">
    <w:name w:val="Subtitle"/>
    <w:basedOn w:val="a2"/>
    <w:next w:val="a2"/>
    <w:link w:val="af5"/>
    <w:uiPriority w:val="11"/>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3"/>
    <w:link w:val="af4"/>
    <w:uiPriority w:val="11"/>
    <w:rsid w:val="00613DC6"/>
    <w:rPr>
      <w:rFonts w:asciiTheme="minorHAnsi" w:eastAsiaTheme="minorEastAsia" w:hAnsiTheme="minorHAnsi" w:cstheme="minorBidi"/>
      <w:color w:val="5A5A5A" w:themeColor="text1" w:themeTint="A5"/>
      <w:spacing w:val="15"/>
      <w:sz w:val="22"/>
      <w:szCs w:val="22"/>
    </w:rPr>
  </w:style>
  <w:style w:type="character" w:styleId="af6">
    <w:name w:val="Strong"/>
    <w:basedOn w:val="a3"/>
    <w:qFormat/>
    <w:locked/>
    <w:rsid w:val="00613DC6"/>
    <w:rPr>
      <w:b/>
      <w:bCs/>
    </w:rPr>
  </w:style>
  <w:style w:type="paragraph" w:styleId="af7">
    <w:name w:val="No Spacing"/>
    <w:link w:val="af8"/>
    <w:uiPriority w:val="1"/>
    <w:qFormat/>
    <w:rsid w:val="00613DC6"/>
    <w:rPr>
      <w:rFonts w:ascii="Times New Roman" w:eastAsia="Times New Roman" w:hAnsi="Times New Roman"/>
      <w:sz w:val="24"/>
      <w:szCs w:val="24"/>
    </w:rPr>
  </w:style>
  <w:style w:type="character" w:styleId="af9">
    <w:name w:val="Subtle Emphasis"/>
    <w:basedOn w:val="a3"/>
    <w:uiPriority w:val="19"/>
    <w:qFormat/>
    <w:rsid w:val="00613DC6"/>
    <w:rPr>
      <w:i/>
      <w:iCs/>
      <w:color w:val="404040" w:themeColor="text1" w:themeTint="BF"/>
    </w:rPr>
  </w:style>
  <w:style w:type="character" w:styleId="afa">
    <w:name w:val="Intense Emphasis"/>
    <w:basedOn w:val="a3"/>
    <w:uiPriority w:val="21"/>
    <w:qFormat/>
    <w:rsid w:val="00613DC6"/>
    <w:rPr>
      <w:i/>
      <w:iCs/>
      <w:color w:val="4F81BD" w:themeColor="accent1"/>
    </w:rPr>
  </w:style>
  <w:style w:type="paragraph" w:styleId="22">
    <w:name w:val="Quote"/>
    <w:basedOn w:val="a2"/>
    <w:next w:val="a2"/>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3"/>
    <w:link w:val="22"/>
    <w:uiPriority w:val="29"/>
    <w:rsid w:val="00613DC6"/>
    <w:rPr>
      <w:rFonts w:ascii="Times New Roman" w:eastAsia="Times New Roman" w:hAnsi="Times New Roman"/>
      <w:i/>
      <w:iCs/>
      <w:color w:val="404040" w:themeColor="text1" w:themeTint="BF"/>
      <w:sz w:val="24"/>
      <w:szCs w:val="24"/>
    </w:rPr>
  </w:style>
  <w:style w:type="paragraph" w:styleId="afb">
    <w:name w:val="Intense Quote"/>
    <w:basedOn w:val="a2"/>
    <w:next w:val="a2"/>
    <w:link w:val="afc"/>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3"/>
    <w:link w:val="afb"/>
    <w:uiPriority w:val="30"/>
    <w:rsid w:val="00613DC6"/>
    <w:rPr>
      <w:rFonts w:ascii="Times New Roman" w:eastAsia="Times New Roman" w:hAnsi="Times New Roman"/>
      <w:i/>
      <w:iCs/>
      <w:color w:val="4F81BD" w:themeColor="accent1"/>
      <w:sz w:val="24"/>
      <w:szCs w:val="24"/>
    </w:rPr>
  </w:style>
  <w:style w:type="character" w:styleId="afd">
    <w:name w:val="Subtle Reference"/>
    <w:basedOn w:val="a3"/>
    <w:uiPriority w:val="31"/>
    <w:qFormat/>
    <w:rsid w:val="00613DC6"/>
    <w:rPr>
      <w:smallCaps/>
      <w:color w:val="5A5A5A" w:themeColor="text1" w:themeTint="A5"/>
    </w:rPr>
  </w:style>
  <w:style w:type="character" w:styleId="afe">
    <w:name w:val="Intense Reference"/>
    <w:basedOn w:val="a3"/>
    <w:uiPriority w:val="32"/>
    <w:qFormat/>
    <w:rsid w:val="00613DC6"/>
    <w:rPr>
      <w:b/>
      <w:bCs/>
      <w:smallCaps/>
      <w:color w:val="4F81BD" w:themeColor="accent1"/>
      <w:spacing w:val="5"/>
    </w:rPr>
  </w:style>
  <w:style w:type="character" w:styleId="aff">
    <w:name w:val="Book Title"/>
    <w:basedOn w:val="a3"/>
    <w:uiPriority w:val="33"/>
    <w:qFormat/>
    <w:rsid w:val="00613DC6"/>
    <w:rPr>
      <w:b/>
      <w:bCs/>
      <w:i/>
      <w:iCs/>
      <w:spacing w:val="5"/>
    </w:rPr>
  </w:style>
  <w:style w:type="character" w:customStyle="1" w:styleId="40">
    <w:name w:val="Заголовок 4 Знак"/>
    <w:basedOn w:val="a3"/>
    <w:link w:val="4"/>
    <w:uiPriority w:val="9"/>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qFormat/>
    <w:rsid w:val="009A637A"/>
    <w:pPr>
      <w:widowControl w:val="0"/>
      <w:autoSpaceDE w:val="0"/>
      <w:autoSpaceDN w:val="0"/>
    </w:pPr>
    <w:rPr>
      <w:rFonts w:eastAsia="Times New Roman" w:cs="Calibri"/>
      <w:sz w:val="22"/>
    </w:rPr>
  </w:style>
  <w:style w:type="paragraph" w:customStyle="1" w:styleId="Standard">
    <w:name w:val="Standard"/>
    <w:qFormat/>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2"/>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e">
    <w:name w:val="Абзац списка Знак"/>
    <w:link w:val="ad"/>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f0">
    <w:name w:val="Мади заголовок"/>
    <w:basedOn w:val="ad"/>
    <w:link w:val="aff1"/>
    <w:qFormat/>
    <w:rsid w:val="00561DA5"/>
    <w:pPr>
      <w:spacing w:after="60"/>
      <w:ind w:left="0"/>
      <w:contextualSpacing/>
      <w:jc w:val="center"/>
      <w:outlineLvl w:val="0"/>
    </w:pPr>
    <w:rPr>
      <w:b/>
      <w:kern w:val="32"/>
    </w:rPr>
  </w:style>
  <w:style w:type="character" w:customStyle="1" w:styleId="aff1">
    <w:name w:val="Мади заголовок Знак"/>
    <w:basedOn w:val="ae"/>
    <w:link w:val="aff0"/>
    <w:rsid w:val="00561DA5"/>
    <w:rPr>
      <w:rFonts w:ascii="Times New Roman" w:eastAsia="Times New Roman" w:hAnsi="Times New Roman"/>
      <w:b/>
      <w:kern w:val="32"/>
      <w:sz w:val="24"/>
      <w:szCs w:val="24"/>
    </w:rPr>
  </w:style>
  <w:style w:type="character" w:customStyle="1" w:styleId="af8">
    <w:name w:val="Без интервала Знак"/>
    <w:link w:val="af7"/>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2"/>
    <w:rsid w:val="00324BBB"/>
    <w:pPr>
      <w:widowControl w:val="0"/>
      <w:numPr>
        <w:numId w:val="10"/>
      </w:numPr>
      <w:contextualSpacing/>
    </w:pPr>
    <w:rPr>
      <w:rFonts w:ascii="Courier New" w:hAnsi="Courier New" w:cs="Courier New"/>
      <w:color w:val="000000"/>
    </w:rPr>
  </w:style>
  <w:style w:type="table" w:customStyle="1" w:styleId="24">
    <w:name w:val="Сетка таблицы2"/>
    <w:basedOn w:val="a4"/>
    <w:next w:val="aff2"/>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4"/>
    <w:uiPriority w:val="59"/>
    <w:qFormat/>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styleId="aff3">
    <w:name w:val="annotation reference"/>
    <w:basedOn w:val="a3"/>
    <w:uiPriority w:val="99"/>
    <w:semiHidden/>
    <w:unhideWhenUsed/>
    <w:rsid w:val="007A25E5"/>
    <w:rPr>
      <w:sz w:val="16"/>
      <w:szCs w:val="16"/>
    </w:rPr>
  </w:style>
  <w:style w:type="paragraph" w:styleId="aff4">
    <w:name w:val="annotation text"/>
    <w:basedOn w:val="a2"/>
    <w:link w:val="aff5"/>
    <w:uiPriority w:val="99"/>
    <w:unhideWhenUsed/>
    <w:qFormat/>
    <w:rsid w:val="007A25E5"/>
    <w:pPr>
      <w:spacing w:after="160"/>
    </w:pPr>
    <w:rPr>
      <w:rFonts w:asciiTheme="minorHAnsi" w:eastAsiaTheme="minorHAnsi" w:hAnsiTheme="minorHAnsi" w:cstheme="minorBidi"/>
      <w:sz w:val="20"/>
      <w:szCs w:val="20"/>
      <w:lang w:eastAsia="en-US"/>
    </w:rPr>
  </w:style>
  <w:style w:type="character" w:customStyle="1" w:styleId="aff5">
    <w:name w:val="Текст примечания Знак"/>
    <w:basedOn w:val="a3"/>
    <w:link w:val="aff4"/>
    <w:uiPriority w:val="99"/>
    <w:qFormat/>
    <w:rsid w:val="007A25E5"/>
    <w:rPr>
      <w:rFonts w:asciiTheme="minorHAnsi" w:eastAsiaTheme="minorHAnsi" w:hAnsiTheme="minorHAnsi" w:cstheme="minorBidi"/>
      <w:lang w:eastAsia="en-US"/>
    </w:rPr>
  </w:style>
  <w:style w:type="paragraph" w:styleId="aff6">
    <w:name w:val="annotation subject"/>
    <w:basedOn w:val="aff4"/>
    <w:next w:val="aff4"/>
    <w:link w:val="aff7"/>
    <w:uiPriority w:val="99"/>
    <w:semiHidden/>
    <w:unhideWhenUsed/>
    <w:rsid w:val="005D344E"/>
    <w:pPr>
      <w:spacing w:after="0"/>
    </w:pPr>
    <w:rPr>
      <w:rFonts w:ascii="Times New Roman" w:eastAsia="Times New Roman" w:hAnsi="Times New Roman" w:cs="Times New Roman"/>
      <w:b/>
      <w:bCs/>
      <w:lang w:eastAsia="ru-RU"/>
    </w:rPr>
  </w:style>
  <w:style w:type="character" w:customStyle="1" w:styleId="aff7">
    <w:name w:val="Тема примечания Знак"/>
    <w:basedOn w:val="aff5"/>
    <w:link w:val="aff6"/>
    <w:uiPriority w:val="99"/>
    <w:semiHidden/>
    <w:rsid w:val="005D344E"/>
    <w:rPr>
      <w:rFonts w:ascii="Times New Roman" w:eastAsia="Times New Roman" w:hAnsi="Times New Roman" w:cstheme="minorBidi"/>
      <w:b/>
      <w:bCs/>
      <w:lang w:eastAsia="en-US"/>
    </w:rPr>
  </w:style>
  <w:style w:type="paragraph" w:styleId="HTML">
    <w:name w:val="HTML Preformatted"/>
    <w:basedOn w:val="a2"/>
    <w:link w:val="HTML0"/>
    <w:rsid w:val="0014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3"/>
    <w:link w:val="HTML"/>
    <w:rsid w:val="00144003"/>
    <w:rPr>
      <w:rFonts w:ascii="Courier New" w:eastAsia="Times New Roman" w:hAnsi="Courier New"/>
    </w:rPr>
  </w:style>
  <w:style w:type="character" w:customStyle="1" w:styleId="14">
    <w:name w:val="Неразрешенное упоминание1"/>
    <w:basedOn w:val="a3"/>
    <w:uiPriority w:val="99"/>
    <w:semiHidden/>
    <w:unhideWhenUsed/>
    <w:rsid w:val="00331D9D"/>
    <w:rPr>
      <w:color w:val="605E5C"/>
      <w:shd w:val="clear" w:color="auto" w:fill="E1DFDD"/>
    </w:rPr>
  </w:style>
  <w:style w:type="character" w:styleId="aff8">
    <w:name w:val="footnote reference"/>
    <w:rsid w:val="00D50CCE"/>
    <w:rPr>
      <w:vertAlign w:val="superscript"/>
    </w:rPr>
  </w:style>
  <w:style w:type="paragraph" w:styleId="aff9">
    <w:name w:val="footnote text"/>
    <w:aliases w:val="Знак2,Знак21, Знак,Основной текст с отступом 22,Основной текст с отступом 221,Знак"/>
    <w:basedOn w:val="a2"/>
    <w:link w:val="affa"/>
    <w:uiPriority w:val="99"/>
    <w:qFormat/>
    <w:rsid w:val="00D50CCE"/>
    <w:pPr>
      <w:suppressAutoHyphens/>
      <w:ind w:firstLine="709"/>
      <w:jc w:val="both"/>
    </w:pPr>
    <w:rPr>
      <w:sz w:val="20"/>
      <w:szCs w:val="20"/>
      <w:lang w:eastAsia="ar-SA"/>
    </w:rPr>
  </w:style>
  <w:style w:type="character" w:customStyle="1" w:styleId="affa">
    <w:name w:val="Текст сноски Знак"/>
    <w:aliases w:val="Знак2 Знак,Знак21 Знак, Знак Знак,Основной текст с отступом 22 Знак,Основной текст с отступом 221 Знак,Знак Знак"/>
    <w:basedOn w:val="a3"/>
    <w:link w:val="aff9"/>
    <w:uiPriority w:val="99"/>
    <w:rsid w:val="00D50CCE"/>
    <w:rPr>
      <w:rFonts w:ascii="Times New Roman" w:eastAsia="Times New Roman" w:hAnsi="Times New Roman"/>
      <w:lang w:eastAsia="ar-SA"/>
    </w:rPr>
  </w:style>
  <w:style w:type="character" w:customStyle="1" w:styleId="50">
    <w:name w:val="Заголовок 5 Знак"/>
    <w:basedOn w:val="a3"/>
    <w:link w:val="5"/>
    <w:uiPriority w:val="9"/>
    <w:semiHidden/>
    <w:rsid w:val="001522FB"/>
    <w:rPr>
      <w:rFonts w:asciiTheme="minorHAnsi" w:eastAsiaTheme="majorEastAsia" w:hAnsiTheme="minorHAnsi" w:cstheme="majorBidi"/>
      <w:color w:val="365F91" w:themeColor="accent1" w:themeShade="BF"/>
      <w:kern w:val="2"/>
      <w:sz w:val="22"/>
      <w:szCs w:val="22"/>
      <w:lang w:eastAsia="en-US"/>
    </w:rPr>
  </w:style>
  <w:style w:type="character" w:customStyle="1" w:styleId="60">
    <w:name w:val="Заголовок 6 Знак"/>
    <w:basedOn w:val="a3"/>
    <w:link w:val="6"/>
    <w:uiPriority w:val="9"/>
    <w:semiHidden/>
    <w:rsid w:val="001522FB"/>
    <w:rPr>
      <w:rFonts w:asciiTheme="minorHAnsi" w:eastAsiaTheme="majorEastAsia" w:hAnsiTheme="minorHAnsi" w:cstheme="majorBidi"/>
      <w:i/>
      <w:iCs/>
      <w:color w:val="595959" w:themeColor="text1" w:themeTint="A6"/>
      <w:kern w:val="2"/>
      <w:sz w:val="22"/>
      <w:szCs w:val="22"/>
      <w:lang w:eastAsia="en-US"/>
    </w:rPr>
  </w:style>
  <w:style w:type="character" w:customStyle="1" w:styleId="70">
    <w:name w:val="Заголовок 7 Знак"/>
    <w:basedOn w:val="a3"/>
    <w:link w:val="7"/>
    <w:uiPriority w:val="9"/>
    <w:semiHidden/>
    <w:rsid w:val="001522FB"/>
    <w:rPr>
      <w:rFonts w:asciiTheme="minorHAnsi" w:eastAsiaTheme="majorEastAsia" w:hAnsiTheme="minorHAnsi" w:cstheme="majorBidi"/>
      <w:color w:val="595959" w:themeColor="text1" w:themeTint="A6"/>
      <w:kern w:val="2"/>
      <w:sz w:val="22"/>
      <w:szCs w:val="22"/>
      <w:lang w:eastAsia="en-US"/>
    </w:rPr>
  </w:style>
  <w:style w:type="character" w:customStyle="1" w:styleId="80">
    <w:name w:val="Заголовок 8 Знак"/>
    <w:basedOn w:val="a3"/>
    <w:link w:val="8"/>
    <w:uiPriority w:val="9"/>
    <w:semiHidden/>
    <w:rsid w:val="001522FB"/>
    <w:rPr>
      <w:rFonts w:asciiTheme="minorHAnsi" w:eastAsiaTheme="majorEastAsia" w:hAnsiTheme="minorHAnsi" w:cstheme="majorBidi"/>
      <w:i/>
      <w:iCs/>
      <w:color w:val="272727" w:themeColor="text1" w:themeTint="D8"/>
      <w:kern w:val="2"/>
      <w:sz w:val="22"/>
      <w:szCs w:val="22"/>
      <w:lang w:eastAsia="en-US"/>
    </w:rPr>
  </w:style>
  <w:style w:type="character" w:customStyle="1" w:styleId="90">
    <w:name w:val="Заголовок 9 Знак"/>
    <w:basedOn w:val="a3"/>
    <w:link w:val="9"/>
    <w:uiPriority w:val="9"/>
    <w:semiHidden/>
    <w:rsid w:val="001522FB"/>
    <w:rPr>
      <w:rFonts w:asciiTheme="minorHAnsi" w:eastAsiaTheme="majorEastAsia" w:hAnsiTheme="minorHAnsi" w:cstheme="majorBidi"/>
      <w:color w:val="272727" w:themeColor="text1" w:themeTint="D8"/>
      <w:kern w:val="2"/>
      <w:sz w:val="22"/>
      <w:szCs w:val="22"/>
      <w:lang w:eastAsia="en-US"/>
    </w:rPr>
  </w:style>
  <w:style w:type="character" w:customStyle="1" w:styleId="91">
    <w:name w:val="Основной текст (9)_"/>
    <w:basedOn w:val="a3"/>
    <w:link w:val="92"/>
    <w:rsid w:val="001522FB"/>
    <w:rPr>
      <w:rFonts w:ascii="Lucida Sans Unicode" w:eastAsia="Lucida Sans Unicode" w:hAnsi="Lucida Sans Unicode" w:cs="Lucida Sans Unicode"/>
      <w:b/>
      <w:bCs/>
      <w:spacing w:val="2"/>
      <w:sz w:val="14"/>
      <w:szCs w:val="14"/>
      <w:shd w:val="clear" w:color="auto" w:fill="FFFFFF"/>
    </w:rPr>
  </w:style>
  <w:style w:type="paragraph" w:customStyle="1" w:styleId="92">
    <w:name w:val="Основной текст (9)"/>
    <w:basedOn w:val="a2"/>
    <w:link w:val="91"/>
    <w:rsid w:val="001522FB"/>
    <w:pPr>
      <w:widowControl w:val="0"/>
      <w:shd w:val="clear" w:color="auto" w:fill="FFFFFF"/>
      <w:spacing w:after="240" w:line="0" w:lineRule="atLeast"/>
    </w:pPr>
    <w:rPr>
      <w:rFonts w:ascii="Lucida Sans Unicode" w:eastAsia="Lucida Sans Unicode" w:hAnsi="Lucida Sans Unicode" w:cs="Lucida Sans Unicode"/>
      <w:b/>
      <w:bCs/>
      <w:spacing w:val="2"/>
      <w:sz w:val="14"/>
      <w:szCs w:val="14"/>
    </w:rPr>
  </w:style>
  <w:style w:type="character" w:customStyle="1" w:styleId="affb">
    <w:name w:val="Основной текст_"/>
    <w:basedOn w:val="a3"/>
    <w:link w:val="25"/>
    <w:rsid w:val="001522FB"/>
    <w:rPr>
      <w:rFonts w:eastAsia="Times New Roman"/>
      <w:spacing w:val="13"/>
      <w:sz w:val="16"/>
      <w:szCs w:val="16"/>
      <w:shd w:val="clear" w:color="auto" w:fill="FFFFFF"/>
    </w:rPr>
  </w:style>
  <w:style w:type="paragraph" w:customStyle="1" w:styleId="25">
    <w:name w:val="Основной текст2"/>
    <w:basedOn w:val="a2"/>
    <w:link w:val="affb"/>
    <w:rsid w:val="001522FB"/>
    <w:pPr>
      <w:widowControl w:val="0"/>
      <w:shd w:val="clear" w:color="auto" w:fill="FFFFFF"/>
      <w:spacing w:before="240" w:after="180" w:line="274" w:lineRule="exact"/>
      <w:jc w:val="both"/>
    </w:pPr>
    <w:rPr>
      <w:rFonts w:ascii="Calibri" w:hAnsi="Calibri"/>
      <w:spacing w:val="13"/>
      <w:sz w:val="16"/>
      <w:szCs w:val="16"/>
    </w:rPr>
  </w:style>
  <w:style w:type="character" w:customStyle="1" w:styleId="LucidaSansUnicode7pt0pt">
    <w:name w:val="Основной текст + Lucida Sans Unicode;7 pt;Полужирный;Интервал 0 pt"/>
    <w:basedOn w:val="affb"/>
    <w:rsid w:val="001522FB"/>
    <w:rPr>
      <w:rFonts w:ascii="Lucida Sans Unicode" w:eastAsia="Lucida Sans Unicode" w:hAnsi="Lucida Sans Unicode" w:cs="Lucida Sans Unicode"/>
      <w:b/>
      <w:bCs/>
      <w:color w:val="000000"/>
      <w:spacing w:val="2"/>
      <w:w w:val="100"/>
      <w:position w:val="0"/>
      <w:sz w:val="14"/>
      <w:szCs w:val="14"/>
      <w:shd w:val="clear" w:color="auto" w:fill="FFFFFF"/>
      <w:lang w:val="en-US"/>
    </w:rPr>
  </w:style>
  <w:style w:type="character" w:customStyle="1" w:styleId="15">
    <w:name w:val="Основной текст1"/>
    <w:basedOn w:val="affb"/>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none"/>
      <w:shd w:val="clear" w:color="auto" w:fill="FFFFFF"/>
      <w:lang w:val="ru-RU"/>
    </w:rPr>
  </w:style>
  <w:style w:type="character" w:customStyle="1" w:styleId="10pt0pt">
    <w:name w:val="Основной текст + 10 pt;Интервал 0 pt"/>
    <w:basedOn w:val="affb"/>
    <w:rsid w:val="001522F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affc">
    <w:name w:val="Подпись к таблице"/>
    <w:basedOn w:val="a3"/>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single"/>
      <w:lang w:val="ru-RU"/>
    </w:rPr>
  </w:style>
  <w:style w:type="table" w:customStyle="1" w:styleId="16">
    <w:name w:val="Сетка таблицы1"/>
    <w:basedOn w:val="a4"/>
    <w:next w:val="aff2"/>
    <w:uiPriority w:val="39"/>
    <w:rsid w:val="001522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522FB"/>
    <w:rPr>
      <w:rFonts w:ascii="Times New Roman" w:eastAsia="Times New Roman" w:hAnsi="Times New Roman"/>
      <w:color w:val="000000"/>
      <w:sz w:val="24"/>
    </w:rPr>
  </w:style>
  <w:style w:type="table" w:styleId="18">
    <w:name w:val="Table Simple 1"/>
    <w:basedOn w:val="a4"/>
    <w:rsid w:val="001522FB"/>
    <w:pPr>
      <w:spacing w:after="200" w:line="276" w:lineRule="auto"/>
    </w:pPr>
    <w:rPr>
      <w:rFonts w:eastAsia="Times New Roman"/>
      <w:color w:val="00000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2"/>
    <w:rsid w:val="001522FB"/>
    <w:pPr>
      <w:spacing w:before="100" w:beforeAutospacing="1" w:after="100" w:afterAutospacing="1"/>
    </w:pPr>
    <w:rPr>
      <w:lang w:eastAsia="zh-CN"/>
    </w:rPr>
  </w:style>
  <w:style w:type="numbering" w:customStyle="1" w:styleId="19">
    <w:name w:val="Нет списка1"/>
    <w:next w:val="a5"/>
    <w:uiPriority w:val="99"/>
    <w:semiHidden/>
    <w:unhideWhenUsed/>
    <w:rsid w:val="001522FB"/>
  </w:style>
  <w:style w:type="paragraph" w:styleId="affd">
    <w:name w:val="header"/>
    <w:basedOn w:val="a2"/>
    <w:link w:val="affe"/>
    <w:uiPriority w:val="99"/>
    <w:rsid w:val="001522FB"/>
    <w:pPr>
      <w:tabs>
        <w:tab w:val="center" w:pos="4677"/>
        <w:tab w:val="right" w:pos="9355"/>
      </w:tabs>
      <w:autoSpaceDE w:val="0"/>
      <w:autoSpaceDN w:val="0"/>
    </w:pPr>
  </w:style>
  <w:style w:type="character" w:customStyle="1" w:styleId="affe">
    <w:name w:val="Верхний колонтитул Знак"/>
    <w:basedOn w:val="a3"/>
    <w:link w:val="affd"/>
    <w:uiPriority w:val="99"/>
    <w:rsid w:val="001522FB"/>
    <w:rPr>
      <w:rFonts w:ascii="Times New Roman" w:eastAsia="Times New Roman" w:hAnsi="Times New Roman"/>
      <w:sz w:val="24"/>
      <w:szCs w:val="24"/>
    </w:rPr>
  </w:style>
  <w:style w:type="paragraph" w:styleId="afff">
    <w:name w:val="footer"/>
    <w:basedOn w:val="a2"/>
    <w:link w:val="afff0"/>
    <w:uiPriority w:val="99"/>
    <w:rsid w:val="001522FB"/>
    <w:pPr>
      <w:tabs>
        <w:tab w:val="center" w:pos="4677"/>
        <w:tab w:val="right" w:pos="9355"/>
      </w:tabs>
      <w:autoSpaceDE w:val="0"/>
      <w:autoSpaceDN w:val="0"/>
    </w:pPr>
  </w:style>
  <w:style w:type="character" w:customStyle="1" w:styleId="afff0">
    <w:name w:val="Нижний колонтитул Знак"/>
    <w:basedOn w:val="a3"/>
    <w:link w:val="afff"/>
    <w:uiPriority w:val="99"/>
    <w:rsid w:val="001522FB"/>
    <w:rPr>
      <w:rFonts w:ascii="Times New Roman" w:eastAsia="Times New Roman" w:hAnsi="Times New Roman"/>
      <w:sz w:val="24"/>
      <w:szCs w:val="24"/>
    </w:rPr>
  </w:style>
  <w:style w:type="paragraph" w:customStyle="1" w:styleId="afff1">
    <w:name w:val="Разделитель"/>
    <w:basedOn w:val="a2"/>
    <w:link w:val="afff2"/>
    <w:uiPriority w:val="99"/>
    <w:rsid w:val="001522FB"/>
    <w:pPr>
      <w:autoSpaceDE w:val="0"/>
      <w:autoSpaceDN w:val="0"/>
    </w:pPr>
    <w:rPr>
      <w:color w:val="FF0000"/>
      <w:sz w:val="16"/>
      <w:szCs w:val="16"/>
    </w:rPr>
  </w:style>
  <w:style w:type="character" w:customStyle="1" w:styleId="afff2">
    <w:name w:val="Разделитель Знак"/>
    <w:basedOn w:val="a3"/>
    <w:link w:val="afff1"/>
    <w:uiPriority w:val="99"/>
    <w:locked/>
    <w:rsid w:val="001522FB"/>
    <w:rPr>
      <w:rFonts w:ascii="Times New Roman" w:eastAsia="Times New Roman" w:hAnsi="Times New Roman"/>
      <w:color w:val="FF0000"/>
      <w:sz w:val="16"/>
      <w:szCs w:val="16"/>
    </w:rPr>
  </w:style>
  <w:style w:type="paragraph" w:customStyle="1" w:styleId="afff3">
    <w:name w:val="Текст заполнения"/>
    <w:basedOn w:val="a2"/>
    <w:rsid w:val="001522FB"/>
    <w:pPr>
      <w:autoSpaceDE w:val="0"/>
      <w:autoSpaceDN w:val="0"/>
      <w:jc w:val="center"/>
    </w:pPr>
  </w:style>
  <w:style w:type="paragraph" w:customStyle="1" w:styleId="a0">
    <w:name w:val="Пункт контракта"/>
    <w:basedOn w:val="20"/>
    <w:qFormat/>
    <w:rsid w:val="00C730D3"/>
    <w:pPr>
      <w:keepNext w:val="0"/>
      <w:keepLines w:val="0"/>
      <w:numPr>
        <w:ilvl w:val="1"/>
        <w:numId w:val="16"/>
      </w:numPr>
      <w:tabs>
        <w:tab w:val="num" w:pos="0"/>
        <w:tab w:val="num" w:pos="360"/>
      </w:tabs>
      <w:suppressAutoHyphens/>
      <w:spacing w:before="0"/>
      <w:ind w:left="-709" w:firstLine="0"/>
      <w:jc w:val="both"/>
    </w:pPr>
    <w:rPr>
      <w:rFonts w:ascii="Times New Roman" w:eastAsia="Times New Roman" w:hAnsi="Times New Roman" w:cs="Times New Roman"/>
      <w:color w:val="auto"/>
      <w:sz w:val="24"/>
      <w:lang w:val="en-US" w:eastAsia="en-US"/>
    </w:rPr>
  </w:style>
  <w:style w:type="paragraph" w:customStyle="1" w:styleId="a1">
    <w:name w:val="Подпункт контракта"/>
    <w:basedOn w:val="3"/>
    <w:qFormat/>
    <w:rsid w:val="00C730D3"/>
    <w:pPr>
      <w:keepNext w:val="0"/>
      <w:keepLines w:val="0"/>
      <w:numPr>
        <w:ilvl w:val="2"/>
        <w:numId w:val="16"/>
      </w:numPr>
      <w:tabs>
        <w:tab w:val="num" w:pos="0"/>
        <w:tab w:val="num" w:pos="360"/>
      </w:tabs>
      <w:suppressAutoHyphens/>
      <w:spacing w:before="0"/>
      <w:ind w:firstLine="0"/>
      <w:jc w:val="both"/>
    </w:pPr>
    <w:rPr>
      <w:rFonts w:ascii="Times New Roman" w:eastAsia="Times New Roman" w:hAnsi="Times New Roman" w:cs="Times New Roman"/>
      <w:color w:val="auto"/>
      <w:lang w:eastAsia="ar-SA"/>
    </w:rPr>
  </w:style>
  <w:style w:type="paragraph" w:customStyle="1" w:styleId="a">
    <w:name w:val="Раздел контракта"/>
    <w:basedOn w:val="1"/>
    <w:next w:val="a0"/>
    <w:qFormat/>
    <w:rsid w:val="00C730D3"/>
    <w:pPr>
      <w:keepNext w:val="0"/>
      <w:keepLines w:val="0"/>
      <w:numPr>
        <w:numId w:val="16"/>
      </w:numPr>
      <w:tabs>
        <w:tab w:val="num" w:pos="360"/>
      </w:tabs>
      <w:suppressAutoHyphens/>
      <w:spacing w:before="120" w:after="120"/>
      <w:ind w:firstLine="709"/>
      <w:jc w:val="center"/>
    </w:pPr>
    <w:rPr>
      <w:rFonts w:ascii="Times New Roman" w:eastAsia="Times New Roman" w:hAnsi="Times New Roman" w:cs="Times New Roman"/>
      <w:color w:val="auto"/>
      <w:sz w:val="24"/>
      <w:lang w:eastAsia="ar-SA"/>
    </w:rPr>
  </w:style>
  <w:style w:type="character" w:customStyle="1" w:styleId="26">
    <w:name w:val="Неразрешенное упоминание2"/>
    <w:basedOn w:val="a3"/>
    <w:uiPriority w:val="99"/>
    <w:semiHidden/>
    <w:unhideWhenUsed/>
    <w:rsid w:val="00816C5D"/>
    <w:rPr>
      <w:color w:val="605E5C"/>
      <w:shd w:val="clear" w:color="auto" w:fill="E1DFDD"/>
    </w:rPr>
  </w:style>
  <w:style w:type="paragraph" w:customStyle="1" w:styleId="afff4">
    <w:name w:val="Нормальный"/>
    <w:rsid w:val="009739C3"/>
    <w:pPr>
      <w:widowControl w:val="0"/>
      <w:suppressAutoHyphens/>
    </w:pPr>
    <w:rPr>
      <w:rFonts w:ascii="Times New Roman" w:eastAsia="Times New Roman" w:hAnsi="Times New Roman"/>
      <w:lang w:eastAsia="ar-SA"/>
    </w:rPr>
  </w:style>
  <w:style w:type="character" w:customStyle="1" w:styleId="33">
    <w:name w:val="Неразрешенное упоминание3"/>
    <w:basedOn w:val="a3"/>
    <w:uiPriority w:val="99"/>
    <w:semiHidden/>
    <w:unhideWhenUsed/>
    <w:rsid w:val="00DF1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0284227">
      <w:bodyDiv w:val="1"/>
      <w:marLeft w:val="0"/>
      <w:marRight w:val="0"/>
      <w:marTop w:val="0"/>
      <w:marBottom w:val="0"/>
      <w:divBdr>
        <w:top w:val="none" w:sz="0" w:space="0" w:color="auto"/>
        <w:left w:val="none" w:sz="0" w:space="0" w:color="auto"/>
        <w:bottom w:val="none" w:sz="0" w:space="0" w:color="auto"/>
        <w:right w:val="none" w:sz="0" w:space="0" w:color="auto"/>
      </w:divBdr>
      <w:divsChild>
        <w:div w:id="1801878617">
          <w:marLeft w:val="0"/>
          <w:marRight w:val="0"/>
          <w:marTop w:val="0"/>
          <w:marBottom w:val="0"/>
          <w:divBdr>
            <w:top w:val="none" w:sz="0" w:space="0" w:color="auto"/>
            <w:left w:val="none" w:sz="0" w:space="0" w:color="auto"/>
            <w:bottom w:val="none" w:sz="0" w:space="0" w:color="auto"/>
            <w:right w:val="none" w:sz="0" w:space="0" w:color="auto"/>
          </w:divBdr>
        </w:div>
      </w:divsChild>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83655765">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84109728">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708383182">
      <w:bodyDiv w:val="1"/>
      <w:marLeft w:val="0"/>
      <w:marRight w:val="0"/>
      <w:marTop w:val="0"/>
      <w:marBottom w:val="0"/>
      <w:divBdr>
        <w:top w:val="none" w:sz="0" w:space="0" w:color="auto"/>
        <w:left w:val="none" w:sz="0" w:space="0" w:color="auto"/>
        <w:bottom w:val="none" w:sz="0" w:space="0" w:color="auto"/>
        <w:right w:val="none" w:sz="0" w:space="0" w:color="auto"/>
      </w:divBdr>
      <w:divsChild>
        <w:div w:id="2016685160">
          <w:marLeft w:val="0"/>
          <w:marRight w:val="0"/>
          <w:marTop w:val="0"/>
          <w:marBottom w:val="0"/>
          <w:divBdr>
            <w:top w:val="none" w:sz="0" w:space="0" w:color="auto"/>
            <w:left w:val="none" w:sz="0" w:space="0" w:color="auto"/>
            <w:bottom w:val="none" w:sz="0" w:space="0" w:color="auto"/>
            <w:right w:val="none" w:sz="0" w:space="0" w:color="auto"/>
          </w:divBdr>
          <w:divsChild>
            <w:div w:id="29497779">
              <w:marLeft w:val="0"/>
              <w:marRight w:val="0"/>
              <w:marTop w:val="0"/>
              <w:marBottom w:val="180"/>
              <w:divBdr>
                <w:top w:val="none" w:sz="0" w:space="0" w:color="auto"/>
                <w:left w:val="none" w:sz="0" w:space="0" w:color="auto"/>
                <w:bottom w:val="none" w:sz="0" w:space="0" w:color="auto"/>
                <w:right w:val="none" w:sz="0" w:space="0" w:color="auto"/>
              </w:divBdr>
              <w:divsChild>
                <w:div w:id="14015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83056922">
      <w:bodyDiv w:val="1"/>
      <w:marLeft w:val="0"/>
      <w:marRight w:val="0"/>
      <w:marTop w:val="0"/>
      <w:marBottom w:val="0"/>
      <w:divBdr>
        <w:top w:val="none" w:sz="0" w:space="0" w:color="auto"/>
        <w:left w:val="none" w:sz="0" w:space="0" w:color="auto"/>
        <w:bottom w:val="none" w:sz="0" w:space="0" w:color="auto"/>
        <w:right w:val="none" w:sz="0" w:space="0" w:color="auto"/>
      </w:divBdr>
      <w:divsChild>
        <w:div w:id="1615596227">
          <w:marLeft w:val="0"/>
          <w:marRight w:val="0"/>
          <w:marTop w:val="0"/>
          <w:marBottom w:val="180"/>
          <w:divBdr>
            <w:top w:val="none" w:sz="0" w:space="0" w:color="auto"/>
            <w:left w:val="none" w:sz="0" w:space="0" w:color="auto"/>
            <w:bottom w:val="none" w:sz="0" w:space="0" w:color="auto"/>
            <w:right w:val="none" w:sz="0" w:space="0" w:color="auto"/>
          </w:divBdr>
          <w:divsChild>
            <w:div w:id="11611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0964">
      <w:bodyDiv w:val="1"/>
      <w:marLeft w:val="0"/>
      <w:marRight w:val="0"/>
      <w:marTop w:val="0"/>
      <w:marBottom w:val="0"/>
      <w:divBdr>
        <w:top w:val="none" w:sz="0" w:space="0" w:color="auto"/>
        <w:left w:val="none" w:sz="0" w:space="0" w:color="auto"/>
        <w:bottom w:val="none" w:sz="0" w:space="0" w:color="auto"/>
        <w:right w:val="none" w:sz="0" w:space="0" w:color="auto"/>
      </w:divBdr>
      <w:divsChild>
        <w:div w:id="832985085">
          <w:marLeft w:val="0"/>
          <w:marRight w:val="0"/>
          <w:marTop w:val="0"/>
          <w:marBottom w:val="180"/>
          <w:divBdr>
            <w:top w:val="none" w:sz="0" w:space="0" w:color="auto"/>
            <w:left w:val="none" w:sz="0" w:space="0" w:color="auto"/>
            <w:bottom w:val="none" w:sz="0" w:space="0" w:color="auto"/>
            <w:right w:val="none" w:sz="0" w:space="0" w:color="auto"/>
          </w:divBdr>
          <w:divsChild>
            <w:div w:id="6646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992220864">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096756332">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62702609">
      <w:bodyDiv w:val="1"/>
      <w:marLeft w:val="0"/>
      <w:marRight w:val="0"/>
      <w:marTop w:val="0"/>
      <w:marBottom w:val="0"/>
      <w:divBdr>
        <w:top w:val="none" w:sz="0" w:space="0" w:color="auto"/>
        <w:left w:val="none" w:sz="0" w:space="0" w:color="auto"/>
        <w:bottom w:val="none" w:sz="0" w:space="0" w:color="auto"/>
        <w:right w:val="none" w:sz="0" w:space="0" w:color="auto"/>
      </w:divBdr>
      <w:divsChild>
        <w:div w:id="563679905">
          <w:marLeft w:val="0"/>
          <w:marRight w:val="0"/>
          <w:marTop w:val="0"/>
          <w:marBottom w:val="0"/>
          <w:divBdr>
            <w:top w:val="none" w:sz="0" w:space="0" w:color="auto"/>
            <w:left w:val="none" w:sz="0" w:space="0" w:color="auto"/>
            <w:bottom w:val="none" w:sz="0" w:space="0" w:color="auto"/>
            <w:right w:val="none" w:sz="0" w:space="0" w:color="auto"/>
          </w:divBdr>
        </w:div>
      </w:divsChild>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17882020">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1835008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553736183">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762337097">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1884901307">
      <w:bodyDiv w:val="1"/>
      <w:marLeft w:val="0"/>
      <w:marRight w:val="0"/>
      <w:marTop w:val="0"/>
      <w:marBottom w:val="0"/>
      <w:divBdr>
        <w:top w:val="none" w:sz="0" w:space="0" w:color="auto"/>
        <w:left w:val="none" w:sz="0" w:space="0" w:color="auto"/>
        <w:bottom w:val="none" w:sz="0" w:space="0" w:color="auto"/>
        <w:right w:val="none" w:sz="0" w:space="0" w:color="auto"/>
      </w:divBdr>
    </w:div>
    <w:div w:id="1978298164">
      <w:bodyDiv w:val="1"/>
      <w:marLeft w:val="0"/>
      <w:marRight w:val="0"/>
      <w:marTop w:val="0"/>
      <w:marBottom w:val="0"/>
      <w:divBdr>
        <w:top w:val="none" w:sz="0" w:space="0" w:color="auto"/>
        <w:left w:val="none" w:sz="0" w:space="0" w:color="auto"/>
        <w:bottom w:val="none" w:sz="0" w:space="0" w:color="auto"/>
        <w:right w:val="none" w:sz="0" w:space="0" w:color="auto"/>
      </w:divBdr>
      <w:divsChild>
        <w:div w:id="1607999675">
          <w:marLeft w:val="0"/>
          <w:marRight w:val="0"/>
          <w:marTop w:val="0"/>
          <w:marBottom w:val="0"/>
          <w:divBdr>
            <w:top w:val="none" w:sz="0" w:space="0" w:color="auto"/>
            <w:left w:val="none" w:sz="0" w:space="0" w:color="auto"/>
            <w:bottom w:val="none" w:sz="0" w:space="0" w:color="auto"/>
            <w:right w:val="none" w:sz="0" w:space="0" w:color="auto"/>
          </w:divBdr>
          <w:divsChild>
            <w:div w:id="1918906187">
              <w:marLeft w:val="0"/>
              <w:marRight w:val="0"/>
              <w:marTop w:val="0"/>
              <w:marBottom w:val="180"/>
              <w:divBdr>
                <w:top w:val="none" w:sz="0" w:space="0" w:color="auto"/>
                <w:left w:val="none" w:sz="0" w:space="0" w:color="auto"/>
                <w:bottom w:val="none" w:sz="0" w:space="0" w:color="auto"/>
                <w:right w:val="none" w:sz="0" w:space="0" w:color="auto"/>
              </w:divBdr>
              <w:divsChild>
                <w:div w:id="9453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4093">
      <w:bodyDiv w:val="1"/>
      <w:marLeft w:val="0"/>
      <w:marRight w:val="0"/>
      <w:marTop w:val="0"/>
      <w:marBottom w:val="0"/>
      <w:divBdr>
        <w:top w:val="none" w:sz="0" w:space="0" w:color="auto"/>
        <w:left w:val="none" w:sz="0" w:space="0" w:color="auto"/>
        <w:bottom w:val="none" w:sz="0" w:space="0" w:color="auto"/>
        <w:right w:val="none" w:sz="0" w:space="0" w:color="auto"/>
      </w:divBdr>
    </w:div>
    <w:div w:id="2023046859">
      <w:bodyDiv w:val="1"/>
      <w:marLeft w:val="0"/>
      <w:marRight w:val="0"/>
      <w:marTop w:val="0"/>
      <w:marBottom w:val="0"/>
      <w:divBdr>
        <w:top w:val="none" w:sz="0" w:space="0" w:color="auto"/>
        <w:left w:val="none" w:sz="0" w:space="0" w:color="auto"/>
        <w:bottom w:val="none" w:sz="0" w:space="0" w:color="auto"/>
        <w:right w:val="none" w:sz="0" w:space="0" w:color="auto"/>
      </w:divBdr>
      <w:divsChild>
        <w:div w:id="1765296009">
          <w:marLeft w:val="0"/>
          <w:marRight w:val="0"/>
          <w:marTop w:val="0"/>
          <w:marBottom w:val="0"/>
          <w:divBdr>
            <w:top w:val="none" w:sz="0" w:space="0" w:color="auto"/>
            <w:left w:val="none" w:sz="0" w:space="0" w:color="auto"/>
            <w:bottom w:val="none" w:sz="0" w:space="0" w:color="auto"/>
            <w:right w:val="none" w:sz="0" w:space="0" w:color="auto"/>
          </w:divBdr>
          <w:divsChild>
            <w:div w:id="243927157">
              <w:marLeft w:val="0"/>
              <w:marRight w:val="0"/>
              <w:marTop w:val="0"/>
              <w:marBottom w:val="180"/>
              <w:divBdr>
                <w:top w:val="none" w:sz="0" w:space="0" w:color="auto"/>
                <w:left w:val="none" w:sz="0" w:space="0" w:color="auto"/>
                <w:bottom w:val="none" w:sz="0" w:space="0" w:color="auto"/>
                <w:right w:val="none" w:sz="0" w:space="0" w:color="auto"/>
              </w:divBdr>
              <w:divsChild>
                <w:div w:id="12489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00909972">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profile/1042085106?lang=ru" TargetMode="External"/><Relationship Id="rId13" Type="http://schemas.openxmlformats.org/officeDocument/2006/relationships/hyperlink" Target="https://yandex.ru/profile/1042085106?lang=ru" TargetMode="External"/><Relationship Id="rId18" Type="http://schemas.openxmlformats.org/officeDocument/2006/relationships/hyperlink" Target="http://www.vfmadi.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andex.ru/profile/1042085106?lang=ru" TargetMode="External"/><Relationship Id="rId17" Type="http://schemas.openxmlformats.org/officeDocument/2006/relationships/hyperlink" Target="https://yandex.ru/profile/1042085106?lang=ru" TargetMode="External"/><Relationship Id="rId2" Type="http://schemas.openxmlformats.org/officeDocument/2006/relationships/numbering" Target="numbering.xml"/><Relationship Id="rId16" Type="http://schemas.openxmlformats.org/officeDocument/2006/relationships/hyperlink" Target="http://www.vfmadi.ru"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profile/1042085106?lang=ru" TargetMode="External"/><Relationship Id="rId5" Type="http://schemas.openxmlformats.org/officeDocument/2006/relationships/webSettings" Target="webSettings.xml"/><Relationship Id="rId15" Type="http://schemas.openxmlformats.org/officeDocument/2006/relationships/hyperlink" Target="http://www.vfmadi.ru" TargetMode="External"/><Relationship Id="rId10" Type="http://schemas.openxmlformats.org/officeDocument/2006/relationships/hyperlink" Target="https://yandex.ru/profile/1042085106?lang=ru" TargetMode="External"/><Relationship Id="rId19" Type="http://schemas.openxmlformats.org/officeDocument/2006/relationships/hyperlink" Target="https://yandex.ru/profile/1042085106?lang=ru" TargetMode="External"/><Relationship Id="rId4" Type="http://schemas.openxmlformats.org/officeDocument/2006/relationships/settings" Target="settings.xml"/><Relationship Id="rId9" Type="http://schemas.openxmlformats.org/officeDocument/2006/relationships/hyperlink" Target="https://yandex.ru/profile/1042085106?lang=ru" TargetMode="External"/><Relationship Id="rId14" Type="http://schemas.openxmlformats.org/officeDocument/2006/relationships/hyperlink" Target="https://yandex.ru/profile/1042085106?lang=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0CC5-75F4-474D-A74F-C8D00DCA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6900</Words>
  <Characters>39330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46138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9</cp:revision>
  <cp:lastPrinted>2026-07-23T13:27:00Z</cp:lastPrinted>
  <dcterms:created xsi:type="dcterms:W3CDTF">2026-07-30T12:35:00Z</dcterms:created>
  <dcterms:modified xsi:type="dcterms:W3CDTF">2026-08-10T08:30:00Z</dcterms:modified>
</cp:coreProperties>
</file>