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ACF" w:rsidRPr="000B23F6" w:rsidRDefault="00415ACF" w:rsidP="00415ACF">
      <w:pPr>
        <w:jc w:val="center"/>
        <w:outlineLvl w:val="8"/>
        <w:rPr>
          <w:b/>
          <w:caps/>
        </w:rPr>
      </w:pPr>
      <w:r w:rsidRPr="000B23F6">
        <w:rPr>
          <w:b/>
          <w:bCs/>
        </w:rPr>
        <w:t>КОНТРАКТ</w:t>
      </w:r>
      <w:r w:rsidR="00043663" w:rsidRPr="000B23F6">
        <w:rPr>
          <w:b/>
          <w:caps/>
        </w:rPr>
        <w:t xml:space="preserve"> № </w:t>
      </w:r>
      <w:r w:rsidR="00C41D1C" w:rsidRPr="000B23F6">
        <w:rPr>
          <w:b/>
          <w:caps/>
        </w:rPr>
        <w:t>________</w:t>
      </w:r>
    </w:p>
    <w:p w:rsidR="00415ACF" w:rsidRPr="000B23F6" w:rsidRDefault="00415ACF" w:rsidP="00415ACF">
      <w:pPr>
        <w:pStyle w:val="ConsPlusNormal"/>
        <w:jc w:val="center"/>
        <w:rPr>
          <w:rFonts w:ascii="Times New Roman" w:hAnsi="Times New Roman" w:cs="Times New Roman"/>
          <w:sz w:val="24"/>
          <w:szCs w:val="24"/>
        </w:rPr>
      </w:pPr>
    </w:p>
    <w:p w:rsidR="00415ACF" w:rsidRPr="000B23F6" w:rsidRDefault="00415ACF" w:rsidP="00415ACF">
      <w:pPr>
        <w:widowControl w:val="0"/>
        <w:tabs>
          <w:tab w:val="left" w:pos="7655"/>
        </w:tabs>
        <w:suppressAutoHyphens/>
        <w:jc w:val="both"/>
      </w:pPr>
      <w:r w:rsidRPr="000B23F6">
        <w:t xml:space="preserve">г. Санкт-Петербург                                                                      </w:t>
      </w:r>
      <w:r w:rsidR="000C6B71" w:rsidRPr="000B23F6">
        <w:t xml:space="preserve">            </w:t>
      </w:r>
      <w:r w:rsidR="00280AA9">
        <w:t xml:space="preserve">  «___» </w:t>
      </w:r>
      <w:r w:rsidR="00382C7A" w:rsidRPr="000B23F6">
        <w:t>________</w:t>
      </w:r>
      <w:r w:rsidR="000C6B71" w:rsidRPr="000B23F6">
        <w:t xml:space="preserve">  </w:t>
      </w:r>
      <w:r w:rsidRPr="000B23F6">
        <w:t>20</w:t>
      </w:r>
      <w:r w:rsidR="001C4A72" w:rsidRPr="000B23F6">
        <w:t>2</w:t>
      </w:r>
      <w:r w:rsidR="00F85E47">
        <w:t>6</w:t>
      </w:r>
      <w:r w:rsidRPr="000B23F6">
        <w:rPr>
          <w:caps/>
        </w:rPr>
        <w:t xml:space="preserve"> </w:t>
      </w:r>
      <w:r w:rsidRPr="000B23F6">
        <w:t>г.</w:t>
      </w:r>
    </w:p>
    <w:p w:rsidR="00415ACF" w:rsidRPr="000B23F6" w:rsidRDefault="000C6B71" w:rsidP="000C6B71">
      <w:pPr>
        <w:tabs>
          <w:tab w:val="left" w:pos="7655"/>
        </w:tabs>
        <w:jc w:val="both"/>
      </w:pPr>
      <w:r w:rsidRPr="000B23F6">
        <w:tab/>
      </w:r>
    </w:p>
    <w:p w:rsidR="00590BF2" w:rsidRPr="000B23F6" w:rsidRDefault="00415ACF" w:rsidP="00590BF2">
      <w:pPr>
        <w:ind w:firstLine="709"/>
        <w:jc w:val="both"/>
        <w:rPr>
          <w:bCs/>
        </w:rPr>
      </w:pPr>
      <w:r w:rsidRPr="000B23F6">
        <w:rPr>
          <w:b/>
          <w:bCs/>
        </w:rPr>
        <w:t>Федеральное государственное бюджетное научное учреждение «Институт экспериментальной медицины» (ФГБНУ «ИЭМ»)</w:t>
      </w:r>
      <w:r w:rsidRPr="000B23F6">
        <w:rPr>
          <w:bCs/>
        </w:rPr>
        <w:t xml:space="preserve">, в </w:t>
      </w:r>
      <w:r w:rsidR="00043663" w:rsidRPr="000B23F6">
        <w:rPr>
          <w:bCs/>
        </w:rPr>
        <w:t>лице</w:t>
      </w:r>
      <w:r w:rsidR="00590BF2" w:rsidRPr="000B23F6">
        <w:rPr>
          <w:bCs/>
        </w:rPr>
        <w:t xml:space="preserve"> </w:t>
      </w:r>
      <w:r w:rsidR="00C41D1C" w:rsidRPr="000B23F6">
        <w:rPr>
          <w:bCs/>
        </w:rPr>
        <w:t>______________</w:t>
      </w:r>
      <w:r w:rsidR="00323C99" w:rsidRPr="000B23F6">
        <w:rPr>
          <w:bCs/>
        </w:rPr>
        <w:t xml:space="preserve"> </w:t>
      </w:r>
      <w:r w:rsidR="00C41D1C" w:rsidRPr="000B23F6">
        <w:rPr>
          <w:bCs/>
        </w:rPr>
        <w:t>_________________</w:t>
      </w:r>
      <w:r w:rsidR="00590BF2" w:rsidRPr="000B23F6">
        <w:rPr>
          <w:bCs/>
        </w:rPr>
        <w:t xml:space="preserve">, действующего на </w:t>
      </w:r>
      <w:r w:rsidR="00323C99" w:rsidRPr="000B23F6">
        <w:rPr>
          <w:bCs/>
        </w:rPr>
        <w:t xml:space="preserve">основании </w:t>
      </w:r>
      <w:r w:rsidR="00C41D1C" w:rsidRPr="000B23F6">
        <w:rPr>
          <w:bCs/>
        </w:rPr>
        <w:t>__________________</w:t>
      </w:r>
      <w:r w:rsidR="00323C99" w:rsidRPr="000B23F6">
        <w:rPr>
          <w:bCs/>
        </w:rPr>
        <w:t>,</w:t>
      </w:r>
      <w:r w:rsidR="00043663" w:rsidRPr="000B23F6">
        <w:rPr>
          <w:bCs/>
        </w:rPr>
        <w:t xml:space="preserve"> именуемое в дальнейшем «Заказчик», с одной стороны, и </w:t>
      </w:r>
    </w:p>
    <w:p w:rsidR="00C41D1C" w:rsidRPr="000B23F6" w:rsidRDefault="00C41D1C" w:rsidP="00590BF2">
      <w:pPr>
        <w:ind w:firstLine="709"/>
        <w:jc w:val="both"/>
        <w:rPr>
          <w:bCs/>
        </w:rPr>
      </w:pPr>
      <w:r w:rsidRPr="000B23F6">
        <w:rPr>
          <w:b/>
          <w:bCs/>
        </w:rPr>
        <w:t>____________________________</w:t>
      </w:r>
      <w:r w:rsidR="00043663" w:rsidRPr="000B23F6">
        <w:rPr>
          <w:bCs/>
        </w:rPr>
        <w:t>, именуем</w:t>
      </w:r>
      <w:r w:rsidR="00323C99" w:rsidRPr="000B23F6">
        <w:rPr>
          <w:bCs/>
        </w:rPr>
        <w:t>ый</w:t>
      </w:r>
      <w:r w:rsidR="00D83B4F">
        <w:rPr>
          <w:bCs/>
        </w:rPr>
        <w:t xml:space="preserve"> </w:t>
      </w:r>
      <w:r w:rsidR="00043663" w:rsidRPr="000B23F6">
        <w:rPr>
          <w:bCs/>
        </w:rPr>
        <w:t xml:space="preserve">в дальнейшем «Поставщик», </w:t>
      </w:r>
      <w:r w:rsidR="009B1CBE" w:rsidRPr="000B23F6">
        <w:rPr>
          <w:bCs/>
        </w:rPr>
        <w:t xml:space="preserve">в лице </w:t>
      </w:r>
      <w:r w:rsidRPr="000B23F6">
        <w:rPr>
          <w:bCs/>
        </w:rPr>
        <w:t>_____________</w:t>
      </w:r>
      <w:r w:rsidR="009B1CBE" w:rsidRPr="000B23F6">
        <w:rPr>
          <w:bCs/>
        </w:rPr>
        <w:t xml:space="preserve"> </w:t>
      </w:r>
      <w:r w:rsidR="00043663" w:rsidRPr="000B23F6">
        <w:rPr>
          <w:bCs/>
        </w:rPr>
        <w:t xml:space="preserve"> действующ</w:t>
      </w:r>
      <w:r w:rsidR="00323C99" w:rsidRPr="000B23F6">
        <w:rPr>
          <w:bCs/>
        </w:rPr>
        <w:t>ий</w:t>
      </w:r>
      <w:r w:rsidR="00043663" w:rsidRPr="000B23F6">
        <w:rPr>
          <w:bCs/>
        </w:rPr>
        <w:t xml:space="preserve"> на основании </w:t>
      </w:r>
      <w:r w:rsidR="001D56FF">
        <w:rPr>
          <w:bCs/>
        </w:rPr>
        <w:t>__________</w:t>
      </w:r>
      <w:r w:rsidR="00043663" w:rsidRPr="000B23F6">
        <w:rPr>
          <w:bCs/>
        </w:rPr>
        <w:t xml:space="preserve"> с другой стороны, </w:t>
      </w:r>
    </w:p>
    <w:p w:rsidR="00DF3556" w:rsidRPr="000B23F6" w:rsidRDefault="00043663" w:rsidP="00590BF2">
      <w:pPr>
        <w:ind w:firstLine="709"/>
        <w:jc w:val="both"/>
        <w:rPr>
          <w:bCs/>
        </w:rPr>
      </w:pPr>
      <w:r w:rsidRPr="000B23F6">
        <w:rPr>
          <w:bCs/>
        </w:rPr>
        <w:t xml:space="preserve">вместе именуемые «Стороны», в порядке </w:t>
      </w:r>
      <w:r w:rsidR="00C41D1C" w:rsidRPr="000B23F6">
        <w:rPr>
          <w:bCs/>
        </w:rPr>
        <w:t>_______________________</w:t>
      </w:r>
      <w:r w:rsidR="0014736E" w:rsidRPr="000B23F6">
        <w:rPr>
          <w:bCs/>
        </w:rPr>
        <w:t xml:space="preserve"> </w:t>
      </w:r>
      <w:r w:rsidRPr="000B23F6">
        <w:rPr>
          <w:bCs/>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BA4A46" w:rsidRPr="000B23F6">
        <w:rPr>
          <w:bCs/>
        </w:rPr>
        <w:t xml:space="preserve">заключили настоящий контракт (далее – Контракт) </w:t>
      </w:r>
      <w:r w:rsidR="00847EC9" w:rsidRPr="000B23F6">
        <w:rPr>
          <w:bCs/>
        </w:rPr>
        <w:t xml:space="preserve">с идентификационным кодом закупки </w:t>
      </w:r>
      <w:r w:rsidR="00ED30A5" w:rsidRPr="00ED30A5">
        <w:rPr>
          <w:bCs/>
        </w:rPr>
        <w:t>261781304578778130100100250000000244</w:t>
      </w:r>
      <w:r w:rsidR="009B1CBE" w:rsidRPr="000B23F6">
        <w:rPr>
          <w:bCs/>
        </w:rPr>
        <w:t xml:space="preserve"> </w:t>
      </w:r>
      <w:r w:rsidR="00BA4A46" w:rsidRPr="000B23F6">
        <w:rPr>
          <w:bCs/>
        </w:rPr>
        <w:t>о нижеследующем:</w:t>
      </w:r>
    </w:p>
    <w:p w:rsidR="004E0DF0" w:rsidRPr="000B23F6" w:rsidRDefault="004E0DF0" w:rsidP="00DE5F31">
      <w:pPr>
        <w:jc w:val="center"/>
        <w:rPr>
          <w:b/>
          <w:bCs/>
        </w:rPr>
      </w:pPr>
    </w:p>
    <w:p w:rsidR="00415ACF" w:rsidRPr="000B23F6" w:rsidRDefault="00415ACF" w:rsidP="00DE5F31">
      <w:pPr>
        <w:jc w:val="center"/>
        <w:rPr>
          <w:b/>
          <w:bCs/>
        </w:rPr>
      </w:pPr>
      <w:r w:rsidRPr="000B23F6">
        <w:rPr>
          <w:b/>
          <w:bCs/>
        </w:rPr>
        <w:t xml:space="preserve">1. </w:t>
      </w:r>
      <w:r w:rsidR="000B08E5" w:rsidRPr="000B23F6">
        <w:rPr>
          <w:b/>
          <w:bCs/>
        </w:rPr>
        <w:t>ПРЕДМЕТ КОНТРАКТА</w:t>
      </w:r>
    </w:p>
    <w:p w:rsidR="00415ACF" w:rsidRPr="000B23F6" w:rsidRDefault="00415ACF" w:rsidP="00883522">
      <w:pPr>
        <w:pStyle w:val="-0"/>
        <w:numPr>
          <w:ilvl w:val="0"/>
          <w:numId w:val="0"/>
        </w:numPr>
        <w:ind w:firstLine="709"/>
        <w:contextualSpacing/>
      </w:pPr>
      <w:r w:rsidRPr="000B23F6">
        <w:t>1.1. В соответствии с Контрактом Поставщик обязуется в порядке и сроки, предусмотренные Контрактом, осуществить</w:t>
      </w:r>
      <w:r w:rsidR="00BA4A46" w:rsidRPr="000B23F6">
        <w:t xml:space="preserve"> </w:t>
      </w:r>
      <w:r w:rsidR="00C76E3F" w:rsidRPr="000B23F6">
        <w:t xml:space="preserve">поставку </w:t>
      </w:r>
      <w:r w:rsidR="006E69F1" w:rsidRPr="006E69F1">
        <w:rPr>
          <w:b/>
        </w:rPr>
        <w:t>планшетов для лабораторных исследований общего назначения для нужд лаборатории липопротеинов им акад. А.Н. Климова ФГБНУ "ИЭМ"</w:t>
      </w:r>
      <w:bookmarkStart w:id="0" w:name="_GoBack"/>
      <w:bookmarkEnd w:id="0"/>
      <w:r w:rsidR="00C76E3F" w:rsidRPr="000B23F6">
        <w:rPr>
          <w:b/>
        </w:rPr>
        <w:t xml:space="preserve"> </w:t>
      </w:r>
      <w:r w:rsidR="00C76E3F" w:rsidRPr="000B23F6">
        <w:rPr>
          <w:b/>
          <w:bCs/>
        </w:rPr>
        <w:t>(</w:t>
      </w:r>
      <w:r w:rsidRPr="000B23F6">
        <w:t>далее – Товар) в соответствии со Спецификацией (</w:t>
      </w:r>
      <w:r w:rsidR="0044328A" w:rsidRPr="000B23F6">
        <w:t>приложение № 1 к Контракту),</w:t>
      </w:r>
      <w:r w:rsidRPr="000B23F6">
        <w:t xml:space="preserve"> а Заказчик обязуется в порядке и сроки, предусмотренные Контрактом, принять и оплатить поставленный Товар.</w:t>
      </w:r>
    </w:p>
    <w:p w:rsidR="00415ACF" w:rsidRPr="000B23F6" w:rsidRDefault="0044328A" w:rsidP="00883522">
      <w:pPr>
        <w:pStyle w:val="ConsPlusNormal"/>
        <w:ind w:firstLine="709"/>
        <w:contextualSpacing/>
        <w:jc w:val="both"/>
        <w:rPr>
          <w:rFonts w:ascii="Times New Roman" w:hAnsi="Times New Roman" w:cs="Times New Roman"/>
          <w:sz w:val="24"/>
          <w:szCs w:val="24"/>
        </w:rPr>
      </w:pPr>
      <w:r w:rsidRPr="000B23F6">
        <w:rPr>
          <w:rFonts w:ascii="Times New Roman" w:hAnsi="Times New Roman" w:cs="Times New Roman"/>
          <w:sz w:val="24"/>
          <w:szCs w:val="24"/>
        </w:rPr>
        <w:t>1.2. </w:t>
      </w:r>
      <w:r w:rsidR="00DB0F6E" w:rsidRPr="000B23F6">
        <w:rPr>
          <w:rFonts w:ascii="Times New Roman" w:hAnsi="Times New Roman" w:cs="Times New Roman"/>
          <w:sz w:val="24"/>
          <w:szCs w:val="24"/>
        </w:rPr>
        <w:t>Наименование, количество и иные характеристики поставляемого Товара указан</w:t>
      </w:r>
      <w:r w:rsidR="005E08DE" w:rsidRPr="000B23F6">
        <w:rPr>
          <w:rFonts w:ascii="Times New Roman" w:hAnsi="Times New Roman" w:cs="Times New Roman"/>
          <w:sz w:val="24"/>
          <w:szCs w:val="24"/>
        </w:rPr>
        <w:t>ы в С</w:t>
      </w:r>
      <w:r w:rsidR="00DB0F6E" w:rsidRPr="000B23F6">
        <w:rPr>
          <w:rFonts w:ascii="Times New Roman" w:hAnsi="Times New Roman" w:cs="Times New Roman"/>
          <w:sz w:val="24"/>
          <w:szCs w:val="24"/>
        </w:rPr>
        <w:t>пецификации (приложение № 1 к Контракту), являющихся неотъемлемой частью Контракта</w:t>
      </w:r>
      <w:r w:rsidR="007368EF" w:rsidRPr="000B23F6">
        <w:rPr>
          <w:rFonts w:ascii="Times New Roman" w:hAnsi="Times New Roman" w:cs="Times New Roman"/>
          <w:sz w:val="24"/>
          <w:szCs w:val="24"/>
        </w:rPr>
        <w:t>.</w:t>
      </w:r>
    </w:p>
    <w:p w:rsidR="00D67E97" w:rsidRPr="000B23F6" w:rsidRDefault="00D67E97" w:rsidP="00DE5F31">
      <w:pPr>
        <w:jc w:val="center"/>
        <w:rPr>
          <w:b/>
          <w:bCs/>
        </w:rPr>
      </w:pPr>
    </w:p>
    <w:p w:rsidR="00415ACF" w:rsidRPr="000B23F6" w:rsidRDefault="00415ACF" w:rsidP="00DE5F31">
      <w:pPr>
        <w:jc w:val="center"/>
        <w:rPr>
          <w:b/>
          <w:bCs/>
        </w:rPr>
      </w:pPr>
      <w:r w:rsidRPr="000B23F6">
        <w:rPr>
          <w:b/>
          <w:bCs/>
        </w:rPr>
        <w:t xml:space="preserve">2. </w:t>
      </w:r>
      <w:r w:rsidR="000B08E5" w:rsidRPr="000B23F6">
        <w:rPr>
          <w:b/>
          <w:bCs/>
        </w:rPr>
        <w:t>ЦЕНА КОНТРАКТА, СРОК И ПОРЯДОК РАСЧЕТОВ</w:t>
      </w:r>
    </w:p>
    <w:p w:rsidR="00C41D1C" w:rsidRPr="000B23F6" w:rsidRDefault="009129E6" w:rsidP="00382C7A">
      <w:pPr>
        <w:pStyle w:val="affffffb"/>
        <w:ind w:firstLine="709"/>
        <w:rPr>
          <w:b/>
        </w:rPr>
      </w:pPr>
      <w:r w:rsidRPr="000B23F6">
        <w:t>2</w:t>
      </w:r>
      <w:r w:rsidRPr="000B23F6">
        <w:rPr>
          <w:b/>
        </w:rPr>
        <w:t>.1</w:t>
      </w:r>
      <w:r w:rsidR="00415ACF" w:rsidRPr="000B23F6">
        <w:rPr>
          <w:b/>
        </w:rPr>
        <w:t xml:space="preserve">. </w:t>
      </w:r>
      <w:r w:rsidR="00810046" w:rsidRPr="000B23F6">
        <w:rPr>
          <w:b/>
        </w:rPr>
        <w:t>Ц</w:t>
      </w:r>
      <w:r w:rsidR="008C23AF" w:rsidRPr="000B23F6">
        <w:rPr>
          <w:b/>
        </w:rPr>
        <w:t>ен</w:t>
      </w:r>
      <w:r w:rsidR="00810046" w:rsidRPr="000B23F6">
        <w:rPr>
          <w:b/>
        </w:rPr>
        <w:t>а</w:t>
      </w:r>
      <w:r w:rsidR="008C23AF" w:rsidRPr="000B23F6">
        <w:rPr>
          <w:b/>
        </w:rPr>
        <w:t xml:space="preserve"> контракта составляет</w:t>
      </w:r>
      <w:r w:rsidR="00382C7A" w:rsidRPr="000B23F6">
        <w:rPr>
          <w:b/>
        </w:rPr>
        <w:t xml:space="preserve">: </w:t>
      </w:r>
      <w:r w:rsidR="00590BF2" w:rsidRPr="000B23F6">
        <w:rPr>
          <w:b/>
        </w:rPr>
        <w:t xml:space="preserve"> </w:t>
      </w:r>
      <w:r w:rsidR="00C41D1C" w:rsidRPr="000B23F6">
        <w:rPr>
          <w:b/>
        </w:rPr>
        <w:t>___________________</w:t>
      </w:r>
      <w:r w:rsidR="0012512E" w:rsidRPr="000B23F6">
        <w:rPr>
          <w:b/>
        </w:rPr>
        <w:t xml:space="preserve"> </w:t>
      </w:r>
      <w:r w:rsidR="00C41D1C" w:rsidRPr="000B23F6">
        <w:rPr>
          <w:b/>
        </w:rPr>
        <w:t xml:space="preserve">(НДС не облагается. Поставщик использует упрощенную систему налогообложения согласно </w:t>
      </w:r>
      <w:r w:rsidR="00C41D1C" w:rsidRPr="000B23F6">
        <w:rPr>
          <w:b/>
          <w:i/>
        </w:rPr>
        <w:t>ст. 346.11 глава 26.2, ст. 145 глава 21 НК РФ</w:t>
      </w:r>
      <w:r w:rsidR="00C41D1C" w:rsidRPr="000B23F6">
        <w:rPr>
          <w:b/>
        </w:rPr>
        <w:t xml:space="preserve"> и не является плательщиком НДС или НДС в размере _________%,  что составляет сумму в размере____________).</w:t>
      </w:r>
    </w:p>
    <w:p w:rsidR="00382C7A" w:rsidRPr="000B23F6" w:rsidRDefault="00382C7A" w:rsidP="00382C7A">
      <w:pPr>
        <w:pStyle w:val="affffffb"/>
        <w:ind w:firstLine="709"/>
      </w:pPr>
      <w:r w:rsidRPr="000B23F6">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C23AF" w:rsidRPr="000B23F6" w:rsidRDefault="008C23AF" w:rsidP="00382C7A">
      <w:pPr>
        <w:pStyle w:val="affffffb"/>
        <w:ind w:firstLine="709"/>
        <w:rPr>
          <w:rFonts w:eastAsia="Calibri"/>
          <w:lang w:eastAsia="en-US"/>
        </w:rPr>
      </w:pPr>
      <w:r w:rsidRPr="000B23F6">
        <w:rPr>
          <w:rFonts w:eastAsia="Calibri"/>
          <w:lang w:eastAsia="en-US"/>
        </w:rPr>
        <w:t xml:space="preserve">Цена единицы </w:t>
      </w:r>
      <w:r w:rsidR="00382C7A" w:rsidRPr="000B23F6">
        <w:rPr>
          <w:rFonts w:eastAsia="Calibri"/>
          <w:lang w:eastAsia="en-US"/>
        </w:rPr>
        <w:t>товара</w:t>
      </w:r>
      <w:r w:rsidRPr="000B23F6">
        <w:rPr>
          <w:rFonts w:eastAsia="Calibri"/>
          <w:lang w:eastAsia="en-US"/>
        </w:rPr>
        <w:t xml:space="preserve"> определена в </w:t>
      </w:r>
      <w:r w:rsidRPr="000B23F6">
        <w:t>Спецификации</w:t>
      </w:r>
      <w:r w:rsidRPr="000B23F6">
        <w:rPr>
          <w:rFonts w:eastAsia="Calibri"/>
          <w:lang w:eastAsia="en-US"/>
        </w:rPr>
        <w:t xml:space="preserve"> (Приложении №</w:t>
      </w:r>
      <w:r w:rsidR="0008249B" w:rsidRPr="000B23F6">
        <w:rPr>
          <w:rFonts w:eastAsia="Calibri"/>
          <w:lang w:eastAsia="en-US"/>
        </w:rPr>
        <w:t>1</w:t>
      </w:r>
      <w:r w:rsidRPr="000B23F6">
        <w:rPr>
          <w:rFonts w:eastAsia="Calibri"/>
          <w:lang w:eastAsia="en-US"/>
        </w:rPr>
        <w:t xml:space="preserve"> к Контракту). </w:t>
      </w:r>
    </w:p>
    <w:p w:rsidR="00415ACF" w:rsidRPr="000B23F6" w:rsidRDefault="009129E6" w:rsidP="00DE5F31">
      <w:pPr>
        <w:widowControl w:val="0"/>
        <w:ind w:firstLine="709"/>
        <w:jc w:val="both"/>
      </w:pPr>
      <w:r w:rsidRPr="000B23F6">
        <w:t>2.2</w:t>
      </w:r>
      <w:r w:rsidR="00415ACF" w:rsidRPr="000B23F6">
        <w:t xml:space="preserve">. </w:t>
      </w:r>
      <w:r w:rsidR="00DB0F6E" w:rsidRPr="000B23F6">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5467DA" w:rsidRPr="000B23F6" w:rsidRDefault="009129E6" w:rsidP="005467DA">
      <w:pPr>
        <w:widowControl w:val="0"/>
        <w:ind w:firstLine="709"/>
        <w:jc w:val="both"/>
      </w:pPr>
      <w:r w:rsidRPr="000B23F6">
        <w:t>2.3</w:t>
      </w:r>
      <w:r w:rsidR="00415ACF" w:rsidRPr="000B23F6">
        <w:t xml:space="preserve">. </w:t>
      </w:r>
      <w:r w:rsidR="008664B4" w:rsidRPr="000B23F6">
        <w:t>Цена Контракта является твердой и определяется на весь срок его исполнения, за исключением случаев, предусмотренных Федеральн</w:t>
      </w:r>
      <w:r w:rsidR="00810046" w:rsidRPr="000B23F6">
        <w:t>ым</w:t>
      </w:r>
      <w:r w:rsidR="008664B4" w:rsidRPr="000B23F6">
        <w:t xml:space="preserve"> закон</w:t>
      </w:r>
      <w:r w:rsidR="00810046" w:rsidRPr="000B23F6">
        <w:t>ом</w:t>
      </w:r>
      <w:r w:rsidR="008664B4" w:rsidRPr="000B23F6">
        <w:t xml:space="preserve"> о контрактной системе.</w:t>
      </w:r>
    </w:p>
    <w:p w:rsidR="009129E6" w:rsidRPr="000B23F6" w:rsidRDefault="00322B2F" w:rsidP="009129E6">
      <w:pPr>
        <w:pStyle w:val="affffffb"/>
        <w:ind w:firstLine="709"/>
      </w:pPr>
      <w:r w:rsidRPr="000B23F6">
        <w:t>2.</w:t>
      </w:r>
      <w:r w:rsidR="007368EF" w:rsidRPr="000B23F6">
        <w:t>4</w:t>
      </w:r>
      <w:r w:rsidR="009129E6" w:rsidRPr="000B23F6">
        <w:t xml:space="preserve">. </w:t>
      </w:r>
      <w:r w:rsidR="009129E6" w:rsidRPr="000B23F6">
        <w:rPr>
          <w:b/>
        </w:rPr>
        <w:t>Авансирование не предусмотрено.</w:t>
      </w:r>
      <w:r w:rsidR="009129E6" w:rsidRPr="000B23F6">
        <w:t xml:space="preserve"> При формировании цены настоящего Контракта и расчётов с Поставщиком используется валюта Российской Федерации – Российский рубль.</w:t>
      </w:r>
    </w:p>
    <w:p w:rsidR="005467DA" w:rsidRPr="000B23F6" w:rsidRDefault="005467DA" w:rsidP="005467DA">
      <w:pPr>
        <w:pStyle w:val="affffffb"/>
        <w:ind w:firstLine="709"/>
      </w:pPr>
      <w:r w:rsidRPr="000B23F6">
        <w:t>2.</w:t>
      </w:r>
      <w:r w:rsidR="007368EF" w:rsidRPr="000B23F6">
        <w:t>5</w:t>
      </w:r>
      <w:r w:rsidRPr="000B23F6">
        <w:t>.</w:t>
      </w:r>
      <w:r w:rsidRPr="000B23F6">
        <w:tab/>
        <w:t xml:space="preserve">Оплата по Контракту осуществляется в безналичной форме путем перечисления денежных средств на расчетный счет Поставщика. Оплата производится Заказчиком </w:t>
      </w:r>
      <w:r w:rsidRPr="000B23F6">
        <w:rPr>
          <w:b/>
        </w:rPr>
        <w:t xml:space="preserve">в течение </w:t>
      </w:r>
      <w:r w:rsidR="003D2611" w:rsidRPr="000B23F6">
        <w:rPr>
          <w:b/>
        </w:rPr>
        <w:t>7</w:t>
      </w:r>
      <w:r w:rsidRPr="000B23F6">
        <w:rPr>
          <w:b/>
        </w:rPr>
        <w:t xml:space="preserve"> (</w:t>
      </w:r>
      <w:r w:rsidR="003D2611" w:rsidRPr="000B23F6">
        <w:rPr>
          <w:b/>
        </w:rPr>
        <w:t>семи</w:t>
      </w:r>
      <w:r w:rsidRPr="000B23F6">
        <w:rPr>
          <w:b/>
        </w:rPr>
        <w:t xml:space="preserve">) рабочих дней, </w:t>
      </w:r>
      <w:r w:rsidRPr="000B23F6">
        <w:t>с даты подписания Заказчиком документа о приемке товара.</w:t>
      </w:r>
    </w:p>
    <w:p w:rsidR="005467DA" w:rsidRPr="000B23F6" w:rsidRDefault="007368EF" w:rsidP="005467DA">
      <w:pPr>
        <w:pStyle w:val="affffffb"/>
        <w:ind w:firstLine="709"/>
      </w:pPr>
      <w:r w:rsidRPr="000B23F6">
        <w:t>2.</w:t>
      </w:r>
      <w:r w:rsidR="00516EF5" w:rsidRPr="000B23F6">
        <w:t>6</w:t>
      </w:r>
      <w:r w:rsidR="005467DA" w:rsidRPr="000B23F6">
        <w:t>.</w:t>
      </w:r>
      <w:r w:rsidR="005467DA" w:rsidRPr="000B23F6">
        <w:tab/>
        <w:t>Днем исполнения Заказчиком обязательства по оплате товара  считается день списания денежных средств с лицевого счета Заказчика.</w:t>
      </w:r>
    </w:p>
    <w:p w:rsidR="00C41D1C" w:rsidRPr="000B23F6" w:rsidRDefault="00516EF5" w:rsidP="005467DA">
      <w:pPr>
        <w:pStyle w:val="affffffb"/>
        <w:ind w:firstLine="709"/>
        <w:rPr>
          <w:b/>
          <w:color w:val="000000"/>
        </w:rPr>
      </w:pPr>
      <w:r w:rsidRPr="000B23F6">
        <w:t>2.7</w:t>
      </w:r>
      <w:r w:rsidR="00322B2F" w:rsidRPr="000B23F6">
        <w:t xml:space="preserve">. </w:t>
      </w:r>
      <w:r w:rsidR="00322B2F" w:rsidRPr="000B23F6">
        <w:rPr>
          <w:b/>
          <w:color w:val="000000"/>
        </w:rPr>
        <w:t>Источник финансирования</w:t>
      </w:r>
      <w:r w:rsidR="00847EC9" w:rsidRPr="000B23F6">
        <w:rPr>
          <w:b/>
          <w:color w:val="000000"/>
        </w:rPr>
        <w:t xml:space="preserve">: </w:t>
      </w:r>
    </w:p>
    <w:p w:rsidR="00C41D1C" w:rsidRPr="000B23F6" w:rsidRDefault="00C41D1C" w:rsidP="00C41D1C">
      <w:pPr>
        <w:rPr>
          <w:noProof/>
          <w:color w:val="000000"/>
        </w:rPr>
      </w:pPr>
      <w:r w:rsidRPr="000B23F6">
        <w:rPr>
          <w:noProof/>
          <w:color w:val="000000"/>
        </w:rPr>
        <w:lastRenderedPageBreak/>
        <w:t>Код вида расходов 244 (средства субсидии на выполнение госзадания).</w:t>
      </w:r>
    </w:p>
    <w:p w:rsidR="00C41D1C" w:rsidRPr="000B23F6" w:rsidRDefault="00C41D1C" w:rsidP="00C41D1C">
      <w:pPr>
        <w:jc w:val="center"/>
        <w:rPr>
          <w:b/>
          <w:noProof/>
          <w:color w:val="000000"/>
        </w:rPr>
      </w:pPr>
      <w:r w:rsidRPr="000B23F6">
        <w:rPr>
          <w:b/>
          <w:noProof/>
          <w:color w:val="000000"/>
        </w:rPr>
        <w:t xml:space="preserve"> </w:t>
      </w:r>
    </w:p>
    <w:p w:rsidR="00415ACF" w:rsidRPr="000B23F6" w:rsidRDefault="00415ACF" w:rsidP="00C41D1C">
      <w:pPr>
        <w:jc w:val="center"/>
        <w:rPr>
          <w:b/>
          <w:bCs/>
        </w:rPr>
      </w:pPr>
      <w:r w:rsidRPr="000B23F6">
        <w:rPr>
          <w:b/>
          <w:bCs/>
        </w:rPr>
        <w:t xml:space="preserve">3. </w:t>
      </w:r>
      <w:r w:rsidR="000B08E5" w:rsidRPr="000B23F6">
        <w:rPr>
          <w:b/>
          <w:bCs/>
        </w:rPr>
        <w:t>ПРАВА И ОБЯЗАННОСТИ СТОРОН</w:t>
      </w:r>
    </w:p>
    <w:p w:rsidR="00415ACF" w:rsidRPr="000B23F6" w:rsidRDefault="00415ACF" w:rsidP="00DE5F31">
      <w:pPr>
        <w:widowControl w:val="0"/>
        <w:ind w:firstLine="708"/>
        <w:jc w:val="both"/>
      </w:pPr>
      <w:r w:rsidRPr="000B23F6">
        <w:t xml:space="preserve">3.1. </w:t>
      </w:r>
      <w:r w:rsidRPr="000B23F6">
        <w:rPr>
          <w:b/>
          <w:bCs/>
        </w:rPr>
        <w:t>Поставщик обязан:</w:t>
      </w:r>
    </w:p>
    <w:p w:rsidR="00415ACF" w:rsidRPr="000B23F6" w:rsidRDefault="00415ACF" w:rsidP="00DE5F31">
      <w:pPr>
        <w:pStyle w:val="-0"/>
        <w:numPr>
          <w:ilvl w:val="0"/>
          <w:numId w:val="0"/>
        </w:numPr>
        <w:ind w:firstLine="709"/>
      </w:pPr>
      <w:r w:rsidRPr="000B23F6">
        <w:t>3.1.1. поставить Товар в строгом соответствии с условиями Контракта в полном объеме, надлежащего качества и в установленные сроки;</w:t>
      </w:r>
    </w:p>
    <w:p w:rsidR="00415ACF" w:rsidRPr="000B23F6" w:rsidRDefault="00415ACF" w:rsidP="00DE5F31">
      <w:pPr>
        <w:pStyle w:val="-0"/>
        <w:numPr>
          <w:ilvl w:val="0"/>
          <w:numId w:val="0"/>
        </w:numPr>
        <w:ind w:firstLine="709"/>
      </w:pPr>
      <w:r w:rsidRPr="000B23F6">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792BE9" w:rsidRPr="000B23F6" w:rsidRDefault="00415ACF" w:rsidP="00DE5F31">
      <w:pPr>
        <w:pStyle w:val="-0"/>
        <w:numPr>
          <w:ilvl w:val="0"/>
          <w:numId w:val="0"/>
        </w:numPr>
        <w:ind w:firstLine="709"/>
      </w:pPr>
      <w:r w:rsidRPr="000B23F6">
        <w:t>3.1.3. </w:t>
      </w:r>
      <w:r w:rsidR="00792BE9" w:rsidRPr="000B23F6">
        <w:t xml:space="preserve">обеспечить своевременное информирование Заказчика об исполнении </w:t>
      </w:r>
      <w:r w:rsidR="005E08DE" w:rsidRPr="000B23F6">
        <w:t>Контракта</w:t>
      </w:r>
      <w:r w:rsidR="00792BE9" w:rsidRPr="000B23F6">
        <w:t xml:space="preserve">, заблаговременно согласовывать дату и время поставки с ответственным </w:t>
      </w:r>
      <w:r w:rsidR="000A3B2D" w:rsidRPr="000B23F6">
        <w:t>лицом</w:t>
      </w:r>
      <w:r w:rsidR="007368EF" w:rsidRPr="000B23F6">
        <w:t xml:space="preserve"> Заказчика, </w:t>
      </w:r>
      <w:r w:rsidR="00666081" w:rsidRPr="000B23F6">
        <w:t xml:space="preserve">указанным в </w:t>
      </w:r>
      <w:r w:rsidR="00666081" w:rsidRPr="000B23F6">
        <w:rPr>
          <w:b/>
        </w:rPr>
        <w:t xml:space="preserve">п. </w:t>
      </w:r>
      <w:r w:rsidR="007368EF" w:rsidRPr="000B23F6">
        <w:rPr>
          <w:b/>
        </w:rPr>
        <w:t>1</w:t>
      </w:r>
      <w:r w:rsidR="00E95AA1" w:rsidRPr="000B23F6">
        <w:rPr>
          <w:b/>
        </w:rPr>
        <w:t>1</w:t>
      </w:r>
      <w:r w:rsidR="007368EF" w:rsidRPr="000B23F6">
        <w:rPr>
          <w:b/>
        </w:rPr>
        <w:t>.</w:t>
      </w:r>
      <w:r w:rsidR="002A0E97">
        <w:rPr>
          <w:b/>
        </w:rPr>
        <w:t>6</w:t>
      </w:r>
      <w:r w:rsidR="007368EF" w:rsidRPr="000B23F6">
        <w:t xml:space="preserve"> Контракта.</w:t>
      </w:r>
    </w:p>
    <w:p w:rsidR="00415ACF" w:rsidRPr="000B23F6" w:rsidRDefault="00415ACF" w:rsidP="00DE5F31">
      <w:pPr>
        <w:pStyle w:val="-0"/>
        <w:numPr>
          <w:ilvl w:val="0"/>
          <w:numId w:val="0"/>
        </w:numPr>
        <w:ind w:firstLine="709"/>
      </w:pPr>
      <w:r w:rsidRPr="000B23F6">
        <w:t>3.1.4. незамедлительно информировать Заказчика обо всех обстоятельствах, препятствующих исполнению Контракта;</w:t>
      </w:r>
    </w:p>
    <w:p w:rsidR="00415ACF" w:rsidRPr="000B23F6" w:rsidRDefault="00415ACF" w:rsidP="00DE5F31">
      <w:pPr>
        <w:pStyle w:val="-0"/>
        <w:numPr>
          <w:ilvl w:val="0"/>
          <w:numId w:val="0"/>
        </w:numPr>
        <w:ind w:firstLine="709"/>
      </w:pPr>
      <w:r w:rsidRPr="000B23F6">
        <w:t>3.1.5. своими силами и за свой счет устранять допущенные недостатки при поставке Товара;</w:t>
      </w:r>
    </w:p>
    <w:p w:rsidR="00415ACF" w:rsidRPr="000B23F6" w:rsidRDefault="00415ACF" w:rsidP="00DE5F31">
      <w:pPr>
        <w:pStyle w:val="-0"/>
        <w:numPr>
          <w:ilvl w:val="0"/>
          <w:numId w:val="0"/>
        </w:numPr>
        <w:ind w:firstLine="709"/>
      </w:pPr>
      <w:r w:rsidRPr="000B23F6">
        <w:t>3.1.6. выполнять свои обязательства, предусмотренные положениями Контракта;</w:t>
      </w:r>
    </w:p>
    <w:p w:rsidR="00883522" w:rsidRPr="000B23F6" w:rsidRDefault="00415ACF"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3.1.7. обеспечивать гарантии на Товар в соответствии с </w:t>
      </w:r>
      <w:hyperlink w:anchor="P175" w:history="1">
        <w:r w:rsidRPr="000B23F6">
          <w:rPr>
            <w:rFonts w:ascii="Times New Roman" w:hAnsi="Times New Roman" w:cs="Times New Roman"/>
            <w:sz w:val="24"/>
            <w:szCs w:val="24"/>
          </w:rPr>
          <w:t xml:space="preserve">разделом </w:t>
        </w:r>
      </w:hyperlink>
      <w:r w:rsidR="00E439DD" w:rsidRPr="000B23F6">
        <w:rPr>
          <w:rFonts w:ascii="Times New Roman" w:hAnsi="Times New Roman" w:cs="Times New Roman"/>
          <w:sz w:val="24"/>
          <w:szCs w:val="24"/>
        </w:rPr>
        <w:t>6</w:t>
      </w:r>
      <w:r w:rsidR="00665ACA" w:rsidRPr="000B23F6">
        <w:rPr>
          <w:rFonts w:ascii="Times New Roman" w:hAnsi="Times New Roman" w:cs="Times New Roman"/>
          <w:sz w:val="24"/>
          <w:szCs w:val="24"/>
        </w:rPr>
        <w:t xml:space="preserve"> Контракта;</w:t>
      </w:r>
    </w:p>
    <w:p w:rsidR="00666081" w:rsidRPr="000B23F6" w:rsidRDefault="00666081"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3.1.8 уплатить сумму штрафа, пени, в случае нарушения условий Контракта, по первому требованию Заказчика, при этом у Заказчика сохраняется право на взыскание штрафа, пени в судебном порядке.</w:t>
      </w:r>
    </w:p>
    <w:p w:rsidR="00665ACA" w:rsidRPr="000B23F6" w:rsidRDefault="00665ACA" w:rsidP="00DE5F3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w:t>
      </w:r>
      <w:r w:rsidR="00D57BD4" w:rsidRPr="000B23F6">
        <w:rPr>
          <w:rFonts w:ascii="Times New Roman" w:hAnsi="Times New Roman" w:cs="Times New Roman"/>
          <w:sz w:val="24"/>
          <w:szCs w:val="24"/>
        </w:rPr>
        <w:t>3.1.9</w:t>
      </w:r>
      <w:r w:rsidRPr="000B23F6">
        <w:rPr>
          <w:rFonts w:ascii="Times New Roman" w:hAnsi="Times New Roman" w:cs="Times New Roman"/>
          <w:sz w:val="24"/>
          <w:szCs w:val="24"/>
        </w:rPr>
        <w:t>. выполнять свои обязательства, предусмотренные иными положениями Контракта.</w:t>
      </w:r>
    </w:p>
    <w:p w:rsidR="00415ACF" w:rsidRPr="000B23F6" w:rsidRDefault="00415ACF" w:rsidP="00DE5F31">
      <w:pPr>
        <w:pStyle w:val="-0"/>
        <w:numPr>
          <w:ilvl w:val="0"/>
          <w:numId w:val="0"/>
        </w:numPr>
        <w:ind w:firstLine="709"/>
      </w:pPr>
      <w:r w:rsidRPr="000B23F6">
        <w:t xml:space="preserve">3.2. </w:t>
      </w:r>
      <w:r w:rsidRPr="000B23F6">
        <w:rPr>
          <w:b/>
          <w:bCs/>
        </w:rPr>
        <w:t>Поставщик вправе:</w:t>
      </w:r>
    </w:p>
    <w:p w:rsidR="00666081" w:rsidRPr="000B23F6" w:rsidRDefault="00415ACF" w:rsidP="00666081">
      <w:pPr>
        <w:pStyle w:val="-0"/>
        <w:numPr>
          <w:ilvl w:val="0"/>
          <w:numId w:val="0"/>
        </w:numPr>
        <w:ind w:firstLine="709"/>
      </w:pPr>
      <w:r w:rsidRPr="000B23F6">
        <w:t xml:space="preserve">3.2.1. </w:t>
      </w:r>
      <w:r w:rsidR="00666081" w:rsidRPr="000B23F6">
        <w:t>требовать от Заказчика своевременной оплаты поставленного Товара в порядке и на услов</w:t>
      </w:r>
      <w:r w:rsidR="005E08DE" w:rsidRPr="000B23F6">
        <w:t>иях, предусмотренных Контрактом;</w:t>
      </w:r>
    </w:p>
    <w:p w:rsidR="00A64939" w:rsidRPr="000B23F6" w:rsidRDefault="00415ACF" w:rsidP="00666081">
      <w:pPr>
        <w:pStyle w:val="-0"/>
        <w:numPr>
          <w:ilvl w:val="0"/>
          <w:numId w:val="0"/>
        </w:numPr>
        <w:ind w:firstLine="709"/>
      </w:pPr>
      <w:r w:rsidRPr="000B23F6">
        <w:t>3.2.2. </w:t>
      </w:r>
      <w:r w:rsidR="00666081" w:rsidRPr="000B23F6">
        <w:t>знакомиться с выводами комиссии по</w:t>
      </w:r>
      <w:r w:rsidR="000A3B2D" w:rsidRPr="000B23F6">
        <w:t xml:space="preserve"> экспертизе</w:t>
      </w:r>
      <w:r w:rsidR="005E08DE" w:rsidRPr="000B23F6">
        <w:t xml:space="preserve"> Т</w:t>
      </w:r>
      <w:r w:rsidR="00666081" w:rsidRPr="000B23F6">
        <w:t xml:space="preserve">овара (заключениями экспертов, экспертных организаций) осуществляющих контроль </w:t>
      </w:r>
      <w:r w:rsidR="005E08DE" w:rsidRPr="000B23F6">
        <w:t>за соответствием поставленного Т</w:t>
      </w:r>
      <w:r w:rsidR="00666081" w:rsidRPr="000B23F6">
        <w:t xml:space="preserve">овара условиям </w:t>
      </w:r>
      <w:r w:rsidR="000A3B2D" w:rsidRPr="000B23F6">
        <w:t>Контракта</w:t>
      </w:r>
      <w:r w:rsidR="00666081" w:rsidRPr="000B23F6">
        <w:t xml:space="preserve">, </w:t>
      </w:r>
      <w:r w:rsidR="005E08DE" w:rsidRPr="000B23F6">
        <w:t>Спецификации (Приложение № 1 к Контракт</w:t>
      </w:r>
      <w:r w:rsidR="00201EAC" w:rsidRPr="000B23F6">
        <w:t>у</w:t>
      </w:r>
      <w:r w:rsidR="00EC54E0">
        <w:t>).</w:t>
      </w:r>
    </w:p>
    <w:p w:rsidR="00415ACF" w:rsidRPr="000B23F6" w:rsidRDefault="00415ACF" w:rsidP="00666081">
      <w:pPr>
        <w:pStyle w:val="-0"/>
        <w:numPr>
          <w:ilvl w:val="0"/>
          <w:numId w:val="0"/>
        </w:numPr>
        <w:ind w:firstLine="709"/>
        <w:rPr>
          <w:b/>
          <w:bCs/>
        </w:rPr>
      </w:pPr>
      <w:r w:rsidRPr="000B23F6">
        <w:rPr>
          <w:b/>
          <w:bCs/>
        </w:rPr>
        <w:t>3.3. Заказчик обязан:</w:t>
      </w:r>
    </w:p>
    <w:p w:rsidR="00415ACF" w:rsidRPr="000B23F6" w:rsidRDefault="00415ACF" w:rsidP="00DE5F31">
      <w:pPr>
        <w:autoSpaceDE w:val="0"/>
        <w:autoSpaceDN w:val="0"/>
        <w:adjustRightInd w:val="0"/>
        <w:ind w:firstLine="709"/>
        <w:jc w:val="both"/>
      </w:pPr>
      <w:r w:rsidRPr="000B23F6">
        <w:t>3.3.</w:t>
      </w:r>
      <w:r w:rsidR="00666081" w:rsidRPr="000B23F6">
        <w:t>1</w:t>
      </w:r>
      <w:r w:rsidRPr="000B23F6">
        <w:t>. своевременно принять и оплатить поставленный Товар;</w:t>
      </w:r>
    </w:p>
    <w:p w:rsidR="00666081" w:rsidRPr="000B23F6" w:rsidRDefault="00666081" w:rsidP="00DE5F31">
      <w:pPr>
        <w:autoSpaceDE w:val="0"/>
        <w:autoSpaceDN w:val="0"/>
        <w:adjustRightInd w:val="0"/>
        <w:ind w:firstLine="709"/>
        <w:jc w:val="both"/>
        <w:rPr>
          <w:rFonts w:eastAsia="Calibri"/>
          <w:lang w:eastAsia="en-US"/>
        </w:rPr>
      </w:pPr>
      <w:r w:rsidRPr="000B23F6">
        <w:rPr>
          <w:rFonts w:eastAsia="Calibri"/>
          <w:lang w:eastAsia="en-US"/>
        </w:rPr>
        <w:t>3.3.2. согласовать с Поставщиком время доставки товара;</w:t>
      </w:r>
    </w:p>
    <w:p w:rsidR="00666081" w:rsidRPr="000B23F6" w:rsidRDefault="00666081" w:rsidP="00666081">
      <w:pPr>
        <w:autoSpaceDE w:val="0"/>
        <w:autoSpaceDN w:val="0"/>
        <w:adjustRightInd w:val="0"/>
        <w:ind w:firstLine="567"/>
        <w:jc w:val="both"/>
      </w:pPr>
      <w:r w:rsidRPr="000B23F6">
        <w:rPr>
          <w:rFonts w:eastAsia="Calibri"/>
          <w:lang w:eastAsia="en-US"/>
        </w:rPr>
        <w:t xml:space="preserve">   3.3.3. производить экспертизу поставляемого товара своими силами или к ее проведению могут привлекаться эксперты, экспертные организации </w:t>
      </w:r>
      <w:r w:rsidRPr="000B23F6">
        <w:t>для проверки соответствия исполнения Поставщиком обязательств, установленным Контрактом.</w:t>
      </w:r>
    </w:p>
    <w:p w:rsidR="00415ACF" w:rsidRPr="000B23F6" w:rsidRDefault="00415ACF" w:rsidP="00DE5F31">
      <w:pPr>
        <w:autoSpaceDE w:val="0"/>
        <w:autoSpaceDN w:val="0"/>
        <w:adjustRightInd w:val="0"/>
        <w:ind w:firstLine="709"/>
        <w:jc w:val="both"/>
      </w:pPr>
      <w:r w:rsidRPr="000B23F6">
        <w:t>3.3.</w:t>
      </w:r>
      <w:r w:rsidR="00C47DDD" w:rsidRPr="000B23F6">
        <w:t>4</w:t>
      </w:r>
      <w:r w:rsidRPr="000B23F6">
        <w:t>. выполнять свои обязательства, предусмотренные иными положениями Контракта.</w:t>
      </w:r>
    </w:p>
    <w:p w:rsidR="00415ACF" w:rsidRPr="000B23F6" w:rsidRDefault="00415ACF" w:rsidP="00DE5F31">
      <w:pPr>
        <w:autoSpaceDE w:val="0"/>
        <w:autoSpaceDN w:val="0"/>
        <w:adjustRightInd w:val="0"/>
        <w:ind w:firstLine="709"/>
        <w:jc w:val="both"/>
        <w:rPr>
          <w:b/>
          <w:bCs/>
        </w:rPr>
      </w:pPr>
      <w:r w:rsidRPr="000B23F6">
        <w:rPr>
          <w:b/>
          <w:bCs/>
        </w:rPr>
        <w:t>3.4. Заказчик вправе:</w:t>
      </w:r>
    </w:p>
    <w:p w:rsidR="00415ACF" w:rsidRPr="000B23F6" w:rsidRDefault="00415ACF" w:rsidP="00DE5F31">
      <w:pPr>
        <w:autoSpaceDE w:val="0"/>
        <w:autoSpaceDN w:val="0"/>
        <w:adjustRightInd w:val="0"/>
        <w:ind w:firstLine="709"/>
        <w:jc w:val="both"/>
      </w:pPr>
      <w:r w:rsidRPr="000B23F6">
        <w:t>3.4.1. требовать от Поставщика надлежащего исполнения обязательств, предусмотренных Контрактом;</w:t>
      </w:r>
    </w:p>
    <w:p w:rsidR="00415ACF" w:rsidRPr="000B23F6" w:rsidRDefault="00415ACF" w:rsidP="00BB35E5">
      <w:pPr>
        <w:autoSpaceDE w:val="0"/>
        <w:autoSpaceDN w:val="0"/>
        <w:adjustRightInd w:val="0"/>
        <w:ind w:firstLine="709"/>
      </w:pPr>
      <w:r w:rsidRPr="000B23F6">
        <w:t>3.4.2. запрашивать у Поставщика информацию об исполнении им обязательств по Контракту;</w:t>
      </w:r>
    </w:p>
    <w:p w:rsidR="00415ACF" w:rsidRPr="000B23F6" w:rsidRDefault="00415ACF" w:rsidP="00DE5F31">
      <w:pPr>
        <w:autoSpaceDE w:val="0"/>
        <w:autoSpaceDN w:val="0"/>
        <w:adjustRightInd w:val="0"/>
        <w:ind w:firstLine="709"/>
        <w:jc w:val="both"/>
      </w:pPr>
      <w:r w:rsidRPr="000B23F6">
        <w:t>3.4.3. проверять в любое время ход исполнения Поставщиком обязательств по Контракту;</w:t>
      </w:r>
    </w:p>
    <w:p w:rsidR="00415ACF" w:rsidRPr="000B23F6" w:rsidRDefault="00415ACF" w:rsidP="00DE5F31">
      <w:pPr>
        <w:autoSpaceDE w:val="0"/>
        <w:autoSpaceDN w:val="0"/>
        <w:adjustRightInd w:val="0"/>
        <w:ind w:firstLine="709"/>
        <w:jc w:val="both"/>
      </w:pPr>
      <w:r w:rsidRPr="000B23F6">
        <w:t>3.4.4. осуществлять контроль соответствия качества поставляемого Товара, сроков поставки Товара требованиям Контракта;</w:t>
      </w:r>
    </w:p>
    <w:p w:rsidR="00415ACF" w:rsidRPr="000B23F6" w:rsidRDefault="00415ACF" w:rsidP="00DE5F31">
      <w:pPr>
        <w:autoSpaceDE w:val="0"/>
        <w:autoSpaceDN w:val="0"/>
        <w:adjustRightInd w:val="0"/>
        <w:ind w:firstLine="709"/>
        <w:jc w:val="both"/>
      </w:pPr>
      <w:r w:rsidRPr="000B23F6">
        <w:t>3.4.5. требовать от Поставщика устранения недостатков, допущенных при исполнении Контракта;</w:t>
      </w:r>
    </w:p>
    <w:p w:rsidR="00415ACF" w:rsidRPr="000B23F6" w:rsidRDefault="00415ACF" w:rsidP="00BB35E5">
      <w:pPr>
        <w:autoSpaceDE w:val="0"/>
        <w:autoSpaceDN w:val="0"/>
        <w:adjustRightInd w:val="0"/>
        <w:ind w:firstLine="709"/>
      </w:pPr>
      <w:r w:rsidRPr="000B23F6">
        <w:t>3.4.6. отказаться от приемки некачественного Товара</w:t>
      </w:r>
      <w:r w:rsidR="00BB35E5" w:rsidRPr="000B23F6">
        <w:t xml:space="preserve"> </w:t>
      </w:r>
      <w:r w:rsidRPr="000B23F6">
        <w:t>и потребовать безвозмездного устранения недостатков;</w:t>
      </w:r>
    </w:p>
    <w:p w:rsidR="00415ACF" w:rsidRPr="000B23F6" w:rsidRDefault="00415ACF" w:rsidP="00666081">
      <w:pPr>
        <w:autoSpaceDE w:val="0"/>
        <w:autoSpaceDN w:val="0"/>
        <w:adjustRightInd w:val="0"/>
        <w:ind w:firstLine="709"/>
        <w:jc w:val="both"/>
      </w:pPr>
      <w:r w:rsidRPr="000B23F6">
        <w:t>3</w:t>
      </w:r>
      <w:r w:rsidR="00666081" w:rsidRPr="000B23F6">
        <w:t xml:space="preserve">.4.7. </w:t>
      </w:r>
      <w:r w:rsidRPr="000B23F6">
        <w:t>взыскивать штраф, пени путем выставления счета Заказчиком Поставщику,</w:t>
      </w:r>
      <w:r w:rsidR="00666081" w:rsidRPr="000B23F6">
        <w:t xml:space="preserve"> в случае нарушения условий Контракта.</w:t>
      </w:r>
      <w:r w:rsidRPr="000B23F6">
        <w:t xml:space="preserve"> </w:t>
      </w:r>
    </w:p>
    <w:p w:rsidR="00415ACF" w:rsidRPr="000B23F6" w:rsidRDefault="00415ACF" w:rsidP="00DE5F31">
      <w:pPr>
        <w:jc w:val="center"/>
        <w:rPr>
          <w:b/>
          <w:bCs/>
        </w:rPr>
      </w:pPr>
    </w:p>
    <w:p w:rsidR="00415ACF" w:rsidRPr="000B23F6" w:rsidRDefault="00792BE9" w:rsidP="00DE5F31">
      <w:pPr>
        <w:jc w:val="center"/>
        <w:rPr>
          <w:b/>
          <w:bCs/>
        </w:rPr>
      </w:pPr>
      <w:r w:rsidRPr="000B23F6">
        <w:rPr>
          <w:b/>
          <w:bCs/>
        </w:rPr>
        <w:t>4</w:t>
      </w:r>
      <w:r w:rsidR="00415ACF" w:rsidRPr="000B23F6">
        <w:rPr>
          <w:b/>
          <w:bCs/>
        </w:rPr>
        <w:t xml:space="preserve">. </w:t>
      </w:r>
      <w:r w:rsidRPr="000B23F6">
        <w:rPr>
          <w:b/>
          <w:bCs/>
        </w:rPr>
        <w:t xml:space="preserve"> </w:t>
      </w:r>
      <w:r w:rsidR="000B08E5" w:rsidRPr="000B23F6">
        <w:rPr>
          <w:b/>
          <w:bCs/>
        </w:rPr>
        <w:t xml:space="preserve">СРОК, ПОРЯДОК И УСЛОВИЯ ПОСТАВКИ ТОВАРА </w:t>
      </w:r>
    </w:p>
    <w:p w:rsidR="000C0744" w:rsidRDefault="00D57BD4" w:rsidP="00BE542B">
      <w:pPr>
        <w:ind w:firstLine="709"/>
        <w:contextualSpacing/>
        <w:jc w:val="both"/>
        <w:rPr>
          <w:b/>
        </w:rPr>
      </w:pPr>
      <w:r w:rsidRPr="000B23F6">
        <w:t>4</w:t>
      </w:r>
      <w:r w:rsidR="009240CC" w:rsidRPr="000B23F6">
        <w:t xml:space="preserve">.1. </w:t>
      </w:r>
      <w:r w:rsidR="000C0744" w:rsidRPr="000B23F6">
        <w:rPr>
          <w:b/>
        </w:rPr>
        <w:t>Мест</w:t>
      </w:r>
      <w:r w:rsidR="00883522" w:rsidRPr="000B23F6">
        <w:rPr>
          <w:b/>
        </w:rPr>
        <w:t>о</w:t>
      </w:r>
      <w:r w:rsidR="00BE542B" w:rsidRPr="000B23F6">
        <w:rPr>
          <w:b/>
        </w:rPr>
        <w:t xml:space="preserve"> поставки </w:t>
      </w:r>
      <w:r w:rsidR="00C414EC" w:rsidRPr="000B23F6">
        <w:rPr>
          <w:b/>
        </w:rPr>
        <w:t xml:space="preserve">товара: </w:t>
      </w:r>
      <w:r w:rsidR="00280AA9" w:rsidRPr="00280AA9">
        <w:rPr>
          <w:b/>
        </w:rPr>
        <w:t>г. Санкт-Петербург, Ул. Академика Павлова, д. 12,</w:t>
      </w:r>
      <w:r w:rsidR="00F85E47">
        <w:rPr>
          <w:b/>
        </w:rPr>
        <w:t xml:space="preserve"> </w:t>
      </w:r>
      <w:r w:rsidR="00761998">
        <w:rPr>
          <w:b/>
        </w:rPr>
        <w:t>литера Б</w:t>
      </w:r>
      <w:r w:rsidR="00280AA9">
        <w:rPr>
          <w:b/>
        </w:rPr>
        <w:t>.</w:t>
      </w:r>
    </w:p>
    <w:p w:rsidR="00280AA9" w:rsidRPr="00280AA9" w:rsidRDefault="00280AA9" w:rsidP="00BE542B">
      <w:pPr>
        <w:ind w:firstLine="709"/>
        <w:contextualSpacing/>
        <w:jc w:val="both"/>
      </w:pPr>
      <w:r>
        <w:lastRenderedPageBreak/>
        <w:t xml:space="preserve">4.2. </w:t>
      </w:r>
      <w:r w:rsidRPr="00560048">
        <w:rPr>
          <w:b/>
        </w:rPr>
        <w:t>Срок поставки товара:</w:t>
      </w:r>
      <w:r>
        <w:t xml:space="preserve"> </w:t>
      </w:r>
      <w:r w:rsidR="00A234F4">
        <w:t xml:space="preserve">единовременно, в течение </w:t>
      </w:r>
      <w:r w:rsidR="00761998">
        <w:t>6</w:t>
      </w:r>
      <w:r w:rsidR="00A234F4">
        <w:t>0 (</w:t>
      </w:r>
      <w:r w:rsidR="006727F9">
        <w:t>шестидесяти</w:t>
      </w:r>
      <w:r w:rsidR="00A234F4">
        <w:t>) календарных дней, с даты заключения Контракта.</w:t>
      </w:r>
    </w:p>
    <w:p w:rsidR="00C34283" w:rsidRPr="000B23F6" w:rsidRDefault="00C34283" w:rsidP="00C34283">
      <w:pPr>
        <w:ind w:firstLine="709"/>
        <w:contextualSpacing/>
        <w:jc w:val="both"/>
        <w:rPr>
          <w:lang w:eastAsia="en-US"/>
        </w:rPr>
      </w:pPr>
      <w:r w:rsidRPr="000B23F6">
        <w:rPr>
          <w:lang w:eastAsia="en-US"/>
        </w:rPr>
        <w:t xml:space="preserve">Срок исполнения Контракта с учетом приемки и оплаты: </w:t>
      </w:r>
      <w:r w:rsidR="00A36EC7">
        <w:rPr>
          <w:lang w:eastAsia="en-US"/>
        </w:rPr>
        <w:t>31.</w:t>
      </w:r>
      <w:r w:rsidR="00F85E47">
        <w:rPr>
          <w:lang w:eastAsia="en-US"/>
        </w:rPr>
        <w:t>1</w:t>
      </w:r>
      <w:r w:rsidR="00A234F4">
        <w:rPr>
          <w:lang w:eastAsia="en-US"/>
        </w:rPr>
        <w:t>2</w:t>
      </w:r>
      <w:r w:rsidR="00A36EC7">
        <w:rPr>
          <w:lang w:eastAsia="en-US"/>
        </w:rPr>
        <w:t>.202</w:t>
      </w:r>
      <w:r w:rsidR="00A234F4">
        <w:rPr>
          <w:lang w:eastAsia="en-US"/>
        </w:rPr>
        <w:t>6</w:t>
      </w:r>
      <w:r w:rsidR="00A36EC7">
        <w:rPr>
          <w:lang w:eastAsia="en-US"/>
        </w:rPr>
        <w:t xml:space="preserve"> года.</w:t>
      </w:r>
    </w:p>
    <w:p w:rsidR="00AB12D3" w:rsidRPr="000B23F6" w:rsidRDefault="00BE542B" w:rsidP="00510C17">
      <w:pPr>
        <w:ind w:firstLine="709"/>
        <w:contextualSpacing/>
        <w:jc w:val="both"/>
      </w:pPr>
      <w:r w:rsidRPr="000B23F6">
        <w:t xml:space="preserve">4.3. </w:t>
      </w:r>
      <w:r w:rsidRPr="000B23F6">
        <w:rPr>
          <w:b/>
        </w:rPr>
        <w:t>Условия поставки товара:</w:t>
      </w:r>
      <w:r w:rsidRPr="000B23F6">
        <w:t xml:space="preserve"> </w:t>
      </w:r>
      <w:r w:rsidR="00AB12D3" w:rsidRPr="000B23F6">
        <w:t xml:space="preserve">Поставка осуществляется по рабочим дням Заказчика с 10.00 до 16.00. </w:t>
      </w:r>
      <w:r w:rsidR="00A234F4">
        <w:t>О</w:t>
      </w:r>
      <w:r w:rsidR="00AB12D3" w:rsidRPr="000B23F6">
        <w:t xml:space="preserve"> дате поставки Поставщик извещает Заказчика по телефону или адресу электронной почты указанным в п. 1</w:t>
      </w:r>
      <w:r w:rsidR="00E95AA1" w:rsidRPr="000B23F6">
        <w:t>1</w:t>
      </w:r>
      <w:r w:rsidR="00AB12D3" w:rsidRPr="000B23F6">
        <w:t>.</w:t>
      </w:r>
      <w:r w:rsidR="002A0E97">
        <w:t>6</w:t>
      </w:r>
      <w:r w:rsidR="00AB12D3" w:rsidRPr="000B23F6">
        <w:t xml:space="preserve"> за 1 (один) рабочий день до предполагаемой даты поставки.</w:t>
      </w:r>
    </w:p>
    <w:p w:rsidR="00C47DDD" w:rsidRPr="000B23F6" w:rsidRDefault="00C47DDD" w:rsidP="00C47DDD">
      <w:pPr>
        <w:ind w:firstLine="708"/>
        <w:jc w:val="both"/>
      </w:pPr>
      <w:r w:rsidRPr="000B23F6">
        <w:t>4.4. Поставщик обеспечивает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r w:rsidR="00B331CC" w:rsidRPr="000B23F6">
        <w:t>.</w:t>
      </w:r>
    </w:p>
    <w:p w:rsidR="00C47DDD" w:rsidRPr="000B23F6" w:rsidRDefault="00C47DDD" w:rsidP="00C47DDD">
      <w:pPr>
        <w:ind w:firstLine="708"/>
        <w:jc w:val="both"/>
      </w:pPr>
      <w:r w:rsidRPr="000B23F6">
        <w:t>4.5. Вся упаковка должна соответствовать требованиям законодательства Российской Федерации.</w:t>
      </w:r>
    </w:p>
    <w:p w:rsidR="00E439DD" w:rsidRPr="000B23F6" w:rsidRDefault="00507F1C" w:rsidP="00E439DD">
      <w:pPr>
        <w:ind w:firstLine="708"/>
        <w:jc w:val="both"/>
      </w:pPr>
      <w:r w:rsidRPr="000B23F6">
        <w:t>4</w:t>
      </w:r>
      <w:r w:rsidR="00E439DD" w:rsidRPr="000B23F6">
        <w:t>.6. При поставке Товара Поставщик представляет следующую документацию:</w:t>
      </w:r>
    </w:p>
    <w:p w:rsidR="00E95AA1" w:rsidRDefault="00E95AA1" w:rsidP="00E439DD">
      <w:pPr>
        <w:ind w:firstLine="708"/>
        <w:jc w:val="both"/>
      </w:pPr>
      <w:r w:rsidRPr="000B23F6">
        <w:t xml:space="preserve">а) </w:t>
      </w:r>
      <w:r w:rsidR="000E0B0F" w:rsidRPr="000B23F6">
        <w:t>акт</w:t>
      </w:r>
      <w:r w:rsidRPr="000B23F6">
        <w:t xml:space="preserve"> о</w:t>
      </w:r>
      <w:r w:rsidR="00345A14">
        <w:t xml:space="preserve"> приемке товара в соответствии </w:t>
      </w:r>
      <w:r w:rsidRPr="000B23F6">
        <w:t>с формой утвержденной Приказом Минфина России «Акт приемки товаров, работ, услуг» (ОКУД 0510452).</w:t>
      </w:r>
    </w:p>
    <w:p w:rsidR="00A36EC7" w:rsidRDefault="00A36EC7" w:rsidP="00A36EC7">
      <w:pPr>
        <w:ind w:firstLine="708"/>
        <w:jc w:val="both"/>
      </w:pPr>
      <w:r>
        <w:t>б) товарную (товарно-транспортную) накладную;</w:t>
      </w:r>
    </w:p>
    <w:p w:rsidR="00A36EC7" w:rsidRDefault="00A36EC7" w:rsidP="00A36EC7">
      <w:pPr>
        <w:ind w:firstLine="708"/>
        <w:jc w:val="both"/>
      </w:pPr>
      <w:r>
        <w:t>в) счет (счет-фактуру);</w:t>
      </w:r>
    </w:p>
    <w:p w:rsidR="00A36EC7" w:rsidRDefault="00A36EC7" w:rsidP="00A36EC7">
      <w:pPr>
        <w:ind w:firstLine="708"/>
        <w:jc w:val="both"/>
      </w:pPr>
      <w:r>
        <w:t>г) другие документы (сертификаты качества, удостоверения на поставляемый товар), подтверждающие соответствие товара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w:t>
      </w:r>
    </w:p>
    <w:p w:rsidR="00A36EC7" w:rsidRPr="000B23F6" w:rsidRDefault="00A36EC7" w:rsidP="00A36EC7">
      <w:pPr>
        <w:ind w:firstLine="708"/>
        <w:jc w:val="both"/>
      </w:pPr>
      <w:r>
        <w:t>4.7. Стороны договорились о том, что все документы, связанные с исполнением настоящего Договора,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rsidR="00E439DD" w:rsidRPr="000B23F6" w:rsidRDefault="009C1F8A" w:rsidP="00E439DD">
      <w:pPr>
        <w:ind w:firstLine="708"/>
        <w:jc w:val="both"/>
      </w:pPr>
      <w:r w:rsidRPr="000B23F6">
        <w:t>4</w:t>
      </w:r>
      <w:r w:rsidR="00E439DD" w:rsidRPr="000B23F6">
        <w:t>.</w:t>
      </w:r>
      <w:r w:rsidR="00E95AA1" w:rsidRPr="000B23F6">
        <w:t>8</w:t>
      </w:r>
      <w:r w:rsidR="00E439DD" w:rsidRPr="000B23F6">
        <w:t>.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BC1F30" w:rsidRPr="000B23F6" w:rsidRDefault="009C1F8A" w:rsidP="00DE5F31">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4.</w:t>
      </w:r>
      <w:r w:rsidR="00E95AA1" w:rsidRPr="000B23F6">
        <w:rPr>
          <w:rFonts w:ascii="Times New Roman" w:hAnsi="Times New Roman" w:cs="Times New Roman"/>
          <w:sz w:val="24"/>
          <w:szCs w:val="24"/>
        </w:rPr>
        <w:t>9</w:t>
      </w:r>
      <w:r w:rsidRPr="000B23F6">
        <w:rPr>
          <w:rFonts w:ascii="Times New Roman" w:hAnsi="Times New Roman" w:cs="Times New Roman"/>
          <w:sz w:val="24"/>
          <w:szCs w:val="24"/>
        </w:rPr>
        <w:t>.</w:t>
      </w:r>
      <w:r w:rsidR="00FB7D2F" w:rsidRPr="000B23F6">
        <w:rPr>
          <w:rFonts w:ascii="Times New Roman" w:hAnsi="Times New Roman" w:cs="Times New Roman"/>
          <w:sz w:val="24"/>
          <w:szCs w:val="24"/>
        </w:rPr>
        <w:t xml:space="preserve"> </w:t>
      </w:r>
      <w:r w:rsidR="00BC1F30" w:rsidRPr="000B23F6">
        <w:rPr>
          <w:rFonts w:ascii="Times New Roman" w:hAnsi="Times New Roman"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r w:rsidR="00BE542B" w:rsidRPr="000B23F6">
        <w:rPr>
          <w:rFonts w:ascii="Times New Roman" w:hAnsi="Times New Roman" w:cs="Times New Roman"/>
          <w:sz w:val="24"/>
          <w:szCs w:val="24"/>
        </w:rPr>
        <w:t xml:space="preserve"> </w:t>
      </w:r>
    </w:p>
    <w:p w:rsidR="00415ACF" w:rsidRPr="000B23F6" w:rsidRDefault="00415ACF" w:rsidP="00DE5F31">
      <w:pPr>
        <w:pStyle w:val="ConsPlusNormal"/>
        <w:ind w:firstLine="540"/>
        <w:jc w:val="both"/>
        <w:rPr>
          <w:rFonts w:ascii="Times New Roman" w:hAnsi="Times New Roman" w:cs="Times New Roman"/>
          <w:sz w:val="24"/>
          <w:szCs w:val="24"/>
        </w:rPr>
      </w:pPr>
    </w:p>
    <w:p w:rsidR="00415ACF" w:rsidRPr="000B23F6" w:rsidRDefault="00E439DD" w:rsidP="00DE5F31">
      <w:pPr>
        <w:pStyle w:val="ConsPlusNormal"/>
        <w:jc w:val="center"/>
        <w:outlineLvl w:val="1"/>
        <w:rPr>
          <w:rFonts w:ascii="Times New Roman" w:hAnsi="Times New Roman" w:cs="Times New Roman"/>
          <w:b/>
          <w:bCs/>
          <w:sz w:val="24"/>
          <w:szCs w:val="24"/>
        </w:rPr>
      </w:pPr>
      <w:bookmarkStart w:id="1" w:name="P145"/>
      <w:bookmarkEnd w:id="1"/>
      <w:r w:rsidRPr="000B23F6">
        <w:rPr>
          <w:rFonts w:ascii="Times New Roman" w:hAnsi="Times New Roman" w:cs="Times New Roman"/>
          <w:b/>
          <w:bCs/>
          <w:sz w:val="24"/>
          <w:szCs w:val="24"/>
        </w:rPr>
        <w:t>5</w:t>
      </w:r>
      <w:r w:rsidR="00415ACF" w:rsidRPr="000B23F6">
        <w:rPr>
          <w:rFonts w:ascii="Times New Roman" w:hAnsi="Times New Roman" w:cs="Times New Roman"/>
          <w:b/>
          <w:bCs/>
          <w:sz w:val="24"/>
          <w:szCs w:val="24"/>
        </w:rPr>
        <w:t xml:space="preserve">. </w:t>
      </w:r>
      <w:r w:rsidR="000B08E5" w:rsidRPr="000B23F6">
        <w:rPr>
          <w:rFonts w:ascii="Times New Roman" w:hAnsi="Times New Roman" w:cs="Times New Roman"/>
          <w:b/>
          <w:bCs/>
          <w:sz w:val="24"/>
          <w:szCs w:val="24"/>
        </w:rPr>
        <w:t xml:space="preserve">ПОРЯДОК ПЕРЕДАЧИ И ПРИЕМКИ ТОВАРА </w:t>
      </w:r>
    </w:p>
    <w:p w:rsidR="00415ACF"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5ACF" w:rsidRPr="000B23F6">
        <w:rPr>
          <w:rFonts w:ascii="Times New Roman" w:hAnsi="Times New Roman" w:cs="Times New Roman"/>
          <w:sz w:val="24"/>
          <w:szCs w:val="24"/>
        </w:rPr>
        <w:t xml:space="preserve">.1. </w:t>
      </w:r>
      <w:r w:rsidR="00B5760A" w:rsidRPr="000B23F6">
        <w:rPr>
          <w:rFonts w:ascii="Times New Roman" w:hAnsi="Times New Roman" w:cs="Times New Roman"/>
          <w:sz w:val="24"/>
          <w:szCs w:val="24"/>
        </w:rPr>
        <w:t>Передача</w:t>
      </w:r>
      <w:r w:rsidR="00415ACF" w:rsidRPr="000B23F6">
        <w:rPr>
          <w:rFonts w:ascii="Times New Roman" w:hAnsi="Times New Roman" w:cs="Times New Roman"/>
          <w:sz w:val="24"/>
          <w:szCs w:val="24"/>
        </w:rPr>
        <w:t xml:space="preserve"> Товара Заказчику в Месте </w:t>
      </w:r>
      <w:r w:rsidR="009C1F8A" w:rsidRPr="000B23F6">
        <w:rPr>
          <w:rFonts w:ascii="Times New Roman" w:hAnsi="Times New Roman" w:cs="Times New Roman"/>
          <w:sz w:val="24"/>
          <w:szCs w:val="24"/>
        </w:rPr>
        <w:t>поставки</w:t>
      </w:r>
      <w:r w:rsidR="00415ACF" w:rsidRPr="000B23F6">
        <w:rPr>
          <w:rFonts w:ascii="Times New Roman" w:hAnsi="Times New Roman" w:cs="Times New Roman"/>
          <w:sz w:val="24"/>
          <w:szCs w:val="24"/>
        </w:rPr>
        <w:t xml:space="preserve"> включает в себя следующее:</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а) проверка на соответствие поставленного Товара количеству, качеству и комплектности требованиям, установленным в Спецификации (</w:t>
      </w:r>
      <w:hyperlink w:anchor="P390" w:history="1">
        <w:r w:rsidRPr="000B23F6">
          <w:rPr>
            <w:rFonts w:ascii="Times New Roman" w:hAnsi="Times New Roman" w:cs="Times New Roman"/>
            <w:sz w:val="24"/>
            <w:szCs w:val="24"/>
          </w:rPr>
          <w:t>приложение № 1</w:t>
        </w:r>
      </w:hyperlink>
      <w:r w:rsidRPr="000B23F6">
        <w:rPr>
          <w:rFonts w:ascii="Times New Roman" w:hAnsi="Times New Roman" w:cs="Times New Roman"/>
          <w:sz w:val="24"/>
          <w:szCs w:val="24"/>
        </w:rPr>
        <w:t xml:space="preserve"> к Контракту)</w:t>
      </w:r>
      <w:r w:rsidRPr="00A36EC7">
        <w:rPr>
          <w:rFonts w:ascii="Times New Roman" w:hAnsi="Times New Roman" w:cs="Times New Roman"/>
          <w:sz w:val="24"/>
          <w:szCs w:val="24"/>
        </w:rPr>
        <w:t>;</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в) контроль наличия/отсутствия внешних повреждений оригинальной упаковки Товара;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д) проверку комплектности и целостности поставленного Товара.</w:t>
      </w:r>
    </w:p>
    <w:p w:rsidR="00463248"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3308" w:rsidRPr="000B23F6">
        <w:rPr>
          <w:rFonts w:ascii="Times New Roman" w:hAnsi="Times New Roman" w:cs="Times New Roman"/>
          <w:sz w:val="24"/>
          <w:szCs w:val="24"/>
        </w:rPr>
        <w:t xml:space="preserve">.2 </w:t>
      </w:r>
      <w:r w:rsidR="00BC1F30" w:rsidRPr="000B23F6">
        <w:rPr>
          <w:rFonts w:ascii="Times New Roman" w:hAnsi="Times New Roman" w:cs="Times New Roman"/>
          <w:sz w:val="24"/>
          <w:szCs w:val="24"/>
        </w:rPr>
        <w:t xml:space="preserve">При получении товара Заказчик проверяет только соответствие количества грузовых мест и (или) веса брутто сведениям в </w:t>
      </w:r>
      <w:r w:rsidR="000C7F53"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 xml:space="preserve">накладной, а также состояние транспортной упаковки. Подписание </w:t>
      </w:r>
      <w:r w:rsidR="00AB5E75"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накладной</w:t>
      </w:r>
      <w:r w:rsidR="00463248" w:rsidRPr="000B23F6">
        <w:rPr>
          <w:rFonts w:ascii="Times New Roman" w:hAnsi="Times New Roman" w:cs="Times New Roman"/>
          <w:i/>
          <w:sz w:val="24"/>
          <w:szCs w:val="24"/>
        </w:rPr>
        <w:t xml:space="preserve"> </w:t>
      </w:r>
      <w:r w:rsidR="00BC1F30" w:rsidRPr="000B23F6">
        <w:rPr>
          <w:rFonts w:ascii="Times New Roman" w:hAnsi="Times New Roman" w:cs="Times New Roman"/>
          <w:sz w:val="24"/>
          <w:szCs w:val="24"/>
        </w:rPr>
        <w:t xml:space="preserve">свидетельствует лишь о принятии указанного количества мест и (или) веса брутто. </w:t>
      </w:r>
    </w:p>
    <w:p w:rsidR="00214BA7"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63248" w:rsidRPr="000B23F6">
        <w:rPr>
          <w:rFonts w:ascii="Times New Roman" w:hAnsi="Times New Roman" w:cs="Times New Roman"/>
          <w:sz w:val="24"/>
          <w:szCs w:val="24"/>
        </w:rPr>
        <w:t xml:space="preserve">.3 </w:t>
      </w:r>
      <w:r w:rsidR="000B08E5" w:rsidRPr="000B23F6">
        <w:rPr>
          <w:rFonts w:ascii="Times New Roman" w:hAnsi="Times New Roman" w:cs="Times New Roman"/>
          <w:sz w:val="24"/>
          <w:szCs w:val="24"/>
        </w:rPr>
        <w:t>Если при передаче Т</w:t>
      </w:r>
      <w:r w:rsidR="00BC1F30" w:rsidRPr="000B23F6">
        <w:rPr>
          <w:rFonts w:ascii="Times New Roman" w:hAnsi="Times New Roman" w:cs="Times New Roman"/>
          <w:sz w:val="24"/>
          <w:szCs w:val="24"/>
        </w:rPr>
        <w:t xml:space="preserve">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Контракта, составить акт об обнаруженных недостатках, сделать необходимые отметки в </w:t>
      </w:r>
      <w:r w:rsidR="000C7F53" w:rsidRPr="000B23F6">
        <w:rPr>
          <w:rFonts w:ascii="Times New Roman" w:hAnsi="Times New Roman" w:cs="Times New Roman"/>
          <w:sz w:val="24"/>
          <w:szCs w:val="24"/>
        </w:rPr>
        <w:t xml:space="preserve">товарных </w:t>
      </w:r>
      <w:r w:rsidR="00BC1F30" w:rsidRPr="000B23F6">
        <w:rPr>
          <w:rFonts w:ascii="Times New Roman" w:hAnsi="Times New Roman" w:cs="Times New Roman"/>
          <w:sz w:val="24"/>
          <w:szCs w:val="24"/>
        </w:rPr>
        <w:t>накладных.</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t>5.4. Товары, не соответствующие объему и/или качеству по условиям настоящего Контракта, считаются не поставленными.</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lastRenderedPageBreak/>
        <w:t xml:space="preserve">5.5.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частью 3 </w:t>
      </w:r>
      <w:hyperlink r:id="rId8" w:history="1">
        <w:r w:rsidRPr="000B23F6">
          <w:rPr>
            <w:rFonts w:eastAsia="Calibri"/>
          </w:rPr>
          <w:t>статьи 94</w:t>
        </w:r>
      </w:hyperlink>
      <w:r w:rsidRPr="000B23F6">
        <w:rPr>
          <w:rFonts w:eastAsia="Calibri"/>
        </w:rPr>
        <w:t xml:space="preserve"> Федерального закона о контрактной системе. </w:t>
      </w:r>
    </w:p>
    <w:p w:rsidR="0067412B" w:rsidRPr="000B23F6" w:rsidRDefault="0067412B" w:rsidP="0067412B">
      <w:pPr>
        <w:tabs>
          <w:tab w:val="left" w:pos="0"/>
          <w:tab w:val="left" w:pos="720"/>
        </w:tabs>
        <w:autoSpaceDE w:val="0"/>
        <w:autoSpaceDN w:val="0"/>
        <w:adjustRightInd w:val="0"/>
        <w:ind w:firstLine="567"/>
        <w:jc w:val="both"/>
        <w:rPr>
          <w:rFonts w:eastAsia="Calibri"/>
        </w:rPr>
      </w:pPr>
      <w:r w:rsidRPr="000B23F6">
        <w:rPr>
          <w:rFonts w:eastAsia="Calibri"/>
        </w:rPr>
        <w:t>5.6. Приемка Товара осуществляется после проведения экспертизы путем подписания Сторонами документа о приемке</w:t>
      </w:r>
    </w:p>
    <w:p w:rsidR="00463248" w:rsidRPr="000B23F6" w:rsidRDefault="00214BA7" w:rsidP="00214BA7">
      <w:pPr>
        <w:tabs>
          <w:tab w:val="left" w:pos="0"/>
          <w:tab w:val="left" w:pos="720"/>
        </w:tabs>
        <w:autoSpaceDE w:val="0"/>
        <w:autoSpaceDN w:val="0"/>
        <w:adjustRightInd w:val="0"/>
        <w:ind w:firstLine="567"/>
        <w:jc w:val="both"/>
        <w:rPr>
          <w:rFonts w:eastAsia="Calibri"/>
        </w:rPr>
      </w:pPr>
      <w:r w:rsidRPr="000B23F6">
        <w:rPr>
          <w:rFonts w:eastAsia="Calibri"/>
        </w:rPr>
        <w:t>5</w:t>
      </w:r>
      <w:r w:rsidR="00463248" w:rsidRPr="000B23F6">
        <w:rPr>
          <w:rFonts w:eastAsia="Calibri"/>
        </w:rPr>
        <w:t>.</w:t>
      </w:r>
      <w:r w:rsidRPr="000B23F6">
        <w:rPr>
          <w:rFonts w:eastAsia="Calibri"/>
        </w:rPr>
        <w:t>7</w:t>
      </w:r>
      <w:r w:rsidR="00463248" w:rsidRPr="000B23F6">
        <w:rPr>
          <w:rFonts w:eastAsia="Calibri"/>
        </w:rPr>
        <w:t xml:space="preserve">. Заказчик в срок </w:t>
      </w:r>
      <w:r w:rsidR="00463248" w:rsidRPr="000B23F6">
        <w:rPr>
          <w:rFonts w:eastAsia="Calibri"/>
          <w:b/>
        </w:rPr>
        <w:t>не более 20 рабочих дней</w:t>
      </w:r>
      <w:r w:rsidR="00463248" w:rsidRPr="000B23F6">
        <w:rPr>
          <w:rFonts w:eastAsia="Calibri"/>
        </w:rPr>
        <w:t xml:space="preserve"> со дня </w:t>
      </w:r>
      <w:r w:rsidRPr="000B23F6">
        <w:rPr>
          <w:rFonts w:eastAsia="Calibri"/>
        </w:rPr>
        <w:t>получения</w:t>
      </w:r>
      <w:r w:rsidR="00463248" w:rsidRPr="000B23F6">
        <w:rPr>
          <w:rFonts w:eastAsia="Calibri"/>
        </w:rPr>
        <w:t xml:space="preserve"> от Поставщика </w:t>
      </w:r>
      <w:r w:rsidR="00BA07B6" w:rsidRPr="000B23F6">
        <w:rPr>
          <w:rFonts w:eastAsia="Calibri"/>
        </w:rPr>
        <w:t>Т</w:t>
      </w:r>
      <w:r w:rsidRPr="000B23F6">
        <w:rPr>
          <w:rFonts w:eastAsia="Calibri"/>
        </w:rPr>
        <w:t xml:space="preserve">овара и </w:t>
      </w:r>
      <w:r w:rsidR="00463248" w:rsidRPr="000B23F6">
        <w:rPr>
          <w:rFonts w:eastAsia="Calibri"/>
        </w:rPr>
        <w:t>докум</w:t>
      </w:r>
      <w:r w:rsidRPr="000B23F6">
        <w:rPr>
          <w:rFonts w:eastAsia="Calibri"/>
        </w:rPr>
        <w:t>ентов, предусмотренных пунктом 5</w:t>
      </w:r>
      <w:r w:rsidR="00463248" w:rsidRPr="000B23F6">
        <w:rPr>
          <w:rFonts w:eastAsia="Calibri"/>
        </w:rPr>
        <w:t xml:space="preserve">.1 Контракта, и на основании результатов экспертизы, проведенной в соответствии с </w:t>
      </w:r>
      <w:r w:rsidRPr="000B23F6">
        <w:rPr>
          <w:rFonts w:eastAsia="Calibri"/>
        </w:rPr>
        <w:t>пунктом 5.5</w:t>
      </w:r>
      <w:r w:rsidR="00463248" w:rsidRPr="000B23F6">
        <w:rPr>
          <w:rFonts w:eastAsia="Calibri"/>
        </w:rPr>
        <w:t xml:space="preserve"> Контракта, подписывает </w:t>
      </w:r>
      <w:r w:rsidR="0014736E" w:rsidRPr="000B23F6">
        <w:rPr>
          <w:rFonts w:eastAsia="Calibri"/>
        </w:rPr>
        <w:t xml:space="preserve"> </w:t>
      </w:r>
      <w:r w:rsidR="00463248" w:rsidRPr="000B23F6">
        <w:rPr>
          <w:rFonts w:eastAsia="Calibri"/>
        </w:rPr>
        <w:t xml:space="preserve"> документ о приемке </w:t>
      </w:r>
      <w:r w:rsidR="0014736E" w:rsidRPr="000B23F6">
        <w:rPr>
          <w:rFonts w:eastAsia="Calibri"/>
        </w:rPr>
        <w:t xml:space="preserve"> </w:t>
      </w:r>
      <w:r w:rsidR="00463248" w:rsidRPr="000B23F6">
        <w:rPr>
          <w:rFonts w:eastAsia="Calibri"/>
        </w:rPr>
        <w:t xml:space="preserve"> или мотивированный отказ от приемки, в котором указываются недостатки и сроки их устранения.</w:t>
      </w:r>
    </w:p>
    <w:p w:rsidR="00463248" w:rsidRPr="000B23F6" w:rsidRDefault="00463248" w:rsidP="00214BA7">
      <w:pPr>
        <w:tabs>
          <w:tab w:val="left" w:pos="0"/>
          <w:tab w:val="left" w:pos="720"/>
        </w:tabs>
        <w:autoSpaceDE w:val="0"/>
        <w:autoSpaceDN w:val="0"/>
        <w:adjustRightInd w:val="0"/>
        <w:ind w:firstLine="709"/>
        <w:jc w:val="both"/>
        <w:rPr>
          <w:rFonts w:eastAsia="Calibri"/>
        </w:rPr>
      </w:pPr>
      <w:r w:rsidRPr="000B23F6">
        <w:rPr>
          <w:rFonts w:eastAsia="Calibri"/>
        </w:rPr>
        <w:t xml:space="preserve">Заказчик имеет право частично принять поставленные товары с отражением информации о фактически принятом объеме товара в </w:t>
      </w:r>
      <w:r w:rsidR="0014736E" w:rsidRPr="000B23F6">
        <w:rPr>
          <w:rFonts w:eastAsia="Calibri"/>
        </w:rPr>
        <w:t>документе о приемке.</w:t>
      </w:r>
    </w:p>
    <w:p w:rsidR="00463248" w:rsidRPr="000B23F6" w:rsidRDefault="0014736E" w:rsidP="00214BA7">
      <w:pPr>
        <w:tabs>
          <w:tab w:val="left" w:pos="0"/>
          <w:tab w:val="left" w:pos="720"/>
        </w:tabs>
        <w:autoSpaceDE w:val="0"/>
        <w:autoSpaceDN w:val="0"/>
        <w:adjustRightInd w:val="0"/>
        <w:ind w:firstLine="709"/>
        <w:jc w:val="both"/>
        <w:rPr>
          <w:rFonts w:eastAsia="Calibri"/>
        </w:rPr>
      </w:pPr>
      <w:r w:rsidRPr="000B23F6">
        <w:rPr>
          <w:rFonts w:eastAsia="Calibri"/>
        </w:rPr>
        <w:t>5.8</w:t>
      </w:r>
      <w:r w:rsidR="00463248" w:rsidRPr="000B23F6">
        <w:rPr>
          <w:rFonts w:eastAsia="Calibri"/>
        </w:rPr>
        <w:t>. Обязательства Поставщика по Контракту считаются выполненными Поставщиком после подписания Сторонами документа о приемке.</w:t>
      </w:r>
    </w:p>
    <w:p w:rsidR="008C23AF" w:rsidRPr="000B23F6" w:rsidRDefault="008C23AF" w:rsidP="00214BA7">
      <w:pPr>
        <w:tabs>
          <w:tab w:val="left" w:pos="0"/>
          <w:tab w:val="left" w:pos="720"/>
        </w:tabs>
        <w:autoSpaceDE w:val="0"/>
        <w:autoSpaceDN w:val="0"/>
        <w:adjustRightInd w:val="0"/>
        <w:ind w:firstLine="709"/>
        <w:jc w:val="both"/>
        <w:rPr>
          <w:rFonts w:eastAsia="Calibri"/>
        </w:rPr>
      </w:pPr>
    </w:p>
    <w:p w:rsidR="00415ACF" w:rsidRPr="000B23F6" w:rsidRDefault="00E439DD" w:rsidP="00DE5F31">
      <w:pPr>
        <w:jc w:val="center"/>
        <w:rPr>
          <w:b/>
          <w:bCs/>
        </w:rPr>
      </w:pPr>
      <w:bookmarkStart w:id="2" w:name="P156"/>
      <w:bookmarkEnd w:id="2"/>
      <w:r w:rsidRPr="000B23F6">
        <w:rPr>
          <w:b/>
          <w:bCs/>
        </w:rPr>
        <w:t>6</w:t>
      </w:r>
      <w:r w:rsidR="00415ACF" w:rsidRPr="000B23F6">
        <w:rPr>
          <w:b/>
          <w:bCs/>
        </w:rPr>
        <w:t xml:space="preserve">. </w:t>
      </w:r>
      <w:r w:rsidR="000B08E5" w:rsidRPr="000B23F6">
        <w:rPr>
          <w:b/>
          <w:bCs/>
        </w:rPr>
        <w:t>КАЧЕСТВО ТОВАРА, ГАРАНТИИ</w:t>
      </w:r>
    </w:p>
    <w:p w:rsidR="00415ACF" w:rsidRPr="000B23F6" w:rsidRDefault="00214BA7" w:rsidP="00DE5F31">
      <w:pPr>
        <w:tabs>
          <w:tab w:val="left" w:pos="0"/>
          <w:tab w:val="left" w:pos="709"/>
          <w:tab w:val="left" w:pos="993"/>
        </w:tabs>
        <w:autoSpaceDE w:val="0"/>
        <w:autoSpaceDN w:val="0"/>
        <w:adjustRightInd w:val="0"/>
        <w:ind w:firstLine="567"/>
        <w:jc w:val="both"/>
      </w:pPr>
      <w:r w:rsidRPr="000B23F6">
        <w:t>6</w:t>
      </w:r>
      <w:r w:rsidR="00415ACF" w:rsidRPr="000B23F6">
        <w:t xml:space="preserve">.1. Поставщик гарантирует, что Товар, поставленный в соответствии с Контрактом, является новым, неиспользованным, не бывшим в эксплуатации, не восстановленным, свободным от прав и притязаний третьих лиц. </w:t>
      </w:r>
    </w:p>
    <w:p w:rsidR="00415ACF" w:rsidRPr="000B23F6" w:rsidRDefault="00415ACF" w:rsidP="00DE5F31">
      <w:pPr>
        <w:ind w:firstLine="567"/>
        <w:jc w:val="both"/>
      </w:pPr>
      <w:r w:rsidRPr="000B23F6">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технической и (или) эксплуатационной документацией производителя (изготовителя) Товара.</w:t>
      </w:r>
    </w:p>
    <w:p w:rsidR="00415ACF" w:rsidRPr="000B23F6" w:rsidRDefault="00214BA7" w:rsidP="00DE5F31">
      <w:pPr>
        <w:ind w:firstLine="567"/>
        <w:jc w:val="both"/>
      </w:pPr>
      <w:r w:rsidRPr="000B23F6">
        <w:t>6</w:t>
      </w:r>
      <w:r w:rsidR="00415ACF" w:rsidRPr="000B23F6">
        <w:t>.2.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415ACF" w:rsidRPr="000B23F6" w:rsidRDefault="003F3C96" w:rsidP="00DE5F31">
      <w:pPr>
        <w:ind w:firstLine="567"/>
        <w:jc w:val="both"/>
      </w:pPr>
      <w:r w:rsidRPr="000B23F6">
        <w:t>6</w:t>
      </w:r>
      <w:r w:rsidR="00415ACF" w:rsidRPr="000B23F6">
        <w:t>.3.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Товара.</w:t>
      </w:r>
    </w:p>
    <w:p w:rsidR="00415ACF" w:rsidRPr="000B23F6" w:rsidRDefault="003F3C96" w:rsidP="00883522">
      <w:pPr>
        <w:autoSpaceDE w:val="0"/>
        <w:autoSpaceDN w:val="0"/>
        <w:adjustRightInd w:val="0"/>
        <w:ind w:firstLine="567"/>
        <w:jc w:val="both"/>
      </w:pPr>
      <w:r w:rsidRPr="000B23F6">
        <w:t>6</w:t>
      </w:r>
      <w:r w:rsidR="00415ACF" w:rsidRPr="000B23F6">
        <w:t>.4.</w:t>
      </w:r>
      <w:r w:rsidR="004931C8" w:rsidRPr="000B23F6">
        <w:t xml:space="preserve"> </w:t>
      </w:r>
      <w:r w:rsidR="00883522" w:rsidRPr="000B23F6">
        <w:t xml:space="preserve">Поставщик гарантирует срок качества поставляемого товара с момента подписания документа о приемке (акта сдачи-приемки товара) не менее чем гарантийный срок фирмы-производителя, а при его отсутствии, не менее 12 (двенадцати) месяцев. </w:t>
      </w:r>
    </w:p>
    <w:p w:rsidR="00415ACF" w:rsidRPr="000B23F6" w:rsidRDefault="003F3C96" w:rsidP="00DE5F31">
      <w:pPr>
        <w:ind w:firstLine="567"/>
        <w:jc w:val="both"/>
      </w:pPr>
      <w:r w:rsidRPr="000B23F6">
        <w:t>6</w:t>
      </w:r>
      <w:r w:rsidR="00415ACF" w:rsidRPr="000B23F6">
        <w:t xml:space="preserve">.5. </w:t>
      </w:r>
      <w:r w:rsidR="00415ACF" w:rsidRPr="000B23F6">
        <w:rPr>
          <w:b/>
        </w:rPr>
        <w:t>Неисправный или дефектный Товар</w:t>
      </w:r>
      <w:r w:rsidR="00415ACF" w:rsidRPr="000B23F6">
        <w:t xml:space="preserve"> будет возвращен Поставщику за его счет</w:t>
      </w:r>
      <w:r w:rsidR="008B5BAD" w:rsidRPr="000B23F6">
        <w:t>,</w:t>
      </w:r>
      <w:r w:rsidR="00415ACF" w:rsidRPr="000B23F6">
        <w:t xml:space="preserve"> </w:t>
      </w:r>
      <w:r w:rsidR="002658AE" w:rsidRPr="000B23F6">
        <w:t xml:space="preserve">при этом Поставщик производит </w:t>
      </w:r>
      <w:r w:rsidR="002658AE" w:rsidRPr="000B23F6">
        <w:rPr>
          <w:b/>
        </w:rPr>
        <w:t xml:space="preserve">замену товара на новый в течение </w:t>
      </w:r>
      <w:r w:rsidR="00A234F4">
        <w:rPr>
          <w:b/>
        </w:rPr>
        <w:t>2</w:t>
      </w:r>
      <w:r w:rsidR="00D83B4F">
        <w:rPr>
          <w:b/>
        </w:rPr>
        <w:t>0</w:t>
      </w:r>
      <w:r w:rsidR="002658AE" w:rsidRPr="000B23F6">
        <w:rPr>
          <w:b/>
        </w:rPr>
        <w:t xml:space="preserve"> (</w:t>
      </w:r>
      <w:r w:rsidR="00A234F4">
        <w:rPr>
          <w:b/>
        </w:rPr>
        <w:t>двадцати</w:t>
      </w:r>
      <w:r w:rsidR="002658AE" w:rsidRPr="000B23F6">
        <w:rPr>
          <w:b/>
        </w:rPr>
        <w:t xml:space="preserve">) </w:t>
      </w:r>
      <w:r w:rsidR="008B5BAD" w:rsidRPr="000B23F6">
        <w:rPr>
          <w:b/>
        </w:rPr>
        <w:t xml:space="preserve">календарных </w:t>
      </w:r>
      <w:r w:rsidR="002658AE" w:rsidRPr="000B23F6">
        <w:rPr>
          <w:b/>
        </w:rPr>
        <w:t>дней с даты поступления уведомления от Заказчика</w:t>
      </w:r>
      <w:r w:rsidR="00415ACF" w:rsidRPr="000B23F6">
        <w:rPr>
          <w:b/>
        </w:rPr>
        <w:t>.</w:t>
      </w:r>
      <w:r w:rsidR="00415ACF" w:rsidRPr="000B23F6">
        <w:t xml:space="preserve"> В случае замены или исправления дефектного Товара гарантийный срок на данный Товар продлевается.</w:t>
      </w:r>
    </w:p>
    <w:p w:rsidR="00415ACF" w:rsidRPr="000B23F6" w:rsidRDefault="003F3C96" w:rsidP="00DE5F31">
      <w:pPr>
        <w:autoSpaceDE w:val="0"/>
        <w:autoSpaceDN w:val="0"/>
        <w:adjustRightInd w:val="0"/>
        <w:ind w:firstLine="567"/>
        <w:jc w:val="both"/>
      </w:pPr>
      <w:r w:rsidRPr="000B23F6">
        <w:t>6</w:t>
      </w:r>
      <w:r w:rsidR="00415ACF" w:rsidRPr="000B23F6">
        <w:t xml:space="preserve">.6. Поставщик не несет гарантийной ответственности за неполадки и неисправности Товара, если они произошли в результате внесения Заказчиком или третьей стороной модификаций или изменений Товара. </w:t>
      </w:r>
    </w:p>
    <w:p w:rsidR="00DC7548" w:rsidRPr="000B23F6" w:rsidRDefault="000C7F53" w:rsidP="00DC7548">
      <w:pPr>
        <w:pStyle w:val="-0"/>
        <w:numPr>
          <w:ilvl w:val="1"/>
          <w:numId w:val="0"/>
        </w:numPr>
        <w:tabs>
          <w:tab w:val="num" w:pos="1418"/>
        </w:tabs>
        <w:ind w:firstLine="567"/>
      </w:pPr>
      <w:r w:rsidRPr="000B23F6">
        <w:t>6.7.</w:t>
      </w:r>
      <w:r w:rsidR="00DC7548" w:rsidRPr="000B23F6">
        <w:t>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DC7548" w:rsidRPr="000B23F6" w:rsidRDefault="000C7F53" w:rsidP="00DC7548">
      <w:pPr>
        <w:pStyle w:val="-0"/>
        <w:numPr>
          <w:ilvl w:val="1"/>
          <w:numId w:val="0"/>
        </w:numPr>
        <w:tabs>
          <w:tab w:val="num" w:pos="1418"/>
        </w:tabs>
        <w:ind w:firstLine="567"/>
      </w:pPr>
      <w:r w:rsidRPr="000B23F6">
        <w:t>6.8.</w:t>
      </w:r>
      <w:r w:rsidR="00DC7548" w:rsidRPr="000B23F6">
        <w:t xml:space="preserve">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415ACF" w:rsidRPr="000B23F6" w:rsidRDefault="00415ACF" w:rsidP="00DE5F31">
      <w:pPr>
        <w:rPr>
          <w:b/>
          <w:bCs/>
        </w:rPr>
      </w:pPr>
    </w:p>
    <w:p w:rsidR="008664B4" w:rsidRPr="000B23F6" w:rsidRDefault="008664B4" w:rsidP="0012622E">
      <w:pPr>
        <w:ind w:firstLine="567"/>
        <w:jc w:val="both"/>
      </w:pPr>
    </w:p>
    <w:p w:rsidR="00415ACF" w:rsidRPr="000B23F6" w:rsidRDefault="00C34283" w:rsidP="00DE5F31">
      <w:pPr>
        <w:jc w:val="center"/>
        <w:rPr>
          <w:b/>
          <w:bCs/>
        </w:rPr>
      </w:pPr>
      <w:r w:rsidRPr="000B23F6">
        <w:rPr>
          <w:b/>
          <w:bCs/>
        </w:rPr>
        <w:t>7</w:t>
      </w:r>
      <w:r w:rsidR="006D021B" w:rsidRPr="000B23F6">
        <w:rPr>
          <w:b/>
          <w:bCs/>
        </w:rPr>
        <w:t>. ОТВЕТСТВЕННОСТЬ СТОРОН</w:t>
      </w:r>
    </w:p>
    <w:p w:rsidR="00686B23" w:rsidRPr="000B23F6" w:rsidRDefault="00C34283" w:rsidP="00686B23">
      <w:pPr>
        <w:autoSpaceDE w:val="0"/>
        <w:autoSpaceDN w:val="0"/>
        <w:adjustRightInd w:val="0"/>
        <w:spacing w:before="120"/>
        <w:ind w:firstLine="709"/>
        <w:contextualSpacing/>
        <w:jc w:val="both"/>
        <w:rPr>
          <w:lang w:eastAsia="en-US"/>
        </w:rPr>
      </w:pPr>
      <w:r w:rsidRPr="000B23F6">
        <w:t>7</w:t>
      </w:r>
      <w:r w:rsidR="00686B23" w:rsidRPr="000B23F6">
        <w:t>.1. 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w:t>
      </w:r>
      <w:r w:rsidR="00686B23" w:rsidRPr="000B23F6">
        <w:rPr>
          <w:spacing w:val="-2"/>
        </w:rPr>
        <w:t xml:space="preserve"> законодательством </w:t>
      </w:r>
      <w:r w:rsidR="00686B23" w:rsidRPr="000B23F6">
        <w:t>Российской Федерации</w:t>
      </w:r>
      <w:r w:rsidR="00686B23" w:rsidRPr="000B23F6">
        <w:rPr>
          <w:spacing w:val="-2"/>
        </w:rPr>
        <w:t xml:space="preserve">, в том числе в соответствии с </w:t>
      </w:r>
      <w:r w:rsidR="00686B23" w:rsidRPr="000B23F6">
        <w:rPr>
          <w:lang w:eastAsia="en-US"/>
        </w:rPr>
        <w:t>Постановлением Правительства РФ от 30.08.2017 N 1042 (далее – Постановление №1042).</w:t>
      </w:r>
    </w:p>
    <w:p w:rsidR="00686B23" w:rsidRPr="000B23F6" w:rsidRDefault="00686B23" w:rsidP="00686B23">
      <w:pPr>
        <w:autoSpaceDE w:val="0"/>
        <w:autoSpaceDN w:val="0"/>
        <w:adjustRightInd w:val="0"/>
        <w:spacing w:before="120"/>
        <w:ind w:firstLine="709"/>
        <w:contextualSpacing/>
        <w:jc w:val="both"/>
        <w:rPr>
          <w:lang w:eastAsia="en-US"/>
        </w:rPr>
      </w:pPr>
      <w:r w:rsidRPr="000B23F6">
        <w:rPr>
          <w:lang w:eastAsia="en-US"/>
        </w:rPr>
        <w:lastRenderedPageBreak/>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ч. 9 Постановления №1042. Сумма штрафа составляет</w:t>
      </w:r>
      <w:r w:rsidR="001A2FA1" w:rsidRPr="000B23F6">
        <w:rPr>
          <w:spacing w:val="-2"/>
        </w:rPr>
        <w:t xml:space="preserve"> </w:t>
      </w:r>
      <w:r w:rsidRPr="000B23F6">
        <w:rPr>
          <w:spacing w:val="-2"/>
        </w:rPr>
        <w:t>1000 (одна тысяча) рублей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72000" w:rsidRPr="000B23F6" w:rsidRDefault="00C34283" w:rsidP="00072000">
      <w:pPr>
        <w:spacing w:before="120"/>
        <w:ind w:firstLine="709"/>
        <w:contextualSpacing/>
        <w:jc w:val="both"/>
        <w:rPr>
          <w:spacing w:val="-2"/>
        </w:rPr>
      </w:pPr>
      <w:r w:rsidRPr="000B23F6">
        <w:rPr>
          <w:spacing w:val="-2"/>
        </w:rPr>
        <w:t>7</w:t>
      </w:r>
      <w:r w:rsidR="00686B23" w:rsidRPr="000B23F6">
        <w:rPr>
          <w:spacing w:val="-2"/>
        </w:rPr>
        <w:t>.3.2.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ч. 3 – ч. 5 Постановления</w:t>
      </w:r>
      <w:r w:rsidR="009B1CBE" w:rsidRPr="000B23F6">
        <w:rPr>
          <w:spacing w:val="-2"/>
        </w:rPr>
        <w:t xml:space="preserve"> № 1042. Сумма штрафа составляет </w:t>
      </w:r>
      <w:r w:rsidRPr="000B23F6">
        <w:rPr>
          <w:spacing w:val="-2"/>
        </w:rPr>
        <w:t xml:space="preserve">10% </w:t>
      </w:r>
      <w:r w:rsidR="00847EC9" w:rsidRPr="000B23F6">
        <w:rPr>
          <w:spacing w:val="-2"/>
        </w:rPr>
        <w:t>от цены Контракта</w:t>
      </w:r>
      <w:r w:rsidR="00A36EC7">
        <w:rPr>
          <w:spacing w:val="-2"/>
        </w:rPr>
        <w:t>.</w:t>
      </w:r>
    </w:p>
    <w:p w:rsidR="00072000" w:rsidRPr="000B23F6" w:rsidRDefault="00C34283" w:rsidP="00072000">
      <w:pPr>
        <w:spacing w:before="120"/>
        <w:ind w:firstLine="709"/>
        <w:contextualSpacing/>
        <w:jc w:val="both"/>
        <w:rPr>
          <w:spacing w:val="-2"/>
        </w:rPr>
      </w:pPr>
      <w:r w:rsidRPr="000B23F6">
        <w:rPr>
          <w:spacing w:val="-2"/>
        </w:rPr>
        <w:t>7.4</w:t>
      </w:r>
      <w:r w:rsidR="00686B23" w:rsidRPr="000B23F6">
        <w:rPr>
          <w:spacing w:val="-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ч. 6 Постановления №1042. Сумма штрафа составляет: </w:t>
      </w:r>
      <w:r w:rsidR="00072000" w:rsidRPr="000B23F6">
        <w:rPr>
          <w:spacing w:val="-2"/>
        </w:rPr>
        <w:t>1000 (одна тысяча) рублей.</w:t>
      </w:r>
    </w:p>
    <w:p w:rsidR="009F7868" w:rsidRPr="000B23F6" w:rsidRDefault="00C34283" w:rsidP="00A34AAD">
      <w:pPr>
        <w:ind w:firstLine="709"/>
        <w:contextualSpacing/>
        <w:jc w:val="both"/>
        <w:rPr>
          <w:bCs/>
        </w:rPr>
      </w:pPr>
      <w:r w:rsidRPr="000B23F6">
        <w:rPr>
          <w:bCs/>
        </w:rPr>
        <w:t>7.5</w:t>
      </w:r>
      <w:r w:rsidR="009F7868" w:rsidRPr="000B23F6">
        <w:rPr>
          <w:bC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w:t>
      </w:r>
      <w:r w:rsidR="004754DE" w:rsidRPr="000B23F6">
        <w:rPr>
          <w:bCs/>
        </w:rPr>
        <w:t>вследствие непреодолимой силы.</w:t>
      </w:r>
    </w:p>
    <w:p w:rsidR="008664B4" w:rsidRPr="000B23F6" w:rsidRDefault="00C34283" w:rsidP="008664B4">
      <w:pPr>
        <w:spacing w:before="120"/>
        <w:ind w:firstLine="709"/>
        <w:contextualSpacing/>
        <w:jc w:val="both"/>
        <w:rPr>
          <w:spacing w:val="-2"/>
        </w:rPr>
      </w:pPr>
      <w:r w:rsidRPr="000B23F6">
        <w:rPr>
          <w:spacing w:val="-2"/>
        </w:rPr>
        <w:t>7</w:t>
      </w:r>
      <w:r w:rsidR="008664B4" w:rsidRPr="000B23F6">
        <w:rPr>
          <w:spacing w:val="-2"/>
        </w:rPr>
        <w:t>.</w:t>
      </w:r>
      <w:r w:rsidRPr="000B23F6">
        <w:rPr>
          <w:spacing w:val="-2"/>
        </w:rPr>
        <w:t>6.</w:t>
      </w:r>
      <w:r w:rsidR="008664B4" w:rsidRPr="000B23F6">
        <w:rPr>
          <w:spacing w:val="-2"/>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86B23" w:rsidRPr="000B23F6" w:rsidRDefault="00686B23" w:rsidP="00DE5F31">
      <w:pPr>
        <w:widowControl w:val="0"/>
        <w:jc w:val="center"/>
        <w:rPr>
          <w:b/>
          <w:bCs/>
        </w:rPr>
      </w:pPr>
    </w:p>
    <w:p w:rsidR="00415ACF" w:rsidRPr="000B23F6" w:rsidRDefault="00C34283" w:rsidP="00DE5F31">
      <w:pPr>
        <w:widowControl w:val="0"/>
        <w:jc w:val="center"/>
        <w:rPr>
          <w:vertAlign w:val="superscript"/>
        </w:rPr>
      </w:pPr>
      <w:r w:rsidRPr="000B23F6">
        <w:rPr>
          <w:b/>
          <w:bCs/>
        </w:rPr>
        <w:t>8</w:t>
      </w:r>
      <w:r w:rsidR="00A1694F" w:rsidRPr="000B23F6">
        <w:rPr>
          <w:b/>
          <w:bCs/>
        </w:rPr>
        <w:t>. СРОК ДЕЙСТВИЯ КОНТРАКТА, ИЗМЕНЕНИЕ И РАСТОРЖЕНИЕ КОНТРАКТА</w:t>
      </w:r>
    </w:p>
    <w:p w:rsidR="008664B4" w:rsidRPr="000B23F6" w:rsidRDefault="00C34283" w:rsidP="008664B4">
      <w:pPr>
        <w:pStyle w:val="-0"/>
        <w:numPr>
          <w:ilvl w:val="1"/>
          <w:numId w:val="0"/>
        </w:numPr>
        <w:ind w:firstLine="709"/>
        <w:contextualSpacing/>
      </w:pPr>
      <w:r w:rsidRPr="000B23F6">
        <w:t>8</w:t>
      </w:r>
      <w:r w:rsidR="00F85E47">
        <w:t>.1</w:t>
      </w:r>
      <w:r w:rsidR="008664B4" w:rsidRPr="000B23F6">
        <w:t>. 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w:t>
      </w:r>
      <w:r w:rsidR="00D83B4F">
        <w:t>ьными соглашениями к Контракту.</w:t>
      </w:r>
    </w:p>
    <w:p w:rsidR="008664B4" w:rsidRPr="000B23F6" w:rsidRDefault="00C34283" w:rsidP="008664B4">
      <w:pPr>
        <w:pStyle w:val="-0"/>
        <w:numPr>
          <w:ilvl w:val="1"/>
          <w:numId w:val="0"/>
        </w:numPr>
        <w:ind w:firstLine="709"/>
        <w:contextualSpacing/>
      </w:pPr>
      <w:r w:rsidRPr="000B23F6">
        <w:t>8</w:t>
      </w:r>
      <w:r w:rsidR="00F85E47">
        <w:t>.2</w:t>
      </w:r>
      <w:r w:rsidR="008664B4" w:rsidRPr="000B23F6">
        <w:t>.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8664B4" w:rsidRPr="000B23F6" w:rsidRDefault="00C34283" w:rsidP="008664B4">
      <w:pPr>
        <w:pStyle w:val="-0"/>
        <w:numPr>
          <w:ilvl w:val="1"/>
          <w:numId w:val="0"/>
        </w:numPr>
        <w:ind w:firstLine="709"/>
        <w:contextualSpacing/>
      </w:pPr>
      <w:r w:rsidRPr="000B23F6">
        <w:t>8</w:t>
      </w:r>
      <w:r w:rsidR="00F85E47">
        <w:t>.3</w:t>
      </w:r>
      <w:r w:rsidR="008664B4" w:rsidRPr="000B23F6">
        <w:t>.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8664B4" w:rsidRPr="000B23F6" w:rsidRDefault="00C34283" w:rsidP="008664B4">
      <w:pPr>
        <w:pStyle w:val="-0"/>
        <w:numPr>
          <w:ilvl w:val="1"/>
          <w:numId w:val="0"/>
        </w:numPr>
        <w:ind w:firstLine="709"/>
        <w:contextualSpacing/>
      </w:pPr>
      <w:r w:rsidRPr="000B23F6">
        <w:lastRenderedPageBreak/>
        <w:t>8</w:t>
      </w:r>
      <w:r w:rsidR="008664B4" w:rsidRPr="000B23F6">
        <w:t>.</w:t>
      </w:r>
      <w:r w:rsidR="00F85E47">
        <w:t>4</w:t>
      </w:r>
      <w:r w:rsidR="008664B4" w:rsidRPr="000B23F6">
        <w:t>. Существенные условия Контракта могут быть изменены только в случаях, предусмотренных Федеральным законом о контрактной системе.</w:t>
      </w:r>
    </w:p>
    <w:p w:rsidR="008664B4" w:rsidRPr="000B23F6" w:rsidRDefault="00C34283" w:rsidP="008664B4">
      <w:pPr>
        <w:pStyle w:val="-0"/>
        <w:numPr>
          <w:ilvl w:val="1"/>
          <w:numId w:val="0"/>
        </w:numPr>
        <w:ind w:firstLine="709"/>
        <w:contextualSpacing/>
      </w:pPr>
      <w:r w:rsidRPr="000B23F6">
        <w:t>8</w:t>
      </w:r>
      <w:r w:rsidR="008664B4" w:rsidRPr="000B23F6">
        <w:t>.</w:t>
      </w:r>
      <w:r w:rsidR="00F85E47">
        <w:t>5</w:t>
      </w:r>
      <w:r w:rsidR="008664B4" w:rsidRPr="000B23F6">
        <w:t>. Истечение срока действия Контракта не влечет прекращение предусмотренных  Контрактом гарантийных обязательств.</w:t>
      </w:r>
    </w:p>
    <w:p w:rsidR="008664B4" w:rsidRPr="000B23F6" w:rsidRDefault="00C34283" w:rsidP="008664B4">
      <w:pPr>
        <w:pStyle w:val="-0"/>
        <w:numPr>
          <w:ilvl w:val="1"/>
          <w:numId w:val="0"/>
        </w:numPr>
        <w:ind w:firstLine="709"/>
        <w:contextualSpacing/>
      </w:pPr>
      <w:r w:rsidRPr="000B23F6">
        <w:t>8</w:t>
      </w:r>
      <w:r w:rsidR="008664B4" w:rsidRPr="000B23F6">
        <w:t>.</w:t>
      </w:r>
      <w:r w:rsidR="00F85E47">
        <w:t>6</w:t>
      </w:r>
      <w:r w:rsidR="008664B4" w:rsidRPr="000B23F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664B4" w:rsidRPr="000B23F6" w:rsidRDefault="00C34283" w:rsidP="008664B4">
      <w:pPr>
        <w:pStyle w:val="-0"/>
        <w:numPr>
          <w:ilvl w:val="1"/>
          <w:numId w:val="0"/>
        </w:numPr>
        <w:ind w:firstLine="709"/>
        <w:contextualSpacing/>
      </w:pPr>
      <w:r w:rsidRPr="000B23F6">
        <w:t>8</w:t>
      </w:r>
      <w:r w:rsidR="00F85E47">
        <w:t>.7</w:t>
      </w:r>
      <w:r w:rsidR="008664B4" w:rsidRPr="000B23F6">
        <w:t>.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rsidR="00415ACF" w:rsidRPr="000B23F6" w:rsidRDefault="00415ACF" w:rsidP="00DE5F31">
      <w:pPr>
        <w:pStyle w:val="-0"/>
        <w:numPr>
          <w:ilvl w:val="1"/>
          <w:numId w:val="0"/>
        </w:numPr>
        <w:ind w:firstLine="709"/>
        <w:contextualSpacing/>
      </w:pPr>
    </w:p>
    <w:p w:rsidR="00415ACF" w:rsidRPr="000B23F6" w:rsidRDefault="00C34283" w:rsidP="00DE5F31">
      <w:pPr>
        <w:pStyle w:val="-0"/>
        <w:numPr>
          <w:ilvl w:val="1"/>
          <w:numId w:val="0"/>
        </w:numPr>
        <w:tabs>
          <w:tab w:val="num" w:pos="1418"/>
        </w:tabs>
        <w:ind w:firstLine="567"/>
        <w:jc w:val="center"/>
        <w:rPr>
          <w:b/>
        </w:rPr>
      </w:pPr>
      <w:r w:rsidRPr="000B23F6">
        <w:rPr>
          <w:b/>
        </w:rPr>
        <w:t>9</w:t>
      </w:r>
      <w:r w:rsidR="004605DF" w:rsidRPr="000B23F6">
        <w:rPr>
          <w:b/>
        </w:rPr>
        <w:t>. ОБСТОЯТЕЛЬСТВА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415ACF" w:rsidRPr="000B23F6" w:rsidRDefault="00C34283" w:rsidP="00DE5F31">
      <w:pPr>
        <w:pStyle w:val="-0"/>
        <w:numPr>
          <w:ilvl w:val="1"/>
          <w:numId w:val="0"/>
        </w:numPr>
        <w:tabs>
          <w:tab w:val="num" w:pos="1418"/>
        </w:tabs>
        <w:ind w:firstLine="567"/>
      </w:pPr>
      <w:r w:rsidRPr="000B23F6">
        <w:t>9</w:t>
      </w:r>
      <w:r w:rsidR="00415ACF" w:rsidRPr="000B23F6">
        <w:t xml:space="preserve">.3.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w:t>
      </w:r>
    </w:p>
    <w:p w:rsidR="00415ACF" w:rsidRPr="000B23F6" w:rsidRDefault="00C34283" w:rsidP="00DE5F31">
      <w:pPr>
        <w:pStyle w:val="-0"/>
        <w:numPr>
          <w:ilvl w:val="1"/>
          <w:numId w:val="0"/>
        </w:numPr>
        <w:tabs>
          <w:tab w:val="num" w:pos="1418"/>
        </w:tabs>
        <w:ind w:firstLine="567"/>
      </w:pPr>
      <w:r w:rsidRPr="000B23F6">
        <w:t>9</w:t>
      </w:r>
      <w:r w:rsidR="00415ACF" w:rsidRPr="000B23F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15ACF" w:rsidRPr="000B23F6" w:rsidRDefault="00415ACF" w:rsidP="00DE5F31">
      <w:pPr>
        <w:pStyle w:val="-0"/>
        <w:numPr>
          <w:ilvl w:val="0"/>
          <w:numId w:val="0"/>
        </w:numPr>
        <w:ind w:firstLine="851"/>
      </w:pPr>
    </w:p>
    <w:p w:rsidR="00415ACF" w:rsidRPr="000B23F6" w:rsidRDefault="00C34283" w:rsidP="00DE5F31">
      <w:pPr>
        <w:pStyle w:val="-0"/>
        <w:numPr>
          <w:ilvl w:val="0"/>
          <w:numId w:val="0"/>
        </w:numPr>
        <w:ind w:firstLine="851"/>
        <w:jc w:val="center"/>
        <w:rPr>
          <w:b/>
          <w:bCs/>
        </w:rPr>
      </w:pPr>
      <w:r w:rsidRPr="000B23F6">
        <w:rPr>
          <w:b/>
        </w:rPr>
        <w:t>10</w:t>
      </w:r>
      <w:r w:rsidR="004605DF" w:rsidRPr="000B23F6">
        <w:rPr>
          <w:b/>
        </w:rPr>
        <w:t>.</w:t>
      </w:r>
      <w:r w:rsidR="004605DF" w:rsidRPr="000B23F6">
        <w:t xml:space="preserve"> </w:t>
      </w:r>
      <w:r w:rsidR="004605DF" w:rsidRPr="000B23F6">
        <w:rPr>
          <w:b/>
          <w:bCs/>
        </w:rPr>
        <w:t>АНТИКОРРУПЦИОННАЯ ОГОВОРКА</w:t>
      </w:r>
    </w:p>
    <w:p w:rsidR="00415ACF" w:rsidRPr="000B23F6" w:rsidRDefault="00C34283" w:rsidP="00A34AAD">
      <w:pPr>
        <w:tabs>
          <w:tab w:val="left" w:pos="0"/>
        </w:tabs>
        <w:ind w:firstLine="567"/>
        <w:jc w:val="both"/>
        <w:rPr>
          <w:rFonts w:eastAsiaTheme="minorHAnsi"/>
        </w:rPr>
      </w:pPr>
      <w:r w:rsidRPr="000B23F6">
        <w:rPr>
          <w:rFonts w:eastAsiaTheme="minorHAnsi"/>
        </w:rPr>
        <w:t>10</w:t>
      </w:r>
      <w:r w:rsidR="00A34AAD" w:rsidRPr="000B23F6">
        <w:rPr>
          <w:rFonts w:eastAsiaTheme="minorHAnsi"/>
        </w:rPr>
        <w:t xml:space="preserve">.1. </w:t>
      </w:r>
      <w:r w:rsidR="00415ACF" w:rsidRPr="000B23F6">
        <w:rPr>
          <w:rFonts w:eastAsiaTheme="minorHAnsi"/>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достигнуть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15ACF" w:rsidRPr="000B23F6" w:rsidRDefault="00A34AAD" w:rsidP="00A34AAD">
      <w:pPr>
        <w:tabs>
          <w:tab w:val="left" w:pos="0"/>
        </w:tabs>
        <w:ind w:firstLine="567"/>
        <w:jc w:val="both"/>
        <w:rPr>
          <w:rFonts w:eastAsiaTheme="minorHAnsi"/>
        </w:rPr>
      </w:pPr>
      <w:r w:rsidRPr="000B23F6">
        <w:rPr>
          <w:rFonts w:eastAsiaTheme="minorHAnsi"/>
        </w:rPr>
        <w:t>1</w:t>
      </w:r>
      <w:r w:rsidR="00C34283" w:rsidRPr="000B23F6">
        <w:rPr>
          <w:rFonts w:eastAsiaTheme="minorHAnsi"/>
        </w:rPr>
        <w:t>0</w:t>
      </w:r>
      <w:r w:rsidRPr="000B23F6">
        <w:rPr>
          <w:rFonts w:eastAsiaTheme="minorHAnsi"/>
        </w:rPr>
        <w:t xml:space="preserve">.2. </w:t>
      </w:r>
      <w:r w:rsidR="00415ACF" w:rsidRPr="000B23F6">
        <w:rPr>
          <w:rFonts w:eastAsiaTheme="minorHAnsi"/>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34AAD" w:rsidRPr="000B23F6" w:rsidRDefault="00A34AAD" w:rsidP="00A34AAD">
      <w:pPr>
        <w:tabs>
          <w:tab w:val="left" w:pos="0"/>
        </w:tabs>
        <w:ind w:firstLine="567"/>
        <w:jc w:val="both"/>
        <w:rPr>
          <w:rFonts w:eastAsiaTheme="minorHAnsi"/>
        </w:rPr>
      </w:pPr>
    </w:p>
    <w:p w:rsidR="00415ACF" w:rsidRPr="000B23F6" w:rsidRDefault="004605DF" w:rsidP="00DE5F31">
      <w:pPr>
        <w:pStyle w:val="-0"/>
        <w:numPr>
          <w:ilvl w:val="0"/>
          <w:numId w:val="0"/>
        </w:numPr>
        <w:ind w:firstLine="851"/>
        <w:jc w:val="center"/>
        <w:rPr>
          <w:b/>
          <w:vertAlign w:val="superscript"/>
        </w:rPr>
      </w:pPr>
      <w:r w:rsidRPr="000B23F6">
        <w:rPr>
          <w:b/>
        </w:rPr>
        <w:lastRenderedPageBreak/>
        <w:t>1</w:t>
      </w:r>
      <w:r w:rsidR="00C34283" w:rsidRPr="000B23F6">
        <w:rPr>
          <w:b/>
        </w:rPr>
        <w:t>1</w:t>
      </w:r>
      <w:r w:rsidRPr="000B23F6">
        <w:rPr>
          <w:b/>
        </w:rPr>
        <w:t>. ДОПОЛНИТЕЛЬНЫЕ УСЛОВИЯ И ЗАКЛЮЧИТЕЛЬНЫЕ ПОЛОЖЕНИЯ</w:t>
      </w:r>
    </w:p>
    <w:p w:rsidR="004A1809" w:rsidRPr="004A1809" w:rsidRDefault="004A1809" w:rsidP="004A1809">
      <w:pPr>
        <w:ind w:firstLine="851"/>
        <w:jc w:val="both"/>
      </w:pPr>
      <w:r w:rsidRPr="004A1809">
        <w:t>11.1. Во всем, что не предусмотрено Контрактом, Стороны руководствуются законодательством Российской Федерации.</w:t>
      </w:r>
    </w:p>
    <w:p w:rsidR="004A1809" w:rsidRPr="004A1809" w:rsidRDefault="004A1809" w:rsidP="004A1809">
      <w:pPr>
        <w:ind w:firstLine="851"/>
        <w:jc w:val="both"/>
      </w:pPr>
      <w:r w:rsidRPr="004A1809">
        <w:t>11.2.  Стороны пришли к соглашению о том, что Контракт дополнительные соглашения, документы о приемке могут быть направлены любой из сторон в электронном виде. Данные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 Электронный документооборот между сторонами будет осуществляться через систему СБИС ЭДО.</w:t>
      </w:r>
    </w:p>
    <w:p w:rsidR="004A1809" w:rsidRPr="004A1809" w:rsidRDefault="004A1809" w:rsidP="004A1809">
      <w:pPr>
        <w:ind w:firstLine="851"/>
        <w:jc w:val="both"/>
      </w:pPr>
      <w:r w:rsidRPr="004A1809">
        <w:t>Все остальные документы, не указанные выше, направляются в бумажном виде одним из следующих способов:</w:t>
      </w:r>
    </w:p>
    <w:p w:rsidR="004A1809" w:rsidRPr="004A1809" w:rsidRDefault="004A1809" w:rsidP="004A1809">
      <w:pPr>
        <w:numPr>
          <w:ilvl w:val="0"/>
          <w:numId w:val="18"/>
        </w:numPr>
        <w:ind w:firstLine="851"/>
        <w:jc w:val="both"/>
      </w:pPr>
      <w:r w:rsidRPr="004A1809">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A1809" w:rsidRPr="004A1809" w:rsidRDefault="004A1809" w:rsidP="004A1809">
      <w:pPr>
        <w:numPr>
          <w:ilvl w:val="0"/>
          <w:numId w:val="18"/>
        </w:numPr>
        <w:ind w:firstLine="851"/>
        <w:jc w:val="both"/>
      </w:pPr>
      <w:r w:rsidRPr="004A1809">
        <w:t>заказным письмом с уведомлением о вручении;</w:t>
      </w:r>
    </w:p>
    <w:p w:rsidR="004A1809" w:rsidRPr="004A1809" w:rsidRDefault="004A1809" w:rsidP="004A1809">
      <w:pPr>
        <w:numPr>
          <w:ilvl w:val="0"/>
          <w:numId w:val="18"/>
        </w:numPr>
        <w:ind w:firstLine="851"/>
        <w:jc w:val="both"/>
      </w:pPr>
      <w:r w:rsidRPr="004A1809">
        <w:t>ценным письмом с описью вложения и уведомлением о вручении;</w:t>
      </w:r>
    </w:p>
    <w:p w:rsidR="004A1809" w:rsidRPr="004A1809" w:rsidRDefault="004A1809" w:rsidP="004A1809">
      <w:pPr>
        <w:numPr>
          <w:ilvl w:val="0"/>
          <w:numId w:val="18"/>
        </w:numPr>
        <w:ind w:firstLine="851"/>
        <w:jc w:val="both"/>
      </w:pPr>
      <w:r w:rsidRPr="004A1809">
        <w:t>по электронной почте, указанной в п.11.</w:t>
      </w:r>
      <w:r w:rsidR="00F85E47">
        <w:t>6</w:t>
      </w:r>
      <w:r w:rsidRPr="004A1809">
        <w:t xml:space="preserve"> Контракта и разделе 12 Контракта;</w:t>
      </w:r>
    </w:p>
    <w:p w:rsidR="004A1809" w:rsidRPr="004A1809" w:rsidRDefault="004A1809" w:rsidP="004A1809">
      <w:pPr>
        <w:ind w:firstLine="851"/>
        <w:jc w:val="both"/>
      </w:pPr>
      <w:r w:rsidRPr="004A1809">
        <w:t>11.3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4A1809" w:rsidRPr="004A1809" w:rsidRDefault="004A1809" w:rsidP="004A1809">
      <w:pPr>
        <w:ind w:firstLine="851"/>
        <w:jc w:val="both"/>
      </w:pPr>
      <w:r w:rsidRPr="004A1809">
        <w:t>11.4. В случае изменения своих реквизитов, указанных в Контракте, сторона обязана в течение 10 (десяти) календарных дней уведомить об этом другую сторону и сообщить новые реквизиты.</w:t>
      </w:r>
    </w:p>
    <w:p w:rsidR="004A1809" w:rsidRPr="004A1809" w:rsidRDefault="004A1809" w:rsidP="004A1809">
      <w:pPr>
        <w:ind w:firstLine="851"/>
        <w:jc w:val="both"/>
      </w:pPr>
      <w:r w:rsidRPr="004A1809">
        <w:t>11.5.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Санкт-Петербурга и Ленинградской области.</w:t>
      </w:r>
    </w:p>
    <w:p w:rsidR="001B4C8C" w:rsidRPr="000B23F6" w:rsidRDefault="00F85E47" w:rsidP="00FF0A52">
      <w:pPr>
        <w:ind w:firstLine="851"/>
        <w:jc w:val="both"/>
        <w:rPr>
          <w:rFonts w:eastAsia="Calibri"/>
          <w:lang w:eastAsia="en-US"/>
        </w:rPr>
      </w:pPr>
      <w:r>
        <w:rPr>
          <w:rFonts w:eastAsia="Calibri"/>
          <w:lang w:eastAsia="en-US"/>
        </w:rPr>
        <w:t>11.6. Представители Сторон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52"/>
        <w:gridCol w:w="2451"/>
        <w:gridCol w:w="2510"/>
      </w:tblGrid>
      <w:tr w:rsidR="0014736E" w:rsidRPr="000B23F6" w:rsidTr="009B1CBE">
        <w:trPr>
          <w:trHeight w:val="72"/>
        </w:trPr>
        <w:tc>
          <w:tcPr>
            <w:tcW w:w="4928" w:type="dxa"/>
            <w:gridSpan w:val="2"/>
            <w:shd w:val="clear" w:color="auto" w:fill="auto"/>
          </w:tcPr>
          <w:p w:rsidR="0014736E" w:rsidRPr="000B23F6" w:rsidRDefault="0014736E" w:rsidP="0014736E">
            <w:pPr>
              <w:jc w:val="center"/>
            </w:pPr>
            <w:r w:rsidRPr="000B23F6">
              <w:t>От Заказчика</w:t>
            </w:r>
          </w:p>
        </w:tc>
        <w:tc>
          <w:tcPr>
            <w:tcW w:w="4961" w:type="dxa"/>
            <w:gridSpan w:val="2"/>
            <w:shd w:val="clear" w:color="auto" w:fill="auto"/>
          </w:tcPr>
          <w:p w:rsidR="0014736E" w:rsidRPr="000B23F6" w:rsidRDefault="0014736E" w:rsidP="00A234F4">
            <w:pPr>
              <w:jc w:val="center"/>
            </w:pPr>
            <w:r w:rsidRPr="000B23F6">
              <w:t xml:space="preserve">От </w:t>
            </w:r>
            <w:r w:rsidR="00A234F4">
              <w:t>Поставщика</w:t>
            </w:r>
          </w:p>
        </w:tc>
      </w:tr>
      <w:tr w:rsidR="0014736E" w:rsidRPr="000B23F6" w:rsidTr="009B1CBE">
        <w:trPr>
          <w:trHeight w:val="131"/>
        </w:trPr>
        <w:tc>
          <w:tcPr>
            <w:tcW w:w="2376" w:type="dxa"/>
            <w:shd w:val="clear" w:color="auto" w:fill="auto"/>
          </w:tcPr>
          <w:p w:rsidR="0014736E" w:rsidRPr="000B23F6" w:rsidRDefault="0014736E" w:rsidP="0014736E">
            <w:pPr>
              <w:jc w:val="center"/>
            </w:pPr>
            <w:r w:rsidRPr="000B23F6">
              <w:t>Ответственное должностное лицо</w:t>
            </w:r>
          </w:p>
        </w:tc>
        <w:tc>
          <w:tcPr>
            <w:tcW w:w="2552" w:type="dxa"/>
            <w:shd w:val="clear" w:color="auto" w:fill="auto"/>
            <w:vAlign w:val="center"/>
          </w:tcPr>
          <w:p w:rsidR="0014736E" w:rsidRPr="000B23F6" w:rsidRDefault="00847EC9" w:rsidP="00E95AA1">
            <w:pPr>
              <w:jc w:val="center"/>
            </w:pPr>
            <w:r w:rsidRPr="000B23F6">
              <w:t xml:space="preserve"> </w:t>
            </w:r>
            <w:r w:rsidR="00E95AA1"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14736E">
            <w:pPr>
              <w:jc w:val="center"/>
              <w:rPr>
                <w:highlight w:val="yellow"/>
              </w:rPr>
            </w:pPr>
            <w:r w:rsidRPr="000B23F6">
              <w:t xml:space="preserve"> </w:t>
            </w:r>
            <w:r w:rsidR="00E930F0" w:rsidRPr="000B23F6">
              <w:t xml:space="preserve"> </w:t>
            </w:r>
          </w:p>
        </w:tc>
      </w:tr>
      <w:tr w:rsidR="0014736E" w:rsidRPr="000B23F6" w:rsidTr="009B1CBE">
        <w:trPr>
          <w:trHeight w:val="53"/>
        </w:trPr>
        <w:tc>
          <w:tcPr>
            <w:tcW w:w="2376" w:type="dxa"/>
            <w:shd w:val="clear" w:color="auto" w:fill="auto"/>
          </w:tcPr>
          <w:p w:rsidR="0014736E" w:rsidRPr="000B23F6" w:rsidRDefault="0014736E" w:rsidP="0014736E">
            <w:pPr>
              <w:jc w:val="center"/>
            </w:pPr>
            <w:r w:rsidRPr="000B23F6">
              <w:t>Телефон</w:t>
            </w:r>
          </w:p>
        </w:tc>
        <w:tc>
          <w:tcPr>
            <w:tcW w:w="2552" w:type="dxa"/>
            <w:shd w:val="clear" w:color="auto" w:fill="auto"/>
            <w:vAlign w:val="center"/>
          </w:tcPr>
          <w:p w:rsidR="0014736E" w:rsidRPr="000B23F6" w:rsidRDefault="00E95AA1" w:rsidP="0014736E">
            <w:pPr>
              <w:jc w:val="center"/>
            </w:pPr>
            <w:r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E930F0">
            <w:pPr>
              <w:jc w:val="center"/>
            </w:pPr>
            <w:r w:rsidRPr="000B23F6">
              <w:t xml:space="preserve"> </w:t>
            </w:r>
            <w:r w:rsidR="0014736E" w:rsidRPr="000B23F6">
              <w:t xml:space="preserve"> </w:t>
            </w:r>
          </w:p>
        </w:tc>
      </w:tr>
      <w:tr w:rsidR="0014736E" w:rsidRPr="000B23F6" w:rsidTr="009B1CBE">
        <w:trPr>
          <w:trHeight w:val="53"/>
        </w:trPr>
        <w:tc>
          <w:tcPr>
            <w:tcW w:w="2376" w:type="dxa"/>
            <w:shd w:val="clear" w:color="auto" w:fill="auto"/>
          </w:tcPr>
          <w:p w:rsidR="0014736E" w:rsidRPr="000B23F6" w:rsidRDefault="0014736E" w:rsidP="0014736E">
            <w:pPr>
              <w:jc w:val="center"/>
            </w:pPr>
            <w:r w:rsidRPr="000B23F6">
              <w:t>Электронная связь</w:t>
            </w:r>
          </w:p>
        </w:tc>
        <w:tc>
          <w:tcPr>
            <w:tcW w:w="2552" w:type="dxa"/>
            <w:shd w:val="clear" w:color="auto" w:fill="auto"/>
            <w:vAlign w:val="center"/>
          </w:tcPr>
          <w:p w:rsidR="0014736E" w:rsidRPr="000B23F6" w:rsidRDefault="00E95AA1" w:rsidP="0014736E">
            <w:pPr>
              <w:jc w:val="center"/>
            </w:pPr>
            <w:r w:rsidRPr="000B23F6">
              <w:t xml:space="preserve"> </w:t>
            </w:r>
            <w:r w:rsidR="00847EC9"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F85E47">
            <w:pPr>
              <w:jc w:val="center"/>
            </w:pPr>
            <w:r w:rsidRPr="000B23F6">
              <w:t xml:space="preserve"> </w:t>
            </w:r>
            <w:r w:rsidR="009B1CBE" w:rsidRPr="000B23F6">
              <w:t xml:space="preserve"> </w:t>
            </w:r>
          </w:p>
        </w:tc>
      </w:tr>
    </w:tbl>
    <w:p w:rsidR="004605DF" w:rsidRPr="000B23F6" w:rsidRDefault="004605DF" w:rsidP="00FF0A52">
      <w:pPr>
        <w:jc w:val="center"/>
        <w:rPr>
          <w:b/>
          <w:bCs/>
        </w:rPr>
      </w:pPr>
    </w:p>
    <w:p w:rsidR="00FF0A52" w:rsidRPr="000B23F6" w:rsidRDefault="004605DF" w:rsidP="00FF0A52">
      <w:pPr>
        <w:jc w:val="center"/>
        <w:rPr>
          <w:b/>
          <w:bCs/>
        </w:rPr>
      </w:pPr>
      <w:r w:rsidRPr="000B23F6">
        <w:rPr>
          <w:b/>
          <w:bCs/>
        </w:rPr>
        <w:t>1</w:t>
      </w:r>
      <w:r w:rsidR="000B23F6" w:rsidRPr="000B23F6">
        <w:rPr>
          <w:b/>
          <w:bCs/>
        </w:rPr>
        <w:t>2</w:t>
      </w:r>
      <w:r w:rsidR="00FF0A52" w:rsidRPr="000B23F6">
        <w:rPr>
          <w:b/>
          <w:bCs/>
        </w:rPr>
        <w:t xml:space="preserve">. </w:t>
      </w:r>
      <w:r w:rsidRPr="000B23F6">
        <w:rPr>
          <w:b/>
          <w:bCs/>
        </w:rPr>
        <w:t>АДРЕСА, БАНКОВСКИЕ РЕКВИЗИТЫ, ПОДПИСИ СТОРОН</w:t>
      </w:r>
    </w:p>
    <w:p w:rsidR="00415ACF" w:rsidRPr="000B23F6" w:rsidRDefault="00415ACF" w:rsidP="00DE5F31">
      <w:pPr>
        <w:suppressLineNumbers/>
        <w:tabs>
          <w:tab w:val="left" w:pos="708"/>
        </w:tabs>
        <w:jc w:val="both"/>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415ACF" w:rsidRPr="000B23F6" w:rsidTr="008E056B">
        <w:tc>
          <w:tcPr>
            <w:tcW w:w="4819" w:type="dxa"/>
            <w:tcBorders>
              <w:top w:val="single" w:sz="4" w:space="0" w:color="auto"/>
              <w:left w:val="single" w:sz="4" w:space="0" w:color="auto"/>
              <w:bottom w:val="single" w:sz="4" w:space="0" w:color="auto"/>
              <w:right w:val="single" w:sz="4" w:space="0" w:color="auto"/>
            </w:tcBorders>
          </w:tcPr>
          <w:p w:rsidR="00415ACF" w:rsidRPr="000B23F6" w:rsidRDefault="00415ACF" w:rsidP="00F63EEE">
            <w:pPr>
              <w:widowControl w:val="0"/>
              <w:autoSpaceDE w:val="0"/>
              <w:autoSpaceDN w:val="0"/>
              <w:jc w:val="both"/>
              <w:rPr>
                <w:b/>
              </w:rPr>
            </w:pPr>
            <w:bookmarkStart w:id="3" w:name="_Hlk26797854"/>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rsidR="00415ACF" w:rsidRPr="000B23F6" w:rsidRDefault="00415ACF" w:rsidP="00DE5F31">
            <w:pPr>
              <w:widowControl w:val="0"/>
              <w:autoSpaceDE w:val="0"/>
              <w:autoSpaceDN w:val="0"/>
              <w:rPr>
                <w:b/>
              </w:rPr>
            </w:pPr>
            <w:r w:rsidRPr="000B23F6">
              <w:rPr>
                <w:b/>
              </w:rPr>
              <w:t>Поставщик:</w:t>
            </w:r>
          </w:p>
        </w:tc>
      </w:tr>
      <w:tr w:rsidR="00043663" w:rsidRPr="006E69F1" w:rsidTr="008E056B">
        <w:tc>
          <w:tcPr>
            <w:tcW w:w="4819" w:type="dxa"/>
            <w:tcBorders>
              <w:top w:val="single" w:sz="4" w:space="0" w:color="auto"/>
              <w:left w:val="single" w:sz="4" w:space="0" w:color="auto"/>
              <w:bottom w:val="single" w:sz="4" w:space="0" w:color="auto"/>
              <w:right w:val="single" w:sz="4" w:space="0" w:color="auto"/>
            </w:tcBorders>
          </w:tcPr>
          <w:p w:rsidR="00761998" w:rsidRPr="00A64FEA" w:rsidRDefault="00761998" w:rsidP="00761998">
            <w:pPr>
              <w:suppressAutoHyphens/>
              <w:jc w:val="both"/>
              <w:rPr>
                <w:noProof/>
              </w:rPr>
            </w:pPr>
            <w:r w:rsidRPr="00A64FEA">
              <w:rPr>
                <w:noProof/>
              </w:rPr>
              <w:t>Федеральное государственное бюджетное научное учреждение «Институт экспериментальной медицины» (ФГБНУ «ИЭМ»)</w:t>
            </w:r>
          </w:p>
          <w:p w:rsidR="00761998" w:rsidRPr="00A64FEA" w:rsidRDefault="00761998" w:rsidP="00761998">
            <w:pPr>
              <w:suppressAutoHyphens/>
              <w:jc w:val="both"/>
              <w:rPr>
                <w:noProof/>
              </w:rPr>
            </w:pPr>
            <w:r w:rsidRPr="00A64FEA">
              <w:rPr>
                <w:noProof/>
              </w:rPr>
              <w:t>197022, г. Санкт-Петербург, ул. Академика Павлова, д. 12, лит. Д.</w:t>
            </w:r>
          </w:p>
          <w:p w:rsidR="00761998" w:rsidRPr="00A64FEA" w:rsidRDefault="00761998" w:rsidP="00761998">
            <w:pPr>
              <w:suppressAutoHyphens/>
              <w:jc w:val="both"/>
              <w:rPr>
                <w:noProof/>
              </w:rPr>
            </w:pPr>
            <w:r w:rsidRPr="00A64FEA">
              <w:rPr>
                <w:noProof/>
              </w:rPr>
              <w:t>ИНН 7813045787 / КПП 781301001</w:t>
            </w:r>
          </w:p>
          <w:p w:rsidR="00761998" w:rsidRPr="00A64FEA" w:rsidRDefault="00761998" w:rsidP="00761998">
            <w:pPr>
              <w:suppressAutoHyphens/>
              <w:jc w:val="both"/>
              <w:rPr>
                <w:noProof/>
              </w:rPr>
            </w:pPr>
            <w:r w:rsidRPr="00A64FEA">
              <w:rPr>
                <w:noProof/>
              </w:rPr>
              <w:t>ОГРН 1037828000198 / ОКПО 01897179</w:t>
            </w:r>
          </w:p>
          <w:p w:rsidR="00761998" w:rsidRPr="00A64FEA" w:rsidRDefault="00761998" w:rsidP="00761998">
            <w:pPr>
              <w:jc w:val="both"/>
              <w:rPr>
                <w:b/>
              </w:rPr>
            </w:pPr>
            <w:r w:rsidRPr="00A64FEA">
              <w:rPr>
                <w:b/>
              </w:rPr>
              <w:t>Банковские реквизиты:</w:t>
            </w:r>
          </w:p>
          <w:p w:rsidR="00761998" w:rsidRDefault="00761998" w:rsidP="00761998">
            <w:pPr>
              <w:jc w:val="both"/>
            </w:pPr>
            <w:r w:rsidRPr="009B4C73">
              <w:t>Наименование: УФК по Нижегородской области (ФГБНУ «ИЭМ», л/сч 20726У97220</w:t>
            </w:r>
            <w:r>
              <w:t xml:space="preserve">, </w:t>
            </w:r>
            <w:r w:rsidRPr="009B4C73">
              <w:t>22726У97220</w:t>
            </w:r>
            <w:r>
              <w:t xml:space="preserve">, </w:t>
            </w:r>
            <w:r w:rsidRPr="009B4C73">
              <w:t>21726У97220)</w:t>
            </w:r>
          </w:p>
          <w:p w:rsidR="00761998" w:rsidRDefault="00761998" w:rsidP="00761998">
            <w:pPr>
              <w:jc w:val="both"/>
            </w:pPr>
            <w:r>
              <w:t>Казначейский счет: 03214643000000013225</w:t>
            </w:r>
          </w:p>
          <w:p w:rsidR="00761998" w:rsidRDefault="00761998" w:rsidP="00761998">
            <w:pPr>
              <w:jc w:val="both"/>
            </w:pPr>
            <w:r>
              <w:lastRenderedPageBreak/>
              <w:t>Банковский счет: 40102810745370000024</w:t>
            </w:r>
          </w:p>
          <w:p w:rsidR="00761998" w:rsidRDefault="00761998" w:rsidP="00761998">
            <w:pPr>
              <w:jc w:val="both"/>
            </w:pPr>
            <w:r>
              <w:t>БИК 012202102</w:t>
            </w:r>
          </w:p>
          <w:p w:rsidR="00761998" w:rsidRDefault="00761998" w:rsidP="00761998">
            <w:pPr>
              <w:jc w:val="both"/>
            </w:pPr>
            <w:r>
              <w:t>Наименование банка: ОКЦ № 1 ВВГУ Банка России // УФК по Нижегородской области, г Нижний Новгород</w:t>
            </w:r>
          </w:p>
          <w:p w:rsidR="00761998" w:rsidRDefault="00761998" w:rsidP="00761998">
            <w:pPr>
              <w:jc w:val="both"/>
            </w:pPr>
            <w:r>
              <w:t>Код ТОФК 3200</w:t>
            </w:r>
          </w:p>
          <w:p w:rsidR="00761998" w:rsidRDefault="00761998" w:rsidP="00761998">
            <w:pPr>
              <w:jc w:val="both"/>
            </w:pPr>
            <w:r>
              <w:t>ОКТМО 40392000</w:t>
            </w:r>
          </w:p>
          <w:p w:rsidR="00761998" w:rsidRDefault="00761998" w:rsidP="00761998">
            <w:pPr>
              <w:jc w:val="both"/>
            </w:pPr>
            <w:r>
              <w:t>ОГРН 1037828000198</w:t>
            </w:r>
          </w:p>
          <w:p w:rsidR="00761998" w:rsidRDefault="00761998" w:rsidP="00761998">
            <w:pPr>
              <w:jc w:val="both"/>
            </w:pPr>
            <w:r>
              <w:t>ОКПО 01897179</w:t>
            </w:r>
          </w:p>
          <w:p w:rsidR="00761998" w:rsidRPr="00A64FEA" w:rsidRDefault="00761998" w:rsidP="00761998">
            <w:pPr>
              <w:suppressAutoHyphens/>
              <w:jc w:val="both"/>
              <w:rPr>
                <w:noProof/>
              </w:rPr>
            </w:pPr>
            <w:r>
              <w:t>Тел. (812)234-68-68</w:t>
            </w:r>
          </w:p>
          <w:p w:rsidR="00761998" w:rsidRPr="00A64FEA" w:rsidRDefault="00761998" w:rsidP="00761998">
            <w:pPr>
              <w:suppressAutoHyphens/>
              <w:jc w:val="both"/>
              <w:rPr>
                <w:noProof/>
              </w:rPr>
            </w:pPr>
            <w:r w:rsidRPr="00A64FEA">
              <w:rPr>
                <w:noProof/>
              </w:rPr>
              <w:t>Тел. Бухгалтерии: 8 (812) 234-9328</w:t>
            </w:r>
          </w:p>
          <w:p w:rsidR="00761998" w:rsidRPr="00A64FEA" w:rsidRDefault="00761998" w:rsidP="00761998">
            <w:pPr>
              <w:suppressAutoHyphens/>
              <w:jc w:val="both"/>
              <w:rPr>
                <w:noProof/>
              </w:rPr>
            </w:pPr>
            <w:r w:rsidRPr="00A64FEA">
              <w:rPr>
                <w:noProof/>
              </w:rPr>
              <w:t>Гл. бухгалтер: 8 (812) 234-6854</w:t>
            </w:r>
          </w:p>
          <w:p w:rsidR="00043663" w:rsidRPr="00761998" w:rsidRDefault="00761998" w:rsidP="00761998">
            <w:pPr>
              <w:widowControl w:val="0"/>
              <w:autoSpaceDE w:val="0"/>
              <w:autoSpaceDN w:val="0"/>
              <w:jc w:val="both"/>
              <w:rPr>
                <w:lang w:val="en-US"/>
              </w:rPr>
            </w:pPr>
            <w:r w:rsidRPr="00A64FEA">
              <w:rPr>
                <w:lang w:val="en-US"/>
              </w:rPr>
              <w:t>E</w:t>
            </w:r>
            <w:r w:rsidRPr="009B4C73">
              <w:rPr>
                <w:lang w:val="en-US"/>
              </w:rPr>
              <w:t>-</w:t>
            </w:r>
            <w:r w:rsidRPr="00A64FEA">
              <w:rPr>
                <w:lang w:val="en-US"/>
              </w:rPr>
              <w:t>mail</w:t>
            </w:r>
            <w:r w:rsidRPr="009B4C73">
              <w:rPr>
                <w:lang w:val="en-US"/>
              </w:rPr>
              <w:t xml:space="preserve"> </w:t>
            </w:r>
            <w:hyperlink r:id="rId9" w:history="1">
              <w:r w:rsidRPr="00A64FEA">
                <w:rPr>
                  <w:color w:val="0000FF"/>
                  <w:u w:val="single"/>
                  <w:lang w:val="en-US"/>
                </w:rPr>
                <w:t>iem</w:t>
              </w:r>
              <w:r w:rsidRPr="009B4C73">
                <w:rPr>
                  <w:color w:val="0000FF"/>
                  <w:u w:val="single"/>
                  <w:lang w:val="en-US"/>
                </w:rPr>
                <w:t>@</w:t>
              </w:r>
              <w:r w:rsidRPr="00A64FEA">
                <w:rPr>
                  <w:color w:val="0000FF"/>
                  <w:u w:val="single"/>
                  <w:lang w:val="en-US"/>
                </w:rPr>
                <w:t>iemspb</w:t>
              </w:r>
              <w:r w:rsidRPr="009B4C73">
                <w:rPr>
                  <w:color w:val="0000FF"/>
                  <w:u w:val="single"/>
                  <w:lang w:val="en-US"/>
                </w:rPr>
                <w:t>.</w:t>
              </w:r>
              <w:r w:rsidRPr="00A64FEA">
                <w:rPr>
                  <w:color w:val="0000FF"/>
                  <w:u w:val="single"/>
                  <w:lang w:val="en-US"/>
                </w:rPr>
                <w:t>ru</w:t>
              </w:r>
            </w:hyperlink>
          </w:p>
        </w:tc>
        <w:tc>
          <w:tcPr>
            <w:tcW w:w="5104" w:type="dxa"/>
            <w:tcBorders>
              <w:top w:val="single" w:sz="4" w:space="0" w:color="auto"/>
              <w:left w:val="single" w:sz="4" w:space="0" w:color="auto"/>
              <w:bottom w:val="single" w:sz="4" w:space="0" w:color="auto"/>
              <w:right w:val="single" w:sz="4" w:space="0" w:color="auto"/>
            </w:tcBorders>
          </w:tcPr>
          <w:p w:rsidR="0012512E" w:rsidRPr="00761998" w:rsidRDefault="0012512E" w:rsidP="00E95AA1">
            <w:pPr>
              <w:widowControl w:val="0"/>
              <w:autoSpaceDE w:val="0"/>
              <w:autoSpaceDN w:val="0"/>
              <w:rPr>
                <w:lang w:val="en-US"/>
              </w:rPr>
            </w:pPr>
          </w:p>
          <w:p w:rsidR="0012512E" w:rsidRPr="00761998" w:rsidRDefault="0012512E" w:rsidP="0012512E">
            <w:pPr>
              <w:rPr>
                <w:lang w:val="en-US"/>
              </w:rPr>
            </w:pPr>
          </w:p>
        </w:tc>
      </w:tr>
      <w:tr w:rsidR="00043663" w:rsidRPr="000B23F6" w:rsidTr="008E056B">
        <w:tc>
          <w:tcPr>
            <w:tcW w:w="4819"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От заказчика</w:t>
            </w:r>
          </w:p>
          <w:p w:rsidR="004E3557" w:rsidRPr="000B23F6" w:rsidRDefault="004E3557" w:rsidP="00043663">
            <w:pPr>
              <w:widowControl w:val="0"/>
              <w:autoSpaceDE w:val="0"/>
              <w:autoSpaceDN w:val="0"/>
            </w:pPr>
          </w:p>
          <w:p w:rsidR="00043663" w:rsidRPr="000B23F6" w:rsidRDefault="00043663" w:rsidP="00043663">
            <w:pPr>
              <w:widowControl w:val="0"/>
              <w:autoSpaceDE w:val="0"/>
              <w:autoSpaceDN w:val="0"/>
            </w:pPr>
            <w:r w:rsidRPr="000B23F6">
              <w:t xml:space="preserve">___________________ </w:t>
            </w:r>
          </w:p>
          <w:p w:rsidR="00043663" w:rsidRPr="000B23F6" w:rsidRDefault="00043663" w:rsidP="00043663">
            <w:pPr>
              <w:widowControl w:val="0"/>
              <w:autoSpaceDE w:val="0"/>
              <w:autoSpaceDN w:val="0"/>
            </w:pPr>
            <w:r w:rsidRPr="000B23F6">
              <w:t>Э.П.</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 xml:space="preserve"> От Поставщика</w:t>
            </w:r>
          </w:p>
          <w:p w:rsidR="004E3557" w:rsidRPr="000B23F6" w:rsidRDefault="00E95AA1" w:rsidP="00043663">
            <w:pPr>
              <w:widowControl w:val="0"/>
              <w:autoSpaceDE w:val="0"/>
              <w:autoSpaceDN w:val="0"/>
            </w:pPr>
            <w:r w:rsidRPr="000B23F6">
              <w:t xml:space="preserve"> </w:t>
            </w:r>
          </w:p>
          <w:p w:rsidR="004E3557" w:rsidRPr="000B23F6" w:rsidRDefault="004E3557" w:rsidP="00043663">
            <w:pPr>
              <w:widowControl w:val="0"/>
              <w:autoSpaceDE w:val="0"/>
              <w:autoSpaceDN w:val="0"/>
            </w:pPr>
          </w:p>
          <w:p w:rsidR="00043663" w:rsidRPr="000B23F6" w:rsidRDefault="00043663" w:rsidP="00043663">
            <w:pPr>
              <w:widowControl w:val="0"/>
              <w:autoSpaceDE w:val="0"/>
              <w:autoSpaceDN w:val="0"/>
            </w:pPr>
            <w:r w:rsidRPr="000B23F6">
              <w:t>___________________</w:t>
            </w:r>
            <w:r w:rsidR="0012622E" w:rsidRPr="000B23F6">
              <w:t xml:space="preserve"> </w:t>
            </w:r>
            <w:r w:rsidR="00E95AA1" w:rsidRPr="000B23F6">
              <w:t xml:space="preserve"> </w:t>
            </w:r>
          </w:p>
          <w:p w:rsidR="00043663" w:rsidRPr="000B23F6" w:rsidRDefault="00043663" w:rsidP="00043663">
            <w:pPr>
              <w:widowControl w:val="0"/>
              <w:autoSpaceDE w:val="0"/>
              <w:autoSpaceDN w:val="0"/>
            </w:pPr>
            <w:r w:rsidRPr="000B23F6">
              <w:t>Э.П.</w:t>
            </w:r>
          </w:p>
        </w:tc>
      </w:tr>
      <w:bookmarkEnd w:id="3"/>
    </w:tbl>
    <w:p w:rsidR="005771CE" w:rsidRPr="000B23F6" w:rsidRDefault="00415ACF" w:rsidP="00415ACF">
      <w:pPr>
        <w:spacing w:after="160" w:line="259" w:lineRule="auto"/>
        <w:sectPr w:rsidR="005771CE" w:rsidRPr="000B23F6" w:rsidSect="00C34283">
          <w:pgSz w:w="11906" w:h="16838"/>
          <w:pgMar w:top="851" w:right="707" w:bottom="709" w:left="1418" w:header="709" w:footer="709" w:gutter="0"/>
          <w:cols w:space="720"/>
        </w:sectPr>
      </w:pPr>
      <w:r w:rsidRPr="000B23F6">
        <w:br w:type="page"/>
      </w:r>
    </w:p>
    <w:p w:rsidR="00FC336A" w:rsidRPr="000B23F6" w:rsidRDefault="005771CE" w:rsidP="00FC336A">
      <w:pPr>
        <w:jc w:val="right"/>
        <w:outlineLvl w:val="8"/>
        <w:rPr>
          <w:b/>
          <w:caps/>
        </w:rPr>
      </w:pPr>
      <w:r w:rsidRPr="000B23F6">
        <w:lastRenderedPageBreak/>
        <w:t>Приложение № 1 к Контракту</w:t>
      </w:r>
      <w:r w:rsidR="00FC336A" w:rsidRPr="000B23F6">
        <w:t xml:space="preserve"> № ____</w:t>
      </w:r>
      <w:r w:rsidR="00FC336A" w:rsidRPr="000B23F6">
        <w:rPr>
          <w:b/>
          <w:caps/>
        </w:rPr>
        <w:t xml:space="preserve"> </w:t>
      </w:r>
      <w:r w:rsidR="0012622E" w:rsidRPr="000B23F6">
        <w:rPr>
          <w:b/>
          <w:caps/>
        </w:rPr>
        <w:t xml:space="preserve"> </w:t>
      </w:r>
    </w:p>
    <w:p w:rsidR="00415ACF" w:rsidRPr="000B23F6" w:rsidRDefault="005771CE" w:rsidP="005771CE">
      <w:pPr>
        <w:spacing w:after="160" w:line="259" w:lineRule="auto"/>
        <w:jc w:val="right"/>
      </w:pPr>
      <w:r w:rsidRPr="000B23F6">
        <w:t xml:space="preserve">       от «_</w:t>
      </w:r>
      <w:r w:rsidR="003300ED" w:rsidRPr="000B23F6">
        <w:t xml:space="preserve">_»  </w:t>
      </w:r>
      <w:r w:rsidRPr="000B23F6">
        <w:t xml:space="preserve"> 202</w:t>
      </w:r>
      <w:r w:rsidR="00F85E47">
        <w:t>6</w:t>
      </w:r>
      <w:r w:rsidRPr="000B23F6">
        <w:t xml:space="preserve"> г.  </w:t>
      </w:r>
    </w:p>
    <w:p w:rsidR="00415ACF" w:rsidRPr="000B23F6" w:rsidRDefault="00415ACF" w:rsidP="00415ACF">
      <w:pPr>
        <w:jc w:val="center"/>
      </w:pPr>
      <w:r w:rsidRPr="000B23F6">
        <w:t>СПЕЦИФИКАЦИЯ</w:t>
      </w:r>
    </w:p>
    <w:p w:rsidR="00FE28BE" w:rsidRPr="000B23F6" w:rsidRDefault="00FE28BE" w:rsidP="00415ACF">
      <w:pPr>
        <w:jc w:val="center"/>
        <w:rPr>
          <w:vertAlign w:val="superscript"/>
        </w:rPr>
      </w:pPr>
      <w:r w:rsidRPr="000B23F6">
        <w:t>(</w:t>
      </w:r>
      <w:r w:rsidRPr="000B23F6">
        <w:rPr>
          <w:i/>
        </w:rPr>
        <w:t>заполняется при направлении контракта победителю</w:t>
      </w:r>
      <w:r w:rsidRPr="000B23F6">
        <w:t>)</w:t>
      </w:r>
    </w:p>
    <w:p w:rsidR="00FE28BE" w:rsidRPr="000B23F6" w:rsidRDefault="00FE28BE" w:rsidP="00415ACF">
      <w:pPr>
        <w:jc w:val="center"/>
        <w:rPr>
          <w:vertAlign w:val="superscript"/>
        </w:rPr>
      </w:pPr>
    </w:p>
    <w:tbl>
      <w:tblPr>
        <w:tblW w:w="15590"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8"/>
        <w:gridCol w:w="1985"/>
        <w:gridCol w:w="3260"/>
        <w:gridCol w:w="1276"/>
        <w:gridCol w:w="1984"/>
        <w:gridCol w:w="1559"/>
        <w:gridCol w:w="1418"/>
        <w:gridCol w:w="1276"/>
        <w:gridCol w:w="1275"/>
        <w:gridCol w:w="989"/>
      </w:tblGrid>
      <w:tr w:rsidR="00FB4236" w:rsidRPr="000B23F6" w:rsidTr="00FB4236">
        <w:trPr>
          <w:tblHeader/>
        </w:trPr>
        <w:tc>
          <w:tcPr>
            <w:tcW w:w="568"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w:t>
            </w:r>
          </w:p>
        </w:tc>
        <w:tc>
          <w:tcPr>
            <w:tcW w:w="1985"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Наименование позиции</w:t>
            </w:r>
          </w:p>
        </w:tc>
        <w:tc>
          <w:tcPr>
            <w:tcW w:w="3260" w:type="dxa"/>
            <w:shd w:val="clear" w:color="auto" w:fill="auto"/>
            <w:vAlign w:val="bottom"/>
          </w:tcPr>
          <w:p w:rsidR="00FB4236" w:rsidRPr="000B23F6" w:rsidRDefault="00FB4236" w:rsidP="00FB4236">
            <w:pPr>
              <w:spacing w:after="150"/>
              <w:rPr>
                <w:b/>
                <w:bCs/>
                <w:color w:val="54636A"/>
              </w:rPr>
            </w:pPr>
            <w:r>
              <w:rPr>
                <w:b/>
                <w:bCs/>
                <w:color w:val="54636A"/>
              </w:rPr>
              <w:t>Технические характеристики</w:t>
            </w:r>
          </w:p>
        </w:tc>
        <w:tc>
          <w:tcPr>
            <w:tcW w:w="1276"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Код ОКПД2</w:t>
            </w:r>
            <w:r w:rsidR="00CC4C3A">
              <w:rPr>
                <w:b/>
                <w:bCs/>
                <w:color w:val="54636A"/>
              </w:rPr>
              <w:t xml:space="preserve"> / КТРУ</w:t>
            </w:r>
          </w:p>
        </w:tc>
        <w:tc>
          <w:tcPr>
            <w:tcW w:w="1984"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Страна происхождения товара</w:t>
            </w:r>
          </w:p>
        </w:tc>
        <w:tc>
          <w:tcPr>
            <w:tcW w:w="1559"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Количество</w:t>
            </w:r>
          </w:p>
        </w:tc>
        <w:tc>
          <w:tcPr>
            <w:tcW w:w="1418"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Единица измерения</w:t>
            </w:r>
          </w:p>
        </w:tc>
        <w:tc>
          <w:tcPr>
            <w:tcW w:w="1276"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Цена за единицу (руб.)</w:t>
            </w:r>
          </w:p>
        </w:tc>
        <w:tc>
          <w:tcPr>
            <w:tcW w:w="1275"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НДС, %</w:t>
            </w:r>
          </w:p>
        </w:tc>
        <w:tc>
          <w:tcPr>
            <w:tcW w:w="989"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Итого (руб.)</w:t>
            </w:r>
          </w:p>
        </w:tc>
      </w:tr>
      <w:tr w:rsidR="00FB4236" w:rsidRPr="000B23F6" w:rsidTr="00FB4236">
        <w:trPr>
          <w:trHeight w:val="944"/>
        </w:trPr>
        <w:tc>
          <w:tcPr>
            <w:tcW w:w="56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1</w:t>
            </w:r>
          </w:p>
        </w:tc>
        <w:tc>
          <w:tcPr>
            <w:tcW w:w="198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3260" w:type="dxa"/>
            <w:shd w:val="clear" w:color="auto" w:fill="auto"/>
          </w:tcPr>
          <w:p w:rsidR="00FB4236" w:rsidRPr="000B23F6" w:rsidRDefault="00FB4236" w:rsidP="00FB4236">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984"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b/>
                <w:bCs/>
                <w:color w:val="333333"/>
              </w:rPr>
              <w:t xml:space="preserve"> </w:t>
            </w:r>
          </w:p>
        </w:tc>
        <w:tc>
          <w:tcPr>
            <w:tcW w:w="1559"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41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c>
          <w:tcPr>
            <w:tcW w:w="127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989"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r>
      <w:tr w:rsidR="00FB4236" w:rsidRPr="000B23F6" w:rsidTr="00FB4236">
        <w:tc>
          <w:tcPr>
            <w:tcW w:w="56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2</w:t>
            </w:r>
          </w:p>
        </w:tc>
        <w:tc>
          <w:tcPr>
            <w:tcW w:w="198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3260" w:type="dxa"/>
            <w:shd w:val="clear" w:color="auto" w:fill="auto"/>
          </w:tcPr>
          <w:p w:rsidR="00FB4236" w:rsidRPr="000B23F6" w:rsidRDefault="00FB4236" w:rsidP="00FB4236">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984"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b/>
                <w:bCs/>
                <w:color w:val="333333"/>
              </w:rPr>
              <w:t xml:space="preserve"> </w:t>
            </w:r>
          </w:p>
        </w:tc>
        <w:tc>
          <w:tcPr>
            <w:tcW w:w="1559"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41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c>
          <w:tcPr>
            <w:tcW w:w="127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989"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r>
      <w:tr w:rsidR="0012512E" w:rsidRPr="000B23F6" w:rsidTr="00FB4236">
        <w:tc>
          <w:tcPr>
            <w:tcW w:w="568" w:type="dxa"/>
            <w:shd w:val="clear" w:color="auto" w:fill="auto"/>
            <w:tcMar>
              <w:top w:w="120" w:type="dxa"/>
              <w:left w:w="120" w:type="dxa"/>
              <w:bottom w:w="120" w:type="dxa"/>
              <w:right w:w="120" w:type="dxa"/>
            </w:tcMar>
          </w:tcPr>
          <w:p w:rsidR="0012512E" w:rsidRPr="000B23F6" w:rsidRDefault="0012512E" w:rsidP="009B1CBE">
            <w:pPr>
              <w:spacing w:after="150"/>
              <w:rPr>
                <w:color w:val="333333"/>
              </w:rPr>
            </w:pPr>
          </w:p>
        </w:tc>
        <w:tc>
          <w:tcPr>
            <w:tcW w:w="15022" w:type="dxa"/>
            <w:gridSpan w:val="9"/>
            <w:shd w:val="clear" w:color="auto" w:fill="auto"/>
            <w:tcMar>
              <w:top w:w="120" w:type="dxa"/>
              <w:left w:w="120" w:type="dxa"/>
              <w:bottom w:w="120" w:type="dxa"/>
              <w:right w:w="120" w:type="dxa"/>
            </w:tcMar>
          </w:tcPr>
          <w:p w:rsidR="0012512E" w:rsidRPr="000B23F6" w:rsidRDefault="0012512E" w:rsidP="009F50C2">
            <w:pPr>
              <w:spacing w:after="150"/>
              <w:rPr>
                <w:color w:val="333333"/>
              </w:rPr>
            </w:pPr>
            <w:r w:rsidRPr="000B23F6">
              <w:rPr>
                <w:color w:val="333333"/>
              </w:rPr>
              <w:t xml:space="preserve"> ИТОГО </w:t>
            </w:r>
            <w:r w:rsidR="009F50C2" w:rsidRPr="000B23F6">
              <w:rPr>
                <w:color w:val="333333"/>
              </w:rPr>
              <w:t xml:space="preserve"> </w:t>
            </w:r>
          </w:p>
        </w:tc>
      </w:tr>
    </w:tbl>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FE28BE" w:rsidRPr="000B23F6" w:rsidRDefault="00FE28BE" w:rsidP="0012622E">
      <w:pPr>
        <w:ind w:left="567"/>
        <w:rPr>
          <w:vertAlign w:val="superscript"/>
        </w:rPr>
      </w:pPr>
      <w:r w:rsidRPr="000B23F6">
        <w:t xml:space="preserve">Всего по </w:t>
      </w:r>
      <w:r w:rsidR="00BD0745" w:rsidRPr="000B23F6">
        <w:t xml:space="preserve">спецификации: </w:t>
      </w:r>
      <w:r w:rsidR="0012622E" w:rsidRPr="000B23F6">
        <w:t xml:space="preserve"> </w:t>
      </w:r>
    </w:p>
    <w:p w:rsidR="00FE28BE" w:rsidRPr="000B23F6" w:rsidRDefault="00FE28BE" w:rsidP="00415ACF">
      <w:pPr>
        <w:jc w:val="center"/>
        <w:rPr>
          <w:vertAlign w:val="superscript"/>
        </w:rPr>
      </w:pPr>
    </w:p>
    <w:tbl>
      <w:tblPr>
        <w:tblW w:w="9923" w:type="dxa"/>
        <w:tblInd w:w="2189"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BD0745" w:rsidRPr="000B23F6" w:rsidTr="00BD0745">
        <w:tc>
          <w:tcPr>
            <w:tcW w:w="4819" w:type="dxa"/>
            <w:tcBorders>
              <w:top w:val="single" w:sz="4" w:space="0" w:color="auto"/>
              <w:left w:val="single" w:sz="4" w:space="0" w:color="auto"/>
              <w:bottom w:val="single" w:sz="4" w:space="0" w:color="auto"/>
              <w:right w:val="single" w:sz="4" w:space="0" w:color="auto"/>
            </w:tcBorders>
          </w:tcPr>
          <w:p w:rsidR="00BD0745" w:rsidRPr="000B23F6" w:rsidRDefault="00BD0745" w:rsidP="009B1CBE">
            <w:pPr>
              <w:widowControl w:val="0"/>
              <w:autoSpaceDE w:val="0"/>
              <w:autoSpaceDN w:val="0"/>
              <w:jc w:val="both"/>
              <w:rPr>
                <w:b/>
              </w:rPr>
            </w:pPr>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rsidR="00BD0745" w:rsidRPr="000B23F6" w:rsidRDefault="00BD0745" w:rsidP="009B1CBE">
            <w:pPr>
              <w:widowControl w:val="0"/>
              <w:autoSpaceDE w:val="0"/>
              <w:autoSpaceDN w:val="0"/>
              <w:rPr>
                <w:b/>
              </w:rPr>
            </w:pPr>
            <w:r w:rsidRPr="000B23F6">
              <w:rPr>
                <w:b/>
              </w:rPr>
              <w:t>Поставщик:</w:t>
            </w:r>
          </w:p>
        </w:tc>
      </w:tr>
      <w:tr w:rsidR="00BD0745" w:rsidRPr="000B23F6" w:rsidTr="00BD0745">
        <w:tc>
          <w:tcPr>
            <w:tcW w:w="4819" w:type="dxa"/>
            <w:tcBorders>
              <w:top w:val="single" w:sz="4" w:space="0" w:color="auto"/>
              <w:left w:val="single" w:sz="4" w:space="0" w:color="auto"/>
              <w:bottom w:val="single" w:sz="4" w:space="0" w:color="auto"/>
              <w:right w:val="single" w:sz="4" w:space="0" w:color="auto"/>
            </w:tcBorders>
            <w:shd w:val="clear" w:color="auto" w:fill="FFFFFF"/>
          </w:tcPr>
          <w:p w:rsidR="00BD0745" w:rsidRPr="000B23F6" w:rsidRDefault="00BD0745" w:rsidP="009B1CBE">
            <w:pPr>
              <w:widowControl w:val="0"/>
              <w:autoSpaceDE w:val="0"/>
              <w:autoSpaceDN w:val="0"/>
            </w:pPr>
            <w:r w:rsidRPr="000B23F6">
              <w:t>От заказчика</w:t>
            </w:r>
          </w:p>
          <w:p w:rsidR="00BD0745" w:rsidRPr="000B23F6" w:rsidRDefault="009F50C2" w:rsidP="009B1CBE">
            <w:pPr>
              <w:widowControl w:val="0"/>
              <w:autoSpaceDE w:val="0"/>
              <w:autoSpaceDN w:val="0"/>
            </w:pPr>
            <w:r w:rsidRPr="000B23F6">
              <w:t xml:space="preserve"> </w:t>
            </w:r>
          </w:p>
          <w:p w:rsidR="00BD0745" w:rsidRPr="000B23F6" w:rsidRDefault="00BD0745" w:rsidP="009B1CBE">
            <w:pPr>
              <w:widowControl w:val="0"/>
              <w:autoSpaceDE w:val="0"/>
              <w:autoSpaceDN w:val="0"/>
            </w:pPr>
          </w:p>
          <w:p w:rsidR="00BD0745" w:rsidRPr="000B23F6" w:rsidRDefault="00BD0745" w:rsidP="009B1CBE">
            <w:pPr>
              <w:widowControl w:val="0"/>
              <w:autoSpaceDE w:val="0"/>
              <w:autoSpaceDN w:val="0"/>
            </w:pPr>
            <w:r w:rsidRPr="000B23F6">
              <w:t xml:space="preserve">___________________ </w:t>
            </w:r>
            <w:r w:rsidR="009F50C2" w:rsidRPr="000B23F6">
              <w:t xml:space="preserve"> </w:t>
            </w:r>
          </w:p>
          <w:p w:rsidR="00BD0745" w:rsidRPr="000B23F6" w:rsidRDefault="00BD0745" w:rsidP="009B1CBE">
            <w:pPr>
              <w:widowControl w:val="0"/>
              <w:autoSpaceDE w:val="0"/>
              <w:autoSpaceDN w:val="0"/>
            </w:pPr>
            <w:r w:rsidRPr="000B23F6">
              <w:t>Э.П.</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BD0745" w:rsidRPr="000B23F6" w:rsidRDefault="00BD0745" w:rsidP="009B1CBE">
            <w:pPr>
              <w:widowControl w:val="0"/>
              <w:autoSpaceDE w:val="0"/>
              <w:autoSpaceDN w:val="0"/>
            </w:pPr>
            <w:r w:rsidRPr="000B23F6">
              <w:t>От Поставщика</w:t>
            </w:r>
          </w:p>
          <w:p w:rsidR="00BD0745" w:rsidRPr="000B23F6" w:rsidRDefault="009F50C2" w:rsidP="009B1CBE">
            <w:pPr>
              <w:widowControl w:val="0"/>
              <w:autoSpaceDE w:val="0"/>
              <w:autoSpaceDN w:val="0"/>
            </w:pPr>
            <w:r w:rsidRPr="000B23F6">
              <w:t xml:space="preserve"> </w:t>
            </w:r>
          </w:p>
          <w:p w:rsidR="00BD0745" w:rsidRPr="000B23F6" w:rsidRDefault="00BD0745" w:rsidP="009B1CBE">
            <w:pPr>
              <w:widowControl w:val="0"/>
              <w:autoSpaceDE w:val="0"/>
              <w:autoSpaceDN w:val="0"/>
            </w:pPr>
          </w:p>
          <w:p w:rsidR="00BD0745" w:rsidRPr="000B23F6" w:rsidRDefault="00BD0745" w:rsidP="009B1CBE">
            <w:pPr>
              <w:widowControl w:val="0"/>
              <w:autoSpaceDE w:val="0"/>
              <w:autoSpaceDN w:val="0"/>
            </w:pPr>
            <w:r w:rsidRPr="000B23F6">
              <w:t>___________________</w:t>
            </w:r>
            <w:r w:rsidR="0012622E" w:rsidRPr="000B23F6">
              <w:t xml:space="preserve"> </w:t>
            </w:r>
            <w:r w:rsidR="009F50C2" w:rsidRPr="000B23F6">
              <w:t xml:space="preserve"> </w:t>
            </w:r>
          </w:p>
          <w:p w:rsidR="00BD0745" w:rsidRPr="000B23F6" w:rsidRDefault="00BD0745" w:rsidP="009B1CBE">
            <w:pPr>
              <w:widowControl w:val="0"/>
              <w:autoSpaceDE w:val="0"/>
              <w:autoSpaceDN w:val="0"/>
            </w:pPr>
            <w:r w:rsidRPr="000B23F6">
              <w:t>Э.П.</w:t>
            </w:r>
          </w:p>
        </w:tc>
      </w:tr>
    </w:tbl>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043663" w:rsidRPr="000B23F6" w:rsidRDefault="00BD0745" w:rsidP="00883522">
      <w:pPr>
        <w:ind w:left="426"/>
      </w:pPr>
      <w:r w:rsidRPr="000B23F6">
        <w:t xml:space="preserve"> </w:t>
      </w:r>
    </w:p>
    <w:p w:rsidR="00415ACF" w:rsidRPr="000B23F6" w:rsidRDefault="00415ACF" w:rsidP="00415ACF">
      <w:pPr>
        <w:ind w:firstLine="708"/>
        <w:jc w:val="both"/>
        <w:rPr>
          <w:b/>
        </w:rPr>
      </w:pPr>
    </w:p>
    <w:p w:rsidR="00415ACF" w:rsidRPr="000B23F6" w:rsidRDefault="00415ACF" w:rsidP="00415ACF">
      <w:pPr>
        <w:jc w:val="both"/>
      </w:pPr>
    </w:p>
    <w:sectPr w:rsidR="00415ACF" w:rsidRPr="000B23F6" w:rsidSect="0077359D">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684" w:rsidRDefault="00FF1684" w:rsidP="00686B23">
      <w:r>
        <w:separator/>
      </w:r>
    </w:p>
  </w:endnote>
  <w:endnote w:type="continuationSeparator" w:id="0">
    <w:p w:rsidR="00FF1684" w:rsidRDefault="00FF1684" w:rsidP="0068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305">
    <w:altName w:val="Times New Roman"/>
    <w:charset w:val="CC"/>
    <w:family w:val="auto"/>
    <w:pitch w:val="default"/>
    <w:sig w:usb0="00000000" w:usb1="00000000" w:usb2="00000000" w:usb3="00000000" w:csb0="00000004" w:csb1="00000000"/>
  </w:font>
  <w:font w:name="TimesET">
    <w:altName w:val="Times New Roman"/>
    <w:charset w:val="00"/>
    <w:family w:val="auto"/>
    <w:pitch w:val="default"/>
    <w:sig w:usb0="00000000"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Journal">
    <w:altName w:val="Times New Roman"/>
    <w:charset w:val="00"/>
    <w:family w:val="auto"/>
    <w:pitch w:val="default"/>
    <w:sig w:usb0="00000000"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684" w:rsidRDefault="00FF1684" w:rsidP="00686B23">
      <w:r>
        <w:separator/>
      </w:r>
    </w:p>
  </w:footnote>
  <w:footnote w:type="continuationSeparator" w:id="0">
    <w:p w:rsidR="00FF1684" w:rsidRDefault="00FF1684" w:rsidP="00686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0"/>
    <w:lvl w:ilvl="0">
      <w:start w:val="1"/>
      <w:numFmt w:val="bullet"/>
      <w:suff w:val="space"/>
      <w:lvlText w:val="-"/>
      <w:lvlJc w:val="left"/>
      <w:pPr>
        <w:ind w:left="0" w:firstLine="0"/>
      </w:p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9"/>
        </w:tabs>
        <w:ind w:left="1419"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CE738C8"/>
    <w:multiLevelType w:val="hybridMultilevel"/>
    <w:tmpl w:val="AF0A8A46"/>
    <w:lvl w:ilvl="0" w:tplc="1B4A28F0">
      <w:start w:val="1"/>
      <w:numFmt w:val="russianLower"/>
      <w:pStyle w:val="a0"/>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3DE66370"/>
    <w:multiLevelType w:val="hybridMultilevel"/>
    <w:tmpl w:val="433CD1B0"/>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4B623AB9"/>
    <w:multiLevelType w:val="multilevel"/>
    <w:tmpl w:val="F9AAB62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4D0B6F2A"/>
    <w:multiLevelType w:val="hybridMultilevel"/>
    <w:tmpl w:val="EA3CC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1" w15:restartNumberingAfterBreak="0">
    <w:nsid w:val="57103C2D"/>
    <w:multiLevelType w:val="multilevel"/>
    <w:tmpl w:val="9F36493A"/>
    <w:lvl w:ilvl="0">
      <w:start w:val="1"/>
      <w:numFmt w:val="decimal"/>
      <w:lvlText w:val="%1."/>
      <w:lvlJc w:val="left"/>
      <w:pPr>
        <w:ind w:left="420" w:hanging="420"/>
      </w:pPr>
      <w:rPr>
        <w:rFonts w:hint="default"/>
      </w:rPr>
    </w:lvl>
    <w:lvl w:ilvl="1">
      <w:start w:val="1"/>
      <w:numFmt w:val="decimal"/>
      <w:lvlText w:val="%2."/>
      <w:lvlJc w:val="left"/>
      <w:pPr>
        <w:ind w:left="562" w:hanging="42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B15646"/>
    <w:multiLevelType w:val="multilevel"/>
    <w:tmpl w:val="D8060C86"/>
    <w:lvl w:ilvl="0">
      <w:start w:val="1"/>
      <w:numFmt w:val="decimal"/>
      <w:pStyle w:val="TZLevel1"/>
      <w:suff w:val="space"/>
      <w:lvlText w:val="%1"/>
      <w:lvlJc w:val="left"/>
      <w:pPr>
        <w:ind w:left="142"/>
      </w:pPr>
      <w:rPr>
        <w:b/>
        <w:bCs/>
      </w:rPr>
    </w:lvl>
    <w:lvl w:ilvl="1">
      <w:start w:val="1"/>
      <w:numFmt w:val="decimal"/>
      <w:pStyle w:val="TZLevel2"/>
      <w:suff w:val="space"/>
      <w:lvlText w:val="%1.%2"/>
      <w:lvlJc w:val="left"/>
      <w:rPr>
        <w:b/>
        <w:bCs/>
      </w:rPr>
    </w:lvl>
    <w:lvl w:ilvl="2">
      <w:start w:val="1"/>
      <w:numFmt w:val="decimal"/>
      <w:pStyle w:val="TZLevel3"/>
      <w:suff w:val="space"/>
      <w:lvlText w:val="%1.%2.%3"/>
      <w:lvlJc w:val="left"/>
      <w:pPr>
        <w:ind w:left="1650" w:hanging="1224"/>
      </w:pPr>
      <w:rPr>
        <w:b/>
        <w:bCs/>
      </w:rPr>
    </w:lvl>
    <w:lvl w:ilvl="3">
      <w:start w:val="1"/>
      <w:numFmt w:val="decimal"/>
      <w:suff w:val="space"/>
      <w:lvlText w:val="%1.%2.%3.%4"/>
      <w:lvlJc w:val="left"/>
      <w:pPr>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start w:val="1"/>
      <w:numFmt w:val="decimal"/>
      <w:lvlText w:val="%1.%2.%3.%4.%5.%6.%7.%8."/>
      <w:lvlJc w:val="left"/>
      <w:pPr>
        <w:tabs>
          <w:tab w:val="num" w:pos="3960"/>
        </w:tabs>
        <w:ind w:left="3744" w:hanging="1224"/>
      </w:pPr>
    </w:lvl>
    <w:lvl w:ilvl="8">
      <w:numFmt w:val="none"/>
      <w:lvlText w:val=""/>
      <w:lvlJc w:val="left"/>
      <w:pPr>
        <w:tabs>
          <w:tab w:val="num" w:pos="360"/>
        </w:tabs>
      </w:pPr>
    </w:lvl>
  </w:abstractNum>
  <w:abstractNum w:abstractNumId="13" w15:restartNumberingAfterBreak="0">
    <w:nsid w:val="60BE2D57"/>
    <w:multiLevelType w:val="multilevel"/>
    <w:tmpl w:val="49DAA030"/>
    <w:lvl w:ilvl="0">
      <w:start w:val="16"/>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14" w15:restartNumberingAfterBreak="0">
    <w:nsid w:val="626A59D7"/>
    <w:multiLevelType w:val="hybridMultilevel"/>
    <w:tmpl w:val="02003B5A"/>
    <w:lvl w:ilvl="0" w:tplc="46F6B0A4">
      <w:start w:val="1"/>
      <w:numFmt w:val="decimal"/>
      <w:lvlText w:val="%1."/>
      <w:lvlJc w:val="left"/>
      <w:pPr>
        <w:ind w:left="570" w:hanging="57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4DF029A"/>
    <w:multiLevelType w:val="multilevel"/>
    <w:tmpl w:val="F306B8D8"/>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66EC4094"/>
    <w:multiLevelType w:val="singleLevel"/>
    <w:tmpl w:val="1A42A242"/>
    <w:lvl w:ilvl="0">
      <w:start w:val="1"/>
      <w:numFmt w:val="decimal"/>
      <w:pStyle w:val="a1"/>
      <w:lvlText w:val="%1)"/>
      <w:lvlJc w:val="left"/>
      <w:pPr>
        <w:tabs>
          <w:tab w:val="num" w:pos="360"/>
        </w:tabs>
        <w:ind w:left="360" w:hanging="360"/>
      </w:pPr>
      <w:rPr>
        <w:rFonts w:cs="Times New Roman"/>
      </w:rPr>
    </w:lvl>
  </w:abstractNum>
  <w:abstractNum w:abstractNumId="17"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6"/>
  </w:num>
  <w:num w:numId="4">
    <w:abstractNumId w:val="7"/>
  </w:num>
  <w:num w:numId="5">
    <w:abstractNumId w:val="5"/>
  </w:num>
  <w:num w:numId="6">
    <w:abstractNumId w:val="16"/>
  </w:num>
  <w:num w:numId="7">
    <w:abstractNumId w:val="4"/>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9"/>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6E6"/>
    <w:rsid w:val="00000004"/>
    <w:rsid w:val="00017B09"/>
    <w:rsid w:val="0002351D"/>
    <w:rsid w:val="00024BF9"/>
    <w:rsid w:val="00035136"/>
    <w:rsid w:val="0003595A"/>
    <w:rsid w:val="00043663"/>
    <w:rsid w:val="0007066A"/>
    <w:rsid w:val="00072000"/>
    <w:rsid w:val="0007206A"/>
    <w:rsid w:val="0008249B"/>
    <w:rsid w:val="000A3B2D"/>
    <w:rsid w:val="000B08E5"/>
    <w:rsid w:val="000B23F6"/>
    <w:rsid w:val="000B5CF1"/>
    <w:rsid w:val="000C0744"/>
    <w:rsid w:val="000C1272"/>
    <w:rsid w:val="000C6B71"/>
    <w:rsid w:val="000C7F53"/>
    <w:rsid w:val="000D6FFC"/>
    <w:rsid w:val="000E0B0F"/>
    <w:rsid w:val="00110577"/>
    <w:rsid w:val="00117CC2"/>
    <w:rsid w:val="0012512E"/>
    <w:rsid w:val="0012622E"/>
    <w:rsid w:val="001336E6"/>
    <w:rsid w:val="001348C8"/>
    <w:rsid w:val="00143860"/>
    <w:rsid w:val="00144CAE"/>
    <w:rsid w:val="0014736E"/>
    <w:rsid w:val="00173CEF"/>
    <w:rsid w:val="0018587B"/>
    <w:rsid w:val="00186B10"/>
    <w:rsid w:val="001A2FA1"/>
    <w:rsid w:val="001A4FFA"/>
    <w:rsid w:val="001B1153"/>
    <w:rsid w:val="001B1C37"/>
    <w:rsid w:val="001B4C8C"/>
    <w:rsid w:val="001C045C"/>
    <w:rsid w:val="001C4A72"/>
    <w:rsid w:val="001D56FF"/>
    <w:rsid w:val="00201EAC"/>
    <w:rsid w:val="00214BA7"/>
    <w:rsid w:val="00224158"/>
    <w:rsid w:val="0023668D"/>
    <w:rsid w:val="002467E3"/>
    <w:rsid w:val="00251016"/>
    <w:rsid w:val="002658AE"/>
    <w:rsid w:val="00273B47"/>
    <w:rsid w:val="00280AA9"/>
    <w:rsid w:val="00281074"/>
    <w:rsid w:val="002828B4"/>
    <w:rsid w:val="00286143"/>
    <w:rsid w:val="002979A6"/>
    <w:rsid w:val="002A0ABF"/>
    <w:rsid w:val="002A0E97"/>
    <w:rsid w:val="002B6157"/>
    <w:rsid w:val="002E1950"/>
    <w:rsid w:val="002E2112"/>
    <w:rsid w:val="002E2CD0"/>
    <w:rsid w:val="002E5FA0"/>
    <w:rsid w:val="002E7A9F"/>
    <w:rsid w:val="002F71F9"/>
    <w:rsid w:val="003045AC"/>
    <w:rsid w:val="00322B2F"/>
    <w:rsid w:val="00323C99"/>
    <w:rsid w:val="003300ED"/>
    <w:rsid w:val="00345A14"/>
    <w:rsid w:val="00346CB6"/>
    <w:rsid w:val="00361854"/>
    <w:rsid w:val="00366C44"/>
    <w:rsid w:val="00382C7A"/>
    <w:rsid w:val="003846C1"/>
    <w:rsid w:val="00387704"/>
    <w:rsid w:val="003B4246"/>
    <w:rsid w:val="003B4E43"/>
    <w:rsid w:val="003C240E"/>
    <w:rsid w:val="003C663D"/>
    <w:rsid w:val="003D2611"/>
    <w:rsid w:val="003D27EE"/>
    <w:rsid w:val="003D6188"/>
    <w:rsid w:val="003F3C96"/>
    <w:rsid w:val="00403782"/>
    <w:rsid w:val="00413308"/>
    <w:rsid w:val="00415ACF"/>
    <w:rsid w:val="00436741"/>
    <w:rsid w:val="0044328A"/>
    <w:rsid w:val="00450E74"/>
    <w:rsid w:val="004605DF"/>
    <w:rsid w:val="00463248"/>
    <w:rsid w:val="00465669"/>
    <w:rsid w:val="00473D6B"/>
    <w:rsid w:val="004754DE"/>
    <w:rsid w:val="00476854"/>
    <w:rsid w:val="004931C8"/>
    <w:rsid w:val="0049445C"/>
    <w:rsid w:val="004A1809"/>
    <w:rsid w:val="004B0788"/>
    <w:rsid w:val="004B4264"/>
    <w:rsid w:val="004C4934"/>
    <w:rsid w:val="004C69F9"/>
    <w:rsid w:val="004D796B"/>
    <w:rsid w:val="004E0DF0"/>
    <w:rsid w:val="004E3557"/>
    <w:rsid w:val="004F4250"/>
    <w:rsid w:val="004F46DD"/>
    <w:rsid w:val="004F6B9A"/>
    <w:rsid w:val="005069BC"/>
    <w:rsid w:val="00507F1C"/>
    <w:rsid w:val="00510C17"/>
    <w:rsid w:val="00516EF5"/>
    <w:rsid w:val="0052515D"/>
    <w:rsid w:val="005353AE"/>
    <w:rsid w:val="00543814"/>
    <w:rsid w:val="005467DA"/>
    <w:rsid w:val="00556CB9"/>
    <w:rsid w:val="00560048"/>
    <w:rsid w:val="00570A33"/>
    <w:rsid w:val="005771CE"/>
    <w:rsid w:val="005805FE"/>
    <w:rsid w:val="005810F5"/>
    <w:rsid w:val="005865F5"/>
    <w:rsid w:val="00590BF2"/>
    <w:rsid w:val="005A0099"/>
    <w:rsid w:val="005A755E"/>
    <w:rsid w:val="005C2455"/>
    <w:rsid w:val="005E08DE"/>
    <w:rsid w:val="005E7A7B"/>
    <w:rsid w:val="0061062D"/>
    <w:rsid w:val="0061788A"/>
    <w:rsid w:val="00617CB7"/>
    <w:rsid w:val="006302A4"/>
    <w:rsid w:val="00644368"/>
    <w:rsid w:val="0064619B"/>
    <w:rsid w:val="006518F6"/>
    <w:rsid w:val="00665ACA"/>
    <w:rsid w:val="00666081"/>
    <w:rsid w:val="006727F9"/>
    <w:rsid w:val="0067412B"/>
    <w:rsid w:val="00686B23"/>
    <w:rsid w:val="006A1C6C"/>
    <w:rsid w:val="006A768A"/>
    <w:rsid w:val="006B2E10"/>
    <w:rsid w:val="006B5680"/>
    <w:rsid w:val="006C431B"/>
    <w:rsid w:val="006C6615"/>
    <w:rsid w:val="006D021B"/>
    <w:rsid w:val="006E69B0"/>
    <w:rsid w:val="006E69F1"/>
    <w:rsid w:val="006F2287"/>
    <w:rsid w:val="00702A02"/>
    <w:rsid w:val="007052F4"/>
    <w:rsid w:val="007266D0"/>
    <w:rsid w:val="0073063E"/>
    <w:rsid w:val="007368EF"/>
    <w:rsid w:val="00742EE2"/>
    <w:rsid w:val="00761998"/>
    <w:rsid w:val="00762F70"/>
    <w:rsid w:val="00764C0F"/>
    <w:rsid w:val="00766272"/>
    <w:rsid w:val="007700E3"/>
    <w:rsid w:val="0077359D"/>
    <w:rsid w:val="00780849"/>
    <w:rsid w:val="00783C46"/>
    <w:rsid w:val="00790E4A"/>
    <w:rsid w:val="00792BE9"/>
    <w:rsid w:val="007A75BA"/>
    <w:rsid w:val="007A77BB"/>
    <w:rsid w:val="007C45CB"/>
    <w:rsid w:val="007E4276"/>
    <w:rsid w:val="007F6603"/>
    <w:rsid w:val="00801C51"/>
    <w:rsid w:val="00810046"/>
    <w:rsid w:val="0081133F"/>
    <w:rsid w:val="008254D1"/>
    <w:rsid w:val="00826742"/>
    <w:rsid w:val="0083026B"/>
    <w:rsid w:val="0083521D"/>
    <w:rsid w:val="008401DD"/>
    <w:rsid w:val="008427D2"/>
    <w:rsid w:val="00845B31"/>
    <w:rsid w:val="00847EC9"/>
    <w:rsid w:val="008546B0"/>
    <w:rsid w:val="008664B4"/>
    <w:rsid w:val="0086780B"/>
    <w:rsid w:val="008701C3"/>
    <w:rsid w:val="00883522"/>
    <w:rsid w:val="00884F5F"/>
    <w:rsid w:val="008A3F7E"/>
    <w:rsid w:val="008B17DE"/>
    <w:rsid w:val="008B472E"/>
    <w:rsid w:val="008B5BAD"/>
    <w:rsid w:val="008C23AF"/>
    <w:rsid w:val="008D387B"/>
    <w:rsid w:val="008E056B"/>
    <w:rsid w:val="0090613A"/>
    <w:rsid w:val="00907167"/>
    <w:rsid w:val="009129E6"/>
    <w:rsid w:val="00915643"/>
    <w:rsid w:val="009240CC"/>
    <w:rsid w:val="0094474D"/>
    <w:rsid w:val="009465E0"/>
    <w:rsid w:val="00950928"/>
    <w:rsid w:val="00953F16"/>
    <w:rsid w:val="0095442B"/>
    <w:rsid w:val="00965DD8"/>
    <w:rsid w:val="00982CFC"/>
    <w:rsid w:val="009873D2"/>
    <w:rsid w:val="009A1EFA"/>
    <w:rsid w:val="009B1CBE"/>
    <w:rsid w:val="009B5466"/>
    <w:rsid w:val="009C1F8A"/>
    <w:rsid w:val="009C58FC"/>
    <w:rsid w:val="009E015D"/>
    <w:rsid w:val="009F50C2"/>
    <w:rsid w:val="009F7868"/>
    <w:rsid w:val="00A10E4F"/>
    <w:rsid w:val="00A1694F"/>
    <w:rsid w:val="00A234F4"/>
    <w:rsid w:val="00A2505D"/>
    <w:rsid w:val="00A25A4F"/>
    <w:rsid w:val="00A34AAD"/>
    <w:rsid w:val="00A36EC7"/>
    <w:rsid w:val="00A61C21"/>
    <w:rsid w:val="00A64939"/>
    <w:rsid w:val="00A86ADC"/>
    <w:rsid w:val="00A87A5E"/>
    <w:rsid w:val="00A94A98"/>
    <w:rsid w:val="00AB12D3"/>
    <w:rsid w:val="00AB5E75"/>
    <w:rsid w:val="00AE2FE7"/>
    <w:rsid w:val="00AF5DF3"/>
    <w:rsid w:val="00B00A9C"/>
    <w:rsid w:val="00B02480"/>
    <w:rsid w:val="00B1181E"/>
    <w:rsid w:val="00B1232F"/>
    <w:rsid w:val="00B12C2A"/>
    <w:rsid w:val="00B331CC"/>
    <w:rsid w:val="00B36A75"/>
    <w:rsid w:val="00B371BA"/>
    <w:rsid w:val="00B3764E"/>
    <w:rsid w:val="00B557FE"/>
    <w:rsid w:val="00B5760A"/>
    <w:rsid w:val="00B62D07"/>
    <w:rsid w:val="00B64176"/>
    <w:rsid w:val="00B64DCE"/>
    <w:rsid w:val="00B74D5C"/>
    <w:rsid w:val="00B83584"/>
    <w:rsid w:val="00BA07B6"/>
    <w:rsid w:val="00BA1DAD"/>
    <w:rsid w:val="00BA4A46"/>
    <w:rsid w:val="00BA5DB1"/>
    <w:rsid w:val="00BB35E5"/>
    <w:rsid w:val="00BC16B5"/>
    <w:rsid w:val="00BC1F30"/>
    <w:rsid w:val="00BD0745"/>
    <w:rsid w:val="00BD1E90"/>
    <w:rsid w:val="00BD2000"/>
    <w:rsid w:val="00BD2A6A"/>
    <w:rsid w:val="00BD5D5C"/>
    <w:rsid w:val="00BE542B"/>
    <w:rsid w:val="00BE70BD"/>
    <w:rsid w:val="00C03CFF"/>
    <w:rsid w:val="00C07A3D"/>
    <w:rsid w:val="00C2539A"/>
    <w:rsid w:val="00C34283"/>
    <w:rsid w:val="00C372AB"/>
    <w:rsid w:val="00C40AF9"/>
    <w:rsid w:val="00C414EC"/>
    <w:rsid w:val="00C41D1C"/>
    <w:rsid w:val="00C444EC"/>
    <w:rsid w:val="00C47DDD"/>
    <w:rsid w:val="00C530A8"/>
    <w:rsid w:val="00C57704"/>
    <w:rsid w:val="00C7134F"/>
    <w:rsid w:val="00C76E3F"/>
    <w:rsid w:val="00C90622"/>
    <w:rsid w:val="00C95F37"/>
    <w:rsid w:val="00C97FD3"/>
    <w:rsid w:val="00CA6C88"/>
    <w:rsid w:val="00CC1428"/>
    <w:rsid w:val="00CC3241"/>
    <w:rsid w:val="00CC4C3A"/>
    <w:rsid w:val="00CC4CCC"/>
    <w:rsid w:val="00CC6127"/>
    <w:rsid w:val="00CD6B5E"/>
    <w:rsid w:val="00CD6D4B"/>
    <w:rsid w:val="00CF02F7"/>
    <w:rsid w:val="00CF7FBD"/>
    <w:rsid w:val="00D056DF"/>
    <w:rsid w:val="00D110B1"/>
    <w:rsid w:val="00D14012"/>
    <w:rsid w:val="00D21A83"/>
    <w:rsid w:val="00D50515"/>
    <w:rsid w:val="00D57BD4"/>
    <w:rsid w:val="00D64F99"/>
    <w:rsid w:val="00D67E97"/>
    <w:rsid w:val="00D83B4F"/>
    <w:rsid w:val="00D90790"/>
    <w:rsid w:val="00D90844"/>
    <w:rsid w:val="00D9087B"/>
    <w:rsid w:val="00D9482F"/>
    <w:rsid w:val="00DA3CB8"/>
    <w:rsid w:val="00DB0F6E"/>
    <w:rsid w:val="00DC7548"/>
    <w:rsid w:val="00DE4511"/>
    <w:rsid w:val="00DE5F31"/>
    <w:rsid w:val="00DF3556"/>
    <w:rsid w:val="00E013BE"/>
    <w:rsid w:val="00E01CD0"/>
    <w:rsid w:val="00E02060"/>
    <w:rsid w:val="00E3748D"/>
    <w:rsid w:val="00E439DD"/>
    <w:rsid w:val="00E57C88"/>
    <w:rsid w:val="00E62B04"/>
    <w:rsid w:val="00E6517B"/>
    <w:rsid w:val="00E87256"/>
    <w:rsid w:val="00E92142"/>
    <w:rsid w:val="00E930F0"/>
    <w:rsid w:val="00E95AA1"/>
    <w:rsid w:val="00EA2C02"/>
    <w:rsid w:val="00EA640C"/>
    <w:rsid w:val="00EC54E0"/>
    <w:rsid w:val="00ED30A5"/>
    <w:rsid w:val="00ED4B25"/>
    <w:rsid w:val="00ED7188"/>
    <w:rsid w:val="00F07C9C"/>
    <w:rsid w:val="00F14F0B"/>
    <w:rsid w:val="00F15791"/>
    <w:rsid w:val="00F33E82"/>
    <w:rsid w:val="00F3401C"/>
    <w:rsid w:val="00F45045"/>
    <w:rsid w:val="00F618DA"/>
    <w:rsid w:val="00F63EEE"/>
    <w:rsid w:val="00F8432F"/>
    <w:rsid w:val="00F85E47"/>
    <w:rsid w:val="00F8661F"/>
    <w:rsid w:val="00F912DD"/>
    <w:rsid w:val="00FA02BC"/>
    <w:rsid w:val="00FA2686"/>
    <w:rsid w:val="00FB4236"/>
    <w:rsid w:val="00FB7D2F"/>
    <w:rsid w:val="00FC1677"/>
    <w:rsid w:val="00FC336A"/>
    <w:rsid w:val="00FD17D1"/>
    <w:rsid w:val="00FD5643"/>
    <w:rsid w:val="00FE28BE"/>
    <w:rsid w:val="00FE2CD3"/>
    <w:rsid w:val="00FF0A52"/>
    <w:rsid w:val="00FF1684"/>
    <w:rsid w:val="00FF7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F3813-28AC-4792-90A1-4EFB1513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15AC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415ACF"/>
    <w:pPr>
      <w:keepNext/>
      <w:spacing w:before="240" w:after="60"/>
      <w:outlineLvl w:val="0"/>
    </w:pPr>
    <w:rPr>
      <w:rFonts w:ascii="Arial" w:hAnsi="Arial"/>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2"/>
    <w:next w:val="a2"/>
    <w:link w:val="21"/>
    <w:uiPriority w:val="99"/>
    <w:qFormat/>
    <w:rsid w:val="00415ACF"/>
    <w:pPr>
      <w:keepNext/>
      <w:spacing w:before="240" w:after="60"/>
      <w:outlineLvl w:val="1"/>
    </w:pPr>
    <w:rPr>
      <w:rFonts w:ascii="Arial" w:hAnsi="Arial"/>
      <w:b/>
      <w:bCs/>
      <w:i/>
      <w:iCs/>
      <w:sz w:val="28"/>
      <w:szCs w:val="28"/>
    </w:rPr>
  </w:style>
  <w:style w:type="paragraph" w:styleId="3">
    <w:name w:val="heading 3"/>
    <w:aliases w:val="h3,Head 3,l3+toc 3,CT,Sub-section Title,l3,Gliederung3 Char,Gliederung3,H3,Section Header3"/>
    <w:basedOn w:val="a2"/>
    <w:next w:val="a2"/>
    <w:link w:val="31"/>
    <w:uiPriority w:val="99"/>
    <w:qFormat/>
    <w:rsid w:val="00415ACF"/>
    <w:pPr>
      <w:keepNext/>
      <w:spacing w:before="240" w:after="60"/>
      <w:outlineLvl w:val="2"/>
    </w:pPr>
    <w:rPr>
      <w:rFonts w:ascii="Arial" w:hAnsi="Arial"/>
      <w:b/>
      <w:bCs/>
      <w:sz w:val="26"/>
      <w:szCs w:val="26"/>
    </w:rPr>
  </w:style>
  <w:style w:type="paragraph" w:styleId="40">
    <w:name w:val="heading 4"/>
    <w:aliases w:val="Параграф"/>
    <w:basedOn w:val="a2"/>
    <w:next w:val="a2"/>
    <w:link w:val="41"/>
    <w:uiPriority w:val="9"/>
    <w:qFormat/>
    <w:rsid w:val="00415ACF"/>
    <w:pPr>
      <w:keepNext/>
      <w:jc w:val="center"/>
      <w:outlineLvl w:val="3"/>
    </w:pPr>
    <w:rPr>
      <w:rFonts w:ascii="Calibri" w:hAnsi="Calibri"/>
      <w:b/>
      <w:bCs/>
      <w:sz w:val="28"/>
      <w:szCs w:val="28"/>
      <w:lang w:val="x-none" w:eastAsia="x-none"/>
    </w:rPr>
  </w:style>
  <w:style w:type="paragraph" w:styleId="5">
    <w:name w:val="heading 5"/>
    <w:aliases w:val="_Подпункт"/>
    <w:basedOn w:val="a2"/>
    <w:next w:val="a2"/>
    <w:link w:val="50"/>
    <w:uiPriority w:val="99"/>
    <w:qFormat/>
    <w:rsid w:val="00415ACF"/>
    <w:pPr>
      <w:keepNext/>
      <w:jc w:val="center"/>
      <w:outlineLvl w:val="4"/>
    </w:pPr>
    <w:rPr>
      <w:b/>
      <w:bCs/>
    </w:rPr>
  </w:style>
  <w:style w:type="paragraph" w:styleId="6">
    <w:name w:val="heading 6"/>
    <w:basedOn w:val="a2"/>
    <w:next w:val="a2"/>
    <w:link w:val="60"/>
    <w:uiPriority w:val="99"/>
    <w:qFormat/>
    <w:rsid w:val="00415ACF"/>
    <w:pPr>
      <w:numPr>
        <w:ilvl w:val="5"/>
        <w:numId w:val="1"/>
      </w:numPr>
      <w:spacing w:before="240" w:after="60"/>
      <w:jc w:val="both"/>
      <w:outlineLvl w:val="5"/>
    </w:pPr>
    <w:rPr>
      <w:i/>
      <w:iCs/>
      <w:sz w:val="22"/>
      <w:szCs w:val="22"/>
      <w:lang w:val="x-none" w:eastAsia="x-none"/>
    </w:rPr>
  </w:style>
  <w:style w:type="paragraph" w:styleId="7">
    <w:name w:val="heading 7"/>
    <w:basedOn w:val="a2"/>
    <w:next w:val="a2"/>
    <w:link w:val="70"/>
    <w:uiPriority w:val="99"/>
    <w:qFormat/>
    <w:rsid w:val="00415ACF"/>
    <w:pPr>
      <w:keepNext/>
      <w:keepLines/>
      <w:widowControl w:val="0"/>
      <w:suppressLineNumbers/>
      <w:suppressAutoHyphens/>
      <w:outlineLvl w:val="6"/>
    </w:pPr>
    <w:rPr>
      <w:rFonts w:ascii="Calibri" w:hAnsi="Calibri"/>
      <w:lang w:val="x-none" w:eastAsia="x-none"/>
    </w:rPr>
  </w:style>
  <w:style w:type="paragraph" w:styleId="8">
    <w:name w:val="heading 8"/>
    <w:basedOn w:val="a2"/>
    <w:next w:val="a2"/>
    <w:link w:val="80"/>
    <w:uiPriority w:val="99"/>
    <w:qFormat/>
    <w:rsid w:val="00415ACF"/>
    <w:pPr>
      <w:keepNext/>
      <w:ind w:left="-108" w:right="-108"/>
      <w:jc w:val="center"/>
      <w:outlineLvl w:val="7"/>
    </w:pPr>
    <w:rPr>
      <w:rFonts w:ascii="Calibri" w:hAnsi="Calibri"/>
      <w:i/>
      <w:iCs/>
      <w:lang w:val="x-none" w:eastAsia="x-none"/>
    </w:rPr>
  </w:style>
  <w:style w:type="paragraph" w:styleId="9">
    <w:name w:val="heading 9"/>
    <w:basedOn w:val="a2"/>
    <w:next w:val="a2"/>
    <w:link w:val="90"/>
    <w:uiPriority w:val="99"/>
    <w:qFormat/>
    <w:rsid w:val="00415ACF"/>
    <w:pPr>
      <w:numPr>
        <w:ilvl w:val="8"/>
        <w:numId w:val="1"/>
      </w:numPr>
      <w:spacing w:before="240" w:after="60"/>
      <w:jc w:val="both"/>
      <w:outlineLvl w:val="8"/>
    </w:pPr>
    <w:rPr>
      <w:rFonts w:ascii="Arial" w:hAnsi="Arial"/>
      <w:b/>
      <w:bCs/>
      <w:i/>
      <w:iCs/>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415ACF"/>
    <w:rPr>
      <w:rFonts w:ascii="Arial" w:eastAsia="Times New Roman" w:hAnsi="Arial" w:cs="Times New Roman"/>
      <w:b/>
      <w:bCs/>
      <w:kern w:val="32"/>
      <w:sz w:val="32"/>
      <w:szCs w:val="32"/>
      <w:lang w:eastAsia="ru-RU"/>
    </w:rPr>
  </w:style>
  <w:style w:type="character" w:customStyle="1" w:styleId="20">
    <w:name w:val="Заголовок 2 Знак"/>
    <w:basedOn w:val="a3"/>
    <w:uiPriority w:val="9"/>
    <w:semiHidden/>
    <w:rsid w:val="00415AC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uiPriority w:val="99"/>
    <w:rsid w:val="00415ACF"/>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aliases w:val="Параграф Знак"/>
    <w:basedOn w:val="a3"/>
    <w:link w:val="40"/>
    <w:uiPriority w:val="9"/>
    <w:rsid w:val="00415ACF"/>
    <w:rPr>
      <w:rFonts w:ascii="Calibri" w:eastAsia="Times New Roman" w:hAnsi="Calibri" w:cs="Times New Roman"/>
      <w:b/>
      <w:bCs/>
      <w:sz w:val="28"/>
      <w:szCs w:val="28"/>
      <w:lang w:val="x-none" w:eastAsia="x-none"/>
    </w:rPr>
  </w:style>
  <w:style w:type="character" w:customStyle="1" w:styleId="50">
    <w:name w:val="Заголовок 5 Знак"/>
    <w:aliases w:val="_Подпункт Знак"/>
    <w:basedOn w:val="a3"/>
    <w:link w:val="5"/>
    <w:uiPriority w:val="99"/>
    <w:rsid w:val="00415ACF"/>
    <w:rPr>
      <w:rFonts w:ascii="Times New Roman" w:eastAsia="Times New Roman" w:hAnsi="Times New Roman" w:cs="Times New Roman"/>
      <w:b/>
      <w:bCs/>
      <w:sz w:val="24"/>
      <w:szCs w:val="24"/>
      <w:lang w:eastAsia="ru-RU"/>
    </w:rPr>
  </w:style>
  <w:style w:type="character" w:customStyle="1" w:styleId="60">
    <w:name w:val="Заголовок 6 Знак"/>
    <w:basedOn w:val="a3"/>
    <w:link w:val="6"/>
    <w:uiPriority w:val="99"/>
    <w:rsid w:val="00415ACF"/>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415ACF"/>
    <w:rPr>
      <w:rFonts w:ascii="Calibri" w:eastAsia="Times New Roman" w:hAnsi="Calibri" w:cs="Times New Roman"/>
      <w:sz w:val="24"/>
      <w:szCs w:val="24"/>
      <w:lang w:val="x-none" w:eastAsia="x-none"/>
    </w:rPr>
  </w:style>
  <w:style w:type="character" w:customStyle="1" w:styleId="80">
    <w:name w:val="Заголовок 8 Знак"/>
    <w:basedOn w:val="a3"/>
    <w:link w:val="8"/>
    <w:uiPriority w:val="99"/>
    <w:rsid w:val="00415ACF"/>
    <w:rPr>
      <w:rFonts w:ascii="Calibri" w:eastAsia="Times New Roman" w:hAnsi="Calibri" w:cs="Times New Roman"/>
      <w:i/>
      <w:iCs/>
      <w:sz w:val="24"/>
      <w:szCs w:val="24"/>
      <w:lang w:val="x-none" w:eastAsia="x-none"/>
    </w:rPr>
  </w:style>
  <w:style w:type="character" w:customStyle="1" w:styleId="90">
    <w:name w:val="Заголовок 9 Знак"/>
    <w:basedOn w:val="a3"/>
    <w:link w:val="9"/>
    <w:uiPriority w:val="9"/>
    <w:rsid w:val="00415ACF"/>
    <w:rPr>
      <w:rFonts w:ascii="Arial" w:eastAsia="Times New Roman" w:hAnsi="Arial" w:cs="Times New Roman"/>
      <w:b/>
      <w:bCs/>
      <w:i/>
      <w:iCs/>
      <w:sz w:val="18"/>
      <w:szCs w:val="18"/>
      <w:lang w:val="x-none" w:eastAsia="x-none"/>
    </w:rPr>
  </w:style>
  <w:style w:type="character" w:customStyle="1" w:styleId="Heading1Char">
    <w:name w:val="Heading 1 Char"/>
    <w:uiPriority w:val="99"/>
    <w:locked/>
    <w:rsid w:val="00415ACF"/>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415ACF"/>
    <w:rPr>
      <w:rFonts w:cs="Times New Roman"/>
      <w:b/>
      <w:bCs/>
      <w:sz w:val="24"/>
      <w:szCs w:val="24"/>
      <w:lang w:val="ru-RU" w:eastAsia="ru-RU"/>
    </w:rPr>
  </w:style>
  <w:style w:type="character" w:customStyle="1" w:styleId="Heading3Char">
    <w:name w:val="Heading 3 Char"/>
    <w:aliases w:val="h3 Char,Head 3 Char,l3+toc 3 Char,CT Char,Sub-section Title Char,l3 Char,Gliederung3 Char Char,Gliederung3 Char1,H3 Char,Section Header3 Char"/>
    <w:uiPriority w:val="99"/>
    <w:semiHidden/>
    <w:locked/>
    <w:rsid w:val="00415ACF"/>
    <w:rPr>
      <w:rFonts w:ascii="Cambria" w:hAnsi="Cambria" w:cs="Cambria"/>
      <w:b/>
      <w:bCs/>
      <w:sz w:val="26"/>
      <w:szCs w:val="26"/>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9"/>
    <w:locked/>
    <w:rsid w:val="00415ACF"/>
    <w:rPr>
      <w:rFonts w:ascii="Arial" w:eastAsia="Times New Roman" w:hAnsi="Arial" w:cs="Times New Roman"/>
      <w:b/>
      <w:bCs/>
      <w:i/>
      <w:iCs/>
      <w:sz w:val="28"/>
      <w:szCs w:val="28"/>
      <w:lang w:eastAsia="ru-RU"/>
    </w:rPr>
  </w:style>
  <w:style w:type="character" w:customStyle="1" w:styleId="31">
    <w:name w:val="Заголовок 3 Знак1"/>
    <w:aliases w:val="h3 Знак,Head 3 Знак,l3+toc 3 Знак,CT Знак,Sub-section Title Знак,l3 Знак,Gliederung3 Char Знак,Gliederung3 Знак,H3 Знак,Section Header3 Знак"/>
    <w:link w:val="3"/>
    <w:uiPriority w:val="99"/>
    <w:locked/>
    <w:rsid w:val="00415ACF"/>
    <w:rPr>
      <w:rFonts w:ascii="Arial" w:eastAsia="Times New Roman" w:hAnsi="Arial" w:cs="Times New Roman"/>
      <w:b/>
      <w:bCs/>
      <w:sz w:val="26"/>
      <w:szCs w:val="26"/>
      <w:lang w:eastAsia="ru-RU"/>
    </w:rPr>
  </w:style>
  <w:style w:type="paragraph" w:styleId="a6">
    <w:name w:val="Body Text"/>
    <w:aliases w:val="Список 1,Body Text Char,Основной текст Знак1,Основной текст Знак Знак,Знак Знак Знак,Основной текст Знак Знак Знак,Основной текст Знак Знак Знак Знак,Основной текст Знак Знак Знак Знак Знак Знак Знак Знак,Текст выноски Знак1,Знак3, Знак3"/>
    <w:basedOn w:val="a2"/>
    <w:link w:val="a7"/>
    <w:qFormat/>
    <w:rsid w:val="00415ACF"/>
    <w:pPr>
      <w:jc w:val="both"/>
    </w:pPr>
  </w:style>
  <w:style w:type="character" w:customStyle="1" w:styleId="a7">
    <w:name w:val="Основной текст Знак"/>
    <w:aliases w:val="Список 1 Знак,Body Text Char Знак,Основной текст Знак1 Знак2,Основной текст Знак Знак Знак3,Знак Знак Знак Знак2,Основной текст Знак Знак Знак Знак3,Основной текст Знак Знак Знак Знак Знак2,Текст выноски Знак1 Знак,Знак3 Знак1"/>
    <w:basedOn w:val="a3"/>
    <w:link w:val="a6"/>
    <w:rsid w:val="00415ACF"/>
    <w:rPr>
      <w:rFonts w:ascii="Times New Roman" w:eastAsia="Times New Roman" w:hAnsi="Times New Roman" w:cs="Times New Roman"/>
      <w:sz w:val="24"/>
      <w:szCs w:val="24"/>
      <w:lang w:eastAsia="ru-RU"/>
    </w:rPr>
  </w:style>
  <w:style w:type="paragraph" w:customStyle="1" w:styleId="22">
    <w:name w:val="Стиль2"/>
    <w:basedOn w:val="23"/>
    <w:uiPriority w:val="99"/>
    <w:rsid w:val="00415ACF"/>
    <w:pPr>
      <w:keepNext/>
      <w:keepLines/>
      <w:widowControl w:val="0"/>
      <w:suppressLineNumbers/>
      <w:suppressAutoHyphens/>
      <w:spacing w:after="60"/>
      <w:ind w:left="360" w:hanging="360"/>
      <w:jc w:val="both"/>
    </w:pPr>
    <w:rPr>
      <w:b/>
      <w:bCs/>
      <w:sz w:val="24"/>
      <w:szCs w:val="24"/>
    </w:rPr>
  </w:style>
  <w:style w:type="paragraph" w:styleId="23">
    <w:name w:val="List Number 2"/>
    <w:basedOn w:val="a2"/>
    <w:uiPriority w:val="99"/>
    <w:rsid w:val="00415ACF"/>
    <w:pPr>
      <w:tabs>
        <w:tab w:val="num" w:pos="360"/>
        <w:tab w:val="num" w:pos="432"/>
      </w:tabs>
      <w:ind w:left="432" w:hanging="432"/>
    </w:pPr>
    <w:rPr>
      <w:sz w:val="20"/>
      <w:szCs w:val="20"/>
    </w:rPr>
  </w:style>
  <w:style w:type="paragraph" w:customStyle="1" w:styleId="32">
    <w:name w:val="Стиль3"/>
    <w:basedOn w:val="24"/>
    <w:rsid w:val="00415ACF"/>
    <w:pPr>
      <w:widowControl w:val="0"/>
      <w:tabs>
        <w:tab w:val="clear" w:pos="720"/>
        <w:tab w:val="num" w:pos="643"/>
      </w:tabs>
      <w:autoSpaceDE/>
      <w:autoSpaceDN/>
      <w:spacing w:before="0"/>
      <w:ind w:left="643" w:hanging="360"/>
      <w:textAlignment w:val="baseline"/>
    </w:pPr>
  </w:style>
  <w:style w:type="paragraph" w:styleId="24">
    <w:name w:val="Body Text Indent 2"/>
    <w:aliases w:val="Знак,Знак1"/>
    <w:basedOn w:val="a2"/>
    <w:link w:val="25"/>
    <w:rsid w:val="00415ACF"/>
    <w:pPr>
      <w:tabs>
        <w:tab w:val="left" w:pos="720"/>
      </w:tabs>
      <w:autoSpaceDE w:val="0"/>
      <w:autoSpaceDN w:val="0"/>
      <w:adjustRightInd w:val="0"/>
      <w:spacing w:before="57"/>
      <w:ind w:left="720" w:hanging="720"/>
      <w:jc w:val="both"/>
    </w:pPr>
    <w:rPr>
      <w:lang w:val="x-none" w:eastAsia="x-none"/>
    </w:rPr>
  </w:style>
  <w:style w:type="character" w:customStyle="1" w:styleId="25">
    <w:name w:val="Основной текст с отступом 2 Знак"/>
    <w:aliases w:val="Знак Знак8,Знак1 Знак"/>
    <w:basedOn w:val="a3"/>
    <w:link w:val="24"/>
    <w:rsid w:val="00415ACF"/>
    <w:rPr>
      <w:rFonts w:ascii="Times New Roman" w:eastAsia="Times New Roman" w:hAnsi="Times New Roman" w:cs="Times New Roman"/>
      <w:sz w:val="24"/>
      <w:szCs w:val="24"/>
      <w:lang w:val="x-none" w:eastAsia="x-none"/>
    </w:rPr>
  </w:style>
  <w:style w:type="paragraph" w:customStyle="1" w:styleId="33">
    <w:name w:val="Стиль3 Знак Знак"/>
    <w:basedOn w:val="24"/>
    <w:link w:val="34"/>
    <w:uiPriority w:val="99"/>
    <w:rsid w:val="00415ACF"/>
    <w:pPr>
      <w:widowControl w:val="0"/>
      <w:tabs>
        <w:tab w:val="clear" w:pos="720"/>
        <w:tab w:val="num" w:pos="227"/>
      </w:tabs>
      <w:autoSpaceDE/>
      <w:autoSpaceDN/>
      <w:spacing w:before="0"/>
      <w:ind w:left="0" w:firstLine="0"/>
      <w:textAlignment w:val="baseline"/>
    </w:pPr>
    <w:rPr>
      <w:lang w:val="ru-RU" w:eastAsia="ru-RU"/>
    </w:rPr>
  </w:style>
  <w:style w:type="paragraph" w:customStyle="1" w:styleId="35">
    <w:name w:val="Стиль3 Знак"/>
    <w:basedOn w:val="24"/>
    <w:uiPriority w:val="99"/>
    <w:rsid w:val="00415ACF"/>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2"/>
    <w:uiPriority w:val="99"/>
    <w:rsid w:val="00415ACF"/>
    <w:pPr>
      <w:spacing w:before="120"/>
      <w:ind w:firstLine="720"/>
      <w:jc w:val="both"/>
    </w:pPr>
    <w:rPr>
      <w:rFonts w:ascii="Arial" w:hAnsi="Arial" w:cs="Arial"/>
      <w:lang w:eastAsia="en-US"/>
    </w:rPr>
  </w:style>
  <w:style w:type="paragraph" w:customStyle="1" w:styleId="ConsPlusNormal">
    <w:name w:val="ConsPlusNormal"/>
    <w:link w:val="ConsPlusNormal0"/>
    <w:qFormat/>
    <w:rsid w:val="00415A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uiPriority w:val="99"/>
    <w:rsid w:val="00415AC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Normal (Web)"/>
    <w:aliases w:val="Обычный (Web)1,Обычный (веб) Знак3,Обычный (веб) Знак2 Знак,Обычный (веб) Знак1 Знак Знак,Обычный (веб) Знак Знак Знак Знак,Обычный (веб) Знак Знак1 Знак,Обычный (веб) Знак1 Знак1,Обычный (веб) Знак Знак Знак1,Обычный (веб) Знак Знак2"/>
    <w:basedOn w:val="a2"/>
    <w:link w:val="a9"/>
    <w:uiPriority w:val="99"/>
    <w:qFormat/>
    <w:rsid w:val="00415ACF"/>
    <w:pPr>
      <w:spacing w:before="100" w:beforeAutospacing="1" w:after="100" w:afterAutospacing="1"/>
    </w:pPr>
  </w:style>
  <w:style w:type="character" w:styleId="aa">
    <w:name w:val="Hyperlink"/>
    <w:uiPriority w:val="99"/>
    <w:rsid w:val="00415ACF"/>
    <w:rPr>
      <w:rFonts w:cs="Times New Roman"/>
      <w:color w:val="0000FF"/>
      <w:u w:val="single"/>
    </w:rPr>
  </w:style>
  <w:style w:type="character" w:styleId="ab">
    <w:name w:val="page number"/>
    <w:rsid w:val="00415ACF"/>
    <w:rPr>
      <w:rFonts w:cs="Times New Roman"/>
    </w:rPr>
  </w:style>
  <w:style w:type="paragraph" w:styleId="ac">
    <w:name w:val="Body Text Indent"/>
    <w:aliases w:val="текст,Основной текст без отступа"/>
    <w:basedOn w:val="a2"/>
    <w:link w:val="ad"/>
    <w:rsid w:val="00415ACF"/>
    <w:pPr>
      <w:numPr>
        <w:ilvl w:val="2"/>
      </w:numPr>
      <w:tabs>
        <w:tab w:val="num" w:pos="0"/>
        <w:tab w:val="num" w:pos="1080"/>
      </w:tabs>
      <w:ind w:firstLine="709"/>
      <w:jc w:val="both"/>
    </w:pPr>
  </w:style>
  <w:style w:type="character" w:customStyle="1" w:styleId="ad">
    <w:name w:val="Основной текст с отступом Знак"/>
    <w:aliases w:val="текст Знак,Основной текст без отступа Знак"/>
    <w:basedOn w:val="a3"/>
    <w:link w:val="ac"/>
    <w:rsid w:val="00415ACF"/>
    <w:rPr>
      <w:rFonts w:ascii="Times New Roman" w:eastAsia="Times New Roman" w:hAnsi="Times New Roman" w:cs="Times New Roman"/>
      <w:sz w:val="24"/>
      <w:szCs w:val="24"/>
      <w:lang w:eastAsia="ru-RU"/>
    </w:rPr>
  </w:style>
  <w:style w:type="paragraph" w:customStyle="1" w:styleId="2-11">
    <w:name w:val="2-11"/>
    <w:basedOn w:val="a2"/>
    <w:uiPriority w:val="99"/>
    <w:rsid w:val="00415ACF"/>
    <w:pPr>
      <w:spacing w:after="60"/>
      <w:jc w:val="both"/>
    </w:pPr>
  </w:style>
  <w:style w:type="paragraph" w:styleId="36">
    <w:name w:val="Body Text Indent 3"/>
    <w:aliases w:val="Знак2,Текст сноски1,Знак8,Знак7,Знак7 Знак Знак,Знак7 Знак1"/>
    <w:basedOn w:val="a2"/>
    <w:link w:val="37"/>
    <w:rsid w:val="00415ACF"/>
    <w:pPr>
      <w:tabs>
        <w:tab w:val="left" w:pos="1260"/>
      </w:tabs>
      <w:ind w:firstLine="720"/>
      <w:jc w:val="both"/>
    </w:pPr>
  </w:style>
  <w:style w:type="character" w:customStyle="1" w:styleId="37">
    <w:name w:val="Основной текст с отступом 3 Знак"/>
    <w:aliases w:val="Знак2 Знак,Текст сноски1 Знак,Знак8 Знак1,Знак7 Знак,Знак7 Знак Знак Знак,Знак7 Знак1 Знак"/>
    <w:basedOn w:val="a3"/>
    <w:link w:val="36"/>
    <w:rsid w:val="00415ACF"/>
    <w:rPr>
      <w:rFonts w:ascii="Times New Roman" w:eastAsia="Times New Roman" w:hAnsi="Times New Roman" w:cs="Times New Roman"/>
      <w:sz w:val="24"/>
      <w:szCs w:val="24"/>
      <w:lang w:eastAsia="ru-RU"/>
    </w:rPr>
  </w:style>
  <w:style w:type="paragraph" w:customStyle="1" w:styleId="38">
    <w:name w:val="3"/>
    <w:basedOn w:val="a2"/>
    <w:rsid w:val="00415ACF"/>
    <w:pPr>
      <w:jc w:val="both"/>
    </w:pPr>
  </w:style>
  <w:style w:type="paragraph" w:customStyle="1" w:styleId="ae">
    <w:name w:val="Тендерные данные"/>
    <w:basedOn w:val="a2"/>
    <w:uiPriority w:val="99"/>
    <w:semiHidden/>
    <w:rsid w:val="00415ACF"/>
    <w:pPr>
      <w:tabs>
        <w:tab w:val="left" w:pos="1985"/>
      </w:tabs>
      <w:spacing w:before="120" w:after="60"/>
      <w:jc w:val="both"/>
    </w:pPr>
    <w:rPr>
      <w:b/>
      <w:bCs/>
    </w:rPr>
  </w:style>
  <w:style w:type="paragraph" w:customStyle="1" w:styleId="FR1">
    <w:name w:val="FR1"/>
    <w:uiPriority w:val="99"/>
    <w:rsid w:val="00415ACF"/>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
    <w:name w:val="footnote text"/>
    <w:aliases w:val="Знак21,Знак4 Знак,Char, Знак4 Знак,Знак3 Знак, Знак4, Char,Знак8 Знак Знак,Знак8 Знак,Footnote Text Char Знак,Текст сноски Знак Знак, Знак8 Знак Знак, Знак6 Знак,Знак6 Знак,Знак4,Текст сноски Знак1 Знак,Текст сноски Знак Знак Знак Знак"/>
    <w:basedOn w:val="a2"/>
    <w:link w:val="af0"/>
    <w:qFormat/>
    <w:rsid w:val="00415ACF"/>
    <w:pPr>
      <w:spacing w:after="60"/>
      <w:jc w:val="both"/>
    </w:pPr>
    <w:rPr>
      <w:sz w:val="20"/>
      <w:szCs w:val="20"/>
      <w:lang w:val="x-none" w:eastAsia="x-none"/>
    </w:rPr>
  </w:style>
  <w:style w:type="character" w:customStyle="1" w:styleId="af0">
    <w:name w:val="Текст сноски Знак"/>
    <w:aliases w:val="Знак21 Знак,Знак4 Знак Знак,Char Знак, Знак4 Знак Знак,Знак3 Знак Знак, Знак4 Знак1, Char Знак,Знак8 Знак Знак Знак,Знак8 Знак Знак1,Footnote Text Char Знак Знак,Текст сноски Знак Знак Знак, Знак8 Знак Знак Знак, Знак6 Знак Знак"/>
    <w:basedOn w:val="a3"/>
    <w:link w:val="af"/>
    <w:rsid w:val="00415ACF"/>
    <w:rPr>
      <w:rFonts w:ascii="Times New Roman" w:eastAsia="Times New Roman" w:hAnsi="Times New Roman" w:cs="Times New Roman"/>
      <w:sz w:val="20"/>
      <w:szCs w:val="20"/>
      <w:lang w:val="x-none" w:eastAsia="x-none"/>
    </w:rPr>
  </w:style>
  <w:style w:type="paragraph" w:styleId="af1">
    <w:name w:val="List Bullet"/>
    <w:basedOn w:val="a2"/>
    <w:autoRedefine/>
    <w:uiPriority w:val="99"/>
    <w:rsid w:val="00415ACF"/>
    <w:pPr>
      <w:widowControl w:val="0"/>
      <w:spacing w:after="60"/>
      <w:jc w:val="both"/>
    </w:pPr>
    <w:rPr>
      <w:color w:val="000000"/>
    </w:rPr>
  </w:style>
  <w:style w:type="paragraph" w:customStyle="1" w:styleId="11">
    <w:name w:val="заголовок 11"/>
    <w:basedOn w:val="a2"/>
    <w:next w:val="a2"/>
    <w:uiPriority w:val="99"/>
    <w:rsid w:val="00415ACF"/>
    <w:pPr>
      <w:keepNext/>
      <w:jc w:val="center"/>
    </w:pPr>
  </w:style>
  <w:style w:type="paragraph" w:styleId="af2">
    <w:name w:val="Date"/>
    <w:basedOn w:val="a2"/>
    <w:next w:val="a2"/>
    <w:link w:val="af3"/>
    <w:uiPriority w:val="99"/>
    <w:rsid w:val="00415ACF"/>
    <w:pPr>
      <w:spacing w:after="60"/>
      <w:jc w:val="both"/>
    </w:pPr>
    <w:rPr>
      <w:lang w:val="x-none" w:eastAsia="x-none"/>
    </w:rPr>
  </w:style>
  <w:style w:type="character" w:customStyle="1" w:styleId="af3">
    <w:name w:val="Дата Знак"/>
    <w:basedOn w:val="a3"/>
    <w:link w:val="af2"/>
    <w:uiPriority w:val="99"/>
    <w:rsid w:val="00415ACF"/>
    <w:rPr>
      <w:rFonts w:ascii="Times New Roman" w:eastAsia="Times New Roman" w:hAnsi="Times New Roman" w:cs="Times New Roman"/>
      <w:sz w:val="24"/>
      <w:szCs w:val="24"/>
      <w:lang w:val="x-none" w:eastAsia="x-none"/>
    </w:rPr>
  </w:style>
  <w:style w:type="paragraph" w:customStyle="1" w:styleId="af4">
    <w:name w:val="МП"/>
    <w:basedOn w:val="a2"/>
    <w:uiPriority w:val="99"/>
    <w:rsid w:val="00415ACF"/>
    <w:pPr>
      <w:overflowPunct w:val="0"/>
      <w:autoSpaceDE w:val="0"/>
      <w:autoSpaceDN w:val="0"/>
      <w:adjustRightInd w:val="0"/>
      <w:spacing w:after="120"/>
      <w:jc w:val="center"/>
      <w:textAlignment w:val="baseline"/>
    </w:pPr>
    <w:rPr>
      <w:rFonts w:ascii="Arial" w:hAnsi="Arial" w:cs="Arial"/>
      <w:b/>
      <w:bCs/>
    </w:rPr>
  </w:style>
  <w:style w:type="paragraph" w:customStyle="1" w:styleId="af5">
    <w:name w:val="Готовый"/>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2"/>
    <w:next w:val="a2"/>
    <w:uiPriority w:val="99"/>
    <w:rsid w:val="00415ACF"/>
    <w:pPr>
      <w:keepNext/>
    </w:pPr>
  </w:style>
  <w:style w:type="paragraph" w:styleId="af6">
    <w:name w:val="footer"/>
    <w:basedOn w:val="a2"/>
    <w:link w:val="af7"/>
    <w:uiPriority w:val="99"/>
    <w:rsid w:val="00415ACF"/>
    <w:pPr>
      <w:tabs>
        <w:tab w:val="center" w:pos="4677"/>
        <w:tab w:val="right" w:pos="9355"/>
      </w:tabs>
    </w:pPr>
  </w:style>
  <w:style w:type="character" w:customStyle="1" w:styleId="af7">
    <w:name w:val="Нижний колонтитул Знак"/>
    <w:basedOn w:val="a3"/>
    <w:link w:val="af6"/>
    <w:uiPriority w:val="99"/>
    <w:rsid w:val="00415ACF"/>
    <w:rPr>
      <w:rFonts w:ascii="Times New Roman" w:eastAsia="Times New Roman" w:hAnsi="Times New Roman" w:cs="Times New Roman"/>
      <w:sz w:val="24"/>
      <w:szCs w:val="24"/>
      <w:lang w:eastAsia="ru-RU"/>
    </w:rPr>
  </w:style>
  <w:style w:type="character" w:customStyle="1" w:styleId="propvalue">
    <w:name w:val="propvalue"/>
    <w:uiPriority w:val="99"/>
    <w:rsid w:val="00415ACF"/>
    <w:rPr>
      <w:rFonts w:cs="Times New Roman"/>
      <w:color w:val="800000"/>
    </w:rPr>
  </w:style>
  <w:style w:type="paragraph" w:styleId="af8">
    <w:name w:val="header"/>
    <w:aliases w:val="Linie,header"/>
    <w:basedOn w:val="a2"/>
    <w:link w:val="af9"/>
    <w:uiPriority w:val="99"/>
    <w:rsid w:val="00415ACF"/>
    <w:pPr>
      <w:tabs>
        <w:tab w:val="center" w:pos="4677"/>
        <w:tab w:val="right" w:pos="9355"/>
      </w:tabs>
    </w:pPr>
  </w:style>
  <w:style w:type="character" w:customStyle="1" w:styleId="af9">
    <w:name w:val="Верхний колонтитул Знак"/>
    <w:aliases w:val="Linie Знак,header Знак"/>
    <w:basedOn w:val="a3"/>
    <w:link w:val="af8"/>
    <w:uiPriority w:val="99"/>
    <w:rsid w:val="00415ACF"/>
    <w:rPr>
      <w:rFonts w:ascii="Times New Roman" w:eastAsia="Times New Roman" w:hAnsi="Times New Roman" w:cs="Times New Roman"/>
      <w:sz w:val="24"/>
      <w:szCs w:val="24"/>
      <w:lang w:eastAsia="ru-RU"/>
    </w:rPr>
  </w:style>
  <w:style w:type="character" w:customStyle="1" w:styleId="HeaderChar">
    <w:name w:val="Header Char"/>
    <w:uiPriority w:val="99"/>
    <w:locked/>
    <w:rsid w:val="00415ACF"/>
    <w:rPr>
      <w:rFonts w:cs="Times New Roman"/>
      <w:sz w:val="24"/>
      <w:szCs w:val="24"/>
      <w:lang w:val="ru-RU" w:eastAsia="ru-RU"/>
    </w:rPr>
  </w:style>
  <w:style w:type="paragraph" w:styleId="26">
    <w:name w:val="Body Text 2"/>
    <w:basedOn w:val="a2"/>
    <w:link w:val="27"/>
    <w:rsid w:val="00415ACF"/>
    <w:rPr>
      <w:lang w:val="x-none" w:eastAsia="x-none"/>
    </w:rPr>
  </w:style>
  <w:style w:type="character" w:customStyle="1" w:styleId="27">
    <w:name w:val="Основной текст 2 Знак"/>
    <w:basedOn w:val="a3"/>
    <w:link w:val="26"/>
    <w:rsid w:val="00415ACF"/>
    <w:rPr>
      <w:rFonts w:ascii="Times New Roman" w:eastAsia="Times New Roman" w:hAnsi="Times New Roman" w:cs="Times New Roman"/>
      <w:sz w:val="24"/>
      <w:szCs w:val="24"/>
      <w:lang w:val="x-none" w:eastAsia="x-none"/>
    </w:rPr>
  </w:style>
  <w:style w:type="paragraph" w:styleId="42">
    <w:name w:val="List Bullet 4"/>
    <w:basedOn w:val="a2"/>
    <w:autoRedefine/>
    <w:uiPriority w:val="99"/>
    <w:rsid w:val="00415ACF"/>
    <w:pPr>
      <w:tabs>
        <w:tab w:val="num" w:pos="1209"/>
      </w:tabs>
      <w:spacing w:after="60"/>
      <w:ind w:left="1209" w:hanging="360"/>
      <w:jc w:val="both"/>
    </w:pPr>
  </w:style>
  <w:style w:type="paragraph" w:styleId="51">
    <w:name w:val="List Bullet 5"/>
    <w:basedOn w:val="a2"/>
    <w:autoRedefine/>
    <w:uiPriority w:val="99"/>
    <w:rsid w:val="00415ACF"/>
    <w:pPr>
      <w:tabs>
        <w:tab w:val="num" w:pos="1492"/>
      </w:tabs>
      <w:spacing w:after="60"/>
      <w:ind w:left="1492" w:hanging="360"/>
      <w:jc w:val="both"/>
    </w:pPr>
  </w:style>
  <w:style w:type="paragraph" w:styleId="39">
    <w:name w:val="List Number 3"/>
    <w:basedOn w:val="a2"/>
    <w:uiPriority w:val="99"/>
    <w:rsid w:val="00415ACF"/>
    <w:pPr>
      <w:tabs>
        <w:tab w:val="num" w:pos="926"/>
      </w:tabs>
      <w:spacing w:after="60"/>
      <w:ind w:left="926" w:hanging="360"/>
      <w:jc w:val="both"/>
    </w:pPr>
  </w:style>
  <w:style w:type="paragraph" w:styleId="43">
    <w:name w:val="List Number 4"/>
    <w:basedOn w:val="a2"/>
    <w:uiPriority w:val="99"/>
    <w:rsid w:val="00415ACF"/>
    <w:pPr>
      <w:tabs>
        <w:tab w:val="num" w:pos="1209"/>
      </w:tabs>
      <w:spacing w:after="60"/>
      <w:ind w:left="1209" w:hanging="360"/>
      <w:jc w:val="both"/>
    </w:pPr>
  </w:style>
  <w:style w:type="paragraph" w:styleId="52">
    <w:name w:val="List Number 5"/>
    <w:basedOn w:val="a2"/>
    <w:uiPriority w:val="99"/>
    <w:rsid w:val="00415ACF"/>
    <w:pPr>
      <w:tabs>
        <w:tab w:val="num" w:pos="1492"/>
      </w:tabs>
      <w:spacing w:after="60"/>
      <w:ind w:left="1492" w:hanging="360"/>
      <w:jc w:val="both"/>
    </w:pPr>
  </w:style>
  <w:style w:type="paragraph" w:customStyle="1" w:styleId="Instruction">
    <w:name w:val="Instruction"/>
    <w:basedOn w:val="26"/>
    <w:uiPriority w:val="99"/>
    <w:rsid w:val="00415ACF"/>
    <w:pPr>
      <w:tabs>
        <w:tab w:val="num" w:pos="360"/>
      </w:tabs>
      <w:spacing w:before="180" w:after="60"/>
      <w:ind w:left="360" w:hanging="360"/>
      <w:jc w:val="both"/>
    </w:pPr>
    <w:rPr>
      <w:b/>
      <w:bCs/>
    </w:rPr>
  </w:style>
  <w:style w:type="paragraph" w:customStyle="1" w:styleId="xl27">
    <w:name w:val="xl27"/>
    <w:basedOn w:val="a2"/>
    <w:uiPriority w:val="99"/>
    <w:rsid w:val="00415AC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a">
    <w:name w:val="Ãîòîâûé"/>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2"/>
    <w:uiPriority w:val="99"/>
    <w:rsid w:val="00415ACF"/>
    <w:pPr>
      <w:spacing w:before="100" w:beforeAutospacing="1" w:after="100" w:afterAutospacing="1"/>
    </w:pPr>
    <w:rPr>
      <w:rFonts w:ascii="Arial CYR" w:eastAsia="Arial Unicode MS" w:hAnsi="Arial CYR" w:cs="Arial CYR"/>
      <w:sz w:val="18"/>
      <w:szCs w:val="18"/>
    </w:rPr>
  </w:style>
  <w:style w:type="paragraph" w:customStyle="1" w:styleId="afb">
    <w:name w:val="Условия контракта"/>
    <w:basedOn w:val="a2"/>
    <w:uiPriority w:val="99"/>
    <w:semiHidden/>
    <w:rsid w:val="00415ACF"/>
    <w:pPr>
      <w:tabs>
        <w:tab w:val="num" w:pos="567"/>
      </w:tabs>
      <w:spacing w:before="240" w:after="120"/>
      <w:ind w:left="567" w:hanging="567"/>
      <w:jc w:val="both"/>
    </w:pPr>
    <w:rPr>
      <w:b/>
      <w:bCs/>
    </w:rPr>
  </w:style>
  <w:style w:type="paragraph" w:customStyle="1" w:styleId="3a">
    <w:name w:val="Раздел 3"/>
    <w:basedOn w:val="a2"/>
    <w:uiPriority w:val="99"/>
    <w:semiHidden/>
    <w:rsid w:val="00415ACF"/>
    <w:pPr>
      <w:tabs>
        <w:tab w:val="num" w:pos="432"/>
      </w:tabs>
      <w:spacing w:before="120" w:after="120"/>
      <w:ind w:left="432" w:hanging="432"/>
      <w:jc w:val="center"/>
    </w:pPr>
    <w:rPr>
      <w:b/>
      <w:bCs/>
    </w:rPr>
  </w:style>
  <w:style w:type="paragraph" w:customStyle="1" w:styleId="210">
    <w:name w:val="Основной текст 21"/>
    <w:basedOn w:val="a2"/>
    <w:uiPriority w:val="99"/>
    <w:rsid w:val="00415ACF"/>
    <w:pPr>
      <w:overflowPunct w:val="0"/>
      <w:autoSpaceDE w:val="0"/>
      <w:autoSpaceDN w:val="0"/>
      <w:adjustRightInd w:val="0"/>
      <w:jc w:val="center"/>
    </w:pPr>
    <w:rPr>
      <w:b/>
      <w:bCs/>
      <w:sz w:val="28"/>
      <w:szCs w:val="28"/>
    </w:rPr>
  </w:style>
  <w:style w:type="paragraph" w:customStyle="1" w:styleId="12">
    <w:name w:val="Стиль1"/>
    <w:basedOn w:val="a2"/>
    <w:uiPriority w:val="99"/>
    <w:rsid w:val="00415ACF"/>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uiPriority w:val="99"/>
    <w:qFormat/>
    <w:rsid w:val="00415ACF"/>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c">
    <w:name w:val="Document Map"/>
    <w:basedOn w:val="a2"/>
    <w:link w:val="afd"/>
    <w:uiPriority w:val="99"/>
    <w:semiHidden/>
    <w:rsid w:val="00415ACF"/>
    <w:pPr>
      <w:shd w:val="clear" w:color="auto" w:fill="000080"/>
    </w:pPr>
    <w:rPr>
      <w:sz w:val="2"/>
      <w:szCs w:val="2"/>
      <w:lang w:val="x-none" w:eastAsia="x-none"/>
    </w:rPr>
  </w:style>
  <w:style w:type="character" w:customStyle="1" w:styleId="afd">
    <w:name w:val="Схема документа Знак"/>
    <w:basedOn w:val="a3"/>
    <w:link w:val="afc"/>
    <w:uiPriority w:val="99"/>
    <w:semiHidden/>
    <w:rsid w:val="00415ACF"/>
    <w:rPr>
      <w:rFonts w:ascii="Times New Roman" w:eastAsia="Times New Roman" w:hAnsi="Times New Roman" w:cs="Times New Roman"/>
      <w:sz w:val="2"/>
      <w:szCs w:val="2"/>
      <w:shd w:val="clear" w:color="auto" w:fill="000080"/>
      <w:lang w:val="x-none" w:eastAsia="x-none"/>
    </w:rPr>
  </w:style>
  <w:style w:type="paragraph" w:styleId="afe">
    <w:name w:val="Title"/>
    <w:basedOn w:val="a2"/>
    <w:link w:val="aff"/>
    <w:uiPriority w:val="99"/>
    <w:qFormat/>
    <w:rsid w:val="00415ACF"/>
    <w:pPr>
      <w:widowControl w:val="0"/>
      <w:autoSpaceDE w:val="0"/>
      <w:autoSpaceDN w:val="0"/>
      <w:adjustRightInd w:val="0"/>
      <w:jc w:val="center"/>
    </w:pPr>
  </w:style>
  <w:style w:type="character" w:customStyle="1" w:styleId="aff">
    <w:name w:val="Название Знак"/>
    <w:basedOn w:val="a3"/>
    <w:link w:val="afe"/>
    <w:uiPriority w:val="99"/>
    <w:rsid w:val="00415ACF"/>
    <w:rPr>
      <w:rFonts w:ascii="Times New Roman" w:eastAsia="Times New Roman" w:hAnsi="Times New Roman" w:cs="Times New Roman"/>
      <w:sz w:val="24"/>
      <w:szCs w:val="24"/>
      <w:lang w:eastAsia="ru-RU"/>
    </w:rPr>
  </w:style>
  <w:style w:type="paragraph" w:styleId="3b">
    <w:name w:val="Body Text 3"/>
    <w:basedOn w:val="a2"/>
    <w:link w:val="3c"/>
    <w:uiPriority w:val="99"/>
    <w:rsid w:val="00415ACF"/>
    <w:pPr>
      <w:spacing w:after="120"/>
    </w:pPr>
    <w:rPr>
      <w:sz w:val="16"/>
      <w:szCs w:val="16"/>
    </w:rPr>
  </w:style>
  <w:style w:type="character" w:customStyle="1" w:styleId="3c">
    <w:name w:val="Основной текст 3 Знак"/>
    <w:basedOn w:val="a3"/>
    <w:link w:val="3b"/>
    <w:uiPriority w:val="99"/>
    <w:rsid w:val="00415ACF"/>
    <w:rPr>
      <w:rFonts w:ascii="Times New Roman" w:eastAsia="Times New Roman" w:hAnsi="Times New Roman" w:cs="Times New Roman"/>
      <w:sz w:val="16"/>
      <w:szCs w:val="16"/>
      <w:lang w:eastAsia="ru-RU"/>
    </w:rPr>
  </w:style>
  <w:style w:type="paragraph" w:customStyle="1" w:styleId="111">
    <w:name w:val="111"/>
    <w:basedOn w:val="a2"/>
    <w:uiPriority w:val="99"/>
    <w:rsid w:val="00415ACF"/>
    <w:rPr>
      <w:rFonts w:ascii="Times New Roman CYR" w:hAnsi="Times New Roman CYR" w:cs="Times New Roman CYR"/>
      <w:sz w:val="20"/>
      <w:szCs w:val="20"/>
    </w:rPr>
  </w:style>
  <w:style w:type="paragraph" w:styleId="aff0">
    <w:name w:val="Subtitle"/>
    <w:aliases w:val="6. Таблица,Таблица"/>
    <w:basedOn w:val="a2"/>
    <w:link w:val="aff1"/>
    <w:qFormat/>
    <w:rsid w:val="00415ACF"/>
    <w:pPr>
      <w:spacing w:after="60"/>
      <w:jc w:val="center"/>
      <w:outlineLvl w:val="1"/>
    </w:pPr>
    <w:rPr>
      <w:rFonts w:ascii="Cambria" w:hAnsi="Cambria"/>
      <w:lang w:val="x-none" w:eastAsia="x-none"/>
    </w:rPr>
  </w:style>
  <w:style w:type="character" w:customStyle="1" w:styleId="aff1">
    <w:name w:val="Подзаголовок Знак"/>
    <w:aliases w:val="6. Таблица Знак,Таблица Знак"/>
    <w:basedOn w:val="a3"/>
    <w:link w:val="aff0"/>
    <w:rsid w:val="00415ACF"/>
    <w:rPr>
      <w:rFonts w:ascii="Cambria" w:eastAsia="Times New Roman" w:hAnsi="Cambria" w:cs="Times New Roman"/>
      <w:sz w:val="24"/>
      <w:szCs w:val="24"/>
      <w:lang w:val="x-none" w:eastAsia="x-none"/>
    </w:rPr>
  </w:style>
  <w:style w:type="character" w:customStyle="1" w:styleId="FontStyle46">
    <w:name w:val="Font Style46"/>
    <w:uiPriority w:val="99"/>
    <w:rsid w:val="00415ACF"/>
    <w:rPr>
      <w:rFonts w:ascii="Times New Roman" w:hAnsi="Times New Roman" w:cs="Times New Roman"/>
      <w:sz w:val="26"/>
      <w:szCs w:val="26"/>
    </w:rPr>
  </w:style>
  <w:style w:type="paragraph" w:styleId="HTML">
    <w:name w:val="HTML Preformatted"/>
    <w:basedOn w:val="a2"/>
    <w:link w:val="HTML0"/>
    <w:rsid w:val="00415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415ACF"/>
    <w:rPr>
      <w:rFonts w:ascii="Courier New" w:eastAsia="Times New Roman" w:hAnsi="Courier New" w:cs="Times New Roman"/>
      <w:sz w:val="20"/>
      <w:szCs w:val="20"/>
      <w:lang w:val="x-none" w:eastAsia="x-none"/>
    </w:rPr>
  </w:style>
  <w:style w:type="paragraph" w:customStyle="1" w:styleId="222">
    <w:name w:val="222"/>
    <w:basedOn w:val="a2"/>
    <w:uiPriority w:val="99"/>
    <w:rsid w:val="00415ACF"/>
    <w:pPr>
      <w:ind w:left="851"/>
    </w:pPr>
    <w:rPr>
      <w:rFonts w:ascii="Times New Roman CYR" w:hAnsi="Times New Roman CYR" w:cs="Times New Roman CYR"/>
      <w:sz w:val="20"/>
      <w:szCs w:val="20"/>
    </w:rPr>
  </w:style>
  <w:style w:type="paragraph" w:customStyle="1" w:styleId="aff2">
    <w:name w:val="Подраздел"/>
    <w:basedOn w:val="a2"/>
    <w:uiPriority w:val="99"/>
    <w:rsid w:val="00415ACF"/>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2"/>
    <w:uiPriority w:val="99"/>
    <w:rsid w:val="00415ACF"/>
    <w:pPr>
      <w:overflowPunct w:val="0"/>
      <w:autoSpaceDE w:val="0"/>
      <w:autoSpaceDN w:val="0"/>
      <w:adjustRightInd w:val="0"/>
      <w:ind w:firstLine="567"/>
      <w:jc w:val="both"/>
      <w:textAlignment w:val="baseline"/>
    </w:pPr>
    <w:rPr>
      <w:lang w:val="en-US"/>
    </w:rPr>
  </w:style>
  <w:style w:type="paragraph" w:customStyle="1" w:styleId="28">
    <w:name w:val="Обычный2"/>
    <w:uiPriority w:val="99"/>
    <w:rsid w:val="00415ACF"/>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3">
    <w:name w:val="caption"/>
    <w:basedOn w:val="a2"/>
    <w:next w:val="a2"/>
    <w:uiPriority w:val="99"/>
    <w:qFormat/>
    <w:rsid w:val="00415ACF"/>
    <w:pPr>
      <w:ind w:right="-6672"/>
      <w:jc w:val="both"/>
    </w:pPr>
    <w:rPr>
      <w:b/>
      <w:bCs/>
      <w:sz w:val="20"/>
      <w:szCs w:val="20"/>
    </w:rPr>
  </w:style>
  <w:style w:type="paragraph" w:styleId="aff4">
    <w:name w:val="Plain Text"/>
    <w:basedOn w:val="a2"/>
    <w:link w:val="aff5"/>
    <w:uiPriority w:val="99"/>
    <w:rsid w:val="00415ACF"/>
    <w:rPr>
      <w:rFonts w:ascii="Courier New" w:hAnsi="Courier New"/>
      <w:sz w:val="20"/>
      <w:szCs w:val="20"/>
      <w:lang w:val="x-none" w:eastAsia="x-none"/>
    </w:rPr>
  </w:style>
  <w:style w:type="character" w:customStyle="1" w:styleId="aff5">
    <w:name w:val="Текст Знак"/>
    <w:basedOn w:val="a3"/>
    <w:link w:val="aff4"/>
    <w:uiPriority w:val="99"/>
    <w:rsid w:val="00415ACF"/>
    <w:rPr>
      <w:rFonts w:ascii="Courier New" w:eastAsia="Times New Roman" w:hAnsi="Courier New" w:cs="Times New Roman"/>
      <w:sz w:val="20"/>
      <w:szCs w:val="20"/>
      <w:lang w:val="x-none" w:eastAsia="x-none"/>
    </w:rPr>
  </w:style>
  <w:style w:type="paragraph" w:customStyle="1" w:styleId="ConsNonformat">
    <w:name w:val="ConsNonformat"/>
    <w:rsid w:val="00415AC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6">
    <w:name w:val="FollowedHyperlink"/>
    <w:uiPriority w:val="99"/>
    <w:rsid w:val="00415ACF"/>
    <w:rPr>
      <w:rFonts w:cs="Times New Roman"/>
      <w:color w:val="800080"/>
      <w:u w:val="single"/>
    </w:rPr>
  </w:style>
  <w:style w:type="character" w:customStyle="1" w:styleId="spanheaderlot21">
    <w:name w:val="span_header_lot_21"/>
    <w:uiPriority w:val="99"/>
    <w:rsid w:val="00415ACF"/>
    <w:rPr>
      <w:rFonts w:cs="Times New Roman"/>
      <w:b/>
      <w:bCs/>
      <w:sz w:val="20"/>
      <w:szCs w:val="20"/>
    </w:rPr>
  </w:style>
  <w:style w:type="paragraph" w:styleId="29">
    <w:name w:val="List Bullet 2"/>
    <w:basedOn w:val="a2"/>
    <w:autoRedefine/>
    <w:uiPriority w:val="99"/>
    <w:rsid w:val="00415ACF"/>
    <w:pPr>
      <w:tabs>
        <w:tab w:val="num" w:pos="643"/>
      </w:tabs>
      <w:spacing w:after="60"/>
      <w:ind w:left="643" w:hanging="360"/>
      <w:jc w:val="both"/>
    </w:pPr>
  </w:style>
  <w:style w:type="paragraph" w:styleId="3d">
    <w:name w:val="List Bullet 3"/>
    <w:basedOn w:val="a2"/>
    <w:autoRedefine/>
    <w:uiPriority w:val="99"/>
    <w:rsid w:val="00415ACF"/>
    <w:pPr>
      <w:tabs>
        <w:tab w:val="num" w:pos="926"/>
      </w:tabs>
      <w:spacing w:after="60"/>
      <w:ind w:left="926" w:hanging="360"/>
      <w:jc w:val="both"/>
    </w:pPr>
  </w:style>
  <w:style w:type="paragraph" w:styleId="aff7">
    <w:name w:val="List Number"/>
    <w:basedOn w:val="a2"/>
    <w:uiPriority w:val="99"/>
    <w:rsid w:val="00415ACF"/>
    <w:pPr>
      <w:tabs>
        <w:tab w:val="num" w:pos="360"/>
      </w:tabs>
      <w:spacing w:after="60"/>
      <w:ind w:left="360" w:hanging="360"/>
      <w:jc w:val="both"/>
    </w:pPr>
  </w:style>
  <w:style w:type="paragraph" w:styleId="aff8">
    <w:name w:val="Note Heading"/>
    <w:basedOn w:val="a2"/>
    <w:next w:val="a2"/>
    <w:link w:val="aff9"/>
    <w:uiPriority w:val="99"/>
    <w:rsid w:val="00415ACF"/>
    <w:pPr>
      <w:spacing w:after="60"/>
      <w:jc w:val="both"/>
    </w:pPr>
    <w:rPr>
      <w:lang w:val="x-none" w:eastAsia="x-none"/>
    </w:rPr>
  </w:style>
  <w:style w:type="character" w:customStyle="1" w:styleId="aff9">
    <w:name w:val="Заголовок записки Знак"/>
    <w:basedOn w:val="a3"/>
    <w:link w:val="aff8"/>
    <w:uiPriority w:val="99"/>
    <w:rsid w:val="00415ACF"/>
    <w:rPr>
      <w:rFonts w:ascii="Times New Roman" w:eastAsia="Times New Roman" w:hAnsi="Times New Roman" w:cs="Times New Roman"/>
      <w:sz w:val="24"/>
      <w:szCs w:val="24"/>
      <w:lang w:val="x-none" w:eastAsia="x-none"/>
    </w:rPr>
  </w:style>
  <w:style w:type="paragraph" w:styleId="14">
    <w:name w:val="toc 1"/>
    <w:basedOn w:val="a2"/>
    <w:next w:val="a2"/>
    <w:autoRedefine/>
    <w:uiPriority w:val="39"/>
    <w:rsid w:val="00415ACF"/>
    <w:pPr>
      <w:tabs>
        <w:tab w:val="left" w:pos="1134"/>
        <w:tab w:val="right" w:leader="dot" w:pos="9627"/>
      </w:tabs>
    </w:pPr>
    <w:rPr>
      <w:b/>
      <w:bCs/>
      <w:caps/>
      <w:noProof/>
      <w:sz w:val="20"/>
      <w:szCs w:val="20"/>
    </w:rPr>
  </w:style>
  <w:style w:type="table" w:styleId="affa">
    <w:name w:val="Table Grid"/>
    <w:basedOn w:val="a4"/>
    <w:uiPriority w:val="3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2"/>
    <w:uiPriority w:val="99"/>
    <w:rsid w:val="00415ACF"/>
    <w:pPr>
      <w:tabs>
        <w:tab w:val="num" w:pos="540"/>
      </w:tabs>
      <w:spacing w:before="480" w:after="240"/>
      <w:ind w:left="540" w:hanging="540"/>
      <w:jc w:val="center"/>
    </w:pPr>
    <w:rPr>
      <w:rFonts w:ascii="Arial" w:hAnsi="Arial" w:cs="Arial"/>
      <w:b/>
      <w:bCs/>
    </w:rPr>
  </w:style>
  <w:style w:type="paragraph" w:customStyle="1" w:styleId="Simlple">
    <w:name w:val="Simlple"/>
    <w:basedOn w:val="a2"/>
    <w:uiPriority w:val="99"/>
    <w:rsid w:val="00415ACF"/>
    <w:pPr>
      <w:spacing w:before="60" w:after="60"/>
      <w:ind w:firstLine="284"/>
      <w:jc w:val="both"/>
    </w:pPr>
    <w:rPr>
      <w:rFonts w:ascii="Arial" w:hAnsi="Arial" w:cs="Arial"/>
      <w:sz w:val="20"/>
      <w:szCs w:val="20"/>
    </w:rPr>
  </w:style>
  <w:style w:type="paragraph" w:customStyle="1" w:styleId="Style2">
    <w:name w:val="Style2"/>
    <w:basedOn w:val="Simlple"/>
    <w:uiPriority w:val="99"/>
    <w:rsid w:val="00415ACF"/>
    <w:pPr>
      <w:tabs>
        <w:tab w:val="num" w:pos="720"/>
      </w:tabs>
    </w:pPr>
  </w:style>
  <w:style w:type="paragraph" w:customStyle="1" w:styleId="Style3">
    <w:name w:val="Style3"/>
    <w:basedOn w:val="Simlple"/>
    <w:next w:val="Simlple"/>
    <w:uiPriority w:val="99"/>
    <w:rsid w:val="00415ACF"/>
    <w:pPr>
      <w:tabs>
        <w:tab w:val="num" w:pos="720"/>
      </w:tabs>
      <w:ind w:firstLine="567"/>
    </w:pPr>
  </w:style>
  <w:style w:type="paragraph" w:styleId="15">
    <w:name w:val="index 1"/>
    <w:basedOn w:val="a2"/>
    <w:next w:val="a2"/>
    <w:autoRedefine/>
    <w:uiPriority w:val="99"/>
    <w:semiHidden/>
    <w:rsid w:val="00415ACF"/>
    <w:pPr>
      <w:ind w:left="200" w:hanging="200"/>
    </w:pPr>
    <w:rPr>
      <w:sz w:val="20"/>
      <w:szCs w:val="20"/>
    </w:rPr>
  </w:style>
  <w:style w:type="character" w:styleId="affb">
    <w:name w:val="Strong"/>
    <w:uiPriority w:val="22"/>
    <w:qFormat/>
    <w:rsid w:val="00415ACF"/>
    <w:rPr>
      <w:rFonts w:cs="Times New Roman"/>
      <w:b/>
      <w:bCs/>
    </w:rPr>
  </w:style>
  <w:style w:type="character" w:customStyle="1" w:styleId="71">
    <w:name w:val="Знак Знак7"/>
    <w:uiPriority w:val="99"/>
    <w:locked/>
    <w:rsid w:val="00415ACF"/>
    <w:rPr>
      <w:rFonts w:cs="Times New Roman"/>
      <w:b/>
      <w:bCs/>
      <w:i/>
      <w:iCs/>
      <w:snapToGrid w:val="0"/>
      <w:sz w:val="24"/>
      <w:szCs w:val="24"/>
      <w:lang w:val="ru-RU" w:eastAsia="ru-RU"/>
    </w:rPr>
  </w:style>
  <w:style w:type="character" w:customStyle="1" w:styleId="3e">
    <w:name w:val="Знак Знак3"/>
    <w:uiPriority w:val="99"/>
    <w:rsid w:val="00415ACF"/>
    <w:rPr>
      <w:rFonts w:cs="Times New Roman"/>
      <w:b/>
      <w:bCs/>
      <w:i/>
      <w:iCs/>
      <w:snapToGrid w:val="0"/>
      <w:sz w:val="28"/>
      <w:szCs w:val="28"/>
    </w:rPr>
  </w:style>
  <w:style w:type="paragraph" w:customStyle="1" w:styleId="bulletin">
    <w:name w:val="bulletin"/>
    <w:basedOn w:val="24"/>
    <w:uiPriority w:val="99"/>
    <w:rsid w:val="00415ACF"/>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1"/>
    <w:uiPriority w:val="99"/>
    <w:rsid w:val="00415ACF"/>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
    <w:name w:val="1Æ10"/>
    <w:basedOn w:val="a2"/>
    <w:uiPriority w:val="99"/>
    <w:rsid w:val="00415ACF"/>
    <w:rPr>
      <w:rFonts w:ascii="Times New Roman CYR" w:hAnsi="Times New Roman CYR" w:cs="Times New Roman CYR"/>
      <w:b/>
      <w:bCs/>
      <w:sz w:val="20"/>
      <w:szCs w:val="20"/>
    </w:rPr>
  </w:style>
  <w:style w:type="character" w:customStyle="1" w:styleId="53">
    <w:name w:val="Знак Знак5"/>
    <w:uiPriority w:val="99"/>
    <w:rsid w:val="00415ACF"/>
    <w:rPr>
      <w:rFonts w:cs="Times New Roman"/>
      <w:sz w:val="24"/>
      <w:szCs w:val="24"/>
    </w:rPr>
  </w:style>
  <w:style w:type="paragraph" w:customStyle="1" w:styleId="16">
    <w:name w:val="Абзац списка1"/>
    <w:basedOn w:val="a2"/>
    <w:uiPriority w:val="99"/>
    <w:rsid w:val="00415ACF"/>
    <w:pPr>
      <w:spacing w:after="200" w:line="276" w:lineRule="auto"/>
      <w:ind w:left="720"/>
    </w:pPr>
    <w:rPr>
      <w:rFonts w:ascii="Calibri" w:hAnsi="Calibri" w:cs="Calibri"/>
      <w:sz w:val="22"/>
      <w:szCs w:val="22"/>
    </w:rPr>
  </w:style>
  <w:style w:type="character" w:customStyle="1" w:styleId="44">
    <w:name w:val="Знак Знак4"/>
    <w:uiPriority w:val="99"/>
    <w:rsid w:val="00415ACF"/>
    <w:rPr>
      <w:rFonts w:cs="Times New Roman"/>
      <w:b/>
      <w:bCs/>
      <w:sz w:val="28"/>
      <w:szCs w:val="28"/>
    </w:rPr>
  </w:style>
  <w:style w:type="paragraph" w:styleId="affc">
    <w:name w:val="Body Text First Indent"/>
    <w:basedOn w:val="a6"/>
    <w:link w:val="affd"/>
    <w:uiPriority w:val="99"/>
    <w:rsid w:val="00415ACF"/>
    <w:pPr>
      <w:spacing w:after="120"/>
      <w:ind w:firstLine="210"/>
      <w:jc w:val="left"/>
    </w:pPr>
    <w:rPr>
      <w:sz w:val="20"/>
      <w:szCs w:val="20"/>
    </w:rPr>
  </w:style>
  <w:style w:type="character" w:customStyle="1" w:styleId="affd">
    <w:name w:val="Красная строка Знак"/>
    <w:basedOn w:val="a7"/>
    <w:link w:val="affc"/>
    <w:uiPriority w:val="99"/>
    <w:rsid w:val="00415ACF"/>
    <w:rPr>
      <w:rFonts w:ascii="Times New Roman" w:eastAsia="Times New Roman" w:hAnsi="Times New Roman" w:cs="Times New Roman"/>
      <w:sz w:val="20"/>
      <w:szCs w:val="20"/>
      <w:lang w:eastAsia="ru-RU"/>
    </w:rPr>
  </w:style>
  <w:style w:type="paragraph" w:styleId="affe">
    <w:name w:val="List"/>
    <w:basedOn w:val="a2"/>
    <w:uiPriority w:val="99"/>
    <w:rsid w:val="00415ACF"/>
    <w:pPr>
      <w:ind w:left="283" w:hanging="283"/>
    </w:pPr>
    <w:rPr>
      <w:sz w:val="20"/>
      <w:szCs w:val="20"/>
      <w:lang w:val="en-GB"/>
    </w:rPr>
  </w:style>
  <w:style w:type="paragraph" w:styleId="2a">
    <w:name w:val="Body Text First Indent 2"/>
    <w:basedOn w:val="ac"/>
    <w:link w:val="2b"/>
    <w:uiPriority w:val="99"/>
    <w:rsid w:val="00415ACF"/>
    <w:pPr>
      <w:numPr>
        <w:ilvl w:val="0"/>
      </w:numPr>
      <w:tabs>
        <w:tab w:val="clear" w:pos="1080"/>
        <w:tab w:val="num" w:pos="0"/>
      </w:tabs>
      <w:spacing w:after="120"/>
      <w:ind w:left="283" w:firstLine="210"/>
      <w:jc w:val="left"/>
    </w:pPr>
    <w:rPr>
      <w:sz w:val="20"/>
      <w:szCs w:val="20"/>
      <w:lang w:val="en-GB"/>
    </w:rPr>
  </w:style>
  <w:style w:type="character" w:customStyle="1" w:styleId="2b">
    <w:name w:val="Красная строка 2 Знак"/>
    <w:basedOn w:val="ad"/>
    <w:link w:val="2a"/>
    <w:uiPriority w:val="99"/>
    <w:rsid w:val="00415ACF"/>
    <w:rPr>
      <w:rFonts w:ascii="Times New Roman" w:eastAsia="Times New Roman" w:hAnsi="Times New Roman" w:cs="Times New Roman"/>
      <w:sz w:val="20"/>
      <w:szCs w:val="20"/>
      <w:lang w:val="en-GB" w:eastAsia="ru-RU"/>
    </w:rPr>
  </w:style>
  <w:style w:type="paragraph" w:customStyle="1" w:styleId="2c">
    <w:name w:val="ШТ Назв.2"/>
    <w:basedOn w:val="a2"/>
    <w:uiPriority w:val="99"/>
    <w:rsid w:val="00415ACF"/>
    <w:pPr>
      <w:spacing w:before="60"/>
      <w:jc w:val="center"/>
    </w:pPr>
    <w:rPr>
      <w:b/>
      <w:bCs/>
      <w:noProof/>
      <w:lang w:val="en-US" w:eastAsia="en-US"/>
    </w:rPr>
  </w:style>
  <w:style w:type="character" w:customStyle="1" w:styleId="2d">
    <w:name w:val="Знак2 Знак Знак"/>
    <w:uiPriority w:val="99"/>
    <w:rsid w:val="00415ACF"/>
    <w:rPr>
      <w:rFonts w:cs="Times New Roman"/>
      <w:sz w:val="24"/>
      <w:szCs w:val="24"/>
    </w:rPr>
  </w:style>
  <w:style w:type="paragraph" w:customStyle="1" w:styleId="style4">
    <w:name w:val="style4"/>
    <w:basedOn w:val="a2"/>
    <w:uiPriority w:val="99"/>
    <w:rsid w:val="00415ACF"/>
    <w:pPr>
      <w:spacing w:before="100" w:beforeAutospacing="1" w:after="100" w:afterAutospacing="1"/>
    </w:pPr>
  </w:style>
  <w:style w:type="character" w:customStyle="1" w:styleId="BodyTextIndentChar1">
    <w:name w:val="Body Text Indent Char1"/>
    <w:uiPriority w:val="99"/>
    <w:locked/>
    <w:rsid w:val="00415ACF"/>
    <w:rPr>
      <w:rFonts w:cs="Times New Roman"/>
      <w:lang w:val="ru-RU" w:eastAsia="ru-RU"/>
    </w:rPr>
  </w:style>
  <w:style w:type="character" w:customStyle="1" w:styleId="text">
    <w:name w:val="text"/>
    <w:uiPriority w:val="99"/>
    <w:rsid w:val="00415ACF"/>
    <w:rPr>
      <w:rFonts w:cs="Times New Roman"/>
    </w:rPr>
  </w:style>
  <w:style w:type="character" w:customStyle="1" w:styleId="62">
    <w:name w:val="Знак Знак6"/>
    <w:uiPriority w:val="99"/>
    <w:locked/>
    <w:rsid w:val="00415ACF"/>
    <w:rPr>
      <w:rFonts w:cs="Times New Roman"/>
      <w:sz w:val="24"/>
      <w:szCs w:val="24"/>
      <w:lang w:val="ru-RU" w:eastAsia="ru-RU"/>
    </w:rPr>
  </w:style>
  <w:style w:type="character" w:customStyle="1" w:styleId="2e">
    <w:name w:val="Знак Знак2"/>
    <w:uiPriority w:val="99"/>
    <w:locked/>
    <w:rsid w:val="00415ACF"/>
    <w:rPr>
      <w:rFonts w:cs="Times New Roman"/>
      <w:sz w:val="24"/>
      <w:szCs w:val="24"/>
      <w:lang w:val="ru-RU" w:eastAsia="ru-RU"/>
    </w:rPr>
  </w:style>
  <w:style w:type="character" w:customStyle="1" w:styleId="afff">
    <w:name w:val="Знак Знак"/>
    <w:uiPriority w:val="99"/>
    <w:locked/>
    <w:rsid w:val="00415ACF"/>
    <w:rPr>
      <w:rFonts w:cs="Times New Roman"/>
      <w:b/>
      <w:bCs/>
      <w:i/>
      <w:iCs/>
      <w:snapToGrid w:val="0"/>
      <w:sz w:val="28"/>
      <w:szCs w:val="28"/>
      <w:lang w:val="ru-RU" w:eastAsia="ru-RU"/>
    </w:rPr>
  </w:style>
  <w:style w:type="character" w:customStyle="1" w:styleId="17">
    <w:name w:val="Знак Знак1"/>
    <w:locked/>
    <w:rsid w:val="00415ACF"/>
    <w:rPr>
      <w:rFonts w:cs="Times New Roman"/>
      <w:b/>
      <w:bCs/>
      <w:i/>
      <w:iCs/>
      <w:snapToGrid w:val="0"/>
      <w:sz w:val="24"/>
      <w:szCs w:val="24"/>
      <w:lang w:val="ru-RU" w:eastAsia="ru-RU"/>
    </w:rPr>
  </w:style>
  <w:style w:type="character" w:customStyle="1" w:styleId="212">
    <w:name w:val="Знак2 Знак Знак1"/>
    <w:uiPriority w:val="99"/>
    <w:locked/>
    <w:rsid w:val="00415ACF"/>
    <w:rPr>
      <w:rFonts w:cs="Times New Roman"/>
      <w:sz w:val="24"/>
      <w:szCs w:val="24"/>
      <w:lang w:val="ru-RU" w:eastAsia="ru-RU"/>
    </w:rPr>
  </w:style>
  <w:style w:type="character" w:customStyle="1" w:styleId="710">
    <w:name w:val="Знак Знак71"/>
    <w:uiPriority w:val="99"/>
    <w:locked/>
    <w:rsid w:val="00415ACF"/>
    <w:rPr>
      <w:rFonts w:cs="Times New Roman"/>
      <w:b/>
      <w:bCs/>
      <w:i/>
      <w:iCs/>
      <w:snapToGrid w:val="0"/>
      <w:sz w:val="24"/>
      <w:szCs w:val="24"/>
      <w:lang w:val="ru-RU" w:eastAsia="ru-RU"/>
    </w:rPr>
  </w:style>
  <w:style w:type="character" w:customStyle="1" w:styleId="310">
    <w:name w:val="Знак Знак31"/>
    <w:uiPriority w:val="99"/>
    <w:rsid w:val="00415ACF"/>
    <w:rPr>
      <w:rFonts w:cs="Times New Roman"/>
      <w:b/>
      <w:bCs/>
      <w:i/>
      <w:iCs/>
      <w:snapToGrid w:val="0"/>
      <w:sz w:val="28"/>
      <w:szCs w:val="28"/>
    </w:rPr>
  </w:style>
  <w:style w:type="character" w:customStyle="1" w:styleId="510">
    <w:name w:val="Знак Знак51"/>
    <w:uiPriority w:val="99"/>
    <w:rsid w:val="00415ACF"/>
    <w:rPr>
      <w:rFonts w:cs="Times New Roman"/>
      <w:sz w:val="24"/>
      <w:szCs w:val="24"/>
    </w:rPr>
  </w:style>
  <w:style w:type="character" w:customStyle="1" w:styleId="410">
    <w:name w:val="Знак Знак41"/>
    <w:uiPriority w:val="99"/>
    <w:rsid w:val="00415ACF"/>
    <w:rPr>
      <w:rFonts w:cs="Times New Roman"/>
      <w:b/>
      <w:bCs/>
      <w:sz w:val="28"/>
      <w:szCs w:val="28"/>
    </w:rPr>
  </w:style>
  <w:style w:type="character" w:customStyle="1" w:styleId="220">
    <w:name w:val="Знак2 Знак Знак2"/>
    <w:uiPriority w:val="99"/>
    <w:rsid w:val="00415ACF"/>
    <w:rPr>
      <w:rFonts w:cs="Times New Roman"/>
      <w:sz w:val="24"/>
      <w:szCs w:val="24"/>
    </w:rPr>
  </w:style>
  <w:style w:type="character" w:styleId="afff0">
    <w:name w:val="Emphasis"/>
    <w:uiPriority w:val="99"/>
    <w:qFormat/>
    <w:rsid w:val="00415ACF"/>
    <w:rPr>
      <w:rFonts w:cs="Times New Roman"/>
      <w:i/>
      <w:iCs/>
    </w:rPr>
  </w:style>
  <w:style w:type="paragraph" w:customStyle="1" w:styleId="desc2">
    <w:name w:val="desc2"/>
    <w:basedOn w:val="a2"/>
    <w:uiPriority w:val="99"/>
    <w:rsid w:val="00415ACF"/>
    <w:pPr>
      <w:spacing w:before="100" w:beforeAutospacing="1" w:after="100" w:afterAutospacing="1"/>
    </w:pPr>
  </w:style>
  <w:style w:type="character" w:customStyle="1" w:styleId="ter">
    <w:name w:val="ter"/>
    <w:uiPriority w:val="99"/>
    <w:rsid w:val="00415ACF"/>
    <w:rPr>
      <w:rFonts w:cs="Times New Roman"/>
    </w:rPr>
  </w:style>
  <w:style w:type="character" w:customStyle="1" w:styleId="nobr">
    <w:name w:val="nobr"/>
    <w:uiPriority w:val="99"/>
    <w:rsid w:val="00415ACF"/>
    <w:rPr>
      <w:rFonts w:cs="Times New Roman"/>
    </w:rPr>
  </w:style>
  <w:style w:type="character" w:customStyle="1" w:styleId="2110">
    <w:name w:val="Знак2 Знак Знак11"/>
    <w:uiPriority w:val="99"/>
    <w:rsid w:val="00415ACF"/>
    <w:rPr>
      <w:rFonts w:cs="Times New Roman"/>
      <w:sz w:val="24"/>
      <w:szCs w:val="24"/>
      <w:lang w:val="ru-RU" w:eastAsia="ru-RU"/>
    </w:rPr>
  </w:style>
  <w:style w:type="paragraph" w:customStyle="1" w:styleId="112">
    <w:name w:val="Обычный + 11 пт"/>
    <w:aliases w:val="полужирный,Серый 100%"/>
    <w:basedOn w:val="a2"/>
    <w:uiPriority w:val="99"/>
    <w:rsid w:val="00415ACF"/>
    <w:pPr>
      <w:jc w:val="center"/>
      <w:outlineLvl w:val="1"/>
    </w:pPr>
    <w:rPr>
      <w:b/>
      <w:bCs/>
      <w:color w:val="333333"/>
      <w:sz w:val="22"/>
      <w:szCs w:val="22"/>
    </w:rPr>
  </w:style>
  <w:style w:type="paragraph" w:customStyle="1" w:styleId="113">
    <w:name w:val="Абзац списка11"/>
    <w:basedOn w:val="a2"/>
    <w:link w:val="ListParagraphChar"/>
    <w:uiPriority w:val="99"/>
    <w:rsid w:val="00415ACF"/>
    <w:pPr>
      <w:ind w:left="720"/>
    </w:pPr>
    <w:rPr>
      <w:lang w:val="x-none" w:eastAsia="x-none"/>
    </w:rPr>
  </w:style>
  <w:style w:type="character" w:customStyle="1" w:styleId="120">
    <w:name w:val="Знак Знак12"/>
    <w:uiPriority w:val="99"/>
    <w:locked/>
    <w:rsid w:val="00415ACF"/>
    <w:rPr>
      <w:rFonts w:ascii="Arial" w:hAnsi="Arial" w:cs="Arial"/>
      <w:b/>
      <w:bCs/>
      <w:kern w:val="32"/>
      <w:sz w:val="32"/>
      <w:szCs w:val="32"/>
      <w:lang w:val="ru-RU" w:eastAsia="ru-RU"/>
    </w:rPr>
  </w:style>
  <w:style w:type="character" w:customStyle="1" w:styleId="114">
    <w:name w:val="Знак Знак11"/>
    <w:uiPriority w:val="99"/>
    <w:locked/>
    <w:rsid w:val="00415ACF"/>
    <w:rPr>
      <w:rFonts w:ascii="Arial" w:hAnsi="Arial" w:cs="Arial"/>
      <w:b/>
      <w:bCs/>
      <w:i/>
      <w:iCs/>
      <w:sz w:val="28"/>
      <w:szCs w:val="28"/>
      <w:lang w:val="ru-RU" w:eastAsia="ru-RU"/>
    </w:rPr>
  </w:style>
  <w:style w:type="character" w:customStyle="1" w:styleId="100">
    <w:name w:val="Знак Знак10"/>
    <w:uiPriority w:val="99"/>
    <w:rsid w:val="00415ACF"/>
    <w:rPr>
      <w:rFonts w:ascii="Arial" w:hAnsi="Arial" w:cs="Arial"/>
      <w:b/>
      <w:bCs/>
      <w:sz w:val="26"/>
      <w:szCs w:val="26"/>
      <w:lang w:val="ru-RU" w:eastAsia="ru-RU"/>
    </w:rPr>
  </w:style>
  <w:style w:type="character" w:customStyle="1" w:styleId="label">
    <w:name w:val="label"/>
    <w:uiPriority w:val="99"/>
    <w:rsid w:val="00415ACF"/>
    <w:rPr>
      <w:rFonts w:cs="Times New Roman"/>
    </w:rPr>
  </w:style>
  <w:style w:type="paragraph" w:customStyle="1" w:styleId="afff1">
    <w:name w:val="Знак Знак Знак Знак"/>
    <w:basedOn w:val="a2"/>
    <w:uiPriority w:val="99"/>
    <w:rsid w:val="00415ACF"/>
    <w:pPr>
      <w:spacing w:before="100" w:beforeAutospacing="1" w:after="100" w:afterAutospacing="1"/>
    </w:pPr>
    <w:rPr>
      <w:rFonts w:ascii="Tahoma" w:hAnsi="Tahoma" w:cs="Tahoma"/>
      <w:sz w:val="20"/>
      <w:szCs w:val="20"/>
      <w:lang w:val="en-US" w:eastAsia="en-US"/>
    </w:rPr>
  </w:style>
  <w:style w:type="paragraph" w:customStyle="1" w:styleId="afff2">
    <w:name w:val="Обычный.Нормальный абзац"/>
    <w:uiPriority w:val="99"/>
    <w:rsid w:val="00415AC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2"/>
    <w:uiPriority w:val="99"/>
    <w:rsid w:val="00415ACF"/>
    <w:pPr>
      <w:suppressAutoHyphens/>
      <w:ind w:left="426"/>
    </w:pPr>
    <w:rPr>
      <w:lang w:eastAsia="ar-SA"/>
    </w:rPr>
  </w:style>
  <w:style w:type="paragraph" w:customStyle="1" w:styleId="Heading">
    <w:name w:val="Heading"/>
    <w:uiPriority w:val="99"/>
    <w:qFormat/>
    <w:rsid w:val="00415ACF"/>
    <w:pPr>
      <w:spacing w:after="0" w:line="240" w:lineRule="auto"/>
    </w:pPr>
    <w:rPr>
      <w:rFonts w:ascii="Arial" w:eastAsia="Times New Roman" w:hAnsi="Arial" w:cs="Arial"/>
      <w:b/>
      <w:bCs/>
      <w:lang w:eastAsia="ru-RU"/>
    </w:rPr>
  </w:style>
  <w:style w:type="character" w:customStyle="1" w:styleId="34">
    <w:name w:val="Стиль3 Знак Знак Знак"/>
    <w:link w:val="33"/>
    <w:uiPriority w:val="99"/>
    <w:locked/>
    <w:rsid w:val="00415ACF"/>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415ACF"/>
    <w:rPr>
      <w:rFonts w:ascii="Arial" w:eastAsia="Times New Roman" w:hAnsi="Arial" w:cs="Arial"/>
      <w:sz w:val="20"/>
      <w:szCs w:val="20"/>
      <w:lang w:eastAsia="ru-RU"/>
    </w:rPr>
  </w:style>
  <w:style w:type="paragraph" w:customStyle="1" w:styleId="Char">
    <w:name w:val="Char Знак Знак"/>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15AC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415AC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5">
    <w:name w:val="Знак11"/>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2"/>
    <w:uiPriority w:val="99"/>
    <w:rsid w:val="00415ACF"/>
    <w:pPr>
      <w:spacing w:after="200" w:line="276" w:lineRule="auto"/>
      <w:ind w:left="720"/>
    </w:pPr>
    <w:rPr>
      <w:rFonts w:ascii="Calibri" w:hAnsi="Calibri" w:cs="Calibri"/>
      <w:sz w:val="22"/>
      <w:szCs w:val="22"/>
    </w:rPr>
  </w:style>
  <w:style w:type="paragraph" w:customStyle="1" w:styleId="Style9">
    <w:name w:val="Style9"/>
    <w:basedOn w:val="a2"/>
    <w:uiPriority w:val="99"/>
    <w:rsid w:val="00415ACF"/>
    <w:pPr>
      <w:widowControl w:val="0"/>
      <w:autoSpaceDE w:val="0"/>
      <w:autoSpaceDN w:val="0"/>
      <w:adjustRightInd w:val="0"/>
    </w:pPr>
    <w:rPr>
      <w:rFonts w:eastAsia="Calibri"/>
    </w:rPr>
  </w:style>
  <w:style w:type="paragraph" w:styleId="afff3">
    <w:name w:val="Balloon Text"/>
    <w:basedOn w:val="a2"/>
    <w:link w:val="afff4"/>
    <w:uiPriority w:val="99"/>
    <w:rsid w:val="00415ACF"/>
    <w:rPr>
      <w:rFonts w:ascii="Segoe UI" w:hAnsi="Segoe UI"/>
      <w:sz w:val="18"/>
      <w:szCs w:val="18"/>
      <w:lang w:val="x-none" w:eastAsia="x-none"/>
    </w:rPr>
  </w:style>
  <w:style w:type="character" w:customStyle="1" w:styleId="afff4">
    <w:name w:val="Текст выноски Знак"/>
    <w:basedOn w:val="a3"/>
    <w:link w:val="afff3"/>
    <w:uiPriority w:val="99"/>
    <w:rsid w:val="00415ACF"/>
    <w:rPr>
      <w:rFonts w:ascii="Segoe UI" w:eastAsia="Times New Roman" w:hAnsi="Segoe UI" w:cs="Times New Roman"/>
      <w:sz w:val="18"/>
      <w:szCs w:val="18"/>
      <w:lang w:val="x-none" w:eastAsia="x-none"/>
    </w:rPr>
  </w:style>
  <w:style w:type="numbering" w:customStyle="1" w:styleId="18">
    <w:name w:val="Нет списка1"/>
    <w:next w:val="a5"/>
    <w:semiHidden/>
    <w:unhideWhenUsed/>
    <w:rsid w:val="00415ACF"/>
  </w:style>
  <w:style w:type="character" w:customStyle="1" w:styleId="ListParagraphChar">
    <w:name w:val="List Paragraph Char"/>
    <w:link w:val="113"/>
    <w:uiPriority w:val="99"/>
    <w:locked/>
    <w:rsid w:val="00415ACF"/>
    <w:rPr>
      <w:rFonts w:ascii="Times New Roman" w:eastAsia="Times New Roman" w:hAnsi="Times New Roman" w:cs="Times New Roman"/>
      <w:sz w:val="24"/>
      <w:szCs w:val="24"/>
      <w:lang w:val="x-none" w:eastAsia="x-none"/>
    </w:rPr>
  </w:style>
  <w:style w:type="numbering" w:customStyle="1" w:styleId="2f0">
    <w:name w:val="Нет списка2"/>
    <w:next w:val="a5"/>
    <w:uiPriority w:val="99"/>
    <w:semiHidden/>
    <w:unhideWhenUsed/>
    <w:rsid w:val="00415ACF"/>
  </w:style>
  <w:style w:type="paragraph" w:styleId="2f1">
    <w:name w:val="toc 2"/>
    <w:basedOn w:val="a2"/>
    <w:next w:val="a2"/>
    <w:autoRedefine/>
    <w:uiPriority w:val="39"/>
    <w:rsid w:val="00415ACF"/>
    <w:pPr>
      <w:tabs>
        <w:tab w:val="left" w:pos="720"/>
        <w:tab w:val="right" w:leader="dot" w:pos="9720"/>
      </w:tabs>
      <w:ind w:left="240"/>
    </w:pPr>
    <w:rPr>
      <w:smallCaps/>
      <w:noProof/>
      <w:sz w:val="20"/>
      <w:szCs w:val="20"/>
    </w:rPr>
  </w:style>
  <w:style w:type="paragraph" w:styleId="3f">
    <w:name w:val="toc 3"/>
    <w:basedOn w:val="a2"/>
    <w:next w:val="a2"/>
    <w:autoRedefine/>
    <w:uiPriority w:val="39"/>
    <w:rsid w:val="00415ACF"/>
    <w:pPr>
      <w:tabs>
        <w:tab w:val="left" w:pos="1200"/>
        <w:tab w:val="right" w:leader="dot" w:pos="9720"/>
      </w:tabs>
      <w:ind w:left="480"/>
    </w:pPr>
    <w:rPr>
      <w:i/>
      <w:iCs/>
      <w:sz w:val="20"/>
      <w:szCs w:val="20"/>
    </w:rPr>
  </w:style>
  <w:style w:type="paragraph" w:styleId="45">
    <w:name w:val="toc 4"/>
    <w:basedOn w:val="a2"/>
    <w:next w:val="a2"/>
    <w:autoRedefine/>
    <w:uiPriority w:val="99"/>
    <w:rsid w:val="00415ACF"/>
    <w:pPr>
      <w:ind w:left="720"/>
      <w:jc w:val="both"/>
    </w:pPr>
    <w:rPr>
      <w:sz w:val="18"/>
      <w:szCs w:val="18"/>
    </w:rPr>
  </w:style>
  <w:style w:type="paragraph" w:styleId="54">
    <w:name w:val="toc 5"/>
    <w:basedOn w:val="a2"/>
    <w:next w:val="a2"/>
    <w:autoRedefine/>
    <w:uiPriority w:val="99"/>
    <w:rsid w:val="00415ACF"/>
    <w:pPr>
      <w:ind w:left="960"/>
      <w:jc w:val="both"/>
    </w:pPr>
    <w:rPr>
      <w:sz w:val="18"/>
      <w:szCs w:val="18"/>
    </w:rPr>
  </w:style>
  <w:style w:type="paragraph" w:styleId="63">
    <w:name w:val="toc 6"/>
    <w:basedOn w:val="a2"/>
    <w:next w:val="a2"/>
    <w:autoRedefine/>
    <w:uiPriority w:val="99"/>
    <w:rsid w:val="00415ACF"/>
    <w:pPr>
      <w:ind w:left="1200"/>
      <w:jc w:val="both"/>
    </w:pPr>
    <w:rPr>
      <w:sz w:val="18"/>
      <w:szCs w:val="18"/>
    </w:rPr>
  </w:style>
  <w:style w:type="paragraph" w:styleId="72">
    <w:name w:val="toc 7"/>
    <w:basedOn w:val="a2"/>
    <w:next w:val="a2"/>
    <w:autoRedefine/>
    <w:uiPriority w:val="99"/>
    <w:rsid w:val="00415ACF"/>
    <w:pPr>
      <w:ind w:left="1440"/>
      <w:jc w:val="both"/>
    </w:pPr>
    <w:rPr>
      <w:sz w:val="18"/>
      <w:szCs w:val="18"/>
    </w:rPr>
  </w:style>
  <w:style w:type="paragraph" w:styleId="81">
    <w:name w:val="toc 8"/>
    <w:basedOn w:val="a2"/>
    <w:next w:val="a2"/>
    <w:autoRedefine/>
    <w:uiPriority w:val="99"/>
    <w:rsid w:val="00415ACF"/>
    <w:pPr>
      <w:ind w:left="1680"/>
      <w:jc w:val="both"/>
    </w:pPr>
    <w:rPr>
      <w:sz w:val="18"/>
      <w:szCs w:val="18"/>
    </w:rPr>
  </w:style>
  <w:style w:type="paragraph" w:styleId="91">
    <w:name w:val="toc 9"/>
    <w:basedOn w:val="a2"/>
    <w:next w:val="a2"/>
    <w:autoRedefine/>
    <w:uiPriority w:val="99"/>
    <w:rsid w:val="00415ACF"/>
    <w:pPr>
      <w:ind w:left="1920"/>
      <w:jc w:val="both"/>
    </w:pPr>
    <w:rPr>
      <w:sz w:val="18"/>
      <w:szCs w:val="18"/>
    </w:rPr>
  </w:style>
  <w:style w:type="paragraph" w:customStyle="1" w:styleId="2-110">
    <w:name w:val="содержание2-11"/>
    <w:basedOn w:val="a2"/>
    <w:uiPriority w:val="99"/>
    <w:rsid w:val="00415ACF"/>
    <w:pPr>
      <w:spacing w:after="60"/>
      <w:jc w:val="both"/>
    </w:pPr>
  </w:style>
  <w:style w:type="paragraph" w:customStyle="1" w:styleId="2f2">
    <w:name w:val="Заголовок 2 со списком"/>
    <w:basedOn w:val="2"/>
    <w:next w:val="a2"/>
    <w:link w:val="2f3"/>
    <w:uiPriority w:val="99"/>
    <w:rsid w:val="00415ACF"/>
    <w:pPr>
      <w:tabs>
        <w:tab w:val="num" w:pos="360"/>
      </w:tabs>
      <w:spacing w:before="0" w:after="0" w:line="360" w:lineRule="auto"/>
      <w:ind w:left="360" w:hanging="360"/>
      <w:jc w:val="center"/>
    </w:pPr>
    <w:rPr>
      <w:rFonts w:ascii="Times New Roman" w:hAnsi="Times New Roman"/>
      <w:bCs w:val="0"/>
      <w:i w:val="0"/>
      <w:iCs w:val="0"/>
      <w:sz w:val="24"/>
      <w:szCs w:val="20"/>
      <w:lang w:val="x-none" w:eastAsia="x-none"/>
    </w:rPr>
  </w:style>
  <w:style w:type="character" w:customStyle="1" w:styleId="2f3">
    <w:name w:val="Заголовок 2 со списком Знак"/>
    <w:link w:val="2f2"/>
    <w:uiPriority w:val="99"/>
    <w:locked/>
    <w:rsid w:val="00415ACF"/>
    <w:rPr>
      <w:rFonts w:ascii="Times New Roman" w:eastAsia="Times New Roman" w:hAnsi="Times New Roman" w:cs="Times New Roman"/>
      <w:b/>
      <w:sz w:val="24"/>
      <w:szCs w:val="20"/>
      <w:lang w:val="x-none" w:eastAsia="x-none"/>
    </w:rPr>
  </w:style>
  <w:style w:type="paragraph" w:customStyle="1" w:styleId="3f0">
    <w:name w:val="Заголовок 3 со списком"/>
    <w:basedOn w:val="3"/>
    <w:link w:val="3f1"/>
    <w:uiPriority w:val="99"/>
    <w:rsid w:val="00415ACF"/>
    <w:pPr>
      <w:tabs>
        <w:tab w:val="num" w:pos="972"/>
      </w:tabs>
      <w:ind w:left="972" w:hanging="432"/>
      <w:jc w:val="both"/>
    </w:pPr>
    <w:rPr>
      <w:bCs w:val="0"/>
      <w:sz w:val="24"/>
      <w:szCs w:val="20"/>
      <w:lang w:val="x-none" w:eastAsia="x-none"/>
    </w:rPr>
  </w:style>
  <w:style w:type="character" w:customStyle="1" w:styleId="3f1">
    <w:name w:val="Заголовок 3 со списком Знак"/>
    <w:link w:val="3f0"/>
    <w:uiPriority w:val="99"/>
    <w:locked/>
    <w:rsid w:val="00415ACF"/>
    <w:rPr>
      <w:rFonts w:ascii="Arial" w:eastAsia="Times New Roman" w:hAnsi="Arial" w:cs="Times New Roman"/>
      <w:b/>
      <w:sz w:val="24"/>
      <w:szCs w:val="20"/>
      <w:lang w:val="x-none" w:eastAsia="x-none"/>
    </w:rPr>
  </w:style>
  <w:style w:type="character" w:customStyle="1" w:styleId="19">
    <w:name w:val="Нижний колонтитул Знак1"/>
    <w:uiPriority w:val="99"/>
    <w:locked/>
    <w:rsid w:val="00415ACF"/>
    <w:rPr>
      <w:rFonts w:cs="Times New Roman"/>
      <w:sz w:val="24"/>
    </w:rPr>
  </w:style>
  <w:style w:type="character" w:customStyle="1" w:styleId="1a">
    <w:name w:val="Верхний колонтитул Знак1"/>
    <w:uiPriority w:val="99"/>
    <w:locked/>
    <w:rsid w:val="00415ACF"/>
    <w:rPr>
      <w:rFonts w:cs="Times New Roman"/>
      <w:sz w:val="24"/>
    </w:rPr>
  </w:style>
  <w:style w:type="character" w:customStyle="1" w:styleId="afff5">
    <w:name w:val="Основной шрифт"/>
    <w:uiPriority w:val="99"/>
    <w:semiHidden/>
    <w:rsid w:val="00415ACF"/>
  </w:style>
  <w:style w:type="paragraph" w:customStyle="1" w:styleId="afff6">
    <w:name w:val="текст таблицы"/>
    <w:basedOn w:val="a2"/>
    <w:uiPriority w:val="99"/>
    <w:rsid w:val="00415ACF"/>
    <w:pPr>
      <w:spacing w:before="120"/>
      <w:ind w:right="-102"/>
      <w:jc w:val="both"/>
    </w:pPr>
  </w:style>
  <w:style w:type="paragraph" w:customStyle="1" w:styleId="afff7">
    <w:name w:val="ТЛ_Заказчик"/>
    <w:basedOn w:val="a2"/>
    <w:link w:val="afff8"/>
    <w:uiPriority w:val="99"/>
    <w:rsid w:val="00415ACF"/>
    <w:pPr>
      <w:jc w:val="center"/>
    </w:pPr>
    <w:rPr>
      <w:sz w:val="28"/>
      <w:szCs w:val="20"/>
      <w:lang w:val="x-none" w:eastAsia="x-none"/>
    </w:rPr>
  </w:style>
  <w:style w:type="character" w:customStyle="1" w:styleId="afff8">
    <w:name w:val="ТЛ_Заказчик Знак"/>
    <w:link w:val="afff7"/>
    <w:uiPriority w:val="99"/>
    <w:locked/>
    <w:rsid w:val="00415ACF"/>
    <w:rPr>
      <w:rFonts w:ascii="Times New Roman" w:eastAsia="Times New Roman" w:hAnsi="Times New Roman" w:cs="Times New Roman"/>
      <w:sz w:val="28"/>
      <w:szCs w:val="20"/>
      <w:lang w:val="x-none" w:eastAsia="x-none"/>
    </w:rPr>
  </w:style>
  <w:style w:type="paragraph" w:customStyle="1" w:styleId="afff9">
    <w:name w:val="ТЛ_Утверждаю"/>
    <w:basedOn w:val="a2"/>
    <w:link w:val="afffa"/>
    <w:uiPriority w:val="99"/>
    <w:rsid w:val="00415ACF"/>
    <w:pPr>
      <w:ind w:left="4860"/>
      <w:jc w:val="center"/>
    </w:pPr>
    <w:rPr>
      <w:sz w:val="28"/>
      <w:szCs w:val="20"/>
      <w:lang w:val="x-none" w:eastAsia="x-none"/>
    </w:rPr>
  </w:style>
  <w:style w:type="character" w:customStyle="1" w:styleId="afffa">
    <w:name w:val="ТЛ_Утверждаю Знак"/>
    <w:link w:val="afff9"/>
    <w:uiPriority w:val="99"/>
    <w:locked/>
    <w:rsid w:val="00415ACF"/>
    <w:rPr>
      <w:rFonts w:ascii="Times New Roman" w:eastAsia="Times New Roman" w:hAnsi="Times New Roman" w:cs="Times New Roman"/>
      <w:sz w:val="28"/>
      <w:szCs w:val="20"/>
      <w:lang w:val="x-none" w:eastAsia="x-none"/>
    </w:rPr>
  </w:style>
  <w:style w:type="paragraph" w:customStyle="1" w:styleId="afffb">
    <w:name w:val="ТЛ_Название"/>
    <w:basedOn w:val="a2"/>
    <w:link w:val="afffc"/>
    <w:uiPriority w:val="99"/>
    <w:rsid w:val="00415ACF"/>
    <w:pPr>
      <w:jc w:val="center"/>
    </w:pPr>
    <w:rPr>
      <w:b/>
      <w:sz w:val="28"/>
      <w:szCs w:val="20"/>
      <w:lang w:val="x-none" w:eastAsia="x-none"/>
    </w:rPr>
  </w:style>
  <w:style w:type="character" w:customStyle="1" w:styleId="afffc">
    <w:name w:val="ТЛ_Название Знак"/>
    <w:link w:val="afffb"/>
    <w:uiPriority w:val="99"/>
    <w:locked/>
    <w:rsid w:val="00415ACF"/>
    <w:rPr>
      <w:rFonts w:ascii="Times New Roman" w:eastAsia="Times New Roman" w:hAnsi="Times New Roman" w:cs="Times New Roman"/>
      <w:b/>
      <w:sz w:val="28"/>
      <w:szCs w:val="20"/>
      <w:lang w:val="x-none" w:eastAsia="x-none"/>
    </w:rPr>
  </w:style>
  <w:style w:type="paragraph" w:customStyle="1" w:styleId="afffd">
    <w:name w:val="ТЛ_Город и Дата"/>
    <w:basedOn w:val="a2"/>
    <w:link w:val="afffe"/>
    <w:uiPriority w:val="99"/>
    <w:rsid w:val="00415ACF"/>
    <w:pPr>
      <w:jc w:val="center"/>
    </w:pPr>
    <w:rPr>
      <w:sz w:val="28"/>
      <w:szCs w:val="20"/>
      <w:lang w:val="x-none" w:eastAsia="x-none"/>
    </w:rPr>
  </w:style>
  <w:style w:type="character" w:customStyle="1" w:styleId="afffe">
    <w:name w:val="ТЛ_Город и Дата Знак"/>
    <w:link w:val="afffd"/>
    <w:uiPriority w:val="99"/>
    <w:locked/>
    <w:rsid w:val="00415ACF"/>
    <w:rPr>
      <w:rFonts w:ascii="Times New Roman" w:eastAsia="Times New Roman" w:hAnsi="Times New Roman" w:cs="Times New Roman"/>
      <w:sz w:val="28"/>
      <w:szCs w:val="20"/>
      <w:lang w:val="x-none" w:eastAsia="x-none"/>
    </w:rPr>
  </w:style>
  <w:style w:type="paragraph" w:customStyle="1" w:styleId="affff">
    <w:name w:val="АД_Наименование Разделов"/>
    <w:basedOn w:val="1"/>
    <w:link w:val="affff0"/>
    <w:uiPriority w:val="99"/>
    <w:rsid w:val="00415ACF"/>
    <w:pPr>
      <w:jc w:val="center"/>
    </w:pPr>
    <w:rPr>
      <w:rFonts w:ascii="Times New Roman" w:hAnsi="Times New Roman"/>
      <w:bCs w:val="0"/>
      <w:kern w:val="28"/>
      <w:sz w:val="28"/>
      <w:szCs w:val="20"/>
      <w:lang w:val="x-none" w:eastAsia="x-none"/>
    </w:rPr>
  </w:style>
  <w:style w:type="character" w:customStyle="1" w:styleId="affff0">
    <w:name w:val="АД_Наименование Разделов Знак"/>
    <w:link w:val="affff"/>
    <w:uiPriority w:val="99"/>
    <w:locked/>
    <w:rsid w:val="00415ACF"/>
    <w:rPr>
      <w:rFonts w:ascii="Times New Roman" w:eastAsia="Times New Roman" w:hAnsi="Times New Roman" w:cs="Times New Roman"/>
      <w:b/>
      <w:kern w:val="28"/>
      <w:sz w:val="28"/>
      <w:szCs w:val="20"/>
      <w:lang w:val="x-none" w:eastAsia="x-none"/>
    </w:rPr>
  </w:style>
  <w:style w:type="paragraph" w:customStyle="1" w:styleId="affff1">
    <w:name w:val="АД_Наименование главы с нумерацией"/>
    <w:basedOn w:val="2f2"/>
    <w:link w:val="affff2"/>
    <w:uiPriority w:val="99"/>
    <w:rsid w:val="00415ACF"/>
    <w:rPr>
      <w:b w:val="0"/>
    </w:rPr>
  </w:style>
  <w:style w:type="paragraph" w:customStyle="1" w:styleId="affff3">
    <w:name w:val="АД_Наименование главы без нумерации"/>
    <w:basedOn w:val="2"/>
    <w:link w:val="affff4"/>
    <w:uiPriority w:val="99"/>
    <w:rsid w:val="00415ACF"/>
    <w:pPr>
      <w:spacing w:before="0" w:after="0"/>
      <w:jc w:val="center"/>
    </w:pPr>
    <w:rPr>
      <w:rFonts w:ascii="Times New Roman" w:hAnsi="Times New Roman"/>
      <w:i w:val="0"/>
      <w:iCs w:val="0"/>
      <w:sz w:val="24"/>
      <w:szCs w:val="24"/>
      <w:lang w:val="x-none" w:eastAsia="x-none"/>
    </w:rPr>
  </w:style>
  <w:style w:type="character" w:customStyle="1" w:styleId="affff4">
    <w:name w:val="АД_Наименование главы без нумерации Знак"/>
    <w:link w:val="affff3"/>
    <w:uiPriority w:val="99"/>
    <w:locked/>
    <w:rsid w:val="00415ACF"/>
    <w:rPr>
      <w:rFonts w:ascii="Times New Roman" w:eastAsia="Times New Roman" w:hAnsi="Times New Roman" w:cs="Times New Roman"/>
      <w:b/>
      <w:bCs/>
      <w:sz w:val="24"/>
      <w:szCs w:val="24"/>
      <w:lang w:val="x-none" w:eastAsia="x-none"/>
    </w:rPr>
  </w:style>
  <w:style w:type="character" w:customStyle="1" w:styleId="affff2">
    <w:name w:val="АД_Глава Знак"/>
    <w:link w:val="affff1"/>
    <w:uiPriority w:val="99"/>
    <w:locked/>
    <w:rsid w:val="00415ACF"/>
    <w:rPr>
      <w:rFonts w:ascii="Times New Roman" w:eastAsia="Times New Roman" w:hAnsi="Times New Roman" w:cs="Times New Roman"/>
      <w:sz w:val="24"/>
      <w:szCs w:val="20"/>
      <w:lang w:val="x-none" w:eastAsia="x-none"/>
    </w:rPr>
  </w:style>
  <w:style w:type="paragraph" w:customStyle="1" w:styleId="affff5">
    <w:name w:val="АД_Нумерованный пункт"/>
    <w:basedOn w:val="3f0"/>
    <w:link w:val="affff6"/>
    <w:uiPriority w:val="99"/>
    <w:rsid w:val="00415ACF"/>
    <w:pPr>
      <w:tabs>
        <w:tab w:val="clear" w:pos="972"/>
        <w:tab w:val="num" w:pos="720"/>
      </w:tabs>
      <w:ind w:left="720" w:hanging="720"/>
    </w:pPr>
    <w:rPr>
      <w:rFonts w:ascii="Times New Roman" w:hAnsi="Times New Roman"/>
    </w:rPr>
  </w:style>
  <w:style w:type="character" w:customStyle="1" w:styleId="affff6">
    <w:name w:val="АД_Нумерованный пункт Знак"/>
    <w:link w:val="affff5"/>
    <w:uiPriority w:val="99"/>
    <w:locked/>
    <w:rsid w:val="00415ACF"/>
    <w:rPr>
      <w:rFonts w:ascii="Times New Roman" w:eastAsia="Times New Roman" w:hAnsi="Times New Roman" w:cs="Times New Roman"/>
      <w:b/>
      <w:sz w:val="24"/>
      <w:szCs w:val="20"/>
      <w:lang w:val="x-none" w:eastAsia="x-none"/>
    </w:rPr>
  </w:style>
  <w:style w:type="paragraph" w:customStyle="1" w:styleId="affff7">
    <w:name w:val="АД_Нумерованный подпункт"/>
    <w:basedOn w:val="a2"/>
    <w:link w:val="affff8"/>
    <w:uiPriority w:val="99"/>
    <w:rsid w:val="00415ACF"/>
    <w:pPr>
      <w:tabs>
        <w:tab w:val="left" w:pos="720"/>
      </w:tabs>
      <w:ind w:left="720" w:hanging="720"/>
      <w:jc w:val="both"/>
    </w:pPr>
    <w:rPr>
      <w:szCs w:val="20"/>
      <w:lang w:val="x-none" w:eastAsia="x-none"/>
    </w:rPr>
  </w:style>
  <w:style w:type="character" w:customStyle="1" w:styleId="affff8">
    <w:name w:val="АД_Нумерованный подпункт Знак"/>
    <w:link w:val="affff7"/>
    <w:uiPriority w:val="99"/>
    <w:locked/>
    <w:rsid w:val="00415ACF"/>
    <w:rPr>
      <w:rFonts w:ascii="Times New Roman" w:eastAsia="Times New Roman" w:hAnsi="Times New Roman" w:cs="Times New Roman"/>
      <w:sz w:val="24"/>
      <w:szCs w:val="20"/>
      <w:lang w:val="x-none" w:eastAsia="x-none"/>
    </w:rPr>
  </w:style>
  <w:style w:type="paragraph" w:customStyle="1" w:styleId="affff9">
    <w:name w:val="АД_Основной текст"/>
    <w:basedOn w:val="a2"/>
    <w:link w:val="affffa"/>
    <w:uiPriority w:val="99"/>
    <w:rsid w:val="00415ACF"/>
    <w:pPr>
      <w:ind w:firstLine="567"/>
      <w:jc w:val="both"/>
    </w:pPr>
    <w:rPr>
      <w:szCs w:val="20"/>
      <w:lang w:val="x-none" w:eastAsia="x-none"/>
    </w:rPr>
  </w:style>
  <w:style w:type="character" w:customStyle="1" w:styleId="affffa">
    <w:name w:val="АД_Основной текст Знак"/>
    <w:link w:val="affff9"/>
    <w:uiPriority w:val="99"/>
    <w:locked/>
    <w:rsid w:val="00415ACF"/>
    <w:rPr>
      <w:rFonts w:ascii="Times New Roman" w:eastAsia="Times New Roman" w:hAnsi="Times New Roman" w:cs="Times New Roman"/>
      <w:sz w:val="24"/>
      <w:szCs w:val="20"/>
      <w:lang w:val="x-none" w:eastAsia="x-none"/>
    </w:rPr>
  </w:style>
  <w:style w:type="paragraph" w:customStyle="1" w:styleId="affffb">
    <w:name w:val="АД_Заголовки таблиц"/>
    <w:basedOn w:val="a2"/>
    <w:uiPriority w:val="99"/>
    <w:rsid w:val="00415ACF"/>
    <w:pPr>
      <w:jc w:val="center"/>
    </w:pPr>
    <w:rPr>
      <w:b/>
      <w:bCs/>
    </w:rPr>
  </w:style>
  <w:style w:type="paragraph" w:styleId="affffc">
    <w:name w:val="TOC Heading"/>
    <w:basedOn w:val="1"/>
    <w:next w:val="a2"/>
    <w:uiPriority w:val="39"/>
    <w:qFormat/>
    <w:rsid w:val="00415ACF"/>
    <w:pPr>
      <w:keepLines/>
      <w:spacing w:before="480" w:after="0" w:line="276" w:lineRule="auto"/>
      <w:outlineLvl w:val="9"/>
    </w:pPr>
    <w:rPr>
      <w:rFonts w:ascii="Cambria" w:hAnsi="Cambria"/>
      <w:color w:val="365F91"/>
      <w:kern w:val="0"/>
      <w:sz w:val="28"/>
      <w:szCs w:val="28"/>
      <w:lang w:eastAsia="en-US"/>
    </w:rPr>
  </w:style>
  <w:style w:type="paragraph" w:customStyle="1" w:styleId="affffd">
    <w:name w:val="АД_Основной текст по центру полужирный"/>
    <w:basedOn w:val="a2"/>
    <w:link w:val="affffe"/>
    <w:uiPriority w:val="99"/>
    <w:rsid w:val="00415ACF"/>
    <w:pPr>
      <w:ind w:firstLine="567"/>
      <w:jc w:val="center"/>
    </w:pPr>
    <w:rPr>
      <w:b/>
      <w:szCs w:val="20"/>
      <w:lang w:val="x-none" w:eastAsia="x-none"/>
    </w:rPr>
  </w:style>
  <w:style w:type="character" w:customStyle="1" w:styleId="affffe">
    <w:name w:val="АД_Основной текст по центру полужирный Знак"/>
    <w:link w:val="affffd"/>
    <w:uiPriority w:val="99"/>
    <w:locked/>
    <w:rsid w:val="00415ACF"/>
    <w:rPr>
      <w:rFonts w:ascii="Times New Roman" w:eastAsia="Times New Roman" w:hAnsi="Times New Roman" w:cs="Times New Roman"/>
      <w:b/>
      <w:sz w:val="24"/>
      <w:szCs w:val="20"/>
      <w:lang w:val="x-none" w:eastAsia="x-none"/>
    </w:rPr>
  </w:style>
  <w:style w:type="paragraph" w:customStyle="1" w:styleId="3f2">
    <w:name w:val="АД_Текст отступ 3"/>
    <w:aliases w:val="25"/>
    <w:basedOn w:val="a2"/>
    <w:link w:val="3f3"/>
    <w:uiPriority w:val="99"/>
    <w:rsid w:val="00415ACF"/>
    <w:pPr>
      <w:ind w:left="1418"/>
      <w:jc w:val="both"/>
    </w:pPr>
    <w:rPr>
      <w:szCs w:val="20"/>
      <w:lang w:val="x-none" w:eastAsia="x-none"/>
    </w:rPr>
  </w:style>
  <w:style w:type="character" w:customStyle="1" w:styleId="3f3">
    <w:name w:val="АД_Текст отступ 3 Знак"/>
    <w:aliases w:val="25 Знак"/>
    <w:link w:val="3f2"/>
    <w:uiPriority w:val="99"/>
    <w:locked/>
    <w:rsid w:val="00415ACF"/>
    <w:rPr>
      <w:rFonts w:ascii="Times New Roman" w:eastAsia="Times New Roman" w:hAnsi="Times New Roman" w:cs="Times New Roman"/>
      <w:sz w:val="24"/>
      <w:szCs w:val="20"/>
      <w:lang w:val="x-none" w:eastAsia="x-none"/>
    </w:rPr>
  </w:style>
  <w:style w:type="paragraph" w:customStyle="1" w:styleId="4">
    <w:name w:val="АД_Нумерованный подпункт 4 уровня"/>
    <w:basedOn w:val="affff7"/>
    <w:link w:val="46"/>
    <w:uiPriority w:val="99"/>
    <w:rsid w:val="00415ACF"/>
    <w:pPr>
      <w:numPr>
        <w:ilvl w:val="3"/>
        <w:numId w:val="4"/>
      </w:numPr>
      <w:tabs>
        <w:tab w:val="clear" w:pos="720"/>
        <w:tab w:val="clear" w:pos="1800"/>
        <w:tab w:val="num" w:pos="993"/>
      </w:tabs>
      <w:ind w:left="993" w:hanging="993"/>
    </w:pPr>
  </w:style>
  <w:style w:type="character" w:customStyle="1" w:styleId="46">
    <w:name w:val="АД_Нумерованный подпункт 4 уровня Знак"/>
    <w:link w:val="4"/>
    <w:uiPriority w:val="99"/>
    <w:locked/>
    <w:rsid w:val="00415ACF"/>
    <w:rPr>
      <w:rFonts w:ascii="Times New Roman" w:eastAsia="Times New Roman" w:hAnsi="Times New Roman" w:cs="Times New Roman"/>
      <w:sz w:val="24"/>
      <w:szCs w:val="20"/>
      <w:lang w:val="x-none" w:eastAsia="x-none"/>
    </w:rPr>
  </w:style>
  <w:style w:type="paragraph" w:customStyle="1" w:styleId="a0">
    <w:name w:val="АД_Список абв"/>
    <w:basedOn w:val="a2"/>
    <w:uiPriority w:val="99"/>
    <w:rsid w:val="00415ACF"/>
    <w:pPr>
      <w:numPr>
        <w:numId w:val="5"/>
      </w:numPr>
      <w:jc w:val="both"/>
    </w:pPr>
  </w:style>
  <w:style w:type="paragraph" w:styleId="afffff">
    <w:name w:val="Block Text"/>
    <w:basedOn w:val="a2"/>
    <w:uiPriority w:val="99"/>
    <w:rsid w:val="00415ACF"/>
    <w:pPr>
      <w:spacing w:after="120"/>
      <w:ind w:left="1440" w:right="1440"/>
      <w:jc w:val="both"/>
    </w:pPr>
    <w:rPr>
      <w:szCs w:val="20"/>
    </w:rPr>
  </w:style>
  <w:style w:type="paragraph" w:customStyle="1" w:styleId="WW-2">
    <w:name w:val="WW-Основной текст с отступом 2"/>
    <w:basedOn w:val="a2"/>
    <w:uiPriority w:val="99"/>
    <w:rsid w:val="00415ACF"/>
    <w:pPr>
      <w:suppressAutoHyphens/>
      <w:ind w:left="-540"/>
      <w:jc w:val="both"/>
    </w:pPr>
    <w:rPr>
      <w:rFonts w:ascii="Arial" w:hAnsi="Arial" w:cs="Arial"/>
      <w:sz w:val="18"/>
      <w:lang w:eastAsia="ar-SA"/>
    </w:rPr>
  </w:style>
  <w:style w:type="paragraph" w:customStyle="1" w:styleId="WW-3">
    <w:name w:val="WW-Основной текст с отступом 3"/>
    <w:basedOn w:val="a2"/>
    <w:uiPriority w:val="99"/>
    <w:rsid w:val="00415ACF"/>
    <w:pPr>
      <w:suppressAutoHyphens/>
      <w:ind w:left="-540"/>
      <w:jc w:val="both"/>
    </w:pPr>
    <w:rPr>
      <w:rFonts w:ascii="Arial" w:hAnsi="Arial" w:cs="Arial"/>
      <w:sz w:val="17"/>
      <w:lang w:eastAsia="ar-SA"/>
    </w:rPr>
  </w:style>
  <w:style w:type="paragraph" w:customStyle="1" w:styleId="a1">
    <w:name w:val="Список нум."/>
    <w:basedOn w:val="a2"/>
    <w:uiPriority w:val="99"/>
    <w:rsid w:val="00415ACF"/>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
    <w:uiPriority w:val="99"/>
    <w:rsid w:val="00415ACF"/>
    <w:pPr>
      <w:keepLines/>
      <w:widowControl w:val="0"/>
      <w:tabs>
        <w:tab w:val="num" w:pos="643"/>
      </w:tabs>
      <w:suppressAutoHyphens/>
      <w:ind w:left="643" w:right="567" w:firstLine="709"/>
      <w:jc w:val="center"/>
    </w:pPr>
    <w:rPr>
      <w:rFonts w:cs="Arial"/>
      <w:sz w:val="28"/>
    </w:rPr>
  </w:style>
  <w:style w:type="character" w:customStyle="1" w:styleId="ConsPlusNormal0">
    <w:name w:val="ConsPlusNormal Знак"/>
    <w:link w:val="ConsPlusNormal"/>
    <w:locked/>
    <w:rsid w:val="00415ACF"/>
    <w:rPr>
      <w:rFonts w:ascii="Arial" w:eastAsia="Times New Roman" w:hAnsi="Arial" w:cs="Arial"/>
      <w:sz w:val="20"/>
      <w:szCs w:val="20"/>
      <w:lang w:eastAsia="ru-RU"/>
    </w:rPr>
  </w:style>
  <w:style w:type="paragraph" w:customStyle="1" w:styleId="FR2">
    <w:name w:val="FR2"/>
    <w:uiPriority w:val="99"/>
    <w:rsid w:val="00415ACF"/>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2"/>
    <w:uiPriority w:val="99"/>
    <w:rsid w:val="00415ACF"/>
    <w:pPr>
      <w:keepNext/>
      <w:spacing w:before="360" w:after="120" w:line="360" w:lineRule="atLeast"/>
      <w:outlineLvl w:val="1"/>
    </w:pPr>
    <w:rPr>
      <w:rFonts w:ascii="GaramondC" w:hAnsi="GaramondC"/>
      <w:b/>
      <w:color w:val="000000"/>
      <w:sz w:val="28"/>
      <w:szCs w:val="28"/>
    </w:rPr>
  </w:style>
  <w:style w:type="paragraph" w:customStyle="1" w:styleId="afffff0">
    <w:name w:val="втяжка"/>
    <w:basedOn w:val="1b"/>
    <w:next w:val="1b"/>
    <w:uiPriority w:val="99"/>
    <w:rsid w:val="00415ACF"/>
    <w:pPr>
      <w:tabs>
        <w:tab w:val="left" w:pos="567"/>
      </w:tabs>
      <w:spacing w:before="57"/>
      <w:ind w:left="567" w:hanging="567"/>
    </w:pPr>
  </w:style>
  <w:style w:type="paragraph" w:customStyle="1" w:styleId="1b">
    <w:name w:val="текст1"/>
    <w:uiPriority w:val="99"/>
    <w:rsid w:val="00415AC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CharChar">
    <w:name w:val="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FR3">
    <w:name w:val="FR3"/>
    <w:uiPriority w:val="99"/>
    <w:rsid w:val="00415ACF"/>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sid w:val="00415ACF"/>
    <w:rPr>
      <w:rFonts w:ascii="Times New Roman" w:hAnsi="Times New Roman"/>
      <w:spacing w:val="10"/>
      <w:sz w:val="20"/>
    </w:rPr>
  </w:style>
  <w:style w:type="paragraph" w:customStyle="1" w:styleId="Style16">
    <w:name w:val="Style16"/>
    <w:basedOn w:val="a2"/>
    <w:uiPriority w:val="99"/>
    <w:rsid w:val="00415ACF"/>
    <w:pPr>
      <w:widowControl w:val="0"/>
      <w:autoSpaceDE w:val="0"/>
      <w:autoSpaceDN w:val="0"/>
      <w:adjustRightInd w:val="0"/>
      <w:spacing w:line="272" w:lineRule="exact"/>
      <w:ind w:firstLine="542"/>
      <w:jc w:val="both"/>
    </w:pPr>
  </w:style>
  <w:style w:type="paragraph" w:customStyle="1" w:styleId="Style6">
    <w:name w:val="Style6"/>
    <w:basedOn w:val="a2"/>
    <w:uiPriority w:val="99"/>
    <w:rsid w:val="00415ACF"/>
    <w:pPr>
      <w:widowControl w:val="0"/>
      <w:autoSpaceDE w:val="0"/>
      <w:autoSpaceDN w:val="0"/>
      <w:adjustRightInd w:val="0"/>
      <w:spacing w:line="283" w:lineRule="exact"/>
    </w:pPr>
  </w:style>
  <w:style w:type="paragraph" w:customStyle="1" w:styleId="Style10">
    <w:name w:val="Style10"/>
    <w:basedOn w:val="a2"/>
    <w:uiPriority w:val="99"/>
    <w:rsid w:val="00415ACF"/>
    <w:pPr>
      <w:widowControl w:val="0"/>
      <w:autoSpaceDE w:val="0"/>
      <w:autoSpaceDN w:val="0"/>
      <w:adjustRightInd w:val="0"/>
      <w:jc w:val="both"/>
    </w:pPr>
  </w:style>
  <w:style w:type="paragraph" w:customStyle="1" w:styleId="Style11">
    <w:name w:val="Style11"/>
    <w:basedOn w:val="a2"/>
    <w:uiPriority w:val="99"/>
    <w:rsid w:val="00415ACF"/>
    <w:pPr>
      <w:widowControl w:val="0"/>
      <w:autoSpaceDE w:val="0"/>
      <w:autoSpaceDN w:val="0"/>
      <w:adjustRightInd w:val="0"/>
      <w:spacing w:line="274" w:lineRule="exact"/>
      <w:jc w:val="both"/>
    </w:pPr>
  </w:style>
  <w:style w:type="character" w:customStyle="1" w:styleId="FontStyle22">
    <w:name w:val="Font Style22"/>
    <w:uiPriority w:val="99"/>
    <w:rsid w:val="00415ACF"/>
    <w:rPr>
      <w:rFonts w:ascii="Times New Roman" w:hAnsi="Times New Roman"/>
      <w:b/>
      <w:spacing w:val="10"/>
      <w:sz w:val="20"/>
    </w:rPr>
  </w:style>
  <w:style w:type="paragraph" w:customStyle="1" w:styleId="Style8">
    <w:name w:val="Style8"/>
    <w:basedOn w:val="a2"/>
    <w:uiPriority w:val="99"/>
    <w:rsid w:val="00415ACF"/>
    <w:pPr>
      <w:widowControl w:val="0"/>
      <w:autoSpaceDE w:val="0"/>
      <w:autoSpaceDN w:val="0"/>
      <w:adjustRightInd w:val="0"/>
      <w:spacing w:line="413" w:lineRule="exact"/>
      <w:jc w:val="both"/>
    </w:pPr>
  </w:style>
  <w:style w:type="paragraph" w:customStyle="1" w:styleId="Style13">
    <w:name w:val="Style13"/>
    <w:basedOn w:val="a2"/>
    <w:uiPriority w:val="99"/>
    <w:rsid w:val="00415ACF"/>
    <w:pPr>
      <w:widowControl w:val="0"/>
      <w:autoSpaceDE w:val="0"/>
      <w:autoSpaceDN w:val="0"/>
      <w:adjustRightInd w:val="0"/>
      <w:spacing w:line="401" w:lineRule="exact"/>
      <w:ind w:firstLine="259"/>
    </w:pPr>
  </w:style>
  <w:style w:type="paragraph" w:customStyle="1" w:styleId="Style15">
    <w:name w:val="Style15"/>
    <w:basedOn w:val="a2"/>
    <w:uiPriority w:val="99"/>
    <w:rsid w:val="00415ACF"/>
    <w:pPr>
      <w:widowControl w:val="0"/>
      <w:autoSpaceDE w:val="0"/>
      <w:autoSpaceDN w:val="0"/>
      <w:adjustRightInd w:val="0"/>
      <w:spacing w:line="398" w:lineRule="exact"/>
      <w:ind w:firstLine="122"/>
    </w:pPr>
  </w:style>
  <w:style w:type="paragraph" w:customStyle="1" w:styleId="Style17">
    <w:name w:val="Style17"/>
    <w:basedOn w:val="a2"/>
    <w:uiPriority w:val="99"/>
    <w:rsid w:val="00415ACF"/>
    <w:pPr>
      <w:widowControl w:val="0"/>
      <w:autoSpaceDE w:val="0"/>
      <w:autoSpaceDN w:val="0"/>
      <w:adjustRightInd w:val="0"/>
      <w:spacing w:line="413" w:lineRule="exact"/>
      <w:ind w:firstLine="1042"/>
    </w:pPr>
  </w:style>
  <w:style w:type="character" w:customStyle="1" w:styleId="FontStyle23">
    <w:name w:val="Font Style23"/>
    <w:uiPriority w:val="99"/>
    <w:rsid w:val="00415ACF"/>
    <w:rPr>
      <w:rFonts w:ascii="Times New Roman" w:hAnsi="Times New Roman"/>
      <w:b/>
      <w:i/>
      <w:sz w:val="20"/>
    </w:rPr>
  </w:style>
  <w:style w:type="character" w:customStyle="1" w:styleId="FontStyle25">
    <w:name w:val="Font Style25"/>
    <w:uiPriority w:val="99"/>
    <w:rsid w:val="00415ACF"/>
    <w:rPr>
      <w:rFonts w:ascii="Times New Roman" w:hAnsi="Times New Roman"/>
      <w:b/>
      <w:sz w:val="26"/>
    </w:rPr>
  </w:style>
  <w:style w:type="character" w:customStyle="1" w:styleId="FontStyle26">
    <w:name w:val="Font Style26"/>
    <w:uiPriority w:val="99"/>
    <w:rsid w:val="00415ACF"/>
    <w:rPr>
      <w:rFonts w:ascii="Times New Roman" w:hAnsi="Times New Roman"/>
      <w:sz w:val="24"/>
    </w:rPr>
  </w:style>
  <w:style w:type="paragraph" w:customStyle="1" w:styleId="1c">
    <w:name w:val="заголовок 1"/>
    <w:basedOn w:val="a2"/>
    <w:next w:val="a2"/>
    <w:uiPriority w:val="99"/>
    <w:rsid w:val="00415ACF"/>
    <w:pPr>
      <w:keepNext/>
      <w:pageBreakBefore/>
      <w:widowControl w:val="0"/>
      <w:tabs>
        <w:tab w:val="num" w:pos="1450"/>
      </w:tabs>
      <w:autoSpaceDE w:val="0"/>
      <w:autoSpaceDN w:val="0"/>
      <w:spacing w:before="360" w:after="240"/>
      <w:ind w:left="431" w:hanging="431"/>
      <w:jc w:val="both"/>
    </w:pPr>
    <w:rPr>
      <w:b/>
      <w:bCs/>
      <w:kern w:val="32"/>
      <w:sz w:val="32"/>
      <w:szCs w:val="32"/>
    </w:rPr>
  </w:style>
  <w:style w:type="paragraph" w:customStyle="1" w:styleId="2f4">
    <w:name w:val="заголовок 2"/>
    <w:basedOn w:val="a2"/>
    <w:next w:val="a2"/>
    <w:uiPriority w:val="99"/>
    <w:rsid w:val="00415ACF"/>
    <w:pPr>
      <w:keepNext/>
      <w:keepLines/>
      <w:tabs>
        <w:tab w:val="left" w:pos="1440"/>
        <w:tab w:val="num" w:pos="2170"/>
      </w:tabs>
      <w:autoSpaceDE w:val="0"/>
      <w:autoSpaceDN w:val="0"/>
      <w:spacing w:before="240" w:after="60"/>
      <w:ind w:left="2170" w:hanging="360"/>
      <w:jc w:val="both"/>
    </w:pPr>
    <w:rPr>
      <w:rFonts w:cs="Arial"/>
      <w:b/>
      <w:bCs/>
      <w:iCs/>
      <w:sz w:val="28"/>
    </w:rPr>
  </w:style>
  <w:style w:type="paragraph" w:customStyle="1" w:styleId="311">
    <w:name w:val="Список 31"/>
    <w:basedOn w:val="a2"/>
    <w:uiPriority w:val="99"/>
    <w:rsid w:val="00415ACF"/>
    <w:pPr>
      <w:suppressAutoHyphens/>
      <w:ind w:left="849" w:hanging="283"/>
    </w:pPr>
    <w:rPr>
      <w:sz w:val="20"/>
      <w:szCs w:val="20"/>
      <w:lang w:eastAsia="ar-SA"/>
    </w:rPr>
  </w:style>
  <w:style w:type="paragraph" w:customStyle="1" w:styleId="213">
    <w:name w:val="Список 21"/>
    <w:basedOn w:val="a2"/>
    <w:uiPriority w:val="99"/>
    <w:rsid w:val="00415ACF"/>
    <w:pPr>
      <w:suppressAutoHyphens/>
      <w:ind w:left="566" w:hanging="283"/>
    </w:pPr>
    <w:rPr>
      <w:sz w:val="20"/>
      <w:szCs w:val="20"/>
      <w:lang w:eastAsia="ar-SA"/>
    </w:rPr>
  </w:style>
  <w:style w:type="paragraph" w:customStyle="1" w:styleId="312">
    <w:name w:val="Основной текст 31"/>
    <w:basedOn w:val="a2"/>
    <w:uiPriority w:val="99"/>
    <w:rsid w:val="00415ACF"/>
    <w:pPr>
      <w:suppressAutoHyphens/>
      <w:spacing w:after="120"/>
    </w:pPr>
    <w:rPr>
      <w:sz w:val="16"/>
      <w:szCs w:val="16"/>
      <w:lang w:eastAsia="ar-SA"/>
    </w:rPr>
  </w:style>
  <w:style w:type="character" w:styleId="afffff1">
    <w:name w:val="footnote reference"/>
    <w:rsid w:val="00415ACF"/>
    <w:rPr>
      <w:rFonts w:cs="Times New Roman"/>
      <w:vertAlign w:val="superscript"/>
    </w:rPr>
  </w:style>
  <w:style w:type="character" w:customStyle="1" w:styleId="1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sid w:val="00415ACF"/>
    <w:rPr>
      <w:rFonts w:ascii="Arial" w:hAnsi="Arial"/>
      <w:sz w:val="18"/>
    </w:rPr>
  </w:style>
  <w:style w:type="character" w:customStyle="1" w:styleId="170">
    <w:name w:val="Знак Знак17"/>
    <w:uiPriority w:val="99"/>
    <w:rsid w:val="00415ACF"/>
    <w:rPr>
      <w:b/>
      <w:kern w:val="28"/>
      <w:sz w:val="36"/>
    </w:rPr>
  </w:style>
  <w:style w:type="paragraph" w:customStyle="1" w:styleId="02statia1">
    <w:name w:val="02statia1"/>
    <w:basedOn w:val="a2"/>
    <w:uiPriority w:val="99"/>
    <w:rsid w:val="00415ACF"/>
    <w:pPr>
      <w:keepNext/>
      <w:spacing w:before="280" w:line="320" w:lineRule="atLeast"/>
      <w:ind w:left="1134" w:right="851" w:hanging="578"/>
      <w:outlineLvl w:val="2"/>
    </w:pPr>
    <w:rPr>
      <w:rFonts w:ascii="GaramondNarrowC" w:hAnsi="GaramondNarrowC"/>
      <w:b/>
    </w:rPr>
  </w:style>
  <w:style w:type="paragraph" w:customStyle="1" w:styleId="afffff2">
    <w:name w:val="Прижатый влево"/>
    <w:basedOn w:val="a2"/>
    <w:next w:val="a2"/>
    <w:uiPriority w:val="99"/>
    <w:rsid w:val="00415ACF"/>
    <w:pPr>
      <w:autoSpaceDE w:val="0"/>
      <w:autoSpaceDN w:val="0"/>
      <w:adjustRightInd w:val="0"/>
    </w:pPr>
    <w:rPr>
      <w:rFonts w:ascii="Arial" w:hAnsi="Arial"/>
      <w:sz w:val="18"/>
      <w:szCs w:val="18"/>
    </w:rPr>
  </w:style>
  <w:style w:type="paragraph" w:customStyle="1" w:styleId="afffff3">
    <w:name w:val="Содержимое таблицы"/>
    <w:basedOn w:val="a2"/>
    <w:rsid w:val="00415ACF"/>
    <w:pPr>
      <w:widowControl w:val="0"/>
      <w:suppressLineNumbers/>
      <w:suppressAutoHyphens/>
    </w:pPr>
    <w:rPr>
      <w:rFonts w:cs="Tahoma"/>
      <w:color w:val="000000"/>
      <w:lang w:val="en-US" w:eastAsia="en-US"/>
    </w:rPr>
  </w:style>
  <w:style w:type="character" w:customStyle="1" w:styleId="200">
    <w:name w:val="Знак Знак20"/>
    <w:uiPriority w:val="99"/>
    <w:rsid w:val="00415ACF"/>
    <w:rPr>
      <w:rFonts w:ascii="Times New Roman" w:hAnsi="Times New Roman"/>
      <w:b/>
      <w:kern w:val="28"/>
      <w:sz w:val="36"/>
    </w:rPr>
  </w:style>
  <w:style w:type="character" w:customStyle="1" w:styleId="190">
    <w:name w:val="Знак Знак19"/>
    <w:uiPriority w:val="99"/>
    <w:rsid w:val="00415ACF"/>
    <w:rPr>
      <w:b/>
      <w:kern w:val="28"/>
      <w:sz w:val="36"/>
      <w:lang w:val="ru-RU" w:eastAsia="ru-RU"/>
    </w:rPr>
  </w:style>
  <w:style w:type="paragraph" w:customStyle="1" w:styleId="02statia2">
    <w:name w:val="02statia2"/>
    <w:basedOn w:val="a2"/>
    <w:uiPriority w:val="99"/>
    <w:rsid w:val="00415ACF"/>
    <w:pPr>
      <w:spacing w:before="120" w:line="320" w:lineRule="atLeast"/>
      <w:ind w:left="2020" w:hanging="880"/>
      <w:jc w:val="both"/>
    </w:pPr>
    <w:rPr>
      <w:rFonts w:ascii="GaramondNarrowC" w:hAnsi="GaramondNarrowC"/>
      <w:color w:val="000000"/>
      <w:sz w:val="21"/>
      <w:szCs w:val="21"/>
    </w:rPr>
  </w:style>
  <w:style w:type="paragraph" w:styleId="afffff4">
    <w:name w:val="List Paragraph"/>
    <w:aliases w:val="Варианты ответов,Нумерованый список,Bullet List,FooterText,numbered,SL_Абзац списка,Paragraphe de liste1,lp1"/>
    <w:basedOn w:val="a2"/>
    <w:link w:val="afffff5"/>
    <w:uiPriority w:val="34"/>
    <w:qFormat/>
    <w:rsid w:val="00415ACF"/>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415ACF"/>
    <w:rPr>
      <w:rFonts w:cs="Times New Roman"/>
    </w:rPr>
  </w:style>
  <w:style w:type="character" w:customStyle="1" w:styleId="apple-style-span">
    <w:name w:val="apple-style-span"/>
    <w:uiPriority w:val="99"/>
    <w:rsid w:val="00415ACF"/>
    <w:rPr>
      <w:rFonts w:cs="Times New Roman"/>
    </w:rPr>
  </w:style>
  <w:style w:type="character" w:customStyle="1" w:styleId="1e">
    <w:name w:val="Основной шрифт абзаца1"/>
    <w:rsid w:val="00415ACF"/>
  </w:style>
  <w:style w:type="character" w:customStyle="1" w:styleId="1f">
    <w:name w:val="Просмотренная гиперссылка1"/>
    <w:uiPriority w:val="99"/>
    <w:rsid w:val="00415ACF"/>
    <w:rPr>
      <w:color w:val="800080"/>
      <w:u w:val="single"/>
    </w:rPr>
  </w:style>
  <w:style w:type="character" w:customStyle="1" w:styleId="ListLabel1">
    <w:name w:val="ListLabel 1"/>
    <w:uiPriority w:val="99"/>
    <w:rsid w:val="00415ACF"/>
    <w:rPr>
      <w:sz w:val="20"/>
    </w:rPr>
  </w:style>
  <w:style w:type="paragraph" w:customStyle="1" w:styleId="1f0">
    <w:name w:val="Заголовок1"/>
    <w:basedOn w:val="a2"/>
    <w:next w:val="a6"/>
    <w:uiPriority w:val="99"/>
    <w:rsid w:val="00415ACF"/>
    <w:pPr>
      <w:keepNext/>
      <w:suppressAutoHyphens/>
      <w:spacing w:before="240" w:after="120"/>
    </w:pPr>
    <w:rPr>
      <w:rFonts w:ascii="Arial" w:eastAsia="Microsoft YaHei" w:hAnsi="Arial" w:cs="Mangal"/>
      <w:kern w:val="1"/>
      <w:sz w:val="28"/>
      <w:szCs w:val="28"/>
      <w:lang w:eastAsia="hi-IN" w:bidi="hi-IN"/>
    </w:rPr>
  </w:style>
  <w:style w:type="paragraph" w:customStyle="1" w:styleId="1f1">
    <w:name w:val="Название1"/>
    <w:basedOn w:val="a2"/>
    <w:uiPriority w:val="99"/>
    <w:rsid w:val="00415ACF"/>
    <w:pPr>
      <w:suppressLineNumbers/>
      <w:suppressAutoHyphens/>
      <w:spacing w:before="120" w:after="120"/>
    </w:pPr>
    <w:rPr>
      <w:rFonts w:eastAsia="SimSun" w:cs="Mangal"/>
      <w:i/>
      <w:iCs/>
      <w:kern w:val="1"/>
      <w:lang w:eastAsia="hi-IN" w:bidi="hi-IN"/>
    </w:rPr>
  </w:style>
  <w:style w:type="paragraph" w:customStyle="1" w:styleId="1f2">
    <w:name w:val="Указатель1"/>
    <w:basedOn w:val="a2"/>
    <w:uiPriority w:val="99"/>
    <w:rsid w:val="00415ACF"/>
    <w:pPr>
      <w:suppressLineNumbers/>
      <w:suppressAutoHyphens/>
    </w:pPr>
    <w:rPr>
      <w:rFonts w:eastAsia="SimSun" w:cs="Mangal"/>
      <w:kern w:val="1"/>
      <w:lang w:eastAsia="hi-IN" w:bidi="hi-IN"/>
    </w:rPr>
  </w:style>
  <w:style w:type="paragraph" w:customStyle="1" w:styleId="1f3">
    <w:name w:val="Обычный (веб)1"/>
    <w:basedOn w:val="a2"/>
    <w:uiPriority w:val="99"/>
    <w:rsid w:val="00415ACF"/>
    <w:pPr>
      <w:suppressAutoHyphens/>
      <w:spacing w:before="28" w:after="28" w:line="100" w:lineRule="atLeast"/>
    </w:pPr>
    <w:rPr>
      <w:kern w:val="1"/>
      <w:lang w:eastAsia="hi-IN" w:bidi="hi-IN"/>
    </w:rPr>
  </w:style>
  <w:style w:type="paragraph" w:customStyle="1" w:styleId="1f4">
    <w:name w:val="Без интервала1"/>
    <w:link w:val="NoSpacingChar"/>
    <w:qFormat/>
    <w:rsid w:val="00415ACF"/>
    <w:pPr>
      <w:suppressAutoHyphens/>
      <w:spacing w:after="0" w:line="100" w:lineRule="atLeast"/>
    </w:pPr>
    <w:rPr>
      <w:rFonts w:ascii="Times New Roman" w:eastAsia="SimSun" w:hAnsi="Times New Roman" w:cs="font305"/>
      <w:kern w:val="1"/>
      <w:sz w:val="24"/>
      <w:szCs w:val="24"/>
      <w:lang w:eastAsia="hi-IN" w:bidi="hi-IN"/>
    </w:rPr>
  </w:style>
  <w:style w:type="paragraph" w:customStyle="1" w:styleId="afffff6">
    <w:name w:val="Заголовок таблицы"/>
    <w:basedOn w:val="afffff3"/>
    <w:uiPriority w:val="99"/>
    <w:rsid w:val="00415ACF"/>
    <w:pPr>
      <w:widowControl/>
      <w:jc w:val="center"/>
    </w:pPr>
    <w:rPr>
      <w:rFonts w:eastAsia="SimSun" w:cs="Mangal"/>
      <w:b/>
      <w:bCs/>
      <w:color w:val="auto"/>
      <w:kern w:val="1"/>
      <w:lang w:val="ru-RU" w:eastAsia="hi-IN" w:bidi="hi-IN"/>
    </w:rPr>
  </w:style>
  <w:style w:type="paragraph" w:styleId="afffff7">
    <w:name w:val="No Spacing"/>
    <w:link w:val="afffff8"/>
    <w:uiPriority w:val="1"/>
    <w:qFormat/>
    <w:rsid w:val="00415ACF"/>
    <w:pPr>
      <w:spacing w:after="0" w:line="240" w:lineRule="auto"/>
    </w:pPr>
    <w:rPr>
      <w:rFonts w:ascii="Calibri" w:eastAsia="Times New Roman" w:hAnsi="Calibri" w:cs="Times New Roman"/>
      <w:lang w:eastAsia="ru-RU"/>
    </w:rPr>
  </w:style>
  <w:style w:type="paragraph" w:customStyle="1" w:styleId="bodytext">
    <w:name w:val="bodytext"/>
    <w:basedOn w:val="a2"/>
    <w:uiPriority w:val="99"/>
    <w:rsid w:val="00415ACF"/>
    <w:pPr>
      <w:spacing w:before="100" w:beforeAutospacing="1" w:after="100" w:afterAutospacing="1"/>
    </w:pPr>
  </w:style>
  <w:style w:type="character" w:customStyle="1" w:styleId="b-marketprice">
    <w:name w:val="b-market__price"/>
    <w:uiPriority w:val="99"/>
    <w:rsid w:val="00415ACF"/>
  </w:style>
  <w:style w:type="table" w:customStyle="1" w:styleId="1f5">
    <w:name w:val="Сетка таблицы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6">
    <w:name w:val="Основной текст Знак1 Знак1"/>
    <w:aliases w:val="Основной текст Знак Знак Знак2,Знак Знак Знак Знак1,Основной текст Знак Знак Знак Знак2,Основной текст Знак Знак Знак Знак Знак1,Основной текст Знак Знак Знак Знак Знак Знак Знак Знак Знак1"/>
    <w:uiPriority w:val="99"/>
    <w:rsid w:val="00415ACF"/>
    <w:rPr>
      <w:sz w:val="24"/>
      <w:lang w:val="ru-RU" w:eastAsia="ru-RU"/>
    </w:rPr>
  </w:style>
  <w:style w:type="paragraph" w:customStyle="1" w:styleId="Preformat">
    <w:name w:val="Pre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9">
    <w:name w:val="Book Title"/>
    <w:uiPriority w:val="99"/>
    <w:qFormat/>
    <w:rsid w:val="00415ACF"/>
    <w:rPr>
      <w:b/>
      <w:bCs/>
      <w:smallCaps/>
      <w:spacing w:val="5"/>
    </w:rPr>
  </w:style>
  <w:style w:type="paragraph" w:customStyle="1" w:styleId="Norm">
    <w:name w:val="Norm"/>
    <w:basedOn w:val="a2"/>
    <w:uiPriority w:val="99"/>
    <w:rsid w:val="00415ACF"/>
    <w:pPr>
      <w:ind w:firstLine="245"/>
      <w:jc w:val="both"/>
    </w:pPr>
    <w:rPr>
      <w:rFonts w:ascii="TimesET" w:hAnsi="TimesET" w:cs="TimesET"/>
      <w:lang w:val="en-US"/>
    </w:rPr>
  </w:style>
  <w:style w:type="paragraph" w:customStyle="1" w:styleId="u">
    <w:name w:val="u"/>
    <w:basedOn w:val="a2"/>
    <w:uiPriority w:val="99"/>
    <w:rsid w:val="00415ACF"/>
    <w:pPr>
      <w:spacing w:before="100" w:beforeAutospacing="1" w:after="100" w:afterAutospacing="1"/>
    </w:pPr>
  </w:style>
  <w:style w:type="paragraph" w:customStyle="1" w:styleId="uni">
    <w:name w:val="uni"/>
    <w:basedOn w:val="a2"/>
    <w:uiPriority w:val="99"/>
    <w:rsid w:val="00415ACF"/>
    <w:pPr>
      <w:spacing w:before="100" w:beforeAutospacing="1" w:after="100" w:afterAutospacing="1"/>
    </w:pPr>
  </w:style>
  <w:style w:type="character" w:customStyle="1" w:styleId="afffffa">
    <w:name w:val="Основной текст_"/>
    <w:link w:val="1f6"/>
    <w:uiPriority w:val="99"/>
    <w:rsid w:val="00415ACF"/>
    <w:rPr>
      <w:rFonts w:ascii="Sylfaen" w:eastAsia="Sylfaen" w:hAnsi="Sylfaen" w:cs="Sylfaen"/>
      <w:spacing w:val="5"/>
      <w:sz w:val="16"/>
      <w:szCs w:val="16"/>
      <w:shd w:val="clear" w:color="auto" w:fill="FFFFFF"/>
    </w:rPr>
  </w:style>
  <w:style w:type="paragraph" w:customStyle="1" w:styleId="1f6">
    <w:name w:val="Основной текст1"/>
    <w:basedOn w:val="a2"/>
    <w:link w:val="afffffa"/>
    <w:uiPriority w:val="99"/>
    <w:rsid w:val="00415ACF"/>
    <w:pPr>
      <w:widowControl w:val="0"/>
      <w:shd w:val="clear" w:color="auto" w:fill="FFFFFF"/>
      <w:spacing w:before="120" w:line="212" w:lineRule="exact"/>
      <w:ind w:hanging="240"/>
      <w:jc w:val="both"/>
    </w:pPr>
    <w:rPr>
      <w:rFonts w:ascii="Sylfaen" w:eastAsia="Sylfaen" w:hAnsi="Sylfaen" w:cs="Sylfaen"/>
      <w:spacing w:val="5"/>
      <w:sz w:val="16"/>
      <w:szCs w:val="16"/>
      <w:lang w:eastAsia="en-US"/>
    </w:rPr>
  </w:style>
  <w:style w:type="character" w:customStyle="1" w:styleId="Normal">
    <w:name w:val="Normal Знак"/>
    <w:link w:val="3f4"/>
    <w:locked/>
    <w:rsid w:val="00415ACF"/>
    <w:rPr>
      <w:sz w:val="24"/>
      <w:lang w:eastAsia="ru-RU"/>
    </w:rPr>
  </w:style>
  <w:style w:type="paragraph" w:customStyle="1" w:styleId="3f4">
    <w:name w:val="Обычный3"/>
    <w:link w:val="Normal"/>
    <w:rsid w:val="00415ACF"/>
    <w:pPr>
      <w:widowControl w:val="0"/>
      <w:snapToGrid w:val="0"/>
      <w:spacing w:after="0" w:line="240" w:lineRule="auto"/>
      <w:ind w:firstLine="400"/>
      <w:jc w:val="both"/>
    </w:pPr>
    <w:rPr>
      <w:sz w:val="24"/>
      <w:lang w:eastAsia="ru-RU"/>
    </w:rPr>
  </w:style>
  <w:style w:type="character" w:customStyle="1" w:styleId="afffffb">
    <w:name w:val="Заголовок сообщения (текст)"/>
    <w:rsid w:val="00415ACF"/>
    <w:rPr>
      <w:rFonts w:ascii="Arial Black" w:hAnsi="Arial Black" w:hint="default"/>
      <w:spacing w:val="-10"/>
      <w:sz w:val="18"/>
    </w:rPr>
  </w:style>
  <w:style w:type="character" w:customStyle="1" w:styleId="afffff8">
    <w:name w:val="Без интервала Знак"/>
    <w:link w:val="afffff7"/>
    <w:uiPriority w:val="1"/>
    <w:locked/>
    <w:rsid w:val="00415ACF"/>
    <w:rPr>
      <w:rFonts w:ascii="Calibri" w:eastAsia="Times New Roman" w:hAnsi="Calibri" w:cs="Times New Roman"/>
      <w:lang w:eastAsia="ru-RU"/>
    </w:rPr>
  </w:style>
  <w:style w:type="paragraph" w:customStyle="1" w:styleId="style13280166560000000357msonormal">
    <w:name w:val="style_13280166560000000357msonormal"/>
    <w:basedOn w:val="a2"/>
    <w:rsid w:val="00415ACF"/>
    <w:pPr>
      <w:spacing w:before="100" w:beforeAutospacing="1" w:after="100" w:afterAutospacing="1"/>
    </w:pPr>
  </w:style>
  <w:style w:type="character" w:customStyle="1" w:styleId="quiet">
    <w:name w:val="quiet"/>
    <w:rsid w:val="00415ACF"/>
  </w:style>
  <w:style w:type="paragraph" w:customStyle="1" w:styleId="Iauiue">
    <w:name w:val="Iau?iue"/>
    <w:rsid w:val="00415ACF"/>
    <w:pPr>
      <w:spacing w:after="0" w:line="240" w:lineRule="auto"/>
    </w:pPr>
    <w:rPr>
      <w:rFonts w:ascii="MS Sans Serif" w:eastAsia="Times New Roman" w:hAnsi="MS Sans Serif" w:cs="Times New Roman"/>
      <w:sz w:val="20"/>
      <w:szCs w:val="20"/>
      <w:lang w:val="en-US" w:eastAsia="ru-RU"/>
    </w:rPr>
  </w:style>
  <w:style w:type="character" w:customStyle="1" w:styleId="midlle">
    <w:name w:val="midlle"/>
    <w:rsid w:val="00415ACF"/>
  </w:style>
  <w:style w:type="character" w:customStyle="1" w:styleId="WW8Num4z0">
    <w:name w:val="WW8Num4z0"/>
    <w:rsid w:val="00415ACF"/>
    <w:rPr>
      <w:rFonts w:ascii="Times New Roman" w:hAnsi="Times New Roman" w:cs="Times New Roman"/>
      <w:b w:val="0"/>
      <w:i w:val="0"/>
      <w:sz w:val="24"/>
      <w:szCs w:val="24"/>
    </w:rPr>
  </w:style>
  <w:style w:type="character" w:customStyle="1" w:styleId="WW8Num5z0">
    <w:name w:val="WW8Num5z0"/>
    <w:rsid w:val="00415ACF"/>
    <w:rPr>
      <w:b w:val="0"/>
      <w:i w:val="0"/>
    </w:rPr>
  </w:style>
  <w:style w:type="character" w:customStyle="1" w:styleId="WW8Num7z0">
    <w:name w:val="WW8Num7z0"/>
    <w:rsid w:val="00415ACF"/>
    <w:rPr>
      <w:rFonts w:ascii="Times New Roman" w:eastAsia="Times New Roman" w:hAnsi="Times New Roman" w:cs="Times New Roman"/>
    </w:rPr>
  </w:style>
  <w:style w:type="character" w:customStyle="1" w:styleId="WW8Num9z0">
    <w:name w:val="WW8Num9z0"/>
    <w:rsid w:val="00415ACF"/>
    <w:rPr>
      <w:rFonts w:ascii="Symbol" w:hAnsi="Symbol" w:cs="Symbol"/>
      <w:sz w:val="20"/>
    </w:rPr>
  </w:style>
  <w:style w:type="character" w:customStyle="1" w:styleId="WW8Num9z1">
    <w:name w:val="WW8Num9z1"/>
    <w:rsid w:val="00415ACF"/>
    <w:rPr>
      <w:rFonts w:ascii="Courier New" w:hAnsi="Courier New" w:cs="Courier New"/>
      <w:sz w:val="20"/>
    </w:rPr>
  </w:style>
  <w:style w:type="character" w:customStyle="1" w:styleId="WW8Num9z2">
    <w:name w:val="WW8Num9z2"/>
    <w:rsid w:val="00415ACF"/>
    <w:rPr>
      <w:rFonts w:ascii="Wingdings" w:hAnsi="Wingdings" w:cs="Wingdings"/>
      <w:sz w:val="20"/>
    </w:rPr>
  </w:style>
  <w:style w:type="character" w:customStyle="1" w:styleId="WW8Num10z0">
    <w:name w:val="WW8Num10z0"/>
    <w:rsid w:val="00415ACF"/>
    <w:rPr>
      <w:rFonts w:ascii="Symbol" w:hAnsi="Symbol" w:cs="Symbol"/>
    </w:rPr>
  </w:style>
  <w:style w:type="character" w:customStyle="1" w:styleId="WW8Num10z2">
    <w:name w:val="WW8Num10z2"/>
    <w:rsid w:val="00415ACF"/>
    <w:rPr>
      <w:rFonts w:ascii="Wingdings" w:hAnsi="Wingdings" w:cs="Wingdings"/>
    </w:rPr>
  </w:style>
  <w:style w:type="character" w:customStyle="1" w:styleId="WW8Num10z4">
    <w:name w:val="WW8Num10z4"/>
    <w:rsid w:val="00415ACF"/>
    <w:rPr>
      <w:rFonts w:ascii="Courier New" w:hAnsi="Courier New" w:cs="Courier New"/>
    </w:rPr>
  </w:style>
  <w:style w:type="character" w:customStyle="1" w:styleId="WW8Num11z0">
    <w:name w:val="WW8Num11z0"/>
    <w:rsid w:val="00415ACF"/>
    <w:rPr>
      <w:b w:val="0"/>
      <w:i w:val="0"/>
    </w:rPr>
  </w:style>
  <w:style w:type="character" w:customStyle="1" w:styleId="WW8Num15z0">
    <w:name w:val="WW8Num15z0"/>
    <w:rsid w:val="00415ACF"/>
    <w:rPr>
      <w:b w:val="0"/>
    </w:rPr>
  </w:style>
  <w:style w:type="character" w:customStyle="1" w:styleId="WW8Num17z0">
    <w:name w:val="WW8Num17z0"/>
    <w:rsid w:val="00415ACF"/>
    <w:rPr>
      <w:b w:val="0"/>
      <w:i w:val="0"/>
    </w:rPr>
  </w:style>
  <w:style w:type="character" w:customStyle="1" w:styleId="WW8Num19z0">
    <w:name w:val="WW8Num19z0"/>
    <w:rsid w:val="00415ACF"/>
    <w:rPr>
      <w:rFonts w:ascii="Symbol" w:hAnsi="Symbol" w:cs="Symbol"/>
    </w:rPr>
  </w:style>
  <w:style w:type="character" w:customStyle="1" w:styleId="WW8Num19z1">
    <w:name w:val="WW8Num19z1"/>
    <w:rsid w:val="00415ACF"/>
    <w:rPr>
      <w:rFonts w:ascii="Courier New" w:hAnsi="Courier New" w:cs="Courier New"/>
    </w:rPr>
  </w:style>
  <w:style w:type="character" w:customStyle="1" w:styleId="WW8Num19z2">
    <w:name w:val="WW8Num19z2"/>
    <w:rsid w:val="00415ACF"/>
    <w:rPr>
      <w:rFonts w:ascii="Wingdings" w:hAnsi="Wingdings" w:cs="Wingdings"/>
    </w:rPr>
  </w:style>
  <w:style w:type="character" w:customStyle="1" w:styleId="WW8Num20z0">
    <w:name w:val="WW8Num20z0"/>
    <w:rsid w:val="00415ACF"/>
    <w:rPr>
      <w:rFonts w:ascii="Symbol" w:hAnsi="Symbol" w:cs="Symbol"/>
      <w:sz w:val="20"/>
    </w:rPr>
  </w:style>
  <w:style w:type="character" w:customStyle="1" w:styleId="WW8Num20z1">
    <w:name w:val="WW8Num20z1"/>
    <w:rsid w:val="00415ACF"/>
    <w:rPr>
      <w:rFonts w:ascii="Courier New" w:hAnsi="Courier New" w:cs="Courier New"/>
      <w:sz w:val="20"/>
    </w:rPr>
  </w:style>
  <w:style w:type="character" w:customStyle="1" w:styleId="WW8Num20z2">
    <w:name w:val="WW8Num20z2"/>
    <w:rsid w:val="00415ACF"/>
    <w:rPr>
      <w:rFonts w:ascii="Wingdings" w:hAnsi="Wingdings" w:cs="Wingdings"/>
      <w:sz w:val="20"/>
    </w:rPr>
  </w:style>
  <w:style w:type="character" w:customStyle="1" w:styleId="WW8Num21z0">
    <w:name w:val="WW8Num21z0"/>
    <w:rsid w:val="00415ACF"/>
    <w:rPr>
      <w:b w:val="0"/>
      <w:i w:val="0"/>
    </w:rPr>
  </w:style>
  <w:style w:type="character" w:customStyle="1" w:styleId="WW8Num25z0">
    <w:name w:val="WW8Num25z0"/>
    <w:rsid w:val="00415ACF"/>
    <w:rPr>
      <w:rFonts w:ascii="Symbol" w:hAnsi="Symbol" w:cs="Symbol"/>
      <w:sz w:val="20"/>
    </w:rPr>
  </w:style>
  <w:style w:type="character" w:customStyle="1" w:styleId="WW8Num25z1">
    <w:name w:val="WW8Num25z1"/>
    <w:rsid w:val="00415ACF"/>
    <w:rPr>
      <w:rFonts w:ascii="Courier New" w:hAnsi="Courier New" w:cs="Courier New"/>
      <w:sz w:val="20"/>
    </w:rPr>
  </w:style>
  <w:style w:type="character" w:customStyle="1" w:styleId="WW8Num25z2">
    <w:name w:val="WW8Num25z2"/>
    <w:rsid w:val="00415ACF"/>
    <w:rPr>
      <w:rFonts w:ascii="Wingdings" w:hAnsi="Wingdings" w:cs="Wingdings"/>
      <w:sz w:val="20"/>
    </w:rPr>
  </w:style>
  <w:style w:type="character" w:customStyle="1" w:styleId="WW8NumSt18z0">
    <w:name w:val="WW8NumSt18z0"/>
    <w:rsid w:val="00415ACF"/>
    <w:rPr>
      <w:rFonts w:ascii="Times New Roman" w:hAnsi="Times New Roman" w:cs="Times New Roman"/>
    </w:rPr>
  </w:style>
  <w:style w:type="paragraph" w:customStyle="1" w:styleId="xl17">
    <w:name w:val="xl17"/>
    <w:basedOn w:val="a2"/>
    <w:rsid w:val="00415ACF"/>
    <w:pPr>
      <w:pBdr>
        <w:top w:val="single" w:sz="8" w:space="0" w:color="000000"/>
        <w:left w:val="single" w:sz="8" w:space="0" w:color="000000"/>
        <w:bottom w:val="single" w:sz="8" w:space="0" w:color="000000"/>
      </w:pBdr>
      <w:spacing w:before="280" w:after="280"/>
      <w:jc w:val="center"/>
      <w:textAlignment w:val="center"/>
    </w:pPr>
    <w:rPr>
      <w:b/>
      <w:bCs/>
      <w:sz w:val="20"/>
      <w:szCs w:val="20"/>
      <w:lang w:eastAsia="zh-CN"/>
    </w:rPr>
  </w:style>
  <w:style w:type="paragraph" w:customStyle="1" w:styleId="xl18">
    <w:name w:val="xl18"/>
    <w:basedOn w:val="a2"/>
    <w:rsid w:val="00415ACF"/>
    <w:pPr>
      <w:pBdr>
        <w:top w:val="single" w:sz="8" w:space="0" w:color="000000"/>
        <w:left w:val="single" w:sz="8" w:space="0" w:color="000000"/>
        <w:bottom w:val="single" w:sz="8" w:space="0" w:color="000000"/>
        <w:right w:val="single" w:sz="8" w:space="0" w:color="000000"/>
      </w:pBdr>
      <w:spacing w:before="280" w:after="280"/>
      <w:jc w:val="center"/>
      <w:textAlignment w:val="center"/>
    </w:pPr>
    <w:rPr>
      <w:b/>
      <w:bCs/>
      <w:sz w:val="20"/>
      <w:szCs w:val="20"/>
      <w:lang w:eastAsia="zh-CN"/>
    </w:rPr>
  </w:style>
  <w:style w:type="paragraph" w:customStyle="1" w:styleId="xl19">
    <w:name w:val="xl19"/>
    <w:basedOn w:val="a2"/>
    <w:rsid w:val="00415ACF"/>
    <w:pPr>
      <w:pBdr>
        <w:top w:val="single" w:sz="4" w:space="0" w:color="000000"/>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0">
    <w:name w:val="xl20"/>
    <w:basedOn w:val="a2"/>
    <w:rsid w:val="00415ACF"/>
    <w:pPr>
      <w:pBdr>
        <w:left w:val="single" w:sz="4" w:space="0" w:color="000000"/>
        <w:bottom w:val="single" w:sz="4" w:space="0" w:color="000000"/>
      </w:pBdr>
      <w:spacing w:before="280" w:after="280"/>
      <w:textAlignment w:val="top"/>
    </w:pPr>
    <w:rPr>
      <w:lang w:eastAsia="zh-CN"/>
    </w:rPr>
  </w:style>
  <w:style w:type="paragraph" w:customStyle="1" w:styleId="xl21">
    <w:name w:val="xl21"/>
    <w:basedOn w:val="a2"/>
    <w:rsid w:val="00415ACF"/>
    <w:pPr>
      <w:pBdr>
        <w:left w:val="single" w:sz="4" w:space="0" w:color="000000"/>
        <w:bottom w:val="single" w:sz="4" w:space="0" w:color="000000"/>
      </w:pBdr>
      <w:spacing w:before="280" w:after="280"/>
      <w:jc w:val="center"/>
      <w:textAlignment w:val="top"/>
    </w:pPr>
    <w:rPr>
      <w:lang w:eastAsia="zh-CN"/>
    </w:rPr>
  </w:style>
  <w:style w:type="paragraph" w:customStyle="1" w:styleId="xl22">
    <w:name w:val="xl22"/>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3">
    <w:name w:val="xl23"/>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4">
    <w:name w:val="xl24"/>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5">
    <w:name w:val="xl25"/>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6">
    <w:name w:val="xl26"/>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ArtikelText">
    <w:name w:val="Artikel_Text"/>
    <w:basedOn w:val="a6"/>
    <w:rsid w:val="00415ACF"/>
    <w:pPr>
      <w:tabs>
        <w:tab w:val="left" w:pos="1418"/>
      </w:tabs>
      <w:autoSpaceDE w:val="0"/>
      <w:ind w:left="1418" w:right="3117"/>
      <w:jc w:val="left"/>
    </w:pPr>
    <w:rPr>
      <w:rFonts w:ascii="Arial" w:hAnsi="Arial" w:cs="Arial"/>
      <w:sz w:val="16"/>
      <w:szCs w:val="16"/>
      <w:lang w:val="de-DE" w:eastAsia="zh-CN"/>
    </w:rPr>
  </w:style>
  <w:style w:type="paragraph" w:customStyle="1" w:styleId="ueberschrift3">
    <w:name w:val="ueberschrift3"/>
    <w:basedOn w:val="a2"/>
    <w:rsid w:val="00415ACF"/>
    <w:pPr>
      <w:spacing w:before="280" w:after="280"/>
    </w:pPr>
    <w:rPr>
      <w:rFonts w:ascii="Arial" w:hAnsi="Arial" w:cs="Arial"/>
      <w:b/>
      <w:bCs/>
      <w:sz w:val="20"/>
      <w:szCs w:val="20"/>
      <w:lang w:eastAsia="zh-CN"/>
    </w:rPr>
  </w:style>
  <w:style w:type="paragraph" w:customStyle="1" w:styleId="style20">
    <w:name w:val="style2"/>
    <w:basedOn w:val="a2"/>
    <w:rsid w:val="00415ACF"/>
    <w:pPr>
      <w:spacing w:before="280" w:after="280"/>
    </w:pPr>
    <w:rPr>
      <w:lang w:eastAsia="zh-CN"/>
    </w:rPr>
  </w:style>
  <w:style w:type="paragraph" w:customStyle="1" w:styleId="block">
    <w:name w:val="block"/>
    <w:basedOn w:val="a2"/>
    <w:rsid w:val="00415ACF"/>
    <w:pPr>
      <w:spacing w:before="280" w:after="280"/>
    </w:pPr>
    <w:rPr>
      <w:lang w:eastAsia="zh-CN"/>
    </w:rPr>
  </w:style>
  <w:style w:type="paragraph" w:customStyle="1" w:styleId="western">
    <w:name w:val="western"/>
    <w:basedOn w:val="a2"/>
    <w:rsid w:val="00415ACF"/>
    <w:pPr>
      <w:spacing w:before="280" w:after="280"/>
    </w:pPr>
    <w:rPr>
      <w:lang w:eastAsia="zh-CN"/>
    </w:rPr>
  </w:style>
  <w:style w:type="paragraph" w:customStyle="1" w:styleId="afffffc">
    <w:name w:val="Îáû÷íûé"/>
    <w:rsid w:val="00415ACF"/>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2f6">
    <w:name w:val="Основной текст2"/>
    <w:basedOn w:val="a2"/>
    <w:rsid w:val="00415ACF"/>
    <w:pPr>
      <w:tabs>
        <w:tab w:val="left" w:pos="851"/>
      </w:tabs>
      <w:spacing w:after="120"/>
      <w:ind w:firstLine="426"/>
      <w:jc w:val="both"/>
    </w:pPr>
    <w:rPr>
      <w:rFonts w:ascii="Journal" w:hAnsi="Journal" w:cs="Journal"/>
      <w:sz w:val="20"/>
      <w:szCs w:val="20"/>
      <w:lang w:eastAsia="zh-CN"/>
    </w:rPr>
  </w:style>
  <w:style w:type="paragraph" w:customStyle="1" w:styleId="description">
    <w:name w:val="description"/>
    <w:basedOn w:val="a2"/>
    <w:rsid w:val="00415ACF"/>
    <w:pPr>
      <w:spacing w:before="280" w:after="280"/>
    </w:pPr>
    <w:rPr>
      <w:lang w:eastAsia="zh-CN"/>
    </w:rPr>
  </w:style>
  <w:style w:type="character" w:customStyle="1" w:styleId="longtext">
    <w:name w:val="long_text"/>
    <w:rsid w:val="00415ACF"/>
  </w:style>
  <w:style w:type="paragraph" w:customStyle="1" w:styleId="style18">
    <w:name w:val="style18"/>
    <w:basedOn w:val="a2"/>
    <w:rsid w:val="00415ACF"/>
    <w:pPr>
      <w:spacing w:before="100" w:beforeAutospacing="1" w:after="100" w:afterAutospacing="1"/>
    </w:pPr>
  </w:style>
  <w:style w:type="character" w:customStyle="1" w:styleId="WW8Num27z0">
    <w:name w:val="WW8Num27z0"/>
    <w:rsid w:val="00415ACF"/>
    <w:rPr>
      <w:rFonts w:ascii="Times New Roman" w:hAnsi="Times New Roman"/>
    </w:rPr>
  </w:style>
  <w:style w:type="paragraph" w:customStyle="1" w:styleId="rmcpcqtu">
    <w:name w:val="rmcpcqtu"/>
    <w:basedOn w:val="a2"/>
    <w:rsid w:val="00415ACF"/>
    <w:pPr>
      <w:spacing w:before="100" w:beforeAutospacing="1" w:after="100" w:afterAutospacing="1"/>
    </w:pPr>
  </w:style>
  <w:style w:type="table" w:customStyle="1" w:styleId="3f5">
    <w:name w:val="Сетка таблицы3"/>
    <w:basedOn w:val="a4"/>
    <w:next w:val="affa"/>
    <w:uiPriority w:val="99"/>
    <w:rsid w:val="00415A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
    <w:next w:val="a5"/>
    <w:uiPriority w:val="99"/>
    <w:semiHidden/>
    <w:unhideWhenUsed/>
    <w:rsid w:val="00415ACF"/>
  </w:style>
  <w:style w:type="character" w:customStyle="1" w:styleId="r">
    <w:name w:val="r"/>
    <w:uiPriority w:val="99"/>
    <w:rsid w:val="00415ACF"/>
  </w:style>
  <w:style w:type="numbering" w:customStyle="1" w:styleId="3f6">
    <w:name w:val="Нет списка3"/>
    <w:next w:val="a5"/>
    <w:uiPriority w:val="99"/>
    <w:semiHidden/>
    <w:unhideWhenUsed/>
    <w:rsid w:val="00415ACF"/>
  </w:style>
  <w:style w:type="numbering" w:customStyle="1" w:styleId="121">
    <w:name w:val="Нет списка12"/>
    <w:next w:val="a5"/>
    <w:uiPriority w:val="99"/>
    <w:semiHidden/>
    <w:unhideWhenUsed/>
    <w:rsid w:val="00415ACF"/>
  </w:style>
  <w:style w:type="numbering" w:customStyle="1" w:styleId="214">
    <w:name w:val="Нет списка21"/>
    <w:next w:val="a5"/>
    <w:uiPriority w:val="99"/>
    <w:semiHidden/>
    <w:unhideWhenUsed/>
    <w:rsid w:val="00415ACF"/>
  </w:style>
  <w:style w:type="table" w:customStyle="1" w:styleId="118">
    <w:name w:val="Сетка таблицы1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ункты"/>
    <w:basedOn w:val="2"/>
    <w:link w:val="afffffd"/>
    <w:qFormat/>
    <w:rsid w:val="00415ACF"/>
    <w:pPr>
      <w:numPr>
        <w:ilvl w:val="1"/>
        <w:numId w:val="7"/>
      </w:numPr>
      <w:tabs>
        <w:tab w:val="left" w:pos="1134"/>
      </w:tabs>
      <w:spacing w:before="120" w:after="0"/>
      <w:ind w:firstLine="567"/>
      <w:jc w:val="both"/>
    </w:pPr>
    <w:rPr>
      <w:rFonts w:ascii="Times New Roman" w:hAnsi="Times New Roman"/>
      <w:b w:val="0"/>
      <w:i w:val="0"/>
      <w:color w:val="000000"/>
      <w:sz w:val="24"/>
      <w:lang w:val="x-none" w:eastAsia="x-none"/>
    </w:rPr>
  </w:style>
  <w:style w:type="character" w:customStyle="1" w:styleId="afffffd">
    <w:name w:val="Пункты Знак"/>
    <w:link w:val="a"/>
    <w:locked/>
    <w:rsid w:val="00415ACF"/>
    <w:rPr>
      <w:rFonts w:ascii="Times New Roman" w:eastAsia="Times New Roman" w:hAnsi="Times New Roman" w:cs="Times New Roman"/>
      <w:bCs/>
      <w:iCs/>
      <w:color w:val="000000"/>
      <w:sz w:val="24"/>
      <w:szCs w:val="28"/>
      <w:lang w:val="x-none" w:eastAsia="x-none"/>
    </w:rPr>
  </w:style>
  <w:style w:type="numbering" w:customStyle="1" w:styleId="47">
    <w:name w:val="Нет списка4"/>
    <w:next w:val="a5"/>
    <w:uiPriority w:val="99"/>
    <w:semiHidden/>
    <w:unhideWhenUsed/>
    <w:rsid w:val="00415ACF"/>
  </w:style>
  <w:style w:type="character" w:customStyle="1" w:styleId="295pt">
    <w:name w:val="Основной текст (2) + 9;5 pt"/>
    <w:rsid w:val="00415AC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Textbody">
    <w:name w:val="Text body"/>
    <w:basedOn w:val="a2"/>
    <w:uiPriority w:val="99"/>
    <w:rsid w:val="00415ACF"/>
    <w:pPr>
      <w:widowControl w:val="0"/>
      <w:suppressAutoHyphens/>
      <w:spacing w:after="120"/>
    </w:pPr>
    <w:rPr>
      <w:rFonts w:cs="Tahoma"/>
      <w:kern w:val="2"/>
      <w:lang w:val="en-US" w:eastAsia="zh-CN"/>
    </w:rPr>
  </w:style>
  <w:style w:type="character" w:customStyle="1" w:styleId="contentpure">
    <w:name w:val="content_pure"/>
    <w:uiPriority w:val="99"/>
    <w:rsid w:val="00415ACF"/>
    <w:rPr>
      <w:rFonts w:ascii="Times New Roman" w:hAnsi="Times New Roman" w:cs="Times New Roman" w:hint="default"/>
    </w:rPr>
  </w:style>
  <w:style w:type="character" w:customStyle="1" w:styleId="txt">
    <w:name w:val="txt"/>
    <w:uiPriority w:val="99"/>
    <w:rsid w:val="00415ACF"/>
    <w:rPr>
      <w:rFonts w:ascii="Times New Roman" w:hAnsi="Times New Roman" w:cs="Times New Roman" w:hint="default"/>
    </w:rPr>
  </w:style>
  <w:style w:type="character" w:customStyle="1" w:styleId="1f7">
    <w:name w:val="стиль1"/>
    <w:rsid w:val="00415ACF"/>
  </w:style>
  <w:style w:type="character" w:styleId="afffffe">
    <w:name w:val="annotation reference"/>
    <w:rsid w:val="00415ACF"/>
    <w:rPr>
      <w:sz w:val="16"/>
      <w:szCs w:val="16"/>
    </w:rPr>
  </w:style>
  <w:style w:type="paragraph" w:styleId="affffff">
    <w:name w:val="annotation text"/>
    <w:basedOn w:val="a2"/>
    <w:link w:val="affffff0"/>
    <w:rsid w:val="00415ACF"/>
    <w:rPr>
      <w:sz w:val="20"/>
      <w:szCs w:val="20"/>
    </w:rPr>
  </w:style>
  <w:style w:type="character" w:customStyle="1" w:styleId="affffff0">
    <w:name w:val="Текст примечания Знак"/>
    <w:basedOn w:val="a3"/>
    <w:link w:val="affffff"/>
    <w:rsid w:val="00415ACF"/>
    <w:rPr>
      <w:rFonts w:ascii="Times New Roman" w:eastAsia="Times New Roman" w:hAnsi="Times New Roman" w:cs="Times New Roman"/>
      <w:sz w:val="20"/>
      <w:szCs w:val="20"/>
      <w:lang w:eastAsia="ru-RU"/>
    </w:rPr>
  </w:style>
  <w:style w:type="paragraph" w:styleId="affffff1">
    <w:name w:val="annotation subject"/>
    <w:basedOn w:val="affffff"/>
    <w:next w:val="affffff"/>
    <w:link w:val="affffff2"/>
    <w:rsid w:val="00415ACF"/>
    <w:rPr>
      <w:b/>
      <w:bCs/>
    </w:rPr>
  </w:style>
  <w:style w:type="character" w:customStyle="1" w:styleId="affffff2">
    <w:name w:val="Тема примечания Знак"/>
    <w:basedOn w:val="affffff0"/>
    <w:link w:val="affffff1"/>
    <w:rsid w:val="00415ACF"/>
    <w:rPr>
      <w:rFonts w:ascii="Times New Roman" w:eastAsia="Times New Roman" w:hAnsi="Times New Roman" w:cs="Times New Roman"/>
      <w:b/>
      <w:bCs/>
      <w:sz w:val="20"/>
      <w:szCs w:val="20"/>
      <w:lang w:eastAsia="ru-RU"/>
    </w:rPr>
  </w:style>
  <w:style w:type="paragraph" w:customStyle="1" w:styleId="i-mt10i-mb5i-pl8i-fs14i-fwb">
    <w:name w:val="i-mt10 i-mb5 i-pl8 i-fs14 i-fwb"/>
    <w:basedOn w:val="a2"/>
    <w:uiPriority w:val="99"/>
    <w:rsid w:val="00415ACF"/>
    <w:pPr>
      <w:spacing w:before="100" w:beforeAutospacing="1" w:after="100" w:afterAutospacing="1"/>
    </w:pPr>
  </w:style>
  <w:style w:type="character" w:customStyle="1" w:styleId="b-colb-col--2">
    <w:name w:val="b-col b-col--2"/>
    <w:uiPriority w:val="99"/>
    <w:rsid w:val="00415ACF"/>
  </w:style>
  <w:style w:type="character" w:customStyle="1" w:styleId="i-text-lowcase">
    <w:name w:val="i-text-lowcase"/>
    <w:uiPriority w:val="99"/>
    <w:rsid w:val="00415ACF"/>
  </w:style>
  <w:style w:type="paragraph" w:customStyle="1" w:styleId="Default">
    <w:name w:val="Default"/>
    <w:rsid w:val="00415AC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iceouttxt">
    <w:name w:val="iceouttxt"/>
    <w:rsid w:val="00415ACF"/>
  </w:style>
  <w:style w:type="character" w:customStyle="1" w:styleId="okpdspan1">
    <w:name w:val="okpd_span1"/>
    <w:rsid w:val="00415ACF"/>
    <w:rPr>
      <w:b/>
      <w:bCs/>
    </w:rPr>
  </w:style>
  <w:style w:type="character" w:customStyle="1" w:styleId="FootnoteTextChar">
    <w:name w:val="Footnote Text Char"/>
    <w:aliases w:val="Знак21 Char,Знак4 Знак Char,Знак3 Знак Char,Знак4 Char"/>
    <w:uiPriority w:val="99"/>
    <w:semiHidden/>
    <w:rsid w:val="00415ACF"/>
    <w:rPr>
      <w:sz w:val="20"/>
      <w:szCs w:val="20"/>
    </w:rPr>
  </w:style>
  <w:style w:type="paragraph" w:customStyle="1" w:styleId="122">
    <w:name w:val="Абзац списка12"/>
    <w:basedOn w:val="a2"/>
    <w:uiPriority w:val="99"/>
    <w:rsid w:val="00415ACF"/>
    <w:pPr>
      <w:ind w:left="720"/>
    </w:pPr>
  </w:style>
  <w:style w:type="paragraph" w:customStyle="1" w:styleId="123">
    <w:name w:val="Знак12"/>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harChar2">
    <w:name w:val="Char Char2"/>
    <w:basedOn w:val="a2"/>
    <w:uiPriority w:val="99"/>
    <w:rsid w:val="00415ACF"/>
    <w:pPr>
      <w:spacing w:before="100" w:beforeAutospacing="1" w:after="100" w:afterAutospacing="1"/>
    </w:pPr>
    <w:rPr>
      <w:rFonts w:ascii="Tahoma" w:hAnsi="Tahoma" w:cs="Tahoma"/>
      <w:sz w:val="20"/>
      <w:szCs w:val="20"/>
      <w:lang w:val="en-US" w:eastAsia="en-US"/>
    </w:rPr>
  </w:style>
  <w:style w:type="table" w:customStyle="1" w:styleId="48">
    <w:name w:val="Сетка таблицы4"/>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7">
    <w:name w:val="Абзац списка3"/>
    <w:basedOn w:val="a2"/>
    <w:uiPriority w:val="99"/>
    <w:rsid w:val="00415ACF"/>
    <w:pPr>
      <w:spacing w:after="200" w:line="276" w:lineRule="auto"/>
      <w:ind w:left="720"/>
    </w:pPr>
    <w:rPr>
      <w:rFonts w:ascii="Calibri" w:hAnsi="Calibri" w:cs="Calibri"/>
      <w:sz w:val="22"/>
      <w:szCs w:val="22"/>
    </w:rPr>
  </w:style>
  <w:style w:type="table" w:customStyle="1" w:styleId="130">
    <w:name w:val="Сетка таблицы1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3">
    <w:name w:val="Revision"/>
    <w:hidden/>
    <w:uiPriority w:val="99"/>
    <w:semiHidden/>
    <w:rsid w:val="00415ACF"/>
    <w:pPr>
      <w:spacing w:after="0"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1 Знак,Обычный (веб) Знак3 Знак,Обычный (веб) Знак2 Знак Знак,Обычный (веб) Знак1 Знак Знак Знак,Обычный (веб) Знак Знак Знак Знак Знак,Обычный (веб) Знак Знак1 Знак Знак,Обычный (веб) Знак1 Знак1 Знак"/>
    <w:link w:val="a8"/>
    <w:uiPriority w:val="99"/>
    <w:locked/>
    <w:rsid w:val="00415ACF"/>
    <w:rPr>
      <w:rFonts w:ascii="Times New Roman" w:eastAsia="Times New Roman" w:hAnsi="Times New Roman" w:cs="Times New Roman"/>
      <w:sz w:val="24"/>
      <w:szCs w:val="24"/>
      <w:lang w:eastAsia="ru-RU"/>
    </w:rPr>
  </w:style>
  <w:style w:type="paragraph" w:customStyle="1" w:styleId="msonospacing0">
    <w:name w:val="msonospacing"/>
    <w:uiPriority w:val="99"/>
    <w:rsid w:val="00415ACF"/>
    <w:pPr>
      <w:tabs>
        <w:tab w:val="left" w:pos="708"/>
      </w:tabs>
      <w:spacing w:after="0" w:line="240" w:lineRule="auto"/>
    </w:pPr>
    <w:rPr>
      <w:rFonts w:ascii="Calibri" w:eastAsia="Times New Roman" w:hAnsi="Calibri" w:cs="Calibri"/>
      <w:lang w:eastAsia="ru-RU"/>
    </w:rPr>
  </w:style>
  <w:style w:type="paragraph" w:styleId="affffff4">
    <w:name w:val="toa heading"/>
    <w:basedOn w:val="a2"/>
    <w:next w:val="a2"/>
    <w:uiPriority w:val="99"/>
    <w:rsid w:val="00415ACF"/>
    <w:pPr>
      <w:spacing w:before="120"/>
    </w:pPr>
    <w:rPr>
      <w:rFonts w:ascii="Cambria" w:hAnsi="Cambria" w:cs="Cambria"/>
      <w:b/>
      <w:bCs/>
    </w:rPr>
  </w:style>
  <w:style w:type="paragraph" w:customStyle="1" w:styleId="TZLevel1">
    <w:name w:val="TZ Level 1"/>
    <w:basedOn w:val="aff7"/>
    <w:uiPriority w:val="99"/>
    <w:rsid w:val="00415ACF"/>
    <w:pPr>
      <w:pageBreakBefore/>
      <w:numPr>
        <w:numId w:val="8"/>
      </w:numPr>
      <w:tabs>
        <w:tab w:val="num" w:pos="432"/>
      </w:tabs>
      <w:spacing w:before="240" w:after="240"/>
      <w:ind w:left="432" w:hanging="432"/>
    </w:pPr>
    <w:rPr>
      <w:b/>
      <w:bCs/>
      <w:sz w:val="28"/>
      <w:szCs w:val="28"/>
    </w:rPr>
  </w:style>
  <w:style w:type="paragraph" w:customStyle="1" w:styleId="TZLevel2">
    <w:name w:val="TZ Level 2"/>
    <w:basedOn w:val="aff7"/>
    <w:uiPriority w:val="99"/>
    <w:rsid w:val="00415ACF"/>
    <w:pPr>
      <w:keepNext/>
      <w:numPr>
        <w:ilvl w:val="1"/>
        <w:numId w:val="8"/>
      </w:numPr>
      <w:tabs>
        <w:tab w:val="num" w:pos="360"/>
        <w:tab w:val="num" w:pos="576"/>
      </w:tabs>
      <w:spacing w:before="240" w:after="240"/>
      <w:ind w:left="576" w:hanging="576"/>
    </w:pPr>
    <w:rPr>
      <w:b/>
      <w:bCs/>
    </w:rPr>
  </w:style>
  <w:style w:type="paragraph" w:customStyle="1" w:styleId="TZLevel3">
    <w:name w:val="TZ Level 3"/>
    <w:basedOn w:val="aff7"/>
    <w:uiPriority w:val="99"/>
    <w:rsid w:val="00415ACF"/>
    <w:pPr>
      <w:keepNext/>
      <w:numPr>
        <w:ilvl w:val="2"/>
        <w:numId w:val="8"/>
      </w:numPr>
      <w:tabs>
        <w:tab w:val="num" w:pos="360"/>
        <w:tab w:val="num" w:pos="720"/>
      </w:tabs>
      <w:spacing w:after="120"/>
      <w:ind w:left="360" w:hanging="360"/>
    </w:pPr>
    <w:rPr>
      <w:b/>
      <w:bCs/>
    </w:rPr>
  </w:style>
  <w:style w:type="table" w:customStyle="1" w:styleId="313">
    <w:name w:val="Сетка таблицы3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Пункт Знак1"/>
    <w:link w:val="affffff5"/>
    <w:uiPriority w:val="99"/>
    <w:locked/>
    <w:rsid w:val="00415ACF"/>
    <w:rPr>
      <w:sz w:val="28"/>
      <w:szCs w:val="28"/>
    </w:rPr>
  </w:style>
  <w:style w:type="paragraph" w:customStyle="1" w:styleId="affffff5">
    <w:name w:val="Пункт"/>
    <w:basedOn w:val="a6"/>
    <w:link w:val="1f8"/>
    <w:uiPriority w:val="99"/>
    <w:rsid w:val="00415ACF"/>
    <w:pPr>
      <w:tabs>
        <w:tab w:val="num" w:pos="851"/>
      </w:tabs>
      <w:spacing w:line="360" w:lineRule="auto"/>
      <w:ind w:left="851" w:hanging="851"/>
    </w:pPr>
    <w:rPr>
      <w:rFonts w:asciiTheme="minorHAnsi" w:eastAsiaTheme="minorHAnsi" w:hAnsiTheme="minorHAnsi" w:cstheme="minorBidi"/>
      <w:sz w:val="28"/>
      <w:szCs w:val="28"/>
      <w:lang w:eastAsia="en-US"/>
    </w:rPr>
  </w:style>
  <w:style w:type="table" w:customStyle="1" w:styleId="610">
    <w:name w:val="Сетка таблицы6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endnote text"/>
    <w:basedOn w:val="a2"/>
    <w:link w:val="affffff7"/>
    <w:uiPriority w:val="99"/>
    <w:rsid w:val="00415ACF"/>
    <w:rPr>
      <w:sz w:val="20"/>
      <w:szCs w:val="20"/>
    </w:rPr>
  </w:style>
  <w:style w:type="character" w:customStyle="1" w:styleId="affffff7">
    <w:name w:val="Текст концевой сноски Знак"/>
    <w:basedOn w:val="a3"/>
    <w:link w:val="affffff6"/>
    <w:uiPriority w:val="99"/>
    <w:rsid w:val="00415ACF"/>
    <w:rPr>
      <w:rFonts w:ascii="Times New Roman" w:eastAsia="Times New Roman" w:hAnsi="Times New Roman" w:cs="Times New Roman"/>
      <w:sz w:val="20"/>
      <w:szCs w:val="20"/>
      <w:lang w:eastAsia="ru-RU"/>
    </w:rPr>
  </w:style>
  <w:style w:type="character" w:styleId="affffff8">
    <w:name w:val="endnote reference"/>
    <w:uiPriority w:val="99"/>
    <w:rsid w:val="00415ACF"/>
    <w:rPr>
      <w:vertAlign w:val="superscript"/>
    </w:rPr>
  </w:style>
  <w:style w:type="paragraph" w:customStyle="1" w:styleId="textreview">
    <w:name w:val="text_review"/>
    <w:basedOn w:val="a2"/>
    <w:uiPriority w:val="99"/>
    <w:rsid w:val="00415ACF"/>
    <w:pPr>
      <w:pBdr>
        <w:bottom w:val="single" w:sz="6" w:space="0" w:color="F0F0F0"/>
      </w:pBdr>
      <w:spacing w:before="100" w:beforeAutospacing="1" w:after="100" w:afterAutospacing="1"/>
    </w:pPr>
    <w:rPr>
      <w:caps/>
    </w:rPr>
  </w:style>
  <w:style w:type="paragraph" w:customStyle="1" w:styleId="toleft">
    <w:name w:val="toleft"/>
    <w:basedOn w:val="a2"/>
    <w:uiPriority w:val="99"/>
    <w:rsid w:val="00415ACF"/>
    <w:pPr>
      <w:spacing w:before="100" w:beforeAutospacing="1" w:after="100" w:afterAutospacing="1"/>
    </w:pPr>
  </w:style>
  <w:style w:type="character" w:customStyle="1" w:styleId="hilite">
    <w:name w:val="hilite"/>
    <w:uiPriority w:val="99"/>
    <w:rsid w:val="00415ACF"/>
  </w:style>
  <w:style w:type="paragraph" w:customStyle="1" w:styleId="2f7">
    <w:name w:val="Стиль_таб2"/>
    <w:basedOn w:val="a2"/>
    <w:uiPriority w:val="99"/>
    <w:rsid w:val="00415ACF"/>
    <w:pPr>
      <w:widowControl w:val="0"/>
      <w:spacing w:before="120" w:after="120"/>
      <w:jc w:val="both"/>
    </w:pPr>
    <w:rPr>
      <w:lang w:eastAsia="ar-SA"/>
    </w:rPr>
  </w:style>
  <w:style w:type="paragraph" w:customStyle="1" w:styleId="affffff9">
    <w:name w:val="Знак Знак Знак Знак Знак Знак"/>
    <w:basedOn w:val="a2"/>
    <w:uiPriority w:val="99"/>
    <w:rsid w:val="00415ACF"/>
    <w:pPr>
      <w:widowControl w:val="0"/>
      <w:adjustRightInd w:val="0"/>
      <w:spacing w:after="160" w:line="240" w:lineRule="exact"/>
      <w:jc w:val="right"/>
    </w:pPr>
    <w:rPr>
      <w:sz w:val="20"/>
      <w:szCs w:val="20"/>
      <w:lang w:val="en-GB" w:eastAsia="en-US"/>
    </w:rPr>
  </w:style>
  <w:style w:type="character" w:customStyle="1" w:styleId="st">
    <w:name w:val="st"/>
    <w:uiPriority w:val="99"/>
    <w:rsid w:val="00415ACF"/>
    <w:rPr>
      <w:rFonts w:ascii="Times New Roman" w:hAnsi="Times New Roman" w:cs="Times New Roman"/>
    </w:rPr>
  </w:style>
  <w:style w:type="character" w:customStyle="1" w:styleId="FontStyle33">
    <w:name w:val="Font Style33"/>
    <w:uiPriority w:val="99"/>
    <w:rsid w:val="00415ACF"/>
    <w:rPr>
      <w:rFonts w:ascii="Times New Roman" w:hAnsi="Times New Roman" w:cs="Times New Roman"/>
      <w:sz w:val="22"/>
      <w:szCs w:val="22"/>
    </w:rPr>
  </w:style>
  <w:style w:type="paragraph" w:customStyle="1" w:styleId="affffffa">
    <w:name w:val="ТЗ"/>
    <w:basedOn w:val="a2"/>
    <w:qFormat/>
    <w:rsid w:val="00415ACF"/>
    <w:pPr>
      <w:spacing w:line="360" w:lineRule="auto"/>
      <w:jc w:val="both"/>
    </w:pPr>
  </w:style>
  <w:style w:type="paragraph" w:customStyle="1" w:styleId="p7">
    <w:name w:val="p7"/>
    <w:basedOn w:val="a2"/>
    <w:uiPriority w:val="99"/>
    <w:rsid w:val="00415ACF"/>
    <w:pPr>
      <w:spacing w:before="100" w:beforeAutospacing="1" w:after="100" w:afterAutospacing="1"/>
    </w:pPr>
  </w:style>
  <w:style w:type="character" w:customStyle="1" w:styleId="Bodytext0">
    <w:name w:val="Body text_"/>
    <w:uiPriority w:val="99"/>
    <w:locked/>
    <w:rsid w:val="00415ACF"/>
    <w:rPr>
      <w:sz w:val="14"/>
      <w:shd w:val="clear" w:color="auto" w:fill="FFFFFF"/>
    </w:rPr>
  </w:style>
  <w:style w:type="paragraph" w:customStyle="1" w:styleId="xl53">
    <w:name w:val="xl53"/>
    <w:basedOn w:val="a2"/>
    <w:rsid w:val="00415ACF"/>
    <w:pPr>
      <w:suppressAutoHyphens/>
      <w:spacing w:before="280" w:after="280"/>
      <w:jc w:val="center"/>
      <w:textAlignment w:val="center"/>
    </w:pPr>
    <w:rPr>
      <w:b/>
      <w:bCs/>
      <w:lang w:eastAsia="ar-SA"/>
    </w:rPr>
  </w:style>
  <w:style w:type="paragraph" w:customStyle="1" w:styleId="affffffb">
    <w:name w:val="контракт"/>
    <w:basedOn w:val="a2"/>
    <w:link w:val="affffffc"/>
    <w:qFormat/>
    <w:rsid w:val="00415ACF"/>
    <w:pPr>
      <w:suppressAutoHyphens/>
      <w:ind w:firstLine="720"/>
      <w:jc w:val="both"/>
    </w:pPr>
    <w:rPr>
      <w:noProof/>
    </w:rPr>
  </w:style>
  <w:style w:type="character" w:customStyle="1" w:styleId="affffffc">
    <w:name w:val="контракт Знак"/>
    <w:link w:val="affffffb"/>
    <w:rsid w:val="00415ACF"/>
    <w:rPr>
      <w:rFonts w:ascii="Times New Roman" w:eastAsia="Times New Roman" w:hAnsi="Times New Roman" w:cs="Times New Roman"/>
      <w:noProof/>
      <w:sz w:val="24"/>
      <w:szCs w:val="24"/>
      <w:lang w:eastAsia="ru-RU"/>
    </w:rPr>
  </w:style>
  <w:style w:type="paragraph" w:customStyle="1" w:styleId="affffffd">
    <w:name w:val="Текстовка"/>
    <w:basedOn w:val="a2"/>
    <w:rsid w:val="00415ACF"/>
    <w:pPr>
      <w:suppressAutoHyphens/>
      <w:ind w:firstLine="567"/>
      <w:jc w:val="both"/>
    </w:pPr>
    <w:rPr>
      <w:rFonts w:ascii="Arial" w:hAnsi="Arial"/>
      <w:sz w:val="18"/>
      <w:szCs w:val="20"/>
    </w:rPr>
  </w:style>
  <w:style w:type="paragraph" w:customStyle="1" w:styleId="2f8">
    <w:name w:val="Без интервала2"/>
    <w:rsid w:val="00415ACF"/>
    <w:pPr>
      <w:spacing w:after="0" w:line="240" w:lineRule="auto"/>
    </w:pPr>
    <w:rPr>
      <w:rFonts w:ascii="Calibri" w:eastAsia="Times New Roman" w:hAnsi="Calibri" w:cs="Times New Roman"/>
    </w:rPr>
  </w:style>
  <w:style w:type="character" w:customStyle="1" w:styleId="-10">
    <w:name w:val="Цветной список - Акцент 1 Знак"/>
    <w:link w:val="-11"/>
    <w:locked/>
    <w:rsid w:val="00415ACF"/>
    <w:rPr>
      <w:sz w:val="24"/>
    </w:rPr>
  </w:style>
  <w:style w:type="paragraph" w:customStyle="1" w:styleId="-11">
    <w:name w:val="Цветной список - Акцент 11"/>
    <w:basedOn w:val="a2"/>
    <w:link w:val="-10"/>
    <w:rsid w:val="00415ACF"/>
    <w:pPr>
      <w:ind w:left="720"/>
    </w:pPr>
    <w:rPr>
      <w:rFonts w:asciiTheme="minorHAnsi" w:eastAsiaTheme="minorHAnsi" w:hAnsiTheme="minorHAnsi" w:cstheme="minorBidi"/>
      <w:szCs w:val="22"/>
      <w:lang w:eastAsia="en-US"/>
    </w:rPr>
  </w:style>
  <w:style w:type="character" w:customStyle="1" w:styleId="FontStyle34">
    <w:name w:val="Font Style34"/>
    <w:rsid w:val="00415ACF"/>
    <w:rPr>
      <w:rFonts w:ascii="Times New Roman" w:hAnsi="Times New Roman" w:cs="Times New Roman" w:hint="default"/>
      <w:sz w:val="22"/>
      <w:szCs w:val="22"/>
    </w:rPr>
  </w:style>
  <w:style w:type="character" w:customStyle="1" w:styleId="NoSpacingChar">
    <w:name w:val="No Spacing Char"/>
    <w:link w:val="1f4"/>
    <w:locked/>
    <w:rsid w:val="00415ACF"/>
    <w:rPr>
      <w:rFonts w:ascii="Times New Roman" w:eastAsia="SimSun" w:hAnsi="Times New Roman" w:cs="font305"/>
      <w:kern w:val="1"/>
      <w:sz w:val="24"/>
      <w:szCs w:val="24"/>
      <w:lang w:eastAsia="hi-IN" w:bidi="hi-IN"/>
    </w:rPr>
  </w:style>
  <w:style w:type="paragraph" w:customStyle="1" w:styleId="140">
    <w:name w:val="Заголовок контракта_14"/>
    <w:basedOn w:val="a2"/>
    <w:rsid w:val="00415ACF"/>
    <w:pPr>
      <w:spacing w:before="120" w:after="240"/>
    </w:pPr>
    <w:rPr>
      <w:b/>
      <w:sz w:val="28"/>
    </w:rPr>
  </w:style>
  <w:style w:type="paragraph" w:customStyle="1" w:styleId="affffffe">
    <w:name w:val="Пункт б/н"/>
    <w:basedOn w:val="a2"/>
    <w:semiHidden/>
    <w:rsid w:val="00415ACF"/>
    <w:pPr>
      <w:tabs>
        <w:tab w:val="left" w:pos="1134"/>
      </w:tabs>
      <w:ind w:firstLine="567"/>
      <w:jc w:val="both"/>
    </w:pPr>
  </w:style>
  <w:style w:type="paragraph" w:customStyle="1" w:styleId="-">
    <w:name w:val="Контракт-раздел"/>
    <w:basedOn w:val="a2"/>
    <w:next w:val="-0"/>
    <w:rsid w:val="00415ACF"/>
    <w:pPr>
      <w:keepNext/>
      <w:numPr>
        <w:numId w:val="11"/>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415ACF"/>
    <w:pPr>
      <w:numPr>
        <w:ilvl w:val="1"/>
        <w:numId w:val="11"/>
      </w:numPr>
      <w:jc w:val="both"/>
    </w:pPr>
  </w:style>
  <w:style w:type="paragraph" w:customStyle="1" w:styleId="-1">
    <w:name w:val="Контракт-подпункт"/>
    <w:basedOn w:val="a2"/>
    <w:rsid w:val="00415ACF"/>
    <w:pPr>
      <w:numPr>
        <w:ilvl w:val="2"/>
        <w:numId w:val="11"/>
      </w:numPr>
      <w:jc w:val="both"/>
    </w:pPr>
  </w:style>
  <w:style w:type="paragraph" w:customStyle="1" w:styleId="-2">
    <w:name w:val="Контракт-подподпункт"/>
    <w:basedOn w:val="a2"/>
    <w:rsid w:val="00415ACF"/>
    <w:pPr>
      <w:numPr>
        <w:ilvl w:val="3"/>
        <w:numId w:val="11"/>
      </w:numPr>
      <w:jc w:val="both"/>
    </w:pPr>
  </w:style>
  <w:style w:type="character" w:customStyle="1" w:styleId="afffff5">
    <w:name w:val="Абзац списка Знак"/>
    <w:aliases w:val="Варианты ответов Знак,Нумерованый список Знак,Bullet List Знак,FooterText Знак,numbered Знак,SL_Абзац списка Знак,Paragraphe de liste1 Знак,lp1 Знак"/>
    <w:link w:val="afffff4"/>
    <w:uiPriority w:val="34"/>
    <w:qFormat/>
    <w:locked/>
    <w:rsid w:val="00415ACF"/>
    <w:rPr>
      <w:rFonts w:ascii="Calibri" w:eastAsia="Times New Roman" w:hAnsi="Calibri" w:cs="Times New Roman"/>
    </w:rPr>
  </w:style>
  <w:style w:type="paragraph" w:customStyle="1" w:styleId="xl63">
    <w:name w:val="xl63"/>
    <w:basedOn w:val="a2"/>
    <w:rsid w:val="00251016"/>
    <w:pPr>
      <w:spacing w:before="100" w:beforeAutospacing="1" w:after="100" w:afterAutospacing="1"/>
      <w:textAlignment w:val="top"/>
    </w:pPr>
    <w:rPr>
      <w:rFonts w:ascii="Calibri" w:hAnsi="Calibri" w:cs="Calibri"/>
      <w:color w:val="000000"/>
    </w:rPr>
  </w:style>
  <w:style w:type="paragraph" w:customStyle="1" w:styleId="xl64">
    <w:name w:val="xl64"/>
    <w:basedOn w:val="a2"/>
    <w:rsid w:val="00251016"/>
    <w:pPr>
      <w:pBdr>
        <w:top w:val="single" w:sz="12" w:space="0" w:color="000000"/>
        <w:left w:val="single" w:sz="4"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5">
    <w:name w:val="xl65"/>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66">
    <w:name w:val="xl66"/>
    <w:basedOn w:val="a2"/>
    <w:rsid w:val="00251016"/>
    <w:pPr>
      <w:pBdr>
        <w:top w:val="single" w:sz="12" w:space="0" w:color="000000"/>
        <w:left w:val="single" w:sz="12"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7">
    <w:name w:val="xl67"/>
    <w:basedOn w:val="a2"/>
    <w:rsid w:val="00251016"/>
    <w:pPr>
      <w:pBdr>
        <w:top w:val="single" w:sz="12" w:space="0" w:color="000000"/>
        <w:left w:val="single" w:sz="4" w:space="0" w:color="000000"/>
        <w:bottom w:val="single" w:sz="4" w:space="0" w:color="000000"/>
        <w:right w:val="single" w:sz="12" w:space="0" w:color="000000"/>
      </w:pBdr>
      <w:shd w:val="clear" w:color="000000" w:fill="E2EFDA"/>
      <w:spacing w:before="100" w:beforeAutospacing="1" w:after="100" w:afterAutospacing="1"/>
      <w:textAlignment w:val="top"/>
    </w:pPr>
    <w:rPr>
      <w:b/>
      <w:bCs/>
    </w:rPr>
  </w:style>
  <w:style w:type="paragraph" w:customStyle="1" w:styleId="xl68">
    <w:name w:val="xl68"/>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style>
  <w:style w:type="paragraph" w:customStyle="1" w:styleId="xl69">
    <w:name w:val="xl69"/>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0">
    <w:name w:val="xl70"/>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1">
    <w:name w:val="xl71"/>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72">
    <w:name w:val="xl7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style>
  <w:style w:type="paragraph" w:customStyle="1" w:styleId="xl73">
    <w:name w:val="xl7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4">
    <w:name w:val="xl7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style>
  <w:style w:type="paragraph" w:customStyle="1" w:styleId="xl75">
    <w:name w:val="xl75"/>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76">
    <w:name w:val="xl76"/>
    <w:basedOn w:val="a2"/>
    <w:rsid w:val="00251016"/>
    <w:pPr>
      <w:pBdr>
        <w:top w:val="single" w:sz="4" w:space="0" w:color="000000"/>
        <w:left w:val="single" w:sz="12" w:space="0" w:color="000000"/>
        <w:bottom w:val="single" w:sz="12" w:space="0" w:color="000000"/>
        <w:right w:val="single" w:sz="4" w:space="0" w:color="000000"/>
      </w:pBdr>
      <w:spacing w:before="100" w:beforeAutospacing="1" w:after="100" w:afterAutospacing="1"/>
      <w:textAlignment w:val="top"/>
    </w:pPr>
  </w:style>
  <w:style w:type="paragraph" w:customStyle="1" w:styleId="xl77">
    <w:name w:val="xl77"/>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style>
  <w:style w:type="paragraph" w:customStyle="1" w:styleId="xl78">
    <w:name w:val="xl78"/>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style>
  <w:style w:type="paragraph" w:customStyle="1" w:styleId="xl79">
    <w:name w:val="xl79"/>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0">
    <w:name w:val="xl80"/>
    <w:basedOn w:val="a2"/>
    <w:rsid w:val="00251016"/>
    <w:pPr>
      <w:pBdr>
        <w:top w:val="single" w:sz="4" w:space="0" w:color="000000"/>
        <w:left w:val="single" w:sz="4"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1">
    <w:name w:val="xl81"/>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style>
  <w:style w:type="paragraph" w:customStyle="1" w:styleId="xl82">
    <w:name w:val="xl8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3">
    <w:name w:val="xl8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4">
    <w:name w:val="xl8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rPr>
      <w:color w:val="808080"/>
    </w:rPr>
  </w:style>
  <w:style w:type="paragraph" w:customStyle="1" w:styleId="xl85">
    <w:name w:val="xl85"/>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rPr>
      <w:color w:val="808080"/>
    </w:rPr>
  </w:style>
  <w:style w:type="paragraph" w:customStyle="1" w:styleId="xl86">
    <w:name w:val="xl86"/>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 w:type="paragraph" w:customStyle="1" w:styleId="xl87">
    <w:name w:val="xl87"/>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88">
    <w:name w:val="xl88"/>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89">
    <w:name w:val="xl89"/>
    <w:basedOn w:val="a2"/>
    <w:rsid w:val="002E1950"/>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9230">
      <w:bodyDiv w:val="1"/>
      <w:marLeft w:val="0"/>
      <w:marRight w:val="0"/>
      <w:marTop w:val="0"/>
      <w:marBottom w:val="0"/>
      <w:divBdr>
        <w:top w:val="none" w:sz="0" w:space="0" w:color="auto"/>
        <w:left w:val="none" w:sz="0" w:space="0" w:color="auto"/>
        <w:bottom w:val="none" w:sz="0" w:space="0" w:color="auto"/>
        <w:right w:val="none" w:sz="0" w:space="0" w:color="auto"/>
      </w:divBdr>
    </w:div>
    <w:div w:id="32973124">
      <w:bodyDiv w:val="1"/>
      <w:marLeft w:val="0"/>
      <w:marRight w:val="0"/>
      <w:marTop w:val="0"/>
      <w:marBottom w:val="0"/>
      <w:divBdr>
        <w:top w:val="none" w:sz="0" w:space="0" w:color="auto"/>
        <w:left w:val="none" w:sz="0" w:space="0" w:color="auto"/>
        <w:bottom w:val="none" w:sz="0" w:space="0" w:color="auto"/>
        <w:right w:val="none" w:sz="0" w:space="0" w:color="auto"/>
      </w:divBdr>
    </w:div>
    <w:div w:id="81609329">
      <w:bodyDiv w:val="1"/>
      <w:marLeft w:val="0"/>
      <w:marRight w:val="0"/>
      <w:marTop w:val="0"/>
      <w:marBottom w:val="0"/>
      <w:divBdr>
        <w:top w:val="none" w:sz="0" w:space="0" w:color="auto"/>
        <w:left w:val="none" w:sz="0" w:space="0" w:color="auto"/>
        <w:bottom w:val="none" w:sz="0" w:space="0" w:color="auto"/>
        <w:right w:val="none" w:sz="0" w:space="0" w:color="auto"/>
      </w:divBdr>
    </w:div>
    <w:div w:id="99184876">
      <w:bodyDiv w:val="1"/>
      <w:marLeft w:val="0"/>
      <w:marRight w:val="0"/>
      <w:marTop w:val="0"/>
      <w:marBottom w:val="0"/>
      <w:divBdr>
        <w:top w:val="none" w:sz="0" w:space="0" w:color="auto"/>
        <w:left w:val="none" w:sz="0" w:space="0" w:color="auto"/>
        <w:bottom w:val="none" w:sz="0" w:space="0" w:color="auto"/>
        <w:right w:val="none" w:sz="0" w:space="0" w:color="auto"/>
      </w:divBdr>
    </w:div>
    <w:div w:id="127556395">
      <w:bodyDiv w:val="1"/>
      <w:marLeft w:val="0"/>
      <w:marRight w:val="0"/>
      <w:marTop w:val="0"/>
      <w:marBottom w:val="0"/>
      <w:divBdr>
        <w:top w:val="none" w:sz="0" w:space="0" w:color="auto"/>
        <w:left w:val="none" w:sz="0" w:space="0" w:color="auto"/>
        <w:bottom w:val="none" w:sz="0" w:space="0" w:color="auto"/>
        <w:right w:val="none" w:sz="0" w:space="0" w:color="auto"/>
      </w:divBdr>
    </w:div>
    <w:div w:id="163596074">
      <w:bodyDiv w:val="1"/>
      <w:marLeft w:val="0"/>
      <w:marRight w:val="0"/>
      <w:marTop w:val="0"/>
      <w:marBottom w:val="0"/>
      <w:divBdr>
        <w:top w:val="none" w:sz="0" w:space="0" w:color="auto"/>
        <w:left w:val="none" w:sz="0" w:space="0" w:color="auto"/>
        <w:bottom w:val="none" w:sz="0" w:space="0" w:color="auto"/>
        <w:right w:val="none" w:sz="0" w:space="0" w:color="auto"/>
      </w:divBdr>
    </w:div>
    <w:div w:id="177618989">
      <w:bodyDiv w:val="1"/>
      <w:marLeft w:val="0"/>
      <w:marRight w:val="0"/>
      <w:marTop w:val="0"/>
      <w:marBottom w:val="0"/>
      <w:divBdr>
        <w:top w:val="none" w:sz="0" w:space="0" w:color="auto"/>
        <w:left w:val="none" w:sz="0" w:space="0" w:color="auto"/>
        <w:bottom w:val="none" w:sz="0" w:space="0" w:color="auto"/>
        <w:right w:val="none" w:sz="0" w:space="0" w:color="auto"/>
      </w:divBdr>
    </w:div>
    <w:div w:id="207566700">
      <w:bodyDiv w:val="1"/>
      <w:marLeft w:val="0"/>
      <w:marRight w:val="0"/>
      <w:marTop w:val="0"/>
      <w:marBottom w:val="0"/>
      <w:divBdr>
        <w:top w:val="none" w:sz="0" w:space="0" w:color="auto"/>
        <w:left w:val="none" w:sz="0" w:space="0" w:color="auto"/>
        <w:bottom w:val="none" w:sz="0" w:space="0" w:color="auto"/>
        <w:right w:val="none" w:sz="0" w:space="0" w:color="auto"/>
      </w:divBdr>
    </w:div>
    <w:div w:id="211818670">
      <w:bodyDiv w:val="1"/>
      <w:marLeft w:val="0"/>
      <w:marRight w:val="0"/>
      <w:marTop w:val="0"/>
      <w:marBottom w:val="0"/>
      <w:divBdr>
        <w:top w:val="none" w:sz="0" w:space="0" w:color="auto"/>
        <w:left w:val="none" w:sz="0" w:space="0" w:color="auto"/>
        <w:bottom w:val="none" w:sz="0" w:space="0" w:color="auto"/>
        <w:right w:val="none" w:sz="0" w:space="0" w:color="auto"/>
      </w:divBdr>
    </w:div>
    <w:div w:id="215241683">
      <w:bodyDiv w:val="1"/>
      <w:marLeft w:val="0"/>
      <w:marRight w:val="0"/>
      <w:marTop w:val="0"/>
      <w:marBottom w:val="0"/>
      <w:divBdr>
        <w:top w:val="none" w:sz="0" w:space="0" w:color="auto"/>
        <w:left w:val="none" w:sz="0" w:space="0" w:color="auto"/>
        <w:bottom w:val="none" w:sz="0" w:space="0" w:color="auto"/>
        <w:right w:val="none" w:sz="0" w:space="0" w:color="auto"/>
      </w:divBdr>
    </w:div>
    <w:div w:id="216014798">
      <w:bodyDiv w:val="1"/>
      <w:marLeft w:val="0"/>
      <w:marRight w:val="0"/>
      <w:marTop w:val="0"/>
      <w:marBottom w:val="0"/>
      <w:divBdr>
        <w:top w:val="none" w:sz="0" w:space="0" w:color="auto"/>
        <w:left w:val="none" w:sz="0" w:space="0" w:color="auto"/>
        <w:bottom w:val="none" w:sz="0" w:space="0" w:color="auto"/>
        <w:right w:val="none" w:sz="0" w:space="0" w:color="auto"/>
      </w:divBdr>
    </w:div>
    <w:div w:id="248082688">
      <w:bodyDiv w:val="1"/>
      <w:marLeft w:val="0"/>
      <w:marRight w:val="0"/>
      <w:marTop w:val="0"/>
      <w:marBottom w:val="0"/>
      <w:divBdr>
        <w:top w:val="none" w:sz="0" w:space="0" w:color="auto"/>
        <w:left w:val="none" w:sz="0" w:space="0" w:color="auto"/>
        <w:bottom w:val="none" w:sz="0" w:space="0" w:color="auto"/>
        <w:right w:val="none" w:sz="0" w:space="0" w:color="auto"/>
      </w:divBdr>
    </w:div>
    <w:div w:id="286206576">
      <w:bodyDiv w:val="1"/>
      <w:marLeft w:val="0"/>
      <w:marRight w:val="0"/>
      <w:marTop w:val="0"/>
      <w:marBottom w:val="0"/>
      <w:divBdr>
        <w:top w:val="none" w:sz="0" w:space="0" w:color="auto"/>
        <w:left w:val="none" w:sz="0" w:space="0" w:color="auto"/>
        <w:bottom w:val="none" w:sz="0" w:space="0" w:color="auto"/>
        <w:right w:val="none" w:sz="0" w:space="0" w:color="auto"/>
      </w:divBdr>
    </w:div>
    <w:div w:id="292756594">
      <w:bodyDiv w:val="1"/>
      <w:marLeft w:val="0"/>
      <w:marRight w:val="0"/>
      <w:marTop w:val="0"/>
      <w:marBottom w:val="0"/>
      <w:divBdr>
        <w:top w:val="none" w:sz="0" w:space="0" w:color="auto"/>
        <w:left w:val="none" w:sz="0" w:space="0" w:color="auto"/>
        <w:bottom w:val="none" w:sz="0" w:space="0" w:color="auto"/>
        <w:right w:val="none" w:sz="0" w:space="0" w:color="auto"/>
      </w:divBdr>
    </w:div>
    <w:div w:id="300814369">
      <w:bodyDiv w:val="1"/>
      <w:marLeft w:val="0"/>
      <w:marRight w:val="0"/>
      <w:marTop w:val="0"/>
      <w:marBottom w:val="0"/>
      <w:divBdr>
        <w:top w:val="none" w:sz="0" w:space="0" w:color="auto"/>
        <w:left w:val="none" w:sz="0" w:space="0" w:color="auto"/>
        <w:bottom w:val="none" w:sz="0" w:space="0" w:color="auto"/>
        <w:right w:val="none" w:sz="0" w:space="0" w:color="auto"/>
      </w:divBdr>
    </w:div>
    <w:div w:id="317150713">
      <w:bodyDiv w:val="1"/>
      <w:marLeft w:val="0"/>
      <w:marRight w:val="0"/>
      <w:marTop w:val="0"/>
      <w:marBottom w:val="0"/>
      <w:divBdr>
        <w:top w:val="none" w:sz="0" w:space="0" w:color="auto"/>
        <w:left w:val="none" w:sz="0" w:space="0" w:color="auto"/>
        <w:bottom w:val="none" w:sz="0" w:space="0" w:color="auto"/>
        <w:right w:val="none" w:sz="0" w:space="0" w:color="auto"/>
      </w:divBdr>
    </w:div>
    <w:div w:id="347685380">
      <w:bodyDiv w:val="1"/>
      <w:marLeft w:val="0"/>
      <w:marRight w:val="0"/>
      <w:marTop w:val="0"/>
      <w:marBottom w:val="0"/>
      <w:divBdr>
        <w:top w:val="none" w:sz="0" w:space="0" w:color="auto"/>
        <w:left w:val="none" w:sz="0" w:space="0" w:color="auto"/>
        <w:bottom w:val="none" w:sz="0" w:space="0" w:color="auto"/>
        <w:right w:val="none" w:sz="0" w:space="0" w:color="auto"/>
      </w:divBdr>
    </w:div>
    <w:div w:id="349527628">
      <w:bodyDiv w:val="1"/>
      <w:marLeft w:val="0"/>
      <w:marRight w:val="0"/>
      <w:marTop w:val="0"/>
      <w:marBottom w:val="0"/>
      <w:divBdr>
        <w:top w:val="none" w:sz="0" w:space="0" w:color="auto"/>
        <w:left w:val="none" w:sz="0" w:space="0" w:color="auto"/>
        <w:bottom w:val="none" w:sz="0" w:space="0" w:color="auto"/>
        <w:right w:val="none" w:sz="0" w:space="0" w:color="auto"/>
      </w:divBdr>
    </w:div>
    <w:div w:id="425151778">
      <w:bodyDiv w:val="1"/>
      <w:marLeft w:val="0"/>
      <w:marRight w:val="0"/>
      <w:marTop w:val="0"/>
      <w:marBottom w:val="0"/>
      <w:divBdr>
        <w:top w:val="none" w:sz="0" w:space="0" w:color="auto"/>
        <w:left w:val="none" w:sz="0" w:space="0" w:color="auto"/>
        <w:bottom w:val="none" w:sz="0" w:space="0" w:color="auto"/>
        <w:right w:val="none" w:sz="0" w:space="0" w:color="auto"/>
      </w:divBdr>
    </w:div>
    <w:div w:id="490634380">
      <w:bodyDiv w:val="1"/>
      <w:marLeft w:val="0"/>
      <w:marRight w:val="0"/>
      <w:marTop w:val="0"/>
      <w:marBottom w:val="0"/>
      <w:divBdr>
        <w:top w:val="none" w:sz="0" w:space="0" w:color="auto"/>
        <w:left w:val="none" w:sz="0" w:space="0" w:color="auto"/>
        <w:bottom w:val="none" w:sz="0" w:space="0" w:color="auto"/>
        <w:right w:val="none" w:sz="0" w:space="0" w:color="auto"/>
      </w:divBdr>
    </w:div>
    <w:div w:id="495002255">
      <w:bodyDiv w:val="1"/>
      <w:marLeft w:val="0"/>
      <w:marRight w:val="0"/>
      <w:marTop w:val="0"/>
      <w:marBottom w:val="0"/>
      <w:divBdr>
        <w:top w:val="none" w:sz="0" w:space="0" w:color="auto"/>
        <w:left w:val="none" w:sz="0" w:space="0" w:color="auto"/>
        <w:bottom w:val="none" w:sz="0" w:space="0" w:color="auto"/>
        <w:right w:val="none" w:sz="0" w:space="0" w:color="auto"/>
      </w:divBdr>
    </w:div>
    <w:div w:id="516770480">
      <w:bodyDiv w:val="1"/>
      <w:marLeft w:val="0"/>
      <w:marRight w:val="0"/>
      <w:marTop w:val="0"/>
      <w:marBottom w:val="0"/>
      <w:divBdr>
        <w:top w:val="none" w:sz="0" w:space="0" w:color="auto"/>
        <w:left w:val="none" w:sz="0" w:space="0" w:color="auto"/>
        <w:bottom w:val="none" w:sz="0" w:space="0" w:color="auto"/>
        <w:right w:val="none" w:sz="0" w:space="0" w:color="auto"/>
      </w:divBdr>
    </w:div>
    <w:div w:id="668558827">
      <w:bodyDiv w:val="1"/>
      <w:marLeft w:val="0"/>
      <w:marRight w:val="0"/>
      <w:marTop w:val="0"/>
      <w:marBottom w:val="0"/>
      <w:divBdr>
        <w:top w:val="none" w:sz="0" w:space="0" w:color="auto"/>
        <w:left w:val="none" w:sz="0" w:space="0" w:color="auto"/>
        <w:bottom w:val="none" w:sz="0" w:space="0" w:color="auto"/>
        <w:right w:val="none" w:sz="0" w:space="0" w:color="auto"/>
      </w:divBdr>
    </w:div>
    <w:div w:id="718550176">
      <w:bodyDiv w:val="1"/>
      <w:marLeft w:val="0"/>
      <w:marRight w:val="0"/>
      <w:marTop w:val="0"/>
      <w:marBottom w:val="0"/>
      <w:divBdr>
        <w:top w:val="none" w:sz="0" w:space="0" w:color="auto"/>
        <w:left w:val="none" w:sz="0" w:space="0" w:color="auto"/>
        <w:bottom w:val="none" w:sz="0" w:space="0" w:color="auto"/>
        <w:right w:val="none" w:sz="0" w:space="0" w:color="auto"/>
      </w:divBdr>
    </w:div>
    <w:div w:id="732314674">
      <w:bodyDiv w:val="1"/>
      <w:marLeft w:val="0"/>
      <w:marRight w:val="0"/>
      <w:marTop w:val="0"/>
      <w:marBottom w:val="0"/>
      <w:divBdr>
        <w:top w:val="none" w:sz="0" w:space="0" w:color="auto"/>
        <w:left w:val="none" w:sz="0" w:space="0" w:color="auto"/>
        <w:bottom w:val="none" w:sz="0" w:space="0" w:color="auto"/>
        <w:right w:val="none" w:sz="0" w:space="0" w:color="auto"/>
      </w:divBdr>
    </w:div>
    <w:div w:id="735399501">
      <w:bodyDiv w:val="1"/>
      <w:marLeft w:val="0"/>
      <w:marRight w:val="0"/>
      <w:marTop w:val="0"/>
      <w:marBottom w:val="0"/>
      <w:divBdr>
        <w:top w:val="none" w:sz="0" w:space="0" w:color="auto"/>
        <w:left w:val="none" w:sz="0" w:space="0" w:color="auto"/>
        <w:bottom w:val="none" w:sz="0" w:space="0" w:color="auto"/>
        <w:right w:val="none" w:sz="0" w:space="0" w:color="auto"/>
      </w:divBdr>
    </w:div>
    <w:div w:id="766147960">
      <w:bodyDiv w:val="1"/>
      <w:marLeft w:val="0"/>
      <w:marRight w:val="0"/>
      <w:marTop w:val="0"/>
      <w:marBottom w:val="0"/>
      <w:divBdr>
        <w:top w:val="none" w:sz="0" w:space="0" w:color="auto"/>
        <w:left w:val="none" w:sz="0" w:space="0" w:color="auto"/>
        <w:bottom w:val="none" w:sz="0" w:space="0" w:color="auto"/>
        <w:right w:val="none" w:sz="0" w:space="0" w:color="auto"/>
      </w:divBdr>
    </w:div>
    <w:div w:id="772750939">
      <w:bodyDiv w:val="1"/>
      <w:marLeft w:val="0"/>
      <w:marRight w:val="0"/>
      <w:marTop w:val="0"/>
      <w:marBottom w:val="0"/>
      <w:divBdr>
        <w:top w:val="none" w:sz="0" w:space="0" w:color="auto"/>
        <w:left w:val="none" w:sz="0" w:space="0" w:color="auto"/>
        <w:bottom w:val="none" w:sz="0" w:space="0" w:color="auto"/>
        <w:right w:val="none" w:sz="0" w:space="0" w:color="auto"/>
      </w:divBdr>
    </w:div>
    <w:div w:id="844899503">
      <w:bodyDiv w:val="1"/>
      <w:marLeft w:val="0"/>
      <w:marRight w:val="0"/>
      <w:marTop w:val="0"/>
      <w:marBottom w:val="0"/>
      <w:divBdr>
        <w:top w:val="none" w:sz="0" w:space="0" w:color="auto"/>
        <w:left w:val="none" w:sz="0" w:space="0" w:color="auto"/>
        <w:bottom w:val="none" w:sz="0" w:space="0" w:color="auto"/>
        <w:right w:val="none" w:sz="0" w:space="0" w:color="auto"/>
      </w:divBdr>
    </w:div>
    <w:div w:id="885486720">
      <w:bodyDiv w:val="1"/>
      <w:marLeft w:val="0"/>
      <w:marRight w:val="0"/>
      <w:marTop w:val="0"/>
      <w:marBottom w:val="0"/>
      <w:divBdr>
        <w:top w:val="none" w:sz="0" w:space="0" w:color="auto"/>
        <w:left w:val="none" w:sz="0" w:space="0" w:color="auto"/>
        <w:bottom w:val="none" w:sz="0" w:space="0" w:color="auto"/>
        <w:right w:val="none" w:sz="0" w:space="0" w:color="auto"/>
      </w:divBdr>
    </w:div>
    <w:div w:id="1018121473">
      <w:bodyDiv w:val="1"/>
      <w:marLeft w:val="0"/>
      <w:marRight w:val="0"/>
      <w:marTop w:val="0"/>
      <w:marBottom w:val="0"/>
      <w:divBdr>
        <w:top w:val="none" w:sz="0" w:space="0" w:color="auto"/>
        <w:left w:val="none" w:sz="0" w:space="0" w:color="auto"/>
        <w:bottom w:val="none" w:sz="0" w:space="0" w:color="auto"/>
        <w:right w:val="none" w:sz="0" w:space="0" w:color="auto"/>
      </w:divBdr>
    </w:div>
    <w:div w:id="1045061543">
      <w:bodyDiv w:val="1"/>
      <w:marLeft w:val="0"/>
      <w:marRight w:val="0"/>
      <w:marTop w:val="0"/>
      <w:marBottom w:val="0"/>
      <w:divBdr>
        <w:top w:val="none" w:sz="0" w:space="0" w:color="auto"/>
        <w:left w:val="none" w:sz="0" w:space="0" w:color="auto"/>
        <w:bottom w:val="none" w:sz="0" w:space="0" w:color="auto"/>
        <w:right w:val="none" w:sz="0" w:space="0" w:color="auto"/>
      </w:divBdr>
    </w:div>
    <w:div w:id="1050307920">
      <w:bodyDiv w:val="1"/>
      <w:marLeft w:val="0"/>
      <w:marRight w:val="0"/>
      <w:marTop w:val="0"/>
      <w:marBottom w:val="0"/>
      <w:divBdr>
        <w:top w:val="none" w:sz="0" w:space="0" w:color="auto"/>
        <w:left w:val="none" w:sz="0" w:space="0" w:color="auto"/>
        <w:bottom w:val="none" w:sz="0" w:space="0" w:color="auto"/>
        <w:right w:val="none" w:sz="0" w:space="0" w:color="auto"/>
      </w:divBdr>
    </w:div>
    <w:div w:id="1132138086">
      <w:bodyDiv w:val="1"/>
      <w:marLeft w:val="0"/>
      <w:marRight w:val="0"/>
      <w:marTop w:val="0"/>
      <w:marBottom w:val="0"/>
      <w:divBdr>
        <w:top w:val="none" w:sz="0" w:space="0" w:color="auto"/>
        <w:left w:val="none" w:sz="0" w:space="0" w:color="auto"/>
        <w:bottom w:val="none" w:sz="0" w:space="0" w:color="auto"/>
        <w:right w:val="none" w:sz="0" w:space="0" w:color="auto"/>
      </w:divBdr>
    </w:div>
    <w:div w:id="1162307287">
      <w:bodyDiv w:val="1"/>
      <w:marLeft w:val="0"/>
      <w:marRight w:val="0"/>
      <w:marTop w:val="0"/>
      <w:marBottom w:val="0"/>
      <w:divBdr>
        <w:top w:val="none" w:sz="0" w:space="0" w:color="auto"/>
        <w:left w:val="none" w:sz="0" w:space="0" w:color="auto"/>
        <w:bottom w:val="none" w:sz="0" w:space="0" w:color="auto"/>
        <w:right w:val="none" w:sz="0" w:space="0" w:color="auto"/>
      </w:divBdr>
    </w:div>
    <w:div w:id="1194348102">
      <w:bodyDiv w:val="1"/>
      <w:marLeft w:val="0"/>
      <w:marRight w:val="0"/>
      <w:marTop w:val="0"/>
      <w:marBottom w:val="0"/>
      <w:divBdr>
        <w:top w:val="none" w:sz="0" w:space="0" w:color="auto"/>
        <w:left w:val="none" w:sz="0" w:space="0" w:color="auto"/>
        <w:bottom w:val="none" w:sz="0" w:space="0" w:color="auto"/>
        <w:right w:val="none" w:sz="0" w:space="0" w:color="auto"/>
      </w:divBdr>
    </w:div>
    <w:div w:id="1211721112">
      <w:bodyDiv w:val="1"/>
      <w:marLeft w:val="0"/>
      <w:marRight w:val="0"/>
      <w:marTop w:val="0"/>
      <w:marBottom w:val="0"/>
      <w:divBdr>
        <w:top w:val="none" w:sz="0" w:space="0" w:color="auto"/>
        <w:left w:val="none" w:sz="0" w:space="0" w:color="auto"/>
        <w:bottom w:val="none" w:sz="0" w:space="0" w:color="auto"/>
        <w:right w:val="none" w:sz="0" w:space="0" w:color="auto"/>
      </w:divBdr>
    </w:div>
    <w:div w:id="1213422651">
      <w:bodyDiv w:val="1"/>
      <w:marLeft w:val="0"/>
      <w:marRight w:val="0"/>
      <w:marTop w:val="0"/>
      <w:marBottom w:val="0"/>
      <w:divBdr>
        <w:top w:val="none" w:sz="0" w:space="0" w:color="auto"/>
        <w:left w:val="none" w:sz="0" w:space="0" w:color="auto"/>
        <w:bottom w:val="none" w:sz="0" w:space="0" w:color="auto"/>
        <w:right w:val="none" w:sz="0" w:space="0" w:color="auto"/>
      </w:divBdr>
      <w:divsChild>
        <w:div w:id="2007171899">
          <w:marLeft w:val="0"/>
          <w:marRight w:val="0"/>
          <w:marTop w:val="0"/>
          <w:marBottom w:val="0"/>
          <w:divBdr>
            <w:top w:val="none" w:sz="0" w:space="0" w:color="auto"/>
            <w:left w:val="none" w:sz="0" w:space="0" w:color="auto"/>
            <w:bottom w:val="none" w:sz="0" w:space="0" w:color="auto"/>
            <w:right w:val="none" w:sz="0" w:space="0" w:color="auto"/>
          </w:divBdr>
        </w:div>
        <w:div w:id="1991011345">
          <w:marLeft w:val="0"/>
          <w:marRight w:val="0"/>
          <w:marTop w:val="0"/>
          <w:marBottom w:val="0"/>
          <w:divBdr>
            <w:top w:val="none" w:sz="0" w:space="0" w:color="auto"/>
            <w:left w:val="none" w:sz="0" w:space="0" w:color="auto"/>
            <w:bottom w:val="none" w:sz="0" w:space="0" w:color="auto"/>
            <w:right w:val="none" w:sz="0" w:space="0" w:color="auto"/>
          </w:divBdr>
        </w:div>
        <w:div w:id="1666544740">
          <w:marLeft w:val="0"/>
          <w:marRight w:val="0"/>
          <w:marTop w:val="0"/>
          <w:marBottom w:val="0"/>
          <w:divBdr>
            <w:top w:val="none" w:sz="0" w:space="0" w:color="auto"/>
            <w:left w:val="none" w:sz="0" w:space="0" w:color="auto"/>
            <w:bottom w:val="none" w:sz="0" w:space="0" w:color="auto"/>
            <w:right w:val="none" w:sz="0" w:space="0" w:color="auto"/>
          </w:divBdr>
        </w:div>
        <w:div w:id="1366754940">
          <w:marLeft w:val="0"/>
          <w:marRight w:val="0"/>
          <w:marTop w:val="0"/>
          <w:marBottom w:val="0"/>
          <w:divBdr>
            <w:top w:val="none" w:sz="0" w:space="0" w:color="auto"/>
            <w:left w:val="none" w:sz="0" w:space="0" w:color="auto"/>
            <w:bottom w:val="none" w:sz="0" w:space="0" w:color="auto"/>
            <w:right w:val="none" w:sz="0" w:space="0" w:color="auto"/>
          </w:divBdr>
        </w:div>
        <w:div w:id="1164592438">
          <w:marLeft w:val="0"/>
          <w:marRight w:val="0"/>
          <w:marTop w:val="0"/>
          <w:marBottom w:val="0"/>
          <w:divBdr>
            <w:top w:val="none" w:sz="0" w:space="0" w:color="auto"/>
            <w:left w:val="none" w:sz="0" w:space="0" w:color="auto"/>
            <w:bottom w:val="none" w:sz="0" w:space="0" w:color="auto"/>
            <w:right w:val="none" w:sz="0" w:space="0" w:color="auto"/>
          </w:divBdr>
        </w:div>
        <w:div w:id="1034498957">
          <w:marLeft w:val="0"/>
          <w:marRight w:val="0"/>
          <w:marTop w:val="0"/>
          <w:marBottom w:val="0"/>
          <w:divBdr>
            <w:top w:val="none" w:sz="0" w:space="0" w:color="auto"/>
            <w:left w:val="none" w:sz="0" w:space="0" w:color="auto"/>
            <w:bottom w:val="none" w:sz="0" w:space="0" w:color="auto"/>
            <w:right w:val="none" w:sz="0" w:space="0" w:color="auto"/>
          </w:divBdr>
        </w:div>
        <w:div w:id="1002590922">
          <w:marLeft w:val="0"/>
          <w:marRight w:val="0"/>
          <w:marTop w:val="0"/>
          <w:marBottom w:val="0"/>
          <w:divBdr>
            <w:top w:val="none" w:sz="0" w:space="0" w:color="auto"/>
            <w:left w:val="none" w:sz="0" w:space="0" w:color="auto"/>
            <w:bottom w:val="none" w:sz="0" w:space="0" w:color="auto"/>
            <w:right w:val="none" w:sz="0" w:space="0" w:color="auto"/>
          </w:divBdr>
        </w:div>
        <w:div w:id="1105425999">
          <w:marLeft w:val="0"/>
          <w:marRight w:val="0"/>
          <w:marTop w:val="0"/>
          <w:marBottom w:val="0"/>
          <w:divBdr>
            <w:top w:val="none" w:sz="0" w:space="0" w:color="auto"/>
            <w:left w:val="none" w:sz="0" w:space="0" w:color="auto"/>
            <w:bottom w:val="none" w:sz="0" w:space="0" w:color="auto"/>
            <w:right w:val="none" w:sz="0" w:space="0" w:color="auto"/>
          </w:divBdr>
        </w:div>
        <w:div w:id="1667319449">
          <w:marLeft w:val="0"/>
          <w:marRight w:val="0"/>
          <w:marTop w:val="0"/>
          <w:marBottom w:val="0"/>
          <w:divBdr>
            <w:top w:val="none" w:sz="0" w:space="0" w:color="auto"/>
            <w:left w:val="none" w:sz="0" w:space="0" w:color="auto"/>
            <w:bottom w:val="none" w:sz="0" w:space="0" w:color="auto"/>
            <w:right w:val="none" w:sz="0" w:space="0" w:color="auto"/>
          </w:divBdr>
        </w:div>
        <w:div w:id="1773740755">
          <w:marLeft w:val="0"/>
          <w:marRight w:val="0"/>
          <w:marTop w:val="0"/>
          <w:marBottom w:val="0"/>
          <w:divBdr>
            <w:top w:val="none" w:sz="0" w:space="0" w:color="auto"/>
            <w:left w:val="none" w:sz="0" w:space="0" w:color="auto"/>
            <w:bottom w:val="none" w:sz="0" w:space="0" w:color="auto"/>
            <w:right w:val="none" w:sz="0" w:space="0" w:color="auto"/>
          </w:divBdr>
        </w:div>
        <w:div w:id="190457588">
          <w:marLeft w:val="0"/>
          <w:marRight w:val="0"/>
          <w:marTop w:val="0"/>
          <w:marBottom w:val="0"/>
          <w:divBdr>
            <w:top w:val="none" w:sz="0" w:space="0" w:color="auto"/>
            <w:left w:val="none" w:sz="0" w:space="0" w:color="auto"/>
            <w:bottom w:val="none" w:sz="0" w:space="0" w:color="auto"/>
            <w:right w:val="none" w:sz="0" w:space="0" w:color="auto"/>
          </w:divBdr>
        </w:div>
        <w:div w:id="1679112287">
          <w:marLeft w:val="0"/>
          <w:marRight w:val="0"/>
          <w:marTop w:val="0"/>
          <w:marBottom w:val="0"/>
          <w:divBdr>
            <w:top w:val="none" w:sz="0" w:space="0" w:color="auto"/>
            <w:left w:val="none" w:sz="0" w:space="0" w:color="auto"/>
            <w:bottom w:val="none" w:sz="0" w:space="0" w:color="auto"/>
            <w:right w:val="none" w:sz="0" w:space="0" w:color="auto"/>
          </w:divBdr>
        </w:div>
        <w:div w:id="1015572851">
          <w:marLeft w:val="0"/>
          <w:marRight w:val="0"/>
          <w:marTop w:val="0"/>
          <w:marBottom w:val="0"/>
          <w:divBdr>
            <w:top w:val="none" w:sz="0" w:space="0" w:color="auto"/>
            <w:left w:val="none" w:sz="0" w:space="0" w:color="auto"/>
            <w:bottom w:val="none" w:sz="0" w:space="0" w:color="auto"/>
            <w:right w:val="none" w:sz="0" w:space="0" w:color="auto"/>
          </w:divBdr>
        </w:div>
        <w:div w:id="379864465">
          <w:marLeft w:val="0"/>
          <w:marRight w:val="0"/>
          <w:marTop w:val="0"/>
          <w:marBottom w:val="0"/>
          <w:divBdr>
            <w:top w:val="none" w:sz="0" w:space="0" w:color="auto"/>
            <w:left w:val="none" w:sz="0" w:space="0" w:color="auto"/>
            <w:bottom w:val="none" w:sz="0" w:space="0" w:color="auto"/>
            <w:right w:val="none" w:sz="0" w:space="0" w:color="auto"/>
          </w:divBdr>
        </w:div>
        <w:div w:id="1648850911">
          <w:marLeft w:val="0"/>
          <w:marRight w:val="0"/>
          <w:marTop w:val="0"/>
          <w:marBottom w:val="0"/>
          <w:divBdr>
            <w:top w:val="none" w:sz="0" w:space="0" w:color="auto"/>
            <w:left w:val="none" w:sz="0" w:space="0" w:color="auto"/>
            <w:bottom w:val="none" w:sz="0" w:space="0" w:color="auto"/>
            <w:right w:val="none" w:sz="0" w:space="0" w:color="auto"/>
          </w:divBdr>
        </w:div>
        <w:div w:id="1413694214">
          <w:marLeft w:val="0"/>
          <w:marRight w:val="0"/>
          <w:marTop w:val="0"/>
          <w:marBottom w:val="0"/>
          <w:divBdr>
            <w:top w:val="none" w:sz="0" w:space="0" w:color="auto"/>
            <w:left w:val="none" w:sz="0" w:space="0" w:color="auto"/>
            <w:bottom w:val="none" w:sz="0" w:space="0" w:color="auto"/>
            <w:right w:val="none" w:sz="0" w:space="0" w:color="auto"/>
          </w:divBdr>
        </w:div>
        <w:div w:id="1685011174">
          <w:marLeft w:val="0"/>
          <w:marRight w:val="0"/>
          <w:marTop w:val="0"/>
          <w:marBottom w:val="0"/>
          <w:divBdr>
            <w:top w:val="none" w:sz="0" w:space="0" w:color="auto"/>
            <w:left w:val="none" w:sz="0" w:space="0" w:color="auto"/>
            <w:bottom w:val="none" w:sz="0" w:space="0" w:color="auto"/>
            <w:right w:val="none" w:sz="0" w:space="0" w:color="auto"/>
          </w:divBdr>
        </w:div>
        <w:div w:id="846015081">
          <w:marLeft w:val="0"/>
          <w:marRight w:val="0"/>
          <w:marTop w:val="0"/>
          <w:marBottom w:val="0"/>
          <w:divBdr>
            <w:top w:val="none" w:sz="0" w:space="0" w:color="auto"/>
            <w:left w:val="none" w:sz="0" w:space="0" w:color="auto"/>
            <w:bottom w:val="none" w:sz="0" w:space="0" w:color="auto"/>
            <w:right w:val="none" w:sz="0" w:space="0" w:color="auto"/>
          </w:divBdr>
        </w:div>
        <w:div w:id="234358489">
          <w:marLeft w:val="0"/>
          <w:marRight w:val="0"/>
          <w:marTop w:val="0"/>
          <w:marBottom w:val="0"/>
          <w:divBdr>
            <w:top w:val="none" w:sz="0" w:space="0" w:color="auto"/>
            <w:left w:val="none" w:sz="0" w:space="0" w:color="auto"/>
            <w:bottom w:val="none" w:sz="0" w:space="0" w:color="auto"/>
            <w:right w:val="none" w:sz="0" w:space="0" w:color="auto"/>
          </w:divBdr>
        </w:div>
        <w:div w:id="1214535194">
          <w:marLeft w:val="0"/>
          <w:marRight w:val="0"/>
          <w:marTop w:val="0"/>
          <w:marBottom w:val="0"/>
          <w:divBdr>
            <w:top w:val="none" w:sz="0" w:space="0" w:color="auto"/>
            <w:left w:val="none" w:sz="0" w:space="0" w:color="auto"/>
            <w:bottom w:val="none" w:sz="0" w:space="0" w:color="auto"/>
            <w:right w:val="none" w:sz="0" w:space="0" w:color="auto"/>
          </w:divBdr>
        </w:div>
        <w:div w:id="1186793204">
          <w:marLeft w:val="0"/>
          <w:marRight w:val="0"/>
          <w:marTop w:val="0"/>
          <w:marBottom w:val="0"/>
          <w:divBdr>
            <w:top w:val="none" w:sz="0" w:space="0" w:color="auto"/>
            <w:left w:val="none" w:sz="0" w:space="0" w:color="auto"/>
            <w:bottom w:val="none" w:sz="0" w:space="0" w:color="auto"/>
            <w:right w:val="none" w:sz="0" w:space="0" w:color="auto"/>
          </w:divBdr>
        </w:div>
        <w:div w:id="1145849865">
          <w:marLeft w:val="0"/>
          <w:marRight w:val="0"/>
          <w:marTop w:val="0"/>
          <w:marBottom w:val="0"/>
          <w:divBdr>
            <w:top w:val="none" w:sz="0" w:space="0" w:color="auto"/>
            <w:left w:val="none" w:sz="0" w:space="0" w:color="auto"/>
            <w:bottom w:val="none" w:sz="0" w:space="0" w:color="auto"/>
            <w:right w:val="none" w:sz="0" w:space="0" w:color="auto"/>
          </w:divBdr>
        </w:div>
        <w:div w:id="669796356">
          <w:marLeft w:val="0"/>
          <w:marRight w:val="0"/>
          <w:marTop w:val="0"/>
          <w:marBottom w:val="0"/>
          <w:divBdr>
            <w:top w:val="none" w:sz="0" w:space="0" w:color="auto"/>
            <w:left w:val="none" w:sz="0" w:space="0" w:color="auto"/>
            <w:bottom w:val="none" w:sz="0" w:space="0" w:color="auto"/>
            <w:right w:val="none" w:sz="0" w:space="0" w:color="auto"/>
          </w:divBdr>
        </w:div>
        <w:div w:id="1488670639">
          <w:marLeft w:val="0"/>
          <w:marRight w:val="0"/>
          <w:marTop w:val="0"/>
          <w:marBottom w:val="0"/>
          <w:divBdr>
            <w:top w:val="none" w:sz="0" w:space="0" w:color="auto"/>
            <w:left w:val="none" w:sz="0" w:space="0" w:color="auto"/>
            <w:bottom w:val="none" w:sz="0" w:space="0" w:color="auto"/>
            <w:right w:val="none" w:sz="0" w:space="0" w:color="auto"/>
          </w:divBdr>
        </w:div>
        <w:div w:id="345642536">
          <w:marLeft w:val="0"/>
          <w:marRight w:val="0"/>
          <w:marTop w:val="0"/>
          <w:marBottom w:val="0"/>
          <w:divBdr>
            <w:top w:val="none" w:sz="0" w:space="0" w:color="auto"/>
            <w:left w:val="none" w:sz="0" w:space="0" w:color="auto"/>
            <w:bottom w:val="none" w:sz="0" w:space="0" w:color="auto"/>
            <w:right w:val="none" w:sz="0" w:space="0" w:color="auto"/>
          </w:divBdr>
        </w:div>
        <w:div w:id="330957395">
          <w:marLeft w:val="0"/>
          <w:marRight w:val="0"/>
          <w:marTop w:val="0"/>
          <w:marBottom w:val="0"/>
          <w:divBdr>
            <w:top w:val="none" w:sz="0" w:space="0" w:color="auto"/>
            <w:left w:val="none" w:sz="0" w:space="0" w:color="auto"/>
            <w:bottom w:val="none" w:sz="0" w:space="0" w:color="auto"/>
            <w:right w:val="none" w:sz="0" w:space="0" w:color="auto"/>
          </w:divBdr>
        </w:div>
        <w:div w:id="565069128">
          <w:marLeft w:val="0"/>
          <w:marRight w:val="0"/>
          <w:marTop w:val="0"/>
          <w:marBottom w:val="0"/>
          <w:divBdr>
            <w:top w:val="none" w:sz="0" w:space="0" w:color="auto"/>
            <w:left w:val="none" w:sz="0" w:space="0" w:color="auto"/>
            <w:bottom w:val="none" w:sz="0" w:space="0" w:color="auto"/>
            <w:right w:val="none" w:sz="0" w:space="0" w:color="auto"/>
          </w:divBdr>
        </w:div>
        <w:div w:id="1834222593">
          <w:marLeft w:val="0"/>
          <w:marRight w:val="0"/>
          <w:marTop w:val="0"/>
          <w:marBottom w:val="0"/>
          <w:divBdr>
            <w:top w:val="none" w:sz="0" w:space="0" w:color="auto"/>
            <w:left w:val="none" w:sz="0" w:space="0" w:color="auto"/>
            <w:bottom w:val="none" w:sz="0" w:space="0" w:color="auto"/>
            <w:right w:val="none" w:sz="0" w:space="0" w:color="auto"/>
          </w:divBdr>
        </w:div>
        <w:div w:id="713390373">
          <w:marLeft w:val="0"/>
          <w:marRight w:val="0"/>
          <w:marTop w:val="0"/>
          <w:marBottom w:val="0"/>
          <w:divBdr>
            <w:top w:val="none" w:sz="0" w:space="0" w:color="auto"/>
            <w:left w:val="none" w:sz="0" w:space="0" w:color="auto"/>
            <w:bottom w:val="none" w:sz="0" w:space="0" w:color="auto"/>
            <w:right w:val="none" w:sz="0" w:space="0" w:color="auto"/>
          </w:divBdr>
        </w:div>
        <w:div w:id="689183152">
          <w:marLeft w:val="0"/>
          <w:marRight w:val="0"/>
          <w:marTop w:val="0"/>
          <w:marBottom w:val="0"/>
          <w:divBdr>
            <w:top w:val="none" w:sz="0" w:space="0" w:color="auto"/>
            <w:left w:val="none" w:sz="0" w:space="0" w:color="auto"/>
            <w:bottom w:val="none" w:sz="0" w:space="0" w:color="auto"/>
            <w:right w:val="none" w:sz="0" w:space="0" w:color="auto"/>
          </w:divBdr>
        </w:div>
        <w:div w:id="374426419">
          <w:marLeft w:val="0"/>
          <w:marRight w:val="0"/>
          <w:marTop w:val="0"/>
          <w:marBottom w:val="0"/>
          <w:divBdr>
            <w:top w:val="none" w:sz="0" w:space="0" w:color="auto"/>
            <w:left w:val="none" w:sz="0" w:space="0" w:color="auto"/>
            <w:bottom w:val="none" w:sz="0" w:space="0" w:color="auto"/>
            <w:right w:val="none" w:sz="0" w:space="0" w:color="auto"/>
          </w:divBdr>
        </w:div>
        <w:div w:id="1938907902">
          <w:marLeft w:val="0"/>
          <w:marRight w:val="0"/>
          <w:marTop w:val="0"/>
          <w:marBottom w:val="0"/>
          <w:divBdr>
            <w:top w:val="none" w:sz="0" w:space="0" w:color="auto"/>
            <w:left w:val="none" w:sz="0" w:space="0" w:color="auto"/>
            <w:bottom w:val="none" w:sz="0" w:space="0" w:color="auto"/>
            <w:right w:val="none" w:sz="0" w:space="0" w:color="auto"/>
          </w:divBdr>
        </w:div>
        <w:div w:id="1586065444">
          <w:marLeft w:val="0"/>
          <w:marRight w:val="0"/>
          <w:marTop w:val="0"/>
          <w:marBottom w:val="0"/>
          <w:divBdr>
            <w:top w:val="none" w:sz="0" w:space="0" w:color="auto"/>
            <w:left w:val="none" w:sz="0" w:space="0" w:color="auto"/>
            <w:bottom w:val="none" w:sz="0" w:space="0" w:color="auto"/>
            <w:right w:val="none" w:sz="0" w:space="0" w:color="auto"/>
          </w:divBdr>
        </w:div>
        <w:div w:id="1142113186">
          <w:marLeft w:val="0"/>
          <w:marRight w:val="0"/>
          <w:marTop w:val="0"/>
          <w:marBottom w:val="0"/>
          <w:divBdr>
            <w:top w:val="none" w:sz="0" w:space="0" w:color="auto"/>
            <w:left w:val="none" w:sz="0" w:space="0" w:color="auto"/>
            <w:bottom w:val="none" w:sz="0" w:space="0" w:color="auto"/>
            <w:right w:val="none" w:sz="0" w:space="0" w:color="auto"/>
          </w:divBdr>
        </w:div>
        <w:div w:id="1235045335">
          <w:marLeft w:val="0"/>
          <w:marRight w:val="0"/>
          <w:marTop w:val="0"/>
          <w:marBottom w:val="0"/>
          <w:divBdr>
            <w:top w:val="none" w:sz="0" w:space="0" w:color="auto"/>
            <w:left w:val="none" w:sz="0" w:space="0" w:color="auto"/>
            <w:bottom w:val="none" w:sz="0" w:space="0" w:color="auto"/>
            <w:right w:val="none" w:sz="0" w:space="0" w:color="auto"/>
          </w:divBdr>
        </w:div>
        <w:div w:id="482428466">
          <w:marLeft w:val="0"/>
          <w:marRight w:val="0"/>
          <w:marTop w:val="0"/>
          <w:marBottom w:val="0"/>
          <w:divBdr>
            <w:top w:val="none" w:sz="0" w:space="0" w:color="auto"/>
            <w:left w:val="none" w:sz="0" w:space="0" w:color="auto"/>
            <w:bottom w:val="none" w:sz="0" w:space="0" w:color="auto"/>
            <w:right w:val="none" w:sz="0" w:space="0" w:color="auto"/>
          </w:divBdr>
        </w:div>
        <w:div w:id="125125570">
          <w:marLeft w:val="0"/>
          <w:marRight w:val="0"/>
          <w:marTop w:val="0"/>
          <w:marBottom w:val="0"/>
          <w:divBdr>
            <w:top w:val="none" w:sz="0" w:space="0" w:color="auto"/>
            <w:left w:val="none" w:sz="0" w:space="0" w:color="auto"/>
            <w:bottom w:val="none" w:sz="0" w:space="0" w:color="auto"/>
            <w:right w:val="none" w:sz="0" w:space="0" w:color="auto"/>
          </w:divBdr>
        </w:div>
        <w:div w:id="251159156">
          <w:marLeft w:val="0"/>
          <w:marRight w:val="0"/>
          <w:marTop w:val="0"/>
          <w:marBottom w:val="0"/>
          <w:divBdr>
            <w:top w:val="none" w:sz="0" w:space="0" w:color="auto"/>
            <w:left w:val="none" w:sz="0" w:space="0" w:color="auto"/>
            <w:bottom w:val="none" w:sz="0" w:space="0" w:color="auto"/>
            <w:right w:val="none" w:sz="0" w:space="0" w:color="auto"/>
          </w:divBdr>
        </w:div>
        <w:div w:id="436410631">
          <w:marLeft w:val="0"/>
          <w:marRight w:val="0"/>
          <w:marTop w:val="0"/>
          <w:marBottom w:val="0"/>
          <w:divBdr>
            <w:top w:val="none" w:sz="0" w:space="0" w:color="auto"/>
            <w:left w:val="none" w:sz="0" w:space="0" w:color="auto"/>
            <w:bottom w:val="none" w:sz="0" w:space="0" w:color="auto"/>
            <w:right w:val="none" w:sz="0" w:space="0" w:color="auto"/>
          </w:divBdr>
        </w:div>
        <w:div w:id="662390729">
          <w:marLeft w:val="0"/>
          <w:marRight w:val="0"/>
          <w:marTop w:val="0"/>
          <w:marBottom w:val="0"/>
          <w:divBdr>
            <w:top w:val="none" w:sz="0" w:space="0" w:color="auto"/>
            <w:left w:val="none" w:sz="0" w:space="0" w:color="auto"/>
            <w:bottom w:val="none" w:sz="0" w:space="0" w:color="auto"/>
            <w:right w:val="none" w:sz="0" w:space="0" w:color="auto"/>
          </w:divBdr>
        </w:div>
        <w:div w:id="1997879202">
          <w:marLeft w:val="0"/>
          <w:marRight w:val="0"/>
          <w:marTop w:val="0"/>
          <w:marBottom w:val="0"/>
          <w:divBdr>
            <w:top w:val="none" w:sz="0" w:space="0" w:color="auto"/>
            <w:left w:val="none" w:sz="0" w:space="0" w:color="auto"/>
            <w:bottom w:val="none" w:sz="0" w:space="0" w:color="auto"/>
            <w:right w:val="none" w:sz="0" w:space="0" w:color="auto"/>
          </w:divBdr>
        </w:div>
        <w:div w:id="1770809762">
          <w:marLeft w:val="0"/>
          <w:marRight w:val="0"/>
          <w:marTop w:val="0"/>
          <w:marBottom w:val="0"/>
          <w:divBdr>
            <w:top w:val="none" w:sz="0" w:space="0" w:color="auto"/>
            <w:left w:val="none" w:sz="0" w:space="0" w:color="auto"/>
            <w:bottom w:val="none" w:sz="0" w:space="0" w:color="auto"/>
            <w:right w:val="none" w:sz="0" w:space="0" w:color="auto"/>
          </w:divBdr>
        </w:div>
        <w:div w:id="575241620">
          <w:marLeft w:val="0"/>
          <w:marRight w:val="0"/>
          <w:marTop w:val="0"/>
          <w:marBottom w:val="0"/>
          <w:divBdr>
            <w:top w:val="none" w:sz="0" w:space="0" w:color="auto"/>
            <w:left w:val="none" w:sz="0" w:space="0" w:color="auto"/>
            <w:bottom w:val="none" w:sz="0" w:space="0" w:color="auto"/>
            <w:right w:val="none" w:sz="0" w:space="0" w:color="auto"/>
          </w:divBdr>
        </w:div>
        <w:div w:id="1032415318">
          <w:marLeft w:val="0"/>
          <w:marRight w:val="0"/>
          <w:marTop w:val="0"/>
          <w:marBottom w:val="0"/>
          <w:divBdr>
            <w:top w:val="none" w:sz="0" w:space="0" w:color="auto"/>
            <w:left w:val="none" w:sz="0" w:space="0" w:color="auto"/>
            <w:bottom w:val="none" w:sz="0" w:space="0" w:color="auto"/>
            <w:right w:val="none" w:sz="0" w:space="0" w:color="auto"/>
          </w:divBdr>
        </w:div>
        <w:div w:id="1239943214">
          <w:marLeft w:val="0"/>
          <w:marRight w:val="0"/>
          <w:marTop w:val="0"/>
          <w:marBottom w:val="0"/>
          <w:divBdr>
            <w:top w:val="none" w:sz="0" w:space="0" w:color="auto"/>
            <w:left w:val="none" w:sz="0" w:space="0" w:color="auto"/>
            <w:bottom w:val="none" w:sz="0" w:space="0" w:color="auto"/>
            <w:right w:val="none" w:sz="0" w:space="0" w:color="auto"/>
          </w:divBdr>
        </w:div>
        <w:div w:id="1309244574">
          <w:marLeft w:val="0"/>
          <w:marRight w:val="0"/>
          <w:marTop w:val="0"/>
          <w:marBottom w:val="0"/>
          <w:divBdr>
            <w:top w:val="none" w:sz="0" w:space="0" w:color="auto"/>
            <w:left w:val="none" w:sz="0" w:space="0" w:color="auto"/>
            <w:bottom w:val="none" w:sz="0" w:space="0" w:color="auto"/>
            <w:right w:val="none" w:sz="0" w:space="0" w:color="auto"/>
          </w:divBdr>
        </w:div>
        <w:div w:id="1661418738">
          <w:marLeft w:val="0"/>
          <w:marRight w:val="0"/>
          <w:marTop w:val="0"/>
          <w:marBottom w:val="0"/>
          <w:divBdr>
            <w:top w:val="none" w:sz="0" w:space="0" w:color="auto"/>
            <w:left w:val="none" w:sz="0" w:space="0" w:color="auto"/>
            <w:bottom w:val="none" w:sz="0" w:space="0" w:color="auto"/>
            <w:right w:val="none" w:sz="0" w:space="0" w:color="auto"/>
          </w:divBdr>
        </w:div>
        <w:div w:id="854537072">
          <w:marLeft w:val="0"/>
          <w:marRight w:val="0"/>
          <w:marTop w:val="0"/>
          <w:marBottom w:val="0"/>
          <w:divBdr>
            <w:top w:val="none" w:sz="0" w:space="0" w:color="auto"/>
            <w:left w:val="none" w:sz="0" w:space="0" w:color="auto"/>
            <w:bottom w:val="none" w:sz="0" w:space="0" w:color="auto"/>
            <w:right w:val="none" w:sz="0" w:space="0" w:color="auto"/>
          </w:divBdr>
        </w:div>
        <w:div w:id="2033535332">
          <w:marLeft w:val="0"/>
          <w:marRight w:val="0"/>
          <w:marTop w:val="0"/>
          <w:marBottom w:val="0"/>
          <w:divBdr>
            <w:top w:val="none" w:sz="0" w:space="0" w:color="auto"/>
            <w:left w:val="none" w:sz="0" w:space="0" w:color="auto"/>
            <w:bottom w:val="none" w:sz="0" w:space="0" w:color="auto"/>
            <w:right w:val="none" w:sz="0" w:space="0" w:color="auto"/>
          </w:divBdr>
        </w:div>
        <w:div w:id="577789262">
          <w:marLeft w:val="0"/>
          <w:marRight w:val="0"/>
          <w:marTop w:val="0"/>
          <w:marBottom w:val="0"/>
          <w:divBdr>
            <w:top w:val="none" w:sz="0" w:space="0" w:color="auto"/>
            <w:left w:val="none" w:sz="0" w:space="0" w:color="auto"/>
            <w:bottom w:val="none" w:sz="0" w:space="0" w:color="auto"/>
            <w:right w:val="none" w:sz="0" w:space="0" w:color="auto"/>
          </w:divBdr>
        </w:div>
        <w:div w:id="775712203">
          <w:marLeft w:val="0"/>
          <w:marRight w:val="0"/>
          <w:marTop w:val="0"/>
          <w:marBottom w:val="0"/>
          <w:divBdr>
            <w:top w:val="none" w:sz="0" w:space="0" w:color="auto"/>
            <w:left w:val="none" w:sz="0" w:space="0" w:color="auto"/>
            <w:bottom w:val="none" w:sz="0" w:space="0" w:color="auto"/>
            <w:right w:val="none" w:sz="0" w:space="0" w:color="auto"/>
          </w:divBdr>
        </w:div>
        <w:div w:id="893545875">
          <w:marLeft w:val="0"/>
          <w:marRight w:val="0"/>
          <w:marTop w:val="0"/>
          <w:marBottom w:val="0"/>
          <w:divBdr>
            <w:top w:val="none" w:sz="0" w:space="0" w:color="auto"/>
            <w:left w:val="none" w:sz="0" w:space="0" w:color="auto"/>
            <w:bottom w:val="none" w:sz="0" w:space="0" w:color="auto"/>
            <w:right w:val="none" w:sz="0" w:space="0" w:color="auto"/>
          </w:divBdr>
        </w:div>
        <w:div w:id="962465906">
          <w:marLeft w:val="0"/>
          <w:marRight w:val="0"/>
          <w:marTop w:val="0"/>
          <w:marBottom w:val="0"/>
          <w:divBdr>
            <w:top w:val="none" w:sz="0" w:space="0" w:color="auto"/>
            <w:left w:val="none" w:sz="0" w:space="0" w:color="auto"/>
            <w:bottom w:val="none" w:sz="0" w:space="0" w:color="auto"/>
            <w:right w:val="none" w:sz="0" w:space="0" w:color="auto"/>
          </w:divBdr>
        </w:div>
        <w:div w:id="1845827083">
          <w:marLeft w:val="0"/>
          <w:marRight w:val="0"/>
          <w:marTop w:val="0"/>
          <w:marBottom w:val="0"/>
          <w:divBdr>
            <w:top w:val="none" w:sz="0" w:space="0" w:color="auto"/>
            <w:left w:val="none" w:sz="0" w:space="0" w:color="auto"/>
            <w:bottom w:val="none" w:sz="0" w:space="0" w:color="auto"/>
            <w:right w:val="none" w:sz="0" w:space="0" w:color="auto"/>
          </w:divBdr>
        </w:div>
        <w:div w:id="591475862">
          <w:marLeft w:val="0"/>
          <w:marRight w:val="0"/>
          <w:marTop w:val="0"/>
          <w:marBottom w:val="0"/>
          <w:divBdr>
            <w:top w:val="none" w:sz="0" w:space="0" w:color="auto"/>
            <w:left w:val="none" w:sz="0" w:space="0" w:color="auto"/>
            <w:bottom w:val="none" w:sz="0" w:space="0" w:color="auto"/>
            <w:right w:val="none" w:sz="0" w:space="0" w:color="auto"/>
          </w:divBdr>
        </w:div>
        <w:div w:id="1819297008">
          <w:marLeft w:val="0"/>
          <w:marRight w:val="0"/>
          <w:marTop w:val="0"/>
          <w:marBottom w:val="0"/>
          <w:divBdr>
            <w:top w:val="none" w:sz="0" w:space="0" w:color="auto"/>
            <w:left w:val="none" w:sz="0" w:space="0" w:color="auto"/>
            <w:bottom w:val="none" w:sz="0" w:space="0" w:color="auto"/>
            <w:right w:val="none" w:sz="0" w:space="0" w:color="auto"/>
          </w:divBdr>
        </w:div>
        <w:div w:id="955409496">
          <w:marLeft w:val="0"/>
          <w:marRight w:val="0"/>
          <w:marTop w:val="0"/>
          <w:marBottom w:val="0"/>
          <w:divBdr>
            <w:top w:val="none" w:sz="0" w:space="0" w:color="auto"/>
            <w:left w:val="none" w:sz="0" w:space="0" w:color="auto"/>
            <w:bottom w:val="none" w:sz="0" w:space="0" w:color="auto"/>
            <w:right w:val="none" w:sz="0" w:space="0" w:color="auto"/>
          </w:divBdr>
        </w:div>
        <w:div w:id="927926735">
          <w:marLeft w:val="0"/>
          <w:marRight w:val="0"/>
          <w:marTop w:val="0"/>
          <w:marBottom w:val="0"/>
          <w:divBdr>
            <w:top w:val="none" w:sz="0" w:space="0" w:color="auto"/>
            <w:left w:val="none" w:sz="0" w:space="0" w:color="auto"/>
            <w:bottom w:val="none" w:sz="0" w:space="0" w:color="auto"/>
            <w:right w:val="none" w:sz="0" w:space="0" w:color="auto"/>
          </w:divBdr>
        </w:div>
        <w:div w:id="1258903865">
          <w:marLeft w:val="0"/>
          <w:marRight w:val="0"/>
          <w:marTop w:val="0"/>
          <w:marBottom w:val="0"/>
          <w:divBdr>
            <w:top w:val="none" w:sz="0" w:space="0" w:color="auto"/>
            <w:left w:val="none" w:sz="0" w:space="0" w:color="auto"/>
            <w:bottom w:val="none" w:sz="0" w:space="0" w:color="auto"/>
            <w:right w:val="none" w:sz="0" w:space="0" w:color="auto"/>
          </w:divBdr>
        </w:div>
        <w:div w:id="2099447743">
          <w:marLeft w:val="0"/>
          <w:marRight w:val="0"/>
          <w:marTop w:val="0"/>
          <w:marBottom w:val="0"/>
          <w:divBdr>
            <w:top w:val="none" w:sz="0" w:space="0" w:color="auto"/>
            <w:left w:val="none" w:sz="0" w:space="0" w:color="auto"/>
            <w:bottom w:val="none" w:sz="0" w:space="0" w:color="auto"/>
            <w:right w:val="none" w:sz="0" w:space="0" w:color="auto"/>
          </w:divBdr>
        </w:div>
        <w:div w:id="603927669">
          <w:marLeft w:val="0"/>
          <w:marRight w:val="0"/>
          <w:marTop w:val="0"/>
          <w:marBottom w:val="0"/>
          <w:divBdr>
            <w:top w:val="none" w:sz="0" w:space="0" w:color="auto"/>
            <w:left w:val="none" w:sz="0" w:space="0" w:color="auto"/>
            <w:bottom w:val="none" w:sz="0" w:space="0" w:color="auto"/>
            <w:right w:val="none" w:sz="0" w:space="0" w:color="auto"/>
          </w:divBdr>
        </w:div>
        <w:div w:id="377433150">
          <w:marLeft w:val="0"/>
          <w:marRight w:val="0"/>
          <w:marTop w:val="0"/>
          <w:marBottom w:val="0"/>
          <w:divBdr>
            <w:top w:val="none" w:sz="0" w:space="0" w:color="auto"/>
            <w:left w:val="none" w:sz="0" w:space="0" w:color="auto"/>
            <w:bottom w:val="none" w:sz="0" w:space="0" w:color="auto"/>
            <w:right w:val="none" w:sz="0" w:space="0" w:color="auto"/>
          </w:divBdr>
        </w:div>
        <w:div w:id="1272394916">
          <w:marLeft w:val="0"/>
          <w:marRight w:val="0"/>
          <w:marTop w:val="0"/>
          <w:marBottom w:val="0"/>
          <w:divBdr>
            <w:top w:val="none" w:sz="0" w:space="0" w:color="auto"/>
            <w:left w:val="none" w:sz="0" w:space="0" w:color="auto"/>
            <w:bottom w:val="none" w:sz="0" w:space="0" w:color="auto"/>
            <w:right w:val="none" w:sz="0" w:space="0" w:color="auto"/>
          </w:divBdr>
        </w:div>
        <w:div w:id="2137789500">
          <w:marLeft w:val="0"/>
          <w:marRight w:val="0"/>
          <w:marTop w:val="0"/>
          <w:marBottom w:val="0"/>
          <w:divBdr>
            <w:top w:val="none" w:sz="0" w:space="0" w:color="auto"/>
            <w:left w:val="none" w:sz="0" w:space="0" w:color="auto"/>
            <w:bottom w:val="none" w:sz="0" w:space="0" w:color="auto"/>
            <w:right w:val="none" w:sz="0" w:space="0" w:color="auto"/>
          </w:divBdr>
        </w:div>
        <w:div w:id="1126198646">
          <w:marLeft w:val="0"/>
          <w:marRight w:val="0"/>
          <w:marTop w:val="0"/>
          <w:marBottom w:val="0"/>
          <w:divBdr>
            <w:top w:val="none" w:sz="0" w:space="0" w:color="auto"/>
            <w:left w:val="none" w:sz="0" w:space="0" w:color="auto"/>
            <w:bottom w:val="none" w:sz="0" w:space="0" w:color="auto"/>
            <w:right w:val="none" w:sz="0" w:space="0" w:color="auto"/>
          </w:divBdr>
        </w:div>
        <w:div w:id="2072729908">
          <w:marLeft w:val="0"/>
          <w:marRight w:val="0"/>
          <w:marTop w:val="0"/>
          <w:marBottom w:val="0"/>
          <w:divBdr>
            <w:top w:val="none" w:sz="0" w:space="0" w:color="auto"/>
            <w:left w:val="none" w:sz="0" w:space="0" w:color="auto"/>
            <w:bottom w:val="none" w:sz="0" w:space="0" w:color="auto"/>
            <w:right w:val="none" w:sz="0" w:space="0" w:color="auto"/>
          </w:divBdr>
        </w:div>
        <w:div w:id="1342583440">
          <w:marLeft w:val="0"/>
          <w:marRight w:val="0"/>
          <w:marTop w:val="0"/>
          <w:marBottom w:val="0"/>
          <w:divBdr>
            <w:top w:val="none" w:sz="0" w:space="0" w:color="auto"/>
            <w:left w:val="none" w:sz="0" w:space="0" w:color="auto"/>
            <w:bottom w:val="none" w:sz="0" w:space="0" w:color="auto"/>
            <w:right w:val="none" w:sz="0" w:space="0" w:color="auto"/>
          </w:divBdr>
        </w:div>
        <w:div w:id="1606381219">
          <w:marLeft w:val="0"/>
          <w:marRight w:val="0"/>
          <w:marTop w:val="0"/>
          <w:marBottom w:val="0"/>
          <w:divBdr>
            <w:top w:val="none" w:sz="0" w:space="0" w:color="auto"/>
            <w:left w:val="none" w:sz="0" w:space="0" w:color="auto"/>
            <w:bottom w:val="none" w:sz="0" w:space="0" w:color="auto"/>
            <w:right w:val="none" w:sz="0" w:space="0" w:color="auto"/>
          </w:divBdr>
        </w:div>
        <w:div w:id="50076926">
          <w:marLeft w:val="0"/>
          <w:marRight w:val="0"/>
          <w:marTop w:val="0"/>
          <w:marBottom w:val="0"/>
          <w:divBdr>
            <w:top w:val="none" w:sz="0" w:space="0" w:color="auto"/>
            <w:left w:val="none" w:sz="0" w:space="0" w:color="auto"/>
            <w:bottom w:val="none" w:sz="0" w:space="0" w:color="auto"/>
            <w:right w:val="none" w:sz="0" w:space="0" w:color="auto"/>
          </w:divBdr>
        </w:div>
        <w:div w:id="1569993194">
          <w:marLeft w:val="0"/>
          <w:marRight w:val="0"/>
          <w:marTop w:val="0"/>
          <w:marBottom w:val="0"/>
          <w:divBdr>
            <w:top w:val="none" w:sz="0" w:space="0" w:color="auto"/>
            <w:left w:val="none" w:sz="0" w:space="0" w:color="auto"/>
            <w:bottom w:val="none" w:sz="0" w:space="0" w:color="auto"/>
            <w:right w:val="none" w:sz="0" w:space="0" w:color="auto"/>
          </w:divBdr>
        </w:div>
        <w:div w:id="1912034353">
          <w:marLeft w:val="0"/>
          <w:marRight w:val="0"/>
          <w:marTop w:val="0"/>
          <w:marBottom w:val="0"/>
          <w:divBdr>
            <w:top w:val="none" w:sz="0" w:space="0" w:color="auto"/>
            <w:left w:val="none" w:sz="0" w:space="0" w:color="auto"/>
            <w:bottom w:val="none" w:sz="0" w:space="0" w:color="auto"/>
            <w:right w:val="none" w:sz="0" w:space="0" w:color="auto"/>
          </w:divBdr>
        </w:div>
        <w:div w:id="1963226304">
          <w:marLeft w:val="0"/>
          <w:marRight w:val="0"/>
          <w:marTop w:val="0"/>
          <w:marBottom w:val="0"/>
          <w:divBdr>
            <w:top w:val="none" w:sz="0" w:space="0" w:color="auto"/>
            <w:left w:val="none" w:sz="0" w:space="0" w:color="auto"/>
            <w:bottom w:val="none" w:sz="0" w:space="0" w:color="auto"/>
            <w:right w:val="none" w:sz="0" w:space="0" w:color="auto"/>
          </w:divBdr>
        </w:div>
        <w:div w:id="392773152">
          <w:marLeft w:val="0"/>
          <w:marRight w:val="0"/>
          <w:marTop w:val="0"/>
          <w:marBottom w:val="0"/>
          <w:divBdr>
            <w:top w:val="none" w:sz="0" w:space="0" w:color="auto"/>
            <w:left w:val="none" w:sz="0" w:space="0" w:color="auto"/>
            <w:bottom w:val="none" w:sz="0" w:space="0" w:color="auto"/>
            <w:right w:val="none" w:sz="0" w:space="0" w:color="auto"/>
          </w:divBdr>
        </w:div>
        <w:div w:id="2102986594">
          <w:marLeft w:val="0"/>
          <w:marRight w:val="0"/>
          <w:marTop w:val="0"/>
          <w:marBottom w:val="0"/>
          <w:divBdr>
            <w:top w:val="none" w:sz="0" w:space="0" w:color="auto"/>
            <w:left w:val="none" w:sz="0" w:space="0" w:color="auto"/>
            <w:bottom w:val="none" w:sz="0" w:space="0" w:color="auto"/>
            <w:right w:val="none" w:sz="0" w:space="0" w:color="auto"/>
          </w:divBdr>
        </w:div>
        <w:div w:id="899826441">
          <w:marLeft w:val="0"/>
          <w:marRight w:val="0"/>
          <w:marTop w:val="0"/>
          <w:marBottom w:val="0"/>
          <w:divBdr>
            <w:top w:val="none" w:sz="0" w:space="0" w:color="auto"/>
            <w:left w:val="none" w:sz="0" w:space="0" w:color="auto"/>
            <w:bottom w:val="none" w:sz="0" w:space="0" w:color="auto"/>
            <w:right w:val="none" w:sz="0" w:space="0" w:color="auto"/>
          </w:divBdr>
        </w:div>
        <w:div w:id="1199780523">
          <w:marLeft w:val="0"/>
          <w:marRight w:val="0"/>
          <w:marTop w:val="0"/>
          <w:marBottom w:val="0"/>
          <w:divBdr>
            <w:top w:val="none" w:sz="0" w:space="0" w:color="auto"/>
            <w:left w:val="none" w:sz="0" w:space="0" w:color="auto"/>
            <w:bottom w:val="none" w:sz="0" w:space="0" w:color="auto"/>
            <w:right w:val="none" w:sz="0" w:space="0" w:color="auto"/>
          </w:divBdr>
        </w:div>
        <w:div w:id="1711832313">
          <w:marLeft w:val="0"/>
          <w:marRight w:val="0"/>
          <w:marTop w:val="0"/>
          <w:marBottom w:val="0"/>
          <w:divBdr>
            <w:top w:val="none" w:sz="0" w:space="0" w:color="auto"/>
            <w:left w:val="none" w:sz="0" w:space="0" w:color="auto"/>
            <w:bottom w:val="none" w:sz="0" w:space="0" w:color="auto"/>
            <w:right w:val="none" w:sz="0" w:space="0" w:color="auto"/>
          </w:divBdr>
        </w:div>
        <w:div w:id="281301869">
          <w:marLeft w:val="0"/>
          <w:marRight w:val="0"/>
          <w:marTop w:val="0"/>
          <w:marBottom w:val="0"/>
          <w:divBdr>
            <w:top w:val="none" w:sz="0" w:space="0" w:color="auto"/>
            <w:left w:val="none" w:sz="0" w:space="0" w:color="auto"/>
            <w:bottom w:val="none" w:sz="0" w:space="0" w:color="auto"/>
            <w:right w:val="none" w:sz="0" w:space="0" w:color="auto"/>
          </w:divBdr>
        </w:div>
        <w:div w:id="341901360">
          <w:marLeft w:val="0"/>
          <w:marRight w:val="0"/>
          <w:marTop w:val="0"/>
          <w:marBottom w:val="0"/>
          <w:divBdr>
            <w:top w:val="none" w:sz="0" w:space="0" w:color="auto"/>
            <w:left w:val="none" w:sz="0" w:space="0" w:color="auto"/>
            <w:bottom w:val="none" w:sz="0" w:space="0" w:color="auto"/>
            <w:right w:val="none" w:sz="0" w:space="0" w:color="auto"/>
          </w:divBdr>
        </w:div>
        <w:div w:id="846165646">
          <w:marLeft w:val="0"/>
          <w:marRight w:val="0"/>
          <w:marTop w:val="0"/>
          <w:marBottom w:val="0"/>
          <w:divBdr>
            <w:top w:val="none" w:sz="0" w:space="0" w:color="auto"/>
            <w:left w:val="none" w:sz="0" w:space="0" w:color="auto"/>
            <w:bottom w:val="none" w:sz="0" w:space="0" w:color="auto"/>
            <w:right w:val="none" w:sz="0" w:space="0" w:color="auto"/>
          </w:divBdr>
        </w:div>
        <w:div w:id="1209029559">
          <w:marLeft w:val="0"/>
          <w:marRight w:val="0"/>
          <w:marTop w:val="0"/>
          <w:marBottom w:val="0"/>
          <w:divBdr>
            <w:top w:val="none" w:sz="0" w:space="0" w:color="auto"/>
            <w:left w:val="none" w:sz="0" w:space="0" w:color="auto"/>
            <w:bottom w:val="none" w:sz="0" w:space="0" w:color="auto"/>
            <w:right w:val="none" w:sz="0" w:space="0" w:color="auto"/>
          </w:divBdr>
        </w:div>
        <w:div w:id="905141695">
          <w:marLeft w:val="0"/>
          <w:marRight w:val="0"/>
          <w:marTop w:val="0"/>
          <w:marBottom w:val="0"/>
          <w:divBdr>
            <w:top w:val="none" w:sz="0" w:space="0" w:color="auto"/>
            <w:left w:val="none" w:sz="0" w:space="0" w:color="auto"/>
            <w:bottom w:val="none" w:sz="0" w:space="0" w:color="auto"/>
            <w:right w:val="none" w:sz="0" w:space="0" w:color="auto"/>
          </w:divBdr>
        </w:div>
        <w:div w:id="70007232">
          <w:marLeft w:val="0"/>
          <w:marRight w:val="0"/>
          <w:marTop w:val="0"/>
          <w:marBottom w:val="0"/>
          <w:divBdr>
            <w:top w:val="none" w:sz="0" w:space="0" w:color="auto"/>
            <w:left w:val="none" w:sz="0" w:space="0" w:color="auto"/>
            <w:bottom w:val="none" w:sz="0" w:space="0" w:color="auto"/>
            <w:right w:val="none" w:sz="0" w:space="0" w:color="auto"/>
          </w:divBdr>
        </w:div>
        <w:div w:id="467867786">
          <w:marLeft w:val="0"/>
          <w:marRight w:val="0"/>
          <w:marTop w:val="0"/>
          <w:marBottom w:val="0"/>
          <w:divBdr>
            <w:top w:val="none" w:sz="0" w:space="0" w:color="auto"/>
            <w:left w:val="none" w:sz="0" w:space="0" w:color="auto"/>
            <w:bottom w:val="none" w:sz="0" w:space="0" w:color="auto"/>
            <w:right w:val="none" w:sz="0" w:space="0" w:color="auto"/>
          </w:divBdr>
        </w:div>
        <w:div w:id="1682393284">
          <w:marLeft w:val="0"/>
          <w:marRight w:val="0"/>
          <w:marTop w:val="0"/>
          <w:marBottom w:val="0"/>
          <w:divBdr>
            <w:top w:val="none" w:sz="0" w:space="0" w:color="auto"/>
            <w:left w:val="none" w:sz="0" w:space="0" w:color="auto"/>
            <w:bottom w:val="none" w:sz="0" w:space="0" w:color="auto"/>
            <w:right w:val="none" w:sz="0" w:space="0" w:color="auto"/>
          </w:divBdr>
        </w:div>
        <w:div w:id="527836135">
          <w:marLeft w:val="0"/>
          <w:marRight w:val="0"/>
          <w:marTop w:val="0"/>
          <w:marBottom w:val="0"/>
          <w:divBdr>
            <w:top w:val="none" w:sz="0" w:space="0" w:color="auto"/>
            <w:left w:val="none" w:sz="0" w:space="0" w:color="auto"/>
            <w:bottom w:val="none" w:sz="0" w:space="0" w:color="auto"/>
            <w:right w:val="none" w:sz="0" w:space="0" w:color="auto"/>
          </w:divBdr>
        </w:div>
        <w:div w:id="1743602296">
          <w:marLeft w:val="0"/>
          <w:marRight w:val="0"/>
          <w:marTop w:val="0"/>
          <w:marBottom w:val="0"/>
          <w:divBdr>
            <w:top w:val="none" w:sz="0" w:space="0" w:color="auto"/>
            <w:left w:val="none" w:sz="0" w:space="0" w:color="auto"/>
            <w:bottom w:val="none" w:sz="0" w:space="0" w:color="auto"/>
            <w:right w:val="none" w:sz="0" w:space="0" w:color="auto"/>
          </w:divBdr>
        </w:div>
        <w:div w:id="136609523">
          <w:marLeft w:val="0"/>
          <w:marRight w:val="0"/>
          <w:marTop w:val="0"/>
          <w:marBottom w:val="0"/>
          <w:divBdr>
            <w:top w:val="none" w:sz="0" w:space="0" w:color="auto"/>
            <w:left w:val="none" w:sz="0" w:space="0" w:color="auto"/>
            <w:bottom w:val="none" w:sz="0" w:space="0" w:color="auto"/>
            <w:right w:val="none" w:sz="0" w:space="0" w:color="auto"/>
          </w:divBdr>
        </w:div>
        <w:div w:id="1716150755">
          <w:marLeft w:val="0"/>
          <w:marRight w:val="0"/>
          <w:marTop w:val="0"/>
          <w:marBottom w:val="0"/>
          <w:divBdr>
            <w:top w:val="none" w:sz="0" w:space="0" w:color="auto"/>
            <w:left w:val="none" w:sz="0" w:space="0" w:color="auto"/>
            <w:bottom w:val="none" w:sz="0" w:space="0" w:color="auto"/>
            <w:right w:val="none" w:sz="0" w:space="0" w:color="auto"/>
          </w:divBdr>
        </w:div>
        <w:div w:id="1964310839">
          <w:marLeft w:val="0"/>
          <w:marRight w:val="0"/>
          <w:marTop w:val="0"/>
          <w:marBottom w:val="0"/>
          <w:divBdr>
            <w:top w:val="none" w:sz="0" w:space="0" w:color="auto"/>
            <w:left w:val="none" w:sz="0" w:space="0" w:color="auto"/>
            <w:bottom w:val="none" w:sz="0" w:space="0" w:color="auto"/>
            <w:right w:val="none" w:sz="0" w:space="0" w:color="auto"/>
          </w:divBdr>
        </w:div>
        <w:div w:id="323945315">
          <w:marLeft w:val="0"/>
          <w:marRight w:val="0"/>
          <w:marTop w:val="0"/>
          <w:marBottom w:val="0"/>
          <w:divBdr>
            <w:top w:val="none" w:sz="0" w:space="0" w:color="auto"/>
            <w:left w:val="none" w:sz="0" w:space="0" w:color="auto"/>
            <w:bottom w:val="none" w:sz="0" w:space="0" w:color="auto"/>
            <w:right w:val="none" w:sz="0" w:space="0" w:color="auto"/>
          </w:divBdr>
        </w:div>
        <w:div w:id="16733670">
          <w:marLeft w:val="0"/>
          <w:marRight w:val="0"/>
          <w:marTop w:val="0"/>
          <w:marBottom w:val="0"/>
          <w:divBdr>
            <w:top w:val="none" w:sz="0" w:space="0" w:color="auto"/>
            <w:left w:val="none" w:sz="0" w:space="0" w:color="auto"/>
            <w:bottom w:val="none" w:sz="0" w:space="0" w:color="auto"/>
            <w:right w:val="none" w:sz="0" w:space="0" w:color="auto"/>
          </w:divBdr>
        </w:div>
        <w:div w:id="1842622515">
          <w:marLeft w:val="0"/>
          <w:marRight w:val="0"/>
          <w:marTop w:val="0"/>
          <w:marBottom w:val="0"/>
          <w:divBdr>
            <w:top w:val="none" w:sz="0" w:space="0" w:color="auto"/>
            <w:left w:val="none" w:sz="0" w:space="0" w:color="auto"/>
            <w:bottom w:val="none" w:sz="0" w:space="0" w:color="auto"/>
            <w:right w:val="none" w:sz="0" w:space="0" w:color="auto"/>
          </w:divBdr>
        </w:div>
        <w:div w:id="789782872">
          <w:marLeft w:val="0"/>
          <w:marRight w:val="0"/>
          <w:marTop w:val="0"/>
          <w:marBottom w:val="0"/>
          <w:divBdr>
            <w:top w:val="none" w:sz="0" w:space="0" w:color="auto"/>
            <w:left w:val="none" w:sz="0" w:space="0" w:color="auto"/>
            <w:bottom w:val="none" w:sz="0" w:space="0" w:color="auto"/>
            <w:right w:val="none" w:sz="0" w:space="0" w:color="auto"/>
          </w:divBdr>
        </w:div>
        <w:div w:id="776410205">
          <w:marLeft w:val="0"/>
          <w:marRight w:val="0"/>
          <w:marTop w:val="0"/>
          <w:marBottom w:val="0"/>
          <w:divBdr>
            <w:top w:val="none" w:sz="0" w:space="0" w:color="auto"/>
            <w:left w:val="none" w:sz="0" w:space="0" w:color="auto"/>
            <w:bottom w:val="none" w:sz="0" w:space="0" w:color="auto"/>
            <w:right w:val="none" w:sz="0" w:space="0" w:color="auto"/>
          </w:divBdr>
        </w:div>
        <w:div w:id="1003360435">
          <w:marLeft w:val="0"/>
          <w:marRight w:val="0"/>
          <w:marTop w:val="0"/>
          <w:marBottom w:val="0"/>
          <w:divBdr>
            <w:top w:val="none" w:sz="0" w:space="0" w:color="auto"/>
            <w:left w:val="none" w:sz="0" w:space="0" w:color="auto"/>
            <w:bottom w:val="none" w:sz="0" w:space="0" w:color="auto"/>
            <w:right w:val="none" w:sz="0" w:space="0" w:color="auto"/>
          </w:divBdr>
        </w:div>
        <w:div w:id="797458751">
          <w:marLeft w:val="0"/>
          <w:marRight w:val="0"/>
          <w:marTop w:val="0"/>
          <w:marBottom w:val="0"/>
          <w:divBdr>
            <w:top w:val="none" w:sz="0" w:space="0" w:color="auto"/>
            <w:left w:val="none" w:sz="0" w:space="0" w:color="auto"/>
            <w:bottom w:val="none" w:sz="0" w:space="0" w:color="auto"/>
            <w:right w:val="none" w:sz="0" w:space="0" w:color="auto"/>
          </w:divBdr>
        </w:div>
        <w:div w:id="995231888">
          <w:marLeft w:val="0"/>
          <w:marRight w:val="0"/>
          <w:marTop w:val="0"/>
          <w:marBottom w:val="0"/>
          <w:divBdr>
            <w:top w:val="none" w:sz="0" w:space="0" w:color="auto"/>
            <w:left w:val="none" w:sz="0" w:space="0" w:color="auto"/>
            <w:bottom w:val="none" w:sz="0" w:space="0" w:color="auto"/>
            <w:right w:val="none" w:sz="0" w:space="0" w:color="auto"/>
          </w:divBdr>
        </w:div>
        <w:div w:id="364214945">
          <w:marLeft w:val="0"/>
          <w:marRight w:val="0"/>
          <w:marTop w:val="0"/>
          <w:marBottom w:val="0"/>
          <w:divBdr>
            <w:top w:val="none" w:sz="0" w:space="0" w:color="auto"/>
            <w:left w:val="none" w:sz="0" w:space="0" w:color="auto"/>
            <w:bottom w:val="none" w:sz="0" w:space="0" w:color="auto"/>
            <w:right w:val="none" w:sz="0" w:space="0" w:color="auto"/>
          </w:divBdr>
        </w:div>
        <w:div w:id="258099751">
          <w:marLeft w:val="0"/>
          <w:marRight w:val="0"/>
          <w:marTop w:val="0"/>
          <w:marBottom w:val="0"/>
          <w:divBdr>
            <w:top w:val="none" w:sz="0" w:space="0" w:color="auto"/>
            <w:left w:val="none" w:sz="0" w:space="0" w:color="auto"/>
            <w:bottom w:val="none" w:sz="0" w:space="0" w:color="auto"/>
            <w:right w:val="none" w:sz="0" w:space="0" w:color="auto"/>
          </w:divBdr>
        </w:div>
        <w:div w:id="1513957608">
          <w:marLeft w:val="0"/>
          <w:marRight w:val="0"/>
          <w:marTop w:val="0"/>
          <w:marBottom w:val="0"/>
          <w:divBdr>
            <w:top w:val="none" w:sz="0" w:space="0" w:color="auto"/>
            <w:left w:val="none" w:sz="0" w:space="0" w:color="auto"/>
            <w:bottom w:val="none" w:sz="0" w:space="0" w:color="auto"/>
            <w:right w:val="none" w:sz="0" w:space="0" w:color="auto"/>
          </w:divBdr>
        </w:div>
        <w:div w:id="1783839911">
          <w:marLeft w:val="0"/>
          <w:marRight w:val="0"/>
          <w:marTop w:val="0"/>
          <w:marBottom w:val="0"/>
          <w:divBdr>
            <w:top w:val="none" w:sz="0" w:space="0" w:color="auto"/>
            <w:left w:val="none" w:sz="0" w:space="0" w:color="auto"/>
            <w:bottom w:val="none" w:sz="0" w:space="0" w:color="auto"/>
            <w:right w:val="none" w:sz="0" w:space="0" w:color="auto"/>
          </w:divBdr>
        </w:div>
        <w:div w:id="1834686684">
          <w:marLeft w:val="0"/>
          <w:marRight w:val="0"/>
          <w:marTop w:val="0"/>
          <w:marBottom w:val="0"/>
          <w:divBdr>
            <w:top w:val="none" w:sz="0" w:space="0" w:color="auto"/>
            <w:left w:val="none" w:sz="0" w:space="0" w:color="auto"/>
            <w:bottom w:val="none" w:sz="0" w:space="0" w:color="auto"/>
            <w:right w:val="none" w:sz="0" w:space="0" w:color="auto"/>
          </w:divBdr>
        </w:div>
        <w:div w:id="966471288">
          <w:marLeft w:val="0"/>
          <w:marRight w:val="0"/>
          <w:marTop w:val="0"/>
          <w:marBottom w:val="0"/>
          <w:divBdr>
            <w:top w:val="none" w:sz="0" w:space="0" w:color="auto"/>
            <w:left w:val="none" w:sz="0" w:space="0" w:color="auto"/>
            <w:bottom w:val="none" w:sz="0" w:space="0" w:color="auto"/>
            <w:right w:val="none" w:sz="0" w:space="0" w:color="auto"/>
          </w:divBdr>
        </w:div>
        <w:div w:id="1133668355">
          <w:marLeft w:val="0"/>
          <w:marRight w:val="0"/>
          <w:marTop w:val="0"/>
          <w:marBottom w:val="0"/>
          <w:divBdr>
            <w:top w:val="none" w:sz="0" w:space="0" w:color="auto"/>
            <w:left w:val="none" w:sz="0" w:space="0" w:color="auto"/>
            <w:bottom w:val="none" w:sz="0" w:space="0" w:color="auto"/>
            <w:right w:val="none" w:sz="0" w:space="0" w:color="auto"/>
          </w:divBdr>
        </w:div>
        <w:div w:id="1386442157">
          <w:marLeft w:val="0"/>
          <w:marRight w:val="0"/>
          <w:marTop w:val="0"/>
          <w:marBottom w:val="0"/>
          <w:divBdr>
            <w:top w:val="none" w:sz="0" w:space="0" w:color="auto"/>
            <w:left w:val="none" w:sz="0" w:space="0" w:color="auto"/>
            <w:bottom w:val="none" w:sz="0" w:space="0" w:color="auto"/>
            <w:right w:val="none" w:sz="0" w:space="0" w:color="auto"/>
          </w:divBdr>
        </w:div>
        <w:div w:id="614606403">
          <w:marLeft w:val="0"/>
          <w:marRight w:val="0"/>
          <w:marTop w:val="0"/>
          <w:marBottom w:val="0"/>
          <w:divBdr>
            <w:top w:val="none" w:sz="0" w:space="0" w:color="auto"/>
            <w:left w:val="none" w:sz="0" w:space="0" w:color="auto"/>
            <w:bottom w:val="none" w:sz="0" w:space="0" w:color="auto"/>
            <w:right w:val="none" w:sz="0" w:space="0" w:color="auto"/>
          </w:divBdr>
        </w:div>
        <w:div w:id="1701586979">
          <w:marLeft w:val="0"/>
          <w:marRight w:val="0"/>
          <w:marTop w:val="0"/>
          <w:marBottom w:val="0"/>
          <w:divBdr>
            <w:top w:val="none" w:sz="0" w:space="0" w:color="auto"/>
            <w:left w:val="none" w:sz="0" w:space="0" w:color="auto"/>
            <w:bottom w:val="none" w:sz="0" w:space="0" w:color="auto"/>
            <w:right w:val="none" w:sz="0" w:space="0" w:color="auto"/>
          </w:divBdr>
        </w:div>
        <w:div w:id="1723359924">
          <w:marLeft w:val="0"/>
          <w:marRight w:val="0"/>
          <w:marTop w:val="0"/>
          <w:marBottom w:val="0"/>
          <w:divBdr>
            <w:top w:val="none" w:sz="0" w:space="0" w:color="auto"/>
            <w:left w:val="none" w:sz="0" w:space="0" w:color="auto"/>
            <w:bottom w:val="none" w:sz="0" w:space="0" w:color="auto"/>
            <w:right w:val="none" w:sz="0" w:space="0" w:color="auto"/>
          </w:divBdr>
        </w:div>
        <w:div w:id="1055666911">
          <w:marLeft w:val="0"/>
          <w:marRight w:val="0"/>
          <w:marTop w:val="0"/>
          <w:marBottom w:val="0"/>
          <w:divBdr>
            <w:top w:val="none" w:sz="0" w:space="0" w:color="auto"/>
            <w:left w:val="none" w:sz="0" w:space="0" w:color="auto"/>
            <w:bottom w:val="none" w:sz="0" w:space="0" w:color="auto"/>
            <w:right w:val="none" w:sz="0" w:space="0" w:color="auto"/>
          </w:divBdr>
        </w:div>
        <w:div w:id="915897430">
          <w:marLeft w:val="0"/>
          <w:marRight w:val="0"/>
          <w:marTop w:val="0"/>
          <w:marBottom w:val="0"/>
          <w:divBdr>
            <w:top w:val="none" w:sz="0" w:space="0" w:color="auto"/>
            <w:left w:val="none" w:sz="0" w:space="0" w:color="auto"/>
            <w:bottom w:val="none" w:sz="0" w:space="0" w:color="auto"/>
            <w:right w:val="none" w:sz="0" w:space="0" w:color="auto"/>
          </w:divBdr>
        </w:div>
        <w:div w:id="527061850">
          <w:marLeft w:val="0"/>
          <w:marRight w:val="0"/>
          <w:marTop w:val="0"/>
          <w:marBottom w:val="0"/>
          <w:divBdr>
            <w:top w:val="none" w:sz="0" w:space="0" w:color="auto"/>
            <w:left w:val="none" w:sz="0" w:space="0" w:color="auto"/>
            <w:bottom w:val="none" w:sz="0" w:space="0" w:color="auto"/>
            <w:right w:val="none" w:sz="0" w:space="0" w:color="auto"/>
          </w:divBdr>
        </w:div>
        <w:div w:id="850413363">
          <w:marLeft w:val="0"/>
          <w:marRight w:val="0"/>
          <w:marTop w:val="0"/>
          <w:marBottom w:val="0"/>
          <w:divBdr>
            <w:top w:val="none" w:sz="0" w:space="0" w:color="auto"/>
            <w:left w:val="none" w:sz="0" w:space="0" w:color="auto"/>
            <w:bottom w:val="none" w:sz="0" w:space="0" w:color="auto"/>
            <w:right w:val="none" w:sz="0" w:space="0" w:color="auto"/>
          </w:divBdr>
        </w:div>
        <w:div w:id="400256489">
          <w:marLeft w:val="0"/>
          <w:marRight w:val="0"/>
          <w:marTop w:val="0"/>
          <w:marBottom w:val="0"/>
          <w:divBdr>
            <w:top w:val="none" w:sz="0" w:space="0" w:color="auto"/>
            <w:left w:val="none" w:sz="0" w:space="0" w:color="auto"/>
            <w:bottom w:val="none" w:sz="0" w:space="0" w:color="auto"/>
            <w:right w:val="none" w:sz="0" w:space="0" w:color="auto"/>
          </w:divBdr>
        </w:div>
        <w:div w:id="583538122">
          <w:marLeft w:val="0"/>
          <w:marRight w:val="0"/>
          <w:marTop w:val="0"/>
          <w:marBottom w:val="0"/>
          <w:divBdr>
            <w:top w:val="none" w:sz="0" w:space="0" w:color="auto"/>
            <w:left w:val="none" w:sz="0" w:space="0" w:color="auto"/>
            <w:bottom w:val="none" w:sz="0" w:space="0" w:color="auto"/>
            <w:right w:val="none" w:sz="0" w:space="0" w:color="auto"/>
          </w:divBdr>
        </w:div>
        <w:div w:id="52391498">
          <w:marLeft w:val="0"/>
          <w:marRight w:val="0"/>
          <w:marTop w:val="0"/>
          <w:marBottom w:val="0"/>
          <w:divBdr>
            <w:top w:val="none" w:sz="0" w:space="0" w:color="auto"/>
            <w:left w:val="none" w:sz="0" w:space="0" w:color="auto"/>
            <w:bottom w:val="none" w:sz="0" w:space="0" w:color="auto"/>
            <w:right w:val="none" w:sz="0" w:space="0" w:color="auto"/>
          </w:divBdr>
        </w:div>
        <w:div w:id="717701083">
          <w:marLeft w:val="0"/>
          <w:marRight w:val="0"/>
          <w:marTop w:val="0"/>
          <w:marBottom w:val="0"/>
          <w:divBdr>
            <w:top w:val="none" w:sz="0" w:space="0" w:color="auto"/>
            <w:left w:val="none" w:sz="0" w:space="0" w:color="auto"/>
            <w:bottom w:val="none" w:sz="0" w:space="0" w:color="auto"/>
            <w:right w:val="none" w:sz="0" w:space="0" w:color="auto"/>
          </w:divBdr>
        </w:div>
        <w:div w:id="1535456987">
          <w:marLeft w:val="0"/>
          <w:marRight w:val="0"/>
          <w:marTop w:val="0"/>
          <w:marBottom w:val="0"/>
          <w:divBdr>
            <w:top w:val="none" w:sz="0" w:space="0" w:color="auto"/>
            <w:left w:val="none" w:sz="0" w:space="0" w:color="auto"/>
            <w:bottom w:val="none" w:sz="0" w:space="0" w:color="auto"/>
            <w:right w:val="none" w:sz="0" w:space="0" w:color="auto"/>
          </w:divBdr>
        </w:div>
        <w:div w:id="53435378">
          <w:marLeft w:val="0"/>
          <w:marRight w:val="0"/>
          <w:marTop w:val="0"/>
          <w:marBottom w:val="0"/>
          <w:divBdr>
            <w:top w:val="none" w:sz="0" w:space="0" w:color="auto"/>
            <w:left w:val="none" w:sz="0" w:space="0" w:color="auto"/>
            <w:bottom w:val="none" w:sz="0" w:space="0" w:color="auto"/>
            <w:right w:val="none" w:sz="0" w:space="0" w:color="auto"/>
          </w:divBdr>
        </w:div>
        <w:div w:id="1985349571">
          <w:marLeft w:val="0"/>
          <w:marRight w:val="0"/>
          <w:marTop w:val="0"/>
          <w:marBottom w:val="0"/>
          <w:divBdr>
            <w:top w:val="none" w:sz="0" w:space="0" w:color="auto"/>
            <w:left w:val="none" w:sz="0" w:space="0" w:color="auto"/>
            <w:bottom w:val="none" w:sz="0" w:space="0" w:color="auto"/>
            <w:right w:val="none" w:sz="0" w:space="0" w:color="auto"/>
          </w:divBdr>
        </w:div>
        <w:div w:id="1311441876">
          <w:marLeft w:val="0"/>
          <w:marRight w:val="0"/>
          <w:marTop w:val="0"/>
          <w:marBottom w:val="0"/>
          <w:divBdr>
            <w:top w:val="none" w:sz="0" w:space="0" w:color="auto"/>
            <w:left w:val="none" w:sz="0" w:space="0" w:color="auto"/>
            <w:bottom w:val="none" w:sz="0" w:space="0" w:color="auto"/>
            <w:right w:val="none" w:sz="0" w:space="0" w:color="auto"/>
          </w:divBdr>
        </w:div>
        <w:div w:id="1744716574">
          <w:marLeft w:val="0"/>
          <w:marRight w:val="0"/>
          <w:marTop w:val="0"/>
          <w:marBottom w:val="0"/>
          <w:divBdr>
            <w:top w:val="none" w:sz="0" w:space="0" w:color="auto"/>
            <w:left w:val="none" w:sz="0" w:space="0" w:color="auto"/>
            <w:bottom w:val="none" w:sz="0" w:space="0" w:color="auto"/>
            <w:right w:val="none" w:sz="0" w:space="0" w:color="auto"/>
          </w:divBdr>
        </w:div>
        <w:div w:id="45764470">
          <w:marLeft w:val="0"/>
          <w:marRight w:val="0"/>
          <w:marTop w:val="0"/>
          <w:marBottom w:val="0"/>
          <w:divBdr>
            <w:top w:val="none" w:sz="0" w:space="0" w:color="auto"/>
            <w:left w:val="none" w:sz="0" w:space="0" w:color="auto"/>
            <w:bottom w:val="none" w:sz="0" w:space="0" w:color="auto"/>
            <w:right w:val="none" w:sz="0" w:space="0" w:color="auto"/>
          </w:divBdr>
        </w:div>
        <w:div w:id="206139519">
          <w:marLeft w:val="0"/>
          <w:marRight w:val="0"/>
          <w:marTop w:val="0"/>
          <w:marBottom w:val="0"/>
          <w:divBdr>
            <w:top w:val="none" w:sz="0" w:space="0" w:color="auto"/>
            <w:left w:val="none" w:sz="0" w:space="0" w:color="auto"/>
            <w:bottom w:val="none" w:sz="0" w:space="0" w:color="auto"/>
            <w:right w:val="none" w:sz="0" w:space="0" w:color="auto"/>
          </w:divBdr>
        </w:div>
        <w:div w:id="1386367035">
          <w:marLeft w:val="0"/>
          <w:marRight w:val="0"/>
          <w:marTop w:val="0"/>
          <w:marBottom w:val="0"/>
          <w:divBdr>
            <w:top w:val="none" w:sz="0" w:space="0" w:color="auto"/>
            <w:left w:val="none" w:sz="0" w:space="0" w:color="auto"/>
            <w:bottom w:val="none" w:sz="0" w:space="0" w:color="auto"/>
            <w:right w:val="none" w:sz="0" w:space="0" w:color="auto"/>
          </w:divBdr>
        </w:div>
        <w:div w:id="479855917">
          <w:marLeft w:val="0"/>
          <w:marRight w:val="0"/>
          <w:marTop w:val="0"/>
          <w:marBottom w:val="0"/>
          <w:divBdr>
            <w:top w:val="none" w:sz="0" w:space="0" w:color="auto"/>
            <w:left w:val="none" w:sz="0" w:space="0" w:color="auto"/>
            <w:bottom w:val="none" w:sz="0" w:space="0" w:color="auto"/>
            <w:right w:val="none" w:sz="0" w:space="0" w:color="auto"/>
          </w:divBdr>
        </w:div>
        <w:div w:id="293487651">
          <w:marLeft w:val="0"/>
          <w:marRight w:val="0"/>
          <w:marTop w:val="0"/>
          <w:marBottom w:val="0"/>
          <w:divBdr>
            <w:top w:val="none" w:sz="0" w:space="0" w:color="auto"/>
            <w:left w:val="none" w:sz="0" w:space="0" w:color="auto"/>
            <w:bottom w:val="none" w:sz="0" w:space="0" w:color="auto"/>
            <w:right w:val="none" w:sz="0" w:space="0" w:color="auto"/>
          </w:divBdr>
        </w:div>
        <w:div w:id="391930138">
          <w:marLeft w:val="0"/>
          <w:marRight w:val="0"/>
          <w:marTop w:val="0"/>
          <w:marBottom w:val="0"/>
          <w:divBdr>
            <w:top w:val="none" w:sz="0" w:space="0" w:color="auto"/>
            <w:left w:val="none" w:sz="0" w:space="0" w:color="auto"/>
            <w:bottom w:val="none" w:sz="0" w:space="0" w:color="auto"/>
            <w:right w:val="none" w:sz="0" w:space="0" w:color="auto"/>
          </w:divBdr>
        </w:div>
        <w:div w:id="1469513963">
          <w:marLeft w:val="0"/>
          <w:marRight w:val="0"/>
          <w:marTop w:val="0"/>
          <w:marBottom w:val="0"/>
          <w:divBdr>
            <w:top w:val="none" w:sz="0" w:space="0" w:color="auto"/>
            <w:left w:val="none" w:sz="0" w:space="0" w:color="auto"/>
            <w:bottom w:val="none" w:sz="0" w:space="0" w:color="auto"/>
            <w:right w:val="none" w:sz="0" w:space="0" w:color="auto"/>
          </w:divBdr>
        </w:div>
        <w:div w:id="1028217426">
          <w:marLeft w:val="0"/>
          <w:marRight w:val="0"/>
          <w:marTop w:val="0"/>
          <w:marBottom w:val="0"/>
          <w:divBdr>
            <w:top w:val="none" w:sz="0" w:space="0" w:color="auto"/>
            <w:left w:val="none" w:sz="0" w:space="0" w:color="auto"/>
            <w:bottom w:val="none" w:sz="0" w:space="0" w:color="auto"/>
            <w:right w:val="none" w:sz="0" w:space="0" w:color="auto"/>
          </w:divBdr>
        </w:div>
        <w:div w:id="640623130">
          <w:marLeft w:val="0"/>
          <w:marRight w:val="0"/>
          <w:marTop w:val="0"/>
          <w:marBottom w:val="0"/>
          <w:divBdr>
            <w:top w:val="none" w:sz="0" w:space="0" w:color="auto"/>
            <w:left w:val="none" w:sz="0" w:space="0" w:color="auto"/>
            <w:bottom w:val="none" w:sz="0" w:space="0" w:color="auto"/>
            <w:right w:val="none" w:sz="0" w:space="0" w:color="auto"/>
          </w:divBdr>
        </w:div>
        <w:div w:id="1251038233">
          <w:marLeft w:val="0"/>
          <w:marRight w:val="0"/>
          <w:marTop w:val="0"/>
          <w:marBottom w:val="0"/>
          <w:divBdr>
            <w:top w:val="none" w:sz="0" w:space="0" w:color="auto"/>
            <w:left w:val="none" w:sz="0" w:space="0" w:color="auto"/>
            <w:bottom w:val="none" w:sz="0" w:space="0" w:color="auto"/>
            <w:right w:val="none" w:sz="0" w:space="0" w:color="auto"/>
          </w:divBdr>
        </w:div>
        <w:div w:id="1865821834">
          <w:marLeft w:val="0"/>
          <w:marRight w:val="0"/>
          <w:marTop w:val="0"/>
          <w:marBottom w:val="0"/>
          <w:divBdr>
            <w:top w:val="none" w:sz="0" w:space="0" w:color="auto"/>
            <w:left w:val="none" w:sz="0" w:space="0" w:color="auto"/>
            <w:bottom w:val="none" w:sz="0" w:space="0" w:color="auto"/>
            <w:right w:val="none" w:sz="0" w:space="0" w:color="auto"/>
          </w:divBdr>
        </w:div>
        <w:div w:id="2116052009">
          <w:marLeft w:val="0"/>
          <w:marRight w:val="0"/>
          <w:marTop w:val="0"/>
          <w:marBottom w:val="0"/>
          <w:divBdr>
            <w:top w:val="none" w:sz="0" w:space="0" w:color="auto"/>
            <w:left w:val="none" w:sz="0" w:space="0" w:color="auto"/>
            <w:bottom w:val="none" w:sz="0" w:space="0" w:color="auto"/>
            <w:right w:val="none" w:sz="0" w:space="0" w:color="auto"/>
          </w:divBdr>
        </w:div>
        <w:div w:id="245382161">
          <w:marLeft w:val="0"/>
          <w:marRight w:val="0"/>
          <w:marTop w:val="0"/>
          <w:marBottom w:val="0"/>
          <w:divBdr>
            <w:top w:val="none" w:sz="0" w:space="0" w:color="auto"/>
            <w:left w:val="none" w:sz="0" w:space="0" w:color="auto"/>
            <w:bottom w:val="none" w:sz="0" w:space="0" w:color="auto"/>
            <w:right w:val="none" w:sz="0" w:space="0" w:color="auto"/>
          </w:divBdr>
        </w:div>
        <w:div w:id="2035183806">
          <w:marLeft w:val="0"/>
          <w:marRight w:val="0"/>
          <w:marTop w:val="0"/>
          <w:marBottom w:val="0"/>
          <w:divBdr>
            <w:top w:val="none" w:sz="0" w:space="0" w:color="auto"/>
            <w:left w:val="none" w:sz="0" w:space="0" w:color="auto"/>
            <w:bottom w:val="none" w:sz="0" w:space="0" w:color="auto"/>
            <w:right w:val="none" w:sz="0" w:space="0" w:color="auto"/>
          </w:divBdr>
        </w:div>
        <w:div w:id="1166868509">
          <w:marLeft w:val="0"/>
          <w:marRight w:val="0"/>
          <w:marTop w:val="0"/>
          <w:marBottom w:val="0"/>
          <w:divBdr>
            <w:top w:val="none" w:sz="0" w:space="0" w:color="auto"/>
            <w:left w:val="none" w:sz="0" w:space="0" w:color="auto"/>
            <w:bottom w:val="none" w:sz="0" w:space="0" w:color="auto"/>
            <w:right w:val="none" w:sz="0" w:space="0" w:color="auto"/>
          </w:divBdr>
        </w:div>
        <w:div w:id="1874537442">
          <w:marLeft w:val="0"/>
          <w:marRight w:val="0"/>
          <w:marTop w:val="0"/>
          <w:marBottom w:val="0"/>
          <w:divBdr>
            <w:top w:val="none" w:sz="0" w:space="0" w:color="auto"/>
            <w:left w:val="none" w:sz="0" w:space="0" w:color="auto"/>
            <w:bottom w:val="none" w:sz="0" w:space="0" w:color="auto"/>
            <w:right w:val="none" w:sz="0" w:space="0" w:color="auto"/>
          </w:divBdr>
        </w:div>
        <w:div w:id="263878998">
          <w:marLeft w:val="0"/>
          <w:marRight w:val="0"/>
          <w:marTop w:val="0"/>
          <w:marBottom w:val="0"/>
          <w:divBdr>
            <w:top w:val="none" w:sz="0" w:space="0" w:color="auto"/>
            <w:left w:val="none" w:sz="0" w:space="0" w:color="auto"/>
            <w:bottom w:val="none" w:sz="0" w:space="0" w:color="auto"/>
            <w:right w:val="none" w:sz="0" w:space="0" w:color="auto"/>
          </w:divBdr>
        </w:div>
        <w:div w:id="306589516">
          <w:marLeft w:val="0"/>
          <w:marRight w:val="0"/>
          <w:marTop w:val="0"/>
          <w:marBottom w:val="0"/>
          <w:divBdr>
            <w:top w:val="none" w:sz="0" w:space="0" w:color="auto"/>
            <w:left w:val="none" w:sz="0" w:space="0" w:color="auto"/>
            <w:bottom w:val="none" w:sz="0" w:space="0" w:color="auto"/>
            <w:right w:val="none" w:sz="0" w:space="0" w:color="auto"/>
          </w:divBdr>
        </w:div>
        <w:div w:id="82454417">
          <w:marLeft w:val="0"/>
          <w:marRight w:val="0"/>
          <w:marTop w:val="0"/>
          <w:marBottom w:val="0"/>
          <w:divBdr>
            <w:top w:val="none" w:sz="0" w:space="0" w:color="auto"/>
            <w:left w:val="none" w:sz="0" w:space="0" w:color="auto"/>
            <w:bottom w:val="none" w:sz="0" w:space="0" w:color="auto"/>
            <w:right w:val="none" w:sz="0" w:space="0" w:color="auto"/>
          </w:divBdr>
        </w:div>
        <w:div w:id="2045593149">
          <w:marLeft w:val="0"/>
          <w:marRight w:val="0"/>
          <w:marTop w:val="0"/>
          <w:marBottom w:val="0"/>
          <w:divBdr>
            <w:top w:val="none" w:sz="0" w:space="0" w:color="auto"/>
            <w:left w:val="none" w:sz="0" w:space="0" w:color="auto"/>
            <w:bottom w:val="none" w:sz="0" w:space="0" w:color="auto"/>
            <w:right w:val="none" w:sz="0" w:space="0" w:color="auto"/>
          </w:divBdr>
        </w:div>
        <w:div w:id="560336740">
          <w:marLeft w:val="0"/>
          <w:marRight w:val="0"/>
          <w:marTop w:val="0"/>
          <w:marBottom w:val="0"/>
          <w:divBdr>
            <w:top w:val="none" w:sz="0" w:space="0" w:color="auto"/>
            <w:left w:val="none" w:sz="0" w:space="0" w:color="auto"/>
            <w:bottom w:val="none" w:sz="0" w:space="0" w:color="auto"/>
            <w:right w:val="none" w:sz="0" w:space="0" w:color="auto"/>
          </w:divBdr>
        </w:div>
        <w:div w:id="135689795">
          <w:marLeft w:val="0"/>
          <w:marRight w:val="0"/>
          <w:marTop w:val="0"/>
          <w:marBottom w:val="0"/>
          <w:divBdr>
            <w:top w:val="none" w:sz="0" w:space="0" w:color="auto"/>
            <w:left w:val="none" w:sz="0" w:space="0" w:color="auto"/>
            <w:bottom w:val="none" w:sz="0" w:space="0" w:color="auto"/>
            <w:right w:val="none" w:sz="0" w:space="0" w:color="auto"/>
          </w:divBdr>
        </w:div>
        <w:div w:id="544411956">
          <w:marLeft w:val="0"/>
          <w:marRight w:val="0"/>
          <w:marTop w:val="0"/>
          <w:marBottom w:val="0"/>
          <w:divBdr>
            <w:top w:val="none" w:sz="0" w:space="0" w:color="auto"/>
            <w:left w:val="none" w:sz="0" w:space="0" w:color="auto"/>
            <w:bottom w:val="none" w:sz="0" w:space="0" w:color="auto"/>
            <w:right w:val="none" w:sz="0" w:space="0" w:color="auto"/>
          </w:divBdr>
        </w:div>
        <w:div w:id="1980912030">
          <w:marLeft w:val="0"/>
          <w:marRight w:val="0"/>
          <w:marTop w:val="0"/>
          <w:marBottom w:val="0"/>
          <w:divBdr>
            <w:top w:val="none" w:sz="0" w:space="0" w:color="auto"/>
            <w:left w:val="none" w:sz="0" w:space="0" w:color="auto"/>
            <w:bottom w:val="none" w:sz="0" w:space="0" w:color="auto"/>
            <w:right w:val="none" w:sz="0" w:space="0" w:color="auto"/>
          </w:divBdr>
        </w:div>
        <w:div w:id="1127315233">
          <w:marLeft w:val="0"/>
          <w:marRight w:val="0"/>
          <w:marTop w:val="0"/>
          <w:marBottom w:val="0"/>
          <w:divBdr>
            <w:top w:val="none" w:sz="0" w:space="0" w:color="auto"/>
            <w:left w:val="none" w:sz="0" w:space="0" w:color="auto"/>
            <w:bottom w:val="none" w:sz="0" w:space="0" w:color="auto"/>
            <w:right w:val="none" w:sz="0" w:space="0" w:color="auto"/>
          </w:divBdr>
        </w:div>
        <w:div w:id="1706828821">
          <w:marLeft w:val="0"/>
          <w:marRight w:val="0"/>
          <w:marTop w:val="0"/>
          <w:marBottom w:val="0"/>
          <w:divBdr>
            <w:top w:val="none" w:sz="0" w:space="0" w:color="auto"/>
            <w:left w:val="none" w:sz="0" w:space="0" w:color="auto"/>
            <w:bottom w:val="none" w:sz="0" w:space="0" w:color="auto"/>
            <w:right w:val="none" w:sz="0" w:space="0" w:color="auto"/>
          </w:divBdr>
        </w:div>
        <w:div w:id="1181974202">
          <w:marLeft w:val="0"/>
          <w:marRight w:val="0"/>
          <w:marTop w:val="0"/>
          <w:marBottom w:val="0"/>
          <w:divBdr>
            <w:top w:val="none" w:sz="0" w:space="0" w:color="auto"/>
            <w:left w:val="none" w:sz="0" w:space="0" w:color="auto"/>
            <w:bottom w:val="none" w:sz="0" w:space="0" w:color="auto"/>
            <w:right w:val="none" w:sz="0" w:space="0" w:color="auto"/>
          </w:divBdr>
        </w:div>
        <w:div w:id="1685091110">
          <w:marLeft w:val="0"/>
          <w:marRight w:val="0"/>
          <w:marTop w:val="0"/>
          <w:marBottom w:val="0"/>
          <w:divBdr>
            <w:top w:val="none" w:sz="0" w:space="0" w:color="auto"/>
            <w:left w:val="none" w:sz="0" w:space="0" w:color="auto"/>
            <w:bottom w:val="none" w:sz="0" w:space="0" w:color="auto"/>
            <w:right w:val="none" w:sz="0" w:space="0" w:color="auto"/>
          </w:divBdr>
        </w:div>
        <w:div w:id="438569914">
          <w:marLeft w:val="0"/>
          <w:marRight w:val="0"/>
          <w:marTop w:val="0"/>
          <w:marBottom w:val="0"/>
          <w:divBdr>
            <w:top w:val="none" w:sz="0" w:space="0" w:color="auto"/>
            <w:left w:val="none" w:sz="0" w:space="0" w:color="auto"/>
            <w:bottom w:val="none" w:sz="0" w:space="0" w:color="auto"/>
            <w:right w:val="none" w:sz="0" w:space="0" w:color="auto"/>
          </w:divBdr>
        </w:div>
        <w:div w:id="2014842443">
          <w:marLeft w:val="0"/>
          <w:marRight w:val="0"/>
          <w:marTop w:val="0"/>
          <w:marBottom w:val="0"/>
          <w:divBdr>
            <w:top w:val="none" w:sz="0" w:space="0" w:color="auto"/>
            <w:left w:val="none" w:sz="0" w:space="0" w:color="auto"/>
            <w:bottom w:val="none" w:sz="0" w:space="0" w:color="auto"/>
            <w:right w:val="none" w:sz="0" w:space="0" w:color="auto"/>
          </w:divBdr>
        </w:div>
        <w:div w:id="1598900263">
          <w:marLeft w:val="0"/>
          <w:marRight w:val="0"/>
          <w:marTop w:val="0"/>
          <w:marBottom w:val="0"/>
          <w:divBdr>
            <w:top w:val="none" w:sz="0" w:space="0" w:color="auto"/>
            <w:left w:val="none" w:sz="0" w:space="0" w:color="auto"/>
            <w:bottom w:val="none" w:sz="0" w:space="0" w:color="auto"/>
            <w:right w:val="none" w:sz="0" w:space="0" w:color="auto"/>
          </w:divBdr>
        </w:div>
        <w:div w:id="465242380">
          <w:marLeft w:val="0"/>
          <w:marRight w:val="0"/>
          <w:marTop w:val="0"/>
          <w:marBottom w:val="0"/>
          <w:divBdr>
            <w:top w:val="none" w:sz="0" w:space="0" w:color="auto"/>
            <w:left w:val="none" w:sz="0" w:space="0" w:color="auto"/>
            <w:bottom w:val="none" w:sz="0" w:space="0" w:color="auto"/>
            <w:right w:val="none" w:sz="0" w:space="0" w:color="auto"/>
          </w:divBdr>
        </w:div>
        <w:div w:id="667755346">
          <w:marLeft w:val="0"/>
          <w:marRight w:val="0"/>
          <w:marTop w:val="0"/>
          <w:marBottom w:val="0"/>
          <w:divBdr>
            <w:top w:val="none" w:sz="0" w:space="0" w:color="auto"/>
            <w:left w:val="none" w:sz="0" w:space="0" w:color="auto"/>
            <w:bottom w:val="none" w:sz="0" w:space="0" w:color="auto"/>
            <w:right w:val="none" w:sz="0" w:space="0" w:color="auto"/>
          </w:divBdr>
        </w:div>
        <w:div w:id="391005616">
          <w:marLeft w:val="0"/>
          <w:marRight w:val="0"/>
          <w:marTop w:val="0"/>
          <w:marBottom w:val="0"/>
          <w:divBdr>
            <w:top w:val="none" w:sz="0" w:space="0" w:color="auto"/>
            <w:left w:val="none" w:sz="0" w:space="0" w:color="auto"/>
            <w:bottom w:val="none" w:sz="0" w:space="0" w:color="auto"/>
            <w:right w:val="none" w:sz="0" w:space="0" w:color="auto"/>
          </w:divBdr>
        </w:div>
        <w:div w:id="255944230">
          <w:marLeft w:val="0"/>
          <w:marRight w:val="0"/>
          <w:marTop w:val="0"/>
          <w:marBottom w:val="0"/>
          <w:divBdr>
            <w:top w:val="none" w:sz="0" w:space="0" w:color="auto"/>
            <w:left w:val="none" w:sz="0" w:space="0" w:color="auto"/>
            <w:bottom w:val="none" w:sz="0" w:space="0" w:color="auto"/>
            <w:right w:val="none" w:sz="0" w:space="0" w:color="auto"/>
          </w:divBdr>
        </w:div>
        <w:div w:id="1678192254">
          <w:marLeft w:val="0"/>
          <w:marRight w:val="0"/>
          <w:marTop w:val="0"/>
          <w:marBottom w:val="0"/>
          <w:divBdr>
            <w:top w:val="none" w:sz="0" w:space="0" w:color="auto"/>
            <w:left w:val="none" w:sz="0" w:space="0" w:color="auto"/>
            <w:bottom w:val="none" w:sz="0" w:space="0" w:color="auto"/>
            <w:right w:val="none" w:sz="0" w:space="0" w:color="auto"/>
          </w:divBdr>
        </w:div>
        <w:div w:id="972323704">
          <w:marLeft w:val="0"/>
          <w:marRight w:val="0"/>
          <w:marTop w:val="0"/>
          <w:marBottom w:val="0"/>
          <w:divBdr>
            <w:top w:val="none" w:sz="0" w:space="0" w:color="auto"/>
            <w:left w:val="none" w:sz="0" w:space="0" w:color="auto"/>
            <w:bottom w:val="none" w:sz="0" w:space="0" w:color="auto"/>
            <w:right w:val="none" w:sz="0" w:space="0" w:color="auto"/>
          </w:divBdr>
        </w:div>
        <w:div w:id="1629554080">
          <w:marLeft w:val="0"/>
          <w:marRight w:val="0"/>
          <w:marTop w:val="0"/>
          <w:marBottom w:val="0"/>
          <w:divBdr>
            <w:top w:val="none" w:sz="0" w:space="0" w:color="auto"/>
            <w:left w:val="none" w:sz="0" w:space="0" w:color="auto"/>
            <w:bottom w:val="none" w:sz="0" w:space="0" w:color="auto"/>
            <w:right w:val="none" w:sz="0" w:space="0" w:color="auto"/>
          </w:divBdr>
        </w:div>
        <w:div w:id="1604338025">
          <w:marLeft w:val="0"/>
          <w:marRight w:val="0"/>
          <w:marTop w:val="0"/>
          <w:marBottom w:val="0"/>
          <w:divBdr>
            <w:top w:val="none" w:sz="0" w:space="0" w:color="auto"/>
            <w:left w:val="none" w:sz="0" w:space="0" w:color="auto"/>
            <w:bottom w:val="none" w:sz="0" w:space="0" w:color="auto"/>
            <w:right w:val="none" w:sz="0" w:space="0" w:color="auto"/>
          </w:divBdr>
        </w:div>
        <w:div w:id="44453018">
          <w:marLeft w:val="0"/>
          <w:marRight w:val="0"/>
          <w:marTop w:val="0"/>
          <w:marBottom w:val="0"/>
          <w:divBdr>
            <w:top w:val="none" w:sz="0" w:space="0" w:color="auto"/>
            <w:left w:val="none" w:sz="0" w:space="0" w:color="auto"/>
            <w:bottom w:val="none" w:sz="0" w:space="0" w:color="auto"/>
            <w:right w:val="none" w:sz="0" w:space="0" w:color="auto"/>
          </w:divBdr>
        </w:div>
        <w:div w:id="1425103368">
          <w:marLeft w:val="0"/>
          <w:marRight w:val="0"/>
          <w:marTop w:val="0"/>
          <w:marBottom w:val="0"/>
          <w:divBdr>
            <w:top w:val="none" w:sz="0" w:space="0" w:color="auto"/>
            <w:left w:val="none" w:sz="0" w:space="0" w:color="auto"/>
            <w:bottom w:val="none" w:sz="0" w:space="0" w:color="auto"/>
            <w:right w:val="none" w:sz="0" w:space="0" w:color="auto"/>
          </w:divBdr>
        </w:div>
        <w:div w:id="398014877">
          <w:marLeft w:val="0"/>
          <w:marRight w:val="0"/>
          <w:marTop w:val="0"/>
          <w:marBottom w:val="0"/>
          <w:divBdr>
            <w:top w:val="none" w:sz="0" w:space="0" w:color="auto"/>
            <w:left w:val="none" w:sz="0" w:space="0" w:color="auto"/>
            <w:bottom w:val="none" w:sz="0" w:space="0" w:color="auto"/>
            <w:right w:val="none" w:sz="0" w:space="0" w:color="auto"/>
          </w:divBdr>
        </w:div>
        <w:div w:id="1262488191">
          <w:marLeft w:val="0"/>
          <w:marRight w:val="0"/>
          <w:marTop w:val="0"/>
          <w:marBottom w:val="0"/>
          <w:divBdr>
            <w:top w:val="none" w:sz="0" w:space="0" w:color="auto"/>
            <w:left w:val="none" w:sz="0" w:space="0" w:color="auto"/>
            <w:bottom w:val="none" w:sz="0" w:space="0" w:color="auto"/>
            <w:right w:val="none" w:sz="0" w:space="0" w:color="auto"/>
          </w:divBdr>
        </w:div>
        <w:div w:id="835877576">
          <w:marLeft w:val="0"/>
          <w:marRight w:val="0"/>
          <w:marTop w:val="0"/>
          <w:marBottom w:val="0"/>
          <w:divBdr>
            <w:top w:val="none" w:sz="0" w:space="0" w:color="auto"/>
            <w:left w:val="none" w:sz="0" w:space="0" w:color="auto"/>
            <w:bottom w:val="none" w:sz="0" w:space="0" w:color="auto"/>
            <w:right w:val="none" w:sz="0" w:space="0" w:color="auto"/>
          </w:divBdr>
        </w:div>
        <w:div w:id="143202943">
          <w:marLeft w:val="0"/>
          <w:marRight w:val="0"/>
          <w:marTop w:val="0"/>
          <w:marBottom w:val="0"/>
          <w:divBdr>
            <w:top w:val="none" w:sz="0" w:space="0" w:color="auto"/>
            <w:left w:val="none" w:sz="0" w:space="0" w:color="auto"/>
            <w:bottom w:val="none" w:sz="0" w:space="0" w:color="auto"/>
            <w:right w:val="none" w:sz="0" w:space="0" w:color="auto"/>
          </w:divBdr>
        </w:div>
        <w:div w:id="151877820">
          <w:marLeft w:val="0"/>
          <w:marRight w:val="0"/>
          <w:marTop w:val="0"/>
          <w:marBottom w:val="0"/>
          <w:divBdr>
            <w:top w:val="none" w:sz="0" w:space="0" w:color="auto"/>
            <w:left w:val="none" w:sz="0" w:space="0" w:color="auto"/>
            <w:bottom w:val="none" w:sz="0" w:space="0" w:color="auto"/>
            <w:right w:val="none" w:sz="0" w:space="0" w:color="auto"/>
          </w:divBdr>
        </w:div>
        <w:div w:id="1887526399">
          <w:marLeft w:val="0"/>
          <w:marRight w:val="0"/>
          <w:marTop w:val="0"/>
          <w:marBottom w:val="0"/>
          <w:divBdr>
            <w:top w:val="none" w:sz="0" w:space="0" w:color="auto"/>
            <w:left w:val="none" w:sz="0" w:space="0" w:color="auto"/>
            <w:bottom w:val="none" w:sz="0" w:space="0" w:color="auto"/>
            <w:right w:val="none" w:sz="0" w:space="0" w:color="auto"/>
          </w:divBdr>
        </w:div>
        <w:div w:id="366570135">
          <w:marLeft w:val="0"/>
          <w:marRight w:val="0"/>
          <w:marTop w:val="0"/>
          <w:marBottom w:val="0"/>
          <w:divBdr>
            <w:top w:val="none" w:sz="0" w:space="0" w:color="auto"/>
            <w:left w:val="none" w:sz="0" w:space="0" w:color="auto"/>
            <w:bottom w:val="none" w:sz="0" w:space="0" w:color="auto"/>
            <w:right w:val="none" w:sz="0" w:space="0" w:color="auto"/>
          </w:divBdr>
        </w:div>
        <w:div w:id="1195969251">
          <w:marLeft w:val="0"/>
          <w:marRight w:val="0"/>
          <w:marTop w:val="0"/>
          <w:marBottom w:val="0"/>
          <w:divBdr>
            <w:top w:val="none" w:sz="0" w:space="0" w:color="auto"/>
            <w:left w:val="none" w:sz="0" w:space="0" w:color="auto"/>
            <w:bottom w:val="none" w:sz="0" w:space="0" w:color="auto"/>
            <w:right w:val="none" w:sz="0" w:space="0" w:color="auto"/>
          </w:divBdr>
        </w:div>
        <w:div w:id="1031149060">
          <w:marLeft w:val="0"/>
          <w:marRight w:val="0"/>
          <w:marTop w:val="0"/>
          <w:marBottom w:val="0"/>
          <w:divBdr>
            <w:top w:val="none" w:sz="0" w:space="0" w:color="auto"/>
            <w:left w:val="none" w:sz="0" w:space="0" w:color="auto"/>
            <w:bottom w:val="none" w:sz="0" w:space="0" w:color="auto"/>
            <w:right w:val="none" w:sz="0" w:space="0" w:color="auto"/>
          </w:divBdr>
        </w:div>
        <w:div w:id="922563820">
          <w:marLeft w:val="0"/>
          <w:marRight w:val="0"/>
          <w:marTop w:val="0"/>
          <w:marBottom w:val="0"/>
          <w:divBdr>
            <w:top w:val="none" w:sz="0" w:space="0" w:color="auto"/>
            <w:left w:val="none" w:sz="0" w:space="0" w:color="auto"/>
            <w:bottom w:val="none" w:sz="0" w:space="0" w:color="auto"/>
            <w:right w:val="none" w:sz="0" w:space="0" w:color="auto"/>
          </w:divBdr>
        </w:div>
        <w:div w:id="1307082719">
          <w:marLeft w:val="0"/>
          <w:marRight w:val="0"/>
          <w:marTop w:val="0"/>
          <w:marBottom w:val="0"/>
          <w:divBdr>
            <w:top w:val="none" w:sz="0" w:space="0" w:color="auto"/>
            <w:left w:val="none" w:sz="0" w:space="0" w:color="auto"/>
            <w:bottom w:val="none" w:sz="0" w:space="0" w:color="auto"/>
            <w:right w:val="none" w:sz="0" w:space="0" w:color="auto"/>
          </w:divBdr>
        </w:div>
        <w:div w:id="785537731">
          <w:marLeft w:val="0"/>
          <w:marRight w:val="0"/>
          <w:marTop w:val="0"/>
          <w:marBottom w:val="0"/>
          <w:divBdr>
            <w:top w:val="none" w:sz="0" w:space="0" w:color="auto"/>
            <w:left w:val="none" w:sz="0" w:space="0" w:color="auto"/>
            <w:bottom w:val="none" w:sz="0" w:space="0" w:color="auto"/>
            <w:right w:val="none" w:sz="0" w:space="0" w:color="auto"/>
          </w:divBdr>
        </w:div>
        <w:div w:id="396250790">
          <w:marLeft w:val="0"/>
          <w:marRight w:val="0"/>
          <w:marTop w:val="0"/>
          <w:marBottom w:val="0"/>
          <w:divBdr>
            <w:top w:val="none" w:sz="0" w:space="0" w:color="auto"/>
            <w:left w:val="none" w:sz="0" w:space="0" w:color="auto"/>
            <w:bottom w:val="none" w:sz="0" w:space="0" w:color="auto"/>
            <w:right w:val="none" w:sz="0" w:space="0" w:color="auto"/>
          </w:divBdr>
        </w:div>
        <w:div w:id="1350446637">
          <w:marLeft w:val="0"/>
          <w:marRight w:val="0"/>
          <w:marTop w:val="0"/>
          <w:marBottom w:val="0"/>
          <w:divBdr>
            <w:top w:val="none" w:sz="0" w:space="0" w:color="auto"/>
            <w:left w:val="none" w:sz="0" w:space="0" w:color="auto"/>
            <w:bottom w:val="none" w:sz="0" w:space="0" w:color="auto"/>
            <w:right w:val="none" w:sz="0" w:space="0" w:color="auto"/>
          </w:divBdr>
        </w:div>
        <w:div w:id="375662738">
          <w:marLeft w:val="0"/>
          <w:marRight w:val="0"/>
          <w:marTop w:val="0"/>
          <w:marBottom w:val="0"/>
          <w:divBdr>
            <w:top w:val="none" w:sz="0" w:space="0" w:color="auto"/>
            <w:left w:val="none" w:sz="0" w:space="0" w:color="auto"/>
            <w:bottom w:val="none" w:sz="0" w:space="0" w:color="auto"/>
            <w:right w:val="none" w:sz="0" w:space="0" w:color="auto"/>
          </w:divBdr>
        </w:div>
        <w:div w:id="1954046215">
          <w:marLeft w:val="0"/>
          <w:marRight w:val="0"/>
          <w:marTop w:val="0"/>
          <w:marBottom w:val="0"/>
          <w:divBdr>
            <w:top w:val="none" w:sz="0" w:space="0" w:color="auto"/>
            <w:left w:val="none" w:sz="0" w:space="0" w:color="auto"/>
            <w:bottom w:val="none" w:sz="0" w:space="0" w:color="auto"/>
            <w:right w:val="none" w:sz="0" w:space="0" w:color="auto"/>
          </w:divBdr>
        </w:div>
        <w:div w:id="1858932114">
          <w:marLeft w:val="0"/>
          <w:marRight w:val="0"/>
          <w:marTop w:val="0"/>
          <w:marBottom w:val="0"/>
          <w:divBdr>
            <w:top w:val="none" w:sz="0" w:space="0" w:color="auto"/>
            <w:left w:val="none" w:sz="0" w:space="0" w:color="auto"/>
            <w:bottom w:val="none" w:sz="0" w:space="0" w:color="auto"/>
            <w:right w:val="none" w:sz="0" w:space="0" w:color="auto"/>
          </w:divBdr>
        </w:div>
        <w:div w:id="424570806">
          <w:marLeft w:val="0"/>
          <w:marRight w:val="0"/>
          <w:marTop w:val="0"/>
          <w:marBottom w:val="0"/>
          <w:divBdr>
            <w:top w:val="none" w:sz="0" w:space="0" w:color="auto"/>
            <w:left w:val="none" w:sz="0" w:space="0" w:color="auto"/>
            <w:bottom w:val="none" w:sz="0" w:space="0" w:color="auto"/>
            <w:right w:val="none" w:sz="0" w:space="0" w:color="auto"/>
          </w:divBdr>
        </w:div>
        <w:div w:id="1150708945">
          <w:marLeft w:val="0"/>
          <w:marRight w:val="0"/>
          <w:marTop w:val="0"/>
          <w:marBottom w:val="0"/>
          <w:divBdr>
            <w:top w:val="none" w:sz="0" w:space="0" w:color="auto"/>
            <w:left w:val="none" w:sz="0" w:space="0" w:color="auto"/>
            <w:bottom w:val="none" w:sz="0" w:space="0" w:color="auto"/>
            <w:right w:val="none" w:sz="0" w:space="0" w:color="auto"/>
          </w:divBdr>
        </w:div>
        <w:div w:id="634603551">
          <w:marLeft w:val="0"/>
          <w:marRight w:val="0"/>
          <w:marTop w:val="0"/>
          <w:marBottom w:val="0"/>
          <w:divBdr>
            <w:top w:val="none" w:sz="0" w:space="0" w:color="auto"/>
            <w:left w:val="none" w:sz="0" w:space="0" w:color="auto"/>
            <w:bottom w:val="none" w:sz="0" w:space="0" w:color="auto"/>
            <w:right w:val="none" w:sz="0" w:space="0" w:color="auto"/>
          </w:divBdr>
        </w:div>
        <w:div w:id="2099135588">
          <w:marLeft w:val="0"/>
          <w:marRight w:val="0"/>
          <w:marTop w:val="0"/>
          <w:marBottom w:val="0"/>
          <w:divBdr>
            <w:top w:val="none" w:sz="0" w:space="0" w:color="auto"/>
            <w:left w:val="none" w:sz="0" w:space="0" w:color="auto"/>
            <w:bottom w:val="none" w:sz="0" w:space="0" w:color="auto"/>
            <w:right w:val="none" w:sz="0" w:space="0" w:color="auto"/>
          </w:divBdr>
        </w:div>
        <w:div w:id="1356345487">
          <w:marLeft w:val="0"/>
          <w:marRight w:val="0"/>
          <w:marTop w:val="0"/>
          <w:marBottom w:val="0"/>
          <w:divBdr>
            <w:top w:val="none" w:sz="0" w:space="0" w:color="auto"/>
            <w:left w:val="none" w:sz="0" w:space="0" w:color="auto"/>
            <w:bottom w:val="none" w:sz="0" w:space="0" w:color="auto"/>
            <w:right w:val="none" w:sz="0" w:space="0" w:color="auto"/>
          </w:divBdr>
        </w:div>
        <w:div w:id="1990745976">
          <w:marLeft w:val="0"/>
          <w:marRight w:val="0"/>
          <w:marTop w:val="0"/>
          <w:marBottom w:val="0"/>
          <w:divBdr>
            <w:top w:val="none" w:sz="0" w:space="0" w:color="auto"/>
            <w:left w:val="none" w:sz="0" w:space="0" w:color="auto"/>
            <w:bottom w:val="none" w:sz="0" w:space="0" w:color="auto"/>
            <w:right w:val="none" w:sz="0" w:space="0" w:color="auto"/>
          </w:divBdr>
        </w:div>
        <w:div w:id="512692812">
          <w:marLeft w:val="0"/>
          <w:marRight w:val="0"/>
          <w:marTop w:val="0"/>
          <w:marBottom w:val="0"/>
          <w:divBdr>
            <w:top w:val="none" w:sz="0" w:space="0" w:color="auto"/>
            <w:left w:val="none" w:sz="0" w:space="0" w:color="auto"/>
            <w:bottom w:val="none" w:sz="0" w:space="0" w:color="auto"/>
            <w:right w:val="none" w:sz="0" w:space="0" w:color="auto"/>
          </w:divBdr>
        </w:div>
        <w:div w:id="2114281246">
          <w:marLeft w:val="0"/>
          <w:marRight w:val="0"/>
          <w:marTop w:val="0"/>
          <w:marBottom w:val="0"/>
          <w:divBdr>
            <w:top w:val="none" w:sz="0" w:space="0" w:color="auto"/>
            <w:left w:val="none" w:sz="0" w:space="0" w:color="auto"/>
            <w:bottom w:val="none" w:sz="0" w:space="0" w:color="auto"/>
            <w:right w:val="none" w:sz="0" w:space="0" w:color="auto"/>
          </w:divBdr>
        </w:div>
        <w:div w:id="597257910">
          <w:marLeft w:val="0"/>
          <w:marRight w:val="0"/>
          <w:marTop w:val="0"/>
          <w:marBottom w:val="0"/>
          <w:divBdr>
            <w:top w:val="none" w:sz="0" w:space="0" w:color="auto"/>
            <w:left w:val="none" w:sz="0" w:space="0" w:color="auto"/>
            <w:bottom w:val="none" w:sz="0" w:space="0" w:color="auto"/>
            <w:right w:val="none" w:sz="0" w:space="0" w:color="auto"/>
          </w:divBdr>
        </w:div>
        <w:div w:id="1688097684">
          <w:marLeft w:val="0"/>
          <w:marRight w:val="0"/>
          <w:marTop w:val="0"/>
          <w:marBottom w:val="0"/>
          <w:divBdr>
            <w:top w:val="none" w:sz="0" w:space="0" w:color="auto"/>
            <w:left w:val="none" w:sz="0" w:space="0" w:color="auto"/>
            <w:bottom w:val="none" w:sz="0" w:space="0" w:color="auto"/>
            <w:right w:val="none" w:sz="0" w:space="0" w:color="auto"/>
          </w:divBdr>
        </w:div>
        <w:div w:id="1734936079">
          <w:marLeft w:val="0"/>
          <w:marRight w:val="0"/>
          <w:marTop w:val="0"/>
          <w:marBottom w:val="0"/>
          <w:divBdr>
            <w:top w:val="none" w:sz="0" w:space="0" w:color="auto"/>
            <w:left w:val="none" w:sz="0" w:space="0" w:color="auto"/>
            <w:bottom w:val="none" w:sz="0" w:space="0" w:color="auto"/>
            <w:right w:val="none" w:sz="0" w:space="0" w:color="auto"/>
          </w:divBdr>
        </w:div>
        <w:div w:id="1824470408">
          <w:marLeft w:val="0"/>
          <w:marRight w:val="0"/>
          <w:marTop w:val="0"/>
          <w:marBottom w:val="0"/>
          <w:divBdr>
            <w:top w:val="none" w:sz="0" w:space="0" w:color="auto"/>
            <w:left w:val="none" w:sz="0" w:space="0" w:color="auto"/>
            <w:bottom w:val="none" w:sz="0" w:space="0" w:color="auto"/>
            <w:right w:val="none" w:sz="0" w:space="0" w:color="auto"/>
          </w:divBdr>
        </w:div>
        <w:div w:id="1092749037">
          <w:marLeft w:val="0"/>
          <w:marRight w:val="0"/>
          <w:marTop w:val="0"/>
          <w:marBottom w:val="0"/>
          <w:divBdr>
            <w:top w:val="none" w:sz="0" w:space="0" w:color="auto"/>
            <w:left w:val="none" w:sz="0" w:space="0" w:color="auto"/>
            <w:bottom w:val="none" w:sz="0" w:space="0" w:color="auto"/>
            <w:right w:val="none" w:sz="0" w:space="0" w:color="auto"/>
          </w:divBdr>
        </w:div>
        <w:div w:id="1132286732">
          <w:marLeft w:val="0"/>
          <w:marRight w:val="0"/>
          <w:marTop w:val="0"/>
          <w:marBottom w:val="0"/>
          <w:divBdr>
            <w:top w:val="none" w:sz="0" w:space="0" w:color="auto"/>
            <w:left w:val="none" w:sz="0" w:space="0" w:color="auto"/>
            <w:bottom w:val="none" w:sz="0" w:space="0" w:color="auto"/>
            <w:right w:val="none" w:sz="0" w:space="0" w:color="auto"/>
          </w:divBdr>
        </w:div>
        <w:div w:id="118379500">
          <w:marLeft w:val="0"/>
          <w:marRight w:val="0"/>
          <w:marTop w:val="0"/>
          <w:marBottom w:val="0"/>
          <w:divBdr>
            <w:top w:val="none" w:sz="0" w:space="0" w:color="auto"/>
            <w:left w:val="none" w:sz="0" w:space="0" w:color="auto"/>
            <w:bottom w:val="none" w:sz="0" w:space="0" w:color="auto"/>
            <w:right w:val="none" w:sz="0" w:space="0" w:color="auto"/>
          </w:divBdr>
        </w:div>
        <w:div w:id="518392843">
          <w:marLeft w:val="0"/>
          <w:marRight w:val="0"/>
          <w:marTop w:val="0"/>
          <w:marBottom w:val="0"/>
          <w:divBdr>
            <w:top w:val="none" w:sz="0" w:space="0" w:color="auto"/>
            <w:left w:val="none" w:sz="0" w:space="0" w:color="auto"/>
            <w:bottom w:val="none" w:sz="0" w:space="0" w:color="auto"/>
            <w:right w:val="none" w:sz="0" w:space="0" w:color="auto"/>
          </w:divBdr>
        </w:div>
        <w:div w:id="190844761">
          <w:marLeft w:val="0"/>
          <w:marRight w:val="0"/>
          <w:marTop w:val="0"/>
          <w:marBottom w:val="0"/>
          <w:divBdr>
            <w:top w:val="none" w:sz="0" w:space="0" w:color="auto"/>
            <w:left w:val="none" w:sz="0" w:space="0" w:color="auto"/>
            <w:bottom w:val="none" w:sz="0" w:space="0" w:color="auto"/>
            <w:right w:val="none" w:sz="0" w:space="0" w:color="auto"/>
          </w:divBdr>
        </w:div>
        <w:div w:id="1643462922">
          <w:marLeft w:val="0"/>
          <w:marRight w:val="0"/>
          <w:marTop w:val="0"/>
          <w:marBottom w:val="0"/>
          <w:divBdr>
            <w:top w:val="none" w:sz="0" w:space="0" w:color="auto"/>
            <w:left w:val="none" w:sz="0" w:space="0" w:color="auto"/>
            <w:bottom w:val="none" w:sz="0" w:space="0" w:color="auto"/>
            <w:right w:val="none" w:sz="0" w:space="0" w:color="auto"/>
          </w:divBdr>
        </w:div>
        <w:div w:id="745759347">
          <w:marLeft w:val="0"/>
          <w:marRight w:val="0"/>
          <w:marTop w:val="0"/>
          <w:marBottom w:val="0"/>
          <w:divBdr>
            <w:top w:val="none" w:sz="0" w:space="0" w:color="auto"/>
            <w:left w:val="none" w:sz="0" w:space="0" w:color="auto"/>
            <w:bottom w:val="none" w:sz="0" w:space="0" w:color="auto"/>
            <w:right w:val="none" w:sz="0" w:space="0" w:color="auto"/>
          </w:divBdr>
        </w:div>
        <w:div w:id="1971813955">
          <w:marLeft w:val="0"/>
          <w:marRight w:val="0"/>
          <w:marTop w:val="0"/>
          <w:marBottom w:val="0"/>
          <w:divBdr>
            <w:top w:val="none" w:sz="0" w:space="0" w:color="auto"/>
            <w:left w:val="none" w:sz="0" w:space="0" w:color="auto"/>
            <w:bottom w:val="none" w:sz="0" w:space="0" w:color="auto"/>
            <w:right w:val="none" w:sz="0" w:space="0" w:color="auto"/>
          </w:divBdr>
        </w:div>
        <w:div w:id="2109428035">
          <w:marLeft w:val="0"/>
          <w:marRight w:val="0"/>
          <w:marTop w:val="0"/>
          <w:marBottom w:val="0"/>
          <w:divBdr>
            <w:top w:val="none" w:sz="0" w:space="0" w:color="auto"/>
            <w:left w:val="none" w:sz="0" w:space="0" w:color="auto"/>
            <w:bottom w:val="none" w:sz="0" w:space="0" w:color="auto"/>
            <w:right w:val="none" w:sz="0" w:space="0" w:color="auto"/>
          </w:divBdr>
        </w:div>
        <w:div w:id="539127933">
          <w:marLeft w:val="0"/>
          <w:marRight w:val="0"/>
          <w:marTop w:val="0"/>
          <w:marBottom w:val="0"/>
          <w:divBdr>
            <w:top w:val="none" w:sz="0" w:space="0" w:color="auto"/>
            <w:left w:val="none" w:sz="0" w:space="0" w:color="auto"/>
            <w:bottom w:val="none" w:sz="0" w:space="0" w:color="auto"/>
            <w:right w:val="none" w:sz="0" w:space="0" w:color="auto"/>
          </w:divBdr>
        </w:div>
        <w:div w:id="592783598">
          <w:marLeft w:val="0"/>
          <w:marRight w:val="0"/>
          <w:marTop w:val="0"/>
          <w:marBottom w:val="0"/>
          <w:divBdr>
            <w:top w:val="none" w:sz="0" w:space="0" w:color="auto"/>
            <w:left w:val="none" w:sz="0" w:space="0" w:color="auto"/>
            <w:bottom w:val="none" w:sz="0" w:space="0" w:color="auto"/>
            <w:right w:val="none" w:sz="0" w:space="0" w:color="auto"/>
          </w:divBdr>
        </w:div>
        <w:div w:id="1211577811">
          <w:marLeft w:val="0"/>
          <w:marRight w:val="0"/>
          <w:marTop w:val="0"/>
          <w:marBottom w:val="0"/>
          <w:divBdr>
            <w:top w:val="none" w:sz="0" w:space="0" w:color="auto"/>
            <w:left w:val="none" w:sz="0" w:space="0" w:color="auto"/>
            <w:bottom w:val="none" w:sz="0" w:space="0" w:color="auto"/>
            <w:right w:val="none" w:sz="0" w:space="0" w:color="auto"/>
          </w:divBdr>
        </w:div>
        <w:div w:id="2098668447">
          <w:marLeft w:val="0"/>
          <w:marRight w:val="0"/>
          <w:marTop w:val="0"/>
          <w:marBottom w:val="0"/>
          <w:divBdr>
            <w:top w:val="none" w:sz="0" w:space="0" w:color="auto"/>
            <w:left w:val="none" w:sz="0" w:space="0" w:color="auto"/>
            <w:bottom w:val="none" w:sz="0" w:space="0" w:color="auto"/>
            <w:right w:val="none" w:sz="0" w:space="0" w:color="auto"/>
          </w:divBdr>
        </w:div>
        <w:div w:id="711854420">
          <w:marLeft w:val="0"/>
          <w:marRight w:val="0"/>
          <w:marTop w:val="0"/>
          <w:marBottom w:val="0"/>
          <w:divBdr>
            <w:top w:val="none" w:sz="0" w:space="0" w:color="auto"/>
            <w:left w:val="none" w:sz="0" w:space="0" w:color="auto"/>
            <w:bottom w:val="none" w:sz="0" w:space="0" w:color="auto"/>
            <w:right w:val="none" w:sz="0" w:space="0" w:color="auto"/>
          </w:divBdr>
        </w:div>
        <w:div w:id="2029477586">
          <w:marLeft w:val="0"/>
          <w:marRight w:val="0"/>
          <w:marTop w:val="0"/>
          <w:marBottom w:val="0"/>
          <w:divBdr>
            <w:top w:val="none" w:sz="0" w:space="0" w:color="auto"/>
            <w:left w:val="none" w:sz="0" w:space="0" w:color="auto"/>
            <w:bottom w:val="none" w:sz="0" w:space="0" w:color="auto"/>
            <w:right w:val="none" w:sz="0" w:space="0" w:color="auto"/>
          </w:divBdr>
        </w:div>
        <w:div w:id="1316108735">
          <w:marLeft w:val="0"/>
          <w:marRight w:val="0"/>
          <w:marTop w:val="0"/>
          <w:marBottom w:val="0"/>
          <w:divBdr>
            <w:top w:val="none" w:sz="0" w:space="0" w:color="auto"/>
            <w:left w:val="none" w:sz="0" w:space="0" w:color="auto"/>
            <w:bottom w:val="none" w:sz="0" w:space="0" w:color="auto"/>
            <w:right w:val="none" w:sz="0" w:space="0" w:color="auto"/>
          </w:divBdr>
        </w:div>
        <w:div w:id="1710639108">
          <w:marLeft w:val="0"/>
          <w:marRight w:val="0"/>
          <w:marTop w:val="0"/>
          <w:marBottom w:val="0"/>
          <w:divBdr>
            <w:top w:val="none" w:sz="0" w:space="0" w:color="auto"/>
            <w:left w:val="none" w:sz="0" w:space="0" w:color="auto"/>
            <w:bottom w:val="none" w:sz="0" w:space="0" w:color="auto"/>
            <w:right w:val="none" w:sz="0" w:space="0" w:color="auto"/>
          </w:divBdr>
        </w:div>
        <w:div w:id="1713378472">
          <w:marLeft w:val="0"/>
          <w:marRight w:val="0"/>
          <w:marTop w:val="0"/>
          <w:marBottom w:val="0"/>
          <w:divBdr>
            <w:top w:val="none" w:sz="0" w:space="0" w:color="auto"/>
            <w:left w:val="none" w:sz="0" w:space="0" w:color="auto"/>
            <w:bottom w:val="none" w:sz="0" w:space="0" w:color="auto"/>
            <w:right w:val="none" w:sz="0" w:space="0" w:color="auto"/>
          </w:divBdr>
        </w:div>
        <w:div w:id="2058971934">
          <w:marLeft w:val="0"/>
          <w:marRight w:val="0"/>
          <w:marTop w:val="0"/>
          <w:marBottom w:val="0"/>
          <w:divBdr>
            <w:top w:val="none" w:sz="0" w:space="0" w:color="auto"/>
            <w:left w:val="none" w:sz="0" w:space="0" w:color="auto"/>
            <w:bottom w:val="none" w:sz="0" w:space="0" w:color="auto"/>
            <w:right w:val="none" w:sz="0" w:space="0" w:color="auto"/>
          </w:divBdr>
        </w:div>
        <w:div w:id="2085759494">
          <w:marLeft w:val="0"/>
          <w:marRight w:val="0"/>
          <w:marTop w:val="0"/>
          <w:marBottom w:val="0"/>
          <w:divBdr>
            <w:top w:val="none" w:sz="0" w:space="0" w:color="auto"/>
            <w:left w:val="none" w:sz="0" w:space="0" w:color="auto"/>
            <w:bottom w:val="none" w:sz="0" w:space="0" w:color="auto"/>
            <w:right w:val="none" w:sz="0" w:space="0" w:color="auto"/>
          </w:divBdr>
        </w:div>
        <w:div w:id="810293659">
          <w:marLeft w:val="0"/>
          <w:marRight w:val="0"/>
          <w:marTop w:val="0"/>
          <w:marBottom w:val="0"/>
          <w:divBdr>
            <w:top w:val="none" w:sz="0" w:space="0" w:color="auto"/>
            <w:left w:val="none" w:sz="0" w:space="0" w:color="auto"/>
            <w:bottom w:val="none" w:sz="0" w:space="0" w:color="auto"/>
            <w:right w:val="none" w:sz="0" w:space="0" w:color="auto"/>
          </w:divBdr>
        </w:div>
        <w:div w:id="1514107519">
          <w:marLeft w:val="0"/>
          <w:marRight w:val="0"/>
          <w:marTop w:val="0"/>
          <w:marBottom w:val="0"/>
          <w:divBdr>
            <w:top w:val="none" w:sz="0" w:space="0" w:color="auto"/>
            <w:left w:val="none" w:sz="0" w:space="0" w:color="auto"/>
            <w:bottom w:val="none" w:sz="0" w:space="0" w:color="auto"/>
            <w:right w:val="none" w:sz="0" w:space="0" w:color="auto"/>
          </w:divBdr>
        </w:div>
        <w:div w:id="690298178">
          <w:marLeft w:val="0"/>
          <w:marRight w:val="0"/>
          <w:marTop w:val="0"/>
          <w:marBottom w:val="0"/>
          <w:divBdr>
            <w:top w:val="none" w:sz="0" w:space="0" w:color="auto"/>
            <w:left w:val="none" w:sz="0" w:space="0" w:color="auto"/>
            <w:bottom w:val="none" w:sz="0" w:space="0" w:color="auto"/>
            <w:right w:val="none" w:sz="0" w:space="0" w:color="auto"/>
          </w:divBdr>
        </w:div>
        <w:div w:id="1873758575">
          <w:marLeft w:val="0"/>
          <w:marRight w:val="0"/>
          <w:marTop w:val="0"/>
          <w:marBottom w:val="0"/>
          <w:divBdr>
            <w:top w:val="none" w:sz="0" w:space="0" w:color="auto"/>
            <w:left w:val="none" w:sz="0" w:space="0" w:color="auto"/>
            <w:bottom w:val="none" w:sz="0" w:space="0" w:color="auto"/>
            <w:right w:val="none" w:sz="0" w:space="0" w:color="auto"/>
          </w:divBdr>
        </w:div>
        <w:div w:id="1190526981">
          <w:marLeft w:val="0"/>
          <w:marRight w:val="0"/>
          <w:marTop w:val="0"/>
          <w:marBottom w:val="0"/>
          <w:divBdr>
            <w:top w:val="none" w:sz="0" w:space="0" w:color="auto"/>
            <w:left w:val="none" w:sz="0" w:space="0" w:color="auto"/>
            <w:bottom w:val="none" w:sz="0" w:space="0" w:color="auto"/>
            <w:right w:val="none" w:sz="0" w:space="0" w:color="auto"/>
          </w:divBdr>
        </w:div>
        <w:div w:id="1133525670">
          <w:marLeft w:val="0"/>
          <w:marRight w:val="0"/>
          <w:marTop w:val="0"/>
          <w:marBottom w:val="0"/>
          <w:divBdr>
            <w:top w:val="none" w:sz="0" w:space="0" w:color="auto"/>
            <w:left w:val="none" w:sz="0" w:space="0" w:color="auto"/>
            <w:bottom w:val="none" w:sz="0" w:space="0" w:color="auto"/>
            <w:right w:val="none" w:sz="0" w:space="0" w:color="auto"/>
          </w:divBdr>
        </w:div>
        <w:div w:id="2080980637">
          <w:marLeft w:val="0"/>
          <w:marRight w:val="0"/>
          <w:marTop w:val="0"/>
          <w:marBottom w:val="0"/>
          <w:divBdr>
            <w:top w:val="none" w:sz="0" w:space="0" w:color="auto"/>
            <w:left w:val="none" w:sz="0" w:space="0" w:color="auto"/>
            <w:bottom w:val="none" w:sz="0" w:space="0" w:color="auto"/>
            <w:right w:val="none" w:sz="0" w:space="0" w:color="auto"/>
          </w:divBdr>
        </w:div>
        <w:div w:id="349766108">
          <w:marLeft w:val="0"/>
          <w:marRight w:val="0"/>
          <w:marTop w:val="0"/>
          <w:marBottom w:val="0"/>
          <w:divBdr>
            <w:top w:val="none" w:sz="0" w:space="0" w:color="auto"/>
            <w:left w:val="none" w:sz="0" w:space="0" w:color="auto"/>
            <w:bottom w:val="none" w:sz="0" w:space="0" w:color="auto"/>
            <w:right w:val="none" w:sz="0" w:space="0" w:color="auto"/>
          </w:divBdr>
        </w:div>
        <w:div w:id="1261523618">
          <w:marLeft w:val="0"/>
          <w:marRight w:val="0"/>
          <w:marTop w:val="0"/>
          <w:marBottom w:val="0"/>
          <w:divBdr>
            <w:top w:val="none" w:sz="0" w:space="0" w:color="auto"/>
            <w:left w:val="none" w:sz="0" w:space="0" w:color="auto"/>
            <w:bottom w:val="none" w:sz="0" w:space="0" w:color="auto"/>
            <w:right w:val="none" w:sz="0" w:space="0" w:color="auto"/>
          </w:divBdr>
        </w:div>
        <w:div w:id="807280744">
          <w:marLeft w:val="0"/>
          <w:marRight w:val="0"/>
          <w:marTop w:val="0"/>
          <w:marBottom w:val="0"/>
          <w:divBdr>
            <w:top w:val="none" w:sz="0" w:space="0" w:color="auto"/>
            <w:left w:val="none" w:sz="0" w:space="0" w:color="auto"/>
            <w:bottom w:val="none" w:sz="0" w:space="0" w:color="auto"/>
            <w:right w:val="none" w:sz="0" w:space="0" w:color="auto"/>
          </w:divBdr>
        </w:div>
        <w:div w:id="1117065166">
          <w:marLeft w:val="0"/>
          <w:marRight w:val="0"/>
          <w:marTop w:val="0"/>
          <w:marBottom w:val="0"/>
          <w:divBdr>
            <w:top w:val="none" w:sz="0" w:space="0" w:color="auto"/>
            <w:left w:val="none" w:sz="0" w:space="0" w:color="auto"/>
            <w:bottom w:val="none" w:sz="0" w:space="0" w:color="auto"/>
            <w:right w:val="none" w:sz="0" w:space="0" w:color="auto"/>
          </w:divBdr>
        </w:div>
        <w:div w:id="1460609959">
          <w:marLeft w:val="0"/>
          <w:marRight w:val="0"/>
          <w:marTop w:val="0"/>
          <w:marBottom w:val="0"/>
          <w:divBdr>
            <w:top w:val="none" w:sz="0" w:space="0" w:color="auto"/>
            <w:left w:val="none" w:sz="0" w:space="0" w:color="auto"/>
            <w:bottom w:val="none" w:sz="0" w:space="0" w:color="auto"/>
            <w:right w:val="none" w:sz="0" w:space="0" w:color="auto"/>
          </w:divBdr>
        </w:div>
        <w:div w:id="1664240131">
          <w:marLeft w:val="0"/>
          <w:marRight w:val="0"/>
          <w:marTop w:val="0"/>
          <w:marBottom w:val="0"/>
          <w:divBdr>
            <w:top w:val="none" w:sz="0" w:space="0" w:color="auto"/>
            <w:left w:val="none" w:sz="0" w:space="0" w:color="auto"/>
            <w:bottom w:val="none" w:sz="0" w:space="0" w:color="auto"/>
            <w:right w:val="none" w:sz="0" w:space="0" w:color="auto"/>
          </w:divBdr>
        </w:div>
        <w:div w:id="67312326">
          <w:marLeft w:val="0"/>
          <w:marRight w:val="0"/>
          <w:marTop w:val="0"/>
          <w:marBottom w:val="0"/>
          <w:divBdr>
            <w:top w:val="none" w:sz="0" w:space="0" w:color="auto"/>
            <w:left w:val="none" w:sz="0" w:space="0" w:color="auto"/>
            <w:bottom w:val="none" w:sz="0" w:space="0" w:color="auto"/>
            <w:right w:val="none" w:sz="0" w:space="0" w:color="auto"/>
          </w:divBdr>
        </w:div>
        <w:div w:id="789587062">
          <w:marLeft w:val="0"/>
          <w:marRight w:val="0"/>
          <w:marTop w:val="0"/>
          <w:marBottom w:val="0"/>
          <w:divBdr>
            <w:top w:val="none" w:sz="0" w:space="0" w:color="auto"/>
            <w:left w:val="none" w:sz="0" w:space="0" w:color="auto"/>
            <w:bottom w:val="none" w:sz="0" w:space="0" w:color="auto"/>
            <w:right w:val="none" w:sz="0" w:space="0" w:color="auto"/>
          </w:divBdr>
        </w:div>
        <w:div w:id="1120806618">
          <w:marLeft w:val="0"/>
          <w:marRight w:val="0"/>
          <w:marTop w:val="0"/>
          <w:marBottom w:val="0"/>
          <w:divBdr>
            <w:top w:val="none" w:sz="0" w:space="0" w:color="auto"/>
            <w:left w:val="none" w:sz="0" w:space="0" w:color="auto"/>
            <w:bottom w:val="none" w:sz="0" w:space="0" w:color="auto"/>
            <w:right w:val="none" w:sz="0" w:space="0" w:color="auto"/>
          </w:divBdr>
        </w:div>
        <w:div w:id="2054888799">
          <w:marLeft w:val="0"/>
          <w:marRight w:val="0"/>
          <w:marTop w:val="0"/>
          <w:marBottom w:val="0"/>
          <w:divBdr>
            <w:top w:val="none" w:sz="0" w:space="0" w:color="auto"/>
            <w:left w:val="none" w:sz="0" w:space="0" w:color="auto"/>
            <w:bottom w:val="none" w:sz="0" w:space="0" w:color="auto"/>
            <w:right w:val="none" w:sz="0" w:space="0" w:color="auto"/>
          </w:divBdr>
        </w:div>
        <w:div w:id="1587767741">
          <w:marLeft w:val="0"/>
          <w:marRight w:val="0"/>
          <w:marTop w:val="0"/>
          <w:marBottom w:val="0"/>
          <w:divBdr>
            <w:top w:val="none" w:sz="0" w:space="0" w:color="auto"/>
            <w:left w:val="none" w:sz="0" w:space="0" w:color="auto"/>
            <w:bottom w:val="none" w:sz="0" w:space="0" w:color="auto"/>
            <w:right w:val="none" w:sz="0" w:space="0" w:color="auto"/>
          </w:divBdr>
        </w:div>
        <w:div w:id="380061516">
          <w:marLeft w:val="0"/>
          <w:marRight w:val="0"/>
          <w:marTop w:val="0"/>
          <w:marBottom w:val="0"/>
          <w:divBdr>
            <w:top w:val="none" w:sz="0" w:space="0" w:color="auto"/>
            <w:left w:val="none" w:sz="0" w:space="0" w:color="auto"/>
            <w:bottom w:val="none" w:sz="0" w:space="0" w:color="auto"/>
            <w:right w:val="none" w:sz="0" w:space="0" w:color="auto"/>
          </w:divBdr>
        </w:div>
        <w:div w:id="1430733707">
          <w:marLeft w:val="0"/>
          <w:marRight w:val="0"/>
          <w:marTop w:val="0"/>
          <w:marBottom w:val="0"/>
          <w:divBdr>
            <w:top w:val="none" w:sz="0" w:space="0" w:color="auto"/>
            <w:left w:val="none" w:sz="0" w:space="0" w:color="auto"/>
            <w:bottom w:val="none" w:sz="0" w:space="0" w:color="auto"/>
            <w:right w:val="none" w:sz="0" w:space="0" w:color="auto"/>
          </w:divBdr>
        </w:div>
        <w:div w:id="956178225">
          <w:marLeft w:val="0"/>
          <w:marRight w:val="0"/>
          <w:marTop w:val="0"/>
          <w:marBottom w:val="0"/>
          <w:divBdr>
            <w:top w:val="none" w:sz="0" w:space="0" w:color="auto"/>
            <w:left w:val="none" w:sz="0" w:space="0" w:color="auto"/>
            <w:bottom w:val="none" w:sz="0" w:space="0" w:color="auto"/>
            <w:right w:val="none" w:sz="0" w:space="0" w:color="auto"/>
          </w:divBdr>
        </w:div>
        <w:div w:id="943852525">
          <w:marLeft w:val="0"/>
          <w:marRight w:val="0"/>
          <w:marTop w:val="0"/>
          <w:marBottom w:val="0"/>
          <w:divBdr>
            <w:top w:val="none" w:sz="0" w:space="0" w:color="auto"/>
            <w:left w:val="none" w:sz="0" w:space="0" w:color="auto"/>
            <w:bottom w:val="none" w:sz="0" w:space="0" w:color="auto"/>
            <w:right w:val="none" w:sz="0" w:space="0" w:color="auto"/>
          </w:divBdr>
        </w:div>
        <w:div w:id="35931745">
          <w:marLeft w:val="0"/>
          <w:marRight w:val="0"/>
          <w:marTop w:val="0"/>
          <w:marBottom w:val="0"/>
          <w:divBdr>
            <w:top w:val="none" w:sz="0" w:space="0" w:color="auto"/>
            <w:left w:val="none" w:sz="0" w:space="0" w:color="auto"/>
            <w:bottom w:val="none" w:sz="0" w:space="0" w:color="auto"/>
            <w:right w:val="none" w:sz="0" w:space="0" w:color="auto"/>
          </w:divBdr>
        </w:div>
        <w:div w:id="595212002">
          <w:marLeft w:val="0"/>
          <w:marRight w:val="0"/>
          <w:marTop w:val="0"/>
          <w:marBottom w:val="0"/>
          <w:divBdr>
            <w:top w:val="none" w:sz="0" w:space="0" w:color="auto"/>
            <w:left w:val="none" w:sz="0" w:space="0" w:color="auto"/>
            <w:bottom w:val="none" w:sz="0" w:space="0" w:color="auto"/>
            <w:right w:val="none" w:sz="0" w:space="0" w:color="auto"/>
          </w:divBdr>
        </w:div>
        <w:div w:id="253636812">
          <w:marLeft w:val="0"/>
          <w:marRight w:val="0"/>
          <w:marTop w:val="0"/>
          <w:marBottom w:val="0"/>
          <w:divBdr>
            <w:top w:val="none" w:sz="0" w:space="0" w:color="auto"/>
            <w:left w:val="none" w:sz="0" w:space="0" w:color="auto"/>
            <w:bottom w:val="none" w:sz="0" w:space="0" w:color="auto"/>
            <w:right w:val="none" w:sz="0" w:space="0" w:color="auto"/>
          </w:divBdr>
        </w:div>
        <w:div w:id="487523929">
          <w:marLeft w:val="0"/>
          <w:marRight w:val="0"/>
          <w:marTop w:val="0"/>
          <w:marBottom w:val="0"/>
          <w:divBdr>
            <w:top w:val="none" w:sz="0" w:space="0" w:color="auto"/>
            <w:left w:val="none" w:sz="0" w:space="0" w:color="auto"/>
            <w:bottom w:val="none" w:sz="0" w:space="0" w:color="auto"/>
            <w:right w:val="none" w:sz="0" w:space="0" w:color="auto"/>
          </w:divBdr>
        </w:div>
        <w:div w:id="73403824">
          <w:marLeft w:val="0"/>
          <w:marRight w:val="0"/>
          <w:marTop w:val="0"/>
          <w:marBottom w:val="0"/>
          <w:divBdr>
            <w:top w:val="none" w:sz="0" w:space="0" w:color="auto"/>
            <w:left w:val="none" w:sz="0" w:space="0" w:color="auto"/>
            <w:bottom w:val="none" w:sz="0" w:space="0" w:color="auto"/>
            <w:right w:val="none" w:sz="0" w:space="0" w:color="auto"/>
          </w:divBdr>
        </w:div>
        <w:div w:id="885338583">
          <w:marLeft w:val="0"/>
          <w:marRight w:val="0"/>
          <w:marTop w:val="0"/>
          <w:marBottom w:val="0"/>
          <w:divBdr>
            <w:top w:val="none" w:sz="0" w:space="0" w:color="auto"/>
            <w:left w:val="none" w:sz="0" w:space="0" w:color="auto"/>
            <w:bottom w:val="none" w:sz="0" w:space="0" w:color="auto"/>
            <w:right w:val="none" w:sz="0" w:space="0" w:color="auto"/>
          </w:divBdr>
        </w:div>
        <w:div w:id="703025370">
          <w:marLeft w:val="0"/>
          <w:marRight w:val="0"/>
          <w:marTop w:val="0"/>
          <w:marBottom w:val="0"/>
          <w:divBdr>
            <w:top w:val="none" w:sz="0" w:space="0" w:color="auto"/>
            <w:left w:val="none" w:sz="0" w:space="0" w:color="auto"/>
            <w:bottom w:val="none" w:sz="0" w:space="0" w:color="auto"/>
            <w:right w:val="none" w:sz="0" w:space="0" w:color="auto"/>
          </w:divBdr>
        </w:div>
        <w:div w:id="1826779089">
          <w:marLeft w:val="0"/>
          <w:marRight w:val="0"/>
          <w:marTop w:val="0"/>
          <w:marBottom w:val="0"/>
          <w:divBdr>
            <w:top w:val="none" w:sz="0" w:space="0" w:color="auto"/>
            <w:left w:val="none" w:sz="0" w:space="0" w:color="auto"/>
            <w:bottom w:val="none" w:sz="0" w:space="0" w:color="auto"/>
            <w:right w:val="none" w:sz="0" w:space="0" w:color="auto"/>
          </w:divBdr>
        </w:div>
        <w:div w:id="1205674372">
          <w:marLeft w:val="0"/>
          <w:marRight w:val="0"/>
          <w:marTop w:val="0"/>
          <w:marBottom w:val="0"/>
          <w:divBdr>
            <w:top w:val="none" w:sz="0" w:space="0" w:color="auto"/>
            <w:left w:val="none" w:sz="0" w:space="0" w:color="auto"/>
            <w:bottom w:val="none" w:sz="0" w:space="0" w:color="auto"/>
            <w:right w:val="none" w:sz="0" w:space="0" w:color="auto"/>
          </w:divBdr>
        </w:div>
        <w:div w:id="1299066189">
          <w:marLeft w:val="0"/>
          <w:marRight w:val="0"/>
          <w:marTop w:val="0"/>
          <w:marBottom w:val="0"/>
          <w:divBdr>
            <w:top w:val="none" w:sz="0" w:space="0" w:color="auto"/>
            <w:left w:val="none" w:sz="0" w:space="0" w:color="auto"/>
            <w:bottom w:val="none" w:sz="0" w:space="0" w:color="auto"/>
            <w:right w:val="none" w:sz="0" w:space="0" w:color="auto"/>
          </w:divBdr>
        </w:div>
        <w:div w:id="1810436449">
          <w:marLeft w:val="0"/>
          <w:marRight w:val="0"/>
          <w:marTop w:val="0"/>
          <w:marBottom w:val="0"/>
          <w:divBdr>
            <w:top w:val="none" w:sz="0" w:space="0" w:color="auto"/>
            <w:left w:val="none" w:sz="0" w:space="0" w:color="auto"/>
            <w:bottom w:val="none" w:sz="0" w:space="0" w:color="auto"/>
            <w:right w:val="none" w:sz="0" w:space="0" w:color="auto"/>
          </w:divBdr>
        </w:div>
        <w:div w:id="1310864229">
          <w:marLeft w:val="0"/>
          <w:marRight w:val="0"/>
          <w:marTop w:val="0"/>
          <w:marBottom w:val="0"/>
          <w:divBdr>
            <w:top w:val="none" w:sz="0" w:space="0" w:color="auto"/>
            <w:left w:val="none" w:sz="0" w:space="0" w:color="auto"/>
            <w:bottom w:val="none" w:sz="0" w:space="0" w:color="auto"/>
            <w:right w:val="none" w:sz="0" w:space="0" w:color="auto"/>
          </w:divBdr>
        </w:div>
        <w:div w:id="1042511416">
          <w:marLeft w:val="0"/>
          <w:marRight w:val="0"/>
          <w:marTop w:val="0"/>
          <w:marBottom w:val="0"/>
          <w:divBdr>
            <w:top w:val="none" w:sz="0" w:space="0" w:color="auto"/>
            <w:left w:val="none" w:sz="0" w:space="0" w:color="auto"/>
            <w:bottom w:val="none" w:sz="0" w:space="0" w:color="auto"/>
            <w:right w:val="none" w:sz="0" w:space="0" w:color="auto"/>
          </w:divBdr>
        </w:div>
        <w:div w:id="1895507214">
          <w:marLeft w:val="0"/>
          <w:marRight w:val="0"/>
          <w:marTop w:val="0"/>
          <w:marBottom w:val="0"/>
          <w:divBdr>
            <w:top w:val="none" w:sz="0" w:space="0" w:color="auto"/>
            <w:left w:val="none" w:sz="0" w:space="0" w:color="auto"/>
            <w:bottom w:val="none" w:sz="0" w:space="0" w:color="auto"/>
            <w:right w:val="none" w:sz="0" w:space="0" w:color="auto"/>
          </w:divBdr>
        </w:div>
        <w:div w:id="453331294">
          <w:marLeft w:val="0"/>
          <w:marRight w:val="0"/>
          <w:marTop w:val="0"/>
          <w:marBottom w:val="0"/>
          <w:divBdr>
            <w:top w:val="none" w:sz="0" w:space="0" w:color="auto"/>
            <w:left w:val="none" w:sz="0" w:space="0" w:color="auto"/>
            <w:bottom w:val="none" w:sz="0" w:space="0" w:color="auto"/>
            <w:right w:val="none" w:sz="0" w:space="0" w:color="auto"/>
          </w:divBdr>
        </w:div>
        <w:div w:id="1246184367">
          <w:marLeft w:val="0"/>
          <w:marRight w:val="0"/>
          <w:marTop w:val="0"/>
          <w:marBottom w:val="0"/>
          <w:divBdr>
            <w:top w:val="none" w:sz="0" w:space="0" w:color="auto"/>
            <w:left w:val="none" w:sz="0" w:space="0" w:color="auto"/>
            <w:bottom w:val="none" w:sz="0" w:space="0" w:color="auto"/>
            <w:right w:val="none" w:sz="0" w:space="0" w:color="auto"/>
          </w:divBdr>
        </w:div>
        <w:div w:id="847402100">
          <w:marLeft w:val="0"/>
          <w:marRight w:val="0"/>
          <w:marTop w:val="0"/>
          <w:marBottom w:val="0"/>
          <w:divBdr>
            <w:top w:val="none" w:sz="0" w:space="0" w:color="auto"/>
            <w:left w:val="none" w:sz="0" w:space="0" w:color="auto"/>
            <w:bottom w:val="none" w:sz="0" w:space="0" w:color="auto"/>
            <w:right w:val="none" w:sz="0" w:space="0" w:color="auto"/>
          </w:divBdr>
        </w:div>
        <w:div w:id="20867013">
          <w:marLeft w:val="0"/>
          <w:marRight w:val="0"/>
          <w:marTop w:val="0"/>
          <w:marBottom w:val="0"/>
          <w:divBdr>
            <w:top w:val="none" w:sz="0" w:space="0" w:color="auto"/>
            <w:left w:val="none" w:sz="0" w:space="0" w:color="auto"/>
            <w:bottom w:val="none" w:sz="0" w:space="0" w:color="auto"/>
            <w:right w:val="none" w:sz="0" w:space="0" w:color="auto"/>
          </w:divBdr>
        </w:div>
        <w:div w:id="678435895">
          <w:marLeft w:val="0"/>
          <w:marRight w:val="0"/>
          <w:marTop w:val="0"/>
          <w:marBottom w:val="0"/>
          <w:divBdr>
            <w:top w:val="none" w:sz="0" w:space="0" w:color="auto"/>
            <w:left w:val="none" w:sz="0" w:space="0" w:color="auto"/>
            <w:bottom w:val="none" w:sz="0" w:space="0" w:color="auto"/>
            <w:right w:val="none" w:sz="0" w:space="0" w:color="auto"/>
          </w:divBdr>
        </w:div>
        <w:div w:id="137960410">
          <w:marLeft w:val="0"/>
          <w:marRight w:val="0"/>
          <w:marTop w:val="0"/>
          <w:marBottom w:val="0"/>
          <w:divBdr>
            <w:top w:val="none" w:sz="0" w:space="0" w:color="auto"/>
            <w:left w:val="none" w:sz="0" w:space="0" w:color="auto"/>
            <w:bottom w:val="none" w:sz="0" w:space="0" w:color="auto"/>
            <w:right w:val="none" w:sz="0" w:space="0" w:color="auto"/>
          </w:divBdr>
        </w:div>
        <w:div w:id="334305926">
          <w:marLeft w:val="0"/>
          <w:marRight w:val="0"/>
          <w:marTop w:val="0"/>
          <w:marBottom w:val="0"/>
          <w:divBdr>
            <w:top w:val="none" w:sz="0" w:space="0" w:color="auto"/>
            <w:left w:val="none" w:sz="0" w:space="0" w:color="auto"/>
            <w:bottom w:val="none" w:sz="0" w:space="0" w:color="auto"/>
            <w:right w:val="none" w:sz="0" w:space="0" w:color="auto"/>
          </w:divBdr>
        </w:div>
        <w:div w:id="538591951">
          <w:marLeft w:val="0"/>
          <w:marRight w:val="0"/>
          <w:marTop w:val="0"/>
          <w:marBottom w:val="0"/>
          <w:divBdr>
            <w:top w:val="none" w:sz="0" w:space="0" w:color="auto"/>
            <w:left w:val="none" w:sz="0" w:space="0" w:color="auto"/>
            <w:bottom w:val="none" w:sz="0" w:space="0" w:color="auto"/>
            <w:right w:val="none" w:sz="0" w:space="0" w:color="auto"/>
          </w:divBdr>
        </w:div>
        <w:div w:id="719785224">
          <w:marLeft w:val="0"/>
          <w:marRight w:val="0"/>
          <w:marTop w:val="0"/>
          <w:marBottom w:val="0"/>
          <w:divBdr>
            <w:top w:val="none" w:sz="0" w:space="0" w:color="auto"/>
            <w:left w:val="none" w:sz="0" w:space="0" w:color="auto"/>
            <w:bottom w:val="none" w:sz="0" w:space="0" w:color="auto"/>
            <w:right w:val="none" w:sz="0" w:space="0" w:color="auto"/>
          </w:divBdr>
        </w:div>
        <w:div w:id="1786118486">
          <w:marLeft w:val="0"/>
          <w:marRight w:val="0"/>
          <w:marTop w:val="0"/>
          <w:marBottom w:val="0"/>
          <w:divBdr>
            <w:top w:val="none" w:sz="0" w:space="0" w:color="auto"/>
            <w:left w:val="none" w:sz="0" w:space="0" w:color="auto"/>
            <w:bottom w:val="none" w:sz="0" w:space="0" w:color="auto"/>
            <w:right w:val="none" w:sz="0" w:space="0" w:color="auto"/>
          </w:divBdr>
        </w:div>
        <w:div w:id="1190796854">
          <w:marLeft w:val="0"/>
          <w:marRight w:val="0"/>
          <w:marTop w:val="0"/>
          <w:marBottom w:val="0"/>
          <w:divBdr>
            <w:top w:val="none" w:sz="0" w:space="0" w:color="auto"/>
            <w:left w:val="none" w:sz="0" w:space="0" w:color="auto"/>
            <w:bottom w:val="none" w:sz="0" w:space="0" w:color="auto"/>
            <w:right w:val="none" w:sz="0" w:space="0" w:color="auto"/>
          </w:divBdr>
        </w:div>
        <w:div w:id="429590893">
          <w:marLeft w:val="0"/>
          <w:marRight w:val="0"/>
          <w:marTop w:val="0"/>
          <w:marBottom w:val="0"/>
          <w:divBdr>
            <w:top w:val="none" w:sz="0" w:space="0" w:color="auto"/>
            <w:left w:val="none" w:sz="0" w:space="0" w:color="auto"/>
            <w:bottom w:val="none" w:sz="0" w:space="0" w:color="auto"/>
            <w:right w:val="none" w:sz="0" w:space="0" w:color="auto"/>
          </w:divBdr>
        </w:div>
        <w:div w:id="563029177">
          <w:marLeft w:val="0"/>
          <w:marRight w:val="0"/>
          <w:marTop w:val="0"/>
          <w:marBottom w:val="0"/>
          <w:divBdr>
            <w:top w:val="none" w:sz="0" w:space="0" w:color="auto"/>
            <w:left w:val="none" w:sz="0" w:space="0" w:color="auto"/>
            <w:bottom w:val="none" w:sz="0" w:space="0" w:color="auto"/>
            <w:right w:val="none" w:sz="0" w:space="0" w:color="auto"/>
          </w:divBdr>
        </w:div>
        <w:div w:id="1925795013">
          <w:marLeft w:val="0"/>
          <w:marRight w:val="0"/>
          <w:marTop w:val="0"/>
          <w:marBottom w:val="0"/>
          <w:divBdr>
            <w:top w:val="none" w:sz="0" w:space="0" w:color="auto"/>
            <w:left w:val="none" w:sz="0" w:space="0" w:color="auto"/>
            <w:bottom w:val="none" w:sz="0" w:space="0" w:color="auto"/>
            <w:right w:val="none" w:sz="0" w:space="0" w:color="auto"/>
          </w:divBdr>
        </w:div>
        <w:div w:id="1161384407">
          <w:marLeft w:val="0"/>
          <w:marRight w:val="0"/>
          <w:marTop w:val="0"/>
          <w:marBottom w:val="0"/>
          <w:divBdr>
            <w:top w:val="none" w:sz="0" w:space="0" w:color="auto"/>
            <w:left w:val="none" w:sz="0" w:space="0" w:color="auto"/>
            <w:bottom w:val="none" w:sz="0" w:space="0" w:color="auto"/>
            <w:right w:val="none" w:sz="0" w:space="0" w:color="auto"/>
          </w:divBdr>
        </w:div>
        <w:div w:id="1415281608">
          <w:marLeft w:val="0"/>
          <w:marRight w:val="0"/>
          <w:marTop w:val="0"/>
          <w:marBottom w:val="0"/>
          <w:divBdr>
            <w:top w:val="none" w:sz="0" w:space="0" w:color="auto"/>
            <w:left w:val="none" w:sz="0" w:space="0" w:color="auto"/>
            <w:bottom w:val="none" w:sz="0" w:space="0" w:color="auto"/>
            <w:right w:val="none" w:sz="0" w:space="0" w:color="auto"/>
          </w:divBdr>
        </w:div>
        <w:div w:id="1213343080">
          <w:marLeft w:val="0"/>
          <w:marRight w:val="0"/>
          <w:marTop w:val="0"/>
          <w:marBottom w:val="0"/>
          <w:divBdr>
            <w:top w:val="none" w:sz="0" w:space="0" w:color="auto"/>
            <w:left w:val="none" w:sz="0" w:space="0" w:color="auto"/>
            <w:bottom w:val="none" w:sz="0" w:space="0" w:color="auto"/>
            <w:right w:val="none" w:sz="0" w:space="0" w:color="auto"/>
          </w:divBdr>
        </w:div>
        <w:div w:id="730155674">
          <w:marLeft w:val="0"/>
          <w:marRight w:val="0"/>
          <w:marTop w:val="0"/>
          <w:marBottom w:val="0"/>
          <w:divBdr>
            <w:top w:val="none" w:sz="0" w:space="0" w:color="auto"/>
            <w:left w:val="none" w:sz="0" w:space="0" w:color="auto"/>
            <w:bottom w:val="none" w:sz="0" w:space="0" w:color="auto"/>
            <w:right w:val="none" w:sz="0" w:space="0" w:color="auto"/>
          </w:divBdr>
        </w:div>
        <w:div w:id="110904538">
          <w:marLeft w:val="0"/>
          <w:marRight w:val="0"/>
          <w:marTop w:val="0"/>
          <w:marBottom w:val="0"/>
          <w:divBdr>
            <w:top w:val="none" w:sz="0" w:space="0" w:color="auto"/>
            <w:left w:val="none" w:sz="0" w:space="0" w:color="auto"/>
            <w:bottom w:val="none" w:sz="0" w:space="0" w:color="auto"/>
            <w:right w:val="none" w:sz="0" w:space="0" w:color="auto"/>
          </w:divBdr>
        </w:div>
        <w:div w:id="1850675820">
          <w:marLeft w:val="0"/>
          <w:marRight w:val="0"/>
          <w:marTop w:val="0"/>
          <w:marBottom w:val="0"/>
          <w:divBdr>
            <w:top w:val="none" w:sz="0" w:space="0" w:color="auto"/>
            <w:left w:val="none" w:sz="0" w:space="0" w:color="auto"/>
            <w:bottom w:val="none" w:sz="0" w:space="0" w:color="auto"/>
            <w:right w:val="none" w:sz="0" w:space="0" w:color="auto"/>
          </w:divBdr>
        </w:div>
        <w:div w:id="1388138758">
          <w:marLeft w:val="0"/>
          <w:marRight w:val="0"/>
          <w:marTop w:val="0"/>
          <w:marBottom w:val="0"/>
          <w:divBdr>
            <w:top w:val="none" w:sz="0" w:space="0" w:color="auto"/>
            <w:left w:val="none" w:sz="0" w:space="0" w:color="auto"/>
            <w:bottom w:val="none" w:sz="0" w:space="0" w:color="auto"/>
            <w:right w:val="none" w:sz="0" w:space="0" w:color="auto"/>
          </w:divBdr>
        </w:div>
        <w:div w:id="1989672965">
          <w:marLeft w:val="0"/>
          <w:marRight w:val="0"/>
          <w:marTop w:val="0"/>
          <w:marBottom w:val="0"/>
          <w:divBdr>
            <w:top w:val="none" w:sz="0" w:space="0" w:color="auto"/>
            <w:left w:val="none" w:sz="0" w:space="0" w:color="auto"/>
            <w:bottom w:val="none" w:sz="0" w:space="0" w:color="auto"/>
            <w:right w:val="none" w:sz="0" w:space="0" w:color="auto"/>
          </w:divBdr>
        </w:div>
        <w:div w:id="1131094834">
          <w:marLeft w:val="0"/>
          <w:marRight w:val="0"/>
          <w:marTop w:val="0"/>
          <w:marBottom w:val="0"/>
          <w:divBdr>
            <w:top w:val="none" w:sz="0" w:space="0" w:color="auto"/>
            <w:left w:val="none" w:sz="0" w:space="0" w:color="auto"/>
            <w:bottom w:val="none" w:sz="0" w:space="0" w:color="auto"/>
            <w:right w:val="none" w:sz="0" w:space="0" w:color="auto"/>
          </w:divBdr>
        </w:div>
        <w:div w:id="992368585">
          <w:marLeft w:val="0"/>
          <w:marRight w:val="0"/>
          <w:marTop w:val="0"/>
          <w:marBottom w:val="0"/>
          <w:divBdr>
            <w:top w:val="none" w:sz="0" w:space="0" w:color="auto"/>
            <w:left w:val="none" w:sz="0" w:space="0" w:color="auto"/>
            <w:bottom w:val="none" w:sz="0" w:space="0" w:color="auto"/>
            <w:right w:val="none" w:sz="0" w:space="0" w:color="auto"/>
          </w:divBdr>
        </w:div>
        <w:div w:id="1281766730">
          <w:marLeft w:val="0"/>
          <w:marRight w:val="0"/>
          <w:marTop w:val="0"/>
          <w:marBottom w:val="0"/>
          <w:divBdr>
            <w:top w:val="none" w:sz="0" w:space="0" w:color="auto"/>
            <w:left w:val="none" w:sz="0" w:space="0" w:color="auto"/>
            <w:bottom w:val="none" w:sz="0" w:space="0" w:color="auto"/>
            <w:right w:val="none" w:sz="0" w:space="0" w:color="auto"/>
          </w:divBdr>
        </w:div>
        <w:div w:id="1802534192">
          <w:marLeft w:val="0"/>
          <w:marRight w:val="0"/>
          <w:marTop w:val="0"/>
          <w:marBottom w:val="0"/>
          <w:divBdr>
            <w:top w:val="none" w:sz="0" w:space="0" w:color="auto"/>
            <w:left w:val="none" w:sz="0" w:space="0" w:color="auto"/>
            <w:bottom w:val="none" w:sz="0" w:space="0" w:color="auto"/>
            <w:right w:val="none" w:sz="0" w:space="0" w:color="auto"/>
          </w:divBdr>
        </w:div>
        <w:div w:id="1407799356">
          <w:marLeft w:val="0"/>
          <w:marRight w:val="0"/>
          <w:marTop w:val="0"/>
          <w:marBottom w:val="0"/>
          <w:divBdr>
            <w:top w:val="none" w:sz="0" w:space="0" w:color="auto"/>
            <w:left w:val="none" w:sz="0" w:space="0" w:color="auto"/>
            <w:bottom w:val="none" w:sz="0" w:space="0" w:color="auto"/>
            <w:right w:val="none" w:sz="0" w:space="0" w:color="auto"/>
          </w:divBdr>
        </w:div>
        <w:div w:id="822161555">
          <w:marLeft w:val="0"/>
          <w:marRight w:val="0"/>
          <w:marTop w:val="0"/>
          <w:marBottom w:val="0"/>
          <w:divBdr>
            <w:top w:val="none" w:sz="0" w:space="0" w:color="auto"/>
            <w:left w:val="none" w:sz="0" w:space="0" w:color="auto"/>
            <w:bottom w:val="none" w:sz="0" w:space="0" w:color="auto"/>
            <w:right w:val="none" w:sz="0" w:space="0" w:color="auto"/>
          </w:divBdr>
        </w:div>
        <w:div w:id="34693641">
          <w:marLeft w:val="0"/>
          <w:marRight w:val="0"/>
          <w:marTop w:val="0"/>
          <w:marBottom w:val="0"/>
          <w:divBdr>
            <w:top w:val="none" w:sz="0" w:space="0" w:color="auto"/>
            <w:left w:val="none" w:sz="0" w:space="0" w:color="auto"/>
            <w:bottom w:val="none" w:sz="0" w:space="0" w:color="auto"/>
            <w:right w:val="none" w:sz="0" w:space="0" w:color="auto"/>
          </w:divBdr>
        </w:div>
        <w:div w:id="402266338">
          <w:marLeft w:val="0"/>
          <w:marRight w:val="0"/>
          <w:marTop w:val="0"/>
          <w:marBottom w:val="0"/>
          <w:divBdr>
            <w:top w:val="none" w:sz="0" w:space="0" w:color="auto"/>
            <w:left w:val="none" w:sz="0" w:space="0" w:color="auto"/>
            <w:bottom w:val="none" w:sz="0" w:space="0" w:color="auto"/>
            <w:right w:val="none" w:sz="0" w:space="0" w:color="auto"/>
          </w:divBdr>
        </w:div>
        <w:div w:id="784228209">
          <w:marLeft w:val="0"/>
          <w:marRight w:val="0"/>
          <w:marTop w:val="0"/>
          <w:marBottom w:val="0"/>
          <w:divBdr>
            <w:top w:val="none" w:sz="0" w:space="0" w:color="auto"/>
            <w:left w:val="none" w:sz="0" w:space="0" w:color="auto"/>
            <w:bottom w:val="none" w:sz="0" w:space="0" w:color="auto"/>
            <w:right w:val="none" w:sz="0" w:space="0" w:color="auto"/>
          </w:divBdr>
        </w:div>
        <w:div w:id="439027344">
          <w:marLeft w:val="0"/>
          <w:marRight w:val="0"/>
          <w:marTop w:val="0"/>
          <w:marBottom w:val="0"/>
          <w:divBdr>
            <w:top w:val="none" w:sz="0" w:space="0" w:color="auto"/>
            <w:left w:val="none" w:sz="0" w:space="0" w:color="auto"/>
            <w:bottom w:val="none" w:sz="0" w:space="0" w:color="auto"/>
            <w:right w:val="none" w:sz="0" w:space="0" w:color="auto"/>
          </w:divBdr>
        </w:div>
        <w:div w:id="1118111187">
          <w:marLeft w:val="0"/>
          <w:marRight w:val="0"/>
          <w:marTop w:val="0"/>
          <w:marBottom w:val="0"/>
          <w:divBdr>
            <w:top w:val="none" w:sz="0" w:space="0" w:color="auto"/>
            <w:left w:val="none" w:sz="0" w:space="0" w:color="auto"/>
            <w:bottom w:val="none" w:sz="0" w:space="0" w:color="auto"/>
            <w:right w:val="none" w:sz="0" w:space="0" w:color="auto"/>
          </w:divBdr>
        </w:div>
        <w:div w:id="1814711087">
          <w:marLeft w:val="0"/>
          <w:marRight w:val="0"/>
          <w:marTop w:val="0"/>
          <w:marBottom w:val="0"/>
          <w:divBdr>
            <w:top w:val="none" w:sz="0" w:space="0" w:color="auto"/>
            <w:left w:val="none" w:sz="0" w:space="0" w:color="auto"/>
            <w:bottom w:val="none" w:sz="0" w:space="0" w:color="auto"/>
            <w:right w:val="none" w:sz="0" w:space="0" w:color="auto"/>
          </w:divBdr>
        </w:div>
        <w:div w:id="1442530205">
          <w:marLeft w:val="0"/>
          <w:marRight w:val="0"/>
          <w:marTop w:val="0"/>
          <w:marBottom w:val="0"/>
          <w:divBdr>
            <w:top w:val="none" w:sz="0" w:space="0" w:color="auto"/>
            <w:left w:val="none" w:sz="0" w:space="0" w:color="auto"/>
            <w:bottom w:val="none" w:sz="0" w:space="0" w:color="auto"/>
            <w:right w:val="none" w:sz="0" w:space="0" w:color="auto"/>
          </w:divBdr>
        </w:div>
        <w:div w:id="1960647395">
          <w:marLeft w:val="0"/>
          <w:marRight w:val="0"/>
          <w:marTop w:val="0"/>
          <w:marBottom w:val="0"/>
          <w:divBdr>
            <w:top w:val="none" w:sz="0" w:space="0" w:color="auto"/>
            <w:left w:val="none" w:sz="0" w:space="0" w:color="auto"/>
            <w:bottom w:val="none" w:sz="0" w:space="0" w:color="auto"/>
            <w:right w:val="none" w:sz="0" w:space="0" w:color="auto"/>
          </w:divBdr>
        </w:div>
        <w:div w:id="226065460">
          <w:marLeft w:val="0"/>
          <w:marRight w:val="0"/>
          <w:marTop w:val="0"/>
          <w:marBottom w:val="0"/>
          <w:divBdr>
            <w:top w:val="none" w:sz="0" w:space="0" w:color="auto"/>
            <w:left w:val="none" w:sz="0" w:space="0" w:color="auto"/>
            <w:bottom w:val="none" w:sz="0" w:space="0" w:color="auto"/>
            <w:right w:val="none" w:sz="0" w:space="0" w:color="auto"/>
          </w:divBdr>
        </w:div>
        <w:div w:id="239872289">
          <w:marLeft w:val="0"/>
          <w:marRight w:val="0"/>
          <w:marTop w:val="0"/>
          <w:marBottom w:val="0"/>
          <w:divBdr>
            <w:top w:val="none" w:sz="0" w:space="0" w:color="auto"/>
            <w:left w:val="none" w:sz="0" w:space="0" w:color="auto"/>
            <w:bottom w:val="none" w:sz="0" w:space="0" w:color="auto"/>
            <w:right w:val="none" w:sz="0" w:space="0" w:color="auto"/>
          </w:divBdr>
        </w:div>
        <w:div w:id="1554274404">
          <w:marLeft w:val="0"/>
          <w:marRight w:val="0"/>
          <w:marTop w:val="0"/>
          <w:marBottom w:val="0"/>
          <w:divBdr>
            <w:top w:val="none" w:sz="0" w:space="0" w:color="auto"/>
            <w:left w:val="none" w:sz="0" w:space="0" w:color="auto"/>
            <w:bottom w:val="none" w:sz="0" w:space="0" w:color="auto"/>
            <w:right w:val="none" w:sz="0" w:space="0" w:color="auto"/>
          </w:divBdr>
        </w:div>
        <w:div w:id="72358762">
          <w:marLeft w:val="0"/>
          <w:marRight w:val="0"/>
          <w:marTop w:val="0"/>
          <w:marBottom w:val="0"/>
          <w:divBdr>
            <w:top w:val="none" w:sz="0" w:space="0" w:color="auto"/>
            <w:left w:val="none" w:sz="0" w:space="0" w:color="auto"/>
            <w:bottom w:val="none" w:sz="0" w:space="0" w:color="auto"/>
            <w:right w:val="none" w:sz="0" w:space="0" w:color="auto"/>
          </w:divBdr>
        </w:div>
        <w:div w:id="830217724">
          <w:marLeft w:val="0"/>
          <w:marRight w:val="0"/>
          <w:marTop w:val="0"/>
          <w:marBottom w:val="0"/>
          <w:divBdr>
            <w:top w:val="none" w:sz="0" w:space="0" w:color="auto"/>
            <w:left w:val="none" w:sz="0" w:space="0" w:color="auto"/>
            <w:bottom w:val="none" w:sz="0" w:space="0" w:color="auto"/>
            <w:right w:val="none" w:sz="0" w:space="0" w:color="auto"/>
          </w:divBdr>
        </w:div>
        <w:div w:id="1340232570">
          <w:marLeft w:val="0"/>
          <w:marRight w:val="0"/>
          <w:marTop w:val="0"/>
          <w:marBottom w:val="0"/>
          <w:divBdr>
            <w:top w:val="none" w:sz="0" w:space="0" w:color="auto"/>
            <w:left w:val="none" w:sz="0" w:space="0" w:color="auto"/>
            <w:bottom w:val="none" w:sz="0" w:space="0" w:color="auto"/>
            <w:right w:val="none" w:sz="0" w:space="0" w:color="auto"/>
          </w:divBdr>
        </w:div>
        <w:div w:id="486896722">
          <w:marLeft w:val="0"/>
          <w:marRight w:val="0"/>
          <w:marTop w:val="0"/>
          <w:marBottom w:val="0"/>
          <w:divBdr>
            <w:top w:val="none" w:sz="0" w:space="0" w:color="auto"/>
            <w:left w:val="none" w:sz="0" w:space="0" w:color="auto"/>
            <w:bottom w:val="none" w:sz="0" w:space="0" w:color="auto"/>
            <w:right w:val="none" w:sz="0" w:space="0" w:color="auto"/>
          </w:divBdr>
        </w:div>
        <w:div w:id="692658415">
          <w:marLeft w:val="0"/>
          <w:marRight w:val="0"/>
          <w:marTop w:val="0"/>
          <w:marBottom w:val="0"/>
          <w:divBdr>
            <w:top w:val="none" w:sz="0" w:space="0" w:color="auto"/>
            <w:left w:val="none" w:sz="0" w:space="0" w:color="auto"/>
            <w:bottom w:val="none" w:sz="0" w:space="0" w:color="auto"/>
            <w:right w:val="none" w:sz="0" w:space="0" w:color="auto"/>
          </w:divBdr>
        </w:div>
        <w:div w:id="164131324">
          <w:marLeft w:val="0"/>
          <w:marRight w:val="0"/>
          <w:marTop w:val="0"/>
          <w:marBottom w:val="0"/>
          <w:divBdr>
            <w:top w:val="none" w:sz="0" w:space="0" w:color="auto"/>
            <w:left w:val="none" w:sz="0" w:space="0" w:color="auto"/>
            <w:bottom w:val="none" w:sz="0" w:space="0" w:color="auto"/>
            <w:right w:val="none" w:sz="0" w:space="0" w:color="auto"/>
          </w:divBdr>
        </w:div>
        <w:div w:id="130100291">
          <w:marLeft w:val="0"/>
          <w:marRight w:val="0"/>
          <w:marTop w:val="0"/>
          <w:marBottom w:val="0"/>
          <w:divBdr>
            <w:top w:val="none" w:sz="0" w:space="0" w:color="auto"/>
            <w:left w:val="none" w:sz="0" w:space="0" w:color="auto"/>
            <w:bottom w:val="none" w:sz="0" w:space="0" w:color="auto"/>
            <w:right w:val="none" w:sz="0" w:space="0" w:color="auto"/>
          </w:divBdr>
        </w:div>
        <w:div w:id="778643001">
          <w:marLeft w:val="0"/>
          <w:marRight w:val="0"/>
          <w:marTop w:val="0"/>
          <w:marBottom w:val="0"/>
          <w:divBdr>
            <w:top w:val="none" w:sz="0" w:space="0" w:color="auto"/>
            <w:left w:val="none" w:sz="0" w:space="0" w:color="auto"/>
            <w:bottom w:val="none" w:sz="0" w:space="0" w:color="auto"/>
            <w:right w:val="none" w:sz="0" w:space="0" w:color="auto"/>
          </w:divBdr>
        </w:div>
        <w:div w:id="1536307562">
          <w:marLeft w:val="0"/>
          <w:marRight w:val="0"/>
          <w:marTop w:val="0"/>
          <w:marBottom w:val="0"/>
          <w:divBdr>
            <w:top w:val="none" w:sz="0" w:space="0" w:color="auto"/>
            <w:left w:val="none" w:sz="0" w:space="0" w:color="auto"/>
            <w:bottom w:val="none" w:sz="0" w:space="0" w:color="auto"/>
            <w:right w:val="none" w:sz="0" w:space="0" w:color="auto"/>
          </w:divBdr>
        </w:div>
        <w:div w:id="1010568159">
          <w:marLeft w:val="0"/>
          <w:marRight w:val="0"/>
          <w:marTop w:val="0"/>
          <w:marBottom w:val="0"/>
          <w:divBdr>
            <w:top w:val="none" w:sz="0" w:space="0" w:color="auto"/>
            <w:left w:val="none" w:sz="0" w:space="0" w:color="auto"/>
            <w:bottom w:val="none" w:sz="0" w:space="0" w:color="auto"/>
            <w:right w:val="none" w:sz="0" w:space="0" w:color="auto"/>
          </w:divBdr>
        </w:div>
        <w:div w:id="1722054562">
          <w:marLeft w:val="0"/>
          <w:marRight w:val="0"/>
          <w:marTop w:val="0"/>
          <w:marBottom w:val="0"/>
          <w:divBdr>
            <w:top w:val="none" w:sz="0" w:space="0" w:color="auto"/>
            <w:left w:val="none" w:sz="0" w:space="0" w:color="auto"/>
            <w:bottom w:val="none" w:sz="0" w:space="0" w:color="auto"/>
            <w:right w:val="none" w:sz="0" w:space="0" w:color="auto"/>
          </w:divBdr>
        </w:div>
        <w:div w:id="1054234201">
          <w:marLeft w:val="0"/>
          <w:marRight w:val="0"/>
          <w:marTop w:val="0"/>
          <w:marBottom w:val="0"/>
          <w:divBdr>
            <w:top w:val="none" w:sz="0" w:space="0" w:color="auto"/>
            <w:left w:val="none" w:sz="0" w:space="0" w:color="auto"/>
            <w:bottom w:val="none" w:sz="0" w:space="0" w:color="auto"/>
            <w:right w:val="none" w:sz="0" w:space="0" w:color="auto"/>
          </w:divBdr>
        </w:div>
        <w:div w:id="741803220">
          <w:marLeft w:val="0"/>
          <w:marRight w:val="0"/>
          <w:marTop w:val="0"/>
          <w:marBottom w:val="0"/>
          <w:divBdr>
            <w:top w:val="none" w:sz="0" w:space="0" w:color="auto"/>
            <w:left w:val="none" w:sz="0" w:space="0" w:color="auto"/>
            <w:bottom w:val="none" w:sz="0" w:space="0" w:color="auto"/>
            <w:right w:val="none" w:sz="0" w:space="0" w:color="auto"/>
          </w:divBdr>
        </w:div>
        <w:div w:id="1004742731">
          <w:marLeft w:val="0"/>
          <w:marRight w:val="0"/>
          <w:marTop w:val="0"/>
          <w:marBottom w:val="0"/>
          <w:divBdr>
            <w:top w:val="none" w:sz="0" w:space="0" w:color="auto"/>
            <w:left w:val="none" w:sz="0" w:space="0" w:color="auto"/>
            <w:bottom w:val="none" w:sz="0" w:space="0" w:color="auto"/>
            <w:right w:val="none" w:sz="0" w:space="0" w:color="auto"/>
          </w:divBdr>
        </w:div>
        <w:div w:id="1769425240">
          <w:marLeft w:val="0"/>
          <w:marRight w:val="0"/>
          <w:marTop w:val="0"/>
          <w:marBottom w:val="0"/>
          <w:divBdr>
            <w:top w:val="none" w:sz="0" w:space="0" w:color="auto"/>
            <w:left w:val="none" w:sz="0" w:space="0" w:color="auto"/>
            <w:bottom w:val="none" w:sz="0" w:space="0" w:color="auto"/>
            <w:right w:val="none" w:sz="0" w:space="0" w:color="auto"/>
          </w:divBdr>
        </w:div>
        <w:div w:id="1332490260">
          <w:marLeft w:val="0"/>
          <w:marRight w:val="0"/>
          <w:marTop w:val="0"/>
          <w:marBottom w:val="0"/>
          <w:divBdr>
            <w:top w:val="none" w:sz="0" w:space="0" w:color="auto"/>
            <w:left w:val="none" w:sz="0" w:space="0" w:color="auto"/>
            <w:bottom w:val="none" w:sz="0" w:space="0" w:color="auto"/>
            <w:right w:val="none" w:sz="0" w:space="0" w:color="auto"/>
          </w:divBdr>
        </w:div>
        <w:div w:id="31463381">
          <w:marLeft w:val="0"/>
          <w:marRight w:val="0"/>
          <w:marTop w:val="0"/>
          <w:marBottom w:val="0"/>
          <w:divBdr>
            <w:top w:val="none" w:sz="0" w:space="0" w:color="auto"/>
            <w:left w:val="none" w:sz="0" w:space="0" w:color="auto"/>
            <w:bottom w:val="none" w:sz="0" w:space="0" w:color="auto"/>
            <w:right w:val="none" w:sz="0" w:space="0" w:color="auto"/>
          </w:divBdr>
        </w:div>
        <w:div w:id="1612398219">
          <w:marLeft w:val="0"/>
          <w:marRight w:val="0"/>
          <w:marTop w:val="0"/>
          <w:marBottom w:val="0"/>
          <w:divBdr>
            <w:top w:val="none" w:sz="0" w:space="0" w:color="auto"/>
            <w:left w:val="none" w:sz="0" w:space="0" w:color="auto"/>
            <w:bottom w:val="none" w:sz="0" w:space="0" w:color="auto"/>
            <w:right w:val="none" w:sz="0" w:space="0" w:color="auto"/>
          </w:divBdr>
        </w:div>
        <w:div w:id="2091005206">
          <w:marLeft w:val="0"/>
          <w:marRight w:val="0"/>
          <w:marTop w:val="0"/>
          <w:marBottom w:val="0"/>
          <w:divBdr>
            <w:top w:val="none" w:sz="0" w:space="0" w:color="auto"/>
            <w:left w:val="none" w:sz="0" w:space="0" w:color="auto"/>
            <w:bottom w:val="none" w:sz="0" w:space="0" w:color="auto"/>
            <w:right w:val="none" w:sz="0" w:space="0" w:color="auto"/>
          </w:divBdr>
        </w:div>
        <w:div w:id="803544774">
          <w:marLeft w:val="0"/>
          <w:marRight w:val="0"/>
          <w:marTop w:val="0"/>
          <w:marBottom w:val="0"/>
          <w:divBdr>
            <w:top w:val="none" w:sz="0" w:space="0" w:color="auto"/>
            <w:left w:val="none" w:sz="0" w:space="0" w:color="auto"/>
            <w:bottom w:val="none" w:sz="0" w:space="0" w:color="auto"/>
            <w:right w:val="none" w:sz="0" w:space="0" w:color="auto"/>
          </w:divBdr>
        </w:div>
        <w:div w:id="396630891">
          <w:marLeft w:val="0"/>
          <w:marRight w:val="0"/>
          <w:marTop w:val="0"/>
          <w:marBottom w:val="0"/>
          <w:divBdr>
            <w:top w:val="none" w:sz="0" w:space="0" w:color="auto"/>
            <w:left w:val="none" w:sz="0" w:space="0" w:color="auto"/>
            <w:bottom w:val="none" w:sz="0" w:space="0" w:color="auto"/>
            <w:right w:val="none" w:sz="0" w:space="0" w:color="auto"/>
          </w:divBdr>
        </w:div>
        <w:div w:id="2040616711">
          <w:marLeft w:val="0"/>
          <w:marRight w:val="0"/>
          <w:marTop w:val="0"/>
          <w:marBottom w:val="0"/>
          <w:divBdr>
            <w:top w:val="none" w:sz="0" w:space="0" w:color="auto"/>
            <w:left w:val="none" w:sz="0" w:space="0" w:color="auto"/>
            <w:bottom w:val="none" w:sz="0" w:space="0" w:color="auto"/>
            <w:right w:val="none" w:sz="0" w:space="0" w:color="auto"/>
          </w:divBdr>
        </w:div>
        <w:div w:id="1340698286">
          <w:marLeft w:val="0"/>
          <w:marRight w:val="0"/>
          <w:marTop w:val="0"/>
          <w:marBottom w:val="0"/>
          <w:divBdr>
            <w:top w:val="none" w:sz="0" w:space="0" w:color="auto"/>
            <w:left w:val="none" w:sz="0" w:space="0" w:color="auto"/>
            <w:bottom w:val="none" w:sz="0" w:space="0" w:color="auto"/>
            <w:right w:val="none" w:sz="0" w:space="0" w:color="auto"/>
          </w:divBdr>
        </w:div>
        <w:div w:id="1101297703">
          <w:marLeft w:val="0"/>
          <w:marRight w:val="0"/>
          <w:marTop w:val="0"/>
          <w:marBottom w:val="0"/>
          <w:divBdr>
            <w:top w:val="none" w:sz="0" w:space="0" w:color="auto"/>
            <w:left w:val="none" w:sz="0" w:space="0" w:color="auto"/>
            <w:bottom w:val="none" w:sz="0" w:space="0" w:color="auto"/>
            <w:right w:val="none" w:sz="0" w:space="0" w:color="auto"/>
          </w:divBdr>
        </w:div>
        <w:div w:id="606036392">
          <w:marLeft w:val="0"/>
          <w:marRight w:val="0"/>
          <w:marTop w:val="0"/>
          <w:marBottom w:val="0"/>
          <w:divBdr>
            <w:top w:val="none" w:sz="0" w:space="0" w:color="auto"/>
            <w:left w:val="none" w:sz="0" w:space="0" w:color="auto"/>
            <w:bottom w:val="none" w:sz="0" w:space="0" w:color="auto"/>
            <w:right w:val="none" w:sz="0" w:space="0" w:color="auto"/>
          </w:divBdr>
        </w:div>
        <w:div w:id="192964649">
          <w:marLeft w:val="0"/>
          <w:marRight w:val="0"/>
          <w:marTop w:val="0"/>
          <w:marBottom w:val="0"/>
          <w:divBdr>
            <w:top w:val="none" w:sz="0" w:space="0" w:color="auto"/>
            <w:left w:val="none" w:sz="0" w:space="0" w:color="auto"/>
            <w:bottom w:val="none" w:sz="0" w:space="0" w:color="auto"/>
            <w:right w:val="none" w:sz="0" w:space="0" w:color="auto"/>
          </w:divBdr>
        </w:div>
        <w:div w:id="458567681">
          <w:marLeft w:val="0"/>
          <w:marRight w:val="0"/>
          <w:marTop w:val="0"/>
          <w:marBottom w:val="0"/>
          <w:divBdr>
            <w:top w:val="none" w:sz="0" w:space="0" w:color="auto"/>
            <w:left w:val="none" w:sz="0" w:space="0" w:color="auto"/>
            <w:bottom w:val="none" w:sz="0" w:space="0" w:color="auto"/>
            <w:right w:val="none" w:sz="0" w:space="0" w:color="auto"/>
          </w:divBdr>
        </w:div>
        <w:div w:id="806362721">
          <w:marLeft w:val="0"/>
          <w:marRight w:val="0"/>
          <w:marTop w:val="0"/>
          <w:marBottom w:val="0"/>
          <w:divBdr>
            <w:top w:val="none" w:sz="0" w:space="0" w:color="auto"/>
            <w:left w:val="none" w:sz="0" w:space="0" w:color="auto"/>
            <w:bottom w:val="none" w:sz="0" w:space="0" w:color="auto"/>
            <w:right w:val="none" w:sz="0" w:space="0" w:color="auto"/>
          </w:divBdr>
        </w:div>
      </w:divsChild>
    </w:div>
    <w:div w:id="1222251997">
      <w:bodyDiv w:val="1"/>
      <w:marLeft w:val="0"/>
      <w:marRight w:val="0"/>
      <w:marTop w:val="0"/>
      <w:marBottom w:val="0"/>
      <w:divBdr>
        <w:top w:val="none" w:sz="0" w:space="0" w:color="auto"/>
        <w:left w:val="none" w:sz="0" w:space="0" w:color="auto"/>
        <w:bottom w:val="none" w:sz="0" w:space="0" w:color="auto"/>
        <w:right w:val="none" w:sz="0" w:space="0" w:color="auto"/>
      </w:divBdr>
    </w:div>
    <w:div w:id="1246105980">
      <w:bodyDiv w:val="1"/>
      <w:marLeft w:val="0"/>
      <w:marRight w:val="0"/>
      <w:marTop w:val="0"/>
      <w:marBottom w:val="0"/>
      <w:divBdr>
        <w:top w:val="none" w:sz="0" w:space="0" w:color="auto"/>
        <w:left w:val="none" w:sz="0" w:space="0" w:color="auto"/>
        <w:bottom w:val="none" w:sz="0" w:space="0" w:color="auto"/>
        <w:right w:val="none" w:sz="0" w:space="0" w:color="auto"/>
      </w:divBdr>
    </w:div>
    <w:div w:id="1261839106">
      <w:bodyDiv w:val="1"/>
      <w:marLeft w:val="0"/>
      <w:marRight w:val="0"/>
      <w:marTop w:val="0"/>
      <w:marBottom w:val="0"/>
      <w:divBdr>
        <w:top w:val="none" w:sz="0" w:space="0" w:color="auto"/>
        <w:left w:val="none" w:sz="0" w:space="0" w:color="auto"/>
        <w:bottom w:val="none" w:sz="0" w:space="0" w:color="auto"/>
        <w:right w:val="none" w:sz="0" w:space="0" w:color="auto"/>
      </w:divBdr>
    </w:div>
    <w:div w:id="1264343826">
      <w:bodyDiv w:val="1"/>
      <w:marLeft w:val="0"/>
      <w:marRight w:val="0"/>
      <w:marTop w:val="0"/>
      <w:marBottom w:val="0"/>
      <w:divBdr>
        <w:top w:val="none" w:sz="0" w:space="0" w:color="auto"/>
        <w:left w:val="none" w:sz="0" w:space="0" w:color="auto"/>
        <w:bottom w:val="none" w:sz="0" w:space="0" w:color="auto"/>
        <w:right w:val="none" w:sz="0" w:space="0" w:color="auto"/>
      </w:divBdr>
    </w:div>
    <w:div w:id="1269656979">
      <w:bodyDiv w:val="1"/>
      <w:marLeft w:val="0"/>
      <w:marRight w:val="0"/>
      <w:marTop w:val="0"/>
      <w:marBottom w:val="0"/>
      <w:divBdr>
        <w:top w:val="none" w:sz="0" w:space="0" w:color="auto"/>
        <w:left w:val="none" w:sz="0" w:space="0" w:color="auto"/>
        <w:bottom w:val="none" w:sz="0" w:space="0" w:color="auto"/>
        <w:right w:val="none" w:sz="0" w:space="0" w:color="auto"/>
      </w:divBdr>
    </w:div>
    <w:div w:id="1326663089">
      <w:bodyDiv w:val="1"/>
      <w:marLeft w:val="0"/>
      <w:marRight w:val="0"/>
      <w:marTop w:val="0"/>
      <w:marBottom w:val="0"/>
      <w:divBdr>
        <w:top w:val="none" w:sz="0" w:space="0" w:color="auto"/>
        <w:left w:val="none" w:sz="0" w:space="0" w:color="auto"/>
        <w:bottom w:val="none" w:sz="0" w:space="0" w:color="auto"/>
        <w:right w:val="none" w:sz="0" w:space="0" w:color="auto"/>
      </w:divBdr>
    </w:div>
    <w:div w:id="1341854294">
      <w:bodyDiv w:val="1"/>
      <w:marLeft w:val="0"/>
      <w:marRight w:val="0"/>
      <w:marTop w:val="0"/>
      <w:marBottom w:val="0"/>
      <w:divBdr>
        <w:top w:val="none" w:sz="0" w:space="0" w:color="auto"/>
        <w:left w:val="none" w:sz="0" w:space="0" w:color="auto"/>
        <w:bottom w:val="none" w:sz="0" w:space="0" w:color="auto"/>
        <w:right w:val="none" w:sz="0" w:space="0" w:color="auto"/>
      </w:divBdr>
    </w:div>
    <w:div w:id="1357845814">
      <w:bodyDiv w:val="1"/>
      <w:marLeft w:val="0"/>
      <w:marRight w:val="0"/>
      <w:marTop w:val="0"/>
      <w:marBottom w:val="0"/>
      <w:divBdr>
        <w:top w:val="none" w:sz="0" w:space="0" w:color="auto"/>
        <w:left w:val="none" w:sz="0" w:space="0" w:color="auto"/>
        <w:bottom w:val="none" w:sz="0" w:space="0" w:color="auto"/>
        <w:right w:val="none" w:sz="0" w:space="0" w:color="auto"/>
      </w:divBdr>
    </w:div>
    <w:div w:id="1371035635">
      <w:bodyDiv w:val="1"/>
      <w:marLeft w:val="0"/>
      <w:marRight w:val="0"/>
      <w:marTop w:val="0"/>
      <w:marBottom w:val="0"/>
      <w:divBdr>
        <w:top w:val="none" w:sz="0" w:space="0" w:color="auto"/>
        <w:left w:val="none" w:sz="0" w:space="0" w:color="auto"/>
        <w:bottom w:val="none" w:sz="0" w:space="0" w:color="auto"/>
        <w:right w:val="none" w:sz="0" w:space="0" w:color="auto"/>
      </w:divBdr>
    </w:div>
    <w:div w:id="1372220525">
      <w:bodyDiv w:val="1"/>
      <w:marLeft w:val="0"/>
      <w:marRight w:val="0"/>
      <w:marTop w:val="0"/>
      <w:marBottom w:val="0"/>
      <w:divBdr>
        <w:top w:val="none" w:sz="0" w:space="0" w:color="auto"/>
        <w:left w:val="none" w:sz="0" w:space="0" w:color="auto"/>
        <w:bottom w:val="none" w:sz="0" w:space="0" w:color="auto"/>
        <w:right w:val="none" w:sz="0" w:space="0" w:color="auto"/>
      </w:divBdr>
    </w:div>
    <w:div w:id="1386222960">
      <w:bodyDiv w:val="1"/>
      <w:marLeft w:val="0"/>
      <w:marRight w:val="0"/>
      <w:marTop w:val="0"/>
      <w:marBottom w:val="0"/>
      <w:divBdr>
        <w:top w:val="none" w:sz="0" w:space="0" w:color="auto"/>
        <w:left w:val="none" w:sz="0" w:space="0" w:color="auto"/>
        <w:bottom w:val="none" w:sz="0" w:space="0" w:color="auto"/>
        <w:right w:val="none" w:sz="0" w:space="0" w:color="auto"/>
      </w:divBdr>
    </w:div>
    <w:div w:id="1418865872">
      <w:bodyDiv w:val="1"/>
      <w:marLeft w:val="0"/>
      <w:marRight w:val="0"/>
      <w:marTop w:val="0"/>
      <w:marBottom w:val="0"/>
      <w:divBdr>
        <w:top w:val="none" w:sz="0" w:space="0" w:color="auto"/>
        <w:left w:val="none" w:sz="0" w:space="0" w:color="auto"/>
        <w:bottom w:val="none" w:sz="0" w:space="0" w:color="auto"/>
        <w:right w:val="none" w:sz="0" w:space="0" w:color="auto"/>
      </w:divBdr>
    </w:div>
    <w:div w:id="1476527423">
      <w:bodyDiv w:val="1"/>
      <w:marLeft w:val="0"/>
      <w:marRight w:val="0"/>
      <w:marTop w:val="0"/>
      <w:marBottom w:val="0"/>
      <w:divBdr>
        <w:top w:val="none" w:sz="0" w:space="0" w:color="auto"/>
        <w:left w:val="none" w:sz="0" w:space="0" w:color="auto"/>
        <w:bottom w:val="none" w:sz="0" w:space="0" w:color="auto"/>
        <w:right w:val="none" w:sz="0" w:space="0" w:color="auto"/>
      </w:divBdr>
    </w:div>
    <w:div w:id="1495872369">
      <w:bodyDiv w:val="1"/>
      <w:marLeft w:val="0"/>
      <w:marRight w:val="0"/>
      <w:marTop w:val="0"/>
      <w:marBottom w:val="0"/>
      <w:divBdr>
        <w:top w:val="none" w:sz="0" w:space="0" w:color="auto"/>
        <w:left w:val="none" w:sz="0" w:space="0" w:color="auto"/>
        <w:bottom w:val="none" w:sz="0" w:space="0" w:color="auto"/>
        <w:right w:val="none" w:sz="0" w:space="0" w:color="auto"/>
      </w:divBdr>
    </w:div>
    <w:div w:id="1548103800">
      <w:bodyDiv w:val="1"/>
      <w:marLeft w:val="0"/>
      <w:marRight w:val="0"/>
      <w:marTop w:val="0"/>
      <w:marBottom w:val="0"/>
      <w:divBdr>
        <w:top w:val="none" w:sz="0" w:space="0" w:color="auto"/>
        <w:left w:val="none" w:sz="0" w:space="0" w:color="auto"/>
        <w:bottom w:val="none" w:sz="0" w:space="0" w:color="auto"/>
        <w:right w:val="none" w:sz="0" w:space="0" w:color="auto"/>
      </w:divBdr>
    </w:div>
    <w:div w:id="1612854359">
      <w:bodyDiv w:val="1"/>
      <w:marLeft w:val="0"/>
      <w:marRight w:val="0"/>
      <w:marTop w:val="0"/>
      <w:marBottom w:val="0"/>
      <w:divBdr>
        <w:top w:val="none" w:sz="0" w:space="0" w:color="auto"/>
        <w:left w:val="none" w:sz="0" w:space="0" w:color="auto"/>
        <w:bottom w:val="none" w:sz="0" w:space="0" w:color="auto"/>
        <w:right w:val="none" w:sz="0" w:space="0" w:color="auto"/>
      </w:divBdr>
    </w:div>
    <w:div w:id="1718816977">
      <w:bodyDiv w:val="1"/>
      <w:marLeft w:val="0"/>
      <w:marRight w:val="0"/>
      <w:marTop w:val="0"/>
      <w:marBottom w:val="0"/>
      <w:divBdr>
        <w:top w:val="none" w:sz="0" w:space="0" w:color="auto"/>
        <w:left w:val="none" w:sz="0" w:space="0" w:color="auto"/>
        <w:bottom w:val="none" w:sz="0" w:space="0" w:color="auto"/>
        <w:right w:val="none" w:sz="0" w:space="0" w:color="auto"/>
      </w:divBdr>
    </w:div>
    <w:div w:id="1731071031">
      <w:bodyDiv w:val="1"/>
      <w:marLeft w:val="0"/>
      <w:marRight w:val="0"/>
      <w:marTop w:val="0"/>
      <w:marBottom w:val="0"/>
      <w:divBdr>
        <w:top w:val="none" w:sz="0" w:space="0" w:color="auto"/>
        <w:left w:val="none" w:sz="0" w:space="0" w:color="auto"/>
        <w:bottom w:val="none" w:sz="0" w:space="0" w:color="auto"/>
        <w:right w:val="none" w:sz="0" w:space="0" w:color="auto"/>
      </w:divBdr>
    </w:div>
    <w:div w:id="1735086529">
      <w:bodyDiv w:val="1"/>
      <w:marLeft w:val="0"/>
      <w:marRight w:val="0"/>
      <w:marTop w:val="0"/>
      <w:marBottom w:val="0"/>
      <w:divBdr>
        <w:top w:val="none" w:sz="0" w:space="0" w:color="auto"/>
        <w:left w:val="none" w:sz="0" w:space="0" w:color="auto"/>
        <w:bottom w:val="none" w:sz="0" w:space="0" w:color="auto"/>
        <w:right w:val="none" w:sz="0" w:space="0" w:color="auto"/>
      </w:divBdr>
      <w:divsChild>
        <w:div w:id="1901667046">
          <w:marLeft w:val="0"/>
          <w:marRight w:val="0"/>
          <w:marTop w:val="0"/>
          <w:marBottom w:val="0"/>
          <w:divBdr>
            <w:top w:val="none" w:sz="0" w:space="0" w:color="auto"/>
            <w:left w:val="none" w:sz="0" w:space="0" w:color="auto"/>
            <w:bottom w:val="none" w:sz="0" w:space="0" w:color="auto"/>
            <w:right w:val="none" w:sz="0" w:space="0" w:color="auto"/>
          </w:divBdr>
          <w:divsChild>
            <w:div w:id="846872967">
              <w:marLeft w:val="0"/>
              <w:marRight w:val="0"/>
              <w:marTop w:val="0"/>
              <w:marBottom w:val="0"/>
              <w:divBdr>
                <w:top w:val="single" w:sz="6" w:space="0" w:color="DADADA"/>
                <w:left w:val="single" w:sz="6" w:space="6" w:color="DADADA"/>
                <w:bottom w:val="single" w:sz="6" w:space="0" w:color="DADADA"/>
                <w:right w:val="single" w:sz="6" w:space="6" w:color="DADADA"/>
              </w:divBdr>
              <w:divsChild>
                <w:div w:id="7012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6525">
      <w:bodyDiv w:val="1"/>
      <w:marLeft w:val="0"/>
      <w:marRight w:val="0"/>
      <w:marTop w:val="0"/>
      <w:marBottom w:val="0"/>
      <w:divBdr>
        <w:top w:val="none" w:sz="0" w:space="0" w:color="auto"/>
        <w:left w:val="none" w:sz="0" w:space="0" w:color="auto"/>
        <w:bottom w:val="none" w:sz="0" w:space="0" w:color="auto"/>
        <w:right w:val="none" w:sz="0" w:space="0" w:color="auto"/>
      </w:divBdr>
    </w:div>
    <w:div w:id="1774090485">
      <w:bodyDiv w:val="1"/>
      <w:marLeft w:val="0"/>
      <w:marRight w:val="0"/>
      <w:marTop w:val="0"/>
      <w:marBottom w:val="0"/>
      <w:divBdr>
        <w:top w:val="none" w:sz="0" w:space="0" w:color="auto"/>
        <w:left w:val="none" w:sz="0" w:space="0" w:color="auto"/>
        <w:bottom w:val="none" w:sz="0" w:space="0" w:color="auto"/>
        <w:right w:val="none" w:sz="0" w:space="0" w:color="auto"/>
      </w:divBdr>
    </w:div>
    <w:div w:id="1786534752">
      <w:bodyDiv w:val="1"/>
      <w:marLeft w:val="0"/>
      <w:marRight w:val="0"/>
      <w:marTop w:val="0"/>
      <w:marBottom w:val="0"/>
      <w:divBdr>
        <w:top w:val="none" w:sz="0" w:space="0" w:color="auto"/>
        <w:left w:val="none" w:sz="0" w:space="0" w:color="auto"/>
        <w:bottom w:val="none" w:sz="0" w:space="0" w:color="auto"/>
        <w:right w:val="none" w:sz="0" w:space="0" w:color="auto"/>
      </w:divBdr>
    </w:div>
    <w:div w:id="1820072740">
      <w:bodyDiv w:val="1"/>
      <w:marLeft w:val="0"/>
      <w:marRight w:val="0"/>
      <w:marTop w:val="0"/>
      <w:marBottom w:val="0"/>
      <w:divBdr>
        <w:top w:val="none" w:sz="0" w:space="0" w:color="auto"/>
        <w:left w:val="none" w:sz="0" w:space="0" w:color="auto"/>
        <w:bottom w:val="none" w:sz="0" w:space="0" w:color="auto"/>
        <w:right w:val="none" w:sz="0" w:space="0" w:color="auto"/>
      </w:divBdr>
    </w:div>
    <w:div w:id="1875196183">
      <w:bodyDiv w:val="1"/>
      <w:marLeft w:val="0"/>
      <w:marRight w:val="0"/>
      <w:marTop w:val="0"/>
      <w:marBottom w:val="0"/>
      <w:divBdr>
        <w:top w:val="none" w:sz="0" w:space="0" w:color="auto"/>
        <w:left w:val="none" w:sz="0" w:space="0" w:color="auto"/>
        <w:bottom w:val="none" w:sz="0" w:space="0" w:color="auto"/>
        <w:right w:val="none" w:sz="0" w:space="0" w:color="auto"/>
      </w:divBdr>
    </w:div>
    <w:div w:id="1951935437">
      <w:bodyDiv w:val="1"/>
      <w:marLeft w:val="0"/>
      <w:marRight w:val="0"/>
      <w:marTop w:val="0"/>
      <w:marBottom w:val="0"/>
      <w:divBdr>
        <w:top w:val="none" w:sz="0" w:space="0" w:color="auto"/>
        <w:left w:val="none" w:sz="0" w:space="0" w:color="auto"/>
        <w:bottom w:val="none" w:sz="0" w:space="0" w:color="auto"/>
        <w:right w:val="none" w:sz="0" w:space="0" w:color="auto"/>
      </w:divBdr>
    </w:div>
    <w:div w:id="1979148501">
      <w:bodyDiv w:val="1"/>
      <w:marLeft w:val="0"/>
      <w:marRight w:val="0"/>
      <w:marTop w:val="0"/>
      <w:marBottom w:val="0"/>
      <w:divBdr>
        <w:top w:val="none" w:sz="0" w:space="0" w:color="auto"/>
        <w:left w:val="none" w:sz="0" w:space="0" w:color="auto"/>
        <w:bottom w:val="none" w:sz="0" w:space="0" w:color="auto"/>
        <w:right w:val="none" w:sz="0" w:space="0" w:color="auto"/>
      </w:divBdr>
    </w:div>
    <w:div w:id="2034989470">
      <w:bodyDiv w:val="1"/>
      <w:marLeft w:val="0"/>
      <w:marRight w:val="0"/>
      <w:marTop w:val="0"/>
      <w:marBottom w:val="0"/>
      <w:divBdr>
        <w:top w:val="none" w:sz="0" w:space="0" w:color="auto"/>
        <w:left w:val="none" w:sz="0" w:space="0" w:color="auto"/>
        <w:bottom w:val="none" w:sz="0" w:space="0" w:color="auto"/>
        <w:right w:val="none" w:sz="0" w:space="0" w:color="auto"/>
      </w:divBdr>
    </w:div>
    <w:div w:id="2091730640">
      <w:bodyDiv w:val="1"/>
      <w:marLeft w:val="0"/>
      <w:marRight w:val="0"/>
      <w:marTop w:val="0"/>
      <w:marBottom w:val="0"/>
      <w:divBdr>
        <w:top w:val="none" w:sz="0" w:space="0" w:color="auto"/>
        <w:left w:val="none" w:sz="0" w:space="0" w:color="auto"/>
        <w:bottom w:val="none" w:sz="0" w:space="0" w:color="auto"/>
        <w:right w:val="none" w:sz="0" w:space="0" w:color="auto"/>
      </w:divBdr>
    </w:div>
    <w:div w:id="212981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5E51BDD095066D3C879AE340922B4F2EFC0459CDA2EA62A6ADCAB036059C8AD315F193FFED6FE7C7D16E6150076F3904283586D51EF3DFj26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m@iem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29092-199A-47CB-AAA2-7A17FB65D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3724</Words>
  <Characters>21230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Ksenia-ogz</dc:creator>
  <cp:lastModifiedBy>Ksenia-ogz</cp:lastModifiedBy>
  <cp:revision>17</cp:revision>
  <cp:lastPrinted>2024-05-16T07:17:00Z</cp:lastPrinted>
  <dcterms:created xsi:type="dcterms:W3CDTF">2025-09-16T11:22:00Z</dcterms:created>
  <dcterms:modified xsi:type="dcterms:W3CDTF">2026-07-02T07:33:00Z</dcterms:modified>
</cp:coreProperties>
</file>