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053DC1" w14:textId="118C11B2" w:rsidR="00FA5B89" w:rsidRDefault="0022495F" w:rsidP="00515144">
      <w:pPr>
        <w:pStyle w:val="ac"/>
        <w:spacing w:after="0" w:line="240" w:lineRule="auto"/>
        <w:ind w:left="-567" w:right="-232" w:firstLine="567"/>
        <w:rPr>
          <w:rFonts w:ascii="Times New Roman" w:hAnsi="Times New Roman"/>
          <w:b/>
          <w:w w:val="95"/>
          <w:sz w:val="22"/>
        </w:rPr>
      </w:pPr>
      <w:r w:rsidRPr="004E0CA2">
        <w:rPr>
          <w:rFonts w:ascii="Times New Roman" w:hAnsi="Times New Roman"/>
          <w:b/>
          <w:color w:val="1F1F1F"/>
          <w:w w:val="95"/>
          <w:sz w:val="22"/>
        </w:rPr>
        <w:t xml:space="preserve">Договор </w:t>
      </w:r>
      <w:r w:rsidR="00FA5B89" w:rsidRPr="004E0CA2">
        <w:rPr>
          <w:rFonts w:ascii="Times New Roman" w:hAnsi="Times New Roman"/>
          <w:b/>
          <w:color w:val="3D3D3D"/>
          <w:w w:val="95"/>
          <w:sz w:val="22"/>
        </w:rPr>
        <w:t>№</w:t>
      </w:r>
      <w:r w:rsidR="00FA5B89" w:rsidRPr="004E0CA2">
        <w:rPr>
          <w:rFonts w:ascii="Times New Roman" w:hAnsi="Times New Roman"/>
          <w:b/>
          <w:w w:val="95"/>
          <w:sz w:val="22"/>
        </w:rPr>
        <w:t>________</w:t>
      </w:r>
    </w:p>
    <w:p w14:paraId="458FA14C" w14:textId="13092FFE" w:rsidR="008A07B1" w:rsidRPr="004E0CA2" w:rsidRDefault="008A07B1" w:rsidP="00515144">
      <w:pPr>
        <w:pStyle w:val="ac"/>
        <w:spacing w:after="0" w:line="240" w:lineRule="auto"/>
        <w:ind w:left="-567" w:right="-232" w:firstLine="567"/>
        <w:rPr>
          <w:rFonts w:ascii="Times New Roman" w:hAnsi="Times New Roman"/>
          <w:b/>
          <w:w w:val="95"/>
          <w:sz w:val="22"/>
        </w:rPr>
      </w:pPr>
      <w:r>
        <w:rPr>
          <w:rFonts w:ascii="Times New Roman" w:hAnsi="Times New Roman"/>
          <w:b/>
          <w:color w:val="1F1F1F"/>
          <w:w w:val="95"/>
          <w:sz w:val="22"/>
        </w:rPr>
        <w:t>поставки товара</w:t>
      </w:r>
    </w:p>
    <w:p w14:paraId="121EC452" w14:textId="77777777" w:rsidR="00FA5B89" w:rsidRPr="004E0CA2" w:rsidRDefault="00FA5B89" w:rsidP="00515144">
      <w:pPr>
        <w:pStyle w:val="ac"/>
        <w:spacing w:after="0" w:line="240" w:lineRule="auto"/>
        <w:ind w:left="-567" w:right="-232" w:firstLine="567"/>
        <w:rPr>
          <w:rFonts w:ascii="Times New Roman" w:hAnsi="Times New Roman"/>
          <w:b/>
          <w:w w:val="95"/>
          <w:sz w:val="22"/>
        </w:rPr>
      </w:pPr>
    </w:p>
    <w:p w14:paraId="415E41E6" w14:textId="49C772EA" w:rsidR="001203F9" w:rsidRPr="004E0CA2" w:rsidRDefault="0022495F" w:rsidP="00515144">
      <w:pPr>
        <w:autoSpaceDE w:val="0"/>
        <w:autoSpaceDN w:val="0"/>
        <w:adjustRightInd w:val="0"/>
        <w:spacing w:after="0" w:line="240" w:lineRule="auto"/>
        <w:ind w:left="-567" w:right="-234" w:firstLine="567"/>
        <w:rPr>
          <w:rFonts w:ascii="Times New Roman" w:hAnsi="Times New Roman"/>
          <w:color w:val="0000FF"/>
          <w:sz w:val="22"/>
          <w:szCs w:val="22"/>
        </w:rPr>
      </w:pPr>
      <w:r w:rsidRPr="004E0CA2">
        <w:rPr>
          <w:rFonts w:ascii="Times New Roman" w:hAnsi="Times New Roman"/>
          <w:sz w:val="22"/>
          <w:szCs w:val="22"/>
        </w:rPr>
        <w:t xml:space="preserve">                 </w:t>
      </w:r>
      <w:r w:rsidR="00C60B5D">
        <w:rPr>
          <w:rFonts w:ascii="Times New Roman" w:hAnsi="Times New Roman"/>
          <w:sz w:val="22"/>
          <w:szCs w:val="22"/>
        </w:rPr>
        <w:t xml:space="preserve">                                                 </w:t>
      </w:r>
      <w:r w:rsidRPr="004E0CA2">
        <w:rPr>
          <w:rFonts w:ascii="Times New Roman" w:hAnsi="Times New Roman"/>
          <w:sz w:val="22"/>
          <w:szCs w:val="22"/>
        </w:rPr>
        <w:t xml:space="preserve">    </w:t>
      </w:r>
      <w:proofErr w:type="gramStart"/>
      <w:r w:rsidRPr="004E0CA2">
        <w:rPr>
          <w:rFonts w:ascii="Times New Roman" w:hAnsi="Times New Roman"/>
          <w:sz w:val="22"/>
          <w:szCs w:val="22"/>
        </w:rPr>
        <w:t xml:space="preserve">« </w:t>
      </w:r>
      <w:r w:rsidR="001203F9" w:rsidRPr="004E0CA2">
        <w:rPr>
          <w:rFonts w:ascii="Times New Roman" w:hAnsi="Times New Roman"/>
          <w:sz w:val="22"/>
          <w:szCs w:val="22"/>
        </w:rPr>
        <w:t>_</w:t>
      </w:r>
      <w:proofErr w:type="gramEnd"/>
      <w:r w:rsidR="001203F9" w:rsidRPr="004E0CA2">
        <w:rPr>
          <w:rFonts w:ascii="Times New Roman" w:hAnsi="Times New Roman"/>
          <w:sz w:val="22"/>
          <w:szCs w:val="22"/>
        </w:rPr>
        <w:t>__»________202</w:t>
      </w:r>
      <w:r w:rsidR="000F2B38" w:rsidRPr="004E0CA2">
        <w:rPr>
          <w:rFonts w:ascii="Times New Roman" w:hAnsi="Times New Roman"/>
          <w:sz w:val="22"/>
          <w:szCs w:val="22"/>
        </w:rPr>
        <w:t>6</w:t>
      </w:r>
      <w:r w:rsidR="001203F9" w:rsidRPr="004E0CA2">
        <w:rPr>
          <w:rFonts w:ascii="Times New Roman" w:hAnsi="Times New Roman"/>
          <w:sz w:val="22"/>
          <w:szCs w:val="22"/>
        </w:rPr>
        <w:t xml:space="preserve"> г</w:t>
      </w:r>
      <w:r w:rsidR="001203F9" w:rsidRPr="004E0CA2">
        <w:rPr>
          <w:rFonts w:ascii="Times New Roman" w:hAnsi="Times New Roman"/>
          <w:color w:val="0000FF"/>
          <w:sz w:val="22"/>
          <w:szCs w:val="22"/>
        </w:rPr>
        <w:t>.</w:t>
      </w:r>
    </w:p>
    <w:p w14:paraId="69F442FD" w14:textId="77777777" w:rsidR="0022495F" w:rsidRPr="004E0CA2" w:rsidRDefault="0022495F" w:rsidP="00515144">
      <w:pPr>
        <w:tabs>
          <w:tab w:val="left" w:pos="284"/>
        </w:tabs>
        <w:autoSpaceDE w:val="0"/>
        <w:autoSpaceDN w:val="0"/>
        <w:adjustRightInd w:val="0"/>
        <w:spacing w:after="0" w:line="240" w:lineRule="auto"/>
        <w:ind w:left="-567" w:right="-234" w:firstLine="567"/>
        <w:jc w:val="both"/>
        <w:rPr>
          <w:rFonts w:ascii="Times New Roman" w:hAnsi="Times New Roman"/>
          <w:sz w:val="22"/>
          <w:szCs w:val="22"/>
        </w:rPr>
      </w:pPr>
    </w:p>
    <w:p w14:paraId="5ABADEF1" w14:textId="39ECC6B5" w:rsidR="0022495F" w:rsidRPr="004E0CA2" w:rsidRDefault="00C60B5D" w:rsidP="00515144">
      <w:pPr>
        <w:tabs>
          <w:tab w:val="left" w:pos="284"/>
        </w:tabs>
        <w:autoSpaceDE w:val="0"/>
        <w:autoSpaceDN w:val="0"/>
        <w:adjustRightInd w:val="0"/>
        <w:spacing w:after="0" w:line="240" w:lineRule="auto"/>
        <w:ind w:left="-567" w:right="-234" w:firstLine="567"/>
        <w:jc w:val="both"/>
        <w:rPr>
          <w:rFonts w:ascii="Times New Roman" w:hAnsi="Times New Roman"/>
          <w:b/>
          <w:bCs/>
          <w:sz w:val="22"/>
          <w:szCs w:val="22"/>
        </w:rPr>
      </w:pPr>
      <w:r>
        <w:rPr>
          <w:rFonts w:ascii="Times New Roman" w:hAnsi="Times New Roman"/>
          <w:b/>
          <w:sz w:val="22"/>
          <w:szCs w:val="22"/>
        </w:rPr>
        <w:t>_____________________</w:t>
      </w:r>
      <w:r w:rsidR="0022495F" w:rsidRPr="004E0CA2">
        <w:rPr>
          <w:rFonts w:ascii="Times New Roman" w:hAnsi="Times New Roman"/>
          <w:b/>
          <w:sz w:val="22"/>
          <w:szCs w:val="22"/>
        </w:rPr>
        <w:t xml:space="preserve"> (</w:t>
      </w:r>
      <w:r>
        <w:rPr>
          <w:rFonts w:ascii="Times New Roman" w:hAnsi="Times New Roman"/>
          <w:b/>
          <w:sz w:val="22"/>
          <w:szCs w:val="22"/>
        </w:rPr>
        <w:t>________________</w:t>
      </w:r>
      <w:r w:rsidR="0022495F" w:rsidRPr="004E0CA2">
        <w:rPr>
          <w:rFonts w:ascii="Times New Roman" w:hAnsi="Times New Roman"/>
          <w:b/>
          <w:sz w:val="22"/>
          <w:szCs w:val="22"/>
        </w:rPr>
        <w:t>),</w:t>
      </w:r>
      <w:r w:rsidR="0022495F" w:rsidRPr="004E0CA2">
        <w:rPr>
          <w:rFonts w:ascii="Times New Roman" w:hAnsi="Times New Roman"/>
          <w:spacing w:val="90"/>
          <w:sz w:val="22"/>
          <w:szCs w:val="22"/>
        </w:rPr>
        <w:t xml:space="preserve"> </w:t>
      </w:r>
      <w:r w:rsidR="0022495F" w:rsidRPr="004E0CA2">
        <w:rPr>
          <w:rFonts w:ascii="Times New Roman" w:hAnsi="Times New Roman"/>
          <w:sz w:val="22"/>
          <w:szCs w:val="22"/>
        </w:rPr>
        <w:t>именуемое «Поставщик›,</w:t>
      </w:r>
      <w:r w:rsidR="0022495F" w:rsidRPr="004E0CA2">
        <w:rPr>
          <w:rFonts w:ascii="Times New Roman" w:hAnsi="Times New Roman"/>
          <w:spacing w:val="1"/>
          <w:sz w:val="22"/>
          <w:szCs w:val="22"/>
        </w:rPr>
        <w:t xml:space="preserve"> </w:t>
      </w:r>
      <w:r w:rsidR="0022495F" w:rsidRPr="004E0CA2">
        <w:rPr>
          <w:rFonts w:ascii="Times New Roman" w:hAnsi="Times New Roman"/>
          <w:sz w:val="22"/>
          <w:szCs w:val="22"/>
        </w:rPr>
        <w:t>в</w:t>
      </w:r>
      <w:r w:rsidR="0022495F" w:rsidRPr="004E0CA2">
        <w:rPr>
          <w:rFonts w:ascii="Times New Roman" w:hAnsi="Times New Roman"/>
          <w:spacing w:val="1"/>
          <w:sz w:val="22"/>
          <w:szCs w:val="22"/>
        </w:rPr>
        <w:t xml:space="preserve"> </w:t>
      </w:r>
      <w:r w:rsidR="0022495F" w:rsidRPr="004E0CA2">
        <w:rPr>
          <w:rFonts w:ascii="Times New Roman" w:hAnsi="Times New Roman"/>
          <w:sz w:val="22"/>
          <w:szCs w:val="22"/>
        </w:rPr>
        <w:t>лице</w:t>
      </w:r>
      <w:r w:rsidR="0022495F" w:rsidRPr="004E0CA2">
        <w:rPr>
          <w:rFonts w:ascii="Times New Roman" w:hAnsi="Times New Roman"/>
          <w:spacing w:val="1"/>
          <w:sz w:val="22"/>
          <w:szCs w:val="22"/>
        </w:rPr>
        <w:t xml:space="preserve"> </w:t>
      </w:r>
      <w:r>
        <w:rPr>
          <w:rFonts w:ascii="Times New Roman" w:hAnsi="Times New Roman"/>
          <w:spacing w:val="1"/>
          <w:sz w:val="22"/>
          <w:szCs w:val="22"/>
        </w:rPr>
        <w:t>________________________________</w:t>
      </w:r>
      <w:r w:rsidR="0022495F" w:rsidRPr="004E0CA2">
        <w:rPr>
          <w:rFonts w:ascii="Times New Roman" w:hAnsi="Times New Roman"/>
          <w:sz w:val="22"/>
          <w:szCs w:val="22"/>
        </w:rPr>
        <w:t>,</w:t>
      </w:r>
      <w:r w:rsidR="0022495F" w:rsidRPr="004E0CA2">
        <w:rPr>
          <w:rFonts w:ascii="Times New Roman" w:hAnsi="Times New Roman"/>
          <w:spacing w:val="36"/>
          <w:sz w:val="22"/>
          <w:szCs w:val="22"/>
        </w:rPr>
        <w:t xml:space="preserve"> </w:t>
      </w:r>
      <w:r w:rsidR="0022495F" w:rsidRPr="004E0CA2">
        <w:rPr>
          <w:rFonts w:ascii="Times New Roman" w:hAnsi="Times New Roman"/>
          <w:sz w:val="22"/>
          <w:szCs w:val="22"/>
        </w:rPr>
        <w:t>действующего</w:t>
      </w:r>
      <w:r w:rsidR="0022495F" w:rsidRPr="004E0CA2">
        <w:rPr>
          <w:rFonts w:ascii="Times New Roman" w:hAnsi="Times New Roman"/>
          <w:spacing w:val="36"/>
          <w:sz w:val="22"/>
          <w:szCs w:val="22"/>
        </w:rPr>
        <w:t xml:space="preserve"> </w:t>
      </w:r>
      <w:r w:rsidR="0022495F" w:rsidRPr="004E0CA2">
        <w:rPr>
          <w:rFonts w:ascii="Times New Roman" w:hAnsi="Times New Roman"/>
          <w:sz w:val="22"/>
          <w:szCs w:val="22"/>
        </w:rPr>
        <w:t>на</w:t>
      </w:r>
      <w:r w:rsidR="0022495F" w:rsidRPr="004E0CA2">
        <w:rPr>
          <w:rFonts w:ascii="Times New Roman" w:hAnsi="Times New Roman"/>
          <w:spacing w:val="35"/>
          <w:sz w:val="22"/>
          <w:szCs w:val="22"/>
        </w:rPr>
        <w:t xml:space="preserve"> </w:t>
      </w:r>
      <w:r w:rsidR="0022495F" w:rsidRPr="004E0CA2">
        <w:rPr>
          <w:rFonts w:ascii="Times New Roman" w:hAnsi="Times New Roman"/>
          <w:sz w:val="22"/>
          <w:szCs w:val="22"/>
        </w:rPr>
        <w:t>основании</w:t>
      </w:r>
      <w:r w:rsidR="0022495F" w:rsidRPr="004E0CA2">
        <w:rPr>
          <w:rFonts w:ascii="Times New Roman" w:hAnsi="Times New Roman"/>
          <w:spacing w:val="35"/>
          <w:sz w:val="22"/>
          <w:szCs w:val="22"/>
        </w:rPr>
        <w:t xml:space="preserve"> </w:t>
      </w:r>
      <w:r>
        <w:rPr>
          <w:rFonts w:ascii="Times New Roman" w:hAnsi="Times New Roman"/>
          <w:spacing w:val="35"/>
          <w:sz w:val="22"/>
          <w:szCs w:val="22"/>
        </w:rPr>
        <w:t>________________________</w:t>
      </w:r>
      <w:r w:rsidR="0022495F" w:rsidRPr="004E0CA2">
        <w:rPr>
          <w:rFonts w:ascii="Times New Roman" w:hAnsi="Times New Roman"/>
          <w:sz w:val="22"/>
          <w:szCs w:val="22"/>
        </w:rPr>
        <w:t>, с одной стороны и</w:t>
      </w:r>
    </w:p>
    <w:p w14:paraId="4E07A721" w14:textId="667EAEEF" w:rsidR="001203F9" w:rsidRPr="001C5E07" w:rsidRDefault="001203F9" w:rsidP="00515144">
      <w:pPr>
        <w:tabs>
          <w:tab w:val="left" w:pos="284"/>
        </w:tabs>
        <w:autoSpaceDE w:val="0"/>
        <w:autoSpaceDN w:val="0"/>
        <w:adjustRightInd w:val="0"/>
        <w:spacing w:after="0" w:line="240" w:lineRule="auto"/>
        <w:ind w:left="-567" w:right="-234" w:firstLine="567"/>
        <w:jc w:val="both"/>
        <w:rPr>
          <w:rFonts w:ascii="Times New Roman" w:hAnsi="Times New Roman"/>
          <w:sz w:val="22"/>
          <w:szCs w:val="22"/>
        </w:rPr>
      </w:pPr>
      <w:r w:rsidRPr="001C5E07">
        <w:rPr>
          <w:rFonts w:ascii="Times New Roman" w:hAnsi="Times New Roman"/>
          <w:b/>
          <w:bCs/>
          <w:sz w:val="22"/>
          <w:szCs w:val="22"/>
        </w:rPr>
        <w:t>Федеральное государственное бюджетное образовательное учреждение высшего образования «Южно-Уральский государственный аграрный университет» (ФГБОУ ВО Южно-Уральский ГАУ)</w:t>
      </w:r>
      <w:r w:rsidRPr="001C5E07">
        <w:rPr>
          <w:rFonts w:ascii="Times New Roman" w:hAnsi="Times New Roman"/>
          <w:sz w:val="22"/>
          <w:szCs w:val="22"/>
        </w:rPr>
        <w:t xml:space="preserve">, именуемое в дальнейшем </w:t>
      </w:r>
      <w:r w:rsidRPr="001C5E07">
        <w:rPr>
          <w:rFonts w:ascii="Times New Roman" w:hAnsi="Times New Roman"/>
          <w:bCs/>
          <w:sz w:val="22"/>
          <w:szCs w:val="22"/>
        </w:rPr>
        <w:t>«Покупатель»</w:t>
      </w:r>
      <w:r w:rsidRPr="001C5E07">
        <w:rPr>
          <w:rFonts w:ascii="Times New Roman" w:hAnsi="Times New Roman"/>
          <w:sz w:val="22"/>
          <w:szCs w:val="22"/>
        </w:rPr>
        <w:t xml:space="preserve">, в лице </w:t>
      </w:r>
      <w:r w:rsidR="001446EE" w:rsidRPr="001C5E07">
        <w:rPr>
          <w:rFonts w:ascii="Times New Roman" w:hAnsi="Times New Roman"/>
          <w:sz w:val="22"/>
          <w:szCs w:val="22"/>
        </w:rPr>
        <w:t>проректора по стратегическому развитию, науке и инновациям Шепелёва Сергея Дмитриевича, действующего на основании доверенности №</w:t>
      </w:r>
      <w:r w:rsidR="004B0961" w:rsidRPr="001C5E07">
        <w:rPr>
          <w:rFonts w:ascii="Times New Roman" w:hAnsi="Times New Roman"/>
          <w:sz w:val="22"/>
          <w:szCs w:val="22"/>
        </w:rPr>
        <w:t xml:space="preserve"> </w:t>
      </w:r>
      <w:r w:rsidR="001446EE" w:rsidRPr="001C5E07">
        <w:rPr>
          <w:rFonts w:ascii="Times New Roman" w:hAnsi="Times New Roman"/>
          <w:sz w:val="22"/>
          <w:szCs w:val="22"/>
        </w:rPr>
        <w:t>6 от 15.01.2026</w:t>
      </w:r>
      <w:r w:rsidR="004B0961" w:rsidRPr="001C5E07">
        <w:rPr>
          <w:rFonts w:ascii="Times New Roman" w:hAnsi="Times New Roman"/>
          <w:sz w:val="22"/>
          <w:szCs w:val="22"/>
        </w:rPr>
        <w:t xml:space="preserve"> </w:t>
      </w:r>
      <w:r w:rsidR="001446EE" w:rsidRPr="001C5E07">
        <w:rPr>
          <w:rFonts w:ascii="Times New Roman" w:hAnsi="Times New Roman"/>
          <w:sz w:val="22"/>
          <w:szCs w:val="22"/>
        </w:rPr>
        <w:t xml:space="preserve">г., </w:t>
      </w:r>
      <w:r w:rsidR="00F671FC" w:rsidRPr="001C5E07">
        <w:rPr>
          <w:rFonts w:ascii="Times New Roman" w:hAnsi="Times New Roman"/>
          <w:sz w:val="22"/>
          <w:szCs w:val="22"/>
        </w:rPr>
        <w:t xml:space="preserve">с </w:t>
      </w:r>
      <w:r w:rsidR="001446EE" w:rsidRPr="001C5E07">
        <w:rPr>
          <w:rFonts w:ascii="Times New Roman" w:hAnsi="Times New Roman"/>
          <w:sz w:val="22"/>
          <w:szCs w:val="22"/>
        </w:rPr>
        <w:t>другой</w:t>
      </w:r>
      <w:r w:rsidR="00F671FC" w:rsidRPr="001C5E07">
        <w:rPr>
          <w:rFonts w:ascii="Times New Roman" w:hAnsi="Times New Roman"/>
          <w:sz w:val="22"/>
          <w:szCs w:val="22"/>
        </w:rPr>
        <w:t xml:space="preserve"> стороны, </w:t>
      </w:r>
      <w:r w:rsidRPr="001C5E07">
        <w:rPr>
          <w:rFonts w:ascii="Times New Roman" w:hAnsi="Times New Roman"/>
          <w:sz w:val="22"/>
          <w:szCs w:val="22"/>
        </w:rPr>
        <w:t xml:space="preserve">вместе именуемые </w:t>
      </w:r>
      <w:r w:rsidRPr="001C5E07">
        <w:rPr>
          <w:rFonts w:ascii="Times New Roman" w:hAnsi="Times New Roman"/>
          <w:b/>
          <w:sz w:val="22"/>
          <w:szCs w:val="22"/>
        </w:rPr>
        <w:t>«</w:t>
      </w:r>
      <w:r w:rsidRPr="001C5E07">
        <w:rPr>
          <w:rFonts w:ascii="Times New Roman" w:hAnsi="Times New Roman"/>
          <w:sz w:val="22"/>
          <w:szCs w:val="22"/>
        </w:rPr>
        <w:t xml:space="preserve">Стороны», </w:t>
      </w:r>
      <w:r w:rsidRPr="00BC04BA">
        <w:rPr>
          <w:rFonts w:ascii="Times New Roman" w:hAnsi="Times New Roman"/>
          <w:sz w:val="22"/>
          <w:szCs w:val="22"/>
        </w:rPr>
        <w:t xml:space="preserve">а по отдельности – «Сторона», </w:t>
      </w:r>
      <w:r w:rsidR="001C5E07" w:rsidRPr="00BC04BA">
        <w:rPr>
          <w:rFonts w:ascii="Times New Roman" w:hAnsi="Times New Roman"/>
          <w:sz w:val="22"/>
          <w:szCs w:val="22"/>
        </w:rPr>
        <w:t xml:space="preserve">с целью выполнения научного проекта по соглашению с РНФ №26-16-20003 от 12.05.2026 г. и Министерством образования и науки Челябинской области №30-2026-004107 от 29.06.2026 г., </w:t>
      </w:r>
      <w:r w:rsidRPr="00BC04BA">
        <w:rPr>
          <w:rFonts w:ascii="Times New Roman" w:hAnsi="Times New Roman"/>
          <w:sz w:val="22"/>
          <w:szCs w:val="22"/>
        </w:rPr>
        <w:t>в соответствии с п.</w:t>
      </w:r>
      <w:r w:rsidR="004B0961" w:rsidRPr="00BC04BA">
        <w:rPr>
          <w:rFonts w:ascii="Times New Roman" w:hAnsi="Times New Roman"/>
          <w:sz w:val="22"/>
          <w:szCs w:val="22"/>
        </w:rPr>
        <w:t xml:space="preserve"> </w:t>
      </w:r>
      <w:r w:rsidRPr="00BC04BA">
        <w:rPr>
          <w:rFonts w:ascii="Times New Roman" w:hAnsi="Times New Roman"/>
          <w:sz w:val="22"/>
          <w:szCs w:val="22"/>
        </w:rPr>
        <w:t>5 ч.</w:t>
      </w:r>
      <w:r w:rsidR="004B0961" w:rsidRPr="00BC04BA">
        <w:rPr>
          <w:rFonts w:ascii="Times New Roman" w:hAnsi="Times New Roman"/>
          <w:sz w:val="22"/>
          <w:szCs w:val="22"/>
        </w:rPr>
        <w:t xml:space="preserve"> </w:t>
      </w:r>
      <w:r w:rsidRPr="00BC04BA">
        <w:rPr>
          <w:rFonts w:ascii="Times New Roman" w:hAnsi="Times New Roman"/>
          <w:sz w:val="22"/>
          <w:szCs w:val="22"/>
        </w:rPr>
        <w:t>1 ст</w:t>
      </w:r>
      <w:r w:rsidR="00D12B9A" w:rsidRPr="00BC04BA">
        <w:rPr>
          <w:rFonts w:ascii="Times New Roman" w:hAnsi="Times New Roman"/>
          <w:sz w:val="22"/>
          <w:szCs w:val="22"/>
        </w:rPr>
        <w:t>.</w:t>
      </w:r>
      <w:r w:rsidR="004B0961" w:rsidRPr="00BC04BA">
        <w:rPr>
          <w:rFonts w:ascii="Times New Roman" w:hAnsi="Times New Roman"/>
          <w:sz w:val="22"/>
          <w:szCs w:val="22"/>
        </w:rPr>
        <w:t xml:space="preserve"> </w:t>
      </w:r>
      <w:r w:rsidRPr="00BC04BA">
        <w:rPr>
          <w:rFonts w:ascii="Times New Roman" w:hAnsi="Times New Roman"/>
          <w:sz w:val="22"/>
          <w:szCs w:val="22"/>
        </w:rPr>
        <w:t>93 Федерального закона от 05.04.2013г. №</w:t>
      </w:r>
      <w:r w:rsidR="004B0961" w:rsidRPr="00BC04BA">
        <w:rPr>
          <w:rFonts w:ascii="Times New Roman" w:hAnsi="Times New Roman"/>
          <w:sz w:val="22"/>
          <w:szCs w:val="22"/>
        </w:rPr>
        <w:t xml:space="preserve"> </w:t>
      </w:r>
      <w:r w:rsidRPr="00BC04BA">
        <w:rPr>
          <w:rFonts w:ascii="Times New Roman" w:hAnsi="Times New Roman"/>
          <w:sz w:val="22"/>
          <w:szCs w:val="22"/>
        </w:rPr>
        <w:t>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6A38631" w14:textId="77777777" w:rsidR="001203F9" w:rsidRPr="004E0CA2" w:rsidRDefault="001203F9" w:rsidP="00515144">
      <w:pPr>
        <w:tabs>
          <w:tab w:val="left" w:pos="284"/>
        </w:tabs>
        <w:spacing w:after="0" w:line="240" w:lineRule="auto"/>
        <w:ind w:left="-567" w:right="-234" w:firstLine="567"/>
        <w:jc w:val="both"/>
        <w:rPr>
          <w:rFonts w:ascii="Times New Roman" w:hAnsi="Times New Roman"/>
          <w:sz w:val="22"/>
          <w:szCs w:val="22"/>
        </w:rPr>
      </w:pPr>
    </w:p>
    <w:p w14:paraId="1A5FBA2E" w14:textId="77777777" w:rsidR="001203F9" w:rsidRPr="004E0CA2" w:rsidRDefault="001203F9" w:rsidP="00515144">
      <w:pPr>
        <w:tabs>
          <w:tab w:val="left" w:pos="284"/>
        </w:tabs>
        <w:autoSpaceDE w:val="0"/>
        <w:autoSpaceDN w:val="0"/>
        <w:adjustRightInd w:val="0"/>
        <w:spacing w:after="0" w:line="240" w:lineRule="auto"/>
        <w:ind w:left="-567" w:right="-234" w:firstLine="567"/>
        <w:jc w:val="center"/>
        <w:rPr>
          <w:rFonts w:ascii="Times New Roman" w:hAnsi="Times New Roman"/>
          <w:b/>
          <w:sz w:val="22"/>
          <w:szCs w:val="22"/>
        </w:rPr>
      </w:pPr>
      <w:r w:rsidRPr="004E0CA2">
        <w:rPr>
          <w:rFonts w:ascii="Times New Roman" w:hAnsi="Times New Roman"/>
          <w:b/>
          <w:sz w:val="22"/>
          <w:szCs w:val="22"/>
        </w:rPr>
        <w:t xml:space="preserve">1. </w:t>
      </w:r>
      <w:r w:rsidR="00B16E4E" w:rsidRPr="004E0CA2">
        <w:rPr>
          <w:rFonts w:ascii="Times New Roman" w:hAnsi="Times New Roman"/>
          <w:b/>
          <w:sz w:val="22"/>
          <w:szCs w:val="22"/>
        </w:rPr>
        <w:t>Предмет договора</w:t>
      </w:r>
    </w:p>
    <w:p w14:paraId="657628E9" w14:textId="77777777" w:rsidR="001203F9" w:rsidRPr="00755446" w:rsidRDefault="001203F9" w:rsidP="00515144">
      <w:pPr>
        <w:tabs>
          <w:tab w:val="left" w:pos="284"/>
        </w:tabs>
        <w:autoSpaceDE w:val="0"/>
        <w:autoSpaceDN w:val="0"/>
        <w:adjustRightInd w:val="0"/>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1.1. Поставщик обязуется передать в собственность Покупателя</w:t>
      </w:r>
      <w:r w:rsidR="001446EE" w:rsidRPr="004E0CA2">
        <w:rPr>
          <w:rFonts w:ascii="Times New Roman" w:hAnsi="Times New Roman"/>
          <w:sz w:val="22"/>
          <w:szCs w:val="22"/>
        </w:rPr>
        <w:t xml:space="preserve"> </w:t>
      </w:r>
      <w:r w:rsidR="001446EE" w:rsidRPr="004E0CA2">
        <w:rPr>
          <w:rFonts w:ascii="Times New Roman" w:hAnsi="Times New Roman"/>
          <w:b/>
          <w:i/>
          <w:sz w:val="22"/>
          <w:szCs w:val="22"/>
        </w:rPr>
        <w:t xml:space="preserve">инкубационное яйцо кросса «Смена 9» </w:t>
      </w:r>
      <w:r w:rsidR="00DB12CE" w:rsidRPr="004E0CA2">
        <w:rPr>
          <w:rFonts w:ascii="Times New Roman" w:hAnsi="Times New Roman"/>
          <w:b/>
          <w:i/>
          <w:sz w:val="22"/>
          <w:szCs w:val="22"/>
        </w:rPr>
        <w:t xml:space="preserve">и </w:t>
      </w:r>
      <w:r w:rsidR="001446EE" w:rsidRPr="004E0CA2">
        <w:rPr>
          <w:rFonts w:ascii="Times New Roman" w:hAnsi="Times New Roman"/>
          <w:b/>
          <w:i/>
          <w:sz w:val="22"/>
          <w:szCs w:val="22"/>
        </w:rPr>
        <w:t>«Росс - 308» для инкубации</w:t>
      </w:r>
      <w:r w:rsidR="001446EE" w:rsidRPr="004E0CA2">
        <w:rPr>
          <w:rFonts w:ascii="Times New Roman" w:hAnsi="Times New Roman"/>
          <w:sz w:val="22"/>
          <w:szCs w:val="22"/>
        </w:rPr>
        <w:t xml:space="preserve"> </w:t>
      </w:r>
      <w:r w:rsidR="003708AD" w:rsidRPr="004E0CA2">
        <w:rPr>
          <w:rFonts w:ascii="Times New Roman" w:hAnsi="Times New Roman"/>
          <w:sz w:val="22"/>
          <w:szCs w:val="22"/>
        </w:rPr>
        <w:t xml:space="preserve">(далее – Товар) </w:t>
      </w:r>
      <w:r w:rsidRPr="00755446">
        <w:rPr>
          <w:rFonts w:ascii="Times New Roman" w:hAnsi="Times New Roman"/>
          <w:sz w:val="22"/>
          <w:szCs w:val="22"/>
        </w:rPr>
        <w:t xml:space="preserve">в соответствии с </w:t>
      </w:r>
      <w:r w:rsidR="00D01B6D" w:rsidRPr="00755446">
        <w:rPr>
          <w:rFonts w:ascii="Times New Roman" w:hAnsi="Times New Roman"/>
          <w:sz w:val="22"/>
          <w:szCs w:val="22"/>
        </w:rPr>
        <w:t>Т</w:t>
      </w:r>
      <w:r w:rsidRPr="00755446">
        <w:rPr>
          <w:rFonts w:ascii="Times New Roman" w:hAnsi="Times New Roman"/>
          <w:sz w:val="22"/>
          <w:szCs w:val="22"/>
        </w:rPr>
        <w:t>ехническ</w:t>
      </w:r>
      <w:r w:rsidR="00D01B6D" w:rsidRPr="00755446">
        <w:rPr>
          <w:rFonts w:ascii="Times New Roman" w:hAnsi="Times New Roman"/>
          <w:sz w:val="22"/>
          <w:szCs w:val="22"/>
        </w:rPr>
        <w:t>им</w:t>
      </w:r>
      <w:r w:rsidRPr="00755446">
        <w:rPr>
          <w:rFonts w:ascii="Times New Roman" w:hAnsi="Times New Roman"/>
          <w:sz w:val="22"/>
          <w:szCs w:val="22"/>
        </w:rPr>
        <w:t xml:space="preserve"> задание</w:t>
      </w:r>
      <w:r w:rsidR="00D01B6D" w:rsidRPr="00755446">
        <w:rPr>
          <w:rFonts w:ascii="Times New Roman" w:hAnsi="Times New Roman"/>
          <w:sz w:val="22"/>
          <w:szCs w:val="22"/>
        </w:rPr>
        <w:t>м</w:t>
      </w:r>
      <w:r w:rsidRPr="00755446">
        <w:rPr>
          <w:rFonts w:ascii="Times New Roman" w:hAnsi="Times New Roman"/>
          <w:sz w:val="22"/>
          <w:szCs w:val="22"/>
        </w:rPr>
        <w:t xml:space="preserve"> (Приложение №1 к Договору) и Спецификацией (Приложение №2 к Договору) и относящиеся к нему документы, а Покупатель обязуется осмотреть Товар, принять и оплатить его на условиях, установленных настоящим Договором. </w:t>
      </w:r>
    </w:p>
    <w:p w14:paraId="010C6750" w14:textId="77777777" w:rsidR="001446EE" w:rsidRPr="00755446" w:rsidRDefault="001446EE" w:rsidP="00515144">
      <w:pPr>
        <w:pStyle w:val="a4"/>
        <w:spacing w:after="0" w:line="240" w:lineRule="auto"/>
        <w:ind w:left="-567" w:right="-234" w:firstLine="567"/>
        <w:jc w:val="both"/>
        <w:rPr>
          <w:rFonts w:ascii="Times New Roman" w:hAnsi="Times New Roman"/>
          <w:sz w:val="22"/>
          <w:szCs w:val="22"/>
        </w:rPr>
      </w:pPr>
      <w:r w:rsidRPr="00755446">
        <w:rPr>
          <w:rFonts w:ascii="Times New Roman" w:hAnsi="Times New Roman"/>
          <w:sz w:val="22"/>
          <w:szCs w:val="22"/>
        </w:rPr>
        <w:t xml:space="preserve">1.2 Ассортимент, количество, цена за единицу </w:t>
      </w:r>
      <w:r w:rsidR="00DB12CE" w:rsidRPr="00755446">
        <w:rPr>
          <w:rFonts w:ascii="Times New Roman" w:hAnsi="Times New Roman"/>
          <w:sz w:val="22"/>
          <w:szCs w:val="22"/>
        </w:rPr>
        <w:t>Т</w:t>
      </w:r>
      <w:r w:rsidRPr="00755446">
        <w:rPr>
          <w:rFonts w:ascii="Times New Roman" w:hAnsi="Times New Roman"/>
          <w:sz w:val="22"/>
          <w:szCs w:val="22"/>
        </w:rPr>
        <w:t>овара, стоимость партии поставляемого Товара, согласовываются Сторонами на условиях настоящего договора и указываются в товарных накладных на соответствующую партию товара, которые являются неотъемлемой частью настоящего Договора.</w:t>
      </w:r>
    </w:p>
    <w:p w14:paraId="53E4146B" w14:textId="77777777" w:rsidR="001203F9" w:rsidRPr="00755446" w:rsidRDefault="001203F9" w:rsidP="00515144">
      <w:pPr>
        <w:tabs>
          <w:tab w:val="left" w:pos="284"/>
        </w:tabs>
        <w:autoSpaceDE w:val="0"/>
        <w:autoSpaceDN w:val="0"/>
        <w:adjustRightInd w:val="0"/>
        <w:spacing w:after="0" w:line="240" w:lineRule="auto"/>
        <w:ind w:left="-567" w:right="-234" w:firstLine="567"/>
        <w:jc w:val="both"/>
        <w:rPr>
          <w:rFonts w:ascii="Times New Roman" w:hAnsi="Times New Roman"/>
          <w:sz w:val="22"/>
          <w:szCs w:val="22"/>
        </w:rPr>
      </w:pPr>
      <w:r w:rsidRPr="00755446">
        <w:rPr>
          <w:rFonts w:ascii="Times New Roman" w:hAnsi="Times New Roman"/>
          <w:sz w:val="22"/>
          <w:szCs w:val="22"/>
        </w:rPr>
        <w:t>1.</w:t>
      </w:r>
      <w:r w:rsidR="001446EE" w:rsidRPr="00755446">
        <w:rPr>
          <w:rFonts w:ascii="Times New Roman" w:hAnsi="Times New Roman"/>
          <w:sz w:val="22"/>
          <w:szCs w:val="22"/>
        </w:rPr>
        <w:t>3</w:t>
      </w:r>
      <w:r w:rsidRPr="00755446">
        <w:rPr>
          <w:rFonts w:ascii="Times New Roman" w:hAnsi="Times New Roman"/>
          <w:sz w:val="22"/>
          <w:szCs w:val="22"/>
        </w:rPr>
        <w:t xml:space="preserve">. Наименование, количество и стоимость Товара указаны в Спецификации (Приложение №2 к Договору). Товар передается Покупателю со всей документацией, подтверждающей соответствие Товара требованиям по качеству и сопроводительной документацией. </w:t>
      </w:r>
    </w:p>
    <w:p w14:paraId="6FF03B17" w14:textId="29D0850D" w:rsidR="001203F9" w:rsidRPr="00755446" w:rsidRDefault="00D410A2" w:rsidP="00755446">
      <w:pPr>
        <w:tabs>
          <w:tab w:val="left" w:pos="426"/>
        </w:tabs>
        <w:autoSpaceDE w:val="0"/>
        <w:autoSpaceDN w:val="0"/>
        <w:adjustRightInd w:val="0"/>
        <w:spacing w:after="0" w:line="240" w:lineRule="auto"/>
        <w:ind w:left="-567" w:right="-234" w:firstLineChars="257" w:firstLine="565"/>
        <w:jc w:val="both"/>
        <w:rPr>
          <w:rFonts w:ascii="Times New Roman" w:hAnsi="Times New Roman"/>
          <w:color w:val="0000FF"/>
          <w:sz w:val="22"/>
          <w:szCs w:val="22"/>
        </w:rPr>
      </w:pPr>
      <w:r w:rsidRPr="00755446">
        <w:rPr>
          <w:rFonts w:ascii="Times New Roman" w:hAnsi="Times New Roman"/>
          <w:color w:val="000000"/>
          <w:sz w:val="22"/>
          <w:szCs w:val="22"/>
        </w:rPr>
        <w:t>1.</w:t>
      </w:r>
      <w:r w:rsidR="001446EE" w:rsidRPr="00755446">
        <w:rPr>
          <w:rFonts w:ascii="Times New Roman" w:hAnsi="Times New Roman"/>
          <w:color w:val="000000"/>
          <w:sz w:val="22"/>
          <w:szCs w:val="22"/>
        </w:rPr>
        <w:t>4</w:t>
      </w:r>
      <w:r w:rsidR="001203F9" w:rsidRPr="00755446">
        <w:rPr>
          <w:rFonts w:ascii="Times New Roman" w:hAnsi="Times New Roman"/>
          <w:sz w:val="22"/>
          <w:szCs w:val="22"/>
        </w:rPr>
        <w:t>. Срок поставки Товара –</w:t>
      </w:r>
      <w:r w:rsidR="001203F9" w:rsidRPr="00755446">
        <w:rPr>
          <w:rFonts w:ascii="Times New Roman" w:hAnsi="Times New Roman"/>
          <w:sz w:val="22"/>
          <w:szCs w:val="22"/>
          <w:lang w:bidi="en-US"/>
        </w:rPr>
        <w:t xml:space="preserve"> </w:t>
      </w:r>
      <w:r w:rsidR="00297148">
        <w:rPr>
          <w:rFonts w:ascii="Times New Roman" w:hAnsi="Times New Roman"/>
          <w:sz w:val="22"/>
          <w:szCs w:val="22"/>
          <w:lang w:bidi="en-US"/>
        </w:rPr>
        <w:t>в течение 5 (пяти) календарных дней с момента заключения Договора</w:t>
      </w:r>
      <w:r w:rsidR="00547C4B" w:rsidRPr="00755446">
        <w:rPr>
          <w:rFonts w:ascii="Times New Roman" w:hAnsi="Times New Roman"/>
          <w:sz w:val="22"/>
          <w:szCs w:val="22"/>
          <w:lang w:bidi="en-US"/>
        </w:rPr>
        <w:t>.</w:t>
      </w:r>
      <w:r w:rsidR="001203F9" w:rsidRPr="00755446">
        <w:rPr>
          <w:rFonts w:ascii="Times New Roman" w:hAnsi="Times New Roman"/>
          <w:sz w:val="22"/>
          <w:szCs w:val="22"/>
        </w:rPr>
        <w:t xml:space="preserve"> </w:t>
      </w:r>
    </w:p>
    <w:p w14:paraId="6E17CE13" w14:textId="77777777" w:rsidR="001203F9" w:rsidRPr="004E0CA2" w:rsidRDefault="001203F9" w:rsidP="00515144">
      <w:pPr>
        <w:tabs>
          <w:tab w:val="left" w:pos="284"/>
        </w:tabs>
        <w:autoSpaceDE w:val="0"/>
        <w:autoSpaceDN w:val="0"/>
        <w:adjustRightInd w:val="0"/>
        <w:spacing w:after="0" w:line="240" w:lineRule="auto"/>
        <w:ind w:left="-567" w:right="-234" w:firstLine="567"/>
        <w:jc w:val="both"/>
        <w:rPr>
          <w:rFonts w:ascii="Times New Roman" w:eastAsia="Andale Sans UI" w:hAnsi="Times New Roman"/>
          <w:kern w:val="2"/>
          <w:sz w:val="22"/>
          <w:szCs w:val="22"/>
          <w:lang w:eastAsia="fa-IR" w:bidi="fa-IR"/>
        </w:rPr>
      </w:pPr>
      <w:r w:rsidRPr="00755446">
        <w:rPr>
          <w:rFonts w:ascii="Times New Roman" w:hAnsi="Times New Roman"/>
          <w:sz w:val="22"/>
          <w:szCs w:val="22"/>
        </w:rPr>
        <w:t>1.</w:t>
      </w:r>
      <w:r w:rsidR="00755446" w:rsidRPr="00755446">
        <w:rPr>
          <w:rFonts w:ascii="Times New Roman" w:hAnsi="Times New Roman"/>
          <w:sz w:val="22"/>
          <w:szCs w:val="22"/>
        </w:rPr>
        <w:t>5</w:t>
      </w:r>
      <w:r w:rsidRPr="00755446">
        <w:rPr>
          <w:rFonts w:ascii="Times New Roman" w:hAnsi="Times New Roman"/>
          <w:sz w:val="22"/>
          <w:szCs w:val="22"/>
        </w:rPr>
        <w:t xml:space="preserve">. ИКЗ </w:t>
      </w:r>
      <w:r w:rsidR="00F561FA" w:rsidRPr="00755446">
        <w:rPr>
          <w:rFonts w:ascii="Times New Roman" w:hAnsi="Times New Roman"/>
          <w:sz w:val="22"/>
          <w:szCs w:val="22"/>
        </w:rPr>
        <w:t>261741800677074240100100120000000244</w:t>
      </w:r>
      <w:r w:rsidRPr="00755446">
        <w:rPr>
          <w:rFonts w:ascii="Times New Roman" w:eastAsia="Andale Sans UI" w:hAnsi="Times New Roman"/>
          <w:kern w:val="2"/>
          <w:sz w:val="22"/>
          <w:szCs w:val="22"/>
          <w:lang w:eastAsia="fa-IR" w:bidi="fa-IR"/>
        </w:rPr>
        <w:t>.</w:t>
      </w:r>
    </w:p>
    <w:p w14:paraId="22499E53" w14:textId="77777777" w:rsidR="00B16E4E" w:rsidRPr="004E0CA2" w:rsidRDefault="00B16E4E" w:rsidP="00515144">
      <w:pPr>
        <w:tabs>
          <w:tab w:val="left" w:pos="284"/>
        </w:tabs>
        <w:autoSpaceDE w:val="0"/>
        <w:autoSpaceDN w:val="0"/>
        <w:adjustRightInd w:val="0"/>
        <w:spacing w:after="0" w:line="240" w:lineRule="auto"/>
        <w:ind w:left="-567" w:right="-234" w:firstLine="567"/>
        <w:jc w:val="center"/>
        <w:rPr>
          <w:rFonts w:ascii="Times New Roman" w:hAnsi="Times New Roman"/>
          <w:sz w:val="22"/>
          <w:szCs w:val="22"/>
        </w:rPr>
      </w:pPr>
    </w:p>
    <w:p w14:paraId="7D4B8D85" w14:textId="77777777" w:rsidR="00B16E4E" w:rsidRPr="004E0CA2" w:rsidRDefault="00F74A9E" w:rsidP="00515144">
      <w:pPr>
        <w:tabs>
          <w:tab w:val="left" w:pos="284"/>
        </w:tabs>
        <w:autoSpaceDE w:val="0"/>
        <w:autoSpaceDN w:val="0"/>
        <w:adjustRightInd w:val="0"/>
        <w:spacing w:after="0" w:line="240" w:lineRule="auto"/>
        <w:ind w:left="-567" w:right="-234" w:firstLine="567"/>
        <w:jc w:val="center"/>
        <w:rPr>
          <w:rFonts w:ascii="Times New Roman" w:hAnsi="Times New Roman"/>
          <w:b/>
          <w:sz w:val="22"/>
          <w:szCs w:val="22"/>
        </w:rPr>
      </w:pPr>
      <w:r w:rsidRPr="004E0CA2">
        <w:rPr>
          <w:rFonts w:ascii="Times New Roman" w:hAnsi="Times New Roman"/>
          <w:b/>
          <w:sz w:val="22"/>
          <w:szCs w:val="22"/>
        </w:rPr>
        <w:t>2</w:t>
      </w:r>
      <w:r w:rsidR="00B16E4E" w:rsidRPr="004E0CA2">
        <w:rPr>
          <w:rFonts w:ascii="Times New Roman" w:hAnsi="Times New Roman"/>
          <w:b/>
          <w:sz w:val="22"/>
          <w:szCs w:val="22"/>
        </w:rPr>
        <w:t xml:space="preserve">. </w:t>
      </w:r>
      <w:r w:rsidRPr="004E0CA2">
        <w:rPr>
          <w:rFonts w:ascii="Times New Roman" w:hAnsi="Times New Roman"/>
          <w:b/>
          <w:sz w:val="22"/>
          <w:szCs w:val="22"/>
        </w:rPr>
        <w:t>К</w:t>
      </w:r>
      <w:r w:rsidR="00B16E4E" w:rsidRPr="004E0CA2">
        <w:rPr>
          <w:rFonts w:ascii="Times New Roman" w:hAnsi="Times New Roman"/>
          <w:b/>
          <w:sz w:val="22"/>
          <w:szCs w:val="22"/>
        </w:rPr>
        <w:t>ачество товара</w:t>
      </w:r>
    </w:p>
    <w:p w14:paraId="5681306F" w14:textId="66BB9DFC" w:rsidR="00755446" w:rsidRPr="00C60B5D" w:rsidRDefault="00755446" w:rsidP="00515144">
      <w:pPr>
        <w:pStyle w:val="a4"/>
        <w:spacing w:after="0" w:line="240" w:lineRule="auto"/>
        <w:ind w:left="-567" w:right="-234" w:firstLine="567"/>
        <w:jc w:val="both"/>
        <w:rPr>
          <w:rFonts w:ascii="Times New Roman" w:hAnsi="Times New Roman"/>
          <w:color w:val="000000"/>
          <w:sz w:val="22"/>
          <w:szCs w:val="22"/>
        </w:rPr>
      </w:pPr>
      <w:r w:rsidRPr="00C60B5D">
        <w:rPr>
          <w:rFonts w:ascii="Times New Roman" w:hAnsi="Times New Roman"/>
          <w:color w:val="000000"/>
          <w:sz w:val="22"/>
          <w:szCs w:val="22"/>
        </w:rPr>
        <w:t>2.1.</w:t>
      </w:r>
      <w:r w:rsidR="00CB3819" w:rsidRPr="00C60B5D">
        <w:rPr>
          <w:rFonts w:ascii="Times New Roman" w:hAnsi="Times New Roman"/>
          <w:color w:val="000000"/>
          <w:sz w:val="22"/>
          <w:szCs w:val="22"/>
        </w:rPr>
        <w:t xml:space="preserve"> </w:t>
      </w:r>
      <w:r w:rsidRPr="00C60B5D">
        <w:rPr>
          <w:rFonts w:ascii="Times New Roman" w:hAnsi="Times New Roman"/>
          <w:color w:val="000000"/>
          <w:sz w:val="22"/>
          <w:szCs w:val="22"/>
        </w:rPr>
        <w:t>Требования к качеству Товара указаны в Т</w:t>
      </w:r>
      <w:r w:rsidRPr="00C60B5D">
        <w:rPr>
          <w:rFonts w:ascii="Times New Roman" w:hAnsi="Times New Roman"/>
          <w:sz w:val="22"/>
          <w:szCs w:val="22"/>
        </w:rPr>
        <w:t>ехническом задании</w:t>
      </w:r>
      <w:r w:rsidRPr="00C60B5D">
        <w:rPr>
          <w:rFonts w:ascii="Times New Roman" w:hAnsi="Times New Roman"/>
          <w:color w:val="000000"/>
          <w:sz w:val="22"/>
          <w:szCs w:val="22"/>
        </w:rPr>
        <w:t xml:space="preserve"> (Приложение №1 к Договору).</w:t>
      </w:r>
    </w:p>
    <w:p w14:paraId="352BFBC0" w14:textId="77777777" w:rsidR="00A34778" w:rsidRPr="00C60B5D" w:rsidRDefault="00F74A9E" w:rsidP="00A34778">
      <w:pPr>
        <w:pStyle w:val="31"/>
        <w:ind w:left="-567" w:right="-232" w:firstLine="567"/>
        <w:jc w:val="both"/>
        <w:rPr>
          <w:rFonts w:ascii="Times New Roman" w:hAnsi="Times New Roman"/>
        </w:rPr>
      </w:pPr>
      <w:r w:rsidRPr="00C60B5D">
        <w:rPr>
          <w:rFonts w:ascii="Times New Roman" w:hAnsi="Times New Roman"/>
        </w:rPr>
        <w:t>2</w:t>
      </w:r>
      <w:r w:rsidR="00B16E4E" w:rsidRPr="00C60B5D">
        <w:rPr>
          <w:rFonts w:ascii="Times New Roman" w:hAnsi="Times New Roman"/>
        </w:rPr>
        <w:t xml:space="preserve">.2. </w:t>
      </w:r>
      <w:r w:rsidR="00A34778" w:rsidRPr="00C60B5D">
        <w:rPr>
          <w:rFonts w:ascii="Times New Roman" w:hAnsi="Times New Roman"/>
        </w:rPr>
        <w:t>Поставщик гарантирует качество Товара и соблюдение надлежащих условий хранения Товара до его передачи Покупателю, и что поставленный в рамках настоящего Договора Товар соответствует условиям Договора.</w:t>
      </w:r>
    </w:p>
    <w:p w14:paraId="7365BE07" w14:textId="77777777" w:rsidR="00B16E4E" w:rsidRPr="00C60B5D" w:rsidRDefault="00A34778" w:rsidP="00515144">
      <w:pPr>
        <w:tabs>
          <w:tab w:val="left" w:pos="284"/>
        </w:tabs>
        <w:autoSpaceDE w:val="0"/>
        <w:autoSpaceDN w:val="0"/>
        <w:adjustRightInd w:val="0"/>
        <w:spacing w:after="0" w:line="240" w:lineRule="auto"/>
        <w:ind w:left="-567" w:right="-234" w:firstLineChars="258" w:firstLine="568"/>
        <w:jc w:val="both"/>
        <w:rPr>
          <w:rFonts w:ascii="Times New Roman" w:hAnsi="Times New Roman"/>
          <w:sz w:val="22"/>
          <w:szCs w:val="22"/>
        </w:rPr>
      </w:pPr>
      <w:r w:rsidRPr="00C60B5D">
        <w:rPr>
          <w:rFonts w:ascii="Times New Roman" w:hAnsi="Times New Roman"/>
          <w:sz w:val="22"/>
          <w:szCs w:val="22"/>
        </w:rPr>
        <w:t xml:space="preserve">2.3. </w:t>
      </w:r>
      <w:r w:rsidR="00B16E4E" w:rsidRPr="00C60B5D">
        <w:rPr>
          <w:rFonts w:ascii="Times New Roman" w:hAnsi="Times New Roman"/>
          <w:sz w:val="22"/>
          <w:szCs w:val="22"/>
        </w:rPr>
        <w:t>В случае если Покупателю был передан Товар ненадлежащего качества, он вправе по своему выбору потребовать от Поставщика:</w:t>
      </w:r>
    </w:p>
    <w:p w14:paraId="2138051C" w14:textId="77777777" w:rsidR="00B16E4E" w:rsidRPr="00C60B5D" w:rsidRDefault="00B16E4E" w:rsidP="00515144">
      <w:pPr>
        <w:tabs>
          <w:tab w:val="left" w:pos="284"/>
        </w:tabs>
        <w:autoSpaceDE w:val="0"/>
        <w:autoSpaceDN w:val="0"/>
        <w:adjustRightInd w:val="0"/>
        <w:spacing w:after="0" w:line="240" w:lineRule="auto"/>
        <w:ind w:left="-567" w:right="-234" w:firstLineChars="258" w:firstLine="568"/>
        <w:jc w:val="both"/>
        <w:rPr>
          <w:rFonts w:ascii="Times New Roman" w:hAnsi="Times New Roman"/>
          <w:sz w:val="22"/>
          <w:szCs w:val="22"/>
        </w:rPr>
      </w:pPr>
      <w:r w:rsidRPr="00C60B5D">
        <w:rPr>
          <w:rFonts w:ascii="Times New Roman" w:hAnsi="Times New Roman"/>
          <w:sz w:val="22"/>
          <w:szCs w:val="22"/>
        </w:rPr>
        <w:t>- безвозмездного устранения недостатков Товара в разумный срок;</w:t>
      </w:r>
    </w:p>
    <w:p w14:paraId="7D28D2AB" w14:textId="77777777" w:rsidR="00B16E4E" w:rsidRPr="00C60B5D" w:rsidRDefault="00B16E4E" w:rsidP="00515144">
      <w:pPr>
        <w:tabs>
          <w:tab w:val="left" w:pos="284"/>
        </w:tabs>
        <w:autoSpaceDE w:val="0"/>
        <w:autoSpaceDN w:val="0"/>
        <w:adjustRightInd w:val="0"/>
        <w:spacing w:after="0" w:line="240" w:lineRule="auto"/>
        <w:ind w:left="-567" w:right="-234" w:firstLineChars="258" w:firstLine="568"/>
        <w:jc w:val="both"/>
        <w:rPr>
          <w:rFonts w:ascii="Times New Roman" w:hAnsi="Times New Roman"/>
          <w:sz w:val="22"/>
          <w:szCs w:val="22"/>
        </w:rPr>
      </w:pPr>
      <w:r w:rsidRPr="00C60B5D">
        <w:rPr>
          <w:rFonts w:ascii="Times New Roman" w:hAnsi="Times New Roman"/>
          <w:sz w:val="22"/>
          <w:szCs w:val="22"/>
        </w:rPr>
        <w:t>- возмещения своих расходов на устранение недостатков Товара;</w:t>
      </w:r>
    </w:p>
    <w:p w14:paraId="2226DF9C" w14:textId="77777777" w:rsidR="00B16E4E" w:rsidRPr="00C60B5D" w:rsidRDefault="00B16E4E" w:rsidP="00515144">
      <w:pPr>
        <w:tabs>
          <w:tab w:val="left" w:pos="284"/>
        </w:tabs>
        <w:autoSpaceDE w:val="0"/>
        <w:autoSpaceDN w:val="0"/>
        <w:adjustRightInd w:val="0"/>
        <w:spacing w:after="0" w:line="240" w:lineRule="auto"/>
        <w:ind w:left="-567" w:right="-234" w:firstLineChars="258" w:firstLine="568"/>
        <w:jc w:val="both"/>
        <w:rPr>
          <w:rFonts w:ascii="Times New Roman" w:hAnsi="Times New Roman"/>
          <w:sz w:val="22"/>
          <w:szCs w:val="22"/>
        </w:rPr>
      </w:pPr>
      <w:r w:rsidRPr="00C60B5D">
        <w:rPr>
          <w:rFonts w:ascii="Times New Roman" w:hAnsi="Times New Roman"/>
          <w:sz w:val="22"/>
          <w:szCs w:val="22"/>
        </w:rPr>
        <w:t>- отказаться от исполнения Договора и потребовать возврата уплаченной за Товар денежной суммы;</w:t>
      </w:r>
    </w:p>
    <w:p w14:paraId="485D3651" w14:textId="77777777" w:rsidR="00B16E4E" w:rsidRPr="00C60B5D" w:rsidRDefault="00B16E4E" w:rsidP="00515144">
      <w:pPr>
        <w:tabs>
          <w:tab w:val="left" w:pos="284"/>
        </w:tabs>
        <w:autoSpaceDE w:val="0"/>
        <w:autoSpaceDN w:val="0"/>
        <w:adjustRightInd w:val="0"/>
        <w:spacing w:after="0" w:line="240" w:lineRule="auto"/>
        <w:ind w:left="-567" w:right="-234" w:firstLineChars="258" w:firstLine="568"/>
        <w:jc w:val="both"/>
        <w:rPr>
          <w:rFonts w:ascii="Times New Roman" w:hAnsi="Times New Roman"/>
          <w:sz w:val="22"/>
          <w:szCs w:val="22"/>
        </w:rPr>
      </w:pPr>
      <w:r w:rsidRPr="00C60B5D">
        <w:rPr>
          <w:rFonts w:ascii="Times New Roman" w:hAnsi="Times New Roman"/>
          <w:sz w:val="22"/>
          <w:szCs w:val="22"/>
        </w:rPr>
        <w:t>- потребовать замены Товара ненадлежащего качества Товаром, соответствующим Договору.</w:t>
      </w:r>
    </w:p>
    <w:p w14:paraId="3AF9A8AD" w14:textId="77777777" w:rsidR="00B16E4E" w:rsidRPr="00C60B5D" w:rsidRDefault="00F74A9E" w:rsidP="00515144">
      <w:pPr>
        <w:pStyle w:val="31"/>
        <w:ind w:left="-567" w:right="-234" w:firstLineChars="258" w:firstLine="568"/>
        <w:jc w:val="both"/>
        <w:rPr>
          <w:rFonts w:ascii="Times New Roman" w:hAnsi="Times New Roman"/>
        </w:rPr>
      </w:pPr>
      <w:r w:rsidRPr="00C60B5D">
        <w:rPr>
          <w:rFonts w:ascii="Times New Roman" w:hAnsi="Times New Roman"/>
        </w:rPr>
        <w:t>2</w:t>
      </w:r>
      <w:r w:rsidR="00B16E4E" w:rsidRPr="00C60B5D">
        <w:rPr>
          <w:rFonts w:ascii="Times New Roman" w:hAnsi="Times New Roman"/>
        </w:rPr>
        <w:t>.</w:t>
      </w:r>
      <w:r w:rsidR="00A34778" w:rsidRPr="00C60B5D">
        <w:rPr>
          <w:rFonts w:ascii="Times New Roman" w:hAnsi="Times New Roman"/>
        </w:rPr>
        <w:t>4</w:t>
      </w:r>
      <w:r w:rsidR="00B16E4E" w:rsidRPr="00C60B5D">
        <w:rPr>
          <w:rFonts w:ascii="Times New Roman" w:hAnsi="Times New Roman"/>
        </w:rPr>
        <w:t>. При исполнении Договора существенным нарушением Поставщиком требований 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14:paraId="16C8DA3A" w14:textId="77777777" w:rsidR="00B16E4E" w:rsidRPr="00C60B5D" w:rsidRDefault="00F74A9E" w:rsidP="00515144">
      <w:pPr>
        <w:pStyle w:val="31"/>
        <w:ind w:left="-567" w:right="-234" w:firstLine="567"/>
        <w:jc w:val="both"/>
        <w:rPr>
          <w:rFonts w:ascii="Times New Roman" w:hAnsi="Times New Roman"/>
        </w:rPr>
      </w:pPr>
      <w:r w:rsidRPr="00C60B5D">
        <w:rPr>
          <w:rFonts w:ascii="Times New Roman" w:hAnsi="Times New Roman"/>
        </w:rPr>
        <w:t>2</w:t>
      </w:r>
      <w:r w:rsidR="00B16E4E" w:rsidRPr="00C60B5D">
        <w:rPr>
          <w:rFonts w:ascii="Times New Roman" w:hAnsi="Times New Roman"/>
        </w:rPr>
        <w:t>.</w:t>
      </w:r>
      <w:r w:rsidR="00A34778" w:rsidRPr="00C60B5D">
        <w:rPr>
          <w:rFonts w:ascii="Times New Roman" w:hAnsi="Times New Roman"/>
        </w:rPr>
        <w:t>5</w:t>
      </w:r>
      <w:r w:rsidR="00B16E4E" w:rsidRPr="00C60B5D">
        <w:rPr>
          <w:rFonts w:ascii="Times New Roman" w:hAnsi="Times New Roman"/>
        </w:rPr>
        <w:t xml:space="preserve">. В случае предъявления Покупателем требования о замене товара Поставщик обязан заменить такой Товар в течение 10 (десяти) рабочих дней с момента предъявления указанного требования Покупателем. </w:t>
      </w:r>
    </w:p>
    <w:p w14:paraId="3268B3B2" w14:textId="77777777" w:rsidR="00B16E4E" w:rsidRPr="00755446" w:rsidRDefault="00F74A9E" w:rsidP="00515144">
      <w:pPr>
        <w:pStyle w:val="31"/>
        <w:ind w:left="-567" w:right="-234" w:firstLine="567"/>
        <w:jc w:val="both"/>
        <w:rPr>
          <w:rFonts w:ascii="Times New Roman" w:hAnsi="Times New Roman"/>
        </w:rPr>
      </w:pPr>
      <w:r w:rsidRPr="00C60B5D">
        <w:rPr>
          <w:rFonts w:ascii="Times New Roman" w:hAnsi="Times New Roman"/>
        </w:rPr>
        <w:t>2</w:t>
      </w:r>
      <w:r w:rsidR="00B16E4E" w:rsidRPr="00C60B5D">
        <w:rPr>
          <w:rFonts w:ascii="Times New Roman" w:hAnsi="Times New Roman"/>
        </w:rPr>
        <w:t>.</w:t>
      </w:r>
      <w:r w:rsidR="00A34778" w:rsidRPr="00C60B5D">
        <w:rPr>
          <w:rFonts w:ascii="Times New Roman" w:hAnsi="Times New Roman"/>
        </w:rPr>
        <w:t>6</w:t>
      </w:r>
      <w:r w:rsidR="00B16E4E" w:rsidRPr="00C60B5D">
        <w:rPr>
          <w:rFonts w:ascii="Times New Roman" w:hAnsi="Times New Roman"/>
        </w:rPr>
        <w:t xml:space="preserve">. В случае предъявления Покупателем </w:t>
      </w:r>
      <w:r w:rsidR="00755446" w:rsidRPr="00C60B5D">
        <w:rPr>
          <w:rFonts w:ascii="Times New Roman" w:hAnsi="Times New Roman"/>
        </w:rPr>
        <w:t xml:space="preserve">обоснованного </w:t>
      </w:r>
      <w:r w:rsidR="00B16E4E" w:rsidRPr="00C60B5D">
        <w:rPr>
          <w:rFonts w:ascii="Times New Roman" w:hAnsi="Times New Roman"/>
        </w:rPr>
        <w:t>требования об отказе от исполнения Договора и возврате уплаченной за такой Товар суммы, Поставщик обязан вернуть денежные средства, оплаченные Покупателем за Товар на счет, указанный Покупателем в указанном требовании</w:t>
      </w:r>
      <w:r w:rsidR="00B16E4E" w:rsidRPr="00755446">
        <w:rPr>
          <w:rFonts w:ascii="Times New Roman" w:hAnsi="Times New Roman"/>
        </w:rPr>
        <w:t>, не позднее 10 (десяти) рабочих дней после предъявления такого требования.</w:t>
      </w:r>
    </w:p>
    <w:p w14:paraId="75C27838" w14:textId="77777777" w:rsidR="00B16E4E" w:rsidRPr="00755446" w:rsidRDefault="00F74A9E" w:rsidP="00515144">
      <w:pPr>
        <w:pStyle w:val="31"/>
        <w:ind w:left="-567" w:right="-234" w:firstLine="567"/>
        <w:jc w:val="both"/>
        <w:rPr>
          <w:rFonts w:ascii="Times New Roman" w:hAnsi="Times New Roman"/>
        </w:rPr>
      </w:pPr>
      <w:r w:rsidRPr="00755446">
        <w:rPr>
          <w:rFonts w:ascii="Times New Roman" w:hAnsi="Times New Roman"/>
        </w:rPr>
        <w:t>2</w:t>
      </w:r>
      <w:r w:rsidR="00B16E4E" w:rsidRPr="00755446">
        <w:rPr>
          <w:rFonts w:ascii="Times New Roman" w:hAnsi="Times New Roman"/>
        </w:rPr>
        <w:t>.</w:t>
      </w:r>
      <w:r w:rsidR="00A34778" w:rsidRPr="00755446">
        <w:rPr>
          <w:rFonts w:ascii="Times New Roman" w:hAnsi="Times New Roman"/>
        </w:rPr>
        <w:t>7</w:t>
      </w:r>
      <w:r w:rsidR="00B16E4E" w:rsidRPr="00755446">
        <w:rPr>
          <w:rFonts w:ascii="Times New Roman" w:hAnsi="Times New Roman"/>
        </w:rPr>
        <w:t xml:space="preserve">. Указанные в пункте </w:t>
      </w:r>
      <w:r w:rsidR="00410E84" w:rsidRPr="00755446">
        <w:rPr>
          <w:rFonts w:ascii="Times New Roman" w:hAnsi="Times New Roman"/>
        </w:rPr>
        <w:t>2</w:t>
      </w:r>
      <w:r w:rsidR="00B16E4E" w:rsidRPr="00755446">
        <w:rPr>
          <w:rFonts w:ascii="Times New Roman" w:hAnsi="Times New Roman"/>
        </w:rPr>
        <w:t>.5 Договора требования подлежат удовлетворению в одном из следующих случаев:</w:t>
      </w:r>
    </w:p>
    <w:p w14:paraId="408B0444" w14:textId="77777777" w:rsidR="00B16E4E" w:rsidRPr="00755446" w:rsidRDefault="00B16E4E" w:rsidP="00515144">
      <w:pPr>
        <w:pStyle w:val="31"/>
        <w:ind w:left="-567" w:right="-234" w:firstLine="567"/>
        <w:jc w:val="both"/>
        <w:rPr>
          <w:rFonts w:ascii="Times New Roman" w:hAnsi="Times New Roman"/>
        </w:rPr>
      </w:pPr>
      <w:r w:rsidRPr="00755446">
        <w:rPr>
          <w:rFonts w:ascii="Times New Roman" w:hAnsi="Times New Roman"/>
        </w:rPr>
        <w:t>- обнаружение существенного недостатка Товара;</w:t>
      </w:r>
    </w:p>
    <w:p w14:paraId="302F6B5D" w14:textId="77777777" w:rsidR="00B16E4E" w:rsidRPr="00755446" w:rsidRDefault="00B16E4E" w:rsidP="00515144">
      <w:pPr>
        <w:pStyle w:val="31"/>
        <w:ind w:left="-567" w:right="-234" w:firstLine="567"/>
        <w:jc w:val="both"/>
        <w:rPr>
          <w:rFonts w:ascii="Times New Roman" w:hAnsi="Times New Roman"/>
        </w:rPr>
      </w:pPr>
      <w:r w:rsidRPr="00755446">
        <w:rPr>
          <w:rFonts w:ascii="Times New Roman" w:hAnsi="Times New Roman"/>
        </w:rPr>
        <w:t xml:space="preserve">- нарушение Поставщиком сроков устранения недостатков Товара, указанных в пункте </w:t>
      </w:r>
      <w:r w:rsidR="00410E84" w:rsidRPr="00755446">
        <w:rPr>
          <w:rFonts w:ascii="Times New Roman" w:hAnsi="Times New Roman"/>
        </w:rPr>
        <w:t>2</w:t>
      </w:r>
      <w:r w:rsidRPr="00755446">
        <w:rPr>
          <w:rFonts w:ascii="Times New Roman" w:hAnsi="Times New Roman"/>
        </w:rPr>
        <w:t>.4. Договора.</w:t>
      </w:r>
    </w:p>
    <w:p w14:paraId="15D6A301" w14:textId="77777777" w:rsidR="00B16E4E" w:rsidRPr="00C60B5D" w:rsidRDefault="00F74A9E" w:rsidP="00515144">
      <w:pPr>
        <w:tabs>
          <w:tab w:val="left" w:pos="284"/>
        </w:tabs>
        <w:autoSpaceDE w:val="0"/>
        <w:autoSpaceDN w:val="0"/>
        <w:adjustRightInd w:val="0"/>
        <w:spacing w:after="0" w:line="240" w:lineRule="auto"/>
        <w:ind w:left="-567" w:right="-234" w:firstLine="567"/>
        <w:jc w:val="both"/>
        <w:rPr>
          <w:rFonts w:ascii="Times New Roman" w:hAnsi="Times New Roman"/>
          <w:sz w:val="22"/>
          <w:szCs w:val="22"/>
        </w:rPr>
      </w:pPr>
      <w:r w:rsidRPr="00C60B5D">
        <w:rPr>
          <w:rFonts w:ascii="Times New Roman" w:hAnsi="Times New Roman"/>
          <w:sz w:val="22"/>
          <w:szCs w:val="22"/>
        </w:rPr>
        <w:lastRenderedPageBreak/>
        <w:t>2</w:t>
      </w:r>
      <w:r w:rsidR="00B16E4E" w:rsidRPr="00C60B5D">
        <w:rPr>
          <w:rFonts w:ascii="Times New Roman" w:hAnsi="Times New Roman"/>
          <w:sz w:val="22"/>
          <w:szCs w:val="22"/>
        </w:rPr>
        <w:t>.</w:t>
      </w:r>
      <w:r w:rsidR="00A34778" w:rsidRPr="00C60B5D">
        <w:rPr>
          <w:rFonts w:ascii="Times New Roman" w:hAnsi="Times New Roman"/>
          <w:sz w:val="22"/>
          <w:szCs w:val="22"/>
        </w:rPr>
        <w:t>8</w:t>
      </w:r>
      <w:r w:rsidR="00B16E4E" w:rsidRPr="00C60B5D">
        <w:rPr>
          <w:rFonts w:ascii="Times New Roman" w:hAnsi="Times New Roman"/>
          <w:sz w:val="22"/>
          <w:szCs w:val="22"/>
        </w:rPr>
        <w:t xml:space="preserve">. При обнаружении некачественного Товара при условии, что недостатки Товара не могли быть установлены Покупателем в момент приемки, Покупатель обязан незамедлительно известить Поставщика о выявленных недостатках Товара. </w:t>
      </w:r>
    </w:p>
    <w:p w14:paraId="417947A4" w14:textId="15E43F01" w:rsidR="001446EE" w:rsidRDefault="00F74A9E" w:rsidP="00CB3819">
      <w:pPr>
        <w:tabs>
          <w:tab w:val="left" w:pos="284"/>
        </w:tabs>
        <w:autoSpaceDE w:val="0"/>
        <w:autoSpaceDN w:val="0"/>
        <w:adjustRightInd w:val="0"/>
        <w:spacing w:after="0" w:line="240" w:lineRule="auto"/>
        <w:ind w:left="-567" w:right="-234" w:firstLine="567"/>
        <w:jc w:val="both"/>
        <w:rPr>
          <w:rFonts w:ascii="Times New Roman" w:hAnsi="Times New Roman"/>
          <w:sz w:val="22"/>
          <w:szCs w:val="22"/>
        </w:rPr>
      </w:pPr>
      <w:r w:rsidRPr="00C60B5D">
        <w:rPr>
          <w:rFonts w:ascii="Times New Roman" w:hAnsi="Times New Roman"/>
          <w:sz w:val="22"/>
          <w:szCs w:val="22"/>
        </w:rPr>
        <w:t>2</w:t>
      </w:r>
      <w:r w:rsidR="00B16E4E" w:rsidRPr="00C60B5D">
        <w:rPr>
          <w:rFonts w:ascii="Times New Roman" w:hAnsi="Times New Roman"/>
          <w:sz w:val="22"/>
          <w:szCs w:val="22"/>
        </w:rPr>
        <w:t>.</w:t>
      </w:r>
      <w:r w:rsidR="00A34778" w:rsidRPr="00C60B5D">
        <w:rPr>
          <w:rFonts w:ascii="Times New Roman" w:hAnsi="Times New Roman"/>
          <w:sz w:val="22"/>
          <w:szCs w:val="22"/>
        </w:rPr>
        <w:t>9</w:t>
      </w:r>
      <w:r w:rsidR="00B16E4E" w:rsidRPr="00C60B5D">
        <w:rPr>
          <w:rFonts w:ascii="Times New Roman" w:hAnsi="Times New Roman"/>
          <w:sz w:val="22"/>
          <w:szCs w:val="22"/>
        </w:rPr>
        <w:t>. В случае, если Поставщик оспаривает факт поставки Товара ненадлежащего качества, Стороны привлекают для выявления производственного либо иного характера недостатков Товара независимого эксперта.</w:t>
      </w:r>
      <w:r w:rsidR="00B16E4E" w:rsidRPr="00755446">
        <w:rPr>
          <w:rFonts w:ascii="Times New Roman" w:hAnsi="Times New Roman"/>
          <w:sz w:val="22"/>
          <w:szCs w:val="22"/>
        </w:rPr>
        <w:t xml:space="preserve"> </w:t>
      </w:r>
    </w:p>
    <w:p w14:paraId="7051B8F1" w14:textId="77777777" w:rsidR="00CB3819" w:rsidRPr="004E0CA2" w:rsidRDefault="00CB3819" w:rsidP="00CB3819">
      <w:pPr>
        <w:tabs>
          <w:tab w:val="left" w:pos="284"/>
        </w:tabs>
        <w:autoSpaceDE w:val="0"/>
        <w:autoSpaceDN w:val="0"/>
        <w:adjustRightInd w:val="0"/>
        <w:spacing w:after="0" w:line="240" w:lineRule="auto"/>
        <w:ind w:left="-567" w:right="-234" w:firstLine="567"/>
        <w:jc w:val="both"/>
        <w:rPr>
          <w:rFonts w:ascii="Times New Roman" w:hAnsi="Times New Roman"/>
          <w:sz w:val="22"/>
          <w:szCs w:val="22"/>
        </w:rPr>
      </w:pPr>
    </w:p>
    <w:p w14:paraId="64BE2C47" w14:textId="77777777" w:rsidR="00F74A9E" w:rsidRPr="00C60B5D" w:rsidRDefault="00F74A9E" w:rsidP="00515144">
      <w:pPr>
        <w:tabs>
          <w:tab w:val="left" w:pos="284"/>
          <w:tab w:val="left" w:pos="426"/>
        </w:tabs>
        <w:autoSpaceDE w:val="0"/>
        <w:autoSpaceDN w:val="0"/>
        <w:adjustRightInd w:val="0"/>
        <w:spacing w:after="0" w:line="240" w:lineRule="auto"/>
        <w:ind w:left="-567" w:right="-234" w:firstLine="567"/>
        <w:jc w:val="center"/>
        <w:rPr>
          <w:rFonts w:ascii="Times New Roman" w:hAnsi="Times New Roman"/>
          <w:b/>
          <w:sz w:val="22"/>
          <w:szCs w:val="22"/>
        </w:rPr>
      </w:pPr>
      <w:r w:rsidRPr="00C60B5D">
        <w:rPr>
          <w:rFonts w:ascii="Times New Roman" w:hAnsi="Times New Roman"/>
          <w:b/>
          <w:sz w:val="22"/>
          <w:szCs w:val="22"/>
        </w:rPr>
        <w:t>3. Порядок и условия поставки товара</w:t>
      </w:r>
    </w:p>
    <w:p w14:paraId="6EB5877E" w14:textId="54DD9242" w:rsidR="00F74A9E" w:rsidRPr="00C60B5D" w:rsidRDefault="00F74A9E" w:rsidP="00515144">
      <w:pPr>
        <w:tabs>
          <w:tab w:val="left" w:pos="284"/>
          <w:tab w:val="left" w:pos="426"/>
        </w:tabs>
        <w:autoSpaceDE w:val="0"/>
        <w:autoSpaceDN w:val="0"/>
        <w:adjustRightInd w:val="0"/>
        <w:spacing w:after="0" w:line="240" w:lineRule="auto"/>
        <w:ind w:left="-567" w:right="-234" w:firstLine="567"/>
        <w:jc w:val="both"/>
        <w:rPr>
          <w:rFonts w:ascii="Times New Roman" w:hAnsi="Times New Roman"/>
          <w:color w:val="000000"/>
          <w:sz w:val="22"/>
          <w:szCs w:val="22"/>
        </w:rPr>
      </w:pPr>
      <w:r w:rsidRPr="00C60B5D">
        <w:rPr>
          <w:rFonts w:ascii="Times New Roman" w:hAnsi="Times New Roman"/>
          <w:sz w:val="22"/>
          <w:szCs w:val="22"/>
        </w:rPr>
        <w:t xml:space="preserve">3.1. </w:t>
      </w:r>
      <w:r w:rsidR="00CB3819" w:rsidRPr="00C60B5D">
        <w:rPr>
          <w:rFonts w:ascii="Times New Roman" w:hAnsi="Times New Roman"/>
          <w:sz w:val="22"/>
          <w:szCs w:val="22"/>
        </w:rPr>
        <w:t>Поставщик осуществляет поставку Товара, согласованного Сторонами в Спецификации (Приложение №2 к Договору).</w:t>
      </w:r>
    </w:p>
    <w:p w14:paraId="451BD599" w14:textId="16F2030C" w:rsidR="00F74A9E" w:rsidRPr="00C60B5D" w:rsidRDefault="00F74A9E" w:rsidP="00515144">
      <w:pPr>
        <w:pStyle w:val="aa"/>
        <w:widowControl w:val="0"/>
        <w:numPr>
          <w:ilvl w:val="1"/>
          <w:numId w:val="28"/>
        </w:numPr>
        <w:tabs>
          <w:tab w:val="left" w:pos="426"/>
          <w:tab w:val="left" w:pos="1193"/>
        </w:tabs>
        <w:suppressAutoHyphens/>
        <w:spacing w:after="0" w:line="240" w:lineRule="auto"/>
        <w:ind w:left="-567" w:right="-234" w:firstLine="567"/>
        <w:contextualSpacing w:val="0"/>
        <w:jc w:val="both"/>
        <w:rPr>
          <w:rFonts w:ascii="Times New Roman" w:hAnsi="Times New Roman"/>
        </w:rPr>
      </w:pPr>
      <w:r w:rsidRPr="00C60B5D">
        <w:rPr>
          <w:rFonts w:ascii="Times New Roman" w:hAnsi="Times New Roman"/>
        </w:rPr>
        <w:t>Поставка</w:t>
      </w:r>
      <w:r w:rsidRPr="00C60B5D">
        <w:rPr>
          <w:rFonts w:ascii="Times New Roman" w:hAnsi="Times New Roman"/>
          <w:spacing w:val="1"/>
        </w:rPr>
        <w:t xml:space="preserve"> </w:t>
      </w:r>
      <w:r w:rsidRPr="00C60B5D">
        <w:rPr>
          <w:rFonts w:ascii="Times New Roman" w:hAnsi="Times New Roman"/>
        </w:rPr>
        <w:t>товара</w:t>
      </w:r>
      <w:r w:rsidRPr="00C60B5D">
        <w:rPr>
          <w:rFonts w:ascii="Times New Roman" w:hAnsi="Times New Roman"/>
          <w:spacing w:val="1"/>
        </w:rPr>
        <w:t xml:space="preserve"> </w:t>
      </w:r>
      <w:r w:rsidRPr="00C60B5D">
        <w:rPr>
          <w:rFonts w:ascii="Times New Roman" w:hAnsi="Times New Roman"/>
        </w:rPr>
        <w:t xml:space="preserve">осуществляется </w:t>
      </w:r>
      <w:r w:rsidR="00726AA4">
        <w:rPr>
          <w:rFonts w:ascii="Times New Roman" w:hAnsi="Times New Roman"/>
        </w:rPr>
        <w:t>по адресу</w:t>
      </w:r>
      <w:r w:rsidRPr="00C60B5D">
        <w:rPr>
          <w:rFonts w:ascii="Times New Roman" w:hAnsi="Times New Roman"/>
        </w:rPr>
        <w:t>:</w:t>
      </w:r>
      <w:r w:rsidR="00726AA4">
        <w:rPr>
          <w:rFonts w:ascii="Times New Roman" w:hAnsi="Times New Roman"/>
        </w:rPr>
        <w:t xml:space="preserve"> Челябинская область, г. Троицк, ул. Разина, д.20.</w:t>
      </w:r>
    </w:p>
    <w:p w14:paraId="43FF31E0" w14:textId="137204A9" w:rsidR="00F74A9E" w:rsidRPr="004E0CA2" w:rsidRDefault="00F74A9E" w:rsidP="00515144">
      <w:pPr>
        <w:pStyle w:val="aa"/>
        <w:widowControl w:val="0"/>
        <w:numPr>
          <w:ilvl w:val="1"/>
          <w:numId w:val="28"/>
        </w:numPr>
        <w:tabs>
          <w:tab w:val="left" w:pos="426"/>
          <w:tab w:val="left" w:pos="1272"/>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Транспортное средство для перевозки яйца должно быть исправным,</w:t>
      </w:r>
      <w:r w:rsidRPr="004E0CA2">
        <w:rPr>
          <w:rFonts w:ascii="Times New Roman" w:hAnsi="Times New Roman"/>
          <w:spacing w:val="1"/>
        </w:rPr>
        <w:t xml:space="preserve"> </w:t>
      </w:r>
      <w:r w:rsidRPr="004E0CA2">
        <w:rPr>
          <w:rFonts w:ascii="Times New Roman" w:hAnsi="Times New Roman"/>
        </w:rPr>
        <w:t>оборудованным</w:t>
      </w:r>
      <w:r w:rsidRPr="004E0CA2">
        <w:rPr>
          <w:rFonts w:ascii="Times New Roman" w:hAnsi="Times New Roman"/>
          <w:spacing w:val="1"/>
        </w:rPr>
        <w:t xml:space="preserve"> </w:t>
      </w:r>
      <w:r w:rsidRPr="004E0CA2">
        <w:rPr>
          <w:rFonts w:ascii="Times New Roman" w:hAnsi="Times New Roman"/>
        </w:rPr>
        <w:t>поддонами,</w:t>
      </w:r>
      <w:r w:rsidRPr="004E0CA2">
        <w:rPr>
          <w:rFonts w:ascii="Times New Roman" w:hAnsi="Times New Roman"/>
          <w:spacing w:val="1"/>
        </w:rPr>
        <w:t xml:space="preserve"> </w:t>
      </w:r>
      <w:r w:rsidRPr="004E0CA2">
        <w:rPr>
          <w:rFonts w:ascii="Times New Roman" w:hAnsi="Times New Roman"/>
        </w:rPr>
        <w:t>пригодное</w:t>
      </w:r>
      <w:r w:rsidRPr="004E0CA2">
        <w:rPr>
          <w:rFonts w:ascii="Times New Roman" w:hAnsi="Times New Roman"/>
          <w:spacing w:val="1"/>
        </w:rPr>
        <w:t xml:space="preserve"> </w:t>
      </w:r>
      <w:r w:rsidRPr="004E0CA2">
        <w:rPr>
          <w:rFonts w:ascii="Times New Roman" w:hAnsi="Times New Roman"/>
        </w:rPr>
        <w:t>для</w:t>
      </w:r>
      <w:r w:rsidRPr="004E0CA2">
        <w:rPr>
          <w:rFonts w:ascii="Times New Roman" w:hAnsi="Times New Roman"/>
          <w:spacing w:val="1"/>
        </w:rPr>
        <w:t xml:space="preserve"> </w:t>
      </w:r>
      <w:r w:rsidRPr="004E0CA2">
        <w:rPr>
          <w:rFonts w:ascii="Times New Roman" w:hAnsi="Times New Roman"/>
        </w:rPr>
        <w:t>перевозки</w:t>
      </w:r>
      <w:r w:rsidRPr="004E0CA2">
        <w:rPr>
          <w:rFonts w:ascii="Times New Roman" w:hAnsi="Times New Roman"/>
          <w:spacing w:val="1"/>
        </w:rPr>
        <w:t xml:space="preserve"> </w:t>
      </w:r>
      <w:r w:rsidRPr="004E0CA2">
        <w:rPr>
          <w:rFonts w:ascii="Times New Roman" w:hAnsi="Times New Roman"/>
        </w:rPr>
        <w:t>инкубационного яйца и отвечающего</w:t>
      </w:r>
      <w:r w:rsidRPr="004E0CA2">
        <w:rPr>
          <w:rFonts w:ascii="Times New Roman" w:hAnsi="Times New Roman"/>
          <w:spacing w:val="1"/>
        </w:rPr>
        <w:t xml:space="preserve"> </w:t>
      </w:r>
      <w:r w:rsidRPr="004E0CA2">
        <w:rPr>
          <w:rFonts w:ascii="Times New Roman" w:hAnsi="Times New Roman"/>
        </w:rPr>
        <w:t>санитарным</w:t>
      </w:r>
      <w:r w:rsidRPr="004E0CA2">
        <w:rPr>
          <w:rFonts w:ascii="Times New Roman" w:hAnsi="Times New Roman"/>
          <w:spacing w:val="1"/>
        </w:rPr>
        <w:t xml:space="preserve"> </w:t>
      </w:r>
      <w:r w:rsidRPr="004E0CA2">
        <w:rPr>
          <w:rFonts w:ascii="Times New Roman" w:hAnsi="Times New Roman"/>
        </w:rPr>
        <w:t>требованиям</w:t>
      </w:r>
      <w:r w:rsidRPr="004E0CA2">
        <w:rPr>
          <w:rFonts w:ascii="Times New Roman" w:hAnsi="Times New Roman"/>
          <w:spacing w:val="1"/>
        </w:rPr>
        <w:t xml:space="preserve"> </w:t>
      </w:r>
      <w:r w:rsidRPr="004E0CA2">
        <w:rPr>
          <w:rFonts w:ascii="Times New Roman" w:hAnsi="Times New Roman"/>
        </w:rPr>
        <w:t>(вымыто,</w:t>
      </w:r>
      <w:r w:rsidRPr="004E0CA2">
        <w:rPr>
          <w:rFonts w:ascii="Times New Roman" w:hAnsi="Times New Roman"/>
          <w:spacing w:val="1"/>
        </w:rPr>
        <w:t xml:space="preserve"> </w:t>
      </w:r>
      <w:r w:rsidRPr="004E0CA2">
        <w:rPr>
          <w:rFonts w:ascii="Times New Roman" w:hAnsi="Times New Roman"/>
        </w:rPr>
        <w:t>высушено).</w:t>
      </w:r>
      <w:r w:rsidRPr="004E0CA2">
        <w:rPr>
          <w:rFonts w:ascii="Times New Roman" w:hAnsi="Times New Roman"/>
          <w:spacing w:val="1"/>
        </w:rPr>
        <w:t xml:space="preserve"> </w:t>
      </w:r>
      <w:r w:rsidRPr="004E0CA2">
        <w:rPr>
          <w:rFonts w:ascii="Times New Roman" w:hAnsi="Times New Roman"/>
        </w:rPr>
        <w:t>При самовывозе погрузка</w:t>
      </w:r>
      <w:r w:rsidRPr="004E0CA2">
        <w:rPr>
          <w:rFonts w:ascii="Times New Roman" w:hAnsi="Times New Roman"/>
          <w:spacing w:val="1"/>
        </w:rPr>
        <w:t xml:space="preserve"> </w:t>
      </w:r>
      <w:r w:rsidR="00E61016">
        <w:rPr>
          <w:rFonts w:ascii="Times New Roman" w:hAnsi="Times New Roman"/>
          <w:spacing w:val="1"/>
        </w:rPr>
        <w:t>Т</w:t>
      </w:r>
      <w:r w:rsidRPr="004E0CA2">
        <w:rPr>
          <w:rFonts w:ascii="Times New Roman" w:hAnsi="Times New Roman"/>
        </w:rPr>
        <w:t>овара</w:t>
      </w:r>
      <w:r w:rsidRPr="004E0CA2">
        <w:rPr>
          <w:rFonts w:ascii="Times New Roman" w:hAnsi="Times New Roman"/>
          <w:spacing w:val="1"/>
        </w:rPr>
        <w:t xml:space="preserve"> </w:t>
      </w:r>
      <w:r w:rsidRPr="004E0CA2">
        <w:rPr>
          <w:rFonts w:ascii="Times New Roman" w:hAnsi="Times New Roman"/>
        </w:rPr>
        <w:t>в</w:t>
      </w:r>
      <w:r w:rsidRPr="004E0CA2">
        <w:rPr>
          <w:rFonts w:ascii="Times New Roman" w:hAnsi="Times New Roman"/>
          <w:spacing w:val="1"/>
        </w:rPr>
        <w:t xml:space="preserve"> </w:t>
      </w:r>
      <w:r w:rsidRPr="004E0CA2">
        <w:rPr>
          <w:rFonts w:ascii="Times New Roman" w:hAnsi="Times New Roman"/>
        </w:rPr>
        <w:t>транспортное</w:t>
      </w:r>
      <w:r w:rsidRPr="004E0CA2">
        <w:rPr>
          <w:rFonts w:ascii="Times New Roman" w:hAnsi="Times New Roman"/>
          <w:spacing w:val="1"/>
        </w:rPr>
        <w:t xml:space="preserve"> </w:t>
      </w:r>
      <w:r w:rsidRPr="004E0CA2">
        <w:rPr>
          <w:rFonts w:ascii="Times New Roman" w:hAnsi="Times New Roman"/>
        </w:rPr>
        <w:t>средство</w:t>
      </w:r>
      <w:r w:rsidRPr="004E0CA2">
        <w:rPr>
          <w:rFonts w:ascii="Times New Roman" w:hAnsi="Times New Roman"/>
          <w:spacing w:val="1"/>
        </w:rPr>
        <w:t xml:space="preserve"> </w:t>
      </w:r>
      <w:r w:rsidRPr="004E0CA2">
        <w:rPr>
          <w:rFonts w:ascii="Times New Roman" w:hAnsi="Times New Roman"/>
        </w:rPr>
        <w:t>Покупателя</w:t>
      </w:r>
      <w:r w:rsidRPr="004E0CA2">
        <w:rPr>
          <w:rFonts w:ascii="Times New Roman" w:hAnsi="Times New Roman"/>
          <w:spacing w:val="1"/>
        </w:rPr>
        <w:t xml:space="preserve"> </w:t>
      </w:r>
      <w:r w:rsidRPr="004E0CA2">
        <w:rPr>
          <w:rFonts w:ascii="Times New Roman" w:hAnsi="Times New Roman"/>
        </w:rPr>
        <w:t>производится</w:t>
      </w:r>
      <w:r w:rsidRPr="004E0CA2">
        <w:rPr>
          <w:rFonts w:ascii="Times New Roman" w:hAnsi="Times New Roman"/>
          <w:spacing w:val="1"/>
        </w:rPr>
        <w:t xml:space="preserve"> </w:t>
      </w:r>
      <w:r w:rsidRPr="004E0CA2">
        <w:rPr>
          <w:rFonts w:ascii="Times New Roman" w:hAnsi="Times New Roman"/>
        </w:rPr>
        <w:t>после</w:t>
      </w:r>
      <w:r w:rsidRPr="004E0CA2">
        <w:rPr>
          <w:rFonts w:ascii="Times New Roman" w:hAnsi="Times New Roman"/>
          <w:spacing w:val="1"/>
        </w:rPr>
        <w:t xml:space="preserve"> </w:t>
      </w:r>
      <w:r w:rsidRPr="004E0CA2">
        <w:rPr>
          <w:rFonts w:ascii="Times New Roman" w:hAnsi="Times New Roman"/>
        </w:rPr>
        <w:t>санитарной</w:t>
      </w:r>
      <w:r w:rsidRPr="004E0CA2">
        <w:rPr>
          <w:rFonts w:ascii="Times New Roman" w:hAnsi="Times New Roman"/>
          <w:spacing w:val="1"/>
        </w:rPr>
        <w:t xml:space="preserve"> </w:t>
      </w:r>
      <w:r w:rsidRPr="004E0CA2">
        <w:rPr>
          <w:rFonts w:ascii="Times New Roman" w:hAnsi="Times New Roman"/>
        </w:rPr>
        <w:t>обработки</w:t>
      </w:r>
      <w:r w:rsidRPr="004E0CA2">
        <w:rPr>
          <w:rFonts w:ascii="Times New Roman" w:hAnsi="Times New Roman"/>
          <w:spacing w:val="1"/>
        </w:rPr>
        <w:t xml:space="preserve"> </w:t>
      </w:r>
      <w:r w:rsidRPr="004E0CA2">
        <w:rPr>
          <w:rFonts w:ascii="Times New Roman" w:hAnsi="Times New Roman"/>
        </w:rPr>
        <w:t>внутри</w:t>
      </w:r>
      <w:r w:rsidRPr="004E0CA2">
        <w:rPr>
          <w:rFonts w:ascii="Times New Roman" w:hAnsi="Times New Roman"/>
          <w:spacing w:val="1"/>
        </w:rPr>
        <w:t xml:space="preserve"> </w:t>
      </w:r>
      <w:r w:rsidRPr="004E0CA2">
        <w:rPr>
          <w:rFonts w:ascii="Times New Roman" w:hAnsi="Times New Roman"/>
        </w:rPr>
        <w:t>фургона</w:t>
      </w:r>
      <w:r w:rsidRPr="004E0CA2">
        <w:rPr>
          <w:rFonts w:ascii="Times New Roman" w:hAnsi="Times New Roman"/>
          <w:spacing w:val="1"/>
        </w:rPr>
        <w:t xml:space="preserve"> </w:t>
      </w:r>
      <w:proofErr w:type="spellStart"/>
      <w:r w:rsidRPr="004E0CA2">
        <w:rPr>
          <w:rFonts w:ascii="Times New Roman" w:hAnsi="Times New Roman"/>
        </w:rPr>
        <w:t>дезинфектантами</w:t>
      </w:r>
      <w:proofErr w:type="spellEnd"/>
      <w:r w:rsidRPr="004E0CA2">
        <w:rPr>
          <w:rFonts w:ascii="Times New Roman" w:hAnsi="Times New Roman"/>
        </w:rPr>
        <w:t xml:space="preserve">. При транспортировке </w:t>
      </w:r>
      <w:r w:rsidR="00E61016">
        <w:rPr>
          <w:rFonts w:ascii="Times New Roman" w:hAnsi="Times New Roman"/>
        </w:rPr>
        <w:t>Т</w:t>
      </w:r>
      <w:r w:rsidRPr="004E0CA2">
        <w:rPr>
          <w:rFonts w:ascii="Times New Roman" w:hAnsi="Times New Roman"/>
        </w:rPr>
        <w:t>овара должна быть обеспечена</w:t>
      </w:r>
      <w:r w:rsidRPr="004E0CA2">
        <w:rPr>
          <w:rFonts w:ascii="Times New Roman" w:hAnsi="Times New Roman"/>
          <w:spacing w:val="1"/>
        </w:rPr>
        <w:t xml:space="preserve"> </w:t>
      </w:r>
      <w:r w:rsidRPr="004E0CA2">
        <w:rPr>
          <w:rFonts w:ascii="Times New Roman" w:hAnsi="Times New Roman"/>
        </w:rPr>
        <w:t>температура</w:t>
      </w:r>
      <w:r w:rsidRPr="004E0CA2">
        <w:rPr>
          <w:rFonts w:ascii="Times New Roman" w:hAnsi="Times New Roman"/>
          <w:spacing w:val="1"/>
        </w:rPr>
        <w:t xml:space="preserve"> </w:t>
      </w:r>
      <w:r w:rsidRPr="004E0CA2">
        <w:rPr>
          <w:rFonts w:ascii="Times New Roman" w:hAnsi="Times New Roman"/>
        </w:rPr>
        <w:t>не менее + 16C° и не более + 18C°, при</w:t>
      </w:r>
      <w:r w:rsidRPr="004E0CA2">
        <w:rPr>
          <w:rFonts w:ascii="Times New Roman" w:hAnsi="Times New Roman"/>
          <w:spacing w:val="1"/>
        </w:rPr>
        <w:t xml:space="preserve"> </w:t>
      </w:r>
      <w:r w:rsidRPr="004E0CA2">
        <w:rPr>
          <w:rFonts w:ascii="Times New Roman" w:hAnsi="Times New Roman"/>
        </w:rPr>
        <w:t>влажности</w:t>
      </w:r>
      <w:r w:rsidRPr="004E0CA2">
        <w:rPr>
          <w:rFonts w:ascii="Times New Roman" w:hAnsi="Times New Roman"/>
          <w:spacing w:val="1"/>
        </w:rPr>
        <w:t xml:space="preserve"> </w:t>
      </w:r>
      <w:r w:rsidRPr="004E0CA2">
        <w:rPr>
          <w:rFonts w:ascii="Times New Roman" w:hAnsi="Times New Roman"/>
        </w:rPr>
        <w:t>воздуха 75 %. В процессе движения, внутри автомашины</w:t>
      </w:r>
      <w:r w:rsidRPr="004E0CA2">
        <w:rPr>
          <w:rFonts w:ascii="Times New Roman" w:hAnsi="Times New Roman"/>
          <w:spacing w:val="1"/>
        </w:rPr>
        <w:t xml:space="preserve"> </w:t>
      </w:r>
      <w:r w:rsidRPr="004E0CA2">
        <w:rPr>
          <w:rFonts w:ascii="Times New Roman" w:hAnsi="Times New Roman"/>
        </w:rPr>
        <w:t>должен осуществляться воздухообмен</w:t>
      </w:r>
      <w:r w:rsidRPr="004E0CA2">
        <w:rPr>
          <w:rFonts w:ascii="Times New Roman" w:hAnsi="Times New Roman"/>
          <w:spacing w:val="1"/>
        </w:rPr>
        <w:t xml:space="preserve"> </w:t>
      </w:r>
      <w:r w:rsidRPr="004E0CA2">
        <w:rPr>
          <w:rFonts w:ascii="Times New Roman" w:hAnsi="Times New Roman"/>
        </w:rPr>
        <w:t>в соответствии</w:t>
      </w:r>
      <w:r w:rsidRPr="004E0CA2">
        <w:rPr>
          <w:rFonts w:ascii="Times New Roman" w:hAnsi="Times New Roman"/>
          <w:spacing w:val="1"/>
        </w:rPr>
        <w:t xml:space="preserve"> </w:t>
      </w:r>
      <w:r w:rsidRPr="004E0CA2">
        <w:rPr>
          <w:rFonts w:ascii="Times New Roman" w:hAnsi="Times New Roman"/>
        </w:rPr>
        <w:t>с</w:t>
      </w:r>
      <w:r w:rsidRPr="004E0CA2">
        <w:rPr>
          <w:rFonts w:ascii="Times New Roman" w:hAnsi="Times New Roman"/>
          <w:spacing w:val="1"/>
        </w:rPr>
        <w:t xml:space="preserve"> </w:t>
      </w:r>
      <w:r w:rsidRPr="004E0CA2">
        <w:rPr>
          <w:rFonts w:ascii="Times New Roman" w:hAnsi="Times New Roman"/>
          <w:spacing w:val="-1"/>
        </w:rPr>
        <w:t>требованиями для</w:t>
      </w:r>
      <w:r w:rsidRPr="004E0CA2">
        <w:rPr>
          <w:rFonts w:ascii="Times New Roman" w:hAnsi="Times New Roman"/>
          <w:spacing w:val="34"/>
        </w:rPr>
        <w:t xml:space="preserve"> </w:t>
      </w:r>
      <w:r w:rsidRPr="004E0CA2">
        <w:rPr>
          <w:rFonts w:ascii="Times New Roman" w:hAnsi="Times New Roman"/>
          <w:spacing w:val="-1"/>
        </w:rPr>
        <w:t>инкубационных</w:t>
      </w:r>
      <w:r w:rsidRPr="004E0CA2">
        <w:rPr>
          <w:rFonts w:ascii="Times New Roman" w:hAnsi="Times New Roman"/>
          <w:spacing w:val="33"/>
        </w:rPr>
        <w:t xml:space="preserve"> </w:t>
      </w:r>
      <w:r w:rsidRPr="004E0CA2">
        <w:rPr>
          <w:rFonts w:ascii="Times New Roman" w:hAnsi="Times New Roman"/>
          <w:spacing w:val="-1"/>
        </w:rPr>
        <w:t>яиц с</w:t>
      </w:r>
      <w:r w:rsidRPr="004E0CA2">
        <w:rPr>
          <w:rFonts w:ascii="Times New Roman" w:hAnsi="Times New Roman"/>
          <w:spacing w:val="33"/>
        </w:rPr>
        <w:t xml:space="preserve"> </w:t>
      </w:r>
      <w:r w:rsidRPr="004E0CA2">
        <w:rPr>
          <w:rFonts w:ascii="Times New Roman" w:hAnsi="Times New Roman"/>
          <w:spacing w:val="-1"/>
        </w:rPr>
        <w:t>использованием</w:t>
      </w:r>
      <w:r w:rsidRPr="004E0CA2">
        <w:rPr>
          <w:rFonts w:ascii="Times New Roman" w:hAnsi="Times New Roman"/>
          <w:spacing w:val="72"/>
        </w:rPr>
        <w:t xml:space="preserve"> </w:t>
      </w:r>
      <w:r w:rsidRPr="004E0CA2">
        <w:rPr>
          <w:rFonts w:ascii="Times New Roman" w:hAnsi="Times New Roman"/>
          <w:spacing w:val="-1"/>
        </w:rPr>
        <w:t>l-</w:t>
      </w:r>
      <w:proofErr w:type="spellStart"/>
      <w:r w:rsidRPr="004E0CA2">
        <w:rPr>
          <w:rFonts w:ascii="Times New Roman" w:hAnsi="Times New Roman"/>
          <w:spacing w:val="-1"/>
        </w:rPr>
        <w:t>гo</w:t>
      </w:r>
      <w:proofErr w:type="spellEnd"/>
      <w:r w:rsidRPr="004E0CA2">
        <w:rPr>
          <w:rFonts w:ascii="Times New Roman" w:hAnsi="Times New Roman"/>
          <w:spacing w:val="-1"/>
        </w:rPr>
        <w:t xml:space="preserve"> самописца</w:t>
      </w:r>
      <w:r w:rsidRPr="004E0CA2">
        <w:rPr>
          <w:rFonts w:ascii="Times New Roman" w:hAnsi="Times New Roman"/>
          <w:spacing w:val="33"/>
        </w:rPr>
        <w:t xml:space="preserve"> </w:t>
      </w:r>
      <w:r w:rsidRPr="004E0CA2">
        <w:rPr>
          <w:rFonts w:ascii="Times New Roman" w:hAnsi="Times New Roman"/>
        </w:rPr>
        <w:t>по температуре</w:t>
      </w:r>
      <w:r w:rsidRPr="004E0CA2">
        <w:rPr>
          <w:rFonts w:ascii="Times New Roman" w:hAnsi="Times New Roman"/>
          <w:spacing w:val="35"/>
        </w:rPr>
        <w:t xml:space="preserve"> </w:t>
      </w:r>
      <w:r w:rsidRPr="004E0CA2">
        <w:rPr>
          <w:rFonts w:ascii="Times New Roman" w:hAnsi="Times New Roman"/>
        </w:rPr>
        <w:t>на грузовик.</w:t>
      </w:r>
      <w:r w:rsidRPr="004E0CA2">
        <w:rPr>
          <w:rFonts w:ascii="Times New Roman" w:hAnsi="Times New Roman"/>
          <w:spacing w:val="36"/>
        </w:rPr>
        <w:t xml:space="preserve"> </w:t>
      </w:r>
      <w:r w:rsidRPr="004E0CA2">
        <w:rPr>
          <w:rFonts w:ascii="Times New Roman" w:hAnsi="Times New Roman"/>
        </w:rPr>
        <w:t>В</w:t>
      </w:r>
      <w:r w:rsidRPr="004E0CA2">
        <w:rPr>
          <w:rFonts w:ascii="Times New Roman" w:hAnsi="Times New Roman"/>
          <w:spacing w:val="35"/>
        </w:rPr>
        <w:t xml:space="preserve"> </w:t>
      </w:r>
      <w:r w:rsidRPr="004E0CA2">
        <w:rPr>
          <w:rFonts w:ascii="Times New Roman" w:hAnsi="Times New Roman"/>
        </w:rPr>
        <w:t>кузове</w:t>
      </w:r>
      <w:r w:rsidRPr="004E0CA2">
        <w:rPr>
          <w:rFonts w:ascii="Times New Roman" w:hAnsi="Times New Roman"/>
          <w:spacing w:val="35"/>
        </w:rPr>
        <w:t xml:space="preserve"> </w:t>
      </w:r>
      <w:r w:rsidRPr="004E0CA2">
        <w:rPr>
          <w:rFonts w:ascii="Times New Roman" w:hAnsi="Times New Roman"/>
        </w:rPr>
        <w:t>не должно</w:t>
      </w:r>
      <w:r w:rsidRPr="004E0CA2">
        <w:rPr>
          <w:rFonts w:ascii="Times New Roman" w:hAnsi="Times New Roman"/>
          <w:spacing w:val="1"/>
        </w:rPr>
        <w:t xml:space="preserve"> </w:t>
      </w:r>
      <w:r w:rsidRPr="004E0CA2">
        <w:rPr>
          <w:rFonts w:ascii="Times New Roman" w:hAnsi="Times New Roman"/>
        </w:rPr>
        <w:t>быть</w:t>
      </w:r>
      <w:r w:rsidRPr="004E0CA2">
        <w:rPr>
          <w:rFonts w:ascii="Times New Roman" w:hAnsi="Times New Roman"/>
          <w:spacing w:val="6"/>
        </w:rPr>
        <w:t xml:space="preserve"> </w:t>
      </w:r>
      <w:r w:rsidRPr="004E0CA2">
        <w:rPr>
          <w:rFonts w:ascii="Times New Roman" w:hAnsi="Times New Roman"/>
        </w:rPr>
        <w:t>попутных</w:t>
      </w:r>
      <w:r w:rsidRPr="004E0CA2">
        <w:rPr>
          <w:rFonts w:ascii="Times New Roman" w:hAnsi="Times New Roman"/>
          <w:spacing w:val="28"/>
        </w:rPr>
        <w:t xml:space="preserve"> </w:t>
      </w:r>
      <w:r w:rsidRPr="004E0CA2">
        <w:rPr>
          <w:rFonts w:ascii="Times New Roman" w:hAnsi="Times New Roman"/>
        </w:rPr>
        <w:t>грузов</w:t>
      </w:r>
      <w:r w:rsidRPr="004E0CA2">
        <w:rPr>
          <w:rFonts w:ascii="Times New Roman" w:hAnsi="Times New Roman"/>
          <w:spacing w:val="4"/>
        </w:rPr>
        <w:t xml:space="preserve"> </w:t>
      </w:r>
      <w:r w:rsidRPr="004E0CA2">
        <w:rPr>
          <w:rFonts w:ascii="Times New Roman" w:hAnsi="Times New Roman"/>
        </w:rPr>
        <w:t>для</w:t>
      </w:r>
      <w:r w:rsidRPr="004E0CA2">
        <w:rPr>
          <w:rFonts w:ascii="Times New Roman" w:hAnsi="Times New Roman"/>
          <w:spacing w:val="1"/>
        </w:rPr>
        <w:t xml:space="preserve"> </w:t>
      </w:r>
      <w:r w:rsidRPr="004E0CA2">
        <w:rPr>
          <w:rFonts w:ascii="Times New Roman" w:hAnsi="Times New Roman"/>
        </w:rPr>
        <w:t>предотвращения</w:t>
      </w:r>
      <w:r w:rsidRPr="004E0CA2">
        <w:rPr>
          <w:rFonts w:ascii="Times New Roman" w:hAnsi="Times New Roman"/>
          <w:spacing w:val="5"/>
        </w:rPr>
        <w:t xml:space="preserve"> </w:t>
      </w:r>
      <w:r w:rsidRPr="004E0CA2">
        <w:rPr>
          <w:rFonts w:ascii="Times New Roman" w:hAnsi="Times New Roman"/>
        </w:rPr>
        <w:t>контаминации</w:t>
      </w:r>
      <w:r w:rsidRPr="004E0CA2">
        <w:rPr>
          <w:rFonts w:ascii="Times New Roman" w:hAnsi="Times New Roman"/>
          <w:spacing w:val="32"/>
        </w:rPr>
        <w:t xml:space="preserve"> </w:t>
      </w:r>
      <w:r w:rsidRPr="004E0CA2">
        <w:rPr>
          <w:rFonts w:ascii="Times New Roman" w:hAnsi="Times New Roman"/>
        </w:rPr>
        <w:t>инфекции.</w:t>
      </w:r>
    </w:p>
    <w:p w14:paraId="3AD10B76" w14:textId="77777777" w:rsidR="00F74A9E" w:rsidRPr="004E0CA2" w:rsidRDefault="00F74A9E" w:rsidP="00515144">
      <w:pPr>
        <w:pStyle w:val="aa"/>
        <w:widowControl w:val="0"/>
        <w:numPr>
          <w:ilvl w:val="1"/>
          <w:numId w:val="28"/>
        </w:numPr>
        <w:tabs>
          <w:tab w:val="left" w:pos="426"/>
          <w:tab w:val="left" w:pos="1248"/>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spacing w:val="-1"/>
        </w:rPr>
        <w:t>Товар</w:t>
      </w:r>
      <w:r w:rsidRPr="004E0CA2">
        <w:rPr>
          <w:rFonts w:ascii="Times New Roman" w:hAnsi="Times New Roman"/>
        </w:rPr>
        <w:t xml:space="preserve"> должен быть</w:t>
      </w:r>
      <w:r w:rsidRPr="004E0CA2">
        <w:rPr>
          <w:rFonts w:ascii="Times New Roman" w:hAnsi="Times New Roman"/>
          <w:spacing w:val="1"/>
        </w:rPr>
        <w:t xml:space="preserve"> </w:t>
      </w:r>
      <w:r w:rsidRPr="004E0CA2">
        <w:rPr>
          <w:rFonts w:ascii="Times New Roman" w:hAnsi="Times New Roman"/>
        </w:rPr>
        <w:t>упакован</w:t>
      </w:r>
      <w:r w:rsidRPr="004E0CA2">
        <w:rPr>
          <w:rFonts w:ascii="Times New Roman" w:hAnsi="Times New Roman"/>
          <w:spacing w:val="1"/>
        </w:rPr>
        <w:t xml:space="preserve"> </w:t>
      </w:r>
      <w:r w:rsidRPr="004E0CA2">
        <w:rPr>
          <w:rFonts w:ascii="Times New Roman" w:hAnsi="Times New Roman"/>
        </w:rPr>
        <w:t xml:space="preserve">в </w:t>
      </w:r>
      <w:proofErr w:type="spellStart"/>
      <w:r w:rsidRPr="004E0CA2">
        <w:rPr>
          <w:rFonts w:ascii="Times New Roman" w:hAnsi="Times New Roman"/>
        </w:rPr>
        <w:t>гофротару</w:t>
      </w:r>
      <w:proofErr w:type="spellEnd"/>
      <w:r w:rsidRPr="004E0CA2">
        <w:rPr>
          <w:rFonts w:ascii="Times New Roman" w:hAnsi="Times New Roman"/>
          <w:spacing w:val="1"/>
        </w:rPr>
        <w:t xml:space="preserve"> </w:t>
      </w:r>
      <w:r w:rsidRPr="004E0CA2">
        <w:rPr>
          <w:rFonts w:ascii="Times New Roman" w:hAnsi="Times New Roman"/>
        </w:rPr>
        <w:t>одноразового</w:t>
      </w:r>
      <w:r w:rsidRPr="004E0CA2">
        <w:rPr>
          <w:rFonts w:ascii="Times New Roman" w:hAnsi="Times New Roman"/>
          <w:spacing w:val="1"/>
        </w:rPr>
        <w:t xml:space="preserve"> </w:t>
      </w:r>
      <w:r w:rsidRPr="004E0CA2">
        <w:rPr>
          <w:rFonts w:ascii="Times New Roman" w:hAnsi="Times New Roman"/>
        </w:rPr>
        <w:t>использования</w:t>
      </w:r>
      <w:r w:rsidRPr="004E0CA2">
        <w:rPr>
          <w:rFonts w:ascii="Times New Roman" w:hAnsi="Times New Roman"/>
          <w:spacing w:val="1"/>
        </w:rPr>
        <w:t xml:space="preserve"> </w:t>
      </w:r>
      <w:r w:rsidRPr="004E0CA2">
        <w:rPr>
          <w:rFonts w:ascii="Times New Roman" w:hAnsi="Times New Roman"/>
        </w:rPr>
        <w:t>(картонные</w:t>
      </w:r>
      <w:r w:rsidRPr="004E0CA2">
        <w:rPr>
          <w:rFonts w:ascii="Times New Roman" w:hAnsi="Times New Roman"/>
          <w:spacing w:val="1"/>
        </w:rPr>
        <w:t xml:space="preserve"> </w:t>
      </w:r>
      <w:r w:rsidRPr="004E0CA2">
        <w:rPr>
          <w:rFonts w:ascii="Times New Roman" w:hAnsi="Times New Roman"/>
        </w:rPr>
        <w:t>коробки с комплектом</w:t>
      </w:r>
      <w:r w:rsidRPr="004E0CA2">
        <w:rPr>
          <w:rFonts w:ascii="Times New Roman" w:hAnsi="Times New Roman"/>
          <w:spacing w:val="1"/>
        </w:rPr>
        <w:t xml:space="preserve"> </w:t>
      </w:r>
      <w:r w:rsidRPr="004E0CA2">
        <w:rPr>
          <w:rFonts w:ascii="Times New Roman" w:hAnsi="Times New Roman"/>
        </w:rPr>
        <w:t>бугорчатых</w:t>
      </w:r>
      <w:r w:rsidRPr="004E0CA2">
        <w:rPr>
          <w:rFonts w:ascii="Times New Roman" w:hAnsi="Times New Roman"/>
          <w:spacing w:val="35"/>
        </w:rPr>
        <w:t xml:space="preserve"> </w:t>
      </w:r>
      <w:r w:rsidRPr="004E0CA2">
        <w:rPr>
          <w:rFonts w:ascii="Times New Roman" w:hAnsi="Times New Roman"/>
        </w:rPr>
        <w:t>прокладок).</w:t>
      </w:r>
    </w:p>
    <w:p w14:paraId="00B1773A" w14:textId="5048FDE2" w:rsidR="00F74A9E" w:rsidRPr="004E0CA2" w:rsidRDefault="00F74A9E" w:rsidP="00515144">
      <w:pPr>
        <w:pStyle w:val="aa"/>
        <w:widowControl w:val="0"/>
        <w:numPr>
          <w:ilvl w:val="1"/>
          <w:numId w:val="28"/>
        </w:numPr>
        <w:tabs>
          <w:tab w:val="left" w:pos="426"/>
          <w:tab w:val="left" w:pos="1236"/>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spacing w:val="-1"/>
        </w:rPr>
        <w:t>Покупатель</w:t>
      </w:r>
      <w:r w:rsidRPr="004E0CA2">
        <w:rPr>
          <w:rFonts w:ascii="Times New Roman" w:hAnsi="Times New Roman"/>
        </w:rPr>
        <w:t xml:space="preserve"> </w:t>
      </w:r>
      <w:r w:rsidRPr="004E0CA2">
        <w:rPr>
          <w:rFonts w:ascii="Times New Roman" w:hAnsi="Times New Roman"/>
          <w:spacing w:val="-1"/>
        </w:rPr>
        <w:t>гарантирует полное обеспечение</w:t>
      </w:r>
      <w:r w:rsidRPr="004E0CA2">
        <w:rPr>
          <w:rFonts w:ascii="Times New Roman" w:hAnsi="Times New Roman"/>
        </w:rPr>
        <w:t xml:space="preserve"> </w:t>
      </w:r>
      <w:r w:rsidRPr="004E0CA2">
        <w:rPr>
          <w:rFonts w:ascii="Times New Roman" w:hAnsi="Times New Roman"/>
          <w:spacing w:val="-1"/>
        </w:rPr>
        <w:t xml:space="preserve">неукоснительного </w:t>
      </w:r>
      <w:r w:rsidRPr="004E0CA2">
        <w:rPr>
          <w:rFonts w:ascii="Times New Roman" w:hAnsi="Times New Roman"/>
        </w:rPr>
        <w:t>соблюдения</w:t>
      </w:r>
      <w:r w:rsidRPr="004E0CA2">
        <w:rPr>
          <w:rFonts w:ascii="Times New Roman" w:hAnsi="Times New Roman"/>
          <w:spacing w:val="1"/>
        </w:rPr>
        <w:t xml:space="preserve"> </w:t>
      </w:r>
      <w:r w:rsidRPr="004E0CA2">
        <w:rPr>
          <w:rFonts w:ascii="Times New Roman" w:hAnsi="Times New Roman"/>
        </w:rPr>
        <w:t>высокого</w:t>
      </w:r>
      <w:r w:rsidRPr="004E0CA2">
        <w:rPr>
          <w:rFonts w:ascii="Times New Roman" w:hAnsi="Times New Roman"/>
          <w:spacing w:val="1"/>
        </w:rPr>
        <w:t xml:space="preserve"> </w:t>
      </w:r>
      <w:r w:rsidRPr="004E0CA2">
        <w:rPr>
          <w:rFonts w:ascii="Times New Roman" w:hAnsi="Times New Roman"/>
        </w:rPr>
        <w:t>уровня биологической</w:t>
      </w:r>
      <w:r w:rsidRPr="004E0CA2">
        <w:rPr>
          <w:rFonts w:ascii="Times New Roman" w:hAnsi="Times New Roman"/>
          <w:spacing w:val="1"/>
        </w:rPr>
        <w:t xml:space="preserve"> </w:t>
      </w:r>
      <w:r w:rsidRPr="004E0CA2">
        <w:rPr>
          <w:rFonts w:ascii="Times New Roman" w:hAnsi="Times New Roman"/>
        </w:rPr>
        <w:t>защиты</w:t>
      </w:r>
      <w:r w:rsidRPr="004E0CA2">
        <w:rPr>
          <w:rFonts w:ascii="Times New Roman" w:hAnsi="Times New Roman"/>
          <w:spacing w:val="1"/>
        </w:rPr>
        <w:t xml:space="preserve"> </w:t>
      </w:r>
      <w:r w:rsidRPr="004E0CA2">
        <w:rPr>
          <w:rFonts w:ascii="Times New Roman" w:hAnsi="Times New Roman"/>
        </w:rPr>
        <w:t>места разгрузки</w:t>
      </w:r>
      <w:r w:rsidRPr="004E0CA2">
        <w:rPr>
          <w:rFonts w:ascii="Times New Roman" w:hAnsi="Times New Roman"/>
          <w:spacing w:val="1"/>
        </w:rPr>
        <w:t xml:space="preserve"> </w:t>
      </w:r>
      <w:r w:rsidR="00E61016">
        <w:rPr>
          <w:rFonts w:ascii="Times New Roman" w:hAnsi="Times New Roman"/>
          <w:spacing w:val="1"/>
        </w:rPr>
        <w:t>Т</w:t>
      </w:r>
      <w:r w:rsidRPr="004E0CA2">
        <w:rPr>
          <w:rFonts w:ascii="Times New Roman" w:hAnsi="Times New Roman"/>
        </w:rPr>
        <w:t>овара,</w:t>
      </w:r>
      <w:r w:rsidRPr="004E0CA2">
        <w:rPr>
          <w:rFonts w:ascii="Times New Roman" w:hAnsi="Times New Roman"/>
          <w:spacing w:val="1"/>
        </w:rPr>
        <w:t xml:space="preserve"> </w:t>
      </w:r>
      <w:r w:rsidRPr="004E0CA2">
        <w:rPr>
          <w:rFonts w:ascii="Times New Roman" w:hAnsi="Times New Roman"/>
        </w:rPr>
        <w:t>и отсутствие особо опасных</w:t>
      </w:r>
      <w:r w:rsidRPr="004E0CA2">
        <w:rPr>
          <w:rFonts w:ascii="Times New Roman" w:hAnsi="Times New Roman"/>
          <w:spacing w:val="1"/>
        </w:rPr>
        <w:t xml:space="preserve"> </w:t>
      </w:r>
      <w:r w:rsidRPr="004E0CA2">
        <w:rPr>
          <w:rFonts w:ascii="Times New Roman" w:hAnsi="Times New Roman"/>
        </w:rPr>
        <w:t>заболеваний</w:t>
      </w:r>
      <w:r w:rsidRPr="004E0CA2">
        <w:rPr>
          <w:rFonts w:ascii="Times New Roman" w:hAnsi="Times New Roman"/>
          <w:spacing w:val="1"/>
        </w:rPr>
        <w:t xml:space="preserve"> </w:t>
      </w:r>
      <w:r w:rsidRPr="004E0CA2">
        <w:rPr>
          <w:rFonts w:ascii="Times New Roman" w:hAnsi="Times New Roman"/>
        </w:rPr>
        <w:t>птиц на территории</w:t>
      </w:r>
      <w:r w:rsidRPr="004E0CA2">
        <w:rPr>
          <w:rFonts w:ascii="Times New Roman" w:hAnsi="Times New Roman"/>
          <w:spacing w:val="35"/>
        </w:rPr>
        <w:t xml:space="preserve"> </w:t>
      </w:r>
      <w:r w:rsidRPr="004E0CA2">
        <w:rPr>
          <w:rFonts w:ascii="Times New Roman" w:hAnsi="Times New Roman"/>
        </w:rPr>
        <w:t>расположения</w:t>
      </w:r>
      <w:r w:rsidRPr="004E0CA2">
        <w:rPr>
          <w:rFonts w:ascii="Times New Roman" w:hAnsi="Times New Roman"/>
          <w:spacing w:val="35"/>
        </w:rPr>
        <w:t xml:space="preserve"> </w:t>
      </w:r>
      <w:r w:rsidRPr="004E0CA2">
        <w:rPr>
          <w:rFonts w:ascii="Times New Roman" w:hAnsi="Times New Roman"/>
        </w:rPr>
        <w:t>Покупателя</w:t>
      </w:r>
      <w:r w:rsidRPr="004E0CA2">
        <w:rPr>
          <w:rFonts w:ascii="Times New Roman" w:hAnsi="Times New Roman"/>
          <w:spacing w:val="35"/>
        </w:rPr>
        <w:t xml:space="preserve"> </w:t>
      </w:r>
      <w:r w:rsidRPr="004E0CA2">
        <w:rPr>
          <w:rFonts w:ascii="Times New Roman" w:hAnsi="Times New Roman"/>
        </w:rPr>
        <w:t>и</w:t>
      </w:r>
      <w:r w:rsidRPr="004E0CA2">
        <w:rPr>
          <w:rFonts w:ascii="Times New Roman" w:hAnsi="Times New Roman"/>
          <w:spacing w:val="1"/>
        </w:rPr>
        <w:t xml:space="preserve"> </w:t>
      </w:r>
      <w:r w:rsidRPr="004E0CA2">
        <w:rPr>
          <w:rFonts w:ascii="Times New Roman" w:hAnsi="Times New Roman"/>
        </w:rPr>
        <w:t>места</w:t>
      </w:r>
      <w:r w:rsidRPr="004E0CA2">
        <w:rPr>
          <w:rFonts w:ascii="Times New Roman" w:hAnsi="Times New Roman"/>
          <w:spacing w:val="9"/>
        </w:rPr>
        <w:t xml:space="preserve"> </w:t>
      </w:r>
      <w:r w:rsidRPr="004E0CA2">
        <w:rPr>
          <w:rFonts w:ascii="Times New Roman" w:hAnsi="Times New Roman"/>
        </w:rPr>
        <w:t>разгрузки</w:t>
      </w:r>
      <w:r w:rsidRPr="004E0CA2">
        <w:rPr>
          <w:rFonts w:ascii="Times New Roman" w:hAnsi="Times New Roman"/>
          <w:spacing w:val="23"/>
        </w:rPr>
        <w:t xml:space="preserve"> </w:t>
      </w:r>
      <w:r w:rsidRPr="004E0CA2">
        <w:rPr>
          <w:rFonts w:ascii="Times New Roman" w:hAnsi="Times New Roman"/>
        </w:rPr>
        <w:t>Товара.</w:t>
      </w:r>
    </w:p>
    <w:p w14:paraId="333798E1" w14:textId="77777777" w:rsidR="00F74A9E" w:rsidRPr="004E0CA2" w:rsidRDefault="00F74A9E" w:rsidP="00515144">
      <w:pPr>
        <w:pStyle w:val="aa"/>
        <w:widowControl w:val="0"/>
        <w:tabs>
          <w:tab w:val="left" w:pos="284"/>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spacing w:val="-1"/>
        </w:rPr>
        <w:t xml:space="preserve">3.7. Право собственности </w:t>
      </w:r>
      <w:r w:rsidRPr="004E0CA2">
        <w:rPr>
          <w:rFonts w:ascii="Times New Roman" w:hAnsi="Times New Roman"/>
        </w:rPr>
        <w:t>на Товар и риск случайной гибели Товара переходят от Поставщика к Покупателю с момента</w:t>
      </w:r>
      <w:r w:rsidRPr="004E0CA2">
        <w:rPr>
          <w:rFonts w:ascii="Times New Roman" w:hAnsi="Times New Roman"/>
          <w:spacing w:val="1"/>
        </w:rPr>
        <w:t xml:space="preserve"> </w:t>
      </w:r>
      <w:r w:rsidRPr="004E0CA2">
        <w:rPr>
          <w:rFonts w:ascii="Times New Roman" w:hAnsi="Times New Roman"/>
        </w:rPr>
        <w:t>передачи</w:t>
      </w:r>
      <w:r w:rsidRPr="004E0CA2">
        <w:rPr>
          <w:rFonts w:ascii="Times New Roman" w:hAnsi="Times New Roman"/>
          <w:spacing w:val="-1"/>
        </w:rPr>
        <w:t xml:space="preserve"> </w:t>
      </w:r>
      <w:r w:rsidRPr="004E0CA2">
        <w:rPr>
          <w:rFonts w:ascii="Times New Roman" w:hAnsi="Times New Roman"/>
        </w:rPr>
        <w:t>Товара</w:t>
      </w:r>
      <w:r w:rsidRPr="004E0CA2">
        <w:rPr>
          <w:rFonts w:ascii="Times New Roman" w:hAnsi="Times New Roman"/>
          <w:spacing w:val="-5"/>
        </w:rPr>
        <w:t xml:space="preserve"> </w:t>
      </w:r>
      <w:r w:rsidRPr="004E0CA2">
        <w:rPr>
          <w:rFonts w:ascii="Times New Roman" w:hAnsi="Times New Roman"/>
        </w:rPr>
        <w:t>Покупателю</w:t>
      </w:r>
      <w:r w:rsidRPr="004E0CA2">
        <w:rPr>
          <w:rFonts w:ascii="Times New Roman" w:hAnsi="Times New Roman"/>
          <w:spacing w:val="-1"/>
        </w:rPr>
        <w:t xml:space="preserve"> </w:t>
      </w:r>
      <w:r w:rsidRPr="004E0CA2">
        <w:rPr>
          <w:rFonts w:ascii="Times New Roman" w:hAnsi="Times New Roman"/>
        </w:rPr>
        <w:t>(перевозчику</w:t>
      </w:r>
      <w:r w:rsidRPr="004E0CA2">
        <w:rPr>
          <w:rFonts w:ascii="Times New Roman" w:hAnsi="Times New Roman"/>
          <w:spacing w:val="22"/>
        </w:rPr>
        <w:t xml:space="preserve"> </w:t>
      </w:r>
      <w:r w:rsidRPr="004E0CA2">
        <w:rPr>
          <w:rFonts w:ascii="Times New Roman" w:hAnsi="Times New Roman"/>
        </w:rPr>
        <w:t>Покупателя)</w:t>
      </w:r>
      <w:r w:rsidRPr="004E0CA2">
        <w:rPr>
          <w:rFonts w:ascii="Times New Roman" w:hAnsi="Times New Roman"/>
          <w:spacing w:val="6"/>
        </w:rPr>
        <w:t xml:space="preserve"> </w:t>
      </w:r>
      <w:r w:rsidRPr="004E0CA2">
        <w:rPr>
          <w:rFonts w:ascii="Times New Roman" w:hAnsi="Times New Roman"/>
        </w:rPr>
        <w:t>и</w:t>
      </w:r>
      <w:r w:rsidRPr="004E0CA2">
        <w:rPr>
          <w:rFonts w:ascii="Times New Roman" w:hAnsi="Times New Roman"/>
          <w:spacing w:val="-3"/>
        </w:rPr>
        <w:t xml:space="preserve"> </w:t>
      </w:r>
      <w:r w:rsidRPr="004E0CA2">
        <w:rPr>
          <w:rFonts w:ascii="Times New Roman" w:hAnsi="Times New Roman"/>
        </w:rPr>
        <w:t>подписания</w:t>
      </w:r>
      <w:r w:rsidRPr="004E0CA2">
        <w:rPr>
          <w:rFonts w:ascii="Times New Roman" w:hAnsi="Times New Roman"/>
          <w:spacing w:val="1"/>
        </w:rPr>
        <w:t xml:space="preserve"> </w:t>
      </w:r>
      <w:r w:rsidRPr="004E0CA2">
        <w:rPr>
          <w:rFonts w:ascii="Times New Roman" w:hAnsi="Times New Roman"/>
        </w:rPr>
        <w:t>товарной</w:t>
      </w:r>
      <w:r w:rsidRPr="004E0CA2">
        <w:rPr>
          <w:rFonts w:ascii="Times New Roman" w:hAnsi="Times New Roman"/>
          <w:spacing w:val="2"/>
        </w:rPr>
        <w:t xml:space="preserve"> </w:t>
      </w:r>
      <w:r w:rsidRPr="004E0CA2">
        <w:rPr>
          <w:rFonts w:ascii="Times New Roman" w:hAnsi="Times New Roman"/>
        </w:rPr>
        <w:t>накладной.</w:t>
      </w:r>
    </w:p>
    <w:p w14:paraId="76F0BB0A" w14:textId="77777777" w:rsidR="00F74A9E" w:rsidRPr="00BC04BA" w:rsidRDefault="00F74A9E" w:rsidP="00515144">
      <w:pPr>
        <w:tabs>
          <w:tab w:val="left" w:pos="284"/>
          <w:tab w:val="left" w:pos="426"/>
        </w:tabs>
        <w:autoSpaceDE w:val="0"/>
        <w:autoSpaceDN w:val="0"/>
        <w:adjustRightInd w:val="0"/>
        <w:spacing w:after="0" w:line="240" w:lineRule="auto"/>
        <w:ind w:left="-567" w:right="-234" w:firstLine="567"/>
        <w:jc w:val="both"/>
        <w:rPr>
          <w:rFonts w:ascii="Times New Roman" w:hAnsi="Times New Roman"/>
          <w:color w:val="000000"/>
          <w:sz w:val="22"/>
          <w:szCs w:val="22"/>
        </w:rPr>
      </w:pPr>
      <w:r w:rsidRPr="00BC04BA">
        <w:rPr>
          <w:rFonts w:ascii="Times New Roman" w:hAnsi="Times New Roman"/>
          <w:color w:val="000000"/>
          <w:sz w:val="22"/>
          <w:szCs w:val="22"/>
        </w:rPr>
        <w:t xml:space="preserve">3.8. </w:t>
      </w:r>
      <w:r w:rsidRPr="00BC04BA">
        <w:rPr>
          <w:rFonts w:ascii="Times New Roman" w:hAnsi="Times New Roman"/>
          <w:color w:val="000000" w:themeColor="text1"/>
          <w:sz w:val="22"/>
          <w:szCs w:val="22"/>
        </w:rPr>
        <w:t xml:space="preserve">Ответственное лицо Покупателя по Договору: руководитель научного проекта, зав. Кафедрой Естественно-научных дисциплин </w:t>
      </w:r>
      <w:proofErr w:type="spellStart"/>
      <w:r w:rsidRPr="00BC04BA">
        <w:rPr>
          <w:rFonts w:ascii="Times New Roman" w:hAnsi="Times New Roman"/>
          <w:color w:val="000000" w:themeColor="text1"/>
          <w:sz w:val="22"/>
          <w:szCs w:val="22"/>
        </w:rPr>
        <w:t>Дерхо</w:t>
      </w:r>
      <w:proofErr w:type="spellEnd"/>
      <w:r w:rsidRPr="00BC04BA">
        <w:rPr>
          <w:rFonts w:ascii="Times New Roman" w:hAnsi="Times New Roman"/>
          <w:color w:val="000000" w:themeColor="text1"/>
          <w:sz w:val="22"/>
          <w:szCs w:val="22"/>
        </w:rPr>
        <w:t xml:space="preserve"> М.А., </w:t>
      </w:r>
      <w:hyperlink r:id="rId9" w:history="1">
        <w:r w:rsidRPr="00BC04BA">
          <w:rPr>
            <w:rStyle w:val="a8"/>
            <w:rFonts w:ascii="Times New Roman" w:hAnsi="Times New Roman"/>
            <w:sz w:val="22"/>
            <w:szCs w:val="22"/>
            <w:lang w:val="en-US"/>
          </w:rPr>
          <w:t>kaf</w:t>
        </w:r>
        <w:r w:rsidRPr="00BC04BA">
          <w:rPr>
            <w:rStyle w:val="a8"/>
            <w:rFonts w:ascii="Times New Roman" w:hAnsi="Times New Roman"/>
            <w:sz w:val="22"/>
            <w:szCs w:val="22"/>
          </w:rPr>
          <w:t>.</w:t>
        </w:r>
        <w:r w:rsidRPr="00BC04BA">
          <w:rPr>
            <w:rStyle w:val="a8"/>
            <w:rFonts w:ascii="Times New Roman" w:hAnsi="Times New Roman"/>
            <w:sz w:val="22"/>
            <w:szCs w:val="22"/>
            <w:lang w:val="en-US"/>
          </w:rPr>
          <w:t>himec</w:t>
        </w:r>
        <w:r w:rsidRPr="00BC04BA">
          <w:rPr>
            <w:rStyle w:val="a8"/>
            <w:rFonts w:ascii="Times New Roman" w:hAnsi="Times New Roman"/>
            <w:sz w:val="22"/>
            <w:szCs w:val="22"/>
          </w:rPr>
          <w:t>@</w:t>
        </w:r>
        <w:r w:rsidRPr="00BC04BA">
          <w:rPr>
            <w:rStyle w:val="a8"/>
            <w:rFonts w:ascii="Times New Roman" w:hAnsi="Times New Roman"/>
            <w:sz w:val="22"/>
            <w:szCs w:val="22"/>
            <w:lang w:val="en-US"/>
          </w:rPr>
          <w:t>sursau</w:t>
        </w:r>
        <w:r w:rsidRPr="00BC04BA">
          <w:rPr>
            <w:rStyle w:val="a8"/>
            <w:rFonts w:ascii="Times New Roman" w:hAnsi="Times New Roman"/>
            <w:sz w:val="22"/>
            <w:szCs w:val="22"/>
          </w:rPr>
          <w:t>.</w:t>
        </w:r>
        <w:r w:rsidRPr="00BC04BA">
          <w:rPr>
            <w:rStyle w:val="a8"/>
            <w:rFonts w:ascii="Times New Roman" w:hAnsi="Times New Roman"/>
            <w:sz w:val="22"/>
            <w:szCs w:val="22"/>
            <w:lang w:val="en-US"/>
          </w:rPr>
          <w:t>ru</w:t>
        </w:r>
      </w:hyperlink>
      <w:r w:rsidRPr="00BC04BA">
        <w:rPr>
          <w:rFonts w:ascii="Times New Roman" w:hAnsi="Times New Roman"/>
          <w:color w:val="000000" w:themeColor="text1"/>
          <w:sz w:val="22"/>
          <w:szCs w:val="22"/>
        </w:rPr>
        <w:t>, 7(908)0471030</w:t>
      </w:r>
      <w:r w:rsidRPr="00BC04BA">
        <w:rPr>
          <w:rFonts w:ascii="Times New Roman" w:hAnsi="Times New Roman"/>
          <w:color w:val="000000"/>
          <w:sz w:val="22"/>
          <w:szCs w:val="22"/>
        </w:rPr>
        <w:t>.</w:t>
      </w:r>
    </w:p>
    <w:p w14:paraId="0C446908" w14:textId="77777777" w:rsidR="00F74A9E" w:rsidRPr="00BC04BA" w:rsidRDefault="00F74A9E" w:rsidP="00515144">
      <w:pPr>
        <w:tabs>
          <w:tab w:val="left" w:pos="567"/>
        </w:tabs>
        <w:autoSpaceDE w:val="0"/>
        <w:autoSpaceDN w:val="0"/>
        <w:adjustRightInd w:val="0"/>
        <w:spacing w:after="0" w:line="240" w:lineRule="auto"/>
        <w:ind w:left="-567" w:right="-234" w:firstLine="567"/>
        <w:jc w:val="both"/>
        <w:rPr>
          <w:rFonts w:ascii="Times New Roman" w:hAnsi="Times New Roman"/>
          <w:color w:val="000000"/>
          <w:sz w:val="22"/>
          <w:szCs w:val="22"/>
        </w:rPr>
      </w:pPr>
    </w:p>
    <w:p w14:paraId="377E137A" w14:textId="77777777" w:rsidR="00F74A9E" w:rsidRPr="00BC04BA" w:rsidRDefault="00F74A9E" w:rsidP="00515144">
      <w:pPr>
        <w:tabs>
          <w:tab w:val="left" w:pos="284"/>
        </w:tabs>
        <w:autoSpaceDE w:val="0"/>
        <w:autoSpaceDN w:val="0"/>
        <w:adjustRightInd w:val="0"/>
        <w:spacing w:after="0" w:line="240" w:lineRule="auto"/>
        <w:ind w:left="-567" w:right="-234" w:firstLine="567"/>
        <w:jc w:val="center"/>
        <w:rPr>
          <w:rFonts w:ascii="Times New Roman" w:hAnsi="Times New Roman"/>
          <w:b/>
          <w:sz w:val="22"/>
          <w:szCs w:val="22"/>
        </w:rPr>
      </w:pPr>
      <w:r w:rsidRPr="00BC04BA">
        <w:rPr>
          <w:rFonts w:ascii="Times New Roman" w:hAnsi="Times New Roman"/>
          <w:b/>
          <w:sz w:val="22"/>
          <w:szCs w:val="22"/>
        </w:rPr>
        <w:t xml:space="preserve">4. Цена и порядок расчетов </w:t>
      </w:r>
    </w:p>
    <w:p w14:paraId="7ABDF24E" w14:textId="75A95D3D" w:rsidR="00F74A9E" w:rsidRPr="00BC04BA" w:rsidRDefault="00F74A9E" w:rsidP="00515144">
      <w:pPr>
        <w:pStyle w:val="Default"/>
        <w:tabs>
          <w:tab w:val="left" w:pos="567"/>
        </w:tabs>
        <w:spacing w:after="0" w:line="240" w:lineRule="auto"/>
        <w:ind w:left="-567" w:right="-234" w:firstLine="567"/>
        <w:jc w:val="both"/>
        <w:rPr>
          <w:color w:val="000000" w:themeColor="text1"/>
          <w:sz w:val="22"/>
          <w:szCs w:val="22"/>
        </w:rPr>
      </w:pPr>
      <w:r w:rsidRPr="00BC04BA">
        <w:rPr>
          <w:sz w:val="22"/>
          <w:szCs w:val="22"/>
        </w:rPr>
        <w:t xml:space="preserve">4.1. Сумма настоящего Договора составляет </w:t>
      </w:r>
      <w:r w:rsidR="00C60B5D">
        <w:rPr>
          <w:sz w:val="22"/>
          <w:szCs w:val="22"/>
        </w:rPr>
        <w:t>____________</w:t>
      </w:r>
      <w:r w:rsidRPr="00BC04BA">
        <w:rPr>
          <w:b/>
          <w:color w:val="000000" w:themeColor="text1"/>
          <w:sz w:val="22"/>
          <w:szCs w:val="22"/>
        </w:rPr>
        <w:t xml:space="preserve"> </w:t>
      </w:r>
      <w:r w:rsidRPr="00BC04BA">
        <w:rPr>
          <w:b/>
          <w:sz w:val="22"/>
          <w:szCs w:val="22"/>
        </w:rPr>
        <w:t>(</w:t>
      </w:r>
      <w:r w:rsidR="00C60B5D">
        <w:rPr>
          <w:b/>
          <w:sz w:val="22"/>
          <w:szCs w:val="22"/>
        </w:rPr>
        <w:t>_________________</w:t>
      </w:r>
      <w:r w:rsidRPr="00BC04BA">
        <w:rPr>
          <w:b/>
          <w:sz w:val="22"/>
          <w:szCs w:val="22"/>
        </w:rPr>
        <w:t>)</w:t>
      </w:r>
      <w:r w:rsidRPr="00BC04BA">
        <w:rPr>
          <w:b/>
          <w:color w:val="000000" w:themeColor="text1"/>
          <w:sz w:val="22"/>
          <w:szCs w:val="22"/>
        </w:rPr>
        <w:t xml:space="preserve"> рублей </w:t>
      </w:r>
      <w:r w:rsidR="00C60B5D">
        <w:rPr>
          <w:b/>
          <w:color w:val="000000" w:themeColor="text1"/>
          <w:sz w:val="22"/>
          <w:szCs w:val="22"/>
        </w:rPr>
        <w:t>___</w:t>
      </w:r>
      <w:r w:rsidRPr="00BC04BA">
        <w:rPr>
          <w:b/>
          <w:color w:val="000000" w:themeColor="text1"/>
          <w:sz w:val="22"/>
          <w:szCs w:val="22"/>
        </w:rPr>
        <w:t xml:space="preserve"> копеек,</w:t>
      </w:r>
      <w:r w:rsidRPr="00BC04BA">
        <w:rPr>
          <w:color w:val="000000" w:themeColor="text1"/>
          <w:sz w:val="22"/>
          <w:szCs w:val="22"/>
        </w:rPr>
        <w:t xml:space="preserve"> НДС </w:t>
      </w:r>
      <w:r w:rsidR="00C60B5D">
        <w:rPr>
          <w:color w:val="000000" w:themeColor="text1"/>
          <w:sz w:val="22"/>
          <w:szCs w:val="22"/>
        </w:rPr>
        <w:t xml:space="preserve">предусмотрен/ </w:t>
      </w:r>
      <w:r w:rsidRPr="00BC04BA">
        <w:rPr>
          <w:color w:val="000000" w:themeColor="text1"/>
          <w:sz w:val="22"/>
          <w:szCs w:val="22"/>
        </w:rPr>
        <w:t>не предусмотрен.</w:t>
      </w:r>
    </w:p>
    <w:p w14:paraId="64058302" w14:textId="185DCC0A" w:rsidR="00F74A9E" w:rsidRDefault="00F74A9E" w:rsidP="00515144">
      <w:pPr>
        <w:pStyle w:val="a4"/>
        <w:tabs>
          <w:tab w:val="left" w:pos="567"/>
        </w:tabs>
        <w:spacing w:after="0" w:line="240" w:lineRule="auto"/>
        <w:ind w:left="-567" w:right="-234" w:firstLine="567"/>
        <w:jc w:val="both"/>
        <w:rPr>
          <w:rFonts w:ascii="Times New Roman" w:hAnsi="Times New Roman"/>
          <w:spacing w:val="-1"/>
          <w:sz w:val="22"/>
          <w:szCs w:val="22"/>
        </w:rPr>
      </w:pPr>
      <w:r w:rsidRPr="00BC04BA">
        <w:rPr>
          <w:rFonts w:ascii="Times New Roman" w:hAnsi="Times New Roman"/>
          <w:spacing w:val="-2"/>
          <w:sz w:val="22"/>
          <w:szCs w:val="22"/>
        </w:rPr>
        <w:t xml:space="preserve">4.2. </w:t>
      </w:r>
      <w:r w:rsidRPr="00BC04BA">
        <w:rPr>
          <w:rFonts w:ascii="Times New Roman" w:hAnsi="Times New Roman"/>
          <w:spacing w:val="-1"/>
          <w:sz w:val="22"/>
          <w:szCs w:val="22"/>
        </w:rPr>
        <w:t>В стоимость Товара входит: цена Товара, стоимость упаковки и погрузки Товара в транспортное средство, а также</w:t>
      </w:r>
      <w:r w:rsidRPr="00BC04BA">
        <w:rPr>
          <w:rFonts w:ascii="Times New Roman" w:hAnsi="Times New Roman"/>
          <w:sz w:val="22"/>
          <w:szCs w:val="22"/>
        </w:rPr>
        <w:t xml:space="preserve"> иные расходы,</w:t>
      </w:r>
      <w:r w:rsidRPr="00BC04BA">
        <w:rPr>
          <w:rFonts w:ascii="Times New Roman" w:hAnsi="Times New Roman"/>
          <w:spacing w:val="29"/>
          <w:sz w:val="22"/>
          <w:szCs w:val="22"/>
        </w:rPr>
        <w:t xml:space="preserve"> </w:t>
      </w:r>
      <w:r w:rsidRPr="00BC04BA">
        <w:rPr>
          <w:rFonts w:ascii="Times New Roman" w:hAnsi="Times New Roman"/>
          <w:spacing w:val="-1"/>
          <w:sz w:val="22"/>
          <w:szCs w:val="22"/>
        </w:rPr>
        <w:t>связанные с надлежащим исполнением обязательств по настоящему Договору.</w:t>
      </w:r>
    </w:p>
    <w:p w14:paraId="2C79F15F" w14:textId="660BB742" w:rsidR="00F41800" w:rsidRDefault="00F41800" w:rsidP="00F41800">
      <w:pPr>
        <w:spacing w:after="0" w:line="240" w:lineRule="auto"/>
        <w:ind w:left="-567" w:right="-234" w:firstLine="567"/>
        <w:jc w:val="both"/>
        <w:rPr>
          <w:rFonts w:ascii="Times New Roman" w:hAnsi="Times New Roman"/>
          <w:color w:val="000000"/>
          <w:sz w:val="22"/>
          <w:szCs w:val="22"/>
        </w:rPr>
      </w:pPr>
      <w:r>
        <w:rPr>
          <w:rFonts w:ascii="Times New Roman" w:hAnsi="Times New Roman"/>
          <w:color w:val="000000"/>
          <w:sz w:val="22"/>
          <w:szCs w:val="22"/>
        </w:rPr>
        <w:t>4.3.</w:t>
      </w:r>
      <w:r w:rsidRPr="007218E5">
        <w:rPr>
          <w:rFonts w:ascii="Times New Roman" w:hAnsi="Times New Roman"/>
          <w:color w:val="000000"/>
          <w:sz w:val="22"/>
          <w:szCs w:val="22"/>
        </w:rPr>
        <w:t xml:space="preserve"> В случае подписания Сторонами электронного документа о приемке в ЕИС оплата по Договору осуществляется Покупателем </w:t>
      </w:r>
      <w:r>
        <w:rPr>
          <w:rFonts w:ascii="Times New Roman" w:hAnsi="Times New Roman"/>
          <w:color w:val="000000"/>
          <w:sz w:val="22"/>
          <w:szCs w:val="22"/>
        </w:rPr>
        <w:t>в следующем порядке:</w:t>
      </w:r>
    </w:p>
    <w:p w14:paraId="16FB20C1" w14:textId="7B5267D3" w:rsidR="00F41800" w:rsidRPr="00BC04BA" w:rsidRDefault="00F41800" w:rsidP="00F41800">
      <w:pPr>
        <w:tabs>
          <w:tab w:val="left" w:pos="426"/>
          <w:tab w:val="left" w:pos="1134"/>
        </w:tabs>
        <w:spacing w:after="0" w:line="240" w:lineRule="auto"/>
        <w:ind w:left="-567" w:right="-234" w:firstLineChars="257" w:firstLine="565"/>
        <w:contextualSpacing/>
        <w:jc w:val="both"/>
        <w:rPr>
          <w:rFonts w:ascii="Times New Roman" w:hAnsi="Times New Roman"/>
          <w:color w:val="000000" w:themeColor="text1"/>
          <w:sz w:val="22"/>
          <w:szCs w:val="22"/>
        </w:rPr>
      </w:pPr>
      <w:r w:rsidRPr="00BC04BA">
        <w:rPr>
          <w:rFonts w:ascii="Times New Roman" w:hAnsi="Times New Roman"/>
          <w:color w:val="000000" w:themeColor="text1"/>
          <w:sz w:val="22"/>
          <w:szCs w:val="22"/>
        </w:rPr>
        <w:t xml:space="preserve">- предоплата в размере 30 % от суммы, указанной в п. 4.1. Договора, что составляет </w:t>
      </w:r>
      <w:r>
        <w:rPr>
          <w:rFonts w:ascii="Times New Roman" w:hAnsi="Times New Roman"/>
          <w:color w:val="000000" w:themeColor="text1"/>
          <w:sz w:val="22"/>
          <w:szCs w:val="22"/>
        </w:rPr>
        <w:t>__</w:t>
      </w:r>
      <w:r w:rsidR="003F0AD5">
        <w:rPr>
          <w:rFonts w:ascii="Times New Roman" w:hAnsi="Times New Roman"/>
          <w:color w:val="000000" w:themeColor="text1"/>
          <w:sz w:val="22"/>
          <w:szCs w:val="22"/>
        </w:rPr>
        <w:t>__</w:t>
      </w:r>
      <w:r>
        <w:rPr>
          <w:rFonts w:ascii="Times New Roman" w:hAnsi="Times New Roman"/>
          <w:color w:val="000000" w:themeColor="text1"/>
          <w:sz w:val="22"/>
          <w:szCs w:val="22"/>
        </w:rPr>
        <w:t>__</w:t>
      </w:r>
      <w:r w:rsidRPr="00BC04BA">
        <w:rPr>
          <w:rFonts w:ascii="Times New Roman" w:hAnsi="Times New Roman"/>
          <w:color w:val="000000" w:themeColor="text1"/>
          <w:sz w:val="22"/>
          <w:szCs w:val="22"/>
        </w:rPr>
        <w:t xml:space="preserve"> (</w:t>
      </w:r>
      <w:r>
        <w:rPr>
          <w:rFonts w:ascii="Times New Roman" w:hAnsi="Times New Roman"/>
          <w:color w:val="000000" w:themeColor="text1"/>
          <w:sz w:val="22"/>
          <w:szCs w:val="22"/>
        </w:rPr>
        <w:t>_______________</w:t>
      </w:r>
      <w:r w:rsidRPr="00BC04BA">
        <w:rPr>
          <w:rFonts w:ascii="Times New Roman" w:hAnsi="Times New Roman"/>
          <w:color w:val="000000" w:themeColor="text1"/>
          <w:sz w:val="22"/>
          <w:szCs w:val="22"/>
        </w:rPr>
        <w:t xml:space="preserve">) рублей </w:t>
      </w:r>
      <w:r>
        <w:rPr>
          <w:rFonts w:ascii="Times New Roman" w:hAnsi="Times New Roman"/>
          <w:color w:val="000000" w:themeColor="text1"/>
          <w:sz w:val="22"/>
          <w:szCs w:val="22"/>
        </w:rPr>
        <w:t>___</w:t>
      </w:r>
      <w:r w:rsidRPr="00BC04BA">
        <w:rPr>
          <w:rFonts w:ascii="Times New Roman" w:hAnsi="Times New Roman"/>
          <w:color w:val="000000" w:themeColor="text1"/>
          <w:sz w:val="22"/>
          <w:szCs w:val="22"/>
        </w:rPr>
        <w:t xml:space="preserve"> копеек - в течение </w:t>
      </w:r>
      <w:r>
        <w:rPr>
          <w:rFonts w:ascii="Times New Roman" w:hAnsi="Times New Roman"/>
          <w:color w:val="000000" w:themeColor="text1"/>
          <w:sz w:val="22"/>
          <w:szCs w:val="22"/>
        </w:rPr>
        <w:t>7</w:t>
      </w:r>
      <w:r w:rsidRPr="00BC04BA">
        <w:rPr>
          <w:rFonts w:ascii="Times New Roman" w:hAnsi="Times New Roman"/>
          <w:color w:val="000000" w:themeColor="text1"/>
          <w:sz w:val="22"/>
          <w:szCs w:val="22"/>
        </w:rPr>
        <w:t xml:space="preserve"> (</w:t>
      </w:r>
      <w:r>
        <w:rPr>
          <w:rFonts w:ascii="Times New Roman" w:hAnsi="Times New Roman"/>
          <w:color w:val="000000" w:themeColor="text1"/>
          <w:sz w:val="22"/>
          <w:szCs w:val="22"/>
        </w:rPr>
        <w:t>семи</w:t>
      </w:r>
      <w:r w:rsidRPr="00BC04BA">
        <w:rPr>
          <w:rFonts w:ascii="Times New Roman" w:hAnsi="Times New Roman"/>
          <w:color w:val="000000" w:themeColor="text1"/>
          <w:sz w:val="22"/>
          <w:szCs w:val="22"/>
        </w:rPr>
        <w:t>) рабочих дней с даты выставления счета;</w:t>
      </w:r>
    </w:p>
    <w:p w14:paraId="2162C775" w14:textId="1DF39888" w:rsidR="00F41800" w:rsidRPr="007218E5" w:rsidRDefault="00F41800" w:rsidP="00F41800">
      <w:pPr>
        <w:spacing w:after="0" w:line="240" w:lineRule="auto"/>
        <w:ind w:left="-567" w:right="-234" w:firstLine="567"/>
        <w:jc w:val="both"/>
        <w:rPr>
          <w:rFonts w:ascii="Times New Roman" w:hAnsi="Times New Roman"/>
          <w:color w:val="000000"/>
          <w:sz w:val="22"/>
          <w:szCs w:val="22"/>
        </w:rPr>
      </w:pPr>
      <w:r w:rsidRPr="00BC04BA">
        <w:rPr>
          <w:rFonts w:ascii="Times New Roman" w:hAnsi="Times New Roman"/>
          <w:color w:val="000000" w:themeColor="text1"/>
          <w:sz w:val="22"/>
          <w:szCs w:val="22"/>
        </w:rPr>
        <w:t xml:space="preserve">- оставшуюся часть в размере 70 % от суммы, указанной в п. 4.1. Договора, что составляет </w:t>
      </w:r>
      <w:r>
        <w:rPr>
          <w:rFonts w:ascii="Times New Roman" w:hAnsi="Times New Roman"/>
          <w:color w:val="000000" w:themeColor="text1"/>
          <w:sz w:val="22"/>
          <w:szCs w:val="22"/>
        </w:rPr>
        <w:t>__</w:t>
      </w:r>
      <w:r w:rsidR="003F0AD5">
        <w:rPr>
          <w:rFonts w:ascii="Times New Roman" w:hAnsi="Times New Roman"/>
          <w:color w:val="000000" w:themeColor="text1"/>
          <w:sz w:val="22"/>
          <w:szCs w:val="22"/>
        </w:rPr>
        <w:t>__</w:t>
      </w:r>
      <w:r>
        <w:rPr>
          <w:rFonts w:ascii="Times New Roman" w:hAnsi="Times New Roman"/>
          <w:color w:val="000000" w:themeColor="text1"/>
          <w:sz w:val="22"/>
          <w:szCs w:val="22"/>
        </w:rPr>
        <w:t>__</w:t>
      </w:r>
      <w:r w:rsidRPr="00BC04BA">
        <w:rPr>
          <w:rFonts w:ascii="Times New Roman" w:hAnsi="Times New Roman"/>
          <w:color w:val="000000" w:themeColor="text1"/>
          <w:sz w:val="22"/>
          <w:szCs w:val="22"/>
        </w:rPr>
        <w:t xml:space="preserve"> (</w:t>
      </w:r>
      <w:r>
        <w:rPr>
          <w:rFonts w:ascii="Times New Roman" w:hAnsi="Times New Roman"/>
          <w:color w:val="000000" w:themeColor="text1"/>
          <w:sz w:val="22"/>
          <w:szCs w:val="22"/>
        </w:rPr>
        <w:t>_________________</w:t>
      </w:r>
      <w:r w:rsidRPr="00BC04BA">
        <w:rPr>
          <w:rFonts w:ascii="Times New Roman" w:hAnsi="Times New Roman"/>
          <w:color w:val="000000" w:themeColor="text1"/>
          <w:sz w:val="22"/>
          <w:szCs w:val="22"/>
        </w:rPr>
        <w:t>) рубл</w:t>
      </w:r>
      <w:r>
        <w:rPr>
          <w:rFonts w:ascii="Times New Roman" w:hAnsi="Times New Roman"/>
          <w:color w:val="000000" w:themeColor="text1"/>
          <w:sz w:val="22"/>
          <w:szCs w:val="22"/>
        </w:rPr>
        <w:t>ей</w:t>
      </w:r>
      <w:r w:rsidRPr="00BC04BA">
        <w:rPr>
          <w:rFonts w:ascii="Times New Roman" w:hAnsi="Times New Roman"/>
          <w:color w:val="000000" w:themeColor="text1"/>
          <w:sz w:val="22"/>
          <w:szCs w:val="22"/>
        </w:rPr>
        <w:t xml:space="preserve"> </w:t>
      </w:r>
      <w:r>
        <w:rPr>
          <w:rFonts w:ascii="Times New Roman" w:hAnsi="Times New Roman"/>
          <w:color w:val="000000" w:themeColor="text1"/>
          <w:sz w:val="22"/>
          <w:szCs w:val="22"/>
        </w:rPr>
        <w:t>___</w:t>
      </w:r>
      <w:r w:rsidRPr="00BC04BA">
        <w:rPr>
          <w:rFonts w:ascii="Times New Roman" w:hAnsi="Times New Roman"/>
          <w:color w:val="000000" w:themeColor="text1"/>
          <w:sz w:val="22"/>
          <w:szCs w:val="22"/>
        </w:rPr>
        <w:t xml:space="preserve"> копеек – по факту поставки Товара,</w:t>
      </w:r>
      <w:r>
        <w:rPr>
          <w:rFonts w:ascii="Times New Roman" w:hAnsi="Times New Roman"/>
          <w:color w:val="000000" w:themeColor="text1"/>
          <w:sz w:val="22"/>
          <w:szCs w:val="22"/>
        </w:rPr>
        <w:t xml:space="preserve"> </w:t>
      </w:r>
      <w:r w:rsidRPr="007218E5">
        <w:rPr>
          <w:rFonts w:ascii="Times New Roman" w:hAnsi="Times New Roman"/>
          <w:color w:val="000000"/>
          <w:sz w:val="22"/>
          <w:szCs w:val="22"/>
        </w:rPr>
        <w:t>в течение 7 (семи) рабочих дней с даты подписания Покупателем структурированного документа о приемке в ЕИС (в соответствии с частью 13 статьи 94 Закона № 44-ФЗ).</w:t>
      </w:r>
    </w:p>
    <w:p w14:paraId="427FDA7D" w14:textId="7E6E6A7A" w:rsidR="009D5C87" w:rsidRPr="00BC04BA" w:rsidRDefault="00F41800" w:rsidP="00F41800">
      <w:pPr>
        <w:spacing w:after="0" w:line="240" w:lineRule="auto"/>
        <w:ind w:left="-567" w:right="-234" w:firstLine="567"/>
        <w:jc w:val="both"/>
        <w:rPr>
          <w:rFonts w:ascii="Times New Roman" w:hAnsi="Times New Roman"/>
          <w:color w:val="000000" w:themeColor="text1"/>
          <w:sz w:val="22"/>
          <w:szCs w:val="22"/>
        </w:rPr>
      </w:pPr>
      <w:r>
        <w:rPr>
          <w:rFonts w:ascii="Times New Roman" w:hAnsi="Times New Roman"/>
          <w:color w:val="000000"/>
          <w:sz w:val="22"/>
          <w:szCs w:val="22"/>
        </w:rPr>
        <w:t>4.4.</w:t>
      </w:r>
      <w:r w:rsidRPr="007218E5">
        <w:rPr>
          <w:rFonts w:ascii="Times New Roman" w:hAnsi="Times New Roman"/>
          <w:color w:val="000000"/>
          <w:sz w:val="22"/>
          <w:szCs w:val="22"/>
        </w:rPr>
        <w:t xml:space="preserve"> В случае подписания документа о приемке на бумажном носителе оплата по Договору осуществляется Покупателем</w:t>
      </w:r>
      <w:r w:rsidRPr="007218E5">
        <w:rPr>
          <w:rFonts w:ascii="Times New Roman" w:hAnsi="Times New Roman"/>
          <w:color w:val="FF0000"/>
          <w:sz w:val="22"/>
          <w:szCs w:val="22"/>
        </w:rPr>
        <w:t xml:space="preserve"> </w:t>
      </w:r>
      <w:r w:rsidR="009D5C87" w:rsidRPr="00BC04BA">
        <w:rPr>
          <w:rFonts w:ascii="Times New Roman" w:hAnsi="Times New Roman"/>
          <w:color w:val="000000" w:themeColor="text1"/>
          <w:sz w:val="22"/>
          <w:szCs w:val="22"/>
        </w:rPr>
        <w:t>в следующем порядке:</w:t>
      </w:r>
    </w:p>
    <w:p w14:paraId="3DEDC36E" w14:textId="627A0106" w:rsidR="009D5C87" w:rsidRPr="00BC04BA" w:rsidRDefault="009D5C87" w:rsidP="00515144">
      <w:pPr>
        <w:tabs>
          <w:tab w:val="left" w:pos="426"/>
          <w:tab w:val="left" w:pos="1134"/>
        </w:tabs>
        <w:spacing w:after="0" w:line="240" w:lineRule="auto"/>
        <w:ind w:left="-567" w:right="-234" w:firstLineChars="257" w:firstLine="565"/>
        <w:contextualSpacing/>
        <w:jc w:val="both"/>
        <w:rPr>
          <w:rFonts w:ascii="Times New Roman" w:hAnsi="Times New Roman"/>
          <w:color w:val="000000" w:themeColor="text1"/>
          <w:sz w:val="22"/>
          <w:szCs w:val="22"/>
        </w:rPr>
      </w:pPr>
      <w:r w:rsidRPr="00BC04BA">
        <w:rPr>
          <w:rFonts w:ascii="Times New Roman" w:hAnsi="Times New Roman"/>
          <w:color w:val="000000" w:themeColor="text1"/>
          <w:sz w:val="22"/>
          <w:szCs w:val="22"/>
        </w:rPr>
        <w:t xml:space="preserve">- предоплата в размере 30 % от суммы, указанной в п. </w:t>
      </w:r>
      <w:r w:rsidR="00633865" w:rsidRPr="00BC04BA">
        <w:rPr>
          <w:rFonts w:ascii="Times New Roman" w:hAnsi="Times New Roman"/>
          <w:color w:val="000000" w:themeColor="text1"/>
          <w:sz w:val="22"/>
          <w:szCs w:val="22"/>
        </w:rPr>
        <w:t>4</w:t>
      </w:r>
      <w:r w:rsidRPr="00BC04BA">
        <w:rPr>
          <w:rFonts w:ascii="Times New Roman" w:hAnsi="Times New Roman"/>
          <w:color w:val="000000" w:themeColor="text1"/>
          <w:sz w:val="22"/>
          <w:szCs w:val="22"/>
        </w:rPr>
        <w:t xml:space="preserve">.1. Договора, что составляет </w:t>
      </w:r>
      <w:r w:rsidR="00C60B5D">
        <w:rPr>
          <w:rFonts w:ascii="Times New Roman" w:hAnsi="Times New Roman"/>
          <w:color w:val="000000" w:themeColor="text1"/>
          <w:sz w:val="22"/>
          <w:szCs w:val="22"/>
        </w:rPr>
        <w:t>____</w:t>
      </w:r>
      <w:r w:rsidRPr="00BC04BA">
        <w:rPr>
          <w:rFonts w:ascii="Times New Roman" w:hAnsi="Times New Roman"/>
          <w:color w:val="000000" w:themeColor="text1"/>
          <w:sz w:val="22"/>
          <w:szCs w:val="22"/>
        </w:rPr>
        <w:t xml:space="preserve"> (</w:t>
      </w:r>
      <w:r w:rsidR="00C60B5D">
        <w:rPr>
          <w:rFonts w:ascii="Times New Roman" w:hAnsi="Times New Roman"/>
          <w:color w:val="000000" w:themeColor="text1"/>
          <w:sz w:val="22"/>
          <w:szCs w:val="22"/>
        </w:rPr>
        <w:t>_______________</w:t>
      </w:r>
      <w:r w:rsidRPr="00BC04BA">
        <w:rPr>
          <w:rFonts w:ascii="Times New Roman" w:hAnsi="Times New Roman"/>
          <w:color w:val="000000" w:themeColor="text1"/>
          <w:sz w:val="22"/>
          <w:szCs w:val="22"/>
        </w:rPr>
        <w:t>) рубл</w:t>
      </w:r>
      <w:r w:rsidR="00AD48C6" w:rsidRPr="00BC04BA">
        <w:rPr>
          <w:rFonts w:ascii="Times New Roman" w:hAnsi="Times New Roman"/>
          <w:color w:val="000000" w:themeColor="text1"/>
          <w:sz w:val="22"/>
          <w:szCs w:val="22"/>
        </w:rPr>
        <w:t>ей</w:t>
      </w:r>
      <w:r w:rsidRPr="00BC04BA">
        <w:rPr>
          <w:rFonts w:ascii="Times New Roman" w:hAnsi="Times New Roman"/>
          <w:color w:val="000000" w:themeColor="text1"/>
          <w:sz w:val="22"/>
          <w:szCs w:val="22"/>
        </w:rPr>
        <w:t xml:space="preserve"> </w:t>
      </w:r>
      <w:r w:rsidR="00C60B5D">
        <w:rPr>
          <w:rFonts w:ascii="Times New Roman" w:hAnsi="Times New Roman"/>
          <w:color w:val="000000" w:themeColor="text1"/>
          <w:sz w:val="22"/>
          <w:szCs w:val="22"/>
        </w:rPr>
        <w:t>___</w:t>
      </w:r>
      <w:r w:rsidRPr="00BC04BA">
        <w:rPr>
          <w:rFonts w:ascii="Times New Roman" w:hAnsi="Times New Roman"/>
          <w:color w:val="000000" w:themeColor="text1"/>
          <w:sz w:val="22"/>
          <w:szCs w:val="22"/>
        </w:rPr>
        <w:t xml:space="preserve"> копеек - в течение </w:t>
      </w:r>
      <w:r w:rsidR="00547C4B" w:rsidRPr="00BC04BA">
        <w:rPr>
          <w:rFonts w:ascii="Times New Roman" w:hAnsi="Times New Roman"/>
          <w:color w:val="000000" w:themeColor="text1"/>
          <w:sz w:val="22"/>
          <w:szCs w:val="22"/>
        </w:rPr>
        <w:t>10</w:t>
      </w:r>
      <w:r w:rsidRPr="00BC04BA">
        <w:rPr>
          <w:rFonts w:ascii="Times New Roman" w:hAnsi="Times New Roman"/>
          <w:color w:val="000000" w:themeColor="text1"/>
          <w:sz w:val="22"/>
          <w:szCs w:val="22"/>
        </w:rPr>
        <w:t xml:space="preserve"> (</w:t>
      </w:r>
      <w:r w:rsidR="00547C4B" w:rsidRPr="00BC04BA">
        <w:rPr>
          <w:rFonts w:ascii="Times New Roman" w:hAnsi="Times New Roman"/>
          <w:color w:val="000000" w:themeColor="text1"/>
          <w:sz w:val="22"/>
          <w:szCs w:val="22"/>
        </w:rPr>
        <w:t>десяти</w:t>
      </w:r>
      <w:r w:rsidRPr="00BC04BA">
        <w:rPr>
          <w:rFonts w:ascii="Times New Roman" w:hAnsi="Times New Roman"/>
          <w:color w:val="000000" w:themeColor="text1"/>
          <w:sz w:val="22"/>
          <w:szCs w:val="22"/>
        </w:rPr>
        <w:t>) рабочих дней с даты выставления счета;</w:t>
      </w:r>
    </w:p>
    <w:p w14:paraId="656F1A84" w14:textId="1528104B" w:rsidR="009D5C87" w:rsidRPr="00BC04BA" w:rsidRDefault="009D5C87" w:rsidP="00515144">
      <w:pPr>
        <w:tabs>
          <w:tab w:val="left" w:pos="426"/>
          <w:tab w:val="left" w:pos="1134"/>
        </w:tabs>
        <w:spacing w:after="0" w:line="240" w:lineRule="auto"/>
        <w:ind w:left="-567" w:right="-234" w:firstLineChars="257" w:firstLine="565"/>
        <w:contextualSpacing/>
        <w:jc w:val="both"/>
        <w:rPr>
          <w:rFonts w:ascii="Times New Roman" w:hAnsi="Times New Roman"/>
          <w:color w:val="000000" w:themeColor="text1"/>
          <w:sz w:val="22"/>
          <w:szCs w:val="22"/>
        </w:rPr>
      </w:pPr>
      <w:r w:rsidRPr="00BC04BA">
        <w:rPr>
          <w:rFonts w:ascii="Times New Roman" w:hAnsi="Times New Roman"/>
          <w:color w:val="000000" w:themeColor="text1"/>
          <w:sz w:val="22"/>
          <w:szCs w:val="22"/>
        </w:rPr>
        <w:t>- оставшуюся часть в размере 70 % от суммы, указанной в п.</w:t>
      </w:r>
      <w:r w:rsidR="00633865" w:rsidRPr="00BC04BA">
        <w:rPr>
          <w:rFonts w:ascii="Times New Roman" w:hAnsi="Times New Roman"/>
          <w:color w:val="000000" w:themeColor="text1"/>
          <w:sz w:val="22"/>
          <w:szCs w:val="22"/>
        </w:rPr>
        <w:t xml:space="preserve"> 4</w:t>
      </w:r>
      <w:r w:rsidRPr="00BC04BA">
        <w:rPr>
          <w:rFonts w:ascii="Times New Roman" w:hAnsi="Times New Roman"/>
          <w:color w:val="000000" w:themeColor="text1"/>
          <w:sz w:val="22"/>
          <w:szCs w:val="22"/>
        </w:rPr>
        <w:t xml:space="preserve">.1. Договора, что составляет </w:t>
      </w:r>
      <w:r w:rsidR="00C60B5D">
        <w:rPr>
          <w:rFonts w:ascii="Times New Roman" w:hAnsi="Times New Roman"/>
          <w:color w:val="000000" w:themeColor="text1"/>
          <w:sz w:val="22"/>
          <w:szCs w:val="22"/>
        </w:rPr>
        <w:t>____</w:t>
      </w:r>
      <w:r w:rsidRPr="00BC04BA">
        <w:rPr>
          <w:rFonts w:ascii="Times New Roman" w:hAnsi="Times New Roman"/>
          <w:color w:val="000000" w:themeColor="text1"/>
          <w:sz w:val="22"/>
          <w:szCs w:val="22"/>
        </w:rPr>
        <w:t xml:space="preserve"> (</w:t>
      </w:r>
      <w:r w:rsidR="00C60B5D">
        <w:rPr>
          <w:rFonts w:ascii="Times New Roman" w:hAnsi="Times New Roman"/>
          <w:color w:val="000000" w:themeColor="text1"/>
          <w:sz w:val="22"/>
          <w:szCs w:val="22"/>
        </w:rPr>
        <w:t>_________________</w:t>
      </w:r>
      <w:r w:rsidRPr="00BC04BA">
        <w:rPr>
          <w:rFonts w:ascii="Times New Roman" w:hAnsi="Times New Roman"/>
          <w:color w:val="000000" w:themeColor="text1"/>
          <w:sz w:val="22"/>
          <w:szCs w:val="22"/>
        </w:rPr>
        <w:t>) рубл</w:t>
      </w:r>
      <w:r w:rsidR="00C60B5D">
        <w:rPr>
          <w:rFonts w:ascii="Times New Roman" w:hAnsi="Times New Roman"/>
          <w:color w:val="000000" w:themeColor="text1"/>
          <w:sz w:val="22"/>
          <w:szCs w:val="22"/>
        </w:rPr>
        <w:t>ей</w:t>
      </w:r>
      <w:r w:rsidRPr="00BC04BA">
        <w:rPr>
          <w:rFonts w:ascii="Times New Roman" w:hAnsi="Times New Roman"/>
          <w:color w:val="000000" w:themeColor="text1"/>
          <w:sz w:val="22"/>
          <w:szCs w:val="22"/>
        </w:rPr>
        <w:t xml:space="preserve"> </w:t>
      </w:r>
      <w:r w:rsidR="00C60B5D">
        <w:rPr>
          <w:rFonts w:ascii="Times New Roman" w:hAnsi="Times New Roman"/>
          <w:color w:val="000000" w:themeColor="text1"/>
          <w:sz w:val="22"/>
          <w:szCs w:val="22"/>
        </w:rPr>
        <w:t>___</w:t>
      </w:r>
      <w:r w:rsidRPr="00BC04BA">
        <w:rPr>
          <w:rFonts w:ascii="Times New Roman" w:hAnsi="Times New Roman"/>
          <w:color w:val="000000" w:themeColor="text1"/>
          <w:sz w:val="22"/>
          <w:szCs w:val="22"/>
        </w:rPr>
        <w:t xml:space="preserve"> копеек – по факту поставки Товара, в течение </w:t>
      </w:r>
      <w:r w:rsidR="00547C4B" w:rsidRPr="00BC04BA">
        <w:rPr>
          <w:rFonts w:ascii="Times New Roman" w:hAnsi="Times New Roman"/>
          <w:color w:val="000000" w:themeColor="text1"/>
          <w:sz w:val="22"/>
          <w:szCs w:val="22"/>
        </w:rPr>
        <w:t>10</w:t>
      </w:r>
      <w:r w:rsidRPr="00BC04BA">
        <w:rPr>
          <w:rFonts w:ascii="Times New Roman" w:hAnsi="Times New Roman"/>
          <w:color w:val="000000" w:themeColor="text1"/>
          <w:sz w:val="22"/>
          <w:szCs w:val="22"/>
        </w:rPr>
        <w:t xml:space="preserve"> (</w:t>
      </w:r>
      <w:r w:rsidR="00547C4B" w:rsidRPr="00BC04BA">
        <w:rPr>
          <w:rFonts w:ascii="Times New Roman" w:hAnsi="Times New Roman"/>
          <w:color w:val="000000" w:themeColor="text1"/>
          <w:sz w:val="22"/>
          <w:szCs w:val="22"/>
        </w:rPr>
        <w:t>десяти</w:t>
      </w:r>
      <w:r w:rsidRPr="00BC04BA">
        <w:rPr>
          <w:rFonts w:ascii="Times New Roman" w:hAnsi="Times New Roman"/>
          <w:color w:val="000000" w:themeColor="text1"/>
          <w:sz w:val="22"/>
          <w:szCs w:val="22"/>
        </w:rPr>
        <w:t>) рабочих дней на основании выставленного счета, подписанной Сторонами товарной накладной</w:t>
      </w:r>
      <w:r w:rsidRPr="00BC04BA">
        <w:rPr>
          <w:rFonts w:ascii="Times New Roman" w:hAnsi="Times New Roman"/>
          <w:sz w:val="22"/>
          <w:szCs w:val="22"/>
        </w:rPr>
        <w:t xml:space="preserve">, </w:t>
      </w:r>
      <w:r w:rsidR="00547C4B" w:rsidRPr="00BC04BA">
        <w:rPr>
          <w:rFonts w:ascii="Times New Roman" w:hAnsi="Times New Roman"/>
          <w:sz w:val="22"/>
          <w:szCs w:val="22"/>
        </w:rPr>
        <w:t xml:space="preserve">счет-фактуры, </w:t>
      </w:r>
      <w:r w:rsidRPr="00BC04BA">
        <w:rPr>
          <w:rFonts w:ascii="Times New Roman" w:hAnsi="Times New Roman"/>
          <w:sz w:val="22"/>
          <w:szCs w:val="22"/>
        </w:rPr>
        <w:t>либо УПД</w:t>
      </w:r>
      <w:r w:rsidRPr="00BC04BA">
        <w:rPr>
          <w:rFonts w:ascii="Times New Roman" w:hAnsi="Times New Roman"/>
          <w:color w:val="000000" w:themeColor="text1"/>
          <w:sz w:val="22"/>
          <w:szCs w:val="22"/>
        </w:rPr>
        <w:t>.</w:t>
      </w:r>
    </w:p>
    <w:p w14:paraId="725925B2" w14:textId="796C0510" w:rsidR="009D5C87" w:rsidRPr="004E0CA2" w:rsidRDefault="00F74A9E" w:rsidP="00F41800">
      <w:pPr>
        <w:pStyle w:val="aa"/>
        <w:widowControl w:val="0"/>
        <w:tabs>
          <w:tab w:val="left" w:pos="426"/>
          <w:tab w:val="left" w:pos="567"/>
          <w:tab w:val="left" w:pos="1119"/>
        </w:tabs>
        <w:suppressAutoHyphens/>
        <w:spacing w:after="0" w:line="240" w:lineRule="auto"/>
        <w:ind w:left="-567" w:right="-234" w:firstLine="567"/>
        <w:contextualSpacing w:val="0"/>
        <w:jc w:val="both"/>
        <w:rPr>
          <w:rFonts w:ascii="Times New Roman" w:hAnsi="Times New Roman"/>
        </w:rPr>
      </w:pPr>
      <w:r w:rsidRPr="00BC04BA">
        <w:rPr>
          <w:rFonts w:ascii="Times New Roman" w:hAnsi="Times New Roman"/>
        </w:rPr>
        <w:t>4</w:t>
      </w:r>
      <w:r w:rsidR="00547C4B" w:rsidRPr="00BC04BA">
        <w:rPr>
          <w:rFonts w:ascii="Times New Roman" w:hAnsi="Times New Roman"/>
        </w:rPr>
        <w:t>.</w:t>
      </w:r>
      <w:r w:rsidR="00F41800">
        <w:rPr>
          <w:rFonts w:ascii="Times New Roman" w:hAnsi="Times New Roman"/>
        </w:rPr>
        <w:t>5</w:t>
      </w:r>
      <w:r w:rsidR="00547C4B" w:rsidRPr="00BC04BA">
        <w:rPr>
          <w:rFonts w:ascii="Times New Roman" w:hAnsi="Times New Roman"/>
        </w:rPr>
        <w:t xml:space="preserve">. </w:t>
      </w:r>
      <w:r w:rsidR="009D5C87" w:rsidRPr="00BC04BA">
        <w:rPr>
          <w:rFonts w:ascii="Times New Roman" w:hAnsi="Times New Roman"/>
        </w:rPr>
        <w:t>Денежные</w:t>
      </w:r>
      <w:r w:rsidR="009D5C87" w:rsidRPr="00BC04BA">
        <w:rPr>
          <w:rFonts w:ascii="Times New Roman" w:hAnsi="Times New Roman"/>
          <w:spacing w:val="51"/>
        </w:rPr>
        <w:t xml:space="preserve"> </w:t>
      </w:r>
      <w:r w:rsidR="009D5C87" w:rsidRPr="00BC04BA">
        <w:rPr>
          <w:rFonts w:ascii="Times New Roman" w:hAnsi="Times New Roman"/>
        </w:rPr>
        <w:t>средства</w:t>
      </w:r>
      <w:r w:rsidR="009D5C87" w:rsidRPr="00BC04BA">
        <w:rPr>
          <w:rFonts w:ascii="Times New Roman" w:hAnsi="Times New Roman"/>
          <w:spacing w:val="70"/>
        </w:rPr>
        <w:t xml:space="preserve"> </w:t>
      </w:r>
      <w:r w:rsidR="009D5C87" w:rsidRPr="00BC04BA">
        <w:rPr>
          <w:rFonts w:ascii="Times New Roman" w:hAnsi="Times New Roman"/>
        </w:rPr>
        <w:t>перечисляются</w:t>
      </w:r>
      <w:r w:rsidR="009D5C87" w:rsidRPr="00BC04BA">
        <w:rPr>
          <w:rFonts w:ascii="Times New Roman" w:hAnsi="Times New Roman"/>
          <w:spacing w:val="85"/>
        </w:rPr>
        <w:t xml:space="preserve"> </w:t>
      </w:r>
      <w:r w:rsidR="009D5C87" w:rsidRPr="00BC04BA">
        <w:rPr>
          <w:rFonts w:ascii="Times New Roman" w:hAnsi="Times New Roman"/>
        </w:rPr>
        <w:t>платежными</w:t>
      </w:r>
      <w:r w:rsidR="009D5C87" w:rsidRPr="00BC04BA">
        <w:rPr>
          <w:rFonts w:ascii="Times New Roman" w:hAnsi="Times New Roman"/>
          <w:spacing w:val="69"/>
        </w:rPr>
        <w:t xml:space="preserve"> </w:t>
      </w:r>
      <w:r w:rsidR="009D5C87" w:rsidRPr="00BC04BA">
        <w:rPr>
          <w:rFonts w:ascii="Times New Roman" w:hAnsi="Times New Roman"/>
        </w:rPr>
        <w:t>поручениями</w:t>
      </w:r>
      <w:r w:rsidR="009D5C87" w:rsidRPr="00BC04BA">
        <w:rPr>
          <w:rFonts w:ascii="Times New Roman" w:hAnsi="Times New Roman"/>
          <w:spacing w:val="78"/>
        </w:rPr>
        <w:t xml:space="preserve"> </w:t>
      </w:r>
      <w:r w:rsidR="009D5C87" w:rsidRPr="00BC04BA">
        <w:rPr>
          <w:rFonts w:ascii="Times New Roman" w:hAnsi="Times New Roman"/>
        </w:rPr>
        <w:t>на</w:t>
      </w:r>
      <w:r w:rsidR="009D5C87" w:rsidRPr="00BC04BA">
        <w:rPr>
          <w:rFonts w:ascii="Times New Roman" w:hAnsi="Times New Roman"/>
          <w:spacing w:val="40"/>
        </w:rPr>
        <w:t xml:space="preserve"> </w:t>
      </w:r>
      <w:r w:rsidR="009D5C87" w:rsidRPr="00BC04BA">
        <w:rPr>
          <w:rFonts w:ascii="Times New Roman" w:hAnsi="Times New Roman"/>
        </w:rPr>
        <w:t>расчетный</w:t>
      </w:r>
      <w:r w:rsidR="009D5C87" w:rsidRPr="00BC04BA">
        <w:rPr>
          <w:rFonts w:ascii="Times New Roman" w:hAnsi="Times New Roman"/>
          <w:spacing w:val="53"/>
        </w:rPr>
        <w:t xml:space="preserve"> </w:t>
      </w:r>
      <w:r w:rsidR="009D5C87" w:rsidRPr="00BC04BA">
        <w:rPr>
          <w:rFonts w:ascii="Times New Roman" w:hAnsi="Times New Roman"/>
        </w:rPr>
        <w:t>счет</w:t>
      </w:r>
      <w:r w:rsidR="009D5C87" w:rsidRPr="00BC04BA">
        <w:rPr>
          <w:rFonts w:ascii="Times New Roman" w:hAnsi="Times New Roman"/>
          <w:spacing w:val="37"/>
        </w:rPr>
        <w:t xml:space="preserve"> </w:t>
      </w:r>
      <w:r w:rsidR="009D5C87" w:rsidRPr="00BC04BA">
        <w:rPr>
          <w:rFonts w:ascii="Times New Roman" w:hAnsi="Times New Roman"/>
        </w:rPr>
        <w:t>банка</w:t>
      </w:r>
      <w:r w:rsidR="009D5C87" w:rsidRPr="004E0CA2">
        <w:rPr>
          <w:rFonts w:ascii="Times New Roman" w:hAnsi="Times New Roman"/>
          <w:spacing w:val="42"/>
        </w:rPr>
        <w:t xml:space="preserve"> </w:t>
      </w:r>
      <w:r w:rsidR="009D5C87" w:rsidRPr="004E0CA2">
        <w:rPr>
          <w:rFonts w:ascii="Times New Roman" w:hAnsi="Times New Roman"/>
        </w:rPr>
        <w:t>Поставщика.</w:t>
      </w:r>
    </w:p>
    <w:p w14:paraId="61082582" w14:textId="73443CDE" w:rsidR="009D5C87" w:rsidRPr="004E0CA2" w:rsidRDefault="00F41800" w:rsidP="00F41800">
      <w:pPr>
        <w:pStyle w:val="aa"/>
        <w:widowControl w:val="0"/>
        <w:tabs>
          <w:tab w:val="left" w:pos="426"/>
          <w:tab w:val="left" w:pos="567"/>
          <w:tab w:val="left" w:pos="1172"/>
        </w:tabs>
        <w:suppressAutoHyphens/>
        <w:spacing w:after="0" w:line="240" w:lineRule="auto"/>
        <w:ind w:left="-567" w:right="-234" w:firstLine="567"/>
        <w:contextualSpacing w:val="0"/>
        <w:jc w:val="both"/>
        <w:rPr>
          <w:rFonts w:ascii="Times New Roman" w:hAnsi="Times New Roman"/>
        </w:rPr>
      </w:pPr>
      <w:r>
        <w:rPr>
          <w:rFonts w:ascii="Times New Roman" w:hAnsi="Times New Roman"/>
          <w:spacing w:val="-1"/>
        </w:rPr>
        <w:t xml:space="preserve">4.6. </w:t>
      </w:r>
      <w:r w:rsidR="009D5C87" w:rsidRPr="004E0CA2">
        <w:rPr>
          <w:rFonts w:ascii="Times New Roman" w:hAnsi="Times New Roman"/>
          <w:spacing w:val="-1"/>
        </w:rPr>
        <w:t>Датой платежа (датой исполнения</w:t>
      </w:r>
      <w:r w:rsidR="009D5C87" w:rsidRPr="004E0CA2">
        <w:rPr>
          <w:rFonts w:ascii="Times New Roman" w:hAnsi="Times New Roman"/>
        </w:rPr>
        <w:t xml:space="preserve"> </w:t>
      </w:r>
      <w:r w:rsidR="009D5C87" w:rsidRPr="004E0CA2">
        <w:rPr>
          <w:rFonts w:ascii="Times New Roman" w:hAnsi="Times New Roman"/>
          <w:spacing w:val="-1"/>
        </w:rPr>
        <w:t>обязательств</w:t>
      </w:r>
      <w:r w:rsidR="009D5C87" w:rsidRPr="004E0CA2">
        <w:rPr>
          <w:rFonts w:ascii="Times New Roman" w:hAnsi="Times New Roman"/>
        </w:rPr>
        <w:t xml:space="preserve"> </w:t>
      </w:r>
      <w:r w:rsidR="009D5C87" w:rsidRPr="004E0CA2">
        <w:rPr>
          <w:rFonts w:ascii="Times New Roman" w:hAnsi="Times New Roman"/>
          <w:spacing w:val="-1"/>
        </w:rPr>
        <w:t xml:space="preserve">по оплате) считается </w:t>
      </w:r>
      <w:r w:rsidR="009D5C87" w:rsidRPr="004E0CA2">
        <w:rPr>
          <w:rFonts w:ascii="Times New Roman" w:hAnsi="Times New Roman"/>
        </w:rPr>
        <w:t>дата зачисления денежных</w:t>
      </w:r>
      <w:r w:rsidR="009D5C87" w:rsidRPr="004E0CA2">
        <w:rPr>
          <w:rFonts w:ascii="Times New Roman" w:hAnsi="Times New Roman"/>
          <w:spacing w:val="1"/>
        </w:rPr>
        <w:t xml:space="preserve"> </w:t>
      </w:r>
      <w:r w:rsidR="009D5C87" w:rsidRPr="004E0CA2">
        <w:rPr>
          <w:rFonts w:ascii="Times New Roman" w:hAnsi="Times New Roman"/>
        </w:rPr>
        <w:t>средств на</w:t>
      </w:r>
      <w:r w:rsidR="009D5C87" w:rsidRPr="004E0CA2">
        <w:rPr>
          <w:rFonts w:ascii="Times New Roman" w:hAnsi="Times New Roman"/>
          <w:spacing w:val="1"/>
        </w:rPr>
        <w:t xml:space="preserve"> </w:t>
      </w:r>
      <w:r w:rsidR="009D5C87" w:rsidRPr="004E0CA2">
        <w:rPr>
          <w:rFonts w:ascii="Times New Roman" w:hAnsi="Times New Roman"/>
        </w:rPr>
        <w:t>расчетный</w:t>
      </w:r>
      <w:r w:rsidR="009D5C87" w:rsidRPr="004E0CA2">
        <w:rPr>
          <w:rFonts w:ascii="Times New Roman" w:hAnsi="Times New Roman"/>
          <w:spacing w:val="6"/>
        </w:rPr>
        <w:t xml:space="preserve"> </w:t>
      </w:r>
      <w:r w:rsidR="009D5C87" w:rsidRPr="004E0CA2">
        <w:rPr>
          <w:rFonts w:ascii="Times New Roman" w:hAnsi="Times New Roman"/>
        </w:rPr>
        <w:t>счет</w:t>
      </w:r>
      <w:r w:rsidR="009D5C87" w:rsidRPr="004E0CA2">
        <w:rPr>
          <w:rFonts w:ascii="Times New Roman" w:hAnsi="Times New Roman"/>
          <w:spacing w:val="-6"/>
        </w:rPr>
        <w:t xml:space="preserve"> </w:t>
      </w:r>
      <w:r w:rsidR="009D5C87" w:rsidRPr="004E0CA2">
        <w:rPr>
          <w:rFonts w:ascii="Times New Roman" w:hAnsi="Times New Roman"/>
        </w:rPr>
        <w:t>Поставщика</w:t>
      </w:r>
      <w:r w:rsidR="009D5C87" w:rsidRPr="004E0CA2">
        <w:rPr>
          <w:rFonts w:ascii="Times New Roman" w:hAnsi="Times New Roman"/>
          <w:spacing w:val="10"/>
        </w:rPr>
        <w:t xml:space="preserve"> </w:t>
      </w:r>
      <w:r w:rsidR="009D5C87" w:rsidRPr="004E0CA2">
        <w:rPr>
          <w:rFonts w:ascii="Times New Roman" w:hAnsi="Times New Roman"/>
        </w:rPr>
        <w:t>или</w:t>
      </w:r>
      <w:r w:rsidR="009D5C87" w:rsidRPr="004E0CA2">
        <w:rPr>
          <w:rFonts w:ascii="Times New Roman" w:hAnsi="Times New Roman"/>
          <w:spacing w:val="1"/>
        </w:rPr>
        <w:t xml:space="preserve"> </w:t>
      </w:r>
      <w:r w:rsidR="009D5C87" w:rsidRPr="004E0CA2">
        <w:rPr>
          <w:rFonts w:ascii="Times New Roman" w:hAnsi="Times New Roman"/>
        </w:rPr>
        <w:t>дата,</w:t>
      </w:r>
      <w:r w:rsidR="009D5C87" w:rsidRPr="004E0CA2">
        <w:rPr>
          <w:rFonts w:ascii="Times New Roman" w:hAnsi="Times New Roman"/>
          <w:spacing w:val="2"/>
        </w:rPr>
        <w:t xml:space="preserve"> </w:t>
      </w:r>
      <w:r w:rsidR="009D5C87" w:rsidRPr="004E0CA2">
        <w:rPr>
          <w:rFonts w:ascii="Times New Roman" w:hAnsi="Times New Roman"/>
        </w:rPr>
        <w:t>указанная</w:t>
      </w:r>
      <w:r w:rsidR="009D5C87" w:rsidRPr="004E0CA2">
        <w:rPr>
          <w:rFonts w:ascii="Times New Roman" w:hAnsi="Times New Roman"/>
          <w:spacing w:val="3"/>
        </w:rPr>
        <w:t xml:space="preserve"> </w:t>
      </w:r>
      <w:r w:rsidR="009D5C87" w:rsidRPr="004E0CA2">
        <w:rPr>
          <w:rFonts w:ascii="Times New Roman" w:hAnsi="Times New Roman"/>
        </w:rPr>
        <w:t>в</w:t>
      </w:r>
      <w:r w:rsidR="009D5C87" w:rsidRPr="004E0CA2">
        <w:rPr>
          <w:rFonts w:ascii="Times New Roman" w:hAnsi="Times New Roman"/>
          <w:spacing w:val="-10"/>
        </w:rPr>
        <w:t xml:space="preserve"> </w:t>
      </w:r>
      <w:r w:rsidR="009D5C87" w:rsidRPr="004E0CA2">
        <w:rPr>
          <w:rFonts w:ascii="Times New Roman" w:hAnsi="Times New Roman"/>
        </w:rPr>
        <w:t>банковском</w:t>
      </w:r>
      <w:r w:rsidR="009D5C87" w:rsidRPr="004E0CA2">
        <w:rPr>
          <w:rFonts w:ascii="Times New Roman" w:hAnsi="Times New Roman"/>
          <w:spacing w:val="15"/>
        </w:rPr>
        <w:t xml:space="preserve"> </w:t>
      </w:r>
      <w:r w:rsidR="009D5C87" w:rsidRPr="004E0CA2">
        <w:rPr>
          <w:rFonts w:ascii="Times New Roman" w:hAnsi="Times New Roman"/>
        </w:rPr>
        <w:t>платежном</w:t>
      </w:r>
      <w:r w:rsidR="009D5C87" w:rsidRPr="004E0CA2">
        <w:rPr>
          <w:rFonts w:ascii="Times New Roman" w:hAnsi="Times New Roman"/>
          <w:spacing w:val="17"/>
        </w:rPr>
        <w:t xml:space="preserve"> </w:t>
      </w:r>
      <w:r w:rsidR="009D5C87" w:rsidRPr="004E0CA2">
        <w:rPr>
          <w:rFonts w:ascii="Times New Roman" w:hAnsi="Times New Roman"/>
        </w:rPr>
        <w:t>поручении</w:t>
      </w:r>
      <w:r w:rsidR="009D5C87" w:rsidRPr="004E0CA2">
        <w:rPr>
          <w:rFonts w:ascii="Times New Roman" w:hAnsi="Times New Roman"/>
          <w:spacing w:val="13"/>
        </w:rPr>
        <w:t xml:space="preserve"> </w:t>
      </w:r>
      <w:r w:rsidR="009D5C87" w:rsidRPr="004E0CA2">
        <w:rPr>
          <w:rFonts w:ascii="Times New Roman" w:hAnsi="Times New Roman"/>
        </w:rPr>
        <w:t>на</w:t>
      </w:r>
      <w:r w:rsidR="009D5C87" w:rsidRPr="004E0CA2">
        <w:rPr>
          <w:rFonts w:ascii="Times New Roman" w:hAnsi="Times New Roman"/>
          <w:spacing w:val="-3"/>
        </w:rPr>
        <w:t xml:space="preserve"> </w:t>
      </w:r>
      <w:r w:rsidR="009D5C87" w:rsidRPr="004E0CA2">
        <w:rPr>
          <w:rFonts w:ascii="Times New Roman" w:hAnsi="Times New Roman"/>
        </w:rPr>
        <w:t>оплату.</w:t>
      </w:r>
    </w:p>
    <w:p w14:paraId="1093D235" w14:textId="46ABF893" w:rsidR="009D5C87" w:rsidRPr="004E0CA2" w:rsidRDefault="009D5C87" w:rsidP="00F41800">
      <w:pPr>
        <w:pStyle w:val="aa"/>
        <w:widowControl w:val="0"/>
        <w:numPr>
          <w:ilvl w:val="1"/>
          <w:numId w:val="39"/>
        </w:numPr>
        <w:tabs>
          <w:tab w:val="left" w:pos="426"/>
          <w:tab w:val="left" w:pos="567"/>
          <w:tab w:val="left" w:pos="1200"/>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При необходимости</w:t>
      </w:r>
      <w:r w:rsidRPr="004E0CA2">
        <w:rPr>
          <w:rFonts w:ascii="Times New Roman" w:hAnsi="Times New Roman"/>
          <w:spacing w:val="1"/>
        </w:rPr>
        <w:t xml:space="preserve"> </w:t>
      </w:r>
      <w:r w:rsidRPr="004E0CA2">
        <w:rPr>
          <w:rFonts w:ascii="Times New Roman" w:hAnsi="Times New Roman"/>
        </w:rPr>
        <w:t>Стороны</w:t>
      </w:r>
      <w:r w:rsidRPr="004E0CA2">
        <w:rPr>
          <w:rFonts w:ascii="Times New Roman" w:hAnsi="Times New Roman"/>
          <w:spacing w:val="1"/>
        </w:rPr>
        <w:t xml:space="preserve"> </w:t>
      </w:r>
      <w:r w:rsidRPr="004E0CA2">
        <w:rPr>
          <w:rFonts w:ascii="Times New Roman" w:hAnsi="Times New Roman"/>
        </w:rPr>
        <w:t>обязуются</w:t>
      </w:r>
      <w:r w:rsidRPr="004E0CA2">
        <w:rPr>
          <w:rFonts w:ascii="Times New Roman" w:hAnsi="Times New Roman"/>
          <w:spacing w:val="1"/>
        </w:rPr>
        <w:t xml:space="preserve"> </w:t>
      </w:r>
      <w:r w:rsidRPr="004E0CA2">
        <w:rPr>
          <w:rFonts w:ascii="Times New Roman" w:hAnsi="Times New Roman"/>
        </w:rPr>
        <w:t>сверить</w:t>
      </w:r>
      <w:r w:rsidRPr="004E0CA2">
        <w:rPr>
          <w:rFonts w:ascii="Times New Roman" w:hAnsi="Times New Roman"/>
          <w:spacing w:val="1"/>
        </w:rPr>
        <w:t xml:space="preserve"> </w:t>
      </w:r>
      <w:r w:rsidRPr="004E0CA2">
        <w:rPr>
          <w:rFonts w:ascii="Times New Roman" w:hAnsi="Times New Roman"/>
        </w:rPr>
        <w:t>и</w:t>
      </w:r>
      <w:r w:rsidRPr="004E0CA2">
        <w:rPr>
          <w:rFonts w:ascii="Times New Roman" w:hAnsi="Times New Roman"/>
          <w:spacing w:val="1"/>
        </w:rPr>
        <w:t xml:space="preserve"> </w:t>
      </w:r>
      <w:r w:rsidRPr="004E0CA2">
        <w:rPr>
          <w:rFonts w:ascii="Times New Roman" w:hAnsi="Times New Roman"/>
        </w:rPr>
        <w:t>урегулировать</w:t>
      </w:r>
      <w:r w:rsidRPr="004E0CA2">
        <w:rPr>
          <w:rFonts w:ascii="Times New Roman" w:hAnsi="Times New Roman"/>
          <w:spacing w:val="1"/>
        </w:rPr>
        <w:t xml:space="preserve"> </w:t>
      </w:r>
      <w:r w:rsidRPr="004E0CA2">
        <w:rPr>
          <w:rFonts w:ascii="Times New Roman" w:hAnsi="Times New Roman"/>
        </w:rPr>
        <w:t>взаимные</w:t>
      </w:r>
      <w:r w:rsidRPr="004E0CA2">
        <w:rPr>
          <w:rFonts w:ascii="Times New Roman" w:hAnsi="Times New Roman"/>
          <w:spacing w:val="1"/>
        </w:rPr>
        <w:t xml:space="preserve"> </w:t>
      </w:r>
      <w:r w:rsidRPr="004E0CA2">
        <w:rPr>
          <w:rFonts w:ascii="Times New Roman" w:hAnsi="Times New Roman"/>
        </w:rPr>
        <w:t>расчеты.</w:t>
      </w:r>
      <w:r w:rsidRPr="004E0CA2">
        <w:rPr>
          <w:rFonts w:ascii="Times New Roman" w:hAnsi="Times New Roman"/>
          <w:spacing w:val="1"/>
        </w:rPr>
        <w:t xml:space="preserve"> </w:t>
      </w:r>
      <w:r w:rsidRPr="004E0CA2">
        <w:rPr>
          <w:rFonts w:ascii="Times New Roman" w:hAnsi="Times New Roman"/>
        </w:rPr>
        <w:t>Направленный</w:t>
      </w:r>
      <w:r w:rsidRPr="004E0CA2">
        <w:rPr>
          <w:rFonts w:ascii="Times New Roman" w:hAnsi="Times New Roman"/>
          <w:spacing w:val="1"/>
        </w:rPr>
        <w:t xml:space="preserve"> </w:t>
      </w:r>
      <w:r w:rsidR="00547C4B" w:rsidRPr="004E0CA2">
        <w:rPr>
          <w:rFonts w:ascii="Times New Roman" w:hAnsi="Times New Roman"/>
          <w:spacing w:val="1"/>
        </w:rPr>
        <w:lastRenderedPageBreak/>
        <w:t>А</w:t>
      </w:r>
      <w:r w:rsidRPr="004E0CA2">
        <w:rPr>
          <w:rFonts w:ascii="Times New Roman" w:hAnsi="Times New Roman"/>
        </w:rPr>
        <w:t>кт</w:t>
      </w:r>
      <w:r w:rsidRPr="004E0CA2">
        <w:rPr>
          <w:rFonts w:ascii="Times New Roman" w:hAnsi="Times New Roman"/>
          <w:spacing w:val="35"/>
        </w:rPr>
        <w:t xml:space="preserve"> </w:t>
      </w:r>
      <w:r w:rsidRPr="004E0CA2">
        <w:rPr>
          <w:rFonts w:ascii="Times New Roman" w:hAnsi="Times New Roman"/>
        </w:rPr>
        <w:t>сверки</w:t>
      </w:r>
      <w:r w:rsidRPr="004E0CA2">
        <w:rPr>
          <w:rFonts w:ascii="Times New Roman" w:hAnsi="Times New Roman"/>
          <w:spacing w:val="1"/>
        </w:rPr>
        <w:t xml:space="preserve"> </w:t>
      </w:r>
      <w:r w:rsidRPr="004E0CA2">
        <w:rPr>
          <w:rFonts w:ascii="Times New Roman" w:hAnsi="Times New Roman"/>
        </w:rPr>
        <w:t>взаимных</w:t>
      </w:r>
      <w:r w:rsidRPr="004E0CA2">
        <w:rPr>
          <w:rFonts w:ascii="Times New Roman" w:hAnsi="Times New Roman"/>
          <w:spacing w:val="1"/>
        </w:rPr>
        <w:t xml:space="preserve"> </w:t>
      </w:r>
      <w:r w:rsidRPr="004E0CA2">
        <w:rPr>
          <w:rFonts w:ascii="Times New Roman" w:hAnsi="Times New Roman"/>
        </w:rPr>
        <w:t>расчетов рассматривается и возвращается</w:t>
      </w:r>
      <w:r w:rsidRPr="004E0CA2">
        <w:rPr>
          <w:rFonts w:ascii="Times New Roman" w:hAnsi="Times New Roman"/>
          <w:spacing w:val="1"/>
        </w:rPr>
        <w:t xml:space="preserve"> </w:t>
      </w:r>
      <w:r w:rsidRPr="004E0CA2">
        <w:rPr>
          <w:rFonts w:ascii="Times New Roman" w:hAnsi="Times New Roman"/>
        </w:rPr>
        <w:t>Стороне-инициатору в течение</w:t>
      </w:r>
      <w:r w:rsidRPr="004E0CA2">
        <w:rPr>
          <w:rFonts w:ascii="Times New Roman" w:hAnsi="Times New Roman"/>
          <w:spacing w:val="1"/>
        </w:rPr>
        <w:t xml:space="preserve"> </w:t>
      </w:r>
      <w:r w:rsidRPr="004E0CA2">
        <w:rPr>
          <w:rFonts w:ascii="Times New Roman" w:hAnsi="Times New Roman"/>
        </w:rPr>
        <w:t>пятнадцати</w:t>
      </w:r>
      <w:r w:rsidRPr="004E0CA2">
        <w:rPr>
          <w:rFonts w:ascii="Times New Roman" w:hAnsi="Times New Roman"/>
          <w:spacing w:val="1"/>
        </w:rPr>
        <w:t xml:space="preserve"> </w:t>
      </w:r>
      <w:r w:rsidRPr="004E0CA2">
        <w:rPr>
          <w:rFonts w:ascii="Times New Roman" w:hAnsi="Times New Roman"/>
        </w:rPr>
        <w:t>рабочих</w:t>
      </w:r>
      <w:r w:rsidRPr="004E0CA2">
        <w:rPr>
          <w:rFonts w:ascii="Times New Roman" w:hAnsi="Times New Roman"/>
          <w:spacing w:val="1"/>
        </w:rPr>
        <w:t xml:space="preserve"> </w:t>
      </w:r>
      <w:r w:rsidRPr="004E0CA2">
        <w:rPr>
          <w:rFonts w:ascii="Times New Roman" w:hAnsi="Times New Roman"/>
        </w:rPr>
        <w:t>дней</w:t>
      </w:r>
      <w:r w:rsidRPr="004E0CA2">
        <w:rPr>
          <w:rFonts w:ascii="Times New Roman" w:hAnsi="Times New Roman"/>
          <w:spacing w:val="1"/>
        </w:rPr>
        <w:t xml:space="preserve"> </w:t>
      </w:r>
      <w:r w:rsidRPr="004E0CA2">
        <w:rPr>
          <w:rFonts w:ascii="Times New Roman" w:hAnsi="Times New Roman"/>
        </w:rPr>
        <w:t>с даты</w:t>
      </w:r>
      <w:r w:rsidRPr="004E0CA2">
        <w:rPr>
          <w:rFonts w:ascii="Times New Roman" w:hAnsi="Times New Roman"/>
          <w:spacing w:val="1"/>
        </w:rPr>
        <w:t xml:space="preserve"> </w:t>
      </w:r>
      <w:r w:rsidRPr="004E0CA2">
        <w:rPr>
          <w:rFonts w:ascii="Times New Roman" w:hAnsi="Times New Roman"/>
        </w:rPr>
        <w:t>получения.</w:t>
      </w:r>
      <w:r w:rsidRPr="004E0CA2">
        <w:rPr>
          <w:rFonts w:ascii="Times New Roman" w:hAnsi="Times New Roman"/>
          <w:spacing w:val="1"/>
        </w:rPr>
        <w:t xml:space="preserve"> </w:t>
      </w:r>
      <w:r w:rsidRPr="004E0CA2">
        <w:rPr>
          <w:rFonts w:ascii="Times New Roman" w:hAnsi="Times New Roman"/>
        </w:rPr>
        <w:t>В</w:t>
      </w:r>
      <w:r w:rsidRPr="004E0CA2">
        <w:rPr>
          <w:rFonts w:ascii="Times New Roman" w:hAnsi="Times New Roman"/>
          <w:spacing w:val="1"/>
        </w:rPr>
        <w:t xml:space="preserve"> </w:t>
      </w:r>
      <w:r w:rsidRPr="004E0CA2">
        <w:rPr>
          <w:rFonts w:ascii="Times New Roman" w:hAnsi="Times New Roman"/>
        </w:rPr>
        <w:t>случае</w:t>
      </w:r>
      <w:r w:rsidRPr="004E0CA2">
        <w:rPr>
          <w:rFonts w:ascii="Times New Roman" w:hAnsi="Times New Roman"/>
          <w:spacing w:val="1"/>
        </w:rPr>
        <w:t xml:space="preserve"> </w:t>
      </w:r>
      <w:r w:rsidRPr="004E0CA2">
        <w:rPr>
          <w:rFonts w:ascii="Times New Roman" w:hAnsi="Times New Roman"/>
        </w:rPr>
        <w:t>невозврата</w:t>
      </w:r>
      <w:r w:rsidRPr="004E0CA2">
        <w:rPr>
          <w:rFonts w:ascii="Times New Roman" w:hAnsi="Times New Roman"/>
          <w:spacing w:val="1"/>
        </w:rPr>
        <w:t xml:space="preserve"> </w:t>
      </w:r>
      <w:r w:rsidRPr="004E0CA2">
        <w:rPr>
          <w:rFonts w:ascii="Times New Roman" w:hAnsi="Times New Roman"/>
        </w:rPr>
        <w:t>Акта сверки в указанный</w:t>
      </w:r>
      <w:r w:rsidRPr="004E0CA2">
        <w:rPr>
          <w:rFonts w:ascii="Times New Roman" w:hAnsi="Times New Roman"/>
          <w:spacing w:val="1"/>
        </w:rPr>
        <w:t xml:space="preserve"> </w:t>
      </w:r>
      <w:r w:rsidRPr="004E0CA2">
        <w:rPr>
          <w:rFonts w:ascii="Times New Roman" w:hAnsi="Times New Roman"/>
        </w:rPr>
        <w:t>срок, Акт сверки считается</w:t>
      </w:r>
      <w:r w:rsidRPr="004E0CA2">
        <w:rPr>
          <w:rFonts w:ascii="Times New Roman" w:hAnsi="Times New Roman"/>
          <w:spacing w:val="1"/>
        </w:rPr>
        <w:t xml:space="preserve"> </w:t>
      </w:r>
      <w:r w:rsidRPr="004E0CA2">
        <w:rPr>
          <w:rFonts w:ascii="Times New Roman" w:hAnsi="Times New Roman"/>
        </w:rPr>
        <w:t>принятым в редакции Стороны-</w:t>
      </w:r>
      <w:r w:rsidRPr="004E0CA2">
        <w:rPr>
          <w:rFonts w:ascii="Times New Roman" w:hAnsi="Times New Roman"/>
          <w:spacing w:val="1"/>
        </w:rPr>
        <w:t xml:space="preserve"> </w:t>
      </w:r>
      <w:r w:rsidRPr="004E0CA2">
        <w:rPr>
          <w:rFonts w:ascii="Times New Roman" w:hAnsi="Times New Roman"/>
        </w:rPr>
        <w:t>инициатора.</w:t>
      </w:r>
    </w:p>
    <w:p w14:paraId="11F3F6E6" w14:textId="2148FB59" w:rsidR="00F74A9E" w:rsidRPr="00EE784B" w:rsidRDefault="00F74A9E" w:rsidP="00515144">
      <w:pPr>
        <w:pStyle w:val="Default"/>
        <w:tabs>
          <w:tab w:val="left" w:pos="567"/>
        </w:tabs>
        <w:spacing w:after="0" w:line="240" w:lineRule="auto"/>
        <w:ind w:left="-567" w:right="-234" w:firstLine="567"/>
        <w:jc w:val="both"/>
        <w:rPr>
          <w:sz w:val="22"/>
          <w:szCs w:val="22"/>
        </w:rPr>
      </w:pPr>
      <w:bookmarkStart w:id="0" w:name="_Hlk237869062"/>
      <w:r w:rsidRPr="00EE784B">
        <w:rPr>
          <w:sz w:val="22"/>
          <w:szCs w:val="22"/>
        </w:rPr>
        <w:t>4.</w:t>
      </w:r>
      <w:r w:rsidR="00F41800">
        <w:rPr>
          <w:sz w:val="22"/>
          <w:szCs w:val="22"/>
        </w:rPr>
        <w:t>8</w:t>
      </w:r>
      <w:r w:rsidRPr="00EE784B">
        <w:rPr>
          <w:sz w:val="22"/>
          <w:szCs w:val="22"/>
        </w:rPr>
        <w:t>. Стоимость Договора является твёрдой и не может быть изменена в течение всего периода исполнения договора, за исключением случаев предусмотренных ст. 95</w:t>
      </w:r>
      <w:r w:rsidRPr="00EE784B">
        <w:rPr>
          <w:rFonts w:eastAsia="Andale Sans UI"/>
          <w:kern w:val="2"/>
          <w:sz w:val="22"/>
          <w:szCs w:val="22"/>
          <w:lang w:val="de-DE" w:eastAsia="fa-IR" w:bidi="fa-IR"/>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EE784B">
        <w:rPr>
          <w:sz w:val="22"/>
          <w:szCs w:val="22"/>
        </w:rPr>
        <w:t>.</w:t>
      </w:r>
    </w:p>
    <w:p w14:paraId="57539F82" w14:textId="1B0E9DCD" w:rsidR="00F74A9E" w:rsidRPr="00EE784B" w:rsidRDefault="00F74A9E" w:rsidP="00515144">
      <w:pPr>
        <w:pStyle w:val="aa"/>
        <w:tabs>
          <w:tab w:val="left" w:pos="567"/>
        </w:tabs>
        <w:autoSpaceDE w:val="0"/>
        <w:autoSpaceDN w:val="0"/>
        <w:adjustRightInd w:val="0"/>
        <w:spacing w:after="0" w:line="240" w:lineRule="auto"/>
        <w:ind w:left="-567" w:right="-234" w:firstLine="567"/>
        <w:jc w:val="both"/>
        <w:rPr>
          <w:rFonts w:ascii="Times New Roman" w:hAnsi="Times New Roman"/>
          <w:color w:val="000000"/>
        </w:rPr>
      </w:pPr>
      <w:r w:rsidRPr="00EE784B">
        <w:rPr>
          <w:rFonts w:ascii="Times New Roman" w:hAnsi="Times New Roman"/>
          <w:color w:val="000000"/>
        </w:rPr>
        <w:t>4.</w:t>
      </w:r>
      <w:r w:rsidR="00F41800">
        <w:rPr>
          <w:rFonts w:ascii="Times New Roman" w:hAnsi="Times New Roman"/>
          <w:color w:val="000000"/>
        </w:rPr>
        <w:t>9</w:t>
      </w:r>
      <w:r w:rsidRPr="00EE784B">
        <w:rPr>
          <w:rFonts w:ascii="Times New Roman" w:hAnsi="Times New Roman"/>
          <w:color w:val="000000"/>
        </w:rPr>
        <w:t>. Передача Товара осуществляется Поставщиком уполномоченному представителю Покупателя, действующему на основании доверенности, предъявляемой Поставщику при отгрузке Товара.</w:t>
      </w:r>
    </w:p>
    <w:p w14:paraId="3E1B22C8" w14:textId="483C0E69" w:rsidR="00547C4B" w:rsidRPr="00EE784B" w:rsidRDefault="00F74A9E" w:rsidP="00515144">
      <w:pPr>
        <w:pStyle w:val="aa"/>
        <w:shd w:val="clear" w:color="auto" w:fill="FFFFFF" w:themeFill="background1"/>
        <w:tabs>
          <w:tab w:val="left" w:pos="426"/>
        </w:tabs>
        <w:spacing w:after="0" w:line="240" w:lineRule="auto"/>
        <w:ind w:left="-567" w:right="-234" w:firstLine="567"/>
        <w:jc w:val="both"/>
        <w:rPr>
          <w:rFonts w:ascii="Times New Roman" w:hAnsi="Times New Roman"/>
          <w:color w:val="000000" w:themeColor="text1"/>
        </w:rPr>
      </w:pPr>
      <w:r w:rsidRPr="00EE784B">
        <w:rPr>
          <w:rFonts w:ascii="Times New Roman" w:hAnsi="Times New Roman"/>
          <w:color w:val="000000" w:themeColor="text1"/>
        </w:rPr>
        <w:t>4</w:t>
      </w:r>
      <w:r w:rsidR="00547C4B" w:rsidRPr="00EE784B">
        <w:rPr>
          <w:rFonts w:ascii="Times New Roman" w:hAnsi="Times New Roman"/>
          <w:color w:val="000000" w:themeColor="text1"/>
        </w:rPr>
        <w:t>.</w:t>
      </w:r>
      <w:r w:rsidR="00F41800">
        <w:rPr>
          <w:rFonts w:ascii="Times New Roman" w:hAnsi="Times New Roman"/>
          <w:color w:val="000000" w:themeColor="text1"/>
        </w:rPr>
        <w:t>10</w:t>
      </w:r>
      <w:r w:rsidR="00547C4B" w:rsidRPr="00EE784B">
        <w:rPr>
          <w:rFonts w:ascii="Times New Roman" w:hAnsi="Times New Roman"/>
          <w:color w:val="000000" w:themeColor="text1"/>
        </w:rPr>
        <w:t xml:space="preserve">. Источник финансирования: </w:t>
      </w:r>
      <w:r w:rsidR="003100D7" w:rsidRPr="003100D7">
        <w:rPr>
          <w:rFonts w:ascii="Times New Roman" w:hAnsi="Times New Roman"/>
          <w:color w:val="000000" w:themeColor="text1"/>
        </w:rPr>
        <w:t>грант в форме субсидии</w:t>
      </w:r>
      <w:bookmarkStart w:id="1" w:name="_GoBack"/>
      <w:bookmarkEnd w:id="1"/>
      <w:r w:rsidR="00547C4B" w:rsidRPr="00EE784B">
        <w:rPr>
          <w:rFonts w:ascii="Times New Roman" w:hAnsi="Times New Roman"/>
          <w:color w:val="000000" w:themeColor="text1"/>
        </w:rPr>
        <w:t>.</w:t>
      </w:r>
    </w:p>
    <w:bookmarkEnd w:id="0"/>
    <w:p w14:paraId="3212235B" w14:textId="77777777" w:rsidR="009D5C87" w:rsidRPr="00EE784B" w:rsidRDefault="009D5C87" w:rsidP="00515144">
      <w:pPr>
        <w:autoSpaceDE w:val="0"/>
        <w:autoSpaceDN w:val="0"/>
        <w:adjustRightInd w:val="0"/>
        <w:spacing w:after="0" w:line="240" w:lineRule="auto"/>
        <w:ind w:left="-567" w:right="-234" w:firstLine="567"/>
        <w:jc w:val="both"/>
        <w:rPr>
          <w:rFonts w:ascii="Times New Roman" w:hAnsi="Times New Roman"/>
          <w:color w:val="000000"/>
          <w:sz w:val="22"/>
          <w:szCs w:val="22"/>
        </w:rPr>
      </w:pPr>
    </w:p>
    <w:p w14:paraId="7CE32595" w14:textId="77777777" w:rsidR="001203F9" w:rsidRPr="004E0CA2" w:rsidRDefault="00F74A9E" w:rsidP="00515144">
      <w:pPr>
        <w:tabs>
          <w:tab w:val="left" w:pos="284"/>
        </w:tabs>
        <w:autoSpaceDE w:val="0"/>
        <w:autoSpaceDN w:val="0"/>
        <w:adjustRightInd w:val="0"/>
        <w:spacing w:after="0" w:line="240" w:lineRule="auto"/>
        <w:ind w:left="-567" w:right="-234" w:firstLine="567"/>
        <w:jc w:val="center"/>
        <w:rPr>
          <w:rFonts w:ascii="Times New Roman" w:hAnsi="Times New Roman"/>
          <w:b/>
          <w:sz w:val="22"/>
          <w:szCs w:val="22"/>
        </w:rPr>
      </w:pPr>
      <w:r w:rsidRPr="00EE784B">
        <w:rPr>
          <w:rFonts w:ascii="Times New Roman" w:hAnsi="Times New Roman"/>
          <w:b/>
          <w:sz w:val="22"/>
          <w:szCs w:val="22"/>
        </w:rPr>
        <w:t>5</w:t>
      </w:r>
      <w:r w:rsidR="001203F9" w:rsidRPr="00EE784B">
        <w:rPr>
          <w:rFonts w:ascii="Times New Roman" w:hAnsi="Times New Roman"/>
          <w:b/>
          <w:sz w:val="22"/>
          <w:szCs w:val="22"/>
        </w:rPr>
        <w:t xml:space="preserve">. </w:t>
      </w:r>
      <w:r w:rsidRPr="00EE784B">
        <w:rPr>
          <w:rFonts w:ascii="Times New Roman" w:hAnsi="Times New Roman"/>
          <w:b/>
          <w:sz w:val="22"/>
          <w:szCs w:val="22"/>
        </w:rPr>
        <w:t xml:space="preserve">Документация, приемка </w:t>
      </w:r>
      <w:r w:rsidR="00BE371A" w:rsidRPr="00EE784B">
        <w:rPr>
          <w:rFonts w:ascii="Times New Roman" w:hAnsi="Times New Roman"/>
          <w:b/>
          <w:sz w:val="22"/>
          <w:szCs w:val="22"/>
        </w:rPr>
        <w:t>т</w:t>
      </w:r>
      <w:r w:rsidRPr="00EE784B">
        <w:rPr>
          <w:rFonts w:ascii="Times New Roman" w:hAnsi="Times New Roman"/>
          <w:b/>
          <w:sz w:val="22"/>
          <w:szCs w:val="22"/>
        </w:rPr>
        <w:t>овара</w:t>
      </w:r>
    </w:p>
    <w:p w14:paraId="763B1E8A" w14:textId="62697C6C" w:rsidR="004A0CAD" w:rsidRPr="004E0CA2" w:rsidRDefault="00572E4D" w:rsidP="004A0CAD">
      <w:pPr>
        <w:widowControl w:val="0"/>
        <w:tabs>
          <w:tab w:val="left" w:pos="567"/>
        </w:tabs>
        <w:spacing w:after="0" w:line="240" w:lineRule="auto"/>
        <w:ind w:left="-567" w:right="-234" w:firstLine="567"/>
        <w:jc w:val="both"/>
        <w:rPr>
          <w:rFonts w:ascii="Times New Roman" w:hAnsi="Times New Roman"/>
          <w:sz w:val="22"/>
          <w:szCs w:val="22"/>
          <w:lang w:val="x-none"/>
        </w:rPr>
      </w:pPr>
      <w:r>
        <w:rPr>
          <w:rFonts w:ascii="Times New Roman" w:hAnsi="Times New Roman"/>
          <w:sz w:val="22"/>
          <w:szCs w:val="22"/>
        </w:rPr>
        <w:t>5</w:t>
      </w:r>
      <w:r w:rsidR="00F37283" w:rsidRPr="007218E5">
        <w:rPr>
          <w:rFonts w:ascii="Times New Roman" w:hAnsi="Times New Roman"/>
          <w:sz w:val="22"/>
          <w:szCs w:val="22"/>
        </w:rPr>
        <w:t>.</w:t>
      </w:r>
      <w:r w:rsidR="00F37283">
        <w:rPr>
          <w:rFonts w:ascii="Times New Roman" w:hAnsi="Times New Roman"/>
          <w:sz w:val="22"/>
          <w:szCs w:val="22"/>
        </w:rPr>
        <w:t>1</w:t>
      </w:r>
      <w:r w:rsidR="00F37283" w:rsidRPr="007218E5">
        <w:rPr>
          <w:rFonts w:ascii="Times New Roman" w:hAnsi="Times New Roman"/>
          <w:sz w:val="22"/>
          <w:szCs w:val="22"/>
        </w:rPr>
        <w:t xml:space="preserve">. </w:t>
      </w:r>
      <w:r w:rsidR="004A0CAD" w:rsidRPr="00C60B5D">
        <w:rPr>
          <w:rFonts w:ascii="Times New Roman" w:hAnsi="Times New Roman"/>
          <w:sz w:val="22"/>
          <w:szCs w:val="22"/>
          <w:lang w:val="x-none"/>
        </w:rPr>
        <w:t xml:space="preserve">Для проверки качества </w:t>
      </w:r>
      <w:r w:rsidR="004A0CAD" w:rsidRPr="00C60B5D">
        <w:rPr>
          <w:rFonts w:ascii="Times New Roman" w:hAnsi="Times New Roman"/>
          <w:sz w:val="22"/>
          <w:szCs w:val="22"/>
        </w:rPr>
        <w:t>поставленного Товара</w:t>
      </w:r>
      <w:r w:rsidR="004A0CAD" w:rsidRPr="00C60B5D">
        <w:rPr>
          <w:rFonts w:ascii="Times New Roman" w:hAnsi="Times New Roman"/>
          <w:sz w:val="22"/>
          <w:szCs w:val="22"/>
          <w:lang w:val="x-none"/>
        </w:rPr>
        <w:t>, предусмотренн</w:t>
      </w:r>
      <w:r w:rsidR="004A0CAD" w:rsidRPr="00C60B5D">
        <w:rPr>
          <w:rFonts w:ascii="Times New Roman" w:hAnsi="Times New Roman"/>
          <w:sz w:val="22"/>
          <w:szCs w:val="22"/>
        </w:rPr>
        <w:t>ого</w:t>
      </w:r>
      <w:r w:rsidR="004A0CAD" w:rsidRPr="00C60B5D">
        <w:rPr>
          <w:rFonts w:ascii="Times New Roman" w:hAnsi="Times New Roman"/>
          <w:sz w:val="22"/>
          <w:szCs w:val="22"/>
          <w:lang w:val="x-none"/>
        </w:rPr>
        <w:t xml:space="preserve"> </w:t>
      </w:r>
      <w:r w:rsidR="004A0CAD" w:rsidRPr="00C60B5D">
        <w:rPr>
          <w:rFonts w:ascii="Times New Roman" w:hAnsi="Times New Roman"/>
          <w:sz w:val="22"/>
          <w:szCs w:val="22"/>
        </w:rPr>
        <w:t>Договором</w:t>
      </w:r>
      <w:r w:rsidR="004A0CAD" w:rsidRPr="00C60B5D">
        <w:rPr>
          <w:rFonts w:ascii="Times New Roman" w:hAnsi="Times New Roman"/>
          <w:sz w:val="22"/>
          <w:szCs w:val="22"/>
          <w:lang w:val="x-none"/>
        </w:rPr>
        <w:t xml:space="preserve">, в части </w:t>
      </w:r>
      <w:r w:rsidR="004A0CAD" w:rsidRPr="00C60B5D">
        <w:rPr>
          <w:rFonts w:ascii="Times New Roman" w:hAnsi="Times New Roman"/>
          <w:sz w:val="22"/>
          <w:szCs w:val="22"/>
        </w:rPr>
        <w:t>его</w:t>
      </w:r>
      <w:r w:rsidR="004A0CAD" w:rsidRPr="00C60B5D">
        <w:rPr>
          <w:rFonts w:ascii="Times New Roman" w:hAnsi="Times New Roman"/>
          <w:sz w:val="22"/>
          <w:szCs w:val="22"/>
          <w:lang w:val="x-none"/>
        </w:rPr>
        <w:t xml:space="preserve"> соответствия условиям </w:t>
      </w:r>
      <w:r w:rsidR="004A0CAD" w:rsidRPr="00C60B5D">
        <w:rPr>
          <w:rFonts w:ascii="Times New Roman" w:hAnsi="Times New Roman"/>
          <w:sz w:val="22"/>
          <w:szCs w:val="22"/>
        </w:rPr>
        <w:t>Договора Покупатель</w:t>
      </w:r>
      <w:r w:rsidR="004A0CAD" w:rsidRPr="00C60B5D">
        <w:rPr>
          <w:rFonts w:ascii="Times New Roman" w:hAnsi="Times New Roman"/>
          <w:sz w:val="22"/>
          <w:szCs w:val="22"/>
          <w:lang w:val="x-none"/>
        </w:rPr>
        <w:t xml:space="preserve"> проводит экспертизу собственными силами за исключением</w:t>
      </w:r>
      <w:r w:rsidR="004A0CAD" w:rsidRPr="0058672D">
        <w:rPr>
          <w:rFonts w:ascii="Times New Roman" w:hAnsi="Times New Roman"/>
          <w:sz w:val="22"/>
          <w:szCs w:val="22"/>
          <w:lang w:val="x-none"/>
        </w:rPr>
        <w:t xml:space="preserve"> случаев предусмотренных ч.4 ст. 94 ФЗ № 44 «О контрактной системе в сфере закупок товаров, работ, услуг для обеспечения государственных и муниципальных нужд», а так же вправе привлекать экспертов. В случаях осуществления внешней экспертизы – заключение эксперта может быть оформлено как отдельным документом, так и отражено в </w:t>
      </w:r>
      <w:r w:rsidR="004A0CAD" w:rsidRPr="0058672D">
        <w:rPr>
          <w:rFonts w:ascii="Times New Roman" w:hAnsi="Times New Roman"/>
          <w:sz w:val="22"/>
          <w:szCs w:val="22"/>
        </w:rPr>
        <w:t xml:space="preserve">структурированном </w:t>
      </w:r>
      <w:r w:rsidR="004A0CAD" w:rsidRPr="0058672D">
        <w:rPr>
          <w:rFonts w:ascii="Times New Roman" w:hAnsi="Times New Roman"/>
          <w:sz w:val="22"/>
          <w:szCs w:val="22"/>
          <w:lang w:val="x-none"/>
        </w:rPr>
        <w:t>документе о приемке.</w:t>
      </w:r>
    </w:p>
    <w:p w14:paraId="68A524D8" w14:textId="50A38955" w:rsidR="00F37283" w:rsidRPr="007218E5" w:rsidRDefault="004A0CAD" w:rsidP="004A0CAD">
      <w:pPr>
        <w:shd w:val="clear" w:color="auto" w:fill="FFFFFF"/>
        <w:tabs>
          <w:tab w:val="left" w:pos="8931"/>
        </w:tabs>
        <w:spacing w:after="0" w:line="240" w:lineRule="auto"/>
        <w:ind w:left="-567" w:right="-234" w:firstLine="567"/>
        <w:jc w:val="both"/>
        <w:rPr>
          <w:rFonts w:ascii="Times New Roman" w:hAnsi="Times New Roman"/>
          <w:sz w:val="22"/>
          <w:szCs w:val="22"/>
        </w:rPr>
      </w:pPr>
      <w:r>
        <w:rPr>
          <w:rFonts w:ascii="Times New Roman" w:hAnsi="Times New Roman"/>
          <w:sz w:val="22"/>
          <w:szCs w:val="22"/>
        </w:rPr>
        <w:t xml:space="preserve">5.2. </w:t>
      </w:r>
      <w:r w:rsidR="00F37283" w:rsidRPr="007218E5">
        <w:rPr>
          <w:rFonts w:ascii="Times New Roman" w:hAnsi="Times New Roman"/>
          <w:sz w:val="22"/>
          <w:szCs w:val="22"/>
        </w:rPr>
        <w:t xml:space="preserve">При наличии у Поставщика технической возможности работать в ЕИС оформление и обмен документами о приемке Товара осуществляются в форме электронных документов, подписанных электронной подписью в ЕИС. </w:t>
      </w:r>
    </w:p>
    <w:p w14:paraId="22835A65" w14:textId="2CD87545" w:rsidR="00F37283" w:rsidRPr="007218E5" w:rsidRDefault="00572E4D" w:rsidP="004A0CAD">
      <w:pPr>
        <w:widowControl w:val="0"/>
        <w:spacing w:after="0" w:line="240" w:lineRule="auto"/>
        <w:ind w:left="-567" w:right="-234" w:firstLine="567"/>
        <w:jc w:val="both"/>
        <w:rPr>
          <w:rFonts w:ascii="Times New Roman" w:hAnsi="Times New Roman"/>
          <w:sz w:val="22"/>
          <w:szCs w:val="22"/>
        </w:rPr>
      </w:pPr>
      <w:bookmarkStart w:id="2" w:name="_Hlk226118926"/>
      <w:r>
        <w:rPr>
          <w:rFonts w:ascii="Times New Roman" w:hAnsi="Times New Roman"/>
          <w:sz w:val="22"/>
          <w:szCs w:val="22"/>
        </w:rPr>
        <w:t>5</w:t>
      </w:r>
      <w:r w:rsidR="00F37283" w:rsidRPr="007218E5">
        <w:rPr>
          <w:rFonts w:ascii="Times New Roman" w:hAnsi="Times New Roman"/>
          <w:sz w:val="22"/>
          <w:szCs w:val="22"/>
        </w:rPr>
        <w:t>.</w:t>
      </w:r>
      <w:r w:rsidR="00F37283">
        <w:rPr>
          <w:rFonts w:ascii="Times New Roman" w:hAnsi="Times New Roman"/>
          <w:sz w:val="22"/>
          <w:szCs w:val="22"/>
        </w:rPr>
        <w:t>2</w:t>
      </w:r>
      <w:r w:rsidR="00F37283" w:rsidRPr="007218E5">
        <w:rPr>
          <w:rFonts w:ascii="Times New Roman" w:hAnsi="Times New Roman"/>
          <w:sz w:val="22"/>
          <w:szCs w:val="22"/>
        </w:rPr>
        <w:t>.</w:t>
      </w:r>
      <w:r w:rsidR="004A0CAD">
        <w:rPr>
          <w:rFonts w:ascii="Times New Roman" w:hAnsi="Times New Roman"/>
          <w:sz w:val="22"/>
          <w:szCs w:val="22"/>
        </w:rPr>
        <w:t>1</w:t>
      </w:r>
      <w:r w:rsidR="00F37283" w:rsidRPr="007218E5">
        <w:rPr>
          <w:rFonts w:ascii="Times New Roman" w:hAnsi="Times New Roman"/>
          <w:sz w:val="22"/>
          <w:szCs w:val="22"/>
        </w:rPr>
        <w:t xml:space="preserve"> Поставщик в течение 2</w:t>
      </w:r>
      <w:r w:rsidR="00F37283" w:rsidRPr="007218E5">
        <w:rPr>
          <w:rFonts w:ascii="Times New Roman" w:hAnsi="Times New Roman"/>
          <w:b/>
          <w:bCs/>
          <w:i/>
          <w:iCs/>
          <w:sz w:val="22"/>
          <w:szCs w:val="22"/>
        </w:rPr>
        <w:t xml:space="preserve"> </w:t>
      </w:r>
      <w:r w:rsidR="00F37283" w:rsidRPr="007218E5">
        <w:rPr>
          <w:rFonts w:ascii="Times New Roman" w:hAnsi="Times New Roman"/>
          <w:bCs/>
          <w:iCs/>
          <w:sz w:val="22"/>
          <w:szCs w:val="22"/>
        </w:rPr>
        <w:t>(двух)</w:t>
      </w:r>
      <w:r w:rsidR="00F37283" w:rsidRPr="007218E5">
        <w:rPr>
          <w:rFonts w:ascii="Times New Roman" w:hAnsi="Times New Roman"/>
          <w:sz w:val="22"/>
          <w:szCs w:val="22"/>
        </w:rPr>
        <w:t xml:space="preserve"> рабочих дней со дня поставки Товара формирует структурированный документ о приемке в ЕИС и направляет Покупателю.</w:t>
      </w:r>
    </w:p>
    <w:bookmarkEnd w:id="2"/>
    <w:p w14:paraId="242FAC0F" w14:textId="77777777" w:rsidR="00F37283" w:rsidRPr="007218E5" w:rsidRDefault="00F37283" w:rsidP="004A0CAD">
      <w:pPr>
        <w:widowControl w:val="0"/>
        <w:tabs>
          <w:tab w:val="left" w:pos="588"/>
        </w:tabs>
        <w:spacing w:after="0" w:line="240" w:lineRule="auto"/>
        <w:ind w:left="-567" w:right="-234" w:firstLine="567"/>
        <w:jc w:val="both"/>
        <w:rPr>
          <w:rFonts w:ascii="Times New Roman" w:hAnsi="Times New Roman"/>
          <w:sz w:val="22"/>
          <w:szCs w:val="22"/>
        </w:rPr>
      </w:pPr>
      <w:r w:rsidRPr="007218E5">
        <w:rPr>
          <w:rFonts w:ascii="Times New Roman" w:hAnsi="Times New Roman"/>
          <w:sz w:val="22"/>
          <w:szCs w:val="22"/>
        </w:rPr>
        <w:t>К документу о приемке прикладываются скан копии документов:</w:t>
      </w:r>
    </w:p>
    <w:p w14:paraId="53E88D58" w14:textId="77777777" w:rsidR="00F37283" w:rsidRPr="007218E5" w:rsidRDefault="00F37283" w:rsidP="004A0CAD">
      <w:pPr>
        <w:pStyle w:val="aa"/>
        <w:widowControl w:val="0"/>
        <w:tabs>
          <w:tab w:val="left" w:pos="588"/>
        </w:tabs>
        <w:suppressAutoHyphens/>
        <w:spacing w:after="0" w:line="240" w:lineRule="auto"/>
        <w:ind w:left="-567" w:right="-234" w:firstLine="567"/>
        <w:contextualSpacing w:val="0"/>
        <w:jc w:val="both"/>
        <w:rPr>
          <w:rFonts w:ascii="Times New Roman" w:hAnsi="Times New Roman"/>
        </w:rPr>
      </w:pPr>
      <w:r w:rsidRPr="007218E5">
        <w:rPr>
          <w:rFonts w:ascii="Times New Roman" w:hAnsi="Times New Roman"/>
        </w:rPr>
        <w:t>- документы, подтверждающие качество Товара и страну происхождения Товара (сертификат для каждого вида товара или иной документ в соответствии с требованиями действующего законодательства).</w:t>
      </w:r>
    </w:p>
    <w:p w14:paraId="1B835744" w14:textId="77777777" w:rsidR="00F37283" w:rsidRPr="007218E5" w:rsidRDefault="00F37283" w:rsidP="004A0CAD">
      <w:pPr>
        <w:widowControl w:val="0"/>
        <w:tabs>
          <w:tab w:val="left" w:pos="588"/>
        </w:tabs>
        <w:spacing w:after="0" w:line="240" w:lineRule="auto"/>
        <w:ind w:left="-567" w:right="-234" w:firstLine="567"/>
        <w:jc w:val="both"/>
        <w:rPr>
          <w:rFonts w:ascii="Times New Roman" w:hAnsi="Times New Roman"/>
          <w:sz w:val="22"/>
          <w:szCs w:val="22"/>
        </w:rPr>
      </w:pPr>
      <w:r w:rsidRPr="007218E5">
        <w:rPr>
          <w:rFonts w:ascii="Times New Roman" w:hAnsi="Times New Roman"/>
          <w:sz w:val="22"/>
          <w:szCs w:val="22"/>
        </w:rPr>
        <w:t>Прикладываемая информация не должна противоречить информации в электронном документе о приемке.</w:t>
      </w:r>
    </w:p>
    <w:p w14:paraId="18B78D91" w14:textId="77777777" w:rsidR="00F37283" w:rsidRPr="007218E5" w:rsidRDefault="00F37283" w:rsidP="004A0CAD">
      <w:pPr>
        <w:widowControl w:val="0"/>
        <w:tabs>
          <w:tab w:val="left" w:pos="588"/>
        </w:tabs>
        <w:spacing w:after="0" w:line="240" w:lineRule="auto"/>
        <w:ind w:left="-567" w:right="-234" w:firstLine="567"/>
        <w:jc w:val="both"/>
        <w:rPr>
          <w:rFonts w:ascii="Times New Roman" w:hAnsi="Times New Roman"/>
          <w:sz w:val="22"/>
          <w:szCs w:val="22"/>
        </w:rPr>
      </w:pPr>
      <w:r w:rsidRPr="007218E5">
        <w:rPr>
          <w:rFonts w:ascii="Times New Roman" w:hAnsi="Times New Roman"/>
          <w:sz w:val="22"/>
          <w:szCs w:val="22"/>
        </w:rPr>
        <w:t>Документ о приемке поставленного Товара, сформированный в ЕИС, считается подписанным с момента его подписания Покупателем усиленной электронной подписью лица, имеющего право действовать от имени Покупателя в ЕИС.</w:t>
      </w:r>
    </w:p>
    <w:p w14:paraId="54BEC08D" w14:textId="77777777" w:rsidR="00F37283" w:rsidRPr="007218E5" w:rsidRDefault="00F37283" w:rsidP="004A0CAD">
      <w:pPr>
        <w:pStyle w:val="aa"/>
        <w:widowControl w:val="0"/>
        <w:tabs>
          <w:tab w:val="left" w:pos="588"/>
        </w:tabs>
        <w:spacing w:after="0" w:line="240" w:lineRule="auto"/>
        <w:ind w:left="-567" w:right="-234" w:firstLine="567"/>
        <w:jc w:val="both"/>
        <w:rPr>
          <w:rFonts w:ascii="Times New Roman" w:hAnsi="Times New Roman"/>
        </w:rPr>
      </w:pPr>
      <w:r w:rsidRPr="007218E5">
        <w:rPr>
          <w:rFonts w:ascii="Times New Roman" w:hAnsi="Times New Roman"/>
        </w:rPr>
        <w:t xml:space="preserve">Фактической датой поставки Товара считается дата, указанная в структурированном документе о приемке. </w:t>
      </w:r>
    </w:p>
    <w:p w14:paraId="34EDC900" w14:textId="4E35CC34" w:rsidR="00F37283" w:rsidRPr="007218E5" w:rsidRDefault="00F37283" w:rsidP="004A0CAD">
      <w:pPr>
        <w:pStyle w:val="aa"/>
        <w:widowControl w:val="0"/>
        <w:numPr>
          <w:ilvl w:val="2"/>
          <w:numId w:val="40"/>
        </w:numPr>
        <w:tabs>
          <w:tab w:val="left" w:pos="588"/>
        </w:tabs>
        <w:spacing w:after="0" w:line="240" w:lineRule="auto"/>
        <w:ind w:left="-567" w:right="-234" w:firstLine="567"/>
        <w:jc w:val="both"/>
        <w:rPr>
          <w:rFonts w:ascii="Times New Roman" w:hAnsi="Times New Roman"/>
        </w:rPr>
      </w:pPr>
      <w:r w:rsidRPr="007218E5">
        <w:rPr>
          <w:rFonts w:ascii="Times New Roman" w:hAnsi="Times New Roman"/>
        </w:rPr>
        <w:t>По факту поставки Товара Покупателем принимается решение о соответствии (несоответствии) поставленного Товара требованиям Договора, которое оформляется заключением приёмочной комиссии в течение 10 рабочих дней со дня получения от Поставщика структурированного документа о приемке.</w:t>
      </w:r>
    </w:p>
    <w:p w14:paraId="2144CE6F" w14:textId="4438ED13" w:rsidR="00F37283" w:rsidRPr="007218E5" w:rsidRDefault="00F37283" w:rsidP="004A0CAD">
      <w:pPr>
        <w:pStyle w:val="aa"/>
        <w:widowControl w:val="0"/>
        <w:numPr>
          <w:ilvl w:val="2"/>
          <w:numId w:val="40"/>
        </w:numPr>
        <w:tabs>
          <w:tab w:val="left" w:pos="588"/>
        </w:tabs>
        <w:spacing w:after="0" w:line="240" w:lineRule="auto"/>
        <w:ind w:left="-567" w:right="-234" w:firstLine="567"/>
        <w:jc w:val="both"/>
        <w:rPr>
          <w:rFonts w:ascii="Times New Roman" w:hAnsi="Times New Roman"/>
        </w:rPr>
      </w:pPr>
      <w:r w:rsidRPr="007218E5">
        <w:rPr>
          <w:rFonts w:ascii="Times New Roman" w:hAnsi="Times New Roman"/>
        </w:rPr>
        <w:t>Приемка Товара проводится приемочной комиссией по факту поставки Товара следующим образом:</w:t>
      </w:r>
    </w:p>
    <w:p w14:paraId="67B02C19" w14:textId="0B4DF554" w:rsidR="00F37283" w:rsidRPr="007218E5" w:rsidRDefault="00572E4D" w:rsidP="004A0CAD">
      <w:pPr>
        <w:widowControl w:val="0"/>
        <w:suppressAutoHyphens/>
        <w:spacing w:after="0" w:line="240" w:lineRule="auto"/>
        <w:ind w:left="-567" w:right="-234" w:firstLine="567"/>
        <w:jc w:val="both"/>
        <w:rPr>
          <w:rFonts w:ascii="Times New Roman" w:hAnsi="Times New Roman"/>
          <w:sz w:val="22"/>
          <w:szCs w:val="22"/>
        </w:rPr>
      </w:pPr>
      <w:r>
        <w:rPr>
          <w:rFonts w:ascii="Times New Roman" w:hAnsi="Times New Roman"/>
          <w:sz w:val="22"/>
          <w:szCs w:val="22"/>
        </w:rPr>
        <w:t>5.</w:t>
      </w:r>
      <w:r w:rsidR="004A0CAD">
        <w:rPr>
          <w:rFonts w:ascii="Times New Roman" w:hAnsi="Times New Roman"/>
          <w:sz w:val="22"/>
          <w:szCs w:val="22"/>
        </w:rPr>
        <w:t>2.4.1.</w:t>
      </w:r>
      <w:r w:rsidR="00F37283" w:rsidRPr="007218E5">
        <w:rPr>
          <w:rFonts w:ascii="Times New Roman" w:hAnsi="Times New Roman"/>
          <w:sz w:val="22"/>
          <w:szCs w:val="22"/>
        </w:rPr>
        <w:t xml:space="preserve"> приёмка по количеству осуществляется самостоятельно приемочной комиссией Покупателя в соответствии с количеством, согласованным в настоящем договоре и указанным документе о приемке. </w:t>
      </w:r>
    </w:p>
    <w:p w14:paraId="6C98A8A0" w14:textId="535FEC75" w:rsidR="00F37283" w:rsidRPr="007218E5" w:rsidRDefault="00572E4D" w:rsidP="004A0CAD">
      <w:pPr>
        <w:pStyle w:val="aa"/>
        <w:widowControl w:val="0"/>
        <w:suppressAutoHyphens/>
        <w:spacing w:after="0" w:line="240" w:lineRule="auto"/>
        <w:ind w:left="-567" w:right="-234" w:firstLine="567"/>
        <w:contextualSpacing w:val="0"/>
        <w:jc w:val="both"/>
        <w:rPr>
          <w:rFonts w:ascii="Times New Roman" w:hAnsi="Times New Roman"/>
        </w:rPr>
      </w:pPr>
      <w:r>
        <w:rPr>
          <w:rFonts w:ascii="Times New Roman" w:hAnsi="Times New Roman"/>
        </w:rPr>
        <w:t>5.</w:t>
      </w:r>
      <w:r w:rsidR="004A0CAD">
        <w:rPr>
          <w:rFonts w:ascii="Times New Roman" w:hAnsi="Times New Roman"/>
        </w:rPr>
        <w:t>2.4.2.</w:t>
      </w:r>
      <w:r w:rsidR="00F37283" w:rsidRPr="007218E5">
        <w:rPr>
          <w:rFonts w:ascii="Times New Roman" w:hAnsi="Times New Roman"/>
        </w:rPr>
        <w:t xml:space="preserve"> приёмка по качеству осуществляется приемочной комиссией Покупателя. В случае обнаружения несоответствия Товара требованиям качества, Покупатель вправе на основании заключения экспертизы приемочной комиссии Покупателя составить мотивированный отказ от приемки с указанием обнаруженных недостатков Товара, который будет являться доказательством, подтверждающим ненадлежащее качество Товара, и будет обязательным для обеих Сторон. </w:t>
      </w:r>
    </w:p>
    <w:p w14:paraId="3789F165" w14:textId="523093AB" w:rsidR="00F37283" w:rsidRPr="007218E5" w:rsidRDefault="00572E4D" w:rsidP="004A0CAD">
      <w:pPr>
        <w:pStyle w:val="aa"/>
        <w:widowControl w:val="0"/>
        <w:suppressAutoHyphens/>
        <w:spacing w:after="0" w:line="240" w:lineRule="auto"/>
        <w:ind w:left="-567" w:right="-234" w:firstLine="567"/>
        <w:jc w:val="both"/>
        <w:rPr>
          <w:rFonts w:ascii="Times New Roman" w:hAnsi="Times New Roman"/>
        </w:rPr>
      </w:pPr>
      <w:r>
        <w:rPr>
          <w:rFonts w:ascii="Times New Roman" w:hAnsi="Times New Roman"/>
        </w:rPr>
        <w:t>5.</w:t>
      </w:r>
      <w:r w:rsidR="004A0CAD">
        <w:rPr>
          <w:rFonts w:ascii="Times New Roman" w:hAnsi="Times New Roman"/>
        </w:rPr>
        <w:t>2.</w:t>
      </w:r>
      <w:r>
        <w:rPr>
          <w:rFonts w:ascii="Times New Roman" w:hAnsi="Times New Roman"/>
        </w:rPr>
        <w:t>4.3.</w:t>
      </w:r>
      <w:r w:rsidR="00F37283" w:rsidRPr="007218E5">
        <w:rPr>
          <w:rFonts w:ascii="Times New Roman" w:hAnsi="Times New Roman"/>
        </w:rPr>
        <w:t xml:space="preserve"> не позднее 20 (двадцати) рабочих дней, следующих за днем поступления Покупателю документа о приемке:</w:t>
      </w:r>
    </w:p>
    <w:p w14:paraId="41FE7F7E" w14:textId="77777777" w:rsidR="00F37283" w:rsidRPr="007218E5" w:rsidRDefault="00F37283" w:rsidP="004A0CAD">
      <w:pPr>
        <w:pStyle w:val="aa"/>
        <w:widowControl w:val="0"/>
        <w:spacing w:after="0" w:line="240" w:lineRule="auto"/>
        <w:ind w:left="-567" w:right="-234" w:firstLine="567"/>
        <w:jc w:val="both"/>
        <w:rPr>
          <w:rFonts w:ascii="Times New Roman" w:hAnsi="Times New Roman"/>
        </w:rPr>
      </w:pPr>
      <w:r w:rsidRPr="007218E5">
        <w:rPr>
          <w:rFonts w:ascii="Times New Roman" w:hAnsi="Times New Roman"/>
        </w:rPr>
        <w:t>-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14:paraId="5B6DC968" w14:textId="77777777" w:rsidR="00F37283" w:rsidRPr="007218E5" w:rsidRDefault="00F37283" w:rsidP="004A0CAD">
      <w:pPr>
        <w:pStyle w:val="aa"/>
        <w:widowControl w:val="0"/>
        <w:spacing w:after="0" w:line="240" w:lineRule="auto"/>
        <w:ind w:left="-567" w:right="-234" w:firstLine="567"/>
        <w:jc w:val="both"/>
        <w:rPr>
          <w:rFonts w:ascii="Times New Roman" w:hAnsi="Times New Roman"/>
        </w:rPr>
      </w:pPr>
      <w:r w:rsidRPr="007218E5">
        <w:rPr>
          <w:rFonts w:ascii="Times New Roman" w:hAnsi="Times New Roman"/>
        </w:rPr>
        <w:t>- Покупатель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Покупателя, и размещает их в единой информационной системе.</w:t>
      </w:r>
    </w:p>
    <w:p w14:paraId="1DD4834F" w14:textId="56B98382" w:rsidR="00F37283" w:rsidRPr="007218E5" w:rsidRDefault="00F37283" w:rsidP="004A0CAD">
      <w:pPr>
        <w:pStyle w:val="aa"/>
        <w:widowControl w:val="0"/>
        <w:numPr>
          <w:ilvl w:val="2"/>
          <w:numId w:val="40"/>
        </w:numPr>
        <w:tabs>
          <w:tab w:val="left" w:pos="567"/>
        </w:tabs>
        <w:suppressAutoHyphens/>
        <w:spacing w:after="0" w:line="240" w:lineRule="auto"/>
        <w:ind w:left="-567" w:right="-234" w:firstLine="567"/>
        <w:contextualSpacing w:val="0"/>
        <w:jc w:val="both"/>
        <w:rPr>
          <w:rFonts w:ascii="Times New Roman" w:hAnsi="Times New Roman"/>
        </w:rPr>
      </w:pPr>
      <w:r w:rsidRPr="007218E5">
        <w:rPr>
          <w:rFonts w:ascii="Times New Roman" w:hAnsi="Times New Roman"/>
        </w:rPr>
        <w:t>Поставщик обязан в течение 10 (десяти) календарных дней со дня получения мотивированного отказа устранить выявленные недостатки за свой счет.</w:t>
      </w:r>
    </w:p>
    <w:p w14:paraId="7CBE3015" w14:textId="320017E6" w:rsidR="00F37283" w:rsidRDefault="004A0CAD" w:rsidP="004A0CAD">
      <w:pPr>
        <w:pStyle w:val="aa"/>
        <w:widowControl w:val="0"/>
        <w:tabs>
          <w:tab w:val="left" w:pos="567"/>
        </w:tabs>
        <w:suppressAutoHyphens/>
        <w:spacing w:after="0" w:line="240" w:lineRule="auto"/>
        <w:ind w:left="-567" w:right="-234" w:firstLine="567"/>
        <w:contextualSpacing w:val="0"/>
        <w:jc w:val="both"/>
        <w:rPr>
          <w:rFonts w:ascii="Times New Roman" w:hAnsi="Times New Roman"/>
        </w:rPr>
      </w:pPr>
      <w:r>
        <w:rPr>
          <w:rFonts w:ascii="Times New Roman" w:hAnsi="Times New Roman"/>
        </w:rPr>
        <w:t xml:space="preserve">5.2.6. </w:t>
      </w:r>
      <w:r w:rsidR="00F37283" w:rsidRPr="001B4815">
        <w:rPr>
          <w:rFonts w:ascii="Times New Roman" w:hAnsi="Times New Roman"/>
        </w:rPr>
        <w:t xml:space="preserve">В случае устранения выявленных недостатков в указанный срок Поставщик считается </w:t>
      </w:r>
      <w:r w:rsidR="00F37283" w:rsidRPr="001B4815">
        <w:rPr>
          <w:rFonts w:ascii="Times New Roman" w:hAnsi="Times New Roman"/>
        </w:rPr>
        <w:lastRenderedPageBreak/>
        <w:t xml:space="preserve">выполнившим обязательства надлежащим образом, без просрочки. </w:t>
      </w:r>
    </w:p>
    <w:p w14:paraId="27479349" w14:textId="7A011728" w:rsidR="00F37283" w:rsidRPr="001B4815" w:rsidRDefault="00572E4D" w:rsidP="004A0CAD">
      <w:pPr>
        <w:pStyle w:val="aa"/>
        <w:shd w:val="clear" w:color="auto" w:fill="FFFFFF"/>
        <w:tabs>
          <w:tab w:val="left" w:pos="1134"/>
          <w:tab w:val="left" w:leader="underscore" w:pos="8208"/>
        </w:tabs>
        <w:spacing w:after="0" w:line="240" w:lineRule="auto"/>
        <w:ind w:left="-567" w:right="-234" w:firstLine="567"/>
        <w:jc w:val="both"/>
        <w:rPr>
          <w:rFonts w:ascii="Times New Roman" w:hAnsi="Times New Roman"/>
          <w:spacing w:val="-4"/>
        </w:rPr>
      </w:pPr>
      <w:r>
        <w:rPr>
          <w:rFonts w:ascii="Times New Roman" w:hAnsi="Times New Roman"/>
          <w:spacing w:val="-4"/>
        </w:rPr>
        <w:t>5.</w:t>
      </w:r>
      <w:r w:rsidR="004A0CAD">
        <w:rPr>
          <w:rFonts w:ascii="Times New Roman" w:hAnsi="Times New Roman"/>
          <w:spacing w:val="-4"/>
        </w:rPr>
        <w:t>2.</w:t>
      </w:r>
      <w:r>
        <w:rPr>
          <w:rFonts w:ascii="Times New Roman" w:hAnsi="Times New Roman"/>
          <w:spacing w:val="-4"/>
        </w:rPr>
        <w:t>7.</w:t>
      </w:r>
      <w:r w:rsidR="00F37283" w:rsidRPr="001B4815">
        <w:rPr>
          <w:rFonts w:ascii="Times New Roman" w:hAnsi="Times New Roman"/>
          <w:spacing w:val="-4"/>
        </w:rPr>
        <w:t xml:space="preserve"> Не устранение недостатков в срок, указанный в п.</w:t>
      </w:r>
      <w:r>
        <w:rPr>
          <w:rFonts w:ascii="Times New Roman" w:hAnsi="Times New Roman"/>
          <w:spacing w:val="-4"/>
        </w:rPr>
        <w:t>5.5.</w:t>
      </w:r>
      <w:r w:rsidR="00F37283" w:rsidRPr="001B4815">
        <w:rPr>
          <w:rFonts w:ascii="Times New Roman" w:hAnsi="Times New Roman"/>
          <w:spacing w:val="-4"/>
        </w:rPr>
        <w:t xml:space="preserve"> Договора, является основанием для взыскания неустойки за просрочку исполнения обязательства, начиная со дня составления мотивированного отказа, а также штрафа за ненадлежащее исполнение.</w:t>
      </w:r>
    </w:p>
    <w:p w14:paraId="7FEA2285" w14:textId="05D584D2" w:rsidR="00F37283" w:rsidRPr="001B4815" w:rsidRDefault="00572E4D" w:rsidP="004A0CAD">
      <w:pPr>
        <w:pStyle w:val="aa"/>
        <w:tabs>
          <w:tab w:val="left" w:pos="284"/>
        </w:tabs>
        <w:autoSpaceDE w:val="0"/>
        <w:autoSpaceDN w:val="0"/>
        <w:adjustRightInd w:val="0"/>
        <w:spacing w:after="0" w:line="240" w:lineRule="auto"/>
        <w:ind w:left="-567" w:right="-234" w:firstLine="567"/>
        <w:jc w:val="both"/>
        <w:rPr>
          <w:rFonts w:ascii="Times New Roman" w:hAnsi="Times New Roman"/>
        </w:rPr>
      </w:pPr>
      <w:r>
        <w:rPr>
          <w:rFonts w:ascii="Times New Roman" w:hAnsi="Times New Roman"/>
        </w:rPr>
        <w:t>5.</w:t>
      </w:r>
      <w:r w:rsidR="004A0CAD">
        <w:rPr>
          <w:rFonts w:ascii="Times New Roman" w:hAnsi="Times New Roman"/>
        </w:rPr>
        <w:t>2.</w:t>
      </w:r>
      <w:r>
        <w:rPr>
          <w:rFonts w:ascii="Times New Roman" w:hAnsi="Times New Roman"/>
        </w:rPr>
        <w:t>8.</w:t>
      </w:r>
      <w:r w:rsidR="00F37283" w:rsidRPr="001B4815">
        <w:rPr>
          <w:rFonts w:ascii="Times New Roman" w:hAnsi="Times New Roman"/>
        </w:rPr>
        <w:t xml:space="preserve"> Обязательства Поставщика по поставке Товара считаются выполненными с момента передачи Товара уполномоченному представителю Покупателя, что подтверждается датой, подписания Покупателем структурированного документа о приемке в единой информационной системе.</w:t>
      </w:r>
    </w:p>
    <w:p w14:paraId="3125C8EE" w14:textId="4D55AB78" w:rsidR="00625968" w:rsidRPr="0058672D" w:rsidRDefault="00572E4D" w:rsidP="004A0CAD">
      <w:pPr>
        <w:pStyle w:val="aa"/>
        <w:widowControl w:val="0"/>
        <w:tabs>
          <w:tab w:val="left" w:pos="588"/>
        </w:tabs>
        <w:suppressAutoHyphens/>
        <w:spacing w:after="0" w:line="240" w:lineRule="auto"/>
        <w:ind w:left="-567" w:right="-234" w:firstLine="567"/>
        <w:contextualSpacing w:val="0"/>
        <w:jc w:val="both"/>
        <w:rPr>
          <w:rFonts w:ascii="Times New Roman" w:hAnsi="Times New Roman"/>
          <w:color w:val="000000"/>
        </w:rPr>
      </w:pPr>
      <w:r>
        <w:rPr>
          <w:rFonts w:ascii="Times New Roman" w:hAnsi="Times New Roman"/>
        </w:rPr>
        <w:t>5.</w:t>
      </w:r>
      <w:r w:rsidR="004A0CAD">
        <w:rPr>
          <w:rFonts w:ascii="Times New Roman" w:hAnsi="Times New Roman"/>
        </w:rPr>
        <w:t>3</w:t>
      </w:r>
      <w:r>
        <w:rPr>
          <w:rFonts w:ascii="Times New Roman" w:hAnsi="Times New Roman"/>
        </w:rPr>
        <w:t>.</w:t>
      </w:r>
      <w:r w:rsidR="00F37283" w:rsidRPr="007218E5">
        <w:rPr>
          <w:rFonts w:ascii="Times New Roman" w:hAnsi="Times New Roman"/>
        </w:rPr>
        <w:t xml:space="preserve"> В случае, если Поставщик не имеет технической возможности работать в ЕИС</w:t>
      </w:r>
      <w:r w:rsidR="007E5ABB" w:rsidRPr="004E0CA2">
        <w:rPr>
          <w:rFonts w:ascii="Times New Roman" w:hAnsi="Times New Roman"/>
        </w:rPr>
        <w:t xml:space="preserve"> </w:t>
      </w:r>
      <w:r w:rsidR="00547C4B" w:rsidRPr="0058672D">
        <w:rPr>
          <w:rFonts w:ascii="Times New Roman" w:hAnsi="Times New Roman"/>
        </w:rPr>
        <w:t>Поставщик</w:t>
      </w:r>
      <w:r w:rsidR="00547C4B" w:rsidRPr="0058672D">
        <w:rPr>
          <w:rFonts w:ascii="Times New Roman" w:hAnsi="Times New Roman"/>
          <w:spacing w:val="35"/>
        </w:rPr>
        <w:t xml:space="preserve"> </w:t>
      </w:r>
      <w:r w:rsidR="00547C4B" w:rsidRPr="0058672D">
        <w:rPr>
          <w:rFonts w:ascii="Times New Roman" w:hAnsi="Times New Roman"/>
        </w:rPr>
        <w:t>в течение 5 (пяти) рабочих дней с даты поставки</w:t>
      </w:r>
      <w:r w:rsidR="00547C4B" w:rsidRPr="0058672D">
        <w:rPr>
          <w:rFonts w:ascii="Times New Roman" w:hAnsi="Times New Roman"/>
          <w:color w:val="000000"/>
        </w:rPr>
        <w:t xml:space="preserve"> Товара</w:t>
      </w:r>
      <w:r w:rsidR="00547C4B" w:rsidRPr="0058672D">
        <w:rPr>
          <w:rFonts w:ascii="Times New Roman" w:hAnsi="Times New Roman"/>
        </w:rPr>
        <w:t xml:space="preserve"> предоставляет</w:t>
      </w:r>
      <w:r w:rsidR="00547C4B" w:rsidRPr="0058672D">
        <w:rPr>
          <w:rFonts w:ascii="Times New Roman" w:hAnsi="Times New Roman"/>
          <w:spacing w:val="35"/>
        </w:rPr>
        <w:t xml:space="preserve"> </w:t>
      </w:r>
      <w:r w:rsidR="00547C4B" w:rsidRPr="0058672D">
        <w:rPr>
          <w:rFonts w:ascii="Times New Roman" w:hAnsi="Times New Roman"/>
        </w:rPr>
        <w:t>Покупателю</w:t>
      </w:r>
      <w:r w:rsidR="00547C4B" w:rsidRPr="0058672D">
        <w:rPr>
          <w:rFonts w:ascii="Times New Roman" w:hAnsi="Times New Roman"/>
          <w:spacing w:val="35"/>
        </w:rPr>
        <w:t xml:space="preserve"> </w:t>
      </w:r>
      <w:r w:rsidR="007E5ABB" w:rsidRPr="0058672D">
        <w:rPr>
          <w:rFonts w:ascii="Times New Roman" w:hAnsi="Times New Roman"/>
          <w:spacing w:val="35"/>
        </w:rPr>
        <w:t xml:space="preserve">на подписание </w:t>
      </w:r>
      <w:r w:rsidR="00547C4B" w:rsidRPr="0058672D">
        <w:rPr>
          <w:rFonts w:ascii="Times New Roman" w:hAnsi="Times New Roman"/>
        </w:rPr>
        <w:t>товарную</w:t>
      </w:r>
      <w:r w:rsidR="00547C4B" w:rsidRPr="0058672D">
        <w:rPr>
          <w:rFonts w:ascii="Times New Roman" w:hAnsi="Times New Roman"/>
          <w:spacing w:val="35"/>
        </w:rPr>
        <w:t xml:space="preserve"> </w:t>
      </w:r>
      <w:r w:rsidR="00547C4B" w:rsidRPr="0058672D">
        <w:rPr>
          <w:rFonts w:ascii="Times New Roman" w:hAnsi="Times New Roman"/>
        </w:rPr>
        <w:t>накладную</w:t>
      </w:r>
      <w:r w:rsidR="00547C4B" w:rsidRPr="0058672D">
        <w:rPr>
          <w:rFonts w:ascii="Times New Roman" w:hAnsi="Times New Roman"/>
          <w:spacing w:val="35"/>
        </w:rPr>
        <w:t xml:space="preserve"> </w:t>
      </w:r>
      <w:r w:rsidR="00547C4B" w:rsidRPr="0058672D">
        <w:rPr>
          <w:rFonts w:ascii="Times New Roman" w:hAnsi="Times New Roman"/>
        </w:rPr>
        <w:t>ТОРГ-I2, счет-фактуру</w:t>
      </w:r>
      <w:r w:rsidR="00547C4B" w:rsidRPr="0058672D">
        <w:rPr>
          <w:rFonts w:ascii="Times New Roman" w:hAnsi="Times New Roman"/>
          <w:spacing w:val="1"/>
        </w:rPr>
        <w:t xml:space="preserve"> </w:t>
      </w:r>
      <w:r w:rsidR="00547C4B" w:rsidRPr="0058672D">
        <w:rPr>
          <w:rFonts w:ascii="Times New Roman" w:hAnsi="Times New Roman"/>
        </w:rPr>
        <w:t>или</w:t>
      </w:r>
      <w:r w:rsidR="00547C4B" w:rsidRPr="0058672D">
        <w:rPr>
          <w:rFonts w:ascii="Times New Roman" w:hAnsi="Times New Roman"/>
          <w:spacing w:val="1"/>
        </w:rPr>
        <w:t xml:space="preserve"> </w:t>
      </w:r>
      <w:r w:rsidR="00547C4B" w:rsidRPr="0058672D">
        <w:rPr>
          <w:rFonts w:ascii="Times New Roman" w:hAnsi="Times New Roman"/>
        </w:rPr>
        <w:t>Универсальный</w:t>
      </w:r>
      <w:r w:rsidR="00547C4B" w:rsidRPr="0058672D">
        <w:rPr>
          <w:rFonts w:ascii="Times New Roman" w:hAnsi="Times New Roman"/>
          <w:spacing w:val="1"/>
        </w:rPr>
        <w:t xml:space="preserve"> </w:t>
      </w:r>
      <w:r w:rsidR="00547C4B" w:rsidRPr="0058672D">
        <w:rPr>
          <w:rFonts w:ascii="Times New Roman" w:hAnsi="Times New Roman"/>
        </w:rPr>
        <w:t>передаточный</w:t>
      </w:r>
      <w:r w:rsidR="00547C4B" w:rsidRPr="0058672D">
        <w:rPr>
          <w:rFonts w:ascii="Times New Roman" w:hAnsi="Times New Roman"/>
          <w:spacing w:val="1"/>
        </w:rPr>
        <w:t xml:space="preserve"> </w:t>
      </w:r>
      <w:r w:rsidR="00547C4B" w:rsidRPr="0058672D">
        <w:rPr>
          <w:rFonts w:ascii="Times New Roman" w:hAnsi="Times New Roman"/>
        </w:rPr>
        <w:t>документ</w:t>
      </w:r>
      <w:r w:rsidR="00BA7C2D" w:rsidRPr="0058672D">
        <w:rPr>
          <w:rFonts w:ascii="Times New Roman" w:hAnsi="Times New Roman"/>
        </w:rPr>
        <w:t xml:space="preserve"> (далее - УПД)</w:t>
      </w:r>
      <w:r w:rsidR="007E5ABB" w:rsidRPr="0058672D">
        <w:rPr>
          <w:rFonts w:ascii="Times New Roman" w:hAnsi="Times New Roman"/>
        </w:rPr>
        <w:t xml:space="preserve"> в двух экземплярах</w:t>
      </w:r>
      <w:r w:rsidR="00547C4B" w:rsidRPr="0058672D">
        <w:rPr>
          <w:rFonts w:ascii="Times New Roman" w:hAnsi="Times New Roman"/>
        </w:rPr>
        <w:t>,</w:t>
      </w:r>
      <w:r w:rsidR="00547C4B" w:rsidRPr="0058672D">
        <w:rPr>
          <w:rFonts w:ascii="Times New Roman" w:hAnsi="Times New Roman"/>
          <w:spacing w:val="1"/>
        </w:rPr>
        <w:t xml:space="preserve"> </w:t>
      </w:r>
      <w:bookmarkStart w:id="3" w:name="_Hlk237876197"/>
      <w:r w:rsidR="00547C4B" w:rsidRPr="0058672D">
        <w:rPr>
          <w:rFonts w:ascii="Times New Roman" w:hAnsi="Times New Roman"/>
        </w:rPr>
        <w:t>а</w:t>
      </w:r>
      <w:r w:rsidR="00547C4B" w:rsidRPr="0058672D">
        <w:rPr>
          <w:rFonts w:ascii="Times New Roman" w:hAnsi="Times New Roman"/>
          <w:spacing w:val="1"/>
        </w:rPr>
        <w:t xml:space="preserve"> </w:t>
      </w:r>
      <w:r w:rsidR="00547C4B" w:rsidRPr="0058672D">
        <w:rPr>
          <w:rFonts w:ascii="Times New Roman" w:hAnsi="Times New Roman"/>
        </w:rPr>
        <w:t>так</w:t>
      </w:r>
      <w:r w:rsidR="00547C4B" w:rsidRPr="0058672D">
        <w:rPr>
          <w:rFonts w:ascii="Times New Roman" w:hAnsi="Times New Roman"/>
          <w:spacing w:val="1"/>
        </w:rPr>
        <w:t xml:space="preserve">же </w:t>
      </w:r>
      <w:r w:rsidR="00547C4B" w:rsidRPr="0058672D">
        <w:rPr>
          <w:rFonts w:ascii="Times New Roman" w:hAnsi="Times New Roman"/>
        </w:rPr>
        <w:t>надлежащим</w:t>
      </w:r>
      <w:r w:rsidR="00547C4B" w:rsidRPr="0058672D">
        <w:rPr>
          <w:rFonts w:ascii="Times New Roman" w:hAnsi="Times New Roman"/>
          <w:spacing w:val="1"/>
        </w:rPr>
        <w:t xml:space="preserve"> </w:t>
      </w:r>
      <w:r w:rsidR="00547C4B" w:rsidRPr="0058672D">
        <w:rPr>
          <w:rFonts w:ascii="Times New Roman" w:hAnsi="Times New Roman"/>
        </w:rPr>
        <w:t>образом</w:t>
      </w:r>
      <w:r w:rsidR="00547C4B" w:rsidRPr="0058672D">
        <w:rPr>
          <w:rFonts w:ascii="Times New Roman" w:hAnsi="Times New Roman"/>
          <w:spacing w:val="1"/>
        </w:rPr>
        <w:t xml:space="preserve"> </w:t>
      </w:r>
      <w:r w:rsidR="00547C4B" w:rsidRPr="0058672D">
        <w:rPr>
          <w:rFonts w:ascii="Times New Roman" w:hAnsi="Times New Roman"/>
        </w:rPr>
        <w:t>оформленные</w:t>
      </w:r>
      <w:r w:rsidR="00547C4B" w:rsidRPr="0058672D">
        <w:rPr>
          <w:rFonts w:ascii="Times New Roman" w:hAnsi="Times New Roman"/>
          <w:spacing w:val="1"/>
        </w:rPr>
        <w:t xml:space="preserve"> </w:t>
      </w:r>
      <w:r w:rsidR="00547C4B" w:rsidRPr="0058672D">
        <w:rPr>
          <w:rFonts w:ascii="Times New Roman" w:hAnsi="Times New Roman"/>
        </w:rPr>
        <w:t>сертификаты,</w:t>
      </w:r>
      <w:r w:rsidR="00547C4B" w:rsidRPr="0058672D">
        <w:rPr>
          <w:rFonts w:ascii="Times New Roman" w:hAnsi="Times New Roman"/>
          <w:spacing w:val="1"/>
        </w:rPr>
        <w:t xml:space="preserve"> </w:t>
      </w:r>
      <w:r w:rsidR="00547C4B" w:rsidRPr="0058672D">
        <w:rPr>
          <w:rFonts w:ascii="Times New Roman" w:hAnsi="Times New Roman"/>
        </w:rPr>
        <w:t>ветеринарные</w:t>
      </w:r>
      <w:r w:rsidR="00547C4B" w:rsidRPr="0058672D">
        <w:rPr>
          <w:rFonts w:ascii="Times New Roman" w:hAnsi="Times New Roman"/>
          <w:spacing w:val="1"/>
        </w:rPr>
        <w:t xml:space="preserve"> </w:t>
      </w:r>
      <w:r w:rsidR="00547C4B" w:rsidRPr="0058672D">
        <w:rPr>
          <w:rFonts w:ascii="Times New Roman" w:hAnsi="Times New Roman"/>
        </w:rPr>
        <w:t>свидетельства</w:t>
      </w:r>
      <w:r w:rsidR="00547C4B" w:rsidRPr="0058672D">
        <w:rPr>
          <w:rFonts w:ascii="Times New Roman" w:hAnsi="Times New Roman"/>
          <w:spacing w:val="31"/>
        </w:rPr>
        <w:t xml:space="preserve"> </w:t>
      </w:r>
      <w:r w:rsidR="00547C4B" w:rsidRPr="0058672D">
        <w:rPr>
          <w:rFonts w:ascii="Times New Roman" w:hAnsi="Times New Roman"/>
        </w:rPr>
        <w:t>и</w:t>
      </w:r>
      <w:r w:rsidR="00547C4B" w:rsidRPr="0058672D">
        <w:rPr>
          <w:rFonts w:ascii="Times New Roman" w:hAnsi="Times New Roman"/>
          <w:spacing w:val="-5"/>
        </w:rPr>
        <w:t xml:space="preserve"> </w:t>
      </w:r>
      <w:r w:rsidR="00547C4B" w:rsidRPr="0058672D">
        <w:rPr>
          <w:rFonts w:ascii="Times New Roman" w:hAnsi="Times New Roman"/>
        </w:rPr>
        <w:t>иные</w:t>
      </w:r>
      <w:r w:rsidR="00547C4B" w:rsidRPr="0058672D">
        <w:rPr>
          <w:rFonts w:ascii="Times New Roman" w:hAnsi="Times New Roman"/>
          <w:spacing w:val="2"/>
        </w:rPr>
        <w:t xml:space="preserve"> </w:t>
      </w:r>
      <w:r w:rsidR="00547C4B" w:rsidRPr="0058672D">
        <w:rPr>
          <w:rFonts w:ascii="Times New Roman" w:hAnsi="Times New Roman"/>
        </w:rPr>
        <w:t>документы,</w:t>
      </w:r>
      <w:r w:rsidR="00547C4B" w:rsidRPr="0058672D">
        <w:rPr>
          <w:rFonts w:ascii="Times New Roman" w:hAnsi="Times New Roman"/>
          <w:spacing w:val="13"/>
        </w:rPr>
        <w:t xml:space="preserve"> </w:t>
      </w:r>
      <w:r w:rsidR="00547C4B" w:rsidRPr="0058672D">
        <w:rPr>
          <w:rFonts w:ascii="Times New Roman" w:hAnsi="Times New Roman"/>
        </w:rPr>
        <w:t>подтверждающие</w:t>
      </w:r>
      <w:r w:rsidR="00547C4B" w:rsidRPr="0058672D">
        <w:rPr>
          <w:rFonts w:ascii="Times New Roman" w:hAnsi="Times New Roman"/>
          <w:spacing w:val="-3"/>
        </w:rPr>
        <w:t xml:space="preserve"> </w:t>
      </w:r>
      <w:r w:rsidR="00547C4B" w:rsidRPr="0058672D">
        <w:rPr>
          <w:rFonts w:ascii="Times New Roman" w:hAnsi="Times New Roman"/>
        </w:rPr>
        <w:t>качество</w:t>
      </w:r>
      <w:r w:rsidR="00547C4B" w:rsidRPr="0058672D">
        <w:rPr>
          <w:rFonts w:ascii="Times New Roman" w:hAnsi="Times New Roman"/>
          <w:spacing w:val="11"/>
        </w:rPr>
        <w:t xml:space="preserve"> </w:t>
      </w:r>
      <w:r w:rsidR="00547C4B" w:rsidRPr="0058672D">
        <w:rPr>
          <w:rFonts w:ascii="Times New Roman" w:hAnsi="Times New Roman"/>
        </w:rPr>
        <w:t>поставляемого</w:t>
      </w:r>
      <w:r w:rsidR="00547C4B" w:rsidRPr="0058672D">
        <w:rPr>
          <w:rFonts w:ascii="Times New Roman" w:hAnsi="Times New Roman"/>
          <w:spacing w:val="21"/>
        </w:rPr>
        <w:t xml:space="preserve"> </w:t>
      </w:r>
      <w:r w:rsidR="00547C4B" w:rsidRPr="0058672D">
        <w:rPr>
          <w:rFonts w:ascii="Times New Roman" w:hAnsi="Times New Roman"/>
        </w:rPr>
        <w:t>Товара.</w:t>
      </w:r>
      <w:r w:rsidR="00625968" w:rsidRPr="0058672D">
        <w:rPr>
          <w:rFonts w:ascii="Times New Roman" w:hAnsi="Times New Roman"/>
          <w:color w:val="000000"/>
        </w:rPr>
        <w:t xml:space="preserve"> </w:t>
      </w:r>
    </w:p>
    <w:bookmarkEnd w:id="3"/>
    <w:p w14:paraId="119A196C" w14:textId="4BE18089" w:rsidR="006941D5" w:rsidRPr="00C60B5D" w:rsidRDefault="00BF792C" w:rsidP="004A0CAD">
      <w:pPr>
        <w:tabs>
          <w:tab w:val="left" w:pos="284"/>
        </w:tabs>
        <w:autoSpaceDE w:val="0"/>
        <w:autoSpaceDN w:val="0"/>
        <w:adjustRightInd w:val="0"/>
        <w:spacing w:after="0" w:line="240" w:lineRule="auto"/>
        <w:ind w:left="-567" w:right="-234" w:firstLine="567"/>
        <w:jc w:val="both"/>
        <w:rPr>
          <w:rFonts w:ascii="Times New Roman" w:hAnsi="Times New Roman"/>
          <w:color w:val="FF0000"/>
          <w:sz w:val="22"/>
          <w:szCs w:val="22"/>
        </w:rPr>
      </w:pPr>
      <w:r w:rsidRPr="0058672D">
        <w:rPr>
          <w:rFonts w:ascii="Times New Roman" w:hAnsi="Times New Roman"/>
          <w:sz w:val="22"/>
          <w:szCs w:val="22"/>
        </w:rPr>
        <w:t>5</w:t>
      </w:r>
      <w:r w:rsidR="006941D5" w:rsidRPr="0058672D">
        <w:rPr>
          <w:rFonts w:ascii="Times New Roman" w:hAnsi="Times New Roman"/>
          <w:sz w:val="22"/>
          <w:szCs w:val="22"/>
        </w:rPr>
        <w:t>.</w:t>
      </w:r>
      <w:r w:rsidR="004A0CAD">
        <w:rPr>
          <w:rFonts w:ascii="Times New Roman" w:hAnsi="Times New Roman"/>
          <w:sz w:val="22"/>
          <w:szCs w:val="22"/>
        </w:rPr>
        <w:t>3.1.</w:t>
      </w:r>
      <w:r w:rsidR="006941D5" w:rsidRPr="0058672D">
        <w:rPr>
          <w:rFonts w:ascii="Times New Roman" w:hAnsi="Times New Roman"/>
          <w:sz w:val="22"/>
          <w:szCs w:val="22"/>
        </w:rPr>
        <w:t xml:space="preserve"> Приемка Товара проводится приемочной комиссией по факту поставки Товара в течение </w:t>
      </w:r>
      <w:r w:rsidR="00642736" w:rsidRPr="00C60B5D">
        <w:rPr>
          <w:rFonts w:ascii="Times New Roman" w:hAnsi="Times New Roman"/>
          <w:sz w:val="22"/>
          <w:szCs w:val="22"/>
        </w:rPr>
        <w:t>5 (пяти)</w:t>
      </w:r>
      <w:r w:rsidR="00B006A6" w:rsidRPr="00C60B5D">
        <w:rPr>
          <w:rFonts w:ascii="Times New Roman" w:hAnsi="Times New Roman"/>
          <w:sz w:val="22"/>
          <w:szCs w:val="22"/>
        </w:rPr>
        <w:t xml:space="preserve"> </w:t>
      </w:r>
      <w:r w:rsidR="006941D5" w:rsidRPr="00C60B5D">
        <w:rPr>
          <w:rFonts w:ascii="Times New Roman" w:hAnsi="Times New Roman"/>
          <w:sz w:val="22"/>
          <w:szCs w:val="22"/>
        </w:rPr>
        <w:t>рабочих дней следующим образом:</w:t>
      </w:r>
      <w:r w:rsidR="00642736" w:rsidRPr="00C60B5D">
        <w:rPr>
          <w:rFonts w:ascii="Times New Roman" w:hAnsi="Times New Roman"/>
          <w:sz w:val="22"/>
          <w:szCs w:val="22"/>
        </w:rPr>
        <w:t xml:space="preserve"> </w:t>
      </w:r>
    </w:p>
    <w:p w14:paraId="5FCDF83C" w14:textId="07EB6596" w:rsidR="006941D5" w:rsidRPr="00C60B5D" w:rsidRDefault="00BF792C" w:rsidP="004A0CAD">
      <w:pPr>
        <w:tabs>
          <w:tab w:val="left" w:pos="284"/>
        </w:tabs>
        <w:autoSpaceDE w:val="0"/>
        <w:autoSpaceDN w:val="0"/>
        <w:adjustRightInd w:val="0"/>
        <w:spacing w:after="0" w:line="240" w:lineRule="auto"/>
        <w:ind w:left="-567" w:right="-234" w:firstLine="567"/>
        <w:jc w:val="both"/>
        <w:rPr>
          <w:rFonts w:ascii="Times New Roman" w:hAnsi="Times New Roman"/>
          <w:sz w:val="22"/>
          <w:szCs w:val="22"/>
        </w:rPr>
      </w:pPr>
      <w:r w:rsidRPr="00C60B5D">
        <w:rPr>
          <w:rFonts w:ascii="Times New Roman" w:hAnsi="Times New Roman"/>
          <w:sz w:val="22"/>
          <w:szCs w:val="22"/>
        </w:rPr>
        <w:t>5</w:t>
      </w:r>
      <w:r w:rsidR="0094098A" w:rsidRPr="00C60B5D">
        <w:rPr>
          <w:rFonts w:ascii="Times New Roman" w:hAnsi="Times New Roman"/>
          <w:sz w:val="22"/>
          <w:szCs w:val="22"/>
        </w:rPr>
        <w:t>.</w:t>
      </w:r>
      <w:r w:rsidR="004A0CAD">
        <w:rPr>
          <w:rFonts w:ascii="Times New Roman" w:hAnsi="Times New Roman"/>
          <w:sz w:val="22"/>
          <w:szCs w:val="22"/>
        </w:rPr>
        <w:t>3.1.1.</w:t>
      </w:r>
      <w:r w:rsidR="00654BAC" w:rsidRPr="00C60B5D">
        <w:rPr>
          <w:rFonts w:ascii="Times New Roman" w:hAnsi="Times New Roman"/>
          <w:sz w:val="22"/>
          <w:szCs w:val="22"/>
        </w:rPr>
        <w:t xml:space="preserve"> п</w:t>
      </w:r>
      <w:r w:rsidR="006941D5" w:rsidRPr="00C60B5D">
        <w:rPr>
          <w:rFonts w:ascii="Times New Roman" w:hAnsi="Times New Roman"/>
          <w:sz w:val="22"/>
          <w:szCs w:val="22"/>
        </w:rPr>
        <w:t xml:space="preserve">риемка по количеству осуществляется самостоятельно приемочной комиссией Покупателя в соответствии с количеством, согласованным в настоящем </w:t>
      </w:r>
      <w:r w:rsidR="00B006A6" w:rsidRPr="00C60B5D">
        <w:rPr>
          <w:rFonts w:ascii="Times New Roman" w:hAnsi="Times New Roman"/>
          <w:sz w:val="22"/>
          <w:szCs w:val="22"/>
        </w:rPr>
        <w:t>д</w:t>
      </w:r>
      <w:r w:rsidR="006941D5" w:rsidRPr="00C60B5D">
        <w:rPr>
          <w:rFonts w:ascii="Times New Roman" w:hAnsi="Times New Roman"/>
          <w:sz w:val="22"/>
          <w:szCs w:val="22"/>
        </w:rPr>
        <w:t>оговоре</w:t>
      </w:r>
      <w:r w:rsidR="0058672D" w:rsidRPr="00C60B5D">
        <w:rPr>
          <w:rFonts w:ascii="Times New Roman" w:hAnsi="Times New Roman"/>
          <w:sz w:val="22"/>
          <w:szCs w:val="22"/>
        </w:rPr>
        <w:t xml:space="preserve"> (в </w:t>
      </w:r>
      <w:r w:rsidR="00CB3819" w:rsidRPr="00C60B5D">
        <w:rPr>
          <w:rFonts w:ascii="Times New Roman" w:hAnsi="Times New Roman"/>
          <w:sz w:val="22"/>
          <w:szCs w:val="22"/>
        </w:rPr>
        <w:t>С</w:t>
      </w:r>
      <w:r w:rsidR="0058672D" w:rsidRPr="00C60B5D">
        <w:rPr>
          <w:rFonts w:ascii="Times New Roman" w:hAnsi="Times New Roman"/>
          <w:sz w:val="22"/>
          <w:szCs w:val="22"/>
        </w:rPr>
        <w:t>пецификаци</w:t>
      </w:r>
      <w:r w:rsidR="00CB3819" w:rsidRPr="00C60B5D">
        <w:rPr>
          <w:rFonts w:ascii="Times New Roman" w:hAnsi="Times New Roman"/>
          <w:sz w:val="22"/>
          <w:szCs w:val="22"/>
        </w:rPr>
        <w:t>и</w:t>
      </w:r>
      <w:r w:rsidR="0058672D" w:rsidRPr="00C60B5D">
        <w:rPr>
          <w:rFonts w:ascii="Times New Roman" w:hAnsi="Times New Roman"/>
          <w:sz w:val="22"/>
          <w:szCs w:val="22"/>
        </w:rPr>
        <w:t xml:space="preserve"> к договору)</w:t>
      </w:r>
      <w:r w:rsidR="006941D5" w:rsidRPr="00C60B5D">
        <w:rPr>
          <w:rFonts w:ascii="Times New Roman" w:hAnsi="Times New Roman"/>
          <w:sz w:val="22"/>
          <w:szCs w:val="22"/>
        </w:rPr>
        <w:t xml:space="preserve"> и указанном в документе о приемке.</w:t>
      </w:r>
    </w:p>
    <w:p w14:paraId="7BB8F1E1" w14:textId="49162585" w:rsidR="006941D5" w:rsidRPr="00C60B5D" w:rsidRDefault="00BF792C" w:rsidP="004A0CAD">
      <w:pPr>
        <w:tabs>
          <w:tab w:val="left" w:pos="284"/>
        </w:tabs>
        <w:autoSpaceDE w:val="0"/>
        <w:autoSpaceDN w:val="0"/>
        <w:adjustRightInd w:val="0"/>
        <w:spacing w:after="0" w:line="240" w:lineRule="auto"/>
        <w:ind w:left="-567" w:right="-234" w:firstLine="567"/>
        <w:jc w:val="both"/>
        <w:rPr>
          <w:rFonts w:ascii="Times New Roman" w:hAnsi="Times New Roman"/>
          <w:sz w:val="22"/>
          <w:szCs w:val="22"/>
        </w:rPr>
      </w:pPr>
      <w:r w:rsidRPr="00C60B5D">
        <w:rPr>
          <w:rFonts w:ascii="Times New Roman" w:hAnsi="Times New Roman"/>
          <w:sz w:val="22"/>
          <w:szCs w:val="22"/>
        </w:rPr>
        <w:t>5</w:t>
      </w:r>
      <w:r w:rsidR="00BA6FD0" w:rsidRPr="00C60B5D">
        <w:rPr>
          <w:rFonts w:ascii="Times New Roman" w:hAnsi="Times New Roman"/>
          <w:sz w:val="22"/>
          <w:szCs w:val="22"/>
        </w:rPr>
        <w:t>.</w:t>
      </w:r>
      <w:r w:rsidR="004A0CAD">
        <w:rPr>
          <w:rFonts w:ascii="Times New Roman" w:hAnsi="Times New Roman"/>
          <w:sz w:val="22"/>
          <w:szCs w:val="22"/>
        </w:rPr>
        <w:t>3.1.2.</w:t>
      </w:r>
      <w:r w:rsidR="00654BAC" w:rsidRPr="00C60B5D">
        <w:rPr>
          <w:rFonts w:ascii="Times New Roman" w:hAnsi="Times New Roman"/>
          <w:sz w:val="22"/>
          <w:szCs w:val="22"/>
        </w:rPr>
        <w:t xml:space="preserve"> п</w:t>
      </w:r>
      <w:r w:rsidR="006941D5" w:rsidRPr="00C60B5D">
        <w:rPr>
          <w:rFonts w:ascii="Times New Roman" w:hAnsi="Times New Roman"/>
          <w:sz w:val="22"/>
          <w:szCs w:val="22"/>
        </w:rPr>
        <w:t>риемка по качеству осуществляется приемочной комиссией Покупателя. В случае обнаружения несоответствия Товара требованиям качества, Покупатель вправе на основании заключения экспертизы приемочной комиссии Покупателя, составить мотивированный отказ от приемки с указанием обнаруженных недостатков Товара, который будет являться доказательством, подтверждающим ненадлежащее качество Товара, и будет обязательным для обеих Сторон.</w:t>
      </w:r>
    </w:p>
    <w:p w14:paraId="01244E03" w14:textId="1752F51B" w:rsidR="006941D5" w:rsidRPr="00C60B5D" w:rsidRDefault="00BF792C" w:rsidP="004A0CAD">
      <w:pPr>
        <w:tabs>
          <w:tab w:val="left" w:pos="921"/>
        </w:tabs>
        <w:spacing w:after="0" w:line="240" w:lineRule="auto"/>
        <w:ind w:left="-567" w:right="-234" w:firstLine="567"/>
        <w:jc w:val="both"/>
        <w:rPr>
          <w:rFonts w:ascii="Times New Roman" w:hAnsi="Times New Roman"/>
          <w:sz w:val="22"/>
          <w:szCs w:val="22"/>
        </w:rPr>
      </w:pPr>
      <w:r w:rsidRPr="00C60B5D">
        <w:rPr>
          <w:rFonts w:ascii="Times New Roman" w:hAnsi="Times New Roman"/>
          <w:sz w:val="22"/>
          <w:szCs w:val="22"/>
        </w:rPr>
        <w:t>5</w:t>
      </w:r>
      <w:r w:rsidR="006941D5" w:rsidRPr="00C60B5D">
        <w:rPr>
          <w:rFonts w:ascii="Times New Roman" w:hAnsi="Times New Roman"/>
          <w:sz w:val="22"/>
          <w:szCs w:val="22"/>
        </w:rPr>
        <w:t>.</w:t>
      </w:r>
      <w:r w:rsidR="004A0CAD">
        <w:rPr>
          <w:rFonts w:ascii="Times New Roman" w:hAnsi="Times New Roman"/>
          <w:sz w:val="22"/>
          <w:szCs w:val="22"/>
        </w:rPr>
        <w:t>3.2.</w:t>
      </w:r>
      <w:r w:rsidR="006941D5" w:rsidRPr="00C60B5D">
        <w:rPr>
          <w:rFonts w:ascii="Times New Roman" w:hAnsi="Times New Roman"/>
          <w:sz w:val="22"/>
          <w:szCs w:val="22"/>
        </w:rPr>
        <w:t xml:space="preserve"> </w:t>
      </w:r>
      <w:r w:rsidR="00523156" w:rsidRPr="00C60B5D">
        <w:rPr>
          <w:rFonts w:ascii="Times New Roman" w:hAnsi="Times New Roman"/>
          <w:sz w:val="22"/>
          <w:szCs w:val="22"/>
        </w:rPr>
        <w:t xml:space="preserve">На основании заключения результатов экспертизы приемочной комиссии </w:t>
      </w:r>
      <w:r w:rsidR="006941D5" w:rsidRPr="00C60B5D">
        <w:rPr>
          <w:rFonts w:ascii="Times New Roman" w:hAnsi="Times New Roman"/>
          <w:color w:val="000000"/>
          <w:sz w:val="22"/>
          <w:szCs w:val="22"/>
        </w:rPr>
        <w:t xml:space="preserve">Покупатель подписывает товарную накладную, счет-фактуру, либо УПД, один экземпляр из которых направляет Поставщику, </w:t>
      </w:r>
      <w:r w:rsidR="006941D5" w:rsidRPr="00C60B5D">
        <w:rPr>
          <w:rFonts w:ascii="Times New Roman" w:hAnsi="Times New Roman"/>
          <w:sz w:val="22"/>
          <w:szCs w:val="22"/>
        </w:rPr>
        <w:t>или предоставляет Поставщику мотивированный отказ от приемки, в котором указываются недостатки и сроки их устранения.</w:t>
      </w:r>
    </w:p>
    <w:p w14:paraId="68D17392" w14:textId="12E592C0" w:rsidR="006941D5" w:rsidRPr="00C60B5D" w:rsidRDefault="006941D5" w:rsidP="004A0CAD">
      <w:pPr>
        <w:pStyle w:val="aa"/>
        <w:numPr>
          <w:ilvl w:val="2"/>
          <w:numId w:val="41"/>
        </w:numPr>
        <w:tabs>
          <w:tab w:val="left" w:pos="0"/>
          <w:tab w:val="left" w:pos="709"/>
        </w:tabs>
        <w:suppressAutoHyphens/>
        <w:spacing w:after="0" w:line="240" w:lineRule="auto"/>
        <w:ind w:left="-567" w:right="-234" w:firstLine="567"/>
        <w:jc w:val="both"/>
        <w:rPr>
          <w:rFonts w:ascii="Times New Roman" w:hAnsi="Times New Roman"/>
          <w:color w:val="000000"/>
          <w:lang w:eastAsia="ar-SA"/>
        </w:rPr>
      </w:pPr>
      <w:r w:rsidRPr="00C60B5D">
        <w:rPr>
          <w:rFonts w:ascii="Times New Roman" w:hAnsi="Times New Roman"/>
          <w:color w:val="000000"/>
          <w:lang w:eastAsia="ar-SA"/>
        </w:rPr>
        <w:t xml:space="preserve">Обязанность по передаче Товара считается исполненной с момента подписания Сторонами </w:t>
      </w:r>
      <w:r w:rsidRPr="00C60B5D">
        <w:rPr>
          <w:rFonts w:ascii="Times New Roman" w:hAnsi="Times New Roman"/>
          <w:color w:val="000000"/>
        </w:rPr>
        <w:t>товарной накладной, счет-фактуры, либо УПД</w:t>
      </w:r>
      <w:r w:rsidRPr="00C60B5D">
        <w:rPr>
          <w:rFonts w:ascii="Times New Roman" w:hAnsi="Times New Roman"/>
          <w:color w:val="000000"/>
          <w:lang w:eastAsia="ar-SA"/>
        </w:rPr>
        <w:t>.</w:t>
      </w:r>
    </w:p>
    <w:p w14:paraId="464BA7DE" w14:textId="2E8E0D21" w:rsidR="006941D5" w:rsidRPr="00C60B5D" w:rsidRDefault="006941D5" w:rsidP="004A0CAD">
      <w:pPr>
        <w:pStyle w:val="aa"/>
        <w:numPr>
          <w:ilvl w:val="2"/>
          <w:numId w:val="41"/>
        </w:numPr>
        <w:tabs>
          <w:tab w:val="left" w:pos="0"/>
          <w:tab w:val="left" w:pos="709"/>
        </w:tabs>
        <w:suppressAutoHyphens/>
        <w:spacing w:after="0" w:line="240" w:lineRule="auto"/>
        <w:ind w:left="-567" w:right="-234" w:firstLine="567"/>
        <w:jc w:val="both"/>
        <w:rPr>
          <w:rFonts w:ascii="Times New Roman" w:hAnsi="Times New Roman"/>
          <w:color w:val="000000"/>
          <w:lang w:eastAsia="ar-SA"/>
        </w:rPr>
      </w:pPr>
      <w:r w:rsidRPr="00C60B5D">
        <w:rPr>
          <w:rFonts w:ascii="Times New Roman" w:hAnsi="Times New Roman"/>
          <w:color w:val="000000"/>
          <w:lang w:eastAsia="ar-SA"/>
        </w:rPr>
        <w:t>Подписанные Покупателем и Поставщиком документы, указанные в п.</w:t>
      </w:r>
      <w:r w:rsidR="00BF792C" w:rsidRPr="00C60B5D">
        <w:rPr>
          <w:rFonts w:ascii="Times New Roman" w:hAnsi="Times New Roman"/>
          <w:color w:val="000000"/>
          <w:lang w:eastAsia="ar-SA"/>
        </w:rPr>
        <w:t>5.</w:t>
      </w:r>
      <w:r w:rsidR="00B54256">
        <w:rPr>
          <w:rFonts w:ascii="Times New Roman" w:hAnsi="Times New Roman"/>
          <w:color w:val="000000"/>
          <w:lang w:eastAsia="ar-SA"/>
        </w:rPr>
        <w:t>11</w:t>
      </w:r>
      <w:r w:rsidR="00F74A9E" w:rsidRPr="00C60B5D">
        <w:rPr>
          <w:rFonts w:ascii="Times New Roman" w:hAnsi="Times New Roman"/>
          <w:color w:val="000000"/>
          <w:lang w:eastAsia="ar-SA"/>
        </w:rPr>
        <w:t>.</w:t>
      </w:r>
      <w:r w:rsidRPr="00C60B5D">
        <w:rPr>
          <w:rFonts w:ascii="Times New Roman" w:hAnsi="Times New Roman"/>
          <w:color w:val="000000"/>
          <w:lang w:eastAsia="ar-SA"/>
        </w:rPr>
        <w:t xml:space="preserve"> Договора являются основанием для оплаты Поставщику поставленного Товара.</w:t>
      </w:r>
    </w:p>
    <w:p w14:paraId="5F73D04E" w14:textId="7F9CAB9F" w:rsidR="006941D5" w:rsidRPr="00C60B5D" w:rsidRDefault="00BF792C" w:rsidP="004A0CAD">
      <w:pPr>
        <w:tabs>
          <w:tab w:val="left" w:pos="0"/>
          <w:tab w:val="left" w:pos="567"/>
        </w:tabs>
        <w:autoSpaceDE w:val="0"/>
        <w:autoSpaceDN w:val="0"/>
        <w:adjustRightInd w:val="0"/>
        <w:spacing w:after="0" w:line="240" w:lineRule="auto"/>
        <w:ind w:left="-567" w:right="-234" w:firstLineChars="246" w:firstLine="541"/>
        <w:jc w:val="both"/>
        <w:rPr>
          <w:rFonts w:ascii="Times New Roman" w:hAnsi="Times New Roman"/>
          <w:color w:val="000000"/>
          <w:sz w:val="22"/>
          <w:szCs w:val="22"/>
        </w:rPr>
      </w:pPr>
      <w:r w:rsidRPr="00C60B5D">
        <w:rPr>
          <w:rFonts w:ascii="Times New Roman" w:hAnsi="Times New Roman"/>
          <w:color w:val="000000"/>
          <w:sz w:val="22"/>
          <w:szCs w:val="22"/>
        </w:rPr>
        <w:t>5</w:t>
      </w:r>
      <w:r w:rsidR="006941D5" w:rsidRPr="00C60B5D">
        <w:rPr>
          <w:rFonts w:ascii="Times New Roman" w:hAnsi="Times New Roman"/>
          <w:color w:val="000000"/>
          <w:sz w:val="22"/>
          <w:szCs w:val="22"/>
        </w:rPr>
        <w:t>.</w:t>
      </w:r>
      <w:r w:rsidR="004A0CAD">
        <w:rPr>
          <w:rFonts w:ascii="Times New Roman" w:hAnsi="Times New Roman"/>
          <w:color w:val="000000"/>
          <w:sz w:val="22"/>
          <w:szCs w:val="22"/>
        </w:rPr>
        <w:t>4</w:t>
      </w:r>
      <w:r w:rsidR="006941D5" w:rsidRPr="00C60B5D">
        <w:rPr>
          <w:rFonts w:ascii="Times New Roman" w:hAnsi="Times New Roman"/>
          <w:color w:val="000000"/>
          <w:sz w:val="22"/>
          <w:szCs w:val="22"/>
        </w:rPr>
        <w:t>. Приемка Товара производится только при наличии полного комплекта документов, предусмотренного Договором, а также документов, сопровождаемых поставкой Товара, отсутствие какого-либо из документов признается недопоставкой товаров.</w:t>
      </w:r>
      <w:r w:rsidR="0058672D" w:rsidRPr="00C60B5D">
        <w:rPr>
          <w:rFonts w:ascii="Times New Roman" w:hAnsi="Times New Roman"/>
          <w:color w:val="000000"/>
          <w:sz w:val="22"/>
          <w:szCs w:val="22"/>
        </w:rPr>
        <w:t xml:space="preserve"> О выявленных обстоятельствах Покупатель уведомляет Поставщика.</w:t>
      </w:r>
    </w:p>
    <w:p w14:paraId="3BC9AD12" w14:textId="77777777" w:rsidR="00F74A9E" w:rsidRPr="004E0CA2" w:rsidRDefault="00F74A9E" w:rsidP="004A0CAD">
      <w:pPr>
        <w:tabs>
          <w:tab w:val="left" w:pos="0"/>
        </w:tabs>
        <w:autoSpaceDE w:val="0"/>
        <w:autoSpaceDN w:val="0"/>
        <w:adjustRightInd w:val="0"/>
        <w:spacing w:after="0" w:line="240" w:lineRule="auto"/>
        <w:ind w:left="-567" w:right="-234" w:firstLineChars="246" w:firstLine="541"/>
        <w:jc w:val="both"/>
        <w:rPr>
          <w:rFonts w:ascii="Times New Roman" w:hAnsi="Times New Roman"/>
          <w:color w:val="000000"/>
          <w:sz w:val="22"/>
          <w:szCs w:val="22"/>
          <w:lang w:val="x-none"/>
        </w:rPr>
      </w:pPr>
    </w:p>
    <w:p w14:paraId="4301557E" w14:textId="77777777" w:rsidR="001203F9" w:rsidRPr="004E0CA2" w:rsidRDefault="00BF792C" w:rsidP="00515144">
      <w:pPr>
        <w:tabs>
          <w:tab w:val="left" w:pos="284"/>
        </w:tabs>
        <w:autoSpaceDE w:val="0"/>
        <w:autoSpaceDN w:val="0"/>
        <w:adjustRightInd w:val="0"/>
        <w:spacing w:after="0" w:line="240" w:lineRule="auto"/>
        <w:ind w:left="-567" w:right="-234" w:firstLine="567"/>
        <w:jc w:val="center"/>
        <w:rPr>
          <w:rFonts w:ascii="Times New Roman" w:hAnsi="Times New Roman"/>
          <w:b/>
          <w:sz w:val="22"/>
          <w:szCs w:val="22"/>
        </w:rPr>
      </w:pPr>
      <w:r w:rsidRPr="004E0CA2">
        <w:rPr>
          <w:rFonts w:ascii="Times New Roman" w:hAnsi="Times New Roman"/>
          <w:b/>
          <w:sz w:val="22"/>
          <w:szCs w:val="22"/>
        </w:rPr>
        <w:t>6</w:t>
      </w:r>
      <w:r w:rsidR="001203F9" w:rsidRPr="004E0CA2">
        <w:rPr>
          <w:rFonts w:ascii="Times New Roman" w:hAnsi="Times New Roman"/>
          <w:b/>
          <w:sz w:val="22"/>
          <w:szCs w:val="22"/>
        </w:rPr>
        <w:t xml:space="preserve">. </w:t>
      </w:r>
      <w:r w:rsidRPr="004E0CA2">
        <w:rPr>
          <w:rFonts w:ascii="Times New Roman" w:hAnsi="Times New Roman"/>
          <w:b/>
          <w:sz w:val="22"/>
          <w:szCs w:val="22"/>
        </w:rPr>
        <w:t>Ответственность сторон</w:t>
      </w:r>
    </w:p>
    <w:p w14:paraId="2539A754" w14:textId="77777777" w:rsidR="001203F9" w:rsidRPr="0058672D" w:rsidRDefault="00BF792C" w:rsidP="00515144">
      <w:pPr>
        <w:pStyle w:val="HTML3"/>
        <w:ind w:left="-567" w:right="-234" w:firstLine="567"/>
        <w:jc w:val="both"/>
        <w:rPr>
          <w:rFonts w:ascii="Times New Roman" w:hAnsi="Times New Roman" w:cs="Times New Roman"/>
          <w:sz w:val="22"/>
          <w:szCs w:val="22"/>
        </w:rPr>
      </w:pPr>
      <w:bookmarkStart w:id="4" w:name="_Hlk237869307"/>
      <w:r w:rsidRPr="0058672D">
        <w:rPr>
          <w:rFonts w:ascii="Times New Roman" w:hAnsi="Times New Roman" w:cs="Times New Roman"/>
          <w:sz w:val="22"/>
          <w:szCs w:val="22"/>
        </w:rPr>
        <w:t>6</w:t>
      </w:r>
      <w:r w:rsidR="001203F9" w:rsidRPr="0058672D">
        <w:rPr>
          <w:rFonts w:ascii="Times New Roman" w:hAnsi="Times New Roman" w:cs="Times New Roman"/>
          <w:sz w:val="22"/>
          <w:szCs w:val="22"/>
        </w:rPr>
        <w:t>.1.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и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w:t>
      </w:r>
    </w:p>
    <w:p w14:paraId="2FD51237" w14:textId="77777777" w:rsidR="001203F9" w:rsidRPr="0058672D" w:rsidRDefault="00BF792C" w:rsidP="00515144">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34" w:firstLine="567"/>
        <w:jc w:val="both"/>
        <w:rPr>
          <w:rFonts w:ascii="Times New Roman" w:hAnsi="Times New Roman"/>
          <w:color w:val="000000"/>
          <w:sz w:val="22"/>
          <w:szCs w:val="22"/>
          <w:lang w:val="ru-RU" w:eastAsia="ru-RU"/>
        </w:rPr>
      </w:pPr>
      <w:r w:rsidRPr="0058672D">
        <w:rPr>
          <w:rFonts w:ascii="Times New Roman" w:hAnsi="Times New Roman"/>
          <w:color w:val="000000"/>
          <w:sz w:val="22"/>
          <w:szCs w:val="22"/>
          <w:lang w:val="ru-RU" w:eastAsia="ru-RU"/>
        </w:rPr>
        <w:t>6</w:t>
      </w:r>
      <w:r w:rsidR="001203F9" w:rsidRPr="0058672D">
        <w:rPr>
          <w:rFonts w:ascii="Times New Roman" w:hAnsi="Times New Roman"/>
          <w:color w:val="000000"/>
          <w:sz w:val="22"/>
          <w:szCs w:val="22"/>
          <w:lang w:val="ru-RU" w:eastAsia="ru-RU"/>
        </w:rPr>
        <w:t>.2. В случае просрочки Поставщиком срока поставки Поставщик уплачивает Покупателю неустойку за каждый день просрочки в размере 1/300 ключевой ставки ЦБ РФ, начиная со дня, следующего после дня истечения срока исполнения обязательств.</w:t>
      </w:r>
    </w:p>
    <w:p w14:paraId="1C289383" w14:textId="77777777" w:rsidR="001203F9" w:rsidRPr="0058672D" w:rsidRDefault="00BF792C" w:rsidP="00515144">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34" w:firstLine="567"/>
        <w:jc w:val="both"/>
        <w:rPr>
          <w:rFonts w:ascii="Times New Roman" w:hAnsi="Times New Roman"/>
          <w:color w:val="000000"/>
          <w:sz w:val="22"/>
          <w:szCs w:val="22"/>
          <w:lang w:val="ru-RU" w:eastAsia="ru-RU"/>
        </w:rPr>
      </w:pPr>
      <w:r w:rsidRPr="0058672D">
        <w:rPr>
          <w:rFonts w:ascii="Times New Roman" w:hAnsi="Times New Roman"/>
          <w:color w:val="000000"/>
          <w:sz w:val="22"/>
          <w:szCs w:val="22"/>
          <w:lang w:val="ru-RU" w:eastAsia="ru-RU"/>
        </w:rPr>
        <w:t>6</w:t>
      </w:r>
      <w:r w:rsidR="001203F9" w:rsidRPr="0058672D">
        <w:rPr>
          <w:rFonts w:ascii="Times New Roman" w:hAnsi="Times New Roman"/>
          <w:color w:val="000000"/>
          <w:sz w:val="22"/>
          <w:szCs w:val="22"/>
          <w:lang w:val="ru-RU" w:eastAsia="ru-RU"/>
        </w:rPr>
        <w:t>.3. За неисполнение или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Покупателю штраф в размере 10</w:t>
      </w:r>
      <w:r w:rsidR="001203F9" w:rsidRPr="0058672D">
        <w:rPr>
          <w:rFonts w:ascii="Times New Roman" w:hAnsi="Times New Roman"/>
          <w:color w:val="000000"/>
          <w:sz w:val="22"/>
          <w:szCs w:val="22"/>
          <w:lang w:eastAsia="ru-RU"/>
        </w:rPr>
        <w:t> </w:t>
      </w:r>
      <w:r w:rsidR="001203F9" w:rsidRPr="0058672D">
        <w:rPr>
          <w:rFonts w:ascii="Times New Roman" w:hAnsi="Times New Roman"/>
          <w:color w:val="000000"/>
          <w:sz w:val="22"/>
          <w:szCs w:val="22"/>
          <w:lang w:val="ru-RU" w:eastAsia="ru-RU"/>
        </w:rPr>
        <w:t>% цены Договора.</w:t>
      </w:r>
    </w:p>
    <w:p w14:paraId="5BAFBFA9" w14:textId="77777777" w:rsidR="001203F9" w:rsidRPr="0058672D" w:rsidRDefault="00BF792C" w:rsidP="00515144">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34" w:firstLine="567"/>
        <w:jc w:val="both"/>
        <w:rPr>
          <w:rFonts w:ascii="Times New Roman" w:eastAsia="Times New Roman" w:hAnsi="Times New Roman"/>
          <w:color w:val="222222"/>
          <w:sz w:val="22"/>
          <w:szCs w:val="22"/>
          <w:lang w:val="ru-RU" w:eastAsia="ru-RU"/>
        </w:rPr>
      </w:pPr>
      <w:r w:rsidRPr="0058672D">
        <w:rPr>
          <w:rFonts w:ascii="Times New Roman" w:hAnsi="Times New Roman"/>
          <w:color w:val="000000"/>
          <w:sz w:val="22"/>
          <w:szCs w:val="22"/>
          <w:lang w:val="ru-RU" w:eastAsia="ru-RU"/>
        </w:rPr>
        <w:t>6</w:t>
      </w:r>
      <w:r w:rsidR="001203F9" w:rsidRPr="0058672D">
        <w:rPr>
          <w:rFonts w:ascii="Times New Roman" w:hAnsi="Times New Roman"/>
          <w:color w:val="000000"/>
          <w:sz w:val="22"/>
          <w:szCs w:val="22"/>
          <w:lang w:val="ru-RU" w:eastAsia="ru-RU"/>
        </w:rPr>
        <w:t xml:space="preserve">.4. </w:t>
      </w:r>
      <w:r w:rsidR="001203F9" w:rsidRPr="0058672D">
        <w:rPr>
          <w:rFonts w:ascii="Times New Roman" w:hAnsi="Times New Roman"/>
          <w:color w:val="222222"/>
          <w:sz w:val="22"/>
          <w:szCs w:val="22"/>
          <w:lang w:val="ru-RU" w:eastAsia="ru-RU"/>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0058A3A5" w14:textId="77777777" w:rsidR="001203F9" w:rsidRPr="0058672D" w:rsidRDefault="00BF792C" w:rsidP="00515144">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34" w:firstLine="567"/>
        <w:jc w:val="both"/>
        <w:rPr>
          <w:rFonts w:ascii="Times New Roman" w:hAnsi="Times New Roman"/>
          <w:color w:val="000000"/>
          <w:sz w:val="22"/>
          <w:szCs w:val="22"/>
          <w:lang w:val="ru-RU" w:eastAsia="ru-RU"/>
        </w:rPr>
      </w:pPr>
      <w:r w:rsidRPr="0058672D">
        <w:rPr>
          <w:rFonts w:ascii="Times New Roman" w:hAnsi="Times New Roman"/>
          <w:color w:val="000000"/>
          <w:sz w:val="22"/>
          <w:szCs w:val="22"/>
          <w:lang w:val="ru-RU" w:eastAsia="ru-RU"/>
        </w:rPr>
        <w:t>6</w:t>
      </w:r>
      <w:r w:rsidR="001203F9" w:rsidRPr="0058672D">
        <w:rPr>
          <w:rFonts w:ascii="Times New Roman" w:hAnsi="Times New Roman"/>
          <w:color w:val="000000"/>
          <w:sz w:val="22"/>
          <w:szCs w:val="22"/>
          <w:lang w:val="ru-RU" w:eastAsia="ru-RU"/>
        </w:rPr>
        <w:t xml:space="preserve">.5. За просрочку исполнения Покупателем обязательств, предусмотренных Договором, Поставщик вправе требовать от Покупателя уплаты неустойки (штрафа, пени). Размер неустойки устанавливается в размере 1/300 действующей на день уплаты неустойки ключевой ставки Центрального банка Российской Федерации за </w:t>
      </w:r>
      <w:r w:rsidR="001203F9" w:rsidRPr="0058672D">
        <w:rPr>
          <w:rFonts w:ascii="Times New Roman" w:hAnsi="Times New Roman"/>
          <w:color w:val="000000"/>
          <w:sz w:val="22"/>
          <w:szCs w:val="22"/>
          <w:lang w:val="ru-RU" w:eastAsia="ru-RU"/>
        </w:rPr>
        <w:lastRenderedPageBreak/>
        <w:t>каждый день просрочки, начиная со дня, следующего за днем истечения установленного Договором срока исполнения обязательства, до момента фактического его исполнения.</w:t>
      </w:r>
    </w:p>
    <w:p w14:paraId="638A9DF9" w14:textId="77777777" w:rsidR="001203F9" w:rsidRPr="0058672D" w:rsidRDefault="00BF792C" w:rsidP="00515144">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34" w:firstLine="567"/>
        <w:jc w:val="both"/>
        <w:rPr>
          <w:rFonts w:ascii="Times New Roman" w:hAnsi="Times New Roman"/>
          <w:color w:val="000000"/>
          <w:sz w:val="22"/>
          <w:szCs w:val="22"/>
          <w:lang w:val="ru-RU" w:eastAsia="ru-RU"/>
        </w:rPr>
      </w:pPr>
      <w:r w:rsidRPr="0058672D">
        <w:rPr>
          <w:rFonts w:ascii="Times New Roman" w:hAnsi="Times New Roman"/>
          <w:color w:val="000000"/>
          <w:sz w:val="22"/>
          <w:szCs w:val="22"/>
          <w:lang w:val="ru-RU" w:eastAsia="ru-RU"/>
        </w:rPr>
        <w:t>6</w:t>
      </w:r>
      <w:r w:rsidR="001203F9" w:rsidRPr="0058672D">
        <w:rPr>
          <w:rFonts w:ascii="Times New Roman" w:hAnsi="Times New Roman"/>
          <w:color w:val="000000"/>
          <w:sz w:val="22"/>
          <w:szCs w:val="22"/>
          <w:lang w:val="ru-RU" w:eastAsia="ru-RU"/>
        </w:rPr>
        <w:t>.6. За каждый факт неисполнения Покупателем обязательств, предусмотренных Договором, за исключением просрочки исполнения обязательств, размер штрафа устанавливается в виде суммы – 1 000 (одна тысяча) рублей 00 копеек.</w:t>
      </w:r>
    </w:p>
    <w:p w14:paraId="57DB39AA" w14:textId="77777777" w:rsidR="001203F9" w:rsidRPr="0058672D" w:rsidRDefault="00BF792C" w:rsidP="00515144">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34" w:firstLine="567"/>
        <w:jc w:val="both"/>
        <w:rPr>
          <w:rFonts w:ascii="Times New Roman" w:hAnsi="Times New Roman"/>
          <w:color w:val="000000"/>
          <w:sz w:val="22"/>
          <w:szCs w:val="22"/>
          <w:lang w:val="ru-RU" w:eastAsia="ru-RU"/>
        </w:rPr>
      </w:pPr>
      <w:r w:rsidRPr="0058672D">
        <w:rPr>
          <w:rFonts w:ascii="Times New Roman" w:hAnsi="Times New Roman"/>
          <w:color w:val="000000"/>
          <w:sz w:val="22"/>
          <w:szCs w:val="22"/>
          <w:lang w:val="ru-RU" w:eastAsia="ru-RU"/>
        </w:rPr>
        <w:t>6</w:t>
      </w:r>
      <w:r w:rsidR="001203F9" w:rsidRPr="0058672D">
        <w:rPr>
          <w:rFonts w:ascii="Times New Roman" w:hAnsi="Times New Roman"/>
          <w:color w:val="000000"/>
          <w:sz w:val="22"/>
          <w:szCs w:val="22"/>
          <w:lang w:val="ru-RU" w:eastAsia="ru-RU"/>
        </w:rPr>
        <w:t>.7. За каждый факт неисполнения или ненадлежащего исполнения Покупателем, либо Поставщиком обязательства, предусмотренного Договором, которое не имеет стоимостного выражения, размер штрафа устанавливается в виде суммы, определяемой в размере 1 000 (одна тысяча) рублей 00 копеек.</w:t>
      </w:r>
    </w:p>
    <w:p w14:paraId="10401FAE" w14:textId="77777777" w:rsidR="001203F9" w:rsidRPr="0058672D" w:rsidRDefault="00BF792C" w:rsidP="00515144">
      <w:pPr>
        <w:pStyle w:val="af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Autospacing="0" w:afterAutospacing="0" w:line="240" w:lineRule="auto"/>
        <w:ind w:left="-567" w:right="-234" w:firstLine="567"/>
        <w:jc w:val="both"/>
        <w:rPr>
          <w:rFonts w:ascii="Times New Roman" w:eastAsia="Times New Roman" w:hAnsi="Times New Roman"/>
          <w:color w:val="222222"/>
          <w:sz w:val="22"/>
          <w:szCs w:val="22"/>
          <w:lang w:val="ru-RU" w:eastAsia="ru-RU"/>
        </w:rPr>
      </w:pPr>
      <w:r w:rsidRPr="0058672D">
        <w:rPr>
          <w:rFonts w:ascii="Times New Roman" w:hAnsi="Times New Roman"/>
          <w:color w:val="000000"/>
          <w:sz w:val="22"/>
          <w:szCs w:val="22"/>
          <w:lang w:val="ru-RU" w:eastAsia="ru-RU"/>
        </w:rPr>
        <w:t>6</w:t>
      </w:r>
      <w:r w:rsidR="001203F9" w:rsidRPr="0058672D">
        <w:rPr>
          <w:rFonts w:ascii="Times New Roman" w:hAnsi="Times New Roman"/>
          <w:color w:val="000000"/>
          <w:sz w:val="22"/>
          <w:szCs w:val="22"/>
          <w:lang w:val="ru-RU" w:eastAsia="ru-RU"/>
        </w:rPr>
        <w:t xml:space="preserve">.8. </w:t>
      </w:r>
      <w:r w:rsidR="001203F9" w:rsidRPr="0058672D">
        <w:rPr>
          <w:rFonts w:ascii="Times New Roman" w:hAnsi="Times New Roman"/>
          <w:color w:val="222222"/>
          <w:sz w:val="22"/>
          <w:szCs w:val="22"/>
          <w:lang w:val="ru-RU" w:eastAsia="ru-RU"/>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14:paraId="070BFF6D" w14:textId="77777777" w:rsidR="001203F9" w:rsidRPr="0058672D" w:rsidRDefault="00BF792C" w:rsidP="00515144">
      <w:pPr>
        <w:pStyle w:val="HTML3"/>
        <w:ind w:left="-567" w:right="-234" w:firstLine="567"/>
        <w:jc w:val="both"/>
        <w:rPr>
          <w:rFonts w:ascii="Times New Roman" w:hAnsi="Times New Roman" w:cs="Times New Roman"/>
          <w:sz w:val="22"/>
          <w:szCs w:val="22"/>
        </w:rPr>
      </w:pPr>
      <w:r w:rsidRPr="0058672D">
        <w:rPr>
          <w:rFonts w:ascii="Times New Roman" w:hAnsi="Times New Roman" w:cs="Times New Roman"/>
          <w:color w:val="000000"/>
          <w:sz w:val="22"/>
          <w:szCs w:val="22"/>
        </w:rPr>
        <w:t>6</w:t>
      </w:r>
      <w:r w:rsidR="001203F9" w:rsidRPr="0058672D">
        <w:rPr>
          <w:rFonts w:ascii="Times New Roman" w:hAnsi="Times New Roman" w:cs="Times New Roman"/>
          <w:color w:val="000000"/>
          <w:sz w:val="22"/>
          <w:szCs w:val="22"/>
        </w:rPr>
        <w:t>.9. Уплата неустойки, пени, штрафов не освобождает Стороны от исполнения обязательств, принятых на себя</w:t>
      </w:r>
      <w:r w:rsidR="001203F9" w:rsidRPr="0058672D">
        <w:rPr>
          <w:rFonts w:ascii="Times New Roman" w:hAnsi="Times New Roman" w:cs="Times New Roman"/>
          <w:sz w:val="22"/>
          <w:szCs w:val="22"/>
        </w:rPr>
        <w:t xml:space="preserve"> по Договору.</w:t>
      </w:r>
    </w:p>
    <w:p w14:paraId="7252A853" w14:textId="77777777" w:rsidR="001203F9" w:rsidRPr="0058672D" w:rsidRDefault="00BF792C" w:rsidP="00515144">
      <w:pPr>
        <w:pStyle w:val="HTML3"/>
        <w:ind w:left="-567" w:right="-234" w:firstLine="567"/>
        <w:jc w:val="both"/>
        <w:rPr>
          <w:rFonts w:ascii="Times New Roman" w:hAnsi="Times New Roman" w:cs="Times New Roman"/>
          <w:color w:val="000000"/>
          <w:sz w:val="22"/>
          <w:szCs w:val="22"/>
        </w:rPr>
      </w:pPr>
      <w:r w:rsidRPr="0058672D">
        <w:rPr>
          <w:rFonts w:ascii="Times New Roman" w:hAnsi="Times New Roman" w:cs="Times New Roman"/>
          <w:color w:val="000000"/>
          <w:sz w:val="22"/>
          <w:szCs w:val="22"/>
        </w:rPr>
        <w:t>6</w:t>
      </w:r>
      <w:r w:rsidR="001203F9" w:rsidRPr="0058672D">
        <w:rPr>
          <w:rFonts w:ascii="Times New Roman" w:hAnsi="Times New Roman" w:cs="Times New Roman"/>
          <w:color w:val="000000"/>
          <w:sz w:val="22"/>
          <w:szCs w:val="22"/>
        </w:rPr>
        <w:t>.10. В случае неисполнения или ненадлежащего исполнения Поставщиком по указанному Договору своих обязательств по уплате неустойки Покупатель начисляет на основании требований об уплате неустойки задолженность Поставщика и осуществляет ее оплату за Поставщика из средств, подлежащих выплате Поставщику в связи с приемкой поставленного Товара.</w:t>
      </w:r>
    </w:p>
    <w:p w14:paraId="68106D0A" w14:textId="77777777" w:rsidR="007218E5" w:rsidRPr="0058672D" w:rsidRDefault="007218E5" w:rsidP="00515144">
      <w:pPr>
        <w:pStyle w:val="HTML3"/>
        <w:ind w:left="-567" w:right="-234" w:firstLine="567"/>
        <w:jc w:val="both"/>
        <w:rPr>
          <w:rFonts w:ascii="Times New Roman" w:hAnsi="Times New Roman" w:cs="Times New Roman"/>
          <w:color w:val="000000"/>
          <w:sz w:val="22"/>
          <w:szCs w:val="22"/>
        </w:rPr>
      </w:pPr>
    </w:p>
    <w:bookmarkEnd w:id="4"/>
    <w:p w14:paraId="59340042" w14:textId="77777777" w:rsidR="001203F9" w:rsidRPr="0058672D" w:rsidRDefault="00BF792C" w:rsidP="00515144">
      <w:pPr>
        <w:tabs>
          <w:tab w:val="left" w:pos="284"/>
        </w:tabs>
        <w:autoSpaceDE w:val="0"/>
        <w:autoSpaceDN w:val="0"/>
        <w:adjustRightInd w:val="0"/>
        <w:spacing w:after="0" w:line="240" w:lineRule="auto"/>
        <w:ind w:left="-567" w:right="-234" w:firstLine="567"/>
        <w:jc w:val="center"/>
        <w:rPr>
          <w:rFonts w:ascii="Times New Roman" w:hAnsi="Times New Roman"/>
          <w:b/>
          <w:sz w:val="22"/>
          <w:szCs w:val="22"/>
        </w:rPr>
      </w:pPr>
      <w:r w:rsidRPr="0058672D">
        <w:rPr>
          <w:rFonts w:ascii="Times New Roman" w:hAnsi="Times New Roman"/>
          <w:b/>
          <w:sz w:val="22"/>
          <w:szCs w:val="22"/>
        </w:rPr>
        <w:t>7</w:t>
      </w:r>
      <w:r w:rsidR="001203F9" w:rsidRPr="0058672D">
        <w:rPr>
          <w:rFonts w:ascii="Times New Roman" w:hAnsi="Times New Roman"/>
          <w:b/>
          <w:sz w:val="22"/>
          <w:szCs w:val="22"/>
        </w:rPr>
        <w:t xml:space="preserve">. </w:t>
      </w:r>
      <w:r w:rsidRPr="0058672D">
        <w:rPr>
          <w:rFonts w:ascii="Times New Roman" w:hAnsi="Times New Roman"/>
          <w:b/>
          <w:sz w:val="22"/>
          <w:szCs w:val="22"/>
        </w:rPr>
        <w:t>Порядок разрешения споров</w:t>
      </w:r>
    </w:p>
    <w:p w14:paraId="3AFAC5D5" w14:textId="3EDA73BA" w:rsidR="00CA0CDB" w:rsidRDefault="00BF792C" w:rsidP="00515144">
      <w:pPr>
        <w:pStyle w:val="aa"/>
        <w:widowControl w:val="0"/>
        <w:tabs>
          <w:tab w:val="left" w:pos="1149"/>
        </w:tabs>
        <w:suppressAutoHyphens/>
        <w:spacing w:after="0" w:line="240" w:lineRule="auto"/>
        <w:ind w:left="-567" w:right="-234" w:firstLine="567"/>
        <w:contextualSpacing w:val="0"/>
        <w:jc w:val="both"/>
        <w:rPr>
          <w:rFonts w:ascii="Times New Roman" w:hAnsi="Times New Roman"/>
        </w:rPr>
      </w:pPr>
      <w:r w:rsidRPr="0058672D">
        <w:rPr>
          <w:rFonts w:ascii="Times New Roman" w:hAnsi="Times New Roman"/>
        </w:rPr>
        <w:t>7</w:t>
      </w:r>
      <w:r w:rsidR="001203F9" w:rsidRPr="0058672D">
        <w:rPr>
          <w:rFonts w:ascii="Times New Roman" w:hAnsi="Times New Roman"/>
        </w:rPr>
        <w:t xml:space="preserve">.1. Стороны будут стремиться к разрешению всех возможных споров и разногласий, </w:t>
      </w:r>
      <w:r w:rsidR="00CA0CDB" w:rsidRPr="0058672D">
        <w:rPr>
          <w:rFonts w:ascii="Times New Roman" w:hAnsi="Times New Roman"/>
        </w:rPr>
        <w:t>которые могут возникнуть по Договору или в связи с ним, путем переговоров. Досудебный (претензионный) порядок</w:t>
      </w:r>
      <w:r w:rsidR="00CA0CDB" w:rsidRPr="0058672D">
        <w:rPr>
          <w:rFonts w:ascii="Times New Roman" w:hAnsi="Times New Roman"/>
          <w:spacing w:val="1"/>
        </w:rPr>
        <w:t xml:space="preserve"> </w:t>
      </w:r>
      <w:r w:rsidR="00CA0CDB" w:rsidRPr="0058672D">
        <w:rPr>
          <w:rFonts w:ascii="Times New Roman" w:hAnsi="Times New Roman"/>
          <w:spacing w:val="-1"/>
        </w:rPr>
        <w:t>урегулирования</w:t>
      </w:r>
      <w:r w:rsidR="00CA0CDB" w:rsidRPr="0058672D">
        <w:rPr>
          <w:rFonts w:ascii="Times New Roman" w:hAnsi="Times New Roman"/>
          <w:spacing w:val="-8"/>
        </w:rPr>
        <w:t xml:space="preserve"> споров </w:t>
      </w:r>
      <w:r w:rsidR="00CA0CDB" w:rsidRPr="0058672D">
        <w:rPr>
          <w:rFonts w:ascii="Times New Roman" w:hAnsi="Times New Roman"/>
          <w:spacing w:val="-1"/>
        </w:rPr>
        <w:t>является</w:t>
      </w:r>
      <w:r w:rsidR="00CA0CDB" w:rsidRPr="0058672D">
        <w:rPr>
          <w:rFonts w:ascii="Times New Roman" w:hAnsi="Times New Roman"/>
          <w:spacing w:val="6"/>
        </w:rPr>
        <w:t xml:space="preserve"> </w:t>
      </w:r>
      <w:r w:rsidR="00CA0CDB" w:rsidRPr="0058672D">
        <w:rPr>
          <w:rFonts w:ascii="Times New Roman" w:hAnsi="Times New Roman"/>
          <w:spacing w:val="-1"/>
        </w:rPr>
        <w:t>Обязательным.</w:t>
      </w:r>
      <w:r w:rsidR="00CA0CDB" w:rsidRPr="0058672D">
        <w:rPr>
          <w:rFonts w:ascii="Times New Roman" w:hAnsi="Times New Roman"/>
          <w:spacing w:val="-2"/>
        </w:rPr>
        <w:t xml:space="preserve"> </w:t>
      </w:r>
      <w:r w:rsidR="00CA0CDB" w:rsidRPr="0058672D">
        <w:rPr>
          <w:rFonts w:ascii="Times New Roman" w:hAnsi="Times New Roman"/>
          <w:spacing w:val="-1"/>
        </w:rPr>
        <w:t>Срок</w:t>
      </w:r>
      <w:r w:rsidR="00CA0CDB" w:rsidRPr="0058672D">
        <w:rPr>
          <w:rFonts w:ascii="Times New Roman" w:hAnsi="Times New Roman"/>
        </w:rPr>
        <w:t xml:space="preserve"> </w:t>
      </w:r>
      <w:r w:rsidR="00CA0CDB" w:rsidRPr="0058672D">
        <w:rPr>
          <w:rFonts w:ascii="Times New Roman" w:hAnsi="Times New Roman"/>
          <w:spacing w:val="-1"/>
        </w:rPr>
        <w:t>для</w:t>
      </w:r>
      <w:r w:rsidR="00CA0CDB" w:rsidRPr="004E0CA2">
        <w:rPr>
          <w:rFonts w:ascii="Times New Roman" w:hAnsi="Times New Roman"/>
          <w:spacing w:val="2"/>
        </w:rPr>
        <w:t xml:space="preserve"> </w:t>
      </w:r>
      <w:r w:rsidR="00CA0CDB" w:rsidRPr="004E0CA2">
        <w:rPr>
          <w:rFonts w:ascii="Times New Roman" w:hAnsi="Times New Roman"/>
          <w:spacing w:val="-1"/>
        </w:rPr>
        <w:t>рассмотрения</w:t>
      </w:r>
      <w:r w:rsidR="00CA0CDB" w:rsidRPr="004E0CA2">
        <w:rPr>
          <w:rFonts w:ascii="Times New Roman" w:hAnsi="Times New Roman"/>
          <w:spacing w:val="8"/>
        </w:rPr>
        <w:t xml:space="preserve"> </w:t>
      </w:r>
      <w:r w:rsidR="00CA0CDB" w:rsidRPr="004E0CA2">
        <w:rPr>
          <w:rFonts w:ascii="Times New Roman" w:hAnsi="Times New Roman"/>
          <w:spacing w:val="-1"/>
        </w:rPr>
        <w:t>претензии</w:t>
      </w:r>
      <w:r w:rsidR="00CA0CDB" w:rsidRPr="004E0CA2">
        <w:rPr>
          <w:rFonts w:ascii="Times New Roman" w:hAnsi="Times New Roman"/>
          <w:spacing w:val="3"/>
        </w:rPr>
        <w:t xml:space="preserve"> 10 (</w:t>
      </w:r>
      <w:r w:rsidR="00CA0CDB" w:rsidRPr="004E0CA2">
        <w:rPr>
          <w:rFonts w:ascii="Times New Roman" w:hAnsi="Times New Roman"/>
          <w:spacing w:val="-1"/>
        </w:rPr>
        <w:t>десять)</w:t>
      </w:r>
      <w:r w:rsidR="00CA0CDB" w:rsidRPr="004E0CA2">
        <w:rPr>
          <w:rFonts w:ascii="Times New Roman" w:hAnsi="Times New Roman"/>
          <w:spacing w:val="-4"/>
        </w:rPr>
        <w:t xml:space="preserve"> </w:t>
      </w:r>
      <w:r w:rsidR="00CA0CDB" w:rsidRPr="004E0CA2">
        <w:rPr>
          <w:rFonts w:ascii="Times New Roman" w:hAnsi="Times New Roman"/>
          <w:spacing w:val="-1"/>
        </w:rPr>
        <w:t>рабочих</w:t>
      </w:r>
      <w:r w:rsidR="00CA0CDB" w:rsidRPr="004E0CA2">
        <w:rPr>
          <w:rFonts w:ascii="Times New Roman" w:hAnsi="Times New Roman"/>
          <w:spacing w:val="12"/>
        </w:rPr>
        <w:t xml:space="preserve"> </w:t>
      </w:r>
      <w:r w:rsidR="00CA0CDB" w:rsidRPr="004E0CA2">
        <w:rPr>
          <w:rFonts w:ascii="Times New Roman" w:hAnsi="Times New Roman"/>
          <w:spacing w:val="-1"/>
        </w:rPr>
        <w:t>дней</w:t>
      </w:r>
      <w:r w:rsidR="00CA0CDB" w:rsidRPr="004E0CA2">
        <w:rPr>
          <w:rFonts w:ascii="Times New Roman" w:hAnsi="Times New Roman"/>
          <w:spacing w:val="-5"/>
        </w:rPr>
        <w:t xml:space="preserve"> </w:t>
      </w:r>
      <w:r w:rsidR="00CA0CDB" w:rsidRPr="004E0CA2">
        <w:rPr>
          <w:rFonts w:ascii="Times New Roman" w:hAnsi="Times New Roman"/>
        </w:rPr>
        <w:t>с</w:t>
      </w:r>
      <w:r w:rsidR="00CA0CDB" w:rsidRPr="004E0CA2">
        <w:rPr>
          <w:rFonts w:ascii="Times New Roman" w:hAnsi="Times New Roman"/>
          <w:spacing w:val="-7"/>
        </w:rPr>
        <w:t xml:space="preserve"> </w:t>
      </w:r>
      <w:r w:rsidR="00CA0CDB" w:rsidRPr="004E0CA2">
        <w:rPr>
          <w:rFonts w:ascii="Times New Roman" w:hAnsi="Times New Roman"/>
        </w:rPr>
        <w:t>даты</w:t>
      </w:r>
      <w:r w:rsidR="00CA0CDB" w:rsidRPr="004E0CA2">
        <w:rPr>
          <w:rFonts w:ascii="Times New Roman" w:hAnsi="Times New Roman"/>
          <w:spacing w:val="6"/>
        </w:rPr>
        <w:t xml:space="preserve"> </w:t>
      </w:r>
      <w:r w:rsidR="00CA0CDB" w:rsidRPr="004E0CA2">
        <w:rPr>
          <w:rFonts w:ascii="Times New Roman" w:hAnsi="Times New Roman"/>
        </w:rPr>
        <w:t>получения.</w:t>
      </w:r>
    </w:p>
    <w:p w14:paraId="2C7B1045" w14:textId="1B67F33D" w:rsidR="00F41800" w:rsidRPr="007218E5" w:rsidRDefault="00F41800" w:rsidP="00F41800">
      <w:pPr>
        <w:spacing w:after="0" w:line="240" w:lineRule="auto"/>
        <w:ind w:left="-567" w:right="-284" w:firstLine="567"/>
        <w:jc w:val="both"/>
        <w:rPr>
          <w:rFonts w:ascii="Times New Roman" w:hAnsi="Times New Roman"/>
          <w:color w:val="000000"/>
          <w:sz w:val="22"/>
          <w:szCs w:val="22"/>
        </w:rPr>
      </w:pPr>
      <w:r>
        <w:rPr>
          <w:rFonts w:ascii="Times New Roman" w:hAnsi="Times New Roman"/>
          <w:color w:val="000000"/>
          <w:sz w:val="22"/>
          <w:szCs w:val="22"/>
        </w:rPr>
        <w:t>7</w:t>
      </w:r>
      <w:r w:rsidRPr="007218E5">
        <w:rPr>
          <w:rFonts w:ascii="Times New Roman" w:hAnsi="Times New Roman"/>
          <w:color w:val="000000"/>
          <w:sz w:val="22"/>
          <w:szCs w:val="22"/>
        </w:rPr>
        <w:t>.2. В случае, если Поставщик имеет техническую возможность работать в ЕИС обмен документами при применении мер ответственности и совершении иных действий в связи с нарушением Поставщиком или Покупателем условий Договора осуществляется с использованием ЕИС путем направления электронных уведомлений в соответствии с частью 16 статьи 94 Федерального закона №44-ФЗ. Уведомления формируются с использованием ЕИС, подписываются усиленной электронной подписью лица, имеющего право действовать от имени Покупателя, Поставщика, и размещаются в ЕИС без размещения на официальном сайте.</w:t>
      </w:r>
    </w:p>
    <w:p w14:paraId="41845EC3" w14:textId="44391464" w:rsidR="001203F9" w:rsidRPr="004E0CA2" w:rsidRDefault="00BF792C" w:rsidP="00515144">
      <w:pPr>
        <w:tabs>
          <w:tab w:val="left" w:pos="284"/>
        </w:tabs>
        <w:autoSpaceDE w:val="0"/>
        <w:autoSpaceDN w:val="0"/>
        <w:adjustRightInd w:val="0"/>
        <w:spacing w:after="0" w:line="240" w:lineRule="auto"/>
        <w:ind w:left="-567" w:right="-234" w:firstLine="567"/>
        <w:jc w:val="both"/>
        <w:rPr>
          <w:rFonts w:ascii="Times New Roman" w:hAnsi="Times New Roman"/>
          <w:color w:val="000000" w:themeColor="text1"/>
          <w:sz w:val="22"/>
          <w:szCs w:val="22"/>
        </w:rPr>
      </w:pPr>
      <w:r w:rsidRPr="004E0CA2">
        <w:rPr>
          <w:rFonts w:ascii="Times New Roman" w:hAnsi="Times New Roman"/>
          <w:sz w:val="22"/>
          <w:szCs w:val="22"/>
        </w:rPr>
        <w:t>7</w:t>
      </w:r>
      <w:r w:rsidR="001203F9" w:rsidRPr="004E0CA2">
        <w:rPr>
          <w:rFonts w:ascii="Times New Roman" w:hAnsi="Times New Roman"/>
          <w:sz w:val="22"/>
          <w:szCs w:val="22"/>
        </w:rPr>
        <w:t>.</w:t>
      </w:r>
      <w:r w:rsidR="00F41800">
        <w:rPr>
          <w:rFonts w:ascii="Times New Roman" w:hAnsi="Times New Roman"/>
          <w:sz w:val="22"/>
          <w:szCs w:val="22"/>
        </w:rPr>
        <w:t>3</w:t>
      </w:r>
      <w:r w:rsidR="001203F9" w:rsidRPr="004E0CA2">
        <w:rPr>
          <w:rFonts w:ascii="Times New Roman" w:hAnsi="Times New Roman"/>
          <w:sz w:val="22"/>
          <w:szCs w:val="22"/>
        </w:rPr>
        <w:t xml:space="preserve">. В случае не урегулирования споров и разногласий путем переговоров спор подлежит разрешению в Арбитражном суде </w:t>
      </w:r>
      <w:r w:rsidR="001142C3" w:rsidRPr="004E0CA2">
        <w:rPr>
          <w:rFonts w:ascii="Times New Roman" w:hAnsi="Times New Roman"/>
          <w:color w:val="000000" w:themeColor="text1"/>
          <w:sz w:val="22"/>
          <w:szCs w:val="22"/>
        </w:rPr>
        <w:t>по месту нахождения истца</w:t>
      </w:r>
      <w:r w:rsidR="001203F9" w:rsidRPr="004E0CA2">
        <w:rPr>
          <w:rFonts w:ascii="Times New Roman" w:hAnsi="Times New Roman"/>
          <w:color w:val="000000" w:themeColor="text1"/>
          <w:sz w:val="22"/>
          <w:szCs w:val="22"/>
        </w:rPr>
        <w:t>.</w:t>
      </w:r>
    </w:p>
    <w:p w14:paraId="0E342547" w14:textId="77777777" w:rsidR="00787A91" w:rsidRPr="004E0CA2" w:rsidRDefault="00787A91" w:rsidP="00515144">
      <w:pPr>
        <w:tabs>
          <w:tab w:val="left" w:pos="284"/>
        </w:tabs>
        <w:autoSpaceDE w:val="0"/>
        <w:autoSpaceDN w:val="0"/>
        <w:adjustRightInd w:val="0"/>
        <w:spacing w:after="0" w:line="240" w:lineRule="auto"/>
        <w:ind w:left="-567" w:right="-234" w:firstLine="567"/>
        <w:jc w:val="both"/>
        <w:rPr>
          <w:rFonts w:ascii="Times New Roman" w:hAnsi="Times New Roman"/>
          <w:color w:val="000000" w:themeColor="text1"/>
          <w:sz w:val="22"/>
          <w:szCs w:val="22"/>
        </w:rPr>
      </w:pPr>
    </w:p>
    <w:p w14:paraId="0186BE62" w14:textId="77777777" w:rsidR="00B47E12" w:rsidRPr="004E0CA2" w:rsidRDefault="00BF792C" w:rsidP="00515144">
      <w:pPr>
        <w:widowControl w:val="0"/>
        <w:tabs>
          <w:tab w:val="left" w:pos="955"/>
        </w:tabs>
        <w:suppressAutoHyphens/>
        <w:spacing w:after="0" w:line="240" w:lineRule="auto"/>
        <w:ind w:left="-567" w:right="-234" w:firstLine="567"/>
        <w:jc w:val="center"/>
        <w:rPr>
          <w:rFonts w:ascii="Times New Roman" w:hAnsi="Times New Roman"/>
          <w:b/>
          <w:sz w:val="22"/>
          <w:szCs w:val="22"/>
        </w:rPr>
      </w:pPr>
      <w:r w:rsidRPr="004E0CA2">
        <w:rPr>
          <w:rFonts w:ascii="Times New Roman" w:hAnsi="Times New Roman"/>
          <w:b/>
          <w:sz w:val="22"/>
          <w:szCs w:val="22"/>
        </w:rPr>
        <w:t>8. Обстоятельства непреодолимой силы</w:t>
      </w:r>
    </w:p>
    <w:p w14:paraId="294261D0" w14:textId="77777777" w:rsidR="00B47E12" w:rsidRPr="004E0CA2" w:rsidRDefault="00BF792C" w:rsidP="00515144">
      <w:pPr>
        <w:pStyle w:val="a4"/>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8.</w:t>
      </w:r>
      <w:r w:rsidR="00B47E12" w:rsidRPr="004E0CA2">
        <w:rPr>
          <w:rFonts w:ascii="Times New Roman" w:hAnsi="Times New Roman"/>
          <w:sz w:val="22"/>
          <w:szCs w:val="22"/>
        </w:rPr>
        <w:t>1. В случае возникновения</w:t>
      </w:r>
      <w:r w:rsidR="00B47E12" w:rsidRPr="004E0CA2">
        <w:rPr>
          <w:rFonts w:ascii="Times New Roman" w:hAnsi="Times New Roman"/>
          <w:spacing w:val="1"/>
          <w:sz w:val="22"/>
          <w:szCs w:val="22"/>
        </w:rPr>
        <w:t xml:space="preserve"> </w:t>
      </w:r>
      <w:r w:rsidR="00B47E12" w:rsidRPr="004E0CA2">
        <w:rPr>
          <w:rFonts w:ascii="Times New Roman" w:hAnsi="Times New Roman"/>
          <w:sz w:val="22"/>
          <w:szCs w:val="22"/>
        </w:rPr>
        <w:t>обстоятельств непреодолимой</w:t>
      </w:r>
      <w:r w:rsidR="00B47E12" w:rsidRPr="004E0CA2">
        <w:rPr>
          <w:rFonts w:ascii="Times New Roman" w:hAnsi="Times New Roman"/>
          <w:spacing w:val="1"/>
          <w:sz w:val="22"/>
          <w:szCs w:val="22"/>
        </w:rPr>
        <w:t xml:space="preserve"> </w:t>
      </w:r>
      <w:r w:rsidR="00B47E12" w:rsidRPr="004E0CA2">
        <w:rPr>
          <w:rFonts w:ascii="Times New Roman" w:hAnsi="Times New Roman"/>
          <w:sz w:val="22"/>
          <w:szCs w:val="22"/>
        </w:rPr>
        <w:t>силы (форс-мажор),</w:t>
      </w:r>
      <w:r w:rsidR="00B47E12" w:rsidRPr="004E0CA2">
        <w:rPr>
          <w:rFonts w:ascii="Times New Roman" w:hAnsi="Times New Roman"/>
          <w:spacing w:val="1"/>
          <w:sz w:val="22"/>
          <w:szCs w:val="22"/>
        </w:rPr>
        <w:t xml:space="preserve"> </w:t>
      </w:r>
      <w:r w:rsidR="00B47E12" w:rsidRPr="004E0CA2">
        <w:rPr>
          <w:rFonts w:ascii="Times New Roman" w:hAnsi="Times New Roman"/>
          <w:sz w:val="22"/>
          <w:szCs w:val="22"/>
        </w:rPr>
        <w:t>препятствующих</w:t>
      </w:r>
      <w:r w:rsidR="00B47E12" w:rsidRPr="004E0CA2">
        <w:rPr>
          <w:rFonts w:ascii="Times New Roman" w:hAnsi="Times New Roman"/>
          <w:spacing w:val="1"/>
          <w:sz w:val="22"/>
          <w:szCs w:val="22"/>
        </w:rPr>
        <w:t xml:space="preserve"> </w:t>
      </w:r>
      <w:r w:rsidR="00B47E12" w:rsidRPr="004E0CA2">
        <w:rPr>
          <w:rFonts w:ascii="Times New Roman" w:hAnsi="Times New Roman"/>
          <w:sz w:val="22"/>
          <w:szCs w:val="22"/>
        </w:rPr>
        <w:t>исполнению условий</w:t>
      </w:r>
      <w:r w:rsidR="00B47E12" w:rsidRPr="004E0CA2">
        <w:rPr>
          <w:rFonts w:ascii="Times New Roman" w:hAnsi="Times New Roman"/>
          <w:spacing w:val="1"/>
          <w:sz w:val="22"/>
          <w:szCs w:val="22"/>
        </w:rPr>
        <w:t xml:space="preserve"> Д</w:t>
      </w:r>
      <w:r w:rsidR="00B47E12" w:rsidRPr="004E0CA2">
        <w:rPr>
          <w:rFonts w:ascii="Times New Roman" w:hAnsi="Times New Roman"/>
          <w:sz w:val="22"/>
          <w:szCs w:val="22"/>
        </w:rPr>
        <w:t>оговора,</w:t>
      </w:r>
      <w:r w:rsidR="00B47E12" w:rsidRPr="004E0CA2">
        <w:rPr>
          <w:rFonts w:ascii="Times New Roman" w:hAnsi="Times New Roman"/>
          <w:spacing w:val="9"/>
          <w:sz w:val="22"/>
          <w:szCs w:val="22"/>
        </w:rPr>
        <w:t xml:space="preserve"> </w:t>
      </w:r>
      <w:r w:rsidR="00B47E12" w:rsidRPr="004E0CA2">
        <w:rPr>
          <w:rFonts w:ascii="Times New Roman" w:hAnsi="Times New Roman"/>
          <w:sz w:val="22"/>
          <w:szCs w:val="22"/>
        </w:rPr>
        <w:t>Стороны</w:t>
      </w:r>
      <w:r w:rsidR="00B47E12" w:rsidRPr="004E0CA2">
        <w:rPr>
          <w:rFonts w:ascii="Times New Roman" w:hAnsi="Times New Roman"/>
          <w:spacing w:val="17"/>
          <w:sz w:val="22"/>
          <w:szCs w:val="22"/>
        </w:rPr>
        <w:t xml:space="preserve"> </w:t>
      </w:r>
      <w:r w:rsidR="00B47E12" w:rsidRPr="004E0CA2">
        <w:rPr>
          <w:rFonts w:ascii="Times New Roman" w:hAnsi="Times New Roman"/>
          <w:sz w:val="22"/>
          <w:szCs w:val="22"/>
        </w:rPr>
        <w:t>руководствуются</w:t>
      </w:r>
      <w:r w:rsidR="00B47E12" w:rsidRPr="004E0CA2">
        <w:rPr>
          <w:rFonts w:ascii="Times New Roman" w:hAnsi="Times New Roman"/>
          <w:spacing w:val="7"/>
          <w:sz w:val="22"/>
          <w:szCs w:val="22"/>
        </w:rPr>
        <w:t xml:space="preserve"> </w:t>
      </w:r>
      <w:r w:rsidR="00B47E12" w:rsidRPr="004E0CA2">
        <w:rPr>
          <w:rFonts w:ascii="Times New Roman" w:hAnsi="Times New Roman"/>
          <w:sz w:val="22"/>
          <w:szCs w:val="22"/>
        </w:rPr>
        <w:t>действующим</w:t>
      </w:r>
      <w:r w:rsidR="00B47E12" w:rsidRPr="004E0CA2">
        <w:rPr>
          <w:rFonts w:ascii="Times New Roman" w:hAnsi="Times New Roman"/>
          <w:spacing w:val="23"/>
          <w:sz w:val="22"/>
          <w:szCs w:val="22"/>
        </w:rPr>
        <w:t xml:space="preserve"> </w:t>
      </w:r>
      <w:r w:rsidR="00B47E12" w:rsidRPr="004E0CA2">
        <w:rPr>
          <w:rFonts w:ascii="Times New Roman" w:hAnsi="Times New Roman"/>
          <w:sz w:val="22"/>
          <w:szCs w:val="22"/>
        </w:rPr>
        <w:t>законодательством РФ.</w:t>
      </w:r>
    </w:p>
    <w:p w14:paraId="72AF227B" w14:textId="77777777" w:rsidR="0007572E" w:rsidRPr="004E0CA2" w:rsidRDefault="0007572E" w:rsidP="00515144">
      <w:pPr>
        <w:tabs>
          <w:tab w:val="left" w:pos="284"/>
        </w:tabs>
        <w:autoSpaceDE w:val="0"/>
        <w:autoSpaceDN w:val="0"/>
        <w:adjustRightInd w:val="0"/>
        <w:spacing w:after="0" w:line="240" w:lineRule="auto"/>
        <w:ind w:left="-567" w:right="-234" w:firstLine="567"/>
        <w:jc w:val="center"/>
        <w:rPr>
          <w:rFonts w:ascii="Times New Roman" w:hAnsi="Times New Roman"/>
          <w:b/>
          <w:sz w:val="22"/>
          <w:szCs w:val="22"/>
        </w:rPr>
      </w:pPr>
    </w:p>
    <w:p w14:paraId="43CABDAF" w14:textId="77777777" w:rsidR="00BF792C" w:rsidRPr="004E0CA2" w:rsidRDefault="00BF792C" w:rsidP="00515144">
      <w:pPr>
        <w:tabs>
          <w:tab w:val="left" w:pos="284"/>
        </w:tabs>
        <w:autoSpaceDE w:val="0"/>
        <w:autoSpaceDN w:val="0"/>
        <w:adjustRightInd w:val="0"/>
        <w:spacing w:after="0" w:line="240" w:lineRule="auto"/>
        <w:ind w:left="-567" w:right="-234" w:firstLine="567"/>
        <w:jc w:val="center"/>
        <w:rPr>
          <w:rFonts w:ascii="Times New Roman" w:hAnsi="Times New Roman"/>
          <w:b/>
          <w:i/>
          <w:sz w:val="22"/>
          <w:szCs w:val="22"/>
          <w:u w:val="single"/>
        </w:rPr>
      </w:pPr>
      <w:r w:rsidRPr="004E0CA2">
        <w:rPr>
          <w:rFonts w:ascii="Times New Roman" w:hAnsi="Times New Roman"/>
          <w:b/>
          <w:sz w:val="22"/>
          <w:szCs w:val="22"/>
        </w:rPr>
        <w:t>9. Антикоррупционная и антимонопольная оговорка</w:t>
      </w:r>
    </w:p>
    <w:p w14:paraId="53DBC182" w14:textId="77777777" w:rsidR="00BF792C" w:rsidRPr="004E0CA2" w:rsidRDefault="00BF792C" w:rsidP="00515144">
      <w:pPr>
        <w:pStyle w:val="aa"/>
        <w:widowControl w:val="0"/>
        <w:numPr>
          <w:ilvl w:val="1"/>
          <w:numId w:val="33"/>
        </w:numPr>
        <w:tabs>
          <w:tab w:val="left" w:pos="426"/>
          <w:tab w:val="left" w:pos="709"/>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Каждая из Сторон настоящего Договора отказывается</w:t>
      </w:r>
      <w:r w:rsidRPr="004E0CA2">
        <w:rPr>
          <w:rFonts w:ascii="Times New Roman" w:hAnsi="Times New Roman"/>
          <w:spacing w:val="1"/>
        </w:rPr>
        <w:t xml:space="preserve"> </w:t>
      </w:r>
      <w:r w:rsidRPr="004E0CA2">
        <w:rPr>
          <w:rFonts w:ascii="Times New Roman" w:hAnsi="Times New Roman"/>
        </w:rPr>
        <w:t>от стимулирования каким-либо</w:t>
      </w:r>
      <w:r w:rsidRPr="004E0CA2">
        <w:rPr>
          <w:rFonts w:ascii="Times New Roman" w:hAnsi="Times New Roman"/>
          <w:spacing w:val="1"/>
        </w:rPr>
        <w:t xml:space="preserve"> </w:t>
      </w:r>
      <w:r w:rsidRPr="004E0CA2">
        <w:rPr>
          <w:rFonts w:ascii="Times New Roman" w:hAnsi="Times New Roman"/>
        </w:rPr>
        <w:t>образом</w:t>
      </w:r>
      <w:r w:rsidRPr="004E0CA2">
        <w:rPr>
          <w:rFonts w:ascii="Times New Roman" w:hAnsi="Times New Roman"/>
          <w:spacing w:val="1"/>
        </w:rPr>
        <w:t xml:space="preserve"> </w:t>
      </w:r>
      <w:r w:rsidRPr="004E0CA2">
        <w:rPr>
          <w:rFonts w:ascii="Times New Roman" w:hAnsi="Times New Roman"/>
        </w:rPr>
        <w:t>работников другой</w:t>
      </w:r>
      <w:r w:rsidRPr="004E0CA2">
        <w:rPr>
          <w:rFonts w:ascii="Times New Roman" w:hAnsi="Times New Roman"/>
          <w:spacing w:val="1"/>
        </w:rPr>
        <w:t xml:space="preserve"> </w:t>
      </w:r>
      <w:r w:rsidRPr="004E0CA2">
        <w:rPr>
          <w:rFonts w:ascii="Times New Roman" w:hAnsi="Times New Roman"/>
        </w:rPr>
        <w:t>Стороны,</w:t>
      </w:r>
      <w:r w:rsidRPr="004E0CA2">
        <w:rPr>
          <w:rFonts w:ascii="Times New Roman" w:hAnsi="Times New Roman"/>
          <w:spacing w:val="35"/>
        </w:rPr>
        <w:t xml:space="preserve"> </w:t>
      </w:r>
      <w:r w:rsidRPr="004E0CA2">
        <w:rPr>
          <w:rFonts w:ascii="Times New Roman" w:hAnsi="Times New Roman"/>
        </w:rPr>
        <w:t>в том</w:t>
      </w:r>
      <w:r w:rsidRPr="004E0CA2">
        <w:rPr>
          <w:rFonts w:ascii="Times New Roman" w:hAnsi="Times New Roman"/>
          <w:spacing w:val="35"/>
        </w:rPr>
        <w:t xml:space="preserve"> </w:t>
      </w:r>
      <w:r w:rsidRPr="004E0CA2">
        <w:rPr>
          <w:rFonts w:ascii="Times New Roman" w:hAnsi="Times New Roman"/>
        </w:rPr>
        <w:t>числе</w:t>
      </w:r>
      <w:r w:rsidRPr="004E0CA2">
        <w:rPr>
          <w:rFonts w:ascii="Times New Roman" w:hAnsi="Times New Roman"/>
          <w:spacing w:val="35"/>
        </w:rPr>
        <w:t xml:space="preserve"> </w:t>
      </w:r>
      <w:r w:rsidRPr="004E0CA2">
        <w:rPr>
          <w:rFonts w:ascii="Times New Roman" w:hAnsi="Times New Roman"/>
        </w:rPr>
        <w:t>путем</w:t>
      </w:r>
      <w:r w:rsidRPr="004E0CA2">
        <w:rPr>
          <w:rFonts w:ascii="Times New Roman" w:hAnsi="Times New Roman"/>
          <w:spacing w:val="35"/>
        </w:rPr>
        <w:t xml:space="preserve"> </w:t>
      </w:r>
      <w:r w:rsidRPr="004E0CA2">
        <w:rPr>
          <w:rFonts w:ascii="Times New Roman" w:hAnsi="Times New Roman"/>
        </w:rPr>
        <w:t>предоставления денежных</w:t>
      </w:r>
      <w:r w:rsidRPr="004E0CA2">
        <w:rPr>
          <w:rFonts w:ascii="Times New Roman" w:hAnsi="Times New Roman"/>
          <w:spacing w:val="36"/>
        </w:rPr>
        <w:t xml:space="preserve"> </w:t>
      </w:r>
      <w:r w:rsidRPr="004E0CA2">
        <w:rPr>
          <w:rFonts w:ascii="Times New Roman" w:hAnsi="Times New Roman"/>
        </w:rPr>
        <w:t>сумм,</w:t>
      </w:r>
      <w:r w:rsidRPr="004E0CA2">
        <w:rPr>
          <w:rFonts w:ascii="Times New Roman" w:hAnsi="Times New Roman"/>
          <w:spacing w:val="35"/>
        </w:rPr>
        <w:t xml:space="preserve"> </w:t>
      </w:r>
      <w:r w:rsidRPr="004E0CA2">
        <w:rPr>
          <w:rFonts w:ascii="Times New Roman" w:hAnsi="Times New Roman"/>
        </w:rPr>
        <w:t>подарков,</w:t>
      </w:r>
      <w:r w:rsidRPr="004E0CA2">
        <w:rPr>
          <w:rFonts w:ascii="Times New Roman" w:hAnsi="Times New Roman"/>
          <w:spacing w:val="35"/>
        </w:rPr>
        <w:t xml:space="preserve"> </w:t>
      </w:r>
      <w:r w:rsidRPr="004E0CA2">
        <w:rPr>
          <w:rFonts w:ascii="Times New Roman" w:hAnsi="Times New Roman"/>
        </w:rPr>
        <w:t>безвозмездного выполнения</w:t>
      </w:r>
      <w:r w:rsidRPr="004E0CA2">
        <w:rPr>
          <w:rFonts w:ascii="Times New Roman" w:hAnsi="Times New Roman"/>
          <w:spacing w:val="35"/>
        </w:rPr>
        <w:t xml:space="preserve"> </w:t>
      </w:r>
      <w:r w:rsidRPr="004E0CA2">
        <w:rPr>
          <w:rFonts w:ascii="Times New Roman" w:hAnsi="Times New Roman"/>
        </w:rPr>
        <w:t>в их</w:t>
      </w:r>
      <w:r w:rsidRPr="004E0CA2">
        <w:rPr>
          <w:rFonts w:ascii="Times New Roman" w:hAnsi="Times New Roman"/>
          <w:spacing w:val="36"/>
        </w:rPr>
        <w:t xml:space="preserve"> </w:t>
      </w:r>
      <w:r w:rsidRPr="004E0CA2">
        <w:rPr>
          <w:rFonts w:ascii="Times New Roman" w:hAnsi="Times New Roman"/>
        </w:rPr>
        <w:t>адрес</w:t>
      </w:r>
      <w:r w:rsidRPr="004E0CA2">
        <w:rPr>
          <w:rFonts w:ascii="Times New Roman" w:hAnsi="Times New Roman"/>
          <w:spacing w:val="35"/>
        </w:rPr>
        <w:t xml:space="preserve"> </w:t>
      </w:r>
      <w:r w:rsidRPr="004E0CA2">
        <w:rPr>
          <w:rFonts w:ascii="Times New Roman" w:hAnsi="Times New Roman"/>
        </w:rPr>
        <w:t>работ (услуг)</w:t>
      </w:r>
      <w:r w:rsidRPr="004E0CA2">
        <w:rPr>
          <w:rFonts w:ascii="Times New Roman" w:hAnsi="Times New Roman"/>
          <w:spacing w:val="1"/>
        </w:rPr>
        <w:t xml:space="preserve"> </w:t>
      </w:r>
      <w:r w:rsidRPr="004E0CA2">
        <w:rPr>
          <w:rFonts w:ascii="Times New Roman" w:hAnsi="Times New Roman"/>
        </w:rPr>
        <w:t>и</w:t>
      </w:r>
      <w:r w:rsidRPr="004E0CA2">
        <w:rPr>
          <w:rFonts w:ascii="Times New Roman" w:hAnsi="Times New Roman"/>
          <w:spacing w:val="1"/>
        </w:rPr>
        <w:t xml:space="preserve"> </w:t>
      </w:r>
      <w:r w:rsidRPr="004E0CA2">
        <w:rPr>
          <w:rFonts w:ascii="Times New Roman" w:hAnsi="Times New Roman"/>
        </w:rPr>
        <w:t>другими,</w:t>
      </w:r>
      <w:r w:rsidRPr="004E0CA2">
        <w:rPr>
          <w:rFonts w:ascii="Times New Roman" w:hAnsi="Times New Roman"/>
          <w:spacing w:val="1"/>
        </w:rPr>
        <w:t xml:space="preserve"> </w:t>
      </w:r>
      <w:r w:rsidRPr="004E0CA2">
        <w:rPr>
          <w:rFonts w:ascii="Times New Roman" w:hAnsi="Times New Roman"/>
        </w:rPr>
        <w:t>не</w:t>
      </w:r>
      <w:r w:rsidRPr="004E0CA2">
        <w:rPr>
          <w:rFonts w:ascii="Times New Roman" w:hAnsi="Times New Roman"/>
          <w:spacing w:val="1"/>
        </w:rPr>
        <w:t xml:space="preserve"> </w:t>
      </w:r>
      <w:r w:rsidRPr="004E0CA2">
        <w:rPr>
          <w:rFonts w:ascii="Times New Roman" w:hAnsi="Times New Roman"/>
        </w:rPr>
        <w:t>поименованными</w:t>
      </w:r>
      <w:r w:rsidRPr="004E0CA2">
        <w:rPr>
          <w:rFonts w:ascii="Times New Roman" w:hAnsi="Times New Roman"/>
          <w:spacing w:val="1"/>
        </w:rPr>
        <w:t xml:space="preserve"> </w:t>
      </w:r>
      <w:r w:rsidRPr="004E0CA2">
        <w:rPr>
          <w:rFonts w:ascii="Times New Roman" w:hAnsi="Times New Roman"/>
        </w:rPr>
        <w:t>в</w:t>
      </w:r>
      <w:r w:rsidRPr="004E0CA2">
        <w:rPr>
          <w:rFonts w:ascii="Times New Roman" w:hAnsi="Times New Roman"/>
          <w:spacing w:val="1"/>
        </w:rPr>
        <w:t xml:space="preserve"> </w:t>
      </w:r>
      <w:r w:rsidRPr="004E0CA2">
        <w:rPr>
          <w:rFonts w:ascii="Times New Roman" w:hAnsi="Times New Roman"/>
        </w:rPr>
        <w:t>настоящем</w:t>
      </w:r>
      <w:r w:rsidRPr="004E0CA2">
        <w:rPr>
          <w:rFonts w:ascii="Times New Roman" w:hAnsi="Times New Roman"/>
          <w:spacing w:val="1"/>
        </w:rPr>
        <w:t xml:space="preserve"> </w:t>
      </w:r>
      <w:r w:rsidRPr="004E0CA2">
        <w:rPr>
          <w:rFonts w:ascii="Times New Roman" w:hAnsi="Times New Roman"/>
        </w:rPr>
        <w:t>пункте</w:t>
      </w:r>
      <w:r w:rsidRPr="004E0CA2">
        <w:rPr>
          <w:rFonts w:ascii="Times New Roman" w:hAnsi="Times New Roman"/>
          <w:spacing w:val="1"/>
        </w:rPr>
        <w:t xml:space="preserve"> </w:t>
      </w:r>
      <w:r w:rsidRPr="004E0CA2">
        <w:rPr>
          <w:rFonts w:ascii="Times New Roman" w:hAnsi="Times New Roman"/>
        </w:rPr>
        <w:t>способами,</w:t>
      </w:r>
      <w:r w:rsidRPr="004E0CA2">
        <w:rPr>
          <w:rFonts w:ascii="Times New Roman" w:hAnsi="Times New Roman"/>
          <w:spacing w:val="1"/>
        </w:rPr>
        <w:t xml:space="preserve"> </w:t>
      </w:r>
      <w:r w:rsidRPr="004E0CA2">
        <w:rPr>
          <w:rFonts w:ascii="Times New Roman" w:hAnsi="Times New Roman"/>
        </w:rPr>
        <w:t>ставящего работника</w:t>
      </w:r>
      <w:r w:rsidRPr="004E0CA2">
        <w:rPr>
          <w:rFonts w:ascii="Times New Roman" w:hAnsi="Times New Roman"/>
          <w:spacing w:val="1"/>
        </w:rPr>
        <w:t xml:space="preserve"> </w:t>
      </w:r>
      <w:r w:rsidRPr="004E0CA2">
        <w:rPr>
          <w:rFonts w:ascii="Times New Roman" w:hAnsi="Times New Roman"/>
        </w:rPr>
        <w:t>в</w:t>
      </w:r>
      <w:r w:rsidRPr="004E0CA2">
        <w:rPr>
          <w:rFonts w:ascii="Times New Roman" w:hAnsi="Times New Roman"/>
          <w:spacing w:val="1"/>
        </w:rPr>
        <w:t xml:space="preserve"> </w:t>
      </w:r>
      <w:r w:rsidRPr="004E0CA2">
        <w:rPr>
          <w:rFonts w:ascii="Times New Roman" w:hAnsi="Times New Roman"/>
        </w:rPr>
        <w:t>определённую</w:t>
      </w:r>
      <w:r w:rsidRPr="004E0CA2">
        <w:rPr>
          <w:rFonts w:ascii="Times New Roman" w:hAnsi="Times New Roman"/>
          <w:spacing w:val="1"/>
        </w:rPr>
        <w:t xml:space="preserve"> </w:t>
      </w:r>
      <w:r w:rsidRPr="004E0CA2">
        <w:rPr>
          <w:rFonts w:ascii="Times New Roman" w:hAnsi="Times New Roman"/>
        </w:rPr>
        <w:t>зависимость</w:t>
      </w:r>
      <w:r w:rsidRPr="004E0CA2">
        <w:rPr>
          <w:rFonts w:ascii="Times New Roman" w:hAnsi="Times New Roman"/>
          <w:spacing w:val="1"/>
        </w:rPr>
        <w:t xml:space="preserve"> </w:t>
      </w:r>
      <w:r w:rsidRPr="004E0CA2">
        <w:rPr>
          <w:rFonts w:ascii="Times New Roman" w:hAnsi="Times New Roman"/>
        </w:rPr>
        <w:t>и</w:t>
      </w:r>
      <w:r w:rsidRPr="004E0CA2">
        <w:rPr>
          <w:rFonts w:ascii="Times New Roman" w:hAnsi="Times New Roman"/>
          <w:spacing w:val="1"/>
        </w:rPr>
        <w:t xml:space="preserve"> </w:t>
      </w:r>
      <w:r w:rsidRPr="004E0CA2">
        <w:rPr>
          <w:rFonts w:ascii="Times New Roman" w:hAnsi="Times New Roman"/>
        </w:rPr>
        <w:t>направленного</w:t>
      </w:r>
      <w:r w:rsidRPr="004E0CA2">
        <w:rPr>
          <w:rFonts w:ascii="Times New Roman" w:hAnsi="Times New Roman"/>
          <w:spacing w:val="38"/>
        </w:rPr>
        <w:t xml:space="preserve"> </w:t>
      </w:r>
      <w:r w:rsidRPr="004E0CA2">
        <w:rPr>
          <w:rFonts w:ascii="Times New Roman" w:hAnsi="Times New Roman"/>
        </w:rPr>
        <w:t>на</w:t>
      </w:r>
      <w:r w:rsidRPr="004E0CA2">
        <w:rPr>
          <w:rFonts w:ascii="Times New Roman" w:hAnsi="Times New Roman"/>
          <w:spacing w:val="3"/>
        </w:rPr>
        <w:t xml:space="preserve"> </w:t>
      </w:r>
      <w:r w:rsidRPr="004E0CA2">
        <w:rPr>
          <w:rFonts w:ascii="Times New Roman" w:hAnsi="Times New Roman"/>
        </w:rPr>
        <w:t>обеспечение</w:t>
      </w:r>
      <w:r w:rsidRPr="004E0CA2">
        <w:rPr>
          <w:rFonts w:ascii="Times New Roman" w:hAnsi="Times New Roman"/>
          <w:spacing w:val="28"/>
        </w:rPr>
        <w:t xml:space="preserve"> </w:t>
      </w:r>
      <w:r w:rsidRPr="004E0CA2">
        <w:rPr>
          <w:rFonts w:ascii="Times New Roman" w:hAnsi="Times New Roman"/>
        </w:rPr>
        <w:t>выполнения</w:t>
      </w:r>
      <w:r w:rsidRPr="004E0CA2">
        <w:rPr>
          <w:rFonts w:ascii="Times New Roman" w:hAnsi="Times New Roman"/>
          <w:spacing w:val="34"/>
        </w:rPr>
        <w:t xml:space="preserve"> </w:t>
      </w:r>
      <w:r w:rsidRPr="004E0CA2">
        <w:rPr>
          <w:rFonts w:ascii="Times New Roman" w:hAnsi="Times New Roman"/>
        </w:rPr>
        <w:t>этим</w:t>
      </w:r>
      <w:r w:rsidRPr="004E0CA2">
        <w:rPr>
          <w:rFonts w:ascii="Times New Roman" w:hAnsi="Times New Roman"/>
          <w:spacing w:val="12"/>
        </w:rPr>
        <w:t xml:space="preserve"> </w:t>
      </w:r>
      <w:r w:rsidRPr="004E0CA2">
        <w:rPr>
          <w:rFonts w:ascii="Times New Roman" w:hAnsi="Times New Roman"/>
        </w:rPr>
        <w:t>работником</w:t>
      </w:r>
      <w:r w:rsidRPr="004E0CA2">
        <w:rPr>
          <w:rFonts w:ascii="Times New Roman" w:hAnsi="Times New Roman"/>
          <w:spacing w:val="27"/>
        </w:rPr>
        <w:t xml:space="preserve"> </w:t>
      </w:r>
      <w:r w:rsidRPr="004E0CA2">
        <w:rPr>
          <w:rFonts w:ascii="Times New Roman" w:hAnsi="Times New Roman"/>
        </w:rPr>
        <w:t>каких-либо</w:t>
      </w:r>
      <w:r w:rsidRPr="004E0CA2">
        <w:rPr>
          <w:rFonts w:ascii="Times New Roman" w:hAnsi="Times New Roman"/>
          <w:spacing w:val="15"/>
        </w:rPr>
        <w:t xml:space="preserve"> </w:t>
      </w:r>
      <w:r w:rsidRPr="004E0CA2">
        <w:rPr>
          <w:rFonts w:ascii="Times New Roman" w:hAnsi="Times New Roman"/>
        </w:rPr>
        <w:t>действий</w:t>
      </w:r>
      <w:r w:rsidRPr="004E0CA2">
        <w:rPr>
          <w:rFonts w:ascii="Times New Roman" w:hAnsi="Times New Roman"/>
          <w:spacing w:val="34"/>
        </w:rPr>
        <w:t xml:space="preserve"> </w:t>
      </w:r>
      <w:r w:rsidRPr="004E0CA2">
        <w:rPr>
          <w:rFonts w:ascii="Times New Roman" w:hAnsi="Times New Roman"/>
        </w:rPr>
        <w:t>в</w:t>
      </w:r>
      <w:r w:rsidRPr="004E0CA2">
        <w:rPr>
          <w:rFonts w:ascii="Times New Roman" w:hAnsi="Times New Roman"/>
          <w:spacing w:val="18"/>
        </w:rPr>
        <w:t xml:space="preserve"> </w:t>
      </w:r>
      <w:r w:rsidRPr="004E0CA2">
        <w:rPr>
          <w:rFonts w:ascii="Times New Roman" w:hAnsi="Times New Roman"/>
        </w:rPr>
        <w:t>пользу</w:t>
      </w:r>
      <w:r w:rsidRPr="004E0CA2">
        <w:rPr>
          <w:rFonts w:ascii="Times New Roman" w:hAnsi="Times New Roman"/>
          <w:spacing w:val="23"/>
        </w:rPr>
        <w:t xml:space="preserve"> </w:t>
      </w:r>
      <w:r w:rsidRPr="004E0CA2">
        <w:rPr>
          <w:rFonts w:ascii="Times New Roman" w:hAnsi="Times New Roman"/>
        </w:rPr>
        <w:t>стимулирующей</w:t>
      </w:r>
      <w:r w:rsidRPr="004E0CA2">
        <w:rPr>
          <w:rFonts w:ascii="Times New Roman" w:hAnsi="Times New Roman"/>
          <w:spacing w:val="33"/>
        </w:rPr>
        <w:t xml:space="preserve"> </w:t>
      </w:r>
      <w:r w:rsidRPr="004E0CA2">
        <w:rPr>
          <w:rFonts w:ascii="Times New Roman" w:hAnsi="Times New Roman"/>
        </w:rPr>
        <w:t>его</w:t>
      </w:r>
      <w:r w:rsidRPr="004E0CA2">
        <w:rPr>
          <w:rFonts w:ascii="Times New Roman" w:hAnsi="Times New Roman"/>
          <w:spacing w:val="14"/>
        </w:rPr>
        <w:t xml:space="preserve"> </w:t>
      </w:r>
      <w:r w:rsidRPr="004E0CA2">
        <w:rPr>
          <w:rFonts w:ascii="Times New Roman" w:hAnsi="Times New Roman"/>
        </w:rPr>
        <w:t>Стороны.</w:t>
      </w:r>
    </w:p>
    <w:p w14:paraId="309B7763" w14:textId="77777777" w:rsidR="00BF792C" w:rsidRPr="004E0CA2" w:rsidRDefault="00BF792C" w:rsidP="00515144">
      <w:pPr>
        <w:pStyle w:val="aa"/>
        <w:widowControl w:val="0"/>
        <w:numPr>
          <w:ilvl w:val="1"/>
          <w:numId w:val="33"/>
        </w:numPr>
        <w:tabs>
          <w:tab w:val="left" w:pos="426"/>
          <w:tab w:val="left" w:pos="709"/>
          <w:tab w:val="left" w:pos="1135"/>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spacing w:val="-1"/>
        </w:rPr>
        <w:t xml:space="preserve">В случае возникновения у Стороны подозрений, что произошло или может произойти </w:t>
      </w:r>
      <w:r w:rsidRPr="004E0CA2">
        <w:rPr>
          <w:rFonts w:ascii="Times New Roman" w:hAnsi="Times New Roman"/>
        </w:rPr>
        <w:t>нарушение каких-либо</w:t>
      </w:r>
      <w:r w:rsidRPr="004E0CA2">
        <w:rPr>
          <w:rFonts w:ascii="Times New Roman" w:hAnsi="Times New Roman"/>
          <w:spacing w:val="1"/>
        </w:rPr>
        <w:t xml:space="preserve"> </w:t>
      </w:r>
      <w:r w:rsidRPr="004E0CA2">
        <w:rPr>
          <w:rFonts w:ascii="Times New Roman" w:hAnsi="Times New Roman"/>
          <w:spacing w:val="-1"/>
        </w:rPr>
        <w:t xml:space="preserve">антикоррупционных условий, соответствующая Сторона обязуется уведомить другую Сторону в письменной </w:t>
      </w:r>
      <w:r w:rsidRPr="004E0CA2">
        <w:rPr>
          <w:rFonts w:ascii="Times New Roman" w:hAnsi="Times New Roman"/>
        </w:rPr>
        <w:t>форме. После</w:t>
      </w:r>
      <w:r w:rsidRPr="004E0CA2">
        <w:rPr>
          <w:rFonts w:ascii="Times New Roman" w:hAnsi="Times New Roman"/>
          <w:spacing w:val="1"/>
        </w:rPr>
        <w:t xml:space="preserve"> </w:t>
      </w:r>
      <w:r w:rsidRPr="004E0CA2">
        <w:rPr>
          <w:rFonts w:ascii="Times New Roman" w:hAnsi="Times New Roman"/>
        </w:rPr>
        <w:t>письменного</w:t>
      </w:r>
      <w:r w:rsidRPr="004E0CA2">
        <w:rPr>
          <w:rFonts w:ascii="Times New Roman" w:hAnsi="Times New Roman"/>
          <w:spacing w:val="1"/>
        </w:rPr>
        <w:t xml:space="preserve"> </w:t>
      </w:r>
      <w:r w:rsidRPr="004E0CA2">
        <w:rPr>
          <w:rFonts w:ascii="Times New Roman" w:hAnsi="Times New Roman"/>
        </w:rPr>
        <w:t>уведомления,</w:t>
      </w:r>
      <w:r w:rsidRPr="004E0CA2">
        <w:rPr>
          <w:rFonts w:ascii="Times New Roman" w:hAnsi="Times New Roman"/>
          <w:spacing w:val="1"/>
        </w:rPr>
        <w:t xml:space="preserve"> </w:t>
      </w:r>
      <w:r w:rsidRPr="004E0CA2">
        <w:rPr>
          <w:rFonts w:ascii="Times New Roman" w:hAnsi="Times New Roman"/>
        </w:rPr>
        <w:t>соответствующая Сторона имеет право</w:t>
      </w:r>
      <w:r w:rsidRPr="004E0CA2">
        <w:rPr>
          <w:rFonts w:ascii="Times New Roman" w:hAnsi="Times New Roman"/>
          <w:spacing w:val="1"/>
        </w:rPr>
        <w:t xml:space="preserve"> </w:t>
      </w:r>
      <w:r w:rsidRPr="004E0CA2">
        <w:rPr>
          <w:rFonts w:ascii="Times New Roman" w:hAnsi="Times New Roman"/>
        </w:rPr>
        <w:t>приостановить</w:t>
      </w:r>
      <w:r w:rsidRPr="004E0CA2">
        <w:rPr>
          <w:rFonts w:ascii="Times New Roman" w:hAnsi="Times New Roman"/>
          <w:spacing w:val="1"/>
        </w:rPr>
        <w:t xml:space="preserve"> </w:t>
      </w:r>
      <w:r w:rsidRPr="004E0CA2">
        <w:rPr>
          <w:rFonts w:ascii="Times New Roman" w:hAnsi="Times New Roman"/>
        </w:rPr>
        <w:t>исполнение</w:t>
      </w:r>
      <w:r w:rsidRPr="004E0CA2">
        <w:rPr>
          <w:rFonts w:ascii="Times New Roman" w:hAnsi="Times New Roman"/>
          <w:spacing w:val="1"/>
        </w:rPr>
        <w:t xml:space="preserve"> </w:t>
      </w:r>
      <w:r w:rsidRPr="004E0CA2">
        <w:rPr>
          <w:rFonts w:ascii="Times New Roman" w:hAnsi="Times New Roman"/>
        </w:rPr>
        <w:t>обязательств</w:t>
      </w:r>
      <w:r w:rsidRPr="004E0CA2">
        <w:rPr>
          <w:rFonts w:ascii="Times New Roman" w:hAnsi="Times New Roman"/>
          <w:spacing w:val="1"/>
        </w:rPr>
        <w:t xml:space="preserve"> </w:t>
      </w:r>
      <w:r w:rsidRPr="004E0CA2">
        <w:rPr>
          <w:rFonts w:ascii="Times New Roman" w:hAnsi="Times New Roman"/>
        </w:rPr>
        <w:t>по настоящему</w:t>
      </w:r>
      <w:r w:rsidRPr="004E0CA2">
        <w:rPr>
          <w:rFonts w:ascii="Times New Roman" w:hAnsi="Times New Roman"/>
          <w:spacing w:val="1"/>
        </w:rPr>
        <w:t xml:space="preserve"> </w:t>
      </w:r>
      <w:r w:rsidRPr="004E0CA2">
        <w:rPr>
          <w:rFonts w:ascii="Times New Roman" w:hAnsi="Times New Roman"/>
        </w:rPr>
        <w:t>Договору</w:t>
      </w:r>
      <w:r w:rsidRPr="004E0CA2">
        <w:rPr>
          <w:rFonts w:ascii="Times New Roman" w:hAnsi="Times New Roman"/>
          <w:spacing w:val="1"/>
        </w:rPr>
        <w:t xml:space="preserve"> </w:t>
      </w:r>
      <w:r w:rsidRPr="004E0CA2">
        <w:rPr>
          <w:rFonts w:ascii="Times New Roman" w:hAnsi="Times New Roman"/>
        </w:rPr>
        <w:t>до</w:t>
      </w:r>
      <w:r w:rsidRPr="004E0CA2">
        <w:rPr>
          <w:rFonts w:ascii="Times New Roman" w:hAnsi="Times New Roman"/>
          <w:spacing w:val="1"/>
        </w:rPr>
        <w:t xml:space="preserve"> </w:t>
      </w:r>
      <w:r w:rsidRPr="004E0CA2">
        <w:rPr>
          <w:rFonts w:ascii="Times New Roman" w:hAnsi="Times New Roman"/>
        </w:rPr>
        <w:t>получения</w:t>
      </w:r>
      <w:r w:rsidRPr="004E0CA2">
        <w:rPr>
          <w:rFonts w:ascii="Times New Roman" w:hAnsi="Times New Roman"/>
          <w:spacing w:val="1"/>
        </w:rPr>
        <w:t xml:space="preserve"> </w:t>
      </w:r>
      <w:r w:rsidRPr="004E0CA2">
        <w:rPr>
          <w:rFonts w:ascii="Times New Roman" w:hAnsi="Times New Roman"/>
        </w:rPr>
        <w:t>подтверждения,</w:t>
      </w:r>
      <w:r w:rsidRPr="004E0CA2">
        <w:rPr>
          <w:rFonts w:ascii="Times New Roman" w:hAnsi="Times New Roman"/>
          <w:spacing w:val="1"/>
        </w:rPr>
        <w:t xml:space="preserve"> </w:t>
      </w:r>
      <w:r w:rsidRPr="004E0CA2">
        <w:rPr>
          <w:rFonts w:ascii="Times New Roman" w:hAnsi="Times New Roman"/>
        </w:rPr>
        <w:t>что</w:t>
      </w:r>
      <w:r w:rsidRPr="004E0CA2">
        <w:rPr>
          <w:rFonts w:ascii="Times New Roman" w:hAnsi="Times New Roman"/>
          <w:spacing w:val="1"/>
        </w:rPr>
        <w:t xml:space="preserve"> </w:t>
      </w:r>
      <w:r w:rsidRPr="004E0CA2">
        <w:rPr>
          <w:rFonts w:ascii="Times New Roman" w:hAnsi="Times New Roman"/>
        </w:rPr>
        <w:t>нарушения</w:t>
      </w:r>
      <w:r w:rsidRPr="004E0CA2">
        <w:rPr>
          <w:rFonts w:ascii="Times New Roman" w:hAnsi="Times New Roman"/>
          <w:spacing w:val="1"/>
        </w:rPr>
        <w:t xml:space="preserve"> </w:t>
      </w:r>
      <w:r w:rsidRPr="004E0CA2">
        <w:rPr>
          <w:rFonts w:ascii="Times New Roman" w:hAnsi="Times New Roman"/>
        </w:rPr>
        <w:t>не</w:t>
      </w:r>
      <w:r w:rsidRPr="004E0CA2">
        <w:rPr>
          <w:rFonts w:ascii="Times New Roman" w:hAnsi="Times New Roman"/>
          <w:spacing w:val="1"/>
        </w:rPr>
        <w:t xml:space="preserve"> </w:t>
      </w:r>
      <w:r w:rsidRPr="004E0CA2">
        <w:rPr>
          <w:rFonts w:ascii="Times New Roman" w:hAnsi="Times New Roman"/>
        </w:rPr>
        <w:t>произошло</w:t>
      </w:r>
      <w:r w:rsidRPr="004E0CA2">
        <w:rPr>
          <w:rFonts w:ascii="Times New Roman" w:hAnsi="Times New Roman"/>
          <w:spacing w:val="1"/>
        </w:rPr>
        <w:t xml:space="preserve"> </w:t>
      </w:r>
      <w:r w:rsidRPr="004E0CA2">
        <w:rPr>
          <w:rFonts w:ascii="Times New Roman" w:hAnsi="Times New Roman"/>
        </w:rPr>
        <w:t>или</w:t>
      </w:r>
      <w:r w:rsidRPr="004E0CA2">
        <w:rPr>
          <w:rFonts w:ascii="Times New Roman" w:hAnsi="Times New Roman"/>
          <w:spacing w:val="1"/>
        </w:rPr>
        <w:t xml:space="preserve"> </w:t>
      </w:r>
      <w:r w:rsidRPr="004E0CA2">
        <w:rPr>
          <w:rFonts w:ascii="Times New Roman" w:hAnsi="Times New Roman"/>
        </w:rPr>
        <w:t>не</w:t>
      </w:r>
      <w:r w:rsidRPr="004E0CA2">
        <w:rPr>
          <w:rFonts w:ascii="Times New Roman" w:hAnsi="Times New Roman"/>
          <w:spacing w:val="1"/>
        </w:rPr>
        <w:t xml:space="preserve"> </w:t>
      </w:r>
      <w:r w:rsidRPr="004E0CA2">
        <w:rPr>
          <w:rFonts w:ascii="Times New Roman" w:hAnsi="Times New Roman"/>
        </w:rPr>
        <w:t>произойдет.</w:t>
      </w:r>
      <w:r w:rsidRPr="004E0CA2">
        <w:rPr>
          <w:rFonts w:ascii="Times New Roman" w:hAnsi="Times New Roman"/>
          <w:spacing w:val="1"/>
        </w:rPr>
        <w:t xml:space="preserve"> </w:t>
      </w:r>
      <w:r w:rsidRPr="004E0CA2">
        <w:rPr>
          <w:rFonts w:ascii="Times New Roman" w:hAnsi="Times New Roman"/>
        </w:rPr>
        <w:t>Это</w:t>
      </w:r>
      <w:r w:rsidRPr="004E0CA2">
        <w:rPr>
          <w:rFonts w:ascii="Times New Roman" w:hAnsi="Times New Roman"/>
          <w:spacing w:val="1"/>
        </w:rPr>
        <w:t xml:space="preserve"> </w:t>
      </w:r>
      <w:r w:rsidRPr="004E0CA2">
        <w:rPr>
          <w:rFonts w:ascii="Times New Roman" w:hAnsi="Times New Roman"/>
        </w:rPr>
        <w:t>подтверждение</w:t>
      </w:r>
      <w:r w:rsidRPr="004E0CA2">
        <w:rPr>
          <w:rFonts w:ascii="Times New Roman" w:hAnsi="Times New Roman"/>
          <w:spacing w:val="1"/>
        </w:rPr>
        <w:t xml:space="preserve"> </w:t>
      </w:r>
      <w:r w:rsidRPr="004E0CA2">
        <w:rPr>
          <w:rFonts w:ascii="Times New Roman" w:hAnsi="Times New Roman"/>
        </w:rPr>
        <w:t>должно</w:t>
      </w:r>
      <w:r w:rsidRPr="004E0CA2">
        <w:rPr>
          <w:rFonts w:ascii="Times New Roman" w:hAnsi="Times New Roman"/>
          <w:spacing w:val="30"/>
        </w:rPr>
        <w:t xml:space="preserve"> </w:t>
      </w:r>
      <w:r w:rsidRPr="004E0CA2">
        <w:rPr>
          <w:rFonts w:ascii="Times New Roman" w:hAnsi="Times New Roman"/>
        </w:rPr>
        <w:t>быть</w:t>
      </w:r>
      <w:r w:rsidRPr="004E0CA2">
        <w:rPr>
          <w:rFonts w:ascii="Times New Roman" w:hAnsi="Times New Roman"/>
          <w:spacing w:val="1"/>
        </w:rPr>
        <w:t xml:space="preserve"> </w:t>
      </w:r>
      <w:r w:rsidRPr="004E0CA2">
        <w:rPr>
          <w:rFonts w:ascii="Times New Roman" w:hAnsi="Times New Roman"/>
        </w:rPr>
        <w:t>направлено</w:t>
      </w:r>
      <w:r w:rsidRPr="004E0CA2">
        <w:rPr>
          <w:rFonts w:ascii="Times New Roman" w:hAnsi="Times New Roman"/>
          <w:spacing w:val="9"/>
        </w:rPr>
        <w:t xml:space="preserve"> </w:t>
      </w:r>
      <w:r w:rsidRPr="004E0CA2">
        <w:rPr>
          <w:rFonts w:ascii="Times New Roman" w:hAnsi="Times New Roman"/>
        </w:rPr>
        <w:t>в</w:t>
      </w:r>
      <w:r w:rsidRPr="004E0CA2">
        <w:rPr>
          <w:rFonts w:ascii="Times New Roman" w:hAnsi="Times New Roman"/>
          <w:spacing w:val="-10"/>
        </w:rPr>
        <w:t xml:space="preserve"> </w:t>
      </w:r>
      <w:r w:rsidRPr="004E0CA2">
        <w:rPr>
          <w:rFonts w:ascii="Times New Roman" w:hAnsi="Times New Roman"/>
        </w:rPr>
        <w:t>течение</w:t>
      </w:r>
      <w:r w:rsidRPr="004E0CA2">
        <w:rPr>
          <w:rFonts w:ascii="Times New Roman" w:hAnsi="Times New Roman"/>
          <w:spacing w:val="-2"/>
        </w:rPr>
        <w:t xml:space="preserve"> </w:t>
      </w:r>
      <w:r w:rsidRPr="004E0CA2">
        <w:rPr>
          <w:rFonts w:ascii="Times New Roman" w:hAnsi="Times New Roman"/>
        </w:rPr>
        <w:t>5</w:t>
      </w:r>
      <w:r w:rsidRPr="004E0CA2">
        <w:rPr>
          <w:rFonts w:ascii="Times New Roman" w:hAnsi="Times New Roman"/>
          <w:spacing w:val="-5"/>
        </w:rPr>
        <w:t xml:space="preserve"> </w:t>
      </w:r>
      <w:r w:rsidRPr="004E0CA2">
        <w:rPr>
          <w:rFonts w:ascii="Times New Roman" w:hAnsi="Times New Roman"/>
        </w:rPr>
        <w:t>(пяти)</w:t>
      </w:r>
      <w:r w:rsidRPr="004E0CA2">
        <w:rPr>
          <w:rFonts w:ascii="Times New Roman" w:hAnsi="Times New Roman"/>
          <w:spacing w:val="-8"/>
        </w:rPr>
        <w:t xml:space="preserve"> </w:t>
      </w:r>
      <w:r w:rsidRPr="004E0CA2">
        <w:rPr>
          <w:rFonts w:ascii="Times New Roman" w:hAnsi="Times New Roman"/>
        </w:rPr>
        <w:t>рабочих</w:t>
      </w:r>
      <w:r w:rsidRPr="004E0CA2">
        <w:rPr>
          <w:rFonts w:ascii="Times New Roman" w:hAnsi="Times New Roman"/>
          <w:spacing w:val="-3"/>
        </w:rPr>
        <w:t xml:space="preserve"> </w:t>
      </w:r>
      <w:r w:rsidRPr="004E0CA2">
        <w:rPr>
          <w:rFonts w:ascii="Times New Roman" w:hAnsi="Times New Roman"/>
        </w:rPr>
        <w:t>дней</w:t>
      </w:r>
      <w:r w:rsidRPr="004E0CA2">
        <w:rPr>
          <w:rFonts w:ascii="Times New Roman" w:hAnsi="Times New Roman"/>
          <w:spacing w:val="-4"/>
        </w:rPr>
        <w:t xml:space="preserve"> </w:t>
      </w:r>
      <w:r w:rsidRPr="004E0CA2">
        <w:rPr>
          <w:rFonts w:ascii="Times New Roman" w:hAnsi="Times New Roman"/>
        </w:rPr>
        <w:t>с</w:t>
      </w:r>
      <w:r w:rsidRPr="004E0CA2">
        <w:rPr>
          <w:rFonts w:ascii="Times New Roman" w:hAnsi="Times New Roman"/>
          <w:spacing w:val="-6"/>
        </w:rPr>
        <w:t xml:space="preserve"> </w:t>
      </w:r>
      <w:r w:rsidRPr="004E0CA2">
        <w:rPr>
          <w:rFonts w:ascii="Times New Roman" w:hAnsi="Times New Roman"/>
        </w:rPr>
        <w:t>даты</w:t>
      </w:r>
      <w:r w:rsidRPr="004E0CA2">
        <w:rPr>
          <w:rFonts w:ascii="Times New Roman" w:hAnsi="Times New Roman"/>
          <w:spacing w:val="8"/>
        </w:rPr>
        <w:t xml:space="preserve"> </w:t>
      </w:r>
      <w:r w:rsidRPr="004E0CA2">
        <w:rPr>
          <w:rFonts w:ascii="Times New Roman" w:hAnsi="Times New Roman"/>
        </w:rPr>
        <w:t>направления</w:t>
      </w:r>
      <w:r w:rsidRPr="004E0CA2">
        <w:rPr>
          <w:rFonts w:ascii="Times New Roman" w:hAnsi="Times New Roman"/>
          <w:spacing w:val="14"/>
        </w:rPr>
        <w:t xml:space="preserve"> </w:t>
      </w:r>
      <w:r w:rsidRPr="004E0CA2">
        <w:rPr>
          <w:rFonts w:ascii="Times New Roman" w:hAnsi="Times New Roman"/>
        </w:rPr>
        <w:t>письменного</w:t>
      </w:r>
      <w:r w:rsidRPr="004E0CA2">
        <w:rPr>
          <w:rFonts w:ascii="Times New Roman" w:hAnsi="Times New Roman"/>
          <w:spacing w:val="9"/>
        </w:rPr>
        <w:t xml:space="preserve"> </w:t>
      </w:r>
      <w:r w:rsidRPr="004E0CA2">
        <w:rPr>
          <w:rFonts w:ascii="Times New Roman" w:hAnsi="Times New Roman"/>
        </w:rPr>
        <w:t>уведомления.</w:t>
      </w:r>
    </w:p>
    <w:p w14:paraId="573FDEAA" w14:textId="77777777" w:rsidR="00BF792C" w:rsidRPr="004E0CA2" w:rsidRDefault="00BF792C" w:rsidP="00515144">
      <w:pPr>
        <w:pStyle w:val="aa"/>
        <w:widowControl w:val="0"/>
        <w:numPr>
          <w:ilvl w:val="1"/>
          <w:numId w:val="33"/>
        </w:numPr>
        <w:tabs>
          <w:tab w:val="left" w:pos="426"/>
          <w:tab w:val="left" w:pos="709"/>
          <w:tab w:val="left" w:pos="1121"/>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Стороны</w:t>
      </w:r>
      <w:r w:rsidRPr="004E0CA2">
        <w:rPr>
          <w:rFonts w:ascii="Times New Roman" w:hAnsi="Times New Roman"/>
          <w:spacing w:val="1"/>
        </w:rPr>
        <w:t xml:space="preserve"> </w:t>
      </w:r>
      <w:r w:rsidRPr="004E0CA2">
        <w:rPr>
          <w:rFonts w:ascii="Times New Roman" w:hAnsi="Times New Roman"/>
        </w:rPr>
        <w:t>настоящего</w:t>
      </w:r>
      <w:r w:rsidRPr="004E0CA2">
        <w:rPr>
          <w:rFonts w:ascii="Times New Roman" w:hAnsi="Times New Roman"/>
          <w:spacing w:val="35"/>
        </w:rPr>
        <w:t xml:space="preserve"> </w:t>
      </w:r>
      <w:r w:rsidRPr="004E0CA2">
        <w:rPr>
          <w:rFonts w:ascii="Times New Roman" w:hAnsi="Times New Roman"/>
        </w:rPr>
        <w:t>Договора</w:t>
      </w:r>
      <w:r w:rsidRPr="004E0CA2">
        <w:rPr>
          <w:rFonts w:ascii="Times New Roman" w:hAnsi="Times New Roman"/>
          <w:spacing w:val="35"/>
        </w:rPr>
        <w:t xml:space="preserve"> </w:t>
      </w:r>
      <w:r w:rsidRPr="004E0CA2">
        <w:rPr>
          <w:rFonts w:ascii="Times New Roman" w:hAnsi="Times New Roman"/>
        </w:rPr>
        <w:t>признают</w:t>
      </w:r>
      <w:r w:rsidRPr="004E0CA2">
        <w:rPr>
          <w:rFonts w:ascii="Times New Roman" w:hAnsi="Times New Roman"/>
          <w:spacing w:val="35"/>
        </w:rPr>
        <w:t xml:space="preserve"> </w:t>
      </w:r>
      <w:r w:rsidRPr="004E0CA2">
        <w:rPr>
          <w:rFonts w:ascii="Times New Roman" w:hAnsi="Times New Roman"/>
        </w:rPr>
        <w:t>проведение</w:t>
      </w:r>
      <w:r w:rsidRPr="004E0CA2">
        <w:rPr>
          <w:rFonts w:ascii="Times New Roman" w:hAnsi="Times New Roman"/>
          <w:spacing w:val="35"/>
        </w:rPr>
        <w:t xml:space="preserve"> </w:t>
      </w:r>
      <w:r w:rsidRPr="004E0CA2">
        <w:rPr>
          <w:rFonts w:ascii="Times New Roman" w:hAnsi="Times New Roman"/>
        </w:rPr>
        <w:t>процедур</w:t>
      </w:r>
      <w:r w:rsidRPr="004E0CA2">
        <w:rPr>
          <w:rFonts w:ascii="Times New Roman" w:hAnsi="Times New Roman"/>
          <w:spacing w:val="36"/>
        </w:rPr>
        <w:t xml:space="preserve"> </w:t>
      </w:r>
      <w:r w:rsidRPr="004E0CA2">
        <w:rPr>
          <w:rFonts w:ascii="Times New Roman" w:hAnsi="Times New Roman"/>
        </w:rPr>
        <w:t>по</w:t>
      </w:r>
      <w:r w:rsidRPr="004E0CA2">
        <w:rPr>
          <w:rFonts w:ascii="Times New Roman" w:hAnsi="Times New Roman"/>
          <w:spacing w:val="35"/>
        </w:rPr>
        <w:t xml:space="preserve"> </w:t>
      </w:r>
      <w:r w:rsidRPr="004E0CA2">
        <w:rPr>
          <w:rFonts w:ascii="Times New Roman" w:hAnsi="Times New Roman"/>
        </w:rPr>
        <w:t>предотвращению</w:t>
      </w:r>
      <w:r w:rsidRPr="004E0CA2">
        <w:rPr>
          <w:rFonts w:ascii="Times New Roman" w:hAnsi="Times New Roman"/>
          <w:spacing w:val="35"/>
        </w:rPr>
        <w:t xml:space="preserve"> </w:t>
      </w:r>
      <w:r w:rsidRPr="004E0CA2">
        <w:rPr>
          <w:rFonts w:ascii="Times New Roman" w:hAnsi="Times New Roman"/>
        </w:rPr>
        <w:t>коррупции</w:t>
      </w:r>
      <w:r w:rsidRPr="004E0CA2">
        <w:rPr>
          <w:rFonts w:ascii="Times New Roman" w:hAnsi="Times New Roman"/>
          <w:spacing w:val="35"/>
        </w:rPr>
        <w:t xml:space="preserve"> </w:t>
      </w:r>
      <w:r w:rsidRPr="004E0CA2">
        <w:rPr>
          <w:rFonts w:ascii="Times New Roman" w:hAnsi="Times New Roman"/>
        </w:rPr>
        <w:t>и</w:t>
      </w:r>
      <w:r w:rsidRPr="004E0CA2">
        <w:rPr>
          <w:rFonts w:ascii="Times New Roman" w:hAnsi="Times New Roman"/>
          <w:spacing w:val="36"/>
        </w:rPr>
        <w:t xml:space="preserve"> </w:t>
      </w:r>
      <w:r w:rsidRPr="004E0CA2">
        <w:rPr>
          <w:rFonts w:ascii="Times New Roman" w:hAnsi="Times New Roman"/>
        </w:rPr>
        <w:t>контролируют</w:t>
      </w:r>
      <w:r w:rsidRPr="004E0CA2">
        <w:rPr>
          <w:rFonts w:ascii="Times New Roman" w:hAnsi="Times New Roman"/>
          <w:spacing w:val="1"/>
        </w:rPr>
        <w:t xml:space="preserve"> </w:t>
      </w:r>
      <w:r w:rsidRPr="004E0CA2">
        <w:rPr>
          <w:rFonts w:ascii="Times New Roman" w:hAnsi="Times New Roman"/>
        </w:rPr>
        <w:t>их</w:t>
      </w:r>
      <w:r w:rsidRPr="004E0CA2">
        <w:rPr>
          <w:rFonts w:ascii="Times New Roman" w:hAnsi="Times New Roman"/>
          <w:spacing w:val="1"/>
        </w:rPr>
        <w:t xml:space="preserve"> </w:t>
      </w:r>
      <w:r w:rsidRPr="004E0CA2">
        <w:rPr>
          <w:rFonts w:ascii="Times New Roman" w:hAnsi="Times New Roman"/>
        </w:rPr>
        <w:t>соблюдение.</w:t>
      </w:r>
      <w:r w:rsidRPr="004E0CA2">
        <w:rPr>
          <w:rFonts w:ascii="Times New Roman" w:hAnsi="Times New Roman"/>
          <w:spacing w:val="1"/>
        </w:rPr>
        <w:t xml:space="preserve"> </w:t>
      </w:r>
      <w:r w:rsidRPr="004E0CA2">
        <w:rPr>
          <w:rFonts w:ascii="Times New Roman" w:hAnsi="Times New Roman"/>
        </w:rPr>
        <w:t>При этом</w:t>
      </w:r>
      <w:r w:rsidRPr="004E0CA2">
        <w:rPr>
          <w:rFonts w:ascii="Times New Roman" w:hAnsi="Times New Roman"/>
          <w:spacing w:val="1"/>
        </w:rPr>
        <w:t xml:space="preserve"> </w:t>
      </w:r>
      <w:r w:rsidRPr="004E0CA2">
        <w:rPr>
          <w:rFonts w:ascii="Times New Roman" w:hAnsi="Times New Roman"/>
        </w:rPr>
        <w:t>Стороны</w:t>
      </w:r>
      <w:r w:rsidRPr="004E0CA2">
        <w:rPr>
          <w:rFonts w:ascii="Times New Roman" w:hAnsi="Times New Roman"/>
          <w:spacing w:val="1"/>
        </w:rPr>
        <w:t xml:space="preserve"> </w:t>
      </w:r>
      <w:r w:rsidRPr="004E0CA2">
        <w:rPr>
          <w:rFonts w:ascii="Times New Roman" w:hAnsi="Times New Roman"/>
        </w:rPr>
        <w:t>прилагают</w:t>
      </w:r>
      <w:r w:rsidRPr="004E0CA2">
        <w:rPr>
          <w:rFonts w:ascii="Times New Roman" w:hAnsi="Times New Roman"/>
          <w:spacing w:val="1"/>
        </w:rPr>
        <w:t xml:space="preserve"> </w:t>
      </w:r>
      <w:r w:rsidRPr="004E0CA2">
        <w:rPr>
          <w:rFonts w:ascii="Times New Roman" w:hAnsi="Times New Roman"/>
        </w:rPr>
        <w:t>разумные</w:t>
      </w:r>
      <w:r w:rsidRPr="004E0CA2">
        <w:rPr>
          <w:rFonts w:ascii="Times New Roman" w:hAnsi="Times New Roman"/>
          <w:spacing w:val="1"/>
        </w:rPr>
        <w:t xml:space="preserve"> </w:t>
      </w:r>
      <w:r w:rsidRPr="004E0CA2">
        <w:rPr>
          <w:rFonts w:ascii="Times New Roman" w:hAnsi="Times New Roman"/>
        </w:rPr>
        <w:t>усилия,</w:t>
      </w:r>
      <w:r w:rsidRPr="004E0CA2">
        <w:rPr>
          <w:rFonts w:ascii="Times New Roman" w:hAnsi="Times New Roman"/>
          <w:spacing w:val="1"/>
        </w:rPr>
        <w:t xml:space="preserve"> </w:t>
      </w:r>
      <w:r w:rsidRPr="004E0CA2">
        <w:rPr>
          <w:rFonts w:ascii="Times New Roman" w:hAnsi="Times New Roman"/>
        </w:rPr>
        <w:t>чтобы</w:t>
      </w:r>
      <w:r w:rsidRPr="004E0CA2">
        <w:rPr>
          <w:rFonts w:ascii="Times New Roman" w:hAnsi="Times New Roman"/>
          <w:spacing w:val="1"/>
        </w:rPr>
        <w:t xml:space="preserve"> </w:t>
      </w:r>
      <w:r w:rsidRPr="004E0CA2">
        <w:rPr>
          <w:rFonts w:ascii="Times New Roman" w:hAnsi="Times New Roman"/>
        </w:rPr>
        <w:t>минимизировать</w:t>
      </w:r>
      <w:r w:rsidRPr="004E0CA2">
        <w:rPr>
          <w:rFonts w:ascii="Times New Roman" w:hAnsi="Times New Roman"/>
          <w:spacing w:val="1"/>
        </w:rPr>
        <w:t xml:space="preserve"> </w:t>
      </w:r>
      <w:r w:rsidRPr="004E0CA2">
        <w:rPr>
          <w:rFonts w:ascii="Times New Roman" w:hAnsi="Times New Roman"/>
        </w:rPr>
        <w:t>риск</w:t>
      </w:r>
      <w:r w:rsidRPr="004E0CA2">
        <w:rPr>
          <w:rFonts w:ascii="Times New Roman" w:hAnsi="Times New Roman"/>
          <w:spacing w:val="1"/>
        </w:rPr>
        <w:t xml:space="preserve"> </w:t>
      </w:r>
      <w:r w:rsidRPr="004E0CA2">
        <w:rPr>
          <w:rFonts w:ascii="Times New Roman" w:hAnsi="Times New Roman"/>
        </w:rPr>
        <w:t>деловых</w:t>
      </w:r>
      <w:r w:rsidRPr="004E0CA2">
        <w:rPr>
          <w:rFonts w:ascii="Times New Roman" w:hAnsi="Times New Roman"/>
          <w:spacing w:val="1"/>
        </w:rPr>
        <w:t xml:space="preserve"> </w:t>
      </w:r>
      <w:r w:rsidRPr="004E0CA2">
        <w:rPr>
          <w:rFonts w:ascii="Times New Roman" w:hAnsi="Times New Roman"/>
        </w:rPr>
        <w:t>отношений</w:t>
      </w:r>
      <w:r w:rsidRPr="004E0CA2">
        <w:rPr>
          <w:rFonts w:ascii="Times New Roman" w:hAnsi="Times New Roman"/>
          <w:spacing w:val="1"/>
        </w:rPr>
        <w:t xml:space="preserve"> </w:t>
      </w:r>
      <w:r w:rsidRPr="004E0CA2">
        <w:rPr>
          <w:rFonts w:ascii="Times New Roman" w:hAnsi="Times New Roman"/>
        </w:rPr>
        <w:t>с</w:t>
      </w:r>
      <w:r w:rsidRPr="004E0CA2">
        <w:rPr>
          <w:rFonts w:ascii="Times New Roman" w:hAnsi="Times New Roman"/>
          <w:spacing w:val="1"/>
        </w:rPr>
        <w:t xml:space="preserve"> </w:t>
      </w:r>
      <w:r w:rsidRPr="004E0CA2">
        <w:rPr>
          <w:rFonts w:ascii="Times New Roman" w:hAnsi="Times New Roman"/>
          <w:spacing w:val="-1"/>
        </w:rPr>
        <w:t>контрагентами,</w:t>
      </w:r>
      <w:r w:rsidRPr="004E0CA2">
        <w:rPr>
          <w:rFonts w:ascii="Times New Roman" w:hAnsi="Times New Roman"/>
        </w:rPr>
        <w:t xml:space="preserve"> </w:t>
      </w:r>
      <w:r w:rsidRPr="004E0CA2">
        <w:rPr>
          <w:rFonts w:ascii="Times New Roman" w:hAnsi="Times New Roman"/>
          <w:spacing w:val="-1"/>
        </w:rPr>
        <w:t>которые</w:t>
      </w:r>
      <w:r w:rsidRPr="004E0CA2">
        <w:rPr>
          <w:rFonts w:ascii="Times New Roman" w:hAnsi="Times New Roman"/>
          <w:spacing w:val="33"/>
        </w:rPr>
        <w:t xml:space="preserve"> </w:t>
      </w:r>
      <w:r w:rsidRPr="004E0CA2">
        <w:rPr>
          <w:rFonts w:ascii="Times New Roman" w:hAnsi="Times New Roman"/>
          <w:spacing w:val="-1"/>
        </w:rPr>
        <w:t>могут</w:t>
      </w:r>
      <w:r w:rsidRPr="004E0CA2">
        <w:rPr>
          <w:rFonts w:ascii="Times New Roman" w:hAnsi="Times New Roman"/>
          <w:spacing w:val="33"/>
        </w:rPr>
        <w:t xml:space="preserve"> </w:t>
      </w:r>
      <w:r w:rsidRPr="004E0CA2">
        <w:rPr>
          <w:rFonts w:ascii="Times New Roman" w:hAnsi="Times New Roman"/>
          <w:spacing w:val="-1"/>
        </w:rPr>
        <w:t>быть</w:t>
      </w:r>
      <w:r w:rsidRPr="004E0CA2">
        <w:rPr>
          <w:rFonts w:ascii="Times New Roman" w:hAnsi="Times New Roman"/>
          <w:spacing w:val="33"/>
        </w:rPr>
        <w:t xml:space="preserve"> </w:t>
      </w:r>
      <w:r w:rsidRPr="004E0CA2">
        <w:rPr>
          <w:rFonts w:ascii="Times New Roman" w:hAnsi="Times New Roman"/>
          <w:spacing w:val="-1"/>
        </w:rPr>
        <w:t>вовлечены</w:t>
      </w:r>
      <w:r w:rsidRPr="004E0CA2">
        <w:rPr>
          <w:rFonts w:ascii="Times New Roman" w:hAnsi="Times New Roman"/>
          <w:spacing w:val="33"/>
        </w:rPr>
        <w:t xml:space="preserve"> </w:t>
      </w:r>
      <w:r w:rsidRPr="004E0CA2">
        <w:rPr>
          <w:rFonts w:ascii="Times New Roman" w:hAnsi="Times New Roman"/>
        </w:rPr>
        <w:t>в</w:t>
      </w:r>
      <w:r w:rsidRPr="004E0CA2">
        <w:rPr>
          <w:rFonts w:ascii="Times New Roman" w:hAnsi="Times New Roman"/>
          <w:spacing w:val="36"/>
        </w:rPr>
        <w:t xml:space="preserve"> </w:t>
      </w:r>
      <w:r w:rsidRPr="004E0CA2">
        <w:rPr>
          <w:rFonts w:ascii="Times New Roman" w:hAnsi="Times New Roman"/>
        </w:rPr>
        <w:t>коррупционную</w:t>
      </w:r>
      <w:r w:rsidRPr="004E0CA2">
        <w:rPr>
          <w:rFonts w:ascii="Times New Roman" w:hAnsi="Times New Roman"/>
          <w:spacing w:val="35"/>
        </w:rPr>
        <w:t xml:space="preserve"> </w:t>
      </w:r>
      <w:r w:rsidRPr="004E0CA2">
        <w:rPr>
          <w:rFonts w:ascii="Times New Roman" w:hAnsi="Times New Roman"/>
        </w:rPr>
        <w:t>деятельность,</w:t>
      </w:r>
      <w:r w:rsidRPr="004E0CA2">
        <w:rPr>
          <w:rFonts w:ascii="Times New Roman" w:hAnsi="Times New Roman"/>
          <w:spacing w:val="35"/>
        </w:rPr>
        <w:t xml:space="preserve"> </w:t>
      </w:r>
      <w:r w:rsidRPr="004E0CA2">
        <w:rPr>
          <w:rFonts w:ascii="Times New Roman" w:hAnsi="Times New Roman"/>
        </w:rPr>
        <w:t>а также</w:t>
      </w:r>
      <w:r w:rsidRPr="004E0CA2">
        <w:rPr>
          <w:rFonts w:ascii="Times New Roman" w:hAnsi="Times New Roman"/>
          <w:spacing w:val="35"/>
        </w:rPr>
        <w:t xml:space="preserve"> </w:t>
      </w:r>
      <w:r w:rsidRPr="004E0CA2">
        <w:rPr>
          <w:rFonts w:ascii="Times New Roman" w:hAnsi="Times New Roman"/>
        </w:rPr>
        <w:t>оказывают</w:t>
      </w:r>
      <w:r w:rsidRPr="004E0CA2">
        <w:rPr>
          <w:rFonts w:ascii="Times New Roman" w:hAnsi="Times New Roman"/>
          <w:spacing w:val="36"/>
        </w:rPr>
        <w:t xml:space="preserve"> </w:t>
      </w:r>
      <w:r w:rsidRPr="004E0CA2">
        <w:rPr>
          <w:rFonts w:ascii="Times New Roman" w:hAnsi="Times New Roman"/>
        </w:rPr>
        <w:t>взаимное</w:t>
      </w:r>
      <w:r w:rsidRPr="004E0CA2">
        <w:rPr>
          <w:rFonts w:ascii="Times New Roman" w:hAnsi="Times New Roman"/>
          <w:spacing w:val="35"/>
        </w:rPr>
        <w:t xml:space="preserve"> </w:t>
      </w:r>
      <w:r w:rsidRPr="004E0CA2">
        <w:rPr>
          <w:rFonts w:ascii="Times New Roman" w:hAnsi="Times New Roman"/>
        </w:rPr>
        <w:t>содействие</w:t>
      </w:r>
      <w:r w:rsidRPr="004E0CA2">
        <w:rPr>
          <w:rFonts w:ascii="Times New Roman" w:hAnsi="Times New Roman"/>
          <w:spacing w:val="1"/>
        </w:rPr>
        <w:t xml:space="preserve"> </w:t>
      </w:r>
      <w:r w:rsidRPr="004E0CA2">
        <w:rPr>
          <w:rFonts w:ascii="Times New Roman" w:hAnsi="Times New Roman"/>
        </w:rPr>
        <w:t>друг другу в целях предотвращения коррупции. При этом Стороны обеспечивает реализацию процедур по проведению</w:t>
      </w:r>
      <w:r w:rsidRPr="004E0CA2">
        <w:rPr>
          <w:rFonts w:ascii="Times New Roman" w:hAnsi="Times New Roman"/>
          <w:spacing w:val="1"/>
        </w:rPr>
        <w:t xml:space="preserve"> </w:t>
      </w:r>
      <w:r w:rsidRPr="004E0CA2">
        <w:rPr>
          <w:rFonts w:ascii="Times New Roman" w:hAnsi="Times New Roman"/>
        </w:rPr>
        <w:t>проверок</w:t>
      </w:r>
      <w:r w:rsidRPr="004E0CA2">
        <w:rPr>
          <w:rFonts w:ascii="Times New Roman" w:hAnsi="Times New Roman"/>
          <w:spacing w:val="20"/>
        </w:rPr>
        <w:t xml:space="preserve"> </w:t>
      </w:r>
      <w:r w:rsidRPr="004E0CA2">
        <w:rPr>
          <w:rFonts w:ascii="Times New Roman" w:hAnsi="Times New Roman"/>
        </w:rPr>
        <w:t>в</w:t>
      </w:r>
      <w:r w:rsidRPr="004E0CA2">
        <w:rPr>
          <w:rFonts w:ascii="Times New Roman" w:hAnsi="Times New Roman"/>
          <w:spacing w:val="4"/>
        </w:rPr>
        <w:t xml:space="preserve"> </w:t>
      </w:r>
      <w:r w:rsidRPr="004E0CA2">
        <w:rPr>
          <w:rFonts w:ascii="Times New Roman" w:hAnsi="Times New Roman"/>
        </w:rPr>
        <w:t>целях</w:t>
      </w:r>
      <w:r w:rsidRPr="004E0CA2">
        <w:rPr>
          <w:rFonts w:ascii="Times New Roman" w:hAnsi="Times New Roman"/>
          <w:spacing w:val="26"/>
        </w:rPr>
        <w:t xml:space="preserve"> </w:t>
      </w:r>
      <w:r w:rsidRPr="004E0CA2">
        <w:rPr>
          <w:rFonts w:ascii="Times New Roman" w:hAnsi="Times New Roman"/>
        </w:rPr>
        <w:t>предотвращения</w:t>
      </w:r>
      <w:r w:rsidRPr="004E0CA2">
        <w:rPr>
          <w:rFonts w:ascii="Times New Roman" w:hAnsi="Times New Roman"/>
          <w:spacing w:val="-4"/>
        </w:rPr>
        <w:t xml:space="preserve"> </w:t>
      </w:r>
      <w:r w:rsidRPr="004E0CA2">
        <w:rPr>
          <w:rFonts w:ascii="Times New Roman" w:hAnsi="Times New Roman"/>
        </w:rPr>
        <w:t>рисков</w:t>
      </w:r>
      <w:r w:rsidRPr="004E0CA2">
        <w:rPr>
          <w:rFonts w:ascii="Times New Roman" w:hAnsi="Times New Roman"/>
          <w:spacing w:val="8"/>
        </w:rPr>
        <w:t xml:space="preserve"> </w:t>
      </w:r>
      <w:r w:rsidRPr="004E0CA2">
        <w:rPr>
          <w:rFonts w:ascii="Times New Roman" w:hAnsi="Times New Roman"/>
        </w:rPr>
        <w:t>вовлечения</w:t>
      </w:r>
      <w:r w:rsidRPr="004E0CA2">
        <w:rPr>
          <w:rFonts w:ascii="Times New Roman" w:hAnsi="Times New Roman"/>
          <w:spacing w:val="18"/>
        </w:rPr>
        <w:t xml:space="preserve"> </w:t>
      </w:r>
      <w:r w:rsidRPr="004E0CA2">
        <w:rPr>
          <w:rFonts w:ascii="Times New Roman" w:hAnsi="Times New Roman"/>
        </w:rPr>
        <w:t>Сторон</w:t>
      </w:r>
      <w:r w:rsidRPr="004E0CA2">
        <w:rPr>
          <w:rFonts w:ascii="Times New Roman" w:hAnsi="Times New Roman"/>
          <w:spacing w:val="12"/>
        </w:rPr>
        <w:t xml:space="preserve"> </w:t>
      </w:r>
      <w:r w:rsidRPr="004E0CA2">
        <w:rPr>
          <w:rFonts w:ascii="Times New Roman" w:hAnsi="Times New Roman"/>
        </w:rPr>
        <w:t>в</w:t>
      </w:r>
      <w:r w:rsidRPr="004E0CA2">
        <w:rPr>
          <w:rFonts w:ascii="Times New Roman" w:hAnsi="Times New Roman"/>
          <w:spacing w:val="4"/>
        </w:rPr>
        <w:t xml:space="preserve"> </w:t>
      </w:r>
      <w:r w:rsidRPr="004E0CA2">
        <w:rPr>
          <w:rFonts w:ascii="Times New Roman" w:hAnsi="Times New Roman"/>
        </w:rPr>
        <w:t>коррупционную</w:t>
      </w:r>
      <w:r w:rsidRPr="004E0CA2">
        <w:rPr>
          <w:rFonts w:ascii="Times New Roman" w:hAnsi="Times New Roman"/>
          <w:spacing w:val="27"/>
        </w:rPr>
        <w:t xml:space="preserve"> </w:t>
      </w:r>
      <w:r w:rsidRPr="004E0CA2">
        <w:rPr>
          <w:rFonts w:ascii="Times New Roman" w:hAnsi="Times New Roman"/>
        </w:rPr>
        <w:t>деятельность.</w:t>
      </w:r>
    </w:p>
    <w:p w14:paraId="484E0775" w14:textId="77777777" w:rsidR="00BF792C" w:rsidRPr="004E0CA2" w:rsidRDefault="00BF792C" w:rsidP="00515144">
      <w:pPr>
        <w:pStyle w:val="aa"/>
        <w:widowControl w:val="0"/>
        <w:numPr>
          <w:ilvl w:val="1"/>
          <w:numId w:val="33"/>
        </w:numPr>
        <w:tabs>
          <w:tab w:val="left" w:pos="426"/>
          <w:tab w:val="left" w:pos="709"/>
          <w:tab w:val="left" w:pos="1128"/>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Стороны</w:t>
      </w:r>
      <w:r w:rsidRPr="004E0CA2">
        <w:rPr>
          <w:rFonts w:ascii="Times New Roman" w:hAnsi="Times New Roman"/>
          <w:spacing w:val="1"/>
        </w:rPr>
        <w:t xml:space="preserve"> </w:t>
      </w:r>
      <w:r w:rsidRPr="004E0CA2">
        <w:rPr>
          <w:rFonts w:ascii="Times New Roman" w:hAnsi="Times New Roman"/>
        </w:rPr>
        <w:t>гарантируют</w:t>
      </w:r>
      <w:r w:rsidRPr="004E0CA2">
        <w:rPr>
          <w:rFonts w:ascii="Times New Roman" w:hAnsi="Times New Roman"/>
          <w:spacing w:val="1"/>
        </w:rPr>
        <w:t xml:space="preserve"> </w:t>
      </w:r>
      <w:r w:rsidRPr="004E0CA2">
        <w:rPr>
          <w:rFonts w:ascii="Times New Roman" w:hAnsi="Times New Roman"/>
        </w:rPr>
        <w:t>осуществление</w:t>
      </w:r>
      <w:r w:rsidRPr="004E0CA2">
        <w:rPr>
          <w:rFonts w:ascii="Times New Roman" w:hAnsi="Times New Roman"/>
          <w:spacing w:val="1"/>
        </w:rPr>
        <w:t xml:space="preserve"> </w:t>
      </w:r>
      <w:r w:rsidRPr="004E0CA2">
        <w:rPr>
          <w:rFonts w:ascii="Times New Roman" w:hAnsi="Times New Roman"/>
        </w:rPr>
        <w:t>надлежащего</w:t>
      </w:r>
      <w:r w:rsidRPr="004E0CA2">
        <w:rPr>
          <w:rFonts w:ascii="Times New Roman" w:hAnsi="Times New Roman"/>
          <w:spacing w:val="1"/>
        </w:rPr>
        <w:t xml:space="preserve"> </w:t>
      </w:r>
      <w:r w:rsidRPr="004E0CA2">
        <w:rPr>
          <w:rFonts w:ascii="Times New Roman" w:hAnsi="Times New Roman"/>
        </w:rPr>
        <w:t>разбирательства</w:t>
      </w:r>
      <w:r w:rsidRPr="004E0CA2">
        <w:rPr>
          <w:rFonts w:ascii="Times New Roman" w:hAnsi="Times New Roman"/>
          <w:spacing w:val="1"/>
        </w:rPr>
        <w:t xml:space="preserve"> </w:t>
      </w:r>
      <w:r w:rsidRPr="004E0CA2">
        <w:rPr>
          <w:rFonts w:ascii="Times New Roman" w:hAnsi="Times New Roman"/>
        </w:rPr>
        <w:t>по</w:t>
      </w:r>
      <w:r w:rsidRPr="004E0CA2">
        <w:rPr>
          <w:rFonts w:ascii="Times New Roman" w:hAnsi="Times New Roman"/>
          <w:spacing w:val="1"/>
        </w:rPr>
        <w:t xml:space="preserve"> </w:t>
      </w:r>
      <w:r w:rsidRPr="004E0CA2">
        <w:rPr>
          <w:rFonts w:ascii="Times New Roman" w:hAnsi="Times New Roman"/>
        </w:rPr>
        <w:t>представленным</w:t>
      </w:r>
      <w:r w:rsidRPr="004E0CA2">
        <w:rPr>
          <w:rFonts w:ascii="Times New Roman" w:hAnsi="Times New Roman"/>
          <w:spacing w:val="31"/>
        </w:rPr>
        <w:t xml:space="preserve"> </w:t>
      </w:r>
      <w:r w:rsidRPr="004E0CA2">
        <w:rPr>
          <w:rFonts w:ascii="Times New Roman" w:hAnsi="Times New Roman"/>
        </w:rPr>
        <w:t>в</w:t>
      </w:r>
      <w:r w:rsidRPr="004E0CA2">
        <w:rPr>
          <w:rFonts w:ascii="Times New Roman" w:hAnsi="Times New Roman"/>
          <w:spacing w:val="31"/>
        </w:rPr>
        <w:t xml:space="preserve"> </w:t>
      </w:r>
      <w:r w:rsidRPr="004E0CA2">
        <w:rPr>
          <w:rFonts w:ascii="Times New Roman" w:hAnsi="Times New Roman"/>
        </w:rPr>
        <w:t>рамках</w:t>
      </w:r>
      <w:r w:rsidRPr="004E0CA2">
        <w:rPr>
          <w:rFonts w:ascii="Times New Roman" w:hAnsi="Times New Roman"/>
          <w:spacing w:val="31"/>
        </w:rPr>
        <w:t xml:space="preserve"> </w:t>
      </w:r>
      <w:r w:rsidRPr="004E0CA2">
        <w:rPr>
          <w:rFonts w:ascii="Times New Roman" w:hAnsi="Times New Roman"/>
        </w:rPr>
        <w:t>исполнения</w:t>
      </w:r>
      <w:r w:rsidRPr="004E0CA2">
        <w:rPr>
          <w:rFonts w:ascii="Times New Roman" w:hAnsi="Times New Roman"/>
          <w:spacing w:val="1"/>
        </w:rPr>
        <w:t xml:space="preserve"> </w:t>
      </w:r>
      <w:r w:rsidRPr="004E0CA2">
        <w:rPr>
          <w:rFonts w:ascii="Times New Roman" w:hAnsi="Times New Roman"/>
        </w:rPr>
        <w:t>настоящего</w:t>
      </w:r>
      <w:r w:rsidRPr="004E0CA2">
        <w:rPr>
          <w:rFonts w:ascii="Times New Roman" w:hAnsi="Times New Roman"/>
          <w:spacing w:val="1"/>
        </w:rPr>
        <w:t xml:space="preserve"> </w:t>
      </w:r>
      <w:r w:rsidRPr="004E0CA2">
        <w:rPr>
          <w:rFonts w:ascii="Times New Roman" w:hAnsi="Times New Roman"/>
        </w:rPr>
        <w:t>Договора</w:t>
      </w:r>
      <w:r w:rsidRPr="004E0CA2">
        <w:rPr>
          <w:rFonts w:ascii="Times New Roman" w:hAnsi="Times New Roman"/>
          <w:spacing w:val="1"/>
        </w:rPr>
        <w:t xml:space="preserve"> </w:t>
      </w:r>
      <w:r w:rsidRPr="004E0CA2">
        <w:rPr>
          <w:rFonts w:ascii="Times New Roman" w:hAnsi="Times New Roman"/>
        </w:rPr>
        <w:t>фактам</w:t>
      </w:r>
      <w:r w:rsidRPr="004E0CA2">
        <w:rPr>
          <w:rFonts w:ascii="Times New Roman" w:hAnsi="Times New Roman"/>
          <w:spacing w:val="1"/>
        </w:rPr>
        <w:t xml:space="preserve"> </w:t>
      </w:r>
      <w:r w:rsidRPr="004E0CA2">
        <w:rPr>
          <w:rFonts w:ascii="Times New Roman" w:hAnsi="Times New Roman"/>
        </w:rPr>
        <w:t>с</w:t>
      </w:r>
      <w:r w:rsidRPr="004E0CA2">
        <w:rPr>
          <w:rFonts w:ascii="Times New Roman" w:hAnsi="Times New Roman"/>
          <w:spacing w:val="1"/>
        </w:rPr>
        <w:t xml:space="preserve"> </w:t>
      </w:r>
      <w:r w:rsidRPr="004E0CA2">
        <w:rPr>
          <w:rFonts w:ascii="Times New Roman" w:hAnsi="Times New Roman"/>
        </w:rPr>
        <w:t>соблюдением</w:t>
      </w:r>
      <w:r w:rsidRPr="004E0CA2">
        <w:rPr>
          <w:rFonts w:ascii="Times New Roman" w:hAnsi="Times New Roman"/>
          <w:spacing w:val="1"/>
        </w:rPr>
        <w:t xml:space="preserve"> </w:t>
      </w:r>
      <w:r w:rsidRPr="004E0CA2">
        <w:rPr>
          <w:rFonts w:ascii="Times New Roman" w:hAnsi="Times New Roman"/>
        </w:rPr>
        <w:t>принципов</w:t>
      </w:r>
      <w:r w:rsidRPr="004E0CA2">
        <w:rPr>
          <w:rFonts w:ascii="Times New Roman" w:hAnsi="Times New Roman"/>
          <w:spacing w:val="1"/>
        </w:rPr>
        <w:t xml:space="preserve"> </w:t>
      </w:r>
      <w:r w:rsidRPr="004E0CA2">
        <w:rPr>
          <w:rFonts w:ascii="Times New Roman" w:hAnsi="Times New Roman"/>
        </w:rPr>
        <w:t>конфиденциальности</w:t>
      </w:r>
      <w:r w:rsidRPr="004E0CA2">
        <w:rPr>
          <w:rFonts w:ascii="Times New Roman" w:hAnsi="Times New Roman"/>
          <w:spacing w:val="1"/>
        </w:rPr>
        <w:t xml:space="preserve"> </w:t>
      </w:r>
      <w:r w:rsidRPr="004E0CA2">
        <w:rPr>
          <w:rFonts w:ascii="Times New Roman" w:hAnsi="Times New Roman"/>
        </w:rPr>
        <w:t>и</w:t>
      </w:r>
      <w:r w:rsidRPr="004E0CA2">
        <w:rPr>
          <w:rFonts w:ascii="Times New Roman" w:hAnsi="Times New Roman"/>
          <w:spacing w:val="1"/>
        </w:rPr>
        <w:t xml:space="preserve"> </w:t>
      </w:r>
      <w:r w:rsidRPr="004E0CA2">
        <w:rPr>
          <w:rFonts w:ascii="Times New Roman" w:hAnsi="Times New Roman"/>
        </w:rPr>
        <w:t>применение</w:t>
      </w:r>
      <w:r w:rsidRPr="004E0CA2">
        <w:rPr>
          <w:rFonts w:ascii="Times New Roman" w:hAnsi="Times New Roman"/>
          <w:spacing w:val="1"/>
        </w:rPr>
        <w:t xml:space="preserve"> </w:t>
      </w:r>
      <w:r w:rsidRPr="004E0CA2">
        <w:rPr>
          <w:rFonts w:ascii="Times New Roman" w:hAnsi="Times New Roman"/>
        </w:rPr>
        <w:lastRenderedPageBreak/>
        <w:t>эффективных</w:t>
      </w:r>
      <w:r w:rsidRPr="004E0CA2">
        <w:rPr>
          <w:rFonts w:ascii="Times New Roman" w:hAnsi="Times New Roman"/>
          <w:spacing w:val="1"/>
        </w:rPr>
        <w:t xml:space="preserve"> </w:t>
      </w:r>
      <w:r w:rsidRPr="004E0CA2">
        <w:rPr>
          <w:rFonts w:ascii="Times New Roman" w:hAnsi="Times New Roman"/>
        </w:rPr>
        <w:t>мер</w:t>
      </w:r>
      <w:r w:rsidRPr="004E0CA2">
        <w:rPr>
          <w:rFonts w:ascii="Times New Roman" w:hAnsi="Times New Roman"/>
          <w:spacing w:val="1"/>
        </w:rPr>
        <w:t xml:space="preserve"> </w:t>
      </w:r>
      <w:r w:rsidRPr="004E0CA2">
        <w:rPr>
          <w:rFonts w:ascii="Times New Roman" w:hAnsi="Times New Roman"/>
        </w:rPr>
        <w:t>по</w:t>
      </w:r>
      <w:r w:rsidRPr="004E0CA2">
        <w:rPr>
          <w:rFonts w:ascii="Times New Roman" w:hAnsi="Times New Roman"/>
          <w:spacing w:val="1"/>
        </w:rPr>
        <w:t xml:space="preserve"> </w:t>
      </w:r>
      <w:r w:rsidRPr="004E0CA2">
        <w:rPr>
          <w:rFonts w:ascii="Times New Roman" w:hAnsi="Times New Roman"/>
        </w:rPr>
        <w:t>устранению</w:t>
      </w:r>
      <w:r w:rsidRPr="004E0CA2">
        <w:rPr>
          <w:rFonts w:ascii="Times New Roman" w:hAnsi="Times New Roman"/>
          <w:spacing w:val="2"/>
        </w:rPr>
        <w:t xml:space="preserve"> </w:t>
      </w:r>
      <w:r w:rsidRPr="004E0CA2">
        <w:rPr>
          <w:rFonts w:ascii="Times New Roman" w:hAnsi="Times New Roman"/>
        </w:rPr>
        <w:t>практических</w:t>
      </w:r>
      <w:r w:rsidRPr="004E0CA2">
        <w:rPr>
          <w:rFonts w:ascii="Times New Roman" w:hAnsi="Times New Roman"/>
          <w:spacing w:val="7"/>
        </w:rPr>
        <w:t xml:space="preserve"> </w:t>
      </w:r>
      <w:r w:rsidRPr="004E0CA2">
        <w:rPr>
          <w:rFonts w:ascii="Times New Roman" w:hAnsi="Times New Roman"/>
        </w:rPr>
        <w:t>затруднений</w:t>
      </w:r>
      <w:r w:rsidRPr="004E0CA2">
        <w:rPr>
          <w:rFonts w:ascii="Times New Roman" w:hAnsi="Times New Roman"/>
          <w:spacing w:val="5"/>
        </w:rPr>
        <w:t xml:space="preserve"> </w:t>
      </w:r>
      <w:r w:rsidRPr="004E0CA2">
        <w:rPr>
          <w:rFonts w:ascii="Times New Roman" w:hAnsi="Times New Roman"/>
        </w:rPr>
        <w:t>и</w:t>
      </w:r>
      <w:r w:rsidRPr="004E0CA2">
        <w:rPr>
          <w:rFonts w:ascii="Times New Roman" w:hAnsi="Times New Roman"/>
          <w:spacing w:val="15"/>
        </w:rPr>
        <w:t xml:space="preserve"> </w:t>
      </w:r>
      <w:r w:rsidRPr="004E0CA2">
        <w:rPr>
          <w:rFonts w:ascii="Times New Roman" w:hAnsi="Times New Roman"/>
        </w:rPr>
        <w:t>предотвращению</w:t>
      </w:r>
      <w:r w:rsidRPr="004E0CA2">
        <w:rPr>
          <w:rFonts w:ascii="Times New Roman" w:hAnsi="Times New Roman"/>
          <w:spacing w:val="-1"/>
        </w:rPr>
        <w:t xml:space="preserve"> </w:t>
      </w:r>
      <w:r w:rsidRPr="004E0CA2">
        <w:rPr>
          <w:rFonts w:ascii="Times New Roman" w:hAnsi="Times New Roman"/>
        </w:rPr>
        <w:t>возможных</w:t>
      </w:r>
      <w:r w:rsidRPr="004E0CA2">
        <w:rPr>
          <w:rFonts w:ascii="Times New Roman" w:hAnsi="Times New Roman"/>
          <w:spacing w:val="9"/>
        </w:rPr>
        <w:t xml:space="preserve"> </w:t>
      </w:r>
      <w:r w:rsidRPr="004E0CA2">
        <w:rPr>
          <w:rFonts w:ascii="Times New Roman" w:hAnsi="Times New Roman"/>
        </w:rPr>
        <w:t>конфликтных</w:t>
      </w:r>
      <w:r w:rsidRPr="004E0CA2">
        <w:rPr>
          <w:rFonts w:ascii="Times New Roman" w:hAnsi="Times New Roman"/>
          <w:spacing w:val="2"/>
        </w:rPr>
        <w:t xml:space="preserve"> </w:t>
      </w:r>
      <w:r w:rsidRPr="004E0CA2">
        <w:rPr>
          <w:rFonts w:ascii="Times New Roman" w:hAnsi="Times New Roman"/>
        </w:rPr>
        <w:t>ситуаций.</w:t>
      </w:r>
    </w:p>
    <w:p w14:paraId="7480FC53" w14:textId="77777777" w:rsidR="00BF792C" w:rsidRPr="004E0CA2" w:rsidRDefault="00BF792C" w:rsidP="00515144">
      <w:pPr>
        <w:pStyle w:val="a4"/>
        <w:tabs>
          <w:tab w:val="left" w:pos="426"/>
          <w:tab w:val="left" w:pos="709"/>
        </w:tab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9.5.</w:t>
      </w:r>
      <w:r w:rsidRPr="004E0CA2">
        <w:rPr>
          <w:rFonts w:ascii="Times New Roman" w:hAnsi="Times New Roman"/>
          <w:spacing w:val="1"/>
          <w:sz w:val="22"/>
          <w:szCs w:val="22"/>
        </w:rPr>
        <w:t xml:space="preserve"> </w:t>
      </w:r>
      <w:r w:rsidRPr="004E0CA2">
        <w:rPr>
          <w:rFonts w:ascii="Times New Roman" w:hAnsi="Times New Roman"/>
          <w:sz w:val="22"/>
          <w:szCs w:val="22"/>
        </w:rPr>
        <w:t>Стороны</w:t>
      </w:r>
      <w:r w:rsidRPr="004E0CA2">
        <w:rPr>
          <w:rFonts w:ascii="Times New Roman" w:hAnsi="Times New Roman"/>
          <w:spacing w:val="1"/>
          <w:sz w:val="22"/>
          <w:szCs w:val="22"/>
        </w:rPr>
        <w:t xml:space="preserve"> </w:t>
      </w:r>
      <w:r w:rsidRPr="004E0CA2">
        <w:rPr>
          <w:rFonts w:ascii="Times New Roman" w:hAnsi="Times New Roman"/>
          <w:sz w:val="22"/>
          <w:szCs w:val="22"/>
        </w:rPr>
        <w:t>гарантируют</w:t>
      </w:r>
      <w:r w:rsidRPr="004E0CA2">
        <w:rPr>
          <w:rFonts w:ascii="Times New Roman" w:hAnsi="Times New Roman"/>
          <w:spacing w:val="1"/>
          <w:sz w:val="22"/>
          <w:szCs w:val="22"/>
        </w:rPr>
        <w:t xml:space="preserve"> </w:t>
      </w:r>
      <w:r w:rsidRPr="004E0CA2">
        <w:rPr>
          <w:rFonts w:ascii="Times New Roman" w:hAnsi="Times New Roman"/>
          <w:sz w:val="22"/>
          <w:szCs w:val="22"/>
        </w:rPr>
        <w:t>полную</w:t>
      </w:r>
      <w:r w:rsidRPr="004E0CA2">
        <w:rPr>
          <w:rFonts w:ascii="Times New Roman" w:hAnsi="Times New Roman"/>
          <w:spacing w:val="1"/>
          <w:sz w:val="22"/>
          <w:szCs w:val="22"/>
        </w:rPr>
        <w:t xml:space="preserve"> </w:t>
      </w:r>
      <w:r w:rsidRPr="004E0CA2">
        <w:rPr>
          <w:rFonts w:ascii="Times New Roman" w:hAnsi="Times New Roman"/>
          <w:sz w:val="22"/>
          <w:szCs w:val="22"/>
        </w:rPr>
        <w:t>конфиденциальность</w:t>
      </w:r>
      <w:r w:rsidRPr="004E0CA2">
        <w:rPr>
          <w:rFonts w:ascii="Times New Roman" w:hAnsi="Times New Roman"/>
          <w:spacing w:val="1"/>
          <w:sz w:val="22"/>
          <w:szCs w:val="22"/>
        </w:rPr>
        <w:t xml:space="preserve"> </w:t>
      </w:r>
      <w:r w:rsidRPr="004E0CA2">
        <w:rPr>
          <w:rFonts w:ascii="Times New Roman" w:hAnsi="Times New Roman"/>
          <w:sz w:val="22"/>
          <w:szCs w:val="22"/>
        </w:rPr>
        <w:t>при</w:t>
      </w:r>
      <w:r w:rsidRPr="004E0CA2">
        <w:rPr>
          <w:rFonts w:ascii="Times New Roman" w:hAnsi="Times New Roman"/>
          <w:spacing w:val="1"/>
          <w:sz w:val="22"/>
          <w:szCs w:val="22"/>
        </w:rPr>
        <w:t xml:space="preserve"> </w:t>
      </w:r>
      <w:r w:rsidRPr="004E0CA2">
        <w:rPr>
          <w:rFonts w:ascii="Times New Roman" w:hAnsi="Times New Roman"/>
          <w:sz w:val="22"/>
          <w:szCs w:val="22"/>
        </w:rPr>
        <w:t>исполнении</w:t>
      </w:r>
      <w:r w:rsidRPr="004E0CA2">
        <w:rPr>
          <w:rFonts w:ascii="Times New Roman" w:hAnsi="Times New Roman"/>
          <w:spacing w:val="1"/>
          <w:sz w:val="22"/>
          <w:szCs w:val="22"/>
        </w:rPr>
        <w:t xml:space="preserve"> </w:t>
      </w:r>
      <w:r w:rsidRPr="004E0CA2">
        <w:rPr>
          <w:rFonts w:ascii="Times New Roman" w:hAnsi="Times New Roman"/>
          <w:sz w:val="22"/>
          <w:szCs w:val="22"/>
        </w:rPr>
        <w:t>антикоррупционных</w:t>
      </w:r>
      <w:r w:rsidRPr="004E0CA2">
        <w:rPr>
          <w:rFonts w:ascii="Times New Roman" w:hAnsi="Times New Roman"/>
          <w:spacing w:val="1"/>
          <w:sz w:val="22"/>
          <w:szCs w:val="22"/>
        </w:rPr>
        <w:t xml:space="preserve"> </w:t>
      </w:r>
      <w:r w:rsidRPr="004E0CA2">
        <w:rPr>
          <w:rFonts w:ascii="Times New Roman" w:hAnsi="Times New Roman"/>
          <w:sz w:val="22"/>
          <w:szCs w:val="22"/>
        </w:rPr>
        <w:t>условий</w:t>
      </w:r>
      <w:r w:rsidRPr="004E0CA2">
        <w:rPr>
          <w:rFonts w:ascii="Times New Roman" w:hAnsi="Times New Roman"/>
          <w:spacing w:val="1"/>
          <w:sz w:val="22"/>
          <w:szCs w:val="22"/>
        </w:rPr>
        <w:t xml:space="preserve"> </w:t>
      </w:r>
      <w:r w:rsidRPr="004E0CA2">
        <w:rPr>
          <w:rFonts w:ascii="Times New Roman" w:hAnsi="Times New Roman"/>
          <w:sz w:val="22"/>
          <w:szCs w:val="22"/>
        </w:rPr>
        <w:t>настоящего</w:t>
      </w:r>
      <w:r w:rsidRPr="004E0CA2">
        <w:rPr>
          <w:rFonts w:ascii="Times New Roman" w:hAnsi="Times New Roman"/>
          <w:spacing w:val="1"/>
          <w:sz w:val="22"/>
          <w:szCs w:val="22"/>
        </w:rPr>
        <w:t xml:space="preserve"> </w:t>
      </w:r>
      <w:r w:rsidRPr="004E0CA2">
        <w:rPr>
          <w:rFonts w:ascii="Times New Roman" w:hAnsi="Times New Roman"/>
          <w:spacing w:val="-1"/>
          <w:sz w:val="22"/>
          <w:szCs w:val="22"/>
        </w:rPr>
        <w:t>Договора, а также отсутствие негативных</w:t>
      </w:r>
      <w:r w:rsidRPr="004E0CA2">
        <w:rPr>
          <w:rFonts w:ascii="Times New Roman" w:hAnsi="Times New Roman"/>
          <w:sz w:val="22"/>
          <w:szCs w:val="22"/>
        </w:rPr>
        <w:t xml:space="preserve"> последствий</w:t>
      </w:r>
      <w:r w:rsidRPr="004E0CA2">
        <w:rPr>
          <w:rFonts w:ascii="Times New Roman" w:hAnsi="Times New Roman"/>
          <w:spacing w:val="1"/>
          <w:sz w:val="22"/>
          <w:szCs w:val="22"/>
        </w:rPr>
        <w:t xml:space="preserve"> </w:t>
      </w:r>
      <w:r w:rsidRPr="004E0CA2">
        <w:rPr>
          <w:rFonts w:ascii="Times New Roman" w:hAnsi="Times New Roman"/>
          <w:sz w:val="22"/>
          <w:szCs w:val="22"/>
        </w:rPr>
        <w:t>как для обращающейся Стороны в целом, так и для конкретных работников обращающейся Стороны, сообщивших о факте нарушений</w:t>
      </w:r>
    </w:p>
    <w:p w14:paraId="135D00C7" w14:textId="77777777" w:rsidR="00BF792C" w:rsidRPr="004E0CA2" w:rsidRDefault="00BF792C" w:rsidP="00515144">
      <w:pPr>
        <w:pStyle w:val="a4"/>
        <w:tabs>
          <w:tab w:val="left" w:pos="426"/>
          <w:tab w:val="left" w:pos="709"/>
        </w:tab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9.6. В случае нарушения одной из сторон условий настоящего раздела, другая Сторона имеет право расторгнуть договор в одностороннем порядке полностью или в части, направил письменное уведомление о расторжении либо потребовать возмещение реального ущерба, возникшего в результате такого расторжения.</w:t>
      </w:r>
    </w:p>
    <w:p w14:paraId="71F3993F" w14:textId="77777777" w:rsidR="00BF792C" w:rsidRPr="004E0CA2" w:rsidRDefault="00BF792C" w:rsidP="00515144">
      <w:pPr>
        <w:pStyle w:val="a4"/>
        <w:tabs>
          <w:tab w:val="left" w:pos="426"/>
          <w:tab w:val="left" w:pos="709"/>
        </w:tabs>
        <w:spacing w:after="0" w:line="240" w:lineRule="auto"/>
        <w:ind w:left="-567" w:right="-234" w:firstLine="567"/>
        <w:jc w:val="both"/>
        <w:rPr>
          <w:rFonts w:ascii="Times New Roman" w:hAnsi="Times New Roman"/>
          <w:sz w:val="22"/>
          <w:szCs w:val="22"/>
        </w:rPr>
      </w:pPr>
    </w:p>
    <w:p w14:paraId="294B069E" w14:textId="77777777" w:rsidR="00BF792C" w:rsidRPr="004E0CA2" w:rsidRDefault="00BF792C" w:rsidP="00515144">
      <w:pPr>
        <w:pStyle w:val="aa"/>
        <w:widowControl w:val="0"/>
        <w:numPr>
          <w:ilvl w:val="0"/>
          <w:numId w:val="33"/>
        </w:numPr>
        <w:tabs>
          <w:tab w:val="left" w:pos="1034"/>
        </w:tabs>
        <w:suppressAutoHyphens/>
        <w:spacing w:after="0" w:line="240" w:lineRule="auto"/>
        <w:ind w:left="-567" w:right="-234" w:firstLine="1276"/>
        <w:contextualSpacing w:val="0"/>
        <w:jc w:val="center"/>
        <w:rPr>
          <w:rFonts w:ascii="Times New Roman" w:hAnsi="Times New Roman"/>
          <w:b/>
          <w:spacing w:val="-1"/>
        </w:rPr>
      </w:pPr>
      <w:r w:rsidRPr="004E0CA2">
        <w:rPr>
          <w:rFonts w:ascii="Times New Roman" w:hAnsi="Times New Roman"/>
          <w:b/>
          <w:spacing w:val="-1"/>
        </w:rPr>
        <w:t>Заверения и гарантии</w:t>
      </w:r>
    </w:p>
    <w:p w14:paraId="3E499146" w14:textId="77777777" w:rsidR="00BF792C" w:rsidRPr="004E0CA2" w:rsidRDefault="00BF792C" w:rsidP="00515144">
      <w:pPr>
        <w:pStyle w:val="aa"/>
        <w:widowControl w:val="0"/>
        <w:numPr>
          <w:ilvl w:val="1"/>
          <w:numId w:val="33"/>
        </w:numPr>
        <w:tabs>
          <w:tab w:val="left" w:pos="426"/>
          <w:tab w:val="left" w:pos="567"/>
          <w:tab w:val="left" w:pos="1135"/>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 xml:space="preserve">Стороны гарантируют друг другу, что являются надлежащим образом зарегистрированным на территории РФ юридическим лицом или индивидуальным предпринимателем, исполняют обязанности по уплате законно установленных налогов и сборов, предпринимают все действия, направленные на соблюдение интересов </w:t>
      </w:r>
      <w:r w:rsidR="0007572E" w:rsidRPr="004E0CA2">
        <w:rPr>
          <w:rFonts w:ascii="Times New Roman" w:hAnsi="Times New Roman"/>
        </w:rPr>
        <w:t>С</w:t>
      </w:r>
      <w:r w:rsidRPr="004E0CA2">
        <w:rPr>
          <w:rFonts w:ascii="Times New Roman" w:hAnsi="Times New Roman"/>
        </w:rPr>
        <w:t xml:space="preserve">торон, связанных с осуществлением налогового контроля, и исключающие возможность привлечения какой-либо из </w:t>
      </w:r>
      <w:r w:rsidR="0007572E" w:rsidRPr="004E0CA2">
        <w:rPr>
          <w:rFonts w:ascii="Times New Roman" w:hAnsi="Times New Roman"/>
        </w:rPr>
        <w:t>С</w:t>
      </w:r>
      <w:r w:rsidRPr="004E0CA2">
        <w:rPr>
          <w:rFonts w:ascii="Times New Roman" w:hAnsi="Times New Roman"/>
        </w:rPr>
        <w:t xml:space="preserve">торон к ответственности за нарушение законодательства о налогах и сборах и/или доначисление налогов, связанное с неправомерными действиями или бездействиями </w:t>
      </w:r>
      <w:r w:rsidR="0007572E" w:rsidRPr="004E0CA2">
        <w:rPr>
          <w:rFonts w:ascii="Times New Roman" w:hAnsi="Times New Roman"/>
        </w:rPr>
        <w:t>С</w:t>
      </w:r>
      <w:r w:rsidRPr="004E0CA2">
        <w:rPr>
          <w:rFonts w:ascii="Times New Roman" w:hAnsi="Times New Roman"/>
        </w:rPr>
        <w:t xml:space="preserve">торон по договору, должностных лиц, осуществляющих распорядительные функции для </w:t>
      </w:r>
      <w:r w:rsidR="0007572E" w:rsidRPr="004E0CA2">
        <w:rPr>
          <w:rFonts w:ascii="Times New Roman" w:hAnsi="Times New Roman"/>
        </w:rPr>
        <w:t>С</w:t>
      </w:r>
      <w:r w:rsidRPr="004E0CA2">
        <w:rPr>
          <w:rFonts w:ascii="Times New Roman" w:hAnsi="Times New Roman"/>
        </w:rPr>
        <w:t xml:space="preserve">торон по </w:t>
      </w:r>
      <w:r w:rsidR="0007572E" w:rsidRPr="004E0CA2">
        <w:rPr>
          <w:rFonts w:ascii="Times New Roman" w:hAnsi="Times New Roman"/>
        </w:rPr>
        <w:t>Д</w:t>
      </w:r>
      <w:r w:rsidRPr="004E0CA2">
        <w:rPr>
          <w:rFonts w:ascii="Times New Roman" w:hAnsi="Times New Roman"/>
        </w:rPr>
        <w:t xml:space="preserve">оговору, а также иных лиц, которым в соответствии с волей какой-либо из </w:t>
      </w:r>
      <w:r w:rsidR="0007572E" w:rsidRPr="004E0CA2">
        <w:rPr>
          <w:rFonts w:ascii="Times New Roman" w:hAnsi="Times New Roman"/>
        </w:rPr>
        <w:t>С</w:t>
      </w:r>
      <w:r w:rsidRPr="004E0CA2">
        <w:rPr>
          <w:rFonts w:ascii="Times New Roman" w:hAnsi="Times New Roman"/>
        </w:rPr>
        <w:t xml:space="preserve">торон по </w:t>
      </w:r>
      <w:r w:rsidR="0007572E" w:rsidRPr="004E0CA2">
        <w:rPr>
          <w:rFonts w:ascii="Times New Roman" w:hAnsi="Times New Roman"/>
        </w:rPr>
        <w:t>Д</w:t>
      </w:r>
      <w:r w:rsidRPr="004E0CA2">
        <w:rPr>
          <w:rFonts w:ascii="Times New Roman" w:hAnsi="Times New Roman"/>
        </w:rPr>
        <w:t xml:space="preserve">оговору предоставлено право осуществлять от имени этой </w:t>
      </w:r>
      <w:r w:rsidR="0007572E" w:rsidRPr="004E0CA2">
        <w:rPr>
          <w:rFonts w:ascii="Times New Roman" w:hAnsi="Times New Roman"/>
        </w:rPr>
        <w:t>С</w:t>
      </w:r>
      <w:r w:rsidRPr="004E0CA2">
        <w:rPr>
          <w:rFonts w:ascii="Times New Roman" w:hAnsi="Times New Roman"/>
        </w:rPr>
        <w:t>тороны действия, направленные на уплату налогов и сборов, осуществление учета.</w:t>
      </w:r>
    </w:p>
    <w:p w14:paraId="2756F4E9" w14:textId="77777777" w:rsidR="00BF792C" w:rsidRPr="004E0CA2" w:rsidRDefault="00BF792C" w:rsidP="00515144">
      <w:pPr>
        <w:pStyle w:val="aa"/>
        <w:widowControl w:val="0"/>
        <w:numPr>
          <w:ilvl w:val="1"/>
          <w:numId w:val="33"/>
        </w:numPr>
        <w:tabs>
          <w:tab w:val="left" w:pos="426"/>
          <w:tab w:val="left" w:pos="567"/>
          <w:tab w:val="left" w:pos="1135"/>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Руководствуясь гражданским и налоговым законодательством, Стороны заверяют и гарантируют следующее:</w:t>
      </w:r>
    </w:p>
    <w:p w14:paraId="4DFE5740" w14:textId="77777777" w:rsidR="00BF792C" w:rsidRPr="004E0CA2" w:rsidRDefault="00BF792C" w:rsidP="00515144">
      <w:pPr>
        <w:numPr>
          <w:ilvl w:val="0"/>
          <w:numId w:val="23"/>
        </w:numPr>
        <w:tabs>
          <w:tab w:val="clear" w:pos="0"/>
          <w:tab w:val="left" w:pos="426"/>
          <w:tab w:val="left" w:pos="567"/>
        </w:tabs>
        <w:suppressAutoHyphen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исполнительные органы Сторон находятся и осуществляют функции управления по месту нахождения (регистрации) юридических лиц;</w:t>
      </w:r>
    </w:p>
    <w:p w14:paraId="31660C77" w14:textId="77777777" w:rsidR="00BF792C" w:rsidRPr="004E0CA2" w:rsidRDefault="00BF792C" w:rsidP="00515144">
      <w:pPr>
        <w:numPr>
          <w:ilvl w:val="0"/>
          <w:numId w:val="23"/>
        </w:numPr>
        <w:tabs>
          <w:tab w:val="clear" w:pos="0"/>
          <w:tab w:val="left" w:pos="426"/>
          <w:tab w:val="left" w:pos="567"/>
        </w:tabs>
        <w:suppressAutoHyphen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 xml:space="preserve">для заключения и исполнения </w:t>
      </w:r>
      <w:r w:rsidR="0007572E" w:rsidRPr="004E0CA2">
        <w:rPr>
          <w:rFonts w:ascii="Times New Roman" w:hAnsi="Times New Roman"/>
          <w:sz w:val="22"/>
          <w:szCs w:val="22"/>
        </w:rPr>
        <w:t>Д</w:t>
      </w:r>
      <w:r w:rsidRPr="004E0CA2">
        <w:rPr>
          <w:rFonts w:ascii="Times New Roman" w:hAnsi="Times New Roman"/>
          <w:sz w:val="22"/>
          <w:szCs w:val="22"/>
        </w:rPr>
        <w:t>оговора Стороны получили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32F8FF62" w14:textId="77777777" w:rsidR="00BF792C" w:rsidRPr="004E0CA2" w:rsidRDefault="00BF792C" w:rsidP="00515144">
      <w:pPr>
        <w:numPr>
          <w:ilvl w:val="0"/>
          <w:numId w:val="23"/>
        </w:numPr>
        <w:tabs>
          <w:tab w:val="clear" w:pos="0"/>
          <w:tab w:val="left" w:pos="426"/>
          <w:tab w:val="left" w:pos="567"/>
        </w:tabs>
        <w:suppressAutoHyphen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имеют законное право осуществлять вид экономической деятельности, предусмотренный договором (имеют надлежащий ОКВЭД);</w:t>
      </w:r>
    </w:p>
    <w:p w14:paraId="156A1763" w14:textId="77777777" w:rsidR="00BF792C" w:rsidRPr="004E0CA2" w:rsidRDefault="00BF792C" w:rsidP="00515144">
      <w:pPr>
        <w:numPr>
          <w:ilvl w:val="0"/>
          <w:numId w:val="23"/>
        </w:numPr>
        <w:tabs>
          <w:tab w:val="clear" w:pos="0"/>
          <w:tab w:val="left" w:pos="426"/>
          <w:tab w:val="left" w:pos="567"/>
        </w:tabs>
        <w:suppressAutoHyphen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 xml:space="preserve">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Сторонам или ограничивающих их права заключать и исполнять </w:t>
      </w:r>
      <w:r w:rsidR="0007572E" w:rsidRPr="004E0CA2">
        <w:rPr>
          <w:rFonts w:ascii="Times New Roman" w:hAnsi="Times New Roman"/>
          <w:sz w:val="22"/>
          <w:szCs w:val="22"/>
        </w:rPr>
        <w:t>Д</w:t>
      </w:r>
      <w:r w:rsidRPr="004E0CA2">
        <w:rPr>
          <w:rFonts w:ascii="Times New Roman" w:hAnsi="Times New Roman"/>
          <w:sz w:val="22"/>
          <w:szCs w:val="22"/>
        </w:rPr>
        <w:t>оговор;</w:t>
      </w:r>
    </w:p>
    <w:p w14:paraId="22100111" w14:textId="77777777" w:rsidR="00BF792C" w:rsidRPr="004E0CA2" w:rsidRDefault="00BF792C" w:rsidP="00515144">
      <w:pPr>
        <w:numPr>
          <w:ilvl w:val="0"/>
          <w:numId w:val="23"/>
        </w:numPr>
        <w:tabs>
          <w:tab w:val="clear" w:pos="0"/>
          <w:tab w:val="left" w:pos="426"/>
          <w:tab w:val="left" w:pos="567"/>
        </w:tabs>
        <w:suppressAutoHyphen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 xml:space="preserve">лицо, подписывающее (заключающее) </w:t>
      </w:r>
      <w:r w:rsidR="0007572E" w:rsidRPr="004E0CA2">
        <w:rPr>
          <w:rFonts w:ascii="Times New Roman" w:hAnsi="Times New Roman"/>
          <w:sz w:val="22"/>
          <w:szCs w:val="22"/>
        </w:rPr>
        <w:t>Д</w:t>
      </w:r>
      <w:r w:rsidRPr="004E0CA2">
        <w:rPr>
          <w:rFonts w:ascii="Times New Roman" w:hAnsi="Times New Roman"/>
          <w:sz w:val="22"/>
          <w:szCs w:val="22"/>
        </w:rPr>
        <w:t xml:space="preserve">оговор от имени и по поручению Стороны Договора на день подписания (заключения) имеет все необходимые для такого подписания полномочия и занимает должность, указанную в преамбуле </w:t>
      </w:r>
      <w:r w:rsidR="0007572E" w:rsidRPr="004E0CA2">
        <w:rPr>
          <w:rFonts w:ascii="Times New Roman" w:hAnsi="Times New Roman"/>
          <w:sz w:val="22"/>
          <w:szCs w:val="22"/>
        </w:rPr>
        <w:t>Д</w:t>
      </w:r>
      <w:r w:rsidRPr="004E0CA2">
        <w:rPr>
          <w:rFonts w:ascii="Times New Roman" w:hAnsi="Times New Roman"/>
          <w:sz w:val="22"/>
          <w:szCs w:val="22"/>
        </w:rPr>
        <w:t>оговора;</w:t>
      </w:r>
    </w:p>
    <w:p w14:paraId="5B05A352" w14:textId="77777777" w:rsidR="00BF792C" w:rsidRPr="004E0CA2" w:rsidRDefault="00BF792C" w:rsidP="00515144">
      <w:pPr>
        <w:numPr>
          <w:ilvl w:val="0"/>
          <w:numId w:val="23"/>
        </w:numPr>
        <w:tabs>
          <w:tab w:val="clear" w:pos="0"/>
          <w:tab w:val="left" w:pos="426"/>
          <w:tab w:val="left" w:pos="567"/>
        </w:tabs>
        <w:suppressAutoHyphen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Стороны подтверждают, что обладают достаточным штатом работников, обладающих надлежащей квалификацией, соответствующей техникой и оборудованием, необходимыми для исполнения обязательств по настоящему Договору и гарантируют возмещение друг другу в полном объеме убытков, возникших в результате нарушения этих заверени</w:t>
      </w:r>
      <w:r w:rsidR="0007572E" w:rsidRPr="004E0CA2">
        <w:rPr>
          <w:rFonts w:ascii="Times New Roman" w:hAnsi="Times New Roman"/>
          <w:sz w:val="22"/>
          <w:szCs w:val="22"/>
        </w:rPr>
        <w:t>й</w:t>
      </w:r>
      <w:r w:rsidRPr="004E0CA2">
        <w:rPr>
          <w:rFonts w:ascii="Times New Roman" w:hAnsi="Times New Roman"/>
          <w:sz w:val="22"/>
          <w:szCs w:val="22"/>
        </w:rPr>
        <w:t>.</w:t>
      </w:r>
    </w:p>
    <w:p w14:paraId="025758D5" w14:textId="77777777" w:rsidR="00BF792C" w:rsidRPr="004E0CA2" w:rsidRDefault="00BF792C" w:rsidP="00515144">
      <w:pPr>
        <w:tabs>
          <w:tab w:val="left" w:pos="426"/>
          <w:tab w:val="left" w:pos="567"/>
        </w:tab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10.3. Нарушение одной Стороной гарантий и заверений, указанных в настоящем разделе Договора, является основанием для одностороннего внесудебного отказа другой Стороной от настоящего Договора.</w:t>
      </w:r>
    </w:p>
    <w:p w14:paraId="6BF7A743" w14:textId="77777777" w:rsidR="00B16E4E" w:rsidRPr="004E0CA2" w:rsidRDefault="00B16E4E" w:rsidP="00515144">
      <w:pPr>
        <w:pStyle w:val="aa"/>
        <w:tabs>
          <w:tab w:val="left" w:pos="426"/>
        </w:tabs>
        <w:spacing w:after="0" w:line="240" w:lineRule="auto"/>
        <w:ind w:left="-567" w:right="-234" w:firstLine="567"/>
        <w:jc w:val="center"/>
        <w:rPr>
          <w:rFonts w:ascii="Times New Roman" w:hAnsi="Times New Roman"/>
          <w:highlight w:val="yellow"/>
        </w:rPr>
      </w:pPr>
    </w:p>
    <w:p w14:paraId="16D8A4EA" w14:textId="77777777" w:rsidR="00666E24" w:rsidRPr="004E0CA2" w:rsidRDefault="00666E24" w:rsidP="00515144">
      <w:pPr>
        <w:pStyle w:val="aa"/>
        <w:widowControl w:val="0"/>
        <w:numPr>
          <w:ilvl w:val="0"/>
          <w:numId w:val="33"/>
        </w:numPr>
        <w:tabs>
          <w:tab w:val="left" w:pos="1034"/>
        </w:tabs>
        <w:suppressAutoHyphens/>
        <w:spacing w:after="0" w:line="240" w:lineRule="auto"/>
        <w:ind w:left="-567" w:right="-234" w:firstLine="1276"/>
        <w:contextualSpacing w:val="0"/>
        <w:jc w:val="center"/>
        <w:rPr>
          <w:rFonts w:ascii="Times New Roman" w:hAnsi="Times New Roman"/>
          <w:b/>
        </w:rPr>
      </w:pPr>
      <w:r w:rsidRPr="004E0CA2">
        <w:rPr>
          <w:rFonts w:ascii="Times New Roman" w:hAnsi="Times New Roman"/>
          <w:b/>
          <w:spacing w:val="-1"/>
        </w:rPr>
        <w:t>Срок</w:t>
      </w:r>
      <w:r w:rsidRPr="004E0CA2">
        <w:rPr>
          <w:rFonts w:ascii="Times New Roman" w:hAnsi="Times New Roman"/>
          <w:b/>
          <w:spacing w:val="-8"/>
        </w:rPr>
        <w:t xml:space="preserve"> </w:t>
      </w:r>
      <w:r w:rsidRPr="004E0CA2">
        <w:rPr>
          <w:rFonts w:ascii="Times New Roman" w:hAnsi="Times New Roman"/>
          <w:b/>
          <w:spacing w:val="-1"/>
        </w:rPr>
        <w:t>действия, изменение и расторжение договора</w:t>
      </w:r>
    </w:p>
    <w:p w14:paraId="103B5AE2" w14:textId="77777777" w:rsidR="00666E24" w:rsidRPr="0058672D" w:rsidRDefault="002E0C7B" w:rsidP="00515144">
      <w:pPr>
        <w:pStyle w:val="aa"/>
        <w:numPr>
          <w:ilvl w:val="1"/>
          <w:numId w:val="33"/>
        </w:numPr>
        <w:tabs>
          <w:tab w:val="left" w:pos="426"/>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34" w:firstLine="567"/>
        <w:jc w:val="both"/>
        <w:rPr>
          <w:rFonts w:ascii="Times New Roman" w:hAnsi="Times New Roman"/>
          <w:color w:val="000000"/>
        </w:rPr>
      </w:pPr>
      <w:r w:rsidRPr="004E0CA2">
        <w:rPr>
          <w:rFonts w:ascii="Times New Roman" w:hAnsi="Times New Roman"/>
        </w:rPr>
        <w:t>Настоящий</w:t>
      </w:r>
      <w:r w:rsidRPr="004E0CA2">
        <w:rPr>
          <w:rFonts w:ascii="Times New Roman" w:hAnsi="Times New Roman"/>
          <w:spacing w:val="32"/>
        </w:rPr>
        <w:t xml:space="preserve"> </w:t>
      </w:r>
      <w:r w:rsidRPr="004E0CA2">
        <w:rPr>
          <w:rFonts w:ascii="Times New Roman" w:hAnsi="Times New Roman"/>
        </w:rPr>
        <w:t>договор</w:t>
      </w:r>
      <w:r w:rsidRPr="004E0CA2">
        <w:rPr>
          <w:rFonts w:ascii="Times New Roman" w:hAnsi="Times New Roman"/>
          <w:spacing w:val="26"/>
        </w:rPr>
        <w:t xml:space="preserve"> </w:t>
      </w:r>
      <w:r w:rsidRPr="004E0CA2">
        <w:rPr>
          <w:rFonts w:ascii="Times New Roman" w:hAnsi="Times New Roman"/>
        </w:rPr>
        <w:t>вступает</w:t>
      </w:r>
      <w:r w:rsidRPr="004E0CA2">
        <w:rPr>
          <w:rFonts w:ascii="Times New Roman" w:hAnsi="Times New Roman"/>
          <w:spacing w:val="19"/>
        </w:rPr>
        <w:t xml:space="preserve"> </w:t>
      </w:r>
      <w:r w:rsidRPr="004E0CA2">
        <w:rPr>
          <w:rFonts w:ascii="Times New Roman" w:hAnsi="Times New Roman"/>
        </w:rPr>
        <w:t>в</w:t>
      </w:r>
      <w:r w:rsidRPr="004E0CA2">
        <w:rPr>
          <w:rFonts w:ascii="Times New Roman" w:hAnsi="Times New Roman"/>
          <w:spacing w:val="6"/>
        </w:rPr>
        <w:t xml:space="preserve"> </w:t>
      </w:r>
      <w:r w:rsidRPr="004E0CA2">
        <w:rPr>
          <w:rFonts w:ascii="Times New Roman" w:hAnsi="Times New Roman"/>
        </w:rPr>
        <w:t xml:space="preserve">законную силу с момента подписания уполномоченными представителями Сторон и действует </w:t>
      </w:r>
      <w:r w:rsidR="00666E24" w:rsidRPr="0058672D">
        <w:rPr>
          <w:rFonts w:ascii="Times New Roman" w:hAnsi="Times New Roman"/>
          <w:color w:val="000000"/>
        </w:rPr>
        <w:t>по 31.12.2026г., а в части оплаты - до полного исполнения обязательств. Окончание срока действия Договора не влечет прекращения неисполненных обязательств Сторон по Договору.</w:t>
      </w:r>
    </w:p>
    <w:p w14:paraId="501A5A94" w14:textId="77777777" w:rsidR="00C3132D" w:rsidRPr="0058672D" w:rsidRDefault="00C3132D" w:rsidP="00515144">
      <w:pPr>
        <w:pStyle w:val="aa"/>
        <w:numPr>
          <w:ilvl w:val="1"/>
          <w:numId w:val="33"/>
        </w:numPr>
        <w:tabs>
          <w:tab w:val="left" w:pos="-142"/>
          <w:tab w:val="left" w:pos="426"/>
          <w:tab w:val="left" w:pos="567"/>
        </w:tabs>
        <w:overflowPunct w:val="0"/>
        <w:autoSpaceDE w:val="0"/>
        <w:autoSpaceDN w:val="0"/>
        <w:adjustRightInd w:val="0"/>
        <w:spacing w:after="0" w:line="240" w:lineRule="auto"/>
        <w:ind w:left="-567" w:right="-234" w:firstLine="567"/>
        <w:jc w:val="both"/>
        <w:textAlignment w:val="baseline"/>
        <w:rPr>
          <w:rFonts w:ascii="Times New Roman" w:hAnsi="Times New Roman"/>
          <w:color w:val="000000"/>
        </w:rPr>
      </w:pPr>
      <w:bookmarkStart w:id="5" w:name="_Hlk237869953"/>
      <w:r w:rsidRPr="0058672D">
        <w:rPr>
          <w:rFonts w:ascii="Times New Roman" w:hAnsi="Times New Roman"/>
          <w:color w:val="000000"/>
        </w:rPr>
        <w:t xml:space="preserve">Расторжение Договора допускается по соглашению Сторон, по решению суда или в связи с односторонним отказом Сторон от исполнения Договора в соответствии с положениями частей 8-11, 13-19, 21-23 и 25 статьи 95 №44-фз. </w:t>
      </w:r>
    </w:p>
    <w:p w14:paraId="1E11CEBD" w14:textId="77777777" w:rsidR="00C3132D" w:rsidRPr="0058672D" w:rsidRDefault="00C3132D" w:rsidP="00515144">
      <w:pPr>
        <w:pStyle w:val="aa"/>
        <w:numPr>
          <w:ilvl w:val="1"/>
          <w:numId w:val="33"/>
        </w:numPr>
        <w:tabs>
          <w:tab w:val="left" w:pos="426"/>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34" w:firstLine="567"/>
        <w:jc w:val="both"/>
        <w:rPr>
          <w:rFonts w:ascii="Times New Roman" w:hAnsi="Times New Roman"/>
        </w:rPr>
      </w:pPr>
      <w:r w:rsidRPr="0058672D">
        <w:rPr>
          <w:rFonts w:ascii="Times New Roman" w:hAnsi="Times New Roman"/>
        </w:rPr>
        <w:t xml:space="preserve">При досрочном расторжении Договора, Сторона, инициатор такого расторжения, обязана письменно за 10 (десять) календарных дней до предполагаемой даты расторжения уведомить другую </w:t>
      </w:r>
      <w:r w:rsidR="001D3297" w:rsidRPr="0058672D">
        <w:rPr>
          <w:rFonts w:ascii="Times New Roman" w:hAnsi="Times New Roman"/>
        </w:rPr>
        <w:t>Сторону.</w:t>
      </w:r>
    </w:p>
    <w:p w14:paraId="2C34DC83" w14:textId="6A625A46" w:rsidR="00365A3B" w:rsidRDefault="00365A3B" w:rsidP="00515144">
      <w:pPr>
        <w:pStyle w:val="aa"/>
        <w:numPr>
          <w:ilvl w:val="1"/>
          <w:numId w:val="33"/>
        </w:numPr>
        <w:tabs>
          <w:tab w:val="left" w:pos="567"/>
        </w:tabs>
        <w:spacing w:after="0" w:line="240" w:lineRule="auto"/>
        <w:ind w:left="-567" w:right="-234" w:firstLine="567"/>
        <w:jc w:val="both"/>
        <w:rPr>
          <w:rFonts w:ascii="Times New Roman" w:hAnsi="Times New Roman"/>
          <w:color w:val="000000"/>
        </w:rPr>
      </w:pPr>
      <w:r w:rsidRPr="0058672D">
        <w:rPr>
          <w:rFonts w:ascii="Times New Roman" w:hAnsi="Times New Roman"/>
          <w:color w:val="000000"/>
        </w:rPr>
        <w:t>Покупатель вправе принять решение об одностороннем отказе от исполнения Договора в соответствии с положениями статьи 95 Федерального закона №44.</w:t>
      </w:r>
    </w:p>
    <w:p w14:paraId="5A2E225E" w14:textId="182985F6" w:rsidR="00F41800" w:rsidRDefault="00F41800" w:rsidP="00F41800">
      <w:pPr>
        <w:pStyle w:val="aa"/>
        <w:tabs>
          <w:tab w:val="left" w:pos="567"/>
        </w:tabs>
        <w:spacing w:after="0" w:line="240" w:lineRule="auto"/>
        <w:ind w:left="0" w:right="-234"/>
        <w:jc w:val="both"/>
        <w:rPr>
          <w:rFonts w:ascii="Times New Roman" w:hAnsi="Times New Roman"/>
          <w:color w:val="000000"/>
        </w:rPr>
      </w:pPr>
    </w:p>
    <w:p w14:paraId="0C04FB8C" w14:textId="77777777" w:rsidR="00E61016" w:rsidRPr="0058672D" w:rsidRDefault="00E61016" w:rsidP="00F41800">
      <w:pPr>
        <w:pStyle w:val="aa"/>
        <w:tabs>
          <w:tab w:val="left" w:pos="567"/>
        </w:tabs>
        <w:spacing w:after="0" w:line="240" w:lineRule="auto"/>
        <w:ind w:left="0" w:right="-234"/>
        <w:jc w:val="both"/>
        <w:rPr>
          <w:rFonts w:ascii="Times New Roman" w:hAnsi="Times New Roman"/>
          <w:color w:val="000000"/>
        </w:rPr>
      </w:pPr>
    </w:p>
    <w:bookmarkEnd w:id="5"/>
    <w:p w14:paraId="26584CCF" w14:textId="77777777" w:rsidR="001203F9" w:rsidRPr="004E0CA2" w:rsidRDefault="00666E24" w:rsidP="00515144">
      <w:pPr>
        <w:tabs>
          <w:tab w:val="left" w:pos="284"/>
        </w:tabs>
        <w:autoSpaceDE w:val="0"/>
        <w:autoSpaceDN w:val="0"/>
        <w:adjustRightInd w:val="0"/>
        <w:spacing w:after="0" w:line="240" w:lineRule="auto"/>
        <w:ind w:left="-567" w:right="-234" w:firstLine="567"/>
        <w:jc w:val="center"/>
        <w:rPr>
          <w:rFonts w:ascii="Times New Roman" w:eastAsia="Times New Roman" w:hAnsi="Times New Roman"/>
          <w:b/>
          <w:sz w:val="22"/>
          <w:szCs w:val="22"/>
        </w:rPr>
      </w:pPr>
      <w:r w:rsidRPr="004E0CA2">
        <w:rPr>
          <w:rFonts w:ascii="Times New Roman" w:hAnsi="Times New Roman"/>
          <w:b/>
          <w:sz w:val="22"/>
          <w:szCs w:val="22"/>
        </w:rPr>
        <w:lastRenderedPageBreak/>
        <w:t>12. Заключительные положения</w:t>
      </w:r>
    </w:p>
    <w:p w14:paraId="2487714D" w14:textId="77777777" w:rsidR="00B16E4E" w:rsidRPr="004E0CA2" w:rsidRDefault="001203F9" w:rsidP="00515144">
      <w:pPr>
        <w:pStyle w:val="aa"/>
        <w:widowControl w:val="0"/>
        <w:tabs>
          <w:tab w:val="left" w:pos="567"/>
          <w:tab w:val="left" w:pos="1135"/>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color w:val="000000"/>
        </w:rPr>
        <w:t>1</w:t>
      </w:r>
      <w:r w:rsidR="00666E24" w:rsidRPr="004E0CA2">
        <w:rPr>
          <w:rFonts w:ascii="Times New Roman" w:hAnsi="Times New Roman"/>
          <w:color w:val="000000"/>
        </w:rPr>
        <w:t>2</w:t>
      </w:r>
      <w:r w:rsidRPr="004E0CA2">
        <w:rPr>
          <w:rFonts w:ascii="Times New Roman" w:hAnsi="Times New Roman"/>
          <w:color w:val="000000"/>
        </w:rPr>
        <w:t xml:space="preserve">.1. </w:t>
      </w:r>
      <w:r w:rsidR="00B16E4E" w:rsidRPr="004E0CA2">
        <w:rPr>
          <w:rFonts w:ascii="Times New Roman" w:hAnsi="Times New Roman"/>
        </w:rPr>
        <w:t>Договор,</w:t>
      </w:r>
      <w:r w:rsidR="00B16E4E" w:rsidRPr="004E0CA2">
        <w:rPr>
          <w:rFonts w:ascii="Times New Roman" w:hAnsi="Times New Roman"/>
          <w:spacing w:val="1"/>
        </w:rPr>
        <w:t xml:space="preserve"> </w:t>
      </w:r>
      <w:r w:rsidR="00B16E4E" w:rsidRPr="004E0CA2">
        <w:rPr>
          <w:rFonts w:ascii="Times New Roman" w:hAnsi="Times New Roman"/>
        </w:rPr>
        <w:t>дополнения</w:t>
      </w:r>
      <w:r w:rsidR="00B16E4E" w:rsidRPr="004E0CA2">
        <w:rPr>
          <w:rFonts w:ascii="Times New Roman" w:hAnsi="Times New Roman"/>
          <w:spacing w:val="1"/>
        </w:rPr>
        <w:t xml:space="preserve"> </w:t>
      </w:r>
      <w:r w:rsidR="00B16E4E" w:rsidRPr="004E0CA2">
        <w:rPr>
          <w:rFonts w:ascii="Times New Roman" w:hAnsi="Times New Roman"/>
        </w:rPr>
        <w:t>и/или</w:t>
      </w:r>
      <w:r w:rsidR="00B16E4E" w:rsidRPr="004E0CA2">
        <w:rPr>
          <w:rFonts w:ascii="Times New Roman" w:hAnsi="Times New Roman"/>
          <w:spacing w:val="1"/>
        </w:rPr>
        <w:t xml:space="preserve"> </w:t>
      </w:r>
      <w:r w:rsidR="00B16E4E" w:rsidRPr="004E0CA2">
        <w:rPr>
          <w:rFonts w:ascii="Times New Roman" w:hAnsi="Times New Roman"/>
        </w:rPr>
        <w:t>изменения</w:t>
      </w:r>
      <w:r w:rsidR="00B16E4E" w:rsidRPr="004E0CA2">
        <w:rPr>
          <w:rFonts w:ascii="Times New Roman" w:hAnsi="Times New Roman"/>
          <w:spacing w:val="1"/>
        </w:rPr>
        <w:t xml:space="preserve"> </w:t>
      </w:r>
      <w:r w:rsidR="00B16E4E" w:rsidRPr="004E0CA2">
        <w:rPr>
          <w:rFonts w:ascii="Times New Roman" w:hAnsi="Times New Roman"/>
        </w:rPr>
        <w:t>настоящего</w:t>
      </w:r>
      <w:r w:rsidR="00B16E4E" w:rsidRPr="004E0CA2">
        <w:rPr>
          <w:rFonts w:ascii="Times New Roman" w:hAnsi="Times New Roman"/>
          <w:spacing w:val="1"/>
        </w:rPr>
        <w:t xml:space="preserve"> </w:t>
      </w:r>
      <w:r w:rsidR="00B16E4E" w:rsidRPr="004E0CA2">
        <w:rPr>
          <w:rFonts w:ascii="Times New Roman" w:hAnsi="Times New Roman"/>
        </w:rPr>
        <w:t>договора,</w:t>
      </w:r>
      <w:r w:rsidR="00B16E4E" w:rsidRPr="004E0CA2">
        <w:rPr>
          <w:rFonts w:ascii="Times New Roman" w:hAnsi="Times New Roman"/>
          <w:spacing w:val="1"/>
        </w:rPr>
        <w:t xml:space="preserve"> </w:t>
      </w:r>
      <w:r w:rsidR="00B16E4E" w:rsidRPr="004E0CA2">
        <w:rPr>
          <w:rFonts w:ascii="Times New Roman" w:hAnsi="Times New Roman"/>
        </w:rPr>
        <w:t>а</w:t>
      </w:r>
      <w:r w:rsidR="00B16E4E" w:rsidRPr="004E0CA2">
        <w:rPr>
          <w:rFonts w:ascii="Times New Roman" w:hAnsi="Times New Roman"/>
          <w:spacing w:val="1"/>
        </w:rPr>
        <w:t xml:space="preserve"> </w:t>
      </w:r>
      <w:r w:rsidR="00B16E4E" w:rsidRPr="004E0CA2">
        <w:rPr>
          <w:rFonts w:ascii="Times New Roman" w:hAnsi="Times New Roman"/>
        </w:rPr>
        <w:t>также</w:t>
      </w:r>
      <w:r w:rsidR="00B16E4E" w:rsidRPr="004E0CA2">
        <w:rPr>
          <w:rFonts w:ascii="Times New Roman" w:hAnsi="Times New Roman"/>
          <w:spacing w:val="1"/>
        </w:rPr>
        <w:t xml:space="preserve"> </w:t>
      </w:r>
      <w:r w:rsidR="00B16E4E" w:rsidRPr="004E0CA2">
        <w:rPr>
          <w:rFonts w:ascii="Times New Roman" w:hAnsi="Times New Roman"/>
        </w:rPr>
        <w:t>иные</w:t>
      </w:r>
      <w:r w:rsidR="00B16E4E" w:rsidRPr="004E0CA2">
        <w:rPr>
          <w:rFonts w:ascii="Times New Roman" w:hAnsi="Times New Roman"/>
          <w:spacing w:val="1"/>
        </w:rPr>
        <w:t xml:space="preserve"> </w:t>
      </w:r>
      <w:r w:rsidR="00B16E4E" w:rsidRPr="004E0CA2">
        <w:rPr>
          <w:rFonts w:ascii="Times New Roman" w:hAnsi="Times New Roman"/>
        </w:rPr>
        <w:t>документы,</w:t>
      </w:r>
      <w:r w:rsidR="00B16E4E" w:rsidRPr="004E0CA2">
        <w:rPr>
          <w:rFonts w:ascii="Times New Roman" w:hAnsi="Times New Roman"/>
          <w:spacing w:val="1"/>
        </w:rPr>
        <w:t xml:space="preserve"> </w:t>
      </w:r>
      <w:r w:rsidR="00B16E4E" w:rsidRPr="004E0CA2">
        <w:rPr>
          <w:rFonts w:ascii="Times New Roman" w:hAnsi="Times New Roman"/>
        </w:rPr>
        <w:t>сопровождающие</w:t>
      </w:r>
      <w:r w:rsidR="00B16E4E" w:rsidRPr="004E0CA2">
        <w:rPr>
          <w:rFonts w:ascii="Times New Roman" w:hAnsi="Times New Roman"/>
          <w:spacing w:val="1"/>
        </w:rPr>
        <w:t xml:space="preserve"> </w:t>
      </w:r>
      <w:r w:rsidR="00B16E4E" w:rsidRPr="004E0CA2">
        <w:rPr>
          <w:rFonts w:ascii="Times New Roman" w:hAnsi="Times New Roman"/>
        </w:rPr>
        <w:t>и</w:t>
      </w:r>
      <w:r w:rsidR="00B16E4E" w:rsidRPr="004E0CA2">
        <w:rPr>
          <w:rFonts w:ascii="Times New Roman" w:hAnsi="Times New Roman"/>
          <w:spacing w:val="1"/>
        </w:rPr>
        <w:t xml:space="preserve"> </w:t>
      </w:r>
      <w:r w:rsidR="00B16E4E" w:rsidRPr="004E0CA2">
        <w:rPr>
          <w:rFonts w:ascii="Times New Roman" w:hAnsi="Times New Roman"/>
        </w:rPr>
        <w:t>обеспечивающие исполнение настоящего договора, действительны</w:t>
      </w:r>
      <w:r w:rsidR="00B16E4E" w:rsidRPr="004E0CA2">
        <w:rPr>
          <w:rFonts w:ascii="Times New Roman" w:hAnsi="Times New Roman"/>
          <w:spacing w:val="1"/>
        </w:rPr>
        <w:t xml:space="preserve"> </w:t>
      </w:r>
      <w:r w:rsidR="00B16E4E" w:rsidRPr="004E0CA2">
        <w:rPr>
          <w:rFonts w:ascii="Times New Roman" w:hAnsi="Times New Roman"/>
        </w:rPr>
        <w:t>в том случае, если они совершены в письменной форме и</w:t>
      </w:r>
      <w:r w:rsidR="00B16E4E" w:rsidRPr="004E0CA2">
        <w:rPr>
          <w:rFonts w:ascii="Times New Roman" w:hAnsi="Times New Roman"/>
          <w:spacing w:val="1"/>
        </w:rPr>
        <w:t xml:space="preserve"> </w:t>
      </w:r>
      <w:r w:rsidR="00B16E4E" w:rsidRPr="004E0CA2">
        <w:rPr>
          <w:rFonts w:ascii="Times New Roman" w:hAnsi="Times New Roman"/>
        </w:rPr>
        <w:t>подписаны</w:t>
      </w:r>
      <w:r w:rsidR="00B16E4E" w:rsidRPr="004E0CA2">
        <w:rPr>
          <w:rFonts w:ascii="Times New Roman" w:hAnsi="Times New Roman"/>
          <w:spacing w:val="22"/>
        </w:rPr>
        <w:t xml:space="preserve"> </w:t>
      </w:r>
      <w:r w:rsidR="00B16E4E" w:rsidRPr="004E0CA2">
        <w:rPr>
          <w:rFonts w:ascii="Times New Roman" w:hAnsi="Times New Roman"/>
        </w:rPr>
        <w:t>уполномоченными</w:t>
      </w:r>
      <w:r w:rsidR="00B16E4E" w:rsidRPr="004E0CA2">
        <w:rPr>
          <w:rFonts w:ascii="Times New Roman" w:hAnsi="Times New Roman"/>
          <w:spacing w:val="-10"/>
        </w:rPr>
        <w:t xml:space="preserve"> </w:t>
      </w:r>
      <w:r w:rsidR="00B16E4E" w:rsidRPr="004E0CA2">
        <w:rPr>
          <w:rFonts w:ascii="Times New Roman" w:hAnsi="Times New Roman"/>
        </w:rPr>
        <w:t>представителями</w:t>
      </w:r>
      <w:r w:rsidR="00B16E4E" w:rsidRPr="004E0CA2">
        <w:rPr>
          <w:rFonts w:ascii="Times New Roman" w:hAnsi="Times New Roman"/>
          <w:spacing w:val="-2"/>
        </w:rPr>
        <w:t xml:space="preserve"> </w:t>
      </w:r>
      <w:r w:rsidR="00B16E4E" w:rsidRPr="004E0CA2">
        <w:rPr>
          <w:rFonts w:ascii="Times New Roman" w:hAnsi="Times New Roman"/>
        </w:rPr>
        <w:t>Сторон.</w:t>
      </w:r>
    </w:p>
    <w:p w14:paraId="7B12681E" w14:textId="77777777" w:rsidR="00B16E4E" w:rsidRPr="004E0CA2" w:rsidRDefault="00B16E4E" w:rsidP="00515144">
      <w:pPr>
        <w:pStyle w:val="aa"/>
        <w:widowControl w:val="0"/>
        <w:numPr>
          <w:ilvl w:val="1"/>
          <w:numId w:val="35"/>
        </w:numPr>
        <w:tabs>
          <w:tab w:val="left" w:pos="567"/>
          <w:tab w:val="left" w:pos="1135"/>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Стороны</w:t>
      </w:r>
      <w:r w:rsidRPr="004E0CA2">
        <w:rPr>
          <w:rFonts w:ascii="Times New Roman" w:hAnsi="Times New Roman"/>
          <w:spacing w:val="1"/>
        </w:rPr>
        <w:t xml:space="preserve"> </w:t>
      </w:r>
      <w:r w:rsidRPr="004E0CA2">
        <w:rPr>
          <w:rFonts w:ascii="Times New Roman" w:hAnsi="Times New Roman"/>
        </w:rPr>
        <w:t>допускают</w:t>
      </w:r>
      <w:r w:rsidRPr="004E0CA2">
        <w:rPr>
          <w:rFonts w:ascii="Times New Roman" w:hAnsi="Times New Roman"/>
          <w:spacing w:val="1"/>
        </w:rPr>
        <w:t xml:space="preserve"> </w:t>
      </w:r>
      <w:r w:rsidRPr="004E0CA2">
        <w:rPr>
          <w:rFonts w:ascii="Times New Roman" w:hAnsi="Times New Roman"/>
        </w:rPr>
        <w:t>направление</w:t>
      </w:r>
      <w:r w:rsidRPr="004E0CA2">
        <w:rPr>
          <w:rFonts w:ascii="Times New Roman" w:hAnsi="Times New Roman"/>
          <w:spacing w:val="1"/>
        </w:rPr>
        <w:t xml:space="preserve"> </w:t>
      </w:r>
      <w:r w:rsidRPr="004E0CA2">
        <w:rPr>
          <w:rFonts w:ascii="Times New Roman" w:hAnsi="Times New Roman"/>
        </w:rPr>
        <w:t>друг другу</w:t>
      </w:r>
      <w:r w:rsidRPr="004E0CA2">
        <w:rPr>
          <w:rFonts w:ascii="Times New Roman" w:hAnsi="Times New Roman"/>
          <w:spacing w:val="1"/>
        </w:rPr>
        <w:t xml:space="preserve"> </w:t>
      </w:r>
      <w:r w:rsidRPr="004E0CA2">
        <w:rPr>
          <w:rFonts w:ascii="Times New Roman" w:hAnsi="Times New Roman"/>
        </w:rPr>
        <w:t xml:space="preserve">и подписание </w:t>
      </w:r>
      <w:r w:rsidR="002E0C7B" w:rsidRPr="004E0CA2">
        <w:rPr>
          <w:rFonts w:ascii="Times New Roman" w:hAnsi="Times New Roman"/>
        </w:rPr>
        <w:t>Д</w:t>
      </w:r>
      <w:r w:rsidRPr="004E0CA2">
        <w:rPr>
          <w:rFonts w:ascii="Times New Roman" w:hAnsi="Times New Roman"/>
        </w:rPr>
        <w:t>оговора,</w:t>
      </w:r>
      <w:r w:rsidRPr="004E0CA2">
        <w:rPr>
          <w:rFonts w:ascii="Times New Roman" w:hAnsi="Times New Roman"/>
          <w:spacing w:val="1"/>
        </w:rPr>
        <w:t xml:space="preserve"> </w:t>
      </w:r>
      <w:r w:rsidRPr="004E0CA2">
        <w:rPr>
          <w:rFonts w:ascii="Times New Roman" w:hAnsi="Times New Roman"/>
        </w:rPr>
        <w:t>приложений,</w:t>
      </w:r>
      <w:r w:rsidRPr="004E0CA2">
        <w:rPr>
          <w:rFonts w:ascii="Times New Roman" w:hAnsi="Times New Roman"/>
          <w:spacing w:val="1"/>
        </w:rPr>
        <w:t xml:space="preserve"> </w:t>
      </w:r>
      <w:r w:rsidRPr="004E0CA2">
        <w:rPr>
          <w:rFonts w:ascii="Times New Roman" w:hAnsi="Times New Roman"/>
        </w:rPr>
        <w:t>соглашений</w:t>
      </w:r>
      <w:r w:rsidRPr="004E0CA2">
        <w:rPr>
          <w:rFonts w:ascii="Times New Roman" w:hAnsi="Times New Roman"/>
          <w:spacing w:val="1"/>
        </w:rPr>
        <w:t xml:space="preserve"> </w:t>
      </w:r>
      <w:r w:rsidRPr="004E0CA2">
        <w:rPr>
          <w:rFonts w:ascii="Times New Roman" w:hAnsi="Times New Roman"/>
        </w:rPr>
        <w:t>о внесении</w:t>
      </w:r>
      <w:r w:rsidRPr="004E0CA2">
        <w:rPr>
          <w:rFonts w:ascii="Times New Roman" w:hAnsi="Times New Roman"/>
          <w:spacing w:val="1"/>
        </w:rPr>
        <w:t xml:space="preserve"> </w:t>
      </w:r>
      <w:r w:rsidRPr="004E0CA2">
        <w:rPr>
          <w:rFonts w:ascii="Times New Roman" w:hAnsi="Times New Roman"/>
        </w:rPr>
        <w:t>изменений</w:t>
      </w:r>
      <w:r w:rsidRPr="004E0CA2">
        <w:rPr>
          <w:rFonts w:ascii="Times New Roman" w:hAnsi="Times New Roman"/>
          <w:spacing w:val="1"/>
        </w:rPr>
        <w:t xml:space="preserve"> </w:t>
      </w:r>
      <w:r w:rsidRPr="004E0CA2">
        <w:rPr>
          <w:rFonts w:ascii="Times New Roman" w:hAnsi="Times New Roman"/>
        </w:rPr>
        <w:t xml:space="preserve">и </w:t>
      </w:r>
      <w:r w:rsidR="002E0C7B" w:rsidRPr="004E0CA2">
        <w:rPr>
          <w:rFonts w:ascii="Times New Roman" w:hAnsi="Times New Roman"/>
        </w:rPr>
        <w:t>д</w:t>
      </w:r>
      <w:r w:rsidRPr="004E0CA2">
        <w:rPr>
          <w:rFonts w:ascii="Times New Roman" w:hAnsi="Times New Roman"/>
        </w:rPr>
        <w:t>ополнений</w:t>
      </w:r>
      <w:r w:rsidRPr="004E0CA2">
        <w:rPr>
          <w:rFonts w:ascii="Times New Roman" w:hAnsi="Times New Roman"/>
          <w:spacing w:val="1"/>
        </w:rPr>
        <w:t xml:space="preserve"> </w:t>
      </w:r>
      <w:r w:rsidR="002E0C7B" w:rsidRPr="004E0CA2">
        <w:rPr>
          <w:rFonts w:ascii="Times New Roman" w:hAnsi="Times New Roman"/>
          <w:spacing w:val="1"/>
        </w:rPr>
        <w:t>к</w:t>
      </w:r>
      <w:r w:rsidRPr="004E0CA2">
        <w:rPr>
          <w:rFonts w:ascii="Times New Roman" w:hAnsi="Times New Roman"/>
        </w:rPr>
        <w:t xml:space="preserve"> </w:t>
      </w:r>
      <w:r w:rsidR="002E0C7B" w:rsidRPr="004E0CA2">
        <w:rPr>
          <w:rFonts w:ascii="Times New Roman" w:hAnsi="Times New Roman"/>
        </w:rPr>
        <w:t>Д</w:t>
      </w:r>
      <w:r w:rsidRPr="004E0CA2">
        <w:rPr>
          <w:rFonts w:ascii="Times New Roman" w:hAnsi="Times New Roman"/>
        </w:rPr>
        <w:t>оговор</w:t>
      </w:r>
      <w:r w:rsidR="002E0C7B" w:rsidRPr="004E0CA2">
        <w:rPr>
          <w:rFonts w:ascii="Times New Roman" w:hAnsi="Times New Roman"/>
        </w:rPr>
        <w:t>у</w:t>
      </w:r>
      <w:r w:rsidRPr="004E0CA2">
        <w:rPr>
          <w:rFonts w:ascii="Times New Roman" w:hAnsi="Times New Roman"/>
        </w:rPr>
        <w:t>, а также претензий</w:t>
      </w:r>
      <w:r w:rsidRPr="004E0CA2">
        <w:rPr>
          <w:rFonts w:ascii="Times New Roman" w:hAnsi="Times New Roman"/>
          <w:spacing w:val="1"/>
        </w:rPr>
        <w:t xml:space="preserve"> </w:t>
      </w:r>
      <w:r w:rsidRPr="004E0CA2">
        <w:rPr>
          <w:rFonts w:ascii="Times New Roman" w:hAnsi="Times New Roman"/>
        </w:rPr>
        <w:t>и иных</w:t>
      </w:r>
      <w:r w:rsidRPr="004E0CA2">
        <w:rPr>
          <w:rFonts w:ascii="Times New Roman" w:hAnsi="Times New Roman"/>
          <w:spacing w:val="1"/>
        </w:rPr>
        <w:t xml:space="preserve"> </w:t>
      </w:r>
      <w:r w:rsidRPr="004E0CA2">
        <w:rPr>
          <w:rFonts w:ascii="Times New Roman" w:hAnsi="Times New Roman"/>
        </w:rPr>
        <w:t>юридически значимых сообщений письмом</w:t>
      </w:r>
      <w:r w:rsidRPr="004E0CA2">
        <w:rPr>
          <w:rFonts w:ascii="Times New Roman" w:hAnsi="Times New Roman"/>
          <w:i/>
        </w:rPr>
        <w:t xml:space="preserve"> </w:t>
      </w:r>
      <w:r w:rsidRPr="004E0CA2">
        <w:rPr>
          <w:rFonts w:ascii="Times New Roman" w:hAnsi="Times New Roman"/>
        </w:rPr>
        <w:t>на электронный</w:t>
      </w:r>
      <w:r w:rsidRPr="004E0CA2">
        <w:rPr>
          <w:rFonts w:ascii="Times New Roman" w:hAnsi="Times New Roman"/>
          <w:spacing w:val="1"/>
        </w:rPr>
        <w:t xml:space="preserve"> </w:t>
      </w:r>
      <w:r w:rsidRPr="004E0CA2">
        <w:rPr>
          <w:rFonts w:ascii="Times New Roman" w:hAnsi="Times New Roman"/>
        </w:rPr>
        <w:t>почтовый ящик (e-mail), указанный в разделе 13 настоящего договора — при этом подтверждением такого направления</w:t>
      </w:r>
      <w:r w:rsidRPr="004E0CA2">
        <w:rPr>
          <w:rFonts w:ascii="Times New Roman" w:hAnsi="Times New Roman"/>
          <w:spacing w:val="1"/>
        </w:rPr>
        <w:t xml:space="preserve"> </w:t>
      </w:r>
      <w:r w:rsidRPr="004E0CA2">
        <w:rPr>
          <w:rFonts w:ascii="Times New Roman" w:hAnsi="Times New Roman"/>
        </w:rPr>
        <w:t>является</w:t>
      </w:r>
      <w:r w:rsidRPr="004E0CA2">
        <w:rPr>
          <w:rFonts w:ascii="Times New Roman" w:hAnsi="Times New Roman"/>
          <w:spacing w:val="1"/>
        </w:rPr>
        <w:t xml:space="preserve"> </w:t>
      </w:r>
      <w:r w:rsidRPr="004E0CA2">
        <w:rPr>
          <w:rFonts w:ascii="Times New Roman" w:hAnsi="Times New Roman"/>
        </w:rPr>
        <w:t xml:space="preserve">сохраненная отправившей </w:t>
      </w:r>
      <w:r w:rsidR="002E0C7B" w:rsidRPr="004E0CA2">
        <w:rPr>
          <w:rFonts w:ascii="Times New Roman" w:hAnsi="Times New Roman"/>
        </w:rPr>
        <w:t>С</w:t>
      </w:r>
      <w:r w:rsidRPr="004E0CA2">
        <w:rPr>
          <w:rFonts w:ascii="Times New Roman" w:hAnsi="Times New Roman"/>
        </w:rPr>
        <w:t>тороной в ее</w:t>
      </w:r>
      <w:r w:rsidRPr="004E0CA2">
        <w:rPr>
          <w:rFonts w:ascii="Times New Roman" w:hAnsi="Times New Roman"/>
          <w:spacing w:val="1"/>
        </w:rPr>
        <w:t xml:space="preserve"> </w:t>
      </w:r>
      <w:r w:rsidRPr="004E0CA2">
        <w:rPr>
          <w:rFonts w:ascii="Times New Roman" w:hAnsi="Times New Roman"/>
        </w:rPr>
        <w:t>электронном почтовом ящике скан-копия документа в формате PDF, JPEG, TIFF или PNG, а также распечатанная бумажная</w:t>
      </w:r>
      <w:r w:rsidRPr="004E0CA2">
        <w:rPr>
          <w:rFonts w:ascii="Times New Roman" w:hAnsi="Times New Roman"/>
          <w:spacing w:val="1"/>
        </w:rPr>
        <w:t xml:space="preserve"> </w:t>
      </w:r>
      <w:r w:rsidRPr="004E0CA2">
        <w:rPr>
          <w:rFonts w:ascii="Times New Roman" w:hAnsi="Times New Roman"/>
        </w:rPr>
        <w:t>версия отправленного</w:t>
      </w:r>
      <w:r w:rsidRPr="004E0CA2">
        <w:rPr>
          <w:rFonts w:ascii="Times New Roman" w:hAnsi="Times New Roman"/>
          <w:spacing w:val="35"/>
        </w:rPr>
        <w:t xml:space="preserve"> </w:t>
      </w:r>
      <w:r w:rsidRPr="004E0CA2">
        <w:rPr>
          <w:rFonts w:ascii="Times New Roman" w:hAnsi="Times New Roman"/>
        </w:rPr>
        <w:t>сообщения — такое письмо считается</w:t>
      </w:r>
      <w:r w:rsidRPr="004E0CA2">
        <w:rPr>
          <w:rFonts w:ascii="Times New Roman" w:hAnsi="Times New Roman"/>
          <w:spacing w:val="35"/>
        </w:rPr>
        <w:t xml:space="preserve"> </w:t>
      </w:r>
      <w:r w:rsidRPr="004E0CA2">
        <w:rPr>
          <w:rFonts w:ascii="Times New Roman" w:hAnsi="Times New Roman"/>
        </w:rPr>
        <w:t>полученные</w:t>
      </w:r>
      <w:r w:rsidRPr="004E0CA2">
        <w:rPr>
          <w:rFonts w:ascii="Times New Roman" w:hAnsi="Times New Roman"/>
          <w:spacing w:val="35"/>
        </w:rPr>
        <w:t xml:space="preserve"> </w:t>
      </w:r>
      <w:r w:rsidRPr="004E0CA2">
        <w:rPr>
          <w:rFonts w:ascii="Times New Roman" w:hAnsi="Times New Roman"/>
        </w:rPr>
        <w:t>адресатом</w:t>
      </w:r>
      <w:r w:rsidRPr="004E0CA2">
        <w:rPr>
          <w:rFonts w:ascii="Times New Roman" w:hAnsi="Times New Roman"/>
          <w:spacing w:val="35"/>
        </w:rPr>
        <w:t xml:space="preserve"> </w:t>
      </w:r>
      <w:r w:rsidRPr="004E0CA2">
        <w:rPr>
          <w:rFonts w:ascii="Times New Roman" w:hAnsi="Times New Roman"/>
        </w:rPr>
        <w:t>на следующий</w:t>
      </w:r>
      <w:r w:rsidRPr="004E0CA2">
        <w:rPr>
          <w:rFonts w:ascii="Times New Roman" w:hAnsi="Times New Roman"/>
          <w:spacing w:val="36"/>
        </w:rPr>
        <w:t xml:space="preserve"> </w:t>
      </w:r>
      <w:r w:rsidRPr="004E0CA2">
        <w:rPr>
          <w:rFonts w:ascii="Times New Roman" w:hAnsi="Times New Roman"/>
        </w:rPr>
        <w:t>календарный</w:t>
      </w:r>
      <w:r w:rsidRPr="004E0CA2">
        <w:rPr>
          <w:rFonts w:ascii="Times New Roman" w:hAnsi="Times New Roman"/>
          <w:spacing w:val="35"/>
        </w:rPr>
        <w:t xml:space="preserve"> </w:t>
      </w:r>
      <w:r w:rsidRPr="004E0CA2">
        <w:rPr>
          <w:rFonts w:ascii="Times New Roman" w:hAnsi="Times New Roman"/>
        </w:rPr>
        <w:t>день после</w:t>
      </w:r>
      <w:r w:rsidRPr="004E0CA2">
        <w:rPr>
          <w:rFonts w:ascii="Times New Roman" w:hAnsi="Times New Roman"/>
          <w:spacing w:val="1"/>
        </w:rPr>
        <w:t xml:space="preserve"> </w:t>
      </w:r>
      <w:r w:rsidRPr="004E0CA2">
        <w:rPr>
          <w:rFonts w:ascii="Times New Roman" w:hAnsi="Times New Roman"/>
        </w:rPr>
        <w:t>его</w:t>
      </w:r>
      <w:r w:rsidRPr="004E0CA2">
        <w:rPr>
          <w:rFonts w:ascii="Times New Roman" w:hAnsi="Times New Roman"/>
          <w:spacing w:val="5"/>
        </w:rPr>
        <w:t xml:space="preserve"> </w:t>
      </w:r>
      <w:r w:rsidRPr="004E0CA2">
        <w:rPr>
          <w:rFonts w:ascii="Times New Roman" w:hAnsi="Times New Roman"/>
        </w:rPr>
        <w:t>отправки.</w:t>
      </w:r>
    </w:p>
    <w:p w14:paraId="0C313C3D" w14:textId="77777777" w:rsidR="00B16E4E" w:rsidRPr="004E0CA2" w:rsidRDefault="00B16E4E" w:rsidP="00515144">
      <w:pPr>
        <w:pStyle w:val="a4"/>
        <w:tabs>
          <w:tab w:val="left" w:pos="567"/>
        </w:tab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Стороны</w:t>
      </w:r>
      <w:r w:rsidRPr="004E0CA2">
        <w:rPr>
          <w:rFonts w:ascii="Times New Roman" w:hAnsi="Times New Roman"/>
          <w:spacing w:val="1"/>
          <w:sz w:val="22"/>
          <w:szCs w:val="22"/>
        </w:rPr>
        <w:t xml:space="preserve"> </w:t>
      </w:r>
      <w:r w:rsidRPr="004E0CA2">
        <w:rPr>
          <w:rFonts w:ascii="Times New Roman" w:hAnsi="Times New Roman"/>
          <w:sz w:val="22"/>
          <w:szCs w:val="22"/>
        </w:rPr>
        <w:t>признают</w:t>
      </w:r>
      <w:r w:rsidRPr="004E0CA2">
        <w:rPr>
          <w:rFonts w:ascii="Times New Roman" w:hAnsi="Times New Roman"/>
          <w:spacing w:val="1"/>
          <w:sz w:val="22"/>
          <w:szCs w:val="22"/>
        </w:rPr>
        <w:t xml:space="preserve"> </w:t>
      </w:r>
      <w:r w:rsidRPr="004E0CA2">
        <w:rPr>
          <w:rFonts w:ascii="Times New Roman" w:hAnsi="Times New Roman"/>
          <w:sz w:val="22"/>
          <w:szCs w:val="22"/>
        </w:rPr>
        <w:t>юридическую</w:t>
      </w:r>
      <w:r w:rsidRPr="004E0CA2">
        <w:rPr>
          <w:rFonts w:ascii="Times New Roman" w:hAnsi="Times New Roman"/>
          <w:spacing w:val="1"/>
          <w:sz w:val="22"/>
          <w:szCs w:val="22"/>
        </w:rPr>
        <w:t xml:space="preserve"> </w:t>
      </w:r>
      <w:r w:rsidRPr="004E0CA2">
        <w:rPr>
          <w:rFonts w:ascii="Times New Roman" w:hAnsi="Times New Roman"/>
          <w:sz w:val="22"/>
          <w:szCs w:val="22"/>
        </w:rPr>
        <w:t>силу</w:t>
      </w:r>
      <w:r w:rsidRPr="004E0CA2">
        <w:rPr>
          <w:rFonts w:ascii="Times New Roman" w:hAnsi="Times New Roman"/>
          <w:spacing w:val="1"/>
          <w:sz w:val="22"/>
          <w:szCs w:val="22"/>
        </w:rPr>
        <w:t xml:space="preserve"> </w:t>
      </w:r>
      <w:r w:rsidRPr="004E0CA2">
        <w:rPr>
          <w:rFonts w:ascii="Times New Roman" w:hAnsi="Times New Roman"/>
          <w:sz w:val="22"/>
          <w:szCs w:val="22"/>
        </w:rPr>
        <w:t>за</w:t>
      </w:r>
      <w:r w:rsidRPr="004E0CA2">
        <w:rPr>
          <w:rFonts w:ascii="Times New Roman" w:hAnsi="Times New Roman"/>
          <w:spacing w:val="1"/>
          <w:sz w:val="22"/>
          <w:szCs w:val="22"/>
        </w:rPr>
        <w:t xml:space="preserve"> </w:t>
      </w:r>
      <w:r w:rsidRPr="004E0CA2">
        <w:rPr>
          <w:rFonts w:ascii="Times New Roman" w:hAnsi="Times New Roman"/>
          <w:sz w:val="22"/>
          <w:szCs w:val="22"/>
        </w:rPr>
        <w:t>юридически</w:t>
      </w:r>
      <w:r w:rsidRPr="004E0CA2">
        <w:rPr>
          <w:rFonts w:ascii="Times New Roman" w:hAnsi="Times New Roman"/>
          <w:spacing w:val="1"/>
          <w:sz w:val="22"/>
          <w:szCs w:val="22"/>
        </w:rPr>
        <w:t xml:space="preserve"> </w:t>
      </w:r>
      <w:r w:rsidRPr="004E0CA2">
        <w:rPr>
          <w:rFonts w:ascii="Times New Roman" w:hAnsi="Times New Roman"/>
          <w:sz w:val="22"/>
          <w:szCs w:val="22"/>
        </w:rPr>
        <w:t>значимыми</w:t>
      </w:r>
      <w:r w:rsidRPr="004E0CA2">
        <w:rPr>
          <w:rFonts w:ascii="Times New Roman" w:hAnsi="Times New Roman"/>
          <w:spacing w:val="1"/>
          <w:sz w:val="22"/>
          <w:szCs w:val="22"/>
        </w:rPr>
        <w:t xml:space="preserve"> </w:t>
      </w:r>
      <w:r w:rsidRPr="004E0CA2">
        <w:rPr>
          <w:rFonts w:ascii="Times New Roman" w:hAnsi="Times New Roman"/>
          <w:sz w:val="22"/>
          <w:szCs w:val="22"/>
        </w:rPr>
        <w:t>сообщениями,</w:t>
      </w:r>
      <w:r w:rsidRPr="004E0CA2">
        <w:rPr>
          <w:rFonts w:ascii="Times New Roman" w:hAnsi="Times New Roman"/>
          <w:spacing w:val="1"/>
          <w:sz w:val="22"/>
          <w:szCs w:val="22"/>
        </w:rPr>
        <w:t xml:space="preserve"> </w:t>
      </w:r>
      <w:r w:rsidRPr="004E0CA2">
        <w:rPr>
          <w:rFonts w:ascii="Times New Roman" w:hAnsi="Times New Roman"/>
          <w:sz w:val="22"/>
          <w:szCs w:val="22"/>
        </w:rPr>
        <w:t>полученными</w:t>
      </w:r>
      <w:r w:rsidRPr="004E0CA2">
        <w:rPr>
          <w:rFonts w:ascii="Times New Roman" w:hAnsi="Times New Roman"/>
          <w:spacing w:val="1"/>
          <w:sz w:val="22"/>
          <w:szCs w:val="22"/>
        </w:rPr>
        <w:t xml:space="preserve"> </w:t>
      </w:r>
      <w:r w:rsidRPr="004E0CA2">
        <w:rPr>
          <w:rFonts w:ascii="Times New Roman" w:hAnsi="Times New Roman"/>
          <w:sz w:val="22"/>
          <w:szCs w:val="22"/>
        </w:rPr>
        <w:t>путем</w:t>
      </w:r>
      <w:r w:rsidRPr="004E0CA2">
        <w:rPr>
          <w:rFonts w:ascii="Times New Roman" w:hAnsi="Times New Roman"/>
          <w:spacing w:val="1"/>
          <w:sz w:val="22"/>
          <w:szCs w:val="22"/>
        </w:rPr>
        <w:t xml:space="preserve"> </w:t>
      </w:r>
      <w:r w:rsidRPr="004E0CA2">
        <w:rPr>
          <w:rFonts w:ascii="Times New Roman" w:hAnsi="Times New Roman"/>
          <w:sz w:val="22"/>
          <w:szCs w:val="22"/>
        </w:rPr>
        <w:t>обмена</w:t>
      </w:r>
      <w:r w:rsidRPr="004E0CA2">
        <w:rPr>
          <w:rFonts w:ascii="Times New Roman" w:hAnsi="Times New Roman"/>
          <w:spacing w:val="1"/>
          <w:sz w:val="22"/>
          <w:szCs w:val="22"/>
        </w:rPr>
        <w:t xml:space="preserve"> </w:t>
      </w:r>
      <w:r w:rsidRPr="004E0CA2">
        <w:rPr>
          <w:rFonts w:ascii="Times New Roman" w:hAnsi="Times New Roman"/>
          <w:spacing w:val="-1"/>
          <w:sz w:val="22"/>
          <w:szCs w:val="22"/>
        </w:rPr>
        <w:t xml:space="preserve">сканированными копиями по электронной почте, а также равенство </w:t>
      </w:r>
      <w:r w:rsidRPr="004E0CA2">
        <w:rPr>
          <w:rFonts w:ascii="Times New Roman" w:hAnsi="Times New Roman"/>
          <w:sz w:val="22"/>
          <w:szCs w:val="22"/>
        </w:rPr>
        <w:t>юридической силы таких сообщений с оригиналами</w:t>
      </w:r>
      <w:r w:rsidRPr="004E0CA2">
        <w:rPr>
          <w:rFonts w:ascii="Times New Roman" w:hAnsi="Times New Roman"/>
          <w:spacing w:val="1"/>
          <w:sz w:val="22"/>
          <w:szCs w:val="22"/>
        </w:rPr>
        <w:t xml:space="preserve"> </w:t>
      </w:r>
      <w:r w:rsidRPr="004E0CA2">
        <w:rPr>
          <w:rFonts w:ascii="Times New Roman" w:hAnsi="Times New Roman"/>
          <w:sz w:val="22"/>
          <w:szCs w:val="22"/>
        </w:rPr>
        <w:t>документов,</w:t>
      </w:r>
      <w:r w:rsidRPr="004E0CA2">
        <w:rPr>
          <w:rFonts w:ascii="Times New Roman" w:hAnsi="Times New Roman"/>
          <w:spacing w:val="17"/>
          <w:sz w:val="22"/>
          <w:szCs w:val="22"/>
        </w:rPr>
        <w:t xml:space="preserve"> </w:t>
      </w:r>
      <w:r w:rsidRPr="004E0CA2">
        <w:rPr>
          <w:rFonts w:ascii="Times New Roman" w:hAnsi="Times New Roman"/>
          <w:sz w:val="22"/>
          <w:szCs w:val="22"/>
        </w:rPr>
        <w:t>оформленных</w:t>
      </w:r>
      <w:r w:rsidRPr="004E0CA2">
        <w:rPr>
          <w:rFonts w:ascii="Times New Roman" w:hAnsi="Times New Roman"/>
          <w:spacing w:val="26"/>
          <w:sz w:val="22"/>
          <w:szCs w:val="22"/>
        </w:rPr>
        <w:t xml:space="preserve"> </w:t>
      </w:r>
      <w:r w:rsidRPr="004E0CA2">
        <w:rPr>
          <w:rFonts w:ascii="Times New Roman" w:hAnsi="Times New Roman"/>
          <w:sz w:val="22"/>
          <w:szCs w:val="22"/>
        </w:rPr>
        <w:t>на</w:t>
      </w:r>
      <w:r w:rsidRPr="004E0CA2">
        <w:rPr>
          <w:rFonts w:ascii="Times New Roman" w:hAnsi="Times New Roman"/>
          <w:spacing w:val="-9"/>
          <w:sz w:val="22"/>
          <w:szCs w:val="22"/>
        </w:rPr>
        <w:t xml:space="preserve"> </w:t>
      </w:r>
      <w:r w:rsidRPr="004E0CA2">
        <w:rPr>
          <w:rFonts w:ascii="Times New Roman" w:hAnsi="Times New Roman"/>
          <w:sz w:val="22"/>
          <w:szCs w:val="22"/>
        </w:rPr>
        <w:t>бумажных</w:t>
      </w:r>
      <w:r w:rsidRPr="004E0CA2">
        <w:rPr>
          <w:rFonts w:ascii="Times New Roman" w:hAnsi="Times New Roman"/>
          <w:spacing w:val="15"/>
          <w:sz w:val="22"/>
          <w:szCs w:val="22"/>
        </w:rPr>
        <w:t xml:space="preserve"> </w:t>
      </w:r>
      <w:r w:rsidRPr="004E0CA2">
        <w:rPr>
          <w:rFonts w:ascii="Times New Roman" w:hAnsi="Times New Roman"/>
          <w:sz w:val="22"/>
          <w:szCs w:val="22"/>
        </w:rPr>
        <w:t>носителях.</w:t>
      </w:r>
    </w:p>
    <w:p w14:paraId="57E0B505" w14:textId="77777777" w:rsidR="00B16E4E" w:rsidRPr="004E0CA2" w:rsidRDefault="00B16E4E" w:rsidP="00515144">
      <w:pPr>
        <w:pStyle w:val="a4"/>
        <w:tabs>
          <w:tab w:val="left" w:pos="567"/>
        </w:tabs>
        <w:spacing w:after="0" w:line="240" w:lineRule="auto"/>
        <w:ind w:left="-567" w:right="-234" w:firstLine="567"/>
        <w:jc w:val="both"/>
        <w:rPr>
          <w:rFonts w:ascii="Times New Roman" w:hAnsi="Times New Roman"/>
          <w:sz w:val="22"/>
          <w:szCs w:val="22"/>
        </w:rPr>
      </w:pPr>
      <w:r w:rsidRPr="004E0CA2">
        <w:rPr>
          <w:rFonts w:ascii="Times New Roman" w:hAnsi="Times New Roman"/>
          <w:sz w:val="22"/>
          <w:szCs w:val="22"/>
        </w:rPr>
        <w:t>Стороны</w:t>
      </w:r>
      <w:r w:rsidRPr="004E0CA2">
        <w:rPr>
          <w:rFonts w:ascii="Times New Roman" w:hAnsi="Times New Roman"/>
          <w:spacing w:val="1"/>
          <w:sz w:val="22"/>
          <w:szCs w:val="22"/>
        </w:rPr>
        <w:t xml:space="preserve"> </w:t>
      </w:r>
      <w:r w:rsidRPr="004E0CA2">
        <w:rPr>
          <w:rFonts w:ascii="Times New Roman" w:hAnsi="Times New Roman"/>
          <w:sz w:val="22"/>
          <w:szCs w:val="22"/>
        </w:rPr>
        <w:t>допускают</w:t>
      </w:r>
      <w:r w:rsidRPr="004E0CA2">
        <w:rPr>
          <w:rFonts w:ascii="Times New Roman" w:hAnsi="Times New Roman"/>
          <w:spacing w:val="1"/>
          <w:sz w:val="22"/>
          <w:szCs w:val="22"/>
        </w:rPr>
        <w:t xml:space="preserve"> </w:t>
      </w:r>
      <w:r w:rsidRPr="004E0CA2">
        <w:rPr>
          <w:rFonts w:ascii="Times New Roman" w:hAnsi="Times New Roman"/>
          <w:sz w:val="22"/>
          <w:szCs w:val="22"/>
        </w:rPr>
        <w:t>представление</w:t>
      </w:r>
      <w:r w:rsidRPr="004E0CA2">
        <w:rPr>
          <w:rFonts w:ascii="Times New Roman" w:hAnsi="Times New Roman"/>
          <w:spacing w:val="1"/>
          <w:sz w:val="22"/>
          <w:szCs w:val="22"/>
        </w:rPr>
        <w:t xml:space="preserve"> </w:t>
      </w:r>
      <w:r w:rsidRPr="004E0CA2">
        <w:rPr>
          <w:rFonts w:ascii="Times New Roman" w:hAnsi="Times New Roman"/>
          <w:sz w:val="22"/>
          <w:szCs w:val="22"/>
        </w:rPr>
        <w:t>сканированных</w:t>
      </w:r>
      <w:r w:rsidRPr="004E0CA2">
        <w:rPr>
          <w:rFonts w:ascii="Times New Roman" w:hAnsi="Times New Roman"/>
          <w:spacing w:val="1"/>
          <w:sz w:val="22"/>
          <w:szCs w:val="22"/>
        </w:rPr>
        <w:t xml:space="preserve"> </w:t>
      </w:r>
      <w:r w:rsidRPr="004E0CA2">
        <w:rPr>
          <w:rFonts w:ascii="Times New Roman" w:hAnsi="Times New Roman"/>
          <w:sz w:val="22"/>
          <w:szCs w:val="22"/>
        </w:rPr>
        <w:t>копий</w:t>
      </w:r>
      <w:r w:rsidRPr="004E0CA2">
        <w:rPr>
          <w:rFonts w:ascii="Times New Roman" w:hAnsi="Times New Roman"/>
          <w:spacing w:val="1"/>
          <w:sz w:val="22"/>
          <w:szCs w:val="22"/>
        </w:rPr>
        <w:t xml:space="preserve"> </w:t>
      </w:r>
      <w:r w:rsidRPr="004E0CA2">
        <w:rPr>
          <w:rFonts w:ascii="Times New Roman" w:hAnsi="Times New Roman"/>
          <w:sz w:val="22"/>
          <w:szCs w:val="22"/>
        </w:rPr>
        <w:t>документов</w:t>
      </w:r>
      <w:r w:rsidRPr="004E0CA2">
        <w:rPr>
          <w:rFonts w:ascii="Times New Roman" w:hAnsi="Times New Roman"/>
          <w:spacing w:val="1"/>
          <w:sz w:val="22"/>
          <w:szCs w:val="22"/>
        </w:rPr>
        <w:t xml:space="preserve"> </w:t>
      </w:r>
      <w:r w:rsidRPr="004E0CA2">
        <w:rPr>
          <w:rFonts w:ascii="Times New Roman" w:hAnsi="Times New Roman"/>
          <w:sz w:val="22"/>
          <w:szCs w:val="22"/>
        </w:rPr>
        <w:t>и</w:t>
      </w:r>
      <w:r w:rsidRPr="004E0CA2">
        <w:rPr>
          <w:rFonts w:ascii="Times New Roman" w:hAnsi="Times New Roman"/>
          <w:spacing w:val="1"/>
          <w:sz w:val="22"/>
          <w:szCs w:val="22"/>
        </w:rPr>
        <w:t xml:space="preserve"> </w:t>
      </w:r>
      <w:r w:rsidRPr="004E0CA2">
        <w:rPr>
          <w:rFonts w:ascii="Times New Roman" w:hAnsi="Times New Roman"/>
          <w:sz w:val="22"/>
          <w:szCs w:val="22"/>
        </w:rPr>
        <w:t>иных</w:t>
      </w:r>
      <w:r w:rsidRPr="004E0CA2">
        <w:rPr>
          <w:rFonts w:ascii="Times New Roman" w:hAnsi="Times New Roman"/>
          <w:spacing w:val="1"/>
          <w:sz w:val="22"/>
          <w:szCs w:val="22"/>
        </w:rPr>
        <w:t xml:space="preserve"> </w:t>
      </w:r>
      <w:r w:rsidRPr="004E0CA2">
        <w:rPr>
          <w:rFonts w:ascii="Times New Roman" w:hAnsi="Times New Roman"/>
          <w:sz w:val="22"/>
          <w:szCs w:val="22"/>
        </w:rPr>
        <w:t>юридически</w:t>
      </w:r>
      <w:r w:rsidRPr="004E0CA2">
        <w:rPr>
          <w:rFonts w:ascii="Times New Roman" w:hAnsi="Times New Roman"/>
          <w:spacing w:val="1"/>
          <w:sz w:val="22"/>
          <w:szCs w:val="22"/>
        </w:rPr>
        <w:t xml:space="preserve"> </w:t>
      </w:r>
      <w:r w:rsidRPr="004E0CA2">
        <w:rPr>
          <w:rFonts w:ascii="Times New Roman" w:hAnsi="Times New Roman"/>
          <w:sz w:val="22"/>
          <w:szCs w:val="22"/>
        </w:rPr>
        <w:t>значимых</w:t>
      </w:r>
      <w:r w:rsidRPr="004E0CA2">
        <w:rPr>
          <w:rFonts w:ascii="Times New Roman" w:hAnsi="Times New Roman"/>
          <w:spacing w:val="1"/>
          <w:sz w:val="22"/>
          <w:szCs w:val="22"/>
        </w:rPr>
        <w:t xml:space="preserve"> </w:t>
      </w:r>
      <w:r w:rsidRPr="004E0CA2">
        <w:rPr>
          <w:rFonts w:ascii="Times New Roman" w:hAnsi="Times New Roman"/>
          <w:sz w:val="22"/>
          <w:szCs w:val="22"/>
        </w:rPr>
        <w:t>сообщений,</w:t>
      </w:r>
      <w:r w:rsidRPr="004E0CA2">
        <w:rPr>
          <w:rFonts w:ascii="Times New Roman" w:hAnsi="Times New Roman"/>
          <w:spacing w:val="1"/>
          <w:sz w:val="22"/>
          <w:szCs w:val="22"/>
        </w:rPr>
        <w:t xml:space="preserve"> </w:t>
      </w:r>
      <w:r w:rsidRPr="004E0CA2">
        <w:rPr>
          <w:rFonts w:ascii="Times New Roman" w:hAnsi="Times New Roman"/>
          <w:sz w:val="22"/>
          <w:szCs w:val="22"/>
        </w:rPr>
        <w:t>направленных</w:t>
      </w:r>
      <w:r w:rsidRPr="004E0CA2">
        <w:rPr>
          <w:rFonts w:ascii="Times New Roman" w:hAnsi="Times New Roman"/>
          <w:spacing w:val="1"/>
          <w:sz w:val="22"/>
          <w:szCs w:val="22"/>
        </w:rPr>
        <w:t xml:space="preserve"> </w:t>
      </w:r>
      <w:r w:rsidRPr="004E0CA2">
        <w:rPr>
          <w:rFonts w:ascii="Times New Roman" w:hAnsi="Times New Roman"/>
          <w:sz w:val="22"/>
          <w:szCs w:val="22"/>
        </w:rPr>
        <w:t>и полученных в рамках настоящего договора по электронной почте, указанной в разделе 13 настоящего договора, в качестве доказательств</w:t>
      </w:r>
      <w:r w:rsidRPr="004E0CA2">
        <w:rPr>
          <w:rFonts w:ascii="Times New Roman" w:hAnsi="Times New Roman"/>
          <w:spacing w:val="1"/>
          <w:sz w:val="22"/>
          <w:szCs w:val="22"/>
        </w:rPr>
        <w:t xml:space="preserve"> </w:t>
      </w:r>
      <w:r w:rsidRPr="004E0CA2">
        <w:rPr>
          <w:rFonts w:ascii="Times New Roman" w:hAnsi="Times New Roman"/>
          <w:sz w:val="22"/>
          <w:szCs w:val="22"/>
        </w:rPr>
        <w:t>при разрешении</w:t>
      </w:r>
      <w:r w:rsidRPr="004E0CA2">
        <w:rPr>
          <w:rFonts w:ascii="Times New Roman" w:hAnsi="Times New Roman"/>
          <w:spacing w:val="1"/>
          <w:sz w:val="22"/>
          <w:szCs w:val="22"/>
        </w:rPr>
        <w:t xml:space="preserve"> </w:t>
      </w:r>
      <w:r w:rsidRPr="004E0CA2">
        <w:rPr>
          <w:rFonts w:ascii="Times New Roman" w:hAnsi="Times New Roman"/>
          <w:sz w:val="22"/>
          <w:szCs w:val="22"/>
        </w:rPr>
        <w:t>споров.</w:t>
      </w:r>
    </w:p>
    <w:p w14:paraId="628D57E2" w14:textId="77777777" w:rsidR="00B16E4E" w:rsidRPr="004E0CA2" w:rsidRDefault="00B16E4E" w:rsidP="00515144">
      <w:pPr>
        <w:pStyle w:val="aa"/>
        <w:widowControl w:val="0"/>
        <w:numPr>
          <w:ilvl w:val="1"/>
          <w:numId w:val="35"/>
        </w:numPr>
        <w:tabs>
          <w:tab w:val="left" w:pos="567"/>
          <w:tab w:val="left" w:pos="1135"/>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При подписания настоящего договора Стороны обязаны</w:t>
      </w:r>
      <w:r w:rsidRPr="004E0CA2">
        <w:rPr>
          <w:rFonts w:ascii="Times New Roman" w:hAnsi="Times New Roman"/>
          <w:spacing w:val="1"/>
        </w:rPr>
        <w:t xml:space="preserve"> </w:t>
      </w:r>
      <w:r w:rsidRPr="004E0CA2">
        <w:rPr>
          <w:rFonts w:ascii="Times New Roman" w:hAnsi="Times New Roman"/>
        </w:rPr>
        <w:t>предоставить</w:t>
      </w:r>
      <w:r w:rsidRPr="004E0CA2">
        <w:rPr>
          <w:rFonts w:ascii="Times New Roman" w:hAnsi="Times New Roman"/>
          <w:spacing w:val="35"/>
        </w:rPr>
        <w:t xml:space="preserve"> </w:t>
      </w:r>
      <w:r w:rsidRPr="004E0CA2">
        <w:rPr>
          <w:rFonts w:ascii="Times New Roman" w:hAnsi="Times New Roman"/>
        </w:rPr>
        <w:t>друг другу</w:t>
      </w:r>
      <w:r w:rsidRPr="004E0CA2">
        <w:rPr>
          <w:rFonts w:ascii="Times New Roman" w:hAnsi="Times New Roman"/>
          <w:spacing w:val="35"/>
        </w:rPr>
        <w:t xml:space="preserve"> </w:t>
      </w:r>
      <w:r w:rsidRPr="004E0CA2">
        <w:rPr>
          <w:rFonts w:ascii="Times New Roman" w:hAnsi="Times New Roman"/>
        </w:rPr>
        <w:t>копии следующих</w:t>
      </w:r>
      <w:r w:rsidRPr="004E0CA2">
        <w:rPr>
          <w:rFonts w:ascii="Times New Roman" w:hAnsi="Times New Roman"/>
          <w:spacing w:val="35"/>
        </w:rPr>
        <w:t xml:space="preserve"> </w:t>
      </w:r>
      <w:r w:rsidRPr="004E0CA2">
        <w:rPr>
          <w:rFonts w:ascii="Times New Roman" w:hAnsi="Times New Roman"/>
        </w:rPr>
        <w:t>документов: свидетельство</w:t>
      </w:r>
      <w:r w:rsidRPr="004E0CA2">
        <w:rPr>
          <w:rFonts w:ascii="Times New Roman" w:hAnsi="Times New Roman"/>
          <w:spacing w:val="1"/>
        </w:rPr>
        <w:t xml:space="preserve"> </w:t>
      </w:r>
      <w:r w:rsidRPr="004E0CA2">
        <w:rPr>
          <w:rFonts w:ascii="Times New Roman" w:hAnsi="Times New Roman"/>
        </w:rPr>
        <w:t>ЕГРЮЛ, свидетельство</w:t>
      </w:r>
      <w:r w:rsidRPr="004E0CA2">
        <w:rPr>
          <w:rFonts w:ascii="Times New Roman" w:hAnsi="Times New Roman"/>
          <w:spacing w:val="1"/>
        </w:rPr>
        <w:t xml:space="preserve"> </w:t>
      </w:r>
      <w:r w:rsidRPr="004E0CA2">
        <w:rPr>
          <w:rFonts w:ascii="Times New Roman" w:hAnsi="Times New Roman"/>
        </w:rPr>
        <w:t>ИНН,</w:t>
      </w:r>
      <w:r w:rsidRPr="004E0CA2">
        <w:rPr>
          <w:rFonts w:ascii="Times New Roman" w:hAnsi="Times New Roman"/>
          <w:spacing w:val="35"/>
        </w:rPr>
        <w:t xml:space="preserve"> </w:t>
      </w:r>
      <w:r w:rsidRPr="004E0CA2">
        <w:rPr>
          <w:rFonts w:ascii="Times New Roman" w:hAnsi="Times New Roman"/>
        </w:rPr>
        <w:t>копию</w:t>
      </w:r>
      <w:r w:rsidRPr="004E0CA2">
        <w:rPr>
          <w:rFonts w:ascii="Times New Roman" w:hAnsi="Times New Roman"/>
          <w:spacing w:val="1"/>
        </w:rPr>
        <w:t xml:space="preserve"> </w:t>
      </w:r>
      <w:r w:rsidRPr="004E0CA2">
        <w:rPr>
          <w:rFonts w:ascii="Times New Roman" w:hAnsi="Times New Roman"/>
        </w:rPr>
        <w:t>устава,</w:t>
      </w:r>
      <w:r w:rsidRPr="004E0CA2">
        <w:rPr>
          <w:rFonts w:ascii="Times New Roman" w:hAnsi="Times New Roman"/>
          <w:spacing w:val="5"/>
        </w:rPr>
        <w:t xml:space="preserve"> </w:t>
      </w:r>
      <w:r w:rsidRPr="004E0CA2">
        <w:rPr>
          <w:rFonts w:ascii="Times New Roman" w:hAnsi="Times New Roman"/>
        </w:rPr>
        <w:t>документы,</w:t>
      </w:r>
      <w:r w:rsidRPr="004E0CA2">
        <w:rPr>
          <w:rFonts w:ascii="Times New Roman" w:hAnsi="Times New Roman"/>
          <w:spacing w:val="12"/>
        </w:rPr>
        <w:t xml:space="preserve"> </w:t>
      </w:r>
      <w:r w:rsidRPr="004E0CA2">
        <w:rPr>
          <w:rFonts w:ascii="Times New Roman" w:hAnsi="Times New Roman"/>
        </w:rPr>
        <w:t>подтверждающие</w:t>
      </w:r>
      <w:r w:rsidRPr="004E0CA2">
        <w:rPr>
          <w:rFonts w:ascii="Times New Roman" w:hAnsi="Times New Roman"/>
          <w:spacing w:val="-1"/>
        </w:rPr>
        <w:t xml:space="preserve"> </w:t>
      </w:r>
      <w:r w:rsidRPr="004E0CA2">
        <w:rPr>
          <w:rFonts w:ascii="Times New Roman" w:hAnsi="Times New Roman"/>
        </w:rPr>
        <w:t>полномочия</w:t>
      </w:r>
      <w:r w:rsidRPr="004E0CA2">
        <w:rPr>
          <w:rFonts w:ascii="Times New Roman" w:hAnsi="Times New Roman"/>
          <w:spacing w:val="10"/>
        </w:rPr>
        <w:t xml:space="preserve"> </w:t>
      </w:r>
      <w:r w:rsidRPr="004E0CA2">
        <w:rPr>
          <w:rFonts w:ascii="Times New Roman" w:hAnsi="Times New Roman"/>
        </w:rPr>
        <w:t>лица</w:t>
      </w:r>
      <w:r w:rsidRPr="004E0CA2">
        <w:rPr>
          <w:rFonts w:ascii="Times New Roman" w:hAnsi="Times New Roman"/>
          <w:spacing w:val="4"/>
        </w:rPr>
        <w:t xml:space="preserve"> </w:t>
      </w:r>
      <w:r w:rsidRPr="004E0CA2">
        <w:rPr>
          <w:rFonts w:ascii="Times New Roman" w:hAnsi="Times New Roman"/>
        </w:rPr>
        <w:t>на</w:t>
      </w:r>
      <w:r w:rsidRPr="004E0CA2">
        <w:rPr>
          <w:rFonts w:ascii="Times New Roman" w:hAnsi="Times New Roman"/>
          <w:spacing w:val="-7"/>
        </w:rPr>
        <w:t xml:space="preserve"> </w:t>
      </w:r>
      <w:r w:rsidRPr="004E0CA2">
        <w:rPr>
          <w:rFonts w:ascii="Times New Roman" w:hAnsi="Times New Roman"/>
        </w:rPr>
        <w:t>подписание</w:t>
      </w:r>
      <w:r w:rsidRPr="004E0CA2">
        <w:rPr>
          <w:rFonts w:ascii="Times New Roman" w:hAnsi="Times New Roman"/>
          <w:spacing w:val="10"/>
        </w:rPr>
        <w:t xml:space="preserve"> </w:t>
      </w:r>
      <w:r w:rsidRPr="004E0CA2">
        <w:rPr>
          <w:rFonts w:ascii="Times New Roman" w:hAnsi="Times New Roman"/>
        </w:rPr>
        <w:t>настоящего</w:t>
      </w:r>
      <w:r w:rsidRPr="004E0CA2">
        <w:rPr>
          <w:rFonts w:ascii="Times New Roman" w:hAnsi="Times New Roman"/>
          <w:spacing w:val="3"/>
        </w:rPr>
        <w:t xml:space="preserve"> </w:t>
      </w:r>
      <w:r w:rsidRPr="004E0CA2">
        <w:rPr>
          <w:rFonts w:ascii="Times New Roman" w:hAnsi="Times New Roman"/>
        </w:rPr>
        <w:t>договора</w:t>
      </w:r>
      <w:r w:rsidRPr="004E0CA2">
        <w:rPr>
          <w:rFonts w:ascii="Times New Roman" w:hAnsi="Times New Roman"/>
          <w:spacing w:val="-1"/>
        </w:rPr>
        <w:t xml:space="preserve"> </w:t>
      </w:r>
      <w:r w:rsidRPr="004E0CA2">
        <w:rPr>
          <w:rFonts w:ascii="Times New Roman" w:hAnsi="Times New Roman"/>
        </w:rPr>
        <w:t>и</w:t>
      </w:r>
      <w:r w:rsidRPr="004E0CA2">
        <w:rPr>
          <w:rFonts w:ascii="Times New Roman" w:hAnsi="Times New Roman"/>
          <w:spacing w:val="-2"/>
        </w:rPr>
        <w:t xml:space="preserve"> </w:t>
      </w:r>
      <w:r w:rsidRPr="004E0CA2">
        <w:rPr>
          <w:rFonts w:ascii="Times New Roman" w:hAnsi="Times New Roman"/>
        </w:rPr>
        <w:t>дополнений</w:t>
      </w:r>
      <w:r w:rsidRPr="004E0CA2">
        <w:rPr>
          <w:rFonts w:ascii="Times New Roman" w:hAnsi="Times New Roman"/>
          <w:spacing w:val="12"/>
        </w:rPr>
        <w:t xml:space="preserve"> </w:t>
      </w:r>
      <w:r w:rsidRPr="004E0CA2">
        <w:rPr>
          <w:rFonts w:ascii="Times New Roman" w:hAnsi="Times New Roman"/>
        </w:rPr>
        <w:t>к</w:t>
      </w:r>
      <w:r w:rsidRPr="004E0CA2">
        <w:rPr>
          <w:rFonts w:ascii="Times New Roman" w:hAnsi="Times New Roman"/>
          <w:spacing w:val="9"/>
        </w:rPr>
        <w:t xml:space="preserve"> </w:t>
      </w:r>
      <w:r w:rsidRPr="004E0CA2">
        <w:rPr>
          <w:rFonts w:ascii="Times New Roman" w:hAnsi="Times New Roman"/>
        </w:rPr>
        <w:t>нему.</w:t>
      </w:r>
    </w:p>
    <w:p w14:paraId="6371557C" w14:textId="77777777" w:rsidR="00B16E4E" w:rsidRPr="004E0CA2" w:rsidRDefault="00B16E4E" w:rsidP="00515144">
      <w:pPr>
        <w:pStyle w:val="aa"/>
        <w:widowControl w:val="0"/>
        <w:numPr>
          <w:ilvl w:val="1"/>
          <w:numId w:val="35"/>
        </w:numPr>
        <w:tabs>
          <w:tab w:val="left" w:pos="567"/>
          <w:tab w:val="left" w:pos="1135"/>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Уступка</w:t>
      </w:r>
      <w:r w:rsidRPr="004E0CA2">
        <w:rPr>
          <w:rFonts w:ascii="Times New Roman" w:hAnsi="Times New Roman"/>
          <w:spacing w:val="-1"/>
        </w:rPr>
        <w:t xml:space="preserve"> права требования </w:t>
      </w:r>
      <w:r w:rsidRPr="004E0CA2">
        <w:rPr>
          <w:rFonts w:ascii="Times New Roman" w:hAnsi="Times New Roman"/>
        </w:rPr>
        <w:t xml:space="preserve">по настоящему договору допускается только с письменного согласия </w:t>
      </w:r>
      <w:r w:rsidR="002E0C7B" w:rsidRPr="004E0CA2">
        <w:rPr>
          <w:rFonts w:ascii="Times New Roman" w:hAnsi="Times New Roman"/>
        </w:rPr>
        <w:t>С</w:t>
      </w:r>
      <w:r w:rsidRPr="004E0CA2">
        <w:rPr>
          <w:rFonts w:ascii="Times New Roman" w:hAnsi="Times New Roman"/>
        </w:rPr>
        <w:t>торон.</w:t>
      </w:r>
    </w:p>
    <w:p w14:paraId="0DE974D4" w14:textId="77777777" w:rsidR="00B16E4E" w:rsidRPr="004E0CA2" w:rsidRDefault="00B16E4E" w:rsidP="00515144">
      <w:pPr>
        <w:pStyle w:val="aa"/>
        <w:widowControl w:val="0"/>
        <w:numPr>
          <w:ilvl w:val="1"/>
          <w:numId w:val="35"/>
        </w:numPr>
        <w:tabs>
          <w:tab w:val="left" w:pos="567"/>
          <w:tab w:val="left" w:pos="1135"/>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Иные</w:t>
      </w:r>
      <w:r w:rsidRPr="004E0CA2">
        <w:rPr>
          <w:rFonts w:ascii="Times New Roman" w:hAnsi="Times New Roman"/>
          <w:spacing w:val="1"/>
        </w:rPr>
        <w:t xml:space="preserve"> </w:t>
      </w:r>
      <w:r w:rsidRPr="004E0CA2">
        <w:rPr>
          <w:rFonts w:ascii="Times New Roman" w:hAnsi="Times New Roman"/>
        </w:rPr>
        <w:t>вопросы,</w:t>
      </w:r>
      <w:r w:rsidRPr="004E0CA2">
        <w:rPr>
          <w:rFonts w:ascii="Times New Roman" w:hAnsi="Times New Roman"/>
          <w:spacing w:val="1"/>
        </w:rPr>
        <w:t xml:space="preserve"> </w:t>
      </w:r>
      <w:r w:rsidRPr="004E0CA2">
        <w:rPr>
          <w:rFonts w:ascii="Times New Roman" w:hAnsi="Times New Roman"/>
        </w:rPr>
        <w:t>неурегулированные</w:t>
      </w:r>
      <w:r w:rsidRPr="004E0CA2">
        <w:rPr>
          <w:rFonts w:ascii="Times New Roman" w:hAnsi="Times New Roman"/>
          <w:spacing w:val="1"/>
        </w:rPr>
        <w:t xml:space="preserve"> </w:t>
      </w:r>
      <w:r w:rsidRPr="004E0CA2">
        <w:rPr>
          <w:rFonts w:ascii="Times New Roman" w:hAnsi="Times New Roman"/>
        </w:rPr>
        <w:t>настоящим</w:t>
      </w:r>
      <w:r w:rsidRPr="004E0CA2">
        <w:rPr>
          <w:rFonts w:ascii="Times New Roman" w:hAnsi="Times New Roman"/>
          <w:spacing w:val="1"/>
        </w:rPr>
        <w:t xml:space="preserve"> </w:t>
      </w:r>
      <w:r w:rsidRPr="004E0CA2">
        <w:rPr>
          <w:rFonts w:ascii="Times New Roman" w:hAnsi="Times New Roman"/>
        </w:rPr>
        <w:t>договоров,</w:t>
      </w:r>
      <w:r w:rsidRPr="004E0CA2">
        <w:rPr>
          <w:rFonts w:ascii="Times New Roman" w:hAnsi="Times New Roman"/>
          <w:spacing w:val="1"/>
        </w:rPr>
        <w:t xml:space="preserve"> </w:t>
      </w:r>
      <w:r w:rsidRPr="004E0CA2">
        <w:rPr>
          <w:rFonts w:ascii="Times New Roman" w:hAnsi="Times New Roman"/>
        </w:rPr>
        <w:t>разрешается</w:t>
      </w:r>
      <w:r w:rsidRPr="004E0CA2">
        <w:rPr>
          <w:rFonts w:ascii="Times New Roman" w:hAnsi="Times New Roman"/>
          <w:spacing w:val="1"/>
        </w:rPr>
        <w:t xml:space="preserve"> </w:t>
      </w:r>
      <w:r w:rsidRPr="004E0CA2">
        <w:rPr>
          <w:rFonts w:ascii="Times New Roman" w:hAnsi="Times New Roman"/>
        </w:rPr>
        <w:t>в</w:t>
      </w:r>
      <w:r w:rsidRPr="004E0CA2">
        <w:rPr>
          <w:rFonts w:ascii="Times New Roman" w:hAnsi="Times New Roman"/>
          <w:spacing w:val="1"/>
        </w:rPr>
        <w:t xml:space="preserve"> </w:t>
      </w:r>
      <w:r w:rsidRPr="004E0CA2">
        <w:rPr>
          <w:rFonts w:ascii="Times New Roman" w:hAnsi="Times New Roman"/>
        </w:rPr>
        <w:t>соответствии</w:t>
      </w:r>
      <w:r w:rsidRPr="004E0CA2">
        <w:rPr>
          <w:rFonts w:ascii="Times New Roman" w:hAnsi="Times New Roman"/>
          <w:spacing w:val="1"/>
        </w:rPr>
        <w:t xml:space="preserve"> </w:t>
      </w:r>
      <w:r w:rsidRPr="004E0CA2">
        <w:rPr>
          <w:rFonts w:ascii="Times New Roman" w:hAnsi="Times New Roman"/>
        </w:rPr>
        <w:t>с</w:t>
      </w:r>
      <w:r w:rsidRPr="004E0CA2">
        <w:rPr>
          <w:rFonts w:ascii="Times New Roman" w:hAnsi="Times New Roman"/>
          <w:spacing w:val="1"/>
        </w:rPr>
        <w:t xml:space="preserve"> </w:t>
      </w:r>
      <w:r w:rsidRPr="004E0CA2">
        <w:rPr>
          <w:rFonts w:ascii="Times New Roman" w:hAnsi="Times New Roman"/>
        </w:rPr>
        <w:t>действующим</w:t>
      </w:r>
      <w:r w:rsidRPr="004E0CA2">
        <w:rPr>
          <w:rFonts w:ascii="Times New Roman" w:hAnsi="Times New Roman"/>
          <w:spacing w:val="1"/>
        </w:rPr>
        <w:t xml:space="preserve"> </w:t>
      </w:r>
      <w:r w:rsidRPr="004E0CA2">
        <w:rPr>
          <w:rFonts w:ascii="Times New Roman" w:hAnsi="Times New Roman"/>
        </w:rPr>
        <w:t>законодательством</w:t>
      </w:r>
      <w:r w:rsidRPr="004E0CA2">
        <w:rPr>
          <w:rFonts w:ascii="Times New Roman" w:hAnsi="Times New Roman"/>
          <w:spacing w:val="6"/>
        </w:rPr>
        <w:t xml:space="preserve"> </w:t>
      </w:r>
      <w:r w:rsidRPr="004E0CA2">
        <w:rPr>
          <w:rFonts w:ascii="Times New Roman" w:hAnsi="Times New Roman"/>
        </w:rPr>
        <w:t>Российской</w:t>
      </w:r>
      <w:r w:rsidRPr="004E0CA2">
        <w:rPr>
          <w:rFonts w:ascii="Times New Roman" w:hAnsi="Times New Roman"/>
          <w:spacing w:val="28"/>
        </w:rPr>
        <w:t xml:space="preserve"> </w:t>
      </w:r>
      <w:r w:rsidRPr="004E0CA2">
        <w:rPr>
          <w:rFonts w:ascii="Times New Roman" w:hAnsi="Times New Roman"/>
        </w:rPr>
        <w:t>Федерации.</w:t>
      </w:r>
    </w:p>
    <w:p w14:paraId="5033A961" w14:textId="77777777" w:rsidR="00B16E4E" w:rsidRPr="00C34D45" w:rsidRDefault="00B16E4E" w:rsidP="00515144">
      <w:pPr>
        <w:pStyle w:val="aa"/>
        <w:widowControl w:val="0"/>
        <w:numPr>
          <w:ilvl w:val="1"/>
          <w:numId w:val="35"/>
        </w:numPr>
        <w:tabs>
          <w:tab w:val="left" w:pos="567"/>
          <w:tab w:val="left" w:pos="1135"/>
        </w:tabs>
        <w:suppressAutoHyphens/>
        <w:spacing w:after="0" w:line="240" w:lineRule="auto"/>
        <w:ind w:left="-567" w:right="-234" w:firstLine="567"/>
        <w:contextualSpacing w:val="0"/>
        <w:jc w:val="both"/>
        <w:rPr>
          <w:rFonts w:ascii="Times New Roman" w:hAnsi="Times New Roman"/>
        </w:rPr>
      </w:pPr>
      <w:r w:rsidRPr="004E0CA2">
        <w:rPr>
          <w:rFonts w:ascii="Times New Roman" w:hAnsi="Times New Roman"/>
        </w:rPr>
        <w:t>Настоящий</w:t>
      </w:r>
      <w:r w:rsidRPr="004E0CA2">
        <w:rPr>
          <w:rFonts w:ascii="Times New Roman" w:hAnsi="Times New Roman"/>
          <w:spacing w:val="1"/>
        </w:rPr>
        <w:t xml:space="preserve"> </w:t>
      </w:r>
      <w:r w:rsidRPr="004E0CA2">
        <w:rPr>
          <w:rFonts w:ascii="Times New Roman" w:hAnsi="Times New Roman"/>
        </w:rPr>
        <w:t>договор</w:t>
      </w:r>
      <w:r w:rsidRPr="004E0CA2">
        <w:rPr>
          <w:rFonts w:ascii="Times New Roman" w:hAnsi="Times New Roman"/>
          <w:spacing w:val="1"/>
        </w:rPr>
        <w:t xml:space="preserve"> </w:t>
      </w:r>
      <w:r w:rsidRPr="004E0CA2">
        <w:rPr>
          <w:rFonts w:ascii="Times New Roman" w:hAnsi="Times New Roman"/>
        </w:rPr>
        <w:t>составлен</w:t>
      </w:r>
      <w:r w:rsidRPr="004E0CA2">
        <w:rPr>
          <w:rFonts w:ascii="Times New Roman" w:hAnsi="Times New Roman"/>
          <w:spacing w:val="1"/>
        </w:rPr>
        <w:t xml:space="preserve"> </w:t>
      </w:r>
      <w:r w:rsidRPr="004E0CA2">
        <w:rPr>
          <w:rFonts w:ascii="Times New Roman" w:hAnsi="Times New Roman"/>
          <w:color w:val="2A2A2A"/>
        </w:rPr>
        <w:t xml:space="preserve">в </w:t>
      </w:r>
      <w:r w:rsidRPr="004E0CA2">
        <w:rPr>
          <w:rFonts w:ascii="Times New Roman" w:hAnsi="Times New Roman"/>
        </w:rPr>
        <w:t>двух</w:t>
      </w:r>
      <w:r w:rsidRPr="004E0CA2">
        <w:rPr>
          <w:rFonts w:ascii="Times New Roman" w:hAnsi="Times New Roman"/>
          <w:spacing w:val="1"/>
        </w:rPr>
        <w:t xml:space="preserve"> </w:t>
      </w:r>
      <w:r w:rsidRPr="004E0CA2">
        <w:rPr>
          <w:rFonts w:ascii="Times New Roman" w:hAnsi="Times New Roman"/>
        </w:rPr>
        <w:t>экземплярах,</w:t>
      </w:r>
      <w:r w:rsidRPr="004E0CA2">
        <w:rPr>
          <w:rFonts w:ascii="Times New Roman" w:hAnsi="Times New Roman"/>
          <w:spacing w:val="1"/>
        </w:rPr>
        <w:t xml:space="preserve"> </w:t>
      </w:r>
      <w:r w:rsidRPr="004E0CA2">
        <w:rPr>
          <w:rFonts w:ascii="Times New Roman" w:hAnsi="Times New Roman"/>
        </w:rPr>
        <w:t>имеющих</w:t>
      </w:r>
      <w:r w:rsidRPr="004E0CA2">
        <w:rPr>
          <w:rFonts w:ascii="Times New Roman" w:hAnsi="Times New Roman"/>
          <w:spacing w:val="1"/>
        </w:rPr>
        <w:t xml:space="preserve"> </w:t>
      </w:r>
      <w:r w:rsidRPr="004E0CA2">
        <w:rPr>
          <w:rFonts w:ascii="Times New Roman" w:hAnsi="Times New Roman"/>
        </w:rPr>
        <w:t>одинаковую</w:t>
      </w:r>
      <w:r w:rsidRPr="004E0CA2">
        <w:rPr>
          <w:rFonts w:ascii="Times New Roman" w:hAnsi="Times New Roman"/>
          <w:spacing w:val="1"/>
        </w:rPr>
        <w:t xml:space="preserve"> </w:t>
      </w:r>
      <w:r w:rsidRPr="004E0CA2">
        <w:rPr>
          <w:rFonts w:ascii="Times New Roman" w:hAnsi="Times New Roman"/>
        </w:rPr>
        <w:t>юридическую</w:t>
      </w:r>
      <w:r w:rsidRPr="004E0CA2">
        <w:rPr>
          <w:rFonts w:ascii="Times New Roman" w:hAnsi="Times New Roman"/>
          <w:spacing w:val="1"/>
        </w:rPr>
        <w:t xml:space="preserve"> </w:t>
      </w:r>
      <w:r w:rsidRPr="004E0CA2">
        <w:rPr>
          <w:rFonts w:ascii="Times New Roman" w:hAnsi="Times New Roman"/>
        </w:rPr>
        <w:t>силу,</w:t>
      </w:r>
      <w:r w:rsidRPr="004E0CA2">
        <w:rPr>
          <w:rFonts w:ascii="Times New Roman" w:hAnsi="Times New Roman"/>
          <w:spacing w:val="1"/>
        </w:rPr>
        <w:t xml:space="preserve"> </w:t>
      </w:r>
      <w:r w:rsidRPr="004E0CA2">
        <w:rPr>
          <w:rFonts w:ascii="Times New Roman" w:hAnsi="Times New Roman"/>
        </w:rPr>
        <w:t>по</w:t>
      </w:r>
      <w:r w:rsidRPr="004E0CA2">
        <w:rPr>
          <w:rFonts w:ascii="Times New Roman" w:hAnsi="Times New Roman"/>
          <w:spacing w:val="1"/>
        </w:rPr>
        <w:t xml:space="preserve"> </w:t>
      </w:r>
      <w:r w:rsidRPr="00C34D45">
        <w:rPr>
          <w:rFonts w:ascii="Times New Roman" w:hAnsi="Times New Roman"/>
        </w:rPr>
        <w:t>одному</w:t>
      </w:r>
      <w:r w:rsidRPr="00C34D45">
        <w:rPr>
          <w:rFonts w:ascii="Times New Roman" w:hAnsi="Times New Roman"/>
          <w:spacing w:val="1"/>
        </w:rPr>
        <w:t xml:space="preserve"> </w:t>
      </w:r>
      <w:r w:rsidRPr="00C34D45">
        <w:rPr>
          <w:rFonts w:ascii="Times New Roman" w:hAnsi="Times New Roman"/>
        </w:rPr>
        <w:t>экземпляру</w:t>
      </w:r>
      <w:r w:rsidRPr="00C34D45">
        <w:rPr>
          <w:rFonts w:ascii="Times New Roman" w:hAnsi="Times New Roman"/>
          <w:spacing w:val="31"/>
        </w:rPr>
        <w:t xml:space="preserve"> </w:t>
      </w:r>
      <w:r w:rsidRPr="00C34D45">
        <w:rPr>
          <w:rFonts w:ascii="Times New Roman" w:hAnsi="Times New Roman"/>
        </w:rPr>
        <w:t>для</w:t>
      </w:r>
      <w:r w:rsidRPr="00C34D45">
        <w:rPr>
          <w:rFonts w:ascii="Times New Roman" w:hAnsi="Times New Roman"/>
          <w:spacing w:val="20"/>
        </w:rPr>
        <w:t xml:space="preserve"> </w:t>
      </w:r>
      <w:r w:rsidRPr="00C34D45">
        <w:rPr>
          <w:rFonts w:ascii="Times New Roman" w:hAnsi="Times New Roman"/>
        </w:rPr>
        <w:t>каждой</w:t>
      </w:r>
      <w:r w:rsidRPr="00C34D45">
        <w:rPr>
          <w:rFonts w:ascii="Times New Roman" w:hAnsi="Times New Roman"/>
          <w:spacing w:val="21"/>
        </w:rPr>
        <w:t xml:space="preserve"> </w:t>
      </w:r>
      <w:r w:rsidRPr="00C34D45">
        <w:rPr>
          <w:rFonts w:ascii="Times New Roman" w:hAnsi="Times New Roman"/>
        </w:rPr>
        <w:t>из</w:t>
      </w:r>
      <w:r w:rsidRPr="00C34D45">
        <w:rPr>
          <w:rFonts w:ascii="Times New Roman" w:hAnsi="Times New Roman"/>
          <w:spacing w:val="4"/>
        </w:rPr>
        <w:t xml:space="preserve"> </w:t>
      </w:r>
      <w:r w:rsidRPr="00C34D45">
        <w:rPr>
          <w:rFonts w:ascii="Times New Roman" w:hAnsi="Times New Roman"/>
        </w:rPr>
        <w:t>сторон.</w:t>
      </w:r>
    </w:p>
    <w:p w14:paraId="68F5C933" w14:textId="77777777" w:rsidR="00666E24" w:rsidRPr="00C34D45" w:rsidRDefault="00666E24" w:rsidP="00515144">
      <w:pPr>
        <w:pStyle w:val="aa"/>
        <w:spacing w:after="0" w:line="240" w:lineRule="auto"/>
        <w:ind w:left="-567" w:right="-234" w:firstLine="567"/>
        <w:jc w:val="both"/>
        <w:rPr>
          <w:rFonts w:ascii="Times New Roman" w:hAnsi="Times New Roman"/>
        </w:rPr>
      </w:pPr>
      <w:bookmarkStart w:id="6" w:name="_Hlk237870052"/>
      <w:r w:rsidRPr="00C34D45">
        <w:rPr>
          <w:rFonts w:ascii="Times New Roman" w:hAnsi="Times New Roman"/>
        </w:rPr>
        <w:t xml:space="preserve">12.7. Стороны договорились, что </w:t>
      </w:r>
      <w:r w:rsidR="0007572E" w:rsidRPr="00C34D45">
        <w:rPr>
          <w:rFonts w:ascii="Times New Roman" w:hAnsi="Times New Roman"/>
        </w:rPr>
        <w:t xml:space="preserve">Договор и </w:t>
      </w:r>
      <w:r w:rsidRPr="00C34D45">
        <w:rPr>
          <w:rFonts w:ascii="Times New Roman" w:hAnsi="Times New Roman"/>
        </w:rPr>
        <w:t>документы, необходимые для исполнения настоящего договора, могут быть переданы посредством системы электронного документооборота (далее – ЭДО), с использованием электронной подписи.</w:t>
      </w:r>
    </w:p>
    <w:p w14:paraId="38349700" w14:textId="77777777" w:rsidR="00666E24" w:rsidRPr="00C34D45" w:rsidRDefault="00666E24" w:rsidP="00515144">
      <w:pPr>
        <w:pStyle w:val="aa"/>
        <w:spacing w:after="0" w:line="240" w:lineRule="auto"/>
        <w:ind w:left="-567" w:right="-234" w:firstLine="567"/>
        <w:jc w:val="both"/>
        <w:rPr>
          <w:rFonts w:ascii="Times New Roman" w:hAnsi="Times New Roman"/>
        </w:rPr>
      </w:pPr>
      <w:r w:rsidRPr="00C34D45">
        <w:rPr>
          <w:rFonts w:ascii="Times New Roman" w:hAnsi="Times New Roman"/>
        </w:rPr>
        <w:t>Обмен электронными документами производится в соответствии с требованиями Федерального закона от 06.04.2011 N 63-ФЗ «Об электронной подписи».</w:t>
      </w:r>
    </w:p>
    <w:p w14:paraId="54919CF0" w14:textId="77777777" w:rsidR="00666E24" w:rsidRPr="00C34D45" w:rsidRDefault="00666E24" w:rsidP="00515144">
      <w:pPr>
        <w:pStyle w:val="aa"/>
        <w:tabs>
          <w:tab w:val="left" w:pos="993"/>
        </w:tabs>
        <w:spacing w:after="0" w:line="240" w:lineRule="auto"/>
        <w:ind w:left="-567" w:right="-234" w:firstLine="567"/>
        <w:jc w:val="both"/>
        <w:rPr>
          <w:rFonts w:ascii="Times New Roman" w:hAnsi="Times New Roman"/>
        </w:rPr>
      </w:pPr>
      <w:r w:rsidRPr="00C34D45">
        <w:rPr>
          <w:rFonts w:ascii="Times New Roman" w:hAnsi="Times New Roman"/>
        </w:rPr>
        <w:t xml:space="preserve">Электронным документооборотом между Сторонами является система </w:t>
      </w:r>
      <w:proofErr w:type="spellStart"/>
      <w:r w:rsidRPr="00C34D45">
        <w:rPr>
          <w:rFonts w:ascii="Times New Roman" w:hAnsi="Times New Roman"/>
        </w:rPr>
        <w:t>Контур.Диадок</w:t>
      </w:r>
      <w:proofErr w:type="spellEnd"/>
      <w:r w:rsidRPr="00C34D45">
        <w:rPr>
          <w:rFonts w:ascii="Times New Roman" w:hAnsi="Times New Roman"/>
        </w:rPr>
        <w:t>.</w:t>
      </w:r>
    </w:p>
    <w:p w14:paraId="713E7708" w14:textId="77777777" w:rsidR="00666E24" w:rsidRPr="00C34D45" w:rsidRDefault="00666E24" w:rsidP="00515144">
      <w:pPr>
        <w:pStyle w:val="aa"/>
        <w:spacing w:after="0" w:line="240" w:lineRule="auto"/>
        <w:ind w:left="-567" w:right="-234" w:firstLine="567"/>
        <w:jc w:val="both"/>
        <w:rPr>
          <w:rFonts w:ascii="Times New Roman" w:hAnsi="Times New Roman"/>
        </w:rPr>
      </w:pPr>
      <w:r w:rsidRPr="00C34D45">
        <w:rPr>
          <w:rFonts w:ascii="Times New Roman" w:hAnsi="Times New Roman"/>
        </w:rPr>
        <w:t>Документы, отправленные и полученные через систему ЭДО с применением усиленной квалифицированной электронной подписи, считаются равносильными документам, составленным на бумажных носителях и подписанными собственноручно.</w:t>
      </w:r>
    </w:p>
    <w:p w14:paraId="04695191" w14:textId="77777777" w:rsidR="00666E24" w:rsidRPr="00C34D45" w:rsidRDefault="00666E24" w:rsidP="00515144">
      <w:pPr>
        <w:pStyle w:val="aa"/>
        <w:spacing w:after="0" w:line="240" w:lineRule="auto"/>
        <w:ind w:left="-567" w:right="-234" w:firstLine="567"/>
        <w:jc w:val="both"/>
        <w:rPr>
          <w:rFonts w:ascii="Times New Roman" w:hAnsi="Times New Roman"/>
        </w:rPr>
      </w:pPr>
      <w:r w:rsidRPr="00C34D45">
        <w:rPr>
          <w:rFonts w:ascii="Times New Roman" w:hAnsi="Times New Roman"/>
        </w:rPr>
        <w:t>Подписание и направление документов осуществляется путем отправки одного экземпляра каждого документа, подписанного квалифицированной электронной подписью ответственного лица соответствующей стороны, через личный кабинет в системе ЭДО. Дата получения документа фиксируется системой ЭДО и признается моментом поступления документа стороне-получателю.</w:t>
      </w:r>
    </w:p>
    <w:p w14:paraId="576ACB44" w14:textId="77777777" w:rsidR="001203F9" w:rsidRPr="00C34D45" w:rsidRDefault="001203F9" w:rsidP="00515144">
      <w:pPr>
        <w:tabs>
          <w:tab w:val="left" w:pos="284"/>
          <w:tab w:val="left" w:pos="567"/>
        </w:tabs>
        <w:autoSpaceDE w:val="0"/>
        <w:autoSpaceDN w:val="0"/>
        <w:adjustRightInd w:val="0"/>
        <w:spacing w:after="0" w:line="240" w:lineRule="auto"/>
        <w:ind w:left="-567" w:right="-234" w:firstLine="567"/>
        <w:jc w:val="both"/>
        <w:rPr>
          <w:rFonts w:ascii="Times New Roman" w:eastAsia="SimSun" w:hAnsi="Times New Roman"/>
          <w:sz w:val="22"/>
          <w:szCs w:val="22"/>
        </w:rPr>
      </w:pPr>
      <w:r w:rsidRPr="00C34D45">
        <w:rPr>
          <w:rFonts w:ascii="Times New Roman" w:hAnsi="Times New Roman"/>
          <w:sz w:val="22"/>
          <w:szCs w:val="22"/>
        </w:rPr>
        <w:t>1</w:t>
      </w:r>
      <w:r w:rsidR="00666E24" w:rsidRPr="00C34D45">
        <w:rPr>
          <w:rFonts w:ascii="Times New Roman" w:hAnsi="Times New Roman"/>
          <w:sz w:val="22"/>
          <w:szCs w:val="22"/>
        </w:rPr>
        <w:t>2</w:t>
      </w:r>
      <w:r w:rsidRPr="00C34D45">
        <w:rPr>
          <w:rFonts w:ascii="Times New Roman" w:hAnsi="Times New Roman"/>
          <w:sz w:val="22"/>
          <w:szCs w:val="22"/>
        </w:rPr>
        <w:t>.</w:t>
      </w:r>
      <w:r w:rsidR="00666E24" w:rsidRPr="00C34D45">
        <w:rPr>
          <w:rFonts w:ascii="Times New Roman" w:hAnsi="Times New Roman"/>
          <w:sz w:val="22"/>
          <w:szCs w:val="22"/>
        </w:rPr>
        <w:t>8</w:t>
      </w:r>
      <w:r w:rsidRPr="00C34D45">
        <w:rPr>
          <w:rFonts w:ascii="Times New Roman" w:hAnsi="Times New Roman"/>
          <w:sz w:val="22"/>
          <w:szCs w:val="22"/>
        </w:rPr>
        <w:t>. Неотъемлемой частью настоящего договора являются:</w:t>
      </w:r>
    </w:p>
    <w:p w14:paraId="3704D442" w14:textId="77777777" w:rsidR="001203F9" w:rsidRPr="00C34D45" w:rsidRDefault="001203F9" w:rsidP="00515144">
      <w:pPr>
        <w:tabs>
          <w:tab w:val="left" w:pos="284"/>
          <w:tab w:val="left" w:pos="567"/>
        </w:tabs>
        <w:autoSpaceDE w:val="0"/>
        <w:autoSpaceDN w:val="0"/>
        <w:adjustRightInd w:val="0"/>
        <w:spacing w:after="0" w:line="240" w:lineRule="auto"/>
        <w:ind w:left="-567" w:right="-234" w:firstLine="567"/>
        <w:jc w:val="both"/>
        <w:rPr>
          <w:rFonts w:ascii="Times New Roman" w:eastAsia="Times New Roman" w:hAnsi="Times New Roman"/>
          <w:color w:val="000000" w:themeColor="text1"/>
          <w:sz w:val="22"/>
          <w:szCs w:val="22"/>
        </w:rPr>
      </w:pPr>
      <w:r w:rsidRPr="00C34D45">
        <w:rPr>
          <w:rFonts w:ascii="Times New Roman" w:hAnsi="Times New Roman"/>
          <w:sz w:val="22"/>
          <w:szCs w:val="22"/>
        </w:rPr>
        <w:t xml:space="preserve">- Приложение №1 – </w:t>
      </w:r>
      <w:r w:rsidR="008E0C12" w:rsidRPr="00C34D45">
        <w:rPr>
          <w:rFonts w:ascii="Times New Roman" w:hAnsi="Times New Roman"/>
          <w:color w:val="000000" w:themeColor="text1"/>
          <w:sz w:val="22"/>
          <w:szCs w:val="22"/>
        </w:rPr>
        <w:t>Т</w:t>
      </w:r>
      <w:r w:rsidRPr="00C34D45">
        <w:rPr>
          <w:rFonts w:ascii="Times New Roman" w:hAnsi="Times New Roman"/>
          <w:color w:val="000000" w:themeColor="text1"/>
          <w:sz w:val="22"/>
          <w:szCs w:val="22"/>
        </w:rPr>
        <w:t>ехническое задание;</w:t>
      </w:r>
    </w:p>
    <w:p w14:paraId="4F4FB8AC" w14:textId="77777777" w:rsidR="001203F9" w:rsidRPr="00C34D45" w:rsidRDefault="001203F9" w:rsidP="00515144">
      <w:pPr>
        <w:tabs>
          <w:tab w:val="left" w:pos="284"/>
          <w:tab w:val="left" w:pos="567"/>
        </w:tabs>
        <w:autoSpaceDE w:val="0"/>
        <w:autoSpaceDN w:val="0"/>
        <w:adjustRightInd w:val="0"/>
        <w:spacing w:after="0" w:line="240" w:lineRule="auto"/>
        <w:ind w:left="-567" w:right="-234" w:firstLine="567"/>
        <w:jc w:val="both"/>
        <w:rPr>
          <w:rFonts w:ascii="Times New Roman" w:hAnsi="Times New Roman"/>
          <w:color w:val="000000" w:themeColor="text1"/>
          <w:sz w:val="22"/>
          <w:szCs w:val="22"/>
        </w:rPr>
      </w:pPr>
      <w:r w:rsidRPr="00C34D45">
        <w:rPr>
          <w:rFonts w:ascii="Times New Roman" w:hAnsi="Times New Roman"/>
          <w:color w:val="000000" w:themeColor="text1"/>
          <w:sz w:val="22"/>
          <w:szCs w:val="22"/>
        </w:rPr>
        <w:t>- Приложение №2 – Спецификация.</w:t>
      </w:r>
    </w:p>
    <w:p w14:paraId="406C9060" w14:textId="77777777" w:rsidR="00902BD5" w:rsidRPr="004E0CA2" w:rsidRDefault="00902BD5" w:rsidP="0051514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67" w:right="-234" w:firstLine="567"/>
        <w:jc w:val="both"/>
        <w:rPr>
          <w:rFonts w:ascii="Times New Roman" w:eastAsia="Andale Sans UI" w:hAnsi="Times New Roman"/>
          <w:kern w:val="2"/>
          <w:sz w:val="22"/>
          <w:szCs w:val="22"/>
          <w:lang w:eastAsia="fa-IR" w:bidi="fa-IR"/>
        </w:rPr>
      </w:pPr>
      <w:r w:rsidRPr="00C34D45">
        <w:rPr>
          <w:rFonts w:ascii="Times New Roman" w:hAnsi="Times New Roman"/>
          <w:sz w:val="22"/>
          <w:szCs w:val="22"/>
        </w:rPr>
        <w:t>1</w:t>
      </w:r>
      <w:r w:rsidR="00666E24" w:rsidRPr="00C34D45">
        <w:rPr>
          <w:rFonts w:ascii="Times New Roman" w:hAnsi="Times New Roman"/>
          <w:sz w:val="22"/>
          <w:szCs w:val="22"/>
        </w:rPr>
        <w:t>2</w:t>
      </w:r>
      <w:r w:rsidRPr="00C34D45">
        <w:rPr>
          <w:rFonts w:ascii="Times New Roman" w:hAnsi="Times New Roman"/>
          <w:sz w:val="22"/>
          <w:szCs w:val="22"/>
        </w:rPr>
        <w:t>.</w:t>
      </w:r>
      <w:r w:rsidR="00666E24" w:rsidRPr="00C34D45">
        <w:rPr>
          <w:rFonts w:ascii="Times New Roman" w:hAnsi="Times New Roman"/>
          <w:sz w:val="22"/>
          <w:szCs w:val="22"/>
        </w:rPr>
        <w:t>9</w:t>
      </w:r>
      <w:r w:rsidRPr="00C34D45">
        <w:rPr>
          <w:rFonts w:ascii="Times New Roman" w:hAnsi="Times New Roman"/>
          <w:sz w:val="22"/>
          <w:szCs w:val="22"/>
        </w:rPr>
        <w:t xml:space="preserve">. </w:t>
      </w:r>
      <w:r w:rsidRPr="00C34D45">
        <w:rPr>
          <w:rFonts w:ascii="Times New Roman" w:eastAsia="Andale Sans UI" w:hAnsi="Times New Roman"/>
          <w:kern w:val="2"/>
          <w:sz w:val="22"/>
          <w:szCs w:val="22"/>
          <w:lang w:eastAsia="fa-IR" w:bidi="fa-IR"/>
        </w:rPr>
        <w:t xml:space="preserve">Подписывая настоящий договор, Поставщик (Подрядчик/Исполнитель) декларирует, что соответствует требованиям к участникам закупки, установленным ч. 1 ст. 31 </w:t>
      </w:r>
      <w:r w:rsidRPr="00C34D45">
        <w:rPr>
          <w:rFonts w:ascii="Times New Roman" w:eastAsia="Andale Sans UI" w:hAnsi="Times New Roman"/>
          <w:kern w:val="2"/>
          <w:sz w:val="22"/>
          <w:szCs w:val="22"/>
          <w:lang w:val="de-DE" w:eastAsia="fa-IR" w:bidi="fa-IR"/>
        </w:rPr>
        <w:t>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C34D45">
        <w:rPr>
          <w:rFonts w:ascii="Times New Roman" w:eastAsia="Andale Sans UI" w:hAnsi="Times New Roman"/>
          <w:kern w:val="2"/>
          <w:sz w:val="22"/>
          <w:szCs w:val="22"/>
          <w:lang w:eastAsia="fa-IR" w:bidi="fa-IR"/>
        </w:rPr>
        <w:t>.</w:t>
      </w:r>
    </w:p>
    <w:p w14:paraId="1FEB9050" w14:textId="77777777" w:rsidR="008363B5" w:rsidRPr="004E0CA2" w:rsidRDefault="008363B5" w:rsidP="00515144">
      <w:pPr>
        <w:tabs>
          <w:tab w:val="left" w:pos="284"/>
          <w:tab w:val="left" w:pos="567"/>
        </w:tabs>
        <w:autoSpaceDE w:val="0"/>
        <w:autoSpaceDN w:val="0"/>
        <w:adjustRightInd w:val="0"/>
        <w:spacing w:after="0" w:line="240" w:lineRule="auto"/>
        <w:ind w:left="-567" w:right="-234" w:firstLine="567"/>
        <w:jc w:val="both"/>
        <w:rPr>
          <w:rFonts w:ascii="Times New Roman" w:hAnsi="Times New Roman"/>
          <w:sz w:val="22"/>
          <w:szCs w:val="22"/>
        </w:rPr>
      </w:pPr>
    </w:p>
    <w:bookmarkEnd w:id="6"/>
    <w:p w14:paraId="2B0C13F2" w14:textId="77777777" w:rsidR="001203F9" w:rsidRPr="004E0CA2" w:rsidRDefault="001203F9" w:rsidP="00515144">
      <w:pPr>
        <w:tabs>
          <w:tab w:val="left" w:pos="284"/>
        </w:tabs>
        <w:autoSpaceDE w:val="0"/>
        <w:autoSpaceDN w:val="0"/>
        <w:adjustRightInd w:val="0"/>
        <w:spacing w:after="0" w:line="240" w:lineRule="auto"/>
        <w:ind w:left="-567" w:right="-234" w:firstLine="567"/>
        <w:jc w:val="center"/>
        <w:rPr>
          <w:rFonts w:ascii="Times New Roman" w:hAnsi="Times New Roman"/>
          <w:sz w:val="22"/>
          <w:szCs w:val="22"/>
        </w:rPr>
      </w:pPr>
      <w:r w:rsidRPr="004E0CA2">
        <w:rPr>
          <w:rFonts w:ascii="Times New Roman" w:hAnsi="Times New Roman"/>
          <w:sz w:val="22"/>
          <w:szCs w:val="22"/>
        </w:rPr>
        <w:t>1</w:t>
      </w:r>
      <w:r w:rsidR="00666E24" w:rsidRPr="004E0CA2">
        <w:rPr>
          <w:rFonts w:ascii="Times New Roman" w:hAnsi="Times New Roman"/>
          <w:sz w:val="22"/>
          <w:szCs w:val="22"/>
        </w:rPr>
        <w:t>3</w:t>
      </w:r>
      <w:r w:rsidRPr="004E0CA2">
        <w:rPr>
          <w:rFonts w:ascii="Times New Roman" w:hAnsi="Times New Roman"/>
          <w:sz w:val="22"/>
          <w:szCs w:val="22"/>
        </w:rPr>
        <w:t>. РЕКВИЗИТЫ И ПОДПИСИ СТОРОН</w:t>
      </w:r>
    </w:p>
    <w:tbl>
      <w:tblPr>
        <w:tblW w:w="1034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5528"/>
      </w:tblGrid>
      <w:tr w:rsidR="001203F9" w:rsidRPr="004E0CA2" w14:paraId="4DC832D0" w14:textId="77777777" w:rsidTr="00F103D7">
        <w:trPr>
          <w:trHeight w:val="328"/>
        </w:trPr>
        <w:tc>
          <w:tcPr>
            <w:tcW w:w="4821" w:type="dxa"/>
            <w:tcBorders>
              <w:top w:val="nil"/>
              <w:left w:val="nil"/>
              <w:bottom w:val="nil"/>
              <w:right w:val="nil"/>
            </w:tcBorders>
            <w:hideMark/>
          </w:tcPr>
          <w:p w14:paraId="0965FE50" w14:textId="77777777" w:rsidR="001203F9" w:rsidRPr="004E0CA2" w:rsidRDefault="001203F9" w:rsidP="00515144">
            <w:pPr>
              <w:autoSpaceDE w:val="0"/>
              <w:autoSpaceDN w:val="0"/>
              <w:adjustRightInd w:val="0"/>
              <w:spacing w:after="0" w:line="240" w:lineRule="auto"/>
              <w:ind w:left="-102" w:right="-234"/>
              <w:rPr>
                <w:rFonts w:ascii="Times New Roman" w:hAnsi="Times New Roman"/>
                <w:color w:val="000000"/>
                <w:sz w:val="22"/>
                <w:szCs w:val="22"/>
                <w:lang w:eastAsia="en-US"/>
              </w:rPr>
            </w:pPr>
            <w:bookmarkStart w:id="7" w:name="_Hlk148602601"/>
            <w:r w:rsidRPr="004E0CA2">
              <w:rPr>
                <w:rFonts w:ascii="Times New Roman" w:hAnsi="Times New Roman"/>
                <w:b/>
                <w:bCs/>
                <w:color w:val="000000"/>
                <w:sz w:val="22"/>
                <w:szCs w:val="22"/>
                <w:lang w:eastAsia="en-US"/>
              </w:rPr>
              <w:t>П</w:t>
            </w:r>
            <w:r w:rsidR="00666E24" w:rsidRPr="004E0CA2">
              <w:rPr>
                <w:rFonts w:ascii="Times New Roman" w:hAnsi="Times New Roman"/>
                <w:b/>
                <w:bCs/>
                <w:color w:val="000000"/>
                <w:sz w:val="22"/>
                <w:szCs w:val="22"/>
                <w:lang w:eastAsia="en-US"/>
              </w:rPr>
              <w:t>оставщик</w:t>
            </w:r>
            <w:r w:rsidRPr="004E0CA2">
              <w:rPr>
                <w:rFonts w:ascii="Times New Roman" w:hAnsi="Times New Roman"/>
                <w:b/>
                <w:bCs/>
                <w:color w:val="000000"/>
                <w:sz w:val="22"/>
                <w:szCs w:val="22"/>
                <w:lang w:eastAsia="en-US"/>
              </w:rPr>
              <w:t>:</w:t>
            </w:r>
          </w:p>
        </w:tc>
        <w:tc>
          <w:tcPr>
            <w:tcW w:w="5528" w:type="dxa"/>
            <w:tcBorders>
              <w:top w:val="nil"/>
              <w:left w:val="nil"/>
              <w:bottom w:val="nil"/>
              <w:right w:val="nil"/>
            </w:tcBorders>
            <w:hideMark/>
          </w:tcPr>
          <w:p w14:paraId="28D9FCE9" w14:textId="77777777" w:rsidR="001203F9" w:rsidRPr="004E0CA2" w:rsidRDefault="001203F9" w:rsidP="00515144">
            <w:pPr>
              <w:autoSpaceDE w:val="0"/>
              <w:autoSpaceDN w:val="0"/>
              <w:adjustRightInd w:val="0"/>
              <w:spacing w:after="0" w:line="240" w:lineRule="auto"/>
              <w:ind w:left="320"/>
              <w:rPr>
                <w:rFonts w:ascii="Times New Roman" w:hAnsi="Times New Roman"/>
                <w:color w:val="000000"/>
                <w:sz w:val="22"/>
                <w:szCs w:val="22"/>
                <w:lang w:eastAsia="en-US"/>
              </w:rPr>
            </w:pPr>
            <w:r w:rsidRPr="004E0CA2">
              <w:rPr>
                <w:rFonts w:ascii="Times New Roman" w:hAnsi="Times New Roman"/>
                <w:b/>
                <w:bCs/>
                <w:color w:val="000000"/>
                <w:sz w:val="22"/>
                <w:szCs w:val="22"/>
                <w:lang w:eastAsia="en-US"/>
              </w:rPr>
              <w:t>По</w:t>
            </w:r>
            <w:r w:rsidR="00666E24" w:rsidRPr="004E0CA2">
              <w:rPr>
                <w:rFonts w:ascii="Times New Roman" w:hAnsi="Times New Roman"/>
                <w:b/>
                <w:bCs/>
                <w:color w:val="000000"/>
                <w:sz w:val="22"/>
                <w:szCs w:val="22"/>
                <w:lang w:eastAsia="en-US"/>
              </w:rPr>
              <w:t>купатель</w:t>
            </w:r>
            <w:r w:rsidRPr="004E0CA2">
              <w:rPr>
                <w:rFonts w:ascii="Times New Roman" w:hAnsi="Times New Roman"/>
                <w:b/>
                <w:bCs/>
                <w:color w:val="000000"/>
                <w:sz w:val="22"/>
                <w:szCs w:val="22"/>
                <w:lang w:eastAsia="en-US"/>
              </w:rPr>
              <w:t>:</w:t>
            </w:r>
          </w:p>
        </w:tc>
      </w:tr>
      <w:tr w:rsidR="001203F9" w:rsidRPr="004E0CA2" w14:paraId="22C77DFD" w14:textId="77777777" w:rsidTr="00F103D7">
        <w:tc>
          <w:tcPr>
            <w:tcW w:w="4821" w:type="dxa"/>
            <w:tcBorders>
              <w:top w:val="nil"/>
              <w:left w:val="nil"/>
              <w:bottom w:val="nil"/>
              <w:right w:val="nil"/>
            </w:tcBorders>
          </w:tcPr>
          <w:p w14:paraId="2FED9CFD" w14:textId="77777777" w:rsidR="00F67E7C" w:rsidRPr="004E0CA2" w:rsidRDefault="00F67E7C" w:rsidP="00515144">
            <w:pPr>
              <w:pStyle w:val="a4"/>
              <w:spacing w:after="0" w:line="240" w:lineRule="auto"/>
              <w:ind w:left="-102" w:right="-234"/>
              <w:rPr>
                <w:rFonts w:ascii="Times New Roman" w:hAnsi="Times New Roman"/>
                <w:sz w:val="22"/>
                <w:szCs w:val="22"/>
              </w:rPr>
            </w:pPr>
          </w:p>
          <w:p w14:paraId="775369E7" w14:textId="5DCDE43A" w:rsidR="002B4832" w:rsidRDefault="002B4832" w:rsidP="00515144">
            <w:pPr>
              <w:pStyle w:val="a4"/>
              <w:spacing w:after="0" w:line="240" w:lineRule="auto"/>
              <w:ind w:left="-102" w:right="-234"/>
              <w:rPr>
                <w:rFonts w:ascii="Times New Roman" w:hAnsi="Times New Roman"/>
                <w:sz w:val="22"/>
                <w:szCs w:val="22"/>
              </w:rPr>
            </w:pPr>
          </w:p>
          <w:p w14:paraId="3EB96BCC" w14:textId="6A694C12" w:rsidR="00C60B5D" w:rsidRDefault="00C60B5D" w:rsidP="00515144">
            <w:pPr>
              <w:pStyle w:val="a4"/>
              <w:spacing w:after="0" w:line="240" w:lineRule="auto"/>
              <w:ind w:left="-102" w:right="-234"/>
              <w:rPr>
                <w:rFonts w:ascii="Times New Roman" w:hAnsi="Times New Roman"/>
                <w:sz w:val="22"/>
                <w:szCs w:val="22"/>
              </w:rPr>
            </w:pPr>
          </w:p>
          <w:p w14:paraId="64983C02" w14:textId="3F430107" w:rsidR="00C60B5D" w:rsidRDefault="00C60B5D" w:rsidP="00515144">
            <w:pPr>
              <w:pStyle w:val="a4"/>
              <w:spacing w:after="0" w:line="240" w:lineRule="auto"/>
              <w:ind w:left="-102" w:right="-234"/>
              <w:rPr>
                <w:rFonts w:ascii="Times New Roman" w:hAnsi="Times New Roman"/>
                <w:sz w:val="22"/>
                <w:szCs w:val="22"/>
              </w:rPr>
            </w:pPr>
          </w:p>
          <w:p w14:paraId="088B3D64" w14:textId="60BEE29E" w:rsidR="00C60B5D" w:rsidRDefault="00C60B5D" w:rsidP="00515144">
            <w:pPr>
              <w:pStyle w:val="a4"/>
              <w:spacing w:after="0" w:line="240" w:lineRule="auto"/>
              <w:ind w:left="-102" w:right="-234"/>
              <w:rPr>
                <w:rFonts w:ascii="Times New Roman" w:hAnsi="Times New Roman"/>
                <w:sz w:val="22"/>
                <w:szCs w:val="22"/>
              </w:rPr>
            </w:pPr>
          </w:p>
          <w:p w14:paraId="1608B792" w14:textId="67770C4A" w:rsidR="00C60B5D" w:rsidRDefault="00C60B5D" w:rsidP="00515144">
            <w:pPr>
              <w:pStyle w:val="a4"/>
              <w:spacing w:after="0" w:line="240" w:lineRule="auto"/>
              <w:ind w:left="-102" w:right="-234"/>
              <w:rPr>
                <w:rFonts w:ascii="Times New Roman" w:hAnsi="Times New Roman"/>
                <w:sz w:val="22"/>
                <w:szCs w:val="22"/>
              </w:rPr>
            </w:pPr>
          </w:p>
          <w:p w14:paraId="5D1F722F" w14:textId="1A6C6638" w:rsidR="00C60B5D" w:rsidRDefault="00C60B5D" w:rsidP="00515144">
            <w:pPr>
              <w:pStyle w:val="a4"/>
              <w:spacing w:after="0" w:line="240" w:lineRule="auto"/>
              <w:ind w:left="-102" w:right="-234"/>
              <w:rPr>
                <w:rFonts w:ascii="Times New Roman" w:hAnsi="Times New Roman"/>
                <w:sz w:val="22"/>
                <w:szCs w:val="22"/>
              </w:rPr>
            </w:pPr>
          </w:p>
          <w:p w14:paraId="4B9A3075" w14:textId="7541E898" w:rsidR="00C60B5D" w:rsidRDefault="00C60B5D" w:rsidP="00515144">
            <w:pPr>
              <w:pStyle w:val="a4"/>
              <w:spacing w:after="0" w:line="240" w:lineRule="auto"/>
              <w:ind w:left="-102" w:right="-234"/>
              <w:rPr>
                <w:rFonts w:ascii="Times New Roman" w:hAnsi="Times New Roman"/>
                <w:sz w:val="22"/>
                <w:szCs w:val="22"/>
              </w:rPr>
            </w:pPr>
          </w:p>
          <w:p w14:paraId="7C85053A" w14:textId="16268593" w:rsidR="00C60B5D" w:rsidRDefault="00C60B5D" w:rsidP="00515144">
            <w:pPr>
              <w:pStyle w:val="a4"/>
              <w:spacing w:after="0" w:line="240" w:lineRule="auto"/>
              <w:ind w:left="-102" w:right="-234"/>
              <w:rPr>
                <w:rFonts w:ascii="Times New Roman" w:hAnsi="Times New Roman"/>
                <w:sz w:val="22"/>
                <w:szCs w:val="22"/>
              </w:rPr>
            </w:pPr>
          </w:p>
          <w:p w14:paraId="5EDF037C" w14:textId="2C9596E5" w:rsidR="00C60B5D" w:rsidRDefault="00C60B5D" w:rsidP="00515144">
            <w:pPr>
              <w:pStyle w:val="a4"/>
              <w:spacing w:after="0" w:line="240" w:lineRule="auto"/>
              <w:ind w:left="-102" w:right="-234"/>
              <w:rPr>
                <w:rFonts w:ascii="Times New Roman" w:hAnsi="Times New Roman"/>
                <w:sz w:val="22"/>
                <w:szCs w:val="22"/>
              </w:rPr>
            </w:pPr>
          </w:p>
          <w:p w14:paraId="01CAA9C9" w14:textId="56E02849" w:rsidR="00C60B5D" w:rsidRDefault="00C60B5D" w:rsidP="00515144">
            <w:pPr>
              <w:pStyle w:val="a4"/>
              <w:spacing w:after="0" w:line="240" w:lineRule="auto"/>
              <w:ind w:left="-102" w:right="-234"/>
              <w:rPr>
                <w:rFonts w:ascii="Times New Roman" w:hAnsi="Times New Roman"/>
                <w:sz w:val="22"/>
                <w:szCs w:val="22"/>
              </w:rPr>
            </w:pPr>
          </w:p>
          <w:p w14:paraId="70764F10" w14:textId="05C401CA" w:rsidR="00C60B5D" w:rsidRDefault="00C60B5D" w:rsidP="00515144">
            <w:pPr>
              <w:pStyle w:val="a4"/>
              <w:spacing w:after="0" w:line="240" w:lineRule="auto"/>
              <w:ind w:left="-102" w:right="-234"/>
              <w:rPr>
                <w:rFonts w:ascii="Times New Roman" w:hAnsi="Times New Roman"/>
                <w:sz w:val="22"/>
                <w:szCs w:val="22"/>
              </w:rPr>
            </w:pPr>
          </w:p>
          <w:p w14:paraId="4B85684A" w14:textId="57FECAC7" w:rsidR="00C60B5D" w:rsidRDefault="00C60B5D" w:rsidP="00515144">
            <w:pPr>
              <w:pStyle w:val="a4"/>
              <w:spacing w:after="0" w:line="240" w:lineRule="auto"/>
              <w:ind w:left="-102" w:right="-234"/>
              <w:rPr>
                <w:rFonts w:ascii="Times New Roman" w:hAnsi="Times New Roman"/>
                <w:sz w:val="22"/>
                <w:szCs w:val="22"/>
              </w:rPr>
            </w:pPr>
          </w:p>
          <w:p w14:paraId="64B623B6" w14:textId="3A84DAC7" w:rsidR="00C60B5D" w:rsidRDefault="00C60B5D" w:rsidP="00515144">
            <w:pPr>
              <w:pStyle w:val="a4"/>
              <w:spacing w:after="0" w:line="240" w:lineRule="auto"/>
              <w:ind w:left="-102" w:right="-234"/>
              <w:rPr>
                <w:rFonts w:ascii="Times New Roman" w:hAnsi="Times New Roman"/>
                <w:sz w:val="22"/>
                <w:szCs w:val="22"/>
              </w:rPr>
            </w:pPr>
          </w:p>
          <w:p w14:paraId="15C9E015" w14:textId="7CA64CA8" w:rsidR="00C60B5D" w:rsidRDefault="00C60B5D" w:rsidP="00515144">
            <w:pPr>
              <w:pStyle w:val="a4"/>
              <w:spacing w:after="0" w:line="240" w:lineRule="auto"/>
              <w:ind w:left="-102" w:right="-234"/>
              <w:rPr>
                <w:rFonts w:ascii="Times New Roman" w:hAnsi="Times New Roman"/>
                <w:sz w:val="22"/>
                <w:szCs w:val="22"/>
              </w:rPr>
            </w:pPr>
          </w:p>
          <w:p w14:paraId="12D7D0BB" w14:textId="7C6F479C" w:rsidR="00C60B5D" w:rsidRDefault="00C60B5D" w:rsidP="00515144">
            <w:pPr>
              <w:pStyle w:val="a4"/>
              <w:spacing w:after="0" w:line="240" w:lineRule="auto"/>
              <w:ind w:left="-102" w:right="-234"/>
              <w:rPr>
                <w:rFonts w:ascii="Times New Roman" w:hAnsi="Times New Roman"/>
                <w:sz w:val="22"/>
                <w:szCs w:val="22"/>
              </w:rPr>
            </w:pPr>
          </w:p>
          <w:p w14:paraId="541B15EB" w14:textId="2E24C817" w:rsidR="00C60B5D" w:rsidRDefault="00C60B5D" w:rsidP="00515144">
            <w:pPr>
              <w:pStyle w:val="a4"/>
              <w:spacing w:after="0" w:line="240" w:lineRule="auto"/>
              <w:ind w:left="-102" w:right="-234"/>
              <w:rPr>
                <w:rFonts w:ascii="Times New Roman" w:hAnsi="Times New Roman"/>
                <w:sz w:val="22"/>
                <w:szCs w:val="22"/>
              </w:rPr>
            </w:pPr>
          </w:p>
          <w:p w14:paraId="541CED86" w14:textId="74D11F58" w:rsidR="00C60B5D" w:rsidRDefault="00C60B5D" w:rsidP="00515144">
            <w:pPr>
              <w:pStyle w:val="a4"/>
              <w:spacing w:after="0" w:line="240" w:lineRule="auto"/>
              <w:ind w:left="-102" w:right="-234"/>
              <w:rPr>
                <w:rFonts w:ascii="Times New Roman" w:hAnsi="Times New Roman"/>
                <w:sz w:val="22"/>
                <w:szCs w:val="22"/>
              </w:rPr>
            </w:pPr>
          </w:p>
          <w:p w14:paraId="15AC61DE" w14:textId="11332E89" w:rsidR="00C60B5D" w:rsidRDefault="00C60B5D" w:rsidP="00515144">
            <w:pPr>
              <w:pStyle w:val="a4"/>
              <w:spacing w:after="0" w:line="240" w:lineRule="auto"/>
              <w:ind w:left="-102" w:right="-234"/>
              <w:rPr>
                <w:rFonts w:ascii="Times New Roman" w:hAnsi="Times New Roman"/>
                <w:sz w:val="22"/>
                <w:szCs w:val="22"/>
              </w:rPr>
            </w:pPr>
          </w:p>
          <w:p w14:paraId="738CE9AD" w14:textId="77777777" w:rsidR="00C60B5D" w:rsidRPr="004E0CA2" w:rsidRDefault="00C60B5D" w:rsidP="00515144">
            <w:pPr>
              <w:pStyle w:val="a4"/>
              <w:spacing w:after="0" w:line="240" w:lineRule="auto"/>
              <w:ind w:left="-102" w:right="-234"/>
              <w:rPr>
                <w:rFonts w:ascii="Times New Roman" w:hAnsi="Times New Roman"/>
                <w:sz w:val="22"/>
                <w:szCs w:val="22"/>
              </w:rPr>
            </w:pPr>
          </w:p>
          <w:p w14:paraId="5612B22F" w14:textId="77777777" w:rsidR="00F67E7C" w:rsidRPr="004E0CA2" w:rsidRDefault="00F67E7C" w:rsidP="00515144">
            <w:pPr>
              <w:pStyle w:val="a4"/>
              <w:spacing w:after="0" w:line="240" w:lineRule="auto"/>
              <w:ind w:left="-102" w:right="-234"/>
              <w:rPr>
                <w:rFonts w:ascii="Times New Roman" w:hAnsi="Times New Roman"/>
                <w:sz w:val="22"/>
                <w:szCs w:val="22"/>
              </w:rPr>
            </w:pPr>
          </w:p>
          <w:p w14:paraId="264AAB3D" w14:textId="54D2B375" w:rsidR="00666E24" w:rsidRPr="004E0CA2" w:rsidRDefault="00666E24" w:rsidP="00515144">
            <w:pPr>
              <w:spacing w:after="0" w:line="240" w:lineRule="auto"/>
              <w:ind w:left="-102" w:right="-234"/>
              <w:rPr>
                <w:rFonts w:ascii="Times New Roman" w:hAnsi="Times New Roman"/>
                <w:sz w:val="22"/>
                <w:szCs w:val="22"/>
              </w:rPr>
            </w:pPr>
            <w:r w:rsidRPr="004E0CA2">
              <w:rPr>
                <w:rFonts w:ascii="Times New Roman" w:hAnsi="Times New Roman"/>
                <w:bCs/>
                <w:sz w:val="22"/>
                <w:szCs w:val="22"/>
              </w:rPr>
              <w:t>_____________________/</w:t>
            </w:r>
            <w:r w:rsidR="00C60B5D">
              <w:rPr>
                <w:rFonts w:ascii="Times New Roman" w:hAnsi="Times New Roman"/>
                <w:bCs/>
                <w:sz w:val="22"/>
                <w:szCs w:val="22"/>
              </w:rPr>
              <w:t>________</w:t>
            </w:r>
            <w:r w:rsidR="00C60B5D" w:rsidRPr="004E0CA2">
              <w:rPr>
                <w:rFonts w:ascii="Times New Roman" w:hAnsi="Times New Roman"/>
                <w:bCs/>
                <w:sz w:val="22"/>
                <w:szCs w:val="22"/>
              </w:rPr>
              <w:t xml:space="preserve"> </w:t>
            </w:r>
            <w:r w:rsidR="002B4832" w:rsidRPr="004E0CA2">
              <w:rPr>
                <w:rFonts w:ascii="Times New Roman" w:hAnsi="Times New Roman"/>
                <w:bCs/>
                <w:sz w:val="22"/>
                <w:szCs w:val="22"/>
              </w:rPr>
              <w:t>/</w:t>
            </w:r>
            <w:r w:rsidRPr="004E0CA2">
              <w:rPr>
                <w:rFonts w:ascii="Times New Roman" w:hAnsi="Times New Roman"/>
                <w:bCs/>
                <w:sz w:val="22"/>
                <w:szCs w:val="22"/>
              </w:rPr>
              <w:t xml:space="preserve"> </w:t>
            </w:r>
          </w:p>
          <w:p w14:paraId="786FDF45" w14:textId="77777777" w:rsidR="001203F9" w:rsidRPr="004E0CA2" w:rsidRDefault="001203F9" w:rsidP="00515144">
            <w:pPr>
              <w:autoSpaceDE w:val="0"/>
              <w:autoSpaceDN w:val="0"/>
              <w:adjustRightInd w:val="0"/>
              <w:spacing w:after="0" w:line="240" w:lineRule="auto"/>
              <w:ind w:left="-102" w:right="-234"/>
              <w:jc w:val="both"/>
              <w:rPr>
                <w:rFonts w:ascii="Times New Roman" w:hAnsi="Times New Roman"/>
                <w:sz w:val="22"/>
                <w:szCs w:val="22"/>
                <w:lang w:eastAsia="en-US"/>
              </w:rPr>
            </w:pPr>
            <w:r w:rsidRPr="004E0CA2">
              <w:rPr>
                <w:rFonts w:ascii="Times New Roman" w:hAnsi="Times New Roman"/>
                <w:sz w:val="22"/>
                <w:szCs w:val="22"/>
                <w:lang w:eastAsia="en-US"/>
              </w:rPr>
              <w:t>МП</w:t>
            </w:r>
          </w:p>
        </w:tc>
        <w:tc>
          <w:tcPr>
            <w:tcW w:w="5528" w:type="dxa"/>
            <w:tcBorders>
              <w:top w:val="nil"/>
              <w:left w:val="nil"/>
              <w:bottom w:val="nil"/>
              <w:right w:val="nil"/>
            </w:tcBorders>
          </w:tcPr>
          <w:p w14:paraId="76D542D0" w14:textId="77777777" w:rsidR="00F67E7C" w:rsidRPr="004E0CA2" w:rsidRDefault="00F67E7C" w:rsidP="00515144">
            <w:pPr>
              <w:spacing w:after="0" w:line="240" w:lineRule="auto"/>
              <w:ind w:left="320"/>
              <w:rPr>
                <w:rFonts w:ascii="Times New Roman" w:hAnsi="Times New Roman"/>
                <w:b/>
                <w:sz w:val="22"/>
                <w:szCs w:val="22"/>
              </w:rPr>
            </w:pPr>
            <w:r w:rsidRPr="004E0CA2">
              <w:rPr>
                <w:rFonts w:ascii="Times New Roman" w:hAnsi="Times New Roman"/>
                <w:b/>
                <w:sz w:val="22"/>
                <w:szCs w:val="22"/>
              </w:rPr>
              <w:lastRenderedPageBreak/>
              <w:t>ФГБОУ ВО Южно-Уральский ГАУ)</w:t>
            </w:r>
          </w:p>
          <w:p w14:paraId="6E71235D"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bCs/>
                <w:color w:val="262626"/>
                <w:sz w:val="22"/>
                <w:szCs w:val="22"/>
              </w:rPr>
              <w:t xml:space="preserve">Юридический адрес: 457103, Челябинская область, г. Троицк, ул. им. Ю.А. Гагарина, д. 13 </w:t>
            </w:r>
          </w:p>
          <w:p w14:paraId="0566A618"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bCs/>
                <w:color w:val="262626"/>
                <w:sz w:val="22"/>
                <w:szCs w:val="22"/>
              </w:rPr>
              <w:t>Телефон: (35163) 2-00-10</w:t>
            </w:r>
          </w:p>
          <w:p w14:paraId="4DFE8B35" w14:textId="77777777" w:rsidR="00F67E7C" w:rsidRPr="004E0CA2" w:rsidRDefault="00F67E7C" w:rsidP="00515144">
            <w:pPr>
              <w:tabs>
                <w:tab w:val="left" w:pos="4656"/>
              </w:tabs>
              <w:adjustRightInd w:val="0"/>
              <w:spacing w:after="0" w:line="240" w:lineRule="auto"/>
              <w:ind w:left="320"/>
              <w:rPr>
                <w:rFonts w:ascii="Times New Roman" w:hAnsi="Times New Roman"/>
                <w:sz w:val="22"/>
                <w:szCs w:val="22"/>
              </w:rPr>
            </w:pPr>
            <w:r w:rsidRPr="004E0CA2">
              <w:rPr>
                <w:rFonts w:ascii="Times New Roman" w:hAnsi="Times New Roman"/>
                <w:sz w:val="22"/>
                <w:szCs w:val="22"/>
                <w:lang w:val="en-US"/>
              </w:rPr>
              <w:t>E</w:t>
            </w:r>
            <w:r w:rsidRPr="004E0CA2">
              <w:rPr>
                <w:rFonts w:ascii="Times New Roman" w:hAnsi="Times New Roman"/>
                <w:sz w:val="22"/>
                <w:szCs w:val="22"/>
              </w:rPr>
              <w:t>-</w:t>
            </w:r>
            <w:r w:rsidRPr="004E0CA2">
              <w:rPr>
                <w:rFonts w:ascii="Times New Roman" w:hAnsi="Times New Roman"/>
                <w:sz w:val="22"/>
                <w:szCs w:val="22"/>
                <w:lang w:val="en-US"/>
              </w:rPr>
              <w:t>mail</w:t>
            </w:r>
            <w:r w:rsidRPr="004E0CA2">
              <w:rPr>
                <w:rFonts w:ascii="Times New Roman" w:hAnsi="Times New Roman"/>
                <w:sz w:val="22"/>
                <w:szCs w:val="22"/>
              </w:rPr>
              <w:t xml:space="preserve">: </w:t>
            </w:r>
            <w:hyperlink r:id="rId10" w:history="1">
              <w:r w:rsidRPr="004E0CA2">
                <w:rPr>
                  <w:rStyle w:val="a8"/>
                  <w:rFonts w:ascii="Times New Roman" w:hAnsi="Times New Roman"/>
                  <w:sz w:val="22"/>
                  <w:szCs w:val="22"/>
                  <w:lang w:val="en-US"/>
                </w:rPr>
                <w:t>tvi</w:t>
              </w:r>
              <w:r w:rsidRPr="004E0CA2">
                <w:rPr>
                  <w:rStyle w:val="a8"/>
                  <w:rFonts w:ascii="Times New Roman" w:hAnsi="Times New Roman"/>
                  <w:sz w:val="22"/>
                  <w:szCs w:val="22"/>
                </w:rPr>
                <w:t>_</w:t>
              </w:r>
              <w:r w:rsidRPr="004E0CA2">
                <w:rPr>
                  <w:rStyle w:val="a8"/>
                  <w:rFonts w:ascii="Times New Roman" w:hAnsi="Times New Roman"/>
                  <w:sz w:val="22"/>
                  <w:szCs w:val="22"/>
                  <w:lang w:val="en-US"/>
                </w:rPr>
                <w:t>t</w:t>
              </w:r>
              <w:r w:rsidRPr="004E0CA2">
                <w:rPr>
                  <w:rStyle w:val="a8"/>
                  <w:rFonts w:ascii="Times New Roman" w:hAnsi="Times New Roman"/>
                  <w:sz w:val="22"/>
                  <w:szCs w:val="22"/>
                </w:rPr>
                <w:t>@</w:t>
              </w:r>
              <w:r w:rsidRPr="004E0CA2">
                <w:rPr>
                  <w:rStyle w:val="a8"/>
                  <w:rFonts w:ascii="Times New Roman" w:hAnsi="Times New Roman"/>
                  <w:sz w:val="22"/>
                  <w:szCs w:val="22"/>
                  <w:lang w:val="en-US"/>
                </w:rPr>
                <w:t>mail</w:t>
              </w:r>
              <w:r w:rsidRPr="004E0CA2">
                <w:rPr>
                  <w:rStyle w:val="a8"/>
                  <w:rFonts w:ascii="Times New Roman" w:hAnsi="Times New Roman"/>
                  <w:sz w:val="22"/>
                  <w:szCs w:val="22"/>
                </w:rPr>
                <w:t>.</w:t>
              </w:r>
              <w:r w:rsidRPr="004E0CA2">
                <w:rPr>
                  <w:rStyle w:val="a8"/>
                  <w:rFonts w:ascii="Times New Roman" w:hAnsi="Times New Roman"/>
                  <w:sz w:val="22"/>
                  <w:szCs w:val="22"/>
                  <w:lang w:val="en-US"/>
                </w:rPr>
                <w:t>ru</w:t>
              </w:r>
            </w:hyperlink>
          </w:p>
          <w:p w14:paraId="392F5BB4"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sz w:val="22"/>
                <w:szCs w:val="22"/>
              </w:rPr>
              <w:lastRenderedPageBreak/>
              <w:t>ОГРН 1027401101530</w:t>
            </w:r>
          </w:p>
          <w:p w14:paraId="68DDCDFF"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bCs/>
                <w:color w:val="262626"/>
                <w:sz w:val="22"/>
                <w:szCs w:val="22"/>
              </w:rPr>
              <w:t xml:space="preserve">ИНН 7418006770   </w:t>
            </w:r>
          </w:p>
          <w:p w14:paraId="2034A607"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bCs/>
                <w:color w:val="262626"/>
                <w:sz w:val="22"/>
                <w:szCs w:val="22"/>
              </w:rPr>
              <w:t xml:space="preserve">КПП 742401001 </w:t>
            </w:r>
          </w:p>
          <w:p w14:paraId="1ED20DB9"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bCs/>
                <w:color w:val="262626"/>
                <w:sz w:val="22"/>
                <w:szCs w:val="22"/>
              </w:rPr>
              <w:t>Банковские реквизиты:</w:t>
            </w:r>
          </w:p>
          <w:p w14:paraId="7B652801"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bCs/>
                <w:color w:val="262626"/>
                <w:sz w:val="22"/>
                <w:szCs w:val="22"/>
              </w:rPr>
              <w:t>УФК по Новосибирской области (ФГБОУ ВО Южно-Уральский ГАУ л/с 20696Х13670)</w:t>
            </w:r>
          </w:p>
          <w:p w14:paraId="72BC983C"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bCs/>
                <w:color w:val="262626"/>
                <w:sz w:val="22"/>
                <w:szCs w:val="22"/>
              </w:rPr>
              <w:t xml:space="preserve">р/с </w:t>
            </w:r>
            <w:r w:rsidRPr="004E0CA2">
              <w:rPr>
                <w:rFonts w:ascii="Times New Roman" w:hAnsi="Times New Roman"/>
                <w:sz w:val="22"/>
                <w:szCs w:val="22"/>
              </w:rPr>
              <w:t>03214643000000015115</w:t>
            </w:r>
          </w:p>
          <w:p w14:paraId="482928F6"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bCs/>
                <w:color w:val="262626"/>
                <w:sz w:val="22"/>
                <w:szCs w:val="22"/>
              </w:rPr>
              <w:t xml:space="preserve">к/с </w:t>
            </w:r>
            <w:r w:rsidRPr="004E0CA2">
              <w:rPr>
                <w:rFonts w:ascii="Times New Roman" w:hAnsi="Times New Roman"/>
                <w:sz w:val="22"/>
                <w:szCs w:val="22"/>
              </w:rPr>
              <w:t>40102810445370000043</w:t>
            </w:r>
          </w:p>
          <w:p w14:paraId="6E15463F"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sz w:val="22"/>
                <w:szCs w:val="22"/>
              </w:rPr>
              <w:t>ОКЦ №1 СибГУ Банка России // УФК по Новосибирской области г. Новосибирск</w:t>
            </w:r>
            <w:r w:rsidRPr="004E0CA2">
              <w:rPr>
                <w:rFonts w:ascii="Times New Roman" w:hAnsi="Times New Roman"/>
                <w:bCs/>
                <w:color w:val="262626"/>
                <w:sz w:val="22"/>
                <w:szCs w:val="22"/>
              </w:rPr>
              <w:t xml:space="preserve"> </w:t>
            </w:r>
          </w:p>
          <w:p w14:paraId="4134D9C5" w14:textId="77777777" w:rsidR="00F67E7C" w:rsidRPr="004E0CA2" w:rsidRDefault="00F67E7C" w:rsidP="00515144">
            <w:pPr>
              <w:tabs>
                <w:tab w:val="left" w:pos="4656"/>
              </w:tabs>
              <w:adjustRightInd w:val="0"/>
              <w:spacing w:after="0" w:line="240" w:lineRule="auto"/>
              <w:ind w:left="320"/>
              <w:rPr>
                <w:rFonts w:ascii="Times New Roman" w:hAnsi="Times New Roman"/>
                <w:bCs/>
                <w:color w:val="262626"/>
                <w:sz w:val="22"/>
                <w:szCs w:val="22"/>
              </w:rPr>
            </w:pPr>
            <w:r w:rsidRPr="004E0CA2">
              <w:rPr>
                <w:rFonts w:ascii="Times New Roman" w:hAnsi="Times New Roman"/>
                <w:bCs/>
                <w:color w:val="262626"/>
                <w:sz w:val="22"/>
                <w:szCs w:val="22"/>
              </w:rPr>
              <w:t xml:space="preserve">БИК </w:t>
            </w:r>
            <w:r w:rsidRPr="004E0CA2">
              <w:rPr>
                <w:rFonts w:ascii="Times New Roman" w:hAnsi="Times New Roman"/>
                <w:sz w:val="22"/>
                <w:szCs w:val="22"/>
              </w:rPr>
              <w:t>015004950</w:t>
            </w:r>
          </w:p>
          <w:p w14:paraId="23933036" w14:textId="77777777" w:rsidR="00F67E7C" w:rsidRPr="004E0CA2" w:rsidRDefault="00F67E7C" w:rsidP="00515144">
            <w:pPr>
              <w:pStyle w:val="a4"/>
              <w:spacing w:after="0" w:line="240" w:lineRule="auto"/>
              <w:ind w:left="320"/>
              <w:rPr>
                <w:rFonts w:ascii="Times New Roman" w:hAnsi="Times New Roman"/>
                <w:bCs/>
                <w:color w:val="262626"/>
                <w:sz w:val="22"/>
                <w:szCs w:val="22"/>
              </w:rPr>
            </w:pPr>
            <w:r w:rsidRPr="004E0CA2">
              <w:rPr>
                <w:rFonts w:ascii="Times New Roman" w:hAnsi="Times New Roman"/>
                <w:bCs/>
                <w:color w:val="262626"/>
                <w:sz w:val="22"/>
                <w:szCs w:val="22"/>
              </w:rPr>
              <w:t xml:space="preserve">ОКПО 00493563   </w:t>
            </w:r>
          </w:p>
          <w:p w14:paraId="60AD52B2" w14:textId="77777777" w:rsidR="002B4832" w:rsidRPr="004E0CA2" w:rsidRDefault="002B4832" w:rsidP="00515144">
            <w:pPr>
              <w:pStyle w:val="a4"/>
              <w:spacing w:after="0" w:line="240" w:lineRule="auto"/>
              <w:ind w:left="320"/>
              <w:rPr>
                <w:rFonts w:ascii="Times New Roman" w:hAnsi="Times New Roman"/>
                <w:sz w:val="22"/>
                <w:szCs w:val="22"/>
              </w:rPr>
            </w:pPr>
          </w:p>
          <w:p w14:paraId="744A50A6" w14:textId="77777777" w:rsidR="00F67E7C" w:rsidRPr="004E0CA2" w:rsidRDefault="00F67E7C" w:rsidP="00515144">
            <w:pPr>
              <w:pStyle w:val="a4"/>
              <w:spacing w:after="0" w:line="240" w:lineRule="auto"/>
              <w:ind w:left="320"/>
              <w:rPr>
                <w:rFonts w:ascii="Times New Roman" w:hAnsi="Times New Roman"/>
                <w:sz w:val="22"/>
                <w:szCs w:val="22"/>
              </w:rPr>
            </w:pPr>
            <w:r w:rsidRPr="004E0CA2">
              <w:rPr>
                <w:rFonts w:ascii="Times New Roman" w:hAnsi="Times New Roman"/>
                <w:sz w:val="22"/>
                <w:szCs w:val="22"/>
              </w:rPr>
              <w:t>Проректора по стратегическому развитию, науке и инновациям</w:t>
            </w:r>
          </w:p>
          <w:p w14:paraId="6204F646" w14:textId="77777777" w:rsidR="00515144" w:rsidRPr="004E0CA2" w:rsidRDefault="00515144" w:rsidP="00515144">
            <w:pPr>
              <w:pStyle w:val="a4"/>
              <w:spacing w:after="0" w:line="240" w:lineRule="auto"/>
              <w:ind w:left="320"/>
              <w:rPr>
                <w:rFonts w:ascii="Times New Roman" w:hAnsi="Times New Roman"/>
                <w:sz w:val="22"/>
                <w:szCs w:val="22"/>
              </w:rPr>
            </w:pPr>
          </w:p>
          <w:p w14:paraId="7368D2F0" w14:textId="77777777" w:rsidR="00A07E79" w:rsidRPr="004E0CA2" w:rsidRDefault="00F67E7C" w:rsidP="00515144">
            <w:pPr>
              <w:spacing w:after="0" w:line="240" w:lineRule="auto"/>
              <w:ind w:left="320"/>
              <w:rPr>
                <w:rFonts w:ascii="Times New Roman" w:hAnsi="Times New Roman"/>
                <w:sz w:val="22"/>
                <w:szCs w:val="22"/>
              </w:rPr>
            </w:pPr>
            <w:r w:rsidRPr="004E0CA2">
              <w:rPr>
                <w:rFonts w:ascii="Times New Roman" w:hAnsi="Times New Roman"/>
                <w:bCs/>
                <w:sz w:val="22"/>
                <w:szCs w:val="22"/>
              </w:rPr>
              <w:t>________________</w:t>
            </w:r>
            <w:r w:rsidR="0057460E" w:rsidRPr="004E0CA2">
              <w:rPr>
                <w:rFonts w:ascii="Times New Roman" w:hAnsi="Times New Roman"/>
                <w:bCs/>
                <w:sz w:val="22"/>
                <w:szCs w:val="22"/>
              </w:rPr>
              <w:t>_______</w:t>
            </w:r>
            <w:r w:rsidRPr="004E0CA2">
              <w:rPr>
                <w:rFonts w:ascii="Times New Roman" w:hAnsi="Times New Roman"/>
                <w:bCs/>
                <w:sz w:val="22"/>
                <w:szCs w:val="22"/>
              </w:rPr>
              <w:t>______/С.Д. Шепелёв/</w:t>
            </w:r>
          </w:p>
          <w:p w14:paraId="6D459DE6" w14:textId="77777777" w:rsidR="001203F9" w:rsidRPr="004E0CA2" w:rsidRDefault="002D69D8" w:rsidP="00515144">
            <w:pPr>
              <w:autoSpaceDE w:val="0"/>
              <w:autoSpaceDN w:val="0"/>
              <w:adjustRightInd w:val="0"/>
              <w:spacing w:after="0" w:line="240" w:lineRule="auto"/>
              <w:ind w:left="320"/>
              <w:jc w:val="both"/>
              <w:rPr>
                <w:rFonts w:ascii="Times New Roman" w:hAnsi="Times New Roman"/>
                <w:color w:val="000000"/>
                <w:sz w:val="22"/>
                <w:szCs w:val="22"/>
                <w:lang w:eastAsia="en-US"/>
              </w:rPr>
            </w:pPr>
            <w:r w:rsidRPr="004E0CA2">
              <w:rPr>
                <w:rFonts w:ascii="Times New Roman" w:hAnsi="Times New Roman"/>
                <w:color w:val="000000"/>
                <w:sz w:val="22"/>
                <w:szCs w:val="22"/>
                <w:lang w:eastAsia="en-US"/>
              </w:rPr>
              <w:t>МП</w:t>
            </w:r>
          </w:p>
        </w:tc>
        <w:bookmarkEnd w:id="7"/>
      </w:tr>
    </w:tbl>
    <w:p w14:paraId="5A390915" w14:textId="77777777" w:rsidR="00C26EC4" w:rsidRPr="004E0CA2" w:rsidRDefault="00C26EC4" w:rsidP="00D907BE">
      <w:pPr>
        <w:ind w:firstLine="709"/>
        <w:jc w:val="center"/>
        <w:rPr>
          <w:rFonts w:ascii="Times New Roman" w:hAnsi="Times New Roman"/>
          <w:sz w:val="22"/>
          <w:szCs w:val="22"/>
        </w:rPr>
        <w:sectPr w:rsidR="00C26EC4" w:rsidRPr="004E0CA2" w:rsidSect="004B7CF2">
          <w:headerReference w:type="default" r:id="rId11"/>
          <w:pgSz w:w="12240" w:h="15840"/>
          <w:pgMar w:top="709" w:right="850" w:bottom="709" w:left="1701" w:header="720" w:footer="720" w:gutter="0"/>
          <w:cols w:space="720"/>
          <w:titlePg/>
          <w:docGrid w:linePitch="272"/>
        </w:sectPr>
      </w:pPr>
    </w:p>
    <w:p w14:paraId="591E50FB" w14:textId="77777777" w:rsidR="009D0D6E" w:rsidRPr="004E0CA2" w:rsidRDefault="009D0D6E" w:rsidP="0057460E">
      <w:pPr>
        <w:tabs>
          <w:tab w:val="left" w:pos="7665"/>
        </w:tabs>
        <w:spacing w:after="0" w:line="240" w:lineRule="auto"/>
        <w:ind w:left="284" w:right="-142"/>
        <w:jc w:val="right"/>
        <w:rPr>
          <w:rFonts w:ascii="Times New Roman" w:hAnsi="Times New Roman"/>
          <w:sz w:val="22"/>
          <w:szCs w:val="22"/>
        </w:rPr>
      </w:pPr>
      <w:bookmarkStart w:id="8" w:name="_Hlk237873683"/>
      <w:r w:rsidRPr="004E0CA2">
        <w:rPr>
          <w:rFonts w:ascii="Times New Roman" w:hAnsi="Times New Roman"/>
          <w:sz w:val="22"/>
          <w:szCs w:val="22"/>
        </w:rPr>
        <w:lastRenderedPageBreak/>
        <w:t>Приложение №1</w:t>
      </w:r>
    </w:p>
    <w:p w14:paraId="7B158BAA" w14:textId="77777777" w:rsidR="009D0D6E" w:rsidRPr="004E0CA2" w:rsidRDefault="009D0D6E" w:rsidP="0057460E">
      <w:pPr>
        <w:tabs>
          <w:tab w:val="left" w:pos="7665"/>
        </w:tabs>
        <w:spacing w:after="0" w:line="240" w:lineRule="auto"/>
        <w:ind w:left="284" w:right="-142"/>
        <w:jc w:val="right"/>
        <w:rPr>
          <w:rFonts w:ascii="Times New Roman" w:hAnsi="Times New Roman"/>
          <w:sz w:val="22"/>
          <w:szCs w:val="22"/>
        </w:rPr>
      </w:pPr>
      <w:r w:rsidRPr="004E0CA2">
        <w:rPr>
          <w:rFonts w:ascii="Times New Roman" w:hAnsi="Times New Roman"/>
          <w:sz w:val="22"/>
          <w:szCs w:val="22"/>
        </w:rPr>
        <w:t xml:space="preserve">к Договору </w:t>
      </w:r>
      <w:r w:rsidR="0057460E" w:rsidRPr="004E0CA2">
        <w:rPr>
          <w:rFonts w:ascii="Times New Roman" w:hAnsi="Times New Roman"/>
          <w:sz w:val="22"/>
          <w:szCs w:val="22"/>
        </w:rPr>
        <w:t>поставки товара</w:t>
      </w:r>
    </w:p>
    <w:p w14:paraId="049BFAD6" w14:textId="77777777" w:rsidR="009D0D6E" w:rsidRPr="004E0CA2" w:rsidRDefault="009D0D6E" w:rsidP="0057460E">
      <w:pPr>
        <w:tabs>
          <w:tab w:val="left" w:pos="7665"/>
        </w:tabs>
        <w:spacing w:after="0" w:line="240" w:lineRule="auto"/>
        <w:ind w:left="284" w:right="-142"/>
        <w:jc w:val="right"/>
        <w:rPr>
          <w:rFonts w:ascii="Times New Roman" w:hAnsi="Times New Roman"/>
          <w:sz w:val="22"/>
          <w:szCs w:val="22"/>
        </w:rPr>
      </w:pPr>
      <w:r w:rsidRPr="004E0CA2">
        <w:rPr>
          <w:rFonts w:ascii="Times New Roman" w:hAnsi="Times New Roman"/>
          <w:sz w:val="22"/>
          <w:szCs w:val="22"/>
        </w:rPr>
        <w:t>от «____» ________ 202</w:t>
      </w:r>
      <w:r w:rsidR="00546921" w:rsidRPr="004E0CA2">
        <w:rPr>
          <w:rFonts w:ascii="Times New Roman" w:hAnsi="Times New Roman"/>
          <w:sz w:val="22"/>
          <w:szCs w:val="22"/>
        </w:rPr>
        <w:t>6</w:t>
      </w:r>
      <w:r w:rsidRPr="004E0CA2">
        <w:rPr>
          <w:rFonts w:ascii="Times New Roman" w:hAnsi="Times New Roman"/>
          <w:sz w:val="22"/>
          <w:szCs w:val="22"/>
        </w:rPr>
        <w:t xml:space="preserve"> г. № ___________</w:t>
      </w:r>
    </w:p>
    <w:bookmarkEnd w:id="8"/>
    <w:p w14:paraId="6EF2A3CE" w14:textId="77777777" w:rsidR="009D0D6E" w:rsidRPr="004E0CA2" w:rsidRDefault="009D0D6E" w:rsidP="009D0D6E">
      <w:pPr>
        <w:tabs>
          <w:tab w:val="left" w:pos="7665"/>
        </w:tabs>
        <w:spacing w:after="0" w:line="240" w:lineRule="auto"/>
        <w:ind w:left="284"/>
        <w:jc w:val="right"/>
        <w:rPr>
          <w:rFonts w:ascii="Times New Roman" w:hAnsi="Times New Roman"/>
          <w:sz w:val="22"/>
          <w:szCs w:val="22"/>
        </w:rPr>
      </w:pPr>
    </w:p>
    <w:p w14:paraId="6D82FB49" w14:textId="77777777" w:rsidR="009D0D6E" w:rsidRPr="004E0CA2" w:rsidRDefault="009D0D6E" w:rsidP="009D0D6E">
      <w:pPr>
        <w:tabs>
          <w:tab w:val="left" w:pos="7665"/>
        </w:tabs>
        <w:spacing w:after="0" w:line="240" w:lineRule="auto"/>
        <w:ind w:left="284"/>
        <w:jc w:val="right"/>
        <w:rPr>
          <w:rFonts w:ascii="Times New Roman" w:hAnsi="Times New Roman"/>
          <w:sz w:val="22"/>
          <w:szCs w:val="22"/>
        </w:rPr>
      </w:pPr>
    </w:p>
    <w:p w14:paraId="54EF1D9F" w14:textId="77777777" w:rsidR="009D0D6E" w:rsidRPr="004E0CA2" w:rsidRDefault="006F75D1" w:rsidP="009D0D6E">
      <w:pPr>
        <w:tabs>
          <w:tab w:val="left" w:pos="7665"/>
        </w:tabs>
        <w:spacing w:after="0" w:line="240" w:lineRule="auto"/>
        <w:ind w:left="284"/>
        <w:jc w:val="center"/>
        <w:rPr>
          <w:rFonts w:ascii="Times New Roman" w:hAnsi="Times New Roman"/>
          <w:b/>
          <w:bCs/>
          <w:sz w:val="22"/>
          <w:szCs w:val="22"/>
        </w:rPr>
      </w:pPr>
      <w:bookmarkStart w:id="9" w:name="_Hlk237873696"/>
      <w:r w:rsidRPr="004E0CA2">
        <w:rPr>
          <w:rFonts w:ascii="Times New Roman" w:hAnsi="Times New Roman"/>
          <w:b/>
          <w:bCs/>
          <w:sz w:val="22"/>
          <w:szCs w:val="22"/>
        </w:rPr>
        <w:t>Техническое задание</w:t>
      </w:r>
    </w:p>
    <w:bookmarkEnd w:id="9"/>
    <w:p w14:paraId="74505192" w14:textId="77777777" w:rsidR="00464FE0" w:rsidRPr="004E0CA2" w:rsidRDefault="00464FE0" w:rsidP="009D0D6E">
      <w:pPr>
        <w:tabs>
          <w:tab w:val="left" w:pos="7665"/>
        </w:tabs>
        <w:spacing w:after="0" w:line="240" w:lineRule="auto"/>
        <w:ind w:left="284"/>
        <w:jc w:val="center"/>
        <w:rPr>
          <w:rFonts w:ascii="Times New Roman" w:hAnsi="Times New Roman"/>
          <w:b/>
          <w:bCs/>
          <w:sz w:val="22"/>
          <w:szCs w:val="22"/>
        </w:rPr>
      </w:pPr>
    </w:p>
    <w:tbl>
      <w:tblPr>
        <w:tblStyle w:val="af4"/>
        <w:tblW w:w="9811" w:type="dxa"/>
        <w:tblInd w:w="-318" w:type="dxa"/>
        <w:tblLook w:val="04A0" w:firstRow="1" w:lastRow="0" w:firstColumn="1" w:lastColumn="0" w:noHBand="0" w:noVBand="1"/>
      </w:tblPr>
      <w:tblGrid>
        <w:gridCol w:w="567"/>
        <w:gridCol w:w="6937"/>
        <w:gridCol w:w="889"/>
        <w:gridCol w:w="1418"/>
      </w:tblGrid>
      <w:tr w:rsidR="00FA5B89" w:rsidRPr="004E0CA2" w14:paraId="6C7763A0" w14:textId="77777777" w:rsidTr="000D147B">
        <w:trPr>
          <w:trHeight w:val="698"/>
        </w:trPr>
        <w:tc>
          <w:tcPr>
            <w:tcW w:w="567" w:type="dxa"/>
          </w:tcPr>
          <w:p w14:paraId="4856550F" w14:textId="77777777" w:rsidR="00FA5B89" w:rsidRPr="004E0CA2" w:rsidRDefault="00FA5B89" w:rsidP="0057460E">
            <w:pPr>
              <w:spacing w:after="0" w:line="240" w:lineRule="auto"/>
              <w:jc w:val="center"/>
              <w:rPr>
                <w:rFonts w:ascii="Times New Roman" w:hAnsi="Times New Roman"/>
                <w:b/>
                <w:sz w:val="22"/>
                <w:szCs w:val="22"/>
              </w:rPr>
            </w:pPr>
            <w:bookmarkStart w:id="10" w:name="_Hlk237873741"/>
            <w:r w:rsidRPr="004E0CA2">
              <w:rPr>
                <w:rFonts w:ascii="Times New Roman" w:hAnsi="Times New Roman"/>
                <w:b/>
                <w:sz w:val="22"/>
                <w:szCs w:val="22"/>
              </w:rPr>
              <w:t>№</w:t>
            </w:r>
          </w:p>
          <w:p w14:paraId="330A0694" w14:textId="77777777" w:rsidR="00FA5B89" w:rsidRPr="004E0CA2" w:rsidRDefault="00FA5B89" w:rsidP="0057460E">
            <w:pPr>
              <w:spacing w:after="0" w:line="240" w:lineRule="auto"/>
              <w:jc w:val="center"/>
              <w:rPr>
                <w:rFonts w:ascii="Times New Roman" w:hAnsi="Times New Roman"/>
                <w:b/>
                <w:sz w:val="22"/>
                <w:szCs w:val="22"/>
              </w:rPr>
            </w:pPr>
            <w:r w:rsidRPr="004E0CA2">
              <w:rPr>
                <w:rFonts w:ascii="Times New Roman" w:hAnsi="Times New Roman"/>
                <w:b/>
                <w:sz w:val="22"/>
                <w:szCs w:val="22"/>
              </w:rPr>
              <w:t>п/п</w:t>
            </w:r>
          </w:p>
        </w:tc>
        <w:tc>
          <w:tcPr>
            <w:tcW w:w="6937" w:type="dxa"/>
          </w:tcPr>
          <w:p w14:paraId="22AB2559" w14:textId="77777777" w:rsidR="00FA5B89" w:rsidRPr="004E0CA2" w:rsidRDefault="00FA5B89" w:rsidP="0057460E">
            <w:pPr>
              <w:spacing w:after="0" w:line="240" w:lineRule="auto"/>
              <w:jc w:val="center"/>
              <w:rPr>
                <w:rFonts w:ascii="Times New Roman" w:hAnsi="Times New Roman"/>
                <w:b/>
                <w:sz w:val="22"/>
                <w:szCs w:val="22"/>
              </w:rPr>
            </w:pPr>
            <w:r w:rsidRPr="004E0CA2">
              <w:rPr>
                <w:rFonts w:ascii="Times New Roman" w:hAnsi="Times New Roman"/>
                <w:b/>
                <w:sz w:val="22"/>
                <w:szCs w:val="22"/>
              </w:rPr>
              <w:t xml:space="preserve">Наименование товара </w:t>
            </w:r>
          </w:p>
        </w:tc>
        <w:tc>
          <w:tcPr>
            <w:tcW w:w="889" w:type="dxa"/>
          </w:tcPr>
          <w:p w14:paraId="1AC4890C" w14:textId="77777777" w:rsidR="00FA5B89" w:rsidRPr="004E0CA2" w:rsidRDefault="00FA5B89" w:rsidP="0057460E">
            <w:pPr>
              <w:spacing w:after="0" w:line="240" w:lineRule="auto"/>
              <w:jc w:val="center"/>
              <w:rPr>
                <w:rFonts w:ascii="Times New Roman" w:hAnsi="Times New Roman"/>
                <w:b/>
                <w:sz w:val="22"/>
                <w:szCs w:val="22"/>
              </w:rPr>
            </w:pPr>
            <w:r w:rsidRPr="004E0CA2">
              <w:rPr>
                <w:rFonts w:ascii="Times New Roman" w:hAnsi="Times New Roman"/>
                <w:b/>
                <w:sz w:val="22"/>
                <w:szCs w:val="22"/>
              </w:rPr>
              <w:t>Ед. изм.</w:t>
            </w:r>
          </w:p>
        </w:tc>
        <w:tc>
          <w:tcPr>
            <w:tcW w:w="1418" w:type="dxa"/>
          </w:tcPr>
          <w:p w14:paraId="00CA504E" w14:textId="77777777" w:rsidR="00FA5B89" w:rsidRPr="004E0CA2" w:rsidRDefault="00FA5B89" w:rsidP="0057460E">
            <w:pPr>
              <w:spacing w:after="0" w:line="240" w:lineRule="auto"/>
              <w:jc w:val="center"/>
              <w:rPr>
                <w:rFonts w:ascii="Times New Roman" w:hAnsi="Times New Roman"/>
                <w:b/>
                <w:sz w:val="22"/>
                <w:szCs w:val="22"/>
              </w:rPr>
            </w:pPr>
            <w:r w:rsidRPr="004E0CA2">
              <w:rPr>
                <w:rFonts w:ascii="Times New Roman" w:hAnsi="Times New Roman"/>
                <w:b/>
                <w:sz w:val="22"/>
                <w:szCs w:val="22"/>
              </w:rPr>
              <w:t>Количество</w:t>
            </w:r>
          </w:p>
        </w:tc>
      </w:tr>
      <w:bookmarkEnd w:id="10"/>
      <w:tr w:rsidR="00FA5B89" w:rsidRPr="004E0CA2" w14:paraId="5E4EAD90" w14:textId="77777777" w:rsidTr="000D147B">
        <w:tc>
          <w:tcPr>
            <w:tcW w:w="567" w:type="dxa"/>
          </w:tcPr>
          <w:p w14:paraId="3B35E02C" w14:textId="77777777" w:rsidR="00FA5B89" w:rsidRPr="004E0CA2" w:rsidRDefault="00FA5B89" w:rsidP="0057460E">
            <w:pPr>
              <w:tabs>
                <w:tab w:val="left" w:pos="4104"/>
              </w:tabs>
              <w:spacing w:after="0" w:line="240" w:lineRule="auto"/>
              <w:rPr>
                <w:rFonts w:ascii="Times New Roman" w:hAnsi="Times New Roman"/>
                <w:sz w:val="22"/>
                <w:szCs w:val="22"/>
              </w:rPr>
            </w:pPr>
            <w:r w:rsidRPr="004E0CA2">
              <w:rPr>
                <w:rFonts w:ascii="Times New Roman" w:hAnsi="Times New Roman"/>
                <w:sz w:val="22"/>
                <w:szCs w:val="22"/>
              </w:rPr>
              <w:t>1</w:t>
            </w:r>
          </w:p>
        </w:tc>
        <w:tc>
          <w:tcPr>
            <w:tcW w:w="6937" w:type="dxa"/>
          </w:tcPr>
          <w:p w14:paraId="1CE5BE58" w14:textId="77777777" w:rsidR="00FA5B89" w:rsidRPr="004E0CA2" w:rsidRDefault="00FA5B89" w:rsidP="0057460E">
            <w:pPr>
              <w:spacing w:after="0" w:line="240" w:lineRule="auto"/>
              <w:rPr>
                <w:rFonts w:ascii="Times New Roman" w:hAnsi="Times New Roman"/>
                <w:bCs/>
                <w:sz w:val="22"/>
                <w:szCs w:val="22"/>
              </w:rPr>
            </w:pPr>
            <w:r w:rsidRPr="004E0CA2">
              <w:rPr>
                <w:rFonts w:ascii="Times New Roman" w:hAnsi="Times New Roman"/>
                <w:bCs/>
                <w:sz w:val="22"/>
                <w:szCs w:val="22"/>
              </w:rPr>
              <w:t>Инкубационное яйцо финального гибрида кросса «Смена 9» - технологическое яйцо, полученное от кур родительского стада на пике яйцекладки. Характеристики: скорлупа чистая, гладкая, правильной овальной формы (с явно выраженным тупым и острым концом). Без загрязнений (пятен крови, помёта), трещин, насечек, известковых наростов. Допускается незначительное загрязнение в виде точек или полос общей площадью не более 3 см². Воздушная камера неподвижная, расположена в центре тупого конца яйца (допускается отклонение не более 1 см). Желток прочный, занимает центральное положение, при вращении малоподвижен. Содержимое без посторонних веществ, видимых при просвечивании.</w:t>
            </w:r>
          </w:p>
          <w:p w14:paraId="34C3FEF3" w14:textId="77777777" w:rsidR="00FA5B89" w:rsidRPr="004E0CA2" w:rsidRDefault="00FA5B89" w:rsidP="0057460E">
            <w:pPr>
              <w:spacing w:after="0" w:line="240" w:lineRule="auto"/>
              <w:rPr>
                <w:rFonts w:ascii="Times New Roman" w:hAnsi="Times New Roman"/>
                <w:bCs/>
                <w:sz w:val="22"/>
                <w:szCs w:val="22"/>
              </w:rPr>
            </w:pPr>
            <w:r w:rsidRPr="004E0CA2">
              <w:rPr>
                <w:rFonts w:ascii="Times New Roman" w:hAnsi="Times New Roman"/>
                <w:bCs/>
                <w:sz w:val="22"/>
                <w:szCs w:val="22"/>
              </w:rPr>
              <w:t>Масса яйца: 50-75 г.</w:t>
            </w:r>
          </w:p>
          <w:p w14:paraId="5E1886F8" w14:textId="77777777" w:rsidR="00FA5B89" w:rsidRPr="004E0CA2" w:rsidRDefault="00FA5B89" w:rsidP="0057460E">
            <w:pPr>
              <w:spacing w:after="0" w:line="240" w:lineRule="auto"/>
              <w:rPr>
                <w:rFonts w:ascii="Times New Roman" w:hAnsi="Times New Roman"/>
                <w:bCs/>
                <w:sz w:val="22"/>
                <w:szCs w:val="22"/>
              </w:rPr>
            </w:pPr>
            <w:r w:rsidRPr="004E0CA2">
              <w:rPr>
                <w:rFonts w:ascii="Times New Roman" w:hAnsi="Times New Roman"/>
                <w:bCs/>
                <w:sz w:val="22"/>
                <w:szCs w:val="22"/>
              </w:rPr>
              <w:t xml:space="preserve">Срок хранения от снесения до отгрузки: не более 3 суток. </w:t>
            </w:r>
          </w:p>
          <w:p w14:paraId="6DFEB800" w14:textId="77777777" w:rsidR="00FA5B89" w:rsidRPr="004E0CA2" w:rsidRDefault="00FA5B89" w:rsidP="0057460E">
            <w:pPr>
              <w:spacing w:after="0" w:line="240" w:lineRule="auto"/>
              <w:rPr>
                <w:rFonts w:ascii="Times New Roman" w:hAnsi="Times New Roman"/>
                <w:bCs/>
                <w:sz w:val="22"/>
                <w:szCs w:val="22"/>
              </w:rPr>
            </w:pPr>
            <w:r w:rsidRPr="004E0CA2">
              <w:rPr>
                <w:rFonts w:ascii="Times New Roman" w:hAnsi="Times New Roman"/>
                <w:bCs/>
                <w:sz w:val="22"/>
                <w:szCs w:val="22"/>
              </w:rPr>
              <w:t>На каждом яйце должна быть нанесена маркировка: производитель, кросс, возраст родительского стада, дата сбора.</w:t>
            </w:r>
          </w:p>
        </w:tc>
        <w:tc>
          <w:tcPr>
            <w:tcW w:w="889" w:type="dxa"/>
          </w:tcPr>
          <w:p w14:paraId="5FE5C505" w14:textId="77777777" w:rsidR="00FA5B89" w:rsidRPr="004E0CA2" w:rsidRDefault="00FA5B89" w:rsidP="0057460E">
            <w:pPr>
              <w:spacing w:after="0" w:line="240" w:lineRule="auto"/>
              <w:jc w:val="center"/>
              <w:rPr>
                <w:rFonts w:ascii="Times New Roman" w:hAnsi="Times New Roman"/>
                <w:bCs/>
                <w:sz w:val="22"/>
                <w:szCs w:val="22"/>
              </w:rPr>
            </w:pPr>
            <w:r w:rsidRPr="004E0CA2">
              <w:rPr>
                <w:rFonts w:ascii="Times New Roman" w:hAnsi="Times New Roman"/>
                <w:bCs/>
                <w:sz w:val="22"/>
                <w:szCs w:val="22"/>
              </w:rPr>
              <w:t>Шт.</w:t>
            </w:r>
          </w:p>
        </w:tc>
        <w:tc>
          <w:tcPr>
            <w:tcW w:w="1418" w:type="dxa"/>
          </w:tcPr>
          <w:p w14:paraId="0CC435C0" w14:textId="77777777" w:rsidR="00FA5B89" w:rsidRPr="004E0CA2" w:rsidRDefault="00FA5B89" w:rsidP="0057460E">
            <w:pPr>
              <w:spacing w:after="0" w:line="240" w:lineRule="auto"/>
              <w:jc w:val="center"/>
              <w:rPr>
                <w:rFonts w:ascii="Times New Roman" w:hAnsi="Times New Roman"/>
                <w:bCs/>
                <w:sz w:val="22"/>
                <w:szCs w:val="22"/>
              </w:rPr>
            </w:pPr>
            <w:r w:rsidRPr="004E0CA2">
              <w:rPr>
                <w:rFonts w:ascii="Times New Roman" w:hAnsi="Times New Roman"/>
                <w:bCs/>
                <w:sz w:val="22"/>
                <w:szCs w:val="22"/>
              </w:rPr>
              <w:t>215</w:t>
            </w:r>
          </w:p>
        </w:tc>
      </w:tr>
      <w:tr w:rsidR="00FA5B89" w:rsidRPr="004E0CA2" w14:paraId="59851F11" w14:textId="77777777" w:rsidTr="000D147B">
        <w:tc>
          <w:tcPr>
            <w:tcW w:w="567" w:type="dxa"/>
          </w:tcPr>
          <w:p w14:paraId="0B654A9A" w14:textId="77777777" w:rsidR="00FA5B89" w:rsidRPr="004E0CA2" w:rsidRDefault="00FA5B89" w:rsidP="0057460E">
            <w:pPr>
              <w:tabs>
                <w:tab w:val="left" w:pos="4104"/>
              </w:tabs>
              <w:spacing w:after="0" w:line="240" w:lineRule="auto"/>
              <w:rPr>
                <w:rFonts w:ascii="Times New Roman" w:hAnsi="Times New Roman"/>
                <w:sz w:val="22"/>
                <w:szCs w:val="22"/>
              </w:rPr>
            </w:pPr>
            <w:r w:rsidRPr="004E0CA2">
              <w:rPr>
                <w:rFonts w:ascii="Times New Roman" w:hAnsi="Times New Roman"/>
                <w:sz w:val="22"/>
                <w:szCs w:val="22"/>
              </w:rPr>
              <w:t>2</w:t>
            </w:r>
          </w:p>
        </w:tc>
        <w:tc>
          <w:tcPr>
            <w:tcW w:w="6937" w:type="dxa"/>
          </w:tcPr>
          <w:p w14:paraId="47EBAEE4" w14:textId="77777777" w:rsidR="00FA5B89" w:rsidRPr="004E0CA2" w:rsidRDefault="00FA5B89" w:rsidP="0057460E">
            <w:pPr>
              <w:spacing w:after="0" w:line="240" w:lineRule="auto"/>
              <w:rPr>
                <w:rFonts w:ascii="Times New Roman" w:hAnsi="Times New Roman"/>
                <w:bCs/>
                <w:sz w:val="22"/>
                <w:szCs w:val="22"/>
              </w:rPr>
            </w:pPr>
            <w:r w:rsidRPr="004E0CA2">
              <w:rPr>
                <w:rFonts w:ascii="Times New Roman" w:hAnsi="Times New Roman"/>
                <w:bCs/>
                <w:sz w:val="22"/>
                <w:szCs w:val="22"/>
              </w:rPr>
              <w:t>Инкубационное яйцо финального гибрида кросса «Росс 308» - технологическое яйцо, полученное от кур родительского стада на пике яйцекладки. Характеристики: скорлупа чистая, гладкая, правильной овальной формы (с явно выраженным тупым и острым концом). Без загрязнений (пятен крови, помёта), трещин, насечек, известковых наростов. Допускается незначительное загрязнение в виде точек или полос общей площадью не более 3 см². Воздушная камера неподвижная, расположена в центре тупого конца яйца (допускается отклонение не более 1 см). Желток прочный, занимает центральное положение, при вращении малоподвижен. Содержимое без посторонних веществ, видимых при просвечивании.</w:t>
            </w:r>
          </w:p>
          <w:p w14:paraId="37A13C77" w14:textId="77777777" w:rsidR="00FA5B89" w:rsidRPr="004E0CA2" w:rsidRDefault="00FA5B89" w:rsidP="0057460E">
            <w:pPr>
              <w:spacing w:after="0" w:line="240" w:lineRule="auto"/>
              <w:rPr>
                <w:rFonts w:ascii="Times New Roman" w:hAnsi="Times New Roman"/>
                <w:bCs/>
                <w:sz w:val="22"/>
                <w:szCs w:val="22"/>
              </w:rPr>
            </w:pPr>
            <w:r w:rsidRPr="004E0CA2">
              <w:rPr>
                <w:rFonts w:ascii="Times New Roman" w:hAnsi="Times New Roman"/>
                <w:bCs/>
                <w:sz w:val="22"/>
                <w:szCs w:val="22"/>
              </w:rPr>
              <w:t>Масса яйца: 50–75 г.</w:t>
            </w:r>
          </w:p>
          <w:p w14:paraId="3F9980B1" w14:textId="77777777" w:rsidR="00FA5B89" w:rsidRPr="004E0CA2" w:rsidRDefault="00FA5B89" w:rsidP="0057460E">
            <w:pPr>
              <w:spacing w:after="0" w:line="240" w:lineRule="auto"/>
              <w:rPr>
                <w:rFonts w:ascii="Times New Roman" w:hAnsi="Times New Roman"/>
                <w:bCs/>
                <w:sz w:val="22"/>
                <w:szCs w:val="22"/>
              </w:rPr>
            </w:pPr>
            <w:r w:rsidRPr="004E0CA2">
              <w:rPr>
                <w:rFonts w:ascii="Times New Roman" w:hAnsi="Times New Roman"/>
                <w:bCs/>
                <w:sz w:val="22"/>
                <w:szCs w:val="22"/>
              </w:rPr>
              <w:t xml:space="preserve">Срок хранения от снесения до отгрузки: не более 3 суток. </w:t>
            </w:r>
          </w:p>
          <w:p w14:paraId="7EEAC982" w14:textId="77777777" w:rsidR="00FA5B89" w:rsidRPr="004E0CA2" w:rsidRDefault="00FA5B89" w:rsidP="0057460E">
            <w:pPr>
              <w:spacing w:after="0" w:line="240" w:lineRule="auto"/>
              <w:rPr>
                <w:rFonts w:ascii="Times New Roman" w:hAnsi="Times New Roman"/>
                <w:b/>
                <w:sz w:val="22"/>
                <w:szCs w:val="22"/>
              </w:rPr>
            </w:pPr>
            <w:r w:rsidRPr="004E0CA2">
              <w:rPr>
                <w:rFonts w:ascii="Times New Roman" w:hAnsi="Times New Roman"/>
                <w:bCs/>
                <w:sz w:val="22"/>
                <w:szCs w:val="22"/>
              </w:rPr>
              <w:t>На каждом яйце должна быть нанесена маркировка: производитель, кросс птицы, возраст родительского стада, дата сбора яйца.</w:t>
            </w:r>
          </w:p>
        </w:tc>
        <w:tc>
          <w:tcPr>
            <w:tcW w:w="889" w:type="dxa"/>
          </w:tcPr>
          <w:p w14:paraId="10417DCF" w14:textId="77777777" w:rsidR="00FA5B89" w:rsidRPr="004E0CA2" w:rsidRDefault="00FA5B89" w:rsidP="0057460E">
            <w:pPr>
              <w:spacing w:after="0" w:line="240" w:lineRule="auto"/>
              <w:jc w:val="center"/>
              <w:rPr>
                <w:rFonts w:ascii="Times New Roman" w:hAnsi="Times New Roman"/>
                <w:bCs/>
                <w:sz w:val="22"/>
                <w:szCs w:val="22"/>
              </w:rPr>
            </w:pPr>
            <w:r w:rsidRPr="004E0CA2">
              <w:rPr>
                <w:rFonts w:ascii="Times New Roman" w:hAnsi="Times New Roman"/>
                <w:bCs/>
                <w:sz w:val="22"/>
                <w:szCs w:val="22"/>
              </w:rPr>
              <w:t>Шт.</w:t>
            </w:r>
          </w:p>
        </w:tc>
        <w:tc>
          <w:tcPr>
            <w:tcW w:w="1418" w:type="dxa"/>
          </w:tcPr>
          <w:p w14:paraId="3B843229" w14:textId="77777777" w:rsidR="00FA5B89" w:rsidRPr="004E0CA2" w:rsidRDefault="00FA5B89" w:rsidP="0057460E">
            <w:pPr>
              <w:spacing w:after="0" w:line="240" w:lineRule="auto"/>
              <w:jc w:val="center"/>
              <w:rPr>
                <w:rFonts w:ascii="Times New Roman" w:hAnsi="Times New Roman"/>
                <w:bCs/>
                <w:sz w:val="22"/>
                <w:szCs w:val="22"/>
              </w:rPr>
            </w:pPr>
            <w:r w:rsidRPr="004E0CA2">
              <w:rPr>
                <w:rFonts w:ascii="Times New Roman" w:hAnsi="Times New Roman"/>
                <w:bCs/>
                <w:sz w:val="22"/>
                <w:szCs w:val="22"/>
              </w:rPr>
              <w:t>215</w:t>
            </w:r>
          </w:p>
        </w:tc>
      </w:tr>
    </w:tbl>
    <w:p w14:paraId="6305B6A6" w14:textId="77777777" w:rsidR="006F75D1" w:rsidRPr="004E0CA2" w:rsidRDefault="006F75D1" w:rsidP="006F75D1">
      <w:pPr>
        <w:pStyle w:val="Default"/>
        <w:spacing w:after="0" w:line="240" w:lineRule="auto"/>
        <w:ind w:firstLine="284"/>
        <w:jc w:val="center"/>
        <w:rPr>
          <w:b/>
          <w:sz w:val="22"/>
          <w:szCs w:val="22"/>
        </w:rPr>
      </w:pPr>
    </w:p>
    <w:p w14:paraId="6D3CF896" w14:textId="77777777" w:rsidR="009D0D6E" w:rsidRPr="004E0CA2" w:rsidRDefault="009D0D6E" w:rsidP="009D0D6E">
      <w:pPr>
        <w:tabs>
          <w:tab w:val="left" w:pos="1320"/>
        </w:tabs>
        <w:spacing w:after="0" w:line="240" w:lineRule="auto"/>
        <w:ind w:left="284"/>
        <w:rPr>
          <w:rFonts w:ascii="Times New Roman" w:hAnsi="Times New Roman"/>
          <w:sz w:val="22"/>
          <w:szCs w:val="22"/>
        </w:rPr>
      </w:pPr>
    </w:p>
    <w:tbl>
      <w:tblPr>
        <w:tblW w:w="9747" w:type="dxa"/>
        <w:tblLayout w:type="fixed"/>
        <w:tblLook w:val="04A0" w:firstRow="1" w:lastRow="0" w:firstColumn="1" w:lastColumn="0" w:noHBand="0" w:noVBand="1"/>
      </w:tblPr>
      <w:tblGrid>
        <w:gridCol w:w="4786"/>
        <w:gridCol w:w="4961"/>
      </w:tblGrid>
      <w:tr w:rsidR="0057460E" w:rsidRPr="004E0CA2" w14:paraId="77CFE3FD" w14:textId="77777777" w:rsidTr="006F75D1">
        <w:tc>
          <w:tcPr>
            <w:tcW w:w="4786" w:type="dxa"/>
            <w:hideMark/>
          </w:tcPr>
          <w:p w14:paraId="57197D1D" w14:textId="6ED8AF88" w:rsidR="00C60B5D" w:rsidRPr="004E0CA2" w:rsidRDefault="0057460E" w:rsidP="00C60B5D">
            <w:pPr>
              <w:autoSpaceDE w:val="0"/>
              <w:autoSpaceDN w:val="0"/>
              <w:adjustRightInd w:val="0"/>
              <w:spacing w:after="0" w:line="240" w:lineRule="auto"/>
              <w:ind w:left="-102" w:right="-234"/>
              <w:rPr>
                <w:rFonts w:ascii="Times New Roman" w:hAnsi="Times New Roman"/>
                <w:color w:val="000000"/>
                <w:sz w:val="22"/>
                <w:szCs w:val="22"/>
                <w:lang w:eastAsia="en-US"/>
              </w:rPr>
            </w:pPr>
            <w:bookmarkStart w:id="11" w:name="_Hlk237873801"/>
            <w:r w:rsidRPr="004E0CA2">
              <w:rPr>
                <w:rFonts w:ascii="Times New Roman" w:hAnsi="Times New Roman"/>
                <w:b/>
                <w:bCs/>
                <w:color w:val="000000"/>
                <w:sz w:val="22"/>
                <w:szCs w:val="22"/>
                <w:lang w:eastAsia="en-US"/>
              </w:rPr>
              <w:t>Поставщик:</w:t>
            </w:r>
          </w:p>
        </w:tc>
        <w:tc>
          <w:tcPr>
            <w:tcW w:w="4961" w:type="dxa"/>
            <w:hideMark/>
          </w:tcPr>
          <w:p w14:paraId="07E1ADA9" w14:textId="77777777" w:rsidR="0057460E" w:rsidRPr="004E0CA2" w:rsidRDefault="0057460E" w:rsidP="00515144">
            <w:pPr>
              <w:autoSpaceDE w:val="0"/>
              <w:autoSpaceDN w:val="0"/>
              <w:adjustRightInd w:val="0"/>
              <w:spacing w:after="0" w:line="240" w:lineRule="auto"/>
              <w:ind w:left="320"/>
              <w:rPr>
                <w:rFonts w:ascii="Times New Roman" w:hAnsi="Times New Roman"/>
                <w:color w:val="000000"/>
                <w:sz w:val="22"/>
                <w:szCs w:val="22"/>
                <w:lang w:eastAsia="en-US"/>
              </w:rPr>
            </w:pPr>
            <w:r w:rsidRPr="004E0CA2">
              <w:rPr>
                <w:rFonts w:ascii="Times New Roman" w:hAnsi="Times New Roman"/>
                <w:b/>
                <w:bCs/>
                <w:color w:val="000000"/>
                <w:sz w:val="22"/>
                <w:szCs w:val="22"/>
                <w:lang w:eastAsia="en-US"/>
              </w:rPr>
              <w:t>Покупатель:</w:t>
            </w:r>
          </w:p>
        </w:tc>
      </w:tr>
      <w:tr w:rsidR="0057460E" w:rsidRPr="004E0CA2" w14:paraId="7F35D8ED" w14:textId="77777777" w:rsidTr="006F75D1">
        <w:tc>
          <w:tcPr>
            <w:tcW w:w="4786" w:type="dxa"/>
          </w:tcPr>
          <w:p w14:paraId="12B8BA58" w14:textId="35573D55" w:rsidR="00C60B5D" w:rsidRDefault="00C60B5D" w:rsidP="00515144">
            <w:pPr>
              <w:spacing w:after="0" w:line="240" w:lineRule="auto"/>
              <w:ind w:left="-102" w:right="-234"/>
              <w:rPr>
                <w:rFonts w:ascii="Times New Roman" w:hAnsi="Times New Roman"/>
                <w:bCs/>
                <w:sz w:val="22"/>
                <w:szCs w:val="22"/>
              </w:rPr>
            </w:pPr>
          </w:p>
          <w:p w14:paraId="27D52E18" w14:textId="77777777" w:rsidR="00C60B5D" w:rsidRDefault="00C60B5D" w:rsidP="00515144">
            <w:pPr>
              <w:spacing w:after="0" w:line="240" w:lineRule="auto"/>
              <w:ind w:left="-102" w:right="-234"/>
              <w:rPr>
                <w:rFonts w:ascii="Times New Roman" w:hAnsi="Times New Roman"/>
                <w:bCs/>
                <w:sz w:val="22"/>
                <w:szCs w:val="22"/>
              </w:rPr>
            </w:pPr>
          </w:p>
          <w:p w14:paraId="58E68F95" w14:textId="77777777" w:rsidR="00C60B5D" w:rsidRDefault="00C60B5D" w:rsidP="00515144">
            <w:pPr>
              <w:spacing w:after="0" w:line="240" w:lineRule="auto"/>
              <w:ind w:left="-102" w:right="-234"/>
              <w:rPr>
                <w:rFonts w:ascii="Times New Roman" w:hAnsi="Times New Roman"/>
                <w:bCs/>
                <w:sz w:val="22"/>
                <w:szCs w:val="22"/>
              </w:rPr>
            </w:pPr>
          </w:p>
          <w:p w14:paraId="664BEFBC" w14:textId="77777777" w:rsidR="00C60B5D" w:rsidRDefault="00C60B5D" w:rsidP="00515144">
            <w:pPr>
              <w:spacing w:after="0" w:line="240" w:lineRule="auto"/>
              <w:ind w:left="-102" w:right="-234"/>
              <w:rPr>
                <w:rFonts w:ascii="Times New Roman" w:hAnsi="Times New Roman"/>
                <w:bCs/>
                <w:sz w:val="22"/>
                <w:szCs w:val="22"/>
              </w:rPr>
            </w:pPr>
          </w:p>
          <w:p w14:paraId="3955F446" w14:textId="7A4B49B2" w:rsidR="0057460E" w:rsidRPr="004E0CA2" w:rsidRDefault="0057460E" w:rsidP="00515144">
            <w:pPr>
              <w:spacing w:after="0" w:line="240" w:lineRule="auto"/>
              <w:ind w:left="-102" w:right="-234"/>
              <w:rPr>
                <w:rFonts w:ascii="Times New Roman" w:hAnsi="Times New Roman"/>
                <w:sz w:val="22"/>
                <w:szCs w:val="22"/>
              </w:rPr>
            </w:pPr>
            <w:r w:rsidRPr="004E0CA2">
              <w:rPr>
                <w:rFonts w:ascii="Times New Roman" w:hAnsi="Times New Roman"/>
                <w:bCs/>
                <w:sz w:val="22"/>
                <w:szCs w:val="22"/>
              </w:rPr>
              <w:t>______________________/</w:t>
            </w:r>
            <w:r w:rsidR="00C60B5D">
              <w:rPr>
                <w:rFonts w:ascii="Times New Roman" w:hAnsi="Times New Roman"/>
                <w:bCs/>
                <w:sz w:val="22"/>
                <w:szCs w:val="22"/>
              </w:rPr>
              <w:t>__________</w:t>
            </w:r>
            <w:r w:rsidR="00C60B5D" w:rsidRPr="004E0CA2">
              <w:rPr>
                <w:rFonts w:ascii="Times New Roman" w:hAnsi="Times New Roman"/>
                <w:bCs/>
                <w:sz w:val="22"/>
                <w:szCs w:val="22"/>
              </w:rPr>
              <w:t xml:space="preserve"> </w:t>
            </w:r>
            <w:r w:rsidR="002B4832" w:rsidRPr="004E0CA2">
              <w:rPr>
                <w:rFonts w:ascii="Times New Roman" w:hAnsi="Times New Roman"/>
                <w:bCs/>
                <w:sz w:val="22"/>
                <w:szCs w:val="22"/>
              </w:rPr>
              <w:t>/</w:t>
            </w:r>
            <w:r w:rsidRPr="004E0CA2">
              <w:rPr>
                <w:rFonts w:ascii="Times New Roman" w:hAnsi="Times New Roman"/>
                <w:bCs/>
                <w:sz w:val="22"/>
                <w:szCs w:val="22"/>
              </w:rPr>
              <w:t xml:space="preserve"> </w:t>
            </w:r>
          </w:p>
          <w:p w14:paraId="3188EEFB" w14:textId="77777777" w:rsidR="0057460E" w:rsidRPr="004E0CA2" w:rsidRDefault="0057460E" w:rsidP="00515144">
            <w:pPr>
              <w:autoSpaceDE w:val="0"/>
              <w:autoSpaceDN w:val="0"/>
              <w:adjustRightInd w:val="0"/>
              <w:spacing w:after="0" w:line="240" w:lineRule="auto"/>
              <w:ind w:left="-102" w:right="-234"/>
              <w:jc w:val="both"/>
              <w:rPr>
                <w:rFonts w:ascii="Times New Roman" w:hAnsi="Times New Roman"/>
                <w:sz w:val="22"/>
                <w:szCs w:val="22"/>
                <w:lang w:eastAsia="en-US"/>
              </w:rPr>
            </w:pPr>
            <w:r w:rsidRPr="004E0CA2">
              <w:rPr>
                <w:rFonts w:ascii="Times New Roman" w:hAnsi="Times New Roman"/>
                <w:sz w:val="22"/>
                <w:szCs w:val="22"/>
                <w:lang w:eastAsia="en-US"/>
              </w:rPr>
              <w:t>МП</w:t>
            </w:r>
          </w:p>
        </w:tc>
        <w:tc>
          <w:tcPr>
            <w:tcW w:w="4961" w:type="dxa"/>
          </w:tcPr>
          <w:p w14:paraId="6D44ECF2" w14:textId="77777777" w:rsidR="0057460E" w:rsidRPr="004E0CA2" w:rsidRDefault="0057460E" w:rsidP="00515144">
            <w:pPr>
              <w:spacing w:after="0" w:line="240" w:lineRule="auto"/>
              <w:ind w:left="320"/>
              <w:rPr>
                <w:rFonts w:ascii="Times New Roman" w:hAnsi="Times New Roman"/>
                <w:b/>
                <w:sz w:val="22"/>
                <w:szCs w:val="22"/>
              </w:rPr>
            </w:pPr>
            <w:r w:rsidRPr="004E0CA2">
              <w:rPr>
                <w:rFonts w:ascii="Times New Roman" w:hAnsi="Times New Roman"/>
                <w:b/>
                <w:sz w:val="22"/>
                <w:szCs w:val="22"/>
              </w:rPr>
              <w:t>ФГБОУ ВО Южно-Уральский ГАУ)</w:t>
            </w:r>
          </w:p>
          <w:p w14:paraId="0842F0FC" w14:textId="77777777" w:rsidR="0057460E" w:rsidRPr="004E0CA2" w:rsidRDefault="0057460E" w:rsidP="00515144">
            <w:pPr>
              <w:pStyle w:val="a4"/>
              <w:spacing w:after="0" w:line="240" w:lineRule="auto"/>
              <w:ind w:left="320"/>
              <w:rPr>
                <w:rFonts w:ascii="Times New Roman" w:hAnsi="Times New Roman"/>
                <w:sz w:val="22"/>
                <w:szCs w:val="22"/>
              </w:rPr>
            </w:pPr>
            <w:r w:rsidRPr="004E0CA2">
              <w:rPr>
                <w:rFonts w:ascii="Times New Roman" w:hAnsi="Times New Roman"/>
                <w:sz w:val="22"/>
                <w:szCs w:val="22"/>
              </w:rPr>
              <w:t>Проректора по стратегическому развитию, науке и инновациям</w:t>
            </w:r>
          </w:p>
          <w:p w14:paraId="0B23AAC6" w14:textId="77777777" w:rsidR="00515144" w:rsidRPr="004E0CA2" w:rsidRDefault="00515144" w:rsidP="00515144">
            <w:pPr>
              <w:pStyle w:val="a4"/>
              <w:spacing w:after="0" w:line="240" w:lineRule="auto"/>
              <w:ind w:left="320"/>
              <w:rPr>
                <w:rFonts w:ascii="Times New Roman" w:hAnsi="Times New Roman"/>
                <w:sz w:val="22"/>
                <w:szCs w:val="22"/>
              </w:rPr>
            </w:pPr>
          </w:p>
          <w:p w14:paraId="725B1C62" w14:textId="77777777" w:rsidR="0057460E" w:rsidRPr="004E0CA2" w:rsidRDefault="0057460E" w:rsidP="00515144">
            <w:pPr>
              <w:spacing w:after="0" w:line="240" w:lineRule="auto"/>
              <w:ind w:left="320"/>
              <w:rPr>
                <w:rFonts w:ascii="Times New Roman" w:hAnsi="Times New Roman"/>
                <w:sz w:val="22"/>
                <w:szCs w:val="22"/>
              </w:rPr>
            </w:pPr>
            <w:r w:rsidRPr="004E0CA2">
              <w:rPr>
                <w:rFonts w:ascii="Times New Roman" w:hAnsi="Times New Roman"/>
                <w:bCs/>
                <w:sz w:val="22"/>
                <w:szCs w:val="22"/>
              </w:rPr>
              <w:t>______________________/С.Д. Шепелёв/</w:t>
            </w:r>
          </w:p>
          <w:p w14:paraId="2C5CCD1F" w14:textId="77777777" w:rsidR="0057460E" w:rsidRPr="004E0CA2" w:rsidRDefault="0057460E" w:rsidP="00515144">
            <w:pPr>
              <w:autoSpaceDE w:val="0"/>
              <w:autoSpaceDN w:val="0"/>
              <w:adjustRightInd w:val="0"/>
              <w:spacing w:after="0" w:line="240" w:lineRule="auto"/>
              <w:ind w:left="320"/>
              <w:jc w:val="both"/>
              <w:rPr>
                <w:rFonts w:ascii="Times New Roman" w:hAnsi="Times New Roman"/>
                <w:color w:val="000000"/>
                <w:sz w:val="22"/>
                <w:szCs w:val="22"/>
                <w:lang w:eastAsia="en-US"/>
              </w:rPr>
            </w:pPr>
            <w:r w:rsidRPr="004E0CA2">
              <w:rPr>
                <w:rFonts w:ascii="Times New Roman" w:hAnsi="Times New Roman"/>
                <w:color w:val="000000"/>
                <w:sz w:val="22"/>
                <w:szCs w:val="22"/>
                <w:lang w:eastAsia="en-US"/>
              </w:rPr>
              <w:t>МП</w:t>
            </w:r>
          </w:p>
        </w:tc>
      </w:tr>
      <w:bookmarkEnd w:id="11"/>
    </w:tbl>
    <w:p w14:paraId="4FD004EB" w14:textId="77777777" w:rsidR="009D0D6E" w:rsidRPr="004E0CA2" w:rsidRDefault="009D0D6E" w:rsidP="000F514D">
      <w:pPr>
        <w:tabs>
          <w:tab w:val="left" w:pos="7665"/>
        </w:tabs>
        <w:spacing w:after="0" w:line="240" w:lineRule="auto"/>
        <w:ind w:left="284"/>
        <w:jc w:val="right"/>
        <w:rPr>
          <w:rFonts w:ascii="Times New Roman" w:hAnsi="Times New Roman"/>
          <w:sz w:val="22"/>
          <w:szCs w:val="22"/>
        </w:rPr>
      </w:pPr>
    </w:p>
    <w:p w14:paraId="7A5978EB" w14:textId="77777777" w:rsidR="009D0D6E" w:rsidRPr="004E0CA2" w:rsidRDefault="009D0D6E" w:rsidP="000F514D">
      <w:pPr>
        <w:tabs>
          <w:tab w:val="left" w:pos="7665"/>
        </w:tabs>
        <w:spacing w:after="0" w:line="240" w:lineRule="auto"/>
        <w:ind w:left="284"/>
        <w:jc w:val="right"/>
        <w:rPr>
          <w:rFonts w:ascii="Times New Roman" w:hAnsi="Times New Roman"/>
          <w:sz w:val="22"/>
          <w:szCs w:val="22"/>
        </w:rPr>
      </w:pPr>
    </w:p>
    <w:p w14:paraId="5580CF7F" w14:textId="77777777" w:rsidR="004E4154" w:rsidRPr="004E0CA2" w:rsidRDefault="004E4154" w:rsidP="000F514D">
      <w:pPr>
        <w:tabs>
          <w:tab w:val="left" w:pos="7665"/>
        </w:tabs>
        <w:spacing w:after="0" w:line="240" w:lineRule="auto"/>
        <w:ind w:left="284"/>
        <w:jc w:val="right"/>
        <w:rPr>
          <w:rFonts w:ascii="Times New Roman" w:hAnsi="Times New Roman"/>
          <w:sz w:val="22"/>
          <w:szCs w:val="22"/>
        </w:rPr>
      </w:pPr>
    </w:p>
    <w:p w14:paraId="49A52C5A" w14:textId="77777777" w:rsidR="004E4154" w:rsidRPr="004E0CA2" w:rsidRDefault="004E4154" w:rsidP="000F514D">
      <w:pPr>
        <w:tabs>
          <w:tab w:val="left" w:pos="7665"/>
        </w:tabs>
        <w:spacing w:after="0" w:line="240" w:lineRule="auto"/>
        <w:ind w:left="284"/>
        <w:jc w:val="right"/>
        <w:rPr>
          <w:rFonts w:ascii="Times New Roman" w:hAnsi="Times New Roman"/>
          <w:sz w:val="22"/>
          <w:szCs w:val="22"/>
        </w:rPr>
      </w:pPr>
    </w:p>
    <w:p w14:paraId="60A36424" w14:textId="77777777" w:rsidR="004E4154" w:rsidRPr="004E0CA2" w:rsidRDefault="004E4154" w:rsidP="000F514D">
      <w:pPr>
        <w:tabs>
          <w:tab w:val="left" w:pos="7665"/>
        </w:tabs>
        <w:spacing w:after="0" w:line="240" w:lineRule="auto"/>
        <w:ind w:left="284"/>
        <w:jc w:val="right"/>
        <w:rPr>
          <w:rFonts w:ascii="Times New Roman" w:hAnsi="Times New Roman"/>
          <w:sz w:val="22"/>
          <w:szCs w:val="22"/>
        </w:rPr>
      </w:pPr>
    </w:p>
    <w:p w14:paraId="7745A50C" w14:textId="77777777" w:rsidR="004E4154" w:rsidRPr="004E0CA2" w:rsidRDefault="004E4154" w:rsidP="000F514D">
      <w:pPr>
        <w:tabs>
          <w:tab w:val="left" w:pos="7665"/>
        </w:tabs>
        <w:spacing w:after="0" w:line="240" w:lineRule="auto"/>
        <w:ind w:left="284"/>
        <w:jc w:val="right"/>
        <w:rPr>
          <w:rFonts w:ascii="Times New Roman" w:hAnsi="Times New Roman"/>
          <w:sz w:val="22"/>
          <w:szCs w:val="22"/>
        </w:rPr>
      </w:pPr>
    </w:p>
    <w:p w14:paraId="45D9B3BF" w14:textId="77777777" w:rsidR="00321808" w:rsidRPr="004E0CA2" w:rsidRDefault="00321808" w:rsidP="000F514D">
      <w:pPr>
        <w:tabs>
          <w:tab w:val="left" w:pos="7665"/>
        </w:tabs>
        <w:spacing w:after="0" w:line="240" w:lineRule="auto"/>
        <w:ind w:left="284"/>
        <w:jc w:val="right"/>
        <w:rPr>
          <w:rFonts w:ascii="Times New Roman" w:hAnsi="Times New Roman"/>
          <w:sz w:val="22"/>
          <w:szCs w:val="22"/>
        </w:rPr>
      </w:pPr>
    </w:p>
    <w:p w14:paraId="4BD17FED" w14:textId="77777777" w:rsidR="00321808" w:rsidRPr="004E0CA2" w:rsidRDefault="00321808" w:rsidP="000F514D">
      <w:pPr>
        <w:tabs>
          <w:tab w:val="left" w:pos="7665"/>
        </w:tabs>
        <w:spacing w:after="0" w:line="240" w:lineRule="auto"/>
        <w:ind w:left="284"/>
        <w:jc w:val="right"/>
        <w:rPr>
          <w:rFonts w:ascii="Times New Roman" w:hAnsi="Times New Roman"/>
          <w:sz w:val="22"/>
          <w:szCs w:val="22"/>
        </w:rPr>
      </w:pPr>
    </w:p>
    <w:p w14:paraId="3F258343" w14:textId="77777777" w:rsidR="00321808" w:rsidRPr="004E0CA2" w:rsidRDefault="00321808" w:rsidP="000F514D">
      <w:pPr>
        <w:tabs>
          <w:tab w:val="left" w:pos="7665"/>
        </w:tabs>
        <w:spacing w:after="0" w:line="240" w:lineRule="auto"/>
        <w:ind w:left="284"/>
        <w:jc w:val="right"/>
        <w:rPr>
          <w:rFonts w:ascii="Times New Roman" w:hAnsi="Times New Roman"/>
          <w:sz w:val="22"/>
          <w:szCs w:val="22"/>
        </w:rPr>
      </w:pPr>
    </w:p>
    <w:p w14:paraId="1D2964DA" w14:textId="77777777" w:rsidR="00321808" w:rsidRPr="004E0CA2" w:rsidRDefault="00321808" w:rsidP="000F514D">
      <w:pPr>
        <w:tabs>
          <w:tab w:val="left" w:pos="7665"/>
        </w:tabs>
        <w:spacing w:after="0" w:line="240" w:lineRule="auto"/>
        <w:ind w:left="284"/>
        <w:jc w:val="right"/>
        <w:rPr>
          <w:rFonts w:ascii="Times New Roman" w:hAnsi="Times New Roman"/>
          <w:sz w:val="22"/>
          <w:szCs w:val="22"/>
        </w:rPr>
      </w:pPr>
    </w:p>
    <w:p w14:paraId="580ECBEC" w14:textId="77777777" w:rsidR="00321808" w:rsidRPr="004E0CA2" w:rsidRDefault="00321808" w:rsidP="000F514D">
      <w:pPr>
        <w:tabs>
          <w:tab w:val="left" w:pos="7665"/>
        </w:tabs>
        <w:spacing w:after="0" w:line="240" w:lineRule="auto"/>
        <w:ind w:left="284"/>
        <w:jc w:val="right"/>
        <w:rPr>
          <w:rFonts w:ascii="Times New Roman" w:hAnsi="Times New Roman"/>
          <w:sz w:val="22"/>
          <w:szCs w:val="22"/>
        </w:rPr>
      </w:pPr>
    </w:p>
    <w:p w14:paraId="4AB1F693" w14:textId="77777777" w:rsidR="00B802BD" w:rsidRPr="004E0CA2" w:rsidRDefault="00B802BD" w:rsidP="005D756A">
      <w:pPr>
        <w:tabs>
          <w:tab w:val="left" w:pos="7665"/>
        </w:tabs>
        <w:spacing w:after="0" w:line="240" w:lineRule="auto"/>
        <w:ind w:left="284" w:right="-142"/>
        <w:jc w:val="right"/>
        <w:rPr>
          <w:rFonts w:ascii="Times New Roman" w:hAnsi="Times New Roman"/>
          <w:sz w:val="22"/>
          <w:szCs w:val="22"/>
        </w:rPr>
      </w:pPr>
      <w:bookmarkStart w:id="12" w:name="_Hlk237874085"/>
      <w:r w:rsidRPr="004E0CA2">
        <w:rPr>
          <w:rFonts w:ascii="Times New Roman" w:hAnsi="Times New Roman"/>
          <w:sz w:val="22"/>
          <w:szCs w:val="22"/>
        </w:rPr>
        <w:lastRenderedPageBreak/>
        <w:t>Приложение №</w:t>
      </w:r>
      <w:r w:rsidR="009D0D6E" w:rsidRPr="004E0CA2">
        <w:rPr>
          <w:rFonts w:ascii="Times New Roman" w:hAnsi="Times New Roman"/>
          <w:sz w:val="22"/>
          <w:szCs w:val="22"/>
        </w:rPr>
        <w:t>2</w:t>
      </w:r>
    </w:p>
    <w:p w14:paraId="284D3713" w14:textId="77777777" w:rsidR="000F514D" w:rsidRPr="004E0CA2" w:rsidRDefault="000F514D" w:rsidP="005D756A">
      <w:pPr>
        <w:tabs>
          <w:tab w:val="left" w:pos="7665"/>
        </w:tabs>
        <w:spacing w:after="0" w:line="240" w:lineRule="auto"/>
        <w:ind w:left="284" w:right="-142"/>
        <w:jc w:val="right"/>
        <w:rPr>
          <w:rFonts w:ascii="Times New Roman" w:hAnsi="Times New Roman"/>
          <w:sz w:val="22"/>
          <w:szCs w:val="22"/>
        </w:rPr>
      </w:pPr>
      <w:r w:rsidRPr="004E0CA2">
        <w:rPr>
          <w:rFonts w:ascii="Times New Roman" w:hAnsi="Times New Roman"/>
          <w:sz w:val="22"/>
          <w:szCs w:val="22"/>
        </w:rPr>
        <w:t xml:space="preserve">к Договору </w:t>
      </w:r>
      <w:r w:rsidR="0057460E" w:rsidRPr="004E0CA2">
        <w:rPr>
          <w:rFonts w:ascii="Times New Roman" w:hAnsi="Times New Roman"/>
          <w:sz w:val="22"/>
          <w:szCs w:val="22"/>
        </w:rPr>
        <w:t>поставки товара</w:t>
      </w:r>
    </w:p>
    <w:p w14:paraId="3546AD4B" w14:textId="77777777" w:rsidR="00AD7D35" w:rsidRPr="004E0CA2" w:rsidRDefault="00AD7D35" w:rsidP="005D756A">
      <w:pPr>
        <w:tabs>
          <w:tab w:val="left" w:pos="7665"/>
        </w:tabs>
        <w:spacing w:after="0" w:line="240" w:lineRule="auto"/>
        <w:ind w:left="284" w:right="-142"/>
        <w:jc w:val="right"/>
        <w:rPr>
          <w:rFonts w:ascii="Times New Roman" w:hAnsi="Times New Roman"/>
          <w:sz w:val="22"/>
          <w:szCs w:val="22"/>
        </w:rPr>
      </w:pPr>
      <w:r w:rsidRPr="004E0CA2">
        <w:rPr>
          <w:rFonts w:ascii="Times New Roman" w:hAnsi="Times New Roman"/>
          <w:sz w:val="22"/>
          <w:szCs w:val="22"/>
        </w:rPr>
        <w:t>от «____» ________ 202</w:t>
      </w:r>
      <w:r w:rsidR="00546921" w:rsidRPr="004E0CA2">
        <w:rPr>
          <w:rFonts w:ascii="Times New Roman" w:hAnsi="Times New Roman"/>
          <w:sz w:val="22"/>
          <w:szCs w:val="22"/>
        </w:rPr>
        <w:t>6</w:t>
      </w:r>
      <w:r w:rsidRPr="004E0CA2">
        <w:rPr>
          <w:rFonts w:ascii="Times New Roman" w:hAnsi="Times New Roman"/>
          <w:sz w:val="22"/>
          <w:szCs w:val="22"/>
        </w:rPr>
        <w:t xml:space="preserve"> г. № ___________</w:t>
      </w:r>
    </w:p>
    <w:p w14:paraId="7372E478" w14:textId="77777777" w:rsidR="00B802BD" w:rsidRPr="004E0CA2" w:rsidRDefault="00B802BD" w:rsidP="00B802BD">
      <w:pPr>
        <w:tabs>
          <w:tab w:val="left" w:pos="7665"/>
        </w:tabs>
        <w:spacing w:after="0" w:line="240" w:lineRule="auto"/>
        <w:ind w:left="284"/>
        <w:jc w:val="right"/>
        <w:rPr>
          <w:rFonts w:ascii="Times New Roman" w:hAnsi="Times New Roman"/>
          <w:sz w:val="22"/>
          <w:szCs w:val="22"/>
        </w:rPr>
      </w:pPr>
    </w:p>
    <w:p w14:paraId="19B3C1B6" w14:textId="77777777" w:rsidR="00B802BD" w:rsidRPr="004E0CA2" w:rsidRDefault="00B802BD" w:rsidP="00B802BD">
      <w:pPr>
        <w:tabs>
          <w:tab w:val="left" w:pos="7665"/>
        </w:tabs>
        <w:spacing w:after="0" w:line="240" w:lineRule="auto"/>
        <w:ind w:left="284"/>
        <w:jc w:val="right"/>
        <w:rPr>
          <w:rFonts w:ascii="Times New Roman" w:hAnsi="Times New Roman"/>
          <w:sz w:val="22"/>
          <w:szCs w:val="22"/>
        </w:rPr>
      </w:pPr>
    </w:p>
    <w:p w14:paraId="201B2F2C" w14:textId="77777777" w:rsidR="00B802BD" w:rsidRPr="004E0CA2" w:rsidRDefault="00B802BD" w:rsidP="00B802BD">
      <w:pPr>
        <w:tabs>
          <w:tab w:val="left" w:pos="7665"/>
        </w:tabs>
        <w:spacing w:after="0" w:line="240" w:lineRule="auto"/>
        <w:ind w:left="284"/>
        <w:jc w:val="center"/>
        <w:rPr>
          <w:rFonts w:ascii="Times New Roman" w:hAnsi="Times New Roman"/>
          <w:b/>
          <w:bCs/>
          <w:sz w:val="22"/>
          <w:szCs w:val="22"/>
        </w:rPr>
      </w:pPr>
      <w:r w:rsidRPr="004E0CA2">
        <w:rPr>
          <w:rFonts w:ascii="Times New Roman" w:hAnsi="Times New Roman"/>
          <w:b/>
          <w:bCs/>
          <w:sz w:val="22"/>
          <w:szCs w:val="22"/>
        </w:rPr>
        <w:t>СПЕЦИФИКАЦИЯ</w:t>
      </w:r>
    </w:p>
    <w:p w14:paraId="4DED6C79" w14:textId="77777777" w:rsidR="00B802BD" w:rsidRPr="004E0CA2" w:rsidRDefault="00B802BD" w:rsidP="00B802BD">
      <w:pPr>
        <w:tabs>
          <w:tab w:val="left" w:pos="7665"/>
        </w:tabs>
        <w:spacing w:after="0" w:line="240" w:lineRule="auto"/>
        <w:ind w:left="284"/>
        <w:jc w:val="center"/>
        <w:rPr>
          <w:rFonts w:ascii="Times New Roman" w:hAnsi="Times New Roman"/>
          <w:b/>
          <w:bCs/>
          <w:sz w:val="22"/>
          <w:szCs w:val="22"/>
        </w:rPr>
      </w:pPr>
    </w:p>
    <w:tbl>
      <w:tblPr>
        <w:tblW w:w="9782" w:type="dxa"/>
        <w:tblInd w:w="-176" w:type="dxa"/>
        <w:tblLayout w:type="fixed"/>
        <w:tblLook w:val="04A0" w:firstRow="1" w:lastRow="0" w:firstColumn="1" w:lastColumn="0" w:noHBand="0" w:noVBand="1"/>
      </w:tblPr>
      <w:tblGrid>
        <w:gridCol w:w="568"/>
        <w:gridCol w:w="3260"/>
        <w:gridCol w:w="1134"/>
        <w:gridCol w:w="1134"/>
        <w:gridCol w:w="1276"/>
        <w:gridCol w:w="1134"/>
        <w:gridCol w:w="1276"/>
      </w:tblGrid>
      <w:tr w:rsidR="00D03131" w:rsidRPr="004E0CA2" w14:paraId="24E898D5" w14:textId="77777777" w:rsidTr="00515144">
        <w:trPr>
          <w:trHeight w:val="369"/>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28672E5B" w14:textId="77777777" w:rsidR="00D03131" w:rsidRPr="004E0CA2" w:rsidRDefault="00D03131" w:rsidP="00233939">
            <w:pPr>
              <w:overflowPunct w:val="0"/>
              <w:autoSpaceDE w:val="0"/>
              <w:autoSpaceDN w:val="0"/>
              <w:adjustRightInd w:val="0"/>
              <w:snapToGrid w:val="0"/>
              <w:spacing w:after="0" w:line="240" w:lineRule="auto"/>
              <w:jc w:val="center"/>
              <w:rPr>
                <w:rFonts w:ascii="Times New Roman" w:eastAsia="SimSun" w:hAnsi="Times New Roman"/>
                <w:b/>
                <w:bCs/>
                <w:color w:val="000000"/>
                <w:sz w:val="22"/>
                <w:szCs w:val="22"/>
                <w:lang w:eastAsia="en-US"/>
              </w:rPr>
            </w:pPr>
            <w:r w:rsidRPr="004E0CA2">
              <w:rPr>
                <w:rFonts w:ascii="Times New Roman" w:hAnsi="Times New Roman"/>
                <w:b/>
                <w:bCs/>
                <w:color w:val="000000"/>
                <w:sz w:val="22"/>
                <w:szCs w:val="22"/>
                <w:lang w:eastAsia="en-US"/>
              </w:rPr>
              <w:t>№ п/п</w:t>
            </w:r>
          </w:p>
        </w:tc>
        <w:tc>
          <w:tcPr>
            <w:tcW w:w="3260" w:type="dxa"/>
            <w:tcBorders>
              <w:top w:val="single" w:sz="4" w:space="0" w:color="auto"/>
              <w:left w:val="nil"/>
              <w:bottom w:val="single" w:sz="4" w:space="0" w:color="auto"/>
              <w:right w:val="single" w:sz="4" w:space="0" w:color="auto"/>
            </w:tcBorders>
            <w:noWrap/>
            <w:vAlign w:val="center"/>
            <w:hideMark/>
          </w:tcPr>
          <w:p w14:paraId="196A2F14" w14:textId="77777777" w:rsidR="00D03131" w:rsidRPr="004E0CA2" w:rsidRDefault="00D03131" w:rsidP="005555F2">
            <w:pPr>
              <w:overflowPunct w:val="0"/>
              <w:autoSpaceDE w:val="0"/>
              <w:autoSpaceDN w:val="0"/>
              <w:adjustRightInd w:val="0"/>
              <w:snapToGrid w:val="0"/>
              <w:spacing w:after="0" w:line="240" w:lineRule="auto"/>
              <w:jc w:val="center"/>
              <w:rPr>
                <w:rFonts w:ascii="Times New Roman" w:eastAsia="SimSun" w:hAnsi="Times New Roman"/>
                <w:b/>
                <w:bCs/>
                <w:color w:val="000000"/>
                <w:sz w:val="22"/>
                <w:szCs w:val="22"/>
                <w:lang w:eastAsia="en-US"/>
              </w:rPr>
            </w:pPr>
            <w:r w:rsidRPr="004E0CA2">
              <w:rPr>
                <w:rFonts w:ascii="Times New Roman" w:hAnsi="Times New Roman"/>
                <w:b/>
                <w:bCs/>
                <w:color w:val="000000"/>
                <w:sz w:val="22"/>
                <w:szCs w:val="22"/>
                <w:lang w:eastAsia="en-US"/>
              </w:rPr>
              <w:t>Наименование товара, работ, услуг</w:t>
            </w:r>
          </w:p>
        </w:tc>
        <w:tc>
          <w:tcPr>
            <w:tcW w:w="1134" w:type="dxa"/>
            <w:tcBorders>
              <w:top w:val="single" w:sz="4" w:space="0" w:color="auto"/>
              <w:left w:val="nil"/>
              <w:bottom w:val="single" w:sz="4" w:space="0" w:color="auto"/>
              <w:right w:val="single" w:sz="4" w:space="0" w:color="auto"/>
            </w:tcBorders>
            <w:vAlign w:val="center"/>
            <w:hideMark/>
          </w:tcPr>
          <w:p w14:paraId="199CD9D3" w14:textId="77777777" w:rsidR="00D03131" w:rsidRPr="004E0CA2" w:rsidRDefault="00D03131" w:rsidP="00233939">
            <w:pPr>
              <w:overflowPunct w:val="0"/>
              <w:autoSpaceDE w:val="0"/>
              <w:autoSpaceDN w:val="0"/>
              <w:adjustRightInd w:val="0"/>
              <w:snapToGrid w:val="0"/>
              <w:spacing w:after="0" w:line="240" w:lineRule="auto"/>
              <w:jc w:val="center"/>
              <w:rPr>
                <w:rFonts w:ascii="Times New Roman" w:eastAsia="SimSun" w:hAnsi="Times New Roman"/>
                <w:b/>
                <w:bCs/>
                <w:color w:val="000000"/>
                <w:sz w:val="22"/>
                <w:szCs w:val="22"/>
                <w:lang w:eastAsia="en-US"/>
              </w:rPr>
            </w:pPr>
            <w:r w:rsidRPr="004E0CA2">
              <w:rPr>
                <w:rFonts w:ascii="Times New Roman" w:hAnsi="Times New Roman"/>
                <w:b/>
                <w:bCs/>
                <w:color w:val="000000"/>
                <w:sz w:val="22"/>
                <w:szCs w:val="22"/>
                <w:lang w:eastAsia="en-US"/>
              </w:rPr>
              <w:t>Кол-во</w:t>
            </w:r>
            <w:r w:rsidR="004116A2" w:rsidRPr="004E0CA2">
              <w:rPr>
                <w:rFonts w:ascii="Times New Roman" w:hAnsi="Times New Roman"/>
                <w:b/>
                <w:bCs/>
                <w:color w:val="000000"/>
                <w:sz w:val="22"/>
                <w:szCs w:val="22"/>
                <w:lang w:eastAsia="en-US"/>
              </w:rPr>
              <w:t>, шт</w:t>
            </w:r>
          </w:p>
        </w:tc>
        <w:tc>
          <w:tcPr>
            <w:tcW w:w="1134" w:type="dxa"/>
            <w:tcBorders>
              <w:top w:val="single" w:sz="4" w:space="0" w:color="auto"/>
              <w:left w:val="nil"/>
              <w:bottom w:val="single" w:sz="4" w:space="0" w:color="auto"/>
              <w:right w:val="single" w:sz="4" w:space="0" w:color="auto"/>
            </w:tcBorders>
            <w:vAlign w:val="center"/>
          </w:tcPr>
          <w:p w14:paraId="315D390A" w14:textId="77777777" w:rsidR="00D03131" w:rsidRPr="004E0CA2" w:rsidRDefault="0057460E" w:rsidP="004116A2">
            <w:pPr>
              <w:overflowPunct w:val="0"/>
              <w:autoSpaceDE w:val="0"/>
              <w:autoSpaceDN w:val="0"/>
              <w:adjustRightInd w:val="0"/>
              <w:snapToGrid w:val="0"/>
              <w:spacing w:after="0" w:line="240" w:lineRule="auto"/>
              <w:jc w:val="center"/>
              <w:rPr>
                <w:rFonts w:ascii="Times New Roman" w:hAnsi="Times New Roman"/>
                <w:b/>
                <w:bCs/>
                <w:color w:val="000000"/>
                <w:sz w:val="22"/>
                <w:szCs w:val="22"/>
                <w:lang w:eastAsia="en-US"/>
              </w:rPr>
            </w:pPr>
            <w:r w:rsidRPr="004E0CA2">
              <w:rPr>
                <w:rFonts w:ascii="Times New Roman" w:hAnsi="Times New Roman"/>
                <w:b/>
                <w:bCs/>
                <w:color w:val="000000"/>
                <w:sz w:val="22"/>
                <w:szCs w:val="22"/>
                <w:lang w:eastAsia="en-US"/>
              </w:rPr>
              <w:t>Количество</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061EFC0" w14:textId="77777777" w:rsidR="00D03131" w:rsidRPr="004E0CA2" w:rsidRDefault="00D03131" w:rsidP="00233939">
            <w:pPr>
              <w:overflowPunct w:val="0"/>
              <w:autoSpaceDE w:val="0"/>
              <w:autoSpaceDN w:val="0"/>
              <w:adjustRightInd w:val="0"/>
              <w:snapToGrid w:val="0"/>
              <w:spacing w:after="0" w:line="240" w:lineRule="auto"/>
              <w:jc w:val="center"/>
              <w:rPr>
                <w:rFonts w:ascii="Times New Roman" w:eastAsia="SimSun" w:hAnsi="Times New Roman"/>
                <w:b/>
                <w:bCs/>
                <w:color w:val="000000"/>
                <w:sz w:val="22"/>
                <w:szCs w:val="22"/>
                <w:lang w:eastAsia="en-US"/>
              </w:rPr>
            </w:pPr>
            <w:r w:rsidRPr="004E0CA2">
              <w:rPr>
                <w:rFonts w:ascii="Times New Roman" w:eastAsia="SimSun" w:hAnsi="Times New Roman"/>
                <w:b/>
                <w:bCs/>
                <w:color w:val="000000"/>
                <w:sz w:val="22"/>
                <w:szCs w:val="22"/>
                <w:lang w:eastAsia="en-US"/>
              </w:rPr>
              <w:t xml:space="preserve">Страна происхождения Товара </w:t>
            </w:r>
          </w:p>
        </w:tc>
        <w:tc>
          <w:tcPr>
            <w:tcW w:w="1134" w:type="dxa"/>
            <w:tcBorders>
              <w:top w:val="single" w:sz="4" w:space="0" w:color="auto"/>
              <w:left w:val="nil"/>
              <w:bottom w:val="single" w:sz="4" w:space="0" w:color="auto"/>
              <w:right w:val="single" w:sz="4" w:space="0" w:color="auto"/>
            </w:tcBorders>
            <w:vAlign w:val="center"/>
            <w:hideMark/>
          </w:tcPr>
          <w:p w14:paraId="28377EA7" w14:textId="77777777" w:rsidR="00D03131" w:rsidRPr="004E0CA2" w:rsidRDefault="00D03131" w:rsidP="00233939">
            <w:pPr>
              <w:snapToGrid w:val="0"/>
              <w:spacing w:after="0" w:line="240" w:lineRule="auto"/>
              <w:jc w:val="center"/>
              <w:rPr>
                <w:rFonts w:ascii="Times New Roman" w:eastAsia="SimSun" w:hAnsi="Times New Roman"/>
                <w:b/>
                <w:bCs/>
                <w:color w:val="000000"/>
                <w:sz w:val="22"/>
                <w:szCs w:val="22"/>
                <w:lang w:eastAsia="en-US"/>
              </w:rPr>
            </w:pPr>
            <w:r w:rsidRPr="004E0CA2">
              <w:rPr>
                <w:rFonts w:ascii="Times New Roman" w:hAnsi="Times New Roman"/>
                <w:b/>
                <w:bCs/>
                <w:color w:val="000000"/>
                <w:sz w:val="22"/>
                <w:szCs w:val="22"/>
                <w:lang w:eastAsia="en-US"/>
              </w:rPr>
              <w:t>Цена</w:t>
            </w:r>
            <w:r w:rsidR="004116A2" w:rsidRPr="004E0CA2">
              <w:rPr>
                <w:rFonts w:ascii="Times New Roman" w:hAnsi="Times New Roman"/>
                <w:b/>
                <w:bCs/>
                <w:color w:val="000000"/>
                <w:sz w:val="22"/>
                <w:szCs w:val="22"/>
                <w:lang w:eastAsia="en-US"/>
              </w:rPr>
              <w:t xml:space="preserve"> за ед.</w:t>
            </w:r>
            <w:r w:rsidRPr="004E0CA2">
              <w:rPr>
                <w:rFonts w:ascii="Times New Roman" w:hAnsi="Times New Roman"/>
                <w:b/>
                <w:bCs/>
                <w:color w:val="000000"/>
                <w:sz w:val="22"/>
                <w:szCs w:val="22"/>
                <w:lang w:eastAsia="en-US"/>
              </w:rPr>
              <w:t>, руб.</w:t>
            </w:r>
            <w:r w:rsidR="0057460E" w:rsidRPr="004E0CA2">
              <w:rPr>
                <w:rFonts w:ascii="Times New Roman" w:hAnsi="Times New Roman"/>
                <w:b/>
                <w:bCs/>
                <w:color w:val="000000"/>
                <w:sz w:val="22"/>
                <w:szCs w:val="22"/>
                <w:lang w:eastAsia="en-US"/>
              </w:rPr>
              <w:t xml:space="preserve"> (без НДС)</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02A7B4" w14:textId="77777777" w:rsidR="00D03131" w:rsidRPr="004E0CA2" w:rsidRDefault="00D03131" w:rsidP="00233939">
            <w:pPr>
              <w:snapToGrid w:val="0"/>
              <w:spacing w:after="0" w:line="240" w:lineRule="auto"/>
              <w:jc w:val="center"/>
              <w:rPr>
                <w:rFonts w:ascii="Times New Roman" w:eastAsia="SimSun" w:hAnsi="Times New Roman"/>
                <w:b/>
                <w:bCs/>
                <w:color w:val="000000"/>
                <w:sz w:val="22"/>
                <w:szCs w:val="22"/>
                <w:lang w:eastAsia="en-US"/>
              </w:rPr>
            </w:pPr>
            <w:r w:rsidRPr="004E0CA2">
              <w:rPr>
                <w:rFonts w:ascii="Times New Roman" w:hAnsi="Times New Roman"/>
                <w:b/>
                <w:bCs/>
                <w:color w:val="000000"/>
                <w:sz w:val="22"/>
                <w:szCs w:val="22"/>
                <w:lang w:eastAsia="en-US"/>
              </w:rPr>
              <w:t xml:space="preserve">Сумма, </w:t>
            </w:r>
            <w:r w:rsidRPr="004E0CA2">
              <w:rPr>
                <w:rFonts w:ascii="Times New Roman" w:hAnsi="Times New Roman"/>
                <w:b/>
                <w:bCs/>
                <w:color w:val="000000"/>
                <w:sz w:val="22"/>
                <w:szCs w:val="22"/>
                <w:lang w:eastAsia="en-US"/>
              </w:rPr>
              <w:br/>
              <w:t>руб.</w:t>
            </w:r>
            <w:r w:rsidR="0057460E" w:rsidRPr="004E0CA2">
              <w:rPr>
                <w:rFonts w:ascii="Times New Roman" w:hAnsi="Times New Roman"/>
                <w:b/>
                <w:bCs/>
                <w:color w:val="000000"/>
                <w:sz w:val="22"/>
                <w:szCs w:val="22"/>
                <w:lang w:eastAsia="en-US"/>
              </w:rPr>
              <w:t xml:space="preserve"> </w:t>
            </w:r>
          </w:p>
        </w:tc>
      </w:tr>
      <w:tr w:rsidR="00D03131" w:rsidRPr="004E0CA2" w14:paraId="23823D5E" w14:textId="77777777" w:rsidTr="00515144">
        <w:trPr>
          <w:trHeight w:val="590"/>
        </w:trPr>
        <w:tc>
          <w:tcPr>
            <w:tcW w:w="568" w:type="dxa"/>
            <w:tcBorders>
              <w:top w:val="single" w:sz="4" w:space="0" w:color="auto"/>
              <w:left w:val="single" w:sz="4" w:space="0" w:color="auto"/>
              <w:bottom w:val="single" w:sz="4" w:space="0" w:color="auto"/>
              <w:right w:val="single" w:sz="4" w:space="0" w:color="auto"/>
            </w:tcBorders>
            <w:noWrap/>
            <w:vAlign w:val="center"/>
            <w:hideMark/>
          </w:tcPr>
          <w:p w14:paraId="0A3BE159" w14:textId="77777777" w:rsidR="00D03131" w:rsidRPr="004E0CA2" w:rsidRDefault="00D03131" w:rsidP="00FB0A0A">
            <w:pPr>
              <w:overflowPunct w:val="0"/>
              <w:autoSpaceDE w:val="0"/>
              <w:autoSpaceDN w:val="0"/>
              <w:adjustRightInd w:val="0"/>
              <w:snapToGrid w:val="0"/>
              <w:spacing w:after="0" w:line="240" w:lineRule="auto"/>
              <w:jc w:val="center"/>
              <w:rPr>
                <w:rFonts w:ascii="Times New Roman" w:eastAsia="SimSun" w:hAnsi="Times New Roman"/>
                <w:color w:val="000000"/>
                <w:sz w:val="22"/>
                <w:szCs w:val="22"/>
                <w:lang w:eastAsia="en-US"/>
              </w:rPr>
            </w:pPr>
            <w:r w:rsidRPr="004E0CA2">
              <w:rPr>
                <w:rFonts w:ascii="Times New Roman" w:hAnsi="Times New Roman"/>
                <w:color w:val="000000"/>
                <w:sz w:val="22"/>
                <w:szCs w:val="22"/>
                <w:lang w:eastAsia="en-US"/>
              </w:rPr>
              <w:t>1</w:t>
            </w:r>
          </w:p>
        </w:tc>
        <w:tc>
          <w:tcPr>
            <w:tcW w:w="3260" w:type="dxa"/>
            <w:tcBorders>
              <w:top w:val="nil"/>
              <w:left w:val="nil"/>
              <w:bottom w:val="single" w:sz="4" w:space="0" w:color="auto"/>
              <w:right w:val="single" w:sz="4" w:space="0" w:color="auto"/>
            </w:tcBorders>
            <w:vAlign w:val="center"/>
          </w:tcPr>
          <w:p w14:paraId="3640CF20" w14:textId="77777777" w:rsidR="004E4154" w:rsidRPr="004E0CA2" w:rsidRDefault="0057460E" w:rsidP="00FB0A0A">
            <w:pPr>
              <w:spacing w:after="0" w:line="240" w:lineRule="auto"/>
              <w:rPr>
                <w:rFonts w:ascii="Times New Roman" w:hAnsi="Times New Roman"/>
                <w:sz w:val="22"/>
                <w:szCs w:val="22"/>
              </w:rPr>
            </w:pPr>
            <w:r w:rsidRPr="004E0CA2">
              <w:rPr>
                <w:rFonts w:ascii="Times New Roman" w:hAnsi="Times New Roman"/>
                <w:sz w:val="22"/>
                <w:szCs w:val="22"/>
              </w:rPr>
              <w:t>Инкубационное яйцо кросса «Смена-9»</w:t>
            </w:r>
          </w:p>
        </w:tc>
        <w:tc>
          <w:tcPr>
            <w:tcW w:w="1134" w:type="dxa"/>
            <w:tcBorders>
              <w:top w:val="nil"/>
              <w:left w:val="nil"/>
              <w:bottom w:val="single" w:sz="4" w:space="0" w:color="auto"/>
              <w:right w:val="single" w:sz="4" w:space="0" w:color="auto"/>
            </w:tcBorders>
            <w:noWrap/>
            <w:vAlign w:val="center"/>
          </w:tcPr>
          <w:p w14:paraId="6F56D683" w14:textId="77777777" w:rsidR="00D03131" w:rsidRPr="004E0CA2" w:rsidRDefault="0057460E" w:rsidP="00FB0A0A">
            <w:pPr>
              <w:spacing w:after="0" w:line="240" w:lineRule="auto"/>
              <w:jc w:val="center"/>
              <w:rPr>
                <w:rFonts w:ascii="Times New Roman" w:hAnsi="Times New Roman"/>
                <w:sz w:val="22"/>
                <w:szCs w:val="22"/>
                <w:lang w:bidi="en-US"/>
              </w:rPr>
            </w:pPr>
            <w:r w:rsidRPr="004E0CA2">
              <w:rPr>
                <w:rFonts w:ascii="Times New Roman" w:hAnsi="Times New Roman"/>
                <w:sz w:val="22"/>
                <w:szCs w:val="22"/>
                <w:lang w:bidi="en-US"/>
              </w:rPr>
              <w:t>шт.</w:t>
            </w:r>
          </w:p>
        </w:tc>
        <w:tc>
          <w:tcPr>
            <w:tcW w:w="1134" w:type="dxa"/>
            <w:tcBorders>
              <w:top w:val="single" w:sz="4" w:space="0" w:color="auto"/>
              <w:left w:val="nil"/>
              <w:bottom w:val="single" w:sz="4" w:space="0" w:color="auto"/>
              <w:right w:val="single" w:sz="4" w:space="0" w:color="auto"/>
            </w:tcBorders>
            <w:vAlign w:val="center"/>
          </w:tcPr>
          <w:p w14:paraId="71706243" w14:textId="77777777" w:rsidR="00D03131" w:rsidRPr="004E0CA2" w:rsidRDefault="0057460E" w:rsidP="00FB0A0A">
            <w:pPr>
              <w:overflowPunct w:val="0"/>
              <w:autoSpaceDE w:val="0"/>
              <w:autoSpaceDN w:val="0"/>
              <w:adjustRightInd w:val="0"/>
              <w:snapToGrid w:val="0"/>
              <w:spacing w:after="0" w:line="240" w:lineRule="auto"/>
              <w:jc w:val="center"/>
              <w:rPr>
                <w:rFonts w:ascii="Times New Roman" w:eastAsia="SimSun" w:hAnsi="Times New Roman"/>
                <w:color w:val="000000"/>
                <w:sz w:val="22"/>
                <w:szCs w:val="22"/>
                <w:lang w:eastAsia="en-US"/>
              </w:rPr>
            </w:pPr>
            <w:r w:rsidRPr="004E0CA2">
              <w:rPr>
                <w:rFonts w:ascii="Times New Roman" w:eastAsia="SimSun" w:hAnsi="Times New Roman"/>
                <w:color w:val="000000"/>
                <w:sz w:val="22"/>
                <w:szCs w:val="22"/>
                <w:lang w:eastAsia="en-US"/>
              </w:rPr>
              <w:t>215</w:t>
            </w:r>
          </w:p>
        </w:tc>
        <w:tc>
          <w:tcPr>
            <w:tcW w:w="1276" w:type="dxa"/>
            <w:tcBorders>
              <w:top w:val="nil"/>
              <w:left w:val="single" w:sz="4" w:space="0" w:color="auto"/>
              <w:bottom w:val="single" w:sz="4" w:space="0" w:color="auto"/>
              <w:right w:val="single" w:sz="4" w:space="0" w:color="auto"/>
            </w:tcBorders>
            <w:noWrap/>
            <w:vAlign w:val="center"/>
          </w:tcPr>
          <w:p w14:paraId="7F769C26" w14:textId="77777777" w:rsidR="00D03131" w:rsidRPr="004E0CA2" w:rsidRDefault="0057460E" w:rsidP="00FB0A0A">
            <w:pPr>
              <w:overflowPunct w:val="0"/>
              <w:autoSpaceDE w:val="0"/>
              <w:autoSpaceDN w:val="0"/>
              <w:adjustRightInd w:val="0"/>
              <w:snapToGrid w:val="0"/>
              <w:spacing w:after="0" w:line="240" w:lineRule="auto"/>
              <w:jc w:val="center"/>
              <w:rPr>
                <w:rFonts w:ascii="Times New Roman" w:eastAsia="SimSun" w:hAnsi="Times New Roman"/>
                <w:color w:val="000000"/>
                <w:sz w:val="22"/>
                <w:szCs w:val="22"/>
                <w:lang w:eastAsia="en-US"/>
              </w:rPr>
            </w:pPr>
            <w:r w:rsidRPr="004E0CA2">
              <w:rPr>
                <w:rFonts w:ascii="Times New Roman" w:eastAsia="SimSun" w:hAnsi="Times New Roman"/>
                <w:color w:val="000000"/>
                <w:sz w:val="22"/>
                <w:szCs w:val="22"/>
                <w:lang w:eastAsia="en-US"/>
              </w:rPr>
              <w:t>Россия</w:t>
            </w:r>
          </w:p>
        </w:tc>
        <w:tc>
          <w:tcPr>
            <w:tcW w:w="1134" w:type="dxa"/>
            <w:tcBorders>
              <w:top w:val="single" w:sz="4" w:space="0" w:color="auto"/>
              <w:left w:val="nil"/>
              <w:bottom w:val="single" w:sz="4" w:space="0" w:color="auto"/>
              <w:right w:val="single" w:sz="4" w:space="0" w:color="auto"/>
            </w:tcBorders>
            <w:vAlign w:val="center"/>
          </w:tcPr>
          <w:p w14:paraId="045148BB" w14:textId="7A6C941B" w:rsidR="00D03131" w:rsidRPr="004E0CA2" w:rsidRDefault="00D03131" w:rsidP="00FB0A0A">
            <w:pPr>
              <w:overflowPunct w:val="0"/>
              <w:autoSpaceDE w:val="0"/>
              <w:autoSpaceDN w:val="0"/>
              <w:adjustRightInd w:val="0"/>
              <w:snapToGrid w:val="0"/>
              <w:spacing w:after="0" w:line="240" w:lineRule="auto"/>
              <w:jc w:val="center"/>
              <w:rPr>
                <w:rFonts w:ascii="Times New Roman" w:eastAsia="SimSun" w:hAnsi="Times New Roman"/>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3D5FE934" w14:textId="09D2E374" w:rsidR="00D03131" w:rsidRPr="004E0CA2" w:rsidRDefault="00D03131" w:rsidP="00FB0A0A">
            <w:pPr>
              <w:overflowPunct w:val="0"/>
              <w:autoSpaceDE w:val="0"/>
              <w:autoSpaceDN w:val="0"/>
              <w:adjustRightInd w:val="0"/>
              <w:snapToGrid w:val="0"/>
              <w:spacing w:after="0" w:line="240" w:lineRule="auto"/>
              <w:jc w:val="center"/>
              <w:rPr>
                <w:rFonts w:ascii="Times New Roman" w:eastAsia="SimSun" w:hAnsi="Times New Roman"/>
                <w:color w:val="000000"/>
                <w:sz w:val="22"/>
                <w:szCs w:val="22"/>
                <w:lang w:eastAsia="en-US"/>
              </w:rPr>
            </w:pPr>
          </w:p>
        </w:tc>
      </w:tr>
      <w:tr w:rsidR="0057460E" w:rsidRPr="004E0CA2" w14:paraId="2687D586" w14:textId="77777777" w:rsidTr="00515144">
        <w:trPr>
          <w:trHeight w:val="590"/>
        </w:trPr>
        <w:tc>
          <w:tcPr>
            <w:tcW w:w="568" w:type="dxa"/>
            <w:tcBorders>
              <w:top w:val="single" w:sz="4" w:space="0" w:color="auto"/>
              <w:left w:val="single" w:sz="4" w:space="0" w:color="auto"/>
              <w:bottom w:val="single" w:sz="4" w:space="0" w:color="auto"/>
              <w:right w:val="single" w:sz="4" w:space="0" w:color="auto"/>
            </w:tcBorders>
            <w:noWrap/>
            <w:vAlign w:val="center"/>
          </w:tcPr>
          <w:p w14:paraId="567911F1" w14:textId="77777777" w:rsidR="0057460E" w:rsidRPr="004E0CA2" w:rsidRDefault="0057460E" w:rsidP="0057460E">
            <w:pPr>
              <w:overflowPunct w:val="0"/>
              <w:autoSpaceDE w:val="0"/>
              <w:autoSpaceDN w:val="0"/>
              <w:adjustRightInd w:val="0"/>
              <w:snapToGrid w:val="0"/>
              <w:spacing w:after="0" w:line="240" w:lineRule="auto"/>
              <w:jc w:val="center"/>
              <w:rPr>
                <w:rFonts w:ascii="Times New Roman" w:hAnsi="Times New Roman"/>
                <w:color w:val="000000"/>
                <w:sz w:val="22"/>
                <w:szCs w:val="22"/>
                <w:lang w:eastAsia="en-US"/>
              </w:rPr>
            </w:pPr>
            <w:r w:rsidRPr="004E0CA2">
              <w:rPr>
                <w:rFonts w:ascii="Times New Roman" w:hAnsi="Times New Roman"/>
                <w:color w:val="000000"/>
                <w:sz w:val="22"/>
                <w:szCs w:val="22"/>
                <w:lang w:eastAsia="en-US"/>
              </w:rPr>
              <w:t>2</w:t>
            </w:r>
          </w:p>
        </w:tc>
        <w:tc>
          <w:tcPr>
            <w:tcW w:w="3260" w:type="dxa"/>
            <w:tcBorders>
              <w:top w:val="nil"/>
              <w:left w:val="nil"/>
              <w:bottom w:val="single" w:sz="4" w:space="0" w:color="auto"/>
              <w:right w:val="single" w:sz="4" w:space="0" w:color="auto"/>
            </w:tcBorders>
            <w:vAlign w:val="center"/>
          </w:tcPr>
          <w:p w14:paraId="7DB23FBC" w14:textId="77777777" w:rsidR="0057460E" w:rsidRPr="004E0CA2" w:rsidRDefault="0057460E" w:rsidP="0057460E">
            <w:pPr>
              <w:spacing w:after="0" w:line="240" w:lineRule="auto"/>
              <w:contextualSpacing/>
              <w:rPr>
                <w:rFonts w:ascii="Times New Roman" w:hAnsi="Times New Roman"/>
                <w:sz w:val="22"/>
                <w:szCs w:val="22"/>
              </w:rPr>
            </w:pPr>
            <w:r w:rsidRPr="004E0CA2">
              <w:rPr>
                <w:rFonts w:ascii="Times New Roman" w:hAnsi="Times New Roman"/>
                <w:sz w:val="22"/>
                <w:szCs w:val="22"/>
              </w:rPr>
              <w:t xml:space="preserve">Инкубационное яйцо кросса </w:t>
            </w:r>
          </w:p>
          <w:p w14:paraId="3A4412CC" w14:textId="77777777" w:rsidR="0057460E" w:rsidRPr="004E0CA2" w:rsidRDefault="0057460E" w:rsidP="0057460E">
            <w:pPr>
              <w:spacing w:after="0" w:line="240" w:lineRule="auto"/>
              <w:contextualSpacing/>
              <w:rPr>
                <w:rFonts w:ascii="Times New Roman" w:hAnsi="Times New Roman"/>
                <w:sz w:val="22"/>
                <w:szCs w:val="22"/>
              </w:rPr>
            </w:pPr>
            <w:r w:rsidRPr="004E0CA2">
              <w:rPr>
                <w:rFonts w:ascii="Times New Roman" w:hAnsi="Times New Roman"/>
                <w:sz w:val="22"/>
                <w:szCs w:val="22"/>
              </w:rPr>
              <w:t>«Росс 308»</w:t>
            </w:r>
          </w:p>
        </w:tc>
        <w:tc>
          <w:tcPr>
            <w:tcW w:w="1134" w:type="dxa"/>
            <w:tcBorders>
              <w:top w:val="nil"/>
              <w:left w:val="nil"/>
              <w:bottom w:val="single" w:sz="4" w:space="0" w:color="auto"/>
              <w:right w:val="single" w:sz="4" w:space="0" w:color="auto"/>
            </w:tcBorders>
            <w:noWrap/>
            <w:vAlign w:val="center"/>
          </w:tcPr>
          <w:p w14:paraId="6091ED8E" w14:textId="77777777" w:rsidR="0057460E" w:rsidRPr="004E0CA2" w:rsidRDefault="0057460E" w:rsidP="0057460E">
            <w:pPr>
              <w:spacing w:after="0" w:line="240" w:lineRule="auto"/>
              <w:jc w:val="center"/>
              <w:rPr>
                <w:rFonts w:ascii="Times New Roman" w:hAnsi="Times New Roman"/>
                <w:sz w:val="22"/>
                <w:szCs w:val="22"/>
                <w:lang w:bidi="en-US"/>
              </w:rPr>
            </w:pPr>
            <w:r w:rsidRPr="004E0CA2">
              <w:rPr>
                <w:rFonts w:ascii="Times New Roman" w:hAnsi="Times New Roman"/>
                <w:sz w:val="22"/>
                <w:szCs w:val="22"/>
                <w:lang w:bidi="en-US"/>
              </w:rPr>
              <w:t>шт.</w:t>
            </w:r>
          </w:p>
        </w:tc>
        <w:tc>
          <w:tcPr>
            <w:tcW w:w="1134" w:type="dxa"/>
            <w:tcBorders>
              <w:top w:val="single" w:sz="4" w:space="0" w:color="auto"/>
              <w:left w:val="nil"/>
              <w:bottom w:val="single" w:sz="4" w:space="0" w:color="auto"/>
              <w:right w:val="single" w:sz="4" w:space="0" w:color="auto"/>
            </w:tcBorders>
            <w:vAlign w:val="center"/>
          </w:tcPr>
          <w:p w14:paraId="59534B6F" w14:textId="77777777" w:rsidR="0057460E" w:rsidRPr="004E0CA2" w:rsidRDefault="0057460E" w:rsidP="0057460E">
            <w:pPr>
              <w:overflowPunct w:val="0"/>
              <w:autoSpaceDE w:val="0"/>
              <w:autoSpaceDN w:val="0"/>
              <w:adjustRightInd w:val="0"/>
              <w:snapToGrid w:val="0"/>
              <w:spacing w:after="0" w:line="240" w:lineRule="auto"/>
              <w:jc w:val="center"/>
              <w:rPr>
                <w:rFonts w:ascii="Times New Roman" w:eastAsia="SimSun" w:hAnsi="Times New Roman"/>
                <w:color w:val="000000"/>
                <w:sz w:val="22"/>
                <w:szCs w:val="22"/>
                <w:lang w:eastAsia="en-US"/>
              </w:rPr>
            </w:pPr>
            <w:r w:rsidRPr="004E0CA2">
              <w:rPr>
                <w:rFonts w:ascii="Times New Roman" w:eastAsia="SimSun" w:hAnsi="Times New Roman"/>
                <w:color w:val="000000"/>
                <w:sz w:val="22"/>
                <w:szCs w:val="22"/>
                <w:lang w:eastAsia="en-US"/>
              </w:rPr>
              <w:t>215</w:t>
            </w:r>
          </w:p>
        </w:tc>
        <w:tc>
          <w:tcPr>
            <w:tcW w:w="1276" w:type="dxa"/>
            <w:tcBorders>
              <w:top w:val="nil"/>
              <w:left w:val="single" w:sz="4" w:space="0" w:color="auto"/>
              <w:bottom w:val="single" w:sz="4" w:space="0" w:color="auto"/>
              <w:right w:val="single" w:sz="4" w:space="0" w:color="auto"/>
            </w:tcBorders>
            <w:noWrap/>
            <w:vAlign w:val="center"/>
          </w:tcPr>
          <w:p w14:paraId="6B81BBE9" w14:textId="77777777" w:rsidR="0057460E" w:rsidRPr="004E0CA2" w:rsidRDefault="0057460E" w:rsidP="0057460E">
            <w:pPr>
              <w:overflowPunct w:val="0"/>
              <w:autoSpaceDE w:val="0"/>
              <w:autoSpaceDN w:val="0"/>
              <w:adjustRightInd w:val="0"/>
              <w:snapToGrid w:val="0"/>
              <w:spacing w:after="0" w:line="240" w:lineRule="auto"/>
              <w:jc w:val="center"/>
              <w:rPr>
                <w:rFonts w:ascii="Times New Roman" w:hAnsi="Times New Roman"/>
                <w:color w:val="000000"/>
                <w:sz w:val="22"/>
                <w:szCs w:val="22"/>
                <w:lang w:eastAsia="en-US"/>
              </w:rPr>
            </w:pPr>
            <w:r w:rsidRPr="004E0CA2">
              <w:rPr>
                <w:rFonts w:ascii="Times New Roman" w:hAnsi="Times New Roman"/>
                <w:color w:val="000000"/>
                <w:sz w:val="22"/>
                <w:szCs w:val="22"/>
                <w:lang w:eastAsia="en-US"/>
              </w:rPr>
              <w:t>Россия</w:t>
            </w:r>
          </w:p>
        </w:tc>
        <w:tc>
          <w:tcPr>
            <w:tcW w:w="1134" w:type="dxa"/>
            <w:tcBorders>
              <w:top w:val="single" w:sz="4" w:space="0" w:color="auto"/>
              <w:left w:val="nil"/>
              <w:bottom w:val="single" w:sz="4" w:space="0" w:color="auto"/>
              <w:right w:val="single" w:sz="4" w:space="0" w:color="auto"/>
            </w:tcBorders>
            <w:vAlign w:val="center"/>
          </w:tcPr>
          <w:p w14:paraId="6B12CAA2" w14:textId="2C42F825" w:rsidR="0057460E" w:rsidRPr="004E0CA2" w:rsidRDefault="0057460E" w:rsidP="0057460E">
            <w:pPr>
              <w:overflowPunct w:val="0"/>
              <w:autoSpaceDE w:val="0"/>
              <w:autoSpaceDN w:val="0"/>
              <w:adjustRightInd w:val="0"/>
              <w:snapToGrid w:val="0"/>
              <w:spacing w:after="0" w:line="240" w:lineRule="auto"/>
              <w:jc w:val="center"/>
              <w:rPr>
                <w:rFonts w:ascii="Times New Roman" w:hAnsi="Times New Roman"/>
                <w:color w:val="000000"/>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4AF4A5C2" w14:textId="327ACE24" w:rsidR="0057460E" w:rsidRPr="004E0CA2" w:rsidRDefault="0057460E" w:rsidP="0057460E">
            <w:pPr>
              <w:overflowPunct w:val="0"/>
              <w:autoSpaceDE w:val="0"/>
              <w:autoSpaceDN w:val="0"/>
              <w:adjustRightInd w:val="0"/>
              <w:snapToGrid w:val="0"/>
              <w:spacing w:after="0" w:line="240" w:lineRule="auto"/>
              <w:jc w:val="center"/>
              <w:rPr>
                <w:rFonts w:ascii="Times New Roman" w:hAnsi="Times New Roman"/>
                <w:color w:val="000000"/>
                <w:sz w:val="22"/>
                <w:szCs w:val="22"/>
                <w:lang w:eastAsia="en-US"/>
              </w:rPr>
            </w:pPr>
          </w:p>
        </w:tc>
      </w:tr>
      <w:tr w:rsidR="003546E6" w:rsidRPr="004E0CA2" w14:paraId="78941673" w14:textId="77777777" w:rsidTr="00515144">
        <w:trPr>
          <w:trHeight w:val="442"/>
        </w:trPr>
        <w:tc>
          <w:tcPr>
            <w:tcW w:w="568" w:type="dxa"/>
            <w:tcBorders>
              <w:top w:val="single" w:sz="4" w:space="0" w:color="auto"/>
              <w:left w:val="single" w:sz="4" w:space="0" w:color="auto"/>
              <w:bottom w:val="single" w:sz="4" w:space="0" w:color="auto"/>
              <w:right w:val="single" w:sz="4" w:space="0" w:color="auto"/>
            </w:tcBorders>
            <w:noWrap/>
            <w:vAlign w:val="center"/>
          </w:tcPr>
          <w:p w14:paraId="44174B8C" w14:textId="77777777" w:rsidR="003546E6" w:rsidRPr="004E0CA2" w:rsidRDefault="003546E6" w:rsidP="0044383D">
            <w:pPr>
              <w:overflowPunct w:val="0"/>
              <w:autoSpaceDE w:val="0"/>
              <w:autoSpaceDN w:val="0"/>
              <w:adjustRightInd w:val="0"/>
              <w:snapToGrid w:val="0"/>
              <w:spacing w:after="0" w:line="240" w:lineRule="auto"/>
              <w:jc w:val="center"/>
              <w:rPr>
                <w:rFonts w:ascii="Times New Roman" w:hAnsi="Times New Roman"/>
                <w:color w:val="000000"/>
                <w:sz w:val="22"/>
                <w:szCs w:val="22"/>
                <w:lang w:eastAsia="en-US"/>
              </w:rPr>
            </w:pPr>
          </w:p>
        </w:tc>
        <w:tc>
          <w:tcPr>
            <w:tcW w:w="7938" w:type="dxa"/>
            <w:gridSpan w:val="5"/>
            <w:tcBorders>
              <w:top w:val="single" w:sz="4" w:space="0" w:color="auto"/>
              <w:left w:val="nil"/>
              <w:bottom w:val="single" w:sz="4" w:space="0" w:color="auto"/>
              <w:right w:val="single" w:sz="4" w:space="0" w:color="auto"/>
            </w:tcBorders>
            <w:vAlign w:val="center"/>
          </w:tcPr>
          <w:p w14:paraId="4CBA19D8" w14:textId="77777777" w:rsidR="003546E6" w:rsidRPr="004E0CA2" w:rsidRDefault="003546E6" w:rsidP="00BB38B8">
            <w:pPr>
              <w:overflowPunct w:val="0"/>
              <w:autoSpaceDE w:val="0"/>
              <w:autoSpaceDN w:val="0"/>
              <w:adjustRightInd w:val="0"/>
              <w:snapToGrid w:val="0"/>
              <w:spacing w:after="0" w:line="240" w:lineRule="auto"/>
              <w:rPr>
                <w:rFonts w:ascii="Times New Roman" w:hAnsi="Times New Roman"/>
                <w:b/>
                <w:color w:val="000000"/>
                <w:sz w:val="22"/>
                <w:szCs w:val="22"/>
                <w:lang w:eastAsia="en-US"/>
              </w:rPr>
            </w:pPr>
            <w:r w:rsidRPr="004E0CA2">
              <w:rPr>
                <w:rFonts w:ascii="Times New Roman" w:hAnsi="Times New Roman"/>
                <w:b/>
                <w:noProof/>
                <w:sz w:val="22"/>
                <w:szCs w:val="22"/>
                <w:lang w:eastAsia="en-US"/>
              </w:rPr>
              <w:t>ИТОГО:</w:t>
            </w:r>
          </w:p>
        </w:tc>
        <w:tc>
          <w:tcPr>
            <w:tcW w:w="1276" w:type="dxa"/>
            <w:tcBorders>
              <w:top w:val="single" w:sz="4" w:space="0" w:color="auto"/>
              <w:left w:val="single" w:sz="4" w:space="0" w:color="auto"/>
              <w:bottom w:val="single" w:sz="4" w:space="0" w:color="auto"/>
              <w:right w:val="single" w:sz="4" w:space="0" w:color="auto"/>
            </w:tcBorders>
            <w:noWrap/>
            <w:vAlign w:val="center"/>
          </w:tcPr>
          <w:p w14:paraId="1A7E4119" w14:textId="20367EB5" w:rsidR="003546E6" w:rsidRPr="004E0CA2" w:rsidRDefault="003546E6" w:rsidP="0044383D">
            <w:pPr>
              <w:overflowPunct w:val="0"/>
              <w:autoSpaceDE w:val="0"/>
              <w:autoSpaceDN w:val="0"/>
              <w:adjustRightInd w:val="0"/>
              <w:snapToGrid w:val="0"/>
              <w:spacing w:after="0" w:line="240" w:lineRule="auto"/>
              <w:jc w:val="center"/>
              <w:rPr>
                <w:rFonts w:ascii="Times New Roman" w:hAnsi="Times New Roman"/>
                <w:b/>
                <w:color w:val="000000"/>
                <w:sz w:val="22"/>
                <w:szCs w:val="22"/>
                <w:lang w:eastAsia="en-US"/>
              </w:rPr>
            </w:pPr>
          </w:p>
        </w:tc>
      </w:tr>
    </w:tbl>
    <w:p w14:paraId="642E26B9" w14:textId="77777777" w:rsidR="003546E6" w:rsidRPr="004E0CA2" w:rsidRDefault="00B802BD" w:rsidP="00C86609">
      <w:pPr>
        <w:pStyle w:val="Default"/>
        <w:spacing w:after="0" w:line="240" w:lineRule="auto"/>
        <w:ind w:firstLine="567"/>
        <w:jc w:val="both"/>
        <w:rPr>
          <w:sz w:val="22"/>
          <w:szCs w:val="22"/>
        </w:rPr>
      </w:pPr>
      <w:r w:rsidRPr="004E0CA2">
        <w:rPr>
          <w:sz w:val="22"/>
          <w:szCs w:val="22"/>
        </w:rPr>
        <w:t xml:space="preserve">   </w:t>
      </w:r>
    </w:p>
    <w:p w14:paraId="5990653E" w14:textId="20A04130" w:rsidR="00515144" w:rsidRPr="004E0CA2" w:rsidRDefault="00B802BD" w:rsidP="00515144">
      <w:pPr>
        <w:pStyle w:val="Default"/>
        <w:tabs>
          <w:tab w:val="left" w:pos="567"/>
        </w:tabs>
        <w:spacing w:after="0" w:line="240" w:lineRule="auto"/>
        <w:ind w:left="-284" w:right="-234" w:firstLine="567"/>
        <w:jc w:val="both"/>
        <w:rPr>
          <w:color w:val="000000" w:themeColor="text1"/>
          <w:sz w:val="22"/>
          <w:szCs w:val="22"/>
        </w:rPr>
      </w:pPr>
      <w:r w:rsidRPr="004E0CA2">
        <w:rPr>
          <w:color w:val="000000" w:themeColor="text1"/>
          <w:sz w:val="22"/>
          <w:szCs w:val="22"/>
        </w:rPr>
        <w:t xml:space="preserve">Итого: </w:t>
      </w:r>
      <w:r w:rsidR="00515144" w:rsidRPr="004E0CA2">
        <w:rPr>
          <w:color w:val="000000" w:themeColor="text1"/>
          <w:sz w:val="22"/>
          <w:szCs w:val="22"/>
        </w:rPr>
        <w:t>2</w:t>
      </w:r>
      <w:r w:rsidR="004116A2" w:rsidRPr="004E0CA2">
        <w:rPr>
          <w:color w:val="000000" w:themeColor="text1"/>
          <w:sz w:val="22"/>
          <w:szCs w:val="22"/>
        </w:rPr>
        <w:t xml:space="preserve"> наименования на общую сумму </w:t>
      </w:r>
      <w:r w:rsidR="00C60B5D">
        <w:rPr>
          <w:color w:val="000000" w:themeColor="text1"/>
          <w:sz w:val="22"/>
          <w:szCs w:val="22"/>
        </w:rPr>
        <w:t>_______</w:t>
      </w:r>
      <w:r w:rsidR="00515144" w:rsidRPr="004E0CA2">
        <w:rPr>
          <w:b/>
          <w:color w:val="000000" w:themeColor="text1"/>
          <w:sz w:val="22"/>
          <w:szCs w:val="22"/>
        </w:rPr>
        <w:t xml:space="preserve"> </w:t>
      </w:r>
      <w:r w:rsidR="00515144" w:rsidRPr="004E0CA2">
        <w:rPr>
          <w:b/>
          <w:sz w:val="22"/>
          <w:szCs w:val="22"/>
        </w:rPr>
        <w:t>(</w:t>
      </w:r>
      <w:r w:rsidR="00C60B5D">
        <w:rPr>
          <w:b/>
          <w:sz w:val="22"/>
          <w:szCs w:val="22"/>
        </w:rPr>
        <w:t>____________________</w:t>
      </w:r>
      <w:r w:rsidR="00515144" w:rsidRPr="004E0CA2">
        <w:rPr>
          <w:b/>
          <w:sz w:val="22"/>
          <w:szCs w:val="22"/>
        </w:rPr>
        <w:t>)</w:t>
      </w:r>
      <w:r w:rsidR="00515144" w:rsidRPr="004E0CA2">
        <w:rPr>
          <w:b/>
          <w:color w:val="000000" w:themeColor="text1"/>
          <w:sz w:val="22"/>
          <w:szCs w:val="22"/>
        </w:rPr>
        <w:t xml:space="preserve"> рублей </w:t>
      </w:r>
      <w:r w:rsidR="00C60B5D">
        <w:rPr>
          <w:b/>
          <w:color w:val="000000" w:themeColor="text1"/>
          <w:sz w:val="22"/>
          <w:szCs w:val="22"/>
        </w:rPr>
        <w:t>___</w:t>
      </w:r>
      <w:r w:rsidR="00515144" w:rsidRPr="004E0CA2">
        <w:rPr>
          <w:b/>
          <w:color w:val="000000" w:themeColor="text1"/>
          <w:sz w:val="22"/>
          <w:szCs w:val="22"/>
        </w:rPr>
        <w:t xml:space="preserve"> копеек,</w:t>
      </w:r>
      <w:r w:rsidR="00515144" w:rsidRPr="004E0CA2">
        <w:rPr>
          <w:color w:val="000000" w:themeColor="text1"/>
          <w:sz w:val="22"/>
          <w:szCs w:val="22"/>
        </w:rPr>
        <w:t xml:space="preserve"> НДС </w:t>
      </w:r>
      <w:r w:rsidR="00C60B5D">
        <w:rPr>
          <w:color w:val="000000" w:themeColor="text1"/>
          <w:sz w:val="22"/>
          <w:szCs w:val="22"/>
        </w:rPr>
        <w:t>предусмотрен/</w:t>
      </w:r>
      <w:r w:rsidR="00515144" w:rsidRPr="004E0CA2">
        <w:rPr>
          <w:color w:val="000000" w:themeColor="text1"/>
          <w:sz w:val="22"/>
          <w:szCs w:val="22"/>
        </w:rPr>
        <w:t>не предусмотрен.</w:t>
      </w:r>
    </w:p>
    <w:p w14:paraId="1388D3CB" w14:textId="77777777" w:rsidR="00B40C28" w:rsidRPr="004E0CA2" w:rsidRDefault="00B40C28" w:rsidP="00B757EB">
      <w:pPr>
        <w:pStyle w:val="Default"/>
        <w:spacing w:after="0" w:line="240" w:lineRule="auto"/>
        <w:ind w:left="-284" w:right="-142" w:firstLine="426"/>
        <w:jc w:val="both"/>
        <w:rPr>
          <w:sz w:val="22"/>
          <w:szCs w:val="22"/>
        </w:rPr>
      </w:pPr>
    </w:p>
    <w:p w14:paraId="0331C52D" w14:textId="77777777" w:rsidR="00515144" w:rsidRPr="004E0CA2" w:rsidRDefault="00515144" w:rsidP="00B757EB">
      <w:pPr>
        <w:pStyle w:val="Default"/>
        <w:spacing w:after="0" w:line="240" w:lineRule="auto"/>
        <w:ind w:left="-284" w:right="-142" w:firstLine="426"/>
        <w:jc w:val="both"/>
        <w:rPr>
          <w:sz w:val="22"/>
          <w:szCs w:val="22"/>
        </w:rPr>
      </w:pPr>
    </w:p>
    <w:tbl>
      <w:tblPr>
        <w:tblW w:w="9747" w:type="dxa"/>
        <w:tblLayout w:type="fixed"/>
        <w:tblLook w:val="04A0" w:firstRow="1" w:lastRow="0" w:firstColumn="1" w:lastColumn="0" w:noHBand="0" w:noVBand="1"/>
      </w:tblPr>
      <w:tblGrid>
        <w:gridCol w:w="4786"/>
        <w:gridCol w:w="4961"/>
      </w:tblGrid>
      <w:tr w:rsidR="00515144" w:rsidRPr="004E0CA2" w14:paraId="27D156E1" w14:textId="77777777" w:rsidTr="00194FF1">
        <w:tc>
          <w:tcPr>
            <w:tcW w:w="4786" w:type="dxa"/>
            <w:hideMark/>
          </w:tcPr>
          <w:p w14:paraId="27660C31" w14:textId="77777777" w:rsidR="00515144" w:rsidRPr="004E0CA2" w:rsidRDefault="00515144" w:rsidP="00194FF1">
            <w:pPr>
              <w:autoSpaceDE w:val="0"/>
              <w:autoSpaceDN w:val="0"/>
              <w:adjustRightInd w:val="0"/>
              <w:spacing w:after="0" w:line="240" w:lineRule="auto"/>
              <w:ind w:left="-102" w:right="-234"/>
              <w:rPr>
                <w:rFonts w:ascii="Times New Roman" w:hAnsi="Times New Roman"/>
                <w:color w:val="000000"/>
                <w:sz w:val="22"/>
                <w:szCs w:val="22"/>
                <w:lang w:eastAsia="en-US"/>
              </w:rPr>
            </w:pPr>
            <w:r w:rsidRPr="004E0CA2">
              <w:rPr>
                <w:rFonts w:ascii="Times New Roman" w:hAnsi="Times New Roman"/>
                <w:b/>
                <w:bCs/>
                <w:color w:val="000000"/>
                <w:sz w:val="22"/>
                <w:szCs w:val="22"/>
                <w:lang w:eastAsia="en-US"/>
              </w:rPr>
              <w:t>Поставщик:</w:t>
            </w:r>
          </w:p>
        </w:tc>
        <w:tc>
          <w:tcPr>
            <w:tcW w:w="4961" w:type="dxa"/>
            <w:hideMark/>
          </w:tcPr>
          <w:p w14:paraId="10EE7A2A" w14:textId="77777777" w:rsidR="00515144" w:rsidRPr="004E0CA2" w:rsidRDefault="00515144" w:rsidP="00194FF1">
            <w:pPr>
              <w:autoSpaceDE w:val="0"/>
              <w:autoSpaceDN w:val="0"/>
              <w:adjustRightInd w:val="0"/>
              <w:spacing w:after="0" w:line="240" w:lineRule="auto"/>
              <w:ind w:left="320"/>
              <w:rPr>
                <w:rFonts w:ascii="Times New Roman" w:hAnsi="Times New Roman"/>
                <w:color w:val="000000"/>
                <w:sz w:val="22"/>
                <w:szCs w:val="22"/>
                <w:lang w:eastAsia="en-US"/>
              </w:rPr>
            </w:pPr>
            <w:r w:rsidRPr="004E0CA2">
              <w:rPr>
                <w:rFonts w:ascii="Times New Roman" w:hAnsi="Times New Roman"/>
                <w:b/>
                <w:bCs/>
                <w:color w:val="000000"/>
                <w:sz w:val="22"/>
                <w:szCs w:val="22"/>
                <w:lang w:eastAsia="en-US"/>
              </w:rPr>
              <w:t>Покупатель:</w:t>
            </w:r>
          </w:p>
        </w:tc>
      </w:tr>
      <w:tr w:rsidR="00515144" w:rsidRPr="004E0CA2" w14:paraId="00920908" w14:textId="77777777" w:rsidTr="00194FF1">
        <w:tc>
          <w:tcPr>
            <w:tcW w:w="4786" w:type="dxa"/>
          </w:tcPr>
          <w:p w14:paraId="0EB7D871" w14:textId="5BEEEB33" w:rsidR="00515144" w:rsidRDefault="00515144" w:rsidP="00194FF1">
            <w:pPr>
              <w:spacing w:after="0" w:line="240" w:lineRule="auto"/>
              <w:ind w:left="-102" w:right="-234"/>
              <w:rPr>
                <w:rFonts w:ascii="Times New Roman" w:hAnsi="Times New Roman"/>
                <w:bCs/>
                <w:sz w:val="22"/>
                <w:szCs w:val="22"/>
              </w:rPr>
            </w:pPr>
          </w:p>
          <w:p w14:paraId="77C1E8AD" w14:textId="65083D4A" w:rsidR="00C60B5D" w:rsidRDefault="00C60B5D" w:rsidP="00194FF1">
            <w:pPr>
              <w:spacing w:after="0" w:line="240" w:lineRule="auto"/>
              <w:ind w:left="-102" w:right="-234"/>
              <w:rPr>
                <w:rFonts w:ascii="Times New Roman" w:hAnsi="Times New Roman"/>
                <w:bCs/>
                <w:sz w:val="22"/>
                <w:szCs w:val="22"/>
              </w:rPr>
            </w:pPr>
          </w:p>
          <w:p w14:paraId="0824373F" w14:textId="70682CEC" w:rsidR="00C60B5D" w:rsidRDefault="00C60B5D" w:rsidP="00194FF1">
            <w:pPr>
              <w:spacing w:after="0" w:line="240" w:lineRule="auto"/>
              <w:ind w:left="-102" w:right="-234"/>
              <w:rPr>
                <w:rFonts w:ascii="Times New Roman" w:hAnsi="Times New Roman"/>
                <w:bCs/>
                <w:sz w:val="22"/>
                <w:szCs w:val="22"/>
              </w:rPr>
            </w:pPr>
          </w:p>
          <w:p w14:paraId="67904D0C" w14:textId="77777777" w:rsidR="00C60B5D" w:rsidRPr="004E0CA2" w:rsidRDefault="00C60B5D" w:rsidP="00194FF1">
            <w:pPr>
              <w:spacing w:after="0" w:line="240" w:lineRule="auto"/>
              <w:ind w:left="-102" w:right="-234"/>
              <w:rPr>
                <w:rFonts w:ascii="Times New Roman" w:hAnsi="Times New Roman"/>
                <w:bCs/>
                <w:sz w:val="22"/>
                <w:szCs w:val="22"/>
              </w:rPr>
            </w:pPr>
          </w:p>
          <w:p w14:paraId="3DF73161" w14:textId="0DCBBBC3" w:rsidR="00515144" w:rsidRPr="004E0CA2" w:rsidRDefault="00515144" w:rsidP="00194FF1">
            <w:pPr>
              <w:spacing w:after="0" w:line="240" w:lineRule="auto"/>
              <w:ind w:left="-102" w:right="-234"/>
              <w:rPr>
                <w:rFonts w:ascii="Times New Roman" w:hAnsi="Times New Roman"/>
                <w:sz w:val="22"/>
                <w:szCs w:val="22"/>
              </w:rPr>
            </w:pPr>
            <w:r w:rsidRPr="004E0CA2">
              <w:rPr>
                <w:rFonts w:ascii="Times New Roman" w:hAnsi="Times New Roman"/>
                <w:bCs/>
                <w:sz w:val="22"/>
                <w:szCs w:val="22"/>
              </w:rPr>
              <w:t>_______________________/</w:t>
            </w:r>
            <w:r w:rsidR="00C60B5D">
              <w:rPr>
                <w:rFonts w:ascii="Times New Roman" w:hAnsi="Times New Roman"/>
                <w:bCs/>
                <w:sz w:val="22"/>
                <w:szCs w:val="22"/>
              </w:rPr>
              <w:t>_____________</w:t>
            </w:r>
            <w:r w:rsidR="00C60B5D" w:rsidRPr="004E0CA2">
              <w:rPr>
                <w:rFonts w:ascii="Times New Roman" w:hAnsi="Times New Roman"/>
                <w:bCs/>
                <w:sz w:val="22"/>
                <w:szCs w:val="22"/>
              </w:rPr>
              <w:t xml:space="preserve"> </w:t>
            </w:r>
            <w:r w:rsidR="002B4832" w:rsidRPr="004E0CA2">
              <w:rPr>
                <w:rFonts w:ascii="Times New Roman" w:hAnsi="Times New Roman"/>
                <w:bCs/>
                <w:sz w:val="22"/>
                <w:szCs w:val="22"/>
              </w:rPr>
              <w:t>/</w:t>
            </w:r>
            <w:r w:rsidRPr="004E0CA2">
              <w:rPr>
                <w:rFonts w:ascii="Times New Roman" w:hAnsi="Times New Roman"/>
                <w:bCs/>
                <w:sz w:val="22"/>
                <w:szCs w:val="22"/>
              </w:rPr>
              <w:t xml:space="preserve"> </w:t>
            </w:r>
          </w:p>
          <w:p w14:paraId="4F2E3745" w14:textId="77777777" w:rsidR="00515144" w:rsidRPr="004E0CA2" w:rsidRDefault="00515144" w:rsidP="00194FF1">
            <w:pPr>
              <w:autoSpaceDE w:val="0"/>
              <w:autoSpaceDN w:val="0"/>
              <w:adjustRightInd w:val="0"/>
              <w:spacing w:after="0" w:line="240" w:lineRule="auto"/>
              <w:ind w:left="-102" w:right="-234"/>
              <w:jc w:val="both"/>
              <w:rPr>
                <w:rFonts w:ascii="Times New Roman" w:hAnsi="Times New Roman"/>
                <w:sz w:val="22"/>
                <w:szCs w:val="22"/>
                <w:lang w:eastAsia="en-US"/>
              </w:rPr>
            </w:pPr>
            <w:r w:rsidRPr="004E0CA2">
              <w:rPr>
                <w:rFonts w:ascii="Times New Roman" w:hAnsi="Times New Roman"/>
                <w:sz w:val="22"/>
                <w:szCs w:val="22"/>
                <w:lang w:eastAsia="en-US"/>
              </w:rPr>
              <w:t>МП</w:t>
            </w:r>
          </w:p>
        </w:tc>
        <w:tc>
          <w:tcPr>
            <w:tcW w:w="4961" w:type="dxa"/>
          </w:tcPr>
          <w:p w14:paraId="3B0B3486" w14:textId="77777777" w:rsidR="00515144" w:rsidRPr="004E0CA2" w:rsidRDefault="00515144" w:rsidP="00194FF1">
            <w:pPr>
              <w:spacing w:after="0" w:line="240" w:lineRule="auto"/>
              <w:ind w:left="320"/>
              <w:rPr>
                <w:rFonts w:ascii="Times New Roman" w:hAnsi="Times New Roman"/>
                <w:b/>
                <w:sz w:val="22"/>
                <w:szCs w:val="22"/>
              </w:rPr>
            </w:pPr>
            <w:r w:rsidRPr="004E0CA2">
              <w:rPr>
                <w:rFonts w:ascii="Times New Roman" w:hAnsi="Times New Roman"/>
                <w:b/>
                <w:sz w:val="22"/>
                <w:szCs w:val="22"/>
              </w:rPr>
              <w:t>ФГБОУ ВО Южно-Уральский ГАУ)</w:t>
            </w:r>
          </w:p>
          <w:p w14:paraId="37EAC615" w14:textId="77777777" w:rsidR="00515144" w:rsidRPr="004E0CA2" w:rsidRDefault="00515144" w:rsidP="00194FF1">
            <w:pPr>
              <w:pStyle w:val="a4"/>
              <w:spacing w:after="0" w:line="240" w:lineRule="auto"/>
              <w:ind w:left="320"/>
              <w:rPr>
                <w:rFonts w:ascii="Times New Roman" w:hAnsi="Times New Roman"/>
                <w:sz w:val="22"/>
                <w:szCs w:val="22"/>
              </w:rPr>
            </w:pPr>
            <w:r w:rsidRPr="004E0CA2">
              <w:rPr>
                <w:rFonts w:ascii="Times New Roman" w:hAnsi="Times New Roman"/>
                <w:sz w:val="22"/>
                <w:szCs w:val="22"/>
              </w:rPr>
              <w:t>Проректора по стратегическому развитию, науке и инновациям</w:t>
            </w:r>
          </w:p>
          <w:p w14:paraId="44BDDF75" w14:textId="77777777" w:rsidR="00515144" w:rsidRPr="004E0CA2" w:rsidRDefault="00515144" w:rsidP="00194FF1">
            <w:pPr>
              <w:pStyle w:val="a4"/>
              <w:spacing w:after="0" w:line="240" w:lineRule="auto"/>
              <w:ind w:left="320"/>
              <w:rPr>
                <w:rFonts w:ascii="Times New Roman" w:hAnsi="Times New Roman"/>
                <w:sz w:val="22"/>
                <w:szCs w:val="22"/>
              </w:rPr>
            </w:pPr>
          </w:p>
          <w:p w14:paraId="43325E73" w14:textId="77777777" w:rsidR="00515144" w:rsidRPr="004E0CA2" w:rsidRDefault="00515144" w:rsidP="00194FF1">
            <w:pPr>
              <w:spacing w:after="0" w:line="240" w:lineRule="auto"/>
              <w:ind w:left="320"/>
              <w:rPr>
                <w:rFonts w:ascii="Times New Roman" w:hAnsi="Times New Roman"/>
                <w:sz w:val="22"/>
                <w:szCs w:val="22"/>
              </w:rPr>
            </w:pPr>
            <w:r w:rsidRPr="004E0CA2">
              <w:rPr>
                <w:rFonts w:ascii="Times New Roman" w:hAnsi="Times New Roman"/>
                <w:bCs/>
                <w:sz w:val="22"/>
                <w:szCs w:val="22"/>
              </w:rPr>
              <w:t>______________________/С.Д. Шепелёв/</w:t>
            </w:r>
          </w:p>
          <w:p w14:paraId="7E5E3E89" w14:textId="77777777" w:rsidR="00515144" w:rsidRPr="004E0CA2" w:rsidRDefault="00515144" w:rsidP="00194FF1">
            <w:pPr>
              <w:autoSpaceDE w:val="0"/>
              <w:autoSpaceDN w:val="0"/>
              <w:adjustRightInd w:val="0"/>
              <w:spacing w:after="0" w:line="240" w:lineRule="auto"/>
              <w:ind w:left="320"/>
              <w:jc w:val="both"/>
              <w:rPr>
                <w:rFonts w:ascii="Times New Roman" w:hAnsi="Times New Roman"/>
                <w:color w:val="000000"/>
                <w:sz w:val="22"/>
                <w:szCs w:val="22"/>
                <w:lang w:eastAsia="en-US"/>
              </w:rPr>
            </w:pPr>
            <w:r w:rsidRPr="004E0CA2">
              <w:rPr>
                <w:rFonts w:ascii="Times New Roman" w:hAnsi="Times New Roman"/>
                <w:color w:val="000000"/>
                <w:sz w:val="22"/>
                <w:szCs w:val="22"/>
                <w:lang w:eastAsia="en-US"/>
              </w:rPr>
              <w:t>МП</w:t>
            </w:r>
          </w:p>
        </w:tc>
      </w:tr>
      <w:bookmarkEnd w:id="12"/>
    </w:tbl>
    <w:p w14:paraId="7D7123BC" w14:textId="77777777" w:rsidR="00B802BD" w:rsidRPr="004E0CA2" w:rsidRDefault="00B802BD" w:rsidP="003546E6">
      <w:pPr>
        <w:tabs>
          <w:tab w:val="left" w:pos="3823"/>
        </w:tabs>
        <w:rPr>
          <w:rFonts w:ascii="Times New Roman" w:hAnsi="Times New Roman"/>
          <w:sz w:val="22"/>
          <w:szCs w:val="22"/>
        </w:rPr>
      </w:pPr>
    </w:p>
    <w:sectPr w:rsidR="00B802BD" w:rsidRPr="004E0CA2" w:rsidSect="002E4D6C">
      <w:pgSz w:w="11906" w:h="16838"/>
      <w:pgMar w:top="993" w:right="849" w:bottom="42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124CB9" w14:textId="77777777" w:rsidR="00C14A18" w:rsidRDefault="00C14A18" w:rsidP="00D3656B">
      <w:pPr>
        <w:spacing w:after="0" w:line="240" w:lineRule="auto"/>
      </w:pPr>
      <w:r>
        <w:separator/>
      </w:r>
    </w:p>
  </w:endnote>
  <w:endnote w:type="continuationSeparator" w:id="0">
    <w:p w14:paraId="5CBC37B3" w14:textId="77777777" w:rsidR="00C14A18" w:rsidRDefault="00C14A18" w:rsidP="00D36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5C812" w14:textId="77777777" w:rsidR="00C14A18" w:rsidRDefault="00C14A18" w:rsidP="00D3656B">
      <w:pPr>
        <w:spacing w:after="0" w:line="240" w:lineRule="auto"/>
      </w:pPr>
      <w:r>
        <w:separator/>
      </w:r>
    </w:p>
  </w:footnote>
  <w:footnote w:type="continuationSeparator" w:id="0">
    <w:p w14:paraId="6416270E" w14:textId="77777777" w:rsidR="00C14A18" w:rsidRDefault="00C14A18" w:rsidP="00D36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859508"/>
      <w:docPartObj>
        <w:docPartGallery w:val="Page Numbers (Top of Page)"/>
        <w:docPartUnique/>
      </w:docPartObj>
    </w:sdtPr>
    <w:sdtEndPr/>
    <w:sdtContent>
      <w:p w14:paraId="3D483029" w14:textId="77777777" w:rsidR="00D3656B" w:rsidRDefault="007E1DC0">
        <w:pPr>
          <w:pStyle w:val="af5"/>
          <w:jc w:val="center"/>
        </w:pPr>
        <w:r>
          <w:fldChar w:fldCharType="begin"/>
        </w:r>
        <w:r w:rsidR="00D3656B">
          <w:instrText>PAGE   \* MERGEFORMAT</w:instrText>
        </w:r>
        <w:r>
          <w:fldChar w:fldCharType="separate"/>
        </w:r>
        <w:r w:rsidR="00105F1B">
          <w:rPr>
            <w:noProof/>
          </w:rPr>
          <w:t>2</w:t>
        </w:r>
        <w:r>
          <w:fldChar w:fldCharType="end"/>
        </w:r>
      </w:p>
    </w:sdtContent>
  </w:sdt>
  <w:p w14:paraId="156C5EED" w14:textId="77777777" w:rsidR="00D3656B" w:rsidRDefault="00D3656B">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F7DAF79C"/>
    <w:name w:val="WW8Num14"/>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C530B3"/>
    <w:multiLevelType w:val="multilevel"/>
    <w:tmpl w:val="179E8236"/>
    <w:lvl w:ilvl="0">
      <w:start w:val="12"/>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E75515"/>
    <w:multiLevelType w:val="multilevel"/>
    <w:tmpl w:val="99CA4E4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F846FA"/>
    <w:multiLevelType w:val="multilevel"/>
    <w:tmpl w:val="488C7472"/>
    <w:lvl w:ilvl="0">
      <w:numFmt w:val="bullet"/>
      <w:lvlText w:val="-"/>
      <w:lvlJc w:val="left"/>
      <w:pPr>
        <w:tabs>
          <w:tab w:val="num" w:pos="0"/>
        </w:tabs>
        <w:ind w:left="954" w:hanging="122"/>
      </w:pPr>
      <w:rPr>
        <w:rFonts w:ascii="Cambria" w:hAnsi="Cambria" w:cs="Cambria" w:hint="default"/>
      </w:rPr>
    </w:lvl>
    <w:lvl w:ilvl="1">
      <w:numFmt w:val="bullet"/>
      <w:lvlText w:val=""/>
      <w:lvlJc w:val="left"/>
      <w:pPr>
        <w:tabs>
          <w:tab w:val="num" w:pos="0"/>
        </w:tabs>
        <w:ind w:left="1982" w:hanging="122"/>
      </w:pPr>
      <w:rPr>
        <w:rFonts w:ascii="Symbol" w:hAnsi="Symbol" w:cs="Symbol" w:hint="default"/>
      </w:rPr>
    </w:lvl>
    <w:lvl w:ilvl="2">
      <w:numFmt w:val="bullet"/>
      <w:lvlText w:val=""/>
      <w:lvlJc w:val="left"/>
      <w:pPr>
        <w:tabs>
          <w:tab w:val="num" w:pos="0"/>
        </w:tabs>
        <w:ind w:left="3004" w:hanging="122"/>
      </w:pPr>
      <w:rPr>
        <w:rFonts w:ascii="Symbol" w:hAnsi="Symbol" w:cs="Symbol" w:hint="default"/>
      </w:rPr>
    </w:lvl>
    <w:lvl w:ilvl="3">
      <w:numFmt w:val="bullet"/>
      <w:lvlText w:val=""/>
      <w:lvlJc w:val="left"/>
      <w:pPr>
        <w:tabs>
          <w:tab w:val="num" w:pos="0"/>
        </w:tabs>
        <w:ind w:left="4026" w:hanging="122"/>
      </w:pPr>
      <w:rPr>
        <w:rFonts w:ascii="Symbol" w:hAnsi="Symbol" w:cs="Symbol" w:hint="default"/>
      </w:rPr>
    </w:lvl>
    <w:lvl w:ilvl="4">
      <w:numFmt w:val="bullet"/>
      <w:lvlText w:val=""/>
      <w:lvlJc w:val="left"/>
      <w:pPr>
        <w:tabs>
          <w:tab w:val="num" w:pos="0"/>
        </w:tabs>
        <w:ind w:left="5048" w:hanging="122"/>
      </w:pPr>
      <w:rPr>
        <w:rFonts w:ascii="Symbol" w:hAnsi="Symbol" w:cs="Symbol" w:hint="default"/>
      </w:rPr>
    </w:lvl>
    <w:lvl w:ilvl="5">
      <w:numFmt w:val="bullet"/>
      <w:lvlText w:val=""/>
      <w:lvlJc w:val="left"/>
      <w:pPr>
        <w:tabs>
          <w:tab w:val="num" w:pos="0"/>
        </w:tabs>
        <w:ind w:left="6070" w:hanging="122"/>
      </w:pPr>
      <w:rPr>
        <w:rFonts w:ascii="Symbol" w:hAnsi="Symbol" w:cs="Symbol" w:hint="default"/>
      </w:rPr>
    </w:lvl>
    <w:lvl w:ilvl="6">
      <w:numFmt w:val="bullet"/>
      <w:lvlText w:val=""/>
      <w:lvlJc w:val="left"/>
      <w:pPr>
        <w:tabs>
          <w:tab w:val="num" w:pos="0"/>
        </w:tabs>
        <w:ind w:left="7092" w:hanging="122"/>
      </w:pPr>
      <w:rPr>
        <w:rFonts w:ascii="Symbol" w:hAnsi="Symbol" w:cs="Symbol" w:hint="default"/>
      </w:rPr>
    </w:lvl>
    <w:lvl w:ilvl="7">
      <w:numFmt w:val="bullet"/>
      <w:lvlText w:val=""/>
      <w:lvlJc w:val="left"/>
      <w:pPr>
        <w:tabs>
          <w:tab w:val="num" w:pos="0"/>
        </w:tabs>
        <w:ind w:left="8115" w:hanging="122"/>
      </w:pPr>
      <w:rPr>
        <w:rFonts w:ascii="Symbol" w:hAnsi="Symbol" w:cs="Symbol" w:hint="default"/>
      </w:rPr>
    </w:lvl>
    <w:lvl w:ilvl="8">
      <w:numFmt w:val="bullet"/>
      <w:lvlText w:val=""/>
      <w:lvlJc w:val="left"/>
      <w:pPr>
        <w:tabs>
          <w:tab w:val="num" w:pos="0"/>
        </w:tabs>
        <w:ind w:left="9137" w:hanging="122"/>
      </w:pPr>
      <w:rPr>
        <w:rFonts w:ascii="Symbol" w:hAnsi="Symbol" w:cs="Symbol" w:hint="default"/>
      </w:rPr>
    </w:lvl>
  </w:abstractNum>
  <w:abstractNum w:abstractNumId="4" w15:restartNumberingAfterBreak="0">
    <w:nsid w:val="0420008D"/>
    <w:multiLevelType w:val="multilevel"/>
    <w:tmpl w:val="37ECC04E"/>
    <w:lvl w:ilvl="0">
      <w:start w:val="11"/>
      <w:numFmt w:val="decimal"/>
      <w:lvlText w:val="%1."/>
      <w:lvlJc w:val="left"/>
      <w:pPr>
        <w:ind w:left="720" w:hanging="360"/>
      </w:pPr>
    </w:lvl>
    <w:lvl w:ilvl="1">
      <w:start w:val="1"/>
      <w:numFmt w:val="decimal"/>
      <w:isLgl/>
      <w:lvlText w:val="%1.%2."/>
      <w:lvlJc w:val="left"/>
      <w:pPr>
        <w:ind w:left="1189" w:hanging="480"/>
      </w:pPr>
      <w:rPr>
        <w:color w:val="auto"/>
      </w:r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5" w15:restartNumberingAfterBreak="0">
    <w:nsid w:val="065513ED"/>
    <w:multiLevelType w:val="multilevel"/>
    <w:tmpl w:val="1B3888F8"/>
    <w:lvl w:ilvl="0">
      <w:start w:val="3"/>
      <w:numFmt w:val="decimal"/>
      <w:lvlText w:val="%1"/>
      <w:lvlJc w:val="left"/>
      <w:pPr>
        <w:tabs>
          <w:tab w:val="num" w:pos="0"/>
        </w:tabs>
        <w:ind w:left="270" w:hanging="413"/>
      </w:pPr>
      <w:rPr>
        <w:lang w:val="ru-RU" w:eastAsia="en-US" w:bidi="ar-SA"/>
      </w:rPr>
    </w:lvl>
    <w:lvl w:ilvl="1">
      <w:start w:val="1"/>
      <w:numFmt w:val="decimal"/>
      <w:lvlText w:val="%1.%2."/>
      <w:lvlJc w:val="left"/>
      <w:pPr>
        <w:tabs>
          <w:tab w:val="num" w:pos="0"/>
        </w:tabs>
        <w:ind w:left="270" w:hanging="413"/>
      </w:pPr>
      <w:rPr>
        <w:rFonts w:eastAsia="Cambria" w:cs="Times New Roman"/>
        <w:spacing w:val="-1"/>
        <w:w w:val="104"/>
        <w:sz w:val="20"/>
        <w:szCs w:val="20"/>
        <w:lang w:val="ru-RU" w:eastAsia="en-US" w:bidi="ar-SA"/>
      </w:rPr>
    </w:lvl>
    <w:lvl w:ilvl="2">
      <w:numFmt w:val="bullet"/>
      <w:lvlText w:val=""/>
      <w:lvlJc w:val="left"/>
      <w:pPr>
        <w:tabs>
          <w:tab w:val="num" w:pos="0"/>
        </w:tabs>
        <w:ind w:left="2460" w:hanging="413"/>
      </w:pPr>
      <w:rPr>
        <w:rFonts w:ascii="Symbol" w:hAnsi="Symbol" w:cs="Symbol" w:hint="default"/>
      </w:rPr>
    </w:lvl>
    <w:lvl w:ilvl="3">
      <w:numFmt w:val="bullet"/>
      <w:lvlText w:val=""/>
      <w:lvlJc w:val="left"/>
      <w:pPr>
        <w:tabs>
          <w:tab w:val="num" w:pos="0"/>
        </w:tabs>
        <w:ind w:left="3550" w:hanging="413"/>
      </w:pPr>
      <w:rPr>
        <w:rFonts w:ascii="Symbol" w:hAnsi="Symbol" w:cs="Symbol" w:hint="default"/>
      </w:rPr>
    </w:lvl>
    <w:lvl w:ilvl="4">
      <w:numFmt w:val="bullet"/>
      <w:lvlText w:val=""/>
      <w:lvlJc w:val="left"/>
      <w:pPr>
        <w:tabs>
          <w:tab w:val="num" w:pos="0"/>
        </w:tabs>
        <w:ind w:left="4640" w:hanging="413"/>
      </w:pPr>
      <w:rPr>
        <w:rFonts w:ascii="Symbol" w:hAnsi="Symbol" w:cs="Symbol" w:hint="default"/>
      </w:rPr>
    </w:lvl>
    <w:lvl w:ilvl="5">
      <w:numFmt w:val="bullet"/>
      <w:lvlText w:val=""/>
      <w:lvlJc w:val="left"/>
      <w:pPr>
        <w:tabs>
          <w:tab w:val="num" w:pos="0"/>
        </w:tabs>
        <w:ind w:left="5730" w:hanging="413"/>
      </w:pPr>
      <w:rPr>
        <w:rFonts w:ascii="Symbol" w:hAnsi="Symbol" w:cs="Symbol" w:hint="default"/>
      </w:rPr>
    </w:lvl>
    <w:lvl w:ilvl="6">
      <w:numFmt w:val="bullet"/>
      <w:lvlText w:val=""/>
      <w:lvlJc w:val="left"/>
      <w:pPr>
        <w:tabs>
          <w:tab w:val="num" w:pos="0"/>
        </w:tabs>
        <w:ind w:left="6820" w:hanging="413"/>
      </w:pPr>
      <w:rPr>
        <w:rFonts w:ascii="Symbol" w:hAnsi="Symbol" w:cs="Symbol" w:hint="default"/>
      </w:rPr>
    </w:lvl>
    <w:lvl w:ilvl="7">
      <w:numFmt w:val="bullet"/>
      <w:lvlText w:val=""/>
      <w:lvlJc w:val="left"/>
      <w:pPr>
        <w:tabs>
          <w:tab w:val="num" w:pos="0"/>
        </w:tabs>
        <w:ind w:left="7911" w:hanging="413"/>
      </w:pPr>
      <w:rPr>
        <w:rFonts w:ascii="Symbol" w:hAnsi="Symbol" w:cs="Symbol" w:hint="default"/>
      </w:rPr>
    </w:lvl>
    <w:lvl w:ilvl="8">
      <w:numFmt w:val="bullet"/>
      <w:lvlText w:val=""/>
      <w:lvlJc w:val="left"/>
      <w:pPr>
        <w:tabs>
          <w:tab w:val="num" w:pos="0"/>
        </w:tabs>
        <w:ind w:left="9001" w:hanging="413"/>
      </w:pPr>
      <w:rPr>
        <w:rFonts w:ascii="Symbol" w:hAnsi="Symbol" w:cs="Symbol" w:hint="default"/>
      </w:rPr>
    </w:lvl>
  </w:abstractNum>
  <w:abstractNum w:abstractNumId="6" w15:restartNumberingAfterBreak="0">
    <w:nsid w:val="06A647D7"/>
    <w:multiLevelType w:val="multilevel"/>
    <w:tmpl w:val="ACE44950"/>
    <w:lvl w:ilvl="0">
      <w:start w:val="3"/>
      <w:numFmt w:val="decimal"/>
      <w:lvlText w:val="%1."/>
      <w:lvlJc w:val="left"/>
      <w:pPr>
        <w:ind w:left="360" w:hanging="360"/>
      </w:pPr>
      <w:rPr>
        <w:rFonts w:hint="default"/>
      </w:rPr>
    </w:lvl>
    <w:lvl w:ilvl="1">
      <w:start w:val="3"/>
      <w:numFmt w:val="decimal"/>
      <w:lvlText w:val="%1.%2."/>
      <w:lvlJc w:val="left"/>
      <w:pPr>
        <w:ind w:left="353" w:hanging="360"/>
      </w:pPr>
      <w:rPr>
        <w:rFonts w:hint="default"/>
      </w:rPr>
    </w:lvl>
    <w:lvl w:ilvl="2">
      <w:start w:val="1"/>
      <w:numFmt w:val="decimal"/>
      <w:lvlText w:val="%1.%2.%3."/>
      <w:lvlJc w:val="left"/>
      <w:pPr>
        <w:ind w:left="706" w:hanging="720"/>
      </w:pPr>
      <w:rPr>
        <w:rFonts w:hint="default"/>
      </w:rPr>
    </w:lvl>
    <w:lvl w:ilvl="3">
      <w:start w:val="1"/>
      <w:numFmt w:val="decimal"/>
      <w:lvlText w:val="%1.%2.%3.%4."/>
      <w:lvlJc w:val="left"/>
      <w:pPr>
        <w:ind w:left="699" w:hanging="720"/>
      </w:pPr>
      <w:rPr>
        <w:rFonts w:hint="default"/>
      </w:rPr>
    </w:lvl>
    <w:lvl w:ilvl="4">
      <w:start w:val="1"/>
      <w:numFmt w:val="decimal"/>
      <w:lvlText w:val="%1.%2.%3.%4.%5."/>
      <w:lvlJc w:val="left"/>
      <w:pPr>
        <w:ind w:left="1052" w:hanging="1080"/>
      </w:pPr>
      <w:rPr>
        <w:rFonts w:hint="default"/>
      </w:rPr>
    </w:lvl>
    <w:lvl w:ilvl="5">
      <w:start w:val="1"/>
      <w:numFmt w:val="decimal"/>
      <w:lvlText w:val="%1.%2.%3.%4.%5.%6."/>
      <w:lvlJc w:val="left"/>
      <w:pPr>
        <w:ind w:left="1045" w:hanging="1080"/>
      </w:pPr>
      <w:rPr>
        <w:rFonts w:hint="default"/>
      </w:rPr>
    </w:lvl>
    <w:lvl w:ilvl="6">
      <w:start w:val="1"/>
      <w:numFmt w:val="decimal"/>
      <w:lvlText w:val="%1.%2.%3.%4.%5.%6.%7."/>
      <w:lvlJc w:val="left"/>
      <w:pPr>
        <w:ind w:left="1398" w:hanging="1440"/>
      </w:pPr>
      <w:rPr>
        <w:rFonts w:hint="default"/>
      </w:rPr>
    </w:lvl>
    <w:lvl w:ilvl="7">
      <w:start w:val="1"/>
      <w:numFmt w:val="decimal"/>
      <w:lvlText w:val="%1.%2.%3.%4.%5.%6.%7.%8."/>
      <w:lvlJc w:val="left"/>
      <w:pPr>
        <w:ind w:left="1391" w:hanging="1440"/>
      </w:pPr>
      <w:rPr>
        <w:rFonts w:hint="default"/>
      </w:rPr>
    </w:lvl>
    <w:lvl w:ilvl="8">
      <w:start w:val="1"/>
      <w:numFmt w:val="decimal"/>
      <w:lvlText w:val="%1.%2.%3.%4.%5.%6.%7.%8.%9."/>
      <w:lvlJc w:val="left"/>
      <w:pPr>
        <w:ind w:left="1744" w:hanging="1800"/>
      </w:pPr>
      <w:rPr>
        <w:rFonts w:hint="default"/>
      </w:rPr>
    </w:lvl>
  </w:abstractNum>
  <w:abstractNum w:abstractNumId="7" w15:restartNumberingAfterBreak="0">
    <w:nsid w:val="08B94CC7"/>
    <w:multiLevelType w:val="multilevel"/>
    <w:tmpl w:val="7E5CF22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C23B40"/>
    <w:multiLevelType w:val="multilevel"/>
    <w:tmpl w:val="A9DE5D7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3B64C5"/>
    <w:multiLevelType w:val="multilevel"/>
    <w:tmpl w:val="6E24ECD4"/>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291E8D"/>
    <w:multiLevelType w:val="multilevel"/>
    <w:tmpl w:val="57A4C8BA"/>
    <w:lvl w:ilvl="0">
      <w:start w:val="2"/>
      <w:numFmt w:val="decimal"/>
      <w:lvlText w:val="%1."/>
      <w:lvlJc w:val="left"/>
      <w:pPr>
        <w:tabs>
          <w:tab w:val="num" w:pos="0"/>
        </w:tabs>
        <w:ind w:left="1048" w:hanging="217"/>
      </w:pPr>
      <w:rPr>
        <w:rFonts w:eastAsia="Cambria" w:cs="Times New Roman"/>
        <w:b/>
        <w:spacing w:val="-1"/>
        <w:w w:val="110"/>
        <w:sz w:val="20"/>
        <w:szCs w:val="20"/>
        <w:lang w:val="ru-RU" w:eastAsia="en-US" w:bidi="ar-SA"/>
      </w:rPr>
    </w:lvl>
    <w:lvl w:ilvl="1">
      <w:start w:val="1"/>
      <w:numFmt w:val="decimal"/>
      <w:lvlText w:val="%1.%2."/>
      <w:lvlJc w:val="left"/>
      <w:pPr>
        <w:tabs>
          <w:tab w:val="num" w:pos="0"/>
        </w:tabs>
        <w:ind w:left="1192" w:hanging="361"/>
      </w:pPr>
      <w:rPr>
        <w:rFonts w:eastAsia="Cambria" w:cs="Cambria"/>
        <w:spacing w:val="-1"/>
        <w:w w:val="101"/>
        <w:sz w:val="20"/>
        <w:szCs w:val="20"/>
        <w:lang w:val="ru-RU" w:eastAsia="en-US" w:bidi="ar-SA"/>
      </w:rPr>
    </w:lvl>
    <w:lvl w:ilvl="2">
      <w:numFmt w:val="bullet"/>
      <w:lvlText w:val=""/>
      <w:lvlJc w:val="left"/>
      <w:pPr>
        <w:tabs>
          <w:tab w:val="num" w:pos="0"/>
        </w:tabs>
        <w:ind w:left="2309" w:hanging="361"/>
      </w:pPr>
      <w:rPr>
        <w:rFonts w:ascii="Symbol" w:hAnsi="Symbol" w:cs="Symbol" w:hint="default"/>
      </w:rPr>
    </w:lvl>
    <w:lvl w:ilvl="3">
      <w:numFmt w:val="bullet"/>
      <w:lvlText w:val=""/>
      <w:lvlJc w:val="left"/>
      <w:pPr>
        <w:tabs>
          <w:tab w:val="num" w:pos="0"/>
        </w:tabs>
        <w:ind w:left="3418" w:hanging="361"/>
      </w:pPr>
      <w:rPr>
        <w:rFonts w:ascii="Symbol" w:hAnsi="Symbol" w:cs="Symbol" w:hint="default"/>
      </w:rPr>
    </w:lvl>
    <w:lvl w:ilvl="4">
      <w:numFmt w:val="bullet"/>
      <w:lvlText w:val=""/>
      <w:lvlJc w:val="left"/>
      <w:pPr>
        <w:tabs>
          <w:tab w:val="num" w:pos="0"/>
        </w:tabs>
        <w:ind w:left="4527" w:hanging="361"/>
      </w:pPr>
      <w:rPr>
        <w:rFonts w:ascii="Symbol" w:hAnsi="Symbol" w:cs="Symbol" w:hint="default"/>
      </w:rPr>
    </w:lvl>
    <w:lvl w:ilvl="5">
      <w:numFmt w:val="bullet"/>
      <w:lvlText w:val=""/>
      <w:lvlJc w:val="left"/>
      <w:pPr>
        <w:tabs>
          <w:tab w:val="num" w:pos="0"/>
        </w:tabs>
        <w:ind w:left="5636" w:hanging="361"/>
      </w:pPr>
      <w:rPr>
        <w:rFonts w:ascii="Symbol" w:hAnsi="Symbol" w:cs="Symbol" w:hint="default"/>
      </w:rPr>
    </w:lvl>
    <w:lvl w:ilvl="6">
      <w:numFmt w:val="bullet"/>
      <w:lvlText w:val=""/>
      <w:lvlJc w:val="left"/>
      <w:pPr>
        <w:tabs>
          <w:tab w:val="num" w:pos="0"/>
        </w:tabs>
        <w:ind w:left="6745" w:hanging="361"/>
      </w:pPr>
      <w:rPr>
        <w:rFonts w:ascii="Symbol" w:hAnsi="Symbol" w:cs="Symbol" w:hint="default"/>
      </w:rPr>
    </w:lvl>
    <w:lvl w:ilvl="7">
      <w:numFmt w:val="bullet"/>
      <w:lvlText w:val=""/>
      <w:lvlJc w:val="left"/>
      <w:pPr>
        <w:tabs>
          <w:tab w:val="num" w:pos="0"/>
        </w:tabs>
        <w:ind w:left="7854" w:hanging="361"/>
      </w:pPr>
      <w:rPr>
        <w:rFonts w:ascii="Symbol" w:hAnsi="Symbol" w:cs="Symbol" w:hint="default"/>
      </w:rPr>
    </w:lvl>
    <w:lvl w:ilvl="8">
      <w:numFmt w:val="bullet"/>
      <w:lvlText w:val=""/>
      <w:lvlJc w:val="left"/>
      <w:pPr>
        <w:tabs>
          <w:tab w:val="num" w:pos="0"/>
        </w:tabs>
        <w:ind w:left="8963" w:hanging="361"/>
      </w:pPr>
      <w:rPr>
        <w:rFonts w:ascii="Symbol" w:hAnsi="Symbol" w:cs="Symbol" w:hint="default"/>
      </w:rPr>
    </w:lvl>
  </w:abstractNum>
  <w:abstractNum w:abstractNumId="11" w15:restartNumberingAfterBreak="0">
    <w:nsid w:val="14566AF2"/>
    <w:multiLevelType w:val="multilevel"/>
    <w:tmpl w:val="53B84FBC"/>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C914A9"/>
    <w:multiLevelType w:val="multilevel"/>
    <w:tmpl w:val="B804EF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F869BD"/>
    <w:multiLevelType w:val="hybridMultilevel"/>
    <w:tmpl w:val="6290A0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F000BCD"/>
    <w:multiLevelType w:val="multilevel"/>
    <w:tmpl w:val="B5EEF780"/>
    <w:lvl w:ilvl="0">
      <w:start w:val="5"/>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566377"/>
    <w:multiLevelType w:val="multilevel"/>
    <w:tmpl w:val="3316494A"/>
    <w:lvl w:ilvl="0">
      <w:start w:val="4"/>
      <w:numFmt w:val="decimal"/>
      <w:lvlText w:val="%1"/>
      <w:lvlJc w:val="left"/>
      <w:pPr>
        <w:tabs>
          <w:tab w:val="num" w:pos="0"/>
        </w:tabs>
        <w:ind w:left="1118" w:hanging="362"/>
      </w:pPr>
      <w:rPr>
        <w:lang w:val="ru-RU" w:eastAsia="en-US" w:bidi="ar-SA"/>
      </w:rPr>
    </w:lvl>
    <w:lvl w:ilvl="1">
      <w:start w:val="4"/>
      <w:numFmt w:val="decimal"/>
      <w:lvlText w:val="%1.%2."/>
      <w:lvlJc w:val="left"/>
      <w:pPr>
        <w:tabs>
          <w:tab w:val="num" w:pos="0"/>
        </w:tabs>
        <w:ind w:left="1118" w:hanging="362"/>
      </w:pPr>
      <w:rPr>
        <w:rFonts w:eastAsia="Cambria" w:cs="Times New Roman"/>
        <w:spacing w:val="-1"/>
        <w:w w:val="102"/>
        <w:sz w:val="20"/>
        <w:szCs w:val="20"/>
        <w:lang w:val="ru-RU" w:eastAsia="en-US" w:bidi="ar-SA"/>
      </w:rPr>
    </w:lvl>
    <w:lvl w:ilvl="2">
      <w:numFmt w:val="bullet"/>
      <w:lvlText w:val=""/>
      <w:lvlJc w:val="left"/>
      <w:pPr>
        <w:tabs>
          <w:tab w:val="num" w:pos="0"/>
        </w:tabs>
        <w:ind w:left="3132" w:hanging="362"/>
      </w:pPr>
      <w:rPr>
        <w:rFonts w:ascii="Symbol" w:hAnsi="Symbol" w:cs="Symbol" w:hint="default"/>
      </w:rPr>
    </w:lvl>
    <w:lvl w:ilvl="3">
      <w:numFmt w:val="bullet"/>
      <w:lvlText w:val=""/>
      <w:lvlJc w:val="left"/>
      <w:pPr>
        <w:tabs>
          <w:tab w:val="num" w:pos="0"/>
        </w:tabs>
        <w:ind w:left="4138" w:hanging="362"/>
      </w:pPr>
      <w:rPr>
        <w:rFonts w:ascii="Symbol" w:hAnsi="Symbol" w:cs="Symbol" w:hint="default"/>
      </w:rPr>
    </w:lvl>
    <w:lvl w:ilvl="4">
      <w:numFmt w:val="bullet"/>
      <w:lvlText w:val=""/>
      <w:lvlJc w:val="left"/>
      <w:pPr>
        <w:tabs>
          <w:tab w:val="num" w:pos="0"/>
        </w:tabs>
        <w:ind w:left="5144" w:hanging="362"/>
      </w:pPr>
      <w:rPr>
        <w:rFonts w:ascii="Symbol" w:hAnsi="Symbol" w:cs="Symbol" w:hint="default"/>
      </w:rPr>
    </w:lvl>
    <w:lvl w:ilvl="5">
      <w:numFmt w:val="bullet"/>
      <w:lvlText w:val=""/>
      <w:lvlJc w:val="left"/>
      <w:pPr>
        <w:tabs>
          <w:tab w:val="num" w:pos="0"/>
        </w:tabs>
        <w:ind w:left="6150" w:hanging="362"/>
      </w:pPr>
      <w:rPr>
        <w:rFonts w:ascii="Symbol" w:hAnsi="Symbol" w:cs="Symbol" w:hint="default"/>
      </w:rPr>
    </w:lvl>
    <w:lvl w:ilvl="6">
      <w:numFmt w:val="bullet"/>
      <w:lvlText w:val=""/>
      <w:lvlJc w:val="left"/>
      <w:pPr>
        <w:tabs>
          <w:tab w:val="num" w:pos="0"/>
        </w:tabs>
        <w:ind w:left="7156" w:hanging="362"/>
      </w:pPr>
      <w:rPr>
        <w:rFonts w:ascii="Symbol" w:hAnsi="Symbol" w:cs="Symbol" w:hint="default"/>
      </w:rPr>
    </w:lvl>
    <w:lvl w:ilvl="7">
      <w:numFmt w:val="bullet"/>
      <w:lvlText w:val=""/>
      <w:lvlJc w:val="left"/>
      <w:pPr>
        <w:tabs>
          <w:tab w:val="num" w:pos="0"/>
        </w:tabs>
        <w:ind w:left="8163" w:hanging="362"/>
      </w:pPr>
      <w:rPr>
        <w:rFonts w:ascii="Symbol" w:hAnsi="Symbol" w:cs="Symbol" w:hint="default"/>
      </w:rPr>
    </w:lvl>
    <w:lvl w:ilvl="8">
      <w:numFmt w:val="bullet"/>
      <w:lvlText w:val=""/>
      <w:lvlJc w:val="left"/>
      <w:pPr>
        <w:tabs>
          <w:tab w:val="num" w:pos="0"/>
        </w:tabs>
        <w:ind w:left="9169" w:hanging="362"/>
      </w:pPr>
      <w:rPr>
        <w:rFonts w:ascii="Symbol" w:hAnsi="Symbol" w:cs="Symbol" w:hint="default"/>
      </w:rPr>
    </w:lvl>
  </w:abstractNum>
  <w:abstractNum w:abstractNumId="16" w15:restartNumberingAfterBreak="0">
    <w:nsid w:val="25BC67E2"/>
    <w:multiLevelType w:val="multilevel"/>
    <w:tmpl w:val="3BE8B6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6E40AD"/>
    <w:multiLevelType w:val="multilevel"/>
    <w:tmpl w:val="C2329D8A"/>
    <w:lvl w:ilvl="0">
      <w:start w:val="6"/>
      <w:numFmt w:val="decimal"/>
      <w:lvlText w:val="%1."/>
      <w:lvlJc w:val="left"/>
      <w:pPr>
        <w:ind w:left="495" w:hanging="495"/>
      </w:pPr>
      <w:rPr>
        <w:rFonts w:hint="default"/>
      </w:rPr>
    </w:lvl>
    <w:lvl w:ilvl="1">
      <w:start w:val="1"/>
      <w:numFmt w:val="decimal"/>
      <w:lvlText w:val="%1.%2."/>
      <w:lvlJc w:val="left"/>
      <w:pPr>
        <w:ind w:left="636" w:hanging="495"/>
      </w:pPr>
      <w:rPr>
        <w:rFonts w:hint="default"/>
      </w:rPr>
    </w:lvl>
    <w:lvl w:ilvl="2">
      <w:start w:val="3"/>
      <w:numFmt w:val="decimal"/>
      <w:lvlText w:val="%1.%2.%3."/>
      <w:lvlJc w:val="left"/>
      <w:pPr>
        <w:ind w:left="1002"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8" w15:restartNumberingAfterBreak="0">
    <w:nsid w:val="28755239"/>
    <w:multiLevelType w:val="multilevel"/>
    <w:tmpl w:val="374A6116"/>
    <w:lvl w:ilvl="0">
      <w:start w:val="1"/>
      <w:numFmt w:val="decimal"/>
      <w:lvlText w:val="%1."/>
      <w:lvlJc w:val="left"/>
      <w:pPr>
        <w:ind w:left="0" w:firstLine="0"/>
      </w:pPr>
      <w:rPr>
        <w:rFonts w:ascii="Times New Roman" w:eastAsia="Times New Roman" w:hAnsi="Times New Roman" w:cs="Times New Roman" w:hint="default"/>
        <w:b/>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317D3D24"/>
    <w:multiLevelType w:val="multilevel"/>
    <w:tmpl w:val="BE3EEF5E"/>
    <w:lvl w:ilvl="0">
      <w:start w:val="6"/>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0" w15:restartNumberingAfterBreak="0">
    <w:nsid w:val="32453F0E"/>
    <w:multiLevelType w:val="multilevel"/>
    <w:tmpl w:val="5DA27F20"/>
    <w:lvl w:ilvl="0">
      <w:start w:val="1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F2EF4"/>
    <w:multiLevelType w:val="multilevel"/>
    <w:tmpl w:val="0484B1E2"/>
    <w:lvl w:ilvl="0">
      <w:start w:val="9"/>
      <w:numFmt w:val="decimal"/>
      <w:lvlText w:val="%1"/>
      <w:lvlJc w:val="left"/>
      <w:pPr>
        <w:tabs>
          <w:tab w:val="num" w:pos="0"/>
        </w:tabs>
        <w:ind w:left="185" w:hanging="387"/>
      </w:pPr>
      <w:rPr>
        <w:lang w:val="ru-RU" w:eastAsia="en-US" w:bidi="ar-SA"/>
      </w:rPr>
    </w:lvl>
    <w:lvl w:ilvl="1">
      <w:start w:val="2"/>
      <w:numFmt w:val="decimal"/>
      <w:lvlText w:val="%1.%2."/>
      <w:lvlJc w:val="left"/>
      <w:pPr>
        <w:tabs>
          <w:tab w:val="num" w:pos="0"/>
        </w:tabs>
        <w:ind w:left="185" w:hanging="387"/>
      </w:pPr>
      <w:rPr>
        <w:rFonts w:eastAsia="Cambria" w:cs="Times New Roman"/>
        <w:spacing w:val="-1"/>
        <w:w w:val="97"/>
        <w:sz w:val="20"/>
        <w:szCs w:val="20"/>
        <w:lang w:val="ru-RU" w:eastAsia="en-US" w:bidi="ar-SA"/>
      </w:rPr>
    </w:lvl>
    <w:lvl w:ilvl="2">
      <w:numFmt w:val="bullet"/>
      <w:lvlText w:val=""/>
      <w:lvlJc w:val="left"/>
      <w:pPr>
        <w:tabs>
          <w:tab w:val="num" w:pos="0"/>
        </w:tabs>
        <w:ind w:left="2380" w:hanging="387"/>
      </w:pPr>
      <w:rPr>
        <w:rFonts w:ascii="Symbol" w:hAnsi="Symbol" w:cs="Symbol" w:hint="default"/>
      </w:rPr>
    </w:lvl>
    <w:lvl w:ilvl="3">
      <w:numFmt w:val="bullet"/>
      <w:lvlText w:val=""/>
      <w:lvlJc w:val="left"/>
      <w:pPr>
        <w:tabs>
          <w:tab w:val="num" w:pos="0"/>
        </w:tabs>
        <w:ind w:left="3480" w:hanging="387"/>
      </w:pPr>
      <w:rPr>
        <w:rFonts w:ascii="Symbol" w:hAnsi="Symbol" w:cs="Symbol" w:hint="default"/>
      </w:rPr>
    </w:lvl>
    <w:lvl w:ilvl="4">
      <w:numFmt w:val="bullet"/>
      <w:lvlText w:val=""/>
      <w:lvlJc w:val="left"/>
      <w:pPr>
        <w:tabs>
          <w:tab w:val="num" w:pos="0"/>
        </w:tabs>
        <w:ind w:left="4580" w:hanging="387"/>
      </w:pPr>
      <w:rPr>
        <w:rFonts w:ascii="Symbol" w:hAnsi="Symbol" w:cs="Symbol" w:hint="default"/>
      </w:rPr>
    </w:lvl>
    <w:lvl w:ilvl="5">
      <w:numFmt w:val="bullet"/>
      <w:lvlText w:val=""/>
      <w:lvlJc w:val="left"/>
      <w:pPr>
        <w:tabs>
          <w:tab w:val="num" w:pos="0"/>
        </w:tabs>
        <w:ind w:left="5680" w:hanging="387"/>
      </w:pPr>
      <w:rPr>
        <w:rFonts w:ascii="Symbol" w:hAnsi="Symbol" w:cs="Symbol" w:hint="default"/>
      </w:rPr>
    </w:lvl>
    <w:lvl w:ilvl="6">
      <w:numFmt w:val="bullet"/>
      <w:lvlText w:val=""/>
      <w:lvlJc w:val="left"/>
      <w:pPr>
        <w:tabs>
          <w:tab w:val="num" w:pos="0"/>
        </w:tabs>
        <w:ind w:left="6780" w:hanging="387"/>
      </w:pPr>
      <w:rPr>
        <w:rFonts w:ascii="Symbol" w:hAnsi="Symbol" w:cs="Symbol" w:hint="default"/>
      </w:rPr>
    </w:lvl>
    <w:lvl w:ilvl="7">
      <w:numFmt w:val="bullet"/>
      <w:lvlText w:val=""/>
      <w:lvlJc w:val="left"/>
      <w:pPr>
        <w:tabs>
          <w:tab w:val="num" w:pos="0"/>
        </w:tabs>
        <w:ind w:left="7881" w:hanging="387"/>
      </w:pPr>
      <w:rPr>
        <w:rFonts w:ascii="Symbol" w:hAnsi="Symbol" w:cs="Symbol" w:hint="default"/>
      </w:rPr>
    </w:lvl>
    <w:lvl w:ilvl="8">
      <w:numFmt w:val="bullet"/>
      <w:lvlText w:val=""/>
      <w:lvlJc w:val="left"/>
      <w:pPr>
        <w:tabs>
          <w:tab w:val="num" w:pos="0"/>
        </w:tabs>
        <w:ind w:left="8981" w:hanging="387"/>
      </w:pPr>
      <w:rPr>
        <w:rFonts w:ascii="Symbol" w:hAnsi="Symbol" w:cs="Symbol" w:hint="default"/>
      </w:rPr>
    </w:lvl>
  </w:abstractNum>
  <w:abstractNum w:abstractNumId="22" w15:restartNumberingAfterBreak="0">
    <w:nsid w:val="35D8605F"/>
    <w:multiLevelType w:val="multilevel"/>
    <w:tmpl w:val="AC7467C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2D26F7"/>
    <w:multiLevelType w:val="multilevel"/>
    <w:tmpl w:val="14B81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764357C"/>
    <w:multiLevelType w:val="multilevel"/>
    <w:tmpl w:val="A23679C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834D57"/>
    <w:multiLevelType w:val="multilevel"/>
    <w:tmpl w:val="924007EC"/>
    <w:lvl w:ilvl="0">
      <w:start w:val="4"/>
      <w:numFmt w:val="decimal"/>
      <w:lvlText w:val="%1."/>
      <w:lvlJc w:val="left"/>
      <w:pPr>
        <w:tabs>
          <w:tab w:val="num" w:pos="0"/>
        </w:tabs>
        <w:ind w:left="772" w:hanging="205"/>
      </w:pPr>
      <w:rPr>
        <w:rFonts w:eastAsia="Cambria" w:cs="Times New Roman"/>
        <w:spacing w:val="-1"/>
        <w:w w:val="101"/>
        <w:sz w:val="20"/>
        <w:szCs w:val="20"/>
        <w:lang w:val="ru-RU" w:eastAsia="en-US" w:bidi="ar-SA"/>
      </w:rPr>
    </w:lvl>
    <w:lvl w:ilvl="1">
      <w:start w:val="1"/>
      <w:numFmt w:val="decimal"/>
      <w:lvlText w:val="%1.%2"/>
      <w:lvlJc w:val="left"/>
      <w:pPr>
        <w:tabs>
          <w:tab w:val="num" w:pos="0"/>
        </w:tabs>
        <w:ind w:left="250" w:hanging="264"/>
      </w:pPr>
      <w:rPr>
        <w:rFonts w:eastAsia="Cambria" w:cs="Times New Roman"/>
        <w:spacing w:val="-1"/>
        <w:w w:val="88"/>
        <w:sz w:val="20"/>
        <w:szCs w:val="20"/>
        <w:lang w:val="ru-RU" w:eastAsia="en-US" w:bidi="ar-SA"/>
      </w:rPr>
    </w:lvl>
    <w:lvl w:ilvl="2">
      <w:numFmt w:val="bullet"/>
      <w:lvlText w:val=""/>
      <w:lvlJc w:val="left"/>
      <w:pPr>
        <w:tabs>
          <w:tab w:val="num" w:pos="0"/>
        </w:tabs>
        <w:ind w:left="1020" w:hanging="264"/>
      </w:pPr>
      <w:rPr>
        <w:rFonts w:ascii="Symbol" w:hAnsi="Symbol" w:cs="Symbol" w:hint="default"/>
      </w:rPr>
    </w:lvl>
    <w:lvl w:ilvl="3">
      <w:numFmt w:val="bullet"/>
      <w:lvlText w:val=""/>
      <w:lvlJc w:val="left"/>
      <w:pPr>
        <w:tabs>
          <w:tab w:val="num" w:pos="0"/>
        </w:tabs>
        <w:ind w:left="1140" w:hanging="264"/>
      </w:pPr>
      <w:rPr>
        <w:rFonts w:ascii="Symbol" w:hAnsi="Symbol" w:cs="Symbol" w:hint="default"/>
      </w:rPr>
    </w:lvl>
    <w:lvl w:ilvl="4">
      <w:numFmt w:val="bullet"/>
      <w:lvlText w:val=""/>
      <w:lvlJc w:val="left"/>
      <w:pPr>
        <w:tabs>
          <w:tab w:val="num" w:pos="0"/>
        </w:tabs>
        <w:ind w:left="2574" w:hanging="264"/>
      </w:pPr>
      <w:rPr>
        <w:rFonts w:ascii="Symbol" w:hAnsi="Symbol" w:cs="Symbol" w:hint="default"/>
      </w:rPr>
    </w:lvl>
    <w:lvl w:ilvl="5">
      <w:numFmt w:val="bullet"/>
      <w:lvlText w:val=""/>
      <w:lvlJc w:val="left"/>
      <w:pPr>
        <w:tabs>
          <w:tab w:val="num" w:pos="0"/>
        </w:tabs>
        <w:ind w:left="4009" w:hanging="264"/>
      </w:pPr>
      <w:rPr>
        <w:rFonts w:ascii="Symbol" w:hAnsi="Symbol" w:cs="Symbol" w:hint="default"/>
      </w:rPr>
    </w:lvl>
    <w:lvl w:ilvl="6">
      <w:numFmt w:val="bullet"/>
      <w:lvlText w:val=""/>
      <w:lvlJc w:val="left"/>
      <w:pPr>
        <w:tabs>
          <w:tab w:val="num" w:pos="0"/>
        </w:tabs>
        <w:ind w:left="5443" w:hanging="264"/>
      </w:pPr>
      <w:rPr>
        <w:rFonts w:ascii="Symbol" w:hAnsi="Symbol" w:cs="Symbol" w:hint="default"/>
      </w:rPr>
    </w:lvl>
    <w:lvl w:ilvl="7">
      <w:numFmt w:val="bullet"/>
      <w:lvlText w:val=""/>
      <w:lvlJc w:val="left"/>
      <w:pPr>
        <w:tabs>
          <w:tab w:val="num" w:pos="0"/>
        </w:tabs>
        <w:ind w:left="6878" w:hanging="264"/>
      </w:pPr>
      <w:rPr>
        <w:rFonts w:ascii="Symbol" w:hAnsi="Symbol" w:cs="Symbol" w:hint="default"/>
      </w:rPr>
    </w:lvl>
    <w:lvl w:ilvl="8">
      <w:numFmt w:val="bullet"/>
      <w:lvlText w:val=""/>
      <w:lvlJc w:val="left"/>
      <w:pPr>
        <w:tabs>
          <w:tab w:val="num" w:pos="0"/>
        </w:tabs>
        <w:ind w:left="8312" w:hanging="264"/>
      </w:pPr>
      <w:rPr>
        <w:rFonts w:ascii="Symbol" w:hAnsi="Symbol" w:cs="Symbol" w:hint="default"/>
      </w:rPr>
    </w:lvl>
  </w:abstractNum>
  <w:abstractNum w:abstractNumId="26" w15:restartNumberingAfterBreak="0">
    <w:nsid w:val="4BB529B5"/>
    <w:multiLevelType w:val="multilevel"/>
    <w:tmpl w:val="9DDECF74"/>
    <w:lvl w:ilvl="0">
      <w:start w:val="10"/>
      <w:numFmt w:val="decimal"/>
      <w:lvlText w:val="%1."/>
      <w:lvlJc w:val="left"/>
      <w:pPr>
        <w:ind w:left="450" w:hanging="450"/>
      </w:pPr>
      <w:rPr>
        <w:rFonts w:hint="default"/>
      </w:rPr>
    </w:lvl>
    <w:lvl w:ilvl="1">
      <w:start w:val="2"/>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4C396184"/>
    <w:multiLevelType w:val="multilevel"/>
    <w:tmpl w:val="B8A2B93E"/>
    <w:lvl w:ilvl="0">
      <w:start w:val="6"/>
      <w:numFmt w:val="decimal"/>
      <w:lvlText w:val="%1."/>
      <w:lvlJc w:val="left"/>
      <w:pPr>
        <w:ind w:left="510" w:hanging="510"/>
      </w:pPr>
      <w:rPr>
        <w:rFonts w:hint="default"/>
      </w:rPr>
    </w:lvl>
    <w:lvl w:ilvl="1">
      <w:start w:val="4"/>
      <w:numFmt w:val="decimal"/>
      <w:lvlText w:val="%1.%2."/>
      <w:lvlJc w:val="left"/>
      <w:pPr>
        <w:ind w:left="652" w:hanging="51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8" w15:restartNumberingAfterBreak="0">
    <w:nsid w:val="4C6B65F3"/>
    <w:multiLevelType w:val="hybridMultilevel"/>
    <w:tmpl w:val="2556AAFA"/>
    <w:lvl w:ilvl="0" w:tplc="EC8C494A">
      <w:start w:val="10"/>
      <w:numFmt w:val="decimal"/>
      <w:lvlText w:val="%1."/>
      <w:lvlJc w:val="left"/>
      <w:pPr>
        <w:ind w:left="914" w:hanging="360"/>
      </w:pPr>
      <w:rPr>
        <w:rFonts w:hint="default"/>
      </w:rPr>
    </w:lvl>
    <w:lvl w:ilvl="1" w:tplc="04190019" w:tentative="1">
      <w:start w:val="1"/>
      <w:numFmt w:val="lowerLetter"/>
      <w:lvlText w:val="%2."/>
      <w:lvlJc w:val="left"/>
      <w:pPr>
        <w:ind w:left="1634" w:hanging="360"/>
      </w:pPr>
    </w:lvl>
    <w:lvl w:ilvl="2" w:tplc="0419001B" w:tentative="1">
      <w:start w:val="1"/>
      <w:numFmt w:val="lowerRoman"/>
      <w:lvlText w:val="%3."/>
      <w:lvlJc w:val="right"/>
      <w:pPr>
        <w:ind w:left="2354" w:hanging="180"/>
      </w:pPr>
    </w:lvl>
    <w:lvl w:ilvl="3" w:tplc="0419000F" w:tentative="1">
      <w:start w:val="1"/>
      <w:numFmt w:val="decimal"/>
      <w:lvlText w:val="%4."/>
      <w:lvlJc w:val="left"/>
      <w:pPr>
        <w:ind w:left="3074" w:hanging="360"/>
      </w:pPr>
    </w:lvl>
    <w:lvl w:ilvl="4" w:tplc="04190019" w:tentative="1">
      <w:start w:val="1"/>
      <w:numFmt w:val="lowerLetter"/>
      <w:lvlText w:val="%5."/>
      <w:lvlJc w:val="left"/>
      <w:pPr>
        <w:ind w:left="3794" w:hanging="360"/>
      </w:pPr>
    </w:lvl>
    <w:lvl w:ilvl="5" w:tplc="0419001B" w:tentative="1">
      <w:start w:val="1"/>
      <w:numFmt w:val="lowerRoman"/>
      <w:lvlText w:val="%6."/>
      <w:lvlJc w:val="right"/>
      <w:pPr>
        <w:ind w:left="4514" w:hanging="180"/>
      </w:pPr>
    </w:lvl>
    <w:lvl w:ilvl="6" w:tplc="0419000F" w:tentative="1">
      <w:start w:val="1"/>
      <w:numFmt w:val="decimal"/>
      <w:lvlText w:val="%7."/>
      <w:lvlJc w:val="left"/>
      <w:pPr>
        <w:ind w:left="5234" w:hanging="360"/>
      </w:pPr>
    </w:lvl>
    <w:lvl w:ilvl="7" w:tplc="04190019" w:tentative="1">
      <w:start w:val="1"/>
      <w:numFmt w:val="lowerLetter"/>
      <w:lvlText w:val="%8."/>
      <w:lvlJc w:val="left"/>
      <w:pPr>
        <w:ind w:left="5954" w:hanging="360"/>
      </w:pPr>
    </w:lvl>
    <w:lvl w:ilvl="8" w:tplc="0419001B" w:tentative="1">
      <w:start w:val="1"/>
      <w:numFmt w:val="lowerRoman"/>
      <w:lvlText w:val="%9."/>
      <w:lvlJc w:val="right"/>
      <w:pPr>
        <w:ind w:left="6674" w:hanging="180"/>
      </w:pPr>
    </w:lvl>
  </w:abstractNum>
  <w:abstractNum w:abstractNumId="29" w15:restartNumberingAfterBreak="0">
    <w:nsid w:val="4D7F3618"/>
    <w:multiLevelType w:val="multilevel"/>
    <w:tmpl w:val="C578FF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4E6B1F84"/>
    <w:multiLevelType w:val="multilevel"/>
    <w:tmpl w:val="89D8AF52"/>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D028CF"/>
    <w:multiLevelType w:val="multilevel"/>
    <w:tmpl w:val="6D22207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3C481C"/>
    <w:multiLevelType w:val="multilevel"/>
    <w:tmpl w:val="522A8564"/>
    <w:lvl w:ilvl="0">
      <w:start w:val="1"/>
      <w:numFmt w:val="bullet"/>
      <w:lvlText w:val=""/>
      <w:lvlJc w:val="left"/>
      <w:pPr>
        <w:tabs>
          <w:tab w:val="num" w:pos="0"/>
        </w:tabs>
        <w:ind w:left="1260" w:hanging="360"/>
      </w:pPr>
      <w:rPr>
        <w:rFonts w:ascii="Symbol" w:hAnsi="Symbol" w:cs="Symbol"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33" w15:restartNumberingAfterBreak="0">
    <w:nsid w:val="55F018BE"/>
    <w:multiLevelType w:val="multilevel"/>
    <w:tmpl w:val="D2B4BDBC"/>
    <w:lvl w:ilvl="0">
      <w:start w:val="6"/>
      <w:numFmt w:val="decimal"/>
      <w:lvlText w:val="%1."/>
      <w:lvlJc w:val="left"/>
      <w:pPr>
        <w:ind w:left="615" w:hanging="615"/>
      </w:pPr>
      <w:rPr>
        <w:rFonts w:hint="default"/>
      </w:rPr>
    </w:lvl>
    <w:lvl w:ilvl="1">
      <w:start w:val="1"/>
      <w:numFmt w:val="decimal"/>
      <w:lvlText w:val="%1.%2."/>
      <w:lvlJc w:val="left"/>
      <w:pPr>
        <w:ind w:left="756" w:hanging="615"/>
      </w:pPr>
      <w:rPr>
        <w:rFonts w:hint="default"/>
      </w:rPr>
    </w:lvl>
    <w:lvl w:ilvl="2">
      <w:start w:val="13"/>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4" w15:restartNumberingAfterBreak="0">
    <w:nsid w:val="585D2E44"/>
    <w:multiLevelType w:val="multilevel"/>
    <w:tmpl w:val="44FCFC32"/>
    <w:lvl w:ilvl="0">
      <w:start w:val="7"/>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58707A4E"/>
    <w:multiLevelType w:val="multilevel"/>
    <w:tmpl w:val="97C2788E"/>
    <w:lvl w:ilvl="0">
      <w:start w:val="7"/>
      <w:numFmt w:val="decimal"/>
      <w:lvlText w:val="%1"/>
      <w:lvlJc w:val="left"/>
      <w:pPr>
        <w:tabs>
          <w:tab w:val="num" w:pos="0"/>
        </w:tabs>
        <w:ind w:left="196" w:hanging="435"/>
      </w:pPr>
      <w:rPr>
        <w:lang w:val="ru-RU" w:eastAsia="en-US" w:bidi="ar-SA"/>
      </w:rPr>
    </w:lvl>
    <w:lvl w:ilvl="1">
      <w:start w:val="1"/>
      <w:numFmt w:val="decimal"/>
      <w:lvlText w:val="%1.%2."/>
      <w:lvlJc w:val="left"/>
      <w:pPr>
        <w:tabs>
          <w:tab w:val="num" w:pos="0"/>
        </w:tabs>
        <w:ind w:left="196" w:hanging="435"/>
      </w:pPr>
      <w:rPr>
        <w:rFonts w:eastAsia="Cambria" w:cs="Times New Roman"/>
        <w:spacing w:val="-1"/>
        <w:w w:val="102"/>
        <w:sz w:val="20"/>
        <w:szCs w:val="20"/>
        <w:lang w:val="ru-RU" w:eastAsia="en-US" w:bidi="ar-SA"/>
      </w:rPr>
    </w:lvl>
    <w:lvl w:ilvl="2">
      <w:numFmt w:val="bullet"/>
      <w:lvlText w:val=""/>
      <w:lvlJc w:val="left"/>
      <w:pPr>
        <w:tabs>
          <w:tab w:val="num" w:pos="0"/>
        </w:tabs>
        <w:ind w:left="2396" w:hanging="435"/>
      </w:pPr>
      <w:rPr>
        <w:rFonts w:ascii="Symbol" w:hAnsi="Symbol" w:cs="Symbol" w:hint="default"/>
      </w:rPr>
    </w:lvl>
    <w:lvl w:ilvl="3">
      <w:numFmt w:val="bullet"/>
      <w:lvlText w:val=""/>
      <w:lvlJc w:val="left"/>
      <w:pPr>
        <w:tabs>
          <w:tab w:val="num" w:pos="0"/>
        </w:tabs>
        <w:ind w:left="3494" w:hanging="435"/>
      </w:pPr>
      <w:rPr>
        <w:rFonts w:ascii="Symbol" w:hAnsi="Symbol" w:cs="Symbol" w:hint="default"/>
      </w:rPr>
    </w:lvl>
    <w:lvl w:ilvl="4">
      <w:numFmt w:val="bullet"/>
      <w:lvlText w:val=""/>
      <w:lvlJc w:val="left"/>
      <w:pPr>
        <w:tabs>
          <w:tab w:val="num" w:pos="0"/>
        </w:tabs>
        <w:ind w:left="4592" w:hanging="435"/>
      </w:pPr>
      <w:rPr>
        <w:rFonts w:ascii="Symbol" w:hAnsi="Symbol" w:cs="Symbol" w:hint="default"/>
      </w:rPr>
    </w:lvl>
    <w:lvl w:ilvl="5">
      <w:numFmt w:val="bullet"/>
      <w:lvlText w:val=""/>
      <w:lvlJc w:val="left"/>
      <w:pPr>
        <w:tabs>
          <w:tab w:val="num" w:pos="0"/>
        </w:tabs>
        <w:ind w:left="5690" w:hanging="435"/>
      </w:pPr>
      <w:rPr>
        <w:rFonts w:ascii="Symbol" w:hAnsi="Symbol" w:cs="Symbol" w:hint="default"/>
      </w:rPr>
    </w:lvl>
    <w:lvl w:ilvl="6">
      <w:numFmt w:val="bullet"/>
      <w:lvlText w:val=""/>
      <w:lvlJc w:val="left"/>
      <w:pPr>
        <w:tabs>
          <w:tab w:val="num" w:pos="0"/>
        </w:tabs>
        <w:ind w:left="6788" w:hanging="435"/>
      </w:pPr>
      <w:rPr>
        <w:rFonts w:ascii="Symbol" w:hAnsi="Symbol" w:cs="Symbol" w:hint="default"/>
      </w:rPr>
    </w:lvl>
    <w:lvl w:ilvl="7">
      <w:numFmt w:val="bullet"/>
      <w:lvlText w:val=""/>
      <w:lvlJc w:val="left"/>
      <w:pPr>
        <w:tabs>
          <w:tab w:val="num" w:pos="0"/>
        </w:tabs>
        <w:ind w:left="7887" w:hanging="435"/>
      </w:pPr>
      <w:rPr>
        <w:rFonts w:ascii="Symbol" w:hAnsi="Symbol" w:cs="Symbol" w:hint="default"/>
      </w:rPr>
    </w:lvl>
    <w:lvl w:ilvl="8">
      <w:numFmt w:val="bullet"/>
      <w:lvlText w:val=""/>
      <w:lvlJc w:val="left"/>
      <w:pPr>
        <w:tabs>
          <w:tab w:val="num" w:pos="0"/>
        </w:tabs>
        <w:ind w:left="8985" w:hanging="435"/>
      </w:pPr>
      <w:rPr>
        <w:rFonts w:ascii="Symbol" w:hAnsi="Symbol" w:cs="Symbol" w:hint="default"/>
      </w:rPr>
    </w:lvl>
  </w:abstractNum>
  <w:abstractNum w:abstractNumId="36" w15:restartNumberingAfterBreak="0">
    <w:nsid w:val="5E9304B4"/>
    <w:multiLevelType w:val="multilevel"/>
    <w:tmpl w:val="3ED27D7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3C4042"/>
    <w:multiLevelType w:val="multilevel"/>
    <w:tmpl w:val="924007EC"/>
    <w:lvl w:ilvl="0">
      <w:start w:val="4"/>
      <w:numFmt w:val="decimal"/>
      <w:lvlText w:val="%1."/>
      <w:lvlJc w:val="left"/>
      <w:pPr>
        <w:tabs>
          <w:tab w:val="num" w:pos="0"/>
        </w:tabs>
        <w:ind w:left="772" w:hanging="205"/>
      </w:pPr>
      <w:rPr>
        <w:rFonts w:eastAsia="Cambria" w:cs="Times New Roman"/>
        <w:spacing w:val="-1"/>
        <w:w w:val="101"/>
        <w:sz w:val="20"/>
        <w:szCs w:val="20"/>
        <w:lang w:val="ru-RU" w:eastAsia="en-US" w:bidi="ar-SA"/>
      </w:rPr>
    </w:lvl>
    <w:lvl w:ilvl="1">
      <w:start w:val="1"/>
      <w:numFmt w:val="decimal"/>
      <w:lvlText w:val="%1.%2"/>
      <w:lvlJc w:val="left"/>
      <w:pPr>
        <w:tabs>
          <w:tab w:val="num" w:pos="0"/>
        </w:tabs>
        <w:ind w:left="250" w:hanging="264"/>
      </w:pPr>
      <w:rPr>
        <w:rFonts w:eastAsia="Cambria" w:cs="Times New Roman"/>
        <w:spacing w:val="-1"/>
        <w:w w:val="88"/>
        <w:sz w:val="20"/>
        <w:szCs w:val="20"/>
        <w:lang w:val="ru-RU" w:eastAsia="en-US" w:bidi="ar-SA"/>
      </w:rPr>
    </w:lvl>
    <w:lvl w:ilvl="2">
      <w:numFmt w:val="bullet"/>
      <w:lvlText w:val=""/>
      <w:lvlJc w:val="left"/>
      <w:pPr>
        <w:tabs>
          <w:tab w:val="num" w:pos="0"/>
        </w:tabs>
        <w:ind w:left="1020" w:hanging="264"/>
      </w:pPr>
      <w:rPr>
        <w:rFonts w:ascii="Symbol" w:hAnsi="Symbol" w:cs="Symbol" w:hint="default"/>
      </w:rPr>
    </w:lvl>
    <w:lvl w:ilvl="3">
      <w:numFmt w:val="bullet"/>
      <w:lvlText w:val=""/>
      <w:lvlJc w:val="left"/>
      <w:pPr>
        <w:tabs>
          <w:tab w:val="num" w:pos="0"/>
        </w:tabs>
        <w:ind w:left="1140" w:hanging="264"/>
      </w:pPr>
      <w:rPr>
        <w:rFonts w:ascii="Symbol" w:hAnsi="Symbol" w:cs="Symbol" w:hint="default"/>
      </w:rPr>
    </w:lvl>
    <w:lvl w:ilvl="4">
      <w:numFmt w:val="bullet"/>
      <w:lvlText w:val=""/>
      <w:lvlJc w:val="left"/>
      <w:pPr>
        <w:tabs>
          <w:tab w:val="num" w:pos="0"/>
        </w:tabs>
        <w:ind w:left="2574" w:hanging="264"/>
      </w:pPr>
      <w:rPr>
        <w:rFonts w:ascii="Symbol" w:hAnsi="Symbol" w:cs="Symbol" w:hint="default"/>
      </w:rPr>
    </w:lvl>
    <w:lvl w:ilvl="5">
      <w:numFmt w:val="bullet"/>
      <w:lvlText w:val=""/>
      <w:lvlJc w:val="left"/>
      <w:pPr>
        <w:tabs>
          <w:tab w:val="num" w:pos="0"/>
        </w:tabs>
        <w:ind w:left="4009" w:hanging="264"/>
      </w:pPr>
      <w:rPr>
        <w:rFonts w:ascii="Symbol" w:hAnsi="Symbol" w:cs="Symbol" w:hint="default"/>
      </w:rPr>
    </w:lvl>
    <w:lvl w:ilvl="6">
      <w:numFmt w:val="bullet"/>
      <w:lvlText w:val=""/>
      <w:lvlJc w:val="left"/>
      <w:pPr>
        <w:tabs>
          <w:tab w:val="num" w:pos="0"/>
        </w:tabs>
        <w:ind w:left="5443" w:hanging="264"/>
      </w:pPr>
      <w:rPr>
        <w:rFonts w:ascii="Symbol" w:hAnsi="Symbol" w:cs="Symbol" w:hint="default"/>
      </w:rPr>
    </w:lvl>
    <w:lvl w:ilvl="7">
      <w:numFmt w:val="bullet"/>
      <w:lvlText w:val=""/>
      <w:lvlJc w:val="left"/>
      <w:pPr>
        <w:tabs>
          <w:tab w:val="num" w:pos="0"/>
        </w:tabs>
        <w:ind w:left="6878" w:hanging="264"/>
      </w:pPr>
      <w:rPr>
        <w:rFonts w:ascii="Symbol" w:hAnsi="Symbol" w:cs="Symbol" w:hint="default"/>
      </w:rPr>
    </w:lvl>
    <w:lvl w:ilvl="8">
      <w:numFmt w:val="bullet"/>
      <w:lvlText w:val=""/>
      <w:lvlJc w:val="left"/>
      <w:pPr>
        <w:tabs>
          <w:tab w:val="num" w:pos="0"/>
        </w:tabs>
        <w:ind w:left="8312" w:hanging="264"/>
      </w:pPr>
      <w:rPr>
        <w:rFonts w:ascii="Symbol" w:hAnsi="Symbol" w:cs="Symbol" w:hint="default"/>
      </w:rPr>
    </w:lvl>
  </w:abstractNum>
  <w:abstractNum w:abstractNumId="38" w15:restartNumberingAfterBreak="0">
    <w:nsid w:val="6ACE1D30"/>
    <w:multiLevelType w:val="multilevel"/>
    <w:tmpl w:val="23BA2266"/>
    <w:lvl w:ilvl="0">
      <w:start w:val="7"/>
      <w:numFmt w:val="decimal"/>
      <w:lvlText w:val="%1."/>
      <w:lvlJc w:val="left"/>
      <w:pPr>
        <w:ind w:left="3054"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39" w15:restartNumberingAfterBreak="0">
    <w:nsid w:val="6B4F7B5B"/>
    <w:multiLevelType w:val="multilevel"/>
    <w:tmpl w:val="EA7C1DEA"/>
    <w:lvl w:ilvl="0">
      <w:start w:val="6"/>
      <w:numFmt w:val="decimal"/>
      <w:lvlText w:val="%1."/>
      <w:lvlJc w:val="left"/>
      <w:pPr>
        <w:ind w:left="495" w:hanging="495"/>
      </w:pPr>
      <w:rPr>
        <w:rFonts w:hint="default"/>
      </w:rPr>
    </w:lvl>
    <w:lvl w:ilvl="1">
      <w:start w:val="2"/>
      <w:numFmt w:val="decimal"/>
      <w:lvlText w:val="%1.%2."/>
      <w:lvlJc w:val="left"/>
      <w:pPr>
        <w:ind w:left="637" w:hanging="495"/>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0" w15:restartNumberingAfterBreak="0">
    <w:nsid w:val="727B2A81"/>
    <w:multiLevelType w:val="multilevel"/>
    <w:tmpl w:val="C1B824E8"/>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EF68BD"/>
    <w:multiLevelType w:val="multilevel"/>
    <w:tmpl w:val="C75CC114"/>
    <w:lvl w:ilvl="0">
      <w:start w:val="13"/>
      <w:numFmt w:val="decimal"/>
      <w:lvlText w:val="%1."/>
      <w:lvlJc w:val="left"/>
      <w:pPr>
        <w:ind w:left="450" w:hanging="450"/>
      </w:pPr>
      <w:rPr>
        <w:rFonts w:eastAsia="Calibri" w:hint="default"/>
      </w:rPr>
    </w:lvl>
    <w:lvl w:ilvl="1">
      <w:start w:val="3"/>
      <w:numFmt w:val="decimal"/>
      <w:lvlText w:val="%1.%2."/>
      <w:lvlJc w:val="left"/>
      <w:pPr>
        <w:ind w:left="1159" w:hanging="450"/>
      </w:pPr>
      <w:rPr>
        <w:rFonts w:eastAsia="Calibri" w:hint="default"/>
      </w:rPr>
    </w:lvl>
    <w:lvl w:ilvl="2">
      <w:start w:val="1"/>
      <w:numFmt w:val="decimal"/>
      <w:lvlText w:val="%1.%2.%3."/>
      <w:lvlJc w:val="left"/>
      <w:pPr>
        <w:ind w:left="2138" w:hanging="720"/>
      </w:pPr>
      <w:rPr>
        <w:rFonts w:eastAsia="Calibri" w:hint="default"/>
      </w:rPr>
    </w:lvl>
    <w:lvl w:ilvl="3">
      <w:start w:val="1"/>
      <w:numFmt w:val="decimal"/>
      <w:lvlText w:val="%1.%2.%3.%4."/>
      <w:lvlJc w:val="left"/>
      <w:pPr>
        <w:ind w:left="2847" w:hanging="720"/>
      </w:pPr>
      <w:rPr>
        <w:rFonts w:eastAsia="Calibri" w:hint="default"/>
      </w:rPr>
    </w:lvl>
    <w:lvl w:ilvl="4">
      <w:start w:val="1"/>
      <w:numFmt w:val="decimal"/>
      <w:lvlText w:val="%1.%2.%3.%4.%5."/>
      <w:lvlJc w:val="left"/>
      <w:pPr>
        <w:ind w:left="3916" w:hanging="1080"/>
      </w:pPr>
      <w:rPr>
        <w:rFonts w:eastAsia="Calibri" w:hint="default"/>
      </w:rPr>
    </w:lvl>
    <w:lvl w:ilvl="5">
      <w:start w:val="1"/>
      <w:numFmt w:val="decimal"/>
      <w:lvlText w:val="%1.%2.%3.%4.%5.%6."/>
      <w:lvlJc w:val="left"/>
      <w:pPr>
        <w:ind w:left="4625" w:hanging="1080"/>
      </w:pPr>
      <w:rPr>
        <w:rFonts w:eastAsia="Calibri" w:hint="default"/>
      </w:rPr>
    </w:lvl>
    <w:lvl w:ilvl="6">
      <w:start w:val="1"/>
      <w:numFmt w:val="decimal"/>
      <w:lvlText w:val="%1.%2.%3.%4.%5.%6.%7."/>
      <w:lvlJc w:val="left"/>
      <w:pPr>
        <w:ind w:left="5694" w:hanging="1440"/>
      </w:pPr>
      <w:rPr>
        <w:rFonts w:eastAsia="Calibri" w:hint="default"/>
      </w:rPr>
    </w:lvl>
    <w:lvl w:ilvl="7">
      <w:start w:val="1"/>
      <w:numFmt w:val="decimal"/>
      <w:lvlText w:val="%1.%2.%3.%4.%5.%6.%7.%8."/>
      <w:lvlJc w:val="left"/>
      <w:pPr>
        <w:ind w:left="6403" w:hanging="1440"/>
      </w:pPr>
      <w:rPr>
        <w:rFonts w:eastAsia="Calibri" w:hint="default"/>
      </w:rPr>
    </w:lvl>
    <w:lvl w:ilvl="8">
      <w:start w:val="1"/>
      <w:numFmt w:val="decimal"/>
      <w:lvlText w:val="%1.%2.%3.%4.%5.%6.%7.%8.%9."/>
      <w:lvlJc w:val="left"/>
      <w:pPr>
        <w:ind w:left="7472" w:hanging="1800"/>
      </w:pPr>
      <w:rPr>
        <w:rFonts w:eastAsia="Calibri" w:hint="default"/>
      </w:rPr>
    </w:lvl>
  </w:abstractNum>
  <w:num w:numId="1">
    <w:abstractNumId w:val="13"/>
  </w:num>
  <w:num w:numId="2">
    <w:abstractNumId w:val="17"/>
  </w:num>
  <w:num w:numId="3">
    <w:abstractNumId w:val="33"/>
  </w:num>
  <w:num w:numId="4">
    <w:abstractNumId w:val="19"/>
  </w:num>
  <w:num w:numId="5">
    <w:abstractNumId w:val="27"/>
  </w:num>
  <w:num w:numId="6">
    <w:abstractNumId w:val="39"/>
  </w:num>
  <w:num w:numId="7">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26"/>
  </w:num>
  <w:num w:numId="12">
    <w:abstractNumId w:val="1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5"/>
  </w:num>
  <w:num w:numId="14">
    <w:abstractNumId w:val="3"/>
  </w:num>
  <w:num w:numId="15">
    <w:abstractNumId w:val="10"/>
  </w:num>
  <w:num w:numId="16">
    <w:abstractNumId w:val="16"/>
  </w:num>
  <w:num w:numId="17">
    <w:abstractNumId w:val="8"/>
  </w:num>
  <w:num w:numId="18">
    <w:abstractNumId w:val="35"/>
  </w:num>
  <w:num w:numId="19">
    <w:abstractNumId w:val="25"/>
  </w:num>
  <w:num w:numId="20">
    <w:abstractNumId w:val="28"/>
  </w:num>
  <w:num w:numId="21">
    <w:abstractNumId w:val="21"/>
  </w:num>
  <w:num w:numId="22">
    <w:abstractNumId w:val="40"/>
  </w:num>
  <w:num w:numId="23">
    <w:abstractNumId w:val="32"/>
  </w:num>
  <w:num w:numId="24">
    <w:abstractNumId w:val="15"/>
  </w:num>
  <w:num w:numId="25">
    <w:abstractNumId w:val="37"/>
  </w:num>
  <w:num w:numId="26">
    <w:abstractNumId w:val="6"/>
  </w:num>
  <w:num w:numId="27">
    <w:abstractNumId w:val="29"/>
  </w:num>
  <w:num w:numId="28">
    <w:abstractNumId w:val="23"/>
  </w:num>
  <w:num w:numId="29">
    <w:abstractNumId w:val="22"/>
  </w:num>
  <w:num w:numId="30">
    <w:abstractNumId w:val="36"/>
  </w:num>
  <w:num w:numId="31">
    <w:abstractNumId w:val="24"/>
  </w:num>
  <w:num w:numId="32">
    <w:abstractNumId w:val="31"/>
  </w:num>
  <w:num w:numId="33">
    <w:abstractNumId w:val="12"/>
  </w:num>
  <w:num w:numId="34">
    <w:abstractNumId w:val="20"/>
  </w:num>
  <w:num w:numId="35">
    <w:abstractNumId w:val="1"/>
  </w:num>
  <w:num w:numId="36">
    <w:abstractNumId w:val="7"/>
  </w:num>
  <w:num w:numId="37">
    <w:abstractNumId w:val="11"/>
  </w:num>
  <w:num w:numId="38">
    <w:abstractNumId w:val="14"/>
  </w:num>
  <w:num w:numId="39">
    <w:abstractNumId w:val="30"/>
  </w:num>
  <w:num w:numId="40">
    <w:abstractNumId w:val="2"/>
  </w:num>
  <w:num w:numId="4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A662147"/>
    <w:rsid w:val="00000995"/>
    <w:rsid w:val="000013B7"/>
    <w:rsid w:val="00002A77"/>
    <w:rsid w:val="00010A84"/>
    <w:rsid w:val="00011023"/>
    <w:rsid w:val="00011595"/>
    <w:rsid w:val="00020030"/>
    <w:rsid w:val="0002279F"/>
    <w:rsid w:val="0002285F"/>
    <w:rsid w:val="00024C3B"/>
    <w:rsid w:val="00025B9E"/>
    <w:rsid w:val="000309FC"/>
    <w:rsid w:val="000413B8"/>
    <w:rsid w:val="000420E5"/>
    <w:rsid w:val="000455F3"/>
    <w:rsid w:val="00047587"/>
    <w:rsid w:val="000511C7"/>
    <w:rsid w:val="000519BA"/>
    <w:rsid w:val="00054F67"/>
    <w:rsid w:val="00056591"/>
    <w:rsid w:val="000611B1"/>
    <w:rsid w:val="00063E2B"/>
    <w:rsid w:val="00065D90"/>
    <w:rsid w:val="00070D3C"/>
    <w:rsid w:val="0007181D"/>
    <w:rsid w:val="000724EC"/>
    <w:rsid w:val="00072ABE"/>
    <w:rsid w:val="0007572E"/>
    <w:rsid w:val="00075C75"/>
    <w:rsid w:val="00075E2C"/>
    <w:rsid w:val="00077B71"/>
    <w:rsid w:val="000825EA"/>
    <w:rsid w:val="00082DF7"/>
    <w:rsid w:val="0008309D"/>
    <w:rsid w:val="00085EDA"/>
    <w:rsid w:val="0009113E"/>
    <w:rsid w:val="0009474E"/>
    <w:rsid w:val="0009575B"/>
    <w:rsid w:val="000A168C"/>
    <w:rsid w:val="000A27AF"/>
    <w:rsid w:val="000A4AE7"/>
    <w:rsid w:val="000A6582"/>
    <w:rsid w:val="000A7646"/>
    <w:rsid w:val="000A7D16"/>
    <w:rsid w:val="000B07D4"/>
    <w:rsid w:val="000B30F5"/>
    <w:rsid w:val="000B4B21"/>
    <w:rsid w:val="000B7971"/>
    <w:rsid w:val="000C63DF"/>
    <w:rsid w:val="000C6475"/>
    <w:rsid w:val="000C7F4A"/>
    <w:rsid w:val="000D147B"/>
    <w:rsid w:val="000D1B25"/>
    <w:rsid w:val="000D1D32"/>
    <w:rsid w:val="000D3AFE"/>
    <w:rsid w:val="000D3F85"/>
    <w:rsid w:val="000D4340"/>
    <w:rsid w:val="000D5670"/>
    <w:rsid w:val="000D6B72"/>
    <w:rsid w:val="000D7038"/>
    <w:rsid w:val="000E1B43"/>
    <w:rsid w:val="000E225F"/>
    <w:rsid w:val="000E284C"/>
    <w:rsid w:val="000E2F83"/>
    <w:rsid w:val="000E329E"/>
    <w:rsid w:val="000E52F1"/>
    <w:rsid w:val="000F0E9F"/>
    <w:rsid w:val="000F2AA0"/>
    <w:rsid w:val="000F2B38"/>
    <w:rsid w:val="000F4AF6"/>
    <w:rsid w:val="000F514D"/>
    <w:rsid w:val="000F7E88"/>
    <w:rsid w:val="00103714"/>
    <w:rsid w:val="00103A83"/>
    <w:rsid w:val="00105C64"/>
    <w:rsid w:val="00105F1B"/>
    <w:rsid w:val="001078A6"/>
    <w:rsid w:val="00107F14"/>
    <w:rsid w:val="001100E6"/>
    <w:rsid w:val="00110F91"/>
    <w:rsid w:val="0011249F"/>
    <w:rsid w:val="001130D9"/>
    <w:rsid w:val="001142C3"/>
    <w:rsid w:val="00114820"/>
    <w:rsid w:val="00114860"/>
    <w:rsid w:val="001203F9"/>
    <w:rsid w:val="001209DC"/>
    <w:rsid w:val="00121382"/>
    <w:rsid w:val="001264DC"/>
    <w:rsid w:val="0012785C"/>
    <w:rsid w:val="00130917"/>
    <w:rsid w:val="00130EA4"/>
    <w:rsid w:val="0013630E"/>
    <w:rsid w:val="001365CD"/>
    <w:rsid w:val="0014109F"/>
    <w:rsid w:val="0014117E"/>
    <w:rsid w:val="0014463A"/>
    <w:rsid w:val="001446EE"/>
    <w:rsid w:val="00144B52"/>
    <w:rsid w:val="001519E1"/>
    <w:rsid w:val="00152978"/>
    <w:rsid w:val="00153822"/>
    <w:rsid w:val="00157314"/>
    <w:rsid w:val="00157C33"/>
    <w:rsid w:val="00164435"/>
    <w:rsid w:val="00164A5B"/>
    <w:rsid w:val="001656F8"/>
    <w:rsid w:val="0016672C"/>
    <w:rsid w:val="001677A8"/>
    <w:rsid w:val="00167A72"/>
    <w:rsid w:val="00172090"/>
    <w:rsid w:val="001720F8"/>
    <w:rsid w:val="00173C4C"/>
    <w:rsid w:val="001767BF"/>
    <w:rsid w:val="00177F25"/>
    <w:rsid w:val="001828EB"/>
    <w:rsid w:val="0018513F"/>
    <w:rsid w:val="0018709C"/>
    <w:rsid w:val="00193334"/>
    <w:rsid w:val="00193939"/>
    <w:rsid w:val="001944CD"/>
    <w:rsid w:val="00194A99"/>
    <w:rsid w:val="00196CD9"/>
    <w:rsid w:val="00196E23"/>
    <w:rsid w:val="00197230"/>
    <w:rsid w:val="001A01E9"/>
    <w:rsid w:val="001A1000"/>
    <w:rsid w:val="001A20A6"/>
    <w:rsid w:val="001A4958"/>
    <w:rsid w:val="001A77F4"/>
    <w:rsid w:val="001B07B3"/>
    <w:rsid w:val="001B30A2"/>
    <w:rsid w:val="001B4815"/>
    <w:rsid w:val="001B6D1D"/>
    <w:rsid w:val="001C27B3"/>
    <w:rsid w:val="001C3CA5"/>
    <w:rsid w:val="001C5E07"/>
    <w:rsid w:val="001D0740"/>
    <w:rsid w:val="001D2094"/>
    <w:rsid w:val="001D27AB"/>
    <w:rsid w:val="001D3297"/>
    <w:rsid w:val="001D50B9"/>
    <w:rsid w:val="001D63A9"/>
    <w:rsid w:val="001D6B2E"/>
    <w:rsid w:val="001D706E"/>
    <w:rsid w:val="001D744A"/>
    <w:rsid w:val="001D7FB9"/>
    <w:rsid w:val="001E28CF"/>
    <w:rsid w:val="001E2C71"/>
    <w:rsid w:val="001E3BAF"/>
    <w:rsid w:val="001F44B3"/>
    <w:rsid w:val="001F72EF"/>
    <w:rsid w:val="001F7BD0"/>
    <w:rsid w:val="001F7E08"/>
    <w:rsid w:val="002017FF"/>
    <w:rsid w:val="00205AF5"/>
    <w:rsid w:val="002133F2"/>
    <w:rsid w:val="00215B15"/>
    <w:rsid w:val="00216333"/>
    <w:rsid w:val="00216B4B"/>
    <w:rsid w:val="0021795E"/>
    <w:rsid w:val="00217F94"/>
    <w:rsid w:val="002210F8"/>
    <w:rsid w:val="00223BAC"/>
    <w:rsid w:val="00223E5D"/>
    <w:rsid w:val="0022495F"/>
    <w:rsid w:val="00224967"/>
    <w:rsid w:val="00224FBE"/>
    <w:rsid w:val="00225BF4"/>
    <w:rsid w:val="00241F52"/>
    <w:rsid w:val="00242987"/>
    <w:rsid w:val="002478C4"/>
    <w:rsid w:val="00250B12"/>
    <w:rsid w:val="00250D0A"/>
    <w:rsid w:val="00252079"/>
    <w:rsid w:val="00252440"/>
    <w:rsid w:val="002535E1"/>
    <w:rsid w:val="00255E73"/>
    <w:rsid w:val="00257402"/>
    <w:rsid w:val="002630A0"/>
    <w:rsid w:val="00264F66"/>
    <w:rsid w:val="002665AE"/>
    <w:rsid w:val="00267FA6"/>
    <w:rsid w:val="00270DF1"/>
    <w:rsid w:val="00271B14"/>
    <w:rsid w:val="002738A0"/>
    <w:rsid w:val="0027573E"/>
    <w:rsid w:val="002759A9"/>
    <w:rsid w:val="00275F0F"/>
    <w:rsid w:val="002804D1"/>
    <w:rsid w:val="00280D40"/>
    <w:rsid w:val="00281592"/>
    <w:rsid w:val="0028443E"/>
    <w:rsid w:val="00284A1A"/>
    <w:rsid w:val="0028517C"/>
    <w:rsid w:val="00285E4A"/>
    <w:rsid w:val="0028612C"/>
    <w:rsid w:val="00286D21"/>
    <w:rsid w:val="00291B3D"/>
    <w:rsid w:val="002920D8"/>
    <w:rsid w:val="00293B10"/>
    <w:rsid w:val="00297148"/>
    <w:rsid w:val="002A20FA"/>
    <w:rsid w:val="002A3FDA"/>
    <w:rsid w:val="002B30E7"/>
    <w:rsid w:val="002B4590"/>
    <w:rsid w:val="002B4832"/>
    <w:rsid w:val="002B5EBB"/>
    <w:rsid w:val="002B6E07"/>
    <w:rsid w:val="002C02C0"/>
    <w:rsid w:val="002C03C0"/>
    <w:rsid w:val="002C0592"/>
    <w:rsid w:val="002C1A70"/>
    <w:rsid w:val="002C2C6E"/>
    <w:rsid w:val="002C35EF"/>
    <w:rsid w:val="002C3E8A"/>
    <w:rsid w:val="002C4A84"/>
    <w:rsid w:val="002C5805"/>
    <w:rsid w:val="002C6301"/>
    <w:rsid w:val="002C6BBE"/>
    <w:rsid w:val="002D2361"/>
    <w:rsid w:val="002D30B7"/>
    <w:rsid w:val="002D69D8"/>
    <w:rsid w:val="002D729D"/>
    <w:rsid w:val="002E0C7B"/>
    <w:rsid w:val="002E4D6C"/>
    <w:rsid w:val="002F1105"/>
    <w:rsid w:val="002F3587"/>
    <w:rsid w:val="002F4591"/>
    <w:rsid w:val="002F4727"/>
    <w:rsid w:val="002F61FD"/>
    <w:rsid w:val="002F678D"/>
    <w:rsid w:val="002F7B42"/>
    <w:rsid w:val="00306FAC"/>
    <w:rsid w:val="003100D7"/>
    <w:rsid w:val="00312CEB"/>
    <w:rsid w:val="003141E7"/>
    <w:rsid w:val="00314A2A"/>
    <w:rsid w:val="00316522"/>
    <w:rsid w:val="00316581"/>
    <w:rsid w:val="003217B4"/>
    <w:rsid w:val="00321808"/>
    <w:rsid w:val="00323DE0"/>
    <w:rsid w:val="003241CD"/>
    <w:rsid w:val="00325CDA"/>
    <w:rsid w:val="00330244"/>
    <w:rsid w:val="003322DB"/>
    <w:rsid w:val="00335BAB"/>
    <w:rsid w:val="00336391"/>
    <w:rsid w:val="00342B8B"/>
    <w:rsid w:val="00343340"/>
    <w:rsid w:val="003446C1"/>
    <w:rsid w:val="003464BF"/>
    <w:rsid w:val="00346BC1"/>
    <w:rsid w:val="003546E6"/>
    <w:rsid w:val="00354782"/>
    <w:rsid w:val="00360D2D"/>
    <w:rsid w:val="00361095"/>
    <w:rsid w:val="003617BA"/>
    <w:rsid w:val="00364E3C"/>
    <w:rsid w:val="00365A3B"/>
    <w:rsid w:val="00366862"/>
    <w:rsid w:val="00366F6C"/>
    <w:rsid w:val="003708AD"/>
    <w:rsid w:val="00370C3A"/>
    <w:rsid w:val="0038538D"/>
    <w:rsid w:val="00385D2F"/>
    <w:rsid w:val="00385FFD"/>
    <w:rsid w:val="00393A48"/>
    <w:rsid w:val="00394117"/>
    <w:rsid w:val="00394C27"/>
    <w:rsid w:val="003A4879"/>
    <w:rsid w:val="003A5CBC"/>
    <w:rsid w:val="003A6674"/>
    <w:rsid w:val="003A7393"/>
    <w:rsid w:val="003B392E"/>
    <w:rsid w:val="003B4365"/>
    <w:rsid w:val="003B4634"/>
    <w:rsid w:val="003B64E6"/>
    <w:rsid w:val="003B6F43"/>
    <w:rsid w:val="003B7D49"/>
    <w:rsid w:val="003C0401"/>
    <w:rsid w:val="003C0DB7"/>
    <w:rsid w:val="003C265C"/>
    <w:rsid w:val="003D0400"/>
    <w:rsid w:val="003D5413"/>
    <w:rsid w:val="003E12FF"/>
    <w:rsid w:val="003E136F"/>
    <w:rsid w:val="003E2464"/>
    <w:rsid w:val="003E648F"/>
    <w:rsid w:val="003E726B"/>
    <w:rsid w:val="003F0AD5"/>
    <w:rsid w:val="003F3901"/>
    <w:rsid w:val="003F3BE9"/>
    <w:rsid w:val="003F48CD"/>
    <w:rsid w:val="003F5A43"/>
    <w:rsid w:val="003F5EC1"/>
    <w:rsid w:val="003F5FCB"/>
    <w:rsid w:val="003F62B7"/>
    <w:rsid w:val="003F646A"/>
    <w:rsid w:val="003F6851"/>
    <w:rsid w:val="0040023D"/>
    <w:rsid w:val="00400653"/>
    <w:rsid w:val="0040198E"/>
    <w:rsid w:val="00403C11"/>
    <w:rsid w:val="00403FFE"/>
    <w:rsid w:val="004074B4"/>
    <w:rsid w:val="00410E84"/>
    <w:rsid w:val="00410F7B"/>
    <w:rsid w:val="004116A2"/>
    <w:rsid w:val="004127BF"/>
    <w:rsid w:val="0041462F"/>
    <w:rsid w:val="004146AB"/>
    <w:rsid w:val="00415308"/>
    <w:rsid w:val="0041742C"/>
    <w:rsid w:val="00420F47"/>
    <w:rsid w:val="00421295"/>
    <w:rsid w:val="00421E5D"/>
    <w:rsid w:val="004264CE"/>
    <w:rsid w:val="00426F41"/>
    <w:rsid w:val="00430B94"/>
    <w:rsid w:val="00433F17"/>
    <w:rsid w:val="00433F7D"/>
    <w:rsid w:val="00436B03"/>
    <w:rsid w:val="00437A67"/>
    <w:rsid w:val="0044404F"/>
    <w:rsid w:val="00445496"/>
    <w:rsid w:val="00445C09"/>
    <w:rsid w:val="004469DE"/>
    <w:rsid w:val="00446AB2"/>
    <w:rsid w:val="004507D3"/>
    <w:rsid w:val="00456181"/>
    <w:rsid w:val="00456415"/>
    <w:rsid w:val="00456C7F"/>
    <w:rsid w:val="004576CA"/>
    <w:rsid w:val="00464FE0"/>
    <w:rsid w:val="00467CC3"/>
    <w:rsid w:val="004734C4"/>
    <w:rsid w:val="004745A7"/>
    <w:rsid w:val="00480CEF"/>
    <w:rsid w:val="00481E15"/>
    <w:rsid w:val="004831EB"/>
    <w:rsid w:val="00485568"/>
    <w:rsid w:val="0048556C"/>
    <w:rsid w:val="00486E5D"/>
    <w:rsid w:val="0048782E"/>
    <w:rsid w:val="00487859"/>
    <w:rsid w:val="004967A5"/>
    <w:rsid w:val="00497434"/>
    <w:rsid w:val="004A0CAD"/>
    <w:rsid w:val="004A35B4"/>
    <w:rsid w:val="004A4FC0"/>
    <w:rsid w:val="004A5BE8"/>
    <w:rsid w:val="004A7B78"/>
    <w:rsid w:val="004A7EFF"/>
    <w:rsid w:val="004B0961"/>
    <w:rsid w:val="004B466C"/>
    <w:rsid w:val="004B5030"/>
    <w:rsid w:val="004B569C"/>
    <w:rsid w:val="004B7C41"/>
    <w:rsid w:val="004B7CF2"/>
    <w:rsid w:val="004B7E81"/>
    <w:rsid w:val="004C1C8F"/>
    <w:rsid w:val="004C6495"/>
    <w:rsid w:val="004D2EA9"/>
    <w:rsid w:val="004D4812"/>
    <w:rsid w:val="004E0CA2"/>
    <w:rsid w:val="004E4154"/>
    <w:rsid w:val="004E58F7"/>
    <w:rsid w:val="004E5AE5"/>
    <w:rsid w:val="004F5C06"/>
    <w:rsid w:val="004F78A9"/>
    <w:rsid w:val="00500ED2"/>
    <w:rsid w:val="0050318B"/>
    <w:rsid w:val="00504D53"/>
    <w:rsid w:val="0051457F"/>
    <w:rsid w:val="00515144"/>
    <w:rsid w:val="0051717D"/>
    <w:rsid w:val="00517208"/>
    <w:rsid w:val="005223B2"/>
    <w:rsid w:val="00523156"/>
    <w:rsid w:val="0052555C"/>
    <w:rsid w:val="00530B76"/>
    <w:rsid w:val="00533CAF"/>
    <w:rsid w:val="00535502"/>
    <w:rsid w:val="0053600C"/>
    <w:rsid w:val="005368F7"/>
    <w:rsid w:val="00536F00"/>
    <w:rsid w:val="00540AB1"/>
    <w:rsid w:val="00543CA2"/>
    <w:rsid w:val="00546921"/>
    <w:rsid w:val="00547C4B"/>
    <w:rsid w:val="00551110"/>
    <w:rsid w:val="00551901"/>
    <w:rsid w:val="00553470"/>
    <w:rsid w:val="005555A0"/>
    <w:rsid w:val="005555F2"/>
    <w:rsid w:val="005568AD"/>
    <w:rsid w:val="00563015"/>
    <w:rsid w:val="005719F0"/>
    <w:rsid w:val="00572E4D"/>
    <w:rsid w:val="005730C7"/>
    <w:rsid w:val="00573607"/>
    <w:rsid w:val="005738A6"/>
    <w:rsid w:val="0057460E"/>
    <w:rsid w:val="005758E1"/>
    <w:rsid w:val="0057636E"/>
    <w:rsid w:val="005766E8"/>
    <w:rsid w:val="00581758"/>
    <w:rsid w:val="00582F72"/>
    <w:rsid w:val="00583286"/>
    <w:rsid w:val="005850B3"/>
    <w:rsid w:val="0058672D"/>
    <w:rsid w:val="00593362"/>
    <w:rsid w:val="00593B2F"/>
    <w:rsid w:val="0059486F"/>
    <w:rsid w:val="00594A4B"/>
    <w:rsid w:val="00597117"/>
    <w:rsid w:val="005A16C1"/>
    <w:rsid w:val="005A2F29"/>
    <w:rsid w:val="005A3C3B"/>
    <w:rsid w:val="005A5AD9"/>
    <w:rsid w:val="005A68ED"/>
    <w:rsid w:val="005B0384"/>
    <w:rsid w:val="005B115D"/>
    <w:rsid w:val="005B11F9"/>
    <w:rsid w:val="005B25B3"/>
    <w:rsid w:val="005B7138"/>
    <w:rsid w:val="005B7F37"/>
    <w:rsid w:val="005C0709"/>
    <w:rsid w:val="005C084F"/>
    <w:rsid w:val="005C1374"/>
    <w:rsid w:val="005C73E6"/>
    <w:rsid w:val="005C7BC7"/>
    <w:rsid w:val="005D4D13"/>
    <w:rsid w:val="005D514E"/>
    <w:rsid w:val="005D5C0B"/>
    <w:rsid w:val="005D66BB"/>
    <w:rsid w:val="005D756A"/>
    <w:rsid w:val="005E02E6"/>
    <w:rsid w:val="005E169C"/>
    <w:rsid w:val="005E1D71"/>
    <w:rsid w:val="005E4284"/>
    <w:rsid w:val="005E4E74"/>
    <w:rsid w:val="005E57AA"/>
    <w:rsid w:val="005E657E"/>
    <w:rsid w:val="005F35AE"/>
    <w:rsid w:val="005F597C"/>
    <w:rsid w:val="006010DB"/>
    <w:rsid w:val="00602005"/>
    <w:rsid w:val="006047EC"/>
    <w:rsid w:val="006050CC"/>
    <w:rsid w:val="00605672"/>
    <w:rsid w:val="0060690A"/>
    <w:rsid w:val="00606CC4"/>
    <w:rsid w:val="00614D8F"/>
    <w:rsid w:val="00616AE3"/>
    <w:rsid w:val="00617529"/>
    <w:rsid w:val="0062266B"/>
    <w:rsid w:val="00625968"/>
    <w:rsid w:val="00626460"/>
    <w:rsid w:val="006326D9"/>
    <w:rsid w:val="00633865"/>
    <w:rsid w:val="0063386B"/>
    <w:rsid w:val="006338BE"/>
    <w:rsid w:val="00634A17"/>
    <w:rsid w:val="006359F8"/>
    <w:rsid w:val="00636993"/>
    <w:rsid w:val="00640B50"/>
    <w:rsid w:val="0064184C"/>
    <w:rsid w:val="00642736"/>
    <w:rsid w:val="006431ED"/>
    <w:rsid w:val="00646512"/>
    <w:rsid w:val="0064721B"/>
    <w:rsid w:val="00647597"/>
    <w:rsid w:val="00652A7E"/>
    <w:rsid w:val="00654A79"/>
    <w:rsid w:val="00654BAC"/>
    <w:rsid w:val="00654F66"/>
    <w:rsid w:val="00655BC0"/>
    <w:rsid w:val="00656A31"/>
    <w:rsid w:val="00657139"/>
    <w:rsid w:val="0066138A"/>
    <w:rsid w:val="00662186"/>
    <w:rsid w:val="006649CC"/>
    <w:rsid w:val="00665090"/>
    <w:rsid w:val="00665DC3"/>
    <w:rsid w:val="00666E24"/>
    <w:rsid w:val="00671097"/>
    <w:rsid w:val="0067463D"/>
    <w:rsid w:val="00674D64"/>
    <w:rsid w:val="00681BCC"/>
    <w:rsid w:val="00683960"/>
    <w:rsid w:val="00684EC5"/>
    <w:rsid w:val="00685951"/>
    <w:rsid w:val="00690134"/>
    <w:rsid w:val="00690ED2"/>
    <w:rsid w:val="0069351E"/>
    <w:rsid w:val="00693632"/>
    <w:rsid w:val="006941D5"/>
    <w:rsid w:val="006971DA"/>
    <w:rsid w:val="006A06F8"/>
    <w:rsid w:val="006A0E10"/>
    <w:rsid w:val="006A3441"/>
    <w:rsid w:val="006A3734"/>
    <w:rsid w:val="006A52F3"/>
    <w:rsid w:val="006A6CF7"/>
    <w:rsid w:val="006A76DA"/>
    <w:rsid w:val="006B0824"/>
    <w:rsid w:val="006B0B4C"/>
    <w:rsid w:val="006B15DC"/>
    <w:rsid w:val="006B16F9"/>
    <w:rsid w:val="006B338C"/>
    <w:rsid w:val="006B5297"/>
    <w:rsid w:val="006B66A0"/>
    <w:rsid w:val="006C2CE9"/>
    <w:rsid w:val="006C38B3"/>
    <w:rsid w:val="006C4338"/>
    <w:rsid w:val="006C7807"/>
    <w:rsid w:val="006D0D24"/>
    <w:rsid w:val="006D1095"/>
    <w:rsid w:val="006D2383"/>
    <w:rsid w:val="006D29C5"/>
    <w:rsid w:val="006D3F00"/>
    <w:rsid w:val="006D4166"/>
    <w:rsid w:val="006D6FD7"/>
    <w:rsid w:val="006D73E2"/>
    <w:rsid w:val="006D7750"/>
    <w:rsid w:val="006E1622"/>
    <w:rsid w:val="006E2649"/>
    <w:rsid w:val="006E3EDF"/>
    <w:rsid w:val="006E3F6B"/>
    <w:rsid w:val="006F6270"/>
    <w:rsid w:val="006F75D1"/>
    <w:rsid w:val="007001DC"/>
    <w:rsid w:val="00701C8B"/>
    <w:rsid w:val="007029ED"/>
    <w:rsid w:val="00703E9F"/>
    <w:rsid w:val="00706C20"/>
    <w:rsid w:val="007112FA"/>
    <w:rsid w:val="007177BC"/>
    <w:rsid w:val="00720AEA"/>
    <w:rsid w:val="007218E5"/>
    <w:rsid w:val="00723472"/>
    <w:rsid w:val="007257DA"/>
    <w:rsid w:val="00725AF4"/>
    <w:rsid w:val="00726AA4"/>
    <w:rsid w:val="007271D0"/>
    <w:rsid w:val="007277D7"/>
    <w:rsid w:val="00730948"/>
    <w:rsid w:val="00732353"/>
    <w:rsid w:val="00735A24"/>
    <w:rsid w:val="00740216"/>
    <w:rsid w:val="00741295"/>
    <w:rsid w:val="00744C31"/>
    <w:rsid w:val="007467D0"/>
    <w:rsid w:val="00752EDB"/>
    <w:rsid w:val="0075416F"/>
    <w:rsid w:val="00755446"/>
    <w:rsid w:val="007555D5"/>
    <w:rsid w:val="00760407"/>
    <w:rsid w:val="00763EB1"/>
    <w:rsid w:val="007646D7"/>
    <w:rsid w:val="00770F9A"/>
    <w:rsid w:val="007736A5"/>
    <w:rsid w:val="007736BD"/>
    <w:rsid w:val="007775C8"/>
    <w:rsid w:val="007809E1"/>
    <w:rsid w:val="007867D6"/>
    <w:rsid w:val="00787A91"/>
    <w:rsid w:val="00787B6E"/>
    <w:rsid w:val="00791484"/>
    <w:rsid w:val="00796BBA"/>
    <w:rsid w:val="007974F6"/>
    <w:rsid w:val="007A41BC"/>
    <w:rsid w:val="007A5080"/>
    <w:rsid w:val="007A7F96"/>
    <w:rsid w:val="007B0F65"/>
    <w:rsid w:val="007B5D7F"/>
    <w:rsid w:val="007C1DAA"/>
    <w:rsid w:val="007C77C7"/>
    <w:rsid w:val="007D02BC"/>
    <w:rsid w:val="007D04D8"/>
    <w:rsid w:val="007D06B4"/>
    <w:rsid w:val="007D0B96"/>
    <w:rsid w:val="007D6378"/>
    <w:rsid w:val="007D650B"/>
    <w:rsid w:val="007D6A1C"/>
    <w:rsid w:val="007E10F1"/>
    <w:rsid w:val="007E1DC0"/>
    <w:rsid w:val="007E2030"/>
    <w:rsid w:val="007E5ABB"/>
    <w:rsid w:val="007F186F"/>
    <w:rsid w:val="007F393C"/>
    <w:rsid w:val="00806E3D"/>
    <w:rsid w:val="008114D5"/>
    <w:rsid w:val="00817E08"/>
    <w:rsid w:val="0082273C"/>
    <w:rsid w:val="00825A4F"/>
    <w:rsid w:val="00832B3C"/>
    <w:rsid w:val="008363B5"/>
    <w:rsid w:val="00836E7B"/>
    <w:rsid w:val="00840052"/>
    <w:rsid w:val="008471E6"/>
    <w:rsid w:val="008571D5"/>
    <w:rsid w:val="00861EDF"/>
    <w:rsid w:val="0086260F"/>
    <w:rsid w:val="00864356"/>
    <w:rsid w:val="0086439E"/>
    <w:rsid w:val="008663EE"/>
    <w:rsid w:val="008667B0"/>
    <w:rsid w:val="008673A6"/>
    <w:rsid w:val="00867F47"/>
    <w:rsid w:val="0087083D"/>
    <w:rsid w:val="00870AB3"/>
    <w:rsid w:val="0087364F"/>
    <w:rsid w:val="00875A05"/>
    <w:rsid w:val="00877B26"/>
    <w:rsid w:val="0088076B"/>
    <w:rsid w:val="00883078"/>
    <w:rsid w:val="008844D7"/>
    <w:rsid w:val="00884702"/>
    <w:rsid w:val="00884942"/>
    <w:rsid w:val="008863EF"/>
    <w:rsid w:val="00893A8A"/>
    <w:rsid w:val="00895F7A"/>
    <w:rsid w:val="00896C6C"/>
    <w:rsid w:val="008A048A"/>
    <w:rsid w:val="008A07B1"/>
    <w:rsid w:val="008A1400"/>
    <w:rsid w:val="008B0564"/>
    <w:rsid w:val="008C158F"/>
    <w:rsid w:val="008C18BF"/>
    <w:rsid w:val="008C25B7"/>
    <w:rsid w:val="008C3608"/>
    <w:rsid w:val="008C3778"/>
    <w:rsid w:val="008C4AC5"/>
    <w:rsid w:val="008D174B"/>
    <w:rsid w:val="008D3311"/>
    <w:rsid w:val="008D3EFD"/>
    <w:rsid w:val="008D55B2"/>
    <w:rsid w:val="008D66C5"/>
    <w:rsid w:val="008E0C12"/>
    <w:rsid w:val="008E30F4"/>
    <w:rsid w:val="008E3B6A"/>
    <w:rsid w:val="008E47AD"/>
    <w:rsid w:val="008E6661"/>
    <w:rsid w:val="008E6B89"/>
    <w:rsid w:val="008E77E7"/>
    <w:rsid w:val="008F033B"/>
    <w:rsid w:val="008F5685"/>
    <w:rsid w:val="008F6DF9"/>
    <w:rsid w:val="00900AA8"/>
    <w:rsid w:val="009010D0"/>
    <w:rsid w:val="009014A4"/>
    <w:rsid w:val="00901F3F"/>
    <w:rsid w:val="00902BD5"/>
    <w:rsid w:val="00905821"/>
    <w:rsid w:val="00905ADF"/>
    <w:rsid w:val="009063BD"/>
    <w:rsid w:val="00913C29"/>
    <w:rsid w:val="00913CE0"/>
    <w:rsid w:val="00914DB6"/>
    <w:rsid w:val="00915A77"/>
    <w:rsid w:val="0092273E"/>
    <w:rsid w:val="00925C26"/>
    <w:rsid w:val="00927F60"/>
    <w:rsid w:val="00930D16"/>
    <w:rsid w:val="00933A47"/>
    <w:rsid w:val="00935130"/>
    <w:rsid w:val="009359F7"/>
    <w:rsid w:val="00940885"/>
    <w:rsid w:val="0094098A"/>
    <w:rsid w:val="00941EB7"/>
    <w:rsid w:val="00943B1F"/>
    <w:rsid w:val="00944D77"/>
    <w:rsid w:val="00945F63"/>
    <w:rsid w:val="009472F0"/>
    <w:rsid w:val="00954201"/>
    <w:rsid w:val="00956633"/>
    <w:rsid w:val="00957E06"/>
    <w:rsid w:val="00961B37"/>
    <w:rsid w:val="00962038"/>
    <w:rsid w:val="009645AC"/>
    <w:rsid w:val="00964BA4"/>
    <w:rsid w:val="00964BC7"/>
    <w:rsid w:val="00965F1A"/>
    <w:rsid w:val="00977DB8"/>
    <w:rsid w:val="009828A5"/>
    <w:rsid w:val="009828DD"/>
    <w:rsid w:val="00984B84"/>
    <w:rsid w:val="0099079D"/>
    <w:rsid w:val="00992385"/>
    <w:rsid w:val="00993F37"/>
    <w:rsid w:val="00996C60"/>
    <w:rsid w:val="00996D2E"/>
    <w:rsid w:val="009A01D4"/>
    <w:rsid w:val="009A40EC"/>
    <w:rsid w:val="009A41EB"/>
    <w:rsid w:val="009A4D22"/>
    <w:rsid w:val="009A6C80"/>
    <w:rsid w:val="009B570C"/>
    <w:rsid w:val="009B5D91"/>
    <w:rsid w:val="009B78FD"/>
    <w:rsid w:val="009C1327"/>
    <w:rsid w:val="009C159B"/>
    <w:rsid w:val="009C6E86"/>
    <w:rsid w:val="009C7757"/>
    <w:rsid w:val="009C7FEB"/>
    <w:rsid w:val="009D0D6E"/>
    <w:rsid w:val="009D3033"/>
    <w:rsid w:val="009D4266"/>
    <w:rsid w:val="009D4704"/>
    <w:rsid w:val="009D5C87"/>
    <w:rsid w:val="009D73AC"/>
    <w:rsid w:val="009E21A2"/>
    <w:rsid w:val="009E68D8"/>
    <w:rsid w:val="009F0E20"/>
    <w:rsid w:val="009F1CDB"/>
    <w:rsid w:val="009F288D"/>
    <w:rsid w:val="009F4108"/>
    <w:rsid w:val="009F656E"/>
    <w:rsid w:val="009F771E"/>
    <w:rsid w:val="00A013F9"/>
    <w:rsid w:val="00A05A4D"/>
    <w:rsid w:val="00A07E79"/>
    <w:rsid w:val="00A104F0"/>
    <w:rsid w:val="00A143FA"/>
    <w:rsid w:val="00A16736"/>
    <w:rsid w:val="00A17C1C"/>
    <w:rsid w:val="00A2109D"/>
    <w:rsid w:val="00A21687"/>
    <w:rsid w:val="00A220AD"/>
    <w:rsid w:val="00A22A29"/>
    <w:rsid w:val="00A22CE8"/>
    <w:rsid w:val="00A2418D"/>
    <w:rsid w:val="00A25457"/>
    <w:rsid w:val="00A33E58"/>
    <w:rsid w:val="00A34778"/>
    <w:rsid w:val="00A40023"/>
    <w:rsid w:val="00A43ABC"/>
    <w:rsid w:val="00A50CCB"/>
    <w:rsid w:val="00A56D60"/>
    <w:rsid w:val="00A613B0"/>
    <w:rsid w:val="00A6376E"/>
    <w:rsid w:val="00A66845"/>
    <w:rsid w:val="00A66AA2"/>
    <w:rsid w:val="00A70284"/>
    <w:rsid w:val="00A70B6B"/>
    <w:rsid w:val="00A76335"/>
    <w:rsid w:val="00A80CA6"/>
    <w:rsid w:val="00A80FC8"/>
    <w:rsid w:val="00A82D73"/>
    <w:rsid w:val="00A83D86"/>
    <w:rsid w:val="00A84436"/>
    <w:rsid w:val="00A85BB9"/>
    <w:rsid w:val="00A949A5"/>
    <w:rsid w:val="00A95ABA"/>
    <w:rsid w:val="00A95EF9"/>
    <w:rsid w:val="00A96F2F"/>
    <w:rsid w:val="00A96FD2"/>
    <w:rsid w:val="00AA132F"/>
    <w:rsid w:val="00AA1B8F"/>
    <w:rsid w:val="00AA1D52"/>
    <w:rsid w:val="00AA2697"/>
    <w:rsid w:val="00AA4F8F"/>
    <w:rsid w:val="00AB28B4"/>
    <w:rsid w:val="00AB6C50"/>
    <w:rsid w:val="00AB79A9"/>
    <w:rsid w:val="00AC068A"/>
    <w:rsid w:val="00AC1AAF"/>
    <w:rsid w:val="00AC1F89"/>
    <w:rsid w:val="00AC53F8"/>
    <w:rsid w:val="00AC707F"/>
    <w:rsid w:val="00AD1747"/>
    <w:rsid w:val="00AD48C6"/>
    <w:rsid w:val="00AD4F39"/>
    <w:rsid w:val="00AD6F49"/>
    <w:rsid w:val="00AD7D35"/>
    <w:rsid w:val="00AE2DFD"/>
    <w:rsid w:val="00AE57CF"/>
    <w:rsid w:val="00AE6EC5"/>
    <w:rsid w:val="00AE7FB3"/>
    <w:rsid w:val="00AF182F"/>
    <w:rsid w:val="00AF519C"/>
    <w:rsid w:val="00B006A6"/>
    <w:rsid w:val="00B0561F"/>
    <w:rsid w:val="00B079F9"/>
    <w:rsid w:val="00B11D24"/>
    <w:rsid w:val="00B12D05"/>
    <w:rsid w:val="00B13E04"/>
    <w:rsid w:val="00B1443E"/>
    <w:rsid w:val="00B15C96"/>
    <w:rsid w:val="00B16049"/>
    <w:rsid w:val="00B16E4E"/>
    <w:rsid w:val="00B17812"/>
    <w:rsid w:val="00B17A8F"/>
    <w:rsid w:val="00B20878"/>
    <w:rsid w:val="00B21523"/>
    <w:rsid w:val="00B21CFB"/>
    <w:rsid w:val="00B25D4C"/>
    <w:rsid w:val="00B26C0C"/>
    <w:rsid w:val="00B354CA"/>
    <w:rsid w:val="00B3744F"/>
    <w:rsid w:val="00B40C28"/>
    <w:rsid w:val="00B434AE"/>
    <w:rsid w:val="00B44786"/>
    <w:rsid w:val="00B45D78"/>
    <w:rsid w:val="00B463D1"/>
    <w:rsid w:val="00B47E12"/>
    <w:rsid w:val="00B50552"/>
    <w:rsid w:val="00B524F5"/>
    <w:rsid w:val="00B52ECC"/>
    <w:rsid w:val="00B531A0"/>
    <w:rsid w:val="00B54256"/>
    <w:rsid w:val="00B6409A"/>
    <w:rsid w:val="00B66CAA"/>
    <w:rsid w:val="00B67753"/>
    <w:rsid w:val="00B757EB"/>
    <w:rsid w:val="00B802BD"/>
    <w:rsid w:val="00B810C6"/>
    <w:rsid w:val="00B84777"/>
    <w:rsid w:val="00B84916"/>
    <w:rsid w:val="00B84BD6"/>
    <w:rsid w:val="00B85FE7"/>
    <w:rsid w:val="00B875DB"/>
    <w:rsid w:val="00B9039F"/>
    <w:rsid w:val="00B904DB"/>
    <w:rsid w:val="00B912DC"/>
    <w:rsid w:val="00B9641C"/>
    <w:rsid w:val="00B97E44"/>
    <w:rsid w:val="00BA086D"/>
    <w:rsid w:val="00BA4C23"/>
    <w:rsid w:val="00BA5B15"/>
    <w:rsid w:val="00BA61CD"/>
    <w:rsid w:val="00BA6FD0"/>
    <w:rsid w:val="00BA7111"/>
    <w:rsid w:val="00BA7598"/>
    <w:rsid w:val="00BA7C2D"/>
    <w:rsid w:val="00BB0E7C"/>
    <w:rsid w:val="00BB38B8"/>
    <w:rsid w:val="00BC04BA"/>
    <w:rsid w:val="00BC5748"/>
    <w:rsid w:val="00BD0C87"/>
    <w:rsid w:val="00BD2F5A"/>
    <w:rsid w:val="00BD3320"/>
    <w:rsid w:val="00BD57C3"/>
    <w:rsid w:val="00BD72B2"/>
    <w:rsid w:val="00BE2EDE"/>
    <w:rsid w:val="00BE371A"/>
    <w:rsid w:val="00BE795E"/>
    <w:rsid w:val="00BF093C"/>
    <w:rsid w:val="00BF1073"/>
    <w:rsid w:val="00BF1326"/>
    <w:rsid w:val="00BF1473"/>
    <w:rsid w:val="00BF77F6"/>
    <w:rsid w:val="00BF792C"/>
    <w:rsid w:val="00C00FEC"/>
    <w:rsid w:val="00C049F7"/>
    <w:rsid w:val="00C04FF2"/>
    <w:rsid w:val="00C06FC6"/>
    <w:rsid w:val="00C1286D"/>
    <w:rsid w:val="00C147E2"/>
    <w:rsid w:val="00C14A18"/>
    <w:rsid w:val="00C2231F"/>
    <w:rsid w:val="00C2243A"/>
    <w:rsid w:val="00C22444"/>
    <w:rsid w:val="00C22B4E"/>
    <w:rsid w:val="00C22FE0"/>
    <w:rsid w:val="00C230B9"/>
    <w:rsid w:val="00C23373"/>
    <w:rsid w:val="00C26EC4"/>
    <w:rsid w:val="00C3132D"/>
    <w:rsid w:val="00C33A02"/>
    <w:rsid w:val="00C34D45"/>
    <w:rsid w:val="00C37852"/>
    <w:rsid w:val="00C37E7E"/>
    <w:rsid w:val="00C415EE"/>
    <w:rsid w:val="00C42812"/>
    <w:rsid w:val="00C4299B"/>
    <w:rsid w:val="00C447A1"/>
    <w:rsid w:val="00C47A9A"/>
    <w:rsid w:val="00C5239F"/>
    <w:rsid w:val="00C56718"/>
    <w:rsid w:val="00C56F30"/>
    <w:rsid w:val="00C60698"/>
    <w:rsid w:val="00C60B5D"/>
    <w:rsid w:val="00C60EF0"/>
    <w:rsid w:val="00C62A57"/>
    <w:rsid w:val="00C646AD"/>
    <w:rsid w:val="00C674E7"/>
    <w:rsid w:val="00C708BE"/>
    <w:rsid w:val="00C81EF0"/>
    <w:rsid w:val="00C82E0E"/>
    <w:rsid w:val="00C85091"/>
    <w:rsid w:val="00C8582C"/>
    <w:rsid w:val="00C86609"/>
    <w:rsid w:val="00C93569"/>
    <w:rsid w:val="00C94108"/>
    <w:rsid w:val="00CA0CDB"/>
    <w:rsid w:val="00CA175A"/>
    <w:rsid w:val="00CA1F82"/>
    <w:rsid w:val="00CA22CC"/>
    <w:rsid w:val="00CA3968"/>
    <w:rsid w:val="00CA3E9A"/>
    <w:rsid w:val="00CA7ED2"/>
    <w:rsid w:val="00CB2D6B"/>
    <w:rsid w:val="00CB3819"/>
    <w:rsid w:val="00CB4E4A"/>
    <w:rsid w:val="00CB51D5"/>
    <w:rsid w:val="00CB6CE2"/>
    <w:rsid w:val="00CC1DB4"/>
    <w:rsid w:val="00CC208E"/>
    <w:rsid w:val="00CC7FEA"/>
    <w:rsid w:val="00CD26AF"/>
    <w:rsid w:val="00CD586B"/>
    <w:rsid w:val="00CD5FE0"/>
    <w:rsid w:val="00CE0B65"/>
    <w:rsid w:val="00CE3D6B"/>
    <w:rsid w:val="00CE6876"/>
    <w:rsid w:val="00CF3A53"/>
    <w:rsid w:val="00CF4644"/>
    <w:rsid w:val="00CF59B5"/>
    <w:rsid w:val="00CF5D20"/>
    <w:rsid w:val="00CF6AA6"/>
    <w:rsid w:val="00CF6FF7"/>
    <w:rsid w:val="00D00133"/>
    <w:rsid w:val="00D01B6D"/>
    <w:rsid w:val="00D01CE8"/>
    <w:rsid w:val="00D03131"/>
    <w:rsid w:val="00D035B4"/>
    <w:rsid w:val="00D060FA"/>
    <w:rsid w:val="00D106E5"/>
    <w:rsid w:val="00D11341"/>
    <w:rsid w:val="00D12B9A"/>
    <w:rsid w:val="00D15822"/>
    <w:rsid w:val="00D22119"/>
    <w:rsid w:val="00D2267E"/>
    <w:rsid w:val="00D3155A"/>
    <w:rsid w:val="00D32224"/>
    <w:rsid w:val="00D359BA"/>
    <w:rsid w:val="00D3656B"/>
    <w:rsid w:val="00D3794F"/>
    <w:rsid w:val="00D37E73"/>
    <w:rsid w:val="00D40E45"/>
    <w:rsid w:val="00D410A2"/>
    <w:rsid w:val="00D41191"/>
    <w:rsid w:val="00D4637F"/>
    <w:rsid w:val="00D469F1"/>
    <w:rsid w:val="00D51E8A"/>
    <w:rsid w:val="00D567A6"/>
    <w:rsid w:val="00D6360F"/>
    <w:rsid w:val="00D63EE2"/>
    <w:rsid w:val="00D670D1"/>
    <w:rsid w:val="00D67F9F"/>
    <w:rsid w:val="00D751D9"/>
    <w:rsid w:val="00D75FFF"/>
    <w:rsid w:val="00D82208"/>
    <w:rsid w:val="00D907BE"/>
    <w:rsid w:val="00D93536"/>
    <w:rsid w:val="00D94CCB"/>
    <w:rsid w:val="00D9631B"/>
    <w:rsid w:val="00D965C4"/>
    <w:rsid w:val="00D96DF6"/>
    <w:rsid w:val="00D9768A"/>
    <w:rsid w:val="00DA18C5"/>
    <w:rsid w:val="00DA39B4"/>
    <w:rsid w:val="00DA60ED"/>
    <w:rsid w:val="00DA66D7"/>
    <w:rsid w:val="00DA6D39"/>
    <w:rsid w:val="00DB06D4"/>
    <w:rsid w:val="00DB085F"/>
    <w:rsid w:val="00DB12CE"/>
    <w:rsid w:val="00DB57D7"/>
    <w:rsid w:val="00DC03F4"/>
    <w:rsid w:val="00DC391D"/>
    <w:rsid w:val="00DC4C17"/>
    <w:rsid w:val="00DD1418"/>
    <w:rsid w:val="00DD141C"/>
    <w:rsid w:val="00DD1FF6"/>
    <w:rsid w:val="00DE175A"/>
    <w:rsid w:val="00DE2A40"/>
    <w:rsid w:val="00DE2F38"/>
    <w:rsid w:val="00DE3C44"/>
    <w:rsid w:val="00DE5944"/>
    <w:rsid w:val="00DE7133"/>
    <w:rsid w:val="00DF264E"/>
    <w:rsid w:val="00DF2A3E"/>
    <w:rsid w:val="00DF3080"/>
    <w:rsid w:val="00DF45CF"/>
    <w:rsid w:val="00DF7DA5"/>
    <w:rsid w:val="00E03BA0"/>
    <w:rsid w:val="00E045A7"/>
    <w:rsid w:val="00E05B81"/>
    <w:rsid w:val="00E10300"/>
    <w:rsid w:val="00E11285"/>
    <w:rsid w:val="00E14A1E"/>
    <w:rsid w:val="00E1657B"/>
    <w:rsid w:val="00E16A3C"/>
    <w:rsid w:val="00E1741B"/>
    <w:rsid w:val="00E17B29"/>
    <w:rsid w:val="00E22731"/>
    <w:rsid w:val="00E2426C"/>
    <w:rsid w:val="00E2433C"/>
    <w:rsid w:val="00E253CC"/>
    <w:rsid w:val="00E314B9"/>
    <w:rsid w:val="00E31730"/>
    <w:rsid w:val="00E344EB"/>
    <w:rsid w:val="00E35A4E"/>
    <w:rsid w:val="00E35E43"/>
    <w:rsid w:val="00E3602C"/>
    <w:rsid w:val="00E377B4"/>
    <w:rsid w:val="00E40A57"/>
    <w:rsid w:val="00E41C39"/>
    <w:rsid w:val="00E41D21"/>
    <w:rsid w:val="00E4414C"/>
    <w:rsid w:val="00E44842"/>
    <w:rsid w:val="00E46526"/>
    <w:rsid w:val="00E476D4"/>
    <w:rsid w:val="00E61016"/>
    <w:rsid w:val="00E6182F"/>
    <w:rsid w:val="00E61DCB"/>
    <w:rsid w:val="00E62BE4"/>
    <w:rsid w:val="00E654ED"/>
    <w:rsid w:val="00E657C9"/>
    <w:rsid w:val="00E85DCA"/>
    <w:rsid w:val="00E914BA"/>
    <w:rsid w:val="00E94ECA"/>
    <w:rsid w:val="00EA79CF"/>
    <w:rsid w:val="00EA7A19"/>
    <w:rsid w:val="00EB0442"/>
    <w:rsid w:val="00EC2D26"/>
    <w:rsid w:val="00ED159F"/>
    <w:rsid w:val="00ED1CD9"/>
    <w:rsid w:val="00ED2035"/>
    <w:rsid w:val="00ED356C"/>
    <w:rsid w:val="00ED5419"/>
    <w:rsid w:val="00EE2186"/>
    <w:rsid w:val="00EE3005"/>
    <w:rsid w:val="00EE3095"/>
    <w:rsid w:val="00EE30B4"/>
    <w:rsid w:val="00EE3B37"/>
    <w:rsid w:val="00EE626A"/>
    <w:rsid w:val="00EE6842"/>
    <w:rsid w:val="00EE77D4"/>
    <w:rsid w:val="00EE784B"/>
    <w:rsid w:val="00EF1156"/>
    <w:rsid w:val="00EF2DF4"/>
    <w:rsid w:val="00EF520A"/>
    <w:rsid w:val="00EF7374"/>
    <w:rsid w:val="00F0094C"/>
    <w:rsid w:val="00F01920"/>
    <w:rsid w:val="00F03E78"/>
    <w:rsid w:val="00F054F9"/>
    <w:rsid w:val="00F10258"/>
    <w:rsid w:val="00F103D7"/>
    <w:rsid w:val="00F1177D"/>
    <w:rsid w:val="00F27A73"/>
    <w:rsid w:val="00F32A44"/>
    <w:rsid w:val="00F359E5"/>
    <w:rsid w:val="00F37283"/>
    <w:rsid w:val="00F3730E"/>
    <w:rsid w:val="00F41800"/>
    <w:rsid w:val="00F50627"/>
    <w:rsid w:val="00F5160D"/>
    <w:rsid w:val="00F53801"/>
    <w:rsid w:val="00F53F7F"/>
    <w:rsid w:val="00F54B56"/>
    <w:rsid w:val="00F561FA"/>
    <w:rsid w:val="00F65C2B"/>
    <w:rsid w:val="00F668BE"/>
    <w:rsid w:val="00F671FC"/>
    <w:rsid w:val="00F678E2"/>
    <w:rsid w:val="00F67E7C"/>
    <w:rsid w:val="00F71447"/>
    <w:rsid w:val="00F71DCB"/>
    <w:rsid w:val="00F74A9E"/>
    <w:rsid w:val="00F76325"/>
    <w:rsid w:val="00F8641D"/>
    <w:rsid w:val="00F86772"/>
    <w:rsid w:val="00F87747"/>
    <w:rsid w:val="00F90907"/>
    <w:rsid w:val="00F924EA"/>
    <w:rsid w:val="00F955D3"/>
    <w:rsid w:val="00FA0F71"/>
    <w:rsid w:val="00FA2593"/>
    <w:rsid w:val="00FA27B2"/>
    <w:rsid w:val="00FA3191"/>
    <w:rsid w:val="00FA5B89"/>
    <w:rsid w:val="00FB0A0A"/>
    <w:rsid w:val="00FB0BAE"/>
    <w:rsid w:val="00FB4D33"/>
    <w:rsid w:val="00FB79C5"/>
    <w:rsid w:val="00FC3626"/>
    <w:rsid w:val="00FC4F53"/>
    <w:rsid w:val="00FC6871"/>
    <w:rsid w:val="00FD59A0"/>
    <w:rsid w:val="00FD7EF6"/>
    <w:rsid w:val="00FE0330"/>
    <w:rsid w:val="00FE0C8B"/>
    <w:rsid w:val="00FE1A2D"/>
    <w:rsid w:val="00FE514E"/>
    <w:rsid w:val="00FE7892"/>
    <w:rsid w:val="00FF0BA7"/>
    <w:rsid w:val="1A662147"/>
    <w:rsid w:val="785776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576ECB"/>
  <w15:docId w15:val="{E1EE2C77-69CB-4396-BB63-8641A5870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qFormat="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07F14"/>
    <w:rPr>
      <w:rFonts w:ascii="Calibri" w:eastAsia="Calibri" w:hAnsi="Calibri"/>
      <w:snapToGrid w:val="0"/>
    </w:rPr>
  </w:style>
  <w:style w:type="paragraph" w:styleId="1">
    <w:name w:val="heading 1"/>
    <w:basedOn w:val="a"/>
    <w:next w:val="a"/>
    <w:link w:val="10"/>
    <w:qFormat/>
    <w:rsid w:val="00895F7A"/>
    <w:pPr>
      <w:keepNext/>
      <w:ind w:firstLine="567"/>
      <w:jc w:val="both"/>
      <w:outlineLvl w:val="0"/>
    </w:pPr>
    <w:rPr>
      <w:b/>
      <w:bCs/>
      <w:sz w:val="22"/>
      <w:szCs w:val="22"/>
    </w:rPr>
  </w:style>
  <w:style w:type="paragraph" w:styleId="2">
    <w:name w:val="heading 2"/>
    <w:basedOn w:val="a"/>
    <w:next w:val="a"/>
    <w:link w:val="20"/>
    <w:qFormat/>
    <w:rsid w:val="00075E2C"/>
    <w:pPr>
      <w:keepNext/>
      <w:tabs>
        <w:tab w:val="left" w:pos="576"/>
      </w:tabs>
      <w:suppressAutoHyphens/>
      <w:ind w:left="576" w:hanging="576"/>
      <w:jc w:val="center"/>
      <w:outlineLvl w:val="1"/>
    </w:pPr>
    <w:rPr>
      <w:b/>
      <w:bCs/>
      <w:sz w:val="24"/>
      <w:szCs w:val="24"/>
      <w:lang w:eastAsia="ar-SA"/>
    </w:rPr>
  </w:style>
  <w:style w:type="paragraph" w:styleId="5">
    <w:name w:val="heading 5"/>
    <w:basedOn w:val="a"/>
    <w:next w:val="a"/>
    <w:link w:val="50"/>
    <w:uiPriority w:val="9"/>
    <w:semiHidden/>
    <w:unhideWhenUsed/>
    <w:qFormat/>
    <w:rsid w:val="00D3656B"/>
    <w:pPr>
      <w:keepNext/>
      <w:keepLines/>
      <w:spacing w:before="200" w:after="0" w:line="240" w:lineRule="auto"/>
      <w:outlineLvl w:val="4"/>
    </w:pPr>
    <w:rPr>
      <w:rFonts w:asciiTheme="majorHAnsi" w:eastAsiaTheme="majorEastAsia" w:hAnsiTheme="majorHAnsi" w:cstheme="majorBidi"/>
      <w:snapToGrid/>
      <w:color w:val="1F4D78" w:themeColor="accent1" w:themeShade="7F"/>
      <w:sz w:val="24"/>
      <w:szCs w:val="24"/>
    </w:rPr>
  </w:style>
  <w:style w:type="paragraph" w:styleId="7">
    <w:name w:val="heading 7"/>
    <w:basedOn w:val="a"/>
    <w:next w:val="a"/>
    <w:link w:val="70"/>
    <w:qFormat/>
    <w:rsid w:val="00075E2C"/>
    <w:pPr>
      <w:suppressAutoHyphens/>
      <w:spacing w:before="240" w:after="60"/>
      <w:outlineLvl w:val="6"/>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5E2C"/>
    <w:rPr>
      <w:rFonts w:ascii="Calibri" w:eastAsia="Calibri" w:hAnsi="Calibri"/>
      <w:b/>
      <w:bCs/>
      <w:snapToGrid w:val="0"/>
      <w:sz w:val="22"/>
      <w:szCs w:val="22"/>
    </w:rPr>
  </w:style>
  <w:style w:type="character" w:customStyle="1" w:styleId="20">
    <w:name w:val="Заголовок 2 Знак"/>
    <w:basedOn w:val="a0"/>
    <w:link w:val="2"/>
    <w:rsid w:val="00075E2C"/>
    <w:rPr>
      <w:rFonts w:ascii="Calibri" w:eastAsia="Calibri" w:hAnsi="Calibri"/>
      <w:b/>
      <w:bCs/>
      <w:snapToGrid w:val="0"/>
      <w:sz w:val="24"/>
      <w:szCs w:val="24"/>
      <w:lang w:eastAsia="ar-SA"/>
    </w:rPr>
  </w:style>
  <w:style w:type="character" w:customStyle="1" w:styleId="70">
    <w:name w:val="Заголовок 7 Знак"/>
    <w:basedOn w:val="a0"/>
    <w:link w:val="7"/>
    <w:rsid w:val="00075E2C"/>
    <w:rPr>
      <w:rFonts w:ascii="Calibri" w:eastAsia="Calibri" w:hAnsi="Calibri"/>
      <w:snapToGrid w:val="0"/>
      <w:sz w:val="24"/>
      <w:szCs w:val="24"/>
      <w:lang w:eastAsia="ar-SA"/>
    </w:rPr>
  </w:style>
  <w:style w:type="paragraph" w:styleId="a3">
    <w:name w:val="Normal Indent"/>
    <w:basedOn w:val="a"/>
    <w:uiPriority w:val="99"/>
    <w:qFormat/>
    <w:rsid w:val="00895F7A"/>
    <w:pPr>
      <w:spacing w:after="60"/>
      <w:ind w:left="708"/>
      <w:jc w:val="both"/>
    </w:pPr>
  </w:style>
  <w:style w:type="paragraph" w:styleId="a4">
    <w:name w:val="Body Text"/>
    <w:basedOn w:val="a"/>
    <w:link w:val="a5"/>
    <w:qFormat/>
    <w:rsid w:val="00895F7A"/>
    <w:pPr>
      <w:suppressAutoHyphens/>
      <w:spacing w:after="120"/>
    </w:pPr>
    <w:rPr>
      <w:sz w:val="24"/>
      <w:lang w:eastAsia="ar-SA"/>
    </w:rPr>
  </w:style>
  <w:style w:type="character" w:customStyle="1" w:styleId="a5">
    <w:name w:val="Основной текст Знак"/>
    <w:basedOn w:val="a0"/>
    <w:link w:val="a4"/>
    <w:rsid w:val="00075E2C"/>
    <w:rPr>
      <w:rFonts w:ascii="Calibri" w:eastAsia="Calibri" w:hAnsi="Calibri"/>
      <w:snapToGrid w:val="0"/>
      <w:sz w:val="24"/>
      <w:lang w:eastAsia="ar-SA"/>
    </w:rPr>
  </w:style>
  <w:style w:type="character" w:styleId="a6">
    <w:name w:val="FollowedHyperlink"/>
    <w:basedOn w:val="a0"/>
    <w:uiPriority w:val="99"/>
    <w:rsid w:val="00895F7A"/>
    <w:rPr>
      <w:color w:val="1A3C74"/>
      <w:u w:val="single"/>
    </w:rPr>
  </w:style>
  <w:style w:type="character" w:styleId="a7">
    <w:name w:val="Emphasis"/>
    <w:basedOn w:val="a0"/>
    <w:qFormat/>
    <w:rsid w:val="00895F7A"/>
    <w:rPr>
      <w:iCs/>
    </w:rPr>
  </w:style>
  <w:style w:type="character" w:styleId="a8">
    <w:name w:val="Hyperlink"/>
    <w:basedOn w:val="a0"/>
    <w:qFormat/>
    <w:rsid w:val="00895F7A"/>
    <w:rPr>
      <w:color w:val="1A3C74"/>
      <w:u w:val="single"/>
    </w:rPr>
  </w:style>
  <w:style w:type="character" w:styleId="HTML">
    <w:name w:val="HTML Code"/>
    <w:basedOn w:val="a0"/>
    <w:rsid w:val="00895F7A"/>
    <w:rPr>
      <w:rFonts w:ascii="Courier New" w:hAnsi="Courier New" w:cs="Courier New"/>
      <w:sz w:val="20"/>
      <w:szCs w:val="20"/>
    </w:rPr>
  </w:style>
  <w:style w:type="character" w:styleId="HTML0">
    <w:name w:val="HTML Definition"/>
    <w:basedOn w:val="a0"/>
    <w:rsid w:val="00895F7A"/>
    <w:rPr>
      <w:iCs/>
    </w:rPr>
  </w:style>
  <w:style w:type="character" w:styleId="HTML1">
    <w:name w:val="HTML Variable"/>
    <w:basedOn w:val="a0"/>
    <w:rsid w:val="00895F7A"/>
    <w:rPr>
      <w:iCs/>
    </w:rPr>
  </w:style>
  <w:style w:type="character" w:styleId="a9">
    <w:name w:val="Strong"/>
    <w:basedOn w:val="a0"/>
    <w:qFormat/>
    <w:rsid w:val="00895F7A"/>
    <w:rPr>
      <w:bCs/>
    </w:rPr>
  </w:style>
  <w:style w:type="character" w:styleId="HTML2">
    <w:name w:val="HTML Cite"/>
    <w:basedOn w:val="a0"/>
    <w:rsid w:val="00895F7A"/>
    <w:rPr>
      <w:iCs/>
    </w:rPr>
  </w:style>
  <w:style w:type="paragraph" w:customStyle="1" w:styleId="11">
    <w:name w:val="Без интервала1"/>
    <w:qFormat/>
    <w:rsid w:val="00895F7A"/>
    <w:pPr>
      <w:spacing w:after="0" w:line="240" w:lineRule="auto"/>
    </w:pPr>
    <w:rPr>
      <w:rFonts w:ascii="Calibri" w:eastAsia="Times New Roman" w:hAnsi="Calibri" w:cs="Calibri"/>
      <w:sz w:val="22"/>
      <w:szCs w:val="22"/>
      <w:lang w:eastAsia="en-US"/>
    </w:rPr>
  </w:style>
  <w:style w:type="paragraph" w:customStyle="1" w:styleId="Style4">
    <w:name w:val="_Style 4"/>
    <w:uiPriority w:val="99"/>
    <w:qFormat/>
    <w:rsid w:val="00895F7A"/>
    <w:rPr>
      <w:rFonts w:ascii="Calibri" w:hAnsi="Calibri" w:cs="Calibri"/>
      <w:sz w:val="22"/>
      <w:szCs w:val="22"/>
      <w:lang w:eastAsia="en-US"/>
    </w:rPr>
  </w:style>
  <w:style w:type="paragraph" w:customStyle="1" w:styleId="ConsPlusNormal">
    <w:name w:val="ConsPlusNormal"/>
    <w:qFormat/>
    <w:rsid w:val="00895F7A"/>
    <w:pPr>
      <w:widowControl w:val="0"/>
      <w:suppressAutoHyphens/>
      <w:autoSpaceDE w:val="0"/>
      <w:ind w:firstLine="720"/>
    </w:pPr>
    <w:rPr>
      <w:rFonts w:ascii="Arial" w:eastAsia="Calibri" w:hAnsi="Arial" w:cs="Arial"/>
      <w:lang w:eastAsia="ar-SA"/>
    </w:rPr>
  </w:style>
  <w:style w:type="paragraph" w:customStyle="1" w:styleId="ConsPlusNonformat">
    <w:name w:val="ConsPlusNonformat"/>
    <w:uiPriority w:val="99"/>
    <w:qFormat/>
    <w:rsid w:val="00895F7A"/>
    <w:pPr>
      <w:autoSpaceDE w:val="0"/>
      <w:autoSpaceDN w:val="0"/>
      <w:adjustRightInd w:val="0"/>
      <w:spacing w:after="0" w:line="240" w:lineRule="auto"/>
    </w:pPr>
    <w:rPr>
      <w:rFonts w:ascii="Courier New" w:eastAsia="Times New Roman" w:hAnsi="Courier New" w:cs="Courier New"/>
    </w:rPr>
  </w:style>
  <w:style w:type="paragraph" w:customStyle="1" w:styleId="110">
    <w:name w:val="Без интервала11"/>
    <w:uiPriority w:val="99"/>
    <w:qFormat/>
    <w:rsid w:val="00895F7A"/>
    <w:rPr>
      <w:rFonts w:ascii="Calibri" w:eastAsia="Times New Roman" w:hAnsi="Calibri" w:cs="Calibri"/>
      <w:sz w:val="22"/>
      <w:szCs w:val="22"/>
      <w:lang w:eastAsia="en-US"/>
    </w:rPr>
  </w:style>
  <w:style w:type="character" w:customStyle="1" w:styleId="st1">
    <w:name w:val="st1"/>
    <w:basedOn w:val="a0"/>
    <w:uiPriority w:val="99"/>
    <w:qFormat/>
    <w:rsid w:val="00895F7A"/>
  </w:style>
  <w:style w:type="character" w:customStyle="1" w:styleId="color1">
    <w:name w:val="color1"/>
    <w:rsid w:val="00895F7A"/>
    <w:rPr>
      <w:shd w:val="clear" w:color="auto" w:fill="F5FDDE"/>
    </w:rPr>
  </w:style>
  <w:style w:type="character" w:customStyle="1" w:styleId="x-tab-strip-text">
    <w:name w:val="x-tab-strip-text"/>
    <w:rsid w:val="00895F7A"/>
    <w:rPr>
      <w:color w:val="15428B"/>
    </w:rPr>
  </w:style>
  <w:style w:type="character" w:customStyle="1" w:styleId="x-tab-strip-text1">
    <w:name w:val="x-tab-strip-text1"/>
    <w:rsid w:val="00895F7A"/>
    <w:rPr>
      <w:b/>
      <w:color w:val="15428B"/>
    </w:rPr>
  </w:style>
  <w:style w:type="character" w:customStyle="1" w:styleId="x-tab-strip-text2">
    <w:name w:val="x-tab-strip-text2"/>
    <w:rsid w:val="00895F7A"/>
    <w:rPr>
      <w:rFonts w:ascii="Tahoma" w:eastAsia="Tahoma" w:hAnsi="Tahoma" w:cs="Tahoma"/>
      <w:color w:val="416AA3"/>
      <w:sz w:val="16"/>
      <w:szCs w:val="16"/>
      <w:bdr w:val="none" w:sz="0" w:space="0" w:color="auto"/>
    </w:rPr>
  </w:style>
  <w:style w:type="character" w:customStyle="1" w:styleId="x-tab-strip-text3">
    <w:name w:val="x-tab-strip-text3"/>
    <w:rsid w:val="00895F7A"/>
    <w:rPr>
      <w:bdr w:val="none" w:sz="0" w:space="0" w:color="auto"/>
    </w:rPr>
  </w:style>
  <w:style w:type="character" w:customStyle="1" w:styleId="x-tab-strip-text4">
    <w:name w:val="x-tab-strip-text4"/>
    <w:rsid w:val="00895F7A"/>
  </w:style>
  <w:style w:type="character" w:customStyle="1" w:styleId="x-tab-strip-text5">
    <w:name w:val="x-tab-strip-text5"/>
    <w:rsid w:val="00895F7A"/>
  </w:style>
  <w:style w:type="character" w:customStyle="1" w:styleId="color6">
    <w:name w:val="color6"/>
    <w:rsid w:val="00895F7A"/>
    <w:rPr>
      <w:shd w:val="clear" w:color="auto" w:fill="FDF8DE"/>
    </w:rPr>
  </w:style>
  <w:style w:type="character" w:customStyle="1" w:styleId="color21">
    <w:name w:val="color21"/>
    <w:rsid w:val="00895F7A"/>
    <w:rPr>
      <w:shd w:val="clear" w:color="auto" w:fill="FEB9B5"/>
    </w:rPr>
  </w:style>
  <w:style w:type="character" w:customStyle="1" w:styleId="color22">
    <w:name w:val="color22"/>
    <w:rsid w:val="00895F7A"/>
    <w:rPr>
      <w:shd w:val="clear" w:color="auto" w:fill="E6E6E6"/>
    </w:rPr>
  </w:style>
  <w:style w:type="character" w:customStyle="1" w:styleId="color23">
    <w:name w:val="color23"/>
    <w:rsid w:val="00895F7A"/>
    <w:rPr>
      <w:shd w:val="clear" w:color="auto" w:fill="D7CAFE"/>
    </w:rPr>
  </w:style>
  <w:style w:type="character" w:customStyle="1" w:styleId="color0">
    <w:name w:val="color0"/>
    <w:rsid w:val="00895F7A"/>
    <w:rPr>
      <w:shd w:val="clear" w:color="auto" w:fill="FFDEDC"/>
    </w:rPr>
  </w:style>
  <w:style w:type="character" w:customStyle="1" w:styleId="color24">
    <w:name w:val="color24"/>
    <w:rsid w:val="00895F7A"/>
    <w:rPr>
      <w:shd w:val="clear" w:color="auto" w:fill="F2F2F2"/>
    </w:rPr>
  </w:style>
  <w:style w:type="character" w:customStyle="1" w:styleId="color7">
    <w:name w:val="color7"/>
    <w:rsid w:val="00895F7A"/>
    <w:rPr>
      <w:shd w:val="clear" w:color="auto" w:fill="F5F8FD"/>
    </w:rPr>
  </w:style>
  <w:style w:type="character" w:customStyle="1" w:styleId="status">
    <w:name w:val="status"/>
    <w:rsid w:val="00895F7A"/>
    <w:rPr>
      <w:bdr w:val="single" w:sz="6" w:space="0" w:color="000000"/>
    </w:rPr>
  </w:style>
  <w:style w:type="paragraph" w:styleId="aa">
    <w:name w:val="List Paragraph"/>
    <w:aliases w:val="Bullet List,FooterText,numbered,ТЗ список,it_List1,Абзац списка литеральный,асз.Списка,Абзац основного текста,AC List 01,Bullet_IRAO,RSHB_Table-Normal,Table-Normal,Заголовок_3,Мой Список,Подпись рисунка,Маркер,Bullet Number,Индексы,lp1,UL"/>
    <w:basedOn w:val="a"/>
    <w:link w:val="ab"/>
    <w:uiPriority w:val="34"/>
    <w:qFormat/>
    <w:rsid w:val="003F48CD"/>
    <w:pPr>
      <w:spacing w:after="200" w:line="276" w:lineRule="auto"/>
      <w:ind w:left="720"/>
      <w:contextualSpacing/>
    </w:pPr>
    <w:rPr>
      <w:snapToGrid/>
      <w:sz w:val="22"/>
      <w:szCs w:val="22"/>
      <w:lang w:eastAsia="zh-CN"/>
    </w:rPr>
  </w:style>
  <w:style w:type="paragraph" w:styleId="ac">
    <w:name w:val="Title"/>
    <w:basedOn w:val="a"/>
    <w:link w:val="ad"/>
    <w:uiPriority w:val="1"/>
    <w:qFormat/>
    <w:rsid w:val="005223B2"/>
    <w:pPr>
      <w:widowControl w:val="0"/>
      <w:shd w:val="clear" w:color="auto" w:fill="FFFFFF"/>
      <w:autoSpaceDE w:val="0"/>
      <w:autoSpaceDN w:val="0"/>
      <w:adjustRightInd w:val="0"/>
      <w:spacing w:after="200" w:line="276" w:lineRule="auto"/>
      <w:ind w:left="72"/>
      <w:jc w:val="center"/>
    </w:pPr>
    <w:rPr>
      <w:rFonts w:eastAsia="Times New Roman"/>
      <w:bCs/>
      <w:snapToGrid/>
      <w:color w:val="000000"/>
      <w:spacing w:val="13"/>
      <w:sz w:val="24"/>
      <w:szCs w:val="22"/>
    </w:rPr>
  </w:style>
  <w:style w:type="character" w:customStyle="1" w:styleId="ad">
    <w:name w:val="Заголовок Знак"/>
    <w:basedOn w:val="a0"/>
    <w:link w:val="ac"/>
    <w:rsid w:val="005223B2"/>
    <w:rPr>
      <w:rFonts w:ascii="Calibri" w:eastAsia="Times New Roman" w:hAnsi="Calibri"/>
      <w:bCs/>
      <w:color w:val="000000"/>
      <w:spacing w:val="13"/>
      <w:sz w:val="24"/>
      <w:szCs w:val="22"/>
      <w:shd w:val="clear" w:color="auto" w:fill="FFFFFF"/>
    </w:rPr>
  </w:style>
  <w:style w:type="paragraph" w:styleId="ae">
    <w:name w:val="Body Text Indent"/>
    <w:basedOn w:val="a"/>
    <w:link w:val="af"/>
    <w:rsid w:val="00020030"/>
    <w:pPr>
      <w:spacing w:after="120"/>
      <w:ind w:left="283"/>
    </w:pPr>
  </w:style>
  <w:style w:type="character" w:customStyle="1" w:styleId="af">
    <w:name w:val="Основной текст с отступом Знак"/>
    <w:basedOn w:val="a0"/>
    <w:link w:val="ae"/>
    <w:rsid w:val="00020030"/>
    <w:rPr>
      <w:rFonts w:ascii="Calibri" w:eastAsia="Calibri" w:hAnsi="Calibri"/>
      <w:snapToGrid w:val="0"/>
    </w:rPr>
  </w:style>
  <w:style w:type="paragraph" w:styleId="af0">
    <w:name w:val="No Spacing"/>
    <w:uiPriority w:val="1"/>
    <w:qFormat/>
    <w:rsid w:val="00020030"/>
    <w:pPr>
      <w:spacing w:after="0" w:line="240" w:lineRule="auto"/>
    </w:pPr>
    <w:rPr>
      <w:rFonts w:ascii="Calibri" w:eastAsia="Times New Roman" w:hAnsi="Calibri" w:cs="Calibri"/>
      <w:sz w:val="22"/>
      <w:szCs w:val="22"/>
      <w:lang w:eastAsia="en-US"/>
    </w:rPr>
  </w:style>
  <w:style w:type="paragraph" w:styleId="af1">
    <w:name w:val="Balloon Text"/>
    <w:basedOn w:val="a"/>
    <w:link w:val="af2"/>
    <w:qFormat/>
    <w:rsid w:val="002C2C6E"/>
    <w:pPr>
      <w:spacing w:after="0" w:line="240" w:lineRule="auto"/>
    </w:pPr>
    <w:rPr>
      <w:rFonts w:ascii="Tahoma" w:hAnsi="Tahoma" w:cs="Tahoma"/>
      <w:sz w:val="16"/>
      <w:szCs w:val="16"/>
    </w:rPr>
  </w:style>
  <w:style w:type="character" w:customStyle="1" w:styleId="af2">
    <w:name w:val="Текст выноски Знак"/>
    <w:basedOn w:val="a0"/>
    <w:link w:val="af1"/>
    <w:rsid w:val="002C2C6E"/>
    <w:rPr>
      <w:rFonts w:ascii="Tahoma" w:eastAsia="Calibri" w:hAnsi="Tahoma" w:cs="Tahoma"/>
      <w:snapToGrid w:val="0"/>
      <w:sz w:val="16"/>
      <w:szCs w:val="16"/>
    </w:rPr>
  </w:style>
  <w:style w:type="character" w:customStyle="1" w:styleId="12">
    <w:name w:val="Неразрешенное упоминание1"/>
    <w:basedOn w:val="a0"/>
    <w:uiPriority w:val="99"/>
    <w:semiHidden/>
    <w:unhideWhenUsed/>
    <w:rsid w:val="00E14A1E"/>
    <w:rPr>
      <w:color w:val="605E5C"/>
      <w:shd w:val="clear" w:color="auto" w:fill="E1DFDD"/>
    </w:rPr>
  </w:style>
  <w:style w:type="paragraph" w:styleId="af3">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13"/>
    <w:uiPriority w:val="99"/>
    <w:qFormat/>
    <w:rsid w:val="00075E2C"/>
    <w:pPr>
      <w:spacing w:beforeAutospacing="1" w:after="0" w:afterAutospacing="1"/>
    </w:pPr>
    <w:rPr>
      <w:sz w:val="24"/>
      <w:szCs w:val="24"/>
      <w:lang w:val="en-US" w:eastAsia="zh-CN"/>
    </w:rPr>
  </w:style>
  <w:style w:type="paragraph" w:styleId="3">
    <w:name w:val="Body Text 3"/>
    <w:basedOn w:val="a"/>
    <w:link w:val="30"/>
    <w:qFormat/>
    <w:rsid w:val="00075E2C"/>
    <w:pPr>
      <w:suppressAutoHyphens/>
      <w:spacing w:after="120"/>
    </w:pPr>
    <w:rPr>
      <w:sz w:val="16"/>
      <w:szCs w:val="16"/>
      <w:lang w:eastAsia="ar-SA"/>
    </w:rPr>
  </w:style>
  <w:style w:type="character" w:customStyle="1" w:styleId="30">
    <w:name w:val="Основной текст 3 Знак"/>
    <w:basedOn w:val="a0"/>
    <w:link w:val="3"/>
    <w:rsid w:val="00075E2C"/>
    <w:rPr>
      <w:rFonts w:ascii="Calibri" w:eastAsia="Calibri" w:hAnsi="Calibri"/>
      <w:snapToGrid w:val="0"/>
      <w:sz w:val="16"/>
      <w:szCs w:val="16"/>
      <w:lang w:eastAsia="ar-SA"/>
    </w:rPr>
  </w:style>
  <w:style w:type="table" w:styleId="af4">
    <w:name w:val="Table Grid"/>
    <w:basedOn w:val="a1"/>
    <w:uiPriority w:val="39"/>
    <w:qFormat/>
    <w:rsid w:val="00075E2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smatch">
    <w:name w:val="mismatch"/>
    <w:basedOn w:val="a0"/>
    <w:qFormat/>
    <w:rsid w:val="00075E2C"/>
  </w:style>
  <w:style w:type="character" w:customStyle="1" w:styleId="FontStyle35">
    <w:name w:val="Font Style35"/>
    <w:qFormat/>
    <w:rsid w:val="00075E2C"/>
    <w:rPr>
      <w:rFonts w:ascii="Times New Roman" w:hAnsi="Times New Roman"/>
      <w:sz w:val="24"/>
    </w:rPr>
  </w:style>
  <w:style w:type="character" w:customStyle="1" w:styleId="rhbodyrhdefaultcolored">
    <w:name w:val="rhbody rhdefaultcolored"/>
    <w:basedOn w:val="a0"/>
    <w:qFormat/>
    <w:rsid w:val="00075E2C"/>
  </w:style>
  <w:style w:type="character" w:customStyle="1" w:styleId="font41">
    <w:name w:val="font41"/>
    <w:qFormat/>
    <w:rsid w:val="00075E2C"/>
    <w:rPr>
      <w:rFonts w:ascii="Times New Roman" w:hAnsi="Times New Roman" w:cs="Times New Roman" w:hint="default"/>
      <w:b/>
      <w:color w:val="000000"/>
      <w:sz w:val="20"/>
      <w:szCs w:val="20"/>
      <w:u w:val="none"/>
    </w:rPr>
  </w:style>
  <w:style w:type="paragraph" w:customStyle="1" w:styleId="xl24">
    <w:name w:val="xl24"/>
    <w:basedOn w:val="a"/>
    <w:uiPriority w:val="99"/>
    <w:qFormat/>
    <w:rsid w:val="00075E2C"/>
    <w:pPr>
      <w:spacing w:before="100" w:after="100"/>
      <w:jc w:val="center"/>
    </w:pPr>
  </w:style>
  <w:style w:type="paragraph" w:customStyle="1" w:styleId="Default">
    <w:name w:val="Default"/>
    <w:qFormat/>
    <w:rsid w:val="00075E2C"/>
    <w:pPr>
      <w:autoSpaceDE w:val="0"/>
      <w:autoSpaceDN w:val="0"/>
      <w:adjustRightInd w:val="0"/>
    </w:pPr>
    <w:rPr>
      <w:rFonts w:eastAsia="Times New Roman"/>
      <w:color w:val="000000"/>
      <w:sz w:val="24"/>
      <w:szCs w:val="24"/>
    </w:rPr>
  </w:style>
  <w:style w:type="character" w:customStyle="1" w:styleId="FontStyle12">
    <w:name w:val="Font Style12"/>
    <w:qFormat/>
    <w:rsid w:val="00075E2C"/>
    <w:rPr>
      <w:rFonts w:ascii="Times New Roman" w:hAnsi="Times New Roman" w:cs="Times New Roman"/>
      <w:sz w:val="24"/>
      <w:szCs w:val="24"/>
    </w:rPr>
  </w:style>
  <w:style w:type="paragraph" w:styleId="af5">
    <w:name w:val="header"/>
    <w:basedOn w:val="a"/>
    <w:link w:val="af6"/>
    <w:uiPriority w:val="99"/>
    <w:qFormat/>
    <w:rsid w:val="00075E2C"/>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075E2C"/>
    <w:rPr>
      <w:rFonts w:ascii="Calibri" w:eastAsia="Calibri" w:hAnsi="Calibri"/>
      <w:snapToGrid w:val="0"/>
    </w:rPr>
  </w:style>
  <w:style w:type="paragraph" w:styleId="af7">
    <w:name w:val="footer"/>
    <w:basedOn w:val="a"/>
    <w:link w:val="af8"/>
    <w:qFormat/>
    <w:rsid w:val="00075E2C"/>
    <w:pPr>
      <w:tabs>
        <w:tab w:val="center" w:pos="4677"/>
        <w:tab w:val="right" w:pos="9355"/>
      </w:tabs>
      <w:spacing w:after="0" w:line="240" w:lineRule="auto"/>
    </w:pPr>
  </w:style>
  <w:style w:type="character" w:customStyle="1" w:styleId="af8">
    <w:name w:val="Нижний колонтитул Знак"/>
    <w:basedOn w:val="a0"/>
    <w:link w:val="af7"/>
    <w:rsid w:val="00075E2C"/>
    <w:rPr>
      <w:rFonts w:ascii="Calibri" w:eastAsia="Calibri" w:hAnsi="Calibri"/>
      <w:snapToGrid w:val="0"/>
    </w:rPr>
  </w:style>
  <w:style w:type="character" w:styleId="af9">
    <w:name w:val="annotation reference"/>
    <w:basedOn w:val="a0"/>
    <w:rsid w:val="00075E2C"/>
    <w:rPr>
      <w:sz w:val="16"/>
      <w:szCs w:val="16"/>
    </w:rPr>
  </w:style>
  <w:style w:type="paragraph" w:styleId="afa">
    <w:name w:val="annotation text"/>
    <w:basedOn w:val="a"/>
    <w:link w:val="afb"/>
    <w:qFormat/>
    <w:rsid w:val="00075E2C"/>
    <w:pPr>
      <w:spacing w:line="240" w:lineRule="auto"/>
    </w:pPr>
  </w:style>
  <w:style w:type="character" w:customStyle="1" w:styleId="afb">
    <w:name w:val="Текст примечания Знак"/>
    <w:basedOn w:val="a0"/>
    <w:link w:val="afa"/>
    <w:rsid w:val="00075E2C"/>
    <w:rPr>
      <w:rFonts w:ascii="Calibri" w:eastAsia="Calibri" w:hAnsi="Calibri"/>
      <w:snapToGrid w:val="0"/>
    </w:rPr>
  </w:style>
  <w:style w:type="paragraph" w:styleId="afc">
    <w:name w:val="annotation subject"/>
    <w:basedOn w:val="afa"/>
    <w:next w:val="afa"/>
    <w:link w:val="afd"/>
    <w:qFormat/>
    <w:rsid w:val="00075E2C"/>
    <w:rPr>
      <w:b/>
      <w:bCs/>
    </w:rPr>
  </w:style>
  <w:style w:type="character" w:customStyle="1" w:styleId="afd">
    <w:name w:val="Тема примечания Знак"/>
    <w:basedOn w:val="afb"/>
    <w:link w:val="afc"/>
    <w:rsid w:val="00075E2C"/>
    <w:rPr>
      <w:rFonts w:ascii="Calibri" w:eastAsia="Calibri" w:hAnsi="Calibri"/>
      <w:b/>
      <w:bCs/>
      <w:snapToGrid w:val="0"/>
    </w:rPr>
  </w:style>
  <w:style w:type="paragraph" w:customStyle="1" w:styleId="14">
    <w:name w:val="Абзац списка1"/>
    <w:basedOn w:val="a"/>
    <w:uiPriority w:val="34"/>
    <w:qFormat/>
    <w:rsid w:val="00075E2C"/>
    <w:pPr>
      <w:spacing w:after="60" w:line="240" w:lineRule="auto"/>
      <w:ind w:left="720"/>
      <w:contextualSpacing/>
      <w:jc w:val="both"/>
    </w:pPr>
    <w:rPr>
      <w:rFonts w:ascii="Times New Roman" w:eastAsia="Times New Roman" w:hAnsi="Times New Roman"/>
      <w:snapToGrid/>
      <w:sz w:val="24"/>
      <w:szCs w:val="24"/>
    </w:rPr>
  </w:style>
  <w:style w:type="character" w:customStyle="1" w:styleId="apple-converted-space">
    <w:name w:val="apple-converted-space"/>
    <w:basedOn w:val="a0"/>
    <w:rsid w:val="00075E2C"/>
  </w:style>
  <w:style w:type="paragraph" w:customStyle="1" w:styleId="afe">
    <w:name w:val="Знак"/>
    <w:basedOn w:val="a"/>
    <w:next w:val="a"/>
    <w:qFormat/>
    <w:rsid w:val="00075E2C"/>
    <w:pPr>
      <w:spacing w:line="240" w:lineRule="exact"/>
    </w:pPr>
    <w:rPr>
      <w:rFonts w:ascii="Verdana" w:eastAsia="Times New Roman" w:hAnsi="Verdana" w:cs="Verdana"/>
      <w:snapToGrid/>
      <w:lang w:val="en-US" w:eastAsia="en-US"/>
    </w:rPr>
  </w:style>
  <w:style w:type="paragraph" w:styleId="HTML3">
    <w:name w:val="HTML Preformatted"/>
    <w:basedOn w:val="a"/>
    <w:link w:val="HTML4"/>
    <w:semiHidden/>
    <w:unhideWhenUsed/>
    <w:qFormat/>
    <w:rsid w:val="00A1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napToGrid/>
    </w:rPr>
  </w:style>
  <w:style w:type="character" w:customStyle="1" w:styleId="HTML4">
    <w:name w:val="Стандартный HTML Знак"/>
    <w:basedOn w:val="a0"/>
    <w:link w:val="HTML3"/>
    <w:semiHidden/>
    <w:rsid w:val="00A104F0"/>
    <w:rPr>
      <w:rFonts w:ascii="Courier New" w:eastAsia="Times New Roman" w:hAnsi="Courier New" w:cs="Courier New"/>
    </w:rPr>
  </w:style>
  <w:style w:type="paragraph" w:customStyle="1" w:styleId="Standard">
    <w:name w:val="Standard"/>
    <w:uiPriority w:val="99"/>
    <w:qFormat/>
    <w:rsid w:val="006A76DA"/>
    <w:pPr>
      <w:widowControl w:val="0"/>
      <w:suppressAutoHyphens/>
      <w:spacing w:after="0" w:line="240" w:lineRule="auto"/>
    </w:pPr>
    <w:rPr>
      <w:rFonts w:eastAsia="Andale Sans UI" w:cs="Tahoma"/>
      <w:kern w:val="2"/>
      <w:sz w:val="24"/>
      <w:szCs w:val="24"/>
      <w:lang w:val="de-DE" w:eastAsia="fa-IR" w:bidi="fa-IR"/>
    </w:rPr>
  </w:style>
  <w:style w:type="paragraph" w:customStyle="1" w:styleId="ConsPlusTitle">
    <w:name w:val="ConsPlusTitle"/>
    <w:uiPriority w:val="99"/>
    <w:semiHidden/>
    <w:qFormat/>
    <w:rsid w:val="00720AEA"/>
    <w:pPr>
      <w:widowControl w:val="0"/>
      <w:autoSpaceDE w:val="0"/>
      <w:autoSpaceDN w:val="0"/>
      <w:adjustRightInd w:val="0"/>
      <w:spacing w:after="0" w:line="240" w:lineRule="auto"/>
    </w:pPr>
    <w:rPr>
      <w:rFonts w:ascii="Arial" w:eastAsia="Times New Roman" w:hAnsi="Arial" w:cs="Arial"/>
      <w:b/>
      <w:bCs/>
      <w:sz w:val="21"/>
      <w:szCs w:val="22"/>
    </w:rPr>
  </w:style>
  <w:style w:type="character" w:customStyle="1" w:styleId="50">
    <w:name w:val="Заголовок 5 Знак"/>
    <w:basedOn w:val="a0"/>
    <w:link w:val="5"/>
    <w:uiPriority w:val="9"/>
    <w:semiHidden/>
    <w:rsid w:val="00D3656B"/>
    <w:rPr>
      <w:rFonts w:asciiTheme="majorHAnsi" w:eastAsiaTheme="majorEastAsia" w:hAnsiTheme="majorHAnsi" w:cstheme="majorBidi"/>
      <w:color w:val="1F4D78" w:themeColor="accent1" w:themeShade="7F"/>
      <w:sz w:val="24"/>
      <w:szCs w:val="24"/>
    </w:rPr>
  </w:style>
  <w:style w:type="character" w:customStyle="1" w:styleId="FontStyle22">
    <w:name w:val="Font Style22"/>
    <w:uiPriority w:val="99"/>
    <w:rsid w:val="00D3656B"/>
    <w:rPr>
      <w:rFonts w:ascii="Times New Roman" w:hAnsi="Times New Roman" w:cs="Times New Roman" w:hint="default"/>
      <w:sz w:val="22"/>
      <w:szCs w:val="22"/>
    </w:rPr>
  </w:style>
  <w:style w:type="character" w:customStyle="1" w:styleId="commentsendin">
    <w:name w:val="commentsendin"/>
    <w:rsid w:val="005C084F"/>
  </w:style>
  <w:style w:type="paragraph" w:styleId="aff">
    <w:name w:val="Plain Text"/>
    <w:basedOn w:val="a"/>
    <w:link w:val="aff0"/>
    <w:unhideWhenUsed/>
    <w:rsid w:val="00626460"/>
    <w:pPr>
      <w:spacing w:after="0" w:line="240" w:lineRule="auto"/>
    </w:pPr>
    <w:rPr>
      <w:rFonts w:ascii="Courier New" w:eastAsiaTheme="minorHAnsi" w:hAnsi="Courier New" w:cs="Courier New"/>
      <w:snapToGrid/>
      <w:sz w:val="22"/>
      <w:szCs w:val="22"/>
      <w:lang w:eastAsia="en-US"/>
    </w:rPr>
  </w:style>
  <w:style w:type="character" w:customStyle="1" w:styleId="aff0">
    <w:name w:val="Текст Знак"/>
    <w:basedOn w:val="a0"/>
    <w:link w:val="aff"/>
    <w:rsid w:val="00626460"/>
    <w:rPr>
      <w:rFonts w:ascii="Courier New" w:eastAsiaTheme="minorHAnsi" w:hAnsi="Courier New" w:cs="Courier New"/>
      <w:sz w:val="22"/>
      <w:szCs w:val="22"/>
      <w:lang w:eastAsia="en-US"/>
    </w:rPr>
  </w:style>
  <w:style w:type="paragraph" w:customStyle="1" w:styleId="aff1">
    <w:name w:val="Пункт"/>
    <w:basedOn w:val="a"/>
    <w:uiPriority w:val="99"/>
    <w:qFormat/>
    <w:rsid w:val="00626460"/>
    <w:pPr>
      <w:tabs>
        <w:tab w:val="num" w:pos="1080"/>
      </w:tabs>
      <w:autoSpaceDE w:val="0"/>
      <w:autoSpaceDN w:val="0"/>
      <w:spacing w:after="0" w:line="240" w:lineRule="auto"/>
      <w:ind w:left="792" w:hanging="432"/>
      <w:jc w:val="both"/>
    </w:pPr>
    <w:rPr>
      <w:rFonts w:ascii="Times New Roman" w:eastAsia="Times New Roman" w:hAnsi="Times New Roman"/>
      <w:snapToGrid/>
      <w:sz w:val="24"/>
      <w:szCs w:val="24"/>
    </w:rPr>
  </w:style>
  <w:style w:type="table" w:customStyle="1" w:styleId="15">
    <w:name w:val="Сетка таблицы1"/>
    <w:basedOn w:val="a1"/>
    <w:next w:val="af4"/>
    <w:uiPriority w:val="39"/>
    <w:rsid w:val="002E4D6C"/>
    <w:pPr>
      <w:spacing w:after="0" w:line="240" w:lineRule="auto"/>
    </w:pPr>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3"/>
    <w:uiPriority w:val="99"/>
    <w:locked/>
    <w:rsid w:val="00964BA4"/>
    <w:rPr>
      <w:rFonts w:ascii="Calibri" w:eastAsia="Calibri" w:hAnsi="Calibri"/>
      <w:snapToGrid w:val="0"/>
      <w:sz w:val="24"/>
      <w:szCs w:val="24"/>
      <w:lang w:val="en-US" w:eastAsia="zh-CN"/>
    </w:rPr>
  </w:style>
  <w:style w:type="character" w:customStyle="1" w:styleId="ab">
    <w:name w:val="Абзац списка Знак"/>
    <w:aliases w:val="Bullet List Знак,FooterText Знак,numbered Знак,ТЗ список Знак,it_List1 Знак,Абзац списка литеральный Знак,асз.Списка Знак,Абзац основного текста Знак,AC List 01 Знак,Bullet_IRAO Знак,RSHB_Table-Normal Знак,Table-Normal Знак,Маркер Знак"/>
    <w:link w:val="aa"/>
    <w:uiPriority w:val="34"/>
    <w:qFormat/>
    <w:locked/>
    <w:rsid w:val="00B6409A"/>
    <w:rPr>
      <w:rFonts w:ascii="Calibri" w:eastAsia="Calibri" w:hAnsi="Calibri"/>
      <w:sz w:val="22"/>
      <w:szCs w:val="22"/>
      <w:lang w:eastAsia="zh-CN"/>
    </w:rPr>
  </w:style>
  <w:style w:type="paragraph" w:customStyle="1" w:styleId="31">
    <w:name w:val="Без интервала3"/>
    <w:basedOn w:val="a"/>
    <w:link w:val="NoSpacingChar"/>
    <w:rsid w:val="002F4591"/>
    <w:pPr>
      <w:spacing w:after="0" w:line="240" w:lineRule="auto"/>
    </w:pPr>
    <w:rPr>
      <w:rFonts w:eastAsia="Times New Roman"/>
      <w:snapToGrid/>
      <w:sz w:val="22"/>
      <w:szCs w:val="22"/>
      <w:lang w:eastAsia="en-US"/>
    </w:rPr>
  </w:style>
  <w:style w:type="character" w:customStyle="1" w:styleId="NoSpacingChar">
    <w:name w:val="No Spacing Char"/>
    <w:link w:val="31"/>
    <w:locked/>
    <w:rsid w:val="002F4591"/>
    <w:rPr>
      <w:rFonts w:ascii="Calibri" w:eastAsia="Times New Roman" w:hAnsi="Calibri"/>
      <w:sz w:val="22"/>
      <w:szCs w:val="22"/>
      <w:lang w:eastAsia="en-US"/>
    </w:rPr>
  </w:style>
  <w:style w:type="character" w:styleId="aff2">
    <w:name w:val="Unresolved Mention"/>
    <w:basedOn w:val="a0"/>
    <w:uiPriority w:val="99"/>
    <w:semiHidden/>
    <w:unhideWhenUsed/>
    <w:rsid w:val="00B20878"/>
    <w:rPr>
      <w:color w:val="605E5C"/>
      <w:shd w:val="clear" w:color="auto" w:fill="E1DFDD"/>
    </w:rPr>
  </w:style>
  <w:style w:type="character" w:customStyle="1" w:styleId="futurismarkdown-word">
    <w:name w:val="futurismarkdown-word"/>
    <w:basedOn w:val="a0"/>
    <w:rsid w:val="00FA5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56919">
      <w:bodyDiv w:val="1"/>
      <w:marLeft w:val="0"/>
      <w:marRight w:val="0"/>
      <w:marTop w:val="0"/>
      <w:marBottom w:val="0"/>
      <w:divBdr>
        <w:top w:val="none" w:sz="0" w:space="0" w:color="auto"/>
        <w:left w:val="none" w:sz="0" w:space="0" w:color="auto"/>
        <w:bottom w:val="none" w:sz="0" w:space="0" w:color="auto"/>
        <w:right w:val="none" w:sz="0" w:space="0" w:color="auto"/>
      </w:divBdr>
    </w:div>
    <w:div w:id="104345888">
      <w:bodyDiv w:val="1"/>
      <w:marLeft w:val="0"/>
      <w:marRight w:val="0"/>
      <w:marTop w:val="0"/>
      <w:marBottom w:val="0"/>
      <w:divBdr>
        <w:top w:val="none" w:sz="0" w:space="0" w:color="auto"/>
        <w:left w:val="none" w:sz="0" w:space="0" w:color="auto"/>
        <w:bottom w:val="none" w:sz="0" w:space="0" w:color="auto"/>
        <w:right w:val="none" w:sz="0" w:space="0" w:color="auto"/>
      </w:divBdr>
    </w:div>
    <w:div w:id="104929389">
      <w:bodyDiv w:val="1"/>
      <w:marLeft w:val="0"/>
      <w:marRight w:val="0"/>
      <w:marTop w:val="0"/>
      <w:marBottom w:val="0"/>
      <w:divBdr>
        <w:top w:val="none" w:sz="0" w:space="0" w:color="auto"/>
        <w:left w:val="none" w:sz="0" w:space="0" w:color="auto"/>
        <w:bottom w:val="none" w:sz="0" w:space="0" w:color="auto"/>
        <w:right w:val="none" w:sz="0" w:space="0" w:color="auto"/>
      </w:divBdr>
    </w:div>
    <w:div w:id="178204207">
      <w:bodyDiv w:val="1"/>
      <w:marLeft w:val="0"/>
      <w:marRight w:val="0"/>
      <w:marTop w:val="0"/>
      <w:marBottom w:val="0"/>
      <w:divBdr>
        <w:top w:val="none" w:sz="0" w:space="0" w:color="auto"/>
        <w:left w:val="none" w:sz="0" w:space="0" w:color="auto"/>
        <w:bottom w:val="none" w:sz="0" w:space="0" w:color="auto"/>
        <w:right w:val="none" w:sz="0" w:space="0" w:color="auto"/>
      </w:divBdr>
    </w:div>
    <w:div w:id="254477433">
      <w:bodyDiv w:val="1"/>
      <w:marLeft w:val="0"/>
      <w:marRight w:val="0"/>
      <w:marTop w:val="0"/>
      <w:marBottom w:val="0"/>
      <w:divBdr>
        <w:top w:val="none" w:sz="0" w:space="0" w:color="auto"/>
        <w:left w:val="none" w:sz="0" w:space="0" w:color="auto"/>
        <w:bottom w:val="none" w:sz="0" w:space="0" w:color="auto"/>
        <w:right w:val="none" w:sz="0" w:space="0" w:color="auto"/>
      </w:divBdr>
    </w:div>
    <w:div w:id="273055248">
      <w:bodyDiv w:val="1"/>
      <w:marLeft w:val="0"/>
      <w:marRight w:val="0"/>
      <w:marTop w:val="0"/>
      <w:marBottom w:val="0"/>
      <w:divBdr>
        <w:top w:val="none" w:sz="0" w:space="0" w:color="auto"/>
        <w:left w:val="none" w:sz="0" w:space="0" w:color="auto"/>
        <w:bottom w:val="none" w:sz="0" w:space="0" w:color="auto"/>
        <w:right w:val="none" w:sz="0" w:space="0" w:color="auto"/>
      </w:divBdr>
    </w:div>
    <w:div w:id="278419056">
      <w:bodyDiv w:val="1"/>
      <w:marLeft w:val="0"/>
      <w:marRight w:val="0"/>
      <w:marTop w:val="0"/>
      <w:marBottom w:val="0"/>
      <w:divBdr>
        <w:top w:val="none" w:sz="0" w:space="0" w:color="auto"/>
        <w:left w:val="none" w:sz="0" w:space="0" w:color="auto"/>
        <w:bottom w:val="none" w:sz="0" w:space="0" w:color="auto"/>
        <w:right w:val="none" w:sz="0" w:space="0" w:color="auto"/>
      </w:divBdr>
    </w:div>
    <w:div w:id="362444659">
      <w:bodyDiv w:val="1"/>
      <w:marLeft w:val="0"/>
      <w:marRight w:val="0"/>
      <w:marTop w:val="0"/>
      <w:marBottom w:val="0"/>
      <w:divBdr>
        <w:top w:val="none" w:sz="0" w:space="0" w:color="auto"/>
        <w:left w:val="none" w:sz="0" w:space="0" w:color="auto"/>
        <w:bottom w:val="none" w:sz="0" w:space="0" w:color="auto"/>
        <w:right w:val="none" w:sz="0" w:space="0" w:color="auto"/>
      </w:divBdr>
    </w:div>
    <w:div w:id="363334833">
      <w:bodyDiv w:val="1"/>
      <w:marLeft w:val="0"/>
      <w:marRight w:val="0"/>
      <w:marTop w:val="0"/>
      <w:marBottom w:val="0"/>
      <w:divBdr>
        <w:top w:val="none" w:sz="0" w:space="0" w:color="auto"/>
        <w:left w:val="none" w:sz="0" w:space="0" w:color="auto"/>
        <w:bottom w:val="none" w:sz="0" w:space="0" w:color="auto"/>
        <w:right w:val="none" w:sz="0" w:space="0" w:color="auto"/>
      </w:divBdr>
    </w:div>
    <w:div w:id="381253716">
      <w:bodyDiv w:val="1"/>
      <w:marLeft w:val="0"/>
      <w:marRight w:val="0"/>
      <w:marTop w:val="0"/>
      <w:marBottom w:val="0"/>
      <w:divBdr>
        <w:top w:val="none" w:sz="0" w:space="0" w:color="auto"/>
        <w:left w:val="none" w:sz="0" w:space="0" w:color="auto"/>
        <w:bottom w:val="none" w:sz="0" w:space="0" w:color="auto"/>
        <w:right w:val="none" w:sz="0" w:space="0" w:color="auto"/>
      </w:divBdr>
    </w:div>
    <w:div w:id="397168360">
      <w:bodyDiv w:val="1"/>
      <w:marLeft w:val="0"/>
      <w:marRight w:val="0"/>
      <w:marTop w:val="0"/>
      <w:marBottom w:val="0"/>
      <w:divBdr>
        <w:top w:val="none" w:sz="0" w:space="0" w:color="auto"/>
        <w:left w:val="none" w:sz="0" w:space="0" w:color="auto"/>
        <w:bottom w:val="none" w:sz="0" w:space="0" w:color="auto"/>
        <w:right w:val="none" w:sz="0" w:space="0" w:color="auto"/>
      </w:divBdr>
    </w:div>
    <w:div w:id="399905329">
      <w:bodyDiv w:val="1"/>
      <w:marLeft w:val="0"/>
      <w:marRight w:val="0"/>
      <w:marTop w:val="0"/>
      <w:marBottom w:val="0"/>
      <w:divBdr>
        <w:top w:val="none" w:sz="0" w:space="0" w:color="auto"/>
        <w:left w:val="none" w:sz="0" w:space="0" w:color="auto"/>
        <w:bottom w:val="none" w:sz="0" w:space="0" w:color="auto"/>
        <w:right w:val="none" w:sz="0" w:space="0" w:color="auto"/>
      </w:divBdr>
    </w:div>
    <w:div w:id="453328849">
      <w:bodyDiv w:val="1"/>
      <w:marLeft w:val="0"/>
      <w:marRight w:val="0"/>
      <w:marTop w:val="0"/>
      <w:marBottom w:val="0"/>
      <w:divBdr>
        <w:top w:val="none" w:sz="0" w:space="0" w:color="auto"/>
        <w:left w:val="none" w:sz="0" w:space="0" w:color="auto"/>
        <w:bottom w:val="none" w:sz="0" w:space="0" w:color="auto"/>
        <w:right w:val="none" w:sz="0" w:space="0" w:color="auto"/>
      </w:divBdr>
    </w:div>
    <w:div w:id="461464581">
      <w:bodyDiv w:val="1"/>
      <w:marLeft w:val="0"/>
      <w:marRight w:val="0"/>
      <w:marTop w:val="0"/>
      <w:marBottom w:val="0"/>
      <w:divBdr>
        <w:top w:val="none" w:sz="0" w:space="0" w:color="auto"/>
        <w:left w:val="none" w:sz="0" w:space="0" w:color="auto"/>
        <w:bottom w:val="none" w:sz="0" w:space="0" w:color="auto"/>
        <w:right w:val="none" w:sz="0" w:space="0" w:color="auto"/>
      </w:divBdr>
    </w:div>
    <w:div w:id="609776090">
      <w:bodyDiv w:val="1"/>
      <w:marLeft w:val="0"/>
      <w:marRight w:val="0"/>
      <w:marTop w:val="0"/>
      <w:marBottom w:val="0"/>
      <w:divBdr>
        <w:top w:val="none" w:sz="0" w:space="0" w:color="auto"/>
        <w:left w:val="none" w:sz="0" w:space="0" w:color="auto"/>
        <w:bottom w:val="none" w:sz="0" w:space="0" w:color="auto"/>
        <w:right w:val="none" w:sz="0" w:space="0" w:color="auto"/>
      </w:divBdr>
    </w:div>
    <w:div w:id="642933665">
      <w:bodyDiv w:val="1"/>
      <w:marLeft w:val="0"/>
      <w:marRight w:val="0"/>
      <w:marTop w:val="0"/>
      <w:marBottom w:val="0"/>
      <w:divBdr>
        <w:top w:val="none" w:sz="0" w:space="0" w:color="auto"/>
        <w:left w:val="none" w:sz="0" w:space="0" w:color="auto"/>
        <w:bottom w:val="none" w:sz="0" w:space="0" w:color="auto"/>
        <w:right w:val="none" w:sz="0" w:space="0" w:color="auto"/>
      </w:divBdr>
    </w:div>
    <w:div w:id="655842752">
      <w:bodyDiv w:val="1"/>
      <w:marLeft w:val="0"/>
      <w:marRight w:val="0"/>
      <w:marTop w:val="0"/>
      <w:marBottom w:val="0"/>
      <w:divBdr>
        <w:top w:val="none" w:sz="0" w:space="0" w:color="auto"/>
        <w:left w:val="none" w:sz="0" w:space="0" w:color="auto"/>
        <w:bottom w:val="none" w:sz="0" w:space="0" w:color="auto"/>
        <w:right w:val="none" w:sz="0" w:space="0" w:color="auto"/>
      </w:divBdr>
    </w:div>
    <w:div w:id="672612886">
      <w:bodyDiv w:val="1"/>
      <w:marLeft w:val="0"/>
      <w:marRight w:val="0"/>
      <w:marTop w:val="0"/>
      <w:marBottom w:val="0"/>
      <w:divBdr>
        <w:top w:val="none" w:sz="0" w:space="0" w:color="auto"/>
        <w:left w:val="none" w:sz="0" w:space="0" w:color="auto"/>
        <w:bottom w:val="none" w:sz="0" w:space="0" w:color="auto"/>
        <w:right w:val="none" w:sz="0" w:space="0" w:color="auto"/>
      </w:divBdr>
    </w:div>
    <w:div w:id="685398870">
      <w:bodyDiv w:val="1"/>
      <w:marLeft w:val="0"/>
      <w:marRight w:val="0"/>
      <w:marTop w:val="0"/>
      <w:marBottom w:val="0"/>
      <w:divBdr>
        <w:top w:val="none" w:sz="0" w:space="0" w:color="auto"/>
        <w:left w:val="none" w:sz="0" w:space="0" w:color="auto"/>
        <w:bottom w:val="none" w:sz="0" w:space="0" w:color="auto"/>
        <w:right w:val="none" w:sz="0" w:space="0" w:color="auto"/>
      </w:divBdr>
    </w:div>
    <w:div w:id="794443894">
      <w:bodyDiv w:val="1"/>
      <w:marLeft w:val="0"/>
      <w:marRight w:val="0"/>
      <w:marTop w:val="0"/>
      <w:marBottom w:val="0"/>
      <w:divBdr>
        <w:top w:val="none" w:sz="0" w:space="0" w:color="auto"/>
        <w:left w:val="none" w:sz="0" w:space="0" w:color="auto"/>
        <w:bottom w:val="none" w:sz="0" w:space="0" w:color="auto"/>
        <w:right w:val="none" w:sz="0" w:space="0" w:color="auto"/>
      </w:divBdr>
    </w:div>
    <w:div w:id="794444075">
      <w:bodyDiv w:val="1"/>
      <w:marLeft w:val="0"/>
      <w:marRight w:val="0"/>
      <w:marTop w:val="0"/>
      <w:marBottom w:val="0"/>
      <w:divBdr>
        <w:top w:val="none" w:sz="0" w:space="0" w:color="auto"/>
        <w:left w:val="none" w:sz="0" w:space="0" w:color="auto"/>
        <w:bottom w:val="none" w:sz="0" w:space="0" w:color="auto"/>
        <w:right w:val="none" w:sz="0" w:space="0" w:color="auto"/>
      </w:divBdr>
    </w:div>
    <w:div w:id="799373271">
      <w:bodyDiv w:val="1"/>
      <w:marLeft w:val="0"/>
      <w:marRight w:val="0"/>
      <w:marTop w:val="0"/>
      <w:marBottom w:val="0"/>
      <w:divBdr>
        <w:top w:val="none" w:sz="0" w:space="0" w:color="auto"/>
        <w:left w:val="none" w:sz="0" w:space="0" w:color="auto"/>
        <w:bottom w:val="none" w:sz="0" w:space="0" w:color="auto"/>
        <w:right w:val="none" w:sz="0" w:space="0" w:color="auto"/>
      </w:divBdr>
    </w:div>
    <w:div w:id="824130436">
      <w:bodyDiv w:val="1"/>
      <w:marLeft w:val="0"/>
      <w:marRight w:val="0"/>
      <w:marTop w:val="0"/>
      <w:marBottom w:val="0"/>
      <w:divBdr>
        <w:top w:val="none" w:sz="0" w:space="0" w:color="auto"/>
        <w:left w:val="none" w:sz="0" w:space="0" w:color="auto"/>
        <w:bottom w:val="none" w:sz="0" w:space="0" w:color="auto"/>
        <w:right w:val="none" w:sz="0" w:space="0" w:color="auto"/>
      </w:divBdr>
    </w:div>
    <w:div w:id="824586222">
      <w:bodyDiv w:val="1"/>
      <w:marLeft w:val="0"/>
      <w:marRight w:val="0"/>
      <w:marTop w:val="0"/>
      <w:marBottom w:val="0"/>
      <w:divBdr>
        <w:top w:val="none" w:sz="0" w:space="0" w:color="auto"/>
        <w:left w:val="none" w:sz="0" w:space="0" w:color="auto"/>
        <w:bottom w:val="none" w:sz="0" w:space="0" w:color="auto"/>
        <w:right w:val="none" w:sz="0" w:space="0" w:color="auto"/>
      </w:divBdr>
    </w:div>
    <w:div w:id="849762644">
      <w:bodyDiv w:val="1"/>
      <w:marLeft w:val="0"/>
      <w:marRight w:val="0"/>
      <w:marTop w:val="0"/>
      <w:marBottom w:val="0"/>
      <w:divBdr>
        <w:top w:val="none" w:sz="0" w:space="0" w:color="auto"/>
        <w:left w:val="none" w:sz="0" w:space="0" w:color="auto"/>
        <w:bottom w:val="none" w:sz="0" w:space="0" w:color="auto"/>
        <w:right w:val="none" w:sz="0" w:space="0" w:color="auto"/>
      </w:divBdr>
    </w:div>
    <w:div w:id="908346696">
      <w:bodyDiv w:val="1"/>
      <w:marLeft w:val="0"/>
      <w:marRight w:val="0"/>
      <w:marTop w:val="0"/>
      <w:marBottom w:val="0"/>
      <w:divBdr>
        <w:top w:val="none" w:sz="0" w:space="0" w:color="auto"/>
        <w:left w:val="none" w:sz="0" w:space="0" w:color="auto"/>
        <w:bottom w:val="none" w:sz="0" w:space="0" w:color="auto"/>
        <w:right w:val="none" w:sz="0" w:space="0" w:color="auto"/>
      </w:divBdr>
    </w:div>
    <w:div w:id="987708150">
      <w:bodyDiv w:val="1"/>
      <w:marLeft w:val="0"/>
      <w:marRight w:val="0"/>
      <w:marTop w:val="0"/>
      <w:marBottom w:val="0"/>
      <w:divBdr>
        <w:top w:val="none" w:sz="0" w:space="0" w:color="auto"/>
        <w:left w:val="none" w:sz="0" w:space="0" w:color="auto"/>
        <w:bottom w:val="none" w:sz="0" w:space="0" w:color="auto"/>
        <w:right w:val="none" w:sz="0" w:space="0" w:color="auto"/>
      </w:divBdr>
    </w:div>
    <w:div w:id="1048073628">
      <w:bodyDiv w:val="1"/>
      <w:marLeft w:val="0"/>
      <w:marRight w:val="0"/>
      <w:marTop w:val="0"/>
      <w:marBottom w:val="0"/>
      <w:divBdr>
        <w:top w:val="none" w:sz="0" w:space="0" w:color="auto"/>
        <w:left w:val="none" w:sz="0" w:space="0" w:color="auto"/>
        <w:bottom w:val="none" w:sz="0" w:space="0" w:color="auto"/>
        <w:right w:val="none" w:sz="0" w:space="0" w:color="auto"/>
      </w:divBdr>
    </w:div>
    <w:div w:id="1061438825">
      <w:bodyDiv w:val="1"/>
      <w:marLeft w:val="0"/>
      <w:marRight w:val="0"/>
      <w:marTop w:val="0"/>
      <w:marBottom w:val="0"/>
      <w:divBdr>
        <w:top w:val="none" w:sz="0" w:space="0" w:color="auto"/>
        <w:left w:val="none" w:sz="0" w:space="0" w:color="auto"/>
        <w:bottom w:val="none" w:sz="0" w:space="0" w:color="auto"/>
        <w:right w:val="none" w:sz="0" w:space="0" w:color="auto"/>
      </w:divBdr>
    </w:div>
    <w:div w:id="1094548724">
      <w:bodyDiv w:val="1"/>
      <w:marLeft w:val="0"/>
      <w:marRight w:val="0"/>
      <w:marTop w:val="0"/>
      <w:marBottom w:val="0"/>
      <w:divBdr>
        <w:top w:val="none" w:sz="0" w:space="0" w:color="auto"/>
        <w:left w:val="none" w:sz="0" w:space="0" w:color="auto"/>
        <w:bottom w:val="none" w:sz="0" w:space="0" w:color="auto"/>
        <w:right w:val="none" w:sz="0" w:space="0" w:color="auto"/>
      </w:divBdr>
    </w:div>
    <w:div w:id="1101493332">
      <w:bodyDiv w:val="1"/>
      <w:marLeft w:val="0"/>
      <w:marRight w:val="0"/>
      <w:marTop w:val="0"/>
      <w:marBottom w:val="0"/>
      <w:divBdr>
        <w:top w:val="none" w:sz="0" w:space="0" w:color="auto"/>
        <w:left w:val="none" w:sz="0" w:space="0" w:color="auto"/>
        <w:bottom w:val="none" w:sz="0" w:space="0" w:color="auto"/>
        <w:right w:val="none" w:sz="0" w:space="0" w:color="auto"/>
      </w:divBdr>
    </w:div>
    <w:div w:id="1156922977">
      <w:bodyDiv w:val="1"/>
      <w:marLeft w:val="0"/>
      <w:marRight w:val="0"/>
      <w:marTop w:val="0"/>
      <w:marBottom w:val="0"/>
      <w:divBdr>
        <w:top w:val="none" w:sz="0" w:space="0" w:color="auto"/>
        <w:left w:val="none" w:sz="0" w:space="0" w:color="auto"/>
        <w:bottom w:val="none" w:sz="0" w:space="0" w:color="auto"/>
        <w:right w:val="none" w:sz="0" w:space="0" w:color="auto"/>
      </w:divBdr>
    </w:div>
    <w:div w:id="1178234535">
      <w:bodyDiv w:val="1"/>
      <w:marLeft w:val="0"/>
      <w:marRight w:val="0"/>
      <w:marTop w:val="0"/>
      <w:marBottom w:val="0"/>
      <w:divBdr>
        <w:top w:val="none" w:sz="0" w:space="0" w:color="auto"/>
        <w:left w:val="none" w:sz="0" w:space="0" w:color="auto"/>
        <w:bottom w:val="none" w:sz="0" w:space="0" w:color="auto"/>
        <w:right w:val="none" w:sz="0" w:space="0" w:color="auto"/>
      </w:divBdr>
    </w:div>
    <w:div w:id="1182622505">
      <w:bodyDiv w:val="1"/>
      <w:marLeft w:val="0"/>
      <w:marRight w:val="0"/>
      <w:marTop w:val="0"/>
      <w:marBottom w:val="0"/>
      <w:divBdr>
        <w:top w:val="none" w:sz="0" w:space="0" w:color="auto"/>
        <w:left w:val="none" w:sz="0" w:space="0" w:color="auto"/>
        <w:bottom w:val="none" w:sz="0" w:space="0" w:color="auto"/>
        <w:right w:val="none" w:sz="0" w:space="0" w:color="auto"/>
      </w:divBdr>
    </w:div>
    <w:div w:id="1183981990">
      <w:bodyDiv w:val="1"/>
      <w:marLeft w:val="0"/>
      <w:marRight w:val="0"/>
      <w:marTop w:val="0"/>
      <w:marBottom w:val="0"/>
      <w:divBdr>
        <w:top w:val="none" w:sz="0" w:space="0" w:color="auto"/>
        <w:left w:val="none" w:sz="0" w:space="0" w:color="auto"/>
        <w:bottom w:val="none" w:sz="0" w:space="0" w:color="auto"/>
        <w:right w:val="none" w:sz="0" w:space="0" w:color="auto"/>
      </w:divBdr>
    </w:div>
    <w:div w:id="1217472305">
      <w:bodyDiv w:val="1"/>
      <w:marLeft w:val="0"/>
      <w:marRight w:val="0"/>
      <w:marTop w:val="0"/>
      <w:marBottom w:val="0"/>
      <w:divBdr>
        <w:top w:val="none" w:sz="0" w:space="0" w:color="auto"/>
        <w:left w:val="none" w:sz="0" w:space="0" w:color="auto"/>
        <w:bottom w:val="none" w:sz="0" w:space="0" w:color="auto"/>
        <w:right w:val="none" w:sz="0" w:space="0" w:color="auto"/>
      </w:divBdr>
    </w:div>
    <w:div w:id="1247811864">
      <w:bodyDiv w:val="1"/>
      <w:marLeft w:val="0"/>
      <w:marRight w:val="0"/>
      <w:marTop w:val="0"/>
      <w:marBottom w:val="0"/>
      <w:divBdr>
        <w:top w:val="none" w:sz="0" w:space="0" w:color="auto"/>
        <w:left w:val="none" w:sz="0" w:space="0" w:color="auto"/>
        <w:bottom w:val="none" w:sz="0" w:space="0" w:color="auto"/>
        <w:right w:val="none" w:sz="0" w:space="0" w:color="auto"/>
      </w:divBdr>
    </w:div>
    <w:div w:id="1269392628">
      <w:bodyDiv w:val="1"/>
      <w:marLeft w:val="0"/>
      <w:marRight w:val="0"/>
      <w:marTop w:val="0"/>
      <w:marBottom w:val="0"/>
      <w:divBdr>
        <w:top w:val="none" w:sz="0" w:space="0" w:color="auto"/>
        <w:left w:val="none" w:sz="0" w:space="0" w:color="auto"/>
        <w:bottom w:val="none" w:sz="0" w:space="0" w:color="auto"/>
        <w:right w:val="none" w:sz="0" w:space="0" w:color="auto"/>
      </w:divBdr>
    </w:div>
    <w:div w:id="1297029961">
      <w:bodyDiv w:val="1"/>
      <w:marLeft w:val="0"/>
      <w:marRight w:val="0"/>
      <w:marTop w:val="0"/>
      <w:marBottom w:val="0"/>
      <w:divBdr>
        <w:top w:val="none" w:sz="0" w:space="0" w:color="auto"/>
        <w:left w:val="none" w:sz="0" w:space="0" w:color="auto"/>
        <w:bottom w:val="none" w:sz="0" w:space="0" w:color="auto"/>
        <w:right w:val="none" w:sz="0" w:space="0" w:color="auto"/>
      </w:divBdr>
    </w:div>
    <w:div w:id="1300257411">
      <w:bodyDiv w:val="1"/>
      <w:marLeft w:val="0"/>
      <w:marRight w:val="0"/>
      <w:marTop w:val="0"/>
      <w:marBottom w:val="0"/>
      <w:divBdr>
        <w:top w:val="none" w:sz="0" w:space="0" w:color="auto"/>
        <w:left w:val="none" w:sz="0" w:space="0" w:color="auto"/>
        <w:bottom w:val="none" w:sz="0" w:space="0" w:color="auto"/>
        <w:right w:val="none" w:sz="0" w:space="0" w:color="auto"/>
      </w:divBdr>
    </w:div>
    <w:div w:id="1319386322">
      <w:bodyDiv w:val="1"/>
      <w:marLeft w:val="0"/>
      <w:marRight w:val="0"/>
      <w:marTop w:val="0"/>
      <w:marBottom w:val="0"/>
      <w:divBdr>
        <w:top w:val="none" w:sz="0" w:space="0" w:color="auto"/>
        <w:left w:val="none" w:sz="0" w:space="0" w:color="auto"/>
        <w:bottom w:val="none" w:sz="0" w:space="0" w:color="auto"/>
        <w:right w:val="none" w:sz="0" w:space="0" w:color="auto"/>
      </w:divBdr>
    </w:div>
    <w:div w:id="1357004327">
      <w:bodyDiv w:val="1"/>
      <w:marLeft w:val="0"/>
      <w:marRight w:val="0"/>
      <w:marTop w:val="0"/>
      <w:marBottom w:val="0"/>
      <w:divBdr>
        <w:top w:val="none" w:sz="0" w:space="0" w:color="auto"/>
        <w:left w:val="none" w:sz="0" w:space="0" w:color="auto"/>
        <w:bottom w:val="none" w:sz="0" w:space="0" w:color="auto"/>
        <w:right w:val="none" w:sz="0" w:space="0" w:color="auto"/>
      </w:divBdr>
    </w:div>
    <w:div w:id="1362166878">
      <w:bodyDiv w:val="1"/>
      <w:marLeft w:val="0"/>
      <w:marRight w:val="0"/>
      <w:marTop w:val="0"/>
      <w:marBottom w:val="0"/>
      <w:divBdr>
        <w:top w:val="none" w:sz="0" w:space="0" w:color="auto"/>
        <w:left w:val="none" w:sz="0" w:space="0" w:color="auto"/>
        <w:bottom w:val="none" w:sz="0" w:space="0" w:color="auto"/>
        <w:right w:val="none" w:sz="0" w:space="0" w:color="auto"/>
      </w:divBdr>
    </w:div>
    <w:div w:id="1440175520">
      <w:bodyDiv w:val="1"/>
      <w:marLeft w:val="0"/>
      <w:marRight w:val="0"/>
      <w:marTop w:val="0"/>
      <w:marBottom w:val="0"/>
      <w:divBdr>
        <w:top w:val="none" w:sz="0" w:space="0" w:color="auto"/>
        <w:left w:val="none" w:sz="0" w:space="0" w:color="auto"/>
        <w:bottom w:val="none" w:sz="0" w:space="0" w:color="auto"/>
        <w:right w:val="none" w:sz="0" w:space="0" w:color="auto"/>
      </w:divBdr>
    </w:div>
    <w:div w:id="1463112429">
      <w:bodyDiv w:val="1"/>
      <w:marLeft w:val="0"/>
      <w:marRight w:val="0"/>
      <w:marTop w:val="0"/>
      <w:marBottom w:val="0"/>
      <w:divBdr>
        <w:top w:val="none" w:sz="0" w:space="0" w:color="auto"/>
        <w:left w:val="none" w:sz="0" w:space="0" w:color="auto"/>
        <w:bottom w:val="none" w:sz="0" w:space="0" w:color="auto"/>
        <w:right w:val="none" w:sz="0" w:space="0" w:color="auto"/>
      </w:divBdr>
    </w:div>
    <w:div w:id="1524975210">
      <w:bodyDiv w:val="1"/>
      <w:marLeft w:val="0"/>
      <w:marRight w:val="0"/>
      <w:marTop w:val="0"/>
      <w:marBottom w:val="0"/>
      <w:divBdr>
        <w:top w:val="none" w:sz="0" w:space="0" w:color="auto"/>
        <w:left w:val="none" w:sz="0" w:space="0" w:color="auto"/>
        <w:bottom w:val="none" w:sz="0" w:space="0" w:color="auto"/>
        <w:right w:val="none" w:sz="0" w:space="0" w:color="auto"/>
      </w:divBdr>
    </w:div>
    <w:div w:id="1535342960">
      <w:bodyDiv w:val="1"/>
      <w:marLeft w:val="0"/>
      <w:marRight w:val="0"/>
      <w:marTop w:val="0"/>
      <w:marBottom w:val="0"/>
      <w:divBdr>
        <w:top w:val="none" w:sz="0" w:space="0" w:color="auto"/>
        <w:left w:val="none" w:sz="0" w:space="0" w:color="auto"/>
        <w:bottom w:val="none" w:sz="0" w:space="0" w:color="auto"/>
        <w:right w:val="none" w:sz="0" w:space="0" w:color="auto"/>
      </w:divBdr>
    </w:div>
    <w:div w:id="1543588684">
      <w:bodyDiv w:val="1"/>
      <w:marLeft w:val="0"/>
      <w:marRight w:val="0"/>
      <w:marTop w:val="0"/>
      <w:marBottom w:val="0"/>
      <w:divBdr>
        <w:top w:val="none" w:sz="0" w:space="0" w:color="auto"/>
        <w:left w:val="none" w:sz="0" w:space="0" w:color="auto"/>
        <w:bottom w:val="none" w:sz="0" w:space="0" w:color="auto"/>
        <w:right w:val="none" w:sz="0" w:space="0" w:color="auto"/>
      </w:divBdr>
    </w:div>
    <w:div w:id="1666283857">
      <w:bodyDiv w:val="1"/>
      <w:marLeft w:val="0"/>
      <w:marRight w:val="0"/>
      <w:marTop w:val="0"/>
      <w:marBottom w:val="0"/>
      <w:divBdr>
        <w:top w:val="none" w:sz="0" w:space="0" w:color="auto"/>
        <w:left w:val="none" w:sz="0" w:space="0" w:color="auto"/>
        <w:bottom w:val="none" w:sz="0" w:space="0" w:color="auto"/>
        <w:right w:val="none" w:sz="0" w:space="0" w:color="auto"/>
      </w:divBdr>
    </w:div>
    <w:div w:id="1678389750">
      <w:bodyDiv w:val="1"/>
      <w:marLeft w:val="0"/>
      <w:marRight w:val="0"/>
      <w:marTop w:val="0"/>
      <w:marBottom w:val="0"/>
      <w:divBdr>
        <w:top w:val="none" w:sz="0" w:space="0" w:color="auto"/>
        <w:left w:val="none" w:sz="0" w:space="0" w:color="auto"/>
        <w:bottom w:val="none" w:sz="0" w:space="0" w:color="auto"/>
        <w:right w:val="none" w:sz="0" w:space="0" w:color="auto"/>
      </w:divBdr>
    </w:div>
    <w:div w:id="1719016260">
      <w:bodyDiv w:val="1"/>
      <w:marLeft w:val="0"/>
      <w:marRight w:val="0"/>
      <w:marTop w:val="0"/>
      <w:marBottom w:val="0"/>
      <w:divBdr>
        <w:top w:val="none" w:sz="0" w:space="0" w:color="auto"/>
        <w:left w:val="none" w:sz="0" w:space="0" w:color="auto"/>
        <w:bottom w:val="none" w:sz="0" w:space="0" w:color="auto"/>
        <w:right w:val="none" w:sz="0" w:space="0" w:color="auto"/>
      </w:divBdr>
    </w:div>
    <w:div w:id="1757045267">
      <w:bodyDiv w:val="1"/>
      <w:marLeft w:val="0"/>
      <w:marRight w:val="0"/>
      <w:marTop w:val="0"/>
      <w:marBottom w:val="0"/>
      <w:divBdr>
        <w:top w:val="none" w:sz="0" w:space="0" w:color="auto"/>
        <w:left w:val="none" w:sz="0" w:space="0" w:color="auto"/>
        <w:bottom w:val="none" w:sz="0" w:space="0" w:color="auto"/>
        <w:right w:val="none" w:sz="0" w:space="0" w:color="auto"/>
      </w:divBdr>
    </w:div>
    <w:div w:id="1844125616">
      <w:bodyDiv w:val="1"/>
      <w:marLeft w:val="0"/>
      <w:marRight w:val="0"/>
      <w:marTop w:val="0"/>
      <w:marBottom w:val="0"/>
      <w:divBdr>
        <w:top w:val="none" w:sz="0" w:space="0" w:color="auto"/>
        <w:left w:val="none" w:sz="0" w:space="0" w:color="auto"/>
        <w:bottom w:val="none" w:sz="0" w:space="0" w:color="auto"/>
        <w:right w:val="none" w:sz="0" w:space="0" w:color="auto"/>
      </w:divBdr>
    </w:div>
    <w:div w:id="1854341372">
      <w:bodyDiv w:val="1"/>
      <w:marLeft w:val="0"/>
      <w:marRight w:val="0"/>
      <w:marTop w:val="0"/>
      <w:marBottom w:val="0"/>
      <w:divBdr>
        <w:top w:val="none" w:sz="0" w:space="0" w:color="auto"/>
        <w:left w:val="none" w:sz="0" w:space="0" w:color="auto"/>
        <w:bottom w:val="none" w:sz="0" w:space="0" w:color="auto"/>
        <w:right w:val="none" w:sz="0" w:space="0" w:color="auto"/>
      </w:divBdr>
    </w:div>
    <w:div w:id="1893691336">
      <w:bodyDiv w:val="1"/>
      <w:marLeft w:val="0"/>
      <w:marRight w:val="0"/>
      <w:marTop w:val="0"/>
      <w:marBottom w:val="0"/>
      <w:divBdr>
        <w:top w:val="none" w:sz="0" w:space="0" w:color="auto"/>
        <w:left w:val="none" w:sz="0" w:space="0" w:color="auto"/>
        <w:bottom w:val="none" w:sz="0" w:space="0" w:color="auto"/>
        <w:right w:val="none" w:sz="0" w:space="0" w:color="auto"/>
      </w:divBdr>
    </w:div>
    <w:div w:id="1953828927">
      <w:bodyDiv w:val="1"/>
      <w:marLeft w:val="0"/>
      <w:marRight w:val="0"/>
      <w:marTop w:val="0"/>
      <w:marBottom w:val="0"/>
      <w:divBdr>
        <w:top w:val="none" w:sz="0" w:space="0" w:color="auto"/>
        <w:left w:val="none" w:sz="0" w:space="0" w:color="auto"/>
        <w:bottom w:val="none" w:sz="0" w:space="0" w:color="auto"/>
        <w:right w:val="none" w:sz="0" w:space="0" w:color="auto"/>
      </w:divBdr>
    </w:div>
    <w:div w:id="1960643498">
      <w:bodyDiv w:val="1"/>
      <w:marLeft w:val="0"/>
      <w:marRight w:val="0"/>
      <w:marTop w:val="0"/>
      <w:marBottom w:val="0"/>
      <w:divBdr>
        <w:top w:val="none" w:sz="0" w:space="0" w:color="auto"/>
        <w:left w:val="none" w:sz="0" w:space="0" w:color="auto"/>
        <w:bottom w:val="none" w:sz="0" w:space="0" w:color="auto"/>
        <w:right w:val="none" w:sz="0" w:space="0" w:color="auto"/>
      </w:divBdr>
    </w:div>
    <w:div w:id="1963464333">
      <w:bodyDiv w:val="1"/>
      <w:marLeft w:val="0"/>
      <w:marRight w:val="0"/>
      <w:marTop w:val="0"/>
      <w:marBottom w:val="0"/>
      <w:divBdr>
        <w:top w:val="none" w:sz="0" w:space="0" w:color="auto"/>
        <w:left w:val="none" w:sz="0" w:space="0" w:color="auto"/>
        <w:bottom w:val="none" w:sz="0" w:space="0" w:color="auto"/>
        <w:right w:val="none" w:sz="0" w:space="0" w:color="auto"/>
      </w:divBdr>
    </w:div>
    <w:div w:id="2071489439">
      <w:bodyDiv w:val="1"/>
      <w:marLeft w:val="0"/>
      <w:marRight w:val="0"/>
      <w:marTop w:val="0"/>
      <w:marBottom w:val="0"/>
      <w:divBdr>
        <w:top w:val="none" w:sz="0" w:space="0" w:color="auto"/>
        <w:left w:val="none" w:sz="0" w:space="0" w:color="auto"/>
        <w:bottom w:val="none" w:sz="0" w:space="0" w:color="auto"/>
        <w:right w:val="none" w:sz="0" w:space="0" w:color="auto"/>
      </w:divBdr>
    </w:div>
    <w:div w:id="2087074723">
      <w:bodyDiv w:val="1"/>
      <w:marLeft w:val="0"/>
      <w:marRight w:val="0"/>
      <w:marTop w:val="0"/>
      <w:marBottom w:val="0"/>
      <w:divBdr>
        <w:top w:val="none" w:sz="0" w:space="0" w:color="auto"/>
        <w:left w:val="none" w:sz="0" w:space="0" w:color="auto"/>
        <w:bottom w:val="none" w:sz="0" w:space="0" w:color="auto"/>
        <w:right w:val="none" w:sz="0" w:space="0" w:color="auto"/>
      </w:divBdr>
      <w:divsChild>
        <w:div w:id="705760717">
          <w:marLeft w:val="0"/>
          <w:marRight w:val="0"/>
          <w:marTop w:val="0"/>
          <w:marBottom w:val="0"/>
          <w:divBdr>
            <w:top w:val="none" w:sz="0" w:space="0" w:color="auto"/>
            <w:left w:val="none" w:sz="0" w:space="0" w:color="auto"/>
            <w:bottom w:val="none" w:sz="0" w:space="0" w:color="auto"/>
            <w:right w:val="none" w:sz="0" w:space="0" w:color="auto"/>
          </w:divBdr>
          <w:divsChild>
            <w:div w:id="1212225358">
              <w:marLeft w:val="0"/>
              <w:marRight w:val="0"/>
              <w:marTop w:val="0"/>
              <w:marBottom w:val="0"/>
              <w:divBdr>
                <w:top w:val="none" w:sz="0" w:space="0" w:color="auto"/>
                <w:left w:val="none" w:sz="0" w:space="0" w:color="auto"/>
                <w:bottom w:val="none" w:sz="0" w:space="0" w:color="auto"/>
                <w:right w:val="none" w:sz="0" w:space="0" w:color="auto"/>
              </w:divBdr>
              <w:divsChild>
                <w:div w:id="1926303747">
                  <w:marLeft w:val="0"/>
                  <w:marRight w:val="0"/>
                  <w:marTop w:val="0"/>
                  <w:marBottom w:val="0"/>
                  <w:divBdr>
                    <w:top w:val="none" w:sz="0" w:space="0" w:color="auto"/>
                    <w:left w:val="none" w:sz="0" w:space="0" w:color="auto"/>
                    <w:bottom w:val="none" w:sz="0" w:space="0" w:color="auto"/>
                    <w:right w:val="none" w:sz="0" w:space="0" w:color="auto"/>
                  </w:divBdr>
                  <w:divsChild>
                    <w:div w:id="982125872">
                      <w:marLeft w:val="0"/>
                      <w:marRight w:val="0"/>
                      <w:marTop w:val="0"/>
                      <w:marBottom w:val="0"/>
                      <w:divBdr>
                        <w:top w:val="none" w:sz="0" w:space="0" w:color="auto"/>
                        <w:left w:val="none" w:sz="0" w:space="0" w:color="auto"/>
                        <w:bottom w:val="none" w:sz="0" w:space="0" w:color="auto"/>
                        <w:right w:val="none" w:sz="0" w:space="0" w:color="auto"/>
                      </w:divBdr>
                      <w:divsChild>
                        <w:div w:id="1343817790">
                          <w:marLeft w:val="0"/>
                          <w:marRight w:val="0"/>
                          <w:marTop w:val="0"/>
                          <w:marBottom w:val="0"/>
                          <w:divBdr>
                            <w:top w:val="none" w:sz="0" w:space="0" w:color="auto"/>
                            <w:left w:val="none" w:sz="0" w:space="0" w:color="auto"/>
                            <w:bottom w:val="none" w:sz="0" w:space="0" w:color="auto"/>
                            <w:right w:val="none" w:sz="0" w:space="0" w:color="auto"/>
                          </w:divBdr>
                          <w:divsChild>
                            <w:div w:id="349110357">
                              <w:marLeft w:val="0"/>
                              <w:marRight w:val="0"/>
                              <w:marTop w:val="0"/>
                              <w:marBottom w:val="0"/>
                              <w:divBdr>
                                <w:top w:val="none" w:sz="0" w:space="0" w:color="auto"/>
                                <w:left w:val="none" w:sz="0" w:space="0" w:color="auto"/>
                                <w:bottom w:val="none" w:sz="0" w:space="0" w:color="auto"/>
                                <w:right w:val="none" w:sz="0" w:space="0" w:color="auto"/>
                              </w:divBdr>
                              <w:divsChild>
                                <w:div w:id="1333872492">
                                  <w:marLeft w:val="0"/>
                                  <w:marRight w:val="0"/>
                                  <w:marTop w:val="0"/>
                                  <w:marBottom w:val="0"/>
                                  <w:divBdr>
                                    <w:top w:val="none" w:sz="0" w:space="0" w:color="auto"/>
                                    <w:left w:val="none" w:sz="0" w:space="0" w:color="auto"/>
                                    <w:bottom w:val="none" w:sz="0" w:space="0" w:color="auto"/>
                                    <w:right w:val="none" w:sz="0" w:space="0" w:color="auto"/>
                                  </w:divBdr>
                                  <w:divsChild>
                                    <w:div w:id="86073596">
                                      <w:marLeft w:val="0"/>
                                      <w:marRight w:val="0"/>
                                      <w:marTop w:val="0"/>
                                      <w:marBottom w:val="0"/>
                                      <w:divBdr>
                                        <w:top w:val="none" w:sz="0" w:space="0" w:color="auto"/>
                                        <w:left w:val="none" w:sz="0" w:space="0" w:color="auto"/>
                                        <w:bottom w:val="none" w:sz="0" w:space="0" w:color="auto"/>
                                        <w:right w:val="none" w:sz="0" w:space="0" w:color="auto"/>
                                      </w:divBdr>
                                      <w:divsChild>
                                        <w:div w:id="2097970952">
                                          <w:marLeft w:val="0"/>
                                          <w:marRight w:val="0"/>
                                          <w:marTop w:val="0"/>
                                          <w:marBottom w:val="0"/>
                                          <w:divBdr>
                                            <w:top w:val="none" w:sz="0" w:space="0" w:color="auto"/>
                                            <w:left w:val="none" w:sz="0" w:space="0" w:color="auto"/>
                                            <w:bottom w:val="none" w:sz="0" w:space="0" w:color="auto"/>
                                            <w:right w:val="none" w:sz="0" w:space="0" w:color="auto"/>
                                          </w:divBdr>
                                          <w:divsChild>
                                            <w:div w:id="1896044640">
                                              <w:marLeft w:val="0"/>
                                              <w:marRight w:val="0"/>
                                              <w:marTop w:val="0"/>
                                              <w:marBottom w:val="0"/>
                                              <w:divBdr>
                                                <w:top w:val="none" w:sz="0" w:space="0" w:color="auto"/>
                                                <w:left w:val="none" w:sz="0" w:space="0" w:color="auto"/>
                                                <w:bottom w:val="none" w:sz="0" w:space="0" w:color="auto"/>
                                                <w:right w:val="none" w:sz="0" w:space="0" w:color="auto"/>
                                              </w:divBdr>
                                              <w:divsChild>
                                                <w:div w:id="453523236">
                                                  <w:marLeft w:val="0"/>
                                                  <w:marRight w:val="0"/>
                                                  <w:marTop w:val="0"/>
                                                  <w:marBottom w:val="0"/>
                                                  <w:divBdr>
                                                    <w:top w:val="none" w:sz="0" w:space="0" w:color="auto"/>
                                                    <w:left w:val="none" w:sz="0" w:space="0" w:color="auto"/>
                                                    <w:bottom w:val="none" w:sz="0" w:space="0" w:color="auto"/>
                                                    <w:right w:val="none" w:sz="0" w:space="0" w:color="auto"/>
                                                  </w:divBdr>
                                                  <w:divsChild>
                                                    <w:div w:id="1060522987">
                                                      <w:marLeft w:val="0"/>
                                                      <w:marRight w:val="0"/>
                                                      <w:marTop w:val="0"/>
                                                      <w:marBottom w:val="0"/>
                                                      <w:divBdr>
                                                        <w:top w:val="none" w:sz="0" w:space="0" w:color="auto"/>
                                                        <w:left w:val="none" w:sz="0" w:space="0" w:color="auto"/>
                                                        <w:bottom w:val="none" w:sz="0" w:space="0" w:color="auto"/>
                                                        <w:right w:val="none" w:sz="0" w:space="0" w:color="auto"/>
                                                      </w:divBdr>
                                                      <w:divsChild>
                                                        <w:div w:id="1442995014">
                                                          <w:marLeft w:val="0"/>
                                                          <w:marRight w:val="0"/>
                                                          <w:marTop w:val="0"/>
                                                          <w:marBottom w:val="0"/>
                                                          <w:divBdr>
                                                            <w:top w:val="none" w:sz="0" w:space="0" w:color="auto"/>
                                                            <w:left w:val="none" w:sz="0" w:space="0" w:color="auto"/>
                                                            <w:bottom w:val="none" w:sz="0" w:space="0" w:color="auto"/>
                                                            <w:right w:val="none" w:sz="0" w:space="0" w:color="auto"/>
                                                          </w:divBdr>
                                                          <w:divsChild>
                                                            <w:div w:id="979841213">
                                                              <w:marLeft w:val="0"/>
                                                              <w:marRight w:val="0"/>
                                                              <w:marTop w:val="0"/>
                                                              <w:marBottom w:val="0"/>
                                                              <w:divBdr>
                                                                <w:top w:val="none" w:sz="0" w:space="0" w:color="auto"/>
                                                                <w:left w:val="none" w:sz="0" w:space="0" w:color="auto"/>
                                                                <w:bottom w:val="none" w:sz="0" w:space="0" w:color="auto"/>
                                                                <w:right w:val="none" w:sz="0" w:space="0" w:color="auto"/>
                                                              </w:divBdr>
                                                              <w:divsChild>
                                                                <w:div w:id="434861759">
                                                                  <w:marLeft w:val="0"/>
                                                                  <w:marRight w:val="0"/>
                                                                  <w:marTop w:val="0"/>
                                                                  <w:marBottom w:val="75"/>
                                                                  <w:divBdr>
                                                                    <w:top w:val="none" w:sz="0" w:space="0" w:color="auto"/>
                                                                    <w:left w:val="none" w:sz="0" w:space="0" w:color="auto"/>
                                                                    <w:bottom w:val="none" w:sz="0" w:space="0" w:color="auto"/>
                                                                    <w:right w:val="none" w:sz="0" w:space="0" w:color="auto"/>
                                                                  </w:divBdr>
                                                                  <w:divsChild>
                                                                    <w:div w:id="1419908228">
                                                                      <w:marLeft w:val="0"/>
                                                                      <w:marRight w:val="0"/>
                                                                      <w:marTop w:val="0"/>
                                                                      <w:marBottom w:val="0"/>
                                                                      <w:divBdr>
                                                                        <w:top w:val="none" w:sz="0" w:space="0" w:color="auto"/>
                                                                        <w:left w:val="none" w:sz="0" w:space="0" w:color="auto"/>
                                                                        <w:bottom w:val="none" w:sz="0" w:space="0" w:color="auto"/>
                                                                        <w:right w:val="none" w:sz="0" w:space="0" w:color="auto"/>
                                                                      </w:divBdr>
                                                                      <w:divsChild>
                                                                        <w:div w:id="9415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10741">
                                                                  <w:marLeft w:val="0"/>
                                                                  <w:marRight w:val="0"/>
                                                                  <w:marTop w:val="0"/>
                                                                  <w:marBottom w:val="75"/>
                                                                  <w:divBdr>
                                                                    <w:top w:val="none" w:sz="0" w:space="0" w:color="auto"/>
                                                                    <w:left w:val="none" w:sz="0" w:space="0" w:color="auto"/>
                                                                    <w:bottom w:val="none" w:sz="0" w:space="0" w:color="auto"/>
                                                                    <w:right w:val="none" w:sz="0" w:space="0" w:color="auto"/>
                                                                  </w:divBdr>
                                                                  <w:divsChild>
                                                                    <w:div w:id="186985606">
                                                                      <w:marLeft w:val="0"/>
                                                                      <w:marRight w:val="0"/>
                                                                      <w:marTop w:val="0"/>
                                                                      <w:marBottom w:val="0"/>
                                                                      <w:divBdr>
                                                                        <w:top w:val="none" w:sz="0" w:space="0" w:color="auto"/>
                                                                        <w:left w:val="none" w:sz="0" w:space="0" w:color="auto"/>
                                                                        <w:bottom w:val="none" w:sz="0" w:space="0" w:color="auto"/>
                                                                        <w:right w:val="none" w:sz="0" w:space="0" w:color="auto"/>
                                                                      </w:divBdr>
                                                                      <w:divsChild>
                                                                        <w:div w:id="157242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470057">
                                                                  <w:marLeft w:val="0"/>
                                                                  <w:marRight w:val="0"/>
                                                                  <w:marTop w:val="0"/>
                                                                  <w:marBottom w:val="75"/>
                                                                  <w:divBdr>
                                                                    <w:top w:val="none" w:sz="0" w:space="0" w:color="auto"/>
                                                                    <w:left w:val="none" w:sz="0" w:space="0" w:color="auto"/>
                                                                    <w:bottom w:val="none" w:sz="0" w:space="0" w:color="auto"/>
                                                                    <w:right w:val="none" w:sz="0" w:space="0" w:color="auto"/>
                                                                  </w:divBdr>
                                                                  <w:divsChild>
                                                                    <w:div w:id="1077093960">
                                                                      <w:marLeft w:val="0"/>
                                                                      <w:marRight w:val="0"/>
                                                                      <w:marTop w:val="0"/>
                                                                      <w:marBottom w:val="0"/>
                                                                      <w:divBdr>
                                                                        <w:top w:val="none" w:sz="0" w:space="0" w:color="auto"/>
                                                                        <w:left w:val="none" w:sz="0" w:space="0" w:color="auto"/>
                                                                        <w:bottom w:val="none" w:sz="0" w:space="0" w:color="auto"/>
                                                                        <w:right w:val="none" w:sz="0" w:space="0" w:color="auto"/>
                                                                      </w:divBdr>
                                                                      <w:divsChild>
                                                                        <w:div w:id="28516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609446">
                                                                  <w:marLeft w:val="0"/>
                                                                  <w:marRight w:val="0"/>
                                                                  <w:marTop w:val="0"/>
                                                                  <w:marBottom w:val="75"/>
                                                                  <w:divBdr>
                                                                    <w:top w:val="none" w:sz="0" w:space="0" w:color="auto"/>
                                                                    <w:left w:val="none" w:sz="0" w:space="0" w:color="auto"/>
                                                                    <w:bottom w:val="none" w:sz="0" w:space="0" w:color="auto"/>
                                                                    <w:right w:val="none" w:sz="0" w:space="0" w:color="auto"/>
                                                                  </w:divBdr>
                                                                  <w:divsChild>
                                                                    <w:div w:id="993223014">
                                                                      <w:marLeft w:val="0"/>
                                                                      <w:marRight w:val="0"/>
                                                                      <w:marTop w:val="0"/>
                                                                      <w:marBottom w:val="0"/>
                                                                      <w:divBdr>
                                                                        <w:top w:val="none" w:sz="0" w:space="0" w:color="auto"/>
                                                                        <w:left w:val="none" w:sz="0" w:space="0" w:color="auto"/>
                                                                        <w:bottom w:val="none" w:sz="0" w:space="0" w:color="auto"/>
                                                                        <w:right w:val="none" w:sz="0" w:space="0" w:color="auto"/>
                                                                      </w:divBdr>
                                                                      <w:divsChild>
                                                                        <w:div w:id="176248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51111">
                                                                  <w:marLeft w:val="0"/>
                                                                  <w:marRight w:val="0"/>
                                                                  <w:marTop w:val="0"/>
                                                                  <w:marBottom w:val="75"/>
                                                                  <w:divBdr>
                                                                    <w:top w:val="none" w:sz="0" w:space="0" w:color="auto"/>
                                                                    <w:left w:val="none" w:sz="0" w:space="0" w:color="auto"/>
                                                                    <w:bottom w:val="none" w:sz="0" w:space="0" w:color="auto"/>
                                                                    <w:right w:val="none" w:sz="0" w:space="0" w:color="auto"/>
                                                                  </w:divBdr>
                                                                  <w:divsChild>
                                                                    <w:div w:id="1362433858">
                                                                      <w:marLeft w:val="0"/>
                                                                      <w:marRight w:val="0"/>
                                                                      <w:marTop w:val="0"/>
                                                                      <w:marBottom w:val="0"/>
                                                                      <w:divBdr>
                                                                        <w:top w:val="none" w:sz="0" w:space="0" w:color="auto"/>
                                                                        <w:left w:val="none" w:sz="0" w:space="0" w:color="auto"/>
                                                                        <w:bottom w:val="none" w:sz="0" w:space="0" w:color="auto"/>
                                                                        <w:right w:val="none" w:sz="0" w:space="0" w:color="auto"/>
                                                                      </w:divBdr>
                                                                      <w:divsChild>
                                                                        <w:div w:id="4954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23687">
                                                                  <w:marLeft w:val="0"/>
                                                                  <w:marRight w:val="0"/>
                                                                  <w:marTop w:val="0"/>
                                                                  <w:marBottom w:val="75"/>
                                                                  <w:divBdr>
                                                                    <w:top w:val="none" w:sz="0" w:space="0" w:color="auto"/>
                                                                    <w:left w:val="none" w:sz="0" w:space="0" w:color="auto"/>
                                                                    <w:bottom w:val="none" w:sz="0" w:space="0" w:color="auto"/>
                                                                    <w:right w:val="none" w:sz="0" w:space="0" w:color="auto"/>
                                                                  </w:divBdr>
                                                                  <w:divsChild>
                                                                    <w:div w:id="454755023">
                                                                      <w:marLeft w:val="0"/>
                                                                      <w:marRight w:val="0"/>
                                                                      <w:marTop w:val="0"/>
                                                                      <w:marBottom w:val="0"/>
                                                                      <w:divBdr>
                                                                        <w:top w:val="none" w:sz="0" w:space="0" w:color="auto"/>
                                                                        <w:left w:val="none" w:sz="0" w:space="0" w:color="auto"/>
                                                                        <w:bottom w:val="none" w:sz="0" w:space="0" w:color="auto"/>
                                                                        <w:right w:val="none" w:sz="0" w:space="0" w:color="auto"/>
                                                                      </w:divBdr>
                                                                      <w:divsChild>
                                                                        <w:div w:id="77378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07903">
                                                                  <w:marLeft w:val="0"/>
                                                                  <w:marRight w:val="0"/>
                                                                  <w:marTop w:val="0"/>
                                                                  <w:marBottom w:val="75"/>
                                                                  <w:divBdr>
                                                                    <w:top w:val="none" w:sz="0" w:space="0" w:color="auto"/>
                                                                    <w:left w:val="none" w:sz="0" w:space="0" w:color="auto"/>
                                                                    <w:bottom w:val="none" w:sz="0" w:space="0" w:color="auto"/>
                                                                    <w:right w:val="none" w:sz="0" w:space="0" w:color="auto"/>
                                                                  </w:divBdr>
                                                                  <w:divsChild>
                                                                    <w:div w:id="1370885012">
                                                                      <w:marLeft w:val="0"/>
                                                                      <w:marRight w:val="0"/>
                                                                      <w:marTop w:val="0"/>
                                                                      <w:marBottom w:val="0"/>
                                                                      <w:divBdr>
                                                                        <w:top w:val="none" w:sz="0" w:space="0" w:color="auto"/>
                                                                        <w:left w:val="none" w:sz="0" w:space="0" w:color="auto"/>
                                                                        <w:bottom w:val="none" w:sz="0" w:space="0" w:color="auto"/>
                                                                        <w:right w:val="none" w:sz="0" w:space="0" w:color="auto"/>
                                                                      </w:divBdr>
                                                                      <w:divsChild>
                                                                        <w:div w:id="136971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551807">
                                                                  <w:marLeft w:val="0"/>
                                                                  <w:marRight w:val="0"/>
                                                                  <w:marTop w:val="0"/>
                                                                  <w:marBottom w:val="75"/>
                                                                  <w:divBdr>
                                                                    <w:top w:val="none" w:sz="0" w:space="0" w:color="auto"/>
                                                                    <w:left w:val="none" w:sz="0" w:space="0" w:color="auto"/>
                                                                    <w:bottom w:val="none" w:sz="0" w:space="0" w:color="auto"/>
                                                                    <w:right w:val="none" w:sz="0" w:space="0" w:color="auto"/>
                                                                  </w:divBdr>
                                                                  <w:divsChild>
                                                                    <w:div w:id="1584416855">
                                                                      <w:marLeft w:val="0"/>
                                                                      <w:marRight w:val="0"/>
                                                                      <w:marTop w:val="0"/>
                                                                      <w:marBottom w:val="0"/>
                                                                      <w:divBdr>
                                                                        <w:top w:val="none" w:sz="0" w:space="0" w:color="auto"/>
                                                                        <w:left w:val="none" w:sz="0" w:space="0" w:color="auto"/>
                                                                        <w:bottom w:val="none" w:sz="0" w:space="0" w:color="auto"/>
                                                                        <w:right w:val="none" w:sz="0" w:space="0" w:color="auto"/>
                                                                      </w:divBdr>
                                                                      <w:divsChild>
                                                                        <w:div w:id="10767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23446">
                                                                  <w:marLeft w:val="0"/>
                                                                  <w:marRight w:val="0"/>
                                                                  <w:marTop w:val="0"/>
                                                                  <w:marBottom w:val="75"/>
                                                                  <w:divBdr>
                                                                    <w:top w:val="none" w:sz="0" w:space="0" w:color="auto"/>
                                                                    <w:left w:val="none" w:sz="0" w:space="0" w:color="auto"/>
                                                                    <w:bottom w:val="none" w:sz="0" w:space="0" w:color="auto"/>
                                                                    <w:right w:val="none" w:sz="0" w:space="0" w:color="auto"/>
                                                                  </w:divBdr>
                                                                  <w:divsChild>
                                                                    <w:div w:id="278797937">
                                                                      <w:marLeft w:val="0"/>
                                                                      <w:marRight w:val="0"/>
                                                                      <w:marTop w:val="0"/>
                                                                      <w:marBottom w:val="0"/>
                                                                      <w:divBdr>
                                                                        <w:top w:val="none" w:sz="0" w:space="0" w:color="auto"/>
                                                                        <w:left w:val="none" w:sz="0" w:space="0" w:color="auto"/>
                                                                        <w:bottom w:val="none" w:sz="0" w:space="0" w:color="auto"/>
                                                                        <w:right w:val="none" w:sz="0" w:space="0" w:color="auto"/>
                                                                      </w:divBdr>
                                                                      <w:divsChild>
                                                                        <w:div w:id="143628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459950">
                                                                  <w:marLeft w:val="0"/>
                                                                  <w:marRight w:val="0"/>
                                                                  <w:marTop w:val="0"/>
                                                                  <w:marBottom w:val="75"/>
                                                                  <w:divBdr>
                                                                    <w:top w:val="none" w:sz="0" w:space="0" w:color="auto"/>
                                                                    <w:left w:val="none" w:sz="0" w:space="0" w:color="auto"/>
                                                                    <w:bottom w:val="none" w:sz="0" w:space="0" w:color="auto"/>
                                                                    <w:right w:val="none" w:sz="0" w:space="0" w:color="auto"/>
                                                                  </w:divBdr>
                                                                  <w:divsChild>
                                                                    <w:div w:id="1785731467">
                                                                      <w:marLeft w:val="0"/>
                                                                      <w:marRight w:val="0"/>
                                                                      <w:marTop w:val="0"/>
                                                                      <w:marBottom w:val="0"/>
                                                                      <w:divBdr>
                                                                        <w:top w:val="none" w:sz="0" w:space="0" w:color="auto"/>
                                                                        <w:left w:val="none" w:sz="0" w:space="0" w:color="auto"/>
                                                                        <w:bottom w:val="none" w:sz="0" w:space="0" w:color="auto"/>
                                                                        <w:right w:val="none" w:sz="0" w:space="0" w:color="auto"/>
                                                                      </w:divBdr>
                                                                      <w:divsChild>
                                                                        <w:div w:id="14638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7943840">
      <w:bodyDiv w:val="1"/>
      <w:marLeft w:val="0"/>
      <w:marRight w:val="0"/>
      <w:marTop w:val="0"/>
      <w:marBottom w:val="0"/>
      <w:divBdr>
        <w:top w:val="none" w:sz="0" w:space="0" w:color="auto"/>
        <w:left w:val="none" w:sz="0" w:space="0" w:color="auto"/>
        <w:bottom w:val="none" w:sz="0" w:space="0" w:color="auto"/>
        <w:right w:val="none" w:sz="0" w:space="0" w:color="auto"/>
      </w:divBdr>
    </w:div>
    <w:div w:id="21240321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tvi_t@mail.ru" TargetMode="External"/><Relationship Id="rId4" Type="http://schemas.openxmlformats.org/officeDocument/2006/relationships/styles" Target="styles.xml"/><Relationship Id="rId9" Type="http://schemas.openxmlformats.org/officeDocument/2006/relationships/hyperlink" Target="mailto:kaf.himec@sursau.r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008681-6949-41F3-B877-781ACC354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4824</Words>
  <Characters>27502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Kingsoft Corporation</dc:creator>
  <cp:lastModifiedBy>User</cp:lastModifiedBy>
  <cp:revision>21</cp:revision>
  <cp:lastPrinted>2025-04-04T04:33:00Z</cp:lastPrinted>
  <dcterms:created xsi:type="dcterms:W3CDTF">2026-08-18T11:16:00Z</dcterms:created>
  <dcterms:modified xsi:type="dcterms:W3CDTF">2026-08-26T11:04:00Z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1049-10.2.0.7587</vt:lpwstr>
  </property>
</Properties>
</file>