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A97" w:rsidRPr="005D5354" w:rsidRDefault="001D3A97" w:rsidP="005D5354">
      <w:pPr>
        <w:pStyle w:val="NoSpacing"/>
        <w:rPr>
          <w:rFonts w:ascii="Times New Roman" w:hAnsi="Times New Roman"/>
          <w:b/>
          <w:sz w:val="21"/>
          <w:szCs w:val="21"/>
        </w:rPr>
      </w:pPr>
    </w:p>
    <w:p w:rsidR="00556BB0" w:rsidRPr="00D9088C" w:rsidRDefault="00CA3145" w:rsidP="00A61AD9">
      <w:pPr>
        <w:pStyle w:val="NoSpacing"/>
        <w:jc w:val="center"/>
        <w:rPr>
          <w:rFonts w:ascii="Times New Roman" w:hAnsi="Times New Roman"/>
          <w:b/>
          <w:sz w:val="21"/>
          <w:szCs w:val="21"/>
        </w:rPr>
      </w:pPr>
      <w:r w:rsidRPr="005D5354">
        <w:rPr>
          <w:rFonts w:ascii="Times New Roman" w:hAnsi="Times New Roman"/>
          <w:b/>
          <w:sz w:val="21"/>
          <w:szCs w:val="21"/>
        </w:rPr>
        <w:t xml:space="preserve">Сублицензионный договор </w:t>
      </w:r>
      <w:r w:rsidR="00695B68" w:rsidRPr="005D5354">
        <w:rPr>
          <w:rFonts w:ascii="Times New Roman" w:hAnsi="Times New Roman"/>
          <w:b/>
          <w:sz w:val="21"/>
          <w:szCs w:val="21"/>
        </w:rPr>
        <w:t>№</w:t>
      </w:r>
      <w:r w:rsidR="000E2B5B">
        <w:rPr>
          <w:rFonts w:ascii="Times New Roman" w:hAnsi="Times New Roman"/>
          <w:b/>
          <w:sz w:val="21"/>
          <w:szCs w:val="21"/>
        </w:rPr>
        <w:t>______</w:t>
      </w:r>
    </w:p>
    <w:p w:rsidR="001D3A97" w:rsidRPr="005D5354" w:rsidRDefault="001D3A97">
      <w:pPr>
        <w:pStyle w:val="NoSpacing"/>
        <w:jc w:val="both"/>
        <w:rPr>
          <w:rFonts w:ascii="Times New Roman" w:hAnsi="Times New Roman"/>
          <w:sz w:val="21"/>
          <w:szCs w:val="21"/>
        </w:rPr>
      </w:pPr>
    </w:p>
    <w:p w:rsidR="00695B68" w:rsidRPr="005D5354" w:rsidRDefault="00695B68">
      <w:pPr>
        <w:pStyle w:val="NoSpacing"/>
        <w:jc w:val="both"/>
        <w:rPr>
          <w:rFonts w:ascii="Times New Roman" w:hAnsi="Times New Roman"/>
          <w:sz w:val="21"/>
          <w:szCs w:val="21"/>
        </w:rPr>
      </w:pPr>
      <w:r w:rsidRPr="005D5354">
        <w:rPr>
          <w:rFonts w:ascii="Times New Roman" w:hAnsi="Times New Roman"/>
          <w:sz w:val="21"/>
          <w:szCs w:val="21"/>
        </w:rPr>
        <w:t>г. Димитровград</w:t>
      </w:r>
      <w:r w:rsidRPr="005D5354">
        <w:rPr>
          <w:rFonts w:ascii="Times New Roman" w:hAnsi="Times New Roman"/>
          <w:sz w:val="21"/>
          <w:szCs w:val="21"/>
        </w:rPr>
        <w:tab/>
      </w:r>
      <w:r w:rsidRPr="005D5354">
        <w:rPr>
          <w:rFonts w:ascii="Times New Roman" w:hAnsi="Times New Roman"/>
          <w:sz w:val="21"/>
          <w:szCs w:val="21"/>
        </w:rPr>
        <w:tab/>
      </w:r>
      <w:r w:rsidRPr="005D5354">
        <w:rPr>
          <w:rFonts w:ascii="Times New Roman" w:hAnsi="Times New Roman"/>
          <w:sz w:val="21"/>
          <w:szCs w:val="21"/>
        </w:rPr>
        <w:tab/>
      </w:r>
      <w:r w:rsidRPr="005D5354">
        <w:rPr>
          <w:rFonts w:ascii="Times New Roman" w:hAnsi="Times New Roman"/>
          <w:sz w:val="21"/>
          <w:szCs w:val="21"/>
        </w:rPr>
        <w:tab/>
      </w:r>
      <w:r w:rsidRPr="005D5354">
        <w:rPr>
          <w:rFonts w:ascii="Times New Roman" w:hAnsi="Times New Roman"/>
          <w:sz w:val="21"/>
          <w:szCs w:val="21"/>
        </w:rPr>
        <w:tab/>
      </w:r>
      <w:r w:rsidRPr="005D5354">
        <w:rPr>
          <w:rFonts w:ascii="Times New Roman" w:hAnsi="Times New Roman"/>
          <w:sz w:val="21"/>
          <w:szCs w:val="21"/>
        </w:rPr>
        <w:tab/>
      </w:r>
      <w:r w:rsidRPr="005D5354">
        <w:rPr>
          <w:rFonts w:ascii="Times New Roman" w:hAnsi="Times New Roman"/>
          <w:sz w:val="21"/>
          <w:szCs w:val="21"/>
        </w:rPr>
        <w:tab/>
      </w:r>
      <w:r w:rsidR="005D5354" w:rsidRPr="005D5354">
        <w:rPr>
          <w:rFonts w:ascii="Times New Roman" w:hAnsi="Times New Roman"/>
          <w:sz w:val="21"/>
          <w:szCs w:val="21"/>
        </w:rPr>
        <w:t xml:space="preserve">          </w:t>
      </w:r>
      <w:r w:rsidRPr="005D5354">
        <w:rPr>
          <w:rFonts w:ascii="Times New Roman" w:hAnsi="Times New Roman"/>
          <w:sz w:val="21"/>
          <w:szCs w:val="21"/>
        </w:rPr>
        <w:t xml:space="preserve">   </w:t>
      </w:r>
      <w:r w:rsidR="00CA3145" w:rsidRPr="005D5354">
        <w:rPr>
          <w:rFonts w:ascii="Times New Roman" w:hAnsi="Times New Roman"/>
          <w:sz w:val="21"/>
          <w:szCs w:val="21"/>
        </w:rPr>
        <w:t xml:space="preserve">   </w:t>
      </w:r>
      <w:r w:rsidR="004A6E7F" w:rsidRPr="005D5354">
        <w:rPr>
          <w:rFonts w:ascii="Times New Roman" w:hAnsi="Times New Roman"/>
          <w:sz w:val="21"/>
          <w:szCs w:val="21"/>
        </w:rPr>
        <w:t xml:space="preserve">     </w:t>
      </w:r>
      <w:r w:rsidR="00CA3145" w:rsidRPr="005D5354">
        <w:rPr>
          <w:rFonts w:ascii="Times New Roman" w:hAnsi="Times New Roman"/>
          <w:sz w:val="21"/>
          <w:szCs w:val="21"/>
        </w:rPr>
        <w:t xml:space="preserve"> </w:t>
      </w:r>
      <w:r w:rsidR="00E67F25">
        <w:rPr>
          <w:rFonts w:ascii="Times New Roman" w:hAnsi="Times New Roman"/>
          <w:sz w:val="21"/>
          <w:szCs w:val="21"/>
        </w:rPr>
        <w:t xml:space="preserve">      </w:t>
      </w:r>
      <w:r w:rsidRPr="005D5354">
        <w:rPr>
          <w:rFonts w:ascii="Times New Roman" w:hAnsi="Times New Roman"/>
          <w:sz w:val="21"/>
          <w:szCs w:val="21"/>
        </w:rPr>
        <w:t>«</w:t>
      </w:r>
      <w:r w:rsidR="000E2B5B">
        <w:rPr>
          <w:rFonts w:ascii="Times New Roman" w:hAnsi="Times New Roman"/>
          <w:sz w:val="21"/>
          <w:szCs w:val="21"/>
        </w:rPr>
        <w:t>__</w:t>
      </w:r>
      <w:r w:rsidRPr="005D5354">
        <w:rPr>
          <w:rFonts w:ascii="Times New Roman" w:hAnsi="Times New Roman"/>
          <w:sz w:val="21"/>
          <w:szCs w:val="21"/>
        </w:rPr>
        <w:t xml:space="preserve">» </w:t>
      </w:r>
      <w:r w:rsidR="00E07373" w:rsidRPr="005D5354">
        <w:rPr>
          <w:rFonts w:ascii="Times New Roman" w:hAnsi="Times New Roman"/>
          <w:sz w:val="21"/>
          <w:szCs w:val="21"/>
        </w:rPr>
        <w:t xml:space="preserve"> </w:t>
      </w:r>
      <w:r w:rsidR="00A25D5E">
        <w:rPr>
          <w:rFonts w:ascii="Times New Roman" w:hAnsi="Times New Roman"/>
          <w:sz w:val="21"/>
          <w:szCs w:val="21"/>
        </w:rPr>
        <w:t>февраля</w:t>
      </w:r>
      <w:r w:rsidR="001B3543">
        <w:rPr>
          <w:rFonts w:ascii="Times New Roman" w:hAnsi="Times New Roman"/>
          <w:sz w:val="21"/>
          <w:szCs w:val="21"/>
        </w:rPr>
        <w:t xml:space="preserve"> </w:t>
      </w:r>
      <w:r w:rsidRPr="005D5354">
        <w:rPr>
          <w:rFonts w:ascii="Times New Roman" w:hAnsi="Times New Roman"/>
          <w:sz w:val="21"/>
          <w:szCs w:val="21"/>
        </w:rPr>
        <w:t>20</w:t>
      </w:r>
      <w:r w:rsidR="00CB1461" w:rsidRPr="005D5354">
        <w:rPr>
          <w:rFonts w:ascii="Times New Roman" w:hAnsi="Times New Roman"/>
          <w:sz w:val="21"/>
          <w:szCs w:val="21"/>
        </w:rPr>
        <w:t>2</w:t>
      </w:r>
      <w:r w:rsidR="00B0205A">
        <w:rPr>
          <w:rFonts w:ascii="Times New Roman" w:hAnsi="Times New Roman"/>
          <w:sz w:val="21"/>
          <w:szCs w:val="21"/>
        </w:rPr>
        <w:t>6</w:t>
      </w:r>
      <w:r w:rsidR="005D5354" w:rsidRPr="005D5354">
        <w:rPr>
          <w:rFonts w:ascii="Times New Roman" w:hAnsi="Times New Roman"/>
          <w:sz w:val="21"/>
          <w:szCs w:val="21"/>
        </w:rPr>
        <w:t xml:space="preserve"> г</w:t>
      </w:r>
      <w:r w:rsidR="004A6E7F" w:rsidRPr="005D5354">
        <w:rPr>
          <w:rFonts w:ascii="Times New Roman" w:hAnsi="Times New Roman"/>
          <w:sz w:val="21"/>
          <w:szCs w:val="21"/>
        </w:rPr>
        <w:t>.</w:t>
      </w:r>
    </w:p>
    <w:p w:rsidR="009E770D" w:rsidRPr="005D5354" w:rsidRDefault="009E770D" w:rsidP="006A074D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393B82" w:rsidRPr="005D5354" w:rsidRDefault="000E2B5B" w:rsidP="00E510BB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________</w:t>
      </w:r>
      <w:r w:rsidR="00521BF9" w:rsidRPr="00B0205A">
        <w:rPr>
          <w:rFonts w:ascii="Times New Roman" w:hAnsi="Times New Roman"/>
          <w:b/>
          <w:sz w:val="21"/>
          <w:szCs w:val="21"/>
        </w:rPr>
        <w:t>,</w:t>
      </w:r>
      <w:r w:rsidR="00521BF9" w:rsidRPr="005D5354">
        <w:rPr>
          <w:rFonts w:ascii="Times New Roman" w:hAnsi="Times New Roman"/>
          <w:sz w:val="21"/>
          <w:szCs w:val="21"/>
        </w:rPr>
        <w:t xml:space="preserve"> именуемое в дальнейшем Лицензиат, в лице </w:t>
      </w:r>
      <w:r>
        <w:rPr>
          <w:rFonts w:ascii="Times New Roman" w:hAnsi="Times New Roman"/>
          <w:sz w:val="21"/>
          <w:szCs w:val="21"/>
        </w:rPr>
        <w:t>_________</w:t>
      </w:r>
      <w:r w:rsidR="00521BF9" w:rsidRPr="005D5354">
        <w:rPr>
          <w:rFonts w:ascii="Times New Roman" w:hAnsi="Times New Roman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/>
          <w:sz w:val="21"/>
          <w:szCs w:val="21"/>
        </w:rPr>
        <w:t>_______</w:t>
      </w:r>
      <w:r w:rsidR="00636E1B" w:rsidRPr="005D5354">
        <w:rPr>
          <w:rFonts w:ascii="Times New Roman" w:hAnsi="Times New Roman"/>
          <w:sz w:val="21"/>
          <w:szCs w:val="21"/>
        </w:rPr>
        <w:t>,</w:t>
      </w:r>
      <w:r w:rsidR="00521BF9" w:rsidRPr="005D5354">
        <w:rPr>
          <w:rFonts w:ascii="Times New Roman" w:hAnsi="Times New Roman"/>
          <w:sz w:val="21"/>
          <w:szCs w:val="21"/>
        </w:rPr>
        <w:t xml:space="preserve"> с одной стороны</w:t>
      </w:r>
      <w:r w:rsidR="00636E1B" w:rsidRPr="005D5354">
        <w:rPr>
          <w:rFonts w:ascii="Times New Roman" w:hAnsi="Times New Roman"/>
          <w:sz w:val="21"/>
          <w:szCs w:val="21"/>
        </w:rPr>
        <w:t>,</w:t>
      </w:r>
      <w:r w:rsidR="00521BF9" w:rsidRPr="005D5354">
        <w:rPr>
          <w:rFonts w:ascii="Times New Roman" w:hAnsi="Times New Roman"/>
          <w:sz w:val="21"/>
          <w:szCs w:val="21"/>
        </w:rPr>
        <w:t xml:space="preserve"> и Пользователь </w:t>
      </w:r>
      <w:r w:rsidR="003A1501" w:rsidRPr="003A1501">
        <w:rPr>
          <w:rFonts w:ascii="Times New Roman" w:hAnsi="Times New Roman"/>
          <w:sz w:val="21"/>
          <w:szCs w:val="21"/>
        </w:rPr>
        <w:t xml:space="preserve">программного обеспечения Saby (далее - Программа) </w:t>
      </w:r>
      <w:r w:rsidR="00491E87" w:rsidRPr="00B0205A">
        <w:rPr>
          <w:rFonts w:ascii="Times New Roman" w:hAnsi="Times New Roman"/>
          <w:b/>
          <w:sz w:val="21"/>
          <w:szCs w:val="21"/>
        </w:rPr>
        <w:t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ФНКЦРиО ФМБА России)</w:t>
      </w:r>
      <w:r w:rsidR="00E169A7" w:rsidRPr="005D5354">
        <w:rPr>
          <w:rFonts w:ascii="Times New Roman" w:hAnsi="Times New Roman"/>
          <w:sz w:val="21"/>
          <w:szCs w:val="21"/>
        </w:rPr>
        <w:t>,</w:t>
      </w:r>
      <w:r w:rsidR="00E510BB" w:rsidRPr="005D5354">
        <w:rPr>
          <w:rFonts w:ascii="Times New Roman" w:hAnsi="Times New Roman"/>
          <w:sz w:val="21"/>
          <w:szCs w:val="21"/>
        </w:rPr>
        <w:t xml:space="preserve"> </w:t>
      </w:r>
      <w:r w:rsidR="00C26F4C" w:rsidRPr="005D5354">
        <w:rPr>
          <w:rFonts w:ascii="Times New Roman" w:hAnsi="Times New Roman"/>
          <w:sz w:val="21"/>
          <w:szCs w:val="21"/>
        </w:rPr>
        <w:t xml:space="preserve">именуемый в дальнейшем Сублицензиат, </w:t>
      </w:r>
      <w:r w:rsidR="00491E87" w:rsidRPr="005D5354">
        <w:rPr>
          <w:rFonts w:ascii="Times New Roman" w:hAnsi="Times New Roman"/>
          <w:sz w:val="21"/>
          <w:szCs w:val="21"/>
        </w:rPr>
        <w:t xml:space="preserve">в лице </w:t>
      </w:r>
      <w:r w:rsidR="005E7423" w:rsidRPr="005D5354">
        <w:rPr>
          <w:rFonts w:ascii="Times New Roman" w:hAnsi="Times New Roman"/>
          <w:sz w:val="21"/>
          <w:szCs w:val="21"/>
        </w:rPr>
        <w:t xml:space="preserve">начальника контрактной службы </w:t>
      </w:r>
      <w:r w:rsidR="00B0205A">
        <w:rPr>
          <w:rFonts w:ascii="Times New Roman" w:hAnsi="Times New Roman"/>
          <w:sz w:val="21"/>
          <w:szCs w:val="21"/>
        </w:rPr>
        <w:t>Саньковой Анны Валентиновны</w:t>
      </w:r>
      <w:r w:rsidR="00491E87" w:rsidRPr="005D5354">
        <w:rPr>
          <w:rFonts w:ascii="Times New Roman" w:hAnsi="Times New Roman"/>
          <w:sz w:val="21"/>
          <w:szCs w:val="21"/>
        </w:rPr>
        <w:t>, де</w:t>
      </w:r>
      <w:r w:rsidR="00B0205A">
        <w:rPr>
          <w:rFonts w:ascii="Times New Roman" w:hAnsi="Times New Roman"/>
          <w:sz w:val="21"/>
          <w:szCs w:val="21"/>
        </w:rPr>
        <w:t>йствующей</w:t>
      </w:r>
      <w:r w:rsidR="00491E87" w:rsidRPr="005D5354">
        <w:rPr>
          <w:rFonts w:ascii="Times New Roman" w:hAnsi="Times New Roman"/>
          <w:sz w:val="21"/>
          <w:szCs w:val="21"/>
        </w:rPr>
        <w:t xml:space="preserve"> на основании </w:t>
      </w:r>
      <w:r w:rsidR="00AA5EAB">
        <w:rPr>
          <w:rFonts w:ascii="Times New Roman" w:hAnsi="Times New Roman"/>
          <w:sz w:val="21"/>
          <w:szCs w:val="21"/>
        </w:rPr>
        <w:t>_____________</w:t>
      </w:r>
      <w:r w:rsidR="00E510BB" w:rsidRPr="005D5354">
        <w:rPr>
          <w:rFonts w:ascii="Times New Roman" w:hAnsi="Times New Roman"/>
          <w:sz w:val="21"/>
          <w:szCs w:val="21"/>
        </w:rPr>
        <w:t>,</w:t>
      </w:r>
      <w:r w:rsidR="00B31F5C">
        <w:rPr>
          <w:rFonts w:ascii="Times New Roman" w:hAnsi="Times New Roman"/>
          <w:sz w:val="21"/>
          <w:szCs w:val="21"/>
        </w:rPr>
        <w:t xml:space="preserve"> </w:t>
      </w:r>
      <w:r w:rsidR="00E510BB" w:rsidRPr="005D5354">
        <w:rPr>
          <w:rFonts w:ascii="Times New Roman" w:hAnsi="Times New Roman"/>
          <w:sz w:val="21"/>
          <w:szCs w:val="21"/>
        </w:rPr>
        <w:t xml:space="preserve">с </w:t>
      </w:r>
      <w:r w:rsidR="00636E1B" w:rsidRPr="005D5354">
        <w:rPr>
          <w:rFonts w:ascii="Times New Roman" w:hAnsi="Times New Roman"/>
          <w:sz w:val="21"/>
          <w:szCs w:val="21"/>
        </w:rPr>
        <w:t>другой</w:t>
      </w:r>
      <w:r w:rsidR="00E510BB" w:rsidRPr="005D5354">
        <w:rPr>
          <w:rFonts w:ascii="Times New Roman" w:hAnsi="Times New Roman"/>
          <w:sz w:val="21"/>
          <w:szCs w:val="21"/>
        </w:rPr>
        <w:t xml:space="preserve"> стороны,</w:t>
      </w:r>
      <w:r w:rsidR="00B31F5C" w:rsidRPr="00B31F5C">
        <w:rPr>
          <w:rFonts w:ascii="Times New Roman" w:hAnsi="Times New Roman"/>
          <w:sz w:val="21"/>
          <w:szCs w:val="21"/>
        </w:rPr>
        <w:t xml:space="preserve"> </w:t>
      </w:r>
      <w:r w:rsidR="00B31F5C" w:rsidRPr="000E2B5B">
        <w:rPr>
          <w:rFonts w:ascii="Times New Roman" w:hAnsi="Times New Roman"/>
          <w:sz w:val="21"/>
          <w:szCs w:val="21"/>
        </w:rPr>
        <w:t>на основании итогового протокола  закупочной сессии №_</w:t>
      </w:r>
      <w:r w:rsidR="00B31F5C">
        <w:rPr>
          <w:rFonts w:ascii="Times New Roman" w:hAnsi="Times New Roman"/>
          <w:sz w:val="21"/>
          <w:szCs w:val="21"/>
        </w:rPr>
        <w:t>______________</w:t>
      </w:r>
      <w:r w:rsidR="00E510BB" w:rsidRPr="005D5354">
        <w:rPr>
          <w:rFonts w:ascii="Times New Roman" w:hAnsi="Times New Roman"/>
          <w:sz w:val="21"/>
          <w:szCs w:val="21"/>
        </w:rPr>
        <w:t xml:space="preserve"> </w:t>
      </w:r>
      <w:r w:rsidR="00D422AE" w:rsidRPr="005D5354">
        <w:rPr>
          <w:rFonts w:ascii="Times New Roman" w:hAnsi="Times New Roman"/>
          <w:sz w:val="21"/>
          <w:szCs w:val="21"/>
        </w:rPr>
        <w:t xml:space="preserve"> вместе именуемые Стороны, </w:t>
      </w:r>
      <w:r w:rsidR="00E510BB" w:rsidRPr="005D5354">
        <w:rPr>
          <w:rFonts w:ascii="Times New Roman" w:hAnsi="Times New Roman"/>
          <w:sz w:val="21"/>
          <w:szCs w:val="21"/>
        </w:rPr>
        <w:t>в соответствии с п.4 ч.1 ст. 93 Федерального</w:t>
      </w:r>
      <w:r w:rsidR="005E7423" w:rsidRPr="005D5354">
        <w:rPr>
          <w:rFonts w:ascii="Times New Roman" w:hAnsi="Times New Roman"/>
          <w:sz w:val="21"/>
          <w:szCs w:val="21"/>
        </w:rPr>
        <w:t xml:space="preserve"> закона от 05.04.2013г. №44-ФЗ «</w:t>
      </w:r>
      <w:r w:rsidR="00E510BB" w:rsidRPr="005D5354">
        <w:rPr>
          <w:rFonts w:ascii="Times New Roman" w:hAnsi="Times New Roman"/>
          <w:sz w:val="21"/>
          <w:szCs w:val="21"/>
        </w:rPr>
        <w:t>О контрактной системе в сфере закупок товаров, работ, услуг для обеспечения госуд</w:t>
      </w:r>
      <w:r w:rsidR="005E7423" w:rsidRPr="005D5354">
        <w:rPr>
          <w:rFonts w:ascii="Times New Roman" w:hAnsi="Times New Roman"/>
          <w:sz w:val="21"/>
          <w:szCs w:val="21"/>
        </w:rPr>
        <w:t>арственных и муниципальных нужд»</w:t>
      </w:r>
      <w:r w:rsidR="00E510BB" w:rsidRPr="005D5354">
        <w:rPr>
          <w:rFonts w:ascii="Times New Roman" w:hAnsi="Times New Roman"/>
          <w:sz w:val="21"/>
          <w:szCs w:val="21"/>
        </w:rPr>
        <w:t>, заключили настоящий договор о нижеследующем:</w:t>
      </w:r>
    </w:p>
    <w:p w:rsidR="00DC5047" w:rsidRPr="005D5354" w:rsidRDefault="00DC5047" w:rsidP="00732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1"/>
          <w:szCs w:val="21"/>
        </w:rPr>
      </w:pPr>
    </w:p>
    <w:p w:rsidR="007323F4" w:rsidRPr="005D5354" w:rsidRDefault="007323F4" w:rsidP="00732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1"/>
          <w:szCs w:val="21"/>
        </w:rPr>
      </w:pPr>
      <w:r w:rsidRPr="005D5354">
        <w:rPr>
          <w:rFonts w:ascii="Times New Roman" w:hAnsi="Times New Roman"/>
          <w:b/>
          <w:bCs/>
          <w:sz w:val="21"/>
          <w:szCs w:val="21"/>
        </w:rPr>
        <w:t>1.Предмет договора.</w:t>
      </w:r>
    </w:p>
    <w:p w:rsidR="003A1501" w:rsidRPr="003A1501" w:rsidRDefault="001A6FDD" w:rsidP="003A15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1</w:t>
      </w:r>
      <w:r w:rsidR="003A1501" w:rsidRPr="003A1501">
        <w:rPr>
          <w:rFonts w:ascii="Times New Roman" w:hAnsi="Times New Roman"/>
          <w:b/>
          <w:bCs/>
          <w:sz w:val="21"/>
          <w:szCs w:val="21"/>
        </w:rPr>
        <w:t>1. Предмет договора</w:t>
      </w:r>
      <w:r w:rsidR="003A1501" w:rsidRPr="003A1501">
        <w:rPr>
          <w:rFonts w:ascii="Times New Roman" w:hAnsi="Times New Roman"/>
          <w:bCs/>
          <w:sz w:val="21"/>
          <w:szCs w:val="21"/>
        </w:rPr>
        <w:t> </w:t>
      </w:r>
    </w:p>
    <w:p w:rsidR="003A1501" w:rsidRPr="003A1501" w:rsidRDefault="003A1501" w:rsidP="003A15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3A1501">
        <w:rPr>
          <w:rFonts w:ascii="Times New Roman" w:hAnsi="Times New Roman"/>
          <w:bCs/>
          <w:sz w:val="21"/>
          <w:szCs w:val="21"/>
        </w:rPr>
        <w:t xml:space="preserve">1.1. По настоящему договору </w:t>
      </w:r>
      <w:r w:rsidRPr="003A1501">
        <w:rPr>
          <w:rFonts w:ascii="Times New Roman" w:hAnsi="Times New Roman"/>
          <w:b/>
          <w:bCs/>
          <w:sz w:val="21"/>
          <w:szCs w:val="21"/>
        </w:rPr>
        <w:t xml:space="preserve">Лицензиат </w:t>
      </w:r>
      <w:r w:rsidRPr="003A1501">
        <w:rPr>
          <w:rFonts w:ascii="Times New Roman" w:hAnsi="Times New Roman"/>
          <w:bCs/>
          <w:sz w:val="21"/>
          <w:szCs w:val="21"/>
        </w:rPr>
        <w:t xml:space="preserve">обязуется передать, а </w:t>
      </w:r>
      <w:r w:rsidRPr="003A1501">
        <w:rPr>
          <w:rFonts w:ascii="Times New Roman" w:hAnsi="Times New Roman"/>
          <w:b/>
          <w:bCs/>
          <w:sz w:val="21"/>
          <w:szCs w:val="21"/>
        </w:rPr>
        <w:t xml:space="preserve">Сублицензиат </w:t>
      </w:r>
      <w:r w:rsidRPr="003A1501">
        <w:rPr>
          <w:rFonts w:ascii="Times New Roman" w:hAnsi="Times New Roman"/>
          <w:bCs/>
          <w:sz w:val="21"/>
          <w:szCs w:val="21"/>
        </w:rPr>
        <w:t>обязуется принять и оплатить неисключительные права использования Программы в следующей конфигурации: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"/>
        <w:gridCol w:w="9093"/>
      </w:tblGrid>
      <w:tr w:rsidR="003A1501" w:rsidRPr="003A1501" w:rsidTr="002708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1501" w:rsidRPr="003A1501" w:rsidRDefault="003A1501" w:rsidP="003A15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3A1501">
              <w:rPr>
                <w:rFonts w:ascii="Times New Roman" w:hAnsi="Times New Roman"/>
                <w:bCs/>
                <w:sz w:val="21"/>
                <w:szCs w:val="21"/>
              </w:rPr>
              <w:t>•</w:t>
            </w:r>
          </w:p>
        </w:tc>
        <w:tc>
          <w:tcPr>
            <w:tcW w:w="0" w:type="auto"/>
            <w:vAlign w:val="center"/>
            <w:hideMark/>
          </w:tcPr>
          <w:p w:rsidR="003A1501" w:rsidRPr="003A1501" w:rsidRDefault="003A1501" w:rsidP="00A801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3A1501">
              <w:rPr>
                <w:rFonts w:ascii="Times New Roman" w:hAnsi="Times New Roman"/>
                <w:bCs/>
                <w:sz w:val="21"/>
                <w:szCs w:val="21"/>
              </w:rPr>
              <w:t>Права использования Saby Report, Базовый для сдачи отчетности по</w:t>
            </w:r>
            <w:r w:rsidR="00A80186">
              <w:rPr>
                <w:rFonts w:ascii="Times New Roman" w:hAnsi="Times New Roman"/>
                <w:bCs/>
                <w:sz w:val="21"/>
                <w:szCs w:val="21"/>
              </w:rPr>
              <w:t xml:space="preserve"> дополнительному</w:t>
            </w:r>
            <w:r w:rsidR="000052F5">
              <w:rPr>
                <w:rFonts w:ascii="Times New Roman" w:hAnsi="Times New Roman"/>
                <w:bCs/>
                <w:sz w:val="21"/>
                <w:szCs w:val="21"/>
              </w:rPr>
              <w:t xml:space="preserve"> на</w:t>
            </w:r>
            <w:r w:rsidR="00A80186">
              <w:rPr>
                <w:rFonts w:ascii="Times New Roman" w:hAnsi="Times New Roman"/>
                <w:bCs/>
                <w:sz w:val="21"/>
                <w:szCs w:val="21"/>
              </w:rPr>
              <w:t>правлению.</w:t>
            </w:r>
          </w:p>
        </w:tc>
      </w:tr>
      <w:tr w:rsidR="003A1501" w:rsidRPr="003A1501" w:rsidTr="002708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1501" w:rsidRPr="003A1501" w:rsidRDefault="003A1501" w:rsidP="003A15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3A1501">
              <w:rPr>
                <w:rFonts w:ascii="Times New Roman" w:hAnsi="Times New Roman"/>
                <w:bCs/>
                <w:sz w:val="21"/>
                <w:szCs w:val="21"/>
              </w:rPr>
              <w:t>•</w:t>
            </w:r>
          </w:p>
        </w:tc>
        <w:tc>
          <w:tcPr>
            <w:tcW w:w="0" w:type="auto"/>
            <w:vAlign w:val="center"/>
            <w:hideMark/>
          </w:tcPr>
          <w:p w:rsidR="003A1501" w:rsidRPr="003A1501" w:rsidRDefault="003A1501" w:rsidP="003A15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3A1501">
              <w:rPr>
                <w:rFonts w:ascii="Times New Roman" w:hAnsi="Times New Roman"/>
                <w:bCs/>
                <w:sz w:val="21"/>
                <w:szCs w:val="21"/>
              </w:rPr>
              <w:t>Права использования Saby Report, Базовый Бюджет</w:t>
            </w:r>
          </w:p>
        </w:tc>
      </w:tr>
      <w:tr w:rsidR="003A1501" w:rsidRPr="003A1501" w:rsidTr="002708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1501" w:rsidRPr="003A1501" w:rsidRDefault="003A1501" w:rsidP="003A15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3A1501">
              <w:rPr>
                <w:rFonts w:ascii="Times New Roman" w:hAnsi="Times New Roman"/>
                <w:bCs/>
                <w:sz w:val="21"/>
                <w:szCs w:val="21"/>
              </w:rPr>
              <w:t>•</w:t>
            </w:r>
          </w:p>
        </w:tc>
        <w:tc>
          <w:tcPr>
            <w:tcW w:w="0" w:type="auto"/>
            <w:vAlign w:val="center"/>
            <w:hideMark/>
          </w:tcPr>
          <w:p w:rsidR="003A1501" w:rsidRPr="003A1501" w:rsidRDefault="003A1501" w:rsidP="003A15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3A1501">
              <w:rPr>
                <w:rFonts w:ascii="Times New Roman" w:hAnsi="Times New Roman"/>
                <w:bCs/>
                <w:sz w:val="21"/>
                <w:szCs w:val="21"/>
              </w:rPr>
              <w:t>Права использования Saby Report, Отчетность в Росприроднадзор</w:t>
            </w:r>
          </w:p>
        </w:tc>
      </w:tr>
    </w:tbl>
    <w:p w:rsidR="003A1501" w:rsidRPr="003A1501" w:rsidRDefault="003A1501" w:rsidP="003A15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3A1501">
        <w:rPr>
          <w:rFonts w:ascii="Times New Roman" w:hAnsi="Times New Roman"/>
          <w:bCs/>
          <w:sz w:val="21"/>
          <w:szCs w:val="21"/>
        </w:rPr>
        <w:t xml:space="preserve">Функциональные возможности прав описаны на официальном сайте разработчика Программы </w:t>
      </w:r>
      <w:hyperlink r:id="rId8">
        <w:r w:rsidRPr="003A1501">
          <w:rPr>
            <w:rStyle w:val="af6"/>
            <w:rFonts w:ascii="Times New Roman" w:hAnsi="Times New Roman"/>
            <w:bCs/>
            <w:sz w:val="21"/>
            <w:szCs w:val="21"/>
            <w:lang w:val="en-US"/>
          </w:rPr>
          <w:t>https</w:t>
        </w:r>
        <w:r w:rsidRPr="003A1501">
          <w:rPr>
            <w:rStyle w:val="af6"/>
            <w:rFonts w:ascii="Times New Roman" w:hAnsi="Times New Roman"/>
            <w:bCs/>
            <w:sz w:val="21"/>
            <w:szCs w:val="21"/>
          </w:rPr>
          <w:t>://</w:t>
        </w:r>
        <w:r w:rsidRPr="003A1501">
          <w:rPr>
            <w:rStyle w:val="af6"/>
            <w:rFonts w:ascii="Times New Roman" w:hAnsi="Times New Roman"/>
            <w:bCs/>
            <w:sz w:val="21"/>
            <w:szCs w:val="21"/>
            <w:lang w:val="en-US"/>
          </w:rPr>
          <w:t>saby</w:t>
        </w:r>
        <w:r w:rsidRPr="003A1501">
          <w:rPr>
            <w:rStyle w:val="af6"/>
            <w:rFonts w:ascii="Times New Roman" w:hAnsi="Times New Roman"/>
            <w:bCs/>
            <w:sz w:val="21"/>
            <w:szCs w:val="21"/>
          </w:rPr>
          <w:t>.</w:t>
        </w:r>
        <w:r w:rsidRPr="003A1501">
          <w:rPr>
            <w:rStyle w:val="af6"/>
            <w:rFonts w:ascii="Times New Roman" w:hAnsi="Times New Roman"/>
            <w:bCs/>
            <w:sz w:val="21"/>
            <w:szCs w:val="21"/>
            <w:lang w:val="en-US"/>
          </w:rPr>
          <w:t>ru</w:t>
        </w:r>
        <w:r w:rsidRPr="003A1501">
          <w:rPr>
            <w:rStyle w:val="af6"/>
            <w:rFonts w:ascii="Times New Roman" w:hAnsi="Times New Roman"/>
            <w:bCs/>
            <w:sz w:val="21"/>
            <w:szCs w:val="21"/>
          </w:rPr>
          <w:t>/</w:t>
        </w:r>
        <w:r w:rsidRPr="003A1501">
          <w:rPr>
            <w:rStyle w:val="af6"/>
            <w:rFonts w:ascii="Times New Roman" w:hAnsi="Times New Roman"/>
            <w:bCs/>
            <w:sz w:val="21"/>
            <w:szCs w:val="21"/>
            <w:lang w:val="en-US"/>
          </w:rPr>
          <w:t>tariffs</w:t>
        </w:r>
      </w:hyperlink>
      <w:hyperlink r:id="rId9"/>
    </w:p>
    <w:p w:rsidR="003A1501" w:rsidRPr="003A1501" w:rsidRDefault="003A1501" w:rsidP="003A15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3A1501">
        <w:rPr>
          <w:rFonts w:ascii="Times New Roman" w:hAnsi="Times New Roman"/>
          <w:bCs/>
          <w:sz w:val="21"/>
          <w:szCs w:val="21"/>
        </w:rPr>
        <w:t>Программа не дает возможности распространять рекламную информацию в информационно-телекоммуникационной сети “Интернет” и (или) получать доступ к такой информации, размещать предложения о приобретении (реализации) товаров (работ, услуг), имущественных прав в информационно-коммуникационной сети “Интернет”, осуществлять поиск информации о потенциальных покупателях (продавцах) и (или) заключать сделки. </w:t>
      </w:r>
    </w:p>
    <w:p w:rsidR="003A1501" w:rsidRPr="003A1501" w:rsidRDefault="003A1501" w:rsidP="003A15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3A1501">
        <w:rPr>
          <w:rFonts w:ascii="Times New Roman" w:hAnsi="Times New Roman"/>
          <w:bCs/>
          <w:sz w:val="21"/>
          <w:szCs w:val="21"/>
        </w:rPr>
        <w:t xml:space="preserve">1.2. Для использования прав, полученных по настоящему договору, </w:t>
      </w:r>
      <w:r w:rsidRPr="003A1501">
        <w:rPr>
          <w:rFonts w:ascii="Times New Roman" w:hAnsi="Times New Roman"/>
          <w:b/>
          <w:bCs/>
          <w:sz w:val="21"/>
          <w:szCs w:val="21"/>
        </w:rPr>
        <w:t xml:space="preserve">Сублицензиату </w:t>
      </w:r>
      <w:r w:rsidRPr="003A1501">
        <w:rPr>
          <w:rFonts w:ascii="Times New Roman" w:hAnsi="Times New Roman"/>
          <w:bCs/>
          <w:sz w:val="21"/>
          <w:szCs w:val="21"/>
        </w:rPr>
        <w:t>выделяется аккаунт (личный кабинет) № 4848201. </w:t>
      </w:r>
    </w:p>
    <w:p w:rsidR="003A1501" w:rsidRPr="003A1501" w:rsidRDefault="003A1501" w:rsidP="003A15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3A1501">
        <w:rPr>
          <w:rFonts w:ascii="Times New Roman" w:hAnsi="Times New Roman"/>
          <w:bCs/>
          <w:sz w:val="21"/>
          <w:szCs w:val="21"/>
        </w:rPr>
        <w:t>1.3. </w:t>
      </w:r>
      <w:r w:rsidRPr="003A1501">
        <w:rPr>
          <w:rFonts w:ascii="Times New Roman" w:hAnsi="Times New Roman"/>
          <w:b/>
          <w:bCs/>
          <w:sz w:val="21"/>
          <w:szCs w:val="21"/>
        </w:rPr>
        <w:t xml:space="preserve">Сублицензиат </w:t>
      </w:r>
      <w:r w:rsidRPr="003A1501">
        <w:rPr>
          <w:rFonts w:ascii="Times New Roman" w:hAnsi="Times New Roman"/>
          <w:bCs/>
          <w:sz w:val="21"/>
          <w:szCs w:val="21"/>
        </w:rPr>
        <w:t xml:space="preserve">в соответствии со ст. 428 ГК РФ присоединяется к Регламенту, опубликованному по адресу </w:t>
      </w:r>
      <w:hyperlink r:id="rId10">
        <w:r w:rsidRPr="003A1501">
          <w:rPr>
            <w:rStyle w:val="af6"/>
            <w:rFonts w:ascii="Times New Roman" w:hAnsi="Times New Roman"/>
            <w:bCs/>
            <w:sz w:val="21"/>
            <w:szCs w:val="21"/>
          </w:rPr>
          <w:t>http://saby.ru/reglament</w:t>
        </w:r>
      </w:hyperlink>
      <w:r w:rsidRPr="003A1501">
        <w:rPr>
          <w:rFonts w:ascii="Times New Roman" w:hAnsi="Times New Roman"/>
          <w:bCs/>
          <w:sz w:val="21"/>
          <w:szCs w:val="21"/>
        </w:rPr>
        <w:t xml:space="preserve"> (далее - Регламент). </w:t>
      </w:r>
    </w:p>
    <w:p w:rsidR="005E7423" w:rsidRPr="005D5354" w:rsidRDefault="003A1501" w:rsidP="003A15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1"/>
          <w:szCs w:val="21"/>
        </w:rPr>
      </w:pPr>
      <w:r w:rsidRPr="003A1501">
        <w:rPr>
          <w:rFonts w:ascii="Times New Roman" w:hAnsi="Times New Roman"/>
          <w:bCs/>
          <w:sz w:val="21"/>
          <w:szCs w:val="21"/>
        </w:rPr>
        <w:t>1.4. 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 Лицензиат имеет право заключения сублицензионных договоров на использование Программы на основании заключенного лицензионного договора с правообладателем программы ООО Компания Тензор.</w:t>
      </w:r>
    </w:p>
    <w:p w:rsidR="00EB4D9F" w:rsidRPr="005D5354" w:rsidRDefault="00EB4D9F" w:rsidP="00EB4D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1"/>
          <w:szCs w:val="21"/>
        </w:rPr>
      </w:pPr>
      <w:r w:rsidRPr="005D5354">
        <w:rPr>
          <w:rFonts w:ascii="Times New Roman" w:hAnsi="Times New Roman"/>
          <w:b/>
          <w:bCs/>
          <w:sz w:val="21"/>
          <w:szCs w:val="21"/>
        </w:rPr>
        <w:t>2. Права и обязанности сторон</w:t>
      </w:r>
      <w:r w:rsidR="00D760D6" w:rsidRPr="005D5354">
        <w:rPr>
          <w:rFonts w:ascii="Times New Roman" w:hAnsi="Times New Roman"/>
          <w:b/>
          <w:bCs/>
          <w:sz w:val="21"/>
          <w:szCs w:val="21"/>
        </w:rPr>
        <w:t>.</w:t>
      </w:r>
    </w:p>
    <w:p w:rsidR="00EB4D9F" w:rsidRPr="005D5354" w:rsidRDefault="00D760D6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eastAsia="Tahoma" w:hAnsi="Times New Roman"/>
          <w:kern w:val="0"/>
          <w:sz w:val="21"/>
          <w:szCs w:val="21"/>
          <w:lang w:eastAsia="zh-CN"/>
        </w:rPr>
        <w:t xml:space="preserve">2.1. Лицензиат в течение срока действия настоящего договора гарантирует работу Программы в соответствии с документацией, опубликованной на </w:t>
      </w:r>
      <w:r w:rsidRPr="005D5354">
        <w:rPr>
          <w:rFonts w:ascii="Times New Roman" w:eastAsia="Tahoma" w:hAnsi="Times New Roman"/>
          <w:kern w:val="0"/>
          <w:sz w:val="21"/>
          <w:szCs w:val="21"/>
          <w:lang w:val="en-US" w:eastAsia="zh-CN"/>
        </w:rPr>
        <w:t>http</w:t>
      </w:r>
      <w:r w:rsidRPr="005D5354">
        <w:rPr>
          <w:rFonts w:ascii="Times New Roman" w:eastAsia="Tahoma" w:hAnsi="Times New Roman"/>
          <w:kern w:val="0"/>
          <w:sz w:val="21"/>
          <w:szCs w:val="21"/>
          <w:lang w:eastAsia="zh-CN"/>
        </w:rPr>
        <w:t>://</w:t>
      </w:r>
      <w:r w:rsidRPr="005D5354">
        <w:rPr>
          <w:rFonts w:ascii="Times New Roman" w:eastAsia="Tahoma" w:hAnsi="Times New Roman"/>
          <w:kern w:val="0"/>
          <w:sz w:val="21"/>
          <w:szCs w:val="21"/>
          <w:lang w:val="en-US" w:eastAsia="zh-CN"/>
        </w:rPr>
        <w:t>help</w:t>
      </w:r>
      <w:r w:rsidRPr="005D5354">
        <w:rPr>
          <w:rFonts w:ascii="Times New Roman" w:eastAsia="Tahoma" w:hAnsi="Times New Roman"/>
          <w:kern w:val="0"/>
          <w:sz w:val="21"/>
          <w:szCs w:val="21"/>
          <w:lang w:eastAsia="zh-CN"/>
        </w:rPr>
        <w:t>.</w:t>
      </w:r>
      <w:r w:rsidRPr="005D5354">
        <w:rPr>
          <w:rFonts w:ascii="Times New Roman" w:eastAsia="Tahoma" w:hAnsi="Times New Roman"/>
          <w:kern w:val="0"/>
          <w:sz w:val="21"/>
          <w:szCs w:val="21"/>
          <w:lang w:val="en-US" w:eastAsia="zh-CN"/>
        </w:rPr>
        <w:t>sbis</w:t>
      </w:r>
      <w:r w:rsidRPr="005D5354">
        <w:rPr>
          <w:rFonts w:ascii="Times New Roman" w:eastAsia="Tahoma" w:hAnsi="Times New Roman"/>
          <w:kern w:val="0"/>
          <w:sz w:val="21"/>
          <w:szCs w:val="21"/>
          <w:lang w:eastAsia="zh-CN"/>
        </w:rPr>
        <w:t>.</w:t>
      </w:r>
      <w:r w:rsidRPr="005D5354">
        <w:rPr>
          <w:rFonts w:ascii="Times New Roman" w:eastAsia="Tahoma" w:hAnsi="Times New Roman"/>
          <w:kern w:val="0"/>
          <w:sz w:val="21"/>
          <w:szCs w:val="21"/>
          <w:lang w:val="en-US" w:eastAsia="zh-CN"/>
        </w:rPr>
        <w:t>ru</w:t>
      </w:r>
      <w:r w:rsidRPr="005D5354">
        <w:rPr>
          <w:rFonts w:ascii="Times New Roman" w:eastAsia="Tahoma" w:hAnsi="Times New Roman"/>
          <w:kern w:val="0"/>
          <w:sz w:val="21"/>
          <w:szCs w:val="21"/>
          <w:lang w:eastAsia="zh-CN"/>
        </w:rPr>
        <w:t>, и в рамках прав, указанных в п.1.1 настоящего договора, а также при условии выполнения Сублицензиатом его обязанностей по настоящему договору.</w:t>
      </w:r>
    </w:p>
    <w:p w:rsidR="00EB4D9F" w:rsidRPr="005D5354" w:rsidRDefault="003B4C22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2.2. Лицензиа</w:t>
      </w:r>
      <w:r w:rsidR="008F6FBC" w:rsidRPr="005D5354">
        <w:rPr>
          <w:rFonts w:ascii="Times New Roman" w:hAnsi="Times New Roman"/>
          <w:bCs/>
          <w:sz w:val="21"/>
          <w:szCs w:val="21"/>
        </w:rPr>
        <w:t>т</w:t>
      </w:r>
      <w:r w:rsidRPr="005D5354">
        <w:rPr>
          <w:rFonts w:ascii="Times New Roman" w:hAnsi="Times New Roman"/>
          <w:bCs/>
          <w:sz w:val="21"/>
          <w:szCs w:val="21"/>
        </w:rPr>
        <w:t xml:space="preserve"> за невыполнение или ненадлежащее выполнение обязательств по настоящему договору несет ответственность в пределах стоимости настоящего договора.</w:t>
      </w:r>
    </w:p>
    <w:p w:rsidR="00EB4D9F" w:rsidRPr="005D5354" w:rsidRDefault="003B4C22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2.3. Лицензиат не несет ответственность за достоверность сформированных Сублицензиатом документов (отчетов), а также за прямые или косвенные убытки, включая упущенную выгоду, возникшие в результате использования Программы.</w:t>
      </w:r>
    </w:p>
    <w:p w:rsidR="003B4C22" w:rsidRPr="005D5354" w:rsidRDefault="00867746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2.4. Сублицензиат имеет право:</w:t>
      </w:r>
    </w:p>
    <w:p w:rsidR="003B4C22" w:rsidRPr="005D5354" w:rsidRDefault="00867746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2.4.1. Круглосуточно использовать Программу, за исключением времени профилактических работ, проводимых в соответствии с Регламентом.</w:t>
      </w:r>
    </w:p>
    <w:p w:rsidR="00867746" w:rsidRPr="005D5354" w:rsidRDefault="00867746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2.4.2. Регистрировать в своем личном кабинете (далее – аккаунте) третьих лиц, принимая на себя ответственность за их действия.</w:t>
      </w:r>
    </w:p>
    <w:p w:rsidR="00867746" w:rsidRPr="005D5354" w:rsidRDefault="00867746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2.4.3. Предоставить права, перечисленные в п. 1.1. настоящего договора, любому контрагенту, зарегистрированному Сублицензиатом в аккаунте.</w:t>
      </w:r>
    </w:p>
    <w:p w:rsidR="002327BA" w:rsidRPr="005D5354" w:rsidRDefault="002327BA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2.5. Сублицензиат обязан:</w:t>
      </w:r>
    </w:p>
    <w:p w:rsidR="002327BA" w:rsidRPr="005D5354" w:rsidRDefault="002327BA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2.5.1. Оплачивать лицензионные вознаграждения в порядке и в сроки, установленные настоящим договором.</w:t>
      </w:r>
    </w:p>
    <w:p w:rsidR="00A20D51" w:rsidRPr="005D5354" w:rsidRDefault="00A20D51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lastRenderedPageBreak/>
        <w:t>2.5.2. Оплатить фактически использованный функционал программы, если право на его использование не передавалось в рамках настоящего договора, также и в том случае, если использовали данный функционал третьи лица, зарегистрированные в соответствии с п.2.4.2. настоящего договора.</w:t>
      </w:r>
    </w:p>
    <w:p w:rsidR="00867746" w:rsidRPr="005D5354" w:rsidRDefault="00A20D51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 xml:space="preserve">2.5.3. Использовать Программу в соответствии с пользовательской документацией, опубликованной на </w:t>
      </w:r>
      <w:hyperlink r:id="rId11" w:history="1">
        <w:r w:rsidRPr="005D5354">
          <w:rPr>
            <w:rStyle w:val="af6"/>
            <w:rFonts w:ascii="Times New Roman" w:hAnsi="Times New Roman"/>
            <w:bCs/>
            <w:sz w:val="21"/>
            <w:szCs w:val="21"/>
          </w:rPr>
          <w:t>http://help.sbis.ru</w:t>
        </w:r>
      </w:hyperlink>
      <w:r w:rsidRPr="005D5354">
        <w:rPr>
          <w:rFonts w:ascii="Times New Roman" w:hAnsi="Times New Roman"/>
          <w:bCs/>
          <w:sz w:val="21"/>
          <w:szCs w:val="21"/>
        </w:rPr>
        <w:t>.</w:t>
      </w:r>
    </w:p>
    <w:p w:rsidR="00A20D51" w:rsidRPr="005D5354" w:rsidRDefault="00A20D51" w:rsidP="00E510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5D5354">
        <w:rPr>
          <w:rFonts w:ascii="Times New Roman" w:hAnsi="Times New Roman"/>
          <w:bCs/>
          <w:sz w:val="21"/>
          <w:szCs w:val="21"/>
        </w:rPr>
        <w:t>2.</w:t>
      </w:r>
      <w:r w:rsidR="00B240DE" w:rsidRPr="005D5354">
        <w:rPr>
          <w:rFonts w:ascii="Times New Roman" w:hAnsi="Times New Roman"/>
          <w:bCs/>
          <w:sz w:val="21"/>
          <w:szCs w:val="21"/>
        </w:rPr>
        <w:t>6.</w:t>
      </w:r>
      <w:r w:rsidRPr="005D5354">
        <w:rPr>
          <w:rFonts w:ascii="Times New Roman" w:hAnsi="Times New Roman"/>
          <w:bCs/>
          <w:sz w:val="21"/>
          <w:szCs w:val="21"/>
        </w:rPr>
        <w:t xml:space="preserve"> Сублицензиат не имеет права передавать учетные данные для доступа в Программу третьим лицам, незарегистрированным в аккаунте Сублицензиата.</w:t>
      </w:r>
    </w:p>
    <w:p w:rsidR="00A90CBD" w:rsidRPr="005D5354" w:rsidRDefault="00A90CBD" w:rsidP="006A074D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:rsidR="00695B68" w:rsidRPr="005D5354" w:rsidRDefault="00491E81" w:rsidP="006A074D">
      <w:pPr>
        <w:spacing w:after="0" w:line="100" w:lineRule="atLeast"/>
        <w:ind w:left="36" w:hanging="360"/>
        <w:jc w:val="center"/>
        <w:rPr>
          <w:rFonts w:ascii="Times New Roman" w:hAnsi="Times New Roman"/>
          <w:b/>
          <w:sz w:val="21"/>
          <w:szCs w:val="21"/>
        </w:rPr>
      </w:pPr>
      <w:r w:rsidRPr="005D5354">
        <w:rPr>
          <w:rFonts w:ascii="Times New Roman" w:hAnsi="Times New Roman"/>
          <w:b/>
          <w:sz w:val="21"/>
          <w:szCs w:val="21"/>
        </w:rPr>
        <w:t>3</w:t>
      </w:r>
      <w:r w:rsidR="00695B68" w:rsidRPr="005D5354">
        <w:rPr>
          <w:rFonts w:ascii="Times New Roman" w:hAnsi="Times New Roman"/>
          <w:b/>
          <w:sz w:val="21"/>
          <w:szCs w:val="21"/>
        </w:rPr>
        <w:t xml:space="preserve">. </w:t>
      </w:r>
      <w:r w:rsidR="002417FB" w:rsidRPr="005D5354">
        <w:rPr>
          <w:rFonts w:ascii="Times New Roman" w:hAnsi="Times New Roman"/>
          <w:b/>
          <w:sz w:val="21"/>
          <w:szCs w:val="21"/>
        </w:rPr>
        <w:t>Цена договора и порядок расчетов</w:t>
      </w:r>
      <w:r w:rsidR="00695B68" w:rsidRPr="005D5354">
        <w:rPr>
          <w:rFonts w:ascii="Times New Roman" w:hAnsi="Times New Roman"/>
          <w:b/>
          <w:sz w:val="21"/>
          <w:szCs w:val="21"/>
        </w:rPr>
        <w:t>.</w:t>
      </w:r>
    </w:p>
    <w:p w:rsidR="002A08DB" w:rsidRPr="005D5354" w:rsidRDefault="00695B68" w:rsidP="00796A48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 w:rsidRPr="005D5354">
        <w:rPr>
          <w:rFonts w:ascii="Times New Roman" w:hAnsi="Times New Roman"/>
          <w:sz w:val="21"/>
          <w:szCs w:val="21"/>
        </w:rPr>
        <w:t xml:space="preserve">         </w:t>
      </w:r>
      <w:r w:rsidR="00491E81" w:rsidRPr="005D5354">
        <w:rPr>
          <w:rFonts w:ascii="Times New Roman" w:hAnsi="Times New Roman"/>
          <w:sz w:val="21"/>
          <w:szCs w:val="21"/>
        </w:rPr>
        <w:t>3</w:t>
      </w:r>
      <w:r w:rsidR="008560C5" w:rsidRPr="005D5354">
        <w:rPr>
          <w:rFonts w:ascii="Times New Roman" w:hAnsi="Times New Roman"/>
          <w:sz w:val="21"/>
          <w:szCs w:val="21"/>
        </w:rPr>
        <w:t xml:space="preserve">.1. </w:t>
      </w:r>
      <w:r w:rsidR="00055B2F" w:rsidRPr="005D5354">
        <w:rPr>
          <w:rFonts w:ascii="Times New Roman" w:hAnsi="Times New Roman"/>
          <w:sz w:val="21"/>
          <w:szCs w:val="21"/>
        </w:rPr>
        <w:t>Стоимость неисключительных прав, передаваемых по настоящему договору, составляет</w:t>
      </w:r>
    </w:p>
    <w:p w:rsidR="001B3543" w:rsidRDefault="000E2B5B" w:rsidP="008560C5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_______</w:t>
      </w:r>
      <w:r w:rsidR="001B3543" w:rsidRPr="001B3543">
        <w:rPr>
          <w:rFonts w:ascii="Times New Roman" w:hAnsi="Times New Roman"/>
          <w:b/>
          <w:sz w:val="21"/>
          <w:szCs w:val="21"/>
        </w:rPr>
        <w:t xml:space="preserve"> (</w:t>
      </w:r>
      <w:r>
        <w:rPr>
          <w:rFonts w:ascii="Times New Roman" w:hAnsi="Times New Roman"/>
          <w:b/>
          <w:sz w:val="21"/>
          <w:szCs w:val="21"/>
        </w:rPr>
        <w:t>_____</w:t>
      </w:r>
      <w:r w:rsidR="00911DCC">
        <w:rPr>
          <w:rFonts w:ascii="Times New Roman" w:hAnsi="Times New Roman"/>
          <w:b/>
          <w:sz w:val="21"/>
          <w:szCs w:val="21"/>
        </w:rPr>
        <w:t xml:space="preserve">), </w:t>
      </w:r>
      <w:r w:rsidR="003A1501">
        <w:rPr>
          <w:rFonts w:ascii="Times New Roman" w:hAnsi="Times New Roman"/>
          <w:b/>
          <w:sz w:val="21"/>
          <w:szCs w:val="21"/>
        </w:rPr>
        <w:t>в т.ч. НДС</w:t>
      </w:r>
      <w:r w:rsidR="00911DCC">
        <w:rPr>
          <w:rFonts w:ascii="Times New Roman" w:hAnsi="Times New Roman"/>
          <w:b/>
          <w:sz w:val="21"/>
          <w:szCs w:val="21"/>
        </w:rPr>
        <w:t>.</w:t>
      </w:r>
    </w:p>
    <w:p w:rsidR="000E2B5B" w:rsidRDefault="008560C5" w:rsidP="008560C5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 w:rsidRPr="005D5354">
        <w:rPr>
          <w:rFonts w:ascii="Times New Roman" w:hAnsi="Times New Roman"/>
          <w:sz w:val="21"/>
          <w:szCs w:val="21"/>
        </w:rPr>
        <w:t xml:space="preserve">        </w:t>
      </w:r>
      <w:r w:rsidR="003A1501">
        <w:rPr>
          <w:rFonts w:ascii="Times New Roman" w:hAnsi="Times New Roman"/>
          <w:sz w:val="21"/>
          <w:szCs w:val="21"/>
        </w:rPr>
        <w:t>Источник финансирования: средства бюджетн</w:t>
      </w:r>
      <w:r w:rsidR="00504BA2">
        <w:rPr>
          <w:rFonts w:ascii="Times New Roman" w:hAnsi="Times New Roman"/>
          <w:sz w:val="21"/>
          <w:szCs w:val="21"/>
        </w:rPr>
        <w:t>ого</w:t>
      </w:r>
      <w:r w:rsidR="003A1501">
        <w:rPr>
          <w:rFonts w:ascii="Times New Roman" w:hAnsi="Times New Roman"/>
          <w:sz w:val="21"/>
          <w:szCs w:val="21"/>
        </w:rPr>
        <w:t xml:space="preserve"> уч</w:t>
      </w:r>
      <w:r w:rsidR="00504BA2">
        <w:rPr>
          <w:rFonts w:ascii="Times New Roman" w:hAnsi="Times New Roman"/>
          <w:sz w:val="21"/>
          <w:szCs w:val="21"/>
        </w:rPr>
        <w:t>реждения</w:t>
      </w:r>
      <w:r w:rsidR="003A1501">
        <w:rPr>
          <w:rFonts w:ascii="Times New Roman" w:hAnsi="Times New Roman"/>
          <w:sz w:val="21"/>
          <w:szCs w:val="21"/>
        </w:rPr>
        <w:t>.</w:t>
      </w:r>
    </w:p>
    <w:p w:rsidR="000E2B5B" w:rsidRDefault="000E2B5B" w:rsidP="008560C5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 w:rsidRPr="00D53EEC">
        <w:rPr>
          <w:rFonts w:ascii="Times New Roman" w:hAnsi="Times New Roman"/>
          <w:b/>
          <w:sz w:val="21"/>
          <w:szCs w:val="21"/>
        </w:rPr>
        <w:t>Сублицензиат</w:t>
      </w:r>
      <w:r>
        <w:rPr>
          <w:rFonts w:ascii="Times New Roman" w:hAnsi="Times New Roman"/>
          <w:sz w:val="21"/>
          <w:szCs w:val="21"/>
        </w:rPr>
        <w:t xml:space="preserve"> в течение 5 (пяти)рабочих дней</w:t>
      </w:r>
      <w:r w:rsidR="00911DCC">
        <w:rPr>
          <w:rFonts w:ascii="Times New Roman" w:hAnsi="Times New Roman"/>
          <w:sz w:val="21"/>
          <w:szCs w:val="21"/>
        </w:rPr>
        <w:t xml:space="preserve"> с даты заключения договора </w:t>
      </w:r>
      <w:r>
        <w:rPr>
          <w:rFonts w:ascii="Times New Roman" w:hAnsi="Times New Roman"/>
          <w:sz w:val="21"/>
          <w:szCs w:val="21"/>
        </w:rPr>
        <w:t xml:space="preserve">производит авансовый платеж в размере 100% (ста процентов) от стоимости настоящего Договора, если на </w:t>
      </w:r>
      <w:r w:rsidRPr="00D53EEC">
        <w:rPr>
          <w:rFonts w:ascii="Times New Roman" w:hAnsi="Times New Roman"/>
          <w:b/>
          <w:sz w:val="21"/>
          <w:szCs w:val="21"/>
        </w:rPr>
        <w:t>Сублицензиата</w:t>
      </w:r>
      <w:r>
        <w:rPr>
          <w:rFonts w:ascii="Times New Roman" w:hAnsi="Times New Roman"/>
          <w:sz w:val="21"/>
          <w:szCs w:val="21"/>
        </w:rPr>
        <w:t xml:space="preserve"> распространяется действие Постановления Правительства Российской Федерации от 09 декабря 2017г № 1496 «О мерах по обеспечению исполнения федерального бюджета»,</w:t>
      </w:r>
      <w:r w:rsidR="00D53EE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то </w:t>
      </w:r>
      <w:r w:rsidRPr="00D53EEC">
        <w:rPr>
          <w:rFonts w:ascii="Times New Roman" w:hAnsi="Times New Roman"/>
          <w:b/>
          <w:sz w:val="21"/>
          <w:szCs w:val="21"/>
        </w:rPr>
        <w:t>Сублицензиат</w:t>
      </w:r>
      <w:r>
        <w:rPr>
          <w:rFonts w:ascii="Times New Roman" w:hAnsi="Times New Roman"/>
          <w:sz w:val="21"/>
          <w:szCs w:val="21"/>
        </w:rPr>
        <w:t xml:space="preserve"> в течение </w:t>
      </w:r>
      <w:r w:rsidR="00127508">
        <w:rPr>
          <w:rFonts w:ascii="Times New Roman" w:hAnsi="Times New Roman"/>
          <w:sz w:val="21"/>
          <w:szCs w:val="21"/>
        </w:rPr>
        <w:t>7</w:t>
      </w:r>
      <w:r>
        <w:rPr>
          <w:rFonts w:ascii="Times New Roman" w:hAnsi="Times New Roman"/>
          <w:sz w:val="21"/>
          <w:szCs w:val="21"/>
        </w:rPr>
        <w:t xml:space="preserve"> (</w:t>
      </w:r>
      <w:r w:rsidR="00127508">
        <w:rPr>
          <w:rFonts w:ascii="Times New Roman" w:hAnsi="Times New Roman"/>
          <w:sz w:val="21"/>
          <w:szCs w:val="21"/>
        </w:rPr>
        <w:t>семи</w:t>
      </w:r>
      <w:r>
        <w:rPr>
          <w:rFonts w:ascii="Times New Roman" w:hAnsi="Times New Roman"/>
          <w:sz w:val="21"/>
          <w:szCs w:val="21"/>
        </w:rPr>
        <w:t>)</w:t>
      </w:r>
      <w:r w:rsidR="00D53EE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рабочих дней производит авансовый платеж в размере 30% (тридцати процентов)</w:t>
      </w:r>
      <w:r w:rsidR="00D53EE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от стоимости настоящего Договора. Окончательный расчет по настоящему Договору производится </w:t>
      </w:r>
      <w:r w:rsidRPr="00D53EEC">
        <w:rPr>
          <w:rFonts w:ascii="Times New Roman" w:hAnsi="Times New Roman"/>
          <w:b/>
          <w:sz w:val="21"/>
          <w:szCs w:val="21"/>
        </w:rPr>
        <w:t>Сублицензиатом</w:t>
      </w:r>
      <w:r>
        <w:rPr>
          <w:rFonts w:ascii="Times New Roman" w:hAnsi="Times New Roman"/>
          <w:sz w:val="21"/>
          <w:szCs w:val="21"/>
        </w:rPr>
        <w:t xml:space="preserve"> в течение </w:t>
      </w:r>
      <w:r w:rsidR="00127508">
        <w:rPr>
          <w:rFonts w:ascii="Times New Roman" w:hAnsi="Times New Roman"/>
          <w:sz w:val="21"/>
          <w:szCs w:val="21"/>
        </w:rPr>
        <w:t>7</w:t>
      </w:r>
      <w:r w:rsidR="00D53EE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(</w:t>
      </w:r>
      <w:r w:rsidR="00127508">
        <w:rPr>
          <w:rFonts w:ascii="Times New Roman" w:hAnsi="Times New Roman"/>
          <w:sz w:val="21"/>
          <w:szCs w:val="21"/>
        </w:rPr>
        <w:t>семи</w:t>
      </w:r>
      <w:bookmarkStart w:id="0" w:name="_GoBack"/>
      <w:bookmarkEnd w:id="0"/>
      <w:r>
        <w:rPr>
          <w:rFonts w:ascii="Times New Roman" w:hAnsi="Times New Roman"/>
          <w:sz w:val="21"/>
          <w:szCs w:val="21"/>
        </w:rPr>
        <w:t>) рабочих дней</w:t>
      </w:r>
      <w:r w:rsidR="00D53EEC">
        <w:rPr>
          <w:rFonts w:ascii="Times New Roman" w:hAnsi="Times New Roman"/>
          <w:sz w:val="21"/>
          <w:szCs w:val="21"/>
        </w:rPr>
        <w:t xml:space="preserve"> с момента подписания Сторонами</w:t>
      </w:r>
      <w:r>
        <w:rPr>
          <w:rFonts w:ascii="Times New Roman" w:hAnsi="Times New Roman"/>
          <w:sz w:val="21"/>
          <w:szCs w:val="21"/>
        </w:rPr>
        <w:t xml:space="preserve"> Акта приема-передачи неисключительных прав.</w:t>
      </w:r>
    </w:p>
    <w:p w:rsidR="00504BA2" w:rsidRDefault="000E2B5B" w:rsidP="003A1501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</w:t>
      </w:r>
      <w:r w:rsidR="00D53EE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  </w:t>
      </w:r>
      <w:r w:rsidRPr="00911DCC">
        <w:rPr>
          <w:rFonts w:ascii="Times New Roman" w:hAnsi="Times New Roman"/>
          <w:sz w:val="21"/>
          <w:szCs w:val="21"/>
        </w:rPr>
        <w:t xml:space="preserve">3.2. Если в течение действия настоящего договора </w:t>
      </w:r>
      <w:r w:rsidRPr="00911DCC">
        <w:rPr>
          <w:rFonts w:ascii="Times New Roman" w:hAnsi="Times New Roman"/>
          <w:b/>
          <w:sz w:val="21"/>
          <w:szCs w:val="21"/>
        </w:rPr>
        <w:t xml:space="preserve">Сублицензиат или иные лица, зарегистрированные в аккаунте </w:t>
      </w:r>
      <w:r w:rsidR="00D53EEC" w:rsidRPr="00911DCC">
        <w:rPr>
          <w:rFonts w:ascii="Times New Roman" w:hAnsi="Times New Roman"/>
          <w:b/>
          <w:sz w:val="21"/>
          <w:szCs w:val="21"/>
        </w:rPr>
        <w:t>Сублицензиата</w:t>
      </w:r>
      <w:r w:rsidR="00D53EEC" w:rsidRPr="00911DCC">
        <w:rPr>
          <w:rFonts w:ascii="Times New Roman" w:hAnsi="Times New Roman"/>
          <w:sz w:val="21"/>
          <w:szCs w:val="21"/>
        </w:rPr>
        <w:t xml:space="preserve">, в соответствии с п.2.4.2 настоящего договора использовали функционал, права на который не передавались ему по настоящему договору, то </w:t>
      </w:r>
      <w:r w:rsidR="00D53EEC" w:rsidRPr="00911DCC">
        <w:rPr>
          <w:rFonts w:ascii="Times New Roman" w:hAnsi="Times New Roman"/>
          <w:b/>
          <w:sz w:val="21"/>
          <w:szCs w:val="21"/>
        </w:rPr>
        <w:t>Лицензиат</w:t>
      </w:r>
      <w:r w:rsidR="00D53EEC" w:rsidRPr="00911DCC">
        <w:rPr>
          <w:rFonts w:ascii="Times New Roman" w:hAnsi="Times New Roman"/>
          <w:sz w:val="21"/>
          <w:szCs w:val="21"/>
        </w:rPr>
        <w:t xml:space="preserve"> выставляет счет, определяя стоимость в соответствии с прайс-листом, опубликованным на </w:t>
      </w:r>
      <w:r w:rsidR="00D53EEC" w:rsidRPr="00911DCC">
        <w:rPr>
          <w:rFonts w:ascii="Times New Roman" w:hAnsi="Times New Roman"/>
          <w:sz w:val="21"/>
          <w:szCs w:val="21"/>
          <w:lang w:val="en-US"/>
        </w:rPr>
        <w:t>https</w:t>
      </w:r>
      <w:r w:rsidR="00D53EEC" w:rsidRPr="00911DCC">
        <w:rPr>
          <w:rFonts w:ascii="Times New Roman" w:hAnsi="Times New Roman"/>
          <w:sz w:val="21"/>
          <w:szCs w:val="21"/>
        </w:rPr>
        <w:t>:/</w:t>
      </w:r>
      <w:r w:rsidR="00D53EEC" w:rsidRPr="00911DCC">
        <w:rPr>
          <w:rFonts w:ascii="Times New Roman" w:hAnsi="Times New Roman"/>
          <w:sz w:val="21"/>
          <w:szCs w:val="21"/>
          <w:lang w:val="en-US"/>
        </w:rPr>
        <w:t>sbis</w:t>
      </w:r>
      <w:r w:rsidR="00D53EEC" w:rsidRPr="00911DCC">
        <w:rPr>
          <w:rFonts w:ascii="Times New Roman" w:hAnsi="Times New Roman"/>
          <w:sz w:val="21"/>
          <w:szCs w:val="21"/>
        </w:rPr>
        <w:t>.</w:t>
      </w:r>
      <w:r w:rsidR="00D53EEC" w:rsidRPr="00911DCC">
        <w:rPr>
          <w:rFonts w:ascii="Times New Roman" w:hAnsi="Times New Roman"/>
          <w:sz w:val="21"/>
          <w:szCs w:val="21"/>
          <w:lang w:val="en-US"/>
        </w:rPr>
        <w:t>ru</w:t>
      </w:r>
      <w:r w:rsidR="00D53EEC" w:rsidRPr="00911DCC">
        <w:rPr>
          <w:rFonts w:ascii="Times New Roman" w:hAnsi="Times New Roman"/>
          <w:sz w:val="21"/>
          <w:szCs w:val="21"/>
        </w:rPr>
        <w:t>/</w:t>
      </w:r>
      <w:r w:rsidR="00D53EEC" w:rsidRPr="00911DCC">
        <w:rPr>
          <w:rFonts w:ascii="Times New Roman" w:hAnsi="Times New Roman"/>
          <w:sz w:val="21"/>
          <w:szCs w:val="21"/>
          <w:lang w:val="en-US"/>
        </w:rPr>
        <w:t>tariffs</w:t>
      </w:r>
      <w:r w:rsidR="00D53EEC" w:rsidRPr="00911DCC">
        <w:rPr>
          <w:rFonts w:ascii="Times New Roman" w:hAnsi="Times New Roman"/>
          <w:sz w:val="21"/>
          <w:szCs w:val="21"/>
        </w:rPr>
        <w:t xml:space="preserve">, а </w:t>
      </w:r>
      <w:r w:rsidR="00D53EEC" w:rsidRPr="00911DCC">
        <w:rPr>
          <w:rFonts w:ascii="Times New Roman" w:hAnsi="Times New Roman"/>
          <w:b/>
          <w:sz w:val="21"/>
          <w:szCs w:val="21"/>
        </w:rPr>
        <w:t>Сублицензиат</w:t>
      </w:r>
      <w:r w:rsidR="00D53EEC" w:rsidRPr="00911DCC">
        <w:rPr>
          <w:rFonts w:ascii="Times New Roman" w:hAnsi="Times New Roman"/>
          <w:sz w:val="21"/>
          <w:szCs w:val="21"/>
        </w:rPr>
        <w:t xml:space="preserve"> </w:t>
      </w:r>
      <w:r w:rsidR="00504BA2" w:rsidRPr="00504BA2">
        <w:rPr>
          <w:rFonts w:ascii="Times New Roman" w:hAnsi="Times New Roman"/>
          <w:sz w:val="21"/>
          <w:szCs w:val="21"/>
        </w:rPr>
        <w:t xml:space="preserve">оплачивает стоимость неисключительных прав путем безналичного перечисления денежных средств на расчетный счет </w:t>
      </w:r>
      <w:r w:rsidR="00504BA2" w:rsidRPr="00504BA2">
        <w:rPr>
          <w:rFonts w:ascii="Times New Roman" w:hAnsi="Times New Roman"/>
          <w:b/>
          <w:sz w:val="21"/>
          <w:szCs w:val="21"/>
        </w:rPr>
        <w:t>Лицензиата</w:t>
      </w:r>
      <w:r w:rsidR="00504BA2" w:rsidRPr="00504BA2">
        <w:rPr>
          <w:rFonts w:ascii="Times New Roman" w:hAnsi="Times New Roman"/>
          <w:sz w:val="21"/>
          <w:szCs w:val="21"/>
        </w:rPr>
        <w:t xml:space="preserve"> в течение в течение 7 (Семи) рабочих дней с момента подписания акта приема-передачи обеими Сторонами</w:t>
      </w:r>
      <w:r w:rsidR="00504BA2">
        <w:rPr>
          <w:rFonts w:ascii="Times New Roman" w:hAnsi="Times New Roman"/>
          <w:sz w:val="21"/>
          <w:szCs w:val="21"/>
        </w:rPr>
        <w:t>.</w:t>
      </w:r>
    </w:p>
    <w:p w:rsidR="00504BA2" w:rsidRPr="00504BA2" w:rsidRDefault="00504BA2" w:rsidP="00504BA2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3.2.1.</w:t>
      </w:r>
      <w:r w:rsidRPr="00504BA2">
        <w:t xml:space="preserve"> </w:t>
      </w:r>
      <w:r w:rsidRPr="00504BA2">
        <w:rPr>
          <w:rFonts w:ascii="Times New Roman" w:hAnsi="Times New Roman"/>
          <w:sz w:val="21"/>
          <w:szCs w:val="21"/>
        </w:rPr>
        <w:t>Лицензиат передает Сублицензиату следующие документы:</w:t>
      </w:r>
    </w:p>
    <w:p w:rsidR="00504BA2" w:rsidRPr="00504BA2" w:rsidRDefault="00504BA2" w:rsidP="00504BA2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 w:rsidRPr="00504BA2">
        <w:rPr>
          <w:rFonts w:ascii="Times New Roman" w:hAnsi="Times New Roman"/>
          <w:sz w:val="21"/>
          <w:szCs w:val="21"/>
        </w:rPr>
        <w:t>- счет;</w:t>
      </w:r>
    </w:p>
    <w:p w:rsidR="00504BA2" w:rsidRDefault="00504BA2" w:rsidP="00504BA2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 w:rsidRPr="00504BA2">
        <w:rPr>
          <w:rFonts w:ascii="Times New Roman" w:hAnsi="Times New Roman"/>
          <w:sz w:val="21"/>
          <w:szCs w:val="21"/>
        </w:rPr>
        <w:t>- акт приемки-передачи.</w:t>
      </w:r>
    </w:p>
    <w:p w:rsidR="00695B68" w:rsidRPr="005D5354" w:rsidRDefault="003A1501" w:rsidP="003A1501">
      <w:pPr>
        <w:tabs>
          <w:tab w:val="left" w:pos="2299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3.3</w:t>
      </w:r>
      <w:r w:rsidRPr="003A1501">
        <w:rPr>
          <w:rFonts w:ascii="Times New Roman" w:hAnsi="Times New Roman"/>
          <w:sz w:val="21"/>
          <w:szCs w:val="21"/>
        </w:rPr>
        <w:t>. Стороны договорились, что к их отношениям по настоящему договору нормы ст.317.1. ГК РФ не применяются.</w:t>
      </w:r>
      <w:r w:rsidR="008560C5" w:rsidRPr="005D5354">
        <w:rPr>
          <w:rFonts w:ascii="Times New Roman" w:hAnsi="Times New Roman"/>
          <w:sz w:val="21"/>
          <w:szCs w:val="21"/>
        </w:rPr>
        <w:t xml:space="preserve"> </w:t>
      </w:r>
    </w:p>
    <w:p w:rsidR="00756183" w:rsidRPr="005D5354" w:rsidRDefault="00756183">
      <w:pPr>
        <w:pStyle w:val="a6"/>
        <w:rPr>
          <w:rFonts w:eastAsia="Lucida Sans Unicode"/>
          <w:b/>
          <w:bCs/>
          <w:caps/>
          <w:sz w:val="21"/>
          <w:szCs w:val="21"/>
        </w:rPr>
      </w:pPr>
    </w:p>
    <w:p w:rsidR="0001584E" w:rsidRPr="005D5354" w:rsidRDefault="006F73A5">
      <w:pPr>
        <w:pStyle w:val="a6"/>
        <w:rPr>
          <w:rFonts w:eastAsia="Lucida Sans Unicode"/>
          <w:b/>
          <w:bCs/>
          <w:caps/>
          <w:sz w:val="21"/>
          <w:szCs w:val="21"/>
        </w:rPr>
      </w:pPr>
      <w:r w:rsidRPr="005D5354">
        <w:rPr>
          <w:rFonts w:eastAsia="Lucida Sans Unicode"/>
          <w:b/>
          <w:bCs/>
          <w:caps/>
          <w:sz w:val="21"/>
          <w:szCs w:val="21"/>
        </w:rPr>
        <w:t>4</w:t>
      </w:r>
      <w:r w:rsidR="00695B68" w:rsidRPr="005D5354">
        <w:rPr>
          <w:rFonts w:eastAsia="Lucida Sans Unicode"/>
          <w:b/>
          <w:bCs/>
          <w:caps/>
          <w:sz w:val="21"/>
          <w:szCs w:val="21"/>
        </w:rPr>
        <w:t xml:space="preserve">. </w:t>
      </w:r>
      <w:r w:rsidR="00796A48" w:rsidRPr="005D5354">
        <w:rPr>
          <w:rFonts w:eastAsia="Lucida Sans Unicode"/>
          <w:b/>
          <w:bCs/>
          <w:sz w:val="21"/>
          <w:szCs w:val="21"/>
        </w:rPr>
        <w:t>Действие договора</w:t>
      </w:r>
    </w:p>
    <w:p w:rsidR="003A1501" w:rsidRPr="003A1501" w:rsidRDefault="00723B75" w:rsidP="003A1501">
      <w:pPr>
        <w:spacing w:after="0" w:line="100" w:lineRule="atLeast"/>
        <w:ind w:firstLine="567"/>
        <w:jc w:val="both"/>
        <w:rPr>
          <w:rFonts w:ascii="Times New Roman" w:hAnsi="Times New Roman"/>
          <w:kern w:val="24"/>
          <w:sz w:val="21"/>
          <w:szCs w:val="21"/>
        </w:rPr>
      </w:pPr>
      <w:r w:rsidRPr="005D5354">
        <w:rPr>
          <w:rFonts w:ascii="Times New Roman" w:hAnsi="Times New Roman"/>
          <w:kern w:val="24"/>
          <w:sz w:val="21"/>
          <w:szCs w:val="21"/>
        </w:rPr>
        <w:t>4</w:t>
      </w:r>
      <w:r w:rsidR="003A1501">
        <w:rPr>
          <w:rFonts w:ascii="Times New Roman" w:hAnsi="Times New Roman"/>
          <w:kern w:val="24"/>
          <w:sz w:val="21"/>
          <w:szCs w:val="21"/>
        </w:rPr>
        <w:t xml:space="preserve">.1. </w:t>
      </w:r>
      <w:r w:rsidR="003A1501" w:rsidRPr="003A1501">
        <w:rPr>
          <w:rFonts w:ascii="Times New Roman" w:hAnsi="Times New Roman"/>
          <w:kern w:val="24"/>
          <w:sz w:val="21"/>
          <w:szCs w:val="21"/>
        </w:rPr>
        <w:t>Настоящий договор вступает в силу с </w:t>
      </w:r>
      <w:r w:rsidR="003A1501" w:rsidRPr="00981696">
        <w:rPr>
          <w:rFonts w:ascii="Times New Roman" w:hAnsi="Times New Roman"/>
          <w:b/>
          <w:kern w:val="24"/>
          <w:sz w:val="21"/>
          <w:szCs w:val="21"/>
        </w:rPr>
        <w:t>25.09.2026</w:t>
      </w:r>
      <w:r w:rsidR="00981696">
        <w:rPr>
          <w:rFonts w:ascii="Times New Roman" w:hAnsi="Times New Roman"/>
          <w:b/>
          <w:kern w:val="24"/>
          <w:sz w:val="21"/>
          <w:szCs w:val="21"/>
        </w:rPr>
        <w:t>г</w:t>
      </w:r>
      <w:r w:rsidR="003A1501" w:rsidRPr="00981696">
        <w:rPr>
          <w:rFonts w:ascii="Times New Roman" w:hAnsi="Times New Roman"/>
          <w:b/>
          <w:kern w:val="24"/>
          <w:sz w:val="21"/>
          <w:szCs w:val="21"/>
        </w:rPr>
        <w:t xml:space="preserve"> и действует до 24.09.2027</w:t>
      </w:r>
      <w:r w:rsidR="00981696">
        <w:rPr>
          <w:rFonts w:ascii="Times New Roman" w:hAnsi="Times New Roman"/>
          <w:b/>
          <w:kern w:val="24"/>
          <w:sz w:val="21"/>
          <w:szCs w:val="21"/>
        </w:rPr>
        <w:t>г</w:t>
      </w:r>
      <w:r w:rsidR="003A1501" w:rsidRPr="003A1501">
        <w:rPr>
          <w:rFonts w:ascii="Times New Roman" w:hAnsi="Times New Roman"/>
          <w:kern w:val="24"/>
          <w:sz w:val="21"/>
          <w:szCs w:val="21"/>
        </w:rPr>
        <w:t xml:space="preserve">. Если после окончания срока действия настоящего договора, </w:t>
      </w:r>
      <w:r w:rsidR="003A1501" w:rsidRPr="003A1501">
        <w:rPr>
          <w:rFonts w:ascii="Times New Roman" w:hAnsi="Times New Roman"/>
          <w:b/>
          <w:bCs/>
          <w:kern w:val="24"/>
          <w:sz w:val="21"/>
          <w:szCs w:val="21"/>
        </w:rPr>
        <w:t xml:space="preserve">Сублицензиат </w:t>
      </w:r>
      <w:r w:rsidR="003A1501" w:rsidRPr="003A1501">
        <w:rPr>
          <w:rFonts w:ascii="Times New Roman" w:hAnsi="Times New Roman"/>
          <w:kern w:val="24"/>
          <w:sz w:val="21"/>
          <w:szCs w:val="21"/>
        </w:rPr>
        <w:t xml:space="preserve">или иные лица, зарегистрированные в аккаунте, продолжат использование платного функционала, настоящий договор считается пролонгированным на 12 календарных месяцев, по тарифам и в объеме функциональных возможностей прав, описанных на официальном сайте разработчика Программы </w:t>
      </w:r>
      <w:hyperlink r:id="rId12">
        <w:r w:rsidR="003A1501" w:rsidRPr="003A1501">
          <w:rPr>
            <w:rStyle w:val="af6"/>
            <w:rFonts w:ascii="Times New Roman" w:hAnsi="Times New Roman"/>
            <w:kern w:val="24"/>
            <w:sz w:val="21"/>
            <w:szCs w:val="21"/>
          </w:rPr>
          <w:t>https://saby.ru/tariffs</w:t>
        </w:r>
      </w:hyperlink>
      <w:hyperlink r:id="rId13"/>
      <w:r w:rsidR="003A1501" w:rsidRPr="003A1501">
        <w:rPr>
          <w:rFonts w:ascii="Times New Roman" w:hAnsi="Times New Roman"/>
          <w:kern w:val="24"/>
          <w:sz w:val="21"/>
          <w:szCs w:val="21"/>
        </w:rPr>
        <w:t xml:space="preserve">. Количество пролонгаций не ограничено. При этом, </w:t>
      </w:r>
      <w:r w:rsidR="003A1501" w:rsidRPr="003A1501">
        <w:rPr>
          <w:rFonts w:ascii="Times New Roman" w:hAnsi="Times New Roman"/>
          <w:b/>
          <w:bCs/>
          <w:kern w:val="24"/>
          <w:sz w:val="21"/>
          <w:szCs w:val="21"/>
        </w:rPr>
        <w:t xml:space="preserve">Сублицензиат </w:t>
      </w:r>
      <w:r w:rsidR="003A1501" w:rsidRPr="003A1501">
        <w:rPr>
          <w:rFonts w:ascii="Times New Roman" w:hAnsi="Times New Roman"/>
          <w:kern w:val="24"/>
          <w:sz w:val="21"/>
          <w:szCs w:val="21"/>
        </w:rPr>
        <w:t>обязуется оплатить дальнейшее использование платного функционала в течение 30 (тридцати) календарных дней с даты начала такого использования. В противном случае, доступ к платному функционалу блокируется, возобновление использования Программы возможно только после оплаты возникшей задолженности и заключения нового договора. </w:t>
      </w:r>
    </w:p>
    <w:p w:rsidR="003A1501" w:rsidRPr="003A1501" w:rsidRDefault="003A1501" w:rsidP="003A1501">
      <w:pPr>
        <w:spacing w:after="0" w:line="100" w:lineRule="atLeast"/>
        <w:ind w:firstLine="567"/>
        <w:jc w:val="both"/>
        <w:rPr>
          <w:rFonts w:ascii="Times New Roman" w:hAnsi="Times New Roman"/>
          <w:kern w:val="24"/>
          <w:sz w:val="21"/>
          <w:szCs w:val="21"/>
        </w:rPr>
      </w:pPr>
      <w:r w:rsidRPr="003A1501">
        <w:rPr>
          <w:rFonts w:ascii="Times New Roman" w:hAnsi="Times New Roman"/>
          <w:kern w:val="24"/>
          <w:sz w:val="21"/>
          <w:szCs w:val="21"/>
        </w:rPr>
        <w:t>4.2.   Передача неисключительных прав по настоящему Договору оформляется Актом приема-передачи или УПД в течение 3-х рабочих дней с момента оплаты суммы, указанной в п.3.1 настоящего договора.  </w:t>
      </w:r>
    </w:p>
    <w:p w:rsidR="00301CB6" w:rsidRPr="005D5354" w:rsidRDefault="003A1501" w:rsidP="003A1501">
      <w:pPr>
        <w:spacing w:after="0" w:line="100" w:lineRule="atLeast"/>
        <w:ind w:firstLine="567"/>
        <w:jc w:val="both"/>
        <w:rPr>
          <w:b/>
          <w:sz w:val="21"/>
          <w:szCs w:val="21"/>
        </w:rPr>
      </w:pPr>
      <w:r w:rsidRPr="003A1501">
        <w:rPr>
          <w:rFonts w:ascii="Times New Roman" w:hAnsi="Times New Roman"/>
          <w:kern w:val="24"/>
          <w:sz w:val="21"/>
          <w:szCs w:val="21"/>
        </w:rPr>
        <w:t xml:space="preserve">4.3. В случае нарушения </w:t>
      </w:r>
      <w:r w:rsidRPr="003A1501">
        <w:rPr>
          <w:rFonts w:ascii="Times New Roman" w:hAnsi="Times New Roman"/>
          <w:b/>
          <w:bCs/>
          <w:kern w:val="24"/>
          <w:sz w:val="21"/>
          <w:szCs w:val="21"/>
        </w:rPr>
        <w:t xml:space="preserve">Сублицензиатом </w:t>
      </w:r>
      <w:r w:rsidRPr="003A1501">
        <w:rPr>
          <w:rFonts w:ascii="Times New Roman" w:hAnsi="Times New Roman"/>
          <w:kern w:val="24"/>
          <w:sz w:val="21"/>
          <w:szCs w:val="21"/>
        </w:rPr>
        <w:t xml:space="preserve">п.3, п.2.5, п.2.6 настоящего договора </w:t>
      </w:r>
      <w:r w:rsidRPr="003A1501">
        <w:rPr>
          <w:rFonts w:ascii="Times New Roman" w:hAnsi="Times New Roman"/>
          <w:b/>
          <w:bCs/>
          <w:kern w:val="24"/>
          <w:sz w:val="21"/>
          <w:szCs w:val="21"/>
        </w:rPr>
        <w:t xml:space="preserve">Лицензиат </w:t>
      </w:r>
      <w:r w:rsidRPr="003A1501">
        <w:rPr>
          <w:rFonts w:ascii="Times New Roman" w:hAnsi="Times New Roman"/>
          <w:kern w:val="24"/>
          <w:sz w:val="21"/>
          <w:szCs w:val="21"/>
        </w:rPr>
        <w:t xml:space="preserve">вправе досрочно расторгнуть настоящий Договор и заблокировать использование Программы </w:t>
      </w:r>
      <w:r w:rsidRPr="003A1501">
        <w:rPr>
          <w:rFonts w:ascii="Times New Roman" w:hAnsi="Times New Roman"/>
          <w:b/>
          <w:bCs/>
          <w:kern w:val="24"/>
          <w:sz w:val="21"/>
          <w:szCs w:val="21"/>
        </w:rPr>
        <w:t xml:space="preserve">Сублицензиатом </w:t>
      </w:r>
      <w:r w:rsidRPr="003A1501">
        <w:rPr>
          <w:rFonts w:ascii="Times New Roman" w:hAnsi="Times New Roman"/>
          <w:kern w:val="24"/>
          <w:sz w:val="21"/>
          <w:szCs w:val="21"/>
        </w:rPr>
        <w:t>без предварительного уведомления</w:t>
      </w:r>
    </w:p>
    <w:p w:rsidR="00695B68" w:rsidRPr="005D5354" w:rsidRDefault="00695B68">
      <w:pPr>
        <w:pStyle w:val="ListParagraph"/>
        <w:ind w:left="0"/>
        <w:jc w:val="center"/>
        <w:rPr>
          <w:b/>
          <w:bCs/>
          <w:caps/>
          <w:sz w:val="21"/>
          <w:szCs w:val="21"/>
        </w:rPr>
      </w:pPr>
      <w:r w:rsidRPr="005D5354">
        <w:rPr>
          <w:b/>
          <w:bCs/>
          <w:caps/>
          <w:sz w:val="21"/>
          <w:szCs w:val="21"/>
        </w:rPr>
        <w:t>5. О</w:t>
      </w:r>
      <w:r w:rsidR="0099538B" w:rsidRPr="005D5354">
        <w:rPr>
          <w:b/>
          <w:bCs/>
          <w:sz w:val="21"/>
          <w:szCs w:val="21"/>
        </w:rPr>
        <w:t>тветственность сторон</w:t>
      </w:r>
      <w:r w:rsidRPr="005D5354">
        <w:rPr>
          <w:b/>
          <w:bCs/>
          <w:caps/>
          <w:sz w:val="21"/>
          <w:szCs w:val="21"/>
        </w:rPr>
        <w:t xml:space="preserve">. </w:t>
      </w:r>
    </w:p>
    <w:p w:rsidR="00301CB6" w:rsidRPr="005D5354" w:rsidRDefault="00695B68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5.1. </w:t>
      </w:r>
      <w:r w:rsidR="00301CB6" w:rsidRPr="005D5354">
        <w:rPr>
          <w:sz w:val="21"/>
          <w:szCs w:val="21"/>
        </w:rPr>
        <w:t xml:space="preserve">За неисполнение или ненадлежащее исполнение обязательств, предусмотренных настоящим Договором </w:t>
      </w:r>
      <w:r w:rsidR="00574DF0" w:rsidRPr="005D5354">
        <w:rPr>
          <w:sz w:val="21"/>
          <w:szCs w:val="21"/>
        </w:rPr>
        <w:t>Лицензиат</w:t>
      </w:r>
      <w:r w:rsidR="00301CB6" w:rsidRPr="005D5354">
        <w:rPr>
          <w:sz w:val="21"/>
          <w:szCs w:val="21"/>
        </w:rPr>
        <w:t xml:space="preserve"> и </w:t>
      </w:r>
      <w:r w:rsidR="00CC3BE0" w:rsidRPr="005D5354">
        <w:rPr>
          <w:sz w:val="21"/>
          <w:szCs w:val="21"/>
        </w:rPr>
        <w:t>Субл</w:t>
      </w:r>
      <w:r w:rsidR="00574DF0" w:rsidRPr="005D5354">
        <w:rPr>
          <w:sz w:val="21"/>
          <w:szCs w:val="21"/>
        </w:rPr>
        <w:t>ицензиа</w:t>
      </w:r>
      <w:r w:rsidR="00CC3BE0" w:rsidRPr="005D5354">
        <w:rPr>
          <w:sz w:val="21"/>
          <w:szCs w:val="21"/>
        </w:rPr>
        <w:t>т</w:t>
      </w:r>
      <w:r w:rsidR="00301CB6" w:rsidRPr="005D5354">
        <w:rPr>
          <w:sz w:val="21"/>
          <w:szCs w:val="21"/>
        </w:rPr>
        <w:t xml:space="preserve"> (либо Стороны) несут ответственность в соответствии с действующим законодательством Российской Федерации.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5.2. В случае просрочки исполнения </w:t>
      </w:r>
      <w:r w:rsidR="00CC3BE0" w:rsidRPr="005D5354">
        <w:rPr>
          <w:sz w:val="21"/>
          <w:szCs w:val="21"/>
        </w:rPr>
        <w:t>Субл</w:t>
      </w:r>
      <w:r w:rsidR="00AC1FE7" w:rsidRPr="005D5354">
        <w:rPr>
          <w:sz w:val="21"/>
          <w:szCs w:val="21"/>
        </w:rPr>
        <w:t>ицензиатом</w:t>
      </w:r>
      <w:r w:rsidRPr="005D5354">
        <w:rPr>
          <w:sz w:val="21"/>
          <w:szCs w:val="21"/>
        </w:rPr>
        <w:t xml:space="preserve"> обязательств, предусмотренных настоящим Договором, </w:t>
      </w:r>
      <w:r w:rsidR="00AC1FE7" w:rsidRPr="005D5354">
        <w:rPr>
          <w:sz w:val="21"/>
          <w:szCs w:val="21"/>
        </w:rPr>
        <w:t>Лицензиа</w:t>
      </w:r>
      <w:r w:rsidR="00CC3BE0" w:rsidRPr="005D5354">
        <w:rPr>
          <w:sz w:val="21"/>
          <w:szCs w:val="21"/>
        </w:rPr>
        <w:t>т</w:t>
      </w:r>
      <w:r w:rsidRPr="005D5354">
        <w:rPr>
          <w:sz w:val="21"/>
          <w:szCs w:val="21"/>
        </w:rPr>
        <w:t xml:space="preserve"> вправе потребовать уплаты пеней. 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5.3. Пеня начисляется за каждый день просрочки исполнения обязательства, предусмотренного настоящим Договором, начиная со дня, </w:t>
      </w:r>
      <w:r w:rsidR="006A2AE7" w:rsidRPr="005D5354">
        <w:rPr>
          <w:sz w:val="21"/>
          <w:szCs w:val="21"/>
        </w:rPr>
        <w:t>следующего после дня истечения,</w:t>
      </w:r>
      <w:r w:rsidRPr="005D5354">
        <w:rPr>
          <w:sz w:val="21"/>
          <w:szCs w:val="21"/>
        </w:rPr>
        <w:t xml:space="preserve">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</w:t>
      </w:r>
      <w:r w:rsidR="001E4B05" w:rsidRPr="005D5354">
        <w:rPr>
          <w:sz w:val="21"/>
          <w:szCs w:val="21"/>
        </w:rPr>
        <w:t xml:space="preserve">ключевой </w:t>
      </w:r>
      <w:r w:rsidRPr="005D5354">
        <w:rPr>
          <w:sz w:val="21"/>
          <w:szCs w:val="21"/>
        </w:rPr>
        <w:t xml:space="preserve">ставки Центрального банка Российской Федерации от не уплаченной в срок суммы. 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5.4. В случае просрочки исполнения </w:t>
      </w:r>
      <w:r w:rsidR="00304C0D" w:rsidRPr="005D5354">
        <w:rPr>
          <w:sz w:val="21"/>
          <w:szCs w:val="21"/>
        </w:rPr>
        <w:t>Лицензиа</w:t>
      </w:r>
      <w:r w:rsidR="001F508B" w:rsidRPr="005D5354">
        <w:rPr>
          <w:sz w:val="21"/>
          <w:szCs w:val="21"/>
        </w:rPr>
        <w:t>том</w:t>
      </w:r>
      <w:r w:rsidRPr="005D5354">
        <w:rPr>
          <w:sz w:val="21"/>
          <w:szCs w:val="21"/>
        </w:rPr>
        <w:t xml:space="preserve">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</w:t>
      </w:r>
      <w:r w:rsidR="003C7DA1" w:rsidRPr="005D5354">
        <w:rPr>
          <w:sz w:val="21"/>
          <w:szCs w:val="21"/>
        </w:rPr>
        <w:t>Лицензиа</w:t>
      </w:r>
      <w:r w:rsidR="001F508B" w:rsidRPr="005D5354">
        <w:rPr>
          <w:sz w:val="21"/>
          <w:szCs w:val="21"/>
        </w:rPr>
        <w:t>том</w:t>
      </w:r>
      <w:r w:rsidRPr="005D5354">
        <w:rPr>
          <w:sz w:val="21"/>
          <w:szCs w:val="21"/>
        </w:rPr>
        <w:t xml:space="preserve"> обязательств, предусмотренных настоящим Договором,</w:t>
      </w:r>
      <w:r w:rsidR="003C7DA1" w:rsidRPr="005D5354">
        <w:rPr>
          <w:sz w:val="21"/>
          <w:szCs w:val="21"/>
        </w:rPr>
        <w:t xml:space="preserve"> </w:t>
      </w:r>
      <w:r w:rsidR="00AA1D1B" w:rsidRPr="005D5354">
        <w:rPr>
          <w:sz w:val="21"/>
          <w:szCs w:val="21"/>
        </w:rPr>
        <w:t>Субл</w:t>
      </w:r>
      <w:r w:rsidR="003C7DA1" w:rsidRPr="005D5354">
        <w:rPr>
          <w:sz w:val="21"/>
          <w:szCs w:val="21"/>
        </w:rPr>
        <w:t>ицензиат</w:t>
      </w:r>
      <w:r w:rsidRPr="005D5354">
        <w:rPr>
          <w:sz w:val="21"/>
          <w:szCs w:val="21"/>
        </w:rPr>
        <w:t xml:space="preserve"> направляет </w:t>
      </w:r>
      <w:r w:rsidR="003C7DA1" w:rsidRPr="005D5354">
        <w:rPr>
          <w:sz w:val="21"/>
          <w:szCs w:val="21"/>
        </w:rPr>
        <w:t>Лицензиа</w:t>
      </w:r>
      <w:r w:rsidR="00AA1D1B" w:rsidRPr="005D5354">
        <w:rPr>
          <w:sz w:val="21"/>
          <w:szCs w:val="21"/>
        </w:rPr>
        <w:t>т</w:t>
      </w:r>
      <w:r w:rsidR="003C7DA1" w:rsidRPr="005D5354">
        <w:rPr>
          <w:sz w:val="21"/>
          <w:szCs w:val="21"/>
        </w:rPr>
        <w:t>у</w:t>
      </w:r>
      <w:r w:rsidRPr="005D5354">
        <w:rPr>
          <w:sz w:val="21"/>
          <w:szCs w:val="21"/>
        </w:rPr>
        <w:t xml:space="preserve"> требование об уплате неустоек (штрафов, пеней).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5.5. Пеня начисляется за каждый день просрочки исполнения </w:t>
      </w:r>
      <w:r w:rsidR="00304C0D" w:rsidRPr="005D5354">
        <w:rPr>
          <w:sz w:val="21"/>
          <w:szCs w:val="21"/>
        </w:rPr>
        <w:t>Лицензиа</w:t>
      </w:r>
      <w:r w:rsidR="001F508B" w:rsidRPr="005D5354">
        <w:rPr>
          <w:sz w:val="21"/>
          <w:szCs w:val="21"/>
        </w:rPr>
        <w:t>том</w:t>
      </w:r>
      <w:r w:rsidR="00304C0D" w:rsidRPr="005D5354">
        <w:rPr>
          <w:sz w:val="21"/>
          <w:szCs w:val="21"/>
        </w:rPr>
        <w:t xml:space="preserve"> </w:t>
      </w:r>
      <w:r w:rsidRPr="005D5354">
        <w:rPr>
          <w:sz w:val="21"/>
          <w:szCs w:val="21"/>
        </w:rPr>
        <w:t xml:space="preserve">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</w:t>
      </w:r>
      <w:r w:rsidRPr="005D5354">
        <w:rPr>
          <w:sz w:val="21"/>
          <w:szCs w:val="21"/>
        </w:rPr>
        <w:lastRenderedPageBreak/>
        <w:t xml:space="preserve">одной трехсотой действующей на дату уплаты пени </w:t>
      </w:r>
      <w:r w:rsidR="001E4B05" w:rsidRPr="005D5354">
        <w:rPr>
          <w:sz w:val="21"/>
          <w:szCs w:val="21"/>
        </w:rPr>
        <w:t xml:space="preserve">ключевой </w:t>
      </w:r>
      <w:r w:rsidRPr="005D5354">
        <w:rPr>
          <w:sz w:val="21"/>
          <w:szCs w:val="21"/>
        </w:rPr>
        <w:t xml:space="preserve">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</w:t>
      </w:r>
      <w:r w:rsidR="003C7DA1" w:rsidRPr="005D5354">
        <w:rPr>
          <w:sz w:val="21"/>
          <w:szCs w:val="21"/>
        </w:rPr>
        <w:t>Лицензиа</w:t>
      </w:r>
      <w:r w:rsidR="001F508B" w:rsidRPr="005D5354">
        <w:rPr>
          <w:sz w:val="21"/>
          <w:szCs w:val="21"/>
        </w:rPr>
        <w:t>том</w:t>
      </w:r>
      <w:r w:rsidRPr="005D5354">
        <w:rPr>
          <w:sz w:val="21"/>
          <w:szCs w:val="21"/>
        </w:rPr>
        <w:t>.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5.6. Штрафы начисляются за каждый факт неисполнения или ненадлежащего исполнения </w:t>
      </w:r>
      <w:r w:rsidR="00E842EC" w:rsidRPr="005D5354">
        <w:rPr>
          <w:sz w:val="21"/>
          <w:szCs w:val="21"/>
        </w:rPr>
        <w:t>Лицензиа</w:t>
      </w:r>
      <w:r w:rsidR="001F508B" w:rsidRPr="005D5354">
        <w:rPr>
          <w:sz w:val="21"/>
          <w:szCs w:val="21"/>
        </w:rPr>
        <w:t xml:space="preserve">том </w:t>
      </w:r>
      <w:r w:rsidRPr="005D5354">
        <w:rPr>
          <w:sz w:val="21"/>
          <w:szCs w:val="21"/>
        </w:rPr>
        <w:t>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Контрактом. Размер штрафа, устанавливается в соответствии с Постановлением Правительства Российской Федерации от 30.08.2017 №1042, в виде фиксированной суммы, а именно 1</w:t>
      </w:r>
      <w:r w:rsidR="00491E87" w:rsidRPr="005D5354">
        <w:rPr>
          <w:sz w:val="21"/>
          <w:szCs w:val="21"/>
        </w:rPr>
        <w:t>0% от цены настоящего Договора.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ab/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01CB6" w:rsidRPr="005D5354" w:rsidRDefault="00301CB6" w:rsidP="00301CB6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 5.8. Оплата неустойки не освобождает Стороны от исполнения своих обязательств в натуре.</w:t>
      </w:r>
    </w:p>
    <w:p w:rsidR="0099538B" w:rsidRDefault="00301CB6" w:rsidP="005D5354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  <w:r w:rsidRPr="005D5354">
        <w:rPr>
          <w:sz w:val="21"/>
          <w:szCs w:val="21"/>
        </w:rPr>
        <w:t xml:space="preserve"> 5.9. Ни одна из сторон не несет ответственности перед другой стороной за невыполнение обязательств по настоящему Договору, обусловленных обстоятельствами непреодолимой силы, возникшими помимо воли и желания сторон и которые нельзя было предвидеть или избежать (форс-мажорные обстоятельства).</w:t>
      </w:r>
    </w:p>
    <w:p w:rsidR="00E67F25" w:rsidRPr="005D5354" w:rsidRDefault="00E67F25" w:rsidP="005D5354">
      <w:pPr>
        <w:pStyle w:val="ad"/>
        <w:spacing w:before="0" w:beforeAutospacing="0"/>
        <w:ind w:firstLine="539"/>
        <w:jc w:val="both"/>
        <w:rPr>
          <w:sz w:val="21"/>
          <w:szCs w:val="21"/>
        </w:rPr>
      </w:pPr>
    </w:p>
    <w:p w:rsidR="00695B68" w:rsidRPr="005D5354" w:rsidRDefault="00E125F3">
      <w:pPr>
        <w:spacing w:after="0" w:line="100" w:lineRule="atLeast"/>
        <w:jc w:val="center"/>
        <w:rPr>
          <w:rFonts w:ascii="Times New Roman" w:hAnsi="Times New Roman"/>
          <w:b/>
          <w:bCs/>
          <w:sz w:val="21"/>
          <w:szCs w:val="21"/>
        </w:rPr>
      </w:pPr>
      <w:r w:rsidRPr="005D5354">
        <w:rPr>
          <w:rFonts w:ascii="Times New Roman" w:hAnsi="Times New Roman"/>
          <w:b/>
          <w:bCs/>
          <w:sz w:val="21"/>
          <w:szCs w:val="21"/>
        </w:rPr>
        <w:t>6</w:t>
      </w:r>
      <w:r w:rsidR="00695B68" w:rsidRPr="005D5354">
        <w:rPr>
          <w:rFonts w:ascii="Times New Roman" w:hAnsi="Times New Roman"/>
          <w:b/>
          <w:bCs/>
          <w:sz w:val="21"/>
          <w:szCs w:val="21"/>
        </w:rPr>
        <w:t>.Ф</w:t>
      </w:r>
      <w:r w:rsidR="0099538B" w:rsidRPr="005D5354">
        <w:rPr>
          <w:rFonts w:ascii="Times New Roman" w:hAnsi="Times New Roman"/>
          <w:b/>
          <w:bCs/>
          <w:sz w:val="21"/>
          <w:szCs w:val="21"/>
        </w:rPr>
        <w:t>орс-мажор</w:t>
      </w:r>
    </w:p>
    <w:p w:rsidR="00695B68" w:rsidRPr="005D5354" w:rsidRDefault="00695B68">
      <w:pPr>
        <w:pStyle w:val="ListParagraph"/>
        <w:ind w:left="0"/>
        <w:jc w:val="both"/>
        <w:rPr>
          <w:rFonts w:eastAsia="Times New Roman"/>
          <w:sz w:val="21"/>
          <w:szCs w:val="21"/>
        </w:rPr>
      </w:pPr>
      <w:r w:rsidRPr="005D5354">
        <w:rPr>
          <w:rFonts w:eastAsia="Times New Roman"/>
          <w:sz w:val="21"/>
          <w:szCs w:val="21"/>
        </w:rPr>
        <w:t xml:space="preserve">         </w:t>
      </w:r>
      <w:r w:rsidR="00AF0318" w:rsidRPr="005D5354">
        <w:rPr>
          <w:rFonts w:eastAsia="Times New Roman"/>
          <w:sz w:val="21"/>
          <w:szCs w:val="21"/>
        </w:rPr>
        <w:t>6</w:t>
      </w:r>
      <w:r w:rsidRPr="005D5354">
        <w:rPr>
          <w:rFonts w:eastAsia="Times New Roman"/>
          <w:sz w:val="21"/>
          <w:szCs w:val="21"/>
        </w:rPr>
        <w:t>.1. При невыполнении или частичном невыполнении любой из Сторон обязательств по настоящему договору вследствие наступления обстоятельств непреодолимой силы, если они непосредственно повлияли на сроки исполнения Сторонами своих обязательств</w:t>
      </w:r>
      <w:r w:rsidR="006A2AE7">
        <w:rPr>
          <w:rFonts w:eastAsia="Times New Roman"/>
          <w:sz w:val="21"/>
          <w:szCs w:val="21"/>
        </w:rPr>
        <w:t xml:space="preserve">, срок исполнения обязательств </w:t>
      </w:r>
      <w:r w:rsidRPr="005D5354">
        <w:rPr>
          <w:rFonts w:eastAsia="Times New Roman"/>
          <w:sz w:val="21"/>
          <w:szCs w:val="21"/>
        </w:rPr>
        <w:t>отодвигается соразмерно времени, в течение которого будут действовать эти обязательства.</w:t>
      </w:r>
    </w:p>
    <w:p w:rsidR="00695B68" w:rsidRPr="005D5354" w:rsidRDefault="00695B68">
      <w:pPr>
        <w:pStyle w:val="ListParagraph"/>
        <w:ind w:left="0"/>
        <w:jc w:val="both"/>
        <w:rPr>
          <w:rFonts w:eastAsia="Times New Roman"/>
          <w:sz w:val="21"/>
          <w:szCs w:val="21"/>
        </w:rPr>
      </w:pPr>
      <w:r w:rsidRPr="005D5354">
        <w:rPr>
          <w:rFonts w:eastAsia="Times New Roman"/>
          <w:sz w:val="21"/>
          <w:szCs w:val="21"/>
        </w:rPr>
        <w:t xml:space="preserve">         </w:t>
      </w:r>
      <w:r w:rsidR="00AF0318" w:rsidRPr="005D5354">
        <w:rPr>
          <w:rFonts w:eastAsia="Times New Roman"/>
          <w:sz w:val="21"/>
          <w:szCs w:val="21"/>
        </w:rPr>
        <w:t>6</w:t>
      </w:r>
      <w:r w:rsidRPr="005D5354">
        <w:rPr>
          <w:rFonts w:eastAsia="Times New Roman"/>
          <w:sz w:val="21"/>
          <w:szCs w:val="21"/>
        </w:rPr>
        <w:t>.2. Сторона, для которой создалась невозможность исполнения обязательств в силу вышеуказанных причин, должна без промедления письменно известить об</w:t>
      </w:r>
      <w:r w:rsidR="006A2AE7">
        <w:rPr>
          <w:rFonts w:eastAsia="Times New Roman"/>
          <w:sz w:val="21"/>
          <w:szCs w:val="21"/>
        </w:rPr>
        <w:t xml:space="preserve"> этом другую сторону в течение </w:t>
      </w:r>
      <w:r w:rsidRPr="005D5354">
        <w:rPr>
          <w:rFonts w:eastAsia="Times New Roman"/>
          <w:sz w:val="21"/>
          <w:szCs w:val="21"/>
        </w:rPr>
        <w:t>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695B68" w:rsidRPr="005D5354" w:rsidRDefault="00695B68">
      <w:pPr>
        <w:pStyle w:val="ListParagraph"/>
        <w:tabs>
          <w:tab w:val="left" w:pos="567"/>
          <w:tab w:val="left" w:pos="709"/>
        </w:tabs>
        <w:ind w:left="0"/>
        <w:jc w:val="both"/>
        <w:rPr>
          <w:rFonts w:eastAsia="Times New Roman"/>
          <w:sz w:val="21"/>
          <w:szCs w:val="21"/>
        </w:rPr>
      </w:pPr>
      <w:r w:rsidRPr="005D5354">
        <w:rPr>
          <w:rFonts w:eastAsia="Times New Roman"/>
          <w:sz w:val="21"/>
          <w:szCs w:val="21"/>
        </w:rPr>
        <w:t xml:space="preserve">          </w:t>
      </w:r>
      <w:r w:rsidR="00AF0318" w:rsidRPr="005D5354">
        <w:rPr>
          <w:rFonts w:eastAsia="Times New Roman"/>
          <w:sz w:val="21"/>
          <w:szCs w:val="21"/>
        </w:rPr>
        <w:t>6</w:t>
      </w:r>
      <w:r w:rsidRPr="005D5354">
        <w:rPr>
          <w:rFonts w:eastAsia="Times New Roman"/>
          <w:sz w:val="21"/>
          <w:szCs w:val="21"/>
        </w:rPr>
        <w:t xml:space="preserve">.3. Не извещение либо несвоевременное извещение другой Стороны согласно п. </w:t>
      </w:r>
      <w:r w:rsidR="00E30075" w:rsidRPr="005D5354">
        <w:rPr>
          <w:rFonts w:eastAsia="Times New Roman"/>
          <w:sz w:val="21"/>
          <w:szCs w:val="21"/>
        </w:rPr>
        <w:t>6</w:t>
      </w:r>
      <w:r w:rsidRPr="005D5354">
        <w:rPr>
          <w:rFonts w:eastAsia="Times New Roman"/>
          <w:sz w:val="21"/>
          <w:szCs w:val="21"/>
        </w:rPr>
        <w:t>.2. влечет за собой утрату права ссылаться на эти обстоятельства.</w:t>
      </w:r>
    </w:p>
    <w:p w:rsidR="0099538B" w:rsidRPr="005D5354" w:rsidRDefault="0099538B">
      <w:pPr>
        <w:pStyle w:val="ListParagraph"/>
        <w:tabs>
          <w:tab w:val="left" w:pos="567"/>
          <w:tab w:val="left" w:pos="709"/>
        </w:tabs>
        <w:ind w:left="0"/>
        <w:jc w:val="both"/>
        <w:rPr>
          <w:rFonts w:eastAsia="Times New Roman"/>
          <w:sz w:val="21"/>
          <w:szCs w:val="21"/>
        </w:rPr>
      </w:pPr>
    </w:p>
    <w:p w:rsidR="00695B68" w:rsidRPr="005D5354" w:rsidRDefault="00AF0318">
      <w:pPr>
        <w:pStyle w:val="ListParagraph"/>
        <w:ind w:left="0"/>
        <w:jc w:val="center"/>
        <w:rPr>
          <w:b/>
          <w:bCs/>
          <w:caps/>
          <w:sz w:val="21"/>
          <w:szCs w:val="21"/>
        </w:rPr>
      </w:pPr>
      <w:r w:rsidRPr="005D5354">
        <w:rPr>
          <w:b/>
          <w:bCs/>
          <w:caps/>
          <w:sz w:val="21"/>
          <w:szCs w:val="21"/>
        </w:rPr>
        <w:t>7</w:t>
      </w:r>
      <w:r w:rsidR="00695B68" w:rsidRPr="005D5354">
        <w:rPr>
          <w:b/>
          <w:bCs/>
          <w:caps/>
          <w:sz w:val="21"/>
          <w:szCs w:val="21"/>
        </w:rPr>
        <w:t>. П</w:t>
      </w:r>
      <w:r w:rsidR="0099538B" w:rsidRPr="005D5354">
        <w:rPr>
          <w:b/>
          <w:bCs/>
          <w:sz w:val="21"/>
          <w:szCs w:val="21"/>
        </w:rPr>
        <w:t>орядок урегулирования споров</w:t>
      </w:r>
    </w:p>
    <w:p w:rsidR="00695B68" w:rsidRPr="005D5354" w:rsidRDefault="00AF0318">
      <w:pPr>
        <w:pStyle w:val="ListParagraph"/>
        <w:tabs>
          <w:tab w:val="left" w:pos="709"/>
        </w:tabs>
        <w:ind w:left="0" w:firstLine="567"/>
        <w:jc w:val="both"/>
        <w:rPr>
          <w:rFonts w:eastAsia="Times New Roman"/>
          <w:sz w:val="21"/>
          <w:szCs w:val="21"/>
        </w:rPr>
      </w:pPr>
      <w:r w:rsidRPr="005D5354">
        <w:rPr>
          <w:rFonts w:eastAsia="Times New Roman"/>
          <w:sz w:val="21"/>
          <w:szCs w:val="21"/>
        </w:rPr>
        <w:t>7</w:t>
      </w:r>
      <w:r w:rsidR="00695B68" w:rsidRPr="005D5354">
        <w:rPr>
          <w:rFonts w:eastAsia="Times New Roman"/>
          <w:sz w:val="21"/>
          <w:szCs w:val="21"/>
        </w:rPr>
        <w:t>.1. Все споры, возникающие из настоящего договора, разрешаются Сторонами путем переговоров.</w:t>
      </w:r>
    </w:p>
    <w:p w:rsidR="00695B68" w:rsidRPr="005D5354" w:rsidRDefault="00AF0318">
      <w:pPr>
        <w:pStyle w:val="ListParagraph"/>
        <w:tabs>
          <w:tab w:val="left" w:pos="567"/>
        </w:tabs>
        <w:ind w:left="0" w:firstLine="567"/>
        <w:jc w:val="both"/>
        <w:rPr>
          <w:rFonts w:eastAsia="Times New Roman"/>
          <w:sz w:val="21"/>
          <w:szCs w:val="21"/>
        </w:rPr>
      </w:pPr>
      <w:r w:rsidRPr="005D5354">
        <w:rPr>
          <w:rFonts w:eastAsia="Times New Roman"/>
          <w:sz w:val="21"/>
          <w:szCs w:val="21"/>
        </w:rPr>
        <w:t>7</w:t>
      </w:r>
      <w:r w:rsidR="00695B68" w:rsidRPr="005D5354">
        <w:rPr>
          <w:rFonts w:eastAsia="Times New Roman"/>
          <w:sz w:val="21"/>
          <w:szCs w:val="21"/>
        </w:rPr>
        <w:t>.2. В случае не достижения согласия, споры передаются Сторонами на рассмотрение в Арбитражный суд Ульяновской области.</w:t>
      </w:r>
    </w:p>
    <w:p w:rsidR="00695B68" w:rsidRPr="005D5354" w:rsidRDefault="00AF0318">
      <w:pPr>
        <w:pStyle w:val="ListParagraph"/>
        <w:tabs>
          <w:tab w:val="left" w:pos="567"/>
        </w:tabs>
        <w:ind w:left="0" w:firstLine="567"/>
        <w:jc w:val="both"/>
        <w:rPr>
          <w:rFonts w:eastAsia="Times New Roman"/>
          <w:sz w:val="21"/>
          <w:szCs w:val="21"/>
        </w:rPr>
      </w:pPr>
      <w:r w:rsidRPr="005D5354">
        <w:rPr>
          <w:rFonts w:eastAsia="Times New Roman"/>
          <w:sz w:val="21"/>
          <w:szCs w:val="21"/>
        </w:rPr>
        <w:t>7</w:t>
      </w:r>
      <w:r w:rsidR="00695B68" w:rsidRPr="005D5354">
        <w:rPr>
          <w:rFonts w:eastAsia="Times New Roman"/>
          <w:sz w:val="21"/>
          <w:szCs w:val="21"/>
        </w:rPr>
        <w:t xml:space="preserve">.3. До предъявления иска, вытекающего из отношений </w:t>
      </w:r>
      <w:r w:rsidR="00481CBA" w:rsidRPr="005D5354">
        <w:rPr>
          <w:rFonts w:eastAsia="Times New Roman"/>
          <w:sz w:val="21"/>
          <w:szCs w:val="21"/>
        </w:rPr>
        <w:t>Лицензиа</w:t>
      </w:r>
      <w:r w:rsidR="00176270" w:rsidRPr="005D5354">
        <w:rPr>
          <w:rFonts w:eastAsia="Times New Roman"/>
          <w:sz w:val="21"/>
          <w:szCs w:val="21"/>
        </w:rPr>
        <w:t>та</w:t>
      </w:r>
      <w:r w:rsidR="00481CBA" w:rsidRPr="005D5354">
        <w:rPr>
          <w:rFonts w:eastAsia="Times New Roman"/>
          <w:sz w:val="21"/>
          <w:szCs w:val="21"/>
        </w:rPr>
        <w:t xml:space="preserve"> </w:t>
      </w:r>
      <w:r w:rsidR="00695B68" w:rsidRPr="005D5354">
        <w:rPr>
          <w:rFonts w:eastAsia="Times New Roman"/>
          <w:sz w:val="21"/>
          <w:szCs w:val="21"/>
        </w:rPr>
        <w:t xml:space="preserve">и </w:t>
      </w:r>
      <w:r w:rsidR="00176270" w:rsidRPr="005D5354">
        <w:rPr>
          <w:rFonts w:eastAsia="Times New Roman"/>
          <w:sz w:val="21"/>
          <w:szCs w:val="21"/>
        </w:rPr>
        <w:t>Субл</w:t>
      </w:r>
      <w:r w:rsidR="00481CBA" w:rsidRPr="005D5354">
        <w:rPr>
          <w:rFonts w:eastAsia="Times New Roman"/>
          <w:sz w:val="21"/>
          <w:szCs w:val="21"/>
        </w:rPr>
        <w:t>ицензиата</w:t>
      </w:r>
      <w:r w:rsidR="00695B68" w:rsidRPr="005D5354">
        <w:rPr>
          <w:rFonts w:eastAsia="Times New Roman"/>
          <w:sz w:val="21"/>
          <w:szCs w:val="21"/>
        </w:rPr>
        <w:t xml:space="preserve"> по настоящему договору,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:rsidR="0099538B" w:rsidRPr="005D5354" w:rsidRDefault="0099538B">
      <w:pPr>
        <w:pStyle w:val="ListParagraph"/>
        <w:tabs>
          <w:tab w:val="left" w:pos="567"/>
        </w:tabs>
        <w:ind w:left="0" w:firstLine="567"/>
        <w:jc w:val="both"/>
        <w:rPr>
          <w:rFonts w:eastAsia="Times New Roman"/>
          <w:sz w:val="21"/>
          <w:szCs w:val="21"/>
        </w:rPr>
      </w:pPr>
    </w:p>
    <w:p w:rsidR="00695B68" w:rsidRPr="005D5354" w:rsidRDefault="00796A48" w:rsidP="0099538B">
      <w:pPr>
        <w:pStyle w:val="aa"/>
        <w:spacing w:before="0" w:after="0" w:line="240" w:lineRule="auto"/>
        <w:ind w:firstLine="567"/>
        <w:rPr>
          <w:rFonts w:ascii="Times New Roman" w:hAnsi="Times New Roman"/>
          <w:bCs/>
          <w:spacing w:val="0"/>
          <w:kern w:val="22"/>
          <w:sz w:val="21"/>
          <w:szCs w:val="21"/>
        </w:rPr>
      </w:pPr>
      <w:r w:rsidRPr="005D5354">
        <w:rPr>
          <w:rFonts w:ascii="Times New Roman" w:hAnsi="Times New Roman"/>
          <w:bCs/>
          <w:spacing w:val="0"/>
          <w:kern w:val="22"/>
          <w:sz w:val="21"/>
          <w:szCs w:val="21"/>
        </w:rPr>
        <w:t>8</w:t>
      </w:r>
      <w:r w:rsidR="00695B68" w:rsidRPr="005D5354">
        <w:rPr>
          <w:rFonts w:ascii="Times New Roman" w:hAnsi="Times New Roman"/>
          <w:bCs/>
          <w:spacing w:val="0"/>
          <w:kern w:val="22"/>
          <w:sz w:val="21"/>
          <w:szCs w:val="21"/>
        </w:rPr>
        <w:t xml:space="preserve">. </w:t>
      </w:r>
      <w:r w:rsidR="0099538B" w:rsidRPr="005D5354">
        <w:rPr>
          <w:rFonts w:ascii="Times New Roman" w:hAnsi="Times New Roman"/>
          <w:bCs/>
          <w:spacing w:val="0"/>
          <w:kern w:val="22"/>
          <w:sz w:val="21"/>
          <w:szCs w:val="21"/>
        </w:rPr>
        <w:t>Д</w:t>
      </w:r>
      <w:r w:rsidR="004C740E" w:rsidRPr="005D5354">
        <w:rPr>
          <w:rFonts w:ascii="Times New Roman" w:hAnsi="Times New Roman"/>
          <w:bCs/>
          <w:smallCaps w:val="0"/>
          <w:spacing w:val="0"/>
          <w:kern w:val="22"/>
          <w:sz w:val="21"/>
          <w:szCs w:val="21"/>
        </w:rPr>
        <w:t>ополнительные условия</w:t>
      </w:r>
    </w:p>
    <w:p w:rsidR="00695B68" w:rsidRPr="005D5354" w:rsidRDefault="00640C1A" w:rsidP="0099538B">
      <w:pPr>
        <w:pStyle w:val="BodyTextIndent2"/>
        <w:tabs>
          <w:tab w:val="left" w:pos="850"/>
        </w:tabs>
        <w:spacing w:after="0" w:line="240" w:lineRule="auto"/>
        <w:ind w:left="0"/>
        <w:jc w:val="both"/>
        <w:rPr>
          <w:rFonts w:ascii="Times New Roman" w:hAnsi="Times New Roman" w:cs="Times New Roman"/>
          <w:kern w:val="22"/>
          <w:sz w:val="21"/>
          <w:szCs w:val="21"/>
        </w:rPr>
      </w:pPr>
      <w:r w:rsidRPr="005D5354">
        <w:rPr>
          <w:rFonts w:ascii="Times New Roman" w:hAnsi="Times New Roman" w:cs="Times New Roman"/>
          <w:kern w:val="22"/>
          <w:sz w:val="21"/>
          <w:szCs w:val="21"/>
        </w:rPr>
        <w:t xml:space="preserve">        </w:t>
      </w:r>
      <w:r w:rsidR="00796A48" w:rsidRPr="005D5354">
        <w:rPr>
          <w:rFonts w:ascii="Times New Roman" w:hAnsi="Times New Roman" w:cs="Times New Roman"/>
          <w:kern w:val="22"/>
          <w:sz w:val="21"/>
          <w:szCs w:val="21"/>
        </w:rPr>
        <w:t xml:space="preserve"> </w:t>
      </w:r>
      <w:r w:rsidRPr="005D5354">
        <w:rPr>
          <w:rFonts w:ascii="Times New Roman" w:hAnsi="Times New Roman" w:cs="Times New Roman"/>
          <w:kern w:val="22"/>
          <w:sz w:val="21"/>
          <w:szCs w:val="21"/>
        </w:rPr>
        <w:t xml:space="preserve"> </w:t>
      </w:r>
      <w:r w:rsidR="00796A48" w:rsidRPr="005D5354">
        <w:rPr>
          <w:rFonts w:ascii="Times New Roman" w:hAnsi="Times New Roman" w:cs="Times New Roman"/>
          <w:kern w:val="22"/>
          <w:sz w:val="21"/>
          <w:szCs w:val="21"/>
        </w:rPr>
        <w:t>8</w:t>
      </w:r>
      <w:r w:rsidR="00695B68" w:rsidRPr="005D5354">
        <w:rPr>
          <w:rFonts w:ascii="Times New Roman" w:hAnsi="Times New Roman" w:cs="Times New Roman"/>
          <w:kern w:val="22"/>
          <w:sz w:val="21"/>
          <w:szCs w:val="21"/>
        </w:rPr>
        <w:t>.1. Любые изм</w:t>
      </w:r>
      <w:r w:rsidR="00CB02AD">
        <w:rPr>
          <w:rFonts w:ascii="Times New Roman" w:hAnsi="Times New Roman" w:cs="Times New Roman"/>
          <w:kern w:val="22"/>
          <w:sz w:val="21"/>
          <w:szCs w:val="21"/>
        </w:rPr>
        <w:t xml:space="preserve">енения и дополнения к договору </w:t>
      </w:r>
      <w:r w:rsidR="00695B68" w:rsidRPr="005D5354">
        <w:rPr>
          <w:rFonts w:ascii="Times New Roman" w:hAnsi="Times New Roman" w:cs="Times New Roman"/>
          <w:kern w:val="22"/>
          <w:sz w:val="21"/>
          <w:szCs w:val="21"/>
        </w:rPr>
        <w:t xml:space="preserve">действительны лишь при условии, что они совершены в письменной форме, подписаны уполномоченными на то представителями сторон. </w:t>
      </w:r>
    </w:p>
    <w:p w:rsidR="00695B68" w:rsidRPr="005D5354" w:rsidRDefault="00796A48" w:rsidP="0099538B">
      <w:pPr>
        <w:pStyle w:val="Normal1"/>
        <w:tabs>
          <w:tab w:val="left" w:pos="567"/>
        </w:tabs>
        <w:spacing w:line="240" w:lineRule="auto"/>
        <w:ind w:left="0" w:right="2" w:firstLine="567"/>
        <w:rPr>
          <w:kern w:val="22"/>
          <w:sz w:val="21"/>
          <w:szCs w:val="21"/>
        </w:rPr>
      </w:pPr>
      <w:r w:rsidRPr="005D5354">
        <w:rPr>
          <w:kern w:val="22"/>
          <w:sz w:val="21"/>
          <w:szCs w:val="21"/>
        </w:rPr>
        <w:t>8</w:t>
      </w:r>
      <w:r w:rsidR="00695B68" w:rsidRPr="005D5354">
        <w:rPr>
          <w:kern w:val="22"/>
          <w:sz w:val="21"/>
          <w:szCs w:val="21"/>
        </w:rPr>
        <w:t>.</w:t>
      </w:r>
      <w:r w:rsidR="00176270" w:rsidRPr="005D5354">
        <w:rPr>
          <w:kern w:val="22"/>
          <w:sz w:val="21"/>
          <w:szCs w:val="21"/>
        </w:rPr>
        <w:t>2</w:t>
      </w:r>
      <w:r w:rsidR="00695B68" w:rsidRPr="005D5354">
        <w:rPr>
          <w:kern w:val="22"/>
          <w:sz w:val="21"/>
          <w:szCs w:val="21"/>
        </w:rPr>
        <w:t>. Договор составлен в двух экземплярах, имеющих равную юридическую силу, по одному для каждой из сторон.</w:t>
      </w:r>
    </w:p>
    <w:p w:rsidR="001D3A97" w:rsidRPr="005D5354" w:rsidRDefault="00796A48" w:rsidP="002A08DB">
      <w:pPr>
        <w:pStyle w:val="Normal1"/>
        <w:spacing w:line="240" w:lineRule="auto"/>
        <w:ind w:left="0" w:right="-55" w:firstLine="567"/>
        <w:rPr>
          <w:kern w:val="22"/>
          <w:sz w:val="21"/>
          <w:szCs w:val="21"/>
        </w:rPr>
      </w:pPr>
      <w:r w:rsidRPr="005D5354">
        <w:rPr>
          <w:kern w:val="22"/>
          <w:sz w:val="21"/>
          <w:szCs w:val="21"/>
        </w:rPr>
        <w:t>8</w:t>
      </w:r>
      <w:r w:rsidR="00695B68" w:rsidRPr="005D5354">
        <w:rPr>
          <w:kern w:val="22"/>
          <w:sz w:val="21"/>
          <w:szCs w:val="21"/>
        </w:rPr>
        <w:t>.</w:t>
      </w:r>
      <w:r w:rsidR="00176270" w:rsidRPr="005D5354">
        <w:rPr>
          <w:kern w:val="22"/>
          <w:sz w:val="21"/>
          <w:szCs w:val="21"/>
        </w:rPr>
        <w:t>3</w:t>
      </w:r>
      <w:r w:rsidR="00695B68" w:rsidRPr="005D5354">
        <w:rPr>
          <w:kern w:val="22"/>
          <w:sz w:val="21"/>
          <w:szCs w:val="21"/>
        </w:rPr>
        <w:t>. В случае изменения реквизитов сторона, изменяющая реквизиты, обязана сообщить письмом другой стороне новые реквиз</w:t>
      </w:r>
      <w:r w:rsidR="002A08DB" w:rsidRPr="005D5354">
        <w:rPr>
          <w:kern w:val="22"/>
          <w:sz w:val="21"/>
          <w:szCs w:val="21"/>
        </w:rPr>
        <w:t>иты в течение 10 (Десяти) дней.</w:t>
      </w:r>
    </w:p>
    <w:p w:rsidR="003764EC" w:rsidRPr="005D5354" w:rsidRDefault="00796A48" w:rsidP="0099538B">
      <w:pPr>
        <w:pStyle w:val="Normal1"/>
        <w:tabs>
          <w:tab w:val="left" w:pos="567"/>
        </w:tabs>
        <w:spacing w:line="240" w:lineRule="auto"/>
        <w:ind w:left="0" w:right="2" w:firstLine="567"/>
        <w:rPr>
          <w:kern w:val="22"/>
          <w:sz w:val="21"/>
          <w:szCs w:val="21"/>
        </w:rPr>
      </w:pPr>
      <w:r w:rsidRPr="005D5354">
        <w:rPr>
          <w:kern w:val="22"/>
          <w:sz w:val="21"/>
          <w:szCs w:val="21"/>
        </w:rPr>
        <w:t>8</w:t>
      </w:r>
      <w:r w:rsidR="00695B68" w:rsidRPr="005D5354">
        <w:rPr>
          <w:kern w:val="22"/>
          <w:sz w:val="21"/>
          <w:szCs w:val="21"/>
        </w:rPr>
        <w:t>.</w:t>
      </w:r>
      <w:r w:rsidR="00176270" w:rsidRPr="005D5354">
        <w:rPr>
          <w:kern w:val="22"/>
          <w:sz w:val="21"/>
          <w:szCs w:val="21"/>
        </w:rPr>
        <w:t>4</w:t>
      </w:r>
      <w:r w:rsidR="00695B68" w:rsidRPr="005D5354">
        <w:rPr>
          <w:kern w:val="22"/>
          <w:sz w:val="21"/>
          <w:szCs w:val="21"/>
        </w:rPr>
        <w:t>. Стороны не имеют право передавать свои права и обязанности по настоящему договору третьим лицам</w:t>
      </w:r>
      <w:r w:rsidR="00CB4942" w:rsidRPr="005D5354">
        <w:rPr>
          <w:kern w:val="22"/>
          <w:sz w:val="21"/>
          <w:szCs w:val="21"/>
        </w:rPr>
        <w:t>.</w:t>
      </w:r>
    </w:p>
    <w:p w:rsidR="00176270" w:rsidRPr="005D5354" w:rsidRDefault="00176270" w:rsidP="005D5354">
      <w:pPr>
        <w:pStyle w:val="Normal1"/>
        <w:tabs>
          <w:tab w:val="left" w:pos="567"/>
        </w:tabs>
        <w:spacing w:line="100" w:lineRule="atLeast"/>
        <w:ind w:left="0" w:right="2"/>
        <w:rPr>
          <w:sz w:val="21"/>
          <w:szCs w:val="21"/>
        </w:rPr>
      </w:pPr>
    </w:p>
    <w:p w:rsidR="00695B68" w:rsidRPr="005D5354" w:rsidRDefault="00796A48" w:rsidP="00CF0A28">
      <w:pPr>
        <w:pStyle w:val="Normal1"/>
        <w:tabs>
          <w:tab w:val="left" w:pos="567"/>
        </w:tabs>
        <w:spacing w:line="100" w:lineRule="atLeast"/>
        <w:ind w:left="0" w:right="2"/>
        <w:jc w:val="center"/>
        <w:rPr>
          <w:rFonts w:eastAsia="Lucida Sans Unicode"/>
          <w:b/>
          <w:sz w:val="21"/>
          <w:szCs w:val="21"/>
        </w:rPr>
      </w:pPr>
      <w:r w:rsidRPr="005D5354">
        <w:rPr>
          <w:rFonts w:eastAsia="Lucida Sans Unicode"/>
          <w:b/>
          <w:sz w:val="21"/>
          <w:szCs w:val="21"/>
        </w:rPr>
        <w:t>9</w:t>
      </w:r>
      <w:r w:rsidR="00695B68" w:rsidRPr="005D5354">
        <w:rPr>
          <w:rFonts w:eastAsia="Lucida Sans Unicode"/>
          <w:b/>
          <w:sz w:val="21"/>
          <w:szCs w:val="21"/>
        </w:rPr>
        <w:t>. Ю</w:t>
      </w:r>
      <w:r w:rsidR="00CF0A28" w:rsidRPr="005D5354">
        <w:rPr>
          <w:rFonts w:eastAsia="Lucida Sans Unicode"/>
          <w:b/>
          <w:sz w:val="21"/>
          <w:szCs w:val="21"/>
        </w:rPr>
        <w:t>ридические адреса и банковские реквизиты сторон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182"/>
        <w:gridCol w:w="4672"/>
      </w:tblGrid>
      <w:tr w:rsidR="00695B68" w:rsidRPr="005D5354" w:rsidTr="000B7274">
        <w:trPr>
          <w:trHeight w:val="281"/>
        </w:trPr>
        <w:tc>
          <w:tcPr>
            <w:tcW w:w="5182" w:type="dxa"/>
          </w:tcPr>
          <w:p w:rsidR="00695B68" w:rsidRPr="005D5354" w:rsidRDefault="00050779" w:rsidP="00A16A91">
            <w:pPr>
              <w:spacing w:after="0" w:line="240" w:lineRule="auto"/>
              <w:rPr>
                <w:rFonts w:ascii="Times New Roman" w:eastAsia="Lucida Sans Unicode" w:hAnsi="Times New Roman"/>
                <w:b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b/>
                <w:sz w:val="21"/>
                <w:szCs w:val="21"/>
              </w:rPr>
              <w:t>Субл</w:t>
            </w:r>
            <w:r w:rsidR="00B140E9" w:rsidRPr="005D5354">
              <w:rPr>
                <w:rFonts w:ascii="Times New Roman" w:eastAsia="Lucida Sans Unicode" w:hAnsi="Times New Roman"/>
                <w:b/>
                <w:sz w:val="21"/>
                <w:szCs w:val="21"/>
              </w:rPr>
              <w:t>ицензиат</w:t>
            </w:r>
            <w:r w:rsidR="00695B68" w:rsidRPr="005D5354">
              <w:rPr>
                <w:rFonts w:ascii="Times New Roman" w:eastAsia="Lucida Sans Unicode" w:hAnsi="Times New Roman"/>
                <w:b/>
                <w:sz w:val="21"/>
                <w:szCs w:val="21"/>
              </w:rPr>
              <w:t>:</w:t>
            </w:r>
          </w:p>
        </w:tc>
        <w:tc>
          <w:tcPr>
            <w:tcW w:w="4672" w:type="dxa"/>
          </w:tcPr>
          <w:p w:rsidR="00695B68" w:rsidRPr="005D5354" w:rsidRDefault="00B140E9" w:rsidP="00A16A91">
            <w:pPr>
              <w:spacing w:after="0" w:line="240" w:lineRule="auto"/>
              <w:rPr>
                <w:rFonts w:ascii="Times New Roman" w:eastAsia="Lucida Sans Unicode" w:hAnsi="Times New Roman"/>
                <w:b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b/>
                <w:sz w:val="21"/>
                <w:szCs w:val="21"/>
              </w:rPr>
              <w:t>Лицензиа</w:t>
            </w:r>
            <w:r w:rsidR="00050779" w:rsidRPr="005D5354">
              <w:rPr>
                <w:rFonts w:ascii="Times New Roman" w:eastAsia="Lucida Sans Unicode" w:hAnsi="Times New Roman"/>
                <w:b/>
                <w:sz w:val="21"/>
                <w:szCs w:val="21"/>
              </w:rPr>
              <w:t>т</w:t>
            </w:r>
            <w:r w:rsidR="00695B68" w:rsidRPr="005D5354">
              <w:rPr>
                <w:rFonts w:ascii="Times New Roman" w:eastAsia="Lucida Sans Unicode" w:hAnsi="Times New Roman"/>
                <w:b/>
                <w:sz w:val="21"/>
                <w:szCs w:val="21"/>
              </w:rPr>
              <w:t>:</w:t>
            </w:r>
          </w:p>
        </w:tc>
      </w:tr>
      <w:tr w:rsidR="00370ECB" w:rsidRPr="003A1501" w:rsidTr="000B7274">
        <w:trPr>
          <w:trHeight w:val="1691"/>
        </w:trPr>
        <w:tc>
          <w:tcPr>
            <w:tcW w:w="5182" w:type="dxa"/>
          </w:tcPr>
          <w:p w:rsidR="00491E87" w:rsidRPr="005D5354" w:rsidRDefault="00491E87" w:rsidP="00491E87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5D5354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ФНКЦРиО ФМБА России)</w:t>
            </w:r>
          </w:p>
          <w:p w:rsidR="003A1501" w:rsidRPr="003A1501" w:rsidRDefault="003A1501" w:rsidP="003A15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  <w:lang w:eastAsia="en-US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 xml:space="preserve">433507, Ульяновская обл, г. Димитровград, </w:t>
            </w:r>
          </w:p>
          <w:p w:rsidR="003A1501" w:rsidRPr="003A1501" w:rsidRDefault="003A1501" w:rsidP="003A15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  <w:lang w:eastAsia="en-US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>ул. Курчатова, дом № 5В</w:t>
            </w:r>
          </w:p>
          <w:p w:rsidR="003A1501" w:rsidRPr="003A1501" w:rsidRDefault="003A1501" w:rsidP="003A15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  <w:lang w:eastAsia="en-US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>Тел/факс: (84235) 3-04-16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" w:eastAsia="SimSun" w:hAnsi="Times New Roman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 xml:space="preserve">e-mail: </w:t>
            </w:r>
            <w:hyperlink r:id="rId14" w:history="1">
              <w:r w:rsidRPr="003A1501">
                <w:rPr>
                  <w:rFonts w:ascii="Times New Roman" w:eastAsia="SimSun" w:hAnsi="Times New Roman"/>
                  <w:color w:val="0563C1"/>
                  <w:u w:val="single"/>
                  <w:lang w:val="en-US"/>
                </w:rPr>
                <w:t>info</w:t>
              </w:r>
              <w:r w:rsidRPr="003A1501">
                <w:rPr>
                  <w:rFonts w:ascii="Times New Roman" w:eastAsia="SimSun" w:hAnsi="Times New Roman"/>
                  <w:color w:val="0563C1"/>
                  <w:u w:val="single"/>
                </w:rPr>
                <w:t>@</w:t>
              </w:r>
              <w:r w:rsidRPr="003A1501">
                <w:rPr>
                  <w:rFonts w:ascii="Times New Roman" w:eastAsia="SimSun" w:hAnsi="Times New Roman"/>
                  <w:color w:val="0563C1"/>
                  <w:u w:val="single"/>
                  <w:lang w:val="en-US"/>
                </w:rPr>
                <w:t>fnkcrio</w:t>
              </w:r>
              <w:r w:rsidRPr="003A1501">
                <w:rPr>
                  <w:rFonts w:ascii="Times New Roman" w:eastAsia="SimSun" w:hAnsi="Times New Roman"/>
                  <w:color w:val="0563C1"/>
                  <w:u w:val="single"/>
                </w:rPr>
                <w:t>.</w:t>
              </w:r>
              <w:r w:rsidRPr="003A1501">
                <w:rPr>
                  <w:rFonts w:ascii="Times New Roman" w:eastAsia="SimSun" w:hAnsi="Times New Roman"/>
                  <w:color w:val="0563C1"/>
                  <w:u w:val="single"/>
                  <w:lang w:val="en-US"/>
                </w:rPr>
                <w:t>ru</w:t>
              </w:r>
            </w:hyperlink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" w:eastAsia="SimSun" w:hAnsi="Times New Roman"/>
              </w:rPr>
            </w:pPr>
            <w:r w:rsidRPr="003A1501">
              <w:rPr>
                <w:rFonts w:ascii="Times New Roman" w:eastAsia="SimSun" w:hAnsi="Times New Roman"/>
                <w:lang w:val="en-US"/>
              </w:rPr>
              <w:t>zakupki</w:t>
            </w:r>
            <w:r w:rsidRPr="003A1501">
              <w:rPr>
                <w:rFonts w:ascii="Times New Roman" w:eastAsia="SimSun" w:hAnsi="Times New Roman"/>
              </w:rPr>
              <w:t>@</w:t>
            </w:r>
            <w:r w:rsidRPr="003A1501">
              <w:rPr>
                <w:rFonts w:ascii="Times New Roman" w:eastAsia="SimSun" w:hAnsi="Times New Roman"/>
                <w:lang w:val="en-US"/>
              </w:rPr>
              <w:t>fnkcrio</w:t>
            </w:r>
            <w:r w:rsidRPr="003A1501">
              <w:rPr>
                <w:rFonts w:ascii="Times New Roman" w:eastAsia="SimSun" w:hAnsi="Times New Roman"/>
              </w:rPr>
              <w:t>.</w:t>
            </w:r>
            <w:r w:rsidRPr="003A1501">
              <w:rPr>
                <w:rFonts w:ascii="Times New Roman" w:eastAsia="SimSun" w:hAnsi="Times New Roman"/>
                <w:lang w:val="en-US"/>
              </w:rPr>
              <w:t>ru</w:t>
            </w:r>
            <w:r w:rsidRPr="003A1501">
              <w:rPr>
                <w:rFonts w:ascii="Times New Roman" w:eastAsia="SimSun" w:hAnsi="Times New Roman"/>
              </w:rPr>
              <w:t xml:space="preserve"> (по вопросам заключения контракта)</w:t>
            </w:r>
          </w:p>
          <w:p w:rsidR="003A1501" w:rsidRPr="003A1501" w:rsidRDefault="003A1501" w:rsidP="003A15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  <w:lang w:eastAsia="en-US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>ИНН 7329028362, КПП 732901001</w:t>
            </w:r>
          </w:p>
          <w:p w:rsidR="003A1501" w:rsidRPr="003A1501" w:rsidRDefault="003A1501" w:rsidP="003A15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  <w:lang w:eastAsia="en-US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>ОГРН 1187325014117, ОКПО 32374771</w:t>
            </w:r>
          </w:p>
          <w:p w:rsidR="003A1501" w:rsidRPr="003A1501" w:rsidRDefault="003A1501" w:rsidP="003A15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0"/>
                <w:lang w:eastAsia="en-US"/>
              </w:rPr>
            </w:pPr>
            <w:r w:rsidRPr="003A1501">
              <w:rPr>
                <w:rFonts w:ascii="Times New Roman" w:hAnsi="Times New Roman"/>
                <w:kern w:val="0"/>
                <w:lang w:eastAsia="en-US"/>
              </w:rPr>
              <w:t xml:space="preserve">ОКТМО 73705000001, ОКВЭД 86.10 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Банковские реквизиты: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lastRenderedPageBreak/>
              <w:t>УФК по Нижегородской области, г. Нижний Новгород (ФГБУ ФНКЦРиО ФМБА России)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- 20686В15690 лицевой счет бюджетного учреждения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 xml:space="preserve">- 21686В15690 отдельный лицевой счет 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бюджетного учреждения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- 22686В15690 лицевой счет бюджетного учреждения для учета операций со средствами ОМС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БИК 012202102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ЕКС 40102810745370000024</w:t>
            </w:r>
          </w:p>
          <w:p w:rsidR="003A1501" w:rsidRPr="003A1501" w:rsidRDefault="003A1501" w:rsidP="003A1501">
            <w:pPr>
              <w:spacing w:after="0" w:line="240" w:lineRule="auto"/>
              <w:contextualSpacing/>
              <w:rPr>
                <w:rFonts w:ascii="Times New Roman CYR" w:eastAsia="Verdana" w:hAnsi="Times New Roman CYR"/>
              </w:rPr>
            </w:pPr>
            <w:r w:rsidRPr="003A1501">
              <w:rPr>
                <w:rFonts w:ascii="Times New Roman CYR" w:eastAsia="Verdana" w:hAnsi="Times New Roman CYR"/>
              </w:rPr>
              <w:t>р/счет 03214643000000013248</w:t>
            </w:r>
          </w:p>
          <w:p w:rsidR="004D7FCE" w:rsidRPr="005D5354" w:rsidRDefault="003A1501" w:rsidP="003A150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A1501">
              <w:rPr>
                <w:rFonts w:ascii="Times New Roman CYR" w:eastAsia="Verdana" w:hAnsi="Times New Roman CYR"/>
              </w:rPr>
              <w:t>ОКЦ №1 ВВГУ Банка России//УФК по Нижегородской области, г. Нижний Новгород</w:t>
            </w:r>
            <w:r w:rsidRPr="005D53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672" w:type="dxa"/>
          </w:tcPr>
          <w:p w:rsidR="00945717" w:rsidRPr="003A1501" w:rsidRDefault="00945717" w:rsidP="00522414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945717" w:rsidRPr="003A1501" w:rsidRDefault="00945717" w:rsidP="00522414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945717" w:rsidRPr="003A1501" w:rsidRDefault="00945717" w:rsidP="00522414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945717" w:rsidRPr="003A1501" w:rsidRDefault="00945717" w:rsidP="00522414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945717" w:rsidRPr="003A1501" w:rsidRDefault="00945717" w:rsidP="00522414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945717" w:rsidRPr="003A1501" w:rsidRDefault="00945717" w:rsidP="00522414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370ECB" w:rsidRPr="003A1501" w:rsidRDefault="00370ECB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  <w:p w:rsidR="003A6BE9" w:rsidRPr="003A1501" w:rsidRDefault="003A6BE9" w:rsidP="00522414">
            <w:pPr>
              <w:spacing w:after="0" w:line="240" w:lineRule="auto"/>
              <w:rPr>
                <w:b/>
                <w:bCs/>
                <w:sz w:val="21"/>
                <w:szCs w:val="21"/>
                <w:shd w:val="clear" w:color="auto" w:fill="FFFF00"/>
              </w:rPr>
            </w:pPr>
          </w:p>
        </w:tc>
      </w:tr>
      <w:tr w:rsidR="00370ECB" w:rsidRPr="005D5354" w:rsidTr="000B7274">
        <w:trPr>
          <w:trHeight w:val="765"/>
        </w:trPr>
        <w:tc>
          <w:tcPr>
            <w:tcW w:w="5182" w:type="dxa"/>
          </w:tcPr>
          <w:p w:rsidR="00491E87" w:rsidRPr="005D5354" w:rsidRDefault="00796A48" w:rsidP="00491E87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lastRenderedPageBreak/>
              <w:t>Начальник контрактной службы</w:t>
            </w:r>
          </w:p>
          <w:p w:rsidR="00491E87" w:rsidRPr="005D5354" w:rsidRDefault="00491E87" w:rsidP="00491E87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491E87" w:rsidRPr="005D5354" w:rsidRDefault="00491E87" w:rsidP="00491E87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491E87" w:rsidRPr="005D5354" w:rsidRDefault="00491E87" w:rsidP="00491E87">
            <w:pPr>
              <w:spacing w:after="0" w:line="240" w:lineRule="auto"/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t>__________________ /</w:t>
            </w:r>
            <w:r w:rsidR="00B543F4">
              <w:rPr>
                <w:rFonts w:ascii="Times New Roman" w:eastAsia="Lucida Sans Unicode" w:hAnsi="Times New Roman"/>
                <w:sz w:val="21"/>
                <w:szCs w:val="21"/>
              </w:rPr>
              <w:t>Санькова А.</w:t>
            </w:r>
            <w:r w:rsidR="00796A48" w:rsidRPr="005D5354">
              <w:rPr>
                <w:rFonts w:ascii="Times New Roman" w:eastAsia="Lucida Sans Unicode" w:hAnsi="Times New Roman"/>
                <w:sz w:val="21"/>
                <w:szCs w:val="21"/>
              </w:rPr>
              <w:t>В.</w:t>
            </w: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t>/</w:t>
            </w:r>
          </w:p>
          <w:p w:rsidR="00370ECB" w:rsidRPr="005D5354" w:rsidRDefault="00491E87" w:rsidP="00491E87">
            <w:pPr>
              <w:spacing w:after="0" w:line="240" w:lineRule="auto"/>
              <w:contextualSpacing/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t>МП</w:t>
            </w:r>
          </w:p>
        </w:tc>
        <w:tc>
          <w:tcPr>
            <w:tcW w:w="4672" w:type="dxa"/>
          </w:tcPr>
          <w:p w:rsidR="00945717" w:rsidRDefault="00945717" w:rsidP="00522414">
            <w:pPr>
              <w:spacing w:after="0" w:line="240" w:lineRule="auto"/>
              <w:contextualSpacing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3A6BE9" w:rsidRDefault="003A6BE9" w:rsidP="00522414">
            <w:pPr>
              <w:spacing w:after="0" w:line="240" w:lineRule="auto"/>
              <w:contextualSpacing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3A6BE9" w:rsidRPr="005D5354" w:rsidRDefault="003A6BE9" w:rsidP="00522414">
            <w:pPr>
              <w:spacing w:after="0" w:line="240" w:lineRule="auto"/>
              <w:contextualSpacing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945717" w:rsidRPr="005D5354" w:rsidRDefault="00945717" w:rsidP="00522414">
            <w:pPr>
              <w:spacing w:after="0" w:line="240" w:lineRule="auto"/>
              <w:contextualSpacing/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t>____________________/</w:t>
            </w:r>
            <w:r w:rsidR="003A6BE9">
              <w:rPr>
                <w:rFonts w:ascii="Times New Roman" w:eastAsia="Lucida Sans Unicode" w:hAnsi="Times New Roman"/>
                <w:sz w:val="21"/>
                <w:szCs w:val="21"/>
              </w:rPr>
              <w:softHyphen/>
            </w:r>
            <w:r w:rsidR="003A6BE9">
              <w:rPr>
                <w:rFonts w:ascii="Times New Roman" w:eastAsia="Lucida Sans Unicode" w:hAnsi="Times New Roman"/>
                <w:sz w:val="21"/>
                <w:szCs w:val="21"/>
              </w:rPr>
              <w:softHyphen/>
            </w:r>
            <w:r w:rsidR="003A6BE9">
              <w:rPr>
                <w:rFonts w:ascii="Times New Roman" w:eastAsia="Lucida Sans Unicode" w:hAnsi="Times New Roman"/>
                <w:sz w:val="21"/>
                <w:szCs w:val="21"/>
              </w:rPr>
              <w:softHyphen/>
              <w:t>__________/</w:t>
            </w:r>
          </w:p>
          <w:p w:rsidR="00370ECB" w:rsidRPr="005D5354" w:rsidRDefault="00945717" w:rsidP="00522414">
            <w:pPr>
              <w:spacing w:after="0" w:line="240" w:lineRule="auto"/>
              <w:contextualSpacing/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t>МП</w:t>
            </w:r>
          </w:p>
        </w:tc>
      </w:tr>
    </w:tbl>
    <w:p w:rsidR="00E67F25" w:rsidRDefault="00FF2007" w:rsidP="00FF2007">
      <w:pPr>
        <w:tabs>
          <w:tab w:val="left" w:pos="2299"/>
        </w:tabs>
        <w:spacing w:after="0" w:line="100" w:lineRule="atLeast"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  <w:t xml:space="preserve">  </w:t>
      </w:r>
    </w:p>
    <w:p w:rsidR="00FF2007" w:rsidRDefault="00FF2007" w:rsidP="00FF2007">
      <w:pPr>
        <w:tabs>
          <w:tab w:val="left" w:pos="2299"/>
        </w:tabs>
        <w:spacing w:after="0" w:line="100" w:lineRule="atLeast"/>
        <w:rPr>
          <w:rFonts w:ascii="Times New Roman" w:eastAsia="Times New Roman" w:hAnsi="Times New Roman"/>
          <w:bCs/>
          <w:sz w:val="21"/>
          <w:szCs w:val="21"/>
        </w:rPr>
      </w:pPr>
    </w:p>
    <w:p w:rsidR="00FF2007" w:rsidRDefault="00FF2007" w:rsidP="00FF2007">
      <w:pPr>
        <w:tabs>
          <w:tab w:val="left" w:pos="2299"/>
        </w:tabs>
        <w:spacing w:after="0" w:line="100" w:lineRule="atLeast"/>
        <w:rPr>
          <w:rFonts w:ascii="Times New Roman" w:eastAsia="Times New Roman" w:hAnsi="Times New Roman"/>
          <w:bCs/>
          <w:sz w:val="21"/>
          <w:szCs w:val="21"/>
        </w:rPr>
      </w:pPr>
    </w:p>
    <w:p w:rsidR="00D219D4" w:rsidRDefault="00AF0567" w:rsidP="00C93C58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 xml:space="preserve">                     </w:t>
      </w:r>
    </w:p>
    <w:p w:rsidR="00D219D4" w:rsidRDefault="00D219D4" w:rsidP="00C93C58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</w:p>
    <w:p w:rsidR="00D219D4" w:rsidRDefault="00D219D4" w:rsidP="00C93C58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</w:p>
    <w:p w:rsidR="00D219D4" w:rsidRDefault="00D219D4" w:rsidP="00C93C58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</w:p>
    <w:p w:rsidR="003A6BE9" w:rsidRDefault="003A6BE9" w:rsidP="00C93C58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</w:p>
    <w:p w:rsidR="004C0FDB" w:rsidRPr="005D5354" w:rsidRDefault="00695B68" w:rsidP="00C93C58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>Приложение №1</w:t>
      </w:r>
      <w:r w:rsidR="004C0FDB" w:rsidRPr="005D5354">
        <w:rPr>
          <w:rFonts w:ascii="Times New Roman" w:eastAsia="Times New Roman" w:hAnsi="Times New Roman"/>
          <w:bCs/>
          <w:sz w:val="21"/>
          <w:szCs w:val="21"/>
        </w:rPr>
        <w:t xml:space="preserve">    </w:t>
      </w:r>
    </w:p>
    <w:p w:rsidR="00395681" w:rsidRPr="005D5354" w:rsidRDefault="004C0FDB" w:rsidP="00D84AEF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 xml:space="preserve">                                                                                  </w:t>
      </w:r>
      <w:r w:rsidR="00695B68" w:rsidRPr="005D5354">
        <w:rPr>
          <w:rFonts w:ascii="Times New Roman" w:eastAsia="Times New Roman" w:hAnsi="Times New Roman"/>
          <w:bCs/>
          <w:sz w:val="21"/>
          <w:szCs w:val="21"/>
        </w:rPr>
        <w:t xml:space="preserve">к </w:t>
      </w:r>
      <w:r w:rsidR="00395681" w:rsidRPr="005D5354">
        <w:rPr>
          <w:rFonts w:ascii="Times New Roman" w:eastAsia="Times New Roman" w:hAnsi="Times New Roman"/>
          <w:bCs/>
          <w:sz w:val="21"/>
          <w:szCs w:val="21"/>
        </w:rPr>
        <w:t xml:space="preserve">сублицензионному </w:t>
      </w:r>
      <w:r w:rsidR="00695B68" w:rsidRPr="005D5354">
        <w:rPr>
          <w:rFonts w:ascii="Times New Roman" w:eastAsia="Times New Roman" w:hAnsi="Times New Roman"/>
          <w:bCs/>
          <w:sz w:val="21"/>
          <w:szCs w:val="21"/>
        </w:rPr>
        <w:t xml:space="preserve">договору </w:t>
      </w:r>
    </w:p>
    <w:p w:rsidR="00D84AEF" w:rsidRPr="005D5354" w:rsidRDefault="00B0205A" w:rsidP="00D84AEF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>№___</w:t>
      </w:r>
      <w:r w:rsidR="00891302" w:rsidRPr="00891302">
        <w:rPr>
          <w:rFonts w:ascii="Times New Roman" w:eastAsia="Times New Roman" w:hAnsi="Times New Roman"/>
          <w:bCs/>
          <w:sz w:val="21"/>
          <w:szCs w:val="21"/>
        </w:rPr>
        <w:t>/</w:t>
      </w:r>
      <w:r w:rsidR="003A6BE9">
        <w:rPr>
          <w:rFonts w:ascii="Times New Roman" w:eastAsia="Times New Roman" w:hAnsi="Times New Roman"/>
          <w:bCs/>
          <w:sz w:val="21"/>
          <w:szCs w:val="21"/>
        </w:rPr>
        <w:t>_____</w:t>
      </w:r>
    </w:p>
    <w:p w:rsidR="006218AC" w:rsidRPr="005D5354" w:rsidRDefault="00B0205A" w:rsidP="00D84AEF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>О</w:t>
      </w:r>
      <w:r w:rsidR="00695B68" w:rsidRPr="005D5354">
        <w:rPr>
          <w:rFonts w:ascii="Times New Roman" w:eastAsia="Times New Roman" w:hAnsi="Times New Roman"/>
          <w:bCs/>
          <w:sz w:val="21"/>
          <w:szCs w:val="21"/>
        </w:rPr>
        <w:t>т</w:t>
      </w:r>
      <w:r>
        <w:rPr>
          <w:rFonts w:ascii="Times New Roman" w:eastAsia="Times New Roman" w:hAnsi="Times New Roman"/>
          <w:bCs/>
          <w:sz w:val="21"/>
          <w:szCs w:val="21"/>
        </w:rPr>
        <w:t>______</w:t>
      </w:r>
      <w:r w:rsidR="00695B68" w:rsidRPr="005D5354">
        <w:rPr>
          <w:rFonts w:ascii="Times New Roman" w:eastAsia="Times New Roman" w:hAnsi="Times New Roman"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/>
          <w:bCs/>
          <w:sz w:val="21"/>
          <w:szCs w:val="21"/>
        </w:rPr>
        <w:t>2026г.</w:t>
      </w:r>
    </w:p>
    <w:p w:rsidR="004C0FDB" w:rsidRPr="005D5354" w:rsidRDefault="004C0FDB" w:rsidP="00D84AEF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 xml:space="preserve">                                                                 </w:t>
      </w:r>
    </w:p>
    <w:p w:rsidR="00695B68" w:rsidRPr="005D5354" w:rsidRDefault="00695B68" w:rsidP="00D84AEF">
      <w:pPr>
        <w:tabs>
          <w:tab w:val="left" w:pos="2299"/>
        </w:tabs>
        <w:spacing w:after="0" w:line="240" w:lineRule="auto"/>
        <w:jc w:val="right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 xml:space="preserve">                                                                 </w:t>
      </w:r>
    </w:p>
    <w:p w:rsidR="00301CB6" w:rsidRPr="005D5354" w:rsidRDefault="00695B68">
      <w:pPr>
        <w:tabs>
          <w:tab w:val="left" w:pos="2299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ab/>
      </w:r>
      <w:r w:rsidRPr="005D5354">
        <w:rPr>
          <w:rFonts w:ascii="Times New Roman" w:eastAsia="Times New Roman" w:hAnsi="Times New Roman"/>
          <w:bCs/>
          <w:sz w:val="21"/>
          <w:szCs w:val="21"/>
        </w:rPr>
        <w:tab/>
      </w:r>
      <w:r w:rsidRPr="005D5354">
        <w:rPr>
          <w:rFonts w:ascii="Times New Roman" w:eastAsia="Times New Roman" w:hAnsi="Times New Roman"/>
          <w:bCs/>
          <w:sz w:val="21"/>
          <w:szCs w:val="21"/>
        </w:rPr>
        <w:tab/>
      </w:r>
    </w:p>
    <w:p w:rsidR="00695B68" w:rsidRPr="005D5354" w:rsidRDefault="001912EB">
      <w:pPr>
        <w:tabs>
          <w:tab w:val="left" w:pos="2299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1"/>
          <w:szCs w:val="21"/>
        </w:rPr>
      </w:pPr>
      <w:r w:rsidRPr="005D5354">
        <w:rPr>
          <w:rFonts w:ascii="Times New Roman" w:eastAsia="Times New Roman" w:hAnsi="Times New Roman"/>
          <w:bCs/>
          <w:sz w:val="21"/>
          <w:szCs w:val="21"/>
        </w:rPr>
        <w:tab/>
      </w:r>
      <w:r w:rsidRPr="005D5354">
        <w:rPr>
          <w:rFonts w:ascii="Times New Roman" w:eastAsia="Times New Roman" w:hAnsi="Times New Roman"/>
          <w:bCs/>
          <w:sz w:val="21"/>
          <w:szCs w:val="21"/>
        </w:rPr>
        <w:tab/>
      </w:r>
      <w:r w:rsidRPr="005D5354">
        <w:rPr>
          <w:rFonts w:ascii="Times New Roman" w:eastAsia="Times New Roman" w:hAnsi="Times New Roman"/>
          <w:bCs/>
          <w:sz w:val="21"/>
          <w:szCs w:val="21"/>
        </w:rPr>
        <w:tab/>
      </w:r>
      <w:r w:rsidR="00695B68" w:rsidRPr="005D5354">
        <w:rPr>
          <w:rFonts w:ascii="Times New Roman" w:eastAsia="Times New Roman" w:hAnsi="Times New Roman"/>
          <w:bCs/>
          <w:sz w:val="21"/>
          <w:szCs w:val="21"/>
        </w:rPr>
        <w:t>СПЕЦИФИКАЦИЯ</w:t>
      </w:r>
    </w:p>
    <w:p w:rsidR="00BE591B" w:rsidRPr="005D5354" w:rsidRDefault="00BE591B">
      <w:pPr>
        <w:tabs>
          <w:tab w:val="left" w:pos="2299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192"/>
        <w:gridCol w:w="1276"/>
        <w:gridCol w:w="1276"/>
        <w:gridCol w:w="992"/>
        <w:gridCol w:w="1523"/>
      </w:tblGrid>
      <w:tr w:rsidR="00292F66" w:rsidRPr="005D5354" w:rsidTr="00270833">
        <w:tc>
          <w:tcPr>
            <w:tcW w:w="594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№ п/п</w:t>
            </w:r>
          </w:p>
        </w:tc>
        <w:tc>
          <w:tcPr>
            <w:tcW w:w="4192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Наименование продукта</w:t>
            </w:r>
          </w:p>
        </w:tc>
        <w:tc>
          <w:tcPr>
            <w:tcW w:w="1276" w:type="dxa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Ед. изменения</w:t>
            </w:r>
          </w:p>
        </w:tc>
        <w:tc>
          <w:tcPr>
            <w:tcW w:w="1276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Цена за 1 ед. измерения</w:t>
            </w: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, руб.</w:t>
            </w:r>
          </w:p>
        </w:tc>
        <w:tc>
          <w:tcPr>
            <w:tcW w:w="992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Кол-во</w:t>
            </w:r>
            <w:r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 xml:space="preserve"> ед. измерения</w:t>
            </w:r>
          </w:p>
        </w:tc>
        <w:tc>
          <w:tcPr>
            <w:tcW w:w="1523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Сумма вознаграждения, руб.</w:t>
            </w:r>
          </w:p>
        </w:tc>
      </w:tr>
      <w:tr w:rsidR="00292F66" w:rsidRPr="005D5354" w:rsidTr="00270833">
        <w:tc>
          <w:tcPr>
            <w:tcW w:w="594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4192" w:type="dxa"/>
            <w:shd w:val="clear" w:color="auto" w:fill="auto"/>
          </w:tcPr>
          <w:p w:rsidR="00292F66" w:rsidRPr="003B0A62" w:rsidRDefault="00292F66" w:rsidP="00A80186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 w:rsidRPr="003B0A62">
              <w:rPr>
                <w:rFonts w:ascii="Times New Roman" w:hAnsi="Times New Roman"/>
                <w:bCs/>
                <w:sz w:val="21"/>
                <w:szCs w:val="21"/>
              </w:rPr>
              <w:t xml:space="preserve">Права использования Saby Report, </w:t>
            </w:r>
            <w:r w:rsidR="00A80186">
              <w:rPr>
                <w:rFonts w:ascii="Times New Roman" w:hAnsi="Times New Roman"/>
                <w:bCs/>
                <w:sz w:val="21"/>
                <w:szCs w:val="21"/>
              </w:rPr>
              <w:t>Базовый для сдачи отчетности по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3B0A62">
              <w:rPr>
                <w:rFonts w:ascii="Times New Roman" w:hAnsi="Times New Roman"/>
                <w:bCs/>
                <w:sz w:val="21"/>
                <w:szCs w:val="21"/>
              </w:rPr>
              <w:t>дополнительн</w:t>
            </w:r>
            <w:r w:rsidR="00A80186">
              <w:rPr>
                <w:rFonts w:ascii="Times New Roman" w:hAnsi="Times New Roman"/>
                <w:bCs/>
                <w:sz w:val="21"/>
                <w:szCs w:val="21"/>
              </w:rPr>
              <w:t>ому</w:t>
            </w:r>
            <w:r w:rsidRPr="003B0A62">
              <w:rPr>
                <w:rFonts w:ascii="Times New Roman" w:hAnsi="Times New Roman"/>
                <w:bCs/>
                <w:sz w:val="21"/>
                <w:szCs w:val="21"/>
              </w:rPr>
              <w:t xml:space="preserve"> направлени</w:t>
            </w:r>
            <w:r w:rsidR="00A80186">
              <w:rPr>
                <w:rFonts w:ascii="Times New Roman" w:hAnsi="Times New Roman"/>
                <w:bCs/>
                <w:sz w:val="21"/>
                <w:szCs w:val="21"/>
              </w:rPr>
              <w:t>ю</w:t>
            </w:r>
          </w:p>
        </w:tc>
        <w:tc>
          <w:tcPr>
            <w:tcW w:w="1276" w:type="dxa"/>
          </w:tcPr>
          <w:p w:rsidR="00292F66" w:rsidRPr="005D5354" w:rsidRDefault="00223B5F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Усл.ед</w:t>
            </w:r>
          </w:p>
        </w:tc>
        <w:tc>
          <w:tcPr>
            <w:tcW w:w="1276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:rsidR="00292F66" w:rsidRPr="005D5354" w:rsidRDefault="00A8018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523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  <w:tr w:rsidR="00223B5F" w:rsidTr="00270833">
        <w:tc>
          <w:tcPr>
            <w:tcW w:w="594" w:type="dxa"/>
            <w:shd w:val="clear" w:color="auto" w:fill="auto"/>
          </w:tcPr>
          <w:p w:rsidR="00223B5F" w:rsidRPr="005D5354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4192" w:type="dxa"/>
            <w:shd w:val="clear" w:color="auto" w:fill="auto"/>
          </w:tcPr>
          <w:p w:rsidR="00223B5F" w:rsidRPr="003B0A62" w:rsidRDefault="00223B5F" w:rsidP="00223B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 w:rsidRPr="003B0A62">
              <w:rPr>
                <w:rFonts w:ascii="Times New Roman" w:hAnsi="Times New Roman"/>
                <w:bCs/>
                <w:sz w:val="21"/>
                <w:szCs w:val="21"/>
              </w:rPr>
              <w:t>Права использования Saby Report, Отчетность в Росприроднадзор</w:t>
            </w:r>
          </w:p>
        </w:tc>
        <w:tc>
          <w:tcPr>
            <w:tcW w:w="1276" w:type="dxa"/>
          </w:tcPr>
          <w:p w:rsidR="00223B5F" w:rsidRDefault="00223B5F" w:rsidP="00223B5F">
            <w:pPr>
              <w:jc w:val="center"/>
            </w:pPr>
            <w:r w:rsidRPr="0028522B"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Усл.ед</w:t>
            </w:r>
          </w:p>
        </w:tc>
        <w:tc>
          <w:tcPr>
            <w:tcW w:w="1276" w:type="dxa"/>
            <w:shd w:val="clear" w:color="auto" w:fill="auto"/>
          </w:tcPr>
          <w:p w:rsidR="00223B5F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:rsidR="00223B5F" w:rsidRPr="005D5354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523" w:type="dxa"/>
            <w:shd w:val="clear" w:color="auto" w:fill="auto"/>
          </w:tcPr>
          <w:p w:rsidR="00223B5F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  <w:tr w:rsidR="00223B5F" w:rsidTr="00270833">
        <w:tc>
          <w:tcPr>
            <w:tcW w:w="594" w:type="dxa"/>
            <w:shd w:val="clear" w:color="auto" w:fill="auto"/>
          </w:tcPr>
          <w:p w:rsidR="00223B5F" w:rsidRPr="005D5354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4192" w:type="dxa"/>
            <w:shd w:val="clear" w:color="auto" w:fill="auto"/>
          </w:tcPr>
          <w:p w:rsidR="00223B5F" w:rsidRPr="003B0A62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 w:rsidRPr="003B0A62">
              <w:rPr>
                <w:rFonts w:ascii="Times New Roman" w:hAnsi="Times New Roman"/>
                <w:bCs/>
                <w:sz w:val="21"/>
                <w:szCs w:val="21"/>
              </w:rPr>
              <w:t>Права использования Saby Report, Базовый Бюджет</w:t>
            </w:r>
          </w:p>
        </w:tc>
        <w:tc>
          <w:tcPr>
            <w:tcW w:w="1276" w:type="dxa"/>
          </w:tcPr>
          <w:p w:rsidR="00223B5F" w:rsidRDefault="00223B5F" w:rsidP="00223B5F">
            <w:pPr>
              <w:jc w:val="center"/>
            </w:pPr>
            <w:r w:rsidRPr="0028522B"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Усл.ед</w:t>
            </w:r>
          </w:p>
        </w:tc>
        <w:tc>
          <w:tcPr>
            <w:tcW w:w="1276" w:type="dxa"/>
            <w:shd w:val="clear" w:color="auto" w:fill="auto"/>
          </w:tcPr>
          <w:p w:rsidR="00223B5F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:rsidR="00223B5F" w:rsidRPr="005D5354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523" w:type="dxa"/>
            <w:shd w:val="clear" w:color="auto" w:fill="auto"/>
          </w:tcPr>
          <w:p w:rsidR="00223B5F" w:rsidRDefault="00223B5F" w:rsidP="00223B5F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  <w:tr w:rsidR="00292F66" w:rsidRPr="005D5354" w:rsidTr="00270833">
        <w:tc>
          <w:tcPr>
            <w:tcW w:w="594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4192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  <w:r w:rsidRPr="005D5354"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  <w:t>ИТОГО:</w:t>
            </w:r>
          </w:p>
        </w:tc>
        <w:tc>
          <w:tcPr>
            <w:tcW w:w="1276" w:type="dxa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shd w:val="clear" w:color="auto" w:fill="auto"/>
          </w:tcPr>
          <w:p w:rsidR="00292F66" w:rsidRPr="005D5354" w:rsidRDefault="00292F66" w:rsidP="00270833">
            <w:pPr>
              <w:tabs>
                <w:tab w:val="left" w:pos="21600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1"/>
                <w:szCs w:val="21"/>
              </w:rPr>
            </w:pPr>
          </w:p>
        </w:tc>
      </w:tr>
    </w:tbl>
    <w:p w:rsidR="00BE591B" w:rsidRPr="005D5354" w:rsidRDefault="00BE591B" w:rsidP="00BE591B">
      <w:pPr>
        <w:tabs>
          <w:tab w:val="left" w:pos="21600"/>
        </w:tabs>
        <w:autoSpaceDE w:val="0"/>
        <w:spacing w:after="0" w:line="240" w:lineRule="auto"/>
        <w:ind w:hanging="993"/>
        <w:jc w:val="both"/>
        <w:rPr>
          <w:rFonts w:ascii="Times New Roman" w:eastAsia="Times New Roman" w:hAnsi="Times New Roman"/>
          <w:kern w:val="0"/>
          <w:sz w:val="21"/>
          <w:szCs w:val="21"/>
        </w:rPr>
      </w:pPr>
    </w:p>
    <w:p w:rsidR="00BE591B" w:rsidRPr="005D5354" w:rsidRDefault="00BE591B">
      <w:pPr>
        <w:tabs>
          <w:tab w:val="left" w:pos="2299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1"/>
          <w:szCs w:val="21"/>
        </w:rPr>
      </w:pPr>
    </w:p>
    <w:p w:rsidR="00FA3564" w:rsidRDefault="00695B68" w:rsidP="00FA3564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sz w:val="21"/>
          <w:szCs w:val="21"/>
        </w:rPr>
      </w:pPr>
      <w:r w:rsidRPr="005D5354">
        <w:rPr>
          <w:rFonts w:ascii="Times New Roman" w:hAnsi="Times New Roman"/>
          <w:sz w:val="21"/>
          <w:szCs w:val="21"/>
        </w:rPr>
        <w:t xml:space="preserve">ИТОГО: </w:t>
      </w:r>
      <w:r w:rsidR="003A6BE9">
        <w:rPr>
          <w:rFonts w:ascii="Times New Roman" w:hAnsi="Times New Roman"/>
          <w:sz w:val="21"/>
          <w:szCs w:val="21"/>
        </w:rPr>
        <w:t>_______</w:t>
      </w:r>
      <w:r w:rsidR="00DB50B7" w:rsidRPr="00DB50B7">
        <w:rPr>
          <w:rFonts w:ascii="Times New Roman" w:hAnsi="Times New Roman"/>
          <w:sz w:val="21"/>
          <w:szCs w:val="21"/>
        </w:rPr>
        <w:t xml:space="preserve"> (</w:t>
      </w:r>
      <w:r w:rsidR="003A6BE9">
        <w:rPr>
          <w:rFonts w:ascii="Times New Roman" w:hAnsi="Times New Roman"/>
          <w:sz w:val="21"/>
          <w:szCs w:val="21"/>
        </w:rPr>
        <w:t>__________</w:t>
      </w:r>
      <w:r w:rsidR="00DB50B7" w:rsidRPr="00DB50B7">
        <w:rPr>
          <w:rFonts w:ascii="Times New Roman" w:hAnsi="Times New Roman"/>
          <w:sz w:val="21"/>
          <w:szCs w:val="21"/>
        </w:rPr>
        <w:t>)</w:t>
      </w:r>
      <w:r w:rsidR="003238EB" w:rsidRPr="003238EB">
        <w:rPr>
          <w:rFonts w:ascii="Times New Roman" w:hAnsi="Times New Roman"/>
          <w:sz w:val="21"/>
          <w:szCs w:val="21"/>
        </w:rPr>
        <w:t xml:space="preserve">, </w:t>
      </w:r>
      <w:r w:rsidR="00292F66">
        <w:rPr>
          <w:rFonts w:ascii="Times New Roman" w:hAnsi="Times New Roman"/>
          <w:sz w:val="21"/>
          <w:szCs w:val="21"/>
        </w:rPr>
        <w:t xml:space="preserve">в т.ч. </w:t>
      </w:r>
      <w:r w:rsidR="003238EB" w:rsidRPr="003238EB">
        <w:rPr>
          <w:rFonts w:ascii="Times New Roman" w:hAnsi="Times New Roman"/>
          <w:sz w:val="21"/>
          <w:szCs w:val="21"/>
        </w:rPr>
        <w:t xml:space="preserve">НДС </w:t>
      </w:r>
    </w:p>
    <w:p w:rsidR="003238EB" w:rsidRPr="005D5354" w:rsidRDefault="003238EB" w:rsidP="00FA3564">
      <w:pPr>
        <w:tabs>
          <w:tab w:val="left" w:pos="2299"/>
        </w:tabs>
        <w:spacing w:after="0" w:line="100" w:lineRule="atLeast"/>
        <w:jc w:val="both"/>
        <w:rPr>
          <w:rFonts w:ascii="Times New Roman" w:hAnsi="Times New Roman"/>
          <w:b/>
          <w:i/>
          <w:sz w:val="21"/>
          <w:szCs w:val="21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182"/>
        <w:gridCol w:w="4672"/>
      </w:tblGrid>
      <w:tr w:rsidR="00695B68" w:rsidRPr="005D5354" w:rsidTr="008560E6">
        <w:trPr>
          <w:trHeight w:val="765"/>
        </w:trPr>
        <w:tc>
          <w:tcPr>
            <w:tcW w:w="5182" w:type="dxa"/>
          </w:tcPr>
          <w:p w:rsidR="004539EA" w:rsidRPr="005D5354" w:rsidRDefault="004539EA">
            <w:pPr>
              <w:pStyle w:val="NoSpacing"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1912EB" w:rsidRPr="005D5354" w:rsidRDefault="001912EB">
            <w:pPr>
              <w:pStyle w:val="NoSpacing"/>
              <w:rPr>
                <w:rFonts w:ascii="Times New Roman" w:eastAsia="Lucida Sans Unicode" w:hAnsi="Times New Roman"/>
                <w:sz w:val="21"/>
                <w:szCs w:val="21"/>
              </w:rPr>
            </w:pPr>
          </w:p>
          <w:p w:rsidR="00FD04A2" w:rsidRPr="005D5354" w:rsidRDefault="00CC7089">
            <w:pPr>
              <w:pStyle w:val="NoSpacing"/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</w:rPr>
              <w:t xml:space="preserve">Сублицензиат </w:t>
            </w:r>
          </w:p>
          <w:p w:rsidR="00225467" w:rsidRPr="005D5354" w:rsidRDefault="00225467" w:rsidP="00C6354D">
            <w:pPr>
              <w:spacing w:after="0" w:line="100" w:lineRule="atLeast"/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 xml:space="preserve">ФГБУ ФНКЦРиО ФМБА России </w:t>
            </w:r>
          </w:p>
          <w:p w:rsidR="00225467" w:rsidRPr="005D5354" w:rsidRDefault="00796A48" w:rsidP="00225467">
            <w:pPr>
              <w:spacing w:after="0" w:line="100" w:lineRule="atLeast"/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>Начальник контрактной службы</w:t>
            </w:r>
          </w:p>
          <w:p w:rsidR="00225467" w:rsidRPr="005D5354" w:rsidRDefault="00225467" w:rsidP="00225467">
            <w:pPr>
              <w:spacing w:after="0" w:line="100" w:lineRule="atLeast"/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</w:pPr>
          </w:p>
          <w:p w:rsidR="00225467" w:rsidRPr="005D5354" w:rsidRDefault="00225467" w:rsidP="00225467">
            <w:pPr>
              <w:spacing w:after="0" w:line="100" w:lineRule="atLeast"/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</w:pPr>
          </w:p>
          <w:p w:rsidR="00225467" w:rsidRPr="005D5354" w:rsidRDefault="00225467" w:rsidP="00225467">
            <w:pPr>
              <w:spacing w:after="0" w:line="100" w:lineRule="atLeast"/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>__________________ /</w:t>
            </w:r>
            <w:r w:rsidR="00B543F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>Санькова А.В</w:t>
            </w:r>
            <w:r w:rsidR="00796A48" w:rsidRPr="005D535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>.</w:t>
            </w:r>
            <w:r w:rsidRPr="005D535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>/</w:t>
            </w:r>
          </w:p>
          <w:p w:rsidR="00695B68" w:rsidRPr="005D5354" w:rsidRDefault="00225467" w:rsidP="00225467">
            <w:pPr>
              <w:rPr>
                <w:rFonts w:ascii="Times New Roman" w:eastAsia="Lucida Sans Unicode" w:hAnsi="Times New Roman"/>
                <w:sz w:val="21"/>
                <w:szCs w:val="21"/>
              </w:rPr>
            </w:pPr>
            <w:r w:rsidRPr="005D5354">
              <w:rPr>
                <w:rFonts w:ascii="Times New Roman" w:eastAsia="Lucida Sans Unicode" w:hAnsi="Times New Roman"/>
                <w:kern w:val="2"/>
                <w:sz w:val="21"/>
                <w:szCs w:val="21"/>
              </w:rPr>
              <w:t>МП</w:t>
            </w:r>
          </w:p>
        </w:tc>
        <w:tc>
          <w:tcPr>
            <w:tcW w:w="4672" w:type="dxa"/>
          </w:tcPr>
          <w:p w:rsidR="008560E6" w:rsidRPr="005D5354" w:rsidRDefault="008560E6">
            <w:pPr>
              <w:spacing w:after="0" w:line="100" w:lineRule="atLeast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FD04A2" w:rsidRPr="005D5354" w:rsidRDefault="00FD04A2">
            <w:pPr>
              <w:spacing w:after="0" w:line="100" w:lineRule="atLeast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</w:p>
          <w:p w:rsidR="001912EB" w:rsidRPr="005D5354" w:rsidRDefault="00522414">
            <w:pPr>
              <w:spacing w:after="0" w:line="100" w:lineRule="atLeast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  <w:t>Лицензиат</w:t>
            </w:r>
          </w:p>
          <w:p w:rsidR="008B6EF5" w:rsidRDefault="008B6EF5" w:rsidP="008B6EF5">
            <w:pPr>
              <w:pStyle w:val="western"/>
              <w:spacing w:before="0" w:beforeAutospacing="0"/>
              <w:jc w:val="both"/>
              <w:rPr>
                <w:rFonts w:eastAsia="Lucida Sans Unicode"/>
                <w:sz w:val="21"/>
                <w:szCs w:val="21"/>
                <w:shd w:val="clear" w:color="auto" w:fill="FFFFFF"/>
              </w:rPr>
            </w:pPr>
          </w:p>
          <w:p w:rsidR="003A6BE9" w:rsidRDefault="003A6BE9" w:rsidP="008B6EF5">
            <w:pPr>
              <w:pStyle w:val="western"/>
              <w:spacing w:before="0" w:beforeAutospacing="0"/>
              <w:jc w:val="both"/>
              <w:rPr>
                <w:rFonts w:eastAsia="Lucida Sans Unicode"/>
                <w:sz w:val="21"/>
                <w:szCs w:val="21"/>
                <w:shd w:val="clear" w:color="auto" w:fill="FFFFFF"/>
              </w:rPr>
            </w:pPr>
          </w:p>
          <w:p w:rsidR="003A6BE9" w:rsidRDefault="003A6BE9" w:rsidP="008B6EF5">
            <w:pPr>
              <w:pStyle w:val="western"/>
              <w:spacing w:before="0" w:beforeAutospacing="0"/>
              <w:jc w:val="both"/>
              <w:rPr>
                <w:rFonts w:eastAsia="Lucida Sans Unicode"/>
                <w:sz w:val="21"/>
                <w:szCs w:val="21"/>
                <w:shd w:val="clear" w:color="auto" w:fill="FFFFFF"/>
              </w:rPr>
            </w:pPr>
          </w:p>
          <w:p w:rsidR="003A6BE9" w:rsidRPr="005D5354" w:rsidRDefault="003A6BE9" w:rsidP="008B6EF5">
            <w:pPr>
              <w:pStyle w:val="western"/>
              <w:spacing w:before="0" w:beforeAutospacing="0"/>
              <w:jc w:val="both"/>
              <w:rPr>
                <w:rFonts w:eastAsia="Lucida Sans Unicode"/>
                <w:sz w:val="21"/>
                <w:szCs w:val="21"/>
                <w:shd w:val="clear" w:color="auto" w:fill="FFFFFF"/>
              </w:rPr>
            </w:pPr>
          </w:p>
          <w:p w:rsidR="008B6EF5" w:rsidRPr="005D5354" w:rsidRDefault="008B6EF5" w:rsidP="008B6EF5">
            <w:pPr>
              <w:pStyle w:val="western"/>
              <w:spacing w:before="0" w:beforeAutospacing="0"/>
              <w:jc w:val="both"/>
              <w:rPr>
                <w:rFonts w:eastAsia="Lucida Sans Unicode"/>
                <w:sz w:val="21"/>
                <w:szCs w:val="21"/>
                <w:shd w:val="clear" w:color="auto" w:fill="FFFFFF"/>
              </w:rPr>
            </w:pPr>
            <w:r w:rsidRPr="005D5354">
              <w:rPr>
                <w:rFonts w:eastAsia="Lucida Sans Unicode"/>
                <w:sz w:val="21"/>
                <w:szCs w:val="21"/>
                <w:shd w:val="clear" w:color="auto" w:fill="FFFFFF"/>
              </w:rPr>
              <w:t>____________________/</w:t>
            </w:r>
            <w:r w:rsidR="003A6BE9">
              <w:rPr>
                <w:rFonts w:eastAsia="Lucida Sans Unicode"/>
                <w:sz w:val="21"/>
                <w:szCs w:val="21"/>
                <w:shd w:val="clear" w:color="auto" w:fill="FFFFFF"/>
              </w:rPr>
              <w:t>________</w:t>
            </w:r>
            <w:r w:rsidRPr="005D5354">
              <w:rPr>
                <w:rFonts w:eastAsia="Lucida Sans Unicode"/>
                <w:sz w:val="21"/>
                <w:szCs w:val="21"/>
                <w:shd w:val="clear" w:color="auto" w:fill="FFFFFF"/>
              </w:rPr>
              <w:t>/</w:t>
            </w:r>
          </w:p>
          <w:p w:rsidR="00695B68" w:rsidRPr="005D5354" w:rsidRDefault="008B6EF5" w:rsidP="008B6EF5">
            <w:pPr>
              <w:spacing w:after="0" w:line="100" w:lineRule="atLeast"/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</w:pPr>
            <w:r w:rsidRPr="005D5354">
              <w:rPr>
                <w:rFonts w:ascii="Times New Roman" w:eastAsia="Lucida Sans Unicode" w:hAnsi="Times New Roman"/>
                <w:sz w:val="21"/>
                <w:szCs w:val="21"/>
                <w:shd w:val="clear" w:color="auto" w:fill="FFFFFF"/>
              </w:rPr>
              <w:t>МП</w:t>
            </w:r>
          </w:p>
        </w:tc>
      </w:tr>
    </w:tbl>
    <w:p w:rsidR="00695B68" w:rsidRPr="005D5354" w:rsidRDefault="00695B68">
      <w:pPr>
        <w:rPr>
          <w:rFonts w:ascii="Times New Roman" w:hAnsi="Times New Roman"/>
          <w:sz w:val="21"/>
          <w:szCs w:val="21"/>
        </w:rPr>
      </w:pPr>
    </w:p>
    <w:p w:rsidR="00C40989" w:rsidRPr="005D5354" w:rsidRDefault="00C40989" w:rsidP="00C40989">
      <w:pPr>
        <w:tabs>
          <w:tab w:val="left" w:pos="21600"/>
        </w:tabs>
        <w:autoSpaceDE w:val="0"/>
        <w:spacing w:after="0" w:line="240" w:lineRule="auto"/>
        <w:rPr>
          <w:rFonts w:ascii="Times New Roman" w:eastAsia="Times New Roman" w:hAnsi="Times New Roman"/>
          <w:color w:val="FFFFFF"/>
          <w:kern w:val="0"/>
          <w:sz w:val="21"/>
          <w:szCs w:val="21"/>
        </w:rPr>
      </w:pPr>
    </w:p>
    <w:sectPr w:rsidR="00C40989" w:rsidRPr="005D5354" w:rsidSect="005D5354">
      <w:footnotePr>
        <w:pos w:val="beneathText"/>
      </w:footnotePr>
      <w:pgSz w:w="11905" w:h="16837"/>
      <w:pgMar w:top="709" w:right="567" w:bottom="567" w:left="1276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F6B" w:rsidRDefault="00780F6B" w:rsidP="009763AA">
      <w:pPr>
        <w:spacing w:after="0" w:line="240" w:lineRule="auto"/>
      </w:pPr>
      <w:r>
        <w:separator/>
      </w:r>
    </w:p>
  </w:endnote>
  <w:endnote w:type="continuationSeparator" w:id="0">
    <w:p w:rsidR="00780F6B" w:rsidRDefault="00780F6B" w:rsidP="00976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default"/>
    <w:sig w:usb0="00000000" w:usb1="00000000" w:usb2="0A246029" w:usb3="00000000" w:csb0="000001FF" w:csb1="00000000"/>
  </w:font>
  <w:font w:name="font239">
    <w:charset w:val="CC"/>
    <w:family w:val="auto"/>
    <w:pitch w:val="variable"/>
  </w:font>
  <w:font w:name="TimesDL">
    <w:altName w:val="Arial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F6B" w:rsidRDefault="00780F6B" w:rsidP="009763AA">
      <w:pPr>
        <w:spacing w:after="0" w:line="240" w:lineRule="auto"/>
      </w:pPr>
      <w:r>
        <w:separator/>
      </w:r>
    </w:p>
  </w:footnote>
  <w:footnote w:type="continuationSeparator" w:id="0">
    <w:p w:rsidR="00780F6B" w:rsidRDefault="00780F6B" w:rsidP="00976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5F1EE"/>
    <w:multiLevelType w:val="multilevel"/>
    <w:tmpl w:val="5695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AC"/>
    <w:rsid w:val="00004CE9"/>
    <w:rsid w:val="000052F5"/>
    <w:rsid w:val="000128E2"/>
    <w:rsid w:val="0001584E"/>
    <w:rsid w:val="000220C2"/>
    <w:rsid w:val="0003025C"/>
    <w:rsid w:val="00034089"/>
    <w:rsid w:val="00042C54"/>
    <w:rsid w:val="00050779"/>
    <w:rsid w:val="00053949"/>
    <w:rsid w:val="00055B2F"/>
    <w:rsid w:val="00056E77"/>
    <w:rsid w:val="00083016"/>
    <w:rsid w:val="0009631A"/>
    <w:rsid w:val="000A2136"/>
    <w:rsid w:val="000A25D2"/>
    <w:rsid w:val="000A413B"/>
    <w:rsid w:val="000A4DC7"/>
    <w:rsid w:val="000B1EC4"/>
    <w:rsid w:val="000B4564"/>
    <w:rsid w:val="000B7274"/>
    <w:rsid w:val="000C4F27"/>
    <w:rsid w:val="000C632D"/>
    <w:rsid w:val="000D6CCF"/>
    <w:rsid w:val="000E2B5B"/>
    <w:rsid w:val="000F2587"/>
    <w:rsid w:val="001139FB"/>
    <w:rsid w:val="00114E88"/>
    <w:rsid w:val="00127508"/>
    <w:rsid w:val="00135419"/>
    <w:rsid w:val="00136EAC"/>
    <w:rsid w:val="001427A0"/>
    <w:rsid w:val="001453BA"/>
    <w:rsid w:val="00146328"/>
    <w:rsid w:val="00175669"/>
    <w:rsid w:val="00176270"/>
    <w:rsid w:val="001841EC"/>
    <w:rsid w:val="001912EB"/>
    <w:rsid w:val="001A02D7"/>
    <w:rsid w:val="001A6FDD"/>
    <w:rsid w:val="001B02E6"/>
    <w:rsid w:val="001B3311"/>
    <w:rsid w:val="001B3543"/>
    <w:rsid w:val="001B3E69"/>
    <w:rsid w:val="001C3F3A"/>
    <w:rsid w:val="001D3A97"/>
    <w:rsid w:val="001E2EFE"/>
    <w:rsid w:val="001E4B05"/>
    <w:rsid w:val="001F508B"/>
    <w:rsid w:val="00200325"/>
    <w:rsid w:val="002070A2"/>
    <w:rsid w:val="00212873"/>
    <w:rsid w:val="00213AEF"/>
    <w:rsid w:val="00213BA0"/>
    <w:rsid w:val="0021450F"/>
    <w:rsid w:val="002151CA"/>
    <w:rsid w:val="002151D9"/>
    <w:rsid w:val="00217146"/>
    <w:rsid w:val="00220916"/>
    <w:rsid w:val="00223B5F"/>
    <w:rsid w:val="00225467"/>
    <w:rsid w:val="002327BA"/>
    <w:rsid w:val="00237516"/>
    <w:rsid w:val="00241171"/>
    <w:rsid w:val="002417FB"/>
    <w:rsid w:val="0024606C"/>
    <w:rsid w:val="002464AA"/>
    <w:rsid w:val="00247473"/>
    <w:rsid w:val="00247856"/>
    <w:rsid w:val="00270833"/>
    <w:rsid w:val="002820A5"/>
    <w:rsid w:val="00287F91"/>
    <w:rsid w:val="00292F66"/>
    <w:rsid w:val="002A08DB"/>
    <w:rsid w:val="002A11B7"/>
    <w:rsid w:val="002A3971"/>
    <w:rsid w:val="002A53D6"/>
    <w:rsid w:val="002A5484"/>
    <w:rsid w:val="002A755C"/>
    <w:rsid w:val="00301CB6"/>
    <w:rsid w:val="00304C0D"/>
    <w:rsid w:val="00306FBF"/>
    <w:rsid w:val="00312B40"/>
    <w:rsid w:val="00316ADE"/>
    <w:rsid w:val="003238EB"/>
    <w:rsid w:val="00326AC9"/>
    <w:rsid w:val="00337FB0"/>
    <w:rsid w:val="00340BF8"/>
    <w:rsid w:val="00343571"/>
    <w:rsid w:val="003469E3"/>
    <w:rsid w:val="00350E36"/>
    <w:rsid w:val="00354D32"/>
    <w:rsid w:val="003560BC"/>
    <w:rsid w:val="00367162"/>
    <w:rsid w:val="00370ECB"/>
    <w:rsid w:val="003713AD"/>
    <w:rsid w:val="003764EC"/>
    <w:rsid w:val="0038348E"/>
    <w:rsid w:val="00387427"/>
    <w:rsid w:val="003930DD"/>
    <w:rsid w:val="00393B82"/>
    <w:rsid w:val="00395681"/>
    <w:rsid w:val="003A1501"/>
    <w:rsid w:val="003A6769"/>
    <w:rsid w:val="003A6BE9"/>
    <w:rsid w:val="003B43BA"/>
    <w:rsid w:val="003B4C22"/>
    <w:rsid w:val="003B70A8"/>
    <w:rsid w:val="003B78DD"/>
    <w:rsid w:val="003C746A"/>
    <w:rsid w:val="003C7DA1"/>
    <w:rsid w:val="003E1017"/>
    <w:rsid w:val="003E1813"/>
    <w:rsid w:val="003E62F1"/>
    <w:rsid w:val="003F5223"/>
    <w:rsid w:val="003F5A42"/>
    <w:rsid w:val="004060E8"/>
    <w:rsid w:val="00413A73"/>
    <w:rsid w:val="00421E41"/>
    <w:rsid w:val="00430E85"/>
    <w:rsid w:val="004353D9"/>
    <w:rsid w:val="004539EA"/>
    <w:rsid w:val="004540AC"/>
    <w:rsid w:val="00466D7C"/>
    <w:rsid w:val="004746A7"/>
    <w:rsid w:val="00481CBA"/>
    <w:rsid w:val="00485F0B"/>
    <w:rsid w:val="00486C03"/>
    <w:rsid w:val="00491E81"/>
    <w:rsid w:val="00491E87"/>
    <w:rsid w:val="0049722E"/>
    <w:rsid w:val="004A0F2E"/>
    <w:rsid w:val="004A6E7F"/>
    <w:rsid w:val="004B48D9"/>
    <w:rsid w:val="004B5323"/>
    <w:rsid w:val="004B7A9E"/>
    <w:rsid w:val="004C0FDB"/>
    <w:rsid w:val="004C740E"/>
    <w:rsid w:val="004D7FCE"/>
    <w:rsid w:val="004E1CD8"/>
    <w:rsid w:val="004E41B0"/>
    <w:rsid w:val="004E64B0"/>
    <w:rsid w:val="004E6A51"/>
    <w:rsid w:val="004F105A"/>
    <w:rsid w:val="004F3668"/>
    <w:rsid w:val="005022A3"/>
    <w:rsid w:val="005024FD"/>
    <w:rsid w:val="00504BA2"/>
    <w:rsid w:val="00507286"/>
    <w:rsid w:val="005141F6"/>
    <w:rsid w:val="00521BF9"/>
    <w:rsid w:val="00522414"/>
    <w:rsid w:val="005255F7"/>
    <w:rsid w:val="00534C2A"/>
    <w:rsid w:val="00535876"/>
    <w:rsid w:val="00543365"/>
    <w:rsid w:val="00543DCA"/>
    <w:rsid w:val="00556BB0"/>
    <w:rsid w:val="005579F1"/>
    <w:rsid w:val="00574DF0"/>
    <w:rsid w:val="005A786F"/>
    <w:rsid w:val="005B0D2D"/>
    <w:rsid w:val="005C0BEE"/>
    <w:rsid w:val="005C621E"/>
    <w:rsid w:val="005C6CD6"/>
    <w:rsid w:val="005D5354"/>
    <w:rsid w:val="005E7423"/>
    <w:rsid w:val="005F5665"/>
    <w:rsid w:val="005F72EC"/>
    <w:rsid w:val="00607855"/>
    <w:rsid w:val="006218AC"/>
    <w:rsid w:val="00623E91"/>
    <w:rsid w:val="00632219"/>
    <w:rsid w:val="0063532A"/>
    <w:rsid w:val="00636E1B"/>
    <w:rsid w:val="00640835"/>
    <w:rsid w:val="00640C1A"/>
    <w:rsid w:val="00661AE5"/>
    <w:rsid w:val="0066421A"/>
    <w:rsid w:val="006679AA"/>
    <w:rsid w:val="00676E6F"/>
    <w:rsid w:val="00680997"/>
    <w:rsid w:val="0069225B"/>
    <w:rsid w:val="00695B68"/>
    <w:rsid w:val="006A0372"/>
    <w:rsid w:val="006A074D"/>
    <w:rsid w:val="006A2AE7"/>
    <w:rsid w:val="006A323F"/>
    <w:rsid w:val="006A6451"/>
    <w:rsid w:val="006B110A"/>
    <w:rsid w:val="006B2CD2"/>
    <w:rsid w:val="006B5FBF"/>
    <w:rsid w:val="006C3F31"/>
    <w:rsid w:val="006C547E"/>
    <w:rsid w:val="006C55A8"/>
    <w:rsid w:val="006C6534"/>
    <w:rsid w:val="006E2CBA"/>
    <w:rsid w:val="006E2F2F"/>
    <w:rsid w:val="006F286F"/>
    <w:rsid w:val="006F2B97"/>
    <w:rsid w:val="006F3EBE"/>
    <w:rsid w:val="006F73A5"/>
    <w:rsid w:val="0070027F"/>
    <w:rsid w:val="00713FB0"/>
    <w:rsid w:val="00723B75"/>
    <w:rsid w:val="007323F4"/>
    <w:rsid w:val="00735DF7"/>
    <w:rsid w:val="00736B5D"/>
    <w:rsid w:val="00736E03"/>
    <w:rsid w:val="00750C6B"/>
    <w:rsid w:val="0075192E"/>
    <w:rsid w:val="007532B5"/>
    <w:rsid w:val="00755AB6"/>
    <w:rsid w:val="00756183"/>
    <w:rsid w:val="007643A4"/>
    <w:rsid w:val="00780F6B"/>
    <w:rsid w:val="007822EA"/>
    <w:rsid w:val="00783F22"/>
    <w:rsid w:val="00786474"/>
    <w:rsid w:val="00796A48"/>
    <w:rsid w:val="007B01B8"/>
    <w:rsid w:val="007B370A"/>
    <w:rsid w:val="007C20E3"/>
    <w:rsid w:val="007D4C93"/>
    <w:rsid w:val="007D6F33"/>
    <w:rsid w:val="007E24EB"/>
    <w:rsid w:val="007E3D23"/>
    <w:rsid w:val="007F039D"/>
    <w:rsid w:val="00801E5C"/>
    <w:rsid w:val="00805C2B"/>
    <w:rsid w:val="0082329E"/>
    <w:rsid w:val="00823339"/>
    <w:rsid w:val="0082522A"/>
    <w:rsid w:val="00825D5B"/>
    <w:rsid w:val="008330BF"/>
    <w:rsid w:val="00834FBC"/>
    <w:rsid w:val="008422A9"/>
    <w:rsid w:val="00853231"/>
    <w:rsid w:val="008560C5"/>
    <w:rsid w:val="008560E6"/>
    <w:rsid w:val="0086180A"/>
    <w:rsid w:val="00867746"/>
    <w:rsid w:val="008679D0"/>
    <w:rsid w:val="00872C7A"/>
    <w:rsid w:val="00875C7D"/>
    <w:rsid w:val="00886A56"/>
    <w:rsid w:val="00891302"/>
    <w:rsid w:val="008A2E37"/>
    <w:rsid w:val="008A55D9"/>
    <w:rsid w:val="008B0736"/>
    <w:rsid w:val="008B4B83"/>
    <w:rsid w:val="008B55AC"/>
    <w:rsid w:val="008B6EF5"/>
    <w:rsid w:val="008C631E"/>
    <w:rsid w:val="008D164D"/>
    <w:rsid w:val="008D5603"/>
    <w:rsid w:val="008E0A4C"/>
    <w:rsid w:val="008F6FBC"/>
    <w:rsid w:val="00903D0D"/>
    <w:rsid w:val="00911DCC"/>
    <w:rsid w:val="00920275"/>
    <w:rsid w:val="0092623C"/>
    <w:rsid w:val="00933F7F"/>
    <w:rsid w:val="009375EF"/>
    <w:rsid w:val="00944C1D"/>
    <w:rsid w:val="00945717"/>
    <w:rsid w:val="00957966"/>
    <w:rsid w:val="00966C27"/>
    <w:rsid w:val="009722B4"/>
    <w:rsid w:val="009736AC"/>
    <w:rsid w:val="009763AA"/>
    <w:rsid w:val="00976C16"/>
    <w:rsid w:val="00981696"/>
    <w:rsid w:val="0099538B"/>
    <w:rsid w:val="0099709D"/>
    <w:rsid w:val="009A7B3C"/>
    <w:rsid w:val="009A7E96"/>
    <w:rsid w:val="009B3B00"/>
    <w:rsid w:val="009B4AE6"/>
    <w:rsid w:val="009B52E6"/>
    <w:rsid w:val="009D42AF"/>
    <w:rsid w:val="009D68AC"/>
    <w:rsid w:val="009E0335"/>
    <w:rsid w:val="009E2997"/>
    <w:rsid w:val="009E3762"/>
    <w:rsid w:val="009E770D"/>
    <w:rsid w:val="009F0417"/>
    <w:rsid w:val="009F051D"/>
    <w:rsid w:val="009F4F15"/>
    <w:rsid w:val="00A03F5F"/>
    <w:rsid w:val="00A03FE1"/>
    <w:rsid w:val="00A1223E"/>
    <w:rsid w:val="00A16A91"/>
    <w:rsid w:val="00A207B4"/>
    <w:rsid w:val="00A2098C"/>
    <w:rsid w:val="00A20D51"/>
    <w:rsid w:val="00A226E4"/>
    <w:rsid w:val="00A23897"/>
    <w:rsid w:val="00A24D3C"/>
    <w:rsid w:val="00A253E9"/>
    <w:rsid w:val="00A25D5E"/>
    <w:rsid w:val="00A32A20"/>
    <w:rsid w:val="00A371CE"/>
    <w:rsid w:val="00A40AA5"/>
    <w:rsid w:val="00A44956"/>
    <w:rsid w:val="00A61AD9"/>
    <w:rsid w:val="00A6746B"/>
    <w:rsid w:val="00A67BE8"/>
    <w:rsid w:val="00A7372A"/>
    <w:rsid w:val="00A80186"/>
    <w:rsid w:val="00A82A8E"/>
    <w:rsid w:val="00A831BA"/>
    <w:rsid w:val="00A90185"/>
    <w:rsid w:val="00A90CBD"/>
    <w:rsid w:val="00A95A89"/>
    <w:rsid w:val="00AA1D1B"/>
    <w:rsid w:val="00AA1FF5"/>
    <w:rsid w:val="00AA5980"/>
    <w:rsid w:val="00AA5EAB"/>
    <w:rsid w:val="00AC1FE7"/>
    <w:rsid w:val="00AC418F"/>
    <w:rsid w:val="00AD5C9B"/>
    <w:rsid w:val="00AE19C7"/>
    <w:rsid w:val="00AE53ED"/>
    <w:rsid w:val="00AF0318"/>
    <w:rsid w:val="00AF0567"/>
    <w:rsid w:val="00AF26EB"/>
    <w:rsid w:val="00B0205A"/>
    <w:rsid w:val="00B140E9"/>
    <w:rsid w:val="00B15841"/>
    <w:rsid w:val="00B20902"/>
    <w:rsid w:val="00B240DE"/>
    <w:rsid w:val="00B271F1"/>
    <w:rsid w:val="00B31F5C"/>
    <w:rsid w:val="00B3215F"/>
    <w:rsid w:val="00B36167"/>
    <w:rsid w:val="00B41A0E"/>
    <w:rsid w:val="00B468EF"/>
    <w:rsid w:val="00B543F4"/>
    <w:rsid w:val="00B55DDF"/>
    <w:rsid w:val="00B6327F"/>
    <w:rsid w:val="00B64B4A"/>
    <w:rsid w:val="00B728DE"/>
    <w:rsid w:val="00B92E52"/>
    <w:rsid w:val="00B95969"/>
    <w:rsid w:val="00BA2FDC"/>
    <w:rsid w:val="00BB3B95"/>
    <w:rsid w:val="00BB47EE"/>
    <w:rsid w:val="00BB7A1F"/>
    <w:rsid w:val="00BB7D0B"/>
    <w:rsid w:val="00BC0CCE"/>
    <w:rsid w:val="00BC36E6"/>
    <w:rsid w:val="00BD5012"/>
    <w:rsid w:val="00BE591B"/>
    <w:rsid w:val="00C042F9"/>
    <w:rsid w:val="00C04809"/>
    <w:rsid w:val="00C05987"/>
    <w:rsid w:val="00C078B0"/>
    <w:rsid w:val="00C14580"/>
    <w:rsid w:val="00C1672B"/>
    <w:rsid w:val="00C26F4C"/>
    <w:rsid w:val="00C308CC"/>
    <w:rsid w:val="00C330E1"/>
    <w:rsid w:val="00C33BB7"/>
    <w:rsid w:val="00C40989"/>
    <w:rsid w:val="00C518C5"/>
    <w:rsid w:val="00C52980"/>
    <w:rsid w:val="00C6354D"/>
    <w:rsid w:val="00C73CA2"/>
    <w:rsid w:val="00C81CD4"/>
    <w:rsid w:val="00C93C58"/>
    <w:rsid w:val="00CA3145"/>
    <w:rsid w:val="00CB02AD"/>
    <w:rsid w:val="00CB1461"/>
    <w:rsid w:val="00CB4942"/>
    <w:rsid w:val="00CC3339"/>
    <w:rsid w:val="00CC3BE0"/>
    <w:rsid w:val="00CC501F"/>
    <w:rsid w:val="00CC7089"/>
    <w:rsid w:val="00CC7CDB"/>
    <w:rsid w:val="00CD364F"/>
    <w:rsid w:val="00CD58BE"/>
    <w:rsid w:val="00CD6958"/>
    <w:rsid w:val="00CE0DF5"/>
    <w:rsid w:val="00CE31EF"/>
    <w:rsid w:val="00CE576D"/>
    <w:rsid w:val="00CF0A28"/>
    <w:rsid w:val="00CF39E9"/>
    <w:rsid w:val="00D01844"/>
    <w:rsid w:val="00D06DF8"/>
    <w:rsid w:val="00D13659"/>
    <w:rsid w:val="00D15C16"/>
    <w:rsid w:val="00D17F0A"/>
    <w:rsid w:val="00D219D4"/>
    <w:rsid w:val="00D229EE"/>
    <w:rsid w:val="00D239CA"/>
    <w:rsid w:val="00D25ABC"/>
    <w:rsid w:val="00D27D6E"/>
    <w:rsid w:val="00D422AE"/>
    <w:rsid w:val="00D438E1"/>
    <w:rsid w:val="00D53EEC"/>
    <w:rsid w:val="00D55903"/>
    <w:rsid w:val="00D64794"/>
    <w:rsid w:val="00D64EE3"/>
    <w:rsid w:val="00D760D6"/>
    <w:rsid w:val="00D77244"/>
    <w:rsid w:val="00D82940"/>
    <w:rsid w:val="00D84AEF"/>
    <w:rsid w:val="00D9088C"/>
    <w:rsid w:val="00D9316C"/>
    <w:rsid w:val="00DA5D40"/>
    <w:rsid w:val="00DA7BD4"/>
    <w:rsid w:val="00DB0515"/>
    <w:rsid w:val="00DB4BD0"/>
    <w:rsid w:val="00DB50B7"/>
    <w:rsid w:val="00DB7121"/>
    <w:rsid w:val="00DC5047"/>
    <w:rsid w:val="00DD06DD"/>
    <w:rsid w:val="00DD50F1"/>
    <w:rsid w:val="00DE2489"/>
    <w:rsid w:val="00DF0ED3"/>
    <w:rsid w:val="00E01376"/>
    <w:rsid w:val="00E038BE"/>
    <w:rsid w:val="00E07373"/>
    <w:rsid w:val="00E11F95"/>
    <w:rsid w:val="00E125F3"/>
    <w:rsid w:val="00E169A7"/>
    <w:rsid w:val="00E16EDF"/>
    <w:rsid w:val="00E221F3"/>
    <w:rsid w:val="00E2347A"/>
    <w:rsid w:val="00E23826"/>
    <w:rsid w:val="00E30075"/>
    <w:rsid w:val="00E359DF"/>
    <w:rsid w:val="00E403C7"/>
    <w:rsid w:val="00E43624"/>
    <w:rsid w:val="00E459E2"/>
    <w:rsid w:val="00E509A5"/>
    <w:rsid w:val="00E510BB"/>
    <w:rsid w:val="00E534FA"/>
    <w:rsid w:val="00E67F25"/>
    <w:rsid w:val="00E72621"/>
    <w:rsid w:val="00E842EC"/>
    <w:rsid w:val="00E8666A"/>
    <w:rsid w:val="00E929C6"/>
    <w:rsid w:val="00EA5475"/>
    <w:rsid w:val="00EB4D9F"/>
    <w:rsid w:val="00EB7757"/>
    <w:rsid w:val="00EB7F18"/>
    <w:rsid w:val="00EC2886"/>
    <w:rsid w:val="00EC4CA2"/>
    <w:rsid w:val="00ED0537"/>
    <w:rsid w:val="00ED4106"/>
    <w:rsid w:val="00ED4686"/>
    <w:rsid w:val="00EE03B1"/>
    <w:rsid w:val="00EE4DB6"/>
    <w:rsid w:val="00EF63AA"/>
    <w:rsid w:val="00EF7EC5"/>
    <w:rsid w:val="00F04335"/>
    <w:rsid w:val="00F04C5E"/>
    <w:rsid w:val="00F32D7A"/>
    <w:rsid w:val="00F3693A"/>
    <w:rsid w:val="00F37B9B"/>
    <w:rsid w:val="00F46E01"/>
    <w:rsid w:val="00F62AF0"/>
    <w:rsid w:val="00F65C39"/>
    <w:rsid w:val="00F80E81"/>
    <w:rsid w:val="00FA3564"/>
    <w:rsid w:val="00FA4CA9"/>
    <w:rsid w:val="00FB1B47"/>
    <w:rsid w:val="00FB2F49"/>
    <w:rsid w:val="00FB4F26"/>
    <w:rsid w:val="00FC1C86"/>
    <w:rsid w:val="00FC5B6F"/>
    <w:rsid w:val="00FD04A2"/>
    <w:rsid w:val="00FD0945"/>
    <w:rsid w:val="00FF2007"/>
    <w:rsid w:val="00FF307A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49047-72E9-434C-B40F-F9C41E1E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F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1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5F3"/>
    <w:pPr>
      <w:autoSpaceDE w:val="0"/>
      <w:spacing w:before="240" w:after="60" w:line="240" w:lineRule="auto"/>
      <w:outlineLvl w:val="5"/>
    </w:pPr>
    <w:rPr>
      <w:rFonts w:eastAsia="Times New Roman"/>
      <w:b/>
      <w:bCs/>
      <w:kern w:val="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Стиль3 Знак Знак Знак"/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2">
    <w:name w:val="Основной текст с отступом 2 Знак"/>
    <w:rPr>
      <w:rFonts w:ascii="Calibri" w:eastAsia="Calibri" w:hAnsi="Calibri" w:cs="Times New Roman"/>
    </w:rPr>
  </w:style>
  <w:style w:type="character" w:customStyle="1" w:styleId="20">
    <w:name w:val="Основной текст 2 Знак"/>
    <w:rPr>
      <w:rFonts w:ascii="Calibri" w:eastAsia="Calibri" w:hAnsi="Calibri" w:cs="Times New Roman"/>
    </w:rPr>
  </w:style>
  <w:style w:type="character" w:customStyle="1" w:styleId="Absatz-Standardschriftart">
    <w:name w:val="Absatz-Standardschriftart"/>
  </w:style>
  <w:style w:type="paragraph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semiHidden/>
    <w:pPr>
      <w:widowControl w:val="0"/>
      <w:suppressAutoHyphens/>
      <w:spacing w:line="100" w:lineRule="atLeast"/>
      <w:jc w:val="center"/>
    </w:pPr>
    <w:rPr>
      <w:rFonts w:cs="Tahoma"/>
      <w:kern w:val="1"/>
      <w:sz w:val="24"/>
      <w:szCs w:val="24"/>
      <w:lang w:eastAsia="ar-SA"/>
    </w:rPr>
  </w:style>
  <w:style w:type="paragraph" w:styleId="a7">
    <w:name w:val="Title"/>
    <w:basedOn w:val="a5"/>
    <w:next w:val="a8"/>
    <w:qFormat/>
  </w:style>
  <w:style w:type="paragraph" w:styleId="a8">
    <w:name w:val="Subtitle"/>
    <w:basedOn w:val="a5"/>
    <w:next w:val="a6"/>
    <w:qFormat/>
    <w:pPr>
      <w:jc w:val="center"/>
    </w:pPr>
    <w:rPr>
      <w:i/>
      <w:iCs/>
    </w:rPr>
  </w:style>
  <w:style w:type="paragraph" w:styleId="a9">
    <w:name w:val="List"/>
    <w:basedOn w:val="a6"/>
    <w:semiHidden/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ListParagraph">
    <w:name w:val="List Paragraph"/>
    <w:pPr>
      <w:suppressAutoHyphens/>
      <w:spacing w:line="100" w:lineRule="atLeast"/>
      <w:ind w:left="708"/>
    </w:pPr>
    <w:rPr>
      <w:rFonts w:eastAsia="Lucida Sans Unicode" w:cs="Tahoma"/>
      <w:kern w:val="1"/>
      <w:sz w:val="24"/>
      <w:szCs w:val="24"/>
      <w:lang w:eastAsia="ar-SA"/>
    </w:rPr>
  </w:style>
  <w:style w:type="paragraph" w:customStyle="1" w:styleId="32">
    <w:name w:val="Стиль3 Знак Знак"/>
    <w:pPr>
      <w:suppressAutoHyphens/>
      <w:spacing w:line="100" w:lineRule="atLeast"/>
      <w:ind w:left="720" w:hanging="720"/>
      <w:jc w:val="both"/>
    </w:pPr>
    <w:rPr>
      <w:rFonts w:cs="Tahoma"/>
      <w:kern w:val="1"/>
      <w:sz w:val="24"/>
      <w:lang w:eastAsia="ar-SA"/>
    </w:rPr>
  </w:style>
  <w:style w:type="paragraph" w:customStyle="1" w:styleId="NormalWeb">
    <w:name w:val="Normal (Web)"/>
    <w:pPr>
      <w:suppressAutoHyphens/>
      <w:spacing w:after="200" w:line="276" w:lineRule="auto"/>
    </w:pPr>
    <w:rPr>
      <w:rFonts w:ascii="Calibri" w:eastAsia="DejaVu Sans" w:hAnsi="Calibri" w:cs="font239"/>
      <w:kern w:val="1"/>
      <w:sz w:val="22"/>
      <w:szCs w:val="22"/>
      <w:lang w:eastAsia="ar-SA"/>
    </w:rPr>
  </w:style>
  <w:style w:type="paragraph" w:customStyle="1" w:styleId="11">
    <w:name w:val="Текст1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12">
    <w:name w:val="Без интервала1"/>
    <w:pPr>
      <w:suppressAutoHyphens/>
      <w:spacing w:line="100" w:lineRule="atLeast"/>
    </w:pPr>
    <w:rPr>
      <w:kern w:val="1"/>
      <w:lang w:eastAsia="ar-SA"/>
    </w:rPr>
  </w:style>
  <w:style w:type="paragraph" w:customStyle="1" w:styleId="Normal1">
    <w:name w:val="Normal1"/>
    <w:pPr>
      <w:suppressAutoHyphens/>
      <w:spacing w:line="278" w:lineRule="auto"/>
      <w:ind w:left="80" w:right="400"/>
      <w:jc w:val="both"/>
    </w:pPr>
    <w:rPr>
      <w:kern w:val="1"/>
      <w:lang w:eastAsia="ar-SA"/>
    </w:rPr>
  </w:style>
  <w:style w:type="paragraph" w:customStyle="1" w:styleId="BodyTextIndent2">
    <w:name w:val="Body Text Indent 2"/>
    <w:pPr>
      <w:widowControl w:val="0"/>
      <w:suppressAutoHyphens/>
      <w:spacing w:after="120" w:line="480" w:lineRule="auto"/>
      <w:ind w:left="283"/>
    </w:pPr>
    <w:rPr>
      <w:rFonts w:ascii="Calibri" w:eastAsia="Lucida Sans Unicode" w:hAnsi="Calibri" w:cs="Tahoma"/>
      <w:kern w:val="1"/>
      <w:sz w:val="22"/>
      <w:szCs w:val="22"/>
      <w:lang w:eastAsia="ar-SA"/>
    </w:rPr>
  </w:style>
  <w:style w:type="paragraph" w:customStyle="1" w:styleId="aa">
    <w:name w:val="Подраздел"/>
    <w:pPr>
      <w:suppressAutoHyphens/>
      <w:spacing w:before="240" w:after="120" w:line="100" w:lineRule="atLeast"/>
      <w:jc w:val="center"/>
    </w:pPr>
    <w:rPr>
      <w:rFonts w:ascii="TimesDL" w:eastAsia="DejaVu Sans" w:hAnsi="TimesDL"/>
      <w:b/>
      <w:smallCaps/>
      <w:spacing w:val="-2"/>
      <w:kern w:val="1"/>
      <w:sz w:val="24"/>
      <w:lang w:eastAsia="ar-SA"/>
    </w:rPr>
  </w:style>
  <w:style w:type="paragraph" w:customStyle="1" w:styleId="BodyText2">
    <w:name w:val="Body Text 2"/>
    <w:pPr>
      <w:widowControl w:val="0"/>
      <w:suppressAutoHyphens/>
      <w:spacing w:after="120" w:line="480" w:lineRule="auto"/>
    </w:pPr>
    <w:rPr>
      <w:rFonts w:ascii="Calibri" w:eastAsia="Lucida Sans Unicode" w:hAnsi="Calibri" w:cs="Tahoma"/>
      <w:kern w:val="1"/>
      <w:sz w:val="22"/>
      <w:szCs w:val="22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stern">
    <w:name w:val="western"/>
    <w:basedOn w:val="a"/>
    <w:rsid w:val="00755AB6"/>
    <w:pPr>
      <w:suppressAutoHyphens w:val="0"/>
      <w:spacing w:before="100" w:beforeAutospacing="1" w:after="0" w:line="240" w:lineRule="auto"/>
      <w:jc w:val="center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E125F3"/>
    <w:rPr>
      <w:rFonts w:ascii="Calibri" w:hAnsi="Calibri"/>
      <w:b/>
      <w:bCs/>
      <w:sz w:val="22"/>
      <w:szCs w:val="22"/>
      <w:lang w:eastAsia="ar-SA"/>
    </w:rPr>
  </w:style>
  <w:style w:type="paragraph" w:styleId="ad">
    <w:name w:val="Normal (Web)"/>
    <w:basedOn w:val="a"/>
    <w:uiPriority w:val="99"/>
    <w:unhideWhenUsed/>
    <w:rsid w:val="00E125F3"/>
    <w:pPr>
      <w:suppressAutoHyphens w:val="0"/>
      <w:spacing w:before="100" w:beforeAutospacing="1" w:after="0" w:line="240" w:lineRule="auto"/>
      <w:jc w:val="center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125F3"/>
    <w:pPr>
      <w:autoSpaceDE w:val="0"/>
      <w:spacing w:after="120" w:line="240" w:lineRule="auto"/>
      <w:ind w:left="283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af">
    <w:name w:val="Основной текст с отступом Знак"/>
    <w:link w:val="ae"/>
    <w:uiPriority w:val="99"/>
    <w:semiHidden/>
    <w:rsid w:val="00E125F3"/>
    <w:rPr>
      <w:sz w:val="24"/>
      <w:szCs w:val="24"/>
      <w:lang w:eastAsia="ar-SA"/>
    </w:rPr>
  </w:style>
  <w:style w:type="character" w:customStyle="1" w:styleId="WW-Absatz-Standardschriftart111111111111111111111111">
    <w:name w:val="WW-Absatz-Standardschriftart111111111111111111111111"/>
    <w:rsid w:val="003764EC"/>
  </w:style>
  <w:style w:type="paragraph" w:styleId="af0">
    <w:name w:val="Balloon Text"/>
    <w:basedOn w:val="a"/>
    <w:link w:val="af1"/>
    <w:uiPriority w:val="99"/>
    <w:semiHidden/>
    <w:unhideWhenUsed/>
    <w:rsid w:val="00DD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DD06DD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2">
    <w:name w:val="header"/>
    <w:basedOn w:val="a"/>
    <w:link w:val="af3"/>
    <w:uiPriority w:val="99"/>
    <w:unhideWhenUsed/>
    <w:rsid w:val="009763A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9763AA"/>
    <w:rPr>
      <w:rFonts w:ascii="Calibri" w:eastAsia="Calibri" w:hAnsi="Calibri"/>
      <w:kern w:val="1"/>
      <w:sz w:val="22"/>
      <w:szCs w:val="22"/>
      <w:lang w:eastAsia="ar-SA"/>
    </w:rPr>
  </w:style>
  <w:style w:type="paragraph" w:styleId="af4">
    <w:name w:val="footer"/>
    <w:basedOn w:val="a"/>
    <w:link w:val="af5"/>
    <w:uiPriority w:val="99"/>
    <w:unhideWhenUsed/>
    <w:rsid w:val="009763A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763AA"/>
    <w:rPr>
      <w:rFonts w:ascii="Calibri" w:eastAsia="Calibri" w:hAnsi="Calibri"/>
      <w:kern w:val="1"/>
      <w:sz w:val="22"/>
      <w:szCs w:val="22"/>
      <w:lang w:eastAsia="ar-SA"/>
    </w:rPr>
  </w:style>
  <w:style w:type="character" w:styleId="af6">
    <w:name w:val="Hyperlink"/>
    <w:uiPriority w:val="99"/>
    <w:unhideWhenUsed/>
    <w:rsid w:val="009F051D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7B01B8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y.ru/tariffs" TargetMode="External"/><Relationship Id="rId13" Type="http://schemas.openxmlformats.org/officeDocument/2006/relationships/hyperlink" Target="http://buh2.sbi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by.ru/tariff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elp.sbi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aby.ru/regla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h2.sbis.ru/" TargetMode="External"/><Relationship Id="rId14" Type="http://schemas.openxmlformats.org/officeDocument/2006/relationships/hyperlink" Target="mailto:info@fnkcr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DDC0B-E52A-4035-AD9E-E5A9FE95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14740</CharactersWithSpaces>
  <SharedDoc>false</SharedDoc>
  <HLinks>
    <vt:vector size="42" baseType="variant">
      <vt:variant>
        <vt:i4>1179689</vt:i4>
      </vt:variant>
      <vt:variant>
        <vt:i4>18</vt:i4>
      </vt:variant>
      <vt:variant>
        <vt:i4>0</vt:i4>
      </vt:variant>
      <vt:variant>
        <vt:i4>5</vt:i4>
      </vt:variant>
      <vt:variant>
        <vt:lpwstr>mailto:info@fnkcrio.ru</vt:lpwstr>
      </vt:variant>
      <vt:variant>
        <vt:lpwstr/>
      </vt:variant>
      <vt:variant>
        <vt:i4>4390927</vt:i4>
      </vt:variant>
      <vt:variant>
        <vt:i4>15</vt:i4>
      </vt:variant>
      <vt:variant>
        <vt:i4>0</vt:i4>
      </vt:variant>
      <vt:variant>
        <vt:i4>5</vt:i4>
      </vt:variant>
      <vt:variant>
        <vt:lpwstr>http://buh2.sbis.ru/</vt:lpwstr>
      </vt:variant>
      <vt:variant>
        <vt:lpwstr/>
      </vt:variant>
      <vt:variant>
        <vt:i4>3801194</vt:i4>
      </vt:variant>
      <vt:variant>
        <vt:i4>12</vt:i4>
      </vt:variant>
      <vt:variant>
        <vt:i4>0</vt:i4>
      </vt:variant>
      <vt:variant>
        <vt:i4>5</vt:i4>
      </vt:variant>
      <vt:variant>
        <vt:lpwstr>https://saby.ru/tariffs</vt:lpwstr>
      </vt:variant>
      <vt:variant>
        <vt:lpwstr/>
      </vt:variant>
      <vt:variant>
        <vt:i4>5046365</vt:i4>
      </vt:variant>
      <vt:variant>
        <vt:i4>9</vt:i4>
      </vt:variant>
      <vt:variant>
        <vt:i4>0</vt:i4>
      </vt:variant>
      <vt:variant>
        <vt:i4>5</vt:i4>
      </vt:variant>
      <vt:variant>
        <vt:lpwstr>http://help.sbis.ru/</vt:lpwstr>
      </vt:variant>
      <vt:variant>
        <vt:lpwstr/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>http://saby.ru/reglament</vt:lpwstr>
      </vt:variant>
      <vt:variant>
        <vt:lpwstr/>
      </vt:variant>
      <vt:variant>
        <vt:i4>1507335</vt:i4>
      </vt:variant>
      <vt:variant>
        <vt:i4>3</vt:i4>
      </vt:variant>
      <vt:variant>
        <vt:i4>0</vt:i4>
      </vt:variant>
      <vt:variant>
        <vt:i4>5</vt:i4>
      </vt:variant>
      <vt:variant>
        <vt:lpwstr>https://buh2.sbis.ru/</vt:lpwstr>
      </vt:variant>
      <vt:variant>
        <vt:lpwstr/>
      </vt:variant>
      <vt:variant>
        <vt:i4>3801194</vt:i4>
      </vt:variant>
      <vt:variant>
        <vt:i4>0</vt:i4>
      </vt:variant>
      <vt:variant>
        <vt:i4>0</vt:i4>
      </vt:variant>
      <vt:variant>
        <vt:i4>5</vt:i4>
      </vt:variant>
      <vt:variant>
        <vt:lpwstr>https://saby.ru/tariffs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cp:lastModifiedBy>Рутковская Татьяна Сергеевна</cp:lastModifiedBy>
  <cp:revision>2</cp:revision>
  <cp:lastPrinted>2025-03-05T06:46:00Z</cp:lastPrinted>
  <dcterms:created xsi:type="dcterms:W3CDTF">2026-08-05T06:07:00Z</dcterms:created>
  <dcterms:modified xsi:type="dcterms:W3CDTF">2026-08-05T06:07:00Z</dcterms:modified>
</cp:coreProperties>
</file>