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2A" w:rsidRDefault="002B770A" w:rsidP="00E14DB2">
      <w:pPr>
        <w:spacing w:line="240" w:lineRule="exact"/>
        <w:jc w:val="center"/>
        <w:rPr>
          <w:b/>
          <w:kern w:val="28"/>
        </w:rPr>
      </w:pPr>
      <w:r w:rsidRPr="00D766FE">
        <w:rPr>
          <w:b/>
          <w:kern w:val="28"/>
          <w:lang w:val="en-US"/>
        </w:rPr>
        <w:t>III</w:t>
      </w:r>
      <w:r w:rsidRPr="00D766FE">
        <w:rPr>
          <w:b/>
          <w:kern w:val="28"/>
        </w:rPr>
        <w:t>. ТЕХНИЧЕСКАЯ ЧАСТЬ.</w:t>
      </w:r>
    </w:p>
    <w:tbl>
      <w:tblPr>
        <w:tblStyle w:val="a8"/>
        <w:tblW w:w="0" w:type="auto"/>
        <w:tblLook w:val="04A0"/>
      </w:tblPr>
      <w:tblGrid>
        <w:gridCol w:w="1242"/>
        <w:gridCol w:w="4098"/>
        <w:gridCol w:w="2671"/>
        <w:gridCol w:w="2671"/>
      </w:tblGrid>
      <w:tr w:rsidR="00611898" w:rsidTr="00611898">
        <w:tc>
          <w:tcPr>
            <w:tcW w:w="1242" w:type="dxa"/>
          </w:tcPr>
          <w:p w:rsidR="00611898" w:rsidRDefault="00611898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№</w:t>
            </w:r>
          </w:p>
        </w:tc>
        <w:tc>
          <w:tcPr>
            <w:tcW w:w="4098" w:type="dxa"/>
          </w:tcPr>
          <w:p w:rsidR="00611898" w:rsidRDefault="00611898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 xml:space="preserve">Наименование товара </w:t>
            </w:r>
          </w:p>
        </w:tc>
        <w:tc>
          <w:tcPr>
            <w:tcW w:w="2671" w:type="dxa"/>
          </w:tcPr>
          <w:p w:rsidR="00611898" w:rsidRDefault="00611898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 xml:space="preserve">Ед.измерения </w:t>
            </w:r>
          </w:p>
        </w:tc>
        <w:tc>
          <w:tcPr>
            <w:tcW w:w="2671" w:type="dxa"/>
          </w:tcPr>
          <w:p w:rsidR="00611898" w:rsidRDefault="00611898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 xml:space="preserve">Количество </w:t>
            </w:r>
          </w:p>
        </w:tc>
      </w:tr>
      <w:tr w:rsidR="00611898" w:rsidTr="00611898">
        <w:tc>
          <w:tcPr>
            <w:tcW w:w="1242" w:type="dxa"/>
          </w:tcPr>
          <w:p w:rsidR="00611898" w:rsidRDefault="00611898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1</w:t>
            </w:r>
          </w:p>
        </w:tc>
        <w:tc>
          <w:tcPr>
            <w:tcW w:w="4098" w:type="dxa"/>
          </w:tcPr>
          <w:p w:rsidR="00611898" w:rsidRPr="0052062A" w:rsidRDefault="00611898" w:rsidP="00611898">
            <w:pPr>
              <w:rPr>
                <w:rFonts w:eastAsia="Calibri"/>
                <w:noProof/>
              </w:rPr>
            </w:pPr>
            <w:r w:rsidRPr="00D766FE">
              <w:rPr>
                <w:rFonts w:eastAsia="Calibri"/>
                <w:b/>
                <w:noProof/>
              </w:rPr>
              <w:t>Облучатель</w:t>
            </w:r>
            <w:r w:rsidRPr="0052062A">
              <w:rPr>
                <w:rFonts w:eastAsia="Calibri"/>
                <w:b/>
                <w:noProof/>
              </w:rPr>
              <w:t xml:space="preserve"> </w:t>
            </w:r>
            <w:r w:rsidRPr="00D766FE">
              <w:rPr>
                <w:rFonts w:eastAsia="Calibri"/>
                <w:b/>
                <w:noProof/>
              </w:rPr>
              <w:t>ультрафиолетовый</w:t>
            </w:r>
            <w:r w:rsidRPr="00D766FE">
              <w:rPr>
                <w:b/>
              </w:rPr>
              <w:t xml:space="preserve"> бактерицидный</w:t>
            </w:r>
            <w:r w:rsidRPr="00D766FE">
              <w:rPr>
                <w:rFonts w:eastAsia="Calibri"/>
                <w:b/>
                <w:noProof/>
              </w:rPr>
              <w:t xml:space="preserve"> </w:t>
            </w:r>
          </w:p>
          <w:p w:rsidR="00611898" w:rsidRDefault="00611898" w:rsidP="00E14DB2">
            <w:pPr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2671" w:type="dxa"/>
          </w:tcPr>
          <w:p w:rsidR="00611898" w:rsidRDefault="00611898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ШТ</w:t>
            </w:r>
          </w:p>
        </w:tc>
        <w:tc>
          <w:tcPr>
            <w:tcW w:w="2671" w:type="dxa"/>
          </w:tcPr>
          <w:p w:rsidR="00611898" w:rsidRDefault="00611898" w:rsidP="00E14DB2">
            <w:pPr>
              <w:spacing w:line="240" w:lineRule="exact"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2</w:t>
            </w:r>
          </w:p>
        </w:tc>
      </w:tr>
    </w:tbl>
    <w:p w:rsidR="00E14DB2" w:rsidRPr="00D766FE" w:rsidRDefault="002B770A" w:rsidP="00E14DB2">
      <w:pPr>
        <w:spacing w:line="240" w:lineRule="exact"/>
        <w:jc w:val="center"/>
        <w:rPr>
          <w:b/>
        </w:rPr>
      </w:pPr>
      <w:r w:rsidRPr="00D766FE">
        <w:rPr>
          <w:b/>
          <w:kern w:val="28"/>
        </w:rPr>
        <w:br/>
      </w:r>
      <w:r w:rsidRPr="00D766FE">
        <w:rPr>
          <w:b/>
        </w:rPr>
        <w:t>ОПИСАНИЕ ОБЪЕКТА ЗАКУПКИ</w:t>
      </w:r>
    </w:p>
    <w:p w:rsidR="005D5E8C" w:rsidRPr="00D766FE" w:rsidRDefault="004300FF" w:rsidP="00AB0B94">
      <w:pPr>
        <w:pStyle w:val="a3"/>
        <w:spacing w:line="240" w:lineRule="exact"/>
        <w:ind w:left="0"/>
        <w:rPr>
          <w:b/>
        </w:rPr>
      </w:pPr>
    </w:p>
    <w:p w:rsidR="008B5FBD" w:rsidRPr="00D766FE" w:rsidRDefault="002B770A" w:rsidP="008B5FBD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8B5FBD" w:rsidRPr="00D766FE" w:rsidRDefault="002B770A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672DCF" w:rsidRPr="00D766FE" w:rsidRDefault="002B770A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D766FE">
        <w:rPr>
          <w:rFonts w:eastAsia="Calibri"/>
          <w:b/>
          <w:bCs/>
          <w:lang w:eastAsia="en-US"/>
        </w:rPr>
        <w:t>которые не могут изменяться</w:t>
      </w:r>
    </w:p>
    <w:p w:rsidR="002D3A24" w:rsidRPr="00D766FE" w:rsidRDefault="004300FF" w:rsidP="00AB0B94">
      <w:pPr>
        <w:tabs>
          <w:tab w:val="left" w:pos="0"/>
        </w:tabs>
        <w:spacing w:line="240" w:lineRule="exact"/>
      </w:pPr>
    </w:p>
    <w:tbl>
      <w:tblPr>
        <w:tblStyle w:val="a8"/>
        <w:tblW w:w="11483" w:type="dxa"/>
        <w:tblInd w:w="-567" w:type="dxa"/>
        <w:tblLayout w:type="fixed"/>
        <w:tblLook w:val="04A0"/>
      </w:tblPr>
      <w:tblGrid>
        <w:gridCol w:w="567"/>
        <w:gridCol w:w="709"/>
        <w:gridCol w:w="4253"/>
        <w:gridCol w:w="1417"/>
        <w:gridCol w:w="4111"/>
        <w:gridCol w:w="426"/>
      </w:tblGrid>
      <w:tr w:rsidR="00BB3745" w:rsidTr="00F55CD9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4300FF" w:rsidP="00F55CD9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2B770A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2B770A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2B770A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2B770A" w:rsidP="00F55CD9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D766FE">
              <w:rPr>
                <w:rFonts w:eastAsia="Calibri"/>
                <w:b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4300FF" w:rsidP="00F55CD9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BB3745" w:rsidTr="00F55CD9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4300FF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2B770A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2B770A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2B770A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2B770A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4300FF" w:rsidP="00F55CD9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BB3745" w:rsidTr="00F55CD9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0977A3" w:rsidRPr="00D766FE" w:rsidRDefault="004300FF" w:rsidP="00F55CD9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709"/>
              <w:gridCol w:w="4253"/>
              <w:gridCol w:w="1368"/>
              <w:gridCol w:w="4160"/>
            </w:tblGrid>
            <w:tr w:rsidR="00BB3745" w:rsidTr="00F55CD9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0977A3" w:rsidRPr="00D766FE" w:rsidRDefault="002B770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9C4AAD" w:rsidRPr="0052062A" w:rsidRDefault="002B770A" w:rsidP="009C4AAD">
                  <w:pPr>
                    <w:rPr>
                      <w:rFonts w:eastAsia="Calibri"/>
                      <w:noProof/>
                    </w:rPr>
                  </w:pPr>
                  <w:r w:rsidRPr="00D766FE">
                    <w:rPr>
                      <w:rFonts w:eastAsia="Calibri"/>
                      <w:b/>
                      <w:noProof/>
                    </w:rPr>
                    <w:t>Облучатель</w:t>
                  </w:r>
                  <w:r w:rsidRPr="0052062A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ультрафиолетовый</w:t>
                  </w:r>
                  <w:r w:rsidRPr="00D766FE">
                    <w:rPr>
                      <w:b/>
                    </w:rPr>
                    <w:t xml:space="preserve"> бактерицидный</w:t>
                  </w:r>
                  <w:r w:rsidRPr="00D766FE">
                    <w:rPr>
                      <w:rFonts w:eastAsia="Calibri"/>
                      <w:b/>
                      <w:noProof/>
                    </w:rPr>
                    <w:t xml:space="preserve"> </w:t>
                  </w:r>
                </w:p>
                <w:p w:rsidR="009C4AAD" w:rsidRPr="00D766FE" w:rsidRDefault="004300FF" w:rsidP="009C4AAD">
                  <w:pPr>
                    <w:rPr>
                      <w:rFonts w:eastAsia="Calibri"/>
                      <w:b/>
                      <w:noProof/>
                    </w:rPr>
                  </w:pPr>
                </w:p>
                <w:p w:rsidR="00BB3745" w:rsidRPr="00D766FE" w:rsidRDefault="002B770A" w:rsidP="009C4AAD">
                  <w:r w:rsidRPr="0052062A">
                    <w:rPr>
                      <w:rFonts w:eastAsia="Calibri"/>
                      <w:noProof/>
                    </w:rPr>
                    <w:t>[</w:t>
                  </w:r>
                  <w:r w:rsidRPr="00D766FE">
                    <w:rPr>
                      <w:rFonts w:eastAsia="Calibri"/>
                      <w:noProof/>
                    </w:rPr>
                    <w:t>Код позиции КТРУ</w:t>
                  </w:r>
                  <w:r w:rsidRPr="00D766FE">
                    <w:t xml:space="preserve"> </w:t>
                  </w:r>
                  <w:r w:rsidR="0052062A">
                    <w:rPr>
                      <w:rFonts w:eastAsia="Calibri"/>
                      <w:noProof/>
                    </w:rPr>
                    <w:t>32.50.50.190-00002848</w:t>
                  </w:r>
                  <w:r w:rsidRPr="0052062A">
                    <w:rPr>
                      <w:rFonts w:eastAsia="Calibri"/>
                      <w:noProof/>
                    </w:rPr>
                    <w:t>]</w:t>
                  </w:r>
                </w:p>
                <w:p w:rsidR="009C4AAD" w:rsidRPr="00D01F35" w:rsidRDefault="002B770A" w:rsidP="009C4AAD">
                  <w:pPr>
                    <w:rPr>
                      <w:sz w:val="20"/>
                      <w:szCs w:val="20"/>
                    </w:rPr>
                  </w:pPr>
                  <w:r w:rsidRPr="00D01F35">
                    <w:rPr>
                      <w:color w:val="000000" w:themeColor="text1"/>
                      <w:sz w:val="20"/>
                      <w:szCs w:val="20"/>
                    </w:rPr>
                    <w:t xml:space="preserve"> Описание товара в позиции КТРУ</w:t>
                  </w:r>
                  <w:r w:rsidRPr="0052062A">
                    <w:rPr>
                      <w:color w:val="000000" w:themeColor="text1"/>
                      <w:sz w:val="20"/>
                      <w:szCs w:val="20"/>
                    </w:rPr>
                    <w:t xml:space="preserve"> (</w:t>
                  </w:r>
                  <w:r w:rsidRPr="00D01F35">
                    <w:rPr>
                      <w:color w:val="000000"/>
                      <w:sz w:val="20"/>
                      <w:szCs w:val="20"/>
                    </w:rPr>
                    <w:t>Описание по классификатору</w:t>
                  </w:r>
                  <w:r w:rsidRPr="0052062A">
                    <w:rPr>
                      <w:color w:val="000000"/>
                      <w:sz w:val="20"/>
                      <w:szCs w:val="20"/>
                    </w:rPr>
                    <w:t>)</w:t>
                  </w:r>
                  <w:r w:rsidRPr="00D01F35">
                    <w:rPr>
                      <w:sz w:val="20"/>
                      <w:szCs w:val="20"/>
                    </w:rPr>
                    <w:t>:</w:t>
                  </w:r>
                </w:p>
                <w:p w:rsidR="00BB3745" w:rsidRPr="0052062A" w:rsidRDefault="0052062A" w:rsidP="009C4AAD">
                  <w:pPr>
                    <w:rPr>
                      <w:sz w:val="20"/>
                      <w:szCs w:val="20"/>
                    </w:rPr>
                  </w:pPr>
                  <w:r w:rsidRPr="0052062A">
                    <w:rPr>
                      <w:sz w:val="20"/>
                      <w:szCs w:val="20"/>
                      <w:shd w:val="clear" w:color="auto" w:fill="FFFFFF"/>
                    </w:rPr>
                    <w:t>Источник света с электрическим питанием, предназначенный для уничтожения бактерий и вирусов в воздухе и/или на поверхностях посредством ультрафиолетового излучения. Он может иметь различные формы, такие как лампа в виде трубки или установленный блок, содержащий источник света, и может включать в себя автоматические датчики движения или таймеры, но не включает в себя блок управления пользователя или радиометры. Это изделие для многоразового использования.</w:t>
                  </w:r>
                </w:p>
              </w:tc>
              <w:tc>
                <w:tcPr>
                  <w:tcW w:w="5528" w:type="dxa"/>
                  <w:gridSpan w:val="2"/>
                  <w:tcBorders>
                    <w:bottom w:val="single" w:sz="4" w:space="0" w:color="auto"/>
                  </w:tcBorders>
                </w:tcPr>
                <w:p w:rsidR="000977A3" w:rsidRPr="00D766FE" w:rsidRDefault="004300FF" w:rsidP="00EA4E09">
                  <w:pPr>
                    <w:rPr>
                      <w:lang w:val="en-US"/>
                    </w:rPr>
                  </w:pPr>
                </w:p>
              </w:tc>
            </w:tr>
            <w:tr w:rsidR="0052062A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52062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611898">
                    <w:rPr>
                      <w:noProof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52062A" w:rsidP="00F55CD9">
                  <w:pPr>
                    <w:rPr>
                      <w:bCs/>
                      <w:noProof/>
                      <w:lang w:val="en-US"/>
                    </w:rPr>
                  </w:pPr>
                  <w:r w:rsidRPr="00611898">
                    <w:rPr>
                      <w:shd w:val="clear" w:color="auto" w:fill="FFFFFF"/>
                    </w:rPr>
                    <w:t>Вариант исполнения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52062A" w:rsidP="00F55CD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52062A" w:rsidP="00F55CD9">
                  <w:pPr>
                    <w:rPr>
                      <w:noProof/>
                      <w:lang w:val="en-US"/>
                    </w:rPr>
                  </w:pPr>
                  <w:r w:rsidRPr="00611898">
                    <w:rPr>
                      <w:shd w:val="clear" w:color="auto" w:fill="FFFFFF"/>
                    </w:rPr>
                    <w:t>Рециркулятор</w:t>
                  </w:r>
                </w:p>
              </w:tc>
            </w:tr>
            <w:tr w:rsidR="0052062A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52062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611898">
                    <w:rPr>
                      <w:noProof/>
                    </w:rPr>
                    <w:t>1.2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52062A" w:rsidP="00F55CD9">
                  <w:pPr>
                    <w:rPr>
                      <w:bCs/>
                      <w:noProof/>
                      <w:lang w:val="en-US"/>
                    </w:rPr>
                  </w:pPr>
                  <w:r w:rsidRPr="00611898">
                    <w:rPr>
                      <w:shd w:val="clear" w:color="auto" w:fill="FFFFFF"/>
                    </w:rPr>
                    <w:t>Категория помещения, не хуже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52062A" w:rsidP="00F55CD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52062A" w:rsidP="00F55CD9">
                  <w:pPr>
                    <w:rPr>
                      <w:noProof/>
                      <w:lang w:val="en-US"/>
                    </w:rPr>
                  </w:pPr>
                  <w:r w:rsidRPr="00611898">
                    <w:rPr>
                      <w:shd w:val="clear" w:color="auto" w:fill="FFFFFF"/>
                    </w:rPr>
                    <w:t>I категория Бактерицидная эффективность 99.9%</w:t>
                  </w:r>
                </w:p>
              </w:tc>
            </w:tr>
            <w:tr w:rsidR="0052062A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9E7A6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611898">
                    <w:rPr>
                      <w:noProof/>
                    </w:rPr>
                    <w:t>1.3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9E7A67" w:rsidP="00F55CD9">
                  <w:pPr>
                    <w:rPr>
                      <w:bCs/>
                      <w:noProof/>
                      <w:lang w:val="en-US"/>
                    </w:rPr>
                  </w:pPr>
                  <w:r w:rsidRPr="00611898">
                    <w:rPr>
                      <w:shd w:val="clear" w:color="auto" w:fill="FFFFFF"/>
                    </w:rPr>
                    <w:t>Количество ламп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9E7A67" w:rsidP="00F55CD9">
                  <w:r w:rsidRPr="00611898"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7A67" w:rsidRPr="00611898" w:rsidRDefault="009E7A67" w:rsidP="009E7A67">
                  <w:r w:rsidRPr="00611898">
                    <w:rPr>
                      <w:bCs/>
                      <w:noProof/>
                      <w:lang w:val="en-US"/>
                    </w:rPr>
                    <w:t>Больше или равно 3.00000000000</w:t>
                  </w:r>
                  <w:r w:rsidRPr="00611898">
                    <w:t xml:space="preserve">    </w:t>
                  </w:r>
                </w:p>
                <w:p w:rsidR="0052062A" w:rsidRPr="00611898" w:rsidRDefault="0052062A" w:rsidP="00F55CD9">
                  <w:pPr>
                    <w:rPr>
                      <w:noProof/>
                      <w:lang w:val="en-US"/>
                    </w:rPr>
                  </w:pPr>
                </w:p>
              </w:tc>
            </w:tr>
            <w:tr w:rsidR="0052062A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9E7A6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611898">
                    <w:rPr>
                      <w:noProof/>
                    </w:rPr>
                    <w:t>1.4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9E7A67" w:rsidP="00F55CD9">
                  <w:pPr>
                    <w:rPr>
                      <w:bCs/>
                      <w:noProof/>
                      <w:lang w:val="en-US"/>
                    </w:rPr>
                  </w:pPr>
                  <w:r w:rsidRPr="00611898">
                    <w:rPr>
                      <w:shd w:val="clear" w:color="auto" w:fill="FFFFFF"/>
                    </w:rPr>
                    <w:t>Производительность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9E7A67" w:rsidP="00F55CD9">
                  <w:pPr>
                    <w:rPr>
                      <w:lang w:val="en-US"/>
                    </w:rPr>
                  </w:pPr>
                  <w:r w:rsidRPr="00611898">
                    <w:rPr>
                      <w:bCs/>
                      <w:noProof/>
                      <w:lang w:val="en-US"/>
                    </w:rPr>
                    <w:t>М3/Ч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9E7A67" w:rsidP="00F55CD9">
                  <w:pPr>
                    <w:rPr>
                      <w:noProof/>
                      <w:lang w:val="en-US"/>
                    </w:rPr>
                  </w:pPr>
                  <w:r w:rsidRPr="00611898">
                    <w:rPr>
                      <w:bCs/>
                      <w:noProof/>
                    </w:rPr>
                    <w:t>Больше или равно 80.00000000000</w:t>
                  </w:r>
                  <w:r w:rsidRPr="00611898">
                    <w:t xml:space="preserve">  </w:t>
                  </w:r>
                </w:p>
              </w:tc>
            </w:tr>
            <w:tr w:rsidR="009E7A6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7A67" w:rsidRPr="00611898" w:rsidRDefault="009E7A6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611898">
                    <w:rPr>
                      <w:noProof/>
                    </w:rPr>
                    <w:t>1.5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7A67" w:rsidRPr="00611898" w:rsidRDefault="009E7A67" w:rsidP="00307B01">
                  <w:r w:rsidRPr="00611898">
                    <w:rPr>
                      <w:bCs/>
                      <w:noProof/>
                      <w:lang w:val="en-US"/>
                    </w:rPr>
                    <w:t>Режим работы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7A67" w:rsidRPr="00611898" w:rsidRDefault="009E7A67" w:rsidP="00307B01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7A67" w:rsidRPr="006A44E2" w:rsidRDefault="009E7A67" w:rsidP="00307B01">
                  <w:r w:rsidRPr="006A44E2">
                    <w:rPr>
                      <w:noProof/>
                      <w:lang w:val="en-US"/>
                    </w:rPr>
                    <w:t>Непрерывный</w:t>
                  </w:r>
                  <w:r w:rsidRPr="006A44E2">
                    <w:t xml:space="preserve">    </w:t>
                  </w:r>
                </w:p>
                <w:p w:rsidR="009E7A67" w:rsidRPr="006A44E2" w:rsidRDefault="009E7A67" w:rsidP="00307B01">
                  <w:pPr>
                    <w:rPr>
                      <w:lang w:val="en-US"/>
                    </w:rPr>
                  </w:pPr>
                </w:p>
              </w:tc>
            </w:tr>
            <w:tr w:rsidR="0052062A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9E7A6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611898">
                    <w:rPr>
                      <w:noProof/>
                    </w:rPr>
                    <w:t>1.6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9E7A67" w:rsidP="00F55CD9">
                  <w:pPr>
                    <w:rPr>
                      <w:bCs/>
                      <w:noProof/>
                      <w:lang w:val="en-US"/>
                    </w:rPr>
                  </w:pPr>
                  <w:r w:rsidRPr="00611898">
                    <w:rPr>
                      <w:shd w:val="clear" w:color="auto" w:fill="FFFFFF"/>
                    </w:rPr>
                    <w:t>Тип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52062A" w:rsidP="00F55CD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A44E2" w:rsidRDefault="006A44E2" w:rsidP="00F55CD9">
                  <w:pPr>
                    <w:rPr>
                      <w:noProof/>
                      <w:lang w:val="en-US"/>
                    </w:rPr>
                  </w:pPr>
                  <w:r w:rsidRPr="006A44E2">
                    <w:rPr>
                      <w:shd w:val="clear" w:color="auto" w:fill="FFFFFF"/>
                    </w:rPr>
                    <w:t>Передвижной</w:t>
                  </w:r>
                </w:p>
              </w:tc>
            </w:tr>
            <w:tr w:rsidR="0052062A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9E7A6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611898">
                    <w:rPr>
                      <w:noProof/>
                    </w:rPr>
                    <w:t>1.7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9E7A67" w:rsidP="00F55CD9">
                  <w:pPr>
                    <w:rPr>
                      <w:bCs/>
                      <w:noProof/>
                      <w:lang w:val="en-US"/>
                    </w:rPr>
                  </w:pPr>
                  <w:r w:rsidRPr="00611898">
                    <w:rPr>
                      <w:shd w:val="clear" w:color="auto" w:fill="FFFFFF"/>
                    </w:rPr>
                    <w:t>Эффективный ресурс работы ламп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11898" w:rsidRDefault="00611898" w:rsidP="00F55CD9">
                  <w:r w:rsidRPr="00611898">
                    <w:t>Ч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062A" w:rsidRPr="006A44E2" w:rsidRDefault="009E7A67" w:rsidP="00F55CD9">
                  <w:pPr>
                    <w:rPr>
                      <w:noProof/>
                      <w:lang w:val="en-US"/>
                    </w:rPr>
                  </w:pPr>
                  <w:r w:rsidRPr="006A44E2">
                    <w:rPr>
                      <w:bCs/>
                      <w:noProof/>
                    </w:rPr>
                    <w:t>Больше или равно 8000.00000000000</w:t>
                  </w:r>
                  <w:r w:rsidRPr="006A44E2">
                    <w:t xml:space="preserve">  </w:t>
                  </w:r>
                </w:p>
              </w:tc>
            </w:tr>
            <w:tr w:rsidR="00611898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11898" w:rsidRPr="00611898" w:rsidRDefault="00611898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1.8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11898" w:rsidRPr="00D766FE" w:rsidRDefault="00611898" w:rsidP="00307B01">
                  <w:r w:rsidRPr="00D766FE">
                    <w:rPr>
                      <w:bCs/>
                      <w:noProof/>
                      <w:lang w:val="en-US"/>
                    </w:rPr>
                    <w:t>Работа в присутствии людей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11898" w:rsidRPr="00D766FE" w:rsidRDefault="00611898" w:rsidP="00307B01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11898" w:rsidRPr="00D766FE" w:rsidRDefault="00611898" w:rsidP="00307B01">
                  <w:r w:rsidRPr="00D766FE">
                    <w:rPr>
                      <w:noProof/>
                      <w:lang w:val="en-US"/>
                    </w:rPr>
                    <w:t>Да</w:t>
                  </w:r>
                  <w:r w:rsidRPr="00D766FE">
                    <w:t xml:space="preserve">    </w:t>
                  </w:r>
                </w:p>
                <w:p w:rsidR="00611898" w:rsidRPr="00D766FE" w:rsidRDefault="00611898" w:rsidP="00307B01">
                  <w:pPr>
                    <w:rPr>
                      <w:lang w:val="en-US"/>
                    </w:rPr>
                  </w:pPr>
                </w:p>
              </w:tc>
            </w:tr>
            <w:tr w:rsidR="009E7A6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7A67" w:rsidRPr="00611898" w:rsidRDefault="009E7A67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611898">
                    <w:rPr>
                      <w:noProof/>
                    </w:rPr>
                    <w:t>1.</w:t>
                  </w:r>
                  <w:r w:rsidR="00611898">
                    <w:rPr>
                      <w:noProof/>
                    </w:rPr>
                    <w:t>9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7A67" w:rsidRPr="00611898" w:rsidRDefault="009E7A67" w:rsidP="00F55CD9">
                  <w:pPr>
                    <w:rPr>
                      <w:bCs/>
                      <w:noProof/>
                    </w:rPr>
                  </w:pPr>
                  <w:r w:rsidRPr="00611898">
                    <w:rPr>
                      <w:bCs/>
                      <w:noProof/>
                    </w:rPr>
                    <w:t>С</w:t>
                  </w:r>
                  <w:r w:rsidRPr="00611898">
                    <w:rPr>
                      <w:bCs/>
                      <w:noProof/>
                      <w:lang w:val="en-US"/>
                    </w:rPr>
                    <w:t>менны</w:t>
                  </w:r>
                  <w:r w:rsidRPr="00611898">
                    <w:rPr>
                      <w:bCs/>
                      <w:noProof/>
                    </w:rPr>
                    <w:t>й</w:t>
                  </w:r>
                  <w:r w:rsidRPr="00611898">
                    <w:rPr>
                      <w:bCs/>
                      <w:noProof/>
                      <w:lang w:val="en-US"/>
                    </w:rPr>
                    <w:t xml:space="preserve"> фильтр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7A67" w:rsidRPr="00611898" w:rsidRDefault="009E7A67" w:rsidP="00F55CD9">
                  <w:r w:rsidRPr="00611898"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E7A67" w:rsidRPr="00611898" w:rsidRDefault="009E7A67" w:rsidP="00307B01">
                  <w:pPr>
                    <w:rPr>
                      <w:noProof/>
                      <w:lang w:val="en-US"/>
                    </w:rPr>
                  </w:pPr>
                  <w:r w:rsidRPr="00611898">
                    <w:rPr>
                      <w:bCs/>
                      <w:noProof/>
                    </w:rPr>
                    <w:t>Больше или равно 8.00000000000</w:t>
                  </w:r>
                  <w:r w:rsidRPr="00611898">
                    <w:t xml:space="preserve">  </w:t>
                  </w:r>
                </w:p>
              </w:tc>
            </w:tr>
          </w:tbl>
          <w:p w:rsidR="000977A3" w:rsidRPr="00D766FE" w:rsidRDefault="004300FF" w:rsidP="00F55CD9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0977A3" w:rsidRPr="00D766FE" w:rsidRDefault="004300FF" w:rsidP="00F55CD9">
            <w:pPr>
              <w:rPr>
                <w:lang w:val="en-US"/>
              </w:rPr>
            </w:pPr>
          </w:p>
        </w:tc>
      </w:tr>
    </w:tbl>
    <w:p w:rsidR="009B6A9C" w:rsidRPr="00D766FE" w:rsidRDefault="004300FF" w:rsidP="009B6A9C">
      <w:pPr>
        <w:spacing w:line="240" w:lineRule="exact"/>
        <w:ind w:firstLine="709"/>
        <w:jc w:val="both"/>
        <w:rPr>
          <w:i/>
        </w:rPr>
      </w:pPr>
    </w:p>
    <w:p w:rsidR="00E14DB2" w:rsidRPr="00D766FE" w:rsidRDefault="002B770A" w:rsidP="00E14DB2">
      <w:pPr>
        <w:spacing w:line="240" w:lineRule="exact"/>
        <w:ind w:firstLine="709"/>
        <w:jc w:val="both"/>
        <w:rPr>
          <w:rFonts w:eastAsia="Calibri"/>
          <w:noProof/>
        </w:rPr>
      </w:pPr>
      <w:r w:rsidRPr="00F51677">
        <w:rPr>
          <w:rFonts w:eastAsia="Calibri"/>
          <w:noProof/>
        </w:rPr>
        <w:t>Приложение к Технической части: иные требования к Товару.</w:t>
      </w:r>
    </w:p>
    <w:p w:rsidR="0004289A" w:rsidRPr="00171EDA" w:rsidRDefault="004300FF" w:rsidP="00D766FE">
      <w:pPr>
        <w:tabs>
          <w:tab w:val="left" w:pos="0"/>
        </w:tabs>
        <w:spacing w:line="240" w:lineRule="exact"/>
      </w:pPr>
    </w:p>
    <w:p w:rsidR="0062129E" w:rsidRDefault="004300FF" w:rsidP="0062129E">
      <w:pPr>
        <w:rPr>
          <w:rFonts w:eastAsia="Calibri"/>
          <w:b/>
          <w:color w:val="FF0000"/>
          <w:sz w:val="28"/>
          <w:szCs w:val="28"/>
        </w:rPr>
      </w:pPr>
    </w:p>
    <w:sectPr w:rsidR="0062129E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0FF" w:rsidRDefault="004300FF" w:rsidP="00BB3745">
      <w:r>
        <w:separator/>
      </w:r>
    </w:p>
  </w:endnote>
  <w:endnote w:type="continuationSeparator" w:id="1">
    <w:p w:rsidR="004300FF" w:rsidRDefault="004300FF" w:rsidP="00BB3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0FF" w:rsidRDefault="004300FF" w:rsidP="00BB3745">
      <w:r>
        <w:separator/>
      </w:r>
    </w:p>
  </w:footnote>
  <w:footnote w:type="continuationSeparator" w:id="1">
    <w:p w:rsidR="004300FF" w:rsidRDefault="004300FF" w:rsidP="00BB37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FA4F28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="002B770A"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611898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4300F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C09"/>
    <w:multiLevelType w:val="hybridMultilevel"/>
    <w:tmpl w:val="CE067848"/>
    <w:lvl w:ilvl="0" w:tplc="C096E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76DDBC" w:tentative="1">
      <w:start w:val="1"/>
      <w:numFmt w:val="lowerLetter"/>
      <w:lvlText w:val="%2."/>
      <w:lvlJc w:val="left"/>
      <w:pPr>
        <w:ind w:left="1440" w:hanging="360"/>
      </w:pPr>
    </w:lvl>
    <w:lvl w:ilvl="2" w:tplc="14100D12" w:tentative="1">
      <w:start w:val="1"/>
      <w:numFmt w:val="lowerRoman"/>
      <w:lvlText w:val="%3."/>
      <w:lvlJc w:val="right"/>
      <w:pPr>
        <w:ind w:left="2160" w:hanging="180"/>
      </w:pPr>
    </w:lvl>
    <w:lvl w:ilvl="3" w:tplc="A680EC2C" w:tentative="1">
      <w:start w:val="1"/>
      <w:numFmt w:val="decimal"/>
      <w:lvlText w:val="%4."/>
      <w:lvlJc w:val="left"/>
      <w:pPr>
        <w:ind w:left="2880" w:hanging="360"/>
      </w:pPr>
    </w:lvl>
    <w:lvl w:ilvl="4" w:tplc="19D2FE74" w:tentative="1">
      <w:start w:val="1"/>
      <w:numFmt w:val="lowerLetter"/>
      <w:lvlText w:val="%5."/>
      <w:lvlJc w:val="left"/>
      <w:pPr>
        <w:ind w:left="3600" w:hanging="360"/>
      </w:pPr>
    </w:lvl>
    <w:lvl w:ilvl="5" w:tplc="41C47376" w:tentative="1">
      <w:start w:val="1"/>
      <w:numFmt w:val="lowerRoman"/>
      <w:lvlText w:val="%6."/>
      <w:lvlJc w:val="right"/>
      <w:pPr>
        <w:ind w:left="4320" w:hanging="180"/>
      </w:pPr>
    </w:lvl>
    <w:lvl w:ilvl="6" w:tplc="111A9816" w:tentative="1">
      <w:start w:val="1"/>
      <w:numFmt w:val="decimal"/>
      <w:lvlText w:val="%7."/>
      <w:lvlJc w:val="left"/>
      <w:pPr>
        <w:ind w:left="5040" w:hanging="360"/>
      </w:pPr>
    </w:lvl>
    <w:lvl w:ilvl="7" w:tplc="022498FA" w:tentative="1">
      <w:start w:val="1"/>
      <w:numFmt w:val="lowerLetter"/>
      <w:lvlText w:val="%8."/>
      <w:lvlJc w:val="left"/>
      <w:pPr>
        <w:ind w:left="5760" w:hanging="360"/>
      </w:pPr>
    </w:lvl>
    <w:lvl w:ilvl="8" w:tplc="24E4C0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DB362B92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E0DAA58C" w:tentative="1">
      <w:start w:val="1"/>
      <w:numFmt w:val="lowerLetter"/>
      <w:lvlText w:val="%2."/>
      <w:lvlJc w:val="left"/>
      <w:pPr>
        <w:ind w:left="1440" w:hanging="360"/>
      </w:pPr>
    </w:lvl>
    <w:lvl w:ilvl="2" w:tplc="88DA9252" w:tentative="1">
      <w:start w:val="1"/>
      <w:numFmt w:val="lowerRoman"/>
      <w:lvlText w:val="%3."/>
      <w:lvlJc w:val="right"/>
      <w:pPr>
        <w:ind w:left="2160" w:hanging="180"/>
      </w:pPr>
    </w:lvl>
    <w:lvl w:ilvl="3" w:tplc="DF2E6600" w:tentative="1">
      <w:start w:val="1"/>
      <w:numFmt w:val="decimal"/>
      <w:lvlText w:val="%4."/>
      <w:lvlJc w:val="left"/>
      <w:pPr>
        <w:ind w:left="2880" w:hanging="360"/>
      </w:pPr>
    </w:lvl>
    <w:lvl w:ilvl="4" w:tplc="6E24F862" w:tentative="1">
      <w:start w:val="1"/>
      <w:numFmt w:val="lowerLetter"/>
      <w:lvlText w:val="%5."/>
      <w:lvlJc w:val="left"/>
      <w:pPr>
        <w:ind w:left="3600" w:hanging="360"/>
      </w:pPr>
    </w:lvl>
    <w:lvl w:ilvl="5" w:tplc="80EA0B3C" w:tentative="1">
      <w:start w:val="1"/>
      <w:numFmt w:val="lowerRoman"/>
      <w:lvlText w:val="%6."/>
      <w:lvlJc w:val="right"/>
      <w:pPr>
        <w:ind w:left="4320" w:hanging="180"/>
      </w:pPr>
    </w:lvl>
    <w:lvl w:ilvl="6" w:tplc="6B9CBB6C" w:tentative="1">
      <w:start w:val="1"/>
      <w:numFmt w:val="decimal"/>
      <w:lvlText w:val="%7."/>
      <w:lvlJc w:val="left"/>
      <w:pPr>
        <w:ind w:left="5040" w:hanging="360"/>
      </w:pPr>
    </w:lvl>
    <w:lvl w:ilvl="7" w:tplc="9AFE73D6" w:tentative="1">
      <w:start w:val="1"/>
      <w:numFmt w:val="lowerLetter"/>
      <w:lvlText w:val="%8."/>
      <w:lvlJc w:val="left"/>
      <w:pPr>
        <w:ind w:left="5760" w:hanging="360"/>
      </w:pPr>
    </w:lvl>
    <w:lvl w:ilvl="8" w:tplc="5B72A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8B68B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A0806A8" w:tentative="1">
      <w:start w:val="1"/>
      <w:numFmt w:val="lowerLetter"/>
      <w:lvlText w:val="%2."/>
      <w:lvlJc w:val="left"/>
      <w:pPr>
        <w:ind w:left="1440" w:hanging="360"/>
      </w:pPr>
    </w:lvl>
    <w:lvl w:ilvl="2" w:tplc="DCD69736" w:tentative="1">
      <w:start w:val="1"/>
      <w:numFmt w:val="lowerRoman"/>
      <w:lvlText w:val="%3."/>
      <w:lvlJc w:val="right"/>
      <w:pPr>
        <w:ind w:left="2160" w:hanging="180"/>
      </w:pPr>
    </w:lvl>
    <w:lvl w:ilvl="3" w:tplc="9A7AB070" w:tentative="1">
      <w:start w:val="1"/>
      <w:numFmt w:val="decimal"/>
      <w:lvlText w:val="%4."/>
      <w:lvlJc w:val="left"/>
      <w:pPr>
        <w:ind w:left="2880" w:hanging="360"/>
      </w:pPr>
    </w:lvl>
    <w:lvl w:ilvl="4" w:tplc="4B3A546A" w:tentative="1">
      <w:start w:val="1"/>
      <w:numFmt w:val="lowerLetter"/>
      <w:lvlText w:val="%5."/>
      <w:lvlJc w:val="left"/>
      <w:pPr>
        <w:ind w:left="3600" w:hanging="360"/>
      </w:pPr>
    </w:lvl>
    <w:lvl w:ilvl="5" w:tplc="CA547EA2" w:tentative="1">
      <w:start w:val="1"/>
      <w:numFmt w:val="lowerRoman"/>
      <w:lvlText w:val="%6."/>
      <w:lvlJc w:val="right"/>
      <w:pPr>
        <w:ind w:left="4320" w:hanging="180"/>
      </w:pPr>
    </w:lvl>
    <w:lvl w:ilvl="6" w:tplc="92987E66" w:tentative="1">
      <w:start w:val="1"/>
      <w:numFmt w:val="decimal"/>
      <w:lvlText w:val="%7."/>
      <w:lvlJc w:val="left"/>
      <w:pPr>
        <w:ind w:left="5040" w:hanging="360"/>
      </w:pPr>
    </w:lvl>
    <w:lvl w:ilvl="7" w:tplc="7616AE12" w:tentative="1">
      <w:start w:val="1"/>
      <w:numFmt w:val="lowerLetter"/>
      <w:lvlText w:val="%8."/>
      <w:lvlJc w:val="left"/>
      <w:pPr>
        <w:ind w:left="5760" w:hanging="360"/>
      </w:pPr>
    </w:lvl>
    <w:lvl w:ilvl="8" w:tplc="7AB29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6F6"/>
    <w:multiLevelType w:val="hybridMultilevel"/>
    <w:tmpl w:val="4E6E45CC"/>
    <w:lvl w:ilvl="0" w:tplc="F5F2E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040CC6" w:tentative="1">
      <w:start w:val="1"/>
      <w:numFmt w:val="lowerLetter"/>
      <w:lvlText w:val="%2."/>
      <w:lvlJc w:val="left"/>
      <w:pPr>
        <w:ind w:left="1440" w:hanging="360"/>
      </w:pPr>
    </w:lvl>
    <w:lvl w:ilvl="2" w:tplc="755007F0" w:tentative="1">
      <w:start w:val="1"/>
      <w:numFmt w:val="lowerRoman"/>
      <w:lvlText w:val="%3."/>
      <w:lvlJc w:val="right"/>
      <w:pPr>
        <w:ind w:left="2160" w:hanging="180"/>
      </w:pPr>
    </w:lvl>
    <w:lvl w:ilvl="3" w:tplc="E5324F1E" w:tentative="1">
      <w:start w:val="1"/>
      <w:numFmt w:val="decimal"/>
      <w:lvlText w:val="%4."/>
      <w:lvlJc w:val="left"/>
      <w:pPr>
        <w:ind w:left="2880" w:hanging="360"/>
      </w:pPr>
    </w:lvl>
    <w:lvl w:ilvl="4" w:tplc="B1B021EA" w:tentative="1">
      <w:start w:val="1"/>
      <w:numFmt w:val="lowerLetter"/>
      <w:lvlText w:val="%5."/>
      <w:lvlJc w:val="left"/>
      <w:pPr>
        <w:ind w:left="3600" w:hanging="360"/>
      </w:pPr>
    </w:lvl>
    <w:lvl w:ilvl="5" w:tplc="994EC8FE" w:tentative="1">
      <w:start w:val="1"/>
      <w:numFmt w:val="lowerRoman"/>
      <w:lvlText w:val="%6."/>
      <w:lvlJc w:val="right"/>
      <w:pPr>
        <w:ind w:left="4320" w:hanging="180"/>
      </w:pPr>
    </w:lvl>
    <w:lvl w:ilvl="6" w:tplc="45C61E78" w:tentative="1">
      <w:start w:val="1"/>
      <w:numFmt w:val="decimal"/>
      <w:lvlText w:val="%7."/>
      <w:lvlJc w:val="left"/>
      <w:pPr>
        <w:ind w:left="5040" w:hanging="360"/>
      </w:pPr>
    </w:lvl>
    <w:lvl w:ilvl="7" w:tplc="5EBCDD3A" w:tentative="1">
      <w:start w:val="1"/>
      <w:numFmt w:val="lowerLetter"/>
      <w:lvlText w:val="%8."/>
      <w:lvlJc w:val="left"/>
      <w:pPr>
        <w:ind w:left="5760" w:hanging="360"/>
      </w:pPr>
    </w:lvl>
    <w:lvl w:ilvl="8" w:tplc="7B481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C6A3D"/>
    <w:multiLevelType w:val="hybridMultilevel"/>
    <w:tmpl w:val="D6FE7258"/>
    <w:lvl w:ilvl="0" w:tplc="6B307BD6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667E84B4" w:tentative="1">
      <w:start w:val="1"/>
      <w:numFmt w:val="lowerLetter"/>
      <w:lvlText w:val="%2."/>
      <w:lvlJc w:val="left"/>
      <w:pPr>
        <w:ind w:left="1789" w:hanging="360"/>
      </w:pPr>
    </w:lvl>
    <w:lvl w:ilvl="2" w:tplc="85BAAB78" w:tentative="1">
      <w:start w:val="1"/>
      <w:numFmt w:val="lowerRoman"/>
      <w:lvlText w:val="%3."/>
      <w:lvlJc w:val="right"/>
      <w:pPr>
        <w:ind w:left="2509" w:hanging="180"/>
      </w:pPr>
    </w:lvl>
    <w:lvl w:ilvl="3" w:tplc="A8ECDFFC" w:tentative="1">
      <w:start w:val="1"/>
      <w:numFmt w:val="decimal"/>
      <w:lvlText w:val="%4."/>
      <w:lvlJc w:val="left"/>
      <w:pPr>
        <w:ind w:left="3229" w:hanging="360"/>
      </w:pPr>
    </w:lvl>
    <w:lvl w:ilvl="4" w:tplc="42D2BF90" w:tentative="1">
      <w:start w:val="1"/>
      <w:numFmt w:val="lowerLetter"/>
      <w:lvlText w:val="%5."/>
      <w:lvlJc w:val="left"/>
      <w:pPr>
        <w:ind w:left="3949" w:hanging="360"/>
      </w:pPr>
    </w:lvl>
    <w:lvl w:ilvl="5" w:tplc="9CCA9ECA" w:tentative="1">
      <w:start w:val="1"/>
      <w:numFmt w:val="lowerRoman"/>
      <w:lvlText w:val="%6."/>
      <w:lvlJc w:val="right"/>
      <w:pPr>
        <w:ind w:left="4669" w:hanging="180"/>
      </w:pPr>
    </w:lvl>
    <w:lvl w:ilvl="6" w:tplc="55B0B646" w:tentative="1">
      <w:start w:val="1"/>
      <w:numFmt w:val="decimal"/>
      <w:lvlText w:val="%7."/>
      <w:lvlJc w:val="left"/>
      <w:pPr>
        <w:ind w:left="5389" w:hanging="360"/>
      </w:pPr>
    </w:lvl>
    <w:lvl w:ilvl="7" w:tplc="1396A4B2" w:tentative="1">
      <w:start w:val="1"/>
      <w:numFmt w:val="lowerLetter"/>
      <w:lvlText w:val="%8."/>
      <w:lvlJc w:val="left"/>
      <w:pPr>
        <w:ind w:left="6109" w:hanging="360"/>
      </w:pPr>
    </w:lvl>
    <w:lvl w:ilvl="8" w:tplc="BC0246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13D4A"/>
    <w:multiLevelType w:val="hybridMultilevel"/>
    <w:tmpl w:val="B8A64DCA"/>
    <w:lvl w:ilvl="0" w:tplc="DFDCA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448288" w:tentative="1">
      <w:start w:val="1"/>
      <w:numFmt w:val="lowerLetter"/>
      <w:lvlText w:val="%2."/>
      <w:lvlJc w:val="left"/>
      <w:pPr>
        <w:ind w:left="1440" w:hanging="360"/>
      </w:pPr>
    </w:lvl>
    <w:lvl w:ilvl="2" w:tplc="1B0C217C" w:tentative="1">
      <w:start w:val="1"/>
      <w:numFmt w:val="lowerRoman"/>
      <w:lvlText w:val="%3."/>
      <w:lvlJc w:val="right"/>
      <w:pPr>
        <w:ind w:left="2160" w:hanging="180"/>
      </w:pPr>
    </w:lvl>
    <w:lvl w:ilvl="3" w:tplc="EFF07144" w:tentative="1">
      <w:start w:val="1"/>
      <w:numFmt w:val="decimal"/>
      <w:lvlText w:val="%4."/>
      <w:lvlJc w:val="left"/>
      <w:pPr>
        <w:ind w:left="2880" w:hanging="360"/>
      </w:pPr>
    </w:lvl>
    <w:lvl w:ilvl="4" w:tplc="B3428FB6" w:tentative="1">
      <w:start w:val="1"/>
      <w:numFmt w:val="lowerLetter"/>
      <w:lvlText w:val="%5."/>
      <w:lvlJc w:val="left"/>
      <w:pPr>
        <w:ind w:left="3600" w:hanging="360"/>
      </w:pPr>
    </w:lvl>
    <w:lvl w:ilvl="5" w:tplc="9C7CE288" w:tentative="1">
      <w:start w:val="1"/>
      <w:numFmt w:val="lowerRoman"/>
      <w:lvlText w:val="%6."/>
      <w:lvlJc w:val="right"/>
      <w:pPr>
        <w:ind w:left="4320" w:hanging="180"/>
      </w:pPr>
    </w:lvl>
    <w:lvl w:ilvl="6" w:tplc="26E8F1E6" w:tentative="1">
      <w:start w:val="1"/>
      <w:numFmt w:val="decimal"/>
      <w:lvlText w:val="%7."/>
      <w:lvlJc w:val="left"/>
      <w:pPr>
        <w:ind w:left="5040" w:hanging="360"/>
      </w:pPr>
    </w:lvl>
    <w:lvl w:ilvl="7" w:tplc="B90C772C" w:tentative="1">
      <w:start w:val="1"/>
      <w:numFmt w:val="lowerLetter"/>
      <w:lvlText w:val="%8."/>
      <w:lvlJc w:val="left"/>
      <w:pPr>
        <w:ind w:left="5760" w:hanging="360"/>
      </w:pPr>
    </w:lvl>
    <w:lvl w:ilvl="8" w:tplc="3B2EA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596D6D68"/>
    <w:multiLevelType w:val="hybridMultilevel"/>
    <w:tmpl w:val="F358FC4E"/>
    <w:lvl w:ilvl="0" w:tplc="BCE2C0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389F3E" w:tentative="1">
      <w:start w:val="1"/>
      <w:numFmt w:val="lowerLetter"/>
      <w:lvlText w:val="%2."/>
      <w:lvlJc w:val="left"/>
      <w:pPr>
        <w:ind w:left="1440" w:hanging="360"/>
      </w:pPr>
    </w:lvl>
    <w:lvl w:ilvl="2" w:tplc="8DB2556C" w:tentative="1">
      <w:start w:val="1"/>
      <w:numFmt w:val="lowerRoman"/>
      <w:lvlText w:val="%3."/>
      <w:lvlJc w:val="right"/>
      <w:pPr>
        <w:ind w:left="2160" w:hanging="180"/>
      </w:pPr>
    </w:lvl>
    <w:lvl w:ilvl="3" w:tplc="954ABA06" w:tentative="1">
      <w:start w:val="1"/>
      <w:numFmt w:val="decimal"/>
      <w:lvlText w:val="%4."/>
      <w:lvlJc w:val="left"/>
      <w:pPr>
        <w:ind w:left="2880" w:hanging="360"/>
      </w:pPr>
    </w:lvl>
    <w:lvl w:ilvl="4" w:tplc="2A74FD4E" w:tentative="1">
      <w:start w:val="1"/>
      <w:numFmt w:val="lowerLetter"/>
      <w:lvlText w:val="%5."/>
      <w:lvlJc w:val="left"/>
      <w:pPr>
        <w:ind w:left="3600" w:hanging="360"/>
      </w:pPr>
    </w:lvl>
    <w:lvl w:ilvl="5" w:tplc="2DC2D91E" w:tentative="1">
      <w:start w:val="1"/>
      <w:numFmt w:val="lowerRoman"/>
      <w:lvlText w:val="%6."/>
      <w:lvlJc w:val="right"/>
      <w:pPr>
        <w:ind w:left="4320" w:hanging="180"/>
      </w:pPr>
    </w:lvl>
    <w:lvl w:ilvl="6" w:tplc="00B80980" w:tentative="1">
      <w:start w:val="1"/>
      <w:numFmt w:val="decimal"/>
      <w:lvlText w:val="%7."/>
      <w:lvlJc w:val="left"/>
      <w:pPr>
        <w:ind w:left="5040" w:hanging="360"/>
      </w:pPr>
    </w:lvl>
    <w:lvl w:ilvl="7" w:tplc="D4AA135A" w:tentative="1">
      <w:start w:val="1"/>
      <w:numFmt w:val="lowerLetter"/>
      <w:lvlText w:val="%8."/>
      <w:lvlJc w:val="left"/>
      <w:pPr>
        <w:ind w:left="5760" w:hanging="360"/>
      </w:pPr>
    </w:lvl>
    <w:lvl w:ilvl="8" w:tplc="E368C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634"/>
    <w:multiLevelType w:val="hybridMultilevel"/>
    <w:tmpl w:val="25E8B85A"/>
    <w:lvl w:ilvl="0" w:tplc="BB7CF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7A0B26" w:tentative="1">
      <w:start w:val="1"/>
      <w:numFmt w:val="lowerLetter"/>
      <w:lvlText w:val="%2."/>
      <w:lvlJc w:val="left"/>
      <w:pPr>
        <w:ind w:left="1440" w:hanging="360"/>
      </w:pPr>
    </w:lvl>
    <w:lvl w:ilvl="2" w:tplc="191C8A3E" w:tentative="1">
      <w:start w:val="1"/>
      <w:numFmt w:val="lowerRoman"/>
      <w:lvlText w:val="%3."/>
      <w:lvlJc w:val="right"/>
      <w:pPr>
        <w:ind w:left="2160" w:hanging="180"/>
      </w:pPr>
    </w:lvl>
    <w:lvl w:ilvl="3" w:tplc="EB829C06" w:tentative="1">
      <w:start w:val="1"/>
      <w:numFmt w:val="decimal"/>
      <w:lvlText w:val="%4."/>
      <w:lvlJc w:val="left"/>
      <w:pPr>
        <w:ind w:left="2880" w:hanging="360"/>
      </w:pPr>
    </w:lvl>
    <w:lvl w:ilvl="4" w:tplc="2ADC9FD6" w:tentative="1">
      <w:start w:val="1"/>
      <w:numFmt w:val="lowerLetter"/>
      <w:lvlText w:val="%5."/>
      <w:lvlJc w:val="left"/>
      <w:pPr>
        <w:ind w:left="3600" w:hanging="360"/>
      </w:pPr>
    </w:lvl>
    <w:lvl w:ilvl="5" w:tplc="653C4D78" w:tentative="1">
      <w:start w:val="1"/>
      <w:numFmt w:val="lowerRoman"/>
      <w:lvlText w:val="%6."/>
      <w:lvlJc w:val="right"/>
      <w:pPr>
        <w:ind w:left="4320" w:hanging="180"/>
      </w:pPr>
    </w:lvl>
    <w:lvl w:ilvl="6" w:tplc="50A4218E" w:tentative="1">
      <w:start w:val="1"/>
      <w:numFmt w:val="decimal"/>
      <w:lvlText w:val="%7."/>
      <w:lvlJc w:val="left"/>
      <w:pPr>
        <w:ind w:left="5040" w:hanging="360"/>
      </w:pPr>
    </w:lvl>
    <w:lvl w:ilvl="7" w:tplc="A7B2CC8C" w:tentative="1">
      <w:start w:val="1"/>
      <w:numFmt w:val="lowerLetter"/>
      <w:lvlText w:val="%8."/>
      <w:lvlJc w:val="left"/>
      <w:pPr>
        <w:ind w:left="5760" w:hanging="360"/>
      </w:pPr>
    </w:lvl>
    <w:lvl w:ilvl="8" w:tplc="AC32A3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A7D46"/>
    <w:multiLevelType w:val="hybridMultilevel"/>
    <w:tmpl w:val="D82498A2"/>
    <w:lvl w:ilvl="0" w:tplc="F7400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5AF5A4" w:tentative="1">
      <w:start w:val="1"/>
      <w:numFmt w:val="lowerLetter"/>
      <w:lvlText w:val="%2."/>
      <w:lvlJc w:val="left"/>
      <w:pPr>
        <w:ind w:left="1440" w:hanging="360"/>
      </w:pPr>
    </w:lvl>
    <w:lvl w:ilvl="2" w:tplc="3D5A3478" w:tentative="1">
      <w:start w:val="1"/>
      <w:numFmt w:val="lowerRoman"/>
      <w:lvlText w:val="%3."/>
      <w:lvlJc w:val="right"/>
      <w:pPr>
        <w:ind w:left="2160" w:hanging="180"/>
      </w:pPr>
    </w:lvl>
    <w:lvl w:ilvl="3" w:tplc="4C18BE9C" w:tentative="1">
      <w:start w:val="1"/>
      <w:numFmt w:val="decimal"/>
      <w:lvlText w:val="%4."/>
      <w:lvlJc w:val="left"/>
      <w:pPr>
        <w:ind w:left="2880" w:hanging="360"/>
      </w:pPr>
    </w:lvl>
    <w:lvl w:ilvl="4" w:tplc="E94C9274" w:tentative="1">
      <w:start w:val="1"/>
      <w:numFmt w:val="lowerLetter"/>
      <w:lvlText w:val="%5."/>
      <w:lvlJc w:val="left"/>
      <w:pPr>
        <w:ind w:left="3600" w:hanging="360"/>
      </w:pPr>
    </w:lvl>
    <w:lvl w:ilvl="5" w:tplc="DA3A9882" w:tentative="1">
      <w:start w:val="1"/>
      <w:numFmt w:val="lowerRoman"/>
      <w:lvlText w:val="%6."/>
      <w:lvlJc w:val="right"/>
      <w:pPr>
        <w:ind w:left="4320" w:hanging="180"/>
      </w:pPr>
    </w:lvl>
    <w:lvl w:ilvl="6" w:tplc="374473FA" w:tentative="1">
      <w:start w:val="1"/>
      <w:numFmt w:val="decimal"/>
      <w:lvlText w:val="%7."/>
      <w:lvlJc w:val="left"/>
      <w:pPr>
        <w:ind w:left="5040" w:hanging="360"/>
      </w:pPr>
    </w:lvl>
    <w:lvl w:ilvl="7" w:tplc="CE0ADBEE" w:tentative="1">
      <w:start w:val="1"/>
      <w:numFmt w:val="lowerLetter"/>
      <w:lvlText w:val="%8."/>
      <w:lvlJc w:val="left"/>
      <w:pPr>
        <w:ind w:left="5760" w:hanging="360"/>
      </w:pPr>
    </w:lvl>
    <w:lvl w:ilvl="8" w:tplc="F230AE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3745"/>
    <w:rsid w:val="002B770A"/>
    <w:rsid w:val="004300FF"/>
    <w:rsid w:val="0052062A"/>
    <w:rsid w:val="00611898"/>
    <w:rsid w:val="006A44E2"/>
    <w:rsid w:val="009E7A67"/>
    <w:rsid w:val="00BB3745"/>
    <w:rsid w:val="00FA4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8527-DCF7-4C72-96E1-8ACD39ED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Ирина</cp:lastModifiedBy>
  <cp:revision>3</cp:revision>
  <cp:lastPrinted>2015-01-13T07:06:00Z</cp:lastPrinted>
  <dcterms:created xsi:type="dcterms:W3CDTF">2026-07-16T01:00:00Z</dcterms:created>
  <dcterms:modified xsi:type="dcterms:W3CDTF">2026-07-19T23:06:00Z</dcterms:modified>
</cp:coreProperties>
</file>