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0FCD" w:rsidRPr="00275A6B" w:rsidRDefault="0096045B" w:rsidP="00DB4F44">
      <w:pPr>
        <w:ind w:right="-29"/>
        <w:jc w:val="center"/>
        <w:rPr>
          <w:b/>
          <w:bCs/>
          <w:sz w:val="24"/>
          <w:szCs w:val="24"/>
          <w:lang w:val="ru-RU"/>
        </w:rPr>
      </w:pPr>
      <w:bookmarkStart w:id="0" w:name="_Toc234640234"/>
      <w:bookmarkStart w:id="1" w:name="_Toc238877008"/>
      <w:bookmarkStart w:id="2" w:name="_Toc253391586"/>
      <w:r>
        <w:rPr>
          <w:b/>
          <w:sz w:val="24"/>
          <w:szCs w:val="24"/>
          <w:lang w:val="ru-RU"/>
        </w:rPr>
        <w:t xml:space="preserve">ГОСУДАРСТВЕННЫЙ КОНТРАКТ </w:t>
      </w:r>
      <w:r w:rsidR="00571ECB" w:rsidRPr="00275A6B">
        <w:rPr>
          <w:b/>
          <w:bCs/>
          <w:sz w:val="24"/>
          <w:szCs w:val="24"/>
          <w:lang w:val="ru-RU"/>
        </w:rPr>
        <w:t>№</w:t>
      </w:r>
      <w:r w:rsidR="00F22123" w:rsidRPr="00275A6B">
        <w:rPr>
          <w:b/>
          <w:bCs/>
          <w:sz w:val="24"/>
          <w:szCs w:val="24"/>
          <w:lang w:val="ru-RU"/>
        </w:rPr>
        <w:t xml:space="preserve"> </w:t>
      </w:r>
      <w:r w:rsidR="00571ECB" w:rsidRPr="00275A6B">
        <w:rPr>
          <w:b/>
          <w:bCs/>
          <w:sz w:val="24"/>
          <w:szCs w:val="24"/>
          <w:lang w:val="ru-RU"/>
        </w:rPr>
        <w:t>______</w:t>
      </w:r>
      <w:r w:rsidR="00C83224">
        <w:rPr>
          <w:b/>
          <w:bCs/>
          <w:sz w:val="24"/>
          <w:szCs w:val="24"/>
          <w:lang w:val="ru-RU"/>
        </w:rPr>
        <w:t>_____________</w:t>
      </w:r>
    </w:p>
    <w:p w:rsidR="00120FCD" w:rsidRPr="00400039" w:rsidRDefault="00C83224" w:rsidP="00C83224">
      <w:pPr>
        <w:spacing w:line="0" w:lineRule="atLeast"/>
        <w:jc w:val="center"/>
        <w:rPr>
          <w:b/>
          <w:sz w:val="24"/>
          <w:szCs w:val="24"/>
          <w:lang w:val="ru-RU"/>
        </w:rPr>
      </w:pPr>
      <w:r>
        <w:rPr>
          <w:b/>
          <w:sz w:val="24"/>
          <w:szCs w:val="24"/>
          <w:lang w:val="ru-RU"/>
        </w:rPr>
        <w:t>на проведение технического осмотра транспортных средств</w:t>
      </w:r>
    </w:p>
    <w:p w:rsidR="003A2F36" w:rsidRPr="00400039" w:rsidRDefault="003A2F36" w:rsidP="003A2F36">
      <w:pPr>
        <w:spacing w:line="0" w:lineRule="atLeast"/>
        <w:rPr>
          <w:sz w:val="24"/>
          <w:szCs w:val="24"/>
          <w:lang w:val="ru-RU"/>
        </w:rPr>
      </w:pPr>
    </w:p>
    <w:p w:rsidR="00120FCD" w:rsidRPr="00120FCD" w:rsidRDefault="007A7487" w:rsidP="00383991">
      <w:pPr>
        <w:tabs>
          <w:tab w:val="left" w:pos="4395"/>
          <w:tab w:val="left" w:pos="7088"/>
        </w:tabs>
        <w:ind w:right="-29"/>
        <w:rPr>
          <w:sz w:val="24"/>
          <w:szCs w:val="24"/>
          <w:lang w:val="ru-RU"/>
        </w:rPr>
      </w:pPr>
      <w:r>
        <w:rPr>
          <w:sz w:val="24"/>
          <w:szCs w:val="24"/>
          <w:lang w:val="ru-RU"/>
        </w:rPr>
        <w:t>г. Тамбов</w:t>
      </w:r>
      <w:r w:rsidR="00120FCD" w:rsidRPr="00120FCD">
        <w:rPr>
          <w:sz w:val="24"/>
          <w:szCs w:val="24"/>
          <w:lang w:val="ru-RU"/>
        </w:rPr>
        <w:t xml:space="preserve">  </w:t>
      </w:r>
      <w:r w:rsidR="00120FCD" w:rsidRPr="00120FCD">
        <w:rPr>
          <w:sz w:val="24"/>
          <w:szCs w:val="24"/>
          <w:lang w:val="ru-RU"/>
        </w:rPr>
        <w:tab/>
      </w:r>
      <w:r w:rsidR="00EC3BCD">
        <w:rPr>
          <w:sz w:val="24"/>
          <w:szCs w:val="24"/>
          <w:lang w:val="ru-RU"/>
        </w:rPr>
        <w:t xml:space="preserve">                         </w:t>
      </w:r>
      <w:r w:rsidR="00DD2D98">
        <w:rPr>
          <w:sz w:val="24"/>
          <w:szCs w:val="24"/>
          <w:lang w:val="ru-RU"/>
        </w:rPr>
        <w:t xml:space="preserve">               </w:t>
      </w:r>
      <w:r w:rsidR="00EC3BCD">
        <w:rPr>
          <w:sz w:val="24"/>
          <w:szCs w:val="24"/>
          <w:lang w:val="ru-RU"/>
        </w:rPr>
        <w:t xml:space="preserve">  </w:t>
      </w:r>
      <w:r w:rsidR="0096045B">
        <w:rPr>
          <w:sz w:val="24"/>
          <w:szCs w:val="24"/>
          <w:lang w:val="ru-RU"/>
        </w:rPr>
        <w:t xml:space="preserve">   </w:t>
      </w:r>
      <w:r w:rsidR="00FB70A4" w:rsidRPr="00E34511">
        <w:rPr>
          <w:sz w:val="24"/>
          <w:szCs w:val="24"/>
          <w:lang w:val="ru-RU"/>
        </w:rPr>
        <w:t>«____»___________ 20</w:t>
      </w:r>
      <w:r w:rsidR="00073965" w:rsidRPr="00E34511">
        <w:rPr>
          <w:sz w:val="24"/>
          <w:szCs w:val="24"/>
          <w:lang w:val="ru-RU"/>
        </w:rPr>
        <w:t>2</w:t>
      </w:r>
      <w:r w:rsidR="00463182">
        <w:rPr>
          <w:sz w:val="24"/>
          <w:szCs w:val="24"/>
          <w:lang w:val="ru-RU"/>
        </w:rPr>
        <w:t>6</w:t>
      </w:r>
      <w:r w:rsidR="00120FCD" w:rsidRPr="00E34511">
        <w:rPr>
          <w:sz w:val="24"/>
          <w:szCs w:val="24"/>
          <w:lang w:val="ru-RU"/>
        </w:rPr>
        <w:t xml:space="preserve"> год</w:t>
      </w:r>
      <w:r w:rsidR="0096045B" w:rsidRPr="00E34511">
        <w:rPr>
          <w:sz w:val="24"/>
          <w:szCs w:val="24"/>
          <w:lang w:val="ru-RU"/>
        </w:rPr>
        <w:t>а</w:t>
      </w:r>
    </w:p>
    <w:p w:rsidR="00120FCD" w:rsidRPr="00120FCD" w:rsidRDefault="00120FCD" w:rsidP="00383991">
      <w:pPr>
        <w:tabs>
          <w:tab w:val="left" w:pos="4395"/>
          <w:tab w:val="left" w:pos="7088"/>
        </w:tabs>
        <w:ind w:right="-29"/>
        <w:rPr>
          <w:sz w:val="24"/>
          <w:szCs w:val="24"/>
          <w:lang w:val="ru-RU"/>
        </w:rPr>
      </w:pPr>
    </w:p>
    <w:p w:rsidR="007D2B17" w:rsidRPr="00DF45EB" w:rsidRDefault="005343D3" w:rsidP="005343D3">
      <w:pPr>
        <w:ind w:right="-29"/>
        <w:jc w:val="both"/>
        <w:rPr>
          <w:sz w:val="24"/>
          <w:szCs w:val="24"/>
          <w:lang w:val="ru-RU"/>
        </w:rPr>
      </w:pPr>
      <w:r w:rsidRPr="005343D3">
        <w:rPr>
          <w:sz w:val="24"/>
          <w:szCs w:val="24"/>
          <w:lang w:val="ru-RU"/>
        </w:rPr>
        <w:t>Федеральное казенное учреждение «Следственный изолятор № 1 Управления Федеральной службы исполнения наказаний по Тамбовской области» (ФКУ СИЗО-1 УФСИН России по Тамбовской области), выступающее от имени Российской Федерации и в целях обеспечения государственных нужд, именуемое в дальнейшем "Заказчик", в лице начальника Балакшина Дмитрия Сергеевича, действующего на основании Устава , с одной стороны и ______________________ с другой стороны, в соответствие с п. 4, ч.1, ст. 93 Федерального закона от 05 апреля 2013 г. N 44-ФЗ "О контрактной системе в сфере закупок товаров, работ, услуг для обеспечения государственных и муниципальных нужд",  заключили настоящий договор о нижеследующем:</w:t>
      </w:r>
    </w:p>
    <w:p w:rsidR="00120FCD" w:rsidRPr="00120FCD" w:rsidRDefault="0096045B" w:rsidP="0096045B">
      <w:pPr>
        <w:ind w:right="-29"/>
        <w:jc w:val="center"/>
        <w:rPr>
          <w:b/>
          <w:sz w:val="24"/>
          <w:szCs w:val="24"/>
          <w:lang w:val="ru-RU"/>
        </w:rPr>
      </w:pPr>
      <w:r>
        <w:rPr>
          <w:b/>
          <w:sz w:val="24"/>
          <w:szCs w:val="24"/>
          <w:lang w:val="ru-RU"/>
        </w:rPr>
        <w:t xml:space="preserve">1. </w:t>
      </w:r>
      <w:r w:rsidR="00277D7E" w:rsidRPr="00120FCD">
        <w:rPr>
          <w:b/>
          <w:sz w:val="24"/>
          <w:szCs w:val="24"/>
          <w:lang w:val="ru-RU"/>
        </w:rPr>
        <w:t>ПРЕДМЕТ</w:t>
      </w:r>
      <w:r w:rsidR="00435D02">
        <w:rPr>
          <w:b/>
          <w:sz w:val="24"/>
          <w:szCs w:val="24"/>
          <w:lang w:val="ru-RU"/>
        </w:rPr>
        <w:t xml:space="preserve"> КОНТРАКТА</w:t>
      </w:r>
      <w:r w:rsidR="00FD1951">
        <w:rPr>
          <w:b/>
          <w:sz w:val="24"/>
          <w:szCs w:val="24"/>
          <w:lang w:val="ru-RU"/>
        </w:rPr>
        <w:t>.</w:t>
      </w:r>
    </w:p>
    <w:p w:rsidR="00063DB7" w:rsidRPr="00E30C4D" w:rsidRDefault="00063DB7" w:rsidP="0052255C">
      <w:pPr>
        <w:ind w:firstLine="709"/>
        <w:jc w:val="both"/>
        <w:rPr>
          <w:spacing w:val="-5"/>
          <w:sz w:val="24"/>
          <w:szCs w:val="24"/>
          <w:lang w:val="ru-RU"/>
        </w:rPr>
      </w:pPr>
      <w:r w:rsidRPr="00063DB7">
        <w:rPr>
          <w:spacing w:val="-5"/>
          <w:sz w:val="24"/>
          <w:szCs w:val="24"/>
          <w:lang w:val="ru-RU"/>
        </w:rPr>
        <w:t xml:space="preserve">1.1. </w:t>
      </w:r>
      <w:r w:rsidRPr="00275A6B">
        <w:rPr>
          <w:spacing w:val="-5"/>
          <w:sz w:val="24"/>
          <w:szCs w:val="24"/>
          <w:lang w:val="ru-RU"/>
        </w:rPr>
        <w:t xml:space="preserve">Исполнитель </w:t>
      </w:r>
      <w:r w:rsidRPr="003A2F36">
        <w:rPr>
          <w:spacing w:val="-5"/>
          <w:sz w:val="24"/>
          <w:szCs w:val="24"/>
          <w:lang w:val="ru-RU"/>
        </w:rPr>
        <w:t xml:space="preserve">обязуется </w:t>
      </w:r>
      <w:r w:rsidRPr="00E30C4D">
        <w:rPr>
          <w:spacing w:val="-5"/>
          <w:sz w:val="24"/>
          <w:szCs w:val="24"/>
          <w:lang w:val="ru-RU"/>
        </w:rPr>
        <w:t xml:space="preserve">осуществить </w:t>
      </w:r>
      <w:r w:rsidR="008D0011" w:rsidRPr="00E30C4D">
        <w:rPr>
          <w:b/>
          <w:sz w:val="24"/>
          <w:szCs w:val="24"/>
          <w:lang w:val="ru-RU"/>
        </w:rPr>
        <w:t xml:space="preserve">оказание </w:t>
      </w:r>
      <w:r w:rsidR="008504D2" w:rsidRPr="00E30C4D">
        <w:rPr>
          <w:b/>
          <w:sz w:val="24"/>
          <w:szCs w:val="24"/>
          <w:lang w:val="ru-RU"/>
        </w:rPr>
        <w:t xml:space="preserve">услуг </w:t>
      </w:r>
      <w:r w:rsidR="003A2F36" w:rsidRPr="00E30C4D">
        <w:rPr>
          <w:b/>
          <w:sz w:val="24"/>
          <w:szCs w:val="24"/>
          <w:lang w:val="ru-RU"/>
        </w:rPr>
        <w:t xml:space="preserve">по проведению технического осмотра транспортных средств </w:t>
      </w:r>
      <w:r w:rsidR="00101EB8">
        <w:rPr>
          <w:b/>
          <w:sz w:val="24"/>
          <w:szCs w:val="24"/>
          <w:lang w:val="ru-RU"/>
        </w:rPr>
        <w:t>ФКУ СИЗО</w:t>
      </w:r>
      <w:r w:rsidR="00A640D9">
        <w:rPr>
          <w:b/>
          <w:sz w:val="24"/>
          <w:szCs w:val="24"/>
          <w:lang w:val="ru-RU"/>
        </w:rPr>
        <w:t>-1 УФСИН России по Тамбовской области</w:t>
      </w:r>
      <w:r w:rsidR="003A2F36" w:rsidRPr="00E30C4D">
        <w:rPr>
          <w:b/>
          <w:sz w:val="24"/>
          <w:szCs w:val="24"/>
          <w:lang w:val="ru-RU"/>
        </w:rPr>
        <w:t xml:space="preserve"> </w:t>
      </w:r>
      <w:r w:rsidRPr="00E30C4D">
        <w:rPr>
          <w:spacing w:val="-5"/>
          <w:sz w:val="24"/>
          <w:szCs w:val="24"/>
          <w:lang w:val="ru-RU"/>
        </w:rPr>
        <w:t>(далее - Услуги), а Заказчик обязуется принять и оплатить услуги, оказанные в соответствии с условиями Контракта и приложениями к нему.</w:t>
      </w:r>
    </w:p>
    <w:p w:rsidR="008031A5" w:rsidRPr="0052255C" w:rsidRDefault="00600D73" w:rsidP="0052255C">
      <w:pPr>
        <w:ind w:firstLine="709"/>
        <w:jc w:val="both"/>
        <w:rPr>
          <w:b/>
          <w:spacing w:val="-5"/>
          <w:sz w:val="24"/>
          <w:szCs w:val="24"/>
          <w:lang w:val="ru-RU"/>
        </w:rPr>
      </w:pPr>
      <w:r w:rsidRPr="00E30C4D">
        <w:rPr>
          <w:spacing w:val="-5"/>
          <w:sz w:val="24"/>
          <w:szCs w:val="24"/>
          <w:lang w:val="ru-RU"/>
        </w:rPr>
        <w:t xml:space="preserve">1.2. Место оказания услуг: </w:t>
      </w:r>
      <w:r w:rsidR="00400039" w:rsidRPr="00400039">
        <w:rPr>
          <w:spacing w:val="-5"/>
          <w:sz w:val="24"/>
          <w:szCs w:val="24"/>
          <w:lang w:val="ru-RU"/>
        </w:rPr>
        <w:t xml:space="preserve">на пунктах технического осмотра или на соответствующей передвижной диагностической линии в </w:t>
      </w:r>
      <w:r w:rsidR="00A640D9">
        <w:rPr>
          <w:b/>
          <w:sz w:val="24"/>
          <w:szCs w:val="24"/>
          <w:lang w:val="ru-RU"/>
        </w:rPr>
        <w:t>г.Тамбове Тамбовской области.</w:t>
      </w:r>
    </w:p>
    <w:p w:rsidR="00063DB7" w:rsidRPr="0052255C" w:rsidRDefault="00600D73" w:rsidP="0052255C">
      <w:pPr>
        <w:ind w:firstLine="709"/>
        <w:jc w:val="both"/>
        <w:rPr>
          <w:sz w:val="24"/>
          <w:szCs w:val="24"/>
          <w:lang w:val="ru-RU"/>
        </w:rPr>
      </w:pPr>
      <w:r w:rsidRPr="0052255C">
        <w:rPr>
          <w:spacing w:val="-5"/>
          <w:sz w:val="24"/>
          <w:szCs w:val="24"/>
          <w:lang w:val="ru-RU"/>
        </w:rPr>
        <w:t xml:space="preserve">1.3. </w:t>
      </w:r>
      <w:r w:rsidR="005425AE" w:rsidRPr="0052255C">
        <w:rPr>
          <w:sz w:val="24"/>
          <w:szCs w:val="24"/>
          <w:lang w:val="ru-RU"/>
        </w:rPr>
        <w:t>Сроки оказания услуг</w:t>
      </w:r>
      <w:r w:rsidR="008031A5" w:rsidRPr="0052255C">
        <w:rPr>
          <w:sz w:val="24"/>
          <w:szCs w:val="24"/>
          <w:lang w:val="ru-RU"/>
        </w:rPr>
        <w:t>:</w:t>
      </w:r>
      <w:r w:rsidR="008031A5" w:rsidRPr="0052255C">
        <w:rPr>
          <w:lang w:val="ru-RU"/>
        </w:rPr>
        <w:t xml:space="preserve"> </w:t>
      </w:r>
      <w:r w:rsidR="00400039" w:rsidRPr="00400039">
        <w:rPr>
          <w:sz w:val="24"/>
          <w:szCs w:val="24"/>
          <w:lang w:val="ru-RU"/>
        </w:rPr>
        <w:t>с момента заключения Контракта в</w:t>
      </w:r>
      <w:r w:rsidR="00AE04AF">
        <w:rPr>
          <w:sz w:val="24"/>
          <w:szCs w:val="24"/>
          <w:lang w:val="ru-RU"/>
        </w:rPr>
        <w:t xml:space="preserve"> порядке и </w:t>
      </w:r>
      <w:r w:rsidR="00400039" w:rsidRPr="00400039">
        <w:rPr>
          <w:sz w:val="24"/>
          <w:szCs w:val="24"/>
          <w:lang w:val="ru-RU"/>
        </w:rPr>
        <w:t xml:space="preserve">не позднее </w:t>
      </w:r>
      <w:r w:rsidR="00F012A8">
        <w:rPr>
          <w:sz w:val="24"/>
          <w:szCs w:val="24"/>
          <w:lang w:val="ru-RU"/>
        </w:rPr>
        <w:t>13</w:t>
      </w:r>
      <w:r w:rsidR="00DF45EB">
        <w:rPr>
          <w:sz w:val="24"/>
          <w:szCs w:val="24"/>
          <w:lang w:val="ru-RU"/>
        </w:rPr>
        <w:t>.10</w:t>
      </w:r>
      <w:r w:rsidR="00660724">
        <w:rPr>
          <w:sz w:val="24"/>
          <w:szCs w:val="24"/>
          <w:lang w:val="ru-RU"/>
        </w:rPr>
        <w:t>.202</w:t>
      </w:r>
      <w:r w:rsidR="001845DB">
        <w:rPr>
          <w:sz w:val="24"/>
          <w:szCs w:val="24"/>
          <w:lang w:val="ru-RU"/>
        </w:rPr>
        <w:t>6</w:t>
      </w:r>
      <w:r w:rsidR="00400039" w:rsidRPr="00B93E59">
        <w:rPr>
          <w:sz w:val="24"/>
          <w:szCs w:val="24"/>
          <w:lang w:val="ru-RU"/>
        </w:rPr>
        <w:t xml:space="preserve"> года.</w:t>
      </w:r>
    </w:p>
    <w:p w:rsidR="007D2B17" w:rsidRDefault="007D2B17" w:rsidP="0096045B">
      <w:pPr>
        <w:shd w:val="clear" w:color="auto" w:fill="FFFFFF"/>
        <w:tabs>
          <w:tab w:val="left" w:pos="993"/>
        </w:tabs>
        <w:ind w:right="-29"/>
        <w:jc w:val="center"/>
        <w:rPr>
          <w:b/>
          <w:sz w:val="24"/>
          <w:szCs w:val="24"/>
          <w:lang w:val="ru-RU"/>
        </w:rPr>
      </w:pPr>
    </w:p>
    <w:p w:rsidR="00120FCD" w:rsidRPr="00DE2C98" w:rsidRDefault="0096045B" w:rsidP="0096045B">
      <w:pPr>
        <w:shd w:val="clear" w:color="auto" w:fill="FFFFFF"/>
        <w:tabs>
          <w:tab w:val="left" w:pos="993"/>
        </w:tabs>
        <w:ind w:right="-29"/>
        <w:jc w:val="center"/>
        <w:rPr>
          <w:b/>
          <w:sz w:val="24"/>
          <w:szCs w:val="24"/>
          <w:lang w:val="ru-RU"/>
        </w:rPr>
      </w:pPr>
      <w:r w:rsidRPr="0052255C">
        <w:rPr>
          <w:b/>
          <w:sz w:val="24"/>
          <w:szCs w:val="24"/>
          <w:lang w:val="ru-RU"/>
        </w:rPr>
        <w:t xml:space="preserve">2. </w:t>
      </w:r>
      <w:r w:rsidR="00277D7E" w:rsidRPr="0052255C">
        <w:rPr>
          <w:b/>
          <w:sz w:val="24"/>
          <w:szCs w:val="24"/>
          <w:lang w:val="ru-RU"/>
        </w:rPr>
        <w:t xml:space="preserve">ЦЕНА </w:t>
      </w:r>
      <w:r w:rsidR="00B8773D" w:rsidRPr="0052255C">
        <w:rPr>
          <w:b/>
          <w:sz w:val="24"/>
          <w:szCs w:val="24"/>
          <w:lang w:val="ru-RU"/>
        </w:rPr>
        <w:t xml:space="preserve">КОНТРАКТА </w:t>
      </w:r>
      <w:r w:rsidR="00277D7E" w:rsidRPr="0052255C">
        <w:rPr>
          <w:b/>
          <w:sz w:val="24"/>
          <w:szCs w:val="24"/>
          <w:lang w:val="ru-RU"/>
        </w:rPr>
        <w:t>И ПОРЯДОК РАСЧЕТОВ</w:t>
      </w:r>
      <w:r w:rsidR="00FD1951" w:rsidRPr="0052255C">
        <w:rPr>
          <w:b/>
          <w:sz w:val="24"/>
          <w:szCs w:val="24"/>
          <w:lang w:val="ru-RU"/>
        </w:rPr>
        <w:t>.</w:t>
      </w:r>
      <w:r w:rsidR="00DE2C98" w:rsidRPr="00DE2C98">
        <w:rPr>
          <w:b/>
          <w:sz w:val="24"/>
          <w:szCs w:val="24"/>
          <w:lang w:val="ru-RU"/>
        </w:rPr>
        <w:t xml:space="preserve"> </w:t>
      </w:r>
    </w:p>
    <w:p w:rsidR="000A5A8C" w:rsidRDefault="00120FCD" w:rsidP="0052255C">
      <w:pPr>
        <w:pStyle w:val="af"/>
        <w:rPr>
          <w:i/>
          <w:spacing w:val="-4"/>
        </w:rPr>
      </w:pPr>
      <w:r w:rsidRPr="0052255C">
        <w:rPr>
          <w:spacing w:val="-5"/>
        </w:rPr>
        <w:t>2.1.</w:t>
      </w:r>
      <w:r w:rsidR="007107B3">
        <w:rPr>
          <w:spacing w:val="-4"/>
        </w:rPr>
        <w:t xml:space="preserve"> Цена</w:t>
      </w:r>
      <w:r w:rsidR="00D90D40" w:rsidRPr="0052255C">
        <w:rPr>
          <w:spacing w:val="-4"/>
        </w:rPr>
        <w:t xml:space="preserve"> настоящего Контракта составляет</w:t>
      </w:r>
      <w:r w:rsidR="00FE1F78">
        <w:rPr>
          <w:spacing w:val="-4"/>
        </w:rPr>
        <w:t xml:space="preserve"> </w:t>
      </w:r>
      <w:r w:rsidR="00C83224">
        <w:rPr>
          <w:spacing w:val="-4"/>
        </w:rPr>
        <w:t>_____(_____)рублей __</w:t>
      </w:r>
      <w:r w:rsidR="00660724">
        <w:rPr>
          <w:spacing w:val="-4"/>
        </w:rPr>
        <w:t xml:space="preserve"> копеек</w:t>
      </w:r>
      <w:r w:rsidR="007719CF" w:rsidRPr="0052255C">
        <w:rPr>
          <w:spacing w:val="-4"/>
        </w:rPr>
        <w:t xml:space="preserve"> </w:t>
      </w:r>
      <w:r w:rsidR="00B030AE">
        <w:rPr>
          <w:i/>
          <w:spacing w:val="-4"/>
        </w:rPr>
        <w:t>НДС</w:t>
      </w:r>
      <w:r w:rsidR="000A5A8C">
        <w:rPr>
          <w:i/>
          <w:spacing w:val="-4"/>
        </w:rPr>
        <w:t xml:space="preserve"> </w:t>
      </w:r>
      <w:r w:rsidR="00C83224">
        <w:rPr>
          <w:i/>
          <w:spacing w:val="-4"/>
        </w:rPr>
        <w:t>облагается/</w:t>
      </w:r>
      <w:r w:rsidR="000A5A8C">
        <w:rPr>
          <w:i/>
          <w:spacing w:val="-4"/>
        </w:rPr>
        <w:t>не облагается.</w:t>
      </w:r>
    </w:p>
    <w:p w:rsidR="007719CF" w:rsidRPr="00993FB3" w:rsidRDefault="00BD5CD7" w:rsidP="0052255C">
      <w:pPr>
        <w:pStyle w:val="af"/>
        <w:rPr>
          <w:spacing w:val="-4"/>
        </w:rPr>
      </w:pPr>
      <w:r>
        <w:rPr>
          <w:spacing w:val="-4"/>
        </w:rPr>
        <w:t>Цены единиц Услуги указываю</w:t>
      </w:r>
      <w:r w:rsidR="007719CF" w:rsidRPr="0052255C">
        <w:rPr>
          <w:spacing w:val="-4"/>
        </w:rPr>
        <w:t>тся в Спецификации (приложение</w:t>
      </w:r>
      <w:r w:rsidR="007719CF" w:rsidRPr="00993FB3">
        <w:rPr>
          <w:spacing w:val="-4"/>
        </w:rPr>
        <w:t xml:space="preserve"> № 2 к Контракту).</w:t>
      </w:r>
    </w:p>
    <w:p w:rsidR="00145391" w:rsidRPr="00E34511" w:rsidRDefault="008D3FC7" w:rsidP="0052255C">
      <w:pPr>
        <w:pStyle w:val="af"/>
        <w:widowControl/>
        <w:rPr>
          <w:rFonts w:eastAsia="Courier New"/>
          <w:u w:val="single"/>
        </w:rPr>
      </w:pPr>
      <w:r w:rsidRPr="00145391">
        <w:rPr>
          <w:rFonts w:eastAsia="Courier New"/>
        </w:rPr>
        <w:t>2.</w:t>
      </w:r>
      <w:r w:rsidRPr="00552F23">
        <w:rPr>
          <w:rFonts w:eastAsia="Courier New"/>
        </w:rPr>
        <w:t xml:space="preserve">2. </w:t>
      </w:r>
      <w:r w:rsidR="00FA2CE9" w:rsidRPr="00552F23">
        <w:rPr>
          <w:spacing w:val="-4"/>
        </w:rPr>
        <w:t>Цена</w:t>
      </w:r>
      <w:r w:rsidR="00C6631B" w:rsidRPr="00552F23">
        <w:rPr>
          <w:spacing w:val="-4"/>
        </w:rPr>
        <w:t xml:space="preserve"> </w:t>
      </w:r>
      <w:r w:rsidR="00145391" w:rsidRPr="00552F23">
        <w:rPr>
          <w:rFonts w:eastAsia="Courier New"/>
        </w:rPr>
        <w:t>Контракта включает в себя все затраты Исполнителя, необходимые для оказания услуг по Контракту,</w:t>
      </w:r>
      <w:r w:rsidR="00400039">
        <w:rPr>
          <w:rFonts w:eastAsia="Courier New"/>
        </w:rPr>
        <w:t xml:space="preserve"> в том числе</w:t>
      </w:r>
      <w:r w:rsidR="00145391" w:rsidRPr="00552F23">
        <w:rPr>
          <w:rFonts w:eastAsia="Courier New"/>
        </w:rPr>
        <w:t xml:space="preserve"> расходы по оплате обязательных платежей, всех налогов и сборов, страхование, уплату </w:t>
      </w:r>
      <w:r w:rsidR="00145391" w:rsidRPr="00E34511">
        <w:rPr>
          <w:rFonts w:eastAsia="Courier New"/>
        </w:rPr>
        <w:t xml:space="preserve">таможенных пошлин, стоимость расходных материалов, транспортные расходы и иные затраты Исполнителя, связанные с исполнением </w:t>
      </w:r>
      <w:r w:rsidR="00145391" w:rsidRPr="00E34511">
        <w:rPr>
          <w:rFonts w:eastAsia="Courier New"/>
          <w:bCs/>
        </w:rPr>
        <w:t>Контракта.</w:t>
      </w:r>
    </w:p>
    <w:p w:rsidR="00193927" w:rsidRPr="00170EF3" w:rsidRDefault="00193927" w:rsidP="0052255C">
      <w:pPr>
        <w:pStyle w:val="af"/>
        <w:widowControl/>
      </w:pPr>
      <w:r w:rsidRPr="00E34511">
        <w:rPr>
          <w:rStyle w:val="blk"/>
        </w:rPr>
        <w:t>2.</w:t>
      </w:r>
      <w:r w:rsidR="008D3FC7" w:rsidRPr="00E34511">
        <w:rPr>
          <w:rStyle w:val="blk"/>
        </w:rPr>
        <w:t>3</w:t>
      </w:r>
      <w:r w:rsidRPr="00E34511">
        <w:rPr>
          <w:rStyle w:val="blk"/>
        </w:rPr>
        <w:t xml:space="preserve">. </w:t>
      </w:r>
      <w:r w:rsidR="00EC412C" w:rsidRPr="00E34511">
        <w:t>Источник финансирования</w:t>
      </w:r>
      <w:r w:rsidR="00B8773D" w:rsidRPr="00E34511">
        <w:t>:</w:t>
      </w:r>
      <w:r w:rsidR="00EC412C" w:rsidRPr="00E34511">
        <w:t xml:space="preserve"> федеральный бюджет</w:t>
      </w:r>
      <w:r w:rsidR="00B8773D" w:rsidRPr="00E34511">
        <w:t xml:space="preserve"> на 202</w:t>
      </w:r>
      <w:r w:rsidR="001845DB">
        <w:t>6</w:t>
      </w:r>
      <w:r w:rsidR="00EC6FB6" w:rsidRPr="00E34511">
        <w:t xml:space="preserve"> </w:t>
      </w:r>
      <w:r w:rsidR="00FB70A4" w:rsidRPr="00E34511">
        <w:t>год</w:t>
      </w:r>
      <w:r w:rsidR="00EC412C" w:rsidRPr="00E34511">
        <w:t>.</w:t>
      </w:r>
    </w:p>
    <w:p w:rsidR="008504D2" w:rsidRPr="00E34511" w:rsidRDefault="00BA0633" w:rsidP="0052255C">
      <w:pPr>
        <w:tabs>
          <w:tab w:val="left" w:pos="-142"/>
        </w:tabs>
        <w:ind w:firstLine="709"/>
        <w:jc w:val="both"/>
        <w:rPr>
          <w:sz w:val="24"/>
          <w:szCs w:val="24"/>
          <w:lang w:val="ru-RU"/>
        </w:rPr>
      </w:pPr>
      <w:r w:rsidRPr="00E34511">
        <w:rPr>
          <w:spacing w:val="-5"/>
          <w:sz w:val="24"/>
          <w:szCs w:val="24"/>
          <w:lang w:val="ru-RU"/>
        </w:rPr>
        <w:t>2</w:t>
      </w:r>
      <w:r w:rsidR="008D3FC7" w:rsidRPr="00E34511">
        <w:rPr>
          <w:spacing w:val="-5"/>
          <w:sz w:val="24"/>
          <w:szCs w:val="24"/>
          <w:lang w:val="ru-RU"/>
        </w:rPr>
        <w:t>.4</w:t>
      </w:r>
      <w:r w:rsidR="00120FCD" w:rsidRPr="00E34511">
        <w:rPr>
          <w:spacing w:val="-5"/>
          <w:sz w:val="24"/>
          <w:szCs w:val="24"/>
          <w:lang w:val="ru-RU"/>
        </w:rPr>
        <w:t xml:space="preserve">. </w:t>
      </w:r>
      <w:r w:rsidR="00FA2CE9" w:rsidRPr="00E34511">
        <w:rPr>
          <w:spacing w:val="-4"/>
          <w:sz w:val="24"/>
          <w:szCs w:val="24"/>
          <w:lang w:val="ru-RU"/>
        </w:rPr>
        <w:t>Цена</w:t>
      </w:r>
      <w:r w:rsidR="008B467B" w:rsidRPr="00E34511">
        <w:rPr>
          <w:spacing w:val="-4"/>
          <w:sz w:val="24"/>
          <w:szCs w:val="24"/>
          <w:lang w:val="ru-RU"/>
        </w:rPr>
        <w:t xml:space="preserve"> </w:t>
      </w:r>
      <w:r w:rsidR="00844ED9" w:rsidRPr="00E34511">
        <w:rPr>
          <w:sz w:val="24"/>
          <w:szCs w:val="24"/>
          <w:lang w:val="ru-RU"/>
        </w:rPr>
        <w:t xml:space="preserve">Контракта является твердой </w:t>
      </w:r>
      <w:r w:rsidR="008504D2" w:rsidRPr="00E34511">
        <w:rPr>
          <w:sz w:val="24"/>
          <w:szCs w:val="24"/>
          <w:lang w:val="ru-RU"/>
        </w:rPr>
        <w:t>и определяется на весь срок исполнения настоящего Контракта. При заключении и исполнении настоящего Контракта изменение его существенных условий не допускается, за исключением случаев, предусмотренных Федеральн</w:t>
      </w:r>
      <w:r w:rsidR="00400039">
        <w:rPr>
          <w:sz w:val="24"/>
          <w:szCs w:val="24"/>
          <w:lang w:val="ru-RU"/>
        </w:rPr>
        <w:t>ым законом</w:t>
      </w:r>
      <w:r w:rsidR="008504D2" w:rsidRPr="00E34511">
        <w:rPr>
          <w:sz w:val="24"/>
          <w:szCs w:val="24"/>
          <w:lang w:val="ru-RU"/>
        </w:rPr>
        <w:t xml:space="preserve"> от 05.04.2013 № 44-ФЗ.</w:t>
      </w:r>
    </w:p>
    <w:p w:rsidR="00B8773D" w:rsidRPr="00547256" w:rsidRDefault="008504D2" w:rsidP="00D930CC">
      <w:pPr>
        <w:autoSpaceDE w:val="0"/>
        <w:autoSpaceDN w:val="0"/>
        <w:adjustRightInd w:val="0"/>
        <w:ind w:firstLine="709"/>
        <w:jc w:val="both"/>
        <w:rPr>
          <w:sz w:val="24"/>
          <w:szCs w:val="24"/>
          <w:lang w:val="ru-RU"/>
        </w:rPr>
      </w:pPr>
      <w:r w:rsidRPr="00E34511">
        <w:rPr>
          <w:sz w:val="24"/>
          <w:szCs w:val="24"/>
          <w:lang w:val="ru-RU"/>
        </w:rPr>
        <w:t>Сумма, подлежащая уплате З</w:t>
      </w:r>
      <w:r w:rsidR="00B8773D" w:rsidRPr="00E34511">
        <w:rPr>
          <w:sz w:val="24"/>
          <w:szCs w:val="24"/>
          <w:lang w:val="ru-RU"/>
        </w:rPr>
        <w:t xml:space="preserve">аказчиком </w:t>
      </w:r>
      <w:r w:rsidRPr="00E34511">
        <w:rPr>
          <w:sz w:val="24"/>
          <w:szCs w:val="24"/>
          <w:lang w:val="ru-RU"/>
        </w:rPr>
        <w:t>Исполнителю,</w:t>
      </w:r>
      <w:r w:rsidR="00B8773D" w:rsidRPr="00E34511">
        <w:rPr>
          <w:sz w:val="24"/>
          <w:szCs w:val="24"/>
          <w:lang w:val="ru-RU"/>
        </w:rPr>
        <w:t xml:space="preserve"> уменьшается на размер налогов, сборов и иных обязательных платежей в бюджеты бюджетной системы Российской </w:t>
      </w:r>
      <w:r w:rsidRPr="00E34511">
        <w:rPr>
          <w:sz w:val="24"/>
          <w:szCs w:val="24"/>
          <w:lang w:val="ru-RU"/>
        </w:rPr>
        <w:t>Федерации, связанных с оплатой К</w:t>
      </w:r>
      <w:r w:rsidR="00B8773D" w:rsidRPr="00E34511">
        <w:rPr>
          <w:sz w:val="24"/>
          <w:szCs w:val="24"/>
          <w:lang w:val="ru-RU"/>
        </w:rPr>
        <w:t>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w:t>
      </w:r>
      <w:r w:rsidRPr="00E34511">
        <w:rPr>
          <w:sz w:val="24"/>
          <w:szCs w:val="24"/>
          <w:lang w:val="ru-RU"/>
        </w:rPr>
        <w:t>й системы Российской Федерации З</w:t>
      </w:r>
      <w:r w:rsidR="00B8773D" w:rsidRPr="00E34511">
        <w:rPr>
          <w:sz w:val="24"/>
          <w:szCs w:val="24"/>
          <w:lang w:val="ru-RU"/>
        </w:rPr>
        <w:t>аказчиком.</w:t>
      </w:r>
    </w:p>
    <w:p w:rsidR="009C42D7" w:rsidRDefault="008D3FC7" w:rsidP="00D930CC">
      <w:pPr>
        <w:ind w:firstLine="709"/>
        <w:jc w:val="both"/>
        <w:rPr>
          <w:sz w:val="24"/>
          <w:szCs w:val="24"/>
          <w:lang w:val="ru-RU"/>
        </w:rPr>
      </w:pPr>
      <w:r>
        <w:rPr>
          <w:sz w:val="24"/>
          <w:szCs w:val="24"/>
          <w:lang w:val="ru-RU"/>
        </w:rPr>
        <w:t>2.5</w:t>
      </w:r>
      <w:r w:rsidR="00844ED9">
        <w:rPr>
          <w:sz w:val="24"/>
          <w:szCs w:val="24"/>
          <w:lang w:val="ru-RU"/>
        </w:rPr>
        <w:t xml:space="preserve">. </w:t>
      </w:r>
      <w:r w:rsidR="00145391">
        <w:rPr>
          <w:sz w:val="24"/>
          <w:szCs w:val="24"/>
          <w:lang w:val="ru-RU"/>
        </w:rPr>
        <w:t xml:space="preserve">Оплата </w:t>
      </w:r>
      <w:r w:rsidR="008504D2">
        <w:rPr>
          <w:sz w:val="24"/>
          <w:szCs w:val="24"/>
          <w:lang w:val="ru-RU"/>
        </w:rPr>
        <w:t xml:space="preserve">по Контракту </w:t>
      </w:r>
      <w:r w:rsidR="00145391">
        <w:rPr>
          <w:sz w:val="24"/>
          <w:szCs w:val="24"/>
          <w:lang w:val="ru-RU"/>
        </w:rPr>
        <w:t>осуществляется</w:t>
      </w:r>
      <w:r w:rsidR="00145391">
        <w:rPr>
          <w:rStyle w:val="blk"/>
          <w:sz w:val="24"/>
          <w:szCs w:val="24"/>
          <w:lang w:val="ru-RU"/>
        </w:rPr>
        <w:t xml:space="preserve"> Заказчиком в р</w:t>
      </w:r>
      <w:r w:rsidR="008504D2">
        <w:rPr>
          <w:rStyle w:val="blk"/>
          <w:sz w:val="24"/>
          <w:szCs w:val="24"/>
          <w:lang w:val="ru-RU"/>
        </w:rPr>
        <w:t xml:space="preserve">ублях Российской Федерации </w:t>
      </w:r>
      <w:r w:rsidR="00145391">
        <w:rPr>
          <w:rStyle w:val="blk"/>
          <w:sz w:val="24"/>
          <w:szCs w:val="24"/>
          <w:lang w:val="ru-RU"/>
        </w:rPr>
        <w:t xml:space="preserve">в пределах лимитов бюджетных </w:t>
      </w:r>
      <w:r w:rsidR="00145391" w:rsidRPr="00E34511">
        <w:rPr>
          <w:rStyle w:val="blk"/>
          <w:sz w:val="24"/>
          <w:szCs w:val="24"/>
          <w:lang w:val="ru-RU"/>
        </w:rPr>
        <w:t>обязательств на 202</w:t>
      </w:r>
      <w:r w:rsidR="001845DB">
        <w:rPr>
          <w:rStyle w:val="blk"/>
          <w:sz w:val="24"/>
          <w:szCs w:val="24"/>
          <w:lang w:val="ru-RU"/>
        </w:rPr>
        <w:t>6</w:t>
      </w:r>
      <w:r w:rsidR="00145391" w:rsidRPr="00E34511">
        <w:rPr>
          <w:rStyle w:val="blk"/>
          <w:sz w:val="24"/>
          <w:szCs w:val="24"/>
          <w:lang w:val="ru-RU"/>
        </w:rPr>
        <w:t xml:space="preserve"> год по безналичному расчету, путем перечисления Заказчиком денежных средств на </w:t>
      </w:r>
      <w:r w:rsidR="00145391" w:rsidRPr="00993FB3">
        <w:rPr>
          <w:rStyle w:val="blk"/>
          <w:sz w:val="24"/>
          <w:szCs w:val="24"/>
          <w:lang w:val="ru-RU"/>
        </w:rPr>
        <w:t>расчетный счет Исполнителя</w:t>
      </w:r>
      <w:r w:rsidR="00145391" w:rsidRPr="00993FB3">
        <w:rPr>
          <w:sz w:val="24"/>
          <w:szCs w:val="24"/>
          <w:lang w:val="ru-RU"/>
        </w:rPr>
        <w:t xml:space="preserve"> </w:t>
      </w:r>
      <w:r w:rsidR="00D90D40" w:rsidRPr="00993FB3">
        <w:rPr>
          <w:sz w:val="24"/>
          <w:szCs w:val="24"/>
          <w:lang w:val="ru-RU"/>
        </w:rPr>
        <w:t xml:space="preserve">по факту оказания услуг </w:t>
      </w:r>
      <w:r w:rsidR="00145391" w:rsidRPr="00993FB3">
        <w:rPr>
          <w:sz w:val="24"/>
          <w:szCs w:val="24"/>
          <w:lang w:val="ru-RU"/>
        </w:rPr>
        <w:t xml:space="preserve">в течение </w:t>
      </w:r>
      <w:r w:rsidR="00BD5CD7">
        <w:rPr>
          <w:sz w:val="24"/>
          <w:szCs w:val="24"/>
          <w:lang w:val="ru-RU"/>
        </w:rPr>
        <w:t>7</w:t>
      </w:r>
      <w:r w:rsidR="00145391" w:rsidRPr="00993FB3">
        <w:rPr>
          <w:sz w:val="24"/>
          <w:szCs w:val="24"/>
          <w:lang w:val="ru-RU"/>
        </w:rPr>
        <w:t xml:space="preserve"> </w:t>
      </w:r>
      <w:r w:rsidR="008504D2" w:rsidRPr="00993FB3">
        <w:rPr>
          <w:sz w:val="24"/>
          <w:szCs w:val="24"/>
          <w:lang w:val="ru-RU"/>
        </w:rPr>
        <w:t>(</w:t>
      </w:r>
      <w:r w:rsidR="00BD5CD7">
        <w:rPr>
          <w:sz w:val="24"/>
          <w:szCs w:val="24"/>
          <w:lang w:val="ru-RU"/>
        </w:rPr>
        <w:t>семи</w:t>
      </w:r>
      <w:r w:rsidR="008504D2" w:rsidRPr="00993FB3">
        <w:rPr>
          <w:sz w:val="24"/>
          <w:szCs w:val="24"/>
          <w:lang w:val="ru-RU"/>
        </w:rPr>
        <w:t xml:space="preserve">) рабочих </w:t>
      </w:r>
      <w:r w:rsidR="00145391" w:rsidRPr="00993FB3">
        <w:rPr>
          <w:sz w:val="24"/>
          <w:szCs w:val="24"/>
          <w:lang w:val="ru-RU"/>
        </w:rPr>
        <w:t xml:space="preserve">дней со дня </w:t>
      </w:r>
      <w:r w:rsidR="00600D73" w:rsidRPr="00993FB3">
        <w:rPr>
          <w:sz w:val="24"/>
          <w:szCs w:val="24"/>
          <w:lang w:val="ru-RU"/>
        </w:rPr>
        <w:t>подписания Заказчиком</w:t>
      </w:r>
      <w:r w:rsidR="00145391" w:rsidRPr="00993FB3">
        <w:rPr>
          <w:sz w:val="24"/>
          <w:szCs w:val="24"/>
          <w:lang w:val="ru-RU"/>
        </w:rPr>
        <w:t xml:space="preserve"> </w:t>
      </w:r>
      <w:r w:rsidR="009C42D7" w:rsidRPr="00993FB3">
        <w:rPr>
          <w:sz w:val="24"/>
          <w:szCs w:val="24"/>
          <w:lang w:val="ru-RU"/>
        </w:rPr>
        <w:t>документа о приемке (при условии отсутствия претензий к Исполнителю со стороны Заказчика</w:t>
      </w:r>
      <w:r w:rsidR="009C42D7" w:rsidRPr="00E34511">
        <w:rPr>
          <w:sz w:val="24"/>
          <w:szCs w:val="24"/>
          <w:lang w:val="ru-RU"/>
        </w:rPr>
        <w:t>).</w:t>
      </w:r>
    </w:p>
    <w:p w:rsidR="00D930CC" w:rsidRDefault="00D930CC" w:rsidP="00D930CC">
      <w:pPr>
        <w:ind w:firstLine="709"/>
        <w:jc w:val="both"/>
        <w:rPr>
          <w:sz w:val="24"/>
          <w:szCs w:val="24"/>
          <w:lang w:val="ru-RU"/>
        </w:rPr>
      </w:pPr>
      <w:r w:rsidRPr="00AD3D0B">
        <w:rPr>
          <w:sz w:val="24"/>
          <w:szCs w:val="24"/>
          <w:lang w:val="ru-RU"/>
        </w:rPr>
        <w:t>Авансовые платежи Исполнителю по Контракту не предусмотрены.</w:t>
      </w:r>
    </w:p>
    <w:p w:rsidR="00145391" w:rsidRPr="00E34511" w:rsidRDefault="00145391" w:rsidP="0052255C">
      <w:pPr>
        <w:widowControl w:val="0"/>
        <w:ind w:firstLine="709"/>
        <w:jc w:val="both"/>
        <w:rPr>
          <w:spacing w:val="-4"/>
          <w:sz w:val="24"/>
          <w:szCs w:val="24"/>
          <w:lang w:val="ru-RU"/>
        </w:rPr>
      </w:pPr>
      <w:r w:rsidRPr="00E34511">
        <w:rPr>
          <w:sz w:val="24"/>
          <w:szCs w:val="24"/>
          <w:lang w:val="ru-RU"/>
        </w:rPr>
        <w:t xml:space="preserve">2.6. Обязательства Заказчика по оплате </w:t>
      </w:r>
      <w:r w:rsidR="009C42D7" w:rsidRPr="00E34511">
        <w:rPr>
          <w:sz w:val="24"/>
          <w:szCs w:val="24"/>
          <w:lang w:val="ru-RU"/>
        </w:rPr>
        <w:t>суммы, подлежащей оплате по настоящему</w:t>
      </w:r>
      <w:r w:rsidRPr="00E34511">
        <w:rPr>
          <w:sz w:val="24"/>
          <w:szCs w:val="24"/>
          <w:lang w:val="ru-RU"/>
        </w:rPr>
        <w:t xml:space="preserve"> Контракт</w:t>
      </w:r>
      <w:r w:rsidR="009C42D7" w:rsidRPr="00E34511">
        <w:rPr>
          <w:sz w:val="24"/>
          <w:szCs w:val="24"/>
          <w:lang w:val="ru-RU"/>
        </w:rPr>
        <w:t>у,</w:t>
      </w:r>
      <w:r w:rsidRPr="00E34511">
        <w:rPr>
          <w:sz w:val="24"/>
          <w:szCs w:val="24"/>
          <w:lang w:val="ru-RU"/>
        </w:rPr>
        <w:t xml:space="preserve"> считаются исполненными с момента списания денежных средств с</w:t>
      </w:r>
      <w:r w:rsidR="009C42D7" w:rsidRPr="00E34511">
        <w:rPr>
          <w:sz w:val="24"/>
          <w:szCs w:val="24"/>
          <w:lang w:val="ru-RU"/>
        </w:rPr>
        <w:t xml:space="preserve"> банковского</w:t>
      </w:r>
      <w:r w:rsidRPr="00E34511">
        <w:rPr>
          <w:sz w:val="24"/>
          <w:szCs w:val="24"/>
          <w:lang w:val="ru-RU"/>
        </w:rPr>
        <w:t xml:space="preserve"> счета Заказчика, указанного в настоящем Контракте</w:t>
      </w:r>
      <w:r w:rsidR="009C42D7" w:rsidRPr="00E34511">
        <w:rPr>
          <w:sz w:val="24"/>
          <w:szCs w:val="24"/>
          <w:lang w:val="ru-RU"/>
        </w:rPr>
        <w:t>, в пользу Исполнителя</w:t>
      </w:r>
      <w:r w:rsidRPr="00E34511">
        <w:rPr>
          <w:sz w:val="24"/>
          <w:szCs w:val="24"/>
          <w:lang w:val="ru-RU"/>
        </w:rPr>
        <w:t>.</w:t>
      </w:r>
    </w:p>
    <w:p w:rsidR="00145391" w:rsidRPr="00145391" w:rsidRDefault="00145391" w:rsidP="0052255C">
      <w:pPr>
        <w:ind w:firstLine="709"/>
        <w:jc w:val="both"/>
        <w:rPr>
          <w:spacing w:val="-4"/>
          <w:sz w:val="24"/>
          <w:szCs w:val="24"/>
          <w:lang w:val="ru-RU"/>
        </w:rPr>
      </w:pPr>
      <w:r w:rsidRPr="00E34511">
        <w:rPr>
          <w:sz w:val="24"/>
          <w:szCs w:val="24"/>
          <w:lang w:val="ru-RU"/>
        </w:rPr>
        <w:lastRenderedPageBreak/>
        <w:t xml:space="preserve">2.7. </w:t>
      </w:r>
      <w:r w:rsidRPr="00E34511">
        <w:rPr>
          <w:spacing w:val="-4"/>
          <w:sz w:val="24"/>
          <w:szCs w:val="24"/>
          <w:lang w:val="ru-RU"/>
        </w:rPr>
        <w:t>При изменении реквизитов Исполнителя, указанных в Контракте</w:t>
      </w:r>
      <w:r w:rsidRPr="00145391">
        <w:rPr>
          <w:spacing w:val="-4"/>
          <w:sz w:val="24"/>
          <w:szCs w:val="24"/>
          <w:lang w:val="ru-RU"/>
        </w:rPr>
        <w:t>, Исполнитель извещает Заказчика официальным документом, подписанным руководителем и главным бухгалтером, заверенным печатью, а также направляет Заказчику подписанный уполномоченным представителем Исполнителя проект дополнительного соглашения (об изменении реквизитов) в двух экземплярах. В противном случае все риски, связанные с перечислением Заказчиком денежных средств на указанный в Контракте счет Исполнителя, несет Исполнитель.</w:t>
      </w:r>
    </w:p>
    <w:p w:rsidR="00145391" w:rsidRDefault="00145391" w:rsidP="0052255C">
      <w:pPr>
        <w:widowControl w:val="0"/>
        <w:shd w:val="clear" w:color="auto" w:fill="FFFFFF"/>
        <w:ind w:firstLine="709"/>
        <w:jc w:val="both"/>
        <w:rPr>
          <w:sz w:val="24"/>
          <w:szCs w:val="24"/>
          <w:lang w:val="ru-RU"/>
        </w:rPr>
      </w:pPr>
      <w:r w:rsidRPr="00145391">
        <w:rPr>
          <w:sz w:val="24"/>
          <w:szCs w:val="24"/>
          <w:lang w:val="ru-RU"/>
        </w:rPr>
        <w:t>2.</w:t>
      </w:r>
      <w:r>
        <w:rPr>
          <w:sz w:val="24"/>
          <w:szCs w:val="24"/>
          <w:lang w:val="ru-RU"/>
        </w:rPr>
        <w:t>8</w:t>
      </w:r>
      <w:r w:rsidRPr="00145391">
        <w:rPr>
          <w:sz w:val="24"/>
          <w:szCs w:val="24"/>
          <w:lang w:val="ru-RU"/>
        </w:rPr>
        <w:t>. Выставляемые Заказчику платежные документы в обязательном порядке должны содержать ссылки на первичные документы (настоящий Контракт), а также документы, подтверждающие выполнение обязательств Исполнителем.</w:t>
      </w:r>
    </w:p>
    <w:p w:rsidR="00EF7BE8" w:rsidRDefault="00EF7BE8" w:rsidP="0052255C">
      <w:pPr>
        <w:widowControl w:val="0"/>
        <w:shd w:val="clear" w:color="auto" w:fill="FFFFFF"/>
        <w:ind w:firstLine="709"/>
        <w:jc w:val="both"/>
        <w:rPr>
          <w:sz w:val="24"/>
          <w:szCs w:val="24"/>
          <w:lang w:val="ru-RU"/>
        </w:rPr>
      </w:pPr>
      <w:r>
        <w:rPr>
          <w:sz w:val="24"/>
          <w:szCs w:val="24"/>
          <w:lang w:val="ru-RU"/>
        </w:rPr>
        <w:t>2.9</w:t>
      </w:r>
      <w:r w:rsidR="00496F61">
        <w:rPr>
          <w:sz w:val="24"/>
          <w:szCs w:val="24"/>
          <w:lang w:val="ru-RU"/>
        </w:rPr>
        <w:t>.</w:t>
      </w:r>
      <w:r>
        <w:rPr>
          <w:sz w:val="24"/>
          <w:szCs w:val="24"/>
          <w:lang w:val="ru-RU"/>
        </w:rPr>
        <w:t xml:space="preserve">   Повторный технический осмотр проводится бесплатно.</w:t>
      </w:r>
    </w:p>
    <w:p w:rsidR="00693FCD" w:rsidRPr="005343D3" w:rsidRDefault="00693FCD" w:rsidP="0052255C">
      <w:pPr>
        <w:widowControl w:val="0"/>
        <w:shd w:val="clear" w:color="auto" w:fill="FFFFFF"/>
        <w:ind w:firstLine="709"/>
        <w:jc w:val="both"/>
        <w:rPr>
          <w:sz w:val="24"/>
          <w:szCs w:val="24"/>
          <w:lang w:val="ru-RU"/>
        </w:rPr>
      </w:pPr>
      <w:r w:rsidRPr="005343D3">
        <w:rPr>
          <w:sz w:val="24"/>
          <w:szCs w:val="24"/>
          <w:lang w:val="ru-RU"/>
        </w:rPr>
        <w:t>2.10</w:t>
      </w:r>
      <w:r w:rsidR="00496F61">
        <w:rPr>
          <w:sz w:val="24"/>
          <w:szCs w:val="24"/>
          <w:lang w:val="ru-RU"/>
        </w:rPr>
        <w:t>.</w:t>
      </w:r>
      <w:r w:rsidRPr="005343D3">
        <w:rPr>
          <w:sz w:val="24"/>
          <w:szCs w:val="24"/>
          <w:lang w:val="ru-RU"/>
        </w:rPr>
        <w:t xml:space="preserve"> Оплата выполненных работ производится по КБК </w:t>
      </w:r>
      <w:r w:rsidR="005343D3" w:rsidRPr="005343D3">
        <w:rPr>
          <w:bCs/>
          <w:color w:val="000000"/>
          <w:sz w:val="24"/>
          <w:szCs w:val="24"/>
          <w:lang w:val="ru-RU"/>
        </w:rPr>
        <w:t>320 0305 42 4 06 90049 244</w:t>
      </w:r>
    </w:p>
    <w:p w:rsidR="007D2B17" w:rsidRDefault="007D2B17" w:rsidP="00FD1951">
      <w:pPr>
        <w:ind w:left="540" w:hanging="540"/>
        <w:jc w:val="center"/>
        <w:rPr>
          <w:b/>
          <w:sz w:val="24"/>
          <w:szCs w:val="24"/>
          <w:lang w:val="ru-RU"/>
        </w:rPr>
      </w:pPr>
    </w:p>
    <w:p w:rsidR="00FD1951" w:rsidRPr="00B11681" w:rsidRDefault="00FD1951" w:rsidP="00FD1951">
      <w:pPr>
        <w:ind w:left="540" w:hanging="540"/>
        <w:jc w:val="center"/>
        <w:rPr>
          <w:b/>
          <w:sz w:val="24"/>
          <w:szCs w:val="24"/>
          <w:lang w:val="ru-RU"/>
        </w:rPr>
      </w:pPr>
      <w:r w:rsidRPr="0031578E">
        <w:rPr>
          <w:b/>
          <w:sz w:val="24"/>
          <w:szCs w:val="24"/>
          <w:lang w:val="ru-RU"/>
        </w:rPr>
        <w:t>3. ПОРЯДОК ОКАЗАНИЯ И ПРИЕМКИ УСЛУГ.</w:t>
      </w:r>
    </w:p>
    <w:p w:rsidR="00600D73" w:rsidRPr="00B11681" w:rsidRDefault="00600D73" w:rsidP="0052255C">
      <w:pPr>
        <w:ind w:firstLine="709"/>
        <w:jc w:val="both"/>
        <w:rPr>
          <w:rFonts w:eastAsia="Arial"/>
          <w:sz w:val="24"/>
          <w:szCs w:val="24"/>
          <w:lang w:val="ru-RU"/>
        </w:rPr>
      </w:pPr>
      <w:r w:rsidRPr="008031A5">
        <w:rPr>
          <w:rFonts w:eastAsia="Arial"/>
          <w:sz w:val="24"/>
          <w:szCs w:val="24"/>
          <w:lang w:val="ru-RU"/>
        </w:rPr>
        <w:t>3.1.</w:t>
      </w:r>
      <w:r w:rsidR="003A2F36" w:rsidRPr="008031A5">
        <w:rPr>
          <w:rFonts w:eastAsia="Arial"/>
          <w:sz w:val="24"/>
          <w:szCs w:val="24"/>
          <w:lang w:val="ru-RU"/>
        </w:rPr>
        <w:t xml:space="preserve"> Оказание услуг осуществляется И</w:t>
      </w:r>
      <w:r w:rsidRPr="008031A5">
        <w:rPr>
          <w:rFonts w:eastAsia="Arial"/>
          <w:sz w:val="24"/>
          <w:szCs w:val="24"/>
          <w:lang w:val="ru-RU"/>
        </w:rPr>
        <w:t>сполнителем на основании письменной заяв</w:t>
      </w:r>
      <w:r w:rsidR="00174412" w:rsidRPr="008031A5">
        <w:rPr>
          <w:rFonts w:eastAsia="Arial"/>
          <w:sz w:val="24"/>
          <w:szCs w:val="24"/>
          <w:lang w:val="ru-RU"/>
        </w:rPr>
        <w:t>ки Заказчика (П</w:t>
      </w:r>
      <w:r w:rsidRPr="008031A5">
        <w:rPr>
          <w:rFonts w:eastAsia="Arial"/>
          <w:sz w:val="24"/>
          <w:szCs w:val="24"/>
          <w:lang w:val="ru-RU"/>
        </w:rPr>
        <w:t xml:space="preserve">риложение № </w:t>
      </w:r>
      <w:r w:rsidR="00AE04AF">
        <w:rPr>
          <w:rFonts w:eastAsia="Arial"/>
          <w:sz w:val="24"/>
          <w:szCs w:val="24"/>
          <w:lang w:val="ru-RU"/>
        </w:rPr>
        <w:t>2</w:t>
      </w:r>
      <w:r w:rsidRPr="008031A5">
        <w:rPr>
          <w:rFonts w:eastAsia="Arial"/>
          <w:sz w:val="24"/>
          <w:szCs w:val="24"/>
          <w:lang w:val="ru-RU"/>
        </w:rPr>
        <w:t xml:space="preserve"> к Контракту), а также в соответствии с количеством, указанным в </w:t>
      </w:r>
      <w:r w:rsidR="00AE04AF">
        <w:rPr>
          <w:rFonts w:eastAsia="Arial"/>
          <w:sz w:val="24"/>
          <w:szCs w:val="24"/>
          <w:lang w:val="ru-RU"/>
        </w:rPr>
        <w:t>Спецификации (Приложение №1 к Контракту)</w:t>
      </w:r>
    </w:p>
    <w:p w:rsidR="003647D5" w:rsidRDefault="00600D73" w:rsidP="0052255C">
      <w:pPr>
        <w:ind w:firstLine="709"/>
        <w:jc w:val="both"/>
        <w:rPr>
          <w:rFonts w:eastAsia="Arial"/>
          <w:sz w:val="24"/>
          <w:szCs w:val="24"/>
          <w:lang w:val="ru-RU"/>
        </w:rPr>
      </w:pPr>
      <w:r w:rsidRPr="001C39F4">
        <w:rPr>
          <w:rFonts w:eastAsia="Arial"/>
          <w:sz w:val="24"/>
          <w:szCs w:val="24"/>
          <w:lang w:val="ru-RU"/>
        </w:rPr>
        <w:t xml:space="preserve">3.2. Услуги оказываются в соответствии </w:t>
      </w:r>
      <w:r w:rsidR="00AE04AF">
        <w:rPr>
          <w:rFonts w:eastAsia="Arial"/>
          <w:sz w:val="24"/>
          <w:szCs w:val="24"/>
          <w:lang w:val="ru-RU"/>
        </w:rPr>
        <w:t xml:space="preserve">со Спецификацией </w:t>
      </w:r>
      <w:r w:rsidR="003647D5" w:rsidRPr="003647D5">
        <w:rPr>
          <w:rFonts w:eastAsia="Arial"/>
          <w:sz w:val="24"/>
          <w:szCs w:val="24"/>
          <w:lang w:val="ru-RU"/>
        </w:rPr>
        <w:t xml:space="preserve">(Приложение № </w:t>
      </w:r>
      <w:r w:rsidR="003647D5">
        <w:rPr>
          <w:rFonts w:eastAsia="Arial"/>
          <w:sz w:val="24"/>
          <w:szCs w:val="24"/>
          <w:lang w:val="ru-RU"/>
        </w:rPr>
        <w:t>1</w:t>
      </w:r>
      <w:r w:rsidR="003647D5" w:rsidRPr="003647D5">
        <w:rPr>
          <w:rFonts w:eastAsia="Arial"/>
          <w:sz w:val="24"/>
          <w:szCs w:val="24"/>
          <w:lang w:val="ru-RU"/>
        </w:rPr>
        <w:t xml:space="preserve"> к Контракту)</w:t>
      </w:r>
      <w:r w:rsidR="00172232" w:rsidRPr="00172232">
        <w:rPr>
          <w:lang w:val="ru-RU"/>
        </w:rPr>
        <w:t xml:space="preserve"> </w:t>
      </w:r>
      <w:r w:rsidR="00172232" w:rsidRPr="00172232">
        <w:rPr>
          <w:rFonts w:eastAsia="Arial"/>
          <w:sz w:val="24"/>
          <w:szCs w:val="24"/>
          <w:lang w:val="ru-RU"/>
        </w:rPr>
        <w:t>и требованиями настоящего Контракта,</w:t>
      </w:r>
      <w:r w:rsidRPr="001C39F4">
        <w:rPr>
          <w:rFonts w:eastAsia="Arial"/>
          <w:sz w:val="24"/>
          <w:szCs w:val="24"/>
          <w:lang w:val="ru-RU"/>
        </w:rPr>
        <w:t xml:space="preserve"> а также действующими нормативными </w:t>
      </w:r>
      <w:r w:rsidRPr="00E30C4D">
        <w:rPr>
          <w:rFonts w:eastAsia="Arial"/>
          <w:sz w:val="24"/>
          <w:szCs w:val="24"/>
          <w:lang w:val="ru-RU"/>
        </w:rPr>
        <w:t xml:space="preserve">документами по </w:t>
      </w:r>
      <w:r w:rsidR="008031A5" w:rsidRPr="00E30C4D">
        <w:rPr>
          <w:rFonts w:eastAsia="Arial"/>
          <w:sz w:val="24"/>
          <w:szCs w:val="24"/>
          <w:lang w:val="ru-RU"/>
        </w:rPr>
        <w:t>техническому осмотру транспортных средств</w:t>
      </w:r>
      <w:r w:rsidR="003647D5" w:rsidRPr="00E30C4D">
        <w:rPr>
          <w:rFonts w:eastAsia="Arial"/>
          <w:sz w:val="24"/>
          <w:szCs w:val="24"/>
          <w:lang w:val="ru-RU"/>
        </w:rPr>
        <w:t>.</w:t>
      </w:r>
    </w:p>
    <w:p w:rsidR="008031A5" w:rsidRPr="00E30C4D" w:rsidRDefault="008031A5" w:rsidP="0052255C">
      <w:pPr>
        <w:ind w:firstLine="709"/>
        <w:jc w:val="both"/>
        <w:rPr>
          <w:rFonts w:eastAsia="Arial"/>
          <w:sz w:val="24"/>
          <w:szCs w:val="24"/>
          <w:lang w:val="ru-RU"/>
        </w:rPr>
      </w:pPr>
      <w:r w:rsidRPr="00E30C4D">
        <w:rPr>
          <w:rFonts w:eastAsia="Arial"/>
          <w:sz w:val="24"/>
          <w:szCs w:val="24"/>
          <w:lang w:val="ru-RU"/>
        </w:rPr>
        <w:t>3.3. Исполнитель устанавливает тождественность идентификационного номера транспортного средства и (или) идентификационных номеров основных компонентов транспортного средства (кузова, рамы, кабины) и данных, содержащихся в свидетельстве о регистрации транспортного средства или паспорте транспортного средства (электронном паспорте транспортного средства).</w:t>
      </w:r>
    </w:p>
    <w:p w:rsidR="008031A5" w:rsidRPr="008031A5" w:rsidRDefault="008031A5" w:rsidP="0052255C">
      <w:pPr>
        <w:ind w:firstLine="709"/>
        <w:jc w:val="both"/>
        <w:rPr>
          <w:rFonts w:eastAsia="Arial"/>
          <w:sz w:val="24"/>
          <w:szCs w:val="24"/>
          <w:lang w:val="ru-RU"/>
        </w:rPr>
      </w:pPr>
      <w:r w:rsidRPr="00E30C4D">
        <w:rPr>
          <w:rFonts w:eastAsia="Arial"/>
          <w:sz w:val="24"/>
          <w:szCs w:val="24"/>
          <w:lang w:val="ru-RU"/>
        </w:rPr>
        <w:t>При несоответствии данных транспортного средства, в том числе его идентификационного номера и (или) идентификационных номеров его основных компонентов (кузова, рамы, кабины), данным документов, идентифицирующих это транспортное средство, Исполнитель вносит в единую автоматизированную информационную систему технического осмотра информацию об отказе в оказании услуг по проведению технического осмотра. Такая информация содержит указание на выявленные несоответствия.</w:t>
      </w:r>
    </w:p>
    <w:p w:rsidR="008031A5" w:rsidRPr="00E30C4D" w:rsidRDefault="008031A5" w:rsidP="0052255C">
      <w:pPr>
        <w:ind w:firstLine="709"/>
        <w:jc w:val="both"/>
        <w:rPr>
          <w:rFonts w:eastAsia="Arial"/>
          <w:sz w:val="24"/>
          <w:szCs w:val="24"/>
          <w:lang w:val="ru-RU"/>
        </w:rPr>
      </w:pPr>
      <w:r w:rsidRPr="00E30C4D">
        <w:rPr>
          <w:rFonts w:eastAsia="Arial"/>
          <w:sz w:val="24"/>
          <w:szCs w:val="24"/>
          <w:lang w:val="ru-RU"/>
        </w:rPr>
        <w:t>При соответствии данных транспортного средства данным документов, идентифицирующих транспортное средство, это транспортное средство допускается к проведению технического диагностирования.</w:t>
      </w:r>
    </w:p>
    <w:p w:rsidR="008031A5" w:rsidRPr="00E30C4D" w:rsidRDefault="008031A5" w:rsidP="0052255C">
      <w:pPr>
        <w:ind w:firstLine="709"/>
        <w:jc w:val="both"/>
        <w:rPr>
          <w:rFonts w:eastAsia="Arial"/>
          <w:sz w:val="24"/>
          <w:szCs w:val="24"/>
          <w:lang w:val="ru-RU"/>
        </w:rPr>
      </w:pPr>
      <w:r w:rsidRPr="00E30C4D">
        <w:rPr>
          <w:rFonts w:eastAsia="Arial"/>
          <w:sz w:val="24"/>
          <w:szCs w:val="24"/>
          <w:lang w:val="ru-RU"/>
        </w:rPr>
        <w:t>3.4. Техническое диагностирование осуществляется техническими экспертами, отвечающими квалификационным требованиям, установленным Министерством промышленности и торговли Российской Федерации, которые уполномочены Исполнителем на проведение такого диагностирования в соответствующем пункте технического осмотра или на соответствующей передвижной диагностической линии и сведения, о которых внесены в реестр операторов технического осмотра.</w:t>
      </w:r>
    </w:p>
    <w:p w:rsidR="008031A5" w:rsidRPr="00E30C4D" w:rsidRDefault="008031A5" w:rsidP="0052255C">
      <w:pPr>
        <w:ind w:firstLine="709"/>
        <w:jc w:val="both"/>
        <w:rPr>
          <w:rFonts w:eastAsia="Arial"/>
          <w:sz w:val="24"/>
          <w:szCs w:val="24"/>
          <w:lang w:val="ru-RU"/>
        </w:rPr>
      </w:pPr>
      <w:r w:rsidRPr="00E30C4D">
        <w:rPr>
          <w:rFonts w:eastAsia="Arial"/>
          <w:sz w:val="24"/>
          <w:szCs w:val="24"/>
          <w:lang w:val="ru-RU"/>
        </w:rPr>
        <w:t>3.5. Техническое диагностирование проводится с помощью средств технического диагностирования и методов органолептического контроля на пунктах технического осмотра или с использованием передвижных диагностических линий, обеспечивающих выполнение в полном объеме процедуры технического осмотра в соответствии с требованиями к производственно-технической базе, фотографическому изображению транспортного средства, точности определения координат места проведения технического диагностирования и требованиями документов содержащихся в перечне документов по стандартизации, обязательное применение которых обеспечивает безопасность дорожного движения при его организации на территории Российской Федерации, утвержденном распоряжением Правительства Российской Федерации от 04.11.2017 № 2438-р.</w:t>
      </w:r>
    </w:p>
    <w:p w:rsidR="008031A5" w:rsidRPr="00E30C4D" w:rsidRDefault="008031A5" w:rsidP="0052255C">
      <w:pPr>
        <w:ind w:firstLine="709"/>
        <w:jc w:val="both"/>
        <w:rPr>
          <w:rFonts w:eastAsia="Arial"/>
          <w:sz w:val="24"/>
          <w:szCs w:val="24"/>
          <w:lang w:val="ru-RU"/>
        </w:rPr>
      </w:pPr>
      <w:r w:rsidRPr="00E30C4D">
        <w:rPr>
          <w:rFonts w:eastAsia="Arial"/>
          <w:sz w:val="24"/>
          <w:szCs w:val="24"/>
          <w:lang w:val="ru-RU"/>
        </w:rPr>
        <w:t>3.6. По результатам технического осмотра Исполнитель оформляет в единой автоматизированной информационной системе технического осмотра диагностическую карту, содержащую заключение о соответствии или несоответствии транспортного средства обязательным требованиям безопасности транспортных средств (подтверждающую или не подтверждающую допуск транспортного средства к участию в дорожном движении), которая подписывается усиленной квалифицированной электронной подписью технического эксперта, проводившего техническое диагностирование транспортного средства.</w:t>
      </w:r>
    </w:p>
    <w:p w:rsidR="008031A5" w:rsidRPr="00E30C4D" w:rsidRDefault="008031A5" w:rsidP="0052255C">
      <w:pPr>
        <w:ind w:firstLine="709"/>
        <w:jc w:val="both"/>
        <w:rPr>
          <w:rFonts w:eastAsia="Arial"/>
          <w:sz w:val="24"/>
          <w:szCs w:val="24"/>
          <w:lang w:val="ru-RU"/>
        </w:rPr>
      </w:pPr>
      <w:r w:rsidRPr="00E30C4D">
        <w:rPr>
          <w:rFonts w:eastAsia="Arial"/>
          <w:sz w:val="24"/>
          <w:szCs w:val="24"/>
          <w:lang w:val="ru-RU"/>
        </w:rPr>
        <w:t xml:space="preserve">По запросу </w:t>
      </w:r>
      <w:r w:rsidR="00D95B45">
        <w:rPr>
          <w:rFonts w:eastAsia="Arial"/>
          <w:sz w:val="24"/>
          <w:szCs w:val="24"/>
          <w:lang w:val="ru-RU"/>
        </w:rPr>
        <w:t>Заказчика</w:t>
      </w:r>
      <w:r w:rsidRPr="00E30C4D">
        <w:rPr>
          <w:rFonts w:eastAsia="Arial"/>
          <w:sz w:val="24"/>
          <w:szCs w:val="24"/>
          <w:lang w:val="ru-RU"/>
        </w:rPr>
        <w:t xml:space="preserve"> Исполнитель выдает диагностическую карту на бумажном носителе, которая заверяется подписью технического эксперта, проводившего техническое диагностирование, и печатью Исполнител</w:t>
      </w:r>
      <w:r w:rsidR="00E30C4D" w:rsidRPr="00E30C4D">
        <w:rPr>
          <w:rFonts w:eastAsia="Arial"/>
          <w:sz w:val="24"/>
          <w:szCs w:val="24"/>
          <w:lang w:val="ru-RU"/>
        </w:rPr>
        <w:t>я</w:t>
      </w:r>
      <w:r w:rsidRPr="00E30C4D">
        <w:rPr>
          <w:rFonts w:eastAsia="Arial"/>
          <w:sz w:val="24"/>
          <w:szCs w:val="24"/>
          <w:lang w:val="ru-RU"/>
        </w:rPr>
        <w:t>.</w:t>
      </w:r>
    </w:p>
    <w:p w:rsidR="008031A5" w:rsidRDefault="008031A5" w:rsidP="0052255C">
      <w:pPr>
        <w:ind w:firstLine="709"/>
        <w:jc w:val="both"/>
        <w:rPr>
          <w:rFonts w:eastAsia="Arial"/>
          <w:sz w:val="24"/>
          <w:szCs w:val="24"/>
          <w:lang w:val="ru-RU"/>
        </w:rPr>
      </w:pPr>
      <w:r w:rsidRPr="00E30C4D">
        <w:rPr>
          <w:rFonts w:eastAsia="Arial"/>
          <w:sz w:val="24"/>
          <w:szCs w:val="24"/>
          <w:lang w:val="ru-RU"/>
        </w:rPr>
        <w:t>3.7. Транспортное средство, в отношении которого оформлена диагностическая карта, содержащая заключение о несоответствии транспортного средства обязательным требованиям безопасности транспортных средств (не подтверждающая допуск транспортного средства к участию в дорожном движении), подлежит повторному техническому осмотру, проводимому в порядке, предусмотренном Постановлением Правительства РФ от 15.09.2020 № 1434 «Об утверждении Правил проведения технического осмотра транспортных средств, а также о внесении изменений в некоторые акты Правительства Российской Федерации»</w:t>
      </w:r>
      <w:r w:rsidR="00301AE0" w:rsidRPr="00E30C4D">
        <w:rPr>
          <w:rFonts w:eastAsia="Arial"/>
          <w:sz w:val="24"/>
          <w:szCs w:val="24"/>
          <w:lang w:val="ru-RU"/>
        </w:rPr>
        <w:t xml:space="preserve">, с учетом особенностей, установленных статьей 18 </w:t>
      </w:r>
      <w:r w:rsidR="00E30C4D" w:rsidRPr="00E30C4D">
        <w:rPr>
          <w:rFonts w:eastAsia="Arial"/>
          <w:sz w:val="24"/>
          <w:szCs w:val="24"/>
          <w:lang w:val="ru-RU"/>
        </w:rPr>
        <w:t>Федеральным законом от 01.07.2011 № 170-ФЗ «О техническом осмотре транспортных средств и о внесении изменений в отдельные законодательные акты Российской Федерации»</w:t>
      </w:r>
      <w:r w:rsidR="00301AE0" w:rsidRPr="00301AE0">
        <w:rPr>
          <w:rFonts w:eastAsia="Arial"/>
          <w:sz w:val="24"/>
          <w:szCs w:val="24"/>
          <w:lang w:val="ru-RU"/>
        </w:rPr>
        <w:t>.</w:t>
      </w:r>
    </w:p>
    <w:p w:rsidR="00DF0D4A" w:rsidRPr="00D723A4" w:rsidRDefault="00302F1C" w:rsidP="0052255C">
      <w:pPr>
        <w:widowControl w:val="0"/>
        <w:autoSpaceDE w:val="0"/>
        <w:autoSpaceDN w:val="0"/>
        <w:adjustRightInd w:val="0"/>
        <w:ind w:firstLine="709"/>
        <w:jc w:val="both"/>
        <w:rPr>
          <w:sz w:val="24"/>
          <w:szCs w:val="24"/>
          <w:lang w:val="ru-RU"/>
        </w:rPr>
      </w:pPr>
      <w:r w:rsidRPr="00E34511">
        <w:rPr>
          <w:sz w:val="24"/>
          <w:szCs w:val="24"/>
          <w:lang w:val="ru-RU"/>
        </w:rPr>
        <w:t>3</w:t>
      </w:r>
      <w:r w:rsidR="00DF0D4A" w:rsidRPr="00E34511">
        <w:rPr>
          <w:sz w:val="24"/>
          <w:szCs w:val="24"/>
          <w:lang w:val="ru-RU"/>
        </w:rPr>
        <w:t>.</w:t>
      </w:r>
      <w:r w:rsidR="008031A5">
        <w:rPr>
          <w:sz w:val="24"/>
          <w:szCs w:val="24"/>
          <w:lang w:val="ru-RU"/>
        </w:rPr>
        <w:t>8</w:t>
      </w:r>
      <w:r w:rsidR="00DF0D4A" w:rsidRPr="00E34511">
        <w:rPr>
          <w:sz w:val="24"/>
          <w:szCs w:val="24"/>
          <w:lang w:val="ru-RU"/>
        </w:rPr>
        <w:t xml:space="preserve">. </w:t>
      </w:r>
      <w:r w:rsidRPr="00E34511">
        <w:rPr>
          <w:sz w:val="24"/>
          <w:szCs w:val="24"/>
          <w:lang w:val="ru-RU"/>
        </w:rPr>
        <w:t>Исполнитель</w:t>
      </w:r>
      <w:r w:rsidR="00AE04AF">
        <w:rPr>
          <w:sz w:val="24"/>
          <w:szCs w:val="24"/>
          <w:lang w:val="ru-RU"/>
        </w:rPr>
        <w:t xml:space="preserve"> не позднее </w:t>
      </w:r>
      <w:r w:rsidR="00591207">
        <w:rPr>
          <w:sz w:val="24"/>
          <w:szCs w:val="24"/>
          <w:lang w:val="ru-RU"/>
        </w:rPr>
        <w:t>2</w:t>
      </w:r>
      <w:r w:rsidR="00DF0D4A" w:rsidRPr="00E34511">
        <w:rPr>
          <w:sz w:val="24"/>
          <w:szCs w:val="24"/>
          <w:lang w:val="ru-RU"/>
        </w:rPr>
        <w:t xml:space="preserve"> </w:t>
      </w:r>
      <w:r w:rsidR="00591207">
        <w:rPr>
          <w:sz w:val="24"/>
          <w:szCs w:val="24"/>
          <w:lang w:val="ru-RU"/>
        </w:rPr>
        <w:t>(двух</w:t>
      </w:r>
      <w:r w:rsidRPr="00E34511">
        <w:rPr>
          <w:sz w:val="24"/>
          <w:szCs w:val="24"/>
          <w:lang w:val="ru-RU"/>
        </w:rPr>
        <w:t xml:space="preserve">) </w:t>
      </w:r>
      <w:r w:rsidR="00591207">
        <w:rPr>
          <w:sz w:val="24"/>
          <w:szCs w:val="24"/>
          <w:lang w:val="ru-RU"/>
        </w:rPr>
        <w:t>рабочих дей</w:t>
      </w:r>
      <w:r w:rsidR="00DF0D4A" w:rsidRPr="00E34511">
        <w:rPr>
          <w:sz w:val="24"/>
          <w:szCs w:val="24"/>
          <w:lang w:val="ru-RU"/>
        </w:rPr>
        <w:t xml:space="preserve"> следующего за днем </w:t>
      </w:r>
      <w:r w:rsidRPr="00E34511">
        <w:rPr>
          <w:sz w:val="24"/>
          <w:szCs w:val="24"/>
          <w:lang w:val="ru-RU"/>
        </w:rPr>
        <w:t>оказания Услуги</w:t>
      </w:r>
      <w:r w:rsidR="00DF0D4A" w:rsidRPr="00E34511">
        <w:rPr>
          <w:sz w:val="24"/>
          <w:szCs w:val="24"/>
          <w:lang w:val="ru-RU"/>
        </w:rPr>
        <w:t xml:space="preserve"> </w:t>
      </w:r>
      <w:r w:rsidR="00591207">
        <w:rPr>
          <w:sz w:val="24"/>
          <w:szCs w:val="24"/>
          <w:lang w:val="ru-RU"/>
        </w:rPr>
        <w:t xml:space="preserve">оформляет </w:t>
      </w:r>
      <w:r w:rsidR="00DF0D4A" w:rsidRPr="00E34511">
        <w:rPr>
          <w:sz w:val="24"/>
          <w:szCs w:val="24"/>
          <w:lang w:val="ru-RU"/>
        </w:rPr>
        <w:t>документ о приемке</w:t>
      </w:r>
      <w:r w:rsidR="00591207">
        <w:rPr>
          <w:sz w:val="24"/>
          <w:szCs w:val="24"/>
          <w:lang w:val="ru-RU"/>
        </w:rPr>
        <w:t xml:space="preserve"> и передает Заказчику.</w:t>
      </w:r>
    </w:p>
    <w:p w:rsidR="00111CEA" w:rsidRPr="005351E9" w:rsidRDefault="005351E9" w:rsidP="0052255C">
      <w:pPr>
        <w:widowControl w:val="0"/>
        <w:autoSpaceDE w:val="0"/>
        <w:autoSpaceDN w:val="0"/>
        <w:adjustRightInd w:val="0"/>
        <w:ind w:firstLine="709"/>
        <w:jc w:val="both"/>
        <w:rPr>
          <w:sz w:val="24"/>
          <w:szCs w:val="24"/>
          <w:lang w:val="ru-RU"/>
        </w:rPr>
      </w:pPr>
      <w:r w:rsidRPr="005351E9">
        <w:rPr>
          <w:sz w:val="24"/>
          <w:szCs w:val="24"/>
          <w:lang w:val="ru-RU"/>
        </w:rPr>
        <w:t>Датой приемки оказанных Услуг считается дата</w:t>
      </w:r>
      <w:r w:rsidR="00B42330">
        <w:rPr>
          <w:sz w:val="24"/>
          <w:szCs w:val="24"/>
          <w:lang w:val="ru-RU"/>
        </w:rPr>
        <w:t xml:space="preserve"> подписания</w:t>
      </w:r>
      <w:r w:rsidRPr="005351E9">
        <w:rPr>
          <w:sz w:val="24"/>
          <w:szCs w:val="24"/>
          <w:lang w:val="ru-RU"/>
        </w:rPr>
        <w:t xml:space="preserve"> документа о приемке, подписанного Заказчиком.</w:t>
      </w:r>
    </w:p>
    <w:p w:rsidR="003647D5" w:rsidRPr="00E34511" w:rsidRDefault="003647D5" w:rsidP="00B42330">
      <w:pPr>
        <w:ind w:firstLine="709"/>
        <w:jc w:val="both"/>
        <w:rPr>
          <w:sz w:val="24"/>
          <w:szCs w:val="24"/>
          <w:lang w:val="ru-RU"/>
        </w:rPr>
      </w:pPr>
      <w:r w:rsidRPr="00D723A4">
        <w:rPr>
          <w:sz w:val="24"/>
          <w:szCs w:val="24"/>
          <w:lang w:val="ru-RU"/>
        </w:rPr>
        <w:t xml:space="preserve">К документу о приемке, могут прилагаться документы, которые считаются его неотъемлемой частью. </w:t>
      </w:r>
    </w:p>
    <w:p w:rsidR="003647D5" w:rsidRPr="00E34511" w:rsidRDefault="0090062A" w:rsidP="003647D5">
      <w:pPr>
        <w:ind w:firstLine="709"/>
        <w:jc w:val="both"/>
        <w:rPr>
          <w:sz w:val="24"/>
          <w:szCs w:val="24"/>
          <w:lang w:val="ru-RU"/>
        </w:rPr>
      </w:pPr>
      <w:r w:rsidRPr="00E34511">
        <w:rPr>
          <w:sz w:val="24"/>
          <w:szCs w:val="24"/>
          <w:lang w:val="ru-RU"/>
        </w:rPr>
        <w:t>3</w:t>
      </w:r>
      <w:r w:rsidR="003647D5" w:rsidRPr="00E34511">
        <w:rPr>
          <w:sz w:val="24"/>
          <w:szCs w:val="24"/>
          <w:lang w:val="ru-RU"/>
        </w:rPr>
        <w:t>.</w:t>
      </w:r>
      <w:r w:rsidR="008031A5">
        <w:rPr>
          <w:sz w:val="24"/>
          <w:szCs w:val="24"/>
          <w:lang w:val="ru-RU"/>
        </w:rPr>
        <w:t>10</w:t>
      </w:r>
      <w:r w:rsidR="003647D5" w:rsidRPr="00E34511">
        <w:rPr>
          <w:sz w:val="24"/>
          <w:szCs w:val="24"/>
          <w:lang w:val="ru-RU"/>
        </w:rPr>
        <w:t>. В срок, не позднее двадцати рабочих дней, следующих за днем поступления документа о приемке, Заказчик (за исключением случая создания приемочной комиссии в соответствии с частью 6 статьи 94 Федерального закона от 05.04.2013 № 44-ФЗ) осуществляет одно из следующих действий:</w:t>
      </w:r>
    </w:p>
    <w:p w:rsidR="003647D5" w:rsidRPr="00D9667F" w:rsidRDefault="003647D5" w:rsidP="003647D5">
      <w:pPr>
        <w:ind w:firstLine="709"/>
        <w:jc w:val="both"/>
        <w:rPr>
          <w:sz w:val="24"/>
          <w:szCs w:val="24"/>
          <w:lang w:val="ru-RU"/>
        </w:rPr>
      </w:pPr>
      <w:r w:rsidRPr="00E34511">
        <w:rPr>
          <w:sz w:val="24"/>
          <w:szCs w:val="24"/>
          <w:lang w:val="ru-RU"/>
        </w:rPr>
        <w:t xml:space="preserve">а) подписывает документ о приемке (при </w:t>
      </w:r>
      <w:r w:rsidRPr="00D9667F">
        <w:rPr>
          <w:sz w:val="24"/>
          <w:szCs w:val="24"/>
          <w:lang w:val="ru-RU"/>
        </w:rPr>
        <w:t xml:space="preserve">отсутствии у Заказчика претензий по </w:t>
      </w:r>
      <w:r w:rsidR="002B1217">
        <w:rPr>
          <w:sz w:val="24"/>
          <w:szCs w:val="24"/>
          <w:lang w:val="ru-RU"/>
        </w:rPr>
        <w:t>объему</w:t>
      </w:r>
      <w:r w:rsidRPr="00D9667F">
        <w:rPr>
          <w:sz w:val="24"/>
          <w:szCs w:val="24"/>
          <w:lang w:val="ru-RU"/>
        </w:rPr>
        <w:t xml:space="preserve"> и качеству </w:t>
      </w:r>
      <w:r w:rsidR="0090062A" w:rsidRPr="00D9667F">
        <w:rPr>
          <w:sz w:val="24"/>
          <w:szCs w:val="24"/>
          <w:lang w:val="ru-RU"/>
        </w:rPr>
        <w:t>оказанной Услуги</w:t>
      </w:r>
      <w:r w:rsidRPr="00D9667F">
        <w:rPr>
          <w:sz w:val="24"/>
          <w:szCs w:val="24"/>
          <w:lang w:val="ru-RU"/>
        </w:rPr>
        <w:t>);</w:t>
      </w:r>
    </w:p>
    <w:p w:rsidR="003647D5" w:rsidRPr="00D9667F" w:rsidRDefault="003647D5" w:rsidP="003647D5">
      <w:pPr>
        <w:ind w:firstLine="709"/>
        <w:jc w:val="both"/>
        <w:rPr>
          <w:sz w:val="24"/>
          <w:szCs w:val="24"/>
          <w:lang w:val="ru-RU"/>
        </w:rPr>
      </w:pPr>
      <w:r w:rsidRPr="00D9667F">
        <w:rPr>
          <w:sz w:val="24"/>
          <w:szCs w:val="24"/>
          <w:lang w:val="ru-RU"/>
        </w:rPr>
        <w:t xml:space="preserve">б) </w:t>
      </w:r>
      <w:r w:rsidR="00D94E7D">
        <w:rPr>
          <w:sz w:val="24"/>
          <w:szCs w:val="24"/>
          <w:lang w:val="ru-RU"/>
        </w:rPr>
        <w:t xml:space="preserve">направляет </w:t>
      </w:r>
      <w:r w:rsidRPr="00D9667F">
        <w:rPr>
          <w:sz w:val="24"/>
          <w:szCs w:val="24"/>
          <w:lang w:val="ru-RU"/>
        </w:rPr>
        <w:t>мотивированный отказ от подписания документа о приемке с указанием причин такого отказа.</w:t>
      </w:r>
    </w:p>
    <w:p w:rsidR="003647D5" w:rsidRPr="002B1217" w:rsidRDefault="0090062A" w:rsidP="003647D5">
      <w:pPr>
        <w:ind w:firstLine="709"/>
        <w:jc w:val="both"/>
        <w:rPr>
          <w:sz w:val="24"/>
          <w:szCs w:val="24"/>
          <w:lang w:val="ru-RU"/>
        </w:rPr>
      </w:pPr>
      <w:r w:rsidRPr="002B1217">
        <w:rPr>
          <w:sz w:val="24"/>
          <w:szCs w:val="24"/>
          <w:lang w:val="ru-RU"/>
        </w:rPr>
        <w:t>3</w:t>
      </w:r>
      <w:r w:rsidR="003647D5" w:rsidRPr="002B1217">
        <w:rPr>
          <w:sz w:val="24"/>
          <w:szCs w:val="24"/>
          <w:lang w:val="ru-RU"/>
        </w:rPr>
        <w:t>.</w:t>
      </w:r>
      <w:r w:rsidR="00D94E7D">
        <w:rPr>
          <w:sz w:val="24"/>
          <w:szCs w:val="24"/>
          <w:lang w:val="ru-RU"/>
        </w:rPr>
        <w:t>11</w:t>
      </w:r>
      <w:r w:rsidR="003647D5" w:rsidRPr="002B1217">
        <w:rPr>
          <w:sz w:val="24"/>
          <w:szCs w:val="24"/>
          <w:lang w:val="ru-RU"/>
        </w:rPr>
        <w:t xml:space="preserve">. Датой поступления </w:t>
      </w:r>
      <w:r w:rsidRPr="002B1217">
        <w:rPr>
          <w:sz w:val="24"/>
          <w:szCs w:val="24"/>
          <w:lang w:val="ru-RU"/>
        </w:rPr>
        <w:t>И</w:t>
      </w:r>
      <w:r w:rsidR="003647D5" w:rsidRPr="002B1217">
        <w:rPr>
          <w:sz w:val="24"/>
          <w:szCs w:val="24"/>
          <w:lang w:val="ru-RU"/>
        </w:rPr>
        <w:t xml:space="preserve">сполнителю документа о приемке, мотивированного отказа от подписания документа о приемке считается дата </w:t>
      </w:r>
      <w:r w:rsidR="00D94E7D">
        <w:rPr>
          <w:sz w:val="24"/>
          <w:szCs w:val="24"/>
          <w:lang w:val="ru-RU"/>
        </w:rPr>
        <w:t xml:space="preserve">получения </w:t>
      </w:r>
      <w:r w:rsidR="003647D5" w:rsidRPr="002B1217">
        <w:rPr>
          <w:sz w:val="24"/>
          <w:szCs w:val="24"/>
          <w:lang w:val="ru-RU"/>
        </w:rPr>
        <w:t>таких документ</w:t>
      </w:r>
      <w:r w:rsidRPr="002B1217">
        <w:rPr>
          <w:sz w:val="24"/>
          <w:szCs w:val="24"/>
          <w:lang w:val="ru-RU"/>
        </w:rPr>
        <w:t>ов</w:t>
      </w:r>
      <w:r w:rsidR="003647D5" w:rsidRPr="002B1217">
        <w:rPr>
          <w:sz w:val="24"/>
          <w:szCs w:val="24"/>
          <w:lang w:val="ru-RU"/>
        </w:rPr>
        <w:t xml:space="preserve"> о </w:t>
      </w:r>
      <w:r w:rsidR="00D94E7D">
        <w:rPr>
          <w:sz w:val="24"/>
          <w:szCs w:val="24"/>
          <w:lang w:val="ru-RU"/>
        </w:rPr>
        <w:t>приемке, мотивированного отказа.</w:t>
      </w:r>
    </w:p>
    <w:p w:rsidR="00D94E7D" w:rsidRDefault="0090062A" w:rsidP="003647D5">
      <w:pPr>
        <w:ind w:firstLine="709"/>
        <w:jc w:val="both"/>
        <w:rPr>
          <w:sz w:val="24"/>
          <w:szCs w:val="24"/>
          <w:lang w:val="ru-RU"/>
        </w:rPr>
      </w:pPr>
      <w:r w:rsidRPr="002B1217">
        <w:rPr>
          <w:sz w:val="24"/>
          <w:szCs w:val="24"/>
          <w:lang w:val="ru-RU"/>
        </w:rPr>
        <w:t>3</w:t>
      </w:r>
      <w:r w:rsidR="003647D5" w:rsidRPr="002B1217">
        <w:rPr>
          <w:sz w:val="24"/>
          <w:szCs w:val="24"/>
          <w:lang w:val="ru-RU"/>
        </w:rPr>
        <w:t>.</w:t>
      </w:r>
      <w:r w:rsidR="00D94E7D">
        <w:rPr>
          <w:sz w:val="24"/>
          <w:szCs w:val="24"/>
          <w:lang w:val="ru-RU"/>
        </w:rPr>
        <w:t>12</w:t>
      </w:r>
      <w:r w:rsidR="003647D5" w:rsidRPr="002B1217">
        <w:rPr>
          <w:sz w:val="24"/>
          <w:szCs w:val="24"/>
          <w:lang w:val="ru-RU"/>
        </w:rPr>
        <w:t xml:space="preserve">. В случае получения мотивированного отказа от подписания документа о приемке </w:t>
      </w:r>
      <w:r w:rsidRPr="002B1217">
        <w:rPr>
          <w:sz w:val="24"/>
          <w:szCs w:val="24"/>
          <w:lang w:val="ru-RU"/>
        </w:rPr>
        <w:t>И</w:t>
      </w:r>
      <w:r w:rsidR="003647D5" w:rsidRPr="002B1217">
        <w:rPr>
          <w:sz w:val="24"/>
          <w:szCs w:val="24"/>
          <w:lang w:val="ru-RU"/>
        </w:rPr>
        <w:t>сполнитель вправе устранить причины, указанные в таком моти</w:t>
      </w:r>
      <w:r w:rsidRPr="002B1217">
        <w:rPr>
          <w:sz w:val="24"/>
          <w:szCs w:val="24"/>
          <w:lang w:val="ru-RU"/>
        </w:rPr>
        <w:t>вированном отказе, и направить З</w:t>
      </w:r>
      <w:r w:rsidR="003647D5" w:rsidRPr="002B1217">
        <w:rPr>
          <w:sz w:val="24"/>
          <w:szCs w:val="24"/>
          <w:lang w:val="ru-RU"/>
        </w:rPr>
        <w:t>аказчику документ о приемке</w:t>
      </w:r>
      <w:r w:rsidR="00D94E7D">
        <w:rPr>
          <w:sz w:val="24"/>
          <w:szCs w:val="24"/>
          <w:lang w:val="ru-RU"/>
        </w:rPr>
        <w:t>.</w:t>
      </w:r>
    </w:p>
    <w:p w:rsidR="003647D5" w:rsidRPr="002B1217" w:rsidRDefault="0090062A" w:rsidP="003647D5">
      <w:pPr>
        <w:ind w:firstLine="709"/>
        <w:jc w:val="both"/>
        <w:rPr>
          <w:sz w:val="24"/>
          <w:szCs w:val="24"/>
          <w:lang w:val="ru-RU"/>
        </w:rPr>
      </w:pPr>
      <w:r w:rsidRPr="002B1217">
        <w:rPr>
          <w:sz w:val="24"/>
          <w:szCs w:val="24"/>
          <w:lang w:val="ru-RU"/>
        </w:rPr>
        <w:t>3</w:t>
      </w:r>
      <w:r w:rsidR="003647D5" w:rsidRPr="002B1217">
        <w:rPr>
          <w:sz w:val="24"/>
          <w:szCs w:val="24"/>
          <w:lang w:val="ru-RU"/>
        </w:rPr>
        <w:t>.</w:t>
      </w:r>
      <w:r w:rsidRPr="002B1217">
        <w:rPr>
          <w:sz w:val="24"/>
          <w:szCs w:val="24"/>
          <w:lang w:val="ru-RU"/>
        </w:rPr>
        <w:t>1</w:t>
      </w:r>
      <w:r w:rsidR="00D94E7D">
        <w:rPr>
          <w:sz w:val="24"/>
          <w:szCs w:val="24"/>
          <w:lang w:val="ru-RU"/>
        </w:rPr>
        <w:t>2</w:t>
      </w:r>
      <w:r w:rsidR="003647D5" w:rsidRPr="002B1217">
        <w:rPr>
          <w:sz w:val="24"/>
          <w:szCs w:val="24"/>
          <w:lang w:val="ru-RU"/>
        </w:rPr>
        <w:t xml:space="preserve">. Датой приемки </w:t>
      </w:r>
      <w:r w:rsidRPr="002B1217">
        <w:rPr>
          <w:sz w:val="24"/>
          <w:szCs w:val="24"/>
          <w:lang w:val="ru-RU"/>
        </w:rPr>
        <w:t>оказанной У</w:t>
      </w:r>
      <w:r w:rsidR="003647D5" w:rsidRPr="002B1217">
        <w:rPr>
          <w:sz w:val="24"/>
          <w:szCs w:val="24"/>
          <w:lang w:val="ru-RU"/>
        </w:rPr>
        <w:t>слуги считается дата</w:t>
      </w:r>
      <w:r w:rsidR="00D94E7D">
        <w:rPr>
          <w:sz w:val="24"/>
          <w:szCs w:val="24"/>
          <w:lang w:val="ru-RU"/>
        </w:rPr>
        <w:t xml:space="preserve"> получения документа о приемке</w:t>
      </w:r>
      <w:r w:rsidRPr="002B1217">
        <w:rPr>
          <w:sz w:val="24"/>
          <w:szCs w:val="24"/>
          <w:lang w:val="ru-RU"/>
        </w:rPr>
        <w:t>, подписанного З</w:t>
      </w:r>
      <w:r w:rsidR="003647D5" w:rsidRPr="002B1217">
        <w:rPr>
          <w:sz w:val="24"/>
          <w:szCs w:val="24"/>
          <w:lang w:val="ru-RU"/>
        </w:rPr>
        <w:t>аказчиком.</w:t>
      </w:r>
    </w:p>
    <w:p w:rsidR="00302F1C" w:rsidRPr="002B1217" w:rsidRDefault="00302F1C" w:rsidP="00302F1C">
      <w:pPr>
        <w:autoSpaceDE w:val="0"/>
        <w:autoSpaceDN w:val="0"/>
        <w:adjustRightInd w:val="0"/>
        <w:ind w:firstLine="709"/>
        <w:jc w:val="both"/>
        <w:rPr>
          <w:rFonts w:eastAsia="Calibri"/>
          <w:sz w:val="24"/>
          <w:szCs w:val="24"/>
          <w:lang w:val="ru-RU" w:eastAsia="en-US"/>
        </w:rPr>
      </w:pPr>
      <w:r w:rsidRPr="002B1217">
        <w:rPr>
          <w:rFonts w:eastAsia="Calibri"/>
          <w:sz w:val="24"/>
          <w:szCs w:val="24"/>
          <w:lang w:val="ru-RU" w:eastAsia="en-US"/>
        </w:rPr>
        <w:t>3.1</w:t>
      </w:r>
      <w:r w:rsidR="00D94E7D">
        <w:rPr>
          <w:rFonts w:eastAsia="Calibri"/>
          <w:sz w:val="24"/>
          <w:szCs w:val="24"/>
          <w:lang w:val="ru-RU" w:eastAsia="en-US"/>
        </w:rPr>
        <w:t>3</w:t>
      </w:r>
      <w:r w:rsidRPr="002B1217">
        <w:rPr>
          <w:rFonts w:eastAsia="Calibri"/>
          <w:sz w:val="24"/>
          <w:szCs w:val="24"/>
          <w:lang w:val="ru-RU" w:eastAsia="en-US"/>
        </w:rPr>
        <w:t xml:space="preserve">. Для проверки оказанной Исполнителем Услуги, предусмотренной Контрактом, в части его соответствия условиям Контракта Заказчик обязан провести экспертизу. Экспертиза Услуги, предусмотренной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w:t>
      </w:r>
      <w:r w:rsidRPr="002B1217">
        <w:rPr>
          <w:sz w:val="24"/>
          <w:szCs w:val="24"/>
          <w:lang w:val="ru-RU"/>
        </w:rPr>
        <w:t>от 05.04.2013 № 44-ФЗ</w:t>
      </w:r>
      <w:r w:rsidRPr="002B1217">
        <w:rPr>
          <w:rFonts w:eastAsia="Calibri"/>
          <w:sz w:val="24"/>
          <w:szCs w:val="24"/>
          <w:lang w:val="ru-RU" w:eastAsia="en-US"/>
        </w:rPr>
        <w:t>.</w:t>
      </w:r>
    </w:p>
    <w:p w:rsidR="00302F1C" w:rsidRPr="002B1217" w:rsidRDefault="00302F1C" w:rsidP="00302F1C">
      <w:pPr>
        <w:autoSpaceDE w:val="0"/>
        <w:autoSpaceDN w:val="0"/>
        <w:adjustRightInd w:val="0"/>
        <w:ind w:firstLine="709"/>
        <w:jc w:val="both"/>
        <w:rPr>
          <w:rFonts w:eastAsia="Calibri"/>
          <w:sz w:val="24"/>
          <w:szCs w:val="24"/>
          <w:lang w:val="ru-RU" w:eastAsia="en-US"/>
        </w:rPr>
      </w:pPr>
      <w:r w:rsidRPr="002B1217">
        <w:rPr>
          <w:rFonts w:eastAsia="Calibri"/>
          <w:sz w:val="24"/>
          <w:szCs w:val="24"/>
          <w:lang w:val="ru-RU" w:eastAsia="en-US"/>
        </w:rPr>
        <w:t>В случае, если по результатам такой экспертизы установлены нарушения требований Контракта, не препятствующие приемке оказанной Услуги в заключение, могут содержаться предложения об устранении данных нарушений, в том числе с указанием срока их устранения.</w:t>
      </w:r>
    </w:p>
    <w:p w:rsidR="00302F1C" w:rsidRPr="002B1217" w:rsidRDefault="00302F1C" w:rsidP="00302F1C">
      <w:pPr>
        <w:autoSpaceDE w:val="0"/>
        <w:autoSpaceDN w:val="0"/>
        <w:adjustRightInd w:val="0"/>
        <w:ind w:firstLine="709"/>
        <w:jc w:val="both"/>
        <w:rPr>
          <w:rFonts w:eastAsia="Calibri"/>
          <w:sz w:val="24"/>
          <w:szCs w:val="24"/>
          <w:lang w:val="ru-RU" w:eastAsia="en-US"/>
        </w:rPr>
      </w:pPr>
      <w:r w:rsidRPr="002B1217">
        <w:rPr>
          <w:rFonts w:eastAsia="Calibri"/>
          <w:sz w:val="24"/>
          <w:szCs w:val="24"/>
          <w:lang w:val="ru-RU" w:eastAsia="en-US"/>
        </w:rPr>
        <w:t>Заказчик вправе не отказывать в приемке оказанной Услуги в случае выявления несоответствия этой Услуги условиям Контракта, если выявленное несоответствие не препятствует приемке Услуги и устранено Исполнителем.</w:t>
      </w:r>
    </w:p>
    <w:p w:rsidR="001845DB" w:rsidRDefault="001845DB" w:rsidP="00FD1951">
      <w:pPr>
        <w:widowControl w:val="0"/>
        <w:shd w:val="clear" w:color="auto" w:fill="FFFFFF"/>
        <w:ind w:firstLine="539"/>
        <w:jc w:val="center"/>
        <w:rPr>
          <w:b/>
          <w:sz w:val="24"/>
          <w:szCs w:val="24"/>
          <w:lang w:val="ru-RU"/>
        </w:rPr>
      </w:pPr>
    </w:p>
    <w:p w:rsidR="007D2B17" w:rsidRDefault="007D2B17" w:rsidP="00FD1951">
      <w:pPr>
        <w:widowControl w:val="0"/>
        <w:shd w:val="clear" w:color="auto" w:fill="FFFFFF"/>
        <w:ind w:firstLine="539"/>
        <w:jc w:val="center"/>
        <w:rPr>
          <w:b/>
          <w:sz w:val="24"/>
          <w:szCs w:val="24"/>
          <w:lang w:val="ru-RU"/>
        </w:rPr>
      </w:pPr>
    </w:p>
    <w:p w:rsidR="00FD1951" w:rsidRPr="00ED0172" w:rsidRDefault="00FD1951" w:rsidP="00FD1951">
      <w:pPr>
        <w:widowControl w:val="0"/>
        <w:shd w:val="clear" w:color="auto" w:fill="FFFFFF"/>
        <w:ind w:firstLine="539"/>
        <w:jc w:val="center"/>
        <w:rPr>
          <w:b/>
          <w:sz w:val="24"/>
          <w:szCs w:val="24"/>
          <w:lang w:val="ru-RU"/>
        </w:rPr>
      </w:pPr>
      <w:r w:rsidRPr="00AB389D">
        <w:rPr>
          <w:b/>
          <w:sz w:val="24"/>
          <w:szCs w:val="24"/>
          <w:lang w:val="ru-RU"/>
        </w:rPr>
        <w:t>4. ПРАВА И ОБЯЗАННОСТИ СТОРОН.</w:t>
      </w:r>
    </w:p>
    <w:p w:rsidR="00FD1951" w:rsidRPr="00ED0172" w:rsidRDefault="00FD1951" w:rsidP="00FD1951">
      <w:pPr>
        <w:widowControl w:val="0"/>
        <w:ind w:firstLine="709"/>
        <w:jc w:val="both"/>
        <w:rPr>
          <w:rFonts w:eastAsia="Calibri"/>
          <w:b/>
          <w:bCs/>
          <w:sz w:val="24"/>
          <w:szCs w:val="24"/>
          <w:lang w:val="ru-RU" w:eastAsia="en-US"/>
        </w:rPr>
      </w:pPr>
      <w:r w:rsidRPr="00ED0172">
        <w:rPr>
          <w:rFonts w:eastAsia="Calibri"/>
          <w:b/>
          <w:bCs/>
          <w:sz w:val="24"/>
          <w:szCs w:val="24"/>
          <w:lang w:val="ru-RU" w:eastAsia="en-US"/>
        </w:rPr>
        <w:t>4.1. Заказчик вправе:</w:t>
      </w:r>
    </w:p>
    <w:p w:rsidR="0031578E" w:rsidRDefault="00FD1951" w:rsidP="00FD1951">
      <w:pPr>
        <w:tabs>
          <w:tab w:val="left" w:pos="1260"/>
        </w:tabs>
        <w:spacing w:line="0" w:lineRule="atLeast"/>
        <w:ind w:firstLine="709"/>
        <w:jc w:val="both"/>
        <w:rPr>
          <w:color w:val="000000"/>
          <w:sz w:val="24"/>
          <w:szCs w:val="24"/>
          <w:lang w:val="ru-RU"/>
        </w:rPr>
      </w:pPr>
      <w:r w:rsidRPr="00ED0172">
        <w:rPr>
          <w:rFonts w:eastAsia="Calibri"/>
          <w:bCs/>
          <w:sz w:val="24"/>
          <w:szCs w:val="24"/>
          <w:lang w:val="ru-RU" w:eastAsia="en-US"/>
        </w:rPr>
        <w:t xml:space="preserve">4.1.1. Требовать от Исполнителя </w:t>
      </w:r>
      <w:r w:rsidR="0031578E" w:rsidRPr="0031578E">
        <w:rPr>
          <w:color w:val="000000"/>
          <w:sz w:val="24"/>
          <w:szCs w:val="24"/>
          <w:lang w:val="ru-RU"/>
        </w:rPr>
        <w:t>надлежащего исполнения обязательств, предусмотренных Контрактом;</w:t>
      </w:r>
    </w:p>
    <w:p w:rsidR="0031578E" w:rsidRDefault="004A66D1" w:rsidP="00FD1951">
      <w:pPr>
        <w:tabs>
          <w:tab w:val="left" w:pos="1260"/>
        </w:tabs>
        <w:spacing w:line="0" w:lineRule="atLeast"/>
        <w:ind w:firstLine="709"/>
        <w:jc w:val="both"/>
        <w:rPr>
          <w:color w:val="000000"/>
          <w:sz w:val="24"/>
          <w:szCs w:val="24"/>
          <w:lang w:val="ru-RU"/>
        </w:rPr>
      </w:pPr>
      <w:r>
        <w:rPr>
          <w:color w:val="000000"/>
          <w:sz w:val="24"/>
          <w:szCs w:val="24"/>
          <w:lang w:val="ru-RU"/>
        </w:rPr>
        <w:t xml:space="preserve">4.1.2. </w:t>
      </w:r>
      <w:r w:rsidR="0031578E" w:rsidRPr="0031578E">
        <w:rPr>
          <w:color w:val="000000"/>
          <w:sz w:val="24"/>
          <w:szCs w:val="24"/>
          <w:lang w:val="ru-RU"/>
        </w:rPr>
        <w:t xml:space="preserve">Запрашивать у </w:t>
      </w:r>
      <w:r w:rsidR="0031578E">
        <w:rPr>
          <w:color w:val="000000"/>
          <w:sz w:val="24"/>
          <w:szCs w:val="24"/>
          <w:lang w:val="ru-RU"/>
        </w:rPr>
        <w:t>И</w:t>
      </w:r>
      <w:r w:rsidR="0031578E" w:rsidRPr="0031578E">
        <w:rPr>
          <w:color w:val="000000"/>
          <w:sz w:val="24"/>
          <w:szCs w:val="24"/>
          <w:lang w:val="ru-RU"/>
        </w:rPr>
        <w:t>сполнителя информацию об исполнении им обязательств по Контракту;</w:t>
      </w:r>
    </w:p>
    <w:p w:rsidR="0031578E" w:rsidRPr="0031578E" w:rsidRDefault="0031578E" w:rsidP="0031578E">
      <w:pPr>
        <w:tabs>
          <w:tab w:val="left" w:pos="709"/>
        </w:tabs>
        <w:autoSpaceDE w:val="0"/>
        <w:autoSpaceDN w:val="0"/>
        <w:adjustRightInd w:val="0"/>
        <w:ind w:firstLine="709"/>
        <w:jc w:val="both"/>
        <w:rPr>
          <w:rFonts w:eastAsia="Calibri"/>
          <w:sz w:val="24"/>
          <w:szCs w:val="24"/>
          <w:lang w:val="ru-RU" w:eastAsia="en-US"/>
        </w:rPr>
      </w:pPr>
      <w:r>
        <w:rPr>
          <w:rFonts w:eastAsia="Calibri"/>
          <w:sz w:val="24"/>
          <w:szCs w:val="24"/>
          <w:lang w:val="ru-RU" w:eastAsia="en-US"/>
        </w:rPr>
        <w:t>4</w:t>
      </w:r>
      <w:r w:rsidRPr="0031578E">
        <w:rPr>
          <w:rFonts w:eastAsia="Calibri"/>
          <w:sz w:val="24"/>
          <w:szCs w:val="24"/>
          <w:lang w:val="ru-RU" w:eastAsia="en-US"/>
        </w:rPr>
        <w:t xml:space="preserve">.1.3. Проверять, контролировать в любое время ход исполнения </w:t>
      </w:r>
      <w:r w:rsidR="004A66D1">
        <w:rPr>
          <w:rFonts w:eastAsia="Calibri"/>
          <w:sz w:val="24"/>
          <w:szCs w:val="24"/>
          <w:lang w:val="ru-RU" w:eastAsia="en-US"/>
        </w:rPr>
        <w:t>И</w:t>
      </w:r>
      <w:r w:rsidRPr="0031578E">
        <w:rPr>
          <w:rFonts w:eastAsia="Calibri"/>
          <w:sz w:val="24"/>
          <w:szCs w:val="24"/>
          <w:lang w:val="ru-RU" w:eastAsia="en-US"/>
        </w:rPr>
        <w:t>сполнителем обязательств по Контракту;</w:t>
      </w:r>
    </w:p>
    <w:p w:rsidR="0031578E" w:rsidRDefault="004A66D1" w:rsidP="00FD1951">
      <w:pPr>
        <w:tabs>
          <w:tab w:val="left" w:pos="1260"/>
        </w:tabs>
        <w:spacing w:line="0" w:lineRule="atLeast"/>
        <w:ind w:firstLine="709"/>
        <w:jc w:val="both"/>
        <w:rPr>
          <w:color w:val="000000"/>
          <w:sz w:val="24"/>
          <w:szCs w:val="24"/>
          <w:lang w:val="ru-RU"/>
        </w:rPr>
      </w:pPr>
      <w:r>
        <w:rPr>
          <w:color w:val="000000"/>
          <w:sz w:val="24"/>
          <w:szCs w:val="24"/>
          <w:lang w:val="ru-RU"/>
        </w:rPr>
        <w:t>4</w:t>
      </w:r>
      <w:r w:rsidRPr="004A66D1">
        <w:rPr>
          <w:color w:val="000000"/>
          <w:sz w:val="24"/>
          <w:szCs w:val="24"/>
          <w:lang w:val="ru-RU"/>
        </w:rPr>
        <w:t xml:space="preserve">.1.4. Требовать от </w:t>
      </w:r>
      <w:r>
        <w:rPr>
          <w:color w:val="000000"/>
          <w:sz w:val="24"/>
          <w:szCs w:val="24"/>
          <w:lang w:val="ru-RU"/>
        </w:rPr>
        <w:t>И</w:t>
      </w:r>
      <w:r w:rsidRPr="004A66D1">
        <w:rPr>
          <w:color w:val="000000"/>
          <w:sz w:val="24"/>
          <w:szCs w:val="24"/>
          <w:lang w:val="ru-RU"/>
        </w:rPr>
        <w:t>сполнителя своевременного устранения недостатков, допущенных при исполнении Контракта;</w:t>
      </w:r>
    </w:p>
    <w:p w:rsidR="004A66D1" w:rsidRPr="004A66D1" w:rsidRDefault="004A66D1" w:rsidP="004A66D1">
      <w:pPr>
        <w:tabs>
          <w:tab w:val="left" w:pos="709"/>
        </w:tabs>
        <w:autoSpaceDE w:val="0"/>
        <w:autoSpaceDN w:val="0"/>
        <w:adjustRightInd w:val="0"/>
        <w:ind w:firstLine="709"/>
        <w:jc w:val="both"/>
        <w:rPr>
          <w:rFonts w:eastAsia="Calibri"/>
          <w:sz w:val="24"/>
          <w:szCs w:val="24"/>
          <w:lang w:val="ru-RU" w:eastAsia="en-US"/>
        </w:rPr>
      </w:pPr>
      <w:r>
        <w:rPr>
          <w:color w:val="000000"/>
          <w:sz w:val="24"/>
          <w:szCs w:val="24"/>
          <w:lang w:val="ru-RU"/>
        </w:rPr>
        <w:t>4.1.5</w:t>
      </w:r>
      <w:r w:rsidR="00FD1951" w:rsidRPr="00ED0172">
        <w:rPr>
          <w:color w:val="000000"/>
          <w:sz w:val="24"/>
          <w:szCs w:val="24"/>
          <w:lang w:val="ru-RU"/>
        </w:rPr>
        <w:t>. Отказаться от приемки ока</w:t>
      </w:r>
      <w:r w:rsidR="002B1217">
        <w:rPr>
          <w:color w:val="000000"/>
          <w:sz w:val="24"/>
          <w:szCs w:val="24"/>
          <w:lang w:val="ru-RU"/>
        </w:rPr>
        <w:t>занных Услуг, не соответствующих</w:t>
      </w:r>
      <w:r w:rsidR="00FD1951" w:rsidRPr="00ED0172">
        <w:rPr>
          <w:color w:val="000000"/>
          <w:sz w:val="24"/>
          <w:szCs w:val="24"/>
          <w:lang w:val="ru-RU"/>
        </w:rPr>
        <w:t xml:space="preserve"> условиям Контракта</w:t>
      </w:r>
      <w:r w:rsidR="00A90637">
        <w:rPr>
          <w:rFonts w:eastAsia="Calibri"/>
          <w:sz w:val="24"/>
          <w:szCs w:val="24"/>
          <w:lang w:val="ru-RU" w:eastAsia="en-US"/>
        </w:rPr>
        <w:t xml:space="preserve"> и потребовать безвозмездного</w:t>
      </w:r>
      <w:r w:rsidRPr="004A66D1">
        <w:rPr>
          <w:rFonts w:eastAsia="Calibri"/>
          <w:sz w:val="24"/>
          <w:szCs w:val="24"/>
          <w:lang w:val="ru-RU" w:eastAsia="en-US"/>
        </w:rPr>
        <w:t xml:space="preserve"> устранения недостатков;</w:t>
      </w:r>
    </w:p>
    <w:p w:rsidR="004A66D1" w:rsidRDefault="004A66D1" w:rsidP="00FD1951">
      <w:pPr>
        <w:tabs>
          <w:tab w:val="left" w:pos="1260"/>
        </w:tabs>
        <w:spacing w:line="0" w:lineRule="atLeast"/>
        <w:ind w:firstLine="709"/>
        <w:jc w:val="both"/>
        <w:rPr>
          <w:color w:val="000000"/>
          <w:sz w:val="24"/>
          <w:szCs w:val="24"/>
          <w:lang w:val="ru-RU"/>
        </w:rPr>
      </w:pPr>
      <w:r>
        <w:rPr>
          <w:color w:val="000000"/>
          <w:sz w:val="24"/>
          <w:szCs w:val="24"/>
          <w:lang w:val="ru-RU"/>
        </w:rPr>
        <w:t>4</w:t>
      </w:r>
      <w:r w:rsidRPr="004A66D1">
        <w:rPr>
          <w:color w:val="000000"/>
          <w:sz w:val="24"/>
          <w:szCs w:val="24"/>
          <w:lang w:val="ru-RU"/>
        </w:rPr>
        <w:t xml:space="preserve">.1.6. Привлекать экспертов, экспертные организации для проверки соответствия исполнения </w:t>
      </w:r>
      <w:r>
        <w:rPr>
          <w:color w:val="000000"/>
          <w:sz w:val="24"/>
          <w:szCs w:val="24"/>
          <w:lang w:val="ru-RU"/>
        </w:rPr>
        <w:t>И</w:t>
      </w:r>
      <w:r w:rsidRPr="004A66D1">
        <w:rPr>
          <w:color w:val="000000"/>
          <w:sz w:val="24"/>
          <w:szCs w:val="24"/>
          <w:lang w:val="ru-RU"/>
        </w:rPr>
        <w:t>сполнителем обязательств по Контракту, требованиям, установленным Контрактом;</w:t>
      </w:r>
    </w:p>
    <w:p w:rsidR="004A66D1" w:rsidRPr="004A66D1" w:rsidRDefault="004A66D1" w:rsidP="004A66D1">
      <w:pPr>
        <w:tabs>
          <w:tab w:val="left" w:pos="709"/>
        </w:tabs>
        <w:autoSpaceDE w:val="0"/>
        <w:autoSpaceDN w:val="0"/>
        <w:adjustRightInd w:val="0"/>
        <w:ind w:firstLine="709"/>
        <w:jc w:val="both"/>
        <w:rPr>
          <w:rFonts w:eastAsia="Calibri"/>
          <w:sz w:val="24"/>
          <w:szCs w:val="24"/>
          <w:lang w:val="ru-RU" w:eastAsia="en-US"/>
        </w:rPr>
      </w:pPr>
      <w:r>
        <w:rPr>
          <w:rFonts w:eastAsia="Calibri"/>
          <w:sz w:val="24"/>
          <w:szCs w:val="24"/>
          <w:lang w:val="ru-RU" w:eastAsia="en-US"/>
        </w:rPr>
        <w:t>4</w:t>
      </w:r>
      <w:r w:rsidRPr="004A66D1">
        <w:rPr>
          <w:rFonts w:eastAsia="Calibri"/>
          <w:sz w:val="24"/>
          <w:szCs w:val="24"/>
          <w:lang w:val="ru-RU" w:eastAsia="en-US"/>
        </w:rPr>
        <w:t>.1.7. Принять решение об одностороннем отказе от исполнения контракта по основаниям, предусмотренным Гражданским кодексом Российской Федерации.</w:t>
      </w:r>
    </w:p>
    <w:p w:rsidR="004A66D1" w:rsidRPr="004A66D1" w:rsidRDefault="00EB3EE4" w:rsidP="004A66D1">
      <w:pPr>
        <w:tabs>
          <w:tab w:val="left" w:pos="709"/>
        </w:tabs>
        <w:autoSpaceDE w:val="0"/>
        <w:autoSpaceDN w:val="0"/>
        <w:adjustRightInd w:val="0"/>
        <w:ind w:firstLine="709"/>
        <w:jc w:val="both"/>
        <w:rPr>
          <w:rFonts w:eastAsia="Calibri"/>
          <w:sz w:val="24"/>
          <w:szCs w:val="24"/>
          <w:lang w:val="ru-RU" w:eastAsia="en-US"/>
        </w:rPr>
      </w:pPr>
      <w:r>
        <w:rPr>
          <w:rFonts w:eastAsia="Calibri"/>
          <w:sz w:val="24"/>
          <w:szCs w:val="24"/>
          <w:lang w:val="ru-RU" w:eastAsia="en-US"/>
        </w:rPr>
        <w:t>З</w:t>
      </w:r>
      <w:r w:rsidR="004A66D1" w:rsidRPr="004A66D1">
        <w:rPr>
          <w:rFonts w:eastAsia="Calibri"/>
          <w:sz w:val="24"/>
          <w:szCs w:val="24"/>
          <w:lang w:val="ru-RU" w:eastAsia="en-US"/>
        </w:rPr>
        <w:t xml:space="preserve">аказчик вправе провести экспертизу </w:t>
      </w:r>
      <w:r w:rsidR="005351E9">
        <w:rPr>
          <w:rFonts w:eastAsia="Calibri"/>
          <w:sz w:val="24"/>
          <w:szCs w:val="24"/>
          <w:lang w:val="ru-RU" w:eastAsia="en-US"/>
        </w:rPr>
        <w:t>оказанных Услуг</w:t>
      </w:r>
      <w:r w:rsidR="004A66D1" w:rsidRPr="004A66D1">
        <w:rPr>
          <w:rFonts w:eastAsia="Calibri"/>
          <w:sz w:val="24"/>
          <w:szCs w:val="24"/>
          <w:lang w:val="ru-RU" w:eastAsia="en-US"/>
        </w:rPr>
        <w:t xml:space="preserve"> с привлечением экспертов, экспертных организаций до принятия решения об одностороннем отказе от исполнения Контракта.</w:t>
      </w:r>
    </w:p>
    <w:p w:rsidR="004A66D1" w:rsidRPr="004A66D1" w:rsidRDefault="004A66D1" w:rsidP="004A66D1">
      <w:pPr>
        <w:tabs>
          <w:tab w:val="left" w:pos="709"/>
        </w:tabs>
        <w:autoSpaceDE w:val="0"/>
        <w:autoSpaceDN w:val="0"/>
        <w:adjustRightInd w:val="0"/>
        <w:ind w:firstLine="709"/>
        <w:jc w:val="both"/>
        <w:rPr>
          <w:rFonts w:eastAsia="Calibri"/>
          <w:sz w:val="24"/>
          <w:szCs w:val="24"/>
          <w:lang w:val="ru-RU" w:eastAsia="en-US"/>
        </w:rPr>
      </w:pPr>
      <w:r>
        <w:rPr>
          <w:rFonts w:eastAsia="Calibri"/>
          <w:sz w:val="24"/>
          <w:szCs w:val="24"/>
          <w:lang w:val="ru-RU" w:eastAsia="en-US"/>
        </w:rPr>
        <w:t>4</w:t>
      </w:r>
      <w:r w:rsidRPr="004A66D1">
        <w:rPr>
          <w:rFonts w:eastAsia="Calibri"/>
          <w:sz w:val="24"/>
          <w:szCs w:val="24"/>
          <w:lang w:val="ru-RU" w:eastAsia="en-US"/>
        </w:rPr>
        <w:t>.1.8. Осуществлять иные права в соответствии с законодательством Российской Федерации.</w:t>
      </w:r>
    </w:p>
    <w:p w:rsidR="00FD1951" w:rsidRDefault="004A66D1" w:rsidP="00FD1951">
      <w:pPr>
        <w:widowControl w:val="0"/>
        <w:ind w:firstLine="709"/>
        <w:jc w:val="both"/>
        <w:rPr>
          <w:rFonts w:eastAsia="Calibri"/>
          <w:b/>
          <w:bCs/>
          <w:sz w:val="24"/>
          <w:szCs w:val="24"/>
          <w:lang w:val="ru-RU" w:eastAsia="en-US"/>
        </w:rPr>
      </w:pPr>
      <w:r>
        <w:rPr>
          <w:rFonts w:eastAsia="Calibri"/>
          <w:b/>
          <w:bCs/>
          <w:sz w:val="24"/>
          <w:szCs w:val="24"/>
          <w:lang w:val="ru-RU" w:eastAsia="en-US"/>
        </w:rPr>
        <w:t>4.2. Заказчик обязан:</w:t>
      </w:r>
    </w:p>
    <w:p w:rsidR="004A66D1" w:rsidRPr="004A66D1" w:rsidRDefault="004A66D1" w:rsidP="004A66D1">
      <w:pPr>
        <w:tabs>
          <w:tab w:val="left" w:pos="709"/>
        </w:tabs>
        <w:autoSpaceDE w:val="0"/>
        <w:autoSpaceDN w:val="0"/>
        <w:adjustRightInd w:val="0"/>
        <w:ind w:firstLine="709"/>
        <w:jc w:val="both"/>
        <w:rPr>
          <w:rFonts w:eastAsia="Calibri"/>
          <w:sz w:val="24"/>
          <w:szCs w:val="24"/>
          <w:lang w:val="ru-RU" w:eastAsia="en-US"/>
        </w:rPr>
      </w:pPr>
      <w:r>
        <w:rPr>
          <w:rFonts w:eastAsia="Calibri"/>
          <w:sz w:val="24"/>
          <w:szCs w:val="24"/>
          <w:lang w:val="ru-RU" w:eastAsia="en-US"/>
        </w:rPr>
        <w:t>4</w:t>
      </w:r>
      <w:r w:rsidRPr="004A66D1">
        <w:rPr>
          <w:rFonts w:eastAsia="Calibri"/>
          <w:sz w:val="24"/>
          <w:szCs w:val="24"/>
          <w:lang w:val="ru-RU" w:eastAsia="en-US"/>
        </w:rPr>
        <w:t xml:space="preserve">.2.1. Предоставлять </w:t>
      </w:r>
      <w:r>
        <w:rPr>
          <w:rFonts w:eastAsia="Calibri"/>
          <w:sz w:val="24"/>
          <w:szCs w:val="24"/>
          <w:lang w:val="ru-RU" w:eastAsia="en-US"/>
        </w:rPr>
        <w:t>И</w:t>
      </w:r>
      <w:r w:rsidRPr="004A66D1">
        <w:rPr>
          <w:rFonts w:eastAsia="Calibri"/>
          <w:sz w:val="24"/>
          <w:szCs w:val="24"/>
          <w:lang w:val="ru-RU" w:eastAsia="en-US"/>
        </w:rPr>
        <w:t xml:space="preserve">сполнителю всю имеющуюся у него информацию и документы, относящиеся к предмету Контракта и необходимые для исполнения </w:t>
      </w:r>
      <w:r>
        <w:rPr>
          <w:rFonts w:eastAsia="Calibri"/>
          <w:sz w:val="24"/>
          <w:szCs w:val="24"/>
          <w:lang w:val="ru-RU" w:eastAsia="en-US"/>
        </w:rPr>
        <w:t>И</w:t>
      </w:r>
      <w:r w:rsidRPr="004A66D1">
        <w:rPr>
          <w:rFonts w:eastAsia="Calibri"/>
          <w:sz w:val="24"/>
          <w:szCs w:val="24"/>
          <w:lang w:val="ru-RU" w:eastAsia="en-US"/>
        </w:rPr>
        <w:t>сполнителем обязательств по Контракту;</w:t>
      </w:r>
    </w:p>
    <w:p w:rsidR="004A66D1" w:rsidRPr="004A66D1" w:rsidRDefault="004A66D1" w:rsidP="004A66D1">
      <w:pPr>
        <w:tabs>
          <w:tab w:val="left" w:pos="709"/>
        </w:tabs>
        <w:autoSpaceDE w:val="0"/>
        <w:autoSpaceDN w:val="0"/>
        <w:adjustRightInd w:val="0"/>
        <w:ind w:firstLine="709"/>
        <w:jc w:val="both"/>
        <w:rPr>
          <w:rFonts w:eastAsia="Calibri"/>
          <w:sz w:val="24"/>
          <w:szCs w:val="24"/>
          <w:lang w:val="ru-RU" w:eastAsia="en-US"/>
        </w:rPr>
      </w:pPr>
      <w:r>
        <w:rPr>
          <w:rFonts w:eastAsia="Calibri"/>
          <w:sz w:val="24"/>
          <w:szCs w:val="24"/>
          <w:lang w:val="ru-RU" w:eastAsia="en-US"/>
        </w:rPr>
        <w:t>4</w:t>
      </w:r>
      <w:r w:rsidRPr="004A66D1">
        <w:rPr>
          <w:rFonts w:eastAsia="Calibri"/>
          <w:sz w:val="24"/>
          <w:szCs w:val="24"/>
          <w:lang w:val="ru-RU" w:eastAsia="en-US"/>
        </w:rPr>
        <w:t xml:space="preserve">.2.2. Своевременно принять и оплатить </w:t>
      </w:r>
      <w:r w:rsidRPr="00405BBF">
        <w:rPr>
          <w:rFonts w:eastAsia="Calibri"/>
          <w:color w:val="000000"/>
          <w:sz w:val="24"/>
          <w:szCs w:val="24"/>
          <w:lang w:val="ru-RU" w:eastAsia="en-US"/>
        </w:rPr>
        <w:t>оказанны</w:t>
      </w:r>
      <w:r w:rsidR="008628D5">
        <w:rPr>
          <w:rFonts w:eastAsia="Calibri"/>
          <w:color w:val="000000"/>
          <w:sz w:val="24"/>
          <w:szCs w:val="24"/>
          <w:lang w:val="ru-RU" w:eastAsia="en-US"/>
        </w:rPr>
        <w:t>е</w:t>
      </w:r>
      <w:r w:rsidRPr="00405BBF">
        <w:rPr>
          <w:rFonts w:eastAsia="Calibri"/>
          <w:color w:val="000000"/>
          <w:sz w:val="24"/>
          <w:szCs w:val="24"/>
          <w:lang w:val="ru-RU" w:eastAsia="en-US"/>
        </w:rPr>
        <w:t xml:space="preserve"> Услуг</w:t>
      </w:r>
      <w:r w:rsidR="008628D5">
        <w:rPr>
          <w:rFonts w:eastAsia="Calibri"/>
          <w:color w:val="000000"/>
          <w:sz w:val="24"/>
          <w:szCs w:val="24"/>
          <w:lang w:val="ru-RU" w:eastAsia="en-US"/>
        </w:rPr>
        <w:t>и</w:t>
      </w:r>
      <w:r w:rsidRPr="004A66D1">
        <w:rPr>
          <w:rFonts w:eastAsia="Calibri"/>
          <w:sz w:val="24"/>
          <w:szCs w:val="24"/>
          <w:lang w:val="ru-RU" w:eastAsia="en-US"/>
        </w:rPr>
        <w:t>;</w:t>
      </w:r>
    </w:p>
    <w:p w:rsidR="004A66D1" w:rsidRPr="004A66D1" w:rsidRDefault="004A66D1" w:rsidP="004A66D1">
      <w:pPr>
        <w:tabs>
          <w:tab w:val="left" w:pos="709"/>
        </w:tabs>
        <w:autoSpaceDE w:val="0"/>
        <w:autoSpaceDN w:val="0"/>
        <w:adjustRightInd w:val="0"/>
        <w:ind w:firstLine="709"/>
        <w:jc w:val="both"/>
        <w:rPr>
          <w:sz w:val="24"/>
          <w:szCs w:val="24"/>
          <w:lang w:val="ru-RU"/>
        </w:rPr>
      </w:pPr>
      <w:r>
        <w:rPr>
          <w:sz w:val="24"/>
          <w:szCs w:val="24"/>
          <w:lang w:val="ru-RU"/>
        </w:rPr>
        <w:t>4</w:t>
      </w:r>
      <w:r w:rsidRPr="004A66D1">
        <w:rPr>
          <w:sz w:val="24"/>
          <w:szCs w:val="24"/>
          <w:lang w:val="ru-RU"/>
        </w:rPr>
        <w:t xml:space="preserve">.2.3. Провести экспертизу для проверки </w:t>
      </w:r>
      <w:r>
        <w:rPr>
          <w:sz w:val="24"/>
          <w:szCs w:val="24"/>
          <w:lang w:val="ru-RU"/>
        </w:rPr>
        <w:t>оказанных И</w:t>
      </w:r>
      <w:r w:rsidRPr="004A66D1">
        <w:rPr>
          <w:sz w:val="24"/>
          <w:szCs w:val="24"/>
          <w:lang w:val="ru-RU"/>
        </w:rPr>
        <w:t xml:space="preserve">сполнителем </w:t>
      </w:r>
      <w:r>
        <w:rPr>
          <w:sz w:val="24"/>
          <w:szCs w:val="24"/>
          <w:lang w:val="ru-RU"/>
        </w:rPr>
        <w:t>Услуг</w:t>
      </w:r>
      <w:r w:rsidRPr="004A66D1">
        <w:rPr>
          <w:sz w:val="24"/>
          <w:szCs w:val="24"/>
          <w:lang w:val="ru-RU"/>
        </w:rPr>
        <w:t>, в части их соответствия условиям Контракта;</w:t>
      </w:r>
    </w:p>
    <w:p w:rsidR="004A66D1" w:rsidRPr="004A66D1" w:rsidRDefault="004A66D1" w:rsidP="004A66D1">
      <w:pPr>
        <w:tabs>
          <w:tab w:val="left" w:pos="709"/>
        </w:tabs>
        <w:autoSpaceDE w:val="0"/>
        <w:autoSpaceDN w:val="0"/>
        <w:adjustRightInd w:val="0"/>
        <w:ind w:firstLine="709"/>
        <w:jc w:val="both"/>
        <w:rPr>
          <w:sz w:val="24"/>
          <w:szCs w:val="24"/>
          <w:lang w:val="ru-RU"/>
        </w:rPr>
      </w:pPr>
      <w:r>
        <w:rPr>
          <w:sz w:val="24"/>
          <w:szCs w:val="24"/>
          <w:lang w:val="ru-RU"/>
        </w:rPr>
        <w:t>4</w:t>
      </w:r>
      <w:r w:rsidRPr="004A66D1">
        <w:rPr>
          <w:sz w:val="24"/>
          <w:szCs w:val="24"/>
          <w:lang w:val="ru-RU"/>
        </w:rPr>
        <w:t xml:space="preserve">.2.4. Осуществлять контроль за исполнением </w:t>
      </w:r>
      <w:r>
        <w:rPr>
          <w:sz w:val="24"/>
          <w:szCs w:val="24"/>
          <w:lang w:val="ru-RU"/>
        </w:rPr>
        <w:t>И</w:t>
      </w:r>
      <w:r w:rsidRPr="004A66D1">
        <w:rPr>
          <w:sz w:val="24"/>
          <w:szCs w:val="24"/>
          <w:lang w:val="ru-RU"/>
        </w:rPr>
        <w:t>сполнителем условий Контракта в соответствии с законодательством Российской Федерации;</w:t>
      </w:r>
    </w:p>
    <w:p w:rsidR="004A66D1" w:rsidRPr="004A66D1" w:rsidRDefault="004A66D1" w:rsidP="004A66D1">
      <w:pPr>
        <w:tabs>
          <w:tab w:val="left" w:pos="709"/>
        </w:tabs>
        <w:autoSpaceDE w:val="0"/>
        <w:autoSpaceDN w:val="0"/>
        <w:adjustRightInd w:val="0"/>
        <w:ind w:firstLine="709"/>
        <w:jc w:val="both"/>
        <w:rPr>
          <w:sz w:val="24"/>
          <w:szCs w:val="24"/>
          <w:lang w:val="ru-RU"/>
        </w:rPr>
      </w:pPr>
      <w:r>
        <w:rPr>
          <w:sz w:val="24"/>
          <w:szCs w:val="24"/>
          <w:lang w:val="ru-RU"/>
        </w:rPr>
        <w:t>4</w:t>
      </w:r>
      <w:r w:rsidRPr="004A66D1">
        <w:rPr>
          <w:sz w:val="24"/>
          <w:szCs w:val="24"/>
          <w:lang w:val="ru-RU"/>
        </w:rPr>
        <w:t>.2.5. Выполнять свои обязательства, предусмотренные иными положениями Контракта;</w:t>
      </w:r>
    </w:p>
    <w:p w:rsidR="004A66D1" w:rsidRPr="004A66D1" w:rsidRDefault="004A66D1" w:rsidP="004A66D1">
      <w:pPr>
        <w:tabs>
          <w:tab w:val="left" w:pos="709"/>
        </w:tabs>
        <w:autoSpaceDE w:val="0"/>
        <w:autoSpaceDN w:val="0"/>
        <w:adjustRightInd w:val="0"/>
        <w:ind w:firstLine="709"/>
        <w:jc w:val="both"/>
        <w:rPr>
          <w:sz w:val="24"/>
          <w:szCs w:val="24"/>
          <w:lang w:val="ru-RU"/>
        </w:rPr>
      </w:pPr>
      <w:r>
        <w:rPr>
          <w:sz w:val="24"/>
          <w:szCs w:val="24"/>
          <w:lang w:val="ru-RU"/>
        </w:rPr>
        <w:t>4</w:t>
      </w:r>
      <w:r w:rsidRPr="004A66D1">
        <w:rPr>
          <w:sz w:val="24"/>
          <w:szCs w:val="24"/>
          <w:lang w:val="ru-RU"/>
        </w:rPr>
        <w:t>.2.</w:t>
      </w:r>
      <w:r>
        <w:rPr>
          <w:sz w:val="24"/>
          <w:szCs w:val="24"/>
          <w:lang w:val="ru-RU"/>
        </w:rPr>
        <w:t>6</w:t>
      </w:r>
      <w:r w:rsidRPr="004A66D1">
        <w:rPr>
          <w:sz w:val="24"/>
          <w:szCs w:val="24"/>
          <w:lang w:val="ru-RU"/>
        </w:rPr>
        <w:t>. Исполнять иные обязанности в соответствии с законодательством Российской Федерации.</w:t>
      </w:r>
    </w:p>
    <w:p w:rsidR="00FD1951" w:rsidRPr="00405BBF" w:rsidRDefault="00FD1951" w:rsidP="00FD1951">
      <w:pPr>
        <w:widowControl w:val="0"/>
        <w:ind w:firstLine="709"/>
        <w:jc w:val="both"/>
        <w:rPr>
          <w:rFonts w:eastAsia="Calibri"/>
          <w:b/>
          <w:bCs/>
          <w:sz w:val="24"/>
          <w:szCs w:val="24"/>
          <w:lang w:val="ru-RU" w:eastAsia="en-US"/>
        </w:rPr>
      </w:pPr>
      <w:r w:rsidRPr="00405BBF">
        <w:rPr>
          <w:rFonts w:eastAsia="Calibri"/>
          <w:b/>
          <w:bCs/>
          <w:sz w:val="24"/>
          <w:szCs w:val="24"/>
          <w:lang w:val="ru-RU" w:eastAsia="en-US"/>
        </w:rPr>
        <w:t>4.3. Исполнитель вправе:</w:t>
      </w:r>
    </w:p>
    <w:p w:rsidR="004A66D1" w:rsidRPr="004A66D1" w:rsidRDefault="004A66D1" w:rsidP="004A66D1">
      <w:pPr>
        <w:tabs>
          <w:tab w:val="left" w:pos="709"/>
        </w:tabs>
        <w:autoSpaceDE w:val="0"/>
        <w:autoSpaceDN w:val="0"/>
        <w:adjustRightInd w:val="0"/>
        <w:ind w:firstLine="709"/>
        <w:jc w:val="both"/>
        <w:rPr>
          <w:rFonts w:eastAsia="Calibri"/>
          <w:sz w:val="24"/>
          <w:szCs w:val="24"/>
          <w:lang w:val="ru-RU" w:eastAsia="en-US"/>
        </w:rPr>
      </w:pPr>
      <w:r>
        <w:rPr>
          <w:rFonts w:eastAsia="Calibri"/>
          <w:sz w:val="24"/>
          <w:szCs w:val="24"/>
          <w:lang w:val="ru-RU" w:eastAsia="en-US"/>
        </w:rPr>
        <w:t>4</w:t>
      </w:r>
      <w:r w:rsidRPr="004A66D1">
        <w:rPr>
          <w:rFonts w:eastAsia="Calibri"/>
          <w:sz w:val="24"/>
          <w:szCs w:val="24"/>
          <w:lang w:val="ru-RU" w:eastAsia="en-US"/>
        </w:rPr>
        <w:t xml:space="preserve">.3.1. Требовать от </w:t>
      </w:r>
      <w:r>
        <w:rPr>
          <w:rFonts w:eastAsia="Calibri"/>
          <w:sz w:val="24"/>
          <w:szCs w:val="24"/>
          <w:lang w:val="ru-RU" w:eastAsia="en-US"/>
        </w:rPr>
        <w:t>З</w:t>
      </w:r>
      <w:r w:rsidRPr="004A66D1">
        <w:rPr>
          <w:rFonts w:eastAsia="Calibri"/>
          <w:sz w:val="24"/>
          <w:szCs w:val="24"/>
          <w:lang w:val="ru-RU" w:eastAsia="en-US"/>
        </w:rPr>
        <w:t>аказчика предоставления имеющейся у него информации, необходимой для исполнения обязательств по Контракту;</w:t>
      </w:r>
    </w:p>
    <w:p w:rsidR="004A66D1" w:rsidRPr="004A66D1" w:rsidRDefault="004A66D1" w:rsidP="004A66D1">
      <w:pPr>
        <w:tabs>
          <w:tab w:val="left" w:pos="709"/>
        </w:tabs>
        <w:autoSpaceDE w:val="0"/>
        <w:autoSpaceDN w:val="0"/>
        <w:adjustRightInd w:val="0"/>
        <w:ind w:firstLine="709"/>
        <w:jc w:val="both"/>
        <w:rPr>
          <w:rFonts w:eastAsia="Calibri"/>
          <w:sz w:val="24"/>
          <w:szCs w:val="24"/>
          <w:lang w:val="ru-RU" w:eastAsia="en-US"/>
        </w:rPr>
      </w:pPr>
      <w:r>
        <w:rPr>
          <w:rFonts w:eastAsia="Calibri"/>
          <w:sz w:val="24"/>
          <w:szCs w:val="24"/>
          <w:lang w:val="ru-RU" w:eastAsia="en-US"/>
        </w:rPr>
        <w:t>4</w:t>
      </w:r>
      <w:r w:rsidRPr="004A66D1">
        <w:rPr>
          <w:rFonts w:eastAsia="Calibri"/>
          <w:sz w:val="24"/>
          <w:szCs w:val="24"/>
          <w:lang w:val="ru-RU" w:eastAsia="en-US"/>
        </w:rPr>
        <w:t xml:space="preserve">.3.2. Требовать от </w:t>
      </w:r>
      <w:r>
        <w:rPr>
          <w:rFonts w:eastAsia="Calibri"/>
          <w:sz w:val="24"/>
          <w:szCs w:val="24"/>
          <w:lang w:val="ru-RU" w:eastAsia="en-US"/>
        </w:rPr>
        <w:t>З</w:t>
      </w:r>
      <w:r w:rsidRPr="004A66D1">
        <w:rPr>
          <w:rFonts w:eastAsia="Calibri"/>
          <w:sz w:val="24"/>
          <w:szCs w:val="24"/>
          <w:lang w:val="ru-RU" w:eastAsia="en-US"/>
        </w:rPr>
        <w:t xml:space="preserve">аказчика своевременной оплаты </w:t>
      </w:r>
      <w:r w:rsidR="00AB389D">
        <w:rPr>
          <w:rFonts w:eastAsia="Calibri"/>
          <w:sz w:val="24"/>
          <w:szCs w:val="24"/>
          <w:lang w:val="ru-RU" w:eastAsia="en-US"/>
        </w:rPr>
        <w:t>оказанной Услуги</w:t>
      </w:r>
      <w:r w:rsidRPr="004A66D1">
        <w:rPr>
          <w:rFonts w:eastAsia="Calibri"/>
          <w:sz w:val="24"/>
          <w:szCs w:val="24"/>
          <w:lang w:val="ru-RU" w:eastAsia="en-US"/>
        </w:rPr>
        <w:t xml:space="preserve"> в порядке и на условиях, предусмотренных Контрактом;</w:t>
      </w:r>
    </w:p>
    <w:p w:rsidR="004A66D1" w:rsidRPr="004A66D1" w:rsidRDefault="004A66D1" w:rsidP="004A66D1">
      <w:pPr>
        <w:tabs>
          <w:tab w:val="left" w:pos="1260"/>
        </w:tabs>
        <w:spacing w:line="0" w:lineRule="atLeast"/>
        <w:ind w:firstLine="709"/>
        <w:jc w:val="both"/>
        <w:rPr>
          <w:color w:val="000000"/>
          <w:sz w:val="24"/>
          <w:szCs w:val="24"/>
          <w:lang w:val="ru-RU"/>
        </w:rPr>
      </w:pPr>
      <w:r>
        <w:rPr>
          <w:color w:val="000000"/>
          <w:sz w:val="24"/>
          <w:szCs w:val="24"/>
          <w:lang w:val="ru-RU"/>
        </w:rPr>
        <w:t>4</w:t>
      </w:r>
      <w:r w:rsidRPr="004A66D1">
        <w:rPr>
          <w:color w:val="000000"/>
          <w:sz w:val="24"/>
          <w:szCs w:val="24"/>
          <w:lang w:val="ru-RU"/>
        </w:rPr>
        <w:t xml:space="preserve">.3.3. Досрочно исполнить обязательства по </w:t>
      </w:r>
      <w:r w:rsidRPr="00AB389D">
        <w:rPr>
          <w:color w:val="000000"/>
          <w:sz w:val="24"/>
          <w:szCs w:val="24"/>
          <w:lang w:val="ru-RU"/>
        </w:rPr>
        <w:t>К</w:t>
      </w:r>
      <w:r w:rsidR="00AB389D" w:rsidRPr="00AB389D">
        <w:rPr>
          <w:color w:val="000000"/>
          <w:sz w:val="24"/>
          <w:szCs w:val="24"/>
          <w:lang w:val="ru-RU"/>
        </w:rPr>
        <w:t>онтракту</w:t>
      </w:r>
      <w:r w:rsidRPr="004A66D1">
        <w:rPr>
          <w:color w:val="000000"/>
          <w:sz w:val="24"/>
          <w:szCs w:val="24"/>
          <w:lang w:val="ru-RU"/>
        </w:rPr>
        <w:t>;</w:t>
      </w:r>
    </w:p>
    <w:p w:rsidR="004A66D1" w:rsidRPr="004A66D1" w:rsidRDefault="004A66D1" w:rsidP="004A66D1">
      <w:pPr>
        <w:tabs>
          <w:tab w:val="left" w:pos="709"/>
        </w:tabs>
        <w:autoSpaceDE w:val="0"/>
        <w:autoSpaceDN w:val="0"/>
        <w:adjustRightInd w:val="0"/>
        <w:ind w:firstLine="709"/>
        <w:jc w:val="both"/>
        <w:rPr>
          <w:rFonts w:eastAsia="Calibri"/>
          <w:sz w:val="24"/>
          <w:szCs w:val="24"/>
          <w:lang w:val="ru-RU" w:eastAsia="en-US"/>
        </w:rPr>
      </w:pPr>
      <w:r>
        <w:rPr>
          <w:rFonts w:eastAsia="Calibri"/>
          <w:sz w:val="24"/>
          <w:szCs w:val="24"/>
          <w:lang w:val="ru-RU" w:eastAsia="en-US"/>
        </w:rPr>
        <w:t>4</w:t>
      </w:r>
      <w:r w:rsidRPr="004A66D1">
        <w:rPr>
          <w:rFonts w:eastAsia="Calibri"/>
          <w:sz w:val="24"/>
          <w:szCs w:val="24"/>
          <w:lang w:val="ru-RU" w:eastAsia="en-US"/>
        </w:rPr>
        <w:t>.3.4.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установленном статьей 95 Федерального закона от 05.04.2013 № 44-ФЗ;</w:t>
      </w:r>
    </w:p>
    <w:p w:rsidR="004A66D1" w:rsidRDefault="004A66D1" w:rsidP="004A66D1">
      <w:pPr>
        <w:tabs>
          <w:tab w:val="left" w:pos="709"/>
        </w:tabs>
        <w:autoSpaceDE w:val="0"/>
        <w:autoSpaceDN w:val="0"/>
        <w:adjustRightInd w:val="0"/>
        <w:ind w:firstLine="709"/>
        <w:jc w:val="both"/>
        <w:rPr>
          <w:rFonts w:eastAsia="Calibri"/>
          <w:sz w:val="24"/>
          <w:szCs w:val="24"/>
          <w:lang w:val="ru-RU" w:eastAsia="en-US"/>
        </w:rPr>
      </w:pPr>
      <w:r>
        <w:rPr>
          <w:rFonts w:eastAsia="Calibri"/>
          <w:sz w:val="24"/>
          <w:szCs w:val="24"/>
          <w:lang w:val="ru-RU" w:eastAsia="en-US"/>
        </w:rPr>
        <w:t>4</w:t>
      </w:r>
      <w:r w:rsidRPr="004A66D1">
        <w:rPr>
          <w:rFonts w:eastAsia="Calibri"/>
          <w:sz w:val="24"/>
          <w:szCs w:val="24"/>
          <w:lang w:val="ru-RU" w:eastAsia="en-US"/>
        </w:rPr>
        <w:t>.3.5. Осуществлять иные права в соответствии с законодательством Российской Федерации.</w:t>
      </w:r>
    </w:p>
    <w:p w:rsidR="00B030AE" w:rsidRPr="004A66D1" w:rsidRDefault="00B030AE" w:rsidP="004A66D1">
      <w:pPr>
        <w:tabs>
          <w:tab w:val="left" w:pos="709"/>
        </w:tabs>
        <w:autoSpaceDE w:val="0"/>
        <w:autoSpaceDN w:val="0"/>
        <w:adjustRightInd w:val="0"/>
        <w:ind w:firstLine="709"/>
        <w:jc w:val="both"/>
        <w:rPr>
          <w:rFonts w:eastAsia="Calibri"/>
          <w:sz w:val="24"/>
          <w:szCs w:val="24"/>
          <w:lang w:val="ru-RU" w:eastAsia="en-US"/>
        </w:rPr>
      </w:pPr>
    </w:p>
    <w:p w:rsidR="00FD1951" w:rsidRPr="00AB389D" w:rsidRDefault="00FD1951" w:rsidP="00FD1951">
      <w:pPr>
        <w:widowControl w:val="0"/>
        <w:ind w:firstLine="709"/>
        <w:jc w:val="both"/>
        <w:rPr>
          <w:rFonts w:eastAsia="Calibri"/>
          <w:b/>
          <w:bCs/>
          <w:sz w:val="24"/>
          <w:szCs w:val="24"/>
          <w:lang w:val="ru-RU" w:eastAsia="en-US"/>
        </w:rPr>
      </w:pPr>
      <w:r w:rsidRPr="00AB389D">
        <w:rPr>
          <w:rFonts w:eastAsia="Calibri"/>
          <w:b/>
          <w:bCs/>
          <w:sz w:val="24"/>
          <w:szCs w:val="24"/>
          <w:lang w:val="ru-RU" w:eastAsia="en-US"/>
        </w:rPr>
        <w:t>4.4. Исполнитель обязан:</w:t>
      </w:r>
    </w:p>
    <w:p w:rsidR="00AB389D" w:rsidRPr="00AB389D" w:rsidRDefault="00F16C8D" w:rsidP="00AB389D">
      <w:pPr>
        <w:widowControl w:val="0"/>
        <w:ind w:firstLine="709"/>
        <w:jc w:val="both"/>
        <w:rPr>
          <w:rFonts w:eastAsia="Calibri"/>
          <w:bCs/>
          <w:sz w:val="24"/>
          <w:szCs w:val="24"/>
          <w:lang w:val="ru-RU" w:eastAsia="en-US"/>
        </w:rPr>
      </w:pPr>
      <w:r w:rsidRPr="00AB389D">
        <w:rPr>
          <w:sz w:val="24"/>
          <w:szCs w:val="24"/>
          <w:lang w:val="ru-RU" w:eastAsia="ar-SA"/>
        </w:rPr>
        <w:t>4.4.1</w:t>
      </w:r>
      <w:r w:rsidR="00405BBF" w:rsidRPr="00AB389D">
        <w:rPr>
          <w:sz w:val="24"/>
          <w:szCs w:val="24"/>
          <w:lang w:val="ru-RU" w:eastAsia="ar-SA"/>
        </w:rPr>
        <w:t xml:space="preserve">. </w:t>
      </w:r>
      <w:r w:rsidR="00ED0172" w:rsidRPr="00AB389D">
        <w:rPr>
          <w:rFonts w:eastAsia="Calibri"/>
          <w:bCs/>
          <w:sz w:val="24"/>
          <w:szCs w:val="24"/>
          <w:lang w:val="ru-RU" w:eastAsia="en-US"/>
        </w:rPr>
        <w:t xml:space="preserve">Оказать услуги </w:t>
      </w:r>
      <w:r w:rsidR="00AB389D" w:rsidRPr="00AB389D">
        <w:rPr>
          <w:rFonts w:eastAsia="Calibri"/>
          <w:bCs/>
          <w:sz w:val="24"/>
          <w:szCs w:val="24"/>
          <w:lang w:val="ru-RU" w:eastAsia="en-US"/>
        </w:rPr>
        <w:t>в строгом соответствии с условиями Контракта в полном объеме, надлежащего качества, и в установленные сроки;</w:t>
      </w:r>
    </w:p>
    <w:p w:rsidR="00AB389D" w:rsidRPr="00AB389D" w:rsidRDefault="00AB389D" w:rsidP="00AB389D">
      <w:pPr>
        <w:widowControl w:val="0"/>
        <w:ind w:firstLine="709"/>
        <w:jc w:val="both"/>
        <w:rPr>
          <w:rFonts w:eastAsia="Calibri"/>
          <w:bCs/>
          <w:sz w:val="24"/>
          <w:szCs w:val="24"/>
          <w:lang w:val="ru-RU" w:eastAsia="en-US"/>
        </w:rPr>
      </w:pPr>
      <w:r w:rsidRPr="00AB389D">
        <w:rPr>
          <w:rFonts w:eastAsia="Calibri"/>
          <w:bCs/>
          <w:sz w:val="24"/>
          <w:szCs w:val="24"/>
          <w:lang w:val="ru-RU" w:eastAsia="en-US"/>
        </w:rPr>
        <w:t>4.4.2. Обеспечить соответствие оказываемой Услуги требованиям качества, безопасности, в соответствии с законодательством Российской Федерации;</w:t>
      </w:r>
    </w:p>
    <w:p w:rsidR="00AB389D" w:rsidRPr="00AB389D" w:rsidRDefault="00405BBF" w:rsidP="00AB389D">
      <w:pPr>
        <w:widowControl w:val="0"/>
        <w:ind w:firstLine="709"/>
        <w:jc w:val="both"/>
        <w:rPr>
          <w:rFonts w:eastAsia="Calibri"/>
          <w:bCs/>
          <w:sz w:val="24"/>
          <w:szCs w:val="24"/>
          <w:lang w:val="ru-RU" w:eastAsia="en-US"/>
        </w:rPr>
      </w:pPr>
      <w:r w:rsidRPr="00AB389D">
        <w:rPr>
          <w:rFonts w:eastAsia="Calibri"/>
          <w:bCs/>
          <w:sz w:val="24"/>
          <w:szCs w:val="24"/>
          <w:lang w:val="ru-RU" w:eastAsia="en-US"/>
        </w:rPr>
        <w:t>4.4.</w:t>
      </w:r>
      <w:r w:rsidR="00AB389D" w:rsidRPr="00AB389D">
        <w:rPr>
          <w:rFonts w:eastAsia="Calibri"/>
          <w:bCs/>
          <w:sz w:val="24"/>
          <w:szCs w:val="24"/>
          <w:lang w:val="ru-RU" w:eastAsia="en-US"/>
        </w:rPr>
        <w:t>3</w:t>
      </w:r>
      <w:r w:rsidR="00FD1951" w:rsidRPr="00AB389D">
        <w:rPr>
          <w:rFonts w:eastAsia="Calibri"/>
          <w:bCs/>
          <w:sz w:val="24"/>
          <w:szCs w:val="24"/>
          <w:lang w:val="ru-RU" w:eastAsia="en-US"/>
        </w:rPr>
        <w:t xml:space="preserve">. </w:t>
      </w:r>
      <w:r w:rsidR="00AB389D" w:rsidRPr="00AB389D">
        <w:rPr>
          <w:rFonts w:eastAsia="Calibri"/>
          <w:bCs/>
          <w:sz w:val="24"/>
          <w:szCs w:val="24"/>
          <w:lang w:val="ru-RU" w:eastAsia="en-US"/>
        </w:rPr>
        <w:t>Предоставлять по требованию Заказчика информацию и документы, относящиеся к предмету Контракта для проверки исполнения Исполнителем обязательств по Контракту;</w:t>
      </w:r>
    </w:p>
    <w:p w:rsidR="00AB389D" w:rsidRDefault="00AB389D" w:rsidP="00AB389D">
      <w:pPr>
        <w:spacing w:line="0" w:lineRule="atLeast"/>
        <w:ind w:firstLine="709"/>
        <w:jc w:val="both"/>
        <w:rPr>
          <w:rFonts w:eastAsia="Calibri"/>
          <w:bCs/>
          <w:sz w:val="24"/>
          <w:szCs w:val="24"/>
          <w:lang w:val="ru-RU" w:eastAsia="en-US"/>
        </w:rPr>
      </w:pPr>
      <w:r w:rsidRPr="00AB389D">
        <w:rPr>
          <w:rFonts w:eastAsia="Calibri"/>
          <w:bCs/>
          <w:sz w:val="24"/>
          <w:szCs w:val="24"/>
          <w:lang w:val="ru-RU" w:eastAsia="en-US"/>
        </w:rPr>
        <w:t>4.4.4</w:t>
      </w:r>
      <w:r w:rsidR="00FD1951" w:rsidRPr="00AB389D">
        <w:rPr>
          <w:rFonts w:eastAsia="Calibri"/>
          <w:bCs/>
          <w:sz w:val="24"/>
          <w:szCs w:val="24"/>
          <w:lang w:val="ru-RU" w:eastAsia="en-US"/>
        </w:rPr>
        <w:t xml:space="preserve">. </w:t>
      </w:r>
      <w:r w:rsidRPr="00AB389D">
        <w:rPr>
          <w:rFonts w:eastAsia="Calibri"/>
          <w:bCs/>
          <w:sz w:val="24"/>
          <w:szCs w:val="24"/>
          <w:lang w:val="ru-RU" w:eastAsia="en-US"/>
        </w:rPr>
        <w:t>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AB389D" w:rsidRDefault="00AB389D" w:rsidP="00AB389D">
      <w:pPr>
        <w:spacing w:line="0" w:lineRule="atLeast"/>
        <w:ind w:firstLine="709"/>
        <w:jc w:val="both"/>
        <w:rPr>
          <w:rFonts w:eastAsia="Calibri"/>
          <w:bCs/>
          <w:sz w:val="24"/>
          <w:szCs w:val="24"/>
          <w:lang w:val="ru-RU" w:eastAsia="en-US"/>
        </w:rPr>
      </w:pPr>
      <w:r>
        <w:rPr>
          <w:rFonts w:eastAsia="Calibri"/>
          <w:bCs/>
          <w:sz w:val="24"/>
          <w:szCs w:val="24"/>
          <w:lang w:val="ru-RU" w:eastAsia="en-US"/>
        </w:rPr>
        <w:t>4.4.5</w:t>
      </w:r>
      <w:r w:rsidRPr="00AB389D">
        <w:rPr>
          <w:rFonts w:eastAsia="Calibri"/>
          <w:bCs/>
          <w:sz w:val="24"/>
          <w:szCs w:val="24"/>
          <w:lang w:val="ru-RU" w:eastAsia="en-US"/>
        </w:rPr>
        <w:t>. Выполнять свои обязательства, предусмотренные положениями Контракта;</w:t>
      </w:r>
    </w:p>
    <w:p w:rsidR="00AB389D" w:rsidRDefault="00AB389D" w:rsidP="00AB389D">
      <w:pPr>
        <w:spacing w:line="0" w:lineRule="atLeast"/>
        <w:ind w:firstLine="709"/>
        <w:jc w:val="both"/>
        <w:rPr>
          <w:rFonts w:eastAsia="Calibri"/>
          <w:bCs/>
          <w:sz w:val="24"/>
          <w:szCs w:val="24"/>
          <w:lang w:val="ru-RU" w:eastAsia="en-US"/>
        </w:rPr>
      </w:pPr>
      <w:r>
        <w:rPr>
          <w:rFonts w:eastAsia="Calibri"/>
          <w:bCs/>
          <w:sz w:val="24"/>
          <w:szCs w:val="24"/>
          <w:lang w:val="ru-RU" w:eastAsia="en-US"/>
        </w:rPr>
        <w:t>4.4.6</w:t>
      </w:r>
      <w:r w:rsidRPr="00AB389D">
        <w:rPr>
          <w:rFonts w:eastAsia="Calibri"/>
          <w:bCs/>
          <w:sz w:val="24"/>
          <w:szCs w:val="24"/>
          <w:lang w:val="ru-RU" w:eastAsia="en-US"/>
        </w:rPr>
        <w:t xml:space="preserve">. Представить </w:t>
      </w:r>
      <w:r>
        <w:rPr>
          <w:rFonts w:eastAsia="Calibri"/>
          <w:bCs/>
          <w:sz w:val="24"/>
          <w:szCs w:val="24"/>
          <w:lang w:val="ru-RU" w:eastAsia="en-US"/>
        </w:rPr>
        <w:t>З</w:t>
      </w:r>
      <w:r w:rsidRPr="00AB389D">
        <w:rPr>
          <w:rFonts w:eastAsia="Calibri"/>
          <w:bCs/>
          <w:sz w:val="24"/>
          <w:szCs w:val="24"/>
          <w:lang w:val="ru-RU" w:eastAsia="en-US"/>
        </w:rPr>
        <w:t xml:space="preserve">аказчику сведения об изменении своего фактического местонахождения. В случае непредставления уведомления об изменении адреса фактическим местонахождением </w:t>
      </w:r>
      <w:r>
        <w:rPr>
          <w:rFonts w:eastAsia="Calibri"/>
          <w:bCs/>
          <w:sz w:val="24"/>
          <w:szCs w:val="24"/>
          <w:lang w:val="ru-RU" w:eastAsia="en-US"/>
        </w:rPr>
        <w:t>И</w:t>
      </w:r>
      <w:r w:rsidRPr="00AB389D">
        <w:rPr>
          <w:rFonts w:eastAsia="Calibri"/>
          <w:bCs/>
          <w:sz w:val="24"/>
          <w:szCs w:val="24"/>
          <w:lang w:val="ru-RU" w:eastAsia="en-US"/>
        </w:rPr>
        <w:t>сполнителя будет считаться адрес, указанный в настоящем Контракте;</w:t>
      </w:r>
    </w:p>
    <w:p w:rsidR="00AB389D" w:rsidRDefault="00AB389D" w:rsidP="00AB389D">
      <w:pPr>
        <w:spacing w:line="0" w:lineRule="atLeast"/>
        <w:ind w:firstLine="709"/>
        <w:jc w:val="both"/>
        <w:rPr>
          <w:rFonts w:eastAsia="Calibri"/>
          <w:bCs/>
          <w:sz w:val="24"/>
          <w:szCs w:val="24"/>
          <w:lang w:val="ru-RU" w:eastAsia="en-US"/>
        </w:rPr>
      </w:pPr>
      <w:r>
        <w:rPr>
          <w:rFonts w:eastAsia="Calibri"/>
          <w:bCs/>
          <w:sz w:val="24"/>
          <w:szCs w:val="24"/>
          <w:lang w:val="ru-RU" w:eastAsia="en-US"/>
        </w:rPr>
        <w:t>4.4.7</w:t>
      </w:r>
      <w:r w:rsidRPr="00AB389D">
        <w:rPr>
          <w:rFonts w:eastAsia="Calibri"/>
          <w:bCs/>
          <w:sz w:val="24"/>
          <w:szCs w:val="24"/>
          <w:lang w:val="ru-RU" w:eastAsia="en-US"/>
        </w:rPr>
        <w:t xml:space="preserve">. В случае обнаружения недостатков в процессе приемки </w:t>
      </w:r>
      <w:r>
        <w:rPr>
          <w:rFonts w:eastAsia="Calibri"/>
          <w:bCs/>
          <w:sz w:val="24"/>
          <w:szCs w:val="24"/>
          <w:lang w:val="ru-RU" w:eastAsia="en-US"/>
        </w:rPr>
        <w:t>Услуг</w:t>
      </w:r>
      <w:r w:rsidRPr="00AB389D">
        <w:rPr>
          <w:rFonts w:eastAsia="Calibri"/>
          <w:bCs/>
          <w:sz w:val="24"/>
          <w:szCs w:val="24"/>
          <w:lang w:val="ru-RU" w:eastAsia="en-US"/>
        </w:rPr>
        <w:t xml:space="preserve"> устранить недостатки </w:t>
      </w:r>
      <w:r>
        <w:rPr>
          <w:rFonts w:eastAsia="Calibri"/>
          <w:bCs/>
          <w:sz w:val="24"/>
          <w:szCs w:val="24"/>
          <w:lang w:val="ru-RU" w:eastAsia="en-US"/>
        </w:rPr>
        <w:t>Услуги</w:t>
      </w:r>
      <w:r w:rsidRPr="00AB389D">
        <w:rPr>
          <w:rFonts w:eastAsia="Calibri"/>
          <w:bCs/>
          <w:sz w:val="24"/>
          <w:szCs w:val="24"/>
          <w:lang w:val="ru-RU" w:eastAsia="en-US"/>
        </w:rPr>
        <w:t>;</w:t>
      </w:r>
    </w:p>
    <w:p w:rsidR="00AB389D" w:rsidRDefault="00AB389D" w:rsidP="00AB389D">
      <w:pPr>
        <w:spacing w:line="0" w:lineRule="atLeast"/>
        <w:ind w:firstLine="709"/>
        <w:jc w:val="both"/>
        <w:rPr>
          <w:rFonts w:eastAsia="Calibri"/>
          <w:bCs/>
          <w:sz w:val="24"/>
          <w:szCs w:val="24"/>
          <w:lang w:val="ru-RU" w:eastAsia="en-US"/>
        </w:rPr>
      </w:pPr>
      <w:r>
        <w:rPr>
          <w:rFonts w:eastAsia="Calibri"/>
          <w:bCs/>
          <w:sz w:val="24"/>
          <w:szCs w:val="24"/>
          <w:lang w:val="ru-RU" w:eastAsia="en-US"/>
        </w:rPr>
        <w:t>4.4.8</w:t>
      </w:r>
      <w:r w:rsidRPr="00AB389D">
        <w:rPr>
          <w:rFonts w:eastAsia="Calibri"/>
          <w:bCs/>
          <w:sz w:val="24"/>
          <w:szCs w:val="24"/>
          <w:lang w:val="ru-RU" w:eastAsia="en-US"/>
        </w:rPr>
        <w:t>. Исполнять иные обязанности в соответствии с законодательством Российской Федерации.</w:t>
      </w:r>
    </w:p>
    <w:p w:rsidR="00EF7BE8" w:rsidRDefault="00EF7BE8" w:rsidP="00AB389D">
      <w:pPr>
        <w:spacing w:line="0" w:lineRule="atLeast"/>
        <w:ind w:firstLine="709"/>
        <w:jc w:val="both"/>
        <w:rPr>
          <w:rFonts w:eastAsia="Calibri"/>
          <w:bCs/>
          <w:sz w:val="24"/>
          <w:szCs w:val="24"/>
          <w:lang w:val="ru-RU" w:eastAsia="en-US"/>
        </w:rPr>
      </w:pPr>
      <w:r>
        <w:rPr>
          <w:rFonts w:eastAsia="Calibri"/>
          <w:bCs/>
          <w:sz w:val="24"/>
          <w:szCs w:val="24"/>
          <w:lang w:val="ru-RU" w:eastAsia="en-US"/>
        </w:rPr>
        <w:t>4.4.</w:t>
      </w:r>
      <w:r w:rsidR="008C6F52">
        <w:rPr>
          <w:rFonts w:eastAsia="Calibri"/>
          <w:bCs/>
          <w:sz w:val="24"/>
          <w:szCs w:val="24"/>
          <w:lang w:val="ru-RU" w:eastAsia="en-US"/>
        </w:rPr>
        <w:t xml:space="preserve">9. В случае выявления </w:t>
      </w:r>
      <w:r>
        <w:rPr>
          <w:rFonts w:eastAsia="Calibri"/>
          <w:bCs/>
          <w:sz w:val="24"/>
          <w:szCs w:val="24"/>
          <w:lang w:val="ru-RU" w:eastAsia="en-US"/>
        </w:rPr>
        <w:t>Исполнителем в ходе технического осмотра несоотствия технического состояния Транспортного средства обязательным требованиям безопасности транспортных средств и обращения Государственного заказчика либо его представителя за повторным техническим о</w:t>
      </w:r>
      <w:r w:rsidR="000F11B5">
        <w:rPr>
          <w:rFonts w:eastAsia="Calibri"/>
          <w:bCs/>
          <w:sz w:val="24"/>
          <w:szCs w:val="24"/>
          <w:lang w:val="ru-RU" w:eastAsia="en-US"/>
        </w:rPr>
        <w:t>смотром</w:t>
      </w:r>
      <w:r>
        <w:rPr>
          <w:rFonts w:eastAsia="Calibri"/>
          <w:bCs/>
          <w:sz w:val="24"/>
          <w:szCs w:val="24"/>
          <w:lang w:val="ru-RU" w:eastAsia="en-US"/>
        </w:rPr>
        <w:t>,</w:t>
      </w:r>
      <w:r w:rsidR="000F11B5">
        <w:rPr>
          <w:rFonts w:eastAsia="Calibri"/>
          <w:bCs/>
          <w:sz w:val="24"/>
          <w:szCs w:val="24"/>
          <w:lang w:val="ru-RU" w:eastAsia="en-US"/>
        </w:rPr>
        <w:t xml:space="preserve"> </w:t>
      </w:r>
      <w:r>
        <w:rPr>
          <w:rFonts w:eastAsia="Calibri"/>
          <w:bCs/>
          <w:sz w:val="24"/>
          <w:szCs w:val="24"/>
          <w:lang w:val="ru-RU" w:eastAsia="en-US"/>
        </w:rPr>
        <w:t>технический осмотр  транспортного средства прроводится на  безвозмездных условиях</w:t>
      </w:r>
      <w:r w:rsidR="000F11B5">
        <w:rPr>
          <w:rFonts w:eastAsia="Calibri"/>
          <w:bCs/>
          <w:sz w:val="24"/>
          <w:szCs w:val="24"/>
          <w:lang w:val="ru-RU" w:eastAsia="en-US"/>
        </w:rPr>
        <w:t>. При проведении повтороного технического осомтра Транспортного средства проверка осуществлятся только в отношении показателей, которые согласно диагностической карте при проведении предыдущего технического осмотра  не соответствовали обязательным требованиям безопасности трангспортных средств.</w:t>
      </w:r>
    </w:p>
    <w:p w:rsidR="007D2B17" w:rsidRDefault="007D2B17" w:rsidP="00FD1951">
      <w:pPr>
        <w:ind w:firstLine="567"/>
        <w:jc w:val="center"/>
        <w:rPr>
          <w:b/>
          <w:bCs/>
          <w:snapToGrid w:val="0"/>
          <w:sz w:val="24"/>
          <w:szCs w:val="24"/>
          <w:lang w:val="ru-RU"/>
        </w:rPr>
      </w:pPr>
    </w:p>
    <w:p w:rsidR="00FD1951" w:rsidRPr="00FD1951" w:rsidRDefault="00FD1951" w:rsidP="00FD1951">
      <w:pPr>
        <w:ind w:firstLine="567"/>
        <w:jc w:val="center"/>
        <w:rPr>
          <w:b/>
          <w:bCs/>
          <w:snapToGrid w:val="0"/>
          <w:sz w:val="24"/>
          <w:szCs w:val="24"/>
          <w:lang w:val="ru-RU"/>
        </w:rPr>
      </w:pPr>
      <w:r w:rsidRPr="00FD1951">
        <w:rPr>
          <w:b/>
          <w:bCs/>
          <w:snapToGrid w:val="0"/>
          <w:sz w:val="24"/>
          <w:szCs w:val="24"/>
          <w:lang w:val="ru-RU"/>
        </w:rPr>
        <w:t>5. ОТВЕТСТВЕННОСТЬ СТОРОН</w:t>
      </w:r>
      <w:r>
        <w:rPr>
          <w:b/>
          <w:bCs/>
          <w:snapToGrid w:val="0"/>
          <w:sz w:val="24"/>
          <w:szCs w:val="24"/>
          <w:lang w:val="ru-RU"/>
        </w:rPr>
        <w:t>.</w:t>
      </w:r>
    </w:p>
    <w:p w:rsidR="00FD1951" w:rsidRPr="00FD1951" w:rsidRDefault="00FD1951" w:rsidP="00FD1951">
      <w:pPr>
        <w:ind w:firstLine="709"/>
        <w:jc w:val="both"/>
        <w:rPr>
          <w:spacing w:val="-5"/>
          <w:sz w:val="24"/>
          <w:szCs w:val="24"/>
          <w:lang w:val="ru-RU"/>
        </w:rPr>
      </w:pPr>
      <w:r w:rsidRPr="00FD1951">
        <w:rPr>
          <w:sz w:val="24"/>
          <w:szCs w:val="24"/>
          <w:lang w:val="ru-RU"/>
        </w:rPr>
        <w:t xml:space="preserve">5.1. За неисполнение или ненадлежащее исполнение обязательств по Контракту Стороны несут ответственность в соответствии с действующим законодательством Российской Федерации </w:t>
      </w:r>
      <w:r w:rsidRPr="00FD1951">
        <w:rPr>
          <w:spacing w:val="-5"/>
          <w:sz w:val="24"/>
          <w:szCs w:val="24"/>
          <w:lang w:val="ru-RU"/>
        </w:rPr>
        <w:t>и настоящим Контрактом.</w:t>
      </w:r>
    </w:p>
    <w:p w:rsidR="00FD1951" w:rsidRDefault="00FD1951" w:rsidP="00FD1951">
      <w:pPr>
        <w:ind w:firstLine="709"/>
        <w:jc w:val="both"/>
        <w:rPr>
          <w:sz w:val="24"/>
          <w:szCs w:val="24"/>
          <w:lang w:val="ru-RU"/>
        </w:rPr>
      </w:pPr>
      <w:r w:rsidRPr="00FD1951">
        <w:rPr>
          <w:sz w:val="24"/>
          <w:szCs w:val="24"/>
          <w:lang w:val="ru-RU"/>
        </w:rPr>
        <w:t>5.2.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DD51DC" w:rsidRPr="00DD51DC" w:rsidRDefault="00E444B1" w:rsidP="00DD51DC">
      <w:pPr>
        <w:widowControl w:val="0"/>
        <w:tabs>
          <w:tab w:val="left" w:pos="993"/>
          <w:tab w:val="left" w:pos="1418"/>
        </w:tabs>
        <w:ind w:firstLine="567"/>
        <w:jc w:val="both"/>
        <w:rPr>
          <w:sz w:val="24"/>
          <w:szCs w:val="24"/>
          <w:lang w:val="ru-RU"/>
        </w:rPr>
      </w:pPr>
      <w:r w:rsidRPr="00E444B1">
        <w:rPr>
          <w:sz w:val="24"/>
          <w:szCs w:val="24"/>
          <w:lang w:val="ru-RU"/>
        </w:rPr>
        <w:t xml:space="preserve">5.3. </w:t>
      </w:r>
      <w:r w:rsidR="00DD51DC" w:rsidRPr="00DD51DC">
        <w:rPr>
          <w:sz w:val="24"/>
          <w:szCs w:val="24"/>
          <w:lang w:val="ru-RU"/>
        </w:rP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Контрактом в порядке, определенном постановлением Правительства Российской Федерации от 30.08.2017 № 1042 и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 в размере, составляющем:</w:t>
      </w:r>
    </w:p>
    <w:p w:rsidR="00DD51DC" w:rsidRPr="00DD51DC" w:rsidRDefault="00DD51DC" w:rsidP="00DD51DC">
      <w:pPr>
        <w:tabs>
          <w:tab w:val="left" w:pos="993"/>
          <w:tab w:val="left" w:pos="1418"/>
        </w:tabs>
        <w:ind w:firstLine="567"/>
        <w:jc w:val="both"/>
        <w:rPr>
          <w:sz w:val="24"/>
          <w:szCs w:val="24"/>
          <w:lang w:val="ru-RU"/>
        </w:rPr>
      </w:pPr>
      <w:r w:rsidRPr="00DD51DC">
        <w:rPr>
          <w:sz w:val="24"/>
          <w:szCs w:val="24"/>
          <w:lang w:val="ru-RU"/>
        </w:rPr>
        <w:t>10 процентов цены Контракта (этапа) в случае, если цена Контракта (эт</w:t>
      </w:r>
      <w:r w:rsidR="009654E6">
        <w:rPr>
          <w:sz w:val="24"/>
          <w:szCs w:val="24"/>
          <w:lang w:val="ru-RU"/>
        </w:rPr>
        <w:t>апа) не превышает 3 млн. рублей.</w:t>
      </w:r>
    </w:p>
    <w:p w:rsidR="00E444B1" w:rsidRPr="00FD1951" w:rsidRDefault="00E444B1" w:rsidP="00E444B1">
      <w:pPr>
        <w:tabs>
          <w:tab w:val="num" w:pos="0"/>
          <w:tab w:val="left" w:pos="993"/>
          <w:tab w:val="left" w:pos="1134"/>
          <w:tab w:val="left" w:pos="1418"/>
        </w:tabs>
        <w:ind w:firstLine="709"/>
        <w:jc w:val="both"/>
        <w:rPr>
          <w:sz w:val="24"/>
          <w:szCs w:val="24"/>
          <w:lang w:val="ru-RU"/>
        </w:rPr>
      </w:pPr>
      <w:r w:rsidRPr="00FD1951">
        <w:rPr>
          <w:sz w:val="24"/>
          <w:szCs w:val="24"/>
          <w:lang w:val="ru-RU"/>
        </w:rPr>
        <w:t>5.5.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(при наличии в Контракте таких обязательств), размер штрафа устанавливается Контрактом в порядке, определенном постановлением Правительства Российской Федерации от 30.08.2017 № 1042, в размере, составляющем:</w:t>
      </w:r>
    </w:p>
    <w:p w:rsidR="00E444B1" w:rsidRPr="00FD1951" w:rsidRDefault="00E444B1" w:rsidP="00E444B1">
      <w:pPr>
        <w:spacing w:line="0" w:lineRule="atLeast"/>
        <w:ind w:firstLine="709"/>
        <w:jc w:val="both"/>
        <w:rPr>
          <w:color w:val="000000"/>
          <w:sz w:val="24"/>
          <w:szCs w:val="24"/>
          <w:lang w:val="ru-RU"/>
        </w:rPr>
      </w:pPr>
      <w:r w:rsidRPr="00FD1951">
        <w:rPr>
          <w:color w:val="000000"/>
          <w:sz w:val="24"/>
          <w:szCs w:val="24"/>
          <w:lang w:val="ru-RU"/>
        </w:rPr>
        <w:t>а) 1000 рублей, если цена Контракта не превышает 3 млн. рублей (включительно);</w:t>
      </w:r>
    </w:p>
    <w:p w:rsidR="00E444B1" w:rsidRDefault="00E444B1" w:rsidP="00E444B1">
      <w:pPr>
        <w:ind w:firstLine="709"/>
        <w:jc w:val="both"/>
        <w:rPr>
          <w:sz w:val="24"/>
          <w:szCs w:val="24"/>
          <w:lang w:val="ru-RU"/>
        </w:rPr>
      </w:pPr>
      <w:r w:rsidRPr="00FD1951">
        <w:rPr>
          <w:sz w:val="24"/>
          <w:szCs w:val="24"/>
          <w:lang w:val="ru-RU"/>
        </w:rPr>
        <w:t>5.6.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w:t>
      </w:r>
      <w:r>
        <w:rPr>
          <w:sz w:val="24"/>
          <w:szCs w:val="24"/>
          <w:lang w:val="ru-RU"/>
        </w:rPr>
        <w:t>ически исполненных Исполнителем,</w:t>
      </w:r>
      <w:r w:rsidRPr="00FD1951">
        <w:rPr>
          <w:sz w:val="24"/>
          <w:szCs w:val="24"/>
          <w:lang w:val="ru-RU"/>
        </w:rPr>
        <w:t xml:space="preserve"> </w:t>
      </w:r>
      <w:r w:rsidRPr="00B269F1">
        <w:rPr>
          <w:sz w:val="24"/>
          <w:szCs w:val="24"/>
          <w:lang w:val="ru-RU"/>
        </w:rPr>
        <w:t>за исключением случаев, если законодательством Российской Федерации установлен иной порядок начисления пени. Пени начисляются за каждый календарный день просрочки, выходные и праздничные дни (согласно разъяснениям Минфин в письме от 13.04.2016 № 02-04-06/21780).</w:t>
      </w:r>
    </w:p>
    <w:p w:rsidR="00E444B1" w:rsidRPr="00FD1951" w:rsidRDefault="00E444B1" w:rsidP="00E444B1">
      <w:pPr>
        <w:ind w:firstLine="709"/>
        <w:jc w:val="both"/>
        <w:rPr>
          <w:sz w:val="24"/>
          <w:szCs w:val="24"/>
          <w:lang w:val="ru-RU"/>
        </w:rPr>
      </w:pPr>
      <w:r w:rsidRPr="00FD1951">
        <w:rPr>
          <w:sz w:val="24"/>
          <w:szCs w:val="24"/>
          <w:lang w:val="ru-RU"/>
        </w:rPr>
        <w:t>5.7.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E444B1" w:rsidRPr="00FD1951" w:rsidRDefault="00E444B1" w:rsidP="00E444B1">
      <w:pPr>
        <w:ind w:firstLine="709"/>
        <w:jc w:val="both"/>
        <w:rPr>
          <w:color w:val="000000"/>
          <w:sz w:val="24"/>
          <w:szCs w:val="24"/>
          <w:shd w:val="clear" w:color="auto" w:fill="FFFFFF"/>
          <w:lang w:val="ru-RU"/>
        </w:rPr>
      </w:pPr>
      <w:r w:rsidRPr="00FD1951">
        <w:rPr>
          <w:color w:val="000000"/>
          <w:sz w:val="24"/>
          <w:szCs w:val="24"/>
          <w:shd w:val="clear" w:color="auto" w:fill="FFFFFF"/>
          <w:lang w:val="ru-RU"/>
        </w:rPr>
        <w:t>Заказчик вправе удержать сумму неустойки из обеспечения Контракта. В случае недостатка (нехватки) денежных средств, предоставленных в качестве обеспечения исполнения Контракта, для удержания суммы неустойки недостающая сумма вычитается Заказчиком из оплаты по настоящему Контракту.</w:t>
      </w:r>
    </w:p>
    <w:p w:rsidR="00E444B1" w:rsidRPr="00FD1951" w:rsidRDefault="00E444B1" w:rsidP="00E444B1">
      <w:pPr>
        <w:ind w:firstLine="709"/>
        <w:jc w:val="both"/>
        <w:rPr>
          <w:color w:val="000000"/>
          <w:sz w:val="24"/>
          <w:szCs w:val="24"/>
          <w:lang w:val="ru-RU"/>
        </w:rPr>
      </w:pPr>
      <w:r w:rsidRPr="00FD1951">
        <w:rPr>
          <w:sz w:val="24"/>
          <w:szCs w:val="24"/>
          <w:lang w:val="ru-RU"/>
        </w:rPr>
        <w:t xml:space="preserve">5.8. </w:t>
      </w:r>
      <w:r w:rsidRPr="00FD1951">
        <w:rPr>
          <w:color w:val="000000"/>
          <w:sz w:val="24"/>
          <w:szCs w:val="24"/>
          <w:lang w:val="ru-RU"/>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E444B1" w:rsidRPr="00FD1951" w:rsidRDefault="00E444B1" w:rsidP="00E444B1">
      <w:pPr>
        <w:ind w:firstLine="709"/>
        <w:jc w:val="both"/>
        <w:rPr>
          <w:color w:val="000000"/>
          <w:sz w:val="24"/>
          <w:szCs w:val="24"/>
          <w:lang w:val="ru-RU"/>
        </w:rPr>
      </w:pPr>
      <w:r w:rsidRPr="00FD1951">
        <w:rPr>
          <w:color w:val="000000"/>
          <w:sz w:val="24"/>
          <w:szCs w:val="24"/>
          <w:lang w:val="ru-RU"/>
        </w:rPr>
        <w:t xml:space="preserve">5.9. Штрафы начисляются за каждый факт неисполнения или ненадлежащее исполнение Заказчиком обязательств, </w:t>
      </w:r>
      <w:r w:rsidRPr="00FD1951">
        <w:rPr>
          <w:sz w:val="24"/>
          <w:szCs w:val="24"/>
          <w:lang w:val="ru-RU"/>
        </w:rPr>
        <w:t xml:space="preserve">предусмотренных </w:t>
      </w:r>
      <w:r w:rsidRPr="00FD1951">
        <w:rPr>
          <w:color w:val="000000"/>
          <w:sz w:val="24"/>
          <w:szCs w:val="24"/>
          <w:lang w:val="ru-RU"/>
        </w:rPr>
        <w:t>К</w:t>
      </w:r>
      <w:r w:rsidRPr="00FD1951">
        <w:rPr>
          <w:sz w:val="24"/>
          <w:szCs w:val="24"/>
          <w:lang w:val="ru-RU"/>
        </w:rPr>
        <w:t xml:space="preserve">онтрактом, </w:t>
      </w:r>
      <w:r w:rsidRPr="00FD1951">
        <w:rPr>
          <w:color w:val="000000"/>
          <w:sz w:val="24"/>
          <w:szCs w:val="24"/>
          <w:lang w:val="ru-RU"/>
        </w:rPr>
        <w:t>за исключением просрочки исполнения обязательств.</w:t>
      </w:r>
    </w:p>
    <w:p w:rsidR="00E444B1" w:rsidRPr="00FD1951" w:rsidRDefault="00E444B1" w:rsidP="00E444B1">
      <w:pPr>
        <w:tabs>
          <w:tab w:val="num" w:pos="0"/>
          <w:tab w:val="left" w:pos="993"/>
          <w:tab w:val="left" w:pos="1134"/>
          <w:tab w:val="left" w:pos="1418"/>
        </w:tabs>
        <w:ind w:firstLine="709"/>
        <w:jc w:val="both"/>
        <w:rPr>
          <w:sz w:val="24"/>
          <w:szCs w:val="24"/>
          <w:lang w:val="ru-RU"/>
        </w:rPr>
      </w:pPr>
      <w:r w:rsidRPr="00FD1951">
        <w:rPr>
          <w:sz w:val="24"/>
          <w:szCs w:val="24"/>
          <w:lang w:val="ru-RU"/>
        </w:rPr>
        <w:t>Размер штрафа устанавливается Контрактом в порядке, определенном постановлением Правительства Российской Федерации от 30.08.2017 № 1042, в размере, составляющем:</w:t>
      </w:r>
    </w:p>
    <w:p w:rsidR="00E444B1" w:rsidRPr="00FD1951" w:rsidRDefault="00E444B1" w:rsidP="00E444B1">
      <w:pPr>
        <w:tabs>
          <w:tab w:val="left" w:pos="993"/>
          <w:tab w:val="left" w:pos="1418"/>
        </w:tabs>
        <w:autoSpaceDE w:val="0"/>
        <w:autoSpaceDN w:val="0"/>
        <w:adjustRightInd w:val="0"/>
        <w:ind w:firstLine="709"/>
        <w:jc w:val="both"/>
        <w:rPr>
          <w:sz w:val="24"/>
          <w:szCs w:val="24"/>
          <w:lang w:val="ru-RU"/>
        </w:rPr>
      </w:pPr>
      <w:r w:rsidRPr="00FD1951">
        <w:rPr>
          <w:sz w:val="24"/>
          <w:szCs w:val="24"/>
          <w:lang w:val="ru-RU"/>
        </w:rPr>
        <w:t>а) 1000 рублей, если цена Контракта не превышает 3 млн. рублей (включительно);</w:t>
      </w:r>
    </w:p>
    <w:p w:rsidR="00E444B1" w:rsidRPr="00FD1951" w:rsidRDefault="00E444B1" w:rsidP="00E444B1">
      <w:pPr>
        <w:widowControl w:val="0"/>
        <w:tabs>
          <w:tab w:val="left" w:pos="993"/>
          <w:tab w:val="left" w:pos="1418"/>
        </w:tabs>
        <w:autoSpaceDE w:val="0"/>
        <w:autoSpaceDN w:val="0"/>
        <w:adjustRightInd w:val="0"/>
        <w:ind w:firstLine="709"/>
        <w:jc w:val="both"/>
        <w:rPr>
          <w:sz w:val="24"/>
          <w:szCs w:val="24"/>
          <w:lang w:val="ru-RU"/>
        </w:rPr>
      </w:pPr>
      <w:r w:rsidRPr="00FD1951">
        <w:rPr>
          <w:sz w:val="24"/>
          <w:szCs w:val="24"/>
          <w:lang w:val="ru-RU"/>
        </w:rPr>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E444B1" w:rsidRPr="00FD1951" w:rsidRDefault="00E444B1" w:rsidP="00E444B1">
      <w:pPr>
        <w:widowControl w:val="0"/>
        <w:tabs>
          <w:tab w:val="left" w:pos="993"/>
          <w:tab w:val="left" w:pos="1418"/>
        </w:tabs>
        <w:autoSpaceDE w:val="0"/>
        <w:autoSpaceDN w:val="0"/>
        <w:adjustRightInd w:val="0"/>
        <w:ind w:firstLine="709"/>
        <w:jc w:val="both"/>
        <w:rPr>
          <w:strike/>
          <w:sz w:val="24"/>
          <w:szCs w:val="24"/>
          <w:lang w:val="ru-RU"/>
        </w:rPr>
      </w:pPr>
      <w:r w:rsidRPr="00FD1951">
        <w:rPr>
          <w:sz w:val="24"/>
          <w:szCs w:val="24"/>
          <w:lang w:val="ru-RU"/>
        </w:rPr>
        <w:t>5.10.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r w:rsidRPr="00FD1951">
        <w:rPr>
          <w:strike/>
          <w:sz w:val="24"/>
          <w:szCs w:val="24"/>
          <w:lang w:val="ru-RU"/>
        </w:rPr>
        <w:t xml:space="preserve"> </w:t>
      </w:r>
    </w:p>
    <w:p w:rsidR="00E444B1" w:rsidRPr="00FD1951" w:rsidRDefault="00E444B1" w:rsidP="00E444B1">
      <w:pPr>
        <w:widowControl w:val="0"/>
        <w:tabs>
          <w:tab w:val="left" w:pos="993"/>
          <w:tab w:val="left" w:pos="1418"/>
        </w:tabs>
        <w:autoSpaceDE w:val="0"/>
        <w:autoSpaceDN w:val="0"/>
        <w:adjustRightInd w:val="0"/>
        <w:ind w:firstLine="709"/>
        <w:jc w:val="both"/>
        <w:rPr>
          <w:sz w:val="24"/>
          <w:szCs w:val="24"/>
          <w:lang w:val="ru-RU"/>
        </w:rPr>
      </w:pPr>
      <w:r w:rsidRPr="00FD1951">
        <w:rPr>
          <w:sz w:val="24"/>
          <w:szCs w:val="24"/>
          <w:lang w:val="ru-RU"/>
        </w:rPr>
        <w:t>5.11. Уплата неустоек (штрафов, пеней) не освобождает виновную Сторону от выполнения принятых на себя обязательств по Контракту.</w:t>
      </w:r>
    </w:p>
    <w:p w:rsidR="00E444B1" w:rsidRPr="00FD1951" w:rsidRDefault="00E444B1" w:rsidP="00E444B1">
      <w:pPr>
        <w:widowControl w:val="0"/>
        <w:tabs>
          <w:tab w:val="left" w:pos="993"/>
          <w:tab w:val="left" w:pos="1418"/>
        </w:tabs>
        <w:autoSpaceDE w:val="0"/>
        <w:autoSpaceDN w:val="0"/>
        <w:adjustRightInd w:val="0"/>
        <w:ind w:firstLine="709"/>
        <w:jc w:val="both"/>
        <w:rPr>
          <w:sz w:val="24"/>
          <w:szCs w:val="24"/>
          <w:lang w:val="ru-RU"/>
        </w:rPr>
      </w:pPr>
      <w:r w:rsidRPr="00FD1951">
        <w:rPr>
          <w:sz w:val="24"/>
          <w:szCs w:val="24"/>
          <w:lang w:val="ru-RU"/>
        </w:rPr>
        <w:t>5.12. Сторона освобождается от уплаты неустоек (штрафов, пеней),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E444B1" w:rsidRDefault="00E444B1" w:rsidP="00E444B1">
      <w:pPr>
        <w:widowControl w:val="0"/>
        <w:tabs>
          <w:tab w:val="left" w:pos="993"/>
          <w:tab w:val="left" w:pos="1418"/>
        </w:tabs>
        <w:autoSpaceDE w:val="0"/>
        <w:autoSpaceDN w:val="0"/>
        <w:adjustRightInd w:val="0"/>
        <w:ind w:firstLine="709"/>
        <w:jc w:val="both"/>
        <w:rPr>
          <w:sz w:val="24"/>
          <w:szCs w:val="24"/>
          <w:lang w:val="ru-RU"/>
        </w:rPr>
      </w:pPr>
      <w:r w:rsidRPr="00B6577F">
        <w:rPr>
          <w:sz w:val="24"/>
          <w:szCs w:val="24"/>
          <w:lang w:val="ru-RU"/>
        </w:rPr>
        <w:t>5.13. Заказчик вправе удержать суммы неисполненных Исполнителем требований об уплате неустоек (штрафов, пеней), предъявленных Заказчиком в соответствии с Федеральным законом от 05.04.2013 № 44-ФЗ, из суммы, подлежащей оплате Исполнителю. В этом случае оплата по Контракту осуществляется на основании документа о приемке, в котором указываются: сумма, подлежащая оплате в соответствии с условиями заключенного Контракта; размер неустойки (штрафа, пени), подлежащей взысканию; основания применения и порядок расчета неустойки (штрафа, пени); итоговая сумма, подлежащая оплате Исполнителю по Контракту за вычетом штрафа, пени, предусмотренных настоящим Контрактом. В таком случае, исполнение обязательства Исполнителя по Контракту по перечислению неустойки (штрафа, пеней) в доход бюджетов бюджетной системы РФ возлагается на Заказчика.</w:t>
      </w:r>
    </w:p>
    <w:p w:rsidR="00E444B1" w:rsidRPr="00AD3D0B" w:rsidRDefault="00E444B1" w:rsidP="00E444B1">
      <w:pPr>
        <w:autoSpaceDE w:val="0"/>
        <w:autoSpaceDN w:val="0"/>
        <w:adjustRightInd w:val="0"/>
        <w:ind w:firstLine="709"/>
        <w:jc w:val="both"/>
        <w:rPr>
          <w:bCs/>
          <w:sz w:val="24"/>
          <w:szCs w:val="24"/>
          <w:lang w:val="ru-RU"/>
        </w:rPr>
      </w:pPr>
      <w:r w:rsidRPr="00AD3D0B">
        <w:rPr>
          <w:bCs/>
          <w:sz w:val="24"/>
          <w:szCs w:val="24"/>
          <w:lang w:val="ru-RU"/>
        </w:rPr>
        <w:t xml:space="preserve">Банковские реквизиты для перечисления денежных средств в качестве </w:t>
      </w:r>
      <w:r w:rsidRPr="00AD3D0B">
        <w:rPr>
          <w:rFonts w:eastAsia="Calibri"/>
          <w:sz w:val="24"/>
          <w:szCs w:val="24"/>
          <w:shd w:val="clear" w:color="auto" w:fill="FAFAFA"/>
          <w:lang w:val="ru-RU" w:eastAsia="en-US"/>
        </w:rPr>
        <w:t>удержания суммы неисполненных требований об уплате неустоек (штрафов, пеней) из суммы, подлежащей оплате поставщику (подрядчику, исполнителю)</w:t>
      </w:r>
      <w:r w:rsidRPr="00AD3D0B">
        <w:rPr>
          <w:bCs/>
          <w:sz w:val="24"/>
          <w:szCs w:val="24"/>
          <w:lang w:val="ru-RU"/>
        </w:rPr>
        <w:t>:</w:t>
      </w:r>
    </w:p>
    <w:p w:rsidR="00463182" w:rsidRPr="00463182" w:rsidRDefault="00463182" w:rsidP="00463182">
      <w:pPr>
        <w:ind w:firstLine="709"/>
        <w:jc w:val="both"/>
        <w:rPr>
          <w:sz w:val="24"/>
          <w:szCs w:val="24"/>
          <w:lang w:val="ru-RU"/>
        </w:rPr>
      </w:pPr>
      <w:r w:rsidRPr="00463182">
        <w:rPr>
          <w:sz w:val="24"/>
          <w:szCs w:val="24"/>
          <w:lang w:val="ru-RU"/>
        </w:rPr>
        <w:t>Реквизиты для перечисления штрафов и пени:</w:t>
      </w:r>
    </w:p>
    <w:p w:rsidR="00463182" w:rsidRPr="005343D3" w:rsidRDefault="00463182" w:rsidP="00463182">
      <w:pPr>
        <w:ind w:firstLine="709"/>
        <w:jc w:val="both"/>
        <w:rPr>
          <w:sz w:val="24"/>
          <w:szCs w:val="24"/>
          <w:lang w:val="ru-RU"/>
        </w:rPr>
      </w:pPr>
      <w:r w:rsidRPr="005343D3">
        <w:rPr>
          <w:sz w:val="24"/>
          <w:szCs w:val="24"/>
          <w:lang w:val="ru-RU"/>
        </w:rPr>
        <w:t xml:space="preserve">к/с </w:t>
      </w:r>
      <w:r w:rsidR="005343D3" w:rsidRPr="005343D3">
        <w:rPr>
          <w:sz w:val="24"/>
          <w:szCs w:val="24"/>
          <w:lang w:val="ru-RU"/>
        </w:rPr>
        <w:t>40102810645370000057</w:t>
      </w:r>
    </w:p>
    <w:p w:rsidR="00463182" w:rsidRPr="005343D3" w:rsidRDefault="00463182" w:rsidP="00463182">
      <w:pPr>
        <w:ind w:firstLine="709"/>
        <w:jc w:val="both"/>
        <w:rPr>
          <w:sz w:val="24"/>
          <w:szCs w:val="24"/>
          <w:lang w:val="ru-RU"/>
        </w:rPr>
      </w:pPr>
      <w:r w:rsidRPr="005343D3">
        <w:rPr>
          <w:sz w:val="24"/>
          <w:szCs w:val="24"/>
          <w:lang w:val="ru-RU"/>
        </w:rPr>
        <w:t xml:space="preserve">р/с </w:t>
      </w:r>
      <w:r w:rsidR="005343D3">
        <w:rPr>
          <w:sz w:val="24"/>
          <w:szCs w:val="24"/>
          <w:lang w:val="ru-RU"/>
        </w:rPr>
        <w:t>03100643000000016400</w:t>
      </w:r>
    </w:p>
    <w:p w:rsidR="00463182" w:rsidRPr="00101EB8" w:rsidRDefault="00463182" w:rsidP="00463182">
      <w:pPr>
        <w:ind w:firstLine="709"/>
        <w:jc w:val="both"/>
        <w:rPr>
          <w:sz w:val="24"/>
          <w:szCs w:val="24"/>
          <w:highlight w:val="yellow"/>
          <w:lang w:val="ru-RU"/>
        </w:rPr>
      </w:pPr>
      <w:r w:rsidRPr="005343D3">
        <w:rPr>
          <w:sz w:val="24"/>
          <w:szCs w:val="24"/>
          <w:lang w:val="ru-RU"/>
        </w:rPr>
        <w:t xml:space="preserve">ИНН </w:t>
      </w:r>
      <w:r w:rsidR="005343D3" w:rsidRPr="005343D3">
        <w:rPr>
          <w:sz w:val="24"/>
          <w:szCs w:val="24"/>
          <w:lang w:val="ru-RU"/>
        </w:rPr>
        <w:t>6832024999</w:t>
      </w:r>
      <w:r w:rsidRPr="005343D3">
        <w:rPr>
          <w:sz w:val="24"/>
          <w:szCs w:val="24"/>
          <w:lang w:val="ru-RU"/>
        </w:rPr>
        <w:t xml:space="preserve"> КПП</w:t>
      </w:r>
      <w:r w:rsidR="005343D3" w:rsidRPr="005343D3">
        <w:rPr>
          <w:sz w:val="24"/>
          <w:szCs w:val="24"/>
          <w:lang w:val="ru-RU"/>
        </w:rPr>
        <w:t>682901001</w:t>
      </w:r>
    </w:p>
    <w:p w:rsidR="00463182" w:rsidRPr="005343D3" w:rsidRDefault="00463182" w:rsidP="00463182">
      <w:pPr>
        <w:ind w:firstLine="709"/>
        <w:jc w:val="both"/>
        <w:rPr>
          <w:sz w:val="24"/>
          <w:szCs w:val="24"/>
          <w:lang w:val="ru-RU"/>
        </w:rPr>
      </w:pPr>
      <w:r w:rsidRPr="005343D3">
        <w:rPr>
          <w:sz w:val="24"/>
          <w:szCs w:val="24"/>
          <w:lang w:val="ru-RU"/>
        </w:rPr>
        <w:t xml:space="preserve">БИК </w:t>
      </w:r>
      <w:r w:rsidR="005343D3" w:rsidRPr="005343D3">
        <w:rPr>
          <w:sz w:val="24"/>
          <w:szCs w:val="24"/>
          <w:lang w:val="ru-RU"/>
        </w:rPr>
        <w:t>06850200</w:t>
      </w:r>
    </w:p>
    <w:p w:rsidR="00463182" w:rsidRPr="005343D3" w:rsidRDefault="00463182" w:rsidP="00463182">
      <w:pPr>
        <w:ind w:firstLine="709"/>
        <w:jc w:val="both"/>
        <w:rPr>
          <w:sz w:val="24"/>
          <w:szCs w:val="24"/>
          <w:lang w:val="ru-RU"/>
        </w:rPr>
      </w:pPr>
      <w:r w:rsidRPr="005343D3">
        <w:rPr>
          <w:sz w:val="24"/>
          <w:szCs w:val="24"/>
          <w:lang w:val="ru-RU"/>
        </w:rPr>
        <w:t xml:space="preserve">л/с </w:t>
      </w:r>
      <w:r w:rsidR="005343D3" w:rsidRPr="005343D3">
        <w:rPr>
          <w:sz w:val="24"/>
          <w:szCs w:val="24"/>
          <w:lang w:val="ru-RU"/>
        </w:rPr>
        <w:t>04641408620</w:t>
      </w:r>
    </w:p>
    <w:p w:rsidR="00463182" w:rsidRPr="005343D3" w:rsidRDefault="00463182" w:rsidP="00463182">
      <w:pPr>
        <w:widowControl w:val="0"/>
        <w:autoSpaceDE w:val="0"/>
        <w:autoSpaceDN w:val="0"/>
        <w:adjustRightInd w:val="0"/>
        <w:ind w:left="851" w:hanging="142"/>
        <w:rPr>
          <w:sz w:val="24"/>
          <w:szCs w:val="24"/>
          <w:lang w:val="ru-RU"/>
        </w:rPr>
      </w:pPr>
      <w:r w:rsidRPr="005343D3">
        <w:rPr>
          <w:sz w:val="24"/>
          <w:szCs w:val="24"/>
          <w:lang w:val="ru-RU"/>
        </w:rPr>
        <w:t>Получатель: УФК по Нижегородской области</w:t>
      </w:r>
    </w:p>
    <w:p w:rsidR="00463182" w:rsidRPr="005343D3" w:rsidRDefault="00463182" w:rsidP="00463182">
      <w:pPr>
        <w:widowControl w:val="0"/>
        <w:autoSpaceDE w:val="0"/>
        <w:autoSpaceDN w:val="0"/>
        <w:adjustRightInd w:val="0"/>
        <w:ind w:left="851" w:hanging="142"/>
        <w:rPr>
          <w:sz w:val="24"/>
          <w:szCs w:val="24"/>
          <w:lang w:val="ru-RU"/>
        </w:rPr>
      </w:pPr>
      <w:r w:rsidRPr="005343D3">
        <w:rPr>
          <w:sz w:val="24"/>
          <w:szCs w:val="24"/>
          <w:lang w:val="ru-RU"/>
        </w:rPr>
        <w:t xml:space="preserve">(ФКУ </w:t>
      </w:r>
      <w:r w:rsidR="005343D3" w:rsidRPr="005343D3">
        <w:rPr>
          <w:sz w:val="24"/>
          <w:szCs w:val="24"/>
          <w:lang w:val="ru-RU"/>
        </w:rPr>
        <w:t>СИЗО</w:t>
      </w:r>
      <w:r w:rsidRPr="005343D3">
        <w:rPr>
          <w:sz w:val="24"/>
          <w:szCs w:val="24"/>
          <w:lang w:val="ru-RU"/>
        </w:rPr>
        <w:t>-1 УФСИН России по Тамбовской</w:t>
      </w:r>
    </w:p>
    <w:p w:rsidR="00463182" w:rsidRPr="005343D3" w:rsidRDefault="00463182" w:rsidP="00463182">
      <w:pPr>
        <w:widowControl w:val="0"/>
        <w:autoSpaceDE w:val="0"/>
        <w:autoSpaceDN w:val="0"/>
        <w:adjustRightInd w:val="0"/>
        <w:ind w:left="851" w:hanging="142"/>
        <w:rPr>
          <w:sz w:val="24"/>
          <w:szCs w:val="24"/>
          <w:lang w:val="ru-RU"/>
        </w:rPr>
      </w:pPr>
      <w:r w:rsidRPr="005343D3">
        <w:rPr>
          <w:sz w:val="24"/>
          <w:szCs w:val="24"/>
          <w:lang w:val="ru-RU"/>
        </w:rPr>
        <w:t xml:space="preserve">области, л/с </w:t>
      </w:r>
      <w:r w:rsidR="005343D3" w:rsidRPr="005343D3">
        <w:rPr>
          <w:sz w:val="24"/>
          <w:szCs w:val="24"/>
          <w:lang w:val="ru-RU"/>
        </w:rPr>
        <w:t>04641408620</w:t>
      </w:r>
      <w:r w:rsidRPr="005343D3">
        <w:rPr>
          <w:sz w:val="24"/>
          <w:szCs w:val="24"/>
          <w:lang w:val="ru-RU"/>
        </w:rPr>
        <w:t>)</w:t>
      </w:r>
    </w:p>
    <w:p w:rsidR="00463182" w:rsidRPr="00463182" w:rsidRDefault="00463182" w:rsidP="00463182">
      <w:pPr>
        <w:widowControl w:val="0"/>
        <w:autoSpaceDE w:val="0"/>
        <w:autoSpaceDN w:val="0"/>
        <w:adjustRightInd w:val="0"/>
        <w:rPr>
          <w:rFonts w:eastAsia="Calibri"/>
          <w:sz w:val="24"/>
          <w:szCs w:val="24"/>
          <w:lang w:val="ru-RU" w:eastAsia="en-US"/>
        </w:rPr>
      </w:pPr>
      <w:r w:rsidRPr="005343D3">
        <w:rPr>
          <w:sz w:val="24"/>
          <w:szCs w:val="24"/>
          <w:lang w:val="ru-RU"/>
        </w:rPr>
        <w:t xml:space="preserve">             Банк получателя: ВОЛГО-ВЯТСКОЕ ГУ БАНКА РОССИИ//</w:t>
      </w:r>
      <w:r w:rsidRPr="005343D3">
        <w:rPr>
          <w:sz w:val="24"/>
          <w:szCs w:val="24"/>
          <w:lang w:val="ru-RU"/>
        </w:rPr>
        <w:br/>
        <w:t xml:space="preserve">             УФК по Нижегородской области, г. Нижний Новгород</w:t>
      </w:r>
    </w:p>
    <w:p w:rsidR="001845DB" w:rsidRDefault="001845DB" w:rsidP="00912952">
      <w:pPr>
        <w:ind w:right="-29"/>
        <w:jc w:val="center"/>
        <w:rPr>
          <w:b/>
          <w:sz w:val="24"/>
          <w:szCs w:val="24"/>
          <w:lang w:val="ru-RU"/>
        </w:rPr>
      </w:pPr>
    </w:p>
    <w:p w:rsidR="001845DB" w:rsidRDefault="001845DB" w:rsidP="00912952">
      <w:pPr>
        <w:ind w:right="-29"/>
        <w:jc w:val="center"/>
        <w:rPr>
          <w:b/>
          <w:sz w:val="24"/>
          <w:szCs w:val="24"/>
          <w:lang w:val="ru-RU"/>
        </w:rPr>
      </w:pPr>
    </w:p>
    <w:p w:rsidR="001845DB" w:rsidRDefault="001845DB" w:rsidP="00912952">
      <w:pPr>
        <w:ind w:right="-29"/>
        <w:jc w:val="center"/>
        <w:rPr>
          <w:b/>
          <w:sz w:val="24"/>
          <w:szCs w:val="24"/>
          <w:lang w:val="ru-RU"/>
        </w:rPr>
      </w:pPr>
    </w:p>
    <w:p w:rsidR="00912952" w:rsidRPr="005343D3" w:rsidRDefault="00912952" w:rsidP="00912952">
      <w:pPr>
        <w:ind w:right="-29"/>
        <w:jc w:val="center"/>
        <w:rPr>
          <w:b/>
          <w:sz w:val="24"/>
          <w:szCs w:val="24"/>
          <w:lang w:val="ru-RU"/>
        </w:rPr>
      </w:pPr>
      <w:r w:rsidRPr="005343D3">
        <w:rPr>
          <w:b/>
          <w:sz w:val="24"/>
          <w:szCs w:val="24"/>
          <w:lang w:val="ru-RU"/>
        </w:rPr>
        <w:t>6. ОБЕСПЕЧЕНИЕ ИСПОЛНЕНИЯ КОНТРАКТА</w:t>
      </w:r>
      <w:r w:rsidR="00FD1951" w:rsidRPr="005343D3">
        <w:rPr>
          <w:b/>
          <w:sz w:val="24"/>
          <w:szCs w:val="24"/>
          <w:lang w:val="ru-RU"/>
        </w:rPr>
        <w:t>.</w:t>
      </w:r>
    </w:p>
    <w:p w:rsidR="001D7E60" w:rsidRPr="005343D3" w:rsidRDefault="005343D3" w:rsidP="005343D3">
      <w:pPr>
        <w:autoSpaceDE w:val="0"/>
        <w:autoSpaceDN w:val="0"/>
        <w:adjustRightInd w:val="0"/>
        <w:rPr>
          <w:rFonts w:eastAsia="Calibri"/>
          <w:iCs/>
          <w:sz w:val="24"/>
          <w:szCs w:val="24"/>
          <w:lang w:val="ru-RU" w:eastAsia="en-US"/>
        </w:rPr>
      </w:pPr>
      <w:r w:rsidRPr="005343D3">
        <w:rPr>
          <w:sz w:val="24"/>
          <w:szCs w:val="24"/>
          <w:lang w:val="ru-RU"/>
        </w:rPr>
        <w:t xml:space="preserve"> 6.1.</w:t>
      </w:r>
      <w:r w:rsidR="009654E6" w:rsidRPr="005343D3">
        <w:rPr>
          <w:sz w:val="24"/>
          <w:szCs w:val="24"/>
          <w:lang w:val="ru-RU"/>
        </w:rPr>
        <w:t>Не установлено</w:t>
      </w:r>
    </w:p>
    <w:p w:rsidR="007D2B17" w:rsidRDefault="007D2B17" w:rsidP="00912952">
      <w:pPr>
        <w:widowControl w:val="0"/>
        <w:autoSpaceDE w:val="0"/>
        <w:autoSpaceDN w:val="0"/>
        <w:adjustRightInd w:val="0"/>
        <w:ind w:right="-29" w:firstLine="540"/>
        <w:jc w:val="center"/>
        <w:rPr>
          <w:b/>
          <w:sz w:val="24"/>
          <w:szCs w:val="24"/>
          <w:lang w:val="ru-RU"/>
        </w:rPr>
      </w:pPr>
    </w:p>
    <w:p w:rsidR="00912952" w:rsidRPr="00912952" w:rsidRDefault="00912952" w:rsidP="00912952">
      <w:pPr>
        <w:widowControl w:val="0"/>
        <w:autoSpaceDE w:val="0"/>
        <w:autoSpaceDN w:val="0"/>
        <w:adjustRightInd w:val="0"/>
        <w:ind w:right="-29" w:firstLine="540"/>
        <w:jc w:val="center"/>
        <w:rPr>
          <w:b/>
          <w:sz w:val="24"/>
          <w:szCs w:val="24"/>
          <w:lang w:val="ru-RU"/>
        </w:rPr>
      </w:pPr>
      <w:r w:rsidRPr="00912952">
        <w:rPr>
          <w:b/>
          <w:sz w:val="24"/>
          <w:szCs w:val="24"/>
          <w:lang w:val="ru-RU"/>
        </w:rPr>
        <w:t>7. ПОРЯДОК РАСТОРЖЕНИЯ КОНТРАКТА.</w:t>
      </w:r>
    </w:p>
    <w:p w:rsidR="006073D5" w:rsidRPr="006073D5" w:rsidRDefault="006073D5" w:rsidP="006073D5">
      <w:pPr>
        <w:autoSpaceDE w:val="0"/>
        <w:autoSpaceDN w:val="0"/>
        <w:adjustRightInd w:val="0"/>
        <w:ind w:firstLine="709"/>
        <w:jc w:val="both"/>
        <w:rPr>
          <w:sz w:val="24"/>
          <w:szCs w:val="24"/>
          <w:lang w:val="ru-RU"/>
        </w:rPr>
      </w:pPr>
      <w:r>
        <w:rPr>
          <w:sz w:val="24"/>
          <w:szCs w:val="24"/>
          <w:lang w:val="ru-RU"/>
        </w:rPr>
        <w:t>7</w:t>
      </w:r>
      <w:r w:rsidRPr="006073D5">
        <w:rPr>
          <w:sz w:val="24"/>
          <w:szCs w:val="24"/>
          <w:lang w:val="ru-RU"/>
        </w:rPr>
        <w:t>.1.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6073D5" w:rsidRPr="006073D5" w:rsidRDefault="006073D5" w:rsidP="006073D5">
      <w:pPr>
        <w:autoSpaceDE w:val="0"/>
        <w:autoSpaceDN w:val="0"/>
        <w:adjustRightInd w:val="0"/>
        <w:ind w:firstLine="709"/>
        <w:jc w:val="both"/>
        <w:rPr>
          <w:sz w:val="24"/>
          <w:szCs w:val="24"/>
          <w:lang w:val="ru-RU"/>
        </w:rPr>
      </w:pPr>
      <w:r>
        <w:rPr>
          <w:sz w:val="24"/>
          <w:szCs w:val="24"/>
          <w:lang w:val="ru-RU"/>
        </w:rPr>
        <w:t>7</w:t>
      </w:r>
      <w:r w:rsidRPr="006073D5">
        <w:rPr>
          <w:sz w:val="24"/>
          <w:szCs w:val="24"/>
          <w:lang w:val="ru-RU"/>
        </w:rPr>
        <w:t xml:space="preserve">.2. </w:t>
      </w:r>
      <w:r>
        <w:rPr>
          <w:sz w:val="24"/>
          <w:szCs w:val="24"/>
          <w:lang w:val="ru-RU"/>
        </w:rPr>
        <w:t>З</w:t>
      </w:r>
      <w:r w:rsidRPr="006073D5">
        <w:rPr>
          <w:sz w:val="24"/>
          <w:szCs w:val="24"/>
          <w:lang w:val="ru-RU"/>
        </w:rPr>
        <w:t>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w:t>
      </w:r>
    </w:p>
    <w:p w:rsidR="006073D5" w:rsidRPr="006073D5" w:rsidRDefault="006073D5" w:rsidP="006073D5">
      <w:pPr>
        <w:autoSpaceDE w:val="0"/>
        <w:autoSpaceDN w:val="0"/>
        <w:adjustRightInd w:val="0"/>
        <w:ind w:firstLine="709"/>
        <w:jc w:val="both"/>
        <w:rPr>
          <w:sz w:val="24"/>
          <w:szCs w:val="24"/>
          <w:lang w:val="ru-RU"/>
        </w:rPr>
      </w:pPr>
      <w:r>
        <w:rPr>
          <w:sz w:val="24"/>
          <w:szCs w:val="24"/>
          <w:lang w:val="ru-RU"/>
        </w:rPr>
        <w:t>7</w:t>
      </w:r>
      <w:r w:rsidRPr="006073D5">
        <w:rPr>
          <w:sz w:val="24"/>
          <w:szCs w:val="24"/>
          <w:lang w:val="ru-RU"/>
        </w:rPr>
        <w:t xml:space="preserve">.3. </w:t>
      </w:r>
      <w:r>
        <w:rPr>
          <w:sz w:val="24"/>
          <w:szCs w:val="24"/>
          <w:lang w:val="ru-RU"/>
        </w:rPr>
        <w:t>З</w:t>
      </w:r>
      <w:r w:rsidRPr="006073D5">
        <w:rPr>
          <w:sz w:val="24"/>
          <w:szCs w:val="24"/>
          <w:lang w:val="ru-RU"/>
        </w:rPr>
        <w:t xml:space="preserve">аказчик вправе провести экспертизу </w:t>
      </w:r>
      <w:r w:rsidR="008623B2">
        <w:rPr>
          <w:sz w:val="24"/>
          <w:szCs w:val="24"/>
          <w:lang w:val="ru-RU"/>
        </w:rPr>
        <w:t>оказанной Услуги</w:t>
      </w:r>
      <w:r w:rsidRPr="006073D5">
        <w:rPr>
          <w:sz w:val="24"/>
          <w:szCs w:val="24"/>
          <w:lang w:val="ru-RU"/>
        </w:rPr>
        <w:t xml:space="preserve"> с привлечением экспертов, экспертных организаций до принятия решения об одностороннем отказе от исполнения Контракта. </w:t>
      </w:r>
    </w:p>
    <w:p w:rsidR="006073D5" w:rsidRDefault="006073D5" w:rsidP="006073D5">
      <w:pPr>
        <w:autoSpaceDE w:val="0"/>
        <w:autoSpaceDN w:val="0"/>
        <w:adjustRightInd w:val="0"/>
        <w:ind w:firstLine="709"/>
        <w:jc w:val="both"/>
        <w:rPr>
          <w:sz w:val="24"/>
          <w:szCs w:val="24"/>
          <w:lang w:val="ru-RU"/>
        </w:rPr>
      </w:pPr>
      <w:r w:rsidRPr="006073D5">
        <w:rPr>
          <w:sz w:val="24"/>
          <w:szCs w:val="24"/>
          <w:lang w:val="ru-RU"/>
        </w:rPr>
        <w:t xml:space="preserve">Если </w:t>
      </w:r>
      <w:r w:rsidR="008623B2">
        <w:rPr>
          <w:sz w:val="24"/>
          <w:szCs w:val="24"/>
          <w:lang w:val="ru-RU"/>
        </w:rPr>
        <w:t>З</w:t>
      </w:r>
      <w:r w:rsidRPr="006073D5">
        <w:rPr>
          <w:sz w:val="24"/>
          <w:szCs w:val="24"/>
          <w:lang w:val="ru-RU"/>
        </w:rPr>
        <w:t xml:space="preserve">аказчиком проведена экспертиза </w:t>
      </w:r>
      <w:r w:rsidR="008623B2">
        <w:rPr>
          <w:sz w:val="24"/>
          <w:szCs w:val="24"/>
          <w:lang w:val="ru-RU"/>
        </w:rPr>
        <w:t>оказанной Услуги</w:t>
      </w:r>
      <w:r w:rsidRPr="006073D5">
        <w:rPr>
          <w:sz w:val="24"/>
          <w:szCs w:val="24"/>
          <w:lang w:val="ru-RU"/>
        </w:rPr>
        <w:t xml:space="preserve"> с привлечением экспертов, экспертных организаций, решение об одностороннем отказе от исполнения Контракта может быть принято </w:t>
      </w:r>
      <w:r>
        <w:rPr>
          <w:sz w:val="24"/>
          <w:szCs w:val="24"/>
          <w:lang w:val="ru-RU"/>
        </w:rPr>
        <w:t>З</w:t>
      </w:r>
      <w:r w:rsidRPr="006073D5">
        <w:rPr>
          <w:sz w:val="24"/>
          <w:szCs w:val="24"/>
          <w:lang w:val="ru-RU"/>
        </w:rPr>
        <w:t xml:space="preserve">аказчиком только при условии, что по результатам экспертизы </w:t>
      </w:r>
      <w:r w:rsidR="008623B2">
        <w:rPr>
          <w:sz w:val="24"/>
          <w:szCs w:val="24"/>
          <w:lang w:val="ru-RU"/>
        </w:rPr>
        <w:t>Услуги</w:t>
      </w:r>
      <w:r w:rsidRPr="006073D5">
        <w:rPr>
          <w:sz w:val="24"/>
          <w:szCs w:val="24"/>
          <w:lang w:val="ru-RU"/>
        </w:rPr>
        <w:t xml:space="preserve"> в заключение эксперта, экспертной организации будут подтверждены нарушения условий Контракта, послужившие основанием для одностороннего отказа </w:t>
      </w:r>
      <w:r>
        <w:rPr>
          <w:sz w:val="24"/>
          <w:szCs w:val="24"/>
          <w:lang w:val="ru-RU"/>
        </w:rPr>
        <w:t>З</w:t>
      </w:r>
      <w:r w:rsidRPr="006073D5">
        <w:rPr>
          <w:sz w:val="24"/>
          <w:szCs w:val="24"/>
          <w:lang w:val="ru-RU"/>
        </w:rPr>
        <w:t>аказчика от исполнения Контракта.</w:t>
      </w:r>
    </w:p>
    <w:p w:rsidR="006073D5" w:rsidRPr="006073D5" w:rsidRDefault="006073D5" w:rsidP="006073D5">
      <w:pPr>
        <w:autoSpaceDE w:val="0"/>
        <w:autoSpaceDN w:val="0"/>
        <w:adjustRightInd w:val="0"/>
        <w:ind w:firstLine="709"/>
        <w:jc w:val="both"/>
        <w:rPr>
          <w:sz w:val="24"/>
          <w:szCs w:val="24"/>
          <w:lang w:val="ru-RU"/>
        </w:rPr>
      </w:pPr>
      <w:r>
        <w:rPr>
          <w:sz w:val="24"/>
          <w:szCs w:val="24"/>
          <w:lang w:val="ru-RU"/>
        </w:rPr>
        <w:t>7</w:t>
      </w:r>
      <w:r w:rsidRPr="006073D5">
        <w:rPr>
          <w:sz w:val="24"/>
          <w:szCs w:val="24"/>
          <w:lang w:val="ru-RU"/>
        </w:rPr>
        <w:t>.</w:t>
      </w:r>
      <w:r w:rsidR="00452BFF">
        <w:rPr>
          <w:sz w:val="24"/>
          <w:szCs w:val="24"/>
          <w:lang w:val="ru-RU"/>
        </w:rPr>
        <w:t>4</w:t>
      </w:r>
      <w:r w:rsidRPr="006073D5">
        <w:rPr>
          <w:sz w:val="24"/>
          <w:szCs w:val="24"/>
          <w:lang w:val="ru-RU"/>
        </w:rPr>
        <w:t xml:space="preserve">. Решение </w:t>
      </w:r>
      <w:r>
        <w:rPr>
          <w:sz w:val="24"/>
          <w:szCs w:val="24"/>
          <w:lang w:val="ru-RU"/>
        </w:rPr>
        <w:t>З</w:t>
      </w:r>
      <w:r w:rsidRPr="006073D5">
        <w:rPr>
          <w:sz w:val="24"/>
          <w:szCs w:val="24"/>
          <w:lang w:val="ru-RU"/>
        </w:rPr>
        <w:t xml:space="preserve">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w:t>
      </w:r>
      <w:r>
        <w:rPr>
          <w:sz w:val="24"/>
          <w:szCs w:val="24"/>
          <w:lang w:val="ru-RU"/>
        </w:rPr>
        <w:t>З</w:t>
      </w:r>
      <w:r w:rsidRPr="006073D5">
        <w:rPr>
          <w:sz w:val="24"/>
          <w:szCs w:val="24"/>
          <w:lang w:val="ru-RU"/>
        </w:rPr>
        <w:t xml:space="preserve">аказчиком </w:t>
      </w:r>
      <w:r>
        <w:rPr>
          <w:sz w:val="24"/>
          <w:szCs w:val="24"/>
          <w:lang w:val="ru-RU"/>
        </w:rPr>
        <w:t>И</w:t>
      </w:r>
      <w:r w:rsidRPr="006073D5">
        <w:rPr>
          <w:sz w:val="24"/>
          <w:szCs w:val="24"/>
          <w:lang w:val="ru-RU"/>
        </w:rPr>
        <w:t>сполнителя об одностороннем отказе от исполнения Контракта.</w:t>
      </w:r>
    </w:p>
    <w:p w:rsidR="006073D5" w:rsidRPr="006073D5" w:rsidRDefault="006073D5" w:rsidP="006073D5">
      <w:pPr>
        <w:autoSpaceDE w:val="0"/>
        <w:autoSpaceDN w:val="0"/>
        <w:adjustRightInd w:val="0"/>
        <w:ind w:firstLine="709"/>
        <w:jc w:val="both"/>
        <w:rPr>
          <w:sz w:val="24"/>
          <w:szCs w:val="24"/>
          <w:lang w:val="ru-RU"/>
        </w:rPr>
      </w:pPr>
      <w:r>
        <w:rPr>
          <w:sz w:val="24"/>
          <w:szCs w:val="24"/>
          <w:lang w:val="ru-RU"/>
        </w:rPr>
        <w:t>7</w:t>
      </w:r>
      <w:r w:rsidRPr="006073D5">
        <w:rPr>
          <w:sz w:val="24"/>
          <w:szCs w:val="24"/>
          <w:lang w:val="ru-RU"/>
        </w:rPr>
        <w:t>.</w:t>
      </w:r>
      <w:r w:rsidR="00452BFF">
        <w:rPr>
          <w:sz w:val="24"/>
          <w:szCs w:val="24"/>
          <w:lang w:val="ru-RU"/>
        </w:rPr>
        <w:t>5</w:t>
      </w:r>
      <w:r w:rsidRPr="006073D5">
        <w:rPr>
          <w:sz w:val="24"/>
          <w:szCs w:val="24"/>
          <w:lang w:val="ru-RU"/>
        </w:rPr>
        <w:t xml:space="preserve">. </w:t>
      </w:r>
      <w:r>
        <w:rPr>
          <w:sz w:val="24"/>
          <w:szCs w:val="24"/>
          <w:lang w:val="ru-RU"/>
        </w:rPr>
        <w:t>З</w:t>
      </w:r>
      <w:r w:rsidRPr="006073D5">
        <w:rPr>
          <w:sz w:val="24"/>
          <w:szCs w:val="24"/>
          <w:lang w:val="ru-RU"/>
        </w:rPr>
        <w:t xml:space="preserve">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w:t>
      </w:r>
      <w:r>
        <w:rPr>
          <w:sz w:val="24"/>
          <w:szCs w:val="24"/>
          <w:lang w:val="ru-RU"/>
        </w:rPr>
        <w:t>И</w:t>
      </w:r>
      <w:r w:rsidRPr="006073D5">
        <w:rPr>
          <w:sz w:val="24"/>
          <w:szCs w:val="24"/>
          <w:lang w:val="ru-RU"/>
        </w:rPr>
        <w:t xml:space="preserve">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w:t>
      </w:r>
      <w:r>
        <w:rPr>
          <w:sz w:val="24"/>
          <w:szCs w:val="24"/>
          <w:lang w:val="ru-RU"/>
        </w:rPr>
        <w:t>З</w:t>
      </w:r>
      <w:r w:rsidRPr="006073D5">
        <w:rPr>
          <w:sz w:val="24"/>
          <w:szCs w:val="24"/>
          <w:lang w:val="ru-RU"/>
        </w:rPr>
        <w:t xml:space="preserve">аказчику компенсированы затраты на проведение экспертизы в соответствии с настоящим разделом. Данное правило не применяется в случае повторного нарушения </w:t>
      </w:r>
      <w:r>
        <w:rPr>
          <w:sz w:val="24"/>
          <w:szCs w:val="24"/>
          <w:lang w:val="ru-RU"/>
        </w:rPr>
        <w:t>И</w:t>
      </w:r>
      <w:r w:rsidRPr="006073D5">
        <w:rPr>
          <w:sz w:val="24"/>
          <w:szCs w:val="24"/>
          <w:lang w:val="ru-RU"/>
        </w:rPr>
        <w:t xml:space="preserve">сполнителем условий Контракта, которые в соответствии с гражданским законодательством Российской Федерации являются основанием для одностороннего отказа </w:t>
      </w:r>
      <w:r>
        <w:rPr>
          <w:sz w:val="24"/>
          <w:szCs w:val="24"/>
          <w:lang w:val="ru-RU"/>
        </w:rPr>
        <w:t>З</w:t>
      </w:r>
      <w:r w:rsidRPr="006073D5">
        <w:rPr>
          <w:sz w:val="24"/>
          <w:szCs w:val="24"/>
          <w:lang w:val="ru-RU"/>
        </w:rPr>
        <w:t>аказчика от исп</w:t>
      </w:r>
      <w:r>
        <w:rPr>
          <w:sz w:val="24"/>
          <w:szCs w:val="24"/>
          <w:lang w:val="ru-RU"/>
        </w:rPr>
        <w:t>олнения К</w:t>
      </w:r>
      <w:r w:rsidRPr="006073D5">
        <w:rPr>
          <w:sz w:val="24"/>
          <w:szCs w:val="24"/>
          <w:lang w:val="ru-RU"/>
        </w:rPr>
        <w:t>онтракта.</w:t>
      </w:r>
    </w:p>
    <w:p w:rsidR="006073D5" w:rsidRPr="006073D5" w:rsidRDefault="006073D5" w:rsidP="00452BFF">
      <w:pPr>
        <w:autoSpaceDE w:val="0"/>
        <w:autoSpaceDN w:val="0"/>
        <w:adjustRightInd w:val="0"/>
        <w:ind w:firstLine="709"/>
        <w:jc w:val="both"/>
        <w:rPr>
          <w:sz w:val="24"/>
          <w:szCs w:val="24"/>
          <w:lang w:val="ru-RU"/>
        </w:rPr>
      </w:pPr>
      <w:r>
        <w:rPr>
          <w:sz w:val="24"/>
          <w:szCs w:val="24"/>
          <w:lang w:val="ru-RU"/>
        </w:rPr>
        <w:t>7</w:t>
      </w:r>
      <w:r w:rsidRPr="006073D5">
        <w:rPr>
          <w:sz w:val="24"/>
          <w:szCs w:val="24"/>
          <w:lang w:val="ru-RU"/>
        </w:rPr>
        <w:t>.</w:t>
      </w:r>
      <w:r w:rsidR="00AE04AF">
        <w:rPr>
          <w:sz w:val="24"/>
          <w:szCs w:val="24"/>
          <w:lang w:val="ru-RU"/>
        </w:rPr>
        <w:t>6</w:t>
      </w:r>
      <w:r w:rsidRPr="006073D5">
        <w:rPr>
          <w:sz w:val="24"/>
          <w:szCs w:val="24"/>
          <w:lang w:val="ru-RU"/>
        </w:rPr>
        <w:t xml:space="preserve">. </w:t>
      </w:r>
      <w:r w:rsidR="00452BFF" w:rsidRPr="00D17B77">
        <w:rPr>
          <w:sz w:val="24"/>
          <w:szCs w:val="24"/>
          <w:lang w:val="ru-RU"/>
        </w:rPr>
        <w:t>Заказчик не позднее двух рабочих дней, следующих за днем вступления в силу решения Заказчика об одностороннем отказе от исполнения Контракта в связи с неисполнением или ненадлежащим исполнением Исполнителем обязательств, предусмотренных Контрактом, направляет в соответствии с порядком, предусмотренным пунктом 1 части 10 статьи 104 Федерального закона от 05.04.2013 № 44-ФЗ, обращение о включении информации об Исполнителе в реестр недобросовестных поставщиков (подрядчиков, исполнителей).</w:t>
      </w:r>
    </w:p>
    <w:p w:rsidR="006073D5" w:rsidRPr="006073D5" w:rsidRDefault="006073D5" w:rsidP="006073D5">
      <w:pPr>
        <w:autoSpaceDE w:val="0"/>
        <w:autoSpaceDN w:val="0"/>
        <w:adjustRightInd w:val="0"/>
        <w:ind w:firstLine="709"/>
        <w:jc w:val="both"/>
        <w:rPr>
          <w:sz w:val="24"/>
          <w:szCs w:val="24"/>
          <w:lang w:val="ru-RU"/>
        </w:rPr>
      </w:pPr>
      <w:r>
        <w:rPr>
          <w:sz w:val="24"/>
          <w:szCs w:val="24"/>
          <w:lang w:val="ru-RU"/>
        </w:rPr>
        <w:t>7</w:t>
      </w:r>
      <w:r w:rsidRPr="006073D5">
        <w:rPr>
          <w:sz w:val="24"/>
          <w:szCs w:val="24"/>
          <w:lang w:val="ru-RU"/>
        </w:rPr>
        <w:t>.</w:t>
      </w:r>
      <w:r w:rsidR="00AE04AF">
        <w:rPr>
          <w:sz w:val="24"/>
          <w:szCs w:val="24"/>
          <w:lang w:val="ru-RU"/>
        </w:rPr>
        <w:t>7</w:t>
      </w:r>
      <w:r w:rsidRPr="006073D5">
        <w:rPr>
          <w:sz w:val="24"/>
          <w:szCs w:val="24"/>
          <w:lang w:val="ru-RU"/>
        </w:rPr>
        <w:t xml:space="preserve">. </w:t>
      </w:r>
      <w:r>
        <w:rPr>
          <w:sz w:val="24"/>
          <w:szCs w:val="24"/>
          <w:lang w:val="ru-RU"/>
        </w:rPr>
        <w:t>И</w:t>
      </w:r>
      <w:r w:rsidRPr="006073D5">
        <w:rPr>
          <w:sz w:val="24"/>
          <w:szCs w:val="24"/>
          <w:lang w:val="ru-RU"/>
        </w:rPr>
        <w:t>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установленном статьей 95 Федерального закона от 05.04.2013 № 44-ФЗ.</w:t>
      </w:r>
    </w:p>
    <w:p w:rsidR="006073D5" w:rsidRPr="006073D5" w:rsidRDefault="006073D5" w:rsidP="006073D5">
      <w:pPr>
        <w:autoSpaceDE w:val="0"/>
        <w:autoSpaceDN w:val="0"/>
        <w:adjustRightInd w:val="0"/>
        <w:ind w:firstLine="709"/>
        <w:jc w:val="both"/>
        <w:rPr>
          <w:sz w:val="24"/>
          <w:szCs w:val="24"/>
          <w:lang w:val="ru-RU"/>
        </w:rPr>
      </w:pPr>
      <w:r>
        <w:rPr>
          <w:sz w:val="24"/>
          <w:szCs w:val="24"/>
          <w:lang w:val="ru-RU"/>
        </w:rPr>
        <w:t>7</w:t>
      </w:r>
      <w:r w:rsidRPr="006073D5">
        <w:rPr>
          <w:sz w:val="24"/>
          <w:szCs w:val="24"/>
          <w:lang w:val="ru-RU"/>
        </w:rPr>
        <w:t>.</w:t>
      </w:r>
      <w:r w:rsidR="00AE04AF">
        <w:rPr>
          <w:sz w:val="24"/>
          <w:szCs w:val="24"/>
          <w:lang w:val="ru-RU"/>
        </w:rPr>
        <w:t>8</w:t>
      </w:r>
      <w:r w:rsidRPr="006073D5">
        <w:rPr>
          <w:sz w:val="24"/>
          <w:szCs w:val="24"/>
          <w:lang w:val="ru-RU"/>
        </w:rPr>
        <w:t>. Контракт считается расторгнутым по соглашению сторон – с момента подписания Сторонами соглашения о расторжении, при условии урегулировании материальных и финансовых претензий по выполненным до момента расторжения Контракта обязательствам или в судебном порядке – с момента вступления, в законную силу вынесенного в установленном порядке решения суда.</w:t>
      </w:r>
    </w:p>
    <w:p w:rsidR="007D2B17" w:rsidRDefault="007D2B17" w:rsidP="00912952">
      <w:pPr>
        <w:autoSpaceDE w:val="0"/>
        <w:autoSpaceDN w:val="0"/>
        <w:adjustRightInd w:val="0"/>
        <w:ind w:firstLine="567"/>
        <w:jc w:val="center"/>
        <w:rPr>
          <w:b/>
          <w:sz w:val="24"/>
          <w:szCs w:val="24"/>
          <w:lang w:val="ru-RU"/>
        </w:rPr>
      </w:pPr>
    </w:p>
    <w:p w:rsidR="007D2B17" w:rsidRDefault="007D2B17" w:rsidP="00912952">
      <w:pPr>
        <w:autoSpaceDE w:val="0"/>
        <w:autoSpaceDN w:val="0"/>
        <w:adjustRightInd w:val="0"/>
        <w:ind w:firstLine="567"/>
        <w:jc w:val="center"/>
        <w:rPr>
          <w:b/>
          <w:sz w:val="24"/>
          <w:szCs w:val="24"/>
          <w:lang w:val="ru-RU"/>
        </w:rPr>
      </w:pPr>
    </w:p>
    <w:p w:rsidR="007D2B17" w:rsidRDefault="007D2B17" w:rsidP="00912952">
      <w:pPr>
        <w:autoSpaceDE w:val="0"/>
        <w:autoSpaceDN w:val="0"/>
        <w:adjustRightInd w:val="0"/>
        <w:ind w:firstLine="567"/>
        <w:jc w:val="center"/>
        <w:rPr>
          <w:b/>
          <w:sz w:val="24"/>
          <w:szCs w:val="24"/>
          <w:lang w:val="ru-RU"/>
        </w:rPr>
      </w:pPr>
    </w:p>
    <w:p w:rsidR="00912952" w:rsidRPr="00912952" w:rsidRDefault="00912952" w:rsidP="00912952">
      <w:pPr>
        <w:autoSpaceDE w:val="0"/>
        <w:autoSpaceDN w:val="0"/>
        <w:adjustRightInd w:val="0"/>
        <w:ind w:firstLine="567"/>
        <w:jc w:val="center"/>
        <w:rPr>
          <w:b/>
          <w:sz w:val="24"/>
          <w:szCs w:val="24"/>
          <w:lang w:val="ru-RU"/>
        </w:rPr>
      </w:pPr>
      <w:r w:rsidRPr="00912952">
        <w:rPr>
          <w:b/>
          <w:sz w:val="24"/>
          <w:szCs w:val="24"/>
          <w:lang w:val="ru-RU"/>
        </w:rPr>
        <w:t>8. ИЗМЕНЕНИЕ КОНТРАКТА.</w:t>
      </w:r>
    </w:p>
    <w:p w:rsidR="006073D5" w:rsidRPr="006073D5" w:rsidRDefault="006073D5" w:rsidP="006073D5">
      <w:pPr>
        <w:shd w:val="clear" w:color="auto" w:fill="FFFFFF"/>
        <w:tabs>
          <w:tab w:val="left" w:pos="590"/>
        </w:tabs>
        <w:ind w:firstLine="709"/>
        <w:jc w:val="both"/>
        <w:rPr>
          <w:sz w:val="24"/>
          <w:szCs w:val="24"/>
          <w:lang w:val="ru-RU"/>
        </w:rPr>
      </w:pPr>
      <w:r>
        <w:rPr>
          <w:color w:val="000000"/>
          <w:sz w:val="24"/>
          <w:szCs w:val="24"/>
          <w:lang w:val="ru-RU"/>
        </w:rPr>
        <w:t>8</w:t>
      </w:r>
      <w:r w:rsidRPr="006073D5">
        <w:rPr>
          <w:color w:val="000000"/>
          <w:sz w:val="24"/>
          <w:szCs w:val="24"/>
          <w:lang w:val="ru-RU"/>
        </w:rPr>
        <w:t xml:space="preserve">.1. </w:t>
      </w:r>
      <w:r w:rsidRPr="006073D5">
        <w:rPr>
          <w:sz w:val="24"/>
          <w:szCs w:val="24"/>
          <w:lang w:val="ru-RU"/>
        </w:rPr>
        <w:t>Изменение существенных условий Контракта при его исполнении не допускается, за исключением случаев, предусмотренных Федеральным законом от 05.04.2013 № 44-ФЗ в соответствии с настоящим разделом.</w:t>
      </w:r>
    </w:p>
    <w:p w:rsidR="006073D5" w:rsidRPr="006073D5" w:rsidRDefault="006073D5" w:rsidP="006073D5">
      <w:pPr>
        <w:shd w:val="clear" w:color="auto" w:fill="FFFFFF"/>
        <w:tabs>
          <w:tab w:val="left" w:pos="709"/>
        </w:tabs>
        <w:spacing w:line="240" w:lineRule="atLeast"/>
        <w:ind w:firstLine="709"/>
        <w:jc w:val="both"/>
        <w:rPr>
          <w:sz w:val="24"/>
          <w:szCs w:val="24"/>
          <w:lang w:val="ru-RU"/>
        </w:rPr>
      </w:pPr>
      <w:r w:rsidRPr="006073D5">
        <w:rPr>
          <w:sz w:val="24"/>
          <w:szCs w:val="24"/>
          <w:lang w:val="ru-RU"/>
        </w:rPr>
        <w:t xml:space="preserve">Изменение условий настоящего </w:t>
      </w:r>
      <w:r w:rsidRPr="006073D5">
        <w:rPr>
          <w:color w:val="000000"/>
          <w:sz w:val="24"/>
          <w:szCs w:val="24"/>
          <w:lang w:val="ru-RU"/>
        </w:rPr>
        <w:t>Контракт</w:t>
      </w:r>
      <w:r w:rsidRPr="006073D5">
        <w:rPr>
          <w:sz w:val="24"/>
          <w:szCs w:val="24"/>
          <w:lang w:val="ru-RU"/>
        </w:rPr>
        <w:t>а при его исполнении допускается по соглашению Сторон в следующих случаях:</w:t>
      </w:r>
    </w:p>
    <w:p w:rsidR="006073D5" w:rsidRPr="006073D5" w:rsidRDefault="006073D5" w:rsidP="006073D5">
      <w:pPr>
        <w:shd w:val="clear" w:color="auto" w:fill="FFFFFF"/>
        <w:tabs>
          <w:tab w:val="left" w:pos="709"/>
        </w:tabs>
        <w:spacing w:line="240" w:lineRule="atLeast"/>
        <w:ind w:firstLine="709"/>
        <w:jc w:val="both"/>
        <w:rPr>
          <w:sz w:val="24"/>
          <w:szCs w:val="24"/>
          <w:lang w:val="ru-RU"/>
        </w:rPr>
      </w:pPr>
      <w:r w:rsidRPr="006073D5">
        <w:rPr>
          <w:sz w:val="24"/>
          <w:szCs w:val="24"/>
          <w:lang w:val="ru-RU"/>
        </w:rPr>
        <w:t>1) При снижении цены контракта без изменения предусмотренных контрактом количества товара</w:t>
      </w:r>
      <w:r w:rsidR="008623B2">
        <w:rPr>
          <w:sz w:val="24"/>
          <w:szCs w:val="24"/>
          <w:lang w:val="ru-RU"/>
        </w:rPr>
        <w:t>,</w:t>
      </w:r>
      <w:r w:rsidR="008623B2" w:rsidRPr="008623B2">
        <w:rPr>
          <w:lang w:val="ru-RU"/>
        </w:rPr>
        <w:t xml:space="preserve"> </w:t>
      </w:r>
      <w:r w:rsidR="008623B2" w:rsidRPr="008623B2">
        <w:rPr>
          <w:sz w:val="24"/>
          <w:szCs w:val="24"/>
          <w:lang w:val="ru-RU"/>
        </w:rPr>
        <w:t>объем работы или услуги</w:t>
      </w:r>
      <w:r w:rsidRPr="006073D5">
        <w:rPr>
          <w:sz w:val="24"/>
          <w:szCs w:val="24"/>
          <w:lang w:val="ru-RU"/>
        </w:rPr>
        <w:t>, качества поставляемого товара</w:t>
      </w:r>
      <w:r w:rsidR="008623B2">
        <w:rPr>
          <w:sz w:val="24"/>
          <w:szCs w:val="24"/>
          <w:lang w:val="ru-RU"/>
        </w:rPr>
        <w:t>,</w:t>
      </w:r>
      <w:r w:rsidRPr="006073D5">
        <w:rPr>
          <w:sz w:val="24"/>
          <w:szCs w:val="24"/>
          <w:lang w:val="ru-RU"/>
        </w:rPr>
        <w:t xml:space="preserve"> </w:t>
      </w:r>
      <w:r w:rsidR="008623B2" w:rsidRPr="006073D5">
        <w:rPr>
          <w:sz w:val="24"/>
          <w:szCs w:val="24"/>
          <w:lang w:val="ru-RU"/>
        </w:rPr>
        <w:t xml:space="preserve">объем работы или услуги </w:t>
      </w:r>
      <w:r w:rsidRPr="006073D5">
        <w:rPr>
          <w:sz w:val="24"/>
          <w:szCs w:val="24"/>
          <w:lang w:val="ru-RU"/>
        </w:rPr>
        <w:t>и иных условий контракта;</w:t>
      </w:r>
    </w:p>
    <w:p w:rsidR="006073D5" w:rsidRPr="006073D5" w:rsidRDefault="00993FB3" w:rsidP="006073D5">
      <w:pPr>
        <w:autoSpaceDE w:val="0"/>
        <w:autoSpaceDN w:val="0"/>
        <w:adjustRightInd w:val="0"/>
        <w:ind w:firstLine="709"/>
        <w:jc w:val="both"/>
        <w:rPr>
          <w:sz w:val="24"/>
          <w:szCs w:val="24"/>
          <w:lang w:val="ru-RU"/>
        </w:rPr>
      </w:pPr>
      <w:r>
        <w:rPr>
          <w:sz w:val="24"/>
          <w:szCs w:val="24"/>
          <w:lang w:val="ru-RU"/>
        </w:rPr>
        <w:t>2</w:t>
      </w:r>
      <w:r w:rsidR="006073D5" w:rsidRPr="006073D5">
        <w:rPr>
          <w:sz w:val="24"/>
          <w:szCs w:val="24"/>
          <w:lang w:val="ru-RU"/>
        </w:rPr>
        <w:t xml:space="preserve">) При уменьшении ранее доведенных до </w:t>
      </w:r>
      <w:r w:rsidR="00857C5D">
        <w:rPr>
          <w:sz w:val="24"/>
          <w:szCs w:val="24"/>
          <w:lang w:val="ru-RU"/>
        </w:rPr>
        <w:t>З</w:t>
      </w:r>
      <w:r w:rsidR="006073D5" w:rsidRPr="006073D5">
        <w:rPr>
          <w:sz w:val="24"/>
          <w:szCs w:val="24"/>
          <w:lang w:val="ru-RU"/>
        </w:rPr>
        <w:t xml:space="preserve">аказчика как получателя бюджетных средств лимитов бюджетных обязательств. При этом </w:t>
      </w:r>
      <w:r w:rsidR="00857C5D">
        <w:rPr>
          <w:sz w:val="24"/>
          <w:szCs w:val="24"/>
          <w:lang w:val="ru-RU"/>
        </w:rPr>
        <w:t>З</w:t>
      </w:r>
      <w:r w:rsidR="006073D5" w:rsidRPr="006073D5">
        <w:rPr>
          <w:sz w:val="24"/>
          <w:szCs w:val="24"/>
          <w:lang w:val="ru-RU"/>
        </w:rPr>
        <w:t xml:space="preserve">аказчик в ходе исполнения настоящего Контракта обеспечивает согласование новых условий настоящего Контракта, в том числе цены и (или) сроков исполнения настоящего Контракта и (или) количества товара, объема работы или услуги, предусмотренных настоящим Контрактом. </w:t>
      </w:r>
    </w:p>
    <w:p w:rsidR="006073D5" w:rsidRPr="006073D5" w:rsidRDefault="00857C5D" w:rsidP="006073D5">
      <w:pPr>
        <w:autoSpaceDE w:val="0"/>
        <w:autoSpaceDN w:val="0"/>
        <w:adjustRightInd w:val="0"/>
        <w:ind w:firstLine="709"/>
        <w:jc w:val="both"/>
        <w:rPr>
          <w:sz w:val="24"/>
          <w:szCs w:val="24"/>
          <w:lang w:val="ru-RU"/>
        </w:rPr>
      </w:pPr>
      <w:r>
        <w:rPr>
          <w:sz w:val="24"/>
          <w:szCs w:val="24"/>
          <w:lang w:val="ru-RU"/>
        </w:rPr>
        <w:t>8</w:t>
      </w:r>
      <w:r w:rsidR="006073D5" w:rsidRPr="006073D5">
        <w:rPr>
          <w:sz w:val="24"/>
          <w:szCs w:val="24"/>
          <w:lang w:val="ru-RU"/>
        </w:rPr>
        <w:t xml:space="preserve">.2. При исполнении настоящего </w:t>
      </w:r>
      <w:r w:rsidR="006073D5" w:rsidRPr="006073D5">
        <w:rPr>
          <w:color w:val="000000"/>
          <w:sz w:val="24"/>
          <w:szCs w:val="24"/>
          <w:lang w:val="ru-RU"/>
        </w:rPr>
        <w:t>Контракт</w:t>
      </w:r>
      <w:r w:rsidR="006073D5" w:rsidRPr="006073D5">
        <w:rPr>
          <w:sz w:val="24"/>
          <w:szCs w:val="24"/>
          <w:lang w:val="ru-RU"/>
        </w:rPr>
        <w:t xml:space="preserve">а не допускается перемена </w:t>
      </w:r>
      <w:r>
        <w:rPr>
          <w:sz w:val="24"/>
          <w:szCs w:val="24"/>
          <w:lang w:val="ru-RU"/>
        </w:rPr>
        <w:t>И</w:t>
      </w:r>
      <w:r w:rsidR="006073D5" w:rsidRPr="006073D5">
        <w:rPr>
          <w:sz w:val="24"/>
          <w:szCs w:val="24"/>
          <w:lang w:val="ru-RU"/>
        </w:rPr>
        <w:t xml:space="preserve">сполнителя, за исключением случая, если новый </w:t>
      </w:r>
      <w:r>
        <w:rPr>
          <w:sz w:val="24"/>
          <w:szCs w:val="24"/>
          <w:lang w:val="ru-RU"/>
        </w:rPr>
        <w:t>И</w:t>
      </w:r>
      <w:r w:rsidR="006073D5" w:rsidRPr="006073D5">
        <w:rPr>
          <w:sz w:val="24"/>
          <w:szCs w:val="24"/>
          <w:lang w:val="ru-RU"/>
        </w:rPr>
        <w:t xml:space="preserve">сполнитель является правопреемником </w:t>
      </w:r>
      <w:r>
        <w:rPr>
          <w:sz w:val="24"/>
          <w:szCs w:val="24"/>
          <w:lang w:val="ru-RU"/>
        </w:rPr>
        <w:t>И</w:t>
      </w:r>
      <w:r w:rsidR="006073D5" w:rsidRPr="006073D5">
        <w:rPr>
          <w:sz w:val="24"/>
          <w:szCs w:val="24"/>
          <w:lang w:val="ru-RU"/>
        </w:rPr>
        <w:t xml:space="preserve">сполнителя по настоящему </w:t>
      </w:r>
      <w:r w:rsidR="006073D5" w:rsidRPr="006073D5">
        <w:rPr>
          <w:color w:val="000000"/>
          <w:sz w:val="24"/>
          <w:szCs w:val="24"/>
          <w:lang w:val="ru-RU"/>
        </w:rPr>
        <w:t>Контракт</w:t>
      </w:r>
      <w:r w:rsidR="006073D5" w:rsidRPr="006073D5">
        <w:rPr>
          <w:sz w:val="24"/>
          <w:szCs w:val="24"/>
          <w:lang w:val="ru-RU"/>
        </w:rPr>
        <w:t>у вследствие реорганизации юридического лица в форме преобразования, слияния или присоединения.</w:t>
      </w:r>
    </w:p>
    <w:p w:rsidR="006073D5" w:rsidRPr="006073D5" w:rsidRDefault="00857C5D" w:rsidP="006073D5">
      <w:pPr>
        <w:autoSpaceDE w:val="0"/>
        <w:autoSpaceDN w:val="0"/>
        <w:adjustRightInd w:val="0"/>
        <w:ind w:firstLine="709"/>
        <w:jc w:val="both"/>
        <w:rPr>
          <w:sz w:val="24"/>
          <w:szCs w:val="24"/>
          <w:lang w:val="ru-RU"/>
        </w:rPr>
      </w:pPr>
      <w:r>
        <w:rPr>
          <w:sz w:val="24"/>
          <w:szCs w:val="24"/>
          <w:lang w:val="ru-RU"/>
        </w:rPr>
        <w:t>8</w:t>
      </w:r>
      <w:r w:rsidR="006073D5" w:rsidRPr="006073D5">
        <w:rPr>
          <w:sz w:val="24"/>
          <w:szCs w:val="24"/>
          <w:lang w:val="ru-RU"/>
        </w:rPr>
        <w:t xml:space="preserve">.3. В случае перемены </w:t>
      </w:r>
      <w:r>
        <w:rPr>
          <w:sz w:val="24"/>
          <w:szCs w:val="24"/>
          <w:lang w:val="ru-RU"/>
        </w:rPr>
        <w:t>З</w:t>
      </w:r>
      <w:r w:rsidR="006073D5" w:rsidRPr="006073D5">
        <w:rPr>
          <w:sz w:val="24"/>
          <w:szCs w:val="24"/>
          <w:lang w:val="ru-RU"/>
        </w:rPr>
        <w:t xml:space="preserve">аказчика права и обязанности </w:t>
      </w:r>
      <w:r>
        <w:rPr>
          <w:sz w:val="24"/>
          <w:szCs w:val="24"/>
          <w:lang w:val="ru-RU"/>
        </w:rPr>
        <w:t>З</w:t>
      </w:r>
      <w:r w:rsidR="006073D5" w:rsidRPr="006073D5">
        <w:rPr>
          <w:sz w:val="24"/>
          <w:szCs w:val="24"/>
          <w:lang w:val="ru-RU"/>
        </w:rPr>
        <w:t xml:space="preserve">аказчика, предусмотренные настоящим </w:t>
      </w:r>
      <w:r w:rsidR="006073D5" w:rsidRPr="006073D5">
        <w:rPr>
          <w:color w:val="000000"/>
          <w:sz w:val="24"/>
          <w:szCs w:val="24"/>
          <w:lang w:val="ru-RU"/>
        </w:rPr>
        <w:t>Контракт</w:t>
      </w:r>
      <w:r w:rsidR="006073D5" w:rsidRPr="006073D5">
        <w:rPr>
          <w:sz w:val="24"/>
          <w:szCs w:val="24"/>
          <w:lang w:val="ru-RU"/>
        </w:rPr>
        <w:t xml:space="preserve">ом, переходят к новому </w:t>
      </w:r>
      <w:r>
        <w:rPr>
          <w:sz w:val="24"/>
          <w:szCs w:val="24"/>
          <w:lang w:val="ru-RU"/>
        </w:rPr>
        <w:t>З</w:t>
      </w:r>
      <w:r w:rsidR="006073D5" w:rsidRPr="006073D5">
        <w:rPr>
          <w:sz w:val="24"/>
          <w:szCs w:val="24"/>
          <w:lang w:val="ru-RU"/>
        </w:rPr>
        <w:t>аказчику.</w:t>
      </w:r>
    </w:p>
    <w:p w:rsidR="006073D5" w:rsidRPr="006073D5" w:rsidRDefault="00857C5D" w:rsidP="006073D5">
      <w:pPr>
        <w:shd w:val="clear" w:color="auto" w:fill="FFFFFF"/>
        <w:tabs>
          <w:tab w:val="left" w:pos="709"/>
        </w:tabs>
        <w:spacing w:line="240" w:lineRule="atLeast"/>
        <w:ind w:firstLine="709"/>
        <w:jc w:val="both"/>
        <w:rPr>
          <w:sz w:val="24"/>
          <w:szCs w:val="24"/>
          <w:lang w:val="ru-RU"/>
        </w:rPr>
      </w:pPr>
      <w:r>
        <w:rPr>
          <w:sz w:val="24"/>
          <w:szCs w:val="24"/>
          <w:lang w:val="ru-RU"/>
        </w:rPr>
        <w:t>8</w:t>
      </w:r>
      <w:r w:rsidR="006073D5" w:rsidRPr="006073D5">
        <w:rPr>
          <w:sz w:val="24"/>
          <w:szCs w:val="24"/>
          <w:lang w:val="ru-RU"/>
        </w:rPr>
        <w:t xml:space="preserve">.4. При исполнении настоящего </w:t>
      </w:r>
      <w:r w:rsidR="006073D5" w:rsidRPr="006073D5">
        <w:rPr>
          <w:color w:val="000000"/>
          <w:sz w:val="24"/>
          <w:szCs w:val="24"/>
          <w:lang w:val="ru-RU"/>
        </w:rPr>
        <w:t>Контракт</w:t>
      </w:r>
      <w:r w:rsidR="006073D5" w:rsidRPr="006073D5">
        <w:rPr>
          <w:sz w:val="24"/>
          <w:szCs w:val="24"/>
          <w:lang w:val="ru-RU"/>
        </w:rPr>
        <w:t xml:space="preserve">а (за исключением случаев, которые предусмотрены нормативными правовыми актами, принятыми в соответствии с частью 6 статьи 14 Федерального закона от 05.04.2013 № 44-ФЗ) по согласованию </w:t>
      </w:r>
      <w:r>
        <w:rPr>
          <w:sz w:val="24"/>
          <w:szCs w:val="24"/>
          <w:lang w:val="ru-RU"/>
        </w:rPr>
        <w:t>З</w:t>
      </w:r>
      <w:r w:rsidR="006073D5" w:rsidRPr="006073D5">
        <w:rPr>
          <w:sz w:val="24"/>
          <w:szCs w:val="24"/>
          <w:lang w:val="ru-RU"/>
        </w:rPr>
        <w:t xml:space="preserve">аказчика с </w:t>
      </w:r>
      <w:r>
        <w:rPr>
          <w:sz w:val="24"/>
          <w:szCs w:val="24"/>
          <w:lang w:val="ru-RU"/>
        </w:rPr>
        <w:t>И</w:t>
      </w:r>
      <w:r w:rsidR="006073D5" w:rsidRPr="006073D5">
        <w:rPr>
          <w:sz w:val="24"/>
          <w:szCs w:val="24"/>
          <w:lang w:val="ru-RU"/>
        </w:rPr>
        <w:t xml:space="preserve">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настоящем </w:t>
      </w:r>
      <w:r w:rsidR="006073D5" w:rsidRPr="006073D5">
        <w:rPr>
          <w:color w:val="000000"/>
          <w:sz w:val="24"/>
          <w:szCs w:val="24"/>
          <w:lang w:val="ru-RU"/>
        </w:rPr>
        <w:t>Контракт</w:t>
      </w:r>
      <w:r w:rsidR="006073D5" w:rsidRPr="006073D5">
        <w:rPr>
          <w:sz w:val="24"/>
          <w:szCs w:val="24"/>
          <w:lang w:val="ru-RU"/>
        </w:rPr>
        <w:t xml:space="preserve">е. В этом случае соответствующие изменения должны быть внесены </w:t>
      </w:r>
      <w:r>
        <w:rPr>
          <w:sz w:val="24"/>
          <w:szCs w:val="24"/>
          <w:lang w:val="ru-RU"/>
        </w:rPr>
        <w:t>З</w:t>
      </w:r>
      <w:r w:rsidR="006073D5" w:rsidRPr="006073D5">
        <w:rPr>
          <w:sz w:val="24"/>
          <w:szCs w:val="24"/>
          <w:lang w:val="ru-RU"/>
        </w:rPr>
        <w:t xml:space="preserve">аказчиком в реестр контрактов, заключенных </w:t>
      </w:r>
      <w:r>
        <w:rPr>
          <w:sz w:val="24"/>
          <w:szCs w:val="24"/>
          <w:lang w:val="ru-RU"/>
        </w:rPr>
        <w:t>З</w:t>
      </w:r>
      <w:r w:rsidR="006073D5" w:rsidRPr="006073D5">
        <w:rPr>
          <w:sz w:val="24"/>
          <w:szCs w:val="24"/>
          <w:lang w:val="ru-RU"/>
        </w:rPr>
        <w:t>аказчиком.</w:t>
      </w:r>
    </w:p>
    <w:p w:rsidR="006073D5" w:rsidRPr="006073D5" w:rsidRDefault="00857C5D" w:rsidP="006073D5">
      <w:pPr>
        <w:shd w:val="clear" w:color="auto" w:fill="FFFFFF"/>
        <w:tabs>
          <w:tab w:val="left" w:pos="709"/>
        </w:tabs>
        <w:spacing w:line="240" w:lineRule="atLeast"/>
        <w:ind w:firstLine="709"/>
        <w:jc w:val="both"/>
        <w:rPr>
          <w:sz w:val="24"/>
          <w:szCs w:val="24"/>
          <w:lang w:val="ru-RU"/>
        </w:rPr>
      </w:pPr>
      <w:r>
        <w:rPr>
          <w:color w:val="000000"/>
          <w:sz w:val="24"/>
          <w:szCs w:val="24"/>
          <w:lang w:val="ru-RU"/>
        </w:rPr>
        <w:t>8</w:t>
      </w:r>
      <w:r w:rsidR="006073D5" w:rsidRPr="006073D5">
        <w:rPr>
          <w:color w:val="000000"/>
          <w:sz w:val="24"/>
          <w:szCs w:val="24"/>
          <w:lang w:val="ru-RU"/>
        </w:rPr>
        <w:t xml:space="preserve">.5. </w:t>
      </w:r>
      <w:r w:rsidR="006073D5" w:rsidRPr="006073D5">
        <w:rPr>
          <w:sz w:val="24"/>
          <w:szCs w:val="24"/>
          <w:lang w:val="ru-RU"/>
        </w:rPr>
        <w:t>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6073D5" w:rsidRPr="006073D5" w:rsidRDefault="00857C5D" w:rsidP="006073D5">
      <w:pPr>
        <w:shd w:val="clear" w:color="auto" w:fill="FFFFFF"/>
        <w:tabs>
          <w:tab w:val="left" w:pos="590"/>
        </w:tabs>
        <w:ind w:firstLine="709"/>
        <w:jc w:val="both"/>
        <w:rPr>
          <w:sz w:val="24"/>
          <w:szCs w:val="24"/>
          <w:lang w:val="ru-RU"/>
        </w:rPr>
      </w:pPr>
      <w:r>
        <w:rPr>
          <w:sz w:val="24"/>
          <w:szCs w:val="24"/>
          <w:lang w:val="ru-RU"/>
        </w:rPr>
        <w:t>8</w:t>
      </w:r>
      <w:r w:rsidR="006073D5" w:rsidRPr="006073D5">
        <w:rPr>
          <w:sz w:val="24"/>
          <w:szCs w:val="24"/>
          <w:lang w:val="ru-RU"/>
        </w:rPr>
        <w:t xml:space="preserve">.6. Стороны обязуются информировать друг друга в письменном виде об изменении своих реквизитов, юридического и фактического адресов, организационно-правовой формы и иных данных, указанных в настоящем Контракте. Любые уведомления или иные сообщения, подлежащие передаче от одной Стороны другой Стороне должны передаваться в письменной форме или с использованием факсимильной связи, электронной почты. </w:t>
      </w:r>
    </w:p>
    <w:p w:rsidR="007D2B17" w:rsidRDefault="007D2B17" w:rsidP="00912952">
      <w:pPr>
        <w:ind w:firstLine="540"/>
        <w:jc w:val="center"/>
        <w:rPr>
          <w:b/>
          <w:sz w:val="24"/>
          <w:szCs w:val="24"/>
          <w:lang w:val="ru-RU"/>
        </w:rPr>
      </w:pPr>
    </w:p>
    <w:p w:rsidR="00912952" w:rsidRPr="00912952" w:rsidRDefault="00B269F1" w:rsidP="00912952">
      <w:pPr>
        <w:ind w:firstLine="540"/>
        <w:jc w:val="center"/>
        <w:rPr>
          <w:b/>
          <w:sz w:val="24"/>
          <w:szCs w:val="24"/>
          <w:lang w:val="ru-RU"/>
        </w:rPr>
      </w:pPr>
      <w:r>
        <w:rPr>
          <w:b/>
          <w:sz w:val="24"/>
          <w:szCs w:val="24"/>
          <w:lang w:val="ru-RU"/>
        </w:rPr>
        <w:t xml:space="preserve">9. </w:t>
      </w:r>
      <w:r w:rsidR="00912952" w:rsidRPr="00912952">
        <w:rPr>
          <w:b/>
          <w:sz w:val="24"/>
          <w:szCs w:val="24"/>
          <w:lang w:val="ru-RU"/>
        </w:rPr>
        <w:t>ПОРЯДОК УРЕГУЛИРОВАНИЯ СПОРОВ.</w:t>
      </w:r>
    </w:p>
    <w:p w:rsidR="00912952" w:rsidRPr="00912952" w:rsidRDefault="00912952" w:rsidP="00912952">
      <w:pPr>
        <w:shd w:val="clear" w:color="auto" w:fill="FFFFFF"/>
        <w:tabs>
          <w:tab w:val="left" w:pos="709"/>
          <w:tab w:val="left" w:pos="993"/>
        </w:tabs>
        <w:ind w:firstLine="709"/>
        <w:jc w:val="both"/>
        <w:rPr>
          <w:bCs/>
          <w:color w:val="000000"/>
          <w:sz w:val="24"/>
          <w:szCs w:val="24"/>
          <w:lang w:val="ru-RU"/>
        </w:rPr>
      </w:pPr>
      <w:r w:rsidRPr="00912952">
        <w:rPr>
          <w:color w:val="000000"/>
          <w:sz w:val="24"/>
          <w:szCs w:val="24"/>
          <w:lang w:val="ru-RU"/>
        </w:rPr>
        <w:t>9.1. Все споры или разногласия, возникающие между Сторонами по настоящему Контракту или в связи с его исполнением, разрешаются путем переговоров между ними.</w:t>
      </w:r>
    </w:p>
    <w:p w:rsidR="00912952" w:rsidRDefault="00912952" w:rsidP="00912952">
      <w:pPr>
        <w:tabs>
          <w:tab w:val="left" w:pos="709"/>
          <w:tab w:val="left" w:pos="993"/>
        </w:tabs>
        <w:ind w:firstLine="709"/>
        <w:jc w:val="both"/>
        <w:rPr>
          <w:color w:val="000000"/>
          <w:sz w:val="24"/>
          <w:szCs w:val="24"/>
          <w:lang w:val="ru-RU"/>
        </w:rPr>
      </w:pPr>
      <w:r w:rsidRPr="00912952">
        <w:rPr>
          <w:color w:val="000000"/>
          <w:sz w:val="24"/>
          <w:szCs w:val="24"/>
          <w:lang w:val="ru-RU"/>
        </w:rPr>
        <w:t xml:space="preserve">9.2. В случае невозможности разрешения споров или разногласий путем переговоров они </w:t>
      </w:r>
      <w:r w:rsidRPr="00170EF3">
        <w:rPr>
          <w:color w:val="000000"/>
          <w:sz w:val="24"/>
          <w:szCs w:val="24"/>
          <w:lang w:val="ru-RU"/>
        </w:rPr>
        <w:t>подлежат разрешению А</w:t>
      </w:r>
      <w:r w:rsidR="009654E6">
        <w:rPr>
          <w:color w:val="000000"/>
          <w:sz w:val="24"/>
          <w:szCs w:val="24"/>
          <w:lang w:val="ru-RU"/>
        </w:rPr>
        <w:t>рбитражным судом Тамбовской области</w:t>
      </w:r>
      <w:r w:rsidRPr="00170EF3">
        <w:rPr>
          <w:color w:val="000000"/>
          <w:sz w:val="24"/>
          <w:szCs w:val="24"/>
          <w:lang w:val="ru-RU"/>
        </w:rPr>
        <w:t xml:space="preserve"> в порядке, установленном законодательством Российской Федерации.</w:t>
      </w:r>
    </w:p>
    <w:p w:rsidR="009905A8" w:rsidRPr="00170EF3" w:rsidRDefault="009905A8" w:rsidP="00912952">
      <w:pPr>
        <w:tabs>
          <w:tab w:val="left" w:pos="709"/>
          <w:tab w:val="left" w:pos="993"/>
        </w:tabs>
        <w:ind w:firstLine="709"/>
        <w:jc w:val="both"/>
        <w:rPr>
          <w:color w:val="000000"/>
          <w:sz w:val="24"/>
          <w:szCs w:val="24"/>
          <w:lang w:val="ru-RU"/>
        </w:rPr>
      </w:pPr>
      <w:r w:rsidRPr="009905A8">
        <w:rPr>
          <w:color w:val="000000"/>
          <w:sz w:val="24"/>
          <w:szCs w:val="24"/>
          <w:lang w:val="ru-RU"/>
        </w:rPr>
        <w:t xml:space="preserve">9.3. В случае обмена документами при применении мер ответственности и совершении иных действий в связи с нарушением Сторонами условий Контракта, </w:t>
      </w:r>
      <w:r w:rsidR="00AE04AF">
        <w:rPr>
          <w:color w:val="000000"/>
          <w:sz w:val="24"/>
          <w:szCs w:val="24"/>
          <w:lang w:val="ru-RU"/>
        </w:rPr>
        <w:t>осуществляется путем направления претензии. Срок рассмотрения претензии – 7 дней с момента получения.</w:t>
      </w:r>
    </w:p>
    <w:p w:rsidR="007D2B17" w:rsidRDefault="007D2B17" w:rsidP="00912952">
      <w:pPr>
        <w:keepNext/>
        <w:autoSpaceDE w:val="0"/>
        <w:autoSpaceDN w:val="0"/>
        <w:adjustRightInd w:val="0"/>
        <w:ind w:firstLine="540"/>
        <w:jc w:val="center"/>
        <w:rPr>
          <w:b/>
          <w:bCs/>
          <w:sz w:val="24"/>
          <w:szCs w:val="24"/>
          <w:lang w:val="ru-RU"/>
        </w:rPr>
      </w:pPr>
    </w:p>
    <w:p w:rsidR="00912952" w:rsidRPr="00170EF3" w:rsidRDefault="00912952" w:rsidP="00912952">
      <w:pPr>
        <w:keepNext/>
        <w:autoSpaceDE w:val="0"/>
        <w:autoSpaceDN w:val="0"/>
        <w:adjustRightInd w:val="0"/>
        <w:ind w:firstLine="540"/>
        <w:jc w:val="center"/>
        <w:rPr>
          <w:b/>
          <w:bCs/>
          <w:sz w:val="24"/>
          <w:szCs w:val="24"/>
          <w:lang w:val="ru-RU"/>
        </w:rPr>
      </w:pPr>
      <w:r w:rsidRPr="00170EF3">
        <w:rPr>
          <w:b/>
          <w:bCs/>
          <w:sz w:val="24"/>
          <w:szCs w:val="24"/>
          <w:lang w:val="ru-RU"/>
        </w:rPr>
        <w:t>10. СРОК ДЕЙСТВИЯ КОНТРАКТА.</w:t>
      </w:r>
    </w:p>
    <w:p w:rsidR="00C70A20" w:rsidRPr="00170EF3" w:rsidRDefault="00912952" w:rsidP="00912952">
      <w:pPr>
        <w:autoSpaceDE w:val="0"/>
        <w:autoSpaceDN w:val="0"/>
        <w:adjustRightInd w:val="0"/>
        <w:ind w:firstLine="709"/>
        <w:jc w:val="both"/>
        <w:rPr>
          <w:sz w:val="24"/>
          <w:szCs w:val="24"/>
          <w:lang w:val="ru-RU"/>
        </w:rPr>
      </w:pPr>
      <w:r w:rsidRPr="00170EF3">
        <w:rPr>
          <w:sz w:val="24"/>
          <w:szCs w:val="24"/>
          <w:lang w:val="ru-RU"/>
        </w:rPr>
        <w:t xml:space="preserve">10.1. </w:t>
      </w:r>
      <w:r w:rsidR="00C70A20" w:rsidRPr="00170EF3">
        <w:rPr>
          <w:sz w:val="24"/>
          <w:szCs w:val="24"/>
          <w:lang w:val="ru-RU"/>
        </w:rPr>
        <w:t xml:space="preserve">Настоящий Контракт вступает в силу со дня подписания его Сторонами и действует до </w:t>
      </w:r>
      <w:r w:rsidR="00BD5CD7">
        <w:rPr>
          <w:sz w:val="24"/>
          <w:szCs w:val="24"/>
          <w:lang w:val="ru-RU"/>
        </w:rPr>
        <w:t>31</w:t>
      </w:r>
      <w:r w:rsidR="00C70A20" w:rsidRPr="00170EF3">
        <w:rPr>
          <w:sz w:val="24"/>
          <w:szCs w:val="24"/>
          <w:lang w:val="ru-RU"/>
        </w:rPr>
        <w:t>.12.202</w:t>
      </w:r>
      <w:r w:rsidR="001845DB">
        <w:rPr>
          <w:sz w:val="24"/>
          <w:szCs w:val="24"/>
          <w:lang w:val="ru-RU"/>
        </w:rPr>
        <w:t>6</w:t>
      </w:r>
      <w:r w:rsidR="00C70A20" w:rsidRPr="00170EF3">
        <w:rPr>
          <w:sz w:val="24"/>
          <w:szCs w:val="24"/>
          <w:lang w:val="ru-RU"/>
        </w:rPr>
        <w:t xml:space="preserve"> г. включительно, а в части принятых обязательств Сторонами по Контракту – до полного их исполнения.</w:t>
      </w:r>
    </w:p>
    <w:p w:rsidR="00912952" w:rsidRPr="00170EF3" w:rsidRDefault="00912952" w:rsidP="00912952">
      <w:pPr>
        <w:autoSpaceDE w:val="0"/>
        <w:autoSpaceDN w:val="0"/>
        <w:adjustRightInd w:val="0"/>
        <w:ind w:firstLine="709"/>
        <w:jc w:val="both"/>
        <w:rPr>
          <w:sz w:val="24"/>
          <w:szCs w:val="24"/>
          <w:lang w:val="ru-RU"/>
        </w:rPr>
      </w:pPr>
      <w:r w:rsidRPr="00170EF3">
        <w:rPr>
          <w:sz w:val="24"/>
          <w:szCs w:val="24"/>
          <w:lang w:val="ru-RU"/>
        </w:rPr>
        <w:t>Окончание срока действия Контракта не освобождает Стороны от ответственности за его нарушение.</w:t>
      </w:r>
    </w:p>
    <w:p w:rsidR="00912952" w:rsidRPr="00912952" w:rsidRDefault="00912952" w:rsidP="00912952">
      <w:pPr>
        <w:shd w:val="clear" w:color="auto" w:fill="FFFFFF"/>
        <w:tabs>
          <w:tab w:val="left" w:pos="590"/>
        </w:tabs>
        <w:ind w:firstLine="709"/>
        <w:jc w:val="both"/>
        <w:rPr>
          <w:sz w:val="24"/>
          <w:szCs w:val="24"/>
          <w:lang w:val="ru-RU"/>
        </w:rPr>
      </w:pPr>
      <w:r w:rsidRPr="00170EF3">
        <w:rPr>
          <w:sz w:val="24"/>
          <w:szCs w:val="24"/>
          <w:lang w:val="ru-RU"/>
        </w:rPr>
        <w:t>10.2. В случае</w:t>
      </w:r>
      <w:r w:rsidRPr="00912952">
        <w:rPr>
          <w:sz w:val="24"/>
          <w:szCs w:val="24"/>
          <w:lang w:val="ru-RU"/>
        </w:rPr>
        <w:t xml:space="preserve"> нецелесообразности или невозможности </w:t>
      </w:r>
      <w:r w:rsidR="00DD51DC" w:rsidRPr="00DD51DC">
        <w:rPr>
          <w:sz w:val="24"/>
          <w:szCs w:val="24"/>
          <w:lang w:val="ru-RU"/>
        </w:rPr>
        <w:t>дальнейшего оказания услуг</w:t>
      </w:r>
      <w:r w:rsidRPr="00912952">
        <w:rPr>
          <w:sz w:val="24"/>
          <w:szCs w:val="24"/>
          <w:lang w:val="ru-RU"/>
        </w:rPr>
        <w:t>, либо установления неизбежности получения отрицательного результата, либо изменения законодательства, Стороны в срок, установленный Заказчиком, обязаны привести Контракт в полное соответствие с целесообразностью и/или изменениями в законодательстве Российской Федерации, произошедшими после заключения Контракта или расторгнуть его.</w:t>
      </w:r>
    </w:p>
    <w:p w:rsidR="007165CD" w:rsidRDefault="007165CD" w:rsidP="00912952">
      <w:pPr>
        <w:ind w:right="-29"/>
        <w:jc w:val="center"/>
        <w:rPr>
          <w:b/>
          <w:sz w:val="24"/>
          <w:szCs w:val="24"/>
          <w:lang w:val="ru-RU"/>
        </w:rPr>
      </w:pPr>
    </w:p>
    <w:p w:rsidR="007165CD" w:rsidRDefault="007165CD" w:rsidP="00912952">
      <w:pPr>
        <w:ind w:right="-29"/>
        <w:jc w:val="center"/>
        <w:rPr>
          <w:b/>
          <w:sz w:val="24"/>
          <w:szCs w:val="24"/>
          <w:lang w:val="ru-RU"/>
        </w:rPr>
      </w:pPr>
    </w:p>
    <w:p w:rsidR="007D2B17" w:rsidRDefault="007D2B17" w:rsidP="00912952">
      <w:pPr>
        <w:ind w:right="-29"/>
        <w:jc w:val="center"/>
        <w:rPr>
          <w:b/>
          <w:sz w:val="24"/>
          <w:szCs w:val="24"/>
          <w:lang w:val="ru-RU"/>
        </w:rPr>
      </w:pPr>
    </w:p>
    <w:p w:rsidR="00912952" w:rsidRPr="00912952" w:rsidRDefault="00912952" w:rsidP="00912952">
      <w:pPr>
        <w:ind w:right="-29"/>
        <w:jc w:val="center"/>
        <w:rPr>
          <w:sz w:val="24"/>
          <w:szCs w:val="24"/>
          <w:lang w:val="ru-RU"/>
        </w:rPr>
      </w:pPr>
      <w:r w:rsidRPr="00912952">
        <w:rPr>
          <w:b/>
          <w:sz w:val="24"/>
          <w:szCs w:val="24"/>
          <w:lang w:val="ru-RU"/>
        </w:rPr>
        <w:t>11. ЗАКЛЮЧИТЕЛЬНЫЕ ПОЛОЖЕНИЯ.</w:t>
      </w:r>
    </w:p>
    <w:p w:rsidR="00912952" w:rsidRPr="00AC5EBB" w:rsidRDefault="00912952" w:rsidP="003571E4">
      <w:pPr>
        <w:shd w:val="clear" w:color="auto" w:fill="FFFFFF"/>
        <w:tabs>
          <w:tab w:val="left" w:pos="590"/>
        </w:tabs>
        <w:ind w:firstLine="709"/>
        <w:jc w:val="both"/>
        <w:rPr>
          <w:sz w:val="24"/>
          <w:szCs w:val="24"/>
          <w:lang w:val="ru-RU"/>
        </w:rPr>
      </w:pPr>
      <w:r w:rsidRPr="00912952">
        <w:rPr>
          <w:sz w:val="24"/>
          <w:szCs w:val="24"/>
          <w:lang w:val="ru-RU"/>
        </w:rPr>
        <w:t xml:space="preserve">11.1. </w:t>
      </w:r>
      <w:r w:rsidRPr="00AC5EBB">
        <w:rPr>
          <w:sz w:val="24"/>
          <w:szCs w:val="24"/>
          <w:lang w:val="ru-RU"/>
        </w:rPr>
        <w:t>Во всем, что не предусмотрено Контрактом, Стороны руководствуются действующим законодательством Российской Федерации.</w:t>
      </w:r>
    </w:p>
    <w:p w:rsidR="00AE04AF" w:rsidRDefault="00912952" w:rsidP="00857C5D">
      <w:pPr>
        <w:shd w:val="clear" w:color="auto" w:fill="FFFFFF"/>
        <w:tabs>
          <w:tab w:val="left" w:pos="590"/>
        </w:tabs>
        <w:ind w:firstLine="709"/>
        <w:jc w:val="both"/>
        <w:rPr>
          <w:sz w:val="24"/>
          <w:szCs w:val="24"/>
          <w:lang w:val="ru-RU"/>
        </w:rPr>
      </w:pPr>
      <w:r w:rsidRPr="008628D5">
        <w:rPr>
          <w:sz w:val="24"/>
          <w:szCs w:val="24"/>
          <w:lang w:val="ru-RU"/>
        </w:rPr>
        <w:t xml:space="preserve">11.2. </w:t>
      </w:r>
      <w:r w:rsidR="00857C5D" w:rsidRPr="008628D5">
        <w:rPr>
          <w:sz w:val="24"/>
          <w:szCs w:val="24"/>
          <w:lang w:val="ru-RU"/>
        </w:rPr>
        <w:t>Контракт составлен в</w:t>
      </w:r>
      <w:r w:rsidR="00AE04AF">
        <w:rPr>
          <w:sz w:val="24"/>
          <w:szCs w:val="24"/>
          <w:lang w:val="ru-RU"/>
        </w:rPr>
        <w:t xml:space="preserve"> 2-х экземплярах, для каждой из Сторон.</w:t>
      </w:r>
    </w:p>
    <w:p w:rsidR="00912952" w:rsidRPr="008628D5" w:rsidRDefault="00912952" w:rsidP="003571E4">
      <w:pPr>
        <w:shd w:val="clear" w:color="auto" w:fill="FFFFFF"/>
        <w:tabs>
          <w:tab w:val="left" w:pos="590"/>
        </w:tabs>
        <w:ind w:firstLine="709"/>
        <w:jc w:val="both"/>
        <w:rPr>
          <w:sz w:val="24"/>
          <w:szCs w:val="24"/>
          <w:lang w:val="ru-RU"/>
        </w:rPr>
      </w:pPr>
      <w:r w:rsidRPr="008628D5">
        <w:rPr>
          <w:sz w:val="24"/>
          <w:szCs w:val="24"/>
          <w:lang w:val="ru-RU"/>
        </w:rPr>
        <w:t>11.3.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912952" w:rsidRPr="008628D5" w:rsidRDefault="00912952" w:rsidP="003571E4">
      <w:pPr>
        <w:shd w:val="clear" w:color="auto" w:fill="FFFFFF"/>
        <w:tabs>
          <w:tab w:val="left" w:pos="590"/>
        </w:tabs>
        <w:ind w:firstLine="709"/>
        <w:jc w:val="both"/>
        <w:rPr>
          <w:sz w:val="24"/>
          <w:szCs w:val="24"/>
          <w:lang w:val="ru-RU"/>
        </w:rPr>
      </w:pPr>
      <w:r w:rsidRPr="008628D5">
        <w:rPr>
          <w:sz w:val="24"/>
          <w:szCs w:val="24"/>
          <w:lang w:val="ru-RU"/>
        </w:rPr>
        <w:t xml:space="preserve">11.4. Исполнитель представляет по запросу Заказчика в сроки, указанные в таком запросе, информацию о ходе исполнения обязательств по Контракту. </w:t>
      </w:r>
    </w:p>
    <w:p w:rsidR="00857C5D" w:rsidRPr="00857C5D" w:rsidRDefault="00AE04AF" w:rsidP="00857C5D">
      <w:pPr>
        <w:shd w:val="clear" w:color="auto" w:fill="FFFFFF"/>
        <w:tabs>
          <w:tab w:val="left" w:pos="590"/>
        </w:tabs>
        <w:ind w:firstLine="709"/>
        <w:jc w:val="both"/>
        <w:rPr>
          <w:sz w:val="24"/>
          <w:szCs w:val="24"/>
          <w:lang w:val="ru-RU"/>
        </w:rPr>
      </w:pPr>
      <w:r>
        <w:rPr>
          <w:sz w:val="24"/>
          <w:szCs w:val="24"/>
          <w:lang w:val="ru-RU" w:eastAsia="hi-IN" w:bidi="hi-IN"/>
        </w:rPr>
        <w:t>11.5</w:t>
      </w:r>
      <w:r w:rsidR="003571E4" w:rsidRPr="00F11A0D">
        <w:rPr>
          <w:sz w:val="24"/>
          <w:szCs w:val="24"/>
          <w:lang w:val="ru-RU" w:eastAsia="hi-IN" w:bidi="hi-IN"/>
        </w:rPr>
        <w:t xml:space="preserve">. </w:t>
      </w:r>
      <w:r w:rsidR="00857C5D" w:rsidRPr="00857C5D">
        <w:rPr>
          <w:sz w:val="24"/>
          <w:szCs w:val="24"/>
          <w:lang w:val="ru-RU"/>
        </w:rPr>
        <w:t>Все приложения к Контракту являются его неотъемлемой частью.</w:t>
      </w:r>
    </w:p>
    <w:p w:rsidR="00857C5D" w:rsidRPr="00857C5D" w:rsidRDefault="00857C5D" w:rsidP="00857C5D">
      <w:pPr>
        <w:autoSpaceDE w:val="0"/>
        <w:autoSpaceDN w:val="0"/>
        <w:adjustRightInd w:val="0"/>
        <w:ind w:firstLine="709"/>
        <w:jc w:val="both"/>
        <w:rPr>
          <w:sz w:val="24"/>
          <w:szCs w:val="24"/>
          <w:lang w:val="ru-RU"/>
        </w:rPr>
      </w:pPr>
      <w:r w:rsidRPr="00857C5D">
        <w:rPr>
          <w:sz w:val="24"/>
          <w:szCs w:val="24"/>
          <w:lang w:val="ru-RU"/>
        </w:rPr>
        <w:t>Приложения:</w:t>
      </w:r>
    </w:p>
    <w:p w:rsidR="003571E4" w:rsidRPr="00E30C4D" w:rsidRDefault="00857C5D" w:rsidP="003571E4">
      <w:pPr>
        <w:autoSpaceDE w:val="0"/>
        <w:autoSpaceDN w:val="0"/>
        <w:adjustRightInd w:val="0"/>
        <w:ind w:firstLine="709"/>
        <w:rPr>
          <w:sz w:val="24"/>
          <w:szCs w:val="24"/>
          <w:lang w:val="ru-RU"/>
        </w:rPr>
      </w:pPr>
      <w:r>
        <w:rPr>
          <w:sz w:val="24"/>
          <w:szCs w:val="24"/>
          <w:lang w:val="ru-RU"/>
        </w:rPr>
        <w:t xml:space="preserve">- </w:t>
      </w:r>
      <w:r w:rsidR="00BF3817">
        <w:rPr>
          <w:sz w:val="24"/>
          <w:szCs w:val="24"/>
          <w:lang w:val="ru-RU"/>
        </w:rPr>
        <w:t>С</w:t>
      </w:r>
      <w:r w:rsidR="00F678D0">
        <w:rPr>
          <w:sz w:val="24"/>
          <w:szCs w:val="24"/>
          <w:lang w:val="ru-RU"/>
        </w:rPr>
        <w:t>пецификация (приложение № 1</w:t>
      </w:r>
      <w:r w:rsidR="003571E4" w:rsidRPr="00E30C4D">
        <w:rPr>
          <w:sz w:val="24"/>
          <w:szCs w:val="24"/>
          <w:lang w:val="ru-RU"/>
        </w:rPr>
        <w:t>);</w:t>
      </w:r>
    </w:p>
    <w:p w:rsidR="00912952" w:rsidRPr="00D046A6" w:rsidRDefault="00857C5D" w:rsidP="00BF3817">
      <w:pPr>
        <w:autoSpaceDE w:val="0"/>
        <w:autoSpaceDN w:val="0"/>
        <w:adjustRightInd w:val="0"/>
        <w:ind w:firstLine="709"/>
        <w:rPr>
          <w:sz w:val="24"/>
          <w:szCs w:val="24"/>
          <w:lang w:val="ru-RU"/>
        </w:rPr>
      </w:pPr>
      <w:r w:rsidRPr="00E30C4D">
        <w:rPr>
          <w:sz w:val="24"/>
          <w:szCs w:val="24"/>
          <w:lang w:val="ru-RU"/>
        </w:rPr>
        <w:t>- ф</w:t>
      </w:r>
      <w:r w:rsidR="000307BF" w:rsidRPr="00E30C4D">
        <w:rPr>
          <w:sz w:val="24"/>
          <w:szCs w:val="24"/>
          <w:lang w:val="ru-RU"/>
        </w:rPr>
        <w:t xml:space="preserve">орма Заявки на </w:t>
      </w:r>
      <w:r w:rsidR="00F678D0">
        <w:rPr>
          <w:sz w:val="24"/>
          <w:szCs w:val="24"/>
          <w:lang w:val="ru-RU"/>
        </w:rPr>
        <w:t>оказание услуг (приложение № 2</w:t>
      </w:r>
      <w:r w:rsidR="00B269F1" w:rsidRPr="00E30C4D">
        <w:rPr>
          <w:sz w:val="24"/>
          <w:szCs w:val="24"/>
          <w:lang w:val="ru-RU"/>
        </w:rPr>
        <w:t>).</w:t>
      </w:r>
    </w:p>
    <w:p w:rsidR="007D2B17" w:rsidRDefault="007D2B17" w:rsidP="00BF3817">
      <w:pPr>
        <w:ind w:right="-29"/>
        <w:jc w:val="center"/>
        <w:rPr>
          <w:b/>
          <w:sz w:val="24"/>
          <w:szCs w:val="24"/>
          <w:lang w:val="ru-RU"/>
        </w:rPr>
      </w:pPr>
    </w:p>
    <w:p w:rsidR="00DF0925" w:rsidRPr="00BF3817" w:rsidRDefault="009C7A27" w:rsidP="00BF3817">
      <w:pPr>
        <w:ind w:right="-29"/>
        <w:jc w:val="center"/>
        <w:rPr>
          <w:b/>
          <w:sz w:val="24"/>
          <w:szCs w:val="24"/>
          <w:lang w:val="ru-RU"/>
        </w:rPr>
      </w:pPr>
      <w:r w:rsidRPr="00120FCD">
        <w:rPr>
          <w:b/>
          <w:sz w:val="24"/>
          <w:szCs w:val="24"/>
          <w:lang w:val="ru-RU"/>
        </w:rPr>
        <w:t>1</w:t>
      </w:r>
      <w:r w:rsidR="00912952">
        <w:rPr>
          <w:b/>
          <w:sz w:val="24"/>
          <w:szCs w:val="24"/>
          <w:lang w:val="ru-RU"/>
        </w:rPr>
        <w:t>2</w:t>
      </w:r>
      <w:r w:rsidRPr="00120FCD">
        <w:rPr>
          <w:b/>
          <w:sz w:val="24"/>
          <w:szCs w:val="24"/>
          <w:lang w:val="ru-RU"/>
        </w:rPr>
        <w:t>. РЕКВИЗИТЫ СТОРОН</w:t>
      </w:r>
      <w:r w:rsidR="00912952">
        <w:rPr>
          <w:b/>
          <w:sz w:val="24"/>
          <w:szCs w:val="24"/>
          <w:lang w:val="ru-RU"/>
        </w:rPr>
        <w:t>.</w:t>
      </w:r>
    </w:p>
    <w:tbl>
      <w:tblPr>
        <w:tblW w:w="0" w:type="auto"/>
        <w:tblInd w:w="108" w:type="dxa"/>
        <w:tblLook w:val="0000"/>
      </w:tblPr>
      <w:tblGrid>
        <w:gridCol w:w="5529"/>
        <w:gridCol w:w="4594"/>
      </w:tblGrid>
      <w:tr w:rsidR="00B030AE" w:rsidRPr="00120FCD" w:rsidTr="00804240">
        <w:trPr>
          <w:trHeight w:val="413"/>
        </w:trPr>
        <w:tc>
          <w:tcPr>
            <w:tcW w:w="5529" w:type="dxa"/>
            <w:vAlign w:val="center"/>
          </w:tcPr>
          <w:p w:rsidR="00B030AE" w:rsidRPr="009534B4" w:rsidRDefault="00B030AE" w:rsidP="00CD76F6">
            <w:pPr>
              <w:jc w:val="center"/>
              <w:rPr>
                <w:sz w:val="24"/>
                <w:szCs w:val="24"/>
                <w:lang w:val="ru-RU"/>
              </w:rPr>
            </w:pPr>
            <w:r>
              <w:rPr>
                <w:b/>
                <w:sz w:val="24"/>
                <w:szCs w:val="24"/>
                <w:lang w:val="ru-RU"/>
              </w:rPr>
              <w:t>ЗАКАЗЧИК</w:t>
            </w:r>
          </w:p>
        </w:tc>
        <w:tc>
          <w:tcPr>
            <w:tcW w:w="4594" w:type="dxa"/>
          </w:tcPr>
          <w:p w:rsidR="00B030AE" w:rsidRDefault="00B030AE" w:rsidP="00B426DD">
            <w:pPr>
              <w:ind w:right="-29"/>
              <w:rPr>
                <w:b/>
                <w:bCs/>
                <w:sz w:val="24"/>
                <w:szCs w:val="24"/>
                <w:lang w:val="ru-RU"/>
              </w:rPr>
            </w:pPr>
          </w:p>
          <w:p w:rsidR="00B030AE" w:rsidRPr="00120FCD" w:rsidRDefault="00B030AE" w:rsidP="00B426DD">
            <w:pPr>
              <w:ind w:right="-29"/>
              <w:rPr>
                <w:b/>
                <w:bCs/>
                <w:sz w:val="24"/>
                <w:szCs w:val="24"/>
                <w:lang w:val="ru-RU"/>
              </w:rPr>
            </w:pPr>
            <w:r>
              <w:rPr>
                <w:b/>
                <w:bCs/>
                <w:sz w:val="24"/>
                <w:szCs w:val="24"/>
                <w:lang w:val="ru-RU"/>
              </w:rPr>
              <w:t>ИСПОЛНИТЕЛЬ</w:t>
            </w:r>
            <w:r w:rsidRPr="00120FCD">
              <w:rPr>
                <w:b/>
                <w:bCs/>
                <w:sz w:val="24"/>
                <w:szCs w:val="24"/>
                <w:lang w:val="ru-RU"/>
              </w:rPr>
              <w:t>:</w:t>
            </w:r>
          </w:p>
        </w:tc>
      </w:tr>
      <w:tr w:rsidR="00B030AE" w:rsidRPr="00120FCD" w:rsidTr="00804240">
        <w:trPr>
          <w:trHeight w:val="497"/>
        </w:trPr>
        <w:tc>
          <w:tcPr>
            <w:tcW w:w="5529" w:type="dxa"/>
          </w:tcPr>
          <w:p w:rsidR="00C83224" w:rsidRPr="00C83224" w:rsidRDefault="00C83224" w:rsidP="00C83224">
            <w:pPr>
              <w:pStyle w:val="aff5"/>
              <w:rPr>
                <w:rFonts w:ascii="PT Astra Serif" w:hAnsi="PT Astra Serif"/>
                <w:sz w:val="25"/>
                <w:szCs w:val="25"/>
              </w:rPr>
            </w:pPr>
            <w:r w:rsidRPr="00C83224">
              <w:rPr>
                <w:rFonts w:ascii="PT Astra Serif" w:hAnsi="PT Astra Serif"/>
                <w:sz w:val="25"/>
                <w:szCs w:val="25"/>
              </w:rPr>
              <w:t>Федеральное казенное учреждение</w:t>
            </w:r>
          </w:p>
          <w:p w:rsidR="00C83224" w:rsidRPr="00C83224" w:rsidRDefault="00C83224" w:rsidP="00C83224">
            <w:pPr>
              <w:pStyle w:val="aff5"/>
              <w:rPr>
                <w:rFonts w:ascii="PT Astra Serif" w:hAnsi="PT Astra Serif"/>
                <w:sz w:val="25"/>
                <w:szCs w:val="25"/>
              </w:rPr>
            </w:pPr>
            <w:r w:rsidRPr="00C83224">
              <w:rPr>
                <w:rFonts w:ascii="PT Astra Serif" w:hAnsi="PT Astra Serif"/>
                <w:sz w:val="25"/>
                <w:szCs w:val="25"/>
              </w:rPr>
              <w:t xml:space="preserve"> «Следственный изолятор № 1 </w:t>
            </w:r>
          </w:p>
          <w:p w:rsidR="00C83224" w:rsidRPr="00C83224" w:rsidRDefault="00C83224" w:rsidP="00C83224">
            <w:pPr>
              <w:pStyle w:val="aff5"/>
              <w:rPr>
                <w:rFonts w:ascii="PT Astra Serif" w:hAnsi="PT Astra Serif"/>
                <w:sz w:val="25"/>
                <w:szCs w:val="25"/>
              </w:rPr>
            </w:pPr>
            <w:r w:rsidRPr="00C83224">
              <w:rPr>
                <w:rFonts w:ascii="PT Astra Serif" w:hAnsi="PT Astra Serif"/>
                <w:sz w:val="25"/>
                <w:szCs w:val="25"/>
              </w:rPr>
              <w:t>Управления Федеральной службы</w:t>
            </w:r>
          </w:p>
          <w:p w:rsidR="00C83224" w:rsidRPr="00C83224" w:rsidRDefault="00C83224" w:rsidP="00C83224">
            <w:pPr>
              <w:pStyle w:val="aff5"/>
              <w:rPr>
                <w:rFonts w:ascii="PT Astra Serif" w:hAnsi="PT Astra Serif"/>
                <w:sz w:val="25"/>
                <w:szCs w:val="25"/>
              </w:rPr>
            </w:pPr>
            <w:r w:rsidRPr="00C83224">
              <w:rPr>
                <w:rFonts w:ascii="PT Astra Serif" w:hAnsi="PT Astra Serif"/>
                <w:sz w:val="25"/>
                <w:szCs w:val="25"/>
              </w:rPr>
              <w:t xml:space="preserve"> исполнения наказаний по Тамбовской</w:t>
            </w:r>
          </w:p>
          <w:p w:rsidR="00C83224" w:rsidRPr="00C83224" w:rsidRDefault="00C83224" w:rsidP="00C83224">
            <w:pPr>
              <w:pStyle w:val="aff5"/>
              <w:rPr>
                <w:rFonts w:ascii="PT Astra Serif" w:hAnsi="PT Astra Serif"/>
                <w:sz w:val="25"/>
                <w:szCs w:val="25"/>
              </w:rPr>
            </w:pPr>
            <w:r w:rsidRPr="00C83224">
              <w:rPr>
                <w:rFonts w:ascii="PT Astra Serif" w:hAnsi="PT Astra Serif"/>
                <w:sz w:val="25"/>
                <w:szCs w:val="25"/>
              </w:rPr>
              <w:t xml:space="preserve"> области» </w:t>
            </w:r>
          </w:p>
          <w:p w:rsidR="00C83224" w:rsidRPr="00C83224" w:rsidRDefault="00C83224" w:rsidP="00C83224">
            <w:pPr>
              <w:pStyle w:val="aff5"/>
              <w:rPr>
                <w:rFonts w:ascii="PT Astra Serif" w:hAnsi="PT Astra Serif"/>
                <w:sz w:val="25"/>
                <w:szCs w:val="25"/>
              </w:rPr>
            </w:pPr>
            <w:r w:rsidRPr="00C83224">
              <w:rPr>
                <w:rFonts w:ascii="PT Astra Serif" w:hAnsi="PT Astra Serif"/>
                <w:sz w:val="25"/>
                <w:szCs w:val="25"/>
              </w:rPr>
              <w:t xml:space="preserve">(ФКУ СИЗО-1 УФСИН России по </w:t>
            </w:r>
          </w:p>
          <w:p w:rsidR="00C83224" w:rsidRPr="00C83224" w:rsidRDefault="00C83224" w:rsidP="00C83224">
            <w:pPr>
              <w:pStyle w:val="aff5"/>
              <w:rPr>
                <w:rFonts w:ascii="PT Astra Serif" w:hAnsi="PT Astra Serif"/>
                <w:sz w:val="25"/>
                <w:szCs w:val="25"/>
              </w:rPr>
            </w:pPr>
            <w:r w:rsidRPr="00C83224">
              <w:rPr>
                <w:rFonts w:ascii="PT Astra Serif" w:hAnsi="PT Astra Serif"/>
                <w:sz w:val="25"/>
                <w:szCs w:val="25"/>
              </w:rPr>
              <w:t xml:space="preserve">Тамбовской области) </w:t>
            </w:r>
          </w:p>
          <w:p w:rsidR="00C83224" w:rsidRPr="00C83224" w:rsidRDefault="00C83224" w:rsidP="00C83224">
            <w:pPr>
              <w:pStyle w:val="aff5"/>
              <w:rPr>
                <w:rFonts w:ascii="PT Astra Serif" w:hAnsi="PT Astra Serif"/>
                <w:sz w:val="25"/>
                <w:szCs w:val="25"/>
              </w:rPr>
            </w:pPr>
            <w:r w:rsidRPr="00C83224">
              <w:rPr>
                <w:rFonts w:ascii="PT Astra Serif" w:hAnsi="PT Astra Serif"/>
                <w:sz w:val="25"/>
                <w:szCs w:val="25"/>
              </w:rPr>
              <w:t xml:space="preserve">Адрес: 392000, Тамбовская область, </w:t>
            </w:r>
          </w:p>
          <w:p w:rsidR="00C83224" w:rsidRPr="00C83224" w:rsidRDefault="00C83224" w:rsidP="00C83224">
            <w:pPr>
              <w:pStyle w:val="aff5"/>
              <w:rPr>
                <w:rFonts w:ascii="PT Astra Serif" w:hAnsi="PT Astra Serif"/>
                <w:sz w:val="25"/>
                <w:szCs w:val="25"/>
              </w:rPr>
            </w:pPr>
            <w:r w:rsidRPr="00C83224">
              <w:rPr>
                <w:rFonts w:ascii="PT Astra Serif" w:hAnsi="PT Astra Serif"/>
                <w:sz w:val="25"/>
                <w:szCs w:val="25"/>
              </w:rPr>
              <w:t>г.Тамбов, ул. Мичуринская д.55</w:t>
            </w:r>
          </w:p>
          <w:p w:rsidR="00C83224" w:rsidRPr="00C83224" w:rsidRDefault="00C83224" w:rsidP="00C83224">
            <w:pPr>
              <w:pStyle w:val="aff5"/>
              <w:rPr>
                <w:rFonts w:ascii="PT Astra Serif" w:hAnsi="PT Astra Serif"/>
                <w:sz w:val="25"/>
                <w:szCs w:val="25"/>
              </w:rPr>
            </w:pPr>
            <w:r w:rsidRPr="00C83224">
              <w:rPr>
                <w:rFonts w:ascii="PT Astra Serif" w:hAnsi="PT Astra Serif"/>
                <w:sz w:val="25"/>
                <w:szCs w:val="25"/>
              </w:rPr>
              <w:t>Кор/счет 40102810745370000024</w:t>
            </w:r>
          </w:p>
          <w:p w:rsidR="00C83224" w:rsidRPr="00C83224" w:rsidRDefault="00C83224" w:rsidP="00C83224">
            <w:pPr>
              <w:pStyle w:val="aff5"/>
              <w:rPr>
                <w:rFonts w:ascii="PT Astra Serif" w:hAnsi="PT Astra Serif"/>
                <w:sz w:val="25"/>
                <w:szCs w:val="25"/>
              </w:rPr>
            </w:pPr>
            <w:r w:rsidRPr="00C83224">
              <w:rPr>
                <w:rFonts w:ascii="PT Astra Serif" w:hAnsi="PT Astra Serif"/>
                <w:sz w:val="25"/>
                <w:szCs w:val="25"/>
              </w:rPr>
              <w:t>Расч/счет 03211643000000013222</w:t>
            </w:r>
          </w:p>
          <w:p w:rsidR="00C83224" w:rsidRPr="00C83224" w:rsidRDefault="00C83224" w:rsidP="00C83224">
            <w:pPr>
              <w:pStyle w:val="aff5"/>
              <w:rPr>
                <w:rFonts w:ascii="PT Astra Serif" w:hAnsi="PT Astra Serif"/>
                <w:sz w:val="25"/>
                <w:szCs w:val="25"/>
              </w:rPr>
            </w:pPr>
            <w:r w:rsidRPr="00C83224">
              <w:rPr>
                <w:rFonts w:ascii="PT Astra Serif" w:hAnsi="PT Astra Serif"/>
                <w:sz w:val="25"/>
                <w:szCs w:val="25"/>
              </w:rPr>
              <w:t xml:space="preserve">Банк: Волго-Вятское ГУ Банка </w:t>
            </w:r>
          </w:p>
          <w:p w:rsidR="00C83224" w:rsidRPr="00C83224" w:rsidRDefault="00C83224" w:rsidP="00C83224">
            <w:pPr>
              <w:pStyle w:val="aff5"/>
              <w:rPr>
                <w:rFonts w:ascii="PT Astra Serif" w:hAnsi="PT Astra Serif"/>
                <w:sz w:val="25"/>
                <w:szCs w:val="25"/>
              </w:rPr>
            </w:pPr>
            <w:r w:rsidRPr="00C83224">
              <w:rPr>
                <w:rFonts w:ascii="PT Astra Serif" w:hAnsi="PT Astra Serif"/>
                <w:sz w:val="25"/>
                <w:szCs w:val="25"/>
              </w:rPr>
              <w:t xml:space="preserve">России//УФК по Нижегородской </w:t>
            </w:r>
          </w:p>
          <w:p w:rsidR="00C83224" w:rsidRPr="00C83224" w:rsidRDefault="00C83224" w:rsidP="00C83224">
            <w:pPr>
              <w:pStyle w:val="aff5"/>
              <w:rPr>
                <w:rFonts w:ascii="PT Astra Serif" w:hAnsi="PT Astra Serif"/>
                <w:sz w:val="25"/>
                <w:szCs w:val="25"/>
              </w:rPr>
            </w:pPr>
            <w:r w:rsidRPr="00C83224">
              <w:rPr>
                <w:rFonts w:ascii="PT Astra Serif" w:hAnsi="PT Astra Serif"/>
                <w:sz w:val="25"/>
                <w:szCs w:val="25"/>
              </w:rPr>
              <w:t>области, г. Нижний Новгород</w:t>
            </w:r>
          </w:p>
          <w:p w:rsidR="00C83224" w:rsidRPr="00C83224" w:rsidRDefault="00C83224" w:rsidP="00C83224">
            <w:pPr>
              <w:pStyle w:val="aff5"/>
              <w:rPr>
                <w:rFonts w:ascii="PT Astra Serif" w:hAnsi="PT Astra Serif"/>
                <w:sz w:val="25"/>
                <w:szCs w:val="25"/>
              </w:rPr>
            </w:pPr>
            <w:r w:rsidRPr="00C83224">
              <w:rPr>
                <w:rFonts w:ascii="PT Astra Serif" w:hAnsi="PT Astra Serif"/>
                <w:sz w:val="25"/>
                <w:szCs w:val="25"/>
              </w:rPr>
              <w:t>л/с 03641408620</w:t>
            </w:r>
          </w:p>
          <w:p w:rsidR="00C83224" w:rsidRPr="00C83224" w:rsidRDefault="00C83224" w:rsidP="00C83224">
            <w:pPr>
              <w:pStyle w:val="aff5"/>
              <w:rPr>
                <w:rFonts w:ascii="PT Astra Serif" w:hAnsi="PT Astra Serif"/>
                <w:sz w:val="25"/>
                <w:szCs w:val="25"/>
              </w:rPr>
            </w:pPr>
            <w:r w:rsidRPr="00C83224">
              <w:rPr>
                <w:rFonts w:ascii="PT Astra Serif" w:hAnsi="PT Astra Serif"/>
                <w:sz w:val="25"/>
                <w:szCs w:val="25"/>
              </w:rPr>
              <w:t>БИК 012202102</w:t>
            </w:r>
          </w:p>
          <w:p w:rsidR="00C83224" w:rsidRPr="00C83224" w:rsidRDefault="00C83224" w:rsidP="00C83224">
            <w:pPr>
              <w:pStyle w:val="aff5"/>
              <w:rPr>
                <w:rFonts w:ascii="PT Astra Serif" w:hAnsi="PT Astra Serif"/>
                <w:sz w:val="25"/>
                <w:szCs w:val="25"/>
              </w:rPr>
            </w:pPr>
            <w:r w:rsidRPr="00C83224">
              <w:rPr>
                <w:rFonts w:ascii="PT Astra Serif" w:hAnsi="PT Astra Serif"/>
                <w:sz w:val="25"/>
                <w:szCs w:val="25"/>
              </w:rPr>
              <w:t>ИНН 6832024999, КПП 682901001</w:t>
            </w:r>
          </w:p>
          <w:p w:rsidR="00C83224" w:rsidRPr="00C83224" w:rsidRDefault="00C83224" w:rsidP="00C83224">
            <w:pPr>
              <w:pStyle w:val="aff5"/>
              <w:rPr>
                <w:rFonts w:ascii="PT Astra Serif" w:hAnsi="PT Astra Serif"/>
                <w:sz w:val="25"/>
                <w:szCs w:val="25"/>
              </w:rPr>
            </w:pPr>
            <w:r w:rsidRPr="00C83224">
              <w:rPr>
                <w:rFonts w:ascii="PT Astra Serif" w:hAnsi="PT Astra Serif"/>
                <w:sz w:val="25"/>
                <w:szCs w:val="25"/>
              </w:rPr>
              <w:t>ОГРН 1026801223734</w:t>
            </w:r>
          </w:p>
          <w:p w:rsidR="00B030AE" w:rsidRPr="00101EB8" w:rsidRDefault="00C83224" w:rsidP="00C83224">
            <w:pPr>
              <w:widowControl w:val="0"/>
              <w:tabs>
                <w:tab w:val="left" w:pos="709"/>
              </w:tabs>
              <w:ind w:right="34"/>
              <w:rPr>
                <w:sz w:val="24"/>
                <w:szCs w:val="24"/>
                <w:highlight w:val="yellow"/>
                <w:lang w:val="ru-RU"/>
              </w:rPr>
            </w:pPr>
            <w:r w:rsidRPr="00C83224">
              <w:rPr>
                <w:rFonts w:ascii="PT Astra Serif" w:hAnsi="PT Astra Serif"/>
                <w:sz w:val="25"/>
                <w:szCs w:val="25"/>
              </w:rPr>
              <w:t>Тел. 8 (4752) 788263</w:t>
            </w:r>
          </w:p>
          <w:p w:rsidR="00463182" w:rsidRPr="00101EB8" w:rsidRDefault="00463182" w:rsidP="00CD76F6">
            <w:pPr>
              <w:widowControl w:val="0"/>
              <w:tabs>
                <w:tab w:val="left" w:pos="709"/>
              </w:tabs>
              <w:ind w:right="34"/>
              <w:rPr>
                <w:sz w:val="24"/>
                <w:szCs w:val="24"/>
                <w:highlight w:val="yellow"/>
                <w:lang w:val="ru-RU"/>
              </w:rPr>
            </w:pPr>
          </w:p>
          <w:p w:rsidR="00463182" w:rsidRPr="00101EB8" w:rsidRDefault="00463182" w:rsidP="00CD76F6">
            <w:pPr>
              <w:widowControl w:val="0"/>
              <w:tabs>
                <w:tab w:val="left" w:pos="709"/>
              </w:tabs>
              <w:ind w:right="34"/>
              <w:rPr>
                <w:sz w:val="24"/>
                <w:szCs w:val="24"/>
                <w:highlight w:val="yellow"/>
                <w:lang w:val="ru-RU"/>
              </w:rPr>
            </w:pPr>
          </w:p>
          <w:p w:rsidR="00B030AE" w:rsidRPr="00804240" w:rsidRDefault="00B030AE" w:rsidP="00CD76F6">
            <w:pPr>
              <w:autoSpaceDE w:val="0"/>
              <w:autoSpaceDN w:val="0"/>
              <w:adjustRightInd w:val="0"/>
              <w:jc w:val="center"/>
              <w:rPr>
                <w:sz w:val="24"/>
                <w:szCs w:val="24"/>
                <w:lang w:val="ru-RU"/>
              </w:rPr>
            </w:pPr>
            <w:r w:rsidRPr="00804240">
              <w:rPr>
                <w:sz w:val="24"/>
                <w:szCs w:val="24"/>
                <w:lang w:val="ru-RU"/>
              </w:rPr>
              <w:t>Государственный заказчик»</w:t>
            </w:r>
          </w:p>
          <w:p w:rsidR="00B030AE" w:rsidRPr="00804240" w:rsidRDefault="001845DB" w:rsidP="00CD76F6">
            <w:pPr>
              <w:autoSpaceDE w:val="0"/>
              <w:autoSpaceDN w:val="0"/>
              <w:adjustRightInd w:val="0"/>
              <w:jc w:val="center"/>
              <w:rPr>
                <w:sz w:val="24"/>
                <w:szCs w:val="24"/>
                <w:lang w:val="ru-RU"/>
              </w:rPr>
            </w:pPr>
            <w:r w:rsidRPr="00804240">
              <w:rPr>
                <w:sz w:val="24"/>
                <w:szCs w:val="24"/>
                <w:lang w:val="ru-RU"/>
              </w:rPr>
              <w:t>н</w:t>
            </w:r>
            <w:r w:rsidR="00B030AE" w:rsidRPr="00804240">
              <w:rPr>
                <w:sz w:val="24"/>
                <w:szCs w:val="24"/>
                <w:lang w:val="ru-RU"/>
              </w:rPr>
              <w:t>ачальник</w:t>
            </w:r>
            <w:r w:rsidR="00804240" w:rsidRPr="00804240">
              <w:rPr>
                <w:sz w:val="24"/>
                <w:szCs w:val="24"/>
                <w:lang w:val="ru-RU"/>
              </w:rPr>
              <w:t xml:space="preserve"> ФКУ СИЗО</w:t>
            </w:r>
            <w:r w:rsidR="00B030AE" w:rsidRPr="00804240">
              <w:rPr>
                <w:sz w:val="24"/>
                <w:szCs w:val="24"/>
                <w:lang w:val="ru-RU"/>
              </w:rPr>
              <w:t xml:space="preserve">-1 УФСИН </w:t>
            </w:r>
            <w:r w:rsidR="00B030AE" w:rsidRPr="00804240">
              <w:rPr>
                <w:sz w:val="24"/>
                <w:szCs w:val="24"/>
                <w:lang w:val="ru-RU"/>
              </w:rPr>
              <w:br/>
              <w:t>России по Тамбовской области</w:t>
            </w:r>
          </w:p>
          <w:p w:rsidR="00B030AE" w:rsidRPr="00804240" w:rsidRDefault="00B030AE" w:rsidP="00CD76F6">
            <w:pPr>
              <w:autoSpaceDE w:val="0"/>
              <w:autoSpaceDN w:val="0"/>
              <w:adjustRightInd w:val="0"/>
              <w:jc w:val="center"/>
              <w:rPr>
                <w:sz w:val="24"/>
                <w:szCs w:val="24"/>
                <w:lang w:val="ru-RU"/>
              </w:rPr>
            </w:pPr>
          </w:p>
          <w:p w:rsidR="00B030AE" w:rsidRPr="00804240" w:rsidRDefault="00804240" w:rsidP="00CD76F6">
            <w:pPr>
              <w:autoSpaceDE w:val="0"/>
              <w:autoSpaceDN w:val="0"/>
              <w:adjustRightInd w:val="0"/>
              <w:jc w:val="center"/>
              <w:rPr>
                <w:sz w:val="24"/>
                <w:szCs w:val="24"/>
                <w:lang w:val="ru-RU"/>
              </w:rPr>
            </w:pPr>
            <w:r w:rsidRPr="00804240">
              <w:rPr>
                <w:sz w:val="24"/>
                <w:szCs w:val="24"/>
                <w:lang w:val="ru-RU"/>
              </w:rPr>
              <w:t>_______________Д.С. Балакшин</w:t>
            </w:r>
          </w:p>
          <w:p w:rsidR="00B030AE" w:rsidRPr="00804240" w:rsidRDefault="00B030AE" w:rsidP="00CD76F6">
            <w:pPr>
              <w:widowControl w:val="0"/>
              <w:autoSpaceDE w:val="0"/>
              <w:autoSpaceDN w:val="0"/>
              <w:adjustRightInd w:val="0"/>
              <w:rPr>
                <w:sz w:val="24"/>
                <w:szCs w:val="24"/>
                <w:lang w:val="ru-RU"/>
              </w:rPr>
            </w:pPr>
            <w:r w:rsidRPr="00804240">
              <w:rPr>
                <w:sz w:val="24"/>
                <w:szCs w:val="24"/>
                <w:lang w:val="ru-RU"/>
              </w:rPr>
              <w:t>м.п.</w:t>
            </w:r>
          </w:p>
          <w:p w:rsidR="00B030AE" w:rsidRPr="001845DB" w:rsidRDefault="00B030AE" w:rsidP="00CD76F6">
            <w:pPr>
              <w:widowControl w:val="0"/>
              <w:autoSpaceDE w:val="0"/>
              <w:autoSpaceDN w:val="0"/>
              <w:adjustRightInd w:val="0"/>
              <w:rPr>
                <w:b/>
                <w:sz w:val="24"/>
                <w:szCs w:val="24"/>
                <w:lang w:val="ru-RU"/>
              </w:rPr>
            </w:pPr>
            <w:r w:rsidRPr="00804240">
              <w:rPr>
                <w:sz w:val="24"/>
                <w:szCs w:val="24"/>
                <w:lang w:val="ru-RU"/>
              </w:rPr>
              <w:t>«____» ______________ 202</w:t>
            </w:r>
            <w:r w:rsidR="001845DB" w:rsidRPr="00804240">
              <w:rPr>
                <w:sz w:val="24"/>
                <w:szCs w:val="24"/>
                <w:lang w:val="ru-RU"/>
              </w:rPr>
              <w:t>6</w:t>
            </w:r>
            <w:r w:rsidRPr="00804240">
              <w:rPr>
                <w:sz w:val="24"/>
                <w:szCs w:val="24"/>
                <w:lang w:val="ru-RU"/>
              </w:rPr>
              <w:t xml:space="preserve"> г.</w:t>
            </w:r>
          </w:p>
          <w:p w:rsidR="00B030AE" w:rsidRPr="001845DB" w:rsidRDefault="00B030AE" w:rsidP="00CD76F6">
            <w:pPr>
              <w:jc w:val="both"/>
              <w:rPr>
                <w:b/>
                <w:sz w:val="24"/>
                <w:szCs w:val="24"/>
                <w:lang w:val="ru-RU"/>
              </w:rPr>
            </w:pPr>
          </w:p>
        </w:tc>
        <w:tc>
          <w:tcPr>
            <w:tcW w:w="4594" w:type="dxa"/>
          </w:tcPr>
          <w:p w:rsidR="009534B4" w:rsidRDefault="009534B4" w:rsidP="009534B4">
            <w:pPr>
              <w:ind w:right="-29"/>
              <w:jc w:val="both"/>
              <w:rPr>
                <w:bCs/>
                <w:sz w:val="24"/>
                <w:szCs w:val="24"/>
                <w:lang w:val="ru-RU"/>
              </w:rPr>
            </w:pPr>
          </w:p>
          <w:p w:rsidR="009534B4" w:rsidRDefault="009534B4" w:rsidP="009534B4">
            <w:pPr>
              <w:ind w:right="-29"/>
              <w:jc w:val="both"/>
              <w:rPr>
                <w:bCs/>
                <w:sz w:val="24"/>
                <w:szCs w:val="24"/>
                <w:lang w:val="ru-RU"/>
              </w:rPr>
            </w:pPr>
          </w:p>
          <w:p w:rsidR="009534B4" w:rsidRDefault="009534B4" w:rsidP="009534B4">
            <w:pPr>
              <w:ind w:right="-29"/>
              <w:jc w:val="both"/>
              <w:rPr>
                <w:bCs/>
                <w:sz w:val="24"/>
                <w:szCs w:val="24"/>
                <w:lang w:val="ru-RU"/>
              </w:rPr>
            </w:pPr>
          </w:p>
          <w:p w:rsidR="00463182" w:rsidRDefault="00463182" w:rsidP="009534B4">
            <w:pPr>
              <w:ind w:right="-29"/>
              <w:jc w:val="both"/>
              <w:rPr>
                <w:bCs/>
                <w:sz w:val="24"/>
                <w:szCs w:val="24"/>
                <w:lang w:val="ru-RU"/>
              </w:rPr>
            </w:pPr>
          </w:p>
          <w:p w:rsidR="00463182" w:rsidRDefault="00463182" w:rsidP="009534B4">
            <w:pPr>
              <w:ind w:right="-29"/>
              <w:jc w:val="both"/>
              <w:rPr>
                <w:bCs/>
                <w:sz w:val="24"/>
                <w:szCs w:val="24"/>
                <w:lang w:val="ru-RU"/>
              </w:rPr>
            </w:pPr>
          </w:p>
          <w:p w:rsidR="009534B4" w:rsidRDefault="009534B4" w:rsidP="009534B4">
            <w:pPr>
              <w:ind w:right="-29"/>
              <w:jc w:val="both"/>
              <w:rPr>
                <w:bCs/>
                <w:sz w:val="24"/>
                <w:szCs w:val="24"/>
                <w:lang w:val="ru-RU"/>
              </w:rPr>
            </w:pPr>
          </w:p>
          <w:p w:rsidR="009534B4" w:rsidRDefault="009534B4" w:rsidP="009534B4">
            <w:pPr>
              <w:ind w:right="-29"/>
              <w:jc w:val="both"/>
              <w:rPr>
                <w:bCs/>
                <w:sz w:val="24"/>
                <w:szCs w:val="24"/>
                <w:lang w:val="ru-RU"/>
              </w:rPr>
            </w:pPr>
          </w:p>
          <w:p w:rsidR="009534B4" w:rsidRDefault="009534B4" w:rsidP="009534B4">
            <w:pPr>
              <w:ind w:right="-29"/>
              <w:jc w:val="both"/>
              <w:rPr>
                <w:bCs/>
                <w:sz w:val="24"/>
                <w:szCs w:val="24"/>
                <w:lang w:val="ru-RU"/>
              </w:rPr>
            </w:pPr>
          </w:p>
          <w:p w:rsidR="007165CD" w:rsidRDefault="007165CD" w:rsidP="009534B4">
            <w:pPr>
              <w:ind w:right="-29"/>
              <w:jc w:val="both"/>
              <w:rPr>
                <w:bCs/>
                <w:sz w:val="24"/>
                <w:szCs w:val="24"/>
                <w:lang w:val="ru-RU"/>
              </w:rPr>
            </w:pPr>
          </w:p>
          <w:p w:rsidR="007165CD" w:rsidRDefault="007165CD" w:rsidP="009534B4">
            <w:pPr>
              <w:ind w:right="-29"/>
              <w:jc w:val="both"/>
              <w:rPr>
                <w:bCs/>
                <w:sz w:val="24"/>
                <w:szCs w:val="24"/>
                <w:lang w:val="ru-RU"/>
              </w:rPr>
            </w:pPr>
          </w:p>
          <w:p w:rsidR="007165CD" w:rsidRDefault="007165CD" w:rsidP="009534B4">
            <w:pPr>
              <w:ind w:right="-29"/>
              <w:jc w:val="both"/>
              <w:rPr>
                <w:bCs/>
                <w:sz w:val="24"/>
                <w:szCs w:val="24"/>
                <w:lang w:val="ru-RU"/>
              </w:rPr>
            </w:pPr>
          </w:p>
          <w:p w:rsidR="007165CD" w:rsidRDefault="007165CD" w:rsidP="009534B4">
            <w:pPr>
              <w:ind w:right="-29"/>
              <w:jc w:val="both"/>
              <w:rPr>
                <w:bCs/>
                <w:sz w:val="24"/>
                <w:szCs w:val="24"/>
                <w:lang w:val="ru-RU"/>
              </w:rPr>
            </w:pPr>
          </w:p>
          <w:p w:rsidR="007165CD" w:rsidRDefault="007165CD" w:rsidP="009534B4">
            <w:pPr>
              <w:ind w:right="-29"/>
              <w:jc w:val="both"/>
              <w:rPr>
                <w:bCs/>
                <w:sz w:val="24"/>
                <w:szCs w:val="24"/>
                <w:lang w:val="ru-RU"/>
              </w:rPr>
            </w:pPr>
          </w:p>
          <w:p w:rsidR="007165CD" w:rsidRDefault="007165CD" w:rsidP="009534B4">
            <w:pPr>
              <w:ind w:right="-29"/>
              <w:jc w:val="both"/>
              <w:rPr>
                <w:bCs/>
                <w:sz w:val="24"/>
                <w:szCs w:val="24"/>
                <w:lang w:val="ru-RU"/>
              </w:rPr>
            </w:pPr>
          </w:p>
          <w:p w:rsidR="007165CD" w:rsidRDefault="007165CD" w:rsidP="009534B4">
            <w:pPr>
              <w:ind w:right="-29"/>
              <w:jc w:val="both"/>
              <w:rPr>
                <w:bCs/>
                <w:sz w:val="24"/>
                <w:szCs w:val="24"/>
                <w:lang w:val="ru-RU"/>
              </w:rPr>
            </w:pPr>
          </w:p>
          <w:p w:rsidR="007165CD" w:rsidRDefault="007165CD" w:rsidP="009534B4">
            <w:pPr>
              <w:ind w:right="-29"/>
              <w:jc w:val="both"/>
              <w:rPr>
                <w:bCs/>
                <w:sz w:val="24"/>
                <w:szCs w:val="24"/>
                <w:lang w:val="ru-RU"/>
              </w:rPr>
            </w:pPr>
          </w:p>
          <w:p w:rsidR="007165CD" w:rsidRDefault="007165CD" w:rsidP="009534B4">
            <w:pPr>
              <w:ind w:right="-29"/>
              <w:jc w:val="both"/>
              <w:rPr>
                <w:bCs/>
                <w:sz w:val="24"/>
                <w:szCs w:val="24"/>
                <w:lang w:val="ru-RU"/>
              </w:rPr>
            </w:pPr>
          </w:p>
          <w:p w:rsidR="007165CD" w:rsidRDefault="007165CD" w:rsidP="009534B4">
            <w:pPr>
              <w:ind w:right="-29"/>
              <w:jc w:val="both"/>
              <w:rPr>
                <w:bCs/>
                <w:sz w:val="24"/>
                <w:szCs w:val="24"/>
                <w:lang w:val="ru-RU"/>
              </w:rPr>
            </w:pPr>
          </w:p>
          <w:p w:rsidR="007165CD" w:rsidRDefault="007165CD" w:rsidP="009534B4">
            <w:pPr>
              <w:ind w:right="-29"/>
              <w:jc w:val="both"/>
              <w:rPr>
                <w:bCs/>
                <w:sz w:val="24"/>
                <w:szCs w:val="24"/>
                <w:lang w:val="ru-RU"/>
              </w:rPr>
            </w:pPr>
          </w:p>
          <w:p w:rsidR="007165CD" w:rsidRDefault="007165CD" w:rsidP="009534B4">
            <w:pPr>
              <w:ind w:right="-29"/>
              <w:jc w:val="both"/>
              <w:rPr>
                <w:bCs/>
                <w:sz w:val="24"/>
                <w:szCs w:val="24"/>
                <w:lang w:val="ru-RU"/>
              </w:rPr>
            </w:pPr>
          </w:p>
          <w:p w:rsidR="007165CD" w:rsidRDefault="007165CD" w:rsidP="009534B4">
            <w:pPr>
              <w:ind w:right="-29"/>
              <w:jc w:val="both"/>
              <w:rPr>
                <w:bCs/>
                <w:sz w:val="24"/>
                <w:szCs w:val="24"/>
                <w:lang w:val="ru-RU"/>
              </w:rPr>
            </w:pPr>
          </w:p>
          <w:p w:rsidR="00DF45EB" w:rsidRDefault="00DF45EB" w:rsidP="009534B4">
            <w:pPr>
              <w:ind w:right="-29"/>
              <w:jc w:val="both"/>
              <w:rPr>
                <w:bCs/>
                <w:sz w:val="24"/>
                <w:szCs w:val="24"/>
                <w:lang w:val="ru-RU"/>
              </w:rPr>
            </w:pPr>
          </w:p>
          <w:p w:rsidR="00DF45EB" w:rsidRDefault="00DF45EB" w:rsidP="009534B4">
            <w:pPr>
              <w:ind w:right="-29"/>
              <w:jc w:val="both"/>
              <w:rPr>
                <w:bCs/>
                <w:sz w:val="24"/>
                <w:szCs w:val="24"/>
                <w:lang w:val="ru-RU"/>
              </w:rPr>
            </w:pPr>
          </w:p>
          <w:p w:rsidR="00DF45EB" w:rsidRDefault="00DF45EB" w:rsidP="009534B4">
            <w:pPr>
              <w:ind w:right="-29"/>
              <w:jc w:val="both"/>
              <w:rPr>
                <w:bCs/>
                <w:sz w:val="24"/>
                <w:szCs w:val="24"/>
                <w:lang w:val="ru-RU"/>
              </w:rPr>
            </w:pPr>
          </w:p>
          <w:p w:rsidR="00DF45EB" w:rsidRDefault="00DF45EB" w:rsidP="009534B4">
            <w:pPr>
              <w:ind w:right="-29"/>
              <w:jc w:val="both"/>
              <w:rPr>
                <w:bCs/>
                <w:sz w:val="24"/>
                <w:szCs w:val="24"/>
                <w:lang w:val="ru-RU"/>
              </w:rPr>
            </w:pPr>
          </w:p>
          <w:p w:rsidR="00DF45EB" w:rsidRDefault="00DF45EB" w:rsidP="009534B4">
            <w:pPr>
              <w:ind w:right="-29"/>
              <w:jc w:val="both"/>
              <w:rPr>
                <w:bCs/>
                <w:sz w:val="24"/>
                <w:szCs w:val="24"/>
                <w:lang w:val="ru-RU"/>
              </w:rPr>
            </w:pPr>
          </w:p>
          <w:p w:rsidR="00DF45EB" w:rsidRDefault="00DF45EB" w:rsidP="009534B4">
            <w:pPr>
              <w:ind w:right="-29"/>
              <w:jc w:val="both"/>
              <w:rPr>
                <w:bCs/>
                <w:sz w:val="24"/>
                <w:szCs w:val="24"/>
                <w:lang w:val="ru-RU"/>
              </w:rPr>
            </w:pPr>
          </w:p>
          <w:p w:rsidR="009534B4" w:rsidRDefault="009534B4" w:rsidP="009534B4">
            <w:pPr>
              <w:ind w:right="-29"/>
              <w:jc w:val="both"/>
              <w:rPr>
                <w:bCs/>
                <w:sz w:val="24"/>
                <w:szCs w:val="24"/>
                <w:lang w:val="ru-RU"/>
              </w:rPr>
            </w:pPr>
            <w:r>
              <w:rPr>
                <w:bCs/>
                <w:sz w:val="24"/>
                <w:szCs w:val="24"/>
                <w:lang w:val="ru-RU"/>
              </w:rPr>
              <w:t>_______________________</w:t>
            </w:r>
          </w:p>
          <w:p w:rsidR="006745BC" w:rsidRPr="00B030AE" w:rsidRDefault="006745BC" w:rsidP="006745BC">
            <w:pPr>
              <w:widowControl w:val="0"/>
              <w:autoSpaceDE w:val="0"/>
              <w:autoSpaceDN w:val="0"/>
              <w:adjustRightInd w:val="0"/>
              <w:rPr>
                <w:sz w:val="24"/>
                <w:szCs w:val="24"/>
                <w:lang w:val="ru-RU"/>
              </w:rPr>
            </w:pPr>
            <w:r w:rsidRPr="00B030AE">
              <w:rPr>
                <w:sz w:val="24"/>
                <w:szCs w:val="24"/>
                <w:lang w:val="ru-RU"/>
              </w:rPr>
              <w:t>м.п.</w:t>
            </w:r>
          </w:p>
          <w:p w:rsidR="006745BC" w:rsidRPr="009534B4" w:rsidRDefault="006745BC" w:rsidP="001845DB">
            <w:pPr>
              <w:ind w:right="-29"/>
              <w:jc w:val="both"/>
              <w:rPr>
                <w:bCs/>
                <w:sz w:val="24"/>
                <w:szCs w:val="24"/>
                <w:lang w:val="ru-RU"/>
              </w:rPr>
            </w:pPr>
            <w:r>
              <w:rPr>
                <w:sz w:val="24"/>
                <w:szCs w:val="24"/>
              </w:rPr>
              <w:t>«____» ______________ 202</w:t>
            </w:r>
            <w:r w:rsidR="001845DB">
              <w:rPr>
                <w:sz w:val="24"/>
                <w:szCs w:val="24"/>
                <w:lang w:val="ru-RU"/>
              </w:rPr>
              <w:t>6</w:t>
            </w:r>
            <w:r w:rsidRPr="001D6514">
              <w:rPr>
                <w:sz w:val="24"/>
                <w:szCs w:val="24"/>
              </w:rPr>
              <w:t xml:space="preserve"> г.</w:t>
            </w:r>
          </w:p>
        </w:tc>
      </w:tr>
    </w:tbl>
    <w:p w:rsidR="007C1150" w:rsidRDefault="007C1150" w:rsidP="009E6ED6">
      <w:pPr>
        <w:pageBreakBefore/>
        <w:ind w:right="-29"/>
        <w:rPr>
          <w:sz w:val="24"/>
          <w:szCs w:val="24"/>
          <w:lang w:val="ru-RU"/>
        </w:rPr>
        <w:sectPr w:rsidR="007C1150" w:rsidSect="00E21959">
          <w:footerReference w:type="even" r:id="rId8"/>
          <w:footerReference w:type="default" r:id="rId9"/>
          <w:pgSz w:w="11906" w:h="16838"/>
          <w:pgMar w:top="1134" w:right="567" w:bottom="1134" w:left="1134" w:header="709" w:footer="709" w:gutter="0"/>
          <w:cols w:space="708"/>
          <w:titlePg/>
          <w:docGrid w:linePitch="360"/>
        </w:sectPr>
      </w:pPr>
    </w:p>
    <w:bookmarkEnd w:id="0"/>
    <w:bookmarkEnd w:id="1"/>
    <w:bookmarkEnd w:id="2"/>
    <w:p w:rsidR="0069426D" w:rsidRPr="0069426D" w:rsidRDefault="00660724" w:rsidP="00B030AE">
      <w:pPr>
        <w:rPr>
          <w:sz w:val="24"/>
          <w:szCs w:val="24"/>
          <w:lang w:val="ru-RU"/>
        </w:rPr>
      </w:pPr>
      <w:r>
        <w:rPr>
          <w:sz w:val="24"/>
          <w:szCs w:val="24"/>
          <w:lang w:val="ru-RU"/>
        </w:rPr>
        <w:t xml:space="preserve">                                                                                                                                            </w:t>
      </w:r>
      <w:r w:rsidR="005332DE">
        <w:rPr>
          <w:sz w:val="24"/>
          <w:szCs w:val="24"/>
          <w:lang w:val="ru-RU"/>
        </w:rPr>
        <w:t>Приложение № 1</w:t>
      </w:r>
    </w:p>
    <w:p w:rsidR="0069426D" w:rsidRPr="0069426D" w:rsidRDefault="0069426D" w:rsidP="00F63D14">
      <w:pPr>
        <w:ind w:firstLine="709"/>
        <w:jc w:val="right"/>
        <w:rPr>
          <w:sz w:val="24"/>
          <w:szCs w:val="24"/>
          <w:lang w:val="ru-RU"/>
        </w:rPr>
      </w:pPr>
      <w:r w:rsidRPr="0069426D">
        <w:rPr>
          <w:sz w:val="24"/>
          <w:szCs w:val="24"/>
          <w:lang w:val="ru-RU"/>
        </w:rPr>
        <w:t>к Государственному контракту</w:t>
      </w:r>
    </w:p>
    <w:p w:rsidR="00857C5D" w:rsidRDefault="0069426D" w:rsidP="00F63D14">
      <w:pPr>
        <w:ind w:firstLine="709"/>
        <w:jc w:val="right"/>
        <w:rPr>
          <w:sz w:val="24"/>
          <w:szCs w:val="24"/>
          <w:lang w:val="ru-RU"/>
        </w:rPr>
      </w:pPr>
      <w:r w:rsidRPr="0069426D">
        <w:rPr>
          <w:sz w:val="24"/>
          <w:szCs w:val="24"/>
          <w:lang w:val="ru-RU"/>
        </w:rPr>
        <w:t>от «____» _________20</w:t>
      </w:r>
      <w:r w:rsidR="003F6162">
        <w:rPr>
          <w:sz w:val="24"/>
          <w:szCs w:val="24"/>
          <w:lang w:val="ru-RU"/>
        </w:rPr>
        <w:t>2</w:t>
      </w:r>
      <w:r w:rsidR="001845DB">
        <w:rPr>
          <w:sz w:val="24"/>
          <w:szCs w:val="24"/>
          <w:lang w:val="ru-RU"/>
        </w:rPr>
        <w:t>6</w:t>
      </w:r>
      <w:r w:rsidR="00857C5D">
        <w:rPr>
          <w:sz w:val="24"/>
          <w:szCs w:val="24"/>
          <w:lang w:val="ru-RU"/>
        </w:rPr>
        <w:t xml:space="preserve"> года</w:t>
      </w:r>
    </w:p>
    <w:p w:rsidR="0069426D" w:rsidRPr="0069426D" w:rsidRDefault="0069426D" w:rsidP="00F63D14">
      <w:pPr>
        <w:ind w:firstLine="709"/>
        <w:jc w:val="right"/>
        <w:rPr>
          <w:sz w:val="24"/>
          <w:szCs w:val="24"/>
          <w:lang w:val="ru-RU"/>
        </w:rPr>
      </w:pPr>
      <w:r w:rsidRPr="0069426D">
        <w:rPr>
          <w:sz w:val="24"/>
          <w:szCs w:val="24"/>
          <w:lang w:val="ru-RU"/>
        </w:rPr>
        <w:t>№</w:t>
      </w:r>
      <w:r w:rsidR="00857C5D">
        <w:rPr>
          <w:sz w:val="24"/>
          <w:szCs w:val="24"/>
          <w:lang w:val="ru-RU"/>
        </w:rPr>
        <w:t xml:space="preserve"> _______</w:t>
      </w:r>
      <w:r w:rsidRPr="0069426D">
        <w:rPr>
          <w:sz w:val="24"/>
          <w:szCs w:val="24"/>
          <w:lang w:val="ru-RU"/>
        </w:rPr>
        <w:t>____</w:t>
      </w:r>
    </w:p>
    <w:p w:rsidR="0069426D" w:rsidRDefault="0069426D" w:rsidP="009F355B">
      <w:pPr>
        <w:rPr>
          <w:sz w:val="24"/>
          <w:szCs w:val="24"/>
          <w:lang w:val="ru-RU"/>
        </w:rPr>
      </w:pPr>
    </w:p>
    <w:p w:rsidR="00D645AD" w:rsidRDefault="00D645AD" w:rsidP="009F355B">
      <w:pPr>
        <w:rPr>
          <w:sz w:val="24"/>
          <w:szCs w:val="24"/>
          <w:lang w:val="ru-RU"/>
        </w:rPr>
      </w:pPr>
    </w:p>
    <w:p w:rsidR="00651AF9" w:rsidRDefault="00651AF9" w:rsidP="009F355B">
      <w:pPr>
        <w:rPr>
          <w:sz w:val="24"/>
          <w:szCs w:val="24"/>
          <w:lang w:val="ru-RU"/>
        </w:rPr>
      </w:pPr>
    </w:p>
    <w:p w:rsidR="0069426D" w:rsidRPr="0069426D" w:rsidRDefault="0069426D" w:rsidP="0069426D">
      <w:pPr>
        <w:ind w:right="-29"/>
        <w:jc w:val="center"/>
        <w:rPr>
          <w:b/>
          <w:sz w:val="24"/>
          <w:szCs w:val="24"/>
          <w:lang w:val="ru-RU"/>
        </w:rPr>
      </w:pPr>
      <w:r w:rsidRPr="0069426D">
        <w:rPr>
          <w:b/>
          <w:sz w:val="24"/>
          <w:szCs w:val="24"/>
          <w:lang w:val="ru-RU"/>
        </w:rPr>
        <w:t>СПЕЦИФИКАЦИЯ</w:t>
      </w:r>
    </w:p>
    <w:p w:rsidR="007719CF" w:rsidRDefault="007719CF" w:rsidP="009F355B">
      <w:pPr>
        <w:ind w:right="-29"/>
        <w:rPr>
          <w:sz w:val="24"/>
          <w:szCs w:val="24"/>
          <w:lang w:val="ru-RU"/>
        </w:rPr>
      </w:pPr>
    </w:p>
    <w:tbl>
      <w:tblPr>
        <w:tblW w:w="48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6771"/>
        <w:gridCol w:w="1418"/>
        <w:gridCol w:w="1274"/>
      </w:tblGrid>
      <w:tr w:rsidR="007719CF" w:rsidRPr="0069426D" w:rsidTr="007719CF">
        <w:trPr>
          <w:trHeight w:val="838"/>
          <w:jc w:val="center"/>
        </w:trPr>
        <w:tc>
          <w:tcPr>
            <w:tcW w:w="283" w:type="pct"/>
            <w:tcBorders>
              <w:top w:val="single" w:sz="4" w:space="0" w:color="auto"/>
              <w:left w:val="single" w:sz="4" w:space="0" w:color="auto"/>
              <w:bottom w:val="single" w:sz="4" w:space="0" w:color="auto"/>
              <w:right w:val="single" w:sz="4" w:space="0" w:color="auto"/>
            </w:tcBorders>
            <w:vAlign w:val="center"/>
            <w:hideMark/>
          </w:tcPr>
          <w:p w:rsidR="007719CF" w:rsidRPr="00D645AD" w:rsidRDefault="007719CF" w:rsidP="007719CF">
            <w:pPr>
              <w:ind w:right="-29"/>
              <w:jc w:val="center"/>
              <w:rPr>
                <w:b/>
                <w:sz w:val="24"/>
                <w:szCs w:val="24"/>
                <w:lang w:val="ru-RU"/>
              </w:rPr>
            </w:pPr>
            <w:r w:rsidRPr="00D645AD">
              <w:rPr>
                <w:b/>
                <w:sz w:val="24"/>
                <w:szCs w:val="24"/>
                <w:lang w:val="ru-RU"/>
              </w:rPr>
              <w:t>№ п/п</w:t>
            </w:r>
          </w:p>
        </w:tc>
        <w:tc>
          <w:tcPr>
            <w:tcW w:w="3375" w:type="pct"/>
            <w:tcBorders>
              <w:top w:val="single" w:sz="4" w:space="0" w:color="auto"/>
              <w:left w:val="single" w:sz="4" w:space="0" w:color="auto"/>
              <w:bottom w:val="single" w:sz="4" w:space="0" w:color="auto"/>
              <w:right w:val="single" w:sz="4" w:space="0" w:color="auto"/>
            </w:tcBorders>
            <w:vAlign w:val="center"/>
          </w:tcPr>
          <w:p w:rsidR="007719CF" w:rsidRPr="00D645AD" w:rsidRDefault="007719CF" w:rsidP="007719CF">
            <w:pPr>
              <w:ind w:right="-29"/>
              <w:jc w:val="center"/>
              <w:rPr>
                <w:b/>
                <w:sz w:val="24"/>
                <w:szCs w:val="24"/>
                <w:lang w:val="ru-RU"/>
              </w:rPr>
            </w:pPr>
            <w:r w:rsidRPr="00D645AD">
              <w:rPr>
                <w:b/>
                <w:sz w:val="24"/>
                <w:szCs w:val="24"/>
                <w:lang w:val="ru-RU"/>
              </w:rPr>
              <w:t>Наименование</w:t>
            </w:r>
            <w:r>
              <w:rPr>
                <w:b/>
                <w:sz w:val="24"/>
                <w:szCs w:val="24"/>
                <w:lang w:val="ru-RU"/>
              </w:rPr>
              <w:t xml:space="preserve"> услуг</w:t>
            </w:r>
          </w:p>
        </w:tc>
        <w:tc>
          <w:tcPr>
            <w:tcW w:w="707" w:type="pct"/>
            <w:tcBorders>
              <w:top w:val="single" w:sz="4" w:space="0" w:color="auto"/>
              <w:left w:val="single" w:sz="4" w:space="0" w:color="auto"/>
              <w:bottom w:val="single" w:sz="4" w:space="0" w:color="auto"/>
              <w:right w:val="single" w:sz="4" w:space="0" w:color="auto"/>
            </w:tcBorders>
            <w:vAlign w:val="center"/>
            <w:hideMark/>
          </w:tcPr>
          <w:p w:rsidR="007719CF" w:rsidRPr="00D645AD" w:rsidRDefault="00D373E9" w:rsidP="007719CF">
            <w:pPr>
              <w:ind w:right="-29"/>
              <w:jc w:val="center"/>
              <w:rPr>
                <w:b/>
                <w:sz w:val="24"/>
                <w:szCs w:val="24"/>
                <w:lang w:val="ru-RU"/>
              </w:rPr>
            </w:pPr>
            <w:r>
              <w:rPr>
                <w:b/>
                <w:sz w:val="24"/>
                <w:szCs w:val="24"/>
                <w:lang w:val="ru-RU"/>
              </w:rPr>
              <w:t>Кол-во,шт</w:t>
            </w:r>
          </w:p>
        </w:tc>
        <w:tc>
          <w:tcPr>
            <w:tcW w:w="635" w:type="pct"/>
            <w:tcBorders>
              <w:top w:val="single" w:sz="4" w:space="0" w:color="auto"/>
              <w:left w:val="single" w:sz="4" w:space="0" w:color="auto"/>
              <w:bottom w:val="single" w:sz="4" w:space="0" w:color="auto"/>
              <w:right w:val="single" w:sz="4" w:space="0" w:color="auto"/>
            </w:tcBorders>
            <w:vAlign w:val="center"/>
            <w:hideMark/>
          </w:tcPr>
          <w:p w:rsidR="007719CF" w:rsidRPr="00D645AD" w:rsidRDefault="007719CF" w:rsidP="007719CF">
            <w:pPr>
              <w:ind w:right="-29"/>
              <w:jc w:val="center"/>
              <w:rPr>
                <w:b/>
                <w:sz w:val="24"/>
                <w:szCs w:val="24"/>
                <w:lang w:val="ru-RU"/>
              </w:rPr>
            </w:pPr>
            <w:r w:rsidRPr="00D645AD">
              <w:rPr>
                <w:b/>
                <w:sz w:val="24"/>
                <w:szCs w:val="24"/>
                <w:lang w:val="ru-RU"/>
              </w:rPr>
              <w:t>Цена</w:t>
            </w:r>
            <w:r>
              <w:rPr>
                <w:b/>
                <w:sz w:val="24"/>
                <w:szCs w:val="24"/>
                <w:lang w:val="ru-RU"/>
              </w:rPr>
              <w:t xml:space="preserve"> за единицу</w:t>
            </w:r>
            <w:r w:rsidRPr="00D645AD">
              <w:rPr>
                <w:b/>
                <w:sz w:val="24"/>
                <w:szCs w:val="24"/>
                <w:lang w:val="ru-RU"/>
              </w:rPr>
              <w:t>, руб.</w:t>
            </w:r>
          </w:p>
        </w:tc>
      </w:tr>
      <w:tr w:rsidR="00660724" w:rsidRPr="0069426D" w:rsidTr="007719CF">
        <w:trPr>
          <w:trHeight w:val="274"/>
          <w:jc w:val="center"/>
        </w:trPr>
        <w:tc>
          <w:tcPr>
            <w:tcW w:w="283" w:type="pct"/>
            <w:tcBorders>
              <w:top w:val="single" w:sz="4" w:space="0" w:color="auto"/>
              <w:left w:val="single" w:sz="4" w:space="0" w:color="auto"/>
              <w:bottom w:val="single" w:sz="4" w:space="0" w:color="auto"/>
              <w:right w:val="single" w:sz="4" w:space="0" w:color="auto"/>
            </w:tcBorders>
            <w:vAlign w:val="center"/>
          </w:tcPr>
          <w:p w:rsidR="00660724" w:rsidRPr="000E0AE4" w:rsidRDefault="00DF45EB" w:rsidP="00660724">
            <w:pPr>
              <w:jc w:val="center"/>
              <w:rPr>
                <w:sz w:val="24"/>
                <w:szCs w:val="24"/>
                <w:lang w:val="ru-RU"/>
              </w:rPr>
            </w:pPr>
            <w:r>
              <w:rPr>
                <w:sz w:val="24"/>
                <w:szCs w:val="24"/>
                <w:lang w:val="ru-RU"/>
              </w:rPr>
              <w:t>1</w:t>
            </w:r>
            <w:r w:rsidR="000E0AE4" w:rsidRPr="000E0AE4">
              <w:rPr>
                <w:sz w:val="24"/>
                <w:szCs w:val="24"/>
                <w:lang w:val="ru-RU"/>
              </w:rPr>
              <w:t>.</w:t>
            </w:r>
          </w:p>
        </w:tc>
        <w:tc>
          <w:tcPr>
            <w:tcW w:w="3375" w:type="pct"/>
            <w:tcBorders>
              <w:top w:val="single" w:sz="4" w:space="0" w:color="auto"/>
              <w:left w:val="single" w:sz="4" w:space="0" w:color="auto"/>
              <w:bottom w:val="single" w:sz="4" w:space="0" w:color="auto"/>
              <w:right w:val="single" w:sz="4" w:space="0" w:color="auto"/>
            </w:tcBorders>
            <w:vAlign w:val="center"/>
          </w:tcPr>
          <w:p w:rsidR="00660724" w:rsidRPr="000E0AE4" w:rsidRDefault="00660724" w:rsidP="00660724">
            <w:pPr>
              <w:jc w:val="center"/>
              <w:rPr>
                <w:sz w:val="24"/>
                <w:szCs w:val="24"/>
                <w:lang w:val="ru-RU"/>
              </w:rPr>
            </w:pPr>
            <w:r w:rsidRPr="000E0AE4">
              <w:rPr>
                <w:sz w:val="24"/>
                <w:szCs w:val="24"/>
                <w:lang w:val="ru-RU"/>
              </w:rPr>
              <w:t>Проведение технического осмотра Категория М2</w:t>
            </w:r>
          </w:p>
        </w:tc>
        <w:tc>
          <w:tcPr>
            <w:tcW w:w="707" w:type="pct"/>
            <w:tcBorders>
              <w:top w:val="single" w:sz="4" w:space="0" w:color="auto"/>
              <w:left w:val="single" w:sz="4" w:space="0" w:color="auto"/>
              <w:bottom w:val="single" w:sz="4" w:space="0" w:color="auto"/>
              <w:right w:val="single" w:sz="4" w:space="0" w:color="auto"/>
            </w:tcBorders>
          </w:tcPr>
          <w:p w:rsidR="00660724" w:rsidRPr="000E0AE4" w:rsidRDefault="000E0AE4" w:rsidP="00660724">
            <w:pPr>
              <w:jc w:val="center"/>
              <w:rPr>
                <w:sz w:val="24"/>
                <w:szCs w:val="24"/>
                <w:lang w:val="ru-RU"/>
              </w:rPr>
            </w:pPr>
            <w:r w:rsidRPr="000E0AE4">
              <w:rPr>
                <w:sz w:val="24"/>
                <w:szCs w:val="24"/>
                <w:lang w:val="ru-RU"/>
              </w:rPr>
              <w:t>1</w:t>
            </w:r>
          </w:p>
        </w:tc>
        <w:tc>
          <w:tcPr>
            <w:tcW w:w="635" w:type="pct"/>
            <w:tcBorders>
              <w:top w:val="single" w:sz="4" w:space="0" w:color="auto"/>
              <w:left w:val="single" w:sz="4" w:space="0" w:color="auto"/>
              <w:bottom w:val="single" w:sz="4" w:space="0" w:color="auto"/>
              <w:right w:val="single" w:sz="4" w:space="0" w:color="auto"/>
            </w:tcBorders>
            <w:vAlign w:val="center"/>
          </w:tcPr>
          <w:p w:rsidR="00660724" w:rsidRPr="000E0AE4" w:rsidRDefault="00660724" w:rsidP="00660724">
            <w:pPr>
              <w:jc w:val="center"/>
              <w:rPr>
                <w:sz w:val="24"/>
                <w:szCs w:val="24"/>
                <w:lang w:val="ru-RU"/>
              </w:rPr>
            </w:pPr>
          </w:p>
        </w:tc>
      </w:tr>
      <w:tr w:rsidR="007719CF" w:rsidRPr="0069426D" w:rsidTr="007719CF">
        <w:trPr>
          <w:trHeight w:val="274"/>
          <w:jc w:val="center"/>
        </w:trPr>
        <w:tc>
          <w:tcPr>
            <w:tcW w:w="4365" w:type="pct"/>
            <w:gridSpan w:val="3"/>
            <w:tcBorders>
              <w:top w:val="single" w:sz="4" w:space="0" w:color="auto"/>
              <w:left w:val="single" w:sz="4" w:space="0" w:color="auto"/>
              <w:bottom w:val="single" w:sz="4" w:space="0" w:color="auto"/>
              <w:right w:val="single" w:sz="4" w:space="0" w:color="auto"/>
            </w:tcBorders>
            <w:vAlign w:val="center"/>
          </w:tcPr>
          <w:p w:rsidR="007719CF" w:rsidRPr="00B93E59" w:rsidRDefault="007719CF" w:rsidP="007719CF">
            <w:pPr>
              <w:jc w:val="right"/>
              <w:rPr>
                <w:b/>
                <w:sz w:val="24"/>
                <w:szCs w:val="24"/>
                <w:lang w:val="ru-RU"/>
              </w:rPr>
            </w:pPr>
            <w:r w:rsidRPr="00B93E59">
              <w:rPr>
                <w:b/>
                <w:sz w:val="24"/>
                <w:szCs w:val="24"/>
                <w:lang w:val="ru-RU"/>
              </w:rPr>
              <w:t>ИТОГО:</w:t>
            </w:r>
          </w:p>
        </w:tc>
        <w:tc>
          <w:tcPr>
            <w:tcW w:w="635" w:type="pct"/>
            <w:tcBorders>
              <w:top w:val="single" w:sz="4" w:space="0" w:color="auto"/>
              <w:left w:val="single" w:sz="4" w:space="0" w:color="auto"/>
              <w:bottom w:val="single" w:sz="4" w:space="0" w:color="auto"/>
              <w:right w:val="single" w:sz="4" w:space="0" w:color="auto"/>
            </w:tcBorders>
            <w:vAlign w:val="center"/>
          </w:tcPr>
          <w:p w:rsidR="007719CF" w:rsidRPr="001C0F52" w:rsidRDefault="007719CF" w:rsidP="007719CF">
            <w:pPr>
              <w:jc w:val="center"/>
              <w:rPr>
                <w:b/>
                <w:sz w:val="24"/>
                <w:szCs w:val="24"/>
                <w:lang w:val="ru-RU"/>
              </w:rPr>
            </w:pPr>
          </w:p>
        </w:tc>
      </w:tr>
    </w:tbl>
    <w:p w:rsidR="00C70A20" w:rsidRDefault="00C70A20" w:rsidP="00C70A20">
      <w:pPr>
        <w:ind w:right="-29"/>
        <w:rPr>
          <w:sz w:val="24"/>
          <w:szCs w:val="24"/>
          <w:lang w:val="ru-RU"/>
        </w:rPr>
      </w:pPr>
    </w:p>
    <w:p w:rsidR="00651AF9" w:rsidRPr="00C70A20" w:rsidRDefault="00AE04AF" w:rsidP="000A5A8C">
      <w:pPr>
        <w:tabs>
          <w:tab w:val="left" w:pos="-1600"/>
          <w:tab w:val="left" w:pos="-1060"/>
          <w:tab w:val="left" w:pos="-880"/>
          <w:tab w:val="left" w:pos="-520"/>
        </w:tabs>
        <w:ind w:firstLine="709"/>
        <w:jc w:val="both"/>
        <w:rPr>
          <w:sz w:val="24"/>
          <w:szCs w:val="24"/>
          <w:lang w:val="ru-RU"/>
        </w:rPr>
      </w:pPr>
      <w:r>
        <w:rPr>
          <w:sz w:val="24"/>
          <w:szCs w:val="24"/>
          <w:lang w:val="ru-RU"/>
        </w:rPr>
        <w:t>Цена</w:t>
      </w:r>
      <w:r w:rsidR="007719CF" w:rsidRPr="00700D1D">
        <w:rPr>
          <w:sz w:val="24"/>
          <w:szCs w:val="24"/>
          <w:lang w:val="ru-RU"/>
        </w:rPr>
        <w:t xml:space="preserve"> Контракта составляет </w:t>
      </w:r>
      <w:r w:rsidR="007165CD">
        <w:rPr>
          <w:sz w:val="24"/>
          <w:szCs w:val="24"/>
          <w:lang w:val="ru-RU"/>
        </w:rPr>
        <w:t>______________________</w:t>
      </w:r>
      <w:r w:rsidR="000A5A8C">
        <w:rPr>
          <w:sz w:val="24"/>
          <w:szCs w:val="24"/>
          <w:lang w:val="ru-RU"/>
        </w:rPr>
        <w:t xml:space="preserve"> </w:t>
      </w:r>
      <w:r w:rsidR="000A5A8C">
        <w:rPr>
          <w:b/>
          <w:spacing w:val="-4"/>
          <w:sz w:val="24"/>
          <w:szCs w:val="24"/>
          <w:lang w:val="ru-RU"/>
        </w:rPr>
        <w:t>рубл</w:t>
      </w:r>
      <w:r w:rsidR="00660724">
        <w:rPr>
          <w:b/>
          <w:spacing w:val="-4"/>
          <w:sz w:val="24"/>
          <w:szCs w:val="24"/>
          <w:lang w:val="ru-RU"/>
        </w:rPr>
        <w:t>ей</w:t>
      </w:r>
      <w:r>
        <w:rPr>
          <w:b/>
          <w:spacing w:val="-4"/>
          <w:sz w:val="24"/>
          <w:szCs w:val="24"/>
          <w:lang w:val="ru-RU"/>
        </w:rPr>
        <w:t xml:space="preserve"> </w:t>
      </w:r>
      <w:r w:rsidR="00C83224">
        <w:rPr>
          <w:b/>
          <w:spacing w:val="-4"/>
          <w:sz w:val="24"/>
          <w:szCs w:val="24"/>
          <w:lang w:val="ru-RU"/>
        </w:rPr>
        <w:t>__</w:t>
      </w:r>
      <w:r w:rsidR="000A5A8C">
        <w:rPr>
          <w:b/>
          <w:spacing w:val="-4"/>
          <w:sz w:val="24"/>
          <w:szCs w:val="24"/>
          <w:lang w:val="ru-RU"/>
        </w:rPr>
        <w:t xml:space="preserve"> </w:t>
      </w:r>
      <w:r w:rsidR="003E046A" w:rsidRPr="003E046A">
        <w:rPr>
          <w:b/>
          <w:spacing w:val="-4"/>
          <w:sz w:val="24"/>
          <w:szCs w:val="24"/>
          <w:lang w:val="ru-RU"/>
        </w:rPr>
        <w:t>копеек</w:t>
      </w:r>
      <w:r w:rsidR="00DB739C" w:rsidRPr="00700D1D">
        <w:rPr>
          <w:spacing w:val="-4"/>
          <w:sz w:val="24"/>
          <w:szCs w:val="24"/>
          <w:lang w:val="ru-RU"/>
        </w:rPr>
        <w:t>,</w:t>
      </w:r>
    </w:p>
    <w:p w:rsidR="00651AF9" w:rsidRDefault="00651AF9" w:rsidP="0069426D">
      <w:pPr>
        <w:tabs>
          <w:tab w:val="left" w:pos="-1600"/>
          <w:tab w:val="left" w:pos="-1060"/>
          <w:tab w:val="left" w:pos="-880"/>
          <w:tab w:val="left" w:pos="-520"/>
        </w:tabs>
        <w:ind w:right="-29"/>
        <w:jc w:val="both"/>
        <w:rPr>
          <w:sz w:val="24"/>
          <w:szCs w:val="24"/>
          <w:lang w:val="ru-RU"/>
        </w:rPr>
      </w:pPr>
    </w:p>
    <w:p w:rsidR="00C70A20" w:rsidRPr="00C70A20" w:rsidRDefault="00C70A20" w:rsidP="0069426D">
      <w:pPr>
        <w:tabs>
          <w:tab w:val="left" w:pos="-1600"/>
          <w:tab w:val="left" w:pos="-1060"/>
          <w:tab w:val="left" w:pos="-880"/>
          <w:tab w:val="left" w:pos="-520"/>
        </w:tabs>
        <w:ind w:right="-29"/>
        <w:jc w:val="both"/>
        <w:rPr>
          <w:sz w:val="24"/>
          <w:szCs w:val="24"/>
          <w:lang w:val="ru-RU"/>
        </w:rPr>
      </w:pPr>
    </w:p>
    <w:tbl>
      <w:tblPr>
        <w:tblW w:w="10080" w:type="dxa"/>
        <w:jc w:val="center"/>
        <w:tblLayout w:type="fixed"/>
        <w:tblLook w:val="01E0"/>
      </w:tblPr>
      <w:tblGrid>
        <w:gridCol w:w="4770"/>
        <w:gridCol w:w="5310"/>
      </w:tblGrid>
      <w:tr w:rsidR="0069426D" w:rsidRPr="0069426D" w:rsidTr="003A2F36">
        <w:trPr>
          <w:trHeight w:val="1607"/>
          <w:jc w:val="center"/>
        </w:trPr>
        <w:tc>
          <w:tcPr>
            <w:tcW w:w="4770" w:type="dxa"/>
          </w:tcPr>
          <w:p w:rsidR="0069426D" w:rsidRPr="00804240" w:rsidRDefault="001372EB" w:rsidP="0069426D">
            <w:pPr>
              <w:ind w:right="-29"/>
              <w:rPr>
                <w:sz w:val="24"/>
                <w:szCs w:val="24"/>
                <w:lang w:val="ru-RU"/>
              </w:rPr>
            </w:pPr>
            <w:r w:rsidRPr="00804240">
              <w:rPr>
                <w:b/>
                <w:sz w:val="24"/>
                <w:szCs w:val="24"/>
                <w:lang w:val="ru-RU"/>
              </w:rPr>
              <w:t>ЗАКАЗЧИК:</w:t>
            </w:r>
          </w:p>
          <w:p w:rsidR="0069426D" w:rsidRPr="00804240" w:rsidRDefault="0069426D" w:rsidP="0069426D">
            <w:pPr>
              <w:tabs>
                <w:tab w:val="left" w:pos="313"/>
                <w:tab w:val="left" w:pos="607"/>
              </w:tabs>
              <w:ind w:right="-29"/>
              <w:rPr>
                <w:sz w:val="24"/>
                <w:szCs w:val="24"/>
                <w:lang w:val="ru-RU"/>
              </w:rPr>
            </w:pPr>
          </w:p>
          <w:p w:rsidR="00C802D6" w:rsidRPr="00804240" w:rsidRDefault="00804240" w:rsidP="00C802D6">
            <w:pPr>
              <w:autoSpaceDE w:val="0"/>
              <w:autoSpaceDN w:val="0"/>
              <w:adjustRightInd w:val="0"/>
              <w:jc w:val="center"/>
              <w:rPr>
                <w:sz w:val="24"/>
                <w:szCs w:val="24"/>
                <w:lang w:val="ru-RU"/>
              </w:rPr>
            </w:pPr>
            <w:r w:rsidRPr="00804240">
              <w:rPr>
                <w:sz w:val="24"/>
                <w:szCs w:val="24"/>
                <w:lang w:val="ru-RU"/>
              </w:rPr>
              <w:t>Н</w:t>
            </w:r>
            <w:r w:rsidR="00C802D6" w:rsidRPr="00804240">
              <w:rPr>
                <w:sz w:val="24"/>
                <w:szCs w:val="24"/>
                <w:lang w:val="ru-RU"/>
              </w:rPr>
              <w:t>ачальник</w:t>
            </w:r>
            <w:r w:rsidRPr="00804240">
              <w:rPr>
                <w:sz w:val="24"/>
                <w:szCs w:val="24"/>
                <w:lang w:val="ru-RU"/>
              </w:rPr>
              <w:t xml:space="preserve"> ФКУ СИЗО-1</w:t>
            </w:r>
            <w:r w:rsidR="00C802D6" w:rsidRPr="00804240">
              <w:rPr>
                <w:sz w:val="24"/>
                <w:szCs w:val="24"/>
                <w:lang w:val="ru-RU"/>
              </w:rPr>
              <w:t xml:space="preserve"> УФСИН </w:t>
            </w:r>
            <w:r w:rsidR="00C802D6" w:rsidRPr="00804240">
              <w:rPr>
                <w:sz w:val="24"/>
                <w:szCs w:val="24"/>
                <w:lang w:val="ru-RU"/>
              </w:rPr>
              <w:br/>
              <w:t>России по Тамбовской области</w:t>
            </w:r>
          </w:p>
          <w:p w:rsidR="00C802D6" w:rsidRPr="00804240" w:rsidRDefault="00C802D6" w:rsidP="00C802D6">
            <w:pPr>
              <w:autoSpaceDE w:val="0"/>
              <w:autoSpaceDN w:val="0"/>
              <w:adjustRightInd w:val="0"/>
              <w:jc w:val="center"/>
              <w:rPr>
                <w:sz w:val="24"/>
                <w:szCs w:val="24"/>
                <w:lang w:val="ru-RU"/>
              </w:rPr>
            </w:pPr>
          </w:p>
          <w:p w:rsidR="00C802D6" w:rsidRPr="00804240" w:rsidRDefault="00C802D6" w:rsidP="00C802D6">
            <w:pPr>
              <w:autoSpaceDE w:val="0"/>
              <w:autoSpaceDN w:val="0"/>
              <w:adjustRightInd w:val="0"/>
              <w:jc w:val="center"/>
              <w:rPr>
                <w:sz w:val="24"/>
                <w:szCs w:val="24"/>
                <w:lang w:val="ru-RU"/>
              </w:rPr>
            </w:pPr>
            <w:r w:rsidRPr="00804240">
              <w:rPr>
                <w:sz w:val="24"/>
                <w:szCs w:val="24"/>
                <w:lang w:val="ru-RU"/>
              </w:rPr>
              <w:t>______________________</w:t>
            </w:r>
            <w:r w:rsidR="00804240" w:rsidRPr="00804240">
              <w:rPr>
                <w:sz w:val="24"/>
                <w:szCs w:val="24"/>
                <w:lang w:val="ru-RU"/>
              </w:rPr>
              <w:t>Д.С. Балакшин</w:t>
            </w:r>
          </w:p>
          <w:p w:rsidR="00C802D6" w:rsidRPr="00804240" w:rsidRDefault="00C802D6" w:rsidP="00C802D6">
            <w:pPr>
              <w:widowControl w:val="0"/>
              <w:autoSpaceDE w:val="0"/>
              <w:autoSpaceDN w:val="0"/>
              <w:adjustRightInd w:val="0"/>
              <w:rPr>
                <w:sz w:val="24"/>
                <w:szCs w:val="24"/>
                <w:lang w:val="ru-RU"/>
              </w:rPr>
            </w:pPr>
            <w:r w:rsidRPr="00804240">
              <w:rPr>
                <w:sz w:val="24"/>
                <w:szCs w:val="24"/>
                <w:lang w:val="ru-RU"/>
              </w:rPr>
              <w:t>м.п.</w:t>
            </w:r>
          </w:p>
          <w:p w:rsidR="00C802D6" w:rsidRPr="00804240" w:rsidRDefault="00C802D6" w:rsidP="00C802D6">
            <w:pPr>
              <w:widowControl w:val="0"/>
              <w:autoSpaceDE w:val="0"/>
              <w:autoSpaceDN w:val="0"/>
              <w:adjustRightInd w:val="0"/>
              <w:rPr>
                <w:b/>
                <w:sz w:val="24"/>
                <w:szCs w:val="24"/>
              </w:rPr>
            </w:pPr>
            <w:r w:rsidRPr="00804240">
              <w:rPr>
                <w:sz w:val="24"/>
                <w:szCs w:val="24"/>
              </w:rPr>
              <w:t>«____» ______________ 202</w:t>
            </w:r>
            <w:r w:rsidR="001845DB" w:rsidRPr="00804240">
              <w:rPr>
                <w:sz w:val="24"/>
                <w:szCs w:val="24"/>
                <w:lang w:val="ru-RU"/>
              </w:rPr>
              <w:t>6</w:t>
            </w:r>
            <w:r w:rsidRPr="00804240">
              <w:rPr>
                <w:sz w:val="24"/>
                <w:szCs w:val="24"/>
              </w:rPr>
              <w:t xml:space="preserve"> г.</w:t>
            </w:r>
          </w:p>
          <w:p w:rsidR="0069426D" w:rsidRPr="00804240" w:rsidRDefault="0069426D" w:rsidP="00AB389D">
            <w:pPr>
              <w:tabs>
                <w:tab w:val="left" w:pos="313"/>
                <w:tab w:val="left" w:pos="607"/>
              </w:tabs>
              <w:ind w:right="-29"/>
              <w:rPr>
                <w:sz w:val="24"/>
                <w:szCs w:val="24"/>
                <w:lang w:val="ru-RU"/>
              </w:rPr>
            </w:pPr>
          </w:p>
        </w:tc>
        <w:tc>
          <w:tcPr>
            <w:tcW w:w="5310" w:type="dxa"/>
          </w:tcPr>
          <w:p w:rsidR="0069426D" w:rsidRPr="0069426D" w:rsidRDefault="001372EB" w:rsidP="0069426D">
            <w:pPr>
              <w:autoSpaceDE w:val="0"/>
              <w:autoSpaceDN w:val="0"/>
              <w:adjustRightInd w:val="0"/>
              <w:ind w:right="-29"/>
              <w:rPr>
                <w:b/>
                <w:bCs/>
                <w:sz w:val="24"/>
                <w:szCs w:val="24"/>
                <w:lang w:val="ru-RU"/>
              </w:rPr>
            </w:pPr>
            <w:r>
              <w:rPr>
                <w:b/>
                <w:bCs/>
                <w:sz w:val="24"/>
                <w:szCs w:val="24"/>
                <w:lang w:val="ru-RU"/>
              </w:rPr>
              <w:t>ИСПОЛНИТЕЛЬ</w:t>
            </w:r>
            <w:r w:rsidRPr="0069426D">
              <w:rPr>
                <w:b/>
                <w:bCs/>
                <w:sz w:val="24"/>
                <w:szCs w:val="24"/>
                <w:lang w:val="ru-RU"/>
              </w:rPr>
              <w:t>:</w:t>
            </w:r>
          </w:p>
          <w:p w:rsidR="0069426D" w:rsidRDefault="0069426D" w:rsidP="0069426D">
            <w:pPr>
              <w:autoSpaceDE w:val="0"/>
              <w:autoSpaceDN w:val="0"/>
              <w:adjustRightInd w:val="0"/>
              <w:ind w:right="-29"/>
              <w:jc w:val="both"/>
              <w:rPr>
                <w:bCs/>
                <w:sz w:val="24"/>
                <w:szCs w:val="24"/>
                <w:lang w:val="ru-RU"/>
              </w:rPr>
            </w:pPr>
          </w:p>
          <w:p w:rsidR="009534B4" w:rsidRDefault="009534B4" w:rsidP="0069426D">
            <w:pPr>
              <w:autoSpaceDE w:val="0"/>
              <w:autoSpaceDN w:val="0"/>
              <w:adjustRightInd w:val="0"/>
              <w:ind w:right="-29"/>
              <w:jc w:val="both"/>
              <w:rPr>
                <w:bCs/>
                <w:sz w:val="24"/>
                <w:szCs w:val="24"/>
                <w:lang w:val="ru-RU"/>
              </w:rPr>
            </w:pPr>
          </w:p>
          <w:p w:rsidR="009534B4" w:rsidRDefault="009534B4" w:rsidP="0069426D">
            <w:pPr>
              <w:autoSpaceDE w:val="0"/>
              <w:autoSpaceDN w:val="0"/>
              <w:adjustRightInd w:val="0"/>
              <w:ind w:right="-29"/>
              <w:jc w:val="both"/>
              <w:rPr>
                <w:bCs/>
                <w:sz w:val="24"/>
                <w:szCs w:val="24"/>
                <w:lang w:val="ru-RU"/>
              </w:rPr>
            </w:pPr>
          </w:p>
          <w:p w:rsidR="007165CD" w:rsidRDefault="007165CD" w:rsidP="0069426D">
            <w:pPr>
              <w:autoSpaceDE w:val="0"/>
              <w:autoSpaceDN w:val="0"/>
              <w:adjustRightInd w:val="0"/>
              <w:ind w:right="-29"/>
              <w:jc w:val="both"/>
              <w:rPr>
                <w:bCs/>
                <w:sz w:val="24"/>
                <w:szCs w:val="24"/>
                <w:lang w:val="ru-RU"/>
              </w:rPr>
            </w:pPr>
          </w:p>
          <w:p w:rsidR="009534B4" w:rsidRDefault="009534B4" w:rsidP="0069426D">
            <w:pPr>
              <w:autoSpaceDE w:val="0"/>
              <w:autoSpaceDN w:val="0"/>
              <w:adjustRightInd w:val="0"/>
              <w:ind w:right="-29"/>
              <w:jc w:val="both"/>
              <w:rPr>
                <w:bCs/>
                <w:sz w:val="24"/>
                <w:szCs w:val="24"/>
                <w:lang w:val="ru-RU"/>
              </w:rPr>
            </w:pPr>
            <w:r>
              <w:rPr>
                <w:bCs/>
                <w:sz w:val="24"/>
                <w:szCs w:val="24"/>
                <w:lang w:val="ru-RU"/>
              </w:rPr>
              <w:t>_____________________</w:t>
            </w:r>
          </w:p>
          <w:p w:rsidR="006745BC" w:rsidRPr="00B030AE" w:rsidRDefault="006745BC" w:rsidP="006745BC">
            <w:pPr>
              <w:widowControl w:val="0"/>
              <w:autoSpaceDE w:val="0"/>
              <w:autoSpaceDN w:val="0"/>
              <w:adjustRightInd w:val="0"/>
              <w:rPr>
                <w:sz w:val="24"/>
                <w:szCs w:val="24"/>
                <w:lang w:val="ru-RU"/>
              </w:rPr>
            </w:pPr>
            <w:r w:rsidRPr="00B030AE">
              <w:rPr>
                <w:sz w:val="24"/>
                <w:szCs w:val="24"/>
                <w:lang w:val="ru-RU"/>
              </w:rPr>
              <w:t>м.п.</w:t>
            </w:r>
          </w:p>
          <w:p w:rsidR="0069426D" w:rsidRPr="00AB389D" w:rsidRDefault="006745BC" w:rsidP="001845DB">
            <w:pPr>
              <w:autoSpaceDE w:val="0"/>
              <w:autoSpaceDN w:val="0"/>
              <w:adjustRightInd w:val="0"/>
              <w:ind w:right="-29"/>
              <w:rPr>
                <w:rFonts w:cs="Arial"/>
                <w:bCs/>
                <w:sz w:val="24"/>
                <w:szCs w:val="24"/>
                <w:lang w:val="ru-RU"/>
              </w:rPr>
            </w:pPr>
            <w:r>
              <w:rPr>
                <w:sz w:val="24"/>
                <w:szCs w:val="24"/>
              </w:rPr>
              <w:t>«____» ______________ 202</w:t>
            </w:r>
            <w:r w:rsidR="001845DB">
              <w:rPr>
                <w:sz w:val="24"/>
                <w:szCs w:val="24"/>
                <w:lang w:val="ru-RU"/>
              </w:rPr>
              <w:t>6</w:t>
            </w:r>
            <w:r w:rsidRPr="001D6514">
              <w:rPr>
                <w:sz w:val="24"/>
                <w:szCs w:val="24"/>
              </w:rPr>
              <w:t xml:space="preserve"> г.</w:t>
            </w:r>
          </w:p>
        </w:tc>
      </w:tr>
    </w:tbl>
    <w:p w:rsidR="009F355B" w:rsidRPr="009F355B" w:rsidRDefault="00D645AD" w:rsidP="009F355B">
      <w:pPr>
        <w:jc w:val="right"/>
        <w:rPr>
          <w:sz w:val="24"/>
          <w:szCs w:val="24"/>
          <w:lang w:val="ru-RU"/>
        </w:rPr>
      </w:pPr>
      <w:r>
        <w:rPr>
          <w:sz w:val="24"/>
          <w:szCs w:val="24"/>
          <w:lang w:val="ru-RU"/>
        </w:rPr>
        <w:br w:type="page"/>
      </w:r>
      <w:r w:rsidR="009F355B" w:rsidRPr="009F355B">
        <w:rPr>
          <w:sz w:val="24"/>
          <w:szCs w:val="24"/>
          <w:lang w:val="ru-RU"/>
        </w:rPr>
        <w:t xml:space="preserve">Приложение № </w:t>
      </w:r>
      <w:r w:rsidR="005332DE">
        <w:rPr>
          <w:sz w:val="24"/>
          <w:szCs w:val="24"/>
          <w:lang w:val="ru-RU"/>
        </w:rPr>
        <w:t>2</w:t>
      </w:r>
    </w:p>
    <w:p w:rsidR="002C3E31" w:rsidRDefault="009F355B" w:rsidP="002C3E31">
      <w:pPr>
        <w:ind w:right="-29" w:firstLine="5587"/>
        <w:jc w:val="right"/>
        <w:rPr>
          <w:sz w:val="24"/>
          <w:szCs w:val="24"/>
          <w:lang w:val="ru-RU"/>
        </w:rPr>
      </w:pPr>
      <w:r w:rsidRPr="009F355B">
        <w:rPr>
          <w:sz w:val="24"/>
          <w:szCs w:val="24"/>
          <w:lang w:val="ru-RU"/>
        </w:rPr>
        <w:t>к Государственному контракту</w:t>
      </w:r>
    </w:p>
    <w:p w:rsidR="002C3E31" w:rsidRPr="009F355B" w:rsidRDefault="002C3E31" w:rsidP="002C3E31">
      <w:pPr>
        <w:ind w:right="-29" w:firstLine="5587"/>
        <w:jc w:val="right"/>
        <w:rPr>
          <w:sz w:val="24"/>
          <w:szCs w:val="24"/>
          <w:lang w:val="ru-RU"/>
        </w:rPr>
      </w:pPr>
      <w:r w:rsidRPr="009F355B">
        <w:rPr>
          <w:sz w:val="24"/>
          <w:szCs w:val="24"/>
          <w:lang w:val="ru-RU"/>
        </w:rPr>
        <w:t>№</w:t>
      </w:r>
      <w:r>
        <w:rPr>
          <w:sz w:val="24"/>
          <w:szCs w:val="24"/>
          <w:lang w:val="ru-RU"/>
        </w:rPr>
        <w:t xml:space="preserve"> </w:t>
      </w:r>
      <w:r w:rsidRPr="009F355B">
        <w:rPr>
          <w:sz w:val="24"/>
          <w:szCs w:val="24"/>
          <w:lang w:val="ru-RU"/>
        </w:rPr>
        <w:t>_</w:t>
      </w:r>
      <w:r>
        <w:rPr>
          <w:sz w:val="24"/>
          <w:szCs w:val="24"/>
          <w:lang w:val="ru-RU"/>
        </w:rPr>
        <w:t>_______</w:t>
      </w:r>
      <w:r w:rsidRPr="009F355B">
        <w:rPr>
          <w:sz w:val="24"/>
          <w:szCs w:val="24"/>
          <w:lang w:val="ru-RU"/>
        </w:rPr>
        <w:t>_</w:t>
      </w:r>
      <w:r>
        <w:rPr>
          <w:sz w:val="24"/>
          <w:szCs w:val="24"/>
          <w:lang w:val="ru-RU"/>
        </w:rPr>
        <w:t>_____________</w:t>
      </w:r>
      <w:r w:rsidRPr="009F355B">
        <w:rPr>
          <w:sz w:val="24"/>
          <w:szCs w:val="24"/>
          <w:lang w:val="ru-RU"/>
        </w:rPr>
        <w:t>__</w:t>
      </w:r>
    </w:p>
    <w:p w:rsidR="009F355B" w:rsidRPr="009F355B" w:rsidRDefault="009F355B" w:rsidP="009F355B">
      <w:pPr>
        <w:ind w:right="-29" w:firstLine="5587"/>
        <w:jc w:val="right"/>
        <w:rPr>
          <w:sz w:val="24"/>
          <w:szCs w:val="24"/>
          <w:lang w:val="ru-RU"/>
        </w:rPr>
      </w:pPr>
    </w:p>
    <w:p w:rsidR="00857C5D" w:rsidRDefault="009F355B" w:rsidP="009F355B">
      <w:pPr>
        <w:ind w:right="-29" w:firstLine="5587"/>
        <w:jc w:val="right"/>
        <w:rPr>
          <w:sz w:val="24"/>
          <w:szCs w:val="24"/>
          <w:lang w:val="ru-RU"/>
        </w:rPr>
      </w:pPr>
      <w:r w:rsidRPr="009F355B">
        <w:rPr>
          <w:sz w:val="24"/>
          <w:szCs w:val="24"/>
          <w:lang w:val="ru-RU"/>
        </w:rPr>
        <w:t>от «____» _________202</w:t>
      </w:r>
      <w:r w:rsidR="001845DB">
        <w:rPr>
          <w:sz w:val="24"/>
          <w:szCs w:val="24"/>
          <w:lang w:val="ru-RU"/>
        </w:rPr>
        <w:t>6</w:t>
      </w:r>
      <w:r w:rsidR="00857C5D">
        <w:rPr>
          <w:sz w:val="24"/>
          <w:szCs w:val="24"/>
          <w:lang w:val="ru-RU"/>
        </w:rPr>
        <w:t xml:space="preserve"> года</w:t>
      </w:r>
    </w:p>
    <w:p w:rsidR="009F355B" w:rsidRPr="009F355B" w:rsidRDefault="009F355B" w:rsidP="009F355B">
      <w:pPr>
        <w:rPr>
          <w:sz w:val="24"/>
          <w:szCs w:val="24"/>
          <w:lang w:val="ru-RU"/>
        </w:rPr>
      </w:pPr>
    </w:p>
    <w:p w:rsidR="009F355B" w:rsidRPr="009F355B" w:rsidRDefault="009F355B" w:rsidP="009F355B">
      <w:pPr>
        <w:rPr>
          <w:sz w:val="24"/>
          <w:szCs w:val="24"/>
          <w:lang w:val="ru-RU"/>
        </w:rPr>
      </w:pPr>
    </w:p>
    <w:p w:rsidR="009F355B" w:rsidRPr="009F355B" w:rsidRDefault="009F355B" w:rsidP="009F355B">
      <w:pPr>
        <w:rPr>
          <w:sz w:val="24"/>
          <w:szCs w:val="24"/>
          <w:lang w:val="ru-RU"/>
        </w:rPr>
      </w:pPr>
    </w:p>
    <w:p w:rsidR="009F355B" w:rsidRPr="00804240" w:rsidRDefault="009F355B" w:rsidP="009F355B">
      <w:pPr>
        <w:jc w:val="center"/>
        <w:rPr>
          <w:b/>
          <w:bCs/>
          <w:caps/>
          <w:sz w:val="24"/>
          <w:szCs w:val="24"/>
          <w:lang w:val="ru-RU"/>
        </w:rPr>
      </w:pPr>
      <w:r w:rsidRPr="00804240">
        <w:rPr>
          <w:b/>
          <w:bCs/>
          <w:caps/>
          <w:sz w:val="24"/>
          <w:szCs w:val="24"/>
          <w:lang w:val="ru-RU"/>
        </w:rPr>
        <w:t>Форма</w:t>
      </w:r>
    </w:p>
    <w:p w:rsidR="009F355B" w:rsidRPr="00804240" w:rsidRDefault="009F355B" w:rsidP="009F355B">
      <w:pPr>
        <w:jc w:val="center"/>
        <w:rPr>
          <w:b/>
          <w:bCs/>
          <w:caps/>
          <w:sz w:val="24"/>
          <w:szCs w:val="24"/>
          <w:lang w:val="ru-RU"/>
        </w:rPr>
      </w:pPr>
      <w:r w:rsidRPr="00804240">
        <w:rPr>
          <w:b/>
          <w:bCs/>
          <w:caps/>
          <w:sz w:val="24"/>
          <w:szCs w:val="24"/>
          <w:lang w:val="ru-RU"/>
        </w:rPr>
        <w:t>ЗАЯВКА на ОКАЗАНие УСЛУГ</w:t>
      </w:r>
    </w:p>
    <w:p w:rsidR="009F355B" w:rsidRPr="00804240" w:rsidRDefault="009F355B" w:rsidP="009F355B">
      <w:pPr>
        <w:rPr>
          <w:sz w:val="24"/>
          <w:szCs w:val="24"/>
          <w:lang w:val="ru-RU"/>
        </w:rPr>
      </w:pPr>
    </w:p>
    <w:p w:rsidR="009F355B" w:rsidRPr="00101EB8" w:rsidRDefault="009F355B" w:rsidP="009F355B">
      <w:pPr>
        <w:jc w:val="right"/>
        <w:rPr>
          <w:sz w:val="24"/>
          <w:szCs w:val="24"/>
          <w:highlight w:val="yellow"/>
          <w:lang w:val="ru-RU"/>
        </w:rPr>
      </w:pPr>
      <w:r w:rsidRPr="00804240">
        <w:rPr>
          <w:sz w:val="24"/>
          <w:szCs w:val="24"/>
          <w:lang w:val="ru-RU"/>
        </w:rPr>
        <w:t xml:space="preserve">от «___» ____________ </w:t>
      </w:r>
      <w:r w:rsidRPr="000E0AE4">
        <w:rPr>
          <w:sz w:val="24"/>
          <w:szCs w:val="24"/>
          <w:lang w:val="ru-RU"/>
        </w:rPr>
        <w:t>202</w:t>
      </w:r>
      <w:r w:rsidR="00804240" w:rsidRPr="000E0AE4">
        <w:rPr>
          <w:sz w:val="24"/>
          <w:szCs w:val="24"/>
          <w:lang w:val="ru-RU"/>
        </w:rPr>
        <w:t>6</w:t>
      </w:r>
      <w:r w:rsidRPr="000E0AE4">
        <w:rPr>
          <w:sz w:val="24"/>
          <w:szCs w:val="24"/>
          <w:lang w:val="ru-RU"/>
        </w:rPr>
        <w:t xml:space="preserve"> г.</w:t>
      </w:r>
    </w:p>
    <w:p w:rsidR="009F355B" w:rsidRPr="00101EB8" w:rsidRDefault="009F355B" w:rsidP="009F355B">
      <w:pPr>
        <w:rPr>
          <w:sz w:val="24"/>
          <w:szCs w:val="24"/>
          <w:highlight w:val="yellow"/>
          <w:lang w:val="ru-RU"/>
        </w:rPr>
      </w:pPr>
    </w:p>
    <w:p w:rsidR="009F355B" w:rsidRPr="00804240" w:rsidRDefault="009F355B" w:rsidP="003A2F36">
      <w:pPr>
        <w:shd w:val="clear" w:color="auto" w:fill="FFFFFF"/>
        <w:ind w:firstLine="600"/>
        <w:jc w:val="both"/>
        <w:rPr>
          <w:color w:val="000000"/>
          <w:sz w:val="24"/>
          <w:szCs w:val="24"/>
          <w:lang w:val="ru-RU"/>
        </w:rPr>
      </w:pPr>
      <w:r w:rsidRPr="00804240">
        <w:rPr>
          <w:color w:val="000000"/>
          <w:sz w:val="24"/>
          <w:szCs w:val="24"/>
          <w:lang w:val="ru-RU"/>
        </w:rPr>
        <w:t>В соответствии с условиями Контракта № _________ от «___» ____________ 202</w:t>
      </w:r>
      <w:r w:rsidR="001845DB" w:rsidRPr="00804240">
        <w:rPr>
          <w:color w:val="000000"/>
          <w:sz w:val="24"/>
          <w:szCs w:val="24"/>
          <w:lang w:val="ru-RU"/>
        </w:rPr>
        <w:t>6</w:t>
      </w:r>
      <w:r w:rsidRPr="00804240">
        <w:rPr>
          <w:color w:val="000000"/>
          <w:sz w:val="24"/>
          <w:szCs w:val="24"/>
          <w:lang w:val="ru-RU"/>
        </w:rPr>
        <w:t xml:space="preserve"> года, </w:t>
      </w:r>
      <w:r w:rsidR="00AE04AF" w:rsidRPr="00804240">
        <w:rPr>
          <w:color w:val="000000"/>
          <w:sz w:val="24"/>
          <w:szCs w:val="24"/>
          <w:lang w:val="ru-RU"/>
        </w:rPr>
        <w:t xml:space="preserve">ФКУ </w:t>
      </w:r>
      <w:r w:rsidR="00804240" w:rsidRPr="00804240">
        <w:rPr>
          <w:color w:val="000000"/>
          <w:sz w:val="24"/>
          <w:szCs w:val="24"/>
          <w:lang w:val="ru-RU"/>
        </w:rPr>
        <w:t xml:space="preserve">СИЗО </w:t>
      </w:r>
      <w:r w:rsidR="00AE04AF" w:rsidRPr="00804240">
        <w:rPr>
          <w:color w:val="000000"/>
          <w:sz w:val="24"/>
          <w:szCs w:val="24"/>
          <w:lang w:val="ru-RU"/>
        </w:rPr>
        <w:t>-</w:t>
      </w:r>
      <w:r w:rsidR="00804240" w:rsidRPr="00804240">
        <w:rPr>
          <w:color w:val="000000"/>
          <w:sz w:val="24"/>
          <w:szCs w:val="24"/>
          <w:lang w:val="ru-RU"/>
        </w:rPr>
        <w:t xml:space="preserve"> </w:t>
      </w:r>
      <w:r w:rsidR="00AE04AF" w:rsidRPr="00804240">
        <w:rPr>
          <w:color w:val="000000"/>
          <w:sz w:val="24"/>
          <w:szCs w:val="24"/>
          <w:lang w:val="ru-RU"/>
        </w:rPr>
        <w:t xml:space="preserve">1 УФСИН России по Тамбовской области </w:t>
      </w:r>
      <w:r w:rsidRPr="00804240">
        <w:rPr>
          <w:color w:val="000000"/>
          <w:sz w:val="24"/>
          <w:szCs w:val="24"/>
          <w:lang w:val="ru-RU"/>
        </w:rPr>
        <w:t xml:space="preserve"> просит </w:t>
      </w:r>
      <w:r w:rsidR="003A2F36" w:rsidRPr="00804240">
        <w:rPr>
          <w:color w:val="000000"/>
          <w:sz w:val="24"/>
          <w:szCs w:val="24"/>
          <w:lang w:val="ru-RU"/>
        </w:rPr>
        <w:t>оказать услуги по проведению технического осмотра транспортных средств:</w:t>
      </w:r>
    </w:p>
    <w:p w:rsidR="003A2F36" w:rsidRPr="00101EB8" w:rsidRDefault="003A2F36" w:rsidP="003A2F36">
      <w:pPr>
        <w:shd w:val="clear" w:color="auto" w:fill="FFFFFF"/>
        <w:ind w:firstLine="600"/>
        <w:jc w:val="both"/>
        <w:rPr>
          <w:color w:val="000000"/>
          <w:sz w:val="24"/>
          <w:szCs w:val="24"/>
          <w:highlight w:val="yellow"/>
          <w:lang w:val="ru-RU"/>
        </w:rPr>
      </w:pPr>
    </w:p>
    <w:tbl>
      <w:tblPr>
        <w:tblW w:w="10704" w:type="dxa"/>
        <w:jc w:val="center"/>
        <w:tblLook w:val="04A0"/>
      </w:tblPr>
      <w:tblGrid>
        <w:gridCol w:w="560"/>
        <w:gridCol w:w="5699"/>
        <w:gridCol w:w="1366"/>
        <w:gridCol w:w="1499"/>
        <w:gridCol w:w="1580"/>
      </w:tblGrid>
      <w:tr w:rsidR="003A2F36" w:rsidRPr="00101EB8" w:rsidTr="001845DB">
        <w:trPr>
          <w:trHeight w:val="453"/>
          <w:jc w:val="center"/>
        </w:trPr>
        <w:tc>
          <w:tcPr>
            <w:tcW w:w="560" w:type="dxa"/>
            <w:tcBorders>
              <w:top w:val="single" w:sz="8" w:space="0" w:color="auto"/>
              <w:left w:val="single" w:sz="8" w:space="0" w:color="auto"/>
              <w:bottom w:val="single" w:sz="8" w:space="0" w:color="auto"/>
              <w:right w:val="single" w:sz="8" w:space="0" w:color="auto"/>
            </w:tcBorders>
            <w:vAlign w:val="center"/>
            <w:hideMark/>
          </w:tcPr>
          <w:p w:rsidR="003A2F36" w:rsidRPr="00F107B0" w:rsidRDefault="003A2F36" w:rsidP="003A2F36">
            <w:pPr>
              <w:spacing w:before="100" w:beforeAutospacing="1" w:after="100" w:afterAutospacing="1"/>
              <w:jc w:val="center"/>
              <w:rPr>
                <w:b/>
                <w:sz w:val="24"/>
                <w:szCs w:val="24"/>
                <w:lang w:val="ru-RU"/>
              </w:rPr>
            </w:pPr>
            <w:r w:rsidRPr="00F107B0">
              <w:rPr>
                <w:b/>
                <w:sz w:val="24"/>
                <w:szCs w:val="24"/>
                <w:lang w:val="ru-RU"/>
              </w:rPr>
              <w:t>№ п/п</w:t>
            </w:r>
          </w:p>
        </w:tc>
        <w:tc>
          <w:tcPr>
            <w:tcW w:w="5699" w:type="dxa"/>
            <w:tcBorders>
              <w:top w:val="single" w:sz="8" w:space="0" w:color="auto"/>
              <w:left w:val="nil"/>
              <w:bottom w:val="single" w:sz="8" w:space="0" w:color="auto"/>
              <w:right w:val="single" w:sz="4" w:space="0" w:color="auto"/>
            </w:tcBorders>
            <w:vAlign w:val="center"/>
            <w:hideMark/>
          </w:tcPr>
          <w:p w:rsidR="003A2F36" w:rsidRPr="00F107B0" w:rsidRDefault="003A2F36" w:rsidP="003A2F36">
            <w:pPr>
              <w:spacing w:before="100" w:beforeAutospacing="1" w:after="100" w:afterAutospacing="1"/>
              <w:jc w:val="center"/>
              <w:rPr>
                <w:b/>
                <w:sz w:val="24"/>
                <w:szCs w:val="24"/>
                <w:lang w:val="ru-RU"/>
              </w:rPr>
            </w:pPr>
            <w:r w:rsidRPr="00F107B0">
              <w:rPr>
                <w:b/>
                <w:sz w:val="24"/>
                <w:szCs w:val="24"/>
                <w:lang w:val="ru-RU"/>
              </w:rPr>
              <w:t>Тип транспортных средств (ТС)</w:t>
            </w:r>
          </w:p>
        </w:tc>
        <w:tc>
          <w:tcPr>
            <w:tcW w:w="1366" w:type="dxa"/>
            <w:tcBorders>
              <w:top w:val="single" w:sz="4" w:space="0" w:color="auto"/>
              <w:left w:val="single" w:sz="4" w:space="0" w:color="auto"/>
              <w:bottom w:val="single" w:sz="4" w:space="0" w:color="auto"/>
              <w:right w:val="single" w:sz="4" w:space="0" w:color="auto"/>
            </w:tcBorders>
          </w:tcPr>
          <w:p w:rsidR="003A2F36" w:rsidRPr="00F107B0" w:rsidRDefault="003A2F36" w:rsidP="003A2F36">
            <w:pPr>
              <w:spacing w:before="100" w:beforeAutospacing="1" w:after="100" w:afterAutospacing="1"/>
              <w:jc w:val="center"/>
              <w:rPr>
                <w:b/>
                <w:sz w:val="24"/>
                <w:szCs w:val="24"/>
                <w:lang w:val="ru-RU"/>
              </w:rPr>
            </w:pPr>
            <w:r w:rsidRPr="00F107B0">
              <w:rPr>
                <w:b/>
                <w:sz w:val="24"/>
                <w:szCs w:val="24"/>
                <w:lang w:val="ru-RU"/>
              </w:rPr>
              <w:t>Категория ТС</w:t>
            </w:r>
          </w:p>
        </w:tc>
        <w:tc>
          <w:tcPr>
            <w:tcW w:w="1499" w:type="dxa"/>
            <w:tcBorders>
              <w:top w:val="single" w:sz="8" w:space="0" w:color="auto"/>
              <w:left w:val="single" w:sz="4" w:space="0" w:color="auto"/>
              <w:bottom w:val="single" w:sz="8" w:space="0" w:color="auto"/>
              <w:right w:val="single" w:sz="8" w:space="0" w:color="auto"/>
            </w:tcBorders>
            <w:vAlign w:val="center"/>
            <w:hideMark/>
          </w:tcPr>
          <w:p w:rsidR="003A2F36" w:rsidRPr="00F107B0" w:rsidRDefault="003A2F36" w:rsidP="003A2F36">
            <w:pPr>
              <w:spacing w:before="100" w:beforeAutospacing="1" w:after="100" w:afterAutospacing="1"/>
              <w:jc w:val="center"/>
              <w:rPr>
                <w:b/>
                <w:sz w:val="24"/>
                <w:szCs w:val="24"/>
                <w:lang w:val="ru-RU"/>
              </w:rPr>
            </w:pPr>
            <w:r w:rsidRPr="00F107B0">
              <w:rPr>
                <w:b/>
                <w:sz w:val="24"/>
                <w:szCs w:val="24"/>
                <w:lang w:val="ru-RU"/>
              </w:rPr>
              <w:t>Количество ТС</w:t>
            </w:r>
          </w:p>
        </w:tc>
        <w:tc>
          <w:tcPr>
            <w:tcW w:w="1580" w:type="dxa"/>
            <w:tcBorders>
              <w:top w:val="single" w:sz="8" w:space="0" w:color="auto"/>
              <w:left w:val="single" w:sz="4" w:space="0" w:color="auto"/>
              <w:bottom w:val="single" w:sz="8" w:space="0" w:color="auto"/>
              <w:right w:val="single" w:sz="8" w:space="0" w:color="auto"/>
            </w:tcBorders>
          </w:tcPr>
          <w:p w:rsidR="003A2F36" w:rsidRPr="00F107B0" w:rsidRDefault="003A2F36" w:rsidP="003A2F36">
            <w:pPr>
              <w:spacing w:before="100" w:beforeAutospacing="1" w:after="100" w:afterAutospacing="1"/>
              <w:jc w:val="center"/>
              <w:rPr>
                <w:b/>
                <w:sz w:val="24"/>
                <w:szCs w:val="24"/>
                <w:lang w:val="ru-RU"/>
              </w:rPr>
            </w:pPr>
            <w:r w:rsidRPr="00F107B0">
              <w:rPr>
                <w:b/>
                <w:sz w:val="24"/>
                <w:szCs w:val="24"/>
                <w:lang w:val="ru-RU"/>
              </w:rPr>
              <w:t>Населенный пункт</w:t>
            </w:r>
          </w:p>
        </w:tc>
      </w:tr>
      <w:tr w:rsidR="003A2F36" w:rsidRPr="00101EB8" w:rsidTr="001845DB">
        <w:trPr>
          <w:jc w:val="center"/>
        </w:trPr>
        <w:tc>
          <w:tcPr>
            <w:tcW w:w="560" w:type="dxa"/>
            <w:tcBorders>
              <w:top w:val="nil"/>
              <w:left w:val="single" w:sz="8" w:space="0" w:color="auto"/>
              <w:bottom w:val="single" w:sz="8" w:space="0" w:color="auto"/>
              <w:right w:val="single" w:sz="8" w:space="0" w:color="auto"/>
            </w:tcBorders>
            <w:vAlign w:val="center"/>
          </w:tcPr>
          <w:p w:rsidR="003A2F36" w:rsidRPr="00F107B0" w:rsidRDefault="00DF45EB" w:rsidP="003A2F36">
            <w:pPr>
              <w:spacing w:before="100" w:beforeAutospacing="1" w:after="100" w:afterAutospacing="1"/>
              <w:jc w:val="center"/>
              <w:rPr>
                <w:sz w:val="24"/>
                <w:szCs w:val="24"/>
              </w:rPr>
            </w:pPr>
            <w:r>
              <w:rPr>
                <w:sz w:val="24"/>
                <w:szCs w:val="24"/>
                <w:lang w:val="ru-RU"/>
              </w:rPr>
              <w:t>1</w:t>
            </w:r>
            <w:r w:rsidR="000E0AE4" w:rsidRPr="00F107B0">
              <w:rPr>
                <w:sz w:val="24"/>
                <w:szCs w:val="24"/>
              </w:rPr>
              <w:t>.</w:t>
            </w:r>
          </w:p>
        </w:tc>
        <w:tc>
          <w:tcPr>
            <w:tcW w:w="5699" w:type="dxa"/>
            <w:tcBorders>
              <w:top w:val="nil"/>
              <w:left w:val="nil"/>
              <w:bottom w:val="single" w:sz="8" w:space="0" w:color="auto"/>
              <w:right w:val="single" w:sz="4" w:space="0" w:color="auto"/>
            </w:tcBorders>
            <w:vAlign w:val="center"/>
          </w:tcPr>
          <w:p w:rsidR="003A2F36" w:rsidRPr="00F107B0" w:rsidRDefault="00F107B0" w:rsidP="003A2F36">
            <w:pPr>
              <w:jc w:val="both"/>
              <w:rPr>
                <w:sz w:val="24"/>
                <w:szCs w:val="24"/>
              </w:rPr>
            </w:pPr>
            <w:r w:rsidRPr="00F107B0">
              <w:rPr>
                <w:sz w:val="24"/>
                <w:szCs w:val="24"/>
                <w:lang w:val="ru-RU"/>
              </w:rPr>
              <w:t>ГАЗ А69</w:t>
            </w:r>
            <w:r w:rsidRPr="00F107B0">
              <w:rPr>
                <w:sz w:val="24"/>
                <w:szCs w:val="24"/>
              </w:rPr>
              <w:t>R32</w:t>
            </w:r>
          </w:p>
        </w:tc>
        <w:tc>
          <w:tcPr>
            <w:tcW w:w="1366" w:type="dxa"/>
            <w:tcBorders>
              <w:top w:val="single" w:sz="4" w:space="0" w:color="auto"/>
              <w:left w:val="single" w:sz="4" w:space="0" w:color="auto"/>
              <w:bottom w:val="single" w:sz="4" w:space="0" w:color="auto"/>
              <w:right w:val="single" w:sz="4" w:space="0" w:color="auto"/>
            </w:tcBorders>
            <w:vAlign w:val="center"/>
          </w:tcPr>
          <w:p w:rsidR="003A2F36" w:rsidRPr="00F107B0" w:rsidRDefault="001845DB" w:rsidP="003A2F36">
            <w:pPr>
              <w:jc w:val="center"/>
              <w:rPr>
                <w:sz w:val="24"/>
                <w:szCs w:val="24"/>
              </w:rPr>
            </w:pPr>
            <w:r w:rsidRPr="00F107B0">
              <w:rPr>
                <w:sz w:val="24"/>
                <w:szCs w:val="24"/>
                <w:lang w:val="ru-RU"/>
              </w:rPr>
              <w:t>М-</w:t>
            </w:r>
            <w:r w:rsidR="000E0AE4" w:rsidRPr="00F107B0">
              <w:rPr>
                <w:sz w:val="24"/>
                <w:szCs w:val="24"/>
              </w:rPr>
              <w:t>2</w:t>
            </w:r>
          </w:p>
        </w:tc>
        <w:tc>
          <w:tcPr>
            <w:tcW w:w="1499" w:type="dxa"/>
            <w:tcBorders>
              <w:top w:val="nil"/>
              <w:left w:val="single" w:sz="4" w:space="0" w:color="auto"/>
              <w:bottom w:val="single" w:sz="8" w:space="0" w:color="auto"/>
              <w:right w:val="single" w:sz="8" w:space="0" w:color="auto"/>
            </w:tcBorders>
            <w:vAlign w:val="center"/>
          </w:tcPr>
          <w:p w:rsidR="003A2F36" w:rsidRPr="00F107B0" w:rsidRDefault="001845DB" w:rsidP="003A2F36">
            <w:pPr>
              <w:spacing w:before="100" w:beforeAutospacing="1" w:after="100" w:afterAutospacing="1"/>
              <w:jc w:val="center"/>
              <w:rPr>
                <w:sz w:val="24"/>
                <w:szCs w:val="24"/>
                <w:lang w:val="ru-RU"/>
              </w:rPr>
            </w:pPr>
            <w:r w:rsidRPr="00F107B0">
              <w:rPr>
                <w:sz w:val="24"/>
                <w:szCs w:val="24"/>
                <w:lang w:val="ru-RU"/>
              </w:rPr>
              <w:t>1</w:t>
            </w:r>
          </w:p>
        </w:tc>
        <w:tc>
          <w:tcPr>
            <w:tcW w:w="1580" w:type="dxa"/>
            <w:tcBorders>
              <w:top w:val="nil"/>
              <w:left w:val="single" w:sz="4" w:space="0" w:color="auto"/>
              <w:bottom w:val="single" w:sz="8" w:space="0" w:color="auto"/>
              <w:right w:val="single" w:sz="8" w:space="0" w:color="auto"/>
            </w:tcBorders>
          </w:tcPr>
          <w:p w:rsidR="003A2F36" w:rsidRPr="00F107B0" w:rsidRDefault="001845DB" w:rsidP="003A2F36">
            <w:pPr>
              <w:spacing w:before="100" w:beforeAutospacing="1" w:after="100" w:afterAutospacing="1"/>
              <w:jc w:val="center"/>
              <w:rPr>
                <w:sz w:val="24"/>
                <w:szCs w:val="24"/>
                <w:lang w:val="ru-RU"/>
              </w:rPr>
            </w:pPr>
            <w:r w:rsidRPr="00F107B0">
              <w:rPr>
                <w:sz w:val="24"/>
                <w:szCs w:val="24"/>
                <w:lang w:val="ru-RU"/>
              </w:rPr>
              <w:t>г.Тамбов</w:t>
            </w:r>
          </w:p>
        </w:tc>
      </w:tr>
      <w:tr w:rsidR="001845DB" w:rsidRPr="00101EB8" w:rsidTr="001845DB">
        <w:trPr>
          <w:jc w:val="center"/>
        </w:trPr>
        <w:tc>
          <w:tcPr>
            <w:tcW w:w="7625" w:type="dxa"/>
            <w:gridSpan w:val="3"/>
            <w:tcBorders>
              <w:top w:val="nil"/>
              <w:left w:val="single" w:sz="8" w:space="0" w:color="auto"/>
              <w:bottom w:val="single" w:sz="8" w:space="0" w:color="auto"/>
              <w:right w:val="single" w:sz="4" w:space="0" w:color="auto"/>
            </w:tcBorders>
            <w:vAlign w:val="center"/>
          </w:tcPr>
          <w:p w:rsidR="001845DB" w:rsidRPr="00101EB8" w:rsidRDefault="001845DB" w:rsidP="007165CD">
            <w:pPr>
              <w:spacing w:before="100" w:beforeAutospacing="1" w:after="100" w:afterAutospacing="1"/>
              <w:jc w:val="center"/>
              <w:rPr>
                <w:b/>
                <w:sz w:val="24"/>
                <w:szCs w:val="24"/>
                <w:highlight w:val="yellow"/>
                <w:lang w:val="ru-RU"/>
              </w:rPr>
            </w:pPr>
            <w:r w:rsidRPr="00F012A8">
              <w:rPr>
                <w:b/>
                <w:sz w:val="24"/>
                <w:szCs w:val="24"/>
                <w:lang w:val="ru-RU"/>
              </w:rPr>
              <w:t>ИТОГО:</w:t>
            </w:r>
          </w:p>
        </w:tc>
        <w:tc>
          <w:tcPr>
            <w:tcW w:w="1499" w:type="dxa"/>
            <w:tcBorders>
              <w:top w:val="nil"/>
              <w:left w:val="single" w:sz="4" w:space="0" w:color="auto"/>
              <w:bottom w:val="single" w:sz="8" w:space="0" w:color="auto"/>
              <w:right w:val="single" w:sz="8" w:space="0" w:color="auto"/>
            </w:tcBorders>
            <w:vAlign w:val="center"/>
          </w:tcPr>
          <w:p w:rsidR="001845DB" w:rsidRPr="00101EB8" w:rsidRDefault="001845DB" w:rsidP="001845DB">
            <w:pPr>
              <w:spacing w:before="100" w:beforeAutospacing="1" w:after="100" w:afterAutospacing="1"/>
              <w:jc w:val="center"/>
              <w:rPr>
                <w:b/>
                <w:sz w:val="24"/>
                <w:szCs w:val="24"/>
                <w:highlight w:val="yellow"/>
                <w:lang w:val="ru-RU"/>
              </w:rPr>
            </w:pPr>
          </w:p>
        </w:tc>
        <w:tc>
          <w:tcPr>
            <w:tcW w:w="1580" w:type="dxa"/>
            <w:tcBorders>
              <w:top w:val="nil"/>
              <w:left w:val="single" w:sz="4" w:space="0" w:color="auto"/>
              <w:bottom w:val="single" w:sz="8" w:space="0" w:color="auto"/>
              <w:right w:val="single" w:sz="8" w:space="0" w:color="auto"/>
            </w:tcBorders>
          </w:tcPr>
          <w:p w:rsidR="001845DB" w:rsidRPr="00101EB8" w:rsidRDefault="001845DB" w:rsidP="001845DB">
            <w:pPr>
              <w:spacing w:before="100" w:beforeAutospacing="1" w:after="100" w:afterAutospacing="1"/>
              <w:jc w:val="center"/>
              <w:rPr>
                <w:b/>
                <w:sz w:val="24"/>
                <w:szCs w:val="24"/>
                <w:highlight w:val="yellow"/>
                <w:lang w:val="ru-RU"/>
              </w:rPr>
            </w:pPr>
          </w:p>
        </w:tc>
      </w:tr>
    </w:tbl>
    <w:p w:rsidR="009F355B" w:rsidRPr="00101EB8" w:rsidRDefault="009F355B" w:rsidP="009F355B">
      <w:pPr>
        <w:rPr>
          <w:sz w:val="24"/>
          <w:szCs w:val="24"/>
          <w:highlight w:val="yellow"/>
          <w:lang w:val="ru-RU"/>
        </w:rPr>
      </w:pPr>
    </w:p>
    <w:p w:rsidR="009F355B" w:rsidRPr="00804240" w:rsidRDefault="009F355B" w:rsidP="009F355B">
      <w:pPr>
        <w:widowControl w:val="0"/>
        <w:tabs>
          <w:tab w:val="left" w:pos="708"/>
          <w:tab w:val="left" w:pos="1560"/>
        </w:tabs>
        <w:suppressAutoHyphens/>
        <w:ind w:firstLine="709"/>
        <w:jc w:val="both"/>
        <w:rPr>
          <w:sz w:val="24"/>
          <w:szCs w:val="24"/>
          <w:lang w:val="ru-RU" w:eastAsia="zh-CN"/>
        </w:rPr>
      </w:pPr>
      <w:r w:rsidRPr="00804240">
        <w:rPr>
          <w:sz w:val="24"/>
          <w:szCs w:val="24"/>
          <w:lang w:val="ru-RU" w:eastAsia="zh-CN"/>
        </w:rPr>
        <w:t>Услуги оказать в срок до «</w:t>
      </w:r>
      <w:r w:rsidR="00F012A8">
        <w:rPr>
          <w:sz w:val="24"/>
          <w:szCs w:val="24"/>
          <w:lang w:val="ru-RU" w:eastAsia="zh-CN"/>
        </w:rPr>
        <w:t>13</w:t>
      </w:r>
      <w:r w:rsidRPr="00804240">
        <w:rPr>
          <w:sz w:val="24"/>
          <w:szCs w:val="24"/>
          <w:lang w:val="ru-RU" w:eastAsia="zh-CN"/>
        </w:rPr>
        <w:t xml:space="preserve">» </w:t>
      </w:r>
      <w:r w:rsidR="00DF45EB">
        <w:rPr>
          <w:sz w:val="24"/>
          <w:szCs w:val="24"/>
          <w:lang w:val="ru-RU" w:eastAsia="zh-CN"/>
        </w:rPr>
        <w:t>октября</w:t>
      </w:r>
      <w:r w:rsidR="005C0100" w:rsidRPr="00804240">
        <w:rPr>
          <w:sz w:val="24"/>
          <w:szCs w:val="24"/>
          <w:lang w:val="ru-RU" w:eastAsia="zh-CN"/>
        </w:rPr>
        <w:t xml:space="preserve"> </w:t>
      </w:r>
      <w:r w:rsidRPr="00804240">
        <w:rPr>
          <w:sz w:val="24"/>
          <w:szCs w:val="24"/>
          <w:lang w:val="ru-RU" w:eastAsia="zh-CN"/>
        </w:rPr>
        <w:t>202</w:t>
      </w:r>
      <w:r w:rsidR="001845DB" w:rsidRPr="00804240">
        <w:rPr>
          <w:sz w:val="24"/>
          <w:szCs w:val="24"/>
          <w:lang w:val="ru-RU" w:eastAsia="zh-CN"/>
        </w:rPr>
        <w:t>6</w:t>
      </w:r>
      <w:r w:rsidRPr="00804240">
        <w:rPr>
          <w:sz w:val="24"/>
          <w:szCs w:val="24"/>
          <w:lang w:val="ru-RU" w:eastAsia="zh-CN"/>
        </w:rPr>
        <w:t xml:space="preserve"> года.</w:t>
      </w:r>
    </w:p>
    <w:p w:rsidR="009F355B" w:rsidRPr="00804240" w:rsidRDefault="009F355B" w:rsidP="009F355B">
      <w:pPr>
        <w:rPr>
          <w:sz w:val="24"/>
          <w:szCs w:val="24"/>
          <w:lang w:val="ru-RU"/>
        </w:rPr>
      </w:pPr>
    </w:p>
    <w:p w:rsidR="009F355B" w:rsidRPr="00804240" w:rsidRDefault="009F355B" w:rsidP="009F355B">
      <w:pPr>
        <w:ind w:firstLine="708"/>
        <w:rPr>
          <w:sz w:val="24"/>
          <w:szCs w:val="24"/>
          <w:lang w:val="ru-RU"/>
        </w:rPr>
      </w:pPr>
      <w:r w:rsidRPr="00804240">
        <w:rPr>
          <w:sz w:val="24"/>
          <w:szCs w:val="24"/>
          <w:lang w:val="ru-RU"/>
        </w:rPr>
        <w:t xml:space="preserve">Контактное лицо: </w:t>
      </w:r>
      <w:r w:rsidR="002C3E31">
        <w:rPr>
          <w:sz w:val="24"/>
          <w:szCs w:val="24"/>
          <w:lang w:val="ru-RU"/>
        </w:rPr>
        <w:t>Трофимов</w:t>
      </w:r>
      <w:r w:rsidR="00804240" w:rsidRPr="00804240">
        <w:rPr>
          <w:sz w:val="24"/>
          <w:szCs w:val="24"/>
          <w:lang w:val="ru-RU"/>
        </w:rPr>
        <w:t xml:space="preserve"> Александр </w:t>
      </w:r>
      <w:r w:rsidR="002C3E31">
        <w:rPr>
          <w:sz w:val="24"/>
          <w:szCs w:val="24"/>
          <w:lang w:val="ru-RU"/>
        </w:rPr>
        <w:t>Серге</w:t>
      </w:r>
      <w:r w:rsidR="00804240" w:rsidRPr="00804240">
        <w:rPr>
          <w:sz w:val="24"/>
          <w:szCs w:val="24"/>
          <w:lang w:val="ru-RU"/>
        </w:rPr>
        <w:t>евич,</w:t>
      </w:r>
      <w:r w:rsidRPr="00804240">
        <w:rPr>
          <w:sz w:val="24"/>
          <w:szCs w:val="24"/>
          <w:lang w:val="ru-RU"/>
        </w:rPr>
        <w:t xml:space="preserve"> телефон</w:t>
      </w:r>
      <w:r w:rsidR="00804240" w:rsidRPr="00804240">
        <w:rPr>
          <w:sz w:val="24"/>
          <w:szCs w:val="24"/>
          <w:lang w:val="ru-RU"/>
        </w:rPr>
        <w:t>:</w:t>
      </w:r>
      <w:r w:rsidRPr="00804240">
        <w:rPr>
          <w:sz w:val="24"/>
          <w:szCs w:val="24"/>
          <w:lang w:val="ru-RU"/>
        </w:rPr>
        <w:t xml:space="preserve"> </w:t>
      </w:r>
      <w:r w:rsidR="00804240" w:rsidRPr="00804240">
        <w:rPr>
          <w:rFonts w:ascii="PT Astra Serif" w:hAnsi="PT Astra Serif"/>
          <w:sz w:val="25"/>
          <w:szCs w:val="25"/>
          <w:lang w:val="ru-RU"/>
        </w:rPr>
        <w:t>8 (4752) 788</w:t>
      </w:r>
      <w:r w:rsidR="002C3E31">
        <w:rPr>
          <w:rFonts w:ascii="PT Astra Serif" w:hAnsi="PT Astra Serif"/>
          <w:sz w:val="25"/>
          <w:szCs w:val="25"/>
          <w:lang w:val="ru-RU"/>
        </w:rPr>
        <w:t>-</w:t>
      </w:r>
      <w:r w:rsidR="00804240" w:rsidRPr="00804240">
        <w:rPr>
          <w:rFonts w:ascii="PT Astra Serif" w:hAnsi="PT Astra Serif"/>
          <w:sz w:val="25"/>
          <w:szCs w:val="25"/>
          <w:lang w:val="ru-RU"/>
        </w:rPr>
        <w:t>263</w:t>
      </w:r>
    </w:p>
    <w:p w:rsidR="009F355B" w:rsidRPr="00101EB8" w:rsidRDefault="009F355B" w:rsidP="009F355B">
      <w:pPr>
        <w:rPr>
          <w:sz w:val="24"/>
          <w:szCs w:val="24"/>
          <w:highlight w:val="yellow"/>
          <w:lang w:val="ru-RU"/>
        </w:rPr>
      </w:pPr>
    </w:p>
    <w:p w:rsidR="009F355B" w:rsidRPr="00101EB8" w:rsidRDefault="009F355B" w:rsidP="009F355B">
      <w:pPr>
        <w:rPr>
          <w:sz w:val="24"/>
          <w:szCs w:val="24"/>
          <w:highlight w:val="yellow"/>
          <w:lang w:val="ru-RU"/>
        </w:rPr>
      </w:pPr>
    </w:p>
    <w:p w:rsidR="009F355B" w:rsidRPr="00101EB8" w:rsidRDefault="009F355B" w:rsidP="009F355B">
      <w:pPr>
        <w:rPr>
          <w:sz w:val="24"/>
          <w:szCs w:val="24"/>
          <w:highlight w:val="yellow"/>
          <w:lang w:val="ru-RU"/>
        </w:rPr>
      </w:pPr>
    </w:p>
    <w:tbl>
      <w:tblPr>
        <w:tblW w:w="10080" w:type="dxa"/>
        <w:tblLayout w:type="fixed"/>
        <w:tblLook w:val="01E0"/>
      </w:tblPr>
      <w:tblGrid>
        <w:gridCol w:w="4770"/>
        <w:gridCol w:w="5310"/>
      </w:tblGrid>
      <w:tr w:rsidR="009F355B" w:rsidRPr="0069426D" w:rsidTr="009F355B">
        <w:trPr>
          <w:trHeight w:val="984"/>
        </w:trPr>
        <w:tc>
          <w:tcPr>
            <w:tcW w:w="4770" w:type="dxa"/>
          </w:tcPr>
          <w:p w:rsidR="009F355B" w:rsidRPr="00804240" w:rsidRDefault="009F355B" w:rsidP="007F1D1A">
            <w:pPr>
              <w:ind w:right="-29"/>
              <w:rPr>
                <w:sz w:val="24"/>
                <w:szCs w:val="24"/>
                <w:lang w:val="ru-RU"/>
              </w:rPr>
            </w:pPr>
            <w:r w:rsidRPr="00804240">
              <w:rPr>
                <w:b/>
                <w:sz w:val="24"/>
                <w:szCs w:val="24"/>
                <w:lang w:val="ru-RU"/>
              </w:rPr>
              <w:t>ЗАКАЗЧИК:</w:t>
            </w:r>
          </w:p>
          <w:p w:rsidR="00D973F5" w:rsidRPr="00804240" w:rsidRDefault="00804240" w:rsidP="00D973F5">
            <w:pPr>
              <w:autoSpaceDE w:val="0"/>
              <w:autoSpaceDN w:val="0"/>
              <w:adjustRightInd w:val="0"/>
              <w:jc w:val="center"/>
              <w:rPr>
                <w:sz w:val="24"/>
                <w:szCs w:val="24"/>
                <w:lang w:val="ru-RU"/>
              </w:rPr>
            </w:pPr>
            <w:r w:rsidRPr="00804240">
              <w:rPr>
                <w:sz w:val="24"/>
                <w:szCs w:val="24"/>
                <w:lang w:val="ru-RU"/>
              </w:rPr>
              <w:t>Н</w:t>
            </w:r>
            <w:r w:rsidR="00D973F5" w:rsidRPr="00804240">
              <w:rPr>
                <w:sz w:val="24"/>
                <w:szCs w:val="24"/>
                <w:lang w:val="ru-RU"/>
              </w:rPr>
              <w:t>ачальник</w:t>
            </w:r>
            <w:r w:rsidRPr="00804240">
              <w:rPr>
                <w:sz w:val="24"/>
                <w:szCs w:val="24"/>
                <w:lang w:val="ru-RU"/>
              </w:rPr>
              <w:t xml:space="preserve"> ФКУ СИЗО-1</w:t>
            </w:r>
            <w:r w:rsidR="00D973F5" w:rsidRPr="00804240">
              <w:rPr>
                <w:sz w:val="24"/>
                <w:szCs w:val="24"/>
                <w:lang w:val="ru-RU"/>
              </w:rPr>
              <w:t xml:space="preserve"> УФСИН </w:t>
            </w:r>
            <w:r w:rsidR="00D973F5" w:rsidRPr="00804240">
              <w:rPr>
                <w:sz w:val="24"/>
                <w:szCs w:val="24"/>
                <w:lang w:val="ru-RU"/>
              </w:rPr>
              <w:br/>
              <w:t>России по Тамбовской области</w:t>
            </w:r>
          </w:p>
          <w:p w:rsidR="00D973F5" w:rsidRPr="00804240" w:rsidRDefault="00D973F5" w:rsidP="00D973F5">
            <w:pPr>
              <w:autoSpaceDE w:val="0"/>
              <w:autoSpaceDN w:val="0"/>
              <w:adjustRightInd w:val="0"/>
              <w:jc w:val="center"/>
              <w:rPr>
                <w:sz w:val="24"/>
                <w:szCs w:val="24"/>
                <w:lang w:val="ru-RU"/>
              </w:rPr>
            </w:pPr>
          </w:p>
          <w:p w:rsidR="00D973F5" w:rsidRPr="00804240" w:rsidRDefault="00D973F5" w:rsidP="00D973F5">
            <w:pPr>
              <w:autoSpaceDE w:val="0"/>
              <w:autoSpaceDN w:val="0"/>
              <w:adjustRightInd w:val="0"/>
              <w:jc w:val="center"/>
              <w:rPr>
                <w:sz w:val="24"/>
                <w:szCs w:val="24"/>
                <w:lang w:val="ru-RU"/>
              </w:rPr>
            </w:pPr>
            <w:r w:rsidRPr="00804240">
              <w:rPr>
                <w:sz w:val="24"/>
                <w:szCs w:val="24"/>
                <w:lang w:val="ru-RU"/>
              </w:rPr>
              <w:t>______________________</w:t>
            </w:r>
            <w:r w:rsidR="00804240" w:rsidRPr="00804240">
              <w:rPr>
                <w:sz w:val="24"/>
                <w:szCs w:val="24"/>
                <w:lang w:val="ru-RU"/>
              </w:rPr>
              <w:t>Д.С. Балакшин</w:t>
            </w:r>
          </w:p>
          <w:p w:rsidR="00D973F5" w:rsidRPr="00804240" w:rsidRDefault="00D973F5" w:rsidP="00D973F5">
            <w:pPr>
              <w:widowControl w:val="0"/>
              <w:autoSpaceDE w:val="0"/>
              <w:autoSpaceDN w:val="0"/>
              <w:adjustRightInd w:val="0"/>
              <w:rPr>
                <w:sz w:val="24"/>
                <w:szCs w:val="24"/>
                <w:lang w:val="ru-RU"/>
              </w:rPr>
            </w:pPr>
            <w:r w:rsidRPr="00804240">
              <w:rPr>
                <w:sz w:val="24"/>
                <w:szCs w:val="24"/>
                <w:lang w:val="ru-RU"/>
              </w:rPr>
              <w:t>м.п.</w:t>
            </w:r>
          </w:p>
          <w:p w:rsidR="00D973F5" w:rsidRPr="00804240" w:rsidRDefault="00D973F5" w:rsidP="00D973F5">
            <w:pPr>
              <w:widowControl w:val="0"/>
              <w:autoSpaceDE w:val="0"/>
              <w:autoSpaceDN w:val="0"/>
              <w:adjustRightInd w:val="0"/>
              <w:rPr>
                <w:b/>
                <w:sz w:val="24"/>
                <w:szCs w:val="24"/>
              </w:rPr>
            </w:pPr>
            <w:r w:rsidRPr="00804240">
              <w:rPr>
                <w:sz w:val="24"/>
                <w:szCs w:val="24"/>
              </w:rPr>
              <w:t>«____» ______________ 202</w:t>
            </w:r>
            <w:r w:rsidR="001845DB" w:rsidRPr="00804240">
              <w:rPr>
                <w:sz w:val="24"/>
                <w:szCs w:val="24"/>
                <w:lang w:val="ru-RU"/>
              </w:rPr>
              <w:t>6</w:t>
            </w:r>
            <w:r w:rsidRPr="00804240">
              <w:rPr>
                <w:sz w:val="24"/>
                <w:szCs w:val="24"/>
              </w:rPr>
              <w:t xml:space="preserve"> г.</w:t>
            </w:r>
          </w:p>
          <w:p w:rsidR="009F355B" w:rsidRPr="00804240" w:rsidRDefault="009F355B" w:rsidP="00D973F5">
            <w:pPr>
              <w:widowControl w:val="0"/>
              <w:autoSpaceDE w:val="0"/>
              <w:autoSpaceDN w:val="0"/>
              <w:adjustRightInd w:val="0"/>
              <w:rPr>
                <w:b/>
                <w:sz w:val="24"/>
                <w:szCs w:val="24"/>
              </w:rPr>
            </w:pPr>
          </w:p>
        </w:tc>
        <w:tc>
          <w:tcPr>
            <w:tcW w:w="5310" w:type="dxa"/>
          </w:tcPr>
          <w:tbl>
            <w:tblPr>
              <w:tblpPr w:leftFromText="180" w:rightFromText="180" w:vertAnchor="text" w:horzAnchor="margin" w:tblpY="-7"/>
              <w:tblW w:w="5310" w:type="dxa"/>
              <w:tblLayout w:type="fixed"/>
              <w:tblLook w:val="01E0"/>
            </w:tblPr>
            <w:tblGrid>
              <w:gridCol w:w="5310"/>
            </w:tblGrid>
            <w:tr w:rsidR="00C802D6" w:rsidRPr="00804240" w:rsidTr="00C802D6">
              <w:trPr>
                <w:trHeight w:val="1607"/>
              </w:trPr>
              <w:tc>
                <w:tcPr>
                  <w:tcW w:w="5310" w:type="dxa"/>
                </w:tcPr>
                <w:p w:rsidR="00C802D6" w:rsidRPr="00804240" w:rsidRDefault="00C802D6" w:rsidP="00CD76F6">
                  <w:pPr>
                    <w:autoSpaceDE w:val="0"/>
                    <w:autoSpaceDN w:val="0"/>
                    <w:adjustRightInd w:val="0"/>
                    <w:ind w:right="-29"/>
                    <w:rPr>
                      <w:b/>
                      <w:bCs/>
                      <w:sz w:val="24"/>
                      <w:szCs w:val="24"/>
                      <w:lang w:val="ru-RU"/>
                    </w:rPr>
                  </w:pPr>
                  <w:r w:rsidRPr="00804240">
                    <w:rPr>
                      <w:b/>
                      <w:bCs/>
                      <w:sz w:val="24"/>
                      <w:szCs w:val="24"/>
                      <w:lang w:val="ru-RU"/>
                    </w:rPr>
                    <w:t>ИСПОЛНИТЕЛЬ:</w:t>
                  </w:r>
                </w:p>
                <w:p w:rsidR="009534B4" w:rsidRPr="00804240" w:rsidRDefault="009534B4" w:rsidP="00CD76F6">
                  <w:pPr>
                    <w:autoSpaceDE w:val="0"/>
                    <w:autoSpaceDN w:val="0"/>
                    <w:adjustRightInd w:val="0"/>
                    <w:ind w:right="-29"/>
                    <w:rPr>
                      <w:bCs/>
                      <w:sz w:val="24"/>
                      <w:szCs w:val="24"/>
                      <w:lang w:val="ru-RU"/>
                    </w:rPr>
                  </w:pPr>
                </w:p>
                <w:p w:rsidR="009534B4" w:rsidRPr="00804240" w:rsidRDefault="009534B4" w:rsidP="00CD76F6">
                  <w:pPr>
                    <w:autoSpaceDE w:val="0"/>
                    <w:autoSpaceDN w:val="0"/>
                    <w:adjustRightInd w:val="0"/>
                    <w:ind w:right="-29"/>
                    <w:rPr>
                      <w:bCs/>
                      <w:sz w:val="24"/>
                      <w:szCs w:val="24"/>
                      <w:lang w:val="ru-RU"/>
                    </w:rPr>
                  </w:pPr>
                </w:p>
                <w:p w:rsidR="007165CD" w:rsidRPr="00804240" w:rsidRDefault="007165CD" w:rsidP="00CD76F6">
                  <w:pPr>
                    <w:autoSpaceDE w:val="0"/>
                    <w:autoSpaceDN w:val="0"/>
                    <w:adjustRightInd w:val="0"/>
                    <w:ind w:right="-29"/>
                    <w:rPr>
                      <w:bCs/>
                      <w:sz w:val="24"/>
                      <w:szCs w:val="24"/>
                      <w:lang w:val="ru-RU"/>
                    </w:rPr>
                  </w:pPr>
                </w:p>
                <w:p w:rsidR="00C802D6" w:rsidRPr="00804240" w:rsidRDefault="009534B4" w:rsidP="00CD76F6">
                  <w:pPr>
                    <w:autoSpaceDE w:val="0"/>
                    <w:autoSpaceDN w:val="0"/>
                    <w:adjustRightInd w:val="0"/>
                    <w:ind w:right="-29"/>
                    <w:rPr>
                      <w:rFonts w:cs="Arial"/>
                      <w:bCs/>
                      <w:sz w:val="24"/>
                      <w:szCs w:val="24"/>
                      <w:lang w:val="ru-RU"/>
                    </w:rPr>
                  </w:pPr>
                  <w:r w:rsidRPr="00804240">
                    <w:rPr>
                      <w:bCs/>
                      <w:sz w:val="24"/>
                      <w:szCs w:val="24"/>
                      <w:lang w:val="ru-RU"/>
                    </w:rPr>
                    <w:t>_____________________</w:t>
                  </w:r>
                </w:p>
                <w:p w:rsidR="006745BC" w:rsidRPr="00804240" w:rsidRDefault="006745BC" w:rsidP="006745BC">
                  <w:pPr>
                    <w:widowControl w:val="0"/>
                    <w:autoSpaceDE w:val="0"/>
                    <w:autoSpaceDN w:val="0"/>
                    <w:adjustRightInd w:val="0"/>
                    <w:rPr>
                      <w:sz w:val="24"/>
                      <w:szCs w:val="24"/>
                      <w:lang w:val="ru-RU"/>
                    </w:rPr>
                  </w:pPr>
                  <w:r w:rsidRPr="00804240">
                    <w:rPr>
                      <w:sz w:val="24"/>
                      <w:szCs w:val="24"/>
                      <w:lang w:val="ru-RU"/>
                    </w:rPr>
                    <w:t>м.п.</w:t>
                  </w:r>
                </w:p>
                <w:p w:rsidR="006745BC" w:rsidRPr="00804240" w:rsidRDefault="006745BC" w:rsidP="006745BC">
                  <w:pPr>
                    <w:autoSpaceDE w:val="0"/>
                    <w:autoSpaceDN w:val="0"/>
                    <w:adjustRightInd w:val="0"/>
                    <w:ind w:right="-29"/>
                    <w:rPr>
                      <w:rFonts w:cs="Arial"/>
                      <w:bCs/>
                      <w:sz w:val="24"/>
                      <w:szCs w:val="24"/>
                      <w:lang w:val="ru-RU"/>
                    </w:rPr>
                  </w:pPr>
                  <w:r w:rsidRPr="00804240">
                    <w:rPr>
                      <w:sz w:val="24"/>
                      <w:szCs w:val="24"/>
                      <w:lang w:val="ru-RU"/>
                    </w:rPr>
                    <w:t>«____» ______________ 202</w:t>
                  </w:r>
                  <w:r w:rsidR="001845DB" w:rsidRPr="00804240">
                    <w:rPr>
                      <w:sz w:val="24"/>
                      <w:szCs w:val="24"/>
                      <w:lang w:val="ru-RU"/>
                    </w:rPr>
                    <w:t>6</w:t>
                  </w:r>
                  <w:r w:rsidRPr="00804240">
                    <w:rPr>
                      <w:sz w:val="24"/>
                      <w:szCs w:val="24"/>
                      <w:lang w:val="ru-RU"/>
                    </w:rPr>
                    <w:t xml:space="preserve"> г.</w:t>
                  </w:r>
                </w:p>
                <w:p w:rsidR="006745BC" w:rsidRPr="00804240" w:rsidRDefault="006745BC" w:rsidP="00CD76F6">
                  <w:pPr>
                    <w:autoSpaceDE w:val="0"/>
                    <w:autoSpaceDN w:val="0"/>
                    <w:adjustRightInd w:val="0"/>
                    <w:ind w:right="-29"/>
                    <w:rPr>
                      <w:rFonts w:cs="Arial"/>
                      <w:bCs/>
                      <w:sz w:val="24"/>
                      <w:szCs w:val="24"/>
                      <w:lang w:val="ru-RU"/>
                    </w:rPr>
                  </w:pPr>
                </w:p>
                <w:p w:rsidR="006745BC" w:rsidRPr="00804240" w:rsidRDefault="006745BC" w:rsidP="00CD76F6">
                  <w:pPr>
                    <w:autoSpaceDE w:val="0"/>
                    <w:autoSpaceDN w:val="0"/>
                    <w:adjustRightInd w:val="0"/>
                    <w:ind w:right="-29"/>
                    <w:rPr>
                      <w:rFonts w:cs="Arial"/>
                      <w:bCs/>
                      <w:sz w:val="24"/>
                      <w:szCs w:val="24"/>
                      <w:lang w:val="ru-RU"/>
                    </w:rPr>
                  </w:pPr>
                </w:p>
              </w:tc>
            </w:tr>
          </w:tbl>
          <w:p w:rsidR="009F355B" w:rsidRPr="00804240" w:rsidRDefault="009F355B" w:rsidP="007F1D1A">
            <w:pPr>
              <w:autoSpaceDE w:val="0"/>
              <w:autoSpaceDN w:val="0"/>
              <w:adjustRightInd w:val="0"/>
              <w:ind w:right="-29"/>
              <w:jc w:val="both"/>
              <w:rPr>
                <w:bCs/>
                <w:sz w:val="24"/>
                <w:szCs w:val="24"/>
                <w:lang w:val="ru-RU"/>
              </w:rPr>
            </w:pPr>
          </w:p>
        </w:tc>
      </w:tr>
    </w:tbl>
    <w:p w:rsidR="003A2F36" w:rsidRDefault="003A2F36" w:rsidP="00B269F1">
      <w:pPr>
        <w:tabs>
          <w:tab w:val="right" w:leader="dot" w:pos="10194"/>
        </w:tabs>
        <w:outlineLvl w:val="0"/>
        <w:rPr>
          <w:bCs/>
          <w:caps/>
          <w:noProof/>
          <w:sz w:val="24"/>
          <w:szCs w:val="24"/>
          <w:lang w:val="ru-RU" w:eastAsia="en-US"/>
        </w:rPr>
      </w:pPr>
    </w:p>
    <w:p w:rsidR="003A2F36" w:rsidRPr="004C395C" w:rsidRDefault="003A2F36" w:rsidP="00B269F1">
      <w:pPr>
        <w:tabs>
          <w:tab w:val="right" w:leader="dot" w:pos="10194"/>
        </w:tabs>
        <w:outlineLvl w:val="0"/>
        <w:rPr>
          <w:bCs/>
          <w:caps/>
          <w:noProof/>
          <w:sz w:val="24"/>
          <w:szCs w:val="24"/>
          <w:lang w:val="ru-RU" w:eastAsia="en-US"/>
        </w:rPr>
      </w:pPr>
    </w:p>
    <w:sectPr w:rsidR="003A2F36" w:rsidRPr="004C395C" w:rsidSect="0069775A">
      <w:footerReference w:type="even" r:id="rId10"/>
      <w:footerReference w:type="default" r:id="rId11"/>
      <w:pgSz w:w="11906" w:h="16838"/>
      <w:pgMar w:top="1134" w:right="567"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6BC2" w:rsidRDefault="00556BC2">
      <w:r>
        <w:separator/>
      </w:r>
    </w:p>
  </w:endnote>
  <w:endnote w:type="continuationSeparator" w:id="1">
    <w:p w:rsidR="00556BC2" w:rsidRDefault="00556B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NarrowC">
    <w:altName w:val="Times New Roman"/>
    <w:panose1 w:val="00000000000000000000"/>
    <w:charset w:val="00"/>
    <w:family w:val="decorative"/>
    <w:notTrueType/>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GOST type A">
    <w:charset w:val="CC"/>
    <w:family w:val="swiss"/>
    <w:pitch w:val="variable"/>
    <w:sig w:usb0="00000203"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NewtonCTT">
    <w:panose1 w:val="00000000000000000000"/>
    <w:charset w:val="02"/>
    <w:family w:val="auto"/>
    <w:notTrueType/>
    <w:pitch w:val="variable"/>
    <w:sig w:usb0="00000000" w:usb1="00000000" w:usb2="00000000" w:usb3="00000000" w:csb0="00000000" w:csb1="00000000"/>
  </w:font>
  <w:font w:name="TimesDL">
    <w:altName w:val="Arial"/>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PT Astra Serif">
    <w:panose1 w:val="020A0603040505020204"/>
    <w:charset w:val="CC"/>
    <w:family w:val="roman"/>
    <w:pitch w:val="variable"/>
    <w:sig w:usb0="A00002EF" w:usb1="5000204B" w:usb2="00000020" w:usb3="00000000" w:csb0="00000097"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D9B" w:rsidRDefault="00025D9B" w:rsidP="00E9161B">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025D9B" w:rsidRDefault="00025D9B" w:rsidP="00E9161B">
    <w:pPr>
      <w:pStyle w:val="ab"/>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D9B" w:rsidRDefault="00025D9B" w:rsidP="00827891">
    <w:pPr>
      <w:pStyle w:val="ab"/>
      <w:framePr w:wrap="around" w:vAnchor="text" w:hAnchor="page" w:x="6016" w:y="77"/>
      <w:rPr>
        <w:rStyle w:val="ad"/>
      </w:rPr>
    </w:pPr>
    <w:r>
      <w:rPr>
        <w:rStyle w:val="ad"/>
      </w:rPr>
      <w:fldChar w:fldCharType="begin"/>
    </w:r>
    <w:r>
      <w:rPr>
        <w:rStyle w:val="ad"/>
      </w:rPr>
      <w:instrText xml:space="preserve">PAGE  </w:instrText>
    </w:r>
    <w:r>
      <w:rPr>
        <w:rStyle w:val="ad"/>
      </w:rPr>
      <w:fldChar w:fldCharType="separate"/>
    </w:r>
    <w:r w:rsidR="00496F61">
      <w:rPr>
        <w:rStyle w:val="ad"/>
        <w:noProof/>
      </w:rPr>
      <w:t>3</w:t>
    </w:r>
    <w:r>
      <w:rPr>
        <w:rStyle w:val="ad"/>
      </w:rPr>
      <w:fldChar w:fldCharType="end"/>
    </w:r>
  </w:p>
  <w:p w:rsidR="00025D9B" w:rsidRDefault="00025D9B" w:rsidP="00E9161B">
    <w:pPr>
      <w:pStyle w:val="ab"/>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D9B" w:rsidRDefault="00025D9B" w:rsidP="00E9161B">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025D9B" w:rsidRDefault="00025D9B" w:rsidP="00E9161B">
    <w:pPr>
      <w:pStyle w:val="ab"/>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D9B" w:rsidRDefault="00025D9B" w:rsidP="00827891">
    <w:pPr>
      <w:pStyle w:val="ab"/>
      <w:framePr w:wrap="around" w:vAnchor="text" w:hAnchor="page" w:x="6016" w:y="77"/>
      <w:rPr>
        <w:rStyle w:val="ad"/>
      </w:rPr>
    </w:pPr>
    <w:r>
      <w:rPr>
        <w:rStyle w:val="ad"/>
      </w:rPr>
      <w:fldChar w:fldCharType="begin"/>
    </w:r>
    <w:r>
      <w:rPr>
        <w:rStyle w:val="ad"/>
      </w:rPr>
      <w:instrText xml:space="preserve">PAGE  </w:instrText>
    </w:r>
    <w:r>
      <w:rPr>
        <w:rStyle w:val="ad"/>
      </w:rPr>
      <w:fldChar w:fldCharType="separate"/>
    </w:r>
    <w:r w:rsidR="00BD5CD7">
      <w:rPr>
        <w:rStyle w:val="ad"/>
        <w:noProof/>
      </w:rPr>
      <w:t>11</w:t>
    </w:r>
    <w:r>
      <w:rPr>
        <w:rStyle w:val="ad"/>
      </w:rPr>
      <w:fldChar w:fldCharType="end"/>
    </w:r>
  </w:p>
  <w:p w:rsidR="00025D9B" w:rsidRDefault="00025D9B" w:rsidP="00CA31F5">
    <w:pPr>
      <w:pStyle w:val="ab"/>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6BC2" w:rsidRDefault="00556BC2">
      <w:r>
        <w:separator/>
      </w:r>
    </w:p>
  </w:footnote>
  <w:footnote w:type="continuationSeparator" w:id="1">
    <w:p w:rsidR="00556BC2" w:rsidRDefault="00556BC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2E503854"/>
    <w:lvl w:ilvl="0">
      <w:start w:val="1"/>
      <w:numFmt w:val="decimal"/>
      <w:pStyle w:val="a"/>
      <w:lvlText w:val="%1."/>
      <w:lvlJc w:val="left"/>
      <w:pPr>
        <w:tabs>
          <w:tab w:val="num" w:pos="360"/>
        </w:tabs>
        <w:ind w:left="360" w:hanging="360"/>
      </w:pPr>
    </w:lvl>
  </w:abstractNum>
  <w:abstractNum w:abstractNumId="1">
    <w:nsid w:val="00000002"/>
    <w:multiLevelType w:val="multilevel"/>
    <w:tmpl w:val="00000002"/>
    <w:name w:val="WW8Num2"/>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
    <w:nsid w:val="00000005"/>
    <w:multiLevelType w:val="multilevel"/>
    <w:tmpl w:val="69DEF93C"/>
    <w:name w:val="WW8Num12"/>
    <w:lvl w:ilvl="0">
      <w:start w:val="1"/>
      <w:numFmt w:val="decimal"/>
      <w:lvlText w:val="%1."/>
      <w:lvlJc w:val="left"/>
      <w:pPr>
        <w:tabs>
          <w:tab w:val="num" w:pos="2880"/>
        </w:tabs>
        <w:ind w:left="2880" w:hanging="360"/>
      </w:pPr>
      <w:rPr>
        <w:b/>
      </w:rPr>
    </w:lvl>
    <w:lvl w:ilvl="1">
      <w:start w:val="1"/>
      <w:numFmt w:val="decimal"/>
      <w:lvlText w:val="%1.%2."/>
      <w:lvlJc w:val="left"/>
      <w:pPr>
        <w:tabs>
          <w:tab w:val="num" w:pos="972"/>
        </w:tabs>
        <w:ind w:left="972" w:hanging="432"/>
      </w:pPr>
      <w:rPr>
        <w:b w:val="0"/>
        <w:i w:val="0"/>
      </w:rPr>
    </w:lvl>
    <w:lvl w:ilvl="2">
      <w:start w:val="1"/>
      <w:numFmt w:val="decimal"/>
      <w:lvlText w:val="%1.%2.%3."/>
      <w:lvlJc w:val="left"/>
      <w:pPr>
        <w:tabs>
          <w:tab w:val="num" w:pos="1440"/>
        </w:tabs>
        <w:ind w:left="1224" w:hanging="504"/>
      </w:pPr>
    </w:lvl>
    <w:lvl w:ilvl="3">
      <w:start w:val="1"/>
      <w:numFmt w:val="decimal"/>
      <w:lvlText w:val="%1.%2.%3.%4."/>
      <w:lvlJc w:val="left"/>
      <w:pPr>
        <w:tabs>
          <w:tab w:val="num" w:pos="108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
    <w:nsid w:val="09996E7A"/>
    <w:multiLevelType w:val="hybridMultilevel"/>
    <w:tmpl w:val="F6281496"/>
    <w:lvl w:ilvl="0" w:tplc="94343B96">
      <w:start w:val="1"/>
      <w:numFmt w:val="decimal"/>
      <w:lvlText w:val="%1."/>
      <w:lvlJc w:val="left"/>
      <w:pPr>
        <w:ind w:left="1211" w:hanging="360"/>
      </w:pPr>
      <w:rPr>
        <w:b/>
        <w:color w:val="auto"/>
      </w:rPr>
    </w:lvl>
    <w:lvl w:ilvl="1" w:tplc="4F76E64E">
      <w:numFmt w:val="none"/>
      <w:lvlText w:val=""/>
      <w:lvlJc w:val="left"/>
      <w:pPr>
        <w:tabs>
          <w:tab w:val="num" w:pos="360"/>
        </w:tabs>
      </w:pPr>
    </w:lvl>
    <w:lvl w:ilvl="2" w:tplc="00EA60D2">
      <w:numFmt w:val="none"/>
      <w:lvlText w:val=""/>
      <w:lvlJc w:val="left"/>
      <w:pPr>
        <w:tabs>
          <w:tab w:val="num" w:pos="360"/>
        </w:tabs>
      </w:pPr>
    </w:lvl>
    <w:lvl w:ilvl="3" w:tplc="EC68E790">
      <w:numFmt w:val="none"/>
      <w:lvlText w:val=""/>
      <w:lvlJc w:val="left"/>
      <w:pPr>
        <w:tabs>
          <w:tab w:val="num" w:pos="360"/>
        </w:tabs>
      </w:pPr>
    </w:lvl>
    <w:lvl w:ilvl="4" w:tplc="28B2A980">
      <w:numFmt w:val="none"/>
      <w:lvlText w:val=""/>
      <w:lvlJc w:val="left"/>
      <w:pPr>
        <w:tabs>
          <w:tab w:val="num" w:pos="360"/>
        </w:tabs>
      </w:pPr>
    </w:lvl>
    <w:lvl w:ilvl="5" w:tplc="22F80F5A">
      <w:numFmt w:val="none"/>
      <w:lvlText w:val=""/>
      <w:lvlJc w:val="left"/>
      <w:pPr>
        <w:tabs>
          <w:tab w:val="num" w:pos="360"/>
        </w:tabs>
      </w:pPr>
    </w:lvl>
    <w:lvl w:ilvl="6" w:tplc="6BBEC316">
      <w:numFmt w:val="none"/>
      <w:lvlText w:val=""/>
      <w:lvlJc w:val="left"/>
      <w:pPr>
        <w:tabs>
          <w:tab w:val="num" w:pos="360"/>
        </w:tabs>
      </w:pPr>
    </w:lvl>
    <w:lvl w:ilvl="7" w:tplc="B5F274B0">
      <w:numFmt w:val="none"/>
      <w:lvlText w:val=""/>
      <w:lvlJc w:val="left"/>
      <w:pPr>
        <w:tabs>
          <w:tab w:val="num" w:pos="360"/>
        </w:tabs>
      </w:pPr>
    </w:lvl>
    <w:lvl w:ilvl="8" w:tplc="18DE6716">
      <w:numFmt w:val="none"/>
      <w:lvlText w:val=""/>
      <w:lvlJc w:val="left"/>
      <w:pPr>
        <w:tabs>
          <w:tab w:val="num" w:pos="360"/>
        </w:tabs>
      </w:pPr>
    </w:lvl>
  </w:abstractNum>
  <w:abstractNum w:abstractNumId="4">
    <w:nsid w:val="0B062109"/>
    <w:multiLevelType w:val="hybridMultilevel"/>
    <w:tmpl w:val="3CAAAFF2"/>
    <w:lvl w:ilvl="0" w:tplc="98FC6780">
      <w:start w:val="1"/>
      <w:numFmt w:val="bullet"/>
      <w:lvlText w:val=""/>
      <w:lvlJc w:val="left"/>
      <w:pPr>
        <w:ind w:left="107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8B04B66"/>
    <w:multiLevelType w:val="hybridMultilevel"/>
    <w:tmpl w:val="8FD2E19C"/>
    <w:lvl w:ilvl="0" w:tplc="9594D314">
      <w:start w:val="33"/>
      <w:numFmt w:val="decimal"/>
      <w:lvlText w:val="%1."/>
      <w:lvlJc w:val="left"/>
      <w:pPr>
        <w:ind w:left="86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1A821B9B"/>
    <w:multiLevelType w:val="hybridMultilevel"/>
    <w:tmpl w:val="EC062EB0"/>
    <w:lvl w:ilvl="0" w:tplc="9A84445C">
      <w:start w:val="1"/>
      <w:numFmt w:val="decimal"/>
      <w:suff w:val="nothing"/>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C621E40"/>
    <w:multiLevelType w:val="hybridMultilevel"/>
    <w:tmpl w:val="787A69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A0117C9"/>
    <w:multiLevelType w:val="hybridMultilevel"/>
    <w:tmpl w:val="3A424D6C"/>
    <w:lvl w:ilvl="0" w:tplc="DC16E312">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35E4EAC"/>
    <w:multiLevelType w:val="hybridMultilevel"/>
    <w:tmpl w:val="F910A3E4"/>
    <w:lvl w:ilvl="0" w:tplc="0C3CD23C">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37644032"/>
    <w:multiLevelType w:val="hybridMultilevel"/>
    <w:tmpl w:val="02F0158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39D8455A"/>
    <w:multiLevelType w:val="hybridMultilevel"/>
    <w:tmpl w:val="88E66FB4"/>
    <w:lvl w:ilvl="0" w:tplc="DC16E3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CF254D9"/>
    <w:multiLevelType w:val="hybridMultilevel"/>
    <w:tmpl w:val="3D88DF7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nsid w:val="44035A36"/>
    <w:multiLevelType w:val="hybridMultilevel"/>
    <w:tmpl w:val="EB1E8512"/>
    <w:lvl w:ilvl="0" w:tplc="9F68C7EC">
      <w:start w:val="1"/>
      <w:numFmt w:val="decimal"/>
      <w:lvlText w:val="%1."/>
      <w:lvlJc w:val="left"/>
      <w:pPr>
        <w:tabs>
          <w:tab w:val="num" w:pos="3600"/>
        </w:tabs>
        <w:ind w:left="3600" w:hanging="360"/>
      </w:pPr>
    </w:lvl>
    <w:lvl w:ilvl="1" w:tplc="6636A4A6">
      <w:numFmt w:val="none"/>
      <w:lvlText w:val=""/>
      <w:lvlJc w:val="left"/>
      <w:pPr>
        <w:tabs>
          <w:tab w:val="num" w:pos="360"/>
        </w:tabs>
      </w:pPr>
    </w:lvl>
    <w:lvl w:ilvl="2" w:tplc="F1643090">
      <w:numFmt w:val="none"/>
      <w:lvlText w:val=""/>
      <w:lvlJc w:val="left"/>
      <w:pPr>
        <w:tabs>
          <w:tab w:val="num" w:pos="360"/>
        </w:tabs>
      </w:pPr>
    </w:lvl>
    <w:lvl w:ilvl="3" w:tplc="5AF867E8">
      <w:numFmt w:val="none"/>
      <w:lvlText w:val=""/>
      <w:lvlJc w:val="left"/>
      <w:pPr>
        <w:tabs>
          <w:tab w:val="num" w:pos="360"/>
        </w:tabs>
      </w:pPr>
    </w:lvl>
    <w:lvl w:ilvl="4" w:tplc="AF32A1FE">
      <w:numFmt w:val="none"/>
      <w:lvlText w:val=""/>
      <w:lvlJc w:val="left"/>
      <w:pPr>
        <w:tabs>
          <w:tab w:val="num" w:pos="360"/>
        </w:tabs>
      </w:pPr>
    </w:lvl>
    <w:lvl w:ilvl="5" w:tplc="3F82CAEE">
      <w:numFmt w:val="none"/>
      <w:lvlText w:val=""/>
      <w:lvlJc w:val="left"/>
      <w:pPr>
        <w:tabs>
          <w:tab w:val="num" w:pos="360"/>
        </w:tabs>
      </w:pPr>
    </w:lvl>
    <w:lvl w:ilvl="6" w:tplc="92B84270">
      <w:numFmt w:val="none"/>
      <w:lvlText w:val=""/>
      <w:lvlJc w:val="left"/>
      <w:pPr>
        <w:tabs>
          <w:tab w:val="num" w:pos="360"/>
        </w:tabs>
      </w:pPr>
    </w:lvl>
    <w:lvl w:ilvl="7" w:tplc="50760EC8">
      <w:numFmt w:val="none"/>
      <w:lvlText w:val=""/>
      <w:lvlJc w:val="left"/>
      <w:pPr>
        <w:tabs>
          <w:tab w:val="num" w:pos="360"/>
        </w:tabs>
      </w:pPr>
    </w:lvl>
    <w:lvl w:ilvl="8" w:tplc="646AD32E">
      <w:numFmt w:val="none"/>
      <w:lvlText w:val=""/>
      <w:lvlJc w:val="left"/>
      <w:pPr>
        <w:tabs>
          <w:tab w:val="num" w:pos="360"/>
        </w:tabs>
      </w:pPr>
    </w:lvl>
  </w:abstractNum>
  <w:abstractNum w:abstractNumId="14">
    <w:nsid w:val="47D04458"/>
    <w:multiLevelType w:val="hybridMultilevel"/>
    <w:tmpl w:val="582C194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nsid w:val="5CB66C4D"/>
    <w:multiLevelType w:val="hybridMultilevel"/>
    <w:tmpl w:val="6688C970"/>
    <w:lvl w:ilvl="0" w:tplc="8A601EAE">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5D66559E"/>
    <w:multiLevelType w:val="hybridMultilevel"/>
    <w:tmpl w:val="B06A3F36"/>
    <w:lvl w:ilvl="0" w:tplc="04190005">
      <w:start w:val="1"/>
      <w:numFmt w:val="bullet"/>
      <w:lvlText w:val=""/>
      <w:lvlJc w:val="left"/>
      <w:pPr>
        <w:ind w:left="720" w:hanging="360"/>
      </w:pPr>
      <w:rPr>
        <w:rFonts w:ascii="Wingdings" w:hAnsi="Wingdings" w:hint="default"/>
        <w:sz w:val="28"/>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2D84DA4"/>
    <w:multiLevelType w:val="hybridMultilevel"/>
    <w:tmpl w:val="A7D2BC10"/>
    <w:lvl w:ilvl="0" w:tplc="0419000F">
      <w:start w:val="1"/>
      <w:numFmt w:val="decimal"/>
      <w:lvlText w:val="%1."/>
      <w:lvlJc w:val="left"/>
      <w:pPr>
        <w:ind w:left="862" w:hanging="360"/>
      </w:pPr>
    </w:lvl>
    <w:lvl w:ilvl="1" w:tplc="04190019">
      <w:start w:val="1"/>
      <w:numFmt w:val="lowerLetter"/>
      <w:lvlText w:val="%2."/>
      <w:lvlJc w:val="left"/>
      <w:pPr>
        <w:ind w:left="1582" w:hanging="360"/>
      </w:pPr>
    </w:lvl>
    <w:lvl w:ilvl="2" w:tplc="0419001B">
      <w:start w:val="1"/>
      <w:numFmt w:val="lowerRoman"/>
      <w:lvlText w:val="%3."/>
      <w:lvlJc w:val="right"/>
      <w:pPr>
        <w:ind w:left="2302" w:hanging="180"/>
      </w:pPr>
    </w:lvl>
    <w:lvl w:ilvl="3" w:tplc="0419000F">
      <w:start w:val="1"/>
      <w:numFmt w:val="decimal"/>
      <w:lvlText w:val="%4."/>
      <w:lvlJc w:val="left"/>
      <w:pPr>
        <w:ind w:left="3022" w:hanging="360"/>
      </w:pPr>
    </w:lvl>
    <w:lvl w:ilvl="4" w:tplc="04190019">
      <w:start w:val="1"/>
      <w:numFmt w:val="lowerLetter"/>
      <w:lvlText w:val="%5."/>
      <w:lvlJc w:val="left"/>
      <w:pPr>
        <w:ind w:left="3742" w:hanging="360"/>
      </w:pPr>
    </w:lvl>
    <w:lvl w:ilvl="5" w:tplc="0419001B">
      <w:start w:val="1"/>
      <w:numFmt w:val="lowerRoman"/>
      <w:lvlText w:val="%6."/>
      <w:lvlJc w:val="right"/>
      <w:pPr>
        <w:ind w:left="4462" w:hanging="180"/>
      </w:pPr>
    </w:lvl>
    <w:lvl w:ilvl="6" w:tplc="0419000F">
      <w:start w:val="1"/>
      <w:numFmt w:val="decimal"/>
      <w:lvlText w:val="%7."/>
      <w:lvlJc w:val="left"/>
      <w:pPr>
        <w:ind w:left="5182" w:hanging="360"/>
      </w:pPr>
    </w:lvl>
    <w:lvl w:ilvl="7" w:tplc="04190019">
      <w:start w:val="1"/>
      <w:numFmt w:val="lowerLetter"/>
      <w:lvlText w:val="%8."/>
      <w:lvlJc w:val="left"/>
      <w:pPr>
        <w:ind w:left="5902" w:hanging="360"/>
      </w:pPr>
    </w:lvl>
    <w:lvl w:ilvl="8" w:tplc="0419001B">
      <w:start w:val="1"/>
      <w:numFmt w:val="lowerRoman"/>
      <w:lvlText w:val="%9."/>
      <w:lvlJc w:val="right"/>
      <w:pPr>
        <w:ind w:left="6622" w:hanging="180"/>
      </w:pPr>
    </w:lvl>
  </w:abstractNum>
  <w:abstractNum w:abstractNumId="18">
    <w:nsid w:val="6DE82A2B"/>
    <w:multiLevelType w:val="hybridMultilevel"/>
    <w:tmpl w:val="E668C98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nsid w:val="7422160C"/>
    <w:multiLevelType w:val="hybridMultilevel"/>
    <w:tmpl w:val="4F90A0D4"/>
    <w:lvl w:ilvl="0" w:tplc="5BD682C4">
      <w:start w:val="1"/>
      <w:numFmt w:val="decimal"/>
      <w:lvlText w:val="%1."/>
      <w:lvlJc w:val="left"/>
      <w:pPr>
        <w:ind w:left="502" w:hanging="360"/>
      </w:pPr>
      <w:rPr>
        <w:rFonts w:cs="Times New Roman"/>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762B33A9"/>
    <w:multiLevelType w:val="multilevel"/>
    <w:tmpl w:val="35DA4EB8"/>
    <w:lvl w:ilvl="0">
      <w:start w:val="1"/>
      <w:numFmt w:val="decimal"/>
      <w:lvlText w:val="%1."/>
      <w:lvlJc w:val="left"/>
      <w:pPr>
        <w:ind w:left="420" w:hanging="420"/>
      </w:pPr>
      <w:rPr>
        <w:rFonts w:hint="default"/>
      </w:rPr>
    </w:lvl>
    <w:lvl w:ilvl="1">
      <w:start w:val="1"/>
      <w:numFmt w:val="decimal"/>
      <w:lvlText w:val="%1.%2."/>
      <w:lvlJc w:val="left"/>
      <w:pPr>
        <w:ind w:left="960" w:hanging="4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21">
    <w:nsid w:val="770720BA"/>
    <w:multiLevelType w:val="hybridMultilevel"/>
    <w:tmpl w:val="9420293E"/>
    <w:lvl w:ilvl="0" w:tplc="04190001">
      <w:start w:val="1"/>
      <w:numFmt w:val="bullet"/>
      <w:lvlText w:val=""/>
      <w:lvlJc w:val="left"/>
      <w:pPr>
        <w:ind w:left="720" w:hanging="360"/>
      </w:pPr>
      <w:rPr>
        <w:rFonts w:ascii="Symbol" w:hAnsi="Symbol" w:hint="default"/>
        <w:sz w:val="28"/>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E8500A7"/>
    <w:multiLevelType w:val="hybridMultilevel"/>
    <w:tmpl w:val="169005BC"/>
    <w:lvl w:ilvl="0" w:tplc="0419000F">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4"/>
  </w:num>
  <w:num w:numId="3">
    <w:abstractNumId w:val="8"/>
  </w:num>
  <w:num w:numId="4">
    <w:abstractNumId w:val="11"/>
  </w:num>
  <w:num w:numId="5">
    <w:abstractNumId w:val="13"/>
  </w:num>
  <w:num w:numId="6">
    <w:abstractNumId w:val="20"/>
  </w:num>
  <w:num w:numId="7">
    <w:abstractNumId w:val="21"/>
  </w:num>
  <w:num w:numId="8">
    <w:abstractNumId w:val="16"/>
  </w:num>
  <w:num w:numId="9">
    <w:abstractNumId w:val="19"/>
  </w:num>
  <w:num w:numId="10">
    <w:abstractNumId w:val="18"/>
  </w:num>
  <w:num w:numId="11">
    <w:abstractNumId w:val="17"/>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5"/>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4"/>
    <w:lvlOverride w:ilvl="0"/>
    <w:lvlOverride w:ilvl="1"/>
    <w:lvlOverride w:ilvl="2"/>
    <w:lvlOverride w:ilvl="3"/>
    <w:lvlOverride w:ilvl="4"/>
    <w:lvlOverride w:ilvl="5"/>
    <w:lvlOverride w:ilvl="6"/>
    <w:lvlOverride w:ilvl="7"/>
    <w:lvlOverride w:ilvl="8"/>
  </w:num>
  <w:num w:numId="19">
    <w:abstractNumId w:val="14"/>
    <w:lvlOverride w:ilvl="0"/>
    <w:lvlOverride w:ilvl="1"/>
    <w:lvlOverride w:ilvl="2"/>
    <w:lvlOverride w:ilvl="3"/>
    <w:lvlOverride w:ilvl="4"/>
    <w:lvlOverride w:ilvl="5"/>
    <w:lvlOverride w:ilvl="6"/>
    <w:lvlOverride w:ilvl="7"/>
    <w:lvlOverride w:ilvl="8"/>
  </w:num>
  <w:num w:numId="20">
    <w:abstractNumId w:val="6"/>
  </w:num>
  <w:num w:numId="21">
    <w:abstractNumId w:val="7"/>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lvlOverride w:ilvl="1"/>
    <w:lvlOverride w:ilvl="2"/>
    <w:lvlOverride w:ilvl="3"/>
    <w:lvlOverride w:ilvl="4"/>
    <w:lvlOverride w:ilvl="5"/>
    <w:lvlOverride w:ilvl="6"/>
    <w:lvlOverride w:ilvl="7"/>
    <w:lvlOverride w:ilvl="8"/>
  </w:num>
  <w:num w:numId="24">
    <w:abstractNumId w:val="3"/>
  </w:num>
  <w:num w:numId="25">
    <w:abstractNumId w:val="9"/>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stylePaneFormatFilter w:val="3F01"/>
  <w:defaultTabStop w:val="708"/>
  <w:noPunctuationKerning/>
  <w:characterSpacingControl w:val="doNotCompress"/>
  <w:savePreviewPicture/>
  <w:hdrShapeDefaults>
    <o:shapedefaults v:ext="edit" spidmax="3074"/>
  </w:hdrShapeDefaults>
  <w:footnotePr>
    <w:footnote w:id="0"/>
    <w:footnote w:id="1"/>
  </w:footnotePr>
  <w:endnotePr>
    <w:endnote w:id="0"/>
    <w:endnote w:id="1"/>
  </w:endnotePr>
  <w:compat/>
  <w:rsids>
    <w:rsidRoot w:val="004557BA"/>
    <w:rsid w:val="00000794"/>
    <w:rsid w:val="00000AAF"/>
    <w:rsid w:val="00000F89"/>
    <w:rsid w:val="00001241"/>
    <w:rsid w:val="00001BE8"/>
    <w:rsid w:val="00001C44"/>
    <w:rsid w:val="00002632"/>
    <w:rsid w:val="0000299A"/>
    <w:rsid w:val="00002F05"/>
    <w:rsid w:val="00003861"/>
    <w:rsid w:val="00003A69"/>
    <w:rsid w:val="0000419C"/>
    <w:rsid w:val="000058B6"/>
    <w:rsid w:val="000063AC"/>
    <w:rsid w:val="00006481"/>
    <w:rsid w:val="00006F7A"/>
    <w:rsid w:val="00007092"/>
    <w:rsid w:val="00007926"/>
    <w:rsid w:val="00010019"/>
    <w:rsid w:val="00011084"/>
    <w:rsid w:val="0001398B"/>
    <w:rsid w:val="00013F9B"/>
    <w:rsid w:val="00014A06"/>
    <w:rsid w:val="00014AC9"/>
    <w:rsid w:val="000158B8"/>
    <w:rsid w:val="000158D6"/>
    <w:rsid w:val="000160F8"/>
    <w:rsid w:val="000170B9"/>
    <w:rsid w:val="000178BC"/>
    <w:rsid w:val="000205D1"/>
    <w:rsid w:val="0002081B"/>
    <w:rsid w:val="00020B9D"/>
    <w:rsid w:val="00020E9C"/>
    <w:rsid w:val="00020FC2"/>
    <w:rsid w:val="000213C0"/>
    <w:rsid w:val="00021D95"/>
    <w:rsid w:val="0002267F"/>
    <w:rsid w:val="00022A27"/>
    <w:rsid w:val="00022F1B"/>
    <w:rsid w:val="0002496B"/>
    <w:rsid w:val="00025D9B"/>
    <w:rsid w:val="0002669D"/>
    <w:rsid w:val="0002699B"/>
    <w:rsid w:val="000270FF"/>
    <w:rsid w:val="000271BE"/>
    <w:rsid w:val="00027D42"/>
    <w:rsid w:val="00027F13"/>
    <w:rsid w:val="00030205"/>
    <w:rsid w:val="000304B2"/>
    <w:rsid w:val="000307BF"/>
    <w:rsid w:val="00030E0A"/>
    <w:rsid w:val="00030FA4"/>
    <w:rsid w:val="00031FD9"/>
    <w:rsid w:val="00032FB9"/>
    <w:rsid w:val="00033094"/>
    <w:rsid w:val="000333D3"/>
    <w:rsid w:val="000338DE"/>
    <w:rsid w:val="0003507C"/>
    <w:rsid w:val="00035224"/>
    <w:rsid w:val="000364B2"/>
    <w:rsid w:val="00036824"/>
    <w:rsid w:val="00036A93"/>
    <w:rsid w:val="000372C6"/>
    <w:rsid w:val="00037671"/>
    <w:rsid w:val="000404F0"/>
    <w:rsid w:val="000405C2"/>
    <w:rsid w:val="0004082E"/>
    <w:rsid w:val="0004246E"/>
    <w:rsid w:val="0004265A"/>
    <w:rsid w:val="00043006"/>
    <w:rsid w:val="0004337E"/>
    <w:rsid w:val="0004346A"/>
    <w:rsid w:val="00043BCF"/>
    <w:rsid w:val="00044491"/>
    <w:rsid w:val="000444E5"/>
    <w:rsid w:val="00044926"/>
    <w:rsid w:val="000455D0"/>
    <w:rsid w:val="0005375F"/>
    <w:rsid w:val="00054202"/>
    <w:rsid w:val="000542F1"/>
    <w:rsid w:val="00054DD9"/>
    <w:rsid w:val="00055127"/>
    <w:rsid w:val="00056ADD"/>
    <w:rsid w:val="00056D61"/>
    <w:rsid w:val="0006002E"/>
    <w:rsid w:val="00060A95"/>
    <w:rsid w:val="00061354"/>
    <w:rsid w:val="00061545"/>
    <w:rsid w:val="0006244E"/>
    <w:rsid w:val="00063806"/>
    <w:rsid w:val="00063D89"/>
    <w:rsid w:val="00063DB7"/>
    <w:rsid w:val="00063FB9"/>
    <w:rsid w:val="0006512A"/>
    <w:rsid w:val="00065B98"/>
    <w:rsid w:val="0006620F"/>
    <w:rsid w:val="0006678E"/>
    <w:rsid w:val="000671EA"/>
    <w:rsid w:val="000673F7"/>
    <w:rsid w:val="00067492"/>
    <w:rsid w:val="00067CDC"/>
    <w:rsid w:val="00070873"/>
    <w:rsid w:val="00070897"/>
    <w:rsid w:val="00070CCE"/>
    <w:rsid w:val="0007216D"/>
    <w:rsid w:val="000730FA"/>
    <w:rsid w:val="00073965"/>
    <w:rsid w:val="000766F5"/>
    <w:rsid w:val="00076923"/>
    <w:rsid w:val="00077846"/>
    <w:rsid w:val="0007796E"/>
    <w:rsid w:val="00080024"/>
    <w:rsid w:val="00080DAF"/>
    <w:rsid w:val="00080E48"/>
    <w:rsid w:val="00081174"/>
    <w:rsid w:val="000813F5"/>
    <w:rsid w:val="00081EB8"/>
    <w:rsid w:val="00081FB8"/>
    <w:rsid w:val="0008275E"/>
    <w:rsid w:val="000841C1"/>
    <w:rsid w:val="00084335"/>
    <w:rsid w:val="00084676"/>
    <w:rsid w:val="00084771"/>
    <w:rsid w:val="000847A7"/>
    <w:rsid w:val="0008503C"/>
    <w:rsid w:val="000854E3"/>
    <w:rsid w:val="00085804"/>
    <w:rsid w:val="0008613C"/>
    <w:rsid w:val="00086B75"/>
    <w:rsid w:val="00087A6C"/>
    <w:rsid w:val="00087F31"/>
    <w:rsid w:val="0009018D"/>
    <w:rsid w:val="0009060C"/>
    <w:rsid w:val="00090B61"/>
    <w:rsid w:val="00090DFA"/>
    <w:rsid w:val="00091031"/>
    <w:rsid w:val="00091CF5"/>
    <w:rsid w:val="00091DDB"/>
    <w:rsid w:val="000930F2"/>
    <w:rsid w:val="000931B9"/>
    <w:rsid w:val="000931DE"/>
    <w:rsid w:val="0009411B"/>
    <w:rsid w:val="00094E1F"/>
    <w:rsid w:val="00095573"/>
    <w:rsid w:val="00096866"/>
    <w:rsid w:val="00096C25"/>
    <w:rsid w:val="00097093"/>
    <w:rsid w:val="000A03AC"/>
    <w:rsid w:val="000A0769"/>
    <w:rsid w:val="000A08CB"/>
    <w:rsid w:val="000A17ED"/>
    <w:rsid w:val="000A232F"/>
    <w:rsid w:val="000A2577"/>
    <w:rsid w:val="000A40A9"/>
    <w:rsid w:val="000A4381"/>
    <w:rsid w:val="000A4441"/>
    <w:rsid w:val="000A45C0"/>
    <w:rsid w:val="000A4A65"/>
    <w:rsid w:val="000A4CA0"/>
    <w:rsid w:val="000A4D81"/>
    <w:rsid w:val="000A52E5"/>
    <w:rsid w:val="000A5981"/>
    <w:rsid w:val="000A5A8C"/>
    <w:rsid w:val="000A5D6E"/>
    <w:rsid w:val="000A623B"/>
    <w:rsid w:val="000A67EE"/>
    <w:rsid w:val="000A6B09"/>
    <w:rsid w:val="000A7317"/>
    <w:rsid w:val="000A783E"/>
    <w:rsid w:val="000B0122"/>
    <w:rsid w:val="000B079D"/>
    <w:rsid w:val="000B094F"/>
    <w:rsid w:val="000B1453"/>
    <w:rsid w:val="000B1AAC"/>
    <w:rsid w:val="000B21E4"/>
    <w:rsid w:val="000B25E7"/>
    <w:rsid w:val="000B36A5"/>
    <w:rsid w:val="000B3CAF"/>
    <w:rsid w:val="000B3D9D"/>
    <w:rsid w:val="000B5D44"/>
    <w:rsid w:val="000B5DBC"/>
    <w:rsid w:val="000B5F91"/>
    <w:rsid w:val="000B7CD3"/>
    <w:rsid w:val="000C2923"/>
    <w:rsid w:val="000C29C3"/>
    <w:rsid w:val="000C30A2"/>
    <w:rsid w:val="000C3154"/>
    <w:rsid w:val="000C3877"/>
    <w:rsid w:val="000C3CDA"/>
    <w:rsid w:val="000C58F2"/>
    <w:rsid w:val="000C5AFD"/>
    <w:rsid w:val="000C651B"/>
    <w:rsid w:val="000C6D58"/>
    <w:rsid w:val="000C7D55"/>
    <w:rsid w:val="000D01A5"/>
    <w:rsid w:val="000D0930"/>
    <w:rsid w:val="000D0F88"/>
    <w:rsid w:val="000D11A6"/>
    <w:rsid w:val="000D18A8"/>
    <w:rsid w:val="000D29BA"/>
    <w:rsid w:val="000D2AB3"/>
    <w:rsid w:val="000D3304"/>
    <w:rsid w:val="000D45E6"/>
    <w:rsid w:val="000D5BE6"/>
    <w:rsid w:val="000D69A4"/>
    <w:rsid w:val="000D6BEF"/>
    <w:rsid w:val="000D6FA0"/>
    <w:rsid w:val="000D7375"/>
    <w:rsid w:val="000D7794"/>
    <w:rsid w:val="000E05CE"/>
    <w:rsid w:val="000E0AE4"/>
    <w:rsid w:val="000E1675"/>
    <w:rsid w:val="000E29F5"/>
    <w:rsid w:val="000E2BD4"/>
    <w:rsid w:val="000E32C1"/>
    <w:rsid w:val="000E5C3A"/>
    <w:rsid w:val="000E5F34"/>
    <w:rsid w:val="000E7092"/>
    <w:rsid w:val="000E7263"/>
    <w:rsid w:val="000E7C33"/>
    <w:rsid w:val="000E7D48"/>
    <w:rsid w:val="000E7E65"/>
    <w:rsid w:val="000F10CE"/>
    <w:rsid w:val="000F1136"/>
    <w:rsid w:val="000F11B5"/>
    <w:rsid w:val="000F4C47"/>
    <w:rsid w:val="000F5274"/>
    <w:rsid w:val="000F5743"/>
    <w:rsid w:val="000F5D9C"/>
    <w:rsid w:val="000F5FD2"/>
    <w:rsid w:val="000F72BF"/>
    <w:rsid w:val="000F7603"/>
    <w:rsid w:val="00100CDA"/>
    <w:rsid w:val="0010127E"/>
    <w:rsid w:val="00101EB8"/>
    <w:rsid w:val="001027C5"/>
    <w:rsid w:val="00102EEC"/>
    <w:rsid w:val="0010358F"/>
    <w:rsid w:val="00103CCA"/>
    <w:rsid w:val="001040E0"/>
    <w:rsid w:val="00104DE7"/>
    <w:rsid w:val="00105A13"/>
    <w:rsid w:val="00106837"/>
    <w:rsid w:val="00106FD2"/>
    <w:rsid w:val="00107609"/>
    <w:rsid w:val="00107858"/>
    <w:rsid w:val="001079C6"/>
    <w:rsid w:val="00107EC8"/>
    <w:rsid w:val="001101FE"/>
    <w:rsid w:val="00110B3D"/>
    <w:rsid w:val="00110BB9"/>
    <w:rsid w:val="0011191C"/>
    <w:rsid w:val="00111CEA"/>
    <w:rsid w:val="00112091"/>
    <w:rsid w:val="00112272"/>
    <w:rsid w:val="001128DB"/>
    <w:rsid w:val="00113550"/>
    <w:rsid w:val="00113611"/>
    <w:rsid w:val="0011371B"/>
    <w:rsid w:val="00113899"/>
    <w:rsid w:val="00113FF4"/>
    <w:rsid w:val="00114561"/>
    <w:rsid w:val="00115022"/>
    <w:rsid w:val="00116437"/>
    <w:rsid w:val="00117315"/>
    <w:rsid w:val="0011746B"/>
    <w:rsid w:val="00117655"/>
    <w:rsid w:val="00117AB4"/>
    <w:rsid w:val="00120513"/>
    <w:rsid w:val="0012058D"/>
    <w:rsid w:val="00120808"/>
    <w:rsid w:val="00120FCD"/>
    <w:rsid w:val="0012121A"/>
    <w:rsid w:val="00121640"/>
    <w:rsid w:val="00121E2C"/>
    <w:rsid w:val="00121EDB"/>
    <w:rsid w:val="0012306E"/>
    <w:rsid w:val="001231B7"/>
    <w:rsid w:val="0012365A"/>
    <w:rsid w:val="00125A00"/>
    <w:rsid w:val="00125D77"/>
    <w:rsid w:val="001265DF"/>
    <w:rsid w:val="00132331"/>
    <w:rsid w:val="001342EA"/>
    <w:rsid w:val="001358D5"/>
    <w:rsid w:val="00135C57"/>
    <w:rsid w:val="001371EA"/>
    <w:rsid w:val="001372EB"/>
    <w:rsid w:val="00137B41"/>
    <w:rsid w:val="00137EC5"/>
    <w:rsid w:val="00140749"/>
    <w:rsid w:val="00140DB3"/>
    <w:rsid w:val="00141B77"/>
    <w:rsid w:val="001421D7"/>
    <w:rsid w:val="001439F9"/>
    <w:rsid w:val="00143DA6"/>
    <w:rsid w:val="0014410A"/>
    <w:rsid w:val="00144908"/>
    <w:rsid w:val="00145391"/>
    <w:rsid w:val="001453F6"/>
    <w:rsid w:val="00145BA3"/>
    <w:rsid w:val="00150E24"/>
    <w:rsid w:val="0015105E"/>
    <w:rsid w:val="00151766"/>
    <w:rsid w:val="0015179A"/>
    <w:rsid w:val="00151B19"/>
    <w:rsid w:val="00151B1F"/>
    <w:rsid w:val="00151C1D"/>
    <w:rsid w:val="00151E17"/>
    <w:rsid w:val="00152B49"/>
    <w:rsid w:val="00152D3C"/>
    <w:rsid w:val="001530BF"/>
    <w:rsid w:val="001530F4"/>
    <w:rsid w:val="0015351B"/>
    <w:rsid w:val="001540D2"/>
    <w:rsid w:val="00154331"/>
    <w:rsid w:val="00154489"/>
    <w:rsid w:val="00155FC7"/>
    <w:rsid w:val="001569B1"/>
    <w:rsid w:val="00157DE2"/>
    <w:rsid w:val="00160809"/>
    <w:rsid w:val="00160888"/>
    <w:rsid w:val="00160C4B"/>
    <w:rsid w:val="00162A91"/>
    <w:rsid w:val="00163CE0"/>
    <w:rsid w:val="00165B9A"/>
    <w:rsid w:val="00166403"/>
    <w:rsid w:val="00166523"/>
    <w:rsid w:val="001665A6"/>
    <w:rsid w:val="00167106"/>
    <w:rsid w:val="001677DE"/>
    <w:rsid w:val="0016786D"/>
    <w:rsid w:val="00167891"/>
    <w:rsid w:val="0016793E"/>
    <w:rsid w:val="001679E7"/>
    <w:rsid w:val="00170737"/>
    <w:rsid w:val="0017075B"/>
    <w:rsid w:val="00170EF3"/>
    <w:rsid w:val="00171591"/>
    <w:rsid w:val="00171668"/>
    <w:rsid w:val="00171CD1"/>
    <w:rsid w:val="0017209E"/>
    <w:rsid w:val="00172232"/>
    <w:rsid w:val="0017228E"/>
    <w:rsid w:val="00173828"/>
    <w:rsid w:val="001743BC"/>
    <w:rsid w:val="00174412"/>
    <w:rsid w:val="00174FDA"/>
    <w:rsid w:val="001759D4"/>
    <w:rsid w:val="00175B1A"/>
    <w:rsid w:val="001774B4"/>
    <w:rsid w:val="001774F2"/>
    <w:rsid w:val="0017799E"/>
    <w:rsid w:val="0018010B"/>
    <w:rsid w:val="001814DA"/>
    <w:rsid w:val="001816BE"/>
    <w:rsid w:val="00181EF7"/>
    <w:rsid w:val="0018259B"/>
    <w:rsid w:val="001826EA"/>
    <w:rsid w:val="0018295D"/>
    <w:rsid w:val="00182DCF"/>
    <w:rsid w:val="001838DA"/>
    <w:rsid w:val="00183EB1"/>
    <w:rsid w:val="001845DB"/>
    <w:rsid w:val="00185220"/>
    <w:rsid w:val="001853D3"/>
    <w:rsid w:val="001853D9"/>
    <w:rsid w:val="00185F0B"/>
    <w:rsid w:val="001861A2"/>
    <w:rsid w:val="0018677F"/>
    <w:rsid w:val="00187432"/>
    <w:rsid w:val="001904DD"/>
    <w:rsid w:val="00190F3C"/>
    <w:rsid w:val="0019132C"/>
    <w:rsid w:val="00191991"/>
    <w:rsid w:val="00191D82"/>
    <w:rsid w:val="00192A74"/>
    <w:rsid w:val="00193927"/>
    <w:rsid w:val="00193DDD"/>
    <w:rsid w:val="001940E4"/>
    <w:rsid w:val="001941EA"/>
    <w:rsid w:val="001949FD"/>
    <w:rsid w:val="00195AD1"/>
    <w:rsid w:val="00195D36"/>
    <w:rsid w:val="00196703"/>
    <w:rsid w:val="00196791"/>
    <w:rsid w:val="0019744A"/>
    <w:rsid w:val="001A0073"/>
    <w:rsid w:val="001A0537"/>
    <w:rsid w:val="001A0906"/>
    <w:rsid w:val="001A0E63"/>
    <w:rsid w:val="001A11C9"/>
    <w:rsid w:val="001A2685"/>
    <w:rsid w:val="001A26E9"/>
    <w:rsid w:val="001A29DD"/>
    <w:rsid w:val="001A348E"/>
    <w:rsid w:val="001A3927"/>
    <w:rsid w:val="001A47D8"/>
    <w:rsid w:val="001A50B8"/>
    <w:rsid w:val="001A58A5"/>
    <w:rsid w:val="001A63AE"/>
    <w:rsid w:val="001A6883"/>
    <w:rsid w:val="001A75F6"/>
    <w:rsid w:val="001A79FB"/>
    <w:rsid w:val="001A7A03"/>
    <w:rsid w:val="001B02EA"/>
    <w:rsid w:val="001B0E2F"/>
    <w:rsid w:val="001B13A4"/>
    <w:rsid w:val="001B2130"/>
    <w:rsid w:val="001B2A01"/>
    <w:rsid w:val="001B2ABD"/>
    <w:rsid w:val="001B3E00"/>
    <w:rsid w:val="001B4233"/>
    <w:rsid w:val="001B4FCE"/>
    <w:rsid w:val="001B5276"/>
    <w:rsid w:val="001B5476"/>
    <w:rsid w:val="001B6B59"/>
    <w:rsid w:val="001B6D15"/>
    <w:rsid w:val="001B6D5B"/>
    <w:rsid w:val="001B70B8"/>
    <w:rsid w:val="001B7184"/>
    <w:rsid w:val="001C0A2A"/>
    <w:rsid w:val="001C0BCA"/>
    <w:rsid w:val="001C1399"/>
    <w:rsid w:val="001C13DC"/>
    <w:rsid w:val="001C1503"/>
    <w:rsid w:val="001C1643"/>
    <w:rsid w:val="001C1CD7"/>
    <w:rsid w:val="001C23DE"/>
    <w:rsid w:val="001C27D1"/>
    <w:rsid w:val="001C29D0"/>
    <w:rsid w:val="001C2F0A"/>
    <w:rsid w:val="001C39F4"/>
    <w:rsid w:val="001C3CD7"/>
    <w:rsid w:val="001C4BD3"/>
    <w:rsid w:val="001C4D32"/>
    <w:rsid w:val="001C5CF4"/>
    <w:rsid w:val="001C68E1"/>
    <w:rsid w:val="001D14DF"/>
    <w:rsid w:val="001D1D86"/>
    <w:rsid w:val="001D1E04"/>
    <w:rsid w:val="001D2C52"/>
    <w:rsid w:val="001D2F04"/>
    <w:rsid w:val="001D3208"/>
    <w:rsid w:val="001D378B"/>
    <w:rsid w:val="001D6A48"/>
    <w:rsid w:val="001D6AE7"/>
    <w:rsid w:val="001D6CF0"/>
    <w:rsid w:val="001D7035"/>
    <w:rsid w:val="001D76E7"/>
    <w:rsid w:val="001D7E60"/>
    <w:rsid w:val="001E0248"/>
    <w:rsid w:val="001E02D9"/>
    <w:rsid w:val="001E0495"/>
    <w:rsid w:val="001E06D2"/>
    <w:rsid w:val="001E0FE6"/>
    <w:rsid w:val="001E1DBD"/>
    <w:rsid w:val="001E30D6"/>
    <w:rsid w:val="001E33EE"/>
    <w:rsid w:val="001E3806"/>
    <w:rsid w:val="001E49C0"/>
    <w:rsid w:val="001E5216"/>
    <w:rsid w:val="001E5499"/>
    <w:rsid w:val="001E60CA"/>
    <w:rsid w:val="001E705D"/>
    <w:rsid w:val="001E74FC"/>
    <w:rsid w:val="001E7B3F"/>
    <w:rsid w:val="001F19A9"/>
    <w:rsid w:val="001F226C"/>
    <w:rsid w:val="001F299E"/>
    <w:rsid w:val="001F339C"/>
    <w:rsid w:val="001F3A23"/>
    <w:rsid w:val="001F3B7C"/>
    <w:rsid w:val="001F3C31"/>
    <w:rsid w:val="001F4E97"/>
    <w:rsid w:val="001F4FC0"/>
    <w:rsid w:val="001F53E3"/>
    <w:rsid w:val="001F585D"/>
    <w:rsid w:val="001F5AB4"/>
    <w:rsid w:val="001F5CBD"/>
    <w:rsid w:val="001F64C1"/>
    <w:rsid w:val="001F6D41"/>
    <w:rsid w:val="00200738"/>
    <w:rsid w:val="00202021"/>
    <w:rsid w:val="002030B0"/>
    <w:rsid w:val="00203B08"/>
    <w:rsid w:val="00206013"/>
    <w:rsid w:val="002069E3"/>
    <w:rsid w:val="00206CEE"/>
    <w:rsid w:val="00206F11"/>
    <w:rsid w:val="00207058"/>
    <w:rsid w:val="00207DE4"/>
    <w:rsid w:val="002102A9"/>
    <w:rsid w:val="00211161"/>
    <w:rsid w:val="002122BE"/>
    <w:rsid w:val="00213C52"/>
    <w:rsid w:val="00213D30"/>
    <w:rsid w:val="00214EBF"/>
    <w:rsid w:val="002150C3"/>
    <w:rsid w:val="00215580"/>
    <w:rsid w:val="00215B6B"/>
    <w:rsid w:val="00215DC4"/>
    <w:rsid w:val="00216ABB"/>
    <w:rsid w:val="00217934"/>
    <w:rsid w:val="002179C0"/>
    <w:rsid w:val="0022020C"/>
    <w:rsid w:val="0022080E"/>
    <w:rsid w:val="0022090B"/>
    <w:rsid w:val="00220960"/>
    <w:rsid w:val="00222052"/>
    <w:rsid w:val="00222809"/>
    <w:rsid w:val="00223879"/>
    <w:rsid w:val="00224303"/>
    <w:rsid w:val="00225034"/>
    <w:rsid w:val="00225076"/>
    <w:rsid w:val="0022549C"/>
    <w:rsid w:val="0022586E"/>
    <w:rsid w:val="00225D65"/>
    <w:rsid w:val="00226CBB"/>
    <w:rsid w:val="00226DE5"/>
    <w:rsid w:val="002270FF"/>
    <w:rsid w:val="00227677"/>
    <w:rsid w:val="00230892"/>
    <w:rsid w:val="00230CAF"/>
    <w:rsid w:val="00230ED2"/>
    <w:rsid w:val="002310FC"/>
    <w:rsid w:val="0023114E"/>
    <w:rsid w:val="00231179"/>
    <w:rsid w:val="00231386"/>
    <w:rsid w:val="0023138F"/>
    <w:rsid w:val="00231AD0"/>
    <w:rsid w:val="002323D8"/>
    <w:rsid w:val="00232400"/>
    <w:rsid w:val="00232960"/>
    <w:rsid w:val="00232987"/>
    <w:rsid w:val="00232B23"/>
    <w:rsid w:val="00233E1E"/>
    <w:rsid w:val="00233EC6"/>
    <w:rsid w:val="0023665E"/>
    <w:rsid w:val="002367AB"/>
    <w:rsid w:val="00236D05"/>
    <w:rsid w:val="002372E6"/>
    <w:rsid w:val="002374DA"/>
    <w:rsid w:val="002374F2"/>
    <w:rsid w:val="0023751A"/>
    <w:rsid w:val="00237B85"/>
    <w:rsid w:val="002403E0"/>
    <w:rsid w:val="0024078D"/>
    <w:rsid w:val="0024104C"/>
    <w:rsid w:val="002414A7"/>
    <w:rsid w:val="00242873"/>
    <w:rsid w:val="002430FC"/>
    <w:rsid w:val="00243486"/>
    <w:rsid w:val="002435F8"/>
    <w:rsid w:val="00243772"/>
    <w:rsid w:val="00243BF0"/>
    <w:rsid w:val="00244886"/>
    <w:rsid w:val="00245B07"/>
    <w:rsid w:val="0024606A"/>
    <w:rsid w:val="0024658E"/>
    <w:rsid w:val="00246619"/>
    <w:rsid w:val="002466D3"/>
    <w:rsid w:val="00247645"/>
    <w:rsid w:val="00251330"/>
    <w:rsid w:val="002524BC"/>
    <w:rsid w:val="002529EA"/>
    <w:rsid w:val="002531F5"/>
    <w:rsid w:val="00253AB6"/>
    <w:rsid w:val="00254B72"/>
    <w:rsid w:val="00254E19"/>
    <w:rsid w:val="0025546F"/>
    <w:rsid w:val="00256AE6"/>
    <w:rsid w:val="002576A8"/>
    <w:rsid w:val="00257849"/>
    <w:rsid w:val="00257CBB"/>
    <w:rsid w:val="002603B1"/>
    <w:rsid w:val="0026142C"/>
    <w:rsid w:val="00261EA8"/>
    <w:rsid w:val="0026297F"/>
    <w:rsid w:val="00263F21"/>
    <w:rsid w:val="002645AE"/>
    <w:rsid w:val="00264BF4"/>
    <w:rsid w:val="00265324"/>
    <w:rsid w:val="002664F7"/>
    <w:rsid w:val="00266525"/>
    <w:rsid w:val="0026699A"/>
    <w:rsid w:val="00267203"/>
    <w:rsid w:val="002679D0"/>
    <w:rsid w:val="00267C18"/>
    <w:rsid w:val="00267E43"/>
    <w:rsid w:val="00267EB0"/>
    <w:rsid w:val="00267FCA"/>
    <w:rsid w:val="00270A79"/>
    <w:rsid w:val="00270BA2"/>
    <w:rsid w:val="002711AB"/>
    <w:rsid w:val="00271CC7"/>
    <w:rsid w:val="00271E0F"/>
    <w:rsid w:val="00272E80"/>
    <w:rsid w:val="002749BB"/>
    <w:rsid w:val="00274C7B"/>
    <w:rsid w:val="00275A6B"/>
    <w:rsid w:val="00275E9E"/>
    <w:rsid w:val="002761F1"/>
    <w:rsid w:val="00276EC2"/>
    <w:rsid w:val="00276F95"/>
    <w:rsid w:val="00277D7E"/>
    <w:rsid w:val="002808A0"/>
    <w:rsid w:val="002831A9"/>
    <w:rsid w:val="0028485C"/>
    <w:rsid w:val="00286BF0"/>
    <w:rsid w:val="00290217"/>
    <w:rsid w:val="0029067D"/>
    <w:rsid w:val="002908C6"/>
    <w:rsid w:val="00290ACC"/>
    <w:rsid w:val="00290B51"/>
    <w:rsid w:val="00290D53"/>
    <w:rsid w:val="00290F78"/>
    <w:rsid w:val="0029116B"/>
    <w:rsid w:val="0029221E"/>
    <w:rsid w:val="002934DF"/>
    <w:rsid w:val="00293EB9"/>
    <w:rsid w:val="002956A8"/>
    <w:rsid w:val="00296800"/>
    <w:rsid w:val="00297C72"/>
    <w:rsid w:val="002A031C"/>
    <w:rsid w:val="002A069E"/>
    <w:rsid w:val="002A06E8"/>
    <w:rsid w:val="002A09B6"/>
    <w:rsid w:val="002A0CAA"/>
    <w:rsid w:val="002A0EEF"/>
    <w:rsid w:val="002A12BE"/>
    <w:rsid w:val="002A1937"/>
    <w:rsid w:val="002A2089"/>
    <w:rsid w:val="002A2235"/>
    <w:rsid w:val="002A2447"/>
    <w:rsid w:val="002A29F0"/>
    <w:rsid w:val="002A34D1"/>
    <w:rsid w:val="002A3500"/>
    <w:rsid w:val="002A431F"/>
    <w:rsid w:val="002A47F3"/>
    <w:rsid w:val="002A59E6"/>
    <w:rsid w:val="002A6706"/>
    <w:rsid w:val="002B05A7"/>
    <w:rsid w:val="002B0A24"/>
    <w:rsid w:val="002B10C4"/>
    <w:rsid w:val="002B1217"/>
    <w:rsid w:val="002B1B1C"/>
    <w:rsid w:val="002B2022"/>
    <w:rsid w:val="002B2951"/>
    <w:rsid w:val="002B2E11"/>
    <w:rsid w:val="002B3801"/>
    <w:rsid w:val="002B38D6"/>
    <w:rsid w:val="002B42CB"/>
    <w:rsid w:val="002B5E93"/>
    <w:rsid w:val="002B626B"/>
    <w:rsid w:val="002B7021"/>
    <w:rsid w:val="002B7343"/>
    <w:rsid w:val="002B77C0"/>
    <w:rsid w:val="002B79A7"/>
    <w:rsid w:val="002B7F1E"/>
    <w:rsid w:val="002C068F"/>
    <w:rsid w:val="002C0895"/>
    <w:rsid w:val="002C3E31"/>
    <w:rsid w:val="002C4DFE"/>
    <w:rsid w:val="002C5781"/>
    <w:rsid w:val="002C5A5F"/>
    <w:rsid w:val="002C6116"/>
    <w:rsid w:val="002C6C88"/>
    <w:rsid w:val="002D05E8"/>
    <w:rsid w:val="002D235B"/>
    <w:rsid w:val="002D2BF5"/>
    <w:rsid w:val="002D341D"/>
    <w:rsid w:val="002D3733"/>
    <w:rsid w:val="002D39F1"/>
    <w:rsid w:val="002D43C0"/>
    <w:rsid w:val="002D4449"/>
    <w:rsid w:val="002D48E9"/>
    <w:rsid w:val="002D7978"/>
    <w:rsid w:val="002E0389"/>
    <w:rsid w:val="002E0737"/>
    <w:rsid w:val="002E0EE1"/>
    <w:rsid w:val="002E1092"/>
    <w:rsid w:val="002E15BA"/>
    <w:rsid w:val="002E25C5"/>
    <w:rsid w:val="002E2828"/>
    <w:rsid w:val="002E285B"/>
    <w:rsid w:val="002E2B2B"/>
    <w:rsid w:val="002E384C"/>
    <w:rsid w:val="002E3963"/>
    <w:rsid w:val="002E4930"/>
    <w:rsid w:val="002E4E03"/>
    <w:rsid w:val="002E5C4F"/>
    <w:rsid w:val="002E7078"/>
    <w:rsid w:val="002E7B0B"/>
    <w:rsid w:val="002F2D2F"/>
    <w:rsid w:val="002F42BD"/>
    <w:rsid w:val="002F43E0"/>
    <w:rsid w:val="002F49F1"/>
    <w:rsid w:val="002F5040"/>
    <w:rsid w:val="002F5743"/>
    <w:rsid w:val="002F5955"/>
    <w:rsid w:val="002F7070"/>
    <w:rsid w:val="002F721C"/>
    <w:rsid w:val="002F7428"/>
    <w:rsid w:val="002F7900"/>
    <w:rsid w:val="003005C3"/>
    <w:rsid w:val="00301562"/>
    <w:rsid w:val="00301AE0"/>
    <w:rsid w:val="00301BEB"/>
    <w:rsid w:val="00301DCD"/>
    <w:rsid w:val="00301FA9"/>
    <w:rsid w:val="003020F0"/>
    <w:rsid w:val="003028C7"/>
    <w:rsid w:val="00302CA3"/>
    <w:rsid w:val="00302F1C"/>
    <w:rsid w:val="00302F30"/>
    <w:rsid w:val="00303045"/>
    <w:rsid w:val="003039FD"/>
    <w:rsid w:val="00303CE2"/>
    <w:rsid w:val="003043A5"/>
    <w:rsid w:val="003051C5"/>
    <w:rsid w:val="003051DF"/>
    <w:rsid w:val="00305436"/>
    <w:rsid w:val="00305771"/>
    <w:rsid w:val="00305837"/>
    <w:rsid w:val="003059B6"/>
    <w:rsid w:val="003059E6"/>
    <w:rsid w:val="003061E6"/>
    <w:rsid w:val="00306538"/>
    <w:rsid w:val="00306A25"/>
    <w:rsid w:val="003102E9"/>
    <w:rsid w:val="003105D4"/>
    <w:rsid w:val="003107F9"/>
    <w:rsid w:val="0031081E"/>
    <w:rsid w:val="00310A47"/>
    <w:rsid w:val="00310A58"/>
    <w:rsid w:val="00311D63"/>
    <w:rsid w:val="00311D93"/>
    <w:rsid w:val="00311F04"/>
    <w:rsid w:val="00312C4A"/>
    <w:rsid w:val="00313817"/>
    <w:rsid w:val="003145B4"/>
    <w:rsid w:val="00314815"/>
    <w:rsid w:val="00314917"/>
    <w:rsid w:val="003153B8"/>
    <w:rsid w:val="0031554D"/>
    <w:rsid w:val="0031578E"/>
    <w:rsid w:val="00315B06"/>
    <w:rsid w:val="00315D77"/>
    <w:rsid w:val="00315DD7"/>
    <w:rsid w:val="00316ABA"/>
    <w:rsid w:val="00316F07"/>
    <w:rsid w:val="00317117"/>
    <w:rsid w:val="00317C3E"/>
    <w:rsid w:val="0032046D"/>
    <w:rsid w:val="003204DE"/>
    <w:rsid w:val="00320F10"/>
    <w:rsid w:val="003224CA"/>
    <w:rsid w:val="003230C3"/>
    <w:rsid w:val="00323718"/>
    <w:rsid w:val="0032425B"/>
    <w:rsid w:val="00324890"/>
    <w:rsid w:val="00324AB2"/>
    <w:rsid w:val="00324B45"/>
    <w:rsid w:val="00324D12"/>
    <w:rsid w:val="00325154"/>
    <w:rsid w:val="003258D3"/>
    <w:rsid w:val="00325BF9"/>
    <w:rsid w:val="00326266"/>
    <w:rsid w:val="00326D18"/>
    <w:rsid w:val="00326E5F"/>
    <w:rsid w:val="00326FB1"/>
    <w:rsid w:val="00330C7B"/>
    <w:rsid w:val="00330FF4"/>
    <w:rsid w:val="003325D0"/>
    <w:rsid w:val="00333A32"/>
    <w:rsid w:val="0033460E"/>
    <w:rsid w:val="00334694"/>
    <w:rsid w:val="0033473C"/>
    <w:rsid w:val="00334BD9"/>
    <w:rsid w:val="00335DED"/>
    <w:rsid w:val="003362BA"/>
    <w:rsid w:val="003364C8"/>
    <w:rsid w:val="00336CC3"/>
    <w:rsid w:val="0033716F"/>
    <w:rsid w:val="00337D40"/>
    <w:rsid w:val="00340523"/>
    <w:rsid w:val="003415CD"/>
    <w:rsid w:val="0034187E"/>
    <w:rsid w:val="00341C51"/>
    <w:rsid w:val="0034306C"/>
    <w:rsid w:val="00343330"/>
    <w:rsid w:val="0034397E"/>
    <w:rsid w:val="00343E05"/>
    <w:rsid w:val="003440D5"/>
    <w:rsid w:val="00344198"/>
    <w:rsid w:val="003448A2"/>
    <w:rsid w:val="00345507"/>
    <w:rsid w:val="00346648"/>
    <w:rsid w:val="00346F55"/>
    <w:rsid w:val="00347E6C"/>
    <w:rsid w:val="00350B99"/>
    <w:rsid w:val="00350C50"/>
    <w:rsid w:val="0035154D"/>
    <w:rsid w:val="00352DDA"/>
    <w:rsid w:val="003533A0"/>
    <w:rsid w:val="003543FA"/>
    <w:rsid w:val="003548D1"/>
    <w:rsid w:val="00354BA7"/>
    <w:rsid w:val="00354D20"/>
    <w:rsid w:val="00354FDB"/>
    <w:rsid w:val="003551A1"/>
    <w:rsid w:val="0035535C"/>
    <w:rsid w:val="0035690A"/>
    <w:rsid w:val="003571E4"/>
    <w:rsid w:val="00357356"/>
    <w:rsid w:val="0036039B"/>
    <w:rsid w:val="00360E8A"/>
    <w:rsid w:val="00361B8B"/>
    <w:rsid w:val="00364542"/>
    <w:rsid w:val="003647D5"/>
    <w:rsid w:val="003648BE"/>
    <w:rsid w:val="003651B1"/>
    <w:rsid w:val="003653CD"/>
    <w:rsid w:val="0036642D"/>
    <w:rsid w:val="003665EF"/>
    <w:rsid w:val="00366809"/>
    <w:rsid w:val="003668B7"/>
    <w:rsid w:val="003674C5"/>
    <w:rsid w:val="00367615"/>
    <w:rsid w:val="00367C2B"/>
    <w:rsid w:val="00370A41"/>
    <w:rsid w:val="00371451"/>
    <w:rsid w:val="00371DD7"/>
    <w:rsid w:val="00372072"/>
    <w:rsid w:val="00373572"/>
    <w:rsid w:val="00373879"/>
    <w:rsid w:val="00373D53"/>
    <w:rsid w:val="00373DF9"/>
    <w:rsid w:val="00374856"/>
    <w:rsid w:val="00374CE5"/>
    <w:rsid w:val="00374F05"/>
    <w:rsid w:val="003750F2"/>
    <w:rsid w:val="003752AB"/>
    <w:rsid w:val="003755D1"/>
    <w:rsid w:val="00377450"/>
    <w:rsid w:val="00377451"/>
    <w:rsid w:val="00381051"/>
    <w:rsid w:val="003814A1"/>
    <w:rsid w:val="003834F5"/>
    <w:rsid w:val="00383991"/>
    <w:rsid w:val="00384388"/>
    <w:rsid w:val="003848CE"/>
    <w:rsid w:val="0038554F"/>
    <w:rsid w:val="00385827"/>
    <w:rsid w:val="00385DC4"/>
    <w:rsid w:val="0038693D"/>
    <w:rsid w:val="003869E8"/>
    <w:rsid w:val="0038717E"/>
    <w:rsid w:val="00387A48"/>
    <w:rsid w:val="00387D04"/>
    <w:rsid w:val="00387EA0"/>
    <w:rsid w:val="00390137"/>
    <w:rsid w:val="003901EF"/>
    <w:rsid w:val="0039072F"/>
    <w:rsid w:val="003908B1"/>
    <w:rsid w:val="00391040"/>
    <w:rsid w:val="003911A4"/>
    <w:rsid w:val="00391E87"/>
    <w:rsid w:val="00391EBA"/>
    <w:rsid w:val="00392149"/>
    <w:rsid w:val="00392685"/>
    <w:rsid w:val="00392695"/>
    <w:rsid w:val="003927C9"/>
    <w:rsid w:val="00392E96"/>
    <w:rsid w:val="00393889"/>
    <w:rsid w:val="00393972"/>
    <w:rsid w:val="00394824"/>
    <w:rsid w:val="00395DE2"/>
    <w:rsid w:val="0039666C"/>
    <w:rsid w:val="00396899"/>
    <w:rsid w:val="003A1174"/>
    <w:rsid w:val="003A2879"/>
    <w:rsid w:val="003A2ABD"/>
    <w:rsid w:val="003A2E81"/>
    <w:rsid w:val="003A2F36"/>
    <w:rsid w:val="003A341C"/>
    <w:rsid w:val="003A3548"/>
    <w:rsid w:val="003A3658"/>
    <w:rsid w:val="003A3B55"/>
    <w:rsid w:val="003A44A7"/>
    <w:rsid w:val="003A4DCE"/>
    <w:rsid w:val="003A4E91"/>
    <w:rsid w:val="003A652F"/>
    <w:rsid w:val="003A6D9B"/>
    <w:rsid w:val="003B0117"/>
    <w:rsid w:val="003B0E92"/>
    <w:rsid w:val="003B0F37"/>
    <w:rsid w:val="003B12B1"/>
    <w:rsid w:val="003B1EB2"/>
    <w:rsid w:val="003B1EBD"/>
    <w:rsid w:val="003B2A9A"/>
    <w:rsid w:val="003B2E4D"/>
    <w:rsid w:val="003B2EEE"/>
    <w:rsid w:val="003B352E"/>
    <w:rsid w:val="003B3B45"/>
    <w:rsid w:val="003B5DB0"/>
    <w:rsid w:val="003B641C"/>
    <w:rsid w:val="003B652A"/>
    <w:rsid w:val="003B6D65"/>
    <w:rsid w:val="003B6D7E"/>
    <w:rsid w:val="003B6DAE"/>
    <w:rsid w:val="003B7AD1"/>
    <w:rsid w:val="003C02D8"/>
    <w:rsid w:val="003C0760"/>
    <w:rsid w:val="003C1065"/>
    <w:rsid w:val="003C1CBB"/>
    <w:rsid w:val="003C209F"/>
    <w:rsid w:val="003C2409"/>
    <w:rsid w:val="003C3C66"/>
    <w:rsid w:val="003C40CC"/>
    <w:rsid w:val="003C4357"/>
    <w:rsid w:val="003C6A35"/>
    <w:rsid w:val="003C7830"/>
    <w:rsid w:val="003D009B"/>
    <w:rsid w:val="003D1027"/>
    <w:rsid w:val="003D1442"/>
    <w:rsid w:val="003D1EF1"/>
    <w:rsid w:val="003D32DD"/>
    <w:rsid w:val="003D383A"/>
    <w:rsid w:val="003D3871"/>
    <w:rsid w:val="003D3F59"/>
    <w:rsid w:val="003D45BD"/>
    <w:rsid w:val="003D47A8"/>
    <w:rsid w:val="003D4A6B"/>
    <w:rsid w:val="003D4AC6"/>
    <w:rsid w:val="003D621C"/>
    <w:rsid w:val="003D69F1"/>
    <w:rsid w:val="003D6C4F"/>
    <w:rsid w:val="003D71DB"/>
    <w:rsid w:val="003E046A"/>
    <w:rsid w:val="003E0AA4"/>
    <w:rsid w:val="003E1824"/>
    <w:rsid w:val="003E2058"/>
    <w:rsid w:val="003E22F2"/>
    <w:rsid w:val="003E241C"/>
    <w:rsid w:val="003E3219"/>
    <w:rsid w:val="003E3E7F"/>
    <w:rsid w:val="003E443D"/>
    <w:rsid w:val="003E5A17"/>
    <w:rsid w:val="003E5BC0"/>
    <w:rsid w:val="003E5D3B"/>
    <w:rsid w:val="003E65D6"/>
    <w:rsid w:val="003E6B79"/>
    <w:rsid w:val="003E6FFC"/>
    <w:rsid w:val="003E7322"/>
    <w:rsid w:val="003F06B8"/>
    <w:rsid w:val="003F0843"/>
    <w:rsid w:val="003F0E89"/>
    <w:rsid w:val="003F1ADD"/>
    <w:rsid w:val="003F2D91"/>
    <w:rsid w:val="003F2F7F"/>
    <w:rsid w:val="003F35FB"/>
    <w:rsid w:val="003F5BEC"/>
    <w:rsid w:val="003F6162"/>
    <w:rsid w:val="003F6219"/>
    <w:rsid w:val="003F6363"/>
    <w:rsid w:val="003F77F3"/>
    <w:rsid w:val="00400039"/>
    <w:rsid w:val="0040015B"/>
    <w:rsid w:val="004004FE"/>
    <w:rsid w:val="00400ABD"/>
    <w:rsid w:val="004012DE"/>
    <w:rsid w:val="00401E60"/>
    <w:rsid w:val="00401EA8"/>
    <w:rsid w:val="00401F5A"/>
    <w:rsid w:val="004021C8"/>
    <w:rsid w:val="00402273"/>
    <w:rsid w:val="0040251D"/>
    <w:rsid w:val="00402B5A"/>
    <w:rsid w:val="00402C29"/>
    <w:rsid w:val="004037FF"/>
    <w:rsid w:val="004038D1"/>
    <w:rsid w:val="00403F3F"/>
    <w:rsid w:val="00404B41"/>
    <w:rsid w:val="00404C0C"/>
    <w:rsid w:val="004059E0"/>
    <w:rsid w:val="00405BBF"/>
    <w:rsid w:val="0040606C"/>
    <w:rsid w:val="004065AC"/>
    <w:rsid w:val="0040721A"/>
    <w:rsid w:val="0040738F"/>
    <w:rsid w:val="00407464"/>
    <w:rsid w:val="004079D3"/>
    <w:rsid w:val="004110AF"/>
    <w:rsid w:val="004130E3"/>
    <w:rsid w:val="004131EA"/>
    <w:rsid w:val="004143FD"/>
    <w:rsid w:val="004151F3"/>
    <w:rsid w:val="00415733"/>
    <w:rsid w:val="004166D5"/>
    <w:rsid w:val="004167F2"/>
    <w:rsid w:val="00417122"/>
    <w:rsid w:val="004171B3"/>
    <w:rsid w:val="004175E2"/>
    <w:rsid w:val="00420323"/>
    <w:rsid w:val="00420B08"/>
    <w:rsid w:val="004215DB"/>
    <w:rsid w:val="00421DF0"/>
    <w:rsid w:val="00422098"/>
    <w:rsid w:val="0042260B"/>
    <w:rsid w:val="00423FC6"/>
    <w:rsid w:val="0042426B"/>
    <w:rsid w:val="004250FB"/>
    <w:rsid w:val="004262A0"/>
    <w:rsid w:val="0042658A"/>
    <w:rsid w:val="00426D62"/>
    <w:rsid w:val="0042733F"/>
    <w:rsid w:val="0042737A"/>
    <w:rsid w:val="00427C44"/>
    <w:rsid w:val="00430A5E"/>
    <w:rsid w:val="00430EA5"/>
    <w:rsid w:val="00431FCA"/>
    <w:rsid w:val="0043272C"/>
    <w:rsid w:val="00432F87"/>
    <w:rsid w:val="00433E02"/>
    <w:rsid w:val="00433E86"/>
    <w:rsid w:val="00433F6D"/>
    <w:rsid w:val="004347C9"/>
    <w:rsid w:val="004349E0"/>
    <w:rsid w:val="00435349"/>
    <w:rsid w:val="00435703"/>
    <w:rsid w:val="00435A47"/>
    <w:rsid w:val="00435D02"/>
    <w:rsid w:val="004370D9"/>
    <w:rsid w:val="00437238"/>
    <w:rsid w:val="004372FD"/>
    <w:rsid w:val="004401E2"/>
    <w:rsid w:val="00440324"/>
    <w:rsid w:val="00440AFD"/>
    <w:rsid w:val="00442ABA"/>
    <w:rsid w:val="00443966"/>
    <w:rsid w:val="0044404F"/>
    <w:rsid w:val="0044534B"/>
    <w:rsid w:val="004457E8"/>
    <w:rsid w:val="00445D27"/>
    <w:rsid w:val="00446604"/>
    <w:rsid w:val="004470CF"/>
    <w:rsid w:val="004502CC"/>
    <w:rsid w:val="0045156B"/>
    <w:rsid w:val="00451A59"/>
    <w:rsid w:val="00451B17"/>
    <w:rsid w:val="004524A2"/>
    <w:rsid w:val="00452BFF"/>
    <w:rsid w:val="00452CC1"/>
    <w:rsid w:val="00452D5D"/>
    <w:rsid w:val="00452D93"/>
    <w:rsid w:val="004538A6"/>
    <w:rsid w:val="00453AA9"/>
    <w:rsid w:val="00454397"/>
    <w:rsid w:val="00454A60"/>
    <w:rsid w:val="00454CDA"/>
    <w:rsid w:val="00455046"/>
    <w:rsid w:val="004557BA"/>
    <w:rsid w:val="004559C7"/>
    <w:rsid w:val="00456000"/>
    <w:rsid w:val="00456A3C"/>
    <w:rsid w:val="00456AD6"/>
    <w:rsid w:val="00457118"/>
    <w:rsid w:val="00457131"/>
    <w:rsid w:val="0045721E"/>
    <w:rsid w:val="004573DD"/>
    <w:rsid w:val="00457C33"/>
    <w:rsid w:val="00460217"/>
    <w:rsid w:val="00460D9E"/>
    <w:rsid w:val="00460F58"/>
    <w:rsid w:val="004610C6"/>
    <w:rsid w:val="00462851"/>
    <w:rsid w:val="00462F64"/>
    <w:rsid w:val="00463099"/>
    <w:rsid w:val="00463182"/>
    <w:rsid w:val="0046346E"/>
    <w:rsid w:val="0046395F"/>
    <w:rsid w:val="00463BB1"/>
    <w:rsid w:val="0046461D"/>
    <w:rsid w:val="0046521E"/>
    <w:rsid w:val="0046561C"/>
    <w:rsid w:val="004663E4"/>
    <w:rsid w:val="0047097C"/>
    <w:rsid w:val="0047097E"/>
    <w:rsid w:val="0047165A"/>
    <w:rsid w:val="00472ACE"/>
    <w:rsid w:val="00472E84"/>
    <w:rsid w:val="004731E3"/>
    <w:rsid w:val="00473A07"/>
    <w:rsid w:val="004742B5"/>
    <w:rsid w:val="004751BF"/>
    <w:rsid w:val="00475202"/>
    <w:rsid w:val="00475C9D"/>
    <w:rsid w:val="00476D00"/>
    <w:rsid w:val="00477364"/>
    <w:rsid w:val="00477B4B"/>
    <w:rsid w:val="004801CD"/>
    <w:rsid w:val="004806EE"/>
    <w:rsid w:val="00480975"/>
    <w:rsid w:val="00480AB2"/>
    <w:rsid w:val="004814E3"/>
    <w:rsid w:val="00481618"/>
    <w:rsid w:val="0048182E"/>
    <w:rsid w:val="00481833"/>
    <w:rsid w:val="004818CC"/>
    <w:rsid w:val="00484995"/>
    <w:rsid w:val="0048576B"/>
    <w:rsid w:val="00485CF5"/>
    <w:rsid w:val="004870AF"/>
    <w:rsid w:val="00487E52"/>
    <w:rsid w:val="00487EFF"/>
    <w:rsid w:val="00490003"/>
    <w:rsid w:val="00490A80"/>
    <w:rsid w:val="004910F1"/>
    <w:rsid w:val="0049180D"/>
    <w:rsid w:val="00491DD2"/>
    <w:rsid w:val="004927B3"/>
    <w:rsid w:val="004929FB"/>
    <w:rsid w:val="00492E60"/>
    <w:rsid w:val="00493D56"/>
    <w:rsid w:val="00494AD1"/>
    <w:rsid w:val="00496347"/>
    <w:rsid w:val="00496F61"/>
    <w:rsid w:val="004A0860"/>
    <w:rsid w:val="004A08E4"/>
    <w:rsid w:val="004A145A"/>
    <w:rsid w:val="004A200B"/>
    <w:rsid w:val="004A3FAF"/>
    <w:rsid w:val="004A410F"/>
    <w:rsid w:val="004A4DA7"/>
    <w:rsid w:val="004A5ED4"/>
    <w:rsid w:val="004A652D"/>
    <w:rsid w:val="004A6603"/>
    <w:rsid w:val="004A66D1"/>
    <w:rsid w:val="004A6DAE"/>
    <w:rsid w:val="004A6E4C"/>
    <w:rsid w:val="004A754D"/>
    <w:rsid w:val="004A7CA5"/>
    <w:rsid w:val="004B08A6"/>
    <w:rsid w:val="004B0985"/>
    <w:rsid w:val="004B0E20"/>
    <w:rsid w:val="004B199C"/>
    <w:rsid w:val="004B2159"/>
    <w:rsid w:val="004B2C28"/>
    <w:rsid w:val="004B2DC5"/>
    <w:rsid w:val="004B4413"/>
    <w:rsid w:val="004B44D4"/>
    <w:rsid w:val="004B4584"/>
    <w:rsid w:val="004B4AB7"/>
    <w:rsid w:val="004B4AD4"/>
    <w:rsid w:val="004B4FEB"/>
    <w:rsid w:val="004B54DA"/>
    <w:rsid w:val="004B57B6"/>
    <w:rsid w:val="004B57CD"/>
    <w:rsid w:val="004B59F2"/>
    <w:rsid w:val="004B5F53"/>
    <w:rsid w:val="004B65B0"/>
    <w:rsid w:val="004B6834"/>
    <w:rsid w:val="004B7C7C"/>
    <w:rsid w:val="004C2618"/>
    <w:rsid w:val="004C2BFB"/>
    <w:rsid w:val="004C3815"/>
    <w:rsid w:val="004C3900"/>
    <w:rsid w:val="004C395C"/>
    <w:rsid w:val="004C3995"/>
    <w:rsid w:val="004C50E6"/>
    <w:rsid w:val="004C5C9A"/>
    <w:rsid w:val="004C64DD"/>
    <w:rsid w:val="004C6D91"/>
    <w:rsid w:val="004D0104"/>
    <w:rsid w:val="004D1319"/>
    <w:rsid w:val="004D1F39"/>
    <w:rsid w:val="004D21C8"/>
    <w:rsid w:val="004D31D2"/>
    <w:rsid w:val="004D3255"/>
    <w:rsid w:val="004D330B"/>
    <w:rsid w:val="004D3BE3"/>
    <w:rsid w:val="004D5576"/>
    <w:rsid w:val="004D5F2D"/>
    <w:rsid w:val="004D6C76"/>
    <w:rsid w:val="004E00E6"/>
    <w:rsid w:val="004E0926"/>
    <w:rsid w:val="004E0A4E"/>
    <w:rsid w:val="004E0B4F"/>
    <w:rsid w:val="004E0D2F"/>
    <w:rsid w:val="004E0F24"/>
    <w:rsid w:val="004E12C8"/>
    <w:rsid w:val="004E1523"/>
    <w:rsid w:val="004E1EC6"/>
    <w:rsid w:val="004E26FF"/>
    <w:rsid w:val="004E2C20"/>
    <w:rsid w:val="004E38A3"/>
    <w:rsid w:val="004E4169"/>
    <w:rsid w:val="004E4675"/>
    <w:rsid w:val="004E5B10"/>
    <w:rsid w:val="004E6EB1"/>
    <w:rsid w:val="004E7E8F"/>
    <w:rsid w:val="004F0261"/>
    <w:rsid w:val="004F032F"/>
    <w:rsid w:val="004F1181"/>
    <w:rsid w:val="004F249A"/>
    <w:rsid w:val="004F262D"/>
    <w:rsid w:val="004F2769"/>
    <w:rsid w:val="004F3DAD"/>
    <w:rsid w:val="004F42C7"/>
    <w:rsid w:val="004F542B"/>
    <w:rsid w:val="004F5DA3"/>
    <w:rsid w:val="004F5F97"/>
    <w:rsid w:val="004F660C"/>
    <w:rsid w:val="004F68BA"/>
    <w:rsid w:val="004F6963"/>
    <w:rsid w:val="004F6F2B"/>
    <w:rsid w:val="004F6F6C"/>
    <w:rsid w:val="004F78FB"/>
    <w:rsid w:val="004F7AB2"/>
    <w:rsid w:val="0050095D"/>
    <w:rsid w:val="00500A52"/>
    <w:rsid w:val="00500BB1"/>
    <w:rsid w:val="005015D2"/>
    <w:rsid w:val="00501AEC"/>
    <w:rsid w:val="00502A96"/>
    <w:rsid w:val="005030D4"/>
    <w:rsid w:val="00503196"/>
    <w:rsid w:val="00503351"/>
    <w:rsid w:val="005050DD"/>
    <w:rsid w:val="00505A10"/>
    <w:rsid w:val="00505CC2"/>
    <w:rsid w:val="00505D5F"/>
    <w:rsid w:val="0050659F"/>
    <w:rsid w:val="00506E85"/>
    <w:rsid w:val="00507529"/>
    <w:rsid w:val="00507EAA"/>
    <w:rsid w:val="0051003E"/>
    <w:rsid w:val="00510F94"/>
    <w:rsid w:val="005121F0"/>
    <w:rsid w:val="0051228D"/>
    <w:rsid w:val="00513082"/>
    <w:rsid w:val="005130FE"/>
    <w:rsid w:val="005140EE"/>
    <w:rsid w:val="0051544C"/>
    <w:rsid w:val="00515520"/>
    <w:rsid w:val="00515654"/>
    <w:rsid w:val="00516207"/>
    <w:rsid w:val="00517341"/>
    <w:rsid w:val="0051745F"/>
    <w:rsid w:val="00520216"/>
    <w:rsid w:val="00520621"/>
    <w:rsid w:val="00520DE4"/>
    <w:rsid w:val="005213B7"/>
    <w:rsid w:val="00521B08"/>
    <w:rsid w:val="0052255C"/>
    <w:rsid w:val="00522B41"/>
    <w:rsid w:val="00524234"/>
    <w:rsid w:val="0052427D"/>
    <w:rsid w:val="005246F9"/>
    <w:rsid w:val="005247CD"/>
    <w:rsid w:val="00524DFA"/>
    <w:rsid w:val="005261D4"/>
    <w:rsid w:val="00526740"/>
    <w:rsid w:val="00526F7C"/>
    <w:rsid w:val="00527FA6"/>
    <w:rsid w:val="0053020C"/>
    <w:rsid w:val="00530647"/>
    <w:rsid w:val="00530B63"/>
    <w:rsid w:val="00530BFF"/>
    <w:rsid w:val="00531073"/>
    <w:rsid w:val="0053119D"/>
    <w:rsid w:val="00531203"/>
    <w:rsid w:val="0053137A"/>
    <w:rsid w:val="00531CC4"/>
    <w:rsid w:val="00531D6B"/>
    <w:rsid w:val="005320BA"/>
    <w:rsid w:val="00532C62"/>
    <w:rsid w:val="00533248"/>
    <w:rsid w:val="005332C2"/>
    <w:rsid w:val="005332DE"/>
    <w:rsid w:val="005335AC"/>
    <w:rsid w:val="00533802"/>
    <w:rsid w:val="00533B13"/>
    <w:rsid w:val="005343D3"/>
    <w:rsid w:val="00534971"/>
    <w:rsid w:val="005351E9"/>
    <w:rsid w:val="005353F3"/>
    <w:rsid w:val="005363A1"/>
    <w:rsid w:val="00536545"/>
    <w:rsid w:val="00536A70"/>
    <w:rsid w:val="00536EA0"/>
    <w:rsid w:val="00540085"/>
    <w:rsid w:val="005409E8"/>
    <w:rsid w:val="00540B30"/>
    <w:rsid w:val="00541574"/>
    <w:rsid w:val="00541DA2"/>
    <w:rsid w:val="00542308"/>
    <w:rsid w:val="005425AE"/>
    <w:rsid w:val="0054294F"/>
    <w:rsid w:val="00542C73"/>
    <w:rsid w:val="00543277"/>
    <w:rsid w:val="005437C7"/>
    <w:rsid w:val="005439B4"/>
    <w:rsid w:val="0054403D"/>
    <w:rsid w:val="005443D7"/>
    <w:rsid w:val="00544401"/>
    <w:rsid w:val="005446DC"/>
    <w:rsid w:val="005452FD"/>
    <w:rsid w:val="00546B89"/>
    <w:rsid w:val="00546BD0"/>
    <w:rsid w:val="00546F62"/>
    <w:rsid w:val="00547C10"/>
    <w:rsid w:val="005500AF"/>
    <w:rsid w:val="00551985"/>
    <w:rsid w:val="00552C1A"/>
    <w:rsid w:val="00552F23"/>
    <w:rsid w:val="00552FBF"/>
    <w:rsid w:val="00553778"/>
    <w:rsid w:val="00553782"/>
    <w:rsid w:val="0055406B"/>
    <w:rsid w:val="00554BD5"/>
    <w:rsid w:val="00556BC2"/>
    <w:rsid w:val="00560019"/>
    <w:rsid w:val="00560207"/>
    <w:rsid w:val="005605B6"/>
    <w:rsid w:val="0056073B"/>
    <w:rsid w:val="00560F32"/>
    <w:rsid w:val="005616DE"/>
    <w:rsid w:val="0056267B"/>
    <w:rsid w:val="00562D9F"/>
    <w:rsid w:val="005631CE"/>
    <w:rsid w:val="005632D5"/>
    <w:rsid w:val="00563F3D"/>
    <w:rsid w:val="005641A7"/>
    <w:rsid w:val="0056444D"/>
    <w:rsid w:val="00564B07"/>
    <w:rsid w:val="00565A5D"/>
    <w:rsid w:val="00565F56"/>
    <w:rsid w:val="00566572"/>
    <w:rsid w:val="00566965"/>
    <w:rsid w:val="00566D34"/>
    <w:rsid w:val="00566FA8"/>
    <w:rsid w:val="00567D2A"/>
    <w:rsid w:val="00570B93"/>
    <w:rsid w:val="0057118B"/>
    <w:rsid w:val="00571805"/>
    <w:rsid w:val="0057190C"/>
    <w:rsid w:val="005719E2"/>
    <w:rsid w:val="00571ECB"/>
    <w:rsid w:val="0057266B"/>
    <w:rsid w:val="005738EE"/>
    <w:rsid w:val="00574559"/>
    <w:rsid w:val="00576A67"/>
    <w:rsid w:val="00576BD1"/>
    <w:rsid w:val="00576ED5"/>
    <w:rsid w:val="00577908"/>
    <w:rsid w:val="00577C53"/>
    <w:rsid w:val="00577E21"/>
    <w:rsid w:val="0058065C"/>
    <w:rsid w:val="0058093A"/>
    <w:rsid w:val="00582167"/>
    <w:rsid w:val="00582592"/>
    <w:rsid w:val="0058265F"/>
    <w:rsid w:val="005833CF"/>
    <w:rsid w:val="00584104"/>
    <w:rsid w:val="00584427"/>
    <w:rsid w:val="00584547"/>
    <w:rsid w:val="00584A1C"/>
    <w:rsid w:val="00584A8A"/>
    <w:rsid w:val="0058551E"/>
    <w:rsid w:val="00586D0F"/>
    <w:rsid w:val="005875E7"/>
    <w:rsid w:val="00587B15"/>
    <w:rsid w:val="00587F7E"/>
    <w:rsid w:val="005900C0"/>
    <w:rsid w:val="005909A6"/>
    <w:rsid w:val="00591207"/>
    <w:rsid w:val="005916AE"/>
    <w:rsid w:val="005921AD"/>
    <w:rsid w:val="00593424"/>
    <w:rsid w:val="00593CF2"/>
    <w:rsid w:val="00594C77"/>
    <w:rsid w:val="00595BB1"/>
    <w:rsid w:val="005960E5"/>
    <w:rsid w:val="00596AD1"/>
    <w:rsid w:val="005A05FD"/>
    <w:rsid w:val="005A1799"/>
    <w:rsid w:val="005A1B00"/>
    <w:rsid w:val="005A1CCD"/>
    <w:rsid w:val="005A1F4B"/>
    <w:rsid w:val="005A2028"/>
    <w:rsid w:val="005A23C0"/>
    <w:rsid w:val="005A2FFF"/>
    <w:rsid w:val="005A348A"/>
    <w:rsid w:val="005A38D8"/>
    <w:rsid w:val="005A3952"/>
    <w:rsid w:val="005A4D42"/>
    <w:rsid w:val="005A5661"/>
    <w:rsid w:val="005A5A54"/>
    <w:rsid w:val="005A5A90"/>
    <w:rsid w:val="005A7B81"/>
    <w:rsid w:val="005A7B92"/>
    <w:rsid w:val="005B103E"/>
    <w:rsid w:val="005B173C"/>
    <w:rsid w:val="005B1E25"/>
    <w:rsid w:val="005B265D"/>
    <w:rsid w:val="005B3317"/>
    <w:rsid w:val="005B36CB"/>
    <w:rsid w:val="005B42E2"/>
    <w:rsid w:val="005B6CD3"/>
    <w:rsid w:val="005B760F"/>
    <w:rsid w:val="005C0100"/>
    <w:rsid w:val="005C0596"/>
    <w:rsid w:val="005C0D03"/>
    <w:rsid w:val="005C1423"/>
    <w:rsid w:val="005C2407"/>
    <w:rsid w:val="005C25C1"/>
    <w:rsid w:val="005C4510"/>
    <w:rsid w:val="005C4E94"/>
    <w:rsid w:val="005C5661"/>
    <w:rsid w:val="005C60DC"/>
    <w:rsid w:val="005D10C7"/>
    <w:rsid w:val="005D10E2"/>
    <w:rsid w:val="005D1BB6"/>
    <w:rsid w:val="005D1E52"/>
    <w:rsid w:val="005D2960"/>
    <w:rsid w:val="005D2DA9"/>
    <w:rsid w:val="005D3BA4"/>
    <w:rsid w:val="005D4FC4"/>
    <w:rsid w:val="005D56A3"/>
    <w:rsid w:val="005D5796"/>
    <w:rsid w:val="005D57D7"/>
    <w:rsid w:val="005D5B41"/>
    <w:rsid w:val="005D64D4"/>
    <w:rsid w:val="005D6B8A"/>
    <w:rsid w:val="005D76EE"/>
    <w:rsid w:val="005D7D31"/>
    <w:rsid w:val="005E0BF3"/>
    <w:rsid w:val="005E12F4"/>
    <w:rsid w:val="005E18A8"/>
    <w:rsid w:val="005E2083"/>
    <w:rsid w:val="005E2423"/>
    <w:rsid w:val="005E2CD8"/>
    <w:rsid w:val="005E2F58"/>
    <w:rsid w:val="005E3266"/>
    <w:rsid w:val="005E326D"/>
    <w:rsid w:val="005E362D"/>
    <w:rsid w:val="005E386E"/>
    <w:rsid w:val="005E4071"/>
    <w:rsid w:val="005E411C"/>
    <w:rsid w:val="005E5B2D"/>
    <w:rsid w:val="005E5C66"/>
    <w:rsid w:val="005E6136"/>
    <w:rsid w:val="005E6186"/>
    <w:rsid w:val="005E65B3"/>
    <w:rsid w:val="005E664B"/>
    <w:rsid w:val="005E6942"/>
    <w:rsid w:val="005E6F42"/>
    <w:rsid w:val="005E711B"/>
    <w:rsid w:val="005E7A25"/>
    <w:rsid w:val="005E7AAB"/>
    <w:rsid w:val="005E7C09"/>
    <w:rsid w:val="005F01CD"/>
    <w:rsid w:val="005F0F82"/>
    <w:rsid w:val="005F128A"/>
    <w:rsid w:val="005F1413"/>
    <w:rsid w:val="005F2535"/>
    <w:rsid w:val="005F278A"/>
    <w:rsid w:val="005F27A9"/>
    <w:rsid w:val="005F6133"/>
    <w:rsid w:val="005F7351"/>
    <w:rsid w:val="005F741F"/>
    <w:rsid w:val="005F7B48"/>
    <w:rsid w:val="00600670"/>
    <w:rsid w:val="0060086E"/>
    <w:rsid w:val="00600D73"/>
    <w:rsid w:val="00600EB0"/>
    <w:rsid w:val="00601EF5"/>
    <w:rsid w:val="00602E71"/>
    <w:rsid w:val="00603374"/>
    <w:rsid w:val="006037C9"/>
    <w:rsid w:val="0060392D"/>
    <w:rsid w:val="00603F52"/>
    <w:rsid w:val="00604184"/>
    <w:rsid w:val="0060442E"/>
    <w:rsid w:val="00604B05"/>
    <w:rsid w:val="00604F7E"/>
    <w:rsid w:val="0060595F"/>
    <w:rsid w:val="00605B02"/>
    <w:rsid w:val="00606100"/>
    <w:rsid w:val="006065BE"/>
    <w:rsid w:val="00606AF6"/>
    <w:rsid w:val="00607201"/>
    <w:rsid w:val="006073D5"/>
    <w:rsid w:val="00607BF2"/>
    <w:rsid w:val="00610430"/>
    <w:rsid w:val="0061049E"/>
    <w:rsid w:val="006106B6"/>
    <w:rsid w:val="00610E22"/>
    <w:rsid w:val="00612833"/>
    <w:rsid w:val="0061399D"/>
    <w:rsid w:val="0061447A"/>
    <w:rsid w:val="0061551F"/>
    <w:rsid w:val="006155EB"/>
    <w:rsid w:val="0061609D"/>
    <w:rsid w:val="0061618B"/>
    <w:rsid w:val="006175D6"/>
    <w:rsid w:val="0061797C"/>
    <w:rsid w:val="00617C8D"/>
    <w:rsid w:val="0062040B"/>
    <w:rsid w:val="0062050F"/>
    <w:rsid w:val="00621A6C"/>
    <w:rsid w:val="00621FE9"/>
    <w:rsid w:val="006230DE"/>
    <w:rsid w:val="00623632"/>
    <w:rsid w:val="0062384D"/>
    <w:rsid w:val="00624C8E"/>
    <w:rsid w:val="00625B9E"/>
    <w:rsid w:val="006300D8"/>
    <w:rsid w:val="006305E8"/>
    <w:rsid w:val="0063230F"/>
    <w:rsid w:val="006331F2"/>
    <w:rsid w:val="00633EB1"/>
    <w:rsid w:val="0063460B"/>
    <w:rsid w:val="0063472D"/>
    <w:rsid w:val="00634B70"/>
    <w:rsid w:val="006352D7"/>
    <w:rsid w:val="006369DA"/>
    <w:rsid w:val="00636E65"/>
    <w:rsid w:val="006377BE"/>
    <w:rsid w:val="00637829"/>
    <w:rsid w:val="00640166"/>
    <w:rsid w:val="006408AE"/>
    <w:rsid w:val="00640A63"/>
    <w:rsid w:val="006421B8"/>
    <w:rsid w:val="006424D1"/>
    <w:rsid w:val="0064376F"/>
    <w:rsid w:val="0064385A"/>
    <w:rsid w:val="006445F6"/>
    <w:rsid w:val="00644CDC"/>
    <w:rsid w:val="0064505D"/>
    <w:rsid w:val="00645C5D"/>
    <w:rsid w:val="00645D54"/>
    <w:rsid w:val="00645E1D"/>
    <w:rsid w:val="006469DF"/>
    <w:rsid w:val="00646DC9"/>
    <w:rsid w:val="006470B2"/>
    <w:rsid w:val="0065025B"/>
    <w:rsid w:val="006502F4"/>
    <w:rsid w:val="00650694"/>
    <w:rsid w:val="006511AC"/>
    <w:rsid w:val="00651AF9"/>
    <w:rsid w:val="0065323D"/>
    <w:rsid w:val="00654724"/>
    <w:rsid w:val="00654773"/>
    <w:rsid w:val="00654863"/>
    <w:rsid w:val="00655A68"/>
    <w:rsid w:val="0065600B"/>
    <w:rsid w:val="0065652C"/>
    <w:rsid w:val="006573E0"/>
    <w:rsid w:val="00657957"/>
    <w:rsid w:val="00660382"/>
    <w:rsid w:val="00660724"/>
    <w:rsid w:val="00660E95"/>
    <w:rsid w:val="00660F72"/>
    <w:rsid w:val="00661685"/>
    <w:rsid w:val="0066185A"/>
    <w:rsid w:val="00662489"/>
    <w:rsid w:val="00662DB7"/>
    <w:rsid w:val="0066316F"/>
    <w:rsid w:val="00663689"/>
    <w:rsid w:val="0066368C"/>
    <w:rsid w:val="006636D5"/>
    <w:rsid w:val="00663934"/>
    <w:rsid w:val="0066411B"/>
    <w:rsid w:val="00664252"/>
    <w:rsid w:val="00664320"/>
    <w:rsid w:val="006647F0"/>
    <w:rsid w:val="00664E29"/>
    <w:rsid w:val="00664EDA"/>
    <w:rsid w:val="0066521A"/>
    <w:rsid w:val="00665928"/>
    <w:rsid w:val="00665A96"/>
    <w:rsid w:val="00665D28"/>
    <w:rsid w:val="006661A2"/>
    <w:rsid w:val="006661C5"/>
    <w:rsid w:val="00666285"/>
    <w:rsid w:val="0066670C"/>
    <w:rsid w:val="00666E80"/>
    <w:rsid w:val="00670320"/>
    <w:rsid w:val="006723B3"/>
    <w:rsid w:val="00672518"/>
    <w:rsid w:val="00672B1D"/>
    <w:rsid w:val="00672CE6"/>
    <w:rsid w:val="00672E95"/>
    <w:rsid w:val="0067373E"/>
    <w:rsid w:val="00673FFC"/>
    <w:rsid w:val="006745BC"/>
    <w:rsid w:val="00674809"/>
    <w:rsid w:val="00674A24"/>
    <w:rsid w:val="00675B79"/>
    <w:rsid w:val="00675EA7"/>
    <w:rsid w:val="00676A66"/>
    <w:rsid w:val="0067797F"/>
    <w:rsid w:val="0068020E"/>
    <w:rsid w:val="00681A23"/>
    <w:rsid w:val="00682844"/>
    <w:rsid w:val="00682BFF"/>
    <w:rsid w:val="006830C2"/>
    <w:rsid w:val="006834D6"/>
    <w:rsid w:val="0068414F"/>
    <w:rsid w:val="00684C83"/>
    <w:rsid w:val="0068552F"/>
    <w:rsid w:val="0068692F"/>
    <w:rsid w:val="00686D52"/>
    <w:rsid w:val="00687954"/>
    <w:rsid w:val="00687CDC"/>
    <w:rsid w:val="00687FE7"/>
    <w:rsid w:val="00690676"/>
    <w:rsid w:val="00690909"/>
    <w:rsid w:val="00690C22"/>
    <w:rsid w:val="00691B26"/>
    <w:rsid w:val="0069246A"/>
    <w:rsid w:val="00692FBD"/>
    <w:rsid w:val="0069341B"/>
    <w:rsid w:val="00693CCE"/>
    <w:rsid w:val="00693F53"/>
    <w:rsid w:val="00693FCD"/>
    <w:rsid w:val="0069426D"/>
    <w:rsid w:val="00694761"/>
    <w:rsid w:val="00694A27"/>
    <w:rsid w:val="00694D9F"/>
    <w:rsid w:val="00695C2E"/>
    <w:rsid w:val="00695D78"/>
    <w:rsid w:val="0069607A"/>
    <w:rsid w:val="00696165"/>
    <w:rsid w:val="006962E4"/>
    <w:rsid w:val="0069667B"/>
    <w:rsid w:val="00696BCC"/>
    <w:rsid w:val="00696CDC"/>
    <w:rsid w:val="0069775A"/>
    <w:rsid w:val="006A061B"/>
    <w:rsid w:val="006A08BD"/>
    <w:rsid w:val="006A1368"/>
    <w:rsid w:val="006A21CD"/>
    <w:rsid w:val="006A21E7"/>
    <w:rsid w:val="006A357E"/>
    <w:rsid w:val="006A3CF8"/>
    <w:rsid w:val="006A4C7A"/>
    <w:rsid w:val="006A4D22"/>
    <w:rsid w:val="006A5D93"/>
    <w:rsid w:val="006A61F6"/>
    <w:rsid w:val="006A6E8C"/>
    <w:rsid w:val="006A748C"/>
    <w:rsid w:val="006A7723"/>
    <w:rsid w:val="006B09C0"/>
    <w:rsid w:val="006B200D"/>
    <w:rsid w:val="006B2B81"/>
    <w:rsid w:val="006B37AB"/>
    <w:rsid w:val="006B3C57"/>
    <w:rsid w:val="006B3C65"/>
    <w:rsid w:val="006B4036"/>
    <w:rsid w:val="006B46C0"/>
    <w:rsid w:val="006B4957"/>
    <w:rsid w:val="006B4B9D"/>
    <w:rsid w:val="006B52DA"/>
    <w:rsid w:val="006B53FD"/>
    <w:rsid w:val="006B54C3"/>
    <w:rsid w:val="006B61C9"/>
    <w:rsid w:val="006B7093"/>
    <w:rsid w:val="006B74EE"/>
    <w:rsid w:val="006B7E2C"/>
    <w:rsid w:val="006C09CA"/>
    <w:rsid w:val="006C1D50"/>
    <w:rsid w:val="006C2264"/>
    <w:rsid w:val="006C2308"/>
    <w:rsid w:val="006C2314"/>
    <w:rsid w:val="006C3798"/>
    <w:rsid w:val="006C39FB"/>
    <w:rsid w:val="006C4A39"/>
    <w:rsid w:val="006C4F87"/>
    <w:rsid w:val="006C6586"/>
    <w:rsid w:val="006C699E"/>
    <w:rsid w:val="006C7CD3"/>
    <w:rsid w:val="006D0753"/>
    <w:rsid w:val="006D0F47"/>
    <w:rsid w:val="006D1A31"/>
    <w:rsid w:val="006D1AD4"/>
    <w:rsid w:val="006D1D1E"/>
    <w:rsid w:val="006D202A"/>
    <w:rsid w:val="006D2631"/>
    <w:rsid w:val="006D314A"/>
    <w:rsid w:val="006D3D1D"/>
    <w:rsid w:val="006D3F38"/>
    <w:rsid w:val="006D4FBC"/>
    <w:rsid w:val="006D5569"/>
    <w:rsid w:val="006D6296"/>
    <w:rsid w:val="006D65EF"/>
    <w:rsid w:val="006D7515"/>
    <w:rsid w:val="006D768C"/>
    <w:rsid w:val="006D78AD"/>
    <w:rsid w:val="006D7F81"/>
    <w:rsid w:val="006E1716"/>
    <w:rsid w:val="006E1A2F"/>
    <w:rsid w:val="006E2E1C"/>
    <w:rsid w:val="006E34DE"/>
    <w:rsid w:val="006E496F"/>
    <w:rsid w:val="006E4B0E"/>
    <w:rsid w:val="006E5D51"/>
    <w:rsid w:val="006E6502"/>
    <w:rsid w:val="006E6520"/>
    <w:rsid w:val="006E7899"/>
    <w:rsid w:val="006E79EA"/>
    <w:rsid w:val="006F1B4E"/>
    <w:rsid w:val="006F1D39"/>
    <w:rsid w:val="006F2556"/>
    <w:rsid w:val="006F2CC9"/>
    <w:rsid w:val="006F2DD2"/>
    <w:rsid w:val="006F3174"/>
    <w:rsid w:val="006F32F1"/>
    <w:rsid w:val="006F39B0"/>
    <w:rsid w:val="006F3CB9"/>
    <w:rsid w:val="006F4821"/>
    <w:rsid w:val="006F52B6"/>
    <w:rsid w:val="006F53DE"/>
    <w:rsid w:val="006F5A01"/>
    <w:rsid w:val="006F5A51"/>
    <w:rsid w:val="006F5A72"/>
    <w:rsid w:val="006F5A8C"/>
    <w:rsid w:val="006F60DA"/>
    <w:rsid w:val="006F6431"/>
    <w:rsid w:val="006F68DF"/>
    <w:rsid w:val="006F69C4"/>
    <w:rsid w:val="006F6E47"/>
    <w:rsid w:val="006F7265"/>
    <w:rsid w:val="006F77FF"/>
    <w:rsid w:val="006F7C7D"/>
    <w:rsid w:val="006F7F27"/>
    <w:rsid w:val="00700028"/>
    <w:rsid w:val="007000F6"/>
    <w:rsid w:val="00700D1D"/>
    <w:rsid w:val="00700FD2"/>
    <w:rsid w:val="00702271"/>
    <w:rsid w:val="00704C19"/>
    <w:rsid w:val="00704DB0"/>
    <w:rsid w:val="00705A1D"/>
    <w:rsid w:val="00705EC0"/>
    <w:rsid w:val="00706A0D"/>
    <w:rsid w:val="00706EF6"/>
    <w:rsid w:val="00707966"/>
    <w:rsid w:val="007102D4"/>
    <w:rsid w:val="0071047B"/>
    <w:rsid w:val="007107B3"/>
    <w:rsid w:val="007109C2"/>
    <w:rsid w:val="00710CAC"/>
    <w:rsid w:val="00710D33"/>
    <w:rsid w:val="00711618"/>
    <w:rsid w:val="0071182B"/>
    <w:rsid w:val="00712003"/>
    <w:rsid w:val="0071204F"/>
    <w:rsid w:val="007120E7"/>
    <w:rsid w:val="00712BBD"/>
    <w:rsid w:val="00712D18"/>
    <w:rsid w:val="00713852"/>
    <w:rsid w:val="00714784"/>
    <w:rsid w:val="007150E3"/>
    <w:rsid w:val="007153BD"/>
    <w:rsid w:val="007160F8"/>
    <w:rsid w:val="007165CD"/>
    <w:rsid w:val="00716781"/>
    <w:rsid w:val="00716B86"/>
    <w:rsid w:val="00716C8B"/>
    <w:rsid w:val="007174F3"/>
    <w:rsid w:val="00720542"/>
    <w:rsid w:val="00720565"/>
    <w:rsid w:val="007210A9"/>
    <w:rsid w:val="0072157B"/>
    <w:rsid w:val="007217F3"/>
    <w:rsid w:val="007228E5"/>
    <w:rsid w:val="00722AB2"/>
    <w:rsid w:val="00722D54"/>
    <w:rsid w:val="00724199"/>
    <w:rsid w:val="00725D2F"/>
    <w:rsid w:val="00725FE5"/>
    <w:rsid w:val="007267E3"/>
    <w:rsid w:val="00726BCF"/>
    <w:rsid w:val="007270D3"/>
    <w:rsid w:val="007274D4"/>
    <w:rsid w:val="007277B2"/>
    <w:rsid w:val="00727B54"/>
    <w:rsid w:val="00727C01"/>
    <w:rsid w:val="0073125E"/>
    <w:rsid w:val="00731D59"/>
    <w:rsid w:val="007334A1"/>
    <w:rsid w:val="00733AB7"/>
    <w:rsid w:val="00734AF0"/>
    <w:rsid w:val="00734B4D"/>
    <w:rsid w:val="0073597A"/>
    <w:rsid w:val="007363DC"/>
    <w:rsid w:val="00736D5E"/>
    <w:rsid w:val="00741A11"/>
    <w:rsid w:val="0074202B"/>
    <w:rsid w:val="00743DC4"/>
    <w:rsid w:val="00744207"/>
    <w:rsid w:val="00744ADE"/>
    <w:rsid w:val="00744F1D"/>
    <w:rsid w:val="00745797"/>
    <w:rsid w:val="007458E8"/>
    <w:rsid w:val="00745FEA"/>
    <w:rsid w:val="00747153"/>
    <w:rsid w:val="007472F2"/>
    <w:rsid w:val="0074769B"/>
    <w:rsid w:val="00747C2A"/>
    <w:rsid w:val="00750628"/>
    <w:rsid w:val="00750EB6"/>
    <w:rsid w:val="00750FD7"/>
    <w:rsid w:val="007512A0"/>
    <w:rsid w:val="00752386"/>
    <w:rsid w:val="007524A9"/>
    <w:rsid w:val="007525CD"/>
    <w:rsid w:val="007529A6"/>
    <w:rsid w:val="00752B97"/>
    <w:rsid w:val="00753F75"/>
    <w:rsid w:val="00754E74"/>
    <w:rsid w:val="00755E8C"/>
    <w:rsid w:val="0075604D"/>
    <w:rsid w:val="00756621"/>
    <w:rsid w:val="00756B6C"/>
    <w:rsid w:val="0075774C"/>
    <w:rsid w:val="007600A5"/>
    <w:rsid w:val="00760660"/>
    <w:rsid w:val="0076290A"/>
    <w:rsid w:val="00762BCB"/>
    <w:rsid w:val="0076478C"/>
    <w:rsid w:val="007649C6"/>
    <w:rsid w:val="00764B04"/>
    <w:rsid w:val="00764EB5"/>
    <w:rsid w:val="00765F9D"/>
    <w:rsid w:val="007667C0"/>
    <w:rsid w:val="007667CC"/>
    <w:rsid w:val="00766C8F"/>
    <w:rsid w:val="00766F2C"/>
    <w:rsid w:val="007670E6"/>
    <w:rsid w:val="00767B13"/>
    <w:rsid w:val="0077033A"/>
    <w:rsid w:val="00770F01"/>
    <w:rsid w:val="00771503"/>
    <w:rsid w:val="007719CF"/>
    <w:rsid w:val="00771D46"/>
    <w:rsid w:val="007720C0"/>
    <w:rsid w:val="00772342"/>
    <w:rsid w:val="0077291B"/>
    <w:rsid w:val="00773286"/>
    <w:rsid w:val="007733E3"/>
    <w:rsid w:val="007739D6"/>
    <w:rsid w:val="0077492D"/>
    <w:rsid w:val="00774D12"/>
    <w:rsid w:val="00775043"/>
    <w:rsid w:val="0077582E"/>
    <w:rsid w:val="00775A6C"/>
    <w:rsid w:val="0077627F"/>
    <w:rsid w:val="00776829"/>
    <w:rsid w:val="00777A07"/>
    <w:rsid w:val="00777A34"/>
    <w:rsid w:val="00781E73"/>
    <w:rsid w:val="00782332"/>
    <w:rsid w:val="00783A5D"/>
    <w:rsid w:val="00783A80"/>
    <w:rsid w:val="00784182"/>
    <w:rsid w:val="007854ED"/>
    <w:rsid w:val="00785A1A"/>
    <w:rsid w:val="00785D1C"/>
    <w:rsid w:val="00786953"/>
    <w:rsid w:val="007869EB"/>
    <w:rsid w:val="00786A50"/>
    <w:rsid w:val="00790734"/>
    <w:rsid w:val="00790882"/>
    <w:rsid w:val="00790CF9"/>
    <w:rsid w:val="00791042"/>
    <w:rsid w:val="00791190"/>
    <w:rsid w:val="0079157E"/>
    <w:rsid w:val="007915CC"/>
    <w:rsid w:val="00791820"/>
    <w:rsid w:val="00791AD4"/>
    <w:rsid w:val="00792D12"/>
    <w:rsid w:val="00793840"/>
    <w:rsid w:val="007943AE"/>
    <w:rsid w:val="007946DC"/>
    <w:rsid w:val="00794C22"/>
    <w:rsid w:val="00794F9B"/>
    <w:rsid w:val="00795A1B"/>
    <w:rsid w:val="00796CD5"/>
    <w:rsid w:val="00797195"/>
    <w:rsid w:val="0079778A"/>
    <w:rsid w:val="00797CF5"/>
    <w:rsid w:val="00797E04"/>
    <w:rsid w:val="00797EF5"/>
    <w:rsid w:val="007A02B4"/>
    <w:rsid w:val="007A0703"/>
    <w:rsid w:val="007A14B4"/>
    <w:rsid w:val="007A1600"/>
    <w:rsid w:val="007A1607"/>
    <w:rsid w:val="007A2257"/>
    <w:rsid w:val="007A278F"/>
    <w:rsid w:val="007A27D5"/>
    <w:rsid w:val="007A3084"/>
    <w:rsid w:val="007A336B"/>
    <w:rsid w:val="007A3679"/>
    <w:rsid w:val="007A371A"/>
    <w:rsid w:val="007A3F71"/>
    <w:rsid w:val="007A4853"/>
    <w:rsid w:val="007A5F00"/>
    <w:rsid w:val="007A692B"/>
    <w:rsid w:val="007A6AE5"/>
    <w:rsid w:val="007A6BD4"/>
    <w:rsid w:val="007A706D"/>
    <w:rsid w:val="007A7487"/>
    <w:rsid w:val="007A780A"/>
    <w:rsid w:val="007A7B64"/>
    <w:rsid w:val="007B030D"/>
    <w:rsid w:val="007B0E94"/>
    <w:rsid w:val="007B1090"/>
    <w:rsid w:val="007B225F"/>
    <w:rsid w:val="007B2640"/>
    <w:rsid w:val="007B2786"/>
    <w:rsid w:val="007B317E"/>
    <w:rsid w:val="007B336D"/>
    <w:rsid w:val="007B389C"/>
    <w:rsid w:val="007B3EB1"/>
    <w:rsid w:val="007B57C9"/>
    <w:rsid w:val="007B7D13"/>
    <w:rsid w:val="007B7E37"/>
    <w:rsid w:val="007B7F10"/>
    <w:rsid w:val="007C02E4"/>
    <w:rsid w:val="007C0B24"/>
    <w:rsid w:val="007C0CE7"/>
    <w:rsid w:val="007C1150"/>
    <w:rsid w:val="007C1D37"/>
    <w:rsid w:val="007C2FB4"/>
    <w:rsid w:val="007C38BE"/>
    <w:rsid w:val="007C3B68"/>
    <w:rsid w:val="007C4156"/>
    <w:rsid w:val="007C418C"/>
    <w:rsid w:val="007C4431"/>
    <w:rsid w:val="007C4623"/>
    <w:rsid w:val="007C57FF"/>
    <w:rsid w:val="007C5E21"/>
    <w:rsid w:val="007C6799"/>
    <w:rsid w:val="007C7809"/>
    <w:rsid w:val="007D0515"/>
    <w:rsid w:val="007D0782"/>
    <w:rsid w:val="007D0BEF"/>
    <w:rsid w:val="007D2068"/>
    <w:rsid w:val="007D279C"/>
    <w:rsid w:val="007D2B17"/>
    <w:rsid w:val="007D3A26"/>
    <w:rsid w:val="007D4986"/>
    <w:rsid w:val="007D63A0"/>
    <w:rsid w:val="007D7680"/>
    <w:rsid w:val="007D76F4"/>
    <w:rsid w:val="007D79CE"/>
    <w:rsid w:val="007D7AF2"/>
    <w:rsid w:val="007E0F72"/>
    <w:rsid w:val="007E1000"/>
    <w:rsid w:val="007E1238"/>
    <w:rsid w:val="007E150B"/>
    <w:rsid w:val="007E1DAF"/>
    <w:rsid w:val="007E2347"/>
    <w:rsid w:val="007E23D4"/>
    <w:rsid w:val="007E2EC5"/>
    <w:rsid w:val="007E3933"/>
    <w:rsid w:val="007E4989"/>
    <w:rsid w:val="007E4A55"/>
    <w:rsid w:val="007E4AB1"/>
    <w:rsid w:val="007E4EE4"/>
    <w:rsid w:val="007E5225"/>
    <w:rsid w:val="007E60C1"/>
    <w:rsid w:val="007E6CEF"/>
    <w:rsid w:val="007E70B2"/>
    <w:rsid w:val="007E7297"/>
    <w:rsid w:val="007E75DE"/>
    <w:rsid w:val="007F1A0E"/>
    <w:rsid w:val="007F1D1A"/>
    <w:rsid w:val="007F23E9"/>
    <w:rsid w:val="007F24B2"/>
    <w:rsid w:val="007F2BD3"/>
    <w:rsid w:val="007F30EF"/>
    <w:rsid w:val="007F3CF0"/>
    <w:rsid w:val="007F43CF"/>
    <w:rsid w:val="007F7083"/>
    <w:rsid w:val="007F7F55"/>
    <w:rsid w:val="007F7FFE"/>
    <w:rsid w:val="00801085"/>
    <w:rsid w:val="008012D4"/>
    <w:rsid w:val="008031A5"/>
    <w:rsid w:val="008035CD"/>
    <w:rsid w:val="008038C9"/>
    <w:rsid w:val="00803E8F"/>
    <w:rsid w:val="00804240"/>
    <w:rsid w:val="00804758"/>
    <w:rsid w:val="00804CE8"/>
    <w:rsid w:val="00804E73"/>
    <w:rsid w:val="008053AD"/>
    <w:rsid w:val="00805D96"/>
    <w:rsid w:val="008078FB"/>
    <w:rsid w:val="008106BC"/>
    <w:rsid w:val="00810E64"/>
    <w:rsid w:val="00811163"/>
    <w:rsid w:val="008118BE"/>
    <w:rsid w:val="00811B3A"/>
    <w:rsid w:val="008125EE"/>
    <w:rsid w:val="00812CE2"/>
    <w:rsid w:val="008139F6"/>
    <w:rsid w:val="008146C0"/>
    <w:rsid w:val="008156FC"/>
    <w:rsid w:val="00815991"/>
    <w:rsid w:val="00815DED"/>
    <w:rsid w:val="00816EF1"/>
    <w:rsid w:val="00817684"/>
    <w:rsid w:val="00817AD7"/>
    <w:rsid w:val="00820C29"/>
    <w:rsid w:val="00821F07"/>
    <w:rsid w:val="008226FC"/>
    <w:rsid w:val="00822760"/>
    <w:rsid w:val="0082347D"/>
    <w:rsid w:val="00823B9B"/>
    <w:rsid w:val="00823E36"/>
    <w:rsid w:val="008241C8"/>
    <w:rsid w:val="008241CA"/>
    <w:rsid w:val="00824977"/>
    <w:rsid w:val="00824F2A"/>
    <w:rsid w:val="00825E0C"/>
    <w:rsid w:val="008260FB"/>
    <w:rsid w:val="008264D2"/>
    <w:rsid w:val="00826888"/>
    <w:rsid w:val="00827891"/>
    <w:rsid w:val="008279CE"/>
    <w:rsid w:val="00827AED"/>
    <w:rsid w:val="00830B14"/>
    <w:rsid w:val="00830DA3"/>
    <w:rsid w:val="0083185F"/>
    <w:rsid w:val="0083270E"/>
    <w:rsid w:val="00832C9F"/>
    <w:rsid w:val="008330B3"/>
    <w:rsid w:val="00835285"/>
    <w:rsid w:val="0083594B"/>
    <w:rsid w:val="00835B62"/>
    <w:rsid w:val="00836366"/>
    <w:rsid w:val="0083636A"/>
    <w:rsid w:val="00837951"/>
    <w:rsid w:val="00837C32"/>
    <w:rsid w:val="00840E34"/>
    <w:rsid w:val="00840EEF"/>
    <w:rsid w:val="008413A3"/>
    <w:rsid w:val="008425F8"/>
    <w:rsid w:val="00842DAF"/>
    <w:rsid w:val="00843E96"/>
    <w:rsid w:val="00843EA6"/>
    <w:rsid w:val="00844274"/>
    <w:rsid w:val="008449BC"/>
    <w:rsid w:val="00844ED9"/>
    <w:rsid w:val="00844FD1"/>
    <w:rsid w:val="00846B75"/>
    <w:rsid w:val="00847863"/>
    <w:rsid w:val="00847920"/>
    <w:rsid w:val="008504D2"/>
    <w:rsid w:val="00850E2F"/>
    <w:rsid w:val="008511D9"/>
    <w:rsid w:val="00851947"/>
    <w:rsid w:val="00851D77"/>
    <w:rsid w:val="00851EFA"/>
    <w:rsid w:val="0085297D"/>
    <w:rsid w:val="00852B65"/>
    <w:rsid w:val="008533AB"/>
    <w:rsid w:val="00855282"/>
    <w:rsid w:val="0085539E"/>
    <w:rsid w:val="008553CC"/>
    <w:rsid w:val="0085586A"/>
    <w:rsid w:val="008560B2"/>
    <w:rsid w:val="00856564"/>
    <w:rsid w:val="00857B83"/>
    <w:rsid w:val="00857C5D"/>
    <w:rsid w:val="0086013E"/>
    <w:rsid w:val="00860255"/>
    <w:rsid w:val="00860B9E"/>
    <w:rsid w:val="00861484"/>
    <w:rsid w:val="00861F3E"/>
    <w:rsid w:val="008623B2"/>
    <w:rsid w:val="008628D5"/>
    <w:rsid w:val="008636B5"/>
    <w:rsid w:val="00864BB3"/>
    <w:rsid w:val="008679C8"/>
    <w:rsid w:val="00867B16"/>
    <w:rsid w:val="00867DC8"/>
    <w:rsid w:val="008700C1"/>
    <w:rsid w:val="00870C4A"/>
    <w:rsid w:val="00871833"/>
    <w:rsid w:val="00871C0D"/>
    <w:rsid w:val="008723AE"/>
    <w:rsid w:val="008723B4"/>
    <w:rsid w:val="008729A4"/>
    <w:rsid w:val="008729B0"/>
    <w:rsid w:val="00873637"/>
    <w:rsid w:val="0087364E"/>
    <w:rsid w:val="00873E90"/>
    <w:rsid w:val="00873EDA"/>
    <w:rsid w:val="00874A3F"/>
    <w:rsid w:val="008752B7"/>
    <w:rsid w:val="0087565D"/>
    <w:rsid w:val="00875817"/>
    <w:rsid w:val="00875827"/>
    <w:rsid w:val="0087651F"/>
    <w:rsid w:val="00876523"/>
    <w:rsid w:val="0088055C"/>
    <w:rsid w:val="00880CD9"/>
    <w:rsid w:val="00882101"/>
    <w:rsid w:val="0088317D"/>
    <w:rsid w:val="00883CB7"/>
    <w:rsid w:val="008841C4"/>
    <w:rsid w:val="008843F7"/>
    <w:rsid w:val="0088443D"/>
    <w:rsid w:val="008846A0"/>
    <w:rsid w:val="008851C2"/>
    <w:rsid w:val="008851F7"/>
    <w:rsid w:val="00887057"/>
    <w:rsid w:val="0088724B"/>
    <w:rsid w:val="008873E2"/>
    <w:rsid w:val="00890758"/>
    <w:rsid w:val="0089077E"/>
    <w:rsid w:val="0089172D"/>
    <w:rsid w:val="008918D2"/>
    <w:rsid w:val="00891D31"/>
    <w:rsid w:val="008925B4"/>
    <w:rsid w:val="00892788"/>
    <w:rsid w:val="008938CB"/>
    <w:rsid w:val="00893C5F"/>
    <w:rsid w:val="008945C9"/>
    <w:rsid w:val="00894693"/>
    <w:rsid w:val="00894F08"/>
    <w:rsid w:val="0089525E"/>
    <w:rsid w:val="0089659E"/>
    <w:rsid w:val="00897275"/>
    <w:rsid w:val="00897D9F"/>
    <w:rsid w:val="00897F88"/>
    <w:rsid w:val="008A02A5"/>
    <w:rsid w:val="008A05FF"/>
    <w:rsid w:val="008A11A6"/>
    <w:rsid w:val="008A1697"/>
    <w:rsid w:val="008A1F7F"/>
    <w:rsid w:val="008A514A"/>
    <w:rsid w:val="008A5A0C"/>
    <w:rsid w:val="008A5BDA"/>
    <w:rsid w:val="008A66F9"/>
    <w:rsid w:val="008A6A66"/>
    <w:rsid w:val="008A79FB"/>
    <w:rsid w:val="008A7ED7"/>
    <w:rsid w:val="008B0472"/>
    <w:rsid w:val="008B07FC"/>
    <w:rsid w:val="008B08D1"/>
    <w:rsid w:val="008B0C8C"/>
    <w:rsid w:val="008B149B"/>
    <w:rsid w:val="008B2393"/>
    <w:rsid w:val="008B263A"/>
    <w:rsid w:val="008B2A56"/>
    <w:rsid w:val="008B3078"/>
    <w:rsid w:val="008B3115"/>
    <w:rsid w:val="008B34F8"/>
    <w:rsid w:val="008B3D24"/>
    <w:rsid w:val="008B427A"/>
    <w:rsid w:val="008B467B"/>
    <w:rsid w:val="008B6666"/>
    <w:rsid w:val="008B6B5F"/>
    <w:rsid w:val="008B6E11"/>
    <w:rsid w:val="008B7EE3"/>
    <w:rsid w:val="008C0391"/>
    <w:rsid w:val="008C07B5"/>
    <w:rsid w:val="008C0D85"/>
    <w:rsid w:val="008C1055"/>
    <w:rsid w:val="008C10B5"/>
    <w:rsid w:val="008C13F0"/>
    <w:rsid w:val="008C2073"/>
    <w:rsid w:val="008C236F"/>
    <w:rsid w:val="008C28E6"/>
    <w:rsid w:val="008C2B4C"/>
    <w:rsid w:val="008C3741"/>
    <w:rsid w:val="008C3B3B"/>
    <w:rsid w:val="008C3FBE"/>
    <w:rsid w:val="008C3FFB"/>
    <w:rsid w:val="008C467A"/>
    <w:rsid w:val="008C4EC3"/>
    <w:rsid w:val="008C4F56"/>
    <w:rsid w:val="008C4F76"/>
    <w:rsid w:val="008C4F85"/>
    <w:rsid w:val="008C6F52"/>
    <w:rsid w:val="008C6FE8"/>
    <w:rsid w:val="008D0011"/>
    <w:rsid w:val="008D161D"/>
    <w:rsid w:val="008D196A"/>
    <w:rsid w:val="008D1C07"/>
    <w:rsid w:val="008D230B"/>
    <w:rsid w:val="008D2452"/>
    <w:rsid w:val="008D2B07"/>
    <w:rsid w:val="008D2DA9"/>
    <w:rsid w:val="008D37A5"/>
    <w:rsid w:val="008D3871"/>
    <w:rsid w:val="008D3B75"/>
    <w:rsid w:val="008D3CA1"/>
    <w:rsid w:val="008D3FC7"/>
    <w:rsid w:val="008D5CF1"/>
    <w:rsid w:val="008D66DC"/>
    <w:rsid w:val="008D7214"/>
    <w:rsid w:val="008D7709"/>
    <w:rsid w:val="008D78F1"/>
    <w:rsid w:val="008D7A4A"/>
    <w:rsid w:val="008D7DE9"/>
    <w:rsid w:val="008E1F0D"/>
    <w:rsid w:val="008E3857"/>
    <w:rsid w:val="008E3907"/>
    <w:rsid w:val="008E56EF"/>
    <w:rsid w:val="008E6AC6"/>
    <w:rsid w:val="008E6BF0"/>
    <w:rsid w:val="008E6D96"/>
    <w:rsid w:val="008E7238"/>
    <w:rsid w:val="008E780F"/>
    <w:rsid w:val="008F06DE"/>
    <w:rsid w:val="008F0761"/>
    <w:rsid w:val="008F08B1"/>
    <w:rsid w:val="008F1675"/>
    <w:rsid w:val="008F26A8"/>
    <w:rsid w:val="008F294A"/>
    <w:rsid w:val="008F2A48"/>
    <w:rsid w:val="008F2BB6"/>
    <w:rsid w:val="008F2C7A"/>
    <w:rsid w:val="008F3145"/>
    <w:rsid w:val="008F4DB2"/>
    <w:rsid w:val="008F571B"/>
    <w:rsid w:val="008F5886"/>
    <w:rsid w:val="008F606A"/>
    <w:rsid w:val="008F60F4"/>
    <w:rsid w:val="008F6105"/>
    <w:rsid w:val="008F6324"/>
    <w:rsid w:val="008F6F73"/>
    <w:rsid w:val="008F707F"/>
    <w:rsid w:val="008F7EB4"/>
    <w:rsid w:val="0090062A"/>
    <w:rsid w:val="00901AAE"/>
    <w:rsid w:val="0090282C"/>
    <w:rsid w:val="00902B84"/>
    <w:rsid w:val="009030BE"/>
    <w:rsid w:val="0090326F"/>
    <w:rsid w:val="00903866"/>
    <w:rsid w:val="00903883"/>
    <w:rsid w:val="00903AEF"/>
    <w:rsid w:val="00904BF5"/>
    <w:rsid w:val="00905723"/>
    <w:rsid w:val="009062C7"/>
    <w:rsid w:val="00907206"/>
    <w:rsid w:val="00907990"/>
    <w:rsid w:val="009107A9"/>
    <w:rsid w:val="00911505"/>
    <w:rsid w:val="00911AA2"/>
    <w:rsid w:val="00911CAF"/>
    <w:rsid w:val="00912952"/>
    <w:rsid w:val="009131F9"/>
    <w:rsid w:val="00913C96"/>
    <w:rsid w:val="0091404C"/>
    <w:rsid w:val="00914249"/>
    <w:rsid w:val="00915B9B"/>
    <w:rsid w:val="009160BA"/>
    <w:rsid w:val="009165F6"/>
    <w:rsid w:val="0091724B"/>
    <w:rsid w:val="00917EF9"/>
    <w:rsid w:val="00920839"/>
    <w:rsid w:val="00920843"/>
    <w:rsid w:val="009213B6"/>
    <w:rsid w:val="00921487"/>
    <w:rsid w:val="00921587"/>
    <w:rsid w:val="0092166A"/>
    <w:rsid w:val="00921BD3"/>
    <w:rsid w:val="00921BE2"/>
    <w:rsid w:val="00922AB4"/>
    <w:rsid w:val="00923682"/>
    <w:rsid w:val="00923C16"/>
    <w:rsid w:val="0092425C"/>
    <w:rsid w:val="009250D1"/>
    <w:rsid w:val="00925207"/>
    <w:rsid w:val="009253F5"/>
    <w:rsid w:val="009266E4"/>
    <w:rsid w:val="009266FC"/>
    <w:rsid w:val="009269D8"/>
    <w:rsid w:val="00927764"/>
    <w:rsid w:val="00927AC8"/>
    <w:rsid w:val="00927E4B"/>
    <w:rsid w:val="00930541"/>
    <w:rsid w:val="0093079F"/>
    <w:rsid w:val="00930CC0"/>
    <w:rsid w:val="00931038"/>
    <w:rsid w:val="009322F2"/>
    <w:rsid w:val="00932A2F"/>
    <w:rsid w:val="00932FCC"/>
    <w:rsid w:val="009335F1"/>
    <w:rsid w:val="00933E38"/>
    <w:rsid w:val="00933EB0"/>
    <w:rsid w:val="0093462E"/>
    <w:rsid w:val="009356B3"/>
    <w:rsid w:val="009356DB"/>
    <w:rsid w:val="00935904"/>
    <w:rsid w:val="00935F2E"/>
    <w:rsid w:val="009363F1"/>
    <w:rsid w:val="009374F6"/>
    <w:rsid w:val="009376C9"/>
    <w:rsid w:val="00940C63"/>
    <w:rsid w:val="0094155F"/>
    <w:rsid w:val="00942A3E"/>
    <w:rsid w:val="0094556B"/>
    <w:rsid w:val="0094566F"/>
    <w:rsid w:val="00945B2C"/>
    <w:rsid w:val="0094692A"/>
    <w:rsid w:val="00946C02"/>
    <w:rsid w:val="00946FC9"/>
    <w:rsid w:val="0094758C"/>
    <w:rsid w:val="00947CAA"/>
    <w:rsid w:val="00950391"/>
    <w:rsid w:val="009505F2"/>
    <w:rsid w:val="00950AD0"/>
    <w:rsid w:val="00951435"/>
    <w:rsid w:val="009515FB"/>
    <w:rsid w:val="0095238F"/>
    <w:rsid w:val="00952718"/>
    <w:rsid w:val="00952B89"/>
    <w:rsid w:val="009534B4"/>
    <w:rsid w:val="00953A20"/>
    <w:rsid w:val="00953B2B"/>
    <w:rsid w:val="009541F8"/>
    <w:rsid w:val="00954512"/>
    <w:rsid w:val="009548B9"/>
    <w:rsid w:val="0095515A"/>
    <w:rsid w:val="00955E95"/>
    <w:rsid w:val="00955FB4"/>
    <w:rsid w:val="00956CF1"/>
    <w:rsid w:val="0096045B"/>
    <w:rsid w:val="009605AE"/>
    <w:rsid w:val="00961C51"/>
    <w:rsid w:val="00962391"/>
    <w:rsid w:val="009635F5"/>
    <w:rsid w:val="009636C5"/>
    <w:rsid w:val="00963B4F"/>
    <w:rsid w:val="00964022"/>
    <w:rsid w:val="00964483"/>
    <w:rsid w:val="00964D12"/>
    <w:rsid w:val="009654E6"/>
    <w:rsid w:val="009655D7"/>
    <w:rsid w:val="0096566C"/>
    <w:rsid w:val="00965ED4"/>
    <w:rsid w:val="00966982"/>
    <w:rsid w:val="00966AC1"/>
    <w:rsid w:val="00966DCD"/>
    <w:rsid w:val="00967099"/>
    <w:rsid w:val="0096719C"/>
    <w:rsid w:val="009672BE"/>
    <w:rsid w:val="0096780B"/>
    <w:rsid w:val="00967E81"/>
    <w:rsid w:val="0097016B"/>
    <w:rsid w:val="00970C6F"/>
    <w:rsid w:val="0097105F"/>
    <w:rsid w:val="00971344"/>
    <w:rsid w:val="00971C64"/>
    <w:rsid w:val="00971C9F"/>
    <w:rsid w:val="00971FBB"/>
    <w:rsid w:val="00973527"/>
    <w:rsid w:val="0097448C"/>
    <w:rsid w:val="00974A45"/>
    <w:rsid w:val="00974BF5"/>
    <w:rsid w:val="0097511C"/>
    <w:rsid w:val="00975AED"/>
    <w:rsid w:val="00975C72"/>
    <w:rsid w:val="0097680A"/>
    <w:rsid w:val="00977DE2"/>
    <w:rsid w:val="00977E69"/>
    <w:rsid w:val="00977EF2"/>
    <w:rsid w:val="00980776"/>
    <w:rsid w:val="00981085"/>
    <w:rsid w:val="009812B8"/>
    <w:rsid w:val="009815E6"/>
    <w:rsid w:val="009819C1"/>
    <w:rsid w:val="00982112"/>
    <w:rsid w:val="00982A85"/>
    <w:rsid w:val="0098353A"/>
    <w:rsid w:val="00983540"/>
    <w:rsid w:val="009836C2"/>
    <w:rsid w:val="00984B3F"/>
    <w:rsid w:val="009853E0"/>
    <w:rsid w:val="00985869"/>
    <w:rsid w:val="00986158"/>
    <w:rsid w:val="00986302"/>
    <w:rsid w:val="00986768"/>
    <w:rsid w:val="00986CAC"/>
    <w:rsid w:val="00987841"/>
    <w:rsid w:val="00987E31"/>
    <w:rsid w:val="009905A8"/>
    <w:rsid w:val="00990D63"/>
    <w:rsid w:val="00991A3E"/>
    <w:rsid w:val="00991D93"/>
    <w:rsid w:val="009920D0"/>
    <w:rsid w:val="009921C7"/>
    <w:rsid w:val="00992495"/>
    <w:rsid w:val="00992E7C"/>
    <w:rsid w:val="00992F4F"/>
    <w:rsid w:val="009935D7"/>
    <w:rsid w:val="00993759"/>
    <w:rsid w:val="00993C18"/>
    <w:rsid w:val="00993CE3"/>
    <w:rsid w:val="00993FB3"/>
    <w:rsid w:val="00995293"/>
    <w:rsid w:val="0099533C"/>
    <w:rsid w:val="0099544A"/>
    <w:rsid w:val="009954F4"/>
    <w:rsid w:val="00996255"/>
    <w:rsid w:val="009966F2"/>
    <w:rsid w:val="00996721"/>
    <w:rsid w:val="009A0401"/>
    <w:rsid w:val="009A042B"/>
    <w:rsid w:val="009A0545"/>
    <w:rsid w:val="009A09BB"/>
    <w:rsid w:val="009A124C"/>
    <w:rsid w:val="009A1AC4"/>
    <w:rsid w:val="009A1B44"/>
    <w:rsid w:val="009A1E10"/>
    <w:rsid w:val="009A2357"/>
    <w:rsid w:val="009A2DEC"/>
    <w:rsid w:val="009A3CE2"/>
    <w:rsid w:val="009A48CA"/>
    <w:rsid w:val="009A4AA4"/>
    <w:rsid w:val="009A4D3C"/>
    <w:rsid w:val="009A513B"/>
    <w:rsid w:val="009A581B"/>
    <w:rsid w:val="009A61A0"/>
    <w:rsid w:val="009A6954"/>
    <w:rsid w:val="009A7976"/>
    <w:rsid w:val="009A7BAE"/>
    <w:rsid w:val="009A7D8B"/>
    <w:rsid w:val="009A7DE6"/>
    <w:rsid w:val="009B0078"/>
    <w:rsid w:val="009B020A"/>
    <w:rsid w:val="009B064E"/>
    <w:rsid w:val="009B079E"/>
    <w:rsid w:val="009B0F69"/>
    <w:rsid w:val="009B13E7"/>
    <w:rsid w:val="009B171F"/>
    <w:rsid w:val="009B1885"/>
    <w:rsid w:val="009B2E5D"/>
    <w:rsid w:val="009B4851"/>
    <w:rsid w:val="009B4BB2"/>
    <w:rsid w:val="009B505B"/>
    <w:rsid w:val="009B509D"/>
    <w:rsid w:val="009B50D7"/>
    <w:rsid w:val="009B5E26"/>
    <w:rsid w:val="009B6358"/>
    <w:rsid w:val="009B79BE"/>
    <w:rsid w:val="009C03D2"/>
    <w:rsid w:val="009C0461"/>
    <w:rsid w:val="009C04D4"/>
    <w:rsid w:val="009C137E"/>
    <w:rsid w:val="009C1A8C"/>
    <w:rsid w:val="009C218D"/>
    <w:rsid w:val="009C31EC"/>
    <w:rsid w:val="009C3D42"/>
    <w:rsid w:val="009C405E"/>
    <w:rsid w:val="009C42D7"/>
    <w:rsid w:val="009C4679"/>
    <w:rsid w:val="009C47C3"/>
    <w:rsid w:val="009C494C"/>
    <w:rsid w:val="009C5B96"/>
    <w:rsid w:val="009C6202"/>
    <w:rsid w:val="009C657F"/>
    <w:rsid w:val="009C667E"/>
    <w:rsid w:val="009C6AC7"/>
    <w:rsid w:val="009C6E29"/>
    <w:rsid w:val="009C744D"/>
    <w:rsid w:val="009C765D"/>
    <w:rsid w:val="009C791D"/>
    <w:rsid w:val="009C7A27"/>
    <w:rsid w:val="009D0956"/>
    <w:rsid w:val="009D1A88"/>
    <w:rsid w:val="009D1D31"/>
    <w:rsid w:val="009D1E86"/>
    <w:rsid w:val="009D1ED7"/>
    <w:rsid w:val="009D4612"/>
    <w:rsid w:val="009D5940"/>
    <w:rsid w:val="009D5EE6"/>
    <w:rsid w:val="009D6166"/>
    <w:rsid w:val="009D690D"/>
    <w:rsid w:val="009D6D7F"/>
    <w:rsid w:val="009D7F35"/>
    <w:rsid w:val="009E0B8B"/>
    <w:rsid w:val="009E139D"/>
    <w:rsid w:val="009E1C71"/>
    <w:rsid w:val="009E1D36"/>
    <w:rsid w:val="009E246A"/>
    <w:rsid w:val="009E2A5D"/>
    <w:rsid w:val="009E3409"/>
    <w:rsid w:val="009E3983"/>
    <w:rsid w:val="009E3C0B"/>
    <w:rsid w:val="009E42BB"/>
    <w:rsid w:val="009E46EC"/>
    <w:rsid w:val="009E48F3"/>
    <w:rsid w:val="009E48F5"/>
    <w:rsid w:val="009E4A70"/>
    <w:rsid w:val="009E4E2E"/>
    <w:rsid w:val="009E4F65"/>
    <w:rsid w:val="009E636E"/>
    <w:rsid w:val="009E654A"/>
    <w:rsid w:val="009E685F"/>
    <w:rsid w:val="009E6ED6"/>
    <w:rsid w:val="009E6FC0"/>
    <w:rsid w:val="009E7912"/>
    <w:rsid w:val="009F0041"/>
    <w:rsid w:val="009F0D94"/>
    <w:rsid w:val="009F1004"/>
    <w:rsid w:val="009F140A"/>
    <w:rsid w:val="009F1FF6"/>
    <w:rsid w:val="009F2556"/>
    <w:rsid w:val="009F29BD"/>
    <w:rsid w:val="009F305A"/>
    <w:rsid w:val="009F355B"/>
    <w:rsid w:val="009F4FD1"/>
    <w:rsid w:val="009F53F3"/>
    <w:rsid w:val="009F5420"/>
    <w:rsid w:val="009F5CEA"/>
    <w:rsid w:val="009F5DAA"/>
    <w:rsid w:val="009F6CDD"/>
    <w:rsid w:val="009F7C04"/>
    <w:rsid w:val="00A0197F"/>
    <w:rsid w:val="00A01C7D"/>
    <w:rsid w:val="00A01CEB"/>
    <w:rsid w:val="00A030F0"/>
    <w:rsid w:val="00A03101"/>
    <w:rsid w:val="00A032D3"/>
    <w:rsid w:val="00A0427B"/>
    <w:rsid w:val="00A04830"/>
    <w:rsid w:val="00A04A11"/>
    <w:rsid w:val="00A04CDC"/>
    <w:rsid w:val="00A05C10"/>
    <w:rsid w:val="00A06A08"/>
    <w:rsid w:val="00A06FD7"/>
    <w:rsid w:val="00A0764E"/>
    <w:rsid w:val="00A07827"/>
    <w:rsid w:val="00A10564"/>
    <w:rsid w:val="00A10642"/>
    <w:rsid w:val="00A10C64"/>
    <w:rsid w:val="00A122B5"/>
    <w:rsid w:val="00A12AD5"/>
    <w:rsid w:val="00A13492"/>
    <w:rsid w:val="00A151A6"/>
    <w:rsid w:val="00A15EBB"/>
    <w:rsid w:val="00A16830"/>
    <w:rsid w:val="00A16B0D"/>
    <w:rsid w:val="00A202D3"/>
    <w:rsid w:val="00A20610"/>
    <w:rsid w:val="00A2069E"/>
    <w:rsid w:val="00A207FC"/>
    <w:rsid w:val="00A20DD0"/>
    <w:rsid w:val="00A20E94"/>
    <w:rsid w:val="00A21153"/>
    <w:rsid w:val="00A2143F"/>
    <w:rsid w:val="00A21E68"/>
    <w:rsid w:val="00A22BCA"/>
    <w:rsid w:val="00A22D11"/>
    <w:rsid w:val="00A2356A"/>
    <w:rsid w:val="00A23E89"/>
    <w:rsid w:val="00A23F69"/>
    <w:rsid w:val="00A24392"/>
    <w:rsid w:val="00A2441C"/>
    <w:rsid w:val="00A24850"/>
    <w:rsid w:val="00A24CD5"/>
    <w:rsid w:val="00A26710"/>
    <w:rsid w:val="00A26EDC"/>
    <w:rsid w:val="00A2739E"/>
    <w:rsid w:val="00A27674"/>
    <w:rsid w:val="00A304FF"/>
    <w:rsid w:val="00A30774"/>
    <w:rsid w:val="00A30BC7"/>
    <w:rsid w:val="00A32CA5"/>
    <w:rsid w:val="00A33980"/>
    <w:rsid w:val="00A342C5"/>
    <w:rsid w:val="00A342DE"/>
    <w:rsid w:val="00A342ED"/>
    <w:rsid w:val="00A34456"/>
    <w:rsid w:val="00A344CF"/>
    <w:rsid w:val="00A344D7"/>
    <w:rsid w:val="00A34925"/>
    <w:rsid w:val="00A34F4C"/>
    <w:rsid w:val="00A355EB"/>
    <w:rsid w:val="00A356E0"/>
    <w:rsid w:val="00A35855"/>
    <w:rsid w:val="00A3585C"/>
    <w:rsid w:val="00A35995"/>
    <w:rsid w:val="00A35D30"/>
    <w:rsid w:val="00A360BB"/>
    <w:rsid w:val="00A3630B"/>
    <w:rsid w:val="00A36F4A"/>
    <w:rsid w:val="00A370D7"/>
    <w:rsid w:val="00A4071C"/>
    <w:rsid w:val="00A40914"/>
    <w:rsid w:val="00A41053"/>
    <w:rsid w:val="00A4108F"/>
    <w:rsid w:val="00A41399"/>
    <w:rsid w:val="00A42371"/>
    <w:rsid w:val="00A4326C"/>
    <w:rsid w:val="00A433F0"/>
    <w:rsid w:val="00A4380A"/>
    <w:rsid w:val="00A43C95"/>
    <w:rsid w:val="00A447A2"/>
    <w:rsid w:val="00A448CF"/>
    <w:rsid w:val="00A44F7D"/>
    <w:rsid w:val="00A4539D"/>
    <w:rsid w:val="00A458C0"/>
    <w:rsid w:val="00A460F2"/>
    <w:rsid w:val="00A465B0"/>
    <w:rsid w:val="00A46887"/>
    <w:rsid w:val="00A46971"/>
    <w:rsid w:val="00A47777"/>
    <w:rsid w:val="00A479FB"/>
    <w:rsid w:val="00A502FC"/>
    <w:rsid w:val="00A5135A"/>
    <w:rsid w:val="00A51901"/>
    <w:rsid w:val="00A52046"/>
    <w:rsid w:val="00A52380"/>
    <w:rsid w:val="00A532CF"/>
    <w:rsid w:val="00A53E41"/>
    <w:rsid w:val="00A543D0"/>
    <w:rsid w:val="00A54953"/>
    <w:rsid w:val="00A54E61"/>
    <w:rsid w:val="00A56AE7"/>
    <w:rsid w:val="00A56B44"/>
    <w:rsid w:val="00A571F7"/>
    <w:rsid w:val="00A60F6A"/>
    <w:rsid w:val="00A61DCA"/>
    <w:rsid w:val="00A61DF9"/>
    <w:rsid w:val="00A6298E"/>
    <w:rsid w:val="00A62BC5"/>
    <w:rsid w:val="00A640D9"/>
    <w:rsid w:val="00A64B9C"/>
    <w:rsid w:val="00A665EE"/>
    <w:rsid w:val="00A667FA"/>
    <w:rsid w:val="00A71580"/>
    <w:rsid w:val="00A71D86"/>
    <w:rsid w:val="00A71F46"/>
    <w:rsid w:val="00A727BD"/>
    <w:rsid w:val="00A72A49"/>
    <w:rsid w:val="00A73483"/>
    <w:rsid w:val="00A74A81"/>
    <w:rsid w:val="00A75C2A"/>
    <w:rsid w:val="00A75E1C"/>
    <w:rsid w:val="00A7747B"/>
    <w:rsid w:val="00A8064B"/>
    <w:rsid w:val="00A813F2"/>
    <w:rsid w:val="00A8192D"/>
    <w:rsid w:val="00A82321"/>
    <w:rsid w:val="00A82CDF"/>
    <w:rsid w:val="00A82E80"/>
    <w:rsid w:val="00A83404"/>
    <w:rsid w:val="00A83E33"/>
    <w:rsid w:val="00A8414B"/>
    <w:rsid w:val="00A845B2"/>
    <w:rsid w:val="00A847A6"/>
    <w:rsid w:val="00A84898"/>
    <w:rsid w:val="00A84E03"/>
    <w:rsid w:val="00A851DD"/>
    <w:rsid w:val="00A85D69"/>
    <w:rsid w:val="00A86556"/>
    <w:rsid w:val="00A865E6"/>
    <w:rsid w:val="00A87548"/>
    <w:rsid w:val="00A87A97"/>
    <w:rsid w:val="00A87D59"/>
    <w:rsid w:val="00A90637"/>
    <w:rsid w:val="00A91245"/>
    <w:rsid w:val="00A91443"/>
    <w:rsid w:val="00A91542"/>
    <w:rsid w:val="00A91F2D"/>
    <w:rsid w:val="00A92BC2"/>
    <w:rsid w:val="00A93078"/>
    <w:rsid w:val="00A94C39"/>
    <w:rsid w:val="00A95183"/>
    <w:rsid w:val="00A95566"/>
    <w:rsid w:val="00A96170"/>
    <w:rsid w:val="00A96173"/>
    <w:rsid w:val="00A9639B"/>
    <w:rsid w:val="00A9676D"/>
    <w:rsid w:val="00A9704E"/>
    <w:rsid w:val="00A970A6"/>
    <w:rsid w:val="00A97B86"/>
    <w:rsid w:val="00AA05BA"/>
    <w:rsid w:val="00AA0A81"/>
    <w:rsid w:val="00AA0D8B"/>
    <w:rsid w:val="00AA0E46"/>
    <w:rsid w:val="00AA16C4"/>
    <w:rsid w:val="00AA1D5D"/>
    <w:rsid w:val="00AA24F9"/>
    <w:rsid w:val="00AA268C"/>
    <w:rsid w:val="00AA348E"/>
    <w:rsid w:val="00AA42D9"/>
    <w:rsid w:val="00AA4620"/>
    <w:rsid w:val="00AA5F5E"/>
    <w:rsid w:val="00AA5FB1"/>
    <w:rsid w:val="00AA64AA"/>
    <w:rsid w:val="00AA7109"/>
    <w:rsid w:val="00AB048B"/>
    <w:rsid w:val="00AB0B3B"/>
    <w:rsid w:val="00AB108F"/>
    <w:rsid w:val="00AB161F"/>
    <w:rsid w:val="00AB204A"/>
    <w:rsid w:val="00AB2BF2"/>
    <w:rsid w:val="00AB2EEB"/>
    <w:rsid w:val="00AB372E"/>
    <w:rsid w:val="00AB389D"/>
    <w:rsid w:val="00AB3A66"/>
    <w:rsid w:val="00AB41E8"/>
    <w:rsid w:val="00AB477F"/>
    <w:rsid w:val="00AB4BEA"/>
    <w:rsid w:val="00AB701E"/>
    <w:rsid w:val="00AB7231"/>
    <w:rsid w:val="00AB7B6C"/>
    <w:rsid w:val="00AB7CAD"/>
    <w:rsid w:val="00AC011A"/>
    <w:rsid w:val="00AC1104"/>
    <w:rsid w:val="00AC1505"/>
    <w:rsid w:val="00AC50FB"/>
    <w:rsid w:val="00AC5955"/>
    <w:rsid w:val="00AC5ABF"/>
    <w:rsid w:val="00AC5EBB"/>
    <w:rsid w:val="00AC61F9"/>
    <w:rsid w:val="00AC6959"/>
    <w:rsid w:val="00AC6A21"/>
    <w:rsid w:val="00AC6F31"/>
    <w:rsid w:val="00AC75AD"/>
    <w:rsid w:val="00AD0E13"/>
    <w:rsid w:val="00AD19BF"/>
    <w:rsid w:val="00AD2169"/>
    <w:rsid w:val="00AD23C6"/>
    <w:rsid w:val="00AD36D3"/>
    <w:rsid w:val="00AD38B0"/>
    <w:rsid w:val="00AD4282"/>
    <w:rsid w:val="00AD4ECE"/>
    <w:rsid w:val="00AD5BEE"/>
    <w:rsid w:val="00AD5DEE"/>
    <w:rsid w:val="00AD67AB"/>
    <w:rsid w:val="00AD6ED6"/>
    <w:rsid w:val="00AD6F24"/>
    <w:rsid w:val="00AE03E3"/>
    <w:rsid w:val="00AE04AF"/>
    <w:rsid w:val="00AE126F"/>
    <w:rsid w:val="00AE1732"/>
    <w:rsid w:val="00AE2533"/>
    <w:rsid w:val="00AE28A8"/>
    <w:rsid w:val="00AE3492"/>
    <w:rsid w:val="00AE410C"/>
    <w:rsid w:val="00AE4282"/>
    <w:rsid w:val="00AE4997"/>
    <w:rsid w:val="00AE4A36"/>
    <w:rsid w:val="00AE7632"/>
    <w:rsid w:val="00AF1ED7"/>
    <w:rsid w:val="00AF2D0E"/>
    <w:rsid w:val="00AF3A23"/>
    <w:rsid w:val="00AF420D"/>
    <w:rsid w:val="00AF5D47"/>
    <w:rsid w:val="00AF6A5A"/>
    <w:rsid w:val="00AF710F"/>
    <w:rsid w:val="00AF7A64"/>
    <w:rsid w:val="00B00666"/>
    <w:rsid w:val="00B010A7"/>
    <w:rsid w:val="00B01122"/>
    <w:rsid w:val="00B0117C"/>
    <w:rsid w:val="00B02973"/>
    <w:rsid w:val="00B030AE"/>
    <w:rsid w:val="00B04763"/>
    <w:rsid w:val="00B0487F"/>
    <w:rsid w:val="00B050E6"/>
    <w:rsid w:val="00B05E3E"/>
    <w:rsid w:val="00B063D6"/>
    <w:rsid w:val="00B064C1"/>
    <w:rsid w:val="00B07CF6"/>
    <w:rsid w:val="00B1032F"/>
    <w:rsid w:val="00B1061F"/>
    <w:rsid w:val="00B11681"/>
    <w:rsid w:val="00B12739"/>
    <w:rsid w:val="00B12F47"/>
    <w:rsid w:val="00B13008"/>
    <w:rsid w:val="00B143B1"/>
    <w:rsid w:val="00B145BD"/>
    <w:rsid w:val="00B14631"/>
    <w:rsid w:val="00B14D19"/>
    <w:rsid w:val="00B150CA"/>
    <w:rsid w:val="00B16D58"/>
    <w:rsid w:val="00B17674"/>
    <w:rsid w:val="00B1789E"/>
    <w:rsid w:val="00B208E9"/>
    <w:rsid w:val="00B2114E"/>
    <w:rsid w:val="00B2365B"/>
    <w:rsid w:val="00B23EE9"/>
    <w:rsid w:val="00B24046"/>
    <w:rsid w:val="00B242DC"/>
    <w:rsid w:val="00B25E06"/>
    <w:rsid w:val="00B269F1"/>
    <w:rsid w:val="00B272DE"/>
    <w:rsid w:val="00B2774E"/>
    <w:rsid w:val="00B27D43"/>
    <w:rsid w:val="00B27D9A"/>
    <w:rsid w:val="00B27F00"/>
    <w:rsid w:val="00B300C6"/>
    <w:rsid w:val="00B304EF"/>
    <w:rsid w:val="00B3057D"/>
    <w:rsid w:val="00B30F1B"/>
    <w:rsid w:val="00B310AE"/>
    <w:rsid w:val="00B31A76"/>
    <w:rsid w:val="00B3237A"/>
    <w:rsid w:val="00B326F8"/>
    <w:rsid w:val="00B32F2F"/>
    <w:rsid w:val="00B33CD3"/>
    <w:rsid w:val="00B34FE9"/>
    <w:rsid w:val="00B35BDF"/>
    <w:rsid w:val="00B35ED8"/>
    <w:rsid w:val="00B3637F"/>
    <w:rsid w:val="00B36A43"/>
    <w:rsid w:val="00B36B52"/>
    <w:rsid w:val="00B36FBF"/>
    <w:rsid w:val="00B40572"/>
    <w:rsid w:val="00B40EC1"/>
    <w:rsid w:val="00B412BB"/>
    <w:rsid w:val="00B42330"/>
    <w:rsid w:val="00B426DD"/>
    <w:rsid w:val="00B43355"/>
    <w:rsid w:val="00B436D4"/>
    <w:rsid w:val="00B44DD2"/>
    <w:rsid w:val="00B44F94"/>
    <w:rsid w:val="00B454E9"/>
    <w:rsid w:val="00B45938"/>
    <w:rsid w:val="00B45F8E"/>
    <w:rsid w:val="00B47483"/>
    <w:rsid w:val="00B477ED"/>
    <w:rsid w:val="00B5086D"/>
    <w:rsid w:val="00B50B68"/>
    <w:rsid w:val="00B518B6"/>
    <w:rsid w:val="00B51AD5"/>
    <w:rsid w:val="00B52E3B"/>
    <w:rsid w:val="00B532E2"/>
    <w:rsid w:val="00B539DA"/>
    <w:rsid w:val="00B54488"/>
    <w:rsid w:val="00B54C07"/>
    <w:rsid w:val="00B5541D"/>
    <w:rsid w:val="00B56133"/>
    <w:rsid w:val="00B5693E"/>
    <w:rsid w:val="00B60059"/>
    <w:rsid w:val="00B600BC"/>
    <w:rsid w:val="00B604E7"/>
    <w:rsid w:val="00B61BEB"/>
    <w:rsid w:val="00B62B30"/>
    <w:rsid w:val="00B62CFA"/>
    <w:rsid w:val="00B62E14"/>
    <w:rsid w:val="00B63CEC"/>
    <w:rsid w:val="00B650EE"/>
    <w:rsid w:val="00B6577F"/>
    <w:rsid w:val="00B6587A"/>
    <w:rsid w:val="00B65BE5"/>
    <w:rsid w:val="00B660DC"/>
    <w:rsid w:val="00B66926"/>
    <w:rsid w:val="00B67D23"/>
    <w:rsid w:val="00B67EA2"/>
    <w:rsid w:val="00B700DC"/>
    <w:rsid w:val="00B70440"/>
    <w:rsid w:val="00B707DF"/>
    <w:rsid w:val="00B70B18"/>
    <w:rsid w:val="00B71FB0"/>
    <w:rsid w:val="00B723F0"/>
    <w:rsid w:val="00B74413"/>
    <w:rsid w:val="00B74B42"/>
    <w:rsid w:val="00B74FFE"/>
    <w:rsid w:val="00B750A5"/>
    <w:rsid w:val="00B756FD"/>
    <w:rsid w:val="00B76357"/>
    <w:rsid w:val="00B76B28"/>
    <w:rsid w:val="00B76C99"/>
    <w:rsid w:val="00B80435"/>
    <w:rsid w:val="00B828C2"/>
    <w:rsid w:val="00B82F0E"/>
    <w:rsid w:val="00B834E1"/>
    <w:rsid w:val="00B83A2C"/>
    <w:rsid w:val="00B83CCA"/>
    <w:rsid w:val="00B8500A"/>
    <w:rsid w:val="00B85BBF"/>
    <w:rsid w:val="00B8773D"/>
    <w:rsid w:val="00B900E2"/>
    <w:rsid w:val="00B90231"/>
    <w:rsid w:val="00B90E41"/>
    <w:rsid w:val="00B926D0"/>
    <w:rsid w:val="00B92722"/>
    <w:rsid w:val="00B92F6F"/>
    <w:rsid w:val="00B931A0"/>
    <w:rsid w:val="00B93CF9"/>
    <w:rsid w:val="00B93E59"/>
    <w:rsid w:val="00B94FF8"/>
    <w:rsid w:val="00B9522D"/>
    <w:rsid w:val="00B95639"/>
    <w:rsid w:val="00B96092"/>
    <w:rsid w:val="00B97CFE"/>
    <w:rsid w:val="00BA02EB"/>
    <w:rsid w:val="00BA0633"/>
    <w:rsid w:val="00BA0A21"/>
    <w:rsid w:val="00BA0B50"/>
    <w:rsid w:val="00BA0C7A"/>
    <w:rsid w:val="00BA144B"/>
    <w:rsid w:val="00BA164D"/>
    <w:rsid w:val="00BA2238"/>
    <w:rsid w:val="00BA29B4"/>
    <w:rsid w:val="00BA2F1A"/>
    <w:rsid w:val="00BA302D"/>
    <w:rsid w:val="00BA33EA"/>
    <w:rsid w:val="00BA447A"/>
    <w:rsid w:val="00BA4541"/>
    <w:rsid w:val="00BA47EF"/>
    <w:rsid w:val="00BA4CCE"/>
    <w:rsid w:val="00BA4FCB"/>
    <w:rsid w:val="00BA56BF"/>
    <w:rsid w:val="00BA5ADD"/>
    <w:rsid w:val="00BA5C94"/>
    <w:rsid w:val="00BA6C8E"/>
    <w:rsid w:val="00BA72DD"/>
    <w:rsid w:val="00BA7750"/>
    <w:rsid w:val="00BB0F41"/>
    <w:rsid w:val="00BB111D"/>
    <w:rsid w:val="00BB1570"/>
    <w:rsid w:val="00BB15D5"/>
    <w:rsid w:val="00BB30F1"/>
    <w:rsid w:val="00BB3329"/>
    <w:rsid w:val="00BB38EA"/>
    <w:rsid w:val="00BB4155"/>
    <w:rsid w:val="00BB45EA"/>
    <w:rsid w:val="00BB4FBB"/>
    <w:rsid w:val="00BB4FEE"/>
    <w:rsid w:val="00BB6A3F"/>
    <w:rsid w:val="00BB7106"/>
    <w:rsid w:val="00BB7C5F"/>
    <w:rsid w:val="00BB7CA7"/>
    <w:rsid w:val="00BC0322"/>
    <w:rsid w:val="00BC03E3"/>
    <w:rsid w:val="00BC12A0"/>
    <w:rsid w:val="00BC15BB"/>
    <w:rsid w:val="00BC2418"/>
    <w:rsid w:val="00BC2D74"/>
    <w:rsid w:val="00BC3591"/>
    <w:rsid w:val="00BC49F5"/>
    <w:rsid w:val="00BC4C2C"/>
    <w:rsid w:val="00BC59E5"/>
    <w:rsid w:val="00BC5D95"/>
    <w:rsid w:val="00BC6464"/>
    <w:rsid w:val="00BC69A5"/>
    <w:rsid w:val="00BC6A7D"/>
    <w:rsid w:val="00BD085D"/>
    <w:rsid w:val="00BD0A90"/>
    <w:rsid w:val="00BD2287"/>
    <w:rsid w:val="00BD2759"/>
    <w:rsid w:val="00BD2859"/>
    <w:rsid w:val="00BD3B18"/>
    <w:rsid w:val="00BD40D0"/>
    <w:rsid w:val="00BD4150"/>
    <w:rsid w:val="00BD4575"/>
    <w:rsid w:val="00BD530F"/>
    <w:rsid w:val="00BD53CE"/>
    <w:rsid w:val="00BD5CD7"/>
    <w:rsid w:val="00BD6189"/>
    <w:rsid w:val="00BD722C"/>
    <w:rsid w:val="00BD73C5"/>
    <w:rsid w:val="00BD7B65"/>
    <w:rsid w:val="00BE0E50"/>
    <w:rsid w:val="00BE184B"/>
    <w:rsid w:val="00BE1ED8"/>
    <w:rsid w:val="00BE21B8"/>
    <w:rsid w:val="00BE238D"/>
    <w:rsid w:val="00BE389B"/>
    <w:rsid w:val="00BE56DC"/>
    <w:rsid w:val="00BE7214"/>
    <w:rsid w:val="00BE727A"/>
    <w:rsid w:val="00BF02E6"/>
    <w:rsid w:val="00BF0D8A"/>
    <w:rsid w:val="00BF0F2A"/>
    <w:rsid w:val="00BF13DD"/>
    <w:rsid w:val="00BF245F"/>
    <w:rsid w:val="00BF2780"/>
    <w:rsid w:val="00BF31B4"/>
    <w:rsid w:val="00BF3817"/>
    <w:rsid w:val="00BF536E"/>
    <w:rsid w:val="00BF5A1E"/>
    <w:rsid w:val="00BF68D8"/>
    <w:rsid w:val="00BF763B"/>
    <w:rsid w:val="00C00803"/>
    <w:rsid w:val="00C01160"/>
    <w:rsid w:val="00C01EEA"/>
    <w:rsid w:val="00C01FDD"/>
    <w:rsid w:val="00C022FA"/>
    <w:rsid w:val="00C02619"/>
    <w:rsid w:val="00C02BB4"/>
    <w:rsid w:val="00C049EE"/>
    <w:rsid w:val="00C04ABD"/>
    <w:rsid w:val="00C04C7A"/>
    <w:rsid w:val="00C065DB"/>
    <w:rsid w:val="00C06887"/>
    <w:rsid w:val="00C07DBC"/>
    <w:rsid w:val="00C10882"/>
    <w:rsid w:val="00C114C9"/>
    <w:rsid w:val="00C11E98"/>
    <w:rsid w:val="00C12B61"/>
    <w:rsid w:val="00C12C3E"/>
    <w:rsid w:val="00C135AF"/>
    <w:rsid w:val="00C1363E"/>
    <w:rsid w:val="00C13E87"/>
    <w:rsid w:val="00C14026"/>
    <w:rsid w:val="00C14D77"/>
    <w:rsid w:val="00C15B59"/>
    <w:rsid w:val="00C15DDB"/>
    <w:rsid w:val="00C15E04"/>
    <w:rsid w:val="00C1613F"/>
    <w:rsid w:val="00C16598"/>
    <w:rsid w:val="00C20232"/>
    <w:rsid w:val="00C20693"/>
    <w:rsid w:val="00C208D9"/>
    <w:rsid w:val="00C20A79"/>
    <w:rsid w:val="00C20DEC"/>
    <w:rsid w:val="00C20F0B"/>
    <w:rsid w:val="00C219B0"/>
    <w:rsid w:val="00C21B11"/>
    <w:rsid w:val="00C21C5C"/>
    <w:rsid w:val="00C22A8E"/>
    <w:rsid w:val="00C22F57"/>
    <w:rsid w:val="00C23EAA"/>
    <w:rsid w:val="00C243E1"/>
    <w:rsid w:val="00C258BB"/>
    <w:rsid w:val="00C25BC8"/>
    <w:rsid w:val="00C2667A"/>
    <w:rsid w:val="00C26AC1"/>
    <w:rsid w:val="00C26F60"/>
    <w:rsid w:val="00C271CF"/>
    <w:rsid w:val="00C27890"/>
    <w:rsid w:val="00C301EA"/>
    <w:rsid w:val="00C307C5"/>
    <w:rsid w:val="00C30B16"/>
    <w:rsid w:val="00C31712"/>
    <w:rsid w:val="00C31742"/>
    <w:rsid w:val="00C31770"/>
    <w:rsid w:val="00C32986"/>
    <w:rsid w:val="00C32CF1"/>
    <w:rsid w:val="00C32DDA"/>
    <w:rsid w:val="00C32F42"/>
    <w:rsid w:val="00C32F8F"/>
    <w:rsid w:val="00C33685"/>
    <w:rsid w:val="00C3376A"/>
    <w:rsid w:val="00C34C79"/>
    <w:rsid w:val="00C35A80"/>
    <w:rsid w:val="00C3620D"/>
    <w:rsid w:val="00C36B82"/>
    <w:rsid w:val="00C36EA2"/>
    <w:rsid w:val="00C37F71"/>
    <w:rsid w:val="00C4090F"/>
    <w:rsid w:val="00C43B93"/>
    <w:rsid w:val="00C43C3F"/>
    <w:rsid w:val="00C43DFE"/>
    <w:rsid w:val="00C44563"/>
    <w:rsid w:val="00C45514"/>
    <w:rsid w:val="00C45C41"/>
    <w:rsid w:val="00C45FFE"/>
    <w:rsid w:val="00C46C37"/>
    <w:rsid w:val="00C47AB5"/>
    <w:rsid w:val="00C47B09"/>
    <w:rsid w:val="00C504AA"/>
    <w:rsid w:val="00C52B51"/>
    <w:rsid w:val="00C52C2F"/>
    <w:rsid w:val="00C533D5"/>
    <w:rsid w:val="00C53A16"/>
    <w:rsid w:val="00C545A7"/>
    <w:rsid w:val="00C54EFE"/>
    <w:rsid w:val="00C54FAC"/>
    <w:rsid w:val="00C56B4A"/>
    <w:rsid w:val="00C56B4D"/>
    <w:rsid w:val="00C570F9"/>
    <w:rsid w:val="00C600E4"/>
    <w:rsid w:val="00C60726"/>
    <w:rsid w:val="00C60E8D"/>
    <w:rsid w:val="00C61AC0"/>
    <w:rsid w:val="00C61BA7"/>
    <w:rsid w:val="00C62315"/>
    <w:rsid w:val="00C62956"/>
    <w:rsid w:val="00C6313E"/>
    <w:rsid w:val="00C6351B"/>
    <w:rsid w:val="00C6395F"/>
    <w:rsid w:val="00C64504"/>
    <w:rsid w:val="00C6514B"/>
    <w:rsid w:val="00C65C4A"/>
    <w:rsid w:val="00C65D6F"/>
    <w:rsid w:val="00C65E61"/>
    <w:rsid w:val="00C6631B"/>
    <w:rsid w:val="00C6706A"/>
    <w:rsid w:val="00C67B0A"/>
    <w:rsid w:val="00C7006D"/>
    <w:rsid w:val="00C700CD"/>
    <w:rsid w:val="00C703CA"/>
    <w:rsid w:val="00C709B2"/>
    <w:rsid w:val="00C70A20"/>
    <w:rsid w:val="00C70A58"/>
    <w:rsid w:val="00C70CE1"/>
    <w:rsid w:val="00C71989"/>
    <w:rsid w:val="00C7222B"/>
    <w:rsid w:val="00C72667"/>
    <w:rsid w:val="00C72A38"/>
    <w:rsid w:val="00C72FEF"/>
    <w:rsid w:val="00C7354E"/>
    <w:rsid w:val="00C73AA1"/>
    <w:rsid w:val="00C73D28"/>
    <w:rsid w:val="00C73DF8"/>
    <w:rsid w:val="00C74440"/>
    <w:rsid w:val="00C74D5E"/>
    <w:rsid w:val="00C76162"/>
    <w:rsid w:val="00C761FE"/>
    <w:rsid w:val="00C76AE9"/>
    <w:rsid w:val="00C802D6"/>
    <w:rsid w:val="00C80AA1"/>
    <w:rsid w:val="00C81317"/>
    <w:rsid w:val="00C81413"/>
    <w:rsid w:val="00C8157A"/>
    <w:rsid w:val="00C8182F"/>
    <w:rsid w:val="00C823D3"/>
    <w:rsid w:val="00C8249D"/>
    <w:rsid w:val="00C82591"/>
    <w:rsid w:val="00C82B81"/>
    <w:rsid w:val="00C83224"/>
    <w:rsid w:val="00C8332C"/>
    <w:rsid w:val="00C8398D"/>
    <w:rsid w:val="00C84199"/>
    <w:rsid w:val="00C8467D"/>
    <w:rsid w:val="00C85349"/>
    <w:rsid w:val="00C85548"/>
    <w:rsid w:val="00C85775"/>
    <w:rsid w:val="00C85DC9"/>
    <w:rsid w:val="00C85FDA"/>
    <w:rsid w:val="00C86F20"/>
    <w:rsid w:val="00C873BA"/>
    <w:rsid w:val="00C8778C"/>
    <w:rsid w:val="00C877BB"/>
    <w:rsid w:val="00C90704"/>
    <w:rsid w:val="00C90CF1"/>
    <w:rsid w:val="00C91551"/>
    <w:rsid w:val="00C91A34"/>
    <w:rsid w:val="00C91D5F"/>
    <w:rsid w:val="00C91EB2"/>
    <w:rsid w:val="00C927C6"/>
    <w:rsid w:val="00C93E33"/>
    <w:rsid w:val="00C940D8"/>
    <w:rsid w:val="00C95CC2"/>
    <w:rsid w:val="00C96703"/>
    <w:rsid w:val="00C968A2"/>
    <w:rsid w:val="00C96ACF"/>
    <w:rsid w:val="00C9707F"/>
    <w:rsid w:val="00CA0C0F"/>
    <w:rsid w:val="00CA159A"/>
    <w:rsid w:val="00CA1904"/>
    <w:rsid w:val="00CA1D56"/>
    <w:rsid w:val="00CA24D3"/>
    <w:rsid w:val="00CA2CDB"/>
    <w:rsid w:val="00CA2E9F"/>
    <w:rsid w:val="00CA31F5"/>
    <w:rsid w:val="00CA34DA"/>
    <w:rsid w:val="00CA39F1"/>
    <w:rsid w:val="00CA63EF"/>
    <w:rsid w:val="00CA66E1"/>
    <w:rsid w:val="00CA696D"/>
    <w:rsid w:val="00CA71EE"/>
    <w:rsid w:val="00CA73D4"/>
    <w:rsid w:val="00CB1BEF"/>
    <w:rsid w:val="00CB1C55"/>
    <w:rsid w:val="00CB1DB7"/>
    <w:rsid w:val="00CB25CF"/>
    <w:rsid w:val="00CB3EDF"/>
    <w:rsid w:val="00CB5A95"/>
    <w:rsid w:val="00CB5DEF"/>
    <w:rsid w:val="00CB64AB"/>
    <w:rsid w:val="00CB69E0"/>
    <w:rsid w:val="00CB70A2"/>
    <w:rsid w:val="00CB7B3A"/>
    <w:rsid w:val="00CC03C1"/>
    <w:rsid w:val="00CC06F3"/>
    <w:rsid w:val="00CC07DE"/>
    <w:rsid w:val="00CC3087"/>
    <w:rsid w:val="00CC4869"/>
    <w:rsid w:val="00CC48A0"/>
    <w:rsid w:val="00CC6185"/>
    <w:rsid w:val="00CC70E2"/>
    <w:rsid w:val="00CC70E4"/>
    <w:rsid w:val="00CC7599"/>
    <w:rsid w:val="00CC7BBC"/>
    <w:rsid w:val="00CD0100"/>
    <w:rsid w:val="00CD0E58"/>
    <w:rsid w:val="00CD0FFC"/>
    <w:rsid w:val="00CD1CC9"/>
    <w:rsid w:val="00CD22E3"/>
    <w:rsid w:val="00CD2684"/>
    <w:rsid w:val="00CD3D7F"/>
    <w:rsid w:val="00CD4E90"/>
    <w:rsid w:val="00CD57DC"/>
    <w:rsid w:val="00CD5FE0"/>
    <w:rsid w:val="00CD668E"/>
    <w:rsid w:val="00CD76F6"/>
    <w:rsid w:val="00CE04EC"/>
    <w:rsid w:val="00CE0D55"/>
    <w:rsid w:val="00CE1577"/>
    <w:rsid w:val="00CE16AE"/>
    <w:rsid w:val="00CE1FED"/>
    <w:rsid w:val="00CE2859"/>
    <w:rsid w:val="00CE37D4"/>
    <w:rsid w:val="00CE4006"/>
    <w:rsid w:val="00CE4A53"/>
    <w:rsid w:val="00CE4ECA"/>
    <w:rsid w:val="00CE54F4"/>
    <w:rsid w:val="00CE6682"/>
    <w:rsid w:val="00CE6AAD"/>
    <w:rsid w:val="00CE75BC"/>
    <w:rsid w:val="00CE7734"/>
    <w:rsid w:val="00CE7CC1"/>
    <w:rsid w:val="00CE7FAC"/>
    <w:rsid w:val="00CF0304"/>
    <w:rsid w:val="00CF06C5"/>
    <w:rsid w:val="00CF093D"/>
    <w:rsid w:val="00CF0B07"/>
    <w:rsid w:val="00CF0B7A"/>
    <w:rsid w:val="00CF16AA"/>
    <w:rsid w:val="00CF221C"/>
    <w:rsid w:val="00CF34D5"/>
    <w:rsid w:val="00CF3D88"/>
    <w:rsid w:val="00CF40CB"/>
    <w:rsid w:val="00CF50C8"/>
    <w:rsid w:val="00CF5882"/>
    <w:rsid w:val="00CF67FE"/>
    <w:rsid w:val="00CF6EE9"/>
    <w:rsid w:val="00CF6F67"/>
    <w:rsid w:val="00CF75F8"/>
    <w:rsid w:val="00D00401"/>
    <w:rsid w:val="00D00617"/>
    <w:rsid w:val="00D009CB"/>
    <w:rsid w:val="00D014D9"/>
    <w:rsid w:val="00D01521"/>
    <w:rsid w:val="00D015B7"/>
    <w:rsid w:val="00D01E81"/>
    <w:rsid w:val="00D01FF4"/>
    <w:rsid w:val="00D02B46"/>
    <w:rsid w:val="00D03DED"/>
    <w:rsid w:val="00D046A6"/>
    <w:rsid w:val="00D0484D"/>
    <w:rsid w:val="00D04D0D"/>
    <w:rsid w:val="00D05DCD"/>
    <w:rsid w:val="00D062C9"/>
    <w:rsid w:val="00D06323"/>
    <w:rsid w:val="00D06E42"/>
    <w:rsid w:val="00D078F7"/>
    <w:rsid w:val="00D10E3F"/>
    <w:rsid w:val="00D114CC"/>
    <w:rsid w:val="00D11B14"/>
    <w:rsid w:val="00D1332E"/>
    <w:rsid w:val="00D13588"/>
    <w:rsid w:val="00D146CC"/>
    <w:rsid w:val="00D14EFB"/>
    <w:rsid w:val="00D14F66"/>
    <w:rsid w:val="00D15122"/>
    <w:rsid w:val="00D152F9"/>
    <w:rsid w:val="00D15D63"/>
    <w:rsid w:val="00D162BD"/>
    <w:rsid w:val="00D16A7B"/>
    <w:rsid w:val="00D16CF0"/>
    <w:rsid w:val="00D179C0"/>
    <w:rsid w:val="00D17D2C"/>
    <w:rsid w:val="00D17EE5"/>
    <w:rsid w:val="00D2052D"/>
    <w:rsid w:val="00D20C3A"/>
    <w:rsid w:val="00D21795"/>
    <w:rsid w:val="00D21C95"/>
    <w:rsid w:val="00D21DB1"/>
    <w:rsid w:val="00D229C7"/>
    <w:rsid w:val="00D23E6B"/>
    <w:rsid w:val="00D25287"/>
    <w:rsid w:val="00D2596A"/>
    <w:rsid w:val="00D2738E"/>
    <w:rsid w:val="00D278C6"/>
    <w:rsid w:val="00D31275"/>
    <w:rsid w:val="00D3236B"/>
    <w:rsid w:val="00D325B5"/>
    <w:rsid w:val="00D328B5"/>
    <w:rsid w:val="00D329CB"/>
    <w:rsid w:val="00D330A9"/>
    <w:rsid w:val="00D33A12"/>
    <w:rsid w:val="00D33C1F"/>
    <w:rsid w:val="00D3429A"/>
    <w:rsid w:val="00D34F22"/>
    <w:rsid w:val="00D3572F"/>
    <w:rsid w:val="00D3616C"/>
    <w:rsid w:val="00D362FA"/>
    <w:rsid w:val="00D367DE"/>
    <w:rsid w:val="00D368D7"/>
    <w:rsid w:val="00D373E9"/>
    <w:rsid w:val="00D3770F"/>
    <w:rsid w:val="00D37B19"/>
    <w:rsid w:val="00D4046B"/>
    <w:rsid w:val="00D40A2A"/>
    <w:rsid w:val="00D40D8B"/>
    <w:rsid w:val="00D41610"/>
    <w:rsid w:val="00D423C1"/>
    <w:rsid w:val="00D427DA"/>
    <w:rsid w:val="00D42F34"/>
    <w:rsid w:val="00D42F84"/>
    <w:rsid w:val="00D44002"/>
    <w:rsid w:val="00D447A7"/>
    <w:rsid w:val="00D454DC"/>
    <w:rsid w:val="00D45857"/>
    <w:rsid w:val="00D46D6A"/>
    <w:rsid w:val="00D46DE4"/>
    <w:rsid w:val="00D46DF2"/>
    <w:rsid w:val="00D50423"/>
    <w:rsid w:val="00D5166C"/>
    <w:rsid w:val="00D51E71"/>
    <w:rsid w:val="00D52108"/>
    <w:rsid w:val="00D526FE"/>
    <w:rsid w:val="00D52A29"/>
    <w:rsid w:val="00D52FBF"/>
    <w:rsid w:val="00D53304"/>
    <w:rsid w:val="00D53CA5"/>
    <w:rsid w:val="00D53EB9"/>
    <w:rsid w:val="00D5454B"/>
    <w:rsid w:val="00D557AD"/>
    <w:rsid w:val="00D558B6"/>
    <w:rsid w:val="00D56DE4"/>
    <w:rsid w:val="00D573E0"/>
    <w:rsid w:val="00D6177C"/>
    <w:rsid w:val="00D622FD"/>
    <w:rsid w:val="00D633AD"/>
    <w:rsid w:val="00D635A0"/>
    <w:rsid w:val="00D6391B"/>
    <w:rsid w:val="00D64291"/>
    <w:rsid w:val="00D643E8"/>
    <w:rsid w:val="00D645AD"/>
    <w:rsid w:val="00D64D4A"/>
    <w:rsid w:val="00D650AA"/>
    <w:rsid w:val="00D65429"/>
    <w:rsid w:val="00D65464"/>
    <w:rsid w:val="00D65BCB"/>
    <w:rsid w:val="00D65FD6"/>
    <w:rsid w:val="00D66206"/>
    <w:rsid w:val="00D66F12"/>
    <w:rsid w:val="00D677DB"/>
    <w:rsid w:val="00D7004E"/>
    <w:rsid w:val="00D71E2E"/>
    <w:rsid w:val="00D723A4"/>
    <w:rsid w:val="00D726D8"/>
    <w:rsid w:val="00D740AC"/>
    <w:rsid w:val="00D74521"/>
    <w:rsid w:val="00D74DF8"/>
    <w:rsid w:val="00D7541C"/>
    <w:rsid w:val="00D75899"/>
    <w:rsid w:val="00D7644A"/>
    <w:rsid w:val="00D76BCF"/>
    <w:rsid w:val="00D76D88"/>
    <w:rsid w:val="00D7726F"/>
    <w:rsid w:val="00D7775A"/>
    <w:rsid w:val="00D80A94"/>
    <w:rsid w:val="00D810BD"/>
    <w:rsid w:val="00D81E63"/>
    <w:rsid w:val="00D82FA9"/>
    <w:rsid w:val="00D83C07"/>
    <w:rsid w:val="00D868DF"/>
    <w:rsid w:val="00D86AA8"/>
    <w:rsid w:val="00D86BF7"/>
    <w:rsid w:val="00D9081B"/>
    <w:rsid w:val="00D9093F"/>
    <w:rsid w:val="00D90D40"/>
    <w:rsid w:val="00D91083"/>
    <w:rsid w:val="00D91DBC"/>
    <w:rsid w:val="00D930CC"/>
    <w:rsid w:val="00D93288"/>
    <w:rsid w:val="00D94153"/>
    <w:rsid w:val="00D94314"/>
    <w:rsid w:val="00D94602"/>
    <w:rsid w:val="00D948AB"/>
    <w:rsid w:val="00D9497E"/>
    <w:rsid w:val="00D94E7D"/>
    <w:rsid w:val="00D95B45"/>
    <w:rsid w:val="00D96590"/>
    <w:rsid w:val="00D9667F"/>
    <w:rsid w:val="00D96724"/>
    <w:rsid w:val="00D9694D"/>
    <w:rsid w:val="00D96DA6"/>
    <w:rsid w:val="00D973F5"/>
    <w:rsid w:val="00D97478"/>
    <w:rsid w:val="00D9791F"/>
    <w:rsid w:val="00D97958"/>
    <w:rsid w:val="00DA020E"/>
    <w:rsid w:val="00DA02CD"/>
    <w:rsid w:val="00DA09C5"/>
    <w:rsid w:val="00DA2360"/>
    <w:rsid w:val="00DA2E21"/>
    <w:rsid w:val="00DA37CD"/>
    <w:rsid w:val="00DA3B8E"/>
    <w:rsid w:val="00DA3FAD"/>
    <w:rsid w:val="00DA4193"/>
    <w:rsid w:val="00DA4EAC"/>
    <w:rsid w:val="00DA4EDC"/>
    <w:rsid w:val="00DA532D"/>
    <w:rsid w:val="00DA5852"/>
    <w:rsid w:val="00DA58AA"/>
    <w:rsid w:val="00DA5B17"/>
    <w:rsid w:val="00DA6969"/>
    <w:rsid w:val="00DA7DAE"/>
    <w:rsid w:val="00DB06DD"/>
    <w:rsid w:val="00DB1957"/>
    <w:rsid w:val="00DB2755"/>
    <w:rsid w:val="00DB3F14"/>
    <w:rsid w:val="00DB4068"/>
    <w:rsid w:val="00DB4459"/>
    <w:rsid w:val="00DB4683"/>
    <w:rsid w:val="00DB4F44"/>
    <w:rsid w:val="00DB5B27"/>
    <w:rsid w:val="00DB625D"/>
    <w:rsid w:val="00DB6361"/>
    <w:rsid w:val="00DB6481"/>
    <w:rsid w:val="00DB6704"/>
    <w:rsid w:val="00DB682E"/>
    <w:rsid w:val="00DB6A94"/>
    <w:rsid w:val="00DB739C"/>
    <w:rsid w:val="00DB751C"/>
    <w:rsid w:val="00DB7DB0"/>
    <w:rsid w:val="00DC09C7"/>
    <w:rsid w:val="00DC0DD6"/>
    <w:rsid w:val="00DC1557"/>
    <w:rsid w:val="00DC200B"/>
    <w:rsid w:val="00DC2172"/>
    <w:rsid w:val="00DC327B"/>
    <w:rsid w:val="00DC480D"/>
    <w:rsid w:val="00DC5EA5"/>
    <w:rsid w:val="00DC668F"/>
    <w:rsid w:val="00DC696E"/>
    <w:rsid w:val="00DD061A"/>
    <w:rsid w:val="00DD073C"/>
    <w:rsid w:val="00DD08EB"/>
    <w:rsid w:val="00DD0A06"/>
    <w:rsid w:val="00DD12D7"/>
    <w:rsid w:val="00DD12F8"/>
    <w:rsid w:val="00DD1668"/>
    <w:rsid w:val="00DD2D28"/>
    <w:rsid w:val="00DD2D98"/>
    <w:rsid w:val="00DD34A7"/>
    <w:rsid w:val="00DD4078"/>
    <w:rsid w:val="00DD4197"/>
    <w:rsid w:val="00DD41FA"/>
    <w:rsid w:val="00DD4E6A"/>
    <w:rsid w:val="00DD51DC"/>
    <w:rsid w:val="00DD5AE7"/>
    <w:rsid w:val="00DD63CA"/>
    <w:rsid w:val="00DD63D1"/>
    <w:rsid w:val="00DD67BA"/>
    <w:rsid w:val="00DD73FF"/>
    <w:rsid w:val="00DE0C61"/>
    <w:rsid w:val="00DE158E"/>
    <w:rsid w:val="00DE2C98"/>
    <w:rsid w:val="00DE34DF"/>
    <w:rsid w:val="00DE3B44"/>
    <w:rsid w:val="00DE4B6D"/>
    <w:rsid w:val="00DE5838"/>
    <w:rsid w:val="00DE5D73"/>
    <w:rsid w:val="00DE5F6F"/>
    <w:rsid w:val="00DE6251"/>
    <w:rsid w:val="00DE6E29"/>
    <w:rsid w:val="00DF0301"/>
    <w:rsid w:val="00DF0925"/>
    <w:rsid w:val="00DF0D4A"/>
    <w:rsid w:val="00DF15AB"/>
    <w:rsid w:val="00DF15F6"/>
    <w:rsid w:val="00DF1AD2"/>
    <w:rsid w:val="00DF1D2F"/>
    <w:rsid w:val="00DF2DD0"/>
    <w:rsid w:val="00DF2DE0"/>
    <w:rsid w:val="00DF3E96"/>
    <w:rsid w:val="00DF407C"/>
    <w:rsid w:val="00DF45EB"/>
    <w:rsid w:val="00DF4A46"/>
    <w:rsid w:val="00DF4E0E"/>
    <w:rsid w:val="00DF4ECD"/>
    <w:rsid w:val="00DF54B9"/>
    <w:rsid w:val="00DF6A3B"/>
    <w:rsid w:val="00DF6B5B"/>
    <w:rsid w:val="00DF6F45"/>
    <w:rsid w:val="00DF7637"/>
    <w:rsid w:val="00DF7793"/>
    <w:rsid w:val="00DF7D56"/>
    <w:rsid w:val="00E0017A"/>
    <w:rsid w:val="00E006DE"/>
    <w:rsid w:val="00E00EC3"/>
    <w:rsid w:val="00E0125B"/>
    <w:rsid w:val="00E018AD"/>
    <w:rsid w:val="00E025B0"/>
    <w:rsid w:val="00E02B5B"/>
    <w:rsid w:val="00E0344D"/>
    <w:rsid w:val="00E04165"/>
    <w:rsid w:val="00E04238"/>
    <w:rsid w:val="00E05563"/>
    <w:rsid w:val="00E056CD"/>
    <w:rsid w:val="00E05B17"/>
    <w:rsid w:val="00E06711"/>
    <w:rsid w:val="00E06E3C"/>
    <w:rsid w:val="00E073EA"/>
    <w:rsid w:val="00E07B09"/>
    <w:rsid w:val="00E07B9A"/>
    <w:rsid w:val="00E10F3E"/>
    <w:rsid w:val="00E112E5"/>
    <w:rsid w:val="00E12299"/>
    <w:rsid w:val="00E12754"/>
    <w:rsid w:val="00E13B00"/>
    <w:rsid w:val="00E13F7F"/>
    <w:rsid w:val="00E14311"/>
    <w:rsid w:val="00E15111"/>
    <w:rsid w:val="00E1526C"/>
    <w:rsid w:val="00E15355"/>
    <w:rsid w:val="00E15572"/>
    <w:rsid w:val="00E15B1E"/>
    <w:rsid w:val="00E16322"/>
    <w:rsid w:val="00E17504"/>
    <w:rsid w:val="00E202DA"/>
    <w:rsid w:val="00E217DD"/>
    <w:rsid w:val="00E21959"/>
    <w:rsid w:val="00E22AE1"/>
    <w:rsid w:val="00E23066"/>
    <w:rsid w:val="00E23773"/>
    <w:rsid w:val="00E23B38"/>
    <w:rsid w:val="00E24AA7"/>
    <w:rsid w:val="00E24FBC"/>
    <w:rsid w:val="00E258FD"/>
    <w:rsid w:val="00E27B14"/>
    <w:rsid w:val="00E27E69"/>
    <w:rsid w:val="00E30C3E"/>
    <w:rsid w:val="00E30C4D"/>
    <w:rsid w:val="00E31C31"/>
    <w:rsid w:val="00E330BC"/>
    <w:rsid w:val="00E339AA"/>
    <w:rsid w:val="00E33C47"/>
    <w:rsid w:val="00E34511"/>
    <w:rsid w:val="00E34734"/>
    <w:rsid w:val="00E34CD0"/>
    <w:rsid w:val="00E34E27"/>
    <w:rsid w:val="00E34EC9"/>
    <w:rsid w:val="00E35023"/>
    <w:rsid w:val="00E355D6"/>
    <w:rsid w:val="00E35680"/>
    <w:rsid w:val="00E3617F"/>
    <w:rsid w:val="00E36444"/>
    <w:rsid w:val="00E3770E"/>
    <w:rsid w:val="00E40B72"/>
    <w:rsid w:val="00E40C84"/>
    <w:rsid w:val="00E410B7"/>
    <w:rsid w:val="00E41524"/>
    <w:rsid w:val="00E41FB7"/>
    <w:rsid w:val="00E42443"/>
    <w:rsid w:val="00E432C8"/>
    <w:rsid w:val="00E43F21"/>
    <w:rsid w:val="00E444B1"/>
    <w:rsid w:val="00E44BBF"/>
    <w:rsid w:val="00E452B4"/>
    <w:rsid w:val="00E4559B"/>
    <w:rsid w:val="00E4566B"/>
    <w:rsid w:val="00E46002"/>
    <w:rsid w:val="00E460C7"/>
    <w:rsid w:val="00E46196"/>
    <w:rsid w:val="00E4727F"/>
    <w:rsid w:val="00E473AC"/>
    <w:rsid w:val="00E50ECE"/>
    <w:rsid w:val="00E50F18"/>
    <w:rsid w:val="00E51176"/>
    <w:rsid w:val="00E51AA2"/>
    <w:rsid w:val="00E51E19"/>
    <w:rsid w:val="00E521DB"/>
    <w:rsid w:val="00E5382A"/>
    <w:rsid w:val="00E5456E"/>
    <w:rsid w:val="00E54D5D"/>
    <w:rsid w:val="00E556B0"/>
    <w:rsid w:val="00E55D23"/>
    <w:rsid w:val="00E561D5"/>
    <w:rsid w:val="00E56432"/>
    <w:rsid w:val="00E56968"/>
    <w:rsid w:val="00E56AC0"/>
    <w:rsid w:val="00E56C46"/>
    <w:rsid w:val="00E57624"/>
    <w:rsid w:val="00E578EF"/>
    <w:rsid w:val="00E57A87"/>
    <w:rsid w:val="00E57B02"/>
    <w:rsid w:val="00E606FA"/>
    <w:rsid w:val="00E60F2D"/>
    <w:rsid w:val="00E6105D"/>
    <w:rsid w:val="00E61604"/>
    <w:rsid w:val="00E61766"/>
    <w:rsid w:val="00E6186D"/>
    <w:rsid w:val="00E62126"/>
    <w:rsid w:val="00E6399C"/>
    <w:rsid w:val="00E63DC0"/>
    <w:rsid w:val="00E65AE0"/>
    <w:rsid w:val="00E662CF"/>
    <w:rsid w:val="00E666C4"/>
    <w:rsid w:val="00E6688C"/>
    <w:rsid w:val="00E67159"/>
    <w:rsid w:val="00E67967"/>
    <w:rsid w:val="00E679D7"/>
    <w:rsid w:val="00E70128"/>
    <w:rsid w:val="00E70B2D"/>
    <w:rsid w:val="00E70FE7"/>
    <w:rsid w:val="00E71526"/>
    <w:rsid w:val="00E72BDF"/>
    <w:rsid w:val="00E74394"/>
    <w:rsid w:val="00E74504"/>
    <w:rsid w:val="00E7537A"/>
    <w:rsid w:val="00E76018"/>
    <w:rsid w:val="00E76D20"/>
    <w:rsid w:val="00E772E8"/>
    <w:rsid w:val="00E807DD"/>
    <w:rsid w:val="00E81469"/>
    <w:rsid w:val="00E81628"/>
    <w:rsid w:val="00E81FCB"/>
    <w:rsid w:val="00E82BBF"/>
    <w:rsid w:val="00E838FE"/>
    <w:rsid w:val="00E84227"/>
    <w:rsid w:val="00E84302"/>
    <w:rsid w:val="00E84382"/>
    <w:rsid w:val="00E8472C"/>
    <w:rsid w:val="00E847FD"/>
    <w:rsid w:val="00E851BC"/>
    <w:rsid w:val="00E86169"/>
    <w:rsid w:val="00E8672B"/>
    <w:rsid w:val="00E86986"/>
    <w:rsid w:val="00E871C9"/>
    <w:rsid w:val="00E87C90"/>
    <w:rsid w:val="00E905D3"/>
    <w:rsid w:val="00E90A13"/>
    <w:rsid w:val="00E9161B"/>
    <w:rsid w:val="00E91660"/>
    <w:rsid w:val="00E91A5E"/>
    <w:rsid w:val="00E929DC"/>
    <w:rsid w:val="00E92C20"/>
    <w:rsid w:val="00E92E69"/>
    <w:rsid w:val="00E95B00"/>
    <w:rsid w:val="00E95BEE"/>
    <w:rsid w:val="00E95FCA"/>
    <w:rsid w:val="00E97263"/>
    <w:rsid w:val="00EA047F"/>
    <w:rsid w:val="00EA051A"/>
    <w:rsid w:val="00EA18E1"/>
    <w:rsid w:val="00EA2E41"/>
    <w:rsid w:val="00EA3C9E"/>
    <w:rsid w:val="00EA424A"/>
    <w:rsid w:val="00EA546B"/>
    <w:rsid w:val="00EA55AE"/>
    <w:rsid w:val="00EA56A8"/>
    <w:rsid w:val="00EA5A0E"/>
    <w:rsid w:val="00EA670B"/>
    <w:rsid w:val="00EA680C"/>
    <w:rsid w:val="00EA6A33"/>
    <w:rsid w:val="00EA73F3"/>
    <w:rsid w:val="00EA7C49"/>
    <w:rsid w:val="00EA7CC1"/>
    <w:rsid w:val="00EA7EFC"/>
    <w:rsid w:val="00EA7FA0"/>
    <w:rsid w:val="00EB001B"/>
    <w:rsid w:val="00EB32A4"/>
    <w:rsid w:val="00EB373C"/>
    <w:rsid w:val="00EB3DE8"/>
    <w:rsid w:val="00EB3EE4"/>
    <w:rsid w:val="00EB47D7"/>
    <w:rsid w:val="00EB4F13"/>
    <w:rsid w:val="00EB4F65"/>
    <w:rsid w:val="00EB560F"/>
    <w:rsid w:val="00EB6637"/>
    <w:rsid w:val="00EB7423"/>
    <w:rsid w:val="00EC0A51"/>
    <w:rsid w:val="00EC0C28"/>
    <w:rsid w:val="00EC1931"/>
    <w:rsid w:val="00EC1B89"/>
    <w:rsid w:val="00EC1E86"/>
    <w:rsid w:val="00EC23E9"/>
    <w:rsid w:val="00EC2ED4"/>
    <w:rsid w:val="00EC3352"/>
    <w:rsid w:val="00EC35B8"/>
    <w:rsid w:val="00EC3BCD"/>
    <w:rsid w:val="00EC3BDB"/>
    <w:rsid w:val="00EC412C"/>
    <w:rsid w:val="00EC4451"/>
    <w:rsid w:val="00EC4792"/>
    <w:rsid w:val="00EC4A36"/>
    <w:rsid w:val="00EC52C2"/>
    <w:rsid w:val="00EC580E"/>
    <w:rsid w:val="00EC5FFA"/>
    <w:rsid w:val="00EC6159"/>
    <w:rsid w:val="00EC6879"/>
    <w:rsid w:val="00EC6A0B"/>
    <w:rsid w:val="00EC6C99"/>
    <w:rsid w:val="00EC6FB6"/>
    <w:rsid w:val="00EC799A"/>
    <w:rsid w:val="00EC79B1"/>
    <w:rsid w:val="00ED0172"/>
    <w:rsid w:val="00ED05D1"/>
    <w:rsid w:val="00ED05F6"/>
    <w:rsid w:val="00ED0816"/>
    <w:rsid w:val="00ED0FFE"/>
    <w:rsid w:val="00ED14E8"/>
    <w:rsid w:val="00ED1524"/>
    <w:rsid w:val="00ED1A26"/>
    <w:rsid w:val="00ED20FD"/>
    <w:rsid w:val="00ED2B33"/>
    <w:rsid w:val="00ED3865"/>
    <w:rsid w:val="00ED5C1A"/>
    <w:rsid w:val="00ED602F"/>
    <w:rsid w:val="00ED60D5"/>
    <w:rsid w:val="00ED79EC"/>
    <w:rsid w:val="00ED7C8F"/>
    <w:rsid w:val="00EE082C"/>
    <w:rsid w:val="00EE0BE9"/>
    <w:rsid w:val="00EE13E2"/>
    <w:rsid w:val="00EE1526"/>
    <w:rsid w:val="00EE155B"/>
    <w:rsid w:val="00EE199D"/>
    <w:rsid w:val="00EE2E93"/>
    <w:rsid w:val="00EE318F"/>
    <w:rsid w:val="00EE47E7"/>
    <w:rsid w:val="00EE4B9D"/>
    <w:rsid w:val="00EE4F66"/>
    <w:rsid w:val="00EE5425"/>
    <w:rsid w:val="00EE6421"/>
    <w:rsid w:val="00EE66D1"/>
    <w:rsid w:val="00EE6CB8"/>
    <w:rsid w:val="00EE7109"/>
    <w:rsid w:val="00EE77A0"/>
    <w:rsid w:val="00EF0FC0"/>
    <w:rsid w:val="00EF1908"/>
    <w:rsid w:val="00EF24F5"/>
    <w:rsid w:val="00EF3542"/>
    <w:rsid w:val="00EF37ED"/>
    <w:rsid w:val="00EF4627"/>
    <w:rsid w:val="00EF50A7"/>
    <w:rsid w:val="00EF55A3"/>
    <w:rsid w:val="00EF5BEA"/>
    <w:rsid w:val="00EF5FD7"/>
    <w:rsid w:val="00EF62A9"/>
    <w:rsid w:val="00EF73B4"/>
    <w:rsid w:val="00EF7463"/>
    <w:rsid w:val="00EF756C"/>
    <w:rsid w:val="00EF7BE8"/>
    <w:rsid w:val="00F00289"/>
    <w:rsid w:val="00F004D5"/>
    <w:rsid w:val="00F006F7"/>
    <w:rsid w:val="00F012A8"/>
    <w:rsid w:val="00F01A98"/>
    <w:rsid w:val="00F01FAA"/>
    <w:rsid w:val="00F023DF"/>
    <w:rsid w:val="00F02C7A"/>
    <w:rsid w:val="00F031D6"/>
    <w:rsid w:val="00F0420C"/>
    <w:rsid w:val="00F0484B"/>
    <w:rsid w:val="00F04A08"/>
    <w:rsid w:val="00F05CE7"/>
    <w:rsid w:val="00F061AB"/>
    <w:rsid w:val="00F06EE5"/>
    <w:rsid w:val="00F07CED"/>
    <w:rsid w:val="00F100C2"/>
    <w:rsid w:val="00F107B0"/>
    <w:rsid w:val="00F11109"/>
    <w:rsid w:val="00F11A0D"/>
    <w:rsid w:val="00F12072"/>
    <w:rsid w:val="00F12B7E"/>
    <w:rsid w:val="00F12C7A"/>
    <w:rsid w:val="00F13B2F"/>
    <w:rsid w:val="00F1555C"/>
    <w:rsid w:val="00F1583F"/>
    <w:rsid w:val="00F15A54"/>
    <w:rsid w:val="00F15FD9"/>
    <w:rsid w:val="00F160AB"/>
    <w:rsid w:val="00F16215"/>
    <w:rsid w:val="00F1624C"/>
    <w:rsid w:val="00F1638B"/>
    <w:rsid w:val="00F16C8D"/>
    <w:rsid w:val="00F16D04"/>
    <w:rsid w:val="00F16EE0"/>
    <w:rsid w:val="00F2002B"/>
    <w:rsid w:val="00F20159"/>
    <w:rsid w:val="00F2035B"/>
    <w:rsid w:val="00F209BD"/>
    <w:rsid w:val="00F20D2E"/>
    <w:rsid w:val="00F20E8A"/>
    <w:rsid w:val="00F2189C"/>
    <w:rsid w:val="00F21BEB"/>
    <w:rsid w:val="00F22123"/>
    <w:rsid w:val="00F2360A"/>
    <w:rsid w:val="00F23C72"/>
    <w:rsid w:val="00F23D62"/>
    <w:rsid w:val="00F2437C"/>
    <w:rsid w:val="00F245A5"/>
    <w:rsid w:val="00F24E68"/>
    <w:rsid w:val="00F254AF"/>
    <w:rsid w:val="00F25E4B"/>
    <w:rsid w:val="00F2651A"/>
    <w:rsid w:val="00F266D3"/>
    <w:rsid w:val="00F27578"/>
    <w:rsid w:val="00F27DF1"/>
    <w:rsid w:val="00F308A9"/>
    <w:rsid w:val="00F308CD"/>
    <w:rsid w:val="00F3256C"/>
    <w:rsid w:val="00F35998"/>
    <w:rsid w:val="00F35D6A"/>
    <w:rsid w:val="00F35E99"/>
    <w:rsid w:val="00F35F3E"/>
    <w:rsid w:val="00F36802"/>
    <w:rsid w:val="00F371F4"/>
    <w:rsid w:val="00F3745E"/>
    <w:rsid w:val="00F376F4"/>
    <w:rsid w:val="00F40C38"/>
    <w:rsid w:val="00F42920"/>
    <w:rsid w:val="00F42EA3"/>
    <w:rsid w:val="00F44735"/>
    <w:rsid w:val="00F447C8"/>
    <w:rsid w:val="00F44CE2"/>
    <w:rsid w:val="00F45107"/>
    <w:rsid w:val="00F45B6A"/>
    <w:rsid w:val="00F45F12"/>
    <w:rsid w:val="00F465F2"/>
    <w:rsid w:val="00F46A12"/>
    <w:rsid w:val="00F46D35"/>
    <w:rsid w:val="00F47279"/>
    <w:rsid w:val="00F472F7"/>
    <w:rsid w:val="00F473E6"/>
    <w:rsid w:val="00F47402"/>
    <w:rsid w:val="00F476F5"/>
    <w:rsid w:val="00F47A40"/>
    <w:rsid w:val="00F509F5"/>
    <w:rsid w:val="00F54E13"/>
    <w:rsid w:val="00F55285"/>
    <w:rsid w:val="00F55AAA"/>
    <w:rsid w:val="00F55BDD"/>
    <w:rsid w:val="00F55DCA"/>
    <w:rsid w:val="00F5735A"/>
    <w:rsid w:val="00F579D4"/>
    <w:rsid w:val="00F60551"/>
    <w:rsid w:val="00F61788"/>
    <w:rsid w:val="00F61B7E"/>
    <w:rsid w:val="00F62726"/>
    <w:rsid w:val="00F62B3B"/>
    <w:rsid w:val="00F63D14"/>
    <w:rsid w:val="00F6430D"/>
    <w:rsid w:val="00F643EE"/>
    <w:rsid w:val="00F64697"/>
    <w:rsid w:val="00F6574F"/>
    <w:rsid w:val="00F6750C"/>
    <w:rsid w:val="00F677B0"/>
    <w:rsid w:val="00F678D0"/>
    <w:rsid w:val="00F679E7"/>
    <w:rsid w:val="00F67A1B"/>
    <w:rsid w:val="00F70AFA"/>
    <w:rsid w:val="00F70B0D"/>
    <w:rsid w:val="00F70F6D"/>
    <w:rsid w:val="00F71413"/>
    <w:rsid w:val="00F716C4"/>
    <w:rsid w:val="00F71CC5"/>
    <w:rsid w:val="00F7203C"/>
    <w:rsid w:val="00F7206F"/>
    <w:rsid w:val="00F7277D"/>
    <w:rsid w:val="00F729BA"/>
    <w:rsid w:val="00F74CD2"/>
    <w:rsid w:val="00F74FE7"/>
    <w:rsid w:val="00F756F7"/>
    <w:rsid w:val="00F75FCF"/>
    <w:rsid w:val="00F76268"/>
    <w:rsid w:val="00F76BF2"/>
    <w:rsid w:val="00F77F36"/>
    <w:rsid w:val="00F80466"/>
    <w:rsid w:val="00F80A66"/>
    <w:rsid w:val="00F80CAF"/>
    <w:rsid w:val="00F810C9"/>
    <w:rsid w:val="00F81216"/>
    <w:rsid w:val="00F82546"/>
    <w:rsid w:val="00F839A2"/>
    <w:rsid w:val="00F83C7D"/>
    <w:rsid w:val="00F841C3"/>
    <w:rsid w:val="00F84777"/>
    <w:rsid w:val="00F84A81"/>
    <w:rsid w:val="00F85040"/>
    <w:rsid w:val="00F85F6F"/>
    <w:rsid w:val="00F865FF"/>
    <w:rsid w:val="00F86F8C"/>
    <w:rsid w:val="00F87ABF"/>
    <w:rsid w:val="00F87E24"/>
    <w:rsid w:val="00F90087"/>
    <w:rsid w:val="00F912F1"/>
    <w:rsid w:val="00F91384"/>
    <w:rsid w:val="00F93AEE"/>
    <w:rsid w:val="00F93B9F"/>
    <w:rsid w:val="00F93C7B"/>
    <w:rsid w:val="00F9440C"/>
    <w:rsid w:val="00F952A5"/>
    <w:rsid w:val="00F9561D"/>
    <w:rsid w:val="00F95C56"/>
    <w:rsid w:val="00F96795"/>
    <w:rsid w:val="00F97A39"/>
    <w:rsid w:val="00FA0C5C"/>
    <w:rsid w:val="00FA2CE9"/>
    <w:rsid w:val="00FA2F81"/>
    <w:rsid w:val="00FA38CF"/>
    <w:rsid w:val="00FA39A5"/>
    <w:rsid w:val="00FA40F1"/>
    <w:rsid w:val="00FA412C"/>
    <w:rsid w:val="00FA4CFF"/>
    <w:rsid w:val="00FA4D0F"/>
    <w:rsid w:val="00FA5643"/>
    <w:rsid w:val="00FA58BD"/>
    <w:rsid w:val="00FA6796"/>
    <w:rsid w:val="00FA699A"/>
    <w:rsid w:val="00FA6E2A"/>
    <w:rsid w:val="00FA716C"/>
    <w:rsid w:val="00FA7E02"/>
    <w:rsid w:val="00FB1432"/>
    <w:rsid w:val="00FB1FF6"/>
    <w:rsid w:val="00FB249A"/>
    <w:rsid w:val="00FB269A"/>
    <w:rsid w:val="00FB26BA"/>
    <w:rsid w:val="00FB3E2C"/>
    <w:rsid w:val="00FB4953"/>
    <w:rsid w:val="00FB515D"/>
    <w:rsid w:val="00FB5822"/>
    <w:rsid w:val="00FB5CB4"/>
    <w:rsid w:val="00FB6DBD"/>
    <w:rsid w:val="00FB70A4"/>
    <w:rsid w:val="00FB78DA"/>
    <w:rsid w:val="00FB7B68"/>
    <w:rsid w:val="00FC1B84"/>
    <w:rsid w:val="00FC2427"/>
    <w:rsid w:val="00FC2AE1"/>
    <w:rsid w:val="00FC2CAB"/>
    <w:rsid w:val="00FC3467"/>
    <w:rsid w:val="00FC3F6A"/>
    <w:rsid w:val="00FC56CD"/>
    <w:rsid w:val="00FC7E92"/>
    <w:rsid w:val="00FC7EB9"/>
    <w:rsid w:val="00FD0388"/>
    <w:rsid w:val="00FD1951"/>
    <w:rsid w:val="00FD29C6"/>
    <w:rsid w:val="00FD6B4F"/>
    <w:rsid w:val="00FD79A1"/>
    <w:rsid w:val="00FD7D0F"/>
    <w:rsid w:val="00FD7FC1"/>
    <w:rsid w:val="00FE03A2"/>
    <w:rsid w:val="00FE08EC"/>
    <w:rsid w:val="00FE123E"/>
    <w:rsid w:val="00FE1F78"/>
    <w:rsid w:val="00FE327D"/>
    <w:rsid w:val="00FE3FCB"/>
    <w:rsid w:val="00FE4CB0"/>
    <w:rsid w:val="00FE6598"/>
    <w:rsid w:val="00FE6C44"/>
    <w:rsid w:val="00FE73E3"/>
    <w:rsid w:val="00FE7ADF"/>
    <w:rsid w:val="00FE7BB7"/>
    <w:rsid w:val="00FE7CC8"/>
    <w:rsid w:val="00FF02B1"/>
    <w:rsid w:val="00FF0EDE"/>
    <w:rsid w:val="00FF12FA"/>
    <w:rsid w:val="00FF171C"/>
    <w:rsid w:val="00FF1B63"/>
    <w:rsid w:val="00FF2966"/>
    <w:rsid w:val="00FF354E"/>
    <w:rsid w:val="00FF366C"/>
    <w:rsid w:val="00FF496F"/>
    <w:rsid w:val="00FF4D54"/>
    <w:rsid w:val="00FF4DC1"/>
    <w:rsid w:val="00FF558F"/>
    <w:rsid w:val="00FF6AB1"/>
    <w:rsid w:val="00FF7990"/>
    <w:rsid w:val="00FF7F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qFormat="1"/>
    <w:lsdException w:name="heading 6" w:uiPriority="9" w:qFormat="1"/>
    <w:lsdException w:name="heading 7"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F355B"/>
    <w:rPr>
      <w:lang w:val="en-US"/>
    </w:rPr>
  </w:style>
  <w:style w:type="paragraph" w:styleId="1">
    <w:name w:val="heading 1"/>
    <w:aliases w:val="Заголовок 1 Знак,ОСнЗаг1,Are Знак Знак,Document Header1"/>
    <w:basedOn w:val="a0"/>
    <w:next w:val="a0"/>
    <w:link w:val="11"/>
    <w:qFormat/>
    <w:rsid w:val="0097105F"/>
    <w:pPr>
      <w:keepNext/>
      <w:spacing w:before="240" w:after="60"/>
      <w:outlineLvl w:val="0"/>
    </w:pPr>
    <w:rPr>
      <w:rFonts w:ascii="Arial" w:hAnsi="Arial" w:cs="Arial"/>
      <w:b/>
      <w:bCs/>
      <w:kern w:val="32"/>
      <w:sz w:val="32"/>
      <w:szCs w:val="32"/>
    </w:rPr>
  </w:style>
  <w:style w:type="paragraph" w:styleId="2">
    <w:name w:val="heading 2"/>
    <w:aliases w:val="H2,h2,Chapter Title,Sub Head,PullOut"/>
    <w:basedOn w:val="a0"/>
    <w:next w:val="a0"/>
    <w:link w:val="20"/>
    <w:uiPriority w:val="9"/>
    <w:qFormat/>
    <w:rsid w:val="00C504AA"/>
    <w:pPr>
      <w:keepNext/>
      <w:spacing w:before="240" w:after="60"/>
      <w:outlineLvl w:val="1"/>
    </w:pPr>
    <w:rPr>
      <w:rFonts w:ascii="Arial" w:hAnsi="Arial"/>
      <w:b/>
      <w:bCs/>
      <w:i/>
      <w:iCs/>
      <w:sz w:val="28"/>
      <w:szCs w:val="28"/>
      <w:lang/>
    </w:rPr>
  </w:style>
  <w:style w:type="paragraph" w:styleId="3">
    <w:name w:val="heading 3"/>
    <w:aliases w:val="h3"/>
    <w:basedOn w:val="a0"/>
    <w:next w:val="a0"/>
    <w:link w:val="30"/>
    <w:uiPriority w:val="9"/>
    <w:qFormat/>
    <w:rsid w:val="00F004D5"/>
    <w:pPr>
      <w:keepNext/>
      <w:spacing w:before="240" w:after="60"/>
      <w:outlineLvl w:val="2"/>
    </w:pPr>
    <w:rPr>
      <w:rFonts w:ascii="Arial" w:hAnsi="Arial" w:cs="Arial"/>
      <w:b/>
      <w:bCs/>
      <w:sz w:val="26"/>
      <w:szCs w:val="26"/>
    </w:rPr>
  </w:style>
  <w:style w:type="paragraph" w:styleId="4">
    <w:name w:val="heading 4"/>
    <w:basedOn w:val="a0"/>
    <w:next w:val="a0"/>
    <w:link w:val="40"/>
    <w:uiPriority w:val="9"/>
    <w:qFormat/>
    <w:rsid w:val="00392149"/>
    <w:pPr>
      <w:keepNext/>
      <w:spacing w:before="240" w:after="60" w:line="276" w:lineRule="auto"/>
      <w:outlineLvl w:val="3"/>
    </w:pPr>
    <w:rPr>
      <w:b/>
      <w:bCs/>
      <w:sz w:val="28"/>
      <w:szCs w:val="28"/>
      <w:lang w:eastAsia="en-US"/>
    </w:rPr>
  </w:style>
  <w:style w:type="paragraph" w:styleId="5">
    <w:name w:val="heading 5"/>
    <w:basedOn w:val="a0"/>
    <w:next w:val="a0"/>
    <w:link w:val="50"/>
    <w:uiPriority w:val="99"/>
    <w:qFormat/>
    <w:rsid w:val="00392149"/>
    <w:pPr>
      <w:spacing w:before="240" w:after="60" w:line="276" w:lineRule="auto"/>
      <w:outlineLvl w:val="4"/>
    </w:pPr>
    <w:rPr>
      <w:rFonts w:ascii="Calibri" w:hAnsi="Calibri"/>
      <w:b/>
      <w:bCs/>
      <w:i/>
      <w:iCs/>
      <w:sz w:val="26"/>
      <w:szCs w:val="26"/>
      <w:lang w:eastAsia="en-US"/>
    </w:rPr>
  </w:style>
  <w:style w:type="paragraph" w:styleId="6">
    <w:name w:val="heading 6"/>
    <w:basedOn w:val="a0"/>
    <w:next w:val="a0"/>
    <w:link w:val="60"/>
    <w:uiPriority w:val="9"/>
    <w:qFormat/>
    <w:rsid w:val="00392149"/>
    <w:pPr>
      <w:spacing w:before="240" w:after="60"/>
      <w:jc w:val="both"/>
      <w:outlineLvl w:val="5"/>
    </w:pPr>
    <w:rPr>
      <w:b/>
      <w:bCs/>
      <w:sz w:val="22"/>
      <w:szCs w:val="22"/>
      <w:lang/>
    </w:rPr>
  </w:style>
  <w:style w:type="paragraph" w:styleId="7">
    <w:name w:val="heading 7"/>
    <w:basedOn w:val="a0"/>
    <w:next w:val="a0"/>
    <w:link w:val="70"/>
    <w:uiPriority w:val="99"/>
    <w:qFormat/>
    <w:rsid w:val="00392149"/>
    <w:pPr>
      <w:spacing w:before="240" w:after="60"/>
      <w:outlineLvl w:val="6"/>
    </w:pPr>
    <w:rPr>
      <w:rFonts w:ascii="Calibri" w:hAnsi="Calibri"/>
      <w:sz w:val="24"/>
      <w:szCs w:val="24"/>
      <w:lang/>
    </w:rPr>
  </w:style>
  <w:style w:type="character" w:default="1" w:styleId="a1">
    <w:name w:val="Default Paragraph Font"/>
    <w:aliases w:val=" Знак Знак2"/>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uiPriority w:val="99"/>
    <w:semiHidden/>
  </w:style>
  <w:style w:type="character" w:customStyle="1" w:styleId="11">
    <w:name w:val="Заголовок 1 Знак1"/>
    <w:aliases w:val="Заголовок 1 Знак Знак,ОСнЗаг1 Знак,Are Знак Знак Знак"/>
    <w:link w:val="1"/>
    <w:rsid w:val="00EC3352"/>
    <w:rPr>
      <w:rFonts w:ascii="Arial" w:hAnsi="Arial" w:cs="Arial"/>
      <w:b/>
      <w:bCs/>
      <w:kern w:val="32"/>
      <w:sz w:val="32"/>
      <w:szCs w:val="32"/>
      <w:lang w:val="en-US" w:eastAsia="ru-RU" w:bidi="ar-SA"/>
    </w:rPr>
  </w:style>
  <w:style w:type="paragraph" w:customStyle="1" w:styleId="10">
    <w:name w:val="Стиль1"/>
    <w:basedOn w:val="a0"/>
    <w:autoRedefine/>
    <w:rsid w:val="009C494C"/>
    <w:pPr>
      <w:autoSpaceDE w:val="0"/>
      <w:autoSpaceDN w:val="0"/>
      <w:adjustRightInd w:val="0"/>
      <w:ind w:firstLine="540"/>
      <w:jc w:val="both"/>
      <w:outlineLvl w:val="1"/>
    </w:pPr>
    <w:rPr>
      <w:rFonts w:ascii="Arial" w:hAnsi="Arial" w:cs="Arial"/>
      <w:color w:val="0000FF"/>
    </w:rPr>
  </w:style>
  <w:style w:type="paragraph" w:customStyle="1" w:styleId="21">
    <w:name w:val="Стиль2"/>
    <w:basedOn w:val="a0"/>
    <w:autoRedefine/>
    <w:rsid w:val="007C57FF"/>
    <w:pPr>
      <w:autoSpaceDE w:val="0"/>
      <w:autoSpaceDN w:val="0"/>
      <w:adjustRightInd w:val="0"/>
      <w:jc w:val="center"/>
      <w:outlineLvl w:val="1"/>
    </w:pPr>
    <w:rPr>
      <w:rFonts w:cs="Arial"/>
      <w:lang w:val="ru-RU"/>
    </w:rPr>
  </w:style>
  <w:style w:type="paragraph" w:customStyle="1" w:styleId="1TimesNewRoman12pt">
    <w:name w:val="Стиль Стиль1 + Times New Roman 12 pt"/>
    <w:basedOn w:val="a0"/>
    <w:autoRedefine/>
    <w:rsid w:val="00B0487F"/>
    <w:pPr>
      <w:widowControl w:val="0"/>
      <w:autoSpaceDE w:val="0"/>
      <w:autoSpaceDN w:val="0"/>
      <w:adjustRightInd w:val="0"/>
      <w:ind w:firstLine="720"/>
      <w:jc w:val="both"/>
    </w:pPr>
    <w:rPr>
      <w:rFonts w:cs="Arial"/>
      <w:b/>
      <w:color w:val="0000FF"/>
      <w:sz w:val="18"/>
    </w:rPr>
  </w:style>
  <w:style w:type="paragraph" w:customStyle="1" w:styleId="ConsPlusNormalTimesNewRoman8pt">
    <w:name w:val="Стиль ConsPlusNormal + Times New Roman 8 pt Синий"/>
    <w:basedOn w:val="a0"/>
    <w:autoRedefine/>
    <w:rsid w:val="00B0487F"/>
    <w:pPr>
      <w:widowControl w:val="0"/>
      <w:autoSpaceDE w:val="0"/>
      <w:autoSpaceDN w:val="0"/>
      <w:adjustRightInd w:val="0"/>
      <w:ind w:firstLine="720"/>
    </w:pPr>
    <w:rPr>
      <w:rFonts w:cs="Arial"/>
      <w:color w:val="0000FF"/>
      <w:sz w:val="18"/>
      <w:szCs w:val="18"/>
    </w:rPr>
  </w:style>
  <w:style w:type="paragraph" w:customStyle="1" w:styleId="31">
    <w:name w:val="Загаловок 3 (Приложение)"/>
    <w:basedOn w:val="3"/>
    <w:next w:val="a0"/>
    <w:autoRedefine/>
    <w:rsid w:val="00F004D5"/>
    <w:pPr>
      <w:jc w:val="right"/>
    </w:pPr>
    <w:rPr>
      <w:rFonts w:ascii="Times New Roman" w:hAnsi="Times New Roman" w:cs="Times New Roman"/>
      <w:sz w:val="24"/>
      <w:szCs w:val="24"/>
    </w:rPr>
  </w:style>
  <w:style w:type="paragraph" w:customStyle="1" w:styleId="3TimesNewRoman12pt">
    <w:name w:val="Стиль Заголовок 3 + Times New Roman 12 pt"/>
    <w:basedOn w:val="3"/>
    <w:autoRedefine/>
    <w:rsid w:val="00F004D5"/>
    <w:pPr>
      <w:spacing w:before="0" w:after="0"/>
      <w:jc w:val="right"/>
    </w:pPr>
    <w:rPr>
      <w:rFonts w:ascii="Times New Roman" w:hAnsi="Times New Roman"/>
      <w:sz w:val="24"/>
      <w:szCs w:val="24"/>
    </w:rPr>
  </w:style>
  <w:style w:type="paragraph" w:customStyle="1" w:styleId="a4">
    <w:name w:val="Норма"/>
    <w:basedOn w:val="a5"/>
    <w:next w:val="a5"/>
    <w:autoRedefine/>
    <w:rsid w:val="00BA4CCE"/>
    <w:pPr>
      <w:spacing w:after="0"/>
      <w:ind w:firstLine="709"/>
      <w:jc w:val="both"/>
    </w:pPr>
  </w:style>
  <w:style w:type="paragraph" w:styleId="a5">
    <w:name w:val="Body Text"/>
    <w:aliases w:val="body text,Основной текст Знак Знак Знак,Основной текст Знак Знак Знак Знак,body text Знак Знак,Основной текст Знак Знак,Основной текст Знак"/>
    <w:basedOn w:val="a0"/>
    <w:link w:val="12"/>
    <w:uiPriority w:val="99"/>
    <w:rsid w:val="00BA4CCE"/>
    <w:pPr>
      <w:spacing w:after="120"/>
    </w:pPr>
    <w:rPr>
      <w:lang/>
    </w:rPr>
  </w:style>
  <w:style w:type="paragraph" w:customStyle="1" w:styleId="a6">
    <w:name w:val="Стиль Норма + Синий"/>
    <w:basedOn w:val="a4"/>
    <w:autoRedefine/>
    <w:rsid w:val="00A54E61"/>
    <w:rPr>
      <w:color w:val="0000FF"/>
    </w:rPr>
  </w:style>
  <w:style w:type="paragraph" w:customStyle="1" w:styleId="13">
    <w:name w:val="1"/>
    <w:basedOn w:val="a0"/>
    <w:rsid w:val="0069667B"/>
    <w:pPr>
      <w:spacing w:before="100" w:beforeAutospacing="1" w:after="100" w:afterAutospacing="1"/>
    </w:pPr>
    <w:rPr>
      <w:rFonts w:ascii="Tahoma" w:hAnsi="Tahoma"/>
      <w:lang w:eastAsia="en-US"/>
    </w:rPr>
  </w:style>
  <w:style w:type="paragraph" w:customStyle="1" w:styleId="a7">
    <w:name w:val="Îáû÷íûé"/>
    <w:qFormat/>
    <w:rsid w:val="0069667B"/>
  </w:style>
  <w:style w:type="paragraph" w:styleId="14">
    <w:name w:val="toc 1"/>
    <w:basedOn w:val="a0"/>
    <w:next w:val="a0"/>
    <w:autoRedefine/>
    <w:uiPriority w:val="39"/>
    <w:qFormat/>
    <w:rsid w:val="005452FD"/>
    <w:pPr>
      <w:tabs>
        <w:tab w:val="right" w:leader="dot" w:pos="10206"/>
      </w:tabs>
    </w:pPr>
    <w:rPr>
      <w:b/>
      <w:bCs/>
      <w:caps/>
      <w:noProof/>
      <w:sz w:val="24"/>
      <w:szCs w:val="24"/>
      <w:lang w:val="ru-RU"/>
    </w:rPr>
  </w:style>
  <w:style w:type="paragraph" w:styleId="22">
    <w:name w:val="toc 2"/>
    <w:basedOn w:val="a0"/>
    <w:next w:val="a0"/>
    <w:autoRedefine/>
    <w:uiPriority w:val="39"/>
    <w:qFormat/>
    <w:rsid w:val="00BD530F"/>
    <w:pPr>
      <w:tabs>
        <w:tab w:val="right" w:leader="dot" w:pos="10206"/>
      </w:tabs>
      <w:ind w:right="-286"/>
    </w:pPr>
    <w:rPr>
      <w:b/>
      <w:noProof/>
      <w:sz w:val="24"/>
      <w:szCs w:val="24"/>
      <w:lang w:val="ru-RU"/>
    </w:rPr>
  </w:style>
  <w:style w:type="paragraph" w:styleId="32">
    <w:name w:val="toc 3"/>
    <w:basedOn w:val="a0"/>
    <w:next w:val="a0"/>
    <w:autoRedefine/>
    <w:uiPriority w:val="39"/>
    <w:qFormat/>
    <w:rsid w:val="00821F07"/>
    <w:pPr>
      <w:tabs>
        <w:tab w:val="right" w:leader="dot" w:pos="10194"/>
      </w:tabs>
      <w:ind w:left="400"/>
    </w:pPr>
  </w:style>
  <w:style w:type="character" w:styleId="a8">
    <w:name w:val="Hyperlink"/>
    <w:uiPriority w:val="99"/>
    <w:rsid w:val="0097105F"/>
    <w:rPr>
      <w:color w:val="0000FF"/>
      <w:u w:val="single"/>
    </w:rPr>
  </w:style>
  <w:style w:type="paragraph" w:customStyle="1" w:styleId="ConsNormal">
    <w:name w:val="ConsNormal"/>
    <w:link w:val="ConsNormal0"/>
    <w:rsid w:val="0097105F"/>
    <w:pPr>
      <w:widowControl w:val="0"/>
      <w:autoSpaceDE w:val="0"/>
      <w:autoSpaceDN w:val="0"/>
      <w:adjustRightInd w:val="0"/>
      <w:ind w:firstLine="720"/>
    </w:pPr>
    <w:rPr>
      <w:rFonts w:ascii="Arial" w:hAnsi="Arial" w:cs="Arial"/>
    </w:rPr>
  </w:style>
  <w:style w:type="character" w:customStyle="1" w:styleId="ConsNormal0">
    <w:name w:val="ConsNormal Знак"/>
    <w:link w:val="ConsNormal"/>
    <w:rsid w:val="0097105F"/>
    <w:rPr>
      <w:rFonts w:ascii="Arial" w:hAnsi="Arial" w:cs="Arial"/>
      <w:lang w:val="ru-RU" w:eastAsia="ru-RU" w:bidi="ar-SA"/>
    </w:rPr>
  </w:style>
  <w:style w:type="paragraph" w:customStyle="1" w:styleId="33">
    <w:name w:val="Стиль3"/>
    <w:basedOn w:val="23"/>
    <w:rsid w:val="00C504AA"/>
    <w:pPr>
      <w:widowControl w:val="0"/>
      <w:tabs>
        <w:tab w:val="num" w:pos="227"/>
      </w:tabs>
      <w:adjustRightInd w:val="0"/>
      <w:spacing w:after="0" w:line="240" w:lineRule="auto"/>
      <w:ind w:left="0"/>
      <w:jc w:val="both"/>
      <w:textAlignment w:val="baseline"/>
    </w:pPr>
    <w:rPr>
      <w:sz w:val="24"/>
      <w:lang w:val="ru-RU"/>
    </w:rPr>
  </w:style>
  <w:style w:type="paragraph" w:styleId="23">
    <w:name w:val="Body Text Indent 2"/>
    <w:basedOn w:val="a0"/>
    <w:link w:val="24"/>
    <w:uiPriority w:val="99"/>
    <w:rsid w:val="00C504AA"/>
    <w:pPr>
      <w:spacing w:after="120" w:line="480" w:lineRule="auto"/>
      <w:ind w:left="283"/>
    </w:pPr>
    <w:rPr>
      <w:lang/>
    </w:rPr>
  </w:style>
  <w:style w:type="paragraph" w:customStyle="1" w:styleId="Pa244">
    <w:name w:val="Pa24+4"/>
    <w:basedOn w:val="a0"/>
    <w:next w:val="a0"/>
    <w:rsid w:val="007F23E9"/>
    <w:pPr>
      <w:autoSpaceDE w:val="0"/>
      <w:autoSpaceDN w:val="0"/>
      <w:adjustRightInd w:val="0"/>
      <w:spacing w:before="120" w:line="211" w:lineRule="atLeast"/>
    </w:pPr>
    <w:rPr>
      <w:rFonts w:ascii="GaramondNarrowC" w:hAnsi="GaramondNarrowC"/>
      <w:sz w:val="24"/>
      <w:szCs w:val="24"/>
      <w:lang w:val="ru-RU"/>
    </w:rPr>
  </w:style>
  <w:style w:type="paragraph" w:customStyle="1" w:styleId="ConsNonformat">
    <w:name w:val="ConsNonformat"/>
    <w:rsid w:val="007F23E9"/>
    <w:pPr>
      <w:widowControl w:val="0"/>
      <w:autoSpaceDE w:val="0"/>
      <w:autoSpaceDN w:val="0"/>
      <w:adjustRightInd w:val="0"/>
    </w:pPr>
    <w:rPr>
      <w:rFonts w:ascii="Courier New" w:hAnsi="Courier New" w:cs="Courier New"/>
    </w:rPr>
  </w:style>
  <w:style w:type="paragraph" w:customStyle="1" w:styleId="Pa291">
    <w:name w:val="Pa29+1"/>
    <w:basedOn w:val="a0"/>
    <w:next w:val="a0"/>
    <w:rsid w:val="007F23E9"/>
    <w:pPr>
      <w:autoSpaceDE w:val="0"/>
      <w:autoSpaceDN w:val="0"/>
      <w:adjustRightInd w:val="0"/>
      <w:spacing w:before="100" w:line="211" w:lineRule="atLeast"/>
    </w:pPr>
    <w:rPr>
      <w:rFonts w:ascii="GaramondNarrowC" w:hAnsi="GaramondNarrowC"/>
      <w:sz w:val="24"/>
      <w:szCs w:val="24"/>
      <w:lang w:val="ru-RU"/>
    </w:rPr>
  </w:style>
  <w:style w:type="paragraph" w:styleId="a">
    <w:name w:val="List Number"/>
    <w:basedOn w:val="a0"/>
    <w:rsid w:val="007F23E9"/>
    <w:pPr>
      <w:numPr>
        <w:numId w:val="1"/>
      </w:numPr>
    </w:pPr>
  </w:style>
  <w:style w:type="paragraph" w:customStyle="1" w:styleId="Default">
    <w:name w:val="Default"/>
    <w:rsid w:val="00705EC0"/>
    <w:pPr>
      <w:autoSpaceDE w:val="0"/>
      <w:autoSpaceDN w:val="0"/>
      <w:adjustRightInd w:val="0"/>
    </w:pPr>
    <w:rPr>
      <w:rFonts w:ascii="GaramondNarrowC" w:hAnsi="GaramondNarrowC" w:cs="GaramondNarrowC"/>
      <w:color w:val="000000"/>
      <w:sz w:val="24"/>
      <w:szCs w:val="24"/>
    </w:rPr>
  </w:style>
  <w:style w:type="paragraph" w:customStyle="1" w:styleId="25">
    <w:name w:val=" Знак2 Знак Знак"/>
    <w:basedOn w:val="a0"/>
    <w:rsid w:val="009A09BB"/>
    <w:pPr>
      <w:spacing w:after="160" w:line="240" w:lineRule="exact"/>
    </w:pPr>
    <w:rPr>
      <w:rFonts w:ascii="Verdana" w:hAnsi="Verdana" w:cs="Verdana"/>
      <w:lang w:eastAsia="en-US"/>
    </w:rPr>
  </w:style>
  <w:style w:type="paragraph" w:customStyle="1" w:styleId="ConsPlusNonformat">
    <w:name w:val="ConsPlusNonformat"/>
    <w:rsid w:val="00121640"/>
    <w:pPr>
      <w:autoSpaceDE w:val="0"/>
      <w:autoSpaceDN w:val="0"/>
      <w:adjustRightInd w:val="0"/>
    </w:pPr>
    <w:rPr>
      <w:rFonts w:ascii="Courier New" w:hAnsi="Courier New"/>
    </w:rPr>
  </w:style>
  <w:style w:type="table" w:styleId="a9">
    <w:name w:val="Table Grid"/>
    <w:basedOn w:val="a2"/>
    <w:uiPriority w:val="59"/>
    <w:rsid w:val="00672CE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5">
    <w:name w:val="Table Grid 1"/>
    <w:basedOn w:val="a2"/>
    <w:rsid w:val="00672CE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a">
    <w:name w:val="Пункт"/>
    <w:basedOn w:val="a0"/>
    <w:rsid w:val="00A22BCA"/>
    <w:pPr>
      <w:tabs>
        <w:tab w:val="num" w:pos="1980"/>
      </w:tabs>
      <w:ind w:left="1404" w:hanging="504"/>
      <w:jc w:val="both"/>
    </w:pPr>
    <w:rPr>
      <w:sz w:val="24"/>
      <w:szCs w:val="24"/>
      <w:lang w:val="ru-RU"/>
    </w:rPr>
  </w:style>
  <w:style w:type="paragraph" w:customStyle="1" w:styleId="16">
    <w:name w:val=" Знак Знак Знак1"/>
    <w:basedOn w:val="a0"/>
    <w:rsid w:val="008A79FB"/>
    <w:pPr>
      <w:spacing w:before="100" w:beforeAutospacing="1" w:after="100" w:afterAutospacing="1"/>
    </w:pPr>
    <w:rPr>
      <w:rFonts w:ascii="Tahoma" w:hAnsi="Tahoma"/>
      <w:lang w:eastAsia="en-US"/>
    </w:rPr>
  </w:style>
  <w:style w:type="paragraph" w:customStyle="1" w:styleId="ConsPlusNormal">
    <w:name w:val="ConsPlusNormal"/>
    <w:link w:val="ConsPlusNormal0"/>
    <w:rsid w:val="00445D27"/>
    <w:pPr>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B931A0"/>
    <w:rPr>
      <w:rFonts w:ascii="Arial" w:hAnsi="Arial" w:cs="Arial"/>
      <w:lang w:val="ru-RU" w:eastAsia="ru-RU" w:bidi="ar-SA"/>
    </w:rPr>
  </w:style>
  <w:style w:type="paragraph" w:styleId="ab">
    <w:name w:val="footer"/>
    <w:basedOn w:val="a0"/>
    <w:link w:val="ac"/>
    <w:uiPriority w:val="99"/>
    <w:rsid w:val="00E9161B"/>
    <w:pPr>
      <w:tabs>
        <w:tab w:val="center" w:pos="4677"/>
        <w:tab w:val="right" w:pos="9355"/>
      </w:tabs>
    </w:pPr>
    <w:rPr>
      <w:lang/>
    </w:rPr>
  </w:style>
  <w:style w:type="character" w:styleId="ad">
    <w:name w:val="page number"/>
    <w:basedOn w:val="a1"/>
    <w:uiPriority w:val="99"/>
    <w:rsid w:val="00E9161B"/>
  </w:style>
  <w:style w:type="character" w:styleId="ae">
    <w:name w:val="FollowedHyperlink"/>
    <w:uiPriority w:val="99"/>
    <w:rsid w:val="007E60C1"/>
    <w:rPr>
      <w:color w:val="800080"/>
      <w:u w:val="single"/>
    </w:rPr>
  </w:style>
  <w:style w:type="paragraph" w:customStyle="1" w:styleId="26">
    <w:name w:val=" Знак2 Знак Знак Знак Знак Знак Знак Знак Знак"/>
    <w:basedOn w:val="a0"/>
    <w:rsid w:val="00463099"/>
    <w:pPr>
      <w:spacing w:after="160" w:line="240" w:lineRule="exact"/>
    </w:pPr>
    <w:rPr>
      <w:rFonts w:ascii="Verdana" w:hAnsi="Verdana"/>
      <w:sz w:val="24"/>
      <w:szCs w:val="24"/>
      <w:lang w:eastAsia="en-US"/>
    </w:rPr>
  </w:style>
  <w:style w:type="paragraph" w:customStyle="1" w:styleId="af">
    <w:name w:val="Обычный.Нормальный абзац"/>
    <w:qFormat/>
    <w:rsid w:val="003B641C"/>
    <w:pPr>
      <w:widowControl w:val="0"/>
      <w:autoSpaceDE w:val="0"/>
      <w:autoSpaceDN w:val="0"/>
      <w:ind w:firstLine="709"/>
      <w:jc w:val="both"/>
    </w:pPr>
    <w:rPr>
      <w:sz w:val="24"/>
      <w:szCs w:val="24"/>
    </w:rPr>
  </w:style>
  <w:style w:type="paragraph" w:styleId="af0">
    <w:name w:val="Balloon Text"/>
    <w:basedOn w:val="a0"/>
    <w:link w:val="af1"/>
    <w:uiPriority w:val="99"/>
    <w:semiHidden/>
    <w:rsid w:val="001D378B"/>
    <w:rPr>
      <w:rFonts w:ascii="Tahoma" w:hAnsi="Tahoma"/>
      <w:sz w:val="16"/>
      <w:szCs w:val="16"/>
      <w:lang/>
    </w:rPr>
  </w:style>
  <w:style w:type="paragraph" w:customStyle="1" w:styleId="17">
    <w:name w:val=" Знак Знак1"/>
    <w:basedOn w:val="a0"/>
    <w:rsid w:val="005D1E52"/>
    <w:pPr>
      <w:spacing w:before="100" w:beforeAutospacing="1" w:after="100" w:afterAutospacing="1"/>
    </w:pPr>
    <w:rPr>
      <w:rFonts w:ascii="Tahoma" w:hAnsi="Tahoma"/>
      <w:lang w:eastAsia="en-US"/>
    </w:rPr>
  </w:style>
  <w:style w:type="paragraph" w:styleId="af2">
    <w:name w:val="Body Text Indent"/>
    <w:aliases w:val="Основной текст 1,текст,Основной текст 11,Основной текст 12,Основной текст с отступом Знак"/>
    <w:basedOn w:val="a0"/>
    <w:link w:val="18"/>
    <w:uiPriority w:val="99"/>
    <w:rsid w:val="00781E73"/>
    <w:pPr>
      <w:spacing w:after="120"/>
      <w:ind w:left="283"/>
    </w:pPr>
    <w:rPr>
      <w:lang/>
    </w:rPr>
  </w:style>
  <w:style w:type="paragraph" w:customStyle="1" w:styleId="H4">
    <w:name w:val="H4"/>
    <w:basedOn w:val="a0"/>
    <w:next w:val="a0"/>
    <w:rsid w:val="00FA39A5"/>
    <w:pPr>
      <w:keepNext/>
      <w:widowControl w:val="0"/>
      <w:spacing w:before="100" w:after="100"/>
    </w:pPr>
    <w:rPr>
      <w:b/>
      <w:sz w:val="24"/>
      <w:lang w:val="ru-RU"/>
    </w:rPr>
  </w:style>
  <w:style w:type="paragraph" w:customStyle="1" w:styleId="DefinitionTerm">
    <w:name w:val="Definition Term"/>
    <w:basedOn w:val="a0"/>
    <w:next w:val="a0"/>
    <w:rsid w:val="00FC3467"/>
    <w:pPr>
      <w:widowControl w:val="0"/>
    </w:pPr>
    <w:rPr>
      <w:sz w:val="24"/>
      <w:lang w:val="ru-RU"/>
    </w:rPr>
  </w:style>
  <w:style w:type="paragraph" w:customStyle="1" w:styleId="af3">
    <w:name w:val="Обратный адрес"/>
    <w:basedOn w:val="a0"/>
    <w:rsid w:val="00FC3467"/>
    <w:pPr>
      <w:keepLines/>
      <w:framePr w:w="2640" w:h="1018" w:hRule="exact" w:hSpace="180" w:wrap="notBeside" w:vAnchor="page" w:hAnchor="page" w:x="8821" w:y="721" w:anchorLock="1"/>
      <w:spacing w:line="200" w:lineRule="atLeast"/>
      <w:ind w:right="-360"/>
    </w:pPr>
    <w:rPr>
      <w:sz w:val="16"/>
      <w:lang w:val="ru-RU"/>
    </w:rPr>
  </w:style>
  <w:style w:type="paragraph" w:customStyle="1" w:styleId="27">
    <w:name w:val=" Знак Знак2 Знак Знак Знак"/>
    <w:basedOn w:val="a0"/>
    <w:rsid w:val="00E0017A"/>
    <w:pPr>
      <w:spacing w:before="100" w:beforeAutospacing="1" w:after="100" w:afterAutospacing="1"/>
    </w:pPr>
    <w:rPr>
      <w:rFonts w:ascii="Tahoma" w:hAnsi="Tahoma"/>
      <w:lang w:eastAsia="en-US"/>
    </w:rPr>
  </w:style>
  <w:style w:type="paragraph" w:styleId="28">
    <w:name w:val="Body Text 2"/>
    <w:basedOn w:val="a0"/>
    <w:link w:val="29"/>
    <w:uiPriority w:val="99"/>
    <w:rsid w:val="00191D82"/>
    <w:pPr>
      <w:spacing w:after="120" w:line="480" w:lineRule="auto"/>
    </w:pPr>
    <w:rPr>
      <w:sz w:val="24"/>
      <w:szCs w:val="24"/>
      <w:lang/>
    </w:rPr>
  </w:style>
  <w:style w:type="paragraph" w:customStyle="1" w:styleId="ConsPlusTitle">
    <w:name w:val="ConsPlusTitle"/>
    <w:rsid w:val="00A61DCA"/>
    <w:pPr>
      <w:autoSpaceDE w:val="0"/>
      <w:autoSpaceDN w:val="0"/>
      <w:adjustRightInd w:val="0"/>
    </w:pPr>
    <w:rPr>
      <w:b/>
      <w:bCs/>
      <w:sz w:val="28"/>
      <w:szCs w:val="28"/>
    </w:rPr>
  </w:style>
  <w:style w:type="paragraph" w:styleId="af4">
    <w:name w:val="header"/>
    <w:basedOn w:val="a0"/>
    <w:link w:val="af5"/>
    <w:uiPriority w:val="99"/>
    <w:rsid w:val="00687CDC"/>
    <w:pPr>
      <w:tabs>
        <w:tab w:val="center" w:pos="4677"/>
        <w:tab w:val="right" w:pos="9355"/>
      </w:tabs>
    </w:pPr>
    <w:rPr>
      <w:lang/>
    </w:rPr>
  </w:style>
  <w:style w:type="paragraph" w:customStyle="1" w:styleId="ConsPlusCell">
    <w:name w:val="ConsPlusCell"/>
    <w:rsid w:val="00E70B2D"/>
    <w:pPr>
      <w:autoSpaceDE w:val="0"/>
      <w:autoSpaceDN w:val="0"/>
      <w:adjustRightInd w:val="0"/>
    </w:pPr>
    <w:rPr>
      <w:rFonts w:ascii="Arial" w:hAnsi="Arial" w:cs="Arial"/>
    </w:rPr>
  </w:style>
  <w:style w:type="paragraph" w:styleId="af6">
    <w:name w:val="Document Map"/>
    <w:basedOn w:val="a0"/>
    <w:link w:val="af7"/>
    <w:uiPriority w:val="99"/>
    <w:semiHidden/>
    <w:rsid w:val="00E70B2D"/>
    <w:pPr>
      <w:shd w:val="clear" w:color="auto" w:fill="000080"/>
    </w:pPr>
    <w:rPr>
      <w:rFonts w:ascii="Tahoma" w:hAnsi="Tahoma"/>
      <w:lang/>
    </w:rPr>
  </w:style>
  <w:style w:type="paragraph" w:customStyle="1" w:styleId="af8">
    <w:name w:val=" Знак Знак Знак Знак"/>
    <w:basedOn w:val="a0"/>
    <w:rsid w:val="00F0484B"/>
    <w:pPr>
      <w:widowControl w:val="0"/>
      <w:adjustRightInd w:val="0"/>
      <w:spacing w:after="160" w:line="240" w:lineRule="exact"/>
      <w:jc w:val="right"/>
    </w:pPr>
    <w:rPr>
      <w:lang w:val="en-GB" w:eastAsia="en-US"/>
    </w:rPr>
  </w:style>
  <w:style w:type="character" w:customStyle="1" w:styleId="af9">
    <w:name w:val="Гипертекстовая ссылка"/>
    <w:uiPriority w:val="99"/>
    <w:rsid w:val="00E073EA"/>
    <w:rPr>
      <w:rFonts w:cs="Times New Roman"/>
      <w:b/>
      <w:color w:val="008000"/>
    </w:rPr>
  </w:style>
  <w:style w:type="character" w:customStyle="1" w:styleId="afa">
    <w:name w:val="Сравнение редакций. Добавленный фрагмент"/>
    <w:uiPriority w:val="99"/>
    <w:rsid w:val="00E073EA"/>
    <w:rPr>
      <w:b/>
      <w:bCs/>
      <w:color w:val="0000FF"/>
    </w:rPr>
  </w:style>
  <w:style w:type="paragraph" w:customStyle="1" w:styleId="19">
    <w:name w:val=" Знак1"/>
    <w:basedOn w:val="a0"/>
    <w:rsid w:val="0035690A"/>
    <w:pPr>
      <w:spacing w:after="160" w:line="240" w:lineRule="exact"/>
    </w:pPr>
    <w:rPr>
      <w:rFonts w:ascii="Verdana" w:hAnsi="Verdana" w:cs="Verdana"/>
      <w:lang w:eastAsia="en-US"/>
    </w:rPr>
  </w:style>
  <w:style w:type="paragraph" w:customStyle="1" w:styleId="BodyText2">
    <w:name w:val="Body Text 2"/>
    <w:basedOn w:val="a0"/>
    <w:rsid w:val="00AF6A5A"/>
    <w:pPr>
      <w:spacing w:line="360" w:lineRule="auto"/>
    </w:pPr>
    <w:rPr>
      <w:sz w:val="24"/>
      <w:lang w:val="ru-RU"/>
    </w:rPr>
  </w:style>
  <w:style w:type="paragraph" w:customStyle="1" w:styleId="Normal">
    <w:name w:val="Normal"/>
    <w:rsid w:val="00BD3B18"/>
    <w:pPr>
      <w:widowControl w:val="0"/>
    </w:pPr>
    <w:rPr>
      <w:sz w:val="24"/>
    </w:rPr>
  </w:style>
  <w:style w:type="paragraph" w:customStyle="1" w:styleId="afb">
    <w:name w:val=" Знак Знак Знак Знак Знак Знак"/>
    <w:basedOn w:val="a0"/>
    <w:rsid w:val="00971C64"/>
    <w:pPr>
      <w:widowControl w:val="0"/>
      <w:adjustRightInd w:val="0"/>
      <w:spacing w:after="160" w:line="240" w:lineRule="exact"/>
      <w:jc w:val="right"/>
    </w:pPr>
    <w:rPr>
      <w:lang w:val="en-GB" w:eastAsia="en-US"/>
    </w:rPr>
  </w:style>
  <w:style w:type="paragraph" w:customStyle="1" w:styleId="1a">
    <w:name w:val=" Знак Знак1 Знак"/>
    <w:basedOn w:val="a0"/>
    <w:rsid w:val="003F0843"/>
    <w:pPr>
      <w:spacing w:before="100" w:beforeAutospacing="1" w:after="100" w:afterAutospacing="1"/>
    </w:pPr>
    <w:rPr>
      <w:rFonts w:ascii="Tahoma" w:hAnsi="Tahoma"/>
      <w:lang w:eastAsia="en-US"/>
    </w:rPr>
  </w:style>
  <w:style w:type="paragraph" w:styleId="afc">
    <w:name w:val="Title"/>
    <w:basedOn w:val="a0"/>
    <w:link w:val="afd"/>
    <w:uiPriority w:val="10"/>
    <w:qFormat/>
    <w:rsid w:val="00230ED2"/>
    <w:pPr>
      <w:jc w:val="center"/>
    </w:pPr>
    <w:rPr>
      <w:b/>
      <w:sz w:val="28"/>
      <w:lang w:val="ru-RU"/>
    </w:rPr>
  </w:style>
  <w:style w:type="character" w:customStyle="1" w:styleId="afd">
    <w:name w:val="Название Знак"/>
    <w:link w:val="afc"/>
    <w:uiPriority w:val="10"/>
    <w:locked/>
    <w:rsid w:val="00230ED2"/>
    <w:rPr>
      <w:b/>
      <w:sz w:val="28"/>
      <w:lang w:val="ru-RU" w:eastAsia="ru-RU" w:bidi="ar-SA"/>
    </w:rPr>
  </w:style>
  <w:style w:type="paragraph" w:styleId="afe">
    <w:name w:val="Subtitle"/>
    <w:basedOn w:val="a0"/>
    <w:link w:val="aff"/>
    <w:uiPriority w:val="11"/>
    <w:qFormat/>
    <w:rsid w:val="0031554D"/>
    <w:pPr>
      <w:tabs>
        <w:tab w:val="left" w:pos="1710"/>
      </w:tabs>
    </w:pPr>
    <w:rPr>
      <w:b/>
      <w:lang w:eastAsia="en-US"/>
    </w:rPr>
  </w:style>
  <w:style w:type="paragraph" w:styleId="aff0">
    <w:name w:val="Normal (Web)"/>
    <w:aliases w:val="Обычный (Web),Обычный (веб)1,Обычный (веб)11,Обычный (веб)2,Обычный (веб)21,Обычный (веб)111,Обычный (веб) Знак,Знак Знак2,Обычный (веб) Знак Знак Знак1,Знак Знак Знак Знак Знак,Знак Знак1 Знак,Обычный (веб) Знак Знак Знак Знак"/>
    <w:basedOn w:val="a0"/>
    <w:uiPriority w:val="99"/>
    <w:unhideWhenUsed/>
    <w:qFormat/>
    <w:rsid w:val="00306A25"/>
    <w:pPr>
      <w:spacing w:before="100" w:beforeAutospacing="1" w:after="119"/>
    </w:pPr>
    <w:rPr>
      <w:sz w:val="24"/>
      <w:szCs w:val="24"/>
      <w:lang w:val="ru-RU"/>
    </w:rPr>
  </w:style>
  <w:style w:type="paragraph" w:customStyle="1" w:styleId="Style3">
    <w:name w:val="Style3"/>
    <w:basedOn w:val="a0"/>
    <w:rsid w:val="00306A25"/>
    <w:pPr>
      <w:widowControl w:val="0"/>
      <w:autoSpaceDE w:val="0"/>
      <w:autoSpaceDN w:val="0"/>
      <w:adjustRightInd w:val="0"/>
      <w:spacing w:line="271" w:lineRule="exact"/>
      <w:ind w:firstLine="749"/>
      <w:jc w:val="both"/>
    </w:pPr>
    <w:rPr>
      <w:sz w:val="24"/>
      <w:szCs w:val="24"/>
      <w:lang w:val="ru-RU"/>
    </w:rPr>
  </w:style>
  <w:style w:type="paragraph" w:customStyle="1" w:styleId="ListParagraph">
    <w:name w:val="List Paragraph"/>
    <w:basedOn w:val="a0"/>
    <w:rsid w:val="00070873"/>
    <w:pPr>
      <w:spacing w:after="200" w:line="276" w:lineRule="auto"/>
      <w:ind w:left="720"/>
      <w:contextualSpacing/>
    </w:pPr>
    <w:rPr>
      <w:rFonts w:ascii="Calibri" w:hAnsi="Calibri"/>
      <w:sz w:val="22"/>
      <w:szCs w:val="22"/>
      <w:lang w:val="ru-RU" w:eastAsia="en-US"/>
    </w:rPr>
  </w:style>
  <w:style w:type="paragraph" w:customStyle="1" w:styleId="2a">
    <w:name w:val=" Знак2"/>
    <w:basedOn w:val="a0"/>
    <w:rsid w:val="00DD4078"/>
    <w:pPr>
      <w:spacing w:before="100" w:beforeAutospacing="1" w:after="100" w:afterAutospacing="1"/>
    </w:pPr>
    <w:rPr>
      <w:rFonts w:ascii="Tahoma" w:hAnsi="Tahoma"/>
      <w:lang w:eastAsia="en-US"/>
    </w:rPr>
  </w:style>
  <w:style w:type="paragraph" w:customStyle="1" w:styleId="1b">
    <w:name w:val=" Знак1 Знак Знак Знак Знак Знак Знак"/>
    <w:basedOn w:val="a0"/>
    <w:rsid w:val="001A0E63"/>
    <w:pPr>
      <w:widowControl w:val="0"/>
      <w:adjustRightInd w:val="0"/>
      <w:spacing w:after="160" w:line="240" w:lineRule="exact"/>
      <w:jc w:val="right"/>
    </w:pPr>
    <w:rPr>
      <w:lang w:val="en-GB" w:eastAsia="en-US"/>
    </w:rPr>
  </w:style>
  <w:style w:type="character" w:customStyle="1" w:styleId="30">
    <w:name w:val="Заголовок 3 Знак"/>
    <w:aliases w:val="h3 Знак"/>
    <w:link w:val="3"/>
    <w:uiPriority w:val="9"/>
    <w:rsid w:val="008511D9"/>
    <w:rPr>
      <w:rFonts w:ascii="Arial" w:hAnsi="Arial" w:cs="Arial"/>
      <w:b/>
      <w:bCs/>
      <w:sz w:val="26"/>
      <w:szCs w:val="26"/>
      <w:lang w:val="en-US" w:eastAsia="ru-RU" w:bidi="ar-SA"/>
    </w:rPr>
  </w:style>
  <w:style w:type="paragraph" w:customStyle="1" w:styleId="aff1">
    <w:name w:val="Наклонный"/>
    <w:basedOn w:val="a0"/>
    <w:link w:val="aff2"/>
    <w:rsid w:val="00167106"/>
    <w:pPr>
      <w:spacing w:line="360" w:lineRule="auto"/>
      <w:ind w:firstLine="680"/>
    </w:pPr>
    <w:rPr>
      <w:rFonts w:ascii="GOST type A" w:hAnsi="GOST type A"/>
      <w:i/>
      <w:sz w:val="28"/>
      <w:lang/>
    </w:rPr>
  </w:style>
  <w:style w:type="paragraph" w:styleId="aff3">
    <w:name w:val="Plain Text"/>
    <w:aliases w:val="Знак2"/>
    <w:basedOn w:val="a0"/>
    <w:link w:val="aff4"/>
    <w:uiPriority w:val="99"/>
    <w:rsid w:val="00167106"/>
    <w:rPr>
      <w:rFonts w:ascii="Courier New" w:hAnsi="Courier New"/>
      <w:lang/>
    </w:rPr>
  </w:style>
  <w:style w:type="character" w:customStyle="1" w:styleId="aff4">
    <w:name w:val="Текст Знак"/>
    <w:aliases w:val="Знак2 Знак"/>
    <w:link w:val="aff3"/>
    <w:uiPriority w:val="99"/>
    <w:rsid w:val="00167106"/>
    <w:rPr>
      <w:rFonts w:ascii="Courier New" w:hAnsi="Courier New" w:cs="Courier New"/>
    </w:rPr>
  </w:style>
  <w:style w:type="character" w:customStyle="1" w:styleId="aff2">
    <w:name w:val="Наклонный Знак"/>
    <w:link w:val="aff1"/>
    <w:rsid w:val="00167106"/>
    <w:rPr>
      <w:rFonts w:ascii="GOST type A" w:hAnsi="GOST type A"/>
      <w:i/>
      <w:sz w:val="28"/>
    </w:rPr>
  </w:style>
  <w:style w:type="character" w:customStyle="1" w:styleId="blk">
    <w:name w:val="blk"/>
    <w:basedOn w:val="a1"/>
    <w:rsid w:val="00625B9E"/>
  </w:style>
  <w:style w:type="character" w:customStyle="1" w:styleId="u">
    <w:name w:val="u"/>
    <w:basedOn w:val="a1"/>
    <w:rsid w:val="00625B9E"/>
  </w:style>
  <w:style w:type="paragraph" w:customStyle="1" w:styleId="1c">
    <w:name w:val="Название1"/>
    <w:basedOn w:val="a0"/>
    <w:rsid w:val="009B79BE"/>
    <w:pPr>
      <w:widowControl w:val="0"/>
      <w:jc w:val="center"/>
    </w:pPr>
    <w:rPr>
      <w:b/>
      <w:sz w:val="28"/>
      <w:lang w:val="ru-RU"/>
    </w:rPr>
  </w:style>
  <w:style w:type="character" w:customStyle="1" w:styleId="textspanview">
    <w:name w:val="textspanview"/>
    <w:basedOn w:val="a1"/>
    <w:rsid w:val="009B79BE"/>
  </w:style>
  <w:style w:type="paragraph" w:customStyle="1" w:styleId="1d">
    <w:name w:val="Знак1"/>
    <w:basedOn w:val="a0"/>
    <w:rsid w:val="00552C1A"/>
    <w:pPr>
      <w:spacing w:before="100" w:beforeAutospacing="1" w:after="100" w:afterAutospacing="1"/>
    </w:pPr>
    <w:rPr>
      <w:rFonts w:ascii="Tahoma" w:hAnsi="Tahoma"/>
      <w:lang w:eastAsia="en-US"/>
    </w:rPr>
  </w:style>
  <w:style w:type="character" w:customStyle="1" w:styleId="34">
    <w:name w:val="Основной текст с отступом 3 Знак"/>
    <w:link w:val="35"/>
    <w:uiPriority w:val="99"/>
    <w:rsid w:val="006D7F81"/>
    <w:rPr>
      <w:sz w:val="16"/>
      <w:szCs w:val="16"/>
      <w:lang w:val="ru-RU" w:eastAsia="ru-RU" w:bidi="ar-SA"/>
    </w:rPr>
  </w:style>
  <w:style w:type="paragraph" w:styleId="aff5">
    <w:name w:val="No Spacing"/>
    <w:aliases w:val="для таблиц,Таблицы"/>
    <w:link w:val="aff6"/>
    <w:uiPriority w:val="1"/>
    <w:qFormat/>
    <w:rsid w:val="00BB111D"/>
    <w:rPr>
      <w:rFonts w:ascii="Calibri" w:eastAsia="Calibri" w:hAnsi="Calibri"/>
      <w:sz w:val="22"/>
      <w:szCs w:val="22"/>
      <w:lang w:eastAsia="en-US"/>
    </w:rPr>
  </w:style>
  <w:style w:type="character" w:customStyle="1" w:styleId="aff6">
    <w:name w:val="Без интервала Знак"/>
    <w:aliases w:val="для таблиц Знак,Таблицы Знак"/>
    <w:link w:val="aff5"/>
    <w:uiPriority w:val="1"/>
    <w:locked/>
    <w:rsid w:val="00BB111D"/>
    <w:rPr>
      <w:rFonts w:ascii="Calibri" w:eastAsia="Calibri" w:hAnsi="Calibri"/>
      <w:sz w:val="22"/>
      <w:szCs w:val="22"/>
      <w:lang w:eastAsia="en-US" w:bidi="ar-SA"/>
    </w:rPr>
  </w:style>
  <w:style w:type="character" w:customStyle="1" w:styleId="okpdspan">
    <w:name w:val="okpd_span"/>
    <w:rsid w:val="00E41FB7"/>
  </w:style>
  <w:style w:type="paragraph" w:customStyle="1" w:styleId="aff7">
    <w:name w:val="Таблицы (моноширинный)"/>
    <w:basedOn w:val="a0"/>
    <w:next w:val="a0"/>
    <w:rsid w:val="00E41FB7"/>
    <w:pPr>
      <w:autoSpaceDE w:val="0"/>
      <w:autoSpaceDN w:val="0"/>
      <w:adjustRightInd w:val="0"/>
    </w:pPr>
    <w:rPr>
      <w:rFonts w:ascii="Courier New" w:eastAsia="Calibri" w:hAnsi="Courier New" w:cs="Courier New"/>
      <w:sz w:val="24"/>
      <w:szCs w:val="24"/>
      <w:lang w:val="ru-RU" w:eastAsia="en-US"/>
    </w:rPr>
  </w:style>
  <w:style w:type="character" w:customStyle="1" w:styleId="text">
    <w:name w:val="text"/>
    <w:rsid w:val="00D33A12"/>
  </w:style>
  <w:style w:type="paragraph" w:styleId="aff8">
    <w:name w:val="List Paragraph"/>
    <w:basedOn w:val="a0"/>
    <w:uiPriority w:val="34"/>
    <w:qFormat/>
    <w:rsid w:val="006B61C9"/>
    <w:pPr>
      <w:spacing w:after="200" w:line="276" w:lineRule="auto"/>
      <w:ind w:left="720"/>
      <w:contextualSpacing/>
    </w:pPr>
    <w:rPr>
      <w:rFonts w:ascii="Calibri" w:eastAsia="Calibri" w:hAnsi="Calibri"/>
      <w:sz w:val="22"/>
      <w:szCs w:val="22"/>
      <w:lang w:val="ru-RU" w:eastAsia="en-US"/>
    </w:rPr>
  </w:style>
  <w:style w:type="character" w:customStyle="1" w:styleId="apple-converted-space">
    <w:name w:val="apple-converted-space"/>
    <w:rsid w:val="00FB4953"/>
  </w:style>
  <w:style w:type="character" w:customStyle="1" w:styleId="auto-matches">
    <w:name w:val="auto-matches"/>
    <w:rsid w:val="00FB4953"/>
  </w:style>
  <w:style w:type="paragraph" w:customStyle="1" w:styleId="1e">
    <w:name w:val="Без интервала1"/>
    <w:rsid w:val="007C7809"/>
    <w:pPr>
      <w:widowControl w:val="0"/>
      <w:jc w:val="both"/>
    </w:pPr>
    <w:rPr>
      <w:rFonts w:ascii="Courier New" w:hAnsi="Courier New" w:cs="Courier New"/>
      <w:color w:val="000000"/>
      <w:sz w:val="24"/>
      <w:szCs w:val="24"/>
    </w:rPr>
  </w:style>
  <w:style w:type="paragraph" w:customStyle="1" w:styleId="s1">
    <w:name w:val="s_1"/>
    <w:basedOn w:val="a0"/>
    <w:rsid w:val="00B62CFA"/>
    <w:pPr>
      <w:spacing w:before="100" w:beforeAutospacing="1" w:after="100" w:afterAutospacing="1"/>
    </w:pPr>
    <w:rPr>
      <w:sz w:val="24"/>
      <w:szCs w:val="24"/>
      <w:lang w:val="ru-RU"/>
    </w:rPr>
  </w:style>
  <w:style w:type="paragraph" w:customStyle="1" w:styleId="xl65">
    <w:name w:val="xl65"/>
    <w:basedOn w:val="a0"/>
    <w:rsid w:val="00A202D3"/>
    <w:pPr>
      <w:spacing w:before="100" w:beforeAutospacing="1" w:after="100" w:afterAutospacing="1"/>
      <w:jc w:val="center"/>
    </w:pPr>
    <w:rPr>
      <w:sz w:val="24"/>
      <w:szCs w:val="24"/>
      <w:lang w:val="ru-RU"/>
    </w:rPr>
  </w:style>
  <w:style w:type="paragraph" w:customStyle="1" w:styleId="xl66">
    <w:name w:val="xl66"/>
    <w:basedOn w:val="a0"/>
    <w:rsid w:val="00A202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ru-RU"/>
    </w:rPr>
  </w:style>
  <w:style w:type="paragraph" w:customStyle="1" w:styleId="xl67">
    <w:name w:val="xl67"/>
    <w:basedOn w:val="a0"/>
    <w:rsid w:val="00A202D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4"/>
      <w:szCs w:val="24"/>
      <w:lang w:val="ru-RU"/>
    </w:rPr>
  </w:style>
  <w:style w:type="paragraph" w:customStyle="1" w:styleId="xl68">
    <w:name w:val="xl68"/>
    <w:basedOn w:val="a0"/>
    <w:rsid w:val="00A202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lang w:val="ru-RU"/>
    </w:rPr>
  </w:style>
  <w:style w:type="paragraph" w:customStyle="1" w:styleId="xl69">
    <w:name w:val="xl69"/>
    <w:basedOn w:val="a0"/>
    <w:rsid w:val="00A202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lang w:val="ru-RU"/>
    </w:rPr>
  </w:style>
  <w:style w:type="paragraph" w:customStyle="1" w:styleId="xl70">
    <w:name w:val="xl70"/>
    <w:basedOn w:val="a0"/>
    <w:rsid w:val="00A202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lang w:val="ru-RU"/>
    </w:rPr>
  </w:style>
  <w:style w:type="paragraph" w:customStyle="1" w:styleId="xl71">
    <w:name w:val="xl71"/>
    <w:basedOn w:val="a0"/>
    <w:rsid w:val="00A202D3"/>
    <w:pPr>
      <w:spacing w:before="100" w:beforeAutospacing="1" w:after="100" w:afterAutospacing="1"/>
    </w:pPr>
    <w:rPr>
      <w:color w:val="FF0000"/>
      <w:sz w:val="24"/>
      <w:szCs w:val="24"/>
      <w:lang w:val="ru-RU"/>
    </w:rPr>
  </w:style>
  <w:style w:type="paragraph" w:customStyle="1" w:styleId="xl72">
    <w:name w:val="xl72"/>
    <w:basedOn w:val="a0"/>
    <w:rsid w:val="00A202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lang w:val="ru-RU"/>
    </w:rPr>
  </w:style>
  <w:style w:type="paragraph" w:customStyle="1" w:styleId="xl73">
    <w:name w:val="xl73"/>
    <w:basedOn w:val="a0"/>
    <w:rsid w:val="00A202D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right"/>
      <w:textAlignment w:val="center"/>
    </w:pPr>
    <w:rPr>
      <w:sz w:val="24"/>
      <w:szCs w:val="24"/>
      <w:lang w:val="ru-RU"/>
    </w:rPr>
  </w:style>
  <w:style w:type="paragraph" w:customStyle="1" w:styleId="xl74">
    <w:name w:val="xl74"/>
    <w:basedOn w:val="a0"/>
    <w:rsid w:val="00A202D3"/>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ru-RU"/>
    </w:rPr>
  </w:style>
  <w:style w:type="paragraph" w:customStyle="1" w:styleId="xl75">
    <w:name w:val="xl75"/>
    <w:basedOn w:val="a0"/>
    <w:rsid w:val="00A202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ru-RU"/>
    </w:rPr>
  </w:style>
  <w:style w:type="paragraph" w:customStyle="1" w:styleId="xl76">
    <w:name w:val="xl76"/>
    <w:basedOn w:val="a0"/>
    <w:rsid w:val="00A202D3"/>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val="ru-RU"/>
    </w:rPr>
  </w:style>
  <w:style w:type="paragraph" w:customStyle="1" w:styleId="xl77">
    <w:name w:val="xl77"/>
    <w:basedOn w:val="a0"/>
    <w:rsid w:val="00A202D3"/>
    <w:pPr>
      <w:pBdr>
        <w:top w:val="single" w:sz="4" w:space="0" w:color="auto"/>
        <w:left w:val="single" w:sz="4" w:space="0" w:color="auto"/>
        <w:bottom w:val="single" w:sz="4" w:space="0" w:color="auto"/>
        <w:right w:val="single" w:sz="4" w:space="0" w:color="auto"/>
      </w:pBdr>
      <w:shd w:val="clear" w:color="000000" w:fill="B1A0C7"/>
      <w:spacing w:before="100" w:beforeAutospacing="1" w:after="100" w:afterAutospacing="1"/>
      <w:jc w:val="center"/>
      <w:textAlignment w:val="center"/>
    </w:pPr>
    <w:rPr>
      <w:sz w:val="24"/>
      <w:szCs w:val="24"/>
      <w:lang w:val="ru-RU"/>
    </w:rPr>
  </w:style>
  <w:style w:type="paragraph" w:customStyle="1" w:styleId="xl78">
    <w:name w:val="xl78"/>
    <w:basedOn w:val="a0"/>
    <w:rsid w:val="00A202D3"/>
    <w:pPr>
      <w:pBdr>
        <w:top w:val="single" w:sz="4" w:space="0" w:color="auto"/>
        <w:left w:val="single" w:sz="4" w:space="0" w:color="auto"/>
        <w:bottom w:val="single" w:sz="4" w:space="0" w:color="auto"/>
        <w:right w:val="single" w:sz="4" w:space="0" w:color="auto"/>
      </w:pBdr>
      <w:shd w:val="clear" w:color="000000" w:fill="B1A0C7"/>
      <w:spacing w:before="100" w:beforeAutospacing="1" w:after="100" w:afterAutospacing="1"/>
      <w:jc w:val="center"/>
      <w:textAlignment w:val="center"/>
    </w:pPr>
    <w:rPr>
      <w:sz w:val="24"/>
      <w:szCs w:val="24"/>
      <w:lang w:val="ru-RU"/>
    </w:rPr>
  </w:style>
  <w:style w:type="paragraph" w:customStyle="1" w:styleId="xl79">
    <w:name w:val="xl79"/>
    <w:basedOn w:val="a0"/>
    <w:rsid w:val="00A202D3"/>
    <w:pPr>
      <w:pBdr>
        <w:top w:val="single" w:sz="4" w:space="0" w:color="auto"/>
        <w:left w:val="single" w:sz="4" w:space="0" w:color="auto"/>
        <w:bottom w:val="single" w:sz="4" w:space="0" w:color="auto"/>
        <w:right w:val="single" w:sz="4" w:space="0" w:color="auto"/>
      </w:pBdr>
      <w:shd w:val="clear" w:color="000000" w:fill="B1A0C7"/>
      <w:spacing w:before="100" w:beforeAutospacing="1" w:after="100" w:afterAutospacing="1"/>
      <w:jc w:val="center"/>
      <w:textAlignment w:val="center"/>
    </w:pPr>
    <w:rPr>
      <w:sz w:val="24"/>
      <w:szCs w:val="24"/>
      <w:lang w:val="ru-RU"/>
    </w:rPr>
  </w:style>
  <w:style w:type="paragraph" w:customStyle="1" w:styleId="xl80">
    <w:name w:val="xl80"/>
    <w:basedOn w:val="a0"/>
    <w:rsid w:val="00A202D3"/>
    <w:pPr>
      <w:pBdr>
        <w:left w:val="single" w:sz="4" w:space="0" w:color="auto"/>
        <w:bottom w:val="single" w:sz="4" w:space="0" w:color="auto"/>
        <w:right w:val="single" w:sz="4" w:space="0" w:color="auto"/>
      </w:pBdr>
      <w:shd w:val="clear" w:color="000000" w:fill="B1A0C7"/>
      <w:spacing w:before="100" w:beforeAutospacing="1" w:after="100" w:afterAutospacing="1"/>
      <w:jc w:val="center"/>
      <w:textAlignment w:val="center"/>
    </w:pPr>
    <w:rPr>
      <w:sz w:val="24"/>
      <w:szCs w:val="24"/>
      <w:lang w:val="ru-RU"/>
    </w:rPr>
  </w:style>
  <w:style w:type="paragraph" w:customStyle="1" w:styleId="xl81">
    <w:name w:val="xl81"/>
    <w:basedOn w:val="a0"/>
    <w:rsid w:val="00A202D3"/>
    <w:pPr>
      <w:pBdr>
        <w:top w:val="single" w:sz="4" w:space="0" w:color="auto"/>
        <w:left w:val="single" w:sz="4" w:space="0" w:color="auto"/>
        <w:right w:val="single" w:sz="4" w:space="0" w:color="auto"/>
      </w:pBdr>
      <w:spacing w:before="100" w:beforeAutospacing="1" w:after="100" w:afterAutospacing="1"/>
      <w:jc w:val="center"/>
    </w:pPr>
    <w:rPr>
      <w:b/>
      <w:bCs/>
      <w:sz w:val="24"/>
      <w:szCs w:val="24"/>
      <w:lang w:val="ru-RU"/>
    </w:rPr>
  </w:style>
  <w:style w:type="paragraph" w:customStyle="1" w:styleId="xl82">
    <w:name w:val="xl82"/>
    <w:basedOn w:val="a0"/>
    <w:rsid w:val="00A202D3"/>
    <w:pPr>
      <w:pBdr>
        <w:left w:val="single" w:sz="4" w:space="0" w:color="auto"/>
        <w:bottom w:val="single" w:sz="4" w:space="0" w:color="auto"/>
        <w:right w:val="single" w:sz="4" w:space="0" w:color="auto"/>
      </w:pBdr>
      <w:spacing w:before="100" w:beforeAutospacing="1" w:after="100" w:afterAutospacing="1"/>
      <w:jc w:val="center"/>
    </w:pPr>
    <w:rPr>
      <w:b/>
      <w:bCs/>
      <w:sz w:val="24"/>
      <w:szCs w:val="24"/>
      <w:lang w:val="ru-RU"/>
    </w:rPr>
  </w:style>
  <w:style w:type="paragraph" w:customStyle="1" w:styleId="xl83">
    <w:name w:val="xl83"/>
    <w:basedOn w:val="a0"/>
    <w:rsid w:val="00A202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val="ru-RU"/>
    </w:rPr>
  </w:style>
  <w:style w:type="paragraph" w:customStyle="1" w:styleId="xl84">
    <w:name w:val="xl84"/>
    <w:basedOn w:val="a0"/>
    <w:rsid w:val="00A202D3"/>
    <w:pPr>
      <w:pBdr>
        <w:left w:val="single" w:sz="4" w:space="0" w:color="auto"/>
        <w:right w:val="single" w:sz="4" w:space="0" w:color="auto"/>
      </w:pBdr>
      <w:spacing w:before="100" w:beforeAutospacing="1" w:after="100" w:afterAutospacing="1"/>
      <w:jc w:val="center"/>
    </w:pPr>
    <w:rPr>
      <w:b/>
      <w:bCs/>
      <w:sz w:val="24"/>
      <w:szCs w:val="24"/>
      <w:lang w:val="ru-RU"/>
    </w:rPr>
  </w:style>
  <w:style w:type="paragraph" w:customStyle="1" w:styleId="xl85">
    <w:name w:val="xl85"/>
    <w:basedOn w:val="a0"/>
    <w:rsid w:val="00A202D3"/>
    <w:pPr>
      <w:pBdr>
        <w:top w:val="single" w:sz="4" w:space="0" w:color="auto"/>
        <w:left w:val="single" w:sz="4" w:space="0" w:color="auto"/>
        <w:right w:val="single" w:sz="4" w:space="0" w:color="auto"/>
      </w:pBdr>
      <w:spacing w:before="100" w:beforeAutospacing="1" w:after="100" w:afterAutospacing="1"/>
      <w:jc w:val="center"/>
    </w:pPr>
    <w:rPr>
      <w:b/>
      <w:bCs/>
      <w:sz w:val="24"/>
      <w:szCs w:val="24"/>
      <w:lang w:val="ru-RU"/>
    </w:rPr>
  </w:style>
  <w:style w:type="paragraph" w:customStyle="1" w:styleId="xl86">
    <w:name w:val="xl86"/>
    <w:basedOn w:val="a0"/>
    <w:rsid w:val="00A202D3"/>
    <w:pPr>
      <w:pBdr>
        <w:left w:val="single" w:sz="4" w:space="0" w:color="auto"/>
        <w:right w:val="single" w:sz="4" w:space="0" w:color="auto"/>
      </w:pBdr>
      <w:spacing w:before="100" w:beforeAutospacing="1" w:after="100" w:afterAutospacing="1"/>
      <w:jc w:val="center"/>
    </w:pPr>
    <w:rPr>
      <w:b/>
      <w:bCs/>
      <w:sz w:val="24"/>
      <w:szCs w:val="24"/>
      <w:lang w:val="ru-RU"/>
    </w:rPr>
  </w:style>
  <w:style w:type="paragraph" w:customStyle="1" w:styleId="xl87">
    <w:name w:val="xl87"/>
    <w:basedOn w:val="a0"/>
    <w:rsid w:val="00A202D3"/>
    <w:pPr>
      <w:pBdr>
        <w:left w:val="single" w:sz="4" w:space="0" w:color="auto"/>
        <w:bottom w:val="single" w:sz="4" w:space="0" w:color="auto"/>
        <w:right w:val="single" w:sz="4" w:space="0" w:color="auto"/>
      </w:pBdr>
      <w:spacing w:before="100" w:beforeAutospacing="1" w:after="100" w:afterAutospacing="1"/>
      <w:jc w:val="center"/>
    </w:pPr>
    <w:rPr>
      <w:b/>
      <w:bCs/>
      <w:sz w:val="24"/>
      <w:szCs w:val="24"/>
      <w:lang w:val="ru-RU"/>
    </w:rPr>
  </w:style>
  <w:style w:type="paragraph" w:customStyle="1" w:styleId="xl88">
    <w:name w:val="xl88"/>
    <w:basedOn w:val="a0"/>
    <w:rsid w:val="00A202D3"/>
    <w:pPr>
      <w:pBdr>
        <w:top w:val="single" w:sz="4" w:space="0" w:color="auto"/>
        <w:left w:val="single" w:sz="4" w:space="0" w:color="auto"/>
        <w:bottom w:val="single" w:sz="4" w:space="0" w:color="auto"/>
      </w:pBdr>
      <w:shd w:val="clear" w:color="000000" w:fill="C0C0C0"/>
      <w:spacing w:before="100" w:beforeAutospacing="1" w:after="100" w:afterAutospacing="1"/>
      <w:jc w:val="center"/>
      <w:textAlignment w:val="center"/>
    </w:pPr>
    <w:rPr>
      <w:sz w:val="24"/>
      <w:szCs w:val="24"/>
      <w:lang w:val="ru-RU"/>
    </w:rPr>
  </w:style>
  <w:style w:type="paragraph" w:customStyle="1" w:styleId="xl89">
    <w:name w:val="xl89"/>
    <w:basedOn w:val="a0"/>
    <w:rsid w:val="00A202D3"/>
    <w:pPr>
      <w:pBdr>
        <w:top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sz w:val="24"/>
      <w:szCs w:val="24"/>
      <w:lang w:val="ru-RU"/>
    </w:rPr>
  </w:style>
  <w:style w:type="paragraph" w:customStyle="1" w:styleId="xl90">
    <w:name w:val="xl90"/>
    <w:basedOn w:val="a0"/>
    <w:rsid w:val="00A202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val="ru-RU"/>
    </w:rPr>
  </w:style>
  <w:style w:type="paragraph" w:customStyle="1" w:styleId="xl91">
    <w:name w:val="xl91"/>
    <w:basedOn w:val="a0"/>
    <w:rsid w:val="00A202D3"/>
    <w:pPr>
      <w:pBdr>
        <w:top w:val="single" w:sz="4" w:space="0" w:color="auto"/>
        <w:left w:val="single" w:sz="4" w:space="0" w:color="auto"/>
        <w:bottom w:val="single" w:sz="4" w:space="0" w:color="auto"/>
      </w:pBdr>
      <w:spacing w:before="100" w:beforeAutospacing="1" w:after="100" w:afterAutospacing="1"/>
      <w:jc w:val="center"/>
    </w:pPr>
    <w:rPr>
      <w:b/>
      <w:bCs/>
      <w:sz w:val="24"/>
      <w:szCs w:val="24"/>
      <w:lang w:val="ru-RU"/>
    </w:rPr>
  </w:style>
  <w:style w:type="paragraph" w:customStyle="1" w:styleId="xl92">
    <w:name w:val="xl92"/>
    <w:basedOn w:val="a0"/>
    <w:rsid w:val="00A202D3"/>
    <w:pPr>
      <w:pBdr>
        <w:top w:val="single" w:sz="4" w:space="0" w:color="auto"/>
        <w:bottom w:val="single" w:sz="4" w:space="0" w:color="auto"/>
      </w:pBdr>
      <w:spacing w:before="100" w:beforeAutospacing="1" w:after="100" w:afterAutospacing="1"/>
      <w:jc w:val="center"/>
    </w:pPr>
    <w:rPr>
      <w:b/>
      <w:bCs/>
      <w:sz w:val="24"/>
      <w:szCs w:val="24"/>
      <w:lang w:val="ru-RU"/>
    </w:rPr>
  </w:style>
  <w:style w:type="paragraph" w:customStyle="1" w:styleId="xl93">
    <w:name w:val="xl93"/>
    <w:basedOn w:val="a0"/>
    <w:rsid w:val="00A202D3"/>
    <w:pPr>
      <w:pBdr>
        <w:top w:val="single" w:sz="4" w:space="0" w:color="auto"/>
        <w:bottom w:val="single" w:sz="4" w:space="0" w:color="auto"/>
        <w:right w:val="single" w:sz="4" w:space="0" w:color="auto"/>
      </w:pBdr>
      <w:spacing w:before="100" w:beforeAutospacing="1" w:after="100" w:afterAutospacing="1"/>
      <w:jc w:val="center"/>
    </w:pPr>
    <w:rPr>
      <w:b/>
      <w:bCs/>
      <w:sz w:val="24"/>
      <w:szCs w:val="24"/>
      <w:lang w:val="ru-RU"/>
    </w:rPr>
  </w:style>
  <w:style w:type="paragraph" w:customStyle="1" w:styleId="xl94">
    <w:name w:val="xl94"/>
    <w:basedOn w:val="a0"/>
    <w:rsid w:val="00A202D3"/>
    <w:pPr>
      <w:pBdr>
        <w:top w:val="single" w:sz="4" w:space="0" w:color="auto"/>
        <w:left w:val="single" w:sz="4" w:space="0" w:color="auto"/>
      </w:pBdr>
      <w:spacing w:before="100" w:beforeAutospacing="1" w:after="100" w:afterAutospacing="1"/>
      <w:jc w:val="center"/>
    </w:pPr>
    <w:rPr>
      <w:b/>
      <w:bCs/>
      <w:sz w:val="24"/>
      <w:szCs w:val="24"/>
      <w:lang w:val="ru-RU"/>
    </w:rPr>
  </w:style>
  <w:style w:type="paragraph" w:customStyle="1" w:styleId="xl95">
    <w:name w:val="xl95"/>
    <w:basedOn w:val="a0"/>
    <w:rsid w:val="00A202D3"/>
    <w:pPr>
      <w:pBdr>
        <w:top w:val="single" w:sz="4" w:space="0" w:color="auto"/>
        <w:right w:val="single" w:sz="4" w:space="0" w:color="auto"/>
      </w:pBdr>
      <w:spacing w:before="100" w:beforeAutospacing="1" w:after="100" w:afterAutospacing="1"/>
      <w:jc w:val="center"/>
    </w:pPr>
    <w:rPr>
      <w:b/>
      <w:bCs/>
      <w:sz w:val="24"/>
      <w:szCs w:val="24"/>
      <w:lang w:val="ru-RU"/>
    </w:rPr>
  </w:style>
  <w:style w:type="paragraph" w:customStyle="1" w:styleId="xl96">
    <w:name w:val="xl96"/>
    <w:basedOn w:val="a0"/>
    <w:rsid w:val="00A202D3"/>
    <w:pPr>
      <w:pBdr>
        <w:left w:val="single" w:sz="4" w:space="0" w:color="auto"/>
        <w:bottom w:val="single" w:sz="4" w:space="0" w:color="auto"/>
      </w:pBdr>
      <w:spacing w:before="100" w:beforeAutospacing="1" w:after="100" w:afterAutospacing="1"/>
      <w:jc w:val="center"/>
    </w:pPr>
    <w:rPr>
      <w:b/>
      <w:bCs/>
      <w:sz w:val="24"/>
      <w:szCs w:val="24"/>
      <w:lang w:val="ru-RU"/>
    </w:rPr>
  </w:style>
  <w:style w:type="paragraph" w:customStyle="1" w:styleId="xl97">
    <w:name w:val="xl97"/>
    <w:basedOn w:val="a0"/>
    <w:rsid w:val="00A202D3"/>
    <w:pPr>
      <w:pBdr>
        <w:bottom w:val="single" w:sz="4" w:space="0" w:color="auto"/>
        <w:right w:val="single" w:sz="4" w:space="0" w:color="auto"/>
      </w:pBdr>
      <w:spacing w:before="100" w:beforeAutospacing="1" w:after="100" w:afterAutospacing="1"/>
      <w:jc w:val="center"/>
    </w:pPr>
    <w:rPr>
      <w:b/>
      <w:bCs/>
      <w:sz w:val="24"/>
      <w:szCs w:val="24"/>
      <w:lang w:val="ru-RU"/>
    </w:rPr>
  </w:style>
  <w:style w:type="paragraph" w:customStyle="1" w:styleId="copyright-info">
    <w:name w:val="copyright-info"/>
    <w:basedOn w:val="a0"/>
    <w:rsid w:val="005E18A8"/>
    <w:pPr>
      <w:spacing w:before="100" w:beforeAutospacing="1" w:after="100" w:afterAutospacing="1"/>
    </w:pPr>
    <w:rPr>
      <w:sz w:val="24"/>
      <w:szCs w:val="24"/>
      <w:lang w:val="ru-RU"/>
    </w:rPr>
  </w:style>
  <w:style w:type="paragraph" w:customStyle="1" w:styleId="aff9">
    <w:name w:val="Содержимое таблицы"/>
    <w:basedOn w:val="a0"/>
    <w:uiPriority w:val="99"/>
    <w:rsid w:val="00584A1C"/>
    <w:pPr>
      <w:suppressLineNumbers/>
      <w:suppressAutoHyphens/>
      <w:spacing w:after="200" w:line="276" w:lineRule="auto"/>
    </w:pPr>
    <w:rPr>
      <w:rFonts w:ascii="Calibri" w:eastAsia="Calibri" w:hAnsi="Calibri" w:cs="Calibri"/>
      <w:sz w:val="22"/>
      <w:szCs w:val="22"/>
      <w:lang w:val="ru-RU" w:eastAsia="ar-SA"/>
    </w:rPr>
  </w:style>
  <w:style w:type="paragraph" w:customStyle="1" w:styleId="36">
    <w:name w:val="Стиль3 Знак"/>
    <w:basedOn w:val="23"/>
    <w:link w:val="37"/>
    <w:uiPriority w:val="99"/>
    <w:rsid w:val="00977EF2"/>
    <w:rPr>
      <w:sz w:val="24"/>
      <w:szCs w:val="24"/>
      <w:lang/>
    </w:rPr>
  </w:style>
  <w:style w:type="character" w:customStyle="1" w:styleId="affa">
    <w:name w:val="Основной текст_"/>
    <w:link w:val="71"/>
    <w:qFormat/>
    <w:locked/>
    <w:rsid w:val="00E578EF"/>
    <w:rPr>
      <w:sz w:val="21"/>
      <w:szCs w:val="21"/>
      <w:shd w:val="clear" w:color="auto" w:fill="FFFFFF"/>
    </w:rPr>
  </w:style>
  <w:style w:type="paragraph" w:customStyle="1" w:styleId="71">
    <w:name w:val="Основной текст7"/>
    <w:basedOn w:val="a0"/>
    <w:link w:val="affa"/>
    <w:rsid w:val="00E578EF"/>
    <w:pPr>
      <w:shd w:val="clear" w:color="auto" w:fill="FFFFFF"/>
      <w:spacing w:before="6660" w:line="254" w:lineRule="exact"/>
      <w:jc w:val="center"/>
    </w:pPr>
    <w:rPr>
      <w:sz w:val="21"/>
      <w:szCs w:val="21"/>
      <w:lang/>
    </w:rPr>
  </w:style>
  <w:style w:type="character" w:customStyle="1" w:styleId="37">
    <w:name w:val="Стиль3 Знак Знак"/>
    <w:link w:val="36"/>
    <w:uiPriority w:val="99"/>
    <w:locked/>
    <w:rsid w:val="009655D7"/>
    <w:rPr>
      <w:sz w:val="24"/>
      <w:szCs w:val="24"/>
      <w:lang/>
    </w:rPr>
  </w:style>
  <w:style w:type="paragraph" w:customStyle="1" w:styleId="ConsPlusDocList">
    <w:name w:val="  ConsPlusDocList"/>
    <w:next w:val="a0"/>
    <w:rsid w:val="00B90231"/>
    <w:pPr>
      <w:widowControl w:val="0"/>
      <w:suppressAutoHyphens/>
      <w:autoSpaceDE w:val="0"/>
    </w:pPr>
    <w:rPr>
      <w:rFonts w:ascii="Arial" w:eastAsia="Arial" w:hAnsi="Arial" w:cs="Arial"/>
      <w:lang w:eastAsia="hi-IN" w:bidi="hi-IN"/>
    </w:rPr>
  </w:style>
  <w:style w:type="character" w:customStyle="1" w:styleId="24">
    <w:name w:val="Основной текст с отступом 2 Знак"/>
    <w:link w:val="23"/>
    <w:uiPriority w:val="99"/>
    <w:rsid w:val="00D21DB1"/>
    <w:rPr>
      <w:lang w:val="en-US"/>
    </w:rPr>
  </w:style>
  <w:style w:type="paragraph" w:styleId="affb">
    <w:name w:val="footnote text"/>
    <w:basedOn w:val="a0"/>
    <w:link w:val="affc"/>
    <w:uiPriority w:val="99"/>
    <w:rsid w:val="00CF40CB"/>
    <w:rPr>
      <w:lang w:val="ru-RU"/>
    </w:rPr>
  </w:style>
  <w:style w:type="character" w:customStyle="1" w:styleId="affc">
    <w:name w:val="Текст сноски Знак"/>
    <w:basedOn w:val="a1"/>
    <w:link w:val="affb"/>
    <w:uiPriority w:val="99"/>
    <w:rsid w:val="00CF40CB"/>
  </w:style>
  <w:style w:type="character" w:styleId="affd">
    <w:name w:val="footnote reference"/>
    <w:uiPriority w:val="99"/>
    <w:rsid w:val="00CF40CB"/>
    <w:rPr>
      <w:vertAlign w:val="superscript"/>
    </w:rPr>
  </w:style>
  <w:style w:type="character" w:customStyle="1" w:styleId="FontStyle14">
    <w:name w:val="Font Style14"/>
    <w:uiPriority w:val="99"/>
    <w:rsid w:val="007649C6"/>
    <w:rPr>
      <w:rFonts w:ascii="Times New Roman" w:hAnsi="Times New Roman" w:cs="Times New Roman"/>
      <w:sz w:val="26"/>
      <w:szCs w:val="26"/>
    </w:rPr>
  </w:style>
  <w:style w:type="paragraph" w:customStyle="1" w:styleId="1f">
    <w:name w:val=" Знак Знак Знак Знак Знак Знак1 Знак Знак Знак Знак"/>
    <w:basedOn w:val="a0"/>
    <w:rsid w:val="00B8773D"/>
    <w:pPr>
      <w:widowControl w:val="0"/>
      <w:adjustRightInd w:val="0"/>
      <w:spacing w:after="160" w:line="240" w:lineRule="exact"/>
      <w:jc w:val="right"/>
    </w:pPr>
    <w:rPr>
      <w:lang w:val="en-GB" w:eastAsia="en-US"/>
    </w:rPr>
  </w:style>
  <w:style w:type="paragraph" w:customStyle="1" w:styleId="affe">
    <w:name w:val="Обычный + по ширине"/>
    <w:basedOn w:val="a0"/>
    <w:rsid w:val="009C7A27"/>
    <w:pPr>
      <w:jc w:val="both"/>
    </w:pPr>
    <w:rPr>
      <w:sz w:val="24"/>
      <w:szCs w:val="24"/>
      <w:lang w:val="ru-RU"/>
    </w:rPr>
  </w:style>
  <w:style w:type="character" w:customStyle="1" w:styleId="40">
    <w:name w:val="Заголовок 4 Знак"/>
    <w:link w:val="4"/>
    <w:uiPriority w:val="9"/>
    <w:rsid w:val="00392149"/>
    <w:rPr>
      <w:b/>
      <w:bCs/>
      <w:sz w:val="28"/>
      <w:szCs w:val="28"/>
      <w:lang w:eastAsia="en-US"/>
    </w:rPr>
  </w:style>
  <w:style w:type="character" w:customStyle="1" w:styleId="50">
    <w:name w:val="Заголовок 5 Знак"/>
    <w:link w:val="5"/>
    <w:uiPriority w:val="99"/>
    <w:rsid w:val="00392149"/>
    <w:rPr>
      <w:rFonts w:ascii="Calibri" w:hAnsi="Calibri"/>
      <w:b/>
      <w:bCs/>
      <w:i/>
      <w:iCs/>
      <w:sz w:val="26"/>
      <w:szCs w:val="26"/>
      <w:lang w:eastAsia="en-US"/>
    </w:rPr>
  </w:style>
  <w:style w:type="character" w:customStyle="1" w:styleId="60">
    <w:name w:val="Заголовок 6 Знак"/>
    <w:link w:val="6"/>
    <w:uiPriority w:val="9"/>
    <w:rsid w:val="00392149"/>
    <w:rPr>
      <w:b/>
      <w:bCs/>
      <w:sz w:val="22"/>
      <w:szCs w:val="22"/>
    </w:rPr>
  </w:style>
  <w:style w:type="character" w:customStyle="1" w:styleId="70">
    <w:name w:val="Заголовок 7 Знак"/>
    <w:link w:val="7"/>
    <w:uiPriority w:val="99"/>
    <w:rsid w:val="00392149"/>
    <w:rPr>
      <w:rFonts w:ascii="Calibri" w:hAnsi="Calibri"/>
      <w:sz w:val="24"/>
      <w:szCs w:val="24"/>
    </w:rPr>
  </w:style>
  <w:style w:type="numbering" w:customStyle="1" w:styleId="1f0">
    <w:name w:val="Нет списка1"/>
    <w:next w:val="a3"/>
    <w:uiPriority w:val="99"/>
    <w:semiHidden/>
    <w:unhideWhenUsed/>
    <w:rsid w:val="00392149"/>
  </w:style>
  <w:style w:type="character" w:customStyle="1" w:styleId="DocumentHeader1">
    <w:name w:val="Document Header1 Знак"/>
    <w:uiPriority w:val="9"/>
    <w:locked/>
    <w:rsid w:val="00392149"/>
    <w:rPr>
      <w:rFonts w:ascii="Times New Roman" w:hAnsi="Times New Roman"/>
      <w:b/>
      <w:kern w:val="28"/>
      <w:sz w:val="36"/>
    </w:rPr>
  </w:style>
  <w:style w:type="character" w:customStyle="1" w:styleId="20">
    <w:name w:val="Заголовок 2 Знак"/>
    <w:aliases w:val="H2 Знак,h2 Знак,Chapter Title Знак,Sub Head Знак,PullOut Знак"/>
    <w:link w:val="2"/>
    <w:uiPriority w:val="9"/>
    <w:locked/>
    <w:rsid w:val="00392149"/>
    <w:rPr>
      <w:rFonts w:ascii="Arial" w:hAnsi="Arial" w:cs="Arial"/>
      <w:b/>
      <w:bCs/>
      <w:i/>
      <w:iCs/>
      <w:sz w:val="28"/>
      <w:szCs w:val="28"/>
      <w:lang w:val="en-US"/>
    </w:rPr>
  </w:style>
  <w:style w:type="table" w:customStyle="1" w:styleId="1f1">
    <w:name w:val="Сетка таблицы1"/>
    <w:basedOn w:val="a2"/>
    <w:next w:val="a9"/>
    <w:uiPriority w:val="59"/>
    <w:rsid w:val="00392149"/>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1">
    <w:name w:val="Текст выноски Знак"/>
    <w:link w:val="af0"/>
    <w:uiPriority w:val="99"/>
    <w:semiHidden/>
    <w:locked/>
    <w:rsid w:val="00392149"/>
    <w:rPr>
      <w:rFonts w:ascii="Tahoma" w:hAnsi="Tahoma" w:cs="Tahoma"/>
      <w:sz w:val="16"/>
      <w:szCs w:val="16"/>
      <w:lang w:val="en-US"/>
    </w:rPr>
  </w:style>
  <w:style w:type="paragraph" w:customStyle="1" w:styleId="310">
    <w:name w:val="Знак3 Знак Знак Знак1"/>
    <w:basedOn w:val="a0"/>
    <w:rsid w:val="00392149"/>
    <w:pPr>
      <w:spacing w:after="160" w:line="240" w:lineRule="exact"/>
    </w:pPr>
    <w:rPr>
      <w:rFonts w:ascii="Verdana" w:hAnsi="Verdana" w:cs="Verdana"/>
      <w:lang w:eastAsia="en-US"/>
    </w:rPr>
  </w:style>
  <w:style w:type="character" w:customStyle="1" w:styleId="12">
    <w:name w:val="Основной текст Знак1"/>
    <w:aliases w:val="Знак1 Знак1,body text Знак1,Основной текст Знак Знак Знак Знак2,Основной текст Знак Знак Знак Знак Знак1,body text Знак Знак Знак1,Основной текст Знак Знак Знак3,Основной текст Знак Знак1"/>
    <w:link w:val="a5"/>
    <w:uiPriority w:val="99"/>
    <w:locked/>
    <w:rsid w:val="00392149"/>
    <w:rPr>
      <w:lang w:val="en-US"/>
    </w:rPr>
  </w:style>
  <w:style w:type="character" w:customStyle="1" w:styleId="af5">
    <w:name w:val="Верхний колонтитул Знак"/>
    <w:link w:val="af4"/>
    <w:uiPriority w:val="99"/>
    <w:locked/>
    <w:rsid w:val="00392149"/>
    <w:rPr>
      <w:lang w:val="en-US"/>
    </w:rPr>
  </w:style>
  <w:style w:type="character" w:customStyle="1" w:styleId="ac">
    <w:name w:val="Нижний колонтитул Знак"/>
    <w:link w:val="ab"/>
    <w:uiPriority w:val="99"/>
    <w:locked/>
    <w:rsid w:val="00392149"/>
    <w:rPr>
      <w:lang w:val="en-US"/>
    </w:rPr>
  </w:style>
  <w:style w:type="paragraph" w:customStyle="1" w:styleId="ConsTitle">
    <w:name w:val="ConsTitle"/>
    <w:rsid w:val="00392149"/>
    <w:pPr>
      <w:widowControl w:val="0"/>
      <w:autoSpaceDE w:val="0"/>
      <w:autoSpaceDN w:val="0"/>
      <w:adjustRightInd w:val="0"/>
      <w:ind w:right="19772"/>
    </w:pPr>
    <w:rPr>
      <w:rFonts w:ascii="Arial" w:hAnsi="Arial" w:cs="Arial"/>
      <w:b/>
      <w:bCs/>
    </w:rPr>
  </w:style>
  <w:style w:type="character" w:customStyle="1" w:styleId="29">
    <w:name w:val="Основной текст 2 Знак"/>
    <w:link w:val="28"/>
    <w:uiPriority w:val="99"/>
    <w:locked/>
    <w:rsid w:val="00392149"/>
    <w:rPr>
      <w:sz w:val="24"/>
      <w:szCs w:val="24"/>
    </w:rPr>
  </w:style>
  <w:style w:type="paragraph" w:customStyle="1" w:styleId="afff">
    <w:name w:val="Знак Знак Знак Знак Знак Знак Знак Знак Знак Знак Знак Знак Знак"/>
    <w:basedOn w:val="a0"/>
    <w:rsid w:val="00392149"/>
    <w:pPr>
      <w:spacing w:after="160" w:line="240" w:lineRule="exact"/>
    </w:pPr>
    <w:rPr>
      <w:rFonts w:ascii="Verdana" w:hAnsi="Verdana" w:cs="Verdana"/>
      <w:lang w:eastAsia="en-US"/>
    </w:rPr>
  </w:style>
  <w:style w:type="paragraph" w:customStyle="1" w:styleId="afff0">
    <w:name w:val="Знак Знак Знак Знак"/>
    <w:basedOn w:val="a0"/>
    <w:rsid w:val="00392149"/>
    <w:pPr>
      <w:spacing w:after="160" w:line="240" w:lineRule="exact"/>
    </w:pPr>
    <w:rPr>
      <w:rFonts w:ascii="Verdana" w:hAnsi="Verdana" w:cs="Verdana"/>
      <w:lang w:eastAsia="en-US"/>
    </w:rPr>
  </w:style>
  <w:style w:type="character" w:customStyle="1" w:styleId="1f2">
    <w:name w:val="Знак1 Знак"/>
    <w:aliases w:val="body text Знак,Основной текст Знак Знак Знак Знак1,Основной текст Знак Знак Знак Знак Знак,body text Знак Знак Знак,Основной текст Знак Знак Знак1,Основной текст Знак Знак Знак2"/>
    <w:locked/>
    <w:rsid w:val="00392149"/>
    <w:rPr>
      <w:sz w:val="24"/>
      <w:lang w:val="ru-RU" w:eastAsia="ru-RU"/>
    </w:rPr>
  </w:style>
  <w:style w:type="paragraph" w:styleId="38">
    <w:name w:val="Body Text 3"/>
    <w:basedOn w:val="a0"/>
    <w:link w:val="39"/>
    <w:uiPriority w:val="99"/>
    <w:rsid w:val="00392149"/>
    <w:pPr>
      <w:spacing w:after="120"/>
      <w:jc w:val="both"/>
    </w:pPr>
    <w:rPr>
      <w:sz w:val="16"/>
      <w:szCs w:val="16"/>
      <w:lang/>
    </w:rPr>
  </w:style>
  <w:style w:type="character" w:customStyle="1" w:styleId="39">
    <w:name w:val="Основной текст 3 Знак"/>
    <w:link w:val="38"/>
    <w:uiPriority w:val="99"/>
    <w:rsid w:val="00392149"/>
    <w:rPr>
      <w:sz w:val="16"/>
      <w:szCs w:val="16"/>
    </w:rPr>
  </w:style>
  <w:style w:type="character" w:customStyle="1" w:styleId="18">
    <w:name w:val="Основной текст с отступом Знак1"/>
    <w:aliases w:val="Основной текст 1 Знак,текст Знак,Основной текст 11 Знак,Основной текст 12 Знак,Основной текст с отступом Знак Знак"/>
    <w:link w:val="af2"/>
    <w:uiPriority w:val="99"/>
    <w:locked/>
    <w:rsid w:val="00392149"/>
    <w:rPr>
      <w:lang w:val="en-US"/>
    </w:rPr>
  </w:style>
  <w:style w:type="character" w:customStyle="1" w:styleId="BodyTextIndentChar1">
    <w:name w:val="Body Text Indent Char1"/>
    <w:aliases w:val="Основной текст 1 Char1,текст Char1,Основной текст 11 Char1,Основной текст 12 Char1,Основной текст с отступом Знак Char1"/>
    <w:uiPriority w:val="99"/>
    <w:semiHidden/>
    <w:rsid w:val="00392149"/>
    <w:rPr>
      <w:sz w:val="22"/>
      <w:szCs w:val="22"/>
      <w:lang w:eastAsia="en-US"/>
    </w:rPr>
  </w:style>
  <w:style w:type="paragraph" w:customStyle="1" w:styleId="FR1">
    <w:name w:val="FR1"/>
    <w:rsid w:val="00392149"/>
    <w:pPr>
      <w:widowControl w:val="0"/>
      <w:snapToGrid w:val="0"/>
      <w:ind w:left="1880"/>
    </w:pPr>
    <w:rPr>
      <w:rFonts w:ascii="Arial" w:hAnsi="Arial"/>
      <w:sz w:val="16"/>
    </w:rPr>
  </w:style>
  <w:style w:type="paragraph" w:styleId="35">
    <w:name w:val="Body Text Indent 3"/>
    <w:basedOn w:val="a0"/>
    <w:link w:val="34"/>
    <w:uiPriority w:val="99"/>
    <w:rsid w:val="00392149"/>
    <w:pPr>
      <w:spacing w:after="120"/>
      <w:ind w:left="283"/>
      <w:jc w:val="both"/>
    </w:pPr>
    <w:rPr>
      <w:sz w:val="16"/>
      <w:szCs w:val="16"/>
      <w:lang w:val="ru-RU"/>
    </w:rPr>
  </w:style>
  <w:style w:type="character" w:customStyle="1" w:styleId="311">
    <w:name w:val="Основной текст с отступом 3 Знак1"/>
    <w:uiPriority w:val="99"/>
    <w:semiHidden/>
    <w:rsid w:val="00392149"/>
    <w:rPr>
      <w:sz w:val="16"/>
      <w:szCs w:val="16"/>
      <w:lang w:val="en-US"/>
    </w:rPr>
  </w:style>
  <w:style w:type="character" w:styleId="afff1">
    <w:name w:val="Strong"/>
    <w:uiPriority w:val="22"/>
    <w:qFormat/>
    <w:rsid w:val="00392149"/>
    <w:rPr>
      <w:b/>
    </w:rPr>
  </w:style>
  <w:style w:type="character" w:customStyle="1" w:styleId="51">
    <w:name w:val="Знак Знак5"/>
    <w:locked/>
    <w:rsid w:val="00392149"/>
    <w:rPr>
      <w:b/>
      <w:sz w:val="40"/>
      <w:lang w:val="ru-RU" w:eastAsia="ru-RU"/>
    </w:rPr>
  </w:style>
  <w:style w:type="paragraph" w:customStyle="1" w:styleId="afff2">
    <w:name w:val="Знак"/>
    <w:basedOn w:val="a0"/>
    <w:rsid w:val="00392149"/>
    <w:pPr>
      <w:spacing w:after="160" w:line="240" w:lineRule="exact"/>
    </w:pPr>
    <w:rPr>
      <w:rFonts w:ascii="Verdana" w:hAnsi="Verdana" w:cs="Verdana"/>
      <w:lang w:eastAsia="en-US"/>
    </w:rPr>
  </w:style>
  <w:style w:type="paragraph" w:customStyle="1" w:styleId="afff3">
    <w:name w:val="Обычный нумерованный"/>
    <w:basedOn w:val="a0"/>
    <w:rsid w:val="00392149"/>
    <w:pPr>
      <w:widowControl w:val="0"/>
      <w:suppressAutoHyphens/>
      <w:spacing w:line="320" w:lineRule="exact"/>
      <w:ind w:left="720" w:hanging="720"/>
    </w:pPr>
    <w:rPr>
      <w:rFonts w:ascii="Courier New" w:hAnsi="Courier New"/>
      <w:spacing w:val="-24"/>
      <w:sz w:val="28"/>
      <w:lang w:val="ru-RU" w:eastAsia="ar-SA"/>
    </w:rPr>
  </w:style>
  <w:style w:type="paragraph" w:customStyle="1" w:styleId="afff4">
    <w:name w:val="Обычный с кр. стр."/>
    <w:basedOn w:val="a0"/>
    <w:rsid w:val="00392149"/>
    <w:pPr>
      <w:widowControl w:val="0"/>
      <w:suppressAutoHyphens/>
      <w:spacing w:line="320" w:lineRule="exact"/>
      <w:ind w:firstLine="567"/>
    </w:pPr>
    <w:rPr>
      <w:rFonts w:ascii="Courier New" w:hAnsi="Courier New"/>
      <w:spacing w:val="-24"/>
      <w:sz w:val="28"/>
      <w:lang w:val="ru-RU" w:eastAsia="ar-SA"/>
    </w:rPr>
  </w:style>
  <w:style w:type="paragraph" w:customStyle="1" w:styleId="afff5">
    <w:name w:val="Заголовок таблицы"/>
    <w:basedOn w:val="a0"/>
    <w:rsid w:val="00392149"/>
    <w:pPr>
      <w:suppressLineNumbers/>
      <w:jc w:val="center"/>
    </w:pPr>
    <w:rPr>
      <w:b/>
      <w:bCs/>
      <w:sz w:val="24"/>
      <w:szCs w:val="24"/>
      <w:lang w:val="ru-RU" w:eastAsia="ar-SA"/>
    </w:rPr>
  </w:style>
  <w:style w:type="paragraph" w:styleId="afff6">
    <w:name w:val="Заголовок"/>
    <w:basedOn w:val="a0"/>
    <w:next w:val="a5"/>
    <w:rsid w:val="00392149"/>
    <w:pPr>
      <w:keepNext/>
      <w:suppressAutoHyphens/>
      <w:spacing w:before="240" w:after="120"/>
    </w:pPr>
    <w:rPr>
      <w:rFonts w:ascii="Arial" w:hAnsi="Arial" w:cs="Tahoma"/>
      <w:sz w:val="28"/>
      <w:szCs w:val="28"/>
      <w:lang w:val="ru-RU" w:eastAsia="ar-SA"/>
    </w:rPr>
  </w:style>
  <w:style w:type="paragraph" w:customStyle="1" w:styleId="Standard">
    <w:name w:val="Standard"/>
    <w:rsid w:val="00392149"/>
    <w:pPr>
      <w:widowControl w:val="0"/>
      <w:suppressAutoHyphens/>
      <w:textAlignment w:val="baseline"/>
    </w:pPr>
    <w:rPr>
      <w:kern w:val="1"/>
      <w:sz w:val="24"/>
      <w:szCs w:val="24"/>
      <w:lang w:val="de-DE" w:eastAsia="fa-IR" w:bidi="fa-IR"/>
    </w:rPr>
  </w:style>
  <w:style w:type="paragraph" w:customStyle="1" w:styleId="Normal1">
    <w:name w:val="Normal1"/>
    <w:link w:val="Normal0"/>
    <w:rsid w:val="00392149"/>
    <w:pPr>
      <w:suppressAutoHyphens/>
      <w:spacing w:before="100" w:after="100"/>
    </w:pPr>
    <w:rPr>
      <w:sz w:val="24"/>
      <w:lang w:eastAsia="ar-SA"/>
    </w:rPr>
  </w:style>
  <w:style w:type="paragraph" w:customStyle="1" w:styleId="1f3">
    <w:name w:val="Обычный1"/>
    <w:rsid w:val="00392149"/>
    <w:rPr>
      <w:sz w:val="24"/>
    </w:rPr>
  </w:style>
  <w:style w:type="paragraph" w:customStyle="1" w:styleId="Iacaaiea">
    <w:name w:val="Iacaaiea"/>
    <w:basedOn w:val="a0"/>
    <w:rsid w:val="00392149"/>
    <w:pPr>
      <w:tabs>
        <w:tab w:val="left" w:pos="426"/>
      </w:tabs>
      <w:spacing w:before="120" w:line="360" w:lineRule="atLeast"/>
      <w:jc w:val="center"/>
    </w:pPr>
    <w:rPr>
      <w:b/>
      <w:bCs/>
      <w:sz w:val="22"/>
      <w:szCs w:val="22"/>
      <w:lang w:val="ru-RU"/>
    </w:rPr>
  </w:style>
  <w:style w:type="paragraph" w:customStyle="1" w:styleId="afff7">
    <w:name w:val="Стиль"/>
    <w:rsid w:val="00392149"/>
    <w:pPr>
      <w:widowControl w:val="0"/>
      <w:suppressAutoHyphens/>
      <w:autoSpaceDE w:val="0"/>
    </w:pPr>
    <w:rPr>
      <w:sz w:val="24"/>
      <w:szCs w:val="24"/>
      <w:lang w:eastAsia="ar-SA"/>
    </w:rPr>
  </w:style>
  <w:style w:type="paragraph" w:customStyle="1" w:styleId="P116">
    <w:name w:val="P116"/>
    <w:basedOn w:val="a0"/>
    <w:hidden/>
    <w:rsid w:val="00392149"/>
    <w:pPr>
      <w:widowControl w:val="0"/>
      <w:autoSpaceDE w:val="0"/>
      <w:autoSpaceDN w:val="0"/>
      <w:adjustRightInd w:val="0"/>
      <w:ind w:firstLine="540"/>
      <w:jc w:val="distribute"/>
    </w:pPr>
    <w:rPr>
      <w:rFonts w:ascii="Times New Roman CYR" w:hAnsi="Times New Roman CYR"/>
      <w:sz w:val="24"/>
      <w:lang w:val="ru-RU"/>
    </w:rPr>
  </w:style>
  <w:style w:type="paragraph" w:customStyle="1" w:styleId="1f4">
    <w:name w:val="Основной текст1"/>
    <w:basedOn w:val="a0"/>
    <w:rsid w:val="00392149"/>
    <w:pPr>
      <w:shd w:val="clear" w:color="auto" w:fill="FFFFFF"/>
      <w:spacing w:before="240" w:line="322" w:lineRule="exact"/>
      <w:jc w:val="both"/>
    </w:pPr>
    <w:rPr>
      <w:rFonts w:ascii="Calibri" w:hAnsi="Calibri"/>
      <w:sz w:val="25"/>
      <w:szCs w:val="25"/>
      <w:lang w:val="ru-RU"/>
    </w:rPr>
  </w:style>
  <w:style w:type="paragraph" w:customStyle="1" w:styleId="210">
    <w:name w:val="Основной текст с отступом 21"/>
    <w:basedOn w:val="a0"/>
    <w:rsid w:val="00392149"/>
    <w:pPr>
      <w:suppressAutoHyphens/>
      <w:spacing w:after="120" w:line="480" w:lineRule="auto"/>
      <w:ind w:left="283"/>
      <w:jc w:val="both"/>
    </w:pPr>
    <w:rPr>
      <w:sz w:val="24"/>
      <w:szCs w:val="24"/>
      <w:lang w:val="ru-RU" w:eastAsia="ar-SA"/>
    </w:rPr>
  </w:style>
  <w:style w:type="paragraph" w:customStyle="1" w:styleId="1f5">
    <w:name w:val="Знак1 Знак Знак Знак"/>
    <w:basedOn w:val="a0"/>
    <w:rsid w:val="00392149"/>
    <w:pPr>
      <w:suppressAutoHyphens/>
      <w:spacing w:before="280" w:after="280"/>
    </w:pPr>
    <w:rPr>
      <w:rFonts w:ascii="Tahoma" w:hAnsi="Tahoma"/>
      <w:lang w:eastAsia="ar-SA"/>
    </w:rPr>
  </w:style>
  <w:style w:type="paragraph" w:customStyle="1" w:styleId="2b">
    <w:name w:val="Абзац списка2"/>
    <w:basedOn w:val="a0"/>
    <w:rsid w:val="00392149"/>
    <w:pPr>
      <w:spacing w:after="200" w:line="276" w:lineRule="auto"/>
      <w:ind w:left="720"/>
      <w:contextualSpacing/>
    </w:pPr>
    <w:rPr>
      <w:rFonts w:ascii="Calibri" w:hAnsi="Calibri"/>
      <w:sz w:val="22"/>
      <w:szCs w:val="22"/>
      <w:lang w:val="ru-RU" w:eastAsia="en-US"/>
    </w:rPr>
  </w:style>
  <w:style w:type="character" w:styleId="afff8">
    <w:name w:val="Emphasis"/>
    <w:uiPriority w:val="20"/>
    <w:qFormat/>
    <w:rsid w:val="00392149"/>
    <w:rPr>
      <w:i/>
    </w:rPr>
  </w:style>
  <w:style w:type="paragraph" w:customStyle="1" w:styleId="211">
    <w:name w:val="Основной текст 21"/>
    <w:basedOn w:val="a0"/>
    <w:rsid w:val="00392149"/>
    <w:pPr>
      <w:jc w:val="both"/>
    </w:pPr>
    <w:rPr>
      <w:sz w:val="24"/>
      <w:lang w:val="ru-RU"/>
    </w:rPr>
  </w:style>
  <w:style w:type="paragraph" w:customStyle="1" w:styleId="BodyText1">
    <w:name w:val="Body Text1"/>
    <w:basedOn w:val="a0"/>
    <w:rsid w:val="00392149"/>
    <w:rPr>
      <w:sz w:val="24"/>
    </w:rPr>
  </w:style>
  <w:style w:type="paragraph" w:customStyle="1" w:styleId="1f6">
    <w:name w:val="Текст1"/>
    <w:basedOn w:val="a0"/>
    <w:rsid w:val="00392149"/>
    <w:pPr>
      <w:widowControl w:val="0"/>
    </w:pPr>
    <w:rPr>
      <w:sz w:val="28"/>
      <w:lang w:val="ru-RU"/>
    </w:rPr>
  </w:style>
  <w:style w:type="paragraph" w:customStyle="1" w:styleId="HeadingConrtact">
    <w:name w:val="Heading Conrtact"/>
    <w:basedOn w:val="a0"/>
    <w:rsid w:val="00392149"/>
    <w:pPr>
      <w:keepNext/>
      <w:keepLines/>
      <w:pageBreakBefore/>
      <w:suppressAutoHyphens/>
      <w:spacing w:before="400" w:after="360"/>
      <w:jc w:val="center"/>
      <w:outlineLvl w:val="0"/>
    </w:pPr>
    <w:rPr>
      <w:b/>
      <w:bCs/>
      <w:caps/>
      <w:kern w:val="32"/>
      <w:sz w:val="28"/>
      <w:lang w:val="ru-RU" w:eastAsia="en-US"/>
    </w:rPr>
  </w:style>
  <w:style w:type="paragraph" w:customStyle="1" w:styleId="Rule3">
    <w:name w:val="Rule3"/>
    <w:basedOn w:val="a0"/>
    <w:rsid w:val="00392149"/>
    <w:pPr>
      <w:widowControl w:val="0"/>
      <w:spacing w:after="120"/>
      <w:ind w:firstLine="170"/>
      <w:jc w:val="both"/>
    </w:pPr>
    <w:rPr>
      <w:rFonts w:ascii="NewtonCTT" w:hAnsi="NewtonCTT"/>
      <w:i/>
      <w:lang w:val="ru-RU"/>
    </w:rPr>
  </w:style>
  <w:style w:type="paragraph" w:styleId="41">
    <w:name w:val="toc 4"/>
    <w:basedOn w:val="a0"/>
    <w:next w:val="a0"/>
    <w:autoRedefine/>
    <w:uiPriority w:val="39"/>
    <w:semiHidden/>
    <w:rsid w:val="00392149"/>
    <w:pPr>
      <w:spacing w:line="276" w:lineRule="auto"/>
      <w:ind w:left="440"/>
    </w:pPr>
    <w:rPr>
      <w:rFonts w:ascii="Calibri" w:hAnsi="Calibri"/>
      <w:lang w:val="ru-RU" w:eastAsia="en-US"/>
    </w:rPr>
  </w:style>
  <w:style w:type="paragraph" w:styleId="52">
    <w:name w:val="toc 5"/>
    <w:basedOn w:val="a0"/>
    <w:next w:val="a0"/>
    <w:autoRedefine/>
    <w:uiPriority w:val="39"/>
    <w:semiHidden/>
    <w:rsid w:val="00392149"/>
    <w:pPr>
      <w:spacing w:line="276" w:lineRule="auto"/>
      <w:ind w:left="660"/>
    </w:pPr>
    <w:rPr>
      <w:rFonts w:ascii="Calibri" w:hAnsi="Calibri"/>
      <w:lang w:val="ru-RU" w:eastAsia="en-US"/>
    </w:rPr>
  </w:style>
  <w:style w:type="paragraph" w:styleId="61">
    <w:name w:val="toc 6"/>
    <w:basedOn w:val="a0"/>
    <w:next w:val="a0"/>
    <w:autoRedefine/>
    <w:uiPriority w:val="39"/>
    <w:semiHidden/>
    <w:rsid w:val="00392149"/>
    <w:pPr>
      <w:spacing w:line="276" w:lineRule="auto"/>
      <w:ind w:left="880"/>
    </w:pPr>
    <w:rPr>
      <w:rFonts w:ascii="Calibri" w:hAnsi="Calibri"/>
      <w:lang w:val="ru-RU" w:eastAsia="en-US"/>
    </w:rPr>
  </w:style>
  <w:style w:type="paragraph" w:styleId="72">
    <w:name w:val="toc 7"/>
    <w:basedOn w:val="a0"/>
    <w:next w:val="a0"/>
    <w:autoRedefine/>
    <w:uiPriority w:val="39"/>
    <w:semiHidden/>
    <w:rsid w:val="00392149"/>
    <w:pPr>
      <w:spacing w:line="276" w:lineRule="auto"/>
      <w:ind w:left="1100"/>
    </w:pPr>
    <w:rPr>
      <w:rFonts w:ascii="Calibri" w:hAnsi="Calibri"/>
      <w:lang w:val="ru-RU" w:eastAsia="en-US"/>
    </w:rPr>
  </w:style>
  <w:style w:type="paragraph" w:styleId="8">
    <w:name w:val="toc 8"/>
    <w:basedOn w:val="a0"/>
    <w:next w:val="a0"/>
    <w:autoRedefine/>
    <w:uiPriority w:val="39"/>
    <w:semiHidden/>
    <w:rsid w:val="00392149"/>
    <w:pPr>
      <w:spacing w:line="276" w:lineRule="auto"/>
      <w:ind w:left="1320"/>
    </w:pPr>
    <w:rPr>
      <w:rFonts w:ascii="Calibri" w:hAnsi="Calibri"/>
      <w:lang w:val="ru-RU" w:eastAsia="en-US"/>
    </w:rPr>
  </w:style>
  <w:style w:type="paragraph" w:styleId="9">
    <w:name w:val="toc 9"/>
    <w:basedOn w:val="a0"/>
    <w:next w:val="a0"/>
    <w:autoRedefine/>
    <w:uiPriority w:val="39"/>
    <w:semiHidden/>
    <w:rsid w:val="00392149"/>
    <w:pPr>
      <w:spacing w:line="276" w:lineRule="auto"/>
      <w:ind w:left="1540"/>
    </w:pPr>
    <w:rPr>
      <w:rFonts w:ascii="Calibri" w:hAnsi="Calibri"/>
      <w:lang w:val="ru-RU" w:eastAsia="en-US"/>
    </w:rPr>
  </w:style>
  <w:style w:type="paragraph" w:customStyle="1" w:styleId="1f7">
    <w:name w:val="Знак Знак Знак Знак1"/>
    <w:basedOn w:val="a0"/>
    <w:uiPriority w:val="99"/>
    <w:semiHidden/>
    <w:rsid w:val="00392149"/>
    <w:pPr>
      <w:spacing w:after="160" w:line="240" w:lineRule="exact"/>
    </w:pPr>
    <w:rPr>
      <w:rFonts w:ascii="Verdana" w:hAnsi="Verdana" w:cs="Verdana"/>
      <w:lang w:val="en-GB" w:eastAsia="en-US"/>
    </w:rPr>
  </w:style>
  <w:style w:type="paragraph" w:customStyle="1" w:styleId="1f8">
    <w:name w:val="Заг1"/>
    <w:basedOn w:val="1"/>
    <w:uiPriority w:val="99"/>
    <w:rsid w:val="00392149"/>
    <w:pPr>
      <w:widowControl w:val="0"/>
      <w:tabs>
        <w:tab w:val="num" w:pos="360"/>
      </w:tabs>
      <w:autoSpaceDE w:val="0"/>
      <w:autoSpaceDN w:val="0"/>
      <w:adjustRightInd w:val="0"/>
      <w:spacing w:before="0" w:after="0" w:line="360" w:lineRule="auto"/>
      <w:ind w:left="360" w:hanging="360"/>
    </w:pPr>
    <w:rPr>
      <w:rFonts w:ascii="Times New Roman" w:hAnsi="Times New Roman" w:cs="Times New Roman"/>
      <w:bCs w:val="0"/>
      <w:kern w:val="0"/>
      <w:sz w:val="20"/>
      <w:szCs w:val="18"/>
      <w:u w:val="single"/>
      <w:lang w:val="ru-RU"/>
    </w:rPr>
  </w:style>
  <w:style w:type="paragraph" w:customStyle="1" w:styleId="afff9">
    <w:name w:val="Подраздел"/>
    <w:basedOn w:val="a0"/>
    <w:uiPriority w:val="99"/>
    <w:semiHidden/>
    <w:rsid w:val="00392149"/>
    <w:pPr>
      <w:suppressAutoHyphens/>
      <w:spacing w:before="240" w:after="120"/>
      <w:jc w:val="center"/>
    </w:pPr>
    <w:rPr>
      <w:rFonts w:ascii="TimesDL" w:hAnsi="TimesDL"/>
      <w:b/>
      <w:smallCaps/>
      <w:spacing w:val="-2"/>
      <w:sz w:val="24"/>
      <w:lang w:val="ru-RU"/>
    </w:rPr>
  </w:style>
  <w:style w:type="character" w:customStyle="1" w:styleId="iceouttxt4">
    <w:name w:val="iceouttxt4"/>
    <w:uiPriority w:val="99"/>
    <w:rsid w:val="00392149"/>
    <w:rPr>
      <w:rFonts w:ascii="Arial" w:hAnsi="Arial"/>
      <w:color w:val="666666"/>
      <w:sz w:val="17"/>
    </w:rPr>
  </w:style>
  <w:style w:type="character" w:customStyle="1" w:styleId="grame">
    <w:name w:val="grame"/>
    <w:uiPriority w:val="99"/>
    <w:rsid w:val="00392149"/>
  </w:style>
  <w:style w:type="paragraph" w:customStyle="1" w:styleId="s13">
    <w:name w:val="s_13"/>
    <w:basedOn w:val="a0"/>
    <w:uiPriority w:val="99"/>
    <w:rsid w:val="00392149"/>
    <w:pPr>
      <w:ind w:firstLine="720"/>
    </w:pPr>
    <w:rPr>
      <w:lang w:val="ru-RU"/>
    </w:rPr>
  </w:style>
  <w:style w:type="character" w:customStyle="1" w:styleId="s103">
    <w:name w:val="s_103"/>
    <w:uiPriority w:val="99"/>
    <w:rsid w:val="00392149"/>
    <w:rPr>
      <w:b/>
      <w:color w:val="000080"/>
    </w:rPr>
  </w:style>
  <w:style w:type="paragraph" w:customStyle="1" w:styleId="s94">
    <w:name w:val="s_94"/>
    <w:basedOn w:val="a0"/>
    <w:uiPriority w:val="99"/>
    <w:rsid w:val="00392149"/>
    <w:rPr>
      <w:i/>
      <w:iCs/>
      <w:color w:val="800080"/>
      <w:lang w:val="ru-RU"/>
    </w:rPr>
  </w:style>
  <w:style w:type="paragraph" w:customStyle="1" w:styleId="1f9">
    <w:name w:val="Знак1 Знак Знак Знак Знак Знак Знак"/>
    <w:basedOn w:val="a0"/>
    <w:uiPriority w:val="99"/>
    <w:rsid w:val="00392149"/>
    <w:pPr>
      <w:spacing w:after="160" w:line="240" w:lineRule="exact"/>
    </w:pPr>
    <w:rPr>
      <w:rFonts w:ascii="Verdana" w:hAnsi="Verdana"/>
      <w:lang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392149"/>
    <w:pPr>
      <w:spacing w:before="100" w:beforeAutospacing="1" w:after="100" w:afterAutospacing="1"/>
    </w:pPr>
    <w:rPr>
      <w:rFonts w:ascii="Tahoma" w:hAnsi="Tahoma"/>
      <w:lang w:eastAsia="en-US"/>
    </w:rPr>
  </w:style>
  <w:style w:type="character" w:customStyle="1" w:styleId="312">
    <w:name w:val="Заголовок 3 Знак1"/>
    <w:rsid w:val="00392149"/>
    <w:rPr>
      <w:rFonts w:ascii="Arial" w:hAnsi="Arial"/>
      <w:b/>
      <w:sz w:val="24"/>
      <w:lang w:val="ru-RU" w:eastAsia="ru-RU"/>
    </w:rPr>
  </w:style>
  <w:style w:type="paragraph" w:styleId="2c">
    <w:name w:val="List Number 2"/>
    <w:basedOn w:val="a0"/>
    <w:uiPriority w:val="99"/>
    <w:rsid w:val="00392149"/>
    <w:pPr>
      <w:tabs>
        <w:tab w:val="num" w:pos="432"/>
      </w:tabs>
      <w:ind w:left="432" w:hanging="432"/>
      <w:jc w:val="both"/>
    </w:pPr>
    <w:rPr>
      <w:sz w:val="24"/>
      <w:szCs w:val="24"/>
      <w:lang w:val="ru-RU"/>
    </w:rPr>
  </w:style>
  <w:style w:type="character" w:customStyle="1" w:styleId="1fa">
    <w:name w:val="Название Знак1"/>
    <w:locked/>
    <w:rsid w:val="00392149"/>
    <w:rPr>
      <w:rFonts w:eastAsia="Times New Roman"/>
      <w:sz w:val="24"/>
      <w:lang w:val="ru-RU" w:eastAsia="ru-RU"/>
    </w:rPr>
  </w:style>
  <w:style w:type="paragraph" w:customStyle="1" w:styleId="2d">
    <w:name w:val="Обычный2"/>
    <w:rsid w:val="00392149"/>
    <w:pPr>
      <w:widowControl w:val="0"/>
    </w:pPr>
    <w:rPr>
      <w:sz w:val="24"/>
    </w:rPr>
  </w:style>
  <w:style w:type="paragraph" w:customStyle="1" w:styleId="afffa">
    <w:name w:val="Условия контракта"/>
    <w:basedOn w:val="a0"/>
    <w:semiHidden/>
    <w:rsid w:val="00392149"/>
    <w:pPr>
      <w:tabs>
        <w:tab w:val="num" w:pos="567"/>
      </w:tabs>
      <w:spacing w:before="240" w:after="120"/>
      <w:ind w:left="567" w:hanging="567"/>
      <w:jc w:val="both"/>
    </w:pPr>
    <w:rPr>
      <w:b/>
      <w:sz w:val="24"/>
      <w:lang w:val="ru-RU"/>
    </w:rPr>
  </w:style>
  <w:style w:type="character" w:customStyle="1" w:styleId="aff">
    <w:name w:val="Подзаголовок Знак"/>
    <w:link w:val="afe"/>
    <w:uiPriority w:val="11"/>
    <w:locked/>
    <w:rsid w:val="00392149"/>
    <w:rPr>
      <w:b/>
      <w:lang w:val="en-US" w:eastAsia="en-US"/>
    </w:rPr>
  </w:style>
  <w:style w:type="paragraph" w:customStyle="1" w:styleId="Heading">
    <w:name w:val="Heading"/>
    <w:rsid w:val="00392149"/>
    <w:pPr>
      <w:widowControl w:val="0"/>
    </w:pPr>
    <w:rPr>
      <w:rFonts w:ascii="Arial" w:hAnsi="Arial"/>
      <w:b/>
      <w:sz w:val="22"/>
    </w:rPr>
  </w:style>
  <w:style w:type="paragraph" w:customStyle="1" w:styleId="313">
    <w:name w:val="Основной текст 31"/>
    <w:basedOn w:val="a0"/>
    <w:rsid w:val="00392149"/>
    <w:pPr>
      <w:overflowPunct w:val="0"/>
      <w:autoSpaceDE w:val="0"/>
      <w:autoSpaceDN w:val="0"/>
      <w:adjustRightInd w:val="0"/>
      <w:jc w:val="both"/>
    </w:pPr>
    <w:rPr>
      <w:sz w:val="24"/>
      <w:lang w:val="ru-RU"/>
    </w:rPr>
  </w:style>
  <w:style w:type="paragraph" w:customStyle="1" w:styleId="2e">
    <w:name w:val="Знак2 Знак Знак Знак"/>
    <w:basedOn w:val="a0"/>
    <w:rsid w:val="00392149"/>
    <w:pPr>
      <w:spacing w:after="160" w:line="240" w:lineRule="exact"/>
    </w:pPr>
    <w:rPr>
      <w:rFonts w:ascii="Verdana" w:hAnsi="Verdana"/>
      <w:sz w:val="24"/>
      <w:szCs w:val="24"/>
      <w:lang w:eastAsia="en-US"/>
    </w:rPr>
  </w:style>
  <w:style w:type="paragraph" w:customStyle="1" w:styleId="afffb">
    <w:name w:val="Обычный текст"/>
    <w:rsid w:val="00392149"/>
    <w:rPr>
      <w:sz w:val="28"/>
      <w:szCs w:val="24"/>
    </w:rPr>
  </w:style>
  <w:style w:type="paragraph" w:customStyle="1" w:styleId="3a">
    <w:name w:val="Знак3"/>
    <w:basedOn w:val="a0"/>
    <w:rsid w:val="00392149"/>
    <w:pPr>
      <w:spacing w:after="160" w:line="240" w:lineRule="exact"/>
    </w:pPr>
    <w:rPr>
      <w:rFonts w:ascii="Verdana" w:hAnsi="Verdana" w:cs="Verdana"/>
      <w:lang w:eastAsia="en-US"/>
    </w:rPr>
  </w:style>
  <w:style w:type="paragraph" w:customStyle="1" w:styleId="afffc">
    <w:name w:val="Нормальный"/>
    <w:rsid w:val="00392149"/>
    <w:pPr>
      <w:widowControl w:val="0"/>
    </w:pPr>
  </w:style>
  <w:style w:type="paragraph" w:customStyle="1" w:styleId="CharChar">
    <w:name w:val="Char Char"/>
    <w:basedOn w:val="a0"/>
    <w:rsid w:val="00392149"/>
    <w:pPr>
      <w:spacing w:after="160" w:line="240" w:lineRule="exact"/>
    </w:pPr>
    <w:rPr>
      <w:rFonts w:ascii="Verdana" w:hAnsi="Verdana"/>
      <w:lang w:eastAsia="en-US"/>
    </w:rPr>
  </w:style>
  <w:style w:type="character" w:customStyle="1" w:styleId="3b">
    <w:name w:val="Стиль3 Знак Знак Знак"/>
    <w:locked/>
    <w:rsid w:val="00392149"/>
    <w:rPr>
      <w:rFonts w:ascii="Times New Roman" w:hAnsi="Times New Roman"/>
      <w:sz w:val="24"/>
      <w:lang w:eastAsia="ar-SA" w:bidi="ar-SA"/>
    </w:rPr>
  </w:style>
  <w:style w:type="paragraph" w:customStyle="1" w:styleId="1fb">
    <w:name w:val="Абзац списка1"/>
    <w:basedOn w:val="a0"/>
    <w:uiPriority w:val="99"/>
    <w:rsid w:val="00392149"/>
    <w:pPr>
      <w:spacing w:after="200" w:line="276" w:lineRule="auto"/>
      <w:ind w:left="720"/>
      <w:contextualSpacing/>
    </w:pPr>
    <w:rPr>
      <w:rFonts w:ascii="Calibri" w:hAnsi="Calibri"/>
      <w:sz w:val="22"/>
      <w:szCs w:val="22"/>
      <w:lang w:val="ru-RU" w:eastAsia="en-US"/>
    </w:rPr>
  </w:style>
  <w:style w:type="paragraph" w:customStyle="1" w:styleId="212">
    <w:name w:val="Знак2 Знак Знак Знак1 Знак Знак Знак Знак Знак Знак Знак Знак Знак"/>
    <w:basedOn w:val="a0"/>
    <w:rsid w:val="00392149"/>
    <w:pPr>
      <w:spacing w:after="160" w:line="240" w:lineRule="exact"/>
    </w:pPr>
    <w:rPr>
      <w:rFonts w:ascii="Verdana" w:hAnsi="Verdana" w:cs="Verdana"/>
      <w:lang w:eastAsia="en-US"/>
    </w:rPr>
  </w:style>
  <w:style w:type="paragraph" w:customStyle="1" w:styleId="1fc">
    <w:name w:val="Знак1 Знак Знак Знак Знак Знак Знак Знак Знак Знак Знак Знак"/>
    <w:basedOn w:val="a0"/>
    <w:rsid w:val="00392149"/>
    <w:pPr>
      <w:spacing w:after="160" w:line="240" w:lineRule="exact"/>
    </w:pPr>
    <w:rPr>
      <w:rFonts w:ascii="Verdana" w:hAnsi="Verdana" w:cs="Verdana"/>
      <w:lang w:eastAsia="en-US"/>
    </w:rPr>
  </w:style>
  <w:style w:type="paragraph" w:customStyle="1" w:styleId="1fd">
    <w:name w:val="Знак Знак Знак Знак Знак1 Знак Знак Знак Знак Знак Знак Знак Знак Знак"/>
    <w:basedOn w:val="a0"/>
    <w:rsid w:val="00392149"/>
    <w:pPr>
      <w:spacing w:after="160" w:line="240" w:lineRule="exact"/>
    </w:pPr>
    <w:rPr>
      <w:rFonts w:ascii="Verdana" w:hAnsi="Verdana" w:cs="Verdana"/>
      <w:lang w:eastAsia="en-US"/>
    </w:rPr>
  </w:style>
  <w:style w:type="paragraph" w:customStyle="1" w:styleId="1fe">
    <w:name w:val="Знак1 Знак Знак Знак Знак Знак Знак Знак Знак Знак Знак Знак Знак Знак Знак"/>
    <w:basedOn w:val="a0"/>
    <w:rsid w:val="00392149"/>
    <w:pPr>
      <w:spacing w:after="160" w:line="240" w:lineRule="exact"/>
    </w:pPr>
    <w:rPr>
      <w:rFonts w:ascii="Verdana" w:hAnsi="Verdana" w:cs="Verdana"/>
      <w:lang w:eastAsia="en-US"/>
    </w:rPr>
  </w:style>
  <w:style w:type="paragraph" w:styleId="HTML">
    <w:name w:val="HTML Preformatted"/>
    <w:basedOn w:val="a0"/>
    <w:link w:val="HTML0"/>
    <w:uiPriority w:val="99"/>
    <w:rsid w:val="0039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rPr>
  </w:style>
  <w:style w:type="character" w:customStyle="1" w:styleId="HTML0">
    <w:name w:val="Стандартный HTML Знак"/>
    <w:link w:val="HTML"/>
    <w:uiPriority w:val="99"/>
    <w:rsid w:val="00392149"/>
    <w:rPr>
      <w:rFonts w:ascii="Courier New" w:hAnsi="Courier New"/>
    </w:rPr>
  </w:style>
  <w:style w:type="paragraph" w:customStyle="1" w:styleId="213">
    <w:name w:val="Знак2 Знак Знак Знак1 Знак Знак Знак Знак Знак Знак Знак Знак Знак Знак Знак Знак Знак Знак Знак Знак Знак Знак Знак"/>
    <w:basedOn w:val="a0"/>
    <w:rsid w:val="00392149"/>
    <w:pPr>
      <w:spacing w:after="160" w:line="240" w:lineRule="exact"/>
    </w:pPr>
    <w:rPr>
      <w:rFonts w:ascii="Verdana" w:hAnsi="Verdana" w:cs="Verdana"/>
      <w:lang w:eastAsia="en-US"/>
    </w:rPr>
  </w:style>
  <w:style w:type="paragraph" w:customStyle="1" w:styleId="xl63">
    <w:name w:val="xl63"/>
    <w:basedOn w:val="a0"/>
    <w:rsid w:val="003921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ru-RU"/>
    </w:rPr>
  </w:style>
  <w:style w:type="paragraph" w:customStyle="1" w:styleId="xl64">
    <w:name w:val="xl64"/>
    <w:basedOn w:val="a0"/>
    <w:rsid w:val="003921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ru-RU"/>
    </w:rPr>
  </w:style>
  <w:style w:type="table" w:customStyle="1" w:styleId="110">
    <w:name w:val="Сетка таблицы11"/>
    <w:basedOn w:val="a2"/>
    <w:next w:val="a9"/>
    <w:rsid w:val="00392149"/>
    <w:pPr>
      <w:spacing w:after="200" w:line="276" w:lineRule="auto"/>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Обычный3"/>
    <w:rsid w:val="00392149"/>
    <w:pPr>
      <w:widowControl w:val="0"/>
    </w:pPr>
    <w:rPr>
      <w:sz w:val="24"/>
    </w:rPr>
  </w:style>
  <w:style w:type="paragraph" w:customStyle="1" w:styleId="320">
    <w:name w:val="Основной текст 32"/>
    <w:basedOn w:val="a0"/>
    <w:rsid w:val="00392149"/>
    <w:pPr>
      <w:overflowPunct w:val="0"/>
      <w:autoSpaceDE w:val="0"/>
      <w:autoSpaceDN w:val="0"/>
      <w:adjustRightInd w:val="0"/>
      <w:jc w:val="both"/>
    </w:pPr>
    <w:rPr>
      <w:sz w:val="24"/>
      <w:lang w:val="ru-RU"/>
    </w:rPr>
  </w:style>
  <w:style w:type="paragraph" w:customStyle="1" w:styleId="214">
    <w:name w:val="Знак2 Знак Знак Знак1 Знак Знак"/>
    <w:basedOn w:val="a0"/>
    <w:rsid w:val="00392149"/>
    <w:pPr>
      <w:spacing w:after="160" w:line="240" w:lineRule="exact"/>
    </w:pPr>
    <w:rPr>
      <w:rFonts w:ascii="Verdana" w:hAnsi="Verdana" w:cs="Verdana"/>
      <w:lang w:eastAsia="en-US"/>
    </w:rPr>
  </w:style>
  <w:style w:type="paragraph" w:customStyle="1" w:styleId="215">
    <w:name w:val="Знак2 Знак Знак Знак1 Знак Знак Знак Знак Знак Знак Знак Знак Знак Знак Знак Знак Знак Знак Знак Знак Знак Знак"/>
    <w:basedOn w:val="a0"/>
    <w:rsid w:val="00392149"/>
    <w:pPr>
      <w:spacing w:after="160" w:line="240" w:lineRule="exact"/>
    </w:pPr>
    <w:rPr>
      <w:rFonts w:ascii="Verdana" w:hAnsi="Verdana" w:cs="Verdana"/>
      <w:lang w:eastAsia="en-US"/>
    </w:rPr>
  </w:style>
  <w:style w:type="character" w:customStyle="1" w:styleId="100">
    <w:name w:val="Знак10"/>
    <w:rsid w:val="00392149"/>
    <w:rPr>
      <w:b/>
      <w:sz w:val="24"/>
      <w:lang w:val="ru-RU" w:eastAsia="ru-RU"/>
    </w:rPr>
  </w:style>
  <w:style w:type="character" w:customStyle="1" w:styleId="Normal0">
    <w:name w:val="Normal Знак"/>
    <w:link w:val="Normal1"/>
    <w:locked/>
    <w:rsid w:val="00392149"/>
    <w:rPr>
      <w:sz w:val="24"/>
      <w:lang w:eastAsia="ar-SA" w:bidi="ar-SA"/>
    </w:rPr>
  </w:style>
  <w:style w:type="paragraph" w:customStyle="1" w:styleId="p40">
    <w:name w:val="p40"/>
    <w:basedOn w:val="a0"/>
    <w:rsid w:val="00392149"/>
    <w:pPr>
      <w:spacing w:before="100" w:beforeAutospacing="1" w:after="100" w:afterAutospacing="1"/>
    </w:pPr>
    <w:rPr>
      <w:sz w:val="24"/>
      <w:szCs w:val="24"/>
      <w:lang w:val="ru-RU"/>
    </w:rPr>
  </w:style>
  <w:style w:type="paragraph" w:customStyle="1" w:styleId="p53">
    <w:name w:val="p53"/>
    <w:basedOn w:val="a0"/>
    <w:rsid w:val="00392149"/>
    <w:pPr>
      <w:spacing w:before="100" w:beforeAutospacing="1" w:after="100" w:afterAutospacing="1"/>
    </w:pPr>
    <w:rPr>
      <w:sz w:val="24"/>
      <w:szCs w:val="24"/>
      <w:lang w:val="ru-RU"/>
    </w:rPr>
  </w:style>
  <w:style w:type="character" w:customStyle="1" w:styleId="s10">
    <w:name w:val="s1"/>
    <w:rsid w:val="00392149"/>
    <w:rPr>
      <w:rFonts w:cs="Times New Roman"/>
    </w:rPr>
  </w:style>
  <w:style w:type="character" w:customStyle="1" w:styleId="s4">
    <w:name w:val="s4"/>
    <w:rsid w:val="00392149"/>
    <w:rPr>
      <w:rFonts w:cs="Times New Roman"/>
    </w:rPr>
  </w:style>
  <w:style w:type="character" w:customStyle="1" w:styleId="af7">
    <w:name w:val="Схема документа Знак"/>
    <w:link w:val="af6"/>
    <w:uiPriority w:val="99"/>
    <w:semiHidden/>
    <w:rsid w:val="00392149"/>
    <w:rPr>
      <w:rFonts w:ascii="Tahoma" w:hAnsi="Tahoma" w:cs="Tahoma"/>
      <w:shd w:val="clear" w:color="auto" w:fill="000080"/>
      <w:lang w:val="en-US"/>
    </w:rPr>
  </w:style>
  <w:style w:type="table" w:customStyle="1" w:styleId="2f">
    <w:name w:val="Сетка таблицы2"/>
    <w:basedOn w:val="a2"/>
    <w:next w:val="a9"/>
    <w:uiPriority w:val="59"/>
    <w:rsid w:val="00392149"/>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0"/>
    <w:rsid w:val="00392149"/>
    <w:pPr>
      <w:spacing w:before="100" w:beforeAutospacing="1" w:after="100" w:afterAutospacing="1"/>
    </w:pPr>
    <w:rPr>
      <w:sz w:val="24"/>
      <w:szCs w:val="24"/>
      <w:lang w:val="ru-RU"/>
    </w:rPr>
  </w:style>
  <w:style w:type="character" w:styleId="afffd">
    <w:name w:val="annotation reference"/>
    <w:uiPriority w:val="99"/>
    <w:semiHidden/>
    <w:unhideWhenUsed/>
    <w:rsid w:val="00392149"/>
    <w:rPr>
      <w:sz w:val="16"/>
    </w:rPr>
  </w:style>
  <w:style w:type="paragraph" w:styleId="afffe">
    <w:name w:val="annotation text"/>
    <w:basedOn w:val="a0"/>
    <w:link w:val="affff"/>
    <w:uiPriority w:val="99"/>
    <w:unhideWhenUsed/>
    <w:rsid w:val="00392149"/>
    <w:pPr>
      <w:spacing w:after="200" w:line="276" w:lineRule="auto"/>
    </w:pPr>
    <w:rPr>
      <w:rFonts w:ascii="Calibri" w:hAnsi="Calibri"/>
      <w:lang w:eastAsia="en-US"/>
    </w:rPr>
  </w:style>
  <w:style w:type="character" w:customStyle="1" w:styleId="affff">
    <w:name w:val="Текст примечания Знак"/>
    <w:link w:val="afffe"/>
    <w:uiPriority w:val="99"/>
    <w:rsid w:val="00392149"/>
    <w:rPr>
      <w:rFonts w:ascii="Calibri" w:hAnsi="Calibri"/>
      <w:lang w:eastAsia="en-US"/>
    </w:rPr>
  </w:style>
  <w:style w:type="paragraph" w:styleId="affff0">
    <w:name w:val="annotation subject"/>
    <w:basedOn w:val="afffe"/>
    <w:next w:val="afffe"/>
    <w:link w:val="affff1"/>
    <w:uiPriority w:val="99"/>
    <w:semiHidden/>
    <w:unhideWhenUsed/>
    <w:rsid w:val="00392149"/>
    <w:rPr>
      <w:b/>
      <w:bCs/>
    </w:rPr>
  </w:style>
  <w:style w:type="character" w:customStyle="1" w:styleId="affff1">
    <w:name w:val="Тема примечания Знак"/>
    <w:link w:val="affff0"/>
    <w:uiPriority w:val="99"/>
    <w:semiHidden/>
    <w:rsid w:val="00392149"/>
    <w:rPr>
      <w:rFonts w:ascii="Calibri" w:hAnsi="Calibri"/>
      <w:b/>
      <w:bCs/>
      <w:lang w:eastAsia="en-US"/>
    </w:rPr>
  </w:style>
  <w:style w:type="paragraph" w:styleId="affff2">
    <w:name w:val="TOC Heading"/>
    <w:basedOn w:val="1"/>
    <w:next w:val="a0"/>
    <w:uiPriority w:val="39"/>
    <w:qFormat/>
    <w:rsid w:val="00392149"/>
    <w:pPr>
      <w:keepLines/>
      <w:spacing w:before="480" w:after="0" w:line="276" w:lineRule="auto"/>
      <w:outlineLvl w:val="9"/>
    </w:pPr>
    <w:rPr>
      <w:rFonts w:ascii="Cambria" w:hAnsi="Cambria" w:cs="Times New Roman"/>
      <w:color w:val="365F91"/>
      <w:kern w:val="0"/>
      <w:sz w:val="28"/>
      <w:szCs w:val="28"/>
      <w:lang w:val="ru-RU"/>
    </w:rPr>
  </w:style>
  <w:style w:type="paragraph" w:customStyle="1" w:styleId="affff3">
    <w:name w:val="Комментарий"/>
    <w:basedOn w:val="a0"/>
    <w:next w:val="a0"/>
    <w:uiPriority w:val="99"/>
    <w:rsid w:val="00392149"/>
    <w:pPr>
      <w:autoSpaceDE w:val="0"/>
      <w:autoSpaceDN w:val="0"/>
      <w:adjustRightInd w:val="0"/>
      <w:spacing w:before="75"/>
      <w:ind w:left="170"/>
      <w:jc w:val="both"/>
    </w:pPr>
    <w:rPr>
      <w:rFonts w:ascii="Arial" w:hAnsi="Arial" w:cs="Arial"/>
      <w:color w:val="353842"/>
      <w:sz w:val="24"/>
      <w:szCs w:val="24"/>
      <w:shd w:val="clear" w:color="auto" w:fill="F0F0F0"/>
      <w:lang w:val="ru-RU"/>
    </w:rPr>
  </w:style>
  <w:style w:type="paragraph" w:customStyle="1" w:styleId="affff4">
    <w:name w:val="Информация об изменениях документа"/>
    <w:basedOn w:val="affff3"/>
    <w:next w:val="a0"/>
    <w:uiPriority w:val="99"/>
    <w:rsid w:val="00392149"/>
    <w:rPr>
      <w:i/>
      <w:iCs/>
    </w:rPr>
  </w:style>
  <w:style w:type="paragraph" w:customStyle="1" w:styleId="1ff">
    <w:name w:val="Заголовок1"/>
    <w:basedOn w:val="a0"/>
    <w:next w:val="a5"/>
    <w:rsid w:val="00392149"/>
    <w:pPr>
      <w:keepNext/>
      <w:suppressAutoHyphens/>
      <w:spacing w:before="240" w:after="120"/>
    </w:pPr>
    <w:rPr>
      <w:rFonts w:ascii="Arial" w:hAnsi="Arial" w:cs="Tahoma"/>
      <w:sz w:val="28"/>
      <w:szCs w:val="28"/>
      <w:lang w:val="ru-RU" w:eastAsia="ar-SA"/>
    </w:rPr>
  </w:style>
  <w:style w:type="numbering" w:customStyle="1" w:styleId="2f0">
    <w:name w:val="Нет списка2"/>
    <w:next w:val="a3"/>
    <w:uiPriority w:val="99"/>
    <w:semiHidden/>
    <w:unhideWhenUsed/>
    <w:rsid w:val="00DF6B5B"/>
  </w:style>
  <w:style w:type="paragraph" w:customStyle="1" w:styleId="1ff0">
    <w:name w:val="Знак Знак Знак Знак Знак Знак1 Знак Знак Знак Знак"/>
    <w:basedOn w:val="a0"/>
    <w:rsid w:val="00DF6B5B"/>
    <w:pPr>
      <w:widowControl w:val="0"/>
      <w:adjustRightInd w:val="0"/>
      <w:spacing w:after="160" w:line="240" w:lineRule="exact"/>
      <w:jc w:val="right"/>
    </w:pPr>
    <w:rPr>
      <w:lang w:val="en-GB" w:eastAsia="en-US"/>
    </w:rPr>
  </w:style>
  <w:style w:type="table" w:customStyle="1" w:styleId="3d">
    <w:name w:val="Сетка таблицы3"/>
    <w:basedOn w:val="a2"/>
    <w:next w:val="a9"/>
    <w:uiPriority w:val="59"/>
    <w:rsid w:val="00DF6B5B"/>
    <w:rPr>
      <w:rFonts w:ascii="Cambria" w:eastAsia="Calibri"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bullet2gif">
    <w:name w:val="msonormalbullet2.gif"/>
    <w:basedOn w:val="a0"/>
    <w:qFormat/>
    <w:rsid w:val="00FA40F1"/>
    <w:pPr>
      <w:widowControl w:val="0"/>
      <w:suppressAutoHyphens/>
      <w:spacing w:before="280" w:after="280"/>
    </w:pPr>
    <w:rPr>
      <w:sz w:val="24"/>
      <w:szCs w:val="24"/>
      <w:lang w:val="ru-RU" w:eastAsia="zh-CN"/>
    </w:rPr>
  </w:style>
  <w:style w:type="character" w:customStyle="1" w:styleId="sectioninfo2">
    <w:name w:val="section__info2"/>
    <w:rsid w:val="00552F23"/>
    <w:rPr>
      <w:vanish w:val="0"/>
      <w:webHidden w:val="0"/>
      <w:specVanish w:val="0"/>
    </w:rPr>
  </w:style>
</w:styles>
</file>

<file path=word/webSettings.xml><?xml version="1.0" encoding="utf-8"?>
<w:webSettings xmlns:r="http://schemas.openxmlformats.org/officeDocument/2006/relationships" xmlns:w="http://schemas.openxmlformats.org/wordprocessingml/2006/main">
  <w:divs>
    <w:div w:id="12072262">
      <w:bodyDiv w:val="1"/>
      <w:marLeft w:val="0"/>
      <w:marRight w:val="0"/>
      <w:marTop w:val="0"/>
      <w:marBottom w:val="0"/>
      <w:divBdr>
        <w:top w:val="none" w:sz="0" w:space="0" w:color="auto"/>
        <w:left w:val="none" w:sz="0" w:space="0" w:color="auto"/>
        <w:bottom w:val="none" w:sz="0" w:space="0" w:color="auto"/>
        <w:right w:val="none" w:sz="0" w:space="0" w:color="auto"/>
      </w:divBdr>
    </w:div>
    <w:div w:id="28653983">
      <w:bodyDiv w:val="1"/>
      <w:marLeft w:val="0"/>
      <w:marRight w:val="0"/>
      <w:marTop w:val="0"/>
      <w:marBottom w:val="0"/>
      <w:divBdr>
        <w:top w:val="none" w:sz="0" w:space="0" w:color="auto"/>
        <w:left w:val="none" w:sz="0" w:space="0" w:color="auto"/>
        <w:bottom w:val="none" w:sz="0" w:space="0" w:color="auto"/>
        <w:right w:val="none" w:sz="0" w:space="0" w:color="auto"/>
      </w:divBdr>
    </w:div>
    <w:div w:id="31655542">
      <w:bodyDiv w:val="1"/>
      <w:marLeft w:val="0"/>
      <w:marRight w:val="0"/>
      <w:marTop w:val="0"/>
      <w:marBottom w:val="0"/>
      <w:divBdr>
        <w:top w:val="none" w:sz="0" w:space="0" w:color="auto"/>
        <w:left w:val="none" w:sz="0" w:space="0" w:color="auto"/>
        <w:bottom w:val="none" w:sz="0" w:space="0" w:color="auto"/>
        <w:right w:val="none" w:sz="0" w:space="0" w:color="auto"/>
      </w:divBdr>
    </w:div>
    <w:div w:id="40057506">
      <w:bodyDiv w:val="1"/>
      <w:marLeft w:val="0"/>
      <w:marRight w:val="0"/>
      <w:marTop w:val="0"/>
      <w:marBottom w:val="0"/>
      <w:divBdr>
        <w:top w:val="none" w:sz="0" w:space="0" w:color="auto"/>
        <w:left w:val="none" w:sz="0" w:space="0" w:color="auto"/>
        <w:bottom w:val="none" w:sz="0" w:space="0" w:color="auto"/>
        <w:right w:val="none" w:sz="0" w:space="0" w:color="auto"/>
      </w:divBdr>
    </w:div>
    <w:div w:id="41491939">
      <w:bodyDiv w:val="1"/>
      <w:marLeft w:val="0"/>
      <w:marRight w:val="0"/>
      <w:marTop w:val="0"/>
      <w:marBottom w:val="0"/>
      <w:divBdr>
        <w:top w:val="none" w:sz="0" w:space="0" w:color="auto"/>
        <w:left w:val="none" w:sz="0" w:space="0" w:color="auto"/>
        <w:bottom w:val="none" w:sz="0" w:space="0" w:color="auto"/>
        <w:right w:val="none" w:sz="0" w:space="0" w:color="auto"/>
      </w:divBdr>
    </w:div>
    <w:div w:id="60758263">
      <w:bodyDiv w:val="1"/>
      <w:marLeft w:val="0"/>
      <w:marRight w:val="0"/>
      <w:marTop w:val="0"/>
      <w:marBottom w:val="0"/>
      <w:divBdr>
        <w:top w:val="none" w:sz="0" w:space="0" w:color="auto"/>
        <w:left w:val="none" w:sz="0" w:space="0" w:color="auto"/>
        <w:bottom w:val="none" w:sz="0" w:space="0" w:color="auto"/>
        <w:right w:val="none" w:sz="0" w:space="0" w:color="auto"/>
      </w:divBdr>
    </w:div>
    <w:div w:id="61486715">
      <w:bodyDiv w:val="1"/>
      <w:marLeft w:val="0"/>
      <w:marRight w:val="0"/>
      <w:marTop w:val="0"/>
      <w:marBottom w:val="0"/>
      <w:divBdr>
        <w:top w:val="none" w:sz="0" w:space="0" w:color="auto"/>
        <w:left w:val="none" w:sz="0" w:space="0" w:color="auto"/>
        <w:bottom w:val="none" w:sz="0" w:space="0" w:color="auto"/>
        <w:right w:val="none" w:sz="0" w:space="0" w:color="auto"/>
      </w:divBdr>
      <w:divsChild>
        <w:div w:id="1772120572">
          <w:marLeft w:val="0"/>
          <w:marRight w:val="0"/>
          <w:marTop w:val="0"/>
          <w:marBottom w:val="0"/>
          <w:divBdr>
            <w:top w:val="none" w:sz="0" w:space="0" w:color="auto"/>
            <w:left w:val="none" w:sz="0" w:space="0" w:color="auto"/>
            <w:bottom w:val="none" w:sz="0" w:space="0" w:color="auto"/>
            <w:right w:val="none" w:sz="0" w:space="0" w:color="auto"/>
          </w:divBdr>
        </w:div>
      </w:divsChild>
    </w:div>
    <w:div w:id="75790545">
      <w:bodyDiv w:val="1"/>
      <w:marLeft w:val="0"/>
      <w:marRight w:val="0"/>
      <w:marTop w:val="0"/>
      <w:marBottom w:val="0"/>
      <w:divBdr>
        <w:top w:val="none" w:sz="0" w:space="0" w:color="auto"/>
        <w:left w:val="none" w:sz="0" w:space="0" w:color="auto"/>
        <w:bottom w:val="none" w:sz="0" w:space="0" w:color="auto"/>
        <w:right w:val="none" w:sz="0" w:space="0" w:color="auto"/>
      </w:divBdr>
    </w:div>
    <w:div w:id="101993016">
      <w:bodyDiv w:val="1"/>
      <w:marLeft w:val="0"/>
      <w:marRight w:val="0"/>
      <w:marTop w:val="0"/>
      <w:marBottom w:val="0"/>
      <w:divBdr>
        <w:top w:val="none" w:sz="0" w:space="0" w:color="auto"/>
        <w:left w:val="none" w:sz="0" w:space="0" w:color="auto"/>
        <w:bottom w:val="none" w:sz="0" w:space="0" w:color="auto"/>
        <w:right w:val="none" w:sz="0" w:space="0" w:color="auto"/>
      </w:divBdr>
    </w:div>
    <w:div w:id="115297773">
      <w:bodyDiv w:val="1"/>
      <w:marLeft w:val="0"/>
      <w:marRight w:val="0"/>
      <w:marTop w:val="0"/>
      <w:marBottom w:val="0"/>
      <w:divBdr>
        <w:top w:val="none" w:sz="0" w:space="0" w:color="auto"/>
        <w:left w:val="none" w:sz="0" w:space="0" w:color="auto"/>
        <w:bottom w:val="none" w:sz="0" w:space="0" w:color="auto"/>
        <w:right w:val="none" w:sz="0" w:space="0" w:color="auto"/>
      </w:divBdr>
    </w:div>
    <w:div w:id="125852834">
      <w:bodyDiv w:val="1"/>
      <w:marLeft w:val="0"/>
      <w:marRight w:val="0"/>
      <w:marTop w:val="0"/>
      <w:marBottom w:val="0"/>
      <w:divBdr>
        <w:top w:val="none" w:sz="0" w:space="0" w:color="auto"/>
        <w:left w:val="none" w:sz="0" w:space="0" w:color="auto"/>
        <w:bottom w:val="none" w:sz="0" w:space="0" w:color="auto"/>
        <w:right w:val="none" w:sz="0" w:space="0" w:color="auto"/>
      </w:divBdr>
    </w:div>
    <w:div w:id="142283707">
      <w:bodyDiv w:val="1"/>
      <w:marLeft w:val="0"/>
      <w:marRight w:val="0"/>
      <w:marTop w:val="0"/>
      <w:marBottom w:val="0"/>
      <w:divBdr>
        <w:top w:val="none" w:sz="0" w:space="0" w:color="auto"/>
        <w:left w:val="none" w:sz="0" w:space="0" w:color="auto"/>
        <w:bottom w:val="none" w:sz="0" w:space="0" w:color="auto"/>
        <w:right w:val="none" w:sz="0" w:space="0" w:color="auto"/>
      </w:divBdr>
    </w:div>
    <w:div w:id="151869183">
      <w:bodyDiv w:val="1"/>
      <w:marLeft w:val="0"/>
      <w:marRight w:val="0"/>
      <w:marTop w:val="0"/>
      <w:marBottom w:val="0"/>
      <w:divBdr>
        <w:top w:val="none" w:sz="0" w:space="0" w:color="auto"/>
        <w:left w:val="none" w:sz="0" w:space="0" w:color="auto"/>
        <w:bottom w:val="none" w:sz="0" w:space="0" w:color="auto"/>
        <w:right w:val="none" w:sz="0" w:space="0" w:color="auto"/>
      </w:divBdr>
    </w:div>
    <w:div w:id="154687144">
      <w:bodyDiv w:val="1"/>
      <w:marLeft w:val="0"/>
      <w:marRight w:val="0"/>
      <w:marTop w:val="0"/>
      <w:marBottom w:val="0"/>
      <w:divBdr>
        <w:top w:val="none" w:sz="0" w:space="0" w:color="auto"/>
        <w:left w:val="none" w:sz="0" w:space="0" w:color="auto"/>
        <w:bottom w:val="none" w:sz="0" w:space="0" w:color="auto"/>
        <w:right w:val="none" w:sz="0" w:space="0" w:color="auto"/>
      </w:divBdr>
    </w:div>
    <w:div w:id="174346200">
      <w:bodyDiv w:val="1"/>
      <w:marLeft w:val="0"/>
      <w:marRight w:val="0"/>
      <w:marTop w:val="0"/>
      <w:marBottom w:val="0"/>
      <w:divBdr>
        <w:top w:val="none" w:sz="0" w:space="0" w:color="auto"/>
        <w:left w:val="none" w:sz="0" w:space="0" w:color="auto"/>
        <w:bottom w:val="none" w:sz="0" w:space="0" w:color="auto"/>
        <w:right w:val="none" w:sz="0" w:space="0" w:color="auto"/>
      </w:divBdr>
    </w:div>
    <w:div w:id="177234179">
      <w:bodyDiv w:val="1"/>
      <w:marLeft w:val="0"/>
      <w:marRight w:val="0"/>
      <w:marTop w:val="0"/>
      <w:marBottom w:val="0"/>
      <w:divBdr>
        <w:top w:val="none" w:sz="0" w:space="0" w:color="auto"/>
        <w:left w:val="none" w:sz="0" w:space="0" w:color="auto"/>
        <w:bottom w:val="none" w:sz="0" w:space="0" w:color="auto"/>
        <w:right w:val="none" w:sz="0" w:space="0" w:color="auto"/>
      </w:divBdr>
    </w:div>
    <w:div w:id="208424690">
      <w:bodyDiv w:val="1"/>
      <w:marLeft w:val="0"/>
      <w:marRight w:val="0"/>
      <w:marTop w:val="0"/>
      <w:marBottom w:val="0"/>
      <w:divBdr>
        <w:top w:val="none" w:sz="0" w:space="0" w:color="auto"/>
        <w:left w:val="none" w:sz="0" w:space="0" w:color="auto"/>
        <w:bottom w:val="none" w:sz="0" w:space="0" w:color="auto"/>
        <w:right w:val="none" w:sz="0" w:space="0" w:color="auto"/>
      </w:divBdr>
    </w:div>
    <w:div w:id="209004708">
      <w:bodyDiv w:val="1"/>
      <w:marLeft w:val="0"/>
      <w:marRight w:val="0"/>
      <w:marTop w:val="0"/>
      <w:marBottom w:val="0"/>
      <w:divBdr>
        <w:top w:val="none" w:sz="0" w:space="0" w:color="auto"/>
        <w:left w:val="none" w:sz="0" w:space="0" w:color="auto"/>
        <w:bottom w:val="none" w:sz="0" w:space="0" w:color="auto"/>
        <w:right w:val="none" w:sz="0" w:space="0" w:color="auto"/>
      </w:divBdr>
    </w:div>
    <w:div w:id="268128454">
      <w:bodyDiv w:val="1"/>
      <w:marLeft w:val="0"/>
      <w:marRight w:val="0"/>
      <w:marTop w:val="0"/>
      <w:marBottom w:val="0"/>
      <w:divBdr>
        <w:top w:val="none" w:sz="0" w:space="0" w:color="auto"/>
        <w:left w:val="none" w:sz="0" w:space="0" w:color="auto"/>
        <w:bottom w:val="none" w:sz="0" w:space="0" w:color="auto"/>
        <w:right w:val="none" w:sz="0" w:space="0" w:color="auto"/>
      </w:divBdr>
    </w:div>
    <w:div w:id="286741943">
      <w:bodyDiv w:val="1"/>
      <w:marLeft w:val="0"/>
      <w:marRight w:val="0"/>
      <w:marTop w:val="0"/>
      <w:marBottom w:val="0"/>
      <w:divBdr>
        <w:top w:val="none" w:sz="0" w:space="0" w:color="auto"/>
        <w:left w:val="none" w:sz="0" w:space="0" w:color="auto"/>
        <w:bottom w:val="none" w:sz="0" w:space="0" w:color="auto"/>
        <w:right w:val="none" w:sz="0" w:space="0" w:color="auto"/>
      </w:divBdr>
    </w:div>
    <w:div w:id="287778531">
      <w:bodyDiv w:val="1"/>
      <w:marLeft w:val="0"/>
      <w:marRight w:val="0"/>
      <w:marTop w:val="0"/>
      <w:marBottom w:val="0"/>
      <w:divBdr>
        <w:top w:val="none" w:sz="0" w:space="0" w:color="auto"/>
        <w:left w:val="none" w:sz="0" w:space="0" w:color="auto"/>
        <w:bottom w:val="none" w:sz="0" w:space="0" w:color="auto"/>
        <w:right w:val="none" w:sz="0" w:space="0" w:color="auto"/>
      </w:divBdr>
    </w:div>
    <w:div w:id="288247352">
      <w:bodyDiv w:val="1"/>
      <w:marLeft w:val="0"/>
      <w:marRight w:val="0"/>
      <w:marTop w:val="0"/>
      <w:marBottom w:val="0"/>
      <w:divBdr>
        <w:top w:val="none" w:sz="0" w:space="0" w:color="auto"/>
        <w:left w:val="none" w:sz="0" w:space="0" w:color="auto"/>
        <w:bottom w:val="none" w:sz="0" w:space="0" w:color="auto"/>
        <w:right w:val="none" w:sz="0" w:space="0" w:color="auto"/>
      </w:divBdr>
    </w:div>
    <w:div w:id="299696923">
      <w:bodyDiv w:val="1"/>
      <w:marLeft w:val="0"/>
      <w:marRight w:val="0"/>
      <w:marTop w:val="0"/>
      <w:marBottom w:val="0"/>
      <w:divBdr>
        <w:top w:val="none" w:sz="0" w:space="0" w:color="auto"/>
        <w:left w:val="none" w:sz="0" w:space="0" w:color="auto"/>
        <w:bottom w:val="none" w:sz="0" w:space="0" w:color="auto"/>
        <w:right w:val="none" w:sz="0" w:space="0" w:color="auto"/>
      </w:divBdr>
    </w:div>
    <w:div w:id="317538496">
      <w:bodyDiv w:val="1"/>
      <w:marLeft w:val="0"/>
      <w:marRight w:val="0"/>
      <w:marTop w:val="0"/>
      <w:marBottom w:val="0"/>
      <w:divBdr>
        <w:top w:val="none" w:sz="0" w:space="0" w:color="auto"/>
        <w:left w:val="none" w:sz="0" w:space="0" w:color="auto"/>
        <w:bottom w:val="none" w:sz="0" w:space="0" w:color="auto"/>
        <w:right w:val="none" w:sz="0" w:space="0" w:color="auto"/>
      </w:divBdr>
    </w:div>
    <w:div w:id="327947794">
      <w:bodyDiv w:val="1"/>
      <w:marLeft w:val="0"/>
      <w:marRight w:val="0"/>
      <w:marTop w:val="0"/>
      <w:marBottom w:val="0"/>
      <w:divBdr>
        <w:top w:val="none" w:sz="0" w:space="0" w:color="auto"/>
        <w:left w:val="none" w:sz="0" w:space="0" w:color="auto"/>
        <w:bottom w:val="none" w:sz="0" w:space="0" w:color="auto"/>
        <w:right w:val="none" w:sz="0" w:space="0" w:color="auto"/>
      </w:divBdr>
    </w:div>
    <w:div w:id="328674026">
      <w:bodyDiv w:val="1"/>
      <w:marLeft w:val="0"/>
      <w:marRight w:val="0"/>
      <w:marTop w:val="0"/>
      <w:marBottom w:val="0"/>
      <w:divBdr>
        <w:top w:val="none" w:sz="0" w:space="0" w:color="auto"/>
        <w:left w:val="none" w:sz="0" w:space="0" w:color="auto"/>
        <w:bottom w:val="none" w:sz="0" w:space="0" w:color="auto"/>
        <w:right w:val="none" w:sz="0" w:space="0" w:color="auto"/>
      </w:divBdr>
    </w:div>
    <w:div w:id="335428596">
      <w:bodyDiv w:val="1"/>
      <w:marLeft w:val="0"/>
      <w:marRight w:val="0"/>
      <w:marTop w:val="0"/>
      <w:marBottom w:val="0"/>
      <w:divBdr>
        <w:top w:val="none" w:sz="0" w:space="0" w:color="auto"/>
        <w:left w:val="none" w:sz="0" w:space="0" w:color="auto"/>
        <w:bottom w:val="none" w:sz="0" w:space="0" w:color="auto"/>
        <w:right w:val="none" w:sz="0" w:space="0" w:color="auto"/>
      </w:divBdr>
    </w:div>
    <w:div w:id="362680488">
      <w:bodyDiv w:val="1"/>
      <w:marLeft w:val="0"/>
      <w:marRight w:val="0"/>
      <w:marTop w:val="0"/>
      <w:marBottom w:val="0"/>
      <w:divBdr>
        <w:top w:val="none" w:sz="0" w:space="0" w:color="auto"/>
        <w:left w:val="none" w:sz="0" w:space="0" w:color="auto"/>
        <w:bottom w:val="none" w:sz="0" w:space="0" w:color="auto"/>
        <w:right w:val="none" w:sz="0" w:space="0" w:color="auto"/>
      </w:divBdr>
    </w:div>
    <w:div w:id="400368182">
      <w:bodyDiv w:val="1"/>
      <w:marLeft w:val="0"/>
      <w:marRight w:val="0"/>
      <w:marTop w:val="0"/>
      <w:marBottom w:val="0"/>
      <w:divBdr>
        <w:top w:val="none" w:sz="0" w:space="0" w:color="auto"/>
        <w:left w:val="none" w:sz="0" w:space="0" w:color="auto"/>
        <w:bottom w:val="none" w:sz="0" w:space="0" w:color="auto"/>
        <w:right w:val="none" w:sz="0" w:space="0" w:color="auto"/>
      </w:divBdr>
    </w:div>
    <w:div w:id="409347250">
      <w:bodyDiv w:val="1"/>
      <w:marLeft w:val="0"/>
      <w:marRight w:val="0"/>
      <w:marTop w:val="0"/>
      <w:marBottom w:val="0"/>
      <w:divBdr>
        <w:top w:val="none" w:sz="0" w:space="0" w:color="auto"/>
        <w:left w:val="none" w:sz="0" w:space="0" w:color="auto"/>
        <w:bottom w:val="none" w:sz="0" w:space="0" w:color="auto"/>
        <w:right w:val="none" w:sz="0" w:space="0" w:color="auto"/>
      </w:divBdr>
    </w:div>
    <w:div w:id="430781175">
      <w:bodyDiv w:val="1"/>
      <w:marLeft w:val="0"/>
      <w:marRight w:val="0"/>
      <w:marTop w:val="0"/>
      <w:marBottom w:val="0"/>
      <w:divBdr>
        <w:top w:val="none" w:sz="0" w:space="0" w:color="auto"/>
        <w:left w:val="none" w:sz="0" w:space="0" w:color="auto"/>
        <w:bottom w:val="none" w:sz="0" w:space="0" w:color="auto"/>
        <w:right w:val="none" w:sz="0" w:space="0" w:color="auto"/>
      </w:divBdr>
    </w:div>
    <w:div w:id="464278727">
      <w:bodyDiv w:val="1"/>
      <w:marLeft w:val="0"/>
      <w:marRight w:val="0"/>
      <w:marTop w:val="0"/>
      <w:marBottom w:val="0"/>
      <w:divBdr>
        <w:top w:val="none" w:sz="0" w:space="0" w:color="auto"/>
        <w:left w:val="none" w:sz="0" w:space="0" w:color="auto"/>
        <w:bottom w:val="none" w:sz="0" w:space="0" w:color="auto"/>
        <w:right w:val="none" w:sz="0" w:space="0" w:color="auto"/>
      </w:divBdr>
    </w:div>
    <w:div w:id="468665645">
      <w:bodyDiv w:val="1"/>
      <w:marLeft w:val="0"/>
      <w:marRight w:val="0"/>
      <w:marTop w:val="0"/>
      <w:marBottom w:val="0"/>
      <w:divBdr>
        <w:top w:val="none" w:sz="0" w:space="0" w:color="auto"/>
        <w:left w:val="none" w:sz="0" w:space="0" w:color="auto"/>
        <w:bottom w:val="none" w:sz="0" w:space="0" w:color="auto"/>
        <w:right w:val="none" w:sz="0" w:space="0" w:color="auto"/>
      </w:divBdr>
    </w:div>
    <w:div w:id="502401103">
      <w:bodyDiv w:val="1"/>
      <w:marLeft w:val="0"/>
      <w:marRight w:val="0"/>
      <w:marTop w:val="0"/>
      <w:marBottom w:val="0"/>
      <w:divBdr>
        <w:top w:val="none" w:sz="0" w:space="0" w:color="auto"/>
        <w:left w:val="none" w:sz="0" w:space="0" w:color="auto"/>
        <w:bottom w:val="none" w:sz="0" w:space="0" w:color="auto"/>
        <w:right w:val="none" w:sz="0" w:space="0" w:color="auto"/>
      </w:divBdr>
    </w:div>
    <w:div w:id="507258774">
      <w:bodyDiv w:val="1"/>
      <w:marLeft w:val="0"/>
      <w:marRight w:val="0"/>
      <w:marTop w:val="0"/>
      <w:marBottom w:val="0"/>
      <w:divBdr>
        <w:top w:val="none" w:sz="0" w:space="0" w:color="auto"/>
        <w:left w:val="none" w:sz="0" w:space="0" w:color="auto"/>
        <w:bottom w:val="none" w:sz="0" w:space="0" w:color="auto"/>
        <w:right w:val="none" w:sz="0" w:space="0" w:color="auto"/>
      </w:divBdr>
    </w:div>
    <w:div w:id="520361578">
      <w:bodyDiv w:val="1"/>
      <w:marLeft w:val="0"/>
      <w:marRight w:val="0"/>
      <w:marTop w:val="0"/>
      <w:marBottom w:val="0"/>
      <w:divBdr>
        <w:top w:val="none" w:sz="0" w:space="0" w:color="auto"/>
        <w:left w:val="none" w:sz="0" w:space="0" w:color="auto"/>
        <w:bottom w:val="none" w:sz="0" w:space="0" w:color="auto"/>
        <w:right w:val="none" w:sz="0" w:space="0" w:color="auto"/>
      </w:divBdr>
    </w:div>
    <w:div w:id="530384530">
      <w:bodyDiv w:val="1"/>
      <w:marLeft w:val="0"/>
      <w:marRight w:val="0"/>
      <w:marTop w:val="0"/>
      <w:marBottom w:val="0"/>
      <w:divBdr>
        <w:top w:val="none" w:sz="0" w:space="0" w:color="auto"/>
        <w:left w:val="none" w:sz="0" w:space="0" w:color="auto"/>
        <w:bottom w:val="none" w:sz="0" w:space="0" w:color="auto"/>
        <w:right w:val="none" w:sz="0" w:space="0" w:color="auto"/>
      </w:divBdr>
    </w:div>
    <w:div w:id="592200565">
      <w:bodyDiv w:val="1"/>
      <w:marLeft w:val="0"/>
      <w:marRight w:val="0"/>
      <w:marTop w:val="0"/>
      <w:marBottom w:val="0"/>
      <w:divBdr>
        <w:top w:val="none" w:sz="0" w:space="0" w:color="auto"/>
        <w:left w:val="none" w:sz="0" w:space="0" w:color="auto"/>
        <w:bottom w:val="none" w:sz="0" w:space="0" w:color="auto"/>
        <w:right w:val="none" w:sz="0" w:space="0" w:color="auto"/>
      </w:divBdr>
    </w:div>
    <w:div w:id="605969082">
      <w:bodyDiv w:val="1"/>
      <w:marLeft w:val="0"/>
      <w:marRight w:val="0"/>
      <w:marTop w:val="0"/>
      <w:marBottom w:val="0"/>
      <w:divBdr>
        <w:top w:val="none" w:sz="0" w:space="0" w:color="auto"/>
        <w:left w:val="none" w:sz="0" w:space="0" w:color="auto"/>
        <w:bottom w:val="none" w:sz="0" w:space="0" w:color="auto"/>
        <w:right w:val="none" w:sz="0" w:space="0" w:color="auto"/>
      </w:divBdr>
    </w:div>
    <w:div w:id="612975395">
      <w:bodyDiv w:val="1"/>
      <w:marLeft w:val="0"/>
      <w:marRight w:val="0"/>
      <w:marTop w:val="0"/>
      <w:marBottom w:val="0"/>
      <w:divBdr>
        <w:top w:val="none" w:sz="0" w:space="0" w:color="auto"/>
        <w:left w:val="none" w:sz="0" w:space="0" w:color="auto"/>
        <w:bottom w:val="none" w:sz="0" w:space="0" w:color="auto"/>
        <w:right w:val="none" w:sz="0" w:space="0" w:color="auto"/>
      </w:divBdr>
    </w:div>
    <w:div w:id="619527791">
      <w:bodyDiv w:val="1"/>
      <w:marLeft w:val="0"/>
      <w:marRight w:val="0"/>
      <w:marTop w:val="0"/>
      <w:marBottom w:val="0"/>
      <w:divBdr>
        <w:top w:val="none" w:sz="0" w:space="0" w:color="auto"/>
        <w:left w:val="none" w:sz="0" w:space="0" w:color="auto"/>
        <w:bottom w:val="none" w:sz="0" w:space="0" w:color="auto"/>
        <w:right w:val="none" w:sz="0" w:space="0" w:color="auto"/>
      </w:divBdr>
    </w:div>
    <w:div w:id="661005931">
      <w:bodyDiv w:val="1"/>
      <w:marLeft w:val="0"/>
      <w:marRight w:val="0"/>
      <w:marTop w:val="0"/>
      <w:marBottom w:val="0"/>
      <w:divBdr>
        <w:top w:val="none" w:sz="0" w:space="0" w:color="auto"/>
        <w:left w:val="none" w:sz="0" w:space="0" w:color="auto"/>
        <w:bottom w:val="none" w:sz="0" w:space="0" w:color="auto"/>
        <w:right w:val="none" w:sz="0" w:space="0" w:color="auto"/>
      </w:divBdr>
    </w:div>
    <w:div w:id="680199554">
      <w:bodyDiv w:val="1"/>
      <w:marLeft w:val="0"/>
      <w:marRight w:val="0"/>
      <w:marTop w:val="0"/>
      <w:marBottom w:val="0"/>
      <w:divBdr>
        <w:top w:val="none" w:sz="0" w:space="0" w:color="auto"/>
        <w:left w:val="none" w:sz="0" w:space="0" w:color="auto"/>
        <w:bottom w:val="none" w:sz="0" w:space="0" w:color="auto"/>
        <w:right w:val="none" w:sz="0" w:space="0" w:color="auto"/>
      </w:divBdr>
    </w:div>
    <w:div w:id="681005561">
      <w:bodyDiv w:val="1"/>
      <w:marLeft w:val="0"/>
      <w:marRight w:val="0"/>
      <w:marTop w:val="0"/>
      <w:marBottom w:val="0"/>
      <w:divBdr>
        <w:top w:val="none" w:sz="0" w:space="0" w:color="auto"/>
        <w:left w:val="none" w:sz="0" w:space="0" w:color="auto"/>
        <w:bottom w:val="none" w:sz="0" w:space="0" w:color="auto"/>
        <w:right w:val="none" w:sz="0" w:space="0" w:color="auto"/>
      </w:divBdr>
    </w:div>
    <w:div w:id="688527765">
      <w:bodyDiv w:val="1"/>
      <w:marLeft w:val="0"/>
      <w:marRight w:val="0"/>
      <w:marTop w:val="0"/>
      <w:marBottom w:val="0"/>
      <w:divBdr>
        <w:top w:val="none" w:sz="0" w:space="0" w:color="auto"/>
        <w:left w:val="none" w:sz="0" w:space="0" w:color="auto"/>
        <w:bottom w:val="none" w:sz="0" w:space="0" w:color="auto"/>
        <w:right w:val="none" w:sz="0" w:space="0" w:color="auto"/>
      </w:divBdr>
    </w:div>
    <w:div w:id="693768680">
      <w:bodyDiv w:val="1"/>
      <w:marLeft w:val="0"/>
      <w:marRight w:val="0"/>
      <w:marTop w:val="0"/>
      <w:marBottom w:val="0"/>
      <w:divBdr>
        <w:top w:val="none" w:sz="0" w:space="0" w:color="auto"/>
        <w:left w:val="none" w:sz="0" w:space="0" w:color="auto"/>
        <w:bottom w:val="none" w:sz="0" w:space="0" w:color="auto"/>
        <w:right w:val="none" w:sz="0" w:space="0" w:color="auto"/>
      </w:divBdr>
    </w:div>
    <w:div w:id="694616963">
      <w:bodyDiv w:val="1"/>
      <w:marLeft w:val="0"/>
      <w:marRight w:val="0"/>
      <w:marTop w:val="0"/>
      <w:marBottom w:val="0"/>
      <w:divBdr>
        <w:top w:val="none" w:sz="0" w:space="0" w:color="auto"/>
        <w:left w:val="none" w:sz="0" w:space="0" w:color="auto"/>
        <w:bottom w:val="none" w:sz="0" w:space="0" w:color="auto"/>
        <w:right w:val="none" w:sz="0" w:space="0" w:color="auto"/>
      </w:divBdr>
    </w:div>
    <w:div w:id="768084093">
      <w:bodyDiv w:val="1"/>
      <w:marLeft w:val="0"/>
      <w:marRight w:val="0"/>
      <w:marTop w:val="0"/>
      <w:marBottom w:val="0"/>
      <w:divBdr>
        <w:top w:val="none" w:sz="0" w:space="0" w:color="auto"/>
        <w:left w:val="none" w:sz="0" w:space="0" w:color="auto"/>
        <w:bottom w:val="none" w:sz="0" w:space="0" w:color="auto"/>
        <w:right w:val="none" w:sz="0" w:space="0" w:color="auto"/>
      </w:divBdr>
    </w:div>
    <w:div w:id="772434316">
      <w:bodyDiv w:val="1"/>
      <w:marLeft w:val="0"/>
      <w:marRight w:val="0"/>
      <w:marTop w:val="0"/>
      <w:marBottom w:val="0"/>
      <w:divBdr>
        <w:top w:val="none" w:sz="0" w:space="0" w:color="auto"/>
        <w:left w:val="none" w:sz="0" w:space="0" w:color="auto"/>
        <w:bottom w:val="none" w:sz="0" w:space="0" w:color="auto"/>
        <w:right w:val="none" w:sz="0" w:space="0" w:color="auto"/>
      </w:divBdr>
    </w:div>
    <w:div w:id="773944965">
      <w:bodyDiv w:val="1"/>
      <w:marLeft w:val="0"/>
      <w:marRight w:val="0"/>
      <w:marTop w:val="0"/>
      <w:marBottom w:val="0"/>
      <w:divBdr>
        <w:top w:val="none" w:sz="0" w:space="0" w:color="auto"/>
        <w:left w:val="none" w:sz="0" w:space="0" w:color="auto"/>
        <w:bottom w:val="none" w:sz="0" w:space="0" w:color="auto"/>
        <w:right w:val="none" w:sz="0" w:space="0" w:color="auto"/>
      </w:divBdr>
    </w:div>
    <w:div w:id="787546371">
      <w:bodyDiv w:val="1"/>
      <w:marLeft w:val="0"/>
      <w:marRight w:val="0"/>
      <w:marTop w:val="0"/>
      <w:marBottom w:val="0"/>
      <w:divBdr>
        <w:top w:val="none" w:sz="0" w:space="0" w:color="auto"/>
        <w:left w:val="none" w:sz="0" w:space="0" w:color="auto"/>
        <w:bottom w:val="none" w:sz="0" w:space="0" w:color="auto"/>
        <w:right w:val="none" w:sz="0" w:space="0" w:color="auto"/>
      </w:divBdr>
    </w:div>
    <w:div w:id="787697476">
      <w:bodyDiv w:val="1"/>
      <w:marLeft w:val="0"/>
      <w:marRight w:val="0"/>
      <w:marTop w:val="0"/>
      <w:marBottom w:val="0"/>
      <w:divBdr>
        <w:top w:val="none" w:sz="0" w:space="0" w:color="auto"/>
        <w:left w:val="none" w:sz="0" w:space="0" w:color="auto"/>
        <w:bottom w:val="none" w:sz="0" w:space="0" w:color="auto"/>
        <w:right w:val="none" w:sz="0" w:space="0" w:color="auto"/>
      </w:divBdr>
    </w:div>
    <w:div w:id="828790852">
      <w:bodyDiv w:val="1"/>
      <w:marLeft w:val="0"/>
      <w:marRight w:val="0"/>
      <w:marTop w:val="0"/>
      <w:marBottom w:val="0"/>
      <w:divBdr>
        <w:top w:val="none" w:sz="0" w:space="0" w:color="auto"/>
        <w:left w:val="none" w:sz="0" w:space="0" w:color="auto"/>
        <w:bottom w:val="none" w:sz="0" w:space="0" w:color="auto"/>
        <w:right w:val="none" w:sz="0" w:space="0" w:color="auto"/>
      </w:divBdr>
    </w:div>
    <w:div w:id="850922141">
      <w:bodyDiv w:val="1"/>
      <w:marLeft w:val="0"/>
      <w:marRight w:val="0"/>
      <w:marTop w:val="0"/>
      <w:marBottom w:val="0"/>
      <w:divBdr>
        <w:top w:val="none" w:sz="0" w:space="0" w:color="auto"/>
        <w:left w:val="none" w:sz="0" w:space="0" w:color="auto"/>
        <w:bottom w:val="none" w:sz="0" w:space="0" w:color="auto"/>
        <w:right w:val="none" w:sz="0" w:space="0" w:color="auto"/>
      </w:divBdr>
    </w:div>
    <w:div w:id="870610078">
      <w:bodyDiv w:val="1"/>
      <w:marLeft w:val="0"/>
      <w:marRight w:val="0"/>
      <w:marTop w:val="0"/>
      <w:marBottom w:val="0"/>
      <w:divBdr>
        <w:top w:val="none" w:sz="0" w:space="0" w:color="auto"/>
        <w:left w:val="none" w:sz="0" w:space="0" w:color="auto"/>
        <w:bottom w:val="none" w:sz="0" w:space="0" w:color="auto"/>
        <w:right w:val="none" w:sz="0" w:space="0" w:color="auto"/>
      </w:divBdr>
    </w:div>
    <w:div w:id="876622994">
      <w:bodyDiv w:val="1"/>
      <w:marLeft w:val="0"/>
      <w:marRight w:val="0"/>
      <w:marTop w:val="0"/>
      <w:marBottom w:val="0"/>
      <w:divBdr>
        <w:top w:val="none" w:sz="0" w:space="0" w:color="auto"/>
        <w:left w:val="none" w:sz="0" w:space="0" w:color="auto"/>
        <w:bottom w:val="none" w:sz="0" w:space="0" w:color="auto"/>
        <w:right w:val="none" w:sz="0" w:space="0" w:color="auto"/>
      </w:divBdr>
    </w:div>
    <w:div w:id="883716854">
      <w:bodyDiv w:val="1"/>
      <w:marLeft w:val="0"/>
      <w:marRight w:val="0"/>
      <w:marTop w:val="0"/>
      <w:marBottom w:val="0"/>
      <w:divBdr>
        <w:top w:val="none" w:sz="0" w:space="0" w:color="auto"/>
        <w:left w:val="none" w:sz="0" w:space="0" w:color="auto"/>
        <w:bottom w:val="none" w:sz="0" w:space="0" w:color="auto"/>
        <w:right w:val="none" w:sz="0" w:space="0" w:color="auto"/>
      </w:divBdr>
    </w:div>
    <w:div w:id="886070097">
      <w:bodyDiv w:val="1"/>
      <w:marLeft w:val="0"/>
      <w:marRight w:val="0"/>
      <w:marTop w:val="0"/>
      <w:marBottom w:val="0"/>
      <w:divBdr>
        <w:top w:val="none" w:sz="0" w:space="0" w:color="auto"/>
        <w:left w:val="none" w:sz="0" w:space="0" w:color="auto"/>
        <w:bottom w:val="none" w:sz="0" w:space="0" w:color="auto"/>
        <w:right w:val="none" w:sz="0" w:space="0" w:color="auto"/>
      </w:divBdr>
      <w:divsChild>
        <w:div w:id="37710293">
          <w:marLeft w:val="0"/>
          <w:marRight w:val="0"/>
          <w:marTop w:val="0"/>
          <w:marBottom w:val="0"/>
          <w:divBdr>
            <w:top w:val="none" w:sz="0" w:space="0" w:color="auto"/>
            <w:left w:val="none" w:sz="0" w:space="0" w:color="auto"/>
            <w:bottom w:val="none" w:sz="0" w:space="0" w:color="auto"/>
            <w:right w:val="none" w:sz="0" w:space="0" w:color="auto"/>
          </w:divBdr>
        </w:div>
      </w:divsChild>
    </w:div>
    <w:div w:id="890532697">
      <w:bodyDiv w:val="1"/>
      <w:marLeft w:val="0"/>
      <w:marRight w:val="0"/>
      <w:marTop w:val="0"/>
      <w:marBottom w:val="0"/>
      <w:divBdr>
        <w:top w:val="none" w:sz="0" w:space="0" w:color="auto"/>
        <w:left w:val="none" w:sz="0" w:space="0" w:color="auto"/>
        <w:bottom w:val="none" w:sz="0" w:space="0" w:color="auto"/>
        <w:right w:val="none" w:sz="0" w:space="0" w:color="auto"/>
      </w:divBdr>
    </w:div>
    <w:div w:id="896428257">
      <w:bodyDiv w:val="1"/>
      <w:marLeft w:val="0"/>
      <w:marRight w:val="0"/>
      <w:marTop w:val="0"/>
      <w:marBottom w:val="0"/>
      <w:divBdr>
        <w:top w:val="none" w:sz="0" w:space="0" w:color="auto"/>
        <w:left w:val="none" w:sz="0" w:space="0" w:color="auto"/>
        <w:bottom w:val="none" w:sz="0" w:space="0" w:color="auto"/>
        <w:right w:val="none" w:sz="0" w:space="0" w:color="auto"/>
      </w:divBdr>
    </w:div>
    <w:div w:id="910041130">
      <w:bodyDiv w:val="1"/>
      <w:marLeft w:val="0"/>
      <w:marRight w:val="0"/>
      <w:marTop w:val="0"/>
      <w:marBottom w:val="0"/>
      <w:divBdr>
        <w:top w:val="none" w:sz="0" w:space="0" w:color="auto"/>
        <w:left w:val="none" w:sz="0" w:space="0" w:color="auto"/>
        <w:bottom w:val="none" w:sz="0" w:space="0" w:color="auto"/>
        <w:right w:val="none" w:sz="0" w:space="0" w:color="auto"/>
      </w:divBdr>
    </w:div>
    <w:div w:id="915096507">
      <w:bodyDiv w:val="1"/>
      <w:marLeft w:val="0"/>
      <w:marRight w:val="0"/>
      <w:marTop w:val="0"/>
      <w:marBottom w:val="0"/>
      <w:divBdr>
        <w:top w:val="none" w:sz="0" w:space="0" w:color="auto"/>
        <w:left w:val="none" w:sz="0" w:space="0" w:color="auto"/>
        <w:bottom w:val="none" w:sz="0" w:space="0" w:color="auto"/>
        <w:right w:val="none" w:sz="0" w:space="0" w:color="auto"/>
      </w:divBdr>
    </w:div>
    <w:div w:id="930551877">
      <w:bodyDiv w:val="1"/>
      <w:marLeft w:val="0"/>
      <w:marRight w:val="0"/>
      <w:marTop w:val="0"/>
      <w:marBottom w:val="0"/>
      <w:divBdr>
        <w:top w:val="none" w:sz="0" w:space="0" w:color="auto"/>
        <w:left w:val="none" w:sz="0" w:space="0" w:color="auto"/>
        <w:bottom w:val="none" w:sz="0" w:space="0" w:color="auto"/>
        <w:right w:val="none" w:sz="0" w:space="0" w:color="auto"/>
      </w:divBdr>
    </w:div>
    <w:div w:id="938684991">
      <w:bodyDiv w:val="1"/>
      <w:marLeft w:val="0"/>
      <w:marRight w:val="0"/>
      <w:marTop w:val="0"/>
      <w:marBottom w:val="0"/>
      <w:divBdr>
        <w:top w:val="none" w:sz="0" w:space="0" w:color="auto"/>
        <w:left w:val="none" w:sz="0" w:space="0" w:color="auto"/>
        <w:bottom w:val="none" w:sz="0" w:space="0" w:color="auto"/>
        <w:right w:val="none" w:sz="0" w:space="0" w:color="auto"/>
      </w:divBdr>
    </w:div>
    <w:div w:id="943533615">
      <w:bodyDiv w:val="1"/>
      <w:marLeft w:val="0"/>
      <w:marRight w:val="0"/>
      <w:marTop w:val="0"/>
      <w:marBottom w:val="0"/>
      <w:divBdr>
        <w:top w:val="none" w:sz="0" w:space="0" w:color="auto"/>
        <w:left w:val="none" w:sz="0" w:space="0" w:color="auto"/>
        <w:bottom w:val="none" w:sz="0" w:space="0" w:color="auto"/>
        <w:right w:val="none" w:sz="0" w:space="0" w:color="auto"/>
      </w:divBdr>
    </w:div>
    <w:div w:id="953174114">
      <w:bodyDiv w:val="1"/>
      <w:marLeft w:val="0"/>
      <w:marRight w:val="0"/>
      <w:marTop w:val="0"/>
      <w:marBottom w:val="0"/>
      <w:divBdr>
        <w:top w:val="none" w:sz="0" w:space="0" w:color="auto"/>
        <w:left w:val="none" w:sz="0" w:space="0" w:color="auto"/>
        <w:bottom w:val="none" w:sz="0" w:space="0" w:color="auto"/>
        <w:right w:val="none" w:sz="0" w:space="0" w:color="auto"/>
      </w:divBdr>
    </w:div>
    <w:div w:id="972054859">
      <w:bodyDiv w:val="1"/>
      <w:marLeft w:val="0"/>
      <w:marRight w:val="0"/>
      <w:marTop w:val="0"/>
      <w:marBottom w:val="0"/>
      <w:divBdr>
        <w:top w:val="none" w:sz="0" w:space="0" w:color="auto"/>
        <w:left w:val="none" w:sz="0" w:space="0" w:color="auto"/>
        <w:bottom w:val="none" w:sz="0" w:space="0" w:color="auto"/>
        <w:right w:val="none" w:sz="0" w:space="0" w:color="auto"/>
      </w:divBdr>
    </w:div>
    <w:div w:id="992682950">
      <w:bodyDiv w:val="1"/>
      <w:marLeft w:val="0"/>
      <w:marRight w:val="0"/>
      <w:marTop w:val="0"/>
      <w:marBottom w:val="0"/>
      <w:divBdr>
        <w:top w:val="none" w:sz="0" w:space="0" w:color="auto"/>
        <w:left w:val="none" w:sz="0" w:space="0" w:color="auto"/>
        <w:bottom w:val="none" w:sz="0" w:space="0" w:color="auto"/>
        <w:right w:val="none" w:sz="0" w:space="0" w:color="auto"/>
      </w:divBdr>
      <w:divsChild>
        <w:div w:id="1357197016">
          <w:marLeft w:val="0"/>
          <w:marRight w:val="0"/>
          <w:marTop w:val="0"/>
          <w:marBottom w:val="0"/>
          <w:divBdr>
            <w:top w:val="none" w:sz="0" w:space="0" w:color="auto"/>
            <w:left w:val="none" w:sz="0" w:space="0" w:color="auto"/>
            <w:bottom w:val="none" w:sz="0" w:space="0" w:color="auto"/>
            <w:right w:val="none" w:sz="0" w:space="0" w:color="auto"/>
          </w:divBdr>
        </w:div>
      </w:divsChild>
    </w:div>
    <w:div w:id="995306968">
      <w:bodyDiv w:val="1"/>
      <w:marLeft w:val="0"/>
      <w:marRight w:val="0"/>
      <w:marTop w:val="0"/>
      <w:marBottom w:val="0"/>
      <w:divBdr>
        <w:top w:val="none" w:sz="0" w:space="0" w:color="auto"/>
        <w:left w:val="none" w:sz="0" w:space="0" w:color="auto"/>
        <w:bottom w:val="none" w:sz="0" w:space="0" w:color="auto"/>
        <w:right w:val="none" w:sz="0" w:space="0" w:color="auto"/>
      </w:divBdr>
    </w:div>
    <w:div w:id="1018510647">
      <w:bodyDiv w:val="1"/>
      <w:marLeft w:val="0"/>
      <w:marRight w:val="0"/>
      <w:marTop w:val="0"/>
      <w:marBottom w:val="0"/>
      <w:divBdr>
        <w:top w:val="none" w:sz="0" w:space="0" w:color="auto"/>
        <w:left w:val="none" w:sz="0" w:space="0" w:color="auto"/>
        <w:bottom w:val="none" w:sz="0" w:space="0" w:color="auto"/>
        <w:right w:val="none" w:sz="0" w:space="0" w:color="auto"/>
      </w:divBdr>
    </w:div>
    <w:div w:id="1057238419">
      <w:bodyDiv w:val="1"/>
      <w:marLeft w:val="0"/>
      <w:marRight w:val="0"/>
      <w:marTop w:val="0"/>
      <w:marBottom w:val="0"/>
      <w:divBdr>
        <w:top w:val="none" w:sz="0" w:space="0" w:color="auto"/>
        <w:left w:val="none" w:sz="0" w:space="0" w:color="auto"/>
        <w:bottom w:val="none" w:sz="0" w:space="0" w:color="auto"/>
        <w:right w:val="none" w:sz="0" w:space="0" w:color="auto"/>
      </w:divBdr>
    </w:div>
    <w:div w:id="1081870656">
      <w:bodyDiv w:val="1"/>
      <w:marLeft w:val="0"/>
      <w:marRight w:val="0"/>
      <w:marTop w:val="0"/>
      <w:marBottom w:val="0"/>
      <w:divBdr>
        <w:top w:val="none" w:sz="0" w:space="0" w:color="auto"/>
        <w:left w:val="none" w:sz="0" w:space="0" w:color="auto"/>
        <w:bottom w:val="none" w:sz="0" w:space="0" w:color="auto"/>
        <w:right w:val="none" w:sz="0" w:space="0" w:color="auto"/>
      </w:divBdr>
    </w:div>
    <w:div w:id="1083454034">
      <w:bodyDiv w:val="1"/>
      <w:marLeft w:val="0"/>
      <w:marRight w:val="0"/>
      <w:marTop w:val="0"/>
      <w:marBottom w:val="0"/>
      <w:divBdr>
        <w:top w:val="none" w:sz="0" w:space="0" w:color="auto"/>
        <w:left w:val="none" w:sz="0" w:space="0" w:color="auto"/>
        <w:bottom w:val="none" w:sz="0" w:space="0" w:color="auto"/>
        <w:right w:val="none" w:sz="0" w:space="0" w:color="auto"/>
      </w:divBdr>
    </w:div>
    <w:div w:id="1091195573">
      <w:bodyDiv w:val="1"/>
      <w:marLeft w:val="0"/>
      <w:marRight w:val="0"/>
      <w:marTop w:val="0"/>
      <w:marBottom w:val="0"/>
      <w:divBdr>
        <w:top w:val="none" w:sz="0" w:space="0" w:color="auto"/>
        <w:left w:val="none" w:sz="0" w:space="0" w:color="auto"/>
        <w:bottom w:val="none" w:sz="0" w:space="0" w:color="auto"/>
        <w:right w:val="none" w:sz="0" w:space="0" w:color="auto"/>
      </w:divBdr>
    </w:div>
    <w:div w:id="1102533376">
      <w:bodyDiv w:val="1"/>
      <w:marLeft w:val="0"/>
      <w:marRight w:val="0"/>
      <w:marTop w:val="0"/>
      <w:marBottom w:val="0"/>
      <w:divBdr>
        <w:top w:val="none" w:sz="0" w:space="0" w:color="auto"/>
        <w:left w:val="none" w:sz="0" w:space="0" w:color="auto"/>
        <w:bottom w:val="none" w:sz="0" w:space="0" w:color="auto"/>
        <w:right w:val="none" w:sz="0" w:space="0" w:color="auto"/>
      </w:divBdr>
      <w:divsChild>
        <w:div w:id="329258955">
          <w:marLeft w:val="0"/>
          <w:marRight w:val="0"/>
          <w:marTop w:val="0"/>
          <w:marBottom w:val="0"/>
          <w:divBdr>
            <w:top w:val="none" w:sz="0" w:space="0" w:color="auto"/>
            <w:left w:val="none" w:sz="0" w:space="0" w:color="auto"/>
            <w:bottom w:val="none" w:sz="0" w:space="0" w:color="auto"/>
            <w:right w:val="none" w:sz="0" w:space="0" w:color="auto"/>
          </w:divBdr>
        </w:div>
        <w:div w:id="428769207">
          <w:marLeft w:val="0"/>
          <w:marRight w:val="0"/>
          <w:marTop w:val="0"/>
          <w:marBottom w:val="0"/>
          <w:divBdr>
            <w:top w:val="none" w:sz="0" w:space="0" w:color="auto"/>
            <w:left w:val="none" w:sz="0" w:space="0" w:color="auto"/>
            <w:bottom w:val="none" w:sz="0" w:space="0" w:color="auto"/>
            <w:right w:val="none" w:sz="0" w:space="0" w:color="auto"/>
          </w:divBdr>
        </w:div>
        <w:div w:id="581764652">
          <w:marLeft w:val="0"/>
          <w:marRight w:val="0"/>
          <w:marTop w:val="0"/>
          <w:marBottom w:val="0"/>
          <w:divBdr>
            <w:top w:val="none" w:sz="0" w:space="0" w:color="auto"/>
            <w:left w:val="none" w:sz="0" w:space="0" w:color="auto"/>
            <w:bottom w:val="none" w:sz="0" w:space="0" w:color="auto"/>
            <w:right w:val="none" w:sz="0" w:space="0" w:color="auto"/>
          </w:divBdr>
        </w:div>
        <w:div w:id="715356514">
          <w:marLeft w:val="0"/>
          <w:marRight w:val="0"/>
          <w:marTop w:val="0"/>
          <w:marBottom w:val="0"/>
          <w:divBdr>
            <w:top w:val="none" w:sz="0" w:space="0" w:color="auto"/>
            <w:left w:val="none" w:sz="0" w:space="0" w:color="auto"/>
            <w:bottom w:val="none" w:sz="0" w:space="0" w:color="auto"/>
            <w:right w:val="none" w:sz="0" w:space="0" w:color="auto"/>
          </w:divBdr>
        </w:div>
        <w:div w:id="792553426">
          <w:marLeft w:val="0"/>
          <w:marRight w:val="0"/>
          <w:marTop w:val="0"/>
          <w:marBottom w:val="0"/>
          <w:divBdr>
            <w:top w:val="none" w:sz="0" w:space="0" w:color="auto"/>
            <w:left w:val="none" w:sz="0" w:space="0" w:color="auto"/>
            <w:bottom w:val="none" w:sz="0" w:space="0" w:color="auto"/>
            <w:right w:val="none" w:sz="0" w:space="0" w:color="auto"/>
          </w:divBdr>
        </w:div>
        <w:div w:id="1026517917">
          <w:marLeft w:val="0"/>
          <w:marRight w:val="0"/>
          <w:marTop w:val="0"/>
          <w:marBottom w:val="0"/>
          <w:divBdr>
            <w:top w:val="none" w:sz="0" w:space="0" w:color="auto"/>
            <w:left w:val="none" w:sz="0" w:space="0" w:color="auto"/>
            <w:bottom w:val="none" w:sz="0" w:space="0" w:color="auto"/>
            <w:right w:val="none" w:sz="0" w:space="0" w:color="auto"/>
          </w:divBdr>
        </w:div>
        <w:div w:id="1098913318">
          <w:marLeft w:val="0"/>
          <w:marRight w:val="0"/>
          <w:marTop w:val="0"/>
          <w:marBottom w:val="0"/>
          <w:divBdr>
            <w:top w:val="none" w:sz="0" w:space="0" w:color="auto"/>
            <w:left w:val="none" w:sz="0" w:space="0" w:color="auto"/>
            <w:bottom w:val="none" w:sz="0" w:space="0" w:color="auto"/>
            <w:right w:val="none" w:sz="0" w:space="0" w:color="auto"/>
          </w:divBdr>
        </w:div>
        <w:div w:id="1296983536">
          <w:marLeft w:val="0"/>
          <w:marRight w:val="0"/>
          <w:marTop w:val="0"/>
          <w:marBottom w:val="0"/>
          <w:divBdr>
            <w:top w:val="none" w:sz="0" w:space="0" w:color="auto"/>
            <w:left w:val="none" w:sz="0" w:space="0" w:color="auto"/>
            <w:bottom w:val="none" w:sz="0" w:space="0" w:color="auto"/>
            <w:right w:val="none" w:sz="0" w:space="0" w:color="auto"/>
          </w:divBdr>
        </w:div>
        <w:div w:id="1349135993">
          <w:marLeft w:val="0"/>
          <w:marRight w:val="0"/>
          <w:marTop w:val="0"/>
          <w:marBottom w:val="0"/>
          <w:divBdr>
            <w:top w:val="none" w:sz="0" w:space="0" w:color="auto"/>
            <w:left w:val="none" w:sz="0" w:space="0" w:color="auto"/>
            <w:bottom w:val="none" w:sz="0" w:space="0" w:color="auto"/>
            <w:right w:val="none" w:sz="0" w:space="0" w:color="auto"/>
          </w:divBdr>
        </w:div>
        <w:div w:id="1549104441">
          <w:marLeft w:val="0"/>
          <w:marRight w:val="0"/>
          <w:marTop w:val="0"/>
          <w:marBottom w:val="0"/>
          <w:divBdr>
            <w:top w:val="none" w:sz="0" w:space="0" w:color="auto"/>
            <w:left w:val="none" w:sz="0" w:space="0" w:color="auto"/>
            <w:bottom w:val="none" w:sz="0" w:space="0" w:color="auto"/>
            <w:right w:val="none" w:sz="0" w:space="0" w:color="auto"/>
          </w:divBdr>
        </w:div>
        <w:div w:id="1600722769">
          <w:marLeft w:val="0"/>
          <w:marRight w:val="0"/>
          <w:marTop w:val="0"/>
          <w:marBottom w:val="0"/>
          <w:divBdr>
            <w:top w:val="none" w:sz="0" w:space="0" w:color="auto"/>
            <w:left w:val="none" w:sz="0" w:space="0" w:color="auto"/>
            <w:bottom w:val="none" w:sz="0" w:space="0" w:color="auto"/>
            <w:right w:val="none" w:sz="0" w:space="0" w:color="auto"/>
          </w:divBdr>
        </w:div>
        <w:div w:id="1601984641">
          <w:marLeft w:val="0"/>
          <w:marRight w:val="0"/>
          <w:marTop w:val="0"/>
          <w:marBottom w:val="0"/>
          <w:divBdr>
            <w:top w:val="none" w:sz="0" w:space="0" w:color="auto"/>
            <w:left w:val="none" w:sz="0" w:space="0" w:color="auto"/>
            <w:bottom w:val="none" w:sz="0" w:space="0" w:color="auto"/>
            <w:right w:val="none" w:sz="0" w:space="0" w:color="auto"/>
          </w:divBdr>
        </w:div>
        <w:div w:id="1727559259">
          <w:marLeft w:val="0"/>
          <w:marRight w:val="0"/>
          <w:marTop w:val="0"/>
          <w:marBottom w:val="0"/>
          <w:divBdr>
            <w:top w:val="none" w:sz="0" w:space="0" w:color="auto"/>
            <w:left w:val="none" w:sz="0" w:space="0" w:color="auto"/>
            <w:bottom w:val="none" w:sz="0" w:space="0" w:color="auto"/>
            <w:right w:val="none" w:sz="0" w:space="0" w:color="auto"/>
          </w:divBdr>
        </w:div>
        <w:div w:id="1852142738">
          <w:marLeft w:val="0"/>
          <w:marRight w:val="0"/>
          <w:marTop w:val="0"/>
          <w:marBottom w:val="0"/>
          <w:divBdr>
            <w:top w:val="none" w:sz="0" w:space="0" w:color="auto"/>
            <w:left w:val="none" w:sz="0" w:space="0" w:color="auto"/>
            <w:bottom w:val="none" w:sz="0" w:space="0" w:color="auto"/>
            <w:right w:val="none" w:sz="0" w:space="0" w:color="auto"/>
          </w:divBdr>
        </w:div>
        <w:div w:id="1975136891">
          <w:marLeft w:val="0"/>
          <w:marRight w:val="0"/>
          <w:marTop w:val="0"/>
          <w:marBottom w:val="0"/>
          <w:divBdr>
            <w:top w:val="none" w:sz="0" w:space="0" w:color="auto"/>
            <w:left w:val="none" w:sz="0" w:space="0" w:color="auto"/>
            <w:bottom w:val="none" w:sz="0" w:space="0" w:color="auto"/>
            <w:right w:val="none" w:sz="0" w:space="0" w:color="auto"/>
          </w:divBdr>
        </w:div>
        <w:div w:id="2050757408">
          <w:marLeft w:val="0"/>
          <w:marRight w:val="0"/>
          <w:marTop w:val="0"/>
          <w:marBottom w:val="0"/>
          <w:divBdr>
            <w:top w:val="none" w:sz="0" w:space="0" w:color="auto"/>
            <w:left w:val="none" w:sz="0" w:space="0" w:color="auto"/>
            <w:bottom w:val="none" w:sz="0" w:space="0" w:color="auto"/>
            <w:right w:val="none" w:sz="0" w:space="0" w:color="auto"/>
          </w:divBdr>
        </w:div>
        <w:div w:id="2107385225">
          <w:marLeft w:val="0"/>
          <w:marRight w:val="0"/>
          <w:marTop w:val="0"/>
          <w:marBottom w:val="0"/>
          <w:divBdr>
            <w:top w:val="none" w:sz="0" w:space="0" w:color="auto"/>
            <w:left w:val="none" w:sz="0" w:space="0" w:color="auto"/>
            <w:bottom w:val="none" w:sz="0" w:space="0" w:color="auto"/>
            <w:right w:val="none" w:sz="0" w:space="0" w:color="auto"/>
          </w:divBdr>
        </w:div>
        <w:div w:id="2113741149">
          <w:marLeft w:val="0"/>
          <w:marRight w:val="0"/>
          <w:marTop w:val="0"/>
          <w:marBottom w:val="0"/>
          <w:divBdr>
            <w:top w:val="none" w:sz="0" w:space="0" w:color="auto"/>
            <w:left w:val="none" w:sz="0" w:space="0" w:color="auto"/>
            <w:bottom w:val="none" w:sz="0" w:space="0" w:color="auto"/>
            <w:right w:val="none" w:sz="0" w:space="0" w:color="auto"/>
          </w:divBdr>
        </w:div>
      </w:divsChild>
    </w:div>
    <w:div w:id="1109088402">
      <w:bodyDiv w:val="1"/>
      <w:marLeft w:val="0"/>
      <w:marRight w:val="0"/>
      <w:marTop w:val="0"/>
      <w:marBottom w:val="0"/>
      <w:divBdr>
        <w:top w:val="none" w:sz="0" w:space="0" w:color="auto"/>
        <w:left w:val="none" w:sz="0" w:space="0" w:color="auto"/>
        <w:bottom w:val="none" w:sz="0" w:space="0" w:color="auto"/>
        <w:right w:val="none" w:sz="0" w:space="0" w:color="auto"/>
      </w:divBdr>
    </w:div>
    <w:div w:id="1114400272">
      <w:bodyDiv w:val="1"/>
      <w:marLeft w:val="0"/>
      <w:marRight w:val="0"/>
      <w:marTop w:val="0"/>
      <w:marBottom w:val="0"/>
      <w:divBdr>
        <w:top w:val="none" w:sz="0" w:space="0" w:color="auto"/>
        <w:left w:val="none" w:sz="0" w:space="0" w:color="auto"/>
        <w:bottom w:val="none" w:sz="0" w:space="0" w:color="auto"/>
        <w:right w:val="none" w:sz="0" w:space="0" w:color="auto"/>
      </w:divBdr>
      <w:divsChild>
        <w:div w:id="1072308795">
          <w:marLeft w:val="0"/>
          <w:marRight w:val="0"/>
          <w:marTop w:val="0"/>
          <w:marBottom w:val="0"/>
          <w:divBdr>
            <w:top w:val="none" w:sz="0" w:space="0" w:color="auto"/>
            <w:left w:val="none" w:sz="0" w:space="0" w:color="auto"/>
            <w:bottom w:val="none" w:sz="0" w:space="0" w:color="auto"/>
            <w:right w:val="none" w:sz="0" w:space="0" w:color="auto"/>
          </w:divBdr>
        </w:div>
      </w:divsChild>
    </w:div>
    <w:div w:id="1158349087">
      <w:bodyDiv w:val="1"/>
      <w:marLeft w:val="0"/>
      <w:marRight w:val="0"/>
      <w:marTop w:val="0"/>
      <w:marBottom w:val="0"/>
      <w:divBdr>
        <w:top w:val="none" w:sz="0" w:space="0" w:color="auto"/>
        <w:left w:val="none" w:sz="0" w:space="0" w:color="auto"/>
        <w:bottom w:val="none" w:sz="0" w:space="0" w:color="auto"/>
        <w:right w:val="none" w:sz="0" w:space="0" w:color="auto"/>
      </w:divBdr>
    </w:div>
    <w:div w:id="1161847915">
      <w:bodyDiv w:val="1"/>
      <w:marLeft w:val="0"/>
      <w:marRight w:val="0"/>
      <w:marTop w:val="0"/>
      <w:marBottom w:val="0"/>
      <w:divBdr>
        <w:top w:val="none" w:sz="0" w:space="0" w:color="auto"/>
        <w:left w:val="none" w:sz="0" w:space="0" w:color="auto"/>
        <w:bottom w:val="none" w:sz="0" w:space="0" w:color="auto"/>
        <w:right w:val="none" w:sz="0" w:space="0" w:color="auto"/>
      </w:divBdr>
    </w:div>
    <w:div w:id="1184786916">
      <w:bodyDiv w:val="1"/>
      <w:marLeft w:val="0"/>
      <w:marRight w:val="0"/>
      <w:marTop w:val="0"/>
      <w:marBottom w:val="0"/>
      <w:divBdr>
        <w:top w:val="none" w:sz="0" w:space="0" w:color="auto"/>
        <w:left w:val="none" w:sz="0" w:space="0" w:color="auto"/>
        <w:bottom w:val="none" w:sz="0" w:space="0" w:color="auto"/>
        <w:right w:val="none" w:sz="0" w:space="0" w:color="auto"/>
      </w:divBdr>
    </w:div>
    <w:div w:id="1191645792">
      <w:bodyDiv w:val="1"/>
      <w:marLeft w:val="0"/>
      <w:marRight w:val="0"/>
      <w:marTop w:val="0"/>
      <w:marBottom w:val="0"/>
      <w:divBdr>
        <w:top w:val="none" w:sz="0" w:space="0" w:color="auto"/>
        <w:left w:val="none" w:sz="0" w:space="0" w:color="auto"/>
        <w:bottom w:val="none" w:sz="0" w:space="0" w:color="auto"/>
        <w:right w:val="none" w:sz="0" w:space="0" w:color="auto"/>
      </w:divBdr>
    </w:div>
    <w:div w:id="1193768998">
      <w:bodyDiv w:val="1"/>
      <w:marLeft w:val="0"/>
      <w:marRight w:val="0"/>
      <w:marTop w:val="0"/>
      <w:marBottom w:val="0"/>
      <w:divBdr>
        <w:top w:val="none" w:sz="0" w:space="0" w:color="auto"/>
        <w:left w:val="none" w:sz="0" w:space="0" w:color="auto"/>
        <w:bottom w:val="none" w:sz="0" w:space="0" w:color="auto"/>
        <w:right w:val="none" w:sz="0" w:space="0" w:color="auto"/>
      </w:divBdr>
    </w:div>
    <w:div w:id="1200046320">
      <w:bodyDiv w:val="1"/>
      <w:marLeft w:val="0"/>
      <w:marRight w:val="0"/>
      <w:marTop w:val="0"/>
      <w:marBottom w:val="0"/>
      <w:divBdr>
        <w:top w:val="none" w:sz="0" w:space="0" w:color="auto"/>
        <w:left w:val="none" w:sz="0" w:space="0" w:color="auto"/>
        <w:bottom w:val="none" w:sz="0" w:space="0" w:color="auto"/>
        <w:right w:val="none" w:sz="0" w:space="0" w:color="auto"/>
      </w:divBdr>
    </w:div>
    <w:div w:id="1201549720">
      <w:bodyDiv w:val="1"/>
      <w:marLeft w:val="0"/>
      <w:marRight w:val="0"/>
      <w:marTop w:val="0"/>
      <w:marBottom w:val="0"/>
      <w:divBdr>
        <w:top w:val="none" w:sz="0" w:space="0" w:color="auto"/>
        <w:left w:val="none" w:sz="0" w:space="0" w:color="auto"/>
        <w:bottom w:val="none" w:sz="0" w:space="0" w:color="auto"/>
        <w:right w:val="none" w:sz="0" w:space="0" w:color="auto"/>
      </w:divBdr>
    </w:div>
    <w:div w:id="1211307724">
      <w:bodyDiv w:val="1"/>
      <w:marLeft w:val="0"/>
      <w:marRight w:val="0"/>
      <w:marTop w:val="0"/>
      <w:marBottom w:val="0"/>
      <w:divBdr>
        <w:top w:val="none" w:sz="0" w:space="0" w:color="auto"/>
        <w:left w:val="none" w:sz="0" w:space="0" w:color="auto"/>
        <w:bottom w:val="none" w:sz="0" w:space="0" w:color="auto"/>
        <w:right w:val="none" w:sz="0" w:space="0" w:color="auto"/>
      </w:divBdr>
    </w:div>
    <w:div w:id="1212764488">
      <w:bodyDiv w:val="1"/>
      <w:marLeft w:val="0"/>
      <w:marRight w:val="0"/>
      <w:marTop w:val="0"/>
      <w:marBottom w:val="0"/>
      <w:divBdr>
        <w:top w:val="none" w:sz="0" w:space="0" w:color="auto"/>
        <w:left w:val="none" w:sz="0" w:space="0" w:color="auto"/>
        <w:bottom w:val="none" w:sz="0" w:space="0" w:color="auto"/>
        <w:right w:val="none" w:sz="0" w:space="0" w:color="auto"/>
      </w:divBdr>
    </w:div>
    <w:div w:id="1215122239">
      <w:bodyDiv w:val="1"/>
      <w:marLeft w:val="0"/>
      <w:marRight w:val="0"/>
      <w:marTop w:val="0"/>
      <w:marBottom w:val="0"/>
      <w:divBdr>
        <w:top w:val="none" w:sz="0" w:space="0" w:color="auto"/>
        <w:left w:val="none" w:sz="0" w:space="0" w:color="auto"/>
        <w:bottom w:val="none" w:sz="0" w:space="0" w:color="auto"/>
        <w:right w:val="none" w:sz="0" w:space="0" w:color="auto"/>
      </w:divBdr>
    </w:div>
    <w:div w:id="1217819253">
      <w:bodyDiv w:val="1"/>
      <w:marLeft w:val="0"/>
      <w:marRight w:val="0"/>
      <w:marTop w:val="0"/>
      <w:marBottom w:val="0"/>
      <w:divBdr>
        <w:top w:val="none" w:sz="0" w:space="0" w:color="auto"/>
        <w:left w:val="none" w:sz="0" w:space="0" w:color="auto"/>
        <w:bottom w:val="none" w:sz="0" w:space="0" w:color="auto"/>
        <w:right w:val="none" w:sz="0" w:space="0" w:color="auto"/>
      </w:divBdr>
    </w:div>
    <w:div w:id="1228297736">
      <w:bodyDiv w:val="1"/>
      <w:marLeft w:val="0"/>
      <w:marRight w:val="0"/>
      <w:marTop w:val="0"/>
      <w:marBottom w:val="0"/>
      <w:divBdr>
        <w:top w:val="none" w:sz="0" w:space="0" w:color="auto"/>
        <w:left w:val="none" w:sz="0" w:space="0" w:color="auto"/>
        <w:bottom w:val="none" w:sz="0" w:space="0" w:color="auto"/>
        <w:right w:val="none" w:sz="0" w:space="0" w:color="auto"/>
      </w:divBdr>
    </w:div>
    <w:div w:id="1243491358">
      <w:bodyDiv w:val="1"/>
      <w:marLeft w:val="0"/>
      <w:marRight w:val="0"/>
      <w:marTop w:val="0"/>
      <w:marBottom w:val="0"/>
      <w:divBdr>
        <w:top w:val="none" w:sz="0" w:space="0" w:color="auto"/>
        <w:left w:val="none" w:sz="0" w:space="0" w:color="auto"/>
        <w:bottom w:val="none" w:sz="0" w:space="0" w:color="auto"/>
        <w:right w:val="none" w:sz="0" w:space="0" w:color="auto"/>
      </w:divBdr>
    </w:div>
    <w:div w:id="1258363622">
      <w:bodyDiv w:val="1"/>
      <w:marLeft w:val="0"/>
      <w:marRight w:val="0"/>
      <w:marTop w:val="0"/>
      <w:marBottom w:val="0"/>
      <w:divBdr>
        <w:top w:val="none" w:sz="0" w:space="0" w:color="auto"/>
        <w:left w:val="none" w:sz="0" w:space="0" w:color="auto"/>
        <w:bottom w:val="none" w:sz="0" w:space="0" w:color="auto"/>
        <w:right w:val="none" w:sz="0" w:space="0" w:color="auto"/>
      </w:divBdr>
    </w:div>
    <w:div w:id="1267344650">
      <w:bodyDiv w:val="1"/>
      <w:marLeft w:val="0"/>
      <w:marRight w:val="0"/>
      <w:marTop w:val="0"/>
      <w:marBottom w:val="0"/>
      <w:divBdr>
        <w:top w:val="none" w:sz="0" w:space="0" w:color="auto"/>
        <w:left w:val="none" w:sz="0" w:space="0" w:color="auto"/>
        <w:bottom w:val="none" w:sz="0" w:space="0" w:color="auto"/>
        <w:right w:val="none" w:sz="0" w:space="0" w:color="auto"/>
      </w:divBdr>
    </w:div>
    <w:div w:id="1324435032">
      <w:bodyDiv w:val="1"/>
      <w:marLeft w:val="0"/>
      <w:marRight w:val="0"/>
      <w:marTop w:val="0"/>
      <w:marBottom w:val="0"/>
      <w:divBdr>
        <w:top w:val="none" w:sz="0" w:space="0" w:color="auto"/>
        <w:left w:val="none" w:sz="0" w:space="0" w:color="auto"/>
        <w:bottom w:val="none" w:sz="0" w:space="0" w:color="auto"/>
        <w:right w:val="none" w:sz="0" w:space="0" w:color="auto"/>
      </w:divBdr>
    </w:div>
    <w:div w:id="1351252564">
      <w:bodyDiv w:val="1"/>
      <w:marLeft w:val="0"/>
      <w:marRight w:val="0"/>
      <w:marTop w:val="0"/>
      <w:marBottom w:val="0"/>
      <w:divBdr>
        <w:top w:val="none" w:sz="0" w:space="0" w:color="auto"/>
        <w:left w:val="none" w:sz="0" w:space="0" w:color="auto"/>
        <w:bottom w:val="none" w:sz="0" w:space="0" w:color="auto"/>
        <w:right w:val="none" w:sz="0" w:space="0" w:color="auto"/>
      </w:divBdr>
    </w:div>
    <w:div w:id="1351565838">
      <w:bodyDiv w:val="1"/>
      <w:marLeft w:val="0"/>
      <w:marRight w:val="0"/>
      <w:marTop w:val="0"/>
      <w:marBottom w:val="0"/>
      <w:divBdr>
        <w:top w:val="none" w:sz="0" w:space="0" w:color="auto"/>
        <w:left w:val="none" w:sz="0" w:space="0" w:color="auto"/>
        <w:bottom w:val="none" w:sz="0" w:space="0" w:color="auto"/>
        <w:right w:val="none" w:sz="0" w:space="0" w:color="auto"/>
      </w:divBdr>
    </w:div>
    <w:div w:id="1384254541">
      <w:bodyDiv w:val="1"/>
      <w:marLeft w:val="0"/>
      <w:marRight w:val="0"/>
      <w:marTop w:val="0"/>
      <w:marBottom w:val="0"/>
      <w:divBdr>
        <w:top w:val="none" w:sz="0" w:space="0" w:color="auto"/>
        <w:left w:val="none" w:sz="0" w:space="0" w:color="auto"/>
        <w:bottom w:val="none" w:sz="0" w:space="0" w:color="auto"/>
        <w:right w:val="none" w:sz="0" w:space="0" w:color="auto"/>
      </w:divBdr>
    </w:div>
    <w:div w:id="1403985606">
      <w:bodyDiv w:val="1"/>
      <w:marLeft w:val="0"/>
      <w:marRight w:val="0"/>
      <w:marTop w:val="0"/>
      <w:marBottom w:val="0"/>
      <w:divBdr>
        <w:top w:val="none" w:sz="0" w:space="0" w:color="auto"/>
        <w:left w:val="none" w:sz="0" w:space="0" w:color="auto"/>
        <w:bottom w:val="none" w:sz="0" w:space="0" w:color="auto"/>
        <w:right w:val="none" w:sz="0" w:space="0" w:color="auto"/>
      </w:divBdr>
    </w:div>
    <w:div w:id="1411580274">
      <w:bodyDiv w:val="1"/>
      <w:marLeft w:val="0"/>
      <w:marRight w:val="0"/>
      <w:marTop w:val="0"/>
      <w:marBottom w:val="0"/>
      <w:divBdr>
        <w:top w:val="none" w:sz="0" w:space="0" w:color="auto"/>
        <w:left w:val="none" w:sz="0" w:space="0" w:color="auto"/>
        <w:bottom w:val="none" w:sz="0" w:space="0" w:color="auto"/>
        <w:right w:val="none" w:sz="0" w:space="0" w:color="auto"/>
      </w:divBdr>
      <w:divsChild>
        <w:div w:id="1278563587">
          <w:marLeft w:val="0"/>
          <w:marRight w:val="0"/>
          <w:marTop w:val="120"/>
          <w:marBottom w:val="0"/>
          <w:divBdr>
            <w:top w:val="none" w:sz="0" w:space="0" w:color="auto"/>
            <w:left w:val="none" w:sz="0" w:space="0" w:color="auto"/>
            <w:bottom w:val="none" w:sz="0" w:space="0" w:color="auto"/>
            <w:right w:val="none" w:sz="0" w:space="0" w:color="auto"/>
          </w:divBdr>
        </w:div>
        <w:div w:id="1880360856">
          <w:marLeft w:val="0"/>
          <w:marRight w:val="0"/>
          <w:marTop w:val="120"/>
          <w:marBottom w:val="0"/>
          <w:divBdr>
            <w:top w:val="none" w:sz="0" w:space="0" w:color="auto"/>
            <w:left w:val="none" w:sz="0" w:space="0" w:color="auto"/>
            <w:bottom w:val="none" w:sz="0" w:space="0" w:color="auto"/>
            <w:right w:val="none" w:sz="0" w:space="0" w:color="auto"/>
          </w:divBdr>
        </w:div>
        <w:div w:id="2094348298">
          <w:marLeft w:val="0"/>
          <w:marRight w:val="0"/>
          <w:marTop w:val="120"/>
          <w:marBottom w:val="0"/>
          <w:divBdr>
            <w:top w:val="none" w:sz="0" w:space="0" w:color="auto"/>
            <w:left w:val="none" w:sz="0" w:space="0" w:color="auto"/>
            <w:bottom w:val="none" w:sz="0" w:space="0" w:color="auto"/>
            <w:right w:val="none" w:sz="0" w:space="0" w:color="auto"/>
          </w:divBdr>
        </w:div>
      </w:divsChild>
    </w:div>
    <w:div w:id="1421638169">
      <w:bodyDiv w:val="1"/>
      <w:marLeft w:val="0"/>
      <w:marRight w:val="0"/>
      <w:marTop w:val="0"/>
      <w:marBottom w:val="0"/>
      <w:divBdr>
        <w:top w:val="none" w:sz="0" w:space="0" w:color="auto"/>
        <w:left w:val="none" w:sz="0" w:space="0" w:color="auto"/>
        <w:bottom w:val="none" w:sz="0" w:space="0" w:color="auto"/>
        <w:right w:val="none" w:sz="0" w:space="0" w:color="auto"/>
      </w:divBdr>
    </w:div>
    <w:div w:id="1471285780">
      <w:bodyDiv w:val="1"/>
      <w:marLeft w:val="0"/>
      <w:marRight w:val="0"/>
      <w:marTop w:val="0"/>
      <w:marBottom w:val="0"/>
      <w:divBdr>
        <w:top w:val="none" w:sz="0" w:space="0" w:color="auto"/>
        <w:left w:val="none" w:sz="0" w:space="0" w:color="auto"/>
        <w:bottom w:val="none" w:sz="0" w:space="0" w:color="auto"/>
        <w:right w:val="none" w:sz="0" w:space="0" w:color="auto"/>
      </w:divBdr>
    </w:div>
    <w:div w:id="1481728705">
      <w:bodyDiv w:val="1"/>
      <w:marLeft w:val="0"/>
      <w:marRight w:val="0"/>
      <w:marTop w:val="0"/>
      <w:marBottom w:val="0"/>
      <w:divBdr>
        <w:top w:val="none" w:sz="0" w:space="0" w:color="auto"/>
        <w:left w:val="none" w:sz="0" w:space="0" w:color="auto"/>
        <w:bottom w:val="none" w:sz="0" w:space="0" w:color="auto"/>
        <w:right w:val="none" w:sz="0" w:space="0" w:color="auto"/>
      </w:divBdr>
    </w:div>
    <w:div w:id="1489321108">
      <w:bodyDiv w:val="1"/>
      <w:marLeft w:val="0"/>
      <w:marRight w:val="0"/>
      <w:marTop w:val="0"/>
      <w:marBottom w:val="0"/>
      <w:divBdr>
        <w:top w:val="none" w:sz="0" w:space="0" w:color="auto"/>
        <w:left w:val="none" w:sz="0" w:space="0" w:color="auto"/>
        <w:bottom w:val="none" w:sz="0" w:space="0" w:color="auto"/>
        <w:right w:val="none" w:sz="0" w:space="0" w:color="auto"/>
      </w:divBdr>
    </w:div>
    <w:div w:id="1496533833">
      <w:bodyDiv w:val="1"/>
      <w:marLeft w:val="0"/>
      <w:marRight w:val="0"/>
      <w:marTop w:val="0"/>
      <w:marBottom w:val="0"/>
      <w:divBdr>
        <w:top w:val="none" w:sz="0" w:space="0" w:color="auto"/>
        <w:left w:val="none" w:sz="0" w:space="0" w:color="auto"/>
        <w:bottom w:val="none" w:sz="0" w:space="0" w:color="auto"/>
        <w:right w:val="none" w:sz="0" w:space="0" w:color="auto"/>
      </w:divBdr>
    </w:div>
    <w:div w:id="1510832155">
      <w:bodyDiv w:val="1"/>
      <w:marLeft w:val="0"/>
      <w:marRight w:val="0"/>
      <w:marTop w:val="0"/>
      <w:marBottom w:val="0"/>
      <w:divBdr>
        <w:top w:val="none" w:sz="0" w:space="0" w:color="auto"/>
        <w:left w:val="none" w:sz="0" w:space="0" w:color="auto"/>
        <w:bottom w:val="none" w:sz="0" w:space="0" w:color="auto"/>
        <w:right w:val="none" w:sz="0" w:space="0" w:color="auto"/>
      </w:divBdr>
    </w:div>
    <w:div w:id="1553033559">
      <w:bodyDiv w:val="1"/>
      <w:marLeft w:val="0"/>
      <w:marRight w:val="0"/>
      <w:marTop w:val="0"/>
      <w:marBottom w:val="0"/>
      <w:divBdr>
        <w:top w:val="none" w:sz="0" w:space="0" w:color="auto"/>
        <w:left w:val="none" w:sz="0" w:space="0" w:color="auto"/>
        <w:bottom w:val="none" w:sz="0" w:space="0" w:color="auto"/>
        <w:right w:val="none" w:sz="0" w:space="0" w:color="auto"/>
      </w:divBdr>
    </w:div>
    <w:div w:id="1554582450">
      <w:bodyDiv w:val="1"/>
      <w:marLeft w:val="0"/>
      <w:marRight w:val="0"/>
      <w:marTop w:val="0"/>
      <w:marBottom w:val="0"/>
      <w:divBdr>
        <w:top w:val="none" w:sz="0" w:space="0" w:color="auto"/>
        <w:left w:val="none" w:sz="0" w:space="0" w:color="auto"/>
        <w:bottom w:val="none" w:sz="0" w:space="0" w:color="auto"/>
        <w:right w:val="none" w:sz="0" w:space="0" w:color="auto"/>
      </w:divBdr>
    </w:div>
    <w:div w:id="1556966493">
      <w:bodyDiv w:val="1"/>
      <w:marLeft w:val="0"/>
      <w:marRight w:val="0"/>
      <w:marTop w:val="0"/>
      <w:marBottom w:val="0"/>
      <w:divBdr>
        <w:top w:val="none" w:sz="0" w:space="0" w:color="auto"/>
        <w:left w:val="none" w:sz="0" w:space="0" w:color="auto"/>
        <w:bottom w:val="none" w:sz="0" w:space="0" w:color="auto"/>
        <w:right w:val="none" w:sz="0" w:space="0" w:color="auto"/>
      </w:divBdr>
    </w:div>
    <w:div w:id="1562517868">
      <w:bodyDiv w:val="1"/>
      <w:marLeft w:val="0"/>
      <w:marRight w:val="0"/>
      <w:marTop w:val="0"/>
      <w:marBottom w:val="0"/>
      <w:divBdr>
        <w:top w:val="none" w:sz="0" w:space="0" w:color="auto"/>
        <w:left w:val="none" w:sz="0" w:space="0" w:color="auto"/>
        <w:bottom w:val="none" w:sz="0" w:space="0" w:color="auto"/>
        <w:right w:val="none" w:sz="0" w:space="0" w:color="auto"/>
      </w:divBdr>
    </w:div>
    <w:div w:id="1629893036">
      <w:bodyDiv w:val="1"/>
      <w:marLeft w:val="0"/>
      <w:marRight w:val="0"/>
      <w:marTop w:val="0"/>
      <w:marBottom w:val="0"/>
      <w:divBdr>
        <w:top w:val="none" w:sz="0" w:space="0" w:color="auto"/>
        <w:left w:val="none" w:sz="0" w:space="0" w:color="auto"/>
        <w:bottom w:val="none" w:sz="0" w:space="0" w:color="auto"/>
        <w:right w:val="none" w:sz="0" w:space="0" w:color="auto"/>
      </w:divBdr>
    </w:div>
    <w:div w:id="1632327751">
      <w:bodyDiv w:val="1"/>
      <w:marLeft w:val="0"/>
      <w:marRight w:val="0"/>
      <w:marTop w:val="0"/>
      <w:marBottom w:val="0"/>
      <w:divBdr>
        <w:top w:val="none" w:sz="0" w:space="0" w:color="auto"/>
        <w:left w:val="none" w:sz="0" w:space="0" w:color="auto"/>
        <w:bottom w:val="none" w:sz="0" w:space="0" w:color="auto"/>
        <w:right w:val="none" w:sz="0" w:space="0" w:color="auto"/>
      </w:divBdr>
    </w:div>
    <w:div w:id="1643387575">
      <w:bodyDiv w:val="1"/>
      <w:marLeft w:val="0"/>
      <w:marRight w:val="0"/>
      <w:marTop w:val="0"/>
      <w:marBottom w:val="0"/>
      <w:divBdr>
        <w:top w:val="none" w:sz="0" w:space="0" w:color="auto"/>
        <w:left w:val="none" w:sz="0" w:space="0" w:color="auto"/>
        <w:bottom w:val="none" w:sz="0" w:space="0" w:color="auto"/>
        <w:right w:val="none" w:sz="0" w:space="0" w:color="auto"/>
      </w:divBdr>
    </w:div>
    <w:div w:id="1647080397">
      <w:bodyDiv w:val="1"/>
      <w:marLeft w:val="0"/>
      <w:marRight w:val="0"/>
      <w:marTop w:val="0"/>
      <w:marBottom w:val="0"/>
      <w:divBdr>
        <w:top w:val="none" w:sz="0" w:space="0" w:color="auto"/>
        <w:left w:val="none" w:sz="0" w:space="0" w:color="auto"/>
        <w:bottom w:val="none" w:sz="0" w:space="0" w:color="auto"/>
        <w:right w:val="none" w:sz="0" w:space="0" w:color="auto"/>
      </w:divBdr>
    </w:div>
    <w:div w:id="1672639493">
      <w:bodyDiv w:val="1"/>
      <w:marLeft w:val="0"/>
      <w:marRight w:val="0"/>
      <w:marTop w:val="0"/>
      <w:marBottom w:val="0"/>
      <w:divBdr>
        <w:top w:val="none" w:sz="0" w:space="0" w:color="auto"/>
        <w:left w:val="none" w:sz="0" w:space="0" w:color="auto"/>
        <w:bottom w:val="none" w:sz="0" w:space="0" w:color="auto"/>
        <w:right w:val="none" w:sz="0" w:space="0" w:color="auto"/>
      </w:divBdr>
    </w:div>
    <w:div w:id="1692148198">
      <w:bodyDiv w:val="1"/>
      <w:marLeft w:val="0"/>
      <w:marRight w:val="0"/>
      <w:marTop w:val="0"/>
      <w:marBottom w:val="0"/>
      <w:divBdr>
        <w:top w:val="none" w:sz="0" w:space="0" w:color="auto"/>
        <w:left w:val="none" w:sz="0" w:space="0" w:color="auto"/>
        <w:bottom w:val="none" w:sz="0" w:space="0" w:color="auto"/>
        <w:right w:val="none" w:sz="0" w:space="0" w:color="auto"/>
      </w:divBdr>
      <w:divsChild>
        <w:div w:id="804467118">
          <w:marLeft w:val="0"/>
          <w:marRight w:val="0"/>
          <w:marTop w:val="0"/>
          <w:marBottom w:val="0"/>
          <w:divBdr>
            <w:top w:val="none" w:sz="0" w:space="0" w:color="auto"/>
            <w:left w:val="none" w:sz="0" w:space="0" w:color="auto"/>
            <w:bottom w:val="none" w:sz="0" w:space="0" w:color="auto"/>
            <w:right w:val="none" w:sz="0" w:space="0" w:color="auto"/>
          </w:divBdr>
        </w:div>
        <w:div w:id="1423574965">
          <w:marLeft w:val="0"/>
          <w:marRight w:val="0"/>
          <w:marTop w:val="0"/>
          <w:marBottom w:val="0"/>
          <w:divBdr>
            <w:top w:val="none" w:sz="0" w:space="0" w:color="auto"/>
            <w:left w:val="none" w:sz="0" w:space="0" w:color="auto"/>
            <w:bottom w:val="none" w:sz="0" w:space="0" w:color="auto"/>
            <w:right w:val="none" w:sz="0" w:space="0" w:color="auto"/>
          </w:divBdr>
        </w:div>
      </w:divsChild>
    </w:div>
    <w:div w:id="1696423296">
      <w:bodyDiv w:val="1"/>
      <w:marLeft w:val="0"/>
      <w:marRight w:val="0"/>
      <w:marTop w:val="0"/>
      <w:marBottom w:val="0"/>
      <w:divBdr>
        <w:top w:val="none" w:sz="0" w:space="0" w:color="auto"/>
        <w:left w:val="none" w:sz="0" w:space="0" w:color="auto"/>
        <w:bottom w:val="none" w:sz="0" w:space="0" w:color="auto"/>
        <w:right w:val="none" w:sz="0" w:space="0" w:color="auto"/>
      </w:divBdr>
    </w:div>
    <w:div w:id="1713262032">
      <w:bodyDiv w:val="1"/>
      <w:marLeft w:val="0"/>
      <w:marRight w:val="0"/>
      <w:marTop w:val="0"/>
      <w:marBottom w:val="0"/>
      <w:divBdr>
        <w:top w:val="none" w:sz="0" w:space="0" w:color="auto"/>
        <w:left w:val="none" w:sz="0" w:space="0" w:color="auto"/>
        <w:bottom w:val="none" w:sz="0" w:space="0" w:color="auto"/>
        <w:right w:val="none" w:sz="0" w:space="0" w:color="auto"/>
      </w:divBdr>
    </w:div>
    <w:div w:id="1748913937">
      <w:bodyDiv w:val="1"/>
      <w:marLeft w:val="0"/>
      <w:marRight w:val="0"/>
      <w:marTop w:val="0"/>
      <w:marBottom w:val="0"/>
      <w:divBdr>
        <w:top w:val="none" w:sz="0" w:space="0" w:color="auto"/>
        <w:left w:val="none" w:sz="0" w:space="0" w:color="auto"/>
        <w:bottom w:val="none" w:sz="0" w:space="0" w:color="auto"/>
        <w:right w:val="none" w:sz="0" w:space="0" w:color="auto"/>
      </w:divBdr>
    </w:div>
    <w:div w:id="1752581775">
      <w:bodyDiv w:val="1"/>
      <w:marLeft w:val="0"/>
      <w:marRight w:val="0"/>
      <w:marTop w:val="0"/>
      <w:marBottom w:val="0"/>
      <w:divBdr>
        <w:top w:val="none" w:sz="0" w:space="0" w:color="auto"/>
        <w:left w:val="none" w:sz="0" w:space="0" w:color="auto"/>
        <w:bottom w:val="none" w:sz="0" w:space="0" w:color="auto"/>
        <w:right w:val="none" w:sz="0" w:space="0" w:color="auto"/>
      </w:divBdr>
    </w:div>
    <w:div w:id="1790472174">
      <w:bodyDiv w:val="1"/>
      <w:marLeft w:val="0"/>
      <w:marRight w:val="0"/>
      <w:marTop w:val="0"/>
      <w:marBottom w:val="0"/>
      <w:divBdr>
        <w:top w:val="none" w:sz="0" w:space="0" w:color="auto"/>
        <w:left w:val="none" w:sz="0" w:space="0" w:color="auto"/>
        <w:bottom w:val="none" w:sz="0" w:space="0" w:color="auto"/>
        <w:right w:val="none" w:sz="0" w:space="0" w:color="auto"/>
      </w:divBdr>
    </w:div>
    <w:div w:id="1820881254">
      <w:bodyDiv w:val="1"/>
      <w:marLeft w:val="0"/>
      <w:marRight w:val="0"/>
      <w:marTop w:val="0"/>
      <w:marBottom w:val="0"/>
      <w:divBdr>
        <w:top w:val="none" w:sz="0" w:space="0" w:color="auto"/>
        <w:left w:val="none" w:sz="0" w:space="0" w:color="auto"/>
        <w:bottom w:val="none" w:sz="0" w:space="0" w:color="auto"/>
        <w:right w:val="none" w:sz="0" w:space="0" w:color="auto"/>
      </w:divBdr>
    </w:div>
    <w:div w:id="1857228495">
      <w:bodyDiv w:val="1"/>
      <w:marLeft w:val="0"/>
      <w:marRight w:val="0"/>
      <w:marTop w:val="0"/>
      <w:marBottom w:val="0"/>
      <w:divBdr>
        <w:top w:val="none" w:sz="0" w:space="0" w:color="auto"/>
        <w:left w:val="none" w:sz="0" w:space="0" w:color="auto"/>
        <w:bottom w:val="none" w:sz="0" w:space="0" w:color="auto"/>
        <w:right w:val="none" w:sz="0" w:space="0" w:color="auto"/>
      </w:divBdr>
    </w:div>
    <w:div w:id="1862161540">
      <w:bodyDiv w:val="1"/>
      <w:marLeft w:val="0"/>
      <w:marRight w:val="0"/>
      <w:marTop w:val="0"/>
      <w:marBottom w:val="0"/>
      <w:divBdr>
        <w:top w:val="none" w:sz="0" w:space="0" w:color="auto"/>
        <w:left w:val="none" w:sz="0" w:space="0" w:color="auto"/>
        <w:bottom w:val="none" w:sz="0" w:space="0" w:color="auto"/>
        <w:right w:val="none" w:sz="0" w:space="0" w:color="auto"/>
      </w:divBdr>
    </w:div>
    <w:div w:id="1862931795">
      <w:bodyDiv w:val="1"/>
      <w:marLeft w:val="0"/>
      <w:marRight w:val="0"/>
      <w:marTop w:val="0"/>
      <w:marBottom w:val="0"/>
      <w:divBdr>
        <w:top w:val="none" w:sz="0" w:space="0" w:color="auto"/>
        <w:left w:val="none" w:sz="0" w:space="0" w:color="auto"/>
        <w:bottom w:val="none" w:sz="0" w:space="0" w:color="auto"/>
        <w:right w:val="none" w:sz="0" w:space="0" w:color="auto"/>
      </w:divBdr>
    </w:div>
    <w:div w:id="1867598768">
      <w:bodyDiv w:val="1"/>
      <w:marLeft w:val="0"/>
      <w:marRight w:val="0"/>
      <w:marTop w:val="0"/>
      <w:marBottom w:val="0"/>
      <w:divBdr>
        <w:top w:val="none" w:sz="0" w:space="0" w:color="auto"/>
        <w:left w:val="none" w:sz="0" w:space="0" w:color="auto"/>
        <w:bottom w:val="none" w:sz="0" w:space="0" w:color="auto"/>
        <w:right w:val="none" w:sz="0" w:space="0" w:color="auto"/>
      </w:divBdr>
    </w:div>
    <w:div w:id="1893495965">
      <w:bodyDiv w:val="1"/>
      <w:marLeft w:val="0"/>
      <w:marRight w:val="0"/>
      <w:marTop w:val="0"/>
      <w:marBottom w:val="0"/>
      <w:divBdr>
        <w:top w:val="none" w:sz="0" w:space="0" w:color="auto"/>
        <w:left w:val="none" w:sz="0" w:space="0" w:color="auto"/>
        <w:bottom w:val="none" w:sz="0" w:space="0" w:color="auto"/>
        <w:right w:val="none" w:sz="0" w:space="0" w:color="auto"/>
      </w:divBdr>
    </w:div>
    <w:div w:id="1894081341">
      <w:bodyDiv w:val="1"/>
      <w:marLeft w:val="0"/>
      <w:marRight w:val="0"/>
      <w:marTop w:val="0"/>
      <w:marBottom w:val="0"/>
      <w:divBdr>
        <w:top w:val="none" w:sz="0" w:space="0" w:color="auto"/>
        <w:left w:val="none" w:sz="0" w:space="0" w:color="auto"/>
        <w:bottom w:val="none" w:sz="0" w:space="0" w:color="auto"/>
        <w:right w:val="none" w:sz="0" w:space="0" w:color="auto"/>
      </w:divBdr>
    </w:div>
    <w:div w:id="1894806480">
      <w:bodyDiv w:val="1"/>
      <w:marLeft w:val="0"/>
      <w:marRight w:val="0"/>
      <w:marTop w:val="0"/>
      <w:marBottom w:val="0"/>
      <w:divBdr>
        <w:top w:val="none" w:sz="0" w:space="0" w:color="auto"/>
        <w:left w:val="none" w:sz="0" w:space="0" w:color="auto"/>
        <w:bottom w:val="none" w:sz="0" w:space="0" w:color="auto"/>
        <w:right w:val="none" w:sz="0" w:space="0" w:color="auto"/>
      </w:divBdr>
    </w:div>
    <w:div w:id="1937638308">
      <w:bodyDiv w:val="1"/>
      <w:marLeft w:val="0"/>
      <w:marRight w:val="0"/>
      <w:marTop w:val="0"/>
      <w:marBottom w:val="0"/>
      <w:divBdr>
        <w:top w:val="none" w:sz="0" w:space="0" w:color="auto"/>
        <w:left w:val="none" w:sz="0" w:space="0" w:color="auto"/>
        <w:bottom w:val="none" w:sz="0" w:space="0" w:color="auto"/>
        <w:right w:val="none" w:sz="0" w:space="0" w:color="auto"/>
      </w:divBdr>
    </w:div>
    <w:div w:id="1967930566">
      <w:bodyDiv w:val="1"/>
      <w:marLeft w:val="0"/>
      <w:marRight w:val="0"/>
      <w:marTop w:val="0"/>
      <w:marBottom w:val="0"/>
      <w:divBdr>
        <w:top w:val="none" w:sz="0" w:space="0" w:color="auto"/>
        <w:left w:val="none" w:sz="0" w:space="0" w:color="auto"/>
        <w:bottom w:val="none" w:sz="0" w:space="0" w:color="auto"/>
        <w:right w:val="none" w:sz="0" w:space="0" w:color="auto"/>
      </w:divBdr>
    </w:div>
    <w:div w:id="1993367874">
      <w:bodyDiv w:val="1"/>
      <w:marLeft w:val="0"/>
      <w:marRight w:val="0"/>
      <w:marTop w:val="0"/>
      <w:marBottom w:val="0"/>
      <w:divBdr>
        <w:top w:val="none" w:sz="0" w:space="0" w:color="auto"/>
        <w:left w:val="none" w:sz="0" w:space="0" w:color="auto"/>
        <w:bottom w:val="none" w:sz="0" w:space="0" w:color="auto"/>
        <w:right w:val="none" w:sz="0" w:space="0" w:color="auto"/>
      </w:divBdr>
    </w:div>
    <w:div w:id="1996106845">
      <w:bodyDiv w:val="1"/>
      <w:marLeft w:val="0"/>
      <w:marRight w:val="0"/>
      <w:marTop w:val="0"/>
      <w:marBottom w:val="0"/>
      <w:divBdr>
        <w:top w:val="none" w:sz="0" w:space="0" w:color="auto"/>
        <w:left w:val="none" w:sz="0" w:space="0" w:color="auto"/>
        <w:bottom w:val="none" w:sz="0" w:space="0" w:color="auto"/>
        <w:right w:val="none" w:sz="0" w:space="0" w:color="auto"/>
      </w:divBdr>
    </w:div>
    <w:div w:id="2007053205">
      <w:bodyDiv w:val="1"/>
      <w:marLeft w:val="0"/>
      <w:marRight w:val="0"/>
      <w:marTop w:val="0"/>
      <w:marBottom w:val="0"/>
      <w:divBdr>
        <w:top w:val="none" w:sz="0" w:space="0" w:color="auto"/>
        <w:left w:val="none" w:sz="0" w:space="0" w:color="auto"/>
        <w:bottom w:val="none" w:sz="0" w:space="0" w:color="auto"/>
        <w:right w:val="none" w:sz="0" w:space="0" w:color="auto"/>
      </w:divBdr>
    </w:div>
    <w:div w:id="2028022773">
      <w:bodyDiv w:val="1"/>
      <w:marLeft w:val="0"/>
      <w:marRight w:val="0"/>
      <w:marTop w:val="0"/>
      <w:marBottom w:val="0"/>
      <w:divBdr>
        <w:top w:val="none" w:sz="0" w:space="0" w:color="auto"/>
        <w:left w:val="none" w:sz="0" w:space="0" w:color="auto"/>
        <w:bottom w:val="none" w:sz="0" w:space="0" w:color="auto"/>
        <w:right w:val="none" w:sz="0" w:space="0" w:color="auto"/>
      </w:divBdr>
    </w:div>
    <w:div w:id="2028672553">
      <w:bodyDiv w:val="1"/>
      <w:marLeft w:val="0"/>
      <w:marRight w:val="0"/>
      <w:marTop w:val="0"/>
      <w:marBottom w:val="0"/>
      <w:divBdr>
        <w:top w:val="none" w:sz="0" w:space="0" w:color="auto"/>
        <w:left w:val="none" w:sz="0" w:space="0" w:color="auto"/>
        <w:bottom w:val="none" w:sz="0" w:space="0" w:color="auto"/>
        <w:right w:val="none" w:sz="0" w:space="0" w:color="auto"/>
      </w:divBdr>
    </w:div>
    <w:div w:id="2053269014">
      <w:bodyDiv w:val="1"/>
      <w:marLeft w:val="0"/>
      <w:marRight w:val="0"/>
      <w:marTop w:val="0"/>
      <w:marBottom w:val="0"/>
      <w:divBdr>
        <w:top w:val="none" w:sz="0" w:space="0" w:color="auto"/>
        <w:left w:val="none" w:sz="0" w:space="0" w:color="auto"/>
        <w:bottom w:val="none" w:sz="0" w:space="0" w:color="auto"/>
        <w:right w:val="none" w:sz="0" w:space="0" w:color="auto"/>
      </w:divBdr>
    </w:div>
    <w:div w:id="2075883086">
      <w:bodyDiv w:val="1"/>
      <w:marLeft w:val="0"/>
      <w:marRight w:val="0"/>
      <w:marTop w:val="0"/>
      <w:marBottom w:val="0"/>
      <w:divBdr>
        <w:top w:val="none" w:sz="0" w:space="0" w:color="auto"/>
        <w:left w:val="none" w:sz="0" w:space="0" w:color="auto"/>
        <w:bottom w:val="none" w:sz="0" w:space="0" w:color="auto"/>
        <w:right w:val="none" w:sz="0" w:space="0" w:color="auto"/>
      </w:divBdr>
    </w:div>
    <w:div w:id="2081755818">
      <w:bodyDiv w:val="1"/>
      <w:marLeft w:val="0"/>
      <w:marRight w:val="0"/>
      <w:marTop w:val="0"/>
      <w:marBottom w:val="0"/>
      <w:divBdr>
        <w:top w:val="none" w:sz="0" w:space="0" w:color="auto"/>
        <w:left w:val="none" w:sz="0" w:space="0" w:color="auto"/>
        <w:bottom w:val="none" w:sz="0" w:space="0" w:color="auto"/>
        <w:right w:val="none" w:sz="0" w:space="0" w:color="auto"/>
      </w:divBdr>
    </w:div>
    <w:div w:id="2085953990">
      <w:bodyDiv w:val="1"/>
      <w:marLeft w:val="0"/>
      <w:marRight w:val="0"/>
      <w:marTop w:val="0"/>
      <w:marBottom w:val="0"/>
      <w:divBdr>
        <w:top w:val="none" w:sz="0" w:space="0" w:color="auto"/>
        <w:left w:val="none" w:sz="0" w:space="0" w:color="auto"/>
        <w:bottom w:val="none" w:sz="0" w:space="0" w:color="auto"/>
        <w:right w:val="none" w:sz="0" w:space="0" w:color="auto"/>
      </w:divBdr>
    </w:div>
    <w:div w:id="2089958560">
      <w:bodyDiv w:val="1"/>
      <w:marLeft w:val="0"/>
      <w:marRight w:val="0"/>
      <w:marTop w:val="0"/>
      <w:marBottom w:val="0"/>
      <w:divBdr>
        <w:top w:val="none" w:sz="0" w:space="0" w:color="auto"/>
        <w:left w:val="none" w:sz="0" w:space="0" w:color="auto"/>
        <w:bottom w:val="none" w:sz="0" w:space="0" w:color="auto"/>
        <w:right w:val="none" w:sz="0" w:space="0" w:color="auto"/>
      </w:divBdr>
    </w:div>
    <w:div w:id="2099405872">
      <w:bodyDiv w:val="1"/>
      <w:marLeft w:val="0"/>
      <w:marRight w:val="0"/>
      <w:marTop w:val="0"/>
      <w:marBottom w:val="0"/>
      <w:divBdr>
        <w:top w:val="none" w:sz="0" w:space="0" w:color="auto"/>
        <w:left w:val="none" w:sz="0" w:space="0" w:color="auto"/>
        <w:bottom w:val="none" w:sz="0" w:space="0" w:color="auto"/>
        <w:right w:val="none" w:sz="0" w:space="0" w:color="auto"/>
      </w:divBdr>
    </w:div>
    <w:div w:id="2111315495">
      <w:bodyDiv w:val="1"/>
      <w:marLeft w:val="0"/>
      <w:marRight w:val="0"/>
      <w:marTop w:val="0"/>
      <w:marBottom w:val="0"/>
      <w:divBdr>
        <w:top w:val="none" w:sz="0" w:space="0" w:color="auto"/>
        <w:left w:val="none" w:sz="0" w:space="0" w:color="auto"/>
        <w:bottom w:val="none" w:sz="0" w:space="0" w:color="auto"/>
        <w:right w:val="none" w:sz="0" w:space="0" w:color="auto"/>
      </w:divBdr>
    </w:div>
    <w:div w:id="2125734448">
      <w:bodyDiv w:val="1"/>
      <w:marLeft w:val="0"/>
      <w:marRight w:val="0"/>
      <w:marTop w:val="0"/>
      <w:marBottom w:val="0"/>
      <w:divBdr>
        <w:top w:val="none" w:sz="0" w:space="0" w:color="auto"/>
        <w:left w:val="none" w:sz="0" w:space="0" w:color="auto"/>
        <w:bottom w:val="none" w:sz="0" w:space="0" w:color="auto"/>
        <w:right w:val="none" w:sz="0" w:space="0" w:color="auto"/>
      </w:divBdr>
    </w:div>
    <w:div w:id="2133863964">
      <w:bodyDiv w:val="1"/>
      <w:marLeft w:val="0"/>
      <w:marRight w:val="0"/>
      <w:marTop w:val="0"/>
      <w:marBottom w:val="0"/>
      <w:divBdr>
        <w:top w:val="none" w:sz="0" w:space="0" w:color="auto"/>
        <w:left w:val="none" w:sz="0" w:space="0" w:color="auto"/>
        <w:bottom w:val="none" w:sz="0" w:space="0" w:color="auto"/>
        <w:right w:val="none" w:sz="0" w:space="0" w:color="auto"/>
      </w:divBdr>
      <w:divsChild>
        <w:div w:id="10525396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9A94B6-5725-4C8C-8A38-69B07CEE9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11</Pages>
  <Words>4654</Words>
  <Characters>26528</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MCHS</Company>
  <LinksUpToDate>false</LinksUpToDate>
  <CharactersWithSpaces>31120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oz2</dc:creator>
  <cp:lastModifiedBy>Пользователь</cp:lastModifiedBy>
  <cp:revision>4</cp:revision>
  <cp:lastPrinted>2025-06-27T12:11:00Z</cp:lastPrinted>
  <dcterms:created xsi:type="dcterms:W3CDTF">2026-09-24T04:35:00Z</dcterms:created>
  <dcterms:modified xsi:type="dcterms:W3CDTF">2026-09-24T04:43:00Z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1348011304</vt:i4>
  </property>
  <property fmtid="{D5CDD505-2E9C-101B-9397-08002B2CF9AE}" pid="3" name="_EmailSubject">
    <vt:lpwstr/>
  </property>
  <property fmtid="{D5CDD505-2E9C-101B-9397-08002B2CF9AE}" pid="4" name="_AuthorEmail">
    <vt:lpwstr>oz2@sibrc.mchs.ru</vt:lpwstr>
  </property>
  <property fmtid="{D5CDD505-2E9C-101B-9397-08002B2CF9AE}" pid="5" name="_AuthorEmailDisplayName">
    <vt:lpwstr>СРЦ ОЗ (2) Третьякова Я.А.</vt:lpwstr>
  </property>
  <property fmtid="{D5CDD505-2E9C-101B-9397-08002B2CF9AE}" pid="6" name="_ReviewingToolsShownOnce">
    <vt:lpwstr/>
  </property>
</Properties>
</file>