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95" w:rsidRDefault="00185495">
      <w:pPr>
        <w:spacing w:before="100" w:beforeAutospacing="1" w:after="100" w:afterAutospacing="1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</w:pPr>
    </w:p>
    <w:p w:rsidR="00185495" w:rsidRDefault="00185495">
      <w:pPr>
        <w:spacing w:before="100" w:beforeAutospacing="1" w:after="100" w:afterAutospacing="1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1"/>
          <w:szCs w:val="21"/>
          <w:lang w:eastAsia="ru-RU"/>
        </w:rPr>
      </w:pPr>
    </w:p>
    <w:p w:rsidR="003E464A" w:rsidRDefault="003E464A">
      <w:pPr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:rsidR="00185495" w:rsidRDefault="001123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РАСЧЕТ И ОБОСНОВАНИЕ ЦЕНЫ КОНТРАКТА С ОБОСНОВАНИЕМ ПРИМЕНЯЕМОГО МЕТОДА РАСЧЕТА ЦЕНЫ КОНТРАКТА</w:t>
      </w:r>
    </w:p>
    <w:p w:rsidR="00185495" w:rsidRDefault="001123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 целью сокращения сроков проведения процедуры закупки на оказание услуг по исследованию (испытанию) и измерение вредных и (или) опасных производственных факторов производственной среды и трудового процесса, для проведения специальной оценки условий труда, своевременного и эффективного освоения денежных средств применяется метод сопоставимых рыночных цен (анализа рынка) при определении цены контракта, заключаемого с единственным поставщиком, в соответствии с приказом Минэкономразвития России от</w:t>
      </w:r>
      <w:proofErr w:type="gramEnd"/>
      <w:r>
        <w:rPr>
          <w:rFonts w:ascii="Times New Roman" w:hAnsi="Times New Roman" w:cs="Times New Roman"/>
        </w:rPr>
        <w:t> 02.10.2013 № 567.</w:t>
      </w:r>
    </w:p>
    <w:p w:rsidR="00185495" w:rsidRDefault="0011232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определена методом сопоставимых рыночных цен (анализа рынка) на основании данных, представленных тремя организациями:</w:t>
      </w:r>
    </w:p>
    <w:p w:rsidR="00185495" w:rsidRDefault="001123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На основании представленных предложений о стоимости товара, наименьшая цена указана у Поставщика № 1 – </w:t>
      </w:r>
      <w:r w:rsidR="00177CFB">
        <w:rPr>
          <w:rFonts w:ascii="Times New Roman" w:hAnsi="Times New Roman" w:cs="Times New Roman"/>
          <w:b/>
        </w:rPr>
        <w:t>37</w:t>
      </w:r>
      <w:r w:rsidR="00177CFB">
        <w:rPr>
          <w:rFonts w:ascii="Times New Roman" w:hAnsi="Times New Roman" w:cs="Times New Roman"/>
          <w:b/>
          <w:bCs/>
        </w:rPr>
        <w:t> 6</w:t>
      </w:r>
      <w:r>
        <w:rPr>
          <w:rFonts w:ascii="Times New Roman" w:hAnsi="Times New Roman" w:cs="Times New Roman"/>
          <w:b/>
          <w:bCs/>
        </w:rPr>
        <w:t>00 (</w:t>
      </w:r>
      <w:r w:rsidR="00177CFB">
        <w:rPr>
          <w:rFonts w:ascii="Times New Roman" w:hAnsi="Times New Roman" w:cs="Times New Roman"/>
          <w:b/>
          <w:bCs/>
        </w:rPr>
        <w:t>тридцать тысяч шестьсот</w:t>
      </w:r>
      <w:r>
        <w:rPr>
          <w:rFonts w:ascii="Times New Roman" w:hAnsi="Times New Roman" w:cs="Times New Roman"/>
          <w:b/>
          <w:bCs/>
        </w:rPr>
        <w:t>) рублей 00 копеек.</w:t>
      </w:r>
    </w:p>
    <w:tbl>
      <w:tblPr>
        <w:tblW w:w="15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931"/>
        <w:gridCol w:w="1561"/>
        <w:gridCol w:w="1839"/>
        <w:gridCol w:w="1985"/>
        <w:gridCol w:w="2693"/>
        <w:gridCol w:w="2984"/>
      </w:tblGrid>
      <w:tr w:rsidR="00185495">
        <w:trPr>
          <w:trHeight w:val="548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контракта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tabs>
                <w:tab w:val="left" w:leader="underscore" w:pos="1332"/>
                <w:tab w:val="left" w:leader="underscore" w:pos="95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(рабочих мест)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шт., руб.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вариации</w:t>
            </w:r>
          </w:p>
        </w:tc>
      </w:tr>
      <w:tr w:rsidR="00185495">
        <w:trPr>
          <w:trHeight w:val="818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854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854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854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 3</w:t>
            </w: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8549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495">
        <w:trPr>
          <w:trHeight w:val="6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 w:rsidP="0017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общим вопросам охраны труда и функционирования системы управления охраны труда (СУОТ) руководителей и специалистов предприятий, учреждений и организаций» 20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15,24%</w:t>
            </w:r>
          </w:p>
        </w:tc>
      </w:tr>
      <w:tr w:rsidR="00177CFB">
        <w:trPr>
          <w:trHeight w:val="6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«Обучение специалистов и работников организаций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 18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1 800,00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18,55%</w:t>
            </w:r>
          </w:p>
        </w:tc>
      </w:tr>
      <w:tr w:rsidR="00177CFB">
        <w:trPr>
          <w:trHeight w:val="6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«Обучение специалистов и работников организаций использованию (применению) средств индивидуальной защиты (СИЗ) 16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1 550,00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11,25%</w:t>
            </w:r>
          </w:p>
        </w:tc>
      </w:tr>
      <w:tr w:rsidR="00177CFB">
        <w:trPr>
          <w:trHeight w:val="6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«Оказание первой помощи пострадавшим» 16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1 550,00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11,25%</w:t>
            </w:r>
          </w:p>
        </w:tc>
      </w:tr>
      <w:tr w:rsidR="00177CFB">
        <w:trPr>
          <w:trHeight w:val="6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безопасность» 256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7 550,00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12 000,00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26,69%</w:t>
            </w:r>
          </w:p>
        </w:tc>
      </w:tr>
      <w:tr w:rsidR="00177CFB">
        <w:trPr>
          <w:trHeight w:val="6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«Специалист по противопожарной профилактике» 250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8 500,00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5,93%</w:t>
            </w:r>
          </w:p>
        </w:tc>
      </w:tr>
      <w:tr w:rsidR="00177CFB">
        <w:trPr>
          <w:trHeight w:val="69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«Обеспечение экологической безопасности руководителями и специалистами общехозяйственных систем управления» 72 ч.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5 500,00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CFB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5,59%</w:t>
            </w:r>
          </w:p>
        </w:tc>
      </w:tr>
      <w:tr w:rsidR="00185495"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42 600,00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77CFB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48 900,00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95" w:rsidRDefault="001854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f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2691"/>
        <w:gridCol w:w="5431"/>
      </w:tblGrid>
      <w:tr w:rsidR="00185495">
        <w:tc>
          <w:tcPr>
            <w:tcW w:w="5027" w:type="dxa"/>
            <w:vAlign w:val="bottom"/>
          </w:tcPr>
          <w:p w:rsidR="00185495" w:rsidRDefault="0018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  <w:p w:rsidR="003E464A" w:rsidRDefault="003E46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  <w:p w:rsidR="00185495" w:rsidRDefault="00112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Начальник ИООС и ТБ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br/>
              <w:t>УФСИН России по Республике Калмыкия</w:t>
            </w:r>
          </w:p>
          <w:p w:rsidR="00185495" w:rsidRDefault="00112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майор внутренней службы</w:t>
            </w:r>
          </w:p>
        </w:tc>
        <w:tc>
          <w:tcPr>
            <w:tcW w:w="2691" w:type="dxa"/>
            <w:vAlign w:val="bottom"/>
          </w:tcPr>
          <w:p w:rsidR="00185495" w:rsidRDefault="001854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1" w:type="dxa"/>
            <w:vAlign w:val="bottom"/>
          </w:tcPr>
          <w:p w:rsidR="00185495" w:rsidRDefault="0011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Орусова</w:t>
            </w:r>
            <w:proofErr w:type="spellEnd"/>
          </w:p>
        </w:tc>
      </w:tr>
    </w:tbl>
    <w:p w:rsidR="00185495" w:rsidRDefault="0018549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sectPr w:rsidR="00185495">
      <w:pgSz w:w="16838" w:h="11906" w:orient="landscape"/>
      <w:pgMar w:top="1134" w:right="709" w:bottom="849" w:left="56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305" w:rsidRDefault="00E72305">
      <w:pPr>
        <w:spacing w:line="240" w:lineRule="auto"/>
      </w:pPr>
      <w:r>
        <w:separator/>
      </w:r>
    </w:p>
  </w:endnote>
  <w:endnote w:type="continuationSeparator" w:id="0">
    <w:p w:rsidR="00E72305" w:rsidRDefault="00E723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Helvetica/Cyrillic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305" w:rsidRDefault="00E72305">
      <w:pPr>
        <w:spacing w:after="0"/>
      </w:pPr>
      <w:r>
        <w:separator/>
      </w:r>
    </w:p>
  </w:footnote>
  <w:footnote w:type="continuationSeparator" w:id="0">
    <w:p w:rsidR="00E72305" w:rsidRDefault="00E723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458A24"/>
    <w:multiLevelType w:val="singleLevel"/>
    <w:tmpl w:val="C1458A24"/>
    <w:lvl w:ilvl="0">
      <w:start w:val="3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33225881"/>
    <w:multiLevelType w:val="multilevel"/>
    <w:tmpl w:val="332258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1E00D"/>
    <w:multiLevelType w:val="singleLevel"/>
    <w:tmpl w:val="7DC1E00D"/>
    <w:lvl w:ilvl="0">
      <w:start w:val="6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FE"/>
    <w:rsid w:val="00000E55"/>
    <w:rsid w:val="00001107"/>
    <w:rsid w:val="000054AB"/>
    <w:rsid w:val="00005801"/>
    <w:rsid w:val="00013920"/>
    <w:rsid w:val="00013D47"/>
    <w:rsid w:val="00017501"/>
    <w:rsid w:val="0002184D"/>
    <w:rsid w:val="00024AF7"/>
    <w:rsid w:val="00027045"/>
    <w:rsid w:val="0002709E"/>
    <w:rsid w:val="000301D2"/>
    <w:rsid w:val="00031C6E"/>
    <w:rsid w:val="00035040"/>
    <w:rsid w:val="00035A1C"/>
    <w:rsid w:val="0004029B"/>
    <w:rsid w:val="0004514A"/>
    <w:rsid w:val="00053161"/>
    <w:rsid w:val="00054A94"/>
    <w:rsid w:val="000552B8"/>
    <w:rsid w:val="00056060"/>
    <w:rsid w:val="00056452"/>
    <w:rsid w:val="000654F7"/>
    <w:rsid w:val="0006621B"/>
    <w:rsid w:val="000705DA"/>
    <w:rsid w:val="00071D4A"/>
    <w:rsid w:val="00074941"/>
    <w:rsid w:val="000810D9"/>
    <w:rsid w:val="0008520A"/>
    <w:rsid w:val="00090874"/>
    <w:rsid w:val="00095E59"/>
    <w:rsid w:val="000A0589"/>
    <w:rsid w:val="000A0D23"/>
    <w:rsid w:val="000A76EE"/>
    <w:rsid w:val="000C2B45"/>
    <w:rsid w:val="000C6BC4"/>
    <w:rsid w:val="000D48FD"/>
    <w:rsid w:val="000D536C"/>
    <w:rsid w:val="000E369B"/>
    <w:rsid w:val="000E6988"/>
    <w:rsid w:val="000F4841"/>
    <w:rsid w:val="00107264"/>
    <w:rsid w:val="00111E33"/>
    <w:rsid w:val="0011232F"/>
    <w:rsid w:val="001125A1"/>
    <w:rsid w:val="00120764"/>
    <w:rsid w:val="0012264D"/>
    <w:rsid w:val="00130110"/>
    <w:rsid w:val="00132BE5"/>
    <w:rsid w:val="001407EA"/>
    <w:rsid w:val="001423A3"/>
    <w:rsid w:val="0014736C"/>
    <w:rsid w:val="001479B9"/>
    <w:rsid w:val="0015646E"/>
    <w:rsid w:val="001565F0"/>
    <w:rsid w:val="00157A5F"/>
    <w:rsid w:val="001667E2"/>
    <w:rsid w:val="00166C6E"/>
    <w:rsid w:val="001737A9"/>
    <w:rsid w:val="00174C11"/>
    <w:rsid w:val="00177CFB"/>
    <w:rsid w:val="001821EA"/>
    <w:rsid w:val="0018250E"/>
    <w:rsid w:val="00182AC0"/>
    <w:rsid w:val="00185495"/>
    <w:rsid w:val="00192CB4"/>
    <w:rsid w:val="00192E5A"/>
    <w:rsid w:val="001959E3"/>
    <w:rsid w:val="001A0388"/>
    <w:rsid w:val="001A73B8"/>
    <w:rsid w:val="001B2760"/>
    <w:rsid w:val="001B430B"/>
    <w:rsid w:val="001B75AD"/>
    <w:rsid w:val="001C0A98"/>
    <w:rsid w:val="001C1AB9"/>
    <w:rsid w:val="001C4C9A"/>
    <w:rsid w:val="001D1322"/>
    <w:rsid w:val="001D3398"/>
    <w:rsid w:val="001E07D2"/>
    <w:rsid w:val="001E318C"/>
    <w:rsid w:val="001E6803"/>
    <w:rsid w:val="001F0AA5"/>
    <w:rsid w:val="0020378F"/>
    <w:rsid w:val="002074A0"/>
    <w:rsid w:val="00221FC3"/>
    <w:rsid w:val="002317FA"/>
    <w:rsid w:val="00232EC1"/>
    <w:rsid w:val="00242E42"/>
    <w:rsid w:val="00243BFD"/>
    <w:rsid w:val="0024671D"/>
    <w:rsid w:val="002470AC"/>
    <w:rsid w:val="00256D14"/>
    <w:rsid w:val="0026489B"/>
    <w:rsid w:val="00276A84"/>
    <w:rsid w:val="00277129"/>
    <w:rsid w:val="0028480E"/>
    <w:rsid w:val="00285B36"/>
    <w:rsid w:val="002908D9"/>
    <w:rsid w:val="00290AE0"/>
    <w:rsid w:val="002941D1"/>
    <w:rsid w:val="00295F92"/>
    <w:rsid w:val="002B023E"/>
    <w:rsid w:val="002C1AF3"/>
    <w:rsid w:val="002C3E68"/>
    <w:rsid w:val="002C4E07"/>
    <w:rsid w:val="002C6624"/>
    <w:rsid w:val="002F43B6"/>
    <w:rsid w:val="002F53A9"/>
    <w:rsid w:val="003034D8"/>
    <w:rsid w:val="00311CE1"/>
    <w:rsid w:val="00321AB5"/>
    <w:rsid w:val="0032259C"/>
    <w:rsid w:val="00335781"/>
    <w:rsid w:val="003378AE"/>
    <w:rsid w:val="00341C54"/>
    <w:rsid w:val="00342F3A"/>
    <w:rsid w:val="003442CA"/>
    <w:rsid w:val="00346CFC"/>
    <w:rsid w:val="00355557"/>
    <w:rsid w:val="00361BA6"/>
    <w:rsid w:val="003717C6"/>
    <w:rsid w:val="00371A90"/>
    <w:rsid w:val="00384E7F"/>
    <w:rsid w:val="00385892"/>
    <w:rsid w:val="00391FD3"/>
    <w:rsid w:val="0039607B"/>
    <w:rsid w:val="00396C60"/>
    <w:rsid w:val="003A015F"/>
    <w:rsid w:val="003A22EB"/>
    <w:rsid w:val="003A2799"/>
    <w:rsid w:val="003B74C3"/>
    <w:rsid w:val="003C3EDF"/>
    <w:rsid w:val="003C53A7"/>
    <w:rsid w:val="003C644B"/>
    <w:rsid w:val="003C6B6F"/>
    <w:rsid w:val="003E3F4A"/>
    <w:rsid w:val="003E464A"/>
    <w:rsid w:val="003E573F"/>
    <w:rsid w:val="003F34D0"/>
    <w:rsid w:val="003F3F20"/>
    <w:rsid w:val="003F4453"/>
    <w:rsid w:val="003F4501"/>
    <w:rsid w:val="0040354D"/>
    <w:rsid w:val="00422F8E"/>
    <w:rsid w:val="00423172"/>
    <w:rsid w:val="00423789"/>
    <w:rsid w:val="00424354"/>
    <w:rsid w:val="00427207"/>
    <w:rsid w:val="00432D48"/>
    <w:rsid w:val="00437CD5"/>
    <w:rsid w:val="00443B0E"/>
    <w:rsid w:val="00443BF1"/>
    <w:rsid w:val="004441F9"/>
    <w:rsid w:val="0045030D"/>
    <w:rsid w:val="0045070D"/>
    <w:rsid w:val="00460C8D"/>
    <w:rsid w:val="00462FAB"/>
    <w:rsid w:val="0046384D"/>
    <w:rsid w:val="004662E1"/>
    <w:rsid w:val="004826C8"/>
    <w:rsid w:val="004918C1"/>
    <w:rsid w:val="004A0570"/>
    <w:rsid w:val="004A3C4F"/>
    <w:rsid w:val="004B1C70"/>
    <w:rsid w:val="004B1E8D"/>
    <w:rsid w:val="004B2C09"/>
    <w:rsid w:val="004B483F"/>
    <w:rsid w:val="004B7E73"/>
    <w:rsid w:val="004C1BE7"/>
    <w:rsid w:val="004D1A0E"/>
    <w:rsid w:val="004E08A8"/>
    <w:rsid w:val="004E310A"/>
    <w:rsid w:val="004F4AE1"/>
    <w:rsid w:val="00506BC2"/>
    <w:rsid w:val="00516505"/>
    <w:rsid w:val="00516CD3"/>
    <w:rsid w:val="00516D95"/>
    <w:rsid w:val="005170D1"/>
    <w:rsid w:val="0052326D"/>
    <w:rsid w:val="00523711"/>
    <w:rsid w:val="00525C39"/>
    <w:rsid w:val="00533E21"/>
    <w:rsid w:val="005378CB"/>
    <w:rsid w:val="00543B36"/>
    <w:rsid w:val="00544006"/>
    <w:rsid w:val="00544082"/>
    <w:rsid w:val="00544F5F"/>
    <w:rsid w:val="00551D39"/>
    <w:rsid w:val="00553BBC"/>
    <w:rsid w:val="0055413B"/>
    <w:rsid w:val="005566F2"/>
    <w:rsid w:val="00571ADF"/>
    <w:rsid w:val="00581FE4"/>
    <w:rsid w:val="0059177F"/>
    <w:rsid w:val="00596252"/>
    <w:rsid w:val="005A6596"/>
    <w:rsid w:val="005B317C"/>
    <w:rsid w:val="005C0530"/>
    <w:rsid w:val="005C7B20"/>
    <w:rsid w:val="005D7C57"/>
    <w:rsid w:val="005E33BE"/>
    <w:rsid w:val="005E515D"/>
    <w:rsid w:val="005E62F4"/>
    <w:rsid w:val="005F01BD"/>
    <w:rsid w:val="005F7A89"/>
    <w:rsid w:val="006035AD"/>
    <w:rsid w:val="00603A04"/>
    <w:rsid w:val="00607BEE"/>
    <w:rsid w:val="00610228"/>
    <w:rsid w:val="00612B9F"/>
    <w:rsid w:val="006159AC"/>
    <w:rsid w:val="00621494"/>
    <w:rsid w:val="0062368B"/>
    <w:rsid w:val="00631305"/>
    <w:rsid w:val="006376DC"/>
    <w:rsid w:val="006430DA"/>
    <w:rsid w:val="00643281"/>
    <w:rsid w:val="006432F7"/>
    <w:rsid w:val="00644D4B"/>
    <w:rsid w:val="00647089"/>
    <w:rsid w:val="00650AA7"/>
    <w:rsid w:val="00656B7F"/>
    <w:rsid w:val="0066123B"/>
    <w:rsid w:val="006629AD"/>
    <w:rsid w:val="006654E6"/>
    <w:rsid w:val="00670383"/>
    <w:rsid w:val="00674931"/>
    <w:rsid w:val="0068160E"/>
    <w:rsid w:val="00686FFE"/>
    <w:rsid w:val="006959AE"/>
    <w:rsid w:val="006A053E"/>
    <w:rsid w:val="006A1185"/>
    <w:rsid w:val="006B36C9"/>
    <w:rsid w:val="006B6BCD"/>
    <w:rsid w:val="006C0127"/>
    <w:rsid w:val="006D35F6"/>
    <w:rsid w:val="006D5443"/>
    <w:rsid w:val="006D72BF"/>
    <w:rsid w:val="006E030D"/>
    <w:rsid w:val="006E0B31"/>
    <w:rsid w:val="006E5F45"/>
    <w:rsid w:val="006E7809"/>
    <w:rsid w:val="006F26F2"/>
    <w:rsid w:val="006F5BE5"/>
    <w:rsid w:val="006F5C34"/>
    <w:rsid w:val="007150A7"/>
    <w:rsid w:val="007259F1"/>
    <w:rsid w:val="00726048"/>
    <w:rsid w:val="00730576"/>
    <w:rsid w:val="007319C9"/>
    <w:rsid w:val="00731B68"/>
    <w:rsid w:val="00732AB5"/>
    <w:rsid w:val="007413D9"/>
    <w:rsid w:val="00760A42"/>
    <w:rsid w:val="00763DDD"/>
    <w:rsid w:val="00765C6C"/>
    <w:rsid w:val="007679EA"/>
    <w:rsid w:val="00767FA4"/>
    <w:rsid w:val="00773C20"/>
    <w:rsid w:val="007744E0"/>
    <w:rsid w:val="007774A1"/>
    <w:rsid w:val="00795869"/>
    <w:rsid w:val="007A04FD"/>
    <w:rsid w:val="007A47C4"/>
    <w:rsid w:val="007B0207"/>
    <w:rsid w:val="007B49A6"/>
    <w:rsid w:val="007B4A19"/>
    <w:rsid w:val="007B5D58"/>
    <w:rsid w:val="007B7BBB"/>
    <w:rsid w:val="007C1D5C"/>
    <w:rsid w:val="007C3A3A"/>
    <w:rsid w:val="007D1295"/>
    <w:rsid w:val="007D17B5"/>
    <w:rsid w:val="007D259A"/>
    <w:rsid w:val="007D495A"/>
    <w:rsid w:val="007E1596"/>
    <w:rsid w:val="007E3058"/>
    <w:rsid w:val="007E55AD"/>
    <w:rsid w:val="007E6C11"/>
    <w:rsid w:val="007F1488"/>
    <w:rsid w:val="007F293B"/>
    <w:rsid w:val="007F4584"/>
    <w:rsid w:val="007F6500"/>
    <w:rsid w:val="008026B8"/>
    <w:rsid w:val="00805D01"/>
    <w:rsid w:val="0081662E"/>
    <w:rsid w:val="00816E21"/>
    <w:rsid w:val="0082404D"/>
    <w:rsid w:val="00825F9F"/>
    <w:rsid w:val="00826B55"/>
    <w:rsid w:val="00831452"/>
    <w:rsid w:val="00833416"/>
    <w:rsid w:val="00836201"/>
    <w:rsid w:val="00842BE5"/>
    <w:rsid w:val="008434F0"/>
    <w:rsid w:val="00845178"/>
    <w:rsid w:val="008453DB"/>
    <w:rsid w:val="00846854"/>
    <w:rsid w:val="008504B4"/>
    <w:rsid w:val="00851C41"/>
    <w:rsid w:val="00857EA1"/>
    <w:rsid w:val="0086676A"/>
    <w:rsid w:val="00880090"/>
    <w:rsid w:val="00880EB8"/>
    <w:rsid w:val="00884FB7"/>
    <w:rsid w:val="008866C5"/>
    <w:rsid w:val="00886D62"/>
    <w:rsid w:val="00886DF4"/>
    <w:rsid w:val="008913C4"/>
    <w:rsid w:val="0089733E"/>
    <w:rsid w:val="008A24DD"/>
    <w:rsid w:val="008A3D6E"/>
    <w:rsid w:val="008A4594"/>
    <w:rsid w:val="008A7443"/>
    <w:rsid w:val="008A783B"/>
    <w:rsid w:val="008B1F3B"/>
    <w:rsid w:val="008B2BE6"/>
    <w:rsid w:val="008C32CD"/>
    <w:rsid w:val="008C7BC2"/>
    <w:rsid w:val="008E2168"/>
    <w:rsid w:val="008F3FD2"/>
    <w:rsid w:val="008F556C"/>
    <w:rsid w:val="008F768C"/>
    <w:rsid w:val="009006D7"/>
    <w:rsid w:val="00900ACD"/>
    <w:rsid w:val="00900F59"/>
    <w:rsid w:val="00904A3E"/>
    <w:rsid w:val="00906318"/>
    <w:rsid w:val="00907B27"/>
    <w:rsid w:val="00910260"/>
    <w:rsid w:val="00911F7D"/>
    <w:rsid w:val="00914A22"/>
    <w:rsid w:val="00915B9B"/>
    <w:rsid w:val="00916372"/>
    <w:rsid w:val="00917153"/>
    <w:rsid w:val="0092286C"/>
    <w:rsid w:val="009243EA"/>
    <w:rsid w:val="00932BA6"/>
    <w:rsid w:val="00934B6C"/>
    <w:rsid w:val="009358F5"/>
    <w:rsid w:val="00940317"/>
    <w:rsid w:val="009423B2"/>
    <w:rsid w:val="00945227"/>
    <w:rsid w:val="009507A0"/>
    <w:rsid w:val="00954DA7"/>
    <w:rsid w:val="00954E63"/>
    <w:rsid w:val="0095626F"/>
    <w:rsid w:val="0096043B"/>
    <w:rsid w:val="00960E38"/>
    <w:rsid w:val="00962EDF"/>
    <w:rsid w:val="00963FC0"/>
    <w:rsid w:val="00967981"/>
    <w:rsid w:val="009720A1"/>
    <w:rsid w:val="00972F51"/>
    <w:rsid w:val="0097747E"/>
    <w:rsid w:val="00981BCF"/>
    <w:rsid w:val="00981F43"/>
    <w:rsid w:val="00982FA6"/>
    <w:rsid w:val="00987230"/>
    <w:rsid w:val="009873C0"/>
    <w:rsid w:val="009A7DE9"/>
    <w:rsid w:val="009B0A5C"/>
    <w:rsid w:val="009B5787"/>
    <w:rsid w:val="009B6493"/>
    <w:rsid w:val="009B6663"/>
    <w:rsid w:val="009B6C08"/>
    <w:rsid w:val="009C043C"/>
    <w:rsid w:val="009C1CB9"/>
    <w:rsid w:val="009C2E4B"/>
    <w:rsid w:val="009C4DEF"/>
    <w:rsid w:val="009C679A"/>
    <w:rsid w:val="009D2502"/>
    <w:rsid w:val="009D55A6"/>
    <w:rsid w:val="009E1726"/>
    <w:rsid w:val="009E309B"/>
    <w:rsid w:val="009E3337"/>
    <w:rsid w:val="009E41A9"/>
    <w:rsid w:val="009E4EFC"/>
    <w:rsid w:val="009F17B9"/>
    <w:rsid w:val="009F3546"/>
    <w:rsid w:val="009F5995"/>
    <w:rsid w:val="00A001E0"/>
    <w:rsid w:val="00A1333D"/>
    <w:rsid w:val="00A17B9E"/>
    <w:rsid w:val="00A2052B"/>
    <w:rsid w:val="00A233A6"/>
    <w:rsid w:val="00A27F45"/>
    <w:rsid w:val="00A339AC"/>
    <w:rsid w:val="00A33F21"/>
    <w:rsid w:val="00A3478A"/>
    <w:rsid w:val="00A355A3"/>
    <w:rsid w:val="00A46B27"/>
    <w:rsid w:val="00A522A4"/>
    <w:rsid w:val="00A523D8"/>
    <w:rsid w:val="00A56A39"/>
    <w:rsid w:val="00A63281"/>
    <w:rsid w:val="00A6666F"/>
    <w:rsid w:val="00A70FDC"/>
    <w:rsid w:val="00A73599"/>
    <w:rsid w:val="00A8084E"/>
    <w:rsid w:val="00A840A6"/>
    <w:rsid w:val="00A85582"/>
    <w:rsid w:val="00A8679A"/>
    <w:rsid w:val="00A957E9"/>
    <w:rsid w:val="00A970A4"/>
    <w:rsid w:val="00A9717E"/>
    <w:rsid w:val="00AA56D3"/>
    <w:rsid w:val="00AA7C0E"/>
    <w:rsid w:val="00AB2945"/>
    <w:rsid w:val="00AB60C4"/>
    <w:rsid w:val="00AB6DF7"/>
    <w:rsid w:val="00AC633D"/>
    <w:rsid w:val="00AC681D"/>
    <w:rsid w:val="00AC74DB"/>
    <w:rsid w:val="00AE474C"/>
    <w:rsid w:val="00AE495E"/>
    <w:rsid w:val="00B016E5"/>
    <w:rsid w:val="00B022E5"/>
    <w:rsid w:val="00B04814"/>
    <w:rsid w:val="00B0743E"/>
    <w:rsid w:val="00B24621"/>
    <w:rsid w:val="00B24A37"/>
    <w:rsid w:val="00B31A24"/>
    <w:rsid w:val="00B4016F"/>
    <w:rsid w:val="00B457B2"/>
    <w:rsid w:val="00B46292"/>
    <w:rsid w:val="00B51389"/>
    <w:rsid w:val="00B609FF"/>
    <w:rsid w:val="00B70D32"/>
    <w:rsid w:val="00B73E65"/>
    <w:rsid w:val="00B80840"/>
    <w:rsid w:val="00B848D6"/>
    <w:rsid w:val="00B878B8"/>
    <w:rsid w:val="00B96030"/>
    <w:rsid w:val="00B97BA4"/>
    <w:rsid w:val="00BB1408"/>
    <w:rsid w:val="00BB3A5C"/>
    <w:rsid w:val="00BC0073"/>
    <w:rsid w:val="00BC1C53"/>
    <w:rsid w:val="00BC2F20"/>
    <w:rsid w:val="00BC612C"/>
    <w:rsid w:val="00BE3808"/>
    <w:rsid w:val="00BE6592"/>
    <w:rsid w:val="00BF108B"/>
    <w:rsid w:val="00BF1A69"/>
    <w:rsid w:val="00BF789E"/>
    <w:rsid w:val="00C0116A"/>
    <w:rsid w:val="00C01CE9"/>
    <w:rsid w:val="00C067E0"/>
    <w:rsid w:val="00C06BC0"/>
    <w:rsid w:val="00C1045D"/>
    <w:rsid w:val="00C10D67"/>
    <w:rsid w:val="00C13D6B"/>
    <w:rsid w:val="00C15F8A"/>
    <w:rsid w:val="00C176A9"/>
    <w:rsid w:val="00C34C33"/>
    <w:rsid w:val="00C3657B"/>
    <w:rsid w:val="00C400E1"/>
    <w:rsid w:val="00C40C0E"/>
    <w:rsid w:val="00C523DD"/>
    <w:rsid w:val="00C57BAD"/>
    <w:rsid w:val="00C644AC"/>
    <w:rsid w:val="00C826A8"/>
    <w:rsid w:val="00C82F76"/>
    <w:rsid w:val="00C83BE7"/>
    <w:rsid w:val="00C83D5B"/>
    <w:rsid w:val="00C83EB7"/>
    <w:rsid w:val="00C94B01"/>
    <w:rsid w:val="00CA0E7C"/>
    <w:rsid w:val="00CA1A2E"/>
    <w:rsid w:val="00CA21FE"/>
    <w:rsid w:val="00CA7F08"/>
    <w:rsid w:val="00CB1E46"/>
    <w:rsid w:val="00CB1E9E"/>
    <w:rsid w:val="00CB2F67"/>
    <w:rsid w:val="00CC2676"/>
    <w:rsid w:val="00CC44F8"/>
    <w:rsid w:val="00CC6719"/>
    <w:rsid w:val="00CD129D"/>
    <w:rsid w:val="00CD2F06"/>
    <w:rsid w:val="00CD3B89"/>
    <w:rsid w:val="00CD577E"/>
    <w:rsid w:val="00CE1324"/>
    <w:rsid w:val="00CE67DC"/>
    <w:rsid w:val="00CF0F7B"/>
    <w:rsid w:val="00CF5672"/>
    <w:rsid w:val="00CF678F"/>
    <w:rsid w:val="00D003C5"/>
    <w:rsid w:val="00D00A38"/>
    <w:rsid w:val="00D074ED"/>
    <w:rsid w:val="00D110BA"/>
    <w:rsid w:val="00D11345"/>
    <w:rsid w:val="00D11C65"/>
    <w:rsid w:val="00D1315A"/>
    <w:rsid w:val="00D154A0"/>
    <w:rsid w:val="00D22941"/>
    <w:rsid w:val="00D2628D"/>
    <w:rsid w:val="00D27E87"/>
    <w:rsid w:val="00D44AA9"/>
    <w:rsid w:val="00D47230"/>
    <w:rsid w:val="00D53801"/>
    <w:rsid w:val="00D61F9F"/>
    <w:rsid w:val="00D627DB"/>
    <w:rsid w:val="00D63E79"/>
    <w:rsid w:val="00D64ED0"/>
    <w:rsid w:val="00D65825"/>
    <w:rsid w:val="00D75EEB"/>
    <w:rsid w:val="00D75FB5"/>
    <w:rsid w:val="00D7709C"/>
    <w:rsid w:val="00D77F76"/>
    <w:rsid w:val="00D811D5"/>
    <w:rsid w:val="00D8524B"/>
    <w:rsid w:val="00D859D0"/>
    <w:rsid w:val="00D85E9C"/>
    <w:rsid w:val="00D93914"/>
    <w:rsid w:val="00D9391B"/>
    <w:rsid w:val="00D94C38"/>
    <w:rsid w:val="00D95741"/>
    <w:rsid w:val="00DA1EC8"/>
    <w:rsid w:val="00DA6C8D"/>
    <w:rsid w:val="00DB05F3"/>
    <w:rsid w:val="00DB1814"/>
    <w:rsid w:val="00DC1AF5"/>
    <w:rsid w:val="00DC35E5"/>
    <w:rsid w:val="00DD2B56"/>
    <w:rsid w:val="00DE57F9"/>
    <w:rsid w:val="00DF7D9A"/>
    <w:rsid w:val="00E03346"/>
    <w:rsid w:val="00E14F67"/>
    <w:rsid w:val="00E20B1A"/>
    <w:rsid w:val="00E20DB1"/>
    <w:rsid w:val="00E27141"/>
    <w:rsid w:val="00E30CD4"/>
    <w:rsid w:val="00E3650E"/>
    <w:rsid w:val="00E40408"/>
    <w:rsid w:val="00E44682"/>
    <w:rsid w:val="00E45F02"/>
    <w:rsid w:val="00E54A84"/>
    <w:rsid w:val="00E57C1B"/>
    <w:rsid w:val="00E60A28"/>
    <w:rsid w:val="00E667E1"/>
    <w:rsid w:val="00E67494"/>
    <w:rsid w:val="00E71C49"/>
    <w:rsid w:val="00E72305"/>
    <w:rsid w:val="00E72F19"/>
    <w:rsid w:val="00E85831"/>
    <w:rsid w:val="00E87EC0"/>
    <w:rsid w:val="00EA4DC6"/>
    <w:rsid w:val="00EB3EF2"/>
    <w:rsid w:val="00EB5050"/>
    <w:rsid w:val="00EB761A"/>
    <w:rsid w:val="00ED3759"/>
    <w:rsid w:val="00ED6154"/>
    <w:rsid w:val="00EF0A9F"/>
    <w:rsid w:val="00EF77A8"/>
    <w:rsid w:val="00F0041D"/>
    <w:rsid w:val="00F0611B"/>
    <w:rsid w:val="00F11B24"/>
    <w:rsid w:val="00F12706"/>
    <w:rsid w:val="00F1602B"/>
    <w:rsid w:val="00F2075E"/>
    <w:rsid w:val="00F20806"/>
    <w:rsid w:val="00F268A6"/>
    <w:rsid w:val="00F3329E"/>
    <w:rsid w:val="00F50808"/>
    <w:rsid w:val="00F54BAE"/>
    <w:rsid w:val="00F55804"/>
    <w:rsid w:val="00F56374"/>
    <w:rsid w:val="00F70911"/>
    <w:rsid w:val="00F72F49"/>
    <w:rsid w:val="00F965C3"/>
    <w:rsid w:val="00F9714C"/>
    <w:rsid w:val="00FA1D31"/>
    <w:rsid w:val="00FA6051"/>
    <w:rsid w:val="00FB0E73"/>
    <w:rsid w:val="00FB49FC"/>
    <w:rsid w:val="00FB699F"/>
    <w:rsid w:val="00FC3162"/>
    <w:rsid w:val="00FC3CEA"/>
    <w:rsid w:val="00FC575F"/>
    <w:rsid w:val="00FD677B"/>
    <w:rsid w:val="00FD7F4D"/>
    <w:rsid w:val="00FE7CDB"/>
    <w:rsid w:val="00FF0133"/>
    <w:rsid w:val="293A0A82"/>
    <w:rsid w:val="60EA5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1"/>
    <w:next w:val="a"/>
    <w:link w:val="ae"/>
    <w:autoRedefine/>
    <w:uiPriority w:val="99"/>
    <w:unhideWhenUsed/>
    <w:qFormat/>
    <w:pPr>
      <w:outlineLvl w:val="9"/>
    </w:pPr>
    <w:rPr>
      <w:rFonts w:asciiTheme="minorHAnsi" w:eastAsiaTheme="minorHAnsi" w:hAnsiTheme="minorHAnsi" w:cstheme="minorBidi"/>
      <w:b w:val="0"/>
      <w:bCs w:val="0"/>
      <w:color w:val="auto"/>
      <w:sz w:val="24"/>
      <w:szCs w:val="22"/>
    </w:rPr>
  </w:style>
  <w:style w:type="table" w:styleId="af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pPr>
      <w:widowControl w:val="0"/>
      <w:spacing w:before="100" w:after="100"/>
    </w:pPr>
    <w:rPr>
      <w:rFonts w:ascii="Times New Roman" w:eastAsia="Calibri" w:hAnsi="Times New Roman" w:cs="Times New Roman"/>
      <w:sz w:val="24"/>
    </w:rPr>
  </w:style>
  <w:style w:type="character" w:customStyle="1" w:styleId="blk">
    <w:name w:val="blk"/>
    <w:basedOn w:val="a0"/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semiHidden/>
    <w:rPr>
      <w:sz w:val="20"/>
      <w:szCs w:val="20"/>
    </w:rPr>
  </w:style>
  <w:style w:type="character" w:customStyle="1" w:styleId="headerconsplusnormal">
    <w:name w:val="header_consplusnormal"/>
    <w:basedOn w:val="a0"/>
  </w:style>
  <w:style w:type="character" w:customStyle="1" w:styleId="40">
    <w:name w:val="Заголовок 4 Знак"/>
    <w:basedOn w:val="a0"/>
    <w:link w:val="4"/>
    <w:semiHidden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e">
    <w:name w:val="Обычный (веб) Знак"/>
    <w:link w:val="ad"/>
    <w:uiPriority w:val="99"/>
    <w:locked/>
    <w:rPr>
      <w:sz w:val="24"/>
    </w:rPr>
  </w:style>
  <w:style w:type="character" w:customStyle="1" w:styleId="CharChar">
    <w:name w:val="Обычный Char Char"/>
    <w:link w:val="12"/>
    <w:locked/>
    <w:rPr>
      <w:sz w:val="24"/>
    </w:rPr>
  </w:style>
  <w:style w:type="paragraph" w:customStyle="1" w:styleId="12">
    <w:name w:val="Обычный1"/>
    <w:link w:val="CharChar"/>
    <w:qFormat/>
    <w:pPr>
      <w:widowControl w:val="0"/>
      <w:snapToGrid w:val="0"/>
      <w:spacing w:line="300" w:lineRule="auto"/>
      <w:ind w:firstLine="720"/>
      <w:jc w:val="both"/>
    </w:pPr>
    <w:rPr>
      <w:sz w:val="24"/>
      <w:szCs w:val="22"/>
      <w:lang w:eastAsia="en-US"/>
    </w:rPr>
  </w:style>
  <w:style w:type="paragraph" w:customStyle="1" w:styleId="110">
    <w:name w:val="Обычный11"/>
    <w:uiPriority w:val="99"/>
    <w:qFormat/>
    <w:rPr>
      <w:rFonts w:ascii="NTHelvetica/Cyrillic" w:eastAsia="Times New Roman" w:hAnsi="NTHelvetica/Cyrillic" w:cs="Times New Roman"/>
      <w:color w:val="000080"/>
      <w:sz w:val="16"/>
    </w:rPr>
  </w:style>
  <w:style w:type="paragraph" w:customStyle="1" w:styleId="41">
    <w:name w:val="Обычный4"/>
    <w:uiPriority w:val="99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2">
    <w:name w:val="Обычный2"/>
    <w:uiPriority w:val="99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13">
    <w:name w:val="Без интервала1"/>
    <w:uiPriority w:val="99"/>
    <w:qFormat/>
    <w:rPr>
      <w:rFonts w:ascii="Calibri" w:eastAsia="Times New Roman" w:hAnsi="Calibri" w:cs="Times New Roman"/>
      <w:sz w:val="22"/>
      <w:szCs w:val="22"/>
    </w:rPr>
  </w:style>
  <w:style w:type="character" w:customStyle="1" w:styleId="af1">
    <w:name w:val="Цветовое выделение"/>
    <w:uiPriority w:val="99"/>
    <w:rPr>
      <w:b/>
      <w:color w:val="26282F"/>
    </w:rPr>
  </w:style>
  <w:style w:type="character" w:customStyle="1" w:styleId="blk2">
    <w:name w:val="blk2"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No Spacing"/>
    <w:uiPriority w:val="99"/>
    <w:qFormat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1"/>
    <w:next w:val="a"/>
    <w:link w:val="ae"/>
    <w:autoRedefine/>
    <w:uiPriority w:val="99"/>
    <w:unhideWhenUsed/>
    <w:qFormat/>
    <w:pPr>
      <w:outlineLvl w:val="9"/>
    </w:pPr>
    <w:rPr>
      <w:rFonts w:asciiTheme="minorHAnsi" w:eastAsiaTheme="minorHAnsi" w:hAnsiTheme="minorHAnsi" w:cstheme="minorBidi"/>
      <w:b w:val="0"/>
      <w:bCs w:val="0"/>
      <w:color w:val="auto"/>
      <w:sz w:val="24"/>
      <w:szCs w:val="22"/>
    </w:rPr>
  </w:style>
  <w:style w:type="table" w:styleId="af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pPr>
      <w:widowControl w:val="0"/>
      <w:spacing w:before="100" w:after="100"/>
    </w:pPr>
    <w:rPr>
      <w:rFonts w:ascii="Times New Roman" w:eastAsia="Calibri" w:hAnsi="Times New Roman" w:cs="Times New Roman"/>
      <w:sz w:val="24"/>
    </w:rPr>
  </w:style>
  <w:style w:type="character" w:customStyle="1" w:styleId="blk">
    <w:name w:val="blk"/>
    <w:basedOn w:val="a0"/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semiHidden/>
    <w:rPr>
      <w:sz w:val="20"/>
      <w:szCs w:val="20"/>
    </w:rPr>
  </w:style>
  <w:style w:type="character" w:customStyle="1" w:styleId="headerconsplusnormal">
    <w:name w:val="header_consplusnormal"/>
    <w:basedOn w:val="a0"/>
  </w:style>
  <w:style w:type="character" w:customStyle="1" w:styleId="40">
    <w:name w:val="Заголовок 4 Знак"/>
    <w:basedOn w:val="a0"/>
    <w:link w:val="4"/>
    <w:semiHidden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e">
    <w:name w:val="Обычный (веб) Знак"/>
    <w:link w:val="ad"/>
    <w:uiPriority w:val="99"/>
    <w:locked/>
    <w:rPr>
      <w:sz w:val="24"/>
    </w:rPr>
  </w:style>
  <w:style w:type="character" w:customStyle="1" w:styleId="CharChar">
    <w:name w:val="Обычный Char Char"/>
    <w:link w:val="12"/>
    <w:locked/>
    <w:rPr>
      <w:sz w:val="24"/>
    </w:rPr>
  </w:style>
  <w:style w:type="paragraph" w:customStyle="1" w:styleId="12">
    <w:name w:val="Обычный1"/>
    <w:link w:val="CharChar"/>
    <w:qFormat/>
    <w:pPr>
      <w:widowControl w:val="0"/>
      <w:snapToGrid w:val="0"/>
      <w:spacing w:line="300" w:lineRule="auto"/>
      <w:ind w:firstLine="720"/>
      <w:jc w:val="both"/>
    </w:pPr>
    <w:rPr>
      <w:sz w:val="24"/>
      <w:szCs w:val="22"/>
      <w:lang w:eastAsia="en-US"/>
    </w:rPr>
  </w:style>
  <w:style w:type="paragraph" w:customStyle="1" w:styleId="110">
    <w:name w:val="Обычный11"/>
    <w:uiPriority w:val="99"/>
    <w:qFormat/>
    <w:rPr>
      <w:rFonts w:ascii="NTHelvetica/Cyrillic" w:eastAsia="Times New Roman" w:hAnsi="NTHelvetica/Cyrillic" w:cs="Times New Roman"/>
      <w:color w:val="000080"/>
      <w:sz w:val="16"/>
    </w:rPr>
  </w:style>
  <w:style w:type="paragraph" w:customStyle="1" w:styleId="41">
    <w:name w:val="Обычный4"/>
    <w:uiPriority w:val="99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2">
    <w:name w:val="Обычный2"/>
    <w:uiPriority w:val="99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13">
    <w:name w:val="Без интервала1"/>
    <w:uiPriority w:val="99"/>
    <w:qFormat/>
    <w:rPr>
      <w:rFonts w:ascii="Calibri" w:eastAsia="Times New Roman" w:hAnsi="Calibri" w:cs="Times New Roman"/>
      <w:sz w:val="22"/>
      <w:szCs w:val="22"/>
    </w:rPr>
  </w:style>
  <w:style w:type="character" w:customStyle="1" w:styleId="af1">
    <w:name w:val="Цветовое выделение"/>
    <w:uiPriority w:val="99"/>
    <w:rPr>
      <w:b/>
      <w:color w:val="26282F"/>
    </w:rPr>
  </w:style>
  <w:style w:type="character" w:customStyle="1" w:styleId="blk2">
    <w:name w:val="blk2"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No Spacing"/>
    <w:uiPriority w:val="99"/>
    <w:qFormat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C09D8-FDE5-4779-B10C-EACDED88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Миленина Марина Юрьевна</dc:creator>
  <cp:lastModifiedBy>Тыл</cp:lastModifiedBy>
  <cp:revision>2</cp:revision>
  <cp:lastPrinted>2025-08-12T08:15:00Z</cp:lastPrinted>
  <dcterms:created xsi:type="dcterms:W3CDTF">2026-04-13T09:17:00Z</dcterms:created>
  <dcterms:modified xsi:type="dcterms:W3CDTF">2026-04-13T09:17:00Z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DDD1FD68628242548FAA03B582D4BFBD_12</vt:lpwstr>
  </property>
</Properties>
</file>