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9601" w14:textId="77777777" w:rsidR="00BA77B7" w:rsidRDefault="00BA77B7">
      <w:pPr>
        <w:spacing w:after="0" w:line="259" w:lineRule="auto"/>
        <w:ind w:left="0" w:right="24" w:firstLine="0"/>
        <w:rPr>
          <w:color w:val="auto"/>
          <w:szCs w:val="28"/>
          <w:lang w:val="en-US"/>
        </w:rPr>
      </w:pPr>
      <w:bookmarkStart w:id="0" w:name="_Hlk96619002"/>
      <w:bookmarkEnd w:id="0"/>
    </w:p>
    <w:p w14:paraId="3FBE6507" w14:textId="77777777" w:rsidR="00BA77B7" w:rsidRDefault="00112CF1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14:paraId="06368E05" w14:textId="77777777" w:rsidR="00BA77B7" w:rsidRDefault="00112CF1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Поставка одноразовой посуды и расходных материалов.</w:t>
      </w:r>
    </w:p>
    <w:p w14:paraId="75F30C70" w14:textId="77777777" w:rsidR="00BA77B7" w:rsidRDefault="00112CF1">
      <w:pPr>
        <w:widowControl w:val="0"/>
        <w:spacing w:after="0" w:line="240" w:lineRule="auto"/>
        <w:ind w:left="0" w:firstLine="0"/>
        <w:rPr>
          <w:rFonts w:eastAsiaTheme="minorEastAsia"/>
          <w:b/>
          <w:bCs/>
          <w:color w:val="auto"/>
          <w:sz w:val="24"/>
          <w:szCs w:val="24"/>
        </w:rPr>
      </w:pPr>
      <w:r>
        <w:rPr>
          <w:rFonts w:eastAsiaTheme="minorEastAsia"/>
          <w:b/>
          <w:bCs/>
          <w:color w:val="auto"/>
          <w:sz w:val="24"/>
          <w:szCs w:val="24"/>
        </w:rPr>
        <w:t xml:space="preserve">1 Общая информация об объекте закупки </w:t>
      </w:r>
    </w:p>
    <w:p w14:paraId="08310E7D" w14:textId="77777777" w:rsidR="00BA77B7" w:rsidRDefault="00112CF1">
      <w:pPr>
        <w:pStyle w:val="af7"/>
        <w:widowControl w:val="0"/>
        <w:numPr>
          <w:ilvl w:val="1"/>
          <w:numId w:val="7"/>
        </w:numPr>
        <w:spacing w:after="0" w:line="240" w:lineRule="auto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>Объект закупки: Поставка одноразовой посуды и расходных материалов.</w:t>
      </w:r>
    </w:p>
    <w:p w14:paraId="5D05972B" w14:textId="77777777" w:rsidR="00BA77B7" w:rsidRDefault="00112CF1">
      <w:pPr>
        <w:widowControl w:val="0"/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 xml:space="preserve">1.2 Место поставки Товара: г. Москва, </w:t>
      </w:r>
      <w:proofErr w:type="spellStart"/>
      <w:r>
        <w:rPr>
          <w:rFonts w:eastAsiaTheme="minorEastAsia"/>
          <w:color w:val="auto"/>
          <w:sz w:val="24"/>
          <w:szCs w:val="24"/>
        </w:rPr>
        <w:t>ул</w:t>
      </w:r>
      <w:proofErr w:type="spellEnd"/>
      <w:r>
        <w:rPr>
          <w:rFonts w:eastAsiaTheme="minorEastAsia"/>
          <w:color w:val="auto"/>
          <w:sz w:val="24"/>
          <w:szCs w:val="24"/>
        </w:rPr>
        <w:t xml:space="preserve"> Люсиновская, д 51.</w:t>
      </w:r>
    </w:p>
    <w:p w14:paraId="3A852A95" w14:textId="77777777" w:rsidR="00BA77B7" w:rsidRDefault="00112CF1">
      <w:pPr>
        <w:widowControl w:val="0"/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 xml:space="preserve">1.3 Количество Товара: согласно Приложению 1 к Техническому заданию. </w:t>
      </w:r>
    </w:p>
    <w:p w14:paraId="21BF676E" w14:textId="4DE7C5C1" w:rsidR="00BA77B7" w:rsidRDefault="00112CF1">
      <w:pPr>
        <w:widowControl w:val="0"/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>1.4 Срок поставки Товара: в течении 7</w:t>
      </w:r>
      <w:r>
        <w:rPr>
          <w:rFonts w:eastAsiaTheme="minorEastAsia"/>
          <w:color w:val="auto"/>
          <w:sz w:val="24"/>
          <w:szCs w:val="24"/>
        </w:rPr>
        <w:t xml:space="preserve"> календарных дней с момента заключения Контракта.</w:t>
      </w:r>
    </w:p>
    <w:p w14:paraId="46EF9D82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</w:p>
    <w:p w14:paraId="717A670E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Стандарт товаров</w:t>
      </w:r>
    </w:p>
    <w:p w14:paraId="7FD07453" w14:textId="77777777" w:rsidR="00BA77B7" w:rsidRDefault="00112CF1">
      <w:pPr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2.1. В соответствии со сведениями о качестве, технических характеристиках, функциональных характеристиках (потребительских свойствах) товара, (Характеристика товара) Приложение №1 к Техническому заданию.</w:t>
      </w:r>
    </w:p>
    <w:p w14:paraId="7B0B983F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 Товар, поставляемый Поставщиком Заказчику, должен соответствовать: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согласно актам, указанным в пунктах 6.1 - 6.3, настоящего Технического задания; функциональным, техническим, качественным и эксплуатационным характеристикам, указанным в Приложении 1 к настоящему Техническому заданию и опреде</w:t>
      </w:r>
      <w:r>
        <w:rPr>
          <w:bCs/>
          <w:sz w:val="24"/>
          <w:szCs w:val="24"/>
        </w:rPr>
        <w:t>ленным производителями Товаров.</w:t>
      </w:r>
    </w:p>
    <w:p w14:paraId="06DCB21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2.3. 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(запросов, заявок) в электронной форме, номер факса, номер телефона и уведомить об этом Заказчика согласно требованиям статьи «Прочие условия» Контракта. Об изменении контактной информации ответственного лица Поставщик обязан уведомить в течение 1(одного) рабочего дня со дня возникновения таких изменени</w:t>
      </w:r>
      <w:r>
        <w:rPr>
          <w:bCs/>
          <w:sz w:val="24"/>
          <w:szCs w:val="24"/>
        </w:rPr>
        <w:t>й.</w:t>
      </w:r>
    </w:p>
    <w:p w14:paraId="5BA89995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2.4. Письма, запросы, заявки направляются Заказчиком в одном экземпляре любым способом, обеспечивающим получение информации Поставщиком (посредством факсимильной связи, по электронной почте в соответствии с контактными данными Поставщика) согласно требованиям статьи «Прочие условия» Контракта.</w:t>
      </w:r>
    </w:p>
    <w:p w14:paraId="6E18CDAE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2.5. Товар должен быть поставлен Заказчику в период действия Контракта в рабочие часы Заказчика в строгом соответствии с перечнем поставляемого Товара.</w:t>
      </w:r>
    </w:p>
    <w:p w14:paraId="4897834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2.6. Поставщиком оформляется комплект отчетных документов на русском языке в составе: </w:t>
      </w:r>
    </w:p>
    <w:p w14:paraId="7793E007" w14:textId="77777777" w:rsidR="00BA77B7" w:rsidRDefault="00112CF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proofErr w:type="gramStart"/>
      <w:r>
        <w:rPr>
          <w:color w:val="auto"/>
          <w:sz w:val="24"/>
          <w:szCs w:val="24"/>
        </w:rPr>
        <w:t>Документы</w:t>
      </w:r>
      <w:proofErr w:type="gramEnd"/>
      <w:r>
        <w:rPr>
          <w:color w:val="auto"/>
          <w:sz w:val="24"/>
          <w:szCs w:val="24"/>
        </w:rPr>
        <w:t xml:space="preserve"> указанные в п.4.4. Контракта; </w:t>
      </w:r>
    </w:p>
    <w:p w14:paraId="7F06774E" w14:textId="77777777" w:rsidR="00BA77B7" w:rsidRDefault="00112CF1">
      <w:pPr>
        <w:widowControl w:val="0"/>
        <w:tabs>
          <w:tab w:val="left" w:pos="414"/>
        </w:tabs>
        <w:spacing w:after="0" w:line="240" w:lineRule="auto"/>
        <w:ind w:right="158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- обязательные для данной группы товаров сертификаты соответствия (декларации о соответствии) Товара;</w:t>
      </w:r>
    </w:p>
    <w:p w14:paraId="361BFAD3" w14:textId="77777777" w:rsidR="00BA77B7" w:rsidRDefault="00112CF1">
      <w:pPr>
        <w:widowControl w:val="0"/>
        <w:tabs>
          <w:tab w:val="left" w:pos="414"/>
          <w:tab w:val="left" w:pos="1263"/>
        </w:tabs>
        <w:spacing w:after="0" w:line="240" w:lineRule="auto"/>
        <w:ind w:right="155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- оригиналы документов, подтверждающие гарантийные обязательства Поставщика и производителя Товара;</w:t>
      </w:r>
    </w:p>
    <w:p w14:paraId="6A72447F" w14:textId="77777777" w:rsidR="00BA77B7" w:rsidRDefault="00112CF1">
      <w:pPr>
        <w:widowControl w:val="0"/>
        <w:tabs>
          <w:tab w:val="left" w:pos="414"/>
        </w:tabs>
        <w:spacing w:after="0" w:line="240" w:lineRule="auto"/>
        <w:ind w:right="154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- иные документы, подтверждающие качество Товара, оформленные в соответствии с законодательством Российской Федерации, в том числе с требованиями актов, указанных в разделе 6 настоящего Технического задания.</w:t>
      </w:r>
    </w:p>
    <w:p w14:paraId="3CBA9FCB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2.7. Не допускается поставка Товара, имеющего механические и иные виды повреждений и (или) условия хранения, которого были нарушены.</w:t>
      </w:r>
    </w:p>
    <w:p w14:paraId="5E90F88D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2.8. Заказчик вправе отказаться от приемки Товара, поставляемого с нарушением условий, установленных пунктом 2.8 настоящего Технического задания.</w:t>
      </w:r>
    </w:p>
    <w:p w14:paraId="7A9C0FD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2.9</w:t>
      </w:r>
      <w:r>
        <w:rPr>
          <w:bCs/>
          <w:sz w:val="24"/>
          <w:szCs w:val="24"/>
        </w:rPr>
        <w:t>. 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 в соответствии с условиями Контракта.</w:t>
      </w:r>
    </w:p>
    <w:p w14:paraId="5018840B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2.10. Приемка Товара по качеству и количеству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 и Инструкции о порядке приемки продукции производственно-технического назначения и товаров народного потребления по количеству соответственно согласно пунктам 6.5 и 6.6 настоящего Технического задания.</w:t>
      </w:r>
    </w:p>
    <w:p w14:paraId="578E8B3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2.11. Поставляемый товар должен быть свободен от прав третьих лиц.</w:t>
      </w:r>
    </w:p>
    <w:p w14:paraId="127F8211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2.12.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40AD8BC9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5CD86E0B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Объем и сроки гарантий качества</w:t>
      </w:r>
    </w:p>
    <w:p w14:paraId="76027588" w14:textId="77777777" w:rsidR="00BA77B7" w:rsidRDefault="00112CF1">
      <w:pPr>
        <w:pStyle w:val="af7"/>
        <w:widowControl w:val="0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0" w:line="249" w:lineRule="auto"/>
        <w:ind w:left="0" w:right="156" w:firstLine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 и составлять не менее 1 (одного) года.</w:t>
      </w:r>
    </w:p>
    <w:p w14:paraId="5763E4EE" w14:textId="77777777" w:rsidR="00BA77B7" w:rsidRDefault="00112CF1">
      <w:pPr>
        <w:pStyle w:val="af7"/>
        <w:widowControl w:val="0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0" w:line="249" w:lineRule="auto"/>
        <w:ind w:left="0" w:right="156" w:firstLine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задания, в соответствии с актами, указанными в разделе 6настоящего Технического задания.</w:t>
      </w:r>
    </w:p>
    <w:p w14:paraId="2E52687C" w14:textId="77777777" w:rsidR="00BA77B7" w:rsidRDefault="00112CF1">
      <w:pPr>
        <w:pStyle w:val="af7"/>
        <w:widowControl w:val="0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0" w:line="249" w:lineRule="auto"/>
        <w:ind w:left="0" w:right="156" w:firstLine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Поставляемый Товар, имеющий ограниченный срок хранения и использования, должен иметь остаточный срок годности (или службы) не менее 1 (одного) года с момента поставки (подписания обеими сторонами документа о приемке)</w:t>
      </w:r>
    </w:p>
    <w:p w14:paraId="2A7F37B6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6D8912B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Требования к безопасности товара</w:t>
      </w:r>
    </w:p>
    <w:p w14:paraId="3E9FC8E7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Соответствие Товаров требовани</w:t>
      </w:r>
      <w:r>
        <w:rPr>
          <w:bCs/>
          <w:sz w:val="24"/>
          <w:szCs w:val="24"/>
        </w:rPr>
        <w:t>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 свидетельством о государственной регистрации (при необходимости); сертификатом (паспортом) качества производителя (изготовителя) Товара.</w:t>
      </w:r>
    </w:p>
    <w:p w14:paraId="12EB1844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4.2. Товар должен быть разрешен к применению на территории Российской Федерации.</w:t>
      </w:r>
    </w:p>
    <w:p w14:paraId="600EB414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4.3.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2F1F5921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4.4.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60AB161C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1E7C292F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 Требования к используемым материалам </w:t>
      </w:r>
    </w:p>
    <w:p w14:paraId="1C44B0F7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погрузочно-разгрузочных работах к месту эксплуатации или складу Заказчика.</w:t>
      </w:r>
    </w:p>
    <w:p w14:paraId="1245B2C0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 К каждой упаковке с Товаром должна быть приложена опись с наименованием и количеством содержащегося в упаковке Товара.</w:t>
      </w:r>
    </w:p>
    <w:p w14:paraId="16E71A03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5.3.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3ADDA9A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64C226DC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5.5. Маркировка упаковки должна строго соответствовать маркировке Товара.</w:t>
      </w:r>
    </w:p>
    <w:p w14:paraId="0759B2CC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5.6.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 в соответствии с пунктом 6.1 настоящего Технического задания.</w:t>
      </w:r>
    </w:p>
    <w:p w14:paraId="172CECAA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31800435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 Перечень нормативных правовых и нормативных технических актов</w:t>
      </w:r>
    </w:p>
    <w:p w14:paraId="172E45EA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 Решение Комиссии Таможенного союза от 16.08.2011 № 769 «О принятии технического регламента Таможенного союза «О безопасности упаковки».</w:t>
      </w:r>
    </w:p>
    <w:p w14:paraId="653CE19F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6.2. Решение Комиссии Таможенного союза от 28.05.2010 № 299 «О применении санитарных мер в Евразийском экономическом союзе».</w:t>
      </w:r>
    </w:p>
    <w:p w14:paraId="6BA872C4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6.3. Федеральный закон от 27.12.2002 № 184-ФЗ «О техническом регулировании».</w:t>
      </w:r>
    </w:p>
    <w:p w14:paraId="3847B985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6.4. Постановление Правительства РФ от 23 декабря 2021 г. 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</w:r>
    </w:p>
    <w:p w14:paraId="32A507F2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"Инструкция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П6). </w:t>
      </w:r>
    </w:p>
    <w:p w14:paraId="002EA696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sz w:val="24"/>
          <w:szCs w:val="24"/>
        </w:rPr>
        <w:t>6.6 "Инструкция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П7).</w:t>
      </w:r>
    </w:p>
    <w:p w14:paraId="18B9698A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1C128A95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0E5B47DC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Приложения к техническому заданию:</w:t>
      </w:r>
    </w:p>
    <w:p w14:paraId="5EE084C8" w14:textId="77777777" w:rsidR="00BA77B7" w:rsidRDefault="00112CF1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1 - «Требования к техническим и функциональным (потребительским характеристикам) товаров»</w:t>
      </w:r>
    </w:p>
    <w:p w14:paraId="6652DFE5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14643BF8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645D6286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6D9988D1" w14:textId="77777777" w:rsidR="00BA77B7" w:rsidRDefault="00BA77B7">
      <w:pPr>
        <w:pStyle w:val="af9"/>
        <w:tabs>
          <w:tab w:val="left" w:pos="10348"/>
        </w:tabs>
        <w:ind w:right="-1"/>
        <w:jc w:val="both"/>
        <w:rPr>
          <w:bCs/>
          <w:sz w:val="24"/>
          <w:szCs w:val="24"/>
        </w:rPr>
        <w:sectPr w:rsidR="00BA77B7">
          <w:pgSz w:w="11906" w:h="16838"/>
          <w:pgMar w:top="709" w:right="567" w:bottom="993" w:left="851" w:header="709" w:footer="709" w:gutter="0"/>
          <w:cols w:space="708"/>
          <w:docGrid w:linePitch="360"/>
        </w:sectPr>
      </w:pPr>
    </w:p>
    <w:p w14:paraId="3622A779" w14:textId="77777777" w:rsidR="00BA77B7" w:rsidRDefault="00112CF1">
      <w:pPr>
        <w:spacing w:before="20" w:after="20"/>
        <w:ind w:right="30"/>
        <w:jc w:val="right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lastRenderedPageBreak/>
        <w:t>Приложение 1</w:t>
      </w:r>
    </w:p>
    <w:p w14:paraId="6A7F9603" w14:textId="77777777" w:rsidR="00BA77B7" w:rsidRDefault="00112CF1">
      <w:pPr>
        <w:spacing w:before="20" w:after="20"/>
        <w:ind w:right="30"/>
        <w:jc w:val="right"/>
        <w:rPr>
          <w:b/>
          <w:color w:val="auto"/>
          <w:sz w:val="22"/>
        </w:rPr>
      </w:pPr>
      <w:r>
        <w:rPr>
          <w:b/>
          <w:color w:val="auto"/>
          <w:sz w:val="22"/>
        </w:rPr>
        <w:t>к Техническому заданию</w:t>
      </w:r>
    </w:p>
    <w:p w14:paraId="3BAACEC0" w14:textId="77777777" w:rsidR="00BA77B7" w:rsidRDefault="00BA77B7">
      <w:pPr>
        <w:ind w:left="0" w:firstLine="0"/>
        <w:rPr>
          <w:b/>
          <w:iCs/>
          <w:color w:val="auto"/>
          <w:sz w:val="22"/>
        </w:rPr>
      </w:pPr>
    </w:p>
    <w:p w14:paraId="22CA778A" w14:textId="77777777" w:rsidR="00BA77B7" w:rsidRDefault="00112CF1">
      <w:pPr>
        <w:ind w:left="0" w:firstLine="0"/>
        <w:jc w:val="center"/>
        <w:rPr>
          <w:b/>
          <w:iCs/>
          <w:color w:val="auto"/>
          <w:sz w:val="22"/>
        </w:rPr>
      </w:pPr>
      <w:r>
        <w:rPr>
          <w:b/>
          <w:iCs/>
          <w:color w:val="auto"/>
          <w:sz w:val="22"/>
        </w:rPr>
        <w:t>Требования к техническим и функциональным (потребительским характеристикам) товаров.</w:t>
      </w:r>
    </w:p>
    <w:p w14:paraId="4C58B02A" w14:textId="77777777" w:rsidR="00BA77B7" w:rsidRDefault="00BA77B7">
      <w:pPr>
        <w:ind w:left="0" w:firstLine="0"/>
        <w:rPr>
          <w:b/>
          <w:iCs/>
          <w:color w:val="auto"/>
          <w:sz w:val="22"/>
        </w:rPr>
      </w:pPr>
    </w:p>
    <w:tbl>
      <w:tblPr>
        <w:tblStyle w:val="33"/>
        <w:tblW w:w="15919" w:type="dxa"/>
        <w:tblInd w:w="-289" w:type="dxa"/>
        <w:tblLayout w:type="fixed"/>
        <w:tblLook w:val="0420" w:firstRow="1" w:lastRow="0" w:firstColumn="0" w:lastColumn="0" w:noHBand="0" w:noVBand="1"/>
      </w:tblPr>
      <w:tblGrid>
        <w:gridCol w:w="569"/>
        <w:gridCol w:w="2871"/>
        <w:gridCol w:w="1945"/>
        <w:gridCol w:w="3969"/>
        <w:gridCol w:w="3764"/>
        <w:gridCol w:w="1518"/>
        <w:gridCol w:w="1283"/>
      </w:tblGrid>
      <w:tr w:rsidR="00BA77B7" w14:paraId="3B07CA56" w14:textId="77777777">
        <w:tc>
          <w:tcPr>
            <w:tcW w:w="569" w:type="dxa"/>
            <w:vMerge w:val="restart"/>
          </w:tcPr>
          <w:p w14:paraId="016B1C98" w14:textId="77777777" w:rsidR="00BA77B7" w:rsidRDefault="00112CF1">
            <w:pPr>
              <w:ind w:left="-104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871" w:type="dxa"/>
            <w:vMerge w:val="restart"/>
          </w:tcPr>
          <w:p w14:paraId="0534A4D3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товара</w:t>
            </w:r>
          </w:p>
        </w:tc>
        <w:tc>
          <w:tcPr>
            <w:tcW w:w="1945" w:type="dxa"/>
            <w:vMerge w:val="restart"/>
          </w:tcPr>
          <w:p w14:paraId="4FA3EF92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Код ОКПД2 - позиции КТРУ-наименование позиции</w:t>
            </w:r>
          </w:p>
        </w:tc>
        <w:tc>
          <w:tcPr>
            <w:tcW w:w="7733" w:type="dxa"/>
            <w:gridSpan w:val="2"/>
          </w:tcPr>
          <w:p w14:paraId="5F2A8CDC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Требования, установленные к техническим, качественным характеристикам товара, входящего в объект закупки (показатели, в соответствии с которыми будет устанавливаться эквивалентность/соответствие)</w:t>
            </w:r>
          </w:p>
        </w:tc>
        <w:tc>
          <w:tcPr>
            <w:tcW w:w="1518" w:type="dxa"/>
          </w:tcPr>
          <w:p w14:paraId="7E6AC62F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1283" w:type="dxa"/>
          </w:tcPr>
          <w:p w14:paraId="6141F95A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Кол-во</w:t>
            </w:r>
          </w:p>
        </w:tc>
      </w:tr>
      <w:tr w:rsidR="00BA77B7" w14:paraId="758000D1" w14:textId="77777777">
        <w:tc>
          <w:tcPr>
            <w:tcW w:w="569" w:type="dxa"/>
            <w:vMerge/>
          </w:tcPr>
          <w:p w14:paraId="34EA1A83" w14:textId="77777777" w:rsidR="00BA77B7" w:rsidRDefault="00BA77B7">
            <w:pPr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1407E231" w14:textId="77777777" w:rsidR="00BA77B7" w:rsidRDefault="00BA77B7">
            <w:pPr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45" w:type="dxa"/>
            <w:vMerge/>
          </w:tcPr>
          <w:p w14:paraId="0D7D3A09" w14:textId="77777777" w:rsidR="00BA77B7" w:rsidRDefault="00BA77B7">
            <w:pPr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14:paraId="182822A5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и ед. изм. показателя</w:t>
            </w:r>
          </w:p>
        </w:tc>
        <w:tc>
          <w:tcPr>
            <w:tcW w:w="3764" w:type="dxa"/>
          </w:tcPr>
          <w:p w14:paraId="56C5D055" w14:textId="77777777" w:rsidR="00BA77B7" w:rsidRDefault="00112CF1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описание, значение</w:t>
            </w:r>
          </w:p>
        </w:tc>
        <w:tc>
          <w:tcPr>
            <w:tcW w:w="1518" w:type="dxa"/>
            <w:vAlign w:val="center"/>
          </w:tcPr>
          <w:p w14:paraId="7DD63626" w14:textId="77777777" w:rsidR="00BA77B7" w:rsidRDefault="00BA77B7">
            <w:pPr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1DE857E0" w14:textId="77777777" w:rsidR="00BA77B7" w:rsidRDefault="00BA77B7">
            <w:pPr>
              <w:jc w:val="left"/>
              <w:rPr>
                <w:b/>
                <w:color w:val="auto"/>
                <w:sz w:val="24"/>
                <w:szCs w:val="24"/>
              </w:rPr>
            </w:pPr>
          </w:p>
        </w:tc>
      </w:tr>
      <w:tr w:rsidR="00BA77B7" w14:paraId="6F1B64FF" w14:textId="77777777">
        <w:trPr>
          <w:trHeight w:val="296"/>
        </w:trPr>
        <w:tc>
          <w:tcPr>
            <w:tcW w:w="569" w:type="dxa"/>
            <w:vMerge w:val="restart"/>
          </w:tcPr>
          <w:p w14:paraId="4AAC46F7" w14:textId="77777777" w:rsidR="00BA77B7" w:rsidRDefault="00112CF1">
            <w:r>
              <w:t>1.</w:t>
            </w:r>
          </w:p>
        </w:tc>
        <w:tc>
          <w:tcPr>
            <w:tcW w:w="2871" w:type="dxa"/>
            <w:vMerge w:val="restart"/>
          </w:tcPr>
          <w:p w14:paraId="4E2B4114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Бумага для запекания.</w:t>
            </w:r>
          </w:p>
          <w:p w14:paraId="6C6C83D0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1A09C3D1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03A9E92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2861D71B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17.12.60.111 </w:t>
            </w:r>
            <w:proofErr w:type="gramStart"/>
            <w:r>
              <w:rPr>
                <w:sz w:val="24"/>
                <w:szCs w:val="24"/>
                <w:highlight w:val="white"/>
              </w:rPr>
              <w:t>-  Пергамент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пищевой.</w:t>
            </w: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4C85F628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proofErr w:type="gramStart"/>
            <w:r>
              <w:rPr>
                <w:color w:val="auto"/>
                <w:sz w:val="24"/>
                <w:szCs w:val="24"/>
              </w:rPr>
              <w:t>Плотность,  г</w:t>
            </w:r>
            <w:proofErr w:type="gramEnd"/>
            <w:r>
              <w:rPr>
                <w:color w:val="auto"/>
                <w:sz w:val="24"/>
                <w:szCs w:val="24"/>
              </w:rPr>
              <w:t>/м²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4A414415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35</w:t>
            </w:r>
          </w:p>
        </w:tc>
        <w:tc>
          <w:tcPr>
            <w:tcW w:w="1518" w:type="dxa"/>
            <w:vMerge w:val="restart"/>
            <w:shd w:val="clear" w:color="FFFFFF" w:fill="FFFFFF" w:themeFill="background1"/>
          </w:tcPr>
          <w:p w14:paraId="44DDB484" w14:textId="77777777" w:rsidR="00BA77B7" w:rsidRDefault="00112CF1">
            <w:pPr>
              <w:jc w:val="left"/>
            </w:pPr>
            <w:r>
              <w:rPr>
                <w:sz w:val="22"/>
              </w:rPr>
              <w:t>Штука</w:t>
            </w:r>
          </w:p>
          <w:p w14:paraId="08631275" w14:textId="77777777" w:rsidR="00BA77B7" w:rsidRDefault="00BA77B7">
            <w:pPr>
              <w:jc w:val="left"/>
              <w:rPr>
                <w:sz w:val="22"/>
              </w:rPr>
            </w:pPr>
          </w:p>
          <w:p w14:paraId="5BC7D88F" w14:textId="77777777" w:rsidR="00BA77B7" w:rsidRDefault="00BA77B7">
            <w:pPr>
              <w:jc w:val="left"/>
              <w:rPr>
                <w:sz w:val="22"/>
              </w:rPr>
            </w:pPr>
          </w:p>
          <w:p w14:paraId="1CCBDFC9" w14:textId="77777777" w:rsidR="00BA77B7" w:rsidRDefault="00BA77B7">
            <w:pPr>
              <w:jc w:val="left"/>
              <w:rPr>
                <w:sz w:val="22"/>
              </w:rPr>
            </w:pPr>
          </w:p>
          <w:p w14:paraId="5454E2D5" w14:textId="77777777" w:rsidR="00BA77B7" w:rsidRDefault="00BA77B7">
            <w:pPr>
              <w:jc w:val="left"/>
              <w:rPr>
                <w:sz w:val="22"/>
              </w:rPr>
            </w:pPr>
          </w:p>
        </w:tc>
        <w:tc>
          <w:tcPr>
            <w:tcW w:w="1283" w:type="dxa"/>
            <w:vMerge w:val="restart"/>
          </w:tcPr>
          <w:p w14:paraId="578EE3CA" w14:textId="77777777" w:rsidR="00BA77B7" w:rsidRDefault="00112CF1">
            <w:pPr>
              <w:jc w:val="left"/>
            </w:pPr>
            <w:r>
              <w:rPr>
                <w:sz w:val="24"/>
              </w:rPr>
              <w:t>10</w:t>
            </w:r>
          </w:p>
          <w:p w14:paraId="1FC59121" w14:textId="77777777" w:rsidR="00BA77B7" w:rsidRDefault="00BA77B7">
            <w:pPr>
              <w:jc w:val="left"/>
              <w:rPr>
                <w:sz w:val="24"/>
              </w:rPr>
            </w:pPr>
          </w:p>
          <w:p w14:paraId="795D632B" w14:textId="77777777" w:rsidR="00BA77B7" w:rsidRDefault="00BA77B7">
            <w:pPr>
              <w:jc w:val="left"/>
              <w:rPr>
                <w:sz w:val="24"/>
              </w:rPr>
            </w:pPr>
          </w:p>
          <w:p w14:paraId="0EB27411" w14:textId="77777777" w:rsidR="00BA77B7" w:rsidRDefault="00BA77B7">
            <w:pPr>
              <w:jc w:val="left"/>
              <w:rPr>
                <w:sz w:val="24"/>
              </w:rPr>
            </w:pPr>
          </w:p>
        </w:tc>
      </w:tr>
      <w:tr w:rsidR="00BA77B7" w14:paraId="7EF080CF" w14:textId="77777777">
        <w:trPr>
          <w:trHeight w:val="388"/>
        </w:trPr>
        <w:tc>
          <w:tcPr>
            <w:tcW w:w="569" w:type="dxa"/>
            <w:vMerge/>
          </w:tcPr>
          <w:p w14:paraId="08FE8D04" w14:textId="77777777" w:rsidR="00BA77B7" w:rsidRDefault="00BA77B7"/>
        </w:tc>
        <w:tc>
          <w:tcPr>
            <w:tcW w:w="2871" w:type="dxa"/>
            <w:vMerge/>
          </w:tcPr>
          <w:p w14:paraId="28748807" w14:textId="77777777" w:rsidR="00BA77B7" w:rsidRDefault="00BA77B7"/>
        </w:tc>
        <w:tc>
          <w:tcPr>
            <w:tcW w:w="1945" w:type="dxa"/>
            <w:vMerge/>
          </w:tcPr>
          <w:p w14:paraId="19934984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277FFAE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рулона, м.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10988EEE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≥ </w:t>
            </w:r>
            <w:r>
              <w:rPr>
                <w:sz w:val="24"/>
                <w:szCs w:val="24"/>
              </w:rPr>
              <w:t xml:space="preserve">50 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47AFF656" w14:textId="77777777" w:rsidR="00BA77B7" w:rsidRDefault="00BA77B7"/>
        </w:tc>
        <w:tc>
          <w:tcPr>
            <w:tcW w:w="1283" w:type="dxa"/>
            <w:vMerge/>
          </w:tcPr>
          <w:p w14:paraId="448A0BB9" w14:textId="77777777" w:rsidR="00BA77B7" w:rsidRDefault="00BA77B7"/>
        </w:tc>
      </w:tr>
      <w:tr w:rsidR="00BA77B7" w14:paraId="5F645797" w14:textId="77777777">
        <w:trPr>
          <w:trHeight w:val="388"/>
        </w:trPr>
        <w:tc>
          <w:tcPr>
            <w:tcW w:w="569" w:type="dxa"/>
            <w:vMerge/>
          </w:tcPr>
          <w:p w14:paraId="6B8A85C6" w14:textId="77777777" w:rsidR="00BA77B7" w:rsidRDefault="00BA77B7"/>
        </w:tc>
        <w:tc>
          <w:tcPr>
            <w:tcW w:w="2871" w:type="dxa"/>
            <w:vMerge/>
          </w:tcPr>
          <w:p w14:paraId="3C3AF172" w14:textId="77777777" w:rsidR="00BA77B7" w:rsidRDefault="00BA77B7"/>
        </w:tc>
        <w:tc>
          <w:tcPr>
            <w:tcW w:w="1945" w:type="dxa"/>
            <w:vMerge/>
          </w:tcPr>
          <w:p w14:paraId="3C4D6746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007FBF80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рулона, см.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3FE24786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≥ </w:t>
            </w:r>
            <w:r>
              <w:rPr>
                <w:sz w:val="24"/>
                <w:szCs w:val="24"/>
              </w:rPr>
              <w:t xml:space="preserve">38 и ≤ </w:t>
            </w:r>
            <w:r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66DEB818" w14:textId="77777777" w:rsidR="00BA77B7" w:rsidRDefault="00BA77B7"/>
        </w:tc>
        <w:tc>
          <w:tcPr>
            <w:tcW w:w="1283" w:type="dxa"/>
            <w:vMerge/>
          </w:tcPr>
          <w:p w14:paraId="094962EA" w14:textId="77777777" w:rsidR="00BA77B7" w:rsidRDefault="00BA77B7"/>
        </w:tc>
      </w:tr>
      <w:tr w:rsidR="00BA77B7" w14:paraId="379C3B02" w14:textId="77777777">
        <w:trPr>
          <w:trHeight w:val="296"/>
        </w:trPr>
        <w:tc>
          <w:tcPr>
            <w:tcW w:w="569" w:type="dxa"/>
            <w:vMerge/>
          </w:tcPr>
          <w:p w14:paraId="2781189E" w14:textId="77777777" w:rsidR="00BA77B7" w:rsidRDefault="00BA77B7"/>
        </w:tc>
        <w:tc>
          <w:tcPr>
            <w:tcW w:w="2871" w:type="dxa"/>
            <w:vMerge/>
          </w:tcPr>
          <w:p w14:paraId="1E9A3A4B" w14:textId="77777777" w:rsidR="00BA77B7" w:rsidRDefault="00BA77B7"/>
        </w:tc>
        <w:tc>
          <w:tcPr>
            <w:tcW w:w="1945" w:type="dxa"/>
            <w:vMerge/>
          </w:tcPr>
          <w:p w14:paraId="1DBB215F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2EFBEFFC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покрытия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12327269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Силиконизированное</w:t>
            </w:r>
            <w:proofErr w:type="spellEnd"/>
            <w:r>
              <w:rPr>
                <w:sz w:val="24"/>
                <w:szCs w:val="24"/>
              </w:rPr>
              <w:tab/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345BF425" w14:textId="77777777" w:rsidR="00BA77B7" w:rsidRDefault="00BA77B7"/>
        </w:tc>
        <w:tc>
          <w:tcPr>
            <w:tcW w:w="1283" w:type="dxa"/>
            <w:vMerge/>
          </w:tcPr>
          <w:p w14:paraId="46B20CA7" w14:textId="77777777" w:rsidR="00BA77B7" w:rsidRDefault="00BA77B7"/>
        </w:tc>
      </w:tr>
      <w:tr w:rsidR="00BA77B7" w14:paraId="6FAE65D8" w14:textId="77777777">
        <w:trPr>
          <w:trHeight w:val="296"/>
        </w:trPr>
        <w:tc>
          <w:tcPr>
            <w:tcW w:w="569" w:type="dxa"/>
            <w:vMerge w:val="restart"/>
          </w:tcPr>
          <w:p w14:paraId="7F909B7B" w14:textId="77777777" w:rsidR="00BA77B7" w:rsidRDefault="00112CF1">
            <w:r>
              <w:t>2.</w:t>
            </w:r>
          </w:p>
        </w:tc>
        <w:tc>
          <w:tcPr>
            <w:tcW w:w="2871" w:type="dxa"/>
            <w:vMerge w:val="restart"/>
          </w:tcPr>
          <w:p w14:paraId="69A9C321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Губка.</w:t>
            </w:r>
          </w:p>
          <w:p w14:paraId="30AFB629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5FEC0F52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7E14A11D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23.91.11.190 — Изделия абразивные прочие, не включенные в другие группировки.</w:t>
            </w: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7875DE0D" w14:textId="77777777" w:rsidR="00BA77B7" w:rsidRDefault="00112CF1">
            <w:pPr>
              <w:ind w:left="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5CD49720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90</w:t>
            </w:r>
            <w:r>
              <w:rPr>
                <w:sz w:val="24"/>
                <w:szCs w:val="24"/>
              </w:rPr>
              <w:t xml:space="preserve"> и ≤ 95</w:t>
            </w:r>
          </w:p>
        </w:tc>
        <w:tc>
          <w:tcPr>
            <w:tcW w:w="1518" w:type="dxa"/>
            <w:vMerge w:val="restart"/>
            <w:shd w:val="clear" w:color="FFFFFF" w:fill="FFFFFF" w:themeFill="background1"/>
          </w:tcPr>
          <w:p w14:paraId="62B690F2" w14:textId="77777777" w:rsidR="00BA77B7" w:rsidRDefault="00112CF1">
            <w:pPr>
              <w:jc w:val="left"/>
            </w:pPr>
            <w:r>
              <w:rPr>
                <w:sz w:val="22"/>
              </w:rPr>
              <w:t>Штука</w:t>
            </w:r>
          </w:p>
          <w:p w14:paraId="10E38A74" w14:textId="77777777" w:rsidR="00BA77B7" w:rsidRDefault="00BA77B7">
            <w:pPr>
              <w:jc w:val="left"/>
              <w:rPr>
                <w:sz w:val="22"/>
              </w:rPr>
            </w:pPr>
          </w:p>
          <w:p w14:paraId="04434542" w14:textId="77777777" w:rsidR="00BA77B7" w:rsidRDefault="00BA77B7">
            <w:pPr>
              <w:jc w:val="left"/>
              <w:rPr>
                <w:sz w:val="22"/>
              </w:rPr>
            </w:pPr>
          </w:p>
        </w:tc>
        <w:tc>
          <w:tcPr>
            <w:tcW w:w="1283" w:type="dxa"/>
            <w:vMerge w:val="restart"/>
          </w:tcPr>
          <w:p w14:paraId="23C4A289" w14:textId="77777777" w:rsidR="00BA77B7" w:rsidRDefault="00112CF1">
            <w:pPr>
              <w:jc w:val="left"/>
            </w:pPr>
            <w:r>
              <w:rPr>
                <w:sz w:val="24"/>
              </w:rPr>
              <w:t>45</w:t>
            </w:r>
          </w:p>
          <w:p w14:paraId="499C2607" w14:textId="77777777" w:rsidR="00BA77B7" w:rsidRDefault="00BA77B7">
            <w:pPr>
              <w:jc w:val="left"/>
              <w:rPr>
                <w:sz w:val="24"/>
              </w:rPr>
            </w:pPr>
          </w:p>
          <w:p w14:paraId="066BC698" w14:textId="77777777" w:rsidR="00BA77B7" w:rsidRDefault="00BA77B7">
            <w:pPr>
              <w:jc w:val="left"/>
              <w:rPr>
                <w:sz w:val="24"/>
              </w:rPr>
            </w:pPr>
          </w:p>
        </w:tc>
      </w:tr>
      <w:tr w:rsidR="00BA77B7" w14:paraId="2862FF39" w14:textId="77777777">
        <w:trPr>
          <w:trHeight w:val="296"/>
        </w:trPr>
        <w:tc>
          <w:tcPr>
            <w:tcW w:w="569" w:type="dxa"/>
            <w:vMerge/>
          </w:tcPr>
          <w:p w14:paraId="10860B41" w14:textId="77777777" w:rsidR="00BA77B7" w:rsidRDefault="00BA77B7"/>
        </w:tc>
        <w:tc>
          <w:tcPr>
            <w:tcW w:w="2871" w:type="dxa"/>
            <w:vMerge/>
          </w:tcPr>
          <w:p w14:paraId="016A72CA" w14:textId="77777777" w:rsidR="00BA77B7" w:rsidRDefault="00BA77B7"/>
        </w:tc>
        <w:tc>
          <w:tcPr>
            <w:tcW w:w="1945" w:type="dxa"/>
            <w:vMerge/>
          </w:tcPr>
          <w:p w14:paraId="6BC26F5F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1D376E00" w14:textId="77777777" w:rsidR="00BA77B7" w:rsidRDefault="00112CF1">
            <w:pPr>
              <w:ind w:left="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7283B6F6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150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420EE7B7" w14:textId="77777777" w:rsidR="00BA77B7" w:rsidRDefault="00BA77B7"/>
        </w:tc>
        <w:tc>
          <w:tcPr>
            <w:tcW w:w="1283" w:type="dxa"/>
            <w:vMerge/>
          </w:tcPr>
          <w:p w14:paraId="50DC2422" w14:textId="77777777" w:rsidR="00BA77B7" w:rsidRDefault="00BA77B7"/>
        </w:tc>
      </w:tr>
      <w:tr w:rsidR="00BA77B7" w14:paraId="0C1AEFF0" w14:textId="77777777">
        <w:trPr>
          <w:trHeight w:val="1083"/>
        </w:trPr>
        <w:tc>
          <w:tcPr>
            <w:tcW w:w="569" w:type="dxa"/>
            <w:vMerge/>
          </w:tcPr>
          <w:p w14:paraId="78E6037F" w14:textId="77777777" w:rsidR="00BA77B7" w:rsidRDefault="00BA77B7"/>
        </w:tc>
        <w:tc>
          <w:tcPr>
            <w:tcW w:w="2871" w:type="dxa"/>
            <w:vMerge/>
          </w:tcPr>
          <w:p w14:paraId="2B211E84" w14:textId="77777777" w:rsidR="00BA77B7" w:rsidRDefault="00BA77B7"/>
        </w:tc>
        <w:tc>
          <w:tcPr>
            <w:tcW w:w="1945" w:type="dxa"/>
            <w:vMerge/>
          </w:tcPr>
          <w:p w14:paraId="309C7FB3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7EDBD662" w14:textId="77777777" w:rsidR="00BA77B7" w:rsidRDefault="00112CF1">
            <w:pPr>
              <w:ind w:left="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абразива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52BC5E11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1F71A4BE" w14:textId="77777777" w:rsidR="00BA77B7" w:rsidRDefault="00BA77B7"/>
        </w:tc>
        <w:tc>
          <w:tcPr>
            <w:tcW w:w="1283" w:type="dxa"/>
            <w:vMerge/>
          </w:tcPr>
          <w:p w14:paraId="65C9DC72" w14:textId="77777777" w:rsidR="00BA77B7" w:rsidRDefault="00BA77B7"/>
        </w:tc>
      </w:tr>
      <w:tr w:rsidR="00BA77B7" w14:paraId="0C8086D6" w14:textId="77777777">
        <w:trPr>
          <w:trHeight w:val="321"/>
        </w:trPr>
        <w:tc>
          <w:tcPr>
            <w:tcW w:w="569" w:type="dxa"/>
            <w:vMerge w:val="restart"/>
          </w:tcPr>
          <w:p w14:paraId="00737A98" w14:textId="77777777" w:rsidR="00BA77B7" w:rsidRDefault="00112CF1">
            <w:r>
              <w:t>3.</w:t>
            </w:r>
          </w:p>
        </w:tc>
        <w:tc>
          <w:tcPr>
            <w:tcW w:w="2871" w:type="dxa"/>
            <w:vMerge w:val="restart"/>
          </w:tcPr>
          <w:p w14:paraId="6932D9BB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Кассовая лента тип 1.</w:t>
            </w:r>
          </w:p>
          <w:p w14:paraId="5ED7C3D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1680B31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62629A92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7BD0B57E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17.12.14.160 — Бумага для аппаратов и приборов.</w:t>
            </w: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10CF968A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06CEF80A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Термобумага</w:t>
            </w:r>
          </w:p>
        </w:tc>
        <w:tc>
          <w:tcPr>
            <w:tcW w:w="1518" w:type="dxa"/>
            <w:vMerge w:val="restart"/>
            <w:shd w:val="clear" w:color="FFFFFF" w:fill="FFFFFF" w:themeFill="background1"/>
          </w:tcPr>
          <w:p w14:paraId="4D0E4B2F" w14:textId="77777777" w:rsidR="00BA77B7" w:rsidRDefault="00112CF1">
            <w:pPr>
              <w:jc w:val="left"/>
            </w:pPr>
            <w:r>
              <w:rPr>
                <w:sz w:val="22"/>
              </w:rPr>
              <w:t>Штука</w:t>
            </w:r>
          </w:p>
          <w:p w14:paraId="386722B7" w14:textId="77777777" w:rsidR="00BA77B7" w:rsidRDefault="00BA77B7">
            <w:pPr>
              <w:jc w:val="left"/>
              <w:rPr>
                <w:sz w:val="22"/>
              </w:rPr>
            </w:pPr>
          </w:p>
          <w:p w14:paraId="67AB9BBF" w14:textId="77777777" w:rsidR="00BA77B7" w:rsidRDefault="00BA77B7">
            <w:pPr>
              <w:jc w:val="left"/>
              <w:rPr>
                <w:sz w:val="22"/>
              </w:rPr>
            </w:pPr>
          </w:p>
          <w:p w14:paraId="3D82E35A" w14:textId="77777777" w:rsidR="00BA77B7" w:rsidRDefault="00BA77B7">
            <w:pPr>
              <w:jc w:val="left"/>
              <w:rPr>
                <w:sz w:val="22"/>
              </w:rPr>
            </w:pPr>
          </w:p>
        </w:tc>
        <w:tc>
          <w:tcPr>
            <w:tcW w:w="1283" w:type="dxa"/>
            <w:vMerge w:val="restart"/>
          </w:tcPr>
          <w:p w14:paraId="6158BBED" w14:textId="77777777" w:rsidR="00BA77B7" w:rsidRDefault="00112CF1">
            <w:pPr>
              <w:jc w:val="left"/>
            </w:pPr>
            <w:r>
              <w:rPr>
                <w:sz w:val="24"/>
              </w:rPr>
              <w:t>102</w:t>
            </w:r>
          </w:p>
          <w:p w14:paraId="242E50D6" w14:textId="77777777" w:rsidR="00BA77B7" w:rsidRDefault="00BA77B7">
            <w:pPr>
              <w:jc w:val="left"/>
              <w:rPr>
                <w:sz w:val="24"/>
              </w:rPr>
            </w:pPr>
          </w:p>
          <w:p w14:paraId="1FDFDE23" w14:textId="77777777" w:rsidR="00BA77B7" w:rsidRDefault="00BA77B7">
            <w:pPr>
              <w:jc w:val="left"/>
              <w:rPr>
                <w:sz w:val="24"/>
              </w:rPr>
            </w:pPr>
          </w:p>
          <w:p w14:paraId="6A59A7A0" w14:textId="77777777" w:rsidR="00BA77B7" w:rsidRDefault="00BA77B7">
            <w:pPr>
              <w:jc w:val="left"/>
              <w:rPr>
                <w:sz w:val="24"/>
              </w:rPr>
            </w:pPr>
          </w:p>
        </w:tc>
      </w:tr>
      <w:tr w:rsidR="00BA77B7" w14:paraId="40F45D8A" w14:textId="77777777">
        <w:trPr>
          <w:trHeight w:val="299"/>
        </w:trPr>
        <w:tc>
          <w:tcPr>
            <w:tcW w:w="569" w:type="dxa"/>
            <w:vMerge/>
          </w:tcPr>
          <w:p w14:paraId="39C16DD3" w14:textId="77777777" w:rsidR="00BA77B7" w:rsidRDefault="00BA77B7"/>
        </w:tc>
        <w:tc>
          <w:tcPr>
            <w:tcW w:w="2871" w:type="dxa"/>
            <w:vMerge/>
          </w:tcPr>
          <w:p w14:paraId="4C9F0654" w14:textId="77777777" w:rsidR="00BA77B7" w:rsidRDefault="00BA77B7"/>
        </w:tc>
        <w:tc>
          <w:tcPr>
            <w:tcW w:w="1945" w:type="dxa"/>
            <w:vMerge/>
          </w:tcPr>
          <w:p w14:paraId="0BC293B8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2A9AD18" w14:textId="77777777" w:rsidR="00BA77B7" w:rsidRDefault="00112CF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Ширина,  мм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026254DA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 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115DEE96" w14:textId="77777777" w:rsidR="00BA77B7" w:rsidRDefault="00BA77B7"/>
        </w:tc>
        <w:tc>
          <w:tcPr>
            <w:tcW w:w="1283" w:type="dxa"/>
            <w:vMerge/>
          </w:tcPr>
          <w:p w14:paraId="5B96BD98" w14:textId="77777777" w:rsidR="00BA77B7" w:rsidRDefault="00BA77B7"/>
        </w:tc>
      </w:tr>
      <w:tr w:rsidR="00BA77B7" w14:paraId="7D20B1CF" w14:textId="77777777">
        <w:trPr>
          <w:trHeight w:val="296"/>
        </w:trPr>
        <w:tc>
          <w:tcPr>
            <w:tcW w:w="569" w:type="dxa"/>
            <w:vMerge/>
          </w:tcPr>
          <w:p w14:paraId="79B5517E" w14:textId="77777777" w:rsidR="00BA77B7" w:rsidRDefault="00BA77B7"/>
        </w:tc>
        <w:tc>
          <w:tcPr>
            <w:tcW w:w="2871" w:type="dxa"/>
            <w:vMerge/>
          </w:tcPr>
          <w:p w14:paraId="3C045139" w14:textId="77777777" w:rsidR="00BA77B7" w:rsidRDefault="00BA77B7"/>
        </w:tc>
        <w:tc>
          <w:tcPr>
            <w:tcW w:w="1945" w:type="dxa"/>
            <w:vMerge/>
          </w:tcPr>
          <w:p w14:paraId="0CACDAB1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5E4E69C0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намотки, м.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013BE676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3</w:t>
            </w:r>
            <w:r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7204EC12" w14:textId="77777777" w:rsidR="00BA77B7" w:rsidRDefault="00BA77B7"/>
        </w:tc>
        <w:tc>
          <w:tcPr>
            <w:tcW w:w="1283" w:type="dxa"/>
            <w:vMerge/>
          </w:tcPr>
          <w:p w14:paraId="41E15903" w14:textId="77777777" w:rsidR="00BA77B7" w:rsidRDefault="00BA77B7"/>
        </w:tc>
      </w:tr>
      <w:tr w:rsidR="00BA77B7" w14:paraId="7648E74A" w14:textId="77777777">
        <w:trPr>
          <w:trHeight w:val="296"/>
        </w:trPr>
        <w:tc>
          <w:tcPr>
            <w:tcW w:w="569" w:type="dxa"/>
            <w:vMerge/>
          </w:tcPr>
          <w:p w14:paraId="6A525DB7" w14:textId="77777777" w:rsidR="00BA77B7" w:rsidRDefault="00BA77B7"/>
        </w:tc>
        <w:tc>
          <w:tcPr>
            <w:tcW w:w="2871" w:type="dxa"/>
            <w:vMerge/>
          </w:tcPr>
          <w:p w14:paraId="74E217B5" w14:textId="77777777" w:rsidR="00BA77B7" w:rsidRDefault="00BA77B7"/>
        </w:tc>
        <w:tc>
          <w:tcPr>
            <w:tcW w:w="1945" w:type="dxa"/>
            <w:vMerge/>
          </w:tcPr>
          <w:p w14:paraId="20B47FFB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79E7229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диаметр втулки, мм.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248E6EA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0737DBC1" w14:textId="77777777" w:rsidR="00BA77B7" w:rsidRDefault="00BA77B7"/>
        </w:tc>
        <w:tc>
          <w:tcPr>
            <w:tcW w:w="1283" w:type="dxa"/>
            <w:vMerge/>
          </w:tcPr>
          <w:p w14:paraId="04F641D9" w14:textId="77777777" w:rsidR="00BA77B7" w:rsidRDefault="00BA77B7"/>
        </w:tc>
      </w:tr>
      <w:tr w:rsidR="00BA77B7" w14:paraId="28751818" w14:textId="77777777">
        <w:trPr>
          <w:trHeight w:val="296"/>
        </w:trPr>
        <w:tc>
          <w:tcPr>
            <w:tcW w:w="569" w:type="dxa"/>
            <w:vMerge w:val="restart"/>
          </w:tcPr>
          <w:p w14:paraId="65DDEA55" w14:textId="77777777" w:rsidR="00BA77B7" w:rsidRDefault="00112CF1">
            <w:r>
              <w:t>4.</w:t>
            </w:r>
          </w:p>
        </w:tc>
        <w:tc>
          <w:tcPr>
            <w:tcW w:w="2871" w:type="dxa"/>
            <w:vMerge w:val="restart"/>
          </w:tcPr>
          <w:p w14:paraId="0D73A0D0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Кассовая лента тип 2.</w:t>
            </w:r>
          </w:p>
          <w:p w14:paraId="27ED0E8D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4C53F989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4C98CD18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1D00E0C5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17.12.14.160 — Бумага для аппаратов и приборов.</w:t>
            </w: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45BBB13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4C8B82E5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Термобумага</w:t>
            </w:r>
          </w:p>
        </w:tc>
        <w:tc>
          <w:tcPr>
            <w:tcW w:w="1518" w:type="dxa"/>
            <w:vMerge w:val="restart"/>
            <w:shd w:val="clear" w:color="FFFFFF" w:fill="FFFFFF" w:themeFill="background1"/>
          </w:tcPr>
          <w:p w14:paraId="1F297032" w14:textId="77777777" w:rsidR="00BA77B7" w:rsidRDefault="00112CF1">
            <w:pPr>
              <w:jc w:val="left"/>
            </w:pPr>
            <w:r>
              <w:rPr>
                <w:sz w:val="22"/>
              </w:rPr>
              <w:t>Штука</w:t>
            </w:r>
          </w:p>
          <w:p w14:paraId="13C20250" w14:textId="77777777" w:rsidR="00BA77B7" w:rsidRDefault="00BA77B7">
            <w:pPr>
              <w:jc w:val="left"/>
              <w:rPr>
                <w:sz w:val="22"/>
              </w:rPr>
            </w:pPr>
          </w:p>
          <w:p w14:paraId="14DF69DE" w14:textId="77777777" w:rsidR="00BA77B7" w:rsidRDefault="00BA77B7">
            <w:pPr>
              <w:jc w:val="left"/>
            </w:pPr>
          </w:p>
          <w:p w14:paraId="59ED22F8" w14:textId="77777777" w:rsidR="00BA77B7" w:rsidRDefault="00BA77B7">
            <w:pPr>
              <w:jc w:val="left"/>
            </w:pPr>
          </w:p>
        </w:tc>
        <w:tc>
          <w:tcPr>
            <w:tcW w:w="1283" w:type="dxa"/>
            <w:vMerge w:val="restart"/>
          </w:tcPr>
          <w:p w14:paraId="79635C35" w14:textId="77777777" w:rsidR="00BA77B7" w:rsidRDefault="00112CF1">
            <w:pPr>
              <w:jc w:val="left"/>
            </w:pPr>
            <w:r>
              <w:rPr>
                <w:sz w:val="24"/>
              </w:rPr>
              <w:t>102</w:t>
            </w:r>
          </w:p>
          <w:p w14:paraId="73D54E78" w14:textId="77777777" w:rsidR="00BA77B7" w:rsidRDefault="00BA77B7">
            <w:pPr>
              <w:jc w:val="left"/>
              <w:rPr>
                <w:sz w:val="24"/>
              </w:rPr>
            </w:pPr>
          </w:p>
          <w:p w14:paraId="59303D1D" w14:textId="77777777" w:rsidR="00BA77B7" w:rsidRDefault="00BA77B7">
            <w:pPr>
              <w:jc w:val="left"/>
            </w:pPr>
          </w:p>
          <w:p w14:paraId="2AA5748D" w14:textId="77777777" w:rsidR="00BA77B7" w:rsidRDefault="00BA77B7">
            <w:pPr>
              <w:jc w:val="left"/>
            </w:pPr>
          </w:p>
        </w:tc>
      </w:tr>
      <w:tr w:rsidR="00BA77B7" w14:paraId="1B5A29A9" w14:textId="77777777">
        <w:trPr>
          <w:trHeight w:val="296"/>
        </w:trPr>
        <w:tc>
          <w:tcPr>
            <w:tcW w:w="569" w:type="dxa"/>
            <w:vMerge/>
          </w:tcPr>
          <w:p w14:paraId="2F2A2683" w14:textId="77777777" w:rsidR="00BA77B7" w:rsidRDefault="00BA77B7"/>
        </w:tc>
        <w:tc>
          <w:tcPr>
            <w:tcW w:w="2871" w:type="dxa"/>
            <w:vMerge/>
          </w:tcPr>
          <w:p w14:paraId="7F14489A" w14:textId="77777777" w:rsidR="00BA77B7" w:rsidRDefault="00BA77B7"/>
        </w:tc>
        <w:tc>
          <w:tcPr>
            <w:tcW w:w="1945" w:type="dxa"/>
            <w:vMerge/>
          </w:tcPr>
          <w:p w14:paraId="4832340E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903DD85" w14:textId="77777777" w:rsidR="00BA77B7" w:rsidRDefault="00112CF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Ширина,  мм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34560864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638CAC55" w14:textId="77777777" w:rsidR="00BA77B7" w:rsidRDefault="00BA77B7"/>
        </w:tc>
        <w:tc>
          <w:tcPr>
            <w:tcW w:w="1283" w:type="dxa"/>
            <w:vMerge/>
          </w:tcPr>
          <w:p w14:paraId="26BC2813" w14:textId="77777777" w:rsidR="00BA77B7" w:rsidRDefault="00BA77B7"/>
        </w:tc>
      </w:tr>
      <w:tr w:rsidR="00BA77B7" w14:paraId="47119EFE" w14:textId="77777777">
        <w:trPr>
          <w:trHeight w:val="296"/>
        </w:trPr>
        <w:tc>
          <w:tcPr>
            <w:tcW w:w="569" w:type="dxa"/>
            <w:vMerge/>
          </w:tcPr>
          <w:p w14:paraId="6CFCFA2E" w14:textId="77777777" w:rsidR="00BA77B7" w:rsidRDefault="00BA77B7"/>
        </w:tc>
        <w:tc>
          <w:tcPr>
            <w:tcW w:w="2871" w:type="dxa"/>
            <w:vMerge/>
          </w:tcPr>
          <w:p w14:paraId="4016A2FC" w14:textId="77777777" w:rsidR="00BA77B7" w:rsidRDefault="00BA77B7"/>
        </w:tc>
        <w:tc>
          <w:tcPr>
            <w:tcW w:w="1945" w:type="dxa"/>
            <w:vMerge/>
          </w:tcPr>
          <w:p w14:paraId="3F776328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6223C58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намотки, м.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115EB221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80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78E451C9" w14:textId="77777777" w:rsidR="00BA77B7" w:rsidRDefault="00BA77B7"/>
        </w:tc>
        <w:tc>
          <w:tcPr>
            <w:tcW w:w="1283" w:type="dxa"/>
            <w:vMerge/>
          </w:tcPr>
          <w:p w14:paraId="6A2275E4" w14:textId="77777777" w:rsidR="00BA77B7" w:rsidRDefault="00BA77B7"/>
        </w:tc>
      </w:tr>
      <w:tr w:rsidR="00BA77B7" w14:paraId="443ED4D6" w14:textId="77777777">
        <w:trPr>
          <w:trHeight w:val="362"/>
        </w:trPr>
        <w:tc>
          <w:tcPr>
            <w:tcW w:w="569" w:type="dxa"/>
            <w:vMerge/>
          </w:tcPr>
          <w:p w14:paraId="0A0D5716" w14:textId="77777777" w:rsidR="00BA77B7" w:rsidRDefault="00BA77B7"/>
        </w:tc>
        <w:tc>
          <w:tcPr>
            <w:tcW w:w="2871" w:type="dxa"/>
            <w:vMerge/>
          </w:tcPr>
          <w:p w14:paraId="3CD28E2E" w14:textId="77777777" w:rsidR="00BA77B7" w:rsidRDefault="00BA77B7"/>
        </w:tc>
        <w:tc>
          <w:tcPr>
            <w:tcW w:w="1945" w:type="dxa"/>
            <w:vMerge/>
          </w:tcPr>
          <w:p w14:paraId="74A55479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05A69707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диаметр втулки, мм.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62FC9EC3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10639A06" w14:textId="77777777" w:rsidR="00BA77B7" w:rsidRDefault="00BA77B7"/>
        </w:tc>
        <w:tc>
          <w:tcPr>
            <w:tcW w:w="1283" w:type="dxa"/>
            <w:vMerge/>
          </w:tcPr>
          <w:p w14:paraId="5818A355" w14:textId="77777777" w:rsidR="00BA77B7" w:rsidRDefault="00BA77B7"/>
        </w:tc>
      </w:tr>
      <w:tr w:rsidR="00BA77B7" w14:paraId="53BEA340" w14:textId="77777777">
        <w:trPr>
          <w:trHeight w:val="273"/>
        </w:trPr>
        <w:tc>
          <w:tcPr>
            <w:tcW w:w="569" w:type="dxa"/>
            <w:vMerge w:val="restart"/>
          </w:tcPr>
          <w:p w14:paraId="3977F13B" w14:textId="77777777" w:rsidR="00BA77B7" w:rsidRDefault="00112CF1">
            <w:r>
              <w:t>5.</w:t>
            </w:r>
          </w:p>
        </w:tc>
        <w:tc>
          <w:tcPr>
            <w:tcW w:w="2871" w:type="dxa"/>
            <w:vMerge w:val="restart"/>
          </w:tcPr>
          <w:p w14:paraId="496E35F5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Контейнер овальный с крышкой.</w:t>
            </w:r>
          </w:p>
          <w:p w14:paraId="2418C37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650F35F8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6B92A190" wp14:editId="734D115D">
                      <wp:extent cx="1090000" cy="787049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4205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9999" cy="7870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85.83pt;height:61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13965C77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(эскиз)</w:t>
            </w:r>
          </w:p>
        </w:tc>
        <w:tc>
          <w:tcPr>
            <w:tcW w:w="1945" w:type="dxa"/>
            <w:vMerge w:val="restart"/>
          </w:tcPr>
          <w:p w14:paraId="0A65EDE4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22.22.19.190 — Изделия упаковочные (упаковка пластмассовая) прочие, не включенные в </w:t>
            </w:r>
            <w:r>
              <w:rPr>
                <w:color w:val="auto"/>
                <w:sz w:val="24"/>
                <w:szCs w:val="24"/>
              </w:rPr>
              <w:lastRenderedPageBreak/>
              <w:t>другие группировки.</w:t>
            </w:r>
          </w:p>
        </w:tc>
        <w:tc>
          <w:tcPr>
            <w:tcW w:w="3969" w:type="dxa"/>
            <w:shd w:val="clear" w:color="auto" w:fill="FFFFFF" w:themeFill="background1"/>
          </w:tcPr>
          <w:p w14:paraId="03640133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Ширина, мм.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2E8EABF0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≥ 130</w:t>
            </w:r>
            <w:r>
              <w:rPr>
                <w:sz w:val="24"/>
                <w:szCs w:val="24"/>
              </w:rPr>
              <w:t xml:space="preserve"> и ≤132</w:t>
            </w:r>
          </w:p>
          <w:p w14:paraId="3266E8AF" w14:textId="77777777" w:rsidR="00BA77B7" w:rsidRDefault="00BA77B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8" w:type="dxa"/>
            <w:vMerge w:val="restart"/>
            <w:shd w:val="clear" w:color="auto" w:fill="FFFFFF" w:themeFill="background1"/>
          </w:tcPr>
          <w:p w14:paraId="30F95AE4" w14:textId="77777777" w:rsidR="00BA77B7" w:rsidRDefault="00112CF1">
            <w:pPr>
              <w:jc w:val="left"/>
            </w:pPr>
            <w:r>
              <w:rPr>
                <w:sz w:val="22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6920A415" w14:textId="77777777" w:rsidR="00BA77B7" w:rsidRDefault="00112CF1">
            <w:pPr>
              <w:jc w:val="left"/>
            </w:pPr>
            <w:r>
              <w:rPr>
                <w:sz w:val="24"/>
              </w:rPr>
              <w:t>6000</w:t>
            </w:r>
          </w:p>
          <w:p w14:paraId="2443AFDE" w14:textId="77777777" w:rsidR="00BA77B7" w:rsidRDefault="00BA77B7">
            <w:pPr>
              <w:jc w:val="left"/>
            </w:pPr>
          </w:p>
        </w:tc>
      </w:tr>
      <w:tr w:rsidR="00BA77B7" w14:paraId="419A7462" w14:textId="77777777">
        <w:trPr>
          <w:trHeight w:val="210"/>
        </w:trPr>
        <w:tc>
          <w:tcPr>
            <w:tcW w:w="569" w:type="dxa"/>
            <w:vMerge/>
          </w:tcPr>
          <w:p w14:paraId="5389B2A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649799C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26F3D485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32CA8A3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Высота, мм.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134E6982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55</w:t>
            </w:r>
            <w:r>
              <w:rPr>
                <w:sz w:val="24"/>
                <w:szCs w:val="24"/>
              </w:rPr>
              <w:t xml:space="preserve"> и ≤ 57</w:t>
            </w:r>
          </w:p>
          <w:p w14:paraId="4232501B" w14:textId="77777777" w:rsidR="00BA77B7" w:rsidRDefault="00BA77B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8" w:type="dxa"/>
            <w:vMerge/>
            <w:shd w:val="clear" w:color="auto" w:fill="FFFFFF" w:themeFill="background1"/>
          </w:tcPr>
          <w:p w14:paraId="1F37F84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13C4E7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517574A6" w14:textId="77777777">
        <w:trPr>
          <w:trHeight w:val="254"/>
        </w:trPr>
        <w:tc>
          <w:tcPr>
            <w:tcW w:w="569" w:type="dxa"/>
            <w:vMerge/>
          </w:tcPr>
          <w:p w14:paraId="5D6FAEF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097172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F5F6D6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6AF52ADC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Объем, мл.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5A7A3255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500</w:t>
            </w:r>
            <w:r>
              <w:rPr>
                <w:sz w:val="24"/>
                <w:szCs w:val="24"/>
              </w:rPr>
              <w:t xml:space="preserve"> и ≤ 510</w:t>
            </w:r>
          </w:p>
          <w:p w14:paraId="1CE9BCD3" w14:textId="77777777" w:rsidR="00BA77B7" w:rsidRDefault="00BA77B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8" w:type="dxa"/>
            <w:vMerge/>
            <w:shd w:val="clear" w:color="FFFFFF" w:fill="FFFFFF" w:themeFill="background1"/>
          </w:tcPr>
          <w:p w14:paraId="4DFDAB3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79F330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4BBABB56" w14:textId="77777777">
        <w:trPr>
          <w:trHeight w:val="296"/>
        </w:trPr>
        <w:tc>
          <w:tcPr>
            <w:tcW w:w="569" w:type="dxa"/>
            <w:vMerge/>
          </w:tcPr>
          <w:p w14:paraId="2208EDBB" w14:textId="77777777" w:rsidR="00BA77B7" w:rsidRDefault="00BA77B7"/>
        </w:tc>
        <w:tc>
          <w:tcPr>
            <w:tcW w:w="2871" w:type="dxa"/>
            <w:vMerge/>
          </w:tcPr>
          <w:p w14:paraId="4B94E837" w14:textId="77777777" w:rsidR="00BA77B7" w:rsidRDefault="00BA77B7"/>
        </w:tc>
        <w:tc>
          <w:tcPr>
            <w:tcW w:w="1945" w:type="dxa"/>
            <w:vMerge/>
          </w:tcPr>
          <w:p w14:paraId="2A9D522F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7066A47F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2CC18AA8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hyperlink r:id="rId12" w:tooltip="https://www.trial-market.ru/pishchevaya-upakovka/kontejnery-pod-preservy/?filter%5b332%5d%5bmulti%5d%5b%5d=%D0%BF%D1%80%D0%BE%D0%B7%D1%80%D0%B0%D1%87%D0%BD%D1%8B%D0%B9&amp;action=set-filters" w:history="1">
              <w:r>
                <w:rPr>
                  <w:rStyle w:val="afd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Прозрачный</w:t>
              </w:r>
            </w:hyperlink>
          </w:p>
        </w:tc>
        <w:tc>
          <w:tcPr>
            <w:tcW w:w="1518" w:type="dxa"/>
            <w:vMerge/>
            <w:shd w:val="clear" w:color="FFFFFF" w:fill="FFFFFF" w:themeFill="background1"/>
          </w:tcPr>
          <w:p w14:paraId="17F125E0" w14:textId="77777777" w:rsidR="00BA77B7" w:rsidRDefault="00BA77B7"/>
        </w:tc>
        <w:tc>
          <w:tcPr>
            <w:tcW w:w="1283" w:type="dxa"/>
            <w:vMerge/>
          </w:tcPr>
          <w:p w14:paraId="1946C9DC" w14:textId="77777777" w:rsidR="00BA77B7" w:rsidRDefault="00BA77B7"/>
        </w:tc>
      </w:tr>
      <w:tr w:rsidR="00BA77B7" w14:paraId="657E43F8" w14:textId="77777777">
        <w:trPr>
          <w:trHeight w:val="268"/>
        </w:trPr>
        <w:tc>
          <w:tcPr>
            <w:tcW w:w="569" w:type="dxa"/>
            <w:vMerge w:val="restart"/>
          </w:tcPr>
          <w:p w14:paraId="55B1B7D8" w14:textId="77777777" w:rsidR="00BA77B7" w:rsidRDefault="00112CF1">
            <w:r>
              <w:t>6.</w:t>
            </w:r>
          </w:p>
          <w:p w14:paraId="1DE6BF0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 w:val="restart"/>
          </w:tcPr>
          <w:p w14:paraId="383A1B32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Контейнер круглый для супа с крышкой.</w:t>
            </w:r>
          </w:p>
          <w:p w14:paraId="28322FD9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A006F5" wp14:editId="0C37CDAF">
                      <wp:extent cx="918550" cy="792595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482203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8549" cy="7925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72.33pt;height:62.41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  <w:p w14:paraId="286253C7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(эскиз)</w:t>
            </w:r>
          </w:p>
          <w:p w14:paraId="5F34B8C1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04A0BE8D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22.22.19.190 — Изделия упаковочные (упаковка пластмассовая) прочие, не включенные в другие группировки.</w:t>
            </w:r>
          </w:p>
        </w:tc>
        <w:tc>
          <w:tcPr>
            <w:tcW w:w="3969" w:type="dxa"/>
            <w:shd w:val="clear" w:color="auto" w:fill="FFFFFF" w:themeFill="background1"/>
          </w:tcPr>
          <w:p w14:paraId="25BAD30F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764" w:type="dxa"/>
            <w:shd w:val="clear" w:color="auto" w:fill="FFFFFF" w:themeFill="background1"/>
          </w:tcPr>
          <w:p w14:paraId="0B3FA3E5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hyperlink r:id="rId15" w:tooltip="https://www.trial-market.ru/pishchevaya-upakovka/kontejnery-pod-preservy/?filter%5b332%5d%5bmulti%5d%5b%5d=%D0%BF%D1%80%D0%BE%D0%B7%D1%80%D0%B0%D1%87%D0%BD%D1%8B%D0%B9&amp;action=set-filters" w:history="1">
              <w:r>
                <w:rPr>
                  <w:rStyle w:val="afd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Прозрачный</w:t>
              </w:r>
            </w:hyperlink>
          </w:p>
        </w:tc>
        <w:tc>
          <w:tcPr>
            <w:tcW w:w="1518" w:type="dxa"/>
            <w:vMerge w:val="restart"/>
            <w:shd w:val="clear" w:color="auto" w:fill="FFFFFF" w:themeFill="background1"/>
          </w:tcPr>
          <w:p w14:paraId="237F3992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  <w:p w14:paraId="62D0646A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6FA91032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14:paraId="43DF3843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A77B7" w14:paraId="28F0C854" w14:textId="77777777">
        <w:trPr>
          <w:trHeight w:val="70"/>
        </w:trPr>
        <w:tc>
          <w:tcPr>
            <w:tcW w:w="569" w:type="dxa"/>
            <w:vMerge/>
          </w:tcPr>
          <w:p w14:paraId="380274E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514CC79F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0992ED9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4B170A0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Материал</w:t>
            </w:r>
          </w:p>
        </w:tc>
        <w:tc>
          <w:tcPr>
            <w:tcW w:w="3764" w:type="dxa"/>
            <w:shd w:val="clear" w:color="auto" w:fill="FFFFFF" w:themeFill="background1"/>
          </w:tcPr>
          <w:p w14:paraId="063AA1DD" w14:textId="77777777" w:rsidR="00BA77B7" w:rsidRDefault="00112CF1">
            <w:p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Полистирол, полипропилен</w:t>
            </w:r>
          </w:p>
        </w:tc>
        <w:tc>
          <w:tcPr>
            <w:tcW w:w="1518" w:type="dxa"/>
            <w:vMerge/>
            <w:shd w:val="clear" w:color="auto" w:fill="FFFFFF" w:themeFill="background1"/>
          </w:tcPr>
          <w:p w14:paraId="126058C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53B8F2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4EC4794A" w14:textId="77777777">
        <w:trPr>
          <w:trHeight w:val="236"/>
        </w:trPr>
        <w:tc>
          <w:tcPr>
            <w:tcW w:w="569" w:type="dxa"/>
            <w:vMerge/>
          </w:tcPr>
          <w:p w14:paraId="38421895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5AB5CC57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0B6D190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364BDFC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Диаметр, мм.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7AD95418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≥ 112</w:t>
            </w:r>
            <w:r>
              <w:rPr>
                <w:sz w:val="24"/>
                <w:szCs w:val="24"/>
              </w:rPr>
              <w:t xml:space="preserve"> и ≤ 117</w:t>
            </w:r>
          </w:p>
          <w:p w14:paraId="7E7C1E1E" w14:textId="77777777" w:rsidR="00BA77B7" w:rsidRDefault="00BA77B7">
            <w:pPr>
              <w:shd w:val="clear" w:color="auto" w:fill="FFFFFF" w:themeFill="background1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18" w:type="dxa"/>
            <w:vMerge/>
            <w:shd w:val="clear" w:color="auto" w:fill="FFFFFF" w:themeFill="background1"/>
          </w:tcPr>
          <w:p w14:paraId="7A9C596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B1EFC5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70042D76" w14:textId="77777777">
        <w:trPr>
          <w:trHeight w:val="70"/>
        </w:trPr>
        <w:tc>
          <w:tcPr>
            <w:tcW w:w="569" w:type="dxa"/>
            <w:vMerge/>
          </w:tcPr>
          <w:p w14:paraId="626DEF3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E7FCB7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77AD083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42209F7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Объем, мл.</w:t>
            </w:r>
          </w:p>
        </w:tc>
        <w:tc>
          <w:tcPr>
            <w:tcW w:w="3764" w:type="dxa"/>
            <w:shd w:val="clear" w:color="auto" w:fill="FFFFFF" w:themeFill="background1"/>
          </w:tcPr>
          <w:p w14:paraId="68E521AB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500</w:t>
            </w:r>
            <w:r>
              <w:rPr>
                <w:sz w:val="24"/>
                <w:szCs w:val="24"/>
              </w:rPr>
              <w:t xml:space="preserve"> и ≤ 510</w:t>
            </w:r>
          </w:p>
          <w:p w14:paraId="39498E43" w14:textId="77777777" w:rsidR="00BA77B7" w:rsidRDefault="00BA77B7">
            <w:pPr>
              <w:shd w:val="clear" w:color="auto" w:fill="FFFFFF" w:themeFill="background1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14:paraId="55E384D1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46B360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6FE0C683" w14:textId="77777777">
        <w:trPr>
          <w:trHeight w:val="332"/>
        </w:trPr>
        <w:tc>
          <w:tcPr>
            <w:tcW w:w="569" w:type="dxa"/>
            <w:vMerge/>
          </w:tcPr>
          <w:p w14:paraId="6B510B4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1F2B06CD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0B0B61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647A053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Высота, мм.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24DE5A8F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75</w:t>
            </w:r>
            <w:r>
              <w:rPr>
                <w:sz w:val="24"/>
                <w:szCs w:val="24"/>
              </w:rPr>
              <w:t xml:space="preserve"> и ≤ 80</w:t>
            </w:r>
          </w:p>
          <w:p w14:paraId="0144E197" w14:textId="77777777" w:rsidR="00BA77B7" w:rsidRDefault="00BA77B7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14:paraId="4A8F15D4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E4533C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1CFF6324" w14:textId="77777777">
        <w:trPr>
          <w:trHeight w:val="316"/>
        </w:trPr>
        <w:tc>
          <w:tcPr>
            <w:tcW w:w="569" w:type="dxa"/>
            <w:vMerge/>
          </w:tcPr>
          <w:p w14:paraId="1D2C92CB" w14:textId="77777777" w:rsidR="00BA77B7" w:rsidRDefault="00BA77B7"/>
        </w:tc>
        <w:tc>
          <w:tcPr>
            <w:tcW w:w="2871" w:type="dxa"/>
            <w:vMerge/>
          </w:tcPr>
          <w:p w14:paraId="52082B52" w14:textId="77777777" w:rsidR="00BA77B7" w:rsidRDefault="00BA77B7"/>
        </w:tc>
        <w:tc>
          <w:tcPr>
            <w:tcW w:w="1945" w:type="dxa"/>
            <w:vMerge/>
          </w:tcPr>
          <w:p w14:paraId="1E72BDC3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32E69491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 крышки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52DE5764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1518" w:type="dxa"/>
            <w:vMerge/>
          </w:tcPr>
          <w:p w14:paraId="36CB7391" w14:textId="77777777" w:rsidR="00BA77B7" w:rsidRDefault="00BA77B7"/>
        </w:tc>
        <w:tc>
          <w:tcPr>
            <w:tcW w:w="1283" w:type="dxa"/>
            <w:vMerge/>
          </w:tcPr>
          <w:p w14:paraId="361D4C28" w14:textId="77777777" w:rsidR="00BA77B7" w:rsidRDefault="00BA77B7"/>
        </w:tc>
      </w:tr>
      <w:tr w:rsidR="00BA77B7" w14:paraId="2914439C" w14:textId="77777777">
        <w:trPr>
          <w:trHeight w:val="125"/>
        </w:trPr>
        <w:tc>
          <w:tcPr>
            <w:tcW w:w="569" w:type="dxa"/>
            <w:vMerge w:val="restart"/>
          </w:tcPr>
          <w:p w14:paraId="0C8B0FEF" w14:textId="77777777" w:rsidR="00BA77B7" w:rsidRDefault="00112CF1">
            <w:r>
              <w:t>7.</w:t>
            </w:r>
          </w:p>
        </w:tc>
        <w:tc>
          <w:tcPr>
            <w:tcW w:w="2871" w:type="dxa"/>
            <w:vMerge w:val="restart"/>
          </w:tcPr>
          <w:p w14:paraId="4DEEEB9C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Крышка для стакана с закрытым </w:t>
            </w:r>
            <w:proofErr w:type="spellStart"/>
            <w:r>
              <w:rPr>
                <w:color w:val="auto"/>
                <w:sz w:val="24"/>
                <w:szCs w:val="24"/>
              </w:rPr>
              <w:t>питейником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45" w:type="dxa"/>
            <w:vMerge w:val="restart"/>
          </w:tcPr>
          <w:p w14:paraId="61D1AAD1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22.29.23.110 — Посуда столовая и кухонная пластмассовая.</w:t>
            </w:r>
          </w:p>
        </w:tc>
        <w:tc>
          <w:tcPr>
            <w:tcW w:w="3969" w:type="dxa"/>
            <w:shd w:val="clear" w:color="auto" w:fill="FFFFFF" w:themeFill="background1"/>
          </w:tcPr>
          <w:p w14:paraId="43930A63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Назначение</w:t>
            </w:r>
          </w:p>
        </w:tc>
        <w:tc>
          <w:tcPr>
            <w:tcW w:w="3764" w:type="dxa"/>
            <w:shd w:val="clear" w:color="auto" w:fill="FFFFFF" w:themeFill="background1"/>
          </w:tcPr>
          <w:p w14:paraId="7B025878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Для бумажного стакана</w:t>
            </w:r>
          </w:p>
        </w:tc>
        <w:tc>
          <w:tcPr>
            <w:tcW w:w="1518" w:type="dxa"/>
            <w:vMerge w:val="restart"/>
          </w:tcPr>
          <w:p w14:paraId="2408F200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0638ADF7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  <w:p w14:paraId="4776868A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</w:tc>
      </w:tr>
      <w:tr w:rsidR="00BA77B7" w14:paraId="11337D6F" w14:textId="77777777">
        <w:trPr>
          <w:trHeight w:val="70"/>
        </w:trPr>
        <w:tc>
          <w:tcPr>
            <w:tcW w:w="569" w:type="dxa"/>
            <w:vMerge/>
          </w:tcPr>
          <w:p w14:paraId="09728B9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vAlign w:val="center"/>
          </w:tcPr>
          <w:p w14:paraId="0A620A7B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6E38D65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584AB25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Диаметр, мм.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1DA65993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90</w:t>
            </w:r>
          </w:p>
        </w:tc>
        <w:tc>
          <w:tcPr>
            <w:tcW w:w="1518" w:type="dxa"/>
            <w:vMerge/>
          </w:tcPr>
          <w:p w14:paraId="11C7198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E2BCBBB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20D33AEB" w14:textId="77777777">
        <w:trPr>
          <w:trHeight w:val="70"/>
        </w:trPr>
        <w:tc>
          <w:tcPr>
            <w:tcW w:w="569" w:type="dxa"/>
            <w:vMerge/>
          </w:tcPr>
          <w:p w14:paraId="7F5FBD2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vAlign w:val="center"/>
          </w:tcPr>
          <w:p w14:paraId="16E852FE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69C49B3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6843925" w14:textId="77777777" w:rsidR="00BA77B7" w:rsidRDefault="00112CF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3764" w:type="dxa"/>
            <w:shd w:val="clear" w:color="auto" w:fill="FFFFFF" w:themeFill="background1"/>
          </w:tcPr>
          <w:p w14:paraId="09910CF2" w14:textId="77777777" w:rsidR="00BA77B7" w:rsidRDefault="00112CF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hyperlink r:id="rId16" w:tooltip="https://www.almin.ru/catalog/odnorazovye-stakany/kryshki-dlya-stakanov/f/cveta-belyy/" w:history="1">
              <w:r>
                <w:rPr>
                  <w:rStyle w:val="afd"/>
                  <w:color w:val="000000" w:themeColor="text1"/>
                  <w:sz w:val="24"/>
                  <w:szCs w:val="24"/>
                  <w:u w:val="none"/>
                </w:rPr>
                <w:t>Белый</w:t>
              </w:r>
            </w:hyperlink>
          </w:p>
        </w:tc>
        <w:tc>
          <w:tcPr>
            <w:tcW w:w="1518" w:type="dxa"/>
            <w:vMerge/>
          </w:tcPr>
          <w:p w14:paraId="1CAA64D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FEBB6D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7F5C0DC3" w14:textId="77777777">
        <w:trPr>
          <w:trHeight w:val="179"/>
        </w:trPr>
        <w:tc>
          <w:tcPr>
            <w:tcW w:w="569" w:type="dxa"/>
            <w:vMerge/>
          </w:tcPr>
          <w:p w14:paraId="6287FBC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vAlign w:val="center"/>
          </w:tcPr>
          <w:p w14:paraId="15D3A451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73537DC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50D50FF" w14:textId="77777777" w:rsidR="00BA77B7" w:rsidRDefault="00112CF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3764" w:type="dxa"/>
            <w:shd w:val="clear" w:color="auto" w:fill="FFFFFF" w:themeFill="background1"/>
          </w:tcPr>
          <w:p w14:paraId="4AE943D7" w14:textId="77777777" w:rsidR="00BA77B7" w:rsidRDefault="00112CF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Полистирол, п</w:t>
            </w:r>
            <w:r>
              <w:rPr>
                <w:color w:val="000000" w:themeColor="text1"/>
                <w:sz w:val="24"/>
                <w:szCs w:val="24"/>
              </w:rPr>
              <w:t>олипропилен</w:t>
            </w:r>
          </w:p>
        </w:tc>
        <w:tc>
          <w:tcPr>
            <w:tcW w:w="1518" w:type="dxa"/>
            <w:vMerge/>
          </w:tcPr>
          <w:p w14:paraId="71DC7CF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2B25B0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138F2DBE" w14:textId="77777777">
        <w:trPr>
          <w:trHeight w:val="236"/>
        </w:trPr>
        <w:tc>
          <w:tcPr>
            <w:tcW w:w="569" w:type="dxa"/>
            <w:vMerge/>
          </w:tcPr>
          <w:p w14:paraId="0988DE5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vAlign w:val="center"/>
          </w:tcPr>
          <w:p w14:paraId="62C663AE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6FEAED4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29D287D" w14:textId="77777777" w:rsidR="00BA77B7" w:rsidRDefault="00112CF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color w:val="000000" w:themeColor="text1"/>
                <w:sz w:val="24"/>
                <w:szCs w:val="24"/>
              </w:rPr>
              <w:t xml:space="preserve">Наличие закрытого (откидного) </w:t>
            </w:r>
            <w:proofErr w:type="spellStart"/>
            <w:r>
              <w:rPr>
                <w:rStyle w:val="bold"/>
                <w:color w:val="000000" w:themeColor="text1"/>
                <w:sz w:val="24"/>
                <w:szCs w:val="24"/>
              </w:rPr>
              <w:t>питейника</w:t>
            </w:r>
            <w:proofErr w:type="spellEnd"/>
          </w:p>
        </w:tc>
        <w:tc>
          <w:tcPr>
            <w:tcW w:w="3764" w:type="dxa"/>
            <w:shd w:val="clear" w:color="auto" w:fill="FFFFFF" w:themeFill="background1"/>
          </w:tcPr>
          <w:p w14:paraId="022714B6" w14:textId="77777777" w:rsidR="00BA77B7" w:rsidRDefault="00112CF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18" w:type="dxa"/>
            <w:vMerge/>
          </w:tcPr>
          <w:p w14:paraId="305240AB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E879C9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04BF0B54" w14:textId="77777777">
        <w:trPr>
          <w:trHeight w:val="235"/>
        </w:trPr>
        <w:tc>
          <w:tcPr>
            <w:tcW w:w="569" w:type="dxa"/>
            <w:vMerge w:val="restart"/>
          </w:tcPr>
          <w:p w14:paraId="76DA802D" w14:textId="77777777" w:rsidR="00BA77B7" w:rsidRDefault="00112CF1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3A5B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Пакет майка.</w:t>
            </w:r>
          </w:p>
        </w:tc>
        <w:tc>
          <w:tcPr>
            <w:tcW w:w="1945" w:type="dxa"/>
            <w:vMerge w:val="restart"/>
          </w:tcPr>
          <w:p w14:paraId="00EF8037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13.92.21.120 — Пакеты для упаковки готовых изделий.</w:t>
            </w:r>
          </w:p>
        </w:tc>
        <w:tc>
          <w:tcPr>
            <w:tcW w:w="3969" w:type="dxa"/>
            <w:shd w:val="clear" w:color="auto" w:fill="FFFFFF" w:themeFill="background1"/>
          </w:tcPr>
          <w:p w14:paraId="7F167892" w14:textId="77777777" w:rsidR="00BA77B7" w:rsidRDefault="00112C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Материнал</w:t>
            </w:r>
            <w:proofErr w:type="spellEnd"/>
            <w:r>
              <w:rPr>
                <w:sz w:val="24"/>
                <w:szCs w:val="24"/>
              </w:rPr>
              <w:t xml:space="preserve"> изготовления</w:t>
            </w:r>
          </w:p>
        </w:tc>
        <w:tc>
          <w:tcPr>
            <w:tcW w:w="3764" w:type="dxa"/>
            <w:shd w:val="clear" w:color="auto" w:fill="FFFFFF" w:themeFill="background1"/>
          </w:tcPr>
          <w:p w14:paraId="1C1C7AE5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ПНД (полиэтилен низкого давления)</w:t>
            </w:r>
          </w:p>
        </w:tc>
        <w:tc>
          <w:tcPr>
            <w:tcW w:w="1518" w:type="dxa"/>
            <w:vMerge w:val="restart"/>
          </w:tcPr>
          <w:p w14:paraId="0BA359F8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14BF2A1B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BA77B7" w14:paraId="1D41743F" w14:textId="77777777">
        <w:trPr>
          <w:trHeight w:val="81"/>
        </w:trPr>
        <w:tc>
          <w:tcPr>
            <w:tcW w:w="569" w:type="dxa"/>
            <w:vMerge/>
          </w:tcPr>
          <w:p w14:paraId="30224DD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E18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C06453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79975BD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см.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5546C70C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18" w:type="dxa"/>
            <w:vMerge/>
          </w:tcPr>
          <w:p w14:paraId="174F0D1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EB5531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03B43762" w14:textId="77777777">
        <w:trPr>
          <w:trHeight w:val="70"/>
        </w:trPr>
        <w:tc>
          <w:tcPr>
            <w:tcW w:w="569" w:type="dxa"/>
            <w:vMerge/>
          </w:tcPr>
          <w:p w14:paraId="7315550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B39B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02D5EE7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42B1F8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см.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656664E0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18" w:type="dxa"/>
            <w:vMerge/>
          </w:tcPr>
          <w:p w14:paraId="2438D18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2C9D31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43A5F85A" w14:textId="77777777">
        <w:trPr>
          <w:trHeight w:val="70"/>
        </w:trPr>
        <w:tc>
          <w:tcPr>
            <w:tcW w:w="569" w:type="dxa"/>
            <w:vMerge/>
          </w:tcPr>
          <w:p w14:paraId="33BD612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D1A4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022B241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C148A4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Плотность, мкм.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4B0ABE27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12</w:t>
            </w:r>
          </w:p>
        </w:tc>
        <w:tc>
          <w:tcPr>
            <w:tcW w:w="1518" w:type="dxa"/>
            <w:vMerge/>
          </w:tcPr>
          <w:p w14:paraId="762DBEF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4044A5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3AFC089F" w14:textId="77777777">
        <w:trPr>
          <w:trHeight w:val="287"/>
        </w:trPr>
        <w:tc>
          <w:tcPr>
            <w:tcW w:w="569" w:type="dxa"/>
            <w:vMerge w:val="restart"/>
          </w:tcPr>
          <w:p w14:paraId="5135665E" w14:textId="77777777" w:rsidR="00BA77B7" w:rsidRDefault="00112C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71" w:type="dxa"/>
            <w:vMerge w:val="restart"/>
          </w:tcPr>
          <w:p w14:paraId="08A4FD8B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Пакет фасовочный.</w:t>
            </w:r>
          </w:p>
        </w:tc>
        <w:tc>
          <w:tcPr>
            <w:tcW w:w="1945" w:type="dxa"/>
            <w:vMerge w:val="restart"/>
          </w:tcPr>
          <w:p w14:paraId="3C9F655C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13.92.21.120 — Пакеты для упаковки готовых изделий.</w:t>
            </w:r>
          </w:p>
        </w:tc>
        <w:tc>
          <w:tcPr>
            <w:tcW w:w="3969" w:type="dxa"/>
            <w:shd w:val="clear" w:color="auto" w:fill="FFFFFF" w:themeFill="background1"/>
          </w:tcPr>
          <w:p w14:paraId="4A00462D" w14:textId="77777777" w:rsidR="00BA77B7" w:rsidRDefault="00112C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Материнал</w:t>
            </w:r>
            <w:proofErr w:type="spellEnd"/>
            <w:r>
              <w:rPr>
                <w:sz w:val="24"/>
                <w:szCs w:val="24"/>
              </w:rPr>
              <w:t xml:space="preserve"> изготовления</w:t>
            </w:r>
          </w:p>
        </w:tc>
        <w:tc>
          <w:tcPr>
            <w:tcW w:w="3764" w:type="dxa"/>
            <w:shd w:val="clear" w:color="auto" w:fill="FFFFFF" w:themeFill="background1"/>
          </w:tcPr>
          <w:p w14:paraId="0790F854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ПНД (полиэтилен низкого давления)</w:t>
            </w:r>
          </w:p>
        </w:tc>
        <w:tc>
          <w:tcPr>
            <w:tcW w:w="1518" w:type="dxa"/>
            <w:vMerge w:val="restart"/>
          </w:tcPr>
          <w:p w14:paraId="5F936908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353152CA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  <w:p w14:paraId="4041E507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</w:tc>
      </w:tr>
      <w:tr w:rsidR="00BA77B7" w14:paraId="79E552E2" w14:textId="77777777">
        <w:trPr>
          <w:trHeight w:val="70"/>
        </w:trPr>
        <w:tc>
          <w:tcPr>
            <w:tcW w:w="569" w:type="dxa"/>
            <w:vMerge/>
          </w:tcPr>
          <w:p w14:paraId="71E395B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42F4C65C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436A889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9061803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см.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29D4162A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18" w:type="dxa"/>
            <w:vMerge/>
          </w:tcPr>
          <w:p w14:paraId="4863126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BC5449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7B3BA585" w14:textId="77777777">
        <w:trPr>
          <w:trHeight w:val="70"/>
        </w:trPr>
        <w:tc>
          <w:tcPr>
            <w:tcW w:w="569" w:type="dxa"/>
            <w:vMerge/>
          </w:tcPr>
          <w:p w14:paraId="6DA995D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1DE769E6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1D666F5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938AD0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см.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7E51DDB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18" w:type="dxa"/>
            <w:vMerge/>
          </w:tcPr>
          <w:p w14:paraId="25B2E9C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BC04C4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584CEFA9" w14:textId="77777777">
        <w:trPr>
          <w:trHeight w:val="326"/>
        </w:trPr>
        <w:tc>
          <w:tcPr>
            <w:tcW w:w="569" w:type="dxa"/>
            <w:vMerge/>
          </w:tcPr>
          <w:p w14:paraId="3A49DC1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3E8C890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3071163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D6D81C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Плотность, мкм.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6D17EA8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8</w:t>
            </w:r>
          </w:p>
        </w:tc>
        <w:tc>
          <w:tcPr>
            <w:tcW w:w="1518" w:type="dxa"/>
            <w:vMerge/>
          </w:tcPr>
          <w:p w14:paraId="498C60F5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297067D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17285D66" w14:textId="77777777">
        <w:trPr>
          <w:trHeight w:val="254"/>
        </w:trPr>
        <w:tc>
          <w:tcPr>
            <w:tcW w:w="569" w:type="dxa"/>
            <w:vMerge w:val="restart"/>
          </w:tcPr>
          <w:p w14:paraId="1A92FB97" w14:textId="77777777" w:rsidR="00BA77B7" w:rsidRDefault="00112CF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871" w:type="dxa"/>
            <w:vMerge w:val="restart"/>
          </w:tcPr>
          <w:p w14:paraId="13CA977D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Перчатки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нитриловые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тип 1.</w:t>
            </w:r>
          </w:p>
          <w:p w14:paraId="5E2262C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6833B03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21FB7ACE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47A3085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54844487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22.19.60.119 </w:t>
            </w:r>
            <w:proofErr w:type="gramStart"/>
            <w:r>
              <w:rPr>
                <w:color w:val="auto"/>
                <w:sz w:val="24"/>
                <w:szCs w:val="24"/>
              </w:rPr>
              <w:t>—  Перчатки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резиновые прочие.</w:t>
            </w: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7145D51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Материал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1F0CE2B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Нитрил</w:t>
            </w:r>
          </w:p>
        </w:tc>
        <w:tc>
          <w:tcPr>
            <w:tcW w:w="1518" w:type="dxa"/>
            <w:vMerge w:val="restart"/>
          </w:tcPr>
          <w:p w14:paraId="4C618C92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  <w:p w14:paraId="555AA8EF" w14:textId="77777777" w:rsidR="00BA77B7" w:rsidRDefault="00BA77B7">
            <w:pPr>
              <w:jc w:val="left"/>
              <w:rPr>
                <w:sz w:val="24"/>
                <w:szCs w:val="24"/>
                <w:lang w:val="en-US"/>
              </w:rPr>
            </w:pPr>
          </w:p>
          <w:p w14:paraId="120FC83F" w14:textId="77777777" w:rsidR="00BA77B7" w:rsidRDefault="00BA77B7">
            <w:pPr>
              <w:jc w:val="left"/>
              <w:rPr>
                <w:sz w:val="24"/>
                <w:szCs w:val="24"/>
                <w:lang w:val="en-US"/>
              </w:rPr>
            </w:pPr>
          </w:p>
          <w:p w14:paraId="0281D030" w14:textId="77777777" w:rsidR="00BA77B7" w:rsidRDefault="00BA77B7">
            <w:pPr>
              <w:jc w:val="left"/>
              <w:rPr>
                <w:sz w:val="24"/>
                <w:szCs w:val="24"/>
                <w:lang w:val="en-US"/>
              </w:rPr>
            </w:pPr>
          </w:p>
          <w:p w14:paraId="491C76DC" w14:textId="77777777" w:rsidR="00BA77B7" w:rsidRDefault="00BA77B7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Merge w:val="restart"/>
          </w:tcPr>
          <w:p w14:paraId="6408C351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3F39F2C3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2D22F1BE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30A0C3C4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22830375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</w:tc>
      </w:tr>
      <w:tr w:rsidR="00BA77B7" w14:paraId="7000C875" w14:textId="77777777">
        <w:trPr>
          <w:trHeight w:val="296"/>
        </w:trPr>
        <w:tc>
          <w:tcPr>
            <w:tcW w:w="569" w:type="dxa"/>
            <w:vMerge/>
          </w:tcPr>
          <w:p w14:paraId="0293C6E2" w14:textId="77777777" w:rsidR="00BA77B7" w:rsidRDefault="00BA77B7"/>
        </w:tc>
        <w:tc>
          <w:tcPr>
            <w:tcW w:w="2871" w:type="dxa"/>
            <w:vMerge/>
          </w:tcPr>
          <w:p w14:paraId="7A4181BF" w14:textId="77777777" w:rsidR="00BA77B7" w:rsidRDefault="00BA77B7"/>
        </w:tc>
        <w:tc>
          <w:tcPr>
            <w:tcW w:w="1945" w:type="dxa"/>
            <w:vMerge/>
          </w:tcPr>
          <w:p w14:paraId="3E1B7EB1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3FD811E9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Опудренность</w:t>
            </w:r>
            <w:proofErr w:type="spellEnd"/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5F33E7AB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Неопудренные</w:t>
            </w:r>
            <w:proofErr w:type="spellEnd"/>
          </w:p>
        </w:tc>
        <w:tc>
          <w:tcPr>
            <w:tcW w:w="1518" w:type="dxa"/>
            <w:vMerge/>
          </w:tcPr>
          <w:p w14:paraId="654B64A9" w14:textId="77777777" w:rsidR="00BA77B7" w:rsidRDefault="00BA77B7"/>
        </w:tc>
        <w:tc>
          <w:tcPr>
            <w:tcW w:w="1283" w:type="dxa"/>
            <w:vMerge/>
          </w:tcPr>
          <w:p w14:paraId="1861838F" w14:textId="77777777" w:rsidR="00BA77B7" w:rsidRDefault="00BA77B7"/>
        </w:tc>
      </w:tr>
      <w:tr w:rsidR="00BA77B7" w14:paraId="2BF421EA" w14:textId="77777777">
        <w:trPr>
          <w:trHeight w:val="296"/>
        </w:trPr>
        <w:tc>
          <w:tcPr>
            <w:tcW w:w="569" w:type="dxa"/>
            <w:vMerge/>
          </w:tcPr>
          <w:p w14:paraId="69172397" w14:textId="77777777" w:rsidR="00BA77B7" w:rsidRDefault="00BA77B7"/>
        </w:tc>
        <w:tc>
          <w:tcPr>
            <w:tcW w:w="2871" w:type="dxa"/>
            <w:vMerge/>
          </w:tcPr>
          <w:p w14:paraId="37BD580F" w14:textId="77777777" w:rsidR="00BA77B7" w:rsidRDefault="00BA77B7"/>
        </w:tc>
        <w:tc>
          <w:tcPr>
            <w:tcW w:w="1945" w:type="dxa"/>
            <w:vMerge/>
          </w:tcPr>
          <w:p w14:paraId="75E8091E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61B2C3A6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2208ABF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518" w:type="dxa"/>
            <w:vMerge/>
          </w:tcPr>
          <w:p w14:paraId="41BA1BD1" w14:textId="77777777" w:rsidR="00BA77B7" w:rsidRDefault="00BA77B7"/>
        </w:tc>
        <w:tc>
          <w:tcPr>
            <w:tcW w:w="1283" w:type="dxa"/>
            <w:vMerge/>
          </w:tcPr>
          <w:p w14:paraId="1BC9E8C9" w14:textId="77777777" w:rsidR="00BA77B7" w:rsidRDefault="00BA77B7"/>
        </w:tc>
      </w:tr>
      <w:tr w:rsidR="00BA77B7" w14:paraId="15EB9BDB" w14:textId="77777777">
        <w:trPr>
          <w:trHeight w:val="296"/>
        </w:trPr>
        <w:tc>
          <w:tcPr>
            <w:tcW w:w="569" w:type="dxa"/>
            <w:vMerge/>
          </w:tcPr>
          <w:p w14:paraId="4FC5DF01" w14:textId="77777777" w:rsidR="00BA77B7" w:rsidRDefault="00BA77B7"/>
        </w:tc>
        <w:tc>
          <w:tcPr>
            <w:tcW w:w="2871" w:type="dxa"/>
            <w:vMerge/>
          </w:tcPr>
          <w:p w14:paraId="750910C3" w14:textId="77777777" w:rsidR="00BA77B7" w:rsidRDefault="00BA77B7"/>
        </w:tc>
        <w:tc>
          <w:tcPr>
            <w:tcW w:w="1945" w:type="dxa"/>
            <w:vMerge/>
          </w:tcPr>
          <w:p w14:paraId="77D4FC27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0DA52FD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12AE8044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Голубой</w:t>
            </w:r>
          </w:p>
        </w:tc>
        <w:tc>
          <w:tcPr>
            <w:tcW w:w="1518" w:type="dxa"/>
            <w:vMerge/>
          </w:tcPr>
          <w:p w14:paraId="4B7B67B3" w14:textId="77777777" w:rsidR="00BA77B7" w:rsidRDefault="00BA77B7"/>
        </w:tc>
        <w:tc>
          <w:tcPr>
            <w:tcW w:w="1283" w:type="dxa"/>
            <w:vMerge/>
          </w:tcPr>
          <w:p w14:paraId="5846244E" w14:textId="77777777" w:rsidR="00BA77B7" w:rsidRDefault="00BA77B7"/>
        </w:tc>
      </w:tr>
      <w:tr w:rsidR="00BA77B7" w14:paraId="021462FF" w14:textId="77777777">
        <w:trPr>
          <w:trHeight w:val="296"/>
        </w:trPr>
        <w:tc>
          <w:tcPr>
            <w:tcW w:w="569" w:type="dxa"/>
            <w:vMerge/>
          </w:tcPr>
          <w:p w14:paraId="0AC6DA08" w14:textId="77777777" w:rsidR="00BA77B7" w:rsidRDefault="00BA77B7"/>
        </w:tc>
        <w:tc>
          <w:tcPr>
            <w:tcW w:w="2871" w:type="dxa"/>
            <w:vMerge/>
          </w:tcPr>
          <w:p w14:paraId="09A72499" w14:textId="77777777" w:rsidR="00BA77B7" w:rsidRDefault="00BA77B7"/>
        </w:tc>
        <w:tc>
          <w:tcPr>
            <w:tcW w:w="1945" w:type="dxa"/>
            <w:vMerge/>
          </w:tcPr>
          <w:p w14:paraId="6C33C431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18FA7800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 упаковке, шт.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5BDA5690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518" w:type="dxa"/>
            <w:vMerge/>
          </w:tcPr>
          <w:p w14:paraId="6237C5DA" w14:textId="77777777" w:rsidR="00BA77B7" w:rsidRDefault="00BA77B7"/>
        </w:tc>
        <w:tc>
          <w:tcPr>
            <w:tcW w:w="1283" w:type="dxa"/>
            <w:vMerge/>
          </w:tcPr>
          <w:p w14:paraId="10AE197C" w14:textId="77777777" w:rsidR="00BA77B7" w:rsidRDefault="00BA77B7"/>
        </w:tc>
      </w:tr>
      <w:tr w:rsidR="00BA77B7" w14:paraId="3C648387" w14:textId="77777777">
        <w:trPr>
          <w:trHeight w:val="254"/>
        </w:trPr>
        <w:tc>
          <w:tcPr>
            <w:tcW w:w="569" w:type="dxa"/>
            <w:vMerge w:val="restart"/>
          </w:tcPr>
          <w:p w14:paraId="632685E9" w14:textId="77777777" w:rsidR="00BA77B7" w:rsidRDefault="00112C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71" w:type="dxa"/>
            <w:vMerge w:val="restart"/>
          </w:tcPr>
          <w:p w14:paraId="57EC1B1B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Перчатки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нитриловые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тип 2.</w:t>
            </w:r>
          </w:p>
          <w:p w14:paraId="17D8B506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6FA57554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399302A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57DA0401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61D888CE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22.19.60.119 </w:t>
            </w:r>
            <w:proofErr w:type="gramStart"/>
            <w:r>
              <w:rPr>
                <w:color w:val="auto"/>
                <w:sz w:val="24"/>
                <w:szCs w:val="24"/>
              </w:rPr>
              <w:t>—  Перчатки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lastRenderedPageBreak/>
              <w:t>резиновые прочие.</w:t>
            </w:r>
          </w:p>
          <w:p w14:paraId="4B053CFF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  <w:p w14:paraId="2301EDA3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1C064861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Материал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381373A0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Нитрил</w:t>
            </w:r>
          </w:p>
        </w:tc>
        <w:tc>
          <w:tcPr>
            <w:tcW w:w="1518" w:type="dxa"/>
            <w:vMerge w:val="restart"/>
          </w:tcPr>
          <w:p w14:paraId="5D47986A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283" w:type="dxa"/>
            <w:vMerge w:val="restart"/>
          </w:tcPr>
          <w:p w14:paraId="1EAF0BCD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A77B7" w14:paraId="2C9D29BC" w14:textId="77777777">
        <w:trPr>
          <w:trHeight w:val="296"/>
        </w:trPr>
        <w:tc>
          <w:tcPr>
            <w:tcW w:w="569" w:type="dxa"/>
            <w:vMerge/>
          </w:tcPr>
          <w:p w14:paraId="77169387" w14:textId="77777777" w:rsidR="00BA77B7" w:rsidRDefault="00BA77B7"/>
        </w:tc>
        <w:tc>
          <w:tcPr>
            <w:tcW w:w="2871" w:type="dxa"/>
            <w:vMerge/>
          </w:tcPr>
          <w:p w14:paraId="382698CE" w14:textId="77777777" w:rsidR="00BA77B7" w:rsidRDefault="00BA77B7"/>
        </w:tc>
        <w:tc>
          <w:tcPr>
            <w:tcW w:w="1945" w:type="dxa"/>
            <w:vMerge/>
          </w:tcPr>
          <w:p w14:paraId="3BC0ECEE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734E34FC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Опудренность</w:t>
            </w:r>
            <w:proofErr w:type="spellEnd"/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1A538F2D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Неопудренные</w:t>
            </w:r>
            <w:proofErr w:type="spellEnd"/>
          </w:p>
        </w:tc>
        <w:tc>
          <w:tcPr>
            <w:tcW w:w="1518" w:type="dxa"/>
            <w:vMerge/>
          </w:tcPr>
          <w:p w14:paraId="12A86CEB" w14:textId="77777777" w:rsidR="00BA77B7" w:rsidRDefault="00BA77B7"/>
        </w:tc>
        <w:tc>
          <w:tcPr>
            <w:tcW w:w="1283" w:type="dxa"/>
            <w:vMerge/>
          </w:tcPr>
          <w:p w14:paraId="6267365B" w14:textId="77777777" w:rsidR="00BA77B7" w:rsidRDefault="00BA77B7"/>
        </w:tc>
      </w:tr>
      <w:tr w:rsidR="00BA77B7" w14:paraId="1AA6CB40" w14:textId="77777777">
        <w:trPr>
          <w:trHeight w:val="296"/>
        </w:trPr>
        <w:tc>
          <w:tcPr>
            <w:tcW w:w="569" w:type="dxa"/>
            <w:vMerge/>
          </w:tcPr>
          <w:p w14:paraId="2456E19F" w14:textId="77777777" w:rsidR="00BA77B7" w:rsidRDefault="00BA77B7"/>
        </w:tc>
        <w:tc>
          <w:tcPr>
            <w:tcW w:w="2871" w:type="dxa"/>
            <w:vMerge/>
          </w:tcPr>
          <w:p w14:paraId="341A5FD0" w14:textId="77777777" w:rsidR="00BA77B7" w:rsidRDefault="00BA77B7"/>
        </w:tc>
        <w:tc>
          <w:tcPr>
            <w:tcW w:w="1945" w:type="dxa"/>
            <w:vMerge/>
          </w:tcPr>
          <w:p w14:paraId="72DA7A3D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290618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37FA837C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518" w:type="dxa"/>
            <w:vMerge/>
          </w:tcPr>
          <w:p w14:paraId="20930729" w14:textId="77777777" w:rsidR="00BA77B7" w:rsidRDefault="00BA77B7"/>
        </w:tc>
        <w:tc>
          <w:tcPr>
            <w:tcW w:w="1283" w:type="dxa"/>
            <w:vMerge/>
          </w:tcPr>
          <w:p w14:paraId="438684F0" w14:textId="77777777" w:rsidR="00BA77B7" w:rsidRDefault="00BA77B7"/>
        </w:tc>
      </w:tr>
      <w:tr w:rsidR="00BA77B7" w14:paraId="1A972158" w14:textId="77777777">
        <w:trPr>
          <w:trHeight w:val="296"/>
        </w:trPr>
        <w:tc>
          <w:tcPr>
            <w:tcW w:w="569" w:type="dxa"/>
            <w:vMerge/>
          </w:tcPr>
          <w:p w14:paraId="0BD0047C" w14:textId="77777777" w:rsidR="00BA77B7" w:rsidRDefault="00BA77B7"/>
        </w:tc>
        <w:tc>
          <w:tcPr>
            <w:tcW w:w="2871" w:type="dxa"/>
            <w:vMerge/>
          </w:tcPr>
          <w:p w14:paraId="4648BF4B" w14:textId="77777777" w:rsidR="00BA77B7" w:rsidRDefault="00BA77B7"/>
        </w:tc>
        <w:tc>
          <w:tcPr>
            <w:tcW w:w="1945" w:type="dxa"/>
            <w:vMerge/>
          </w:tcPr>
          <w:p w14:paraId="6FDF8D90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6E46CE09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2D5B31DF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Голубой</w:t>
            </w:r>
          </w:p>
        </w:tc>
        <w:tc>
          <w:tcPr>
            <w:tcW w:w="1518" w:type="dxa"/>
            <w:vMerge/>
          </w:tcPr>
          <w:p w14:paraId="1E950291" w14:textId="77777777" w:rsidR="00BA77B7" w:rsidRDefault="00BA77B7"/>
        </w:tc>
        <w:tc>
          <w:tcPr>
            <w:tcW w:w="1283" w:type="dxa"/>
            <w:vMerge/>
          </w:tcPr>
          <w:p w14:paraId="55904440" w14:textId="77777777" w:rsidR="00BA77B7" w:rsidRDefault="00BA77B7"/>
        </w:tc>
      </w:tr>
      <w:tr w:rsidR="00BA77B7" w14:paraId="1D8AEE34" w14:textId="77777777">
        <w:trPr>
          <w:trHeight w:val="342"/>
        </w:trPr>
        <w:tc>
          <w:tcPr>
            <w:tcW w:w="569" w:type="dxa"/>
            <w:vMerge/>
          </w:tcPr>
          <w:p w14:paraId="32E6FB7F" w14:textId="77777777" w:rsidR="00BA77B7" w:rsidRDefault="00BA77B7"/>
        </w:tc>
        <w:tc>
          <w:tcPr>
            <w:tcW w:w="2871" w:type="dxa"/>
            <w:vMerge/>
          </w:tcPr>
          <w:p w14:paraId="624AF866" w14:textId="77777777" w:rsidR="00BA77B7" w:rsidRDefault="00BA77B7"/>
        </w:tc>
        <w:tc>
          <w:tcPr>
            <w:tcW w:w="1945" w:type="dxa"/>
            <w:vMerge/>
          </w:tcPr>
          <w:p w14:paraId="712842E9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309BC707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 упаковке, шт. 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632F1E0C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518" w:type="dxa"/>
            <w:vMerge/>
          </w:tcPr>
          <w:p w14:paraId="21A0AFA4" w14:textId="77777777" w:rsidR="00BA77B7" w:rsidRDefault="00BA77B7"/>
        </w:tc>
        <w:tc>
          <w:tcPr>
            <w:tcW w:w="1283" w:type="dxa"/>
            <w:vMerge/>
          </w:tcPr>
          <w:p w14:paraId="2C7EF508" w14:textId="77777777" w:rsidR="00BA77B7" w:rsidRDefault="00BA77B7"/>
        </w:tc>
      </w:tr>
      <w:tr w:rsidR="00BA77B7" w14:paraId="202E0EAA" w14:textId="77777777">
        <w:trPr>
          <w:trHeight w:val="170"/>
        </w:trPr>
        <w:tc>
          <w:tcPr>
            <w:tcW w:w="569" w:type="dxa"/>
            <w:vMerge w:val="restart"/>
          </w:tcPr>
          <w:p w14:paraId="75E10080" w14:textId="77777777" w:rsidR="00BA77B7" w:rsidRDefault="00112C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871" w:type="dxa"/>
            <w:vMerge w:val="restart"/>
          </w:tcPr>
          <w:p w14:paraId="53DD36DE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Перчатки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нитриловые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тип 3.</w:t>
            </w:r>
          </w:p>
        </w:tc>
        <w:tc>
          <w:tcPr>
            <w:tcW w:w="1945" w:type="dxa"/>
            <w:vMerge w:val="restart"/>
          </w:tcPr>
          <w:p w14:paraId="688ED2F7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22.19.60.119 </w:t>
            </w:r>
            <w:proofErr w:type="gramStart"/>
            <w:r>
              <w:rPr>
                <w:color w:val="auto"/>
                <w:sz w:val="24"/>
                <w:szCs w:val="24"/>
              </w:rPr>
              <w:t>—  Перчатки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резиновые прочие.</w:t>
            </w:r>
          </w:p>
          <w:p w14:paraId="4A403249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BD5EB3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Материал</w:t>
            </w:r>
          </w:p>
        </w:tc>
        <w:tc>
          <w:tcPr>
            <w:tcW w:w="3764" w:type="dxa"/>
            <w:shd w:val="clear" w:color="auto" w:fill="FFFFFF" w:themeFill="background1"/>
          </w:tcPr>
          <w:p w14:paraId="78AD8ED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Нитрил</w:t>
            </w:r>
          </w:p>
        </w:tc>
        <w:tc>
          <w:tcPr>
            <w:tcW w:w="1518" w:type="dxa"/>
            <w:vMerge w:val="restart"/>
          </w:tcPr>
          <w:p w14:paraId="354EDE73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283" w:type="dxa"/>
            <w:vMerge w:val="restart"/>
          </w:tcPr>
          <w:p w14:paraId="2DB8A8BC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A77B7" w14:paraId="58A47905" w14:textId="77777777">
        <w:trPr>
          <w:trHeight w:val="254"/>
        </w:trPr>
        <w:tc>
          <w:tcPr>
            <w:tcW w:w="569" w:type="dxa"/>
            <w:vMerge/>
          </w:tcPr>
          <w:p w14:paraId="21F5457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1" w:type="dxa"/>
            <w:vMerge/>
          </w:tcPr>
          <w:p w14:paraId="59776296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40E0BB4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39E3D1DB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Опудренность</w:t>
            </w:r>
            <w:proofErr w:type="spellEnd"/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73F693C0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Неопудренные</w:t>
            </w:r>
            <w:proofErr w:type="spellEnd"/>
          </w:p>
        </w:tc>
        <w:tc>
          <w:tcPr>
            <w:tcW w:w="1518" w:type="dxa"/>
            <w:vMerge/>
          </w:tcPr>
          <w:p w14:paraId="558F1AB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E01DDB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594A3444" w14:textId="77777777">
        <w:trPr>
          <w:trHeight w:val="70"/>
        </w:trPr>
        <w:tc>
          <w:tcPr>
            <w:tcW w:w="569" w:type="dxa"/>
            <w:vMerge/>
          </w:tcPr>
          <w:p w14:paraId="38C39B3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43277EF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D3F146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57FEE6F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</w:t>
            </w:r>
          </w:p>
        </w:tc>
        <w:tc>
          <w:tcPr>
            <w:tcW w:w="3764" w:type="dxa"/>
            <w:shd w:val="clear" w:color="auto" w:fill="FFFFFF" w:themeFill="background1"/>
          </w:tcPr>
          <w:p w14:paraId="68EEB3D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XL</w:t>
            </w:r>
          </w:p>
        </w:tc>
        <w:tc>
          <w:tcPr>
            <w:tcW w:w="1518" w:type="dxa"/>
            <w:vMerge/>
          </w:tcPr>
          <w:p w14:paraId="28764ED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DBA909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75A83795" w14:textId="77777777">
        <w:trPr>
          <w:trHeight w:val="70"/>
        </w:trPr>
        <w:tc>
          <w:tcPr>
            <w:tcW w:w="569" w:type="dxa"/>
            <w:vMerge/>
          </w:tcPr>
          <w:p w14:paraId="0EC40A1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11C4EC94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4AB4AEC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0A1C6F0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3764" w:type="dxa"/>
            <w:shd w:val="clear" w:color="auto" w:fill="FFFFFF" w:themeFill="background1"/>
          </w:tcPr>
          <w:p w14:paraId="295992F8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Голубой</w:t>
            </w:r>
          </w:p>
        </w:tc>
        <w:tc>
          <w:tcPr>
            <w:tcW w:w="1518" w:type="dxa"/>
            <w:vMerge/>
          </w:tcPr>
          <w:p w14:paraId="6C680D4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ED17CA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352610AF" w14:textId="77777777">
        <w:trPr>
          <w:trHeight w:val="70"/>
        </w:trPr>
        <w:tc>
          <w:tcPr>
            <w:tcW w:w="569" w:type="dxa"/>
            <w:vMerge/>
          </w:tcPr>
          <w:p w14:paraId="5169476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4EE48F5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315B9F1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2F264A9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 упаковке, шт. </w:t>
            </w:r>
          </w:p>
        </w:tc>
        <w:tc>
          <w:tcPr>
            <w:tcW w:w="3764" w:type="dxa"/>
            <w:shd w:val="clear" w:color="auto" w:fill="FFFFFF" w:themeFill="background1"/>
          </w:tcPr>
          <w:p w14:paraId="480C692E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518" w:type="dxa"/>
            <w:vMerge/>
          </w:tcPr>
          <w:p w14:paraId="1F2BF5F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74888A14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1C5D9B3B" w14:textId="77777777">
        <w:trPr>
          <w:trHeight w:val="265"/>
        </w:trPr>
        <w:tc>
          <w:tcPr>
            <w:tcW w:w="569" w:type="dxa"/>
            <w:vMerge w:val="restart"/>
          </w:tcPr>
          <w:p w14:paraId="105AE750" w14:textId="77777777" w:rsidR="00BA77B7" w:rsidRDefault="00112CF1">
            <w:pPr>
              <w:ind w:left="-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871" w:type="dxa"/>
            <w:vMerge w:val="restart"/>
          </w:tcPr>
          <w:p w14:paraId="0A68A475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Пленка пищевая.</w:t>
            </w:r>
          </w:p>
          <w:p w14:paraId="6B79DF6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3D7CC737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22.21.30.120 — Пленки пластмассовые, неармированные или не комбинированные с другими материалами.</w:t>
            </w:r>
          </w:p>
        </w:tc>
        <w:tc>
          <w:tcPr>
            <w:tcW w:w="3969" w:type="dxa"/>
            <w:shd w:val="clear" w:color="auto" w:fill="FFFFFF" w:themeFill="background1"/>
          </w:tcPr>
          <w:p w14:paraId="76F35D6C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Материал</w:t>
            </w:r>
          </w:p>
        </w:tc>
        <w:tc>
          <w:tcPr>
            <w:tcW w:w="3764" w:type="dxa"/>
            <w:shd w:val="clear" w:color="auto" w:fill="FFFFFF" w:themeFill="background1"/>
          </w:tcPr>
          <w:p w14:paraId="7153ED45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Полиэтилен</w:t>
            </w:r>
          </w:p>
        </w:tc>
        <w:tc>
          <w:tcPr>
            <w:tcW w:w="1518" w:type="dxa"/>
            <w:vMerge w:val="restart"/>
          </w:tcPr>
          <w:p w14:paraId="3BC265C8" w14:textId="77777777" w:rsidR="00BA77B7" w:rsidRDefault="00112CF1">
            <w:pPr>
              <w:ind w:left="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Штука </w:t>
            </w:r>
          </w:p>
        </w:tc>
        <w:tc>
          <w:tcPr>
            <w:tcW w:w="1283" w:type="dxa"/>
            <w:vMerge w:val="restart"/>
          </w:tcPr>
          <w:p w14:paraId="2BC76AEC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</w:tr>
      <w:tr w:rsidR="00BA77B7" w14:paraId="1FB3F5D5" w14:textId="77777777">
        <w:trPr>
          <w:trHeight w:val="70"/>
        </w:trPr>
        <w:tc>
          <w:tcPr>
            <w:tcW w:w="569" w:type="dxa"/>
            <w:vMerge/>
          </w:tcPr>
          <w:p w14:paraId="4E18E27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BB4429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3D6AD15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5EE3C44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Ширина, см.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5F8ADCFC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518" w:type="dxa"/>
            <w:vMerge/>
          </w:tcPr>
          <w:p w14:paraId="6D4C990B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2E98319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48812D86" w14:textId="77777777">
        <w:trPr>
          <w:trHeight w:val="70"/>
        </w:trPr>
        <w:tc>
          <w:tcPr>
            <w:tcW w:w="569" w:type="dxa"/>
            <w:vMerge/>
          </w:tcPr>
          <w:p w14:paraId="55EA9CC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48D8B89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652EC94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EED9A90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Длина, 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0C4F6F5E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200</w:t>
            </w:r>
          </w:p>
        </w:tc>
        <w:tc>
          <w:tcPr>
            <w:tcW w:w="1518" w:type="dxa"/>
            <w:vMerge/>
          </w:tcPr>
          <w:p w14:paraId="5E700F9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0C12CE4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4130B999" w14:textId="77777777">
        <w:trPr>
          <w:trHeight w:val="70"/>
        </w:trPr>
        <w:tc>
          <w:tcPr>
            <w:tcW w:w="569" w:type="dxa"/>
            <w:vMerge/>
          </w:tcPr>
          <w:p w14:paraId="1EBC477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380DAB1E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7F6A7B6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30D38FF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Толщина, мкм.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1D505DFD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18" w:type="dxa"/>
            <w:vMerge/>
          </w:tcPr>
          <w:p w14:paraId="2F32741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D9CBDF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2B9F99CF" w14:textId="77777777">
        <w:trPr>
          <w:trHeight w:val="346"/>
        </w:trPr>
        <w:tc>
          <w:tcPr>
            <w:tcW w:w="569" w:type="dxa"/>
            <w:vMerge/>
          </w:tcPr>
          <w:p w14:paraId="054CE8A5" w14:textId="77777777" w:rsidR="00BA77B7" w:rsidRDefault="00BA77B7"/>
        </w:tc>
        <w:tc>
          <w:tcPr>
            <w:tcW w:w="2871" w:type="dxa"/>
            <w:vMerge/>
          </w:tcPr>
          <w:p w14:paraId="7285AF0C" w14:textId="77777777" w:rsidR="00BA77B7" w:rsidRDefault="00BA77B7"/>
        </w:tc>
        <w:tc>
          <w:tcPr>
            <w:tcW w:w="1945" w:type="dxa"/>
            <w:vMerge/>
          </w:tcPr>
          <w:p w14:paraId="0D99468A" w14:textId="77777777" w:rsidR="00BA77B7" w:rsidRDefault="00BA77B7"/>
        </w:tc>
        <w:tc>
          <w:tcPr>
            <w:tcW w:w="3969" w:type="dxa"/>
            <w:vMerge w:val="restart"/>
            <w:shd w:val="clear" w:color="FFFFFF" w:fill="FFFFFF" w:themeFill="background1"/>
          </w:tcPr>
          <w:p w14:paraId="4C33D441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Цвет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7B629D52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Прозрачный</w:t>
            </w:r>
          </w:p>
        </w:tc>
        <w:tc>
          <w:tcPr>
            <w:tcW w:w="1518" w:type="dxa"/>
            <w:vMerge/>
          </w:tcPr>
          <w:p w14:paraId="113A5F95" w14:textId="77777777" w:rsidR="00BA77B7" w:rsidRDefault="00BA77B7"/>
        </w:tc>
        <w:tc>
          <w:tcPr>
            <w:tcW w:w="1283" w:type="dxa"/>
            <w:vMerge/>
          </w:tcPr>
          <w:p w14:paraId="0771964C" w14:textId="77777777" w:rsidR="00BA77B7" w:rsidRDefault="00BA77B7"/>
        </w:tc>
      </w:tr>
      <w:tr w:rsidR="00BA77B7" w14:paraId="00B4A487" w14:textId="77777777">
        <w:trPr>
          <w:trHeight w:val="70"/>
        </w:trPr>
        <w:tc>
          <w:tcPr>
            <w:tcW w:w="569" w:type="dxa"/>
            <w:vMerge w:val="restart"/>
          </w:tcPr>
          <w:p w14:paraId="24DC5685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871" w:type="dxa"/>
            <w:vMerge w:val="restart"/>
          </w:tcPr>
          <w:p w14:paraId="33EFE843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Размешиватель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45" w:type="dxa"/>
            <w:vMerge w:val="restart"/>
          </w:tcPr>
          <w:p w14:paraId="15AE11CF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16.29.12.000 — Принадлежности столовые и кухонные деревянные.</w:t>
            </w:r>
          </w:p>
        </w:tc>
        <w:tc>
          <w:tcPr>
            <w:tcW w:w="3969" w:type="dxa"/>
            <w:shd w:val="clear" w:color="auto" w:fill="FFFFFF" w:themeFill="background1"/>
          </w:tcPr>
          <w:p w14:paraId="51EDDFE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изготовления</w:t>
            </w:r>
          </w:p>
        </w:tc>
        <w:tc>
          <w:tcPr>
            <w:tcW w:w="3764" w:type="dxa"/>
            <w:shd w:val="clear" w:color="auto" w:fill="FFFFFF" w:themeFill="background1"/>
          </w:tcPr>
          <w:p w14:paraId="2DB3997B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Дерево </w:t>
            </w:r>
          </w:p>
        </w:tc>
        <w:tc>
          <w:tcPr>
            <w:tcW w:w="1518" w:type="dxa"/>
            <w:vMerge w:val="restart"/>
          </w:tcPr>
          <w:p w14:paraId="5E13C120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283" w:type="dxa"/>
            <w:vMerge w:val="restart"/>
          </w:tcPr>
          <w:p w14:paraId="36E4C05E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A77B7" w14:paraId="41979974" w14:textId="77777777">
        <w:trPr>
          <w:trHeight w:val="70"/>
        </w:trPr>
        <w:tc>
          <w:tcPr>
            <w:tcW w:w="569" w:type="dxa"/>
            <w:vMerge/>
          </w:tcPr>
          <w:p w14:paraId="2D18825F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04E3A40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741D7004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85F4BF1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мм.</w:t>
            </w:r>
          </w:p>
        </w:tc>
        <w:tc>
          <w:tcPr>
            <w:tcW w:w="3764" w:type="dxa"/>
            <w:shd w:val="clear" w:color="auto" w:fill="FFFFFF" w:themeFill="background1"/>
          </w:tcPr>
          <w:p w14:paraId="6AF12FCB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518" w:type="dxa"/>
            <w:vMerge/>
          </w:tcPr>
          <w:p w14:paraId="41C3776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02C7AF2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23DD6169" w14:textId="77777777">
        <w:trPr>
          <w:trHeight w:val="254"/>
        </w:trPr>
        <w:tc>
          <w:tcPr>
            <w:tcW w:w="569" w:type="dxa"/>
            <w:vMerge/>
          </w:tcPr>
          <w:p w14:paraId="6FE6BDA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0206773B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4D18B18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FFFFFF" w:fill="FFFFFF" w:themeFill="background1"/>
          </w:tcPr>
          <w:p w14:paraId="475F707F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</w:t>
            </w:r>
          </w:p>
        </w:tc>
        <w:tc>
          <w:tcPr>
            <w:tcW w:w="3764" w:type="dxa"/>
            <w:vMerge w:val="restart"/>
            <w:shd w:val="clear" w:color="FFFFFF" w:fill="FFFFFF" w:themeFill="background1"/>
          </w:tcPr>
          <w:p w14:paraId="336B8A8F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≥250</w:t>
            </w:r>
          </w:p>
        </w:tc>
        <w:tc>
          <w:tcPr>
            <w:tcW w:w="1518" w:type="dxa"/>
            <w:vMerge/>
          </w:tcPr>
          <w:p w14:paraId="3FAF624C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65AC8F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231D6EAA" w14:textId="77777777">
        <w:trPr>
          <w:trHeight w:val="698"/>
        </w:trPr>
        <w:tc>
          <w:tcPr>
            <w:tcW w:w="569" w:type="dxa"/>
            <w:vMerge/>
          </w:tcPr>
          <w:p w14:paraId="7EEEC844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985D1B7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0DCB1A7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3C24D66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индивидуальной упаковки</w:t>
            </w:r>
          </w:p>
          <w:p w14:paraId="10200E8F" w14:textId="77777777" w:rsidR="00BA77B7" w:rsidRDefault="00BA77B7"/>
        </w:tc>
        <w:tc>
          <w:tcPr>
            <w:tcW w:w="3764" w:type="dxa"/>
            <w:shd w:val="clear" w:color="auto" w:fill="FFFFFF" w:themeFill="background1"/>
          </w:tcPr>
          <w:p w14:paraId="38DB48E2" w14:textId="77777777" w:rsidR="00BA77B7" w:rsidRDefault="00112CF1">
            <w:pPr>
              <w:shd w:val="clear" w:color="auto" w:fill="FFFFFF" w:themeFill="background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</w:t>
            </w:r>
          </w:p>
          <w:p w14:paraId="4F87E423" w14:textId="77777777" w:rsidR="00BA77B7" w:rsidRDefault="00BA77B7"/>
        </w:tc>
        <w:tc>
          <w:tcPr>
            <w:tcW w:w="1518" w:type="dxa"/>
            <w:vMerge/>
          </w:tcPr>
          <w:p w14:paraId="2B47EAFB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010E77FA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6FCA1E5F" w14:textId="77777777">
        <w:trPr>
          <w:trHeight w:val="235"/>
        </w:trPr>
        <w:tc>
          <w:tcPr>
            <w:tcW w:w="569" w:type="dxa"/>
            <w:vMerge w:val="restart"/>
          </w:tcPr>
          <w:p w14:paraId="3B2B361E" w14:textId="77777777" w:rsidR="00BA77B7" w:rsidRDefault="00112C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871" w:type="dxa"/>
            <w:vMerge w:val="restart"/>
          </w:tcPr>
          <w:p w14:paraId="03C7F162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Фольга.</w:t>
            </w:r>
          </w:p>
          <w:p w14:paraId="2883FB8B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6A55CD26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78AC19D8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24.42.25.120 — Фольга алюминиевая для упаковки.</w:t>
            </w:r>
          </w:p>
        </w:tc>
        <w:tc>
          <w:tcPr>
            <w:tcW w:w="3969" w:type="dxa"/>
          </w:tcPr>
          <w:p w14:paraId="7D687B03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Материал</w:t>
            </w:r>
          </w:p>
        </w:tc>
        <w:tc>
          <w:tcPr>
            <w:tcW w:w="3764" w:type="dxa"/>
          </w:tcPr>
          <w:p w14:paraId="2C44128F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 Пищевой алюминий</w:t>
            </w:r>
          </w:p>
        </w:tc>
        <w:tc>
          <w:tcPr>
            <w:tcW w:w="1518" w:type="dxa"/>
            <w:vMerge w:val="restart"/>
          </w:tcPr>
          <w:p w14:paraId="4A88C427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Штука </w:t>
            </w:r>
          </w:p>
        </w:tc>
        <w:tc>
          <w:tcPr>
            <w:tcW w:w="1283" w:type="dxa"/>
            <w:vMerge w:val="restart"/>
          </w:tcPr>
          <w:p w14:paraId="7BD9DB97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A77B7" w14:paraId="2B773AA6" w14:textId="77777777">
        <w:trPr>
          <w:trHeight w:val="229"/>
        </w:trPr>
        <w:tc>
          <w:tcPr>
            <w:tcW w:w="569" w:type="dxa"/>
            <w:vMerge/>
          </w:tcPr>
          <w:p w14:paraId="37FC1FB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5E599D66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2EF83DC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67C2F5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см.</w:t>
            </w:r>
          </w:p>
        </w:tc>
        <w:tc>
          <w:tcPr>
            <w:tcW w:w="3764" w:type="dxa"/>
          </w:tcPr>
          <w:p w14:paraId="1BAEF08C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18" w:type="dxa"/>
            <w:vMerge/>
          </w:tcPr>
          <w:p w14:paraId="214EDF8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9E258D8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608F5CF2" w14:textId="77777777">
        <w:trPr>
          <w:trHeight w:val="70"/>
        </w:trPr>
        <w:tc>
          <w:tcPr>
            <w:tcW w:w="569" w:type="dxa"/>
            <w:vMerge/>
          </w:tcPr>
          <w:p w14:paraId="1811C68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7CF9E2CF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197F2121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26A144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см.</w:t>
            </w:r>
          </w:p>
        </w:tc>
        <w:tc>
          <w:tcPr>
            <w:tcW w:w="3764" w:type="dxa"/>
          </w:tcPr>
          <w:p w14:paraId="0E0582FA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>630</w:t>
            </w:r>
          </w:p>
        </w:tc>
        <w:tc>
          <w:tcPr>
            <w:tcW w:w="1518" w:type="dxa"/>
            <w:vMerge/>
          </w:tcPr>
          <w:p w14:paraId="047E591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7E2B5CA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72949DD2" w14:textId="77777777">
        <w:trPr>
          <w:trHeight w:val="260"/>
        </w:trPr>
        <w:tc>
          <w:tcPr>
            <w:tcW w:w="569" w:type="dxa"/>
            <w:vMerge/>
          </w:tcPr>
          <w:p w14:paraId="76ED92BE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1323734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5209D57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4E0C71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Толщина, мкм.</w:t>
            </w:r>
          </w:p>
        </w:tc>
        <w:tc>
          <w:tcPr>
            <w:tcW w:w="3764" w:type="dxa"/>
          </w:tcPr>
          <w:p w14:paraId="7340345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≥9</w:t>
            </w:r>
          </w:p>
        </w:tc>
        <w:tc>
          <w:tcPr>
            <w:tcW w:w="1518" w:type="dxa"/>
            <w:vMerge/>
          </w:tcPr>
          <w:p w14:paraId="012435D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5330D5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73899D34" w14:textId="77777777">
        <w:trPr>
          <w:trHeight w:val="235"/>
        </w:trPr>
        <w:tc>
          <w:tcPr>
            <w:tcW w:w="569" w:type="dxa"/>
            <w:vMerge w:val="restart"/>
          </w:tcPr>
          <w:p w14:paraId="4A778251" w14:textId="77777777" w:rsidR="00BA77B7" w:rsidRDefault="00112CF1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2871" w:type="dxa"/>
            <w:vMerge w:val="restart"/>
          </w:tcPr>
          <w:p w14:paraId="65CF2F2C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Форма для выпечки тип 1.</w:t>
            </w:r>
          </w:p>
        </w:tc>
        <w:tc>
          <w:tcPr>
            <w:tcW w:w="1945" w:type="dxa"/>
            <w:vMerge w:val="restart"/>
          </w:tcPr>
          <w:p w14:paraId="58518B57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17.22.13.193 — Розетки из бумаги или картона.</w:t>
            </w:r>
          </w:p>
        </w:tc>
        <w:tc>
          <w:tcPr>
            <w:tcW w:w="3969" w:type="dxa"/>
          </w:tcPr>
          <w:p w14:paraId="4B5B7913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3764" w:type="dxa"/>
          </w:tcPr>
          <w:p w14:paraId="0F409A0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</w:t>
            </w:r>
          </w:p>
        </w:tc>
        <w:tc>
          <w:tcPr>
            <w:tcW w:w="1518" w:type="dxa"/>
            <w:vMerge w:val="restart"/>
          </w:tcPr>
          <w:p w14:paraId="3C61ED5D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13DBD511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BA77B7" w14:paraId="6647D972" w14:textId="77777777">
        <w:trPr>
          <w:trHeight w:val="70"/>
        </w:trPr>
        <w:tc>
          <w:tcPr>
            <w:tcW w:w="569" w:type="dxa"/>
            <w:vMerge/>
          </w:tcPr>
          <w:p w14:paraId="0160BE4B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7770F405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434E6D89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CD009B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</w:tc>
        <w:tc>
          <w:tcPr>
            <w:tcW w:w="3764" w:type="dxa"/>
          </w:tcPr>
          <w:p w14:paraId="7D9CF9FF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Круглая</w:t>
            </w:r>
          </w:p>
        </w:tc>
        <w:tc>
          <w:tcPr>
            <w:tcW w:w="1518" w:type="dxa"/>
            <w:vMerge/>
          </w:tcPr>
          <w:p w14:paraId="0A2F949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E6510F1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3F706568" w14:textId="77777777">
        <w:trPr>
          <w:trHeight w:val="70"/>
        </w:trPr>
        <w:tc>
          <w:tcPr>
            <w:tcW w:w="569" w:type="dxa"/>
            <w:vMerge/>
          </w:tcPr>
          <w:p w14:paraId="6D6DD9D4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2A4A9E0A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0B9DC19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17D30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Диаметр, мм.</w:t>
            </w:r>
          </w:p>
        </w:tc>
        <w:tc>
          <w:tcPr>
            <w:tcW w:w="3764" w:type="dxa"/>
          </w:tcPr>
          <w:p w14:paraId="3306CCD1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18" w:type="dxa"/>
            <w:vMerge/>
          </w:tcPr>
          <w:p w14:paraId="26EC46A5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15EDDD0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43817592" w14:textId="77777777">
        <w:trPr>
          <w:trHeight w:val="899"/>
        </w:trPr>
        <w:tc>
          <w:tcPr>
            <w:tcW w:w="569" w:type="dxa"/>
            <w:vMerge/>
          </w:tcPr>
          <w:p w14:paraId="55EF0F63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4F2E232E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380869D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D20812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мм.</w:t>
            </w:r>
          </w:p>
          <w:p w14:paraId="558C6AA3" w14:textId="77777777" w:rsidR="00BA77B7" w:rsidRDefault="00BA77B7"/>
        </w:tc>
        <w:tc>
          <w:tcPr>
            <w:tcW w:w="3764" w:type="dxa"/>
          </w:tcPr>
          <w:p w14:paraId="06E3CFBA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25</w:t>
            </w:r>
            <w:r>
              <w:rPr>
                <w:sz w:val="24"/>
                <w:szCs w:val="24"/>
              </w:rPr>
              <w:t xml:space="preserve"> и ≤ 35</w:t>
            </w:r>
          </w:p>
          <w:p w14:paraId="6CA4C43F" w14:textId="77777777" w:rsidR="00BA77B7" w:rsidRDefault="00BA77B7">
            <w:pPr>
              <w:rPr>
                <w:sz w:val="24"/>
                <w:szCs w:val="24"/>
              </w:rPr>
            </w:pPr>
          </w:p>
          <w:p w14:paraId="08098F24" w14:textId="77777777" w:rsidR="00BA77B7" w:rsidRDefault="00BA77B7"/>
        </w:tc>
        <w:tc>
          <w:tcPr>
            <w:tcW w:w="1518" w:type="dxa"/>
            <w:vMerge/>
          </w:tcPr>
          <w:p w14:paraId="71C4FB11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2CE0B4B6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A77B7" w14:paraId="1F390B6C" w14:textId="77777777">
        <w:trPr>
          <w:trHeight w:val="254"/>
        </w:trPr>
        <w:tc>
          <w:tcPr>
            <w:tcW w:w="569" w:type="dxa"/>
            <w:vMerge w:val="restart"/>
          </w:tcPr>
          <w:p w14:paraId="58883881" w14:textId="77777777" w:rsidR="00BA77B7" w:rsidRDefault="00112CF1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</w:t>
            </w:r>
          </w:p>
          <w:p w14:paraId="7CEC9E3A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14:paraId="1C7F1075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14:paraId="51A715DF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1" w:type="dxa"/>
            <w:vMerge w:val="restart"/>
          </w:tcPr>
          <w:p w14:paraId="11FEDCCA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Форма для выпечки тип 2</w:t>
            </w:r>
          </w:p>
          <w:p w14:paraId="7968DD8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4706EA44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6F562052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5622E006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17.22.13.193 — Розетки из бумаги или картона.</w:t>
            </w:r>
          </w:p>
          <w:p w14:paraId="12F9384C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  <w:p w14:paraId="7DF18795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  <w:p w14:paraId="35EB6660" w14:textId="77777777" w:rsidR="00BA77B7" w:rsidRDefault="00BA77B7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22C34579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3764" w:type="dxa"/>
            <w:vMerge w:val="restart"/>
          </w:tcPr>
          <w:p w14:paraId="384CE935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</w:t>
            </w:r>
          </w:p>
        </w:tc>
        <w:tc>
          <w:tcPr>
            <w:tcW w:w="1518" w:type="dxa"/>
            <w:vMerge w:val="restart"/>
          </w:tcPr>
          <w:p w14:paraId="799B5D35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5853BAFB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BA77B7" w14:paraId="19393ABB" w14:textId="77777777">
        <w:trPr>
          <w:trHeight w:val="296"/>
        </w:trPr>
        <w:tc>
          <w:tcPr>
            <w:tcW w:w="569" w:type="dxa"/>
            <w:vMerge/>
          </w:tcPr>
          <w:p w14:paraId="6A77F8B6" w14:textId="77777777" w:rsidR="00BA77B7" w:rsidRDefault="00BA77B7"/>
        </w:tc>
        <w:tc>
          <w:tcPr>
            <w:tcW w:w="2871" w:type="dxa"/>
            <w:vMerge/>
          </w:tcPr>
          <w:p w14:paraId="178D4D17" w14:textId="77777777" w:rsidR="00BA77B7" w:rsidRDefault="00BA77B7"/>
        </w:tc>
        <w:tc>
          <w:tcPr>
            <w:tcW w:w="1945" w:type="dxa"/>
            <w:vMerge/>
          </w:tcPr>
          <w:p w14:paraId="22D31F35" w14:textId="77777777" w:rsidR="00BA77B7" w:rsidRDefault="00BA77B7"/>
        </w:tc>
        <w:tc>
          <w:tcPr>
            <w:tcW w:w="3969" w:type="dxa"/>
            <w:vMerge w:val="restart"/>
          </w:tcPr>
          <w:p w14:paraId="1861026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</w:tc>
        <w:tc>
          <w:tcPr>
            <w:tcW w:w="3764" w:type="dxa"/>
            <w:vMerge w:val="restart"/>
          </w:tcPr>
          <w:p w14:paraId="5CA61490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Круглая</w:t>
            </w:r>
          </w:p>
        </w:tc>
        <w:tc>
          <w:tcPr>
            <w:tcW w:w="1518" w:type="dxa"/>
            <w:vMerge/>
          </w:tcPr>
          <w:p w14:paraId="6A6FCEC6" w14:textId="77777777" w:rsidR="00BA77B7" w:rsidRDefault="00BA77B7"/>
        </w:tc>
        <w:tc>
          <w:tcPr>
            <w:tcW w:w="1283" w:type="dxa"/>
            <w:vMerge/>
          </w:tcPr>
          <w:p w14:paraId="5E5C6270" w14:textId="77777777" w:rsidR="00BA77B7" w:rsidRDefault="00BA77B7"/>
        </w:tc>
      </w:tr>
      <w:tr w:rsidR="00BA77B7" w14:paraId="34A18262" w14:textId="77777777">
        <w:trPr>
          <w:trHeight w:val="296"/>
        </w:trPr>
        <w:tc>
          <w:tcPr>
            <w:tcW w:w="569" w:type="dxa"/>
            <w:vMerge/>
          </w:tcPr>
          <w:p w14:paraId="438EDBD2" w14:textId="77777777" w:rsidR="00BA77B7" w:rsidRDefault="00BA77B7"/>
        </w:tc>
        <w:tc>
          <w:tcPr>
            <w:tcW w:w="2871" w:type="dxa"/>
            <w:vMerge/>
          </w:tcPr>
          <w:p w14:paraId="5A93D07E" w14:textId="77777777" w:rsidR="00BA77B7" w:rsidRDefault="00BA77B7"/>
        </w:tc>
        <w:tc>
          <w:tcPr>
            <w:tcW w:w="1945" w:type="dxa"/>
            <w:vMerge/>
          </w:tcPr>
          <w:p w14:paraId="73B25D5E" w14:textId="77777777" w:rsidR="00BA77B7" w:rsidRDefault="00BA77B7"/>
        </w:tc>
        <w:tc>
          <w:tcPr>
            <w:tcW w:w="3969" w:type="dxa"/>
            <w:vMerge w:val="restart"/>
          </w:tcPr>
          <w:p w14:paraId="1CB4D90F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Диаметр, мм.</w:t>
            </w:r>
          </w:p>
        </w:tc>
        <w:tc>
          <w:tcPr>
            <w:tcW w:w="3764" w:type="dxa"/>
            <w:vMerge w:val="restart"/>
          </w:tcPr>
          <w:p w14:paraId="60F7DC4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18" w:type="dxa"/>
            <w:vMerge/>
          </w:tcPr>
          <w:p w14:paraId="1FCB7D98" w14:textId="77777777" w:rsidR="00BA77B7" w:rsidRDefault="00BA77B7"/>
        </w:tc>
        <w:tc>
          <w:tcPr>
            <w:tcW w:w="1283" w:type="dxa"/>
            <w:vMerge/>
          </w:tcPr>
          <w:p w14:paraId="5C9E0137" w14:textId="77777777" w:rsidR="00BA77B7" w:rsidRDefault="00BA77B7"/>
        </w:tc>
      </w:tr>
      <w:tr w:rsidR="00BA77B7" w14:paraId="56412D09" w14:textId="77777777">
        <w:trPr>
          <w:trHeight w:val="296"/>
        </w:trPr>
        <w:tc>
          <w:tcPr>
            <w:tcW w:w="569" w:type="dxa"/>
            <w:vMerge/>
          </w:tcPr>
          <w:p w14:paraId="3313B68E" w14:textId="77777777" w:rsidR="00BA77B7" w:rsidRDefault="00BA77B7"/>
        </w:tc>
        <w:tc>
          <w:tcPr>
            <w:tcW w:w="2871" w:type="dxa"/>
            <w:vMerge/>
          </w:tcPr>
          <w:p w14:paraId="164F2DF8" w14:textId="77777777" w:rsidR="00BA77B7" w:rsidRDefault="00BA77B7"/>
        </w:tc>
        <w:tc>
          <w:tcPr>
            <w:tcW w:w="1945" w:type="dxa"/>
            <w:vMerge/>
          </w:tcPr>
          <w:p w14:paraId="76A34866" w14:textId="77777777" w:rsidR="00BA77B7" w:rsidRDefault="00BA77B7"/>
        </w:tc>
        <w:tc>
          <w:tcPr>
            <w:tcW w:w="3969" w:type="dxa"/>
            <w:vMerge w:val="restart"/>
          </w:tcPr>
          <w:p w14:paraId="711D71E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мм.</w:t>
            </w:r>
          </w:p>
          <w:p w14:paraId="11A8A17D" w14:textId="77777777" w:rsidR="00BA77B7" w:rsidRDefault="00BA77B7"/>
        </w:tc>
        <w:tc>
          <w:tcPr>
            <w:tcW w:w="3764" w:type="dxa"/>
            <w:vMerge w:val="restart"/>
          </w:tcPr>
          <w:p w14:paraId="0D47ECCA" w14:textId="77777777" w:rsidR="00BA77B7" w:rsidRDefault="00112CF1">
            <w:pPr>
              <w:spacing w:after="0" w:line="57" w:lineRule="atLeas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 35</w:t>
            </w:r>
            <w:r>
              <w:rPr>
                <w:sz w:val="24"/>
                <w:szCs w:val="24"/>
              </w:rPr>
              <w:t xml:space="preserve"> и ≤ 45</w:t>
            </w:r>
          </w:p>
          <w:p w14:paraId="1B53B396" w14:textId="77777777" w:rsidR="00BA77B7" w:rsidRDefault="00BA77B7">
            <w:pPr>
              <w:rPr>
                <w:sz w:val="24"/>
                <w:szCs w:val="24"/>
              </w:rPr>
            </w:pPr>
          </w:p>
          <w:p w14:paraId="751D4FCA" w14:textId="77777777" w:rsidR="00BA77B7" w:rsidRDefault="00BA77B7"/>
        </w:tc>
        <w:tc>
          <w:tcPr>
            <w:tcW w:w="1518" w:type="dxa"/>
            <w:vMerge/>
          </w:tcPr>
          <w:p w14:paraId="008AF179" w14:textId="77777777" w:rsidR="00BA77B7" w:rsidRDefault="00BA77B7"/>
        </w:tc>
        <w:tc>
          <w:tcPr>
            <w:tcW w:w="1283" w:type="dxa"/>
            <w:vMerge/>
          </w:tcPr>
          <w:p w14:paraId="6D5E5073" w14:textId="77777777" w:rsidR="00BA77B7" w:rsidRDefault="00BA77B7"/>
        </w:tc>
      </w:tr>
      <w:tr w:rsidR="00BA77B7" w14:paraId="4CA4605C" w14:textId="77777777">
        <w:trPr>
          <w:trHeight w:val="412"/>
        </w:trPr>
        <w:tc>
          <w:tcPr>
            <w:tcW w:w="569" w:type="dxa"/>
            <w:vMerge w:val="restart"/>
          </w:tcPr>
          <w:p w14:paraId="1D698ECF" w14:textId="77777777" w:rsidR="00BA77B7" w:rsidRDefault="00112CF1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18.</w:t>
            </w:r>
          </w:p>
          <w:p w14:paraId="75985B2F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14:paraId="70EF1EEB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14:paraId="20821F86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14:paraId="3B001ECA" w14:textId="77777777" w:rsidR="00BA77B7" w:rsidRDefault="00BA77B7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1" w:type="dxa"/>
            <w:vMerge w:val="restart"/>
          </w:tcPr>
          <w:p w14:paraId="0EA9ED53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Трубочки.</w:t>
            </w:r>
          </w:p>
          <w:p w14:paraId="280236A3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77F6C881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  <w:p w14:paraId="5176ED08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14:paraId="5A702299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22.29.23.110 — Посуда столовая и кухонная пластмассовая.</w:t>
            </w:r>
          </w:p>
        </w:tc>
        <w:tc>
          <w:tcPr>
            <w:tcW w:w="3969" w:type="dxa"/>
            <w:vMerge w:val="restart"/>
          </w:tcPr>
          <w:p w14:paraId="1AEC277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3764" w:type="dxa"/>
            <w:vMerge w:val="restart"/>
          </w:tcPr>
          <w:p w14:paraId="70B3D36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Полипропилен</w:t>
            </w:r>
          </w:p>
          <w:p w14:paraId="3DC307D1" w14:textId="77777777" w:rsidR="00BA77B7" w:rsidRDefault="00BA77B7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vMerge w:val="restart"/>
          </w:tcPr>
          <w:p w14:paraId="7E0FA348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  <w:p w14:paraId="38F7F080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1AD23558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0D553874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1963788F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814C531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6FDDA7F6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25818D4B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  <w:p w14:paraId="761632B6" w14:textId="77777777" w:rsidR="00BA77B7" w:rsidRDefault="00BA77B7">
            <w:pPr>
              <w:jc w:val="left"/>
              <w:rPr>
                <w:sz w:val="24"/>
                <w:szCs w:val="24"/>
              </w:rPr>
            </w:pPr>
          </w:p>
        </w:tc>
      </w:tr>
      <w:tr w:rsidR="00BA77B7" w14:paraId="2B90BEE8" w14:textId="77777777">
        <w:trPr>
          <w:trHeight w:val="296"/>
        </w:trPr>
        <w:tc>
          <w:tcPr>
            <w:tcW w:w="569" w:type="dxa"/>
            <w:vMerge/>
          </w:tcPr>
          <w:p w14:paraId="59118728" w14:textId="77777777" w:rsidR="00BA77B7" w:rsidRDefault="00BA77B7"/>
        </w:tc>
        <w:tc>
          <w:tcPr>
            <w:tcW w:w="2871" w:type="dxa"/>
            <w:vMerge/>
          </w:tcPr>
          <w:p w14:paraId="107AEC4A" w14:textId="77777777" w:rsidR="00BA77B7" w:rsidRDefault="00BA77B7"/>
        </w:tc>
        <w:tc>
          <w:tcPr>
            <w:tcW w:w="1945" w:type="dxa"/>
            <w:vMerge/>
          </w:tcPr>
          <w:p w14:paraId="56C795CB" w14:textId="77777777" w:rsidR="00BA77B7" w:rsidRDefault="00BA77B7"/>
        </w:tc>
        <w:tc>
          <w:tcPr>
            <w:tcW w:w="3969" w:type="dxa"/>
            <w:vMerge w:val="restart"/>
          </w:tcPr>
          <w:p w14:paraId="41CA6E74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Диаметр, мм.</w:t>
            </w:r>
          </w:p>
        </w:tc>
        <w:tc>
          <w:tcPr>
            <w:tcW w:w="3764" w:type="dxa"/>
            <w:vMerge w:val="restart"/>
          </w:tcPr>
          <w:p w14:paraId="0DFC2C97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8" w:type="dxa"/>
            <w:vMerge/>
          </w:tcPr>
          <w:p w14:paraId="1E47452B" w14:textId="77777777" w:rsidR="00BA77B7" w:rsidRDefault="00BA77B7"/>
        </w:tc>
        <w:tc>
          <w:tcPr>
            <w:tcW w:w="1283" w:type="dxa"/>
            <w:vMerge/>
          </w:tcPr>
          <w:p w14:paraId="2F3551D2" w14:textId="77777777" w:rsidR="00BA77B7" w:rsidRDefault="00BA77B7"/>
        </w:tc>
      </w:tr>
      <w:tr w:rsidR="00BA77B7" w14:paraId="2E85A499" w14:textId="77777777">
        <w:trPr>
          <w:trHeight w:val="296"/>
        </w:trPr>
        <w:tc>
          <w:tcPr>
            <w:tcW w:w="569" w:type="dxa"/>
            <w:vMerge/>
          </w:tcPr>
          <w:p w14:paraId="6AF8870C" w14:textId="77777777" w:rsidR="00BA77B7" w:rsidRDefault="00BA77B7"/>
        </w:tc>
        <w:tc>
          <w:tcPr>
            <w:tcW w:w="2871" w:type="dxa"/>
            <w:vMerge/>
          </w:tcPr>
          <w:p w14:paraId="5B61BD1C" w14:textId="77777777" w:rsidR="00BA77B7" w:rsidRDefault="00BA77B7"/>
        </w:tc>
        <w:tc>
          <w:tcPr>
            <w:tcW w:w="1945" w:type="dxa"/>
            <w:vMerge/>
          </w:tcPr>
          <w:p w14:paraId="4FA0CEC9" w14:textId="77777777" w:rsidR="00BA77B7" w:rsidRDefault="00BA77B7"/>
        </w:tc>
        <w:tc>
          <w:tcPr>
            <w:tcW w:w="3969" w:type="dxa"/>
            <w:vMerge w:val="restart"/>
          </w:tcPr>
          <w:p w14:paraId="6729D946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мм.</w:t>
            </w:r>
          </w:p>
        </w:tc>
        <w:tc>
          <w:tcPr>
            <w:tcW w:w="3764" w:type="dxa"/>
            <w:vMerge w:val="restart"/>
          </w:tcPr>
          <w:p w14:paraId="4B812D9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518" w:type="dxa"/>
            <w:vMerge/>
          </w:tcPr>
          <w:p w14:paraId="35BFE269" w14:textId="77777777" w:rsidR="00BA77B7" w:rsidRDefault="00BA77B7"/>
        </w:tc>
        <w:tc>
          <w:tcPr>
            <w:tcW w:w="1283" w:type="dxa"/>
            <w:vMerge/>
          </w:tcPr>
          <w:p w14:paraId="1D5DB216" w14:textId="77777777" w:rsidR="00BA77B7" w:rsidRDefault="00BA77B7"/>
        </w:tc>
      </w:tr>
      <w:tr w:rsidR="00BA77B7" w14:paraId="3A394009" w14:textId="77777777">
        <w:trPr>
          <w:trHeight w:val="296"/>
        </w:trPr>
        <w:tc>
          <w:tcPr>
            <w:tcW w:w="569" w:type="dxa"/>
            <w:vMerge/>
          </w:tcPr>
          <w:p w14:paraId="58085AAC" w14:textId="77777777" w:rsidR="00BA77B7" w:rsidRDefault="00BA77B7"/>
        </w:tc>
        <w:tc>
          <w:tcPr>
            <w:tcW w:w="2871" w:type="dxa"/>
            <w:vMerge/>
          </w:tcPr>
          <w:p w14:paraId="538B5133" w14:textId="77777777" w:rsidR="00BA77B7" w:rsidRDefault="00BA77B7"/>
        </w:tc>
        <w:tc>
          <w:tcPr>
            <w:tcW w:w="1945" w:type="dxa"/>
            <w:vMerge/>
          </w:tcPr>
          <w:p w14:paraId="22B6EDC4" w14:textId="77777777" w:rsidR="00BA77B7" w:rsidRDefault="00BA77B7"/>
        </w:tc>
        <w:tc>
          <w:tcPr>
            <w:tcW w:w="3969" w:type="dxa"/>
            <w:vMerge w:val="restart"/>
          </w:tcPr>
          <w:p w14:paraId="5ECC42A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3764" w:type="dxa"/>
            <w:vMerge w:val="restart"/>
          </w:tcPr>
          <w:p w14:paraId="5D26FC2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1518" w:type="dxa"/>
            <w:vMerge/>
          </w:tcPr>
          <w:p w14:paraId="3BA54AED" w14:textId="77777777" w:rsidR="00BA77B7" w:rsidRDefault="00BA77B7"/>
        </w:tc>
        <w:tc>
          <w:tcPr>
            <w:tcW w:w="1283" w:type="dxa"/>
            <w:vMerge/>
          </w:tcPr>
          <w:p w14:paraId="4F38343F" w14:textId="77777777" w:rsidR="00BA77B7" w:rsidRDefault="00BA77B7"/>
        </w:tc>
      </w:tr>
      <w:tr w:rsidR="00BA77B7" w14:paraId="0BEB72B4" w14:textId="77777777">
        <w:trPr>
          <w:trHeight w:val="376"/>
        </w:trPr>
        <w:tc>
          <w:tcPr>
            <w:tcW w:w="569" w:type="dxa"/>
            <w:vMerge/>
          </w:tcPr>
          <w:p w14:paraId="415A695E" w14:textId="77777777" w:rsidR="00BA77B7" w:rsidRDefault="00BA77B7"/>
        </w:tc>
        <w:tc>
          <w:tcPr>
            <w:tcW w:w="2871" w:type="dxa"/>
            <w:vMerge/>
          </w:tcPr>
          <w:p w14:paraId="44891BA8" w14:textId="77777777" w:rsidR="00BA77B7" w:rsidRDefault="00BA77B7"/>
        </w:tc>
        <w:tc>
          <w:tcPr>
            <w:tcW w:w="1945" w:type="dxa"/>
            <w:vMerge/>
          </w:tcPr>
          <w:p w14:paraId="5AF6D412" w14:textId="77777777" w:rsidR="00BA77B7" w:rsidRDefault="00BA77B7"/>
        </w:tc>
        <w:tc>
          <w:tcPr>
            <w:tcW w:w="3969" w:type="dxa"/>
            <w:vMerge w:val="restart"/>
          </w:tcPr>
          <w:p w14:paraId="4A32A0C9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упаковке, шт.</w:t>
            </w:r>
          </w:p>
        </w:tc>
        <w:tc>
          <w:tcPr>
            <w:tcW w:w="3764" w:type="dxa"/>
            <w:vMerge w:val="restart"/>
          </w:tcPr>
          <w:p w14:paraId="134F2E97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≥250</w:t>
            </w:r>
          </w:p>
        </w:tc>
        <w:tc>
          <w:tcPr>
            <w:tcW w:w="1518" w:type="dxa"/>
            <w:vMerge/>
          </w:tcPr>
          <w:p w14:paraId="5FBB1C16" w14:textId="77777777" w:rsidR="00BA77B7" w:rsidRDefault="00BA77B7"/>
        </w:tc>
        <w:tc>
          <w:tcPr>
            <w:tcW w:w="1283" w:type="dxa"/>
            <w:vMerge/>
          </w:tcPr>
          <w:p w14:paraId="283171E7" w14:textId="77777777" w:rsidR="00BA77B7" w:rsidRDefault="00BA77B7"/>
        </w:tc>
      </w:tr>
      <w:tr w:rsidR="00BA77B7" w14:paraId="61C33D8F" w14:textId="77777777">
        <w:trPr>
          <w:trHeight w:val="235"/>
        </w:trPr>
        <w:tc>
          <w:tcPr>
            <w:tcW w:w="569" w:type="dxa"/>
            <w:vMerge w:val="restart"/>
          </w:tcPr>
          <w:p w14:paraId="629C1750" w14:textId="77777777" w:rsidR="00BA77B7" w:rsidRDefault="00112CF1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2871" w:type="dxa"/>
            <w:vMerge w:val="restart"/>
          </w:tcPr>
          <w:p w14:paraId="1937538C" w14:textId="77777777" w:rsidR="00BA77B7" w:rsidRDefault="00112CF1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Порошок стиральный.</w:t>
            </w:r>
          </w:p>
        </w:tc>
        <w:tc>
          <w:tcPr>
            <w:tcW w:w="1945" w:type="dxa"/>
            <w:vMerge w:val="restart"/>
          </w:tcPr>
          <w:p w14:paraId="7A8CE285" w14:textId="77777777" w:rsidR="00BA77B7" w:rsidRDefault="00112CF1">
            <w:pPr>
              <w:shd w:val="clear" w:color="auto" w:fill="FFFFFF" w:themeFill="background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20.41.32.121 — Порошки стиральные.</w:t>
            </w:r>
          </w:p>
        </w:tc>
        <w:tc>
          <w:tcPr>
            <w:tcW w:w="3969" w:type="dxa"/>
          </w:tcPr>
          <w:p w14:paraId="09DAFF28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3764" w:type="dxa"/>
          </w:tcPr>
          <w:p w14:paraId="317B584E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(автомат)</w:t>
            </w:r>
          </w:p>
        </w:tc>
        <w:tc>
          <w:tcPr>
            <w:tcW w:w="1518" w:type="dxa"/>
            <w:vMerge w:val="restart"/>
          </w:tcPr>
          <w:p w14:paraId="63F779B5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83" w:type="dxa"/>
            <w:vMerge w:val="restart"/>
          </w:tcPr>
          <w:p w14:paraId="2804F8A3" w14:textId="77777777" w:rsidR="00BA77B7" w:rsidRDefault="00112C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A77B7" w14:paraId="7C66F3F7" w14:textId="77777777">
        <w:trPr>
          <w:trHeight w:val="142"/>
        </w:trPr>
        <w:tc>
          <w:tcPr>
            <w:tcW w:w="569" w:type="dxa"/>
            <w:vMerge/>
          </w:tcPr>
          <w:p w14:paraId="1A1D8792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vMerge/>
          </w:tcPr>
          <w:p w14:paraId="79E69FBD" w14:textId="77777777" w:rsidR="00BA77B7" w:rsidRDefault="00BA77B7">
            <w:pPr>
              <w:shd w:val="clear" w:color="auto" w:fill="FFFFFF" w:themeFill="background1"/>
              <w:tabs>
                <w:tab w:val="left" w:pos="2055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1F8AFC3D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FB7D43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Вес, кг.</w:t>
            </w:r>
          </w:p>
        </w:tc>
        <w:tc>
          <w:tcPr>
            <w:tcW w:w="3764" w:type="dxa"/>
          </w:tcPr>
          <w:p w14:paraId="180149A9" w14:textId="77777777" w:rsidR="00BA77B7" w:rsidRDefault="00112CF1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≥3</w:t>
            </w:r>
          </w:p>
        </w:tc>
        <w:tc>
          <w:tcPr>
            <w:tcW w:w="1518" w:type="dxa"/>
            <w:vMerge/>
          </w:tcPr>
          <w:p w14:paraId="04739577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6139AB21" w14:textId="77777777" w:rsidR="00BA77B7" w:rsidRDefault="00BA77B7">
            <w:pPr>
              <w:shd w:val="clear" w:color="auto" w:fill="FFFFFF" w:themeFill="background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14AA48EA" w14:textId="77777777" w:rsidR="00BA77B7" w:rsidRDefault="00BA77B7">
      <w:pPr>
        <w:spacing w:line="240" w:lineRule="auto"/>
        <w:ind w:firstLine="851"/>
        <w:rPr>
          <w:bCs/>
          <w:i/>
          <w:sz w:val="24"/>
          <w:szCs w:val="24"/>
        </w:rPr>
      </w:pPr>
    </w:p>
    <w:p w14:paraId="63BBE7FC" w14:textId="77777777" w:rsidR="00BA77B7" w:rsidRDefault="00112CF1">
      <w:pPr>
        <w:spacing w:line="240" w:lineRule="auto"/>
        <w:ind w:firstLine="851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Участник закупки должен указать следующую информацию о товаре, предлагаемом к поставке (по каждому наименованию): конкретные показатели товара, соответствующие значениям, установленным документацией </w:t>
      </w:r>
      <w:r>
        <w:rPr>
          <w:i/>
          <w:sz w:val="24"/>
          <w:szCs w:val="24"/>
        </w:rPr>
        <w:t xml:space="preserve">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</w:r>
      <w:r>
        <w:rPr>
          <w:sz w:val="24"/>
          <w:szCs w:val="24"/>
        </w:rPr>
        <w:t xml:space="preserve">(Данная информация включается в заявку, </w:t>
      </w:r>
      <w:r>
        <w:rPr>
          <w:i/>
          <w:sz w:val="24"/>
          <w:szCs w:val="24"/>
        </w:rPr>
        <w:t xml:space="preserve">наименование страны происхождения товара. </w:t>
      </w:r>
    </w:p>
    <w:p w14:paraId="3ABFAA7B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Указываемые участником сведения не должны сопровождаться словами «или эквивалент».</w:t>
      </w:r>
    </w:p>
    <w:p w14:paraId="65FBF4CB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«&lt;», «до» - означает что, участнику следует предоставить в заявке конкретный показатель, менее указанного значения; </w:t>
      </w:r>
    </w:p>
    <w:p w14:paraId="0DEAEDDC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«&gt;», «от» - означает что, участнику следует предоставить в заявке конкретный показатель, более указанного значения; </w:t>
      </w:r>
    </w:p>
    <w:p w14:paraId="08B3C9CC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7451456A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Слова «не более» - означает что, участнику следует предоставить в заявке конкретный показатель, менее указанного значения или равный ему;</w:t>
      </w:r>
    </w:p>
    <w:p w14:paraId="6CE0D716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«≥» - означает что, участнику следует предоставить в заявке конкретный показатель, более указанного значения или равный ему; </w:t>
      </w:r>
    </w:p>
    <w:p w14:paraId="08A85045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Символ «≤» - означает что, участнику следует предоставить в заявке конкретный показатель, менее указанного значения или равный ему;</w:t>
      </w:r>
    </w:p>
    <w:p w14:paraId="3C1C227C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«±» - означает что, участнику следует предоставить значение в заявке без изменений, </w:t>
      </w:r>
      <w:proofErr w:type="gramStart"/>
      <w:r>
        <w:rPr>
          <w:sz w:val="24"/>
          <w:szCs w:val="24"/>
        </w:rPr>
        <w:t>данный символ</w:t>
      </w:r>
      <w:proofErr w:type="gramEnd"/>
      <w:r>
        <w:rPr>
          <w:sz w:val="24"/>
          <w:szCs w:val="24"/>
        </w:rPr>
        <w:t xml:space="preserve"> стоящий после указанного значения означает что включает весь диапазон значений, как и в положительном так и в отрицательном отклонении;</w:t>
      </w:r>
    </w:p>
    <w:p w14:paraId="1E63CA76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Слова «Не выше» - означает что, участнику следует предоставить в заявке конкретный показатель, не более указанного значения или равный ему; </w:t>
      </w:r>
    </w:p>
    <w:p w14:paraId="755ADB6B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Слова «Не ниже» - означает что, участнику следует предоставить в заявке конкретный показатель, не менее указанного значения или равный ему;</w:t>
      </w:r>
    </w:p>
    <w:p w14:paraId="39A08DCF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Слова «Минимальный </w:t>
      </w:r>
      <w:proofErr w:type="gramStart"/>
      <w:r>
        <w:rPr>
          <w:sz w:val="24"/>
          <w:szCs w:val="24"/>
        </w:rPr>
        <w:t>размер….</w:t>
      </w:r>
      <w:proofErr w:type="gramEnd"/>
      <w:r>
        <w:rPr>
          <w:sz w:val="24"/>
          <w:szCs w:val="24"/>
        </w:rPr>
        <w:t>» и/или «</w:t>
      </w:r>
      <w:proofErr w:type="spellStart"/>
      <w:r>
        <w:rPr>
          <w:sz w:val="24"/>
          <w:szCs w:val="24"/>
        </w:rPr>
        <w:t>min</w:t>
      </w:r>
      <w:proofErr w:type="spellEnd"/>
      <w:r>
        <w:rPr>
          <w:sz w:val="24"/>
          <w:szCs w:val="24"/>
        </w:rPr>
        <w:t>» в столбце «Показатель (характеристика товара)» - означает, что участнику следует предоставить в заявке конкретный показатель, не менее указанного значения или равный ему;</w:t>
      </w:r>
    </w:p>
    <w:p w14:paraId="5F6D1471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Слова «Максимальный </w:t>
      </w:r>
      <w:proofErr w:type="gramStart"/>
      <w:r>
        <w:rPr>
          <w:sz w:val="24"/>
          <w:szCs w:val="24"/>
        </w:rPr>
        <w:t>размер….</w:t>
      </w:r>
      <w:proofErr w:type="gramEnd"/>
      <w:r>
        <w:rPr>
          <w:sz w:val="24"/>
          <w:szCs w:val="24"/>
        </w:rPr>
        <w:t>» и/или «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>» в столбце «Показатель (характеристика товара)» - означает, что участнику следует предоставить в заявке конкретный показатель, не более указанного значения или равный ему;</w:t>
      </w:r>
    </w:p>
    <w:p w14:paraId="76B60F82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При этом, символы «&lt;», «&gt;», «≥», «≤» устанавливаются в требуемом значении сведений о товарах слева от числового значения показателя.</w:t>
      </w:r>
    </w:p>
    <w:p w14:paraId="417DF3F9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Символы «...» или «-» установленные между значениями, следует читать как необходимость указания диапазона значений, включая крайние значения.</w:t>
      </w:r>
    </w:p>
    <w:p w14:paraId="18057A24" w14:textId="77777777" w:rsidR="00BA77B7" w:rsidRDefault="00112CF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Параметры и характеристики предлагаемого к поставке товара должны иметь конкретные показатели, в том числе без сопровождения их словами «не более», «более», «не более чем», «не превышает», «превышает», «не выше», «выше», «не менее», «менее», «не менее и не более», «не менее чем», «не ниже», «ниже», «не уже», «свыше», «от  до», «до», «от», «или», или знаков «&lt;», «&gt;», «≥», «≤» «;». В случае, если требуемое значение параметра товара сопровождается словами «от» и «до», то участнику закупки необходимо предостави</w:t>
      </w:r>
      <w:r>
        <w:rPr>
          <w:sz w:val="24"/>
          <w:szCs w:val="24"/>
        </w:rPr>
        <w:t xml:space="preserve">ть конкретный показатель из данного диапазона, не включая крайние значения. В случае указания в документации диапазонных значений показателя, сопровождаемые сочетанием слов «не менее», «не более», или «не выше», «не ниже», или «от», «до», или сочетанием символов «&lt;»,«&gt;»,«≥»,«≤», соединенные союзом «и», участнику закупки необходимо предоставить один конкретный показатель из данного диапазона значений в соответствии с правилами, указанными в данной инструкции выше. </w:t>
      </w:r>
    </w:p>
    <w:p w14:paraId="252B7306" w14:textId="77777777" w:rsidR="00BA77B7" w:rsidRDefault="00112CF1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В случае если описание товара/позиции содержит одновременно показатели (характеристики товара) «минимальный размер…» и/или «</w:t>
      </w:r>
      <w:proofErr w:type="spellStart"/>
      <w:r>
        <w:rPr>
          <w:sz w:val="24"/>
          <w:szCs w:val="24"/>
        </w:rPr>
        <w:t>min</w:t>
      </w:r>
      <w:proofErr w:type="spellEnd"/>
      <w:r>
        <w:rPr>
          <w:sz w:val="24"/>
          <w:szCs w:val="24"/>
        </w:rPr>
        <w:t>» «максимальный размер…» и/или «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», участнику закупки необходимо предоставить </w:t>
      </w:r>
      <w:r>
        <w:rPr>
          <w:b/>
          <w:sz w:val="24"/>
          <w:szCs w:val="24"/>
        </w:rPr>
        <w:t>один</w:t>
      </w:r>
      <w:r>
        <w:rPr>
          <w:sz w:val="24"/>
          <w:szCs w:val="24"/>
        </w:rPr>
        <w:t xml:space="preserve"> конкретный показатель из данного диапазона значений в соответствии с правилами, указанными в данной инструкции выше. </w:t>
      </w:r>
    </w:p>
    <w:p w14:paraId="0EE86CA6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Характеристики, перечисленные через «,», союз «и» должны быть указаны все. При перечислении через «;», союз «или» указывается участником одна характеристика, соответствующая нормативной документации к товару. Обозначения единиц измерения являются неизменными и указываются в том же формате, что и в документации.</w:t>
      </w:r>
    </w:p>
    <w:p w14:paraId="059CCA04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 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14:paraId="6AFEA749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Если присутствует знак «;» или союз «или» разделяющий характеристики товаров, типы и т.д., а перед последним стоит союз "и" необходимо выбрать одну из характеристик, марок, типов и т.д.  перечисленных через знак «;» или союз «или», а также ту характеристику, марку, тип и т.д. стоящий после союза «и».</w:t>
      </w:r>
    </w:p>
    <w:p w14:paraId="46647F53" w14:textId="77777777" w:rsidR="00BA77B7" w:rsidRDefault="00112CF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присутствия в настоящей документации условных обозначений или словосочетаний, неуказанных в данной инструкции, их необходимо считать неизменяемым параметром и указывать в том же формате, что и в документации.</w:t>
      </w:r>
    </w:p>
    <w:p w14:paraId="18756AE5" w14:textId="77777777" w:rsidR="00BA77B7" w:rsidRDefault="00BA77B7"/>
    <w:sectPr w:rsidR="00BA77B7">
      <w:footerReference w:type="default" r:id="rId17"/>
      <w:pgSz w:w="16840" w:h="11900" w:orient="landscape"/>
      <w:pgMar w:top="580" w:right="1200" w:bottom="851" w:left="960" w:header="0" w:footer="7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76B8" w14:textId="77777777" w:rsidR="00BA77B7" w:rsidRDefault="00112CF1">
      <w:pPr>
        <w:spacing w:after="0" w:line="240" w:lineRule="auto"/>
      </w:pPr>
      <w:r>
        <w:separator/>
      </w:r>
    </w:p>
  </w:endnote>
  <w:endnote w:type="continuationSeparator" w:id="0">
    <w:p w14:paraId="50C24A88" w14:textId="77777777" w:rsidR="00BA77B7" w:rsidRDefault="0011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FD46" w14:textId="77777777" w:rsidR="00BA77B7" w:rsidRDefault="00112CF1">
    <w:pPr>
      <w:pStyle w:val="af9"/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46CF46A7" wp14:editId="18D65E05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28600" cy="1803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1A820" w14:textId="77777777" w:rsidR="00BA77B7" w:rsidRDefault="00112CF1">
                          <w:pPr>
                            <w:pStyle w:val="af9"/>
                            <w:spacing w:before="10"/>
                            <w:ind w:left="6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-251658240;o:allowoverlap:true;o:allowincell:false;mso-position-horizontal-relative:page;margin-left:289.00pt;mso-position-horizontal:absolute;mso-position-vertical-relative:page;margin-top:792.70pt;mso-position-vertical:absolute;width:18.00pt;height:14.2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Style w:val="883"/>
                      <w:ind w:left="60"/>
                      <w:spacing w:before="1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 xml:space="preserve"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A2B0" w14:textId="77777777" w:rsidR="00BA77B7" w:rsidRDefault="00112CF1">
      <w:pPr>
        <w:spacing w:after="0" w:line="240" w:lineRule="auto"/>
      </w:pPr>
      <w:r>
        <w:separator/>
      </w:r>
    </w:p>
  </w:footnote>
  <w:footnote w:type="continuationSeparator" w:id="0">
    <w:p w14:paraId="3252E862" w14:textId="77777777" w:rsidR="00BA77B7" w:rsidRDefault="00112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44905"/>
    <w:multiLevelType w:val="hybridMultilevel"/>
    <w:tmpl w:val="01B48E10"/>
    <w:lvl w:ilvl="0" w:tplc="89FCF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80A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4AE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47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EDA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63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CE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8C5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9CC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95190"/>
    <w:multiLevelType w:val="hybridMultilevel"/>
    <w:tmpl w:val="92BE22FE"/>
    <w:lvl w:ilvl="0" w:tplc="D52C78EE">
      <w:start w:val="1"/>
      <w:numFmt w:val="bullet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1" w:tplc="B5F4F126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2" w:tplc="D472B5EA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3" w:tplc="40BCFFDC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4" w:tplc="4D66C390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5" w:tplc="E9FC1F0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6" w:tplc="D872168E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7" w:tplc="A49C74A6">
      <w:start w:val="1"/>
      <w:numFmt w:val="bullet"/>
      <w:lvlText w:val="o"/>
      <w:lvlJc w:val="left"/>
      <w:pPr>
        <w:ind w:left="57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8" w:tplc="9580DFE2">
      <w:start w:val="1"/>
      <w:numFmt w:val="bullet"/>
      <w:lvlText w:val="▪"/>
      <w:lvlJc w:val="left"/>
      <w:pPr>
        <w:ind w:left="64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</w:abstractNum>
  <w:abstractNum w:abstractNumId="2" w15:restartNumberingAfterBreak="0">
    <w:nsid w:val="336A203F"/>
    <w:multiLevelType w:val="multilevel"/>
    <w:tmpl w:val="8640C55C"/>
    <w:lvl w:ilvl="0">
      <w:start w:val="4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4BB6ADB"/>
    <w:multiLevelType w:val="multilevel"/>
    <w:tmpl w:val="519E6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33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  <w:sz w:val="24"/>
      </w:rPr>
    </w:lvl>
  </w:abstractNum>
  <w:abstractNum w:abstractNumId="4" w15:restartNumberingAfterBreak="0">
    <w:nsid w:val="5B1C7B5B"/>
    <w:multiLevelType w:val="multilevel"/>
    <w:tmpl w:val="5FA00418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105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9"/>
        <w:szCs w:val="9"/>
        <w:u w:val="none"/>
        <w:shd w:val="clear" w:color="auto" w:fill="auto"/>
        <w:vertAlign w:val="baseline"/>
      </w:rPr>
    </w:lvl>
  </w:abstractNum>
  <w:abstractNum w:abstractNumId="5" w15:restartNumberingAfterBreak="0">
    <w:nsid w:val="6F5A0D4C"/>
    <w:multiLevelType w:val="hybridMultilevel"/>
    <w:tmpl w:val="B9768EB2"/>
    <w:lvl w:ilvl="0" w:tplc="C55ABA3C">
      <w:start w:val="1"/>
      <w:numFmt w:val="decimal"/>
      <w:lvlText w:val="%1."/>
      <w:lvlJc w:val="left"/>
      <w:pPr>
        <w:ind w:left="722" w:hanging="360"/>
      </w:pPr>
    </w:lvl>
    <w:lvl w:ilvl="1" w:tplc="30A46970">
      <w:start w:val="1"/>
      <w:numFmt w:val="lowerLetter"/>
      <w:lvlText w:val="%2."/>
      <w:lvlJc w:val="left"/>
      <w:pPr>
        <w:ind w:left="1442" w:hanging="360"/>
      </w:pPr>
    </w:lvl>
    <w:lvl w:ilvl="2" w:tplc="8E609EA6">
      <w:start w:val="1"/>
      <w:numFmt w:val="lowerRoman"/>
      <w:lvlText w:val="%3."/>
      <w:lvlJc w:val="right"/>
      <w:pPr>
        <w:ind w:left="2162" w:hanging="180"/>
      </w:pPr>
    </w:lvl>
    <w:lvl w:ilvl="3" w:tplc="DA1E3D82">
      <w:start w:val="1"/>
      <w:numFmt w:val="decimal"/>
      <w:lvlText w:val="%4."/>
      <w:lvlJc w:val="left"/>
      <w:pPr>
        <w:ind w:left="2882" w:hanging="360"/>
      </w:pPr>
    </w:lvl>
    <w:lvl w:ilvl="4" w:tplc="255A5BBE">
      <w:start w:val="1"/>
      <w:numFmt w:val="lowerLetter"/>
      <w:lvlText w:val="%5."/>
      <w:lvlJc w:val="left"/>
      <w:pPr>
        <w:ind w:left="3602" w:hanging="360"/>
      </w:pPr>
    </w:lvl>
    <w:lvl w:ilvl="5" w:tplc="00F86A4C">
      <w:start w:val="1"/>
      <w:numFmt w:val="lowerRoman"/>
      <w:lvlText w:val="%6."/>
      <w:lvlJc w:val="right"/>
      <w:pPr>
        <w:ind w:left="4322" w:hanging="180"/>
      </w:pPr>
    </w:lvl>
    <w:lvl w:ilvl="6" w:tplc="56C095BC">
      <w:start w:val="1"/>
      <w:numFmt w:val="decimal"/>
      <w:lvlText w:val="%7."/>
      <w:lvlJc w:val="left"/>
      <w:pPr>
        <w:ind w:left="5042" w:hanging="360"/>
      </w:pPr>
    </w:lvl>
    <w:lvl w:ilvl="7" w:tplc="CFAA3B5E">
      <w:start w:val="1"/>
      <w:numFmt w:val="lowerLetter"/>
      <w:lvlText w:val="%8."/>
      <w:lvlJc w:val="left"/>
      <w:pPr>
        <w:ind w:left="5762" w:hanging="360"/>
      </w:pPr>
    </w:lvl>
    <w:lvl w:ilvl="8" w:tplc="095C657E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8A53650"/>
    <w:multiLevelType w:val="multilevel"/>
    <w:tmpl w:val="D79C12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EDF0F46"/>
    <w:multiLevelType w:val="multilevel"/>
    <w:tmpl w:val="3482E994"/>
    <w:lvl w:ilvl="0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●"/>
      <w:lvlJc w:val="left"/>
      <w:pPr>
        <w:ind w:left="1795" w:hanging="155"/>
      </w:pPr>
      <w:rPr>
        <w:rFonts w:ascii="MS UI Gothic" w:eastAsia="MS UI Gothic" w:hAnsi="MS UI Gothic" w:cs="MS UI Gothic"/>
        <w:sz w:val="9"/>
        <w:szCs w:val="9"/>
        <w:vertAlign w:val="baseline"/>
      </w:rPr>
    </w:lvl>
    <w:lvl w:ilvl="3">
      <w:start w:val="1"/>
      <w:numFmt w:val="bullet"/>
      <w:lvlText w:val="•"/>
      <w:lvlJc w:val="left"/>
      <w:pPr>
        <w:ind w:left="1200" w:hanging="155"/>
      </w:pPr>
    </w:lvl>
    <w:lvl w:ilvl="4">
      <w:start w:val="1"/>
      <w:numFmt w:val="bullet"/>
      <w:lvlText w:val="•"/>
      <w:lvlJc w:val="left"/>
      <w:pPr>
        <w:ind w:left="1800" w:hanging="155"/>
      </w:pPr>
    </w:lvl>
    <w:lvl w:ilvl="5">
      <w:start w:val="1"/>
      <w:numFmt w:val="bullet"/>
      <w:lvlText w:val="•"/>
      <w:lvlJc w:val="left"/>
      <w:pPr>
        <w:ind w:left="3293" w:hanging="155"/>
      </w:pPr>
    </w:lvl>
    <w:lvl w:ilvl="6">
      <w:start w:val="1"/>
      <w:numFmt w:val="bullet"/>
      <w:lvlText w:val="•"/>
      <w:lvlJc w:val="left"/>
      <w:pPr>
        <w:ind w:left="4786" w:hanging="155"/>
      </w:pPr>
    </w:lvl>
    <w:lvl w:ilvl="7">
      <w:start w:val="1"/>
      <w:numFmt w:val="bullet"/>
      <w:lvlText w:val="•"/>
      <w:lvlJc w:val="left"/>
      <w:pPr>
        <w:ind w:left="6280" w:hanging="155"/>
      </w:pPr>
    </w:lvl>
    <w:lvl w:ilvl="8">
      <w:start w:val="1"/>
      <w:numFmt w:val="bullet"/>
      <w:lvlText w:val="•"/>
      <w:lvlJc w:val="left"/>
      <w:pPr>
        <w:ind w:left="7773" w:hanging="155"/>
      </w:pPr>
    </w:lvl>
  </w:abstractNum>
  <w:num w:numId="1" w16cid:durableId="1288657335">
    <w:abstractNumId w:val="4"/>
  </w:num>
  <w:num w:numId="2" w16cid:durableId="1802728313">
    <w:abstractNumId w:val="1"/>
  </w:num>
  <w:num w:numId="3" w16cid:durableId="1633368701">
    <w:abstractNumId w:val="2"/>
  </w:num>
  <w:num w:numId="4" w16cid:durableId="138038863">
    <w:abstractNumId w:val="0"/>
  </w:num>
  <w:num w:numId="5" w16cid:durableId="801381772">
    <w:abstractNumId w:val="7"/>
  </w:num>
  <w:num w:numId="6" w16cid:durableId="1746493000">
    <w:abstractNumId w:val="3"/>
  </w:num>
  <w:num w:numId="7" w16cid:durableId="1218319957">
    <w:abstractNumId w:val="6"/>
  </w:num>
  <w:num w:numId="8" w16cid:durableId="1784037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7B7"/>
    <w:rsid w:val="00112CF1"/>
    <w:rsid w:val="0069727B"/>
    <w:rsid w:val="00B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34FE"/>
  <w15:docId w15:val="{9CE4FA0A-1B0F-42DF-8DBD-851F66A6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19" w:lineRule="auto"/>
      <w:ind w:lef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paragraph" w:styleId="af9">
    <w:name w:val="Body Text"/>
    <w:basedOn w:val="a"/>
    <w:link w:val="afa"/>
    <w:uiPriority w:val="1"/>
    <w:qFormat/>
    <w:pPr>
      <w:widowControl w:val="0"/>
      <w:spacing w:after="0" w:line="240" w:lineRule="auto"/>
      <w:ind w:left="0" w:firstLine="0"/>
      <w:jc w:val="left"/>
    </w:pPr>
    <w:rPr>
      <w:color w:val="auto"/>
      <w:szCs w:val="28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Абзац списка Знак"/>
    <w:link w:val="af7"/>
    <w:uiPriority w:val="34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fd">
    <w:name w:val="Hyperlink"/>
    <w:basedOn w:val="a0"/>
    <w:uiPriority w:val="99"/>
    <w:unhideWhenUsed/>
    <w:rPr>
      <w:color w:val="0000FF"/>
      <w:u w:val="single"/>
    </w:rPr>
  </w:style>
  <w:style w:type="table" w:customStyle="1" w:styleId="33">
    <w:name w:val="Сетка таблицы3"/>
    <w:basedOn w:val="a1"/>
    <w:next w:val="afc"/>
    <w:uiPriority w:val="5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bold">
    <w:name w:val="bold"/>
    <w:basedOn w:val="a0"/>
  </w:style>
  <w:style w:type="character" w:customStyle="1" w:styleId="product-featuresname">
    <w:name w:val="product-features__name"/>
    <w:basedOn w:val="a0"/>
  </w:style>
  <w:style w:type="character" w:customStyle="1" w:styleId="product-featurestext-lowcase">
    <w:name w:val="product-features__text-lowcas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rial-market.ru/pishchevaya-upakovka/kontejnery-pod-preservy/?filter%5b332%5d%5bmulti%5d%5b%5d=%D0%BF%D1%80%D0%BE%D0%B7%D1%80%D0%B0%D1%87%D0%BD%D1%8B%D0%B9&amp;action=set-filter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almin.ru/catalog/odnorazovye-stakany/kryshki-dlya-stakanov/f/cveta-bely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www.trial-market.ru/pishchevaya-upakovka/kontejnery-pod-preservy/?filter%5b332%5d%5bmulti%5d%5b%5d=%D0%BF%D1%80%D0%BE%D0%B7%D1%80%D0%B0%D1%87%D0%BD%D1%8B%D0%B9&amp;action=set-filt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BA9BD-E24A-4B72-B169-29899DBC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2813</Words>
  <Characters>16039</Characters>
  <Application>Microsoft Office Word</Application>
  <DocSecurity>0</DocSecurity>
  <Lines>133</Lines>
  <Paragraphs>37</Paragraphs>
  <ScaleCrop>false</ScaleCrop>
  <Company/>
  <LinksUpToDate>false</LinksUpToDate>
  <CharactersWithSpaces>18815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 Ян Германович</cp:lastModifiedBy>
  <cp:revision>23</cp:revision>
  <dcterms:created xsi:type="dcterms:W3CDTF">2022-08-25T08:51:00Z</dcterms:created>
  <dcterms:modified xsi:type="dcterms:W3CDTF">2026-08-14T06:59:00Z</dcterms:modified>
</cp:coreProperties>
</file>