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0" w:type="dxa"/>
        <w:tblLook w:val="04A0"/>
      </w:tblPr>
      <w:tblGrid>
        <w:gridCol w:w="868"/>
        <w:gridCol w:w="3244"/>
        <w:gridCol w:w="930"/>
        <w:gridCol w:w="1360"/>
        <w:gridCol w:w="1582"/>
        <w:gridCol w:w="1587"/>
      </w:tblGrid>
      <w:tr w:rsidR="002452EB" w:rsidTr="002452EB"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2EB" w:rsidRDefault="002452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2EB" w:rsidRDefault="002452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Товары (</w:t>
            </w:r>
            <w:proofErr w:type="spellStart"/>
            <w:r>
              <w:rPr>
                <w:sz w:val="24"/>
                <w:szCs w:val="24"/>
              </w:rPr>
              <w:t>работы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слуги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2EB" w:rsidRDefault="002452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2EB" w:rsidRDefault="002452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2EB" w:rsidRDefault="002452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2EB" w:rsidRDefault="002452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2452EB" w:rsidRPr="002452EB" w:rsidTr="002452EB">
        <w:trPr>
          <w:trHeight w:val="386"/>
        </w:trPr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2EB" w:rsidRPr="002452EB" w:rsidRDefault="002452EB">
            <w:pPr>
              <w:jc w:val="both"/>
              <w:rPr>
                <w:sz w:val="24"/>
                <w:szCs w:val="24"/>
              </w:rPr>
            </w:pPr>
            <w:r w:rsidRPr="002452EB">
              <w:rPr>
                <w:sz w:val="24"/>
                <w:szCs w:val="24"/>
              </w:rPr>
              <w:t>1</w:t>
            </w:r>
          </w:p>
        </w:tc>
        <w:tc>
          <w:tcPr>
            <w:tcW w:w="3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2EB" w:rsidRPr="002452EB" w:rsidRDefault="002452EB">
            <w:pPr>
              <w:rPr>
                <w:sz w:val="24"/>
                <w:szCs w:val="24"/>
                <w:lang w:val="en-US"/>
              </w:rPr>
            </w:pPr>
            <w:r w:rsidRPr="002452EB">
              <w:rPr>
                <w:rStyle w:val="fontstyle01"/>
                <w:sz w:val="24"/>
                <w:szCs w:val="24"/>
              </w:rPr>
              <w:t>МФУ</w:t>
            </w:r>
            <w:r w:rsidRPr="002452EB">
              <w:rPr>
                <w:rStyle w:val="fontstyle0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52EB">
              <w:rPr>
                <w:rStyle w:val="fontstyle01"/>
                <w:sz w:val="24"/>
                <w:szCs w:val="24"/>
                <w:lang w:val="en-US"/>
              </w:rPr>
              <w:t>Pantum</w:t>
            </w:r>
            <w:proofErr w:type="spellEnd"/>
            <w:r w:rsidRPr="002452EB">
              <w:rPr>
                <w:rStyle w:val="fontstyle01"/>
                <w:sz w:val="24"/>
                <w:szCs w:val="24"/>
                <w:lang w:val="en-US"/>
              </w:rPr>
              <w:t xml:space="preserve"> M6500W &lt;A4, 22</w:t>
            </w:r>
            <w:r w:rsidRPr="002452EB">
              <w:rPr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proofErr w:type="gramStart"/>
            <w:r w:rsidRPr="002452EB">
              <w:rPr>
                <w:rStyle w:val="fontstyle01"/>
                <w:sz w:val="24"/>
                <w:szCs w:val="24"/>
              </w:rPr>
              <w:t>стр</w:t>
            </w:r>
            <w:proofErr w:type="spellEnd"/>
            <w:proofErr w:type="gramEnd"/>
            <w:r w:rsidRPr="002452EB">
              <w:rPr>
                <w:rStyle w:val="fontstyle01"/>
                <w:sz w:val="24"/>
                <w:szCs w:val="24"/>
                <w:lang w:val="en-US"/>
              </w:rPr>
              <w:t>/</w:t>
            </w:r>
            <w:r w:rsidRPr="002452EB">
              <w:rPr>
                <w:rStyle w:val="fontstyle01"/>
                <w:sz w:val="24"/>
                <w:szCs w:val="24"/>
              </w:rPr>
              <w:t>мин</w:t>
            </w:r>
            <w:r w:rsidRPr="002452EB">
              <w:rPr>
                <w:rStyle w:val="fontstyle01"/>
                <w:sz w:val="24"/>
                <w:szCs w:val="24"/>
                <w:lang w:val="en-US"/>
              </w:rPr>
              <w:t>, 1200x1200 dpi, 128Mb,</w:t>
            </w:r>
            <w:r w:rsidRPr="002452EB">
              <w:rPr>
                <w:color w:val="000000"/>
                <w:sz w:val="24"/>
                <w:szCs w:val="24"/>
                <w:lang w:val="en-US"/>
              </w:rPr>
              <w:br/>
            </w:r>
            <w:r w:rsidRPr="002452EB">
              <w:rPr>
                <w:rStyle w:val="fontstyle01"/>
                <w:sz w:val="24"/>
                <w:szCs w:val="24"/>
                <w:lang w:val="en-US"/>
              </w:rPr>
              <w:t>USB&gt;</w:t>
            </w:r>
          </w:p>
          <w:p w:rsidR="002452EB" w:rsidRPr="002452EB" w:rsidRDefault="002452E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2EB" w:rsidRPr="002452EB" w:rsidRDefault="002452EB">
            <w:pPr>
              <w:jc w:val="both"/>
              <w:rPr>
                <w:sz w:val="24"/>
                <w:szCs w:val="24"/>
              </w:rPr>
            </w:pPr>
            <w:r w:rsidRPr="002452EB">
              <w:rPr>
                <w:sz w:val="24"/>
                <w:szCs w:val="24"/>
              </w:rPr>
              <w:t>1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2EB" w:rsidRPr="002452EB" w:rsidRDefault="002452EB">
            <w:pPr>
              <w:jc w:val="both"/>
              <w:rPr>
                <w:sz w:val="24"/>
                <w:szCs w:val="24"/>
              </w:rPr>
            </w:pPr>
            <w:r w:rsidRPr="002452EB">
              <w:rPr>
                <w:sz w:val="24"/>
                <w:szCs w:val="24"/>
              </w:rPr>
              <w:t>Шт.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2EB" w:rsidRPr="002452EB" w:rsidRDefault="002452EB">
            <w:pPr>
              <w:jc w:val="both"/>
              <w:rPr>
                <w:sz w:val="24"/>
                <w:szCs w:val="24"/>
              </w:rPr>
            </w:pPr>
            <w:r w:rsidRPr="002452EB">
              <w:rPr>
                <w:sz w:val="24"/>
                <w:szCs w:val="24"/>
              </w:rPr>
              <w:t>14200,00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2EB" w:rsidRPr="002452EB" w:rsidRDefault="002452EB">
            <w:pPr>
              <w:jc w:val="both"/>
              <w:rPr>
                <w:sz w:val="24"/>
                <w:szCs w:val="24"/>
              </w:rPr>
            </w:pPr>
            <w:r w:rsidRPr="002452EB">
              <w:rPr>
                <w:sz w:val="24"/>
                <w:szCs w:val="24"/>
              </w:rPr>
              <w:t>14200,00</w:t>
            </w:r>
          </w:p>
        </w:tc>
      </w:tr>
      <w:tr w:rsidR="002452EB" w:rsidTr="002452EB">
        <w:trPr>
          <w:trHeight w:val="386"/>
        </w:trPr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2EB" w:rsidRDefault="002452EB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2EB" w:rsidRDefault="002452EB">
            <w:pPr>
              <w:rPr>
                <w:sz w:val="24"/>
                <w:szCs w:val="24"/>
                <w:lang w:val="en-US"/>
              </w:rPr>
            </w:pPr>
            <w:r>
              <w:rPr>
                <w:rStyle w:val="fontstyle01"/>
                <w:sz w:val="24"/>
                <w:szCs w:val="24"/>
              </w:rPr>
              <w:t>Телевизор</w:t>
            </w:r>
            <w:r>
              <w:rPr>
                <w:rStyle w:val="fontstyle0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01"/>
                <w:sz w:val="24"/>
                <w:szCs w:val="24"/>
                <w:lang w:val="en-US"/>
              </w:rPr>
              <w:t>Haier</w:t>
            </w:r>
            <w:proofErr w:type="spellEnd"/>
            <w:r>
              <w:rPr>
                <w:rStyle w:val="fontstyle01"/>
                <w:sz w:val="24"/>
                <w:szCs w:val="24"/>
                <w:lang w:val="en-US"/>
              </w:rPr>
              <w:t xml:space="preserve"> 65 Smart TV S2 PRO</w:t>
            </w:r>
            <w:r>
              <w:rPr>
                <w:color w:val="000000"/>
                <w:sz w:val="24"/>
                <w:szCs w:val="24"/>
                <w:lang w:val="en-US"/>
              </w:rPr>
              <w:br/>
            </w:r>
            <w:r>
              <w:rPr>
                <w:rStyle w:val="fontstyle01"/>
                <w:sz w:val="24"/>
                <w:szCs w:val="24"/>
              </w:rPr>
              <w:t>черный</w:t>
            </w:r>
            <w:r>
              <w:rPr>
                <w:rStyle w:val="fontstyle01"/>
                <w:sz w:val="24"/>
                <w:szCs w:val="24"/>
                <w:lang w:val="en-US"/>
              </w:rPr>
              <w:t xml:space="preserve"> QLED, 4K Ultra HD, </w:t>
            </w:r>
            <w:r>
              <w:rPr>
                <w:rStyle w:val="fontstyle01"/>
                <w:sz w:val="24"/>
                <w:szCs w:val="24"/>
              </w:rPr>
              <w:t>черный</w:t>
            </w:r>
            <w:r>
              <w:rPr>
                <w:rStyle w:val="fontstyle01"/>
                <w:sz w:val="24"/>
                <w:szCs w:val="24"/>
                <w:lang w:val="en-US"/>
              </w:rPr>
              <w:t>,</w:t>
            </w:r>
            <w:r>
              <w:rPr>
                <w:color w:val="000000"/>
                <w:sz w:val="24"/>
                <w:szCs w:val="24"/>
                <w:lang w:val="en-US"/>
              </w:rPr>
              <w:br/>
            </w:r>
            <w:r>
              <w:rPr>
                <w:rStyle w:val="fontstyle01"/>
                <w:sz w:val="24"/>
                <w:szCs w:val="24"/>
              </w:rPr>
              <w:t>СМАРТ</w:t>
            </w:r>
            <w:r>
              <w:rPr>
                <w:rStyle w:val="fontstyle01"/>
                <w:sz w:val="24"/>
                <w:szCs w:val="24"/>
                <w:lang w:val="en-US"/>
              </w:rPr>
              <w:t xml:space="preserve"> </w:t>
            </w:r>
            <w:r>
              <w:rPr>
                <w:rStyle w:val="fontstyle01"/>
                <w:sz w:val="24"/>
                <w:szCs w:val="24"/>
              </w:rPr>
              <w:t>ТВ</w:t>
            </w:r>
            <w:r>
              <w:rPr>
                <w:rStyle w:val="fontstyle01"/>
                <w:sz w:val="24"/>
                <w:szCs w:val="24"/>
                <w:lang w:val="en-US"/>
              </w:rPr>
              <w:t>, Android TV</w:t>
            </w:r>
          </w:p>
          <w:p w:rsidR="002452EB" w:rsidRDefault="002452E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2EB" w:rsidRDefault="002452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2EB" w:rsidRDefault="002452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2EB" w:rsidRDefault="002452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55000,00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2EB" w:rsidRDefault="002452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55000,00</w:t>
            </w:r>
          </w:p>
        </w:tc>
      </w:tr>
      <w:tr w:rsidR="002452EB" w:rsidTr="002452EB">
        <w:trPr>
          <w:trHeight w:val="386"/>
        </w:trPr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2EB" w:rsidRDefault="002452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52EB" w:rsidRDefault="002452EB">
            <w:pPr>
              <w:rPr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Стойка для ТВ DEXP T1028B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2EB" w:rsidRDefault="002452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2EB" w:rsidRDefault="002452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2EB" w:rsidRDefault="002452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7700,00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2EB" w:rsidRDefault="002452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7700,00</w:t>
            </w:r>
          </w:p>
        </w:tc>
      </w:tr>
      <w:tr w:rsidR="002452EB" w:rsidTr="002452EB">
        <w:trPr>
          <w:trHeight w:val="386"/>
        </w:trPr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2EB" w:rsidRDefault="002452E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52EB" w:rsidRDefault="002452EB">
            <w:pPr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>ИТОГО: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2EB" w:rsidRDefault="002452E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2EB" w:rsidRDefault="002452E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2EB" w:rsidRDefault="002452E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2EB" w:rsidRDefault="002452E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76900,00</w:t>
            </w:r>
          </w:p>
        </w:tc>
      </w:tr>
    </w:tbl>
    <w:p w:rsidR="001F1F1A" w:rsidRDefault="001F1F1A"/>
    <w:sectPr w:rsidR="001F1F1A" w:rsidSect="001F1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IDFont+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452EB"/>
    <w:rsid w:val="001F1F1A"/>
    <w:rsid w:val="002452EB"/>
    <w:rsid w:val="00702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2EB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452EB"/>
    <w:rPr>
      <w:rFonts w:ascii="CIDFont+F1" w:hAnsi="CIDFont+F1" w:hint="default"/>
      <w:b w:val="0"/>
      <w:bCs w:val="0"/>
      <w:i w:val="0"/>
      <w:iCs w:val="0"/>
      <w:color w:val="000000"/>
      <w:sz w:val="16"/>
      <w:szCs w:val="16"/>
    </w:rPr>
  </w:style>
  <w:style w:type="table" w:styleId="a3">
    <w:name w:val="Table Grid"/>
    <w:basedOn w:val="a1"/>
    <w:uiPriority w:val="59"/>
    <w:rsid w:val="002452EB"/>
    <w:pPr>
      <w:suppressAutoHyphens/>
      <w:spacing w:after="0" w:line="240" w:lineRule="auto"/>
    </w:pPr>
    <w:rPr>
      <w:rFonts w:ascii="Times New Roman" w:eastAsia="NSimSun" w:hAnsi="Times New Roman" w:cs="Mangal"/>
      <w:sz w:val="24"/>
      <w:szCs w:val="24"/>
      <w:lang w:eastAsia="zh-CN"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0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2026-08-28T12:49:00Z</dcterms:created>
  <dcterms:modified xsi:type="dcterms:W3CDTF">2026-08-28T12:49:00Z</dcterms:modified>
</cp:coreProperties>
</file>