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6CA95" w14:textId="06250CAD" w:rsidR="005349E4" w:rsidRDefault="00C56D4C" w:rsidP="00141DCA">
      <w:pPr>
        <w:contextualSpacing/>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КОНТРАКТ</w:t>
      </w:r>
      <w:r w:rsidR="005349E4" w:rsidRPr="00730734">
        <w:rPr>
          <w:rFonts w:ascii="Times New Roman" w:eastAsia="Times New Roman" w:hAnsi="Times New Roman" w:cs="Times New Roman"/>
          <w:b/>
          <w:bCs/>
          <w:sz w:val="22"/>
          <w:szCs w:val="22"/>
          <w:lang w:eastAsia="ru-RU"/>
        </w:rPr>
        <w:t xml:space="preserve"> № </w:t>
      </w:r>
      <w:r w:rsidR="00C2252D" w:rsidRPr="00730734">
        <w:rPr>
          <w:rFonts w:ascii="Times New Roman" w:eastAsia="Times New Roman" w:hAnsi="Times New Roman" w:cs="Times New Roman"/>
          <w:b/>
          <w:bCs/>
          <w:sz w:val="22"/>
          <w:szCs w:val="22"/>
          <w:lang w:eastAsia="ru-RU"/>
        </w:rPr>
        <w:t>26-44-15652</w:t>
      </w:r>
    </w:p>
    <w:p w14:paraId="0ACF631B" w14:textId="32A624FF" w:rsidR="00730734" w:rsidRPr="00681D24" w:rsidRDefault="00730734" w:rsidP="00141DCA">
      <w:pPr>
        <w:contextualSpacing/>
        <w:jc w:val="center"/>
        <w:rPr>
          <w:rFonts w:ascii="Times New Roman" w:eastAsia="Times New Roman" w:hAnsi="Times New Roman" w:cs="Times New Roman"/>
          <w:b/>
          <w:bCs/>
          <w:sz w:val="22"/>
          <w:szCs w:val="22"/>
          <w:lang w:eastAsia="ru-RU"/>
        </w:rPr>
      </w:pPr>
      <w:r w:rsidRPr="00730734">
        <w:rPr>
          <w:rFonts w:ascii="Times New Roman" w:eastAsia="Times New Roman" w:hAnsi="Times New Roman" w:cs="Times New Roman"/>
          <w:b/>
          <w:bCs/>
          <w:sz w:val="22"/>
          <w:szCs w:val="22"/>
          <w:lang w:eastAsia="ru-RU"/>
        </w:rPr>
        <w:t>ИКЗ: 261540824019954080100100070000000000</w:t>
      </w:r>
    </w:p>
    <w:p w14:paraId="347AE989" w14:textId="77777777" w:rsidR="005349E4" w:rsidRPr="00681D24" w:rsidRDefault="005349E4" w:rsidP="00141DCA">
      <w:pPr>
        <w:contextualSpacing/>
        <w:jc w:val="center"/>
        <w:rPr>
          <w:rFonts w:ascii="Times New Roman" w:hAnsi="Times New Roman" w:cs="Times New Roman"/>
          <w:sz w:val="22"/>
          <w:szCs w:val="22"/>
        </w:rPr>
      </w:pPr>
    </w:p>
    <w:p w14:paraId="357AF179" w14:textId="401C1611" w:rsidR="005349E4" w:rsidRPr="00681D24" w:rsidRDefault="005349E4" w:rsidP="0053613B">
      <w:pPr>
        <w:tabs>
          <w:tab w:val="left" w:pos="7088"/>
          <w:tab w:val="left" w:pos="7513"/>
        </w:tabs>
        <w:contextualSpacing/>
        <w:jc w:val="both"/>
        <w:rPr>
          <w:rFonts w:ascii="Times New Roman" w:hAnsi="Times New Roman" w:cs="Times New Roman"/>
          <w:sz w:val="22"/>
          <w:szCs w:val="22"/>
        </w:rPr>
      </w:pPr>
      <w:r w:rsidRPr="00681D24">
        <w:rPr>
          <w:rFonts w:ascii="Times New Roman" w:hAnsi="Times New Roman" w:cs="Times New Roman"/>
          <w:b/>
          <w:sz w:val="22"/>
          <w:szCs w:val="22"/>
        </w:rPr>
        <w:t xml:space="preserve"> </w:t>
      </w:r>
      <w:r w:rsidRPr="00681D24">
        <w:rPr>
          <w:rFonts w:ascii="Times New Roman" w:hAnsi="Times New Roman" w:cs="Times New Roman"/>
          <w:sz w:val="22"/>
          <w:szCs w:val="22"/>
        </w:rPr>
        <w:t>г. Новосибирск</w:t>
      </w:r>
      <w:r w:rsidR="005024E0" w:rsidRPr="00681D24">
        <w:rPr>
          <w:rFonts w:ascii="Times New Roman" w:hAnsi="Times New Roman" w:cs="Times New Roman"/>
          <w:sz w:val="22"/>
          <w:szCs w:val="22"/>
        </w:rPr>
        <w:tab/>
      </w:r>
      <w:r w:rsidR="003348E8" w:rsidRPr="00681D24">
        <w:rPr>
          <w:rFonts w:ascii="Times New Roman" w:hAnsi="Times New Roman" w:cs="Times New Roman"/>
          <w:sz w:val="22"/>
          <w:szCs w:val="22"/>
        </w:rPr>
        <w:t>«</w:t>
      </w:r>
      <w:r w:rsidR="0032407D" w:rsidRPr="00681D24">
        <w:rPr>
          <w:rFonts w:ascii="Times New Roman" w:hAnsi="Times New Roman" w:cs="Times New Roman"/>
          <w:sz w:val="22"/>
          <w:szCs w:val="22"/>
        </w:rPr>
        <w:t>_</w:t>
      </w:r>
      <w:r w:rsidR="0053613B" w:rsidRPr="00681D24">
        <w:rPr>
          <w:rFonts w:ascii="Times New Roman" w:hAnsi="Times New Roman" w:cs="Times New Roman"/>
          <w:sz w:val="22"/>
          <w:szCs w:val="22"/>
        </w:rPr>
        <w:t>___</w:t>
      </w:r>
      <w:r w:rsidR="0032407D" w:rsidRPr="00681D24">
        <w:rPr>
          <w:rFonts w:ascii="Times New Roman" w:hAnsi="Times New Roman" w:cs="Times New Roman"/>
          <w:sz w:val="22"/>
          <w:szCs w:val="22"/>
        </w:rPr>
        <w:t>_</w:t>
      </w:r>
      <w:r w:rsidR="003348E8" w:rsidRPr="00681D24">
        <w:rPr>
          <w:rFonts w:ascii="Times New Roman" w:hAnsi="Times New Roman" w:cs="Times New Roman"/>
          <w:sz w:val="22"/>
          <w:szCs w:val="22"/>
        </w:rPr>
        <w:t>»</w:t>
      </w:r>
      <w:r w:rsidR="0032407D" w:rsidRPr="00681D24">
        <w:rPr>
          <w:rFonts w:ascii="Times New Roman" w:hAnsi="Times New Roman" w:cs="Times New Roman"/>
          <w:sz w:val="22"/>
          <w:szCs w:val="22"/>
        </w:rPr>
        <w:t xml:space="preserve"> _____________2026 г.</w:t>
      </w:r>
    </w:p>
    <w:p w14:paraId="5CFCD17A" w14:textId="77777777" w:rsidR="009E0973" w:rsidRPr="00681D24" w:rsidRDefault="009E0973" w:rsidP="00141DCA">
      <w:pPr>
        <w:widowControl w:val="0"/>
        <w:autoSpaceDE w:val="0"/>
        <w:ind w:firstLine="709"/>
        <w:contextualSpacing/>
        <w:jc w:val="both"/>
        <w:rPr>
          <w:rFonts w:ascii="Times New Roman" w:hAnsi="Times New Roman" w:cs="Times New Roman"/>
          <w:b/>
          <w:bCs/>
          <w:sz w:val="22"/>
          <w:szCs w:val="22"/>
        </w:rPr>
      </w:pPr>
    </w:p>
    <w:p w14:paraId="488E7AC9" w14:textId="1F3239A3" w:rsidR="005349E4" w:rsidRPr="00681D24" w:rsidRDefault="005349E4" w:rsidP="00141DCA">
      <w:pPr>
        <w:widowControl w:val="0"/>
        <w:autoSpaceDE w:val="0"/>
        <w:ind w:firstLine="709"/>
        <w:contextualSpacing/>
        <w:jc w:val="both"/>
        <w:rPr>
          <w:rFonts w:ascii="Times New Roman" w:eastAsia="Times New Roman" w:hAnsi="Times New Roman" w:cs="Times New Roman"/>
          <w:kern w:val="0"/>
          <w:sz w:val="22"/>
          <w:szCs w:val="22"/>
          <w:lang w:eastAsia="ru-RU" w:bidi="ar-SA"/>
        </w:rPr>
      </w:pPr>
      <w:r w:rsidRPr="00681D24">
        <w:rPr>
          <w:rFonts w:ascii="Times New Roman" w:hAnsi="Times New Roman" w:cs="Times New Roman"/>
          <w:b/>
          <w:bCs/>
          <w:sz w:val="22"/>
          <w:szCs w:val="22"/>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Pr="00681D24">
        <w:rPr>
          <w:rFonts w:ascii="Times New Roman" w:hAnsi="Times New Roman" w:cs="Times New Roman"/>
          <w:sz w:val="22"/>
          <w:szCs w:val="22"/>
        </w:rPr>
        <w:t xml:space="preserve">, именуемое в дальнейшем </w:t>
      </w:r>
      <w:r w:rsidR="003348E8" w:rsidRPr="00681D24">
        <w:rPr>
          <w:rFonts w:ascii="Times New Roman" w:hAnsi="Times New Roman" w:cs="Times New Roman"/>
          <w:sz w:val="22"/>
          <w:szCs w:val="22"/>
        </w:rPr>
        <w:t>«</w:t>
      </w:r>
      <w:r w:rsidRPr="00681D24">
        <w:rPr>
          <w:rFonts w:ascii="Times New Roman" w:hAnsi="Times New Roman" w:cs="Times New Roman"/>
          <w:sz w:val="22"/>
          <w:szCs w:val="22"/>
        </w:rPr>
        <w:t>Заказчик</w:t>
      </w:r>
      <w:r w:rsidR="003348E8" w:rsidRPr="00681D24">
        <w:rPr>
          <w:rFonts w:ascii="Times New Roman" w:hAnsi="Times New Roman" w:cs="Times New Roman"/>
          <w:sz w:val="22"/>
          <w:szCs w:val="22"/>
        </w:rPr>
        <w:t>»</w:t>
      </w:r>
      <w:r w:rsidRPr="00681D24">
        <w:rPr>
          <w:rFonts w:ascii="Times New Roman" w:hAnsi="Times New Roman" w:cs="Times New Roman"/>
          <w:sz w:val="22"/>
          <w:szCs w:val="22"/>
        </w:rPr>
        <w:t xml:space="preserve">, в лице </w:t>
      </w:r>
      <w:r w:rsidR="00E647E8">
        <w:rPr>
          <w:rFonts w:ascii="Times New Roman" w:hAnsi="Times New Roman" w:cs="Times New Roman"/>
          <w:sz w:val="22"/>
          <w:szCs w:val="22"/>
        </w:rPr>
        <w:t xml:space="preserve">заместителя </w:t>
      </w:r>
      <w:r w:rsidRPr="00681D24">
        <w:rPr>
          <w:rFonts w:ascii="Times New Roman" w:hAnsi="Times New Roman" w:cs="Times New Roman"/>
          <w:sz w:val="22"/>
          <w:szCs w:val="22"/>
        </w:rPr>
        <w:t xml:space="preserve">директора </w:t>
      </w:r>
      <w:r w:rsidR="00E647E8">
        <w:rPr>
          <w:rFonts w:ascii="Times New Roman" w:hAnsi="Times New Roman" w:cs="Times New Roman"/>
          <w:sz w:val="22"/>
          <w:szCs w:val="22"/>
        </w:rPr>
        <w:t>Хромых Сергея Владимировича</w:t>
      </w:r>
      <w:r w:rsidRPr="00681D24">
        <w:rPr>
          <w:rFonts w:ascii="Times New Roman" w:hAnsi="Times New Roman" w:cs="Times New Roman"/>
          <w:sz w:val="22"/>
          <w:szCs w:val="22"/>
        </w:rPr>
        <w:t xml:space="preserve">, действующего на основании </w:t>
      </w:r>
      <w:r w:rsidR="00E647E8">
        <w:rPr>
          <w:rFonts w:ascii="Times New Roman" w:hAnsi="Times New Roman" w:cs="Times New Roman"/>
          <w:sz w:val="22"/>
          <w:szCs w:val="22"/>
        </w:rPr>
        <w:t>доверенности № 1 от 09.01.202</w:t>
      </w:r>
      <w:r w:rsidR="00C13EC3">
        <w:rPr>
          <w:rFonts w:ascii="Times New Roman" w:hAnsi="Times New Roman" w:cs="Times New Roman"/>
          <w:sz w:val="22"/>
          <w:szCs w:val="22"/>
        </w:rPr>
        <w:t>4</w:t>
      </w:r>
      <w:r w:rsidRPr="00681D24">
        <w:rPr>
          <w:rFonts w:ascii="Times New Roman" w:hAnsi="Times New Roman" w:cs="Times New Roman"/>
          <w:sz w:val="22"/>
          <w:szCs w:val="22"/>
        </w:rPr>
        <w:t xml:space="preserve">, с одной стороны, и </w:t>
      </w:r>
      <w:r w:rsidR="00D8257E">
        <w:rPr>
          <w:rFonts w:ascii="Times New Roman" w:hAnsi="Times New Roman" w:cs="Times New Roman"/>
          <w:sz w:val="22"/>
          <w:szCs w:val="22"/>
        </w:rPr>
        <w:t>__________</w:t>
      </w:r>
      <w:r w:rsidRPr="00681D24">
        <w:rPr>
          <w:rFonts w:ascii="Times New Roman" w:hAnsi="Times New Roman" w:cs="Times New Roman"/>
          <w:sz w:val="22"/>
          <w:szCs w:val="22"/>
        </w:rPr>
        <w:t xml:space="preserve">, именуемое в дальнейшем </w:t>
      </w:r>
      <w:r w:rsidR="003348E8" w:rsidRPr="00681D24">
        <w:rPr>
          <w:rFonts w:ascii="Times New Roman" w:hAnsi="Times New Roman" w:cs="Times New Roman"/>
          <w:sz w:val="22"/>
          <w:szCs w:val="22"/>
        </w:rPr>
        <w:t>«</w:t>
      </w:r>
      <w:r w:rsidRPr="00681D24">
        <w:rPr>
          <w:rFonts w:ascii="Times New Roman" w:hAnsi="Times New Roman" w:cs="Times New Roman"/>
          <w:sz w:val="22"/>
          <w:szCs w:val="22"/>
        </w:rPr>
        <w:t>Исполнитель</w:t>
      </w:r>
      <w:r w:rsidR="003348E8" w:rsidRPr="00681D24">
        <w:rPr>
          <w:rFonts w:ascii="Times New Roman" w:hAnsi="Times New Roman" w:cs="Times New Roman"/>
          <w:sz w:val="22"/>
          <w:szCs w:val="22"/>
        </w:rPr>
        <w:t>»</w:t>
      </w:r>
      <w:r w:rsidRPr="00681D24">
        <w:rPr>
          <w:rFonts w:ascii="Times New Roman" w:hAnsi="Times New Roman" w:cs="Times New Roman"/>
          <w:sz w:val="22"/>
          <w:szCs w:val="22"/>
        </w:rPr>
        <w:t xml:space="preserve">, в лице </w:t>
      </w:r>
      <w:r w:rsidR="00D8257E">
        <w:rPr>
          <w:rFonts w:ascii="Times New Roman" w:hAnsi="Times New Roman" w:cs="Times New Roman"/>
          <w:sz w:val="22"/>
          <w:szCs w:val="22"/>
        </w:rPr>
        <w:t>__________</w:t>
      </w:r>
      <w:r w:rsidRPr="00510173">
        <w:rPr>
          <w:rFonts w:ascii="Times New Roman" w:hAnsi="Times New Roman" w:cs="Times New Roman"/>
          <w:sz w:val="22"/>
          <w:szCs w:val="22"/>
        </w:rPr>
        <w:t xml:space="preserve">, действующего на основании </w:t>
      </w:r>
      <w:r w:rsidR="00D8257E">
        <w:rPr>
          <w:rFonts w:ascii="Times New Roman" w:hAnsi="Times New Roman" w:cs="Times New Roman"/>
          <w:sz w:val="22"/>
          <w:szCs w:val="22"/>
        </w:rPr>
        <w:t>__________</w:t>
      </w:r>
      <w:r w:rsidRPr="00510173">
        <w:rPr>
          <w:rFonts w:ascii="Times New Roman" w:hAnsi="Times New Roman" w:cs="Times New Roman"/>
          <w:sz w:val="22"/>
          <w:szCs w:val="22"/>
        </w:rPr>
        <w:t xml:space="preserve">, с другой стороны, в дальнейшем совместно именуемые </w:t>
      </w:r>
      <w:r w:rsidR="003348E8" w:rsidRPr="00510173">
        <w:rPr>
          <w:rFonts w:ascii="Times New Roman" w:hAnsi="Times New Roman" w:cs="Times New Roman"/>
          <w:sz w:val="22"/>
          <w:szCs w:val="22"/>
        </w:rPr>
        <w:t>«</w:t>
      </w:r>
      <w:r w:rsidRPr="00510173">
        <w:rPr>
          <w:rFonts w:ascii="Times New Roman" w:hAnsi="Times New Roman" w:cs="Times New Roman"/>
          <w:sz w:val="22"/>
          <w:szCs w:val="22"/>
        </w:rPr>
        <w:t>Стороны</w:t>
      </w:r>
      <w:r w:rsidR="003348E8" w:rsidRPr="00510173">
        <w:rPr>
          <w:rFonts w:ascii="Times New Roman" w:hAnsi="Times New Roman" w:cs="Times New Roman"/>
          <w:sz w:val="22"/>
          <w:szCs w:val="22"/>
        </w:rPr>
        <w:t>»</w:t>
      </w:r>
      <w:r w:rsidRPr="00510173">
        <w:rPr>
          <w:rFonts w:ascii="Times New Roman" w:hAnsi="Times New Roman" w:cs="Times New Roman"/>
          <w:sz w:val="22"/>
          <w:szCs w:val="22"/>
        </w:rPr>
        <w:t xml:space="preserve">, </w:t>
      </w:r>
      <w:r w:rsidR="00510173" w:rsidRPr="00510173">
        <w:rPr>
          <w:rFonts w:ascii="Times New Roman" w:eastAsia="Times New Roman" w:hAnsi="Times New Roman" w:cs="Times New Roman"/>
          <w:kern w:val="0"/>
          <w:sz w:val="22"/>
          <w:szCs w:val="22"/>
          <w:lang w:eastAsia="ru-RU" w:bidi="ar-SA"/>
        </w:rPr>
        <w:t xml:space="preserve">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w:t>
      </w:r>
      <w:r w:rsidRPr="00510173">
        <w:rPr>
          <w:rFonts w:ascii="Times New Roman" w:eastAsia="Times New Roman" w:hAnsi="Times New Roman" w:cs="Times New Roman"/>
          <w:kern w:val="0"/>
          <w:sz w:val="22"/>
          <w:szCs w:val="22"/>
          <w:lang w:eastAsia="ru-RU" w:bidi="ar-SA"/>
        </w:rPr>
        <w:t xml:space="preserve">настоящий </w:t>
      </w:r>
      <w:r w:rsidR="00C56D4C">
        <w:rPr>
          <w:rFonts w:ascii="Times New Roman" w:eastAsia="Times New Roman" w:hAnsi="Times New Roman" w:cs="Times New Roman"/>
          <w:kern w:val="0"/>
          <w:sz w:val="22"/>
          <w:szCs w:val="22"/>
          <w:lang w:eastAsia="ru-RU" w:bidi="ar-SA"/>
        </w:rPr>
        <w:t>Контракт</w:t>
      </w:r>
      <w:r w:rsidRPr="00510173">
        <w:rPr>
          <w:rFonts w:ascii="Times New Roman" w:eastAsia="Times New Roman" w:hAnsi="Times New Roman" w:cs="Times New Roman"/>
          <w:kern w:val="0"/>
          <w:sz w:val="22"/>
          <w:szCs w:val="22"/>
          <w:lang w:eastAsia="ru-RU" w:bidi="ar-SA"/>
        </w:rPr>
        <w:t xml:space="preserve"> (далее – </w:t>
      </w:r>
      <w:r w:rsidR="00C56D4C">
        <w:rPr>
          <w:rFonts w:ascii="Times New Roman" w:eastAsia="Times New Roman" w:hAnsi="Times New Roman" w:cs="Times New Roman"/>
          <w:kern w:val="0"/>
          <w:sz w:val="22"/>
          <w:szCs w:val="22"/>
          <w:lang w:eastAsia="ru-RU" w:bidi="ar-SA"/>
        </w:rPr>
        <w:t>Контракт</w:t>
      </w:r>
      <w:r w:rsidRPr="00510173">
        <w:rPr>
          <w:rFonts w:ascii="Times New Roman" w:eastAsia="Times New Roman" w:hAnsi="Times New Roman" w:cs="Times New Roman"/>
          <w:kern w:val="0"/>
          <w:sz w:val="22"/>
          <w:szCs w:val="22"/>
          <w:lang w:eastAsia="ru-RU" w:bidi="ar-SA"/>
        </w:rPr>
        <w:t>) о нижеследующем:</w:t>
      </w:r>
    </w:p>
    <w:p w14:paraId="0781377F" w14:textId="0C59D446" w:rsidR="005349E4" w:rsidRPr="00681D24" w:rsidRDefault="005349E4" w:rsidP="00141DCA">
      <w:pPr>
        <w:contextualSpacing/>
        <w:jc w:val="center"/>
        <w:rPr>
          <w:rFonts w:ascii="Times New Roman" w:hAnsi="Times New Roman" w:cs="Times New Roman"/>
          <w:b/>
          <w:sz w:val="22"/>
          <w:szCs w:val="22"/>
        </w:rPr>
      </w:pPr>
      <w:r w:rsidRPr="00681D24">
        <w:rPr>
          <w:rFonts w:ascii="Times New Roman" w:hAnsi="Times New Roman" w:cs="Times New Roman"/>
          <w:b/>
          <w:sz w:val="22"/>
          <w:szCs w:val="22"/>
        </w:rPr>
        <w:t xml:space="preserve">1. Предмет </w:t>
      </w:r>
      <w:r w:rsidR="00C56D4C">
        <w:rPr>
          <w:rFonts w:ascii="Times New Roman" w:hAnsi="Times New Roman" w:cs="Times New Roman"/>
          <w:b/>
          <w:sz w:val="22"/>
          <w:szCs w:val="22"/>
        </w:rPr>
        <w:t>Контракт</w:t>
      </w:r>
      <w:r w:rsidRPr="00681D24">
        <w:rPr>
          <w:rFonts w:ascii="Times New Roman" w:hAnsi="Times New Roman" w:cs="Times New Roman"/>
          <w:b/>
          <w:sz w:val="22"/>
          <w:szCs w:val="22"/>
        </w:rPr>
        <w:t>а</w:t>
      </w:r>
    </w:p>
    <w:p w14:paraId="033AB1AC" w14:textId="6960F712" w:rsidR="005349E4" w:rsidRPr="00681D24" w:rsidRDefault="005349E4" w:rsidP="00141DCA">
      <w:pPr>
        <w:widowControl w:val="0"/>
        <w:autoSpaceDE w:val="0"/>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1.1. Исполнитель по заданию Заказчика обязуется в установленный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 xml:space="preserve">ом срок оказать услуги по </w:t>
      </w:r>
      <w:r w:rsidR="00141DCA" w:rsidRPr="00681D24">
        <w:rPr>
          <w:rFonts w:ascii="Times New Roman" w:hAnsi="Times New Roman" w:cs="Times New Roman"/>
          <w:sz w:val="22"/>
          <w:szCs w:val="22"/>
        </w:rPr>
        <w:t xml:space="preserve">демонтажу и монтажу (далее – перенос) сплит-систем (кондиционеров), транспортировке демонтированных сплит-систем (кондиционеров) </w:t>
      </w:r>
      <w:r w:rsidRPr="00681D24">
        <w:rPr>
          <w:rFonts w:ascii="Times New Roman" w:hAnsi="Times New Roman" w:cs="Times New Roman"/>
          <w:sz w:val="22"/>
          <w:szCs w:val="22"/>
        </w:rPr>
        <w:t>(далее – услуги)</w:t>
      </w:r>
      <w:r w:rsidR="00B72B17" w:rsidRPr="00681D24">
        <w:rPr>
          <w:rFonts w:ascii="Times New Roman" w:hAnsi="Times New Roman" w:cs="Times New Roman"/>
          <w:kern w:val="0"/>
          <w:sz w:val="22"/>
          <w:szCs w:val="22"/>
        </w:rPr>
        <w:t xml:space="preserve"> в соответствии со Спецификацией (Приложение №1 к </w:t>
      </w:r>
      <w:r w:rsidR="00C56D4C">
        <w:rPr>
          <w:rFonts w:ascii="Times New Roman" w:hAnsi="Times New Roman" w:cs="Times New Roman"/>
          <w:kern w:val="0"/>
          <w:sz w:val="22"/>
          <w:szCs w:val="22"/>
        </w:rPr>
        <w:t>Контракт</w:t>
      </w:r>
      <w:r w:rsidR="00B72B17" w:rsidRPr="00681D24">
        <w:rPr>
          <w:rFonts w:ascii="Times New Roman" w:hAnsi="Times New Roman" w:cs="Times New Roman"/>
          <w:kern w:val="0"/>
          <w:sz w:val="22"/>
          <w:szCs w:val="22"/>
        </w:rPr>
        <w:t>у)</w:t>
      </w:r>
      <w:r w:rsidRPr="00681D24">
        <w:rPr>
          <w:rFonts w:ascii="Times New Roman" w:hAnsi="Times New Roman" w:cs="Times New Roman"/>
          <w:sz w:val="22"/>
          <w:szCs w:val="22"/>
        </w:rPr>
        <w:t>,</w:t>
      </w:r>
      <w:r w:rsidR="009E0973" w:rsidRPr="00681D24">
        <w:rPr>
          <w:rFonts w:ascii="Times New Roman" w:hAnsi="Times New Roman" w:cs="Times New Roman"/>
          <w:sz w:val="22"/>
          <w:szCs w:val="22"/>
        </w:rPr>
        <w:t xml:space="preserve"> являющейся неотъемлемой частью </w:t>
      </w:r>
      <w:r w:rsidR="00C56D4C">
        <w:rPr>
          <w:rFonts w:ascii="Times New Roman" w:hAnsi="Times New Roman" w:cs="Times New Roman"/>
          <w:sz w:val="22"/>
          <w:szCs w:val="22"/>
        </w:rPr>
        <w:t>Контракт</w:t>
      </w:r>
      <w:r w:rsidR="009E0973" w:rsidRPr="00681D24">
        <w:rPr>
          <w:rFonts w:ascii="Times New Roman" w:hAnsi="Times New Roman" w:cs="Times New Roman"/>
          <w:sz w:val="22"/>
          <w:szCs w:val="22"/>
        </w:rPr>
        <w:t>а,</w:t>
      </w:r>
      <w:r w:rsidRPr="00681D24">
        <w:rPr>
          <w:rFonts w:ascii="Times New Roman" w:hAnsi="Times New Roman" w:cs="Times New Roman"/>
          <w:sz w:val="22"/>
          <w:szCs w:val="22"/>
        </w:rPr>
        <w:t xml:space="preserve"> а Заказчик обязуется принять оказанные услуги и оплатить их.</w:t>
      </w:r>
    </w:p>
    <w:p w14:paraId="19BB8A5D" w14:textId="5C2B29AA" w:rsidR="005349E4" w:rsidRPr="00B71E6E" w:rsidRDefault="005349E4" w:rsidP="00510173">
      <w:pPr>
        <w:widowControl w:val="0"/>
        <w:autoSpaceDE w:val="0"/>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1.2. Услуги оказываются Исполнителем </w:t>
      </w:r>
      <w:r w:rsidR="009E0973" w:rsidRPr="00681D24">
        <w:rPr>
          <w:rFonts w:ascii="Times New Roman" w:hAnsi="Times New Roman" w:cs="Times New Roman"/>
          <w:kern w:val="0"/>
          <w:sz w:val="22"/>
          <w:szCs w:val="22"/>
        </w:rPr>
        <w:t xml:space="preserve">в соответствии с </w:t>
      </w:r>
      <w:r w:rsidRPr="00681D24">
        <w:rPr>
          <w:rFonts w:ascii="Times New Roman" w:hAnsi="Times New Roman" w:cs="Times New Roman"/>
          <w:sz w:val="22"/>
          <w:szCs w:val="22"/>
        </w:rPr>
        <w:t xml:space="preserve">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w:t>
      </w:r>
      <w:r w:rsidRPr="00B71E6E">
        <w:rPr>
          <w:rFonts w:ascii="Times New Roman" w:hAnsi="Times New Roman" w:cs="Times New Roman"/>
          <w:sz w:val="22"/>
          <w:szCs w:val="22"/>
        </w:rPr>
        <w:t>Федерации.</w:t>
      </w:r>
    </w:p>
    <w:p w14:paraId="4AB7DE49" w14:textId="1AFAF0CF" w:rsidR="005349E4" w:rsidRPr="00B71E6E" w:rsidRDefault="005349E4" w:rsidP="00E647E8">
      <w:pPr>
        <w:ind w:firstLine="709"/>
        <w:jc w:val="both"/>
        <w:rPr>
          <w:rFonts w:ascii="Times New Roman" w:hAnsi="Times New Roman" w:cs="Times New Roman"/>
          <w:sz w:val="22"/>
          <w:szCs w:val="22"/>
        </w:rPr>
      </w:pPr>
      <w:r w:rsidRPr="00B71E6E">
        <w:rPr>
          <w:rFonts w:ascii="Times New Roman" w:hAnsi="Times New Roman" w:cs="Times New Roman"/>
          <w:sz w:val="22"/>
          <w:szCs w:val="22"/>
        </w:rPr>
        <w:t xml:space="preserve">1.3. </w:t>
      </w:r>
      <w:r w:rsidRPr="00B71E6E">
        <w:rPr>
          <w:rFonts w:ascii="Times New Roman" w:hAnsi="Times New Roman" w:cs="Times New Roman"/>
          <w:bCs/>
          <w:sz w:val="22"/>
          <w:szCs w:val="22"/>
        </w:rPr>
        <w:t>Место оказания услуг:</w:t>
      </w:r>
      <w:r w:rsidR="00E32B68" w:rsidRPr="00B71E6E">
        <w:rPr>
          <w:rFonts w:ascii="Times New Roman" w:hAnsi="Times New Roman" w:cs="Times New Roman"/>
          <w:sz w:val="22"/>
          <w:szCs w:val="22"/>
        </w:rPr>
        <w:t xml:space="preserve"> </w:t>
      </w:r>
      <w:r w:rsidR="00510173" w:rsidRPr="00B71E6E">
        <w:rPr>
          <w:rFonts w:ascii="Times New Roman" w:hAnsi="Times New Roman" w:cs="Times New Roman"/>
          <w:sz w:val="22"/>
          <w:szCs w:val="22"/>
        </w:rPr>
        <w:t xml:space="preserve">Новосибирская область, </w:t>
      </w:r>
      <w:r w:rsidR="00E32B68" w:rsidRPr="00B71E6E">
        <w:rPr>
          <w:rFonts w:ascii="Times New Roman" w:hAnsi="Times New Roman" w:cs="Times New Roman"/>
          <w:sz w:val="22"/>
          <w:szCs w:val="22"/>
        </w:rPr>
        <w:t xml:space="preserve">г. Новосибирск, </w:t>
      </w:r>
      <w:r w:rsidR="00510173" w:rsidRPr="00B71E6E">
        <w:rPr>
          <w:rFonts w:ascii="Times New Roman" w:hAnsi="Times New Roman" w:cs="Times New Roman"/>
          <w:sz w:val="22"/>
          <w:szCs w:val="22"/>
        </w:rPr>
        <w:t>ул. Русская, д. 43, просп. Академика Коптюга, д. 3, просп. Академика Коптюга, д. 3/1</w:t>
      </w:r>
      <w:r w:rsidR="00A85E3F" w:rsidRPr="00B71E6E">
        <w:rPr>
          <w:rFonts w:ascii="Times New Roman" w:hAnsi="Times New Roman" w:cs="Times New Roman"/>
          <w:sz w:val="22"/>
          <w:szCs w:val="22"/>
        </w:rPr>
        <w:t>.</w:t>
      </w:r>
    </w:p>
    <w:p w14:paraId="1ACCCD38" w14:textId="6CBC9042" w:rsidR="00875BFB" w:rsidRPr="00B71E6E" w:rsidRDefault="005349E4" w:rsidP="00510173">
      <w:pPr>
        <w:widowControl w:val="0"/>
        <w:autoSpaceDE w:val="0"/>
        <w:ind w:firstLine="709"/>
        <w:contextualSpacing/>
        <w:jc w:val="both"/>
        <w:rPr>
          <w:rFonts w:ascii="Times New Roman" w:hAnsi="Times New Roman" w:cs="Times New Roman"/>
          <w:sz w:val="22"/>
          <w:szCs w:val="22"/>
        </w:rPr>
      </w:pPr>
      <w:r w:rsidRPr="00B71E6E">
        <w:rPr>
          <w:rFonts w:ascii="Times New Roman" w:hAnsi="Times New Roman" w:cs="Times New Roman"/>
          <w:sz w:val="22"/>
          <w:szCs w:val="22"/>
        </w:rPr>
        <w:t xml:space="preserve">1.4. Сроки оказания услуг: </w:t>
      </w:r>
      <w:r w:rsidR="00953D8E" w:rsidRPr="00B71E6E">
        <w:rPr>
          <w:rFonts w:ascii="Times New Roman" w:hAnsi="Times New Roman" w:cs="Times New Roman"/>
          <w:sz w:val="22"/>
          <w:szCs w:val="22"/>
        </w:rPr>
        <w:t xml:space="preserve">в течение 10 (Десяти) рабочих дней </w:t>
      </w:r>
      <w:r w:rsidR="00875BFB" w:rsidRPr="00B71E6E">
        <w:rPr>
          <w:rFonts w:ascii="Times New Roman" w:hAnsi="Times New Roman" w:cs="Times New Roman"/>
          <w:sz w:val="22"/>
          <w:szCs w:val="22"/>
        </w:rPr>
        <w:t xml:space="preserve">со дня заключения </w:t>
      </w:r>
      <w:r w:rsidR="00C56D4C">
        <w:rPr>
          <w:rFonts w:ascii="Times New Roman" w:hAnsi="Times New Roman" w:cs="Times New Roman"/>
          <w:sz w:val="22"/>
          <w:szCs w:val="22"/>
        </w:rPr>
        <w:t>Контракт</w:t>
      </w:r>
      <w:r w:rsidR="00875BFB" w:rsidRPr="00B71E6E">
        <w:rPr>
          <w:rFonts w:ascii="Times New Roman" w:hAnsi="Times New Roman" w:cs="Times New Roman"/>
          <w:sz w:val="22"/>
          <w:szCs w:val="22"/>
        </w:rPr>
        <w:t>а</w:t>
      </w:r>
      <w:r w:rsidR="00437D2A" w:rsidRPr="00B71E6E">
        <w:rPr>
          <w:rFonts w:ascii="Times New Roman" w:hAnsi="Times New Roman" w:cs="Times New Roman"/>
          <w:sz w:val="22"/>
          <w:szCs w:val="22"/>
        </w:rPr>
        <w:t>.</w:t>
      </w:r>
    </w:p>
    <w:p w14:paraId="6B933F55" w14:textId="46D87885" w:rsidR="00E32B68" w:rsidRPr="00681D24" w:rsidRDefault="00E32B68" w:rsidP="00510173">
      <w:pPr>
        <w:widowControl w:val="0"/>
        <w:autoSpaceDE w:val="0"/>
        <w:ind w:firstLine="709"/>
        <w:contextualSpacing/>
        <w:jc w:val="both"/>
        <w:rPr>
          <w:rFonts w:ascii="Times New Roman" w:hAnsi="Times New Roman" w:cs="Times New Roman"/>
          <w:sz w:val="22"/>
          <w:szCs w:val="22"/>
        </w:rPr>
      </w:pPr>
      <w:r w:rsidRPr="00B71E6E">
        <w:rPr>
          <w:rFonts w:ascii="Times New Roman" w:hAnsi="Times New Roman" w:cs="Times New Roman"/>
          <w:sz w:val="22"/>
          <w:szCs w:val="22"/>
        </w:rPr>
        <w:t>Допускается досрочное оказание услуг. Если последний день срока приходится на нерабочий день,</w:t>
      </w:r>
      <w:r w:rsidRPr="00681D24">
        <w:rPr>
          <w:rFonts w:ascii="Times New Roman" w:hAnsi="Times New Roman" w:cs="Times New Roman"/>
          <w:sz w:val="22"/>
          <w:szCs w:val="22"/>
        </w:rPr>
        <w:t xml:space="preserve"> днем окончания срока считается ближайший следующий за ним рабочий день.</w:t>
      </w:r>
    </w:p>
    <w:p w14:paraId="3CED6F61" w14:textId="59278C7C" w:rsidR="005349E4" w:rsidRPr="00681D24" w:rsidRDefault="005349E4" w:rsidP="00141DCA">
      <w:pPr>
        <w:widowControl w:val="0"/>
        <w:autoSpaceDE w:val="0"/>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1.5. Если в процессе оказания услуг по настоящему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 xml:space="preserve">у выявляется необходимость проведения ремонта оборудования требующего приобретения Заказчиком дополнительных комплектующих изделий, запасных частей, принадлежностей и расходных материалов, без которых нормальная работа оборудования невозможна, то сервисный(е) инженер(ы) Исполнителя определяют объем необходимого ремонта. По окончании услуг подписывается акт о необходимости ремонта (модернизации) оборудования с перечнем необходимых комплектующих изделий. Сам ремонт производится по отдельному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у после приобретения Заказчиком перечисленных в акте изделий.</w:t>
      </w:r>
    </w:p>
    <w:p w14:paraId="748D2C08" w14:textId="6AB17B8A" w:rsidR="005349E4" w:rsidRPr="00681D24" w:rsidRDefault="005349E4" w:rsidP="00510173">
      <w:pPr>
        <w:contextualSpacing/>
        <w:jc w:val="center"/>
        <w:rPr>
          <w:rFonts w:ascii="Times New Roman" w:hAnsi="Times New Roman" w:cs="Times New Roman"/>
          <w:b/>
          <w:sz w:val="22"/>
          <w:szCs w:val="22"/>
        </w:rPr>
      </w:pPr>
      <w:r w:rsidRPr="00681D24">
        <w:rPr>
          <w:rFonts w:ascii="Times New Roman" w:hAnsi="Times New Roman" w:cs="Times New Roman"/>
          <w:b/>
          <w:sz w:val="22"/>
          <w:szCs w:val="22"/>
        </w:rPr>
        <w:t xml:space="preserve">2. Цена </w:t>
      </w:r>
      <w:r w:rsidR="00C56D4C">
        <w:rPr>
          <w:rFonts w:ascii="Times New Roman" w:hAnsi="Times New Roman" w:cs="Times New Roman"/>
          <w:b/>
          <w:sz w:val="22"/>
          <w:szCs w:val="22"/>
        </w:rPr>
        <w:t>Контракт</w:t>
      </w:r>
      <w:r w:rsidRPr="00681D24">
        <w:rPr>
          <w:rFonts w:ascii="Times New Roman" w:hAnsi="Times New Roman" w:cs="Times New Roman"/>
          <w:b/>
          <w:sz w:val="22"/>
          <w:szCs w:val="22"/>
        </w:rPr>
        <w:t>а и порядок расчетов</w:t>
      </w:r>
    </w:p>
    <w:p w14:paraId="727E9980" w14:textId="4DBA3C7A" w:rsidR="0032407D" w:rsidRPr="00681D24" w:rsidRDefault="005349E4" w:rsidP="00141DCA">
      <w:pPr>
        <w:ind w:firstLine="709"/>
        <w:contextualSpacing/>
        <w:jc w:val="both"/>
        <w:rPr>
          <w:rFonts w:ascii="Times New Roman" w:hAnsi="Times New Roman" w:cs="Times New Roman"/>
          <w:sz w:val="22"/>
          <w:szCs w:val="22"/>
        </w:rPr>
      </w:pPr>
      <w:r w:rsidRPr="001A03C0">
        <w:rPr>
          <w:rFonts w:ascii="Times New Roman" w:hAnsi="Times New Roman" w:cs="Times New Roman"/>
          <w:sz w:val="22"/>
          <w:szCs w:val="22"/>
        </w:rPr>
        <w:t xml:space="preserve">2.1. Цена </w:t>
      </w:r>
      <w:r w:rsidR="00C56D4C">
        <w:rPr>
          <w:rFonts w:ascii="Times New Roman" w:hAnsi="Times New Roman" w:cs="Times New Roman"/>
          <w:sz w:val="22"/>
          <w:szCs w:val="22"/>
        </w:rPr>
        <w:t>Контракт</w:t>
      </w:r>
      <w:r w:rsidRPr="001A03C0">
        <w:rPr>
          <w:rFonts w:ascii="Times New Roman" w:hAnsi="Times New Roman" w:cs="Times New Roman"/>
          <w:sz w:val="22"/>
          <w:szCs w:val="22"/>
        </w:rPr>
        <w:t xml:space="preserve">а составляет </w:t>
      </w:r>
      <w:r w:rsidR="00D8257E">
        <w:rPr>
          <w:rFonts w:ascii="Times New Roman" w:hAnsi="Times New Roman" w:cs="Times New Roman"/>
          <w:sz w:val="22"/>
          <w:szCs w:val="22"/>
        </w:rPr>
        <w:t>__________</w:t>
      </w:r>
      <w:r w:rsidR="001A03C0" w:rsidRPr="001A03C0">
        <w:rPr>
          <w:rFonts w:ascii="Times New Roman" w:hAnsi="Times New Roman" w:cs="Times New Roman"/>
          <w:sz w:val="22"/>
          <w:szCs w:val="22"/>
        </w:rPr>
        <w:t>руб. (</w:t>
      </w:r>
      <w:r w:rsidR="00D8257E">
        <w:rPr>
          <w:rFonts w:ascii="Times New Roman" w:hAnsi="Times New Roman" w:cs="Times New Roman"/>
          <w:sz w:val="22"/>
          <w:szCs w:val="22"/>
        </w:rPr>
        <w:t>__________</w:t>
      </w:r>
      <w:r w:rsidR="0032407D" w:rsidRPr="001A03C0">
        <w:rPr>
          <w:rFonts w:ascii="Times New Roman" w:hAnsi="Times New Roman" w:cs="Times New Roman"/>
          <w:sz w:val="22"/>
          <w:szCs w:val="22"/>
        </w:rPr>
        <w:t>)</w:t>
      </w:r>
      <w:r w:rsidRPr="001A03C0">
        <w:rPr>
          <w:rFonts w:ascii="Times New Roman" w:hAnsi="Times New Roman" w:cs="Times New Roman"/>
          <w:sz w:val="22"/>
          <w:szCs w:val="22"/>
        </w:rPr>
        <w:t xml:space="preserve">, </w:t>
      </w:r>
      <w:r w:rsidR="0032407D" w:rsidRPr="001A03C0">
        <w:rPr>
          <w:rFonts w:ascii="Times New Roman" w:hAnsi="Times New Roman" w:cs="Times New Roman"/>
          <w:sz w:val="22"/>
          <w:szCs w:val="22"/>
        </w:rPr>
        <w:t xml:space="preserve">НДС </w:t>
      </w:r>
      <w:r w:rsidR="00D8257E">
        <w:rPr>
          <w:rFonts w:ascii="Times New Roman" w:hAnsi="Times New Roman" w:cs="Times New Roman"/>
          <w:sz w:val="22"/>
          <w:szCs w:val="22"/>
        </w:rPr>
        <w:t>__________</w:t>
      </w:r>
      <w:r w:rsidR="0032407D" w:rsidRPr="001A03C0">
        <w:rPr>
          <w:rFonts w:ascii="Times New Roman" w:hAnsi="Times New Roman" w:cs="Times New Roman"/>
          <w:sz w:val="22"/>
          <w:szCs w:val="22"/>
        </w:rPr>
        <w:t>.</w:t>
      </w:r>
    </w:p>
    <w:p w14:paraId="6ECB649C" w14:textId="1A4C54CF" w:rsidR="00722E5D" w:rsidRPr="00681D24" w:rsidRDefault="005349E4" w:rsidP="00141DCA">
      <w:pPr>
        <w:ind w:firstLine="709"/>
        <w:contextualSpacing/>
        <w:jc w:val="both"/>
        <w:rPr>
          <w:rFonts w:ascii="Times New Roman" w:eastAsia="Tinos" w:hAnsi="Times New Roman" w:cs="Times New Roman"/>
          <w:kern w:val="0"/>
          <w:sz w:val="22"/>
          <w:szCs w:val="22"/>
          <w:lang w:eastAsia="ru-RU"/>
        </w:rPr>
      </w:pPr>
      <w:r w:rsidRPr="00681D24">
        <w:rPr>
          <w:rFonts w:ascii="Times New Roman" w:eastAsia="Calibri" w:hAnsi="Times New Roman" w:cs="Times New Roman"/>
          <w:sz w:val="22"/>
          <w:szCs w:val="22"/>
        </w:rPr>
        <w:t>2.2. </w:t>
      </w:r>
      <w:r w:rsidR="00722E5D" w:rsidRPr="00681D24">
        <w:rPr>
          <w:rFonts w:ascii="Times New Roman" w:eastAsia="Tinos" w:hAnsi="Times New Roman" w:cs="Times New Roman"/>
          <w:kern w:val="0"/>
          <w:sz w:val="22"/>
          <w:szCs w:val="22"/>
          <w:lang w:eastAsia="ru-RU"/>
        </w:rPr>
        <w:t xml:space="preserve">Цена </w:t>
      </w:r>
      <w:r w:rsidR="00C56D4C">
        <w:rPr>
          <w:rFonts w:ascii="Times New Roman" w:eastAsia="Tinos" w:hAnsi="Times New Roman" w:cs="Times New Roman"/>
          <w:kern w:val="0"/>
          <w:sz w:val="22"/>
          <w:szCs w:val="22"/>
          <w:lang w:eastAsia="ru-RU"/>
        </w:rPr>
        <w:t>Контракт</w:t>
      </w:r>
      <w:r w:rsidR="00722E5D" w:rsidRPr="00681D24">
        <w:rPr>
          <w:rFonts w:ascii="Times New Roman" w:eastAsia="Tinos" w:hAnsi="Times New Roman" w:cs="Times New Roman"/>
          <w:kern w:val="0"/>
          <w:sz w:val="22"/>
          <w:szCs w:val="22"/>
          <w:lang w:eastAsia="ru-RU"/>
        </w:rPr>
        <w:t xml:space="preserve">а является твердой и изменению не подлежит в течение срока действия </w:t>
      </w:r>
      <w:r w:rsidR="00722E5D" w:rsidRPr="00751DAA">
        <w:rPr>
          <w:rFonts w:ascii="Times New Roman" w:eastAsia="Tinos" w:hAnsi="Times New Roman" w:cs="Times New Roman"/>
          <w:kern w:val="0"/>
          <w:sz w:val="22"/>
          <w:szCs w:val="22"/>
          <w:lang w:eastAsia="ru-RU"/>
        </w:rPr>
        <w:t xml:space="preserve">настоящего </w:t>
      </w:r>
      <w:r w:rsidR="00C56D4C" w:rsidRPr="00751DAA">
        <w:rPr>
          <w:rFonts w:ascii="Times New Roman" w:eastAsia="Tinos" w:hAnsi="Times New Roman" w:cs="Times New Roman"/>
          <w:kern w:val="0"/>
          <w:sz w:val="22"/>
          <w:szCs w:val="22"/>
          <w:lang w:eastAsia="ru-RU"/>
        </w:rPr>
        <w:t>Контракт</w:t>
      </w:r>
      <w:r w:rsidR="00722E5D" w:rsidRPr="00751DAA">
        <w:rPr>
          <w:rFonts w:ascii="Times New Roman" w:eastAsia="Tinos" w:hAnsi="Times New Roman" w:cs="Times New Roman"/>
          <w:kern w:val="0"/>
          <w:sz w:val="22"/>
          <w:szCs w:val="22"/>
          <w:lang w:eastAsia="ru-RU"/>
        </w:rPr>
        <w:t xml:space="preserve">а за исключением случаев, установленных в разделе </w:t>
      </w:r>
      <w:r w:rsidR="00AE76B6" w:rsidRPr="00751DAA">
        <w:rPr>
          <w:rFonts w:ascii="Times New Roman" w:eastAsia="Tinos" w:hAnsi="Times New Roman" w:cs="Times New Roman"/>
          <w:kern w:val="0"/>
          <w:sz w:val="22"/>
          <w:szCs w:val="22"/>
          <w:lang w:eastAsia="ru-RU"/>
        </w:rPr>
        <w:t>9</w:t>
      </w:r>
      <w:r w:rsidR="00722E5D" w:rsidRPr="00751DAA">
        <w:rPr>
          <w:rFonts w:ascii="Times New Roman" w:eastAsia="Tinos" w:hAnsi="Times New Roman" w:cs="Times New Roman"/>
          <w:kern w:val="0"/>
          <w:sz w:val="22"/>
          <w:szCs w:val="22"/>
          <w:lang w:eastAsia="ru-RU"/>
        </w:rPr>
        <w:t xml:space="preserve"> настоящего </w:t>
      </w:r>
      <w:r w:rsidR="00C56D4C" w:rsidRPr="00751DAA">
        <w:rPr>
          <w:rFonts w:ascii="Times New Roman" w:eastAsia="Tinos" w:hAnsi="Times New Roman" w:cs="Times New Roman"/>
          <w:kern w:val="0"/>
          <w:sz w:val="22"/>
          <w:szCs w:val="22"/>
          <w:lang w:eastAsia="ru-RU"/>
        </w:rPr>
        <w:t>Контракт</w:t>
      </w:r>
      <w:r w:rsidR="00722E5D" w:rsidRPr="00751DAA">
        <w:rPr>
          <w:rFonts w:ascii="Times New Roman" w:eastAsia="Tinos" w:hAnsi="Times New Roman" w:cs="Times New Roman"/>
          <w:kern w:val="0"/>
          <w:sz w:val="22"/>
          <w:szCs w:val="22"/>
          <w:lang w:eastAsia="ru-RU"/>
        </w:rPr>
        <w:t>а.</w:t>
      </w:r>
    </w:p>
    <w:p w14:paraId="1F8DAB32" w14:textId="437732E8" w:rsidR="00722E5D" w:rsidRPr="00681D24" w:rsidRDefault="00722E5D" w:rsidP="00141DCA">
      <w:pPr>
        <w:suppressAutoHyphens w:val="0"/>
        <w:ind w:firstLine="709"/>
        <w:contextualSpacing/>
        <w:jc w:val="both"/>
        <w:rPr>
          <w:rFonts w:ascii="Times New Roman" w:hAnsi="Times New Roman" w:cs="Times New Roman"/>
          <w:kern w:val="0"/>
          <w:sz w:val="22"/>
          <w:szCs w:val="22"/>
        </w:rPr>
      </w:pPr>
      <w:r w:rsidRPr="00681D24">
        <w:rPr>
          <w:rFonts w:ascii="Times New Roman" w:eastAsia="Tinos" w:hAnsi="Times New Roman" w:cs="Times New Roman"/>
          <w:kern w:val="0"/>
          <w:sz w:val="22"/>
          <w:szCs w:val="22"/>
          <w:lang w:eastAsia="ru-RU"/>
        </w:rPr>
        <w:t xml:space="preserve">2.3. Цена </w:t>
      </w:r>
      <w:r w:rsidR="00C56D4C">
        <w:rPr>
          <w:rFonts w:ascii="Times New Roman" w:eastAsia="Tinos" w:hAnsi="Times New Roman" w:cs="Times New Roman"/>
          <w:kern w:val="0"/>
          <w:sz w:val="22"/>
          <w:szCs w:val="22"/>
          <w:lang w:eastAsia="ru-RU"/>
        </w:rPr>
        <w:t>Контракт</w:t>
      </w:r>
      <w:r w:rsidRPr="00681D24">
        <w:rPr>
          <w:rFonts w:ascii="Times New Roman" w:eastAsia="Tinos" w:hAnsi="Times New Roman" w:cs="Times New Roman"/>
          <w:kern w:val="0"/>
          <w:sz w:val="22"/>
          <w:szCs w:val="22"/>
          <w:lang w:eastAsia="ru-RU"/>
        </w:rPr>
        <w:t xml:space="preserve">а включает в себя расходы, связанные с </w:t>
      </w:r>
      <w:r w:rsidR="00AB2BA6" w:rsidRPr="00681D24">
        <w:rPr>
          <w:rFonts w:ascii="Times New Roman" w:hAnsi="Times New Roman" w:cs="Times New Roman"/>
          <w:sz w:val="22"/>
          <w:szCs w:val="22"/>
        </w:rPr>
        <w:t>оказанием услуг</w:t>
      </w:r>
      <w:r w:rsidRPr="00681D24">
        <w:rPr>
          <w:rFonts w:ascii="Times New Roman" w:eastAsia="Tinos" w:hAnsi="Times New Roman" w:cs="Times New Roman"/>
          <w:kern w:val="0"/>
          <w:sz w:val="22"/>
          <w:szCs w:val="22"/>
          <w:lang w:eastAsia="ru-RU"/>
        </w:rPr>
        <w:t xml:space="preserve">, предусмотренные </w:t>
      </w:r>
      <w:r w:rsidR="00C56D4C">
        <w:rPr>
          <w:rFonts w:ascii="Times New Roman" w:eastAsia="Tinos" w:hAnsi="Times New Roman" w:cs="Times New Roman"/>
          <w:kern w:val="0"/>
          <w:sz w:val="22"/>
          <w:szCs w:val="22"/>
          <w:lang w:eastAsia="ru-RU"/>
        </w:rPr>
        <w:t>Контракт</w:t>
      </w:r>
      <w:r w:rsidRPr="00681D24">
        <w:rPr>
          <w:rFonts w:ascii="Times New Roman" w:eastAsia="Tinos" w:hAnsi="Times New Roman" w:cs="Times New Roman"/>
          <w:kern w:val="0"/>
          <w:sz w:val="22"/>
          <w:szCs w:val="22"/>
          <w:lang w:eastAsia="ru-RU"/>
        </w:rPr>
        <w:t xml:space="preserve">ом, в полном объеме, в том числе </w:t>
      </w:r>
      <w:r w:rsidR="00AB2BA6" w:rsidRPr="00681D24">
        <w:rPr>
          <w:rFonts w:ascii="Times New Roman" w:hAnsi="Times New Roman" w:cs="Times New Roman"/>
          <w:sz w:val="22"/>
          <w:szCs w:val="22"/>
        </w:rPr>
        <w:t>расходы на перевозку</w:t>
      </w:r>
      <w:r w:rsidRPr="00681D24">
        <w:rPr>
          <w:rFonts w:ascii="Times New Roman" w:eastAsia="Tinos" w:hAnsi="Times New Roman" w:cs="Times New Roman"/>
          <w:kern w:val="0"/>
          <w:sz w:val="22"/>
          <w:szCs w:val="22"/>
          <w:lang w:eastAsia="ru-RU"/>
        </w:rPr>
        <w:t xml:space="preserve">, а также страхование, уплату таможенных пошлин, налогов, сборов и других обязательных платежей, транспортные и погрузочно-разгрузочные расходы и иные расходы </w:t>
      </w:r>
      <w:r w:rsidR="00AB2BA6" w:rsidRPr="00681D24">
        <w:rPr>
          <w:rFonts w:ascii="Times New Roman" w:eastAsia="Tinos" w:hAnsi="Times New Roman" w:cs="Times New Roman"/>
          <w:kern w:val="0"/>
          <w:sz w:val="22"/>
          <w:szCs w:val="22"/>
          <w:lang w:eastAsia="ru-RU"/>
        </w:rPr>
        <w:t>Исполнителя</w:t>
      </w:r>
      <w:r w:rsidRPr="00681D24">
        <w:rPr>
          <w:rFonts w:ascii="Times New Roman" w:eastAsia="Tinos" w:hAnsi="Times New Roman" w:cs="Times New Roman"/>
          <w:kern w:val="0"/>
          <w:sz w:val="22"/>
          <w:szCs w:val="22"/>
          <w:lang w:eastAsia="ru-RU"/>
        </w:rPr>
        <w:t xml:space="preserve">, связанные с выполнением условий настоящего </w:t>
      </w:r>
      <w:r w:rsidR="00C56D4C">
        <w:rPr>
          <w:rFonts w:ascii="Times New Roman" w:eastAsia="Tinos" w:hAnsi="Times New Roman" w:cs="Times New Roman"/>
          <w:kern w:val="0"/>
          <w:sz w:val="22"/>
          <w:szCs w:val="22"/>
          <w:lang w:eastAsia="ru-RU"/>
        </w:rPr>
        <w:t>Контракт</w:t>
      </w:r>
      <w:r w:rsidRPr="00681D24">
        <w:rPr>
          <w:rFonts w:ascii="Times New Roman" w:eastAsia="Tinos" w:hAnsi="Times New Roman" w:cs="Times New Roman"/>
          <w:kern w:val="0"/>
          <w:sz w:val="22"/>
          <w:szCs w:val="22"/>
          <w:lang w:eastAsia="ru-RU"/>
        </w:rPr>
        <w:t>а.</w:t>
      </w:r>
    </w:p>
    <w:p w14:paraId="54C6D1D5" w14:textId="288E7D4F" w:rsidR="00A16AC2"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2.</w:t>
      </w:r>
      <w:r w:rsidR="00437D2A" w:rsidRPr="00681D24">
        <w:rPr>
          <w:rFonts w:ascii="Times New Roman" w:hAnsi="Times New Roman" w:cs="Times New Roman"/>
          <w:sz w:val="22"/>
          <w:szCs w:val="22"/>
        </w:rPr>
        <w:t>4</w:t>
      </w:r>
      <w:r w:rsidRPr="00681D24">
        <w:rPr>
          <w:rFonts w:ascii="Times New Roman" w:hAnsi="Times New Roman" w:cs="Times New Roman"/>
          <w:sz w:val="22"/>
          <w:szCs w:val="22"/>
        </w:rPr>
        <w:t>.</w:t>
      </w:r>
      <w:r w:rsidR="00A16AC2" w:rsidRPr="00681D24">
        <w:rPr>
          <w:rFonts w:ascii="Times New Roman" w:hAnsi="Times New Roman" w:cs="Times New Roman"/>
          <w:sz w:val="22"/>
          <w:szCs w:val="22"/>
        </w:rPr>
        <w:t xml:space="preserve"> Оплата оказанных по Контракту услуг осуществляется Заказчиком в безналичной форме путем перечисления денежных средств на расчетный счет Исполнителя, указанный в Контракте, в срок не более 7 (Семи) рабочих дней с даты подписания Заказчиком документа о приемке (</w:t>
      </w:r>
      <w:r w:rsidR="005D2941" w:rsidRPr="00681D24">
        <w:rPr>
          <w:rFonts w:ascii="Times New Roman" w:hAnsi="Times New Roman" w:cs="Times New Roman"/>
          <w:sz w:val="22"/>
          <w:szCs w:val="22"/>
        </w:rPr>
        <w:t>Акта выполненных работ</w:t>
      </w:r>
      <w:r w:rsidR="00A16AC2" w:rsidRPr="00681D24">
        <w:rPr>
          <w:rFonts w:ascii="Times New Roman" w:hAnsi="Times New Roman" w:cs="Times New Roman"/>
          <w:sz w:val="22"/>
          <w:szCs w:val="22"/>
        </w:rPr>
        <w:t>), на основании выставленного счета.</w:t>
      </w:r>
    </w:p>
    <w:p w14:paraId="563259B1" w14:textId="0BB2FE9A" w:rsidR="00A16AC2" w:rsidRPr="00681D24" w:rsidRDefault="00A16AC2"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Оплата производится платежным поручением в порядке, установленном действующим законодательством. Авансирование не предусмотрено.</w:t>
      </w:r>
    </w:p>
    <w:p w14:paraId="200E7EE1" w14:textId="6868AB90" w:rsidR="00A16AC2" w:rsidRPr="00681D24" w:rsidRDefault="00A16AC2"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2.</w:t>
      </w:r>
      <w:r w:rsidR="00437D2A" w:rsidRPr="00681D24">
        <w:rPr>
          <w:rFonts w:ascii="Times New Roman" w:hAnsi="Times New Roman" w:cs="Times New Roman"/>
          <w:sz w:val="22"/>
          <w:szCs w:val="22"/>
        </w:rPr>
        <w:t>5</w:t>
      </w:r>
      <w:r w:rsidRPr="00681D24">
        <w:rPr>
          <w:rFonts w:ascii="Times New Roman" w:hAnsi="Times New Roman" w:cs="Times New Roman"/>
          <w:sz w:val="22"/>
          <w:szCs w:val="22"/>
        </w:rPr>
        <w:t>. Днем оплаты считается день зачисления денежных средств на расчетный счет Исполнителя.</w:t>
      </w:r>
    </w:p>
    <w:p w14:paraId="19095A22" w14:textId="01D4041B" w:rsidR="005349E4" w:rsidRPr="00681D24" w:rsidRDefault="00A16AC2" w:rsidP="00141DCA">
      <w:pPr>
        <w:widowControl w:val="0"/>
        <w:autoSpaceDE w:val="0"/>
        <w:autoSpaceDN w:val="0"/>
        <w:adjustRightInd w:val="0"/>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2.</w:t>
      </w:r>
      <w:r w:rsidR="00437D2A" w:rsidRPr="00681D24">
        <w:rPr>
          <w:rFonts w:ascii="Times New Roman" w:hAnsi="Times New Roman" w:cs="Times New Roman"/>
          <w:sz w:val="22"/>
          <w:szCs w:val="22"/>
        </w:rPr>
        <w:t>6</w:t>
      </w:r>
      <w:r w:rsidRPr="00681D24">
        <w:rPr>
          <w:rFonts w:ascii="Times New Roman" w:hAnsi="Times New Roman" w:cs="Times New Roman"/>
          <w:sz w:val="22"/>
          <w:szCs w:val="22"/>
        </w:rPr>
        <w:t xml:space="preserve">. </w:t>
      </w:r>
      <w:r w:rsidR="00E647E8" w:rsidRPr="00E647E8">
        <w:rPr>
          <w:rFonts w:ascii="Times New Roman" w:hAnsi="Times New Roman" w:cs="Times New Roman"/>
          <w:sz w:val="22"/>
          <w:szCs w:val="22"/>
        </w:rPr>
        <w:t>Источник финансирования: средства бюджетных учреждений (субсидия на выполнение государственного задания и (или) средства от иной</w:t>
      </w:r>
      <w:r w:rsidR="00E647E8">
        <w:rPr>
          <w:rFonts w:ascii="Times New Roman" w:hAnsi="Times New Roman" w:cs="Times New Roman"/>
          <w:sz w:val="22"/>
          <w:szCs w:val="22"/>
        </w:rPr>
        <w:t xml:space="preserve"> приносящей доход деятельности)</w:t>
      </w:r>
      <w:r w:rsidR="00AA66D5" w:rsidRPr="00681D24">
        <w:rPr>
          <w:rFonts w:ascii="Times New Roman" w:hAnsi="Times New Roman" w:cs="Times New Roman"/>
          <w:sz w:val="22"/>
          <w:szCs w:val="22"/>
        </w:rPr>
        <w:t>.</w:t>
      </w:r>
    </w:p>
    <w:p w14:paraId="16D3804E" w14:textId="77777777" w:rsidR="005349E4" w:rsidRPr="00681D24" w:rsidRDefault="005349E4" w:rsidP="00141DCA">
      <w:pPr>
        <w:contextualSpacing/>
        <w:jc w:val="center"/>
        <w:rPr>
          <w:rFonts w:ascii="Times New Roman" w:hAnsi="Times New Roman" w:cs="Times New Roman"/>
          <w:sz w:val="22"/>
          <w:szCs w:val="22"/>
        </w:rPr>
      </w:pPr>
      <w:r w:rsidRPr="00681D24">
        <w:rPr>
          <w:rFonts w:ascii="Times New Roman" w:hAnsi="Times New Roman" w:cs="Times New Roman"/>
          <w:b/>
          <w:sz w:val="22"/>
          <w:szCs w:val="22"/>
        </w:rPr>
        <w:t>3. Права и обязанности Сторон</w:t>
      </w:r>
    </w:p>
    <w:p w14:paraId="4AEDDB6B" w14:textId="77777777"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3.1. Исполнитель обязан:</w:t>
      </w:r>
    </w:p>
    <w:p w14:paraId="220782B9" w14:textId="5A2D9501"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3.1.1. Обеспечить оказание услуг в соответствии с условиями настоящего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 xml:space="preserve">а, в том числе Описания предмета закупки (Спецификацией) и требованием законодательства Российской Федерации. </w:t>
      </w:r>
    </w:p>
    <w:p w14:paraId="152EA76F" w14:textId="0F89BD13"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3.1.2. Не разглашать без письменного согласия Заказчика содержание настоящего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а другим лицам, за исключением случаев, предусмотренных законодательством Российской Федерации.</w:t>
      </w:r>
    </w:p>
    <w:p w14:paraId="39DA17F4" w14:textId="69EA344A"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lastRenderedPageBreak/>
        <w:t xml:space="preserve">3.1.3. Оказать услуги по </w:t>
      </w:r>
      <w:r w:rsidR="00AA66D5" w:rsidRPr="00681D24">
        <w:rPr>
          <w:rFonts w:ascii="Times New Roman" w:hAnsi="Times New Roman" w:cs="Times New Roman"/>
          <w:sz w:val="22"/>
          <w:szCs w:val="22"/>
        </w:rPr>
        <w:t>диагностике неисправности кондиционер</w:t>
      </w:r>
      <w:r w:rsidR="004B4FB5" w:rsidRPr="00681D24">
        <w:rPr>
          <w:rFonts w:ascii="Times New Roman" w:hAnsi="Times New Roman" w:cs="Times New Roman"/>
          <w:sz w:val="22"/>
          <w:szCs w:val="22"/>
        </w:rPr>
        <w:t>ов</w:t>
      </w:r>
      <w:r w:rsidRPr="00681D24">
        <w:rPr>
          <w:rFonts w:ascii="Times New Roman" w:hAnsi="Times New Roman" w:cs="Times New Roman"/>
          <w:sz w:val="22"/>
          <w:szCs w:val="22"/>
        </w:rPr>
        <w:t>.</w:t>
      </w:r>
    </w:p>
    <w:p w14:paraId="6987570B" w14:textId="0C21EC2F"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3.1.</w:t>
      </w:r>
      <w:r w:rsidR="00C14115" w:rsidRPr="00681D24">
        <w:rPr>
          <w:rFonts w:ascii="Times New Roman" w:hAnsi="Times New Roman" w:cs="Times New Roman"/>
          <w:sz w:val="22"/>
          <w:szCs w:val="22"/>
        </w:rPr>
        <w:t>4</w:t>
      </w:r>
      <w:r w:rsidRPr="00681D24">
        <w:rPr>
          <w:rFonts w:ascii="Times New Roman" w:hAnsi="Times New Roman" w:cs="Times New Roman"/>
          <w:sz w:val="22"/>
          <w:szCs w:val="22"/>
        </w:rPr>
        <w:t>. Обеспечить в месте оказания услуг выполнение необходимых мероприятий по технике безопасности, пожарной безопасности, требования экологической безопасности и других норм. Нести полную ответственность при невыполнении указанных мероприятий.</w:t>
      </w:r>
      <w:r w:rsidR="00CF529A">
        <w:rPr>
          <w:rFonts w:ascii="Times New Roman" w:hAnsi="Times New Roman" w:cs="Times New Roman"/>
          <w:sz w:val="22"/>
          <w:szCs w:val="22"/>
        </w:rPr>
        <w:t xml:space="preserve"> </w:t>
      </w:r>
    </w:p>
    <w:p w14:paraId="0823366A" w14:textId="1C59F061"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3.1.</w:t>
      </w:r>
      <w:r w:rsidR="00C14115" w:rsidRPr="00681D24">
        <w:rPr>
          <w:rFonts w:ascii="Times New Roman" w:hAnsi="Times New Roman" w:cs="Times New Roman"/>
          <w:sz w:val="22"/>
          <w:szCs w:val="22"/>
        </w:rPr>
        <w:t>5</w:t>
      </w:r>
      <w:r w:rsidRPr="00681D24">
        <w:rPr>
          <w:rFonts w:ascii="Times New Roman" w:hAnsi="Times New Roman" w:cs="Times New Roman"/>
          <w:sz w:val="22"/>
          <w:szCs w:val="22"/>
        </w:rPr>
        <w:t xml:space="preserve">. Нести риск случайного повреждения, переданного для оказания услуг оборудования Заказчика. </w:t>
      </w:r>
    </w:p>
    <w:p w14:paraId="49EB25D2" w14:textId="3A631BE4"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3.1.</w:t>
      </w:r>
      <w:r w:rsidR="00C14115" w:rsidRPr="00681D24">
        <w:rPr>
          <w:rFonts w:ascii="Times New Roman" w:hAnsi="Times New Roman" w:cs="Times New Roman"/>
          <w:sz w:val="22"/>
          <w:szCs w:val="22"/>
        </w:rPr>
        <w:t>6</w:t>
      </w:r>
      <w:r w:rsidRPr="00681D24">
        <w:rPr>
          <w:rFonts w:ascii="Times New Roman" w:hAnsi="Times New Roman" w:cs="Times New Roman"/>
          <w:sz w:val="22"/>
          <w:szCs w:val="22"/>
        </w:rPr>
        <w:t>. Выполнить все работы и сдать все услуги в полном объеме Заказчику, в соответствии с рекомендациями завода-изготовителя оборудования и Описанием предмета закупки (Спецификацией).</w:t>
      </w:r>
    </w:p>
    <w:p w14:paraId="5D16D4A9" w14:textId="1CB7A2A0"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3.1.</w:t>
      </w:r>
      <w:r w:rsidR="00C14115" w:rsidRPr="00681D24">
        <w:rPr>
          <w:rFonts w:ascii="Times New Roman" w:hAnsi="Times New Roman" w:cs="Times New Roman"/>
          <w:sz w:val="22"/>
          <w:szCs w:val="22"/>
        </w:rPr>
        <w:t>7</w:t>
      </w:r>
      <w:r w:rsidRPr="00681D24">
        <w:rPr>
          <w:rFonts w:ascii="Times New Roman" w:hAnsi="Times New Roman" w:cs="Times New Roman"/>
          <w:sz w:val="22"/>
          <w:szCs w:val="22"/>
        </w:rPr>
        <w:t>. Оказать услуги с использованием соответствующего оборудования.</w:t>
      </w:r>
    </w:p>
    <w:p w14:paraId="7FA80AC1" w14:textId="10BFA391" w:rsidR="00F4703A" w:rsidRPr="00681D24" w:rsidRDefault="00F4703A" w:rsidP="00141DCA">
      <w:pPr>
        <w:rPr>
          <w:rFonts w:ascii="Times New Roman" w:hAnsi="Times New Roman" w:cs="Times New Roman"/>
          <w:sz w:val="22"/>
          <w:szCs w:val="22"/>
        </w:rPr>
      </w:pPr>
      <w:r w:rsidRPr="00681D24">
        <w:rPr>
          <w:rFonts w:ascii="Times New Roman" w:hAnsi="Times New Roman" w:cs="Times New Roman"/>
          <w:sz w:val="22"/>
          <w:szCs w:val="22"/>
        </w:rPr>
        <w:tab/>
      </w:r>
      <w:r w:rsidR="005349E4" w:rsidRPr="00681D24">
        <w:rPr>
          <w:rFonts w:ascii="Times New Roman" w:hAnsi="Times New Roman" w:cs="Times New Roman"/>
          <w:sz w:val="22"/>
          <w:szCs w:val="22"/>
        </w:rPr>
        <w:t>3.1.</w:t>
      </w:r>
      <w:r w:rsidR="00C14115" w:rsidRPr="00681D24">
        <w:rPr>
          <w:rFonts w:ascii="Times New Roman" w:hAnsi="Times New Roman" w:cs="Times New Roman"/>
          <w:sz w:val="22"/>
          <w:szCs w:val="22"/>
        </w:rPr>
        <w:t>8</w:t>
      </w:r>
      <w:r w:rsidR="005349E4" w:rsidRPr="00681D24">
        <w:rPr>
          <w:rFonts w:ascii="Times New Roman" w:hAnsi="Times New Roman" w:cs="Times New Roman"/>
          <w:sz w:val="22"/>
          <w:szCs w:val="22"/>
        </w:rPr>
        <w:t xml:space="preserve">. </w:t>
      </w:r>
      <w:r w:rsidRPr="00681D24">
        <w:rPr>
          <w:rFonts w:ascii="Times New Roman" w:hAnsi="Times New Roman" w:cs="Times New Roman"/>
          <w:sz w:val="22"/>
          <w:szCs w:val="22"/>
        </w:rPr>
        <w:t>Проинструктировать Заказчика относительно дальнейшей эксплуатации оборудования.</w:t>
      </w:r>
    </w:p>
    <w:p w14:paraId="41BEE933" w14:textId="3474F102"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3.1.</w:t>
      </w:r>
      <w:r w:rsidR="00451139" w:rsidRPr="00681D24">
        <w:rPr>
          <w:rFonts w:ascii="Times New Roman" w:hAnsi="Times New Roman" w:cs="Times New Roman"/>
          <w:sz w:val="22"/>
          <w:szCs w:val="22"/>
        </w:rPr>
        <w:t>9</w:t>
      </w:r>
      <w:r w:rsidRPr="00681D24">
        <w:rPr>
          <w:rFonts w:ascii="Times New Roman" w:hAnsi="Times New Roman" w:cs="Times New Roman"/>
          <w:sz w:val="22"/>
          <w:szCs w:val="22"/>
        </w:rPr>
        <w:t>. Обеспечить качество услуг, соответствующее существующим нормативам - ТУ, ГОСТ, другим нормативным документам в соответствии с действующим законодательством РФ, и требованиям, указанным в эксплуатационной документации.</w:t>
      </w:r>
    </w:p>
    <w:p w14:paraId="540522B1" w14:textId="4BAD3481"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3.1.1</w:t>
      </w:r>
      <w:r w:rsidR="00451139" w:rsidRPr="00681D24">
        <w:rPr>
          <w:rFonts w:ascii="Times New Roman" w:hAnsi="Times New Roman" w:cs="Times New Roman"/>
          <w:sz w:val="22"/>
          <w:szCs w:val="22"/>
        </w:rPr>
        <w:t>0</w:t>
      </w:r>
      <w:r w:rsidRPr="00681D24">
        <w:rPr>
          <w:rFonts w:ascii="Times New Roman" w:hAnsi="Times New Roman" w:cs="Times New Roman"/>
          <w:sz w:val="22"/>
          <w:szCs w:val="22"/>
        </w:rPr>
        <w:t xml:space="preserve">. Соответствовать в течение всего срока действия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6410BFFB" w14:textId="0C6AD723"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3.1.1</w:t>
      </w:r>
      <w:r w:rsidR="00451139" w:rsidRPr="00681D24">
        <w:rPr>
          <w:rFonts w:ascii="Times New Roman" w:hAnsi="Times New Roman" w:cs="Times New Roman"/>
          <w:sz w:val="22"/>
          <w:szCs w:val="22"/>
        </w:rPr>
        <w:t>1</w:t>
      </w:r>
      <w:r w:rsidRPr="00681D24">
        <w:rPr>
          <w:rFonts w:ascii="Times New Roman" w:hAnsi="Times New Roman" w:cs="Times New Roman"/>
          <w:sz w:val="22"/>
          <w:szCs w:val="22"/>
        </w:rPr>
        <w:t>. Безвозмездно устранять недостатки и дефекты, выявленные при приемке оказанных услуг в порядке и на условиях, предусмотренных законодательством Российской Федерации.</w:t>
      </w:r>
    </w:p>
    <w:p w14:paraId="71A1FEA9" w14:textId="181380DA"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3.1.1</w:t>
      </w:r>
      <w:r w:rsidR="00451139" w:rsidRPr="00681D24">
        <w:rPr>
          <w:rFonts w:ascii="Times New Roman" w:hAnsi="Times New Roman" w:cs="Times New Roman"/>
          <w:sz w:val="22"/>
          <w:szCs w:val="22"/>
        </w:rPr>
        <w:t>2</w:t>
      </w:r>
      <w:r w:rsidRPr="00681D24">
        <w:rPr>
          <w:rFonts w:ascii="Times New Roman" w:hAnsi="Times New Roman" w:cs="Times New Roman"/>
          <w:sz w:val="22"/>
          <w:szCs w:val="22"/>
        </w:rPr>
        <w:t xml:space="preserve">. Выполнять иные обязательства, предусмотренные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 xml:space="preserve">ом. </w:t>
      </w:r>
    </w:p>
    <w:p w14:paraId="6EB38A9C" w14:textId="77777777"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3.2. </w:t>
      </w:r>
      <w:r w:rsidRPr="00681D24">
        <w:rPr>
          <w:rFonts w:ascii="Times New Roman" w:hAnsi="Times New Roman" w:cs="Times New Roman"/>
          <w:sz w:val="22"/>
          <w:szCs w:val="22"/>
        </w:rPr>
        <w:tab/>
        <w:t>Исполнитель имеет право:</w:t>
      </w:r>
    </w:p>
    <w:p w14:paraId="78D96E31" w14:textId="70CDBF35"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3.2.1. </w:t>
      </w:r>
      <w:r w:rsidRPr="00681D24">
        <w:rPr>
          <w:rFonts w:ascii="Times New Roman" w:hAnsi="Times New Roman" w:cs="Times New Roman"/>
          <w:sz w:val="22"/>
          <w:szCs w:val="22"/>
        </w:rPr>
        <w:tab/>
        <w:t xml:space="preserve">Требовать своевременной оплаты на условиях, предусмотренных настоящим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ом, надлежащим образом оказанных и принятых Заказчиком услуг.</w:t>
      </w:r>
    </w:p>
    <w:p w14:paraId="486540D1" w14:textId="156324C1"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3.2.2. По согласованию с Заказчиком досрочно исполнить обязательства по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у.</w:t>
      </w:r>
    </w:p>
    <w:p w14:paraId="6F7464DE" w14:textId="06B4A7AD"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3.2.3. По согласованию с Заказчиком привлекать к исполнению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 xml:space="preserve">а третьих лиц в соответствии с действующим законодательством Российской Федерации, при этом оставаясь ответственным за действия таких лиц как за свои собственные. Невыполнение третьим лицом обязательств перед Исполнителем не освобождает Исполнителя от выполнения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 xml:space="preserve">а, а также уплаты в связи с неисполнением неустоек (штрафов, пеней). </w:t>
      </w:r>
    </w:p>
    <w:p w14:paraId="5F4E9BC5" w14:textId="77777777"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3.4.</w:t>
      </w:r>
      <w:r w:rsidRPr="00681D24">
        <w:rPr>
          <w:rFonts w:ascii="Times New Roman" w:hAnsi="Times New Roman" w:cs="Times New Roman"/>
          <w:sz w:val="22"/>
          <w:szCs w:val="22"/>
        </w:rPr>
        <w:tab/>
        <w:t>Заказчик обязан:</w:t>
      </w:r>
    </w:p>
    <w:p w14:paraId="65BACFF9" w14:textId="61CE1629"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3.4.1. Обеспечивать своевременную приемку оказанных услуг в соответствии с условиями настоящего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а.</w:t>
      </w:r>
    </w:p>
    <w:p w14:paraId="4AC96384" w14:textId="2FFE872A"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3.4.2. В случае отсутствия замечаний по качеству и срокам оказания услуг принять и оплатить оказанные Исполнителем услуги в размере и порядке, установленном настоящим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ом.</w:t>
      </w:r>
    </w:p>
    <w:p w14:paraId="2AFB938C" w14:textId="77777777"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3.4.3. Передавать Исполнителю необходимую для оказания услуг информацию и документацию.</w:t>
      </w:r>
    </w:p>
    <w:p w14:paraId="10583E79" w14:textId="2D6AAC56"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3.4.4. Осуществлять контроль за исполнением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а, в том числе на отдельных этапах его исполнения, без вмешательства в оперативную хозяйственную деятельность Исполнителя и оперативно принимать решение по обстоятельствам, замедляющим оказание услуг.</w:t>
      </w:r>
    </w:p>
    <w:p w14:paraId="24616EEB" w14:textId="6BCE88B0"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3.4.5. Выполнять иные обязательства, предусмотренные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ом.</w:t>
      </w:r>
    </w:p>
    <w:p w14:paraId="48E8E15F" w14:textId="77777777"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3.5.</w:t>
      </w:r>
      <w:r w:rsidRPr="00681D24">
        <w:rPr>
          <w:rFonts w:ascii="Times New Roman" w:hAnsi="Times New Roman" w:cs="Times New Roman"/>
          <w:sz w:val="22"/>
          <w:szCs w:val="22"/>
        </w:rPr>
        <w:tab/>
        <w:t>Заказчик имеет право:</w:t>
      </w:r>
    </w:p>
    <w:p w14:paraId="291AD59A" w14:textId="0140E28E"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3.5.1. </w:t>
      </w:r>
      <w:r w:rsidRPr="00681D24">
        <w:rPr>
          <w:rFonts w:ascii="Times New Roman" w:hAnsi="Times New Roman" w:cs="Times New Roman"/>
          <w:sz w:val="22"/>
          <w:szCs w:val="22"/>
        </w:rPr>
        <w:tab/>
        <w:t xml:space="preserve">Требовать от Исполнителя надлежащего исполнения обязательств, предусмотренных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ом.</w:t>
      </w:r>
    </w:p>
    <w:p w14:paraId="0581317E" w14:textId="77777777"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3.5.2. Требовать от Исполнителя своевременного устранения выявленных недостатков при приемке оказанных услуг.</w:t>
      </w:r>
    </w:p>
    <w:p w14:paraId="48545942" w14:textId="795E0822"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3.5.3. Требовать от Исполнителя представления надлежащим образом оформленной отчетной документации, материалов и документов, необходимых для контроля исполнения Исполнителем обязательств по настоящему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 xml:space="preserve">у, подтверждающих исполнение обязательств в соответствии с условиями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а.</w:t>
      </w:r>
    </w:p>
    <w:p w14:paraId="66F11270" w14:textId="4C485F01"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3.5.4. Запрашивать информацию (в том числе в виде письменного отчета за подписью надлежащим образом уполномоченного представителя Исполнителя) о ходе и состоянии исполнения Исполнителем принятых на себя обязательств.</w:t>
      </w:r>
    </w:p>
    <w:p w14:paraId="0F71751E" w14:textId="710764BB" w:rsidR="00C14115" w:rsidRPr="00681D24" w:rsidRDefault="00C14115"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3.5.5. Привлекать независимых экспертов для проверки соответствия качества оказанных Услуг требованиям, установленным настоящим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ом.</w:t>
      </w:r>
    </w:p>
    <w:p w14:paraId="495D4E3E" w14:textId="130CC6B7"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3.5.</w:t>
      </w:r>
      <w:r w:rsidR="00C14115" w:rsidRPr="00681D24">
        <w:rPr>
          <w:rFonts w:ascii="Times New Roman" w:hAnsi="Times New Roman" w:cs="Times New Roman"/>
          <w:sz w:val="22"/>
          <w:szCs w:val="22"/>
        </w:rPr>
        <w:t>6</w:t>
      </w:r>
      <w:r w:rsidRPr="00681D24">
        <w:rPr>
          <w:rFonts w:ascii="Times New Roman" w:hAnsi="Times New Roman" w:cs="Times New Roman"/>
          <w:sz w:val="22"/>
          <w:szCs w:val="22"/>
        </w:rPr>
        <w:t xml:space="preserve">. Осуществлять иные права в соответствии с законодательством Российской Федерации и настоящим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ом.</w:t>
      </w:r>
    </w:p>
    <w:p w14:paraId="6D5B50AA" w14:textId="77777777" w:rsidR="005349E4" w:rsidRPr="00681D24" w:rsidRDefault="005349E4" w:rsidP="00141DCA">
      <w:pPr>
        <w:contextualSpacing/>
        <w:jc w:val="center"/>
        <w:rPr>
          <w:rFonts w:ascii="Times New Roman" w:hAnsi="Times New Roman" w:cs="Times New Roman"/>
          <w:b/>
          <w:sz w:val="22"/>
          <w:szCs w:val="22"/>
        </w:rPr>
      </w:pPr>
      <w:r w:rsidRPr="00681D24">
        <w:rPr>
          <w:rFonts w:ascii="Times New Roman" w:hAnsi="Times New Roman" w:cs="Times New Roman"/>
          <w:b/>
          <w:sz w:val="22"/>
          <w:szCs w:val="22"/>
        </w:rPr>
        <w:t>4. Порядок приемки услуг</w:t>
      </w:r>
    </w:p>
    <w:p w14:paraId="63328D7B" w14:textId="41F1C8F3" w:rsidR="005349E4" w:rsidRPr="00681D24" w:rsidRDefault="005349E4" w:rsidP="00141DCA">
      <w:pPr>
        <w:ind w:firstLine="709"/>
        <w:contextualSpacing/>
        <w:jc w:val="both"/>
        <w:rPr>
          <w:rFonts w:ascii="Times New Roman" w:hAnsi="Times New Roman" w:cs="Times New Roman"/>
          <w:color w:val="FF0000"/>
          <w:sz w:val="22"/>
          <w:szCs w:val="22"/>
        </w:rPr>
      </w:pPr>
      <w:r w:rsidRPr="00681D24">
        <w:rPr>
          <w:rFonts w:ascii="Times New Roman" w:hAnsi="Times New Roman" w:cs="Times New Roman"/>
          <w:sz w:val="22"/>
          <w:szCs w:val="22"/>
        </w:rPr>
        <w:t xml:space="preserve">4.1. Исполнитель не позднее 5 (Пяти) рабочих дней от даты завершения оказания услуг представляет Заказчику для подписания </w:t>
      </w:r>
      <w:bookmarkStart w:id="0" w:name="_Hlk194402670"/>
      <w:r w:rsidR="005D2941" w:rsidRPr="00681D24">
        <w:rPr>
          <w:rFonts w:ascii="Times New Roman" w:hAnsi="Times New Roman" w:cs="Times New Roman"/>
          <w:sz w:val="22"/>
          <w:szCs w:val="22"/>
        </w:rPr>
        <w:t xml:space="preserve">Акта </w:t>
      </w:r>
      <w:r w:rsidR="006A7850" w:rsidRPr="006A7850">
        <w:rPr>
          <w:rFonts w:ascii="Times New Roman" w:hAnsi="Times New Roman" w:cs="Times New Roman"/>
          <w:sz w:val="22"/>
          <w:szCs w:val="22"/>
        </w:rPr>
        <w:t>сдачи-приёмки оказанных услуг (выполненных работ)</w:t>
      </w:r>
      <w:r w:rsidRPr="00681D24">
        <w:rPr>
          <w:rFonts w:ascii="Times New Roman" w:hAnsi="Times New Roman" w:cs="Times New Roman"/>
          <w:sz w:val="22"/>
          <w:szCs w:val="22"/>
        </w:rPr>
        <w:t xml:space="preserve">, </w:t>
      </w:r>
      <w:bookmarkEnd w:id="0"/>
      <w:r w:rsidRPr="00681D24">
        <w:rPr>
          <w:rFonts w:ascii="Times New Roman" w:hAnsi="Times New Roman" w:cs="Times New Roman"/>
          <w:sz w:val="22"/>
          <w:szCs w:val="22"/>
        </w:rPr>
        <w:t>подписанный Исполнителем в 2 (Двух) экземплярах, а также счет на оплату оказанных услуг</w:t>
      </w:r>
      <w:r w:rsidR="00437D2A" w:rsidRPr="00681D24">
        <w:rPr>
          <w:rFonts w:ascii="Times New Roman" w:hAnsi="Times New Roman" w:cs="Times New Roman"/>
          <w:sz w:val="22"/>
          <w:szCs w:val="22"/>
        </w:rPr>
        <w:t>.</w:t>
      </w:r>
    </w:p>
    <w:p w14:paraId="256A8E1D" w14:textId="52F9494B"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lastRenderedPageBreak/>
        <w:t xml:space="preserve">4.2. Приемка услуг осуществляется Заказчиком в течение </w:t>
      </w:r>
      <w:r w:rsidR="00F7401F" w:rsidRPr="00681D24">
        <w:rPr>
          <w:rFonts w:ascii="Times New Roman" w:hAnsi="Times New Roman" w:cs="Times New Roman"/>
          <w:sz w:val="22"/>
          <w:szCs w:val="22"/>
        </w:rPr>
        <w:t>10</w:t>
      </w:r>
      <w:r w:rsidRPr="00681D24">
        <w:rPr>
          <w:rFonts w:ascii="Times New Roman" w:hAnsi="Times New Roman" w:cs="Times New Roman"/>
          <w:sz w:val="22"/>
          <w:szCs w:val="22"/>
        </w:rPr>
        <w:t xml:space="preserve"> (</w:t>
      </w:r>
      <w:r w:rsidR="00F7401F" w:rsidRPr="00681D24">
        <w:rPr>
          <w:rFonts w:ascii="Times New Roman" w:hAnsi="Times New Roman" w:cs="Times New Roman"/>
          <w:sz w:val="22"/>
          <w:szCs w:val="22"/>
        </w:rPr>
        <w:t>Десяти</w:t>
      </w:r>
      <w:r w:rsidRPr="00681D24">
        <w:rPr>
          <w:rFonts w:ascii="Times New Roman" w:hAnsi="Times New Roman" w:cs="Times New Roman"/>
          <w:sz w:val="22"/>
          <w:szCs w:val="22"/>
        </w:rPr>
        <w:t xml:space="preserve">) рабочих дней со дня передачи Исполнителем </w:t>
      </w:r>
      <w:r w:rsidR="005D2941" w:rsidRPr="00681D24">
        <w:rPr>
          <w:rFonts w:ascii="Times New Roman" w:hAnsi="Times New Roman" w:cs="Times New Roman"/>
          <w:sz w:val="22"/>
          <w:szCs w:val="22"/>
        </w:rPr>
        <w:t xml:space="preserve">Акта </w:t>
      </w:r>
      <w:r w:rsidR="006A7850" w:rsidRPr="006A7850">
        <w:rPr>
          <w:rFonts w:ascii="Times New Roman" w:hAnsi="Times New Roman" w:cs="Times New Roman"/>
          <w:sz w:val="22"/>
          <w:szCs w:val="22"/>
        </w:rPr>
        <w:t>сдачи-приёмки оказанных услуг (выполненных работ)</w:t>
      </w:r>
      <w:r w:rsidR="006A7850">
        <w:rPr>
          <w:rFonts w:ascii="Times New Roman" w:hAnsi="Times New Roman" w:cs="Times New Roman"/>
          <w:sz w:val="22"/>
          <w:szCs w:val="22"/>
        </w:rPr>
        <w:t xml:space="preserve"> </w:t>
      </w:r>
      <w:r w:rsidRPr="00681D24">
        <w:rPr>
          <w:rFonts w:ascii="Times New Roman" w:hAnsi="Times New Roman" w:cs="Times New Roman"/>
          <w:sz w:val="22"/>
          <w:szCs w:val="22"/>
        </w:rPr>
        <w:t xml:space="preserve">и необходимых документов. Заказчик подписывает </w:t>
      </w:r>
      <w:r w:rsidR="005D2941" w:rsidRPr="00681D24">
        <w:rPr>
          <w:rFonts w:ascii="Times New Roman" w:hAnsi="Times New Roman" w:cs="Times New Roman"/>
          <w:sz w:val="22"/>
          <w:szCs w:val="22"/>
        </w:rPr>
        <w:t xml:space="preserve">Акта </w:t>
      </w:r>
      <w:r w:rsidR="006A7850" w:rsidRPr="006A7850">
        <w:rPr>
          <w:rFonts w:ascii="Times New Roman" w:hAnsi="Times New Roman" w:cs="Times New Roman"/>
          <w:sz w:val="22"/>
          <w:szCs w:val="22"/>
        </w:rPr>
        <w:t>сдачи-приёмки оказанных услуг (выполненных работ)</w:t>
      </w:r>
      <w:r w:rsidR="005D2941" w:rsidRPr="00681D24">
        <w:rPr>
          <w:rFonts w:ascii="Times New Roman" w:hAnsi="Times New Roman" w:cs="Times New Roman"/>
          <w:sz w:val="22"/>
          <w:szCs w:val="22"/>
        </w:rPr>
        <w:t>,</w:t>
      </w:r>
      <w:r w:rsidR="00DA7278" w:rsidRPr="00681D24">
        <w:rPr>
          <w:rFonts w:ascii="Times New Roman" w:hAnsi="Times New Roman" w:cs="Times New Roman"/>
          <w:sz w:val="22"/>
          <w:szCs w:val="22"/>
        </w:rPr>
        <w:t xml:space="preserve"> </w:t>
      </w:r>
      <w:r w:rsidRPr="00681D24">
        <w:rPr>
          <w:rFonts w:ascii="Times New Roman" w:hAnsi="Times New Roman" w:cs="Times New Roman"/>
          <w:sz w:val="22"/>
          <w:szCs w:val="22"/>
        </w:rPr>
        <w:t>либо представляет Исполнителю мотивированный отказ от приемки услуг.</w:t>
      </w:r>
    </w:p>
    <w:p w14:paraId="03DAADA1" w14:textId="7E7F72F5"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4.3. В случае нарушения Заказчиком срока подписания </w:t>
      </w:r>
      <w:r w:rsidR="005D2941" w:rsidRPr="00681D24">
        <w:rPr>
          <w:rFonts w:ascii="Times New Roman" w:hAnsi="Times New Roman" w:cs="Times New Roman"/>
          <w:sz w:val="22"/>
          <w:szCs w:val="22"/>
        </w:rPr>
        <w:t xml:space="preserve">Акта </w:t>
      </w:r>
      <w:r w:rsidR="006A7850" w:rsidRPr="006A7850">
        <w:rPr>
          <w:rFonts w:ascii="Times New Roman" w:hAnsi="Times New Roman" w:cs="Times New Roman"/>
          <w:sz w:val="22"/>
          <w:szCs w:val="22"/>
        </w:rPr>
        <w:t>сдачи-приёмки оказанных услуг (выполненных работ)</w:t>
      </w:r>
      <w:r w:rsidR="006A7850">
        <w:rPr>
          <w:rFonts w:ascii="Times New Roman" w:hAnsi="Times New Roman" w:cs="Times New Roman"/>
          <w:sz w:val="22"/>
          <w:szCs w:val="22"/>
        </w:rPr>
        <w:t xml:space="preserve"> </w:t>
      </w:r>
      <w:r w:rsidRPr="00681D24">
        <w:rPr>
          <w:rFonts w:ascii="Times New Roman" w:hAnsi="Times New Roman" w:cs="Times New Roman"/>
          <w:sz w:val="22"/>
          <w:szCs w:val="22"/>
        </w:rPr>
        <w:t>или срока представления мотивированного отказа от приемки услуг, услуги считаются оказанными надлежащим образом в полном объеме и принятыми Заказчиком.</w:t>
      </w:r>
    </w:p>
    <w:p w14:paraId="7743AAB7" w14:textId="586B4E6B" w:rsidR="005349E4" w:rsidRPr="00681D24" w:rsidRDefault="005349E4" w:rsidP="00141DCA">
      <w:pPr>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4.3. В случае получения мотивированного отказа от подписания </w:t>
      </w:r>
      <w:r w:rsidR="005D2941" w:rsidRPr="00681D24">
        <w:rPr>
          <w:rFonts w:ascii="Times New Roman" w:hAnsi="Times New Roman" w:cs="Times New Roman"/>
          <w:sz w:val="22"/>
          <w:szCs w:val="22"/>
        </w:rPr>
        <w:t xml:space="preserve">Акта </w:t>
      </w:r>
      <w:r w:rsidR="006A7850" w:rsidRPr="006A7850">
        <w:rPr>
          <w:rFonts w:ascii="Times New Roman" w:hAnsi="Times New Roman" w:cs="Times New Roman"/>
          <w:sz w:val="22"/>
          <w:szCs w:val="22"/>
        </w:rPr>
        <w:t>сдачи-приёмки оказанных услуг (выполненных работ)</w:t>
      </w:r>
      <w:r w:rsidR="006A7850">
        <w:rPr>
          <w:rFonts w:ascii="Times New Roman" w:hAnsi="Times New Roman" w:cs="Times New Roman"/>
          <w:sz w:val="22"/>
          <w:szCs w:val="22"/>
        </w:rPr>
        <w:t xml:space="preserve"> </w:t>
      </w:r>
      <w:r w:rsidRPr="00681D24">
        <w:rPr>
          <w:rFonts w:ascii="Times New Roman" w:hAnsi="Times New Roman" w:cs="Times New Roman"/>
          <w:sz w:val="22"/>
          <w:szCs w:val="22"/>
        </w:rPr>
        <w:t xml:space="preserve">Исполнитель вправе устранить причины, указанные в таком мотивированном отказе, и направить Заказчику </w:t>
      </w:r>
      <w:r w:rsidR="005D2941" w:rsidRPr="00681D24">
        <w:rPr>
          <w:rFonts w:ascii="Times New Roman" w:hAnsi="Times New Roman" w:cs="Times New Roman"/>
          <w:sz w:val="22"/>
          <w:szCs w:val="22"/>
        </w:rPr>
        <w:t>документ</w:t>
      </w:r>
      <w:r w:rsidRPr="00681D24">
        <w:rPr>
          <w:rFonts w:ascii="Times New Roman" w:hAnsi="Times New Roman" w:cs="Times New Roman"/>
          <w:sz w:val="22"/>
          <w:szCs w:val="22"/>
        </w:rPr>
        <w:t xml:space="preserve"> о приемке в порядке, предусмотренном настоящим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ом.</w:t>
      </w:r>
    </w:p>
    <w:p w14:paraId="63B24D16" w14:textId="5838FA24" w:rsidR="005349E4" w:rsidRPr="00681D24" w:rsidRDefault="005349E4" w:rsidP="00141DCA">
      <w:pPr>
        <w:contextualSpacing/>
        <w:jc w:val="center"/>
        <w:rPr>
          <w:rFonts w:ascii="Times New Roman" w:hAnsi="Times New Roman" w:cs="Times New Roman"/>
          <w:b/>
          <w:sz w:val="22"/>
          <w:szCs w:val="22"/>
        </w:rPr>
      </w:pPr>
      <w:r w:rsidRPr="00681D24">
        <w:rPr>
          <w:rFonts w:ascii="Times New Roman" w:hAnsi="Times New Roman" w:cs="Times New Roman"/>
          <w:b/>
          <w:sz w:val="22"/>
          <w:szCs w:val="22"/>
        </w:rPr>
        <w:t>5. Гаранти</w:t>
      </w:r>
      <w:r w:rsidR="00245451" w:rsidRPr="00681D24">
        <w:rPr>
          <w:rFonts w:ascii="Times New Roman" w:hAnsi="Times New Roman" w:cs="Times New Roman"/>
          <w:b/>
          <w:sz w:val="22"/>
          <w:szCs w:val="22"/>
        </w:rPr>
        <w:t>и</w:t>
      </w:r>
    </w:p>
    <w:p w14:paraId="2EDA4E43" w14:textId="7A663382" w:rsidR="00E647E8" w:rsidRPr="00E647E8" w:rsidRDefault="00E647E8" w:rsidP="00E647E8">
      <w:pPr>
        <w:ind w:firstLine="709"/>
        <w:contextualSpacing/>
        <w:jc w:val="both"/>
        <w:rPr>
          <w:rFonts w:ascii="Times New Roman" w:hAnsi="Times New Roman" w:cs="Times New Roman"/>
          <w:sz w:val="22"/>
          <w:szCs w:val="22"/>
        </w:rPr>
      </w:pPr>
      <w:r>
        <w:rPr>
          <w:rFonts w:ascii="Times New Roman" w:hAnsi="Times New Roman" w:cs="Times New Roman"/>
          <w:sz w:val="22"/>
          <w:szCs w:val="22"/>
        </w:rPr>
        <w:t>5</w:t>
      </w:r>
      <w:r w:rsidRPr="00E647E8">
        <w:rPr>
          <w:rFonts w:ascii="Times New Roman" w:hAnsi="Times New Roman" w:cs="Times New Roman"/>
          <w:sz w:val="22"/>
          <w:szCs w:val="22"/>
        </w:rPr>
        <w:t xml:space="preserve">.1.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(технические регламенты, ГОСТ, САНПиН), а также иным требованиям законодательства Российской Федерации, действующим на момент оказания Услуг. </w:t>
      </w:r>
    </w:p>
    <w:p w14:paraId="07F932C4" w14:textId="19064D67" w:rsidR="00E647E8" w:rsidRPr="00E647E8" w:rsidRDefault="00E647E8" w:rsidP="00E647E8">
      <w:pPr>
        <w:ind w:firstLine="709"/>
        <w:contextualSpacing/>
        <w:jc w:val="both"/>
        <w:rPr>
          <w:rFonts w:ascii="Times New Roman" w:hAnsi="Times New Roman" w:cs="Times New Roman"/>
          <w:sz w:val="22"/>
          <w:szCs w:val="22"/>
        </w:rPr>
      </w:pPr>
      <w:r>
        <w:rPr>
          <w:rFonts w:ascii="Times New Roman" w:hAnsi="Times New Roman" w:cs="Times New Roman"/>
          <w:sz w:val="22"/>
          <w:szCs w:val="22"/>
        </w:rPr>
        <w:t>5</w:t>
      </w:r>
      <w:r w:rsidRPr="00E647E8">
        <w:rPr>
          <w:rFonts w:ascii="Times New Roman" w:hAnsi="Times New Roman" w:cs="Times New Roman"/>
          <w:sz w:val="22"/>
          <w:szCs w:val="22"/>
        </w:rPr>
        <w:t>.2. Гарантийный срок, в течение которого Заказчиком могут быть предъявлены претензии по качеству, составляет 6 (Шесть) месяцев с даты подписания документа о приемке.</w:t>
      </w:r>
    </w:p>
    <w:p w14:paraId="7E1D352F" w14:textId="77777777" w:rsidR="00E647E8" w:rsidRPr="00E647E8" w:rsidRDefault="00E647E8" w:rsidP="00E647E8">
      <w:pPr>
        <w:ind w:firstLine="709"/>
        <w:contextualSpacing/>
        <w:jc w:val="both"/>
        <w:rPr>
          <w:rFonts w:ascii="Times New Roman" w:hAnsi="Times New Roman" w:cs="Times New Roman"/>
          <w:sz w:val="22"/>
          <w:szCs w:val="22"/>
        </w:rPr>
      </w:pPr>
      <w:r w:rsidRPr="00E647E8">
        <w:rPr>
          <w:rFonts w:ascii="Times New Roman" w:hAnsi="Times New Roman" w:cs="Times New Roman"/>
          <w:sz w:val="22"/>
          <w:szCs w:val="22"/>
        </w:rP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14:paraId="418E3DD1" w14:textId="2DE8EF0F" w:rsidR="00E647E8" w:rsidRPr="00E647E8" w:rsidRDefault="00E647E8" w:rsidP="00E647E8">
      <w:pPr>
        <w:ind w:firstLine="709"/>
        <w:contextualSpacing/>
        <w:jc w:val="both"/>
        <w:rPr>
          <w:rFonts w:ascii="Times New Roman" w:hAnsi="Times New Roman" w:cs="Times New Roman"/>
          <w:sz w:val="22"/>
          <w:szCs w:val="22"/>
        </w:rPr>
      </w:pPr>
      <w:r>
        <w:rPr>
          <w:rFonts w:ascii="Times New Roman" w:hAnsi="Times New Roman" w:cs="Times New Roman"/>
          <w:sz w:val="22"/>
          <w:szCs w:val="22"/>
        </w:rPr>
        <w:t>5</w:t>
      </w:r>
      <w:r w:rsidRPr="00E647E8">
        <w:rPr>
          <w:rFonts w:ascii="Times New Roman" w:hAnsi="Times New Roman" w:cs="Times New Roman"/>
          <w:sz w:val="22"/>
          <w:szCs w:val="22"/>
        </w:rPr>
        <w:t>.3.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4A442E6A" w14:textId="2DB22366" w:rsidR="005349E4" w:rsidRPr="00681D24" w:rsidRDefault="00E647E8" w:rsidP="00E647E8">
      <w:pPr>
        <w:ind w:firstLine="709"/>
        <w:contextualSpacing/>
        <w:jc w:val="both"/>
        <w:rPr>
          <w:rFonts w:ascii="Times New Roman" w:hAnsi="Times New Roman" w:cs="Times New Roman"/>
          <w:sz w:val="22"/>
          <w:szCs w:val="22"/>
        </w:rPr>
      </w:pPr>
      <w:r>
        <w:rPr>
          <w:rFonts w:ascii="Times New Roman" w:hAnsi="Times New Roman" w:cs="Times New Roman"/>
          <w:sz w:val="22"/>
          <w:szCs w:val="22"/>
        </w:rPr>
        <w:t>5</w:t>
      </w:r>
      <w:r w:rsidRPr="00E647E8">
        <w:rPr>
          <w:rFonts w:ascii="Times New Roman" w:hAnsi="Times New Roman" w:cs="Times New Roman"/>
          <w:sz w:val="22"/>
          <w:szCs w:val="22"/>
        </w:rPr>
        <w:t>.4. Исполнитель гарантирует возможность безопасного использования результата оказанных Услуг по назначению в течение всего гарантийного срока</w:t>
      </w:r>
      <w:r w:rsidR="005349E4" w:rsidRPr="00681D24">
        <w:rPr>
          <w:rFonts w:ascii="Times New Roman" w:hAnsi="Times New Roman" w:cs="Times New Roman"/>
          <w:sz w:val="22"/>
          <w:szCs w:val="22"/>
        </w:rPr>
        <w:t>.</w:t>
      </w:r>
    </w:p>
    <w:p w14:paraId="791CB1ED" w14:textId="4555B73E" w:rsidR="00F7401F" w:rsidRPr="00681D24" w:rsidRDefault="00F7401F" w:rsidP="00141DCA">
      <w:pPr>
        <w:suppressAutoHyphens w:val="0"/>
        <w:contextualSpacing/>
        <w:jc w:val="center"/>
        <w:rPr>
          <w:rFonts w:ascii="Times New Roman" w:hAnsi="Times New Roman" w:cs="Times New Roman"/>
          <w:b/>
          <w:bCs/>
          <w:kern w:val="0"/>
          <w:sz w:val="22"/>
          <w:szCs w:val="22"/>
        </w:rPr>
      </w:pPr>
      <w:r w:rsidRPr="00681D24">
        <w:rPr>
          <w:rFonts w:ascii="Times New Roman" w:eastAsia="Tinos" w:hAnsi="Times New Roman" w:cs="Times New Roman"/>
          <w:b/>
          <w:kern w:val="0"/>
          <w:sz w:val="22"/>
          <w:szCs w:val="22"/>
          <w:lang w:eastAsia="ru-RU"/>
        </w:rPr>
        <w:t xml:space="preserve">6. Ответственность сторон </w:t>
      </w:r>
    </w:p>
    <w:p w14:paraId="43EA2165" w14:textId="0C59CAC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Pr>
          <w:rFonts w:ascii="Times New Roman" w:eastAsia="Tinos" w:hAnsi="Times New Roman" w:cs="Times New Roman"/>
          <w:kern w:val="0"/>
          <w:sz w:val="22"/>
          <w:szCs w:val="22"/>
          <w:lang w:eastAsia="ru-RU"/>
        </w:rPr>
        <w:t>6</w:t>
      </w:r>
      <w:r w:rsidRPr="00E647E8">
        <w:rPr>
          <w:rFonts w:ascii="Times New Roman" w:eastAsia="Tinos" w:hAnsi="Times New Roman" w:cs="Times New Roman"/>
          <w:kern w:val="0"/>
          <w:sz w:val="22"/>
          <w:szCs w:val="22"/>
          <w:lang w:eastAsia="ru-RU"/>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080FED65" w14:textId="7A5E3B9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Pr>
          <w:rFonts w:ascii="Times New Roman" w:eastAsia="Tinos" w:hAnsi="Times New Roman" w:cs="Times New Roman"/>
          <w:kern w:val="0"/>
          <w:sz w:val="22"/>
          <w:szCs w:val="22"/>
          <w:lang w:eastAsia="ru-RU"/>
        </w:rPr>
        <w:t>6</w:t>
      </w:r>
      <w:r w:rsidRPr="00E647E8">
        <w:rPr>
          <w:rFonts w:ascii="Times New Roman" w:eastAsia="Tinos" w:hAnsi="Times New Roman" w:cs="Times New Roman"/>
          <w:kern w:val="0"/>
          <w:sz w:val="22"/>
          <w:szCs w:val="22"/>
          <w:lang w:eastAsia="ru-RU"/>
        </w:rPr>
        <w:t>.2. Размеры штрафов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6612FD07" w14:textId="705AE57A"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Pr>
          <w:rFonts w:ascii="Times New Roman" w:eastAsia="Tinos" w:hAnsi="Times New Roman" w:cs="Times New Roman"/>
          <w:kern w:val="0"/>
          <w:sz w:val="22"/>
          <w:szCs w:val="22"/>
          <w:lang w:eastAsia="ru-RU"/>
        </w:rPr>
        <w:t>6</w:t>
      </w:r>
      <w:r w:rsidRPr="00E647E8">
        <w:rPr>
          <w:rFonts w:ascii="Times New Roman" w:eastAsia="Tinos" w:hAnsi="Times New Roman" w:cs="Times New Roman"/>
          <w:kern w:val="0"/>
          <w:sz w:val="22"/>
          <w:szCs w:val="22"/>
          <w:lang w:eastAsia="ru-RU"/>
        </w:rPr>
        <w:t>.3.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14:paraId="0181DE5F" w14:textId="7D91DE65"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Pr>
          <w:rFonts w:ascii="Times New Roman" w:eastAsia="Tinos" w:hAnsi="Times New Roman" w:cs="Times New Roman"/>
          <w:kern w:val="0"/>
          <w:sz w:val="22"/>
          <w:szCs w:val="22"/>
          <w:lang w:eastAsia="ru-RU"/>
        </w:rPr>
        <w:t>6</w:t>
      </w:r>
      <w:r w:rsidRPr="00E647E8">
        <w:rPr>
          <w:rFonts w:ascii="Times New Roman" w:eastAsia="Tinos" w:hAnsi="Times New Roman" w:cs="Times New Roman"/>
          <w:kern w:val="0"/>
          <w:sz w:val="22"/>
          <w:szCs w:val="22"/>
          <w:lang w:eastAsia="ru-RU"/>
        </w:rPr>
        <w:t>.4.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E3C9A68" w14:textId="712ED111"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Pr>
          <w:rFonts w:ascii="Times New Roman" w:eastAsia="Tinos" w:hAnsi="Times New Roman" w:cs="Times New Roman"/>
          <w:kern w:val="0"/>
          <w:sz w:val="22"/>
          <w:szCs w:val="22"/>
          <w:lang w:eastAsia="ru-RU"/>
        </w:rPr>
        <w:t>6</w:t>
      </w:r>
      <w:r w:rsidRPr="00E647E8">
        <w:rPr>
          <w:rFonts w:ascii="Times New Roman" w:eastAsia="Tinos" w:hAnsi="Times New Roman" w:cs="Times New Roman"/>
          <w:kern w:val="0"/>
          <w:sz w:val="22"/>
          <w:szCs w:val="22"/>
          <w:lang w:eastAsia="ru-RU"/>
        </w:rPr>
        <w:t>.5.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5FC74F4" w14:textId="43D0B37C"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Pr>
          <w:rFonts w:ascii="Times New Roman" w:eastAsia="Tinos" w:hAnsi="Times New Roman" w:cs="Times New Roman"/>
          <w:kern w:val="0"/>
          <w:sz w:val="22"/>
          <w:szCs w:val="22"/>
          <w:lang w:eastAsia="ru-RU"/>
        </w:rPr>
        <w:t>6</w:t>
      </w:r>
      <w:r w:rsidRPr="00E647E8">
        <w:rPr>
          <w:rFonts w:ascii="Times New Roman" w:eastAsia="Tinos" w:hAnsi="Times New Roman" w:cs="Times New Roman"/>
          <w:kern w:val="0"/>
          <w:sz w:val="22"/>
          <w:szCs w:val="22"/>
          <w:lang w:eastAsia="ru-RU"/>
        </w:rPr>
        <w:t>.6. Уплата неустойки, пени и штрафа осуществляется Стороной в течение 10 (Десяти) рабочих дней со дня получения соответствующего требования. В случае просрочки исполнения Исполнителем обязательств по уплате неустойки, пени и штрафа, Заказчик вправе произвести оплату Контракта за вычетом соответствующего размера неустойки, штрафа, пени или вернуть обеспечение исполнения Контракта, уменьшенное на размер начисленных неустойки, штрафа, пени.</w:t>
      </w:r>
    </w:p>
    <w:p w14:paraId="611F8CAE" w14:textId="2A883BD3"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Pr>
          <w:rFonts w:ascii="Times New Roman" w:eastAsia="Tinos" w:hAnsi="Times New Roman" w:cs="Times New Roman"/>
          <w:kern w:val="0"/>
          <w:sz w:val="22"/>
          <w:szCs w:val="22"/>
          <w:lang w:eastAsia="ru-RU"/>
        </w:rPr>
        <w:t>6</w:t>
      </w:r>
      <w:r w:rsidRPr="00E647E8">
        <w:rPr>
          <w:rFonts w:ascii="Times New Roman" w:eastAsia="Tinos" w:hAnsi="Times New Roman" w:cs="Times New Roman"/>
          <w:kern w:val="0"/>
          <w:sz w:val="22"/>
          <w:szCs w:val="22"/>
          <w:lang w:eastAsia="ru-RU"/>
        </w:rPr>
        <w:t>.7.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5BF3B4CB" w14:textId="462764DA" w:rsidR="00F7401F" w:rsidRPr="00681D24" w:rsidRDefault="00E647E8" w:rsidP="00E647E8">
      <w:pPr>
        <w:suppressAutoHyphens w:val="0"/>
        <w:ind w:firstLine="567"/>
        <w:contextualSpacing/>
        <w:jc w:val="both"/>
        <w:rPr>
          <w:rFonts w:ascii="Times New Roman" w:hAnsi="Times New Roman" w:cs="Times New Roman"/>
          <w:kern w:val="0"/>
          <w:sz w:val="22"/>
          <w:szCs w:val="22"/>
        </w:rPr>
      </w:pPr>
      <w:r>
        <w:rPr>
          <w:rFonts w:ascii="Times New Roman" w:eastAsia="Tinos" w:hAnsi="Times New Roman" w:cs="Times New Roman"/>
          <w:kern w:val="0"/>
          <w:sz w:val="22"/>
          <w:szCs w:val="22"/>
          <w:lang w:eastAsia="ru-RU"/>
        </w:rPr>
        <w:t>6</w:t>
      </w:r>
      <w:r w:rsidRPr="00E647E8">
        <w:rPr>
          <w:rFonts w:ascii="Times New Roman" w:eastAsia="Tinos" w:hAnsi="Times New Roman" w:cs="Times New Roman"/>
          <w:kern w:val="0"/>
          <w:sz w:val="22"/>
          <w:szCs w:val="22"/>
          <w:lang w:eastAsia="ru-RU"/>
        </w:rPr>
        <w:t>.8. Уплата Стороной неустойки (штрафа, пени) не освобождает ее от исполнения обязательств по Контракту</w:t>
      </w:r>
      <w:r w:rsidR="00F7401F" w:rsidRPr="00681D24">
        <w:rPr>
          <w:rFonts w:ascii="Times New Roman" w:eastAsia="Tinos" w:hAnsi="Times New Roman" w:cs="Times New Roman"/>
          <w:kern w:val="0"/>
          <w:sz w:val="22"/>
          <w:szCs w:val="22"/>
          <w:lang w:eastAsia="ru-RU"/>
        </w:rPr>
        <w:t>.</w:t>
      </w:r>
    </w:p>
    <w:p w14:paraId="2F6BC875" w14:textId="2A8922DC" w:rsidR="00F7401F" w:rsidRPr="00681D24" w:rsidRDefault="00F7401F" w:rsidP="00141DCA">
      <w:pPr>
        <w:suppressAutoHyphens w:val="0"/>
        <w:ind w:firstLine="567"/>
        <w:contextualSpacing/>
        <w:jc w:val="both"/>
        <w:rPr>
          <w:rFonts w:ascii="Times New Roman" w:hAnsi="Times New Roman" w:cs="Times New Roman"/>
          <w:kern w:val="0"/>
          <w:sz w:val="22"/>
          <w:szCs w:val="22"/>
        </w:rPr>
      </w:pPr>
      <w:r w:rsidRPr="00681D24">
        <w:rPr>
          <w:rFonts w:ascii="Times New Roman" w:eastAsia="Tinos" w:hAnsi="Times New Roman" w:cs="Times New Roman"/>
          <w:kern w:val="0"/>
          <w:sz w:val="22"/>
          <w:szCs w:val="22"/>
          <w:lang w:eastAsia="ru-RU"/>
        </w:rPr>
        <w:lastRenderedPageBreak/>
        <w:t>6.</w:t>
      </w:r>
      <w:r w:rsidR="00E647E8">
        <w:rPr>
          <w:rFonts w:ascii="Times New Roman" w:eastAsia="Tinos" w:hAnsi="Times New Roman" w:cs="Times New Roman"/>
          <w:kern w:val="0"/>
          <w:sz w:val="22"/>
          <w:szCs w:val="22"/>
          <w:lang w:eastAsia="ru-RU"/>
        </w:rPr>
        <w:t>9</w:t>
      </w:r>
      <w:r w:rsidRPr="00681D24">
        <w:rPr>
          <w:rFonts w:ascii="Times New Roman" w:eastAsia="Tinos" w:hAnsi="Times New Roman" w:cs="Times New Roman"/>
          <w:kern w:val="0"/>
          <w:sz w:val="22"/>
          <w:szCs w:val="22"/>
          <w:lang w:eastAsia="ru-RU"/>
        </w:rPr>
        <w:t>. Стороны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6B204F39" w14:textId="6492A671" w:rsidR="00722E5D" w:rsidRPr="00681D24" w:rsidRDefault="00722E5D" w:rsidP="00141DCA">
      <w:pPr>
        <w:suppressAutoHyphens w:val="0"/>
        <w:contextualSpacing/>
        <w:jc w:val="center"/>
        <w:rPr>
          <w:rFonts w:ascii="Times New Roman" w:hAnsi="Times New Roman" w:cs="Times New Roman"/>
          <w:b/>
          <w:kern w:val="0"/>
          <w:sz w:val="22"/>
          <w:szCs w:val="22"/>
        </w:rPr>
      </w:pPr>
      <w:r w:rsidRPr="00681D24">
        <w:rPr>
          <w:rFonts w:ascii="Times New Roman" w:eastAsia="Tinos" w:hAnsi="Times New Roman" w:cs="Times New Roman"/>
          <w:b/>
          <w:kern w:val="0"/>
          <w:sz w:val="22"/>
          <w:szCs w:val="22"/>
          <w:lang w:eastAsia="ru-RU"/>
        </w:rPr>
        <w:t xml:space="preserve">7. </w:t>
      </w:r>
      <w:r w:rsidR="00AB2BA6" w:rsidRPr="00681D24">
        <w:rPr>
          <w:rFonts w:ascii="Times New Roman" w:eastAsia="Tinos" w:hAnsi="Times New Roman" w:cs="Times New Roman"/>
          <w:b/>
          <w:kern w:val="0"/>
          <w:sz w:val="22"/>
          <w:szCs w:val="22"/>
          <w:lang w:eastAsia="ru-RU"/>
        </w:rPr>
        <w:t>Форс-мажорные обстоятельства</w:t>
      </w:r>
    </w:p>
    <w:p w14:paraId="0AB75643" w14:textId="4F7A4E33" w:rsidR="00722E5D" w:rsidRPr="00681D24" w:rsidRDefault="00722E5D" w:rsidP="00141DCA">
      <w:pPr>
        <w:suppressAutoHyphens w:val="0"/>
        <w:ind w:firstLine="567"/>
        <w:contextualSpacing/>
        <w:jc w:val="both"/>
        <w:rPr>
          <w:rFonts w:ascii="Times New Roman" w:hAnsi="Times New Roman" w:cs="Times New Roman"/>
          <w:kern w:val="0"/>
          <w:sz w:val="22"/>
          <w:szCs w:val="22"/>
        </w:rPr>
      </w:pPr>
      <w:r w:rsidRPr="00681D24">
        <w:rPr>
          <w:rFonts w:ascii="Times New Roman" w:eastAsia="Tinos" w:hAnsi="Times New Roman" w:cs="Times New Roman"/>
          <w:kern w:val="0"/>
          <w:sz w:val="22"/>
          <w:szCs w:val="22"/>
          <w:lang w:eastAsia="ru-RU"/>
        </w:rPr>
        <w:t xml:space="preserve">7.1. Под форс-мажорными обстоятельствами понимается наступление обстоятельств непреодолимой силы (пожар, землетрясение, наводнение, эпидемия, война, межрегиональные конфликты, блокада транспортных путей, аварии или крушения на транспортных путях, иные несчастья или факторы социальной нестабильности, решения Правительства и других государственных органов, изменение законодательства и т.д.). При наступлении форс-мажорных обстоятельств сроки поставки и оплаты, предусмотренные настоящим </w:t>
      </w:r>
      <w:r w:rsidR="00C56D4C">
        <w:rPr>
          <w:rFonts w:ascii="Times New Roman" w:eastAsia="Tinos" w:hAnsi="Times New Roman" w:cs="Times New Roman"/>
          <w:kern w:val="0"/>
          <w:sz w:val="22"/>
          <w:szCs w:val="22"/>
          <w:lang w:eastAsia="ru-RU"/>
        </w:rPr>
        <w:t>Контракт</w:t>
      </w:r>
      <w:r w:rsidRPr="00681D24">
        <w:rPr>
          <w:rFonts w:ascii="Times New Roman" w:eastAsia="Tinos" w:hAnsi="Times New Roman" w:cs="Times New Roman"/>
          <w:kern w:val="0"/>
          <w:sz w:val="22"/>
          <w:szCs w:val="22"/>
          <w:lang w:eastAsia="ru-RU"/>
        </w:rPr>
        <w:t>ом, отодвигаются соразмерно сроку действия этих обстоятельств.</w:t>
      </w:r>
    </w:p>
    <w:p w14:paraId="3674FE24" w14:textId="4A6509AB" w:rsidR="00722E5D" w:rsidRPr="00681D24" w:rsidRDefault="00722E5D" w:rsidP="00141DCA">
      <w:pPr>
        <w:suppressAutoHyphens w:val="0"/>
        <w:ind w:firstLine="567"/>
        <w:contextualSpacing/>
        <w:jc w:val="both"/>
        <w:rPr>
          <w:rFonts w:ascii="Times New Roman" w:hAnsi="Times New Roman" w:cs="Times New Roman"/>
          <w:kern w:val="0"/>
          <w:sz w:val="22"/>
          <w:szCs w:val="22"/>
        </w:rPr>
      </w:pPr>
      <w:r w:rsidRPr="00681D24">
        <w:rPr>
          <w:rFonts w:ascii="Times New Roman" w:eastAsia="Tinos" w:hAnsi="Times New Roman" w:cs="Times New Roman"/>
          <w:kern w:val="0"/>
          <w:sz w:val="22"/>
          <w:szCs w:val="22"/>
          <w:lang w:eastAsia="ru-RU"/>
        </w:rPr>
        <w:t>7.</w:t>
      </w:r>
      <w:r w:rsidR="00E647E8">
        <w:rPr>
          <w:rFonts w:ascii="Times New Roman" w:eastAsia="Tinos" w:hAnsi="Times New Roman" w:cs="Times New Roman"/>
          <w:kern w:val="0"/>
          <w:sz w:val="22"/>
          <w:szCs w:val="22"/>
          <w:lang w:eastAsia="ru-RU"/>
        </w:rPr>
        <w:t>2</w:t>
      </w:r>
      <w:r w:rsidRPr="00681D24">
        <w:rPr>
          <w:rFonts w:ascii="Times New Roman" w:eastAsia="Tinos" w:hAnsi="Times New Roman" w:cs="Times New Roman"/>
          <w:kern w:val="0"/>
          <w:sz w:val="22"/>
          <w:szCs w:val="22"/>
          <w:lang w:eastAsia="ru-RU"/>
        </w:rPr>
        <w:t>.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и прекращении указанных обстоятельств. Не уведомление или несвоевременное уведомление лишает виновную Сторону права на освобождение от обязательств вследствие указанных обстоятельств.</w:t>
      </w:r>
    </w:p>
    <w:p w14:paraId="41466E97" w14:textId="09EB19D7" w:rsidR="00722E5D" w:rsidRPr="00681D24" w:rsidRDefault="00722E5D" w:rsidP="00141DCA">
      <w:pPr>
        <w:suppressAutoHyphens w:val="0"/>
        <w:ind w:firstLine="567"/>
        <w:contextualSpacing/>
        <w:jc w:val="both"/>
        <w:rPr>
          <w:rFonts w:ascii="Times New Roman" w:hAnsi="Times New Roman" w:cs="Times New Roman"/>
          <w:kern w:val="0"/>
          <w:sz w:val="22"/>
          <w:szCs w:val="22"/>
        </w:rPr>
      </w:pPr>
      <w:r w:rsidRPr="00681D24">
        <w:rPr>
          <w:rFonts w:ascii="Times New Roman" w:eastAsia="Tinos" w:hAnsi="Times New Roman" w:cs="Times New Roman"/>
          <w:kern w:val="0"/>
          <w:sz w:val="22"/>
          <w:szCs w:val="22"/>
          <w:lang w:eastAsia="ru-RU"/>
        </w:rPr>
        <w:t>7.</w:t>
      </w:r>
      <w:r w:rsidR="00E647E8">
        <w:rPr>
          <w:rFonts w:ascii="Times New Roman" w:eastAsia="Tinos" w:hAnsi="Times New Roman" w:cs="Times New Roman"/>
          <w:kern w:val="0"/>
          <w:sz w:val="22"/>
          <w:szCs w:val="22"/>
          <w:lang w:eastAsia="ru-RU"/>
        </w:rPr>
        <w:t>3</w:t>
      </w:r>
      <w:r w:rsidRPr="00681D24">
        <w:rPr>
          <w:rFonts w:ascii="Times New Roman" w:eastAsia="Tinos" w:hAnsi="Times New Roman" w:cs="Times New Roman"/>
          <w:kern w:val="0"/>
          <w:sz w:val="22"/>
          <w:szCs w:val="22"/>
          <w:lang w:eastAsia="ru-RU"/>
        </w:rPr>
        <w:t xml:space="preserve">. Если невозможность полного или частичного выполнения обязательств для одной из сторон длится более шести месяцев, другая Сторона имеет право </w:t>
      </w:r>
      <w:r w:rsidR="00C56D4C">
        <w:rPr>
          <w:rFonts w:ascii="Times New Roman" w:eastAsia="Tinos" w:hAnsi="Times New Roman" w:cs="Times New Roman"/>
          <w:kern w:val="0"/>
          <w:sz w:val="22"/>
          <w:szCs w:val="22"/>
          <w:lang w:eastAsia="ru-RU"/>
        </w:rPr>
        <w:t>расторгнуть</w:t>
      </w:r>
      <w:r w:rsidRPr="00681D24">
        <w:rPr>
          <w:rFonts w:ascii="Times New Roman" w:eastAsia="Tinos" w:hAnsi="Times New Roman" w:cs="Times New Roman"/>
          <w:kern w:val="0"/>
          <w:sz w:val="22"/>
          <w:szCs w:val="22"/>
          <w:lang w:eastAsia="ru-RU"/>
        </w:rPr>
        <w:t xml:space="preserve"> настоящий </w:t>
      </w:r>
      <w:r w:rsidR="00C56D4C">
        <w:rPr>
          <w:rFonts w:ascii="Times New Roman" w:eastAsia="Tinos" w:hAnsi="Times New Roman" w:cs="Times New Roman"/>
          <w:kern w:val="0"/>
          <w:sz w:val="22"/>
          <w:szCs w:val="22"/>
          <w:lang w:eastAsia="ru-RU"/>
        </w:rPr>
        <w:t>Контракт</w:t>
      </w:r>
      <w:r w:rsidRPr="00681D24">
        <w:rPr>
          <w:rFonts w:ascii="Times New Roman" w:eastAsia="Tinos" w:hAnsi="Times New Roman" w:cs="Times New Roman"/>
          <w:kern w:val="0"/>
          <w:sz w:val="22"/>
          <w:szCs w:val="22"/>
          <w:lang w:eastAsia="ru-RU"/>
        </w:rPr>
        <w:t xml:space="preserve"> без обязательств о возмещении возможных убытков, включая расходы Стороны, у которой возникли форс-мажорные обстоятельства.</w:t>
      </w:r>
    </w:p>
    <w:p w14:paraId="2ED057A9" w14:textId="5B693768" w:rsidR="00722E5D" w:rsidRPr="00681D24" w:rsidRDefault="00722E5D" w:rsidP="00141DCA">
      <w:pPr>
        <w:suppressAutoHyphens w:val="0"/>
        <w:contextualSpacing/>
        <w:jc w:val="center"/>
        <w:rPr>
          <w:rFonts w:ascii="Times New Roman" w:hAnsi="Times New Roman" w:cs="Times New Roman"/>
          <w:b/>
          <w:kern w:val="0"/>
          <w:sz w:val="22"/>
          <w:szCs w:val="22"/>
        </w:rPr>
      </w:pPr>
      <w:r w:rsidRPr="00681D24">
        <w:rPr>
          <w:rFonts w:ascii="Times New Roman" w:eastAsia="Tinos" w:hAnsi="Times New Roman" w:cs="Times New Roman"/>
          <w:b/>
          <w:kern w:val="0"/>
          <w:sz w:val="22"/>
          <w:szCs w:val="22"/>
          <w:lang w:eastAsia="ru-RU"/>
        </w:rPr>
        <w:t>8. Порядок разрешения споров</w:t>
      </w:r>
    </w:p>
    <w:p w14:paraId="09BFBFFF" w14:textId="0785E270" w:rsidR="00722E5D" w:rsidRPr="00681D24" w:rsidRDefault="00722E5D" w:rsidP="00141DCA">
      <w:pPr>
        <w:suppressAutoHyphens w:val="0"/>
        <w:ind w:firstLine="567"/>
        <w:contextualSpacing/>
        <w:jc w:val="both"/>
        <w:rPr>
          <w:rFonts w:ascii="Times New Roman" w:hAnsi="Times New Roman" w:cs="Times New Roman"/>
          <w:kern w:val="0"/>
          <w:sz w:val="22"/>
          <w:szCs w:val="22"/>
        </w:rPr>
      </w:pPr>
      <w:r w:rsidRPr="00681D24">
        <w:rPr>
          <w:rFonts w:ascii="Times New Roman" w:eastAsia="Tinos" w:hAnsi="Times New Roman" w:cs="Times New Roman"/>
          <w:kern w:val="0"/>
          <w:sz w:val="22"/>
          <w:szCs w:val="22"/>
        </w:rPr>
        <w:t xml:space="preserve">8.1. Стороны по настоящему </w:t>
      </w:r>
      <w:r w:rsidR="00C56D4C">
        <w:rPr>
          <w:rFonts w:ascii="Times New Roman" w:eastAsia="Tinos" w:hAnsi="Times New Roman" w:cs="Times New Roman"/>
          <w:kern w:val="0"/>
          <w:sz w:val="22"/>
          <w:szCs w:val="22"/>
        </w:rPr>
        <w:t>Контракт</w:t>
      </w:r>
      <w:r w:rsidRPr="00681D24">
        <w:rPr>
          <w:rFonts w:ascii="Times New Roman" w:eastAsia="Tinos" w:hAnsi="Times New Roman" w:cs="Times New Roman"/>
          <w:kern w:val="0"/>
          <w:sz w:val="22"/>
          <w:szCs w:val="22"/>
        </w:rPr>
        <w:t xml:space="preserve">у в своих взаимоотношениях руководствуются действующим законодательством РФ. Все споры и разногласия, возникающие по поводу данного </w:t>
      </w:r>
      <w:r w:rsidR="00C56D4C">
        <w:rPr>
          <w:rFonts w:ascii="Times New Roman" w:eastAsia="Tinos" w:hAnsi="Times New Roman" w:cs="Times New Roman"/>
          <w:kern w:val="0"/>
          <w:sz w:val="22"/>
          <w:szCs w:val="22"/>
        </w:rPr>
        <w:t>Контракт</w:t>
      </w:r>
      <w:r w:rsidRPr="00681D24">
        <w:rPr>
          <w:rFonts w:ascii="Times New Roman" w:eastAsia="Tinos" w:hAnsi="Times New Roman" w:cs="Times New Roman"/>
          <w:kern w:val="0"/>
          <w:sz w:val="22"/>
          <w:szCs w:val="22"/>
        </w:rPr>
        <w:t xml:space="preserve">а или в связи с ним, решаются Сторонами путем переговоров, а при неурегулировании Сторонами спора в досудебном порядке спор передается на разрешение в </w:t>
      </w:r>
      <w:r w:rsidR="00E647E8" w:rsidRPr="00681D24">
        <w:rPr>
          <w:rFonts w:ascii="Times New Roman" w:eastAsia="Tinos" w:hAnsi="Times New Roman" w:cs="Times New Roman"/>
          <w:kern w:val="0"/>
          <w:sz w:val="22"/>
          <w:szCs w:val="22"/>
        </w:rPr>
        <w:t xml:space="preserve">арбитражный </w:t>
      </w:r>
      <w:r w:rsidRPr="00681D24">
        <w:rPr>
          <w:rFonts w:ascii="Times New Roman" w:eastAsia="Tinos" w:hAnsi="Times New Roman" w:cs="Times New Roman"/>
          <w:kern w:val="0"/>
          <w:sz w:val="22"/>
          <w:szCs w:val="22"/>
        </w:rPr>
        <w:t>суд по месту нахождения ответчика.</w:t>
      </w:r>
    </w:p>
    <w:p w14:paraId="1C3545B2" w14:textId="790F4791" w:rsidR="00722E5D" w:rsidRPr="00681D24" w:rsidRDefault="00722E5D" w:rsidP="00141DCA">
      <w:pPr>
        <w:suppressAutoHyphens w:val="0"/>
        <w:ind w:firstLine="567"/>
        <w:contextualSpacing/>
        <w:jc w:val="both"/>
        <w:rPr>
          <w:rFonts w:ascii="Times New Roman" w:hAnsi="Times New Roman" w:cs="Times New Roman"/>
          <w:kern w:val="0"/>
          <w:sz w:val="22"/>
          <w:szCs w:val="22"/>
        </w:rPr>
      </w:pPr>
      <w:r w:rsidRPr="00681D24">
        <w:rPr>
          <w:rFonts w:ascii="Times New Roman" w:eastAsia="Tinos" w:hAnsi="Times New Roman" w:cs="Times New Roman"/>
          <w:kern w:val="0"/>
          <w:sz w:val="22"/>
          <w:szCs w:val="22"/>
        </w:rPr>
        <w:t>8.2. Претензия должна быть рассмотрена Стороной в течение 10 (Десяти) рабочих дней с момента ее получения.</w:t>
      </w:r>
    </w:p>
    <w:p w14:paraId="56E2363F" w14:textId="70DE6210" w:rsidR="00722E5D" w:rsidRPr="00681D24" w:rsidRDefault="00AE76B6" w:rsidP="00141DCA">
      <w:pPr>
        <w:suppressAutoHyphens w:val="0"/>
        <w:contextualSpacing/>
        <w:jc w:val="center"/>
        <w:rPr>
          <w:rFonts w:ascii="Times New Roman" w:hAnsi="Times New Roman" w:cs="Times New Roman"/>
          <w:b/>
          <w:kern w:val="0"/>
          <w:sz w:val="22"/>
          <w:szCs w:val="22"/>
        </w:rPr>
      </w:pPr>
      <w:r w:rsidRPr="00681D24">
        <w:rPr>
          <w:rFonts w:ascii="Times New Roman" w:eastAsia="Tinos" w:hAnsi="Times New Roman" w:cs="Times New Roman"/>
          <w:b/>
          <w:kern w:val="0"/>
          <w:sz w:val="22"/>
          <w:szCs w:val="22"/>
          <w:lang w:eastAsia="ru-RU"/>
        </w:rPr>
        <w:t>9</w:t>
      </w:r>
      <w:r w:rsidR="00722E5D" w:rsidRPr="00681D24">
        <w:rPr>
          <w:rFonts w:ascii="Times New Roman" w:eastAsia="Tinos" w:hAnsi="Times New Roman" w:cs="Times New Roman"/>
          <w:b/>
          <w:kern w:val="0"/>
          <w:sz w:val="22"/>
          <w:szCs w:val="22"/>
          <w:lang w:eastAsia="ru-RU"/>
        </w:rPr>
        <w:t xml:space="preserve">. </w:t>
      </w:r>
      <w:r w:rsidR="00E647E8" w:rsidRPr="00E647E8">
        <w:rPr>
          <w:rFonts w:ascii="Times New Roman" w:eastAsia="Tinos" w:hAnsi="Times New Roman" w:cs="Times New Roman"/>
          <w:b/>
          <w:kern w:val="0"/>
          <w:sz w:val="22"/>
          <w:szCs w:val="22"/>
          <w:lang w:eastAsia="ru-RU"/>
        </w:rPr>
        <w:t>Срок действия, порядок изменения и расторжения Контракта</w:t>
      </w:r>
    </w:p>
    <w:p w14:paraId="23C183FF"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9.1. Контракт вступает в силу со дня его подписания Сторонами.</w:t>
      </w:r>
    </w:p>
    <w:p w14:paraId="51F18203"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9.2. Срок действия Контракта – со дня заключения по 31 декабря 2026 года.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391585A8"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9.3. Контракт может быть расторгнут:</w:t>
      </w:r>
    </w:p>
    <w:p w14:paraId="09B54C56"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 по соглашению Сторон;</w:t>
      </w:r>
    </w:p>
    <w:p w14:paraId="0B3E2B9A"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 по решению суда;</w:t>
      </w:r>
    </w:p>
    <w:p w14:paraId="6B1B7ACD"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 в случае одностороннего отказа Стороны Контракта от исполнения Контракта в соответствии с гражданским законодательством.</w:t>
      </w:r>
    </w:p>
    <w:p w14:paraId="1842EBBB"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14:paraId="5A5A3614"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9.4.1. При существенном нарушении Контракта Исполнителем;</w:t>
      </w:r>
    </w:p>
    <w:p w14:paraId="51D9929A"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9.4.2. в случае просрочки исполнения обязательств по оказанию Услуг более чем на 10 (десять) календарных дней;</w:t>
      </w:r>
    </w:p>
    <w:p w14:paraId="22DA0905"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9.4.3. в случае неоднократного нарушения сроков выполнения Услуг – более двух раз более чем на 5 (пять) календарных дней;</w:t>
      </w:r>
    </w:p>
    <w:p w14:paraId="2198CDF3"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7E21A18A"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9.4.5. Установления факта представления недостоверной (поддельной) независимой гарантии или содержащихся в ней сведений, а также представление независимой гарантии, не соответствующей требованиям Закона о контрактной системе.</w:t>
      </w:r>
    </w:p>
    <w:p w14:paraId="6B3F2929"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9.4.6. В иных случаях, предусмотренных законодательством Российской Федерации.</w:t>
      </w:r>
    </w:p>
    <w:p w14:paraId="711AF7D0"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9.5. Заказчик обязан принять решение об одностороннем отказе от исполнения Контракта в случаях, указанных в ч. 15 ст. 95 Закона о контрактной системе.</w:t>
      </w:r>
    </w:p>
    <w:p w14:paraId="32A1D263"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подряда.</w:t>
      </w:r>
    </w:p>
    <w:p w14:paraId="0510E221"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9.7.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14:paraId="73BFCE5F"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 xml:space="preserve">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w:t>
      </w:r>
      <w:r w:rsidRPr="00E647E8">
        <w:rPr>
          <w:rFonts w:ascii="Times New Roman" w:eastAsia="Tinos" w:hAnsi="Times New Roman" w:cs="Times New Roman"/>
          <w:kern w:val="0"/>
          <w:sz w:val="22"/>
          <w:szCs w:val="22"/>
          <w:lang w:eastAsia="ru-RU"/>
        </w:rPr>
        <w:lastRenderedPageBreak/>
        <w:t>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05D102B"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9.8.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14:paraId="2D420CA0"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9.9.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9.7 Контракта. Данное правило не применяется в случае повторного нарушения Исполнителем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14:paraId="59EB2925"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9.10.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D96542C"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14:paraId="7B27ECC1" w14:textId="77777777" w:rsidR="00E647E8" w:rsidRPr="00E647E8" w:rsidRDefault="00E647E8" w:rsidP="00E647E8">
      <w:pPr>
        <w:suppressAutoHyphens w:val="0"/>
        <w:ind w:firstLine="567"/>
        <w:contextualSpacing/>
        <w:jc w:val="both"/>
        <w:rPr>
          <w:rFonts w:ascii="Times New Roman" w:eastAsia="Tinos" w:hAnsi="Times New Roman" w:cs="Times New Roman"/>
          <w:kern w:val="0"/>
          <w:sz w:val="22"/>
          <w:szCs w:val="22"/>
          <w:lang w:eastAsia="ru-RU"/>
        </w:rPr>
      </w:pPr>
      <w:r w:rsidRPr="00E647E8">
        <w:rPr>
          <w:rFonts w:ascii="Times New Roman" w:eastAsia="Tinos" w:hAnsi="Times New Roman" w:cs="Times New Roman"/>
          <w:kern w:val="0"/>
          <w:sz w:val="22"/>
          <w:szCs w:val="22"/>
          <w:lang w:eastAsia="ru-RU"/>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14:paraId="2C76A8F6" w14:textId="45B2A0F9" w:rsidR="00722E5D" w:rsidRPr="00681D24" w:rsidRDefault="00E647E8" w:rsidP="00E647E8">
      <w:pPr>
        <w:suppressAutoHyphens w:val="0"/>
        <w:ind w:firstLine="567"/>
        <w:contextualSpacing/>
        <w:jc w:val="both"/>
        <w:rPr>
          <w:rFonts w:ascii="Times New Roman" w:hAnsi="Times New Roman" w:cs="Times New Roman"/>
          <w:kern w:val="0"/>
          <w:sz w:val="22"/>
          <w:szCs w:val="22"/>
        </w:rPr>
      </w:pPr>
      <w:r w:rsidRPr="00E647E8">
        <w:rPr>
          <w:rFonts w:ascii="Times New Roman" w:eastAsia="Tinos" w:hAnsi="Times New Roman" w:cs="Times New Roman"/>
          <w:kern w:val="0"/>
          <w:sz w:val="22"/>
          <w:szCs w:val="22"/>
          <w:lang w:eastAsia="ru-RU"/>
        </w:rPr>
        <w:t>9.11. Исполнитель вправе принять решение об одностороннем отказе от исполнения Контракта в соответствии с законодательством Российской Федерации</w:t>
      </w:r>
      <w:r w:rsidR="00722E5D" w:rsidRPr="00681D24">
        <w:rPr>
          <w:rFonts w:ascii="Times New Roman" w:eastAsia="Tinos" w:hAnsi="Times New Roman" w:cs="Times New Roman"/>
          <w:kern w:val="0"/>
          <w:sz w:val="22"/>
          <w:szCs w:val="22"/>
          <w:lang w:eastAsia="ru-RU"/>
        </w:rPr>
        <w:t>.</w:t>
      </w:r>
    </w:p>
    <w:p w14:paraId="46D29509" w14:textId="5964F7B7" w:rsidR="00722E5D" w:rsidRPr="00681D24" w:rsidRDefault="00722E5D" w:rsidP="00141DCA">
      <w:pPr>
        <w:widowControl w:val="0"/>
        <w:suppressAutoHyphens w:val="0"/>
        <w:contextualSpacing/>
        <w:jc w:val="center"/>
        <w:rPr>
          <w:rFonts w:ascii="Times New Roman" w:hAnsi="Times New Roman" w:cs="Times New Roman"/>
          <w:b/>
          <w:kern w:val="0"/>
          <w:sz w:val="22"/>
          <w:szCs w:val="22"/>
        </w:rPr>
      </w:pPr>
      <w:r w:rsidRPr="00681D24">
        <w:rPr>
          <w:rFonts w:ascii="Times New Roman" w:eastAsia="Tinos" w:hAnsi="Times New Roman" w:cs="Times New Roman"/>
          <w:b/>
          <w:kern w:val="0"/>
          <w:sz w:val="22"/>
          <w:szCs w:val="22"/>
          <w:lang w:eastAsia="ar-SA"/>
        </w:rPr>
        <w:t>1</w:t>
      </w:r>
      <w:r w:rsidR="00AE76B6" w:rsidRPr="00681D24">
        <w:rPr>
          <w:rFonts w:ascii="Times New Roman" w:eastAsia="Tinos" w:hAnsi="Times New Roman" w:cs="Times New Roman"/>
          <w:b/>
          <w:kern w:val="0"/>
          <w:sz w:val="22"/>
          <w:szCs w:val="22"/>
          <w:lang w:eastAsia="ar-SA"/>
        </w:rPr>
        <w:t>0</w:t>
      </w:r>
      <w:r w:rsidRPr="00681D24">
        <w:rPr>
          <w:rFonts w:ascii="Times New Roman" w:eastAsia="Tinos" w:hAnsi="Times New Roman" w:cs="Times New Roman"/>
          <w:b/>
          <w:kern w:val="0"/>
          <w:sz w:val="22"/>
          <w:szCs w:val="22"/>
          <w:lang w:eastAsia="ar-SA"/>
        </w:rPr>
        <w:t xml:space="preserve">. </w:t>
      </w:r>
      <w:r w:rsidR="004430AC" w:rsidRPr="00681D24">
        <w:rPr>
          <w:rFonts w:ascii="Times New Roman" w:eastAsia="Tinos" w:hAnsi="Times New Roman" w:cs="Times New Roman"/>
          <w:b/>
          <w:kern w:val="0"/>
          <w:sz w:val="22"/>
          <w:szCs w:val="22"/>
          <w:lang w:eastAsia="ar-SA"/>
        </w:rPr>
        <w:t>Антикоррупционная оговорка</w:t>
      </w:r>
    </w:p>
    <w:p w14:paraId="17AC639F" w14:textId="3FEABA25" w:rsidR="00722E5D" w:rsidRPr="00681D24" w:rsidRDefault="00722E5D" w:rsidP="00141DCA">
      <w:pPr>
        <w:widowControl w:val="0"/>
        <w:suppressAutoHyphens w:val="0"/>
        <w:ind w:firstLine="567"/>
        <w:contextualSpacing/>
        <w:jc w:val="both"/>
        <w:rPr>
          <w:rFonts w:ascii="Times New Roman" w:hAnsi="Times New Roman" w:cs="Times New Roman"/>
          <w:kern w:val="0"/>
          <w:sz w:val="22"/>
          <w:szCs w:val="22"/>
        </w:rPr>
      </w:pPr>
      <w:r w:rsidRPr="00681D24">
        <w:rPr>
          <w:rFonts w:ascii="Times New Roman" w:eastAsia="Tinos" w:hAnsi="Times New Roman" w:cs="Times New Roman"/>
          <w:kern w:val="0"/>
          <w:sz w:val="22"/>
          <w:szCs w:val="22"/>
          <w:lang w:eastAsia="ru-RU"/>
        </w:rPr>
        <w:t>1</w:t>
      </w:r>
      <w:r w:rsidR="00AE76B6" w:rsidRPr="00681D24">
        <w:rPr>
          <w:rFonts w:ascii="Times New Roman" w:eastAsia="Tinos" w:hAnsi="Times New Roman" w:cs="Times New Roman"/>
          <w:kern w:val="0"/>
          <w:sz w:val="22"/>
          <w:szCs w:val="22"/>
          <w:lang w:eastAsia="ru-RU"/>
        </w:rPr>
        <w:t>0</w:t>
      </w:r>
      <w:r w:rsidRPr="00681D24">
        <w:rPr>
          <w:rFonts w:ascii="Times New Roman" w:eastAsia="Tinos" w:hAnsi="Times New Roman" w:cs="Times New Roman"/>
          <w:kern w:val="0"/>
          <w:sz w:val="22"/>
          <w:szCs w:val="22"/>
          <w:lang w:eastAsia="ru-RU"/>
        </w:rPr>
        <w:t xml:space="preserve">.1 При исполнении своих обязательств по настоящему </w:t>
      </w:r>
      <w:r w:rsidR="00C56D4C">
        <w:rPr>
          <w:rFonts w:ascii="Times New Roman" w:eastAsia="Tinos" w:hAnsi="Times New Roman" w:cs="Times New Roman"/>
          <w:kern w:val="0"/>
          <w:sz w:val="22"/>
          <w:szCs w:val="22"/>
          <w:lang w:eastAsia="ru-RU"/>
        </w:rPr>
        <w:t>Контракт</w:t>
      </w:r>
      <w:r w:rsidRPr="00681D24">
        <w:rPr>
          <w:rFonts w:ascii="Times New Roman" w:eastAsia="Tinos" w:hAnsi="Times New Roman" w:cs="Times New Roman"/>
          <w:kern w:val="0"/>
          <w:sz w:val="22"/>
          <w:szCs w:val="22"/>
          <w:lang w:eastAsia="ru-RU"/>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w:t>
      </w:r>
      <w:r w:rsidR="00C56D4C">
        <w:rPr>
          <w:rFonts w:ascii="Times New Roman" w:eastAsia="Tinos" w:hAnsi="Times New Roman" w:cs="Times New Roman"/>
          <w:kern w:val="0"/>
          <w:sz w:val="22"/>
          <w:szCs w:val="22"/>
          <w:lang w:eastAsia="ru-RU"/>
        </w:rPr>
        <w:t>Контракт</w:t>
      </w:r>
      <w:r w:rsidRPr="00681D24">
        <w:rPr>
          <w:rFonts w:ascii="Times New Roman" w:eastAsia="Tinos" w:hAnsi="Times New Roman" w:cs="Times New Roman"/>
          <w:kern w:val="0"/>
          <w:sz w:val="22"/>
          <w:szCs w:val="22"/>
          <w:lang w:eastAsia="ru-RU"/>
        </w:rPr>
        <w:t xml:space="preserve">у, Стороны, их аффилированные лица, работники или посредники не осуществляют действия, квалифицируемые применимым для целей </w:t>
      </w:r>
      <w:r w:rsidR="00C56D4C">
        <w:rPr>
          <w:rFonts w:ascii="Times New Roman" w:eastAsia="Tinos" w:hAnsi="Times New Roman" w:cs="Times New Roman"/>
          <w:kern w:val="0"/>
          <w:sz w:val="22"/>
          <w:szCs w:val="22"/>
          <w:lang w:eastAsia="ru-RU"/>
        </w:rPr>
        <w:t>Контракт</w:t>
      </w:r>
      <w:r w:rsidRPr="00681D24">
        <w:rPr>
          <w:rFonts w:ascii="Times New Roman" w:eastAsia="Tinos" w:hAnsi="Times New Roman" w:cs="Times New Roman"/>
          <w:kern w:val="0"/>
          <w:sz w:val="22"/>
          <w:szCs w:val="22"/>
          <w:lang w:eastAsia="ru-RU"/>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68D13" w14:textId="17FBCE90" w:rsidR="00722E5D" w:rsidRPr="00681D24" w:rsidRDefault="00722E5D" w:rsidP="00141DCA">
      <w:pPr>
        <w:widowControl w:val="0"/>
        <w:suppressAutoHyphens w:val="0"/>
        <w:ind w:firstLine="567"/>
        <w:contextualSpacing/>
        <w:jc w:val="both"/>
        <w:rPr>
          <w:rFonts w:ascii="Times New Roman" w:hAnsi="Times New Roman" w:cs="Times New Roman"/>
          <w:kern w:val="0"/>
          <w:sz w:val="22"/>
          <w:szCs w:val="22"/>
        </w:rPr>
      </w:pPr>
      <w:r w:rsidRPr="00681D24">
        <w:rPr>
          <w:rFonts w:ascii="Times New Roman" w:eastAsia="Tinos" w:hAnsi="Times New Roman" w:cs="Times New Roman"/>
          <w:kern w:val="0"/>
          <w:sz w:val="22"/>
          <w:szCs w:val="22"/>
          <w:lang w:eastAsia="ru-RU"/>
        </w:rPr>
        <w:t>1</w:t>
      </w:r>
      <w:r w:rsidR="00AE76B6" w:rsidRPr="00681D24">
        <w:rPr>
          <w:rFonts w:ascii="Times New Roman" w:eastAsia="Tinos" w:hAnsi="Times New Roman" w:cs="Times New Roman"/>
          <w:kern w:val="0"/>
          <w:sz w:val="22"/>
          <w:szCs w:val="22"/>
          <w:lang w:eastAsia="ru-RU"/>
        </w:rPr>
        <w:t>0</w:t>
      </w:r>
      <w:r w:rsidRPr="00681D24">
        <w:rPr>
          <w:rFonts w:ascii="Times New Roman" w:eastAsia="Tinos" w:hAnsi="Times New Roman" w:cs="Times New Roman"/>
          <w:kern w:val="0"/>
          <w:sz w:val="22"/>
          <w:szCs w:val="22"/>
          <w:lang w:eastAsia="ru-RU"/>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C56D4C">
        <w:rPr>
          <w:rFonts w:ascii="Times New Roman" w:eastAsia="Tinos" w:hAnsi="Times New Roman" w:cs="Times New Roman"/>
          <w:kern w:val="0"/>
          <w:sz w:val="22"/>
          <w:szCs w:val="22"/>
          <w:lang w:eastAsia="ru-RU"/>
        </w:rPr>
        <w:t>Контракт</w:t>
      </w:r>
      <w:r w:rsidRPr="00681D24">
        <w:rPr>
          <w:rFonts w:ascii="Times New Roman" w:eastAsia="Tinos" w:hAnsi="Times New Roman" w:cs="Times New Roman"/>
          <w:kern w:val="0"/>
          <w:sz w:val="22"/>
          <w:szCs w:val="22"/>
          <w:lang w:eastAsia="ru-RU"/>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3C099A1F" w14:textId="195ECA2B" w:rsidR="00722E5D" w:rsidRPr="00681D24" w:rsidRDefault="00722E5D" w:rsidP="00141DCA">
      <w:pPr>
        <w:suppressAutoHyphens w:val="0"/>
        <w:contextualSpacing/>
        <w:jc w:val="center"/>
        <w:rPr>
          <w:rFonts w:ascii="Times New Roman" w:hAnsi="Times New Roman" w:cs="Times New Roman"/>
          <w:b/>
          <w:kern w:val="0"/>
          <w:sz w:val="22"/>
          <w:szCs w:val="22"/>
        </w:rPr>
      </w:pPr>
      <w:r w:rsidRPr="00681D24">
        <w:rPr>
          <w:rFonts w:ascii="Times New Roman" w:eastAsia="Tinos" w:hAnsi="Times New Roman" w:cs="Times New Roman"/>
          <w:b/>
          <w:kern w:val="0"/>
          <w:sz w:val="22"/>
          <w:szCs w:val="22"/>
        </w:rPr>
        <w:t>1</w:t>
      </w:r>
      <w:r w:rsidR="00AE76B6" w:rsidRPr="00681D24">
        <w:rPr>
          <w:rFonts w:ascii="Times New Roman" w:eastAsia="Tinos" w:hAnsi="Times New Roman" w:cs="Times New Roman"/>
          <w:b/>
          <w:kern w:val="0"/>
          <w:sz w:val="22"/>
          <w:szCs w:val="22"/>
        </w:rPr>
        <w:t>1</w:t>
      </w:r>
      <w:r w:rsidRPr="00681D24">
        <w:rPr>
          <w:rFonts w:ascii="Times New Roman" w:eastAsia="Tinos" w:hAnsi="Times New Roman" w:cs="Times New Roman"/>
          <w:b/>
          <w:kern w:val="0"/>
          <w:sz w:val="22"/>
          <w:szCs w:val="22"/>
        </w:rPr>
        <w:t xml:space="preserve">. </w:t>
      </w:r>
      <w:r w:rsidR="004430AC" w:rsidRPr="00681D24">
        <w:rPr>
          <w:rFonts w:ascii="Times New Roman" w:eastAsia="Tinos" w:hAnsi="Times New Roman" w:cs="Times New Roman"/>
          <w:b/>
          <w:kern w:val="0"/>
          <w:sz w:val="22"/>
          <w:szCs w:val="22"/>
        </w:rPr>
        <w:t>Прочие условия</w:t>
      </w:r>
    </w:p>
    <w:p w14:paraId="059B13D4" w14:textId="77777777" w:rsidR="00E647E8" w:rsidRPr="00E647E8" w:rsidRDefault="00E647E8" w:rsidP="00E647E8">
      <w:pPr>
        <w:widowControl w:val="0"/>
        <w:suppressAutoHyphens w:val="0"/>
        <w:ind w:firstLine="567"/>
        <w:contextualSpacing/>
        <w:jc w:val="both"/>
        <w:rPr>
          <w:rFonts w:ascii="Times New Roman" w:eastAsia="Tinos" w:hAnsi="Times New Roman" w:cs="Times New Roman"/>
          <w:kern w:val="0"/>
          <w:sz w:val="22"/>
          <w:szCs w:val="22"/>
        </w:rPr>
      </w:pPr>
      <w:r w:rsidRPr="00E647E8">
        <w:rPr>
          <w:rFonts w:ascii="Times New Roman" w:eastAsia="Tinos" w:hAnsi="Times New Roman" w:cs="Times New Roman"/>
          <w:kern w:val="0"/>
          <w:sz w:val="22"/>
          <w:szCs w:val="22"/>
        </w:rP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или посредством электронного документооборота.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w:t>
      </w:r>
      <w:r w:rsidRPr="00E647E8">
        <w:rPr>
          <w:rFonts w:ascii="Times New Roman" w:eastAsia="Tinos" w:hAnsi="Times New Roman" w:cs="Times New Roman"/>
          <w:kern w:val="0"/>
          <w:sz w:val="22"/>
          <w:szCs w:val="22"/>
        </w:rPr>
        <w:lastRenderedPageBreak/>
        <w:t>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9546C88" w14:textId="77777777" w:rsidR="00E647E8" w:rsidRPr="00E647E8" w:rsidRDefault="00E647E8" w:rsidP="00E647E8">
      <w:pPr>
        <w:widowControl w:val="0"/>
        <w:suppressAutoHyphens w:val="0"/>
        <w:ind w:firstLine="567"/>
        <w:contextualSpacing/>
        <w:jc w:val="both"/>
        <w:rPr>
          <w:rFonts w:ascii="Times New Roman" w:eastAsia="Tinos" w:hAnsi="Times New Roman" w:cs="Times New Roman"/>
          <w:kern w:val="0"/>
          <w:sz w:val="22"/>
          <w:szCs w:val="22"/>
        </w:rPr>
      </w:pPr>
      <w:r w:rsidRPr="00E647E8">
        <w:rPr>
          <w:rFonts w:ascii="Times New Roman" w:eastAsia="Tinos" w:hAnsi="Times New Roman" w:cs="Times New Roman"/>
          <w:kern w:val="0"/>
          <w:sz w:val="22"/>
          <w:szCs w:val="22"/>
        </w:rPr>
        <w:t>Выставление документов о приемке и расчетно-платежных документов (счет, счет-фактура, акт сверки взаимных расчетов), а также писем претензионной переписки, а кроме того информационных писем и заключение дополнительных соглашений к Контракту, возможно посредством электронного документооборота с использованием электронной подписи посредством оператора электронного документооборота ООО «Компания Тензор» (ИНН 7605016030, ОГРН 1027600787994) либо АО «ПФ «СКБ «Контур» (ИНН 6663003127, ОГРН 1026605606620). Датой выставления документов в электронном виде по телекоммуникационным каналам связи считается дата подтверждения оператором электронного документооборота выставления документов.</w:t>
      </w:r>
    </w:p>
    <w:p w14:paraId="26D45FF2" w14:textId="77777777" w:rsidR="00E647E8" w:rsidRPr="00E647E8" w:rsidRDefault="00E647E8" w:rsidP="00E647E8">
      <w:pPr>
        <w:widowControl w:val="0"/>
        <w:suppressAutoHyphens w:val="0"/>
        <w:ind w:firstLine="567"/>
        <w:contextualSpacing/>
        <w:jc w:val="both"/>
        <w:rPr>
          <w:rFonts w:ascii="Times New Roman" w:eastAsia="Tinos" w:hAnsi="Times New Roman" w:cs="Times New Roman"/>
          <w:kern w:val="0"/>
          <w:sz w:val="22"/>
          <w:szCs w:val="22"/>
        </w:rPr>
      </w:pPr>
      <w:r w:rsidRPr="00E647E8">
        <w:rPr>
          <w:rFonts w:ascii="Times New Roman" w:eastAsia="Tinos" w:hAnsi="Times New Roman" w:cs="Times New Roman"/>
          <w:kern w:val="0"/>
          <w:sz w:val="22"/>
          <w:szCs w:val="22"/>
        </w:rPr>
        <w:t>Электронный документ, подписанный с помощью квалифицированной электронной подписи, признается равнозначным аналогичному подписанному собственноручно документу на бумажном носителе и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3C7185C8" w14:textId="77777777" w:rsidR="00E647E8" w:rsidRPr="00E647E8" w:rsidRDefault="00E647E8" w:rsidP="00E647E8">
      <w:pPr>
        <w:widowControl w:val="0"/>
        <w:suppressAutoHyphens w:val="0"/>
        <w:ind w:firstLine="567"/>
        <w:contextualSpacing/>
        <w:jc w:val="both"/>
        <w:rPr>
          <w:rFonts w:ascii="Times New Roman" w:eastAsia="Tinos" w:hAnsi="Times New Roman" w:cs="Times New Roman"/>
          <w:kern w:val="0"/>
          <w:sz w:val="22"/>
          <w:szCs w:val="22"/>
        </w:rPr>
      </w:pPr>
      <w:r w:rsidRPr="00E647E8">
        <w:rPr>
          <w:rFonts w:ascii="Times New Roman" w:eastAsia="Tinos" w:hAnsi="Times New Roman" w:cs="Times New Roman"/>
          <w:kern w:val="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В случае непредставления уведомления об изменении адреса фактическим местонахождением Стороны будет считаться адрес, указанный в Контракте.</w:t>
      </w:r>
    </w:p>
    <w:p w14:paraId="6A260C57" w14:textId="77777777" w:rsidR="00E647E8" w:rsidRPr="00E647E8" w:rsidRDefault="00E647E8" w:rsidP="00E647E8">
      <w:pPr>
        <w:widowControl w:val="0"/>
        <w:suppressAutoHyphens w:val="0"/>
        <w:ind w:firstLine="567"/>
        <w:contextualSpacing/>
        <w:jc w:val="both"/>
        <w:rPr>
          <w:rFonts w:ascii="Times New Roman" w:eastAsia="Tinos" w:hAnsi="Times New Roman" w:cs="Times New Roman"/>
          <w:kern w:val="0"/>
          <w:sz w:val="22"/>
          <w:szCs w:val="22"/>
        </w:rPr>
      </w:pPr>
      <w:r w:rsidRPr="00E647E8">
        <w:rPr>
          <w:rFonts w:ascii="Times New Roman" w:eastAsia="Tinos" w:hAnsi="Times New Roman" w:cs="Times New Roman"/>
          <w:kern w:val="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Изменение и расторжение Контракта оформляется способами, предусмотренными для его заключения.</w:t>
      </w:r>
    </w:p>
    <w:p w14:paraId="50B458C5" w14:textId="77777777" w:rsidR="00E647E8" w:rsidRPr="00E647E8" w:rsidRDefault="00E647E8" w:rsidP="00E647E8">
      <w:pPr>
        <w:widowControl w:val="0"/>
        <w:suppressAutoHyphens w:val="0"/>
        <w:ind w:firstLine="567"/>
        <w:contextualSpacing/>
        <w:jc w:val="both"/>
        <w:rPr>
          <w:rFonts w:ascii="Times New Roman" w:eastAsia="Tinos" w:hAnsi="Times New Roman" w:cs="Times New Roman"/>
          <w:kern w:val="0"/>
          <w:sz w:val="22"/>
          <w:szCs w:val="22"/>
        </w:rPr>
      </w:pPr>
      <w:r w:rsidRPr="00E647E8">
        <w:rPr>
          <w:rFonts w:ascii="Times New Roman" w:eastAsia="Tinos" w:hAnsi="Times New Roman" w:cs="Times New Roman"/>
          <w:kern w:val="0"/>
          <w:sz w:val="22"/>
          <w:szCs w:val="22"/>
        </w:rPr>
        <w:t>11.4. Изменение условий Контракта при его исполнении не допускается, за исключением случаев, предусмотренных статьей 95 Закона о контрактной системе.</w:t>
      </w:r>
    </w:p>
    <w:p w14:paraId="31BE5E60" w14:textId="77777777" w:rsidR="00E647E8" w:rsidRPr="00E647E8" w:rsidRDefault="00E647E8" w:rsidP="00E647E8">
      <w:pPr>
        <w:widowControl w:val="0"/>
        <w:suppressAutoHyphens w:val="0"/>
        <w:ind w:firstLine="567"/>
        <w:contextualSpacing/>
        <w:jc w:val="both"/>
        <w:rPr>
          <w:rFonts w:ascii="Times New Roman" w:eastAsia="Tinos" w:hAnsi="Times New Roman" w:cs="Times New Roman"/>
          <w:kern w:val="0"/>
          <w:sz w:val="22"/>
          <w:szCs w:val="22"/>
        </w:rPr>
      </w:pPr>
      <w:r w:rsidRPr="00E647E8">
        <w:rPr>
          <w:rFonts w:ascii="Times New Roman" w:eastAsia="Tinos" w:hAnsi="Times New Roman" w:cs="Times New Roman"/>
          <w:kern w:val="0"/>
          <w:sz w:val="22"/>
          <w:szCs w:val="22"/>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F37566C" w14:textId="77777777" w:rsidR="00E647E8" w:rsidRPr="00E647E8" w:rsidRDefault="00E647E8" w:rsidP="00E647E8">
      <w:pPr>
        <w:widowControl w:val="0"/>
        <w:suppressAutoHyphens w:val="0"/>
        <w:ind w:firstLine="567"/>
        <w:contextualSpacing/>
        <w:jc w:val="both"/>
        <w:rPr>
          <w:rFonts w:ascii="Times New Roman" w:eastAsia="Tinos" w:hAnsi="Times New Roman" w:cs="Times New Roman"/>
          <w:kern w:val="0"/>
          <w:sz w:val="22"/>
          <w:szCs w:val="22"/>
        </w:rPr>
      </w:pPr>
      <w:r w:rsidRPr="00E647E8">
        <w:rPr>
          <w:rFonts w:ascii="Times New Roman" w:eastAsia="Tinos" w:hAnsi="Times New Roman" w:cs="Times New Roman"/>
          <w:kern w:val="0"/>
          <w:sz w:val="22"/>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38FB6D5D" w14:textId="77777777" w:rsidR="00E647E8" w:rsidRPr="00E647E8" w:rsidRDefault="00E647E8" w:rsidP="00E647E8">
      <w:pPr>
        <w:widowControl w:val="0"/>
        <w:suppressAutoHyphens w:val="0"/>
        <w:ind w:firstLine="567"/>
        <w:contextualSpacing/>
        <w:jc w:val="both"/>
        <w:rPr>
          <w:rFonts w:ascii="Times New Roman" w:eastAsia="Tinos" w:hAnsi="Times New Roman" w:cs="Times New Roman"/>
          <w:kern w:val="0"/>
          <w:sz w:val="22"/>
          <w:szCs w:val="22"/>
        </w:rPr>
      </w:pPr>
      <w:r w:rsidRPr="00E647E8">
        <w:rPr>
          <w:rFonts w:ascii="Times New Roman" w:eastAsia="Tinos" w:hAnsi="Times New Roman" w:cs="Times New Roman"/>
          <w:kern w:val="0"/>
          <w:sz w:val="22"/>
          <w:szCs w:val="22"/>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A87C01A" w14:textId="77777777" w:rsidR="00E647E8" w:rsidRDefault="00E647E8" w:rsidP="00E647E8">
      <w:pPr>
        <w:widowControl w:val="0"/>
        <w:suppressAutoHyphens w:val="0"/>
        <w:ind w:firstLine="567"/>
        <w:contextualSpacing/>
        <w:jc w:val="both"/>
        <w:rPr>
          <w:rFonts w:ascii="Times New Roman" w:eastAsia="Tinos" w:hAnsi="Times New Roman" w:cs="Times New Roman"/>
          <w:kern w:val="0"/>
          <w:sz w:val="22"/>
          <w:szCs w:val="22"/>
        </w:rPr>
      </w:pPr>
      <w:r w:rsidRPr="00E647E8">
        <w:rPr>
          <w:rFonts w:ascii="Times New Roman" w:eastAsia="Tinos" w:hAnsi="Times New Roman" w:cs="Times New Roman"/>
          <w:kern w:val="0"/>
          <w:sz w:val="22"/>
          <w:szCs w:val="22"/>
        </w:rPr>
        <w:t>11.7. Настоящий Контракт составлен на русском языке и заключен в форме электронного документа с использованием единого агрегатора торговли (https://agregatoreat.ru) либо в форме электронного документа посредством электронного документооборота (оператор ЭДО ООО «Компания Тензор» (ИНН 7605016030, ОГРН 1027600787994) либо АО «ПФ «СКБ «Контур» (ИНН 6663003127, ОГРН 1026605606620)), либо на бумаге в двух экземплярах, имеющих одинаковую юридическую силу (по одному для каждой Стороны).</w:t>
      </w:r>
    </w:p>
    <w:p w14:paraId="4D24BBCB" w14:textId="1BF4376E" w:rsidR="00835680" w:rsidRPr="00681D24" w:rsidRDefault="00835680" w:rsidP="00E647E8">
      <w:pPr>
        <w:widowControl w:val="0"/>
        <w:suppressAutoHyphens w:val="0"/>
        <w:ind w:firstLine="567"/>
        <w:contextualSpacing/>
        <w:jc w:val="both"/>
        <w:rPr>
          <w:rFonts w:ascii="Times New Roman" w:hAnsi="Times New Roman" w:cs="Times New Roman"/>
          <w:kern w:val="0"/>
          <w:sz w:val="22"/>
          <w:szCs w:val="22"/>
        </w:rPr>
      </w:pPr>
      <w:r w:rsidRPr="00681D24">
        <w:rPr>
          <w:rFonts w:ascii="Times New Roman" w:eastAsia="Tinos" w:hAnsi="Times New Roman" w:cs="Times New Roman"/>
          <w:kern w:val="0"/>
          <w:sz w:val="22"/>
          <w:szCs w:val="22"/>
        </w:rPr>
        <w:t>1</w:t>
      </w:r>
      <w:r w:rsidR="00AE76B6" w:rsidRPr="00681D24">
        <w:rPr>
          <w:rFonts w:ascii="Times New Roman" w:eastAsia="Tinos" w:hAnsi="Times New Roman" w:cs="Times New Roman"/>
          <w:kern w:val="0"/>
          <w:sz w:val="22"/>
          <w:szCs w:val="22"/>
        </w:rPr>
        <w:t>1</w:t>
      </w:r>
      <w:r w:rsidRPr="00681D24">
        <w:rPr>
          <w:rFonts w:ascii="Times New Roman" w:eastAsia="Tinos" w:hAnsi="Times New Roman" w:cs="Times New Roman"/>
          <w:kern w:val="0"/>
          <w:sz w:val="22"/>
          <w:szCs w:val="22"/>
        </w:rPr>
        <w:t xml:space="preserve">.3. Во всем, что не предусмотрено </w:t>
      </w:r>
      <w:r w:rsidR="00C56D4C">
        <w:rPr>
          <w:rFonts w:ascii="Times New Roman" w:eastAsia="Tinos" w:hAnsi="Times New Roman" w:cs="Times New Roman"/>
          <w:kern w:val="0"/>
          <w:sz w:val="22"/>
          <w:szCs w:val="22"/>
        </w:rPr>
        <w:t>Контракт</w:t>
      </w:r>
      <w:r w:rsidRPr="00681D24">
        <w:rPr>
          <w:rFonts w:ascii="Times New Roman" w:eastAsia="Tinos" w:hAnsi="Times New Roman" w:cs="Times New Roman"/>
          <w:kern w:val="0"/>
          <w:sz w:val="22"/>
          <w:szCs w:val="22"/>
        </w:rPr>
        <w:t>ом, Стороны руководствуются законодательством Российской Федерации.</w:t>
      </w:r>
    </w:p>
    <w:p w14:paraId="08174A21" w14:textId="32113317" w:rsidR="00722E5D" w:rsidRPr="00681D24" w:rsidRDefault="00722E5D" w:rsidP="00141DCA">
      <w:pPr>
        <w:suppressAutoHyphens w:val="0"/>
        <w:contextualSpacing/>
        <w:jc w:val="center"/>
        <w:rPr>
          <w:rFonts w:ascii="Times New Roman" w:hAnsi="Times New Roman" w:cs="Times New Roman"/>
          <w:b/>
          <w:kern w:val="0"/>
          <w:sz w:val="22"/>
          <w:szCs w:val="22"/>
        </w:rPr>
      </w:pPr>
      <w:r w:rsidRPr="00681D24">
        <w:rPr>
          <w:rFonts w:ascii="Times New Roman" w:eastAsia="Tinos" w:hAnsi="Times New Roman" w:cs="Times New Roman"/>
          <w:b/>
          <w:kern w:val="0"/>
          <w:sz w:val="22"/>
          <w:szCs w:val="22"/>
          <w:lang w:eastAsia="ru-RU"/>
        </w:rPr>
        <w:t>1</w:t>
      </w:r>
      <w:r w:rsidR="00AE76B6" w:rsidRPr="00681D24">
        <w:rPr>
          <w:rFonts w:ascii="Times New Roman" w:eastAsia="Tinos" w:hAnsi="Times New Roman" w:cs="Times New Roman"/>
          <w:b/>
          <w:kern w:val="0"/>
          <w:sz w:val="22"/>
          <w:szCs w:val="22"/>
          <w:lang w:eastAsia="ru-RU"/>
        </w:rPr>
        <w:t>2</w:t>
      </w:r>
      <w:r w:rsidRPr="00681D24">
        <w:rPr>
          <w:rFonts w:ascii="Times New Roman" w:eastAsia="Tinos" w:hAnsi="Times New Roman" w:cs="Times New Roman"/>
          <w:b/>
          <w:kern w:val="0"/>
          <w:sz w:val="22"/>
          <w:szCs w:val="22"/>
          <w:lang w:eastAsia="ru-RU"/>
        </w:rPr>
        <w:t xml:space="preserve">. </w:t>
      </w:r>
      <w:r w:rsidR="00E647E8" w:rsidRPr="00E647E8">
        <w:rPr>
          <w:rFonts w:ascii="Times New Roman" w:eastAsia="Tinos" w:hAnsi="Times New Roman" w:cs="Times New Roman"/>
          <w:b/>
          <w:kern w:val="0"/>
          <w:sz w:val="22"/>
          <w:szCs w:val="22"/>
          <w:lang w:eastAsia="ru-RU"/>
        </w:rPr>
        <w:t>Приложения</w:t>
      </w:r>
    </w:p>
    <w:p w14:paraId="76CDB4AB" w14:textId="4D184D5E" w:rsidR="00722E5D" w:rsidRPr="00681D24" w:rsidRDefault="00722E5D" w:rsidP="00141DCA">
      <w:pPr>
        <w:suppressAutoHyphens w:val="0"/>
        <w:ind w:firstLine="567"/>
        <w:contextualSpacing/>
        <w:jc w:val="both"/>
        <w:rPr>
          <w:rFonts w:ascii="Times New Roman" w:hAnsi="Times New Roman" w:cs="Times New Roman"/>
          <w:kern w:val="0"/>
          <w:sz w:val="22"/>
          <w:szCs w:val="22"/>
        </w:rPr>
      </w:pPr>
      <w:r w:rsidRPr="00681D24">
        <w:rPr>
          <w:rFonts w:ascii="Times New Roman" w:eastAsia="Tinos" w:hAnsi="Times New Roman" w:cs="Times New Roman"/>
          <w:kern w:val="0"/>
          <w:sz w:val="22"/>
          <w:szCs w:val="22"/>
        </w:rPr>
        <w:t>1</w:t>
      </w:r>
      <w:r w:rsidR="00AE76B6" w:rsidRPr="00681D24">
        <w:rPr>
          <w:rFonts w:ascii="Times New Roman" w:eastAsia="Tinos" w:hAnsi="Times New Roman" w:cs="Times New Roman"/>
          <w:kern w:val="0"/>
          <w:sz w:val="22"/>
          <w:szCs w:val="22"/>
        </w:rPr>
        <w:t>2</w:t>
      </w:r>
      <w:r w:rsidRPr="00681D24">
        <w:rPr>
          <w:rFonts w:ascii="Times New Roman" w:eastAsia="Tinos" w:hAnsi="Times New Roman" w:cs="Times New Roman"/>
          <w:kern w:val="0"/>
          <w:sz w:val="22"/>
          <w:szCs w:val="22"/>
        </w:rPr>
        <w:t>.</w:t>
      </w:r>
      <w:r w:rsidR="00E647E8">
        <w:rPr>
          <w:rFonts w:ascii="Times New Roman" w:eastAsia="Tinos" w:hAnsi="Times New Roman" w:cs="Times New Roman"/>
          <w:kern w:val="0"/>
          <w:sz w:val="22"/>
          <w:szCs w:val="22"/>
        </w:rPr>
        <w:t>1</w:t>
      </w:r>
      <w:r w:rsidRPr="00681D24">
        <w:rPr>
          <w:rFonts w:ascii="Times New Roman" w:eastAsia="Tinos" w:hAnsi="Times New Roman" w:cs="Times New Roman"/>
          <w:kern w:val="0"/>
          <w:sz w:val="22"/>
          <w:szCs w:val="22"/>
        </w:rPr>
        <w:t xml:space="preserve">. Неотъемлемой частью настоящего </w:t>
      </w:r>
      <w:r w:rsidR="00C56D4C">
        <w:rPr>
          <w:rFonts w:ascii="Times New Roman" w:eastAsia="Tinos" w:hAnsi="Times New Roman" w:cs="Times New Roman"/>
          <w:kern w:val="0"/>
          <w:sz w:val="22"/>
          <w:szCs w:val="22"/>
        </w:rPr>
        <w:t>Контракт</w:t>
      </w:r>
      <w:r w:rsidRPr="00681D24">
        <w:rPr>
          <w:rFonts w:ascii="Times New Roman" w:eastAsia="Tinos" w:hAnsi="Times New Roman" w:cs="Times New Roman"/>
          <w:kern w:val="0"/>
          <w:sz w:val="22"/>
          <w:szCs w:val="22"/>
        </w:rPr>
        <w:t>а являются следующие приложения:</w:t>
      </w:r>
    </w:p>
    <w:p w14:paraId="23AF8844" w14:textId="075107A3" w:rsidR="00722E5D" w:rsidRPr="00681D24" w:rsidRDefault="00722E5D" w:rsidP="00141DCA">
      <w:pPr>
        <w:suppressAutoHyphens w:val="0"/>
        <w:ind w:firstLine="567"/>
        <w:contextualSpacing/>
        <w:jc w:val="both"/>
        <w:rPr>
          <w:rFonts w:ascii="Times New Roman" w:hAnsi="Times New Roman" w:cs="Times New Roman"/>
          <w:kern w:val="0"/>
          <w:sz w:val="22"/>
          <w:szCs w:val="22"/>
        </w:rPr>
      </w:pPr>
      <w:r w:rsidRPr="00681D24">
        <w:rPr>
          <w:rFonts w:ascii="Times New Roman" w:eastAsia="Tinos" w:hAnsi="Times New Roman" w:cs="Times New Roman"/>
          <w:kern w:val="0"/>
          <w:sz w:val="22"/>
          <w:szCs w:val="22"/>
        </w:rPr>
        <w:t>1</w:t>
      </w:r>
      <w:r w:rsidR="00AE76B6" w:rsidRPr="00681D24">
        <w:rPr>
          <w:rFonts w:ascii="Times New Roman" w:eastAsia="Tinos" w:hAnsi="Times New Roman" w:cs="Times New Roman"/>
          <w:kern w:val="0"/>
          <w:sz w:val="22"/>
          <w:szCs w:val="22"/>
        </w:rPr>
        <w:t>2</w:t>
      </w:r>
      <w:r w:rsidRPr="00681D24">
        <w:rPr>
          <w:rFonts w:ascii="Times New Roman" w:eastAsia="Tinos" w:hAnsi="Times New Roman" w:cs="Times New Roman"/>
          <w:kern w:val="0"/>
          <w:sz w:val="22"/>
          <w:szCs w:val="22"/>
        </w:rPr>
        <w:t>.5</w:t>
      </w:r>
      <w:r w:rsidR="00E647E8">
        <w:rPr>
          <w:rFonts w:ascii="Times New Roman" w:eastAsia="Tinos" w:hAnsi="Times New Roman" w:cs="Times New Roman"/>
          <w:kern w:val="0"/>
          <w:sz w:val="22"/>
          <w:szCs w:val="22"/>
        </w:rPr>
        <w:t>.</w:t>
      </w:r>
      <w:r w:rsidR="00A3786B" w:rsidRPr="00681D24">
        <w:rPr>
          <w:rFonts w:ascii="Times New Roman" w:eastAsia="Tinos" w:hAnsi="Times New Roman" w:cs="Times New Roman"/>
          <w:kern w:val="0"/>
          <w:sz w:val="22"/>
          <w:szCs w:val="22"/>
        </w:rPr>
        <w:t>1</w:t>
      </w:r>
      <w:r w:rsidRPr="00681D24">
        <w:rPr>
          <w:rFonts w:ascii="Times New Roman" w:eastAsia="Tinos" w:hAnsi="Times New Roman" w:cs="Times New Roman"/>
          <w:kern w:val="0"/>
          <w:sz w:val="22"/>
          <w:szCs w:val="22"/>
        </w:rPr>
        <w:t xml:space="preserve">. </w:t>
      </w:r>
      <w:r w:rsidR="00E647E8" w:rsidRPr="00E647E8">
        <w:rPr>
          <w:rFonts w:ascii="Times New Roman" w:eastAsia="Tinos" w:hAnsi="Times New Roman" w:cs="Times New Roman"/>
          <w:kern w:val="0"/>
          <w:sz w:val="22"/>
          <w:szCs w:val="22"/>
        </w:rPr>
        <w:t xml:space="preserve">Техническое задание </w:t>
      </w:r>
      <w:r w:rsidRPr="00681D24">
        <w:rPr>
          <w:rFonts w:ascii="Times New Roman" w:eastAsia="Tinos" w:hAnsi="Times New Roman" w:cs="Times New Roman"/>
          <w:kern w:val="0"/>
          <w:sz w:val="22"/>
          <w:szCs w:val="22"/>
        </w:rPr>
        <w:t>(Приложение №</w:t>
      </w:r>
      <w:r w:rsidR="00FE3880" w:rsidRPr="00681D24">
        <w:rPr>
          <w:rFonts w:ascii="Times New Roman" w:eastAsia="Tinos" w:hAnsi="Times New Roman" w:cs="Times New Roman"/>
          <w:kern w:val="0"/>
          <w:sz w:val="22"/>
          <w:szCs w:val="22"/>
        </w:rPr>
        <w:t xml:space="preserve"> 1</w:t>
      </w:r>
      <w:r w:rsidRPr="00681D24">
        <w:rPr>
          <w:rFonts w:ascii="Times New Roman" w:eastAsia="Tinos" w:hAnsi="Times New Roman" w:cs="Times New Roman"/>
          <w:kern w:val="0"/>
          <w:sz w:val="22"/>
          <w:szCs w:val="22"/>
        </w:rPr>
        <w:t>).</w:t>
      </w:r>
    </w:p>
    <w:p w14:paraId="69306F81" w14:textId="1A163A92" w:rsidR="005349E4" w:rsidRPr="00681D24" w:rsidRDefault="005349E4" w:rsidP="00141DCA">
      <w:pPr>
        <w:contextualSpacing/>
        <w:jc w:val="center"/>
        <w:rPr>
          <w:rFonts w:ascii="Times New Roman" w:hAnsi="Times New Roman" w:cs="Times New Roman"/>
          <w:b/>
          <w:sz w:val="22"/>
          <w:szCs w:val="22"/>
        </w:rPr>
      </w:pPr>
      <w:r w:rsidRPr="00681D24">
        <w:rPr>
          <w:rFonts w:ascii="Times New Roman" w:hAnsi="Times New Roman" w:cs="Times New Roman"/>
          <w:b/>
          <w:sz w:val="22"/>
          <w:szCs w:val="22"/>
        </w:rPr>
        <w:t>1</w:t>
      </w:r>
      <w:r w:rsidR="00AE76B6" w:rsidRPr="00681D24">
        <w:rPr>
          <w:rFonts w:ascii="Times New Roman" w:hAnsi="Times New Roman" w:cs="Times New Roman"/>
          <w:b/>
          <w:sz w:val="22"/>
          <w:szCs w:val="22"/>
        </w:rPr>
        <w:t>3</w:t>
      </w:r>
      <w:r w:rsidRPr="00681D24">
        <w:rPr>
          <w:rFonts w:ascii="Times New Roman" w:hAnsi="Times New Roman" w:cs="Times New Roman"/>
          <w:b/>
          <w:sz w:val="22"/>
          <w:szCs w:val="22"/>
        </w:rPr>
        <w:t>. Адреса, реквизиты и подписи Сторон</w:t>
      </w:r>
    </w:p>
    <w:tbl>
      <w:tblPr>
        <w:tblW w:w="10348" w:type="dxa"/>
        <w:tblInd w:w="-34" w:type="dxa"/>
        <w:tblLayout w:type="fixed"/>
        <w:tblLook w:val="0000" w:firstRow="0" w:lastRow="0" w:firstColumn="0" w:lastColumn="0" w:noHBand="0" w:noVBand="0"/>
      </w:tblPr>
      <w:tblGrid>
        <w:gridCol w:w="5421"/>
        <w:gridCol w:w="567"/>
        <w:gridCol w:w="4360"/>
      </w:tblGrid>
      <w:tr w:rsidR="007E660E" w:rsidRPr="00681D24" w14:paraId="0CA591A6" w14:textId="77777777" w:rsidTr="004430AC">
        <w:tc>
          <w:tcPr>
            <w:tcW w:w="5988" w:type="dxa"/>
            <w:gridSpan w:val="2"/>
            <w:shd w:val="clear" w:color="auto" w:fill="auto"/>
          </w:tcPr>
          <w:p w14:paraId="02328AFF" w14:textId="77777777" w:rsidR="005349E4" w:rsidRPr="00681D24" w:rsidRDefault="005349E4" w:rsidP="0053613B">
            <w:pPr>
              <w:contextualSpacing/>
              <w:jc w:val="center"/>
              <w:rPr>
                <w:rFonts w:ascii="Times New Roman" w:hAnsi="Times New Roman" w:cs="Times New Roman"/>
                <w:sz w:val="22"/>
                <w:szCs w:val="22"/>
              </w:rPr>
            </w:pPr>
            <w:r w:rsidRPr="00681D24">
              <w:rPr>
                <w:rFonts w:ascii="Times New Roman" w:hAnsi="Times New Roman" w:cs="Times New Roman"/>
                <w:sz w:val="22"/>
                <w:szCs w:val="22"/>
              </w:rPr>
              <w:t>Заказчик</w:t>
            </w:r>
          </w:p>
        </w:tc>
        <w:tc>
          <w:tcPr>
            <w:tcW w:w="4360" w:type="dxa"/>
            <w:shd w:val="clear" w:color="auto" w:fill="auto"/>
          </w:tcPr>
          <w:p w14:paraId="680B1806" w14:textId="77777777" w:rsidR="005349E4" w:rsidRPr="00681D24" w:rsidRDefault="005349E4" w:rsidP="0053613B">
            <w:pPr>
              <w:contextualSpacing/>
              <w:jc w:val="center"/>
              <w:rPr>
                <w:rFonts w:ascii="Times New Roman" w:hAnsi="Times New Roman" w:cs="Times New Roman"/>
                <w:sz w:val="22"/>
                <w:szCs w:val="22"/>
              </w:rPr>
            </w:pPr>
            <w:r w:rsidRPr="00681D24">
              <w:rPr>
                <w:rFonts w:ascii="Times New Roman" w:hAnsi="Times New Roman" w:cs="Times New Roman"/>
                <w:sz w:val="22"/>
                <w:szCs w:val="22"/>
              </w:rPr>
              <w:t>Исполнитель</w:t>
            </w:r>
          </w:p>
        </w:tc>
      </w:tr>
      <w:tr w:rsidR="007E660E" w:rsidRPr="00681D24" w14:paraId="581AC2A0" w14:textId="77777777" w:rsidTr="009E0973">
        <w:tc>
          <w:tcPr>
            <w:tcW w:w="5421" w:type="dxa"/>
            <w:shd w:val="clear" w:color="auto" w:fill="auto"/>
          </w:tcPr>
          <w:p w14:paraId="46D15443" w14:textId="77777777" w:rsidR="005349E4" w:rsidRPr="00681D24" w:rsidRDefault="005349E4" w:rsidP="00141DCA">
            <w:pPr>
              <w:contextualSpacing/>
              <w:rPr>
                <w:rFonts w:ascii="Times New Roman" w:eastAsia="Calibri" w:hAnsi="Times New Roman" w:cs="Times New Roman"/>
                <w:sz w:val="22"/>
                <w:szCs w:val="22"/>
                <w:lang w:eastAsia="en-US"/>
              </w:rPr>
            </w:pPr>
            <w:r w:rsidRPr="00681D24">
              <w:rPr>
                <w:rFonts w:ascii="Times New Roman" w:eastAsia="Calibri" w:hAnsi="Times New Roman" w:cs="Times New Roman"/>
                <w:sz w:val="22"/>
                <w:szCs w:val="22"/>
                <w:lang w:eastAsia="en-US"/>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p>
          <w:p w14:paraId="679A68B4" w14:textId="77777777" w:rsidR="005349E4" w:rsidRPr="00681D24" w:rsidRDefault="005349E4" w:rsidP="00141DCA">
            <w:pPr>
              <w:contextualSpacing/>
              <w:rPr>
                <w:rFonts w:ascii="Times New Roman" w:eastAsia="Calibri" w:hAnsi="Times New Roman" w:cs="Times New Roman"/>
                <w:sz w:val="22"/>
                <w:szCs w:val="22"/>
                <w:lang w:eastAsia="en-US"/>
              </w:rPr>
            </w:pPr>
            <w:r w:rsidRPr="00681D24">
              <w:rPr>
                <w:rFonts w:ascii="Times New Roman" w:eastAsia="Calibri" w:hAnsi="Times New Roman" w:cs="Times New Roman"/>
                <w:sz w:val="22"/>
                <w:szCs w:val="22"/>
                <w:lang w:eastAsia="en-US"/>
              </w:rPr>
              <w:t>ОГРН 1065473055713, ИНН 5408240199, КПП 540801001, ОКПО 93837143, ОКВЭД 72.19</w:t>
            </w:r>
          </w:p>
          <w:p w14:paraId="29AF9D7B" w14:textId="77777777" w:rsidR="005349E4" w:rsidRPr="00681D24" w:rsidRDefault="005349E4" w:rsidP="00141DCA">
            <w:pPr>
              <w:contextualSpacing/>
              <w:rPr>
                <w:rFonts w:ascii="Times New Roman" w:eastAsia="Calibri" w:hAnsi="Times New Roman" w:cs="Times New Roman"/>
                <w:sz w:val="22"/>
                <w:szCs w:val="22"/>
                <w:lang w:eastAsia="en-US"/>
              </w:rPr>
            </w:pPr>
            <w:r w:rsidRPr="00681D24">
              <w:rPr>
                <w:rFonts w:ascii="Times New Roman" w:eastAsia="Calibri" w:hAnsi="Times New Roman" w:cs="Times New Roman"/>
                <w:sz w:val="22"/>
                <w:szCs w:val="22"/>
                <w:lang w:eastAsia="en-US"/>
              </w:rPr>
              <w:t>Адрес: 630090, г. Новосибирск, проспект Академика Коптюга, д. 3.</w:t>
            </w:r>
          </w:p>
          <w:p w14:paraId="5139343A" w14:textId="77777777" w:rsidR="005349E4" w:rsidRPr="00681D24" w:rsidRDefault="005349E4" w:rsidP="00141DCA">
            <w:pPr>
              <w:contextualSpacing/>
              <w:rPr>
                <w:rFonts w:ascii="Times New Roman" w:eastAsia="Calibri" w:hAnsi="Times New Roman" w:cs="Times New Roman"/>
                <w:sz w:val="22"/>
                <w:szCs w:val="22"/>
                <w:lang w:eastAsia="en-US"/>
              </w:rPr>
            </w:pPr>
            <w:r w:rsidRPr="00681D24">
              <w:rPr>
                <w:rFonts w:ascii="Times New Roman" w:eastAsia="Calibri" w:hAnsi="Times New Roman" w:cs="Times New Roman"/>
                <w:sz w:val="22"/>
                <w:szCs w:val="22"/>
                <w:lang w:eastAsia="en-US"/>
              </w:rPr>
              <w:t>Тел./факс бухгалтерии: +7 (383) 330-83-64</w:t>
            </w:r>
          </w:p>
          <w:p w14:paraId="1A9565EC" w14:textId="77777777" w:rsidR="005349E4" w:rsidRPr="00681D24" w:rsidRDefault="005349E4" w:rsidP="00141DCA">
            <w:pPr>
              <w:contextualSpacing/>
              <w:rPr>
                <w:rFonts w:ascii="Times New Roman" w:eastAsia="Calibri" w:hAnsi="Times New Roman" w:cs="Times New Roman"/>
                <w:sz w:val="22"/>
                <w:szCs w:val="22"/>
                <w:lang w:eastAsia="en-US"/>
              </w:rPr>
            </w:pPr>
            <w:r w:rsidRPr="00681D24">
              <w:rPr>
                <w:rFonts w:ascii="Times New Roman" w:eastAsia="Calibri" w:hAnsi="Times New Roman" w:cs="Times New Roman"/>
                <w:sz w:val="22"/>
                <w:szCs w:val="22"/>
                <w:lang w:eastAsia="en-US"/>
              </w:rPr>
              <w:t xml:space="preserve">Адрес электронной почты: </w:t>
            </w:r>
            <w:r w:rsidRPr="00681D24">
              <w:rPr>
                <w:rFonts w:ascii="Times New Roman" w:eastAsia="Calibri" w:hAnsi="Times New Roman" w:cs="Times New Roman"/>
                <w:sz w:val="22"/>
                <w:szCs w:val="22"/>
                <w:lang w:val="en-US" w:eastAsia="en-US"/>
              </w:rPr>
              <w:t>tender</w:t>
            </w:r>
            <w:r w:rsidRPr="00681D24">
              <w:rPr>
                <w:rFonts w:ascii="Times New Roman" w:eastAsia="Calibri" w:hAnsi="Times New Roman" w:cs="Times New Roman"/>
                <w:sz w:val="22"/>
                <w:szCs w:val="22"/>
                <w:lang w:eastAsia="en-US"/>
              </w:rPr>
              <w:t>@</w:t>
            </w:r>
            <w:r w:rsidRPr="00681D24">
              <w:rPr>
                <w:rFonts w:ascii="Times New Roman" w:eastAsia="Calibri" w:hAnsi="Times New Roman" w:cs="Times New Roman"/>
                <w:sz w:val="22"/>
                <w:szCs w:val="22"/>
                <w:lang w:val="en-US" w:eastAsia="en-US"/>
              </w:rPr>
              <w:t>igm</w:t>
            </w:r>
            <w:r w:rsidRPr="00681D24">
              <w:rPr>
                <w:rFonts w:ascii="Times New Roman" w:eastAsia="Calibri" w:hAnsi="Times New Roman" w:cs="Times New Roman"/>
                <w:sz w:val="22"/>
                <w:szCs w:val="22"/>
                <w:lang w:eastAsia="en-US"/>
              </w:rPr>
              <w:t>.</w:t>
            </w:r>
            <w:r w:rsidRPr="00681D24">
              <w:rPr>
                <w:rFonts w:ascii="Times New Roman" w:eastAsia="Calibri" w:hAnsi="Times New Roman" w:cs="Times New Roman"/>
                <w:sz w:val="22"/>
                <w:szCs w:val="22"/>
                <w:lang w:val="en-US" w:eastAsia="en-US"/>
              </w:rPr>
              <w:t>nsc</w:t>
            </w:r>
            <w:r w:rsidRPr="00681D24">
              <w:rPr>
                <w:rFonts w:ascii="Times New Roman" w:eastAsia="Calibri" w:hAnsi="Times New Roman" w:cs="Times New Roman"/>
                <w:sz w:val="22"/>
                <w:szCs w:val="22"/>
                <w:lang w:eastAsia="en-US"/>
              </w:rPr>
              <w:t>.</w:t>
            </w:r>
            <w:r w:rsidRPr="00681D24">
              <w:rPr>
                <w:rFonts w:ascii="Times New Roman" w:eastAsia="Calibri" w:hAnsi="Times New Roman" w:cs="Times New Roman"/>
                <w:sz w:val="22"/>
                <w:szCs w:val="22"/>
                <w:lang w:val="en-US" w:eastAsia="en-US"/>
              </w:rPr>
              <w:t>ru</w:t>
            </w:r>
            <w:r w:rsidRPr="00681D24">
              <w:rPr>
                <w:rFonts w:ascii="Times New Roman" w:eastAsia="Calibri" w:hAnsi="Times New Roman" w:cs="Times New Roman"/>
                <w:sz w:val="22"/>
                <w:szCs w:val="22"/>
                <w:lang w:eastAsia="en-US"/>
              </w:rPr>
              <w:t xml:space="preserve"> </w:t>
            </w:r>
          </w:p>
          <w:p w14:paraId="58F58367" w14:textId="77777777" w:rsidR="00835680" w:rsidRPr="00681D24" w:rsidRDefault="00835680" w:rsidP="00141DCA">
            <w:pPr>
              <w:suppressAutoHyphens w:val="0"/>
              <w:contextualSpacing/>
              <w:rPr>
                <w:rFonts w:ascii="Times New Roman" w:hAnsi="Times New Roman" w:cs="Times New Roman"/>
                <w:kern w:val="0"/>
                <w:sz w:val="22"/>
                <w:szCs w:val="22"/>
              </w:rPr>
            </w:pPr>
            <w:r w:rsidRPr="00681D24">
              <w:rPr>
                <w:rFonts w:ascii="Times New Roman" w:eastAsia="Tinos" w:hAnsi="Times New Roman" w:cs="Times New Roman"/>
                <w:kern w:val="0"/>
                <w:sz w:val="22"/>
                <w:szCs w:val="22"/>
                <w:lang w:eastAsia="ru-RU"/>
              </w:rPr>
              <w:t>Банковские реквизиты:</w:t>
            </w:r>
          </w:p>
          <w:p w14:paraId="5DBEDC5C" w14:textId="77777777" w:rsidR="00835680" w:rsidRPr="00681D24" w:rsidRDefault="00835680" w:rsidP="00141DCA">
            <w:pPr>
              <w:suppressAutoHyphens w:val="0"/>
              <w:contextualSpacing/>
              <w:rPr>
                <w:rFonts w:ascii="Times New Roman" w:hAnsi="Times New Roman" w:cs="Times New Roman"/>
                <w:kern w:val="0"/>
                <w:sz w:val="22"/>
                <w:szCs w:val="22"/>
              </w:rPr>
            </w:pPr>
            <w:r w:rsidRPr="00681D24">
              <w:rPr>
                <w:rFonts w:ascii="Times New Roman" w:eastAsia="Tinos" w:hAnsi="Times New Roman" w:cs="Times New Roman"/>
                <w:kern w:val="0"/>
                <w:sz w:val="22"/>
                <w:szCs w:val="22"/>
                <w:lang w:eastAsia="ru-RU"/>
              </w:rPr>
              <w:t>УФК по Новосибирской области (ИГМ СО РАН л/сч 20516Ц21990)</w:t>
            </w:r>
          </w:p>
          <w:p w14:paraId="7E189C5F" w14:textId="77777777" w:rsidR="00835680" w:rsidRPr="00681D24" w:rsidRDefault="00835680" w:rsidP="00141DCA">
            <w:pPr>
              <w:suppressAutoHyphens w:val="0"/>
              <w:contextualSpacing/>
              <w:rPr>
                <w:rFonts w:ascii="Times New Roman" w:hAnsi="Times New Roman" w:cs="Times New Roman"/>
                <w:kern w:val="0"/>
                <w:sz w:val="22"/>
                <w:szCs w:val="22"/>
              </w:rPr>
            </w:pPr>
            <w:r w:rsidRPr="00681D24">
              <w:rPr>
                <w:rFonts w:ascii="Times New Roman" w:eastAsia="Tinos" w:hAnsi="Times New Roman" w:cs="Times New Roman"/>
                <w:kern w:val="0"/>
                <w:sz w:val="22"/>
                <w:szCs w:val="22"/>
                <w:lang w:eastAsia="ru-RU"/>
              </w:rPr>
              <w:lastRenderedPageBreak/>
              <w:t xml:space="preserve">Казначейский счет № 03214643000000015100 </w:t>
            </w:r>
          </w:p>
          <w:p w14:paraId="1133D862" w14:textId="77777777" w:rsidR="00835680" w:rsidRPr="00681D24" w:rsidRDefault="00835680" w:rsidP="00141DCA">
            <w:pPr>
              <w:suppressAutoHyphens w:val="0"/>
              <w:contextualSpacing/>
              <w:rPr>
                <w:rFonts w:ascii="Times New Roman" w:hAnsi="Times New Roman" w:cs="Times New Roman"/>
                <w:kern w:val="0"/>
                <w:sz w:val="22"/>
                <w:szCs w:val="22"/>
              </w:rPr>
            </w:pPr>
            <w:r w:rsidRPr="00681D24">
              <w:rPr>
                <w:rFonts w:ascii="Times New Roman" w:eastAsia="Tinos" w:hAnsi="Times New Roman" w:cs="Times New Roman"/>
                <w:kern w:val="0"/>
                <w:sz w:val="22"/>
                <w:szCs w:val="22"/>
                <w:lang w:eastAsia="ru-RU"/>
              </w:rPr>
              <w:t>Корреспондентский счет № 40102810445370000043</w:t>
            </w:r>
          </w:p>
          <w:p w14:paraId="0D00E26C" w14:textId="77777777" w:rsidR="00835680" w:rsidRPr="00681D24" w:rsidRDefault="00835680" w:rsidP="00141DCA">
            <w:pPr>
              <w:suppressAutoHyphens w:val="0"/>
              <w:contextualSpacing/>
              <w:rPr>
                <w:rFonts w:ascii="Times New Roman" w:eastAsia="Tinos" w:hAnsi="Times New Roman" w:cs="Times New Roman"/>
                <w:kern w:val="0"/>
                <w:sz w:val="22"/>
                <w:szCs w:val="22"/>
                <w:lang w:eastAsia="ru-RU"/>
              </w:rPr>
            </w:pPr>
            <w:r w:rsidRPr="00681D24">
              <w:rPr>
                <w:rFonts w:ascii="Times New Roman" w:eastAsia="Tinos" w:hAnsi="Times New Roman" w:cs="Times New Roman"/>
                <w:kern w:val="0"/>
                <w:sz w:val="22"/>
                <w:szCs w:val="22"/>
                <w:lang w:eastAsia="ru-RU"/>
              </w:rPr>
              <w:t xml:space="preserve">Наименование банка: ОКЦ № 1 СибГУ Банка России//УФК по Новосибирской области г. Новосибирск </w:t>
            </w:r>
          </w:p>
          <w:p w14:paraId="290D7D3E" w14:textId="77777777" w:rsidR="00835680" w:rsidRPr="00681D24" w:rsidRDefault="00835680" w:rsidP="00141DCA">
            <w:pPr>
              <w:widowControl w:val="0"/>
              <w:contextualSpacing/>
              <w:rPr>
                <w:rFonts w:ascii="Times New Roman" w:eastAsia="Tinos" w:hAnsi="Times New Roman" w:cs="Times New Roman"/>
                <w:kern w:val="0"/>
                <w:sz w:val="22"/>
                <w:szCs w:val="22"/>
                <w:lang w:eastAsia="ru-RU"/>
              </w:rPr>
            </w:pPr>
            <w:r w:rsidRPr="00681D24">
              <w:rPr>
                <w:rFonts w:ascii="Times New Roman" w:eastAsia="Tinos" w:hAnsi="Times New Roman" w:cs="Times New Roman"/>
                <w:kern w:val="0"/>
                <w:sz w:val="22"/>
                <w:szCs w:val="22"/>
                <w:lang w:eastAsia="ru-RU"/>
              </w:rPr>
              <w:t>БИК ТОФК 015004950</w:t>
            </w:r>
          </w:p>
          <w:p w14:paraId="2F413BC0" w14:textId="77777777" w:rsidR="00835680" w:rsidRPr="00681D24" w:rsidRDefault="00835680" w:rsidP="00141DCA">
            <w:pPr>
              <w:widowControl w:val="0"/>
              <w:contextualSpacing/>
              <w:rPr>
                <w:rFonts w:ascii="Times New Roman" w:eastAsia="Calibri" w:hAnsi="Times New Roman" w:cs="Times New Roman"/>
                <w:sz w:val="22"/>
                <w:szCs w:val="22"/>
                <w:lang w:eastAsia="en-US"/>
              </w:rPr>
            </w:pPr>
          </w:p>
          <w:p w14:paraId="5134C4F3" w14:textId="55C69779" w:rsidR="00A124CE" w:rsidRPr="00E647E8" w:rsidRDefault="00E647E8" w:rsidP="00141DCA">
            <w:pPr>
              <w:widowControl w:val="0"/>
              <w:contextualSpacing/>
              <w:rPr>
                <w:rFonts w:ascii="Times New Roman" w:eastAsia="Calibri" w:hAnsi="Times New Roman" w:cs="Times New Roman"/>
                <w:sz w:val="22"/>
                <w:szCs w:val="22"/>
                <w:lang w:eastAsia="en-US"/>
              </w:rPr>
            </w:pPr>
            <w:r w:rsidRPr="00E647E8">
              <w:rPr>
                <w:rFonts w:ascii="Times New Roman" w:eastAsia="Calibri" w:hAnsi="Times New Roman" w:cs="Times New Roman"/>
                <w:sz w:val="22"/>
                <w:szCs w:val="22"/>
                <w:lang w:eastAsia="en-US"/>
              </w:rPr>
              <w:t>Заместитель д</w:t>
            </w:r>
            <w:r w:rsidR="00A124CE" w:rsidRPr="00E647E8">
              <w:rPr>
                <w:rFonts w:ascii="Times New Roman" w:eastAsia="Calibri" w:hAnsi="Times New Roman" w:cs="Times New Roman"/>
                <w:sz w:val="22"/>
                <w:szCs w:val="22"/>
                <w:lang w:eastAsia="en-US"/>
              </w:rPr>
              <w:t>иректор</w:t>
            </w:r>
            <w:r w:rsidRPr="00E647E8">
              <w:rPr>
                <w:rFonts w:ascii="Times New Roman" w:eastAsia="Calibri" w:hAnsi="Times New Roman" w:cs="Times New Roman"/>
                <w:sz w:val="22"/>
                <w:szCs w:val="22"/>
                <w:lang w:eastAsia="en-US"/>
              </w:rPr>
              <w:t>а</w:t>
            </w:r>
            <w:r w:rsidR="00A124CE" w:rsidRPr="00E647E8">
              <w:rPr>
                <w:rFonts w:ascii="Times New Roman" w:eastAsia="Calibri" w:hAnsi="Times New Roman" w:cs="Times New Roman"/>
                <w:sz w:val="22"/>
                <w:szCs w:val="22"/>
                <w:lang w:eastAsia="en-US"/>
              </w:rPr>
              <w:t xml:space="preserve"> ИГМ СО РАН</w:t>
            </w:r>
          </w:p>
          <w:p w14:paraId="3FA6C345" w14:textId="77777777" w:rsidR="00A124CE" w:rsidRPr="00E647E8" w:rsidRDefault="00A124CE" w:rsidP="00141DCA">
            <w:pPr>
              <w:widowControl w:val="0"/>
              <w:contextualSpacing/>
              <w:rPr>
                <w:rFonts w:ascii="Times New Roman" w:eastAsia="Calibri" w:hAnsi="Times New Roman" w:cs="Times New Roman"/>
                <w:sz w:val="22"/>
                <w:szCs w:val="22"/>
                <w:lang w:eastAsia="en-US"/>
              </w:rPr>
            </w:pPr>
          </w:p>
          <w:p w14:paraId="7B9DF804" w14:textId="5436262B" w:rsidR="00A124CE" w:rsidRPr="00681D24" w:rsidRDefault="00A124CE" w:rsidP="00141DCA">
            <w:pPr>
              <w:contextualSpacing/>
              <w:jc w:val="both"/>
              <w:rPr>
                <w:rFonts w:ascii="Times New Roman" w:eastAsia="Calibri" w:hAnsi="Times New Roman" w:cs="Times New Roman"/>
                <w:sz w:val="22"/>
                <w:szCs w:val="22"/>
                <w:lang w:eastAsia="en-US"/>
              </w:rPr>
            </w:pPr>
            <w:r w:rsidRPr="00E647E8">
              <w:rPr>
                <w:rFonts w:ascii="Times New Roman" w:eastAsia="Calibri" w:hAnsi="Times New Roman" w:cs="Times New Roman"/>
                <w:sz w:val="22"/>
                <w:szCs w:val="22"/>
                <w:lang w:eastAsia="en-US"/>
              </w:rPr>
              <w:t xml:space="preserve">_______________ </w:t>
            </w:r>
            <w:r w:rsidR="00E647E8" w:rsidRPr="00E647E8">
              <w:rPr>
                <w:rFonts w:ascii="Times New Roman" w:eastAsia="Calibri" w:hAnsi="Times New Roman" w:cs="Times New Roman"/>
                <w:sz w:val="22"/>
                <w:szCs w:val="22"/>
                <w:lang w:eastAsia="en-US"/>
              </w:rPr>
              <w:t>С</w:t>
            </w:r>
            <w:r w:rsidRPr="00E647E8">
              <w:rPr>
                <w:rFonts w:ascii="Times New Roman" w:eastAsia="Calibri" w:hAnsi="Times New Roman" w:cs="Times New Roman"/>
                <w:sz w:val="22"/>
                <w:szCs w:val="22"/>
                <w:lang w:eastAsia="en-US"/>
              </w:rPr>
              <w:t>.</w:t>
            </w:r>
            <w:r w:rsidR="00E647E8" w:rsidRPr="00E647E8">
              <w:rPr>
                <w:rFonts w:ascii="Times New Roman" w:eastAsia="Calibri" w:hAnsi="Times New Roman" w:cs="Times New Roman"/>
                <w:sz w:val="22"/>
                <w:szCs w:val="22"/>
                <w:lang w:eastAsia="en-US"/>
              </w:rPr>
              <w:t>В</w:t>
            </w:r>
            <w:r w:rsidRPr="00E647E8">
              <w:rPr>
                <w:rFonts w:ascii="Times New Roman" w:eastAsia="Calibri" w:hAnsi="Times New Roman" w:cs="Times New Roman"/>
                <w:sz w:val="22"/>
                <w:szCs w:val="22"/>
                <w:lang w:eastAsia="en-US"/>
              </w:rPr>
              <w:t xml:space="preserve">. </w:t>
            </w:r>
            <w:r w:rsidR="00E647E8" w:rsidRPr="00E647E8">
              <w:rPr>
                <w:rFonts w:ascii="Times New Roman" w:eastAsia="Calibri" w:hAnsi="Times New Roman" w:cs="Times New Roman"/>
                <w:sz w:val="22"/>
                <w:szCs w:val="22"/>
                <w:lang w:eastAsia="en-US"/>
              </w:rPr>
              <w:t>Хромых</w:t>
            </w:r>
          </w:p>
          <w:p w14:paraId="0EC5A409" w14:textId="77777777" w:rsidR="005349E4" w:rsidRPr="00681D24" w:rsidRDefault="005349E4" w:rsidP="00141DCA">
            <w:pPr>
              <w:contextualSpacing/>
              <w:jc w:val="both"/>
              <w:rPr>
                <w:rFonts w:ascii="Times New Roman" w:hAnsi="Times New Roman" w:cs="Times New Roman"/>
                <w:sz w:val="22"/>
                <w:szCs w:val="22"/>
              </w:rPr>
            </w:pPr>
            <w:r w:rsidRPr="00681D24">
              <w:rPr>
                <w:rFonts w:ascii="Times New Roman" w:eastAsia="Calibri" w:hAnsi="Times New Roman" w:cs="Times New Roman"/>
                <w:sz w:val="22"/>
                <w:szCs w:val="22"/>
                <w:lang w:eastAsia="en-US"/>
              </w:rPr>
              <w:t>МП</w:t>
            </w:r>
            <w:r w:rsidRPr="00681D24">
              <w:rPr>
                <w:rFonts w:ascii="Times New Roman" w:hAnsi="Times New Roman" w:cs="Times New Roman"/>
                <w:sz w:val="22"/>
                <w:szCs w:val="22"/>
              </w:rPr>
              <w:t xml:space="preserve"> </w:t>
            </w:r>
          </w:p>
        </w:tc>
        <w:tc>
          <w:tcPr>
            <w:tcW w:w="4927" w:type="dxa"/>
            <w:gridSpan w:val="2"/>
            <w:shd w:val="clear" w:color="auto" w:fill="auto"/>
          </w:tcPr>
          <w:p w14:paraId="382AD5DE" w14:textId="698A9EB3" w:rsidR="005D2941" w:rsidRPr="00E647E8" w:rsidRDefault="00D8257E" w:rsidP="00141DCA">
            <w:pPr>
              <w:pStyle w:val="ConsPlusNonformat"/>
              <w:contextualSpacing/>
              <w:jc w:val="both"/>
              <w:rPr>
                <w:rFonts w:ascii="Times New Roman" w:eastAsia="Tahoma" w:hAnsi="Times New Roman" w:cs="Times New Roman"/>
                <w:kern w:val="2"/>
                <w:sz w:val="22"/>
                <w:szCs w:val="22"/>
                <w:lang w:eastAsia="zh-CN" w:bidi="hi-IN"/>
              </w:rPr>
            </w:pPr>
            <w:r>
              <w:rPr>
                <w:rFonts w:ascii="Times New Roman" w:hAnsi="Times New Roman" w:cs="Times New Roman"/>
                <w:sz w:val="22"/>
                <w:szCs w:val="22"/>
              </w:rPr>
              <w:lastRenderedPageBreak/>
              <w:t>__________</w:t>
            </w:r>
          </w:p>
          <w:p w14:paraId="5E5B67F5" w14:textId="77777777" w:rsidR="005D2941" w:rsidRPr="00E647E8" w:rsidRDefault="005D2941" w:rsidP="00141DCA">
            <w:pPr>
              <w:pStyle w:val="ConsPlusNonformat"/>
              <w:contextualSpacing/>
              <w:jc w:val="both"/>
              <w:rPr>
                <w:rFonts w:ascii="Times New Roman" w:eastAsia="Tahoma" w:hAnsi="Times New Roman" w:cs="Times New Roman"/>
                <w:kern w:val="2"/>
                <w:sz w:val="22"/>
                <w:szCs w:val="22"/>
                <w:lang w:eastAsia="zh-CN" w:bidi="hi-IN"/>
              </w:rPr>
            </w:pPr>
          </w:p>
          <w:p w14:paraId="47A5786D" w14:textId="77777777" w:rsidR="009E0973" w:rsidRPr="00E647E8" w:rsidRDefault="009E0973" w:rsidP="00141DCA">
            <w:pPr>
              <w:pStyle w:val="ConsPlusNonformat"/>
              <w:contextualSpacing/>
              <w:jc w:val="both"/>
              <w:rPr>
                <w:rFonts w:ascii="Times New Roman" w:eastAsia="Tahoma" w:hAnsi="Times New Roman" w:cs="Times New Roman"/>
                <w:kern w:val="2"/>
                <w:sz w:val="22"/>
                <w:szCs w:val="22"/>
                <w:lang w:eastAsia="zh-CN" w:bidi="hi-IN"/>
              </w:rPr>
            </w:pPr>
          </w:p>
          <w:p w14:paraId="3D1DBAE2" w14:textId="77777777" w:rsidR="009E0973" w:rsidRPr="00E647E8" w:rsidRDefault="009E0973" w:rsidP="00141DCA">
            <w:pPr>
              <w:pStyle w:val="ConsPlusNonformat"/>
              <w:contextualSpacing/>
              <w:jc w:val="both"/>
              <w:rPr>
                <w:rFonts w:ascii="Times New Roman" w:eastAsia="Tahoma" w:hAnsi="Times New Roman" w:cs="Times New Roman"/>
                <w:kern w:val="2"/>
                <w:sz w:val="22"/>
                <w:szCs w:val="22"/>
                <w:lang w:eastAsia="zh-CN" w:bidi="hi-IN"/>
              </w:rPr>
            </w:pPr>
          </w:p>
          <w:p w14:paraId="20A30137" w14:textId="77777777" w:rsidR="009E0973" w:rsidRPr="00E647E8" w:rsidRDefault="009E0973" w:rsidP="00141DCA">
            <w:pPr>
              <w:pStyle w:val="ConsPlusNonformat"/>
              <w:contextualSpacing/>
              <w:jc w:val="both"/>
              <w:rPr>
                <w:rFonts w:ascii="Times New Roman" w:eastAsia="Tahoma" w:hAnsi="Times New Roman" w:cs="Times New Roman"/>
                <w:kern w:val="2"/>
                <w:sz w:val="22"/>
                <w:szCs w:val="22"/>
                <w:lang w:eastAsia="zh-CN" w:bidi="hi-IN"/>
              </w:rPr>
            </w:pPr>
          </w:p>
          <w:p w14:paraId="30D3CC7F" w14:textId="77777777" w:rsidR="00681D24" w:rsidRPr="00E647E8" w:rsidRDefault="00681D24" w:rsidP="00141DCA">
            <w:pPr>
              <w:pStyle w:val="ConsPlusNonformat"/>
              <w:contextualSpacing/>
              <w:jc w:val="both"/>
              <w:rPr>
                <w:rFonts w:ascii="Times New Roman" w:eastAsia="Tahoma" w:hAnsi="Times New Roman" w:cs="Times New Roman"/>
                <w:kern w:val="2"/>
                <w:sz w:val="22"/>
                <w:szCs w:val="22"/>
                <w:lang w:eastAsia="zh-CN" w:bidi="hi-IN"/>
              </w:rPr>
            </w:pPr>
          </w:p>
          <w:p w14:paraId="73B018B0" w14:textId="69055C73" w:rsidR="005D2941" w:rsidRPr="00E647E8" w:rsidRDefault="00D8257E" w:rsidP="00141DCA">
            <w:pPr>
              <w:pStyle w:val="ConsPlusNonformat"/>
              <w:contextualSpacing/>
              <w:jc w:val="both"/>
              <w:rPr>
                <w:rFonts w:ascii="Times New Roman" w:eastAsia="Tahoma" w:hAnsi="Times New Roman" w:cs="Times New Roman"/>
                <w:kern w:val="2"/>
                <w:sz w:val="22"/>
                <w:szCs w:val="22"/>
                <w:lang w:eastAsia="zh-CN" w:bidi="hi-IN"/>
              </w:rPr>
            </w:pPr>
            <w:r>
              <w:rPr>
                <w:rFonts w:ascii="Times New Roman" w:hAnsi="Times New Roman" w:cs="Times New Roman"/>
                <w:sz w:val="22"/>
                <w:szCs w:val="22"/>
              </w:rPr>
              <w:t>__________</w:t>
            </w:r>
          </w:p>
          <w:p w14:paraId="45B00D5A" w14:textId="77777777" w:rsidR="005D2941" w:rsidRPr="00E647E8" w:rsidRDefault="005D2941" w:rsidP="00141DCA">
            <w:pPr>
              <w:pStyle w:val="ConsPlusNonformat"/>
              <w:contextualSpacing/>
              <w:jc w:val="both"/>
              <w:rPr>
                <w:rFonts w:ascii="Times New Roman" w:eastAsia="Tahoma" w:hAnsi="Times New Roman" w:cs="Times New Roman"/>
                <w:kern w:val="2"/>
                <w:sz w:val="22"/>
                <w:szCs w:val="22"/>
                <w:lang w:eastAsia="zh-CN" w:bidi="hi-IN"/>
              </w:rPr>
            </w:pPr>
          </w:p>
          <w:p w14:paraId="0DFD0174" w14:textId="33FBDF13" w:rsidR="005D2941" w:rsidRPr="00681D24" w:rsidRDefault="005D2941" w:rsidP="00141DCA">
            <w:pPr>
              <w:pStyle w:val="ConsPlusNonformat"/>
              <w:contextualSpacing/>
              <w:jc w:val="both"/>
              <w:rPr>
                <w:rFonts w:ascii="Times New Roman" w:eastAsia="Tahoma" w:hAnsi="Times New Roman" w:cs="Times New Roman"/>
                <w:kern w:val="2"/>
                <w:sz w:val="22"/>
                <w:szCs w:val="22"/>
                <w:lang w:eastAsia="zh-CN" w:bidi="hi-IN"/>
              </w:rPr>
            </w:pPr>
            <w:r w:rsidRPr="00E647E8">
              <w:rPr>
                <w:rFonts w:ascii="Times New Roman" w:eastAsia="Tahoma" w:hAnsi="Times New Roman" w:cs="Times New Roman"/>
                <w:kern w:val="2"/>
                <w:sz w:val="22"/>
                <w:szCs w:val="22"/>
                <w:lang w:eastAsia="zh-CN" w:bidi="hi-IN"/>
              </w:rPr>
              <w:t xml:space="preserve">_______________ </w:t>
            </w:r>
            <w:r w:rsidR="00D8257E">
              <w:rPr>
                <w:rFonts w:ascii="Times New Roman" w:hAnsi="Times New Roman" w:cs="Times New Roman"/>
                <w:sz w:val="22"/>
                <w:szCs w:val="22"/>
              </w:rPr>
              <w:t>__________</w:t>
            </w:r>
          </w:p>
          <w:p w14:paraId="3D82A5AD" w14:textId="7D1B4A92" w:rsidR="005349E4" w:rsidRPr="00681D24" w:rsidRDefault="005D2941" w:rsidP="00681D24">
            <w:pPr>
              <w:pStyle w:val="ConsPlusNonformat"/>
              <w:contextualSpacing/>
              <w:jc w:val="both"/>
              <w:rPr>
                <w:rFonts w:ascii="Times New Roman" w:hAnsi="Times New Roman" w:cs="Times New Roman"/>
                <w:sz w:val="22"/>
                <w:szCs w:val="22"/>
              </w:rPr>
            </w:pPr>
            <w:r w:rsidRPr="00681D24">
              <w:rPr>
                <w:rFonts w:ascii="Times New Roman" w:eastAsia="Tahoma" w:hAnsi="Times New Roman" w:cs="Times New Roman"/>
                <w:kern w:val="2"/>
                <w:sz w:val="22"/>
                <w:szCs w:val="22"/>
                <w:lang w:eastAsia="zh-CN" w:bidi="hi-IN"/>
              </w:rPr>
              <w:t>МП</w:t>
            </w:r>
          </w:p>
        </w:tc>
      </w:tr>
    </w:tbl>
    <w:p w14:paraId="15A959BB" w14:textId="77777777" w:rsidR="005349E4" w:rsidRPr="00681D24" w:rsidRDefault="005349E4" w:rsidP="00141DCA">
      <w:pPr>
        <w:contextualSpacing/>
        <w:jc w:val="right"/>
        <w:rPr>
          <w:rFonts w:ascii="Times New Roman" w:hAnsi="Times New Roman" w:cs="Times New Roman"/>
          <w:sz w:val="22"/>
          <w:szCs w:val="22"/>
        </w:rPr>
        <w:sectPr w:rsidR="005349E4" w:rsidRPr="00681D24" w:rsidSect="00681D24">
          <w:headerReference w:type="default" r:id="rId8"/>
          <w:headerReference w:type="first" r:id="rId9"/>
          <w:type w:val="continuous"/>
          <w:pgSz w:w="11907" w:h="16839"/>
          <w:pgMar w:top="851" w:right="720" w:bottom="851" w:left="1134" w:header="425" w:footer="544" w:gutter="0"/>
          <w:cols w:space="720"/>
          <w:titlePg/>
          <w:docGrid w:linePitch="326"/>
        </w:sectPr>
      </w:pPr>
    </w:p>
    <w:p w14:paraId="1CE41A1A" w14:textId="77777777" w:rsidR="005349E4" w:rsidRPr="00681D24" w:rsidRDefault="005349E4" w:rsidP="00141DCA">
      <w:pPr>
        <w:contextualSpacing/>
        <w:jc w:val="right"/>
        <w:rPr>
          <w:rFonts w:ascii="Times New Roman" w:hAnsi="Times New Roman" w:cs="Times New Roman"/>
          <w:sz w:val="22"/>
          <w:szCs w:val="22"/>
        </w:rPr>
      </w:pPr>
      <w:bookmarkStart w:id="1" w:name="_Hlk221633328"/>
      <w:r w:rsidRPr="00681D24">
        <w:rPr>
          <w:rFonts w:ascii="Times New Roman" w:hAnsi="Times New Roman" w:cs="Times New Roman"/>
          <w:sz w:val="22"/>
          <w:szCs w:val="22"/>
        </w:rPr>
        <w:lastRenderedPageBreak/>
        <w:t xml:space="preserve">Приложение № 1 </w:t>
      </w:r>
    </w:p>
    <w:p w14:paraId="75CA0FA3" w14:textId="5A331EAC" w:rsidR="005349E4" w:rsidRPr="00681D24" w:rsidRDefault="005349E4" w:rsidP="00141DCA">
      <w:pPr>
        <w:contextualSpacing/>
        <w:jc w:val="right"/>
        <w:rPr>
          <w:rFonts w:ascii="Times New Roman" w:hAnsi="Times New Roman" w:cs="Times New Roman"/>
          <w:sz w:val="22"/>
          <w:szCs w:val="22"/>
        </w:rPr>
      </w:pPr>
      <w:r w:rsidRPr="00681D24">
        <w:rPr>
          <w:rFonts w:ascii="Times New Roman" w:hAnsi="Times New Roman" w:cs="Times New Roman"/>
          <w:sz w:val="22"/>
          <w:szCs w:val="22"/>
        </w:rPr>
        <w:t xml:space="preserve">к </w:t>
      </w:r>
      <w:r w:rsidR="00C56D4C">
        <w:rPr>
          <w:rFonts w:ascii="Times New Roman" w:hAnsi="Times New Roman" w:cs="Times New Roman"/>
          <w:sz w:val="22"/>
          <w:szCs w:val="22"/>
        </w:rPr>
        <w:t>Контракт</w:t>
      </w:r>
      <w:r w:rsidRPr="00681D24">
        <w:rPr>
          <w:rFonts w:ascii="Times New Roman" w:hAnsi="Times New Roman" w:cs="Times New Roman"/>
          <w:sz w:val="22"/>
          <w:szCs w:val="22"/>
        </w:rPr>
        <w:t>у № </w:t>
      </w:r>
      <w:r w:rsidR="00C2252D" w:rsidRPr="00C2252D">
        <w:rPr>
          <w:rFonts w:ascii="Times New Roman" w:hAnsi="Times New Roman" w:cs="Times New Roman"/>
          <w:sz w:val="22"/>
          <w:szCs w:val="22"/>
        </w:rPr>
        <w:t>26-44-15652</w:t>
      </w:r>
      <w:r w:rsidR="00C2252D">
        <w:rPr>
          <w:rFonts w:ascii="Times New Roman" w:hAnsi="Times New Roman" w:cs="Times New Roman"/>
          <w:sz w:val="22"/>
          <w:szCs w:val="22"/>
        </w:rPr>
        <w:t xml:space="preserve"> </w:t>
      </w:r>
      <w:r w:rsidR="00A92114" w:rsidRPr="00681D24">
        <w:rPr>
          <w:rFonts w:ascii="Times New Roman" w:hAnsi="Times New Roman" w:cs="Times New Roman"/>
          <w:sz w:val="22"/>
          <w:szCs w:val="22"/>
        </w:rPr>
        <w:t>от ____________</w:t>
      </w:r>
    </w:p>
    <w:bookmarkEnd w:id="1"/>
    <w:p w14:paraId="5C760DB5" w14:textId="7111FBCC" w:rsidR="00681D24" w:rsidRDefault="00681D24" w:rsidP="00141DCA">
      <w:pPr>
        <w:contextualSpacing/>
        <w:jc w:val="both"/>
        <w:rPr>
          <w:rFonts w:ascii="Times New Roman" w:hAnsi="Times New Roman" w:cs="Times New Roman"/>
          <w:b/>
          <w:sz w:val="22"/>
          <w:szCs w:val="22"/>
        </w:rPr>
      </w:pPr>
    </w:p>
    <w:p w14:paraId="59F5C19C" w14:textId="77777777" w:rsidR="00681D24" w:rsidRPr="00681D24" w:rsidRDefault="00681D24" w:rsidP="00141DCA">
      <w:pPr>
        <w:contextualSpacing/>
        <w:jc w:val="both"/>
        <w:rPr>
          <w:rFonts w:ascii="Times New Roman" w:hAnsi="Times New Roman" w:cs="Times New Roman"/>
          <w:b/>
          <w:sz w:val="22"/>
          <w:szCs w:val="22"/>
        </w:rPr>
      </w:pPr>
    </w:p>
    <w:p w14:paraId="11D9FB7D" w14:textId="14A183DB" w:rsidR="00141DCA" w:rsidRPr="00681D24" w:rsidRDefault="00141DCA" w:rsidP="00141DCA">
      <w:pPr>
        <w:pStyle w:val="a6"/>
        <w:spacing w:after="0" w:line="240" w:lineRule="auto"/>
        <w:contextualSpacing/>
        <w:jc w:val="center"/>
        <w:rPr>
          <w:rFonts w:ascii="Times New Roman" w:hAnsi="Times New Roman" w:cs="Times New Roman"/>
          <w:b/>
          <w:sz w:val="22"/>
          <w:szCs w:val="22"/>
        </w:rPr>
      </w:pPr>
      <w:r w:rsidRPr="00681D24">
        <w:rPr>
          <w:rFonts w:ascii="Times New Roman" w:hAnsi="Times New Roman" w:cs="Times New Roman"/>
          <w:b/>
          <w:sz w:val="22"/>
          <w:szCs w:val="22"/>
        </w:rPr>
        <w:t>Техническое задание</w:t>
      </w:r>
    </w:p>
    <w:p w14:paraId="134C18BE" w14:textId="04F30575" w:rsidR="00141DCA" w:rsidRPr="00681D24" w:rsidRDefault="00141DCA" w:rsidP="00141DCA">
      <w:pPr>
        <w:pStyle w:val="a6"/>
        <w:spacing w:after="0" w:line="240" w:lineRule="auto"/>
        <w:contextualSpacing/>
        <w:jc w:val="both"/>
        <w:rPr>
          <w:rFonts w:ascii="Times New Roman" w:hAnsi="Times New Roman" w:cs="Times New Roman"/>
          <w:sz w:val="22"/>
          <w:szCs w:val="22"/>
        </w:rPr>
      </w:pPr>
    </w:p>
    <w:p w14:paraId="2D41D959" w14:textId="1DCDE3C2" w:rsidR="00141DCA" w:rsidRPr="00372859" w:rsidRDefault="00141DCA" w:rsidP="00681D24">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1. Исходные данные и перечень оборудования</w:t>
      </w:r>
    </w:p>
    <w:p w14:paraId="523BF00A" w14:textId="42D55F2A" w:rsidR="00141DCA" w:rsidRPr="00372859" w:rsidRDefault="00141DCA" w:rsidP="00681D24">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1.1.</w:t>
      </w:r>
      <w:r w:rsidR="005024E0" w:rsidRPr="00372859">
        <w:rPr>
          <w:rFonts w:ascii="Times New Roman" w:hAnsi="Times New Roman" w:cs="Times New Roman"/>
          <w:sz w:val="22"/>
          <w:szCs w:val="22"/>
        </w:rPr>
        <w:t xml:space="preserve"> </w:t>
      </w:r>
      <w:r w:rsidRPr="00372859">
        <w:rPr>
          <w:rFonts w:ascii="Times New Roman" w:hAnsi="Times New Roman" w:cs="Times New Roman"/>
          <w:sz w:val="22"/>
          <w:szCs w:val="22"/>
        </w:rPr>
        <w:t>Переносится сплит-система:</w:t>
      </w:r>
    </w:p>
    <w:p w14:paraId="60749F20" w14:textId="52E0B832" w:rsidR="00141DCA" w:rsidRPr="00372859" w:rsidRDefault="006A7850" w:rsidP="00681D24">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w:t>
      </w:r>
      <w:r w:rsidR="00141DCA" w:rsidRPr="00372859">
        <w:rPr>
          <w:rFonts w:ascii="Times New Roman" w:hAnsi="Times New Roman" w:cs="Times New Roman"/>
          <w:sz w:val="22"/>
          <w:szCs w:val="22"/>
        </w:rPr>
        <w:t xml:space="preserve">модель: </w:t>
      </w:r>
      <w:r w:rsidR="00372859" w:rsidRPr="00372859">
        <w:rPr>
          <w:rFonts w:ascii="Times New Roman" w:hAnsi="Times New Roman" w:cs="Times New Roman"/>
          <w:sz w:val="22"/>
          <w:szCs w:val="22"/>
        </w:rPr>
        <w:t>LG NeoPlazma S18LHP</w:t>
      </w:r>
      <w:r w:rsidR="00141DCA" w:rsidRPr="00372859">
        <w:rPr>
          <w:rFonts w:ascii="Times New Roman" w:hAnsi="Times New Roman" w:cs="Times New Roman"/>
          <w:sz w:val="22"/>
          <w:szCs w:val="22"/>
        </w:rPr>
        <w:t>;</w:t>
      </w:r>
    </w:p>
    <w:p w14:paraId="75097340" w14:textId="6F015B67" w:rsidR="00141DCA" w:rsidRPr="00372859" w:rsidRDefault="006A7850" w:rsidP="00681D24">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w:t>
      </w:r>
      <w:r w:rsidR="00141DCA" w:rsidRPr="00372859">
        <w:rPr>
          <w:rFonts w:ascii="Times New Roman" w:hAnsi="Times New Roman" w:cs="Times New Roman"/>
          <w:sz w:val="22"/>
          <w:szCs w:val="22"/>
        </w:rPr>
        <w:t>инвентарный номер</w:t>
      </w:r>
      <w:r w:rsidR="005024E0" w:rsidRPr="00372859">
        <w:rPr>
          <w:rFonts w:ascii="Times New Roman" w:hAnsi="Times New Roman" w:cs="Times New Roman"/>
          <w:sz w:val="22"/>
          <w:szCs w:val="22"/>
        </w:rPr>
        <w:t>:</w:t>
      </w:r>
      <w:r w:rsidR="00141DCA" w:rsidRPr="00372859">
        <w:rPr>
          <w:rFonts w:ascii="Times New Roman" w:hAnsi="Times New Roman" w:cs="Times New Roman"/>
          <w:sz w:val="22"/>
          <w:szCs w:val="22"/>
        </w:rPr>
        <w:t xml:space="preserve"> </w:t>
      </w:r>
      <w:r w:rsidR="00372859" w:rsidRPr="00372859">
        <w:rPr>
          <w:rFonts w:ascii="Times New Roman" w:hAnsi="Times New Roman" w:cs="Times New Roman"/>
          <w:sz w:val="22"/>
          <w:szCs w:val="22"/>
        </w:rPr>
        <w:t>380300015</w:t>
      </w:r>
      <w:r w:rsidR="00141DCA" w:rsidRPr="00372859">
        <w:rPr>
          <w:rFonts w:ascii="Times New Roman" w:hAnsi="Times New Roman" w:cs="Times New Roman"/>
          <w:sz w:val="22"/>
          <w:szCs w:val="22"/>
        </w:rPr>
        <w:t>;</w:t>
      </w:r>
    </w:p>
    <w:p w14:paraId="5C1CFF6D" w14:textId="22912921" w:rsidR="005024E0" w:rsidRPr="00372859" w:rsidRDefault="005024E0" w:rsidP="00681D24">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xml:space="preserve">Место демонтажа: ул. Русская, д. 43, лабораторный корпус, </w:t>
      </w:r>
      <w:r w:rsidR="00372859" w:rsidRPr="00372859">
        <w:rPr>
          <w:rFonts w:ascii="Times New Roman" w:hAnsi="Times New Roman" w:cs="Times New Roman"/>
          <w:sz w:val="22"/>
          <w:szCs w:val="22"/>
        </w:rPr>
        <w:t xml:space="preserve">9 </w:t>
      </w:r>
      <w:r w:rsidRPr="00372859">
        <w:rPr>
          <w:rFonts w:ascii="Times New Roman" w:hAnsi="Times New Roman" w:cs="Times New Roman"/>
          <w:sz w:val="22"/>
          <w:szCs w:val="22"/>
        </w:rPr>
        <w:t>этаж, к.</w:t>
      </w:r>
      <w:r w:rsidR="00372859" w:rsidRPr="00372859">
        <w:t xml:space="preserve"> </w:t>
      </w:r>
      <w:r w:rsidR="00372859" w:rsidRPr="00372859">
        <w:rPr>
          <w:rFonts w:ascii="Times New Roman" w:hAnsi="Times New Roman" w:cs="Times New Roman"/>
          <w:sz w:val="22"/>
          <w:szCs w:val="22"/>
        </w:rPr>
        <w:t>904</w:t>
      </w:r>
      <w:r w:rsidRPr="00372859">
        <w:rPr>
          <w:rFonts w:ascii="Times New Roman" w:hAnsi="Times New Roman" w:cs="Times New Roman"/>
          <w:sz w:val="22"/>
          <w:szCs w:val="22"/>
        </w:rPr>
        <w:t xml:space="preserve">. </w:t>
      </w:r>
    </w:p>
    <w:p w14:paraId="37E12EAA" w14:textId="56BCAEAC" w:rsidR="005024E0" w:rsidRPr="00372859" w:rsidRDefault="005024E0" w:rsidP="00681D24">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xml:space="preserve">Место монтажа: </w:t>
      </w:r>
      <w:r w:rsidR="00372859" w:rsidRPr="00372859">
        <w:rPr>
          <w:rFonts w:ascii="Times New Roman" w:hAnsi="Times New Roman" w:cs="Times New Roman"/>
          <w:sz w:val="22"/>
          <w:szCs w:val="22"/>
        </w:rPr>
        <w:t>просп. Академика Коптюга, д. 3</w:t>
      </w:r>
      <w:r w:rsidRPr="00372859">
        <w:rPr>
          <w:rFonts w:ascii="Times New Roman" w:hAnsi="Times New Roman" w:cs="Times New Roman"/>
          <w:sz w:val="22"/>
          <w:szCs w:val="22"/>
        </w:rPr>
        <w:t xml:space="preserve">, </w:t>
      </w:r>
      <w:r w:rsidR="00372859" w:rsidRPr="00372859">
        <w:rPr>
          <w:rFonts w:ascii="Times New Roman" w:hAnsi="Times New Roman" w:cs="Times New Roman"/>
          <w:sz w:val="22"/>
          <w:szCs w:val="22"/>
        </w:rPr>
        <w:t>4</w:t>
      </w:r>
      <w:r w:rsidRPr="00372859">
        <w:rPr>
          <w:rFonts w:ascii="Times New Roman" w:hAnsi="Times New Roman" w:cs="Times New Roman"/>
          <w:sz w:val="22"/>
          <w:szCs w:val="22"/>
        </w:rPr>
        <w:t xml:space="preserve"> этаж, к.</w:t>
      </w:r>
      <w:r w:rsidR="00372859" w:rsidRPr="00372859">
        <w:t xml:space="preserve"> </w:t>
      </w:r>
      <w:r w:rsidR="00372859" w:rsidRPr="00372859">
        <w:rPr>
          <w:rFonts w:ascii="Times New Roman" w:hAnsi="Times New Roman" w:cs="Times New Roman"/>
          <w:sz w:val="22"/>
          <w:szCs w:val="22"/>
        </w:rPr>
        <w:t>422</w:t>
      </w:r>
      <w:r w:rsidRPr="00372859">
        <w:rPr>
          <w:rFonts w:ascii="Times New Roman" w:hAnsi="Times New Roman" w:cs="Times New Roman"/>
          <w:sz w:val="22"/>
          <w:szCs w:val="22"/>
        </w:rPr>
        <w:t>.</w:t>
      </w:r>
    </w:p>
    <w:p w14:paraId="754C5FD5" w14:textId="0F32FB33" w:rsidR="00372859" w:rsidRPr="00372859" w:rsidRDefault="00372859" w:rsidP="00372859">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1.2. Переносится сплит-система:</w:t>
      </w:r>
    </w:p>
    <w:p w14:paraId="0E056764" w14:textId="79F1E3D2" w:rsidR="00372859" w:rsidRPr="00372859" w:rsidRDefault="00372859" w:rsidP="00372859">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модель: LG NeoPlazma S18LHP;</w:t>
      </w:r>
    </w:p>
    <w:p w14:paraId="005C284C" w14:textId="7E4B057E" w:rsidR="00372859" w:rsidRPr="00372859" w:rsidRDefault="00372859" w:rsidP="00372859">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инвентарный номер: 380300016;</w:t>
      </w:r>
    </w:p>
    <w:p w14:paraId="6A828B3A" w14:textId="3E0CF585" w:rsidR="00372859" w:rsidRPr="00372859" w:rsidRDefault="00372859" w:rsidP="00372859">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Место демонтажа: ул. Русская, д. 43, лабораторный корпус, 9 этаж, к.</w:t>
      </w:r>
      <w:r w:rsidRPr="00372859">
        <w:t xml:space="preserve"> </w:t>
      </w:r>
      <w:r w:rsidRPr="00372859">
        <w:rPr>
          <w:rFonts w:ascii="Times New Roman" w:hAnsi="Times New Roman" w:cs="Times New Roman"/>
          <w:sz w:val="22"/>
          <w:szCs w:val="22"/>
        </w:rPr>
        <w:t xml:space="preserve">906. </w:t>
      </w:r>
    </w:p>
    <w:p w14:paraId="2D2422F0" w14:textId="2DF458C2" w:rsidR="00372859" w:rsidRPr="00372859" w:rsidRDefault="00372859" w:rsidP="00372859">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Место монтажа: просп. Академика Коптюга, д. 3/1, 2 этаж, к.</w:t>
      </w:r>
      <w:r w:rsidRPr="00372859">
        <w:t xml:space="preserve"> </w:t>
      </w:r>
      <w:r w:rsidRPr="00372859">
        <w:rPr>
          <w:rFonts w:ascii="Times New Roman" w:hAnsi="Times New Roman" w:cs="Times New Roman"/>
          <w:sz w:val="22"/>
          <w:szCs w:val="22"/>
        </w:rPr>
        <w:t>210.</w:t>
      </w:r>
    </w:p>
    <w:p w14:paraId="76C5D65F" w14:textId="74D33D37" w:rsidR="00372859" w:rsidRPr="00372859" w:rsidRDefault="00372859" w:rsidP="00372859">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1.3. Переносится сплит-система:</w:t>
      </w:r>
    </w:p>
    <w:p w14:paraId="1EBDDFAB" w14:textId="7CD2A613" w:rsidR="00372859" w:rsidRPr="00372859" w:rsidRDefault="00372859" w:rsidP="00372859">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модель: LG NeoPlazma S18LHP;</w:t>
      </w:r>
    </w:p>
    <w:p w14:paraId="753A5EFC" w14:textId="081781E9" w:rsidR="00372859" w:rsidRPr="00372859" w:rsidRDefault="00372859" w:rsidP="00372859">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инвентарный номер: 380300018;</w:t>
      </w:r>
    </w:p>
    <w:p w14:paraId="5B5AEEC5" w14:textId="202DC48C" w:rsidR="00372859" w:rsidRPr="00372859" w:rsidRDefault="00372859" w:rsidP="00372859">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xml:space="preserve">Место демонтажа: ул. Русская, д. 43, лабораторный корпус, 4 этаж, к. 401. </w:t>
      </w:r>
    </w:p>
    <w:p w14:paraId="393A5394" w14:textId="170F7CAF" w:rsidR="00372859" w:rsidRPr="00372859" w:rsidRDefault="00372859" w:rsidP="00372859">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Место монтажа: просп. Академика Коптюга, д. 3, 2 этаж, к. 245.</w:t>
      </w:r>
    </w:p>
    <w:p w14:paraId="26E6AD87" w14:textId="3B359CA5" w:rsidR="00372859" w:rsidRPr="00372859" w:rsidRDefault="00372859" w:rsidP="00372859">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1.4. Переносится сплит-система:</w:t>
      </w:r>
    </w:p>
    <w:p w14:paraId="7A9BDE25" w14:textId="49FF5BFB" w:rsidR="00372859" w:rsidRPr="00372859" w:rsidRDefault="00372859" w:rsidP="00372859">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модель: LG S07 LHP;</w:t>
      </w:r>
    </w:p>
    <w:p w14:paraId="48A623EE" w14:textId="7B09B7AF" w:rsidR="00372859" w:rsidRPr="00372859" w:rsidRDefault="00372859" w:rsidP="00372859">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инвентарный номер: 380300017;</w:t>
      </w:r>
    </w:p>
    <w:p w14:paraId="28BD5048" w14:textId="0052A440" w:rsidR="00372859" w:rsidRPr="00372859" w:rsidRDefault="00372859" w:rsidP="00372859">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xml:space="preserve">Место демонтажа: ул. Русская, д. 43, лабораторный корпус, 4 этаж, к. 409. </w:t>
      </w:r>
    </w:p>
    <w:p w14:paraId="01BDA670" w14:textId="249A61BB" w:rsidR="00372859" w:rsidRPr="00372859" w:rsidRDefault="00372859" w:rsidP="00372859">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Место монтажа: просп. Академика Коптюга, д. 3, 1 этаж, к. 128.</w:t>
      </w:r>
    </w:p>
    <w:p w14:paraId="6AB1AA9A" w14:textId="6D6846AD" w:rsidR="00372859" w:rsidRPr="00372859" w:rsidRDefault="00372859" w:rsidP="00372859">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1.5. Переносится сплит-система:</w:t>
      </w:r>
    </w:p>
    <w:p w14:paraId="3CEAD2A0" w14:textId="550AD511" w:rsidR="00372859" w:rsidRPr="00372859" w:rsidRDefault="00372859" w:rsidP="00372859">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модель: LG S07 LHP;</w:t>
      </w:r>
    </w:p>
    <w:p w14:paraId="179F278F" w14:textId="35C08173" w:rsidR="00372859" w:rsidRPr="00372859" w:rsidRDefault="00372859" w:rsidP="00372859">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инвентарный номер: 380300014;</w:t>
      </w:r>
    </w:p>
    <w:p w14:paraId="4FBD4DD9" w14:textId="1939D2D1" w:rsidR="00372859" w:rsidRPr="00372859" w:rsidRDefault="00372859" w:rsidP="00372859">
      <w:pPr>
        <w:pStyle w:val="a6"/>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xml:space="preserve">Место демонтажа: ул. Русская, д. 43, лабораторный корпус, 4 этаж, к. 402. </w:t>
      </w:r>
    </w:p>
    <w:p w14:paraId="4F039FBC" w14:textId="75D3B536" w:rsidR="00372859" w:rsidRPr="00372859" w:rsidRDefault="00372859" w:rsidP="00372859">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Место монтажа: просп. Академика Коптюга, д. 3, 1 этаж, к. 3.</w:t>
      </w:r>
    </w:p>
    <w:p w14:paraId="02011ADE" w14:textId="6E8C3CFB" w:rsidR="00141DCA" w:rsidRPr="00372859" w:rsidRDefault="00141DCA" w:rsidP="00681D24">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1.</w:t>
      </w:r>
      <w:r w:rsidR="00372859" w:rsidRPr="00372859">
        <w:rPr>
          <w:rFonts w:ascii="Times New Roman" w:hAnsi="Times New Roman" w:cs="Times New Roman"/>
          <w:sz w:val="22"/>
          <w:szCs w:val="22"/>
        </w:rPr>
        <w:t>6.</w:t>
      </w:r>
      <w:r w:rsidR="005024E0" w:rsidRPr="00372859">
        <w:rPr>
          <w:rFonts w:ascii="Times New Roman" w:hAnsi="Times New Roman" w:cs="Times New Roman"/>
          <w:sz w:val="22"/>
          <w:szCs w:val="22"/>
        </w:rPr>
        <w:t xml:space="preserve"> </w:t>
      </w:r>
      <w:r w:rsidRPr="00372859">
        <w:rPr>
          <w:rFonts w:ascii="Times New Roman" w:hAnsi="Times New Roman" w:cs="Times New Roman"/>
          <w:sz w:val="22"/>
          <w:szCs w:val="22"/>
        </w:rPr>
        <w:t xml:space="preserve">Демонтируется </w:t>
      </w:r>
      <w:r w:rsidR="00372859" w:rsidRPr="00372859">
        <w:rPr>
          <w:rFonts w:ascii="Times New Roman" w:hAnsi="Times New Roman" w:cs="Times New Roman"/>
          <w:sz w:val="22"/>
          <w:szCs w:val="22"/>
        </w:rPr>
        <w:t>и монтируется наружный блок сплит-системы</w:t>
      </w:r>
      <w:r w:rsidRPr="00372859">
        <w:rPr>
          <w:rFonts w:ascii="Times New Roman" w:hAnsi="Times New Roman" w:cs="Times New Roman"/>
          <w:sz w:val="22"/>
          <w:szCs w:val="22"/>
        </w:rPr>
        <w:t>:</w:t>
      </w:r>
    </w:p>
    <w:p w14:paraId="7F7071EA" w14:textId="26A26657" w:rsidR="00141DCA" w:rsidRPr="00372859" w:rsidRDefault="006A7850" w:rsidP="00681D24">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w:t>
      </w:r>
      <w:r w:rsidR="00141DCA" w:rsidRPr="00372859">
        <w:rPr>
          <w:rFonts w:ascii="Times New Roman" w:hAnsi="Times New Roman" w:cs="Times New Roman"/>
          <w:sz w:val="22"/>
          <w:szCs w:val="22"/>
        </w:rPr>
        <w:t xml:space="preserve">модель: </w:t>
      </w:r>
      <w:r w:rsidR="00372859" w:rsidRPr="00372859">
        <w:rPr>
          <w:rStyle w:val="FontStyle18"/>
          <w:lang w:val="en-US"/>
        </w:rPr>
        <w:t>LG</w:t>
      </w:r>
      <w:r w:rsidR="00372859" w:rsidRPr="00372859">
        <w:rPr>
          <w:rStyle w:val="FontStyle18"/>
        </w:rPr>
        <w:t>-</w:t>
      </w:r>
      <w:r w:rsidR="00372859" w:rsidRPr="00372859">
        <w:rPr>
          <w:rStyle w:val="FontStyle18"/>
          <w:lang w:val="en-US"/>
        </w:rPr>
        <w:t>S</w:t>
      </w:r>
      <w:r w:rsidR="00372859" w:rsidRPr="00372859">
        <w:rPr>
          <w:rStyle w:val="FontStyle18"/>
        </w:rPr>
        <w:t>24</w:t>
      </w:r>
      <w:r w:rsidR="00372859" w:rsidRPr="00372859">
        <w:rPr>
          <w:rStyle w:val="FontStyle18"/>
          <w:lang w:val="en-US"/>
        </w:rPr>
        <w:t>LHP</w:t>
      </w:r>
      <w:r w:rsidR="00141DCA" w:rsidRPr="00372859">
        <w:rPr>
          <w:rFonts w:ascii="Times New Roman" w:hAnsi="Times New Roman" w:cs="Times New Roman"/>
          <w:sz w:val="22"/>
          <w:szCs w:val="22"/>
        </w:rPr>
        <w:t>;</w:t>
      </w:r>
    </w:p>
    <w:p w14:paraId="17CF11DA" w14:textId="40B04B0A" w:rsidR="00141DCA" w:rsidRPr="00372859" w:rsidRDefault="006A7850" w:rsidP="00681D24">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w:t>
      </w:r>
      <w:r w:rsidR="00141DCA" w:rsidRPr="00372859">
        <w:rPr>
          <w:rFonts w:ascii="Times New Roman" w:hAnsi="Times New Roman" w:cs="Times New Roman"/>
          <w:sz w:val="22"/>
          <w:szCs w:val="22"/>
        </w:rPr>
        <w:t>инвентарный номер</w:t>
      </w:r>
      <w:r w:rsidR="005024E0" w:rsidRPr="00372859">
        <w:rPr>
          <w:rFonts w:ascii="Times New Roman" w:hAnsi="Times New Roman" w:cs="Times New Roman"/>
          <w:sz w:val="22"/>
          <w:szCs w:val="22"/>
        </w:rPr>
        <w:t>:</w:t>
      </w:r>
      <w:r w:rsidR="00141DCA" w:rsidRPr="00372859">
        <w:rPr>
          <w:rFonts w:ascii="Times New Roman" w:hAnsi="Times New Roman" w:cs="Times New Roman"/>
          <w:sz w:val="22"/>
          <w:szCs w:val="22"/>
        </w:rPr>
        <w:t xml:space="preserve"> </w:t>
      </w:r>
      <w:r w:rsidR="00372859" w:rsidRPr="00372859">
        <w:rPr>
          <w:rFonts w:ascii="Times New Roman" w:hAnsi="Times New Roman" w:cs="Times New Roman"/>
          <w:sz w:val="22"/>
          <w:szCs w:val="22"/>
        </w:rPr>
        <w:t>04.5.7973</w:t>
      </w:r>
      <w:r w:rsidR="00141DCA" w:rsidRPr="00372859">
        <w:rPr>
          <w:rFonts w:ascii="Times New Roman" w:hAnsi="Times New Roman" w:cs="Times New Roman"/>
          <w:sz w:val="22"/>
          <w:szCs w:val="22"/>
        </w:rPr>
        <w:t>;</w:t>
      </w:r>
    </w:p>
    <w:p w14:paraId="2707995E" w14:textId="73AD9E0B" w:rsidR="005024E0" w:rsidRPr="00372859" w:rsidRDefault="005024E0" w:rsidP="00681D24">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xml:space="preserve">Место демонтажа: </w:t>
      </w:r>
      <w:r w:rsidR="00372859" w:rsidRPr="00372859">
        <w:rPr>
          <w:rFonts w:ascii="Times New Roman" w:hAnsi="Times New Roman" w:cs="Times New Roman"/>
          <w:sz w:val="22"/>
          <w:szCs w:val="22"/>
        </w:rPr>
        <w:t>просп. Академика Коптюга, д. 3, 1 этаж, столовая</w:t>
      </w:r>
      <w:r w:rsidRPr="00372859">
        <w:rPr>
          <w:rFonts w:ascii="Times New Roman" w:hAnsi="Times New Roman" w:cs="Times New Roman"/>
          <w:sz w:val="22"/>
          <w:szCs w:val="22"/>
        </w:rPr>
        <w:t>.</w:t>
      </w:r>
    </w:p>
    <w:p w14:paraId="791E3B7A" w14:textId="613B6228" w:rsidR="00141DCA" w:rsidRPr="00372859" w:rsidRDefault="00141DCA" w:rsidP="00681D24">
      <w:pPr>
        <w:pStyle w:val="a6"/>
        <w:spacing w:after="0" w:line="240" w:lineRule="auto"/>
        <w:ind w:firstLine="567"/>
        <w:contextualSpacing/>
        <w:jc w:val="both"/>
        <w:rPr>
          <w:rFonts w:ascii="Times New Roman" w:hAnsi="Times New Roman" w:cs="Times New Roman"/>
          <w:sz w:val="22"/>
          <w:szCs w:val="22"/>
        </w:rPr>
      </w:pPr>
      <w:r w:rsidRPr="00372859">
        <w:rPr>
          <w:rFonts w:ascii="Times New Roman" w:hAnsi="Times New Roman" w:cs="Times New Roman"/>
          <w:sz w:val="22"/>
          <w:szCs w:val="22"/>
        </w:rPr>
        <w:t xml:space="preserve">Место </w:t>
      </w:r>
      <w:r w:rsidR="00B31F6C" w:rsidRPr="00B31F6C">
        <w:rPr>
          <w:rFonts w:ascii="Times New Roman" w:hAnsi="Times New Roman" w:cs="Times New Roman"/>
          <w:sz w:val="22"/>
          <w:szCs w:val="22"/>
        </w:rPr>
        <w:t>монтажа</w:t>
      </w:r>
      <w:r w:rsidRPr="00372859">
        <w:rPr>
          <w:rFonts w:ascii="Times New Roman" w:hAnsi="Times New Roman" w:cs="Times New Roman"/>
          <w:sz w:val="22"/>
          <w:szCs w:val="22"/>
        </w:rPr>
        <w:t xml:space="preserve">: </w:t>
      </w:r>
      <w:r w:rsidR="00372859" w:rsidRPr="00372859">
        <w:rPr>
          <w:rFonts w:ascii="Times New Roman" w:hAnsi="Times New Roman" w:cs="Times New Roman"/>
          <w:sz w:val="22"/>
          <w:szCs w:val="22"/>
        </w:rPr>
        <w:t>просп. Академика Коптюга, д. 3, 1 этаж, столовая</w:t>
      </w:r>
      <w:r w:rsidRPr="00372859">
        <w:rPr>
          <w:rFonts w:ascii="Times New Roman" w:hAnsi="Times New Roman" w:cs="Times New Roman"/>
          <w:sz w:val="22"/>
          <w:szCs w:val="22"/>
        </w:rPr>
        <w:t>.</w:t>
      </w:r>
    </w:p>
    <w:p w14:paraId="2EEA2499" w14:textId="5AAD1748" w:rsidR="00141DCA" w:rsidRPr="00B10FB5" w:rsidRDefault="00141DCA"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2. Объём и состав работ</w:t>
      </w:r>
    </w:p>
    <w:p w14:paraId="678ABE32" w14:textId="77777777" w:rsidR="00141DCA" w:rsidRPr="00B10FB5" w:rsidRDefault="00141DCA"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Исполнитель выполняет следующие работы:</w:t>
      </w:r>
    </w:p>
    <w:p w14:paraId="50AF8258" w14:textId="1C1C36A1" w:rsidR="00141DCA" w:rsidRPr="00B10FB5" w:rsidRDefault="00141DCA"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2.1.</w:t>
      </w:r>
      <w:r w:rsidR="005024E0" w:rsidRPr="00B10FB5">
        <w:rPr>
          <w:rFonts w:ascii="Times New Roman" w:hAnsi="Times New Roman" w:cs="Times New Roman"/>
          <w:sz w:val="22"/>
          <w:szCs w:val="22"/>
        </w:rPr>
        <w:t xml:space="preserve"> </w:t>
      </w:r>
      <w:r w:rsidRPr="00B10FB5">
        <w:rPr>
          <w:rFonts w:ascii="Times New Roman" w:hAnsi="Times New Roman" w:cs="Times New Roman"/>
          <w:sz w:val="22"/>
          <w:szCs w:val="22"/>
        </w:rPr>
        <w:t>Подготовительные работы:</w:t>
      </w:r>
    </w:p>
    <w:p w14:paraId="78283F4F" w14:textId="498A2854"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 </w:t>
      </w:r>
      <w:r w:rsidR="00141DCA" w:rsidRPr="00B10FB5">
        <w:rPr>
          <w:rFonts w:ascii="Times New Roman" w:hAnsi="Times New Roman" w:cs="Times New Roman"/>
          <w:sz w:val="22"/>
          <w:szCs w:val="22"/>
        </w:rPr>
        <w:t>отключение кондиционера от электропитания;</w:t>
      </w:r>
    </w:p>
    <w:p w14:paraId="3B11B5A2" w14:textId="4E8F3184"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 </w:t>
      </w:r>
      <w:r w:rsidR="00141DCA" w:rsidRPr="00B10FB5">
        <w:rPr>
          <w:rFonts w:ascii="Times New Roman" w:hAnsi="Times New Roman" w:cs="Times New Roman"/>
          <w:sz w:val="22"/>
          <w:szCs w:val="22"/>
        </w:rPr>
        <w:t xml:space="preserve">безопасное скачивание </w:t>
      </w:r>
      <w:r w:rsidR="00036698" w:rsidRPr="00B10FB5">
        <w:rPr>
          <w:rFonts w:ascii="Times New Roman" w:hAnsi="Times New Roman" w:cs="Times New Roman"/>
          <w:sz w:val="22"/>
          <w:szCs w:val="22"/>
        </w:rPr>
        <w:t xml:space="preserve">хладагента </w:t>
      </w:r>
      <w:r w:rsidR="00141DCA" w:rsidRPr="00B10FB5">
        <w:rPr>
          <w:rFonts w:ascii="Times New Roman" w:hAnsi="Times New Roman" w:cs="Times New Roman"/>
          <w:sz w:val="22"/>
          <w:szCs w:val="22"/>
        </w:rPr>
        <w:t>с контролем по манометрической станции;</w:t>
      </w:r>
    </w:p>
    <w:p w14:paraId="3171CC1D" w14:textId="424F95E0"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 </w:t>
      </w:r>
      <w:r w:rsidR="00141DCA" w:rsidRPr="00B10FB5">
        <w:rPr>
          <w:rFonts w:ascii="Times New Roman" w:hAnsi="Times New Roman" w:cs="Times New Roman"/>
          <w:sz w:val="22"/>
          <w:szCs w:val="22"/>
        </w:rPr>
        <w:t>подготовка инструментов и оборудования для работ на высоте (при необходимости).</w:t>
      </w:r>
    </w:p>
    <w:p w14:paraId="75B03A37" w14:textId="2B96AB69" w:rsidR="00141DCA" w:rsidRPr="00B10FB5" w:rsidRDefault="00141DCA"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2.2.</w:t>
      </w:r>
      <w:r w:rsidR="005024E0" w:rsidRPr="00B10FB5">
        <w:rPr>
          <w:rFonts w:ascii="Times New Roman" w:hAnsi="Times New Roman" w:cs="Times New Roman"/>
          <w:sz w:val="22"/>
          <w:szCs w:val="22"/>
        </w:rPr>
        <w:t xml:space="preserve"> </w:t>
      </w:r>
      <w:r w:rsidRPr="00B10FB5">
        <w:rPr>
          <w:rFonts w:ascii="Times New Roman" w:hAnsi="Times New Roman" w:cs="Times New Roman"/>
          <w:sz w:val="22"/>
          <w:szCs w:val="22"/>
        </w:rPr>
        <w:t>Демонтаж:</w:t>
      </w:r>
    </w:p>
    <w:p w14:paraId="04B64D57" w14:textId="02358D58"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 </w:t>
      </w:r>
      <w:r w:rsidR="00141DCA" w:rsidRPr="00B10FB5">
        <w:rPr>
          <w:rFonts w:ascii="Times New Roman" w:hAnsi="Times New Roman" w:cs="Times New Roman"/>
          <w:sz w:val="22"/>
          <w:szCs w:val="22"/>
        </w:rPr>
        <w:t>отсоединение межблочного и питающего электрокабелей, дренажной трубки;</w:t>
      </w:r>
    </w:p>
    <w:p w14:paraId="60C1B1BC" w14:textId="5B7C09B6"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 </w:t>
      </w:r>
      <w:r w:rsidR="00141DCA" w:rsidRPr="00B10FB5">
        <w:rPr>
          <w:rFonts w:ascii="Times New Roman" w:hAnsi="Times New Roman" w:cs="Times New Roman"/>
          <w:sz w:val="22"/>
          <w:szCs w:val="22"/>
        </w:rPr>
        <w:t>разъединение фреонопровода (с сохранением хладагента), откручивание гаек вальцовки;</w:t>
      </w:r>
    </w:p>
    <w:p w14:paraId="01CC5CCE" w14:textId="0D91BAB9"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 </w:t>
      </w:r>
      <w:r w:rsidR="00141DCA" w:rsidRPr="00B10FB5">
        <w:rPr>
          <w:rFonts w:ascii="Times New Roman" w:hAnsi="Times New Roman" w:cs="Times New Roman"/>
          <w:sz w:val="22"/>
          <w:szCs w:val="22"/>
        </w:rPr>
        <w:t>демонтаж внутреннего блока и его кронштейна;</w:t>
      </w:r>
    </w:p>
    <w:p w14:paraId="181106B5" w14:textId="2AB4FF6F"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 </w:t>
      </w:r>
      <w:r w:rsidR="00141DCA" w:rsidRPr="00B10FB5">
        <w:rPr>
          <w:rFonts w:ascii="Times New Roman" w:hAnsi="Times New Roman" w:cs="Times New Roman"/>
          <w:sz w:val="22"/>
          <w:szCs w:val="22"/>
        </w:rPr>
        <w:t>демонтаж внешнего блока и его кронштейнов (с учётом работ на высоте);</w:t>
      </w:r>
    </w:p>
    <w:p w14:paraId="603B0640" w14:textId="7CB80FF3"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 </w:t>
      </w:r>
      <w:r w:rsidR="00141DCA" w:rsidRPr="00B10FB5">
        <w:rPr>
          <w:rFonts w:ascii="Times New Roman" w:hAnsi="Times New Roman" w:cs="Times New Roman"/>
          <w:sz w:val="22"/>
          <w:szCs w:val="22"/>
        </w:rPr>
        <w:t>упаковка демонтированных блоков и комплектующих для транспортировки.</w:t>
      </w:r>
    </w:p>
    <w:p w14:paraId="536BB471" w14:textId="577A1DA6" w:rsidR="00141DCA" w:rsidRPr="00B10FB5" w:rsidRDefault="00141DCA"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2.3.</w:t>
      </w:r>
      <w:r w:rsidR="005024E0" w:rsidRPr="00B10FB5">
        <w:rPr>
          <w:rFonts w:ascii="Times New Roman" w:hAnsi="Times New Roman" w:cs="Times New Roman"/>
          <w:sz w:val="22"/>
          <w:szCs w:val="22"/>
        </w:rPr>
        <w:t xml:space="preserve"> </w:t>
      </w:r>
      <w:r w:rsidRPr="00B10FB5">
        <w:rPr>
          <w:rFonts w:ascii="Times New Roman" w:hAnsi="Times New Roman" w:cs="Times New Roman"/>
          <w:sz w:val="22"/>
          <w:szCs w:val="22"/>
        </w:rPr>
        <w:t>Транспортировка:</w:t>
      </w:r>
    </w:p>
    <w:p w14:paraId="65F6422B" w14:textId="3DD35F4D"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 п</w:t>
      </w:r>
      <w:r w:rsidR="00141DCA" w:rsidRPr="00B10FB5">
        <w:rPr>
          <w:rFonts w:ascii="Times New Roman" w:hAnsi="Times New Roman" w:cs="Times New Roman"/>
          <w:sz w:val="22"/>
          <w:szCs w:val="22"/>
        </w:rPr>
        <w:t>еревозка блоков и комплектующих к месту монтажа с соблюдением правил транспортировки климатического оборудования.</w:t>
      </w:r>
    </w:p>
    <w:p w14:paraId="335553C6" w14:textId="3BD88F91" w:rsidR="00141DCA" w:rsidRPr="00B10FB5" w:rsidRDefault="00141DCA"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2.4.</w:t>
      </w:r>
      <w:r w:rsidR="005024E0" w:rsidRPr="00B10FB5">
        <w:rPr>
          <w:rFonts w:ascii="Times New Roman" w:hAnsi="Times New Roman" w:cs="Times New Roman"/>
          <w:sz w:val="22"/>
          <w:szCs w:val="22"/>
        </w:rPr>
        <w:t xml:space="preserve"> </w:t>
      </w:r>
      <w:r w:rsidRPr="00B10FB5">
        <w:rPr>
          <w:rFonts w:ascii="Times New Roman" w:hAnsi="Times New Roman" w:cs="Times New Roman"/>
          <w:sz w:val="22"/>
          <w:szCs w:val="22"/>
        </w:rPr>
        <w:t>Монтаж на новом месте:</w:t>
      </w:r>
    </w:p>
    <w:p w14:paraId="6B7B98D6" w14:textId="51E70F1F"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 xml:space="preserve">- разметка </w:t>
      </w:r>
      <w:r w:rsidR="00141DCA" w:rsidRPr="00B10FB5">
        <w:rPr>
          <w:rFonts w:ascii="Times New Roman" w:hAnsi="Times New Roman" w:cs="Times New Roman"/>
          <w:sz w:val="22"/>
          <w:szCs w:val="22"/>
        </w:rPr>
        <w:t>и бурение отверстий в стенах и перегородка для прокладки коммуникаций;</w:t>
      </w:r>
    </w:p>
    <w:p w14:paraId="7FA335A3" w14:textId="283BEE22"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 </w:t>
      </w:r>
      <w:r w:rsidR="00141DCA" w:rsidRPr="00B10FB5">
        <w:rPr>
          <w:rFonts w:ascii="Times New Roman" w:hAnsi="Times New Roman" w:cs="Times New Roman"/>
          <w:sz w:val="22"/>
          <w:szCs w:val="22"/>
        </w:rPr>
        <w:t>монтаж кронштейнов для внутреннего и внешнего блоков;</w:t>
      </w:r>
    </w:p>
    <w:p w14:paraId="334D9DA2" w14:textId="1E2B47F9"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 </w:t>
      </w:r>
      <w:r w:rsidR="00141DCA" w:rsidRPr="00B10FB5">
        <w:rPr>
          <w:rFonts w:ascii="Times New Roman" w:hAnsi="Times New Roman" w:cs="Times New Roman"/>
          <w:sz w:val="22"/>
          <w:szCs w:val="22"/>
        </w:rPr>
        <w:t>установка внутреннего и внешнего блоков на новые места крепления;</w:t>
      </w:r>
    </w:p>
    <w:p w14:paraId="43A52D96" w14:textId="7D74E914"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lastRenderedPageBreak/>
        <w:t>- </w:t>
      </w:r>
      <w:r w:rsidR="00141DCA" w:rsidRPr="00B10FB5">
        <w:rPr>
          <w:rFonts w:ascii="Times New Roman" w:hAnsi="Times New Roman" w:cs="Times New Roman"/>
          <w:sz w:val="22"/>
          <w:szCs w:val="22"/>
        </w:rPr>
        <w:t>прокладка и укладка в кабель-канал межблочных коммуникаций (фреонопровод, электрокабель, дренаж) с учётом требований производителя;</w:t>
      </w:r>
    </w:p>
    <w:p w14:paraId="32D2B640" w14:textId="091EAB5D" w:rsidR="00141DCA" w:rsidRPr="00B10FB5" w:rsidRDefault="006A7850" w:rsidP="00681D24">
      <w:pPr>
        <w:pStyle w:val="a6"/>
        <w:spacing w:after="0" w:line="240" w:lineRule="auto"/>
        <w:ind w:firstLine="567"/>
        <w:contextualSpacing/>
        <w:jc w:val="both"/>
        <w:rPr>
          <w:rFonts w:ascii="Times New Roman" w:hAnsi="Times New Roman" w:cs="Times New Roman"/>
          <w:sz w:val="22"/>
          <w:szCs w:val="22"/>
        </w:rPr>
      </w:pPr>
      <w:r w:rsidRPr="00B10FB5">
        <w:rPr>
          <w:rFonts w:ascii="Times New Roman" w:hAnsi="Times New Roman" w:cs="Times New Roman"/>
          <w:sz w:val="22"/>
          <w:szCs w:val="22"/>
        </w:rPr>
        <w:t>- </w:t>
      </w:r>
      <w:r w:rsidR="00141DCA" w:rsidRPr="00B10FB5">
        <w:rPr>
          <w:rFonts w:ascii="Times New Roman" w:hAnsi="Times New Roman" w:cs="Times New Roman"/>
          <w:sz w:val="22"/>
          <w:szCs w:val="22"/>
        </w:rPr>
        <w:t>соединение трубопроводов и кабелей с развальцовкой труб, герметизация соединений.</w:t>
      </w:r>
    </w:p>
    <w:p w14:paraId="58A67829" w14:textId="4725A843" w:rsidR="00141DCA" w:rsidRPr="000C3DFE" w:rsidRDefault="00141DCA"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2.5.</w:t>
      </w:r>
      <w:r w:rsidR="005024E0" w:rsidRPr="000C3DFE">
        <w:rPr>
          <w:rFonts w:ascii="Times New Roman" w:hAnsi="Times New Roman" w:cs="Times New Roman"/>
          <w:sz w:val="22"/>
          <w:szCs w:val="22"/>
        </w:rPr>
        <w:t xml:space="preserve"> </w:t>
      </w:r>
      <w:r w:rsidRPr="000C3DFE">
        <w:rPr>
          <w:rFonts w:ascii="Times New Roman" w:hAnsi="Times New Roman" w:cs="Times New Roman"/>
          <w:sz w:val="22"/>
          <w:szCs w:val="22"/>
        </w:rPr>
        <w:t>Пусконаладочные работы:</w:t>
      </w:r>
    </w:p>
    <w:p w14:paraId="4D3D4E64" w14:textId="78A0D570" w:rsidR="00141DCA" w:rsidRPr="000C3DFE" w:rsidRDefault="006A7850"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 </w:t>
      </w:r>
      <w:r w:rsidR="00141DCA" w:rsidRPr="000C3DFE">
        <w:rPr>
          <w:rFonts w:ascii="Times New Roman" w:hAnsi="Times New Roman" w:cs="Times New Roman"/>
          <w:sz w:val="22"/>
          <w:szCs w:val="22"/>
        </w:rPr>
        <w:t>вакуумирование системы;</w:t>
      </w:r>
    </w:p>
    <w:p w14:paraId="43F52101" w14:textId="40DF6EA4" w:rsidR="00141DCA" w:rsidRPr="000C3DFE" w:rsidRDefault="006A7850"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 </w:t>
      </w:r>
      <w:r w:rsidR="00141DCA" w:rsidRPr="000C3DFE">
        <w:rPr>
          <w:rFonts w:ascii="Times New Roman" w:hAnsi="Times New Roman" w:cs="Times New Roman"/>
          <w:sz w:val="22"/>
          <w:szCs w:val="22"/>
        </w:rPr>
        <w:t xml:space="preserve">заправка трассы </w:t>
      </w:r>
      <w:r w:rsidR="00036698" w:rsidRPr="000C3DFE">
        <w:rPr>
          <w:rFonts w:ascii="Times New Roman" w:hAnsi="Times New Roman" w:cs="Times New Roman"/>
          <w:sz w:val="22"/>
          <w:szCs w:val="22"/>
        </w:rPr>
        <w:t xml:space="preserve">хладагентом </w:t>
      </w:r>
      <w:r w:rsidR="00141DCA" w:rsidRPr="000C3DFE">
        <w:rPr>
          <w:rFonts w:ascii="Times New Roman" w:hAnsi="Times New Roman" w:cs="Times New Roman"/>
          <w:sz w:val="22"/>
          <w:szCs w:val="22"/>
        </w:rPr>
        <w:t>до требуемого уровня;</w:t>
      </w:r>
    </w:p>
    <w:p w14:paraId="2DFFF290" w14:textId="56A4528F" w:rsidR="00141DCA" w:rsidRPr="000C3DFE" w:rsidRDefault="006A7850"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 </w:t>
      </w:r>
      <w:r w:rsidR="00141DCA" w:rsidRPr="000C3DFE">
        <w:rPr>
          <w:rFonts w:ascii="Times New Roman" w:hAnsi="Times New Roman" w:cs="Times New Roman"/>
          <w:sz w:val="22"/>
          <w:szCs w:val="22"/>
        </w:rPr>
        <w:t>подключение электропитания, проверка силовых и межблочных цепей;</w:t>
      </w:r>
    </w:p>
    <w:p w14:paraId="4F0957ED" w14:textId="79000EA3" w:rsidR="00141DCA" w:rsidRPr="000C3DFE" w:rsidRDefault="006A7850"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 </w:t>
      </w:r>
      <w:r w:rsidR="00141DCA" w:rsidRPr="000C3DFE">
        <w:rPr>
          <w:rFonts w:ascii="Times New Roman" w:hAnsi="Times New Roman" w:cs="Times New Roman"/>
          <w:sz w:val="22"/>
          <w:szCs w:val="22"/>
        </w:rPr>
        <w:t>контрольный запуск кондиционера и проверка его работы во всех режимах (охлаждение, обогрев, вентиляция, осушение);</w:t>
      </w:r>
    </w:p>
    <w:p w14:paraId="347F023B" w14:textId="123E897D" w:rsidR="00141DCA" w:rsidRPr="000C3DFE" w:rsidRDefault="006A7850"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 </w:t>
      </w:r>
      <w:r w:rsidR="00141DCA" w:rsidRPr="000C3DFE">
        <w:rPr>
          <w:rFonts w:ascii="Times New Roman" w:hAnsi="Times New Roman" w:cs="Times New Roman"/>
          <w:sz w:val="22"/>
          <w:szCs w:val="22"/>
        </w:rPr>
        <w:t>проверка системы отвода конденсата.</w:t>
      </w:r>
    </w:p>
    <w:p w14:paraId="078550D4" w14:textId="585918BF" w:rsidR="00141DCA" w:rsidRPr="000C3DFE" w:rsidRDefault="00141DCA"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3. Требования к выполнению работ</w:t>
      </w:r>
    </w:p>
    <w:p w14:paraId="207A7BC1" w14:textId="298AD7DA" w:rsidR="00141DCA" w:rsidRPr="000C3DFE" w:rsidRDefault="00141DCA"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3.1.</w:t>
      </w:r>
      <w:r w:rsidR="005024E0" w:rsidRPr="000C3DFE">
        <w:rPr>
          <w:rFonts w:ascii="Times New Roman" w:hAnsi="Times New Roman" w:cs="Times New Roman"/>
          <w:sz w:val="22"/>
          <w:szCs w:val="22"/>
        </w:rPr>
        <w:t xml:space="preserve"> </w:t>
      </w:r>
      <w:r w:rsidRPr="000C3DFE">
        <w:rPr>
          <w:rFonts w:ascii="Times New Roman" w:hAnsi="Times New Roman" w:cs="Times New Roman"/>
          <w:sz w:val="22"/>
          <w:szCs w:val="22"/>
        </w:rPr>
        <w:t>Все работы должны выполняться квалифицированным персоналом, имеющим удостоверения по охране труда, промышленной безопасности и соответствующую группу по электробезопасности.</w:t>
      </w:r>
    </w:p>
    <w:p w14:paraId="15EA716F" w14:textId="390034C4" w:rsidR="00141DCA" w:rsidRPr="000C3DFE" w:rsidRDefault="00141DCA"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3.2.</w:t>
      </w:r>
      <w:r w:rsidR="005024E0" w:rsidRPr="000C3DFE">
        <w:rPr>
          <w:rFonts w:ascii="Times New Roman" w:hAnsi="Times New Roman" w:cs="Times New Roman"/>
          <w:sz w:val="22"/>
          <w:szCs w:val="22"/>
        </w:rPr>
        <w:t xml:space="preserve"> </w:t>
      </w:r>
      <w:r w:rsidRPr="000C3DFE">
        <w:rPr>
          <w:rFonts w:ascii="Times New Roman" w:hAnsi="Times New Roman" w:cs="Times New Roman"/>
          <w:sz w:val="22"/>
          <w:szCs w:val="22"/>
        </w:rPr>
        <w:t>При работах на высоте необходимо использовать сертифицированные средства подмащивания (лестницы, вышки-туры, автовышки) и средства индивидуальной защиты.</w:t>
      </w:r>
    </w:p>
    <w:p w14:paraId="5E0E6C64" w14:textId="4D4E9D3A" w:rsidR="00141DCA" w:rsidRPr="000C3DFE" w:rsidRDefault="00141DCA"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3.3.</w:t>
      </w:r>
      <w:r w:rsidR="005024E0" w:rsidRPr="000C3DFE">
        <w:rPr>
          <w:rFonts w:ascii="Times New Roman" w:hAnsi="Times New Roman" w:cs="Times New Roman"/>
          <w:sz w:val="22"/>
          <w:szCs w:val="22"/>
        </w:rPr>
        <w:t xml:space="preserve"> </w:t>
      </w:r>
      <w:r w:rsidRPr="000C3DFE">
        <w:rPr>
          <w:rFonts w:ascii="Times New Roman" w:hAnsi="Times New Roman" w:cs="Times New Roman"/>
          <w:sz w:val="22"/>
          <w:szCs w:val="22"/>
        </w:rPr>
        <w:t>При прокладке коммуникаций необходимо обеспечить их скрытую прокладку в кабель-каналах в пределах помещения и термоизоляцию фреонопровода на улице.</w:t>
      </w:r>
    </w:p>
    <w:p w14:paraId="6A611397" w14:textId="640EB987" w:rsidR="00141DCA" w:rsidRPr="000C3DFE" w:rsidRDefault="00141DCA"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3.4.</w:t>
      </w:r>
      <w:r w:rsidR="005024E0" w:rsidRPr="000C3DFE">
        <w:rPr>
          <w:rFonts w:ascii="Times New Roman" w:hAnsi="Times New Roman" w:cs="Times New Roman"/>
          <w:sz w:val="22"/>
          <w:szCs w:val="22"/>
        </w:rPr>
        <w:t xml:space="preserve"> </w:t>
      </w:r>
      <w:r w:rsidRPr="000C3DFE">
        <w:rPr>
          <w:rFonts w:ascii="Times New Roman" w:hAnsi="Times New Roman" w:cs="Times New Roman"/>
          <w:sz w:val="22"/>
          <w:szCs w:val="22"/>
        </w:rPr>
        <w:t>Длина новой трассы (расстояние между блоками) не должна превышать максимально допустимую для данной модели кондиционера.</w:t>
      </w:r>
    </w:p>
    <w:p w14:paraId="29396AD6" w14:textId="33DE5615" w:rsidR="00141DCA" w:rsidRPr="000C3DFE" w:rsidRDefault="00141DCA"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3.5.</w:t>
      </w:r>
      <w:r w:rsidR="005024E0" w:rsidRPr="000C3DFE">
        <w:rPr>
          <w:rFonts w:ascii="Times New Roman" w:hAnsi="Times New Roman" w:cs="Times New Roman"/>
          <w:sz w:val="22"/>
          <w:szCs w:val="22"/>
        </w:rPr>
        <w:t xml:space="preserve"> </w:t>
      </w:r>
      <w:r w:rsidRPr="000C3DFE">
        <w:rPr>
          <w:rFonts w:ascii="Times New Roman" w:hAnsi="Times New Roman" w:cs="Times New Roman"/>
          <w:sz w:val="22"/>
          <w:szCs w:val="22"/>
        </w:rPr>
        <w:t>Все используемые материалы (трубы, теплоизоляция, кабель, крепёж) должны быть новыми и соответствовать техническим требованиям производителя кондиционера.</w:t>
      </w:r>
    </w:p>
    <w:p w14:paraId="1AC46B90" w14:textId="486B8584" w:rsidR="00141DCA" w:rsidRPr="000C3DFE" w:rsidRDefault="00141DCA"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3.6.</w:t>
      </w:r>
      <w:r w:rsidR="005024E0" w:rsidRPr="000C3DFE">
        <w:rPr>
          <w:rFonts w:ascii="Times New Roman" w:hAnsi="Times New Roman" w:cs="Times New Roman"/>
          <w:sz w:val="22"/>
          <w:szCs w:val="22"/>
        </w:rPr>
        <w:t xml:space="preserve"> </w:t>
      </w:r>
      <w:r w:rsidRPr="000C3DFE">
        <w:rPr>
          <w:rFonts w:ascii="Times New Roman" w:hAnsi="Times New Roman" w:cs="Times New Roman"/>
          <w:sz w:val="22"/>
          <w:szCs w:val="22"/>
        </w:rPr>
        <w:t>По окончании работ исполнитель обязан убрать строительный мусор и остатки упаковочных материалов.</w:t>
      </w:r>
    </w:p>
    <w:p w14:paraId="63D4BD75" w14:textId="20191267" w:rsidR="000C3DFE" w:rsidRDefault="000C3DFE"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3.7.</w:t>
      </w:r>
      <w:r>
        <w:rPr>
          <w:rFonts w:ascii="Times New Roman" w:hAnsi="Times New Roman" w:cs="Times New Roman"/>
          <w:sz w:val="22"/>
          <w:szCs w:val="22"/>
        </w:rPr>
        <w:t> </w:t>
      </w:r>
      <w:r w:rsidRPr="000C3DFE">
        <w:rPr>
          <w:rFonts w:ascii="Times New Roman" w:hAnsi="Times New Roman" w:cs="Times New Roman"/>
          <w:sz w:val="22"/>
          <w:szCs w:val="22"/>
        </w:rPr>
        <w:t xml:space="preserve">Заделку отверстий и устранение повреждений строительных конструкций, возникающих при демонтаже и монтаже кондиционеров, Исполнитель производит своими силами и за свой счет в сроки действия </w:t>
      </w:r>
      <w:r w:rsidR="00C56D4C">
        <w:rPr>
          <w:rFonts w:ascii="Times New Roman" w:hAnsi="Times New Roman" w:cs="Times New Roman"/>
          <w:sz w:val="22"/>
          <w:szCs w:val="22"/>
        </w:rPr>
        <w:t>Контракт</w:t>
      </w:r>
      <w:r w:rsidRPr="000C3DFE">
        <w:rPr>
          <w:rFonts w:ascii="Times New Roman" w:hAnsi="Times New Roman" w:cs="Times New Roman"/>
          <w:sz w:val="22"/>
          <w:szCs w:val="22"/>
        </w:rPr>
        <w:t>а. Урон, нанесенный интерьеру помещения, возмещается Исполнителем. При оказании услуг по монтажу кондиционера в отремонтированном помещении Исполнитель использует пылесос и защитные чехлы. Отходы и строительный мусор, накапливаемые в процессе оказания услуг по монтажу кондиционера, подлежат уборке и вывозу Исполнителем за его счет.</w:t>
      </w:r>
    </w:p>
    <w:p w14:paraId="68B36CD0" w14:textId="369DEE89" w:rsidR="00141DCA" w:rsidRPr="000C3DFE" w:rsidRDefault="00141DCA"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4. Требования к результату</w:t>
      </w:r>
    </w:p>
    <w:p w14:paraId="4662522F" w14:textId="77777777" w:rsidR="00141DCA" w:rsidRPr="000C3DFE" w:rsidRDefault="00141DCA"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По завершении монтажных работ кондиционер должен:</w:t>
      </w:r>
    </w:p>
    <w:p w14:paraId="44F7C11F" w14:textId="4E3A7256" w:rsidR="00141DCA" w:rsidRPr="000C3DFE" w:rsidRDefault="00681D24"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 </w:t>
      </w:r>
      <w:r w:rsidR="00141DCA" w:rsidRPr="000C3DFE">
        <w:rPr>
          <w:rFonts w:ascii="Times New Roman" w:hAnsi="Times New Roman" w:cs="Times New Roman"/>
          <w:sz w:val="22"/>
          <w:szCs w:val="22"/>
        </w:rPr>
        <w:t>быть установлен в указанном месте;</w:t>
      </w:r>
    </w:p>
    <w:p w14:paraId="6FB89940" w14:textId="364F1C97" w:rsidR="00141DCA" w:rsidRPr="000C3DFE" w:rsidRDefault="00681D24"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 </w:t>
      </w:r>
      <w:r w:rsidR="00141DCA" w:rsidRPr="000C3DFE">
        <w:rPr>
          <w:rFonts w:ascii="Times New Roman" w:hAnsi="Times New Roman" w:cs="Times New Roman"/>
          <w:sz w:val="22"/>
          <w:szCs w:val="22"/>
        </w:rPr>
        <w:t>быть подключён к электросети и исправно работать во всех предусмотренных производителем режимах;</w:t>
      </w:r>
    </w:p>
    <w:p w14:paraId="17DC2809" w14:textId="285CE46A" w:rsidR="00141DCA" w:rsidRPr="000C3DFE" w:rsidRDefault="00681D24"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 </w:t>
      </w:r>
      <w:r w:rsidR="00141DCA" w:rsidRPr="000C3DFE">
        <w:rPr>
          <w:rFonts w:ascii="Times New Roman" w:hAnsi="Times New Roman" w:cs="Times New Roman"/>
          <w:sz w:val="22"/>
          <w:szCs w:val="22"/>
        </w:rPr>
        <w:t>иметь герметичную и заправленную фреонопроводную трассу;</w:t>
      </w:r>
    </w:p>
    <w:p w14:paraId="7A250E53" w14:textId="7446ECAC" w:rsidR="00141DCA" w:rsidRPr="000C3DFE" w:rsidRDefault="00681D24" w:rsidP="00681D24">
      <w:pPr>
        <w:pStyle w:val="a6"/>
        <w:spacing w:after="0" w:line="240" w:lineRule="auto"/>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 </w:t>
      </w:r>
      <w:r w:rsidR="00141DCA" w:rsidRPr="000C3DFE">
        <w:rPr>
          <w:rFonts w:ascii="Times New Roman" w:hAnsi="Times New Roman" w:cs="Times New Roman"/>
          <w:sz w:val="22"/>
          <w:szCs w:val="22"/>
        </w:rPr>
        <w:t>обеспечивать отвод конденсата без протечек.</w:t>
      </w:r>
    </w:p>
    <w:p w14:paraId="27760CB1" w14:textId="668D8418" w:rsidR="00953D8E" w:rsidRPr="000C3DFE" w:rsidRDefault="00953D8E" w:rsidP="00681D24">
      <w:pPr>
        <w:pStyle w:val="a6"/>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5. Гарантийные обязательства</w:t>
      </w:r>
    </w:p>
    <w:p w14:paraId="76D1B192" w14:textId="532D0895" w:rsidR="00953D8E" w:rsidRPr="000C3DFE" w:rsidRDefault="00953D8E" w:rsidP="00681D24">
      <w:pPr>
        <w:pStyle w:val="a6"/>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Исполнитель гарантирует качество выполненных работ в течение 12 месяцев с даты подписания акта сдачи-приёмки. Гарантия распространяется на монтажные работы и использованные материалы. В случае выявления дефектов в этот период Исполнитель обязуется устранить их за свой счёт в согласованные сроки.</w:t>
      </w:r>
    </w:p>
    <w:p w14:paraId="659634FC" w14:textId="2F03F6CC" w:rsidR="00953D8E" w:rsidRPr="000C3DFE" w:rsidRDefault="00953D8E" w:rsidP="00681D24">
      <w:pPr>
        <w:pStyle w:val="a6"/>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6. Порядок сдачи-приёмки работ</w:t>
      </w:r>
    </w:p>
    <w:p w14:paraId="4E7B86A1" w14:textId="042D4712" w:rsidR="00953D8E" w:rsidRPr="000C3DFE" w:rsidRDefault="00953D8E" w:rsidP="00681D24">
      <w:pPr>
        <w:pStyle w:val="a6"/>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 xml:space="preserve">Приёмка выполненных работ осуществляется Заказчиком или его уполномоченным представителем. По итогам составляется Акт </w:t>
      </w:r>
      <w:r w:rsidR="006A7850" w:rsidRPr="000C3DFE">
        <w:rPr>
          <w:rFonts w:ascii="Times New Roman" w:hAnsi="Times New Roman" w:cs="Times New Roman"/>
          <w:sz w:val="22"/>
          <w:szCs w:val="22"/>
        </w:rPr>
        <w:t>сдачи-приёмки оказанных услуг (выполненных работ)</w:t>
      </w:r>
      <w:r w:rsidRPr="000C3DFE">
        <w:rPr>
          <w:rFonts w:ascii="Times New Roman" w:hAnsi="Times New Roman" w:cs="Times New Roman"/>
          <w:sz w:val="22"/>
          <w:szCs w:val="22"/>
        </w:rPr>
        <w:t>, в котором фиксируются:</w:t>
      </w:r>
    </w:p>
    <w:p w14:paraId="73E8BB95" w14:textId="580C3C07" w:rsidR="00953D8E" w:rsidRPr="000C3DFE" w:rsidRDefault="006A7850" w:rsidP="00681D24">
      <w:pPr>
        <w:pStyle w:val="a6"/>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 </w:t>
      </w:r>
      <w:r w:rsidR="00953D8E" w:rsidRPr="000C3DFE">
        <w:rPr>
          <w:rFonts w:ascii="Times New Roman" w:hAnsi="Times New Roman" w:cs="Times New Roman"/>
          <w:sz w:val="22"/>
          <w:szCs w:val="22"/>
        </w:rPr>
        <w:t>факт выполнения всех предусмотренных работ;</w:t>
      </w:r>
    </w:p>
    <w:p w14:paraId="42712EF3" w14:textId="6867C51D" w:rsidR="00953D8E" w:rsidRPr="000C3DFE" w:rsidRDefault="006A7850" w:rsidP="00681D24">
      <w:pPr>
        <w:pStyle w:val="a6"/>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 </w:t>
      </w:r>
      <w:r w:rsidR="00953D8E" w:rsidRPr="000C3DFE">
        <w:rPr>
          <w:rFonts w:ascii="Times New Roman" w:hAnsi="Times New Roman" w:cs="Times New Roman"/>
          <w:sz w:val="22"/>
          <w:szCs w:val="22"/>
        </w:rPr>
        <w:t>результаты контрольных запусков и замеров;</w:t>
      </w:r>
    </w:p>
    <w:p w14:paraId="0B2308CE" w14:textId="7001CAF0" w:rsidR="00953D8E" w:rsidRPr="000C3DFE" w:rsidRDefault="006A7850" w:rsidP="00681D24">
      <w:pPr>
        <w:pStyle w:val="a6"/>
        <w:ind w:firstLine="567"/>
        <w:contextualSpacing/>
        <w:jc w:val="both"/>
        <w:rPr>
          <w:rFonts w:ascii="Times New Roman" w:hAnsi="Times New Roman" w:cs="Times New Roman"/>
          <w:sz w:val="22"/>
          <w:szCs w:val="22"/>
        </w:rPr>
      </w:pPr>
      <w:r w:rsidRPr="000C3DFE">
        <w:rPr>
          <w:rFonts w:ascii="Times New Roman" w:hAnsi="Times New Roman" w:cs="Times New Roman"/>
          <w:sz w:val="22"/>
          <w:szCs w:val="22"/>
        </w:rPr>
        <w:t>- </w:t>
      </w:r>
      <w:r w:rsidR="00953D8E" w:rsidRPr="000C3DFE">
        <w:rPr>
          <w:rFonts w:ascii="Times New Roman" w:hAnsi="Times New Roman" w:cs="Times New Roman"/>
          <w:sz w:val="22"/>
          <w:szCs w:val="22"/>
        </w:rPr>
        <w:t>отсутствие претензий со стороны Заказчика.</w:t>
      </w:r>
    </w:p>
    <w:p w14:paraId="60EF6B5B" w14:textId="3CCE9DBF" w:rsidR="005349E4" w:rsidRPr="001A03C0" w:rsidRDefault="00953D8E" w:rsidP="00681D24">
      <w:pPr>
        <w:pStyle w:val="a6"/>
        <w:spacing w:after="0" w:line="240" w:lineRule="auto"/>
        <w:ind w:firstLine="567"/>
        <w:contextualSpacing/>
        <w:jc w:val="both"/>
        <w:rPr>
          <w:rFonts w:ascii="Times New Roman" w:hAnsi="Times New Roman" w:cs="Times New Roman"/>
          <w:sz w:val="22"/>
          <w:szCs w:val="22"/>
        </w:rPr>
      </w:pPr>
      <w:r w:rsidRPr="001A03C0">
        <w:rPr>
          <w:rFonts w:ascii="Times New Roman" w:hAnsi="Times New Roman" w:cs="Times New Roman"/>
          <w:sz w:val="22"/>
          <w:szCs w:val="22"/>
        </w:rPr>
        <w:t>7</w:t>
      </w:r>
      <w:r w:rsidR="00141DCA" w:rsidRPr="001A03C0">
        <w:rPr>
          <w:rFonts w:ascii="Times New Roman" w:hAnsi="Times New Roman" w:cs="Times New Roman"/>
          <w:sz w:val="22"/>
          <w:szCs w:val="22"/>
        </w:rPr>
        <w:t>. </w:t>
      </w:r>
      <w:r w:rsidR="005349E4" w:rsidRPr="001A03C0">
        <w:rPr>
          <w:rFonts w:ascii="Times New Roman" w:hAnsi="Times New Roman" w:cs="Times New Roman"/>
          <w:sz w:val="22"/>
          <w:szCs w:val="22"/>
        </w:rPr>
        <w:t>Спецификация</w:t>
      </w:r>
    </w:p>
    <w:tbl>
      <w:tblPr>
        <w:tblW w:w="10065" w:type="dxa"/>
        <w:tblInd w:w="-5" w:type="dxa"/>
        <w:tblLook w:val="04A0" w:firstRow="1" w:lastRow="0" w:firstColumn="1" w:lastColumn="0" w:noHBand="0" w:noVBand="1"/>
      </w:tblPr>
      <w:tblGrid>
        <w:gridCol w:w="567"/>
        <w:gridCol w:w="5387"/>
        <w:gridCol w:w="960"/>
        <w:gridCol w:w="741"/>
        <w:gridCol w:w="1134"/>
        <w:gridCol w:w="1276"/>
      </w:tblGrid>
      <w:tr w:rsidR="001A03C0" w:rsidRPr="001A03C0" w14:paraId="7EAB1BAF" w14:textId="77777777" w:rsidTr="001A03C0">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ACFC8" w14:textId="7FB7BEEA"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w:t>
            </w:r>
            <w:r>
              <w:rPr>
                <w:rFonts w:ascii="Times New Roman" w:eastAsia="Times New Roman" w:hAnsi="Times New Roman" w:cs="Times New Roman"/>
                <w:color w:val="000000"/>
                <w:kern w:val="0"/>
                <w:sz w:val="22"/>
                <w:szCs w:val="22"/>
                <w:lang w:eastAsia="ru-RU" w:bidi="ar-SA"/>
              </w:rPr>
              <w:t xml:space="preserve"> </w:t>
            </w:r>
            <w:r w:rsidRPr="001A03C0">
              <w:rPr>
                <w:rFonts w:ascii="Times New Roman" w:eastAsia="Times New Roman" w:hAnsi="Times New Roman" w:cs="Times New Roman"/>
                <w:color w:val="000000"/>
                <w:kern w:val="0"/>
                <w:sz w:val="22"/>
                <w:szCs w:val="22"/>
                <w:lang w:eastAsia="ru-RU" w:bidi="ar-SA"/>
              </w:rPr>
              <w:t>п/п</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6401FA41"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Наименование</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AEA7E35"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Ед.изм</w:t>
            </w:r>
          </w:p>
        </w:tc>
        <w:tc>
          <w:tcPr>
            <w:tcW w:w="741" w:type="dxa"/>
            <w:tcBorders>
              <w:top w:val="single" w:sz="4" w:space="0" w:color="auto"/>
              <w:left w:val="nil"/>
              <w:bottom w:val="single" w:sz="4" w:space="0" w:color="auto"/>
              <w:right w:val="single" w:sz="4" w:space="0" w:color="auto"/>
            </w:tcBorders>
            <w:shd w:val="clear" w:color="auto" w:fill="auto"/>
            <w:vAlign w:val="center"/>
            <w:hideMark/>
          </w:tcPr>
          <w:p w14:paraId="50F894FD"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Кол-во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B7890AA"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Цена, 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B52B309"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Сумма, руб.</w:t>
            </w:r>
          </w:p>
        </w:tc>
      </w:tr>
      <w:tr w:rsidR="001A03C0" w:rsidRPr="001A03C0" w14:paraId="0EF80BD4" w14:textId="77777777" w:rsidTr="001A03C0">
        <w:trPr>
          <w:trHeight w:val="330"/>
        </w:trPr>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520A5B" w14:textId="2863CBC0" w:rsidR="001A03C0" w:rsidRPr="001A03C0" w:rsidRDefault="00E3598B" w:rsidP="001A03C0">
            <w:pPr>
              <w:suppressAutoHyphens w:val="0"/>
              <w:jc w:val="center"/>
              <w:rPr>
                <w:rFonts w:ascii="Times New Roman" w:eastAsia="Times New Roman" w:hAnsi="Times New Roman" w:cs="Times New Roman"/>
                <w:color w:val="000000"/>
                <w:kern w:val="0"/>
                <w:sz w:val="22"/>
                <w:szCs w:val="22"/>
                <w:lang w:eastAsia="ru-RU" w:bidi="ar-SA"/>
              </w:rPr>
            </w:pPr>
            <w:r>
              <w:rPr>
                <w:rFonts w:ascii="Times New Roman" w:eastAsia="Times New Roman" w:hAnsi="Times New Roman" w:cs="Times New Roman"/>
                <w:color w:val="000000"/>
                <w:kern w:val="0"/>
                <w:sz w:val="22"/>
                <w:szCs w:val="22"/>
                <w:lang w:eastAsia="ru-RU" w:bidi="ar-SA"/>
              </w:rPr>
              <w:t>7.</w:t>
            </w:r>
            <w:r w:rsidR="001A03C0" w:rsidRPr="001A03C0">
              <w:rPr>
                <w:rFonts w:ascii="Times New Roman" w:eastAsia="Times New Roman" w:hAnsi="Times New Roman" w:cs="Times New Roman"/>
                <w:color w:val="000000"/>
                <w:kern w:val="0"/>
                <w:sz w:val="22"/>
                <w:szCs w:val="22"/>
                <w:lang w:eastAsia="ru-RU" w:bidi="ar-SA"/>
              </w:rPr>
              <w:t>1</w:t>
            </w:r>
          </w:p>
        </w:tc>
        <w:tc>
          <w:tcPr>
            <w:tcW w:w="9498" w:type="dxa"/>
            <w:gridSpan w:val="5"/>
            <w:tcBorders>
              <w:top w:val="single" w:sz="4" w:space="0" w:color="auto"/>
              <w:left w:val="nil"/>
              <w:bottom w:val="single" w:sz="4" w:space="0" w:color="auto"/>
              <w:right w:val="single" w:sz="4" w:space="0" w:color="auto"/>
            </w:tcBorders>
            <w:shd w:val="clear" w:color="auto" w:fill="auto"/>
            <w:vAlign w:val="center"/>
            <w:hideMark/>
          </w:tcPr>
          <w:p w14:paraId="3763E940"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LG NeoPlazma S18LHP</w:t>
            </w:r>
          </w:p>
        </w:tc>
      </w:tr>
      <w:tr w:rsidR="001A03C0" w:rsidRPr="001A03C0" w14:paraId="7765B644" w14:textId="77777777" w:rsidTr="00E647E8">
        <w:trPr>
          <w:trHeight w:val="330"/>
        </w:trPr>
        <w:tc>
          <w:tcPr>
            <w:tcW w:w="567" w:type="dxa"/>
            <w:vMerge/>
            <w:tcBorders>
              <w:top w:val="nil"/>
              <w:left w:val="single" w:sz="4" w:space="0" w:color="auto"/>
              <w:bottom w:val="single" w:sz="4" w:space="0" w:color="000000"/>
              <w:right w:val="single" w:sz="4" w:space="0" w:color="auto"/>
            </w:tcBorders>
            <w:vAlign w:val="center"/>
            <w:hideMark/>
          </w:tcPr>
          <w:p w14:paraId="5CEA73BE"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9498" w:type="dxa"/>
            <w:gridSpan w:val="5"/>
            <w:tcBorders>
              <w:top w:val="single" w:sz="4" w:space="0" w:color="auto"/>
              <w:left w:val="nil"/>
              <w:bottom w:val="single" w:sz="4" w:space="0" w:color="auto"/>
              <w:right w:val="single" w:sz="4" w:space="0" w:color="auto"/>
            </w:tcBorders>
            <w:shd w:val="clear" w:color="auto" w:fill="auto"/>
            <w:hideMark/>
          </w:tcPr>
          <w:p w14:paraId="296734EA" w14:textId="23667029"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831420">
              <w:rPr>
                <w:rFonts w:ascii="Times New Roman" w:hAnsi="Times New Roman" w:cs="Times New Roman"/>
                <w:sz w:val="22"/>
                <w:szCs w:val="22"/>
              </w:rPr>
              <w:t>Место демонтажа: ул. Русская, д. 43, лабораторный корпус, 9 этаж, к.</w:t>
            </w:r>
            <w:r w:rsidRPr="00831420">
              <w:t xml:space="preserve"> </w:t>
            </w:r>
            <w:r w:rsidRPr="00831420">
              <w:rPr>
                <w:rFonts w:ascii="Times New Roman" w:hAnsi="Times New Roman" w:cs="Times New Roman"/>
                <w:sz w:val="22"/>
                <w:szCs w:val="22"/>
              </w:rPr>
              <w:t>904</w:t>
            </w:r>
          </w:p>
        </w:tc>
      </w:tr>
      <w:tr w:rsidR="001A03C0" w:rsidRPr="001A03C0" w14:paraId="2256133E" w14:textId="77777777" w:rsidTr="00E647E8">
        <w:trPr>
          <w:trHeight w:val="330"/>
        </w:trPr>
        <w:tc>
          <w:tcPr>
            <w:tcW w:w="567" w:type="dxa"/>
            <w:vMerge/>
            <w:tcBorders>
              <w:top w:val="nil"/>
              <w:left w:val="single" w:sz="4" w:space="0" w:color="auto"/>
              <w:bottom w:val="single" w:sz="4" w:space="0" w:color="000000"/>
              <w:right w:val="single" w:sz="4" w:space="0" w:color="auto"/>
            </w:tcBorders>
            <w:vAlign w:val="center"/>
            <w:hideMark/>
          </w:tcPr>
          <w:p w14:paraId="140E56ED"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9498" w:type="dxa"/>
            <w:gridSpan w:val="5"/>
            <w:tcBorders>
              <w:top w:val="nil"/>
              <w:left w:val="nil"/>
              <w:bottom w:val="single" w:sz="4" w:space="0" w:color="auto"/>
              <w:right w:val="single" w:sz="4" w:space="0" w:color="auto"/>
            </w:tcBorders>
            <w:shd w:val="clear" w:color="auto" w:fill="auto"/>
            <w:hideMark/>
          </w:tcPr>
          <w:p w14:paraId="4A3D0783" w14:textId="248B6D30"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831420">
              <w:rPr>
                <w:rFonts w:ascii="Times New Roman" w:hAnsi="Times New Roman" w:cs="Times New Roman"/>
                <w:sz w:val="22"/>
                <w:szCs w:val="22"/>
              </w:rPr>
              <w:t>Место монтажа: просп. Академика Коптюга, д. 3, 4 этаж, к.</w:t>
            </w:r>
            <w:r w:rsidRPr="00831420">
              <w:t xml:space="preserve"> </w:t>
            </w:r>
            <w:r w:rsidRPr="00831420">
              <w:rPr>
                <w:rFonts w:ascii="Times New Roman" w:hAnsi="Times New Roman" w:cs="Times New Roman"/>
                <w:sz w:val="22"/>
                <w:szCs w:val="22"/>
              </w:rPr>
              <w:t>422</w:t>
            </w:r>
          </w:p>
        </w:tc>
      </w:tr>
      <w:tr w:rsidR="001A03C0" w:rsidRPr="001A03C0" w14:paraId="2F732848"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5B2D0584"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69398A8B"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Межблочные соединения и коммуникации</w:t>
            </w:r>
          </w:p>
        </w:tc>
        <w:tc>
          <w:tcPr>
            <w:tcW w:w="960" w:type="dxa"/>
            <w:tcBorders>
              <w:top w:val="nil"/>
              <w:left w:val="nil"/>
              <w:bottom w:val="single" w:sz="4" w:space="0" w:color="auto"/>
              <w:right w:val="single" w:sz="4" w:space="0" w:color="auto"/>
            </w:tcBorders>
            <w:shd w:val="clear" w:color="auto" w:fill="auto"/>
            <w:vAlign w:val="center"/>
            <w:hideMark/>
          </w:tcPr>
          <w:p w14:paraId="5F84DE6C"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0755AC9B"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6</w:t>
            </w:r>
          </w:p>
        </w:tc>
        <w:tc>
          <w:tcPr>
            <w:tcW w:w="1134" w:type="dxa"/>
            <w:tcBorders>
              <w:top w:val="nil"/>
              <w:left w:val="nil"/>
              <w:bottom w:val="single" w:sz="4" w:space="0" w:color="auto"/>
              <w:right w:val="single" w:sz="4" w:space="0" w:color="auto"/>
            </w:tcBorders>
            <w:shd w:val="clear" w:color="auto" w:fill="auto"/>
            <w:vAlign w:val="center"/>
          </w:tcPr>
          <w:p w14:paraId="7CCB61D7" w14:textId="28D0E419"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21756367" w14:textId="42D963A7"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354180CC"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6FDD1F08"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10FC5DAF"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Шланг дренажный 16мм</w:t>
            </w:r>
          </w:p>
        </w:tc>
        <w:tc>
          <w:tcPr>
            <w:tcW w:w="960" w:type="dxa"/>
            <w:tcBorders>
              <w:top w:val="nil"/>
              <w:left w:val="nil"/>
              <w:bottom w:val="single" w:sz="4" w:space="0" w:color="auto"/>
              <w:right w:val="single" w:sz="4" w:space="0" w:color="auto"/>
            </w:tcBorders>
            <w:shd w:val="clear" w:color="auto" w:fill="auto"/>
            <w:vAlign w:val="center"/>
            <w:hideMark/>
          </w:tcPr>
          <w:p w14:paraId="3CA2CC14"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4C7BFC5F"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6</w:t>
            </w:r>
          </w:p>
        </w:tc>
        <w:tc>
          <w:tcPr>
            <w:tcW w:w="1134" w:type="dxa"/>
            <w:tcBorders>
              <w:top w:val="nil"/>
              <w:left w:val="nil"/>
              <w:bottom w:val="single" w:sz="4" w:space="0" w:color="auto"/>
              <w:right w:val="single" w:sz="4" w:space="0" w:color="auto"/>
            </w:tcBorders>
            <w:shd w:val="clear" w:color="auto" w:fill="auto"/>
            <w:vAlign w:val="center"/>
          </w:tcPr>
          <w:p w14:paraId="4B8DB1EF" w14:textId="431C3993"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15F00D78" w14:textId="70CB522B"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14A02D82"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2CF6E189"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16370CEE"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Кабель ВВГ 3x1,5</w:t>
            </w:r>
          </w:p>
        </w:tc>
        <w:tc>
          <w:tcPr>
            <w:tcW w:w="960" w:type="dxa"/>
            <w:tcBorders>
              <w:top w:val="nil"/>
              <w:left w:val="nil"/>
              <w:bottom w:val="single" w:sz="4" w:space="0" w:color="auto"/>
              <w:right w:val="single" w:sz="4" w:space="0" w:color="auto"/>
            </w:tcBorders>
            <w:shd w:val="clear" w:color="auto" w:fill="auto"/>
            <w:vAlign w:val="center"/>
            <w:hideMark/>
          </w:tcPr>
          <w:p w14:paraId="58F7B6DD"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322F232A"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5</w:t>
            </w:r>
          </w:p>
        </w:tc>
        <w:tc>
          <w:tcPr>
            <w:tcW w:w="1134" w:type="dxa"/>
            <w:tcBorders>
              <w:top w:val="nil"/>
              <w:left w:val="nil"/>
              <w:bottom w:val="single" w:sz="4" w:space="0" w:color="auto"/>
              <w:right w:val="single" w:sz="4" w:space="0" w:color="auto"/>
            </w:tcBorders>
            <w:shd w:val="clear" w:color="auto" w:fill="auto"/>
            <w:vAlign w:val="center"/>
          </w:tcPr>
          <w:p w14:paraId="5564C4CB" w14:textId="3459C3B2"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15DE84FA" w14:textId="2CD9A348"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286710D0"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5FFEA107"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46746A5A"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Кронштейн 450x550</w:t>
            </w:r>
          </w:p>
        </w:tc>
        <w:tc>
          <w:tcPr>
            <w:tcW w:w="960" w:type="dxa"/>
            <w:tcBorders>
              <w:top w:val="nil"/>
              <w:left w:val="nil"/>
              <w:bottom w:val="single" w:sz="4" w:space="0" w:color="auto"/>
              <w:right w:val="single" w:sz="4" w:space="0" w:color="auto"/>
            </w:tcBorders>
            <w:shd w:val="clear" w:color="auto" w:fill="auto"/>
            <w:vAlign w:val="center"/>
            <w:hideMark/>
          </w:tcPr>
          <w:p w14:paraId="7B20CC3E"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компл.</w:t>
            </w:r>
          </w:p>
        </w:tc>
        <w:tc>
          <w:tcPr>
            <w:tcW w:w="741" w:type="dxa"/>
            <w:tcBorders>
              <w:top w:val="nil"/>
              <w:left w:val="nil"/>
              <w:bottom w:val="single" w:sz="4" w:space="0" w:color="auto"/>
              <w:right w:val="single" w:sz="4" w:space="0" w:color="auto"/>
            </w:tcBorders>
            <w:shd w:val="clear" w:color="auto" w:fill="auto"/>
            <w:vAlign w:val="center"/>
            <w:hideMark/>
          </w:tcPr>
          <w:p w14:paraId="344866A7"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5896DF85" w14:textId="2EC61E18"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2F09DCC4" w14:textId="72B54287"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1CCC3B13"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14FCCB97"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411B1308"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Защитный козырек</w:t>
            </w:r>
          </w:p>
        </w:tc>
        <w:tc>
          <w:tcPr>
            <w:tcW w:w="960" w:type="dxa"/>
            <w:tcBorders>
              <w:top w:val="nil"/>
              <w:left w:val="nil"/>
              <w:bottom w:val="single" w:sz="4" w:space="0" w:color="auto"/>
              <w:right w:val="single" w:sz="4" w:space="0" w:color="auto"/>
            </w:tcBorders>
            <w:shd w:val="clear" w:color="auto" w:fill="auto"/>
            <w:vAlign w:val="center"/>
            <w:hideMark/>
          </w:tcPr>
          <w:p w14:paraId="46B5F611"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шт.</w:t>
            </w:r>
          </w:p>
        </w:tc>
        <w:tc>
          <w:tcPr>
            <w:tcW w:w="741" w:type="dxa"/>
            <w:tcBorders>
              <w:top w:val="nil"/>
              <w:left w:val="nil"/>
              <w:bottom w:val="single" w:sz="4" w:space="0" w:color="auto"/>
              <w:right w:val="single" w:sz="4" w:space="0" w:color="auto"/>
            </w:tcBorders>
            <w:shd w:val="clear" w:color="auto" w:fill="auto"/>
            <w:vAlign w:val="center"/>
            <w:hideMark/>
          </w:tcPr>
          <w:p w14:paraId="4DADD40D"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20ACC374" w14:textId="3ECCCDDE"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1ED2EC9E" w14:textId="017D4BAD"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2D44E3CB"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6202FAED"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27614AB0"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Пульт управления универсальный</w:t>
            </w:r>
          </w:p>
        </w:tc>
        <w:tc>
          <w:tcPr>
            <w:tcW w:w="960" w:type="dxa"/>
            <w:tcBorders>
              <w:top w:val="nil"/>
              <w:left w:val="nil"/>
              <w:bottom w:val="single" w:sz="4" w:space="0" w:color="auto"/>
              <w:right w:val="single" w:sz="4" w:space="0" w:color="auto"/>
            </w:tcBorders>
            <w:shd w:val="clear" w:color="auto" w:fill="auto"/>
            <w:vAlign w:val="center"/>
            <w:hideMark/>
          </w:tcPr>
          <w:p w14:paraId="5A7B0DB0"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шт.</w:t>
            </w:r>
          </w:p>
        </w:tc>
        <w:tc>
          <w:tcPr>
            <w:tcW w:w="741" w:type="dxa"/>
            <w:tcBorders>
              <w:top w:val="nil"/>
              <w:left w:val="nil"/>
              <w:bottom w:val="single" w:sz="4" w:space="0" w:color="auto"/>
              <w:right w:val="single" w:sz="4" w:space="0" w:color="auto"/>
            </w:tcBorders>
            <w:shd w:val="clear" w:color="auto" w:fill="auto"/>
            <w:vAlign w:val="center"/>
            <w:hideMark/>
          </w:tcPr>
          <w:p w14:paraId="3DC90B47"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64C283AC" w14:textId="4566D6FB"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1542585F" w14:textId="520282F5"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6C40748A"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46E3ADD3"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279051A5"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Кабель-канал</w:t>
            </w:r>
          </w:p>
        </w:tc>
        <w:tc>
          <w:tcPr>
            <w:tcW w:w="960" w:type="dxa"/>
            <w:tcBorders>
              <w:top w:val="nil"/>
              <w:left w:val="nil"/>
              <w:bottom w:val="single" w:sz="4" w:space="0" w:color="auto"/>
              <w:right w:val="single" w:sz="4" w:space="0" w:color="auto"/>
            </w:tcBorders>
            <w:shd w:val="clear" w:color="auto" w:fill="auto"/>
            <w:vAlign w:val="center"/>
            <w:hideMark/>
          </w:tcPr>
          <w:p w14:paraId="6698E02F"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компл.</w:t>
            </w:r>
          </w:p>
        </w:tc>
        <w:tc>
          <w:tcPr>
            <w:tcW w:w="741" w:type="dxa"/>
            <w:tcBorders>
              <w:top w:val="nil"/>
              <w:left w:val="nil"/>
              <w:bottom w:val="single" w:sz="4" w:space="0" w:color="auto"/>
              <w:right w:val="single" w:sz="4" w:space="0" w:color="auto"/>
            </w:tcBorders>
            <w:shd w:val="clear" w:color="auto" w:fill="auto"/>
            <w:vAlign w:val="center"/>
            <w:hideMark/>
          </w:tcPr>
          <w:p w14:paraId="11DD6297"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751BE377" w14:textId="0F024AC2"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49F2374D" w14:textId="15523D31"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5EDCDF89"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7FC3BDBA"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1352827B"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Монтажные работы, включая расходные материалы</w:t>
            </w:r>
          </w:p>
        </w:tc>
        <w:tc>
          <w:tcPr>
            <w:tcW w:w="960" w:type="dxa"/>
            <w:tcBorders>
              <w:top w:val="nil"/>
              <w:left w:val="nil"/>
              <w:bottom w:val="single" w:sz="4" w:space="0" w:color="auto"/>
              <w:right w:val="single" w:sz="4" w:space="0" w:color="auto"/>
            </w:tcBorders>
            <w:shd w:val="clear" w:color="auto" w:fill="auto"/>
            <w:vAlign w:val="center"/>
            <w:hideMark/>
          </w:tcPr>
          <w:p w14:paraId="5F64708A"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услуга</w:t>
            </w:r>
          </w:p>
        </w:tc>
        <w:tc>
          <w:tcPr>
            <w:tcW w:w="741" w:type="dxa"/>
            <w:tcBorders>
              <w:top w:val="nil"/>
              <w:left w:val="nil"/>
              <w:bottom w:val="single" w:sz="4" w:space="0" w:color="auto"/>
              <w:right w:val="single" w:sz="4" w:space="0" w:color="auto"/>
            </w:tcBorders>
            <w:shd w:val="clear" w:color="auto" w:fill="auto"/>
            <w:vAlign w:val="center"/>
            <w:hideMark/>
          </w:tcPr>
          <w:p w14:paraId="2B3E3F64"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0E12B054" w14:textId="5DA51AD1"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7E03478D" w14:textId="65FAB2AA"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0711D23C"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5A787996"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5ADD6222"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Итого:</w:t>
            </w:r>
          </w:p>
        </w:tc>
        <w:tc>
          <w:tcPr>
            <w:tcW w:w="960" w:type="dxa"/>
            <w:tcBorders>
              <w:top w:val="nil"/>
              <w:left w:val="nil"/>
              <w:bottom w:val="single" w:sz="4" w:space="0" w:color="auto"/>
              <w:right w:val="single" w:sz="4" w:space="0" w:color="auto"/>
            </w:tcBorders>
            <w:shd w:val="clear" w:color="auto" w:fill="auto"/>
            <w:vAlign w:val="center"/>
            <w:hideMark/>
          </w:tcPr>
          <w:p w14:paraId="7A0A88BE"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 </w:t>
            </w:r>
          </w:p>
        </w:tc>
        <w:tc>
          <w:tcPr>
            <w:tcW w:w="741" w:type="dxa"/>
            <w:tcBorders>
              <w:top w:val="nil"/>
              <w:left w:val="nil"/>
              <w:bottom w:val="single" w:sz="4" w:space="0" w:color="auto"/>
              <w:right w:val="single" w:sz="4" w:space="0" w:color="auto"/>
            </w:tcBorders>
            <w:shd w:val="clear" w:color="auto" w:fill="auto"/>
            <w:vAlign w:val="center"/>
            <w:hideMark/>
          </w:tcPr>
          <w:p w14:paraId="012CCB6D"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 </w:t>
            </w:r>
          </w:p>
        </w:tc>
        <w:tc>
          <w:tcPr>
            <w:tcW w:w="1134" w:type="dxa"/>
            <w:tcBorders>
              <w:top w:val="nil"/>
              <w:left w:val="nil"/>
              <w:bottom w:val="single" w:sz="4" w:space="0" w:color="auto"/>
              <w:right w:val="single" w:sz="4" w:space="0" w:color="auto"/>
            </w:tcBorders>
            <w:shd w:val="clear" w:color="auto" w:fill="auto"/>
            <w:vAlign w:val="center"/>
          </w:tcPr>
          <w:p w14:paraId="2E84C561" w14:textId="5D05F05C"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3694D73B" w14:textId="2202B5D2"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04250609" w14:textId="77777777" w:rsidTr="001A03C0">
        <w:trPr>
          <w:trHeight w:val="330"/>
        </w:trPr>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BAF0DB" w14:textId="6E13FB79" w:rsidR="001A03C0" w:rsidRPr="001A03C0" w:rsidRDefault="00E3598B" w:rsidP="001A03C0">
            <w:pPr>
              <w:suppressAutoHyphens w:val="0"/>
              <w:jc w:val="center"/>
              <w:rPr>
                <w:rFonts w:ascii="Times New Roman" w:eastAsia="Times New Roman" w:hAnsi="Times New Roman" w:cs="Times New Roman"/>
                <w:color w:val="000000"/>
                <w:kern w:val="0"/>
                <w:sz w:val="22"/>
                <w:szCs w:val="22"/>
                <w:lang w:eastAsia="ru-RU" w:bidi="ar-SA"/>
              </w:rPr>
            </w:pPr>
            <w:r>
              <w:rPr>
                <w:rFonts w:ascii="Times New Roman" w:eastAsia="Times New Roman" w:hAnsi="Times New Roman" w:cs="Times New Roman"/>
                <w:color w:val="000000"/>
                <w:kern w:val="0"/>
                <w:sz w:val="22"/>
                <w:szCs w:val="22"/>
                <w:lang w:eastAsia="ru-RU" w:bidi="ar-SA"/>
              </w:rPr>
              <w:t>7.</w:t>
            </w:r>
            <w:r w:rsidR="001A03C0" w:rsidRPr="001A03C0">
              <w:rPr>
                <w:rFonts w:ascii="Times New Roman" w:eastAsia="Times New Roman" w:hAnsi="Times New Roman" w:cs="Times New Roman"/>
                <w:color w:val="000000"/>
                <w:kern w:val="0"/>
                <w:sz w:val="22"/>
                <w:szCs w:val="22"/>
                <w:lang w:eastAsia="ru-RU" w:bidi="ar-SA"/>
              </w:rPr>
              <w:t>2</w:t>
            </w:r>
          </w:p>
        </w:tc>
        <w:tc>
          <w:tcPr>
            <w:tcW w:w="9498" w:type="dxa"/>
            <w:gridSpan w:val="5"/>
            <w:tcBorders>
              <w:top w:val="single" w:sz="4" w:space="0" w:color="auto"/>
              <w:left w:val="nil"/>
              <w:bottom w:val="single" w:sz="4" w:space="0" w:color="auto"/>
              <w:right w:val="single" w:sz="4" w:space="0" w:color="auto"/>
            </w:tcBorders>
            <w:shd w:val="clear" w:color="auto" w:fill="auto"/>
            <w:vAlign w:val="center"/>
            <w:hideMark/>
          </w:tcPr>
          <w:p w14:paraId="0BB6F015"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LG NeoPlazma S18LHP</w:t>
            </w:r>
          </w:p>
        </w:tc>
      </w:tr>
      <w:tr w:rsidR="001A03C0" w:rsidRPr="001A03C0" w14:paraId="180BA8D1" w14:textId="77777777" w:rsidTr="00E647E8">
        <w:trPr>
          <w:trHeight w:val="330"/>
        </w:trPr>
        <w:tc>
          <w:tcPr>
            <w:tcW w:w="567" w:type="dxa"/>
            <w:vMerge/>
            <w:tcBorders>
              <w:top w:val="nil"/>
              <w:left w:val="single" w:sz="4" w:space="0" w:color="auto"/>
              <w:bottom w:val="single" w:sz="4" w:space="0" w:color="000000"/>
              <w:right w:val="single" w:sz="4" w:space="0" w:color="auto"/>
            </w:tcBorders>
            <w:vAlign w:val="center"/>
            <w:hideMark/>
          </w:tcPr>
          <w:p w14:paraId="1B6547C9"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9498" w:type="dxa"/>
            <w:gridSpan w:val="5"/>
            <w:tcBorders>
              <w:top w:val="single" w:sz="4" w:space="0" w:color="auto"/>
              <w:left w:val="nil"/>
              <w:bottom w:val="single" w:sz="4" w:space="0" w:color="auto"/>
              <w:right w:val="single" w:sz="4" w:space="0" w:color="auto"/>
            </w:tcBorders>
            <w:shd w:val="clear" w:color="auto" w:fill="auto"/>
            <w:hideMark/>
          </w:tcPr>
          <w:p w14:paraId="177FAC8F" w14:textId="14EC10DC"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C375AC">
              <w:rPr>
                <w:rFonts w:ascii="Times New Roman" w:hAnsi="Times New Roman" w:cs="Times New Roman"/>
                <w:sz w:val="22"/>
                <w:szCs w:val="22"/>
              </w:rPr>
              <w:t>Место демонтажа: ул. Русская, д. 43, лабораторный корпус, 9 этаж, к.</w:t>
            </w:r>
            <w:r w:rsidRPr="00C375AC">
              <w:t xml:space="preserve"> </w:t>
            </w:r>
            <w:r>
              <w:rPr>
                <w:rFonts w:ascii="Times New Roman" w:hAnsi="Times New Roman" w:cs="Times New Roman"/>
                <w:sz w:val="22"/>
                <w:szCs w:val="22"/>
              </w:rPr>
              <w:t>906</w:t>
            </w:r>
          </w:p>
        </w:tc>
      </w:tr>
      <w:tr w:rsidR="001A03C0" w:rsidRPr="001A03C0" w14:paraId="338B158D" w14:textId="77777777" w:rsidTr="00E647E8">
        <w:trPr>
          <w:trHeight w:val="330"/>
        </w:trPr>
        <w:tc>
          <w:tcPr>
            <w:tcW w:w="567" w:type="dxa"/>
            <w:vMerge/>
            <w:tcBorders>
              <w:top w:val="nil"/>
              <w:left w:val="single" w:sz="4" w:space="0" w:color="auto"/>
              <w:bottom w:val="single" w:sz="4" w:space="0" w:color="000000"/>
              <w:right w:val="single" w:sz="4" w:space="0" w:color="auto"/>
            </w:tcBorders>
            <w:vAlign w:val="center"/>
            <w:hideMark/>
          </w:tcPr>
          <w:p w14:paraId="12581C9D"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9498" w:type="dxa"/>
            <w:gridSpan w:val="5"/>
            <w:tcBorders>
              <w:top w:val="single" w:sz="4" w:space="0" w:color="auto"/>
              <w:left w:val="nil"/>
              <w:bottom w:val="single" w:sz="4" w:space="0" w:color="auto"/>
              <w:right w:val="single" w:sz="4" w:space="0" w:color="auto"/>
            </w:tcBorders>
            <w:shd w:val="clear" w:color="auto" w:fill="auto"/>
            <w:hideMark/>
          </w:tcPr>
          <w:p w14:paraId="594E7FD6" w14:textId="3F5DBF3A"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C375AC">
              <w:rPr>
                <w:rFonts w:ascii="Times New Roman" w:hAnsi="Times New Roman" w:cs="Times New Roman"/>
                <w:sz w:val="22"/>
                <w:szCs w:val="22"/>
              </w:rPr>
              <w:t>Место монтажа: просп. Академика Коптюга, д. 3/1, 2 этаж, к.</w:t>
            </w:r>
            <w:r w:rsidRPr="00C375AC">
              <w:t xml:space="preserve"> </w:t>
            </w:r>
            <w:r>
              <w:rPr>
                <w:rFonts w:ascii="Times New Roman" w:hAnsi="Times New Roman" w:cs="Times New Roman"/>
                <w:sz w:val="22"/>
                <w:szCs w:val="22"/>
              </w:rPr>
              <w:t>210</w:t>
            </w:r>
          </w:p>
        </w:tc>
      </w:tr>
      <w:tr w:rsidR="001A03C0" w:rsidRPr="001A03C0" w14:paraId="774BDB36"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79C68FC5"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518678B1"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Межблочные соединения и коммуникации</w:t>
            </w:r>
          </w:p>
        </w:tc>
        <w:tc>
          <w:tcPr>
            <w:tcW w:w="960" w:type="dxa"/>
            <w:tcBorders>
              <w:top w:val="nil"/>
              <w:left w:val="nil"/>
              <w:bottom w:val="single" w:sz="4" w:space="0" w:color="auto"/>
              <w:right w:val="single" w:sz="4" w:space="0" w:color="auto"/>
            </w:tcBorders>
            <w:shd w:val="clear" w:color="auto" w:fill="auto"/>
            <w:vAlign w:val="center"/>
            <w:hideMark/>
          </w:tcPr>
          <w:p w14:paraId="2ED10F85"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254D2667"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2</w:t>
            </w:r>
          </w:p>
        </w:tc>
        <w:tc>
          <w:tcPr>
            <w:tcW w:w="1134" w:type="dxa"/>
            <w:tcBorders>
              <w:top w:val="nil"/>
              <w:left w:val="nil"/>
              <w:bottom w:val="single" w:sz="4" w:space="0" w:color="auto"/>
              <w:right w:val="single" w:sz="4" w:space="0" w:color="auto"/>
            </w:tcBorders>
            <w:shd w:val="clear" w:color="auto" w:fill="auto"/>
            <w:vAlign w:val="center"/>
          </w:tcPr>
          <w:p w14:paraId="1BC70307" w14:textId="6282FF9F"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3CCBF391" w14:textId="75F8BD4C"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44BB273F"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3425A925"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23D6B41B"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Шланг дренажный 16мм</w:t>
            </w:r>
          </w:p>
        </w:tc>
        <w:tc>
          <w:tcPr>
            <w:tcW w:w="960" w:type="dxa"/>
            <w:tcBorders>
              <w:top w:val="nil"/>
              <w:left w:val="nil"/>
              <w:bottom w:val="single" w:sz="4" w:space="0" w:color="auto"/>
              <w:right w:val="single" w:sz="4" w:space="0" w:color="auto"/>
            </w:tcBorders>
            <w:shd w:val="clear" w:color="auto" w:fill="auto"/>
            <w:vAlign w:val="center"/>
            <w:hideMark/>
          </w:tcPr>
          <w:p w14:paraId="7EC8241B"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5F1E17C4"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2</w:t>
            </w:r>
          </w:p>
        </w:tc>
        <w:tc>
          <w:tcPr>
            <w:tcW w:w="1134" w:type="dxa"/>
            <w:tcBorders>
              <w:top w:val="nil"/>
              <w:left w:val="nil"/>
              <w:bottom w:val="single" w:sz="4" w:space="0" w:color="auto"/>
              <w:right w:val="single" w:sz="4" w:space="0" w:color="auto"/>
            </w:tcBorders>
            <w:shd w:val="clear" w:color="auto" w:fill="auto"/>
            <w:vAlign w:val="center"/>
          </w:tcPr>
          <w:p w14:paraId="2082B311" w14:textId="3DF93F4D"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511C4620" w14:textId="56957012"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6AF4D2F1"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5ADD6BC2"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7B7BE370"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Кабель ВВГ 3x1,5</w:t>
            </w:r>
          </w:p>
        </w:tc>
        <w:tc>
          <w:tcPr>
            <w:tcW w:w="960" w:type="dxa"/>
            <w:tcBorders>
              <w:top w:val="nil"/>
              <w:left w:val="nil"/>
              <w:bottom w:val="single" w:sz="4" w:space="0" w:color="auto"/>
              <w:right w:val="single" w:sz="4" w:space="0" w:color="auto"/>
            </w:tcBorders>
            <w:shd w:val="clear" w:color="auto" w:fill="auto"/>
            <w:vAlign w:val="center"/>
            <w:hideMark/>
          </w:tcPr>
          <w:p w14:paraId="5AD14A74"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2A222D44"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5</w:t>
            </w:r>
          </w:p>
        </w:tc>
        <w:tc>
          <w:tcPr>
            <w:tcW w:w="1134" w:type="dxa"/>
            <w:tcBorders>
              <w:top w:val="nil"/>
              <w:left w:val="nil"/>
              <w:bottom w:val="single" w:sz="4" w:space="0" w:color="auto"/>
              <w:right w:val="single" w:sz="4" w:space="0" w:color="auto"/>
            </w:tcBorders>
            <w:shd w:val="clear" w:color="auto" w:fill="auto"/>
            <w:vAlign w:val="center"/>
          </w:tcPr>
          <w:p w14:paraId="7C2F5D78" w14:textId="3E31B3C5"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4021C7A5" w14:textId="1DFE41DE"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491971F6"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4D4D44C3"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2853C52F"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Кронштейн 450x550</w:t>
            </w:r>
          </w:p>
        </w:tc>
        <w:tc>
          <w:tcPr>
            <w:tcW w:w="960" w:type="dxa"/>
            <w:tcBorders>
              <w:top w:val="nil"/>
              <w:left w:val="nil"/>
              <w:bottom w:val="single" w:sz="4" w:space="0" w:color="auto"/>
              <w:right w:val="single" w:sz="4" w:space="0" w:color="auto"/>
            </w:tcBorders>
            <w:shd w:val="clear" w:color="auto" w:fill="auto"/>
            <w:vAlign w:val="center"/>
            <w:hideMark/>
          </w:tcPr>
          <w:p w14:paraId="30C05578"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компл.</w:t>
            </w:r>
          </w:p>
        </w:tc>
        <w:tc>
          <w:tcPr>
            <w:tcW w:w="741" w:type="dxa"/>
            <w:tcBorders>
              <w:top w:val="nil"/>
              <w:left w:val="nil"/>
              <w:bottom w:val="single" w:sz="4" w:space="0" w:color="auto"/>
              <w:right w:val="single" w:sz="4" w:space="0" w:color="auto"/>
            </w:tcBorders>
            <w:shd w:val="clear" w:color="auto" w:fill="auto"/>
            <w:vAlign w:val="center"/>
            <w:hideMark/>
          </w:tcPr>
          <w:p w14:paraId="5D9BBBAD"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3A7BC8F2" w14:textId="573A7047"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39D8B160" w14:textId="13CA6968"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729ED1CB"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7035CC25"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5AE5A937"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Защитный козырек</w:t>
            </w:r>
          </w:p>
        </w:tc>
        <w:tc>
          <w:tcPr>
            <w:tcW w:w="960" w:type="dxa"/>
            <w:tcBorders>
              <w:top w:val="nil"/>
              <w:left w:val="nil"/>
              <w:bottom w:val="single" w:sz="4" w:space="0" w:color="auto"/>
              <w:right w:val="single" w:sz="4" w:space="0" w:color="auto"/>
            </w:tcBorders>
            <w:shd w:val="clear" w:color="auto" w:fill="auto"/>
            <w:vAlign w:val="center"/>
            <w:hideMark/>
          </w:tcPr>
          <w:p w14:paraId="379993E6"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шт.</w:t>
            </w:r>
          </w:p>
        </w:tc>
        <w:tc>
          <w:tcPr>
            <w:tcW w:w="741" w:type="dxa"/>
            <w:tcBorders>
              <w:top w:val="nil"/>
              <w:left w:val="nil"/>
              <w:bottom w:val="single" w:sz="4" w:space="0" w:color="auto"/>
              <w:right w:val="single" w:sz="4" w:space="0" w:color="auto"/>
            </w:tcBorders>
            <w:shd w:val="clear" w:color="auto" w:fill="auto"/>
            <w:vAlign w:val="center"/>
            <w:hideMark/>
          </w:tcPr>
          <w:p w14:paraId="19CBAE22"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35E3FE15" w14:textId="24C703BE"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06973A28" w14:textId="77F24827"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1683AF3D"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51E33A9A"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154C087B"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Пульт управления универсальный</w:t>
            </w:r>
          </w:p>
        </w:tc>
        <w:tc>
          <w:tcPr>
            <w:tcW w:w="960" w:type="dxa"/>
            <w:tcBorders>
              <w:top w:val="nil"/>
              <w:left w:val="nil"/>
              <w:bottom w:val="single" w:sz="4" w:space="0" w:color="auto"/>
              <w:right w:val="single" w:sz="4" w:space="0" w:color="auto"/>
            </w:tcBorders>
            <w:shd w:val="clear" w:color="auto" w:fill="auto"/>
            <w:vAlign w:val="center"/>
            <w:hideMark/>
          </w:tcPr>
          <w:p w14:paraId="20EE04B1"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шт.</w:t>
            </w:r>
          </w:p>
        </w:tc>
        <w:tc>
          <w:tcPr>
            <w:tcW w:w="741" w:type="dxa"/>
            <w:tcBorders>
              <w:top w:val="nil"/>
              <w:left w:val="nil"/>
              <w:bottom w:val="single" w:sz="4" w:space="0" w:color="auto"/>
              <w:right w:val="single" w:sz="4" w:space="0" w:color="auto"/>
            </w:tcBorders>
            <w:shd w:val="clear" w:color="auto" w:fill="auto"/>
            <w:vAlign w:val="center"/>
            <w:hideMark/>
          </w:tcPr>
          <w:p w14:paraId="6636C201"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5DBD9A0C" w14:textId="259B978C"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4DCB9799" w14:textId="01E7685E"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7754561D"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54E664CA"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25B58AFA"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Кабель-канал</w:t>
            </w:r>
          </w:p>
        </w:tc>
        <w:tc>
          <w:tcPr>
            <w:tcW w:w="960" w:type="dxa"/>
            <w:tcBorders>
              <w:top w:val="nil"/>
              <w:left w:val="nil"/>
              <w:bottom w:val="single" w:sz="4" w:space="0" w:color="auto"/>
              <w:right w:val="single" w:sz="4" w:space="0" w:color="auto"/>
            </w:tcBorders>
            <w:shd w:val="clear" w:color="auto" w:fill="auto"/>
            <w:vAlign w:val="center"/>
            <w:hideMark/>
          </w:tcPr>
          <w:p w14:paraId="40A15A62"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компл.</w:t>
            </w:r>
          </w:p>
        </w:tc>
        <w:tc>
          <w:tcPr>
            <w:tcW w:w="741" w:type="dxa"/>
            <w:tcBorders>
              <w:top w:val="nil"/>
              <w:left w:val="nil"/>
              <w:bottom w:val="single" w:sz="4" w:space="0" w:color="auto"/>
              <w:right w:val="single" w:sz="4" w:space="0" w:color="auto"/>
            </w:tcBorders>
            <w:shd w:val="clear" w:color="auto" w:fill="auto"/>
            <w:vAlign w:val="center"/>
            <w:hideMark/>
          </w:tcPr>
          <w:p w14:paraId="091538F9"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0E3753FE" w14:textId="0597C7DE"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7B9DFF34" w14:textId="5D118E95"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0C5A506A"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797889D9"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204D38A7"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Монтажные работы, включая расходные материалы</w:t>
            </w:r>
          </w:p>
        </w:tc>
        <w:tc>
          <w:tcPr>
            <w:tcW w:w="960" w:type="dxa"/>
            <w:tcBorders>
              <w:top w:val="nil"/>
              <w:left w:val="nil"/>
              <w:bottom w:val="single" w:sz="4" w:space="0" w:color="auto"/>
              <w:right w:val="single" w:sz="4" w:space="0" w:color="auto"/>
            </w:tcBorders>
            <w:shd w:val="clear" w:color="auto" w:fill="auto"/>
            <w:vAlign w:val="center"/>
            <w:hideMark/>
          </w:tcPr>
          <w:p w14:paraId="4D832B05"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услуга</w:t>
            </w:r>
          </w:p>
        </w:tc>
        <w:tc>
          <w:tcPr>
            <w:tcW w:w="741" w:type="dxa"/>
            <w:tcBorders>
              <w:top w:val="nil"/>
              <w:left w:val="nil"/>
              <w:bottom w:val="single" w:sz="4" w:space="0" w:color="auto"/>
              <w:right w:val="single" w:sz="4" w:space="0" w:color="auto"/>
            </w:tcBorders>
            <w:shd w:val="clear" w:color="auto" w:fill="auto"/>
            <w:vAlign w:val="center"/>
            <w:hideMark/>
          </w:tcPr>
          <w:p w14:paraId="3C163C2D"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3C0F70A0" w14:textId="3A0104E8"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376081A4" w14:textId="2ADB4C0B"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107E1593"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7FCBB231"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44801123"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Итого:</w:t>
            </w:r>
          </w:p>
        </w:tc>
        <w:tc>
          <w:tcPr>
            <w:tcW w:w="960" w:type="dxa"/>
            <w:tcBorders>
              <w:top w:val="nil"/>
              <w:left w:val="nil"/>
              <w:bottom w:val="single" w:sz="4" w:space="0" w:color="auto"/>
              <w:right w:val="single" w:sz="4" w:space="0" w:color="auto"/>
            </w:tcBorders>
            <w:shd w:val="clear" w:color="auto" w:fill="auto"/>
            <w:vAlign w:val="center"/>
            <w:hideMark/>
          </w:tcPr>
          <w:p w14:paraId="001E57FE"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 </w:t>
            </w:r>
          </w:p>
        </w:tc>
        <w:tc>
          <w:tcPr>
            <w:tcW w:w="741" w:type="dxa"/>
            <w:tcBorders>
              <w:top w:val="nil"/>
              <w:left w:val="nil"/>
              <w:bottom w:val="single" w:sz="4" w:space="0" w:color="auto"/>
              <w:right w:val="single" w:sz="4" w:space="0" w:color="auto"/>
            </w:tcBorders>
            <w:shd w:val="clear" w:color="auto" w:fill="auto"/>
            <w:vAlign w:val="center"/>
            <w:hideMark/>
          </w:tcPr>
          <w:p w14:paraId="27224A72"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 </w:t>
            </w:r>
          </w:p>
        </w:tc>
        <w:tc>
          <w:tcPr>
            <w:tcW w:w="1134" w:type="dxa"/>
            <w:tcBorders>
              <w:top w:val="nil"/>
              <w:left w:val="nil"/>
              <w:bottom w:val="single" w:sz="4" w:space="0" w:color="auto"/>
              <w:right w:val="single" w:sz="4" w:space="0" w:color="auto"/>
            </w:tcBorders>
            <w:shd w:val="clear" w:color="auto" w:fill="auto"/>
            <w:vAlign w:val="center"/>
          </w:tcPr>
          <w:p w14:paraId="698EC078" w14:textId="54BFD35A"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247AA7A4" w14:textId="542619FD"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529465FC" w14:textId="77777777" w:rsidTr="001A03C0">
        <w:trPr>
          <w:trHeight w:val="330"/>
        </w:trPr>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0E5775" w14:textId="4571C7E1" w:rsidR="001A03C0" w:rsidRPr="001A03C0" w:rsidRDefault="00E3598B" w:rsidP="001A03C0">
            <w:pPr>
              <w:suppressAutoHyphens w:val="0"/>
              <w:jc w:val="center"/>
              <w:rPr>
                <w:rFonts w:ascii="Times New Roman" w:eastAsia="Times New Roman" w:hAnsi="Times New Roman" w:cs="Times New Roman"/>
                <w:color w:val="000000"/>
                <w:kern w:val="0"/>
                <w:sz w:val="22"/>
                <w:szCs w:val="22"/>
                <w:lang w:eastAsia="ru-RU" w:bidi="ar-SA"/>
              </w:rPr>
            </w:pPr>
            <w:r>
              <w:rPr>
                <w:rFonts w:ascii="Times New Roman" w:eastAsia="Times New Roman" w:hAnsi="Times New Roman" w:cs="Times New Roman"/>
                <w:color w:val="000000"/>
                <w:kern w:val="0"/>
                <w:sz w:val="22"/>
                <w:szCs w:val="22"/>
                <w:lang w:eastAsia="ru-RU" w:bidi="ar-SA"/>
              </w:rPr>
              <w:t>7.</w:t>
            </w:r>
            <w:r w:rsidR="001A03C0" w:rsidRPr="001A03C0">
              <w:rPr>
                <w:rFonts w:ascii="Times New Roman" w:eastAsia="Times New Roman" w:hAnsi="Times New Roman" w:cs="Times New Roman"/>
                <w:color w:val="000000"/>
                <w:kern w:val="0"/>
                <w:sz w:val="22"/>
                <w:szCs w:val="22"/>
                <w:lang w:eastAsia="ru-RU" w:bidi="ar-SA"/>
              </w:rPr>
              <w:t>3</w:t>
            </w:r>
          </w:p>
        </w:tc>
        <w:tc>
          <w:tcPr>
            <w:tcW w:w="9498" w:type="dxa"/>
            <w:gridSpan w:val="5"/>
            <w:tcBorders>
              <w:top w:val="single" w:sz="4" w:space="0" w:color="auto"/>
              <w:left w:val="nil"/>
              <w:bottom w:val="single" w:sz="4" w:space="0" w:color="auto"/>
              <w:right w:val="single" w:sz="4" w:space="0" w:color="auto"/>
            </w:tcBorders>
            <w:shd w:val="clear" w:color="auto" w:fill="auto"/>
            <w:vAlign w:val="center"/>
            <w:hideMark/>
          </w:tcPr>
          <w:p w14:paraId="513E000A" w14:textId="77777777" w:rsidR="001A03C0" w:rsidRPr="001A03C0" w:rsidRDefault="001A03C0" w:rsidP="001A03C0">
            <w:pPr>
              <w:suppressAutoHyphens w:val="0"/>
              <w:rPr>
                <w:rFonts w:ascii="Times New Roman" w:eastAsia="Times New Roman" w:hAnsi="Times New Roman" w:cs="Times New Roman"/>
                <w:kern w:val="0"/>
                <w:sz w:val="22"/>
                <w:szCs w:val="22"/>
                <w:lang w:eastAsia="ru-RU" w:bidi="ar-SA"/>
              </w:rPr>
            </w:pPr>
            <w:r w:rsidRPr="001A03C0">
              <w:rPr>
                <w:rFonts w:ascii="Times New Roman" w:eastAsia="Times New Roman" w:hAnsi="Times New Roman" w:cs="Times New Roman"/>
                <w:kern w:val="0"/>
                <w:sz w:val="22"/>
                <w:szCs w:val="22"/>
                <w:lang w:eastAsia="ru-RU" w:bidi="ar-SA"/>
              </w:rPr>
              <w:t>LG NeoPlazma S18LHP</w:t>
            </w:r>
          </w:p>
        </w:tc>
      </w:tr>
      <w:tr w:rsidR="001A03C0" w:rsidRPr="001A03C0" w14:paraId="6A7CD4D3" w14:textId="77777777" w:rsidTr="00E647E8">
        <w:trPr>
          <w:trHeight w:val="330"/>
        </w:trPr>
        <w:tc>
          <w:tcPr>
            <w:tcW w:w="567" w:type="dxa"/>
            <w:vMerge/>
            <w:tcBorders>
              <w:top w:val="nil"/>
              <w:left w:val="single" w:sz="4" w:space="0" w:color="auto"/>
              <w:bottom w:val="single" w:sz="4" w:space="0" w:color="000000"/>
              <w:right w:val="single" w:sz="4" w:space="0" w:color="auto"/>
            </w:tcBorders>
            <w:vAlign w:val="center"/>
            <w:hideMark/>
          </w:tcPr>
          <w:p w14:paraId="22195309"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9498" w:type="dxa"/>
            <w:gridSpan w:val="5"/>
            <w:tcBorders>
              <w:top w:val="single" w:sz="4" w:space="0" w:color="auto"/>
              <w:left w:val="nil"/>
              <w:bottom w:val="single" w:sz="4" w:space="0" w:color="auto"/>
              <w:right w:val="single" w:sz="4" w:space="0" w:color="auto"/>
            </w:tcBorders>
            <w:shd w:val="clear" w:color="auto" w:fill="auto"/>
            <w:hideMark/>
          </w:tcPr>
          <w:p w14:paraId="4093359E" w14:textId="5EECB752"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300C19">
              <w:rPr>
                <w:rFonts w:ascii="Times New Roman" w:hAnsi="Times New Roman" w:cs="Times New Roman"/>
                <w:sz w:val="22"/>
                <w:szCs w:val="22"/>
              </w:rPr>
              <w:t>Место демонтажа: ул. Русская, д. 43, лабор</w:t>
            </w:r>
            <w:r>
              <w:rPr>
                <w:rFonts w:ascii="Times New Roman" w:hAnsi="Times New Roman" w:cs="Times New Roman"/>
                <w:sz w:val="22"/>
                <w:szCs w:val="22"/>
              </w:rPr>
              <w:t>аторный корпус, 4 этаж, к. 401</w:t>
            </w:r>
          </w:p>
        </w:tc>
      </w:tr>
      <w:tr w:rsidR="001A03C0" w:rsidRPr="001A03C0" w14:paraId="77686EDA" w14:textId="77777777" w:rsidTr="00E647E8">
        <w:trPr>
          <w:trHeight w:val="330"/>
        </w:trPr>
        <w:tc>
          <w:tcPr>
            <w:tcW w:w="567" w:type="dxa"/>
            <w:vMerge/>
            <w:tcBorders>
              <w:top w:val="nil"/>
              <w:left w:val="single" w:sz="4" w:space="0" w:color="auto"/>
              <w:bottom w:val="single" w:sz="4" w:space="0" w:color="000000"/>
              <w:right w:val="single" w:sz="4" w:space="0" w:color="auto"/>
            </w:tcBorders>
            <w:vAlign w:val="center"/>
            <w:hideMark/>
          </w:tcPr>
          <w:p w14:paraId="51FD881B"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9498" w:type="dxa"/>
            <w:gridSpan w:val="5"/>
            <w:tcBorders>
              <w:top w:val="single" w:sz="4" w:space="0" w:color="auto"/>
              <w:left w:val="nil"/>
              <w:bottom w:val="single" w:sz="4" w:space="0" w:color="auto"/>
              <w:right w:val="single" w:sz="4" w:space="0" w:color="auto"/>
            </w:tcBorders>
            <w:shd w:val="clear" w:color="auto" w:fill="auto"/>
            <w:hideMark/>
          </w:tcPr>
          <w:p w14:paraId="065B4B67" w14:textId="788352F1"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300C19">
              <w:rPr>
                <w:rFonts w:ascii="Times New Roman" w:hAnsi="Times New Roman" w:cs="Times New Roman"/>
                <w:sz w:val="22"/>
                <w:szCs w:val="22"/>
              </w:rPr>
              <w:t>Место монтажа: просп. Академик</w:t>
            </w:r>
            <w:r>
              <w:rPr>
                <w:rFonts w:ascii="Times New Roman" w:hAnsi="Times New Roman" w:cs="Times New Roman"/>
                <w:sz w:val="22"/>
                <w:szCs w:val="22"/>
              </w:rPr>
              <w:t>а Коптюга, д. 3, 2 этаж, к. 245</w:t>
            </w:r>
          </w:p>
        </w:tc>
      </w:tr>
      <w:tr w:rsidR="001A03C0" w:rsidRPr="001A03C0" w14:paraId="03D4D62B"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7C71A97D"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2F8009D6"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Межблочные соединения и коммуникации</w:t>
            </w:r>
          </w:p>
        </w:tc>
        <w:tc>
          <w:tcPr>
            <w:tcW w:w="960" w:type="dxa"/>
            <w:tcBorders>
              <w:top w:val="nil"/>
              <w:left w:val="nil"/>
              <w:bottom w:val="single" w:sz="4" w:space="0" w:color="auto"/>
              <w:right w:val="single" w:sz="4" w:space="0" w:color="auto"/>
            </w:tcBorders>
            <w:shd w:val="clear" w:color="auto" w:fill="auto"/>
            <w:vAlign w:val="center"/>
            <w:hideMark/>
          </w:tcPr>
          <w:p w14:paraId="5E062018"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2C0A3241"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2</w:t>
            </w:r>
          </w:p>
        </w:tc>
        <w:tc>
          <w:tcPr>
            <w:tcW w:w="1134" w:type="dxa"/>
            <w:tcBorders>
              <w:top w:val="nil"/>
              <w:left w:val="nil"/>
              <w:bottom w:val="single" w:sz="4" w:space="0" w:color="auto"/>
              <w:right w:val="single" w:sz="4" w:space="0" w:color="auto"/>
            </w:tcBorders>
            <w:shd w:val="clear" w:color="auto" w:fill="auto"/>
            <w:vAlign w:val="center"/>
          </w:tcPr>
          <w:p w14:paraId="1E36B2EB" w14:textId="36DED12D"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337AA9E7" w14:textId="1EBC3F8D"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0022B617"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1728DB88"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157AB4D2"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Шланг дренажный 16мм</w:t>
            </w:r>
          </w:p>
        </w:tc>
        <w:tc>
          <w:tcPr>
            <w:tcW w:w="960" w:type="dxa"/>
            <w:tcBorders>
              <w:top w:val="nil"/>
              <w:left w:val="nil"/>
              <w:bottom w:val="single" w:sz="4" w:space="0" w:color="auto"/>
              <w:right w:val="single" w:sz="4" w:space="0" w:color="auto"/>
            </w:tcBorders>
            <w:shd w:val="clear" w:color="auto" w:fill="auto"/>
            <w:vAlign w:val="center"/>
            <w:hideMark/>
          </w:tcPr>
          <w:p w14:paraId="1F77898C"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47E48E9C"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2</w:t>
            </w:r>
          </w:p>
        </w:tc>
        <w:tc>
          <w:tcPr>
            <w:tcW w:w="1134" w:type="dxa"/>
            <w:tcBorders>
              <w:top w:val="nil"/>
              <w:left w:val="nil"/>
              <w:bottom w:val="single" w:sz="4" w:space="0" w:color="auto"/>
              <w:right w:val="single" w:sz="4" w:space="0" w:color="auto"/>
            </w:tcBorders>
            <w:shd w:val="clear" w:color="auto" w:fill="auto"/>
            <w:vAlign w:val="center"/>
          </w:tcPr>
          <w:p w14:paraId="263FCCD7" w14:textId="5B63923E"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78A22998" w14:textId="1D0B73BB"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5D883010"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4EB04C39"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5C690591"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Кабель ВВГ 3х1,5</w:t>
            </w:r>
          </w:p>
        </w:tc>
        <w:tc>
          <w:tcPr>
            <w:tcW w:w="960" w:type="dxa"/>
            <w:tcBorders>
              <w:top w:val="nil"/>
              <w:left w:val="nil"/>
              <w:bottom w:val="single" w:sz="4" w:space="0" w:color="auto"/>
              <w:right w:val="single" w:sz="4" w:space="0" w:color="auto"/>
            </w:tcBorders>
            <w:shd w:val="clear" w:color="auto" w:fill="auto"/>
            <w:vAlign w:val="center"/>
            <w:hideMark/>
          </w:tcPr>
          <w:p w14:paraId="44077241"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6CB6F4A3"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5</w:t>
            </w:r>
          </w:p>
        </w:tc>
        <w:tc>
          <w:tcPr>
            <w:tcW w:w="1134" w:type="dxa"/>
            <w:tcBorders>
              <w:top w:val="nil"/>
              <w:left w:val="nil"/>
              <w:bottom w:val="single" w:sz="4" w:space="0" w:color="auto"/>
              <w:right w:val="single" w:sz="4" w:space="0" w:color="auto"/>
            </w:tcBorders>
            <w:shd w:val="clear" w:color="auto" w:fill="auto"/>
            <w:vAlign w:val="center"/>
          </w:tcPr>
          <w:p w14:paraId="41D406ED" w14:textId="6D8F564A"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7E1A99B8" w14:textId="15EE2F0A"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557A41AC"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4CA8B858"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7FB4DC56"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Кронштейн 450х550</w:t>
            </w:r>
          </w:p>
        </w:tc>
        <w:tc>
          <w:tcPr>
            <w:tcW w:w="960" w:type="dxa"/>
            <w:tcBorders>
              <w:top w:val="nil"/>
              <w:left w:val="nil"/>
              <w:bottom w:val="single" w:sz="4" w:space="0" w:color="auto"/>
              <w:right w:val="single" w:sz="4" w:space="0" w:color="auto"/>
            </w:tcBorders>
            <w:shd w:val="clear" w:color="auto" w:fill="auto"/>
            <w:vAlign w:val="center"/>
            <w:hideMark/>
          </w:tcPr>
          <w:p w14:paraId="5875BD50"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компл.</w:t>
            </w:r>
          </w:p>
        </w:tc>
        <w:tc>
          <w:tcPr>
            <w:tcW w:w="741" w:type="dxa"/>
            <w:tcBorders>
              <w:top w:val="nil"/>
              <w:left w:val="nil"/>
              <w:bottom w:val="single" w:sz="4" w:space="0" w:color="auto"/>
              <w:right w:val="single" w:sz="4" w:space="0" w:color="auto"/>
            </w:tcBorders>
            <w:shd w:val="clear" w:color="auto" w:fill="auto"/>
            <w:vAlign w:val="center"/>
            <w:hideMark/>
          </w:tcPr>
          <w:p w14:paraId="37EC7975"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05FC5DB7" w14:textId="08629D65"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3DA3F1A6" w14:textId="2EEE55E9"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0D80F2D7"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4E36518E"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14E387E9"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Защитный козырек</w:t>
            </w:r>
          </w:p>
        </w:tc>
        <w:tc>
          <w:tcPr>
            <w:tcW w:w="960" w:type="dxa"/>
            <w:tcBorders>
              <w:top w:val="nil"/>
              <w:left w:val="nil"/>
              <w:bottom w:val="single" w:sz="4" w:space="0" w:color="auto"/>
              <w:right w:val="single" w:sz="4" w:space="0" w:color="auto"/>
            </w:tcBorders>
            <w:shd w:val="clear" w:color="auto" w:fill="auto"/>
            <w:vAlign w:val="center"/>
            <w:hideMark/>
          </w:tcPr>
          <w:p w14:paraId="77E1A885"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шт.</w:t>
            </w:r>
          </w:p>
        </w:tc>
        <w:tc>
          <w:tcPr>
            <w:tcW w:w="741" w:type="dxa"/>
            <w:tcBorders>
              <w:top w:val="nil"/>
              <w:left w:val="nil"/>
              <w:bottom w:val="single" w:sz="4" w:space="0" w:color="auto"/>
              <w:right w:val="single" w:sz="4" w:space="0" w:color="auto"/>
            </w:tcBorders>
            <w:shd w:val="clear" w:color="auto" w:fill="auto"/>
            <w:vAlign w:val="center"/>
            <w:hideMark/>
          </w:tcPr>
          <w:p w14:paraId="270ADCF8"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66CBEA3C" w14:textId="1D445B0B"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37E5FF53" w14:textId="4A3CE5B0"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510B1064"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26F0D3DC"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7FFC69C6"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Пульт управления универсальный</w:t>
            </w:r>
          </w:p>
        </w:tc>
        <w:tc>
          <w:tcPr>
            <w:tcW w:w="960" w:type="dxa"/>
            <w:tcBorders>
              <w:top w:val="nil"/>
              <w:left w:val="nil"/>
              <w:bottom w:val="single" w:sz="4" w:space="0" w:color="auto"/>
              <w:right w:val="single" w:sz="4" w:space="0" w:color="auto"/>
            </w:tcBorders>
            <w:shd w:val="clear" w:color="auto" w:fill="auto"/>
            <w:vAlign w:val="center"/>
            <w:hideMark/>
          </w:tcPr>
          <w:p w14:paraId="1172BC61"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шт.</w:t>
            </w:r>
          </w:p>
        </w:tc>
        <w:tc>
          <w:tcPr>
            <w:tcW w:w="741" w:type="dxa"/>
            <w:tcBorders>
              <w:top w:val="nil"/>
              <w:left w:val="nil"/>
              <w:bottom w:val="single" w:sz="4" w:space="0" w:color="auto"/>
              <w:right w:val="single" w:sz="4" w:space="0" w:color="auto"/>
            </w:tcBorders>
            <w:shd w:val="clear" w:color="auto" w:fill="auto"/>
            <w:vAlign w:val="center"/>
            <w:hideMark/>
          </w:tcPr>
          <w:p w14:paraId="79B19AFE"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2D940699" w14:textId="6B177114"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22CDED08" w14:textId="6265811F"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568CB3FD"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3080A6EB"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52905000"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Кабель-канал</w:t>
            </w:r>
          </w:p>
        </w:tc>
        <w:tc>
          <w:tcPr>
            <w:tcW w:w="960" w:type="dxa"/>
            <w:tcBorders>
              <w:top w:val="nil"/>
              <w:left w:val="nil"/>
              <w:bottom w:val="single" w:sz="4" w:space="0" w:color="auto"/>
              <w:right w:val="single" w:sz="4" w:space="0" w:color="auto"/>
            </w:tcBorders>
            <w:shd w:val="clear" w:color="auto" w:fill="auto"/>
            <w:vAlign w:val="center"/>
            <w:hideMark/>
          </w:tcPr>
          <w:p w14:paraId="0559E68C"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компл.</w:t>
            </w:r>
          </w:p>
        </w:tc>
        <w:tc>
          <w:tcPr>
            <w:tcW w:w="741" w:type="dxa"/>
            <w:tcBorders>
              <w:top w:val="nil"/>
              <w:left w:val="nil"/>
              <w:bottom w:val="single" w:sz="4" w:space="0" w:color="auto"/>
              <w:right w:val="single" w:sz="4" w:space="0" w:color="auto"/>
            </w:tcBorders>
            <w:shd w:val="clear" w:color="auto" w:fill="auto"/>
            <w:vAlign w:val="center"/>
            <w:hideMark/>
          </w:tcPr>
          <w:p w14:paraId="64EE3477"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215FAE7F" w14:textId="0094E0D4"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6EB5FBE0" w14:textId="7D59FEE7"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03836D25"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6EE1D53D"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68BE6750"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Монтажные работы, включая расходные материалы</w:t>
            </w:r>
          </w:p>
        </w:tc>
        <w:tc>
          <w:tcPr>
            <w:tcW w:w="960" w:type="dxa"/>
            <w:tcBorders>
              <w:top w:val="nil"/>
              <w:left w:val="nil"/>
              <w:bottom w:val="single" w:sz="4" w:space="0" w:color="auto"/>
              <w:right w:val="single" w:sz="4" w:space="0" w:color="auto"/>
            </w:tcBorders>
            <w:shd w:val="clear" w:color="auto" w:fill="auto"/>
            <w:vAlign w:val="center"/>
            <w:hideMark/>
          </w:tcPr>
          <w:p w14:paraId="6B8E6677"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услуга</w:t>
            </w:r>
          </w:p>
        </w:tc>
        <w:tc>
          <w:tcPr>
            <w:tcW w:w="741" w:type="dxa"/>
            <w:tcBorders>
              <w:top w:val="nil"/>
              <w:left w:val="nil"/>
              <w:bottom w:val="single" w:sz="4" w:space="0" w:color="auto"/>
              <w:right w:val="single" w:sz="4" w:space="0" w:color="auto"/>
            </w:tcBorders>
            <w:shd w:val="clear" w:color="auto" w:fill="auto"/>
            <w:vAlign w:val="center"/>
            <w:hideMark/>
          </w:tcPr>
          <w:p w14:paraId="50FDCD7A"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33C0B10A" w14:textId="113038E6"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02549FCF" w14:textId="6A81D0B2"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679BCDAA"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63FEC69C"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401638E9"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Итого:</w:t>
            </w:r>
          </w:p>
        </w:tc>
        <w:tc>
          <w:tcPr>
            <w:tcW w:w="960" w:type="dxa"/>
            <w:tcBorders>
              <w:top w:val="nil"/>
              <w:left w:val="nil"/>
              <w:bottom w:val="single" w:sz="4" w:space="0" w:color="auto"/>
              <w:right w:val="single" w:sz="4" w:space="0" w:color="auto"/>
            </w:tcBorders>
            <w:shd w:val="clear" w:color="auto" w:fill="auto"/>
            <w:vAlign w:val="center"/>
            <w:hideMark/>
          </w:tcPr>
          <w:p w14:paraId="2F9222EE"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 </w:t>
            </w:r>
          </w:p>
        </w:tc>
        <w:tc>
          <w:tcPr>
            <w:tcW w:w="741" w:type="dxa"/>
            <w:tcBorders>
              <w:top w:val="nil"/>
              <w:left w:val="nil"/>
              <w:bottom w:val="single" w:sz="4" w:space="0" w:color="auto"/>
              <w:right w:val="single" w:sz="4" w:space="0" w:color="auto"/>
            </w:tcBorders>
            <w:shd w:val="clear" w:color="auto" w:fill="auto"/>
            <w:vAlign w:val="center"/>
            <w:hideMark/>
          </w:tcPr>
          <w:p w14:paraId="1452C79A"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 </w:t>
            </w:r>
          </w:p>
        </w:tc>
        <w:tc>
          <w:tcPr>
            <w:tcW w:w="1134" w:type="dxa"/>
            <w:tcBorders>
              <w:top w:val="nil"/>
              <w:left w:val="nil"/>
              <w:bottom w:val="single" w:sz="4" w:space="0" w:color="auto"/>
              <w:right w:val="single" w:sz="4" w:space="0" w:color="auto"/>
            </w:tcBorders>
            <w:shd w:val="clear" w:color="auto" w:fill="auto"/>
            <w:vAlign w:val="center"/>
          </w:tcPr>
          <w:p w14:paraId="46C008D5" w14:textId="5E6A1D2F"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501F9B76" w14:textId="020394A5"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28FADEF7" w14:textId="77777777" w:rsidTr="001A03C0">
        <w:trPr>
          <w:trHeight w:val="330"/>
        </w:trPr>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2DDDC1" w14:textId="202EC9B9" w:rsidR="001A03C0" w:rsidRPr="001A03C0" w:rsidRDefault="00E3598B" w:rsidP="001A03C0">
            <w:pPr>
              <w:suppressAutoHyphens w:val="0"/>
              <w:jc w:val="center"/>
              <w:rPr>
                <w:rFonts w:ascii="Times New Roman" w:eastAsia="Times New Roman" w:hAnsi="Times New Roman" w:cs="Times New Roman"/>
                <w:color w:val="000000"/>
                <w:kern w:val="0"/>
                <w:sz w:val="22"/>
                <w:szCs w:val="22"/>
                <w:lang w:eastAsia="ru-RU" w:bidi="ar-SA"/>
              </w:rPr>
            </w:pPr>
            <w:r>
              <w:rPr>
                <w:rFonts w:ascii="Times New Roman" w:eastAsia="Times New Roman" w:hAnsi="Times New Roman" w:cs="Times New Roman"/>
                <w:color w:val="000000"/>
                <w:kern w:val="0"/>
                <w:sz w:val="22"/>
                <w:szCs w:val="22"/>
                <w:lang w:eastAsia="ru-RU" w:bidi="ar-SA"/>
              </w:rPr>
              <w:t>7.</w:t>
            </w:r>
            <w:r w:rsidR="001A03C0" w:rsidRPr="001A03C0">
              <w:rPr>
                <w:rFonts w:ascii="Times New Roman" w:eastAsia="Times New Roman" w:hAnsi="Times New Roman" w:cs="Times New Roman"/>
                <w:color w:val="000000"/>
                <w:kern w:val="0"/>
                <w:sz w:val="22"/>
                <w:szCs w:val="22"/>
                <w:lang w:eastAsia="ru-RU" w:bidi="ar-SA"/>
              </w:rPr>
              <w:t>4</w:t>
            </w:r>
          </w:p>
        </w:tc>
        <w:tc>
          <w:tcPr>
            <w:tcW w:w="9498" w:type="dxa"/>
            <w:gridSpan w:val="5"/>
            <w:tcBorders>
              <w:top w:val="single" w:sz="4" w:space="0" w:color="auto"/>
              <w:left w:val="nil"/>
              <w:bottom w:val="single" w:sz="4" w:space="0" w:color="auto"/>
              <w:right w:val="single" w:sz="4" w:space="0" w:color="auto"/>
            </w:tcBorders>
            <w:shd w:val="clear" w:color="auto" w:fill="auto"/>
            <w:vAlign w:val="center"/>
            <w:hideMark/>
          </w:tcPr>
          <w:p w14:paraId="7DA11DA3"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LG S07 LHP</w:t>
            </w:r>
          </w:p>
        </w:tc>
      </w:tr>
      <w:tr w:rsidR="001A03C0" w:rsidRPr="001A03C0" w14:paraId="26076802" w14:textId="77777777" w:rsidTr="00E647E8">
        <w:trPr>
          <w:trHeight w:val="330"/>
        </w:trPr>
        <w:tc>
          <w:tcPr>
            <w:tcW w:w="567" w:type="dxa"/>
            <w:vMerge/>
            <w:tcBorders>
              <w:top w:val="nil"/>
              <w:left w:val="single" w:sz="4" w:space="0" w:color="auto"/>
              <w:bottom w:val="single" w:sz="4" w:space="0" w:color="000000"/>
              <w:right w:val="single" w:sz="4" w:space="0" w:color="auto"/>
            </w:tcBorders>
            <w:vAlign w:val="center"/>
            <w:hideMark/>
          </w:tcPr>
          <w:p w14:paraId="3B48812C"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9498" w:type="dxa"/>
            <w:gridSpan w:val="5"/>
            <w:tcBorders>
              <w:top w:val="single" w:sz="4" w:space="0" w:color="auto"/>
              <w:left w:val="nil"/>
              <w:bottom w:val="single" w:sz="4" w:space="0" w:color="auto"/>
              <w:right w:val="single" w:sz="4" w:space="0" w:color="auto"/>
            </w:tcBorders>
            <w:shd w:val="clear" w:color="auto" w:fill="auto"/>
            <w:hideMark/>
          </w:tcPr>
          <w:p w14:paraId="67904DD9" w14:textId="163E928A"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A44223">
              <w:rPr>
                <w:rFonts w:ascii="Times New Roman" w:hAnsi="Times New Roman" w:cs="Times New Roman"/>
                <w:sz w:val="22"/>
                <w:szCs w:val="22"/>
              </w:rPr>
              <w:t>Место демонтажа: ул. Русская, д. 43, лабор</w:t>
            </w:r>
            <w:r>
              <w:rPr>
                <w:rFonts w:ascii="Times New Roman" w:hAnsi="Times New Roman" w:cs="Times New Roman"/>
                <w:sz w:val="22"/>
                <w:szCs w:val="22"/>
              </w:rPr>
              <w:t>аторный корпус, 4 этаж, к. 409</w:t>
            </w:r>
          </w:p>
        </w:tc>
      </w:tr>
      <w:tr w:rsidR="001A03C0" w:rsidRPr="001A03C0" w14:paraId="72909E29" w14:textId="77777777" w:rsidTr="00E647E8">
        <w:trPr>
          <w:trHeight w:val="330"/>
        </w:trPr>
        <w:tc>
          <w:tcPr>
            <w:tcW w:w="567" w:type="dxa"/>
            <w:vMerge/>
            <w:tcBorders>
              <w:top w:val="nil"/>
              <w:left w:val="single" w:sz="4" w:space="0" w:color="auto"/>
              <w:bottom w:val="single" w:sz="4" w:space="0" w:color="000000"/>
              <w:right w:val="single" w:sz="4" w:space="0" w:color="auto"/>
            </w:tcBorders>
            <w:vAlign w:val="center"/>
            <w:hideMark/>
          </w:tcPr>
          <w:p w14:paraId="052DD6F8"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9498" w:type="dxa"/>
            <w:gridSpan w:val="5"/>
            <w:tcBorders>
              <w:top w:val="single" w:sz="4" w:space="0" w:color="auto"/>
              <w:left w:val="nil"/>
              <w:bottom w:val="single" w:sz="4" w:space="0" w:color="auto"/>
              <w:right w:val="single" w:sz="4" w:space="0" w:color="auto"/>
            </w:tcBorders>
            <w:shd w:val="clear" w:color="auto" w:fill="auto"/>
            <w:hideMark/>
          </w:tcPr>
          <w:p w14:paraId="4A9C8B16" w14:textId="14422AD9"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A44223">
              <w:rPr>
                <w:rFonts w:ascii="Times New Roman" w:hAnsi="Times New Roman" w:cs="Times New Roman"/>
                <w:sz w:val="22"/>
                <w:szCs w:val="22"/>
              </w:rPr>
              <w:t>Место монтажа: просп. Академик</w:t>
            </w:r>
            <w:r>
              <w:rPr>
                <w:rFonts w:ascii="Times New Roman" w:hAnsi="Times New Roman" w:cs="Times New Roman"/>
                <w:sz w:val="22"/>
                <w:szCs w:val="22"/>
              </w:rPr>
              <w:t>а Коптюга, д. 3, 1 этаж, к. 128</w:t>
            </w:r>
          </w:p>
        </w:tc>
      </w:tr>
      <w:tr w:rsidR="001A03C0" w:rsidRPr="001A03C0" w14:paraId="1A24525F"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31107C90"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608768EB"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Межблочные соединения и коммуникации</w:t>
            </w:r>
          </w:p>
        </w:tc>
        <w:tc>
          <w:tcPr>
            <w:tcW w:w="960" w:type="dxa"/>
            <w:tcBorders>
              <w:top w:val="nil"/>
              <w:left w:val="nil"/>
              <w:bottom w:val="single" w:sz="4" w:space="0" w:color="auto"/>
              <w:right w:val="single" w:sz="4" w:space="0" w:color="auto"/>
            </w:tcBorders>
            <w:shd w:val="clear" w:color="auto" w:fill="auto"/>
            <w:vAlign w:val="center"/>
            <w:hideMark/>
          </w:tcPr>
          <w:p w14:paraId="45D0D996"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78381DA4"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3</w:t>
            </w:r>
          </w:p>
        </w:tc>
        <w:tc>
          <w:tcPr>
            <w:tcW w:w="1134" w:type="dxa"/>
            <w:tcBorders>
              <w:top w:val="nil"/>
              <w:left w:val="nil"/>
              <w:bottom w:val="single" w:sz="4" w:space="0" w:color="auto"/>
              <w:right w:val="single" w:sz="4" w:space="0" w:color="auto"/>
            </w:tcBorders>
            <w:shd w:val="clear" w:color="auto" w:fill="auto"/>
            <w:vAlign w:val="center"/>
          </w:tcPr>
          <w:p w14:paraId="1BD607BA" w14:textId="2E6BF080"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7CF33AD1" w14:textId="7C10DFF0"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1C86FB97"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7E78D675"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7CC83F6F"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Шланг дренажный 16мм</w:t>
            </w:r>
          </w:p>
        </w:tc>
        <w:tc>
          <w:tcPr>
            <w:tcW w:w="960" w:type="dxa"/>
            <w:tcBorders>
              <w:top w:val="nil"/>
              <w:left w:val="nil"/>
              <w:bottom w:val="single" w:sz="4" w:space="0" w:color="auto"/>
              <w:right w:val="single" w:sz="4" w:space="0" w:color="auto"/>
            </w:tcBorders>
            <w:shd w:val="clear" w:color="auto" w:fill="auto"/>
            <w:vAlign w:val="center"/>
            <w:hideMark/>
          </w:tcPr>
          <w:p w14:paraId="29368C1F"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2CAA5269"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3</w:t>
            </w:r>
          </w:p>
        </w:tc>
        <w:tc>
          <w:tcPr>
            <w:tcW w:w="1134" w:type="dxa"/>
            <w:tcBorders>
              <w:top w:val="nil"/>
              <w:left w:val="nil"/>
              <w:bottom w:val="single" w:sz="4" w:space="0" w:color="auto"/>
              <w:right w:val="single" w:sz="4" w:space="0" w:color="auto"/>
            </w:tcBorders>
            <w:shd w:val="clear" w:color="auto" w:fill="auto"/>
            <w:vAlign w:val="center"/>
          </w:tcPr>
          <w:p w14:paraId="1D28551F" w14:textId="68C83FB1"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2F564AF9" w14:textId="7DF63124"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5046E3F8"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016E8E20"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094F12EE"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Кабель ВВГ 3х1,5</w:t>
            </w:r>
          </w:p>
        </w:tc>
        <w:tc>
          <w:tcPr>
            <w:tcW w:w="960" w:type="dxa"/>
            <w:tcBorders>
              <w:top w:val="nil"/>
              <w:left w:val="nil"/>
              <w:bottom w:val="single" w:sz="4" w:space="0" w:color="auto"/>
              <w:right w:val="single" w:sz="4" w:space="0" w:color="auto"/>
            </w:tcBorders>
            <w:shd w:val="clear" w:color="auto" w:fill="auto"/>
            <w:vAlign w:val="center"/>
            <w:hideMark/>
          </w:tcPr>
          <w:p w14:paraId="3995FBDF"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49EC5CF6"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5</w:t>
            </w:r>
          </w:p>
        </w:tc>
        <w:tc>
          <w:tcPr>
            <w:tcW w:w="1134" w:type="dxa"/>
            <w:tcBorders>
              <w:top w:val="nil"/>
              <w:left w:val="nil"/>
              <w:bottom w:val="single" w:sz="4" w:space="0" w:color="auto"/>
              <w:right w:val="single" w:sz="4" w:space="0" w:color="auto"/>
            </w:tcBorders>
            <w:shd w:val="clear" w:color="auto" w:fill="auto"/>
            <w:vAlign w:val="center"/>
          </w:tcPr>
          <w:p w14:paraId="0BB71B58" w14:textId="6F1CF993"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0AA0A782" w14:textId="65404ED4"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26521FA3"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4AA46E58"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212A0A3A"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Кронштейн 450х550</w:t>
            </w:r>
          </w:p>
        </w:tc>
        <w:tc>
          <w:tcPr>
            <w:tcW w:w="960" w:type="dxa"/>
            <w:tcBorders>
              <w:top w:val="nil"/>
              <w:left w:val="nil"/>
              <w:bottom w:val="single" w:sz="4" w:space="0" w:color="auto"/>
              <w:right w:val="single" w:sz="4" w:space="0" w:color="auto"/>
            </w:tcBorders>
            <w:shd w:val="clear" w:color="auto" w:fill="auto"/>
            <w:vAlign w:val="center"/>
            <w:hideMark/>
          </w:tcPr>
          <w:p w14:paraId="64D707E5"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компл.</w:t>
            </w:r>
          </w:p>
        </w:tc>
        <w:tc>
          <w:tcPr>
            <w:tcW w:w="741" w:type="dxa"/>
            <w:tcBorders>
              <w:top w:val="nil"/>
              <w:left w:val="nil"/>
              <w:bottom w:val="single" w:sz="4" w:space="0" w:color="auto"/>
              <w:right w:val="single" w:sz="4" w:space="0" w:color="auto"/>
            </w:tcBorders>
            <w:shd w:val="clear" w:color="auto" w:fill="auto"/>
            <w:vAlign w:val="center"/>
            <w:hideMark/>
          </w:tcPr>
          <w:p w14:paraId="2856B835"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21E57ED4" w14:textId="0E0F8B03"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7C3F5FFB" w14:textId="459F5F15"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6FA36173"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37948901"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5858CE91"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Защитный козырек</w:t>
            </w:r>
          </w:p>
        </w:tc>
        <w:tc>
          <w:tcPr>
            <w:tcW w:w="960" w:type="dxa"/>
            <w:tcBorders>
              <w:top w:val="nil"/>
              <w:left w:val="nil"/>
              <w:bottom w:val="single" w:sz="4" w:space="0" w:color="auto"/>
              <w:right w:val="single" w:sz="4" w:space="0" w:color="auto"/>
            </w:tcBorders>
            <w:shd w:val="clear" w:color="auto" w:fill="auto"/>
            <w:vAlign w:val="center"/>
            <w:hideMark/>
          </w:tcPr>
          <w:p w14:paraId="61F97D65"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шт.</w:t>
            </w:r>
          </w:p>
        </w:tc>
        <w:tc>
          <w:tcPr>
            <w:tcW w:w="741" w:type="dxa"/>
            <w:tcBorders>
              <w:top w:val="nil"/>
              <w:left w:val="nil"/>
              <w:bottom w:val="single" w:sz="4" w:space="0" w:color="auto"/>
              <w:right w:val="single" w:sz="4" w:space="0" w:color="auto"/>
            </w:tcBorders>
            <w:shd w:val="clear" w:color="auto" w:fill="auto"/>
            <w:vAlign w:val="center"/>
            <w:hideMark/>
          </w:tcPr>
          <w:p w14:paraId="3B4C7B09"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0018DEF7" w14:textId="1E37BCA1"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552E6346" w14:textId="0554B887"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276A6C92"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69DE6B44"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14C5FE86"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Пульт управления универсальный</w:t>
            </w:r>
          </w:p>
        </w:tc>
        <w:tc>
          <w:tcPr>
            <w:tcW w:w="960" w:type="dxa"/>
            <w:tcBorders>
              <w:top w:val="nil"/>
              <w:left w:val="nil"/>
              <w:bottom w:val="single" w:sz="4" w:space="0" w:color="auto"/>
              <w:right w:val="single" w:sz="4" w:space="0" w:color="auto"/>
            </w:tcBorders>
            <w:shd w:val="clear" w:color="auto" w:fill="auto"/>
            <w:vAlign w:val="center"/>
            <w:hideMark/>
          </w:tcPr>
          <w:p w14:paraId="0AC226F6"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шт.</w:t>
            </w:r>
          </w:p>
        </w:tc>
        <w:tc>
          <w:tcPr>
            <w:tcW w:w="741" w:type="dxa"/>
            <w:tcBorders>
              <w:top w:val="nil"/>
              <w:left w:val="nil"/>
              <w:bottom w:val="single" w:sz="4" w:space="0" w:color="auto"/>
              <w:right w:val="single" w:sz="4" w:space="0" w:color="auto"/>
            </w:tcBorders>
            <w:shd w:val="clear" w:color="auto" w:fill="auto"/>
            <w:vAlign w:val="center"/>
            <w:hideMark/>
          </w:tcPr>
          <w:p w14:paraId="555D5B65"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79881C16" w14:textId="171C02BC"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75AA757E" w14:textId="5B4C3F0F"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7420A85F"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38D3D204"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312CA70A"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Кабель-канал</w:t>
            </w:r>
          </w:p>
        </w:tc>
        <w:tc>
          <w:tcPr>
            <w:tcW w:w="960" w:type="dxa"/>
            <w:tcBorders>
              <w:top w:val="nil"/>
              <w:left w:val="nil"/>
              <w:bottom w:val="single" w:sz="4" w:space="0" w:color="auto"/>
              <w:right w:val="single" w:sz="4" w:space="0" w:color="auto"/>
            </w:tcBorders>
            <w:shd w:val="clear" w:color="auto" w:fill="auto"/>
            <w:vAlign w:val="center"/>
            <w:hideMark/>
          </w:tcPr>
          <w:p w14:paraId="1910FE55"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компл.</w:t>
            </w:r>
          </w:p>
        </w:tc>
        <w:tc>
          <w:tcPr>
            <w:tcW w:w="741" w:type="dxa"/>
            <w:tcBorders>
              <w:top w:val="nil"/>
              <w:left w:val="nil"/>
              <w:bottom w:val="single" w:sz="4" w:space="0" w:color="auto"/>
              <w:right w:val="single" w:sz="4" w:space="0" w:color="auto"/>
            </w:tcBorders>
            <w:shd w:val="clear" w:color="auto" w:fill="auto"/>
            <w:vAlign w:val="center"/>
            <w:hideMark/>
          </w:tcPr>
          <w:p w14:paraId="3BF9B23C"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753779D7" w14:textId="5CEDD792"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6C4A2956" w14:textId="28A1A96F"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3EC1B4BB"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23E84684"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20E5EF20"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Монтажные работы, включая расходные материалы</w:t>
            </w:r>
          </w:p>
        </w:tc>
        <w:tc>
          <w:tcPr>
            <w:tcW w:w="960" w:type="dxa"/>
            <w:tcBorders>
              <w:top w:val="nil"/>
              <w:left w:val="nil"/>
              <w:bottom w:val="single" w:sz="4" w:space="0" w:color="auto"/>
              <w:right w:val="single" w:sz="4" w:space="0" w:color="auto"/>
            </w:tcBorders>
            <w:shd w:val="clear" w:color="auto" w:fill="auto"/>
            <w:vAlign w:val="center"/>
            <w:hideMark/>
          </w:tcPr>
          <w:p w14:paraId="301368CE"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услуга</w:t>
            </w:r>
          </w:p>
        </w:tc>
        <w:tc>
          <w:tcPr>
            <w:tcW w:w="741" w:type="dxa"/>
            <w:tcBorders>
              <w:top w:val="nil"/>
              <w:left w:val="nil"/>
              <w:bottom w:val="single" w:sz="4" w:space="0" w:color="auto"/>
              <w:right w:val="single" w:sz="4" w:space="0" w:color="auto"/>
            </w:tcBorders>
            <w:shd w:val="clear" w:color="auto" w:fill="auto"/>
            <w:vAlign w:val="center"/>
            <w:hideMark/>
          </w:tcPr>
          <w:p w14:paraId="73A879EE"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215A8A29" w14:textId="18F766D9"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2973138C" w14:textId="2B73EA7C"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0891DE31"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283F3FBA"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1D7C9B96"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Итого:</w:t>
            </w:r>
          </w:p>
        </w:tc>
        <w:tc>
          <w:tcPr>
            <w:tcW w:w="960" w:type="dxa"/>
            <w:tcBorders>
              <w:top w:val="nil"/>
              <w:left w:val="nil"/>
              <w:bottom w:val="single" w:sz="4" w:space="0" w:color="auto"/>
              <w:right w:val="single" w:sz="4" w:space="0" w:color="auto"/>
            </w:tcBorders>
            <w:shd w:val="clear" w:color="auto" w:fill="auto"/>
            <w:vAlign w:val="center"/>
            <w:hideMark/>
          </w:tcPr>
          <w:p w14:paraId="50699B3D"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 </w:t>
            </w:r>
          </w:p>
        </w:tc>
        <w:tc>
          <w:tcPr>
            <w:tcW w:w="741" w:type="dxa"/>
            <w:tcBorders>
              <w:top w:val="nil"/>
              <w:left w:val="nil"/>
              <w:bottom w:val="single" w:sz="4" w:space="0" w:color="auto"/>
              <w:right w:val="single" w:sz="4" w:space="0" w:color="auto"/>
            </w:tcBorders>
            <w:shd w:val="clear" w:color="auto" w:fill="auto"/>
            <w:vAlign w:val="center"/>
            <w:hideMark/>
          </w:tcPr>
          <w:p w14:paraId="7E755384"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 </w:t>
            </w:r>
          </w:p>
        </w:tc>
        <w:tc>
          <w:tcPr>
            <w:tcW w:w="1134" w:type="dxa"/>
            <w:tcBorders>
              <w:top w:val="nil"/>
              <w:left w:val="nil"/>
              <w:bottom w:val="single" w:sz="4" w:space="0" w:color="auto"/>
              <w:right w:val="single" w:sz="4" w:space="0" w:color="auto"/>
            </w:tcBorders>
            <w:shd w:val="clear" w:color="auto" w:fill="auto"/>
            <w:vAlign w:val="center"/>
          </w:tcPr>
          <w:p w14:paraId="7611DF6B" w14:textId="0DF558C2"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26B4FE70" w14:textId="66315777"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32D20242" w14:textId="77777777" w:rsidTr="001A03C0">
        <w:trPr>
          <w:trHeight w:val="330"/>
        </w:trPr>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05A68F" w14:textId="1BF636DF" w:rsidR="001A03C0" w:rsidRPr="001A03C0" w:rsidRDefault="00E3598B" w:rsidP="001A03C0">
            <w:pPr>
              <w:suppressAutoHyphens w:val="0"/>
              <w:jc w:val="center"/>
              <w:rPr>
                <w:rFonts w:ascii="Times New Roman" w:eastAsia="Times New Roman" w:hAnsi="Times New Roman" w:cs="Times New Roman"/>
                <w:color w:val="000000"/>
                <w:kern w:val="0"/>
                <w:sz w:val="22"/>
                <w:szCs w:val="22"/>
                <w:lang w:eastAsia="ru-RU" w:bidi="ar-SA"/>
              </w:rPr>
            </w:pPr>
            <w:r>
              <w:rPr>
                <w:rFonts w:ascii="Times New Roman" w:eastAsia="Times New Roman" w:hAnsi="Times New Roman" w:cs="Times New Roman"/>
                <w:color w:val="000000"/>
                <w:kern w:val="0"/>
                <w:sz w:val="22"/>
                <w:szCs w:val="22"/>
                <w:lang w:eastAsia="ru-RU" w:bidi="ar-SA"/>
              </w:rPr>
              <w:t>7.</w:t>
            </w:r>
            <w:r w:rsidR="001A03C0" w:rsidRPr="001A03C0">
              <w:rPr>
                <w:rFonts w:ascii="Times New Roman" w:eastAsia="Times New Roman" w:hAnsi="Times New Roman" w:cs="Times New Roman"/>
                <w:color w:val="000000"/>
                <w:kern w:val="0"/>
                <w:sz w:val="22"/>
                <w:szCs w:val="22"/>
                <w:lang w:eastAsia="ru-RU" w:bidi="ar-SA"/>
              </w:rPr>
              <w:t>5</w:t>
            </w:r>
          </w:p>
        </w:tc>
        <w:tc>
          <w:tcPr>
            <w:tcW w:w="9498" w:type="dxa"/>
            <w:gridSpan w:val="5"/>
            <w:tcBorders>
              <w:top w:val="single" w:sz="4" w:space="0" w:color="auto"/>
              <w:left w:val="nil"/>
              <w:bottom w:val="single" w:sz="4" w:space="0" w:color="auto"/>
              <w:right w:val="single" w:sz="4" w:space="0" w:color="auto"/>
            </w:tcBorders>
            <w:shd w:val="clear" w:color="auto" w:fill="auto"/>
            <w:vAlign w:val="center"/>
            <w:hideMark/>
          </w:tcPr>
          <w:p w14:paraId="76D3B4F5"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LG S07 LHP</w:t>
            </w:r>
          </w:p>
        </w:tc>
      </w:tr>
      <w:tr w:rsidR="001A03C0" w:rsidRPr="001A03C0" w14:paraId="7480ABE4" w14:textId="77777777" w:rsidTr="00E647E8">
        <w:trPr>
          <w:trHeight w:val="330"/>
        </w:trPr>
        <w:tc>
          <w:tcPr>
            <w:tcW w:w="567" w:type="dxa"/>
            <w:vMerge/>
            <w:tcBorders>
              <w:top w:val="nil"/>
              <w:left w:val="single" w:sz="4" w:space="0" w:color="auto"/>
              <w:bottom w:val="single" w:sz="4" w:space="0" w:color="000000"/>
              <w:right w:val="single" w:sz="4" w:space="0" w:color="auto"/>
            </w:tcBorders>
            <w:vAlign w:val="center"/>
            <w:hideMark/>
          </w:tcPr>
          <w:p w14:paraId="3DAD5D24"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9498" w:type="dxa"/>
            <w:gridSpan w:val="5"/>
            <w:tcBorders>
              <w:top w:val="single" w:sz="4" w:space="0" w:color="auto"/>
              <w:left w:val="nil"/>
              <w:bottom w:val="single" w:sz="4" w:space="0" w:color="auto"/>
              <w:right w:val="single" w:sz="4" w:space="0" w:color="auto"/>
            </w:tcBorders>
            <w:shd w:val="clear" w:color="auto" w:fill="auto"/>
            <w:hideMark/>
          </w:tcPr>
          <w:p w14:paraId="3EDB0CA3" w14:textId="5FBF78AF"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0E4D56">
              <w:rPr>
                <w:rFonts w:ascii="Times New Roman" w:hAnsi="Times New Roman" w:cs="Times New Roman"/>
                <w:sz w:val="22"/>
                <w:szCs w:val="22"/>
              </w:rPr>
              <w:t>Место демонтажа: ул. Русская, д. 43, лабораторный корпус, 4 этаж</w:t>
            </w:r>
            <w:r>
              <w:rPr>
                <w:rFonts w:ascii="Times New Roman" w:hAnsi="Times New Roman" w:cs="Times New Roman"/>
                <w:sz w:val="22"/>
                <w:szCs w:val="22"/>
              </w:rPr>
              <w:t>, к. 402</w:t>
            </w:r>
          </w:p>
        </w:tc>
      </w:tr>
      <w:tr w:rsidR="001A03C0" w:rsidRPr="001A03C0" w14:paraId="2DCA52CD" w14:textId="77777777" w:rsidTr="00E647E8">
        <w:trPr>
          <w:trHeight w:val="330"/>
        </w:trPr>
        <w:tc>
          <w:tcPr>
            <w:tcW w:w="567" w:type="dxa"/>
            <w:vMerge/>
            <w:tcBorders>
              <w:top w:val="nil"/>
              <w:left w:val="single" w:sz="4" w:space="0" w:color="auto"/>
              <w:bottom w:val="single" w:sz="4" w:space="0" w:color="000000"/>
              <w:right w:val="single" w:sz="4" w:space="0" w:color="auto"/>
            </w:tcBorders>
            <w:vAlign w:val="center"/>
            <w:hideMark/>
          </w:tcPr>
          <w:p w14:paraId="074F5280"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9498" w:type="dxa"/>
            <w:gridSpan w:val="5"/>
            <w:tcBorders>
              <w:top w:val="single" w:sz="4" w:space="0" w:color="auto"/>
              <w:left w:val="nil"/>
              <w:bottom w:val="single" w:sz="4" w:space="0" w:color="auto"/>
              <w:right w:val="single" w:sz="4" w:space="0" w:color="auto"/>
            </w:tcBorders>
            <w:shd w:val="clear" w:color="auto" w:fill="auto"/>
            <w:hideMark/>
          </w:tcPr>
          <w:p w14:paraId="091CB7F8" w14:textId="460231A6"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0E4D56">
              <w:rPr>
                <w:rFonts w:ascii="Times New Roman" w:hAnsi="Times New Roman" w:cs="Times New Roman"/>
                <w:sz w:val="22"/>
                <w:szCs w:val="22"/>
              </w:rPr>
              <w:t>Место монтажа: просп. Академ</w:t>
            </w:r>
            <w:r>
              <w:rPr>
                <w:rFonts w:ascii="Times New Roman" w:hAnsi="Times New Roman" w:cs="Times New Roman"/>
                <w:sz w:val="22"/>
                <w:szCs w:val="22"/>
              </w:rPr>
              <w:t>ика Коптюга, д. 3, 1 этаж, к. 3</w:t>
            </w:r>
          </w:p>
        </w:tc>
      </w:tr>
      <w:tr w:rsidR="001A03C0" w:rsidRPr="001A03C0" w14:paraId="27798C40"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45D754AB"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70D807EC"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Межблочные соединения и коммуникации</w:t>
            </w:r>
          </w:p>
        </w:tc>
        <w:tc>
          <w:tcPr>
            <w:tcW w:w="960" w:type="dxa"/>
            <w:tcBorders>
              <w:top w:val="nil"/>
              <w:left w:val="nil"/>
              <w:bottom w:val="single" w:sz="4" w:space="0" w:color="auto"/>
              <w:right w:val="single" w:sz="4" w:space="0" w:color="auto"/>
            </w:tcBorders>
            <w:shd w:val="clear" w:color="auto" w:fill="auto"/>
            <w:vAlign w:val="center"/>
            <w:hideMark/>
          </w:tcPr>
          <w:p w14:paraId="2AB4E6D7"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7908948D"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5</w:t>
            </w:r>
          </w:p>
        </w:tc>
        <w:tc>
          <w:tcPr>
            <w:tcW w:w="1134" w:type="dxa"/>
            <w:tcBorders>
              <w:top w:val="nil"/>
              <w:left w:val="nil"/>
              <w:bottom w:val="single" w:sz="4" w:space="0" w:color="auto"/>
              <w:right w:val="single" w:sz="4" w:space="0" w:color="auto"/>
            </w:tcBorders>
            <w:shd w:val="clear" w:color="auto" w:fill="auto"/>
            <w:vAlign w:val="center"/>
          </w:tcPr>
          <w:p w14:paraId="5937EC3E" w14:textId="4AF5A314"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516EECA6" w14:textId="1AFF3088"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1438DDF6"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7D0634F5"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722AA6AB"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Шланг дренажный 16мм</w:t>
            </w:r>
          </w:p>
        </w:tc>
        <w:tc>
          <w:tcPr>
            <w:tcW w:w="960" w:type="dxa"/>
            <w:tcBorders>
              <w:top w:val="nil"/>
              <w:left w:val="nil"/>
              <w:bottom w:val="single" w:sz="4" w:space="0" w:color="auto"/>
              <w:right w:val="single" w:sz="4" w:space="0" w:color="auto"/>
            </w:tcBorders>
            <w:shd w:val="clear" w:color="auto" w:fill="auto"/>
            <w:vAlign w:val="center"/>
            <w:hideMark/>
          </w:tcPr>
          <w:p w14:paraId="6948DE23"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2B7ED3D6"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5</w:t>
            </w:r>
          </w:p>
        </w:tc>
        <w:tc>
          <w:tcPr>
            <w:tcW w:w="1134" w:type="dxa"/>
            <w:tcBorders>
              <w:top w:val="nil"/>
              <w:left w:val="nil"/>
              <w:bottom w:val="single" w:sz="4" w:space="0" w:color="auto"/>
              <w:right w:val="single" w:sz="4" w:space="0" w:color="auto"/>
            </w:tcBorders>
            <w:shd w:val="clear" w:color="auto" w:fill="auto"/>
            <w:vAlign w:val="center"/>
          </w:tcPr>
          <w:p w14:paraId="3B917A88" w14:textId="1B2B6E42"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57167950" w14:textId="4C7E0FA8"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25C6FAD3"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64A7EF6C"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1998DFE6"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Кабель ВВГ 3х1,5</w:t>
            </w:r>
          </w:p>
        </w:tc>
        <w:tc>
          <w:tcPr>
            <w:tcW w:w="960" w:type="dxa"/>
            <w:tcBorders>
              <w:top w:val="nil"/>
              <w:left w:val="nil"/>
              <w:bottom w:val="single" w:sz="4" w:space="0" w:color="auto"/>
              <w:right w:val="single" w:sz="4" w:space="0" w:color="auto"/>
            </w:tcBorders>
            <w:shd w:val="clear" w:color="auto" w:fill="auto"/>
            <w:vAlign w:val="center"/>
            <w:hideMark/>
          </w:tcPr>
          <w:p w14:paraId="18D22FFB"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w:t>
            </w:r>
          </w:p>
        </w:tc>
        <w:tc>
          <w:tcPr>
            <w:tcW w:w="741" w:type="dxa"/>
            <w:tcBorders>
              <w:top w:val="nil"/>
              <w:left w:val="nil"/>
              <w:bottom w:val="single" w:sz="4" w:space="0" w:color="auto"/>
              <w:right w:val="single" w:sz="4" w:space="0" w:color="auto"/>
            </w:tcBorders>
            <w:shd w:val="clear" w:color="auto" w:fill="auto"/>
            <w:vAlign w:val="center"/>
            <w:hideMark/>
          </w:tcPr>
          <w:p w14:paraId="52877737"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5</w:t>
            </w:r>
          </w:p>
        </w:tc>
        <w:tc>
          <w:tcPr>
            <w:tcW w:w="1134" w:type="dxa"/>
            <w:tcBorders>
              <w:top w:val="nil"/>
              <w:left w:val="nil"/>
              <w:bottom w:val="single" w:sz="4" w:space="0" w:color="auto"/>
              <w:right w:val="single" w:sz="4" w:space="0" w:color="auto"/>
            </w:tcBorders>
            <w:shd w:val="clear" w:color="auto" w:fill="auto"/>
            <w:vAlign w:val="center"/>
          </w:tcPr>
          <w:p w14:paraId="31F55A50" w14:textId="47AFC2E9"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2C968708" w14:textId="6C31A5BA"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2C7654C2"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5D913DFA"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28038B0B"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Кронштейн 450х550</w:t>
            </w:r>
          </w:p>
        </w:tc>
        <w:tc>
          <w:tcPr>
            <w:tcW w:w="960" w:type="dxa"/>
            <w:tcBorders>
              <w:top w:val="nil"/>
              <w:left w:val="nil"/>
              <w:bottom w:val="single" w:sz="4" w:space="0" w:color="auto"/>
              <w:right w:val="single" w:sz="4" w:space="0" w:color="auto"/>
            </w:tcBorders>
            <w:shd w:val="clear" w:color="auto" w:fill="auto"/>
            <w:vAlign w:val="center"/>
            <w:hideMark/>
          </w:tcPr>
          <w:p w14:paraId="2AF9FC10"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компл.</w:t>
            </w:r>
          </w:p>
        </w:tc>
        <w:tc>
          <w:tcPr>
            <w:tcW w:w="741" w:type="dxa"/>
            <w:tcBorders>
              <w:top w:val="nil"/>
              <w:left w:val="nil"/>
              <w:bottom w:val="single" w:sz="4" w:space="0" w:color="auto"/>
              <w:right w:val="single" w:sz="4" w:space="0" w:color="auto"/>
            </w:tcBorders>
            <w:shd w:val="clear" w:color="auto" w:fill="auto"/>
            <w:vAlign w:val="center"/>
            <w:hideMark/>
          </w:tcPr>
          <w:p w14:paraId="5347CE33"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04BE52F2" w14:textId="5CDEE04D"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1480CE48" w14:textId="3CD545AD"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2C5F298B"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529E5D95"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2079056E"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Защитный козырек</w:t>
            </w:r>
          </w:p>
        </w:tc>
        <w:tc>
          <w:tcPr>
            <w:tcW w:w="960" w:type="dxa"/>
            <w:tcBorders>
              <w:top w:val="nil"/>
              <w:left w:val="nil"/>
              <w:bottom w:val="single" w:sz="4" w:space="0" w:color="auto"/>
              <w:right w:val="single" w:sz="4" w:space="0" w:color="auto"/>
            </w:tcBorders>
            <w:shd w:val="clear" w:color="auto" w:fill="auto"/>
            <w:vAlign w:val="center"/>
            <w:hideMark/>
          </w:tcPr>
          <w:p w14:paraId="5DD220CE"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шт.</w:t>
            </w:r>
          </w:p>
        </w:tc>
        <w:tc>
          <w:tcPr>
            <w:tcW w:w="741" w:type="dxa"/>
            <w:tcBorders>
              <w:top w:val="nil"/>
              <w:left w:val="nil"/>
              <w:bottom w:val="single" w:sz="4" w:space="0" w:color="auto"/>
              <w:right w:val="single" w:sz="4" w:space="0" w:color="auto"/>
            </w:tcBorders>
            <w:shd w:val="clear" w:color="auto" w:fill="auto"/>
            <w:vAlign w:val="center"/>
            <w:hideMark/>
          </w:tcPr>
          <w:p w14:paraId="6141627D"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246C4594" w14:textId="2BFA677D"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68B61561" w14:textId="6D4FDDBC"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28A12C6B"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59C98446"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22E455E9"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Пульт управления универсальный</w:t>
            </w:r>
          </w:p>
        </w:tc>
        <w:tc>
          <w:tcPr>
            <w:tcW w:w="960" w:type="dxa"/>
            <w:tcBorders>
              <w:top w:val="nil"/>
              <w:left w:val="nil"/>
              <w:bottom w:val="single" w:sz="4" w:space="0" w:color="auto"/>
              <w:right w:val="single" w:sz="4" w:space="0" w:color="auto"/>
            </w:tcBorders>
            <w:shd w:val="clear" w:color="auto" w:fill="auto"/>
            <w:vAlign w:val="center"/>
            <w:hideMark/>
          </w:tcPr>
          <w:p w14:paraId="2CC09560"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шт.</w:t>
            </w:r>
          </w:p>
        </w:tc>
        <w:tc>
          <w:tcPr>
            <w:tcW w:w="741" w:type="dxa"/>
            <w:tcBorders>
              <w:top w:val="nil"/>
              <w:left w:val="nil"/>
              <w:bottom w:val="single" w:sz="4" w:space="0" w:color="auto"/>
              <w:right w:val="single" w:sz="4" w:space="0" w:color="auto"/>
            </w:tcBorders>
            <w:shd w:val="clear" w:color="auto" w:fill="auto"/>
            <w:vAlign w:val="center"/>
            <w:hideMark/>
          </w:tcPr>
          <w:p w14:paraId="732F5385"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79A418BD" w14:textId="634AF4D1"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2755FB94" w14:textId="4060F95B"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2F2F9F94"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4A31BB92"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70F59A71"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Кабель-канал</w:t>
            </w:r>
          </w:p>
        </w:tc>
        <w:tc>
          <w:tcPr>
            <w:tcW w:w="960" w:type="dxa"/>
            <w:tcBorders>
              <w:top w:val="nil"/>
              <w:left w:val="nil"/>
              <w:bottom w:val="single" w:sz="4" w:space="0" w:color="auto"/>
              <w:right w:val="single" w:sz="4" w:space="0" w:color="auto"/>
            </w:tcBorders>
            <w:shd w:val="clear" w:color="auto" w:fill="auto"/>
            <w:vAlign w:val="center"/>
            <w:hideMark/>
          </w:tcPr>
          <w:p w14:paraId="1932C90E"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компл.</w:t>
            </w:r>
          </w:p>
        </w:tc>
        <w:tc>
          <w:tcPr>
            <w:tcW w:w="741" w:type="dxa"/>
            <w:tcBorders>
              <w:top w:val="nil"/>
              <w:left w:val="nil"/>
              <w:bottom w:val="single" w:sz="4" w:space="0" w:color="auto"/>
              <w:right w:val="single" w:sz="4" w:space="0" w:color="auto"/>
            </w:tcBorders>
            <w:shd w:val="clear" w:color="auto" w:fill="auto"/>
            <w:vAlign w:val="center"/>
            <w:hideMark/>
          </w:tcPr>
          <w:p w14:paraId="4C57D60F"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60BBCB39" w14:textId="65976A32"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1F703861" w14:textId="4D9EF12F"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4AEC3646"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5109CF66"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006665B5"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Монтажные работы, включая расходные материалы</w:t>
            </w:r>
          </w:p>
        </w:tc>
        <w:tc>
          <w:tcPr>
            <w:tcW w:w="960" w:type="dxa"/>
            <w:tcBorders>
              <w:top w:val="nil"/>
              <w:left w:val="nil"/>
              <w:bottom w:val="single" w:sz="4" w:space="0" w:color="auto"/>
              <w:right w:val="single" w:sz="4" w:space="0" w:color="auto"/>
            </w:tcBorders>
            <w:shd w:val="clear" w:color="auto" w:fill="auto"/>
            <w:vAlign w:val="center"/>
            <w:hideMark/>
          </w:tcPr>
          <w:p w14:paraId="73588893"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услуга</w:t>
            </w:r>
          </w:p>
        </w:tc>
        <w:tc>
          <w:tcPr>
            <w:tcW w:w="741" w:type="dxa"/>
            <w:tcBorders>
              <w:top w:val="nil"/>
              <w:left w:val="nil"/>
              <w:bottom w:val="single" w:sz="4" w:space="0" w:color="auto"/>
              <w:right w:val="single" w:sz="4" w:space="0" w:color="auto"/>
            </w:tcBorders>
            <w:shd w:val="clear" w:color="auto" w:fill="auto"/>
            <w:vAlign w:val="center"/>
            <w:hideMark/>
          </w:tcPr>
          <w:p w14:paraId="267C559C"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0AECFA3F" w14:textId="1A1824DD"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4048FBAF" w14:textId="7CD1DCFF"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0BC3F302"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62EB0321"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6CE3F1CF"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Итого:</w:t>
            </w:r>
          </w:p>
        </w:tc>
        <w:tc>
          <w:tcPr>
            <w:tcW w:w="960" w:type="dxa"/>
            <w:tcBorders>
              <w:top w:val="nil"/>
              <w:left w:val="nil"/>
              <w:bottom w:val="single" w:sz="4" w:space="0" w:color="auto"/>
              <w:right w:val="single" w:sz="4" w:space="0" w:color="auto"/>
            </w:tcBorders>
            <w:shd w:val="clear" w:color="auto" w:fill="auto"/>
            <w:vAlign w:val="center"/>
            <w:hideMark/>
          </w:tcPr>
          <w:p w14:paraId="7FC096D2"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 </w:t>
            </w:r>
          </w:p>
        </w:tc>
        <w:tc>
          <w:tcPr>
            <w:tcW w:w="741" w:type="dxa"/>
            <w:tcBorders>
              <w:top w:val="nil"/>
              <w:left w:val="nil"/>
              <w:bottom w:val="single" w:sz="4" w:space="0" w:color="auto"/>
              <w:right w:val="single" w:sz="4" w:space="0" w:color="auto"/>
            </w:tcBorders>
            <w:shd w:val="clear" w:color="auto" w:fill="auto"/>
            <w:vAlign w:val="center"/>
            <w:hideMark/>
          </w:tcPr>
          <w:p w14:paraId="1A66E39D"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 </w:t>
            </w:r>
          </w:p>
        </w:tc>
        <w:tc>
          <w:tcPr>
            <w:tcW w:w="1134" w:type="dxa"/>
            <w:tcBorders>
              <w:top w:val="nil"/>
              <w:left w:val="nil"/>
              <w:bottom w:val="single" w:sz="4" w:space="0" w:color="auto"/>
              <w:right w:val="single" w:sz="4" w:space="0" w:color="auto"/>
            </w:tcBorders>
            <w:shd w:val="clear" w:color="auto" w:fill="auto"/>
            <w:vAlign w:val="center"/>
          </w:tcPr>
          <w:p w14:paraId="7836B21B" w14:textId="775C8D78"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655BBF3A" w14:textId="2B4B0070"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062F3705" w14:textId="77777777" w:rsidTr="001A03C0">
        <w:trPr>
          <w:trHeight w:val="330"/>
        </w:trPr>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4E4C85" w14:textId="44E3967A" w:rsidR="001A03C0" w:rsidRPr="001A03C0" w:rsidRDefault="00E3598B" w:rsidP="001A03C0">
            <w:pPr>
              <w:suppressAutoHyphens w:val="0"/>
              <w:jc w:val="center"/>
              <w:rPr>
                <w:rFonts w:ascii="Times New Roman" w:eastAsia="Times New Roman" w:hAnsi="Times New Roman" w:cs="Times New Roman"/>
                <w:color w:val="000000"/>
                <w:kern w:val="0"/>
                <w:sz w:val="22"/>
                <w:szCs w:val="22"/>
                <w:lang w:eastAsia="ru-RU" w:bidi="ar-SA"/>
              </w:rPr>
            </w:pPr>
            <w:r>
              <w:rPr>
                <w:rFonts w:ascii="Times New Roman" w:eastAsia="Times New Roman" w:hAnsi="Times New Roman" w:cs="Times New Roman"/>
                <w:color w:val="000000"/>
                <w:kern w:val="0"/>
                <w:sz w:val="22"/>
                <w:szCs w:val="22"/>
                <w:lang w:eastAsia="ru-RU" w:bidi="ar-SA"/>
              </w:rPr>
              <w:t>7.</w:t>
            </w:r>
            <w:r w:rsidR="001A03C0" w:rsidRPr="001A03C0">
              <w:rPr>
                <w:rFonts w:ascii="Times New Roman" w:eastAsia="Times New Roman" w:hAnsi="Times New Roman" w:cs="Times New Roman"/>
                <w:color w:val="000000"/>
                <w:kern w:val="0"/>
                <w:sz w:val="22"/>
                <w:szCs w:val="22"/>
                <w:lang w:eastAsia="ru-RU" w:bidi="ar-SA"/>
              </w:rPr>
              <w:t>6</w:t>
            </w:r>
          </w:p>
        </w:tc>
        <w:tc>
          <w:tcPr>
            <w:tcW w:w="9498" w:type="dxa"/>
            <w:gridSpan w:val="5"/>
            <w:tcBorders>
              <w:top w:val="single" w:sz="4" w:space="0" w:color="auto"/>
              <w:left w:val="nil"/>
              <w:bottom w:val="single" w:sz="4" w:space="0" w:color="auto"/>
              <w:right w:val="single" w:sz="4" w:space="0" w:color="auto"/>
            </w:tcBorders>
            <w:shd w:val="clear" w:color="auto" w:fill="auto"/>
            <w:vAlign w:val="center"/>
            <w:hideMark/>
          </w:tcPr>
          <w:p w14:paraId="11DA7E62"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LG-S24LHP</w:t>
            </w:r>
          </w:p>
        </w:tc>
      </w:tr>
      <w:tr w:rsidR="001A03C0" w:rsidRPr="001A03C0" w14:paraId="7E1EEEB4" w14:textId="77777777" w:rsidTr="00E647E8">
        <w:trPr>
          <w:trHeight w:val="330"/>
        </w:trPr>
        <w:tc>
          <w:tcPr>
            <w:tcW w:w="567" w:type="dxa"/>
            <w:vMerge/>
            <w:tcBorders>
              <w:top w:val="nil"/>
              <w:left w:val="single" w:sz="4" w:space="0" w:color="auto"/>
              <w:bottom w:val="single" w:sz="4" w:space="0" w:color="000000"/>
              <w:right w:val="single" w:sz="4" w:space="0" w:color="auto"/>
            </w:tcBorders>
            <w:vAlign w:val="center"/>
            <w:hideMark/>
          </w:tcPr>
          <w:p w14:paraId="5C5E5DE2"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9498" w:type="dxa"/>
            <w:gridSpan w:val="5"/>
            <w:tcBorders>
              <w:top w:val="single" w:sz="4" w:space="0" w:color="auto"/>
              <w:left w:val="nil"/>
              <w:bottom w:val="single" w:sz="4" w:space="0" w:color="auto"/>
              <w:right w:val="single" w:sz="4" w:space="0" w:color="auto"/>
            </w:tcBorders>
            <w:shd w:val="clear" w:color="auto" w:fill="auto"/>
            <w:hideMark/>
          </w:tcPr>
          <w:p w14:paraId="2B44813E" w14:textId="46283F50"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4F2C5B">
              <w:rPr>
                <w:rFonts w:ascii="Times New Roman" w:hAnsi="Times New Roman" w:cs="Times New Roman"/>
                <w:sz w:val="22"/>
                <w:szCs w:val="22"/>
              </w:rPr>
              <w:t>Место демонтажа: просп. Академика Коптюга, д. 3, 1 этаж, столовая</w:t>
            </w:r>
          </w:p>
        </w:tc>
      </w:tr>
      <w:tr w:rsidR="001A03C0" w:rsidRPr="001A03C0" w14:paraId="4C48C7CC" w14:textId="77777777" w:rsidTr="00E647E8">
        <w:trPr>
          <w:trHeight w:val="330"/>
        </w:trPr>
        <w:tc>
          <w:tcPr>
            <w:tcW w:w="567" w:type="dxa"/>
            <w:vMerge/>
            <w:tcBorders>
              <w:top w:val="nil"/>
              <w:left w:val="single" w:sz="4" w:space="0" w:color="auto"/>
              <w:bottom w:val="single" w:sz="4" w:space="0" w:color="000000"/>
              <w:right w:val="single" w:sz="4" w:space="0" w:color="auto"/>
            </w:tcBorders>
            <w:vAlign w:val="center"/>
            <w:hideMark/>
          </w:tcPr>
          <w:p w14:paraId="03B85EAA"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9498" w:type="dxa"/>
            <w:gridSpan w:val="5"/>
            <w:tcBorders>
              <w:top w:val="single" w:sz="4" w:space="0" w:color="auto"/>
              <w:left w:val="nil"/>
              <w:bottom w:val="single" w:sz="4" w:space="0" w:color="auto"/>
              <w:right w:val="single" w:sz="4" w:space="0" w:color="auto"/>
            </w:tcBorders>
            <w:shd w:val="clear" w:color="auto" w:fill="auto"/>
            <w:hideMark/>
          </w:tcPr>
          <w:p w14:paraId="53144931" w14:textId="3847C4C3"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4F2C5B">
              <w:rPr>
                <w:rFonts w:ascii="Times New Roman" w:hAnsi="Times New Roman" w:cs="Times New Roman"/>
                <w:sz w:val="22"/>
                <w:szCs w:val="22"/>
              </w:rPr>
              <w:t>Место монтажа: просп. Академика Коптюга, д. 3, 1 этаж, столовая</w:t>
            </w:r>
          </w:p>
        </w:tc>
      </w:tr>
      <w:tr w:rsidR="001A03C0" w:rsidRPr="001A03C0" w14:paraId="47497466"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1F25C5A3"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071BC09B"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Демонтажные и монтажные работы, включая расходные материалы</w:t>
            </w:r>
          </w:p>
        </w:tc>
        <w:tc>
          <w:tcPr>
            <w:tcW w:w="960" w:type="dxa"/>
            <w:tcBorders>
              <w:top w:val="nil"/>
              <w:left w:val="nil"/>
              <w:bottom w:val="single" w:sz="4" w:space="0" w:color="auto"/>
              <w:right w:val="single" w:sz="4" w:space="0" w:color="auto"/>
            </w:tcBorders>
            <w:shd w:val="clear" w:color="auto" w:fill="auto"/>
            <w:vAlign w:val="center"/>
            <w:hideMark/>
          </w:tcPr>
          <w:p w14:paraId="4EB8AB3C"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услуга</w:t>
            </w:r>
          </w:p>
        </w:tc>
        <w:tc>
          <w:tcPr>
            <w:tcW w:w="741" w:type="dxa"/>
            <w:tcBorders>
              <w:top w:val="nil"/>
              <w:left w:val="nil"/>
              <w:bottom w:val="single" w:sz="4" w:space="0" w:color="auto"/>
              <w:right w:val="single" w:sz="4" w:space="0" w:color="auto"/>
            </w:tcBorders>
            <w:shd w:val="clear" w:color="auto" w:fill="auto"/>
            <w:vAlign w:val="center"/>
            <w:hideMark/>
          </w:tcPr>
          <w:p w14:paraId="1D8E0E17" w14:textId="77777777" w:rsidR="001A03C0" w:rsidRPr="001A03C0" w:rsidRDefault="001A03C0" w:rsidP="001A03C0">
            <w:pPr>
              <w:suppressAutoHyphens w:val="0"/>
              <w:jc w:val="center"/>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1</w:t>
            </w:r>
          </w:p>
        </w:tc>
        <w:tc>
          <w:tcPr>
            <w:tcW w:w="1134" w:type="dxa"/>
            <w:tcBorders>
              <w:top w:val="nil"/>
              <w:left w:val="nil"/>
              <w:bottom w:val="single" w:sz="4" w:space="0" w:color="auto"/>
              <w:right w:val="single" w:sz="4" w:space="0" w:color="auto"/>
            </w:tcBorders>
            <w:shd w:val="clear" w:color="auto" w:fill="auto"/>
            <w:vAlign w:val="center"/>
          </w:tcPr>
          <w:p w14:paraId="6DBF5468" w14:textId="38ADA629"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601601A1" w14:textId="393B72BE"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24EFC35A" w14:textId="77777777" w:rsidTr="00D8257E">
        <w:trPr>
          <w:trHeight w:val="330"/>
        </w:trPr>
        <w:tc>
          <w:tcPr>
            <w:tcW w:w="567" w:type="dxa"/>
            <w:vMerge/>
            <w:tcBorders>
              <w:top w:val="nil"/>
              <w:left w:val="single" w:sz="4" w:space="0" w:color="auto"/>
              <w:bottom w:val="single" w:sz="4" w:space="0" w:color="000000"/>
              <w:right w:val="single" w:sz="4" w:space="0" w:color="auto"/>
            </w:tcBorders>
            <w:vAlign w:val="center"/>
            <w:hideMark/>
          </w:tcPr>
          <w:p w14:paraId="68035102"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5387" w:type="dxa"/>
            <w:tcBorders>
              <w:top w:val="nil"/>
              <w:left w:val="nil"/>
              <w:bottom w:val="single" w:sz="4" w:space="0" w:color="auto"/>
              <w:right w:val="single" w:sz="4" w:space="0" w:color="auto"/>
            </w:tcBorders>
            <w:shd w:val="clear" w:color="auto" w:fill="auto"/>
            <w:vAlign w:val="center"/>
            <w:hideMark/>
          </w:tcPr>
          <w:p w14:paraId="62479F67"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Итого:</w:t>
            </w:r>
          </w:p>
        </w:tc>
        <w:tc>
          <w:tcPr>
            <w:tcW w:w="960" w:type="dxa"/>
            <w:tcBorders>
              <w:top w:val="nil"/>
              <w:left w:val="nil"/>
              <w:bottom w:val="single" w:sz="4" w:space="0" w:color="auto"/>
              <w:right w:val="single" w:sz="4" w:space="0" w:color="auto"/>
            </w:tcBorders>
            <w:shd w:val="clear" w:color="auto" w:fill="auto"/>
            <w:vAlign w:val="center"/>
            <w:hideMark/>
          </w:tcPr>
          <w:p w14:paraId="70BB1EE9"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 </w:t>
            </w:r>
          </w:p>
        </w:tc>
        <w:tc>
          <w:tcPr>
            <w:tcW w:w="741" w:type="dxa"/>
            <w:tcBorders>
              <w:top w:val="nil"/>
              <w:left w:val="nil"/>
              <w:bottom w:val="single" w:sz="4" w:space="0" w:color="auto"/>
              <w:right w:val="single" w:sz="4" w:space="0" w:color="auto"/>
            </w:tcBorders>
            <w:shd w:val="clear" w:color="auto" w:fill="auto"/>
            <w:vAlign w:val="center"/>
            <w:hideMark/>
          </w:tcPr>
          <w:p w14:paraId="559DD172" w14:textId="77777777"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 </w:t>
            </w:r>
          </w:p>
        </w:tc>
        <w:tc>
          <w:tcPr>
            <w:tcW w:w="1134" w:type="dxa"/>
            <w:tcBorders>
              <w:top w:val="nil"/>
              <w:left w:val="nil"/>
              <w:bottom w:val="single" w:sz="4" w:space="0" w:color="auto"/>
              <w:right w:val="single" w:sz="4" w:space="0" w:color="auto"/>
            </w:tcBorders>
            <w:shd w:val="clear" w:color="auto" w:fill="auto"/>
            <w:vAlign w:val="center"/>
          </w:tcPr>
          <w:p w14:paraId="2278E58C" w14:textId="4F38AA86" w:rsidR="001A03C0" w:rsidRPr="001A03C0" w:rsidRDefault="001A03C0" w:rsidP="001A03C0">
            <w:pPr>
              <w:suppressAutoHyphens w:val="0"/>
              <w:rPr>
                <w:rFonts w:ascii="Times New Roman" w:eastAsia="Times New Roman" w:hAnsi="Times New Roman" w:cs="Times New Roman"/>
                <w:color w:val="000000"/>
                <w:kern w:val="0"/>
                <w:sz w:val="22"/>
                <w:szCs w:val="22"/>
                <w:lang w:eastAsia="ru-RU" w:bidi="ar-SA"/>
              </w:rPr>
            </w:pPr>
          </w:p>
        </w:tc>
        <w:tc>
          <w:tcPr>
            <w:tcW w:w="1276" w:type="dxa"/>
            <w:tcBorders>
              <w:top w:val="nil"/>
              <w:left w:val="nil"/>
              <w:bottom w:val="single" w:sz="4" w:space="0" w:color="auto"/>
              <w:right w:val="single" w:sz="4" w:space="0" w:color="auto"/>
            </w:tcBorders>
            <w:shd w:val="clear" w:color="auto" w:fill="auto"/>
            <w:vAlign w:val="center"/>
          </w:tcPr>
          <w:p w14:paraId="130AEB40" w14:textId="78CC4324"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r w:rsidR="001A03C0" w:rsidRPr="001A03C0" w14:paraId="4FB60194" w14:textId="77777777" w:rsidTr="00D8257E">
        <w:trPr>
          <w:trHeight w:val="330"/>
        </w:trPr>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62A04" w14:textId="77777777"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r w:rsidRPr="001A03C0">
              <w:rPr>
                <w:rFonts w:ascii="Times New Roman" w:eastAsia="Times New Roman" w:hAnsi="Times New Roman" w:cs="Times New Roman"/>
                <w:color w:val="000000"/>
                <w:kern w:val="0"/>
                <w:sz w:val="22"/>
                <w:szCs w:val="22"/>
                <w:lang w:eastAsia="ru-RU" w:bidi="ar-SA"/>
              </w:rPr>
              <w:t>Всего:</w:t>
            </w:r>
          </w:p>
        </w:tc>
        <w:tc>
          <w:tcPr>
            <w:tcW w:w="1276" w:type="dxa"/>
            <w:tcBorders>
              <w:top w:val="nil"/>
              <w:left w:val="nil"/>
              <w:bottom w:val="single" w:sz="4" w:space="0" w:color="auto"/>
              <w:right w:val="single" w:sz="4" w:space="0" w:color="auto"/>
            </w:tcBorders>
            <w:shd w:val="clear" w:color="auto" w:fill="auto"/>
            <w:vAlign w:val="center"/>
          </w:tcPr>
          <w:p w14:paraId="5C269885" w14:textId="45CB6B5D" w:rsidR="001A03C0" w:rsidRPr="001A03C0" w:rsidRDefault="001A03C0" w:rsidP="001A03C0">
            <w:pPr>
              <w:suppressAutoHyphens w:val="0"/>
              <w:jc w:val="right"/>
              <w:rPr>
                <w:rFonts w:ascii="Times New Roman" w:eastAsia="Times New Roman" w:hAnsi="Times New Roman" w:cs="Times New Roman"/>
                <w:color w:val="000000"/>
                <w:kern w:val="0"/>
                <w:sz w:val="22"/>
                <w:szCs w:val="22"/>
                <w:lang w:eastAsia="ru-RU" w:bidi="ar-SA"/>
              </w:rPr>
            </w:pPr>
          </w:p>
        </w:tc>
      </w:tr>
    </w:tbl>
    <w:p w14:paraId="7A5E110D" w14:textId="2C6668AD" w:rsidR="00A92114" w:rsidRPr="001A03C0" w:rsidRDefault="00141DCA" w:rsidP="00953D8E">
      <w:pPr>
        <w:contextualSpacing/>
        <w:jc w:val="both"/>
        <w:rPr>
          <w:rFonts w:ascii="Times New Roman" w:hAnsi="Times New Roman" w:cs="Times New Roman"/>
          <w:sz w:val="22"/>
          <w:szCs w:val="22"/>
        </w:rPr>
      </w:pPr>
      <w:r w:rsidRPr="001A03C0">
        <w:rPr>
          <w:rFonts w:ascii="Times New Roman" w:hAnsi="Times New Roman" w:cs="Times New Roman"/>
          <w:bCs/>
          <w:sz w:val="22"/>
          <w:szCs w:val="22"/>
        </w:rPr>
        <w:t>Всего</w:t>
      </w:r>
      <w:r w:rsidR="005349E4" w:rsidRPr="001A03C0">
        <w:rPr>
          <w:rFonts w:ascii="Times New Roman" w:hAnsi="Times New Roman" w:cs="Times New Roman"/>
          <w:bCs/>
          <w:sz w:val="22"/>
          <w:szCs w:val="22"/>
        </w:rPr>
        <w:t>:</w:t>
      </w:r>
      <w:r w:rsidR="005349E4" w:rsidRPr="001A03C0">
        <w:rPr>
          <w:rFonts w:ascii="Times New Roman" w:hAnsi="Times New Roman" w:cs="Times New Roman"/>
          <w:sz w:val="22"/>
          <w:szCs w:val="22"/>
        </w:rPr>
        <w:t xml:space="preserve"> </w:t>
      </w:r>
      <w:r w:rsidR="00D8257E">
        <w:rPr>
          <w:rFonts w:ascii="Times New Roman" w:hAnsi="Times New Roman" w:cs="Times New Roman"/>
          <w:sz w:val="22"/>
          <w:szCs w:val="22"/>
        </w:rPr>
        <w:t>__________</w:t>
      </w:r>
      <w:r w:rsidR="001A03C0" w:rsidRPr="001A03C0">
        <w:rPr>
          <w:rFonts w:ascii="Times New Roman" w:hAnsi="Times New Roman" w:cs="Times New Roman"/>
          <w:sz w:val="22"/>
          <w:szCs w:val="22"/>
        </w:rPr>
        <w:t>руб. (</w:t>
      </w:r>
      <w:r w:rsidR="00D8257E">
        <w:rPr>
          <w:rFonts w:ascii="Times New Roman" w:hAnsi="Times New Roman" w:cs="Times New Roman"/>
          <w:sz w:val="22"/>
          <w:szCs w:val="22"/>
        </w:rPr>
        <w:t>__________</w:t>
      </w:r>
      <w:r w:rsidR="007C0B33" w:rsidRPr="001A03C0">
        <w:rPr>
          <w:rFonts w:ascii="Times New Roman" w:hAnsi="Times New Roman" w:cs="Times New Roman"/>
          <w:sz w:val="22"/>
          <w:szCs w:val="22"/>
        </w:rPr>
        <w:t xml:space="preserve">), НДС </w:t>
      </w:r>
      <w:r w:rsidR="00D8257E">
        <w:rPr>
          <w:rFonts w:ascii="Times New Roman" w:hAnsi="Times New Roman" w:cs="Times New Roman"/>
          <w:sz w:val="22"/>
          <w:szCs w:val="22"/>
        </w:rPr>
        <w:t>__________</w:t>
      </w:r>
      <w:r w:rsidR="00FD24E5" w:rsidRPr="001A03C0">
        <w:rPr>
          <w:rFonts w:ascii="Times New Roman" w:hAnsi="Times New Roman" w:cs="Times New Roman"/>
          <w:sz w:val="22"/>
          <w:szCs w:val="22"/>
        </w:rPr>
        <w:t>.</w:t>
      </w:r>
    </w:p>
    <w:p w14:paraId="598BB3C9" w14:textId="7CD575D6" w:rsidR="00953D8E" w:rsidRPr="00B31F6C" w:rsidRDefault="00953D8E" w:rsidP="00681D24">
      <w:pPr>
        <w:pStyle w:val="a6"/>
        <w:ind w:firstLine="567"/>
        <w:contextualSpacing/>
        <w:jc w:val="both"/>
        <w:rPr>
          <w:rFonts w:ascii="Times New Roman" w:hAnsi="Times New Roman" w:cs="Times New Roman"/>
          <w:sz w:val="22"/>
          <w:szCs w:val="22"/>
        </w:rPr>
      </w:pPr>
      <w:r w:rsidRPr="00B31F6C">
        <w:rPr>
          <w:rFonts w:ascii="Times New Roman" w:hAnsi="Times New Roman" w:cs="Times New Roman"/>
          <w:sz w:val="22"/>
          <w:szCs w:val="22"/>
        </w:rPr>
        <w:t>8. Схема расположения блоков и прокладки трассы при монтаже на новом месте (с указанием расстояний):</w:t>
      </w:r>
    </w:p>
    <w:p w14:paraId="455A17E8" w14:textId="27EC4E63" w:rsidR="000C3DFE" w:rsidRDefault="000C3DFE" w:rsidP="00730734">
      <w:pPr>
        <w:pStyle w:val="a6"/>
        <w:contextualSpacing/>
        <w:jc w:val="center"/>
        <w:rPr>
          <w:rFonts w:ascii="Times New Roman" w:hAnsi="Times New Roman" w:cs="Times New Roman"/>
          <w:noProof/>
          <w:sz w:val="22"/>
          <w:szCs w:val="22"/>
          <w:highlight w:val="yellow"/>
          <w:lang w:eastAsia="ru-RU" w:bidi="ar-SA"/>
        </w:rPr>
      </w:pPr>
      <w:r>
        <w:rPr>
          <w:noProof/>
          <w:lang w:eastAsia="ru-RU" w:bidi="ar-SA"/>
        </w:rPr>
        <w:lastRenderedPageBreak/>
        <w:drawing>
          <wp:inline distT="0" distB="0" distL="0" distR="0" wp14:anchorId="5B9A76E4" wp14:editId="0E2D0FAD">
            <wp:extent cx="6383020" cy="490345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37469" name=""/>
                    <pic:cNvPicPr>
                      <a:picLocks noChangeAspect="1"/>
                    </pic:cNvPicPr>
                  </pic:nvPicPr>
                  <pic:blipFill>
                    <a:blip r:embed="rId10"/>
                    <a:stretch/>
                  </pic:blipFill>
                  <pic:spPr bwMode="auto">
                    <a:xfrm>
                      <a:off x="0" y="0"/>
                      <a:ext cx="6383020" cy="4903456"/>
                    </a:xfrm>
                    <a:prstGeom prst="rect">
                      <a:avLst/>
                    </a:prstGeom>
                  </pic:spPr>
                </pic:pic>
              </a:graphicData>
            </a:graphic>
          </wp:inline>
        </w:drawing>
      </w:r>
      <w:r>
        <w:rPr>
          <w:noProof/>
          <w:lang w:eastAsia="ru-RU" w:bidi="ar-SA"/>
        </w:rPr>
        <w:lastRenderedPageBreak/>
        <w:drawing>
          <wp:inline distT="0" distB="0" distL="0" distR="0" wp14:anchorId="7D0EB6A0" wp14:editId="38811209">
            <wp:extent cx="4000500" cy="7048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078773" name=""/>
                    <pic:cNvPicPr>
                      <a:picLocks noChangeAspect="1"/>
                    </pic:cNvPicPr>
                  </pic:nvPicPr>
                  <pic:blipFill>
                    <a:blip r:embed="rId11"/>
                    <a:stretch/>
                  </pic:blipFill>
                  <pic:spPr bwMode="auto">
                    <a:xfrm>
                      <a:off x="0" y="0"/>
                      <a:ext cx="4000500" cy="7048499"/>
                    </a:xfrm>
                    <a:prstGeom prst="rect">
                      <a:avLst/>
                    </a:prstGeom>
                  </pic:spPr>
                </pic:pic>
              </a:graphicData>
            </a:graphic>
          </wp:inline>
        </w:drawing>
      </w:r>
      <w:r>
        <w:rPr>
          <w:noProof/>
          <w:lang w:eastAsia="ru-RU" w:bidi="ar-SA"/>
        </w:rPr>
        <w:lastRenderedPageBreak/>
        <w:drawing>
          <wp:inline distT="0" distB="0" distL="0" distR="0" wp14:anchorId="7BE3111B" wp14:editId="511425C1">
            <wp:extent cx="3762375" cy="65436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53581" name=""/>
                    <pic:cNvPicPr>
                      <a:picLocks noChangeAspect="1"/>
                    </pic:cNvPicPr>
                  </pic:nvPicPr>
                  <pic:blipFill>
                    <a:blip r:embed="rId12"/>
                    <a:stretch/>
                  </pic:blipFill>
                  <pic:spPr bwMode="auto">
                    <a:xfrm>
                      <a:off x="0" y="0"/>
                      <a:ext cx="3762374" cy="6543675"/>
                    </a:xfrm>
                    <a:prstGeom prst="rect">
                      <a:avLst/>
                    </a:prstGeom>
                  </pic:spPr>
                </pic:pic>
              </a:graphicData>
            </a:graphic>
          </wp:inline>
        </w:drawing>
      </w:r>
      <w:r>
        <w:rPr>
          <w:noProof/>
          <w:lang w:eastAsia="ru-RU" w:bidi="ar-SA"/>
        </w:rPr>
        <w:lastRenderedPageBreak/>
        <w:drawing>
          <wp:inline distT="0" distB="0" distL="0" distR="0" wp14:anchorId="097976B3" wp14:editId="13CB71EB">
            <wp:extent cx="4267200" cy="64293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478402" name=""/>
                    <pic:cNvPicPr>
                      <a:picLocks noChangeAspect="1"/>
                    </pic:cNvPicPr>
                  </pic:nvPicPr>
                  <pic:blipFill>
                    <a:blip r:embed="rId13"/>
                    <a:stretch/>
                  </pic:blipFill>
                  <pic:spPr bwMode="auto">
                    <a:xfrm>
                      <a:off x="0" y="0"/>
                      <a:ext cx="4267199" cy="6429375"/>
                    </a:xfrm>
                    <a:prstGeom prst="rect">
                      <a:avLst/>
                    </a:prstGeom>
                  </pic:spPr>
                </pic:pic>
              </a:graphicData>
            </a:graphic>
          </wp:inline>
        </w:drawing>
      </w:r>
      <w:r>
        <w:rPr>
          <w:noProof/>
          <w:lang w:eastAsia="ru-RU" w:bidi="ar-SA"/>
        </w:rPr>
        <w:lastRenderedPageBreak/>
        <w:drawing>
          <wp:inline distT="0" distB="0" distL="0" distR="0" wp14:anchorId="7B253594" wp14:editId="5D856587">
            <wp:extent cx="4219575" cy="6915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572107" name=""/>
                    <pic:cNvPicPr>
                      <a:picLocks noChangeAspect="1"/>
                    </pic:cNvPicPr>
                  </pic:nvPicPr>
                  <pic:blipFill>
                    <a:blip r:embed="rId14"/>
                    <a:stretch/>
                  </pic:blipFill>
                  <pic:spPr bwMode="auto">
                    <a:xfrm>
                      <a:off x="0" y="0"/>
                      <a:ext cx="4219574" cy="6915150"/>
                    </a:xfrm>
                    <a:prstGeom prst="rect">
                      <a:avLst/>
                    </a:prstGeom>
                  </pic:spPr>
                </pic:pic>
              </a:graphicData>
            </a:graphic>
          </wp:inline>
        </w:drawing>
      </w:r>
    </w:p>
    <w:p w14:paraId="7D4B9C73" w14:textId="5291502B" w:rsidR="000C3DFE" w:rsidRDefault="000C3DFE" w:rsidP="00712F6F">
      <w:pPr>
        <w:pStyle w:val="a6"/>
        <w:contextualSpacing/>
        <w:jc w:val="center"/>
        <w:rPr>
          <w:rFonts w:ascii="Times New Roman" w:hAnsi="Times New Roman" w:cs="Times New Roman"/>
          <w:noProof/>
          <w:sz w:val="22"/>
          <w:szCs w:val="22"/>
          <w:highlight w:val="yellow"/>
          <w:lang w:eastAsia="ru-RU" w:bidi="ar-SA"/>
        </w:rPr>
      </w:pPr>
    </w:p>
    <w:p w14:paraId="2BBD582A" w14:textId="77777777" w:rsidR="000C3DFE" w:rsidRPr="00C2252D" w:rsidRDefault="000C3DFE" w:rsidP="00712F6F">
      <w:pPr>
        <w:pStyle w:val="a6"/>
        <w:contextualSpacing/>
        <w:jc w:val="center"/>
        <w:rPr>
          <w:rFonts w:ascii="Times New Roman" w:hAnsi="Times New Roman" w:cs="Times New Roman"/>
          <w:sz w:val="22"/>
          <w:szCs w:val="22"/>
          <w:highlight w:val="yellow"/>
        </w:rPr>
      </w:pPr>
    </w:p>
    <w:p w14:paraId="100420F2" w14:textId="24BB0BA8" w:rsidR="00953D8E" w:rsidRPr="00730734" w:rsidRDefault="00953D8E" w:rsidP="00681D24">
      <w:pPr>
        <w:pStyle w:val="a6"/>
        <w:ind w:firstLine="567"/>
        <w:contextualSpacing/>
        <w:jc w:val="both"/>
        <w:rPr>
          <w:rFonts w:ascii="Times New Roman" w:hAnsi="Times New Roman" w:cs="Times New Roman"/>
          <w:sz w:val="22"/>
          <w:szCs w:val="22"/>
        </w:rPr>
      </w:pPr>
      <w:r w:rsidRPr="00730734">
        <w:rPr>
          <w:rFonts w:ascii="Times New Roman" w:hAnsi="Times New Roman" w:cs="Times New Roman"/>
          <w:sz w:val="22"/>
          <w:szCs w:val="22"/>
        </w:rPr>
        <w:t>9. Перечень используемого оборудования и материалов</w:t>
      </w:r>
      <w:r w:rsidR="00A22A04" w:rsidRPr="00730734">
        <w:rPr>
          <w:rFonts w:ascii="Times New Roman" w:hAnsi="Times New Roman" w:cs="Times New Roman"/>
          <w:sz w:val="22"/>
          <w:szCs w:val="22"/>
        </w:rPr>
        <w:t>:</w:t>
      </w:r>
    </w:p>
    <w:p w14:paraId="0A4EC40C" w14:textId="48F4B059" w:rsidR="000C3DFE" w:rsidRPr="000C3DFE" w:rsidRDefault="00286441" w:rsidP="005C0429">
      <w:pPr>
        <w:pStyle w:val="a6"/>
        <w:ind w:firstLine="709"/>
        <w:contextualSpacing/>
        <w:jc w:val="both"/>
        <w:rPr>
          <w:rFonts w:ascii="Times New Roman" w:hAnsi="Times New Roman" w:cs="Times New Roman"/>
          <w:sz w:val="22"/>
          <w:szCs w:val="22"/>
        </w:rPr>
      </w:pPr>
      <w:r>
        <w:rPr>
          <w:rFonts w:ascii="Times New Roman" w:hAnsi="Times New Roman" w:cs="Times New Roman"/>
          <w:sz w:val="22"/>
          <w:szCs w:val="22"/>
        </w:rPr>
        <w:t>9.</w:t>
      </w:r>
      <w:r w:rsidR="000C3DFE" w:rsidRPr="000C3DFE">
        <w:rPr>
          <w:rFonts w:ascii="Times New Roman" w:hAnsi="Times New Roman" w:cs="Times New Roman"/>
          <w:sz w:val="22"/>
          <w:szCs w:val="22"/>
        </w:rPr>
        <w:t>1.</w:t>
      </w:r>
      <w:r>
        <w:rPr>
          <w:rFonts w:ascii="Times New Roman" w:hAnsi="Times New Roman" w:cs="Times New Roman"/>
          <w:sz w:val="22"/>
          <w:szCs w:val="22"/>
        </w:rPr>
        <w:t> </w:t>
      </w:r>
      <w:r w:rsidR="000C3DFE" w:rsidRPr="000C3DFE">
        <w:rPr>
          <w:rFonts w:ascii="Times New Roman" w:hAnsi="Times New Roman" w:cs="Times New Roman"/>
          <w:sz w:val="22"/>
          <w:szCs w:val="22"/>
        </w:rPr>
        <w:t xml:space="preserve">Место монтажа: </w:t>
      </w:r>
      <w:r w:rsidRPr="00372859">
        <w:rPr>
          <w:rFonts w:ascii="Times New Roman" w:hAnsi="Times New Roman" w:cs="Times New Roman"/>
          <w:sz w:val="22"/>
          <w:szCs w:val="22"/>
        </w:rPr>
        <w:t>просп. Академика Коптюга, д. 3, 4 этаж, к.</w:t>
      </w:r>
      <w:r w:rsidRPr="00372859">
        <w:t xml:space="preserve"> </w:t>
      </w:r>
      <w:r w:rsidRPr="00372859">
        <w:rPr>
          <w:rFonts w:ascii="Times New Roman" w:hAnsi="Times New Roman" w:cs="Times New Roman"/>
          <w:sz w:val="22"/>
          <w:szCs w:val="22"/>
        </w:rPr>
        <w:t>422</w:t>
      </w:r>
      <w:r w:rsidR="000C3DFE" w:rsidRPr="000C3DFE">
        <w:rPr>
          <w:rFonts w:ascii="Times New Roman" w:hAnsi="Times New Roman" w:cs="Times New Roman"/>
          <w:sz w:val="22"/>
          <w:szCs w:val="22"/>
        </w:rPr>
        <w:t>.</w:t>
      </w:r>
    </w:p>
    <w:p w14:paraId="0AC3A680" w14:textId="563D8797" w:rsidR="000C3DFE" w:rsidRPr="000C3DFE" w:rsidRDefault="00CF529A"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кронштейны для крепления наружного блока: не менее 450х550мм</w:t>
      </w:r>
      <w:r w:rsidRPr="000C3DFE">
        <w:rPr>
          <w:rFonts w:ascii="Times New Roman" w:hAnsi="Times New Roman" w:cs="Times New Roman"/>
          <w:sz w:val="22"/>
          <w:szCs w:val="22"/>
        </w:rPr>
        <w:t xml:space="preserve"> </w:t>
      </w:r>
      <w:r w:rsidR="000C3DFE" w:rsidRPr="000C3DFE">
        <w:rPr>
          <w:rFonts w:ascii="Times New Roman" w:hAnsi="Times New Roman" w:cs="Times New Roman"/>
          <w:sz w:val="22"/>
          <w:szCs w:val="22"/>
        </w:rPr>
        <w:t>-</w:t>
      </w:r>
      <w:r>
        <w:rPr>
          <w:rFonts w:ascii="Times New Roman" w:hAnsi="Times New Roman" w:cs="Times New Roman"/>
          <w:sz w:val="22"/>
          <w:szCs w:val="22"/>
        </w:rPr>
        <w:t xml:space="preserve"> </w:t>
      </w:r>
      <w:r w:rsidR="000C3DFE" w:rsidRPr="000C3DFE">
        <w:rPr>
          <w:rFonts w:ascii="Times New Roman" w:hAnsi="Times New Roman" w:cs="Times New Roman"/>
          <w:sz w:val="22"/>
          <w:szCs w:val="22"/>
        </w:rPr>
        <w:t>1 комплект;</w:t>
      </w:r>
    </w:p>
    <w:p w14:paraId="11EE14C3" w14:textId="73265D89" w:rsidR="00CF529A" w:rsidRPr="00681D24" w:rsidRDefault="00CF529A"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кабель-канал 60х40 мм: не менее </w:t>
      </w:r>
      <w:r>
        <w:rPr>
          <w:rFonts w:ascii="Times New Roman" w:hAnsi="Times New Roman" w:cs="Times New Roman"/>
          <w:sz w:val="22"/>
          <w:szCs w:val="22"/>
        </w:rPr>
        <w:t>6</w:t>
      </w:r>
      <w:r w:rsidRPr="00681D24">
        <w:rPr>
          <w:rFonts w:ascii="Times New Roman" w:hAnsi="Times New Roman" w:cs="Times New Roman"/>
          <w:sz w:val="22"/>
          <w:szCs w:val="22"/>
        </w:rPr>
        <w:t> м;</w:t>
      </w:r>
    </w:p>
    <w:p w14:paraId="641D670F" w14:textId="77777777" w:rsidR="00CF529A" w:rsidRPr="00681D24" w:rsidRDefault="00CF529A"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кабель-канал 16х16 мм: не менее 5 м;</w:t>
      </w:r>
    </w:p>
    <w:p w14:paraId="7A84BF9E" w14:textId="4B2D3B9A" w:rsidR="00CF529A" w:rsidRPr="00681D24" w:rsidRDefault="00CF529A"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труба медная в изоляции 1/2 дюйма: не менее </w:t>
      </w:r>
      <w:r>
        <w:rPr>
          <w:rFonts w:ascii="Times New Roman" w:hAnsi="Times New Roman" w:cs="Times New Roman"/>
          <w:sz w:val="22"/>
          <w:szCs w:val="22"/>
        </w:rPr>
        <w:t>6</w:t>
      </w:r>
      <w:r w:rsidRPr="00681D24">
        <w:rPr>
          <w:rFonts w:ascii="Times New Roman" w:hAnsi="Times New Roman" w:cs="Times New Roman"/>
          <w:sz w:val="22"/>
          <w:szCs w:val="22"/>
        </w:rPr>
        <w:t xml:space="preserve"> м;</w:t>
      </w:r>
    </w:p>
    <w:p w14:paraId="3B595D40" w14:textId="6031C4C4" w:rsidR="00CF529A" w:rsidRPr="00681D24" w:rsidRDefault="00CF529A"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труба медная в изоляции 1/4 дюйма: не менее </w:t>
      </w:r>
      <w:r>
        <w:rPr>
          <w:rFonts w:ascii="Times New Roman" w:hAnsi="Times New Roman" w:cs="Times New Roman"/>
          <w:sz w:val="22"/>
          <w:szCs w:val="22"/>
        </w:rPr>
        <w:t>6</w:t>
      </w:r>
      <w:r w:rsidRPr="00681D24">
        <w:rPr>
          <w:rFonts w:ascii="Times New Roman" w:hAnsi="Times New Roman" w:cs="Times New Roman"/>
          <w:sz w:val="22"/>
          <w:szCs w:val="22"/>
        </w:rPr>
        <w:t xml:space="preserve"> м;</w:t>
      </w:r>
    </w:p>
    <w:p w14:paraId="1878EB0F" w14:textId="2C47EF24" w:rsidR="00CF529A" w:rsidRPr="00681D24" w:rsidRDefault="00CF529A"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шланг дренажный 16 мм: не менее </w:t>
      </w:r>
      <w:r>
        <w:rPr>
          <w:rFonts w:ascii="Times New Roman" w:hAnsi="Times New Roman" w:cs="Times New Roman"/>
          <w:sz w:val="22"/>
          <w:szCs w:val="22"/>
        </w:rPr>
        <w:t>6</w:t>
      </w:r>
      <w:r w:rsidRPr="00681D24">
        <w:rPr>
          <w:rFonts w:ascii="Times New Roman" w:hAnsi="Times New Roman" w:cs="Times New Roman"/>
          <w:sz w:val="22"/>
          <w:szCs w:val="22"/>
        </w:rPr>
        <w:t xml:space="preserve"> м;</w:t>
      </w:r>
    </w:p>
    <w:p w14:paraId="229B2265" w14:textId="1D33A133" w:rsidR="00CF529A" w:rsidRPr="00681D24" w:rsidRDefault="00CF529A"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теплоизоляция – не менее </w:t>
      </w:r>
      <w:r>
        <w:rPr>
          <w:rFonts w:ascii="Times New Roman" w:hAnsi="Times New Roman" w:cs="Times New Roman"/>
          <w:sz w:val="22"/>
          <w:szCs w:val="22"/>
        </w:rPr>
        <w:t>2</w:t>
      </w:r>
      <w:r w:rsidRPr="00681D24">
        <w:rPr>
          <w:rFonts w:ascii="Times New Roman" w:hAnsi="Times New Roman" w:cs="Times New Roman"/>
          <w:sz w:val="22"/>
          <w:szCs w:val="22"/>
        </w:rPr>
        <w:t xml:space="preserve"> м;</w:t>
      </w:r>
    </w:p>
    <w:p w14:paraId="23FDC740" w14:textId="1D397423" w:rsidR="00CF529A" w:rsidRPr="00681D24" w:rsidRDefault="00CF529A"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кабель межблочный ВВГнг 5х1</w:t>
      </w:r>
      <w:r>
        <w:rPr>
          <w:rFonts w:ascii="Times New Roman" w:hAnsi="Times New Roman" w:cs="Times New Roman"/>
          <w:sz w:val="22"/>
          <w:szCs w:val="22"/>
        </w:rPr>
        <w:t>,</w:t>
      </w:r>
      <w:r w:rsidRPr="00681D24">
        <w:rPr>
          <w:rFonts w:ascii="Times New Roman" w:hAnsi="Times New Roman" w:cs="Times New Roman"/>
          <w:sz w:val="22"/>
          <w:szCs w:val="22"/>
        </w:rPr>
        <w:t xml:space="preserve">5: не менее </w:t>
      </w:r>
      <w:r>
        <w:rPr>
          <w:rFonts w:ascii="Times New Roman" w:hAnsi="Times New Roman" w:cs="Times New Roman"/>
          <w:sz w:val="22"/>
          <w:szCs w:val="22"/>
        </w:rPr>
        <w:t>6</w:t>
      </w:r>
      <w:r w:rsidRPr="00681D24">
        <w:rPr>
          <w:rFonts w:ascii="Times New Roman" w:hAnsi="Times New Roman" w:cs="Times New Roman"/>
          <w:sz w:val="22"/>
          <w:szCs w:val="22"/>
        </w:rPr>
        <w:t xml:space="preserve"> м;</w:t>
      </w:r>
    </w:p>
    <w:p w14:paraId="3F9C1E32" w14:textId="015CD968" w:rsidR="00CF529A" w:rsidRPr="00681D24" w:rsidRDefault="00CF529A"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кабель силовой ВВГнг 3х1,5: не менее 5 м;</w:t>
      </w:r>
    </w:p>
    <w:p w14:paraId="4FF504FB" w14:textId="35D5CA48" w:rsidR="00CF529A" w:rsidRPr="00681D24" w:rsidRDefault="00CF529A"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штепсельная вилка 220В с заземлением -</w:t>
      </w:r>
      <w:r>
        <w:rPr>
          <w:rFonts w:ascii="Times New Roman" w:hAnsi="Times New Roman" w:cs="Times New Roman"/>
          <w:sz w:val="22"/>
          <w:szCs w:val="22"/>
        </w:rPr>
        <w:t xml:space="preserve"> 1 шт;</w:t>
      </w:r>
    </w:p>
    <w:p w14:paraId="670425BD" w14:textId="55B2BF92" w:rsidR="000C3DFE" w:rsidRPr="000C3DFE" w:rsidRDefault="00CF529A"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lastRenderedPageBreak/>
        <w:t>- </w:t>
      </w:r>
      <w:r>
        <w:rPr>
          <w:rFonts w:ascii="Times New Roman" w:hAnsi="Times New Roman" w:cs="Times New Roman"/>
          <w:sz w:val="22"/>
          <w:szCs w:val="22"/>
        </w:rPr>
        <w:t>з</w:t>
      </w:r>
      <w:r w:rsidRPr="00CF529A">
        <w:rPr>
          <w:rFonts w:ascii="Times New Roman" w:hAnsi="Times New Roman" w:cs="Times New Roman"/>
          <w:sz w:val="22"/>
          <w:szCs w:val="22"/>
        </w:rPr>
        <w:t xml:space="preserve">ащитный козырек </w:t>
      </w:r>
      <w:r w:rsidRPr="00681D24">
        <w:rPr>
          <w:rFonts w:ascii="Times New Roman" w:hAnsi="Times New Roman" w:cs="Times New Roman"/>
          <w:sz w:val="22"/>
          <w:szCs w:val="22"/>
        </w:rPr>
        <w:t>-</w:t>
      </w:r>
      <w:r>
        <w:rPr>
          <w:rFonts w:ascii="Times New Roman" w:hAnsi="Times New Roman" w:cs="Times New Roman"/>
          <w:sz w:val="22"/>
          <w:szCs w:val="22"/>
        </w:rPr>
        <w:t xml:space="preserve"> 1 шт</w:t>
      </w:r>
      <w:r w:rsidR="000C3DFE" w:rsidRPr="000C3DFE">
        <w:rPr>
          <w:rFonts w:ascii="Times New Roman" w:hAnsi="Times New Roman" w:cs="Times New Roman"/>
          <w:sz w:val="22"/>
          <w:szCs w:val="22"/>
        </w:rPr>
        <w:t>;</w:t>
      </w:r>
    </w:p>
    <w:p w14:paraId="2528AA64" w14:textId="298CE6E1" w:rsidR="000C3DFE" w:rsidRPr="000C3DFE" w:rsidRDefault="00CF529A"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w:t>
      </w:r>
      <w:r w:rsidRPr="00CF529A">
        <w:rPr>
          <w:rFonts w:ascii="Times New Roman" w:hAnsi="Times New Roman" w:cs="Times New Roman"/>
          <w:sz w:val="22"/>
          <w:szCs w:val="22"/>
        </w:rPr>
        <w:t xml:space="preserve">пульт управления универсальный </w:t>
      </w:r>
      <w:r w:rsidRPr="00681D24">
        <w:rPr>
          <w:rFonts w:ascii="Times New Roman" w:hAnsi="Times New Roman" w:cs="Times New Roman"/>
          <w:sz w:val="22"/>
          <w:szCs w:val="22"/>
        </w:rPr>
        <w:t>-</w:t>
      </w:r>
      <w:r>
        <w:rPr>
          <w:rFonts w:ascii="Times New Roman" w:hAnsi="Times New Roman" w:cs="Times New Roman"/>
          <w:sz w:val="22"/>
          <w:szCs w:val="22"/>
        </w:rPr>
        <w:t xml:space="preserve"> 1 шт</w:t>
      </w:r>
      <w:r w:rsidR="000C3DFE" w:rsidRPr="000C3DFE">
        <w:rPr>
          <w:rFonts w:ascii="Times New Roman" w:hAnsi="Times New Roman" w:cs="Times New Roman"/>
          <w:sz w:val="22"/>
          <w:szCs w:val="22"/>
        </w:rPr>
        <w:t>.</w:t>
      </w:r>
    </w:p>
    <w:p w14:paraId="241D72EE" w14:textId="77777777" w:rsidR="000C3DFE" w:rsidRPr="000C3DFE" w:rsidRDefault="000C3DFE" w:rsidP="005C0429">
      <w:pPr>
        <w:pStyle w:val="a6"/>
        <w:ind w:firstLine="709"/>
        <w:contextualSpacing/>
        <w:jc w:val="both"/>
        <w:rPr>
          <w:rFonts w:ascii="Times New Roman" w:hAnsi="Times New Roman" w:cs="Times New Roman"/>
          <w:sz w:val="22"/>
          <w:szCs w:val="22"/>
        </w:rPr>
      </w:pPr>
    </w:p>
    <w:p w14:paraId="18CEDB92" w14:textId="676A37B2" w:rsidR="000C3DFE" w:rsidRPr="000C3DFE" w:rsidRDefault="005C0429" w:rsidP="000C3DFE">
      <w:pPr>
        <w:pStyle w:val="a6"/>
        <w:ind w:firstLine="709"/>
        <w:contextualSpacing/>
        <w:jc w:val="both"/>
        <w:rPr>
          <w:rFonts w:ascii="Times New Roman" w:hAnsi="Times New Roman" w:cs="Times New Roman"/>
          <w:sz w:val="22"/>
          <w:szCs w:val="22"/>
        </w:rPr>
      </w:pPr>
      <w:r>
        <w:rPr>
          <w:rFonts w:ascii="Times New Roman" w:hAnsi="Times New Roman" w:cs="Times New Roman"/>
          <w:sz w:val="22"/>
          <w:szCs w:val="22"/>
        </w:rPr>
        <w:t>9.</w:t>
      </w:r>
      <w:r w:rsidR="000C3DFE" w:rsidRPr="000C3DFE">
        <w:rPr>
          <w:rFonts w:ascii="Times New Roman" w:hAnsi="Times New Roman" w:cs="Times New Roman"/>
          <w:sz w:val="22"/>
          <w:szCs w:val="22"/>
        </w:rPr>
        <w:t>2.</w:t>
      </w:r>
      <w:r>
        <w:rPr>
          <w:rFonts w:ascii="Times New Roman" w:hAnsi="Times New Roman" w:cs="Times New Roman"/>
          <w:sz w:val="22"/>
          <w:szCs w:val="22"/>
        </w:rPr>
        <w:t> </w:t>
      </w:r>
      <w:r w:rsidR="000C3DFE" w:rsidRPr="000C3DFE">
        <w:rPr>
          <w:rFonts w:ascii="Times New Roman" w:hAnsi="Times New Roman" w:cs="Times New Roman"/>
          <w:sz w:val="22"/>
          <w:szCs w:val="22"/>
        </w:rPr>
        <w:t xml:space="preserve">Место монтажа: </w:t>
      </w:r>
      <w:r w:rsidRPr="00372859">
        <w:rPr>
          <w:rFonts w:ascii="Times New Roman" w:hAnsi="Times New Roman" w:cs="Times New Roman"/>
          <w:sz w:val="22"/>
          <w:szCs w:val="22"/>
        </w:rPr>
        <w:t>просп. Академика Коптюга, д. 3/1, 2 этаж, к.</w:t>
      </w:r>
      <w:r w:rsidRPr="00372859">
        <w:t xml:space="preserve"> </w:t>
      </w:r>
      <w:r w:rsidRPr="00372859">
        <w:rPr>
          <w:rFonts w:ascii="Times New Roman" w:hAnsi="Times New Roman" w:cs="Times New Roman"/>
          <w:sz w:val="22"/>
          <w:szCs w:val="22"/>
        </w:rPr>
        <w:t>210</w:t>
      </w:r>
      <w:r w:rsidR="000C3DFE" w:rsidRPr="000C3DFE">
        <w:rPr>
          <w:rFonts w:ascii="Times New Roman" w:hAnsi="Times New Roman" w:cs="Times New Roman"/>
          <w:sz w:val="22"/>
          <w:szCs w:val="22"/>
        </w:rPr>
        <w:t>.</w:t>
      </w:r>
    </w:p>
    <w:p w14:paraId="10E5526B" w14:textId="77777777" w:rsidR="005C0429" w:rsidRPr="000C3DFE"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кронштейны для крепления наружного блока: не менее 450х550мм</w:t>
      </w:r>
      <w:r w:rsidRPr="000C3DF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C3DFE">
        <w:rPr>
          <w:rFonts w:ascii="Times New Roman" w:hAnsi="Times New Roman" w:cs="Times New Roman"/>
          <w:sz w:val="22"/>
          <w:szCs w:val="22"/>
        </w:rPr>
        <w:t>1 комплект;</w:t>
      </w:r>
    </w:p>
    <w:p w14:paraId="489789CB" w14:textId="34F9DC00"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кабель-канал 60х40 мм: не менее </w:t>
      </w:r>
      <w:r>
        <w:rPr>
          <w:rFonts w:ascii="Times New Roman" w:hAnsi="Times New Roman" w:cs="Times New Roman"/>
          <w:sz w:val="22"/>
          <w:szCs w:val="22"/>
        </w:rPr>
        <w:t>2</w:t>
      </w:r>
      <w:r w:rsidRPr="00681D24">
        <w:rPr>
          <w:rFonts w:ascii="Times New Roman" w:hAnsi="Times New Roman" w:cs="Times New Roman"/>
          <w:sz w:val="22"/>
          <w:szCs w:val="22"/>
        </w:rPr>
        <w:t> м;</w:t>
      </w:r>
    </w:p>
    <w:p w14:paraId="788E100D" w14:textId="77777777"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кабель-канал 16х16 мм: не менее 5 м;</w:t>
      </w:r>
    </w:p>
    <w:p w14:paraId="7D0AC4B8" w14:textId="7F3CD9E8"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труба медная в изоляции 1/2 дюйма: не менее </w:t>
      </w:r>
      <w:r>
        <w:rPr>
          <w:rFonts w:ascii="Times New Roman" w:hAnsi="Times New Roman" w:cs="Times New Roman"/>
          <w:sz w:val="22"/>
          <w:szCs w:val="22"/>
        </w:rPr>
        <w:t>2</w:t>
      </w:r>
      <w:r w:rsidRPr="00681D24">
        <w:rPr>
          <w:rFonts w:ascii="Times New Roman" w:hAnsi="Times New Roman" w:cs="Times New Roman"/>
          <w:sz w:val="22"/>
          <w:szCs w:val="22"/>
        </w:rPr>
        <w:t xml:space="preserve"> м;</w:t>
      </w:r>
    </w:p>
    <w:p w14:paraId="2129CCBE" w14:textId="3263561C"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труба медная в изоляции 1/4 дюйма: не менее </w:t>
      </w:r>
      <w:r>
        <w:rPr>
          <w:rFonts w:ascii="Times New Roman" w:hAnsi="Times New Roman" w:cs="Times New Roman"/>
          <w:sz w:val="22"/>
          <w:szCs w:val="22"/>
        </w:rPr>
        <w:t>2</w:t>
      </w:r>
      <w:r w:rsidRPr="00681D24">
        <w:rPr>
          <w:rFonts w:ascii="Times New Roman" w:hAnsi="Times New Roman" w:cs="Times New Roman"/>
          <w:sz w:val="22"/>
          <w:szCs w:val="22"/>
        </w:rPr>
        <w:t xml:space="preserve"> м;</w:t>
      </w:r>
    </w:p>
    <w:p w14:paraId="5BA05F47" w14:textId="7422B709"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шланг дренажный 16 мм: не менее </w:t>
      </w:r>
      <w:r>
        <w:rPr>
          <w:rFonts w:ascii="Times New Roman" w:hAnsi="Times New Roman" w:cs="Times New Roman"/>
          <w:sz w:val="22"/>
          <w:szCs w:val="22"/>
        </w:rPr>
        <w:t>2</w:t>
      </w:r>
      <w:r w:rsidRPr="00681D24">
        <w:rPr>
          <w:rFonts w:ascii="Times New Roman" w:hAnsi="Times New Roman" w:cs="Times New Roman"/>
          <w:sz w:val="22"/>
          <w:szCs w:val="22"/>
        </w:rPr>
        <w:t xml:space="preserve"> м;</w:t>
      </w:r>
    </w:p>
    <w:p w14:paraId="327400DC" w14:textId="77777777"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теплоизоляция – не менее </w:t>
      </w:r>
      <w:r>
        <w:rPr>
          <w:rFonts w:ascii="Times New Roman" w:hAnsi="Times New Roman" w:cs="Times New Roman"/>
          <w:sz w:val="22"/>
          <w:szCs w:val="22"/>
        </w:rPr>
        <w:t>2</w:t>
      </w:r>
      <w:r w:rsidRPr="00681D24">
        <w:rPr>
          <w:rFonts w:ascii="Times New Roman" w:hAnsi="Times New Roman" w:cs="Times New Roman"/>
          <w:sz w:val="22"/>
          <w:szCs w:val="22"/>
        </w:rPr>
        <w:t xml:space="preserve"> м;</w:t>
      </w:r>
    </w:p>
    <w:p w14:paraId="2751B823" w14:textId="7698483E"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кабель межблочный ВВГнг 5х1</w:t>
      </w:r>
      <w:r>
        <w:rPr>
          <w:rFonts w:ascii="Times New Roman" w:hAnsi="Times New Roman" w:cs="Times New Roman"/>
          <w:sz w:val="22"/>
          <w:szCs w:val="22"/>
        </w:rPr>
        <w:t>,</w:t>
      </w:r>
      <w:r w:rsidRPr="00681D24">
        <w:rPr>
          <w:rFonts w:ascii="Times New Roman" w:hAnsi="Times New Roman" w:cs="Times New Roman"/>
          <w:sz w:val="22"/>
          <w:szCs w:val="22"/>
        </w:rPr>
        <w:t xml:space="preserve">5: не менее </w:t>
      </w:r>
      <w:r>
        <w:rPr>
          <w:rFonts w:ascii="Times New Roman" w:hAnsi="Times New Roman" w:cs="Times New Roman"/>
          <w:sz w:val="22"/>
          <w:szCs w:val="22"/>
        </w:rPr>
        <w:t>2</w:t>
      </w:r>
      <w:r w:rsidRPr="00681D24">
        <w:rPr>
          <w:rFonts w:ascii="Times New Roman" w:hAnsi="Times New Roman" w:cs="Times New Roman"/>
          <w:sz w:val="22"/>
          <w:szCs w:val="22"/>
        </w:rPr>
        <w:t xml:space="preserve"> м;</w:t>
      </w:r>
    </w:p>
    <w:p w14:paraId="0511E3BF" w14:textId="77777777"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кабель силовой ВВГнг 3х1,5: не менее 5 м;</w:t>
      </w:r>
    </w:p>
    <w:p w14:paraId="1A5ABF60" w14:textId="77777777"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штепсельная вилка 220В с заземлением -</w:t>
      </w:r>
      <w:r>
        <w:rPr>
          <w:rFonts w:ascii="Times New Roman" w:hAnsi="Times New Roman" w:cs="Times New Roman"/>
          <w:sz w:val="22"/>
          <w:szCs w:val="22"/>
        </w:rPr>
        <w:t xml:space="preserve"> 1 шт;</w:t>
      </w:r>
    </w:p>
    <w:p w14:paraId="266C8711" w14:textId="77777777" w:rsidR="005C0429" w:rsidRPr="000C3DFE"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w:t>
      </w:r>
      <w:r>
        <w:rPr>
          <w:rFonts w:ascii="Times New Roman" w:hAnsi="Times New Roman" w:cs="Times New Roman"/>
          <w:sz w:val="22"/>
          <w:szCs w:val="22"/>
        </w:rPr>
        <w:t>з</w:t>
      </w:r>
      <w:r w:rsidRPr="00CF529A">
        <w:rPr>
          <w:rFonts w:ascii="Times New Roman" w:hAnsi="Times New Roman" w:cs="Times New Roman"/>
          <w:sz w:val="22"/>
          <w:szCs w:val="22"/>
        </w:rPr>
        <w:t xml:space="preserve">ащитный козырек </w:t>
      </w:r>
      <w:r w:rsidRPr="00681D24">
        <w:rPr>
          <w:rFonts w:ascii="Times New Roman" w:hAnsi="Times New Roman" w:cs="Times New Roman"/>
          <w:sz w:val="22"/>
          <w:szCs w:val="22"/>
        </w:rPr>
        <w:t>-</w:t>
      </w:r>
      <w:r>
        <w:rPr>
          <w:rFonts w:ascii="Times New Roman" w:hAnsi="Times New Roman" w:cs="Times New Roman"/>
          <w:sz w:val="22"/>
          <w:szCs w:val="22"/>
        </w:rPr>
        <w:t xml:space="preserve"> 1 шт</w:t>
      </w:r>
      <w:r w:rsidRPr="000C3DFE">
        <w:rPr>
          <w:rFonts w:ascii="Times New Roman" w:hAnsi="Times New Roman" w:cs="Times New Roman"/>
          <w:sz w:val="22"/>
          <w:szCs w:val="22"/>
        </w:rPr>
        <w:t>;</w:t>
      </w:r>
    </w:p>
    <w:p w14:paraId="2C864BB4" w14:textId="77777777" w:rsidR="005C0429" w:rsidRPr="000C3DFE"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w:t>
      </w:r>
      <w:r w:rsidRPr="00CF529A">
        <w:rPr>
          <w:rFonts w:ascii="Times New Roman" w:hAnsi="Times New Roman" w:cs="Times New Roman"/>
          <w:sz w:val="22"/>
          <w:szCs w:val="22"/>
        </w:rPr>
        <w:t xml:space="preserve">пульт управления универсальный </w:t>
      </w:r>
      <w:r w:rsidRPr="00681D24">
        <w:rPr>
          <w:rFonts w:ascii="Times New Roman" w:hAnsi="Times New Roman" w:cs="Times New Roman"/>
          <w:sz w:val="22"/>
          <w:szCs w:val="22"/>
        </w:rPr>
        <w:t>-</w:t>
      </w:r>
      <w:r>
        <w:rPr>
          <w:rFonts w:ascii="Times New Roman" w:hAnsi="Times New Roman" w:cs="Times New Roman"/>
          <w:sz w:val="22"/>
          <w:szCs w:val="22"/>
        </w:rPr>
        <w:t xml:space="preserve"> 1 шт</w:t>
      </w:r>
      <w:r w:rsidRPr="000C3DFE">
        <w:rPr>
          <w:rFonts w:ascii="Times New Roman" w:hAnsi="Times New Roman" w:cs="Times New Roman"/>
          <w:sz w:val="22"/>
          <w:szCs w:val="22"/>
        </w:rPr>
        <w:t>.</w:t>
      </w:r>
    </w:p>
    <w:p w14:paraId="0953289B" w14:textId="77777777" w:rsidR="005C0429" w:rsidRDefault="005C0429" w:rsidP="000C3DFE">
      <w:pPr>
        <w:pStyle w:val="a6"/>
        <w:ind w:firstLine="709"/>
        <w:contextualSpacing/>
        <w:jc w:val="both"/>
        <w:rPr>
          <w:rFonts w:ascii="Times New Roman" w:hAnsi="Times New Roman" w:cs="Times New Roman"/>
          <w:sz w:val="22"/>
          <w:szCs w:val="22"/>
        </w:rPr>
      </w:pPr>
    </w:p>
    <w:p w14:paraId="644DDBC1" w14:textId="07E2026A" w:rsidR="000C3DFE" w:rsidRPr="000C3DFE" w:rsidRDefault="005C0429" w:rsidP="000C3DFE">
      <w:pPr>
        <w:pStyle w:val="a6"/>
        <w:ind w:firstLine="709"/>
        <w:contextualSpacing/>
        <w:jc w:val="both"/>
        <w:rPr>
          <w:rFonts w:ascii="Times New Roman" w:hAnsi="Times New Roman" w:cs="Times New Roman"/>
          <w:sz w:val="22"/>
          <w:szCs w:val="22"/>
        </w:rPr>
      </w:pPr>
      <w:r>
        <w:rPr>
          <w:rFonts w:ascii="Times New Roman" w:hAnsi="Times New Roman" w:cs="Times New Roman"/>
          <w:sz w:val="22"/>
          <w:szCs w:val="22"/>
        </w:rPr>
        <w:t>9.</w:t>
      </w:r>
      <w:r w:rsidR="000C3DFE" w:rsidRPr="000C3DFE">
        <w:rPr>
          <w:rFonts w:ascii="Times New Roman" w:hAnsi="Times New Roman" w:cs="Times New Roman"/>
          <w:sz w:val="22"/>
          <w:szCs w:val="22"/>
        </w:rPr>
        <w:t>3.</w:t>
      </w:r>
      <w:r>
        <w:rPr>
          <w:rFonts w:ascii="Times New Roman" w:hAnsi="Times New Roman" w:cs="Times New Roman"/>
          <w:sz w:val="22"/>
          <w:szCs w:val="22"/>
        </w:rPr>
        <w:t> </w:t>
      </w:r>
      <w:r w:rsidR="000C3DFE" w:rsidRPr="000C3DFE">
        <w:rPr>
          <w:rFonts w:ascii="Times New Roman" w:hAnsi="Times New Roman" w:cs="Times New Roman"/>
          <w:sz w:val="22"/>
          <w:szCs w:val="22"/>
        </w:rPr>
        <w:t xml:space="preserve">Место монтажа: </w:t>
      </w:r>
      <w:r w:rsidRPr="00372859">
        <w:rPr>
          <w:rFonts w:ascii="Times New Roman" w:hAnsi="Times New Roman" w:cs="Times New Roman"/>
          <w:sz w:val="22"/>
          <w:szCs w:val="22"/>
        </w:rPr>
        <w:t>просп. Академика Коптюга, д. 3, 2 этаж, к. 245</w:t>
      </w:r>
      <w:r w:rsidR="000C3DFE" w:rsidRPr="000C3DFE">
        <w:rPr>
          <w:rFonts w:ascii="Times New Roman" w:hAnsi="Times New Roman" w:cs="Times New Roman"/>
          <w:sz w:val="22"/>
          <w:szCs w:val="22"/>
        </w:rPr>
        <w:t>.</w:t>
      </w:r>
    </w:p>
    <w:p w14:paraId="2D5660CA" w14:textId="77777777" w:rsidR="005C0429" w:rsidRPr="000C3DFE"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кронштейны для крепления наружного блока: не менее 450х550мм</w:t>
      </w:r>
      <w:r w:rsidRPr="000C3DF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C3DFE">
        <w:rPr>
          <w:rFonts w:ascii="Times New Roman" w:hAnsi="Times New Roman" w:cs="Times New Roman"/>
          <w:sz w:val="22"/>
          <w:szCs w:val="22"/>
        </w:rPr>
        <w:t>1 комплект;</w:t>
      </w:r>
    </w:p>
    <w:p w14:paraId="65CBF388" w14:textId="77777777"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кабель-канал 60х40 мм: не менее </w:t>
      </w:r>
      <w:r>
        <w:rPr>
          <w:rFonts w:ascii="Times New Roman" w:hAnsi="Times New Roman" w:cs="Times New Roman"/>
          <w:sz w:val="22"/>
          <w:szCs w:val="22"/>
        </w:rPr>
        <w:t>2</w:t>
      </w:r>
      <w:r w:rsidRPr="00681D24">
        <w:rPr>
          <w:rFonts w:ascii="Times New Roman" w:hAnsi="Times New Roman" w:cs="Times New Roman"/>
          <w:sz w:val="22"/>
          <w:szCs w:val="22"/>
        </w:rPr>
        <w:t> м;</w:t>
      </w:r>
    </w:p>
    <w:p w14:paraId="5C4A938D" w14:textId="77777777"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кабель-канал 16х16 мм: не менее 5 м;</w:t>
      </w:r>
    </w:p>
    <w:p w14:paraId="340B7EAF" w14:textId="77777777"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труба медная в изоляции 1/2 дюйма: не менее </w:t>
      </w:r>
      <w:r>
        <w:rPr>
          <w:rFonts w:ascii="Times New Roman" w:hAnsi="Times New Roman" w:cs="Times New Roman"/>
          <w:sz w:val="22"/>
          <w:szCs w:val="22"/>
        </w:rPr>
        <w:t>2</w:t>
      </w:r>
      <w:r w:rsidRPr="00681D24">
        <w:rPr>
          <w:rFonts w:ascii="Times New Roman" w:hAnsi="Times New Roman" w:cs="Times New Roman"/>
          <w:sz w:val="22"/>
          <w:szCs w:val="22"/>
        </w:rPr>
        <w:t xml:space="preserve"> м;</w:t>
      </w:r>
    </w:p>
    <w:p w14:paraId="3807E015" w14:textId="77777777"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труба медная в изоляции 1/4 дюйма: не менее </w:t>
      </w:r>
      <w:r>
        <w:rPr>
          <w:rFonts w:ascii="Times New Roman" w:hAnsi="Times New Roman" w:cs="Times New Roman"/>
          <w:sz w:val="22"/>
          <w:szCs w:val="22"/>
        </w:rPr>
        <w:t>2</w:t>
      </w:r>
      <w:r w:rsidRPr="00681D24">
        <w:rPr>
          <w:rFonts w:ascii="Times New Roman" w:hAnsi="Times New Roman" w:cs="Times New Roman"/>
          <w:sz w:val="22"/>
          <w:szCs w:val="22"/>
        </w:rPr>
        <w:t xml:space="preserve"> м;</w:t>
      </w:r>
    </w:p>
    <w:p w14:paraId="212C5DAC" w14:textId="77777777"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шланг дренажный 16 мм: не менее </w:t>
      </w:r>
      <w:r>
        <w:rPr>
          <w:rFonts w:ascii="Times New Roman" w:hAnsi="Times New Roman" w:cs="Times New Roman"/>
          <w:sz w:val="22"/>
          <w:szCs w:val="22"/>
        </w:rPr>
        <w:t>2</w:t>
      </w:r>
      <w:r w:rsidRPr="00681D24">
        <w:rPr>
          <w:rFonts w:ascii="Times New Roman" w:hAnsi="Times New Roman" w:cs="Times New Roman"/>
          <w:sz w:val="22"/>
          <w:szCs w:val="22"/>
        </w:rPr>
        <w:t xml:space="preserve"> м;</w:t>
      </w:r>
    </w:p>
    <w:p w14:paraId="3E12535F" w14:textId="77777777"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теплоизоляция – не менее </w:t>
      </w:r>
      <w:r>
        <w:rPr>
          <w:rFonts w:ascii="Times New Roman" w:hAnsi="Times New Roman" w:cs="Times New Roman"/>
          <w:sz w:val="22"/>
          <w:szCs w:val="22"/>
        </w:rPr>
        <w:t>2</w:t>
      </w:r>
      <w:r w:rsidRPr="00681D24">
        <w:rPr>
          <w:rFonts w:ascii="Times New Roman" w:hAnsi="Times New Roman" w:cs="Times New Roman"/>
          <w:sz w:val="22"/>
          <w:szCs w:val="22"/>
        </w:rPr>
        <w:t xml:space="preserve"> м;</w:t>
      </w:r>
    </w:p>
    <w:p w14:paraId="60152CB7" w14:textId="77777777"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кабель межблочный ВВГнг 5х1</w:t>
      </w:r>
      <w:r>
        <w:rPr>
          <w:rFonts w:ascii="Times New Roman" w:hAnsi="Times New Roman" w:cs="Times New Roman"/>
          <w:sz w:val="22"/>
          <w:szCs w:val="22"/>
        </w:rPr>
        <w:t>,</w:t>
      </w:r>
      <w:r w:rsidRPr="00681D24">
        <w:rPr>
          <w:rFonts w:ascii="Times New Roman" w:hAnsi="Times New Roman" w:cs="Times New Roman"/>
          <w:sz w:val="22"/>
          <w:szCs w:val="22"/>
        </w:rPr>
        <w:t xml:space="preserve">5: не менее </w:t>
      </w:r>
      <w:r>
        <w:rPr>
          <w:rFonts w:ascii="Times New Roman" w:hAnsi="Times New Roman" w:cs="Times New Roman"/>
          <w:sz w:val="22"/>
          <w:szCs w:val="22"/>
        </w:rPr>
        <w:t>2</w:t>
      </w:r>
      <w:r w:rsidRPr="00681D24">
        <w:rPr>
          <w:rFonts w:ascii="Times New Roman" w:hAnsi="Times New Roman" w:cs="Times New Roman"/>
          <w:sz w:val="22"/>
          <w:szCs w:val="22"/>
        </w:rPr>
        <w:t xml:space="preserve"> м;</w:t>
      </w:r>
    </w:p>
    <w:p w14:paraId="27615414" w14:textId="77777777"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кабель силовой ВВГнг 3х1,5: не менее 5 м;</w:t>
      </w:r>
    </w:p>
    <w:p w14:paraId="5BE356CF" w14:textId="77777777" w:rsidR="005C0429" w:rsidRPr="00681D24"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штепсельная вилка 220В с заземлением -</w:t>
      </w:r>
      <w:r>
        <w:rPr>
          <w:rFonts w:ascii="Times New Roman" w:hAnsi="Times New Roman" w:cs="Times New Roman"/>
          <w:sz w:val="22"/>
          <w:szCs w:val="22"/>
        </w:rPr>
        <w:t xml:space="preserve"> 1 шт;</w:t>
      </w:r>
    </w:p>
    <w:p w14:paraId="3B863158" w14:textId="77777777" w:rsidR="005C0429" w:rsidRPr="000C3DFE"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w:t>
      </w:r>
      <w:r>
        <w:rPr>
          <w:rFonts w:ascii="Times New Roman" w:hAnsi="Times New Roman" w:cs="Times New Roman"/>
          <w:sz w:val="22"/>
          <w:szCs w:val="22"/>
        </w:rPr>
        <w:t>з</w:t>
      </w:r>
      <w:r w:rsidRPr="00CF529A">
        <w:rPr>
          <w:rFonts w:ascii="Times New Roman" w:hAnsi="Times New Roman" w:cs="Times New Roman"/>
          <w:sz w:val="22"/>
          <w:szCs w:val="22"/>
        </w:rPr>
        <w:t xml:space="preserve">ащитный козырек </w:t>
      </w:r>
      <w:r w:rsidRPr="00681D24">
        <w:rPr>
          <w:rFonts w:ascii="Times New Roman" w:hAnsi="Times New Roman" w:cs="Times New Roman"/>
          <w:sz w:val="22"/>
          <w:szCs w:val="22"/>
        </w:rPr>
        <w:t>-</w:t>
      </w:r>
      <w:r>
        <w:rPr>
          <w:rFonts w:ascii="Times New Roman" w:hAnsi="Times New Roman" w:cs="Times New Roman"/>
          <w:sz w:val="22"/>
          <w:szCs w:val="22"/>
        </w:rPr>
        <w:t xml:space="preserve"> 1 шт</w:t>
      </w:r>
      <w:r w:rsidRPr="000C3DFE">
        <w:rPr>
          <w:rFonts w:ascii="Times New Roman" w:hAnsi="Times New Roman" w:cs="Times New Roman"/>
          <w:sz w:val="22"/>
          <w:szCs w:val="22"/>
        </w:rPr>
        <w:t>;</w:t>
      </w:r>
    </w:p>
    <w:p w14:paraId="261FD742" w14:textId="77777777" w:rsidR="005C0429" w:rsidRPr="000C3DFE" w:rsidRDefault="005C0429" w:rsidP="005C0429">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w:t>
      </w:r>
      <w:r w:rsidRPr="00CF529A">
        <w:rPr>
          <w:rFonts w:ascii="Times New Roman" w:hAnsi="Times New Roman" w:cs="Times New Roman"/>
          <w:sz w:val="22"/>
          <w:szCs w:val="22"/>
        </w:rPr>
        <w:t xml:space="preserve">пульт управления универсальный </w:t>
      </w:r>
      <w:r w:rsidRPr="00681D24">
        <w:rPr>
          <w:rFonts w:ascii="Times New Roman" w:hAnsi="Times New Roman" w:cs="Times New Roman"/>
          <w:sz w:val="22"/>
          <w:szCs w:val="22"/>
        </w:rPr>
        <w:t>-</w:t>
      </w:r>
      <w:r>
        <w:rPr>
          <w:rFonts w:ascii="Times New Roman" w:hAnsi="Times New Roman" w:cs="Times New Roman"/>
          <w:sz w:val="22"/>
          <w:szCs w:val="22"/>
        </w:rPr>
        <w:t xml:space="preserve"> 1 шт</w:t>
      </w:r>
      <w:r w:rsidRPr="000C3DFE">
        <w:rPr>
          <w:rFonts w:ascii="Times New Roman" w:hAnsi="Times New Roman" w:cs="Times New Roman"/>
          <w:sz w:val="22"/>
          <w:szCs w:val="22"/>
        </w:rPr>
        <w:t>.</w:t>
      </w:r>
    </w:p>
    <w:p w14:paraId="361D14C8" w14:textId="1222AB24" w:rsidR="000C3DFE" w:rsidRPr="000C3DFE" w:rsidRDefault="005C0429" w:rsidP="000C3DFE">
      <w:pPr>
        <w:pStyle w:val="a6"/>
        <w:ind w:firstLine="709"/>
        <w:contextualSpacing/>
        <w:jc w:val="both"/>
        <w:rPr>
          <w:rFonts w:ascii="Times New Roman" w:hAnsi="Times New Roman" w:cs="Times New Roman"/>
          <w:sz w:val="22"/>
          <w:szCs w:val="22"/>
        </w:rPr>
      </w:pPr>
      <w:r>
        <w:rPr>
          <w:rFonts w:ascii="Times New Roman" w:hAnsi="Times New Roman" w:cs="Times New Roman"/>
          <w:sz w:val="22"/>
          <w:szCs w:val="22"/>
        </w:rPr>
        <w:t>9.</w:t>
      </w:r>
      <w:r w:rsidR="000C3DFE" w:rsidRPr="000C3DFE">
        <w:rPr>
          <w:rFonts w:ascii="Times New Roman" w:hAnsi="Times New Roman" w:cs="Times New Roman"/>
          <w:sz w:val="22"/>
          <w:szCs w:val="22"/>
        </w:rPr>
        <w:t>4.</w:t>
      </w:r>
      <w:r>
        <w:rPr>
          <w:rFonts w:ascii="Times New Roman" w:hAnsi="Times New Roman" w:cs="Times New Roman"/>
          <w:sz w:val="22"/>
          <w:szCs w:val="22"/>
        </w:rPr>
        <w:t> </w:t>
      </w:r>
      <w:r w:rsidR="000C3DFE" w:rsidRPr="000C3DFE">
        <w:rPr>
          <w:rFonts w:ascii="Times New Roman" w:hAnsi="Times New Roman" w:cs="Times New Roman"/>
          <w:sz w:val="22"/>
          <w:szCs w:val="22"/>
        </w:rPr>
        <w:t xml:space="preserve">Место монтажа: </w:t>
      </w:r>
      <w:r w:rsidR="00FC2961" w:rsidRPr="00372859">
        <w:rPr>
          <w:rFonts w:ascii="Times New Roman" w:hAnsi="Times New Roman" w:cs="Times New Roman"/>
          <w:sz w:val="22"/>
          <w:szCs w:val="22"/>
        </w:rPr>
        <w:t>просп. Академика Коптюга, д. 3, 1 этаж, к. 128</w:t>
      </w:r>
      <w:r w:rsidR="000C3DFE" w:rsidRPr="000C3DFE">
        <w:rPr>
          <w:rFonts w:ascii="Times New Roman" w:hAnsi="Times New Roman" w:cs="Times New Roman"/>
          <w:sz w:val="22"/>
          <w:szCs w:val="22"/>
        </w:rPr>
        <w:t>.</w:t>
      </w:r>
    </w:p>
    <w:p w14:paraId="1D878429" w14:textId="77777777" w:rsidR="00FC2961" w:rsidRPr="000C3DFE"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кронштейны для крепления наружного блока: не менее 450х550мм</w:t>
      </w:r>
      <w:r w:rsidRPr="000C3DF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C3DFE">
        <w:rPr>
          <w:rFonts w:ascii="Times New Roman" w:hAnsi="Times New Roman" w:cs="Times New Roman"/>
          <w:sz w:val="22"/>
          <w:szCs w:val="22"/>
        </w:rPr>
        <w:t>1 комплект;</w:t>
      </w:r>
    </w:p>
    <w:p w14:paraId="72E5D223" w14:textId="7C785385"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кабель-канал 60х40 мм: не менее </w:t>
      </w:r>
      <w:r>
        <w:rPr>
          <w:rFonts w:ascii="Times New Roman" w:hAnsi="Times New Roman" w:cs="Times New Roman"/>
          <w:sz w:val="22"/>
          <w:szCs w:val="22"/>
        </w:rPr>
        <w:t>3</w:t>
      </w:r>
      <w:r w:rsidRPr="00681D24">
        <w:rPr>
          <w:rFonts w:ascii="Times New Roman" w:hAnsi="Times New Roman" w:cs="Times New Roman"/>
          <w:sz w:val="22"/>
          <w:szCs w:val="22"/>
        </w:rPr>
        <w:t> м;</w:t>
      </w:r>
    </w:p>
    <w:p w14:paraId="75BB8039" w14:textId="77777777"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кабель-канал 16х16 мм: не менее 5 м;</w:t>
      </w:r>
    </w:p>
    <w:p w14:paraId="3533001F" w14:textId="09B8E699"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труба медная в изоляции 1/2 дюйма: не менее </w:t>
      </w:r>
      <w:r>
        <w:rPr>
          <w:rFonts w:ascii="Times New Roman" w:hAnsi="Times New Roman" w:cs="Times New Roman"/>
          <w:sz w:val="22"/>
          <w:szCs w:val="22"/>
        </w:rPr>
        <w:t>3</w:t>
      </w:r>
      <w:r w:rsidRPr="00681D24">
        <w:rPr>
          <w:rFonts w:ascii="Times New Roman" w:hAnsi="Times New Roman" w:cs="Times New Roman"/>
          <w:sz w:val="22"/>
          <w:szCs w:val="22"/>
        </w:rPr>
        <w:t xml:space="preserve"> м;</w:t>
      </w:r>
    </w:p>
    <w:p w14:paraId="00987105" w14:textId="78E6FF69"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труба медная в изоляции 1/4 дюйма: не менее </w:t>
      </w:r>
      <w:r>
        <w:rPr>
          <w:rFonts w:ascii="Times New Roman" w:hAnsi="Times New Roman" w:cs="Times New Roman"/>
          <w:sz w:val="22"/>
          <w:szCs w:val="22"/>
        </w:rPr>
        <w:t>3</w:t>
      </w:r>
      <w:r w:rsidRPr="00681D24">
        <w:rPr>
          <w:rFonts w:ascii="Times New Roman" w:hAnsi="Times New Roman" w:cs="Times New Roman"/>
          <w:sz w:val="22"/>
          <w:szCs w:val="22"/>
        </w:rPr>
        <w:t xml:space="preserve"> м;</w:t>
      </w:r>
    </w:p>
    <w:p w14:paraId="7334726D" w14:textId="072E8866"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шланг дренажный 16 мм: не менее </w:t>
      </w:r>
      <w:r>
        <w:rPr>
          <w:rFonts w:ascii="Times New Roman" w:hAnsi="Times New Roman" w:cs="Times New Roman"/>
          <w:sz w:val="22"/>
          <w:szCs w:val="22"/>
        </w:rPr>
        <w:t>3</w:t>
      </w:r>
      <w:r w:rsidRPr="00681D24">
        <w:rPr>
          <w:rFonts w:ascii="Times New Roman" w:hAnsi="Times New Roman" w:cs="Times New Roman"/>
          <w:sz w:val="22"/>
          <w:szCs w:val="22"/>
        </w:rPr>
        <w:t xml:space="preserve"> м;</w:t>
      </w:r>
    </w:p>
    <w:p w14:paraId="3E16C6D8" w14:textId="77777777"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теплоизоляция – не менее </w:t>
      </w:r>
      <w:r>
        <w:rPr>
          <w:rFonts w:ascii="Times New Roman" w:hAnsi="Times New Roman" w:cs="Times New Roman"/>
          <w:sz w:val="22"/>
          <w:szCs w:val="22"/>
        </w:rPr>
        <w:t>2</w:t>
      </w:r>
      <w:r w:rsidRPr="00681D24">
        <w:rPr>
          <w:rFonts w:ascii="Times New Roman" w:hAnsi="Times New Roman" w:cs="Times New Roman"/>
          <w:sz w:val="22"/>
          <w:szCs w:val="22"/>
        </w:rPr>
        <w:t xml:space="preserve"> м;</w:t>
      </w:r>
    </w:p>
    <w:p w14:paraId="0AD72C9B" w14:textId="6F344BD6"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кабель межблочный ВВГнг 5х1</w:t>
      </w:r>
      <w:r>
        <w:rPr>
          <w:rFonts w:ascii="Times New Roman" w:hAnsi="Times New Roman" w:cs="Times New Roman"/>
          <w:sz w:val="22"/>
          <w:szCs w:val="22"/>
        </w:rPr>
        <w:t>,</w:t>
      </w:r>
      <w:r w:rsidRPr="00681D24">
        <w:rPr>
          <w:rFonts w:ascii="Times New Roman" w:hAnsi="Times New Roman" w:cs="Times New Roman"/>
          <w:sz w:val="22"/>
          <w:szCs w:val="22"/>
        </w:rPr>
        <w:t xml:space="preserve">5: не менее </w:t>
      </w:r>
      <w:r>
        <w:rPr>
          <w:rFonts w:ascii="Times New Roman" w:hAnsi="Times New Roman" w:cs="Times New Roman"/>
          <w:sz w:val="22"/>
          <w:szCs w:val="22"/>
        </w:rPr>
        <w:t>3</w:t>
      </w:r>
      <w:r w:rsidRPr="00681D24">
        <w:rPr>
          <w:rFonts w:ascii="Times New Roman" w:hAnsi="Times New Roman" w:cs="Times New Roman"/>
          <w:sz w:val="22"/>
          <w:szCs w:val="22"/>
        </w:rPr>
        <w:t xml:space="preserve"> м;</w:t>
      </w:r>
    </w:p>
    <w:p w14:paraId="7BD6EB81" w14:textId="77777777"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кабель силовой ВВГнг 3х1,5: не менее 5 м;</w:t>
      </w:r>
    </w:p>
    <w:p w14:paraId="7F15B2B7" w14:textId="77777777"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штепсельная вилка 220В с заземлением -</w:t>
      </w:r>
      <w:r>
        <w:rPr>
          <w:rFonts w:ascii="Times New Roman" w:hAnsi="Times New Roman" w:cs="Times New Roman"/>
          <w:sz w:val="22"/>
          <w:szCs w:val="22"/>
        </w:rPr>
        <w:t xml:space="preserve"> 1 шт;</w:t>
      </w:r>
    </w:p>
    <w:p w14:paraId="7E76043F" w14:textId="77777777" w:rsidR="00FC2961" w:rsidRPr="000C3DFE"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w:t>
      </w:r>
      <w:r>
        <w:rPr>
          <w:rFonts w:ascii="Times New Roman" w:hAnsi="Times New Roman" w:cs="Times New Roman"/>
          <w:sz w:val="22"/>
          <w:szCs w:val="22"/>
        </w:rPr>
        <w:t>з</w:t>
      </w:r>
      <w:r w:rsidRPr="00CF529A">
        <w:rPr>
          <w:rFonts w:ascii="Times New Roman" w:hAnsi="Times New Roman" w:cs="Times New Roman"/>
          <w:sz w:val="22"/>
          <w:szCs w:val="22"/>
        </w:rPr>
        <w:t xml:space="preserve">ащитный козырек </w:t>
      </w:r>
      <w:r w:rsidRPr="00681D24">
        <w:rPr>
          <w:rFonts w:ascii="Times New Roman" w:hAnsi="Times New Roman" w:cs="Times New Roman"/>
          <w:sz w:val="22"/>
          <w:szCs w:val="22"/>
        </w:rPr>
        <w:t>-</w:t>
      </w:r>
      <w:r>
        <w:rPr>
          <w:rFonts w:ascii="Times New Roman" w:hAnsi="Times New Roman" w:cs="Times New Roman"/>
          <w:sz w:val="22"/>
          <w:szCs w:val="22"/>
        </w:rPr>
        <w:t xml:space="preserve"> 1 шт</w:t>
      </w:r>
      <w:r w:rsidRPr="000C3DFE">
        <w:rPr>
          <w:rFonts w:ascii="Times New Roman" w:hAnsi="Times New Roman" w:cs="Times New Roman"/>
          <w:sz w:val="22"/>
          <w:szCs w:val="22"/>
        </w:rPr>
        <w:t>;</w:t>
      </w:r>
    </w:p>
    <w:p w14:paraId="108DE923" w14:textId="77777777" w:rsidR="00FC2961" w:rsidRPr="000C3DFE"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w:t>
      </w:r>
      <w:r w:rsidRPr="00CF529A">
        <w:rPr>
          <w:rFonts w:ascii="Times New Roman" w:hAnsi="Times New Roman" w:cs="Times New Roman"/>
          <w:sz w:val="22"/>
          <w:szCs w:val="22"/>
        </w:rPr>
        <w:t xml:space="preserve">пульт управления универсальный </w:t>
      </w:r>
      <w:r w:rsidRPr="00681D24">
        <w:rPr>
          <w:rFonts w:ascii="Times New Roman" w:hAnsi="Times New Roman" w:cs="Times New Roman"/>
          <w:sz w:val="22"/>
          <w:szCs w:val="22"/>
        </w:rPr>
        <w:t>-</w:t>
      </w:r>
      <w:r>
        <w:rPr>
          <w:rFonts w:ascii="Times New Roman" w:hAnsi="Times New Roman" w:cs="Times New Roman"/>
          <w:sz w:val="22"/>
          <w:szCs w:val="22"/>
        </w:rPr>
        <w:t xml:space="preserve"> 1 шт</w:t>
      </w:r>
      <w:r w:rsidRPr="000C3DFE">
        <w:rPr>
          <w:rFonts w:ascii="Times New Roman" w:hAnsi="Times New Roman" w:cs="Times New Roman"/>
          <w:sz w:val="22"/>
          <w:szCs w:val="22"/>
        </w:rPr>
        <w:t>.</w:t>
      </w:r>
    </w:p>
    <w:p w14:paraId="10769C73" w14:textId="4BCB25D5" w:rsidR="000C3DFE" w:rsidRPr="000C3DFE" w:rsidRDefault="00FC2961" w:rsidP="000C3DFE">
      <w:pPr>
        <w:pStyle w:val="a6"/>
        <w:ind w:firstLine="709"/>
        <w:contextualSpacing/>
        <w:jc w:val="both"/>
        <w:rPr>
          <w:rFonts w:ascii="Times New Roman" w:hAnsi="Times New Roman" w:cs="Times New Roman"/>
          <w:sz w:val="22"/>
          <w:szCs w:val="22"/>
        </w:rPr>
      </w:pPr>
      <w:r>
        <w:rPr>
          <w:rFonts w:ascii="Times New Roman" w:hAnsi="Times New Roman" w:cs="Times New Roman"/>
          <w:sz w:val="22"/>
          <w:szCs w:val="22"/>
        </w:rPr>
        <w:t>9.</w:t>
      </w:r>
      <w:r w:rsidR="000C3DFE" w:rsidRPr="000C3DFE">
        <w:rPr>
          <w:rFonts w:ascii="Times New Roman" w:hAnsi="Times New Roman" w:cs="Times New Roman"/>
          <w:sz w:val="22"/>
          <w:szCs w:val="22"/>
        </w:rPr>
        <w:t>5.</w:t>
      </w:r>
      <w:r>
        <w:rPr>
          <w:rFonts w:ascii="Times New Roman" w:hAnsi="Times New Roman" w:cs="Times New Roman"/>
          <w:sz w:val="22"/>
          <w:szCs w:val="22"/>
        </w:rPr>
        <w:t> </w:t>
      </w:r>
      <w:r w:rsidR="000C3DFE" w:rsidRPr="000C3DFE">
        <w:rPr>
          <w:rFonts w:ascii="Times New Roman" w:hAnsi="Times New Roman" w:cs="Times New Roman"/>
          <w:sz w:val="22"/>
          <w:szCs w:val="22"/>
        </w:rPr>
        <w:t xml:space="preserve">Место монтажа: </w:t>
      </w:r>
      <w:r w:rsidRPr="00FC2961">
        <w:rPr>
          <w:rFonts w:ascii="Times New Roman" w:hAnsi="Times New Roman" w:cs="Times New Roman"/>
          <w:sz w:val="22"/>
          <w:szCs w:val="22"/>
        </w:rPr>
        <w:t>просп. Академика Коптюга, д. 3, 1 этаж, к. 3</w:t>
      </w:r>
      <w:r w:rsidR="000C3DFE" w:rsidRPr="000C3DFE">
        <w:rPr>
          <w:rFonts w:ascii="Times New Roman" w:hAnsi="Times New Roman" w:cs="Times New Roman"/>
          <w:sz w:val="22"/>
          <w:szCs w:val="22"/>
        </w:rPr>
        <w:t>.</w:t>
      </w:r>
    </w:p>
    <w:p w14:paraId="4C639B1E" w14:textId="77777777" w:rsidR="00FC2961" w:rsidRPr="000C3DFE"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кронштейны для крепления наружного блока: не менее 450х550мм</w:t>
      </w:r>
      <w:r w:rsidRPr="000C3DF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C3DFE">
        <w:rPr>
          <w:rFonts w:ascii="Times New Roman" w:hAnsi="Times New Roman" w:cs="Times New Roman"/>
          <w:sz w:val="22"/>
          <w:szCs w:val="22"/>
        </w:rPr>
        <w:t>1 комплект;</w:t>
      </w:r>
    </w:p>
    <w:p w14:paraId="2442BB85" w14:textId="618C2D18"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кабель-канал 60х40 мм: не менее </w:t>
      </w:r>
      <w:r>
        <w:rPr>
          <w:rFonts w:ascii="Times New Roman" w:hAnsi="Times New Roman" w:cs="Times New Roman"/>
          <w:sz w:val="22"/>
          <w:szCs w:val="22"/>
        </w:rPr>
        <w:t>5</w:t>
      </w:r>
      <w:r w:rsidRPr="00681D24">
        <w:rPr>
          <w:rFonts w:ascii="Times New Roman" w:hAnsi="Times New Roman" w:cs="Times New Roman"/>
          <w:sz w:val="22"/>
          <w:szCs w:val="22"/>
        </w:rPr>
        <w:t> м;</w:t>
      </w:r>
    </w:p>
    <w:p w14:paraId="2F20AD31" w14:textId="77777777"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кабель-канал 16х16 мм: не менее 5 м;</w:t>
      </w:r>
    </w:p>
    <w:p w14:paraId="13A0FC68" w14:textId="5534A4E9"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труба медная в изоляции 1/2 дюйма: не менее </w:t>
      </w:r>
      <w:r>
        <w:rPr>
          <w:rFonts w:ascii="Times New Roman" w:hAnsi="Times New Roman" w:cs="Times New Roman"/>
          <w:sz w:val="22"/>
          <w:szCs w:val="22"/>
        </w:rPr>
        <w:t>5</w:t>
      </w:r>
      <w:r w:rsidRPr="00681D24">
        <w:rPr>
          <w:rFonts w:ascii="Times New Roman" w:hAnsi="Times New Roman" w:cs="Times New Roman"/>
          <w:sz w:val="22"/>
          <w:szCs w:val="22"/>
        </w:rPr>
        <w:t xml:space="preserve"> м;</w:t>
      </w:r>
    </w:p>
    <w:p w14:paraId="21FFDFD3" w14:textId="01712A55"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труба медная в изоляции 1/4 дюйма: не менее </w:t>
      </w:r>
      <w:r>
        <w:rPr>
          <w:rFonts w:ascii="Times New Roman" w:hAnsi="Times New Roman" w:cs="Times New Roman"/>
          <w:sz w:val="22"/>
          <w:szCs w:val="22"/>
        </w:rPr>
        <w:t>5</w:t>
      </w:r>
      <w:r w:rsidRPr="00681D24">
        <w:rPr>
          <w:rFonts w:ascii="Times New Roman" w:hAnsi="Times New Roman" w:cs="Times New Roman"/>
          <w:sz w:val="22"/>
          <w:szCs w:val="22"/>
        </w:rPr>
        <w:t xml:space="preserve"> м;</w:t>
      </w:r>
    </w:p>
    <w:p w14:paraId="703A6469" w14:textId="0C9D894F"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шланг дренажный 16 мм: не менее </w:t>
      </w:r>
      <w:r>
        <w:rPr>
          <w:rFonts w:ascii="Times New Roman" w:hAnsi="Times New Roman" w:cs="Times New Roman"/>
          <w:sz w:val="22"/>
          <w:szCs w:val="22"/>
        </w:rPr>
        <w:t>5</w:t>
      </w:r>
      <w:r w:rsidRPr="00681D24">
        <w:rPr>
          <w:rFonts w:ascii="Times New Roman" w:hAnsi="Times New Roman" w:cs="Times New Roman"/>
          <w:sz w:val="22"/>
          <w:szCs w:val="22"/>
        </w:rPr>
        <w:t xml:space="preserve"> м;</w:t>
      </w:r>
    </w:p>
    <w:p w14:paraId="0B2B0A48" w14:textId="77777777"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теплоизоляция – не менее </w:t>
      </w:r>
      <w:r>
        <w:rPr>
          <w:rFonts w:ascii="Times New Roman" w:hAnsi="Times New Roman" w:cs="Times New Roman"/>
          <w:sz w:val="22"/>
          <w:szCs w:val="22"/>
        </w:rPr>
        <w:t>2</w:t>
      </w:r>
      <w:r w:rsidRPr="00681D24">
        <w:rPr>
          <w:rFonts w:ascii="Times New Roman" w:hAnsi="Times New Roman" w:cs="Times New Roman"/>
          <w:sz w:val="22"/>
          <w:szCs w:val="22"/>
        </w:rPr>
        <w:t xml:space="preserve"> м;</w:t>
      </w:r>
    </w:p>
    <w:p w14:paraId="0D3622A2" w14:textId="0F1A01D1"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lastRenderedPageBreak/>
        <w:t>- кабель межблочный ВВГнг 5х1</w:t>
      </w:r>
      <w:r>
        <w:rPr>
          <w:rFonts w:ascii="Times New Roman" w:hAnsi="Times New Roman" w:cs="Times New Roman"/>
          <w:sz w:val="22"/>
          <w:szCs w:val="22"/>
        </w:rPr>
        <w:t>,</w:t>
      </w:r>
      <w:r w:rsidRPr="00681D24">
        <w:rPr>
          <w:rFonts w:ascii="Times New Roman" w:hAnsi="Times New Roman" w:cs="Times New Roman"/>
          <w:sz w:val="22"/>
          <w:szCs w:val="22"/>
        </w:rPr>
        <w:t xml:space="preserve">5: не менее </w:t>
      </w:r>
      <w:r>
        <w:rPr>
          <w:rFonts w:ascii="Times New Roman" w:hAnsi="Times New Roman" w:cs="Times New Roman"/>
          <w:sz w:val="22"/>
          <w:szCs w:val="22"/>
        </w:rPr>
        <w:t>5</w:t>
      </w:r>
      <w:r w:rsidRPr="00681D24">
        <w:rPr>
          <w:rFonts w:ascii="Times New Roman" w:hAnsi="Times New Roman" w:cs="Times New Roman"/>
          <w:sz w:val="22"/>
          <w:szCs w:val="22"/>
        </w:rPr>
        <w:t xml:space="preserve"> м;</w:t>
      </w:r>
    </w:p>
    <w:p w14:paraId="70DB5659" w14:textId="7BAA490B"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xml:space="preserve">- кабель силовой ВВГнг 3х1,5: не менее </w:t>
      </w:r>
      <w:r>
        <w:rPr>
          <w:rFonts w:ascii="Times New Roman" w:hAnsi="Times New Roman" w:cs="Times New Roman"/>
          <w:sz w:val="22"/>
          <w:szCs w:val="22"/>
        </w:rPr>
        <w:t>5</w:t>
      </w:r>
      <w:r w:rsidRPr="00681D24">
        <w:rPr>
          <w:rFonts w:ascii="Times New Roman" w:hAnsi="Times New Roman" w:cs="Times New Roman"/>
          <w:sz w:val="22"/>
          <w:szCs w:val="22"/>
        </w:rPr>
        <w:t xml:space="preserve"> м;</w:t>
      </w:r>
    </w:p>
    <w:p w14:paraId="298C88B3" w14:textId="77777777" w:rsidR="00FC2961" w:rsidRPr="00681D24"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штепсельная вилка 220В с заземлением -</w:t>
      </w:r>
      <w:r>
        <w:rPr>
          <w:rFonts w:ascii="Times New Roman" w:hAnsi="Times New Roman" w:cs="Times New Roman"/>
          <w:sz w:val="22"/>
          <w:szCs w:val="22"/>
        </w:rPr>
        <w:t xml:space="preserve"> 1 шт;</w:t>
      </w:r>
    </w:p>
    <w:p w14:paraId="0F64F1F4" w14:textId="77777777" w:rsidR="00FC2961" w:rsidRPr="000C3DFE"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w:t>
      </w:r>
      <w:r>
        <w:rPr>
          <w:rFonts w:ascii="Times New Roman" w:hAnsi="Times New Roman" w:cs="Times New Roman"/>
          <w:sz w:val="22"/>
          <w:szCs w:val="22"/>
        </w:rPr>
        <w:t>з</w:t>
      </w:r>
      <w:r w:rsidRPr="00CF529A">
        <w:rPr>
          <w:rFonts w:ascii="Times New Roman" w:hAnsi="Times New Roman" w:cs="Times New Roman"/>
          <w:sz w:val="22"/>
          <w:szCs w:val="22"/>
        </w:rPr>
        <w:t xml:space="preserve">ащитный козырек </w:t>
      </w:r>
      <w:r w:rsidRPr="00681D24">
        <w:rPr>
          <w:rFonts w:ascii="Times New Roman" w:hAnsi="Times New Roman" w:cs="Times New Roman"/>
          <w:sz w:val="22"/>
          <w:szCs w:val="22"/>
        </w:rPr>
        <w:t>-</w:t>
      </w:r>
      <w:r>
        <w:rPr>
          <w:rFonts w:ascii="Times New Roman" w:hAnsi="Times New Roman" w:cs="Times New Roman"/>
          <w:sz w:val="22"/>
          <w:szCs w:val="22"/>
        </w:rPr>
        <w:t xml:space="preserve"> 1 шт</w:t>
      </w:r>
      <w:r w:rsidRPr="000C3DFE">
        <w:rPr>
          <w:rFonts w:ascii="Times New Roman" w:hAnsi="Times New Roman" w:cs="Times New Roman"/>
          <w:sz w:val="22"/>
          <w:szCs w:val="22"/>
        </w:rPr>
        <w:t>;</w:t>
      </w:r>
    </w:p>
    <w:p w14:paraId="2EA2D696" w14:textId="28D4D762" w:rsidR="00FC2961" w:rsidRDefault="00FC2961" w:rsidP="00FC2961">
      <w:pPr>
        <w:pStyle w:val="a6"/>
        <w:ind w:firstLine="709"/>
        <w:contextualSpacing/>
        <w:jc w:val="both"/>
        <w:rPr>
          <w:rFonts w:ascii="Times New Roman" w:hAnsi="Times New Roman" w:cs="Times New Roman"/>
          <w:sz w:val="22"/>
          <w:szCs w:val="22"/>
        </w:rPr>
      </w:pPr>
      <w:r w:rsidRPr="00681D24">
        <w:rPr>
          <w:rFonts w:ascii="Times New Roman" w:hAnsi="Times New Roman" w:cs="Times New Roman"/>
          <w:sz w:val="22"/>
          <w:szCs w:val="22"/>
        </w:rPr>
        <w:t>- </w:t>
      </w:r>
      <w:r w:rsidRPr="00CF529A">
        <w:rPr>
          <w:rFonts w:ascii="Times New Roman" w:hAnsi="Times New Roman" w:cs="Times New Roman"/>
          <w:sz w:val="22"/>
          <w:szCs w:val="22"/>
        </w:rPr>
        <w:t xml:space="preserve">пульт управления универсальный </w:t>
      </w:r>
      <w:r w:rsidRPr="00681D24">
        <w:rPr>
          <w:rFonts w:ascii="Times New Roman" w:hAnsi="Times New Roman" w:cs="Times New Roman"/>
          <w:sz w:val="22"/>
          <w:szCs w:val="22"/>
        </w:rPr>
        <w:t>-</w:t>
      </w:r>
      <w:r>
        <w:rPr>
          <w:rFonts w:ascii="Times New Roman" w:hAnsi="Times New Roman" w:cs="Times New Roman"/>
          <w:sz w:val="22"/>
          <w:szCs w:val="22"/>
        </w:rPr>
        <w:t xml:space="preserve"> 1 шт</w:t>
      </w:r>
      <w:r w:rsidRPr="000C3DFE">
        <w:rPr>
          <w:rFonts w:ascii="Times New Roman" w:hAnsi="Times New Roman" w:cs="Times New Roman"/>
          <w:sz w:val="22"/>
          <w:szCs w:val="22"/>
        </w:rPr>
        <w:t>.</w:t>
      </w:r>
    </w:p>
    <w:p w14:paraId="0857A591" w14:textId="6380F381" w:rsidR="00B31F6C" w:rsidRDefault="00B31F6C" w:rsidP="00FC2961">
      <w:pPr>
        <w:pStyle w:val="a6"/>
        <w:ind w:firstLine="709"/>
        <w:contextualSpacing/>
        <w:jc w:val="both"/>
        <w:rPr>
          <w:rFonts w:ascii="Times New Roman" w:hAnsi="Times New Roman" w:cs="Times New Roman"/>
          <w:sz w:val="22"/>
          <w:szCs w:val="22"/>
        </w:rPr>
      </w:pPr>
      <w:r w:rsidRPr="00B31F6C">
        <w:rPr>
          <w:rFonts w:ascii="Times New Roman" w:hAnsi="Times New Roman" w:cs="Times New Roman"/>
          <w:sz w:val="22"/>
          <w:szCs w:val="22"/>
        </w:rPr>
        <w:t>9.</w:t>
      </w:r>
      <w:r>
        <w:rPr>
          <w:rFonts w:ascii="Times New Roman" w:hAnsi="Times New Roman" w:cs="Times New Roman"/>
          <w:sz w:val="22"/>
          <w:szCs w:val="22"/>
        </w:rPr>
        <w:t>6</w:t>
      </w:r>
      <w:r w:rsidRPr="00B31F6C">
        <w:rPr>
          <w:rFonts w:ascii="Times New Roman" w:hAnsi="Times New Roman" w:cs="Times New Roman"/>
          <w:sz w:val="22"/>
          <w:szCs w:val="22"/>
        </w:rPr>
        <w:t>. Место монтажа: просп. Академика Коптюга, д. 3, 1 этаж, столовая.</w:t>
      </w:r>
    </w:p>
    <w:p w14:paraId="4FD43B7E" w14:textId="6D333DF7" w:rsidR="00B31F6C" w:rsidRPr="007F0FAB" w:rsidRDefault="00B31F6C" w:rsidP="00B31F6C">
      <w:pPr>
        <w:pStyle w:val="a6"/>
        <w:ind w:firstLine="709"/>
        <w:contextualSpacing/>
        <w:jc w:val="both"/>
        <w:rPr>
          <w:rFonts w:ascii="Times New Roman" w:hAnsi="Times New Roman" w:cs="Times New Roman"/>
          <w:sz w:val="22"/>
          <w:szCs w:val="22"/>
        </w:rPr>
      </w:pPr>
      <w:r w:rsidRPr="007F0FAB">
        <w:rPr>
          <w:rFonts w:ascii="Times New Roman" w:hAnsi="Times New Roman" w:cs="Times New Roman"/>
          <w:sz w:val="22"/>
          <w:szCs w:val="22"/>
        </w:rPr>
        <w:t>- </w:t>
      </w:r>
      <w:r w:rsidR="00CF7C09" w:rsidRPr="007F0FAB">
        <w:rPr>
          <w:rFonts w:ascii="Times New Roman" w:hAnsi="Times New Roman" w:cs="Times New Roman"/>
          <w:sz w:val="22"/>
          <w:szCs w:val="22"/>
        </w:rPr>
        <w:t>крепеж</w:t>
      </w:r>
      <w:r w:rsidRPr="007F0FAB">
        <w:rPr>
          <w:rFonts w:ascii="Times New Roman" w:hAnsi="Times New Roman" w:cs="Times New Roman"/>
          <w:sz w:val="22"/>
          <w:szCs w:val="22"/>
        </w:rPr>
        <w:t xml:space="preserve"> для крепления наружного блока</w:t>
      </w:r>
      <w:r w:rsidR="00CF7C09" w:rsidRPr="007F0FAB">
        <w:rPr>
          <w:rFonts w:ascii="Times New Roman" w:hAnsi="Times New Roman" w:cs="Times New Roman"/>
          <w:sz w:val="22"/>
          <w:szCs w:val="22"/>
        </w:rPr>
        <w:t xml:space="preserve"> к кронштейнам</w:t>
      </w:r>
      <w:r w:rsidRPr="007F0FAB">
        <w:rPr>
          <w:rFonts w:ascii="Times New Roman" w:hAnsi="Times New Roman" w:cs="Times New Roman"/>
          <w:sz w:val="22"/>
          <w:szCs w:val="22"/>
        </w:rPr>
        <w:t xml:space="preserve">: </w:t>
      </w:r>
      <w:r w:rsidR="00CF7C09" w:rsidRPr="007F0FAB">
        <w:rPr>
          <w:rFonts w:ascii="Times New Roman" w:hAnsi="Times New Roman" w:cs="Times New Roman"/>
          <w:sz w:val="22"/>
          <w:szCs w:val="22"/>
        </w:rPr>
        <w:t>1 комплект.</w:t>
      </w:r>
    </w:p>
    <w:p w14:paraId="17AFDAA4" w14:textId="591B1DF7" w:rsidR="00B31F6C" w:rsidRDefault="00B31F6C" w:rsidP="00CF7C09">
      <w:pPr>
        <w:pStyle w:val="a6"/>
        <w:ind w:firstLine="709"/>
        <w:contextualSpacing/>
        <w:jc w:val="both"/>
        <w:rPr>
          <w:rFonts w:ascii="Times New Roman" w:hAnsi="Times New Roman" w:cs="Times New Roman"/>
          <w:sz w:val="22"/>
          <w:szCs w:val="22"/>
        </w:rPr>
      </w:pPr>
    </w:p>
    <w:p w14:paraId="04890FC0" w14:textId="77777777" w:rsidR="000C3DFE" w:rsidRPr="00C2252D" w:rsidRDefault="000C3DFE" w:rsidP="000C3DFE">
      <w:pPr>
        <w:pStyle w:val="a6"/>
        <w:spacing w:after="0" w:line="240" w:lineRule="auto"/>
        <w:ind w:firstLine="709"/>
        <w:contextualSpacing/>
        <w:jc w:val="both"/>
        <w:rPr>
          <w:rFonts w:ascii="Times New Roman" w:hAnsi="Times New Roman" w:cs="Times New Roman"/>
          <w:sz w:val="22"/>
          <w:szCs w:val="22"/>
          <w:highlight w:val="yellow"/>
        </w:rPr>
      </w:pPr>
    </w:p>
    <w:tbl>
      <w:tblPr>
        <w:tblW w:w="10348" w:type="dxa"/>
        <w:tblInd w:w="-34" w:type="dxa"/>
        <w:tblLayout w:type="fixed"/>
        <w:tblLook w:val="0000" w:firstRow="0" w:lastRow="0" w:firstColumn="0" w:lastColumn="0" w:noHBand="0" w:noVBand="0"/>
      </w:tblPr>
      <w:tblGrid>
        <w:gridCol w:w="5245"/>
        <w:gridCol w:w="459"/>
        <w:gridCol w:w="4644"/>
      </w:tblGrid>
      <w:tr w:rsidR="007E660E" w:rsidRPr="00E647E8" w14:paraId="3485F418" w14:textId="77777777" w:rsidTr="007C0B33">
        <w:tc>
          <w:tcPr>
            <w:tcW w:w="5245" w:type="dxa"/>
            <w:shd w:val="clear" w:color="auto" w:fill="auto"/>
          </w:tcPr>
          <w:p w14:paraId="2ADC8D09" w14:textId="15356B32" w:rsidR="005349E4" w:rsidRPr="00E647E8" w:rsidRDefault="005349E4" w:rsidP="0053613B">
            <w:pPr>
              <w:contextualSpacing/>
              <w:jc w:val="center"/>
              <w:rPr>
                <w:rFonts w:ascii="Times New Roman" w:hAnsi="Times New Roman" w:cs="Times New Roman"/>
                <w:b/>
                <w:bCs/>
                <w:sz w:val="22"/>
                <w:szCs w:val="22"/>
              </w:rPr>
            </w:pPr>
            <w:bookmarkStart w:id="2" w:name="_Hlk221633469"/>
            <w:r w:rsidRPr="00E647E8">
              <w:rPr>
                <w:rFonts w:ascii="Times New Roman" w:hAnsi="Times New Roman" w:cs="Times New Roman"/>
                <w:b/>
                <w:bCs/>
                <w:sz w:val="22"/>
                <w:szCs w:val="22"/>
              </w:rPr>
              <w:t>Заказчик</w:t>
            </w:r>
            <w:r w:rsidR="00A92114" w:rsidRPr="00E647E8">
              <w:rPr>
                <w:rFonts w:ascii="Times New Roman" w:hAnsi="Times New Roman" w:cs="Times New Roman"/>
                <w:b/>
                <w:bCs/>
                <w:sz w:val="22"/>
                <w:szCs w:val="22"/>
              </w:rPr>
              <w:t>:</w:t>
            </w:r>
          </w:p>
        </w:tc>
        <w:tc>
          <w:tcPr>
            <w:tcW w:w="5103" w:type="dxa"/>
            <w:gridSpan w:val="2"/>
            <w:shd w:val="clear" w:color="auto" w:fill="auto"/>
          </w:tcPr>
          <w:p w14:paraId="6A1B4DD6" w14:textId="3D5E18A8" w:rsidR="005349E4" w:rsidRPr="00E647E8" w:rsidRDefault="005349E4" w:rsidP="0053613B">
            <w:pPr>
              <w:contextualSpacing/>
              <w:jc w:val="center"/>
              <w:rPr>
                <w:rFonts w:ascii="Times New Roman" w:hAnsi="Times New Roman" w:cs="Times New Roman"/>
                <w:b/>
                <w:bCs/>
                <w:sz w:val="22"/>
                <w:szCs w:val="22"/>
              </w:rPr>
            </w:pPr>
            <w:r w:rsidRPr="00E647E8">
              <w:rPr>
                <w:rFonts w:ascii="Times New Roman" w:hAnsi="Times New Roman" w:cs="Times New Roman"/>
                <w:b/>
                <w:bCs/>
                <w:sz w:val="22"/>
                <w:szCs w:val="22"/>
              </w:rPr>
              <w:t>Исполнитель</w:t>
            </w:r>
            <w:r w:rsidR="00A92114" w:rsidRPr="00E647E8">
              <w:rPr>
                <w:rFonts w:ascii="Times New Roman" w:hAnsi="Times New Roman" w:cs="Times New Roman"/>
                <w:b/>
                <w:bCs/>
                <w:sz w:val="22"/>
                <w:szCs w:val="22"/>
              </w:rPr>
              <w:t>:</w:t>
            </w:r>
          </w:p>
        </w:tc>
      </w:tr>
      <w:tr w:rsidR="007E660E" w:rsidRPr="00681D24" w14:paraId="7AE22D01" w14:textId="77777777" w:rsidTr="007C0B33">
        <w:tc>
          <w:tcPr>
            <w:tcW w:w="5704" w:type="dxa"/>
            <w:gridSpan w:val="2"/>
            <w:shd w:val="clear" w:color="auto" w:fill="auto"/>
          </w:tcPr>
          <w:p w14:paraId="11F1FF09" w14:textId="3421D5DD" w:rsidR="005349E4" w:rsidRPr="00E647E8" w:rsidRDefault="005349E4" w:rsidP="00141DCA">
            <w:pPr>
              <w:contextualSpacing/>
              <w:rPr>
                <w:rFonts w:ascii="Times New Roman" w:eastAsia="Calibri" w:hAnsi="Times New Roman" w:cs="Times New Roman"/>
                <w:sz w:val="22"/>
                <w:szCs w:val="22"/>
                <w:lang w:eastAsia="en-US"/>
              </w:rPr>
            </w:pPr>
            <w:r w:rsidRPr="00E647E8">
              <w:rPr>
                <w:rFonts w:ascii="Times New Roman" w:eastAsia="Calibri" w:hAnsi="Times New Roman" w:cs="Times New Roman"/>
                <w:sz w:val="22"/>
                <w:szCs w:val="22"/>
                <w:lang w:eastAsia="en-US"/>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p>
          <w:p w14:paraId="72C6CA1B" w14:textId="77777777" w:rsidR="00E647E8" w:rsidRPr="00E647E8" w:rsidRDefault="00E647E8" w:rsidP="00E647E8">
            <w:pPr>
              <w:widowControl w:val="0"/>
              <w:contextualSpacing/>
              <w:rPr>
                <w:rFonts w:ascii="Times New Roman" w:eastAsia="Calibri" w:hAnsi="Times New Roman" w:cs="Times New Roman"/>
                <w:sz w:val="22"/>
                <w:szCs w:val="22"/>
                <w:lang w:eastAsia="en-US"/>
              </w:rPr>
            </w:pPr>
            <w:r w:rsidRPr="00E647E8">
              <w:rPr>
                <w:rFonts w:ascii="Times New Roman" w:eastAsia="Calibri" w:hAnsi="Times New Roman" w:cs="Times New Roman"/>
                <w:sz w:val="22"/>
                <w:szCs w:val="22"/>
                <w:lang w:eastAsia="en-US"/>
              </w:rPr>
              <w:t>Заместитель директора ИГМ СО РАН</w:t>
            </w:r>
          </w:p>
          <w:p w14:paraId="4F445C07" w14:textId="77777777" w:rsidR="00E647E8" w:rsidRPr="00E647E8" w:rsidRDefault="00E647E8" w:rsidP="00E647E8">
            <w:pPr>
              <w:widowControl w:val="0"/>
              <w:contextualSpacing/>
              <w:rPr>
                <w:rFonts w:ascii="Times New Roman" w:eastAsia="Calibri" w:hAnsi="Times New Roman" w:cs="Times New Roman"/>
                <w:sz w:val="22"/>
                <w:szCs w:val="22"/>
                <w:lang w:eastAsia="en-US"/>
              </w:rPr>
            </w:pPr>
          </w:p>
          <w:p w14:paraId="19CFCAC6" w14:textId="0C8B59E1" w:rsidR="005349E4" w:rsidRPr="00E647E8" w:rsidRDefault="00E647E8" w:rsidP="00E647E8">
            <w:pPr>
              <w:contextualSpacing/>
              <w:jc w:val="both"/>
              <w:rPr>
                <w:rFonts w:ascii="Times New Roman" w:eastAsia="Calibri" w:hAnsi="Times New Roman" w:cs="Times New Roman"/>
                <w:sz w:val="22"/>
                <w:szCs w:val="22"/>
                <w:lang w:eastAsia="en-US"/>
              </w:rPr>
            </w:pPr>
            <w:r w:rsidRPr="00E647E8">
              <w:rPr>
                <w:rFonts w:ascii="Times New Roman" w:eastAsia="Calibri" w:hAnsi="Times New Roman" w:cs="Times New Roman"/>
                <w:sz w:val="22"/>
                <w:szCs w:val="22"/>
                <w:lang w:eastAsia="en-US"/>
              </w:rPr>
              <w:t>_______________ С.В. Хромых</w:t>
            </w:r>
          </w:p>
          <w:p w14:paraId="53A2BBB6" w14:textId="77777777" w:rsidR="005349E4" w:rsidRPr="00E647E8" w:rsidRDefault="005349E4" w:rsidP="00141DCA">
            <w:pPr>
              <w:contextualSpacing/>
              <w:jc w:val="both"/>
              <w:rPr>
                <w:rFonts w:ascii="Times New Roman" w:hAnsi="Times New Roman" w:cs="Times New Roman"/>
                <w:sz w:val="22"/>
                <w:szCs w:val="22"/>
              </w:rPr>
            </w:pPr>
            <w:r w:rsidRPr="00E647E8">
              <w:rPr>
                <w:rFonts w:ascii="Times New Roman" w:eastAsia="Calibri" w:hAnsi="Times New Roman" w:cs="Times New Roman"/>
                <w:sz w:val="22"/>
                <w:szCs w:val="22"/>
                <w:lang w:eastAsia="en-US"/>
              </w:rPr>
              <w:t>МП</w:t>
            </w:r>
            <w:r w:rsidRPr="00E647E8">
              <w:rPr>
                <w:rFonts w:ascii="Times New Roman" w:hAnsi="Times New Roman" w:cs="Times New Roman"/>
                <w:sz w:val="22"/>
                <w:szCs w:val="22"/>
              </w:rPr>
              <w:t xml:space="preserve"> </w:t>
            </w:r>
          </w:p>
        </w:tc>
        <w:tc>
          <w:tcPr>
            <w:tcW w:w="4644" w:type="dxa"/>
            <w:shd w:val="clear" w:color="auto" w:fill="auto"/>
          </w:tcPr>
          <w:p w14:paraId="4118BFD7" w14:textId="1189CBDA" w:rsidR="005349E4" w:rsidRPr="00E647E8" w:rsidRDefault="00D8257E" w:rsidP="00141DCA">
            <w:pPr>
              <w:pStyle w:val="TableParagraph"/>
              <w:tabs>
                <w:tab w:val="left" w:pos="34"/>
                <w:tab w:val="center" w:pos="2321"/>
              </w:tabs>
              <w:ind w:left="0"/>
              <w:contextualSpacing/>
            </w:pPr>
            <w:r>
              <w:t>__________</w:t>
            </w:r>
            <w:r w:rsidR="005024E0" w:rsidRPr="00E647E8">
              <w:t xml:space="preserve"> </w:t>
            </w:r>
          </w:p>
          <w:p w14:paraId="35D3A7AB" w14:textId="77777777" w:rsidR="007C0B33" w:rsidRPr="00E647E8" w:rsidRDefault="007C0B33" w:rsidP="00141DCA">
            <w:pPr>
              <w:keepNext/>
              <w:keepLines/>
              <w:snapToGrid w:val="0"/>
              <w:contextualSpacing/>
              <w:jc w:val="both"/>
              <w:rPr>
                <w:rFonts w:ascii="Times New Roman" w:hAnsi="Times New Roman" w:cs="Times New Roman"/>
                <w:sz w:val="22"/>
                <w:szCs w:val="22"/>
              </w:rPr>
            </w:pPr>
          </w:p>
          <w:p w14:paraId="75C99B2E" w14:textId="77777777" w:rsidR="00953D8E" w:rsidRPr="00E647E8" w:rsidRDefault="00953D8E" w:rsidP="00141DCA">
            <w:pPr>
              <w:keepNext/>
              <w:keepLines/>
              <w:snapToGrid w:val="0"/>
              <w:contextualSpacing/>
              <w:jc w:val="both"/>
              <w:rPr>
                <w:rFonts w:ascii="Times New Roman" w:hAnsi="Times New Roman" w:cs="Times New Roman"/>
                <w:sz w:val="22"/>
                <w:szCs w:val="22"/>
              </w:rPr>
            </w:pPr>
          </w:p>
          <w:p w14:paraId="2AEA4B93" w14:textId="1A49D055" w:rsidR="007C0B33" w:rsidRPr="00E647E8" w:rsidRDefault="00D8257E" w:rsidP="00141DCA">
            <w:pPr>
              <w:keepNext/>
              <w:keepLines/>
              <w:snapToGrid w:val="0"/>
              <w:contextualSpacing/>
              <w:jc w:val="both"/>
              <w:rPr>
                <w:rFonts w:ascii="Times New Roman" w:hAnsi="Times New Roman" w:cs="Times New Roman"/>
                <w:sz w:val="22"/>
                <w:szCs w:val="22"/>
              </w:rPr>
            </w:pPr>
            <w:r>
              <w:rPr>
                <w:rFonts w:ascii="Times New Roman" w:hAnsi="Times New Roman" w:cs="Times New Roman"/>
                <w:sz w:val="22"/>
                <w:szCs w:val="22"/>
              </w:rPr>
              <w:t>__________</w:t>
            </w:r>
          </w:p>
          <w:p w14:paraId="77763E65" w14:textId="4FC4096E" w:rsidR="005349E4" w:rsidRPr="00E647E8" w:rsidRDefault="005349E4" w:rsidP="00141DCA">
            <w:pPr>
              <w:keepNext/>
              <w:keepLines/>
              <w:snapToGrid w:val="0"/>
              <w:contextualSpacing/>
              <w:jc w:val="both"/>
              <w:rPr>
                <w:rFonts w:ascii="Times New Roman" w:hAnsi="Times New Roman" w:cs="Times New Roman"/>
                <w:bCs/>
                <w:sz w:val="22"/>
                <w:szCs w:val="22"/>
              </w:rPr>
            </w:pPr>
            <w:r w:rsidRPr="00E647E8">
              <w:rPr>
                <w:rFonts w:ascii="Times New Roman" w:hAnsi="Times New Roman" w:cs="Times New Roman"/>
                <w:sz w:val="22"/>
                <w:szCs w:val="22"/>
              </w:rPr>
              <w:t xml:space="preserve">_______________ </w:t>
            </w:r>
            <w:r w:rsidR="00D8257E">
              <w:rPr>
                <w:rFonts w:ascii="Times New Roman" w:hAnsi="Times New Roman" w:cs="Times New Roman"/>
                <w:sz w:val="22"/>
                <w:szCs w:val="22"/>
              </w:rPr>
              <w:t>__________</w:t>
            </w:r>
            <w:bookmarkStart w:id="3" w:name="_GoBack"/>
            <w:bookmarkEnd w:id="3"/>
          </w:p>
          <w:p w14:paraId="0E44A7B3" w14:textId="77777777" w:rsidR="005349E4" w:rsidRPr="00681D24" w:rsidRDefault="005349E4" w:rsidP="00141DCA">
            <w:pPr>
              <w:contextualSpacing/>
              <w:jc w:val="both"/>
              <w:rPr>
                <w:rFonts w:ascii="Times New Roman" w:hAnsi="Times New Roman" w:cs="Times New Roman"/>
                <w:sz w:val="22"/>
                <w:szCs w:val="22"/>
              </w:rPr>
            </w:pPr>
            <w:r w:rsidRPr="00E647E8">
              <w:rPr>
                <w:rFonts w:ascii="Times New Roman" w:hAnsi="Times New Roman" w:cs="Times New Roman"/>
                <w:sz w:val="22"/>
                <w:szCs w:val="22"/>
              </w:rPr>
              <w:t>МП</w:t>
            </w:r>
            <w:r w:rsidRPr="00681D24">
              <w:rPr>
                <w:rFonts w:ascii="Times New Roman" w:hAnsi="Times New Roman" w:cs="Times New Roman"/>
                <w:sz w:val="22"/>
                <w:szCs w:val="22"/>
              </w:rPr>
              <w:t xml:space="preserve"> </w:t>
            </w:r>
          </w:p>
        </w:tc>
      </w:tr>
      <w:bookmarkEnd w:id="2"/>
    </w:tbl>
    <w:p w14:paraId="2B1940FE" w14:textId="307A8A20" w:rsidR="002426D9" w:rsidRPr="00681D24" w:rsidRDefault="002426D9" w:rsidP="00805E8E">
      <w:pPr>
        <w:contextualSpacing/>
        <w:rPr>
          <w:rFonts w:ascii="Times New Roman" w:hAnsi="Times New Roman" w:cs="Times New Roman"/>
          <w:sz w:val="22"/>
          <w:szCs w:val="22"/>
          <w:vertAlign w:val="superscript"/>
          <w:lang w:eastAsia="en-US"/>
        </w:rPr>
      </w:pPr>
    </w:p>
    <w:sectPr w:rsidR="002426D9" w:rsidRPr="00681D24" w:rsidSect="00681D24">
      <w:footerReference w:type="default" r:id="rId15"/>
      <w:pgSz w:w="11906" w:h="16838"/>
      <w:pgMar w:top="720" w:right="720" w:bottom="851" w:left="1134" w:header="720" w:footer="32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119CB" w14:textId="77777777" w:rsidR="007F0FAB" w:rsidRDefault="007F0FAB">
      <w:r>
        <w:separator/>
      </w:r>
    </w:p>
    <w:p w14:paraId="71578C1C" w14:textId="77777777" w:rsidR="007F0FAB" w:rsidRDefault="007F0FAB"/>
  </w:endnote>
  <w:endnote w:type="continuationSeparator" w:id="0">
    <w:p w14:paraId="1104D474" w14:textId="77777777" w:rsidR="007F0FAB" w:rsidRDefault="007F0FAB">
      <w:r>
        <w:continuationSeparator/>
      </w:r>
    </w:p>
    <w:p w14:paraId="0157266F" w14:textId="77777777" w:rsidR="007F0FAB" w:rsidRDefault="007F0F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Droid Sans Devanagari">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iberation Sans">
    <w:altName w:val="Times New Roman"/>
    <w:charset w:val="00"/>
    <w:family w:val="auto"/>
    <w:pitch w:val="default"/>
  </w:font>
  <w:font w:name="Droid Sans Fallback">
    <w:charset w:val="00"/>
    <w:family w:val="auto"/>
    <w:pitch w:val="default"/>
  </w:font>
  <w:font w:name="Noto Sans Devanagari">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no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6AFB7" w14:textId="77777777" w:rsidR="00E647E8" w:rsidRDefault="00E647E8"/>
  <w:p w14:paraId="64DE7035" w14:textId="77777777" w:rsidR="00E647E8" w:rsidRDefault="00E647E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B1FCE" w14:textId="77777777" w:rsidR="007F0FAB" w:rsidRDefault="007F0FAB">
      <w:r>
        <w:separator/>
      </w:r>
    </w:p>
    <w:p w14:paraId="25600B30" w14:textId="77777777" w:rsidR="007F0FAB" w:rsidRDefault="007F0FAB"/>
  </w:footnote>
  <w:footnote w:type="continuationSeparator" w:id="0">
    <w:p w14:paraId="5D028012" w14:textId="77777777" w:rsidR="007F0FAB" w:rsidRDefault="007F0FAB">
      <w:r>
        <w:continuationSeparator/>
      </w:r>
    </w:p>
    <w:p w14:paraId="43F827F4" w14:textId="77777777" w:rsidR="007F0FAB" w:rsidRDefault="007F0FA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6"/>
        <w:szCs w:val="16"/>
      </w:rPr>
      <w:id w:val="1611864715"/>
      <w:docPartObj>
        <w:docPartGallery w:val="Page Numbers (Top of Page)"/>
        <w:docPartUnique/>
      </w:docPartObj>
    </w:sdtPr>
    <w:sdtEndPr/>
    <w:sdtContent>
      <w:p w14:paraId="08928DDC" w14:textId="31A910AB" w:rsidR="00E647E8" w:rsidRPr="00681D24" w:rsidRDefault="00E647E8">
        <w:pPr>
          <w:pStyle w:val="af4"/>
          <w:jc w:val="center"/>
          <w:rPr>
            <w:rFonts w:ascii="Times New Roman" w:hAnsi="Times New Roman" w:cs="Times New Roman"/>
            <w:sz w:val="16"/>
            <w:szCs w:val="16"/>
          </w:rPr>
        </w:pPr>
        <w:r w:rsidRPr="00681D24">
          <w:rPr>
            <w:rFonts w:ascii="Times New Roman" w:hAnsi="Times New Roman" w:cs="Times New Roman"/>
            <w:sz w:val="16"/>
            <w:szCs w:val="16"/>
          </w:rPr>
          <w:fldChar w:fldCharType="begin"/>
        </w:r>
        <w:r w:rsidRPr="00681D24">
          <w:rPr>
            <w:rFonts w:ascii="Times New Roman" w:hAnsi="Times New Roman" w:cs="Times New Roman"/>
            <w:sz w:val="16"/>
            <w:szCs w:val="16"/>
          </w:rPr>
          <w:instrText>PAGE   \* MERGEFORMAT</w:instrText>
        </w:r>
        <w:r w:rsidRPr="00681D24">
          <w:rPr>
            <w:rFonts w:ascii="Times New Roman" w:hAnsi="Times New Roman" w:cs="Times New Roman"/>
            <w:sz w:val="16"/>
            <w:szCs w:val="16"/>
          </w:rPr>
          <w:fldChar w:fldCharType="separate"/>
        </w:r>
        <w:r w:rsidR="00D8257E">
          <w:rPr>
            <w:rFonts w:ascii="Times New Roman" w:hAnsi="Times New Roman" w:cs="Times New Roman"/>
            <w:noProof/>
            <w:sz w:val="16"/>
            <w:szCs w:val="16"/>
          </w:rPr>
          <w:t>18</w:t>
        </w:r>
        <w:r w:rsidRPr="00681D24">
          <w:rPr>
            <w:rFonts w:ascii="Times New Roman" w:hAnsi="Times New Roman" w:cs="Times New Roman"/>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57B4B" w14:textId="6F6359E2" w:rsidR="00E647E8" w:rsidRPr="006F4BA8" w:rsidRDefault="00E647E8">
    <w:pPr>
      <w:pStyle w:val="af4"/>
      <w:jc w:val="center"/>
      <w:rPr>
        <w:rFonts w:ascii="Times New Roman" w:hAnsi="Times New Roman" w:cs="Times New Roman"/>
        <w:sz w:val="16"/>
        <w:szCs w:val="16"/>
      </w:rPr>
    </w:pPr>
  </w:p>
  <w:p w14:paraId="6BB7D6DE" w14:textId="77777777" w:rsidR="00E647E8" w:rsidRPr="006F4BA8" w:rsidRDefault="00E647E8">
    <w:pPr>
      <w:pStyle w:val="af4"/>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A57345"/>
    <w:multiLevelType w:val="hybridMultilevel"/>
    <w:tmpl w:val="61CA04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6634011"/>
    <w:multiLevelType w:val="hybridMultilevel"/>
    <w:tmpl w:val="15DE2DC6"/>
    <w:lvl w:ilvl="0" w:tplc="3942FBF4">
      <w:start w:val="10"/>
      <w:numFmt w:val="bullet"/>
      <w:lvlText w:val="-"/>
      <w:lvlJc w:val="left"/>
      <w:pPr>
        <w:ind w:left="107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75BA2"/>
    <w:multiLevelType w:val="multilevel"/>
    <w:tmpl w:val="216A5B64"/>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871767"/>
    <w:multiLevelType w:val="hybridMultilevel"/>
    <w:tmpl w:val="DE260B3E"/>
    <w:lvl w:ilvl="0" w:tplc="BE24F9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AF44966"/>
    <w:multiLevelType w:val="multilevel"/>
    <w:tmpl w:val="3BFCB148"/>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1EA3747"/>
    <w:multiLevelType w:val="multilevel"/>
    <w:tmpl w:val="B51097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CD62EAD"/>
    <w:multiLevelType w:val="hybridMultilevel"/>
    <w:tmpl w:val="E11C8F54"/>
    <w:lvl w:ilvl="0" w:tplc="BC103A3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78A395C"/>
    <w:multiLevelType w:val="multilevel"/>
    <w:tmpl w:val="DA6840EE"/>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701"/>
        </w:tabs>
        <w:ind w:firstLine="567"/>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1844"/>
        </w:tabs>
        <w:ind w:left="143" w:firstLine="567"/>
      </w:pPr>
      <w:rPr>
        <w:rFonts w:ascii="Times New Roman" w:eastAsia="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rPr>
    </w:lvl>
    <w:lvl w:ilvl="3">
      <w:start w:val="1"/>
      <w:numFmt w:val="decimal"/>
      <w:lvlText w:val="%1.%2.%3.%4"/>
      <w:lvlJc w:val="left"/>
      <w:pPr>
        <w:tabs>
          <w:tab w:val="num" w:pos="1701"/>
        </w:tabs>
        <w:ind w:firstLine="567"/>
      </w:pPr>
      <w:rPr>
        <w:rFonts w:cs="Times New Roman"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1.%2.%3.%4.%5"/>
      <w:lvlJc w:val="left"/>
      <w:pPr>
        <w:tabs>
          <w:tab w:val="num" w:pos="1701"/>
        </w:tabs>
        <w:ind w:firstLine="567"/>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russianLower"/>
      <w:lvlText w:val="%6)"/>
      <w:lvlJc w:val="left"/>
      <w:pPr>
        <w:tabs>
          <w:tab w:val="num" w:pos="1702"/>
        </w:tabs>
        <w:ind w:left="1" w:firstLine="567"/>
      </w:pPr>
      <w:rPr>
        <w:rFonts w:hAnsi="Times New Roman" w:cs="Times New Roman" w:hint="default"/>
        <w:i w:val="0"/>
        <w:spacing w:val="0"/>
      </w:rPr>
    </w:lvl>
    <w:lvl w:ilvl="6">
      <w:start w:val="1"/>
      <w:numFmt w:val="lowerRoman"/>
      <w:lvlText w:val="%7)"/>
      <w:lvlJc w:val="left"/>
      <w:pPr>
        <w:tabs>
          <w:tab w:val="num" w:pos="1701"/>
        </w:tabs>
        <w:ind w:firstLine="567"/>
      </w:pPr>
      <w:rPr>
        <w:rFonts w:cs="Times New Roman" w:hint="default"/>
      </w:rPr>
    </w:lvl>
    <w:lvl w:ilvl="7">
      <w:start w:val="1"/>
      <w:numFmt w:val="bullet"/>
      <w:lvlText w:val=""/>
      <w:lvlJc w:val="left"/>
      <w:pPr>
        <w:tabs>
          <w:tab w:val="num" w:pos="1701"/>
        </w:tabs>
        <w:ind w:left="1701" w:hanging="567"/>
      </w:pPr>
      <w:rPr>
        <w:rFonts w:ascii="Symbol" w:hAnsi="Symbol" w:hint="default"/>
        <w:color w:val="auto"/>
      </w:rPr>
    </w:lvl>
    <w:lvl w:ilvl="8">
      <w:start w:val="1"/>
      <w:numFmt w:val="decimal"/>
      <w:lvlText w:val="%1.%2.%3.%4.%5.%6.%7.%8.%9."/>
      <w:lvlJc w:val="left"/>
      <w:pPr>
        <w:tabs>
          <w:tab w:val="num" w:pos="4986"/>
        </w:tabs>
        <w:ind w:left="3186" w:hanging="1440"/>
      </w:pPr>
      <w:rPr>
        <w:rFonts w:cs="Times New Roman" w:hint="default"/>
      </w:rPr>
    </w:lvl>
  </w:abstractNum>
  <w:abstractNum w:abstractNumId="10" w15:restartNumberingAfterBreak="0">
    <w:nsid w:val="48C56DE8"/>
    <w:multiLevelType w:val="hybridMultilevel"/>
    <w:tmpl w:val="18F61BC6"/>
    <w:lvl w:ilvl="0" w:tplc="0C20946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A703DA"/>
    <w:multiLevelType w:val="hybridMultilevel"/>
    <w:tmpl w:val="26C834DA"/>
    <w:lvl w:ilvl="0" w:tplc="0E263EDE">
      <w:start w:val="1"/>
      <w:numFmt w:val="decimal"/>
      <w:lvlText w:val="%1."/>
      <w:lvlJc w:val="left"/>
      <w:pPr>
        <w:ind w:left="1069" w:hanging="360"/>
      </w:pPr>
      <w:rPr>
        <w:rFonts w:eastAsia="Tahom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51D4A15"/>
    <w:multiLevelType w:val="hybridMultilevel"/>
    <w:tmpl w:val="A1ACB96C"/>
    <w:lvl w:ilvl="0" w:tplc="418C21FE">
      <w:start w:val="1"/>
      <w:numFmt w:val="bullet"/>
      <w:lvlText w:val=""/>
      <w:lvlJc w:val="left"/>
      <w:pPr>
        <w:ind w:left="1287" w:hanging="360"/>
      </w:pPr>
      <w:rPr>
        <w:rFonts w:ascii="Symbol" w:hAnsi="Symbo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3" w15:restartNumberingAfterBreak="0">
    <w:nsid w:val="6EC42F04"/>
    <w:multiLevelType w:val="hybridMultilevel"/>
    <w:tmpl w:val="B016BC1E"/>
    <w:lvl w:ilvl="0" w:tplc="484AB6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940580B"/>
    <w:multiLevelType w:val="hybridMultilevel"/>
    <w:tmpl w:val="08D64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A93246B"/>
    <w:multiLevelType w:val="hybridMultilevel"/>
    <w:tmpl w:val="626073FC"/>
    <w:lvl w:ilvl="0" w:tplc="2F12182A">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0"/>
  </w:num>
  <w:num w:numId="2">
    <w:abstractNumId w:val="15"/>
  </w:num>
  <w:num w:numId="3">
    <w:abstractNumId w:val="7"/>
    <w:lvlOverride w:ilvl="0">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num>
  <w:num w:numId="9">
    <w:abstractNumId w:val="4"/>
  </w:num>
  <w:num w:numId="10">
    <w:abstractNumId w:val="13"/>
  </w:num>
  <w:num w:numId="11">
    <w:abstractNumId w:val="2"/>
  </w:num>
  <w:num w:numId="12">
    <w:abstractNumId w:val="10"/>
  </w:num>
  <w:num w:numId="13">
    <w:abstractNumId w:val="12"/>
  </w:num>
  <w:num w:numId="14">
    <w:abstractNumId w:val="11"/>
  </w:num>
  <w:num w:numId="15">
    <w:abstractNumId w:val="8"/>
  </w:num>
  <w:num w:numId="16">
    <w:abstractNumId w:val="5"/>
  </w:num>
  <w:num w:numId="17">
    <w:abstractNumId w:val="1"/>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AB9"/>
    <w:rsid w:val="0000015F"/>
    <w:rsid w:val="0000102E"/>
    <w:rsid w:val="00001243"/>
    <w:rsid w:val="00001246"/>
    <w:rsid w:val="00001340"/>
    <w:rsid w:val="0000165F"/>
    <w:rsid w:val="0000191A"/>
    <w:rsid w:val="000019E0"/>
    <w:rsid w:val="00001FB1"/>
    <w:rsid w:val="000023EE"/>
    <w:rsid w:val="0000241E"/>
    <w:rsid w:val="00002479"/>
    <w:rsid w:val="00002516"/>
    <w:rsid w:val="00002AA3"/>
    <w:rsid w:val="00002FD5"/>
    <w:rsid w:val="0000301F"/>
    <w:rsid w:val="00003090"/>
    <w:rsid w:val="0000322C"/>
    <w:rsid w:val="000033B3"/>
    <w:rsid w:val="000036C3"/>
    <w:rsid w:val="00003722"/>
    <w:rsid w:val="000037FD"/>
    <w:rsid w:val="000038C9"/>
    <w:rsid w:val="000038ED"/>
    <w:rsid w:val="00003948"/>
    <w:rsid w:val="0000394C"/>
    <w:rsid w:val="00003A4B"/>
    <w:rsid w:val="00003A90"/>
    <w:rsid w:val="00003DDF"/>
    <w:rsid w:val="00003E87"/>
    <w:rsid w:val="00003FD3"/>
    <w:rsid w:val="0000428A"/>
    <w:rsid w:val="000042A6"/>
    <w:rsid w:val="0000438F"/>
    <w:rsid w:val="00004EB5"/>
    <w:rsid w:val="00005133"/>
    <w:rsid w:val="00005264"/>
    <w:rsid w:val="0000533B"/>
    <w:rsid w:val="000053C2"/>
    <w:rsid w:val="000055FD"/>
    <w:rsid w:val="00005803"/>
    <w:rsid w:val="0000582F"/>
    <w:rsid w:val="0000594F"/>
    <w:rsid w:val="00005A1F"/>
    <w:rsid w:val="00005A6C"/>
    <w:rsid w:val="00005E92"/>
    <w:rsid w:val="00006080"/>
    <w:rsid w:val="0000626C"/>
    <w:rsid w:val="0000639C"/>
    <w:rsid w:val="00006425"/>
    <w:rsid w:val="00006A6A"/>
    <w:rsid w:val="00007401"/>
    <w:rsid w:val="000074F6"/>
    <w:rsid w:val="0000785A"/>
    <w:rsid w:val="00007CB8"/>
    <w:rsid w:val="00007DCE"/>
    <w:rsid w:val="00007F82"/>
    <w:rsid w:val="00010503"/>
    <w:rsid w:val="000106EB"/>
    <w:rsid w:val="000108D9"/>
    <w:rsid w:val="00010CB8"/>
    <w:rsid w:val="00010D65"/>
    <w:rsid w:val="000111D7"/>
    <w:rsid w:val="000114D0"/>
    <w:rsid w:val="0001154E"/>
    <w:rsid w:val="000115CC"/>
    <w:rsid w:val="000117F5"/>
    <w:rsid w:val="000119DA"/>
    <w:rsid w:val="00011B04"/>
    <w:rsid w:val="00011D28"/>
    <w:rsid w:val="00011F47"/>
    <w:rsid w:val="00012461"/>
    <w:rsid w:val="0001257B"/>
    <w:rsid w:val="000128CC"/>
    <w:rsid w:val="00012BF8"/>
    <w:rsid w:val="00012CAD"/>
    <w:rsid w:val="00012E93"/>
    <w:rsid w:val="00013033"/>
    <w:rsid w:val="00013127"/>
    <w:rsid w:val="00013146"/>
    <w:rsid w:val="000133FD"/>
    <w:rsid w:val="00013800"/>
    <w:rsid w:val="00013987"/>
    <w:rsid w:val="0001406B"/>
    <w:rsid w:val="00014263"/>
    <w:rsid w:val="0001441D"/>
    <w:rsid w:val="000145A4"/>
    <w:rsid w:val="00014662"/>
    <w:rsid w:val="00014C2C"/>
    <w:rsid w:val="00014CFD"/>
    <w:rsid w:val="00014D71"/>
    <w:rsid w:val="00014F3F"/>
    <w:rsid w:val="00014F7D"/>
    <w:rsid w:val="00014FD5"/>
    <w:rsid w:val="00015226"/>
    <w:rsid w:val="000158E8"/>
    <w:rsid w:val="00015D02"/>
    <w:rsid w:val="00015E22"/>
    <w:rsid w:val="00015E7E"/>
    <w:rsid w:val="0001604A"/>
    <w:rsid w:val="00016392"/>
    <w:rsid w:val="0001674A"/>
    <w:rsid w:val="000167FF"/>
    <w:rsid w:val="00016A22"/>
    <w:rsid w:val="00016AF6"/>
    <w:rsid w:val="00016C62"/>
    <w:rsid w:val="00016CE4"/>
    <w:rsid w:val="00016EBC"/>
    <w:rsid w:val="00016F63"/>
    <w:rsid w:val="000170AB"/>
    <w:rsid w:val="00017654"/>
    <w:rsid w:val="00017B5B"/>
    <w:rsid w:val="00017D9F"/>
    <w:rsid w:val="00020128"/>
    <w:rsid w:val="000204C0"/>
    <w:rsid w:val="0002051C"/>
    <w:rsid w:val="0002095B"/>
    <w:rsid w:val="00020982"/>
    <w:rsid w:val="00020A74"/>
    <w:rsid w:val="00020B94"/>
    <w:rsid w:val="00020C28"/>
    <w:rsid w:val="00021162"/>
    <w:rsid w:val="000212C9"/>
    <w:rsid w:val="0002165B"/>
    <w:rsid w:val="000216B9"/>
    <w:rsid w:val="0002177F"/>
    <w:rsid w:val="0002190B"/>
    <w:rsid w:val="00021C71"/>
    <w:rsid w:val="00021C8F"/>
    <w:rsid w:val="0002229C"/>
    <w:rsid w:val="000222EA"/>
    <w:rsid w:val="000223EF"/>
    <w:rsid w:val="000225A9"/>
    <w:rsid w:val="000226B1"/>
    <w:rsid w:val="000226E9"/>
    <w:rsid w:val="00022858"/>
    <w:rsid w:val="00022A5B"/>
    <w:rsid w:val="000231D1"/>
    <w:rsid w:val="000232A7"/>
    <w:rsid w:val="000232C5"/>
    <w:rsid w:val="0002373E"/>
    <w:rsid w:val="00023DDC"/>
    <w:rsid w:val="00023E3B"/>
    <w:rsid w:val="00023E61"/>
    <w:rsid w:val="00023F40"/>
    <w:rsid w:val="00024119"/>
    <w:rsid w:val="00024314"/>
    <w:rsid w:val="000246D3"/>
    <w:rsid w:val="000246FB"/>
    <w:rsid w:val="00024782"/>
    <w:rsid w:val="00024B40"/>
    <w:rsid w:val="00024D2B"/>
    <w:rsid w:val="00024DBC"/>
    <w:rsid w:val="00024E22"/>
    <w:rsid w:val="00025036"/>
    <w:rsid w:val="000251C6"/>
    <w:rsid w:val="00025383"/>
    <w:rsid w:val="00025593"/>
    <w:rsid w:val="00025681"/>
    <w:rsid w:val="00025714"/>
    <w:rsid w:val="00025ADC"/>
    <w:rsid w:val="00025B2E"/>
    <w:rsid w:val="00025E00"/>
    <w:rsid w:val="00025E58"/>
    <w:rsid w:val="00025F1E"/>
    <w:rsid w:val="00025F4D"/>
    <w:rsid w:val="00026098"/>
    <w:rsid w:val="00026138"/>
    <w:rsid w:val="000263B8"/>
    <w:rsid w:val="00026819"/>
    <w:rsid w:val="0002691B"/>
    <w:rsid w:val="00026C52"/>
    <w:rsid w:val="00027040"/>
    <w:rsid w:val="000270BE"/>
    <w:rsid w:val="0002735A"/>
    <w:rsid w:val="00027744"/>
    <w:rsid w:val="00027A31"/>
    <w:rsid w:val="00027AE2"/>
    <w:rsid w:val="00027D3B"/>
    <w:rsid w:val="00027D66"/>
    <w:rsid w:val="00027F97"/>
    <w:rsid w:val="0003006A"/>
    <w:rsid w:val="00030136"/>
    <w:rsid w:val="00030160"/>
    <w:rsid w:val="000302C6"/>
    <w:rsid w:val="00030633"/>
    <w:rsid w:val="00030BEB"/>
    <w:rsid w:val="000311CB"/>
    <w:rsid w:val="000313DF"/>
    <w:rsid w:val="00031488"/>
    <w:rsid w:val="000314F5"/>
    <w:rsid w:val="00031557"/>
    <w:rsid w:val="00031734"/>
    <w:rsid w:val="00031BAC"/>
    <w:rsid w:val="00031C8D"/>
    <w:rsid w:val="00031DAA"/>
    <w:rsid w:val="000320AD"/>
    <w:rsid w:val="0003225D"/>
    <w:rsid w:val="0003251A"/>
    <w:rsid w:val="00032678"/>
    <w:rsid w:val="00032840"/>
    <w:rsid w:val="00032D76"/>
    <w:rsid w:val="00032E13"/>
    <w:rsid w:val="00032E69"/>
    <w:rsid w:val="00032F2E"/>
    <w:rsid w:val="00033246"/>
    <w:rsid w:val="000334C2"/>
    <w:rsid w:val="000337EF"/>
    <w:rsid w:val="00033BFB"/>
    <w:rsid w:val="00033EFC"/>
    <w:rsid w:val="0003410B"/>
    <w:rsid w:val="00034899"/>
    <w:rsid w:val="000349F9"/>
    <w:rsid w:val="00034A15"/>
    <w:rsid w:val="00034AA2"/>
    <w:rsid w:val="00034D76"/>
    <w:rsid w:val="00034F0A"/>
    <w:rsid w:val="0003503D"/>
    <w:rsid w:val="00035267"/>
    <w:rsid w:val="0003534B"/>
    <w:rsid w:val="00035425"/>
    <w:rsid w:val="0003569A"/>
    <w:rsid w:val="00035702"/>
    <w:rsid w:val="00035928"/>
    <w:rsid w:val="00035C6A"/>
    <w:rsid w:val="00035D1C"/>
    <w:rsid w:val="000362F9"/>
    <w:rsid w:val="000364EF"/>
    <w:rsid w:val="00036698"/>
    <w:rsid w:val="000367D4"/>
    <w:rsid w:val="000368EF"/>
    <w:rsid w:val="000369E9"/>
    <w:rsid w:val="00036A60"/>
    <w:rsid w:val="00036A7E"/>
    <w:rsid w:val="00036B0D"/>
    <w:rsid w:val="00036BA0"/>
    <w:rsid w:val="00036C77"/>
    <w:rsid w:val="0003705E"/>
    <w:rsid w:val="000375FE"/>
    <w:rsid w:val="00037945"/>
    <w:rsid w:val="00037BF2"/>
    <w:rsid w:val="00037F6D"/>
    <w:rsid w:val="00040028"/>
    <w:rsid w:val="0004020F"/>
    <w:rsid w:val="00040329"/>
    <w:rsid w:val="000403A6"/>
    <w:rsid w:val="00040526"/>
    <w:rsid w:val="000405E9"/>
    <w:rsid w:val="00040693"/>
    <w:rsid w:val="000406F8"/>
    <w:rsid w:val="000407BD"/>
    <w:rsid w:val="00040A79"/>
    <w:rsid w:val="00040C7F"/>
    <w:rsid w:val="00040CD6"/>
    <w:rsid w:val="00040D9C"/>
    <w:rsid w:val="00040E42"/>
    <w:rsid w:val="00041208"/>
    <w:rsid w:val="00041432"/>
    <w:rsid w:val="00041807"/>
    <w:rsid w:val="000418CA"/>
    <w:rsid w:val="00041A01"/>
    <w:rsid w:val="00041F5A"/>
    <w:rsid w:val="0004254A"/>
    <w:rsid w:val="00042AD5"/>
    <w:rsid w:val="00042BD0"/>
    <w:rsid w:val="00042D9A"/>
    <w:rsid w:val="0004306D"/>
    <w:rsid w:val="00043443"/>
    <w:rsid w:val="00043763"/>
    <w:rsid w:val="00043A5E"/>
    <w:rsid w:val="00043BC9"/>
    <w:rsid w:val="00043C40"/>
    <w:rsid w:val="00043CA3"/>
    <w:rsid w:val="00043D44"/>
    <w:rsid w:val="000440E2"/>
    <w:rsid w:val="00044121"/>
    <w:rsid w:val="000441AC"/>
    <w:rsid w:val="000441C8"/>
    <w:rsid w:val="00044599"/>
    <w:rsid w:val="0004484B"/>
    <w:rsid w:val="000449DC"/>
    <w:rsid w:val="00044B13"/>
    <w:rsid w:val="00044BCB"/>
    <w:rsid w:val="00044C9D"/>
    <w:rsid w:val="00044E3E"/>
    <w:rsid w:val="00044EDB"/>
    <w:rsid w:val="00044F55"/>
    <w:rsid w:val="000459BD"/>
    <w:rsid w:val="00045FB1"/>
    <w:rsid w:val="0004611B"/>
    <w:rsid w:val="000465D5"/>
    <w:rsid w:val="00046781"/>
    <w:rsid w:val="0004691C"/>
    <w:rsid w:val="000476D7"/>
    <w:rsid w:val="000477FE"/>
    <w:rsid w:val="000478F1"/>
    <w:rsid w:val="00047CB6"/>
    <w:rsid w:val="00047D84"/>
    <w:rsid w:val="000503AA"/>
    <w:rsid w:val="0005051B"/>
    <w:rsid w:val="0005087A"/>
    <w:rsid w:val="00050982"/>
    <w:rsid w:val="00050984"/>
    <w:rsid w:val="000509FB"/>
    <w:rsid w:val="00050A2A"/>
    <w:rsid w:val="00050B8C"/>
    <w:rsid w:val="00050CF6"/>
    <w:rsid w:val="00050E7F"/>
    <w:rsid w:val="000510D9"/>
    <w:rsid w:val="000511D6"/>
    <w:rsid w:val="0005129B"/>
    <w:rsid w:val="000513D2"/>
    <w:rsid w:val="000514F5"/>
    <w:rsid w:val="000517CD"/>
    <w:rsid w:val="00051851"/>
    <w:rsid w:val="00051C18"/>
    <w:rsid w:val="00051CCD"/>
    <w:rsid w:val="00051F30"/>
    <w:rsid w:val="0005205A"/>
    <w:rsid w:val="0005288A"/>
    <w:rsid w:val="000528AC"/>
    <w:rsid w:val="00052E2B"/>
    <w:rsid w:val="00052F68"/>
    <w:rsid w:val="00052F94"/>
    <w:rsid w:val="00053301"/>
    <w:rsid w:val="000533AB"/>
    <w:rsid w:val="00053444"/>
    <w:rsid w:val="000534CE"/>
    <w:rsid w:val="000536E8"/>
    <w:rsid w:val="00053850"/>
    <w:rsid w:val="00053926"/>
    <w:rsid w:val="000539B5"/>
    <w:rsid w:val="00053A52"/>
    <w:rsid w:val="00053A67"/>
    <w:rsid w:val="00053AFC"/>
    <w:rsid w:val="00053EB0"/>
    <w:rsid w:val="00053FDE"/>
    <w:rsid w:val="00054059"/>
    <w:rsid w:val="000540E4"/>
    <w:rsid w:val="00054655"/>
    <w:rsid w:val="000546B8"/>
    <w:rsid w:val="00054CF6"/>
    <w:rsid w:val="00054D26"/>
    <w:rsid w:val="00054D6F"/>
    <w:rsid w:val="00054F25"/>
    <w:rsid w:val="00055120"/>
    <w:rsid w:val="00055190"/>
    <w:rsid w:val="000551C2"/>
    <w:rsid w:val="0005574C"/>
    <w:rsid w:val="000559D2"/>
    <w:rsid w:val="00055ABC"/>
    <w:rsid w:val="00055B25"/>
    <w:rsid w:val="00055CE4"/>
    <w:rsid w:val="0005614C"/>
    <w:rsid w:val="00056262"/>
    <w:rsid w:val="00056309"/>
    <w:rsid w:val="0005680A"/>
    <w:rsid w:val="00056A14"/>
    <w:rsid w:val="00056B62"/>
    <w:rsid w:val="000571A5"/>
    <w:rsid w:val="00057899"/>
    <w:rsid w:val="000579B5"/>
    <w:rsid w:val="00057D52"/>
    <w:rsid w:val="00057E02"/>
    <w:rsid w:val="000602BE"/>
    <w:rsid w:val="000606A1"/>
    <w:rsid w:val="00060758"/>
    <w:rsid w:val="00060D57"/>
    <w:rsid w:val="00060E61"/>
    <w:rsid w:val="00061313"/>
    <w:rsid w:val="000614DF"/>
    <w:rsid w:val="00061712"/>
    <w:rsid w:val="00061873"/>
    <w:rsid w:val="00061A16"/>
    <w:rsid w:val="00062174"/>
    <w:rsid w:val="000622A0"/>
    <w:rsid w:val="00062342"/>
    <w:rsid w:val="0006243E"/>
    <w:rsid w:val="00062493"/>
    <w:rsid w:val="00062715"/>
    <w:rsid w:val="000627EA"/>
    <w:rsid w:val="000628DB"/>
    <w:rsid w:val="00062CD8"/>
    <w:rsid w:val="00062F09"/>
    <w:rsid w:val="000630A6"/>
    <w:rsid w:val="000630DD"/>
    <w:rsid w:val="00063171"/>
    <w:rsid w:val="00063442"/>
    <w:rsid w:val="000634E8"/>
    <w:rsid w:val="0006369E"/>
    <w:rsid w:val="0006379F"/>
    <w:rsid w:val="00063A60"/>
    <w:rsid w:val="00063B6C"/>
    <w:rsid w:val="00063D3C"/>
    <w:rsid w:val="00063FE9"/>
    <w:rsid w:val="00064429"/>
    <w:rsid w:val="0006460C"/>
    <w:rsid w:val="0006482C"/>
    <w:rsid w:val="00064A30"/>
    <w:rsid w:val="00064B9F"/>
    <w:rsid w:val="00065322"/>
    <w:rsid w:val="0006567D"/>
    <w:rsid w:val="000657A7"/>
    <w:rsid w:val="0006580F"/>
    <w:rsid w:val="000658FC"/>
    <w:rsid w:val="00065EC4"/>
    <w:rsid w:val="00066303"/>
    <w:rsid w:val="00066473"/>
    <w:rsid w:val="00066510"/>
    <w:rsid w:val="000665D3"/>
    <w:rsid w:val="000667B5"/>
    <w:rsid w:val="00066850"/>
    <w:rsid w:val="00066B07"/>
    <w:rsid w:val="00066B38"/>
    <w:rsid w:val="00066B51"/>
    <w:rsid w:val="00066B5C"/>
    <w:rsid w:val="00066DAB"/>
    <w:rsid w:val="00066F3F"/>
    <w:rsid w:val="000670A5"/>
    <w:rsid w:val="00067303"/>
    <w:rsid w:val="00067637"/>
    <w:rsid w:val="000676B9"/>
    <w:rsid w:val="00067A76"/>
    <w:rsid w:val="00067AD3"/>
    <w:rsid w:val="00067B1F"/>
    <w:rsid w:val="00067C4B"/>
    <w:rsid w:val="00067E7F"/>
    <w:rsid w:val="00070173"/>
    <w:rsid w:val="00070374"/>
    <w:rsid w:val="00070552"/>
    <w:rsid w:val="00070703"/>
    <w:rsid w:val="00070EA7"/>
    <w:rsid w:val="00070FBE"/>
    <w:rsid w:val="000712A8"/>
    <w:rsid w:val="00071437"/>
    <w:rsid w:val="00071501"/>
    <w:rsid w:val="0007171F"/>
    <w:rsid w:val="00071894"/>
    <w:rsid w:val="00071C6B"/>
    <w:rsid w:val="00071E9B"/>
    <w:rsid w:val="0007209E"/>
    <w:rsid w:val="000721B2"/>
    <w:rsid w:val="00072258"/>
    <w:rsid w:val="0007234D"/>
    <w:rsid w:val="000723E4"/>
    <w:rsid w:val="000725AA"/>
    <w:rsid w:val="000725EA"/>
    <w:rsid w:val="0007282E"/>
    <w:rsid w:val="0007284E"/>
    <w:rsid w:val="00072881"/>
    <w:rsid w:val="00072AA0"/>
    <w:rsid w:val="00072AF7"/>
    <w:rsid w:val="00072F78"/>
    <w:rsid w:val="00072F87"/>
    <w:rsid w:val="000732C2"/>
    <w:rsid w:val="000736F3"/>
    <w:rsid w:val="000739E8"/>
    <w:rsid w:val="00073CD9"/>
    <w:rsid w:val="00073E6C"/>
    <w:rsid w:val="00073FFB"/>
    <w:rsid w:val="0007404C"/>
    <w:rsid w:val="000746E8"/>
    <w:rsid w:val="00074813"/>
    <w:rsid w:val="0007491F"/>
    <w:rsid w:val="00074C00"/>
    <w:rsid w:val="00074FE8"/>
    <w:rsid w:val="00075127"/>
    <w:rsid w:val="000751AC"/>
    <w:rsid w:val="000754FE"/>
    <w:rsid w:val="00075D42"/>
    <w:rsid w:val="00075D70"/>
    <w:rsid w:val="00075EB0"/>
    <w:rsid w:val="00075EB9"/>
    <w:rsid w:val="00075EFA"/>
    <w:rsid w:val="00075F85"/>
    <w:rsid w:val="00075FB6"/>
    <w:rsid w:val="00075FD1"/>
    <w:rsid w:val="000761A3"/>
    <w:rsid w:val="000761D6"/>
    <w:rsid w:val="0007627F"/>
    <w:rsid w:val="000764CE"/>
    <w:rsid w:val="00076785"/>
    <w:rsid w:val="00076859"/>
    <w:rsid w:val="000768B4"/>
    <w:rsid w:val="00076AE2"/>
    <w:rsid w:val="00076C6C"/>
    <w:rsid w:val="00077744"/>
    <w:rsid w:val="00077745"/>
    <w:rsid w:val="000779F1"/>
    <w:rsid w:val="00077A3D"/>
    <w:rsid w:val="000804AE"/>
    <w:rsid w:val="000804C0"/>
    <w:rsid w:val="0008058E"/>
    <w:rsid w:val="0008070C"/>
    <w:rsid w:val="00080823"/>
    <w:rsid w:val="00080E34"/>
    <w:rsid w:val="00080EC8"/>
    <w:rsid w:val="000810F7"/>
    <w:rsid w:val="00081348"/>
    <w:rsid w:val="000816A7"/>
    <w:rsid w:val="0008178C"/>
    <w:rsid w:val="00081952"/>
    <w:rsid w:val="0008196F"/>
    <w:rsid w:val="00081A4E"/>
    <w:rsid w:val="00082096"/>
    <w:rsid w:val="000821A5"/>
    <w:rsid w:val="0008223A"/>
    <w:rsid w:val="0008241E"/>
    <w:rsid w:val="00082600"/>
    <w:rsid w:val="000829A0"/>
    <w:rsid w:val="00083036"/>
    <w:rsid w:val="000830F5"/>
    <w:rsid w:val="00083797"/>
    <w:rsid w:val="000837D9"/>
    <w:rsid w:val="000837F1"/>
    <w:rsid w:val="00083918"/>
    <w:rsid w:val="00083CB2"/>
    <w:rsid w:val="00083CC5"/>
    <w:rsid w:val="00083D03"/>
    <w:rsid w:val="00083D76"/>
    <w:rsid w:val="00084005"/>
    <w:rsid w:val="00084098"/>
    <w:rsid w:val="0008412D"/>
    <w:rsid w:val="00084362"/>
    <w:rsid w:val="00084386"/>
    <w:rsid w:val="0008459B"/>
    <w:rsid w:val="000845B9"/>
    <w:rsid w:val="0008465E"/>
    <w:rsid w:val="00084CA8"/>
    <w:rsid w:val="00084CF8"/>
    <w:rsid w:val="00084D1F"/>
    <w:rsid w:val="00084EF0"/>
    <w:rsid w:val="00084F95"/>
    <w:rsid w:val="00085021"/>
    <w:rsid w:val="00085241"/>
    <w:rsid w:val="00085319"/>
    <w:rsid w:val="00085430"/>
    <w:rsid w:val="000858BD"/>
    <w:rsid w:val="0008597D"/>
    <w:rsid w:val="00085A0F"/>
    <w:rsid w:val="00085D4D"/>
    <w:rsid w:val="00085DFF"/>
    <w:rsid w:val="00085F63"/>
    <w:rsid w:val="000860DE"/>
    <w:rsid w:val="00086134"/>
    <w:rsid w:val="00086763"/>
    <w:rsid w:val="00086886"/>
    <w:rsid w:val="00086AF7"/>
    <w:rsid w:val="00087140"/>
    <w:rsid w:val="00087656"/>
    <w:rsid w:val="00087665"/>
    <w:rsid w:val="0008794E"/>
    <w:rsid w:val="00087A15"/>
    <w:rsid w:val="00087F49"/>
    <w:rsid w:val="00090055"/>
    <w:rsid w:val="0009019C"/>
    <w:rsid w:val="0009020B"/>
    <w:rsid w:val="00090233"/>
    <w:rsid w:val="0009051D"/>
    <w:rsid w:val="0009053A"/>
    <w:rsid w:val="00090657"/>
    <w:rsid w:val="0009084C"/>
    <w:rsid w:val="00090865"/>
    <w:rsid w:val="00090A3A"/>
    <w:rsid w:val="00090BE1"/>
    <w:rsid w:val="00090C69"/>
    <w:rsid w:val="00090CD2"/>
    <w:rsid w:val="000912BD"/>
    <w:rsid w:val="00091687"/>
    <w:rsid w:val="00091751"/>
    <w:rsid w:val="00091924"/>
    <w:rsid w:val="000919B0"/>
    <w:rsid w:val="00091B4B"/>
    <w:rsid w:val="00091F21"/>
    <w:rsid w:val="00091F72"/>
    <w:rsid w:val="00091F89"/>
    <w:rsid w:val="00091F95"/>
    <w:rsid w:val="00092255"/>
    <w:rsid w:val="0009239E"/>
    <w:rsid w:val="0009252F"/>
    <w:rsid w:val="000927AE"/>
    <w:rsid w:val="00092982"/>
    <w:rsid w:val="00092A9E"/>
    <w:rsid w:val="00092C68"/>
    <w:rsid w:val="00092C8D"/>
    <w:rsid w:val="0009314A"/>
    <w:rsid w:val="00093276"/>
    <w:rsid w:val="00093430"/>
    <w:rsid w:val="000936AF"/>
    <w:rsid w:val="0009375F"/>
    <w:rsid w:val="00093A95"/>
    <w:rsid w:val="00093B89"/>
    <w:rsid w:val="00093F9E"/>
    <w:rsid w:val="0009434F"/>
    <w:rsid w:val="00094366"/>
    <w:rsid w:val="0009436F"/>
    <w:rsid w:val="00094524"/>
    <w:rsid w:val="0009492E"/>
    <w:rsid w:val="00094D27"/>
    <w:rsid w:val="00094FBA"/>
    <w:rsid w:val="00095014"/>
    <w:rsid w:val="000952D2"/>
    <w:rsid w:val="000953FD"/>
    <w:rsid w:val="0009540C"/>
    <w:rsid w:val="0009578C"/>
    <w:rsid w:val="0009597F"/>
    <w:rsid w:val="00095FB0"/>
    <w:rsid w:val="00095FC3"/>
    <w:rsid w:val="00096154"/>
    <w:rsid w:val="0009643B"/>
    <w:rsid w:val="0009662D"/>
    <w:rsid w:val="00096851"/>
    <w:rsid w:val="00096A24"/>
    <w:rsid w:val="00096AB2"/>
    <w:rsid w:val="00096BAA"/>
    <w:rsid w:val="00096EAA"/>
    <w:rsid w:val="00096EFC"/>
    <w:rsid w:val="00096F5D"/>
    <w:rsid w:val="00097044"/>
    <w:rsid w:val="00097125"/>
    <w:rsid w:val="000975B5"/>
    <w:rsid w:val="000976AB"/>
    <w:rsid w:val="00097793"/>
    <w:rsid w:val="000977D4"/>
    <w:rsid w:val="000977E0"/>
    <w:rsid w:val="000979F4"/>
    <w:rsid w:val="00097B51"/>
    <w:rsid w:val="000A0374"/>
    <w:rsid w:val="000A03F9"/>
    <w:rsid w:val="000A0430"/>
    <w:rsid w:val="000A05A1"/>
    <w:rsid w:val="000A092D"/>
    <w:rsid w:val="000A0A82"/>
    <w:rsid w:val="000A0A92"/>
    <w:rsid w:val="000A0AED"/>
    <w:rsid w:val="000A10E8"/>
    <w:rsid w:val="000A1868"/>
    <w:rsid w:val="000A1874"/>
    <w:rsid w:val="000A18A1"/>
    <w:rsid w:val="000A1C06"/>
    <w:rsid w:val="000A1C5F"/>
    <w:rsid w:val="000A1DFD"/>
    <w:rsid w:val="000A1E98"/>
    <w:rsid w:val="000A1FF9"/>
    <w:rsid w:val="000A2211"/>
    <w:rsid w:val="000A223F"/>
    <w:rsid w:val="000A22C8"/>
    <w:rsid w:val="000A2509"/>
    <w:rsid w:val="000A2635"/>
    <w:rsid w:val="000A291D"/>
    <w:rsid w:val="000A2A4A"/>
    <w:rsid w:val="000A2C50"/>
    <w:rsid w:val="000A2DC7"/>
    <w:rsid w:val="000A2FDB"/>
    <w:rsid w:val="000A3223"/>
    <w:rsid w:val="000A3411"/>
    <w:rsid w:val="000A3529"/>
    <w:rsid w:val="000A3653"/>
    <w:rsid w:val="000A3790"/>
    <w:rsid w:val="000A385C"/>
    <w:rsid w:val="000A38B8"/>
    <w:rsid w:val="000A3A1B"/>
    <w:rsid w:val="000A3C2B"/>
    <w:rsid w:val="000A3E2A"/>
    <w:rsid w:val="000A3F45"/>
    <w:rsid w:val="000A408B"/>
    <w:rsid w:val="000A417A"/>
    <w:rsid w:val="000A432A"/>
    <w:rsid w:val="000A461D"/>
    <w:rsid w:val="000A46C2"/>
    <w:rsid w:val="000A494C"/>
    <w:rsid w:val="000A499F"/>
    <w:rsid w:val="000A49BE"/>
    <w:rsid w:val="000A4FAD"/>
    <w:rsid w:val="000A4FCD"/>
    <w:rsid w:val="000A560B"/>
    <w:rsid w:val="000A5E33"/>
    <w:rsid w:val="000A6277"/>
    <w:rsid w:val="000A675D"/>
    <w:rsid w:val="000A6A0C"/>
    <w:rsid w:val="000A6A98"/>
    <w:rsid w:val="000A6D35"/>
    <w:rsid w:val="000A6D3B"/>
    <w:rsid w:val="000A6DB2"/>
    <w:rsid w:val="000A6F39"/>
    <w:rsid w:val="000A7111"/>
    <w:rsid w:val="000A7199"/>
    <w:rsid w:val="000A7536"/>
    <w:rsid w:val="000A75C0"/>
    <w:rsid w:val="000A76E3"/>
    <w:rsid w:val="000A770B"/>
    <w:rsid w:val="000A7741"/>
    <w:rsid w:val="000A798B"/>
    <w:rsid w:val="000A7A89"/>
    <w:rsid w:val="000A7C4F"/>
    <w:rsid w:val="000B00C6"/>
    <w:rsid w:val="000B00CC"/>
    <w:rsid w:val="000B0567"/>
    <w:rsid w:val="000B0714"/>
    <w:rsid w:val="000B096A"/>
    <w:rsid w:val="000B0C6C"/>
    <w:rsid w:val="000B0CAA"/>
    <w:rsid w:val="000B0D2A"/>
    <w:rsid w:val="000B0DE5"/>
    <w:rsid w:val="000B1154"/>
    <w:rsid w:val="000B1287"/>
    <w:rsid w:val="000B1400"/>
    <w:rsid w:val="000B1943"/>
    <w:rsid w:val="000B1A68"/>
    <w:rsid w:val="000B1BD2"/>
    <w:rsid w:val="000B1C9B"/>
    <w:rsid w:val="000B1DAE"/>
    <w:rsid w:val="000B212E"/>
    <w:rsid w:val="000B21CB"/>
    <w:rsid w:val="000B21DE"/>
    <w:rsid w:val="000B236A"/>
    <w:rsid w:val="000B2583"/>
    <w:rsid w:val="000B26B9"/>
    <w:rsid w:val="000B2F16"/>
    <w:rsid w:val="000B31EE"/>
    <w:rsid w:val="000B34A9"/>
    <w:rsid w:val="000B35B7"/>
    <w:rsid w:val="000B3705"/>
    <w:rsid w:val="000B3809"/>
    <w:rsid w:val="000B3AB9"/>
    <w:rsid w:val="000B3B3E"/>
    <w:rsid w:val="000B4254"/>
    <w:rsid w:val="000B43A2"/>
    <w:rsid w:val="000B43E4"/>
    <w:rsid w:val="000B46E3"/>
    <w:rsid w:val="000B4908"/>
    <w:rsid w:val="000B4B28"/>
    <w:rsid w:val="000B52B0"/>
    <w:rsid w:val="000B5626"/>
    <w:rsid w:val="000B56F4"/>
    <w:rsid w:val="000B5730"/>
    <w:rsid w:val="000B57C0"/>
    <w:rsid w:val="000B5F22"/>
    <w:rsid w:val="000B6A33"/>
    <w:rsid w:val="000B6EDE"/>
    <w:rsid w:val="000B7424"/>
    <w:rsid w:val="000B7469"/>
    <w:rsid w:val="000B746F"/>
    <w:rsid w:val="000B75C4"/>
    <w:rsid w:val="000B795B"/>
    <w:rsid w:val="000B79E7"/>
    <w:rsid w:val="000B7A96"/>
    <w:rsid w:val="000B7C97"/>
    <w:rsid w:val="000C009D"/>
    <w:rsid w:val="000C0493"/>
    <w:rsid w:val="000C04DC"/>
    <w:rsid w:val="000C0754"/>
    <w:rsid w:val="000C0B77"/>
    <w:rsid w:val="000C0CFD"/>
    <w:rsid w:val="000C0DFA"/>
    <w:rsid w:val="000C0E2C"/>
    <w:rsid w:val="000C0ECE"/>
    <w:rsid w:val="000C0F27"/>
    <w:rsid w:val="000C118C"/>
    <w:rsid w:val="000C121F"/>
    <w:rsid w:val="000C14E2"/>
    <w:rsid w:val="000C1674"/>
    <w:rsid w:val="000C197A"/>
    <w:rsid w:val="000C19DC"/>
    <w:rsid w:val="000C263F"/>
    <w:rsid w:val="000C266D"/>
    <w:rsid w:val="000C2B29"/>
    <w:rsid w:val="000C31C8"/>
    <w:rsid w:val="000C32CF"/>
    <w:rsid w:val="000C3472"/>
    <w:rsid w:val="000C34E9"/>
    <w:rsid w:val="000C39A6"/>
    <w:rsid w:val="000C3B95"/>
    <w:rsid w:val="000C3C98"/>
    <w:rsid w:val="000C3DFE"/>
    <w:rsid w:val="000C4219"/>
    <w:rsid w:val="000C44FE"/>
    <w:rsid w:val="000C45D5"/>
    <w:rsid w:val="000C47BB"/>
    <w:rsid w:val="000C4865"/>
    <w:rsid w:val="000C4D74"/>
    <w:rsid w:val="000C4F61"/>
    <w:rsid w:val="000C50F5"/>
    <w:rsid w:val="000C5204"/>
    <w:rsid w:val="000C5334"/>
    <w:rsid w:val="000C5455"/>
    <w:rsid w:val="000C5703"/>
    <w:rsid w:val="000C5E39"/>
    <w:rsid w:val="000C6101"/>
    <w:rsid w:val="000C6627"/>
    <w:rsid w:val="000C693C"/>
    <w:rsid w:val="000C69DA"/>
    <w:rsid w:val="000C6B22"/>
    <w:rsid w:val="000C6D4E"/>
    <w:rsid w:val="000C6E7E"/>
    <w:rsid w:val="000C6F20"/>
    <w:rsid w:val="000C7124"/>
    <w:rsid w:val="000C7128"/>
    <w:rsid w:val="000C7310"/>
    <w:rsid w:val="000C76AE"/>
    <w:rsid w:val="000C77F2"/>
    <w:rsid w:val="000C78C4"/>
    <w:rsid w:val="000C78D5"/>
    <w:rsid w:val="000C790D"/>
    <w:rsid w:val="000C791C"/>
    <w:rsid w:val="000C7B87"/>
    <w:rsid w:val="000C7F94"/>
    <w:rsid w:val="000D00EC"/>
    <w:rsid w:val="000D0986"/>
    <w:rsid w:val="000D0AB4"/>
    <w:rsid w:val="000D0B16"/>
    <w:rsid w:val="000D0C29"/>
    <w:rsid w:val="000D0C72"/>
    <w:rsid w:val="000D0CBD"/>
    <w:rsid w:val="000D0CFA"/>
    <w:rsid w:val="000D0EDB"/>
    <w:rsid w:val="000D0FAF"/>
    <w:rsid w:val="000D0FE9"/>
    <w:rsid w:val="000D1323"/>
    <w:rsid w:val="000D186D"/>
    <w:rsid w:val="000D18B2"/>
    <w:rsid w:val="000D1AD4"/>
    <w:rsid w:val="000D1BC2"/>
    <w:rsid w:val="000D1DE6"/>
    <w:rsid w:val="000D1F5C"/>
    <w:rsid w:val="000D20F4"/>
    <w:rsid w:val="000D21B9"/>
    <w:rsid w:val="000D22D5"/>
    <w:rsid w:val="000D244C"/>
    <w:rsid w:val="000D299C"/>
    <w:rsid w:val="000D2BDC"/>
    <w:rsid w:val="000D2CA7"/>
    <w:rsid w:val="000D2EB3"/>
    <w:rsid w:val="000D2F60"/>
    <w:rsid w:val="000D2FAB"/>
    <w:rsid w:val="000D30B2"/>
    <w:rsid w:val="000D3443"/>
    <w:rsid w:val="000D39F0"/>
    <w:rsid w:val="000D3F6F"/>
    <w:rsid w:val="000D4006"/>
    <w:rsid w:val="000D4469"/>
    <w:rsid w:val="000D4B11"/>
    <w:rsid w:val="000D4CC9"/>
    <w:rsid w:val="000D4CEB"/>
    <w:rsid w:val="000D4D7F"/>
    <w:rsid w:val="000D4DAC"/>
    <w:rsid w:val="000D4EF1"/>
    <w:rsid w:val="000D51C1"/>
    <w:rsid w:val="000D5636"/>
    <w:rsid w:val="000D5691"/>
    <w:rsid w:val="000D56D6"/>
    <w:rsid w:val="000D5778"/>
    <w:rsid w:val="000D5AF4"/>
    <w:rsid w:val="000D5D6E"/>
    <w:rsid w:val="000D6083"/>
    <w:rsid w:val="000D60C6"/>
    <w:rsid w:val="000D6366"/>
    <w:rsid w:val="000D655C"/>
    <w:rsid w:val="000D656E"/>
    <w:rsid w:val="000D66D8"/>
    <w:rsid w:val="000D67A8"/>
    <w:rsid w:val="000D6A30"/>
    <w:rsid w:val="000D7122"/>
    <w:rsid w:val="000D725F"/>
    <w:rsid w:val="000D744D"/>
    <w:rsid w:val="000D7523"/>
    <w:rsid w:val="000D7695"/>
    <w:rsid w:val="000D7A69"/>
    <w:rsid w:val="000D7AFD"/>
    <w:rsid w:val="000D7D60"/>
    <w:rsid w:val="000E0069"/>
    <w:rsid w:val="000E054C"/>
    <w:rsid w:val="000E0553"/>
    <w:rsid w:val="000E059F"/>
    <w:rsid w:val="000E08AF"/>
    <w:rsid w:val="000E0930"/>
    <w:rsid w:val="000E09F0"/>
    <w:rsid w:val="000E0BE2"/>
    <w:rsid w:val="000E0C5A"/>
    <w:rsid w:val="000E0F3C"/>
    <w:rsid w:val="000E0FA6"/>
    <w:rsid w:val="000E124B"/>
    <w:rsid w:val="000E1314"/>
    <w:rsid w:val="000E13D9"/>
    <w:rsid w:val="000E1498"/>
    <w:rsid w:val="000E1AE9"/>
    <w:rsid w:val="000E1BC9"/>
    <w:rsid w:val="000E2255"/>
    <w:rsid w:val="000E230C"/>
    <w:rsid w:val="000E2327"/>
    <w:rsid w:val="000E23B9"/>
    <w:rsid w:val="000E2601"/>
    <w:rsid w:val="000E2902"/>
    <w:rsid w:val="000E2A19"/>
    <w:rsid w:val="000E2B6E"/>
    <w:rsid w:val="000E2C2C"/>
    <w:rsid w:val="000E2D09"/>
    <w:rsid w:val="000E2D1A"/>
    <w:rsid w:val="000E2E4E"/>
    <w:rsid w:val="000E2F38"/>
    <w:rsid w:val="000E30C8"/>
    <w:rsid w:val="000E30D1"/>
    <w:rsid w:val="000E333F"/>
    <w:rsid w:val="000E3340"/>
    <w:rsid w:val="000E3351"/>
    <w:rsid w:val="000E351C"/>
    <w:rsid w:val="000E36E6"/>
    <w:rsid w:val="000E3895"/>
    <w:rsid w:val="000E3B57"/>
    <w:rsid w:val="000E3E7E"/>
    <w:rsid w:val="000E4175"/>
    <w:rsid w:val="000E4514"/>
    <w:rsid w:val="000E4636"/>
    <w:rsid w:val="000E46B9"/>
    <w:rsid w:val="000E4D70"/>
    <w:rsid w:val="000E4DF1"/>
    <w:rsid w:val="000E4E35"/>
    <w:rsid w:val="000E5081"/>
    <w:rsid w:val="000E508F"/>
    <w:rsid w:val="000E50FE"/>
    <w:rsid w:val="000E51A3"/>
    <w:rsid w:val="000E5776"/>
    <w:rsid w:val="000E5A1A"/>
    <w:rsid w:val="000E5C6F"/>
    <w:rsid w:val="000E5FFB"/>
    <w:rsid w:val="000E60ED"/>
    <w:rsid w:val="000E62FC"/>
    <w:rsid w:val="000E670A"/>
    <w:rsid w:val="000E68DB"/>
    <w:rsid w:val="000E69F6"/>
    <w:rsid w:val="000E6A72"/>
    <w:rsid w:val="000E6D21"/>
    <w:rsid w:val="000E6DAB"/>
    <w:rsid w:val="000E7029"/>
    <w:rsid w:val="000E74A8"/>
    <w:rsid w:val="000E7714"/>
    <w:rsid w:val="000E777D"/>
    <w:rsid w:val="000E784E"/>
    <w:rsid w:val="000E7930"/>
    <w:rsid w:val="000E7BD4"/>
    <w:rsid w:val="000E7F2A"/>
    <w:rsid w:val="000F030E"/>
    <w:rsid w:val="000F0657"/>
    <w:rsid w:val="000F0A42"/>
    <w:rsid w:val="000F10F6"/>
    <w:rsid w:val="000F133F"/>
    <w:rsid w:val="000F1724"/>
    <w:rsid w:val="000F17BB"/>
    <w:rsid w:val="000F1878"/>
    <w:rsid w:val="000F1E14"/>
    <w:rsid w:val="000F1E23"/>
    <w:rsid w:val="000F1E2E"/>
    <w:rsid w:val="000F1F30"/>
    <w:rsid w:val="000F20C7"/>
    <w:rsid w:val="000F24D2"/>
    <w:rsid w:val="000F2661"/>
    <w:rsid w:val="000F26B2"/>
    <w:rsid w:val="000F27D9"/>
    <w:rsid w:val="000F2B66"/>
    <w:rsid w:val="000F3078"/>
    <w:rsid w:val="000F3208"/>
    <w:rsid w:val="000F375B"/>
    <w:rsid w:val="000F3847"/>
    <w:rsid w:val="000F38A6"/>
    <w:rsid w:val="000F39A6"/>
    <w:rsid w:val="000F3B70"/>
    <w:rsid w:val="000F3B71"/>
    <w:rsid w:val="000F4068"/>
    <w:rsid w:val="000F4110"/>
    <w:rsid w:val="000F4125"/>
    <w:rsid w:val="000F4182"/>
    <w:rsid w:val="000F42C5"/>
    <w:rsid w:val="000F434C"/>
    <w:rsid w:val="000F4783"/>
    <w:rsid w:val="000F4ACC"/>
    <w:rsid w:val="000F4CE8"/>
    <w:rsid w:val="000F4E6B"/>
    <w:rsid w:val="000F4E8C"/>
    <w:rsid w:val="000F4F26"/>
    <w:rsid w:val="000F5206"/>
    <w:rsid w:val="000F5976"/>
    <w:rsid w:val="000F5D01"/>
    <w:rsid w:val="000F6358"/>
    <w:rsid w:val="000F63D6"/>
    <w:rsid w:val="000F64D7"/>
    <w:rsid w:val="000F65AE"/>
    <w:rsid w:val="000F686A"/>
    <w:rsid w:val="000F68C1"/>
    <w:rsid w:val="000F6B8E"/>
    <w:rsid w:val="000F7499"/>
    <w:rsid w:val="000F7573"/>
    <w:rsid w:val="000F78ED"/>
    <w:rsid w:val="000F796A"/>
    <w:rsid w:val="000F7C99"/>
    <w:rsid w:val="000F7CD7"/>
    <w:rsid w:val="000F7D25"/>
    <w:rsid w:val="000F7E61"/>
    <w:rsid w:val="000F7F80"/>
    <w:rsid w:val="00100052"/>
    <w:rsid w:val="0010031E"/>
    <w:rsid w:val="001005BF"/>
    <w:rsid w:val="0010078B"/>
    <w:rsid w:val="00100924"/>
    <w:rsid w:val="001010A9"/>
    <w:rsid w:val="00101758"/>
    <w:rsid w:val="00101759"/>
    <w:rsid w:val="0010181A"/>
    <w:rsid w:val="00101E41"/>
    <w:rsid w:val="001021AE"/>
    <w:rsid w:val="00102552"/>
    <w:rsid w:val="0010255A"/>
    <w:rsid w:val="001025FF"/>
    <w:rsid w:val="00102697"/>
    <w:rsid w:val="00102854"/>
    <w:rsid w:val="001028E3"/>
    <w:rsid w:val="00102A64"/>
    <w:rsid w:val="00103319"/>
    <w:rsid w:val="001038AE"/>
    <w:rsid w:val="00103DB3"/>
    <w:rsid w:val="00104023"/>
    <w:rsid w:val="00104029"/>
    <w:rsid w:val="001042D5"/>
    <w:rsid w:val="00104645"/>
    <w:rsid w:val="001046DD"/>
    <w:rsid w:val="001048F2"/>
    <w:rsid w:val="00104BEC"/>
    <w:rsid w:val="00104EB8"/>
    <w:rsid w:val="0010505C"/>
    <w:rsid w:val="001051F8"/>
    <w:rsid w:val="001052E7"/>
    <w:rsid w:val="001053F4"/>
    <w:rsid w:val="001056FC"/>
    <w:rsid w:val="001058BF"/>
    <w:rsid w:val="00105C6A"/>
    <w:rsid w:val="00105E80"/>
    <w:rsid w:val="00105EC2"/>
    <w:rsid w:val="00105F1D"/>
    <w:rsid w:val="001061BC"/>
    <w:rsid w:val="00106200"/>
    <w:rsid w:val="00106263"/>
    <w:rsid w:val="00106451"/>
    <w:rsid w:val="0010668D"/>
    <w:rsid w:val="00106774"/>
    <w:rsid w:val="00106BD6"/>
    <w:rsid w:val="00106CFB"/>
    <w:rsid w:val="0010724F"/>
    <w:rsid w:val="001073C0"/>
    <w:rsid w:val="00107742"/>
    <w:rsid w:val="00107747"/>
    <w:rsid w:val="00107CBE"/>
    <w:rsid w:val="00110204"/>
    <w:rsid w:val="00110449"/>
    <w:rsid w:val="00110489"/>
    <w:rsid w:val="00110B1C"/>
    <w:rsid w:val="0011138E"/>
    <w:rsid w:val="0011141E"/>
    <w:rsid w:val="00111473"/>
    <w:rsid w:val="0011176A"/>
    <w:rsid w:val="001118C6"/>
    <w:rsid w:val="00111ED8"/>
    <w:rsid w:val="00111FEA"/>
    <w:rsid w:val="00112199"/>
    <w:rsid w:val="0011235A"/>
    <w:rsid w:val="00112757"/>
    <w:rsid w:val="001129A8"/>
    <w:rsid w:val="00112B07"/>
    <w:rsid w:val="00112BCC"/>
    <w:rsid w:val="00112E67"/>
    <w:rsid w:val="00112E88"/>
    <w:rsid w:val="00112FB2"/>
    <w:rsid w:val="00113368"/>
    <w:rsid w:val="001136C3"/>
    <w:rsid w:val="001139A6"/>
    <w:rsid w:val="00113C33"/>
    <w:rsid w:val="00113D6F"/>
    <w:rsid w:val="00114087"/>
    <w:rsid w:val="0011481E"/>
    <w:rsid w:val="00114ABD"/>
    <w:rsid w:val="00114AD5"/>
    <w:rsid w:val="00114C93"/>
    <w:rsid w:val="00114FB2"/>
    <w:rsid w:val="00115164"/>
    <w:rsid w:val="00115377"/>
    <w:rsid w:val="001153BC"/>
    <w:rsid w:val="0011548D"/>
    <w:rsid w:val="0011578F"/>
    <w:rsid w:val="00115972"/>
    <w:rsid w:val="00115C6E"/>
    <w:rsid w:val="001160C1"/>
    <w:rsid w:val="001164BC"/>
    <w:rsid w:val="001164D4"/>
    <w:rsid w:val="00116B27"/>
    <w:rsid w:val="00116D3D"/>
    <w:rsid w:val="00116DB2"/>
    <w:rsid w:val="00116FD9"/>
    <w:rsid w:val="0011712C"/>
    <w:rsid w:val="001171C6"/>
    <w:rsid w:val="001172B9"/>
    <w:rsid w:val="00117765"/>
    <w:rsid w:val="001179E1"/>
    <w:rsid w:val="00117FCE"/>
    <w:rsid w:val="001200DE"/>
    <w:rsid w:val="001202B3"/>
    <w:rsid w:val="00120339"/>
    <w:rsid w:val="001203A6"/>
    <w:rsid w:val="001206E7"/>
    <w:rsid w:val="00120877"/>
    <w:rsid w:val="00120D8E"/>
    <w:rsid w:val="00120DEB"/>
    <w:rsid w:val="0012100D"/>
    <w:rsid w:val="001213AD"/>
    <w:rsid w:val="00121437"/>
    <w:rsid w:val="001214B7"/>
    <w:rsid w:val="001215B5"/>
    <w:rsid w:val="00121601"/>
    <w:rsid w:val="00121608"/>
    <w:rsid w:val="0012167C"/>
    <w:rsid w:val="001216AB"/>
    <w:rsid w:val="001216B8"/>
    <w:rsid w:val="00121740"/>
    <w:rsid w:val="00121770"/>
    <w:rsid w:val="00121B2B"/>
    <w:rsid w:val="00121F54"/>
    <w:rsid w:val="0012212C"/>
    <w:rsid w:val="001221F4"/>
    <w:rsid w:val="00122804"/>
    <w:rsid w:val="00122B6A"/>
    <w:rsid w:val="00122C21"/>
    <w:rsid w:val="00122C3E"/>
    <w:rsid w:val="00122CA3"/>
    <w:rsid w:val="00122D06"/>
    <w:rsid w:val="00122D5E"/>
    <w:rsid w:val="00122DC9"/>
    <w:rsid w:val="001236E6"/>
    <w:rsid w:val="00123B6A"/>
    <w:rsid w:val="00123D20"/>
    <w:rsid w:val="00123EA9"/>
    <w:rsid w:val="00123F52"/>
    <w:rsid w:val="00123F8B"/>
    <w:rsid w:val="00124140"/>
    <w:rsid w:val="0012420C"/>
    <w:rsid w:val="0012438E"/>
    <w:rsid w:val="001248E0"/>
    <w:rsid w:val="00124C03"/>
    <w:rsid w:val="00124CA9"/>
    <w:rsid w:val="00124DC6"/>
    <w:rsid w:val="00125197"/>
    <w:rsid w:val="00125392"/>
    <w:rsid w:val="001259A4"/>
    <w:rsid w:val="00125C5D"/>
    <w:rsid w:val="00125F19"/>
    <w:rsid w:val="00125F44"/>
    <w:rsid w:val="001265F6"/>
    <w:rsid w:val="001266BF"/>
    <w:rsid w:val="00126849"/>
    <w:rsid w:val="0012687F"/>
    <w:rsid w:val="00126E38"/>
    <w:rsid w:val="00126FE6"/>
    <w:rsid w:val="001271EF"/>
    <w:rsid w:val="00127475"/>
    <w:rsid w:val="001274C8"/>
    <w:rsid w:val="00127907"/>
    <w:rsid w:val="00127AF7"/>
    <w:rsid w:val="00127CDC"/>
    <w:rsid w:val="00127D5E"/>
    <w:rsid w:val="00127DA5"/>
    <w:rsid w:val="00127FFC"/>
    <w:rsid w:val="00130212"/>
    <w:rsid w:val="001302FB"/>
    <w:rsid w:val="00130459"/>
    <w:rsid w:val="00130506"/>
    <w:rsid w:val="001306D2"/>
    <w:rsid w:val="0013074C"/>
    <w:rsid w:val="00130836"/>
    <w:rsid w:val="00130B71"/>
    <w:rsid w:val="00131339"/>
    <w:rsid w:val="001313ED"/>
    <w:rsid w:val="001317AA"/>
    <w:rsid w:val="001317B0"/>
    <w:rsid w:val="0013192D"/>
    <w:rsid w:val="00131967"/>
    <w:rsid w:val="00131AC3"/>
    <w:rsid w:val="00131B91"/>
    <w:rsid w:val="00131DC1"/>
    <w:rsid w:val="00131E7D"/>
    <w:rsid w:val="00132158"/>
    <w:rsid w:val="001324FB"/>
    <w:rsid w:val="001325BA"/>
    <w:rsid w:val="0013269A"/>
    <w:rsid w:val="00132A6B"/>
    <w:rsid w:val="00132BB4"/>
    <w:rsid w:val="001334D3"/>
    <w:rsid w:val="001335FF"/>
    <w:rsid w:val="00133BBC"/>
    <w:rsid w:val="00133D57"/>
    <w:rsid w:val="00133E82"/>
    <w:rsid w:val="00133FAD"/>
    <w:rsid w:val="00134231"/>
    <w:rsid w:val="001343C0"/>
    <w:rsid w:val="001343E1"/>
    <w:rsid w:val="00134573"/>
    <w:rsid w:val="001345F1"/>
    <w:rsid w:val="00134C4A"/>
    <w:rsid w:val="00134DDC"/>
    <w:rsid w:val="00134E3A"/>
    <w:rsid w:val="001351F5"/>
    <w:rsid w:val="0013549B"/>
    <w:rsid w:val="001355F5"/>
    <w:rsid w:val="00135873"/>
    <w:rsid w:val="001358AC"/>
    <w:rsid w:val="00135BDE"/>
    <w:rsid w:val="00135BE3"/>
    <w:rsid w:val="00135D53"/>
    <w:rsid w:val="00135FEB"/>
    <w:rsid w:val="0013660E"/>
    <w:rsid w:val="001367C2"/>
    <w:rsid w:val="00136829"/>
    <w:rsid w:val="00136F3F"/>
    <w:rsid w:val="00137016"/>
    <w:rsid w:val="0013703A"/>
    <w:rsid w:val="001371CC"/>
    <w:rsid w:val="001372CC"/>
    <w:rsid w:val="0013758F"/>
    <w:rsid w:val="001376FE"/>
    <w:rsid w:val="0013776F"/>
    <w:rsid w:val="00137938"/>
    <w:rsid w:val="00137A17"/>
    <w:rsid w:val="00137A53"/>
    <w:rsid w:val="00137D0F"/>
    <w:rsid w:val="00137DDC"/>
    <w:rsid w:val="00137FD4"/>
    <w:rsid w:val="00140246"/>
    <w:rsid w:val="001402CD"/>
    <w:rsid w:val="00140372"/>
    <w:rsid w:val="0014073A"/>
    <w:rsid w:val="001407C6"/>
    <w:rsid w:val="00140909"/>
    <w:rsid w:val="00140E34"/>
    <w:rsid w:val="00140ED1"/>
    <w:rsid w:val="0014147D"/>
    <w:rsid w:val="001414B3"/>
    <w:rsid w:val="0014153C"/>
    <w:rsid w:val="0014157B"/>
    <w:rsid w:val="001415A1"/>
    <w:rsid w:val="001417E7"/>
    <w:rsid w:val="00141815"/>
    <w:rsid w:val="00141DCA"/>
    <w:rsid w:val="00141F87"/>
    <w:rsid w:val="00141FEE"/>
    <w:rsid w:val="00142007"/>
    <w:rsid w:val="00142118"/>
    <w:rsid w:val="00142388"/>
    <w:rsid w:val="0014251B"/>
    <w:rsid w:val="001426CE"/>
    <w:rsid w:val="00142BA1"/>
    <w:rsid w:val="00142C73"/>
    <w:rsid w:val="00142D6F"/>
    <w:rsid w:val="0014316A"/>
    <w:rsid w:val="0014321A"/>
    <w:rsid w:val="001432A4"/>
    <w:rsid w:val="0014330B"/>
    <w:rsid w:val="001433CE"/>
    <w:rsid w:val="0014340E"/>
    <w:rsid w:val="0014353E"/>
    <w:rsid w:val="00143655"/>
    <w:rsid w:val="0014369F"/>
    <w:rsid w:val="00143715"/>
    <w:rsid w:val="001438B8"/>
    <w:rsid w:val="001439B3"/>
    <w:rsid w:val="001439FC"/>
    <w:rsid w:val="00143CC9"/>
    <w:rsid w:val="00143E59"/>
    <w:rsid w:val="00143FBB"/>
    <w:rsid w:val="00143FEA"/>
    <w:rsid w:val="00144333"/>
    <w:rsid w:val="0014453D"/>
    <w:rsid w:val="001447BC"/>
    <w:rsid w:val="001448C4"/>
    <w:rsid w:val="00144DE2"/>
    <w:rsid w:val="0014527E"/>
    <w:rsid w:val="001452D9"/>
    <w:rsid w:val="00145674"/>
    <w:rsid w:val="00145779"/>
    <w:rsid w:val="0014595F"/>
    <w:rsid w:val="00145BD8"/>
    <w:rsid w:val="00145CF1"/>
    <w:rsid w:val="00145D81"/>
    <w:rsid w:val="00145E7C"/>
    <w:rsid w:val="00145EAB"/>
    <w:rsid w:val="00146458"/>
    <w:rsid w:val="00146520"/>
    <w:rsid w:val="00146543"/>
    <w:rsid w:val="00146738"/>
    <w:rsid w:val="00146B46"/>
    <w:rsid w:val="00146ED8"/>
    <w:rsid w:val="0014700E"/>
    <w:rsid w:val="001471CD"/>
    <w:rsid w:val="00147232"/>
    <w:rsid w:val="00147390"/>
    <w:rsid w:val="00147588"/>
    <w:rsid w:val="00147A7B"/>
    <w:rsid w:val="00147AAB"/>
    <w:rsid w:val="00147B63"/>
    <w:rsid w:val="00147CF6"/>
    <w:rsid w:val="00147FCC"/>
    <w:rsid w:val="00150078"/>
    <w:rsid w:val="00150286"/>
    <w:rsid w:val="0015032F"/>
    <w:rsid w:val="0015051D"/>
    <w:rsid w:val="00150591"/>
    <w:rsid w:val="001508F8"/>
    <w:rsid w:val="00150991"/>
    <w:rsid w:val="00150A11"/>
    <w:rsid w:val="00150C5E"/>
    <w:rsid w:val="00150DCE"/>
    <w:rsid w:val="00150F73"/>
    <w:rsid w:val="001512E4"/>
    <w:rsid w:val="00151380"/>
    <w:rsid w:val="00151F1F"/>
    <w:rsid w:val="001520E9"/>
    <w:rsid w:val="001521B2"/>
    <w:rsid w:val="00152201"/>
    <w:rsid w:val="001522D1"/>
    <w:rsid w:val="001526B4"/>
    <w:rsid w:val="00152AD7"/>
    <w:rsid w:val="00152BFC"/>
    <w:rsid w:val="00153B08"/>
    <w:rsid w:val="00153BA4"/>
    <w:rsid w:val="001543B2"/>
    <w:rsid w:val="001544B6"/>
    <w:rsid w:val="001545CB"/>
    <w:rsid w:val="00154613"/>
    <w:rsid w:val="00154AE8"/>
    <w:rsid w:val="001552BE"/>
    <w:rsid w:val="00155596"/>
    <w:rsid w:val="001557A7"/>
    <w:rsid w:val="001557B0"/>
    <w:rsid w:val="00155810"/>
    <w:rsid w:val="00155B11"/>
    <w:rsid w:val="00155CF7"/>
    <w:rsid w:val="00155D28"/>
    <w:rsid w:val="00156060"/>
    <w:rsid w:val="00156363"/>
    <w:rsid w:val="0015648C"/>
    <w:rsid w:val="00156540"/>
    <w:rsid w:val="00156557"/>
    <w:rsid w:val="001567AC"/>
    <w:rsid w:val="0015680F"/>
    <w:rsid w:val="001568B7"/>
    <w:rsid w:val="0015698E"/>
    <w:rsid w:val="00156AFC"/>
    <w:rsid w:val="00156C20"/>
    <w:rsid w:val="00156CD3"/>
    <w:rsid w:val="00156D5E"/>
    <w:rsid w:val="00157033"/>
    <w:rsid w:val="001571D8"/>
    <w:rsid w:val="00157340"/>
    <w:rsid w:val="00157357"/>
    <w:rsid w:val="001575E1"/>
    <w:rsid w:val="0015775B"/>
    <w:rsid w:val="001577DD"/>
    <w:rsid w:val="001579DD"/>
    <w:rsid w:val="00157B77"/>
    <w:rsid w:val="00157BA8"/>
    <w:rsid w:val="00157DC0"/>
    <w:rsid w:val="00157E73"/>
    <w:rsid w:val="00157EF1"/>
    <w:rsid w:val="00157FC1"/>
    <w:rsid w:val="001600C1"/>
    <w:rsid w:val="0016020E"/>
    <w:rsid w:val="0016031B"/>
    <w:rsid w:val="0016044C"/>
    <w:rsid w:val="0016048C"/>
    <w:rsid w:val="00160A2E"/>
    <w:rsid w:val="00160CB2"/>
    <w:rsid w:val="00160ED3"/>
    <w:rsid w:val="001615E8"/>
    <w:rsid w:val="0016175E"/>
    <w:rsid w:val="00161914"/>
    <w:rsid w:val="0016191F"/>
    <w:rsid w:val="0016196A"/>
    <w:rsid w:val="00161A32"/>
    <w:rsid w:val="00161B75"/>
    <w:rsid w:val="00161BC6"/>
    <w:rsid w:val="00161F41"/>
    <w:rsid w:val="00161FDD"/>
    <w:rsid w:val="00161FFE"/>
    <w:rsid w:val="001625C9"/>
    <w:rsid w:val="001627D3"/>
    <w:rsid w:val="001629E4"/>
    <w:rsid w:val="00162BE4"/>
    <w:rsid w:val="00162EB1"/>
    <w:rsid w:val="00162F7E"/>
    <w:rsid w:val="0016340A"/>
    <w:rsid w:val="001635C8"/>
    <w:rsid w:val="0016378A"/>
    <w:rsid w:val="001637AE"/>
    <w:rsid w:val="001637B3"/>
    <w:rsid w:val="00163B7C"/>
    <w:rsid w:val="00163C0E"/>
    <w:rsid w:val="00163E0F"/>
    <w:rsid w:val="00163EE7"/>
    <w:rsid w:val="00163F34"/>
    <w:rsid w:val="00163F8B"/>
    <w:rsid w:val="00164228"/>
    <w:rsid w:val="001647FA"/>
    <w:rsid w:val="00164AA3"/>
    <w:rsid w:val="00164EE3"/>
    <w:rsid w:val="0016508C"/>
    <w:rsid w:val="001654BF"/>
    <w:rsid w:val="001654EA"/>
    <w:rsid w:val="001656FE"/>
    <w:rsid w:val="0016594A"/>
    <w:rsid w:val="00165BE1"/>
    <w:rsid w:val="00165D49"/>
    <w:rsid w:val="00165E57"/>
    <w:rsid w:val="00165E6F"/>
    <w:rsid w:val="00165E93"/>
    <w:rsid w:val="00166242"/>
    <w:rsid w:val="00166559"/>
    <w:rsid w:val="00166617"/>
    <w:rsid w:val="00166911"/>
    <w:rsid w:val="00166B0F"/>
    <w:rsid w:val="00166C22"/>
    <w:rsid w:val="00166C93"/>
    <w:rsid w:val="00166E44"/>
    <w:rsid w:val="00167265"/>
    <w:rsid w:val="00167544"/>
    <w:rsid w:val="00167576"/>
    <w:rsid w:val="00167621"/>
    <w:rsid w:val="00167840"/>
    <w:rsid w:val="00167949"/>
    <w:rsid w:val="00167972"/>
    <w:rsid w:val="00167A4B"/>
    <w:rsid w:val="00167DB6"/>
    <w:rsid w:val="00167E08"/>
    <w:rsid w:val="001700D8"/>
    <w:rsid w:val="001701FD"/>
    <w:rsid w:val="0017020A"/>
    <w:rsid w:val="0017059D"/>
    <w:rsid w:val="001705F8"/>
    <w:rsid w:val="0017068C"/>
    <w:rsid w:val="0017077A"/>
    <w:rsid w:val="00170C24"/>
    <w:rsid w:val="00170DD5"/>
    <w:rsid w:val="001711BD"/>
    <w:rsid w:val="0017120A"/>
    <w:rsid w:val="001713B5"/>
    <w:rsid w:val="001713CA"/>
    <w:rsid w:val="00171565"/>
    <w:rsid w:val="001715F3"/>
    <w:rsid w:val="00171782"/>
    <w:rsid w:val="00171AB9"/>
    <w:rsid w:val="00171B0A"/>
    <w:rsid w:val="00171B62"/>
    <w:rsid w:val="00171D5E"/>
    <w:rsid w:val="00171FD4"/>
    <w:rsid w:val="00172018"/>
    <w:rsid w:val="001721E7"/>
    <w:rsid w:val="001723A1"/>
    <w:rsid w:val="00172688"/>
    <w:rsid w:val="0017270F"/>
    <w:rsid w:val="0017276A"/>
    <w:rsid w:val="00172A05"/>
    <w:rsid w:val="00172AA0"/>
    <w:rsid w:val="00172E71"/>
    <w:rsid w:val="00172F04"/>
    <w:rsid w:val="00173003"/>
    <w:rsid w:val="001732CA"/>
    <w:rsid w:val="001732F0"/>
    <w:rsid w:val="00173372"/>
    <w:rsid w:val="0017388D"/>
    <w:rsid w:val="00173D40"/>
    <w:rsid w:val="00173E2B"/>
    <w:rsid w:val="00173E70"/>
    <w:rsid w:val="00173EC9"/>
    <w:rsid w:val="00173FF6"/>
    <w:rsid w:val="0017404A"/>
    <w:rsid w:val="00174086"/>
    <w:rsid w:val="0017421E"/>
    <w:rsid w:val="00174312"/>
    <w:rsid w:val="001745AC"/>
    <w:rsid w:val="001749A1"/>
    <w:rsid w:val="00174D7F"/>
    <w:rsid w:val="00174EB1"/>
    <w:rsid w:val="0017560B"/>
    <w:rsid w:val="0017578F"/>
    <w:rsid w:val="00175A37"/>
    <w:rsid w:val="00175A83"/>
    <w:rsid w:val="00175B11"/>
    <w:rsid w:val="00175D14"/>
    <w:rsid w:val="00175D43"/>
    <w:rsid w:val="00175EBC"/>
    <w:rsid w:val="00176044"/>
    <w:rsid w:val="0017616A"/>
    <w:rsid w:val="0017623C"/>
    <w:rsid w:val="00176397"/>
    <w:rsid w:val="001764F3"/>
    <w:rsid w:val="001764FD"/>
    <w:rsid w:val="0017672A"/>
    <w:rsid w:val="001767D8"/>
    <w:rsid w:val="0017690E"/>
    <w:rsid w:val="00176C40"/>
    <w:rsid w:val="00176E00"/>
    <w:rsid w:val="00177276"/>
    <w:rsid w:val="001773AC"/>
    <w:rsid w:val="001773DA"/>
    <w:rsid w:val="001774AD"/>
    <w:rsid w:val="0017752C"/>
    <w:rsid w:val="001776E2"/>
    <w:rsid w:val="0018006A"/>
    <w:rsid w:val="0018016E"/>
    <w:rsid w:val="00180296"/>
    <w:rsid w:val="001806CC"/>
    <w:rsid w:val="00180702"/>
    <w:rsid w:val="00181585"/>
    <w:rsid w:val="001816F5"/>
    <w:rsid w:val="0018172B"/>
    <w:rsid w:val="00181F94"/>
    <w:rsid w:val="00182463"/>
    <w:rsid w:val="001824E9"/>
    <w:rsid w:val="0018266D"/>
    <w:rsid w:val="001828D4"/>
    <w:rsid w:val="00182A08"/>
    <w:rsid w:val="00182A96"/>
    <w:rsid w:val="00182CAC"/>
    <w:rsid w:val="00182E77"/>
    <w:rsid w:val="00182F73"/>
    <w:rsid w:val="001831E3"/>
    <w:rsid w:val="001831FE"/>
    <w:rsid w:val="00183273"/>
    <w:rsid w:val="001835CB"/>
    <w:rsid w:val="0018378B"/>
    <w:rsid w:val="00183A52"/>
    <w:rsid w:val="00183D18"/>
    <w:rsid w:val="00183F76"/>
    <w:rsid w:val="0018414F"/>
    <w:rsid w:val="001841A3"/>
    <w:rsid w:val="001843C7"/>
    <w:rsid w:val="001846B5"/>
    <w:rsid w:val="00184724"/>
    <w:rsid w:val="001848CB"/>
    <w:rsid w:val="001848E2"/>
    <w:rsid w:val="00184BD2"/>
    <w:rsid w:val="00185152"/>
    <w:rsid w:val="0018521E"/>
    <w:rsid w:val="0018550D"/>
    <w:rsid w:val="00185B4E"/>
    <w:rsid w:val="00185BC6"/>
    <w:rsid w:val="00185C29"/>
    <w:rsid w:val="00185C39"/>
    <w:rsid w:val="00185E9F"/>
    <w:rsid w:val="00185F2C"/>
    <w:rsid w:val="00186714"/>
    <w:rsid w:val="00186BFC"/>
    <w:rsid w:val="00186C84"/>
    <w:rsid w:val="00187101"/>
    <w:rsid w:val="0018773F"/>
    <w:rsid w:val="0018776F"/>
    <w:rsid w:val="001878CD"/>
    <w:rsid w:val="001878E3"/>
    <w:rsid w:val="00187B52"/>
    <w:rsid w:val="00187B7B"/>
    <w:rsid w:val="00190661"/>
    <w:rsid w:val="00190796"/>
    <w:rsid w:val="001908B5"/>
    <w:rsid w:val="00190E6C"/>
    <w:rsid w:val="0019103C"/>
    <w:rsid w:val="00191185"/>
    <w:rsid w:val="00191295"/>
    <w:rsid w:val="00191543"/>
    <w:rsid w:val="001915E5"/>
    <w:rsid w:val="00191614"/>
    <w:rsid w:val="00191D8E"/>
    <w:rsid w:val="00192082"/>
    <w:rsid w:val="001921C2"/>
    <w:rsid w:val="001921F3"/>
    <w:rsid w:val="001922B1"/>
    <w:rsid w:val="0019238A"/>
    <w:rsid w:val="00192586"/>
    <w:rsid w:val="0019259B"/>
    <w:rsid w:val="0019276E"/>
    <w:rsid w:val="001927AF"/>
    <w:rsid w:val="00192864"/>
    <w:rsid w:val="00192877"/>
    <w:rsid w:val="00192A96"/>
    <w:rsid w:val="00192AF7"/>
    <w:rsid w:val="00192B21"/>
    <w:rsid w:val="00192BD4"/>
    <w:rsid w:val="00192ECA"/>
    <w:rsid w:val="00192EF0"/>
    <w:rsid w:val="001932BC"/>
    <w:rsid w:val="0019359D"/>
    <w:rsid w:val="001935F1"/>
    <w:rsid w:val="00193F81"/>
    <w:rsid w:val="00193FF6"/>
    <w:rsid w:val="00194132"/>
    <w:rsid w:val="00194172"/>
    <w:rsid w:val="001941FB"/>
    <w:rsid w:val="0019442B"/>
    <w:rsid w:val="00194652"/>
    <w:rsid w:val="0019475D"/>
    <w:rsid w:val="001947F1"/>
    <w:rsid w:val="00194DC5"/>
    <w:rsid w:val="0019512D"/>
    <w:rsid w:val="0019531A"/>
    <w:rsid w:val="00195620"/>
    <w:rsid w:val="00195A6D"/>
    <w:rsid w:val="00195BCE"/>
    <w:rsid w:val="00195C9B"/>
    <w:rsid w:val="00195D36"/>
    <w:rsid w:val="00195E04"/>
    <w:rsid w:val="001960D3"/>
    <w:rsid w:val="00196116"/>
    <w:rsid w:val="001965A4"/>
    <w:rsid w:val="00196C98"/>
    <w:rsid w:val="00197537"/>
    <w:rsid w:val="00197741"/>
    <w:rsid w:val="00197D50"/>
    <w:rsid w:val="00197D8E"/>
    <w:rsid w:val="001A038A"/>
    <w:rsid w:val="001A03C0"/>
    <w:rsid w:val="001A0402"/>
    <w:rsid w:val="001A05CF"/>
    <w:rsid w:val="001A07A7"/>
    <w:rsid w:val="001A0A9B"/>
    <w:rsid w:val="001A0F5B"/>
    <w:rsid w:val="001A114D"/>
    <w:rsid w:val="001A13BA"/>
    <w:rsid w:val="001A14F1"/>
    <w:rsid w:val="001A1A9B"/>
    <w:rsid w:val="001A1AE7"/>
    <w:rsid w:val="001A1AEF"/>
    <w:rsid w:val="001A1C32"/>
    <w:rsid w:val="001A1C3C"/>
    <w:rsid w:val="001A1F1B"/>
    <w:rsid w:val="001A1F9C"/>
    <w:rsid w:val="001A2006"/>
    <w:rsid w:val="001A2982"/>
    <w:rsid w:val="001A29C6"/>
    <w:rsid w:val="001A2ACA"/>
    <w:rsid w:val="001A2BF4"/>
    <w:rsid w:val="001A2D15"/>
    <w:rsid w:val="001A2F62"/>
    <w:rsid w:val="001A31BD"/>
    <w:rsid w:val="001A32B3"/>
    <w:rsid w:val="001A35B2"/>
    <w:rsid w:val="001A3C34"/>
    <w:rsid w:val="001A3EEA"/>
    <w:rsid w:val="001A3F12"/>
    <w:rsid w:val="001A40DE"/>
    <w:rsid w:val="001A4722"/>
    <w:rsid w:val="001A4995"/>
    <w:rsid w:val="001A4BA5"/>
    <w:rsid w:val="001A4DA1"/>
    <w:rsid w:val="001A4E3B"/>
    <w:rsid w:val="001A4ED7"/>
    <w:rsid w:val="001A4F87"/>
    <w:rsid w:val="001A4FC4"/>
    <w:rsid w:val="001A533F"/>
    <w:rsid w:val="001A5658"/>
    <w:rsid w:val="001A56F7"/>
    <w:rsid w:val="001A5D03"/>
    <w:rsid w:val="001A5DF1"/>
    <w:rsid w:val="001A5EE8"/>
    <w:rsid w:val="001A5FFC"/>
    <w:rsid w:val="001A67CF"/>
    <w:rsid w:val="001A687E"/>
    <w:rsid w:val="001A6893"/>
    <w:rsid w:val="001A6A05"/>
    <w:rsid w:val="001A6D1E"/>
    <w:rsid w:val="001A6DA7"/>
    <w:rsid w:val="001A726B"/>
    <w:rsid w:val="001A7366"/>
    <w:rsid w:val="001A7447"/>
    <w:rsid w:val="001A74AD"/>
    <w:rsid w:val="001A7566"/>
    <w:rsid w:val="001A7717"/>
    <w:rsid w:val="001A7C82"/>
    <w:rsid w:val="001A7E8C"/>
    <w:rsid w:val="001A7EF7"/>
    <w:rsid w:val="001B01D4"/>
    <w:rsid w:val="001B028B"/>
    <w:rsid w:val="001B0464"/>
    <w:rsid w:val="001B053E"/>
    <w:rsid w:val="001B074D"/>
    <w:rsid w:val="001B077E"/>
    <w:rsid w:val="001B0AF1"/>
    <w:rsid w:val="001B0B5E"/>
    <w:rsid w:val="001B0DE2"/>
    <w:rsid w:val="001B0EE4"/>
    <w:rsid w:val="001B103E"/>
    <w:rsid w:val="001B1099"/>
    <w:rsid w:val="001B11CD"/>
    <w:rsid w:val="001B12BC"/>
    <w:rsid w:val="001B12DB"/>
    <w:rsid w:val="001B1349"/>
    <w:rsid w:val="001B146A"/>
    <w:rsid w:val="001B14B6"/>
    <w:rsid w:val="001B164C"/>
    <w:rsid w:val="001B19A9"/>
    <w:rsid w:val="001B1BE4"/>
    <w:rsid w:val="001B1ED3"/>
    <w:rsid w:val="001B1FBF"/>
    <w:rsid w:val="001B214A"/>
    <w:rsid w:val="001B21D7"/>
    <w:rsid w:val="001B2261"/>
    <w:rsid w:val="001B237D"/>
    <w:rsid w:val="001B246C"/>
    <w:rsid w:val="001B2754"/>
    <w:rsid w:val="001B29FC"/>
    <w:rsid w:val="001B2E08"/>
    <w:rsid w:val="001B3397"/>
    <w:rsid w:val="001B35B2"/>
    <w:rsid w:val="001B35FA"/>
    <w:rsid w:val="001B3642"/>
    <w:rsid w:val="001B37D0"/>
    <w:rsid w:val="001B39BE"/>
    <w:rsid w:val="001B3BC0"/>
    <w:rsid w:val="001B3BDC"/>
    <w:rsid w:val="001B3C57"/>
    <w:rsid w:val="001B3D53"/>
    <w:rsid w:val="001B3D95"/>
    <w:rsid w:val="001B3E72"/>
    <w:rsid w:val="001B3F71"/>
    <w:rsid w:val="001B4363"/>
    <w:rsid w:val="001B4844"/>
    <w:rsid w:val="001B4AB4"/>
    <w:rsid w:val="001B5035"/>
    <w:rsid w:val="001B52E4"/>
    <w:rsid w:val="001B532A"/>
    <w:rsid w:val="001B5472"/>
    <w:rsid w:val="001B5654"/>
    <w:rsid w:val="001B5713"/>
    <w:rsid w:val="001B59ED"/>
    <w:rsid w:val="001B5D3B"/>
    <w:rsid w:val="001B60C1"/>
    <w:rsid w:val="001B66BA"/>
    <w:rsid w:val="001B68B1"/>
    <w:rsid w:val="001B690F"/>
    <w:rsid w:val="001B6CD8"/>
    <w:rsid w:val="001B70E6"/>
    <w:rsid w:val="001B74CB"/>
    <w:rsid w:val="001B7548"/>
    <w:rsid w:val="001B7710"/>
    <w:rsid w:val="001B79D2"/>
    <w:rsid w:val="001B7A18"/>
    <w:rsid w:val="001B7AC6"/>
    <w:rsid w:val="001B7AE6"/>
    <w:rsid w:val="001B7AF9"/>
    <w:rsid w:val="001B7EC3"/>
    <w:rsid w:val="001B7EF4"/>
    <w:rsid w:val="001B7F28"/>
    <w:rsid w:val="001B7FF8"/>
    <w:rsid w:val="001C0733"/>
    <w:rsid w:val="001C0EDA"/>
    <w:rsid w:val="001C0F21"/>
    <w:rsid w:val="001C12C9"/>
    <w:rsid w:val="001C12FE"/>
    <w:rsid w:val="001C13D1"/>
    <w:rsid w:val="001C160D"/>
    <w:rsid w:val="001C1CB1"/>
    <w:rsid w:val="001C1ED6"/>
    <w:rsid w:val="001C21CD"/>
    <w:rsid w:val="001C2720"/>
    <w:rsid w:val="001C27BB"/>
    <w:rsid w:val="001C27E1"/>
    <w:rsid w:val="001C27F3"/>
    <w:rsid w:val="001C27FF"/>
    <w:rsid w:val="001C2801"/>
    <w:rsid w:val="001C2934"/>
    <w:rsid w:val="001C2A56"/>
    <w:rsid w:val="001C2AE3"/>
    <w:rsid w:val="001C3144"/>
    <w:rsid w:val="001C3232"/>
    <w:rsid w:val="001C3382"/>
    <w:rsid w:val="001C3466"/>
    <w:rsid w:val="001C3487"/>
    <w:rsid w:val="001C3626"/>
    <w:rsid w:val="001C3677"/>
    <w:rsid w:val="001C3A57"/>
    <w:rsid w:val="001C3BB7"/>
    <w:rsid w:val="001C3CAC"/>
    <w:rsid w:val="001C422B"/>
    <w:rsid w:val="001C4898"/>
    <w:rsid w:val="001C49B3"/>
    <w:rsid w:val="001C4A2E"/>
    <w:rsid w:val="001C4C45"/>
    <w:rsid w:val="001C4CB7"/>
    <w:rsid w:val="001C4FAC"/>
    <w:rsid w:val="001C4FE4"/>
    <w:rsid w:val="001C5107"/>
    <w:rsid w:val="001C578E"/>
    <w:rsid w:val="001C58A8"/>
    <w:rsid w:val="001C5AD8"/>
    <w:rsid w:val="001C5CFE"/>
    <w:rsid w:val="001C5E07"/>
    <w:rsid w:val="001C5E5C"/>
    <w:rsid w:val="001C5F50"/>
    <w:rsid w:val="001C5F82"/>
    <w:rsid w:val="001C60A7"/>
    <w:rsid w:val="001C621E"/>
    <w:rsid w:val="001C6795"/>
    <w:rsid w:val="001C682B"/>
    <w:rsid w:val="001C6BDE"/>
    <w:rsid w:val="001C6DCA"/>
    <w:rsid w:val="001C6F91"/>
    <w:rsid w:val="001C72B8"/>
    <w:rsid w:val="001C72ED"/>
    <w:rsid w:val="001C748F"/>
    <w:rsid w:val="001C7549"/>
    <w:rsid w:val="001C7581"/>
    <w:rsid w:val="001C7838"/>
    <w:rsid w:val="001C7885"/>
    <w:rsid w:val="001C78A2"/>
    <w:rsid w:val="001C7A38"/>
    <w:rsid w:val="001C7D6F"/>
    <w:rsid w:val="001C7D8B"/>
    <w:rsid w:val="001C7E68"/>
    <w:rsid w:val="001D008E"/>
    <w:rsid w:val="001D010F"/>
    <w:rsid w:val="001D01DC"/>
    <w:rsid w:val="001D047B"/>
    <w:rsid w:val="001D04B2"/>
    <w:rsid w:val="001D069C"/>
    <w:rsid w:val="001D08F9"/>
    <w:rsid w:val="001D092D"/>
    <w:rsid w:val="001D0C38"/>
    <w:rsid w:val="001D0D51"/>
    <w:rsid w:val="001D0DD1"/>
    <w:rsid w:val="001D0E7C"/>
    <w:rsid w:val="001D0F1C"/>
    <w:rsid w:val="001D0F41"/>
    <w:rsid w:val="001D1514"/>
    <w:rsid w:val="001D18BB"/>
    <w:rsid w:val="001D1F2F"/>
    <w:rsid w:val="001D1FA7"/>
    <w:rsid w:val="001D2298"/>
    <w:rsid w:val="001D2314"/>
    <w:rsid w:val="001D2382"/>
    <w:rsid w:val="001D24C4"/>
    <w:rsid w:val="001D280D"/>
    <w:rsid w:val="001D2BD9"/>
    <w:rsid w:val="001D2D15"/>
    <w:rsid w:val="001D2E0D"/>
    <w:rsid w:val="001D304B"/>
    <w:rsid w:val="001D3060"/>
    <w:rsid w:val="001D3134"/>
    <w:rsid w:val="001D3356"/>
    <w:rsid w:val="001D33FA"/>
    <w:rsid w:val="001D3441"/>
    <w:rsid w:val="001D3D59"/>
    <w:rsid w:val="001D3DA2"/>
    <w:rsid w:val="001D4663"/>
    <w:rsid w:val="001D469F"/>
    <w:rsid w:val="001D46FF"/>
    <w:rsid w:val="001D47A1"/>
    <w:rsid w:val="001D47B5"/>
    <w:rsid w:val="001D48ED"/>
    <w:rsid w:val="001D4B51"/>
    <w:rsid w:val="001D51B8"/>
    <w:rsid w:val="001D546F"/>
    <w:rsid w:val="001D547A"/>
    <w:rsid w:val="001D584A"/>
    <w:rsid w:val="001D596A"/>
    <w:rsid w:val="001D5E01"/>
    <w:rsid w:val="001D5E7F"/>
    <w:rsid w:val="001D5F51"/>
    <w:rsid w:val="001D637D"/>
    <w:rsid w:val="001D6591"/>
    <w:rsid w:val="001D65A5"/>
    <w:rsid w:val="001D6810"/>
    <w:rsid w:val="001D6919"/>
    <w:rsid w:val="001D6B2A"/>
    <w:rsid w:val="001D6E21"/>
    <w:rsid w:val="001D6E6D"/>
    <w:rsid w:val="001D70CC"/>
    <w:rsid w:val="001D7245"/>
    <w:rsid w:val="001D72D8"/>
    <w:rsid w:val="001D7873"/>
    <w:rsid w:val="001D7E91"/>
    <w:rsid w:val="001D7FA9"/>
    <w:rsid w:val="001E02DF"/>
    <w:rsid w:val="001E0300"/>
    <w:rsid w:val="001E0432"/>
    <w:rsid w:val="001E0434"/>
    <w:rsid w:val="001E074E"/>
    <w:rsid w:val="001E090B"/>
    <w:rsid w:val="001E0AA2"/>
    <w:rsid w:val="001E0AB0"/>
    <w:rsid w:val="001E0BF1"/>
    <w:rsid w:val="001E0D0D"/>
    <w:rsid w:val="001E0D31"/>
    <w:rsid w:val="001E0F5E"/>
    <w:rsid w:val="001E0FC0"/>
    <w:rsid w:val="001E1026"/>
    <w:rsid w:val="001E12DC"/>
    <w:rsid w:val="001E1378"/>
    <w:rsid w:val="001E14E7"/>
    <w:rsid w:val="001E1604"/>
    <w:rsid w:val="001E174B"/>
    <w:rsid w:val="001E1EA6"/>
    <w:rsid w:val="001E25D3"/>
    <w:rsid w:val="001E2987"/>
    <w:rsid w:val="001E2A01"/>
    <w:rsid w:val="001E2F18"/>
    <w:rsid w:val="001E3491"/>
    <w:rsid w:val="001E36F2"/>
    <w:rsid w:val="001E36F3"/>
    <w:rsid w:val="001E37CC"/>
    <w:rsid w:val="001E385A"/>
    <w:rsid w:val="001E396A"/>
    <w:rsid w:val="001E3A06"/>
    <w:rsid w:val="001E3E1B"/>
    <w:rsid w:val="001E3E90"/>
    <w:rsid w:val="001E3F23"/>
    <w:rsid w:val="001E3F25"/>
    <w:rsid w:val="001E3F27"/>
    <w:rsid w:val="001E4098"/>
    <w:rsid w:val="001E41F6"/>
    <w:rsid w:val="001E4302"/>
    <w:rsid w:val="001E4A43"/>
    <w:rsid w:val="001E4B41"/>
    <w:rsid w:val="001E4E89"/>
    <w:rsid w:val="001E4ED0"/>
    <w:rsid w:val="001E515C"/>
    <w:rsid w:val="001E526A"/>
    <w:rsid w:val="001E5547"/>
    <w:rsid w:val="001E559D"/>
    <w:rsid w:val="001E569E"/>
    <w:rsid w:val="001E5956"/>
    <w:rsid w:val="001E59C8"/>
    <w:rsid w:val="001E5A46"/>
    <w:rsid w:val="001E5AA4"/>
    <w:rsid w:val="001E6034"/>
    <w:rsid w:val="001E6262"/>
    <w:rsid w:val="001E635E"/>
    <w:rsid w:val="001E675D"/>
    <w:rsid w:val="001E6871"/>
    <w:rsid w:val="001E6936"/>
    <w:rsid w:val="001E6B22"/>
    <w:rsid w:val="001E6F81"/>
    <w:rsid w:val="001E7051"/>
    <w:rsid w:val="001E7844"/>
    <w:rsid w:val="001E784B"/>
    <w:rsid w:val="001E78E7"/>
    <w:rsid w:val="001E7AB9"/>
    <w:rsid w:val="001E7B6C"/>
    <w:rsid w:val="001E7B74"/>
    <w:rsid w:val="001E7CA3"/>
    <w:rsid w:val="001E7EA8"/>
    <w:rsid w:val="001E7EEA"/>
    <w:rsid w:val="001E7FA7"/>
    <w:rsid w:val="001F06D4"/>
    <w:rsid w:val="001F076E"/>
    <w:rsid w:val="001F087A"/>
    <w:rsid w:val="001F0A97"/>
    <w:rsid w:val="001F0CAC"/>
    <w:rsid w:val="001F1020"/>
    <w:rsid w:val="001F1584"/>
    <w:rsid w:val="001F166C"/>
    <w:rsid w:val="001F1967"/>
    <w:rsid w:val="001F19DA"/>
    <w:rsid w:val="001F19F6"/>
    <w:rsid w:val="001F1A6E"/>
    <w:rsid w:val="001F1F77"/>
    <w:rsid w:val="001F20CC"/>
    <w:rsid w:val="001F2122"/>
    <w:rsid w:val="001F2284"/>
    <w:rsid w:val="001F296C"/>
    <w:rsid w:val="001F2A8F"/>
    <w:rsid w:val="001F2CFB"/>
    <w:rsid w:val="001F38A7"/>
    <w:rsid w:val="001F38F9"/>
    <w:rsid w:val="001F39D4"/>
    <w:rsid w:val="001F3A87"/>
    <w:rsid w:val="001F3B2C"/>
    <w:rsid w:val="001F3B38"/>
    <w:rsid w:val="001F3DBE"/>
    <w:rsid w:val="001F407D"/>
    <w:rsid w:val="001F439B"/>
    <w:rsid w:val="001F447E"/>
    <w:rsid w:val="001F44D6"/>
    <w:rsid w:val="001F46EA"/>
    <w:rsid w:val="001F4823"/>
    <w:rsid w:val="001F487D"/>
    <w:rsid w:val="001F497F"/>
    <w:rsid w:val="001F4B85"/>
    <w:rsid w:val="001F4D35"/>
    <w:rsid w:val="001F4D7B"/>
    <w:rsid w:val="001F4EE8"/>
    <w:rsid w:val="001F5168"/>
    <w:rsid w:val="001F58F7"/>
    <w:rsid w:val="001F59D7"/>
    <w:rsid w:val="001F5C22"/>
    <w:rsid w:val="001F5FB2"/>
    <w:rsid w:val="001F60CC"/>
    <w:rsid w:val="001F60F8"/>
    <w:rsid w:val="001F6246"/>
    <w:rsid w:val="001F62BA"/>
    <w:rsid w:val="001F6B84"/>
    <w:rsid w:val="001F6C46"/>
    <w:rsid w:val="001F7001"/>
    <w:rsid w:val="001F721E"/>
    <w:rsid w:val="001F72A2"/>
    <w:rsid w:val="001F72E4"/>
    <w:rsid w:val="001F742E"/>
    <w:rsid w:val="001F7775"/>
    <w:rsid w:val="001F7973"/>
    <w:rsid w:val="001F7A27"/>
    <w:rsid w:val="001F7DC7"/>
    <w:rsid w:val="001F7EDA"/>
    <w:rsid w:val="002000D3"/>
    <w:rsid w:val="002001CC"/>
    <w:rsid w:val="0020059C"/>
    <w:rsid w:val="0020074B"/>
    <w:rsid w:val="0020094F"/>
    <w:rsid w:val="00200976"/>
    <w:rsid w:val="002009B7"/>
    <w:rsid w:val="00200CFE"/>
    <w:rsid w:val="0020108C"/>
    <w:rsid w:val="002011AE"/>
    <w:rsid w:val="0020122F"/>
    <w:rsid w:val="00201BDE"/>
    <w:rsid w:val="00201CDD"/>
    <w:rsid w:val="00201D0D"/>
    <w:rsid w:val="002021D0"/>
    <w:rsid w:val="002022C0"/>
    <w:rsid w:val="00202814"/>
    <w:rsid w:val="00202DE7"/>
    <w:rsid w:val="00202ED2"/>
    <w:rsid w:val="00202FAF"/>
    <w:rsid w:val="0020300A"/>
    <w:rsid w:val="002031F7"/>
    <w:rsid w:val="002033F4"/>
    <w:rsid w:val="00203401"/>
    <w:rsid w:val="00203435"/>
    <w:rsid w:val="002036F8"/>
    <w:rsid w:val="00203729"/>
    <w:rsid w:val="0020391C"/>
    <w:rsid w:val="00204078"/>
    <w:rsid w:val="002040DC"/>
    <w:rsid w:val="0020424F"/>
    <w:rsid w:val="00204407"/>
    <w:rsid w:val="00204541"/>
    <w:rsid w:val="002046C7"/>
    <w:rsid w:val="00204901"/>
    <w:rsid w:val="00204AD2"/>
    <w:rsid w:val="00204B88"/>
    <w:rsid w:val="00205315"/>
    <w:rsid w:val="0020542B"/>
    <w:rsid w:val="00205433"/>
    <w:rsid w:val="0020563B"/>
    <w:rsid w:val="0020567C"/>
    <w:rsid w:val="002057D3"/>
    <w:rsid w:val="002059B9"/>
    <w:rsid w:val="00205F10"/>
    <w:rsid w:val="00205F51"/>
    <w:rsid w:val="00205FDA"/>
    <w:rsid w:val="00205FF2"/>
    <w:rsid w:val="00206073"/>
    <w:rsid w:val="0020615C"/>
    <w:rsid w:val="00206580"/>
    <w:rsid w:val="002067C5"/>
    <w:rsid w:val="00206863"/>
    <w:rsid w:val="00206AD5"/>
    <w:rsid w:val="00206C46"/>
    <w:rsid w:val="00206CA9"/>
    <w:rsid w:val="00206CED"/>
    <w:rsid w:val="00206D78"/>
    <w:rsid w:val="00206E53"/>
    <w:rsid w:val="00206F16"/>
    <w:rsid w:val="00206F3B"/>
    <w:rsid w:val="00207360"/>
    <w:rsid w:val="002073C1"/>
    <w:rsid w:val="0020746A"/>
    <w:rsid w:val="0020758B"/>
    <w:rsid w:val="0020762E"/>
    <w:rsid w:val="00207914"/>
    <w:rsid w:val="00207C43"/>
    <w:rsid w:val="0021017D"/>
    <w:rsid w:val="0021045C"/>
    <w:rsid w:val="00210703"/>
    <w:rsid w:val="00210728"/>
    <w:rsid w:val="0021089A"/>
    <w:rsid w:val="00210901"/>
    <w:rsid w:val="00210B7E"/>
    <w:rsid w:val="00210C73"/>
    <w:rsid w:val="00210FFB"/>
    <w:rsid w:val="0021100A"/>
    <w:rsid w:val="0021107A"/>
    <w:rsid w:val="002112BF"/>
    <w:rsid w:val="00211480"/>
    <w:rsid w:val="00211BDA"/>
    <w:rsid w:val="002121B0"/>
    <w:rsid w:val="002123AB"/>
    <w:rsid w:val="002123B6"/>
    <w:rsid w:val="00212BD0"/>
    <w:rsid w:val="00212D65"/>
    <w:rsid w:val="00212F63"/>
    <w:rsid w:val="002133CB"/>
    <w:rsid w:val="002133F8"/>
    <w:rsid w:val="0021345D"/>
    <w:rsid w:val="0021376B"/>
    <w:rsid w:val="00213B56"/>
    <w:rsid w:val="00213C32"/>
    <w:rsid w:val="00213F16"/>
    <w:rsid w:val="00214142"/>
    <w:rsid w:val="002143AC"/>
    <w:rsid w:val="002143F6"/>
    <w:rsid w:val="00214852"/>
    <w:rsid w:val="00214A54"/>
    <w:rsid w:val="00214B19"/>
    <w:rsid w:val="00214B92"/>
    <w:rsid w:val="00214C30"/>
    <w:rsid w:val="00214D92"/>
    <w:rsid w:val="0021507F"/>
    <w:rsid w:val="0021511F"/>
    <w:rsid w:val="00215215"/>
    <w:rsid w:val="00215A85"/>
    <w:rsid w:val="00215F07"/>
    <w:rsid w:val="00215F80"/>
    <w:rsid w:val="00215F86"/>
    <w:rsid w:val="00216085"/>
    <w:rsid w:val="002160F8"/>
    <w:rsid w:val="0021620F"/>
    <w:rsid w:val="002163B5"/>
    <w:rsid w:val="002164B4"/>
    <w:rsid w:val="0021697B"/>
    <w:rsid w:val="00216B00"/>
    <w:rsid w:val="00216B22"/>
    <w:rsid w:val="00216BA7"/>
    <w:rsid w:val="00216DD1"/>
    <w:rsid w:val="00216F7F"/>
    <w:rsid w:val="00217057"/>
    <w:rsid w:val="0021734F"/>
    <w:rsid w:val="002177C1"/>
    <w:rsid w:val="00217920"/>
    <w:rsid w:val="002179D8"/>
    <w:rsid w:val="00217C70"/>
    <w:rsid w:val="00217DC8"/>
    <w:rsid w:val="002200FC"/>
    <w:rsid w:val="00220245"/>
    <w:rsid w:val="00220259"/>
    <w:rsid w:val="0022050B"/>
    <w:rsid w:val="0022053B"/>
    <w:rsid w:val="0022084F"/>
    <w:rsid w:val="00220AA8"/>
    <w:rsid w:val="00220BFF"/>
    <w:rsid w:val="00220DA6"/>
    <w:rsid w:val="002210D3"/>
    <w:rsid w:val="002211B4"/>
    <w:rsid w:val="0022129B"/>
    <w:rsid w:val="002214D5"/>
    <w:rsid w:val="0022180C"/>
    <w:rsid w:val="0022206E"/>
    <w:rsid w:val="002220F4"/>
    <w:rsid w:val="00222384"/>
    <w:rsid w:val="00222578"/>
    <w:rsid w:val="0022281D"/>
    <w:rsid w:val="00222A3B"/>
    <w:rsid w:val="00222C21"/>
    <w:rsid w:val="002230D0"/>
    <w:rsid w:val="0022316E"/>
    <w:rsid w:val="0022341F"/>
    <w:rsid w:val="0022346F"/>
    <w:rsid w:val="00223745"/>
    <w:rsid w:val="00223985"/>
    <w:rsid w:val="00223A75"/>
    <w:rsid w:val="00224047"/>
    <w:rsid w:val="002242B4"/>
    <w:rsid w:val="0022430D"/>
    <w:rsid w:val="002243B5"/>
    <w:rsid w:val="002246F3"/>
    <w:rsid w:val="00224708"/>
    <w:rsid w:val="002247D9"/>
    <w:rsid w:val="00224F24"/>
    <w:rsid w:val="0022503C"/>
    <w:rsid w:val="002251B6"/>
    <w:rsid w:val="00225533"/>
    <w:rsid w:val="002257DD"/>
    <w:rsid w:val="00225F13"/>
    <w:rsid w:val="00225F68"/>
    <w:rsid w:val="00225F8A"/>
    <w:rsid w:val="002261EC"/>
    <w:rsid w:val="002262FE"/>
    <w:rsid w:val="0022697B"/>
    <w:rsid w:val="00226F4D"/>
    <w:rsid w:val="00226FF6"/>
    <w:rsid w:val="00227129"/>
    <w:rsid w:val="002271B3"/>
    <w:rsid w:val="002271C4"/>
    <w:rsid w:val="002273F7"/>
    <w:rsid w:val="00227712"/>
    <w:rsid w:val="002278C4"/>
    <w:rsid w:val="00227D63"/>
    <w:rsid w:val="00227E51"/>
    <w:rsid w:val="00227E8C"/>
    <w:rsid w:val="00227EBA"/>
    <w:rsid w:val="00230000"/>
    <w:rsid w:val="00230157"/>
    <w:rsid w:val="002301B7"/>
    <w:rsid w:val="0023027D"/>
    <w:rsid w:val="00230626"/>
    <w:rsid w:val="00230756"/>
    <w:rsid w:val="00230761"/>
    <w:rsid w:val="00230C43"/>
    <w:rsid w:val="00230D8D"/>
    <w:rsid w:val="0023133E"/>
    <w:rsid w:val="002314F1"/>
    <w:rsid w:val="0023158B"/>
    <w:rsid w:val="00231892"/>
    <w:rsid w:val="00231BAE"/>
    <w:rsid w:val="00231CA9"/>
    <w:rsid w:val="00231D6E"/>
    <w:rsid w:val="00232254"/>
    <w:rsid w:val="002327FC"/>
    <w:rsid w:val="00232D4B"/>
    <w:rsid w:val="00232D71"/>
    <w:rsid w:val="00232DB6"/>
    <w:rsid w:val="002333B6"/>
    <w:rsid w:val="00233648"/>
    <w:rsid w:val="00233672"/>
    <w:rsid w:val="002336E8"/>
    <w:rsid w:val="00233B21"/>
    <w:rsid w:val="00233B8C"/>
    <w:rsid w:val="00233D6C"/>
    <w:rsid w:val="00233F41"/>
    <w:rsid w:val="00234302"/>
    <w:rsid w:val="0023433B"/>
    <w:rsid w:val="00234364"/>
    <w:rsid w:val="0023446F"/>
    <w:rsid w:val="00234501"/>
    <w:rsid w:val="00234604"/>
    <w:rsid w:val="002347AE"/>
    <w:rsid w:val="00234877"/>
    <w:rsid w:val="00234E7E"/>
    <w:rsid w:val="00234F9A"/>
    <w:rsid w:val="0023504D"/>
    <w:rsid w:val="00235474"/>
    <w:rsid w:val="00235B48"/>
    <w:rsid w:val="00235CE0"/>
    <w:rsid w:val="00235FE2"/>
    <w:rsid w:val="00236165"/>
    <w:rsid w:val="0023622B"/>
    <w:rsid w:val="00236788"/>
    <w:rsid w:val="00236B8C"/>
    <w:rsid w:val="002372D1"/>
    <w:rsid w:val="00237330"/>
    <w:rsid w:val="002373D7"/>
    <w:rsid w:val="00237541"/>
    <w:rsid w:val="0023756C"/>
    <w:rsid w:val="002376A6"/>
    <w:rsid w:val="00237778"/>
    <w:rsid w:val="00237ACA"/>
    <w:rsid w:val="00237C43"/>
    <w:rsid w:val="00237DC2"/>
    <w:rsid w:val="00237ED6"/>
    <w:rsid w:val="002400E0"/>
    <w:rsid w:val="002400EE"/>
    <w:rsid w:val="0024012D"/>
    <w:rsid w:val="002401E3"/>
    <w:rsid w:val="002402CD"/>
    <w:rsid w:val="0024030E"/>
    <w:rsid w:val="0024037A"/>
    <w:rsid w:val="00240606"/>
    <w:rsid w:val="002406A3"/>
    <w:rsid w:val="00240714"/>
    <w:rsid w:val="00240C3A"/>
    <w:rsid w:val="00240C8A"/>
    <w:rsid w:val="00240CCB"/>
    <w:rsid w:val="00240DCB"/>
    <w:rsid w:val="0024102F"/>
    <w:rsid w:val="002413C4"/>
    <w:rsid w:val="0024141C"/>
    <w:rsid w:val="00241622"/>
    <w:rsid w:val="00241631"/>
    <w:rsid w:val="00241C2A"/>
    <w:rsid w:val="002422D2"/>
    <w:rsid w:val="0024234A"/>
    <w:rsid w:val="00242523"/>
    <w:rsid w:val="0024265B"/>
    <w:rsid w:val="002426D9"/>
    <w:rsid w:val="002426DE"/>
    <w:rsid w:val="00242FC4"/>
    <w:rsid w:val="00243138"/>
    <w:rsid w:val="002432E4"/>
    <w:rsid w:val="00243478"/>
    <w:rsid w:val="0024366D"/>
    <w:rsid w:val="00243710"/>
    <w:rsid w:val="00243826"/>
    <w:rsid w:val="002438B4"/>
    <w:rsid w:val="00243A82"/>
    <w:rsid w:val="00243B8F"/>
    <w:rsid w:val="00243C7F"/>
    <w:rsid w:val="00243C91"/>
    <w:rsid w:val="00243E6B"/>
    <w:rsid w:val="002441B1"/>
    <w:rsid w:val="0024431C"/>
    <w:rsid w:val="0024434B"/>
    <w:rsid w:val="0024445D"/>
    <w:rsid w:val="0024455F"/>
    <w:rsid w:val="002445E3"/>
    <w:rsid w:val="00244736"/>
    <w:rsid w:val="0024479A"/>
    <w:rsid w:val="002448A7"/>
    <w:rsid w:val="00244A3D"/>
    <w:rsid w:val="00244D18"/>
    <w:rsid w:val="00244D2F"/>
    <w:rsid w:val="002450EC"/>
    <w:rsid w:val="0024524F"/>
    <w:rsid w:val="00245451"/>
    <w:rsid w:val="00245516"/>
    <w:rsid w:val="00245564"/>
    <w:rsid w:val="002458FA"/>
    <w:rsid w:val="00245FB7"/>
    <w:rsid w:val="00246099"/>
    <w:rsid w:val="0024619B"/>
    <w:rsid w:val="002468CF"/>
    <w:rsid w:val="0024697B"/>
    <w:rsid w:val="00246AAF"/>
    <w:rsid w:val="00246CBB"/>
    <w:rsid w:val="00246E32"/>
    <w:rsid w:val="00247047"/>
    <w:rsid w:val="0024758C"/>
    <w:rsid w:val="002475DB"/>
    <w:rsid w:val="002475FA"/>
    <w:rsid w:val="00247752"/>
    <w:rsid w:val="0024789D"/>
    <w:rsid w:val="00247B64"/>
    <w:rsid w:val="00250323"/>
    <w:rsid w:val="00250544"/>
    <w:rsid w:val="00250B5C"/>
    <w:rsid w:val="00250C42"/>
    <w:rsid w:val="00250E50"/>
    <w:rsid w:val="00250F33"/>
    <w:rsid w:val="00250FC4"/>
    <w:rsid w:val="0025106E"/>
    <w:rsid w:val="002512FA"/>
    <w:rsid w:val="002514A7"/>
    <w:rsid w:val="002516C7"/>
    <w:rsid w:val="00251873"/>
    <w:rsid w:val="00251956"/>
    <w:rsid w:val="00251E90"/>
    <w:rsid w:val="002523F6"/>
    <w:rsid w:val="00252985"/>
    <w:rsid w:val="002529A2"/>
    <w:rsid w:val="00252AA4"/>
    <w:rsid w:val="00252B1D"/>
    <w:rsid w:val="00252B96"/>
    <w:rsid w:val="00252CAC"/>
    <w:rsid w:val="00252D8D"/>
    <w:rsid w:val="00252EDC"/>
    <w:rsid w:val="002531CD"/>
    <w:rsid w:val="002534EA"/>
    <w:rsid w:val="002535DF"/>
    <w:rsid w:val="00253868"/>
    <w:rsid w:val="002538EB"/>
    <w:rsid w:val="00253C44"/>
    <w:rsid w:val="00253DD9"/>
    <w:rsid w:val="00253FF8"/>
    <w:rsid w:val="00254152"/>
    <w:rsid w:val="00254766"/>
    <w:rsid w:val="002548DD"/>
    <w:rsid w:val="00254B92"/>
    <w:rsid w:val="00254C6B"/>
    <w:rsid w:val="00254CDE"/>
    <w:rsid w:val="00254D75"/>
    <w:rsid w:val="00254F7D"/>
    <w:rsid w:val="00255056"/>
    <w:rsid w:val="0025538D"/>
    <w:rsid w:val="002558B6"/>
    <w:rsid w:val="00255EE4"/>
    <w:rsid w:val="00255FC7"/>
    <w:rsid w:val="00255FEA"/>
    <w:rsid w:val="002561C1"/>
    <w:rsid w:val="0025639D"/>
    <w:rsid w:val="002563C8"/>
    <w:rsid w:val="0025697F"/>
    <w:rsid w:val="00256AD2"/>
    <w:rsid w:val="00256C53"/>
    <w:rsid w:val="00256DD0"/>
    <w:rsid w:val="00256E86"/>
    <w:rsid w:val="00256FE7"/>
    <w:rsid w:val="002571D8"/>
    <w:rsid w:val="0025723E"/>
    <w:rsid w:val="00257383"/>
    <w:rsid w:val="002573D1"/>
    <w:rsid w:val="00257533"/>
    <w:rsid w:val="00257574"/>
    <w:rsid w:val="002577ED"/>
    <w:rsid w:val="00257CC2"/>
    <w:rsid w:val="00257F1B"/>
    <w:rsid w:val="00260014"/>
    <w:rsid w:val="002604D6"/>
    <w:rsid w:val="00260735"/>
    <w:rsid w:val="002607C1"/>
    <w:rsid w:val="0026081E"/>
    <w:rsid w:val="00260CC9"/>
    <w:rsid w:val="00260D63"/>
    <w:rsid w:val="00260E4E"/>
    <w:rsid w:val="00260FB8"/>
    <w:rsid w:val="002611DC"/>
    <w:rsid w:val="002614F5"/>
    <w:rsid w:val="00261BB1"/>
    <w:rsid w:val="00261CAD"/>
    <w:rsid w:val="00261DCC"/>
    <w:rsid w:val="00261FD9"/>
    <w:rsid w:val="0026241C"/>
    <w:rsid w:val="0026254A"/>
    <w:rsid w:val="002629EB"/>
    <w:rsid w:val="00262A6B"/>
    <w:rsid w:val="00262B8B"/>
    <w:rsid w:val="00262C76"/>
    <w:rsid w:val="00262F01"/>
    <w:rsid w:val="00263527"/>
    <w:rsid w:val="0026395E"/>
    <w:rsid w:val="00263989"/>
    <w:rsid w:val="00263C8D"/>
    <w:rsid w:val="00263EFF"/>
    <w:rsid w:val="002640A0"/>
    <w:rsid w:val="00264108"/>
    <w:rsid w:val="002642F1"/>
    <w:rsid w:val="002645D3"/>
    <w:rsid w:val="00264947"/>
    <w:rsid w:val="00264A2C"/>
    <w:rsid w:val="00264C42"/>
    <w:rsid w:val="00264CB8"/>
    <w:rsid w:val="00264F0A"/>
    <w:rsid w:val="002655F2"/>
    <w:rsid w:val="00265680"/>
    <w:rsid w:val="002656C7"/>
    <w:rsid w:val="00265F6B"/>
    <w:rsid w:val="00266093"/>
    <w:rsid w:val="00266119"/>
    <w:rsid w:val="00266253"/>
    <w:rsid w:val="0026646E"/>
    <w:rsid w:val="00266953"/>
    <w:rsid w:val="00266DE7"/>
    <w:rsid w:val="0026701E"/>
    <w:rsid w:val="00267693"/>
    <w:rsid w:val="0026798B"/>
    <w:rsid w:val="00267B09"/>
    <w:rsid w:val="00267CE9"/>
    <w:rsid w:val="00267D16"/>
    <w:rsid w:val="00267E9F"/>
    <w:rsid w:val="002701E5"/>
    <w:rsid w:val="002702B3"/>
    <w:rsid w:val="002707EC"/>
    <w:rsid w:val="00270AEC"/>
    <w:rsid w:val="00270C22"/>
    <w:rsid w:val="00270C3D"/>
    <w:rsid w:val="00270D17"/>
    <w:rsid w:val="00270D26"/>
    <w:rsid w:val="00270F79"/>
    <w:rsid w:val="00270FEE"/>
    <w:rsid w:val="0027101C"/>
    <w:rsid w:val="002714F2"/>
    <w:rsid w:val="00271539"/>
    <w:rsid w:val="00271610"/>
    <w:rsid w:val="0027169A"/>
    <w:rsid w:val="0027181A"/>
    <w:rsid w:val="002718CE"/>
    <w:rsid w:val="00271C32"/>
    <w:rsid w:val="00271C43"/>
    <w:rsid w:val="00272169"/>
    <w:rsid w:val="0027240A"/>
    <w:rsid w:val="0027244C"/>
    <w:rsid w:val="00272566"/>
    <w:rsid w:val="0027267D"/>
    <w:rsid w:val="00272704"/>
    <w:rsid w:val="00272880"/>
    <w:rsid w:val="002730D4"/>
    <w:rsid w:val="00273220"/>
    <w:rsid w:val="002737EA"/>
    <w:rsid w:val="00273C5F"/>
    <w:rsid w:val="00273D6B"/>
    <w:rsid w:val="00273ED0"/>
    <w:rsid w:val="00274072"/>
    <w:rsid w:val="00274075"/>
    <w:rsid w:val="00274154"/>
    <w:rsid w:val="002741F7"/>
    <w:rsid w:val="00274295"/>
    <w:rsid w:val="0027444C"/>
    <w:rsid w:val="00274630"/>
    <w:rsid w:val="0027473C"/>
    <w:rsid w:val="002747A5"/>
    <w:rsid w:val="00274BCB"/>
    <w:rsid w:val="00274C40"/>
    <w:rsid w:val="00274D23"/>
    <w:rsid w:val="00274FD6"/>
    <w:rsid w:val="00275111"/>
    <w:rsid w:val="002754B5"/>
    <w:rsid w:val="00275500"/>
    <w:rsid w:val="0027577D"/>
    <w:rsid w:val="00275DAE"/>
    <w:rsid w:val="00276516"/>
    <w:rsid w:val="002765FD"/>
    <w:rsid w:val="00276682"/>
    <w:rsid w:val="0027672D"/>
    <w:rsid w:val="00276B7B"/>
    <w:rsid w:val="00276EA8"/>
    <w:rsid w:val="00276F3B"/>
    <w:rsid w:val="00276FDD"/>
    <w:rsid w:val="0027714D"/>
    <w:rsid w:val="00277297"/>
    <w:rsid w:val="002772A1"/>
    <w:rsid w:val="002774BE"/>
    <w:rsid w:val="0027757B"/>
    <w:rsid w:val="002776E2"/>
    <w:rsid w:val="002777C0"/>
    <w:rsid w:val="00277806"/>
    <w:rsid w:val="0027783F"/>
    <w:rsid w:val="00277877"/>
    <w:rsid w:val="002779B6"/>
    <w:rsid w:val="00277ABC"/>
    <w:rsid w:val="00277D1D"/>
    <w:rsid w:val="002801CA"/>
    <w:rsid w:val="002802C1"/>
    <w:rsid w:val="00280316"/>
    <w:rsid w:val="00280468"/>
    <w:rsid w:val="00280BF4"/>
    <w:rsid w:val="00280D7F"/>
    <w:rsid w:val="00280E59"/>
    <w:rsid w:val="00281257"/>
    <w:rsid w:val="00281348"/>
    <w:rsid w:val="00281599"/>
    <w:rsid w:val="002816A1"/>
    <w:rsid w:val="0028177A"/>
    <w:rsid w:val="002817A1"/>
    <w:rsid w:val="00281851"/>
    <w:rsid w:val="0028190E"/>
    <w:rsid w:val="00281A8D"/>
    <w:rsid w:val="00281DD1"/>
    <w:rsid w:val="002820B7"/>
    <w:rsid w:val="00282172"/>
    <w:rsid w:val="0028230C"/>
    <w:rsid w:val="002826D2"/>
    <w:rsid w:val="002827DA"/>
    <w:rsid w:val="00282CC5"/>
    <w:rsid w:val="00282FDC"/>
    <w:rsid w:val="0028306B"/>
    <w:rsid w:val="0028345D"/>
    <w:rsid w:val="00283B3B"/>
    <w:rsid w:val="00283C48"/>
    <w:rsid w:val="00283DD8"/>
    <w:rsid w:val="00283E56"/>
    <w:rsid w:val="00283FC4"/>
    <w:rsid w:val="0028470C"/>
    <w:rsid w:val="0028484F"/>
    <w:rsid w:val="002851D3"/>
    <w:rsid w:val="002855FE"/>
    <w:rsid w:val="00285777"/>
    <w:rsid w:val="002857A8"/>
    <w:rsid w:val="002858F9"/>
    <w:rsid w:val="00285E40"/>
    <w:rsid w:val="0028604E"/>
    <w:rsid w:val="002860FC"/>
    <w:rsid w:val="0028632D"/>
    <w:rsid w:val="002863C5"/>
    <w:rsid w:val="00286441"/>
    <w:rsid w:val="00286518"/>
    <w:rsid w:val="0028679A"/>
    <w:rsid w:val="002867B6"/>
    <w:rsid w:val="00286C69"/>
    <w:rsid w:val="00287372"/>
    <w:rsid w:val="002873FA"/>
    <w:rsid w:val="0028740D"/>
    <w:rsid w:val="002875FB"/>
    <w:rsid w:val="0028772D"/>
    <w:rsid w:val="0028796D"/>
    <w:rsid w:val="00287A0C"/>
    <w:rsid w:val="00287C8E"/>
    <w:rsid w:val="00287D81"/>
    <w:rsid w:val="00290281"/>
    <w:rsid w:val="002904C4"/>
    <w:rsid w:val="0029053E"/>
    <w:rsid w:val="0029070C"/>
    <w:rsid w:val="002908CD"/>
    <w:rsid w:val="00290A77"/>
    <w:rsid w:val="00290AAE"/>
    <w:rsid w:val="00290ADD"/>
    <w:rsid w:val="00290D3C"/>
    <w:rsid w:val="00290E7E"/>
    <w:rsid w:val="00290FBA"/>
    <w:rsid w:val="00290FF5"/>
    <w:rsid w:val="0029116A"/>
    <w:rsid w:val="0029128D"/>
    <w:rsid w:val="002912BC"/>
    <w:rsid w:val="002913F3"/>
    <w:rsid w:val="002914A4"/>
    <w:rsid w:val="00291DBF"/>
    <w:rsid w:val="00292398"/>
    <w:rsid w:val="002925E7"/>
    <w:rsid w:val="002929B2"/>
    <w:rsid w:val="00292F39"/>
    <w:rsid w:val="00293209"/>
    <w:rsid w:val="0029325D"/>
    <w:rsid w:val="00293514"/>
    <w:rsid w:val="00293609"/>
    <w:rsid w:val="002936DC"/>
    <w:rsid w:val="0029372E"/>
    <w:rsid w:val="00293DDB"/>
    <w:rsid w:val="00293DFE"/>
    <w:rsid w:val="0029407C"/>
    <w:rsid w:val="00294084"/>
    <w:rsid w:val="002940BE"/>
    <w:rsid w:val="002940FB"/>
    <w:rsid w:val="00294278"/>
    <w:rsid w:val="00294362"/>
    <w:rsid w:val="002949E1"/>
    <w:rsid w:val="00294BEA"/>
    <w:rsid w:val="00294C62"/>
    <w:rsid w:val="00294EF2"/>
    <w:rsid w:val="00295140"/>
    <w:rsid w:val="00295688"/>
    <w:rsid w:val="002956DE"/>
    <w:rsid w:val="002957BF"/>
    <w:rsid w:val="002959EA"/>
    <w:rsid w:val="00295A37"/>
    <w:rsid w:val="00295AB6"/>
    <w:rsid w:val="00295DEA"/>
    <w:rsid w:val="00295DF4"/>
    <w:rsid w:val="00295E6E"/>
    <w:rsid w:val="00295F13"/>
    <w:rsid w:val="0029616C"/>
    <w:rsid w:val="0029620D"/>
    <w:rsid w:val="0029626C"/>
    <w:rsid w:val="0029649C"/>
    <w:rsid w:val="00296702"/>
    <w:rsid w:val="00296781"/>
    <w:rsid w:val="00296E31"/>
    <w:rsid w:val="0029705F"/>
    <w:rsid w:val="0029717E"/>
    <w:rsid w:val="0029757C"/>
    <w:rsid w:val="00297602"/>
    <w:rsid w:val="0029769A"/>
    <w:rsid w:val="00297827"/>
    <w:rsid w:val="002978A0"/>
    <w:rsid w:val="00297A15"/>
    <w:rsid w:val="00297AC3"/>
    <w:rsid w:val="00297BDE"/>
    <w:rsid w:val="00297CCA"/>
    <w:rsid w:val="00297CFA"/>
    <w:rsid w:val="00297F5D"/>
    <w:rsid w:val="002A01BA"/>
    <w:rsid w:val="002A06DC"/>
    <w:rsid w:val="002A08D4"/>
    <w:rsid w:val="002A09A9"/>
    <w:rsid w:val="002A0EE2"/>
    <w:rsid w:val="002A112D"/>
    <w:rsid w:val="002A1146"/>
    <w:rsid w:val="002A1326"/>
    <w:rsid w:val="002A152C"/>
    <w:rsid w:val="002A179A"/>
    <w:rsid w:val="002A1AD3"/>
    <w:rsid w:val="002A1F20"/>
    <w:rsid w:val="002A201F"/>
    <w:rsid w:val="002A2194"/>
    <w:rsid w:val="002A21E3"/>
    <w:rsid w:val="002A230F"/>
    <w:rsid w:val="002A241F"/>
    <w:rsid w:val="002A2524"/>
    <w:rsid w:val="002A25E4"/>
    <w:rsid w:val="002A2617"/>
    <w:rsid w:val="002A28AE"/>
    <w:rsid w:val="002A2A65"/>
    <w:rsid w:val="002A2E0B"/>
    <w:rsid w:val="002A2EA2"/>
    <w:rsid w:val="002A2F41"/>
    <w:rsid w:val="002A3151"/>
    <w:rsid w:val="002A31F4"/>
    <w:rsid w:val="002A3282"/>
    <w:rsid w:val="002A32E9"/>
    <w:rsid w:val="002A347D"/>
    <w:rsid w:val="002A3705"/>
    <w:rsid w:val="002A37E5"/>
    <w:rsid w:val="002A3962"/>
    <w:rsid w:val="002A3B7C"/>
    <w:rsid w:val="002A3CC3"/>
    <w:rsid w:val="002A400D"/>
    <w:rsid w:val="002A4164"/>
    <w:rsid w:val="002A481F"/>
    <w:rsid w:val="002A4928"/>
    <w:rsid w:val="002A4C82"/>
    <w:rsid w:val="002A4F42"/>
    <w:rsid w:val="002A50E2"/>
    <w:rsid w:val="002A51FC"/>
    <w:rsid w:val="002A5667"/>
    <w:rsid w:val="002A571C"/>
    <w:rsid w:val="002A5818"/>
    <w:rsid w:val="002A584F"/>
    <w:rsid w:val="002A5B90"/>
    <w:rsid w:val="002A5BF1"/>
    <w:rsid w:val="002A6025"/>
    <w:rsid w:val="002A616D"/>
    <w:rsid w:val="002A6192"/>
    <w:rsid w:val="002A6493"/>
    <w:rsid w:val="002A6506"/>
    <w:rsid w:val="002A6535"/>
    <w:rsid w:val="002A6800"/>
    <w:rsid w:val="002A6C33"/>
    <w:rsid w:val="002A6C34"/>
    <w:rsid w:val="002A6C90"/>
    <w:rsid w:val="002A715C"/>
    <w:rsid w:val="002A72AD"/>
    <w:rsid w:val="002A757F"/>
    <w:rsid w:val="002A79DA"/>
    <w:rsid w:val="002A7E7A"/>
    <w:rsid w:val="002A7EA8"/>
    <w:rsid w:val="002A7FC7"/>
    <w:rsid w:val="002A7FE4"/>
    <w:rsid w:val="002B003E"/>
    <w:rsid w:val="002B0094"/>
    <w:rsid w:val="002B01B7"/>
    <w:rsid w:val="002B02FF"/>
    <w:rsid w:val="002B03C2"/>
    <w:rsid w:val="002B08F6"/>
    <w:rsid w:val="002B0B9B"/>
    <w:rsid w:val="002B0C17"/>
    <w:rsid w:val="002B0F68"/>
    <w:rsid w:val="002B1271"/>
    <w:rsid w:val="002B19FA"/>
    <w:rsid w:val="002B1B53"/>
    <w:rsid w:val="002B1DB8"/>
    <w:rsid w:val="002B203D"/>
    <w:rsid w:val="002B21E9"/>
    <w:rsid w:val="002B245C"/>
    <w:rsid w:val="002B24A1"/>
    <w:rsid w:val="002B2505"/>
    <w:rsid w:val="002B267F"/>
    <w:rsid w:val="002B272F"/>
    <w:rsid w:val="002B277B"/>
    <w:rsid w:val="002B28FC"/>
    <w:rsid w:val="002B2F0D"/>
    <w:rsid w:val="002B31BD"/>
    <w:rsid w:val="002B3336"/>
    <w:rsid w:val="002B3378"/>
    <w:rsid w:val="002B3380"/>
    <w:rsid w:val="002B3657"/>
    <w:rsid w:val="002B36DE"/>
    <w:rsid w:val="002B3ABB"/>
    <w:rsid w:val="002B3D64"/>
    <w:rsid w:val="002B3E16"/>
    <w:rsid w:val="002B44EF"/>
    <w:rsid w:val="002B4545"/>
    <w:rsid w:val="002B45D0"/>
    <w:rsid w:val="002B464C"/>
    <w:rsid w:val="002B4908"/>
    <w:rsid w:val="002B4AA8"/>
    <w:rsid w:val="002B50B0"/>
    <w:rsid w:val="002B520E"/>
    <w:rsid w:val="002B55F6"/>
    <w:rsid w:val="002B5BD1"/>
    <w:rsid w:val="002B5BE0"/>
    <w:rsid w:val="002B5D54"/>
    <w:rsid w:val="002B6025"/>
    <w:rsid w:val="002B660C"/>
    <w:rsid w:val="002B669A"/>
    <w:rsid w:val="002B67EB"/>
    <w:rsid w:val="002B6847"/>
    <w:rsid w:val="002B6A4A"/>
    <w:rsid w:val="002B6B7D"/>
    <w:rsid w:val="002B6BBB"/>
    <w:rsid w:val="002B6C4A"/>
    <w:rsid w:val="002B6C55"/>
    <w:rsid w:val="002B6E06"/>
    <w:rsid w:val="002B6F38"/>
    <w:rsid w:val="002B6F80"/>
    <w:rsid w:val="002B6FEE"/>
    <w:rsid w:val="002B7043"/>
    <w:rsid w:val="002B7195"/>
    <w:rsid w:val="002B7287"/>
    <w:rsid w:val="002B7332"/>
    <w:rsid w:val="002B7363"/>
    <w:rsid w:val="002B75E8"/>
    <w:rsid w:val="002B7A1F"/>
    <w:rsid w:val="002B7B7C"/>
    <w:rsid w:val="002B7F95"/>
    <w:rsid w:val="002C0014"/>
    <w:rsid w:val="002C013A"/>
    <w:rsid w:val="002C0409"/>
    <w:rsid w:val="002C056C"/>
    <w:rsid w:val="002C09F0"/>
    <w:rsid w:val="002C0B04"/>
    <w:rsid w:val="002C0E58"/>
    <w:rsid w:val="002C0E74"/>
    <w:rsid w:val="002C1587"/>
    <w:rsid w:val="002C15F6"/>
    <w:rsid w:val="002C1D0A"/>
    <w:rsid w:val="002C1D71"/>
    <w:rsid w:val="002C1F01"/>
    <w:rsid w:val="002C26CC"/>
    <w:rsid w:val="002C27D8"/>
    <w:rsid w:val="002C281B"/>
    <w:rsid w:val="002C296A"/>
    <w:rsid w:val="002C2995"/>
    <w:rsid w:val="002C29F2"/>
    <w:rsid w:val="002C2E0C"/>
    <w:rsid w:val="002C308E"/>
    <w:rsid w:val="002C313E"/>
    <w:rsid w:val="002C3209"/>
    <w:rsid w:val="002C3607"/>
    <w:rsid w:val="002C3786"/>
    <w:rsid w:val="002C3C97"/>
    <w:rsid w:val="002C3E05"/>
    <w:rsid w:val="002C3FDB"/>
    <w:rsid w:val="002C426E"/>
    <w:rsid w:val="002C4393"/>
    <w:rsid w:val="002C490F"/>
    <w:rsid w:val="002C49CE"/>
    <w:rsid w:val="002C4DDA"/>
    <w:rsid w:val="002C4E8D"/>
    <w:rsid w:val="002C507F"/>
    <w:rsid w:val="002C50E6"/>
    <w:rsid w:val="002C5564"/>
    <w:rsid w:val="002C55AE"/>
    <w:rsid w:val="002C564A"/>
    <w:rsid w:val="002C57F0"/>
    <w:rsid w:val="002C5ABD"/>
    <w:rsid w:val="002C5C44"/>
    <w:rsid w:val="002C60F9"/>
    <w:rsid w:val="002C6131"/>
    <w:rsid w:val="002C6218"/>
    <w:rsid w:val="002C630F"/>
    <w:rsid w:val="002C656E"/>
    <w:rsid w:val="002C6919"/>
    <w:rsid w:val="002C6C39"/>
    <w:rsid w:val="002C6D87"/>
    <w:rsid w:val="002C6F86"/>
    <w:rsid w:val="002C701E"/>
    <w:rsid w:val="002C71DF"/>
    <w:rsid w:val="002C7294"/>
    <w:rsid w:val="002C72E3"/>
    <w:rsid w:val="002C7649"/>
    <w:rsid w:val="002C78EB"/>
    <w:rsid w:val="002C7B35"/>
    <w:rsid w:val="002C7C89"/>
    <w:rsid w:val="002C7FA7"/>
    <w:rsid w:val="002D0178"/>
    <w:rsid w:val="002D05DE"/>
    <w:rsid w:val="002D05F6"/>
    <w:rsid w:val="002D0636"/>
    <w:rsid w:val="002D06B4"/>
    <w:rsid w:val="002D0830"/>
    <w:rsid w:val="002D0869"/>
    <w:rsid w:val="002D12FA"/>
    <w:rsid w:val="002D13FF"/>
    <w:rsid w:val="002D187B"/>
    <w:rsid w:val="002D18A0"/>
    <w:rsid w:val="002D19AD"/>
    <w:rsid w:val="002D1A59"/>
    <w:rsid w:val="002D2210"/>
    <w:rsid w:val="002D251F"/>
    <w:rsid w:val="002D25B7"/>
    <w:rsid w:val="002D25BE"/>
    <w:rsid w:val="002D26D5"/>
    <w:rsid w:val="002D2973"/>
    <w:rsid w:val="002D29B6"/>
    <w:rsid w:val="002D2B7A"/>
    <w:rsid w:val="002D2BC3"/>
    <w:rsid w:val="002D2BF6"/>
    <w:rsid w:val="002D2D74"/>
    <w:rsid w:val="002D2DA8"/>
    <w:rsid w:val="002D2F3C"/>
    <w:rsid w:val="002D305A"/>
    <w:rsid w:val="002D3287"/>
    <w:rsid w:val="002D329B"/>
    <w:rsid w:val="002D33CF"/>
    <w:rsid w:val="002D37D5"/>
    <w:rsid w:val="002D387D"/>
    <w:rsid w:val="002D3975"/>
    <w:rsid w:val="002D3B38"/>
    <w:rsid w:val="002D3CE7"/>
    <w:rsid w:val="002D4064"/>
    <w:rsid w:val="002D41F2"/>
    <w:rsid w:val="002D44EF"/>
    <w:rsid w:val="002D4E16"/>
    <w:rsid w:val="002D5240"/>
    <w:rsid w:val="002D59B5"/>
    <w:rsid w:val="002D6412"/>
    <w:rsid w:val="002D65B7"/>
    <w:rsid w:val="002D66C3"/>
    <w:rsid w:val="002D6B12"/>
    <w:rsid w:val="002D6BBA"/>
    <w:rsid w:val="002D6C1B"/>
    <w:rsid w:val="002D6E95"/>
    <w:rsid w:val="002D70AD"/>
    <w:rsid w:val="002D7176"/>
    <w:rsid w:val="002D7244"/>
    <w:rsid w:val="002D72F7"/>
    <w:rsid w:val="002D7406"/>
    <w:rsid w:val="002D7A68"/>
    <w:rsid w:val="002D7BE2"/>
    <w:rsid w:val="002D7F78"/>
    <w:rsid w:val="002E0029"/>
    <w:rsid w:val="002E0446"/>
    <w:rsid w:val="002E050E"/>
    <w:rsid w:val="002E0587"/>
    <w:rsid w:val="002E05BF"/>
    <w:rsid w:val="002E05DC"/>
    <w:rsid w:val="002E0B2E"/>
    <w:rsid w:val="002E0BFF"/>
    <w:rsid w:val="002E1179"/>
    <w:rsid w:val="002E1186"/>
    <w:rsid w:val="002E1204"/>
    <w:rsid w:val="002E1427"/>
    <w:rsid w:val="002E14EA"/>
    <w:rsid w:val="002E1B20"/>
    <w:rsid w:val="002E1C01"/>
    <w:rsid w:val="002E22D3"/>
    <w:rsid w:val="002E2313"/>
    <w:rsid w:val="002E25A2"/>
    <w:rsid w:val="002E2704"/>
    <w:rsid w:val="002E270D"/>
    <w:rsid w:val="002E2732"/>
    <w:rsid w:val="002E2A71"/>
    <w:rsid w:val="002E2C57"/>
    <w:rsid w:val="002E2DB6"/>
    <w:rsid w:val="002E2EAF"/>
    <w:rsid w:val="002E3304"/>
    <w:rsid w:val="002E3305"/>
    <w:rsid w:val="002E3328"/>
    <w:rsid w:val="002E358B"/>
    <w:rsid w:val="002E3680"/>
    <w:rsid w:val="002E3715"/>
    <w:rsid w:val="002E3B99"/>
    <w:rsid w:val="002E3E2B"/>
    <w:rsid w:val="002E406D"/>
    <w:rsid w:val="002E418B"/>
    <w:rsid w:val="002E4258"/>
    <w:rsid w:val="002E427D"/>
    <w:rsid w:val="002E449F"/>
    <w:rsid w:val="002E4C9D"/>
    <w:rsid w:val="002E4D34"/>
    <w:rsid w:val="002E4ED3"/>
    <w:rsid w:val="002E4F73"/>
    <w:rsid w:val="002E5018"/>
    <w:rsid w:val="002E513D"/>
    <w:rsid w:val="002E5150"/>
    <w:rsid w:val="002E53B3"/>
    <w:rsid w:val="002E5693"/>
    <w:rsid w:val="002E57C3"/>
    <w:rsid w:val="002E5B6A"/>
    <w:rsid w:val="002E5F80"/>
    <w:rsid w:val="002E62C7"/>
    <w:rsid w:val="002E63B4"/>
    <w:rsid w:val="002E679D"/>
    <w:rsid w:val="002E6F1C"/>
    <w:rsid w:val="002E7023"/>
    <w:rsid w:val="002E7158"/>
    <w:rsid w:val="002E71E3"/>
    <w:rsid w:val="002E7629"/>
    <w:rsid w:val="002E799D"/>
    <w:rsid w:val="002E7AA3"/>
    <w:rsid w:val="002E7AF2"/>
    <w:rsid w:val="002E7CAE"/>
    <w:rsid w:val="002E7D63"/>
    <w:rsid w:val="002E7E06"/>
    <w:rsid w:val="002F0148"/>
    <w:rsid w:val="002F04FC"/>
    <w:rsid w:val="002F0668"/>
    <w:rsid w:val="002F097A"/>
    <w:rsid w:val="002F0999"/>
    <w:rsid w:val="002F0C20"/>
    <w:rsid w:val="002F0D5D"/>
    <w:rsid w:val="002F0F85"/>
    <w:rsid w:val="002F0FFC"/>
    <w:rsid w:val="002F110B"/>
    <w:rsid w:val="002F11CD"/>
    <w:rsid w:val="002F1330"/>
    <w:rsid w:val="002F13B7"/>
    <w:rsid w:val="002F142C"/>
    <w:rsid w:val="002F146C"/>
    <w:rsid w:val="002F16B1"/>
    <w:rsid w:val="002F1709"/>
    <w:rsid w:val="002F17D8"/>
    <w:rsid w:val="002F19F7"/>
    <w:rsid w:val="002F1CF0"/>
    <w:rsid w:val="002F1F0A"/>
    <w:rsid w:val="002F2227"/>
    <w:rsid w:val="002F23EB"/>
    <w:rsid w:val="002F24C5"/>
    <w:rsid w:val="002F25B3"/>
    <w:rsid w:val="002F2962"/>
    <w:rsid w:val="002F2DD7"/>
    <w:rsid w:val="002F3279"/>
    <w:rsid w:val="002F32F5"/>
    <w:rsid w:val="002F355C"/>
    <w:rsid w:val="002F398D"/>
    <w:rsid w:val="002F39E2"/>
    <w:rsid w:val="002F3A5E"/>
    <w:rsid w:val="002F3B77"/>
    <w:rsid w:val="002F3C1B"/>
    <w:rsid w:val="002F3C8B"/>
    <w:rsid w:val="002F3D8A"/>
    <w:rsid w:val="002F4184"/>
    <w:rsid w:val="002F41A0"/>
    <w:rsid w:val="002F4210"/>
    <w:rsid w:val="002F426C"/>
    <w:rsid w:val="002F4342"/>
    <w:rsid w:val="002F4519"/>
    <w:rsid w:val="002F46F4"/>
    <w:rsid w:val="002F47DA"/>
    <w:rsid w:val="002F4ACA"/>
    <w:rsid w:val="002F4B7D"/>
    <w:rsid w:val="002F4DE0"/>
    <w:rsid w:val="002F4EEE"/>
    <w:rsid w:val="002F5339"/>
    <w:rsid w:val="002F548B"/>
    <w:rsid w:val="002F55EA"/>
    <w:rsid w:val="002F6372"/>
    <w:rsid w:val="002F646E"/>
    <w:rsid w:val="002F64CC"/>
    <w:rsid w:val="002F656C"/>
    <w:rsid w:val="002F6608"/>
    <w:rsid w:val="002F660E"/>
    <w:rsid w:val="002F6652"/>
    <w:rsid w:val="002F6A48"/>
    <w:rsid w:val="002F6A8C"/>
    <w:rsid w:val="002F6B64"/>
    <w:rsid w:val="002F6BF4"/>
    <w:rsid w:val="002F6C8B"/>
    <w:rsid w:val="002F6EB2"/>
    <w:rsid w:val="002F6F39"/>
    <w:rsid w:val="002F6FEA"/>
    <w:rsid w:val="002F70E3"/>
    <w:rsid w:val="002F7261"/>
    <w:rsid w:val="002F7376"/>
    <w:rsid w:val="002F74B7"/>
    <w:rsid w:val="002F7926"/>
    <w:rsid w:val="002F7C58"/>
    <w:rsid w:val="002F7E7B"/>
    <w:rsid w:val="00300141"/>
    <w:rsid w:val="003005B4"/>
    <w:rsid w:val="003008EA"/>
    <w:rsid w:val="003009AA"/>
    <w:rsid w:val="00300A84"/>
    <w:rsid w:val="00300BCF"/>
    <w:rsid w:val="00300D54"/>
    <w:rsid w:val="00300D97"/>
    <w:rsid w:val="00300F9E"/>
    <w:rsid w:val="0030129F"/>
    <w:rsid w:val="003013F2"/>
    <w:rsid w:val="003015CC"/>
    <w:rsid w:val="00301627"/>
    <w:rsid w:val="00301781"/>
    <w:rsid w:val="003019B3"/>
    <w:rsid w:val="00301A4A"/>
    <w:rsid w:val="00301B06"/>
    <w:rsid w:val="00301F96"/>
    <w:rsid w:val="00302001"/>
    <w:rsid w:val="00302059"/>
    <w:rsid w:val="003020C2"/>
    <w:rsid w:val="003020D0"/>
    <w:rsid w:val="00302246"/>
    <w:rsid w:val="003023B2"/>
    <w:rsid w:val="0030254F"/>
    <w:rsid w:val="00302585"/>
    <w:rsid w:val="003025C5"/>
    <w:rsid w:val="003025D8"/>
    <w:rsid w:val="0030264B"/>
    <w:rsid w:val="003027EA"/>
    <w:rsid w:val="0030284F"/>
    <w:rsid w:val="00302AC7"/>
    <w:rsid w:val="00302BDA"/>
    <w:rsid w:val="00302BEA"/>
    <w:rsid w:val="00302F1D"/>
    <w:rsid w:val="0030300B"/>
    <w:rsid w:val="00303154"/>
    <w:rsid w:val="003036F5"/>
    <w:rsid w:val="003037C6"/>
    <w:rsid w:val="00303CE0"/>
    <w:rsid w:val="00303DC2"/>
    <w:rsid w:val="00303DCF"/>
    <w:rsid w:val="00303F84"/>
    <w:rsid w:val="00304231"/>
    <w:rsid w:val="00304378"/>
    <w:rsid w:val="0030492C"/>
    <w:rsid w:val="00304CFA"/>
    <w:rsid w:val="00304F13"/>
    <w:rsid w:val="0030507B"/>
    <w:rsid w:val="0030513B"/>
    <w:rsid w:val="003052A5"/>
    <w:rsid w:val="003058FF"/>
    <w:rsid w:val="003059F9"/>
    <w:rsid w:val="00305BA5"/>
    <w:rsid w:val="00305F32"/>
    <w:rsid w:val="00306180"/>
    <w:rsid w:val="003063DE"/>
    <w:rsid w:val="00306470"/>
    <w:rsid w:val="00306631"/>
    <w:rsid w:val="00306814"/>
    <w:rsid w:val="00306A59"/>
    <w:rsid w:val="00306C74"/>
    <w:rsid w:val="00306C82"/>
    <w:rsid w:val="0030702B"/>
    <w:rsid w:val="003071F2"/>
    <w:rsid w:val="0030732B"/>
    <w:rsid w:val="003073DD"/>
    <w:rsid w:val="00307467"/>
    <w:rsid w:val="003076B5"/>
    <w:rsid w:val="00307971"/>
    <w:rsid w:val="003079C9"/>
    <w:rsid w:val="00307B60"/>
    <w:rsid w:val="00307D53"/>
    <w:rsid w:val="00307F1F"/>
    <w:rsid w:val="0031000F"/>
    <w:rsid w:val="0031002D"/>
    <w:rsid w:val="0031007B"/>
    <w:rsid w:val="0031060F"/>
    <w:rsid w:val="00310873"/>
    <w:rsid w:val="00310884"/>
    <w:rsid w:val="00310A6C"/>
    <w:rsid w:val="00310E28"/>
    <w:rsid w:val="00311785"/>
    <w:rsid w:val="00311969"/>
    <w:rsid w:val="00311B94"/>
    <w:rsid w:val="00311E20"/>
    <w:rsid w:val="00311EBC"/>
    <w:rsid w:val="00311ED5"/>
    <w:rsid w:val="00311EDF"/>
    <w:rsid w:val="00311F09"/>
    <w:rsid w:val="00311F81"/>
    <w:rsid w:val="003120E7"/>
    <w:rsid w:val="003121D8"/>
    <w:rsid w:val="00312997"/>
    <w:rsid w:val="00312C19"/>
    <w:rsid w:val="00312C92"/>
    <w:rsid w:val="00312E9B"/>
    <w:rsid w:val="00312ED4"/>
    <w:rsid w:val="003136EA"/>
    <w:rsid w:val="0031380B"/>
    <w:rsid w:val="0031381B"/>
    <w:rsid w:val="003138BF"/>
    <w:rsid w:val="003138FA"/>
    <w:rsid w:val="00313E59"/>
    <w:rsid w:val="00314067"/>
    <w:rsid w:val="0031415E"/>
    <w:rsid w:val="00314181"/>
    <w:rsid w:val="00314184"/>
    <w:rsid w:val="00314505"/>
    <w:rsid w:val="00314563"/>
    <w:rsid w:val="00314F7B"/>
    <w:rsid w:val="0031510D"/>
    <w:rsid w:val="003152AC"/>
    <w:rsid w:val="0031543E"/>
    <w:rsid w:val="0031570B"/>
    <w:rsid w:val="003159BF"/>
    <w:rsid w:val="00315A01"/>
    <w:rsid w:val="00315CF9"/>
    <w:rsid w:val="00315F0B"/>
    <w:rsid w:val="003160C3"/>
    <w:rsid w:val="00316421"/>
    <w:rsid w:val="003166EC"/>
    <w:rsid w:val="003167C4"/>
    <w:rsid w:val="00316887"/>
    <w:rsid w:val="00316B6F"/>
    <w:rsid w:val="00316B92"/>
    <w:rsid w:val="00316BCB"/>
    <w:rsid w:val="00316DFD"/>
    <w:rsid w:val="00316EC8"/>
    <w:rsid w:val="00316FA6"/>
    <w:rsid w:val="00316FB5"/>
    <w:rsid w:val="00317059"/>
    <w:rsid w:val="003171B1"/>
    <w:rsid w:val="00317234"/>
    <w:rsid w:val="003174BA"/>
    <w:rsid w:val="003176FA"/>
    <w:rsid w:val="0031788F"/>
    <w:rsid w:val="0031790C"/>
    <w:rsid w:val="00317CBA"/>
    <w:rsid w:val="00317F2C"/>
    <w:rsid w:val="00317F62"/>
    <w:rsid w:val="00320C41"/>
    <w:rsid w:val="00320E8E"/>
    <w:rsid w:val="0032124A"/>
    <w:rsid w:val="0032127F"/>
    <w:rsid w:val="0032134E"/>
    <w:rsid w:val="00321AF0"/>
    <w:rsid w:val="00321C9E"/>
    <w:rsid w:val="00321D21"/>
    <w:rsid w:val="00322126"/>
    <w:rsid w:val="0032212D"/>
    <w:rsid w:val="003221DB"/>
    <w:rsid w:val="00322219"/>
    <w:rsid w:val="0032239E"/>
    <w:rsid w:val="0032248B"/>
    <w:rsid w:val="0032263D"/>
    <w:rsid w:val="003226E9"/>
    <w:rsid w:val="003229BD"/>
    <w:rsid w:val="00322A43"/>
    <w:rsid w:val="00322C39"/>
    <w:rsid w:val="00322C6B"/>
    <w:rsid w:val="00322F70"/>
    <w:rsid w:val="00322FA6"/>
    <w:rsid w:val="00322FC9"/>
    <w:rsid w:val="003231FA"/>
    <w:rsid w:val="00323AB1"/>
    <w:rsid w:val="0032403A"/>
    <w:rsid w:val="0032407D"/>
    <w:rsid w:val="0032430B"/>
    <w:rsid w:val="00324565"/>
    <w:rsid w:val="00324632"/>
    <w:rsid w:val="00324CE1"/>
    <w:rsid w:val="0032532B"/>
    <w:rsid w:val="0032540D"/>
    <w:rsid w:val="00325567"/>
    <w:rsid w:val="00325A23"/>
    <w:rsid w:val="00326566"/>
    <w:rsid w:val="00326730"/>
    <w:rsid w:val="00326975"/>
    <w:rsid w:val="00326CC6"/>
    <w:rsid w:val="00326DDF"/>
    <w:rsid w:val="00326E5D"/>
    <w:rsid w:val="00327543"/>
    <w:rsid w:val="0032771E"/>
    <w:rsid w:val="00327B38"/>
    <w:rsid w:val="00327B8A"/>
    <w:rsid w:val="00327C3E"/>
    <w:rsid w:val="00327DAA"/>
    <w:rsid w:val="00330019"/>
    <w:rsid w:val="00330256"/>
    <w:rsid w:val="00330629"/>
    <w:rsid w:val="00330922"/>
    <w:rsid w:val="00330A89"/>
    <w:rsid w:val="00330B5D"/>
    <w:rsid w:val="00330E35"/>
    <w:rsid w:val="00330E82"/>
    <w:rsid w:val="00330EE0"/>
    <w:rsid w:val="00331B9D"/>
    <w:rsid w:val="00331F93"/>
    <w:rsid w:val="00332219"/>
    <w:rsid w:val="00332671"/>
    <w:rsid w:val="0033269D"/>
    <w:rsid w:val="00332724"/>
    <w:rsid w:val="003328F8"/>
    <w:rsid w:val="00332DA2"/>
    <w:rsid w:val="00332DA8"/>
    <w:rsid w:val="00332FC5"/>
    <w:rsid w:val="00332FCD"/>
    <w:rsid w:val="00332FE3"/>
    <w:rsid w:val="00333078"/>
    <w:rsid w:val="00333250"/>
    <w:rsid w:val="003332E7"/>
    <w:rsid w:val="00333359"/>
    <w:rsid w:val="00333458"/>
    <w:rsid w:val="0033383F"/>
    <w:rsid w:val="00333BD6"/>
    <w:rsid w:val="00333F1F"/>
    <w:rsid w:val="003346C8"/>
    <w:rsid w:val="003348E8"/>
    <w:rsid w:val="00334A04"/>
    <w:rsid w:val="00334BF7"/>
    <w:rsid w:val="00334D8A"/>
    <w:rsid w:val="00334DB0"/>
    <w:rsid w:val="00334F82"/>
    <w:rsid w:val="0033500F"/>
    <w:rsid w:val="0033510C"/>
    <w:rsid w:val="003352CE"/>
    <w:rsid w:val="00335316"/>
    <w:rsid w:val="00335423"/>
    <w:rsid w:val="0033566A"/>
    <w:rsid w:val="0033595A"/>
    <w:rsid w:val="00335A91"/>
    <w:rsid w:val="00335CBA"/>
    <w:rsid w:val="00335E46"/>
    <w:rsid w:val="00335FE1"/>
    <w:rsid w:val="003361A4"/>
    <w:rsid w:val="00336275"/>
    <w:rsid w:val="00336360"/>
    <w:rsid w:val="0033654A"/>
    <w:rsid w:val="00336842"/>
    <w:rsid w:val="00336847"/>
    <w:rsid w:val="00336D10"/>
    <w:rsid w:val="00336F10"/>
    <w:rsid w:val="003370A2"/>
    <w:rsid w:val="00337126"/>
    <w:rsid w:val="00337165"/>
    <w:rsid w:val="0033732A"/>
    <w:rsid w:val="00337464"/>
    <w:rsid w:val="003374A4"/>
    <w:rsid w:val="003377C1"/>
    <w:rsid w:val="0033782E"/>
    <w:rsid w:val="00337C6B"/>
    <w:rsid w:val="00337DA6"/>
    <w:rsid w:val="00337EB9"/>
    <w:rsid w:val="0034021F"/>
    <w:rsid w:val="00340463"/>
    <w:rsid w:val="00340612"/>
    <w:rsid w:val="00340BAA"/>
    <w:rsid w:val="00340BC2"/>
    <w:rsid w:val="00340C2A"/>
    <w:rsid w:val="00340D4C"/>
    <w:rsid w:val="0034106B"/>
    <w:rsid w:val="003410B4"/>
    <w:rsid w:val="003412C8"/>
    <w:rsid w:val="003415F7"/>
    <w:rsid w:val="00341B5E"/>
    <w:rsid w:val="00341D09"/>
    <w:rsid w:val="00341E3E"/>
    <w:rsid w:val="00341F8E"/>
    <w:rsid w:val="003422F9"/>
    <w:rsid w:val="00342311"/>
    <w:rsid w:val="00342455"/>
    <w:rsid w:val="00342779"/>
    <w:rsid w:val="003429BA"/>
    <w:rsid w:val="00342A88"/>
    <w:rsid w:val="00342BB5"/>
    <w:rsid w:val="00342D5A"/>
    <w:rsid w:val="00343063"/>
    <w:rsid w:val="00343118"/>
    <w:rsid w:val="003433D7"/>
    <w:rsid w:val="0034387B"/>
    <w:rsid w:val="00343CBD"/>
    <w:rsid w:val="00343E5C"/>
    <w:rsid w:val="003441C3"/>
    <w:rsid w:val="003446B9"/>
    <w:rsid w:val="00344D96"/>
    <w:rsid w:val="00345138"/>
    <w:rsid w:val="00345320"/>
    <w:rsid w:val="0034569A"/>
    <w:rsid w:val="00345800"/>
    <w:rsid w:val="00345943"/>
    <w:rsid w:val="00345AA2"/>
    <w:rsid w:val="00345D1F"/>
    <w:rsid w:val="00346351"/>
    <w:rsid w:val="003463B3"/>
    <w:rsid w:val="0034641C"/>
    <w:rsid w:val="003464FD"/>
    <w:rsid w:val="00346979"/>
    <w:rsid w:val="00346A3E"/>
    <w:rsid w:val="00346C46"/>
    <w:rsid w:val="00346D45"/>
    <w:rsid w:val="0034705C"/>
    <w:rsid w:val="00347336"/>
    <w:rsid w:val="0034764D"/>
    <w:rsid w:val="00347654"/>
    <w:rsid w:val="00347892"/>
    <w:rsid w:val="003478AF"/>
    <w:rsid w:val="00347A2F"/>
    <w:rsid w:val="00347AF8"/>
    <w:rsid w:val="00347C2B"/>
    <w:rsid w:val="00350182"/>
    <w:rsid w:val="003501E9"/>
    <w:rsid w:val="003503E3"/>
    <w:rsid w:val="003503F1"/>
    <w:rsid w:val="00350BEC"/>
    <w:rsid w:val="00350F44"/>
    <w:rsid w:val="0035100A"/>
    <w:rsid w:val="003511C8"/>
    <w:rsid w:val="00351539"/>
    <w:rsid w:val="00351697"/>
    <w:rsid w:val="0035169F"/>
    <w:rsid w:val="00351881"/>
    <w:rsid w:val="00351C84"/>
    <w:rsid w:val="00351E80"/>
    <w:rsid w:val="00351E9E"/>
    <w:rsid w:val="0035244D"/>
    <w:rsid w:val="00352538"/>
    <w:rsid w:val="00352748"/>
    <w:rsid w:val="0035275C"/>
    <w:rsid w:val="00352761"/>
    <w:rsid w:val="003528D0"/>
    <w:rsid w:val="00352D07"/>
    <w:rsid w:val="003535D1"/>
    <w:rsid w:val="003536BD"/>
    <w:rsid w:val="0035395C"/>
    <w:rsid w:val="00353CA3"/>
    <w:rsid w:val="003541E4"/>
    <w:rsid w:val="00354304"/>
    <w:rsid w:val="003544F1"/>
    <w:rsid w:val="0035458D"/>
    <w:rsid w:val="003546B8"/>
    <w:rsid w:val="003548AC"/>
    <w:rsid w:val="00354935"/>
    <w:rsid w:val="00354972"/>
    <w:rsid w:val="00354B03"/>
    <w:rsid w:val="00354DD2"/>
    <w:rsid w:val="0035501B"/>
    <w:rsid w:val="00355154"/>
    <w:rsid w:val="003551E3"/>
    <w:rsid w:val="0035524B"/>
    <w:rsid w:val="0035531B"/>
    <w:rsid w:val="003554B1"/>
    <w:rsid w:val="00355843"/>
    <w:rsid w:val="0035598D"/>
    <w:rsid w:val="00355A16"/>
    <w:rsid w:val="00355AF4"/>
    <w:rsid w:val="00355CFD"/>
    <w:rsid w:val="00356156"/>
    <w:rsid w:val="00356316"/>
    <w:rsid w:val="003563CF"/>
    <w:rsid w:val="003565F5"/>
    <w:rsid w:val="003567BE"/>
    <w:rsid w:val="003569C6"/>
    <w:rsid w:val="00356F7F"/>
    <w:rsid w:val="003572D6"/>
    <w:rsid w:val="003572ED"/>
    <w:rsid w:val="0035736D"/>
    <w:rsid w:val="003574C5"/>
    <w:rsid w:val="00357605"/>
    <w:rsid w:val="00357684"/>
    <w:rsid w:val="00357A9C"/>
    <w:rsid w:val="00357B1F"/>
    <w:rsid w:val="00357B9D"/>
    <w:rsid w:val="00357D9B"/>
    <w:rsid w:val="00357FE8"/>
    <w:rsid w:val="00360231"/>
    <w:rsid w:val="003604B8"/>
    <w:rsid w:val="00360517"/>
    <w:rsid w:val="0036080F"/>
    <w:rsid w:val="00360933"/>
    <w:rsid w:val="00360A80"/>
    <w:rsid w:val="00360D0D"/>
    <w:rsid w:val="00360D4D"/>
    <w:rsid w:val="003611F6"/>
    <w:rsid w:val="003615D5"/>
    <w:rsid w:val="00361643"/>
    <w:rsid w:val="00361966"/>
    <w:rsid w:val="00361B52"/>
    <w:rsid w:val="00361EE4"/>
    <w:rsid w:val="00362031"/>
    <w:rsid w:val="00362126"/>
    <w:rsid w:val="00362613"/>
    <w:rsid w:val="00362F0D"/>
    <w:rsid w:val="00363234"/>
    <w:rsid w:val="0036353F"/>
    <w:rsid w:val="00363F36"/>
    <w:rsid w:val="00363F7C"/>
    <w:rsid w:val="0036404D"/>
    <w:rsid w:val="00364436"/>
    <w:rsid w:val="003644D9"/>
    <w:rsid w:val="00364995"/>
    <w:rsid w:val="003649A1"/>
    <w:rsid w:val="00365051"/>
    <w:rsid w:val="003653B5"/>
    <w:rsid w:val="0036555F"/>
    <w:rsid w:val="003655C3"/>
    <w:rsid w:val="003657BD"/>
    <w:rsid w:val="003665B0"/>
    <w:rsid w:val="00366748"/>
    <w:rsid w:val="0036680B"/>
    <w:rsid w:val="00366D31"/>
    <w:rsid w:val="00366E91"/>
    <w:rsid w:val="00367340"/>
    <w:rsid w:val="00367381"/>
    <w:rsid w:val="00367E3B"/>
    <w:rsid w:val="0037012F"/>
    <w:rsid w:val="003703EB"/>
    <w:rsid w:val="0037040C"/>
    <w:rsid w:val="0037056A"/>
    <w:rsid w:val="0037067A"/>
    <w:rsid w:val="003706D2"/>
    <w:rsid w:val="00370804"/>
    <w:rsid w:val="00370983"/>
    <w:rsid w:val="00370A23"/>
    <w:rsid w:val="00370C54"/>
    <w:rsid w:val="00370C7B"/>
    <w:rsid w:val="00370D14"/>
    <w:rsid w:val="00370D3E"/>
    <w:rsid w:val="00370DD9"/>
    <w:rsid w:val="00370E32"/>
    <w:rsid w:val="00370E8D"/>
    <w:rsid w:val="00370F95"/>
    <w:rsid w:val="00371255"/>
    <w:rsid w:val="0037135D"/>
    <w:rsid w:val="003713D3"/>
    <w:rsid w:val="0037144D"/>
    <w:rsid w:val="00371A08"/>
    <w:rsid w:val="00371A0C"/>
    <w:rsid w:val="00371A68"/>
    <w:rsid w:val="00371AB1"/>
    <w:rsid w:val="00371CDB"/>
    <w:rsid w:val="00371CF7"/>
    <w:rsid w:val="00371E13"/>
    <w:rsid w:val="00371E31"/>
    <w:rsid w:val="00371F83"/>
    <w:rsid w:val="00371FD5"/>
    <w:rsid w:val="00371FEA"/>
    <w:rsid w:val="00372108"/>
    <w:rsid w:val="003724C6"/>
    <w:rsid w:val="0037280C"/>
    <w:rsid w:val="0037282E"/>
    <w:rsid w:val="00372859"/>
    <w:rsid w:val="003728DE"/>
    <w:rsid w:val="0037290D"/>
    <w:rsid w:val="00372CEA"/>
    <w:rsid w:val="003736AA"/>
    <w:rsid w:val="003737D0"/>
    <w:rsid w:val="00373B11"/>
    <w:rsid w:val="0037402E"/>
    <w:rsid w:val="003741DF"/>
    <w:rsid w:val="003744C8"/>
    <w:rsid w:val="00374506"/>
    <w:rsid w:val="00374D5A"/>
    <w:rsid w:val="00375201"/>
    <w:rsid w:val="00375498"/>
    <w:rsid w:val="003754B6"/>
    <w:rsid w:val="00375A25"/>
    <w:rsid w:val="00375B34"/>
    <w:rsid w:val="00375C6D"/>
    <w:rsid w:val="00375CD8"/>
    <w:rsid w:val="00375E7D"/>
    <w:rsid w:val="00375F16"/>
    <w:rsid w:val="00375FCD"/>
    <w:rsid w:val="00376404"/>
    <w:rsid w:val="00376501"/>
    <w:rsid w:val="00376909"/>
    <w:rsid w:val="0037695D"/>
    <w:rsid w:val="00376A3C"/>
    <w:rsid w:val="00376A6D"/>
    <w:rsid w:val="00376A81"/>
    <w:rsid w:val="00376B97"/>
    <w:rsid w:val="00376CFC"/>
    <w:rsid w:val="00376DD2"/>
    <w:rsid w:val="00376E91"/>
    <w:rsid w:val="0037721A"/>
    <w:rsid w:val="00377404"/>
    <w:rsid w:val="00377889"/>
    <w:rsid w:val="00377E53"/>
    <w:rsid w:val="00377F6F"/>
    <w:rsid w:val="00380628"/>
    <w:rsid w:val="003807AA"/>
    <w:rsid w:val="00380905"/>
    <w:rsid w:val="00380EC2"/>
    <w:rsid w:val="00380FC6"/>
    <w:rsid w:val="003811F8"/>
    <w:rsid w:val="0038123B"/>
    <w:rsid w:val="0038155D"/>
    <w:rsid w:val="003816BA"/>
    <w:rsid w:val="00381D71"/>
    <w:rsid w:val="00381DBD"/>
    <w:rsid w:val="00381F4F"/>
    <w:rsid w:val="0038231A"/>
    <w:rsid w:val="003823E4"/>
    <w:rsid w:val="00382489"/>
    <w:rsid w:val="00382530"/>
    <w:rsid w:val="003829D9"/>
    <w:rsid w:val="00382AF4"/>
    <w:rsid w:val="00382B35"/>
    <w:rsid w:val="00382F95"/>
    <w:rsid w:val="003832DF"/>
    <w:rsid w:val="00383C09"/>
    <w:rsid w:val="00383D76"/>
    <w:rsid w:val="00383FC6"/>
    <w:rsid w:val="00384330"/>
    <w:rsid w:val="00384438"/>
    <w:rsid w:val="003845BD"/>
    <w:rsid w:val="00384ADF"/>
    <w:rsid w:val="00384B4F"/>
    <w:rsid w:val="00384F15"/>
    <w:rsid w:val="00384F21"/>
    <w:rsid w:val="00384F92"/>
    <w:rsid w:val="00384FED"/>
    <w:rsid w:val="00385154"/>
    <w:rsid w:val="00385350"/>
    <w:rsid w:val="0038578B"/>
    <w:rsid w:val="00385A0E"/>
    <w:rsid w:val="00385A25"/>
    <w:rsid w:val="00385AA6"/>
    <w:rsid w:val="00385F45"/>
    <w:rsid w:val="0038610C"/>
    <w:rsid w:val="00386269"/>
    <w:rsid w:val="0038631F"/>
    <w:rsid w:val="00386453"/>
    <w:rsid w:val="003865A5"/>
    <w:rsid w:val="00386632"/>
    <w:rsid w:val="003869A2"/>
    <w:rsid w:val="003869D7"/>
    <w:rsid w:val="00386B38"/>
    <w:rsid w:val="00386BC5"/>
    <w:rsid w:val="00386D4B"/>
    <w:rsid w:val="00386F8A"/>
    <w:rsid w:val="00387110"/>
    <w:rsid w:val="00387117"/>
    <w:rsid w:val="0038711F"/>
    <w:rsid w:val="003873F0"/>
    <w:rsid w:val="00387504"/>
    <w:rsid w:val="00387505"/>
    <w:rsid w:val="0038792A"/>
    <w:rsid w:val="0038798F"/>
    <w:rsid w:val="00387AB4"/>
    <w:rsid w:val="00387B9A"/>
    <w:rsid w:val="00387C7B"/>
    <w:rsid w:val="00387E75"/>
    <w:rsid w:val="0039014D"/>
    <w:rsid w:val="00390152"/>
    <w:rsid w:val="0039016F"/>
    <w:rsid w:val="00390470"/>
    <w:rsid w:val="0039049D"/>
    <w:rsid w:val="003909B2"/>
    <w:rsid w:val="00390A43"/>
    <w:rsid w:val="00390C3F"/>
    <w:rsid w:val="00390E7B"/>
    <w:rsid w:val="00390E98"/>
    <w:rsid w:val="00390E9D"/>
    <w:rsid w:val="00390F5E"/>
    <w:rsid w:val="00391047"/>
    <w:rsid w:val="003911C5"/>
    <w:rsid w:val="003912D1"/>
    <w:rsid w:val="00391503"/>
    <w:rsid w:val="00391511"/>
    <w:rsid w:val="00391662"/>
    <w:rsid w:val="00391690"/>
    <w:rsid w:val="003916C5"/>
    <w:rsid w:val="00391C0D"/>
    <w:rsid w:val="00391C86"/>
    <w:rsid w:val="00391D7E"/>
    <w:rsid w:val="00391D8B"/>
    <w:rsid w:val="00391F5B"/>
    <w:rsid w:val="0039259D"/>
    <w:rsid w:val="003925A2"/>
    <w:rsid w:val="0039264A"/>
    <w:rsid w:val="003927CC"/>
    <w:rsid w:val="003928F6"/>
    <w:rsid w:val="00392923"/>
    <w:rsid w:val="00392EC4"/>
    <w:rsid w:val="00392F31"/>
    <w:rsid w:val="00393036"/>
    <w:rsid w:val="00393703"/>
    <w:rsid w:val="003937BF"/>
    <w:rsid w:val="00393A64"/>
    <w:rsid w:val="00393B86"/>
    <w:rsid w:val="00393E69"/>
    <w:rsid w:val="00393EB8"/>
    <w:rsid w:val="00393EC9"/>
    <w:rsid w:val="00393F35"/>
    <w:rsid w:val="0039419B"/>
    <w:rsid w:val="003945D5"/>
    <w:rsid w:val="003948D9"/>
    <w:rsid w:val="00394CBE"/>
    <w:rsid w:val="00395116"/>
    <w:rsid w:val="003954E1"/>
    <w:rsid w:val="003954F3"/>
    <w:rsid w:val="0039551B"/>
    <w:rsid w:val="003955CA"/>
    <w:rsid w:val="003959A2"/>
    <w:rsid w:val="00395CF6"/>
    <w:rsid w:val="00395E48"/>
    <w:rsid w:val="00395F98"/>
    <w:rsid w:val="00396217"/>
    <w:rsid w:val="003962CF"/>
    <w:rsid w:val="00396F95"/>
    <w:rsid w:val="003974CB"/>
    <w:rsid w:val="0039780F"/>
    <w:rsid w:val="00397924"/>
    <w:rsid w:val="00397963"/>
    <w:rsid w:val="00397A3A"/>
    <w:rsid w:val="003A009C"/>
    <w:rsid w:val="003A0391"/>
    <w:rsid w:val="003A0596"/>
    <w:rsid w:val="003A0613"/>
    <w:rsid w:val="003A066A"/>
    <w:rsid w:val="003A082F"/>
    <w:rsid w:val="003A10DB"/>
    <w:rsid w:val="003A11D0"/>
    <w:rsid w:val="003A148B"/>
    <w:rsid w:val="003A17CB"/>
    <w:rsid w:val="003A1A5A"/>
    <w:rsid w:val="003A1EFC"/>
    <w:rsid w:val="003A1F6B"/>
    <w:rsid w:val="003A207A"/>
    <w:rsid w:val="003A20AB"/>
    <w:rsid w:val="003A20DA"/>
    <w:rsid w:val="003A22F9"/>
    <w:rsid w:val="003A2432"/>
    <w:rsid w:val="003A26B1"/>
    <w:rsid w:val="003A29D1"/>
    <w:rsid w:val="003A2D90"/>
    <w:rsid w:val="003A313B"/>
    <w:rsid w:val="003A3309"/>
    <w:rsid w:val="003A333E"/>
    <w:rsid w:val="003A3358"/>
    <w:rsid w:val="003A34D3"/>
    <w:rsid w:val="003A37AF"/>
    <w:rsid w:val="003A3ABF"/>
    <w:rsid w:val="003A3B47"/>
    <w:rsid w:val="003A3B68"/>
    <w:rsid w:val="003A409C"/>
    <w:rsid w:val="003A40CA"/>
    <w:rsid w:val="003A41FF"/>
    <w:rsid w:val="003A4250"/>
    <w:rsid w:val="003A42A4"/>
    <w:rsid w:val="003A42AD"/>
    <w:rsid w:val="003A4342"/>
    <w:rsid w:val="003A47EF"/>
    <w:rsid w:val="003A4877"/>
    <w:rsid w:val="003A488F"/>
    <w:rsid w:val="003A4D2D"/>
    <w:rsid w:val="003A4F5C"/>
    <w:rsid w:val="003A5028"/>
    <w:rsid w:val="003A508C"/>
    <w:rsid w:val="003A52CC"/>
    <w:rsid w:val="003A5334"/>
    <w:rsid w:val="003A55F6"/>
    <w:rsid w:val="003A563C"/>
    <w:rsid w:val="003A5717"/>
    <w:rsid w:val="003A5909"/>
    <w:rsid w:val="003A5947"/>
    <w:rsid w:val="003A5A4B"/>
    <w:rsid w:val="003A5C8E"/>
    <w:rsid w:val="003A5F33"/>
    <w:rsid w:val="003A6423"/>
    <w:rsid w:val="003A67F9"/>
    <w:rsid w:val="003A6B63"/>
    <w:rsid w:val="003A6BDF"/>
    <w:rsid w:val="003A6CD2"/>
    <w:rsid w:val="003A6F2F"/>
    <w:rsid w:val="003A734A"/>
    <w:rsid w:val="003A765B"/>
    <w:rsid w:val="003A7733"/>
    <w:rsid w:val="003A7A08"/>
    <w:rsid w:val="003A7A28"/>
    <w:rsid w:val="003A7CC8"/>
    <w:rsid w:val="003A7DED"/>
    <w:rsid w:val="003A7EA3"/>
    <w:rsid w:val="003A7EE5"/>
    <w:rsid w:val="003B00B1"/>
    <w:rsid w:val="003B00E0"/>
    <w:rsid w:val="003B02CE"/>
    <w:rsid w:val="003B04E4"/>
    <w:rsid w:val="003B05A9"/>
    <w:rsid w:val="003B06D9"/>
    <w:rsid w:val="003B0954"/>
    <w:rsid w:val="003B0D47"/>
    <w:rsid w:val="003B0D57"/>
    <w:rsid w:val="003B0F70"/>
    <w:rsid w:val="003B1058"/>
    <w:rsid w:val="003B12B9"/>
    <w:rsid w:val="003B140D"/>
    <w:rsid w:val="003B1437"/>
    <w:rsid w:val="003B159F"/>
    <w:rsid w:val="003B17B2"/>
    <w:rsid w:val="003B1977"/>
    <w:rsid w:val="003B1E94"/>
    <w:rsid w:val="003B27EA"/>
    <w:rsid w:val="003B28CD"/>
    <w:rsid w:val="003B2B12"/>
    <w:rsid w:val="003B2B35"/>
    <w:rsid w:val="003B2C63"/>
    <w:rsid w:val="003B32C8"/>
    <w:rsid w:val="003B32E8"/>
    <w:rsid w:val="003B3710"/>
    <w:rsid w:val="003B374B"/>
    <w:rsid w:val="003B3789"/>
    <w:rsid w:val="003B3833"/>
    <w:rsid w:val="003B3892"/>
    <w:rsid w:val="003B3AF2"/>
    <w:rsid w:val="003B3CE8"/>
    <w:rsid w:val="003B3F4F"/>
    <w:rsid w:val="003B3F8F"/>
    <w:rsid w:val="003B444D"/>
    <w:rsid w:val="003B4ABC"/>
    <w:rsid w:val="003B4E8A"/>
    <w:rsid w:val="003B4EDC"/>
    <w:rsid w:val="003B51C3"/>
    <w:rsid w:val="003B5311"/>
    <w:rsid w:val="003B55FB"/>
    <w:rsid w:val="003B5B5B"/>
    <w:rsid w:val="003B5C93"/>
    <w:rsid w:val="003B5D8B"/>
    <w:rsid w:val="003B5ECE"/>
    <w:rsid w:val="003B5F4E"/>
    <w:rsid w:val="003B5F86"/>
    <w:rsid w:val="003B6040"/>
    <w:rsid w:val="003B617E"/>
    <w:rsid w:val="003B61D7"/>
    <w:rsid w:val="003B6213"/>
    <w:rsid w:val="003B632B"/>
    <w:rsid w:val="003B6A6E"/>
    <w:rsid w:val="003B6C43"/>
    <w:rsid w:val="003B719C"/>
    <w:rsid w:val="003B769E"/>
    <w:rsid w:val="003B7C49"/>
    <w:rsid w:val="003B7FD5"/>
    <w:rsid w:val="003C0012"/>
    <w:rsid w:val="003C00CF"/>
    <w:rsid w:val="003C09AD"/>
    <w:rsid w:val="003C0A3B"/>
    <w:rsid w:val="003C0BBD"/>
    <w:rsid w:val="003C0E11"/>
    <w:rsid w:val="003C0EFF"/>
    <w:rsid w:val="003C0F6C"/>
    <w:rsid w:val="003C13DE"/>
    <w:rsid w:val="003C1412"/>
    <w:rsid w:val="003C14BF"/>
    <w:rsid w:val="003C15AE"/>
    <w:rsid w:val="003C1735"/>
    <w:rsid w:val="003C1901"/>
    <w:rsid w:val="003C199F"/>
    <w:rsid w:val="003C1AD5"/>
    <w:rsid w:val="003C1D5D"/>
    <w:rsid w:val="003C1F4C"/>
    <w:rsid w:val="003C200D"/>
    <w:rsid w:val="003C222B"/>
    <w:rsid w:val="003C22DC"/>
    <w:rsid w:val="003C245C"/>
    <w:rsid w:val="003C25D1"/>
    <w:rsid w:val="003C2768"/>
    <w:rsid w:val="003C27BE"/>
    <w:rsid w:val="003C2809"/>
    <w:rsid w:val="003C3080"/>
    <w:rsid w:val="003C31DF"/>
    <w:rsid w:val="003C3299"/>
    <w:rsid w:val="003C335C"/>
    <w:rsid w:val="003C338B"/>
    <w:rsid w:val="003C36BA"/>
    <w:rsid w:val="003C3CA7"/>
    <w:rsid w:val="003C3F66"/>
    <w:rsid w:val="003C4755"/>
    <w:rsid w:val="003C47CF"/>
    <w:rsid w:val="003C4A40"/>
    <w:rsid w:val="003C4E28"/>
    <w:rsid w:val="003C4FFB"/>
    <w:rsid w:val="003C544E"/>
    <w:rsid w:val="003C5458"/>
    <w:rsid w:val="003C59A7"/>
    <w:rsid w:val="003C5B05"/>
    <w:rsid w:val="003C5B11"/>
    <w:rsid w:val="003C5F9C"/>
    <w:rsid w:val="003C5FC3"/>
    <w:rsid w:val="003C5FF6"/>
    <w:rsid w:val="003C6064"/>
    <w:rsid w:val="003C61EB"/>
    <w:rsid w:val="003C65B4"/>
    <w:rsid w:val="003C66DC"/>
    <w:rsid w:val="003C6AF7"/>
    <w:rsid w:val="003C6C34"/>
    <w:rsid w:val="003C72E2"/>
    <w:rsid w:val="003C7BF3"/>
    <w:rsid w:val="003C7D9C"/>
    <w:rsid w:val="003C7E92"/>
    <w:rsid w:val="003D094A"/>
    <w:rsid w:val="003D0C11"/>
    <w:rsid w:val="003D0C30"/>
    <w:rsid w:val="003D0D98"/>
    <w:rsid w:val="003D1490"/>
    <w:rsid w:val="003D1A96"/>
    <w:rsid w:val="003D1C29"/>
    <w:rsid w:val="003D1C54"/>
    <w:rsid w:val="003D1DA5"/>
    <w:rsid w:val="003D1F46"/>
    <w:rsid w:val="003D247B"/>
    <w:rsid w:val="003D289D"/>
    <w:rsid w:val="003D29ED"/>
    <w:rsid w:val="003D2B39"/>
    <w:rsid w:val="003D2DDE"/>
    <w:rsid w:val="003D31AD"/>
    <w:rsid w:val="003D3389"/>
    <w:rsid w:val="003D3644"/>
    <w:rsid w:val="003D3873"/>
    <w:rsid w:val="003D3975"/>
    <w:rsid w:val="003D3A0F"/>
    <w:rsid w:val="003D3AE1"/>
    <w:rsid w:val="003D41CE"/>
    <w:rsid w:val="003D431A"/>
    <w:rsid w:val="003D43FF"/>
    <w:rsid w:val="003D4472"/>
    <w:rsid w:val="003D4596"/>
    <w:rsid w:val="003D46E2"/>
    <w:rsid w:val="003D4972"/>
    <w:rsid w:val="003D4B6D"/>
    <w:rsid w:val="003D4C17"/>
    <w:rsid w:val="003D4E68"/>
    <w:rsid w:val="003D4E9D"/>
    <w:rsid w:val="003D4F2D"/>
    <w:rsid w:val="003D5043"/>
    <w:rsid w:val="003D51DE"/>
    <w:rsid w:val="003D532B"/>
    <w:rsid w:val="003D5455"/>
    <w:rsid w:val="003D549F"/>
    <w:rsid w:val="003D54BD"/>
    <w:rsid w:val="003D57F2"/>
    <w:rsid w:val="003D58F2"/>
    <w:rsid w:val="003D5A7A"/>
    <w:rsid w:val="003D5B8A"/>
    <w:rsid w:val="003D5EF4"/>
    <w:rsid w:val="003D5FB6"/>
    <w:rsid w:val="003D6005"/>
    <w:rsid w:val="003D665C"/>
    <w:rsid w:val="003D694A"/>
    <w:rsid w:val="003D6D49"/>
    <w:rsid w:val="003D6F6E"/>
    <w:rsid w:val="003D70A2"/>
    <w:rsid w:val="003D7250"/>
    <w:rsid w:val="003D759D"/>
    <w:rsid w:val="003D7802"/>
    <w:rsid w:val="003D7831"/>
    <w:rsid w:val="003D7AF7"/>
    <w:rsid w:val="003D7BB5"/>
    <w:rsid w:val="003D7F12"/>
    <w:rsid w:val="003E0071"/>
    <w:rsid w:val="003E00FE"/>
    <w:rsid w:val="003E0204"/>
    <w:rsid w:val="003E0380"/>
    <w:rsid w:val="003E05A1"/>
    <w:rsid w:val="003E06DA"/>
    <w:rsid w:val="003E06F6"/>
    <w:rsid w:val="003E07B4"/>
    <w:rsid w:val="003E0981"/>
    <w:rsid w:val="003E0B1A"/>
    <w:rsid w:val="003E0DEA"/>
    <w:rsid w:val="003E108B"/>
    <w:rsid w:val="003E10BF"/>
    <w:rsid w:val="003E10F7"/>
    <w:rsid w:val="003E1179"/>
    <w:rsid w:val="003E12A0"/>
    <w:rsid w:val="003E16D8"/>
    <w:rsid w:val="003E1D22"/>
    <w:rsid w:val="003E1F0E"/>
    <w:rsid w:val="003E2123"/>
    <w:rsid w:val="003E2178"/>
    <w:rsid w:val="003E23EB"/>
    <w:rsid w:val="003E25AE"/>
    <w:rsid w:val="003E2849"/>
    <w:rsid w:val="003E2978"/>
    <w:rsid w:val="003E2E50"/>
    <w:rsid w:val="003E329C"/>
    <w:rsid w:val="003E32EE"/>
    <w:rsid w:val="003E33DC"/>
    <w:rsid w:val="003E33E6"/>
    <w:rsid w:val="003E34F0"/>
    <w:rsid w:val="003E35A9"/>
    <w:rsid w:val="003E3835"/>
    <w:rsid w:val="003E3A05"/>
    <w:rsid w:val="003E3BE0"/>
    <w:rsid w:val="003E3DC0"/>
    <w:rsid w:val="003E42C5"/>
    <w:rsid w:val="003E44CC"/>
    <w:rsid w:val="003E4595"/>
    <w:rsid w:val="003E459D"/>
    <w:rsid w:val="003E4972"/>
    <w:rsid w:val="003E536A"/>
    <w:rsid w:val="003E5528"/>
    <w:rsid w:val="003E55F3"/>
    <w:rsid w:val="003E565B"/>
    <w:rsid w:val="003E56AC"/>
    <w:rsid w:val="003E56D4"/>
    <w:rsid w:val="003E5CB0"/>
    <w:rsid w:val="003E5DBE"/>
    <w:rsid w:val="003E602F"/>
    <w:rsid w:val="003E64C0"/>
    <w:rsid w:val="003E697C"/>
    <w:rsid w:val="003E6E47"/>
    <w:rsid w:val="003E6EEC"/>
    <w:rsid w:val="003E742A"/>
    <w:rsid w:val="003E79AF"/>
    <w:rsid w:val="003E79E6"/>
    <w:rsid w:val="003E7AEC"/>
    <w:rsid w:val="003E7C0E"/>
    <w:rsid w:val="003E7E29"/>
    <w:rsid w:val="003F01CD"/>
    <w:rsid w:val="003F0563"/>
    <w:rsid w:val="003F087E"/>
    <w:rsid w:val="003F09E7"/>
    <w:rsid w:val="003F0E49"/>
    <w:rsid w:val="003F1047"/>
    <w:rsid w:val="003F11EF"/>
    <w:rsid w:val="003F1434"/>
    <w:rsid w:val="003F1708"/>
    <w:rsid w:val="003F1953"/>
    <w:rsid w:val="003F1ABD"/>
    <w:rsid w:val="003F1C85"/>
    <w:rsid w:val="003F1EE4"/>
    <w:rsid w:val="003F1F98"/>
    <w:rsid w:val="003F1FDE"/>
    <w:rsid w:val="003F2390"/>
    <w:rsid w:val="003F28C5"/>
    <w:rsid w:val="003F2DBC"/>
    <w:rsid w:val="003F3327"/>
    <w:rsid w:val="003F360F"/>
    <w:rsid w:val="003F373F"/>
    <w:rsid w:val="003F386E"/>
    <w:rsid w:val="003F3BFE"/>
    <w:rsid w:val="003F3CCE"/>
    <w:rsid w:val="003F403A"/>
    <w:rsid w:val="003F416A"/>
    <w:rsid w:val="003F4215"/>
    <w:rsid w:val="003F42F6"/>
    <w:rsid w:val="003F434D"/>
    <w:rsid w:val="003F4545"/>
    <w:rsid w:val="003F48F8"/>
    <w:rsid w:val="003F4FD7"/>
    <w:rsid w:val="003F511D"/>
    <w:rsid w:val="003F52F3"/>
    <w:rsid w:val="003F5419"/>
    <w:rsid w:val="003F5521"/>
    <w:rsid w:val="003F5781"/>
    <w:rsid w:val="003F5985"/>
    <w:rsid w:val="003F5B4D"/>
    <w:rsid w:val="003F5BBA"/>
    <w:rsid w:val="003F5C74"/>
    <w:rsid w:val="003F5CB1"/>
    <w:rsid w:val="003F5D47"/>
    <w:rsid w:val="003F616C"/>
    <w:rsid w:val="003F6444"/>
    <w:rsid w:val="003F6573"/>
    <w:rsid w:val="003F6669"/>
    <w:rsid w:val="003F6B6D"/>
    <w:rsid w:val="003F6C0D"/>
    <w:rsid w:val="003F6EA4"/>
    <w:rsid w:val="003F7220"/>
    <w:rsid w:val="003F7321"/>
    <w:rsid w:val="003F7589"/>
    <w:rsid w:val="003F7676"/>
    <w:rsid w:val="003F7857"/>
    <w:rsid w:val="003F7D1F"/>
    <w:rsid w:val="003F7E82"/>
    <w:rsid w:val="004000EF"/>
    <w:rsid w:val="00400950"/>
    <w:rsid w:val="00400AE1"/>
    <w:rsid w:val="00400B91"/>
    <w:rsid w:val="00400CE4"/>
    <w:rsid w:val="00400D72"/>
    <w:rsid w:val="004010D1"/>
    <w:rsid w:val="0040117B"/>
    <w:rsid w:val="00401E3C"/>
    <w:rsid w:val="00402175"/>
    <w:rsid w:val="0040220E"/>
    <w:rsid w:val="0040237F"/>
    <w:rsid w:val="00402603"/>
    <w:rsid w:val="00402685"/>
    <w:rsid w:val="004027F2"/>
    <w:rsid w:val="0040282E"/>
    <w:rsid w:val="00402A28"/>
    <w:rsid w:val="00402E6C"/>
    <w:rsid w:val="004035C4"/>
    <w:rsid w:val="00403603"/>
    <w:rsid w:val="004036D0"/>
    <w:rsid w:val="00403756"/>
    <w:rsid w:val="00403EF5"/>
    <w:rsid w:val="004042BC"/>
    <w:rsid w:val="0040434E"/>
    <w:rsid w:val="004043EC"/>
    <w:rsid w:val="0040473A"/>
    <w:rsid w:val="00404D45"/>
    <w:rsid w:val="00404EDC"/>
    <w:rsid w:val="00404FA8"/>
    <w:rsid w:val="0040573B"/>
    <w:rsid w:val="0040575C"/>
    <w:rsid w:val="004057E4"/>
    <w:rsid w:val="00405854"/>
    <w:rsid w:val="00405A39"/>
    <w:rsid w:val="00405ACE"/>
    <w:rsid w:val="00405F5C"/>
    <w:rsid w:val="0040687E"/>
    <w:rsid w:val="00406D80"/>
    <w:rsid w:val="00406EDE"/>
    <w:rsid w:val="004070E1"/>
    <w:rsid w:val="0040718C"/>
    <w:rsid w:val="0040726F"/>
    <w:rsid w:val="00407540"/>
    <w:rsid w:val="00407668"/>
    <w:rsid w:val="0040768D"/>
    <w:rsid w:val="004077E2"/>
    <w:rsid w:val="00407870"/>
    <w:rsid w:val="004079AC"/>
    <w:rsid w:val="00407B87"/>
    <w:rsid w:val="00407B9D"/>
    <w:rsid w:val="00407BF3"/>
    <w:rsid w:val="00407C2A"/>
    <w:rsid w:val="00407DE0"/>
    <w:rsid w:val="00407EA8"/>
    <w:rsid w:val="00407F38"/>
    <w:rsid w:val="0041041E"/>
    <w:rsid w:val="00410716"/>
    <w:rsid w:val="004107C7"/>
    <w:rsid w:val="00410AEA"/>
    <w:rsid w:val="00410CAF"/>
    <w:rsid w:val="00410E58"/>
    <w:rsid w:val="0041112E"/>
    <w:rsid w:val="0041126F"/>
    <w:rsid w:val="00411419"/>
    <w:rsid w:val="004114F6"/>
    <w:rsid w:val="004115BD"/>
    <w:rsid w:val="00411636"/>
    <w:rsid w:val="00411682"/>
    <w:rsid w:val="00411A88"/>
    <w:rsid w:val="00411B01"/>
    <w:rsid w:val="00411D5F"/>
    <w:rsid w:val="00411DD0"/>
    <w:rsid w:val="00411E13"/>
    <w:rsid w:val="00411EA9"/>
    <w:rsid w:val="00411F6C"/>
    <w:rsid w:val="00412193"/>
    <w:rsid w:val="004122E6"/>
    <w:rsid w:val="00412835"/>
    <w:rsid w:val="0041292A"/>
    <w:rsid w:val="00412ADE"/>
    <w:rsid w:val="00412D7F"/>
    <w:rsid w:val="00413147"/>
    <w:rsid w:val="00413E61"/>
    <w:rsid w:val="004140A8"/>
    <w:rsid w:val="004141F8"/>
    <w:rsid w:val="00414391"/>
    <w:rsid w:val="004143C8"/>
    <w:rsid w:val="00414696"/>
    <w:rsid w:val="004147C3"/>
    <w:rsid w:val="00414882"/>
    <w:rsid w:val="004148DE"/>
    <w:rsid w:val="004148F9"/>
    <w:rsid w:val="00414B6C"/>
    <w:rsid w:val="00414B8F"/>
    <w:rsid w:val="00414BBA"/>
    <w:rsid w:val="0041521D"/>
    <w:rsid w:val="00415342"/>
    <w:rsid w:val="00415383"/>
    <w:rsid w:val="004155DC"/>
    <w:rsid w:val="004156A3"/>
    <w:rsid w:val="00415AF3"/>
    <w:rsid w:val="00415D95"/>
    <w:rsid w:val="00415E3A"/>
    <w:rsid w:val="00415F99"/>
    <w:rsid w:val="0041621D"/>
    <w:rsid w:val="00416466"/>
    <w:rsid w:val="004166ED"/>
    <w:rsid w:val="0041671D"/>
    <w:rsid w:val="00416833"/>
    <w:rsid w:val="00416A16"/>
    <w:rsid w:val="004171EB"/>
    <w:rsid w:val="0041728D"/>
    <w:rsid w:val="004173C4"/>
    <w:rsid w:val="004176E6"/>
    <w:rsid w:val="00417BE3"/>
    <w:rsid w:val="00417CB0"/>
    <w:rsid w:val="00417EF3"/>
    <w:rsid w:val="00417F2F"/>
    <w:rsid w:val="00420497"/>
    <w:rsid w:val="004205B0"/>
    <w:rsid w:val="00420909"/>
    <w:rsid w:val="00420940"/>
    <w:rsid w:val="00420B25"/>
    <w:rsid w:val="00420D83"/>
    <w:rsid w:val="00420DAB"/>
    <w:rsid w:val="00420E3A"/>
    <w:rsid w:val="00420FF4"/>
    <w:rsid w:val="0042101F"/>
    <w:rsid w:val="00421639"/>
    <w:rsid w:val="004218C5"/>
    <w:rsid w:val="00421A7B"/>
    <w:rsid w:val="00421C00"/>
    <w:rsid w:val="00422313"/>
    <w:rsid w:val="004223E0"/>
    <w:rsid w:val="004225DE"/>
    <w:rsid w:val="00422612"/>
    <w:rsid w:val="004226DA"/>
    <w:rsid w:val="00422982"/>
    <w:rsid w:val="00422D95"/>
    <w:rsid w:val="00422EE3"/>
    <w:rsid w:val="00423384"/>
    <w:rsid w:val="004233C4"/>
    <w:rsid w:val="00423433"/>
    <w:rsid w:val="0042347A"/>
    <w:rsid w:val="004234FB"/>
    <w:rsid w:val="0042352E"/>
    <w:rsid w:val="004235C1"/>
    <w:rsid w:val="00423ABB"/>
    <w:rsid w:val="00423DB9"/>
    <w:rsid w:val="00423DC8"/>
    <w:rsid w:val="00423E2B"/>
    <w:rsid w:val="00423E68"/>
    <w:rsid w:val="00423F16"/>
    <w:rsid w:val="00423FAB"/>
    <w:rsid w:val="00423FE9"/>
    <w:rsid w:val="004241DD"/>
    <w:rsid w:val="0042424C"/>
    <w:rsid w:val="00424271"/>
    <w:rsid w:val="004242DD"/>
    <w:rsid w:val="0042446A"/>
    <w:rsid w:val="00424B18"/>
    <w:rsid w:val="00424C57"/>
    <w:rsid w:val="004251FD"/>
    <w:rsid w:val="004255FC"/>
    <w:rsid w:val="00425608"/>
    <w:rsid w:val="004256A8"/>
    <w:rsid w:val="004256E7"/>
    <w:rsid w:val="0042589B"/>
    <w:rsid w:val="00425AA2"/>
    <w:rsid w:val="00425BDF"/>
    <w:rsid w:val="004261C3"/>
    <w:rsid w:val="00426201"/>
    <w:rsid w:val="00426384"/>
    <w:rsid w:val="004267AD"/>
    <w:rsid w:val="00426BE5"/>
    <w:rsid w:val="00426C3B"/>
    <w:rsid w:val="00426C98"/>
    <w:rsid w:val="0042714B"/>
    <w:rsid w:val="0042729E"/>
    <w:rsid w:val="004272D7"/>
    <w:rsid w:val="00427386"/>
    <w:rsid w:val="00427476"/>
    <w:rsid w:val="004276C6"/>
    <w:rsid w:val="004276CE"/>
    <w:rsid w:val="00427A5E"/>
    <w:rsid w:val="00427C4E"/>
    <w:rsid w:val="00427EA8"/>
    <w:rsid w:val="00427EDB"/>
    <w:rsid w:val="00427F3C"/>
    <w:rsid w:val="0043034C"/>
    <w:rsid w:val="00430517"/>
    <w:rsid w:val="0043067B"/>
    <w:rsid w:val="00430981"/>
    <w:rsid w:val="00430B49"/>
    <w:rsid w:val="00430BC5"/>
    <w:rsid w:val="00430D21"/>
    <w:rsid w:val="00430E75"/>
    <w:rsid w:val="00430FCA"/>
    <w:rsid w:val="00431326"/>
    <w:rsid w:val="004316A0"/>
    <w:rsid w:val="00431758"/>
    <w:rsid w:val="00431AAA"/>
    <w:rsid w:val="00431D4E"/>
    <w:rsid w:val="0043230F"/>
    <w:rsid w:val="0043258C"/>
    <w:rsid w:val="004325C4"/>
    <w:rsid w:val="004325C5"/>
    <w:rsid w:val="004326FA"/>
    <w:rsid w:val="004329EF"/>
    <w:rsid w:val="004330EB"/>
    <w:rsid w:val="00433298"/>
    <w:rsid w:val="00433439"/>
    <w:rsid w:val="004339B5"/>
    <w:rsid w:val="00433A95"/>
    <w:rsid w:val="00433CC4"/>
    <w:rsid w:val="00433E7C"/>
    <w:rsid w:val="00433FCB"/>
    <w:rsid w:val="00434132"/>
    <w:rsid w:val="00434161"/>
    <w:rsid w:val="00434312"/>
    <w:rsid w:val="0043459D"/>
    <w:rsid w:val="0043489A"/>
    <w:rsid w:val="00434919"/>
    <w:rsid w:val="00434A2B"/>
    <w:rsid w:val="00434CA0"/>
    <w:rsid w:val="00434E0D"/>
    <w:rsid w:val="00434E21"/>
    <w:rsid w:val="00434EE8"/>
    <w:rsid w:val="00434EF8"/>
    <w:rsid w:val="00435245"/>
    <w:rsid w:val="004357B5"/>
    <w:rsid w:val="004358B8"/>
    <w:rsid w:val="00435AF1"/>
    <w:rsid w:val="00435E59"/>
    <w:rsid w:val="004361A9"/>
    <w:rsid w:val="0043636B"/>
    <w:rsid w:val="00436ECF"/>
    <w:rsid w:val="00436F69"/>
    <w:rsid w:val="004370BB"/>
    <w:rsid w:val="00437122"/>
    <w:rsid w:val="0043716E"/>
    <w:rsid w:val="004371EF"/>
    <w:rsid w:val="004372B5"/>
    <w:rsid w:val="004373D4"/>
    <w:rsid w:val="00437455"/>
    <w:rsid w:val="004378DE"/>
    <w:rsid w:val="004379E8"/>
    <w:rsid w:val="00437BB3"/>
    <w:rsid w:val="00437D2A"/>
    <w:rsid w:val="004404CE"/>
    <w:rsid w:val="00440B0E"/>
    <w:rsid w:val="00440BEA"/>
    <w:rsid w:val="00440C46"/>
    <w:rsid w:val="004412CA"/>
    <w:rsid w:val="004414E2"/>
    <w:rsid w:val="00441640"/>
    <w:rsid w:val="00441A06"/>
    <w:rsid w:val="00442499"/>
    <w:rsid w:val="00442867"/>
    <w:rsid w:val="004428A5"/>
    <w:rsid w:val="00442CFC"/>
    <w:rsid w:val="00442EA3"/>
    <w:rsid w:val="00442F21"/>
    <w:rsid w:val="00442F2E"/>
    <w:rsid w:val="00442F63"/>
    <w:rsid w:val="00442FBE"/>
    <w:rsid w:val="004430AC"/>
    <w:rsid w:val="00443277"/>
    <w:rsid w:val="0044382A"/>
    <w:rsid w:val="00443BFF"/>
    <w:rsid w:val="00443D51"/>
    <w:rsid w:val="00443DF8"/>
    <w:rsid w:val="00443FB4"/>
    <w:rsid w:val="00444003"/>
    <w:rsid w:val="00444011"/>
    <w:rsid w:val="00444076"/>
    <w:rsid w:val="0044434C"/>
    <w:rsid w:val="004446DB"/>
    <w:rsid w:val="00444AE6"/>
    <w:rsid w:val="00444C3B"/>
    <w:rsid w:val="00444D2D"/>
    <w:rsid w:val="00444EEA"/>
    <w:rsid w:val="00444F3A"/>
    <w:rsid w:val="0044511F"/>
    <w:rsid w:val="0044541A"/>
    <w:rsid w:val="004455AD"/>
    <w:rsid w:val="00445839"/>
    <w:rsid w:val="0044592E"/>
    <w:rsid w:val="00445CE4"/>
    <w:rsid w:val="004460D7"/>
    <w:rsid w:val="004460EE"/>
    <w:rsid w:val="00446240"/>
    <w:rsid w:val="00446393"/>
    <w:rsid w:val="004464CC"/>
    <w:rsid w:val="00446666"/>
    <w:rsid w:val="00446F9A"/>
    <w:rsid w:val="00447194"/>
    <w:rsid w:val="004476D0"/>
    <w:rsid w:val="0044791B"/>
    <w:rsid w:val="00447CAC"/>
    <w:rsid w:val="00447CB1"/>
    <w:rsid w:val="00447D13"/>
    <w:rsid w:val="00450256"/>
    <w:rsid w:val="00450334"/>
    <w:rsid w:val="004504C0"/>
    <w:rsid w:val="004504F4"/>
    <w:rsid w:val="0045065C"/>
    <w:rsid w:val="004506B8"/>
    <w:rsid w:val="00450974"/>
    <w:rsid w:val="00450B2C"/>
    <w:rsid w:val="00451139"/>
    <w:rsid w:val="0045147A"/>
    <w:rsid w:val="004514A9"/>
    <w:rsid w:val="00451A1B"/>
    <w:rsid w:val="00451BDE"/>
    <w:rsid w:val="00451F98"/>
    <w:rsid w:val="004520AD"/>
    <w:rsid w:val="00452526"/>
    <w:rsid w:val="0045279C"/>
    <w:rsid w:val="004527D2"/>
    <w:rsid w:val="0045284E"/>
    <w:rsid w:val="00452A16"/>
    <w:rsid w:val="00452BD8"/>
    <w:rsid w:val="00452C76"/>
    <w:rsid w:val="00453106"/>
    <w:rsid w:val="0045337C"/>
    <w:rsid w:val="00453431"/>
    <w:rsid w:val="00453463"/>
    <w:rsid w:val="00453610"/>
    <w:rsid w:val="004537E3"/>
    <w:rsid w:val="00453960"/>
    <w:rsid w:val="004539AC"/>
    <w:rsid w:val="004539C6"/>
    <w:rsid w:val="00453ABF"/>
    <w:rsid w:val="00453B25"/>
    <w:rsid w:val="00453B45"/>
    <w:rsid w:val="00453D18"/>
    <w:rsid w:val="00454191"/>
    <w:rsid w:val="00454227"/>
    <w:rsid w:val="0045426B"/>
    <w:rsid w:val="004542A0"/>
    <w:rsid w:val="004544DC"/>
    <w:rsid w:val="00454635"/>
    <w:rsid w:val="004547ED"/>
    <w:rsid w:val="004549A4"/>
    <w:rsid w:val="00454ABB"/>
    <w:rsid w:val="00454D37"/>
    <w:rsid w:val="00454DC6"/>
    <w:rsid w:val="00454E45"/>
    <w:rsid w:val="00454F35"/>
    <w:rsid w:val="00455325"/>
    <w:rsid w:val="0045580F"/>
    <w:rsid w:val="00455953"/>
    <w:rsid w:val="00455A53"/>
    <w:rsid w:val="00455ABD"/>
    <w:rsid w:val="00455D17"/>
    <w:rsid w:val="00455D64"/>
    <w:rsid w:val="004560B2"/>
    <w:rsid w:val="004560CC"/>
    <w:rsid w:val="00456144"/>
    <w:rsid w:val="004562CB"/>
    <w:rsid w:val="004564D0"/>
    <w:rsid w:val="0045651A"/>
    <w:rsid w:val="0045658E"/>
    <w:rsid w:val="004565A9"/>
    <w:rsid w:val="004566AB"/>
    <w:rsid w:val="004567CB"/>
    <w:rsid w:val="004568FF"/>
    <w:rsid w:val="00456A17"/>
    <w:rsid w:val="00456CB7"/>
    <w:rsid w:val="004573E0"/>
    <w:rsid w:val="00457A66"/>
    <w:rsid w:val="00457B3C"/>
    <w:rsid w:val="00457CCC"/>
    <w:rsid w:val="00457D8F"/>
    <w:rsid w:val="00457DDA"/>
    <w:rsid w:val="00457E50"/>
    <w:rsid w:val="00457FC3"/>
    <w:rsid w:val="00457FED"/>
    <w:rsid w:val="0046081A"/>
    <w:rsid w:val="00460873"/>
    <w:rsid w:val="00460B1A"/>
    <w:rsid w:val="00460E28"/>
    <w:rsid w:val="00460FBC"/>
    <w:rsid w:val="00461060"/>
    <w:rsid w:val="0046128B"/>
    <w:rsid w:val="004622C1"/>
    <w:rsid w:val="004624DF"/>
    <w:rsid w:val="004629D1"/>
    <w:rsid w:val="00462C13"/>
    <w:rsid w:val="00462C8E"/>
    <w:rsid w:val="00462C92"/>
    <w:rsid w:val="0046313C"/>
    <w:rsid w:val="00463155"/>
    <w:rsid w:val="004631D9"/>
    <w:rsid w:val="00463716"/>
    <w:rsid w:val="00463801"/>
    <w:rsid w:val="00463B51"/>
    <w:rsid w:val="00463DEE"/>
    <w:rsid w:val="00464091"/>
    <w:rsid w:val="00464383"/>
    <w:rsid w:val="0046465A"/>
    <w:rsid w:val="00464979"/>
    <w:rsid w:val="00464994"/>
    <w:rsid w:val="00464AA7"/>
    <w:rsid w:val="00464BA3"/>
    <w:rsid w:val="00464C95"/>
    <w:rsid w:val="00464D61"/>
    <w:rsid w:val="00465220"/>
    <w:rsid w:val="0046523C"/>
    <w:rsid w:val="0046566B"/>
    <w:rsid w:val="004658BB"/>
    <w:rsid w:val="00465D64"/>
    <w:rsid w:val="00466001"/>
    <w:rsid w:val="0046619D"/>
    <w:rsid w:val="004662E3"/>
    <w:rsid w:val="004663EB"/>
    <w:rsid w:val="004664A4"/>
    <w:rsid w:val="0046665C"/>
    <w:rsid w:val="0046669E"/>
    <w:rsid w:val="004667A7"/>
    <w:rsid w:val="004667EE"/>
    <w:rsid w:val="00466994"/>
    <w:rsid w:val="00466A38"/>
    <w:rsid w:val="00466C92"/>
    <w:rsid w:val="00466F08"/>
    <w:rsid w:val="0046765F"/>
    <w:rsid w:val="0046767A"/>
    <w:rsid w:val="004676AC"/>
    <w:rsid w:val="004677E1"/>
    <w:rsid w:val="004677E5"/>
    <w:rsid w:val="0047008D"/>
    <w:rsid w:val="0047012F"/>
    <w:rsid w:val="004701EA"/>
    <w:rsid w:val="00470337"/>
    <w:rsid w:val="0047058F"/>
    <w:rsid w:val="00470606"/>
    <w:rsid w:val="004706F7"/>
    <w:rsid w:val="00470828"/>
    <w:rsid w:val="0047086F"/>
    <w:rsid w:val="00470ACB"/>
    <w:rsid w:val="00470AD9"/>
    <w:rsid w:val="00470B44"/>
    <w:rsid w:val="00470BFA"/>
    <w:rsid w:val="00470CB7"/>
    <w:rsid w:val="004713B4"/>
    <w:rsid w:val="0047186E"/>
    <w:rsid w:val="00471B17"/>
    <w:rsid w:val="00471F87"/>
    <w:rsid w:val="00472180"/>
    <w:rsid w:val="004721A5"/>
    <w:rsid w:val="004721DD"/>
    <w:rsid w:val="0047228D"/>
    <w:rsid w:val="004722E1"/>
    <w:rsid w:val="004722E6"/>
    <w:rsid w:val="004725A2"/>
    <w:rsid w:val="00472651"/>
    <w:rsid w:val="00472828"/>
    <w:rsid w:val="004728A7"/>
    <w:rsid w:val="00472DD0"/>
    <w:rsid w:val="00472E84"/>
    <w:rsid w:val="00472EB8"/>
    <w:rsid w:val="00472F67"/>
    <w:rsid w:val="00473155"/>
    <w:rsid w:val="004731E4"/>
    <w:rsid w:val="004733CE"/>
    <w:rsid w:val="0047350E"/>
    <w:rsid w:val="00473683"/>
    <w:rsid w:val="004739F2"/>
    <w:rsid w:val="00473A39"/>
    <w:rsid w:val="00473B50"/>
    <w:rsid w:val="00473C3E"/>
    <w:rsid w:val="00473DC9"/>
    <w:rsid w:val="00474557"/>
    <w:rsid w:val="004745F2"/>
    <w:rsid w:val="00474C49"/>
    <w:rsid w:val="00474D8D"/>
    <w:rsid w:val="00474E09"/>
    <w:rsid w:val="004751ED"/>
    <w:rsid w:val="00475209"/>
    <w:rsid w:val="00475443"/>
    <w:rsid w:val="0047569A"/>
    <w:rsid w:val="00475978"/>
    <w:rsid w:val="00475999"/>
    <w:rsid w:val="004759A7"/>
    <w:rsid w:val="00475C3B"/>
    <w:rsid w:val="00475E7F"/>
    <w:rsid w:val="00475FDD"/>
    <w:rsid w:val="00476176"/>
    <w:rsid w:val="00476260"/>
    <w:rsid w:val="00476B71"/>
    <w:rsid w:val="00476E22"/>
    <w:rsid w:val="00476F9A"/>
    <w:rsid w:val="00476FDD"/>
    <w:rsid w:val="00477017"/>
    <w:rsid w:val="00477135"/>
    <w:rsid w:val="004772F8"/>
    <w:rsid w:val="00477410"/>
    <w:rsid w:val="004775F0"/>
    <w:rsid w:val="004779E2"/>
    <w:rsid w:val="00477D6D"/>
    <w:rsid w:val="004803C1"/>
    <w:rsid w:val="00480566"/>
    <w:rsid w:val="0048070A"/>
    <w:rsid w:val="00480B03"/>
    <w:rsid w:val="00480BAA"/>
    <w:rsid w:val="00480E4E"/>
    <w:rsid w:val="00481146"/>
    <w:rsid w:val="004811E7"/>
    <w:rsid w:val="00481318"/>
    <w:rsid w:val="0048160A"/>
    <w:rsid w:val="0048199C"/>
    <w:rsid w:val="004819E4"/>
    <w:rsid w:val="00481B19"/>
    <w:rsid w:val="00482015"/>
    <w:rsid w:val="004820E5"/>
    <w:rsid w:val="004822AF"/>
    <w:rsid w:val="0048235C"/>
    <w:rsid w:val="004823CC"/>
    <w:rsid w:val="00482B3F"/>
    <w:rsid w:val="00482BAA"/>
    <w:rsid w:val="00482E59"/>
    <w:rsid w:val="00482F68"/>
    <w:rsid w:val="004831EC"/>
    <w:rsid w:val="00483407"/>
    <w:rsid w:val="00483760"/>
    <w:rsid w:val="004837ED"/>
    <w:rsid w:val="004839EB"/>
    <w:rsid w:val="00483BBA"/>
    <w:rsid w:val="00483D66"/>
    <w:rsid w:val="00483FBC"/>
    <w:rsid w:val="00484C3B"/>
    <w:rsid w:val="00484CB4"/>
    <w:rsid w:val="00484D20"/>
    <w:rsid w:val="00484D2C"/>
    <w:rsid w:val="00484E0E"/>
    <w:rsid w:val="0048523F"/>
    <w:rsid w:val="004853CC"/>
    <w:rsid w:val="00485783"/>
    <w:rsid w:val="004857D2"/>
    <w:rsid w:val="004858C6"/>
    <w:rsid w:val="00485B68"/>
    <w:rsid w:val="00485C2E"/>
    <w:rsid w:val="00485C77"/>
    <w:rsid w:val="00485EB7"/>
    <w:rsid w:val="0048612B"/>
    <w:rsid w:val="004861A0"/>
    <w:rsid w:val="004861E2"/>
    <w:rsid w:val="00486686"/>
    <w:rsid w:val="00486CBF"/>
    <w:rsid w:val="00486D70"/>
    <w:rsid w:val="00486F5A"/>
    <w:rsid w:val="00487320"/>
    <w:rsid w:val="00487357"/>
    <w:rsid w:val="00487366"/>
    <w:rsid w:val="0048736A"/>
    <w:rsid w:val="00487AA8"/>
    <w:rsid w:val="00487AD5"/>
    <w:rsid w:val="00487CAB"/>
    <w:rsid w:val="00487CC1"/>
    <w:rsid w:val="00487DC5"/>
    <w:rsid w:val="00487F93"/>
    <w:rsid w:val="00487FF8"/>
    <w:rsid w:val="00490341"/>
    <w:rsid w:val="00490461"/>
    <w:rsid w:val="004904C1"/>
    <w:rsid w:val="00490527"/>
    <w:rsid w:val="00490745"/>
    <w:rsid w:val="0049076B"/>
    <w:rsid w:val="004907A9"/>
    <w:rsid w:val="004907FE"/>
    <w:rsid w:val="00490846"/>
    <w:rsid w:val="0049086A"/>
    <w:rsid w:val="00490BEF"/>
    <w:rsid w:val="00490CEE"/>
    <w:rsid w:val="004910E7"/>
    <w:rsid w:val="00491410"/>
    <w:rsid w:val="00491595"/>
    <w:rsid w:val="004917A3"/>
    <w:rsid w:val="004917D0"/>
    <w:rsid w:val="00491868"/>
    <w:rsid w:val="00491BF3"/>
    <w:rsid w:val="0049212A"/>
    <w:rsid w:val="00492166"/>
    <w:rsid w:val="004922AD"/>
    <w:rsid w:val="004924DF"/>
    <w:rsid w:val="00492A2A"/>
    <w:rsid w:val="00492A70"/>
    <w:rsid w:val="00492B69"/>
    <w:rsid w:val="00492D07"/>
    <w:rsid w:val="00492D54"/>
    <w:rsid w:val="00492E0B"/>
    <w:rsid w:val="004934F8"/>
    <w:rsid w:val="00493D62"/>
    <w:rsid w:val="00493E4F"/>
    <w:rsid w:val="00494135"/>
    <w:rsid w:val="00494146"/>
    <w:rsid w:val="00494252"/>
    <w:rsid w:val="0049436E"/>
    <w:rsid w:val="00494540"/>
    <w:rsid w:val="004945DD"/>
    <w:rsid w:val="00494677"/>
    <w:rsid w:val="0049481A"/>
    <w:rsid w:val="00494ACD"/>
    <w:rsid w:val="00494E9B"/>
    <w:rsid w:val="00494FE2"/>
    <w:rsid w:val="004956BB"/>
    <w:rsid w:val="00495A89"/>
    <w:rsid w:val="00495F19"/>
    <w:rsid w:val="0049672C"/>
    <w:rsid w:val="00496BB6"/>
    <w:rsid w:val="00496E7E"/>
    <w:rsid w:val="00496F9F"/>
    <w:rsid w:val="0049755F"/>
    <w:rsid w:val="0049757D"/>
    <w:rsid w:val="00497A9C"/>
    <w:rsid w:val="00497BA7"/>
    <w:rsid w:val="00497C08"/>
    <w:rsid w:val="004A0167"/>
    <w:rsid w:val="004A018A"/>
    <w:rsid w:val="004A020A"/>
    <w:rsid w:val="004A0770"/>
    <w:rsid w:val="004A08DA"/>
    <w:rsid w:val="004A09ED"/>
    <w:rsid w:val="004A0B3E"/>
    <w:rsid w:val="004A0B5B"/>
    <w:rsid w:val="004A0FD6"/>
    <w:rsid w:val="004A114E"/>
    <w:rsid w:val="004A1171"/>
    <w:rsid w:val="004A1201"/>
    <w:rsid w:val="004A1341"/>
    <w:rsid w:val="004A1464"/>
    <w:rsid w:val="004A14B9"/>
    <w:rsid w:val="004A19E6"/>
    <w:rsid w:val="004A1B71"/>
    <w:rsid w:val="004A1CC3"/>
    <w:rsid w:val="004A1F3A"/>
    <w:rsid w:val="004A1FC5"/>
    <w:rsid w:val="004A22B4"/>
    <w:rsid w:val="004A2509"/>
    <w:rsid w:val="004A2696"/>
    <w:rsid w:val="004A26F6"/>
    <w:rsid w:val="004A2771"/>
    <w:rsid w:val="004A2886"/>
    <w:rsid w:val="004A3295"/>
    <w:rsid w:val="004A336B"/>
    <w:rsid w:val="004A3380"/>
    <w:rsid w:val="004A341A"/>
    <w:rsid w:val="004A3489"/>
    <w:rsid w:val="004A3612"/>
    <w:rsid w:val="004A374B"/>
    <w:rsid w:val="004A3AF9"/>
    <w:rsid w:val="004A3B25"/>
    <w:rsid w:val="004A3BF0"/>
    <w:rsid w:val="004A3D19"/>
    <w:rsid w:val="004A3D59"/>
    <w:rsid w:val="004A3DC0"/>
    <w:rsid w:val="004A40A3"/>
    <w:rsid w:val="004A4177"/>
    <w:rsid w:val="004A426A"/>
    <w:rsid w:val="004A4469"/>
    <w:rsid w:val="004A4673"/>
    <w:rsid w:val="004A469A"/>
    <w:rsid w:val="004A47ED"/>
    <w:rsid w:val="004A494F"/>
    <w:rsid w:val="004A4A94"/>
    <w:rsid w:val="004A4B1A"/>
    <w:rsid w:val="004A4BEF"/>
    <w:rsid w:val="004A4D1C"/>
    <w:rsid w:val="004A4E39"/>
    <w:rsid w:val="004A55F2"/>
    <w:rsid w:val="004A5706"/>
    <w:rsid w:val="004A5728"/>
    <w:rsid w:val="004A598E"/>
    <w:rsid w:val="004A5B21"/>
    <w:rsid w:val="004A5B41"/>
    <w:rsid w:val="004A5B8C"/>
    <w:rsid w:val="004A5BD0"/>
    <w:rsid w:val="004A6106"/>
    <w:rsid w:val="004A63DF"/>
    <w:rsid w:val="004A6474"/>
    <w:rsid w:val="004A66EB"/>
    <w:rsid w:val="004A6794"/>
    <w:rsid w:val="004A6B09"/>
    <w:rsid w:val="004A6F17"/>
    <w:rsid w:val="004A6F26"/>
    <w:rsid w:val="004A70E4"/>
    <w:rsid w:val="004A70EE"/>
    <w:rsid w:val="004A7160"/>
    <w:rsid w:val="004A71BB"/>
    <w:rsid w:val="004A74A6"/>
    <w:rsid w:val="004A74D6"/>
    <w:rsid w:val="004A7524"/>
    <w:rsid w:val="004A75FB"/>
    <w:rsid w:val="004A7802"/>
    <w:rsid w:val="004A780B"/>
    <w:rsid w:val="004A7A76"/>
    <w:rsid w:val="004A7AB8"/>
    <w:rsid w:val="004B00BD"/>
    <w:rsid w:val="004B034F"/>
    <w:rsid w:val="004B0BB1"/>
    <w:rsid w:val="004B0E5F"/>
    <w:rsid w:val="004B1156"/>
    <w:rsid w:val="004B1494"/>
    <w:rsid w:val="004B15E6"/>
    <w:rsid w:val="004B1748"/>
    <w:rsid w:val="004B18EF"/>
    <w:rsid w:val="004B1973"/>
    <w:rsid w:val="004B1A7A"/>
    <w:rsid w:val="004B1B6E"/>
    <w:rsid w:val="004B1E97"/>
    <w:rsid w:val="004B1F99"/>
    <w:rsid w:val="004B2294"/>
    <w:rsid w:val="004B24FE"/>
    <w:rsid w:val="004B26DB"/>
    <w:rsid w:val="004B2FAF"/>
    <w:rsid w:val="004B30CC"/>
    <w:rsid w:val="004B327B"/>
    <w:rsid w:val="004B32B2"/>
    <w:rsid w:val="004B354A"/>
    <w:rsid w:val="004B3632"/>
    <w:rsid w:val="004B3746"/>
    <w:rsid w:val="004B38E3"/>
    <w:rsid w:val="004B3CCC"/>
    <w:rsid w:val="004B3E64"/>
    <w:rsid w:val="004B3F38"/>
    <w:rsid w:val="004B3F97"/>
    <w:rsid w:val="004B3FA4"/>
    <w:rsid w:val="004B4130"/>
    <w:rsid w:val="004B44CC"/>
    <w:rsid w:val="004B4877"/>
    <w:rsid w:val="004B4A59"/>
    <w:rsid w:val="004B4D84"/>
    <w:rsid w:val="004B4D91"/>
    <w:rsid w:val="004B4FB5"/>
    <w:rsid w:val="004B4FDF"/>
    <w:rsid w:val="004B509A"/>
    <w:rsid w:val="004B513A"/>
    <w:rsid w:val="004B51E9"/>
    <w:rsid w:val="004B5301"/>
    <w:rsid w:val="004B556E"/>
    <w:rsid w:val="004B55CF"/>
    <w:rsid w:val="004B57D6"/>
    <w:rsid w:val="004B58B9"/>
    <w:rsid w:val="004B5B30"/>
    <w:rsid w:val="004B5B78"/>
    <w:rsid w:val="004B5CD7"/>
    <w:rsid w:val="004B5EBB"/>
    <w:rsid w:val="004B6166"/>
    <w:rsid w:val="004B6312"/>
    <w:rsid w:val="004B66E5"/>
    <w:rsid w:val="004B6D59"/>
    <w:rsid w:val="004B71E4"/>
    <w:rsid w:val="004B7233"/>
    <w:rsid w:val="004B72EB"/>
    <w:rsid w:val="004B7366"/>
    <w:rsid w:val="004B760A"/>
    <w:rsid w:val="004B78BA"/>
    <w:rsid w:val="004B7AAA"/>
    <w:rsid w:val="004B7AED"/>
    <w:rsid w:val="004B7B28"/>
    <w:rsid w:val="004B7E40"/>
    <w:rsid w:val="004C0372"/>
    <w:rsid w:val="004C03C8"/>
    <w:rsid w:val="004C051E"/>
    <w:rsid w:val="004C0543"/>
    <w:rsid w:val="004C05D6"/>
    <w:rsid w:val="004C07E2"/>
    <w:rsid w:val="004C0C55"/>
    <w:rsid w:val="004C0FB3"/>
    <w:rsid w:val="004C0FBB"/>
    <w:rsid w:val="004C0FC3"/>
    <w:rsid w:val="004C0FE1"/>
    <w:rsid w:val="004C10D7"/>
    <w:rsid w:val="004C1171"/>
    <w:rsid w:val="004C11DA"/>
    <w:rsid w:val="004C121D"/>
    <w:rsid w:val="004C15AB"/>
    <w:rsid w:val="004C1733"/>
    <w:rsid w:val="004C1952"/>
    <w:rsid w:val="004C1ABE"/>
    <w:rsid w:val="004C1C6B"/>
    <w:rsid w:val="004C2460"/>
    <w:rsid w:val="004C24C5"/>
    <w:rsid w:val="004C26B6"/>
    <w:rsid w:val="004C3149"/>
    <w:rsid w:val="004C31DF"/>
    <w:rsid w:val="004C3279"/>
    <w:rsid w:val="004C367C"/>
    <w:rsid w:val="004C3908"/>
    <w:rsid w:val="004C3978"/>
    <w:rsid w:val="004C3B33"/>
    <w:rsid w:val="004C3DB0"/>
    <w:rsid w:val="004C3E1F"/>
    <w:rsid w:val="004C413F"/>
    <w:rsid w:val="004C44C7"/>
    <w:rsid w:val="004C470A"/>
    <w:rsid w:val="004C47F7"/>
    <w:rsid w:val="004C48A8"/>
    <w:rsid w:val="004C4B50"/>
    <w:rsid w:val="004C4D5D"/>
    <w:rsid w:val="004C4DF8"/>
    <w:rsid w:val="004C4E1D"/>
    <w:rsid w:val="004C4ED3"/>
    <w:rsid w:val="004C4FAA"/>
    <w:rsid w:val="004C5332"/>
    <w:rsid w:val="004C53BE"/>
    <w:rsid w:val="004C53EC"/>
    <w:rsid w:val="004C5512"/>
    <w:rsid w:val="004C56E7"/>
    <w:rsid w:val="004C5749"/>
    <w:rsid w:val="004C5857"/>
    <w:rsid w:val="004C5AE9"/>
    <w:rsid w:val="004C5C13"/>
    <w:rsid w:val="004C5D34"/>
    <w:rsid w:val="004C6484"/>
    <w:rsid w:val="004C66B6"/>
    <w:rsid w:val="004C6950"/>
    <w:rsid w:val="004C6DC2"/>
    <w:rsid w:val="004C7320"/>
    <w:rsid w:val="004C7390"/>
    <w:rsid w:val="004C7419"/>
    <w:rsid w:val="004C7AD7"/>
    <w:rsid w:val="004C7AF3"/>
    <w:rsid w:val="004C7BA1"/>
    <w:rsid w:val="004C7D54"/>
    <w:rsid w:val="004C7E86"/>
    <w:rsid w:val="004D013F"/>
    <w:rsid w:val="004D01D7"/>
    <w:rsid w:val="004D0362"/>
    <w:rsid w:val="004D04C9"/>
    <w:rsid w:val="004D052A"/>
    <w:rsid w:val="004D0857"/>
    <w:rsid w:val="004D08C3"/>
    <w:rsid w:val="004D09AB"/>
    <w:rsid w:val="004D09C8"/>
    <w:rsid w:val="004D0A75"/>
    <w:rsid w:val="004D0DFE"/>
    <w:rsid w:val="004D0E86"/>
    <w:rsid w:val="004D11BB"/>
    <w:rsid w:val="004D1250"/>
    <w:rsid w:val="004D13C9"/>
    <w:rsid w:val="004D163C"/>
    <w:rsid w:val="004D16D2"/>
    <w:rsid w:val="004D1884"/>
    <w:rsid w:val="004D1B72"/>
    <w:rsid w:val="004D1CF0"/>
    <w:rsid w:val="004D1FB7"/>
    <w:rsid w:val="004D24D4"/>
    <w:rsid w:val="004D2517"/>
    <w:rsid w:val="004D2667"/>
    <w:rsid w:val="004D2792"/>
    <w:rsid w:val="004D30A1"/>
    <w:rsid w:val="004D33A5"/>
    <w:rsid w:val="004D33AB"/>
    <w:rsid w:val="004D39B0"/>
    <w:rsid w:val="004D3CF6"/>
    <w:rsid w:val="004D3E31"/>
    <w:rsid w:val="004D3E9D"/>
    <w:rsid w:val="004D3FAE"/>
    <w:rsid w:val="004D413B"/>
    <w:rsid w:val="004D41BF"/>
    <w:rsid w:val="004D4387"/>
    <w:rsid w:val="004D43F6"/>
    <w:rsid w:val="004D4558"/>
    <w:rsid w:val="004D46C2"/>
    <w:rsid w:val="004D4707"/>
    <w:rsid w:val="004D470F"/>
    <w:rsid w:val="004D497D"/>
    <w:rsid w:val="004D4D68"/>
    <w:rsid w:val="004D500A"/>
    <w:rsid w:val="004D520C"/>
    <w:rsid w:val="004D5321"/>
    <w:rsid w:val="004D58FE"/>
    <w:rsid w:val="004D5A5C"/>
    <w:rsid w:val="004D5B0E"/>
    <w:rsid w:val="004D5D7F"/>
    <w:rsid w:val="004D6146"/>
    <w:rsid w:val="004D6350"/>
    <w:rsid w:val="004D63E3"/>
    <w:rsid w:val="004D6524"/>
    <w:rsid w:val="004D6593"/>
    <w:rsid w:val="004D6CAD"/>
    <w:rsid w:val="004D6E42"/>
    <w:rsid w:val="004D6E97"/>
    <w:rsid w:val="004D70C6"/>
    <w:rsid w:val="004D7443"/>
    <w:rsid w:val="004D744E"/>
    <w:rsid w:val="004D7587"/>
    <w:rsid w:val="004D7689"/>
    <w:rsid w:val="004D7695"/>
    <w:rsid w:val="004D7BD3"/>
    <w:rsid w:val="004D7CBD"/>
    <w:rsid w:val="004D7DE5"/>
    <w:rsid w:val="004D7F38"/>
    <w:rsid w:val="004D7FAF"/>
    <w:rsid w:val="004E00C4"/>
    <w:rsid w:val="004E05CB"/>
    <w:rsid w:val="004E083C"/>
    <w:rsid w:val="004E0A5B"/>
    <w:rsid w:val="004E0A5D"/>
    <w:rsid w:val="004E0F2B"/>
    <w:rsid w:val="004E0FE2"/>
    <w:rsid w:val="004E1273"/>
    <w:rsid w:val="004E156A"/>
    <w:rsid w:val="004E1583"/>
    <w:rsid w:val="004E1CFE"/>
    <w:rsid w:val="004E24AA"/>
    <w:rsid w:val="004E253C"/>
    <w:rsid w:val="004E2AE8"/>
    <w:rsid w:val="004E2C5D"/>
    <w:rsid w:val="004E2C61"/>
    <w:rsid w:val="004E2CBE"/>
    <w:rsid w:val="004E2F41"/>
    <w:rsid w:val="004E329E"/>
    <w:rsid w:val="004E3323"/>
    <w:rsid w:val="004E343F"/>
    <w:rsid w:val="004E371D"/>
    <w:rsid w:val="004E3D45"/>
    <w:rsid w:val="004E3E53"/>
    <w:rsid w:val="004E4045"/>
    <w:rsid w:val="004E40D6"/>
    <w:rsid w:val="004E4767"/>
    <w:rsid w:val="004E4819"/>
    <w:rsid w:val="004E48B3"/>
    <w:rsid w:val="004E4B90"/>
    <w:rsid w:val="004E4BC5"/>
    <w:rsid w:val="004E4F15"/>
    <w:rsid w:val="004E5168"/>
    <w:rsid w:val="004E5185"/>
    <w:rsid w:val="004E551D"/>
    <w:rsid w:val="004E5660"/>
    <w:rsid w:val="004E5739"/>
    <w:rsid w:val="004E5757"/>
    <w:rsid w:val="004E5767"/>
    <w:rsid w:val="004E5A5D"/>
    <w:rsid w:val="004E5CA4"/>
    <w:rsid w:val="004E5D8B"/>
    <w:rsid w:val="004E61BB"/>
    <w:rsid w:val="004E62AA"/>
    <w:rsid w:val="004E67C5"/>
    <w:rsid w:val="004E6928"/>
    <w:rsid w:val="004E6A53"/>
    <w:rsid w:val="004E6A75"/>
    <w:rsid w:val="004E6B69"/>
    <w:rsid w:val="004E6D70"/>
    <w:rsid w:val="004E6EF9"/>
    <w:rsid w:val="004E7014"/>
    <w:rsid w:val="004E745A"/>
    <w:rsid w:val="004E74CB"/>
    <w:rsid w:val="004E79A3"/>
    <w:rsid w:val="004E79B4"/>
    <w:rsid w:val="004E7AE2"/>
    <w:rsid w:val="004E7B79"/>
    <w:rsid w:val="004E7BC4"/>
    <w:rsid w:val="004E7CCF"/>
    <w:rsid w:val="004E7E77"/>
    <w:rsid w:val="004F007E"/>
    <w:rsid w:val="004F0767"/>
    <w:rsid w:val="004F0914"/>
    <w:rsid w:val="004F095A"/>
    <w:rsid w:val="004F09FA"/>
    <w:rsid w:val="004F0B0E"/>
    <w:rsid w:val="004F0B34"/>
    <w:rsid w:val="004F0B73"/>
    <w:rsid w:val="004F0C8A"/>
    <w:rsid w:val="004F0CBD"/>
    <w:rsid w:val="004F147A"/>
    <w:rsid w:val="004F1570"/>
    <w:rsid w:val="004F177B"/>
    <w:rsid w:val="004F25AF"/>
    <w:rsid w:val="004F2603"/>
    <w:rsid w:val="004F2D3A"/>
    <w:rsid w:val="004F30D6"/>
    <w:rsid w:val="004F3473"/>
    <w:rsid w:val="004F35BB"/>
    <w:rsid w:val="004F362E"/>
    <w:rsid w:val="004F3919"/>
    <w:rsid w:val="004F3A84"/>
    <w:rsid w:val="004F3D4C"/>
    <w:rsid w:val="004F3F94"/>
    <w:rsid w:val="004F411B"/>
    <w:rsid w:val="004F4189"/>
    <w:rsid w:val="004F46BB"/>
    <w:rsid w:val="004F47EB"/>
    <w:rsid w:val="004F47F1"/>
    <w:rsid w:val="004F4BFE"/>
    <w:rsid w:val="004F50BC"/>
    <w:rsid w:val="004F5168"/>
    <w:rsid w:val="004F54E8"/>
    <w:rsid w:val="004F561B"/>
    <w:rsid w:val="004F5682"/>
    <w:rsid w:val="004F5685"/>
    <w:rsid w:val="004F57B2"/>
    <w:rsid w:val="004F58CF"/>
    <w:rsid w:val="004F5923"/>
    <w:rsid w:val="004F5AF9"/>
    <w:rsid w:val="004F5CEE"/>
    <w:rsid w:val="004F5FC4"/>
    <w:rsid w:val="004F6044"/>
    <w:rsid w:val="004F60EC"/>
    <w:rsid w:val="004F61C4"/>
    <w:rsid w:val="004F676E"/>
    <w:rsid w:val="004F68D1"/>
    <w:rsid w:val="004F6E2F"/>
    <w:rsid w:val="004F7243"/>
    <w:rsid w:val="004F7448"/>
    <w:rsid w:val="004F7466"/>
    <w:rsid w:val="004F7591"/>
    <w:rsid w:val="004F7D35"/>
    <w:rsid w:val="004F7E13"/>
    <w:rsid w:val="00500477"/>
    <w:rsid w:val="00500568"/>
    <w:rsid w:val="00500889"/>
    <w:rsid w:val="0050099B"/>
    <w:rsid w:val="00500FC1"/>
    <w:rsid w:val="0050120D"/>
    <w:rsid w:val="005015A3"/>
    <w:rsid w:val="005017A0"/>
    <w:rsid w:val="005017B1"/>
    <w:rsid w:val="00501898"/>
    <w:rsid w:val="00501B41"/>
    <w:rsid w:val="00501C27"/>
    <w:rsid w:val="00501CC6"/>
    <w:rsid w:val="00501DE6"/>
    <w:rsid w:val="00501EBC"/>
    <w:rsid w:val="00501F33"/>
    <w:rsid w:val="005024E0"/>
    <w:rsid w:val="00502955"/>
    <w:rsid w:val="00502ACA"/>
    <w:rsid w:val="00502AED"/>
    <w:rsid w:val="00503205"/>
    <w:rsid w:val="00503209"/>
    <w:rsid w:val="00503582"/>
    <w:rsid w:val="00503A29"/>
    <w:rsid w:val="00503D9E"/>
    <w:rsid w:val="00503E42"/>
    <w:rsid w:val="005043AC"/>
    <w:rsid w:val="005045AC"/>
    <w:rsid w:val="00504667"/>
    <w:rsid w:val="00504684"/>
    <w:rsid w:val="005046EF"/>
    <w:rsid w:val="005047C9"/>
    <w:rsid w:val="00504F49"/>
    <w:rsid w:val="00504FB6"/>
    <w:rsid w:val="0050504C"/>
    <w:rsid w:val="005051C0"/>
    <w:rsid w:val="005052C2"/>
    <w:rsid w:val="0050543B"/>
    <w:rsid w:val="0050546E"/>
    <w:rsid w:val="005057DA"/>
    <w:rsid w:val="00505A9A"/>
    <w:rsid w:val="00505B4A"/>
    <w:rsid w:val="00505D81"/>
    <w:rsid w:val="00505E09"/>
    <w:rsid w:val="00506039"/>
    <w:rsid w:val="0050608F"/>
    <w:rsid w:val="005062FC"/>
    <w:rsid w:val="0050657F"/>
    <w:rsid w:val="005067DE"/>
    <w:rsid w:val="00506A97"/>
    <w:rsid w:val="00506BF3"/>
    <w:rsid w:val="00506C3D"/>
    <w:rsid w:val="00506CF7"/>
    <w:rsid w:val="00506D20"/>
    <w:rsid w:val="00506E22"/>
    <w:rsid w:val="00506F35"/>
    <w:rsid w:val="00507025"/>
    <w:rsid w:val="005076D4"/>
    <w:rsid w:val="00507763"/>
    <w:rsid w:val="00507D5D"/>
    <w:rsid w:val="00507EBF"/>
    <w:rsid w:val="00510034"/>
    <w:rsid w:val="00510173"/>
    <w:rsid w:val="00510326"/>
    <w:rsid w:val="0051057E"/>
    <w:rsid w:val="0051088A"/>
    <w:rsid w:val="0051088B"/>
    <w:rsid w:val="00510C63"/>
    <w:rsid w:val="00510C8B"/>
    <w:rsid w:val="00510CCB"/>
    <w:rsid w:val="00510EA1"/>
    <w:rsid w:val="00511189"/>
    <w:rsid w:val="0051137F"/>
    <w:rsid w:val="00511397"/>
    <w:rsid w:val="005113A2"/>
    <w:rsid w:val="0051150B"/>
    <w:rsid w:val="0051181F"/>
    <w:rsid w:val="005118A5"/>
    <w:rsid w:val="00511946"/>
    <w:rsid w:val="00511A06"/>
    <w:rsid w:val="00511A75"/>
    <w:rsid w:val="00511D45"/>
    <w:rsid w:val="0051272E"/>
    <w:rsid w:val="005127C4"/>
    <w:rsid w:val="00512873"/>
    <w:rsid w:val="00512CE0"/>
    <w:rsid w:val="00512DFB"/>
    <w:rsid w:val="00512E57"/>
    <w:rsid w:val="005132E3"/>
    <w:rsid w:val="0051335E"/>
    <w:rsid w:val="00513671"/>
    <w:rsid w:val="005137C5"/>
    <w:rsid w:val="00513A91"/>
    <w:rsid w:val="00513B08"/>
    <w:rsid w:val="00513E45"/>
    <w:rsid w:val="005143D7"/>
    <w:rsid w:val="005144D9"/>
    <w:rsid w:val="00514686"/>
    <w:rsid w:val="00514758"/>
    <w:rsid w:val="0051487A"/>
    <w:rsid w:val="00514ABA"/>
    <w:rsid w:val="00514E0E"/>
    <w:rsid w:val="00515152"/>
    <w:rsid w:val="0051524F"/>
    <w:rsid w:val="005156A6"/>
    <w:rsid w:val="005158E2"/>
    <w:rsid w:val="0051592D"/>
    <w:rsid w:val="00515A91"/>
    <w:rsid w:val="00515B12"/>
    <w:rsid w:val="00515C02"/>
    <w:rsid w:val="00515C26"/>
    <w:rsid w:val="00515CBC"/>
    <w:rsid w:val="00515D6C"/>
    <w:rsid w:val="00515D84"/>
    <w:rsid w:val="00515FDC"/>
    <w:rsid w:val="00516447"/>
    <w:rsid w:val="00516543"/>
    <w:rsid w:val="005165BB"/>
    <w:rsid w:val="005165F9"/>
    <w:rsid w:val="005168B2"/>
    <w:rsid w:val="005169F4"/>
    <w:rsid w:val="00516FBC"/>
    <w:rsid w:val="00517082"/>
    <w:rsid w:val="00517399"/>
    <w:rsid w:val="005175B8"/>
    <w:rsid w:val="00517643"/>
    <w:rsid w:val="005177A8"/>
    <w:rsid w:val="00517981"/>
    <w:rsid w:val="00517B60"/>
    <w:rsid w:val="00517E4C"/>
    <w:rsid w:val="00517E92"/>
    <w:rsid w:val="0052047E"/>
    <w:rsid w:val="0052056F"/>
    <w:rsid w:val="005206B9"/>
    <w:rsid w:val="00520A74"/>
    <w:rsid w:val="005214D3"/>
    <w:rsid w:val="005216EE"/>
    <w:rsid w:val="00521871"/>
    <w:rsid w:val="0052212B"/>
    <w:rsid w:val="005222EA"/>
    <w:rsid w:val="005224B2"/>
    <w:rsid w:val="00522852"/>
    <w:rsid w:val="00522AF1"/>
    <w:rsid w:val="00522B4D"/>
    <w:rsid w:val="00522BA8"/>
    <w:rsid w:val="00522EDE"/>
    <w:rsid w:val="00523073"/>
    <w:rsid w:val="0052309C"/>
    <w:rsid w:val="0052369A"/>
    <w:rsid w:val="00523B4A"/>
    <w:rsid w:val="00523B91"/>
    <w:rsid w:val="00523DF3"/>
    <w:rsid w:val="00523E5D"/>
    <w:rsid w:val="00523FE2"/>
    <w:rsid w:val="005240C9"/>
    <w:rsid w:val="005242BA"/>
    <w:rsid w:val="00524900"/>
    <w:rsid w:val="00524949"/>
    <w:rsid w:val="00524B03"/>
    <w:rsid w:val="00524B2F"/>
    <w:rsid w:val="00524C46"/>
    <w:rsid w:val="00524D23"/>
    <w:rsid w:val="00524D8C"/>
    <w:rsid w:val="005253A1"/>
    <w:rsid w:val="0052561F"/>
    <w:rsid w:val="005257E7"/>
    <w:rsid w:val="00525BF7"/>
    <w:rsid w:val="00526216"/>
    <w:rsid w:val="0052621D"/>
    <w:rsid w:val="005262F2"/>
    <w:rsid w:val="005265DC"/>
    <w:rsid w:val="005265ED"/>
    <w:rsid w:val="0052689F"/>
    <w:rsid w:val="00526BEA"/>
    <w:rsid w:val="00527134"/>
    <w:rsid w:val="00527239"/>
    <w:rsid w:val="0052737F"/>
    <w:rsid w:val="005273C9"/>
    <w:rsid w:val="00527A25"/>
    <w:rsid w:val="00527C51"/>
    <w:rsid w:val="0053045D"/>
    <w:rsid w:val="00530508"/>
    <w:rsid w:val="0053058C"/>
    <w:rsid w:val="00530707"/>
    <w:rsid w:val="00530C3C"/>
    <w:rsid w:val="00530CE1"/>
    <w:rsid w:val="005310D6"/>
    <w:rsid w:val="005310F6"/>
    <w:rsid w:val="005310FE"/>
    <w:rsid w:val="005312E9"/>
    <w:rsid w:val="00531323"/>
    <w:rsid w:val="005319DD"/>
    <w:rsid w:val="00531AA5"/>
    <w:rsid w:val="00531DB3"/>
    <w:rsid w:val="00532028"/>
    <w:rsid w:val="005320C6"/>
    <w:rsid w:val="00532453"/>
    <w:rsid w:val="00532B09"/>
    <w:rsid w:val="00532B94"/>
    <w:rsid w:val="00532DFC"/>
    <w:rsid w:val="00532E25"/>
    <w:rsid w:val="00532EBD"/>
    <w:rsid w:val="00533742"/>
    <w:rsid w:val="0053385B"/>
    <w:rsid w:val="00533BAA"/>
    <w:rsid w:val="00533C4A"/>
    <w:rsid w:val="00533D15"/>
    <w:rsid w:val="00533E9C"/>
    <w:rsid w:val="0053448E"/>
    <w:rsid w:val="00534662"/>
    <w:rsid w:val="005347C4"/>
    <w:rsid w:val="005349E4"/>
    <w:rsid w:val="00534C86"/>
    <w:rsid w:val="00534EB5"/>
    <w:rsid w:val="00534FCC"/>
    <w:rsid w:val="00535089"/>
    <w:rsid w:val="0053525C"/>
    <w:rsid w:val="0053579E"/>
    <w:rsid w:val="0053590E"/>
    <w:rsid w:val="00535B82"/>
    <w:rsid w:val="00535BEE"/>
    <w:rsid w:val="00535EBD"/>
    <w:rsid w:val="00536020"/>
    <w:rsid w:val="0053613B"/>
    <w:rsid w:val="0053632F"/>
    <w:rsid w:val="00536386"/>
    <w:rsid w:val="00536516"/>
    <w:rsid w:val="0053668F"/>
    <w:rsid w:val="005367A8"/>
    <w:rsid w:val="005367E8"/>
    <w:rsid w:val="00536827"/>
    <w:rsid w:val="00536A19"/>
    <w:rsid w:val="00536B55"/>
    <w:rsid w:val="00536B83"/>
    <w:rsid w:val="00536E28"/>
    <w:rsid w:val="00537061"/>
    <w:rsid w:val="005370D5"/>
    <w:rsid w:val="00537ACE"/>
    <w:rsid w:val="00537AD8"/>
    <w:rsid w:val="00537EA7"/>
    <w:rsid w:val="00540009"/>
    <w:rsid w:val="00540061"/>
    <w:rsid w:val="005406FD"/>
    <w:rsid w:val="00540712"/>
    <w:rsid w:val="00540797"/>
    <w:rsid w:val="00540B8C"/>
    <w:rsid w:val="00540C50"/>
    <w:rsid w:val="00540EF5"/>
    <w:rsid w:val="00541189"/>
    <w:rsid w:val="005411C2"/>
    <w:rsid w:val="005413E6"/>
    <w:rsid w:val="00541427"/>
    <w:rsid w:val="005415C1"/>
    <w:rsid w:val="0054165B"/>
    <w:rsid w:val="00541826"/>
    <w:rsid w:val="00541E4E"/>
    <w:rsid w:val="0054209D"/>
    <w:rsid w:val="005421AB"/>
    <w:rsid w:val="0054287B"/>
    <w:rsid w:val="0054289F"/>
    <w:rsid w:val="005429BA"/>
    <w:rsid w:val="00542A9D"/>
    <w:rsid w:val="00542F95"/>
    <w:rsid w:val="00543407"/>
    <w:rsid w:val="00543458"/>
    <w:rsid w:val="005434F2"/>
    <w:rsid w:val="0054367E"/>
    <w:rsid w:val="005437E9"/>
    <w:rsid w:val="00543B81"/>
    <w:rsid w:val="00543C19"/>
    <w:rsid w:val="00543C73"/>
    <w:rsid w:val="00543C88"/>
    <w:rsid w:val="00543DE4"/>
    <w:rsid w:val="0054409E"/>
    <w:rsid w:val="0054426A"/>
    <w:rsid w:val="005443F7"/>
    <w:rsid w:val="005444BF"/>
    <w:rsid w:val="005448A0"/>
    <w:rsid w:val="0054494F"/>
    <w:rsid w:val="00544D1C"/>
    <w:rsid w:val="00544D2B"/>
    <w:rsid w:val="005450D8"/>
    <w:rsid w:val="005453F5"/>
    <w:rsid w:val="0054541C"/>
    <w:rsid w:val="0054544A"/>
    <w:rsid w:val="0054546D"/>
    <w:rsid w:val="005454BA"/>
    <w:rsid w:val="00545676"/>
    <w:rsid w:val="0054567C"/>
    <w:rsid w:val="00545ED7"/>
    <w:rsid w:val="005462B4"/>
    <w:rsid w:val="00546321"/>
    <w:rsid w:val="005465FB"/>
    <w:rsid w:val="005466D9"/>
    <w:rsid w:val="00546BEF"/>
    <w:rsid w:val="00546CD2"/>
    <w:rsid w:val="00546DBD"/>
    <w:rsid w:val="00547311"/>
    <w:rsid w:val="00547873"/>
    <w:rsid w:val="00547E46"/>
    <w:rsid w:val="0055000D"/>
    <w:rsid w:val="005501C0"/>
    <w:rsid w:val="00550416"/>
    <w:rsid w:val="005504A4"/>
    <w:rsid w:val="00550AA7"/>
    <w:rsid w:val="00550D94"/>
    <w:rsid w:val="00550ECE"/>
    <w:rsid w:val="00551074"/>
    <w:rsid w:val="005515B0"/>
    <w:rsid w:val="00551738"/>
    <w:rsid w:val="005518A7"/>
    <w:rsid w:val="00551927"/>
    <w:rsid w:val="00551974"/>
    <w:rsid w:val="00551BB2"/>
    <w:rsid w:val="00551C34"/>
    <w:rsid w:val="00551C7B"/>
    <w:rsid w:val="00551D23"/>
    <w:rsid w:val="0055218C"/>
    <w:rsid w:val="0055235A"/>
    <w:rsid w:val="0055256A"/>
    <w:rsid w:val="005527B9"/>
    <w:rsid w:val="005528F1"/>
    <w:rsid w:val="00552C52"/>
    <w:rsid w:val="00552F78"/>
    <w:rsid w:val="00553024"/>
    <w:rsid w:val="0055356F"/>
    <w:rsid w:val="0055357F"/>
    <w:rsid w:val="0055398C"/>
    <w:rsid w:val="00553A72"/>
    <w:rsid w:val="00553ADA"/>
    <w:rsid w:val="00553BFB"/>
    <w:rsid w:val="00553D2B"/>
    <w:rsid w:val="00553D71"/>
    <w:rsid w:val="00553FB6"/>
    <w:rsid w:val="00554192"/>
    <w:rsid w:val="00554311"/>
    <w:rsid w:val="0055445C"/>
    <w:rsid w:val="005545D0"/>
    <w:rsid w:val="005549A5"/>
    <w:rsid w:val="00555002"/>
    <w:rsid w:val="00555030"/>
    <w:rsid w:val="0055529A"/>
    <w:rsid w:val="005553FE"/>
    <w:rsid w:val="00555696"/>
    <w:rsid w:val="00555853"/>
    <w:rsid w:val="00555A94"/>
    <w:rsid w:val="00556040"/>
    <w:rsid w:val="005560C2"/>
    <w:rsid w:val="00556255"/>
    <w:rsid w:val="00556286"/>
    <w:rsid w:val="005562D7"/>
    <w:rsid w:val="0055637F"/>
    <w:rsid w:val="00556781"/>
    <w:rsid w:val="00556857"/>
    <w:rsid w:val="00556A22"/>
    <w:rsid w:val="00556A35"/>
    <w:rsid w:val="00556BD4"/>
    <w:rsid w:val="00556E8D"/>
    <w:rsid w:val="005570C4"/>
    <w:rsid w:val="0055710B"/>
    <w:rsid w:val="0055720F"/>
    <w:rsid w:val="005573B6"/>
    <w:rsid w:val="00557BF6"/>
    <w:rsid w:val="00557C88"/>
    <w:rsid w:val="00557D98"/>
    <w:rsid w:val="00557EE7"/>
    <w:rsid w:val="00557FBD"/>
    <w:rsid w:val="005603C4"/>
    <w:rsid w:val="005604BE"/>
    <w:rsid w:val="0056053C"/>
    <w:rsid w:val="0056073C"/>
    <w:rsid w:val="00560A3E"/>
    <w:rsid w:val="00560A77"/>
    <w:rsid w:val="00560C05"/>
    <w:rsid w:val="0056113E"/>
    <w:rsid w:val="0056125C"/>
    <w:rsid w:val="00561360"/>
    <w:rsid w:val="00561428"/>
    <w:rsid w:val="00561437"/>
    <w:rsid w:val="005615A8"/>
    <w:rsid w:val="00561954"/>
    <w:rsid w:val="00561AFC"/>
    <w:rsid w:val="00561E0A"/>
    <w:rsid w:val="00561F86"/>
    <w:rsid w:val="00561FDE"/>
    <w:rsid w:val="005620CC"/>
    <w:rsid w:val="005625A7"/>
    <w:rsid w:val="005626F6"/>
    <w:rsid w:val="00562B23"/>
    <w:rsid w:val="00563339"/>
    <w:rsid w:val="00563686"/>
    <w:rsid w:val="0056387F"/>
    <w:rsid w:val="00563971"/>
    <w:rsid w:val="00563ADD"/>
    <w:rsid w:val="00563B9A"/>
    <w:rsid w:val="00563D3D"/>
    <w:rsid w:val="00563E33"/>
    <w:rsid w:val="005643B2"/>
    <w:rsid w:val="00564573"/>
    <w:rsid w:val="005646C8"/>
    <w:rsid w:val="0056478A"/>
    <w:rsid w:val="005649DD"/>
    <w:rsid w:val="00564B05"/>
    <w:rsid w:val="00564BDD"/>
    <w:rsid w:val="00564C1C"/>
    <w:rsid w:val="00564E81"/>
    <w:rsid w:val="00564E92"/>
    <w:rsid w:val="00564ED1"/>
    <w:rsid w:val="005658E2"/>
    <w:rsid w:val="00565A53"/>
    <w:rsid w:val="00565FAA"/>
    <w:rsid w:val="0056617A"/>
    <w:rsid w:val="005662EC"/>
    <w:rsid w:val="0056641D"/>
    <w:rsid w:val="0056689B"/>
    <w:rsid w:val="00566B16"/>
    <w:rsid w:val="00566EDD"/>
    <w:rsid w:val="005672FD"/>
    <w:rsid w:val="0056732A"/>
    <w:rsid w:val="005673C9"/>
    <w:rsid w:val="00567432"/>
    <w:rsid w:val="00567686"/>
    <w:rsid w:val="00567B08"/>
    <w:rsid w:val="00567B60"/>
    <w:rsid w:val="00567F8A"/>
    <w:rsid w:val="005700E4"/>
    <w:rsid w:val="005701D8"/>
    <w:rsid w:val="005703AD"/>
    <w:rsid w:val="005703C2"/>
    <w:rsid w:val="005706A1"/>
    <w:rsid w:val="005706D5"/>
    <w:rsid w:val="00570826"/>
    <w:rsid w:val="005709FB"/>
    <w:rsid w:val="00570FC4"/>
    <w:rsid w:val="00571235"/>
    <w:rsid w:val="005717C6"/>
    <w:rsid w:val="00571815"/>
    <w:rsid w:val="0057185D"/>
    <w:rsid w:val="00571ADA"/>
    <w:rsid w:val="00571EF8"/>
    <w:rsid w:val="00571FE8"/>
    <w:rsid w:val="005723B3"/>
    <w:rsid w:val="00572428"/>
    <w:rsid w:val="00572486"/>
    <w:rsid w:val="00572950"/>
    <w:rsid w:val="00572A4D"/>
    <w:rsid w:val="00572FDB"/>
    <w:rsid w:val="00573160"/>
    <w:rsid w:val="005731BF"/>
    <w:rsid w:val="0057353D"/>
    <w:rsid w:val="00573608"/>
    <w:rsid w:val="005737FA"/>
    <w:rsid w:val="00573917"/>
    <w:rsid w:val="00573B07"/>
    <w:rsid w:val="00573CF0"/>
    <w:rsid w:val="00573E34"/>
    <w:rsid w:val="005740E4"/>
    <w:rsid w:val="00574367"/>
    <w:rsid w:val="005743F7"/>
    <w:rsid w:val="005744B9"/>
    <w:rsid w:val="00574858"/>
    <w:rsid w:val="0057487A"/>
    <w:rsid w:val="00574909"/>
    <w:rsid w:val="00574A6D"/>
    <w:rsid w:val="00574B43"/>
    <w:rsid w:val="00574EAF"/>
    <w:rsid w:val="00574EE8"/>
    <w:rsid w:val="00574F3A"/>
    <w:rsid w:val="00575315"/>
    <w:rsid w:val="00575351"/>
    <w:rsid w:val="0057545C"/>
    <w:rsid w:val="005754CD"/>
    <w:rsid w:val="0057568A"/>
    <w:rsid w:val="00575736"/>
    <w:rsid w:val="00575986"/>
    <w:rsid w:val="00575B77"/>
    <w:rsid w:val="00575B7C"/>
    <w:rsid w:val="00575CC9"/>
    <w:rsid w:val="0057607A"/>
    <w:rsid w:val="0057610D"/>
    <w:rsid w:val="00576173"/>
    <w:rsid w:val="0057637C"/>
    <w:rsid w:val="00576584"/>
    <w:rsid w:val="005768BA"/>
    <w:rsid w:val="00576A43"/>
    <w:rsid w:val="00576D0F"/>
    <w:rsid w:val="00576FA7"/>
    <w:rsid w:val="005773E7"/>
    <w:rsid w:val="005776E1"/>
    <w:rsid w:val="00577834"/>
    <w:rsid w:val="00577917"/>
    <w:rsid w:val="00577CA9"/>
    <w:rsid w:val="00577D30"/>
    <w:rsid w:val="00577D8D"/>
    <w:rsid w:val="00577DDB"/>
    <w:rsid w:val="00580125"/>
    <w:rsid w:val="00580332"/>
    <w:rsid w:val="0058038C"/>
    <w:rsid w:val="005805FA"/>
    <w:rsid w:val="005806A9"/>
    <w:rsid w:val="005807BD"/>
    <w:rsid w:val="005809FF"/>
    <w:rsid w:val="00580AB4"/>
    <w:rsid w:val="00580ADF"/>
    <w:rsid w:val="00580B34"/>
    <w:rsid w:val="00580C05"/>
    <w:rsid w:val="00580CA4"/>
    <w:rsid w:val="00580CC5"/>
    <w:rsid w:val="00580F75"/>
    <w:rsid w:val="005810EA"/>
    <w:rsid w:val="005811AA"/>
    <w:rsid w:val="00581302"/>
    <w:rsid w:val="0058143B"/>
    <w:rsid w:val="0058154B"/>
    <w:rsid w:val="005816F6"/>
    <w:rsid w:val="00581906"/>
    <w:rsid w:val="00581972"/>
    <w:rsid w:val="00581A67"/>
    <w:rsid w:val="00581B22"/>
    <w:rsid w:val="00581BB1"/>
    <w:rsid w:val="00581EB3"/>
    <w:rsid w:val="00581F3F"/>
    <w:rsid w:val="0058215A"/>
    <w:rsid w:val="00582208"/>
    <w:rsid w:val="005822AC"/>
    <w:rsid w:val="005823A0"/>
    <w:rsid w:val="005823DC"/>
    <w:rsid w:val="00582924"/>
    <w:rsid w:val="00582D6E"/>
    <w:rsid w:val="00582DC4"/>
    <w:rsid w:val="00582E02"/>
    <w:rsid w:val="00582F74"/>
    <w:rsid w:val="00582FB4"/>
    <w:rsid w:val="0058305C"/>
    <w:rsid w:val="00583234"/>
    <w:rsid w:val="0058326E"/>
    <w:rsid w:val="0058335D"/>
    <w:rsid w:val="00583642"/>
    <w:rsid w:val="0058365F"/>
    <w:rsid w:val="0058388E"/>
    <w:rsid w:val="00583A73"/>
    <w:rsid w:val="00583A9D"/>
    <w:rsid w:val="00583BA4"/>
    <w:rsid w:val="00583D91"/>
    <w:rsid w:val="0058403A"/>
    <w:rsid w:val="0058408F"/>
    <w:rsid w:val="005840E8"/>
    <w:rsid w:val="00584117"/>
    <w:rsid w:val="0058424A"/>
    <w:rsid w:val="00584437"/>
    <w:rsid w:val="00584440"/>
    <w:rsid w:val="0058470D"/>
    <w:rsid w:val="0058472A"/>
    <w:rsid w:val="0058482C"/>
    <w:rsid w:val="005848B2"/>
    <w:rsid w:val="0058496F"/>
    <w:rsid w:val="005849C6"/>
    <w:rsid w:val="00584C71"/>
    <w:rsid w:val="0058544E"/>
    <w:rsid w:val="00585537"/>
    <w:rsid w:val="00585608"/>
    <w:rsid w:val="0058560A"/>
    <w:rsid w:val="005856E6"/>
    <w:rsid w:val="0058579E"/>
    <w:rsid w:val="005858F8"/>
    <w:rsid w:val="00585970"/>
    <w:rsid w:val="00585CFD"/>
    <w:rsid w:val="00585E0C"/>
    <w:rsid w:val="00586249"/>
    <w:rsid w:val="0058625B"/>
    <w:rsid w:val="0058627B"/>
    <w:rsid w:val="005862D1"/>
    <w:rsid w:val="005863D0"/>
    <w:rsid w:val="00586534"/>
    <w:rsid w:val="0058675E"/>
    <w:rsid w:val="005868B2"/>
    <w:rsid w:val="0058697C"/>
    <w:rsid w:val="00586C33"/>
    <w:rsid w:val="00586E8B"/>
    <w:rsid w:val="00587098"/>
    <w:rsid w:val="00587177"/>
    <w:rsid w:val="005871AC"/>
    <w:rsid w:val="00587276"/>
    <w:rsid w:val="005874F5"/>
    <w:rsid w:val="00587514"/>
    <w:rsid w:val="005875B3"/>
    <w:rsid w:val="005876EF"/>
    <w:rsid w:val="00587805"/>
    <w:rsid w:val="005878AD"/>
    <w:rsid w:val="00587B6D"/>
    <w:rsid w:val="00587D85"/>
    <w:rsid w:val="00587FE5"/>
    <w:rsid w:val="0059002B"/>
    <w:rsid w:val="00590108"/>
    <w:rsid w:val="005903AF"/>
    <w:rsid w:val="005906E8"/>
    <w:rsid w:val="005909AC"/>
    <w:rsid w:val="00590D2E"/>
    <w:rsid w:val="00590DCC"/>
    <w:rsid w:val="005910D9"/>
    <w:rsid w:val="005914AB"/>
    <w:rsid w:val="005914B7"/>
    <w:rsid w:val="005917FA"/>
    <w:rsid w:val="00591AA7"/>
    <w:rsid w:val="00591C1C"/>
    <w:rsid w:val="00591CE9"/>
    <w:rsid w:val="00591F4C"/>
    <w:rsid w:val="0059215B"/>
    <w:rsid w:val="00592304"/>
    <w:rsid w:val="005924B9"/>
    <w:rsid w:val="005924E5"/>
    <w:rsid w:val="0059254A"/>
    <w:rsid w:val="00592624"/>
    <w:rsid w:val="005926DF"/>
    <w:rsid w:val="00592836"/>
    <w:rsid w:val="0059298A"/>
    <w:rsid w:val="00592AF1"/>
    <w:rsid w:val="00592E26"/>
    <w:rsid w:val="00593203"/>
    <w:rsid w:val="0059355E"/>
    <w:rsid w:val="0059365D"/>
    <w:rsid w:val="00593BCC"/>
    <w:rsid w:val="00593D53"/>
    <w:rsid w:val="00593E9C"/>
    <w:rsid w:val="00593EDF"/>
    <w:rsid w:val="0059409A"/>
    <w:rsid w:val="00594186"/>
    <w:rsid w:val="005941F9"/>
    <w:rsid w:val="005948A8"/>
    <w:rsid w:val="00594A64"/>
    <w:rsid w:val="00594DB2"/>
    <w:rsid w:val="00594F40"/>
    <w:rsid w:val="00595434"/>
    <w:rsid w:val="00595493"/>
    <w:rsid w:val="00595871"/>
    <w:rsid w:val="00595B98"/>
    <w:rsid w:val="00595C56"/>
    <w:rsid w:val="00596116"/>
    <w:rsid w:val="0059612D"/>
    <w:rsid w:val="00596BB8"/>
    <w:rsid w:val="00596C23"/>
    <w:rsid w:val="00596CB3"/>
    <w:rsid w:val="00596F0E"/>
    <w:rsid w:val="005970BF"/>
    <w:rsid w:val="00597256"/>
    <w:rsid w:val="00597557"/>
    <w:rsid w:val="00597737"/>
    <w:rsid w:val="00597B98"/>
    <w:rsid w:val="00597CE7"/>
    <w:rsid w:val="00597F1C"/>
    <w:rsid w:val="005A0756"/>
    <w:rsid w:val="005A093F"/>
    <w:rsid w:val="005A0B7D"/>
    <w:rsid w:val="005A1134"/>
    <w:rsid w:val="005A11D3"/>
    <w:rsid w:val="005A1334"/>
    <w:rsid w:val="005A1354"/>
    <w:rsid w:val="005A13DE"/>
    <w:rsid w:val="005A158C"/>
    <w:rsid w:val="005A16E6"/>
    <w:rsid w:val="005A1BD5"/>
    <w:rsid w:val="005A1C76"/>
    <w:rsid w:val="005A1CD3"/>
    <w:rsid w:val="005A2107"/>
    <w:rsid w:val="005A2547"/>
    <w:rsid w:val="005A26C7"/>
    <w:rsid w:val="005A2744"/>
    <w:rsid w:val="005A2897"/>
    <w:rsid w:val="005A28DE"/>
    <w:rsid w:val="005A29C4"/>
    <w:rsid w:val="005A2CA0"/>
    <w:rsid w:val="005A31CE"/>
    <w:rsid w:val="005A333C"/>
    <w:rsid w:val="005A341A"/>
    <w:rsid w:val="005A34B2"/>
    <w:rsid w:val="005A356A"/>
    <w:rsid w:val="005A38B5"/>
    <w:rsid w:val="005A390B"/>
    <w:rsid w:val="005A3F75"/>
    <w:rsid w:val="005A4520"/>
    <w:rsid w:val="005A4ADA"/>
    <w:rsid w:val="005A4E26"/>
    <w:rsid w:val="005A4E40"/>
    <w:rsid w:val="005A4EB2"/>
    <w:rsid w:val="005A50A7"/>
    <w:rsid w:val="005A515F"/>
    <w:rsid w:val="005A519E"/>
    <w:rsid w:val="005A5288"/>
    <w:rsid w:val="005A53F9"/>
    <w:rsid w:val="005A57B1"/>
    <w:rsid w:val="005A5957"/>
    <w:rsid w:val="005A5987"/>
    <w:rsid w:val="005A5A5C"/>
    <w:rsid w:val="005A5CB0"/>
    <w:rsid w:val="005A5D0D"/>
    <w:rsid w:val="005A5DB0"/>
    <w:rsid w:val="005A6057"/>
    <w:rsid w:val="005A608E"/>
    <w:rsid w:val="005A6321"/>
    <w:rsid w:val="005A63FF"/>
    <w:rsid w:val="005A644D"/>
    <w:rsid w:val="005A6983"/>
    <w:rsid w:val="005A69C2"/>
    <w:rsid w:val="005A6A27"/>
    <w:rsid w:val="005A6B4E"/>
    <w:rsid w:val="005A6D09"/>
    <w:rsid w:val="005A706C"/>
    <w:rsid w:val="005A7088"/>
    <w:rsid w:val="005A7687"/>
    <w:rsid w:val="005A7755"/>
    <w:rsid w:val="005B0008"/>
    <w:rsid w:val="005B008E"/>
    <w:rsid w:val="005B0207"/>
    <w:rsid w:val="005B0238"/>
    <w:rsid w:val="005B0352"/>
    <w:rsid w:val="005B06C2"/>
    <w:rsid w:val="005B0861"/>
    <w:rsid w:val="005B0A9A"/>
    <w:rsid w:val="005B0AEA"/>
    <w:rsid w:val="005B0EB8"/>
    <w:rsid w:val="005B0F30"/>
    <w:rsid w:val="005B0F5E"/>
    <w:rsid w:val="005B1017"/>
    <w:rsid w:val="005B1511"/>
    <w:rsid w:val="005B154F"/>
    <w:rsid w:val="005B15F9"/>
    <w:rsid w:val="005B172F"/>
    <w:rsid w:val="005B1DA0"/>
    <w:rsid w:val="005B1DCF"/>
    <w:rsid w:val="005B1DFD"/>
    <w:rsid w:val="005B1F47"/>
    <w:rsid w:val="005B2183"/>
    <w:rsid w:val="005B224B"/>
    <w:rsid w:val="005B24D7"/>
    <w:rsid w:val="005B2649"/>
    <w:rsid w:val="005B26DE"/>
    <w:rsid w:val="005B278D"/>
    <w:rsid w:val="005B28E1"/>
    <w:rsid w:val="005B2D18"/>
    <w:rsid w:val="005B2DE8"/>
    <w:rsid w:val="005B2E8C"/>
    <w:rsid w:val="005B308F"/>
    <w:rsid w:val="005B31F9"/>
    <w:rsid w:val="005B3245"/>
    <w:rsid w:val="005B391E"/>
    <w:rsid w:val="005B399A"/>
    <w:rsid w:val="005B3BB7"/>
    <w:rsid w:val="005B4079"/>
    <w:rsid w:val="005B41CC"/>
    <w:rsid w:val="005B42EF"/>
    <w:rsid w:val="005B4756"/>
    <w:rsid w:val="005B479F"/>
    <w:rsid w:val="005B4BC7"/>
    <w:rsid w:val="005B4CD1"/>
    <w:rsid w:val="005B4D4D"/>
    <w:rsid w:val="005B4E8C"/>
    <w:rsid w:val="005B4FC5"/>
    <w:rsid w:val="005B50A3"/>
    <w:rsid w:val="005B5159"/>
    <w:rsid w:val="005B55DB"/>
    <w:rsid w:val="005B572E"/>
    <w:rsid w:val="005B598C"/>
    <w:rsid w:val="005B5D17"/>
    <w:rsid w:val="005B5F5F"/>
    <w:rsid w:val="005B600D"/>
    <w:rsid w:val="005B60B9"/>
    <w:rsid w:val="005B623D"/>
    <w:rsid w:val="005B64BD"/>
    <w:rsid w:val="005B7137"/>
    <w:rsid w:val="005B71B4"/>
    <w:rsid w:val="005B71D2"/>
    <w:rsid w:val="005B7291"/>
    <w:rsid w:val="005B72B2"/>
    <w:rsid w:val="005B732E"/>
    <w:rsid w:val="005B7755"/>
    <w:rsid w:val="005B7980"/>
    <w:rsid w:val="005B7A4B"/>
    <w:rsid w:val="005B7A6F"/>
    <w:rsid w:val="005B7B84"/>
    <w:rsid w:val="005B7D53"/>
    <w:rsid w:val="005B7D81"/>
    <w:rsid w:val="005B7DA4"/>
    <w:rsid w:val="005B7F0D"/>
    <w:rsid w:val="005C0214"/>
    <w:rsid w:val="005C025C"/>
    <w:rsid w:val="005C02B1"/>
    <w:rsid w:val="005C03BB"/>
    <w:rsid w:val="005C0429"/>
    <w:rsid w:val="005C05FE"/>
    <w:rsid w:val="005C0776"/>
    <w:rsid w:val="005C0820"/>
    <w:rsid w:val="005C114A"/>
    <w:rsid w:val="005C1215"/>
    <w:rsid w:val="005C1511"/>
    <w:rsid w:val="005C2088"/>
    <w:rsid w:val="005C2354"/>
    <w:rsid w:val="005C2434"/>
    <w:rsid w:val="005C2592"/>
    <w:rsid w:val="005C2762"/>
    <w:rsid w:val="005C27B3"/>
    <w:rsid w:val="005C28B6"/>
    <w:rsid w:val="005C29AA"/>
    <w:rsid w:val="005C2EFC"/>
    <w:rsid w:val="005C30B0"/>
    <w:rsid w:val="005C386B"/>
    <w:rsid w:val="005C3A34"/>
    <w:rsid w:val="005C3C7E"/>
    <w:rsid w:val="005C3DCE"/>
    <w:rsid w:val="005C3EAA"/>
    <w:rsid w:val="005C3EED"/>
    <w:rsid w:val="005C3F41"/>
    <w:rsid w:val="005C41B4"/>
    <w:rsid w:val="005C42E6"/>
    <w:rsid w:val="005C4513"/>
    <w:rsid w:val="005C453A"/>
    <w:rsid w:val="005C461A"/>
    <w:rsid w:val="005C47F0"/>
    <w:rsid w:val="005C490F"/>
    <w:rsid w:val="005C4CD9"/>
    <w:rsid w:val="005C4FB6"/>
    <w:rsid w:val="005C50B6"/>
    <w:rsid w:val="005C5131"/>
    <w:rsid w:val="005C51BB"/>
    <w:rsid w:val="005C5577"/>
    <w:rsid w:val="005C584B"/>
    <w:rsid w:val="005C5879"/>
    <w:rsid w:val="005C5A5B"/>
    <w:rsid w:val="005C5C79"/>
    <w:rsid w:val="005C5EDC"/>
    <w:rsid w:val="005C65CA"/>
    <w:rsid w:val="005C6D2B"/>
    <w:rsid w:val="005C7295"/>
    <w:rsid w:val="005C79DD"/>
    <w:rsid w:val="005C7DCE"/>
    <w:rsid w:val="005C7E24"/>
    <w:rsid w:val="005C7E40"/>
    <w:rsid w:val="005D0212"/>
    <w:rsid w:val="005D06A8"/>
    <w:rsid w:val="005D0777"/>
    <w:rsid w:val="005D0822"/>
    <w:rsid w:val="005D0917"/>
    <w:rsid w:val="005D0996"/>
    <w:rsid w:val="005D0CA8"/>
    <w:rsid w:val="005D0D59"/>
    <w:rsid w:val="005D0DAA"/>
    <w:rsid w:val="005D0E25"/>
    <w:rsid w:val="005D0EB6"/>
    <w:rsid w:val="005D10DE"/>
    <w:rsid w:val="005D10FA"/>
    <w:rsid w:val="005D115B"/>
    <w:rsid w:val="005D1280"/>
    <w:rsid w:val="005D1328"/>
    <w:rsid w:val="005D1B3D"/>
    <w:rsid w:val="005D1DD5"/>
    <w:rsid w:val="005D21E5"/>
    <w:rsid w:val="005D22B3"/>
    <w:rsid w:val="005D26BF"/>
    <w:rsid w:val="005D2941"/>
    <w:rsid w:val="005D2B13"/>
    <w:rsid w:val="005D313C"/>
    <w:rsid w:val="005D334B"/>
    <w:rsid w:val="005D36EF"/>
    <w:rsid w:val="005D38E7"/>
    <w:rsid w:val="005D3A09"/>
    <w:rsid w:val="005D3C5B"/>
    <w:rsid w:val="005D3DE3"/>
    <w:rsid w:val="005D4182"/>
    <w:rsid w:val="005D432C"/>
    <w:rsid w:val="005D44CE"/>
    <w:rsid w:val="005D4731"/>
    <w:rsid w:val="005D479E"/>
    <w:rsid w:val="005D47C8"/>
    <w:rsid w:val="005D4984"/>
    <w:rsid w:val="005D527B"/>
    <w:rsid w:val="005D56BB"/>
    <w:rsid w:val="005D5A8A"/>
    <w:rsid w:val="005D5C86"/>
    <w:rsid w:val="005D61D7"/>
    <w:rsid w:val="005D6490"/>
    <w:rsid w:val="005D677E"/>
    <w:rsid w:val="005D6961"/>
    <w:rsid w:val="005D69BE"/>
    <w:rsid w:val="005D69E1"/>
    <w:rsid w:val="005D6A7F"/>
    <w:rsid w:val="005D6A96"/>
    <w:rsid w:val="005D6DB4"/>
    <w:rsid w:val="005D6F89"/>
    <w:rsid w:val="005D7320"/>
    <w:rsid w:val="005D78D2"/>
    <w:rsid w:val="005D7C6E"/>
    <w:rsid w:val="005D7E4D"/>
    <w:rsid w:val="005E013B"/>
    <w:rsid w:val="005E0715"/>
    <w:rsid w:val="005E080F"/>
    <w:rsid w:val="005E08FE"/>
    <w:rsid w:val="005E0976"/>
    <w:rsid w:val="005E0A20"/>
    <w:rsid w:val="005E0A9F"/>
    <w:rsid w:val="005E0AE5"/>
    <w:rsid w:val="005E0B11"/>
    <w:rsid w:val="005E0BA5"/>
    <w:rsid w:val="005E0BF8"/>
    <w:rsid w:val="005E0E2F"/>
    <w:rsid w:val="005E1045"/>
    <w:rsid w:val="005E1075"/>
    <w:rsid w:val="005E13F4"/>
    <w:rsid w:val="005E13FB"/>
    <w:rsid w:val="005E17F4"/>
    <w:rsid w:val="005E1B23"/>
    <w:rsid w:val="005E20A1"/>
    <w:rsid w:val="005E22AE"/>
    <w:rsid w:val="005E23C2"/>
    <w:rsid w:val="005E24D5"/>
    <w:rsid w:val="005E276A"/>
    <w:rsid w:val="005E29FB"/>
    <w:rsid w:val="005E2E32"/>
    <w:rsid w:val="005E31C4"/>
    <w:rsid w:val="005E3320"/>
    <w:rsid w:val="005E33FA"/>
    <w:rsid w:val="005E35B8"/>
    <w:rsid w:val="005E37A0"/>
    <w:rsid w:val="005E37B0"/>
    <w:rsid w:val="005E38A3"/>
    <w:rsid w:val="005E3B3B"/>
    <w:rsid w:val="005E3EFE"/>
    <w:rsid w:val="005E425A"/>
    <w:rsid w:val="005E42A6"/>
    <w:rsid w:val="005E4347"/>
    <w:rsid w:val="005E438A"/>
    <w:rsid w:val="005E4A5D"/>
    <w:rsid w:val="005E51F1"/>
    <w:rsid w:val="005E5386"/>
    <w:rsid w:val="005E56E5"/>
    <w:rsid w:val="005E571A"/>
    <w:rsid w:val="005E5838"/>
    <w:rsid w:val="005E5A3B"/>
    <w:rsid w:val="005E5E75"/>
    <w:rsid w:val="005E60E5"/>
    <w:rsid w:val="005E61EA"/>
    <w:rsid w:val="005E61F0"/>
    <w:rsid w:val="005E62AB"/>
    <w:rsid w:val="005E63E8"/>
    <w:rsid w:val="005E6406"/>
    <w:rsid w:val="005E6ACC"/>
    <w:rsid w:val="005E6C16"/>
    <w:rsid w:val="005E72A6"/>
    <w:rsid w:val="005E742C"/>
    <w:rsid w:val="005E7597"/>
    <w:rsid w:val="005E7920"/>
    <w:rsid w:val="005E7C91"/>
    <w:rsid w:val="005E7DAB"/>
    <w:rsid w:val="005E7DC9"/>
    <w:rsid w:val="005F0036"/>
    <w:rsid w:val="005F030F"/>
    <w:rsid w:val="005F0424"/>
    <w:rsid w:val="005F042D"/>
    <w:rsid w:val="005F0444"/>
    <w:rsid w:val="005F08CD"/>
    <w:rsid w:val="005F0B27"/>
    <w:rsid w:val="005F0C02"/>
    <w:rsid w:val="005F104D"/>
    <w:rsid w:val="005F114B"/>
    <w:rsid w:val="005F118C"/>
    <w:rsid w:val="005F1237"/>
    <w:rsid w:val="005F1339"/>
    <w:rsid w:val="005F1589"/>
    <w:rsid w:val="005F17F0"/>
    <w:rsid w:val="005F1988"/>
    <w:rsid w:val="005F1A75"/>
    <w:rsid w:val="005F1D8B"/>
    <w:rsid w:val="005F1DE8"/>
    <w:rsid w:val="005F1FA8"/>
    <w:rsid w:val="005F2146"/>
    <w:rsid w:val="005F29EC"/>
    <w:rsid w:val="005F2A3C"/>
    <w:rsid w:val="005F2A68"/>
    <w:rsid w:val="005F2D42"/>
    <w:rsid w:val="005F326E"/>
    <w:rsid w:val="005F39A3"/>
    <w:rsid w:val="005F39A7"/>
    <w:rsid w:val="005F39E2"/>
    <w:rsid w:val="005F3D7C"/>
    <w:rsid w:val="005F3ED9"/>
    <w:rsid w:val="005F443D"/>
    <w:rsid w:val="005F445F"/>
    <w:rsid w:val="005F44C1"/>
    <w:rsid w:val="005F4520"/>
    <w:rsid w:val="005F466F"/>
    <w:rsid w:val="005F46CC"/>
    <w:rsid w:val="005F4752"/>
    <w:rsid w:val="005F4928"/>
    <w:rsid w:val="005F493E"/>
    <w:rsid w:val="005F4946"/>
    <w:rsid w:val="005F49D6"/>
    <w:rsid w:val="005F4B77"/>
    <w:rsid w:val="005F4D5B"/>
    <w:rsid w:val="005F50C4"/>
    <w:rsid w:val="005F51DD"/>
    <w:rsid w:val="005F51FC"/>
    <w:rsid w:val="005F5A8F"/>
    <w:rsid w:val="005F5B90"/>
    <w:rsid w:val="005F5DC2"/>
    <w:rsid w:val="005F5E8F"/>
    <w:rsid w:val="005F5EF8"/>
    <w:rsid w:val="005F5F65"/>
    <w:rsid w:val="005F639F"/>
    <w:rsid w:val="005F66E9"/>
    <w:rsid w:val="005F6AB8"/>
    <w:rsid w:val="005F6BFC"/>
    <w:rsid w:val="005F6C59"/>
    <w:rsid w:val="005F6D7A"/>
    <w:rsid w:val="005F6DA8"/>
    <w:rsid w:val="005F6EFF"/>
    <w:rsid w:val="005F7A3E"/>
    <w:rsid w:val="005F7B8B"/>
    <w:rsid w:val="005F7D2C"/>
    <w:rsid w:val="005F7FCB"/>
    <w:rsid w:val="00600219"/>
    <w:rsid w:val="006003A1"/>
    <w:rsid w:val="006005E9"/>
    <w:rsid w:val="0060063B"/>
    <w:rsid w:val="00600930"/>
    <w:rsid w:val="00600C94"/>
    <w:rsid w:val="006012BE"/>
    <w:rsid w:val="00601714"/>
    <w:rsid w:val="00601BB9"/>
    <w:rsid w:val="00601D26"/>
    <w:rsid w:val="00601E72"/>
    <w:rsid w:val="0060203D"/>
    <w:rsid w:val="006023E9"/>
    <w:rsid w:val="00602447"/>
    <w:rsid w:val="00602620"/>
    <w:rsid w:val="006026AC"/>
    <w:rsid w:val="0060275E"/>
    <w:rsid w:val="006029DC"/>
    <w:rsid w:val="006035FE"/>
    <w:rsid w:val="006039A7"/>
    <w:rsid w:val="006039F7"/>
    <w:rsid w:val="00603DA4"/>
    <w:rsid w:val="00603E25"/>
    <w:rsid w:val="0060436F"/>
    <w:rsid w:val="0060439B"/>
    <w:rsid w:val="00604A89"/>
    <w:rsid w:val="00604C45"/>
    <w:rsid w:val="00604F4C"/>
    <w:rsid w:val="00605335"/>
    <w:rsid w:val="00605F81"/>
    <w:rsid w:val="00606A2B"/>
    <w:rsid w:val="00606D87"/>
    <w:rsid w:val="00607446"/>
    <w:rsid w:val="00607A5B"/>
    <w:rsid w:val="00607C89"/>
    <w:rsid w:val="00607E08"/>
    <w:rsid w:val="00607F8A"/>
    <w:rsid w:val="00607FB1"/>
    <w:rsid w:val="00610104"/>
    <w:rsid w:val="0061019A"/>
    <w:rsid w:val="0061038C"/>
    <w:rsid w:val="0061082C"/>
    <w:rsid w:val="00610914"/>
    <w:rsid w:val="00610B1F"/>
    <w:rsid w:val="00610CA6"/>
    <w:rsid w:val="00611093"/>
    <w:rsid w:val="00611191"/>
    <w:rsid w:val="00611204"/>
    <w:rsid w:val="0061140A"/>
    <w:rsid w:val="00611635"/>
    <w:rsid w:val="006116CD"/>
    <w:rsid w:val="006116DE"/>
    <w:rsid w:val="00611725"/>
    <w:rsid w:val="00611775"/>
    <w:rsid w:val="00611936"/>
    <w:rsid w:val="00611C72"/>
    <w:rsid w:val="00611D8E"/>
    <w:rsid w:val="00611F8A"/>
    <w:rsid w:val="006122B3"/>
    <w:rsid w:val="006122BC"/>
    <w:rsid w:val="006123C0"/>
    <w:rsid w:val="0061248F"/>
    <w:rsid w:val="00612499"/>
    <w:rsid w:val="006124F0"/>
    <w:rsid w:val="00612616"/>
    <w:rsid w:val="006126F5"/>
    <w:rsid w:val="00612920"/>
    <w:rsid w:val="00612BB1"/>
    <w:rsid w:val="00612C01"/>
    <w:rsid w:val="00612C9C"/>
    <w:rsid w:val="0061319A"/>
    <w:rsid w:val="0061345C"/>
    <w:rsid w:val="00613A13"/>
    <w:rsid w:val="00614048"/>
    <w:rsid w:val="006141E2"/>
    <w:rsid w:val="0061432D"/>
    <w:rsid w:val="006143E8"/>
    <w:rsid w:val="00614420"/>
    <w:rsid w:val="00614710"/>
    <w:rsid w:val="00614885"/>
    <w:rsid w:val="00614890"/>
    <w:rsid w:val="0061489B"/>
    <w:rsid w:val="006148D6"/>
    <w:rsid w:val="00614C65"/>
    <w:rsid w:val="00614E47"/>
    <w:rsid w:val="00614F44"/>
    <w:rsid w:val="00615130"/>
    <w:rsid w:val="0061548A"/>
    <w:rsid w:val="006156CF"/>
    <w:rsid w:val="00615990"/>
    <w:rsid w:val="00615DCE"/>
    <w:rsid w:val="00616094"/>
    <w:rsid w:val="00616179"/>
    <w:rsid w:val="006161DF"/>
    <w:rsid w:val="00616422"/>
    <w:rsid w:val="006164FE"/>
    <w:rsid w:val="006165D5"/>
    <w:rsid w:val="006169F3"/>
    <w:rsid w:val="00616A34"/>
    <w:rsid w:val="00616C36"/>
    <w:rsid w:val="00616D18"/>
    <w:rsid w:val="006173AE"/>
    <w:rsid w:val="00617636"/>
    <w:rsid w:val="006176A8"/>
    <w:rsid w:val="006178D6"/>
    <w:rsid w:val="00617ABA"/>
    <w:rsid w:val="00617AD0"/>
    <w:rsid w:val="00620282"/>
    <w:rsid w:val="00620496"/>
    <w:rsid w:val="0062066D"/>
    <w:rsid w:val="0062078B"/>
    <w:rsid w:val="00621196"/>
    <w:rsid w:val="006211C6"/>
    <w:rsid w:val="00621240"/>
    <w:rsid w:val="006212BB"/>
    <w:rsid w:val="00621485"/>
    <w:rsid w:val="006214F1"/>
    <w:rsid w:val="00621BAB"/>
    <w:rsid w:val="00621CAE"/>
    <w:rsid w:val="00621CF3"/>
    <w:rsid w:val="00621F6E"/>
    <w:rsid w:val="00622054"/>
    <w:rsid w:val="00622597"/>
    <w:rsid w:val="006229F1"/>
    <w:rsid w:val="00622C82"/>
    <w:rsid w:val="00622FC9"/>
    <w:rsid w:val="00623197"/>
    <w:rsid w:val="006233BB"/>
    <w:rsid w:val="006236FA"/>
    <w:rsid w:val="00623749"/>
    <w:rsid w:val="00623B3B"/>
    <w:rsid w:val="00623D33"/>
    <w:rsid w:val="00623D54"/>
    <w:rsid w:val="00623F44"/>
    <w:rsid w:val="0062411E"/>
    <w:rsid w:val="00624273"/>
    <w:rsid w:val="006242E4"/>
    <w:rsid w:val="00624438"/>
    <w:rsid w:val="006244C9"/>
    <w:rsid w:val="00624653"/>
    <w:rsid w:val="00624919"/>
    <w:rsid w:val="0062498B"/>
    <w:rsid w:val="00624A9A"/>
    <w:rsid w:val="00624B7B"/>
    <w:rsid w:val="00624C78"/>
    <w:rsid w:val="00624CBA"/>
    <w:rsid w:val="00624D02"/>
    <w:rsid w:val="00624E1A"/>
    <w:rsid w:val="00624F20"/>
    <w:rsid w:val="006253AD"/>
    <w:rsid w:val="0062584B"/>
    <w:rsid w:val="00625F76"/>
    <w:rsid w:val="00625F9A"/>
    <w:rsid w:val="00626178"/>
    <w:rsid w:val="006261CA"/>
    <w:rsid w:val="00626396"/>
    <w:rsid w:val="006265E5"/>
    <w:rsid w:val="00626909"/>
    <w:rsid w:val="006269C2"/>
    <w:rsid w:val="006269FB"/>
    <w:rsid w:val="00626DAE"/>
    <w:rsid w:val="00626FCF"/>
    <w:rsid w:val="0062709A"/>
    <w:rsid w:val="006274A3"/>
    <w:rsid w:val="006275A6"/>
    <w:rsid w:val="0062794F"/>
    <w:rsid w:val="00627BF0"/>
    <w:rsid w:val="00627E93"/>
    <w:rsid w:val="00627F9E"/>
    <w:rsid w:val="00630002"/>
    <w:rsid w:val="006305D7"/>
    <w:rsid w:val="0063079B"/>
    <w:rsid w:val="0063081C"/>
    <w:rsid w:val="00630A88"/>
    <w:rsid w:val="00630ADF"/>
    <w:rsid w:val="00630C14"/>
    <w:rsid w:val="00630C96"/>
    <w:rsid w:val="00630D2A"/>
    <w:rsid w:val="00630D9C"/>
    <w:rsid w:val="00630E8C"/>
    <w:rsid w:val="00631027"/>
    <w:rsid w:val="00631300"/>
    <w:rsid w:val="006313DA"/>
    <w:rsid w:val="006314F5"/>
    <w:rsid w:val="00631793"/>
    <w:rsid w:val="00631B08"/>
    <w:rsid w:val="00631C65"/>
    <w:rsid w:val="00631F8E"/>
    <w:rsid w:val="0063250D"/>
    <w:rsid w:val="00632707"/>
    <w:rsid w:val="0063284A"/>
    <w:rsid w:val="00632B9F"/>
    <w:rsid w:val="00632CA7"/>
    <w:rsid w:val="00632D28"/>
    <w:rsid w:val="006331EC"/>
    <w:rsid w:val="0063341C"/>
    <w:rsid w:val="006336A8"/>
    <w:rsid w:val="00633777"/>
    <w:rsid w:val="00633BC7"/>
    <w:rsid w:val="00633BD0"/>
    <w:rsid w:val="00633BE5"/>
    <w:rsid w:val="00633E14"/>
    <w:rsid w:val="00634383"/>
    <w:rsid w:val="006345E9"/>
    <w:rsid w:val="00634766"/>
    <w:rsid w:val="0063515D"/>
    <w:rsid w:val="00635438"/>
    <w:rsid w:val="00635572"/>
    <w:rsid w:val="006356C8"/>
    <w:rsid w:val="006357EB"/>
    <w:rsid w:val="006358A1"/>
    <w:rsid w:val="00635AF1"/>
    <w:rsid w:val="00635BF8"/>
    <w:rsid w:val="00635F5E"/>
    <w:rsid w:val="0063646C"/>
    <w:rsid w:val="006369EC"/>
    <w:rsid w:val="00637090"/>
    <w:rsid w:val="006371E2"/>
    <w:rsid w:val="00637765"/>
    <w:rsid w:val="00637B37"/>
    <w:rsid w:val="00637D88"/>
    <w:rsid w:val="00637F00"/>
    <w:rsid w:val="00640195"/>
    <w:rsid w:val="00640357"/>
    <w:rsid w:val="00640438"/>
    <w:rsid w:val="006405E4"/>
    <w:rsid w:val="0064078F"/>
    <w:rsid w:val="00640855"/>
    <w:rsid w:val="00640883"/>
    <w:rsid w:val="006409A0"/>
    <w:rsid w:val="006409FE"/>
    <w:rsid w:val="00640A6E"/>
    <w:rsid w:val="00641092"/>
    <w:rsid w:val="00641512"/>
    <w:rsid w:val="0064165B"/>
    <w:rsid w:val="00641673"/>
    <w:rsid w:val="00641896"/>
    <w:rsid w:val="00641B07"/>
    <w:rsid w:val="00641B20"/>
    <w:rsid w:val="00641FD6"/>
    <w:rsid w:val="00642010"/>
    <w:rsid w:val="006427EC"/>
    <w:rsid w:val="00642854"/>
    <w:rsid w:val="00642B02"/>
    <w:rsid w:val="00642C8B"/>
    <w:rsid w:val="00642F70"/>
    <w:rsid w:val="0064306F"/>
    <w:rsid w:val="0064321B"/>
    <w:rsid w:val="0064328F"/>
    <w:rsid w:val="0064389A"/>
    <w:rsid w:val="00643CF0"/>
    <w:rsid w:val="00643DFD"/>
    <w:rsid w:val="00643E84"/>
    <w:rsid w:val="00644046"/>
    <w:rsid w:val="006440AE"/>
    <w:rsid w:val="006441AF"/>
    <w:rsid w:val="006445C8"/>
    <w:rsid w:val="006446EA"/>
    <w:rsid w:val="00644851"/>
    <w:rsid w:val="00644874"/>
    <w:rsid w:val="00644B6E"/>
    <w:rsid w:val="00644D1D"/>
    <w:rsid w:val="00644E4A"/>
    <w:rsid w:val="006451D6"/>
    <w:rsid w:val="0064538F"/>
    <w:rsid w:val="006454CE"/>
    <w:rsid w:val="00645501"/>
    <w:rsid w:val="00645705"/>
    <w:rsid w:val="00645818"/>
    <w:rsid w:val="00645832"/>
    <w:rsid w:val="00645939"/>
    <w:rsid w:val="00645E1D"/>
    <w:rsid w:val="00645ECC"/>
    <w:rsid w:val="00646000"/>
    <w:rsid w:val="0064611F"/>
    <w:rsid w:val="006467B8"/>
    <w:rsid w:val="00646874"/>
    <w:rsid w:val="00646B29"/>
    <w:rsid w:val="00646B94"/>
    <w:rsid w:val="00646E19"/>
    <w:rsid w:val="00646FF9"/>
    <w:rsid w:val="00647084"/>
    <w:rsid w:val="00647354"/>
    <w:rsid w:val="0064735B"/>
    <w:rsid w:val="006478C2"/>
    <w:rsid w:val="00647D31"/>
    <w:rsid w:val="00647E2E"/>
    <w:rsid w:val="006500A6"/>
    <w:rsid w:val="00650117"/>
    <w:rsid w:val="00650507"/>
    <w:rsid w:val="00650571"/>
    <w:rsid w:val="006505AE"/>
    <w:rsid w:val="0065074F"/>
    <w:rsid w:val="00650A26"/>
    <w:rsid w:val="00650BB1"/>
    <w:rsid w:val="00650C00"/>
    <w:rsid w:val="0065119E"/>
    <w:rsid w:val="006514FC"/>
    <w:rsid w:val="00651ADB"/>
    <w:rsid w:val="00651B49"/>
    <w:rsid w:val="00651C0A"/>
    <w:rsid w:val="00651DBD"/>
    <w:rsid w:val="00652496"/>
    <w:rsid w:val="006527BE"/>
    <w:rsid w:val="00652F31"/>
    <w:rsid w:val="0065323A"/>
    <w:rsid w:val="00653B95"/>
    <w:rsid w:val="00653BE8"/>
    <w:rsid w:val="00653C7D"/>
    <w:rsid w:val="00653D4D"/>
    <w:rsid w:val="00653E4C"/>
    <w:rsid w:val="00653FD2"/>
    <w:rsid w:val="0065443E"/>
    <w:rsid w:val="00654624"/>
    <w:rsid w:val="00654835"/>
    <w:rsid w:val="0065497A"/>
    <w:rsid w:val="006549ED"/>
    <w:rsid w:val="00654EC4"/>
    <w:rsid w:val="00655224"/>
    <w:rsid w:val="00655228"/>
    <w:rsid w:val="00655342"/>
    <w:rsid w:val="00655344"/>
    <w:rsid w:val="006554AC"/>
    <w:rsid w:val="0065568D"/>
    <w:rsid w:val="006558A2"/>
    <w:rsid w:val="00655AE2"/>
    <w:rsid w:val="00655C24"/>
    <w:rsid w:val="00655FD8"/>
    <w:rsid w:val="00656004"/>
    <w:rsid w:val="0065620B"/>
    <w:rsid w:val="006567FE"/>
    <w:rsid w:val="00656B14"/>
    <w:rsid w:val="00656E00"/>
    <w:rsid w:val="00656F36"/>
    <w:rsid w:val="00656FF4"/>
    <w:rsid w:val="006570C7"/>
    <w:rsid w:val="006571B2"/>
    <w:rsid w:val="006575F3"/>
    <w:rsid w:val="00657679"/>
    <w:rsid w:val="00657E04"/>
    <w:rsid w:val="00657E37"/>
    <w:rsid w:val="00657E38"/>
    <w:rsid w:val="00657E5B"/>
    <w:rsid w:val="00657EF8"/>
    <w:rsid w:val="0066002B"/>
    <w:rsid w:val="006600C1"/>
    <w:rsid w:val="006600F9"/>
    <w:rsid w:val="00660404"/>
    <w:rsid w:val="006604B9"/>
    <w:rsid w:val="00660852"/>
    <w:rsid w:val="006608A0"/>
    <w:rsid w:val="00660EB6"/>
    <w:rsid w:val="00661046"/>
    <w:rsid w:val="00661185"/>
    <w:rsid w:val="00661264"/>
    <w:rsid w:val="006614D4"/>
    <w:rsid w:val="00661664"/>
    <w:rsid w:val="006619BD"/>
    <w:rsid w:val="00661D7F"/>
    <w:rsid w:val="00661F7B"/>
    <w:rsid w:val="00661FE7"/>
    <w:rsid w:val="0066212C"/>
    <w:rsid w:val="006622B0"/>
    <w:rsid w:val="006622F5"/>
    <w:rsid w:val="00662592"/>
    <w:rsid w:val="006627E0"/>
    <w:rsid w:val="00662847"/>
    <w:rsid w:val="006629AF"/>
    <w:rsid w:val="00662B74"/>
    <w:rsid w:val="00662E3E"/>
    <w:rsid w:val="00662F0E"/>
    <w:rsid w:val="0066308A"/>
    <w:rsid w:val="006637AB"/>
    <w:rsid w:val="00663A3F"/>
    <w:rsid w:val="00663B5C"/>
    <w:rsid w:val="00663B64"/>
    <w:rsid w:val="00663CF3"/>
    <w:rsid w:val="00663D50"/>
    <w:rsid w:val="00663EDE"/>
    <w:rsid w:val="00663F26"/>
    <w:rsid w:val="0066412C"/>
    <w:rsid w:val="00664208"/>
    <w:rsid w:val="0066447F"/>
    <w:rsid w:val="0066477D"/>
    <w:rsid w:val="00664CA5"/>
    <w:rsid w:val="00664D15"/>
    <w:rsid w:val="00664DEE"/>
    <w:rsid w:val="00664F75"/>
    <w:rsid w:val="00664FA6"/>
    <w:rsid w:val="0066513B"/>
    <w:rsid w:val="00665319"/>
    <w:rsid w:val="006653B8"/>
    <w:rsid w:val="00665614"/>
    <w:rsid w:val="0066588E"/>
    <w:rsid w:val="00665A9E"/>
    <w:rsid w:val="00665AB7"/>
    <w:rsid w:val="00665B1D"/>
    <w:rsid w:val="00665EFA"/>
    <w:rsid w:val="006661E1"/>
    <w:rsid w:val="006665CC"/>
    <w:rsid w:val="00666BCC"/>
    <w:rsid w:val="00667158"/>
    <w:rsid w:val="00667177"/>
    <w:rsid w:val="006671D5"/>
    <w:rsid w:val="006671EB"/>
    <w:rsid w:val="0066735F"/>
    <w:rsid w:val="006673F6"/>
    <w:rsid w:val="00667500"/>
    <w:rsid w:val="006679EF"/>
    <w:rsid w:val="00667AD5"/>
    <w:rsid w:val="00667C7D"/>
    <w:rsid w:val="00670159"/>
    <w:rsid w:val="00670213"/>
    <w:rsid w:val="00670462"/>
    <w:rsid w:val="00670B55"/>
    <w:rsid w:val="00670DAB"/>
    <w:rsid w:val="00670F1C"/>
    <w:rsid w:val="00670FCF"/>
    <w:rsid w:val="006710F2"/>
    <w:rsid w:val="0067124F"/>
    <w:rsid w:val="006712FF"/>
    <w:rsid w:val="006717C6"/>
    <w:rsid w:val="00671971"/>
    <w:rsid w:val="00671998"/>
    <w:rsid w:val="00671A5C"/>
    <w:rsid w:val="00671A86"/>
    <w:rsid w:val="00671F4F"/>
    <w:rsid w:val="00672035"/>
    <w:rsid w:val="0067227E"/>
    <w:rsid w:val="00672306"/>
    <w:rsid w:val="00672678"/>
    <w:rsid w:val="00672935"/>
    <w:rsid w:val="00672B21"/>
    <w:rsid w:val="00672B69"/>
    <w:rsid w:val="00672BFF"/>
    <w:rsid w:val="00672CCB"/>
    <w:rsid w:val="00672CFD"/>
    <w:rsid w:val="00672D20"/>
    <w:rsid w:val="00672DFA"/>
    <w:rsid w:val="00673388"/>
    <w:rsid w:val="006733A6"/>
    <w:rsid w:val="006735A5"/>
    <w:rsid w:val="006739E3"/>
    <w:rsid w:val="00673A2D"/>
    <w:rsid w:val="00673AF3"/>
    <w:rsid w:val="00674139"/>
    <w:rsid w:val="006741E1"/>
    <w:rsid w:val="00674336"/>
    <w:rsid w:val="0067460A"/>
    <w:rsid w:val="00674A95"/>
    <w:rsid w:val="00674ADC"/>
    <w:rsid w:val="00674DA8"/>
    <w:rsid w:val="00674E07"/>
    <w:rsid w:val="00674E44"/>
    <w:rsid w:val="006752A3"/>
    <w:rsid w:val="0067533F"/>
    <w:rsid w:val="00675569"/>
    <w:rsid w:val="00675F93"/>
    <w:rsid w:val="00675F95"/>
    <w:rsid w:val="006763FD"/>
    <w:rsid w:val="006765F8"/>
    <w:rsid w:val="006767C0"/>
    <w:rsid w:val="006768C2"/>
    <w:rsid w:val="00676B25"/>
    <w:rsid w:val="00676CF0"/>
    <w:rsid w:val="0067722C"/>
    <w:rsid w:val="006772E2"/>
    <w:rsid w:val="00677334"/>
    <w:rsid w:val="00677633"/>
    <w:rsid w:val="00677819"/>
    <w:rsid w:val="00677846"/>
    <w:rsid w:val="00677B9B"/>
    <w:rsid w:val="00677E7B"/>
    <w:rsid w:val="00677F95"/>
    <w:rsid w:val="00680047"/>
    <w:rsid w:val="00680562"/>
    <w:rsid w:val="006805B9"/>
    <w:rsid w:val="006806FE"/>
    <w:rsid w:val="00680B5D"/>
    <w:rsid w:val="00680BA9"/>
    <w:rsid w:val="00681067"/>
    <w:rsid w:val="0068109A"/>
    <w:rsid w:val="006810C6"/>
    <w:rsid w:val="00681180"/>
    <w:rsid w:val="00681291"/>
    <w:rsid w:val="006812E1"/>
    <w:rsid w:val="0068139D"/>
    <w:rsid w:val="00681418"/>
    <w:rsid w:val="006814C3"/>
    <w:rsid w:val="00681540"/>
    <w:rsid w:val="00681786"/>
    <w:rsid w:val="00681819"/>
    <w:rsid w:val="00681D24"/>
    <w:rsid w:val="00681E5C"/>
    <w:rsid w:val="00681E6D"/>
    <w:rsid w:val="00681E80"/>
    <w:rsid w:val="00681EC1"/>
    <w:rsid w:val="006821BB"/>
    <w:rsid w:val="0068235C"/>
    <w:rsid w:val="0068242D"/>
    <w:rsid w:val="00682579"/>
    <w:rsid w:val="00682AED"/>
    <w:rsid w:val="00682BA2"/>
    <w:rsid w:val="00682D27"/>
    <w:rsid w:val="00682DC2"/>
    <w:rsid w:val="00682DD5"/>
    <w:rsid w:val="00683025"/>
    <w:rsid w:val="00683120"/>
    <w:rsid w:val="00683313"/>
    <w:rsid w:val="006834F3"/>
    <w:rsid w:val="00683A7D"/>
    <w:rsid w:val="00683ABA"/>
    <w:rsid w:val="00683CC0"/>
    <w:rsid w:val="00683D5F"/>
    <w:rsid w:val="00684186"/>
    <w:rsid w:val="00684627"/>
    <w:rsid w:val="00684B73"/>
    <w:rsid w:val="00684B98"/>
    <w:rsid w:val="00684E3D"/>
    <w:rsid w:val="006851AE"/>
    <w:rsid w:val="00685215"/>
    <w:rsid w:val="00685428"/>
    <w:rsid w:val="00685737"/>
    <w:rsid w:val="0068586E"/>
    <w:rsid w:val="006859B9"/>
    <w:rsid w:val="00685B6A"/>
    <w:rsid w:val="00685C9D"/>
    <w:rsid w:val="00686512"/>
    <w:rsid w:val="00686816"/>
    <w:rsid w:val="00686914"/>
    <w:rsid w:val="00686A6A"/>
    <w:rsid w:val="00686E44"/>
    <w:rsid w:val="006879D2"/>
    <w:rsid w:val="00687D97"/>
    <w:rsid w:val="00687E32"/>
    <w:rsid w:val="0069002B"/>
    <w:rsid w:val="00690255"/>
    <w:rsid w:val="006902AD"/>
    <w:rsid w:val="00690303"/>
    <w:rsid w:val="006906ED"/>
    <w:rsid w:val="00690801"/>
    <w:rsid w:val="00690A78"/>
    <w:rsid w:val="00690BB3"/>
    <w:rsid w:val="00690F3D"/>
    <w:rsid w:val="00690FB1"/>
    <w:rsid w:val="00691019"/>
    <w:rsid w:val="00691103"/>
    <w:rsid w:val="0069148F"/>
    <w:rsid w:val="00691776"/>
    <w:rsid w:val="00691919"/>
    <w:rsid w:val="00691AE9"/>
    <w:rsid w:val="00691E17"/>
    <w:rsid w:val="00691E8D"/>
    <w:rsid w:val="00691FD7"/>
    <w:rsid w:val="0069211A"/>
    <w:rsid w:val="006921A3"/>
    <w:rsid w:val="00692266"/>
    <w:rsid w:val="00692350"/>
    <w:rsid w:val="00692682"/>
    <w:rsid w:val="0069291D"/>
    <w:rsid w:val="00692946"/>
    <w:rsid w:val="00692B86"/>
    <w:rsid w:val="00692DF9"/>
    <w:rsid w:val="00693049"/>
    <w:rsid w:val="006935EE"/>
    <w:rsid w:val="006937DE"/>
    <w:rsid w:val="006938C3"/>
    <w:rsid w:val="006938CD"/>
    <w:rsid w:val="00693B56"/>
    <w:rsid w:val="0069420C"/>
    <w:rsid w:val="006942A6"/>
    <w:rsid w:val="0069458F"/>
    <w:rsid w:val="00694CD0"/>
    <w:rsid w:val="00694E83"/>
    <w:rsid w:val="00694EAA"/>
    <w:rsid w:val="00694EF3"/>
    <w:rsid w:val="00694F2B"/>
    <w:rsid w:val="0069561E"/>
    <w:rsid w:val="006957D3"/>
    <w:rsid w:val="00695833"/>
    <w:rsid w:val="00695A9F"/>
    <w:rsid w:val="00695CDC"/>
    <w:rsid w:val="00695FEC"/>
    <w:rsid w:val="006961FC"/>
    <w:rsid w:val="006962A5"/>
    <w:rsid w:val="006962CD"/>
    <w:rsid w:val="00696385"/>
    <w:rsid w:val="006963C6"/>
    <w:rsid w:val="00696406"/>
    <w:rsid w:val="00696438"/>
    <w:rsid w:val="0069645C"/>
    <w:rsid w:val="0069654D"/>
    <w:rsid w:val="00696828"/>
    <w:rsid w:val="0069692F"/>
    <w:rsid w:val="00696DCE"/>
    <w:rsid w:val="00697285"/>
    <w:rsid w:val="00697600"/>
    <w:rsid w:val="006976D2"/>
    <w:rsid w:val="006977E6"/>
    <w:rsid w:val="00697849"/>
    <w:rsid w:val="006979DE"/>
    <w:rsid w:val="00697EA5"/>
    <w:rsid w:val="006A02C9"/>
    <w:rsid w:val="006A0582"/>
    <w:rsid w:val="006A058A"/>
    <w:rsid w:val="006A0860"/>
    <w:rsid w:val="006A0AF3"/>
    <w:rsid w:val="006A0C49"/>
    <w:rsid w:val="006A0C8E"/>
    <w:rsid w:val="006A0DDE"/>
    <w:rsid w:val="006A10C8"/>
    <w:rsid w:val="006A1108"/>
    <w:rsid w:val="006A1198"/>
    <w:rsid w:val="006A1377"/>
    <w:rsid w:val="006A1459"/>
    <w:rsid w:val="006A1555"/>
    <w:rsid w:val="006A16BD"/>
    <w:rsid w:val="006A1792"/>
    <w:rsid w:val="006A1957"/>
    <w:rsid w:val="006A1A15"/>
    <w:rsid w:val="006A1A87"/>
    <w:rsid w:val="006A1DD7"/>
    <w:rsid w:val="006A1F99"/>
    <w:rsid w:val="006A20F3"/>
    <w:rsid w:val="006A2239"/>
    <w:rsid w:val="006A2342"/>
    <w:rsid w:val="006A23AC"/>
    <w:rsid w:val="006A24BF"/>
    <w:rsid w:val="006A250E"/>
    <w:rsid w:val="006A266D"/>
    <w:rsid w:val="006A26CD"/>
    <w:rsid w:val="006A2CB6"/>
    <w:rsid w:val="006A2EC5"/>
    <w:rsid w:val="006A2EF8"/>
    <w:rsid w:val="006A2F7D"/>
    <w:rsid w:val="006A3354"/>
    <w:rsid w:val="006A3521"/>
    <w:rsid w:val="006A39EB"/>
    <w:rsid w:val="006A3A21"/>
    <w:rsid w:val="006A3B0F"/>
    <w:rsid w:val="006A3E05"/>
    <w:rsid w:val="006A44D4"/>
    <w:rsid w:val="006A46A0"/>
    <w:rsid w:val="006A494E"/>
    <w:rsid w:val="006A49D7"/>
    <w:rsid w:val="006A4B22"/>
    <w:rsid w:val="006A4B85"/>
    <w:rsid w:val="006A4BC1"/>
    <w:rsid w:val="006A5082"/>
    <w:rsid w:val="006A5351"/>
    <w:rsid w:val="006A5503"/>
    <w:rsid w:val="006A5BE7"/>
    <w:rsid w:val="006A5CA5"/>
    <w:rsid w:val="006A5DC7"/>
    <w:rsid w:val="006A60F2"/>
    <w:rsid w:val="006A64AB"/>
    <w:rsid w:val="006A6600"/>
    <w:rsid w:val="006A6621"/>
    <w:rsid w:val="006A6704"/>
    <w:rsid w:val="006A67F0"/>
    <w:rsid w:val="006A6A52"/>
    <w:rsid w:val="006A6D11"/>
    <w:rsid w:val="006A6FE0"/>
    <w:rsid w:val="006A7092"/>
    <w:rsid w:val="006A7321"/>
    <w:rsid w:val="006A736A"/>
    <w:rsid w:val="006A73CE"/>
    <w:rsid w:val="006A74F7"/>
    <w:rsid w:val="006A758D"/>
    <w:rsid w:val="006A7654"/>
    <w:rsid w:val="006A7850"/>
    <w:rsid w:val="006A79BE"/>
    <w:rsid w:val="006A7BFC"/>
    <w:rsid w:val="006A7C64"/>
    <w:rsid w:val="006A7D33"/>
    <w:rsid w:val="006B0359"/>
    <w:rsid w:val="006B0456"/>
    <w:rsid w:val="006B06E2"/>
    <w:rsid w:val="006B07D1"/>
    <w:rsid w:val="006B0D3F"/>
    <w:rsid w:val="006B124B"/>
    <w:rsid w:val="006B1346"/>
    <w:rsid w:val="006B1488"/>
    <w:rsid w:val="006B15AA"/>
    <w:rsid w:val="006B162F"/>
    <w:rsid w:val="006B16B0"/>
    <w:rsid w:val="006B1AB7"/>
    <w:rsid w:val="006B1B79"/>
    <w:rsid w:val="006B1F51"/>
    <w:rsid w:val="006B1F6E"/>
    <w:rsid w:val="006B2352"/>
    <w:rsid w:val="006B23B7"/>
    <w:rsid w:val="006B24A7"/>
    <w:rsid w:val="006B2703"/>
    <w:rsid w:val="006B284F"/>
    <w:rsid w:val="006B2F27"/>
    <w:rsid w:val="006B2F6F"/>
    <w:rsid w:val="006B3388"/>
    <w:rsid w:val="006B35C0"/>
    <w:rsid w:val="006B35EA"/>
    <w:rsid w:val="006B3782"/>
    <w:rsid w:val="006B39F4"/>
    <w:rsid w:val="006B3D26"/>
    <w:rsid w:val="006B3D37"/>
    <w:rsid w:val="006B3DE5"/>
    <w:rsid w:val="006B3ED3"/>
    <w:rsid w:val="006B40DC"/>
    <w:rsid w:val="006B4122"/>
    <w:rsid w:val="006B4170"/>
    <w:rsid w:val="006B4255"/>
    <w:rsid w:val="006B46FC"/>
    <w:rsid w:val="006B4797"/>
    <w:rsid w:val="006B4C9F"/>
    <w:rsid w:val="006B4E04"/>
    <w:rsid w:val="006B4FCA"/>
    <w:rsid w:val="006B521B"/>
    <w:rsid w:val="006B548A"/>
    <w:rsid w:val="006B580D"/>
    <w:rsid w:val="006B582F"/>
    <w:rsid w:val="006B5961"/>
    <w:rsid w:val="006B5F9B"/>
    <w:rsid w:val="006B615E"/>
    <w:rsid w:val="006B61D9"/>
    <w:rsid w:val="006B635C"/>
    <w:rsid w:val="006B6AC0"/>
    <w:rsid w:val="006B6CB8"/>
    <w:rsid w:val="006B6E42"/>
    <w:rsid w:val="006B7330"/>
    <w:rsid w:val="006B786B"/>
    <w:rsid w:val="006B7CFC"/>
    <w:rsid w:val="006B7DC1"/>
    <w:rsid w:val="006B7E40"/>
    <w:rsid w:val="006C0110"/>
    <w:rsid w:val="006C036A"/>
    <w:rsid w:val="006C0715"/>
    <w:rsid w:val="006C0954"/>
    <w:rsid w:val="006C09AA"/>
    <w:rsid w:val="006C1056"/>
    <w:rsid w:val="006C1261"/>
    <w:rsid w:val="006C12F7"/>
    <w:rsid w:val="006C14A1"/>
    <w:rsid w:val="006C162C"/>
    <w:rsid w:val="006C1885"/>
    <w:rsid w:val="006C19C4"/>
    <w:rsid w:val="006C19D6"/>
    <w:rsid w:val="006C1B75"/>
    <w:rsid w:val="006C1C69"/>
    <w:rsid w:val="006C1EBE"/>
    <w:rsid w:val="006C2356"/>
    <w:rsid w:val="006C2527"/>
    <w:rsid w:val="006C2536"/>
    <w:rsid w:val="006C2A0B"/>
    <w:rsid w:val="006C2A66"/>
    <w:rsid w:val="006C2D87"/>
    <w:rsid w:val="006C2D8B"/>
    <w:rsid w:val="006C2F88"/>
    <w:rsid w:val="006C31CD"/>
    <w:rsid w:val="006C3290"/>
    <w:rsid w:val="006C3669"/>
    <w:rsid w:val="006C3781"/>
    <w:rsid w:val="006C37FA"/>
    <w:rsid w:val="006C3847"/>
    <w:rsid w:val="006C3BE3"/>
    <w:rsid w:val="006C3CC7"/>
    <w:rsid w:val="006C3D5C"/>
    <w:rsid w:val="006C3E1F"/>
    <w:rsid w:val="006C4146"/>
    <w:rsid w:val="006C455A"/>
    <w:rsid w:val="006C4756"/>
    <w:rsid w:val="006C4F62"/>
    <w:rsid w:val="006C502C"/>
    <w:rsid w:val="006C558C"/>
    <w:rsid w:val="006C563D"/>
    <w:rsid w:val="006C56F5"/>
    <w:rsid w:val="006C5808"/>
    <w:rsid w:val="006C5880"/>
    <w:rsid w:val="006C589C"/>
    <w:rsid w:val="006C59F2"/>
    <w:rsid w:val="006C5BD0"/>
    <w:rsid w:val="006C5FA8"/>
    <w:rsid w:val="006C60F8"/>
    <w:rsid w:val="006C6369"/>
    <w:rsid w:val="006C63DD"/>
    <w:rsid w:val="006C6446"/>
    <w:rsid w:val="006C658F"/>
    <w:rsid w:val="006C6C73"/>
    <w:rsid w:val="006C6EEC"/>
    <w:rsid w:val="006C702D"/>
    <w:rsid w:val="006C7272"/>
    <w:rsid w:val="006C7373"/>
    <w:rsid w:val="006C7535"/>
    <w:rsid w:val="006C7630"/>
    <w:rsid w:val="006C76B9"/>
    <w:rsid w:val="006C777E"/>
    <w:rsid w:val="006C7B6A"/>
    <w:rsid w:val="006D006A"/>
    <w:rsid w:val="006D015F"/>
    <w:rsid w:val="006D03DD"/>
    <w:rsid w:val="006D0976"/>
    <w:rsid w:val="006D0BA4"/>
    <w:rsid w:val="006D0F8A"/>
    <w:rsid w:val="006D1202"/>
    <w:rsid w:val="006D169E"/>
    <w:rsid w:val="006D1CB1"/>
    <w:rsid w:val="006D1D6A"/>
    <w:rsid w:val="006D2280"/>
    <w:rsid w:val="006D249B"/>
    <w:rsid w:val="006D24BC"/>
    <w:rsid w:val="006D24D3"/>
    <w:rsid w:val="006D2664"/>
    <w:rsid w:val="006D2A12"/>
    <w:rsid w:val="006D2C77"/>
    <w:rsid w:val="006D2D1A"/>
    <w:rsid w:val="006D2DB3"/>
    <w:rsid w:val="006D2FEE"/>
    <w:rsid w:val="006D3182"/>
    <w:rsid w:val="006D33D4"/>
    <w:rsid w:val="006D34B4"/>
    <w:rsid w:val="006D34D3"/>
    <w:rsid w:val="006D37C6"/>
    <w:rsid w:val="006D3828"/>
    <w:rsid w:val="006D393A"/>
    <w:rsid w:val="006D3F11"/>
    <w:rsid w:val="006D3F1C"/>
    <w:rsid w:val="006D3F7F"/>
    <w:rsid w:val="006D427C"/>
    <w:rsid w:val="006D42A1"/>
    <w:rsid w:val="006D42DA"/>
    <w:rsid w:val="006D433D"/>
    <w:rsid w:val="006D4353"/>
    <w:rsid w:val="006D453F"/>
    <w:rsid w:val="006D4559"/>
    <w:rsid w:val="006D49C2"/>
    <w:rsid w:val="006D4B17"/>
    <w:rsid w:val="006D54D7"/>
    <w:rsid w:val="006D55D9"/>
    <w:rsid w:val="006D55E8"/>
    <w:rsid w:val="006D5985"/>
    <w:rsid w:val="006D5ED1"/>
    <w:rsid w:val="006D5F32"/>
    <w:rsid w:val="006D5F76"/>
    <w:rsid w:val="006D62FB"/>
    <w:rsid w:val="006D6D4B"/>
    <w:rsid w:val="006D6EC1"/>
    <w:rsid w:val="006D6F46"/>
    <w:rsid w:val="006D7093"/>
    <w:rsid w:val="006D70B1"/>
    <w:rsid w:val="006D715B"/>
    <w:rsid w:val="006D7309"/>
    <w:rsid w:val="006D7599"/>
    <w:rsid w:val="006D77D7"/>
    <w:rsid w:val="006D79B4"/>
    <w:rsid w:val="006D7CD7"/>
    <w:rsid w:val="006D7D16"/>
    <w:rsid w:val="006E0162"/>
    <w:rsid w:val="006E0171"/>
    <w:rsid w:val="006E0370"/>
    <w:rsid w:val="006E0525"/>
    <w:rsid w:val="006E06B5"/>
    <w:rsid w:val="006E06CB"/>
    <w:rsid w:val="006E0F37"/>
    <w:rsid w:val="006E132F"/>
    <w:rsid w:val="006E140D"/>
    <w:rsid w:val="006E197F"/>
    <w:rsid w:val="006E1AA1"/>
    <w:rsid w:val="006E1AEC"/>
    <w:rsid w:val="006E1B35"/>
    <w:rsid w:val="006E1E57"/>
    <w:rsid w:val="006E20D9"/>
    <w:rsid w:val="006E242D"/>
    <w:rsid w:val="006E24EB"/>
    <w:rsid w:val="006E271E"/>
    <w:rsid w:val="006E284A"/>
    <w:rsid w:val="006E291C"/>
    <w:rsid w:val="006E2ACF"/>
    <w:rsid w:val="006E2BE5"/>
    <w:rsid w:val="006E2C1F"/>
    <w:rsid w:val="006E32B9"/>
    <w:rsid w:val="006E338F"/>
    <w:rsid w:val="006E339D"/>
    <w:rsid w:val="006E345D"/>
    <w:rsid w:val="006E391A"/>
    <w:rsid w:val="006E3AAC"/>
    <w:rsid w:val="006E3CA6"/>
    <w:rsid w:val="006E3DFB"/>
    <w:rsid w:val="006E3F79"/>
    <w:rsid w:val="006E4314"/>
    <w:rsid w:val="006E43B5"/>
    <w:rsid w:val="006E4627"/>
    <w:rsid w:val="006E46B2"/>
    <w:rsid w:val="006E4815"/>
    <w:rsid w:val="006E4837"/>
    <w:rsid w:val="006E4932"/>
    <w:rsid w:val="006E4AB7"/>
    <w:rsid w:val="006E4C6D"/>
    <w:rsid w:val="006E4DBF"/>
    <w:rsid w:val="006E4E83"/>
    <w:rsid w:val="006E4F4E"/>
    <w:rsid w:val="006E5037"/>
    <w:rsid w:val="006E619E"/>
    <w:rsid w:val="006E625F"/>
    <w:rsid w:val="006E6CA4"/>
    <w:rsid w:val="006E6CC4"/>
    <w:rsid w:val="006E6E79"/>
    <w:rsid w:val="006E7007"/>
    <w:rsid w:val="006E70C7"/>
    <w:rsid w:val="006E7150"/>
    <w:rsid w:val="006E716E"/>
    <w:rsid w:val="006E71E6"/>
    <w:rsid w:val="006E733B"/>
    <w:rsid w:val="006E749D"/>
    <w:rsid w:val="006E7608"/>
    <w:rsid w:val="006E762D"/>
    <w:rsid w:val="006E769A"/>
    <w:rsid w:val="006E76DF"/>
    <w:rsid w:val="006E7DC5"/>
    <w:rsid w:val="006F0070"/>
    <w:rsid w:val="006F0093"/>
    <w:rsid w:val="006F015B"/>
    <w:rsid w:val="006F0388"/>
    <w:rsid w:val="006F0434"/>
    <w:rsid w:val="006F0553"/>
    <w:rsid w:val="006F0868"/>
    <w:rsid w:val="006F09AF"/>
    <w:rsid w:val="006F0AFF"/>
    <w:rsid w:val="006F0B54"/>
    <w:rsid w:val="006F0B7A"/>
    <w:rsid w:val="006F0B81"/>
    <w:rsid w:val="006F0E25"/>
    <w:rsid w:val="006F0FA8"/>
    <w:rsid w:val="006F12C3"/>
    <w:rsid w:val="006F1313"/>
    <w:rsid w:val="006F19C0"/>
    <w:rsid w:val="006F1C3E"/>
    <w:rsid w:val="006F1E39"/>
    <w:rsid w:val="006F1F33"/>
    <w:rsid w:val="006F1FC0"/>
    <w:rsid w:val="006F2030"/>
    <w:rsid w:val="006F2129"/>
    <w:rsid w:val="006F2166"/>
    <w:rsid w:val="006F22BF"/>
    <w:rsid w:val="006F23C1"/>
    <w:rsid w:val="006F27C4"/>
    <w:rsid w:val="006F27DD"/>
    <w:rsid w:val="006F29DA"/>
    <w:rsid w:val="006F2A22"/>
    <w:rsid w:val="006F2A62"/>
    <w:rsid w:val="006F2B3F"/>
    <w:rsid w:val="006F2C2D"/>
    <w:rsid w:val="006F2C5F"/>
    <w:rsid w:val="006F2CCE"/>
    <w:rsid w:val="006F2E23"/>
    <w:rsid w:val="006F3165"/>
    <w:rsid w:val="006F3167"/>
    <w:rsid w:val="006F3422"/>
    <w:rsid w:val="006F35A7"/>
    <w:rsid w:val="006F38F6"/>
    <w:rsid w:val="006F3916"/>
    <w:rsid w:val="006F3AED"/>
    <w:rsid w:val="006F3D01"/>
    <w:rsid w:val="006F3DA2"/>
    <w:rsid w:val="006F3E4E"/>
    <w:rsid w:val="006F3FF2"/>
    <w:rsid w:val="006F416E"/>
    <w:rsid w:val="006F426E"/>
    <w:rsid w:val="006F42D9"/>
    <w:rsid w:val="006F4308"/>
    <w:rsid w:val="006F4505"/>
    <w:rsid w:val="006F4942"/>
    <w:rsid w:val="006F4956"/>
    <w:rsid w:val="006F49C6"/>
    <w:rsid w:val="006F4A05"/>
    <w:rsid w:val="006F4D88"/>
    <w:rsid w:val="006F52DD"/>
    <w:rsid w:val="006F55B8"/>
    <w:rsid w:val="006F5661"/>
    <w:rsid w:val="006F5766"/>
    <w:rsid w:val="006F57DF"/>
    <w:rsid w:val="006F5840"/>
    <w:rsid w:val="006F59A5"/>
    <w:rsid w:val="006F59F0"/>
    <w:rsid w:val="006F6184"/>
    <w:rsid w:val="006F6299"/>
    <w:rsid w:val="006F65AA"/>
    <w:rsid w:val="006F6787"/>
    <w:rsid w:val="006F684C"/>
    <w:rsid w:val="006F6D5A"/>
    <w:rsid w:val="006F6E3E"/>
    <w:rsid w:val="006F7019"/>
    <w:rsid w:val="006F72F1"/>
    <w:rsid w:val="006F74BB"/>
    <w:rsid w:val="006F753E"/>
    <w:rsid w:val="006F772B"/>
    <w:rsid w:val="006F79D5"/>
    <w:rsid w:val="006F7AFB"/>
    <w:rsid w:val="00700184"/>
    <w:rsid w:val="00700199"/>
    <w:rsid w:val="0070026A"/>
    <w:rsid w:val="007004A4"/>
    <w:rsid w:val="0070063E"/>
    <w:rsid w:val="0070084A"/>
    <w:rsid w:val="00700E73"/>
    <w:rsid w:val="00700FA5"/>
    <w:rsid w:val="00701016"/>
    <w:rsid w:val="0070134F"/>
    <w:rsid w:val="007014D6"/>
    <w:rsid w:val="0070161C"/>
    <w:rsid w:val="0070171F"/>
    <w:rsid w:val="0070173A"/>
    <w:rsid w:val="00701790"/>
    <w:rsid w:val="00701893"/>
    <w:rsid w:val="007018F6"/>
    <w:rsid w:val="0070238A"/>
    <w:rsid w:val="00702625"/>
    <w:rsid w:val="00702806"/>
    <w:rsid w:val="00702998"/>
    <w:rsid w:val="007029B2"/>
    <w:rsid w:val="007029D5"/>
    <w:rsid w:val="00702BAE"/>
    <w:rsid w:val="00702D0F"/>
    <w:rsid w:val="007030FC"/>
    <w:rsid w:val="007031EA"/>
    <w:rsid w:val="00703291"/>
    <w:rsid w:val="0070333A"/>
    <w:rsid w:val="007036A8"/>
    <w:rsid w:val="00703922"/>
    <w:rsid w:val="00703E2D"/>
    <w:rsid w:val="00703F31"/>
    <w:rsid w:val="0070404C"/>
    <w:rsid w:val="00704246"/>
    <w:rsid w:val="0070433E"/>
    <w:rsid w:val="00704671"/>
    <w:rsid w:val="00704998"/>
    <w:rsid w:val="00704D26"/>
    <w:rsid w:val="00705093"/>
    <w:rsid w:val="00705095"/>
    <w:rsid w:val="007050C9"/>
    <w:rsid w:val="007053C9"/>
    <w:rsid w:val="007054B7"/>
    <w:rsid w:val="00705A3B"/>
    <w:rsid w:val="00705BB9"/>
    <w:rsid w:val="00705C0A"/>
    <w:rsid w:val="00705CAC"/>
    <w:rsid w:val="00705CBB"/>
    <w:rsid w:val="00705CF5"/>
    <w:rsid w:val="00705D36"/>
    <w:rsid w:val="00705DBB"/>
    <w:rsid w:val="00705DC2"/>
    <w:rsid w:val="00705E86"/>
    <w:rsid w:val="00705FD6"/>
    <w:rsid w:val="007060C8"/>
    <w:rsid w:val="007060F7"/>
    <w:rsid w:val="00706379"/>
    <w:rsid w:val="007064E3"/>
    <w:rsid w:val="00706577"/>
    <w:rsid w:val="007066BA"/>
    <w:rsid w:val="007067BB"/>
    <w:rsid w:val="00706A2D"/>
    <w:rsid w:val="00706A40"/>
    <w:rsid w:val="00706A93"/>
    <w:rsid w:val="00706B54"/>
    <w:rsid w:val="00706CCF"/>
    <w:rsid w:val="00706F80"/>
    <w:rsid w:val="00706FE1"/>
    <w:rsid w:val="007070DF"/>
    <w:rsid w:val="007074B0"/>
    <w:rsid w:val="0070770F"/>
    <w:rsid w:val="0070797C"/>
    <w:rsid w:val="00707ABE"/>
    <w:rsid w:val="00707D13"/>
    <w:rsid w:val="00707DBE"/>
    <w:rsid w:val="0071011F"/>
    <w:rsid w:val="00710191"/>
    <w:rsid w:val="0071035E"/>
    <w:rsid w:val="0071074D"/>
    <w:rsid w:val="00710825"/>
    <w:rsid w:val="0071137E"/>
    <w:rsid w:val="0071194F"/>
    <w:rsid w:val="00711A46"/>
    <w:rsid w:val="00711BF2"/>
    <w:rsid w:val="00711C1F"/>
    <w:rsid w:val="00711C2E"/>
    <w:rsid w:val="00711F6E"/>
    <w:rsid w:val="00711F86"/>
    <w:rsid w:val="00712152"/>
    <w:rsid w:val="007124E0"/>
    <w:rsid w:val="007128AC"/>
    <w:rsid w:val="00712A17"/>
    <w:rsid w:val="00712F6F"/>
    <w:rsid w:val="00713180"/>
    <w:rsid w:val="007131C5"/>
    <w:rsid w:val="0071369B"/>
    <w:rsid w:val="007139F2"/>
    <w:rsid w:val="00713A57"/>
    <w:rsid w:val="00714629"/>
    <w:rsid w:val="00714768"/>
    <w:rsid w:val="00714985"/>
    <w:rsid w:val="007149A8"/>
    <w:rsid w:val="00714D27"/>
    <w:rsid w:val="00714E16"/>
    <w:rsid w:val="00715011"/>
    <w:rsid w:val="007153D3"/>
    <w:rsid w:val="007155F4"/>
    <w:rsid w:val="00715BFD"/>
    <w:rsid w:val="00715D8E"/>
    <w:rsid w:val="00715EA0"/>
    <w:rsid w:val="0071626E"/>
    <w:rsid w:val="00716484"/>
    <w:rsid w:val="007164DB"/>
    <w:rsid w:val="00716617"/>
    <w:rsid w:val="007168E8"/>
    <w:rsid w:val="00716907"/>
    <w:rsid w:val="00716924"/>
    <w:rsid w:val="00716A52"/>
    <w:rsid w:val="00716A8B"/>
    <w:rsid w:val="00716F46"/>
    <w:rsid w:val="007172A9"/>
    <w:rsid w:val="0071741F"/>
    <w:rsid w:val="007174BB"/>
    <w:rsid w:val="007177B9"/>
    <w:rsid w:val="00717B01"/>
    <w:rsid w:val="00717DD5"/>
    <w:rsid w:val="00717DE8"/>
    <w:rsid w:val="00717E24"/>
    <w:rsid w:val="00717E25"/>
    <w:rsid w:val="00717E3B"/>
    <w:rsid w:val="00717E69"/>
    <w:rsid w:val="00717ED6"/>
    <w:rsid w:val="007203E9"/>
    <w:rsid w:val="00720B63"/>
    <w:rsid w:val="00720D2B"/>
    <w:rsid w:val="00721010"/>
    <w:rsid w:val="00721048"/>
    <w:rsid w:val="00721398"/>
    <w:rsid w:val="0072195C"/>
    <w:rsid w:val="007219CC"/>
    <w:rsid w:val="00721C9B"/>
    <w:rsid w:val="00721F55"/>
    <w:rsid w:val="007221DB"/>
    <w:rsid w:val="00722443"/>
    <w:rsid w:val="007225DA"/>
    <w:rsid w:val="00722943"/>
    <w:rsid w:val="00722A40"/>
    <w:rsid w:val="00722AF8"/>
    <w:rsid w:val="00722CCE"/>
    <w:rsid w:val="00722D0E"/>
    <w:rsid w:val="00722E5D"/>
    <w:rsid w:val="007230B0"/>
    <w:rsid w:val="00723429"/>
    <w:rsid w:val="00723524"/>
    <w:rsid w:val="00723579"/>
    <w:rsid w:val="007237D3"/>
    <w:rsid w:val="007238D0"/>
    <w:rsid w:val="00723A7B"/>
    <w:rsid w:val="0072401D"/>
    <w:rsid w:val="00724032"/>
    <w:rsid w:val="0072412B"/>
    <w:rsid w:val="00724186"/>
    <w:rsid w:val="007243AA"/>
    <w:rsid w:val="007243CD"/>
    <w:rsid w:val="007243FF"/>
    <w:rsid w:val="00724443"/>
    <w:rsid w:val="007245F5"/>
    <w:rsid w:val="0072491D"/>
    <w:rsid w:val="007249D9"/>
    <w:rsid w:val="00724A49"/>
    <w:rsid w:val="00724E70"/>
    <w:rsid w:val="00725460"/>
    <w:rsid w:val="0072585B"/>
    <w:rsid w:val="00725874"/>
    <w:rsid w:val="00725F1F"/>
    <w:rsid w:val="00725FDA"/>
    <w:rsid w:val="00726089"/>
    <w:rsid w:val="00726362"/>
    <w:rsid w:val="00726415"/>
    <w:rsid w:val="00726649"/>
    <w:rsid w:val="0072664D"/>
    <w:rsid w:val="00726799"/>
    <w:rsid w:val="00726A96"/>
    <w:rsid w:val="00726C7B"/>
    <w:rsid w:val="00726E11"/>
    <w:rsid w:val="00726FD2"/>
    <w:rsid w:val="007273E8"/>
    <w:rsid w:val="007279B9"/>
    <w:rsid w:val="00727D44"/>
    <w:rsid w:val="00727DE7"/>
    <w:rsid w:val="00727F97"/>
    <w:rsid w:val="00727FB5"/>
    <w:rsid w:val="007300B9"/>
    <w:rsid w:val="007302C3"/>
    <w:rsid w:val="00730407"/>
    <w:rsid w:val="00730734"/>
    <w:rsid w:val="0073084E"/>
    <w:rsid w:val="007308B3"/>
    <w:rsid w:val="00730986"/>
    <w:rsid w:val="00730D43"/>
    <w:rsid w:val="00730EA3"/>
    <w:rsid w:val="00731257"/>
    <w:rsid w:val="00731374"/>
    <w:rsid w:val="0073145C"/>
    <w:rsid w:val="00731489"/>
    <w:rsid w:val="00731790"/>
    <w:rsid w:val="007317B7"/>
    <w:rsid w:val="00731834"/>
    <w:rsid w:val="0073193B"/>
    <w:rsid w:val="0073198B"/>
    <w:rsid w:val="00731BC9"/>
    <w:rsid w:val="00731CBB"/>
    <w:rsid w:val="0073202F"/>
    <w:rsid w:val="007322D9"/>
    <w:rsid w:val="00732675"/>
    <w:rsid w:val="007327B5"/>
    <w:rsid w:val="00732928"/>
    <w:rsid w:val="00732B90"/>
    <w:rsid w:val="00732BF4"/>
    <w:rsid w:val="00732C05"/>
    <w:rsid w:val="00732C91"/>
    <w:rsid w:val="00732F41"/>
    <w:rsid w:val="00733035"/>
    <w:rsid w:val="007331A2"/>
    <w:rsid w:val="0073333B"/>
    <w:rsid w:val="0073351C"/>
    <w:rsid w:val="00733675"/>
    <w:rsid w:val="007337F3"/>
    <w:rsid w:val="00733A94"/>
    <w:rsid w:val="00733BD0"/>
    <w:rsid w:val="00733FEB"/>
    <w:rsid w:val="00733FF1"/>
    <w:rsid w:val="00734222"/>
    <w:rsid w:val="007342D8"/>
    <w:rsid w:val="007344FD"/>
    <w:rsid w:val="007346C3"/>
    <w:rsid w:val="00734706"/>
    <w:rsid w:val="00734716"/>
    <w:rsid w:val="00734858"/>
    <w:rsid w:val="00734D38"/>
    <w:rsid w:val="00734D5B"/>
    <w:rsid w:val="00734F40"/>
    <w:rsid w:val="007351A5"/>
    <w:rsid w:val="00735AEB"/>
    <w:rsid w:val="00735C51"/>
    <w:rsid w:val="007362D1"/>
    <w:rsid w:val="007364B0"/>
    <w:rsid w:val="00736C4B"/>
    <w:rsid w:val="00736D65"/>
    <w:rsid w:val="00737569"/>
    <w:rsid w:val="007377B2"/>
    <w:rsid w:val="00737D13"/>
    <w:rsid w:val="00737FB7"/>
    <w:rsid w:val="00740721"/>
    <w:rsid w:val="00740AA2"/>
    <w:rsid w:val="00740B5A"/>
    <w:rsid w:val="00740C64"/>
    <w:rsid w:val="00740DA0"/>
    <w:rsid w:val="00740F2E"/>
    <w:rsid w:val="0074152F"/>
    <w:rsid w:val="007415A4"/>
    <w:rsid w:val="0074172F"/>
    <w:rsid w:val="00741A05"/>
    <w:rsid w:val="0074253A"/>
    <w:rsid w:val="00742693"/>
    <w:rsid w:val="007429CF"/>
    <w:rsid w:val="00742B7F"/>
    <w:rsid w:val="00742BD0"/>
    <w:rsid w:val="00742D57"/>
    <w:rsid w:val="00742D84"/>
    <w:rsid w:val="0074331B"/>
    <w:rsid w:val="0074349F"/>
    <w:rsid w:val="007435DC"/>
    <w:rsid w:val="0074374B"/>
    <w:rsid w:val="00743DD3"/>
    <w:rsid w:val="00743E0B"/>
    <w:rsid w:val="0074448D"/>
    <w:rsid w:val="007446F9"/>
    <w:rsid w:val="00744760"/>
    <w:rsid w:val="00744804"/>
    <w:rsid w:val="00744DFE"/>
    <w:rsid w:val="00744FFE"/>
    <w:rsid w:val="007457C3"/>
    <w:rsid w:val="00745883"/>
    <w:rsid w:val="00745C68"/>
    <w:rsid w:val="00745E06"/>
    <w:rsid w:val="00746050"/>
    <w:rsid w:val="00746054"/>
    <w:rsid w:val="007462B6"/>
    <w:rsid w:val="00746592"/>
    <w:rsid w:val="007466B1"/>
    <w:rsid w:val="00746999"/>
    <w:rsid w:val="00746A61"/>
    <w:rsid w:val="00746C0D"/>
    <w:rsid w:val="00746D62"/>
    <w:rsid w:val="00746D84"/>
    <w:rsid w:val="0074703D"/>
    <w:rsid w:val="0074743C"/>
    <w:rsid w:val="00747696"/>
    <w:rsid w:val="00747857"/>
    <w:rsid w:val="00747C77"/>
    <w:rsid w:val="00747F4C"/>
    <w:rsid w:val="007504DD"/>
    <w:rsid w:val="007505FA"/>
    <w:rsid w:val="0075066B"/>
    <w:rsid w:val="00750823"/>
    <w:rsid w:val="007508A8"/>
    <w:rsid w:val="00750B48"/>
    <w:rsid w:val="00750DCA"/>
    <w:rsid w:val="00751157"/>
    <w:rsid w:val="00751258"/>
    <w:rsid w:val="00751327"/>
    <w:rsid w:val="007513F8"/>
    <w:rsid w:val="00751577"/>
    <w:rsid w:val="00751AB1"/>
    <w:rsid w:val="00751DAA"/>
    <w:rsid w:val="00752213"/>
    <w:rsid w:val="00752493"/>
    <w:rsid w:val="007524F1"/>
    <w:rsid w:val="00752C9A"/>
    <w:rsid w:val="00752CC4"/>
    <w:rsid w:val="00753133"/>
    <w:rsid w:val="007531D5"/>
    <w:rsid w:val="007531DD"/>
    <w:rsid w:val="00753246"/>
    <w:rsid w:val="00753BCE"/>
    <w:rsid w:val="00753C91"/>
    <w:rsid w:val="00753D0C"/>
    <w:rsid w:val="00753ED1"/>
    <w:rsid w:val="007540BA"/>
    <w:rsid w:val="007541AC"/>
    <w:rsid w:val="007541DC"/>
    <w:rsid w:val="00754220"/>
    <w:rsid w:val="00754499"/>
    <w:rsid w:val="0075461D"/>
    <w:rsid w:val="00754BBD"/>
    <w:rsid w:val="00754E55"/>
    <w:rsid w:val="00754F70"/>
    <w:rsid w:val="00754FFA"/>
    <w:rsid w:val="0075520C"/>
    <w:rsid w:val="007552AA"/>
    <w:rsid w:val="00755300"/>
    <w:rsid w:val="00755413"/>
    <w:rsid w:val="00755438"/>
    <w:rsid w:val="007554D0"/>
    <w:rsid w:val="0075570B"/>
    <w:rsid w:val="00755A72"/>
    <w:rsid w:val="00755D7C"/>
    <w:rsid w:val="00755FE6"/>
    <w:rsid w:val="0075603A"/>
    <w:rsid w:val="007569E9"/>
    <w:rsid w:val="00756A01"/>
    <w:rsid w:val="00756A9F"/>
    <w:rsid w:val="00756B42"/>
    <w:rsid w:val="00756C9C"/>
    <w:rsid w:val="00756ED4"/>
    <w:rsid w:val="00756F73"/>
    <w:rsid w:val="00756F90"/>
    <w:rsid w:val="00757184"/>
    <w:rsid w:val="00757660"/>
    <w:rsid w:val="007576E2"/>
    <w:rsid w:val="007576E4"/>
    <w:rsid w:val="0075785C"/>
    <w:rsid w:val="0075797D"/>
    <w:rsid w:val="0075797F"/>
    <w:rsid w:val="0076014E"/>
    <w:rsid w:val="00760414"/>
    <w:rsid w:val="0076046C"/>
    <w:rsid w:val="007604AF"/>
    <w:rsid w:val="00760502"/>
    <w:rsid w:val="0076077D"/>
    <w:rsid w:val="00760A47"/>
    <w:rsid w:val="00760CB8"/>
    <w:rsid w:val="00760D62"/>
    <w:rsid w:val="0076122F"/>
    <w:rsid w:val="00761308"/>
    <w:rsid w:val="007616ED"/>
    <w:rsid w:val="007617E1"/>
    <w:rsid w:val="00761A48"/>
    <w:rsid w:val="00761F84"/>
    <w:rsid w:val="00762265"/>
    <w:rsid w:val="0076275F"/>
    <w:rsid w:val="007628F2"/>
    <w:rsid w:val="00762ADE"/>
    <w:rsid w:val="00762BE2"/>
    <w:rsid w:val="007631CB"/>
    <w:rsid w:val="0076322A"/>
    <w:rsid w:val="007632D8"/>
    <w:rsid w:val="00763B0B"/>
    <w:rsid w:val="00763C6F"/>
    <w:rsid w:val="00763CB3"/>
    <w:rsid w:val="00763CE0"/>
    <w:rsid w:val="00763D43"/>
    <w:rsid w:val="0076407F"/>
    <w:rsid w:val="0076419E"/>
    <w:rsid w:val="007642E4"/>
    <w:rsid w:val="007646F8"/>
    <w:rsid w:val="00764D86"/>
    <w:rsid w:val="00764E91"/>
    <w:rsid w:val="00764F0C"/>
    <w:rsid w:val="00765017"/>
    <w:rsid w:val="00765331"/>
    <w:rsid w:val="0076546D"/>
    <w:rsid w:val="007658E0"/>
    <w:rsid w:val="00765BB8"/>
    <w:rsid w:val="00765D91"/>
    <w:rsid w:val="00765F8F"/>
    <w:rsid w:val="0076627B"/>
    <w:rsid w:val="0076628C"/>
    <w:rsid w:val="00766362"/>
    <w:rsid w:val="00766410"/>
    <w:rsid w:val="00766D68"/>
    <w:rsid w:val="007674E7"/>
    <w:rsid w:val="00767850"/>
    <w:rsid w:val="007678F8"/>
    <w:rsid w:val="00767B27"/>
    <w:rsid w:val="00767C86"/>
    <w:rsid w:val="00767CD2"/>
    <w:rsid w:val="00767D8C"/>
    <w:rsid w:val="00767FA5"/>
    <w:rsid w:val="00770094"/>
    <w:rsid w:val="007701FD"/>
    <w:rsid w:val="0077021A"/>
    <w:rsid w:val="0077039A"/>
    <w:rsid w:val="007703D8"/>
    <w:rsid w:val="0077045C"/>
    <w:rsid w:val="00770EA6"/>
    <w:rsid w:val="0077121E"/>
    <w:rsid w:val="00771263"/>
    <w:rsid w:val="0077149F"/>
    <w:rsid w:val="007719E7"/>
    <w:rsid w:val="00771C52"/>
    <w:rsid w:val="00771E21"/>
    <w:rsid w:val="00771EF4"/>
    <w:rsid w:val="00772314"/>
    <w:rsid w:val="007723CF"/>
    <w:rsid w:val="007727E6"/>
    <w:rsid w:val="00772872"/>
    <w:rsid w:val="00772B8D"/>
    <w:rsid w:val="00772BAA"/>
    <w:rsid w:val="00772C8F"/>
    <w:rsid w:val="00772E83"/>
    <w:rsid w:val="0077309F"/>
    <w:rsid w:val="007730A9"/>
    <w:rsid w:val="0077310D"/>
    <w:rsid w:val="0077316B"/>
    <w:rsid w:val="00773496"/>
    <w:rsid w:val="00773638"/>
    <w:rsid w:val="007738D1"/>
    <w:rsid w:val="00773964"/>
    <w:rsid w:val="00773DB2"/>
    <w:rsid w:val="00773DFE"/>
    <w:rsid w:val="00773F0B"/>
    <w:rsid w:val="00773FF3"/>
    <w:rsid w:val="0077416D"/>
    <w:rsid w:val="00774899"/>
    <w:rsid w:val="00774A69"/>
    <w:rsid w:val="00774AA5"/>
    <w:rsid w:val="00774CA9"/>
    <w:rsid w:val="00774CC3"/>
    <w:rsid w:val="00775186"/>
    <w:rsid w:val="007752BC"/>
    <w:rsid w:val="007753FB"/>
    <w:rsid w:val="00775553"/>
    <w:rsid w:val="00775565"/>
    <w:rsid w:val="007757D6"/>
    <w:rsid w:val="007758D6"/>
    <w:rsid w:val="00775A16"/>
    <w:rsid w:val="00775C49"/>
    <w:rsid w:val="007761F0"/>
    <w:rsid w:val="007765B5"/>
    <w:rsid w:val="00776A9B"/>
    <w:rsid w:val="00776BCC"/>
    <w:rsid w:val="00776D4A"/>
    <w:rsid w:val="00776F9D"/>
    <w:rsid w:val="00777645"/>
    <w:rsid w:val="007777C8"/>
    <w:rsid w:val="00777A00"/>
    <w:rsid w:val="00777A65"/>
    <w:rsid w:val="00777A88"/>
    <w:rsid w:val="00777AA4"/>
    <w:rsid w:val="00777C37"/>
    <w:rsid w:val="00777EA5"/>
    <w:rsid w:val="00777F72"/>
    <w:rsid w:val="00780364"/>
    <w:rsid w:val="00780618"/>
    <w:rsid w:val="00780628"/>
    <w:rsid w:val="00780656"/>
    <w:rsid w:val="0078070D"/>
    <w:rsid w:val="00780EB0"/>
    <w:rsid w:val="0078133B"/>
    <w:rsid w:val="007813A7"/>
    <w:rsid w:val="0078168D"/>
    <w:rsid w:val="007817A8"/>
    <w:rsid w:val="007818AD"/>
    <w:rsid w:val="007819EB"/>
    <w:rsid w:val="00781C57"/>
    <w:rsid w:val="00781F79"/>
    <w:rsid w:val="00782258"/>
    <w:rsid w:val="00782348"/>
    <w:rsid w:val="0078246B"/>
    <w:rsid w:val="0078277E"/>
    <w:rsid w:val="00782925"/>
    <w:rsid w:val="00782A3C"/>
    <w:rsid w:val="0078300A"/>
    <w:rsid w:val="00783018"/>
    <w:rsid w:val="007831BD"/>
    <w:rsid w:val="0078333E"/>
    <w:rsid w:val="00783506"/>
    <w:rsid w:val="00783666"/>
    <w:rsid w:val="00783783"/>
    <w:rsid w:val="00783965"/>
    <w:rsid w:val="007839B8"/>
    <w:rsid w:val="00783AF6"/>
    <w:rsid w:val="00783BC8"/>
    <w:rsid w:val="00783E0B"/>
    <w:rsid w:val="0078408C"/>
    <w:rsid w:val="007843AB"/>
    <w:rsid w:val="00784814"/>
    <w:rsid w:val="00784D84"/>
    <w:rsid w:val="00784E53"/>
    <w:rsid w:val="00784F5E"/>
    <w:rsid w:val="00785296"/>
    <w:rsid w:val="00785324"/>
    <w:rsid w:val="00785646"/>
    <w:rsid w:val="007858C6"/>
    <w:rsid w:val="00785982"/>
    <w:rsid w:val="007859D5"/>
    <w:rsid w:val="00785A04"/>
    <w:rsid w:val="00785ABC"/>
    <w:rsid w:val="00785B66"/>
    <w:rsid w:val="00785CA2"/>
    <w:rsid w:val="00785D34"/>
    <w:rsid w:val="007860B0"/>
    <w:rsid w:val="007863CE"/>
    <w:rsid w:val="007866A6"/>
    <w:rsid w:val="007866AB"/>
    <w:rsid w:val="00786740"/>
    <w:rsid w:val="0078674D"/>
    <w:rsid w:val="007867C8"/>
    <w:rsid w:val="00786A74"/>
    <w:rsid w:val="00786AA8"/>
    <w:rsid w:val="00786BC5"/>
    <w:rsid w:val="00786BE7"/>
    <w:rsid w:val="00786E8E"/>
    <w:rsid w:val="007870A1"/>
    <w:rsid w:val="007871E7"/>
    <w:rsid w:val="00787313"/>
    <w:rsid w:val="00787357"/>
    <w:rsid w:val="00787494"/>
    <w:rsid w:val="0078769F"/>
    <w:rsid w:val="007877CB"/>
    <w:rsid w:val="007878C9"/>
    <w:rsid w:val="007879D3"/>
    <w:rsid w:val="00787A9A"/>
    <w:rsid w:val="00787CBC"/>
    <w:rsid w:val="00787D18"/>
    <w:rsid w:val="00787EFE"/>
    <w:rsid w:val="00790231"/>
    <w:rsid w:val="007905CA"/>
    <w:rsid w:val="0079077F"/>
    <w:rsid w:val="00790C85"/>
    <w:rsid w:val="0079123D"/>
    <w:rsid w:val="0079135D"/>
    <w:rsid w:val="00791494"/>
    <w:rsid w:val="00791A2A"/>
    <w:rsid w:val="00791D57"/>
    <w:rsid w:val="00791DA1"/>
    <w:rsid w:val="00791E87"/>
    <w:rsid w:val="007922BA"/>
    <w:rsid w:val="00792BB8"/>
    <w:rsid w:val="00792C4B"/>
    <w:rsid w:val="00792FF3"/>
    <w:rsid w:val="0079301C"/>
    <w:rsid w:val="0079328E"/>
    <w:rsid w:val="00793314"/>
    <w:rsid w:val="007934B0"/>
    <w:rsid w:val="007938D0"/>
    <w:rsid w:val="00793FD6"/>
    <w:rsid w:val="007940D2"/>
    <w:rsid w:val="00794498"/>
    <w:rsid w:val="00794549"/>
    <w:rsid w:val="00794592"/>
    <w:rsid w:val="0079500C"/>
    <w:rsid w:val="0079500D"/>
    <w:rsid w:val="00795D5B"/>
    <w:rsid w:val="00796199"/>
    <w:rsid w:val="00796776"/>
    <w:rsid w:val="00796EEC"/>
    <w:rsid w:val="00797054"/>
    <w:rsid w:val="007973AB"/>
    <w:rsid w:val="0079751E"/>
    <w:rsid w:val="00797584"/>
    <w:rsid w:val="0079758D"/>
    <w:rsid w:val="0079762C"/>
    <w:rsid w:val="007979B6"/>
    <w:rsid w:val="00797D67"/>
    <w:rsid w:val="00797F54"/>
    <w:rsid w:val="007A0016"/>
    <w:rsid w:val="007A008E"/>
    <w:rsid w:val="007A0224"/>
    <w:rsid w:val="007A02C9"/>
    <w:rsid w:val="007A07C6"/>
    <w:rsid w:val="007A0B5E"/>
    <w:rsid w:val="007A1508"/>
    <w:rsid w:val="007A18DD"/>
    <w:rsid w:val="007A1912"/>
    <w:rsid w:val="007A194B"/>
    <w:rsid w:val="007A19AE"/>
    <w:rsid w:val="007A1B06"/>
    <w:rsid w:val="007A1CCF"/>
    <w:rsid w:val="007A1F92"/>
    <w:rsid w:val="007A2204"/>
    <w:rsid w:val="007A26AE"/>
    <w:rsid w:val="007A2979"/>
    <w:rsid w:val="007A2A1D"/>
    <w:rsid w:val="007A2A88"/>
    <w:rsid w:val="007A2BAA"/>
    <w:rsid w:val="007A2C57"/>
    <w:rsid w:val="007A2C97"/>
    <w:rsid w:val="007A2EC8"/>
    <w:rsid w:val="007A35BC"/>
    <w:rsid w:val="007A37F6"/>
    <w:rsid w:val="007A39A0"/>
    <w:rsid w:val="007A3AD2"/>
    <w:rsid w:val="007A3E4B"/>
    <w:rsid w:val="007A3F0D"/>
    <w:rsid w:val="007A44E7"/>
    <w:rsid w:val="007A49B7"/>
    <w:rsid w:val="007A4ACC"/>
    <w:rsid w:val="007A4B06"/>
    <w:rsid w:val="007A4B1E"/>
    <w:rsid w:val="007A4DBF"/>
    <w:rsid w:val="007A4DD0"/>
    <w:rsid w:val="007A4E3A"/>
    <w:rsid w:val="007A5004"/>
    <w:rsid w:val="007A5129"/>
    <w:rsid w:val="007A5468"/>
    <w:rsid w:val="007A550E"/>
    <w:rsid w:val="007A56D8"/>
    <w:rsid w:val="007A578A"/>
    <w:rsid w:val="007A57C6"/>
    <w:rsid w:val="007A5CE0"/>
    <w:rsid w:val="007A6066"/>
    <w:rsid w:val="007A6656"/>
    <w:rsid w:val="007A670B"/>
    <w:rsid w:val="007A706A"/>
    <w:rsid w:val="007A7146"/>
    <w:rsid w:val="007A7284"/>
    <w:rsid w:val="007A7611"/>
    <w:rsid w:val="007A7B77"/>
    <w:rsid w:val="007A7CAE"/>
    <w:rsid w:val="007A7ED6"/>
    <w:rsid w:val="007B0618"/>
    <w:rsid w:val="007B0874"/>
    <w:rsid w:val="007B0904"/>
    <w:rsid w:val="007B0AE6"/>
    <w:rsid w:val="007B0BBF"/>
    <w:rsid w:val="007B0DE7"/>
    <w:rsid w:val="007B1061"/>
    <w:rsid w:val="007B11A9"/>
    <w:rsid w:val="007B134D"/>
    <w:rsid w:val="007B15A4"/>
    <w:rsid w:val="007B1834"/>
    <w:rsid w:val="007B208F"/>
    <w:rsid w:val="007B224A"/>
    <w:rsid w:val="007B23A4"/>
    <w:rsid w:val="007B24A2"/>
    <w:rsid w:val="007B26CA"/>
    <w:rsid w:val="007B2706"/>
    <w:rsid w:val="007B2761"/>
    <w:rsid w:val="007B2AC1"/>
    <w:rsid w:val="007B2BF1"/>
    <w:rsid w:val="007B2F6E"/>
    <w:rsid w:val="007B32CC"/>
    <w:rsid w:val="007B379F"/>
    <w:rsid w:val="007B3807"/>
    <w:rsid w:val="007B40D8"/>
    <w:rsid w:val="007B4471"/>
    <w:rsid w:val="007B45BD"/>
    <w:rsid w:val="007B46A1"/>
    <w:rsid w:val="007B46E5"/>
    <w:rsid w:val="007B471B"/>
    <w:rsid w:val="007B480A"/>
    <w:rsid w:val="007B4C83"/>
    <w:rsid w:val="007B52F1"/>
    <w:rsid w:val="007B52FF"/>
    <w:rsid w:val="007B530A"/>
    <w:rsid w:val="007B540F"/>
    <w:rsid w:val="007B5636"/>
    <w:rsid w:val="007B58D6"/>
    <w:rsid w:val="007B5D35"/>
    <w:rsid w:val="007B61C5"/>
    <w:rsid w:val="007B6223"/>
    <w:rsid w:val="007B64BA"/>
    <w:rsid w:val="007B68D5"/>
    <w:rsid w:val="007B6D3B"/>
    <w:rsid w:val="007B6FA3"/>
    <w:rsid w:val="007B7035"/>
    <w:rsid w:val="007B70B5"/>
    <w:rsid w:val="007B7457"/>
    <w:rsid w:val="007B784B"/>
    <w:rsid w:val="007B7B69"/>
    <w:rsid w:val="007B7DBF"/>
    <w:rsid w:val="007B7F4A"/>
    <w:rsid w:val="007C017C"/>
    <w:rsid w:val="007C0286"/>
    <w:rsid w:val="007C0517"/>
    <w:rsid w:val="007C059B"/>
    <w:rsid w:val="007C0625"/>
    <w:rsid w:val="007C06D3"/>
    <w:rsid w:val="007C0B33"/>
    <w:rsid w:val="007C0D7F"/>
    <w:rsid w:val="007C0FBD"/>
    <w:rsid w:val="007C1295"/>
    <w:rsid w:val="007C12B6"/>
    <w:rsid w:val="007C13BB"/>
    <w:rsid w:val="007C142B"/>
    <w:rsid w:val="007C15A9"/>
    <w:rsid w:val="007C1B71"/>
    <w:rsid w:val="007C1B81"/>
    <w:rsid w:val="007C1BA9"/>
    <w:rsid w:val="007C1BAC"/>
    <w:rsid w:val="007C1BB3"/>
    <w:rsid w:val="007C1DFF"/>
    <w:rsid w:val="007C1ED1"/>
    <w:rsid w:val="007C1F51"/>
    <w:rsid w:val="007C1F6F"/>
    <w:rsid w:val="007C1F9C"/>
    <w:rsid w:val="007C1FD5"/>
    <w:rsid w:val="007C2047"/>
    <w:rsid w:val="007C217A"/>
    <w:rsid w:val="007C2402"/>
    <w:rsid w:val="007C28E3"/>
    <w:rsid w:val="007C2B81"/>
    <w:rsid w:val="007C2C89"/>
    <w:rsid w:val="007C2C8C"/>
    <w:rsid w:val="007C2CC0"/>
    <w:rsid w:val="007C2F46"/>
    <w:rsid w:val="007C2FF1"/>
    <w:rsid w:val="007C3570"/>
    <w:rsid w:val="007C3619"/>
    <w:rsid w:val="007C3639"/>
    <w:rsid w:val="007C3706"/>
    <w:rsid w:val="007C3A3C"/>
    <w:rsid w:val="007C3AC2"/>
    <w:rsid w:val="007C3AE3"/>
    <w:rsid w:val="007C3DB9"/>
    <w:rsid w:val="007C40FD"/>
    <w:rsid w:val="007C46EE"/>
    <w:rsid w:val="007C49A1"/>
    <w:rsid w:val="007C4BA5"/>
    <w:rsid w:val="007C4DDE"/>
    <w:rsid w:val="007C50F3"/>
    <w:rsid w:val="007C50F4"/>
    <w:rsid w:val="007C5420"/>
    <w:rsid w:val="007C55AD"/>
    <w:rsid w:val="007C5A2D"/>
    <w:rsid w:val="007C5AF5"/>
    <w:rsid w:val="007C5DD4"/>
    <w:rsid w:val="007C5F2C"/>
    <w:rsid w:val="007C609E"/>
    <w:rsid w:val="007C6295"/>
    <w:rsid w:val="007C6382"/>
    <w:rsid w:val="007C6747"/>
    <w:rsid w:val="007C6770"/>
    <w:rsid w:val="007C6AE9"/>
    <w:rsid w:val="007C6E4A"/>
    <w:rsid w:val="007C7095"/>
    <w:rsid w:val="007C74FB"/>
    <w:rsid w:val="007C78E4"/>
    <w:rsid w:val="007C794A"/>
    <w:rsid w:val="007C7A1D"/>
    <w:rsid w:val="007C7BD0"/>
    <w:rsid w:val="007D0122"/>
    <w:rsid w:val="007D028A"/>
    <w:rsid w:val="007D0394"/>
    <w:rsid w:val="007D04C8"/>
    <w:rsid w:val="007D07E3"/>
    <w:rsid w:val="007D0AEC"/>
    <w:rsid w:val="007D0AFA"/>
    <w:rsid w:val="007D0B92"/>
    <w:rsid w:val="007D0E42"/>
    <w:rsid w:val="007D1287"/>
    <w:rsid w:val="007D12F7"/>
    <w:rsid w:val="007D1423"/>
    <w:rsid w:val="007D14BD"/>
    <w:rsid w:val="007D185F"/>
    <w:rsid w:val="007D1884"/>
    <w:rsid w:val="007D18E0"/>
    <w:rsid w:val="007D1B17"/>
    <w:rsid w:val="007D1B72"/>
    <w:rsid w:val="007D1C01"/>
    <w:rsid w:val="007D1D7C"/>
    <w:rsid w:val="007D1EB5"/>
    <w:rsid w:val="007D1ED7"/>
    <w:rsid w:val="007D20BA"/>
    <w:rsid w:val="007D2416"/>
    <w:rsid w:val="007D2539"/>
    <w:rsid w:val="007D270F"/>
    <w:rsid w:val="007D281C"/>
    <w:rsid w:val="007D2B08"/>
    <w:rsid w:val="007D2DA7"/>
    <w:rsid w:val="007D32C8"/>
    <w:rsid w:val="007D335B"/>
    <w:rsid w:val="007D37F3"/>
    <w:rsid w:val="007D3BFC"/>
    <w:rsid w:val="007D436F"/>
    <w:rsid w:val="007D453B"/>
    <w:rsid w:val="007D47B8"/>
    <w:rsid w:val="007D48CD"/>
    <w:rsid w:val="007D4A00"/>
    <w:rsid w:val="007D4A6F"/>
    <w:rsid w:val="007D4C8D"/>
    <w:rsid w:val="007D4EBB"/>
    <w:rsid w:val="007D5021"/>
    <w:rsid w:val="007D5158"/>
    <w:rsid w:val="007D555B"/>
    <w:rsid w:val="007D558D"/>
    <w:rsid w:val="007D56D0"/>
    <w:rsid w:val="007D5A00"/>
    <w:rsid w:val="007D5A99"/>
    <w:rsid w:val="007D5A9C"/>
    <w:rsid w:val="007D5BF7"/>
    <w:rsid w:val="007D5E44"/>
    <w:rsid w:val="007D5F09"/>
    <w:rsid w:val="007D5FF7"/>
    <w:rsid w:val="007D6229"/>
    <w:rsid w:val="007D65FD"/>
    <w:rsid w:val="007D660D"/>
    <w:rsid w:val="007D6FD1"/>
    <w:rsid w:val="007D701D"/>
    <w:rsid w:val="007D7079"/>
    <w:rsid w:val="007D70BA"/>
    <w:rsid w:val="007D73C2"/>
    <w:rsid w:val="007D7539"/>
    <w:rsid w:val="007D755F"/>
    <w:rsid w:val="007D76B2"/>
    <w:rsid w:val="007D7B12"/>
    <w:rsid w:val="007D7E47"/>
    <w:rsid w:val="007E01F2"/>
    <w:rsid w:val="007E0292"/>
    <w:rsid w:val="007E0491"/>
    <w:rsid w:val="007E049C"/>
    <w:rsid w:val="007E04EA"/>
    <w:rsid w:val="007E07AF"/>
    <w:rsid w:val="007E085D"/>
    <w:rsid w:val="007E0ADC"/>
    <w:rsid w:val="007E0C1B"/>
    <w:rsid w:val="007E0F7F"/>
    <w:rsid w:val="007E1331"/>
    <w:rsid w:val="007E15FB"/>
    <w:rsid w:val="007E174A"/>
    <w:rsid w:val="007E1776"/>
    <w:rsid w:val="007E17C4"/>
    <w:rsid w:val="007E19A7"/>
    <w:rsid w:val="007E1A60"/>
    <w:rsid w:val="007E1B0B"/>
    <w:rsid w:val="007E1C6E"/>
    <w:rsid w:val="007E1C98"/>
    <w:rsid w:val="007E1E14"/>
    <w:rsid w:val="007E1EFB"/>
    <w:rsid w:val="007E1F7B"/>
    <w:rsid w:val="007E2073"/>
    <w:rsid w:val="007E20F6"/>
    <w:rsid w:val="007E234B"/>
    <w:rsid w:val="007E24CF"/>
    <w:rsid w:val="007E256E"/>
    <w:rsid w:val="007E2780"/>
    <w:rsid w:val="007E2C0F"/>
    <w:rsid w:val="007E2D4F"/>
    <w:rsid w:val="007E2EBF"/>
    <w:rsid w:val="007E2FD6"/>
    <w:rsid w:val="007E31FC"/>
    <w:rsid w:val="007E326D"/>
    <w:rsid w:val="007E3800"/>
    <w:rsid w:val="007E3E12"/>
    <w:rsid w:val="007E3FCF"/>
    <w:rsid w:val="007E4166"/>
    <w:rsid w:val="007E41C4"/>
    <w:rsid w:val="007E4339"/>
    <w:rsid w:val="007E441D"/>
    <w:rsid w:val="007E45B7"/>
    <w:rsid w:val="007E45BB"/>
    <w:rsid w:val="007E47FD"/>
    <w:rsid w:val="007E49F5"/>
    <w:rsid w:val="007E49FA"/>
    <w:rsid w:val="007E4C6F"/>
    <w:rsid w:val="007E4C8A"/>
    <w:rsid w:val="007E4EC0"/>
    <w:rsid w:val="007E58A3"/>
    <w:rsid w:val="007E62FF"/>
    <w:rsid w:val="007E64EF"/>
    <w:rsid w:val="007E660E"/>
    <w:rsid w:val="007E6842"/>
    <w:rsid w:val="007E6F1A"/>
    <w:rsid w:val="007E7380"/>
    <w:rsid w:val="007E743D"/>
    <w:rsid w:val="007F011B"/>
    <w:rsid w:val="007F02A7"/>
    <w:rsid w:val="007F049F"/>
    <w:rsid w:val="007F051E"/>
    <w:rsid w:val="007F0653"/>
    <w:rsid w:val="007F0677"/>
    <w:rsid w:val="007F0759"/>
    <w:rsid w:val="007F09DB"/>
    <w:rsid w:val="007F0C13"/>
    <w:rsid w:val="007F0EA2"/>
    <w:rsid w:val="007F0F7B"/>
    <w:rsid w:val="007F0FAB"/>
    <w:rsid w:val="007F10F9"/>
    <w:rsid w:val="007F166B"/>
    <w:rsid w:val="007F1751"/>
    <w:rsid w:val="007F189C"/>
    <w:rsid w:val="007F1C9D"/>
    <w:rsid w:val="007F1EE5"/>
    <w:rsid w:val="007F22C2"/>
    <w:rsid w:val="007F22F0"/>
    <w:rsid w:val="007F2433"/>
    <w:rsid w:val="007F259A"/>
    <w:rsid w:val="007F2744"/>
    <w:rsid w:val="007F2842"/>
    <w:rsid w:val="007F2A2D"/>
    <w:rsid w:val="007F2B42"/>
    <w:rsid w:val="007F2B80"/>
    <w:rsid w:val="007F2C3D"/>
    <w:rsid w:val="007F2D13"/>
    <w:rsid w:val="007F2E3D"/>
    <w:rsid w:val="007F2E59"/>
    <w:rsid w:val="007F3421"/>
    <w:rsid w:val="007F3667"/>
    <w:rsid w:val="007F3743"/>
    <w:rsid w:val="007F3869"/>
    <w:rsid w:val="007F3BF3"/>
    <w:rsid w:val="007F3FD3"/>
    <w:rsid w:val="007F41F3"/>
    <w:rsid w:val="007F437C"/>
    <w:rsid w:val="007F4A28"/>
    <w:rsid w:val="007F4DFF"/>
    <w:rsid w:val="007F4FE8"/>
    <w:rsid w:val="007F52AD"/>
    <w:rsid w:val="007F535A"/>
    <w:rsid w:val="007F556F"/>
    <w:rsid w:val="007F55D3"/>
    <w:rsid w:val="007F56BE"/>
    <w:rsid w:val="007F5892"/>
    <w:rsid w:val="007F5966"/>
    <w:rsid w:val="007F5E93"/>
    <w:rsid w:val="007F5FED"/>
    <w:rsid w:val="007F6035"/>
    <w:rsid w:val="007F603B"/>
    <w:rsid w:val="007F603F"/>
    <w:rsid w:val="007F6044"/>
    <w:rsid w:val="007F6706"/>
    <w:rsid w:val="007F68DB"/>
    <w:rsid w:val="007F6AD6"/>
    <w:rsid w:val="007F6D44"/>
    <w:rsid w:val="007F6E83"/>
    <w:rsid w:val="007F7071"/>
    <w:rsid w:val="007F77BA"/>
    <w:rsid w:val="007F7808"/>
    <w:rsid w:val="007F7A3B"/>
    <w:rsid w:val="007F7ECC"/>
    <w:rsid w:val="007F7F63"/>
    <w:rsid w:val="00800137"/>
    <w:rsid w:val="0080016E"/>
    <w:rsid w:val="00800219"/>
    <w:rsid w:val="00800E93"/>
    <w:rsid w:val="00800E97"/>
    <w:rsid w:val="008010B1"/>
    <w:rsid w:val="00801360"/>
    <w:rsid w:val="00801734"/>
    <w:rsid w:val="008017B7"/>
    <w:rsid w:val="00801EA6"/>
    <w:rsid w:val="008024B6"/>
    <w:rsid w:val="0080286A"/>
    <w:rsid w:val="00802B80"/>
    <w:rsid w:val="00802E7F"/>
    <w:rsid w:val="00802F66"/>
    <w:rsid w:val="00803091"/>
    <w:rsid w:val="008030FA"/>
    <w:rsid w:val="008032E3"/>
    <w:rsid w:val="00803414"/>
    <w:rsid w:val="008035BA"/>
    <w:rsid w:val="00803814"/>
    <w:rsid w:val="00803CE3"/>
    <w:rsid w:val="00803D7E"/>
    <w:rsid w:val="00803FF8"/>
    <w:rsid w:val="008040EA"/>
    <w:rsid w:val="008042A3"/>
    <w:rsid w:val="008042A6"/>
    <w:rsid w:val="00804381"/>
    <w:rsid w:val="008044E4"/>
    <w:rsid w:val="00804943"/>
    <w:rsid w:val="00804A23"/>
    <w:rsid w:val="00804D6D"/>
    <w:rsid w:val="008051AF"/>
    <w:rsid w:val="008052C1"/>
    <w:rsid w:val="008054DF"/>
    <w:rsid w:val="008056A1"/>
    <w:rsid w:val="00805E8E"/>
    <w:rsid w:val="008067D9"/>
    <w:rsid w:val="00806D65"/>
    <w:rsid w:val="00806ECD"/>
    <w:rsid w:val="00806FE9"/>
    <w:rsid w:val="0080701B"/>
    <w:rsid w:val="00807117"/>
    <w:rsid w:val="00807221"/>
    <w:rsid w:val="008079D3"/>
    <w:rsid w:val="00807A18"/>
    <w:rsid w:val="00807ADC"/>
    <w:rsid w:val="00807B48"/>
    <w:rsid w:val="00807D42"/>
    <w:rsid w:val="00807FD1"/>
    <w:rsid w:val="008104CD"/>
    <w:rsid w:val="00810833"/>
    <w:rsid w:val="0081091C"/>
    <w:rsid w:val="00810B99"/>
    <w:rsid w:val="00811129"/>
    <w:rsid w:val="008113F2"/>
    <w:rsid w:val="00811882"/>
    <w:rsid w:val="00811891"/>
    <w:rsid w:val="00811C30"/>
    <w:rsid w:val="00811D6C"/>
    <w:rsid w:val="00812055"/>
    <w:rsid w:val="00812115"/>
    <w:rsid w:val="008121A4"/>
    <w:rsid w:val="00812509"/>
    <w:rsid w:val="0081255B"/>
    <w:rsid w:val="00812A23"/>
    <w:rsid w:val="00812BF6"/>
    <w:rsid w:val="00812E92"/>
    <w:rsid w:val="00812E98"/>
    <w:rsid w:val="00813158"/>
    <w:rsid w:val="008131F1"/>
    <w:rsid w:val="00813232"/>
    <w:rsid w:val="008134B9"/>
    <w:rsid w:val="008135F8"/>
    <w:rsid w:val="0081368F"/>
    <w:rsid w:val="00813696"/>
    <w:rsid w:val="008138E2"/>
    <w:rsid w:val="00813BB9"/>
    <w:rsid w:val="00813C0A"/>
    <w:rsid w:val="00813C92"/>
    <w:rsid w:val="00813EA2"/>
    <w:rsid w:val="00814168"/>
    <w:rsid w:val="008147A0"/>
    <w:rsid w:val="008148B6"/>
    <w:rsid w:val="00814B5A"/>
    <w:rsid w:val="00814DC4"/>
    <w:rsid w:val="00814F1B"/>
    <w:rsid w:val="00815031"/>
    <w:rsid w:val="00815170"/>
    <w:rsid w:val="0081524B"/>
    <w:rsid w:val="0081531E"/>
    <w:rsid w:val="00815458"/>
    <w:rsid w:val="00815914"/>
    <w:rsid w:val="008159D9"/>
    <w:rsid w:val="00815CAF"/>
    <w:rsid w:val="00815CF3"/>
    <w:rsid w:val="0081601B"/>
    <w:rsid w:val="00816069"/>
    <w:rsid w:val="008163E4"/>
    <w:rsid w:val="008163F5"/>
    <w:rsid w:val="00816ABA"/>
    <w:rsid w:val="00816BA8"/>
    <w:rsid w:val="00816BC8"/>
    <w:rsid w:val="00816BE9"/>
    <w:rsid w:val="00816C27"/>
    <w:rsid w:val="00816C5A"/>
    <w:rsid w:val="00816E11"/>
    <w:rsid w:val="008171DE"/>
    <w:rsid w:val="0081787E"/>
    <w:rsid w:val="008179CD"/>
    <w:rsid w:val="00817E23"/>
    <w:rsid w:val="00817E7B"/>
    <w:rsid w:val="00817FA9"/>
    <w:rsid w:val="0082005D"/>
    <w:rsid w:val="008200E7"/>
    <w:rsid w:val="008201B6"/>
    <w:rsid w:val="00820414"/>
    <w:rsid w:val="00820765"/>
    <w:rsid w:val="00820919"/>
    <w:rsid w:val="00820A53"/>
    <w:rsid w:val="00820D07"/>
    <w:rsid w:val="00821009"/>
    <w:rsid w:val="00821171"/>
    <w:rsid w:val="0082124F"/>
    <w:rsid w:val="00821435"/>
    <w:rsid w:val="00821481"/>
    <w:rsid w:val="008215C9"/>
    <w:rsid w:val="00821683"/>
    <w:rsid w:val="00821880"/>
    <w:rsid w:val="0082188F"/>
    <w:rsid w:val="00821B18"/>
    <w:rsid w:val="00821B3B"/>
    <w:rsid w:val="00822315"/>
    <w:rsid w:val="00822472"/>
    <w:rsid w:val="0082255E"/>
    <w:rsid w:val="008227E2"/>
    <w:rsid w:val="00822814"/>
    <w:rsid w:val="008228A8"/>
    <w:rsid w:val="00822906"/>
    <w:rsid w:val="00822911"/>
    <w:rsid w:val="00822974"/>
    <w:rsid w:val="00823065"/>
    <w:rsid w:val="00823420"/>
    <w:rsid w:val="0082377F"/>
    <w:rsid w:val="0082397D"/>
    <w:rsid w:val="00823A65"/>
    <w:rsid w:val="00823AB0"/>
    <w:rsid w:val="00823EFE"/>
    <w:rsid w:val="00823FEC"/>
    <w:rsid w:val="0082417D"/>
    <w:rsid w:val="00824438"/>
    <w:rsid w:val="00824923"/>
    <w:rsid w:val="008249B3"/>
    <w:rsid w:val="00824BF1"/>
    <w:rsid w:val="0082507A"/>
    <w:rsid w:val="008250D2"/>
    <w:rsid w:val="0082534C"/>
    <w:rsid w:val="008254E5"/>
    <w:rsid w:val="008255BE"/>
    <w:rsid w:val="0082568C"/>
    <w:rsid w:val="00825768"/>
    <w:rsid w:val="0082591B"/>
    <w:rsid w:val="008259B6"/>
    <w:rsid w:val="00825DDB"/>
    <w:rsid w:val="00825E2B"/>
    <w:rsid w:val="00825E48"/>
    <w:rsid w:val="00825F71"/>
    <w:rsid w:val="00825FCD"/>
    <w:rsid w:val="0082641B"/>
    <w:rsid w:val="00826434"/>
    <w:rsid w:val="008264AA"/>
    <w:rsid w:val="00826793"/>
    <w:rsid w:val="00826BC4"/>
    <w:rsid w:val="00826C0C"/>
    <w:rsid w:val="00826D3A"/>
    <w:rsid w:val="00827256"/>
    <w:rsid w:val="0082730E"/>
    <w:rsid w:val="0082730F"/>
    <w:rsid w:val="008274AE"/>
    <w:rsid w:val="00827520"/>
    <w:rsid w:val="0082753E"/>
    <w:rsid w:val="0082757F"/>
    <w:rsid w:val="008277D5"/>
    <w:rsid w:val="0082799D"/>
    <w:rsid w:val="00827C5B"/>
    <w:rsid w:val="00827CD8"/>
    <w:rsid w:val="008302AD"/>
    <w:rsid w:val="008304A0"/>
    <w:rsid w:val="00830721"/>
    <w:rsid w:val="00830749"/>
    <w:rsid w:val="008307A8"/>
    <w:rsid w:val="00830A0E"/>
    <w:rsid w:val="00830BD0"/>
    <w:rsid w:val="00830DB4"/>
    <w:rsid w:val="00830E79"/>
    <w:rsid w:val="00830E7C"/>
    <w:rsid w:val="008312E1"/>
    <w:rsid w:val="0083147E"/>
    <w:rsid w:val="00831552"/>
    <w:rsid w:val="008316E1"/>
    <w:rsid w:val="008317D1"/>
    <w:rsid w:val="00831BD7"/>
    <w:rsid w:val="00831F07"/>
    <w:rsid w:val="008326BB"/>
    <w:rsid w:val="00832764"/>
    <w:rsid w:val="00832B0F"/>
    <w:rsid w:val="00832E36"/>
    <w:rsid w:val="00832E51"/>
    <w:rsid w:val="008333FA"/>
    <w:rsid w:val="00833449"/>
    <w:rsid w:val="00833D1F"/>
    <w:rsid w:val="00833EA1"/>
    <w:rsid w:val="00833FC0"/>
    <w:rsid w:val="00834137"/>
    <w:rsid w:val="008342F2"/>
    <w:rsid w:val="0083451F"/>
    <w:rsid w:val="00834598"/>
    <w:rsid w:val="0083491D"/>
    <w:rsid w:val="0083556E"/>
    <w:rsid w:val="00835614"/>
    <w:rsid w:val="00835680"/>
    <w:rsid w:val="0083572B"/>
    <w:rsid w:val="00835800"/>
    <w:rsid w:val="008359FB"/>
    <w:rsid w:val="00835ABE"/>
    <w:rsid w:val="00835BC7"/>
    <w:rsid w:val="00835BF3"/>
    <w:rsid w:val="00835E1B"/>
    <w:rsid w:val="00836086"/>
    <w:rsid w:val="0083633F"/>
    <w:rsid w:val="0083656A"/>
    <w:rsid w:val="00836625"/>
    <w:rsid w:val="00836919"/>
    <w:rsid w:val="00836A65"/>
    <w:rsid w:val="00836F73"/>
    <w:rsid w:val="00836F78"/>
    <w:rsid w:val="008371CE"/>
    <w:rsid w:val="008373E4"/>
    <w:rsid w:val="00837460"/>
    <w:rsid w:val="0083758D"/>
    <w:rsid w:val="00837849"/>
    <w:rsid w:val="00837862"/>
    <w:rsid w:val="00837867"/>
    <w:rsid w:val="008378A6"/>
    <w:rsid w:val="008378D4"/>
    <w:rsid w:val="008379B1"/>
    <w:rsid w:val="00837BE9"/>
    <w:rsid w:val="00837DDF"/>
    <w:rsid w:val="00837E40"/>
    <w:rsid w:val="00837EC5"/>
    <w:rsid w:val="00840257"/>
    <w:rsid w:val="00840281"/>
    <w:rsid w:val="00840574"/>
    <w:rsid w:val="00840789"/>
    <w:rsid w:val="008408CC"/>
    <w:rsid w:val="00840AD0"/>
    <w:rsid w:val="00840BC9"/>
    <w:rsid w:val="00840C3E"/>
    <w:rsid w:val="00840F3D"/>
    <w:rsid w:val="0084110C"/>
    <w:rsid w:val="00841296"/>
    <w:rsid w:val="008413C2"/>
    <w:rsid w:val="00841497"/>
    <w:rsid w:val="0084183A"/>
    <w:rsid w:val="00841C88"/>
    <w:rsid w:val="00841D2E"/>
    <w:rsid w:val="00841D37"/>
    <w:rsid w:val="00842331"/>
    <w:rsid w:val="00842451"/>
    <w:rsid w:val="00842457"/>
    <w:rsid w:val="0084256A"/>
    <w:rsid w:val="0084266D"/>
    <w:rsid w:val="008429F2"/>
    <w:rsid w:val="00842ADA"/>
    <w:rsid w:val="00842D36"/>
    <w:rsid w:val="00842FC6"/>
    <w:rsid w:val="00843042"/>
    <w:rsid w:val="00843130"/>
    <w:rsid w:val="00843163"/>
    <w:rsid w:val="008433ED"/>
    <w:rsid w:val="00843661"/>
    <w:rsid w:val="0084370F"/>
    <w:rsid w:val="008437F9"/>
    <w:rsid w:val="00843930"/>
    <w:rsid w:val="00843B65"/>
    <w:rsid w:val="00843BE5"/>
    <w:rsid w:val="00843FA0"/>
    <w:rsid w:val="00843FC4"/>
    <w:rsid w:val="00844096"/>
    <w:rsid w:val="00844243"/>
    <w:rsid w:val="008444EF"/>
    <w:rsid w:val="00844590"/>
    <w:rsid w:val="00844630"/>
    <w:rsid w:val="008447E4"/>
    <w:rsid w:val="00844881"/>
    <w:rsid w:val="00844CD3"/>
    <w:rsid w:val="00844D3B"/>
    <w:rsid w:val="00844D8E"/>
    <w:rsid w:val="0084514E"/>
    <w:rsid w:val="008453FC"/>
    <w:rsid w:val="0084566B"/>
    <w:rsid w:val="008458C5"/>
    <w:rsid w:val="008458EA"/>
    <w:rsid w:val="0084597A"/>
    <w:rsid w:val="00845A94"/>
    <w:rsid w:val="00845B45"/>
    <w:rsid w:val="00845C18"/>
    <w:rsid w:val="0084617C"/>
    <w:rsid w:val="008461DB"/>
    <w:rsid w:val="008462B8"/>
    <w:rsid w:val="008463EE"/>
    <w:rsid w:val="0084691C"/>
    <w:rsid w:val="00846A23"/>
    <w:rsid w:val="00846CF2"/>
    <w:rsid w:val="00846F87"/>
    <w:rsid w:val="00846FB6"/>
    <w:rsid w:val="00846FC0"/>
    <w:rsid w:val="00847188"/>
    <w:rsid w:val="00847352"/>
    <w:rsid w:val="00847A9D"/>
    <w:rsid w:val="00847DE6"/>
    <w:rsid w:val="00847E41"/>
    <w:rsid w:val="00847EC1"/>
    <w:rsid w:val="00847F98"/>
    <w:rsid w:val="0085018C"/>
    <w:rsid w:val="008503EA"/>
    <w:rsid w:val="00850597"/>
    <w:rsid w:val="00851D12"/>
    <w:rsid w:val="00851E3F"/>
    <w:rsid w:val="00852559"/>
    <w:rsid w:val="008525B5"/>
    <w:rsid w:val="00852759"/>
    <w:rsid w:val="00852AD1"/>
    <w:rsid w:val="00852BCB"/>
    <w:rsid w:val="00852E16"/>
    <w:rsid w:val="00852F1E"/>
    <w:rsid w:val="0085317E"/>
    <w:rsid w:val="0085320D"/>
    <w:rsid w:val="00853328"/>
    <w:rsid w:val="0085344E"/>
    <w:rsid w:val="008534B4"/>
    <w:rsid w:val="00853567"/>
    <w:rsid w:val="008536A3"/>
    <w:rsid w:val="00853AC1"/>
    <w:rsid w:val="00853BC7"/>
    <w:rsid w:val="00853CC4"/>
    <w:rsid w:val="00853DEC"/>
    <w:rsid w:val="00853F55"/>
    <w:rsid w:val="00853F88"/>
    <w:rsid w:val="008540CC"/>
    <w:rsid w:val="008541D3"/>
    <w:rsid w:val="00854258"/>
    <w:rsid w:val="008543DA"/>
    <w:rsid w:val="0085452E"/>
    <w:rsid w:val="0085478E"/>
    <w:rsid w:val="00854D21"/>
    <w:rsid w:val="0085541A"/>
    <w:rsid w:val="00855505"/>
    <w:rsid w:val="00855715"/>
    <w:rsid w:val="0085584B"/>
    <w:rsid w:val="0085585C"/>
    <w:rsid w:val="00855957"/>
    <w:rsid w:val="008559C4"/>
    <w:rsid w:val="00855AD3"/>
    <w:rsid w:val="00855F9D"/>
    <w:rsid w:val="00856349"/>
    <w:rsid w:val="00856442"/>
    <w:rsid w:val="0085666A"/>
    <w:rsid w:val="008568C6"/>
    <w:rsid w:val="008569CB"/>
    <w:rsid w:val="00856B0B"/>
    <w:rsid w:val="00856E47"/>
    <w:rsid w:val="00857096"/>
    <w:rsid w:val="00857465"/>
    <w:rsid w:val="008574CB"/>
    <w:rsid w:val="0085767B"/>
    <w:rsid w:val="00857688"/>
    <w:rsid w:val="00857A4E"/>
    <w:rsid w:val="00857A81"/>
    <w:rsid w:val="0086018D"/>
    <w:rsid w:val="008604B8"/>
    <w:rsid w:val="00860587"/>
    <w:rsid w:val="0086081C"/>
    <w:rsid w:val="008608F5"/>
    <w:rsid w:val="00860A32"/>
    <w:rsid w:val="0086160D"/>
    <w:rsid w:val="0086183B"/>
    <w:rsid w:val="008619BE"/>
    <w:rsid w:val="00861AA3"/>
    <w:rsid w:val="00861AC9"/>
    <w:rsid w:val="00861CC3"/>
    <w:rsid w:val="00861DBD"/>
    <w:rsid w:val="00861E15"/>
    <w:rsid w:val="00861E4B"/>
    <w:rsid w:val="00861E65"/>
    <w:rsid w:val="008625C0"/>
    <w:rsid w:val="008625E1"/>
    <w:rsid w:val="008627D4"/>
    <w:rsid w:val="0086298E"/>
    <w:rsid w:val="00862B75"/>
    <w:rsid w:val="00862C98"/>
    <w:rsid w:val="00862D5D"/>
    <w:rsid w:val="00862D8C"/>
    <w:rsid w:val="008630BF"/>
    <w:rsid w:val="0086347B"/>
    <w:rsid w:val="00863585"/>
    <w:rsid w:val="0086391A"/>
    <w:rsid w:val="00863D24"/>
    <w:rsid w:val="00863DF7"/>
    <w:rsid w:val="0086408A"/>
    <w:rsid w:val="00864C64"/>
    <w:rsid w:val="00864F9E"/>
    <w:rsid w:val="008650B0"/>
    <w:rsid w:val="008650B9"/>
    <w:rsid w:val="008650C3"/>
    <w:rsid w:val="008651BB"/>
    <w:rsid w:val="00865249"/>
    <w:rsid w:val="0086527F"/>
    <w:rsid w:val="008652E3"/>
    <w:rsid w:val="0086536C"/>
    <w:rsid w:val="00865550"/>
    <w:rsid w:val="008655FC"/>
    <w:rsid w:val="00865A54"/>
    <w:rsid w:val="00865AB2"/>
    <w:rsid w:val="00866078"/>
    <w:rsid w:val="0086618E"/>
    <w:rsid w:val="0086623F"/>
    <w:rsid w:val="0086645F"/>
    <w:rsid w:val="008664A0"/>
    <w:rsid w:val="00866D1A"/>
    <w:rsid w:val="0086716F"/>
    <w:rsid w:val="00867200"/>
    <w:rsid w:val="00867260"/>
    <w:rsid w:val="00867298"/>
    <w:rsid w:val="00867318"/>
    <w:rsid w:val="00867395"/>
    <w:rsid w:val="008673BA"/>
    <w:rsid w:val="00867765"/>
    <w:rsid w:val="0086795F"/>
    <w:rsid w:val="0086796A"/>
    <w:rsid w:val="00867B35"/>
    <w:rsid w:val="00867C01"/>
    <w:rsid w:val="00867D16"/>
    <w:rsid w:val="00870485"/>
    <w:rsid w:val="00870585"/>
    <w:rsid w:val="0087069C"/>
    <w:rsid w:val="008706DB"/>
    <w:rsid w:val="008708AB"/>
    <w:rsid w:val="008709AD"/>
    <w:rsid w:val="00870AA2"/>
    <w:rsid w:val="00870AF3"/>
    <w:rsid w:val="00870C1F"/>
    <w:rsid w:val="00871250"/>
    <w:rsid w:val="008712CE"/>
    <w:rsid w:val="008714A1"/>
    <w:rsid w:val="00871A86"/>
    <w:rsid w:val="00871F3A"/>
    <w:rsid w:val="00871FA6"/>
    <w:rsid w:val="00872064"/>
    <w:rsid w:val="008727E4"/>
    <w:rsid w:val="008727F3"/>
    <w:rsid w:val="00873172"/>
    <w:rsid w:val="00873220"/>
    <w:rsid w:val="0087346C"/>
    <w:rsid w:val="00873DC8"/>
    <w:rsid w:val="00873DFF"/>
    <w:rsid w:val="00873E25"/>
    <w:rsid w:val="008744B1"/>
    <w:rsid w:val="008744DE"/>
    <w:rsid w:val="0087468B"/>
    <w:rsid w:val="0087476A"/>
    <w:rsid w:val="0087484E"/>
    <w:rsid w:val="008748A2"/>
    <w:rsid w:val="00874AA3"/>
    <w:rsid w:val="00874B31"/>
    <w:rsid w:val="00874E03"/>
    <w:rsid w:val="00874E83"/>
    <w:rsid w:val="00874F89"/>
    <w:rsid w:val="008750AE"/>
    <w:rsid w:val="00875106"/>
    <w:rsid w:val="00875238"/>
    <w:rsid w:val="0087574D"/>
    <w:rsid w:val="008758D1"/>
    <w:rsid w:val="00875BFB"/>
    <w:rsid w:val="00875E91"/>
    <w:rsid w:val="00875F24"/>
    <w:rsid w:val="0087606D"/>
    <w:rsid w:val="008760A0"/>
    <w:rsid w:val="00876345"/>
    <w:rsid w:val="008764ED"/>
    <w:rsid w:val="0087651D"/>
    <w:rsid w:val="0087653B"/>
    <w:rsid w:val="0087668A"/>
    <w:rsid w:val="008767B1"/>
    <w:rsid w:val="00876A40"/>
    <w:rsid w:val="00876B7F"/>
    <w:rsid w:val="00877088"/>
    <w:rsid w:val="008773C0"/>
    <w:rsid w:val="00877527"/>
    <w:rsid w:val="008775A5"/>
    <w:rsid w:val="008775B0"/>
    <w:rsid w:val="008776E9"/>
    <w:rsid w:val="00877C12"/>
    <w:rsid w:val="00880014"/>
    <w:rsid w:val="00880028"/>
    <w:rsid w:val="008801BD"/>
    <w:rsid w:val="00880275"/>
    <w:rsid w:val="0088074D"/>
    <w:rsid w:val="008809FC"/>
    <w:rsid w:val="00880B3C"/>
    <w:rsid w:val="00880D35"/>
    <w:rsid w:val="00880DF4"/>
    <w:rsid w:val="00880E89"/>
    <w:rsid w:val="00880FD8"/>
    <w:rsid w:val="008811DB"/>
    <w:rsid w:val="008812FA"/>
    <w:rsid w:val="008813F0"/>
    <w:rsid w:val="008814FA"/>
    <w:rsid w:val="008818D1"/>
    <w:rsid w:val="00881B90"/>
    <w:rsid w:val="00881BCC"/>
    <w:rsid w:val="00881C0C"/>
    <w:rsid w:val="00881CD0"/>
    <w:rsid w:val="0088204F"/>
    <w:rsid w:val="00882846"/>
    <w:rsid w:val="00882FCE"/>
    <w:rsid w:val="00882FD3"/>
    <w:rsid w:val="00883000"/>
    <w:rsid w:val="0088307B"/>
    <w:rsid w:val="00883168"/>
    <w:rsid w:val="008831CF"/>
    <w:rsid w:val="008833E8"/>
    <w:rsid w:val="0088360B"/>
    <w:rsid w:val="008836DB"/>
    <w:rsid w:val="00883811"/>
    <w:rsid w:val="008839AB"/>
    <w:rsid w:val="00883BE1"/>
    <w:rsid w:val="00883CB9"/>
    <w:rsid w:val="00883D11"/>
    <w:rsid w:val="00883D95"/>
    <w:rsid w:val="00883FE9"/>
    <w:rsid w:val="008843EB"/>
    <w:rsid w:val="00884411"/>
    <w:rsid w:val="0088474A"/>
    <w:rsid w:val="00884911"/>
    <w:rsid w:val="00884C02"/>
    <w:rsid w:val="00884F2E"/>
    <w:rsid w:val="00884F30"/>
    <w:rsid w:val="008850E4"/>
    <w:rsid w:val="0088547C"/>
    <w:rsid w:val="008856F5"/>
    <w:rsid w:val="0088573A"/>
    <w:rsid w:val="0088590A"/>
    <w:rsid w:val="00885A98"/>
    <w:rsid w:val="00885CCA"/>
    <w:rsid w:val="00885FC0"/>
    <w:rsid w:val="0088608E"/>
    <w:rsid w:val="008864F3"/>
    <w:rsid w:val="00886524"/>
    <w:rsid w:val="008866EE"/>
    <w:rsid w:val="00886723"/>
    <w:rsid w:val="00886A7A"/>
    <w:rsid w:val="00886ABA"/>
    <w:rsid w:val="00886B9E"/>
    <w:rsid w:val="0088709E"/>
    <w:rsid w:val="00887202"/>
    <w:rsid w:val="0088751D"/>
    <w:rsid w:val="008878D3"/>
    <w:rsid w:val="00887964"/>
    <w:rsid w:val="008900BF"/>
    <w:rsid w:val="00890119"/>
    <w:rsid w:val="00890520"/>
    <w:rsid w:val="00890AD4"/>
    <w:rsid w:val="0089112D"/>
    <w:rsid w:val="008912E0"/>
    <w:rsid w:val="00891553"/>
    <w:rsid w:val="008917EA"/>
    <w:rsid w:val="00891928"/>
    <w:rsid w:val="00892469"/>
    <w:rsid w:val="008924FB"/>
    <w:rsid w:val="0089295E"/>
    <w:rsid w:val="00893083"/>
    <w:rsid w:val="00893472"/>
    <w:rsid w:val="00893A87"/>
    <w:rsid w:val="00893B7C"/>
    <w:rsid w:val="00893CEA"/>
    <w:rsid w:val="00893E63"/>
    <w:rsid w:val="00893EDE"/>
    <w:rsid w:val="00894180"/>
    <w:rsid w:val="00894217"/>
    <w:rsid w:val="00894869"/>
    <w:rsid w:val="008948D9"/>
    <w:rsid w:val="00894B97"/>
    <w:rsid w:val="00894BE0"/>
    <w:rsid w:val="00894BFE"/>
    <w:rsid w:val="00894C64"/>
    <w:rsid w:val="00894CFD"/>
    <w:rsid w:val="00894DB2"/>
    <w:rsid w:val="008954C4"/>
    <w:rsid w:val="0089551D"/>
    <w:rsid w:val="00895680"/>
    <w:rsid w:val="008956E6"/>
    <w:rsid w:val="008958AF"/>
    <w:rsid w:val="00895971"/>
    <w:rsid w:val="00895D7B"/>
    <w:rsid w:val="00895F9B"/>
    <w:rsid w:val="00896033"/>
    <w:rsid w:val="00896061"/>
    <w:rsid w:val="00896346"/>
    <w:rsid w:val="0089662E"/>
    <w:rsid w:val="008968FB"/>
    <w:rsid w:val="0089692D"/>
    <w:rsid w:val="00896B7D"/>
    <w:rsid w:val="00896F19"/>
    <w:rsid w:val="008973A5"/>
    <w:rsid w:val="00897810"/>
    <w:rsid w:val="00897C08"/>
    <w:rsid w:val="00897C31"/>
    <w:rsid w:val="00897EEF"/>
    <w:rsid w:val="008A0316"/>
    <w:rsid w:val="008A063F"/>
    <w:rsid w:val="008A082D"/>
    <w:rsid w:val="008A0CA0"/>
    <w:rsid w:val="008A0D28"/>
    <w:rsid w:val="008A0ED4"/>
    <w:rsid w:val="008A107B"/>
    <w:rsid w:val="008A167F"/>
    <w:rsid w:val="008A1710"/>
    <w:rsid w:val="008A19F7"/>
    <w:rsid w:val="008A1A09"/>
    <w:rsid w:val="008A1AC4"/>
    <w:rsid w:val="008A2089"/>
    <w:rsid w:val="008A20D0"/>
    <w:rsid w:val="008A22FD"/>
    <w:rsid w:val="008A2687"/>
    <w:rsid w:val="008A28AE"/>
    <w:rsid w:val="008A2942"/>
    <w:rsid w:val="008A2B84"/>
    <w:rsid w:val="008A307E"/>
    <w:rsid w:val="008A31BA"/>
    <w:rsid w:val="008A33FD"/>
    <w:rsid w:val="008A3AC3"/>
    <w:rsid w:val="008A3AE2"/>
    <w:rsid w:val="008A3B17"/>
    <w:rsid w:val="008A401E"/>
    <w:rsid w:val="008A4244"/>
    <w:rsid w:val="008A43D7"/>
    <w:rsid w:val="008A4462"/>
    <w:rsid w:val="008A45A4"/>
    <w:rsid w:val="008A46CF"/>
    <w:rsid w:val="008A481B"/>
    <w:rsid w:val="008A487F"/>
    <w:rsid w:val="008A513D"/>
    <w:rsid w:val="008A51EC"/>
    <w:rsid w:val="008A52D1"/>
    <w:rsid w:val="008A542B"/>
    <w:rsid w:val="008A5721"/>
    <w:rsid w:val="008A5976"/>
    <w:rsid w:val="008A59E8"/>
    <w:rsid w:val="008A5A69"/>
    <w:rsid w:val="008A5AA1"/>
    <w:rsid w:val="008A5AD6"/>
    <w:rsid w:val="008A5B7C"/>
    <w:rsid w:val="008A610F"/>
    <w:rsid w:val="008A6333"/>
    <w:rsid w:val="008A65BE"/>
    <w:rsid w:val="008A6641"/>
    <w:rsid w:val="008A67D1"/>
    <w:rsid w:val="008A6A10"/>
    <w:rsid w:val="008A6B51"/>
    <w:rsid w:val="008A778E"/>
    <w:rsid w:val="008A7AAA"/>
    <w:rsid w:val="008A7AC6"/>
    <w:rsid w:val="008A7E72"/>
    <w:rsid w:val="008B01B7"/>
    <w:rsid w:val="008B024C"/>
    <w:rsid w:val="008B026F"/>
    <w:rsid w:val="008B04A5"/>
    <w:rsid w:val="008B052A"/>
    <w:rsid w:val="008B0531"/>
    <w:rsid w:val="008B06A7"/>
    <w:rsid w:val="008B097C"/>
    <w:rsid w:val="008B09CB"/>
    <w:rsid w:val="008B0FDA"/>
    <w:rsid w:val="008B1072"/>
    <w:rsid w:val="008B1244"/>
    <w:rsid w:val="008B12C0"/>
    <w:rsid w:val="008B1484"/>
    <w:rsid w:val="008B16AD"/>
    <w:rsid w:val="008B16C1"/>
    <w:rsid w:val="008B1E74"/>
    <w:rsid w:val="008B2043"/>
    <w:rsid w:val="008B21F6"/>
    <w:rsid w:val="008B2259"/>
    <w:rsid w:val="008B2300"/>
    <w:rsid w:val="008B2882"/>
    <w:rsid w:val="008B2903"/>
    <w:rsid w:val="008B2959"/>
    <w:rsid w:val="008B2AA5"/>
    <w:rsid w:val="008B2DE2"/>
    <w:rsid w:val="008B317F"/>
    <w:rsid w:val="008B34DB"/>
    <w:rsid w:val="008B376F"/>
    <w:rsid w:val="008B3847"/>
    <w:rsid w:val="008B3A79"/>
    <w:rsid w:val="008B3D4D"/>
    <w:rsid w:val="008B3D9B"/>
    <w:rsid w:val="008B4193"/>
    <w:rsid w:val="008B46EF"/>
    <w:rsid w:val="008B4827"/>
    <w:rsid w:val="008B4943"/>
    <w:rsid w:val="008B497F"/>
    <w:rsid w:val="008B4D03"/>
    <w:rsid w:val="008B4E5E"/>
    <w:rsid w:val="008B4F19"/>
    <w:rsid w:val="008B4FCE"/>
    <w:rsid w:val="008B50A8"/>
    <w:rsid w:val="008B51C5"/>
    <w:rsid w:val="008B54DE"/>
    <w:rsid w:val="008B569A"/>
    <w:rsid w:val="008B57E7"/>
    <w:rsid w:val="008B584D"/>
    <w:rsid w:val="008B586E"/>
    <w:rsid w:val="008B5930"/>
    <w:rsid w:val="008B5A50"/>
    <w:rsid w:val="008B5B8B"/>
    <w:rsid w:val="008B5CCC"/>
    <w:rsid w:val="008B5EB5"/>
    <w:rsid w:val="008B67D9"/>
    <w:rsid w:val="008B68C5"/>
    <w:rsid w:val="008B6D14"/>
    <w:rsid w:val="008B6DBD"/>
    <w:rsid w:val="008B6ECD"/>
    <w:rsid w:val="008B700E"/>
    <w:rsid w:val="008B71D2"/>
    <w:rsid w:val="008B731A"/>
    <w:rsid w:val="008B7571"/>
    <w:rsid w:val="008B75A7"/>
    <w:rsid w:val="008B75BB"/>
    <w:rsid w:val="008B7B71"/>
    <w:rsid w:val="008B7C38"/>
    <w:rsid w:val="008C0142"/>
    <w:rsid w:val="008C0165"/>
    <w:rsid w:val="008C0188"/>
    <w:rsid w:val="008C01C7"/>
    <w:rsid w:val="008C029B"/>
    <w:rsid w:val="008C04F0"/>
    <w:rsid w:val="008C0ACD"/>
    <w:rsid w:val="008C0B11"/>
    <w:rsid w:val="008C0B9F"/>
    <w:rsid w:val="008C0BEE"/>
    <w:rsid w:val="008C0D7B"/>
    <w:rsid w:val="008C0FFE"/>
    <w:rsid w:val="008C1005"/>
    <w:rsid w:val="008C10C6"/>
    <w:rsid w:val="008C10F6"/>
    <w:rsid w:val="008C1156"/>
    <w:rsid w:val="008C1A78"/>
    <w:rsid w:val="008C1DF8"/>
    <w:rsid w:val="008C1E06"/>
    <w:rsid w:val="008C2350"/>
    <w:rsid w:val="008C254E"/>
    <w:rsid w:val="008C28DF"/>
    <w:rsid w:val="008C2BF5"/>
    <w:rsid w:val="008C2E3C"/>
    <w:rsid w:val="008C2EDD"/>
    <w:rsid w:val="008C3007"/>
    <w:rsid w:val="008C332E"/>
    <w:rsid w:val="008C34B9"/>
    <w:rsid w:val="008C3529"/>
    <w:rsid w:val="008C3BC2"/>
    <w:rsid w:val="008C42AE"/>
    <w:rsid w:val="008C431B"/>
    <w:rsid w:val="008C43D7"/>
    <w:rsid w:val="008C43EA"/>
    <w:rsid w:val="008C4619"/>
    <w:rsid w:val="008C483F"/>
    <w:rsid w:val="008C48C2"/>
    <w:rsid w:val="008C48FB"/>
    <w:rsid w:val="008C4AF1"/>
    <w:rsid w:val="008C4DAD"/>
    <w:rsid w:val="008C4E05"/>
    <w:rsid w:val="008C4FBD"/>
    <w:rsid w:val="008C5316"/>
    <w:rsid w:val="008C5383"/>
    <w:rsid w:val="008C548A"/>
    <w:rsid w:val="008C5644"/>
    <w:rsid w:val="008C58A1"/>
    <w:rsid w:val="008C58B8"/>
    <w:rsid w:val="008C5CB9"/>
    <w:rsid w:val="008C5FB4"/>
    <w:rsid w:val="008C6458"/>
    <w:rsid w:val="008C65D0"/>
    <w:rsid w:val="008C6610"/>
    <w:rsid w:val="008C6632"/>
    <w:rsid w:val="008C6860"/>
    <w:rsid w:val="008C69CE"/>
    <w:rsid w:val="008C69E1"/>
    <w:rsid w:val="008C6D0C"/>
    <w:rsid w:val="008C6DAA"/>
    <w:rsid w:val="008C6FA7"/>
    <w:rsid w:val="008C710F"/>
    <w:rsid w:val="008C7249"/>
    <w:rsid w:val="008C73A9"/>
    <w:rsid w:val="008C7AB3"/>
    <w:rsid w:val="008C7BC2"/>
    <w:rsid w:val="008C7E3E"/>
    <w:rsid w:val="008C7E66"/>
    <w:rsid w:val="008D008A"/>
    <w:rsid w:val="008D00E9"/>
    <w:rsid w:val="008D0712"/>
    <w:rsid w:val="008D0973"/>
    <w:rsid w:val="008D0AB3"/>
    <w:rsid w:val="008D0CBA"/>
    <w:rsid w:val="008D0D1B"/>
    <w:rsid w:val="008D0DAC"/>
    <w:rsid w:val="008D0E8D"/>
    <w:rsid w:val="008D0F1D"/>
    <w:rsid w:val="008D108C"/>
    <w:rsid w:val="008D119E"/>
    <w:rsid w:val="008D11CA"/>
    <w:rsid w:val="008D13C4"/>
    <w:rsid w:val="008D1754"/>
    <w:rsid w:val="008D17D4"/>
    <w:rsid w:val="008D181E"/>
    <w:rsid w:val="008D1926"/>
    <w:rsid w:val="008D1BF8"/>
    <w:rsid w:val="008D1C56"/>
    <w:rsid w:val="008D1CD0"/>
    <w:rsid w:val="008D21EC"/>
    <w:rsid w:val="008D22B8"/>
    <w:rsid w:val="008D240F"/>
    <w:rsid w:val="008D2585"/>
    <w:rsid w:val="008D2650"/>
    <w:rsid w:val="008D288E"/>
    <w:rsid w:val="008D293C"/>
    <w:rsid w:val="008D2A1D"/>
    <w:rsid w:val="008D2B13"/>
    <w:rsid w:val="008D2C9E"/>
    <w:rsid w:val="008D2D10"/>
    <w:rsid w:val="008D33C4"/>
    <w:rsid w:val="008D3553"/>
    <w:rsid w:val="008D36CA"/>
    <w:rsid w:val="008D3786"/>
    <w:rsid w:val="008D3815"/>
    <w:rsid w:val="008D3816"/>
    <w:rsid w:val="008D389F"/>
    <w:rsid w:val="008D38F7"/>
    <w:rsid w:val="008D3944"/>
    <w:rsid w:val="008D39AD"/>
    <w:rsid w:val="008D3DC0"/>
    <w:rsid w:val="008D3EAD"/>
    <w:rsid w:val="008D3EFB"/>
    <w:rsid w:val="008D4205"/>
    <w:rsid w:val="008D42B8"/>
    <w:rsid w:val="008D4870"/>
    <w:rsid w:val="008D4C68"/>
    <w:rsid w:val="008D4F18"/>
    <w:rsid w:val="008D5090"/>
    <w:rsid w:val="008D50F3"/>
    <w:rsid w:val="008D543E"/>
    <w:rsid w:val="008D5481"/>
    <w:rsid w:val="008D54B0"/>
    <w:rsid w:val="008D55B3"/>
    <w:rsid w:val="008D55FE"/>
    <w:rsid w:val="008D58E4"/>
    <w:rsid w:val="008D595F"/>
    <w:rsid w:val="008D5A32"/>
    <w:rsid w:val="008D5AF1"/>
    <w:rsid w:val="008D5B92"/>
    <w:rsid w:val="008D5D96"/>
    <w:rsid w:val="008D612B"/>
    <w:rsid w:val="008D6268"/>
    <w:rsid w:val="008D6367"/>
    <w:rsid w:val="008D6394"/>
    <w:rsid w:val="008D67C8"/>
    <w:rsid w:val="008D6A92"/>
    <w:rsid w:val="008D6CEA"/>
    <w:rsid w:val="008D6E2A"/>
    <w:rsid w:val="008D6E3C"/>
    <w:rsid w:val="008D6EBB"/>
    <w:rsid w:val="008D6FB9"/>
    <w:rsid w:val="008D73AB"/>
    <w:rsid w:val="008D7469"/>
    <w:rsid w:val="008D767F"/>
    <w:rsid w:val="008D7892"/>
    <w:rsid w:val="008D7901"/>
    <w:rsid w:val="008E0404"/>
    <w:rsid w:val="008E0BC6"/>
    <w:rsid w:val="008E0BDC"/>
    <w:rsid w:val="008E0D94"/>
    <w:rsid w:val="008E0EA2"/>
    <w:rsid w:val="008E0F6D"/>
    <w:rsid w:val="008E122E"/>
    <w:rsid w:val="008E13BE"/>
    <w:rsid w:val="008E14B5"/>
    <w:rsid w:val="008E184E"/>
    <w:rsid w:val="008E19E5"/>
    <w:rsid w:val="008E1AEE"/>
    <w:rsid w:val="008E1C04"/>
    <w:rsid w:val="008E1E8F"/>
    <w:rsid w:val="008E2017"/>
    <w:rsid w:val="008E2020"/>
    <w:rsid w:val="008E2246"/>
    <w:rsid w:val="008E2335"/>
    <w:rsid w:val="008E249F"/>
    <w:rsid w:val="008E2695"/>
    <w:rsid w:val="008E2A78"/>
    <w:rsid w:val="008E2B05"/>
    <w:rsid w:val="008E2C06"/>
    <w:rsid w:val="008E2C6C"/>
    <w:rsid w:val="008E2C79"/>
    <w:rsid w:val="008E2CB6"/>
    <w:rsid w:val="008E2D71"/>
    <w:rsid w:val="008E2DB4"/>
    <w:rsid w:val="008E2DDE"/>
    <w:rsid w:val="008E31A8"/>
    <w:rsid w:val="008E3807"/>
    <w:rsid w:val="008E3CCC"/>
    <w:rsid w:val="008E4406"/>
    <w:rsid w:val="008E462B"/>
    <w:rsid w:val="008E474A"/>
    <w:rsid w:val="008E4AFC"/>
    <w:rsid w:val="008E4BDF"/>
    <w:rsid w:val="008E4D81"/>
    <w:rsid w:val="008E4DE4"/>
    <w:rsid w:val="008E4EDC"/>
    <w:rsid w:val="008E4FFE"/>
    <w:rsid w:val="008E50EB"/>
    <w:rsid w:val="008E54A6"/>
    <w:rsid w:val="008E5568"/>
    <w:rsid w:val="008E55A9"/>
    <w:rsid w:val="008E56C4"/>
    <w:rsid w:val="008E5704"/>
    <w:rsid w:val="008E59B3"/>
    <w:rsid w:val="008E5D8A"/>
    <w:rsid w:val="008E5DC0"/>
    <w:rsid w:val="008E625F"/>
    <w:rsid w:val="008E62B7"/>
    <w:rsid w:val="008E646B"/>
    <w:rsid w:val="008E6490"/>
    <w:rsid w:val="008E6A59"/>
    <w:rsid w:val="008E6C4E"/>
    <w:rsid w:val="008E6C86"/>
    <w:rsid w:val="008E6EE0"/>
    <w:rsid w:val="008E7038"/>
    <w:rsid w:val="008E70A4"/>
    <w:rsid w:val="008E71A2"/>
    <w:rsid w:val="008E7292"/>
    <w:rsid w:val="008E729B"/>
    <w:rsid w:val="008E7699"/>
    <w:rsid w:val="008E77A1"/>
    <w:rsid w:val="008E7A08"/>
    <w:rsid w:val="008E7E70"/>
    <w:rsid w:val="008E7F18"/>
    <w:rsid w:val="008F01AB"/>
    <w:rsid w:val="008F05E6"/>
    <w:rsid w:val="008F0609"/>
    <w:rsid w:val="008F063F"/>
    <w:rsid w:val="008F0903"/>
    <w:rsid w:val="008F10B9"/>
    <w:rsid w:val="008F13AD"/>
    <w:rsid w:val="008F1453"/>
    <w:rsid w:val="008F1660"/>
    <w:rsid w:val="008F16E4"/>
    <w:rsid w:val="008F1C87"/>
    <w:rsid w:val="008F1C99"/>
    <w:rsid w:val="008F1DBE"/>
    <w:rsid w:val="008F1EB0"/>
    <w:rsid w:val="008F2197"/>
    <w:rsid w:val="008F2448"/>
    <w:rsid w:val="008F2481"/>
    <w:rsid w:val="008F2513"/>
    <w:rsid w:val="008F2613"/>
    <w:rsid w:val="008F2D5C"/>
    <w:rsid w:val="008F2E8E"/>
    <w:rsid w:val="008F2EC1"/>
    <w:rsid w:val="008F2F1B"/>
    <w:rsid w:val="008F3055"/>
    <w:rsid w:val="008F3646"/>
    <w:rsid w:val="008F3664"/>
    <w:rsid w:val="008F36F5"/>
    <w:rsid w:val="008F3722"/>
    <w:rsid w:val="008F3A95"/>
    <w:rsid w:val="008F3B46"/>
    <w:rsid w:val="008F3FFD"/>
    <w:rsid w:val="008F42F1"/>
    <w:rsid w:val="008F433E"/>
    <w:rsid w:val="008F44BC"/>
    <w:rsid w:val="008F4A2E"/>
    <w:rsid w:val="008F4B11"/>
    <w:rsid w:val="008F4D65"/>
    <w:rsid w:val="008F4E0A"/>
    <w:rsid w:val="008F4FEE"/>
    <w:rsid w:val="008F5047"/>
    <w:rsid w:val="008F509F"/>
    <w:rsid w:val="008F52EF"/>
    <w:rsid w:val="008F534A"/>
    <w:rsid w:val="008F57C5"/>
    <w:rsid w:val="008F58E0"/>
    <w:rsid w:val="008F5D81"/>
    <w:rsid w:val="008F5ECA"/>
    <w:rsid w:val="008F5F8D"/>
    <w:rsid w:val="008F632E"/>
    <w:rsid w:val="008F63B7"/>
    <w:rsid w:val="008F661B"/>
    <w:rsid w:val="008F68D6"/>
    <w:rsid w:val="008F68EC"/>
    <w:rsid w:val="008F6BD6"/>
    <w:rsid w:val="008F6F27"/>
    <w:rsid w:val="008F73C7"/>
    <w:rsid w:val="008F73FB"/>
    <w:rsid w:val="008F790C"/>
    <w:rsid w:val="008F79C2"/>
    <w:rsid w:val="008F7A97"/>
    <w:rsid w:val="008F7AB5"/>
    <w:rsid w:val="008F7E0B"/>
    <w:rsid w:val="008F7F2C"/>
    <w:rsid w:val="009001C7"/>
    <w:rsid w:val="00900255"/>
    <w:rsid w:val="009003B0"/>
    <w:rsid w:val="009004E8"/>
    <w:rsid w:val="00900921"/>
    <w:rsid w:val="00900DBA"/>
    <w:rsid w:val="00900DE2"/>
    <w:rsid w:val="009011EF"/>
    <w:rsid w:val="009013B4"/>
    <w:rsid w:val="0090154A"/>
    <w:rsid w:val="00901552"/>
    <w:rsid w:val="009016BD"/>
    <w:rsid w:val="00901AE1"/>
    <w:rsid w:val="009021AE"/>
    <w:rsid w:val="00902BE0"/>
    <w:rsid w:val="00902CA3"/>
    <w:rsid w:val="00902D53"/>
    <w:rsid w:val="00902DD1"/>
    <w:rsid w:val="00903334"/>
    <w:rsid w:val="00903347"/>
    <w:rsid w:val="009036B0"/>
    <w:rsid w:val="00903796"/>
    <w:rsid w:val="009039D1"/>
    <w:rsid w:val="00903A26"/>
    <w:rsid w:val="00903AEE"/>
    <w:rsid w:val="00903F43"/>
    <w:rsid w:val="00904080"/>
    <w:rsid w:val="0090408F"/>
    <w:rsid w:val="0090412C"/>
    <w:rsid w:val="0090481A"/>
    <w:rsid w:val="009048DA"/>
    <w:rsid w:val="009049CF"/>
    <w:rsid w:val="00904A5D"/>
    <w:rsid w:val="00904AC0"/>
    <w:rsid w:val="00904B4C"/>
    <w:rsid w:val="00904C2C"/>
    <w:rsid w:val="00904EA4"/>
    <w:rsid w:val="00904FAF"/>
    <w:rsid w:val="00905FCC"/>
    <w:rsid w:val="009060C0"/>
    <w:rsid w:val="0090642D"/>
    <w:rsid w:val="009065CD"/>
    <w:rsid w:val="009065F6"/>
    <w:rsid w:val="00906661"/>
    <w:rsid w:val="009069BD"/>
    <w:rsid w:val="00906B37"/>
    <w:rsid w:val="00906C36"/>
    <w:rsid w:val="00906CE2"/>
    <w:rsid w:val="00906D26"/>
    <w:rsid w:val="00906E53"/>
    <w:rsid w:val="00906EBF"/>
    <w:rsid w:val="00907823"/>
    <w:rsid w:val="00907862"/>
    <w:rsid w:val="00907CCB"/>
    <w:rsid w:val="00907EAB"/>
    <w:rsid w:val="00907F74"/>
    <w:rsid w:val="009103E3"/>
    <w:rsid w:val="0091078A"/>
    <w:rsid w:val="009107D9"/>
    <w:rsid w:val="009108D9"/>
    <w:rsid w:val="00910A00"/>
    <w:rsid w:val="00910A36"/>
    <w:rsid w:val="00910BFF"/>
    <w:rsid w:val="00910DC8"/>
    <w:rsid w:val="00910FE9"/>
    <w:rsid w:val="009116E1"/>
    <w:rsid w:val="00911703"/>
    <w:rsid w:val="00911763"/>
    <w:rsid w:val="0091179F"/>
    <w:rsid w:val="00911879"/>
    <w:rsid w:val="00911C47"/>
    <w:rsid w:val="00911ECA"/>
    <w:rsid w:val="00911EFF"/>
    <w:rsid w:val="00911F17"/>
    <w:rsid w:val="00912200"/>
    <w:rsid w:val="00912449"/>
    <w:rsid w:val="0091299C"/>
    <w:rsid w:val="00912E68"/>
    <w:rsid w:val="00912ED4"/>
    <w:rsid w:val="00912FBD"/>
    <w:rsid w:val="009130FB"/>
    <w:rsid w:val="00913454"/>
    <w:rsid w:val="009134F6"/>
    <w:rsid w:val="0091375B"/>
    <w:rsid w:val="00913F6C"/>
    <w:rsid w:val="0091465E"/>
    <w:rsid w:val="0091497F"/>
    <w:rsid w:val="00914E58"/>
    <w:rsid w:val="0091514E"/>
    <w:rsid w:val="0091523D"/>
    <w:rsid w:val="00915460"/>
    <w:rsid w:val="009154B2"/>
    <w:rsid w:val="0091566D"/>
    <w:rsid w:val="00915850"/>
    <w:rsid w:val="00915A54"/>
    <w:rsid w:val="00915CB7"/>
    <w:rsid w:val="00916508"/>
    <w:rsid w:val="009168C7"/>
    <w:rsid w:val="00916B4A"/>
    <w:rsid w:val="00916D00"/>
    <w:rsid w:val="00916DB2"/>
    <w:rsid w:val="00916FB7"/>
    <w:rsid w:val="00917100"/>
    <w:rsid w:val="00917591"/>
    <w:rsid w:val="00917736"/>
    <w:rsid w:val="0091791F"/>
    <w:rsid w:val="009179BA"/>
    <w:rsid w:val="00917BAE"/>
    <w:rsid w:val="00917D02"/>
    <w:rsid w:val="00917F32"/>
    <w:rsid w:val="00920113"/>
    <w:rsid w:val="00920175"/>
    <w:rsid w:val="009205AF"/>
    <w:rsid w:val="009209D3"/>
    <w:rsid w:val="009209D7"/>
    <w:rsid w:val="00920AD7"/>
    <w:rsid w:val="00920F2B"/>
    <w:rsid w:val="00921296"/>
    <w:rsid w:val="00921337"/>
    <w:rsid w:val="00921781"/>
    <w:rsid w:val="00921E71"/>
    <w:rsid w:val="00921EDE"/>
    <w:rsid w:val="00921F3B"/>
    <w:rsid w:val="00921FA7"/>
    <w:rsid w:val="0092210C"/>
    <w:rsid w:val="00922322"/>
    <w:rsid w:val="00922387"/>
    <w:rsid w:val="00922758"/>
    <w:rsid w:val="00922D78"/>
    <w:rsid w:val="00922F49"/>
    <w:rsid w:val="00923215"/>
    <w:rsid w:val="0092354E"/>
    <w:rsid w:val="00923749"/>
    <w:rsid w:val="00923B96"/>
    <w:rsid w:val="00923BE0"/>
    <w:rsid w:val="00923FBA"/>
    <w:rsid w:val="0092417B"/>
    <w:rsid w:val="009249F1"/>
    <w:rsid w:val="00924C2A"/>
    <w:rsid w:val="00924D33"/>
    <w:rsid w:val="00924EFD"/>
    <w:rsid w:val="00924F15"/>
    <w:rsid w:val="00925049"/>
    <w:rsid w:val="0092511F"/>
    <w:rsid w:val="009252B9"/>
    <w:rsid w:val="009254D2"/>
    <w:rsid w:val="0092594E"/>
    <w:rsid w:val="00925992"/>
    <w:rsid w:val="00925A49"/>
    <w:rsid w:val="00925A9D"/>
    <w:rsid w:val="00925B85"/>
    <w:rsid w:val="00925FEE"/>
    <w:rsid w:val="009265D9"/>
    <w:rsid w:val="00926BC0"/>
    <w:rsid w:val="00926D90"/>
    <w:rsid w:val="00926D9B"/>
    <w:rsid w:val="0092715C"/>
    <w:rsid w:val="00927521"/>
    <w:rsid w:val="00927695"/>
    <w:rsid w:val="009277E5"/>
    <w:rsid w:val="00927E6C"/>
    <w:rsid w:val="0093006B"/>
    <w:rsid w:val="00930413"/>
    <w:rsid w:val="009304A8"/>
    <w:rsid w:val="00930740"/>
    <w:rsid w:val="00930845"/>
    <w:rsid w:val="00930C9A"/>
    <w:rsid w:val="00930CA9"/>
    <w:rsid w:val="00930E8D"/>
    <w:rsid w:val="009310A6"/>
    <w:rsid w:val="0093115D"/>
    <w:rsid w:val="009312BE"/>
    <w:rsid w:val="00931341"/>
    <w:rsid w:val="009314B1"/>
    <w:rsid w:val="0093177C"/>
    <w:rsid w:val="0093184A"/>
    <w:rsid w:val="00931854"/>
    <w:rsid w:val="00931932"/>
    <w:rsid w:val="00931B4E"/>
    <w:rsid w:val="00931D6C"/>
    <w:rsid w:val="00931F0A"/>
    <w:rsid w:val="009324DC"/>
    <w:rsid w:val="0093250C"/>
    <w:rsid w:val="0093255D"/>
    <w:rsid w:val="009325AA"/>
    <w:rsid w:val="00932AB2"/>
    <w:rsid w:val="00932BC4"/>
    <w:rsid w:val="00932C17"/>
    <w:rsid w:val="009330A8"/>
    <w:rsid w:val="009330F4"/>
    <w:rsid w:val="00933191"/>
    <w:rsid w:val="009331A8"/>
    <w:rsid w:val="009333A5"/>
    <w:rsid w:val="009336AB"/>
    <w:rsid w:val="00933776"/>
    <w:rsid w:val="00933B56"/>
    <w:rsid w:val="00933BBF"/>
    <w:rsid w:val="00933D4C"/>
    <w:rsid w:val="00933D98"/>
    <w:rsid w:val="00933FE0"/>
    <w:rsid w:val="00933FF7"/>
    <w:rsid w:val="009340CA"/>
    <w:rsid w:val="009344F9"/>
    <w:rsid w:val="0093462C"/>
    <w:rsid w:val="0093474C"/>
    <w:rsid w:val="009348B0"/>
    <w:rsid w:val="009349BF"/>
    <w:rsid w:val="00934B23"/>
    <w:rsid w:val="00934B34"/>
    <w:rsid w:val="00934B5D"/>
    <w:rsid w:val="00934B67"/>
    <w:rsid w:val="00934C12"/>
    <w:rsid w:val="00934D46"/>
    <w:rsid w:val="00934D6C"/>
    <w:rsid w:val="009350F8"/>
    <w:rsid w:val="009351DD"/>
    <w:rsid w:val="0093527E"/>
    <w:rsid w:val="00935691"/>
    <w:rsid w:val="00935940"/>
    <w:rsid w:val="00935B73"/>
    <w:rsid w:val="00935DE5"/>
    <w:rsid w:val="00935E67"/>
    <w:rsid w:val="00935E73"/>
    <w:rsid w:val="0093633A"/>
    <w:rsid w:val="00936912"/>
    <w:rsid w:val="00936B42"/>
    <w:rsid w:val="00936C24"/>
    <w:rsid w:val="00936DD4"/>
    <w:rsid w:val="00936FC4"/>
    <w:rsid w:val="00937076"/>
    <w:rsid w:val="00937974"/>
    <w:rsid w:val="00937DB7"/>
    <w:rsid w:val="00937F19"/>
    <w:rsid w:val="009400BF"/>
    <w:rsid w:val="0094015C"/>
    <w:rsid w:val="00940229"/>
    <w:rsid w:val="0094039A"/>
    <w:rsid w:val="00940465"/>
    <w:rsid w:val="009405E3"/>
    <w:rsid w:val="00940A76"/>
    <w:rsid w:val="00940B38"/>
    <w:rsid w:val="00940B76"/>
    <w:rsid w:val="00940B81"/>
    <w:rsid w:val="00940B87"/>
    <w:rsid w:val="00940F95"/>
    <w:rsid w:val="00941465"/>
    <w:rsid w:val="009416B6"/>
    <w:rsid w:val="009419A9"/>
    <w:rsid w:val="00941AE6"/>
    <w:rsid w:val="00941BE6"/>
    <w:rsid w:val="00941F30"/>
    <w:rsid w:val="00942602"/>
    <w:rsid w:val="009427C0"/>
    <w:rsid w:val="009428C5"/>
    <w:rsid w:val="00942D7B"/>
    <w:rsid w:val="0094303D"/>
    <w:rsid w:val="009435BC"/>
    <w:rsid w:val="00943653"/>
    <w:rsid w:val="009437FD"/>
    <w:rsid w:val="0094386D"/>
    <w:rsid w:val="0094396C"/>
    <w:rsid w:val="00943980"/>
    <w:rsid w:val="00943D0A"/>
    <w:rsid w:val="00943F50"/>
    <w:rsid w:val="00944112"/>
    <w:rsid w:val="009441FF"/>
    <w:rsid w:val="00944361"/>
    <w:rsid w:val="00944421"/>
    <w:rsid w:val="00944B7D"/>
    <w:rsid w:val="00944B88"/>
    <w:rsid w:val="00944D47"/>
    <w:rsid w:val="00944E5F"/>
    <w:rsid w:val="00944EA8"/>
    <w:rsid w:val="00944F47"/>
    <w:rsid w:val="00944FE5"/>
    <w:rsid w:val="009451DD"/>
    <w:rsid w:val="00945707"/>
    <w:rsid w:val="0094594B"/>
    <w:rsid w:val="0094599B"/>
    <w:rsid w:val="00945B58"/>
    <w:rsid w:val="00945B85"/>
    <w:rsid w:val="00945CB3"/>
    <w:rsid w:val="00945F7A"/>
    <w:rsid w:val="00945FC3"/>
    <w:rsid w:val="00946315"/>
    <w:rsid w:val="0094657E"/>
    <w:rsid w:val="009467C6"/>
    <w:rsid w:val="0094686E"/>
    <w:rsid w:val="009468C5"/>
    <w:rsid w:val="00946B96"/>
    <w:rsid w:val="00946D7C"/>
    <w:rsid w:val="00946EAC"/>
    <w:rsid w:val="00946ED5"/>
    <w:rsid w:val="00947263"/>
    <w:rsid w:val="00947301"/>
    <w:rsid w:val="00947537"/>
    <w:rsid w:val="00947AFA"/>
    <w:rsid w:val="00947CA2"/>
    <w:rsid w:val="00947F7B"/>
    <w:rsid w:val="00950044"/>
    <w:rsid w:val="00950047"/>
    <w:rsid w:val="00950068"/>
    <w:rsid w:val="009500A1"/>
    <w:rsid w:val="00950320"/>
    <w:rsid w:val="009503CD"/>
    <w:rsid w:val="009503F9"/>
    <w:rsid w:val="0095042E"/>
    <w:rsid w:val="00950520"/>
    <w:rsid w:val="00950881"/>
    <w:rsid w:val="0095088D"/>
    <w:rsid w:val="009509C4"/>
    <w:rsid w:val="009509DE"/>
    <w:rsid w:val="009513A1"/>
    <w:rsid w:val="00951485"/>
    <w:rsid w:val="00951515"/>
    <w:rsid w:val="00951B3B"/>
    <w:rsid w:val="00951F8E"/>
    <w:rsid w:val="00951F9A"/>
    <w:rsid w:val="0095207A"/>
    <w:rsid w:val="009521A9"/>
    <w:rsid w:val="009522A9"/>
    <w:rsid w:val="009524DB"/>
    <w:rsid w:val="009528A6"/>
    <w:rsid w:val="00952952"/>
    <w:rsid w:val="00952C8B"/>
    <w:rsid w:val="00952CA8"/>
    <w:rsid w:val="00953102"/>
    <w:rsid w:val="009533E3"/>
    <w:rsid w:val="00953649"/>
    <w:rsid w:val="0095384F"/>
    <w:rsid w:val="00953A27"/>
    <w:rsid w:val="00953A8B"/>
    <w:rsid w:val="00953AFD"/>
    <w:rsid w:val="00953D8E"/>
    <w:rsid w:val="00953E0C"/>
    <w:rsid w:val="00953EBA"/>
    <w:rsid w:val="00953F06"/>
    <w:rsid w:val="00953FBA"/>
    <w:rsid w:val="009541A7"/>
    <w:rsid w:val="009541DE"/>
    <w:rsid w:val="00954230"/>
    <w:rsid w:val="0095473D"/>
    <w:rsid w:val="00954B21"/>
    <w:rsid w:val="00955458"/>
    <w:rsid w:val="00955C11"/>
    <w:rsid w:val="00955D2B"/>
    <w:rsid w:val="009560FA"/>
    <w:rsid w:val="0095629D"/>
    <w:rsid w:val="00956305"/>
    <w:rsid w:val="009563C9"/>
    <w:rsid w:val="0095641E"/>
    <w:rsid w:val="00956450"/>
    <w:rsid w:val="00956734"/>
    <w:rsid w:val="0095689A"/>
    <w:rsid w:val="00956A93"/>
    <w:rsid w:val="00956B7F"/>
    <w:rsid w:val="00956C7E"/>
    <w:rsid w:val="009577CC"/>
    <w:rsid w:val="00957810"/>
    <w:rsid w:val="00957872"/>
    <w:rsid w:val="00957AF1"/>
    <w:rsid w:val="00957BBB"/>
    <w:rsid w:val="00957C19"/>
    <w:rsid w:val="00957C1D"/>
    <w:rsid w:val="00957DCE"/>
    <w:rsid w:val="00957E2A"/>
    <w:rsid w:val="00957FE9"/>
    <w:rsid w:val="0096007C"/>
    <w:rsid w:val="009604D3"/>
    <w:rsid w:val="009608A4"/>
    <w:rsid w:val="00960913"/>
    <w:rsid w:val="00960A72"/>
    <w:rsid w:val="00960BB7"/>
    <w:rsid w:val="00960D0D"/>
    <w:rsid w:val="00960EE9"/>
    <w:rsid w:val="00960F4A"/>
    <w:rsid w:val="00960F5B"/>
    <w:rsid w:val="00961527"/>
    <w:rsid w:val="009616B1"/>
    <w:rsid w:val="00961793"/>
    <w:rsid w:val="0096186B"/>
    <w:rsid w:val="009618C5"/>
    <w:rsid w:val="0096193F"/>
    <w:rsid w:val="00961F89"/>
    <w:rsid w:val="00961F8B"/>
    <w:rsid w:val="00962172"/>
    <w:rsid w:val="0096253A"/>
    <w:rsid w:val="00962780"/>
    <w:rsid w:val="009627EB"/>
    <w:rsid w:val="00962CAC"/>
    <w:rsid w:val="00962FE1"/>
    <w:rsid w:val="009632F8"/>
    <w:rsid w:val="009634DF"/>
    <w:rsid w:val="009635A9"/>
    <w:rsid w:val="00963717"/>
    <w:rsid w:val="00963FF7"/>
    <w:rsid w:val="009640AC"/>
    <w:rsid w:val="009640D8"/>
    <w:rsid w:val="009641E9"/>
    <w:rsid w:val="00964616"/>
    <w:rsid w:val="009647E7"/>
    <w:rsid w:val="00964AA7"/>
    <w:rsid w:val="00964CFA"/>
    <w:rsid w:val="00964FB8"/>
    <w:rsid w:val="00965985"/>
    <w:rsid w:val="00965A77"/>
    <w:rsid w:val="00965DC3"/>
    <w:rsid w:val="009666AF"/>
    <w:rsid w:val="0096674D"/>
    <w:rsid w:val="00966999"/>
    <w:rsid w:val="00966AA4"/>
    <w:rsid w:val="00966C10"/>
    <w:rsid w:val="00966C92"/>
    <w:rsid w:val="00966D1C"/>
    <w:rsid w:val="00966F69"/>
    <w:rsid w:val="0096721D"/>
    <w:rsid w:val="00967437"/>
    <w:rsid w:val="00967491"/>
    <w:rsid w:val="009674D5"/>
    <w:rsid w:val="00967AFC"/>
    <w:rsid w:val="00967BC7"/>
    <w:rsid w:val="00967C20"/>
    <w:rsid w:val="00967DBB"/>
    <w:rsid w:val="00967FA4"/>
    <w:rsid w:val="00970044"/>
    <w:rsid w:val="00970136"/>
    <w:rsid w:val="00970233"/>
    <w:rsid w:val="0097087B"/>
    <w:rsid w:val="00970D30"/>
    <w:rsid w:val="00970EAE"/>
    <w:rsid w:val="00971142"/>
    <w:rsid w:val="00971192"/>
    <w:rsid w:val="00971245"/>
    <w:rsid w:val="00971EA9"/>
    <w:rsid w:val="00972582"/>
    <w:rsid w:val="00972A40"/>
    <w:rsid w:val="00972BF0"/>
    <w:rsid w:val="00972D6E"/>
    <w:rsid w:val="00972DF5"/>
    <w:rsid w:val="00972E5A"/>
    <w:rsid w:val="00973038"/>
    <w:rsid w:val="00973167"/>
    <w:rsid w:val="00973385"/>
    <w:rsid w:val="0097399E"/>
    <w:rsid w:val="00973B95"/>
    <w:rsid w:val="00973C19"/>
    <w:rsid w:val="00973DC6"/>
    <w:rsid w:val="00973EAF"/>
    <w:rsid w:val="0097400B"/>
    <w:rsid w:val="009740E7"/>
    <w:rsid w:val="00974123"/>
    <w:rsid w:val="0097416D"/>
    <w:rsid w:val="00974891"/>
    <w:rsid w:val="00974FF4"/>
    <w:rsid w:val="009753DB"/>
    <w:rsid w:val="0097551A"/>
    <w:rsid w:val="009755E3"/>
    <w:rsid w:val="0097593F"/>
    <w:rsid w:val="00975E2A"/>
    <w:rsid w:val="009762AB"/>
    <w:rsid w:val="009765E0"/>
    <w:rsid w:val="0097695C"/>
    <w:rsid w:val="00976A6E"/>
    <w:rsid w:val="00976A9E"/>
    <w:rsid w:val="00976C12"/>
    <w:rsid w:val="009772BA"/>
    <w:rsid w:val="00977779"/>
    <w:rsid w:val="0097782B"/>
    <w:rsid w:val="00977913"/>
    <w:rsid w:val="00977B86"/>
    <w:rsid w:val="00977DFC"/>
    <w:rsid w:val="00977EB4"/>
    <w:rsid w:val="00980091"/>
    <w:rsid w:val="009800F8"/>
    <w:rsid w:val="009801C0"/>
    <w:rsid w:val="00980257"/>
    <w:rsid w:val="0098033D"/>
    <w:rsid w:val="00980393"/>
    <w:rsid w:val="00980473"/>
    <w:rsid w:val="009805E0"/>
    <w:rsid w:val="00980751"/>
    <w:rsid w:val="0098076C"/>
    <w:rsid w:val="009809C5"/>
    <w:rsid w:val="009809EE"/>
    <w:rsid w:val="009809FD"/>
    <w:rsid w:val="00980BA0"/>
    <w:rsid w:val="00981129"/>
    <w:rsid w:val="009811F5"/>
    <w:rsid w:val="009814E0"/>
    <w:rsid w:val="0098167B"/>
    <w:rsid w:val="009816FB"/>
    <w:rsid w:val="00981739"/>
    <w:rsid w:val="00981813"/>
    <w:rsid w:val="00981A63"/>
    <w:rsid w:val="00981B68"/>
    <w:rsid w:val="00981F8E"/>
    <w:rsid w:val="00981FB6"/>
    <w:rsid w:val="00982359"/>
    <w:rsid w:val="009823E2"/>
    <w:rsid w:val="009825E8"/>
    <w:rsid w:val="00982806"/>
    <w:rsid w:val="00982819"/>
    <w:rsid w:val="00982C3E"/>
    <w:rsid w:val="00982D72"/>
    <w:rsid w:val="00982DAB"/>
    <w:rsid w:val="00983261"/>
    <w:rsid w:val="009832A6"/>
    <w:rsid w:val="0098341B"/>
    <w:rsid w:val="009835E8"/>
    <w:rsid w:val="009839E0"/>
    <w:rsid w:val="00983F26"/>
    <w:rsid w:val="00984034"/>
    <w:rsid w:val="0098426B"/>
    <w:rsid w:val="0098464B"/>
    <w:rsid w:val="009849A3"/>
    <w:rsid w:val="00984BEF"/>
    <w:rsid w:val="00984E39"/>
    <w:rsid w:val="00985063"/>
    <w:rsid w:val="00985212"/>
    <w:rsid w:val="009853FD"/>
    <w:rsid w:val="00985419"/>
    <w:rsid w:val="009856F8"/>
    <w:rsid w:val="00985732"/>
    <w:rsid w:val="009857EB"/>
    <w:rsid w:val="00985800"/>
    <w:rsid w:val="00985832"/>
    <w:rsid w:val="00985AB5"/>
    <w:rsid w:val="00985BFD"/>
    <w:rsid w:val="00985C7D"/>
    <w:rsid w:val="009862B7"/>
    <w:rsid w:val="009862FA"/>
    <w:rsid w:val="00986347"/>
    <w:rsid w:val="00986598"/>
    <w:rsid w:val="009869C5"/>
    <w:rsid w:val="009869E1"/>
    <w:rsid w:val="00986AF4"/>
    <w:rsid w:val="00986BDE"/>
    <w:rsid w:val="00986C26"/>
    <w:rsid w:val="00986C62"/>
    <w:rsid w:val="00987097"/>
    <w:rsid w:val="00987443"/>
    <w:rsid w:val="00987898"/>
    <w:rsid w:val="009879B4"/>
    <w:rsid w:val="00987A08"/>
    <w:rsid w:val="00987AB5"/>
    <w:rsid w:val="00987D0F"/>
    <w:rsid w:val="00987D7B"/>
    <w:rsid w:val="00987FCB"/>
    <w:rsid w:val="0099000D"/>
    <w:rsid w:val="00990295"/>
    <w:rsid w:val="009906B4"/>
    <w:rsid w:val="00990702"/>
    <w:rsid w:val="0099072A"/>
    <w:rsid w:val="00990C33"/>
    <w:rsid w:val="00990D63"/>
    <w:rsid w:val="00990E32"/>
    <w:rsid w:val="00990E53"/>
    <w:rsid w:val="0099107B"/>
    <w:rsid w:val="009910F8"/>
    <w:rsid w:val="0099115C"/>
    <w:rsid w:val="00991344"/>
    <w:rsid w:val="00991BBB"/>
    <w:rsid w:val="00991C8D"/>
    <w:rsid w:val="00991D64"/>
    <w:rsid w:val="00991E57"/>
    <w:rsid w:val="0099210B"/>
    <w:rsid w:val="00992286"/>
    <w:rsid w:val="00992304"/>
    <w:rsid w:val="00992401"/>
    <w:rsid w:val="009925AE"/>
    <w:rsid w:val="009928E3"/>
    <w:rsid w:val="00992A18"/>
    <w:rsid w:val="00992AD5"/>
    <w:rsid w:val="00992CCA"/>
    <w:rsid w:val="00992D7D"/>
    <w:rsid w:val="00992DA2"/>
    <w:rsid w:val="00992EA7"/>
    <w:rsid w:val="00992ECF"/>
    <w:rsid w:val="0099384E"/>
    <w:rsid w:val="00993B72"/>
    <w:rsid w:val="00993C0A"/>
    <w:rsid w:val="00993D47"/>
    <w:rsid w:val="00993F24"/>
    <w:rsid w:val="00994663"/>
    <w:rsid w:val="009948BC"/>
    <w:rsid w:val="00994A69"/>
    <w:rsid w:val="00994BBE"/>
    <w:rsid w:val="00994EC6"/>
    <w:rsid w:val="0099509A"/>
    <w:rsid w:val="009950A3"/>
    <w:rsid w:val="009950E0"/>
    <w:rsid w:val="00995239"/>
    <w:rsid w:val="009954FE"/>
    <w:rsid w:val="00995642"/>
    <w:rsid w:val="0099581D"/>
    <w:rsid w:val="00995D26"/>
    <w:rsid w:val="00995D34"/>
    <w:rsid w:val="00995E23"/>
    <w:rsid w:val="00995F71"/>
    <w:rsid w:val="00996281"/>
    <w:rsid w:val="009963D7"/>
    <w:rsid w:val="009964CF"/>
    <w:rsid w:val="009966D0"/>
    <w:rsid w:val="009967BD"/>
    <w:rsid w:val="0099691C"/>
    <w:rsid w:val="00996A22"/>
    <w:rsid w:val="00996DAB"/>
    <w:rsid w:val="00997047"/>
    <w:rsid w:val="00997222"/>
    <w:rsid w:val="0099725A"/>
    <w:rsid w:val="00997273"/>
    <w:rsid w:val="00997278"/>
    <w:rsid w:val="00997471"/>
    <w:rsid w:val="009976BE"/>
    <w:rsid w:val="009976C0"/>
    <w:rsid w:val="0099789E"/>
    <w:rsid w:val="009978BC"/>
    <w:rsid w:val="00997AEF"/>
    <w:rsid w:val="00997B14"/>
    <w:rsid w:val="009A00CF"/>
    <w:rsid w:val="009A00F7"/>
    <w:rsid w:val="009A0715"/>
    <w:rsid w:val="009A0863"/>
    <w:rsid w:val="009A09CB"/>
    <w:rsid w:val="009A0AEB"/>
    <w:rsid w:val="009A1143"/>
    <w:rsid w:val="009A11B4"/>
    <w:rsid w:val="009A11C9"/>
    <w:rsid w:val="009A1478"/>
    <w:rsid w:val="009A1533"/>
    <w:rsid w:val="009A1724"/>
    <w:rsid w:val="009A1818"/>
    <w:rsid w:val="009A18C9"/>
    <w:rsid w:val="009A1C4A"/>
    <w:rsid w:val="009A1C71"/>
    <w:rsid w:val="009A1D23"/>
    <w:rsid w:val="009A1DDB"/>
    <w:rsid w:val="009A1DE4"/>
    <w:rsid w:val="009A1F44"/>
    <w:rsid w:val="009A2271"/>
    <w:rsid w:val="009A2386"/>
    <w:rsid w:val="009A26DA"/>
    <w:rsid w:val="009A2B0C"/>
    <w:rsid w:val="009A2CF5"/>
    <w:rsid w:val="009A2CF8"/>
    <w:rsid w:val="009A311C"/>
    <w:rsid w:val="009A31B4"/>
    <w:rsid w:val="009A35A0"/>
    <w:rsid w:val="009A3A77"/>
    <w:rsid w:val="009A3EF2"/>
    <w:rsid w:val="009A426B"/>
    <w:rsid w:val="009A42F6"/>
    <w:rsid w:val="009A431E"/>
    <w:rsid w:val="009A46AE"/>
    <w:rsid w:val="009A47E6"/>
    <w:rsid w:val="009A4928"/>
    <w:rsid w:val="009A4BBA"/>
    <w:rsid w:val="009A4C74"/>
    <w:rsid w:val="009A4DB2"/>
    <w:rsid w:val="009A4E33"/>
    <w:rsid w:val="009A5135"/>
    <w:rsid w:val="009A5912"/>
    <w:rsid w:val="009A6060"/>
    <w:rsid w:val="009A612B"/>
    <w:rsid w:val="009A62DD"/>
    <w:rsid w:val="009A6387"/>
    <w:rsid w:val="009A63E7"/>
    <w:rsid w:val="009A6481"/>
    <w:rsid w:val="009A7137"/>
    <w:rsid w:val="009A7CAC"/>
    <w:rsid w:val="009A7FDC"/>
    <w:rsid w:val="009B0819"/>
    <w:rsid w:val="009B0ACD"/>
    <w:rsid w:val="009B0C1A"/>
    <w:rsid w:val="009B0DE8"/>
    <w:rsid w:val="009B0E64"/>
    <w:rsid w:val="009B111A"/>
    <w:rsid w:val="009B15BA"/>
    <w:rsid w:val="009B16F7"/>
    <w:rsid w:val="009B1815"/>
    <w:rsid w:val="009B1CC1"/>
    <w:rsid w:val="009B2817"/>
    <w:rsid w:val="009B2A58"/>
    <w:rsid w:val="009B2B60"/>
    <w:rsid w:val="009B2CC5"/>
    <w:rsid w:val="009B2E76"/>
    <w:rsid w:val="009B328F"/>
    <w:rsid w:val="009B3294"/>
    <w:rsid w:val="009B3856"/>
    <w:rsid w:val="009B3BC5"/>
    <w:rsid w:val="009B3C26"/>
    <w:rsid w:val="009B3C30"/>
    <w:rsid w:val="009B43BF"/>
    <w:rsid w:val="009B45BF"/>
    <w:rsid w:val="009B4801"/>
    <w:rsid w:val="009B4D85"/>
    <w:rsid w:val="009B4FDD"/>
    <w:rsid w:val="009B501F"/>
    <w:rsid w:val="009B5135"/>
    <w:rsid w:val="009B56AB"/>
    <w:rsid w:val="009B5734"/>
    <w:rsid w:val="009B5813"/>
    <w:rsid w:val="009B582D"/>
    <w:rsid w:val="009B5AFB"/>
    <w:rsid w:val="009B5BF1"/>
    <w:rsid w:val="009B5C2D"/>
    <w:rsid w:val="009B5C40"/>
    <w:rsid w:val="009B5E0C"/>
    <w:rsid w:val="009B5EF6"/>
    <w:rsid w:val="009B6031"/>
    <w:rsid w:val="009B6436"/>
    <w:rsid w:val="009B661A"/>
    <w:rsid w:val="009B6752"/>
    <w:rsid w:val="009B67F8"/>
    <w:rsid w:val="009B6B18"/>
    <w:rsid w:val="009B6D11"/>
    <w:rsid w:val="009B6E80"/>
    <w:rsid w:val="009B7158"/>
    <w:rsid w:val="009B73DB"/>
    <w:rsid w:val="009B74F3"/>
    <w:rsid w:val="009B771A"/>
    <w:rsid w:val="009B77A1"/>
    <w:rsid w:val="009B786D"/>
    <w:rsid w:val="009B7C1A"/>
    <w:rsid w:val="009B7E34"/>
    <w:rsid w:val="009B7E9C"/>
    <w:rsid w:val="009C039A"/>
    <w:rsid w:val="009C0414"/>
    <w:rsid w:val="009C050E"/>
    <w:rsid w:val="009C0658"/>
    <w:rsid w:val="009C065C"/>
    <w:rsid w:val="009C0741"/>
    <w:rsid w:val="009C0898"/>
    <w:rsid w:val="009C093E"/>
    <w:rsid w:val="009C0CCE"/>
    <w:rsid w:val="009C0F80"/>
    <w:rsid w:val="009C1167"/>
    <w:rsid w:val="009C119A"/>
    <w:rsid w:val="009C12E9"/>
    <w:rsid w:val="009C157D"/>
    <w:rsid w:val="009C1935"/>
    <w:rsid w:val="009C1960"/>
    <w:rsid w:val="009C1F4B"/>
    <w:rsid w:val="009C202E"/>
    <w:rsid w:val="009C215C"/>
    <w:rsid w:val="009C25E2"/>
    <w:rsid w:val="009C2D05"/>
    <w:rsid w:val="009C2E17"/>
    <w:rsid w:val="009C32BB"/>
    <w:rsid w:val="009C390B"/>
    <w:rsid w:val="009C3EC5"/>
    <w:rsid w:val="009C3F25"/>
    <w:rsid w:val="009C4066"/>
    <w:rsid w:val="009C4182"/>
    <w:rsid w:val="009C42AC"/>
    <w:rsid w:val="009C4325"/>
    <w:rsid w:val="009C44EF"/>
    <w:rsid w:val="009C4618"/>
    <w:rsid w:val="009C46E2"/>
    <w:rsid w:val="009C46F6"/>
    <w:rsid w:val="009C47CD"/>
    <w:rsid w:val="009C505F"/>
    <w:rsid w:val="009C52CD"/>
    <w:rsid w:val="009C53C3"/>
    <w:rsid w:val="009C561A"/>
    <w:rsid w:val="009C5941"/>
    <w:rsid w:val="009C59A2"/>
    <w:rsid w:val="009C5AED"/>
    <w:rsid w:val="009C5B1F"/>
    <w:rsid w:val="009C5D08"/>
    <w:rsid w:val="009C5EAA"/>
    <w:rsid w:val="009C6387"/>
    <w:rsid w:val="009C7544"/>
    <w:rsid w:val="009C75ED"/>
    <w:rsid w:val="009C77D6"/>
    <w:rsid w:val="009C78FF"/>
    <w:rsid w:val="009C7921"/>
    <w:rsid w:val="009C7B72"/>
    <w:rsid w:val="009C7B9C"/>
    <w:rsid w:val="009C7CF0"/>
    <w:rsid w:val="009C7E5A"/>
    <w:rsid w:val="009D0451"/>
    <w:rsid w:val="009D057C"/>
    <w:rsid w:val="009D07D2"/>
    <w:rsid w:val="009D1028"/>
    <w:rsid w:val="009D1169"/>
    <w:rsid w:val="009D1290"/>
    <w:rsid w:val="009D144A"/>
    <w:rsid w:val="009D17EA"/>
    <w:rsid w:val="009D1828"/>
    <w:rsid w:val="009D1B64"/>
    <w:rsid w:val="009D1FD2"/>
    <w:rsid w:val="009D224D"/>
    <w:rsid w:val="009D22D2"/>
    <w:rsid w:val="009D2830"/>
    <w:rsid w:val="009D28C3"/>
    <w:rsid w:val="009D2BBC"/>
    <w:rsid w:val="009D2C0F"/>
    <w:rsid w:val="009D2E2A"/>
    <w:rsid w:val="009D2F7F"/>
    <w:rsid w:val="009D3029"/>
    <w:rsid w:val="009D322E"/>
    <w:rsid w:val="009D35E1"/>
    <w:rsid w:val="009D36D6"/>
    <w:rsid w:val="009D4054"/>
    <w:rsid w:val="009D41D7"/>
    <w:rsid w:val="009D429F"/>
    <w:rsid w:val="009D4376"/>
    <w:rsid w:val="009D4435"/>
    <w:rsid w:val="009D4768"/>
    <w:rsid w:val="009D48AD"/>
    <w:rsid w:val="009D4AA3"/>
    <w:rsid w:val="009D4D25"/>
    <w:rsid w:val="009D5087"/>
    <w:rsid w:val="009D51DF"/>
    <w:rsid w:val="009D5231"/>
    <w:rsid w:val="009D5325"/>
    <w:rsid w:val="009D54FD"/>
    <w:rsid w:val="009D55AC"/>
    <w:rsid w:val="009D570E"/>
    <w:rsid w:val="009D5A17"/>
    <w:rsid w:val="009D5AC6"/>
    <w:rsid w:val="009D5BF9"/>
    <w:rsid w:val="009D5CB1"/>
    <w:rsid w:val="009D5D0B"/>
    <w:rsid w:val="009D661B"/>
    <w:rsid w:val="009D665D"/>
    <w:rsid w:val="009D6695"/>
    <w:rsid w:val="009D68D7"/>
    <w:rsid w:val="009D71B1"/>
    <w:rsid w:val="009D7382"/>
    <w:rsid w:val="009D74AD"/>
    <w:rsid w:val="009D756D"/>
    <w:rsid w:val="009D7655"/>
    <w:rsid w:val="009D76D2"/>
    <w:rsid w:val="009D7768"/>
    <w:rsid w:val="009D7818"/>
    <w:rsid w:val="009D786C"/>
    <w:rsid w:val="009D7939"/>
    <w:rsid w:val="009D7994"/>
    <w:rsid w:val="009D7B3C"/>
    <w:rsid w:val="009D7C40"/>
    <w:rsid w:val="009D7E93"/>
    <w:rsid w:val="009D7F1A"/>
    <w:rsid w:val="009D7F46"/>
    <w:rsid w:val="009E02CF"/>
    <w:rsid w:val="009E04CA"/>
    <w:rsid w:val="009E05BF"/>
    <w:rsid w:val="009E06A4"/>
    <w:rsid w:val="009E0973"/>
    <w:rsid w:val="009E0B96"/>
    <w:rsid w:val="009E0E43"/>
    <w:rsid w:val="009E119C"/>
    <w:rsid w:val="009E13E2"/>
    <w:rsid w:val="009E15C3"/>
    <w:rsid w:val="009E1624"/>
    <w:rsid w:val="009E1927"/>
    <w:rsid w:val="009E1A07"/>
    <w:rsid w:val="009E1A6E"/>
    <w:rsid w:val="009E1C03"/>
    <w:rsid w:val="009E1E00"/>
    <w:rsid w:val="009E1EEA"/>
    <w:rsid w:val="009E1FEF"/>
    <w:rsid w:val="009E2703"/>
    <w:rsid w:val="009E2710"/>
    <w:rsid w:val="009E27F3"/>
    <w:rsid w:val="009E28D6"/>
    <w:rsid w:val="009E2925"/>
    <w:rsid w:val="009E3072"/>
    <w:rsid w:val="009E3213"/>
    <w:rsid w:val="009E35AB"/>
    <w:rsid w:val="009E3C81"/>
    <w:rsid w:val="009E3CB4"/>
    <w:rsid w:val="009E40E0"/>
    <w:rsid w:val="009E4209"/>
    <w:rsid w:val="009E4597"/>
    <w:rsid w:val="009E45D2"/>
    <w:rsid w:val="009E47D9"/>
    <w:rsid w:val="009E4903"/>
    <w:rsid w:val="009E4A0C"/>
    <w:rsid w:val="009E4A35"/>
    <w:rsid w:val="009E4B91"/>
    <w:rsid w:val="009E4C52"/>
    <w:rsid w:val="009E4E65"/>
    <w:rsid w:val="009E4EB3"/>
    <w:rsid w:val="009E56B8"/>
    <w:rsid w:val="009E5747"/>
    <w:rsid w:val="009E58F9"/>
    <w:rsid w:val="009E597E"/>
    <w:rsid w:val="009E59ED"/>
    <w:rsid w:val="009E5B36"/>
    <w:rsid w:val="009E5E40"/>
    <w:rsid w:val="009E6184"/>
    <w:rsid w:val="009E6207"/>
    <w:rsid w:val="009E6495"/>
    <w:rsid w:val="009E67CD"/>
    <w:rsid w:val="009E69CF"/>
    <w:rsid w:val="009E6A31"/>
    <w:rsid w:val="009E6CFA"/>
    <w:rsid w:val="009E6D5E"/>
    <w:rsid w:val="009E6E25"/>
    <w:rsid w:val="009E6F6D"/>
    <w:rsid w:val="009E720E"/>
    <w:rsid w:val="009E7211"/>
    <w:rsid w:val="009E728F"/>
    <w:rsid w:val="009E7585"/>
    <w:rsid w:val="009E76E7"/>
    <w:rsid w:val="009E78CB"/>
    <w:rsid w:val="009E7C36"/>
    <w:rsid w:val="009E7FB8"/>
    <w:rsid w:val="009F0113"/>
    <w:rsid w:val="009F01AD"/>
    <w:rsid w:val="009F02EE"/>
    <w:rsid w:val="009F0376"/>
    <w:rsid w:val="009F03F8"/>
    <w:rsid w:val="009F0BD8"/>
    <w:rsid w:val="009F111C"/>
    <w:rsid w:val="009F1123"/>
    <w:rsid w:val="009F14E9"/>
    <w:rsid w:val="009F176E"/>
    <w:rsid w:val="009F1CA1"/>
    <w:rsid w:val="009F1D1C"/>
    <w:rsid w:val="009F1FC1"/>
    <w:rsid w:val="009F21CA"/>
    <w:rsid w:val="009F22CD"/>
    <w:rsid w:val="009F2486"/>
    <w:rsid w:val="009F261D"/>
    <w:rsid w:val="009F27AD"/>
    <w:rsid w:val="009F28E9"/>
    <w:rsid w:val="009F28F3"/>
    <w:rsid w:val="009F2F6F"/>
    <w:rsid w:val="009F345A"/>
    <w:rsid w:val="009F3502"/>
    <w:rsid w:val="009F352E"/>
    <w:rsid w:val="009F39D7"/>
    <w:rsid w:val="009F3A78"/>
    <w:rsid w:val="009F3C6A"/>
    <w:rsid w:val="009F3F29"/>
    <w:rsid w:val="009F41CF"/>
    <w:rsid w:val="009F42BF"/>
    <w:rsid w:val="009F45C5"/>
    <w:rsid w:val="009F4874"/>
    <w:rsid w:val="009F4B56"/>
    <w:rsid w:val="009F4D81"/>
    <w:rsid w:val="009F503F"/>
    <w:rsid w:val="009F5113"/>
    <w:rsid w:val="009F51F3"/>
    <w:rsid w:val="009F5300"/>
    <w:rsid w:val="009F5638"/>
    <w:rsid w:val="009F5677"/>
    <w:rsid w:val="009F5A83"/>
    <w:rsid w:val="009F5AA4"/>
    <w:rsid w:val="009F5AF6"/>
    <w:rsid w:val="009F5D1A"/>
    <w:rsid w:val="009F5D84"/>
    <w:rsid w:val="009F5DFE"/>
    <w:rsid w:val="009F5EC9"/>
    <w:rsid w:val="009F5F2B"/>
    <w:rsid w:val="009F5FC3"/>
    <w:rsid w:val="009F61B6"/>
    <w:rsid w:val="009F634B"/>
    <w:rsid w:val="009F6388"/>
    <w:rsid w:val="009F6476"/>
    <w:rsid w:val="009F6769"/>
    <w:rsid w:val="009F67A4"/>
    <w:rsid w:val="009F6828"/>
    <w:rsid w:val="009F6A16"/>
    <w:rsid w:val="009F6A7A"/>
    <w:rsid w:val="009F6BA3"/>
    <w:rsid w:val="009F6D9E"/>
    <w:rsid w:val="009F6F1F"/>
    <w:rsid w:val="009F6FB0"/>
    <w:rsid w:val="009F6FBE"/>
    <w:rsid w:val="009F7269"/>
    <w:rsid w:val="009F7385"/>
    <w:rsid w:val="009F763A"/>
    <w:rsid w:val="009F7838"/>
    <w:rsid w:val="009F7A4E"/>
    <w:rsid w:val="009F7B29"/>
    <w:rsid w:val="009F7C78"/>
    <w:rsid w:val="009F7D6A"/>
    <w:rsid w:val="009F7F21"/>
    <w:rsid w:val="00A00245"/>
    <w:rsid w:val="00A00291"/>
    <w:rsid w:val="00A0048F"/>
    <w:rsid w:val="00A00741"/>
    <w:rsid w:val="00A007B9"/>
    <w:rsid w:val="00A007C7"/>
    <w:rsid w:val="00A00A3D"/>
    <w:rsid w:val="00A00ABE"/>
    <w:rsid w:val="00A00D00"/>
    <w:rsid w:val="00A00F4D"/>
    <w:rsid w:val="00A00FF5"/>
    <w:rsid w:val="00A011DB"/>
    <w:rsid w:val="00A01399"/>
    <w:rsid w:val="00A01588"/>
    <w:rsid w:val="00A01866"/>
    <w:rsid w:val="00A01CCA"/>
    <w:rsid w:val="00A0208C"/>
    <w:rsid w:val="00A0212E"/>
    <w:rsid w:val="00A02130"/>
    <w:rsid w:val="00A022A9"/>
    <w:rsid w:val="00A02373"/>
    <w:rsid w:val="00A0246D"/>
    <w:rsid w:val="00A02A28"/>
    <w:rsid w:val="00A02C27"/>
    <w:rsid w:val="00A031AD"/>
    <w:rsid w:val="00A037D7"/>
    <w:rsid w:val="00A039C7"/>
    <w:rsid w:val="00A039D4"/>
    <w:rsid w:val="00A03B14"/>
    <w:rsid w:val="00A03D5D"/>
    <w:rsid w:val="00A041E3"/>
    <w:rsid w:val="00A048F4"/>
    <w:rsid w:val="00A04E48"/>
    <w:rsid w:val="00A050D2"/>
    <w:rsid w:val="00A0564C"/>
    <w:rsid w:val="00A059E8"/>
    <w:rsid w:val="00A05A4E"/>
    <w:rsid w:val="00A05A54"/>
    <w:rsid w:val="00A05C45"/>
    <w:rsid w:val="00A060EF"/>
    <w:rsid w:val="00A0641C"/>
    <w:rsid w:val="00A067B2"/>
    <w:rsid w:val="00A06C56"/>
    <w:rsid w:val="00A0710D"/>
    <w:rsid w:val="00A07446"/>
    <w:rsid w:val="00A07509"/>
    <w:rsid w:val="00A076F2"/>
    <w:rsid w:val="00A07729"/>
    <w:rsid w:val="00A07B87"/>
    <w:rsid w:val="00A07DEC"/>
    <w:rsid w:val="00A07E68"/>
    <w:rsid w:val="00A07FFB"/>
    <w:rsid w:val="00A103DD"/>
    <w:rsid w:val="00A1051D"/>
    <w:rsid w:val="00A1058E"/>
    <w:rsid w:val="00A10648"/>
    <w:rsid w:val="00A108D4"/>
    <w:rsid w:val="00A10BD4"/>
    <w:rsid w:val="00A10DA1"/>
    <w:rsid w:val="00A10E6F"/>
    <w:rsid w:val="00A11154"/>
    <w:rsid w:val="00A113D0"/>
    <w:rsid w:val="00A11468"/>
    <w:rsid w:val="00A11918"/>
    <w:rsid w:val="00A11BDD"/>
    <w:rsid w:val="00A11C78"/>
    <w:rsid w:val="00A11EB8"/>
    <w:rsid w:val="00A12025"/>
    <w:rsid w:val="00A12385"/>
    <w:rsid w:val="00A12439"/>
    <w:rsid w:val="00A124CE"/>
    <w:rsid w:val="00A12880"/>
    <w:rsid w:val="00A12ABE"/>
    <w:rsid w:val="00A12B73"/>
    <w:rsid w:val="00A12F2B"/>
    <w:rsid w:val="00A13094"/>
    <w:rsid w:val="00A132D3"/>
    <w:rsid w:val="00A134E7"/>
    <w:rsid w:val="00A13575"/>
    <w:rsid w:val="00A135AF"/>
    <w:rsid w:val="00A135E5"/>
    <w:rsid w:val="00A13840"/>
    <w:rsid w:val="00A13AAD"/>
    <w:rsid w:val="00A13BFD"/>
    <w:rsid w:val="00A140A6"/>
    <w:rsid w:val="00A14100"/>
    <w:rsid w:val="00A14125"/>
    <w:rsid w:val="00A1425B"/>
    <w:rsid w:val="00A1477E"/>
    <w:rsid w:val="00A14895"/>
    <w:rsid w:val="00A149A7"/>
    <w:rsid w:val="00A149B1"/>
    <w:rsid w:val="00A14D82"/>
    <w:rsid w:val="00A14E01"/>
    <w:rsid w:val="00A14E11"/>
    <w:rsid w:val="00A14E28"/>
    <w:rsid w:val="00A152D3"/>
    <w:rsid w:val="00A15985"/>
    <w:rsid w:val="00A159B6"/>
    <w:rsid w:val="00A15BAF"/>
    <w:rsid w:val="00A15C0D"/>
    <w:rsid w:val="00A15C94"/>
    <w:rsid w:val="00A15D6C"/>
    <w:rsid w:val="00A15F1C"/>
    <w:rsid w:val="00A16034"/>
    <w:rsid w:val="00A1607D"/>
    <w:rsid w:val="00A16086"/>
    <w:rsid w:val="00A1608C"/>
    <w:rsid w:val="00A16126"/>
    <w:rsid w:val="00A162C7"/>
    <w:rsid w:val="00A1634D"/>
    <w:rsid w:val="00A167A2"/>
    <w:rsid w:val="00A16AC2"/>
    <w:rsid w:val="00A16D50"/>
    <w:rsid w:val="00A1711E"/>
    <w:rsid w:val="00A171A3"/>
    <w:rsid w:val="00A172EE"/>
    <w:rsid w:val="00A176CA"/>
    <w:rsid w:val="00A17816"/>
    <w:rsid w:val="00A17974"/>
    <w:rsid w:val="00A17A15"/>
    <w:rsid w:val="00A17B44"/>
    <w:rsid w:val="00A20129"/>
    <w:rsid w:val="00A2027E"/>
    <w:rsid w:val="00A20835"/>
    <w:rsid w:val="00A21149"/>
    <w:rsid w:val="00A211AA"/>
    <w:rsid w:val="00A216C7"/>
    <w:rsid w:val="00A216DC"/>
    <w:rsid w:val="00A21750"/>
    <w:rsid w:val="00A21A54"/>
    <w:rsid w:val="00A222D4"/>
    <w:rsid w:val="00A2235C"/>
    <w:rsid w:val="00A223B7"/>
    <w:rsid w:val="00A22497"/>
    <w:rsid w:val="00A228D3"/>
    <w:rsid w:val="00A22A04"/>
    <w:rsid w:val="00A22BCE"/>
    <w:rsid w:val="00A22E19"/>
    <w:rsid w:val="00A22EC3"/>
    <w:rsid w:val="00A22EC6"/>
    <w:rsid w:val="00A22F70"/>
    <w:rsid w:val="00A2362C"/>
    <w:rsid w:val="00A23695"/>
    <w:rsid w:val="00A236F5"/>
    <w:rsid w:val="00A23804"/>
    <w:rsid w:val="00A23931"/>
    <w:rsid w:val="00A23B7D"/>
    <w:rsid w:val="00A23EF7"/>
    <w:rsid w:val="00A24307"/>
    <w:rsid w:val="00A245E2"/>
    <w:rsid w:val="00A24613"/>
    <w:rsid w:val="00A2477B"/>
    <w:rsid w:val="00A24A12"/>
    <w:rsid w:val="00A24ACE"/>
    <w:rsid w:val="00A24E10"/>
    <w:rsid w:val="00A24F22"/>
    <w:rsid w:val="00A2509E"/>
    <w:rsid w:val="00A25118"/>
    <w:rsid w:val="00A252F7"/>
    <w:rsid w:val="00A254FE"/>
    <w:rsid w:val="00A2559F"/>
    <w:rsid w:val="00A25702"/>
    <w:rsid w:val="00A25951"/>
    <w:rsid w:val="00A25FFC"/>
    <w:rsid w:val="00A2603D"/>
    <w:rsid w:val="00A26413"/>
    <w:rsid w:val="00A26429"/>
    <w:rsid w:val="00A2647A"/>
    <w:rsid w:val="00A26515"/>
    <w:rsid w:val="00A26758"/>
    <w:rsid w:val="00A2687C"/>
    <w:rsid w:val="00A26CE3"/>
    <w:rsid w:val="00A26D2A"/>
    <w:rsid w:val="00A26D67"/>
    <w:rsid w:val="00A26EE7"/>
    <w:rsid w:val="00A278C2"/>
    <w:rsid w:val="00A305DE"/>
    <w:rsid w:val="00A3069C"/>
    <w:rsid w:val="00A30D4C"/>
    <w:rsid w:val="00A3103C"/>
    <w:rsid w:val="00A310AB"/>
    <w:rsid w:val="00A31170"/>
    <w:rsid w:val="00A31768"/>
    <w:rsid w:val="00A31948"/>
    <w:rsid w:val="00A319C5"/>
    <w:rsid w:val="00A31BC5"/>
    <w:rsid w:val="00A31D5B"/>
    <w:rsid w:val="00A3207E"/>
    <w:rsid w:val="00A32518"/>
    <w:rsid w:val="00A32879"/>
    <w:rsid w:val="00A32A9B"/>
    <w:rsid w:val="00A32BEF"/>
    <w:rsid w:val="00A32D6C"/>
    <w:rsid w:val="00A32E8E"/>
    <w:rsid w:val="00A33221"/>
    <w:rsid w:val="00A33303"/>
    <w:rsid w:val="00A33516"/>
    <w:rsid w:val="00A335AD"/>
    <w:rsid w:val="00A336D1"/>
    <w:rsid w:val="00A337F0"/>
    <w:rsid w:val="00A33ECF"/>
    <w:rsid w:val="00A33F63"/>
    <w:rsid w:val="00A341C9"/>
    <w:rsid w:val="00A3466D"/>
    <w:rsid w:val="00A3485A"/>
    <w:rsid w:val="00A34954"/>
    <w:rsid w:val="00A34D71"/>
    <w:rsid w:val="00A34D74"/>
    <w:rsid w:val="00A34E79"/>
    <w:rsid w:val="00A3510E"/>
    <w:rsid w:val="00A3549C"/>
    <w:rsid w:val="00A35692"/>
    <w:rsid w:val="00A357DA"/>
    <w:rsid w:val="00A35B78"/>
    <w:rsid w:val="00A35BFC"/>
    <w:rsid w:val="00A35C10"/>
    <w:rsid w:val="00A35C16"/>
    <w:rsid w:val="00A35E14"/>
    <w:rsid w:val="00A35E24"/>
    <w:rsid w:val="00A35E94"/>
    <w:rsid w:val="00A360E0"/>
    <w:rsid w:val="00A3610A"/>
    <w:rsid w:val="00A361EA"/>
    <w:rsid w:val="00A362F4"/>
    <w:rsid w:val="00A3652F"/>
    <w:rsid w:val="00A36770"/>
    <w:rsid w:val="00A367FA"/>
    <w:rsid w:val="00A36A70"/>
    <w:rsid w:val="00A36B17"/>
    <w:rsid w:val="00A36C04"/>
    <w:rsid w:val="00A36C80"/>
    <w:rsid w:val="00A36D3C"/>
    <w:rsid w:val="00A370E9"/>
    <w:rsid w:val="00A371A8"/>
    <w:rsid w:val="00A374F7"/>
    <w:rsid w:val="00A37839"/>
    <w:rsid w:val="00A3786B"/>
    <w:rsid w:val="00A37988"/>
    <w:rsid w:val="00A37CBD"/>
    <w:rsid w:val="00A37DCC"/>
    <w:rsid w:val="00A403AF"/>
    <w:rsid w:val="00A4045D"/>
    <w:rsid w:val="00A405B3"/>
    <w:rsid w:val="00A40657"/>
    <w:rsid w:val="00A406B4"/>
    <w:rsid w:val="00A40790"/>
    <w:rsid w:val="00A409A6"/>
    <w:rsid w:val="00A40C6D"/>
    <w:rsid w:val="00A40EF5"/>
    <w:rsid w:val="00A41102"/>
    <w:rsid w:val="00A4113B"/>
    <w:rsid w:val="00A41279"/>
    <w:rsid w:val="00A412A5"/>
    <w:rsid w:val="00A418EC"/>
    <w:rsid w:val="00A419D8"/>
    <w:rsid w:val="00A41A8E"/>
    <w:rsid w:val="00A41B39"/>
    <w:rsid w:val="00A41B71"/>
    <w:rsid w:val="00A41B87"/>
    <w:rsid w:val="00A41EA0"/>
    <w:rsid w:val="00A42024"/>
    <w:rsid w:val="00A42133"/>
    <w:rsid w:val="00A42718"/>
    <w:rsid w:val="00A42958"/>
    <w:rsid w:val="00A429C3"/>
    <w:rsid w:val="00A429EC"/>
    <w:rsid w:val="00A42AAC"/>
    <w:rsid w:val="00A42B1E"/>
    <w:rsid w:val="00A42B49"/>
    <w:rsid w:val="00A42CB9"/>
    <w:rsid w:val="00A43239"/>
    <w:rsid w:val="00A435CC"/>
    <w:rsid w:val="00A43652"/>
    <w:rsid w:val="00A436C5"/>
    <w:rsid w:val="00A438A0"/>
    <w:rsid w:val="00A438E8"/>
    <w:rsid w:val="00A43983"/>
    <w:rsid w:val="00A43CB3"/>
    <w:rsid w:val="00A43CE4"/>
    <w:rsid w:val="00A44099"/>
    <w:rsid w:val="00A442D3"/>
    <w:rsid w:val="00A44352"/>
    <w:rsid w:val="00A446F4"/>
    <w:rsid w:val="00A44836"/>
    <w:rsid w:val="00A448A9"/>
    <w:rsid w:val="00A44BDF"/>
    <w:rsid w:val="00A4559F"/>
    <w:rsid w:val="00A45713"/>
    <w:rsid w:val="00A45A11"/>
    <w:rsid w:val="00A45A5B"/>
    <w:rsid w:val="00A45DA6"/>
    <w:rsid w:val="00A45F75"/>
    <w:rsid w:val="00A460FB"/>
    <w:rsid w:val="00A46157"/>
    <w:rsid w:val="00A461C6"/>
    <w:rsid w:val="00A46200"/>
    <w:rsid w:val="00A463A4"/>
    <w:rsid w:val="00A464A5"/>
    <w:rsid w:val="00A465D1"/>
    <w:rsid w:val="00A466E1"/>
    <w:rsid w:val="00A467B8"/>
    <w:rsid w:val="00A4686D"/>
    <w:rsid w:val="00A469E1"/>
    <w:rsid w:val="00A47451"/>
    <w:rsid w:val="00A47477"/>
    <w:rsid w:val="00A4764B"/>
    <w:rsid w:val="00A4779A"/>
    <w:rsid w:val="00A47EEF"/>
    <w:rsid w:val="00A5009D"/>
    <w:rsid w:val="00A50187"/>
    <w:rsid w:val="00A50196"/>
    <w:rsid w:val="00A50284"/>
    <w:rsid w:val="00A505DA"/>
    <w:rsid w:val="00A50828"/>
    <w:rsid w:val="00A509F7"/>
    <w:rsid w:val="00A50E53"/>
    <w:rsid w:val="00A50F7A"/>
    <w:rsid w:val="00A513DF"/>
    <w:rsid w:val="00A513FF"/>
    <w:rsid w:val="00A514AE"/>
    <w:rsid w:val="00A51647"/>
    <w:rsid w:val="00A51744"/>
    <w:rsid w:val="00A51CA1"/>
    <w:rsid w:val="00A51F1C"/>
    <w:rsid w:val="00A52040"/>
    <w:rsid w:val="00A5219B"/>
    <w:rsid w:val="00A5237B"/>
    <w:rsid w:val="00A52490"/>
    <w:rsid w:val="00A5249F"/>
    <w:rsid w:val="00A52622"/>
    <w:rsid w:val="00A52696"/>
    <w:rsid w:val="00A52A59"/>
    <w:rsid w:val="00A53146"/>
    <w:rsid w:val="00A532C3"/>
    <w:rsid w:val="00A532EF"/>
    <w:rsid w:val="00A53311"/>
    <w:rsid w:val="00A5377B"/>
    <w:rsid w:val="00A5393A"/>
    <w:rsid w:val="00A53B45"/>
    <w:rsid w:val="00A53BB6"/>
    <w:rsid w:val="00A53C45"/>
    <w:rsid w:val="00A53C98"/>
    <w:rsid w:val="00A53F0C"/>
    <w:rsid w:val="00A53F17"/>
    <w:rsid w:val="00A53FC6"/>
    <w:rsid w:val="00A542D7"/>
    <w:rsid w:val="00A545D0"/>
    <w:rsid w:val="00A546FD"/>
    <w:rsid w:val="00A5474D"/>
    <w:rsid w:val="00A548AE"/>
    <w:rsid w:val="00A548BC"/>
    <w:rsid w:val="00A54978"/>
    <w:rsid w:val="00A54DA4"/>
    <w:rsid w:val="00A54DD2"/>
    <w:rsid w:val="00A54FBE"/>
    <w:rsid w:val="00A550D1"/>
    <w:rsid w:val="00A5515D"/>
    <w:rsid w:val="00A5515F"/>
    <w:rsid w:val="00A552A4"/>
    <w:rsid w:val="00A5539F"/>
    <w:rsid w:val="00A55748"/>
    <w:rsid w:val="00A55822"/>
    <w:rsid w:val="00A56298"/>
    <w:rsid w:val="00A568C3"/>
    <w:rsid w:val="00A56AB9"/>
    <w:rsid w:val="00A57058"/>
    <w:rsid w:val="00A570A3"/>
    <w:rsid w:val="00A57231"/>
    <w:rsid w:val="00A573B0"/>
    <w:rsid w:val="00A573E0"/>
    <w:rsid w:val="00A57A92"/>
    <w:rsid w:val="00A57EE4"/>
    <w:rsid w:val="00A57FB2"/>
    <w:rsid w:val="00A60216"/>
    <w:rsid w:val="00A608FC"/>
    <w:rsid w:val="00A60AC4"/>
    <w:rsid w:val="00A60ACA"/>
    <w:rsid w:val="00A60C60"/>
    <w:rsid w:val="00A60E0F"/>
    <w:rsid w:val="00A60F10"/>
    <w:rsid w:val="00A60FD4"/>
    <w:rsid w:val="00A611F8"/>
    <w:rsid w:val="00A61303"/>
    <w:rsid w:val="00A61338"/>
    <w:rsid w:val="00A61358"/>
    <w:rsid w:val="00A613E6"/>
    <w:rsid w:val="00A61521"/>
    <w:rsid w:val="00A615C5"/>
    <w:rsid w:val="00A61692"/>
    <w:rsid w:val="00A617A6"/>
    <w:rsid w:val="00A617B0"/>
    <w:rsid w:val="00A61A39"/>
    <w:rsid w:val="00A61A9B"/>
    <w:rsid w:val="00A61B40"/>
    <w:rsid w:val="00A61E24"/>
    <w:rsid w:val="00A61FBB"/>
    <w:rsid w:val="00A62218"/>
    <w:rsid w:val="00A622B7"/>
    <w:rsid w:val="00A62453"/>
    <w:rsid w:val="00A62487"/>
    <w:rsid w:val="00A6278D"/>
    <w:rsid w:val="00A628FA"/>
    <w:rsid w:val="00A6368F"/>
    <w:rsid w:val="00A63847"/>
    <w:rsid w:val="00A639A9"/>
    <w:rsid w:val="00A63AB0"/>
    <w:rsid w:val="00A63B12"/>
    <w:rsid w:val="00A63C8B"/>
    <w:rsid w:val="00A63F5B"/>
    <w:rsid w:val="00A63FA2"/>
    <w:rsid w:val="00A642AD"/>
    <w:rsid w:val="00A64840"/>
    <w:rsid w:val="00A6489C"/>
    <w:rsid w:val="00A64C87"/>
    <w:rsid w:val="00A64CE8"/>
    <w:rsid w:val="00A64D98"/>
    <w:rsid w:val="00A64EED"/>
    <w:rsid w:val="00A64F3A"/>
    <w:rsid w:val="00A64F4C"/>
    <w:rsid w:val="00A6501F"/>
    <w:rsid w:val="00A65243"/>
    <w:rsid w:val="00A65362"/>
    <w:rsid w:val="00A653FC"/>
    <w:rsid w:val="00A65862"/>
    <w:rsid w:val="00A65920"/>
    <w:rsid w:val="00A659B8"/>
    <w:rsid w:val="00A65BC2"/>
    <w:rsid w:val="00A65C32"/>
    <w:rsid w:val="00A65CB5"/>
    <w:rsid w:val="00A65CC1"/>
    <w:rsid w:val="00A65DB4"/>
    <w:rsid w:val="00A664D8"/>
    <w:rsid w:val="00A665FE"/>
    <w:rsid w:val="00A6681B"/>
    <w:rsid w:val="00A66833"/>
    <w:rsid w:val="00A66B8E"/>
    <w:rsid w:val="00A66CEA"/>
    <w:rsid w:val="00A67145"/>
    <w:rsid w:val="00A671E7"/>
    <w:rsid w:val="00A67555"/>
    <w:rsid w:val="00A67590"/>
    <w:rsid w:val="00A6780E"/>
    <w:rsid w:val="00A679FB"/>
    <w:rsid w:val="00A67AFA"/>
    <w:rsid w:val="00A67B48"/>
    <w:rsid w:val="00A67D7A"/>
    <w:rsid w:val="00A67E01"/>
    <w:rsid w:val="00A7087A"/>
    <w:rsid w:val="00A709C9"/>
    <w:rsid w:val="00A70B3D"/>
    <w:rsid w:val="00A70DC9"/>
    <w:rsid w:val="00A70DEA"/>
    <w:rsid w:val="00A71088"/>
    <w:rsid w:val="00A713A2"/>
    <w:rsid w:val="00A713EA"/>
    <w:rsid w:val="00A7145B"/>
    <w:rsid w:val="00A71765"/>
    <w:rsid w:val="00A717A4"/>
    <w:rsid w:val="00A7199E"/>
    <w:rsid w:val="00A71E58"/>
    <w:rsid w:val="00A71F3B"/>
    <w:rsid w:val="00A7200A"/>
    <w:rsid w:val="00A7211E"/>
    <w:rsid w:val="00A72270"/>
    <w:rsid w:val="00A724B6"/>
    <w:rsid w:val="00A728F4"/>
    <w:rsid w:val="00A729ED"/>
    <w:rsid w:val="00A72A1E"/>
    <w:rsid w:val="00A72E61"/>
    <w:rsid w:val="00A730BF"/>
    <w:rsid w:val="00A73185"/>
    <w:rsid w:val="00A73985"/>
    <w:rsid w:val="00A73BC3"/>
    <w:rsid w:val="00A73CD9"/>
    <w:rsid w:val="00A73F6E"/>
    <w:rsid w:val="00A73F9F"/>
    <w:rsid w:val="00A740A1"/>
    <w:rsid w:val="00A74427"/>
    <w:rsid w:val="00A7457A"/>
    <w:rsid w:val="00A748E3"/>
    <w:rsid w:val="00A74F83"/>
    <w:rsid w:val="00A75702"/>
    <w:rsid w:val="00A758E9"/>
    <w:rsid w:val="00A75B12"/>
    <w:rsid w:val="00A75B58"/>
    <w:rsid w:val="00A75DBE"/>
    <w:rsid w:val="00A75DF2"/>
    <w:rsid w:val="00A7604C"/>
    <w:rsid w:val="00A7616D"/>
    <w:rsid w:val="00A765BC"/>
    <w:rsid w:val="00A766FB"/>
    <w:rsid w:val="00A76796"/>
    <w:rsid w:val="00A77AA1"/>
    <w:rsid w:val="00A77D8C"/>
    <w:rsid w:val="00A77ED9"/>
    <w:rsid w:val="00A80049"/>
    <w:rsid w:val="00A8040E"/>
    <w:rsid w:val="00A80411"/>
    <w:rsid w:val="00A806AC"/>
    <w:rsid w:val="00A80776"/>
    <w:rsid w:val="00A809C5"/>
    <w:rsid w:val="00A80A6C"/>
    <w:rsid w:val="00A80D26"/>
    <w:rsid w:val="00A80D64"/>
    <w:rsid w:val="00A8155B"/>
    <w:rsid w:val="00A81A85"/>
    <w:rsid w:val="00A81B30"/>
    <w:rsid w:val="00A81E10"/>
    <w:rsid w:val="00A81FD2"/>
    <w:rsid w:val="00A81FD6"/>
    <w:rsid w:val="00A820F8"/>
    <w:rsid w:val="00A827DE"/>
    <w:rsid w:val="00A8283B"/>
    <w:rsid w:val="00A829A6"/>
    <w:rsid w:val="00A82D35"/>
    <w:rsid w:val="00A8306C"/>
    <w:rsid w:val="00A830DA"/>
    <w:rsid w:val="00A831FD"/>
    <w:rsid w:val="00A8338B"/>
    <w:rsid w:val="00A83469"/>
    <w:rsid w:val="00A8355A"/>
    <w:rsid w:val="00A837EF"/>
    <w:rsid w:val="00A83B13"/>
    <w:rsid w:val="00A83E9E"/>
    <w:rsid w:val="00A83F81"/>
    <w:rsid w:val="00A842AD"/>
    <w:rsid w:val="00A842D5"/>
    <w:rsid w:val="00A842F0"/>
    <w:rsid w:val="00A8452D"/>
    <w:rsid w:val="00A846E5"/>
    <w:rsid w:val="00A84E1D"/>
    <w:rsid w:val="00A85617"/>
    <w:rsid w:val="00A8579B"/>
    <w:rsid w:val="00A85944"/>
    <w:rsid w:val="00A85D2F"/>
    <w:rsid w:val="00A85DAF"/>
    <w:rsid w:val="00A85E3F"/>
    <w:rsid w:val="00A85F63"/>
    <w:rsid w:val="00A8613F"/>
    <w:rsid w:val="00A861E3"/>
    <w:rsid w:val="00A865D6"/>
    <w:rsid w:val="00A8670B"/>
    <w:rsid w:val="00A86787"/>
    <w:rsid w:val="00A86A27"/>
    <w:rsid w:val="00A86C06"/>
    <w:rsid w:val="00A87006"/>
    <w:rsid w:val="00A87253"/>
    <w:rsid w:val="00A873E2"/>
    <w:rsid w:val="00A87495"/>
    <w:rsid w:val="00A876C4"/>
    <w:rsid w:val="00A87AB3"/>
    <w:rsid w:val="00A87B84"/>
    <w:rsid w:val="00A87C65"/>
    <w:rsid w:val="00A87C6F"/>
    <w:rsid w:val="00A87D3F"/>
    <w:rsid w:val="00A9057A"/>
    <w:rsid w:val="00A909F8"/>
    <w:rsid w:val="00A90AA2"/>
    <w:rsid w:val="00A90C0F"/>
    <w:rsid w:val="00A90EF7"/>
    <w:rsid w:val="00A90FD7"/>
    <w:rsid w:val="00A9159F"/>
    <w:rsid w:val="00A91861"/>
    <w:rsid w:val="00A91B1B"/>
    <w:rsid w:val="00A91C7C"/>
    <w:rsid w:val="00A91CE3"/>
    <w:rsid w:val="00A91F70"/>
    <w:rsid w:val="00A92021"/>
    <w:rsid w:val="00A92114"/>
    <w:rsid w:val="00A921B1"/>
    <w:rsid w:val="00A921E9"/>
    <w:rsid w:val="00A923FB"/>
    <w:rsid w:val="00A925F8"/>
    <w:rsid w:val="00A92776"/>
    <w:rsid w:val="00A928C5"/>
    <w:rsid w:val="00A92A6B"/>
    <w:rsid w:val="00A92E01"/>
    <w:rsid w:val="00A93196"/>
    <w:rsid w:val="00A93389"/>
    <w:rsid w:val="00A9341C"/>
    <w:rsid w:val="00A935B4"/>
    <w:rsid w:val="00A939DC"/>
    <w:rsid w:val="00A93AB0"/>
    <w:rsid w:val="00A9404A"/>
    <w:rsid w:val="00A940F9"/>
    <w:rsid w:val="00A94428"/>
    <w:rsid w:val="00A9469D"/>
    <w:rsid w:val="00A94B72"/>
    <w:rsid w:val="00A94C3D"/>
    <w:rsid w:val="00A94C48"/>
    <w:rsid w:val="00A94CD7"/>
    <w:rsid w:val="00A951C8"/>
    <w:rsid w:val="00A9556C"/>
    <w:rsid w:val="00A95A45"/>
    <w:rsid w:val="00A95ADC"/>
    <w:rsid w:val="00A95DF4"/>
    <w:rsid w:val="00A95E52"/>
    <w:rsid w:val="00A95FF8"/>
    <w:rsid w:val="00A9614B"/>
    <w:rsid w:val="00A96412"/>
    <w:rsid w:val="00A96413"/>
    <w:rsid w:val="00A9643E"/>
    <w:rsid w:val="00A964AA"/>
    <w:rsid w:val="00A964B6"/>
    <w:rsid w:val="00A96756"/>
    <w:rsid w:val="00A96914"/>
    <w:rsid w:val="00A969A8"/>
    <w:rsid w:val="00A973E5"/>
    <w:rsid w:val="00A9741F"/>
    <w:rsid w:val="00A97491"/>
    <w:rsid w:val="00A974EA"/>
    <w:rsid w:val="00A97575"/>
    <w:rsid w:val="00A97632"/>
    <w:rsid w:val="00A97C14"/>
    <w:rsid w:val="00A97F48"/>
    <w:rsid w:val="00A97FCE"/>
    <w:rsid w:val="00AA019A"/>
    <w:rsid w:val="00AA01BF"/>
    <w:rsid w:val="00AA04AC"/>
    <w:rsid w:val="00AA05DA"/>
    <w:rsid w:val="00AA07B4"/>
    <w:rsid w:val="00AA0872"/>
    <w:rsid w:val="00AA08E2"/>
    <w:rsid w:val="00AA0904"/>
    <w:rsid w:val="00AA0B3A"/>
    <w:rsid w:val="00AA0CC0"/>
    <w:rsid w:val="00AA10B5"/>
    <w:rsid w:val="00AA1155"/>
    <w:rsid w:val="00AA1545"/>
    <w:rsid w:val="00AA15CF"/>
    <w:rsid w:val="00AA1B41"/>
    <w:rsid w:val="00AA1C49"/>
    <w:rsid w:val="00AA2025"/>
    <w:rsid w:val="00AA23CA"/>
    <w:rsid w:val="00AA2662"/>
    <w:rsid w:val="00AA2689"/>
    <w:rsid w:val="00AA2C17"/>
    <w:rsid w:val="00AA2D39"/>
    <w:rsid w:val="00AA2DFB"/>
    <w:rsid w:val="00AA306B"/>
    <w:rsid w:val="00AA3126"/>
    <w:rsid w:val="00AA375A"/>
    <w:rsid w:val="00AA3A67"/>
    <w:rsid w:val="00AA3B88"/>
    <w:rsid w:val="00AA3D90"/>
    <w:rsid w:val="00AA3E18"/>
    <w:rsid w:val="00AA3E30"/>
    <w:rsid w:val="00AA4417"/>
    <w:rsid w:val="00AA4493"/>
    <w:rsid w:val="00AA4618"/>
    <w:rsid w:val="00AA491C"/>
    <w:rsid w:val="00AA4B79"/>
    <w:rsid w:val="00AA4D35"/>
    <w:rsid w:val="00AA4E09"/>
    <w:rsid w:val="00AA56C0"/>
    <w:rsid w:val="00AA56D9"/>
    <w:rsid w:val="00AA5843"/>
    <w:rsid w:val="00AA59AE"/>
    <w:rsid w:val="00AA5C83"/>
    <w:rsid w:val="00AA5CFA"/>
    <w:rsid w:val="00AA5E28"/>
    <w:rsid w:val="00AA63D3"/>
    <w:rsid w:val="00AA63E8"/>
    <w:rsid w:val="00AA63F4"/>
    <w:rsid w:val="00AA657C"/>
    <w:rsid w:val="00AA66D5"/>
    <w:rsid w:val="00AA68C9"/>
    <w:rsid w:val="00AA69C8"/>
    <w:rsid w:val="00AA6AD9"/>
    <w:rsid w:val="00AA6ADF"/>
    <w:rsid w:val="00AA6B21"/>
    <w:rsid w:val="00AA6B46"/>
    <w:rsid w:val="00AA6E46"/>
    <w:rsid w:val="00AA6E86"/>
    <w:rsid w:val="00AA72FF"/>
    <w:rsid w:val="00AA7322"/>
    <w:rsid w:val="00AA7353"/>
    <w:rsid w:val="00AA77CB"/>
    <w:rsid w:val="00AA77CE"/>
    <w:rsid w:val="00AA7836"/>
    <w:rsid w:val="00AA79C5"/>
    <w:rsid w:val="00AA7C7B"/>
    <w:rsid w:val="00AA7CCB"/>
    <w:rsid w:val="00AA7E22"/>
    <w:rsid w:val="00AB006A"/>
    <w:rsid w:val="00AB00C2"/>
    <w:rsid w:val="00AB03FE"/>
    <w:rsid w:val="00AB063B"/>
    <w:rsid w:val="00AB07C3"/>
    <w:rsid w:val="00AB07F3"/>
    <w:rsid w:val="00AB098C"/>
    <w:rsid w:val="00AB0A29"/>
    <w:rsid w:val="00AB1007"/>
    <w:rsid w:val="00AB14D7"/>
    <w:rsid w:val="00AB1554"/>
    <w:rsid w:val="00AB1556"/>
    <w:rsid w:val="00AB1740"/>
    <w:rsid w:val="00AB1934"/>
    <w:rsid w:val="00AB1AB1"/>
    <w:rsid w:val="00AB1FC1"/>
    <w:rsid w:val="00AB2079"/>
    <w:rsid w:val="00AB217C"/>
    <w:rsid w:val="00AB221A"/>
    <w:rsid w:val="00AB2307"/>
    <w:rsid w:val="00AB2399"/>
    <w:rsid w:val="00AB25C1"/>
    <w:rsid w:val="00AB2865"/>
    <w:rsid w:val="00AB2883"/>
    <w:rsid w:val="00AB2AF5"/>
    <w:rsid w:val="00AB2B05"/>
    <w:rsid w:val="00AB2B47"/>
    <w:rsid w:val="00AB2BA6"/>
    <w:rsid w:val="00AB2D4C"/>
    <w:rsid w:val="00AB2FA2"/>
    <w:rsid w:val="00AB3136"/>
    <w:rsid w:val="00AB3248"/>
    <w:rsid w:val="00AB3268"/>
    <w:rsid w:val="00AB32BD"/>
    <w:rsid w:val="00AB355A"/>
    <w:rsid w:val="00AB37F0"/>
    <w:rsid w:val="00AB381A"/>
    <w:rsid w:val="00AB384B"/>
    <w:rsid w:val="00AB3960"/>
    <w:rsid w:val="00AB3BB8"/>
    <w:rsid w:val="00AB3C4E"/>
    <w:rsid w:val="00AB3DAF"/>
    <w:rsid w:val="00AB3F0B"/>
    <w:rsid w:val="00AB4130"/>
    <w:rsid w:val="00AB4163"/>
    <w:rsid w:val="00AB41CA"/>
    <w:rsid w:val="00AB53AE"/>
    <w:rsid w:val="00AB554C"/>
    <w:rsid w:val="00AB565C"/>
    <w:rsid w:val="00AB58C4"/>
    <w:rsid w:val="00AB591D"/>
    <w:rsid w:val="00AB5B65"/>
    <w:rsid w:val="00AB5BF9"/>
    <w:rsid w:val="00AB5EC8"/>
    <w:rsid w:val="00AB61B0"/>
    <w:rsid w:val="00AB6475"/>
    <w:rsid w:val="00AB65C4"/>
    <w:rsid w:val="00AB67D0"/>
    <w:rsid w:val="00AB6812"/>
    <w:rsid w:val="00AB6896"/>
    <w:rsid w:val="00AB6C18"/>
    <w:rsid w:val="00AB6F0F"/>
    <w:rsid w:val="00AB7509"/>
    <w:rsid w:val="00AB7731"/>
    <w:rsid w:val="00AB78D5"/>
    <w:rsid w:val="00AB7A05"/>
    <w:rsid w:val="00AB7A1E"/>
    <w:rsid w:val="00AB7C23"/>
    <w:rsid w:val="00AB7D52"/>
    <w:rsid w:val="00AC0557"/>
    <w:rsid w:val="00AC0798"/>
    <w:rsid w:val="00AC0B89"/>
    <w:rsid w:val="00AC0C59"/>
    <w:rsid w:val="00AC0D73"/>
    <w:rsid w:val="00AC10BE"/>
    <w:rsid w:val="00AC14F3"/>
    <w:rsid w:val="00AC1998"/>
    <w:rsid w:val="00AC1B0E"/>
    <w:rsid w:val="00AC1B60"/>
    <w:rsid w:val="00AC1B9A"/>
    <w:rsid w:val="00AC2232"/>
    <w:rsid w:val="00AC22BD"/>
    <w:rsid w:val="00AC2303"/>
    <w:rsid w:val="00AC2726"/>
    <w:rsid w:val="00AC3031"/>
    <w:rsid w:val="00AC30B3"/>
    <w:rsid w:val="00AC30E7"/>
    <w:rsid w:val="00AC38F5"/>
    <w:rsid w:val="00AC3CB7"/>
    <w:rsid w:val="00AC3DDA"/>
    <w:rsid w:val="00AC3F08"/>
    <w:rsid w:val="00AC42C6"/>
    <w:rsid w:val="00AC42CC"/>
    <w:rsid w:val="00AC4372"/>
    <w:rsid w:val="00AC453B"/>
    <w:rsid w:val="00AC4586"/>
    <w:rsid w:val="00AC45D5"/>
    <w:rsid w:val="00AC4600"/>
    <w:rsid w:val="00AC473F"/>
    <w:rsid w:val="00AC4781"/>
    <w:rsid w:val="00AC48A4"/>
    <w:rsid w:val="00AC48FE"/>
    <w:rsid w:val="00AC4954"/>
    <w:rsid w:val="00AC49B8"/>
    <w:rsid w:val="00AC49DB"/>
    <w:rsid w:val="00AC4D1E"/>
    <w:rsid w:val="00AC4D8E"/>
    <w:rsid w:val="00AC4E80"/>
    <w:rsid w:val="00AC50C2"/>
    <w:rsid w:val="00AC541F"/>
    <w:rsid w:val="00AC55BF"/>
    <w:rsid w:val="00AC5699"/>
    <w:rsid w:val="00AC56F6"/>
    <w:rsid w:val="00AC59D6"/>
    <w:rsid w:val="00AC5A34"/>
    <w:rsid w:val="00AC5BB2"/>
    <w:rsid w:val="00AC5DE2"/>
    <w:rsid w:val="00AC5DFC"/>
    <w:rsid w:val="00AC61F4"/>
    <w:rsid w:val="00AC6527"/>
    <w:rsid w:val="00AC6564"/>
    <w:rsid w:val="00AC65A7"/>
    <w:rsid w:val="00AC664F"/>
    <w:rsid w:val="00AC676B"/>
    <w:rsid w:val="00AC67BF"/>
    <w:rsid w:val="00AC6955"/>
    <w:rsid w:val="00AC6968"/>
    <w:rsid w:val="00AC6BA5"/>
    <w:rsid w:val="00AC6C23"/>
    <w:rsid w:val="00AC6CD7"/>
    <w:rsid w:val="00AC6E49"/>
    <w:rsid w:val="00AC7737"/>
    <w:rsid w:val="00AC7813"/>
    <w:rsid w:val="00AC7916"/>
    <w:rsid w:val="00AC795A"/>
    <w:rsid w:val="00AC79D8"/>
    <w:rsid w:val="00AC7A0C"/>
    <w:rsid w:val="00AC7A91"/>
    <w:rsid w:val="00AC7AAD"/>
    <w:rsid w:val="00AC7DAB"/>
    <w:rsid w:val="00AD052D"/>
    <w:rsid w:val="00AD0817"/>
    <w:rsid w:val="00AD09AA"/>
    <w:rsid w:val="00AD0A6C"/>
    <w:rsid w:val="00AD0AD4"/>
    <w:rsid w:val="00AD1059"/>
    <w:rsid w:val="00AD12EC"/>
    <w:rsid w:val="00AD1501"/>
    <w:rsid w:val="00AD1685"/>
    <w:rsid w:val="00AD1724"/>
    <w:rsid w:val="00AD1C28"/>
    <w:rsid w:val="00AD1DFB"/>
    <w:rsid w:val="00AD1EE0"/>
    <w:rsid w:val="00AD1F75"/>
    <w:rsid w:val="00AD2837"/>
    <w:rsid w:val="00AD2EA8"/>
    <w:rsid w:val="00AD3554"/>
    <w:rsid w:val="00AD35AF"/>
    <w:rsid w:val="00AD35EA"/>
    <w:rsid w:val="00AD3A07"/>
    <w:rsid w:val="00AD3AE4"/>
    <w:rsid w:val="00AD3E3B"/>
    <w:rsid w:val="00AD406D"/>
    <w:rsid w:val="00AD41E3"/>
    <w:rsid w:val="00AD4223"/>
    <w:rsid w:val="00AD43E5"/>
    <w:rsid w:val="00AD4400"/>
    <w:rsid w:val="00AD4632"/>
    <w:rsid w:val="00AD47F9"/>
    <w:rsid w:val="00AD49C2"/>
    <w:rsid w:val="00AD4ACA"/>
    <w:rsid w:val="00AD4D93"/>
    <w:rsid w:val="00AD4DA6"/>
    <w:rsid w:val="00AD4FB4"/>
    <w:rsid w:val="00AD50D2"/>
    <w:rsid w:val="00AD53C2"/>
    <w:rsid w:val="00AD5809"/>
    <w:rsid w:val="00AD5A3D"/>
    <w:rsid w:val="00AD5AAA"/>
    <w:rsid w:val="00AD5BD3"/>
    <w:rsid w:val="00AD5CB9"/>
    <w:rsid w:val="00AD5F88"/>
    <w:rsid w:val="00AD63BF"/>
    <w:rsid w:val="00AD646D"/>
    <w:rsid w:val="00AD668E"/>
    <w:rsid w:val="00AD6B0A"/>
    <w:rsid w:val="00AD6DAA"/>
    <w:rsid w:val="00AD6DAC"/>
    <w:rsid w:val="00AD7180"/>
    <w:rsid w:val="00AD7559"/>
    <w:rsid w:val="00AD75D8"/>
    <w:rsid w:val="00AD7648"/>
    <w:rsid w:val="00AD78E5"/>
    <w:rsid w:val="00AD793D"/>
    <w:rsid w:val="00AD79E2"/>
    <w:rsid w:val="00AD7D9D"/>
    <w:rsid w:val="00AD7DBE"/>
    <w:rsid w:val="00AE0435"/>
    <w:rsid w:val="00AE0AAD"/>
    <w:rsid w:val="00AE0E22"/>
    <w:rsid w:val="00AE10FE"/>
    <w:rsid w:val="00AE110C"/>
    <w:rsid w:val="00AE13B7"/>
    <w:rsid w:val="00AE14A4"/>
    <w:rsid w:val="00AE1698"/>
    <w:rsid w:val="00AE1699"/>
    <w:rsid w:val="00AE186D"/>
    <w:rsid w:val="00AE1E2F"/>
    <w:rsid w:val="00AE2642"/>
    <w:rsid w:val="00AE2C79"/>
    <w:rsid w:val="00AE2CC8"/>
    <w:rsid w:val="00AE2D69"/>
    <w:rsid w:val="00AE308A"/>
    <w:rsid w:val="00AE3653"/>
    <w:rsid w:val="00AE3BAF"/>
    <w:rsid w:val="00AE4144"/>
    <w:rsid w:val="00AE4446"/>
    <w:rsid w:val="00AE4546"/>
    <w:rsid w:val="00AE499A"/>
    <w:rsid w:val="00AE4A21"/>
    <w:rsid w:val="00AE4C22"/>
    <w:rsid w:val="00AE4D68"/>
    <w:rsid w:val="00AE4E87"/>
    <w:rsid w:val="00AE50DE"/>
    <w:rsid w:val="00AE5207"/>
    <w:rsid w:val="00AE528F"/>
    <w:rsid w:val="00AE5579"/>
    <w:rsid w:val="00AE58D3"/>
    <w:rsid w:val="00AE5949"/>
    <w:rsid w:val="00AE5A8E"/>
    <w:rsid w:val="00AE5B64"/>
    <w:rsid w:val="00AE5CC5"/>
    <w:rsid w:val="00AE5CF9"/>
    <w:rsid w:val="00AE5D14"/>
    <w:rsid w:val="00AE6022"/>
    <w:rsid w:val="00AE6186"/>
    <w:rsid w:val="00AE6421"/>
    <w:rsid w:val="00AE6718"/>
    <w:rsid w:val="00AE6910"/>
    <w:rsid w:val="00AE692B"/>
    <w:rsid w:val="00AE6C7A"/>
    <w:rsid w:val="00AE6D8F"/>
    <w:rsid w:val="00AE721A"/>
    <w:rsid w:val="00AE7335"/>
    <w:rsid w:val="00AE76B1"/>
    <w:rsid w:val="00AE76B6"/>
    <w:rsid w:val="00AE7A9D"/>
    <w:rsid w:val="00AF019B"/>
    <w:rsid w:val="00AF050E"/>
    <w:rsid w:val="00AF06E7"/>
    <w:rsid w:val="00AF0718"/>
    <w:rsid w:val="00AF0901"/>
    <w:rsid w:val="00AF0E04"/>
    <w:rsid w:val="00AF0E3A"/>
    <w:rsid w:val="00AF1106"/>
    <w:rsid w:val="00AF15D4"/>
    <w:rsid w:val="00AF1671"/>
    <w:rsid w:val="00AF1700"/>
    <w:rsid w:val="00AF1CC8"/>
    <w:rsid w:val="00AF1D6C"/>
    <w:rsid w:val="00AF1F14"/>
    <w:rsid w:val="00AF1FB7"/>
    <w:rsid w:val="00AF20AC"/>
    <w:rsid w:val="00AF2283"/>
    <w:rsid w:val="00AF25AB"/>
    <w:rsid w:val="00AF26F0"/>
    <w:rsid w:val="00AF28AD"/>
    <w:rsid w:val="00AF34BF"/>
    <w:rsid w:val="00AF35CC"/>
    <w:rsid w:val="00AF3AE5"/>
    <w:rsid w:val="00AF3D35"/>
    <w:rsid w:val="00AF418A"/>
    <w:rsid w:val="00AF4215"/>
    <w:rsid w:val="00AF43BA"/>
    <w:rsid w:val="00AF4489"/>
    <w:rsid w:val="00AF4A30"/>
    <w:rsid w:val="00AF4D40"/>
    <w:rsid w:val="00AF5030"/>
    <w:rsid w:val="00AF528D"/>
    <w:rsid w:val="00AF5391"/>
    <w:rsid w:val="00AF54D0"/>
    <w:rsid w:val="00AF5956"/>
    <w:rsid w:val="00AF5B90"/>
    <w:rsid w:val="00AF5DC3"/>
    <w:rsid w:val="00AF5E56"/>
    <w:rsid w:val="00AF60AB"/>
    <w:rsid w:val="00AF60AF"/>
    <w:rsid w:val="00AF6662"/>
    <w:rsid w:val="00AF6696"/>
    <w:rsid w:val="00AF6CDA"/>
    <w:rsid w:val="00AF6EA3"/>
    <w:rsid w:val="00AF716F"/>
    <w:rsid w:val="00AF71D2"/>
    <w:rsid w:val="00AF7C70"/>
    <w:rsid w:val="00AF7FB1"/>
    <w:rsid w:val="00B00160"/>
    <w:rsid w:val="00B00213"/>
    <w:rsid w:val="00B004ED"/>
    <w:rsid w:val="00B00786"/>
    <w:rsid w:val="00B00A54"/>
    <w:rsid w:val="00B00A8E"/>
    <w:rsid w:val="00B00AF6"/>
    <w:rsid w:val="00B00B7B"/>
    <w:rsid w:val="00B00BAB"/>
    <w:rsid w:val="00B00E0B"/>
    <w:rsid w:val="00B00F16"/>
    <w:rsid w:val="00B01333"/>
    <w:rsid w:val="00B013D1"/>
    <w:rsid w:val="00B015CE"/>
    <w:rsid w:val="00B01600"/>
    <w:rsid w:val="00B01601"/>
    <w:rsid w:val="00B01DA6"/>
    <w:rsid w:val="00B01EA8"/>
    <w:rsid w:val="00B02481"/>
    <w:rsid w:val="00B02833"/>
    <w:rsid w:val="00B02A8E"/>
    <w:rsid w:val="00B02D1A"/>
    <w:rsid w:val="00B02E31"/>
    <w:rsid w:val="00B0301A"/>
    <w:rsid w:val="00B03051"/>
    <w:rsid w:val="00B0347B"/>
    <w:rsid w:val="00B03494"/>
    <w:rsid w:val="00B035C8"/>
    <w:rsid w:val="00B036A4"/>
    <w:rsid w:val="00B03865"/>
    <w:rsid w:val="00B03C66"/>
    <w:rsid w:val="00B03EA3"/>
    <w:rsid w:val="00B03FFA"/>
    <w:rsid w:val="00B049D0"/>
    <w:rsid w:val="00B04C06"/>
    <w:rsid w:val="00B04DB7"/>
    <w:rsid w:val="00B05073"/>
    <w:rsid w:val="00B05214"/>
    <w:rsid w:val="00B0533A"/>
    <w:rsid w:val="00B05374"/>
    <w:rsid w:val="00B054BE"/>
    <w:rsid w:val="00B05535"/>
    <w:rsid w:val="00B05990"/>
    <w:rsid w:val="00B05A3B"/>
    <w:rsid w:val="00B05B73"/>
    <w:rsid w:val="00B05E09"/>
    <w:rsid w:val="00B0633A"/>
    <w:rsid w:val="00B06440"/>
    <w:rsid w:val="00B0675B"/>
    <w:rsid w:val="00B0676A"/>
    <w:rsid w:val="00B06885"/>
    <w:rsid w:val="00B068D0"/>
    <w:rsid w:val="00B0691A"/>
    <w:rsid w:val="00B06941"/>
    <w:rsid w:val="00B06999"/>
    <w:rsid w:val="00B06AF4"/>
    <w:rsid w:val="00B06F56"/>
    <w:rsid w:val="00B070FC"/>
    <w:rsid w:val="00B0714B"/>
    <w:rsid w:val="00B071D1"/>
    <w:rsid w:val="00B071F0"/>
    <w:rsid w:val="00B0746C"/>
    <w:rsid w:val="00B076E1"/>
    <w:rsid w:val="00B100B8"/>
    <w:rsid w:val="00B1024D"/>
    <w:rsid w:val="00B1032A"/>
    <w:rsid w:val="00B10429"/>
    <w:rsid w:val="00B105F5"/>
    <w:rsid w:val="00B1084B"/>
    <w:rsid w:val="00B108A2"/>
    <w:rsid w:val="00B1092F"/>
    <w:rsid w:val="00B10A0D"/>
    <w:rsid w:val="00B10C98"/>
    <w:rsid w:val="00B10F9F"/>
    <w:rsid w:val="00B10FB5"/>
    <w:rsid w:val="00B10FB9"/>
    <w:rsid w:val="00B11786"/>
    <w:rsid w:val="00B1188C"/>
    <w:rsid w:val="00B1191A"/>
    <w:rsid w:val="00B11DA4"/>
    <w:rsid w:val="00B11F92"/>
    <w:rsid w:val="00B120AA"/>
    <w:rsid w:val="00B120AB"/>
    <w:rsid w:val="00B121CD"/>
    <w:rsid w:val="00B123BA"/>
    <w:rsid w:val="00B125D6"/>
    <w:rsid w:val="00B125FB"/>
    <w:rsid w:val="00B12A4B"/>
    <w:rsid w:val="00B12C28"/>
    <w:rsid w:val="00B12E7F"/>
    <w:rsid w:val="00B12F1E"/>
    <w:rsid w:val="00B12FBF"/>
    <w:rsid w:val="00B13193"/>
    <w:rsid w:val="00B134E2"/>
    <w:rsid w:val="00B13679"/>
    <w:rsid w:val="00B139D7"/>
    <w:rsid w:val="00B13A55"/>
    <w:rsid w:val="00B13B1D"/>
    <w:rsid w:val="00B13CBF"/>
    <w:rsid w:val="00B13EFF"/>
    <w:rsid w:val="00B13F3D"/>
    <w:rsid w:val="00B13FC4"/>
    <w:rsid w:val="00B1414E"/>
    <w:rsid w:val="00B141C3"/>
    <w:rsid w:val="00B14298"/>
    <w:rsid w:val="00B1432E"/>
    <w:rsid w:val="00B14357"/>
    <w:rsid w:val="00B144B6"/>
    <w:rsid w:val="00B14A15"/>
    <w:rsid w:val="00B14A78"/>
    <w:rsid w:val="00B14CE2"/>
    <w:rsid w:val="00B14DCB"/>
    <w:rsid w:val="00B15096"/>
    <w:rsid w:val="00B15642"/>
    <w:rsid w:val="00B15893"/>
    <w:rsid w:val="00B15CBC"/>
    <w:rsid w:val="00B15DF0"/>
    <w:rsid w:val="00B1630F"/>
    <w:rsid w:val="00B163F3"/>
    <w:rsid w:val="00B16476"/>
    <w:rsid w:val="00B16562"/>
    <w:rsid w:val="00B16580"/>
    <w:rsid w:val="00B165E5"/>
    <w:rsid w:val="00B1673D"/>
    <w:rsid w:val="00B1685E"/>
    <w:rsid w:val="00B16925"/>
    <w:rsid w:val="00B16962"/>
    <w:rsid w:val="00B16A31"/>
    <w:rsid w:val="00B17099"/>
    <w:rsid w:val="00B17822"/>
    <w:rsid w:val="00B1792E"/>
    <w:rsid w:val="00B17989"/>
    <w:rsid w:val="00B179D0"/>
    <w:rsid w:val="00B17D07"/>
    <w:rsid w:val="00B17E2A"/>
    <w:rsid w:val="00B17F1C"/>
    <w:rsid w:val="00B2035D"/>
    <w:rsid w:val="00B204FB"/>
    <w:rsid w:val="00B205BB"/>
    <w:rsid w:val="00B20661"/>
    <w:rsid w:val="00B206DC"/>
    <w:rsid w:val="00B20741"/>
    <w:rsid w:val="00B207D6"/>
    <w:rsid w:val="00B2087D"/>
    <w:rsid w:val="00B2096B"/>
    <w:rsid w:val="00B209D7"/>
    <w:rsid w:val="00B2112A"/>
    <w:rsid w:val="00B212E7"/>
    <w:rsid w:val="00B21D38"/>
    <w:rsid w:val="00B221EE"/>
    <w:rsid w:val="00B2243A"/>
    <w:rsid w:val="00B22617"/>
    <w:rsid w:val="00B22DF4"/>
    <w:rsid w:val="00B22E80"/>
    <w:rsid w:val="00B22F96"/>
    <w:rsid w:val="00B23059"/>
    <w:rsid w:val="00B232B2"/>
    <w:rsid w:val="00B232C3"/>
    <w:rsid w:val="00B23357"/>
    <w:rsid w:val="00B23367"/>
    <w:rsid w:val="00B236FC"/>
    <w:rsid w:val="00B2384D"/>
    <w:rsid w:val="00B2393A"/>
    <w:rsid w:val="00B23B2A"/>
    <w:rsid w:val="00B23C5B"/>
    <w:rsid w:val="00B24035"/>
    <w:rsid w:val="00B241B9"/>
    <w:rsid w:val="00B24307"/>
    <w:rsid w:val="00B24464"/>
    <w:rsid w:val="00B244C8"/>
    <w:rsid w:val="00B248BA"/>
    <w:rsid w:val="00B248CE"/>
    <w:rsid w:val="00B249F8"/>
    <w:rsid w:val="00B24A53"/>
    <w:rsid w:val="00B251A0"/>
    <w:rsid w:val="00B255C8"/>
    <w:rsid w:val="00B25D57"/>
    <w:rsid w:val="00B25F00"/>
    <w:rsid w:val="00B26065"/>
    <w:rsid w:val="00B260AD"/>
    <w:rsid w:val="00B26BD8"/>
    <w:rsid w:val="00B2713A"/>
    <w:rsid w:val="00B27221"/>
    <w:rsid w:val="00B2756B"/>
    <w:rsid w:val="00B275B0"/>
    <w:rsid w:val="00B27919"/>
    <w:rsid w:val="00B27BEE"/>
    <w:rsid w:val="00B27CBA"/>
    <w:rsid w:val="00B30079"/>
    <w:rsid w:val="00B3074D"/>
    <w:rsid w:val="00B307F6"/>
    <w:rsid w:val="00B309BE"/>
    <w:rsid w:val="00B309FE"/>
    <w:rsid w:val="00B30B4E"/>
    <w:rsid w:val="00B30C91"/>
    <w:rsid w:val="00B3100D"/>
    <w:rsid w:val="00B31234"/>
    <w:rsid w:val="00B31512"/>
    <w:rsid w:val="00B31C16"/>
    <w:rsid w:val="00B31F53"/>
    <w:rsid w:val="00B31F6C"/>
    <w:rsid w:val="00B320E8"/>
    <w:rsid w:val="00B32286"/>
    <w:rsid w:val="00B32728"/>
    <w:rsid w:val="00B32742"/>
    <w:rsid w:val="00B329D8"/>
    <w:rsid w:val="00B32A8F"/>
    <w:rsid w:val="00B32DF9"/>
    <w:rsid w:val="00B32E49"/>
    <w:rsid w:val="00B32F1F"/>
    <w:rsid w:val="00B32F4C"/>
    <w:rsid w:val="00B32F80"/>
    <w:rsid w:val="00B3331C"/>
    <w:rsid w:val="00B33489"/>
    <w:rsid w:val="00B336D5"/>
    <w:rsid w:val="00B33756"/>
    <w:rsid w:val="00B337EB"/>
    <w:rsid w:val="00B3383A"/>
    <w:rsid w:val="00B338B7"/>
    <w:rsid w:val="00B33B1E"/>
    <w:rsid w:val="00B33B35"/>
    <w:rsid w:val="00B33BE2"/>
    <w:rsid w:val="00B33DD4"/>
    <w:rsid w:val="00B33DE6"/>
    <w:rsid w:val="00B342D1"/>
    <w:rsid w:val="00B345B9"/>
    <w:rsid w:val="00B3464B"/>
    <w:rsid w:val="00B34771"/>
    <w:rsid w:val="00B34B45"/>
    <w:rsid w:val="00B34BCC"/>
    <w:rsid w:val="00B34BF3"/>
    <w:rsid w:val="00B35042"/>
    <w:rsid w:val="00B350D8"/>
    <w:rsid w:val="00B350F9"/>
    <w:rsid w:val="00B351BA"/>
    <w:rsid w:val="00B35237"/>
    <w:rsid w:val="00B355DB"/>
    <w:rsid w:val="00B357AD"/>
    <w:rsid w:val="00B357BB"/>
    <w:rsid w:val="00B35810"/>
    <w:rsid w:val="00B358CA"/>
    <w:rsid w:val="00B358F3"/>
    <w:rsid w:val="00B359F4"/>
    <w:rsid w:val="00B35D2F"/>
    <w:rsid w:val="00B35E9B"/>
    <w:rsid w:val="00B35F3F"/>
    <w:rsid w:val="00B35F8F"/>
    <w:rsid w:val="00B35FD6"/>
    <w:rsid w:val="00B361B4"/>
    <w:rsid w:val="00B363D5"/>
    <w:rsid w:val="00B36440"/>
    <w:rsid w:val="00B36D56"/>
    <w:rsid w:val="00B3726B"/>
    <w:rsid w:val="00B375F0"/>
    <w:rsid w:val="00B375F4"/>
    <w:rsid w:val="00B37917"/>
    <w:rsid w:val="00B37CA7"/>
    <w:rsid w:val="00B37D79"/>
    <w:rsid w:val="00B37F2F"/>
    <w:rsid w:val="00B37F58"/>
    <w:rsid w:val="00B37FA1"/>
    <w:rsid w:val="00B37FE4"/>
    <w:rsid w:val="00B40221"/>
    <w:rsid w:val="00B406CC"/>
    <w:rsid w:val="00B412AF"/>
    <w:rsid w:val="00B412F0"/>
    <w:rsid w:val="00B4148A"/>
    <w:rsid w:val="00B4153D"/>
    <w:rsid w:val="00B415D5"/>
    <w:rsid w:val="00B41901"/>
    <w:rsid w:val="00B419C8"/>
    <w:rsid w:val="00B41B09"/>
    <w:rsid w:val="00B41C35"/>
    <w:rsid w:val="00B41DF6"/>
    <w:rsid w:val="00B422C0"/>
    <w:rsid w:val="00B4239F"/>
    <w:rsid w:val="00B42768"/>
    <w:rsid w:val="00B4299D"/>
    <w:rsid w:val="00B430CA"/>
    <w:rsid w:val="00B43183"/>
    <w:rsid w:val="00B4343C"/>
    <w:rsid w:val="00B43743"/>
    <w:rsid w:val="00B43D40"/>
    <w:rsid w:val="00B43E12"/>
    <w:rsid w:val="00B43E34"/>
    <w:rsid w:val="00B441E4"/>
    <w:rsid w:val="00B443C4"/>
    <w:rsid w:val="00B44587"/>
    <w:rsid w:val="00B445A3"/>
    <w:rsid w:val="00B44A65"/>
    <w:rsid w:val="00B44D02"/>
    <w:rsid w:val="00B44DB4"/>
    <w:rsid w:val="00B45070"/>
    <w:rsid w:val="00B451A2"/>
    <w:rsid w:val="00B4529E"/>
    <w:rsid w:val="00B454A6"/>
    <w:rsid w:val="00B4579F"/>
    <w:rsid w:val="00B457F5"/>
    <w:rsid w:val="00B45908"/>
    <w:rsid w:val="00B45AF0"/>
    <w:rsid w:val="00B45B3B"/>
    <w:rsid w:val="00B45DF9"/>
    <w:rsid w:val="00B45F65"/>
    <w:rsid w:val="00B46003"/>
    <w:rsid w:val="00B4614A"/>
    <w:rsid w:val="00B467B6"/>
    <w:rsid w:val="00B467E6"/>
    <w:rsid w:val="00B46883"/>
    <w:rsid w:val="00B46E81"/>
    <w:rsid w:val="00B46EBB"/>
    <w:rsid w:val="00B47066"/>
    <w:rsid w:val="00B472B5"/>
    <w:rsid w:val="00B4734B"/>
    <w:rsid w:val="00B4759D"/>
    <w:rsid w:val="00B47B95"/>
    <w:rsid w:val="00B47DBC"/>
    <w:rsid w:val="00B47F3D"/>
    <w:rsid w:val="00B50055"/>
    <w:rsid w:val="00B50324"/>
    <w:rsid w:val="00B503E3"/>
    <w:rsid w:val="00B505F8"/>
    <w:rsid w:val="00B50D4A"/>
    <w:rsid w:val="00B50FA1"/>
    <w:rsid w:val="00B5108F"/>
    <w:rsid w:val="00B513DD"/>
    <w:rsid w:val="00B51420"/>
    <w:rsid w:val="00B51447"/>
    <w:rsid w:val="00B5159C"/>
    <w:rsid w:val="00B51698"/>
    <w:rsid w:val="00B5169F"/>
    <w:rsid w:val="00B516BE"/>
    <w:rsid w:val="00B51946"/>
    <w:rsid w:val="00B51B4D"/>
    <w:rsid w:val="00B51DCC"/>
    <w:rsid w:val="00B51FF6"/>
    <w:rsid w:val="00B52093"/>
    <w:rsid w:val="00B520AD"/>
    <w:rsid w:val="00B525D4"/>
    <w:rsid w:val="00B525DD"/>
    <w:rsid w:val="00B5268E"/>
    <w:rsid w:val="00B526A1"/>
    <w:rsid w:val="00B52CF5"/>
    <w:rsid w:val="00B52D5C"/>
    <w:rsid w:val="00B52FC2"/>
    <w:rsid w:val="00B53119"/>
    <w:rsid w:val="00B53148"/>
    <w:rsid w:val="00B531DD"/>
    <w:rsid w:val="00B5322A"/>
    <w:rsid w:val="00B53350"/>
    <w:rsid w:val="00B5336B"/>
    <w:rsid w:val="00B538DA"/>
    <w:rsid w:val="00B53C7A"/>
    <w:rsid w:val="00B54359"/>
    <w:rsid w:val="00B54500"/>
    <w:rsid w:val="00B54674"/>
    <w:rsid w:val="00B54876"/>
    <w:rsid w:val="00B54902"/>
    <w:rsid w:val="00B54C45"/>
    <w:rsid w:val="00B5538E"/>
    <w:rsid w:val="00B5549D"/>
    <w:rsid w:val="00B55C37"/>
    <w:rsid w:val="00B55DD2"/>
    <w:rsid w:val="00B55F1B"/>
    <w:rsid w:val="00B55FD9"/>
    <w:rsid w:val="00B55FF5"/>
    <w:rsid w:val="00B561EA"/>
    <w:rsid w:val="00B56361"/>
    <w:rsid w:val="00B56735"/>
    <w:rsid w:val="00B5673C"/>
    <w:rsid w:val="00B56844"/>
    <w:rsid w:val="00B568E2"/>
    <w:rsid w:val="00B56B30"/>
    <w:rsid w:val="00B56BBA"/>
    <w:rsid w:val="00B56C40"/>
    <w:rsid w:val="00B56C4C"/>
    <w:rsid w:val="00B56E7C"/>
    <w:rsid w:val="00B56FB8"/>
    <w:rsid w:val="00B571F1"/>
    <w:rsid w:val="00B57249"/>
    <w:rsid w:val="00B5747C"/>
    <w:rsid w:val="00B57594"/>
    <w:rsid w:val="00B57BDD"/>
    <w:rsid w:val="00B57CF0"/>
    <w:rsid w:val="00B57FBF"/>
    <w:rsid w:val="00B60811"/>
    <w:rsid w:val="00B60D8B"/>
    <w:rsid w:val="00B60F4B"/>
    <w:rsid w:val="00B60FDB"/>
    <w:rsid w:val="00B61BFF"/>
    <w:rsid w:val="00B6258C"/>
    <w:rsid w:val="00B62658"/>
    <w:rsid w:val="00B62C86"/>
    <w:rsid w:val="00B62EE0"/>
    <w:rsid w:val="00B6300A"/>
    <w:rsid w:val="00B6327B"/>
    <w:rsid w:val="00B632D5"/>
    <w:rsid w:val="00B6367F"/>
    <w:rsid w:val="00B63E19"/>
    <w:rsid w:val="00B63E74"/>
    <w:rsid w:val="00B63E97"/>
    <w:rsid w:val="00B64199"/>
    <w:rsid w:val="00B64420"/>
    <w:rsid w:val="00B64B8D"/>
    <w:rsid w:val="00B64DBF"/>
    <w:rsid w:val="00B64F7E"/>
    <w:rsid w:val="00B65298"/>
    <w:rsid w:val="00B65403"/>
    <w:rsid w:val="00B65BCE"/>
    <w:rsid w:val="00B65C09"/>
    <w:rsid w:val="00B65DA2"/>
    <w:rsid w:val="00B65FCB"/>
    <w:rsid w:val="00B66033"/>
    <w:rsid w:val="00B664B3"/>
    <w:rsid w:val="00B66AA8"/>
    <w:rsid w:val="00B66F58"/>
    <w:rsid w:val="00B66F86"/>
    <w:rsid w:val="00B66FC5"/>
    <w:rsid w:val="00B67424"/>
    <w:rsid w:val="00B67A6B"/>
    <w:rsid w:val="00B67B1E"/>
    <w:rsid w:val="00B7027A"/>
    <w:rsid w:val="00B703A5"/>
    <w:rsid w:val="00B7066B"/>
    <w:rsid w:val="00B70CC1"/>
    <w:rsid w:val="00B71569"/>
    <w:rsid w:val="00B715D7"/>
    <w:rsid w:val="00B716AA"/>
    <w:rsid w:val="00B717D7"/>
    <w:rsid w:val="00B7198F"/>
    <w:rsid w:val="00B71A04"/>
    <w:rsid w:val="00B71AAB"/>
    <w:rsid w:val="00B71D34"/>
    <w:rsid w:val="00B71E6E"/>
    <w:rsid w:val="00B723FD"/>
    <w:rsid w:val="00B7245A"/>
    <w:rsid w:val="00B724C8"/>
    <w:rsid w:val="00B7263B"/>
    <w:rsid w:val="00B72B17"/>
    <w:rsid w:val="00B72B58"/>
    <w:rsid w:val="00B72BD4"/>
    <w:rsid w:val="00B72C10"/>
    <w:rsid w:val="00B72EB1"/>
    <w:rsid w:val="00B73210"/>
    <w:rsid w:val="00B732C9"/>
    <w:rsid w:val="00B7336B"/>
    <w:rsid w:val="00B7339B"/>
    <w:rsid w:val="00B733A6"/>
    <w:rsid w:val="00B7356F"/>
    <w:rsid w:val="00B736DA"/>
    <w:rsid w:val="00B73756"/>
    <w:rsid w:val="00B73832"/>
    <w:rsid w:val="00B73B3C"/>
    <w:rsid w:val="00B74237"/>
    <w:rsid w:val="00B743FB"/>
    <w:rsid w:val="00B74426"/>
    <w:rsid w:val="00B7444D"/>
    <w:rsid w:val="00B74722"/>
    <w:rsid w:val="00B74806"/>
    <w:rsid w:val="00B74A27"/>
    <w:rsid w:val="00B74E9D"/>
    <w:rsid w:val="00B74F15"/>
    <w:rsid w:val="00B753C2"/>
    <w:rsid w:val="00B75C9C"/>
    <w:rsid w:val="00B76068"/>
    <w:rsid w:val="00B760F5"/>
    <w:rsid w:val="00B7615D"/>
    <w:rsid w:val="00B764F0"/>
    <w:rsid w:val="00B765AB"/>
    <w:rsid w:val="00B76825"/>
    <w:rsid w:val="00B76A79"/>
    <w:rsid w:val="00B76AE7"/>
    <w:rsid w:val="00B76D41"/>
    <w:rsid w:val="00B76DD6"/>
    <w:rsid w:val="00B76E51"/>
    <w:rsid w:val="00B77537"/>
    <w:rsid w:val="00B778C3"/>
    <w:rsid w:val="00B77E21"/>
    <w:rsid w:val="00B77F31"/>
    <w:rsid w:val="00B77F9D"/>
    <w:rsid w:val="00B8049D"/>
    <w:rsid w:val="00B807D5"/>
    <w:rsid w:val="00B80A7E"/>
    <w:rsid w:val="00B80AA7"/>
    <w:rsid w:val="00B8102B"/>
    <w:rsid w:val="00B81181"/>
    <w:rsid w:val="00B811C3"/>
    <w:rsid w:val="00B81691"/>
    <w:rsid w:val="00B816B3"/>
    <w:rsid w:val="00B81758"/>
    <w:rsid w:val="00B817F5"/>
    <w:rsid w:val="00B81848"/>
    <w:rsid w:val="00B81ADD"/>
    <w:rsid w:val="00B81C17"/>
    <w:rsid w:val="00B81F22"/>
    <w:rsid w:val="00B81F4B"/>
    <w:rsid w:val="00B82226"/>
    <w:rsid w:val="00B82259"/>
    <w:rsid w:val="00B82552"/>
    <w:rsid w:val="00B82556"/>
    <w:rsid w:val="00B825C2"/>
    <w:rsid w:val="00B82A1F"/>
    <w:rsid w:val="00B82DA5"/>
    <w:rsid w:val="00B8320D"/>
    <w:rsid w:val="00B83C93"/>
    <w:rsid w:val="00B83D58"/>
    <w:rsid w:val="00B83EDC"/>
    <w:rsid w:val="00B8401D"/>
    <w:rsid w:val="00B84499"/>
    <w:rsid w:val="00B847A5"/>
    <w:rsid w:val="00B8499D"/>
    <w:rsid w:val="00B84A5A"/>
    <w:rsid w:val="00B84CA0"/>
    <w:rsid w:val="00B84DF2"/>
    <w:rsid w:val="00B85283"/>
    <w:rsid w:val="00B853A2"/>
    <w:rsid w:val="00B85515"/>
    <w:rsid w:val="00B85558"/>
    <w:rsid w:val="00B8562C"/>
    <w:rsid w:val="00B85702"/>
    <w:rsid w:val="00B85A57"/>
    <w:rsid w:val="00B85AD2"/>
    <w:rsid w:val="00B85D24"/>
    <w:rsid w:val="00B85F7C"/>
    <w:rsid w:val="00B8621D"/>
    <w:rsid w:val="00B86283"/>
    <w:rsid w:val="00B86338"/>
    <w:rsid w:val="00B864B5"/>
    <w:rsid w:val="00B86608"/>
    <w:rsid w:val="00B86915"/>
    <w:rsid w:val="00B86CEA"/>
    <w:rsid w:val="00B86F35"/>
    <w:rsid w:val="00B87202"/>
    <w:rsid w:val="00B876DB"/>
    <w:rsid w:val="00B904AA"/>
    <w:rsid w:val="00B9091F"/>
    <w:rsid w:val="00B90B85"/>
    <w:rsid w:val="00B90EEE"/>
    <w:rsid w:val="00B911F5"/>
    <w:rsid w:val="00B91339"/>
    <w:rsid w:val="00B918D2"/>
    <w:rsid w:val="00B91AE6"/>
    <w:rsid w:val="00B91AF9"/>
    <w:rsid w:val="00B91D32"/>
    <w:rsid w:val="00B92120"/>
    <w:rsid w:val="00B92259"/>
    <w:rsid w:val="00B92459"/>
    <w:rsid w:val="00B925A0"/>
    <w:rsid w:val="00B92FBD"/>
    <w:rsid w:val="00B93008"/>
    <w:rsid w:val="00B9310C"/>
    <w:rsid w:val="00B9324D"/>
    <w:rsid w:val="00B935FA"/>
    <w:rsid w:val="00B937EA"/>
    <w:rsid w:val="00B939C4"/>
    <w:rsid w:val="00B93A58"/>
    <w:rsid w:val="00B93B94"/>
    <w:rsid w:val="00B9428A"/>
    <w:rsid w:val="00B946C5"/>
    <w:rsid w:val="00B94737"/>
    <w:rsid w:val="00B94BAE"/>
    <w:rsid w:val="00B94C70"/>
    <w:rsid w:val="00B94D7A"/>
    <w:rsid w:val="00B94E26"/>
    <w:rsid w:val="00B950F2"/>
    <w:rsid w:val="00B952D1"/>
    <w:rsid w:val="00B95321"/>
    <w:rsid w:val="00B95876"/>
    <w:rsid w:val="00B95ABF"/>
    <w:rsid w:val="00B95C9E"/>
    <w:rsid w:val="00B961BC"/>
    <w:rsid w:val="00B963CF"/>
    <w:rsid w:val="00B96642"/>
    <w:rsid w:val="00B96CD1"/>
    <w:rsid w:val="00B96E6D"/>
    <w:rsid w:val="00B9722E"/>
    <w:rsid w:val="00B97299"/>
    <w:rsid w:val="00B97751"/>
    <w:rsid w:val="00B979F9"/>
    <w:rsid w:val="00B97BBB"/>
    <w:rsid w:val="00B97C25"/>
    <w:rsid w:val="00B97E7D"/>
    <w:rsid w:val="00BA01FE"/>
    <w:rsid w:val="00BA0448"/>
    <w:rsid w:val="00BA06EC"/>
    <w:rsid w:val="00BA074E"/>
    <w:rsid w:val="00BA0915"/>
    <w:rsid w:val="00BA0FB8"/>
    <w:rsid w:val="00BA0FDB"/>
    <w:rsid w:val="00BA111D"/>
    <w:rsid w:val="00BA11F2"/>
    <w:rsid w:val="00BA1222"/>
    <w:rsid w:val="00BA127C"/>
    <w:rsid w:val="00BA1F28"/>
    <w:rsid w:val="00BA210D"/>
    <w:rsid w:val="00BA27E4"/>
    <w:rsid w:val="00BA29FB"/>
    <w:rsid w:val="00BA2B69"/>
    <w:rsid w:val="00BA2D4B"/>
    <w:rsid w:val="00BA32D4"/>
    <w:rsid w:val="00BA334C"/>
    <w:rsid w:val="00BA34F3"/>
    <w:rsid w:val="00BA35F7"/>
    <w:rsid w:val="00BA36DB"/>
    <w:rsid w:val="00BA38A8"/>
    <w:rsid w:val="00BA3B99"/>
    <w:rsid w:val="00BA3C6C"/>
    <w:rsid w:val="00BA3C8F"/>
    <w:rsid w:val="00BA3F87"/>
    <w:rsid w:val="00BA3FED"/>
    <w:rsid w:val="00BA40C1"/>
    <w:rsid w:val="00BA422D"/>
    <w:rsid w:val="00BA42A6"/>
    <w:rsid w:val="00BA44BC"/>
    <w:rsid w:val="00BA4B3C"/>
    <w:rsid w:val="00BA4E52"/>
    <w:rsid w:val="00BA50D0"/>
    <w:rsid w:val="00BA51B2"/>
    <w:rsid w:val="00BA52EE"/>
    <w:rsid w:val="00BA5300"/>
    <w:rsid w:val="00BA55CE"/>
    <w:rsid w:val="00BA56BF"/>
    <w:rsid w:val="00BA58BE"/>
    <w:rsid w:val="00BA5A5E"/>
    <w:rsid w:val="00BA5AEA"/>
    <w:rsid w:val="00BA5B14"/>
    <w:rsid w:val="00BA5CE5"/>
    <w:rsid w:val="00BA6023"/>
    <w:rsid w:val="00BA6167"/>
    <w:rsid w:val="00BA61C3"/>
    <w:rsid w:val="00BA620C"/>
    <w:rsid w:val="00BA63A4"/>
    <w:rsid w:val="00BA63FF"/>
    <w:rsid w:val="00BA6514"/>
    <w:rsid w:val="00BA6DB2"/>
    <w:rsid w:val="00BA6F08"/>
    <w:rsid w:val="00BA6F1B"/>
    <w:rsid w:val="00BA6F2C"/>
    <w:rsid w:val="00BA6FC6"/>
    <w:rsid w:val="00BA755B"/>
    <w:rsid w:val="00BA76AD"/>
    <w:rsid w:val="00BA7832"/>
    <w:rsid w:val="00BA7BB0"/>
    <w:rsid w:val="00BA7C32"/>
    <w:rsid w:val="00BA7C60"/>
    <w:rsid w:val="00BA7F1E"/>
    <w:rsid w:val="00BB0381"/>
    <w:rsid w:val="00BB03B2"/>
    <w:rsid w:val="00BB0419"/>
    <w:rsid w:val="00BB0468"/>
    <w:rsid w:val="00BB0665"/>
    <w:rsid w:val="00BB079A"/>
    <w:rsid w:val="00BB0853"/>
    <w:rsid w:val="00BB0AD6"/>
    <w:rsid w:val="00BB0B2B"/>
    <w:rsid w:val="00BB0B93"/>
    <w:rsid w:val="00BB0EE7"/>
    <w:rsid w:val="00BB0F07"/>
    <w:rsid w:val="00BB1086"/>
    <w:rsid w:val="00BB11CC"/>
    <w:rsid w:val="00BB12A7"/>
    <w:rsid w:val="00BB17E7"/>
    <w:rsid w:val="00BB1815"/>
    <w:rsid w:val="00BB192D"/>
    <w:rsid w:val="00BB19D6"/>
    <w:rsid w:val="00BB1D80"/>
    <w:rsid w:val="00BB1DA7"/>
    <w:rsid w:val="00BB1DE9"/>
    <w:rsid w:val="00BB1F3E"/>
    <w:rsid w:val="00BB223E"/>
    <w:rsid w:val="00BB2390"/>
    <w:rsid w:val="00BB240A"/>
    <w:rsid w:val="00BB2A47"/>
    <w:rsid w:val="00BB2DBB"/>
    <w:rsid w:val="00BB2F45"/>
    <w:rsid w:val="00BB2F59"/>
    <w:rsid w:val="00BB30DE"/>
    <w:rsid w:val="00BB31B3"/>
    <w:rsid w:val="00BB3421"/>
    <w:rsid w:val="00BB3766"/>
    <w:rsid w:val="00BB38EE"/>
    <w:rsid w:val="00BB39AA"/>
    <w:rsid w:val="00BB3DFD"/>
    <w:rsid w:val="00BB41D8"/>
    <w:rsid w:val="00BB422D"/>
    <w:rsid w:val="00BB44CB"/>
    <w:rsid w:val="00BB46E1"/>
    <w:rsid w:val="00BB4923"/>
    <w:rsid w:val="00BB5416"/>
    <w:rsid w:val="00BB560E"/>
    <w:rsid w:val="00BB5746"/>
    <w:rsid w:val="00BB58AA"/>
    <w:rsid w:val="00BB58B1"/>
    <w:rsid w:val="00BB5A2D"/>
    <w:rsid w:val="00BB5B40"/>
    <w:rsid w:val="00BB5E61"/>
    <w:rsid w:val="00BB60D1"/>
    <w:rsid w:val="00BB6187"/>
    <w:rsid w:val="00BB6191"/>
    <w:rsid w:val="00BB6195"/>
    <w:rsid w:val="00BB62AB"/>
    <w:rsid w:val="00BB6324"/>
    <w:rsid w:val="00BB6972"/>
    <w:rsid w:val="00BB69CC"/>
    <w:rsid w:val="00BB6DF7"/>
    <w:rsid w:val="00BB6E36"/>
    <w:rsid w:val="00BB6FA1"/>
    <w:rsid w:val="00BB7233"/>
    <w:rsid w:val="00BB7344"/>
    <w:rsid w:val="00BB77D7"/>
    <w:rsid w:val="00BB7BB1"/>
    <w:rsid w:val="00BB7CFA"/>
    <w:rsid w:val="00BB7EEF"/>
    <w:rsid w:val="00BB7F32"/>
    <w:rsid w:val="00BC0012"/>
    <w:rsid w:val="00BC01D9"/>
    <w:rsid w:val="00BC01E5"/>
    <w:rsid w:val="00BC0DA1"/>
    <w:rsid w:val="00BC0E25"/>
    <w:rsid w:val="00BC10A8"/>
    <w:rsid w:val="00BC118A"/>
    <w:rsid w:val="00BC1493"/>
    <w:rsid w:val="00BC15C9"/>
    <w:rsid w:val="00BC1792"/>
    <w:rsid w:val="00BC1B18"/>
    <w:rsid w:val="00BC1B2D"/>
    <w:rsid w:val="00BC1BC7"/>
    <w:rsid w:val="00BC1C57"/>
    <w:rsid w:val="00BC1D37"/>
    <w:rsid w:val="00BC1E63"/>
    <w:rsid w:val="00BC1E9A"/>
    <w:rsid w:val="00BC2130"/>
    <w:rsid w:val="00BC23F3"/>
    <w:rsid w:val="00BC24E4"/>
    <w:rsid w:val="00BC2C74"/>
    <w:rsid w:val="00BC2C88"/>
    <w:rsid w:val="00BC2F85"/>
    <w:rsid w:val="00BC305E"/>
    <w:rsid w:val="00BC326F"/>
    <w:rsid w:val="00BC3532"/>
    <w:rsid w:val="00BC3632"/>
    <w:rsid w:val="00BC3BDA"/>
    <w:rsid w:val="00BC4685"/>
    <w:rsid w:val="00BC46CF"/>
    <w:rsid w:val="00BC49F4"/>
    <w:rsid w:val="00BC4B53"/>
    <w:rsid w:val="00BC5013"/>
    <w:rsid w:val="00BC5204"/>
    <w:rsid w:val="00BC528F"/>
    <w:rsid w:val="00BC5511"/>
    <w:rsid w:val="00BC5642"/>
    <w:rsid w:val="00BC5852"/>
    <w:rsid w:val="00BC5AC3"/>
    <w:rsid w:val="00BC5BF9"/>
    <w:rsid w:val="00BC6165"/>
    <w:rsid w:val="00BC63AC"/>
    <w:rsid w:val="00BC6659"/>
    <w:rsid w:val="00BC675A"/>
    <w:rsid w:val="00BC6A69"/>
    <w:rsid w:val="00BC6DB2"/>
    <w:rsid w:val="00BC70D2"/>
    <w:rsid w:val="00BC7213"/>
    <w:rsid w:val="00BC7312"/>
    <w:rsid w:val="00BC73F3"/>
    <w:rsid w:val="00BC7408"/>
    <w:rsid w:val="00BC752D"/>
    <w:rsid w:val="00BC766A"/>
    <w:rsid w:val="00BC777E"/>
    <w:rsid w:val="00BC79F3"/>
    <w:rsid w:val="00BC7B0D"/>
    <w:rsid w:val="00BC7D57"/>
    <w:rsid w:val="00BD001C"/>
    <w:rsid w:val="00BD00E8"/>
    <w:rsid w:val="00BD01F8"/>
    <w:rsid w:val="00BD02C9"/>
    <w:rsid w:val="00BD062D"/>
    <w:rsid w:val="00BD077A"/>
    <w:rsid w:val="00BD0AB0"/>
    <w:rsid w:val="00BD0AB1"/>
    <w:rsid w:val="00BD0AB5"/>
    <w:rsid w:val="00BD0AEC"/>
    <w:rsid w:val="00BD1117"/>
    <w:rsid w:val="00BD115F"/>
    <w:rsid w:val="00BD11F5"/>
    <w:rsid w:val="00BD13CB"/>
    <w:rsid w:val="00BD21E5"/>
    <w:rsid w:val="00BD2261"/>
    <w:rsid w:val="00BD28C8"/>
    <w:rsid w:val="00BD2975"/>
    <w:rsid w:val="00BD2990"/>
    <w:rsid w:val="00BD29A0"/>
    <w:rsid w:val="00BD2D57"/>
    <w:rsid w:val="00BD2EBB"/>
    <w:rsid w:val="00BD2FF3"/>
    <w:rsid w:val="00BD3127"/>
    <w:rsid w:val="00BD31A9"/>
    <w:rsid w:val="00BD31F9"/>
    <w:rsid w:val="00BD394E"/>
    <w:rsid w:val="00BD3C3B"/>
    <w:rsid w:val="00BD3FCD"/>
    <w:rsid w:val="00BD4D1D"/>
    <w:rsid w:val="00BD4D48"/>
    <w:rsid w:val="00BD4E1F"/>
    <w:rsid w:val="00BD50CD"/>
    <w:rsid w:val="00BD528A"/>
    <w:rsid w:val="00BD5640"/>
    <w:rsid w:val="00BD590D"/>
    <w:rsid w:val="00BD59B4"/>
    <w:rsid w:val="00BD5A3A"/>
    <w:rsid w:val="00BD5B3D"/>
    <w:rsid w:val="00BD5B9C"/>
    <w:rsid w:val="00BD5C08"/>
    <w:rsid w:val="00BD5D75"/>
    <w:rsid w:val="00BD69D4"/>
    <w:rsid w:val="00BD6A4E"/>
    <w:rsid w:val="00BD6B25"/>
    <w:rsid w:val="00BD71C6"/>
    <w:rsid w:val="00BD736E"/>
    <w:rsid w:val="00BD75B3"/>
    <w:rsid w:val="00BD7B31"/>
    <w:rsid w:val="00BD7D60"/>
    <w:rsid w:val="00BD7DE2"/>
    <w:rsid w:val="00BD7F27"/>
    <w:rsid w:val="00BD7F52"/>
    <w:rsid w:val="00BE003D"/>
    <w:rsid w:val="00BE03D4"/>
    <w:rsid w:val="00BE06F0"/>
    <w:rsid w:val="00BE07D6"/>
    <w:rsid w:val="00BE086E"/>
    <w:rsid w:val="00BE0E32"/>
    <w:rsid w:val="00BE1098"/>
    <w:rsid w:val="00BE17DD"/>
    <w:rsid w:val="00BE193F"/>
    <w:rsid w:val="00BE1B54"/>
    <w:rsid w:val="00BE1D6F"/>
    <w:rsid w:val="00BE1D7F"/>
    <w:rsid w:val="00BE1F07"/>
    <w:rsid w:val="00BE2162"/>
    <w:rsid w:val="00BE21BB"/>
    <w:rsid w:val="00BE235E"/>
    <w:rsid w:val="00BE28B1"/>
    <w:rsid w:val="00BE2BA0"/>
    <w:rsid w:val="00BE2BE5"/>
    <w:rsid w:val="00BE2C2C"/>
    <w:rsid w:val="00BE34B0"/>
    <w:rsid w:val="00BE3508"/>
    <w:rsid w:val="00BE3611"/>
    <w:rsid w:val="00BE3713"/>
    <w:rsid w:val="00BE37A7"/>
    <w:rsid w:val="00BE382C"/>
    <w:rsid w:val="00BE3A04"/>
    <w:rsid w:val="00BE3B14"/>
    <w:rsid w:val="00BE4029"/>
    <w:rsid w:val="00BE41D8"/>
    <w:rsid w:val="00BE4254"/>
    <w:rsid w:val="00BE4290"/>
    <w:rsid w:val="00BE4358"/>
    <w:rsid w:val="00BE4599"/>
    <w:rsid w:val="00BE48B0"/>
    <w:rsid w:val="00BE496C"/>
    <w:rsid w:val="00BE4AA0"/>
    <w:rsid w:val="00BE556F"/>
    <w:rsid w:val="00BE5AE7"/>
    <w:rsid w:val="00BE5CD3"/>
    <w:rsid w:val="00BE5E0F"/>
    <w:rsid w:val="00BE5E89"/>
    <w:rsid w:val="00BE63BC"/>
    <w:rsid w:val="00BE64D9"/>
    <w:rsid w:val="00BE65A2"/>
    <w:rsid w:val="00BE65EC"/>
    <w:rsid w:val="00BE65EE"/>
    <w:rsid w:val="00BE67BA"/>
    <w:rsid w:val="00BE6A13"/>
    <w:rsid w:val="00BE6C05"/>
    <w:rsid w:val="00BE6DC8"/>
    <w:rsid w:val="00BE6E31"/>
    <w:rsid w:val="00BE71CF"/>
    <w:rsid w:val="00BE7394"/>
    <w:rsid w:val="00BE74FC"/>
    <w:rsid w:val="00BE7581"/>
    <w:rsid w:val="00BE7664"/>
    <w:rsid w:val="00BE7743"/>
    <w:rsid w:val="00BE7B77"/>
    <w:rsid w:val="00BE7B78"/>
    <w:rsid w:val="00BE7FE9"/>
    <w:rsid w:val="00BF098B"/>
    <w:rsid w:val="00BF0A56"/>
    <w:rsid w:val="00BF0BCE"/>
    <w:rsid w:val="00BF0BFF"/>
    <w:rsid w:val="00BF0D73"/>
    <w:rsid w:val="00BF0E42"/>
    <w:rsid w:val="00BF0E77"/>
    <w:rsid w:val="00BF11C2"/>
    <w:rsid w:val="00BF1355"/>
    <w:rsid w:val="00BF1734"/>
    <w:rsid w:val="00BF1928"/>
    <w:rsid w:val="00BF1BC7"/>
    <w:rsid w:val="00BF1D5C"/>
    <w:rsid w:val="00BF1DB5"/>
    <w:rsid w:val="00BF1E94"/>
    <w:rsid w:val="00BF2165"/>
    <w:rsid w:val="00BF24CB"/>
    <w:rsid w:val="00BF27E0"/>
    <w:rsid w:val="00BF28E5"/>
    <w:rsid w:val="00BF2BAB"/>
    <w:rsid w:val="00BF3031"/>
    <w:rsid w:val="00BF31C7"/>
    <w:rsid w:val="00BF3409"/>
    <w:rsid w:val="00BF3565"/>
    <w:rsid w:val="00BF3946"/>
    <w:rsid w:val="00BF3B56"/>
    <w:rsid w:val="00BF3BA4"/>
    <w:rsid w:val="00BF3D8A"/>
    <w:rsid w:val="00BF3E67"/>
    <w:rsid w:val="00BF3F69"/>
    <w:rsid w:val="00BF41B2"/>
    <w:rsid w:val="00BF437B"/>
    <w:rsid w:val="00BF4685"/>
    <w:rsid w:val="00BF46D8"/>
    <w:rsid w:val="00BF4A9F"/>
    <w:rsid w:val="00BF4B53"/>
    <w:rsid w:val="00BF4CFA"/>
    <w:rsid w:val="00BF5286"/>
    <w:rsid w:val="00BF53D9"/>
    <w:rsid w:val="00BF5A64"/>
    <w:rsid w:val="00BF5B70"/>
    <w:rsid w:val="00BF5BD3"/>
    <w:rsid w:val="00BF5FB8"/>
    <w:rsid w:val="00BF60AC"/>
    <w:rsid w:val="00BF61D7"/>
    <w:rsid w:val="00BF650F"/>
    <w:rsid w:val="00BF6A0B"/>
    <w:rsid w:val="00BF6A94"/>
    <w:rsid w:val="00BF6D5C"/>
    <w:rsid w:val="00BF7093"/>
    <w:rsid w:val="00BF70B0"/>
    <w:rsid w:val="00BF7116"/>
    <w:rsid w:val="00BF7201"/>
    <w:rsid w:val="00BF72DB"/>
    <w:rsid w:val="00BF7360"/>
    <w:rsid w:val="00BF74E4"/>
    <w:rsid w:val="00BF7538"/>
    <w:rsid w:val="00BF79A2"/>
    <w:rsid w:val="00BF7D0D"/>
    <w:rsid w:val="00BF7DDE"/>
    <w:rsid w:val="00C00220"/>
    <w:rsid w:val="00C0032A"/>
    <w:rsid w:val="00C00898"/>
    <w:rsid w:val="00C009AF"/>
    <w:rsid w:val="00C00A2B"/>
    <w:rsid w:val="00C00B8D"/>
    <w:rsid w:val="00C01009"/>
    <w:rsid w:val="00C01227"/>
    <w:rsid w:val="00C0122D"/>
    <w:rsid w:val="00C015EE"/>
    <w:rsid w:val="00C01AA9"/>
    <w:rsid w:val="00C01BE2"/>
    <w:rsid w:val="00C01EED"/>
    <w:rsid w:val="00C0203C"/>
    <w:rsid w:val="00C0230A"/>
    <w:rsid w:val="00C02477"/>
    <w:rsid w:val="00C024A4"/>
    <w:rsid w:val="00C02555"/>
    <w:rsid w:val="00C0268B"/>
    <w:rsid w:val="00C02759"/>
    <w:rsid w:val="00C0276D"/>
    <w:rsid w:val="00C02827"/>
    <w:rsid w:val="00C02B0F"/>
    <w:rsid w:val="00C02EDE"/>
    <w:rsid w:val="00C02FAB"/>
    <w:rsid w:val="00C0313B"/>
    <w:rsid w:val="00C03298"/>
    <w:rsid w:val="00C03348"/>
    <w:rsid w:val="00C039F8"/>
    <w:rsid w:val="00C03BF9"/>
    <w:rsid w:val="00C03C14"/>
    <w:rsid w:val="00C03F17"/>
    <w:rsid w:val="00C04129"/>
    <w:rsid w:val="00C04283"/>
    <w:rsid w:val="00C04585"/>
    <w:rsid w:val="00C046F7"/>
    <w:rsid w:val="00C0485F"/>
    <w:rsid w:val="00C04A35"/>
    <w:rsid w:val="00C04E9B"/>
    <w:rsid w:val="00C04EC9"/>
    <w:rsid w:val="00C04F58"/>
    <w:rsid w:val="00C05117"/>
    <w:rsid w:val="00C0515D"/>
    <w:rsid w:val="00C05456"/>
    <w:rsid w:val="00C058C4"/>
    <w:rsid w:val="00C05912"/>
    <w:rsid w:val="00C05A2B"/>
    <w:rsid w:val="00C05E4F"/>
    <w:rsid w:val="00C06145"/>
    <w:rsid w:val="00C064EF"/>
    <w:rsid w:val="00C064F6"/>
    <w:rsid w:val="00C068BC"/>
    <w:rsid w:val="00C06B6F"/>
    <w:rsid w:val="00C07080"/>
    <w:rsid w:val="00C07345"/>
    <w:rsid w:val="00C07394"/>
    <w:rsid w:val="00C0773F"/>
    <w:rsid w:val="00C0778C"/>
    <w:rsid w:val="00C077C6"/>
    <w:rsid w:val="00C0790F"/>
    <w:rsid w:val="00C07935"/>
    <w:rsid w:val="00C07949"/>
    <w:rsid w:val="00C07970"/>
    <w:rsid w:val="00C07ECF"/>
    <w:rsid w:val="00C10011"/>
    <w:rsid w:val="00C10094"/>
    <w:rsid w:val="00C1040B"/>
    <w:rsid w:val="00C10441"/>
    <w:rsid w:val="00C10682"/>
    <w:rsid w:val="00C109C4"/>
    <w:rsid w:val="00C10BEA"/>
    <w:rsid w:val="00C10C63"/>
    <w:rsid w:val="00C10DEC"/>
    <w:rsid w:val="00C10E34"/>
    <w:rsid w:val="00C115C1"/>
    <w:rsid w:val="00C1163E"/>
    <w:rsid w:val="00C11703"/>
    <w:rsid w:val="00C11965"/>
    <w:rsid w:val="00C11C76"/>
    <w:rsid w:val="00C11EB5"/>
    <w:rsid w:val="00C1293D"/>
    <w:rsid w:val="00C12959"/>
    <w:rsid w:val="00C129BF"/>
    <w:rsid w:val="00C12A91"/>
    <w:rsid w:val="00C1311A"/>
    <w:rsid w:val="00C132E2"/>
    <w:rsid w:val="00C133D2"/>
    <w:rsid w:val="00C13490"/>
    <w:rsid w:val="00C136E7"/>
    <w:rsid w:val="00C138E7"/>
    <w:rsid w:val="00C13D0C"/>
    <w:rsid w:val="00C13EC3"/>
    <w:rsid w:val="00C13F4A"/>
    <w:rsid w:val="00C14115"/>
    <w:rsid w:val="00C143ED"/>
    <w:rsid w:val="00C1460E"/>
    <w:rsid w:val="00C149C5"/>
    <w:rsid w:val="00C14CB0"/>
    <w:rsid w:val="00C14D7F"/>
    <w:rsid w:val="00C14DD0"/>
    <w:rsid w:val="00C15511"/>
    <w:rsid w:val="00C155AB"/>
    <w:rsid w:val="00C156C8"/>
    <w:rsid w:val="00C15752"/>
    <w:rsid w:val="00C15E3C"/>
    <w:rsid w:val="00C161F6"/>
    <w:rsid w:val="00C16434"/>
    <w:rsid w:val="00C167EA"/>
    <w:rsid w:val="00C16990"/>
    <w:rsid w:val="00C16CDC"/>
    <w:rsid w:val="00C16E97"/>
    <w:rsid w:val="00C175E6"/>
    <w:rsid w:val="00C17BBE"/>
    <w:rsid w:val="00C17E66"/>
    <w:rsid w:val="00C17F72"/>
    <w:rsid w:val="00C20125"/>
    <w:rsid w:val="00C2017B"/>
    <w:rsid w:val="00C2022D"/>
    <w:rsid w:val="00C20700"/>
    <w:rsid w:val="00C20864"/>
    <w:rsid w:val="00C20B34"/>
    <w:rsid w:val="00C211EE"/>
    <w:rsid w:val="00C211FD"/>
    <w:rsid w:val="00C21405"/>
    <w:rsid w:val="00C21509"/>
    <w:rsid w:val="00C2153F"/>
    <w:rsid w:val="00C216F0"/>
    <w:rsid w:val="00C218EC"/>
    <w:rsid w:val="00C21B69"/>
    <w:rsid w:val="00C21F33"/>
    <w:rsid w:val="00C22051"/>
    <w:rsid w:val="00C22187"/>
    <w:rsid w:val="00C2252D"/>
    <w:rsid w:val="00C22535"/>
    <w:rsid w:val="00C227B5"/>
    <w:rsid w:val="00C228A6"/>
    <w:rsid w:val="00C229B7"/>
    <w:rsid w:val="00C230AE"/>
    <w:rsid w:val="00C23661"/>
    <w:rsid w:val="00C2393A"/>
    <w:rsid w:val="00C23C0C"/>
    <w:rsid w:val="00C2411C"/>
    <w:rsid w:val="00C241E8"/>
    <w:rsid w:val="00C2432D"/>
    <w:rsid w:val="00C24364"/>
    <w:rsid w:val="00C245BD"/>
    <w:rsid w:val="00C249E0"/>
    <w:rsid w:val="00C24C2F"/>
    <w:rsid w:val="00C24CAC"/>
    <w:rsid w:val="00C24CCC"/>
    <w:rsid w:val="00C2516B"/>
    <w:rsid w:val="00C2540B"/>
    <w:rsid w:val="00C25549"/>
    <w:rsid w:val="00C255B1"/>
    <w:rsid w:val="00C25677"/>
    <w:rsid w:val="00C2586B"/>
    <w:rsid w:val="00C2586F"/>
    <w:rsid w:val="00C25890"/>
    <w:rsid w:val="00C25978"/>
    <w:rsid w:val="00C25BA7"/>
    <w:rsid w:val="00C25C3F"/>
    <w:rsid w:val="00C25C62"/>
    <w:rsid w:val="00C25F24"/>
    <w:rsid w:val="00C26062"/>
    <w:rsid w:val="00C2611C"/>
    <w:rsid w:val="00C26450"/>
    <w:rsid w:val="00C26479"/>
    <w:rsid w:val="00C265FF"/>
    <w:rsid w:val="00C268F1"/>
    <w:rsid w:val="00C26A9E"/>
    <w:rsid w:val="00C26C61"/>
    <w:rsid w:val="00C26D32"/>
    <w:rsid w:val="00C26D7C"/>
    <w:rsid w:val="00C27002"/>
    <w:rsid w:val="00C27304"/>
    <w:rsid w:val="00C2771D"/>
    <w:rsid w:val="00C278F1"/>
    <w:rsid w:val="00C279D6"/>
    <w:rsid w:val="00C27A29"/>
    <w:rsid w:val="00C27B63"/>
    <w:rsid w:val="00C27BF9"/>
    <w:rsid w:val="00C27CEF"/>
    <w:rsid w:val="00C27DB2"/>
    <w:rsid w:val="00C27FA4"/>
    <w:rsid w:val="00C27FD6"/>
    <w:rsid w:val="00C30071"/>
    <w:rsid w:val="00C30222"/>
    <w:rsid w:val="00C3034F"/>
    <w:rsid w:val="00C303EB"/>
    <w:rsid w:val="00C3047B"/>
    <w:rsid w:val="00C30771"/>
    <w:rsid w:val="00C3078A"/>
    <w:rsid w:val="00C308DF"/>
    <w:rsid w:val="00C30DB2"/>
    <w:rsid w:val="00C30F2B"/>
    <w:rsid w:val="00C31235"/>
    <w:rsid w:val="00C3132D"/>
    <w:rsid w:val="00C31405"/>
    <w:rsid w:val="00C31434"/>
    <w:rsid w:val="00C3152B"/>
    <w:rsid w:val="00C316DF"/>
    <w:rsid w:val="00C3181D"/>
    <w:rsid w:val="00C31AC3"/>
    <w:rsid w:val="00C31B5E"/>
    <w:rsid w:val="00C31CFB"/>
    <w:rsid w:val="00C31E26"/>
    <w:rsid w:val="00C31F48"/>
    <w:rsid w:val="00C320E8"/>
    <w:rsid w:val="00C32108"/>
    <w:rsid w:val="00C3224C"/>
    <w:rsid w:val="00C3242E"/>
    <w:rsid w:val="00C32441"/>
    <w:rsid w:val="00C324E4"/>
    <w:rsid w:val="00C325E8"/>
    <w:rsid w:val="00C32646"/>
    <w:rsid w:val="00C328C5"/>
    <w:rsid w:val="00C329BD"/>
    <w:rsid w:val="00C32C1E"/>
    <w:rsid w:val="00C32E3C"/>
    <w:rsid w:val="00C33139"/>
    <w:rsid w:val="00C334FD"/>
    <w:rsid w:val="00C33783"/>
    <w:rsid w:val="00C33968"/>
    <w:rsid w:val="00C33FBA"/>
    <w:rsid w:val="00C34153"/>
    <w:rsid w:val="00C344BD"/>
    <w:rsid w:val="00C34BE4"/>
    <w:rsid w:val="00C34C48"/>
    <w:rsid w:val="00C34C65"/>
    <w:rsid w:val="00C34D34"/>
    <w:rsid w:val="00C34DF6"/>
    <w:rsid w:val="00C3517E"/>
    <w:rsid w:val="00C351A6"/>
    <w:rsid w:val="00C3522C"/>
    <w:rsid w:val="00C35245"/>
    <w:rsid w:val="00C35366"/>
    <w:rsid w:val="00C3558C"/>
    <w:rsid w:val="00C35593"/>
    <w:rsid w:val="00C35E18"/>
    <w:rsid w:val="00C360C7"/>
    <w:rsid w:val="00C3619F"/>
    <w:rsid w:val="00C361B5"/>
    <w:rsid w:val="00C364F1"/>
    <w:rsid w:val="00C368EE"/>
    <w:rsid w:val="00C36B76"/>
    <w:rsid w:val="00C371B8"/>
    <w:rsid w:val="00C371C5"/>
    <w:rsid w:val="00C374E7"/>
    <w:rsid w:val="00C37686"/>
    <w:rsid w:val="00C376C4"/>
    <w:rsid w:val="00C378C0"/>
    <w:rsid w:val="00C37C27"/>
    <w:rsid w:val="00C37C2A"/>
    <w:rsid w:val="00C37D30"/>
    <w:rsid w:val="00C40342"/>
    <w:rsid w:val="00C40353"/>
    <w:rsid w:val="00C406CB"/>
    <w:rsid w:val="00C40BA7"/>
    <w:rsid w:val="00C40E58"/>
    <w:rsid w:val="00C41186"/>
    <w:rsid w:val="00C41203"/>
    <w:rsid w:val="00C41760"/>
    <w:rsid w:val="00C41962"/>
    <w:rsid w:val="00C41BA0"/>
    <w:rsid w:val="00C41C06"/>
    <w:rsid w:val="00C41CF7"/>
    <w:rsid w:val="00C41DC7"/>
    <w:rsid w:val="00C41EA9"/>
    <w:rsid w:val="00C41ED4"/>
    <w:rsid w:val="00C4200F"/>
    <w:rsid w:val="00C42C9D"/>
    <w:rsid w:val="00C42FC8"/>
    <w:rsid w:val="00C43321"/>
    <w:rsid w:val="00C43965"/>
    <w:rsid w:val="00C43BB3"/>
    <w:rsid w:val="00C43D30"/>
    <w:rsid w:val="00C43D6F"/>
    <w:rsid w:val="00C4409A"/>
    <w:rsid w:val="00C440A5"/>
    <w:rsid w:val="00C442B8"/>
    <w:rsid w:val="00C4446D"/>
    <w:rsid w:val="00C44EF3"/>
    <w:rsid w:val="00C44F23"/>
    <w:rsid w:val="00C45247"/>
    <w:rsid w:val="00C4547F"/>
    <w:rsid w:val="00C45DEA"/>
    <w:rsid w:val="00C45FD2"/>
    <w:rsid w:val="00C46507"/>
    <w:rsid w:val="00C4650F"/>
    <w:rsid w:val="00C466CD"/>
    <w:rsid w:val="00C46D20"/>
    <w:rsid w:val="00C475DC"/>
    <w:rsid w:val="00C4767D"/>
    <w:rsid w:val="00C476EF"/>
    <w:rsid w:val="00C478D3"/>
    <w:rsid w:val="00C47A1A"/>
    <w:rsid w:val="00C47B08"/>
    <w:rsid w:val="00C5056D"/>
    <w:rsid w:val="00C50931"/>
    <w:rsid w:val="00C50932"/>
    <w:rsid w:val="00C5134A"/>
    <w:rsid w:val="00C51482"/>
    <w:rsid w:val="00C516AA"/>
    <w:rsid w:val="00C51B44"/>
    <w:rsid w:val="00C51BB4"/>
    <w:rsid w:val="00C52048"/>
    <w:rsid w:val="00C52060"/>
    <w:rsid w:val="00C52077"/>
    <w:rsid w:val="00C521D9"/>
    <w:rsid w:val="00C521EE"/>
    <w:rsid w:val="00C5239D"/>
    <w:rsid w:val="00C52464"/>
    <w:rsid w:val="00C52692"/>
    <w:rsid w:val="00C52E72"/>
    <w:rsid w:val="00C52FB6"/>
    <w:rsid w:val="00C53164"/>
    <w:rsid w:val="00C53573"/>
    <w:rsid w:val="00C535FE"/>
    <w:rsid w:val="00C536F4"/>
    <w:rsid w:val="00C538E5"/>
    <w:rsid w:val="00C53B1D"/>
    <w:rsid w:val="00C53D19"/>
    <w:rsid w:val="00C54398"/>
    <w:rsid w:val="00C544B7"/>
    <w:rsid w:val="00C546E3"/>
    <w:rsid w:val="00C54800"/>
    <w:rsid w:val="00C549CF"/>
    <w:rsid w:val="00C54B67"/>
    <w:rsid w:val="00C54D0D"/>
    <w:rsid w:val="00C54D3B"/>
    <w:rsid w:val="00C54F91"/>
    <w:rsid w:val="00C55164"/>
    <w:rsid w:val="00C5524B"/>
    <w:rsid w:val="00C5527C"/>
    <w:rsid w:val="00C55280"/>
    <w:rsid w:val="00C55370"/>
    <w:rsid w:val="00C5563E"/>
    <w:rsid w:val="00C55B24"/>
    <w:rsid w:val="00C55CF9"/>
    <w:rsid w:val="00C5601C"/>
    <w:rsid w:val="00C56418"/>
    <w:rsid w:val="00C56517"/>
    <w:rsid w:val="00C56663"/>
    <w:rsid w:val="00C5672D"/>
    <w:rsid w:val="00C567BD"/>
    <w:rsid w:val="00C56964"/>
    <w:rsid w:val="00C569F8"/>
    <w:rsid w:val="00C56A3F"/>
    <w:rsid w:val="00C56A60"/>
    <w:rsid w:val="00C56B7A"/>
    <w:rsid w:val="00C56D0D"/>
    <w:rsid w:val="00C56D4C"/>
    <w:rsid w:val="00C57098"/>
    <w:rsid w:val="00C57315"/>
    <w:rsid w:val="00C5740B"/>
    <w:rsid w:val="00C5759A"/>
    <w:rsid w:val="00C577C4"/>
    <w:rsid w:val="00C57834"/>
    <w:rsid w:val="00C57F9D"/>
    <w:rsid w:val="00C601E9"/>
    <w:rsid w:val="00C6030B"/>
    <w:rsid w:val="00C606ED"/>
    <w:rsid w:val="00C60965"/>
    <w:rsid w:val="00C60A2A"/>
    <w:rsid w:val="00C60C1F"/>
    <w:rsid w:val="00C60CEF"/>
    <w:rsid w:val="00C60D72"/>
    <w:rsid w:val="00C60DBB"/>
    <w:rsid w:val="00C60ECD"/>
    <w:rsid w:val="00C60F68"/>
    <w:rsid w:val="00C60FA8"/>
    <w:rsid w:val="00C6150E"/>
    <w:rsid w:val="00C61827"/>
    <w:rsid w:val="00C6193C"/>
    <w:rsid w:val="00C61A4D"/>
    <w:rsid w:val="00C61B7E"/>
    <w:rsid w:val="00C62106"/>
    <w:rsid w:val="00C621B4"/>
    <w:rsid w:val="00C62251"/>
    <w:rsid w:val="00C62520"/>
    <w:rsid w:val="00C62531"/>
    <w:rsid w:val="00C62845"/>
    <w:rsid w:val="00C629CC"/>
    <w:rsid w:val="00C62A4C"/>
    <w:rsid w:val="00C62BA9"/>
    <w:rsid w:val="00C62BB2"/>
    <w:rsid w:val="00C62C7B"/>
    <w:rsid w:val="00C62CA5"/>
    <w:rsid w:val="00C62D8B"/>
    <w:rsid w:val="00C62DF0"/>
    <w:rsid w:val="00C631D1"/>
    <w:rsid w:val="00C634ED"/>
    <w:rsid w:val="00C634EF"/>
    <w:rsid w:val="00C63502"/>
    <w:rsid w:val="00C63855"/>
    <w:rsid w:val="00C63949"/>
    <w:rsid w:val="00C63AA5"/>
    <w:rsid w:val="00C63BE6"/>
    <w:rsid w:val="00C6403D"/>
    <w:rsid w:val="00C64643"/>
    <w:rsid w:val="00C648A2"/>
    <w:rsid w:val="00C64955"/>
    <w:rsid w:val="00C649D1"/>
    <w:rsid w:val="00C6521E"/>
    <w:rsid w:val="00C65395"/>
    <w:rsid w:val="00C65420"/>
    <w:rsid w:val="00C6553D"/>
    <w:rsid w:val="00C6557E"/>
    <w:rsid w:val="00C65701"/>
    <w:rsid w:val="00C65DE6"/>
    <w:rsid w:val="00C66054"/>
    <w:rsid w:val="00C660A2"/>
    <w:rsid w:val="00C663BF"/>
    <w:rsid w:val="00C6655C"/>
    <w:rsid w:val="00C6685B"/>
    <w:rsid w:val="00C66E40"/>
    <w:rsid w:val="00C66EC8"/>
    <w:rsid w:val="00C67577"/>
    <w:rsid w:val="00C67817"/>
    <w:rsid w:val="00C67AA8"/>
    <w:rsid w:val="00C67BAF"/>
    <w:rsid w:val="00C67CB5"/>
    <w:rsid w:val="00C70078"/>
    <w:rsid w:val="00C700A2"/>
    <w:rsid w:val="00C7017A"/>
    <w:rsid w:val="00C70271"/>
    <w:rsid w:val="00C70516"/>
    <w:rsid w:val="00C70664"/>
    <w:rsid w:val="00C70A3A"/>
    <w:rsid w:val="00C70B8A"/>
    <w:rsid w:val="00C70BBB"/>
    <w:rsid w:val="00C70C66"/>
    <w:rsid w:val="00C70D0A"/>
    <w:rsid w:val="00C70D81"/>
    <w:rsid w:val="00C71245"/>
    <w:rsid w:val="00C715C8"/>
    <w:rsid w:val="00C715F8"/>
    <w:rsid w:val="00C71B7E"/>
    <w:rsid w:val="00C71D98"/>
    <w:rsid w:val="00C71D99"/>
    <w:rsid w:val="00C71F00"/>
    <w:rsid w:val="00C722B8"/>
    <w:rsid w:val="00C7242E"/>
    <w:rsid w:val="00C72605"/>
    <w:rsid w:val="00C72C70"/>
    <w:rsid w:val="00C72D5A"/>
    <w:rsid w:val="00C72E40"/>
    <w:rsid w:val="00C73368"/>
    <w:rsid w:val="00C73440"/>
    <w:rsid w:val="00C73585"/>
    <w:rsid w:val="00C73813"/>
    <w:rsid w:val="00C73DDA"/>
    <w:rsid w:val="00C7405D"/>
    <w:rsid w:val="00C740B6"/>
    <w:rsid w:val="00C749BD"/>
    <w:rsid w:val="00C74AC4"/>
    <w:rsid w:val="00C74D87"/>
    <w:rsid w:val="00C74F37"/>
    <w:rsid w:val="00C750BB"/>
    <w:rsid w:val="00C75265"/>
    <w:rsid w:val="00C75548"/>
    <w:rsid w:val="00C755C2"/>
    <w:rsid w:val="00C7565C"/>
    <w:rsid w:val="00C7593E"/>
    <w:rsid w:val="00C75A70"/>
    <w:rsid w:val="00C75CEB"/>
    <w:rsid w:val="00C75F21"/>
    <w:rsid w:val="00C76047"/>
    <w:rsid w:val="00C762A6"/>
    <w:rsid w:val="00C764B3"/>
    <w:rsid w:val="00C76564"/>
    <w:rsid w:val="00C766B2"/>
    <w:rsid w:val="00C768F5"/>
    <w:rsid w:val="00C76952"/>
    <w:rsid w:val="00C76A32"/>
    <w:rsid w:val="00C76A92"/>
    <w:rsid w:val="00C76BDE"/>
    <w:rsid w:val="00C76C58"/>
    <w:rsid w:val="00C77134"/>
    <w:rsid w:val="00C77266"/>
    <w:rsid w:val="00C7756C"/>
    <w:rsid w:val="00C77585"/>
    <w:rsid w:val="00C776C8"/>
    <w:rsid w:val="00C778CC"/>
    <w:rsid w:val="00C778F2"/>
    <w:rsid w:val="00C778FF"/>
    <w:rsid w:val="00C77F88"/>
    <w:rsid w:val="00C8015B"/>
    <w:rsid w:val="00C803F2"/>
    <w:rsid w:val="00C804FF"/>
    <w:rsid w:val="00C80508"/>
    <w:rsid w:val="00C8059E"/>
    <w:rsid w:val="00C80BF0"/>
    <w:rsid w:val="00C80D64"/>
    <w:rsid w:val="00C81072"/>
    <w:rsid w:val="00C81076"/>
    <w:rsid w:val="00C81418"/>
    <w:rsid w:val="00C818EE"/>
    <w:rsid w:val="00C81936"/>
    <w:rsid w:val="00C819AD"/>
    <w:rsid w:val="00C81C51"/>
    <w:rsid w:val="00C81ED5"/>
    <w:rsid w:val="00C81F2B"/>
    <w:rsid w:val="00C82496"/>
    <w:rsid w:val="00C82576"/>
    <w:rsid w:val="00C826F8"/>
    <w:rsid w:val="00C8283F"/>
    <w:rsid w:val="00C82A50"/>
    <w:rsid w:val="00C82B8D"/>
    <w:rsid w:val="00C83AB2"/>
    <w:rsid w:val="00C83C26"/>
    <w:rsid w:val="00C83C46"/>
    <w:rsid w:val="00C83D7C"/>
    <w:rsid w:val="00C83DE1"/>
    <w:rsid w:val="00C84016"/>
    <w:rsid w:val="00C841B8"/>
    <w:rsid w:val="00C8447D"/>
    <w:rsid w:val="00C84A40"/>
    <w:rsid w:val="00C84BFA"/>
    <w:rsid w:val="00C84FF2"/>
    <w:rsid w:val="00C855A6"/>
    <w:rsid w:val="00C8569C"/>
    <w:rsid w:val="00C856B2"/>
    <w:rsid w:val="00C85CD0"/>
    <w:rsid w:val="00C85E63"/>
    <w:rsid w:val="00C85F68"/>
    <w:rsid w:val="00C860F8"/>
    <w:rsid w:val="00C863D2"/>
    <w:rsid w:val="00C864BD"/>
    <w:rsid w:val="00C8650B"/>
    <w:rsid w:val="00C86B25"/>
    <w:rsid w:val="00C86C82"/>
    <w:rsid w:val="00C86DEC"/>
    <w:rsid w:val="00C8723D"/>
    <w:rsid w:val="00C8733F"/>
    <w:rsid w:val="00C87565"/>
    <w:rsid w:val="00C87846"/>
    <w:rsid w:val="00C87A7C"/>
    <w:rsid w:val="00C87AF4"/>
    <w:rsid w:val="00C87B72"/>
    <w:rsid w:val="00C87DB1"/>
    <w:rsid w:val="00C90257"/>
    <w:rsid w:val="00C90643"/>
    <w:rsid w:val="00C907B0"/>
    <w:rsid w:val="00C90A87"/>
    <w:rsid w:val="00C90B41"/>
    <w:rsid w:val="00C910D4"/>
    <w:rsid w:val="00C91442"/>
    <w:rsid w:val="00C91847"/>
    <w:rsid w:val="00C91F6A"/>
    <w:rsid w:val="00C92043"/>
    <w:rsid w:val="00C92090"/>
    <w:rsid w:val="00C9235B"/>
    <w:rsid w:val="00C931EF"/>
    <w:rsid w:val="00C937D3"/>
    <w:rsid w:val="00C9383F"/>
    <w:rsid w:val="00C93A85"/>
    <w:rsid w:val="00C93AE0"/>
    <w:rsid w:val="00C93B22"/>
    <w:rsid w:val="00C93D1B"/>
    <w:rsid w:val="00C93D5C"/>
    <w:rsid w:val="00C94172"/>
    <w:rsid w:val="00C944AA"/>
    <w:rsid w:val="00C94670"/>
    <w:rsid w:val="00C94839"/>
    <w:rsid w:val="00C94869"/>
    <w:rsid w:val="00C94E23"/>
    <w:rsid w:val="00C950CB"/>
    <w:rsid w:val="00C952A4"/>
    <w:rsid w:val="00C952F8"/>
    <w:rsid w:val="00C953F9"/>
    <w:rsid w:val="00C9586A"/>
    <w:rsid w:val="00C958AA"/>
    <w:rsid w:val="00C95A4E"/>
    <w:rsid w:val="00C95AC2"/>
    <w:rsid w:val="00C95B04"/>
    <w:rsid w:val="00C95CE8"/>
    <w:rsid w:val="00C95E08"/>
    <w:rsid w:val="00C95F3D"/>
    <w:rsid w:val="00C960FD"/>
    <w:rsid w:val="00C96198"/>
    <w:rsid w:val="00C96318"/>
    <w:rsid w:val="00C96744"/>
    <w:rsid w:val="00C9692C"/>
    <w:rsid w:val="00C9696F"/>
    <w:rsid w:val="00C96AF5"/>
    <w:rsid w:val="00C96B22"/>
    <w:rsid w:val="00C96C4A"/>
    <w:rsid w:val="00C96CB7"/>
    <w:rsid w:val="00C97356"/>
    <w:rsid w:val="00C97385"/>
    <w:rsid w:val="00C97443"/>
    <w:rsid w:val="00C97523"/>
    <w:rsid w:val="00C975BA"/>
    <w:rsid w:val="00C975E9"/>
    <w:rsid w:val="00C97633"/>
    <w:rsid w:val="00C978C9"/>
    <w:rsid w:val="00CA014F"/>
    <w:rsid w:val="00CA01B0"/>
    <w:rsid w:val="00CA0321"/>
    <w:rsid w:val="00CA033D"/>
    <w:rsid w:val="00CA0506"/>
    <w:rsid w:val="00CA05BC"/>
    <w:rsid w:val="00CA06A8"/>
    <w:rsid w:val="00CA0942"/>
    <w:rsid w:val="00CA0986"/>
    <w:rsid w:val="00CA1058"/>
    <w:rsid w:val="00CA12A4"/>
    <w:rsid w:val="00CA13FE"/>
    <w:rsid w:val="00CA158F"/>
    <w:rsid w:val="00CA1CF4"/>
    <w:rsid w:val="00CA1DD2"/>
    <w:rsid w:val="00CA1DD5"/>
    <w:rsid w:val="00CA1E5C"/>
    <w:rsid w:val="00CA1EF8"/>
    <w:rsid w:val="00CA1F36"/>
    <w:rsid w:val="00CA2093"/>
    <w:rsid w:val="00CA22DA"/>
    <w:rsid w:val="00CA23C3"/>
    <w:rsid w:val="00CA23CE"/>
    <w:rsid w:val="00CA2554"/>
    <w:rsid w:val="00CA256D"/>
    <w:rsid w:val="00CA271D"/>
    <w:rsid w:val="00CA29EF"/>
    <w:rsid w:val="00CA2DE9"/>
    <w:rsid w:val="00CA2E71"/>
    <w:rsid w:val="00CA318E"/>
    <w:rsid w:val="00CA3383"/>
    <w:rsid w:val="00CA36CF"/>
    <w:rsid w:val="00CA380A"/>
    <w:rsid w:val="00CA3903"/>
    <w:rsid w:val="00CA3FD6"/>
    <w:rsid w:val="00CA3FED"/>
    <w:rsid w:val="00CA47C6"/>
    <w:rsid w:val="00CA4915"/>
    <w:rsid w:val="00CA4A7F"/>
    <w:rsid w:val="00CA4C9F"/>
    <w:rsid w:val="00CA4DDC"/>
    <w:rsid w:val="00CA5A80"/>
    <w:rsid w:val="00CA5C04"/>
    <w:rsid w:val="00CA5ED8"/>
    <w:rsid w:val="00CA5FB8"/>
    <w:rsid w:val="00CA6061"/>
    <w:rsid w:val="00CA60BE"/>
    <w:rsid w:val="00CA615D"/>
    <w:rsid w:val="00CA6196"/>
    <w:rsid w:val="00CA61A3"/>
    <w:rsid w:val="00CA62C2"/>
    <w:rsid w:val="00CA658E"/>
    <w:rsid w:val="00CA68DA"/>
    <w:rsid w:val="00CA6BF4"/>
    <w:rsid w:val="00CA6C98"/>
    <w:rsid w:val="00CA6E26"/>
    <w:rsid w:val="00CA74B2"/>
    <w:rsid w:val="00CA7678"/>
    <w:rsid w:val="00CA7932"/>
    <w:rsid w:val="00CA7EA9"/>
    <w:rsid w:val="00CB0012"/>
    <w:rsid w:val="00CB032E"/>
    <w:rsid w:val="00CB03C6"/>
    <w:rsid w:val="00CB075A"/>
    <w:rsid w:val="00CB0812"/>
    <w:rsid w:val="00CB087A"/>
    <w:rsid w:val="00CB0889"/>
    <w:rsid w:val="00CB0ABD"/>
    <w:rsid w:val="00CB0AFC"/>
    <w:rsid w:val="00CB0BCD"/>
    <w:rsid w:val="00CB0BFD"/>
    <w:rsid w:val="00CB19E5"/>
    <w:rsid w:val="00CB1B39"/>
    <w:rsid w:val="00CB1BBC"/>
    <w:rsid w:val="00CB1FF4"/>
    <w:rsid w:val="00CB200F"/>
    <w:rsid w:val="00CB2025"/>
    <w:rsid w:val="00CB2283"/>
    <w:rsid w:val="00CB2925"/>
    <w:rsid w:val="00CB29AF"/>
    <w:rsid w:val="00CB2DB0"/>
    <w:rsid w:val="00CB2DC2"/>
    <w:rsid w:val="00CB2F45"/>
    <w:rsid w:val="00CB2F9D"/>
    <w:rsid w:val="00CB315A"/>
    <w:rsid w:val="00CB3482"/>
    <w:rsid w:val="00CB39F8"/>
    <w:rsid w:val="00CB3A6F"/>
    <w:rsid w:val="00CB3AA4"/>
    <w:rsid w:val="00CB3AFF"/>
    <w:rsid w:val="00CB3BF9"/>
    <w:rsid w:val="00CB3CB6"/>
    <w:rsid w:val="00CB3CF1"/>
    <w:rsid w:val="00CB3F10"/>
    <w:rsid w:val="00CB4737"/>
    <w:rsid w:val="00CB4B52"/>
    <w:rsid w:val="00CB4F3A"/>
    <w:rsid w:val="00CB4F81"/>
    <w:rsid w:val="00CB54D5"/>
    <w:rsid w:val="00CB54EC"/>
    <w:rsid w:val="00CB5A7A"/>
    <w:rsid w:val="00CB5D95"/>
    <w:rsid w:val="00CB5EE2"/>
    <w:rsid w:val="00CB659D"/>
    <w:rsid w:val="00CB6818"/>
    <w:rsid w:val="00CB6B82"/>
    <w:rsid w:val="00CB6D8E"/>
    <w:rsid w:val="00CB6DBD"/>
    <w:rsid w:val="00CB6DFA"/>
    <w:rsid w:val="00CB6EA3"/>
    <w:rsid w:val="00CB6EEC"/>
    <w:rsid w:val="00CB7131"/>
    <w:rsid w:val="00CB71BF"/>
    <w:rsid w:val="00CB7439"/>
    <w:rsid w:val="00CB7996"/>
    <w:rsid w:val="00CB7F09"/>
    <w:rsid w:val="00CB7F35"/>
    <w:rsid w:val="00CC05F1"/>
    <w:rsid w:val="00CC0683"/>
    <w:rsid w:val="00CC089F"/>
    <w:rsid w:val="00CC0AAD"/>
    <w:rsid w:val="00CC0BC7"/>
    <w:rsid w:val="00CC0EDE"/>
    <w:rsid w:val="00CC118E"/>
    <w:rsid w:val="00CC1835"/>
    <w:rsid w:val="00CC1F61"/>
    <w:rsid w:val="00CC1FA5"/>
    <w:rsid w:val="00CC1FCF"/>
    <w:rsid w:val="00CC22CD"/>
    <w:rsid w:val="00CC23C5"/>
    <w:rsid w:val="00CC2803"/>
    <w:rsid w:val="00CC2974"/>
    <w:rsid w:val="00CC2F24"/>
    <w:rsid w:val="00CC30FD"/>
    <w:rsid w:val="00CC310C"/>
    <w:rsid w:val="00CC319E"/>
    <w:rsid w:val="00CC32E5"/>
    <w:rsid w:val="00CC3388"/>
    <w:rsid w:val="00CC33D6"/>
    <w:rsid w:val="00CC34CD"/>
    <w:rsid w:val="00CC364B"/>
    <w:rsid w:val="00CC36EF"/>
    <w:rsid w:val="00CC3918"/>
    <w:rsid w:val="00CC3A1B"/>
    <w:rsid w:val="00CC3A36"/>
    <w:rsid w:val="00CC3AAE"/>
    <w:rsid w:val="00CC3ABA"/>
    <w:rsid w:val="00CC3CCD"/>
    <w:rsid w:val="00CC3D6F"/>
    <w:rsid w:val="00CC4037"/>
    <w:rsid w:val="00CC42BA"/>
    <w:rsid w:val="00CC458C"/>
    <w:rsid w:val="00CC45BF"/>
    <w:rsid w:val="00CC4D5A"/>
    <w:rsid w:val="00CC538E"/>
    <w:rsid w:val="00CC59A2"/>
    <w:rsid w:val="00CC5E23"/>
    <w:rsid w:val="00CC5F70"/>
    <w:rsid w:val="00CC5FC8"/>
    <w:rsid w:val="00CC61CE"/>
    <w:rsid w:val="00CC64A9"/>
    <w:rsid w:val="00CC6794"/>
    <w:rsid w:val="00CC67F2"/>
    <w:rsid w:val="00CC6958"/>
    <w:rsid w:val="00CC6C3C"/>
    <w:rsid w:val="00CC6EBC"/>
    <w:rsid w:val="00CC702D"/>
    <w:rsid w:val="00CC7768"/>
    <w:rsid w:val="00CC7957"/>
    <w:rsid w:val="00CC79D9"/>
    <w:rsid w:val="00CC7C11"/>
    <w:rsid w:val="00CC7C66"/>
    <w:rsid w:val="00CC7D48"/>
    <w:rsid w:val="00CC7EAC"/>
    <w:rsid w:val="00CC7F7C"/>
    <w:rsid w:val="00CD008F"/>
    <w:rsid w:val="00CD03EE"/>
    <w:rsid w:val="00CD0625"/>
    <w:rsid w:val="00CD0677"/>
    <w:rsid w:val="00CD0985"/>
    <w:rsid w:val="00CD0DA9"/>
    <w:rsid w:val="00CD1205"/>
    <w:rsid w:val="00CD185F"/>
    <w:rsid w:val="00CD1D21"/>
    <w:rsid w:val="00CD1D9B"/>
    <w:rsid w:val="00CD20F8"/>
    <w:rsid w:val="00CD21CA"/>
    <w:rsid w:val="00CD2353"/>
    <w:rsid w:val="00CD2545"/>
    <w:rsid w:val="00CD265F"/>
    <w:rsid w:val="00CD2734"/>
    <w:rsid w:val="00CD2787"/>
    <w:rsid w:val="00CD2954"/>
    <w:rsid w:val="00CD2A9C"/>
    <w:rsid w:val="00CD2E49"/>
    <w:rsid w:val="00CD311E"/>
    <w:rsid w:val="00CD3342"/>
    <w:rsid w:val="00CD36BB"/>
    <w:rsid w:val="00CD377A"/>
    <w:rsid w:val="00CD3820"/>
    <w:rsid w:val="00CD3876"/>
    <w:rsid w:val="00CD3ED3"/>
    <w:rsid w:val="00CD4479"/>
    <w:rsid w:val="00CD4D80"/>
    <w:rsid w:val="00CD500D"/>
    <w:rsid w:val="00CD50BE"/>
    <w:rsid w:val="00CD530C"/>
    <w:rsid w:val="00CD577C"/>
    <w:rsid w:val="00CD59DC"/>
    <w:rsid w:val="00CD5B26"/>
    <w:rsid w:val="00CD5B30"/>
    <w:rsid w:val="00CD5B9F"/>
    <w:rsid w:val="00CD628A"/>
    <w:rsid w:val="00CD62ED"/>
    <w:rsid w:val="00CD64F8"/>
    <w:rsid w:val="00CD6AAA"/>
    <w:rsid w:val="00CD6DD8"/>
    <w:rsid w:val="00CD6FBF"/>
    <w:rsid w:val="00CD707A"/>
    <w:rsid w:val="00CD708C"/>
    <w:rsid w:val="00CD7219"/>
    <w:rsid w:val="00CD7252"/>
    <w:rsid w:val="00CD7470"/>
    <w:rsid w:val="00CD7473"/>
    <w:rsid w:val="00CD74F6"/>
    <w:rsid w:val="00CD7511"/>
    <w:rsid w:val="00CD778B"/>
    <w:rsid w:val="00CD78E2"/>
    <w:rsid w:val="00CD7BFC"/>
    <w:rsid w:val="00CD7C56"/>
    <w:rsid w:val="00CE01DB"/>
    <w:rsid w:val="00CE04E4"/>
    <w:rsid w:val="00CE0770"/>
    <w:rsid w:val="00CE0BD7"/>
    <w:rsid w:val="00CE0CF3"/>
    <w:rsid w:val="00CE132C"/>
    <w:rsid w:val="00CE14CC"/>
    <w:rsid w:val="00CE1D0A"/>
    <w:rsid w:val="00CE1FB7"/>
    <w:rsid w:val="00CE260D"/>
    <w:rsid w:val="00CE2640"/>
    <w:rsid w:val="00CE26FB"/>
    <w:rsid w:val="00CE2CED"/>
    <w:rsid w:val="00CE2D5B"/>
    <w:rsid w:val="00CE2E7F"/>
    <w:rsid w:val="00CE2F07"/>
    <w:rsid w:val="00CE32E8"/>
    <w:rsid w:val="00CE33AE"/>
    <w:rsid w:val="00CE3571"/>
    <w:rsid w:val="00CE361C"/>
    <w:rsid w:val="00CE36F2"/>
    <w:rsid w:val="00CE38CA"/>
    <w:rsid w:val="00CE3990"/>
    <w:rsid w:val="00CE3C5A"/>
    <w:rsid w:val="00CE3E12"/>
    <w:rsid w:val="00CE4094"/>
    <w:rsid w:val="00CE413E"/>
    <w:rsid w:val="00CE4336"/>
    <w:rsid w:val="00CE4692"/>
    <w:rsid w:val="00CE46D8"/>
    <w:rsid w:val="00CE4A99"/>
    <w:rsid w:val="00CE5538"/>
    <w:rsid w:val="00CE5865"/>
    <w:rsid w:val="00CE5BD0"/>
    <w:rsid w:val="00CE5CFB"/>
    <w:rsid w:val="00CE5DB0"/>
    <w:rsid w:val="00CE60FB"/>
    <w:rsid w:val="00CE6360"/>
    <w:rsid w:val="00CE636A"/>
    <w:rsid w:val="00CE6489"/>
    <w:rsid w:val="00CE6617"/>
    <w:rsid w:val="00CE6970"/>
    <w:rsid w:val="00CE6B4C"/>
    <w:rsid w:val="00CE6BA6"/>
    <w:rsid w:val="00CE6C83"/>
    <w:rsid w:val="00CE6F82"/>
    <w:rsid w:val="00CE703C"/>
    <w:rsid w:val="00CE7327"/>
    <w:rsid w:val="00CE733A"/>
    <w:rsid w:val="00CE7369"/>
    <w:rsid w:val="00CE773C"/>
    <w:rsid w:val="00CE77A1"/>
    <w:rsid w:val="00CE785D"/>
    <w:rsid w:val="00CE787E"/>
    <w:rsid w:val="00CE7AD8"/>
    <w:rsid w:val="00CE7DF9"/>
    <w:rsid w:val="00CE7EFF"/>
    <w:rsid w:val="00CE7FD7"/>
    <w:rsid w:val="00CF01AB"/>
    <w:rsid w:val="00CF0583"/>
    <w:rsid w:val="00CF0669"/>
    <w:rsid w:val="00CF067F"/>
    <w:rsid w:val="00CF0788"/>
    <w:rsid w:val="00CF08EE"/>
    <w:rsid w:val="00CF0997"/>
    <w:rsid w:val="00CF0A68"/>
    <w:rsid w:val="00CF0F4D"/>
    <w:rsid w:val="00CF10D0"/>
    <w:rsid w:val="00CF1207"/>
    <w:rsid w:val="00CF1504"/>
    <w:rsid w:val="00CF178F"/>
    <w:rsid w:val="00CF17FA"/>
    <w:rsid w:val="00CF181A"/>
    <w:rsid w:val="00CF1A05"/>
    <w:rsid w:val="00CF1C80"/>
    <w:rsid w:val="00CF1D27"/>
    <w:rsid w:val="00CF1DA2"/>
    <w:rsid w:val="00CF216A"/>
    <w:rsid w:val="00CF236C"/>
    <w:rsid w:val="00CF23DD"/>
    <w:rsid w:val="00CF24BC"/>
    <w:rsid w:val="00CF260F"/>
    <w:rsid w:val="00CF27CF"/>
    <w:rsid w:val="00CF2A34"/>
    <w:rsid w:val="00CF2BBC"/>
    <w:rsid w:val="00CF2BBE"/>
    <w:rsid w:val="00CF2C51"/>
    <w:rsid w:val="00CF2E60"/>
    <w:rsid w:val="00CF2FBD"/>
    <w:rsid w:val="00CF355F"/>
    <w:rsid w:val="00CF356C"/>
    <w:rsid w:val="00CF365C"/>
    <w:rsid w:val="00CF3696"/>
    <w:rsid w:val="00CF36B1"/>
    <w:rsid w:val="00CF383A"/>
    <w:rsid w:val="00CF3AF9"/>
    <w:rsid w:val="00CF3C2D"/>
    <w:rsid w:val="00CF3CCC"/>
    <w:rsid w:val="00CF3DD6"/>
    <w:rsid w:val="00CF3E54"/>
    <w:rsid w:val="00CF3FF0"/>
    <w:rsid w:val="00CF40F2"/>
    <w:rsid w:val="00CF4121"/>
    <w:rsid w:val="00CF41B3"/>
    <w:rsid w:val="00CF44F0"/>
    <w:rsid w:val="00CF468B"/>
    <w:rsid w:val="00CF46E9"/>
    <w:rsid w:val="00CF4772"/>
    <w:rsid w:val="00CF47F6"/>
    <w:rsid w:val="00CF48CB"/>
    <w:rsid w:val="00CF491A"/>
    <w:rsid w:val="00CF4BB6"/>
    <w:rsid w:val="00CF4F89"/>
    <w:rsid w:val="00CF5123"/>
    <w:rsid w:val="00CF529A"/>
    <w:rsid w:val="00CF583A"/>
    <w:rsid w:val="00CF58A4"/>
    <w:rsid w:val="00CF593A"/>
    <w:rsid w:val="00CF5BCE"/>
    <w:rsid w:val="00CF5BF9"/>
    <w:rsid w:val="00CF5CF2"/>
    <w:rsid w:val="00CF5E6D"/>
    <w:rsid w:val="00CF604D"/>
    <w:rsid w:val="00CF617C"/>
    <w:rsid w:val="00CF6381"/>
    <w:rsid w:val="00CF64AB"/>
    <w:rsid w:val="00CF68E6"/>
    <w:rsid w:val="00CF6979"/>
    <w:rsid w:val="00CF6E66"/>
    <w:rsid w:val="00CF6F84"/>
    <w:rsid w:val="00CF70F7"/>
    <w:rsid w:val="00CF76A3"/>
    <w:rsid w:val="00CF76A9"/>
    <w:rsid w:val="00CF7BC0"/>
    <w:rsid w:val="00CF7C09"/>
    <w:rsid w:val="00CF7CB8"/>
    <w:rsid w:val="00D001C1"/>
    <w:rsid w:val="00D00262"/>
    <w:rsid w:val="00D00450"/>
    <w:rsid w:val="00D00537"/>
    <w:rsid w:val="00D00C93"/>
    <w:rsid w:val="00D00DD1"/>
    <w:rsid w:val="00D01475"/>
    <w:rsid w:val="00D01989"/>
    <w:rsid w:val="00D01E60"/>
    <w:rsid w:val="00D01EF1"/>
    <w:rsid w:val="00D01F88"/>
    <w:rsid w:val="00D02088"/>
    <w:rsid w:val="00D023C3"/>
    <w:rsid w:val="00D02429"/>
    <w:rsid w:val="00D02FD0"/>
    <w:rsid w:val="00D03195"/>
    <w:rsid w:val="00D0389B"/>
    <w:rsid w:val="00D03982"/>
    <w:rsid w:val="00D03C77"/>
    <w:rsid w:val="00D03CA9"/>
    <w:rsid w:val="00D03F04"/>
    <w:rsid w:val="00D045C0"/>
    <w:rsid w:val="00D0473E"/>
    <w:rsid w:val="00D04B99"/>
    <w:rsid w:val="00D05400"/>
    <w:rsid w:val="00D055EE"/>
    <w:rsid w:val="00D05941"/>
    <w:rsid w:val="00D05A40"/>
    <w:rsid w:val="00D05EC1"/>
    <w:rsid w:val="00D05EC9"/>
    <w:rsid w:val="00D0603B"/>
    <w:rsid w:val="00D06052"/>
    <w:rsid w:val="00D060B8"/>
    <w:rsid w:val="00D0612B"/>
    <w:rsid w:val="00D062C1"/>
    <w:rsid w:val="00D063B6"/>
    <w:rsid w:val="00D0668A"/>
    <w:rsid w:val="00D06774"/>
    <w:rsid w:val="00D06BBE"/>
    <w:rsid w:val="00D06BE0"/>
    <w:rsid w:val="00D071EA"/>
    <w:rsid w:val="00D07301"/>
    <w:rsid w:val="00D0741A"/>
    <w:rsid w:val="00D0785D"/>
    <w:rsid w:val="00D07928"/>
    <w:rsid w:val="00D07F0C"/>
    <w:rsid w:val="00D07F24"/>
    <w:rsid w:val="00D10117"/>
    <w:rsid w:val="00D10FA2"/>
    <w:rsid w:val="00D10FCC"/>
    <w:rsid w:val="00D111D9"/>
    <w:rsid w:val="00D118A2"/>
    <w:rsid w:val="00D11DCC"/>
    <w:rsid w:val="00D11E4A"/>
    <w:rsid w:val="00D11F11"/>
    <w:rsid w:val="00D122EC"/>
    <w:rsid w:val="00D122EE"/>
    <w:rsid w:val="00D124CF"/>
    <w:rsid w:val="00D1251E"/>
    <w:rsid w:val="00D125FF"/>
    <w:rsid w:val="00D12832"/>
    <w:rsid w:val="00D128A9"/>
    <w:rsid w:val="00D1295B"/>
    <w:rsid w:val="00D12970"/>
    <w:rsid w:val="00D12A59"/>
    <w:rsid w:val="00D12B2D"/>
    <w:rsid w:val="00D12BF9"/>
    <w:rsid w:val="00D13042"/>
    <w:rsid w:val="00D13080"/>
    <w:rsid w:val="00D13713"/>
    <w:rsid w:val="00D13754"/>
    <w:rsid w:val="00D13A89"/>
    <w:rsid w:val="00D13AAE"/>
    <w:rsid w:val="00D13E74"/>
    <w:rsid w:val="00D14237"/>
    <w:rsid w:val="00D1427B"/>
    <w:rsid w:val="00D1456A"/>
    <w:rsid w:val="00D14888"/>
    <w:rsid w:val="00D14A3C"/>
    <w:rsid w:val="00D14FB9"/>
    <w:rsid w:val="00D14FFD"/>
    <w:rsid w:val="00D151D8"/>
    <w:rsid w:val="00D152AD"/>
    <w:rsid w:val="00D15592"/>
    <w:rsid w:val="00D156A8"/>
    <w:rsid w:val="00D1576C"/>
    <w:rsid w:val="00D15799"/>
    <w:rsid w:val="00D15BF0"/>
    <w:rsid w:val="00D15E24"/>
    <w:rsid w:val="00D16176"/>
    <w:rsid w:val="00D161B3"/>
    <w:rsid w:val="00D16601"/>
    <w:rsid w:val="00D1696A"/>
    <w:rsid w:val="00D16B6D"/>
    <w:rsid w:val="00D17022"/>
    <w:rsid w:val="00D170E3"/>
    <w:rsid w:val="00D170F9"/>
    <w:rsid w:val="00D17268"/>
    <w:rsid w:val="00D173BB"/>
    <w:rsid w:val="00D17967"/>
    <w:rsid w:val="00D1799C"/>
    <w:rsid w:val="00D17B10"/>
    <w:rsid w:val="00D17B5E"/>
    <w:rsid w:val="00D17BA9"/>
    <w:rsid w:val="00D17E0B"/>
    <w:rsid w:val="00D17FF1"/>
    <w:rsid w:val="00D20099"/>
    <w:rsid w:val="00D2014D"/>
    <w:rsid w:val="00D205FF"/>
    <w:rsid w:val="00D20C7C"/>
    <w:rsid w:val="00D20E56"/>
    <w:rsid w:val="00D21174"/>
    <w:rsid w:val="00D21390"/>
    <w:rsid w:val="00D214E4"/>
    <w:rsid w:val="00D21620"/>
    <w:rsid w:val="00D2175A"/>
    <w:rsid w:val="00D21B40"/>
    <w:rsid w:val="00D21C65"/>
    <w:rsid w:val="00D21E56"/>
    <w:rsid w:val="00D224DC"/>
    <w:rsid w:val="00D2275B"/>
    <w:rsid w:val="00D228B7"/>
    <w:rsid w:val="00D22964"/>
    <w:rsid w:val="00D22B07"/>
    <w:rsid w:val="00D22BA7"/>
    <w:rsid w:val="00D22BF9"/>
    <w:rsid w:val="00D22C24"/>
    <w:rsid w:val="00D22C9E"/>
    <w:rsid w:val="00D22CCA"/>
    <w:rsid w:val="00D22D33"/>
    <w:rsid w:val="00D22F27"/>
    <w:rsid w:val="00D23BB8"/>
    <w:rsid w:val="00D23D2C"/>
    <w:rsid w:val="00D2464D"/>
    <w:rsid w:val="00D24958"/>
    <w:rsid w:val="00D249A7"/>
    <w:rsid w:val="00D24A29"/>
    <w:rsid w:val="00D24A51"/>
    <w:rsid w:val="00D24DF8"/>
    <w:rsid w:val="00D25CCC"/>
    <w:rsid w:val="00D25D5F"/>
    <w:rsid w:val="00D25F7E"/>
    <w:rsid w:val="00D2613A"/>
    <w:rsid w:val="00D26148"/>
    <w:rsid w:val="00D26212"/>
    <w:rsid w:val="00D26222"/>
    <w:rsid w:val="00D26396"/>
    <w:rsid w:val="00D26873"/>
    <w:rsid w:val="00D2694E"/>
    <w:rsid w:val="00D26C79"/>
    <w:rsid w:val="00D26CBF"/>
    <w:rsid w:val="00D26CF1"/>
    <w:rsid w:val="00D26D54"/>
    <w:rsid w:val="00D27378"/>
    <w:rsid w:val="00D273B3"/>
    <w:rsid w:val="00D277C6"/>
    <w:rsid w:val="00D277E8"/>
    <w:rsid w:val="00D279B3"/>
    <w:rsid w:val="00D30286"/>
    <w:rsid w:val="00D303D7"/>
    <w:rsid w:val="00D30414"/>
    <w:rsid w:val="00D304CA"/>
    <w:rsid w:val="00D30F12"/>
    <w:rsid w:val="00D30F6E"/>
    <w:rsid w:val="00D312F9"/>
    <w:rsid w:val="00D318AE"/>
    <w:rsid w:val="00D31D0D"/>
    <w:rsid w:val="00D31D63"/>
    <w:rsid w:val="00D32055"/>
    <w:rsid w:val="00D326C2"/>
    <w:rsid w:val="00D3295E"/>
    <w:rsid w:val="00D32A3F"/>
    <w:rsid w:val="00D32ABF"/>
    <w:rsid w:val="00D32AC0"/>
    <w:rsid w:val="00D32AC5"/>
    <w:rsid w:val="00D32AE4"/>
    <w:rsid w:val="00D32DDF"/>
    <w:rsid w:val="00D32F2D"/>
    <w:rsid w:val="00D3304F"/>
    <w:rsid w:val="00D33078"/>
    <w:rsid w:val="00D331D3"/>
    <w:rsid w:val="00D3394C"/>
    <w:rsid w:val="00D33DF0"/>
    <w:rsid w:val="00D34278"/>
    <w:rsid w:val="00D34298"/>
    <w:rsid w:val="00D34611"/>
    <w:rsid w:val="00D34749"/>
    <w:rsid w:val="00D34BF6"/>
    <w:rsid w:val="00D34FD2"/>
    <w:rsid w:val="00D35118"/>
    <w:rsid w:val="00D35685"/>
    <w:rsid w:val="00D35779"/>
    <w:rsid w:val="00D35799"/>
    <w:rsid w:val="00D35EC4"/>
    <w:rsid w:val="00D35F2D"/>
    <w:rsid w:val="00D36191"/>
    <w:rsid w:val="00D3619F"/>
    <w:rsid w:val="00D36460"/>
    <w:rsid w:val="00D365DA"/>
    <w:rsid w:val="00D36615"/>
    <w:rsid w:val="00D36ABB"/>
    <w:rsid w:val="00D36B95"/>
    <w:rsid w:val="00D36BFF"/>
    <w:rsid w:val="00D36C51"/>
    <w:rsid w:val="00D36E37"/>
    <w:rsid w:val="00D36F34"/>
    <w:rsid w:val="00D3777E"/>
    <w:rsid w:val="00D378E4"/>
    <w:rsid w:val="00D379AE"/>
    <w:rsid w:val="00D37B4C"/>
    <w:rsid w:val="00D37D28"/>
    <w:rsid w:val="00D37F89"/>
    <w:rsid w:val="00D37FB8"/>
    <w:rsid w:val="00D40102"/>
    <w:rsid w:val="00D40371"/>
    <w:rsid w:val="00D404D4"/>
    <w:rsid w:val="00D407B0"/>
    <w:rsid w:val="00D409D0"/>
    <w:rsid w:val="00D40DE1"/>
    <w:rsid w:val="00D40F26"/>
    <w:rsid w:val="00D40F87"/>
    <w:rsid w:val="00D411C7"/>
    <w:rsid w:val="00D41563"/>
    <w:rsid w:val="00D41956"/>
    <w:rsid w:val="00D41CB1"/>
    <w:rsid w:val="00D41EFB"/>
    <w:rsid w:val="00D42191"/>
    <w:rsid w:val="00D4225D"/>
    <w:rsid w:val="00D422FD"/>
    <w:rsid w:val="00D424B9"/>
    <w:rsid w:val="00D425AB"/>
    <w:rsid w:val="00D4268E"/>
    <w:rsid w:val="00D4271E"/>
    <w:rsid w:val="00D4273C"/>
    <w:rsid w:val="00D4284D"/>
    <w:rsid w:val="00D42883"/>
    <w:rsid w:val="00D42968"/>
    <w:rsid w:val="00D42A47"/>
    <w:rsid w:val="00D42AAD"/>
    <w:rsid w:val="00D42FA5"/>
    <w:rsid w:val="00D431A1"/>
    <w:rsid w:val="00D43321"/>
    <w:rsid w:val="00D434DE"/>
    <w:rsid w:val="00D4365D"/>
    <w:rsid w:val="00D43AC4"/>
    <w:rsid w:val="00D43BAA"/>
    <w:rsid w:val="00D43C82"/>
    <w:rsid w:val="00D43CBB"/>
    <w:rsid w:val="00D442AA"/>
    <w:rsid w:val="00D444E4"/>
    <w:rsid w:val="00D445D8"/>
    <w:rsid w:val="00D44BC4"/>
    <w:rsid w:val="00D45054"/>
    <w:rsid w:val="00D4527A"/>
    <w:rsid w:val="00D452C5"/>
    <w:rsid w:val="00D4533F"/>
    <w:rsid w:val="00D45369"/>
    <w:rsid w:val="00D4564E"/>
    <w:rsid w:val="00D45683"/>
    <w:rsid w:val="00D458EF"/>
    <w:rsid w:val="00D45913"/>
    <w:rsid w:val="00D45A22"/>
    <w:rsid w:val="00D45F1C"/>
    <w:rsid w:val="00D46257"/>
    <w:rsid w:val="00D464FB"/>
    <w:rsid w:val="00D4664E"/>
    <w:rsid w:val="00D466F3"/>
    <w:rsid w:val="00D4676D"/>
    <w:rsid w:val="00D46931"/>
    <w:rsid w:val="00D46A37"/>
    <w:rsid w:val="00D46DED"/>
    <w:rsid w:val="00D46F56"/>
    <w:rsid w:val="00D472B6"/>
    <w:rsid w:val="00D474B7"/>
    <w:rsid w:val="00D47987"/>
    <w:rsid w:val="00D47BC7"/>
    <w:rsid w:val="00D47C92"/>
    <w:rsid w:val="00D500EB"/>
    <w:rsid w:val="00D5065B"/>
    <w:rsid w:val="00D50667"/>
    <w:rsid w:val="00D509BC"/>
    <w:rsid w:val="00D50BCD"/>
    <w:rsid w:val="00D50CF3"/>
    <w:rsid w:val="00D50FAF"/>
    <w:rsid w:val="00D5110B"/>
    <w:rsid w:val="00D513F9"/>
    <w:rsid w:val="00D51417"/>
    <w:rsid w:val="00D514E5"/>
    <w:rsid w:val="00D51873"/>
    <w:rsid w:val="00D51875"/>
    <w:rsid w:val="00D51879"/>
    <w:rsid w:val="00D51B02"/>
    <w:rsid w:val="00D51B13"/>
    <w:rsid w:val="00D51C8B"/>
    <w:rsid w:val="00D521B9"/>
    <w:rsid w:val="00D5265C"/>
    <w:rsid w:val="00D5272A"/>
    <w:rsid w:val="00D52B04"/>
    <w:rsid w:val="00D53031"/>
    <w:rsid w:val="00D53269"/>
    <w:rsid w:val="00D534A1"/>
    <w:rsid w:val="00D534A2"/>
    <w:rsid w:val="00D537A9"/>
    <w:rsid w:val="00D538A1"/>
    <w:rsid w:val="00D53CB8"/>
    <w:rsid w:val="00D53D1C"/>
    <w:rsid w:val="00D54661"/>
    <w:rsid w:val="00D54741"/>
    <w:rsid w:val="00D54E41"/>
    <w:rsid w:val="00D556D8"/>
    <w:rsid w:val="00D5578E"/>
    <w:rsid w:val="00D55939"/>
    <w:rsid w:val="00D55AD7"/>
    <w:rsid w:val="00D55BC5"/>
    <w:rsid w:val="00D55E85"/>
    <w:rsid w:val="00D56438"/>
    <w:rsid w:val="00D56825"/>
    <w:rsid w:val="00D56864"/>
    <w:rsid w:val="00D5692A"/>
    <w:rsid w:val="00D56AC4"/>
    <w:rsid w:val="00D56F5E"/>
    <w:rsid w:val="00D570AB"/>
    <w:rsid w:val="00D570C9"/>
    <w:rsid w:val="00D57163"/>
    <w:rsid w:val="00D57203"/>
    <w:rsid w:val="00D576C0"/>
    <w:rsid w:val="00D57C4E"/>
    <w:rsid w:val="00D57D1B"/>
    <w:rsid w:val="00D57D2E"/>
    <w:rsid w:val="00D601E3"/>
    <w:rsid w:val="00D60259"/>
    <w:rsid w:val="00D6025D"/>
    <w:rsid w:val="00D6085B"/>
    <w:rsid w:val="00D608C0"/>
    <w:rsid w:val="00D608FE"/>
    <w:rsid w:val="00D6094F"/>
    <w:rsid w:val="00D60A92"/>
    <w:rsid w:val="00D60C8E"/>
    <w:rsid w:val="00D60DAA"/>
    <w:rsid w:val="00D610D4"/>
    <w:rsid w:val="00D6114E"/>
    <w:rsid w:val="00D613F7"/>
    <w:rsid w:val="00D61456"/>
    <w:rsid w:val="00D616DA"/>
    <w:rsid w:val="00D6177F"/>
    <w:rsid w:val="00D6198D"/>
    <w:rsid w:val="00D61A9B"/>
    <w:rsid w:val="00D61F3A"/>
    <w:rsid w:val="00D61F80"/>
    <w:rsid w:val="00D62088"/>
    <w:rsid w:val="00D621A1"/>
    <w:rsid w:val="00D6221C"/>
    <w:rsid w:val="00D62335"/>
    <w:rsid w:val="00D6250F"/>
    <w:rsid w:val="00D62600"/>
    <w:rsid w:val="00D626B2"/>
    <w:rsid w:val="00D62760"/>
    <w:rsid w:val="00D62AB4"/>
    <w:rsid w:val="00D62B99"/>
    <w:rsid w:val="00D62F37"/>
    <w:rsid w:val="00D62FE8"/>
    <w:rsid w:val="00D6301F"/>
    <w:rsid w:val="00D632FA"/>
    <w:rsid w:val="00D63313"/>
    <w:rsid w:val="00D63394"/>
    <w:rsid w:val="00D633E6"/>
    <w:rsid w:val="00D63427"/>
    <w:rsid w:val="00D63A52"/>
    <w:rsid w:val="00D63BF8"/>
    <w:rsid w:val="00D63C63"/>
    <w:rsid w:val="00D63DCA"/>
    <w:rsid w:val="00D63E39"/>
    <w:rsid w:val="00D63E70"/>
    <w:rsid w:val="00D641C0"/>
    <w:rsid w:val="00D64335"/>
    <w:rsid w:val="00D644A1"/>
    <w:rsid w:val="00D6482B"/>
    <w:rsid w:val="00D6496C"/>
    <w:rsid w:val="00D64C1B"/>
    <w:rsid w:val="00D64C1E"/>
    <w:rsid w:val="00D64DEE"/>
    <w:rsid w:val="00D65145"/>
    <w:rsid w:val="00D653AA"/>
    <w:rsid w:val="00D65407"/>
    <w:rsid w:val="00D6557E"/>
    <w:rsid w:val="00D659B1"/>
    <w:rsid w:val="00D65AC6"/>
    <w:rsid w:val="00D65B1F"/>
    <w:rsid w:val="00D65BF6"/>
    <w:rsid w:val="00D65C4D"/>
    <w:rsid w:val="00D65C62"/>
    <w:rsid w:val="00D66399"/>
    <w:rsid w:val="00D66513"/>
    <w:rsid w:val="00D66854"/>
    <w:rsid w:val="00D66D21"/>
    <w:rsid w:val="00D66E8E"/>
    <w:rsid w:val="00D670FE"/>
    <w:rsid w:val="00D67139"/>
    <w:rsid w:val="00D671CF"/>
    <w:rsid w:val="00D6752C"/>
    <w:rsid w:val="00D67791"/>
    <w:rsid w:val="00D67BC0"/>
    <w:rsid w:val="00D67DB2"/>
    <w:rsid w:val="00D67F26"/>
    <w:rsid w:val="00D7008D"/>
    <w:rsid w:val="00D701BA"/>
    <w:rsid w:val="00D7022C"/>
    <w:rsid w:val="00D705FD"/>
    <w:rsid w:val="00D70A95"/>
    <w:rsid w:val="00D70B77"/>
    <w:rsid w:val="00D70BD2"/>
    <w:rsid w:val="00D70D46"/>
    <w:rsid w:val="00D70E17"/>
    <w:rsid w:val="00D712B8"/>
    <w:rsid w:val="00D7194A"/>
    <w:rsid w:val="00D71B5F"/>
    <w:rsid w:val="00D71C7C"/>
    <w:rsid w:val="00D71D85"/>
    <w:rsid w:val="00D72012"/>
    <w:rsid w:val="00D72195"/>
    <w:rsid w:val="00D723F7"/>
    <w:rsid w:val="00D72505"/>
    <w:rsid w:val="00D72572"/>
    <w:rsid w:val="00D725AA"/>
    <w:rsid w:val="00D72661"/>
    <w:rsid w:val="00D72691"/>
    <w:rsid w:val="00D726C0"/>
    <w:rsid w:val="00D726E6"/>
    <w:rsid w:val="00D72750"/>
    <w:rsid w:val="00D7283B"/>
    <w:rsid w:val="00D7286E"/>
    <w:rsid w:val="00D728F1"/>
    <w:rsid w:val="00D72941"/>
    <w:rsid w:val="00D72E7A"/>
    <w:rsid w:val="00D72EBA"/>
    <w:rsid w:val="00D73404"/>
    <w:rsid w:val="00D737A4"/>
    <w:rsid w:val="00D737DC"/>
    <w:rsid w:val="00D73888"/>
    <w:rsid w:val="00D73B06"/>
    <w:rsid w:val="00D73B7B"/>
    <w:rsid w:val="00D73E5E"/>
    <w:rsid w:val="00D73E88"/>
    <w:rsid w:val="00D73E93"/>
    <w:rsid w:val="00D73F48"/>
    <w:rsid w:val="00D7403C"/>
    <w:rsid w:val="00D7410D"/>
    <w:rsid w:val="00D74277"/>
    <w:rsid w:val="00D74814"/>
    <w:rsid w:val="00D74D6E"/>
    <w:rsid w:val="00D74DFF"/>
    <w:rsid w:val="00D74E79"/>
    <w:rsid w:val="00D75197"/>
    <w:rsid w:val="00D75249"/>
    <w:rsid w:val="00D75303"/>
    <w:rsid w:val="00D759A3"/>
    <w:rsid w:val="00D75D40"/>
    <w:rsid w:val="00D75FC6"/>
    <w:rsid w:val="00D76250"/>
    <w:rsid w:val="00D762E9"/>
    <w:rsid w:val="00D763ED"/>
    <w:rsid w:val="00D7676E"/>
    <w:rsid w:val="00D767E7"/>
    <w:rsid w:val="00D76F4E"/>
    <w:rsid w:val="00D7719B"/>
    <w:rsid w:val="00D779B8"/>
    <w:rsid w:val="00D77A1E"/>
    <w:rsid w:val="00D77B8F"/>
    <w:rsid w:val="00D77CDA"/>
    <w:rsid w:val="00D77D17"/>
    <w:rsid w:val="00D77D3B"/>
    <w:rsid w:val="00D77E1C"/>
    <w:rsid w:val="00D800C4"/>
    <w:rsid w:val="00D803E0"/>
    <w:rsid w:val="00D8088F"/>
    <w:rsid w:val="00D80943"/>
    <w:rsid w:val="00D80A57"/>
    <w:rsid w:val="00D8166C"/>
    <w:rsid w:val="00D8174A"/>
    <w:rsid w:val="00D8178C"/>
    <w:rsid w:val="00D819A9"/>
    <w:rsid w:val="00D819B4"/>
    <w:rsid w:val="00D82146"/>
    <w:rsid w:val="00D82157"/>
    <w:rsid w:val="00D821CC"/>
    <w:rsid w:val="00D8230D"/>
    <w:rsid w:val="00D82364"/>
    <w:rsid w:val="00D82418"/>
    <w:rsid w:val="00D8257E"/>
    <w:rsid w:val="00D8274C"/>
    <w:rsid w:val="00D8280D"/>
    <w:rsid w:val="00D82ABC"/>
    <w:rsid w:val="00D82C26"/>
    <w:rsid w:val="00D82C87"/>
    <w:rsid w:val="00D82D3E"/>
    <w:rsid w:val="00D82E44"/>
    <w:rsid w:val="00D82EEA"/>
    <w:rsid w:val="00D82F08"/>
    <w:rsid w:val="00D82FB3"/>
    <w:rsid w:val="00D830C5"/>
    <w:rsid w:val="00D833D3"/>
    <w:rsid w:val="00D83541"/>
    <w:rsid w:val="00D8380A"/>
    <w:rsid w:val="00D83952"/>
    <w:rsid w:val="00D83A7F"/>
    <w:rsid w:val="00D83A83"/>
    <w:rsid w:val="00D83B2F"/>
    <w:rsid w:val="00D83F18"/>
    <w:rsid w:val="00D84332"/>
    <w:rsid w:val="00D84783"/>
    <w:rsid w:val="00D84896"/>
    <w:rsid w:val="00D84AE2"/>
    <w:rsid w:val="00D84C26"/>
    <w:rsid w:val="00D8507E"/>
    <w:rsid w:val="00D850DA"/>
    <w:rsid w:val="00D8570B"/>
    <w:rsid w:val="00D8582B"/>
    <w:rsid w:val="00D8595F"/>
    <w:rsid w:val="00D859EF"/>
    <w:rsid w:val="00D85A39"/>
    <w:rsid w:val="00D85A4A"/>
    <w:rsid w:val="00D85C41"/>
    <w:rsid w:val="00D85DF5"/>
    <w:rsid w:val="00D862E6"/>
    <w:rsid w:val="00D864E8"/>
    <w:rsid w:val="00D8669F"/>
    <w:rsid w:val="00D866D2"/>
    <w:rsid w:val="00D869F9"/>
    <w:rsid w:val="00D86BA3"/>
    <w:rsid w:val="00D86D74"/>
    <w:rsid w:val="00D86FC5"/>
    <w:rsid w:val="00D86FF7"/>
    <w:rsid w:val="00D8730A"/>
    <w:rsid w:val="00D874AB"/>
    <w:rsid w:val="00D875BB"/>
    <w:rsid w:val="00D87BC0"/>
    <w:rsid w:val="00D87DD6"/>
    <w:rsid w:val="00D87E1C"/>
    <w:rsid w:val="00D900FF"/>
    <w:rsid w:val="00D901BB"/>
    <w:rsid w:val="00D90284"/>
    <w:rsid w:val="00D90407"/>
    <w:rsid w:val="00D90751"/>
    <w:rsid w:val="00D90979"/>
    <w:rsid w:val="00D909EE"/>
    <w:rsid w:val="00D90B8A"/>
    <w:rsid w:val="00D90E18"/>
    <w:rsid w:val="00D90E88"/>
    <w:rsid w:val="00D90EED"/>
    <w:rsid w:val="00D90F29"/>
    <w:rsid w:val="00D90FC1"/>
    <w:rsid w:val="00D911BC"/>
    <w:rsid w:val="00D9136D"/>
    <w:rsid w:val="00D913E2"/>
    <w:rsid w:val="00D91436"/>
    <w:rsid w:val="00D919CE"/>
    <w:rsid w:val="00D91A21"/>
    <w:rsid w:val="00D91EC4"/>
    <w:rsid w:val="00D920DF"/>
    <w:rsid w:val="00D92295"/>
    <w:rsid w:val="00D92318"/>
    <w:rsid w:val="00D924CB"/>
    <w:rsid w:val="00D92557"/>
    <w:rsid w:val="00D92598"/>
    <w:rsid w:val="00D928EE"/>
    <w:rsid w:val="00D928EF"/>
    <w:rsid w:val="00D9293D"/>
    <w:rsid w:val="00D92B10"/>
    <w:rsid w:val="00D92B21"/>
    <w:rsid w:val="00D92B6A"/>
    <w:rsid w:val="00D92B93"/>
    <w:rsid w:val="00D92C47"/>
    <w:rsid w:val="00D92DE5"/>
    <w:rsid w:val="00D92E2D"/>
    <w:rsid w:val="00D92EDB"/>
    <w:rsid w:val="00D92F92"/>
    <w:rsid w:val="00D930CC"/>
    <w:rsid w:val="00D93163"/>
    <w:rsid w:val="00D931DB"/>
    <w:rsid w:val="00D934CA"/>
    <w:rsid w:val="00D9353B"/>
    <w:rsid w:val="00D9359B"/>
    <w:rsid w:val="00D935E8"/>
    <w:rsid w:val="00D936F6"/>
    <w:rsid w:val="00D93A43"/>
    <w:rsid w:val="00D93C47"/>
    <w:rsid w:val="00D93CAE"/>
    <w:rsid w:val="00D93E39"/>
    <w:rsid w:val="00D93EE2"/>
    <w:rsid w:val="00D93FD4"/>
    <w:rsid w:val="00D9412F"/>
    <w:rsid w:val="00D941CF"/>
    <w:rsid w:val="00D942DB"/>
    <w:rsid w:val="00D942F9"/>
    <w:rsid w:val="00D948D9"/>
    <w:rsid w:val="00D94A25"/>
    <w:rsid w:val="00D94C02"/>
    <w:rsid w:val="00D94CE9"/>
    <w:rsid w:val="00D94CF2"/>
    <w:rsid w:val="00D9506A"/>
    <w:rsid w:val="00D9520B"/>
    <w:rsid w:val="00D953C2"/>
    <w:rsid w:val="00D95444"/>
    <w:rsid w:val="00D9587F"/>
    <w:rsid w:val="00D95994"/>
    <w:rsid w:val="00D95B63"/>
    <w:rsid w:val="00D95C40"/>
    <w:rsid w:val="00D95E8F"/>
    <w:rsid w:val="00D96128"/>
    <w:rsid w:val="00D9614D"/>
    <w:rsid w:val="00D96665"/>
    <w:rsid w:val="00D96892"/>
    <w:rsid w:val="00D968A5"/>
    <w:rsid w:val="00D96B54"/>
    <w:rsid w:val="00D971DA"/>
    <w:rsid w:val="00D97336"/>
    <w:rsid w:val="00D973F0"/>
    <w:rsid w:val="00D9756F"/>
    <w:rsid w:val="00D97574"/>
    <w:rsid w:val="00D97916"/>
    <w:rsid w:val="00D97ADE"/>
    <w:rsid w:val="00D97BEA"/>
    <w:rsid w:val="00D97D34"/>
    <w:rsid w:val="00D97DCE"/>
    <w:rsid w:val="00DA00CF"/>
    <w:rsid w:val="00DA0175"/>
    <w:rsid w:val="00DA05A7"/>
    <w:rsid w:val="00DA0814"/>
    <w:rsid w:val="00DA0A07"/>
    <w:rsid w:val="00DA0A3D"/>
    <w:rsid w:val="00DA0C00"/>
    <w:rsid w:val="00DA0C20"/>
    <w:rsid w:val="00DA1281"/>
    <w:rsid w:val="00DA1532"/>
    <w:rsid w:val="00DA169B"/>
    <w:rsid w:val="00DA16E9"/>
    <w:rsid w:val="00DA183A"/>
    <w:rsid w:val="00DA1881"/>
    <w:rsid w:val="00DA1B95"/>
    <w:rsid w:val="00DA1C46"/>
    <w:rsid w:val="00DA1C5E"/>
    <w:rsid w:val="00DA20CE"/>
    <w:rsid w:val="00DA24D5"/>
    <w:rsid w:val="00DA259B"/>
    <w:rsid w:val="00DA25F7"/>
    <w:rsid w:val="00DA2642"/>
    <w:rsid w:val="00DA2D09"/>
    <w:rsid w:val="00DA307A"/>
    <w:rsid w:val="00DA3149"/>
    <w:rsid w:val="00DA31DC"/>
    <w:rsid w:val="00DA3314"/>
    <w:rsid w:val="00DA34E9"/>
    <w:rsid w:val="00DA35F9"/>
    <w:rsid w:val="00DA36E0"/>
    <w:rsid w:val="00DA38E4"/>
    <w:rsid w:val="00DA3DE5"/>
    <w:rsid w:val="00DA3F45"/>
    <w:rsid w:val="00DA40C8"/>
    <w:rsid w:val="00DA47E8"/>
    <w:rsid w:val="00DA4955"/>
    <w:rsid w:val="00DA4A4E"/>
    <w:rsid w:val="00DA4BA4"/>
    <w:rsid w:val="00DA4D57"/>
    <w:rsid w:val="00DA50DC"/>
    <w:rsid w:val="00DA558F"/>
    <w:rsid w:val="00DA5A20"/>
    <w:rsid w:val="00DA5BB9"/>
    <w:rsid w:val="00DA5C2B"/>
    <w:rsid w:val="00DA5C8C"/>
    <w:rsid w:val="00DA5CFA"/>
    <w:rsid w:val="00DA600F"/>
    <w:rsid w:val="00DA6389"/>
    <w:rsid w:val="00DA6998"/>
    <w:rsid w:val="00DA6F95"/>
    <w:rsid w:val="00DA6FC9"/>
    <w:rsid w:val="00DA7278"/>
    <w:rsid w:val="00DA7558"/>
    <w:rsid w:val="00DA7659"/>
    <w:rsid w:val="00DA765B"/>
    <w:rsid w:val="00DA7700"/>
    <w:rsid w:val="00DA787E"/>
    <w:rsid w:val="00DA7A6C"/>
    <w:rsid w:val="00DA7B97"/>
    <w:rsid w:val="00DA7D05"/>
    <w:rsid w:val="00DA7D33"/>
    <w:rsid w:val="00DA7F1D"/>
    <w:rsid w:val="00DB0000"/>
    <w:rsid w:val="00DB05C5"/>
    <w:rsid w:val="00DB082A"/>
    <w:rsid w:val="00DB082B"/>
    <w:rsid w:val="00DB09F9"/>
    <w:rsid w:val="00DB0A9C"/>
    <w:rsid w:val="00DB0CE2"/>
    <w:rsid w:val="00DB0CE9"/>
    <w:rsid w:val="00DB0D51"/>
    <w:rsid w:val="00DB0D7B"/>
    <w:rsid w:val="00DB0F33"/>
    <w:rsid w:val="00DB1069"/>
    <w:rsid w:val="00DB128D"/>
    <w:rsid w:val="00DB1568"/>
    <w:rsid w:val="00DB184B"/>
    <w:rsid w:val="00DB184D"/>
    <w:rsid w:val="00DB19B3"/>
    <w:rsid w:val="00DB1A14"/>
    <w:rsid w:val="00DB1C61"/>
    <w:rsid w:val="00DB2085"/>
    <w:rsid w:val="00DB20BC"/>
    <w:rsid w:val="00DB235B"/>
    <w:rsid w:val="00DB23DB"/>
    <w:rsid w:val="00DB2649"/>
    <w:rsid w:val="00DB268B"/>
    <w:rsid w:val="00DB2768"/>
    <w:rsid w:val="00DB2873"/>
    <w:rsid w:val="00DB2A70"/>
    <w:rsid w:val="00DB2B8A"/>
    <w:rsid w:val="00DB2CC5"/>
    <w:rsid w:val="00DB2ED8"/>
    <w:rsid w:val="00DB2F73"/>
    <w:rsid w:val="00DB31D1"/>
    <w:rsid w:val="00DB34CA"/>
    <w:rsid w:val="00DB3899"/>
    <w:rsid w:val="00DB3A08"/>
    <w:rsid w:val="00DB3C09"/>
    <w:rsid w:val="00DB3C4B"/>
    <w:rsid w:val="00DB4177"/>
    <w:rsid w:val="00DB4302"/>
    <w:rsid w:val="00DB4319"/>
    <w:rsid w:val="00DB43F0"/>
    <w:rsid w:val="00DB465F"/>
    <w:rsid w:val="00DB47D0"/>
    <w:rsid w:val="00DB4A36"/>
    <w:rsid w:val="00DB4CAF"/>
    <w:rsid w:val="00DB4E38"/>
    <w:rsid w:val="00DB50CB"/>
    <w:rsid w:val="00DB51CC"/>
    <w:rsid w:val="00DB529A"/>
    <w:rsid w:val="00DB53FB"/>
    <w:rsid w:val="00DB549E"/>
    <w:rsid w:val="00DB552F"/>
    <w:rsid w:val="00DB56CD"/>
    <w:rsid w:val="00DB57C1"/>
    <w:rsid w:val="00DB59AD"/>
    <w:rsid w:val="00DB5BDD"/>
    <w:rsid w:val="00DB5CAC"/>
    <w:rsid w:val="00DB5FA4"/>
    <w:rsid w:val="00DB60B7"/>
    <w:rsid w:val="00DB63D5"/>
    <w:rsid w:val="00DB6536"/>
    <w:rsid w:val="00DB67FB"/>
    <w:rsid w:val="00DB6889"/>
    <w:rsid w:val="00DB691A"/>
    <w:rsid w:val="00DB6A88"/>
    <w:rsid w:val="00DB6BD8"/>
    <w:rsid w:val="00DB6C28"/>
    <w:rsid w:val="00DB6C9C"/>
    <w:rsid w:val="00DB6E1D"/>
    <w:rsid w:val="00DB6E43"/>
    <w:rsid w:val="00DB6E5A"/>
    <w:rsid w:val="00DB6F88"/>
    <w:rsid w:val="00DB708E"/>
    <w:rsid w:val="00DB710A"/>
    <w:rsid w:val="00DB7285"/>
    <w:rsid w:val="00DB74DD"/>
    <w:rsid w:val="00DB7D60"/>
    <w:rsid w:val="00DC008E"/>
    <w:rsid w:val="00DC0352"/>
    <w:rsid w:val="00DC0610"/>
    <w:rsid w:val="00DC0631"/>
    <w:rsid w:val="00DC09FD"/>
    <w:rsid w:val="00DC0BE2"/>
    <w:rsid w:val="00DC101A"/>
    <w:rsid w:val="00DC12DD"/>
    <w:rsid w:val="00DC1913"/>
    <w:rsid w:val="00DC1AF4"/>
    <w:rsid w:val="00DC1D11"/>
    <w:rsid w:val="00DC2380"/>
    <w:rsid w:val="00DC2415"/>
    <w:rsid w:val="00DC25AB"/>
    <w:rsid w:val="00DC2A59"/>
    <w:rsid w:val="00DC2BF4"/>
    <w:rsid w:val="00DC2C73"/>
    <w:rsid w:val="00DC2D56"/>
    <w:rsid w:val="00DC2D88"/>
    <w:rsid w:val="00DC2E50"/>
    <w:rsid w:val="00DC30AD"/>
    <w:rsid w:val="00DC30E4"/>
    <w:rsid w:val="00DC31A9"/>
    <w:rsid w:val="00DC35DC"/>
    <w:rsid w:val="00DC38B1"/>
    <w:rsid w:val="00DC39B4"/>
    <w:rsid w:val="00DC3AC2"/>
    <w:rsid w:val="00DC3DEC"/>
    <w:rsid w:val="00DC401F"/>
    <w:rsid w:val="00DC41BC"/>
    <w:rsid w:val="00DC4245"/>
    <w:rsid w:val="00DC4400"/>
    <w:rsid w:val="00DC44CC"/>
    <w:rsid w:val="00DC458C"/>
    <w:rsid w:val="00DC45AD"/>
    <w:rsid w:val="00DC4708"/>
    <w:rsid w:val="00DC47AE"/>
    <w:rsid w:val="00DC47BD"/>
    <w:rsid w:val="00DC48D1"/>
    <w:rsid w:val="00DC4B3C"/>
    <w:rsid w:val="00DC4CC7"/>
    <w:rsid w:val="00DC4DC5"/>
    <w:rsid w:val="00DC4E49"/>
    <w:rsid w:val="00DC54D4"/>
    <w:rsid w:val="00DC563C"/>
    <w:rsid w:val="00DC5848"/>
    <w:rsid w:val="00DC58B4"/>
    <w:rsid w:val="00DC58FE"/>
    <w:rsid w:val="00DC5BB3"/>
    <w:rsid w:val="00DC5CFC"/>
    <w:rsid w:val="00DC5DB7"/>
    <w:rsid w:val="00DC6204"/>
    <w:rsid w:val="00DC6234"/>
    <w:rsid w:val="00DC6408"/>
    <w:rsid w:val="00DC6565"/>
    <w:rsid w:val="00DC6669"/>
    <w:rsid w:val="00DC6921"/>
    <w:rsid w:val="00DC6A24"/>
    <w:rsid w:val="00DC6A55"/>
    <w:rsid w:val="00DC6EA0"/>
    <w:rsid w:val="00DC7029"/>
    <w:rsid w:val="00DC73AE"/>
    <w:rsid w:val="00DC73B1"/>
    <w:rsid w:val="00DC747E"/>
    <w:rsid w:val="00DC76DB"/>
    <w:rsid w:val="00DC786B"/>
    <w:rsid w:val="00DC7967"/>
    <w:rsid w:val="00DC7B02"/>
    <w:rsid w:val="00DC7CF0"/>
    <w:rsid w:val="00DC7D48"/>
    <w:rsid w:val="00DD00B0"/>
    <w:rsid w:val="00DD0389"/>
    <w:rsid w:val="00DD0557"/>
    <w:rsid w:val="00DD0603"/>
    <w:rsid w:val="00DD0B23"/>
    <w:rsid w:val="00DD0EB6"/>
    <w:rsid w:val="00DD0F84"/>
    <w:rsid w:val="00DD0FCC"/>
    <w:rsid w:val="00DD0FD7"/>
    <w:rsid w:val="00DD1078"/>
    <w:rsid w:val="00DD1196"/>
    <w:rsid w:val="00DD16B0"/>
    <w:rsid w:val="00DD1A2A"/>
    <w:rsid w:val="00DD1DD3"/>
    <w:rsid w:val="00DD1FE5"/>
    <w:rsid w:val="00DD2023"/>
    <w:rsid w:val="00DD209F"/>
    <w:rsid w:val="00DD2581"/>
    <w:rsid w:val="00DD292C"/>
    <w:rsid w:val="00DD2A4C"/>
    <w:rsid w:val="00DD2CE4"/>
    <w:rsid w:val="00DD2EC0"/>
    <w:rsid w:val="00DD2F40"/>
    <w:rsid w:val="00DD3045"/>
    <w:rsid w:val="00DD3191"/>
    <w:rsid w:val="00DD32B2"/>
    <w:rsid w:val="00DD345F"/>
    <w:rsid w:val="00DD348F"/>
    <w:rsid w:val="00DD358A"/>
    <w:rsid w:val="00DD3954"/>
    <w:rsid w:val="00DD39C5"/>
    <w:rsid w:val="00DD3F7F"/>
    <w:rsid w:val="00DD428F"/>
    <w:rsid w:val="00DD44A1"/>
    <w:rsid w:val="00DD4517"/>
    <w:rsid w:val="00DD4AA7"/>
    <w:rsid w:val="00DD4AE0"/>
    <w:rsid w:val="00DD4B85"/>
    <w:rsid w:val="00DD4D16"/>
    <w:rsid w:val="00DD4ED7"/>
    <w:rsid w:val="00DD4F13"/>
    <w:rsid w:val="00DD50C5"/>
    <w:rsid w:val="00DD56AC"/>
    <w:rsid w:val="00DD5700"/>
    <w:rsid w:val="00DD571B"/>
    <w:rsid w:val="00DD5A53"/>
    <w:rsid w:val="00DD62AB"/>
    <w:rsid w:val="00DD6586"/>
    <w:rsid w:val="00DD67AD"/>
    <w:rsid w:val="00DD6E12"/>
    <w:rsid w:val="00DD71DD"/>
    <w:rsid w:val="00DD72D6"/>
    <w:rsid w:val="00DD72FC"/>
    <w:rsid w:val="00DD74F8"/>
    <w:rsid w:val="00DD7543"/>
    <w:rsid w:val="00DD76DC"/>
    <w:rsid w:val="00DD7892"/>
    <w:rsid w:val="00DD7895"/>
    <w:rsid w:val="00DD78EF"/>
    <w:rsid w:val="00DD7B20"/>
    <w:rsid w:val="00DE02F6"/>
    <w:rsid w:val="00DE0939"/>
    <w:rsid w:val="00DE0989"/>
    <w:rsid w:val="00DE1395"/>
    <w:rsid w:val="00DE13F9"/>
    <w:rsid w:val="00DE16BD"/>
    <w:rsid w:val="00DE1A16"/>
    <w:rsid w:val="00DE1A75"/>
    <w:rsid w:val="00DE1AAC"/>
    <w:rsid w:val="00DE1E16"/>
    <w:rsid w:val="00DE22A9"/>
    <w:rsid w:val="00DE246F"/>
    <w:rsid w:val="00DE2D32"/>
    <w:rsid w:val="00DE2D6C"/>
    <w:rsid w:val="00DE3085"/>
    <w:rsid w:val="00DE332A"/>
    <w:rsid w:val="00DE357E"/>
    <w:rsid w:val="00DE36E4"/>
    <w:rsid w:val="00DE37C6"/>
    <w:rsid w:val="00DE3982"/>
    <w:rsid w:val="00DE3BDD"/>
    <w:rsid w:val="00DE3FCE"/>
    <w:rsid w:val="00DE412A"/>
    <w:rsid w:val="00DE45E0"/>
    <w:rsid w:val="00DE47F0"/>
    <w:rsid w:val="00DE48C9"/>
    <w:rsid w:val="00DE4C38"/>
    <w:rsid w:val="00DE4CA1"/>
    <w:rsid w:val="00DE4DD1"/>
    <w:rsid w:val="00DE50D0"/>
    <w:rsid w:val="00DE537A"/>
    <w:rsid w:val="00DE54AC"/>
    <w:rsid w:val="00DE5597"/>
    <w:rsid w:val="00DE5603"/>
    <w:rsid w:val="00DE59DF"/>
    <w:rsid w:val="00DE5A60"/>
    <w:rsid w:val="00DE5C23"/>
    <w:rsid w:val="00DE628C"/>
    <w:rsid w:val="00DE6520"/>
    <w:rsid w:val="00DE6552"/>
    <w:rsid w:val="00DE66FB"/>
    <w:rsid w:val="00DE6AE3"/>
    <w:rsid w:val="00DE6B03"/>
    <w:rsid w:val="00DE6B21"/>
    <w:rsid w:val="00DE6B86"/>
    <w:rsid w:val="00DE6FF3"/>
    <w:rsid w:val="00DE7004"/>
    <w:rsid w:val="00DE7139"/>
    <w:rsid w:val="00DE71A5"/>
    <w:rsid w:val="00DE71E1"/>
    <w:rsid w:val="00DE722E"/>
    <w:rsid w:val="00DE7434"/>
    <w:rsid w:val="00DE7449"/>
    <w:rsid w:val="00DE74EA"/>
    <w:rsid w:val="00DE755C"/>
    <w:rsid w:val="00DE795F"/>
    <w:rsid w:val="00DE7A46"/>
    <w:rsid w:val="00DE7B44"/>
    <w:rsid w:val="00DE7F15"/>
    <w:rsid w:val="00DF0265"/>
    <w:rsid w:val="00DF06DC"/>
    <w:rsid w:val="00DF06F6"/>
    <w:rsid w:val="00DF082B"/>
    <w:rsid w:val="00DF0E01"/>
    <w:rsid w:val="00DF0FC0"/>
    <w:rsid w:val="00DF10CA"/>
    <w:rsid w:val="00DF11C5"/>
    <w:rsid w:val="00DF125C"/>
    <w:rsid w:val="00DF1343"/>
    <w:rsid w:val="00DF15BA"/>
    <w:rsid w:val="00DF164D"/>
    <w:rsid w:val="00DF17F4"/>
    <w:rsid w:val="00DF180D"/>
    <w:rsid w:val="00DF1933"/>
    <w:rsid w:val="00DF1A05"/>
    <w:rsid w:val="00DF1A52"/>
    <w:rsid w:val="00DF25FA"/>
    <w:rsid w:val="00DF285D"/>
    <w:rsid w:val="00DF2963"/>
    <w:rsid w:val="00DF2AAF"/>
    <w:rsid w:val="00DF3188"/>
    <w:rsid w:val="00DF3367"/>
    <w:rsid w:val="00DF338F"/>
    <w:rsid w:val="00DF38B5"/>
    <w:rsid w:val="00DF3948"/>
    <w:rsid w:val="00DF3958"/>
    <w:rsid w:val="00DF3BEE"/>
    <w:rsid w:val="00DF3E05"/>
    <w:rsid w:val="00DF3F15"/>
    <w:rsid w:val="00DF40B9"/>
    <w:rsid w:val="00DF41D8"/>
    <w:rsid w:val="00DF43D6"/>
    <w:rsid w:val="00DF4C2F"/>
    <w:rsid w:val="00DF4E7C"/>
    <w:rsid w:val="00DF5388"/>
    <w:rsid w:val="00DF53EA"/>
    <w:rsid w:val="00DF5BBA"/>
    <w:rsid w:val="00DF5BED"/>
    <w:rsid w:val="00DF5CD6"/>
    <w:rsid w:val="00DF63C4"/>
    <w:rsid w:val="00DF64A5"/>
    <w:rsid w:val="00DF664C"/>
    <w:rsid w:val="00DF6812"/>
    <w:rsid w:val="00DF68B4"/>
    <w:rsid w:val="00DF6D20"/>
    <w:rsid w:val="00DF7401"/>
    <w:rsid w:val="00DF795E"/>
    <w:rsid w:val="00DF7D1D"/>
    <w:rsid w:val="00DF7D9F"/>
    <w:rsid w:val="00DF7EF0"/>
    <w:rsid w:val="00DF7F0F"/>
    <w:rsid w:val="00E00141"/>
    <w:rsid w:val="00E00267"/>
    <w:rsid w:val="00E004EF"/>
    <w:rsid w:val="00E00645"/>
    <w:rsid w:val="00E00E40"/>
    <w:rsid w:val="00E00FC9"/>
    <w:rsid w:val="00E01000"/>
    <w:rsid w:val="00E0119A"/>
    <w:rsid w:val="00E015E7"/>
    <w:rsid w:val="00E01CBC"/>
    <w:rsid w:val="00E01FEB"/>
    <w:rsid w:val="00E02207"/>
    <w:rsid w:val="00E022C2"/>
    <w:rsid w:val="00E0267F"/>
    <w:rsid w:val="00E02928"/>
    <w:rsid w:val="00E02AAD"/>
    <w:rsid w:val="00E02ACC"/>
    <w:rsid w:val="00E02B7D"/>
    <w:rsid w:val="00E02DA9"/>
    <w:rsid w:val="00E02FAA"/>
    <w:rsid w:val="00E0307A"/>
    <w:rsid w:val="00E0360C"/>
    <w:rsid w:val="00E03A50"/>
    <w:rsid w:val="00E041E9"/>
    <w:rsid w:val="00E045C2"/>
    <w:rsid w:val="00E047D0"/>
    <w:rsid w:val="00E04A8B"/>
    <w:rsid w:val="00E04B16"/>
    <w:rsid w:val="00E04C56"/>
    <w:rsid w:val="00E04DB6"/>
    <w:rsid w:val="00E0500C"/>
    <w:rsid w:val="00E05098"/>
    <w:rsid w:val="00E053D0"/>
    <w:rsid w:val="00E05754"/>
    <w:rsid w:val="00E0575A"/>
    <w:rsid w:val="00E057FE"/>
    <w:rsid w:val="00E05BCE"/>
    <w:rsid w:val="00E05F0B"/>
    <w:rsid w:val="00E06986"/>
    <w:rsid w:val="00E06B62"/>
    <w:rsid w:val="00E06D9E"/>
    <w:rsid w:val="00E06FA1"/>
    <w:rsid w:val="00E071B4"/>
    <w:rsid w:val="00E07A72"/>
    <w:rsid w:val="00E07ED0"/>
    <w:rsid w:val="00E10324"/>
    <w:rsid w:val="00E10439"/>
    <w:rsid w:val="00E10A1C"/>
    <w:rsid w:val="00E10A7F"/>
    <w:rsid w:val="00E10B64"/>
    <w:rsid w:val="00E10B6C"/>
    <w:rsid w:val="00E10E64"/>
    <w:rsid w:val="00E10F70"/>
    <w:rsid w:val="00E110F0"/>
    <w:rsid w:val="00E11D0D"/>
    <w:rsid w:val="00E11FF0"/>
    <w:rsid w:val="00E120FC"/>
    <w:rsid w:val="00E1237D"/>
    <w:rsid w:val="00E12525"/>
    <w:rsid w:val="00E125D9"/>
    <w:rsid w:val="00E125DE"/>
    <w:rsid w:val="00E12868"/>
    <w:rsid w:val="00E12B1D"/>
    <w:rsid w:val="00E12BE7"/>
    <w:rsid w:val="00E12C04"/>
    <w:rsid w:val="00E12EF9"/>
    <w:rsid w:val="00E12F69"/>
    <w:rsid w:val="00E12FAC"/>
    <w:rsid w:val="00E13049"/>
    <w:rsid w:val="00E1309A"/>
    <w:rsid w:val="00E130BB"/>
    <w:rsid w:val="00E13442"/>
    <w:rsid w:val="00E13690"/>
    <w:rsid w:val="00E136ED"/>
    <w:rsid w:val="00E13867"/>
    <w:rsid w:val="00E1408B"/>
    <w:rsid w:val="00E14384"/>
    <w:rsid w:val="00E1457D"/>
    <w:rsid w:val="00E14B9D"/>
    <w:rsid w:val="00E14C41"/>
    <w:rsid w:val="00E14D87"/>
    <w:rsid w:val="00E14DA9"/>
    <w:rsid w:val="00E14E33"/>
    <w:rsid w:val="00E15115"/>
    <w:rsid w:val="00E15142"/>
    <w:rsid w:val="00E151CC"/>
    <w:rsid w:val="00E152D2"/>
    <w:rsid w:val="00E155D0"/>
    <w:rsid w:val="00E155E3"/>
    <w:rsid w:val="00E15730"/>
    <w:rsid w:val="00E15C37"/>
    <w:rsid w:val="00E162B0"/>
    <w:rsid w:val="00E16480"/>
    <w:rsid w:val="00E167F0"/>
    <w:rsid w:val="00E167F3"/>
    <w:rsid w:val="00E16859"/>
    <w:rsid w:val="00E1689D"/>
    <w:rsid w:val="00E16BF7"/>
    <w:rsid w:val="00E16E61"/>
    <w:rsid w:val="00E16FDE"/>
    <w:rsid w:val="00E17125"/>
    <w:rsid w:val="00E17245"/>
    <w:rsid w:val="00E1759A"/>
    <w:rsid w:val="00E177CB"/>
    <w:rsid w:val="00E17859"/>
    <w:rsid w:val="00E178DD"/>
    <w:rsid w:val="00E17C9B"/>
    <w:rsid w:val="00E17F0B"/>
    <w:rsid w:val="00E17FB7"/>
    <w:rsid w:val="00E2005A"/>
    <w:rsid w:val="00E206BE"/>
    <w:rsid w:val="00E2082A"/>
    <w:rsid w:val="00E20B98"/>
    <w:rsid w:val="00E20E6A"/>
    <w:rsid w:val="00E210C0"/>
    <w:rsid w:val="00E21184"/>
    <w:rsid w:val="00E21738"/>
    <w:rsid w:val="00E21765"/>
    <w:rsid w:val="00E21843"/>
    <w:rsid w:val="00E2197B"/>
    <w:rsid w:val="00E219E4"/>
    <w:rsid w:val="00E21D78"/>
    <w:rsid w:val="00E21DC1"/>
    <w:rsid w:val="00E22376"/>
    <w:rsid w:val="00E227E9"/>
    <w:rsid w:val="00E22894"/>
    <w:rsid w:val="00E22C03"/>
    <w:rsid w:val="00E22DFB"/>
    <w:rsid w:val="00E23446"/>
    <w:rsid w:val="00E2376F"/>
    <w:rsid w:val="00E237D4"/>
    <w:rsid w:val="00E23C25"/>
    <w:rsid w:val="00E23D3B"/>
    <w:rsid w:val="00E23DD1"/>
    <w:rsid w:val="00E23F5E"/>
    <w:rsid w:val="00E242DE"/>
    <w:rsid w:val="00E24318"/>
    <w:rsid w:val="00E244A8"/>
    <w:rsid w:val="00E24545"/>
    <w:rsid w:val="00E2479B"/>
    <w:rsid w:val="00E24851"/>
    <w:rsid w:val="00E24882"/>
    <w:rsid w:val="00E24BEC"/>
    <w:rsid w:val="00E24C26"/>
    <w:rsid w:val="00E24D70"/>
    <w:rsid w:val="00E24DC7"/>
    <w:rsid w:val="00E2515B"/>
    <w:rsid w:val="00E252D2"/>
    <w:rsid w:val="00E25719"/>
    <w:rsid w:val="00E25F54"/>
    <w:rsid w:val="00E26150"/>
    <w:rsid w:val="00E2615E"/>
    <w:rsid w:val="00E26230"/>
    <w:rsid w:val="00E26381"/>
    <w:rsid w:val="00E263AA"/>
    <w:rsid w:val="00E264E9"/>
    <w:rsid w:val="00E26674"/>
    <w:rsid w:val="00E26684"/>
    <w:rsid w:val="00E267C2"/>
    <w:rsid w:val="00E2695A"/>
    <w:rsid w:val="00E26A05"/>
    <w:rsid w:val="00E26AF9"/>
    <w:rsid w:val="00E26BF0"/>
    <w:rsid w:val="00E26FBD"/>
    <w:rsid w:val="00E27224"/>
    <w:rsid w:val="00E272BE"/>
    <w:rsid w:val="00E2768A"/>
    <w:rsid w:val="00E278D8"/>
    <w:rsid w:val="00E27CA2"/>
    <w:rsid w:val="00E27D05"/>
    <w:rsid w:val="00E27DFE"/>
    <w:rsid w:val="00E3008D"/>
    <w:rsid w:val="00E301CE"/>
    <w:rsid w:val="00E301F3"/>
    <w:rsid w:val="00E302C4"/>
    <w:rsid w:val="00E30309"/>
    <w:rsid w:val="00E303AE"/>
    <w:rsid w:val="00E303B1"/>
    <w:rsid w:val="00E3051A"/>
    <w:rsid w:val="00E3056E"/>
    <w:rsid w:val="00E30843"/>
    <w:rsid w:val="00E3084A"/>
    <w:rsid w:val="00E30BC4"/>
    <w:rsid w:val="00E30C22"/>
    <w:rsid w:val="00E30CB7"/>
    <w:rsid w:val="00E30CD2"/>
    <w:rsid w:val="00E30D25"/>
    <w:rsid w:val="00E30E73"/>
    <w:rsid w:val="00E30EF6"/>
    <w:rsid w:val="00E31013"/>
    <w:rsid w:val="00E31368"/>
    <w:rsid w:val="00E314C0"/>
    <w:rsid w:val="00E3169F"/>
    <w:rsid w:val="00E317DC"/>
    <w:rsid w:val="00E3183F"/>
    <w:rsid w:val="00E31B37"/>
    <w:rsid w:val="00E31B38"/>
    <w:rsid w:val="00E31B49"/>
    <w:rsid w:val="00E31CB6"/>
    <w:rsid w:val="00E31D93"/>
    <w:rsid w:val="00E31F69"/>
    <w:rsid w:val="00E31F6B"/>
    <w:rsid w:val="00E320DD"/>
    <w:rsid w:val="00E322A1"/>
    <w:rsid w:val="00E322CE"/>
    <w:rsid w:val="00E323B5"/>
    <w:rsid w:val="00E32528"/>
    <w:rsid w:val="00E32A1A"/>
    <w:rsid w:val="00E32AD5"/>
    <w:rsid w:val="00E32B68"/>
    <w:rsid w:val="00E32DF5"/>
    <w:rsid w:val="00E33053"/>
    <w:rsid w:val="00E3311B"/>
    <w:rsid w:val="00E334AE"/>
    <w:rsid w:val="00E33520"/>
    <w:rsid w:val="00E33725"/>
    <w:rsid w:val="00E3373E"/>
    <w:rsid w:val="00E337CB"/>
    <w:rsid w:val="00E33A1B"/>
    <w:rsid w:val="00E33AFF"/>
    <w:rsid w:val="00E33B66"/>
    <w:rsid w:val="00E33C0C"/>
    <w:rsid w:val="00E34176"/>
    <w:rsid w:val="00E3441E"/>
    <w:rsid w:val="00E348FB"/>
    <w:rsid w:val="00E34A7E"/>
    <w:rsid w:val="00E34A83"/>
    <w:rsid w:val="00E34B97"/>
    <w:rsid w:val="00E34B9D"/>
    <w:rsid w:val="00E350DE"/>
    <w:rsid w:val="00E35127"/>
    <w:rsid w:val="00E35182"/>
    <w:rsid w:val="00E35651"/>
    <w:rsid w:val="00E35658"/>
    <w:rsid w:val="00E35712"/>
    <w:rsid w:val="00E3598B"/>
    <w:rsid w:val="00E35F97"/>
    <w:rsid w:val="00E35FA9"/>
    <w:rsid w:val="00E3610F"/>
    <w:rsid w:val="00E362F4"/>
    <w:rsid w:val="00E363E5"/>
    <w:rsid w:val="00E367E9"/>
    <w:rsid w:val="00E367F0"/>
    <w:rsid w:val="00E3684B"/>
    <w:rsid w:val="00E36A71"/>
    <w:rsid w:val="00E370D5"/>
    <w:rsid w:val="00E370F1"/>
    <w:rsid w:val="00E373BE"/>
    <w:rsid w:val="00E3766C"/>
    <w:rsid w:val="00E40390"/>
    <w:rsid w:val="00E403EE"/>
    <w:rsid w:val="00E404D6"/>
    <w:rsid w:val="00E40622"/>
    <w:rsid w:val="00E4065A"/>
    <w:rsid w:val="00E406E6"/>
    <w:rsid w:val="00E4090B"/>
    <w:rsid w:val="00E4097D"/>
    <w:rsid w:val="00E40BA9"/>
    <w:rsid w:val="00E40E3F"/>
    <w:rsid w:val="00E40F36"/>
    <w:rsid w:val="00E411F4"/>
    <w:rsid w:val="00E41464"/>
    <w:rsid w:val="00E41751"/>
    <w:rsid w:val="00E41998"/>
    <w:rsid w:val="00E41C82"/>
    <w:rsid w:val="00E41FB7"/>
    <w:rsid w:val="00E42051"/>
    <w:rsid w:val="00E42C79"/>
    <w:rsid w:val="00E42DB6"/>
    <w:rsid w:val="00E42DD8"/>
    <w:rsid w:val="00E430C9"/>
    <w:rsid w:val="00E4314F"/>
    <w:rsid w:val="00E433B6"/>
    <w:rsid w:val="00E4359C"/>
    <w:rsid w:val="00E43ABF"/>
    <w:rsid w:val="00E43B84"/>
    <w:rsid w:val="00E43BC9"/>
    <w:rsid w:val="00E43D4E"/>
    <w:rsid w:val="00E44507"/>
    <w:rsid w:val="00E445C0"/>
    <w:rsid w:val="00E445DC"/>
    <w:rsid w:val="00E44709"/>
    <w:rsid w:val="00E449A4"/>
    <w:rsid w:val="00E44A24"/>
    <w:rsid w:val="00E44B21"/>
    <w:rsid w:val="00E44C5F"/>
    <w:rsid w:val="00E44D37"/>
    <w:rsid w:val="00E44EA0"/>
    <w:rsid w:val="00E44F44"/>
    <w:rsid w:val="00E44F9B"/>
    <w:rsid w:val="00E4511D"/>
    <w:rsid w:val="00E455C6"/>
    <w:rsid w:val="00E45615"/>
    <w:rsid w:val="00E45690"/>
    <w:rsid w:val="00E45B0B"/>
    <w:rsid w:val="00E461B1"/>
    <w:rsid w:val="00E46237"/>
    <w:rsid w:val="00E46726"/>
    <w:rsid w:val="00E46836"/>
    <w:rsid w:val="00E46892"/>
    <w:rsid w:val="00E46B5A"/>
    <w:rsid w:val="00E46CD4"/>
    <w:rsid w:val="00E46CD6"/>
    <w:rsid w:val="00E46EF3"/>
    <w:rsid w:val="00E46F27"/>
    <w:rsid w:val="00E4707E"/>
    <w:rsid w:val="00E47336"/>
    <w:rsid w:val="00E474E2"/>
    <w:rsid w:val="00E47AA1"/>
    <w:rsid w:val="00E47C3E"/>
    <w:rsid w:val="00E47E52"/>
    <w:rsid w:val="00E47E55"/>
    <w:rsid w:val="00E47EEC"/>
    <w:rsid w:val="00E50299"/>
    <w:rsid w:val="00E5059B"/>
    <w:rsid w:val="00E50880"/>
    <w:rsid w:val="00E50AD5"/>
    <w:rsid w:val="00E50D6A"/>
    <w:rsid w:val="00E50DFB"/>
    <w:rsid w:val="00E50E8F"/>
    <w:rsid w:val="00E51065"/>
    <w:rsid w:val="00E51518"/>
    <w:rsid w:val="00E5156A"/>
    <w:rsid w:val="00E517A7"/>
    <w:rsid w:val="00E519CE"/>
    <w:rsid w:val="00E51B8A"/>
    <w:rsid w:val="00E51E9A"/>
    <w:rsid w:val="00E52186"/>
    <w:rsid w:val="00E521F4"/>
    <w:rsid w:val="00E5223C"/>
    <w:rsid w:val="00E52427"/>
    <w:rsid w:val="00E5287C"/>
    <w:rsid w:val="00E529C4"/>
    <w:rsid w:val="00E52CE9"/>
    <w:rsid w:val="00E52FB8"/>
    <w:rsid w:val="00E53365"/>
    <w:rsid w:val="00E533F0"/>
    <w:rsid w:val="00E53526"/>
    <w:rsid w:val="00E539A5"/>
    <w:rsid w:val="00E53A05"/>
    <w:rsid w:val="00E53B27"/>
    <w:rsid w:val="00E53C75"/>
    <w:rsid w:val="00E53CD0"/>
    <w:rsid w:val="00E540B2"/>
    <w:rsid w:val="00E541A1"/>
    <w:rsid w:val="00E542AF"/>
    <w:rsid w:val="00E5449C"/>
    <w:rsid w:val="00E54608"/>
    <w:rsid w:val="00E5487C"/>
    <w:rsid w:val="00E54ECA"/>
    <w:rsid w:val="00E5504C"/>
    <w:rsid w:val="00E55405"/>
    <w:rsid w:val="00E554DD"/>
    <w:rsid w:val="00E558DF"/>
    <w:rsid w:val="00E55D1C"/>
    <w:rsid w:val="00E55E86"/>
    <w:rsid w:val="00E55EF4"/>
    <w:rsid w:val="00E55F7C"/>
    <w:rsid w:val="00E56250"/>
    <w:rsid w:val="00E5635E"/>
    <w:rsid w:val="00E56437"/>
    <w:rsid w:val="00E56732"/>
    <w:rsid w:val="00E56CE2"/>
    <w:rsid w:val="00E56DB0"/>
    <w:rsid w:val="00E56FE8"/>
    <w:rsid w:val="00E572D4"/>
    <w:rsid w:val="00E57473"/>
    <w:rsid w:val="00E575FA"/>
    <w:rsid w:val="00E57692"/>
    <w:rsid w:val="00E57A1B"/>
    <w:rsid w:val="00E57B6F"/>
    <w:rsid w:val="00E57B88"/>
    <w:rsid w:val="00E57CE3"/>
    <w:rsid w:val="00E57ECC"/>
    <w:rsid w:val="00E57F13"/>
    <w:rsid w:val="00E602E2"/>
    <w:rsid w:val="00E60329"/>
    <w:rsid w:val="00E60A4B"/>
    <w:rsid w:val="00E60D16"/>
    <w:rsid w:val="00E60D37"/>
    <w:rsid w:val="00E60F9D"/>
    <w:rsid w:val="00E61132"/>
    <w:rsid w:val="00E61473"/>
    <w:rsid w:val="00E617E9"/>
    <w:rsid w:val="00E61A6F"/>
    <w:rsid w:val="00E61D21"/>
    <w:rsid w:val="00E61D25"/>
    <w:rsid w:val="00E61D8E"/>
    <w:rsid w:val="00E61DEC"/>
    <w:rsid w:val="00E61FA2"/>
    <w:rsid w:val="00E621B4"/>
    <w:rsid w:val="00E621C6"/>
    <w:rsid w:val="00E6232D"/>
    <w:rsid w:val="00E62802"/>
    <w:rsid w:val="00E628C0"/>
    <w:rsid w:val="00E62AC5"/>
    <w:rsid w:val="00E62F6E"/>
    <w:rsid w:val="00E630AF"/>
    <w:rsid w:val="00E637ED"/>
    <w:rsid w:val="00E63BA2"/>
    <w:rsid w:val="00E63E2A"/>
    <w:rsid w:val="00E64356"/>
    <w:rsid w:val="00E64683"/>
    <w:rsid w:val="00E647E8"/>
    <w:rsid w:val="00E64880"/>
    <w:rsid w:val="00E64E3A"/>
    <w:rsid w:val="00E64E9B"/>
    <w:rsid w:val="00E64EF7"/>
    <w:rsid w:val="00E6521B"/>
    <w:rsid w:val="00E655A2"/>
    <w:rsid w:val="00E655AC"/>
    <w:rsid w:val="00E65810"/>
    <w:rsid w:val="00E65837"/>
    <w:rsid w:val="00E65AAD"/>
    <w:rsid w:val="00E65C5F"/>
    <w:rsid w:val="00E65CB6"/>
    <w:rsid w:val="00E65D19"/>
    <w:rsid w:val="00E65DC9"/>
    <w:rsid w:val="00E65FE8"/>
    <w:rsid w:val="00E663CA"/>
    <w:rsid w:val="00E663EF"/>
    <w:rsid w:val="00E664FC"/>
    <w:rsid w:val="00E66838"/>
    <w:rsid w:val="00E668AA"/>
    <w:rsid w:val="00E66A53"/>
    <w:rsid w:val="00E66AB2"/>
    <w:rsid w:val="00E66B54"/>
    <w:rsid w:val="00E66BFA"/>
    <w:rsid w:val="00E66E56"/>
    <w:rsid w:val="00E67025"/>
    <w:rsid w:val="00E670A5"/>
    <w:rsid w:val="00E671E5"/>
    <w:rsid w:val="00E6725F"/>
    <w:rsid w:val="00E672C3"/>
    <w:rsid w:val="00E6730E"/>
    <w:rsid w:val="00E67346"/>
    <w:rsid w:val="00E675B5"/>
    <w:rsid w:val="00E67855"/>
    <w:rsid w:val="00E67AA2"/>
    <w:rsid w:val="00E67D7F"/>
    <w:rsid w:val="00E67FB9"/>
    <w:rsid w:val="00E70222"/>
    <w:rsid w:val="00E704AD"/>
    <w:rsid w:val="00E704CE"/>
    <w:rsid w:val="00E70956"/>
    <w:rsid w:val="00E70E4D"/>
    <w:rsid w:val="00E71423"/>
    <w:rsid w:val="00E718C8"/>
    <w:rsid w:val="00E7195E"/>
    <w:rsid w:val="00E71C07"/>
    <w:rsid w:val="00E71CD9"/>
    <w:rsid w:val="00E71E4A"/>
    <w:rsid w:val="00E71F15"/>
    <w:rsid w:val="00E7215D"/>
    <w:rsid w:val="00E72299"/>
    <w:rsid w:val="00E72647"/>
    <w:rsid w:val="00E7285B"/>
    <w:rsid w:val="00E72926"/>
    <w:rsid w:val="00E729F5"/>
    <w:rsid w:val="00E72BA6"/>
    <w:rsid w:val="00E72E4B"/>
    <w:rsid w:val="00E72E52"/>
    <w:rsid w:val="00E7386D"/>
    <w:rsid w:val="00E73A33"/>
    <w:rsid w:val="00E73F7B"/>
    <w:rsid w:val="00E74114"/>
    <w:rsid w:val="00E74178"/>
    <w:rsid w:val="00E74335"/>
    <w:rsid w:val="00E74379"/>
    <w:rsid w:val="00E7448F"/>
    <w:rsid w:val="00E749A3"/>
    <w:rsid w:val="00E74F64"/>
    <w:rsid w:val="00E74F7F"/>
    <w:rsid w:val="00E74F9D"/>
    <w:rsid w:val="00E7540D"/>
    <w:rsid w:val="00E75503"/>
    <w:rsid w:val="00E756F9"/>
    <w:rsid w:val="00E75B1F"/>
    <w:rsid w:val="00E75C55"/>
    <w:rsid w:val="00E76316"/>
    <w:rsid w:val="00E76741"/>
    <w:rsid w:val="00E76DBE"/>
    <w:rsid w:val="00E76E7A"/>
    <w:rsid w:val="00E77030"/>
    <w:rsid w:val="00E7731A"/>
    <w:rsid w:val="00E77698"/>
    <w:rsid w:val="00E7783D"/>
    <w:rsid w:val="00E77A2C"/>
    <w:rsid w:val="00E77B7E"/>
    <w:rsid w:val="00E77B97"/>
    <w:rsid w:val="00E77BA6"/>
    <w:rsid w:val="00E80276"/>
    <w:rsid w:val="00E80285"/>
    <w:rsid w:val="00E80334"/>
    <w:rsid w:val="00E80793"/>
    <w:rsid w:val="00E808A0"/>
    <w:rsid w:val="00E811C5"/>
    <w:rsid w:val="00E81666"/>
    <w:rsid w:val="00E81801"/>
    <w:rsid w:val="00E81B30"/>
    <w:rsid w:val="00E81B96"/>
    <w:rsid w:val="00E82235"/>
    <w:rsid w:val="00E82374"/>
    <w:rsid w:val="00E823E2"/>
    <w:rsid w:val="00E8246D"/>
    <w:rsid w:val="00E82517"/>
    <w:rsid w:val="00E82668"/>
    <w:rsid w:val="00E829AE"/>
    <w:rsid w:val="00E82A99"/>
    <w:rsid w:val="00E83041"/>
    <w:rsid w:val="00E831BA"/>
    <w:rsid w:val="00E83393"/>
    <w:rsid w:val="00E83C10"/>
    <w:rsid w:val="00E83E58"/>
    <w:rsid w:val="00E83E76"/>
    <w:rsid w:val="00E83EE5"/>
    <w:rsid w:val="00E83F60"/>
    <w:rsid w:val="00E843DF"/>
    <w:rsid w:val="00E84475"/>
    <w:rsid w:val="00E8463D"/>
    <w:rsid w:val="00E84B1A"/>
    <w:rsid w:val="00E84CB0"/>
    <w:rsid w:val="00E85207"/>
    <w:rsid w:val="00E854CE"/>
    <w:rsid w:val="00E85531"/>
    <w:rsid w:val="00E85620"/>
    <w:rsid w:val="00E858A5"/>
    <w:rsid w:val="00E85958"/>
    <w:rsid w:val="00E85AAF"/>
    <w:rsid w:val="00E85C1E"/>
    <w:rsid w:val="00E85D9D"/>
    <w:rsid w:val="00E85DA0"/>
    <w:rsid w:val="00E85DE6"/>
    <w:rsid w:val="00E862D1"/>
    <w:rsid w:val="00E8635B"/>
    <w:rsid w:val="00E86452"/>
    <w:rsid w:val="00E867D6"/>
    <w:rsid w:val="00E86AEE"/>
    <w:rsid w:val="00E86D4F"/>
    <w:rsid w:val="00E86F12"/>
    <w:rsid w:val="00E872D1"/>
    <w:rsid w:val="00E876CA"/>
    <w:rsid w:val="00E878BA"/>
    <w:rsid w:val="00E879CB"/>
    <w:rsid w:val="00E87B14"/>
    <w:rsid w:val="00E87C21"/>
    <w:rsid w:val="00E87E9B"/>
    <w:rsid w:val="00E9086F"/>
    <w:rsid w:val="00E90B70"/>
    <w:rsid w:val="00E90CA1"/>
    <w:rsid w:val="00E910AF"/>
    <w:rsid w:val="00E9121A"/>
    <w:rsid w:val="00E9125A"/>
    <w:rsid w:val="00E915CB"/>
    <w:rsid w:val="00E916B2"/>
    <w:rsid w:val="00E91A8A"/>
    <w:rsid w:val="00E91D7D"/>
    <w:rsid w:val="00E91D89"/>
    <w:rsid w:val="00E91DF1"/>
    <w:rsid w:val="00E91F9A"/>
    <w:rsid w:val="00E921F4"/>
    <w:rsid w:val="00E923DC"/>
    <w:rsid w:val="00E928B9"/>
    <w:rsid w:val="00E92908"/>
    <w:rsid w:val="00E92BCA"/>
    <w:rsid w:val="00E92DBA"/>
    <w:rsid w:val="00E93474"/>
    <w:rsid w:val="00E93543"/>
    <w:rsid w:val="00E9377E"/>
    <w:rsid w:val="00E938F1"/>
    <w:rsid w:val="00E93E87"/>
    <w:rsid w:val="00E9423D"/>
    <w:rsid w:val="00E942B3"/>
    <w:rsid w:val="00E9470B"/>
    <w:rsid w:val="00E94841"/>
    <w:rsid w:val="00E94A6A"/>
    <w:rsid w:val="00E95488"/>
    <w:rsid w:val="00E954CD"/>
    <w:rsid w:val="00E95836"/>
    <w:rsid w:val="00E9594B"/>
    <w:rsid w:val="00E959CF"/>
    <w:rsid w:val="00E95AF1"/>
    <w:rsid w:val="00E95C87"/>
    <w:rsid w:val="00E9611F"/>
    <w:rsid w:val="00E96189"/>
    <w:rsid w:val="00E9636F"/>
    <w:rsid w:val="00E96599"/>
    <w:rsid w:val="00E96688"/>
    <w:rsid w:val="00E96955"/>
    <w:rsid w:val="00E96C75"/>
    <w:rsid w:val="00E96D33"/>
    <w:rsid w:val="00E97323"/>
    <w:rsid w:val="00E9739A"/>
    <w:rsid w:val="00E97CC8"/>
    <w:rsid w:val="00E97D35"/>
    <w:rsid w:val="00E97EEA"/>
    <w:rsid w:val="00EA00AC"/>
    <w:rsid w:val="00EA01C3"/>
    <w:rsid w:val="00EA01CA"/>
    <w:rsid w:val="00EA0820"/>
    <w:rsid w:val="00EA0B35"/>
    <w:rsid w:val="00EA126C"/>
    <w:rsid w:val="00EA131C"/>
    <w:rsid w:val="00EA13AA"/>
    <w:rsid w:val="00EA1513"/>
    <w:rsid w:val="00EA16AE"/>
    <w:rsid w:val="00EA1870"/>
    <w:rsid w:val="00EA19D0"/>
    <w:rsid w:val="00EA1E4F"/>
    <w:rsid w:val="00EA1E81"/>
    <w:rsid w:val="00EA1FD4"/>
    <w:rsid w:val="00EA21B9"/>
    <w:rsid w:val="00EA24A0"/>
    <w:rsid w:val="00EA28E5"/>
    <w:rsid w:val="00EA2986"/>
    <w:rsid w:val="00EA2A55"/>
    <w:rsid w:val="00EA2D1D"/>
    <w:rsid w:val="00EA2DA5"/>
    <w:rsid w:val="00EA3229"/>
    <w:rsid w:val="00EA323D"/>
    <w:rsid w:val="00EA32C9"/>
    <w:rsid w:val="00EA3391"/>
    <w:rsid w:val="00EA360E"/>
    <w:rsid w:val="00EA378A"/>
    <w:rsid w:val="00EA379F"/>
    <w:rsid w:val="00EA37C9"/>
    <w:rsid w:val="00EA3AED"/>
    <w:rsid w:val="00EA3CCD"/>
    <w:rsid w:val="00EA3D06"/>
    <w:rsid w:val="00EA4119"/>
    <w:rsid w:val="00EA4254"/>
    <w:rsid w:val="00EA42FA"/>
    <w:rsid w:val="00EA4850"/>
    <w:rsid w:val="00EA489E"/>
    <w:rsid w:val="00EA4B71"/>
    <w:rsid w:val="00EA519A"/>
    <w:rsid w:val="00EA54C5"/>
    <w:rsid w:val="00EA56DD"/>
    <w:rsid w:val="00EA586E"/>
    <w:rsid w:val="00EA58BE"/>
    <w:rsid w:val="00EA5A67"/>
    <w:rsid w:val="00EA5A6C"/>
    <w:rsid w:val="00EA5C59"/>
    <w:rsid w:val="00EA5E14"/>
    <w:rsid w:val="00EA5F4B"/>
    <w:rsid w:val="00EA6034"/>
    <w:rsid w:val="00EA60B2"/>
    <w:rsid w:val="00EA6125"/>
    <w:rsid w:val="00EA62D2"/>
    <w:rsid w:val="00EA63EB"/>
    <w:rsid w:val="00EA6409"/>
    <w:rsid w:val="00EA641F"/>
    <w:rsid w:val="00EA64B7"/>
    <w:rsid w:val="00EA672B"/>
    <w:rsid w:val="00EA67EA"/>
    <w:rsid w:val="00EA6816"/>
    <w:rsid w:val="00EA6B60"/>
    <w:rsid w:val="00EA6C19"/>
    <w:rsid w:val="00EA6C6B"/>
    <w:rsid w:val="00EA70B1"/>
    <w:rsid w:val="00EA7485"/>
    <w:rsid w:val="00EA74FA"/>
    <w:rsid w:val="00EA783B"/>
    <w:rsid w:val="00EA7B0F"/>
    <w:rsid w:val="00EA7BF2"/>
    <w:rsid w:val="00EA7EAD"/>
    <w:rsid w:val="00EA7F19"/>
    <w:rsid w:val="00EB0049"/>
    <w:rsid w:val="00EB018F"/>
    <w:rsid w:val="00EB03CD"/>
    <w:rsid w:val="00EB03F5"/>
    <w:rsid w:val="00EB040A"/>
    <w:rsid w:val="00EB04CE"/>
    <w:rsid w:val="00EB074D"/>
    <w:rsid w:val="00EB08FD"/>
    <w:rsid w:val="00EB0AB8"/>
    <w:rsid w:val="00EB0B04"/>
    <w:rsid w:val="00EB117D"/>
    <w:rsid w:val="00EB121D"/>
    <w:rsid w:val="00EB1404"/>
    <w:rsid w:val="00EB1472"/>
    <w:rsid w:val="00EB1BF1"/>
    <w:rsid w:val="00EB1ED2"/>
    <w:rsid w:val="00EB21AE"/>
    <w:rsid w:val="00EB221A"/>
    <w:rsid w:val="00EB2357"/>
    <w:rsid w:val="00EB2528"/>
    <w:rsid w:val="00EB2A8D"/>
    <w:rsid w:val="00EB2CF5"/>
    <w:rsid w:val="00EB2D30"/>
    <w:rsid w:val="00EB2DCC"/>
    <w:rsid w:val="00EB2EEF"/>
    <w:rsid w:val="00EB304A"/>
    <w:rsid w:val="00EB31FF"/>
    <w:rsid w:val="00EB3310"/>
    <w:rsid w:val="00EB33B4"/>
    <w:rsid w:val="00EB34BA"/>
    <w:rsid w:val="00EB38AF"/>
    <w:rsid w:val="00EB38C7"/>
    <w:rsid w:val="00EB3C69"/>
    <w:rsid w:val="00EB3EC3"/>
    <w:rsid w:val="00EB3EC5"/>
    <w:rsid w:val="00EB4014"/>
    <w:rsid w:val="00EB411A"/>
    <w:rsid w:val="00EB43A4"/>
    <w:rsid w:val="00EB4425"/>
    <w:rsid w:val="00EB4450"/>
    <w:rsid w:val="00EB4687"/>
    <w:rsid w:val="00EB4943"/>
    <w:rsid w:val="00EB4C50"/>
    <w:rsid w:val="00EB4CEA"/>
    <w:rsid w:val="00EB5459"/>
    <w:rsid w:val="00EB558D"/>
    <w:rsid w:val="00EB56FA"/>
    <w:rsid w:val="00EB571F"/>
    <w:rsid w:val="00EB582B"/>
    <w:rsid w:val="00EB6003"/>
    <w:rsid w:val="00EB6027"/>
    <w:rsid w:val="00EB617C"/>
    <w:rsid w:val="00EB6664"/>
    <w:rsid w:val="00EB671B"/>
    <w:rsid w:val="00EB6A4E"/>
    <w:rsid w:val="00EB6B2A"/>
    <w:rsid w:val="00EB6DE9"/>
    <w:rsid w:val="00EB6FAE"/>
    <w:rsid w:val="00EB70A9"/>
    <w:rsid w:val="00EB718F"/>
    <w:rsid w:val="00EB71DF"/>
    <w:rsid w:val="00EB74D2"/>
    <w:rsid w:val="00EB78BA"/>
    <w:rsid w:val="00EB78D6"/>
    <w:rsid w:val="00EB7911"/>
    <w:rsid w:val="00EB797D"/>
    <w:rsid w:val="00EB7AF0"/>
    <w:rsid w:val="00EB7D9C"/>
    <w:rsid w:val="00EC000A"/>
    <w:rsid w:val="00EC00A9"/>
    <w:rsid w:val="00EC01E6"/>
    <w:rsid w:val="00EC0218"/>
    <w:rsid w:val="00EC026E"/>
    <w:rsid w:val="00EC04A6"/>
    <w:rsid w:val="00EC05C3"/>
    <w:rsid w:val="00EC0A50"/>
    <w:rsid w:val="00EC0C0E"/>
    <w:rsid w:val="00EC0C4F"/>
    <w:rsid w:val="00EC0DF2"/>
    <w:rsid w:val="00EC1039"/>
    <w:rsid w:val="00EC12F8"/>
    <w:rsid w:val="00EC19A1"/>
    <w:rsid w:val="00EC19E5"/>
    <w:rsid w:val="00EC1DFF"/>
    <w:rsid w:val="00EC1E4E"/>
    <w:rsid w:val="00EC2102"/>
    <w:rsid w:val="00EC229D"/>
    <w:rsid w:val="00EC2321"/>
    <w:rsid w:val="00EC2618"/>
    <w:rsid w:val="00EC27FD"/>
    <w:rsid w:val="00EC2E5E"/>
    <w:rsid w:val="00EC2EA5"/>
    <w:rsid w:val="00EC313F"/>
    <w:rsid w:val="00EC368E"/>
    <w:rsid w:val="00EC3C3F"/>
    <w:rsid w:val="00EC3EF6"/>
    <w:rsid w:val="00EC4025"/>
    <w:rsid w:val="00EC40BC"/>
    <w:rsid w:val="00EC4145"/>
    <w:rsid w:val="00EC45B3"/>
    <w:rsid w:val="00EC4641"/>
    <w:rsid w:val="00EC485B"/>
    <w:rsid w:val="00EC4ADC"/>
    <w:rsid w:val="00EC4DFB"/>
    <w:rsid w:val="00EC5189"/>
    <w:rsid w:val="00EC5344"/>
    <w:rsid w:val="00EC5771"/>
    <w:rsid w:val="00EC5802"/>
    <w:rsid w:val="00EC5947"/>
    <w:rsid w:val="00EC5F8A"/>
    <w:rsid w:val="00EC5F90"/>
    <w:rsid w:val="00EC6297"/>
    <w:rsid w:val="00EC6310"/>
    <w:rsid w:val="00EC6333"/>
    <w:rsid w:val="00EC6F19"/>
    <w:rsid w:val="00EC7219"/>
    <w:rsid w:val="00EC75D8"/>
    <w:rsid w:val="00EC768D"/>
    <w:rsid w:val="00EC7A56"/>
    <w:rsid w:val="00EC7B5F"/>
    <w:rsid w:val="00EC7BED"/>
    <w:rsid w:val="00ED0037"/>
    <w:rsid w:val="00ED00D5"/>
    <w:rsid w:val="00ED022C"/>
    <w:rsid w:val="00ED0283"/>
    <w:rsid w:val="00ED041B"/>
    <w:rsid w:val="00ED0618"/>
    <w:rsid w:val="00ED06BB"/>
    <w:rsid w:val="00ED0945"/>
    <w:rsid w:val="00ED0BB3"/>
    <w:rsid w:val="00ED0CAC"/>
    <w:rsid w:val="00ED148C"/>
    <w:rsid w:val="00ED1761"/>
    <w:rsid w:val="00ED1804"/>
    <w:rsid w:val="00ED1A33"/>
    <w:rsid w:val="00ED1BEC"/>
    <w:rsid w:val="00ED1D67"/>
    <w:rsid w:val="00ED2179"/>
    <w:rsid w:val="00ED229A"/>
    <w:rsid w:val="00ED22D3"/>
    <w:rsid w:val="00ED22E0"/>
    <w:rsid w:val="00ED282B"/>
    <w:rsid w:val="00ED28B4"/>
    <w:rsid w:val="00ED2977"/>
    <w:rsid w:val="00ED2B72"/>
    <w:rsid w:val="00ED2C68"/>
    <w:rsid w:val="00ED3069"/>
    <w:rsid w:val="00ED307B"/>
    <w:rsid w:val="00ED30FB"/>
    <w:rsid w:val="00ED351E"/>
    <w:rsid w:val="00ED374F"/>
    <w:rsid w:val="00ED395E"/>
    <w:rsid w:val="00ED3B57"/>
    <w:rsid w:val="00ED3F87"/>
    <w:rsid w:val="00ED4523"/>
    <w:rsid w:val="00ED4692"/>
    <w:rsid w:val="00ED48F8"/>
    <w:rsid w:val="00ED49B8"/>
    <w:rsid w:val="00ED4A0C"/>
    <w:rsid w:val="00ED4ABC"/>
    <w:rsid w:val="00ED4E08"/>
    <w:rsid w:val="00ED4E0D"/>
    <w:rsid w:val="00ED4E9E"/>
    <w:rsid w:val="00ED5057"/>
    <w:rsid w:val="00ED60DA"/>
    <w:rsid w:val="00ED645C"/>
    <w:rsid w:val="00ED6A44"/>
    <w:rsid w:val="00ED6ABC"/>
    <w:rsid w:val="00ED6C82"/>
    <w:rsid w:val="00ED6E76"/>
    <w:rsid w:val="00ED731D"/>
    <w:rsid w:val="00ED74A7"/>
    <w:rsid w:val="00ED7A80"/>
    <w:rsid w:val="00EE0328"/>
    <w:rsid w:val="00EE0586"/>
    <w:rsid w:val="00EE072D"/>
    <w:rsid w:val="00EE07C2"/>
    <w:rsid w:val="00EE0AA9"/>
    <w:rsid w:val="00EE0C5A"/>
    <w:rsid w:val="00EE0D59"/>
    <w:rsid w:val="00EE0E60"/>
    <w:rsid w:val="00EE12AA"/>
    <w:rsid w:val="00EE1667"/>
    <w:rsid w:val="00EE1D04"/>
    <w:rsid w:val="00EE2015"/>
    <w:rsid w:val="00EE228C"/>
    <w:rsid w:val="00EE2693"/>
    <w:rsid w:val="00EE2761"/>
    <w:rsid w:val="00EE2899"/>
    <w:rsid w:val="00EE2A8B"/>
    <w:rsid w:val="00EE2AFB"/>
    <w:rsid w:val="00EE2B2C"/>
    <w:rsid w:val="00EE2BA7"/>
    <w:rsid w:val="00EE2F6F"/>
    <w:rsid w:val="00EE2FF2"/>
    <w:rsid w:val="00EE31CB"/>
    <w:rsid w:val="00EE3346"/>
    <w:rsid w:val="00EE33C0"/>
    <w:rsid w:val="00EE35FB"/>
    <w:rsid w:val="00EE3635"/>
    <w:rsid w:val="00EE371A"/>
    <w:rsid w:val="00EE37F5"/>
    <w:rsid w:val="00EE3BDB"/>
    <w:rsid w:val="00EE3D21"/>
    <w:rsid w:val="00EE3E00"/>
    <w:rsid w:val="00EE3F20"/>
    <w:rsid w:val="00EE3FA3"/>
    <w:rsid w:val="00EE4104"/>
    <w:rsid w:val="00EE4211"/>
    <w:rsid w:val="00EE466B"/>
    <w:rsid w:val="00EE4746"/>
    <w:rsid w:val="00EE47DB"/>
    <w:rsid w:val="00EE4918"/>
    <w:rsid w:val="00EE4966"/>
    <w:rsid w:val="00EE499F"/>
    <w:rsid w:val="00EE4B56"/>
    <w:rsid w:val="00EE4F56"/>
    <w:rsid w:val="00EE5097"/>
    <w:rsid w:val="00EE51F3"/>
    <w:rsid w:val="00EE5235"/>
    <w:rsid w:val="00EE5506"/>
    <w:rsid w:val="00EE565F"/>
    <w:rsid w:val="00EE5A37"/>
    <w:rsid w:val="00EE5B14"/>
    <w:rsid w:val="00EE5D0F"/>
    <w:rsid w:val="00EE5E2F"/>
    <w:rsid w:val="00EE5EED"/>
    <w:rsid w:val="00EE67D0"/>
    <w:rsid w:val="00EE6A5E"/>
    <w:rsid w:val="00EE6AA7"/>
    <w:rsid w:val="00EE72C7"/>
    <w:rsid w:val="00EE739D"/>
    <w:rsid w:val="00EE7675"/>
    <w:rsid w:val="00EE7724"/>
    <w:rsid w:val="00EE7BA6"/>
    <w:rsid w:val="00EE7D44"/>
    <w:rsid w:val="00EF04D1"/>
    <w:rsid w:val="00EF0575"/>
    <w:rsid w:val="00EF071C"/>
    <w:rsid w:val="00EF07C2"/>
    <w:rsid w:val="00EF0833"/>
    <w:rsid w:val="00EF0917"/>
    <w:rsid w:val="00EF09A8"/>
    <w:rsid w:val="00EF0B18"/>
    <w:rsid w:val="00EF0CD1"/>
    <w:rsid w:val="00EF112E"/>
    <w:rsid w:val="00EF12AD"/>
    <w:rsid w:val="00EF1D4D"/>
    <w:rsid w:val="00EF1DE3"/>
    <w:rsid w:val="00EF1E83"/>
    <w:rsid w:val="00EF2682"/>
    <w:rsid w:val="00EF288B"/>
    <w:rsid w:val="00EF2A45"/>
    <w:rsid w:val="00EF2A8A"/>
    <w:rsid w:val="00EF2B69"/>
    <w:rsid w:val="00EF2CD4"/>
    <w:rsid w:val="00EF3072"/>
    <w:rsid w:val="00EF354F"/>
    <w:rsid w:val="00EF3631"/>
    <w:rsid w:val="00EF3632"/>
    <w:rsid w:val="00EF3720"/>
    <w:rsid w:val="00EF3A38"/>
    <w:rsid w:val="00EF3B54"/>
    <w:rsid w:val="00EF3CAF"/>
    <w:rsid w:val="00EF3CDA"/>
    <w:rsid w:val="00EF3F29"/>
    <w:rsid w:val="00EF42E5"/>
    <w:rsid w:val="00EF4683"/>
    <w:rsid w:val="00EF47C4"/>
    <w:rsid w:val="00EF48E7"/>
    <w:rsid w:val="00EF4AB8"/>
    <w:rsid w:val="00EF4AFE"/>
    <w:rsid w:val="00EF51E7"/>
    <w:rsid w:val="00EF51F8"/>
    <w:rsid w:val="00EF5AA9"/>
    <w:rsid w:val="00EF5B2F"/>
    <w:rsid w:val="00EF5D01"/>
    <w:rsid w:val="00EF5F5C"/>
    <w:rsid w:val="00EF61EF"/>
    <w:rsid w:val="00EF6263"/>
    <w:rsid w:val="00EF62BF"/>
    <w:rsid w:val="00EF6514"/>
    <w:rsid w:val="00EF65FC"/>
    <w:rsid w:val="00EF6987"/>
    <w:rsid w:val="00EF6A3D"/>
    <w:rsid w:val="00EF6BC5"/>
    <w:rsid w:val="00EF6CFE"/>
    <w:rsid w:val="00EF6EE7"/>
    <w:rsid w:val="00EF7098"/>
    <w:rsid w:val="00EF729D"/>
    <w:rsid w:val="00EF7364"/>
    <w:rsid w:val="00EF77F6"/>
    <w:rsid w:val="00EF79BC"/>
    <w:rsid w:val="00EF7BE2"/>
    <w:rsid w:val="00F00070"/>
    <w:rsid w:val="00F004CF"/>
    <w:rsid w:val="00F0059A"/>
    <w:rsid w:val="00F0066B"/>
    <w:rsid w:val="00F00746"/>
    <w:rsid w:val="00F007BB"/>
    <w:rsid w:val="00F007CB"/>
    <w:rsid w:val="00F00956"/>
    <w:rsid w:val="00F00D3F"/>
    <w:rsid w:val="00F00DE5"/>
    <w:rsid w:val="00F00EEB"/>
    <w:rsid w:val="00F00F05"/>
    <w:rsid w:val="00F00F24"/>
    <w:rsid w:val="00F01441"/>
    <w:rsid w:val="00F019C8"/>
    <w:rsid w:val="00F01A04"/>
    <w:rsid w:val="00F01E96"/>
    <w:rsid w:val="00F01FFF"/>
    <w:rsid w:val="00F02042"/>
    <w:rsid w:val="00F0223A"/>
    <w:rsid w:val="00F0238A"/>
    <w:rsid w:val="00F024E8"/>
    <w:rsid w:val="00F02607"/>
    <w:rsid w:val="00F02745"/>
    <w:rsid w:val="00F02882"/>
    <w:rsid w:val="00F02BA2"/>
    <w:rsid w:val="00F02C44"/>
    <w:rsid w:val="00F02F98"/>
    <w:rsid w:val="00F02FC8"/>
    <w:rsid w:val="00F035DC"/>
    <w:rsid w:val="00F0386A"/>
    <w:rsid w:val="00F03945"/>
    <w:rsid w:val="00F03970"/>
    <w:rsid w:val="00F0399A"/>
    <w:rsid w:val="00F03B19"/>
    <w:rsid w:val="00F03DA9"/>
    <w:rsid w:val="00F03FA0"/>
    <w:rsid w:val="00F04045"/>
    <w:rsid w:val="00F041AA"/>
    <w:rsid w:val="00F0425A"/>
    <w:rsid w:val="00F042AA"/>
    <w:rsid w:val="00F0437E"/>
    <w:rsid w:val="00F04407"/>
    <w:rsid w:val="00F04682"/>
    <w:rsid w:val="00F0474C"/>
    <w:rsid w:val="00F047DD"/>
    <w:rsid w:val="00F04E83"/>
    <w:rsid w:val="00F050B0"/>
    <w:rsid w:val="00F05241"/>
    <w:rsid w:val="00F054DA"/>
    <w:rsid w:val="00F05645"/>
    <w:rsid w:val="00F056A4"/>
    <w:rsid w:val="00F0579C"/>
    <w:rsid w:val="00F05B02"/>
    <w:rsid w:val="00F06349"/>
    <w:rsid w:val="00F0644D"/>
    <w:rsid w:val="00F06A3A"/>
    <w:rsid w:val="00F06A85"/>
    <w:rsid w:val="00F06CA5"/>
    <w:rsid w:val="00F06F8F"/>
    <w:rsid w:val="00F06FE0"/>
    <w:rsid w:val="00F07109"/>
    <w:rsid w:val="00F07527"/>
    <w:rsid w:val="00F0773C"/>
    <w:rsid w:val="00F07761"/>
    <w:rsid w:val="00F0784B"/>
    <w:rsid w:val="00F07AAA"/>
    <w:rsid w:val="00F07BB6"/>
    <w:rsid w:val="00F07E47"/>
    <w:rsid w:val="00F07F23"/>
    <w:rsid w:val="00F07F87"/>
    <w:rsid w:val="00F1006A"/>
    <w:rsid w:val="00F103E8"/>
    <w:rsid w:val="00F103FE"/>
    <w:rsid w:val="00F10755"/>
    <w:rsid w:val="00F10896"/>
    <w:rsid w:val="00F10923"/>
    <w:rsid w:val="00F10AF1"/>
    <w:rsid w:val="00F10DEB"/>
    <w:rsid w:val="00F11874"/>
    <w:rsid w:val="00F11A12"/>
    <w:rsid w:val="00F1218E"/>
    <w:rsid w:val="00F12288"/>
    <w:rsid w:val="00F128FA"/>
    <w:rsid w:val="00F131D4"/>
    <w:rsid w:val="00F13279"/>
    <w:rsid w:val="00F1328F"/>
    <w:rsid w:val="00F1359E"/>
    <w:rsid w:val="00F13629"/>
    <w:rsid w:val="00F13C89"/>
    <w:rsid w:val="00F13D0D"/>
    <w:rsid w:val="00F13E6A"/>
    <w:rsid w:val="00F14298"/>
    <w:rsid w:val="00F14490"/>
    <w:rsid w:val="00F14617"/>
    <w:rsid w:val="00F1485A"/>
    <w:rsid w:val="00F14999"/>
    <w:rsid w:val="00F14C25"/>
    <w:rsid w:val="00F14DB9"/>
    <w:rsid w:val="00F15382"/>
    <w:rsid w:val="00F15A8A"/>
    <w:rsid w:val="00F15C2E"/>
    <w:rsid w:val="00F16139"/>
    <w:rsid w:val="00F1675B"/>
    <w:rsid w:val="00F16953"/>
    <w:rsid w:val="00F16997"/>
    <w:rsid w:val="00F171E1"/>
    <w:rsid w:val="00F1726D"/>
    <w:rsid w:val="00F17315"/>
    <w:rsid w:val="00F173B5"/>
    <w:rsid w:val="00F17558"/>
    <w:rsid w:val="00F175F9"/>
    <w:rsid w:val="00F177A6"/>
    <w:rsid w:val="00F177FF"/>
    <w:rsid w:val="00F1799D"/>
    <w:rsid w:val="00F17C07"/>
    <w:rsid w:val="00F17C1B"/>
    <w:rsid w:val="00F17F65"/>
    <w:rsid w:val="00F208E6"/>
    <w:rsid w:val="00F20988"/>
    <w:rsid w:val="00F209FB"/>
    <w:rsid w:val="00F20BD3"/>
    <w:rsid w:val="00F20D62"/>
    <w:rsid w:val="00F21350"/>
    <w:rsid w:val="00F213C6"/>
    <w:rsid w:val="00F21691"/>
    <w:rsid w:val="00F2172A"/>
    <w:rsid w:val="00F21946"/>
    <w:rsid w:val="00F21AEF"/>
    <w:rsid w:val="00F21FD0"/>
    <w:rsid w:val="00F2211B"/>
    <w:rsid w:val="00F22348"/>
    <w:rsid w:val="00F2238C"/>
    <w:rsid w:val="00F2270D"/>
    <w:rsid w:val="00F228F4"/>
    <w:rsid w:val="00F22B65"/>
    <w:rsid w:val="00F22B91"/>
    <w:rsid w:val="00F23382"/>
    <w:rsid w:val="00F23392"/>
    <w:rsid w:val="00F237B0"/>
    <w:rsid w:val="00F238D3"/>
    <w:rsid w:val="00F23AB4"/>
    <w:rsid w:val="00F23B8C"/>
    <w:rsid w:val="00F23C8D"/>
    <w:rsid w:val="00F23CE1"/>
    <w:rsid w:val="00F23D6A"/>
    <w:rsid w:val="00F2441B"/>
    <w:rsid w:val="00F24560"/>
    <w:rsid w:val="00F24675"/>
    <w:rsid w:val="00F24CA3"/>
    <w:rsid w:val="00F24CDB"/>
    <w:rsid w:val="00F24EAB"/>
    <w:rsid w:val="00F24F5B"/>
    <w:rsid w:val="00F250AE"/>
    <w:rsid w:val="00F25220"/>
    <w:rsid w:val="00F25A98"/>
    <w:rsid w:val="00F25C8D"/>
    <w:rsid w:val="00F25E33"/>
    <w:rsid w:val="00F25F14"/>
    <w:rsid w:val="00F25F18"/>
    <w:rsid w:val="00F25FF6"/>
    <w:rsid w:val="00F2618C"/>
    <w:rsid w:val="00F2619E"/>
    <w:rsid w:val="00F26248"/>
    <w:rsid w:val="00F26487"/>
    <w:rsid w:val="00F264FA"/>
    <w:rsid w:val="00F26762"/>
    <w:rsid w:val="00F26863"/>
    <w:rsid w:val="00F26F38"/>
    <w:rsid w:val="00F26FCE"/>
    <w:rsid w:val="00F2703E"/>
    <w:rsid w:val="00F2741B"/>
    <w:rsid w:val="00F2749B"/>
    <w:rsid w:val="00F275B4"/>
    <w:rsid w:val="00F27621"/>
    <w:rsid w:val="00F27B27"/>
    <w:rsid w:val="00F27BC4"/>
    <w:rsid w:val="00F27BF2"/>
    <w:rsid w:val="00F3046A"/>
    <w:rsid w:val="00F304B5"/>
    <w:rsid w:val="00F30666"/>
    <w:rsid w:val="00F307A5"/>
    <w:rsid w:val="00F308C8"/>
    <w:rsid w:val="00F308F7"/>
    <w:rsid w:val="00F309D9"/>
    <w:rsid w:val="00F30ADE"/>
    <w:rsid w:val="00F30BD4"/>
    <w:rsid w:val="00F30C58"/>
    <w:rsid w:val="00F30D6E"/>
    <w:rsid w:val="00F30ED9"/>
    <w:rsid w:val="00F310E8"/>
    <w:rsid w:val="00F3180B"/>
    <w:rsid w:val="00F318BF"/>
    <w:rsid w:val="00F31B6D"/>
    <w:rsid w:val="00F31C41"/>
    <w:rsid w:val="00F31C8B"/>
    <w:rsid w:val="00F31C9A"/>
    <w:rsid w:val="00F31DE9"/>
    <w:rsid w:val="00F3220F"/>
    <w:rsid w:val="00F322B4"/>
    <w:rsid w:val="00F3238B"/>
    <w:rsid w:val="00F324EF"/>
    <w:rsid w:val="00F32555"/>
    <w:rsid w:val="00F32BC4"/>
    <w:rsid w:val="00F32D39"/>
    <w:rsid w:val="00F32EC8"/>
    <w:rsid w:val="00F32FA7"/>
    <w:rsid w:val="00F331C9"/>
    <w:rsid w:val="00F334AE"/>
    <w:rsid w:val="00F337EF"/>
    <w:rsid w:val="00F3380F"/>
    <w:rsid w:val="00F33878"/>
    <w:rsid w:val="00F33A69"/>
    <w:rsid w:val="00F33B33"/>
    <w:rsid w:val="00F33B82"/>
    <w:rsid w:val="00F33D95"/>
    <w:rsid w:val="00F33EA0"/>
    <w:rsid w:val="00F33FD1"/>
    <w:rsid w:val="00F33FDE"/>
    <w:rsid w:val="00F3404D"/>
    <w:rsid w:val="00F34076"/>
    <w:rsid w:val="00F341E6"/>
    <w:rsid w:val="00F341F1"/>
    <w:rsid w:val="00F34486"/>
    <w:rsid w:val="00F344B3"/>
    <w:rsid w:val="00F3479B"/>
    <w:rsid w:val="00F34C25"/>
    <w:rsid w:val="00F35143"/>
    <w:rsid w:val="00F35303"/>
    <w:rsid w:val="00F35489"/>
    <w:rsid w:val="00F35527"/>
    <w:rsid w:val="00F355FF"/>
    <w:rsid w:val="00F3571F"/>
    <w:rsid w:val="00F35E65"/>
    <w:rsid w:val="00F35ECD"/>
    <w:rsid w:val="00F365FD"/>
    <w:rsid w:val="00F36692"/>
    <w:rsid w:val="00F3679F"/>
    <w:rsid w:val="00F3686F"/>
    <w:rsid w:val="00F36A9C"/>
    <w:rsid w:val="00F36B55"/>
    <w:rsid w:val="00F36B5C"/>
    <w:rsid w:val="00F36BD4"/>
    <w:rsid w:val="00F36ED9"/>
    <w:rsid w:val="00F36F8B"/>
    <w:rsid w:val="00F371F3"/>
    <w:rsid w:val="00F3742D"/>
    <w:rsid w:val="00F376AF"/>
    <w:rsid w:val="00F37818"/>
    <w:rsid w:val="00F3788D"/>
    <w:rsid w:val="00F379F6"/>
    <w:rsid w:val="00F37BC9"/>
    <w:rsid w:val="00F37C19"/>
    <w:rsid w:val="00F37CAA"/>
    <w:rsid w:val="00F400E7"/>
    <w:rsid w:val="00F40377"/>
    <w:rsid w:val="00F40728"/>
    <w:rsid w:val="00F408FF"/>
    <w:rsid w:val="00F4096F"/>
    <w:rsid w:val="00F40E0E"/>
    <w:rsid w:val="00F40F6E"/>
    <w:rsid w:val="00F40FFA"/>
    <w:rsid w:val="00F41028"/>
    <w:rsid w:val="00F41219"/>
    <w:rsid w:val="00F41335"/>
    <w:rsid w:val="00F418AF"/>
    <w:rsid w:val="00F4197A"/>
    <w:rsid w:val="00F41B74"/>
    <w:rsid w:val="00F41CE8"/>
    <w:rsid w:val="00F41F9D"/>
    <w:rsid w:val="00F428DD"/>
    <w:rsid w:val="00F42B1F"/>
    <w:rsid w:val="00F42F5B"/>
    <w:rsid w:val="00F4306C"/>
    <w:rsid w:val="00F433AC"/>
    <w:rsid w:val="00F43427"/>
    <w:rsid w:val="00F43957"/>
    <w:rsid w:val="00F43BDB"/>
    <w:rsid w:val="00F43D52"/>
    <w:rsid w:val="00F4414E"/>
    <w:rsid w:val="00F441C7"/>
    <w:rsid w:val="00F442D4"/>
    <w:rsid w:val="00F44363"/>
    <w:rsid w:val="00F44499"/>
    <w:rsid w:val="00F44613"/>
    <w:rsid w:val="00F44851"/>
    <w:rsid w:val="00F44899"/>
    <w:rsid w:val="00F44D23"/>
    <w:rsid w:val="00F44EF3"/>
    <w:rsid w:val="00F45134"/>
    <w:rsid w:val="00F453FD"/>
    <w:rsid w:val="00F45744"/>
    <w:rsid w:val="00F45814"/>
    <w:rsid w:val="00F45AA7"/>
    <w:rsid w:val="00F45E5D"/>
    <w:rsid w:val="00F45EF5"/>
    <w:rsid w:val="00F4601A"/>
    <w:rsid w:val="00F4622B"/>
    <w:rsid w:val="00F4628D"/>
    <w:rsid w:val="00F46373"/>
    <w:rsid w:val="00F463FC"/>
    <w:rsid w:val="00F4666B"/>
    <w:rsid w:val="00F4677A"/>
    <w:rsid w:val="00F469F3"/>
    <w:rsid w:val="00F46A2D"/>
    <w:rsid w:val="00F46D3F"/>
    <w:rsid w:val="00F46E05"/>
    <w:rsid w:val="00F46F53"/>
    <w:rsid w:val="00F4703A"/>
    <w:rsid w:val="00F47043"/>
    <w:rsid w:val="00F47260"/>
    <w:rsid w:val="00F47299"/>
    <w:rsid w:val="00F4738F"/>
    <w:rsid w:val="00F473D3"/>
    <w:rsid w:val="00F473D4"/>
    <w:rsid w:val="00F47649"/>
    <w:rsid w:val="00F4775F"/>
    <w:rsid w:val="00F478A7"/>
    <w:rsid w:val="00F47976"/>
    <w:rsid w:val="00F47DC0"/>
    <w:rsid w:val="00F47FD9"/>
    <w:rsid w:val="00F47FF3"/>
    <w:rsid w:val="00F50117"/>
    <w:rsid w:val="00F503DE"/>
    <w:rsid w:val="00F50852"/>
    <w:rsid w:val="00F50A47"/>
    <w:rsid w:val="00F50A5A"/>
    <w:rsid w:val="00F50D66"/>
    <w:rsid w:val="00F50DF1"/>
    <w:rsid w:val="00F5114D"/>
    <w:rsid w:val="00F5137E"/>
    <w:rsid w:val="00F513FE"/>
    <w:rsid w:val="00F514E8"/>
    <w:rsid w:val="00F516C7"/>
    <w:rsid w:val="00F51A2F"/>
    <w:rsid w:val="00F51C16"/>
    <w:rsid w:val="00F51CA6"/>
    <w:rsid w:val="00F51E71"/>
    <w:rsid w:val="00F52029"/>
    <w:rsid w:val="00F520EA"/>
    <w:rsid w:val="00F520EF"/>
    <w:rsid w:val="00F522C0"/>
    <w:rsid w:val="00F522F9"/>
    <w:rsid w:val="00F5288C"/>
    <w:rsid w:val="00F52916"/>
    <w:rsid w:val="00F52A49"/>
    <w:rsid w:val="00F52F1D"/>
    <w:rsid w:val="00F5305F"/>
    <w:rsid w:val="00F5334D"/>
    <w:rsid w:val="00F5344B"/>
    <w:rsid w:val="00F534F8"/>
    <w:rsid w:val="00F539E3"/>
    <w:rsid w:val="00F53A8B"/>
    <w:rsid w:val="00F53C4B"/>
    <w:rsid w:val="00F53C9A"/>
    <w:rsid w:val="00F53D6A"/>
    <w:rsid w:val="00F53DFF"/>
    <w:rsid w:val="00F54436"/>
    <w:rsid w:val="00F544FA"/>
    <w:rsid w:val="00F548CE"/>
    <w:rsid w:val="00F54C3C"/>
    <w:rsid w:val="00F5536B"/>
    <w:rsid w:val="00F555FE"/>
    <w:rsid w:val="00F556DF"/>
    <w:rsid w:val="00F55C8A"/>
    <w:rsid w:val="00F55CD5"/>
    <w:rsid w:val="00F56131"/>
    <w:rsid w:val="00F56690"/>
    <w:rsid w:val="00F56734"/>
    <w:rsid w:val="00F56939"/>
    <w:rsid w:val="00F56A04"/>
    <w:rsid w:val="00F56D65"/>
    <w:rsid w:val="00F570CA"/>
    <w:rsid w:val="00F57196"/>
    <w:rsid w:val="00F57538"/>
    <w:rsid w:val="00F578A1"/>
    <w:rsid w:val="00F57A91"/>
    <w:rsid w:val="00F57B18"/>
    <w:rsid w:val="00F57E5C"/>
    <w:rsid w:val="00F602A5"/>
    <w:rsid w:val="00F60590"/>
    <w:rsid w:val="00F60847"/>
    <w:rsid w:val="00F60857"/>
    <w:rsid w:val="00F609FB"/>
    <w:rsid w:val="00F60B76"/>
    <w:rsid w:val="00F60F09"/>
    <w:rsid w:val="00F6106D"/>
    <w:rsid w:val="00F6144C"/>
    <w:rsid w:val="00F61513"/>
    <w:rsid w:val="00F61529"/>
    <w:rsid w:val="00F6157E"/>
    <w:rsid w:val="00F61C0B"/>
    <w:rsid w:val="00F61C44"/>
    <w:rsid w:val="00F6201B"/>
    <w:rsid w:val="00F62146"/>
    <w:rsid w:val="00F622DC"/>
    <w:rsid w:val="00F62339"/>
    <w:rsid w:val="00F6252D"/>
    <w:rsid w:val="00F6269E"/>
    <w:rsid w:val="00F628B8"/>
    <w:rsid w:val="00F628BA"/>
    <w:rsid w:val="00F62B15"/>
    <w:rsid w:val="00F6345E"/>
    <w:rsid w:val="00F63475"/>
    <w:rsid w:val="00F63658"/>
    <w:rsid w:val="00F6370F"/>
    <w:rsid w:val="00F63766"/>
    <w:rsid w:val="00F63B06"/>
    <w:rsid w:val="00F641A2"/>
    <w:rsid w:val="00F642A8"/>
    <w:rsid w:val="00F644F5"/>
    <w:rsid w:val="00F64528"/>
    <w:rsid w:val="00F6479C"/>
    <w:rsid w:val="00F647AD"/>
    <w:rsid w:val="00F648A4"/>
    <w:rsid w:val="00F64C20"/>
    <w:rsid w:val="00F64DCB"/>
    <w:rsid w:val="00F64EE4"/>
    <w:rsid w:val="00F656C8"/>
    <w:rsid w:val="00F6579D"/>
    <w:rsid w:val="00F65962"/>
    <w:rsid w:val="00F65E0D"/>
    <w:rsid w:val="00F65EA2"/>
    <w:rsid w:val="00F65EB8"/>
    <w:rsid w:val="00F66332"/>
    <w:rsid w:val="00F663C1"/>
    <w:rsid w:val="00F6651D"/>
    <w:rsid w:val="00F6656F"/>
    <w:rsid w:val="00F666D1"/>
    <w:rsid w:val="00F66702"/>
    <w:rsid w:val="00F66A76"/>
    <w:rsid w:val="00F66EE5"/>
    <w:rsid w:val="00F67166"/>
    <w:rsid w:val="00F6751A"/>
    <w:rsid w:val="00F67691"/>
    <w:rsid w:val="00F6769A"/>
    <w:rsid w:val="00F676DE"/>
    <w:rsid w:val="00F679DA"/>
    <w:rsid w:val="00F67AC5"/>
    <w:rsid w:val="00F67C44"/>
    <w:rsid w:val="00F67DE6"/>
    <w:rsid w:val="00F67F27"/>
    <w:rsid w:val="00F704A5"/>
    <w:rsid w:val="00F707EF"/>
    <w:rsid w:val="00F70846"/>
    <w:rsid w:val="00F70A16"/>
    <w:rsid w:val="00F70ADE"/>
    <w:rsid w:val="00F70EA4"/>
    <w:rsid w:val="00F70EFD"/>
    <w:rsid w:val="00F71251"/>
    <w:rsid w:val="00F719F6"/>
    <w:rsid w:val="00F71B5C"/>
    <w:rsid w:val="00F72258"/>
    <w:rsid w:val="00F724E4"/>
    <w:rsid w:val="00F728B6"/>
    <w:rsid w:val="00F72BD6"/>
    <w:rsid w:val="00F72C7E"/>
    <w:rsid w:val="00F72E11"/>
    <w:rsid w:val="00F72E85"/>
    <w:rsid w:val="00F731D3"/>
    <w:rsid w:val="00F733DB"/>
    <w:rsid w:val="00F735BA"/>
    <w:rsid w:val="00F73945"/>
    <w:rsid w:val="00F73AAC"/>
    <w:rsid w:val="00F73B30"/>
    <w:rsid w:val="00F73C45"/>
    <w:rsid w:val="00F73DF3"/>
    <w:rsid w:val="00F73E90"/>
    <w:rsid w:val="00F7401F"/>
    <w:rsid w:val="00F743A3"/>
    <w:rsid w:val="00F74693"/>
    <w:rsid w:val="00F74704"/>
    <w:rsid w:val="00F7495A"/>
    <w:rsid w:val="00F749F5"/>
    <w:rsid w:val="00F74B13"/>
    <w:rsid w:val="00F74B8B"/>
    <w:rsid w:val="00F74C43"/>
    <w:rsid w:val="00F74EEB"/>
    <w:rsid w:val="00F7517B"/>
    <w:rsid w:val="00F751AE"/>
    <w:rsid w:val="00F75219"/>
    <w:rsid w:val="00F75A35"/>
    <w:rsid w:val="00F76193"/>
    <w:rsid w:val="00F76347"/>
    <w:rsid w:val="00F768F3"/>
    <w:rsid w:val="00F7697B"/>
    <w:rsid w:val="00F76A41"/>
    <w:rsid w:val="00F76A53"/>
    <w:rsid w:val="00F76B2C"/>
    <w:rsid w:val="00F76D1C"/>
    <w:rsid w:val="00F76D78"/>
    <w:rsid w:val="00F76DD5"/>
    <w:rsid w:val="00F770E4"/>
    <w:rsid w:val="00F7756D"/>
    <w:rsid w:val="00F7797B"/>
    <w:rsid w:val="00F77988"/>
    <w:rsid w:val="00F77D8C"/>
    <w:rsid w:val="00F800EF"/>
    <w:rsid w:val="00F802AF"/>
    <w:rsid w:val="00F803A6"/>
    <w:rsid w:val="00F80BC7"/>
    <w:rsid w:val="00F80EF0"/>
    <w:rsid w:val="00F81059"/>
    <w:rsid w:val="00F811B1"/>
    <w:rsid w:val="00F81588"/>
    <w:rsid w:val="00F81591"/>
    <w:rsid w:val="00F81617"/>
    <w:rsid w:val="00F818D5"/>
    <w:rsid w:val="00F81C15"/>
    <w:rsid w:val="00F81C88"/>
    <w:rsid w:val="00F81C8D"/>
    <w:rsid w:val="00F81D14"/>
    <w:rsid w:val="00F81E55"/>
    <w:rsid w:val="00F81F96"/>
    <w:rsid w:val="00F81FE0"/>
    <w:rsid w:val="00F820D8"/>
    <w:rsid w:val="00F828C5"/>
    <w:rsid w:val="00F8299F"/>
    <w:rsid w:val="00F82A67"/>
    <w:rsid w:val="00F83197"/>
    <w:rsid w:val="00F83491"/>
    <w:rsid w:val="00F83759"/>
    <w:rsid w:val="00F83892"/>
    <w:rsid w:val="00F839A0"/>
    <w:rsid w:val="00F83A10"/>
    <w:rsid w:val="00F83A2F"/>
    <w:rsid w:val="00F83DD0"/>
    <w:rsid w:val="00F83DF9"/>
    <w:rsid w:val="00F83E0B"/>
    <w:rsid w:val="00F83F31"/>
    <w:rsid w:val="00F84032"/>
    <w:rsid w:val="00F84154"/>
    <w:rsid w:val="00F845E4"/>
    <w:rsid w:val="00F845FE"/>
    <w:rsid w:val="00F84A6A"/>
    <w:rsid w:val="00F84D6C"/>
    <w:rsid w:val="00F84DED"/>
    <w:rsid w:val="00F84F30"/>
    <w:rsid w:val="00F84F3C"/>
    <w:rsid w:val="00F84FDF"/>
    <w:rsid w:val="00F84FE7"/>
    <w:rsid w:val="00F85004"/>
    <w:rsid w:val="00F850B7"/>
    <w:rsid w:val="00F852E1"/>
    <w:rsid w:val="00F8554D"/>
    <w:rsid w:val="00F857DE"/>
    <w:rsid w:val="00F85890"/>
    <w:rsid w:val="00F8596A"/>
    <w:rsid w:val="00F85E13"/>
    <w:rsid w:val="00F85E9E"/>
    <w:rsid w:val="00F861B0"/>
    <w:rsid w:val="00F861B9"/>
    <w:rsid w:val="00F86603"/>
    <w:rsid w:val="00F86684"/>
    <w:rsid w:val="00F8668D"/>
    <w:rsid w:val="00F86736"/>
    <w:rsid w:val="00F86AF8"/>
    <w:rsid w:val="00F86FF8"/>
    <w:rsid w:val="00F8715A"/>
    <w:rsid w:val="00F87422"/>
    <w:rsid w:val="00F87643"/>
    <w:rsid w:val="00F87A5F"/>
    <w:rsid w:val="00F87C62"/>
    <w:rsid w:val="00F87CE1"/>
    <w:rsid w:val="00F9007D"/>
    <w:rsid w:val="00F903D8"/>
    <w:rsid w:val="00F905E6"/>
    <w:rsid w:val="00F90781"/>
    <w:rsid w:val="00F907B0"/>
    <w:rsid w:val="00F90880"/>
    <w:rsid w:val="00F90940"/>
    <w:rsid w:val="00F909E1"/>
    <w:rsid w:val="00F90E5C"/>
    <w:rsid w:val="00F90EB3"/>
    <w:rsid w:val="00F91364"/>
    <w:rsid w:val="00F9144B"/>
    <w:rsid w:val="00F914EC"/>
    <w:rsid w:val="00F91567"/>
    <w:rsid w:val="00F916C6"/>
    <w:rsid w:val="00F919AD"/>
    <w:rsid w:val="00F91A76"/>
    <w:rsid w:val="00F91D93"/>
    <w:rsid w:val="00F91E0C"/>
    <w:rsid w:val="00F91F76"/>
    <w:rsid w:val="00F923D0"/>
    <w:rsid w:val="00F92512"/>
    <w:rsid w:val="00F92584"/>
    <w:rsid w:val="00F92797"/>
    <w:rsid w:val="00F92A5A"/>
    <w:rsid w:val="00F92B6D"/>
    <w:rsid w:val="00F92C66"/>
    <w:rsid w:val="00F93047"/>
    <w:rsid w:val="00F9328A"/>
    <w:rsid w:val="00F937C9"/>
    <w:rsid w:val="00F93801"/>
    <w:rsid w:val="00F93A30"/>
    <w:rsid w:val="00F93DD9"/>
    <w:rsid w:val="00F94216"/>
    <w:rsid w:val="00F94269"/>
    <w:rsid w:val="00F94586"/>
    <w:rsid w:val="00F94A4A"/>
    <w:rsid w:val="00F94B02"/>
    <w:rsid w:val="00F94BA8"/>
    <w:rsid w:val="00F94CAC"/>
    <w:rsid w:val="00F95835"/>
    <w:rsid w:val="00F95975"/>
    <w:rsid w:val="00F95D29"/>
    <w:rsid w:val="00F95E31"/>
    <w:rsid w:val="00F96117"/>
    <w:rsid w:val="00F96242"/>
    <w:rsid w:val="00F96307"/>
    <w:rsid w:val="00F9642F"/>
    <w:rsid w:val="00F9671C"/>
    <w:rsid w:val="00F9676E"/>
    <w:rsid w:val="00F96A84"/>
    <w:rsid w:val="00F96B98"/>
    <w:rsid w:val="00F96BD0"/>
    <w:rsid w:val="00F97255"/>
    <w:rsid w:val="00F9744D"/>
    <w:rsid w:val="00F97530"/>
    <w:rsid w:val="00F97756"/>
    <w:rsid w:val="00F97AE4"/>
    <w:rsid w:val="00F97B38"/>
    <w:rsid w:val="00FA0021"/>
    <w:rsid w:val="00FA00B2"/>
    <w:rsid w:val="00FA01B6"/>
    <w:rsid w:val="00FA0253"/>
    <w:rsid w:val="00FA02B0"/>
    <w:rsid w:val="00FA03E5"/>
    <w:rsid w:val="00FA07CE"/>
    <w:rsid w:val="00FA07D6"/>
    <w:rsid w:val="00FA07EB"/>
    <w:rsid w:val="00FA093A"/>
    <w:rsid w:val="00FA0A2F"/>
    <w:rsid w:val="00FA0E43"/>
    <w:rsid w:val="00FA1265"/>
    <w:rsid w:val="00FA13FF"/>
    <w:rsid w:val="00FA1742"/>
    <w:rsid w:val="00FA1FFC"/>
    <w:rsid w:val="00FA2043"/>
    <w:rsid w:val="00FA23AF"/>
    <w:rsid w:val="00FA2E36"/>
    <w:rsid w:val="00FA2F2F"/>
    <w:rsid w:val="00FA2FC5"/>
    <w:rsid w:val="00FA2FDC"/>
    <w:rsid w:val="00FA307C"/>
    <w:rsid w:val="00FA3983"/>
    <w:rsid w:val="00FA3A1C"/>
    <w:rsid w:val="00FA3CD6"/>
    <w:rsid w:val="00FA3E64"/>
    <w:rsid w:val="00FA4068"/>
    <w:rsid w:val="00FA46BD"/>
    <w:rsid w:val="00FA4869"/>
    <w:rsid w:val="00FA48E3"/>
    <w:rsid w:val="00FA4AAE"/>
    <w:rsid w:val="00FA4DD9"/>
    <w:rsid w:val="00FA4E1F"/>
    <w:rsid w:val="00FA4E37"/>
    <w:rsid w:val="00FA4EB6"/>
    <w:rsid w:val="00FA5163"/>
    <w:rsid w:val="00FA517D"/>
    <w:rsid w:val="00FA54D6"/>
    <w:rsid w:val="00FA54DA"/>
    <w:rsid w:val="00FA56CE"/>
    <w:rsid w:val="00FA56FE"/>
    <w:rsid w:val="00FA5907"/>
    <w:rsid w:val="00FA59C3"/>
    <w:rsid w:val="00FA5B2E"/>
    <w:rsid w:val="00FA5FCB"/>
    <w:rsid w:val="00FA638A"/>
    <w:rsid w:val="00FA64FA"/>
    <w:rsid w:val="00FA6B18"/>
    <w:rsid w:val="00FA6B2B"/>
    <w:rsid w:val="00FA6E87"/>
    <w:rsid w:val="00FA7068"/>
    <w:rsid w:val="00FA71AD"/>
    <w:rsid w:val="00FA7293"/>
    <w:rsid w:val="00FA74D6"/>
    <w:rsid w:val="00FA7A77"/>
    <w:rsid w:val="00FA7DE4"/>
    <w:rsid w:val="00FA7E11"/>
    <w:rsid w:val="00FB01AF"/>
    <w:rsid w:val="00FB0CB3"/>
    <w:rsid w:val="00FB0D88"/>
    <w:rsid w:val="00FB0DA4"/>
    <w:rsid w:val="00FB0F49"/>
    <w:rsid w:val="00FB0F5B"/>
    <w:rsid w:val="00FB1086"/>
    <w:rsid w:val="00FB144B"/>
    <w:rsid w:val="00FB1995"/>
    <w:rsid w:val="00FB19A5"/>
    <w:rsid w:val="00FB1D56"/>
    <w:rsid w:val="00FB2297"/>
    <w:rsid w:val="00FB2422"/>
    <w:rsid w:val="00FB2453"/>
    <w:rsid w:val="00FB2716"/>
    <w:rsid w:val="00FB2BE3"/>
    <w:rsid w:val="00FB2C72"/>
    <w:rsid w:val="00FB2DF4"/>
    <w:rsid w:val="00FB2FC6"/>
    <w:rsid w:val="00FB300A"/>
    <w:rsid w:val="00FB3073"/>
    <w:rsid w:val="00FB3120"/>
    <w:rsid w:val="00FB3424"/>
    <w:rsid w:val="00FB38C6"/>
    <w:rsid w:val="00FB3C51"/>
    <w:rsid w:val="00FB3DDD"/>
    <w:rsid w:val="00FB4058"/>
    <w:rsid w:val="00FB42A2"/>
    <w:rsid w:val="00FB4354"/>
    <w:rsid w:val="00FB43FE"/>
    <w:rsid w:val="00FB4834"/>
    <w:rsid w:val="00FB4AFA"/>
    <w:rsid w:val="00FB4BA2"/>
    <w:rsid w:val="00FB4C16"/>
    <w:rsid w:val="00FB4F50"/>
    <w:rsid w:val="00FB5327"/>
    <w:rsid w:val="00FB5637"/>
    <w:rsid w:val="00FB5842"/>
    <w:rsid w:val="00FB5935"/>
    <w:rsid w:val="00FB5B16"/>
    <w:rsid w:val="00FB5C84"/>
    <w:rsid w:val="00FB5C88"/>
    <w:rsid w:val="00FB621C"/>
    <w:rsid w:val="00FB65E5"/>
    <w:rsid w:val="00FB6C4A"/>
    <w:rsid w:val="00FB6CD0"/>
    <w:rsid w:val="00FB725A"/>
    <w:rsid w:val="00FB745B"/>
    <w:rsid w:val="00FB74F4"/>
    <w:rsid w:val="00FB78C3"/>
    <w:rsid w:val="00FB7B04"/>
    <w:rsid w:val="00FB7BD3"/>
    <w:rsid w:val="00FC023F"/>
    <w:rsid w:val="00FC0312"/>
    <w:rsid w:val="00FC0344"/>
    <w:rsid w:val="00FC04AD"/>
    <w:rsid w:val="00FC050B"/>
    <w:rsid w:val="00FC085C"/>
    <w:rsid w:val="00FC08C0"/>
    <w:rsid w:val="00FC0908"/>
    <w:rsid w:val="00FC0B21"/>
    <w:rsid w:val="00FC0CC7"/>
    <w:rsid w:val="00FC0CD5"/>
    <w:rsid w:val="00FC128F"/>
    <w:rsid w:val="00FC145C"/>
    <w:rsid w:val="00FC1875"/>
    <w:rsid w:val="00FC1FBD"/>
    <w:rsid w:val="00FC206A"/>
    <w:rsid w:val="00FC2463"/>
    <w:rsid w:val="00FC2767"/>
    <w:rsid w:val="00FC2961"/>
    <w:rsid w:val="00FC2BDD"/>
    <w:rsid w:val="00FC2E30"/>
    <w:rsid w:val="00FC3059"/>
    <w:rsid w:val="00FC3269"/>
    <w:rsid w:val="00FC3407"/>
    <w:rsid w:val="00FC35D6"/>
    <w:rsid w:val="00FC3654"/>
    <w:rsid w:val="00FC3728"/>
    <w:rsid w:val="00FC3B85"/>
    <w:rsid w:val="00FC3D1A"/>
    <w:rsid w:val="00FC3D75"/>
    <w:rsid w:val="00FC428C"/>
    <w:rsid w:val="00FC4338"/>
    <w:rsid w:val="00FC4577"/>
    <w:rsid w:val="00FC45EB"/>
    <w:rsid w:val="00FC46C2"/>
    <w:rsid w:val="00FC488C"/>
    <w:rsid w:val="00FC49AC"/>
    <w:rsid w:val="00FC49B0"/>
    <w:rsid w:val="00FC51CE"/>
    <w:rsid w:val="00FC5258"/>
    <w:rsid w:val="00FC5276"/>
    <w:rsid w:val="00FC5545"/>
    <w:rsid w:val="00FC5605"/>
    <w:rsid w:val="00FC5725"/>
    <w:rsid w:val="00FC5726"/>
    <w:rsid w:val="00FC5E54"/>
    <w:rsid w:val="00FC6227"/>
    <w:rsid w:val="00FC62CF"/>
    <w:rsid w:val="00FC62F8"/>
    <w:rsid w:val="00FC6367"/>
    <w:rsid w:val="00FC6488"/>
    <w:rsid w:val="00FC64AA"/>
    <w:rsid w:val="00FC6563"/>
    <w:rsid w:val="00FC662B"/>
    <w:rsid w:val="00FC6B2E"/>
    <w:rsid w:val="00FC6BA5"/>
    <w:rsid w:val="00FC6E80"/>
    <w:rsid w:val="00FC6F91"/>
    <w:rsid w:val="00FC6F95"/>
    <w:rsid w:val="00FC712E"/>
    <w:rsid w:val="00FC73F4"/>
    <w:rsid w:val="00FC7440"/>
    <w:rsid w:val="00FC77DE"/>
    <w:rsid w:val="00FC786F"/>
    <w:rsid w:val="00FC7A91"/>
    <w:rsid w:val="00FC7C96"/>
    <w:rsid w:val="00FC7CBC"/>
    <w:rsid w:val="00FC7E6F"/>
    <w:rsid w:val="00FC7FB2"/>
    <w:rsid w:val="00FD01A5"/>
    <w:rsid w:val="00FD02D0"/>
    <w:rsid w:val="00FD062D"/>
    <w:rsid w:val="00FD0891"/>
    <w:rsid w:val="00FD08E5"/>
    <w:rsid w:val="00FD0C19"/>
    <w:rsid w:val="00FD0DE2"/>
    <w:rsid w:val="00FD0E97"/>
    <w:rsid w:val="00FD1072"/>
    <w:rsid w:val="00FD1135"/>
    <w:rsid w:val="00FD167E"/>
    <w:rsid w:val="00FD17FD"/>
    <w:rsid w:val="00FD1CD2"/>
    <w:rsid w:val="00FD1E63"/>
    <w:rsid w:val="00FD1F1C"/>
    <w:rsid w:val="00FD2007"/>
    <w:rsid w:val="00FD2251"/>
    <w:rsid w:val="00FD2275"/>
    <w:rsid w:val="00FD22E2"/>
    <w:rsid w:val="00FD24E5"/>
    <w:rsid w:val="00FD2524"/>
    <w:rsid w:val="00FD287D"/>
    <w:rsid w:val="00FD2B74"/>
    <w:rsid w:val="00FD2E39"/>
    <w:rsid w:val="00FD3148"/>
    <w:rsid w:val="00FD318A"/>
    <w:rsid w:val="00FD31C1"/>
    <w:rsid w:val="00FD38F5"/>
    <w:rsid w:val="00FD398E"/>
    <w:rsid w:val="00FD3BCC"/>
    <w:rsid w:val="00FD3FDB"/>
    <w:rsid w:val="00FD42E5"/>
    <w:rsid w:val="00FD4388"/>
    <w:rsid w:val="00FD4475"/>
    <w:rsid w:val="00FD4575"/>
    <w:rsid w:val="00FD4A31"/>
    <w:rsid w:val="00FD4C99"/>
    <w:rsid w:val="00FD5206"/>
    <w:rsid w:val="00FD5254"/>
    <w:rsid w:val="00FD52C6"/>
    <w:rsid w:val="00FD547A"/>
    <w:rsid w:val="00FD5A6F"/>
    <w:rsid w:val="00FD5C66"/>
    <w:rsid w:val="00FD5F21"/>
    <w:rsid w:val="00FD6424"/>
    <w:rsid w:val="00FD6645"/>
    <w:rsid w:val="00FD6673"/>
    <w:rsid w:val="00FD6CC8"/>
    <w:rsid w:val="00FD6DA0"/>
    <w:rsid w:val="00FD6ED7"/>
    <w:rsid w:val="00FD7015"/>
    <w:rsid w:val="00FD7666"/>
    <w:rsid w:val="00FD7B77"/>
    <w:rsid w:val="00FD7D54"/>
    <w:rsid w:val="00FE0431"/>
    <w:rsid w:val="00FE0976"/>
    <w:rsid w:val="00FE10E3"/>
    <w:rsid w:val="00FE1101"/>
    <w:rsid w:val="00FE1219"/>
    <w:rsid w:val="00FE13FA"/>
    <w:rsid w:val="00FE166C"/>
    <w:rsid w:val="00FE1EA1"/>
    <w:rsid w:val="00FE2232"/>
    <w:rsid w:val="00FE22A7"/>
    <w:rsid w:val="00FE2305"/>
    <w:rsid w:val="00FE24DB"/>
    <w:rsid w:val="00FE261E"/>
    <w:rsid w:val="00FE2763"/>
    <w:rsid w:val="00FE27CD"/>
    <w:rsid w:val="00FE298A"/>
    <w:rsid w:val="00FE2A83"/>
    <w:rsid w:val="00FE2C4A"/>
    <w:rsid w:val="00FE2C8D"/>
    <w:rsid w:val="00FE2E7C"/>
    <w:rsid w:val="00FE2FB2"/>
    <w:rsid w:val="00FE334F"/>
    <w:rsid w:val="00FE34A6"/>
    <w:rsid w:val="00FE3880"/>
    <w:rsid w:val="00FE39D0"/>
    <w:rsid w:val="00FE3E21"/>
    <w:rsid w:val="00FE3F3B"/>
    <w:rsid w:val="00FE45E6"/>
    <w:rsid w:val="00FE4633"/>
    <w:rsid w:val="00FE476F"/>
    <w:rsid w:val="00FE4989"/>
    <w:rsid w:val="00FE49F0"/>
    <w:rsid w:val="00FE4B3A"/>
    <w:rsid w:val="00FE4CD4"/>
    <w:rsid w:val="00FE527D"/>
    <w:rsid w:val="00FE54E9"/>
    <w:rsid w:val="00FE562D"/>
    <w:rsid w:val="00FE5779"/>
    <w:rsid w:val="00FE5A3F"/>
    <w:rsid w:val="00FE5AD4"/>
    <w:rsid w:val="00FE5C53"/>
    <w:rsid w:val="00FE602B"/>
    <w:rsid w:val="00FE60D6"/>
    <w:rsid w:val="00FE644C"/>
    <w:rsid w:val="00FE6826"/>
    <w:rsid w:val="00FE6AD3"/>
    <w:rsid w:val="00FE6BB4"/>
    <w:rsid w:val="00FE6C1F"/>
    <w:rsid w:val="00FE6E1E"/>
    <w:rsid w:val="00FE7075"/>
    <w:rsid w:val="00FE7130"/>
    <w:rsid w:val="00FE72DF"/>
    <w:rsid w:val="00FE7375"/>
    <w:rsid w:val="00FE768B"/>
    <w:rsid w:val="00FE770A"/>
    <w:rsid w:val="00FF00D0"/>
    <w:rsid w:val="00FF0502"/>
    <w:rsid w:val="00FF052E"/>
    <w:rsid w:val="00FF0AB9"/>
    <w:rsid w:val="00FF0EDA"/>
    <w:rsid w:val="00FF0EE9"/>
    <w:rsid w:val="00FF119A"/>
    <w:rsid w:val="00FF140D"/>
    <w:rsid w:val="00FF149A"/>
    <w:rsid w:val="00FF19F9"/>
    <w:rsid w:val="00FF1AF4"/>
    <w:rsid w:val="00FF1EE6"/>
    <w:rsid w:val="00FF294B"/>
    <w:rsid w:val="00FF29B2"/>
    <w:rsid w:val="00FF2DC8"/>
    <w:rsid w:val="00FF2E46"/>
    <w:rsid w:val="00FF37BA"/>
    <w:rsid w:val="00FF3FE1"/>
    <w:rsid w:val="00FF4001"/>
    <w:rsid w:val="00FF418E"/>
    <w:rsid w:val="00FF4385"/>
    <w:rsid w:val="00FF44C9"/>
    <w:rsid w:val="00FF46F5"/>
    <w:rsid w:val="00FF4710"/>
    <w:rsid w:val="00FF4823"/>
    <w:rsid w:val="00FF4A77"/>
    <w:rsid w:val="00FF4AB4"/>
    <w:rsid w:val="00FF4C07"/>
    <w:rsid w:val="00FF4C68"/>
    <w:rsid w:val="00FF5189"/>
    <w:rsid w:val="00FF548F"/>
    <w:rsid w:val="00FF5B8C"/>
    <w:rsid w:val="00FF5C99"/>
    <w:rsid w:val="00FF5D31"/>
    <w:rsid w:val="00FF606E"/>
    <w:rsid w:val="00FF626F"/>
    <w:rsid w:val="00FF62C7"/>
    <w:rsid w:val="00FF649E"/>
    <w:rsid w:val="00FF6C26"/>
    <w:rsid w:val="00FF6E5F"/>
    <w:rsid w:val="00FF6E9D"/>
    <w:rsid w:val="00FF6FB7"/>
    <w:rsid w:val="00FF7000"/>
    <w:rsid w:val="00FF70CA"/>
    <w:rsid w:val="00FF7219"/>
    <w:rsid w:val="00FF7382"/>
    <w:rsid w:val="00FF74BC"/>
    <w:rsid w:val="00FF77C5"/>
    <w:rsid w:val="00FF77DA"/>
    <w:rsid w:val="00FF7CB8"/>
    <w:rsid w:val="00FF7CDB"/>
    <w:rsid w:val="00FF7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368B7B35"/>
  <w15:docId w15:val="{812C5470-6DFB-4D69-BB2E-6990C73E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114"/>
    <w:pPr>
      <w:suppressAutoHyphens/>
    </w:pPr>
    <w:rPr>
      <w:rFonts w:ascii="Liberation Serif" w:eastAsia="Tahoma" w:hAnsi="Liberation Serif" w:cs="Droid Sans Devanagari"/>
      <w:kern w:val="2"/>
      <w:sz w:val="24"/>
      <w:szCs w:val="24"/>
      <w:lang w:eastAsia="zh-CN" w:bidi="hi-I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uiPriority w:val="9"/>
    <w:qFormat/>
    <w:pPr>
      <w:keepNext/>
      <w:keepLines/>
      <w:numPr>
        <w:numId w:val="1"/>
      </w:numPr>
      <w:spacing w:before="480"/>
      <w:outlineLvl w:val="0"/>
    </w:pPr>
    <w:rPr>
      <w:rFonts w:ascii="Cambria" w:hAnsi="Cambria" w:cs="Cambria"/>
      <w:b/>
      <w:bCs/>
      <w:color w:val="365F91"/>
      <w:sz w:val="28"/>
      <w:szCs w:val="28"/>
    </w:rPr>
  </w:style>
  <w:style w:type="paragraph" w:styleId="20">
    <w:name w:val="heading 2"/>
    <w:basedOn w:val="a"/>
    <w:next w:val="-3"/>
    <w:link w:val="21"/>
    <w:uiPriority w:val="99"/>
    <w:qFormat/>
    <w:rsid w:val="00CE5DB0"/>
    <w:pPr>
      <w:keepNext/>
      <w:tabs>
        <w:tab w:val="num" w:pos="1701"/>
      </w:tabs>
      <w:spacing w:before="360" w:after="120" w:line="288" w:lineRule="auto"/>
      <w:ind w:firstLine="567"/>
      <w:jc w:val="both"/>
      <w:outlineLvl w:val="1"/>
    </w:pPr>
    <w:rPr>
      <w:rFonts w:ascii="Times New Roman" w:eastAsia="Calibri" w:hAnsi="Times New Roman" w:cs="Times New Roman"/>
      <w:b/>
      <w:bCs/>
      <w:kern w:val="0"/>
      <w:sz w:val="28"/>
      <w:szCs w:val="32"/>
      <w:lang w:eastAsia="ru-RU" w:bidi="ar-SA"/>
    </w:rPr>
  </w:style>
  <w:style w:type="paragraph" w:styleId="3">
    <w:name w:val="heading 3"/>
    <w:basedOn w:val="a"/>
    <w:next w:val="a"/>
    <w:link w:val="30"/>
    <w:uiPriority w:val="9"/>
    <w:semiHidden/>
    <w:unhideWhenUsed/>
    <w:qFormat/>
    <w:rsid w:val="00CE5DB0"/>
    <w:pPr>
      <w:keepNext/>
      <w:keepLines/>
      <w:spacing w:before="40"/>
      <w:outlineLvl w:val="2"/>
    </w:pPr>
    <w:rPr>
      <w:rFonts w:asciiTheme="majorHAnsi" w:eastAsiaTheme="majorEastAsia" w:hAnsiTheme="majorHAnsi" w:cs="Mangal"/>
      <w:color w:val="243F60" w:themeColor="accent1" w:themeShade="7F"/>
      <w:szCs w:val="21"/>
    </w:rPr>
  </w:style>
  <w:style w:type="paragraph" w:styleId="5">
    <w:name w:val="heading 5"/>
    <w:basedOn w:val="a"/>
    <w:next w:val="a"/>
    <w:link w:val="50"/>
    <w:uiPriority w:val="9"/>
    <w:semiHidden/>
    <w:unhideWhenUsed/>
    <w:qFormat/>
    <w:rsid w:val="00D86FC5"/>
    <w:pPr>
      <w:keepNext/>
      <w:keepLines/>
      <w:spacing w:before="40"/>
      <w:outlineLvl w:val="4"/>
    </w:pPr>
    <w:rPr>
      <w:rFonts w:asciiTheme="majorHAnsi" w:eastAsiaTheme="majorEastAsia" w:hAnsiTheme="majorHAnsi" w:cs="Mangal"/>
      <w:color w:val="365F91" w:themeColor="accent1" w:themeShade="BF"/>
      <w:szCs w:val="21"/>
    </w:rPr>
  </w:style>
  <w:style w:type="paragraph" w:styleId="7">
    <w:name w:val="heading 7"/>
    <w:basedOn w:val="a"/>
    <w:next w:val="a"/>
    <w:link w:val="70"/>
    <w:uiPriority w:val="9"/>
    <w:semiHidden/>
    <w:unhideWhenUsed/>
    <w:qFormat/>
    <w:rsid w:val="00D86FC5"/>
    <w:pPr>
      <w:keepNext/>
      <w:keepLines/>
      <w:spacing w:before="40"/>
      <w:outlineLvl w:val="6"/>
    </w:pPr>
    <w:rPr>
      <w:rFonts w:asciiTheme="majorHAnsi" w:eastAsiaTheme="majorEastAsia" w:hAnsiTheme="majorHAnsi" w:cs="Mangal"/>
      <w:i/>
      <w:iCs/>
      <w:color w:val="243F60"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style>
  <w:style w:type="character" w:customStyle="1" w:styleId="12">
    <w:name w:val="Знак примечания1"/>
    <w:rPr>
      <w:sz w:val="16"/>
      <w:szCs w:val="16"/>
    </w:rPr>
  </w:style>
  <w:style w:type="character" w:customStyle="1" w:styleId="a3">
    <w:name w:val="Текст примечания Знак"/>
    <w:rPr>
      <w:rFonts w:cs="Mangal"/>
      <w:sz w:val="20"/>
      <w:szCs w:val="18"/>
    </w:rPr>
  </w:style>
  <w:style w:type="character" w:customStyle="1" w:styleId="a4">
    <w:name w:val="Тема примечания Знак"/>
    <w:rPr>
      <w:rFonts w:cs="Mangal"/>
      <w:b/>
      <w:bCs/>
      <w:sz w:val="20"/>
      <w:szCs w:val="18"/>
    </w:rPr>
  </w:style>
  <w:style w:type="character" w:customStyle="1" w:styleId="a5">
    <w:name w:val="Текст выноски Знак"/>
    <w:rPr>
      <w:rFonts w:ascii="Segoe UI" w:hAnsi="Segoe UI" w:cs="Mangal"/>
      <w:sz w:val="18"/>
      <w:szCs w:val="16"/>
    </w:rPr>
  </w:style>
  <w:style w:type="paragraph" w:customStyle="1" w:styleId="13">
    <w:name w:val="Заголовок1"/>
    <w:basedOn w:val="a"/>
    <w:next w:val="a6"/>
    <w:pPr>
      <w:keepNext/>
      <w:spacing w:before="240" w:after="120"/>
    </w:pPr>
    <w:rPr>
      <w:rFonts w:ascii="Liberation Sans" w:hAnsi="Liberation Sans"/>
      <w:sz w:val="28"/>
      <w:szCs w:val="28"/>
    </w:rPr>
  </w:style>
  <w:style w:type="paragraph" w:styleId="a6">
    <w:name w:val="Body Text"/>
    <w:aliases w:val="Основной текст Знак Знак,Знак22 Знак Знак,Знак22 Знак,Знак22 Знак Знак Знак,Знак22 Знак Знак1,Знак22 Знак1,Знак22 Знак Знак Знак Знак,Знак22 Знак Знак1 Знак,Знак22 Знак1 Знак,Основной текст Знак1,Bodytext,paragraph 2,body indent, ändrad"/>
    <w:basedOn w:val="a"/>
    <w:link w:val="a7"/>
    <w:uiPriority w:val="99"/>
    <w:pPr>
      <w:spacing w:after="140" w:line="276" w:lineRule="auto"/>
    </w:pPr>
  </w:style>
  <w:style w:type="paragraph" w:styleId="a8">
    <w:name w:val="List"/>
    <w:basedOn w:val="a6"/>
  </w:style>
  <w:style w:type="paragraph" w:styleId="a9">
    <w:name w:val="caption"/>
    <w:basedOn w:val="a"/>
    <w:qFormat/>
    <w:pPr>
      <w:suppressLineNumbers/>
      <w:spacing w:before="120" w:after="120"/>
    </w:pPr>
    <w:rPr>
      <w:i/>
      <w:iCs/>
    </w:rPr>
  </w:style>
  <w:style w:type="paragraph" w:customStyle="1" w:styleId="14">
    <w:name w:val="Указатель1"/>
    <w:basedOn w:val="a"/>
    <w:pPr>
      <w:suppressLineNumbers/>
    </w:pPr>
  </w:style>
  <w:style w:type="paragraph" w:customStyle="1" w:styleId="15">
    <w:name w:val="Название объекта1"/>
    <w:basedOn w:val="a"/>
    <w:pPr>
      <w:suppressLineNumbers/>
      <w:spacing w:before="120" w:after="120"/>
    </w:pPr>
    <w:rPr>
      <w:i/>
      <w:iCs/>
    </w:rPr>
  </w:style>
  <w:style w:type="paragraph" w:styleId="aa">
    <w:name w:val="index heading"/>
    <w:basedOn w:val="a"/>
    <w:pPr>
      <w:suppressLineNumbers/>
    </w:pPr>
  </w:style>
  <w:style w:type="paragraph" w:styleId="ab">
    <w:name w:val="List Paragraph"/>
    <w:aliases w:val="Bullet List,FooterText,numbered,Заговок Марина"/>
    <w:basedOn w:val="a"/>
    <w:link w:val="ac"/>
    <w:qFormat/>
    <w:pPr>
      <w:ind w:left="720"/>
      <w:contextualSpacing/>
    </w:pPr>
  </w:style>
  <w:style w:type="paragraph" w:customStyle="1" w:styleId="ad">
    <w:name w:val="Содержимое таблицы"/>
    <w:basedOn w:val="a"/>
    <w:pPr>
      <w:suppressLineNumbers/>
    </w:pPr>
  </w:style>
  <w:style w:type="paragraph" w:customStyle="1" w:styleId="Standard">
    <w:name w:val="Standard"/>
    <w:pPr>
      <w:suppressAutoHyphens/>
      <w:textAlignment w:val="baseline"/>
    </w:pPr>
    <w:rPr>
      <w:rFonts w:eastAsia="Droid Sans Fallback" w:cs="Noto Sans Devanagari"/>
      <w:kern w:val="2"/>
      <w:sz w:val="24"/>
      <w:szCs w:val="24"/>
      <w:lang w:eastAsia="zh-CN" w:bidi="hi-IN"/>
    </w:rPr>
  </w:style>
  <w:style w:type="paragraph" w:customStyle="1" w:styleId="16">
    <w:name w:val="Текст примечания1"/>
    <w:basedOn w:val="a"/>
    <w:rPr>
      <w:rFonts w:cs="Mangal"/>
      <w:sz w:val="20"/>
      <w:szCs w:val="18"/>
    </w:rPr>
  </w:style>
  <w:style w:type="paragraph" w:styleId="ae">
    <w:name w:val="annotation subject"/>
    <w:basedOn w:val="16"/>
    <w:next w:val="16"/>
    <w:rPr>
      <w:b/>
      <w:bCs/>
    </w:rPr>
  </w:style>
  <w:style w:type="paragraph" w:styleId="af">
    <w:name w:val="Balloon Text"/>
    <w:basedOn w:val="a"/>
    <w:rPr>
      <w:rFonts w:ascii="Segoe UI" w:hAnsi="Segoe UI" w:cs="Mangal"/>
      <w:sz w:val="18"/>
      <w:szCs w:val="16"/>
    </w:rPr>
  </w:style>
  <w:style w:type="paragraph" w:customStyle="1" w:styleId="af0">
    <w:name w:val="Заголовок таблицы"/>
    <w:basedOn w:val="ad"/>
    <w:pPr>
      <w:jc w:val="center"/>
    </w:pPr>
    <w:rPr>
      <w:b/>
      <w:bCs/>
    </w:rPr>
  </w:style>
  <w:style w:type="character" w:customStyle="1" w:styleId="es-el-code-term">
    <w:name w:val="es-el-code-term"/>
    <w:basedOn w:val="a0"/>
  </w:style>
  <w:style w:type="character" w:customStyle="1" w:styleId="a7">
    <w:name w:val="Основной текст Знак"/>
    <w:aliases w:val="Основной текст Знак Знак Знак,Знак22 Знак Знак Знак1,Знак22 Знак Знак2,Знак22 Знак Знак Знак Знак1,Знак22 Знак Знак1 Знак1,Знак22 Знак1 Знак1,Знак22 Знак Знак Знак Знак Знак,Знак22 Знак Знак1 Знак Знак,Знак22 Знак1 Знак Знак"/>
    <w:basedOn w:val="a0"/>
    <w:link w:val="a6"/>
    <w:uiPriority w:val="99"/>
    <w:locked/>
    <w:rPr>
      <w:rFonts w:ascii="Liberation Serif" w:eastAsia="Tahoma" w:hAnsi="Liberation Serif" w:cs="Droid Sans Devanagari"/>
      <w:kern w:val="2"/>
      <w:sz w:val="24"/>
      <w:szCs w:val="24"/>
      <w:lang w:eastAsia="zh-CN" w:bidi="hi-IN"/>
    </w:rPr>
  </w:style>
  <w:style w:type="paragraph" w:customStyle="1" w:styleId="ConsPlusNonformat">
    <w:name w:val="ConsPlusNonformat"/>
    <w:uiPriority w:val="99"/>
    <w:qFormat/>
    <w:pPr>
      <w:widowControl w:val="0"/>
      <w:autoSpaceDE w:val="0"/>
      <w:autoSpaceDN w:val="0"/>
      <w:adjustRightInd w:val="0"/>
    </w:pPr>
    <w:rPr>
      <w:rFonts w:ascii="Courier New" w:eastAsia="Calibri" w:hAnsi="Courier New" w:cs="Courier New"/>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styleId="17">
    <w:name w:val="toc 1"/>
    <w:basedOn w:val="a"/>
    <w:next w:val="a"/>
    <w:autoRedefine/>
    <w:uiPriority w:val="39"/>
    <w:qFormat/>
    <w:rsid w:val="0078408C"/>
    <w:pPr>
      <w:tabs>
        <w:tab w:val="right" w:leader="dot" w:pos="10456"/>
      </w:tabs>
      <w:suppressAutoHyphens w:val="0"/>
      <w:ind w:left="567"/>
      <w:jc w:val="center"/>
    </w:pPr>
    <w:rPr>
      <w:rFonts w:ascii="Times New Roman" w:eastAsia="Times New Roman" w:hAnsi="Times New Roman" w:cs="Times New Roman"/>
      <w:kern w:val="0"/>
      <w:lang w:eastAsia="ru-RU" w:bidi="ar-SA"/>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Pr>
      <w:rFonts w:ascii="Cambria" w:eastAsia="Tahoma" w:hAnsi="Cambria" w:cs="Cambria"/>
      <w:b/>
      <w:bCs/>
      <w:color w:val="365F91"/>
      <w:kern w:val="2"/>
      <w:sz w:val="28"/>
      <w:szCs w:val="28"/>
      <w:lang w:eastAsia="zh-CN" w:bidi="hi-IN"/>
    </w:rPr>
  </w:style>
  <w:style w:type="paragraph" w:styleId="2">
    <w:name w:val="toc 2"/>
    <w:basedOn w:val="a"/>
    <w:next w:val="a"/>
    <w:autoRedefine/>
    <w:uiPriority w:val="39"/>
    <w:qFormat/>
    <w:pPr>
      <w:numPr>
        <w:numId w:val="2"/>
      </w:numPr>
      <w:tabs>
        <w:tab w:val="right" w:leader="dot" w:pos="10196"/>
      </w:tabs>
      <w:suppressAutoHyphens w:val="0"/>
      <w:ind w:left="0"/>
    </w:pPr>
    <w:rPr>
      <w:rFonts w:ascii="Times New Roman" w:eastAsia="MS Mincho" w:hAnsi="Times New Roman" w:cs="Times New Roman"/>
      <w:b/>
      <w:i/>
      <w:iCs/>
      <w:noProof/>
      <w:kern w:val="0"/>
      <w:lang w:val="x-none" w:eastAsia="x-none" w:bidi="ar-SA"/>
    </w:rPr>
  </w:style>
  <w:style w:type="paragraph" w:customStyle="1" w:styleId="Times12">
    <w:name w:val="Times 12"/>
    <w:basedOn w:val="a"/>
    <w:uiPriority w:val="99"/>
    <w:qFormat/>
    <w:pPr>
      <w:suppressAutoHyphens w:val="0"/>
      <w:overflowPunct w:val="0"/>
      <w:autoSpaceDE w:val="0"/>
      <w:autoSpaceDN w:val="0"/>
      <w:adjustRightInd w:val="0"/>
      <w:ind w:firstLine="567"/>
      <w:jc w:val="both"/>
    </w:pPr>
    <w:rPr>
      <w:rFonts w:ascii="Times New Roman" w:eastAsia="Times New Roman" w:hAnsi="Times New Roman" w:cs="Times New Roman"/>
      <w:bCs/>
      <w:kern w:val="0"/>
      <w:szCs w:val="22"/>
      <w:lang w:eastAsia="ru-RU" w:bidi="ar-SA"/>
    </w:rPr>
  </w:style>
  <w:style w:type="paragraph" w:customStyle="1" w:styleId="rvps9">
    <w:name w:val="rvps9"/>
    <w:basedOn w:val="a"/>
    <w:pPr>
      <w:suppressAutoHyphens w:val="0"/>
      <w:jc w:val="both"/>
    </w:pPr>
    <w:rPr>
      <w:rFonts w:ascii="Times New Roman" w:eastAsia="Times New Roman" w:hAnsi="Times New Roman" w:cs="Times New Roman"/>
      <w:kern w:val="0"/>
      <w:lang w:eastAsia="ru-RU" w:bidi="ar-SA"/>
    </w:rPr>
  </w:style>
  <w:style w:type="character" w:customStyle="1" w:styleId="ac">
    <w:name w:val="Абзац списка Знак"/>
    <w:aliases w:val="Bullet List Знак,FooterText Знак,numbered Знак,Заговок Марина Знак"/>
    <w:link w:val="ab"/>
    <w:qFormat/>
    <w:rPr>
      <w:rFonts w:ascii="Liberation Serif" w:eastAsia="Tahoma" w:hAnsi="Liberation Serif" w:cs="Droid Sans Devanagari"/>
      <w:kern w:val="2"/>
      <w:sz w:val="24"/>
      <w:szCs w:val="24"/>
      <w:lang w:eastAsia="zh-CN" w:bidi="hi-IN"/>
    </w:rPr>
  </w:style>
  <w:style w:type="paragraph" w:styleId="af1">
    <w:name w:val="footer"/>
    <w:basedOn w:val="a"/>
    <w:link w:val="af2"/>
    <w:uiPriority w:val="99"/>
    <w:unhideWhenUsed/>
    <w:pPr>
      <w:tabs>
        <w:tab w:val="center" w:pos="4677"/>
        <w:tab w:val="right" w:pos="9355"/>
      </w:tabs>
      <w:suppressAutoHyphens w:val="0"/>
    </w:pPr>
    <w:rPr>
      <w:rFonts w:ascii="Times New Roman" w:eastAsia="Times New Roman" w:hAnsi="Times New Roman" w:cs="Times New Roman"/>
      <w:kern w:val="0"/>
      <w:lang w:eastAsia="ru-RU" w:bidi="ar-SA"/>
    </w:rPr>
  </w:style>
  <w:style w:type="character" w:customStyle="1" w:styleId="af2">
    <w:name w:val="Нижний колонтитул Знак"/>
    <w:basedOn w:val="a0"/>
    <w:link w:val="af1"/>
    <w:uiPriority w:val="99"/>
    <w:rPr>
      <w:sz w:val="24"/>
      <w:szCs w:val="24"/>
    </w:rPr>
  </w:style>
  <w:style w:type="table" w:styleId="af3">
    <w:name w:val="Table Grid"/>
    <w:basedOn w:val="a1"/>
    <w:uiPriority w:val="39"/>
    <w:rPr>
      <w:rFonts w:eastAsia="Calibri"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1"/>
    <w:next w:val="af3"/>
    <w:uiPriority w:val="39"/>
    <w:rsid w:val="00A22EC6"/>
    <w:rPr>
      <w:rFonts w:eastAsia="Calibri"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A22EC6"/>
    <w:pPr>
      <w:tabs>
        <w:tab w:val="center" w:pos="4677"/>
        <w:tab w:val="right" w:pos="9355"/>
      </w:tabs>
    </w:pPr>
    <w:rPr>
      <w:rFonts w:cs="Mangal"/>
      <w:szCs w:val="21"/>
    </w:rPr>
  </w:style>
  <w:style w:type="character" w:customStyle="1" w:styleId="af5">
    <w:name w:val="Верхний колонтитул Знак"/>
    <w:basedOn w:val="a0"/>
    <w:link w:val="af4"/>
    <w:uiPriority w:val="99"/>
    <w:rsid w:val="00A22EC6"/>
    <w:rPr>
      <w:rFonts w:ascii="Liberation Serif" w:eastAsia="Tahoma" w:hAnsi="Liberation Serif" w:cs="Mangal"/>
      <w:kern w:val="2"/>
      <w:sz w:val="24"/>
      <w:szCs w:val="21"/>
      <w:lang w:eastAsia="zh-CN" w:bidi="hi-IN"/>
    </w:rPr>
  </w:style>
  <w:style w:type="character" w:styleId="af6">
    <w:name w:val="Hyperlink"/>
    <w:uiPriority w:val="99"/>
    <w:unhideWhenUsed/>
    <w:rsid w:val="001B66BA"/>
    <w:rPr>
      <w:color w:val="0000FF"/>
      <w:u w:val="single"/>
    </w:rPr>
  </w:style>
  <w:style w:type="paragraph" w:styleId="af7">
    <w:name w:val="No Spacing"/>
    <w:link w:val="af8"/>
    <w:uiPriority w:val="1"/>
    <w:qFormat/>
    <w:rsid w:val="001B66BA"/>
    <w:pPr>
      <w:suppressAutoHyphens/>
    </w:pPr>
    <w:rPr>
      <w:rFonts w:ascii="Calibri" w:eastAsia="Calibri" w:hAnsi="Calibri"/>
      <w:sz w:val="22"/>
      <w:szCs w:val="22"/>
      <w:lang w:eastAsia="ar-SA"/>
    </w:rPr>
  </w:style>
  <w:style w:type="character" w:customStyle="1" w:styleId="af8">
    <w:name w:val="Без интервала Знак"/>
    <w:link w:val="af7"/>
    <w:uiPriority w:val="1"/>
    <w:locked/>
    <w:rsid w:val="001B66BA"/>
    <w:rPr>
      <w:rFonts w:ascii="Calibri" w:eastAsia="Calibri" w:hAnsi="Calibri"/>
      <w:sz w:val="22"/>
      <w:szCs w:val="22"/>
      <w:lang w:eastAsia="ar-SA"/>
    </w:rPr>
  </w:style>
  <w:style w:type="character" w:customStyle="1" w:styleId="af9">
    <w:name w:val="Основной текст_"/>
    <w:link w:val="22"/>
    <w:rsid w:val="00202ED2"/>
    <w:rPr>
      <w:sz w:val="22"/>
      <w:szCs w:val="22"/>
      <w:shd w:val="clear" w:color="auto" w:fill="FFFFFF"/>
    </w:rPr>
  </w:style>
  <w:style w:type="paragraph" w:customStyle="1" w:styleId="22">
    <w:name w:val="Основной текст2"/>
    <w:basedOn w:val="a"/>
    <w:link w:val="af9"/>
    <w:rsid w:val="00202ED2"/>
    <w:pPr>
      <w:shd w:val="clear" w:color="auto" w:fill="FFFFFF"/>
      <w:suppressAutoHyphens w:val="0"/>
      <w:spacing w:line="0" w:lineRule="atLeast"/>
    </w:pPr>
    <w:rPr>
      <w:rFonts w:ascii="Times New Roman" w:eastAsia="Times New Roman" w:hAnsi="Times New Roman" w:cs="Times New Roman"/>
      <w:kern w:val="0"/>
      <w:sz w:val="22"/>
      <w:szCs w:val="22"/>
      <w:lang w:eastAsia="ru-RU" w:bidi="ar-SA"/>
    </w:rPr>
  </w:style>
  <w:style w:type="paragraph" w:customStyle="1" w:styleId="afa">
    <w:name w:val="Внутренний адрес"/>
    <w:basedOn w:val="a6"/>
    <w:rsid w:val="00947F7B"/>
    <w:pPr>
      <w:suppressAutoHyphens w:val="0"/>
      <w:spacing w:after="0" w:line="220" w:lineRule="atLeast"/>
      <w:ind w:left="840" w:right="-360"/>
    </w:pPr>
    <w:rPr>
      <w:rFonts w:ascii="Times New Roman" w:eastAsia="Times New Roman" w:hAnsi="Times New Roman" w:cs="Times New Roman"/>
      <w:kern w:val="0"/>
      <w:sz w:val="20"/>
      <w:szCs w:val="20"/>
      <w:lang w:eastAsia="ru-RU" w:bidi="ar-SA"/>
    </w:rPr>
  </w:style>
  <w:style w:type="paragraph" w:customStyle="1" w:styleId="TableParagraph">
    <w:name w:val="Table Paragraph"/>
    <w:basedOn w:val="a"/>
    <w:uiPriority w:val="1"/>
    <w:qFormat/>
    <w:rsid w:val="005D0777"/>
    <w:pPr>
      <w:widowControl w:val="0"/>
      <w:suppressAutoHyphens w:val="0"/>
      <w:autoSpaceDE w:val="0"/>
      <w:autoSpaceDN w:val="0"/>
      <w:ind w:left="107"/>
    </w:pPr>
    <w:rPr>
      <w:rFonts w:ascii="Times New Roman" w:eastAsia="Times New Roman" w:hAnsi="Times New Roman" w:cs="Times New Roman"/>
      <w:kern w:val="0"/>
      <w:sz w:val="22"/>
      <w:szCs w:val="22"/>
      <w:lang w:eastAsia="en-US" w:bidi="ar-SA"/>
    </w:rPr>
  </w:style>
  <w:style w:type="paragraph" w:customStyle="1" w:styleId="Style7">
    <w:name w:val="Style7"/>
    <w:basedOn w:val="a"/>
    <w:uiPriority w:val="99"/>
    <w:rsid w:val="00C634EF"/>
    <w:pPr>
      <w:widowControl w:val="0"/>
      <w:suppressAutoHyphens w:val="0"/>
      <w:autoSpaceDE w:val="0"/>
      <w:autoSpaceDN w:val="0"/>
      <w:adjustRightInd w:val="0"/>
      <w:spacing w:line="274" w:lineRule="exact"/>
    </w:pPr>
    <w:rPr>
      <w:rFonts w:ascii="Calibri" w:eastAsiaTheme="minorEastAsia" w:hAnsi="Calibri" w:cs="Calibri"/>
      <w:kern w:val="0"/>
      <w:lang w:eastAsia="ru-RU" w:bidi="ar-SA"/>
    </w:rPr>
  </w:style>
  <w:style w:type="paragraph" w:customStyle="1" w:styleId="Style8">
    <w:name w:val="Style8"/>
    <w:basedOn w:val="a"/>
    <w:uiPriority w:val="99"/>
    <w:rsid w:val="00C634EF"/>
    <w:pPr>
      <w:widowControl w:val="0"/>
      <w:suppressAutoHyphens w:val="0"/>
      <w:autoSpaceDE w:val="0"/>
      <w:autoSpaceDN w:val="0"/>
      <w:adjustRightInd w:val="0"/>
    </w:pPr>
    <w:rPr>
      <w:rFonts w:ascii="Calibri" w:eastAsiaTheme="minorEastAsia" w:hAnsi="Calibri" w:cs="Calibri"/>
      <w:kern w:val="0"/>
      <w:lang w:eastAsia="ru-RU" w:bidi="ar-SA"/>
    </w:rPr>
  </w:style>
  <w:style w:type="paragraph" w:customStyle="1" w:styleId="Style9">
    <w:name w:val="Style9"/>
    <w:basedOn w:val="a"/>
    <w:uiPriority w:val="99"/>
    <w:rsid w:val="00C634EF"/>
    <w:pPr>
      <w:widowControl w:val="0"/>
      <w:suppressAutoHyphens w:val="0"/>
      <w:autoSpaceDE w:val="0"/>
      <w:autoSpaceDN w:val="0"/>
      <w:adjustRightInd w:val="0"/>
    </w:pPr>
    <w:rPr>
      <w:rFonts w:ascii="Calibri" w:eastAsiaTheme="minorEastAsia" w:hAnsi="Calibri" w:cs="Calibri"/>
      <w:kern w:val="0"/>
      <w:lang w:eastAsia="ru-RU" w:bidi="ar-SA"/>
    </w:rPr>
  </w:style>
  <w:style w:type="paragraph" w:customStyle="1" w:styleId="Style11">
    <w:name w:val="Style11"/>
    <w:basedOn w:val="a"/>
    <w:uiPriority w:val="99"/>
    <w:rsid w:val="00C634EF"/>
    <w:pPr>
      <w:widowControl w:val="0"/>
      <w:suppressAutoHyphens w:val="0"/>
      <w:autoSpaceDE w:val="0"/>
      <w:autoSpaceDN w:val="0"/>
      <w:adjustRightInd w:val="0"/>
      <w:spacing w:line="365" w:lineRule="exact"/>
    </w:pPr>
    <w:rPr>
      <w:rFonts w:ascii="Calibri" w:eastAsiaTheme="minorEastAsia" w:hAnsi="Calibri" w:cs="Calibri"/>
      <w:kern w:val="0"/>
      <w:lang w:eastAsia="ru-RU" w:bidi="ar-SA"/>
    </w:rPr>
  </w:style>
  <w:style w:type="character" w:customStyle="1" w:styleId="FontStyle36">
    <w:name w:val="Font Style36"/>
    <w:basedOn w:val="a0"/>
    <w:uiPriority w:val="99"/>
    <w:rsid w:val="00C634EF"/>
    <w:rPr>
      <w:rFonts w:ascii="Calibri" w:hAnsi="Calibri" w:cs="Calibri"/>
      <w:sz w:val="18"/>
      <w:szCs w:val="18"/>
    </w:rPr>
  </w:style>
  <w:style w:type="character" w:customStyle="1" w:styleId="FontStyle37">
    <w:name w:val="Font Style37"/>
    <w:basedOn w:val="a0"/>
    <w:uiPriority w:val="99"/>
    <w:rsid w:val="00C634EF"/>
    <w:rPr>
      <w:rFonts w:ascii="Calibri" w:hAnsi="Calibri" w:cs="Calibri"/>
      <w:sz w:val="22"/>
      <w:szCs w:val="22"/>
    </w:rPr>
  </w:style>
  <w:style w:type="character" w:customStyle="1" w:styleId="FontStyle44">
    <w:name w:val="Font Style44"/>
    <w:basedOn w:val="a0"/>
    <w:uiPriority w:val="99"/>
    <w:rsid w:val="00C634EF"/>
    <w:rPr>
      <w:rFonts w:ascii="Calibri" w:hAnsi="Calibri" w:cs="Calibri"/>
      <w:b/>
      <w:bCs/>
      <w:sz w:val="18"/>
      <w:szCs w:val="18"/>
    </w:rPr>
  </w:style>
  <w:style w:type="character" w:styleId="afb">
    <w:name w:val="annotation reference"/>
    <w:basedOn w:val="a0"/>
    <w:uiPriority w:val="99"/>
    <w:semiHidden/>
    <w:unhideWhenUsed/>
    <w:rsid w:val="00E82517"/>
    <w:rPr>
      <w:sz w:val="16"/>
      <w:szCs w:val="16"/>
    </w:rPr>
  </w:style>
  <w:style w:type="paragraph" w:styleId="afc">
    <w:name w:val="annotation text"/>
    <w:basedOn w:val="a"/>
    <w:link w:val="19"/>
    <w:uiPriority w:val="99"/>
    <w:semiHidden/>
    <w:unhideWhenUsed/>
    <w:rsid w:val="00E82517"/>
    <w:rPr>
      <w:rFonts w:cs="Mangal"/>
      <w:sz w:val="20"/>
      <w:szCs w:val="18"/>
    </w:rPr>
  </w:style>
  <w:style w:type="character" w:customStyle="1" w:styleId="19">
    <w:name w:val="Текст примечания Знак1"/>
    <w:basedOn w:val="a0"/>
    <w:link w:val="afc"/>
    <w:uiPriority w:val="99"/>
    <w:semiHidden/>
    <w:rsid w:val="00E82517"/>
    <w:rPr>
      <w:rFonts w:ascii="Liberation Serif" w:eastAsia="Tahoma" w:hAnsi="Liberation Serif" w:cs="Mangal"/>
      <w:kern w:val="2"/>
      <w:szCs w:val="18"/>
      <w:lang w:eastAsia="zh-CN" w:bidi="hi-IN"/>
    </w:rPr>
  </w:style>
  <w:style w:type="paragraph" w:styleId="afd">
    <w:name w:val="Revision"/>
    <w:hidden/>
    <w:uiPriority w:val="99"/>
    <w:semiHidden/>
    <w:rsid w:val="00E82517"/>
    <w:rPr>
      <w:rFonts w:ascii="Liberation Serif" w:eastAsia="Tahoma" w:hAnsi="Liberation Serif" w:cs="Mangal"/>
      <w:kern w:val="2"/>
      <w:sz w:val="24"/>
      <w:szCs w:val="21"/>
      <w:lang w:eastAsia="zh-CN" w:bidi="hi-IN"/>
    </w:rPr>
  </w:style>
  <w:style w:type="character" w:customStyle="1" w:styleId="50">
    <w:name w:val="Заголовок 5 Знак"/>
    <w:basedOn w:val="a0"/>
    <w:link w:val="5"/>
    <w:uiPriority w:val="9"/>
    <w:semiHidden/>
    <w:rsid w:val="00D86FC5"/>
    <w:rPr>
      <w:rFonts w:asciiTheme="majorHAnsi" w:eastAsiaTheme="majorEastAsia" w:hAnsiTheme="majorHAnsi" w:cs="Mangal"/>
      <w:color w:val="365F91" w:themeColor="accent1" w:themeShade="BF"/>
      <w:kern w:val="2"/>
      <w:sz w:val="24"/>
      <w:szCs w:val="21"/>
      <w:lang w:eastAsia="zh-CN" w:bidi="hi-IN"/>
    </w:rPr>
  </w:style>
  <w:style w:type="character" w:customStyle="1" w:styleId="70">
    <w:name w:val="Заголовок 7 Знак"/>
    <w:basedOn w:val="a0"/>
    <w:link w:val="7"/>
    <w:uiPriority w:val="9"/>
    <w:semiHidden/>
    <w:rsid w:val="00D86FC5"/>
    <w:rPr>
      <w:rFonts w:asciiTheme="majorHAnsi" w:eastAsiaTheme="majorEastAsia" w:hAnsiTheme="majorHAnsi" w:cs="Mangal"/>
      <w:i/>
      <w:iCs/>
      <w:color w:val="243F60" w:themeColor="accent1" w:themeShade="7F"/>
      <w:kern w:val="2"/>
      <w:sz w:val="24"/>
      <w:szCs w:val="21"/>
      <w:lang w:eastAsia="zh-CN" w:bidi="hi-IN"/>
    </w:rPr>
  </w:style>
  <w:style w:type="paragraph" w:styleId="afe">
    <w:name w:val="Body Text Indent"/>
    <w:basedOn w:val="a"/>
    <w:link w:val="aff"/>
    <w:uiPriority w:val="99"/>
    <w:unhideWhenUsed/>
    <w:rsid w:val="00D86FC5"/>
    <w:pPr>
      <w:spacing w:after="120"/>
      <w:ind w:left="283"/>
    </w:pPr>
    <w:rPr>
      <w:rFonts w:cs="Mangal"/>
      <w:szCs w:val="21"/>
    </w:rPr>
  </w:style>
  <w:style w:type="character" w:customStyle="1" w:styleId="aff">
    <w:name w:val="Основной текст с отступом Знак"/>
    <w:basedOn w:val="a0"/>
    <w:link w:val="afe"/>
    <w:uiPriority w:val="99"/>
    <w:rsid w:val="00D86FC5"/>
    <w:rPr>
      <w:rFonts w:ascii="Liberation Serif" w:eastAsia="Tahoma" w:hAnsi="Liberation Serif" w:cs="Mangal"/>
      <w:kern w:val="2"/>
      <w:sz w:val="24"/>
      <w:szCs w:val="21"/>
      <w:lang w:eastAsia="zh-CN" w:bidi="hi-IN"/>
    </w:rPr>
  </w:style>
  <w:style w:type="paragraph" w:styleId="aff0">
    <w:name w:val="Normal (Web)"/>
    <w:basedOn w:val="a"/>
    <w:uiPriority w:val="99"/>
    <w:semiHidden/>
    <w:unhideWhenUsed/>
    <w:rsid w:val="00D86FC5"/>
    <w:pPr>
      <w:suppressAutoHyphens w:val="0"/>
    </w:pPr>
    <w:rPr>
      <w:rFonts w:ascii="Times New Roman" w:eastAsia="Calibri" w:hAnsi="Times New Roman" w:cs="Times New Roman"/>
      <w:kern w:val="0"/>
      <w:lang w:eastAsia="ru-RU" w:bidi="ar-SA"/>
    </w:rPr>
  </w:style>
  <w:style w:type="paragraph" w:customStyle="1" w:styleId="ConsNonformat">
    <w:name w:val="ConsNonformat"/>
    <w:rsid w:val="00D86FC5"/>
    <w:pPr>
      <w:widowControl w:val="0"/>
      <w:autoSpaceDE w:val="0"/>
      <w:autoSpaceDN w:val="0"/>
      <w:adjustRightInd w:val="0"/>
    </w:pPr>
    <w:rPr>
      <w:rFonts w:ascii="Courier New" w:hAnsi="Courier New" w:cs="Courier New"/>
      <w:sz w:val="24"/>
      <w:szCs w:val="24"/>
    </w:rPr>
  </w:style>
  <w:style w:type="paragraph" w:customStyle="1" w:styleId="210">
    <w:name w:val="Основной текст 21"/>
    <w:basedOn w:val="a"/>
    <w:rsid w:val="00D86FC5"/>
    <w:pPr>
      <w:jc w:val="both"/>
    </w:pPr>
    <w:rPr>
      <w:rFonts w:ascii="Times New Roman" w:eastAsia="Times New Roman" w:hAnsi="Times New Roman" w:cs="Times New Roman"/>
      <w:kern w:val="0"/>
      <w:szCs w:val="20"/>
      <w:lang w:eastAsia="ar-SA" w:bidi="ar-SA"/>
    </w:rPr>
  </w:style>
  <w:style w:type="character" w:customStyle="1" w:styleId="30">
    <w:name w:val="Заголовок 3 Знак"/>
    <w:basedOn w:val="a0"/>
    <w:link w:val="3"/>
    <w:uiPriority w:val="9"/>
    <w:semiHidden/>
    <w:rsid w:val="00CE5DB0"/>
    <w:rPr>
      <w:rFonts w:asciiTheme="majorHAnsi" w:eastAsiaTheme="majorEastAsia" w:hAnsiTheme="majorHAnsi" w:cs="Mangal"/>
      <w:color w:val="243F60" w:themeColor="accent1" w:themeShade="7F"/>
      <w:kern w:val="2"/>
      <w:sz w:val="24"/>
      <w:szCs w:val="21"/>
      <w:lang w:eastAsia="zh-CN" w:bidi="hi-IN"/>
    </w:rPr>
  </w:style>
  <w:style w:type="character" w:customStyle="1" w:styleId="21">
    <w:name w:val="Заголовок 2 Знак"/>
    <w:basedOn w:val="a0"/>
    <w:link w:val="20"/>
    <w:uiPriority w:val="99"/>
    <w:rsid w:val="00CE5DB0"/>
    <w:rPr>
      <w:rFonts w:eastAsia="Calibri"/>
      <w:b/>
      <w:bCs/>
      <w:sz w:val="28"/>
      <w:szCs w:val="32"/>
    </w:rPr>
  </w:style>
  <w:style w:type="paragraph" w:customStyle="1" w:styleId="-3">
    <w:name w:val="Пункт-3"/>
    <w:basedOn w:val="a"/>
    <w:uiPriority w:val="99"/>
    <w:rsid w:val="00CE5DB0"/>
    <w:pPr>
      <w:tabs>
        <w:tab w:val="left" w:pos="1701"/>
        <w:tab w:val="num" w:pos="1844"/>
      </w:tabs>
      <w:suppressAutoHyphens w:val="0"/>
      <w:spacing w:line="288" w:lineRule="auto"/>
      <w:ind w:left="143" w:firstLine="567"/>
      <w:jc w:val="both"/>
    </w:pPr>
    <w:rPr>
      <w:rFonts w:ascii="Times New Roman" w:eastAsia="Calibri" w:hAnsi="Times New Roman" w:cs="Times New Roman"/>
      <w:kern w:val="0"/>
      <w:sz w:val="28"/>
      <w:lang w:eastAsia="ru-RU" w:bidi="ar-SA"/>
    </w:rPr>
  </w:style>
  <w:style w:type="paragraph" w:customStyle="1" w:styleId="-4">
    <w:name w:val="Пункт-4"/>
    <w:basedOn w:val="a"/>
    <w:uiPriority w:val="99"/>
    <w:rsid w:val="00CE5DB0"/>
    <w:pPr>
      <w:tabs>
        <w:tab w:val="num" w:pos="1701"/>
      </w:tabs>
      <w:suppressAutoHyphens w:val="0"/>
      <w:spacing w:line="288" w:lineRule="auto"/>
      <w:ind w:firstLine="567"/>
      <w:jc w:val="both"/>
    </w:pPr>
    <w:rPr>
      <w:rFonts w:ascii="Times New Roman" w:eastAsia="Calibri" w:hAnsi="Times New Roman" w:cs="Times New Roman"/>
      <w:kern w:val="0"/>
      <w:sz w:val="28"/>
      <w:lang w:eastAsia="ru-RU" w:bidi="ar-SA"/>
    </w:rPr>
  </w:style>
  <w:style w:type="paragraph" w:customStyle="1" w:styleId="-5">
    <w:name w:val="Пункт-5"/>
    <w:basedOn w:val="a"/>
    <w:uiPriority w:val="99"/>
    <w:rsid w:val="00CE5DB0"/>
    <w:pPr>
      <w:tabs>
        <w:tab w:val="num" w:pos="1701"/>
      </w:tabs>
      <w:suppressAutoHyphens w:val="0"/>
      <w:spacing w:line="288" w:lineRule="auto"/>
      <w:ind w:firstLine="567"/>
      <w:jc w:val="both"/>
    </w:pPr>
    <w:rPr>
      <w:rFonts w:ascii="Times New Roman" w:eastAsia="Calibri" w:hAnsi="Times New Roman" w:cs="Times New Roman"/>
      <w:kern w:val="0"/>
      <w:sz w:val="28"/>
      <w:lang w:eastAsia="ru-RU" w:bidi="ar-SA"/>
    </w:rPr>
  </w:style>
  <w:style w:type="paragraph" w:customStyle="1" w:styleId="-6">
    <w:name w:val="Пункт-6"/>
    <w:basedOn w:val="a"/>
    <w:uiPriority w:val="99"/>
    <w:rsid w:val="00CE5DB0"/>
    <w:pPr>
      <w:tabs>
        <w:tab w:val="num" w:pos="1702"/>
      </w:tabs>
      <w:suppressAutoHyphens w:val="0"/>
      <w:spacing w:line="288" w:lineRule="auto"/>
      <w:ind w:left="1" w:firstLine="567"/>
      <w:jc w:val="both"/>
    </w:pPr>
    <w:rPr>
      <w:rFonts w:ascii="Times New Roman" w:eastAsia="Calibri" w:hAnsi="Times New Roman" w:cs="Times New Roman"/>
      <w:kern w:val="0"/>
      <w:sz w:val="28"/>
      <w:lang w:eastAsia="ru-RU" w:bidi="ar-SA"/>
    </w:rPr>
  </w:style>
  <w:style w:type="paragraph" w:customStyle="1" w:styleId="-7">
    <w:name w:val="Пункт-7"/>
    <w:basedOn w:val="a"/>
    <w:uiPriority w:val="99"/>
    <w:rsid w:val="00CE5DB0"/>
    <w:pPr>
      <w:tabs>
        <w:tab w:val="num" w:pos="1701"/>
      </w:tabs>
      <w:suppressAutoHyphens w:val="0"/>
      <w:spacing w:line="288" w:lineRule="auto"/>
      <w:ind w:firstLine="567"/>
      <w:jc w:val="both"/>
    </w:pPr>
    <w:rPr>
      <w:rFonts w:ascii="Times New Roman" w:eastAsia="Calibri" w:hAnsi="Times New Roman" w:cs="Times New Roman"/>
      <w:kern w:val="0"/>
      <w:sz w:val="28"/>
      <w:lang w:eastAsia="ru-RU" w:bidi="ar-SA"/>
    </w:rPr>
  </w:style>
  <w:style w:type="character" w:styleId="aff1">
    <w:name w:val="footnote reference"/>
    <w:basedOn w:val="a0"/>
    <w:rsid w:val="002426D9"/>
    <w:rPr>
      <w:rFonts w:cs="Times New Roman"/>
      <w:vertAlign w:val="superscript"/>
    </w:rPr>
  </w:style>
  <w:style w:type="paragraph" w:styleId="aff2">
    <w:name w:val="footnote text"/>
    <w:aliases w:val="Знак,Знак2, Знак"/>
    <w:basedOn w:val="a"/>
    <w:link w:val="aff3"/>
    <w:rsid w:val="002426D9"/>
    <w:pPr>
      <w:suppressAutoHyphens w:val="0"/>
      <w:spacing w:line="288" w:lineRule="auto"/>
      <w:ind w:firstLine="567"/>
      <w:jc w:val="both"/>
    </w:pPr>
    <w:rPr>
      <w:rFonts w:ascii="Times New Roman" w:eastAsia="Calibri" w:hAnsi="Times New Roman" w:cs="Times New Roman"/>
      <w:kern w:val="0"/>
      <w:sz w:val="18"/>
      <w:szCs w:val="20"/>
      <w:lang w:eastAsia="ru-RU" w:bidi="ar-SA"/>
    </w:rPr>
  </w:style>
  <w:style w:type="character" w:customStyle="1" w:styleId="aff3">
    <w:name w:val="Текст сноски Знак"/>
    <w:aliases w:val="Знак Знак,Знак2 Знак, Знак Знак"/>
    <w:basedOn w:val="a0"/>
    <w:link w:val="aff2"/>
    <w:rsid w:val="002426D9"/>
    <w:rPr>
      <w:rFonts w:eastAsia="Calibri"/>
      <w:sz w:val="18"/>
    </w:rPr>
  </w:style>
  <w:style w:type="paragraph" w:styleId="23">
    <w:name w:val="Body Text Indent 2"/>
    <w:basedOn w:val="a"/>
    <w:link w:val="24"/>
    <w:uiPriority w:val="99"/>
    <w:unhideWhenUsed/>
    <w:rsid w:val="00D862E6"/>
    <w:pPr>
      <w:spacing w:after="120" w:line="480" w:lineRule="auto"/>
      <w:ind w:left="283"/>
    </w:pPr>
    <w:rPr>
      <w:rFonts w:cs="Mangal"/>
      <w:szCs w:val="21"/>
    </w:rPr>
  </w:style>
  <w:style w:type="character" w:customStyle="1" w:styleId="24">
    <w:name w:val="Основной текст с отступом 2 Знак"/>
    <w:basedOn w:val="a0"/>
    <w:link w:val="23"/>
    <w:uiPriority w:val="99"/>
    <w:rsid w:val="00D862E6"/>
    <w:rPr>
      <w:rFonts w:ascii="Liberation Serif" w:eastAsia="Tahoma" w:hAnsi="Liberation Serif" w:cs="Mangal"/>
      <w:kern w:val="2"/>
      <w:sz w:val="24"/>
      <w:szCs w:val="21"/>
      <w:lang w:eastAsia="zh-CN" w:bidi="hi-IN"/>
    </w:rPr>
  </w:style>
  <w:style w:type="character" w:styleId="aff4">
    <w:name w:val="Strong"/>
    <w:basedOn w:val="a0"/>
    <w:uiPriority w:val="22"/>
    <w:qFormat/>
    <w:rsid w:val="0098341B"/>
    <w:rPr>
      <w:b/>
      <w:bCs/>
    </w:rPr>
  </w:style>
  <w:style w:type="paragraph" w:customStyle="1" w:styleId="ConsPlusNormal">
    <w:name w:val="ConsPlusNormal"/>
    <w:link w:val="ConsPlusNormal0"/>
    <w:rsid w:val="00A14895"/>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A14895"/>
    <w:rPr>
      <w:rFonts w:ascii="Calibri" w:hAnsi="Calibri" w:cs="Calibri"/>
      <w:sz w:val="22"/>
    </w:rPr>
  </w:style>
  <w:style w:type="character" w:styleId="aff5">
    <w:name w:val="FollowedHyperlink"/>
    <w:basedOn w:val="a0"/>
    <w:uiPriority w:val="99"/>
    <w:semiHidden/>
    <w:unhideWhenUsed/>
    <w:rsid w:val="006269C2"/>
    <w:rPr>
      <w:color w:val="800080" w:themeColor="followedHyperlink"/>
      <w:u w:val="single"/>
    </w:rPr>
  </w:style>
  <w:style w:type="paragraph" w:styleId="31">
    <w:name w:val="Body Text 3"/>
    <w:basedOn w:val="a"/>
    <w:link w:val="32"/>
    <w:unhideWhenUsed/>
    <w:rsid w:val="009060C0"/>
    <w:pPr>
      <w:suppressAutoHyphens w:val="0"/>
      <w:spacing w:after="120"/>
      <w:jc w:val="both"/>
    </w:pPr>
    <w:rPr>
      <w:rFonts w:ascii="Times New Roman" w:eastAsia="Times New Roman" w:hAnsi="Times New Roman" w:cs="Times New Roman"/>
      <w:kern w:val="0"/>
      <w:sz w:val="16"/>
      <w:szCs w:val="16"/>
      <w:lang w:eastAsia="ru-RU" w:bidi="ar-SA"/>
    </w:rPr>
  </w:style>
  <w:style w:type="character" w:customStyle="1" w:styleId="32">
    <w:name w:val="Основной текст 3 Знак"/>
    <w:basedOn w:val="a0"/>
    <w:link w:val="31"/>
    <w:rsid w:val="009060C0"/>
    <w:rPr>
      <w:sz w:val="16"/>
      <w:szCs w:val="16"/>
    </w:rPr>
  </w:style>
  <w:style w:type="paragraph" w:customStyle="1" w:styleId="33">
    <w:name w:val="Стиль3 Знак Знак"/>
    <w:basedOn w:val="23"/>
    <w:rsid w:val="009060C0"/>
    <w:pPr>
      <w:widowControl w:val="0"/>
      <w:tabs>
        <w:tab w:val="num" w:pos="227"/>
      </w:tabs>
      <w:suppressAutoHyphens w:val="0"/>
      <w:adjustRightInd w:val="0"/>
      <w:spacing w:after="0" w:line="240" w:lineRule="auto"/>
      <w:ind w:left="360"/>
      <w:jc w:val="both"/>
    </w:pPr>
    <w:rPr>
      <w:rFonts w:ascii="Times New Roman" w:eastAsia="Times New Roman" w:hAnsi="Times New Roman" w:cs="Times New Roman"/>
      <w:kern w:val="0"/>
      <w:szCs w:val="20"/>
      <w:lang w:eastAsia="ru-RU" w:bidi="ar-SA"/>
    </w:rPr>
  </w:style>
  <w:style w:type="character" w:customStyle="1" w:styleId="25">
    <w:name w:val="Основной текст 2 Знак"/>
    <w:rsid w:val="009060C0"/>
    <w:rPr>
      <w:lang w:val="ru-RU" w:eastAsia="ru-RU" w:bidi="ar-SA"/>
    </w:rPr>
  </w:style>
  <w:style w:type="paragraph" w:customStyle="1" w:styleId="FR3">
    <w:name w:val="FR3"/>
    <w:rsid w:val="00FB5842"/>
    <w:pPr>
      <w:widowControl w:val="0"/>
      <w:suppressAutoHyphens/>
      <w:spacing w:line="300" w:lineRule="auto"/>
      <w:jc w:val="both"/>
    </w:pPr>
    <w:rPr>
      <w:rFonts w:ascii="Arial Narrow" w:eastAsia="Arial" w:hAnsi="Arial Narrow" w:cs="Arial Narrow"/>
      <w:sz w:val="28"/>
      <w:szCs w:val="28"/>
      <w:lang w:eastAsia="ar-SA"/>
    </w:rPr>
  </w:style>
  <w:style w:type="character" w:customStyle="1" w:styleId="26">
    <w:name w:val="Основной текст (2)_"/>
    <w:link w:val="27"/>
    <w:rsid w:val="00FB5842"/>
    <w:rPr>
      <w:b/>
      <w:bCs/>
      <w:sz w:val="19"/>
      <w:szCs w:val="19"/>
      <w:shd w:val="clear" w:color="auto" w:fill="FFFFFF"/>
    </w:rPr>
  </w:style>
  <w:style w:type="paragraph" w:customStyle="1" w:styleId="27">
    <w:name w:val="Основной текст (2)"/>
    <w:basedOn w:val="a"/>
    <w:link w:val="26"/>
    <w:rsid w:val="00FB5842"/>
    <w:pPr>
      <w:widowControl w:val="0"/>
      <w:shd w:val="clear" w:color="auto" w:fill="FFFFFF"/>
      <w:suppressAutoHyphens w:val="0"/>
      <w:spacing w:before="180" w:line="245" w:lineRule="exact"/>
      <w:jc w:val="both"/>
    </w:pPr>
    <w:rPr>
      <w:rFonts w:ascii="Times New Roman" w:eastAsia="Times New Roman" w:hAnsi="Times New Roman" w:cs="Times New Roman"/>
      <w:b/>
      <w:bCs/>
      <w:kern w:val="0"/>
      <w:sz w:val="19"/>
      <w:szCs w:val="19"/>
      <w:lang w:eastAsia="ru-RU" w:bidi="ar-SA"/>
    </w:rPr>
  </w:style>
  <w:style w:type="character" w:customStyle="1" w:styleId="FontStyle14">
    <w:name w:val="Font Style14"/>
    <w:uiPriority w:val="99"/>
    <w:rsid w:val="008C5CB9"/>
    <w:rPr>
      <w:rFonts w:ascii="Times New Roman" w:hAnsi="Times New Roman" w:cs="Times New Roman"/>
      <w:sz w:val="22"/>
      <w:szCs w:val="22"/>
    </w:rPr>
  </w:style>
  <w:style w:type="table" w:customStyle="1" w:styleId="28">
    <w:name w:val="Сетка таблицы2"/>
    <w:basedOn w:val="a1"/>
    <w:uiPriority w:val="39"/>
    <w:rsid w:val="0078408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OC Heading"/>
    <w:basedOn w:val="1"/>
    <w:next w:val="a"/>
    <w:uiPriority w:val="39"/>
    <w:unhideWhenUsed/>
    <w:qFormat/>
    <w:rsid w:val="0078408C"/>
    <w:pPr>
      <w:numPr>
        <w:numId w:val="0"/>
      </w:numPr>
      <w:suppressAutoHyphens w:val="0"/>
      <w:spacing w:before="240" w:line="259" w:lineRule="auto"/>
      <w:outlineLvl w:val="9"/>
    </w:pPr>
    <w:rPr>
      <w:rFonts w:asciiTheme="majorHAnsi" w:eastAsiaTheme="majorEastAsia" w:hAnsiTheme="majorHAnsi" w:cstheme="majorBidi"/>
      <w:b w:val="0"/>
      <w:bCs w:val="0"/>
      <w:color w:val="365F91" w:themeColor="accent1" w:themeShade="BF"/>
      <w:kern w:val="0"/>
      <w:sz w:val="32"/>
      <w:szCs w:val="32"/>
      <w:lang w:eastAsia="ru-RU" w:bidi="ar-SA"/>
    </w:rPr>
  </w:style>
  <w:style w:type="paragraph" w:styleId="34">
    <w:name w:val="toc 3"/>
    <w:basedOn w:val="a"/>
    <w:next w:val="a"/>
    <w:autoRedefine/>
    <w:uiPriority w:val="39"/>
    <w:unhideWhenUsed/>
    <w:rsid w:val="0078408C"/>
    <w:pPr>
      <w:suppressAutoHyphens w:val="0"/>
      <w:spacing w:after="100" w:line="259" w:lineRule="auto"/>
      <w:ind w:left="440"/>
    </w:pPr>
    <w:rPr>
      <w:rFonts w:asciiTheme="minorHAnsi" w:eastAsiaTheme="minorEastAsia" w:hAnsiTheme="minorHAnsi" w:cs="Times New Roman"/>
      <w:kern w:val="0"/>
      <w:sz w:val="22"/>
      <w:szCs w:val="22"/>
      <w:lang w:eastAsia="ru-RU" w:bidi="ar-SA"/>
    </w:rPr>
  </w:style>
  <w:style w:type="paragraph" w:customStyle="1" w:styleId="Web">
    <w:name w:val="Обычный (Web)"/>
    <w:basedOn w:val="a"/>
    <w:rsid w:val="00943F50"/>
    <w:pPr>
      <w:keepNext/>
      <w:suppressAutoHyphens w:val="0"/>
    </w:pPr>
    <w:rPr>
      <w:rFonts w:ascii="Times New Roman" w:eastAsia="Times New Roman" w:hAnsi="Times New Roman" w:cs="Times New Roman"/>
      <w:kern w:val="0"/>
      <w:szCs w:val="20"/>
      <w:lang w:eastAsia="ru-RU" w:bidi="ar-SA"/>
    </w:rPr>
  </w:style>
  <w:style w:type="table" w:styleId="aff7">
    <w:name w:val="Grid Table Light"/>
    <w:basedOn w:val="a1"/>
    <w:uiPriority w:val="40"/>
    <w:rsid w:val="00761A48"/>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8">
    <w:name w:val="Title"/>
    <w:basedOn w:val="a"/>
    <w:next w:val="a"/>
    <w:link w:val="aff9"/>
    <w:qFormat/>
    <w:rsid w:val="008D288E"/>
    <w:pPr>
      <w:suppressAutoHyphens w:val="0"/>
      <w:spacing w:before="300" w:after="200"/>
      <w:contextualSpacing/>
    </w:pPr>
    <w:rPr>
      <w:kern w:val="0"/>
      <w:sz w:val="48"/>
      <w:szCs w:val="48"/>
    </w:rPr>
  </w:style>
  <w:style w:type="character" w:customStyle="1" w:styleId="aff9">
    <w:name w:val="Заголовок Знак"/>
    <w:basedOn w:val="a0"/>
    <w:link w:val="aff8"/>
    <w:rsid w:val="008D288E"/>
    <w:rPr>
      <w:rFonts w:ascii="Liberation Serif" w:eastAsia="Tahoma" w:hAnsi="Liberation Serif" w:cs="Droid Sans Devanagari"/>
      <w:sz w:val="48"/>
      <w:szCs w:val="48"/>
      <w:lang w:eastAsia="zh-CN" w:bidi="hi-IN"/>
    </w:rPr>
  </w:style>
  <w:style w:type="character" w:customStyle="1" w:styleId="FontStyle16">
    <w:name w:val="Font Style16"/>
    <w:basedOn w:val="a0"/>
    <w:uiPriority w:val="99"/>
    <w:rsid w:val="005349E4"/>
    <w:rPr>
      <w:rFonts w:ascii="Times New Roman" w:hAnsi="Times New Roman" w:cs="Times New Roman"/>
      <w:sz w:val="20"/>
      <w:szCs w:val="20"/>
    </w:rPr>
  </w:style>
  <w:style w:type="paragraph" w:customStyle="1" w:styleId="Style5">
    <w:name w:val="Style5"/>
    <w:basedOn w:val="a"/>
    <w:uiPriority w:val="99"/>
    <w:rsid w:val="007C0B33"/>
    <w:pPr>
      <w:widowControl w:val="0"/>
      <w:suppressAutoHyphens w:val="0"/>
      <w:autoSpaceDE w:val="0"/>
      <w:autoSpaceDN w:val="0"/>
      <w:adjustRightInd w:val="0"/>
      <w:spacing w:line="274" w:lineRule="exact"/>
      <w:jc w:val="center"/>
    </w:pPr>
    <w:rPr>
      <w:rFonts w:ascii="Arial" w:eastAsiaTheme="minorEastAsia" w:hAnsi="Arial" w:cs="Arial"/>
      <w:kern w:val="0"/>
      <w:lang w:eastAsia="ru-RU" w:bidi="ar-SA"/>
    </w:rPr>
  </w:style>
  <w:style w:type="paragraph" w:customStyle="1" w:styleId="Style6">
    <w:name w:val="Style6"/>
    <w:basedOn w:val="a"/>
    <w:uiPriority w:val="99"/>
    <w:rsid w:val="007C0B33"/>
    <w:pPr>
      <w:widowControl w:val="0"/>
      <w:suppressAutoHyphens w:val="0"/>
      <w:autoSpaceDE w:val="0"/>
      <w:autoSpaceDN w:val="0"/>
      <w:adjustRightInd w:val="0"/>
      <w:spacing w:line="278" w:lineRule="exact"/>
      <w:jc w:val="center"/>
    </w:pPr>
    <w:rPr>
      <w:rFonts w:ascii="Arial" w:eastAsiaTheme="minorEastAsia" w:hAnsi="Arial" w:cs="Arial"/>
      <w:kern w:val="0"/>
      <w:lang w:eastAsia="ru-RU" w:bidi="ar-SA"/>
    </w:rPr>
  </w:style>
  <w:style w:type="paragraph" w:customStyle="1" w:styleId="Style10">
    <w:name w:val="Style10"/>
    <w:basedOn w:val="a"/>
    <w:uiPriority w:val="99"/>
    <w:rsid w:val="007C0B33"/>
    <w:pPr>
      <w:widowControl w:val="0"/>
      <w:suppressAutoHyphens w:val="0"/>
      <w:autoSpaceDE w:val="0"/>
      <w:autoSpaceDN w:val="0"/>
      <w:adjustRightInd w:val="0"/>
      <w:spacing w:line="274" w:lineRule="exact"/>
      <w:ind w:firstLine="1925"/>
    </w:pPr>
    <w:rPr>
      <w:rFonts w:ascii="Arial" w:eastAsiaTheme="minorEastAsia" w:hAnsi="Arial" w:cs="Arial"/>
      <w:kern w:val="0"/>
      <w:lang w:eastAsia="ru-RU" w:bidi="ar-SA"/>
    </w:rPr>
  </w:style>
  <w:style w:type="character" w:customStyle="1" w:styleId="FontStyle18">
    <w:name w:val="Font Style18"/>
    <w:basedOn w:val="a0"/>
    <w:uiPriority w:val="99"/>
    <w:rsid w:val="007C0B33"/>
    <w:rPr>
      <w:rFonts w:ascii="Times New Roman" w:hAnsi="Times New Roman" w:cs="Times New Roman"/>
      <w:sz w:val="22"/>
      <w:szCs w:val="22"/>
    </w:rPr>
  </w:style>
  <w:style w:type="character" w:customStyle="1" w:styleId="FontStyle19">
    <w:name w:val="Font Style19"/>
    <w:basedOn w:val="a0"/>
    <w:uiPriority w:val="99"/>
    <w:rsid w:val="007C0B33"/>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512435">
      <w:bodyDiv w:val="1"/>
      <w:marLeft w:val="0"/>
      <w:marRight w:val="0"/>
      <w:marTop w:val="0"/>
      <w:marBottom w:val="0"/>
      <w:divBdr>
        <w:top w:val="none" w:sz="0" w:space="0" w:color="auto"/>
        <w:left w:val="none" w:sz="0" w:space="0" w:color="auto"/>
        <w:bottom w:val="none" w:sz="0" w:space="0" w:color="auto"/>
        <w:right w:val="none" w:sz="0" w:space="0" w:color="auto"/>
      </w:divBdr>
    </w:div>
    <w:div w:id="356389235">
      <w:bodyDiv w:val="1"/>
      <w:marLeft w:val="0"/>
      <w:marRight w:val="0"/>
      <w:marTop w:val="0"/>
      <w:marBottom w:val="0"/>
      <w:divBdr>
        <w:top w:val="none" w:sz="0" w:space="0" w:color="auto"/>
        <w:left w:val="none" w:sz="0" w:space="0" w:color="auto"/>
        <w:bottom w:val="none" w:sz="0" w:space="0" w:color="auto"/>
        <w:right w:val="none" w:sz="0" w:space="0" w:color="auto"/>
      </w:divBdr>
    </w:div>
    <w:div w:id="358699915">
      <w:bodyDiv w:val="1"/>
      <w:marLeft w:val="0"/>
      <w:marRight w:val="0"/>
      <w:marTop w:val="0"/>
      <w:marBottom w:val="0"/>
      <w:divBdr>
        <w:top w:val="none" w:sz="0" w:space="0" w:color="auto"/>
        <w:left w:val="none" w:sz="0" w:space="0" w:color="auto"/>
        <w:bottom w:val="none" w:sz="0" w:space="0" w:color="auto"/>
        <w:right w:val="none" w:sz="0" w:space="0" w:color="auto"/>
      </w:divBdr>
    </w:div>
    <w:div w:id="399212448">
      <w:bodyDiv w:val="1"/>
      <w:marLeft w:val="0"/>
      <w:marRight w:val="0"/>
      <w:marTop w:val="0"/>
      <w:marBottom w:val="0"/>
      <w:divBdr>
        <w:top w:val="none" w:sz="0" w:space="0" w:color="auto"/>
        <w:left w:val="none" w:sz="0" w:space="0" w:color="auto"/>
        <w:bottom w:val="none" w:sz="0" w:space="0" w:color="auto"/>
        <w:right w:val="none" w:sz="0" w:space="0" w:color="auto"/>
      </w:divBdr>
    </w:div>
    <w:div w:id="589775858">
      <w:bodyDiv w:val="1"/>
      <w:marLeft w:val="0"/>
      <w:marRight w:val="0"/>
      <w:marTop w:val="0"/>
      <w:marBottom w:val="0"/>
      <w:divBdr>
        <w:top w:val="none" w:sz="0" w:space="0" w:color="auto"/>
        <w:left w:val="none" w:sz="0" w:space="0" w:color="auto"/>
        <w:bottom w:val="none" w:sz="0" w:space="0" w:color="auto"/>
        <w:right w:val="none" w:sz="0" w:space="0" w:color="auto"/>
      </w:divBdr>
    </w:div>
    <w:div w:id="684867541">
      <w:bodyDiv w:val="1"/>
      <w:marLeft w:val="0"/>
      <w:marRight w:val="0"/>
      <w:marTop w:val="0"/>
      <w:marBottom w:val="0"/>
      <w:divBdr>
        <w:top w:val="none" w:sz="0" w:space="0" w:color="auto"/>
        <w:left w:val="none" w:sz="0" w:space="0" w:color="auto"/>
        <w:bottom w:val="none" w:sz="0" w:space="0" w:color="auto"/>
        <w:right w:val="none" w:sz="0" w:space="0" w:color="auto"/>
      </w:divBdr>
    </w:div>
    <w:div w:id="726729623">
      <w:bodyDiv w:val="1"/>
      <w:marLeft w:val="0"/>
      <w:marRight w:val="0"/>
      <w:marTop w:val="0"/>
      <w:marBottom w:val="0"/>
      <w:divBdr>
        <w:top w:val="none" w:sz="0" w:space="0" w:color="auto"/>
        <w:left w:val="none" w:sz="0" w:space="0" w:color="auto"/>
        <w:bottom w:val="none" w:sz="0" w:space="0" w:color="auto"/>
        <w:right w:val="none" w:sz="0" w:space="0" w:color="auto"/>
      </w:divBdr>
    </w:div>
    <w:div w:id="885526197">
      <w:bodyDiv w:val="1"/>
      <w:marLeft w:val="0"/>
      <w:marRight w:val="0"/>
      <w:marTop w:val="0"/>
      <w:marBottom w:val="0"/>
      <w:divBdr>
        <w:top w:val="none" w:sz="0" w:space="0" w:color="auto"/>
        <w:left w:val="none" w:sz="0" w:space="0" w:color="auto"/>
        <w:bottom w:val="none" w:sz="0" w:space="0" w:color="auto"/>
        <w:right w:val="none" w:sz="0" w:space="0" w:color="auto"/>
      </w:divBdr>
    </w:div>
    <w:div w:id="918758547">
      <w:bodyDiv w:val="1"/>
      <w:marLeft w:val="0"/>
      <w:marRight w:val="0"/>
      <w:marTop w:val="0"/>
      <w:marBottom w:val="0"/>
      <w:divBdr>
        <w:top w:val="none" w:sz="0" w:space="0" w:color="auto"/>
        <w:left w:val="none" w:sz="0" w:space="0" w:color="auto"/>
        <w:bottom w:val="none" w:sz="0" w:space="0" w:color="auto"/>
        <w:right w:val="none" w:sz="0" w:space="0" w:color="auto"/>
      </w:divBdr>
    </w:div>
    <w:div w:id="977297738">
      <w:bodyDiv w:val="1"/>
      <w:marLeft w:val="0"/>
      <w:marRight w:val="0"/>
      <w:marTop w:val="0"/>
      <w:marBottom w:val="0"/>
      <w:divBdr>
        <w:top w:val="none" w:sz="0" w:space="0" w:color="auto"/>
        <w:left w:val="none" w:sz="0" w:space="0" w:color="auto"/>
        <w:bottom w:val="none" w:sz="0" w:space="0" w:color="auto"/>
        <w:right w:val="none" w:sz="0" w:space="0" w:color="auto"/>
      </w:divBdr>
    </w:div>
    <w:div w:id="1024670412">
      <w:bodyDiv w:val="1"/>
      <w:marLeft w:val="0"/>
      <w:marRight w:val="0"/>
      <w:marTop w:val="0"/>
      <w:marBottom w:val="0"/>
      <w:divBdr>
        <w:top w:val="none" w:sz="0" w:space="0" w:color="auto"/>
        <w:left w:val="none" w:sz="0" w:space="0" w:color="auto"/>
        <w:bottom w:val="none" w:sz="0" w:space="0" w:color="auto"/>
        <w:right w:val="none" w:sz="0" w:space="0" w:color="auto"/>
      </w:divBdr>
    </w:div>
    <w:div w:id="1174497663">
      <w:bodyDiv w:val="1"/>
      <w:marLeft w:val="0"/>
      <w:marRight w:val="0"/>
      <w:marTop w:val="0"/>
      <w:marBottom w:val="0"/>
      <w:divBdr>
        <w:top w:val="none" w:sz="0" w:space="0" w:color="auto"/>
        <w:left w:val="none" w:sz="0" w:space="0" w:color="auto"/>
        <w:bottom w:val="none" w:sz="0" w:space="0" w:color="auto"/>
        <w:right w:val="none" w:sz="0" w:space="0" w:color="auto"/>
      </w:divBdr>
    </w:div>
    <w:div w:id="1237669234">
      <w:bodyDiv w:val="1"/>
      <w:marLeft w:val="0"/>
      <w:marRight w:val="0"/>
      <w:marTop w:val="0"/>
      <w:marBottom w:val="0"/>
      <w:divBdr>
        <w:top w:val="none" w:sz="0" w:space="0" w:color="auto"/>
        <w:left w:val="none" w:sz="0" w:space="0" w:color="auto"/>
        <w:bottom w:val="none" w:sz="0" w:space="0" w:color="auto"/>
        <w:right w:val="none" w:sz="0" w:space="0" w:color="auto"/>
      </w:divBdr>
    </w:div>
    <w:div w:id="1278098900">
      <w:bodyDiv w:val="1"/>
      <w:marLeft w:val="0"/>
      <w:marRight w:val="0"/>
      <w:marTop w:val="0"/>
      <w:marBottom w:val="0"/>
      <w:divBdr>
        <w:top w:val="none" w:sz="0" w:space="0" w:color="auto"/>
        <w:left w:val="none" w:sz="0" w:space="0" w:color="auto"/>
        <w:bottom w:val="none" w:sz="0" w:space="0" w:color="auto"/>
        <w:right w:val="none" w:sz="0" w:space="0" w:color="auto"/>
      </w:divBdr>
    </w:div>
    <w:div w:id="1351878328">
      <w:bodyDiv w:val="1"/>
      <w:marLeft w:val="0"/>
      <w:marRight w:val="0"/>
      <w:marTop w:val="0"/>
      <w:marBottom w:val="0"/>
      <w:divBdr>
        <w:top w:val="none" w:sz="0" w:space="0" w:color="auto"/>
        <w:left w:val="none" w:sz="0" w:space="0" w:color="auto"/>
        <w:bottom w:val="none" w:sz="0" w:space="0" w:color="auto"/>
        <w:right w:val="none" w:sz="0" w:space="0" w:color="auto"/>
      </w:divBdr>
    </w:div>
    <w:div w:id="1359429223">
      <w:bodyDiv w:val="1"/>
      <w:marLeft w:val="0"/>
      <w:marRight w:val="0"/>
      <w:marTop w:val="0"/>
      <w:marBottom w:val="0"/>
      <w:divBdr>
        <w:top w:val="none" w:sz="0" w:space="0" w:color="auto"/>
        <w:left w:val="none" w:sz="0" w:space="0" w:color="auto"/>
        <w:bottom w:val="none" w:sz="0" w:space="0" w:color="auto"/>
        <w:right w:val="none" w:sz="0" w:space="0" w:color="auto"/>
      </w:divBdr>
    </w:div>
    <w:div w:id="1459369720">
      <w:bodyDiv w:val="1"/>
      <w:marLeft w:val="0"/>
      <w:marRight w:val="0"/>
      <w:marTop w:val="0"/>
      <w:marBottom w:val="0"/>
      <w:divBdr>
        <w:top w:val="none" w:sz="0" w:space="0" w:color="auto"/>
        <w:left w:val="none" w:sz="0" w:space="0" w:color="auto"/>
        <w:bottom w:val="none" w:sz="0" w:space="0" w:color="auto"/>
        <w:right w:val="none" w:sz="0" w:space="0" w:color="auto"/>
      </w:divBdr>
    </w:div>
    <w:div w:id="1506818096">
      <w:bodyDiv w:val="1"/>
      <w:marLeft w:val="0"/>
      <w:marRight w:val="0"/>
      <w:marTop w:val="0"/>
      <w:marBottom w:val="0"/>
      <w:divBdr>
        <w:top w:val="none" w:sz="0" w:space="0" w:color="auto"/>
        <w:left w:val="none" w:sz="0" w:space="0" w:color="auto"/>
        <w:bottom w:val="none" w:sz="0" w:space="0" w:color="auto"/>
        <w:right w:val="none" w:sz="0" w:space="0" w:color="auto"/>
      </w:divBdr>
    </w:div>
    <w:div w:id="1571229074">
      <w:bodyDiv w:val="1"/>
      <w:marLeft w:val="0"/>
      <w:marRight w:val="0"/>
      <w:marTop w:val="0"/>
      <w:marBottom w:val="0"/>
      <w:divBdr>
        <w:top w:val="none" w:sz="0" w:space="0" w:color="auto"/>
        <w:left w:val="none" w:sz="0" w:space="0" w:color="auto"/>
        <w:bottom w:val="none" w:sz="0" w:space="0" w:color="auto"/>
        <w:right w:val="none" w:sz="0" w:space="0" w:color="auto"/>
      </w:divBdr>
    </w:div>
    <w:div w:id="1578051250">
      <w:bodyDiv w:val="1"/>
      <w:marLeft w:val="0"/>
      <w:marRight w:val="0"/>
      <w:marTop w:val="0"/>
      <w:marBottom w:val="0"/>
      <w:divBdr>
        <w:top w:val="none" w:sz="0" w:space="0" w:color="auto"/>
        <w:left w:val="none" w:sz="0" w:space="0" w:color="auto"/>
        <w:bottom w:val="none" w:sz="0" w:space="0" w:color="auto"/>
        <w:right w:val="none" w:sz="0" w:space="0" w:color="auto"/>
      </w:divBdr>
    </w:div>
    <w:div w:id="1747529937">
      <w:bodyDiv w:val="1"/>
      <w:marLeft w:val="0"/>
      <w:marRight w:val="0"/>
      <w:marTop w:val="0"/>
      <w:marBottom w:val="0"/>
      <w:divBdr>
        <w:top w:val="none" w:sz="0" w:space="0" w:color="auto"/>
        <w:left w:val="none" w:sz="0" w:space="0" w:color="auto"/>
        <w:bottom w:val="none" w:sz="0" w:space="0" w:color="auto"/>
        <w:right w:val="none" w:sz="0" w:space="0" w:color="auto"/>
      </w:divBdr>
    </w:div>
    <w:div w:id="1783305775">
      <w:bodyDiv w:val="1"/>
      <w:marLeft w:val="0"/>
      <w:marRight w:val="0"/>
      <w:marTop w:val="0"/>
      <w:marBottom w:val="0"/>
      <w:divBdr>
        <w:top w:val="none" w:sz="0" w:space="0" w:color="auto"/>
        <w:left w:val="none" w:sz="0" w:space="0" w:color="auto"/>
        <w:bottom w:val="none" w:sz="0" w:space="0" w:color="auto"/>
        <w:right w:val="none" w:sz="0" w:space="0" w:color="auto"/>
      </w:divBdr>
    </w:div>
    <w:div w:id="1902592617">
      <w:bodyDiv w:val="1"/>
      <w:marLeft w:val="0"/>
      <w:marRight w:val="0"/>
      <w:marTop w:val="0"/>
      <w:marBottom w:val="0"/>
      <w:divBdr>
        <w:top w:val="none" w:sz="0" w:space="0" w:color="auto"/>
        <w:left w:val="none" w:sz="0" w:space="0" w:color="auto"/>
        <w:bottom w:val="none" w:sz="0" w:space="0" w:color="auto"/>
        <w:right w:val="none" w:sz="0" w:space="0" w:color="auto"/>
      </w:divBdr>
    </w:div>
    <w:div w:id="192768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7B068-E459-47F3-B7B2-D0AAF605A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5827</Words>
  <Characters>33219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Каа</dc:creator>
  <cp:lastModifiedBy>Кузнецов Алексей Александрович</cp:lastModifiedBy>
  <cp:revision>2</cp:revision>
  <cp:lastPrinted>2022-10-11T09:07:00Z</cp:lastPrinted>
  <dcterms:created xsi:type="dcterms:W3CDTF">2026-07-27T04:37:00Z</dcterms:created>
  <dcterms:modified xsi:type="dcterms:W3CDTF">2026-07-27T04:37:00Z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