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AFA6" w14:textId="77777777" w:rsidR="005E150B" w:rsidRPr="005E150B" w:rsidRDefault="005E150B" w:rsidP="005E150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E150B">
        <w:rPr>
          <w:rFonts w:ascii="Times New Roman" w:eastAsia="Times New Roman" w:hAnsi="Times New Roman"/>
          <w:b/>
          <w:sz w:val="24"/>
          <w:szCs w:val="24"/>
          <w:lang w:eastAsia="ar-SA"/>
        </w:rPr>
        <w:t>ОПИСАНИЕ ОБЪЕКТА ЗАКУПКИ</w:t>
      </w:r>
    </w:p>
    <w:p w14:paraId="27F867AB" w14:textId="49C35682" w:rsidR="002A472A" w:rsidRDefault="005E150B" w:rsidP="005E150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E150B">
        <w:rPr>
          <w:rFonts w:ascii="Times New Roman" w:eastAsia="Times New Roman" w:hAnsi="Times New Roman"/>
          <w:b/>
          <w:sz w:val="24"/>
          <w:szCs w:val="24"/>
          <w:lang w:eastAsia="ar-SA"/>
        </w:rPr>
        <w:t>(ЗАДАНИЕ НА ОКАЗАНИЕ УСЛУГ)</w:t>
      </w:r>
    </w:p>
    <w:p w14:paraId="101D2443" w14:textId="77777777" w:rsidR="005E150B" w:rsidRPr="00AA0D09" w:rsidRDefault="005E150B" w:rsidP="005E150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7023467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Общие положения:</w:t>
      </w:r>
      <w:r w:rsidRPr="00AA0D0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</w:p>
    <w:p w14:paraId="1AA11249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Наименование объекта закупки: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Оказание услуг по обязательному страхованию гражданской ответственности владельцев транспортных средств (далее – ТС) (далее – Услуга/Услуги).</w:t>
      </w:r>
    </w:p>
    <w:p w14:paraId="30473D35" w14:textId="4050C685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Код ОКПД2</w:t>
      </w:r>
      <w:r w:rsidR="003F0A36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/КТРУ</w:t>
      </w: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65.12.21.000</w:t>
      </w:r>
      <w:r w:rsidR="003F0A3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/ </w:t>
      </w:r>
      <w:r w:rsidR="003F0A36" w:rsidRPr="003F0A3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65.12.21.000-00000001</w:t>
      </w:r>
      <w:r w:rsidR="003F0A3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.</w:t>
      </w:r>
    </w:p>
    <w:p w14:paraId="3803E70E" w14:textId="7799E808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Объем Услуг: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</w:t>
      </w:r>
      <w:r w:rsidR="00C54634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3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</w:t>
      </w:r>
      <w:proofErr w:type="spellStart"/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усл</w:t>
      </w:r>
      <w:proofErr w:type="spellEnd"/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. ед.</w:t>
      </w:r>
    </w:p>
    <w:p w14:paraId="08C3E4E6" w14:textId="28FC4862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Срок оказания Услуг: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в течение 5 (Пяти) рабочих дней с даты заключения Договора, но не позднее </w:t>
      </w:r>
      <w:r w:rsidR="005E150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«</w:t>
      </w:r>
      <w:r w:rsidR="00C54634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30</w:t>
      </w:r>
      <w:r w:rsidR="005E150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» апреля </w:t>
      </w:r>
      <w:r w:rsidR="00C54634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2026 г</w:t>
      </w:r>
      <w:r w:rsidR="005E150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ода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.</w:t>
      </w:r>
    </w:p>
    <w:p w14:paraId="5E30F2BE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ru-RU" w:bidi="ru-RU"/>
        </w:rPr>
        <w:t>Сведения о владельце транспортного средства: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</w:t>
      </w:r>
    </w:p>
    <w:p w14:paraId="16DD3CCA" w14:textId="77777777" w:rsidR="00AA0D09" w:rsidRPr="00AA0D09" w:rsidRDefault="00AA0D09" w:rsidP="00AA0D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Наименование: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«Федеральное государственное бюджетное учреждение «Фонд информации по водным ресурсам» (сокращенное наименование - ФГБУ «</w:t>
      </w:r>
      <w:proofErr w:type="spellStart"/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Акваинфотека</w:t>
      </w:r>
      <w:proofErr w:type="spellEnd"/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»);</w:t>
      </w:r>
    </w:p>
    <w:p w14:paraId="4071DC16" w14:textId="77777777" w:rsidR="00AA0D09" w:rsidRPr="00AA0D09" w:rsidRDefault="00AA0D09" w:rsidP="00AA0D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Адрес: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117292, г. Москва, ул. Кедрова, д. 8, корп. 1; </w:t>
      </w:r>
    </w:p>
    <w:p w14:paraId="6B151580" w14:textId="77777777" w:rsidR="00AA0D09" w:rsidRPr="00AA0D09" w:rsidRDefault="00AA0D09" w:rsidP="00AA0D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ИНН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7727176722;</w:t>
      </w:r>
    </w:p>
    <w:p w14:paraId="22E6C3B7" w14:textId="77777777" w:rsidR="00AA0D09" w:rsidRPr="00AA0D09" w:rsidRDefault="00AA0D09" w:rsidP="00AA0D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КПП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772801001.</w:t>
      </w:r>
    </w:p>
    <w:p w14:paraId="09EF12D5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Сведения о ТС: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328"/>
        <w:gridCol w:w="1757"/>
        <w:gridCol w:w="1877"/>
        <w:gridCol w:w="3208"/>
        <w:gridCol w:w="1711"/>
        <w:gridCol w:w="1365"/>
        <w:gridCol w:w="1781"/>
        <w:gridCol w:w="1858"/>
      </w:tblGrid>
      <w:tr w:rsidR="00AA0D09" w:rsidRPr="00AA0D09" w14:paraId="06F39EE0" w14:textId="77777777" w:rsidTr="005E150B">
        <w:trPr>
          <w:trHeight w:val="720"/>
          <w:tblHeader/>
          <w:jc w:val="right"/>
        </w:trPr>
        <w:tc>
          <w:tcPr>
            <w:tcW w:w="170" w:type="pct"/>
            <w:tcMar>
              <w:left w:w="28" w:type="dxa"/>
              <w:right w:w="28" w:type="dxa"/>
            </w:tcMar>
            <w:vAlign w:val="center"/>
          </w:tcPr>
          <w:p w14:paraId="33B23691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№</w:t>
            </w:r>
          </w:p>
          <w:p w14:paraId="56E43390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431" w:type="pct"/>
            <w:tcMar>
              <w:left w:w="28" w:type="dxa"/>
              <w:right w:w="28" w:type="dxa"/>
            </w:tcMar>
            <w:vAlign w:val="center"/>
          </w:tcPr>
          <w:p w14:paraId="0B9B01D1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Категория</w:t>
            </w:r>
          </w:p>
          <w:p w14:paraId="54A174FC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ТС</w:t>
            </w: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  <w:hideMark/>
          </w:tcPr>
          <w:p w14:paraId="5111BB04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Марка и модель ТС</w:t>
            </w:r>
          </w:p>
        </w:tc>
        <w:tc>
          <w:tcPr>
            <w:tcW w:w="609" w:type="pct"/>
            <w:tcMar>
              <w:left w:w="28" w:type="dxa"/>
              <w:right w:w="28" w:type="dxa"/>
            </w:tcMar>
            <w:vAlign w:val="center"/>
          </w:tcPr>
          <w:p w14:paraId="30406FA1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Гос.</w:t>
            </w:r>
          </w:p>
          <w:p w14:paraId="330751E6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рег. номер ТС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14:paraId="3ADDB94D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eastAsia="hi-IN" w:bidi="hi-IN"/>
              </w:rPr>
              <w:t>Идентификационный номер (</w:t>
            </w:r>
            <w:r w:rsidRPr="00AA0D09"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val="en-US" w:eastAsia="hi-IN" w:bidi="hi-IN"/>
              </w:rPr>
              <w:t>VIN</w:t>
            </w:r>
            <w:r w:rsidRPr="00AA0D09"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eastAsia="hi-IN" w:bidi="hi-IN"/>
              </w:rPr>
              <w:t>) ТС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14:paraId="671A8328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ТС может быть использовано с прицепом, да/нет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  <w:vAlign w:val="center"/>
            <w:hideMark/>
          </w:tcPr>
          <w:p w14:paraId="7F267A9B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 xml:space="preserve">Мощность двигателя ТС, </w:t>
            </w:r>
            <w:proofErr w:type="spellStart"/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кВТ</w:t>
            </w:r>
            <w:proofErr w:type="spellEnd"/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/л.с.</w:t>
            </w:r>
          </w:p>
        </w:tc>
        <w:tc>
          <w:tcPr>
            <w:tcW w:w="578" w:type="pct"/>
            <w:tcMar>
              <w:left w:w="28" w:type="dxa"/>
              <w:right w:w="28" w:type="dxa"/>
            </w:tcMar>
            <w:vAlign w:val="center"/>
          </w:tcPr>
          <w:p w14:paraId="023A8DCA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eastAsia="hi-IN" w:bidi="hi-IN"/>
              </w:rPr>
              <w:t>Год изготовления ТС</w:t>
            </w:r>
          </w:p>
        </w:tc>
        <w:tc>
          <w:tcPr>
            <w:tcW w:w="603" w:type="pct"/>
            <w:tcMar>
              <w:left w:w="28" w:type="dxa"/>
              <w:right w:w="28" w:type="dxa"/>
            </w:tcMar>
            <w:vAlign w:val="center"/>
          </w:tcPr>
          <w:p w14:paraId="1B5E2D11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Цель использования ТС</w:t>
            </w: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vertAlign w:val="superscript"/>
                <w:lang w:eastAsia="ru-RU" w:bidi="hi-IN"/>
              </w:rPr>
              <w:footnoteReference w:id="1"/>
            </w:r>
          </w:p>
        </w:tc>
      </w:tr>
      <w:tr w:rsidR="00AA0D09" w:rsidRPr="00AA0D09" w14:paraId="2AD77DCC" w14:textId="77777777" w:rsidTr="005E150B">
        <w:trPr>
          <w:trHeight w:val="20"/>
          <w:jc w:val="right"/>
        </w:trPr>
        <w:tc>
          <w:tcPr>
            <w:tcW w:w="170" w:type="pct"/>
            <w:tcMar>
              <w:left w:w="28" w:type="dxa"/>
              <w:right w:w="28" w:type="dxa"/>
            </w:tcMar>
            <w:vAlign w:val="center"/>
          </w:tcPr>
          <w:p w14:paraId="4B22BC9C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A8038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ru-RU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«В»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5AC20" w14:textId="077CAB8E" w:rsidR="00AA0D09" w:rsidRPr="00AA0D0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C60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PEUGEOT TRAVELLER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921E9" w14:textId="14ED7C21" w:rsidR="00AA0D09" w:rsidRPr="00AA0D0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C60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М012ТТ79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14:paraId="4586E320" w14:textId="171AF71F" w:rsidR="00AA0D09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60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Z8TVEAHXVLM004851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14:paraId="62C429A6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  <w:vAlign w:val="center"/>
          </w:tcPr>
          <w:p w14:paraId="1A7EBC25" w14:textId="2828C4A3" w:rsidR="00AA0D09" w:rsidRPr="00AA0D09" w:rsidRDefault="00BB22D0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110</w:t>
            </w:r>
            <w:r w:rsidR="00AA0D09" w:rsidRPr="00AA0D09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 xml:space="preserve"> /</w:t>
            </w: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149,6</w:t>
            </w:r>
          </w:p>
        </w:tc>
        <w:tc>
          <w:tcPr>
            <w:tcW w:w="578" w:type="pct"/>
            <w:tcMar>
              <w:left w:w="28" w:type="dxa"/>
              <w:right w:w="28" w:type="dxa"/>
            </w:tcMar>
            <w:vAlign w:val="center"/>
          </w:tcPr>
          <w:p w14:paraId="0B048E11" w14:textId="02244834" w:rsidR="00AA0D09" w:rsidRPr="00AA0D0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C60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03" w:type="pct"/>
            <w:tcMar>
              <w:left w:w="28" w:type="dxa"/>
              <w:right w:w="28" w:type="dxa"/>
            </w:tcMar>
            <w:vAlign w:val="center"/>
          </w:tcPr>
          <w:p w14:paraId="48CAE59C" w14:textId="77777777" w:rsidR="00AA0D09" w:rsidRPr="00AA0D09" w:rsidRDefault="00AA0D09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прочее</w:t>
            </w:r>
          </w:p>
        </w:tc>
      </w:tr>
      <w:tr w:rsidR="00C54634" w:rsidRPr="00AA0D09" w14:paraId="1FEC719E" w14:textId="77777777" w:rsidTr="005E150B">
        <w:trPr>
          <w:trHeight w:val="20"/>
          <w:jc w:val="right"/>
        </w:trPr>
        <w:tc>
          <w:tcPr>
            <w:tcW w:w="170" w:type="pct"/>
            <w:tcMar>
              <w:left w:w="28" w:type="dxa"/>
              <w:right w:w="28" w:type="dxa"/>
            </w:tcMar>
            <w:vAlign w:val="center"/>
          </w:tcPr>
          <w:p w14:paraId="794F2DBE" w14:textId="69CAEC46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ACE41" w14:textId="04958ADD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«В»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773BF" w14:textId="2D4F0290" w:rsidR="00C54634" w:rsidRPr="00C60B3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VOLKSWAGEN PASSAT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504206" w14:textId="4E802699" w:rsidR="00C54634" w:rsidRPr="00C60B3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А947ХР197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14:paraId="1A01BFA4" w14:textId="04B6A164" w:rsidR="00C54634" w:rsidRPr="00C60B3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0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WVWZZZ3CZCP075879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14:paraId="5021B9CA" w14:textId="373F856D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  <w:vAlign w:val="center"/>
          </w:tcPr>
          <w:p w14:paraId="38E1519A" w14:textId="2AC3E650" w:rsidR="00C54634" w:rsidRPr="00AA0D09" w:rsidRDefault="00BB22D0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112/152</w:t>
            </w:r>
          </w:p>
        </w:tc>
        <w:tc>
          <w:tcPr>
            <w:tcW w:w="578" w:type="pct"/>
            <w:tcMar>
              <w:left w:w="28" w:type="dxa"/>
              <w:right w:w="28" w:type="dxa"/>
            </w:tcMar>
            <w:vAlign w:val="center"/>
          </w:tcPr>
          <w:p w14:paraId="370444E8" w14:textId="520501AF" w:rsidR="00C54634" w:rsidRPr="00C60B3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03" w:type="pct"/>
            <w:tcMar>
              <w:left w:w="28" w:type="dxa"/>
              <w:right w:w="28" w:type="dxa"/>
            </w:tcMar>
            <w:vAlign w:val="center"/>
          </w:tcPr>
          <w:p w14:paraId="39D44875" w14:textId="0ABB892A" w:rsidR="00C54634" w:rsidRPr="00AA0D0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прочее</w:t>
            </w:r>
          </w:p>
        </w:tc>
      </w:tr>
      <w:tr w:rsidR="00C54634" w:rsidRPr="00AA0D09" w14:paraId="1EA12DB1" w14:textId="77777777" w:rsidTr="005E150B">
        <w:trPr>
          <w:trHeight w:val="20"/>
          <w:jc w:val="right"/>
        </w:trPr>
        <w:tc>
          <w:tcPr>
            <w:tcW w:w="170" w:type="pct"/>
            <w:tcMar>
              <w:left w:w="28" w:type="dxa"/>
              <w:right w:w="28" w:type="dxa"/>
            </w:tcMar>
            <w:vAlign w:val="center"/>
          </w:tcPr>
          <w:p w14:paraId="000BB4DA" w14:textId="77777777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5D121" w14:textId="6267E293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«В»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4D933" w14:textId="177DBE2A" w:rsidR="00C54634" w:rsidRPr="00C60B3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4BF">
              <w:rPr>
                <w:rFonts w:ascii="Times New Roman" w:hAnsi="Times New Roman"/>
                <w:sz w:val="24"/>
                <w:szCs w:val="24"/>
              </w:rPr>
              <w:t>Genesis GV80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9D4475" w14:textId="0890F0D0" w:rsidR="00C54634" w:rsidRPr="00C60B39" w:rsidRDefault="00BB22D0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Т468ЕВ977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14:paraId="2558088F" w14:textId="04069EEC" w:rsidR="00C54634" w:rsidRPr="00C60B39" w:rsidRDefault="00BB22D0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KMTHC81DDNU095990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14:paraId="3D4D1770" w14:textId="1AEE8A8E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  <w:vAlign w:val="center"/>
          </w:tcPr>
          <w:p w14:paraId="5188F416" w14:textId="172B482A" w:rsidR="00C54634" w:rsidRPr="00AA0D09" w:rsidRDefault="00BB22D0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183/249</w:t>
            </w:r>
          </w:p>
        </w:tc>
        <w:tc>
          <w:tcPr>
            <w:tcW w:w="578" w:type="pct"/>
            <w:tcMar>
              <w:left w:w="28" w:type="dxa"/>
              <w:right w:w="28" w:type="dxa"/>
            </w:tcMar>
            <w:vAlign w:val="center"/>
          </w:tcPr>
          <w:p w14:paraId="0E08C603" w14:textId="078ED2A2" w:rsidR="00C54634" w:rsidRPr="00C60B39" w:rsidRDefault="00BB22D0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3" w:type="pct"/>
            <w:tcMar>
              <w:left w:w="28" w:type="dxa"/>
              <w:right w:w="28" w:type="dxa"/>
            </w:tcMar>
            <w:vAlign w:val="center"/>
          </w:tcPr>
          <w:p w14:paraId="01A128A7" w14:textId="5789CCF3" w:rsidR="00C54634" w:rsidRPr="00AA0D0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прочее</w:t>
            </w:r>
          </w:p>
        </w:tc>
      </w:tr>
    </w:tbl>
    <w:p w14:paraId="2801B2B5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Условия осуществления обязательного страхования:</w:t>
      </w:r>
    </w:p>
    <w:p w14:paraId="64319B0D" w14:textId="75CBCFC1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Период оказания услуг по полису </w:t>
      </w:r>
      <w:r w:rsidR="00483BD3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12 месяцев</w:t>
      </w:r>
      <w:r w:rsid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,</w:t>
      </w:r>
      <w:r w:rsidR="00483BD3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начиная с даты</w:t>
      </w:r>
      <w:r w:rsid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,</w:t>
      </w:r>
      <w:r w:rsidR="00483BD3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указанной </w:t>
      </w:r>
      <w:r w:rsidR="004D761D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в соответствующем </w:t>
      </w:r>
      <w:r w:rsidR="004D761D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транспортному средству</w:t>
      </w:r>
      <w:r w:rsidR="004D761D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полисе,</w:t>
      </w:r>
      <w:r w:rsidR="00483BD3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и заканчивается в 24:00 часов суток, которые указаны в полисе как сутки окончания полиса</w:t>
      </w: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.</w:t>
      </w:r>
    </w:p>
    <w:p w14:paraId="5E161EA2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Количество лиц, допущенных к управлению транспортным средством: </w:t>
      </w:r>
      <w:r w:rsidRPr="00AA0D09">
        <w:rPr>
          <w:rFonts w:ascii="Times New Roman" w:eastAsia="Times New Roman" w:hAnsi="Times New Roman"/>
          <w:sz w:val="24"/>
          <w:szCs w:val="24"/>
          <w:lang w:eastAsia="ru-RU"/>
        </w:rPr>
        <w:t>неограниченное.</w:t>
      </w:r>
    </w:p>
    <w:p w14:paraId="11A20FAF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Страховые полисы обязательного страхования должны быть предоставлены в виде электронного документа на адрес электронной почты </w:t>
      </w:r>
      <w:proofErr w:type="spellStart"/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 w:bidi="ru-RU"/>
        </w:rPr>
        <w:t>zakupki</w:t>
      </w:r>
      <w:proofErr w:type="spellEnd"/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@</w:t>
      </w:r>
      <w:proofErr w:type="spellStart"/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 w:bidi="ru-RU"/>
        </w:rPr>
        <w:t>aquainf</w:t>
      </w:r>
      <w:proofErr w:type="spellEnd"/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.</w:t>
      </w:r>
      <w:proofErr w:type="spellStart"/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 w:bidi="ru-RU"/>
        </w:rPr>
        <w:t>ru</w:t>
      </w:r>
      <w:proofErr w:type="spellEnd"/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.</w:t>
      </w:r>
    </w:p>
    <w:p w14:paraId="11407675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Требования к Страховщику:</w:t>
      </w:r>
    </w:p>
    <w:p w14:paraId="710D1DB9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lastRenderedPageBreak/>
        <w:t>Страховщик должен иметь разрешение (лицензию) на вправо осуществления обязательного страхования гражданской ответственности владельцев транспортных средств, выданное в установленном законодательством Российской Федерации порядке.</w:t>
      </w:r>
    </w:p>
    <w:p w14:paraId="1F3A3D64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Страховщик должен быть членом профессионального объединения страховщиков, действующего в соответствии с Федеральным законом от 25.04.2002 N 40-ФЗ "Об обязательном страховании гражданской ответственности владельцев транспортных средств".</w:t>
      </w:r>
    </w:p>
    <w:p w14:paraId="1851F07C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Страховщик оказывает услуги в соответствии с: </w:t>
      </w:r>
    </w:p>
    <w:p w14:paraId="1A837FA5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Законом Российской Федерации от 27.11.1992 № 4015-1 «Об организации страхового дела в Российской Федерации»;</w:t>
      </w:r>
    </w:p>
    <w:p w14:paraId="41C49211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Федеральным законом от 25.04.2002 № 40-ФЗ «Об обязательном страховании гражданской ответственности владельцев транспортных средств» (далее – Федеральный закон № 40-ФЗ);</w:t>
      </w:r>
    </w:p>
    <w:p w14:paraId="2D2467B3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Положением Банка России от 01.04.2024 № 837-П «О правилах обязательного страхования гражданской ответственности владельцев транспортных средств»;</w:t>
      </w:r>
    </w:p>
    <w:p w14:paraId="68AB097A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Положением Банка России от 19.09.2014 № 433-П «О правилах проведения независимой технической экспертизы транспортного средства»;</w:t>
      </w:r>
    </w:p>
    <w:p w14:paraId="04978A28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Указанием Банка России от 08.12.2021 № 6007-У «О страховых тарифах по обязательному страхованию гражданской ответственности владельцев транспортных средств»;</w:t>
      </w:r>
    </w:p>
    <w:p w14:paraId="449BC52C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иными правовыми актами.</w:t>
      </w:r>
    </w:p>
    <w:p w14:paraId="26E7FC02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Гарантийные обязательства:</w:t>
      </w:r>
    </w:p>
    <w:p w14:paraId="2CBB9618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Страховщик гарантирует, что сумма и сроки выплаты страхового возмещения будут соответствовать нормативным правовым актам Российской Федерации.</w:t>
      </w:r>
    </w:p>
    <w:p w14:paraId="0591B5F8" w14:textId="778730F5" w:rsidR="008D0B16" w:rsidRPr="005E150B" w:rsidRDefault="00AA0D09" w:rsidP="005E150B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Страховщик гарантирует своевременно и качественно оформлять документы, связанные со страховым случаем и в установленные сроки производить выплату страхового возмещения.</w:t>
      </w:r>
    </w:p>
    <w:p w14:paraId="08869A8D" w14:textId="7358F20D" w:rsidR="00137322" w:rsidRPr="008D0B16" w:rsidRDefault="00137322" w:rsidP="008D0B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37322" w:rsidRPr="008D0B16" w:rsidSect="002A472A">
      <w:footerReference w:type="default" r:id="rId7"/>
      <w:pgSz w:w="16838" w:h="11906" w:orient="landscape"/>
      <w:pgMar w:top="1134" w:right="851" w:bottom="851" w:left="56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AB7B" w14:textId="77777777" w:rsidR="00EF714C" w:rsidRDefault="00EF714C" w:rsidP="008C7DBE">
      <w:pPr>
        <w:spacing w:after="0" w:line="240" w:lineRule="auto"/>
      </w:pPr>
      <w:r>
        <w:separator/>
      </w:r>
    </w:p>
  </w:endnote>
  <w:endnote w:type="continuationSeparator" w:id="0">
    <w:p w14:paraId="5B550CF4" w14:textId="77777777" w:rsidR="00EF714C" w:rsidRDefault="00EF714C" w:rsidP="008C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0147" w14:textId="77777777" w:rsidR="008C7DBE" w:rsidRDefault="008C7DBE" w:rsidP="008C7D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D3DD3" w:rsidRPr="007D3DD3">
      <w:rPr>
        <w:noProof/>
        <w:lang w:val="ru-RU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F582" w14:textId="77777777" w:rsidR="00EF714C" w:rsidRDefault="00EF714C" w:rsidP="008C7DBE">
      <w:pPr>
        <w:spacing w:after="0" w:line="240" w:lineRule="auto"/>
      </w:pPr>
      <w:r>
        <w:separator/>
      </w:r>
    </w:p>
  </w:footnote>
  <w:footnote w:type="continuationSeparator" w:id="0">
    <w:p w14:paraId="524ECB8D" w14:textId="77777777" w:rsidR="00EF714C" w:rsidRDefault="00EF714C" w:rsidP="008C7DBE">
      <w:pPr>
        <w:spacing w:after="0" w:line="240" w:lineRule="auto"/>
      </w:pPr>
      <w:r>
        <w:continuationSeparator/>
      </w:r>
    </w:p>
  </w:footnote>
  <w:footnote w:id="1">
    <w:p w14:paraId="66B29F44" w14:textId="77777777" w:rsidR="00AA0D09" w:rsidRPr="003B6D27" w:rsidRDefault="00AA0D09" w:rsidP="00AA0D09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3B6D27">
        <w:rPr>
          <w:sz w:val="16"/>
          <w:szCs w:val="16"/>
        </w:rPr>
        <w:t>Указывается в соответствии с Положением Банка России от 01.04.2024 № 837-П «О правилах обязательного страхования гражданской ответственности владельцев транспортных средств».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6E6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C527C"/>
    <w:multiLevelType w:val="hybridMultilevel"/>
    <w:tmpl w:val="6C5A54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53CA"/>
    <w:multiLevelType w:val="multilevel"/>
    <w:tmpl w:val="E96C9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34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1B2BA8"/>
    <w:multiLevelType w:val="hybridMultilevel"/>
    <w:tmpl w:val="0C78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35E5"/>
    <w:multiLevelType w:val="hybridMultilevel"/>
    <w:tmpl w:val="9296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802F8"/>
    <w:multiLevelType w:val="hybridMultilevel"/>
    <w:tmpl w:val="19AE8B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637B1"/>
    <w:multiLevelType w:val="hybridMultilevel"/>
    <w:tmpl w:val="196C9F4C"/>
    <w:lvl w:ilvl="0" w:tplc="ACE8E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03790"/>
    <w:multiLevelType w:val="hybridMultilevel"/>
    <w:tmpl w:val="FBF8231A"/>
    <w:lvl w:ilvl="0" w:tplc="0CE87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76774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C5562E"/>
    <w:multiLevelType w:val="hybridMultilevel"/>
    <w:tmpl w:val="E576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D6B22"/>
    <w:multiLevelType w:val="hybridMultilevel"/>
    <w:tmpl w:val="9DA43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E4A5A"/>
    <w:multiLevelType w:val="hybridMultilevel"/>
    <w:tmpl w:val="AEE03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324CC"/>
    <w:multiLevelType w:val="hybridMultilevel"/>
    <w:tmpl w:val="AD4E2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34636"/>
    <w:multiLevelType w:val="hybridMultilevel"/>
    <w:tmpl w:val="861081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A42435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04168B"/>
    <w:multiLevelType w:val="hybridMultilevel"/>
    <w:tmpl w:val="3484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446509">
    <w:abstractNumId w:val="4"/>
  </w:num>
  <w:num w:numId="2" w16cid:durableId="1615669307">
    <w:abstractNumId w:val="9"/>
  </w:num>
  <w:num w:numId="3" w16cid:durableId="2040357283">
    <w:abstractNumId w:val="4"/>
  </w:num>
  <w:num w:numId="4" w16cid:durableId="2052682374">
    <w:abstractNumId w:val="15"/>
  </w:num>
  <w:num w:numId="5" w16cid:durableId="1685934788">
    <w:abstractNumId w:val="13"/>
  </w:num>
  <w:num w:numId="6" w16cid:durableId="1992169514">
    <w:abstractNumId w:val="3"/>
  </w:num>
  <w:num w:numId="7" w16cid:durableId="1638413181">
    <w:abstractNumId w:val="10"/>
  </w:num>
  <w:num w:numId="8" w16cid:durableId="1850944921">
    <w:abstractNumId w:val="11"/>
  </w:num>
  <w:num w:numId="9" w16cid:durableId="154877148">
    <w:abstractNumId w:val="1"/>
  </w:num>
  <w:num w:numId="10" w16cid:durableId="1791246313">
    <w:abstractNumId w:val="5"/>
  </w:num>
  <w:num w:numId="11" w16cid:durableId="1136071641">
    <w:abstractNumId w:val="7"/>
  </w:num>
  <w:num w:numId="12" w16cid:durableId="1943411008">
    <w:abstractNumId w:val="0"/>
  </w:num>
  <w:num w:numId="13" w16cid:durableId="670107319">
    <w:abstractNumId w:val="6"/>
  </w:num>
  <w:num w:numId="14" w16cid:durableId="468983835">
    <w:abstractNumId w:val="12"/>
  </w:num>
  <w:num w:numId="15" w16cid:durableId="1756047697">
    <w:abstractNumId w:val="8"/>
  </w:num>
  <w:num w:numId="16" w16cid:durableId="1028604912">
    <w:abstractNumId w:val="14"/>
  </w:num>
  <w:num w:numId="17" w16cid:durableId="25225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15"/>
    <w:rsid w:val="00015904"/>
    <w:rsid w:val="00020F5A"/>
    <w:rsid w:val="000327DA"/>
    <w:rsid w:val="00057803"/>
    <w:rsid w:val="00065048"/>
    <w:rsid w:val="00071118"/>
    <w:rsid w:val="0009562D"/>
    <w:rsid w:val="00096915"/>
    <w:rsid w:val="00096AC0"/>
    <w:rsid w:val="000A2CA7"/>
    <w:rsid w:val="000B21F6"/>
    <w:rsid w:val="000C1344"/>
    <w:rsid w:val="000E3F93"/>
    <w:rsid w:val="000F6A15"/>
    <w:rsid w:val="001062DA"/>
    <w:rsid w:val="0012662C"/>
    <w:rsid w:val="00137322"/>
    <w:rsid w:val="001402FB"/>
    <w:rsid w:val="00140B27"/>
    <w:rsid w:val="00150922"/>
    <w:rsid w:val="00166054"/>
    <w:rsid w:val="0017356E"/>
    <w:rsid w:val="00180683"/>
    <w:rsid w:val="001942F3"/>
    <w:rsid w:val="001A05B8"/>
    <w:rsid w:val="001A4231"/>
    <w:rsid w:val="001B236A"/>
    <w:rsid w:val="001B5534"/>
    <w:rsid w:val="001D1C66"/>
    <w:rsid w:val="001D338B"/>
    <w:rsid w:val="001E06A3"/>
    <w:rsid w:val="001F06DE"/>
    <w:rsid w:val="001F705B"/>
    <w:rsid w:val="001F7CDE"/>
    <w:rsid w:val="002147F9"/>
    <w:rsid w:val="00216919"/>
    <w:rsid w:val="00226597"/>
    <w:rsid w:val="00226E4C"/>
    <w:rsid w:val="0022786F"/>
    <w:rsid w:val="002335E4"/>
    <w:rsid w:val="00262AE8"/>
    <w:rsid w:val="00274483"/>
    <w:rsid w:val="002754B7"/>
    <w:rsid w:val="00275C27"/>
    <w:rsid w:val="00296848"/>
    <w:rsid w:val="002A3D80"/>
    <w:rsid w:val="002A3E40"/>
    <w:rsid w:val="002A3E4C"/>
    <w:rsid w:val="002A472A"/>
    <w:rsid w:val="002B5ABB"/>
    <w:rsid w:val="002C07F5"/>
    <w:rsid w:val="002D6E3C"/>
    <w:rsid w:val="002E1FD9"/>
    <w:rsid w:val="00343713"/>
    <w:rsid w:val="003467BB"/>
    <w:rsid w:val="0034768F"/>
    <w:rsid w:val="00350A74"/>
    <w:rsid w:val="00354676"/>
    <w:rsid w:val="003640ED"/>
    <w:rsid w:val="00364AE4"/>
    <w:rsid w:val="003843A7"/>
    <w:rsid w:val="00391CBA"/>
    <w:rsid w:val="00393E97"/>
    <w:rsid w:val="003B1612"/>
    <w:rsid w:val="003C2304"/>
    <w:rsid w:val="003C5EDA"/>
    <w:rsid w:val="003C7316"/>
    <w:rsid w:val="003E0CC8"/>
    <w:rsid w:val="003F0A36"/>
    <w:rsid w:val="00422A71"/>
    <w:rsid w:val="004240E5"/>
    <w:rsid w:val="004330B9"/>
    <w:rsid w:val="00433ABA"/>
    <w:rsid w:val="00463800"/>
    <w:rsid w:val="00467422"/>
    <w:rsid w:val="00474C4C"/>
    <w:rsid w:val="00483BD3"/>
    <w:rsid w:val="00492004"/>
    <w:rsid w:val="004C1B07"/>
    <w:rsid w:val="004C69AD"/>
    <w:rsid w:val="004D1530"/>
    <w:rsid w:val="004D761D"/>
    <w:rsid w:val="004E7582"/>
    <w:rsid w:val="004F1077"/>
    <w:rsid w:val="004F3AD3"/>
    <w:rsid w:val="00500861"/>
    <w:rsid w:val="00520538"/>
    <w:rsid w:val="00520682"/>
    <w:rsid w:val="005262E5"/>
    <w:rsid w:val="00534F83"/>
    <w:rsid w:val="00535C0B"/>
    <w:rsid w:val="005445FC"/>
    <w:rsid w:val="005449E1"/>
    <w:rsid w:val="0055764A"/>
    <w:rsid w:val="005613CF"/>
    <w:rsid w:val="00564F0F"/>
    <w:rsid w:val="00566EBF"/>
    <w:rsid w:val="00585D49"/>
    <w:rsid w:val="00593AE5"/>
    <w:rsid w:val="005A0EEC"/>
    <w:rsid w:val="005A5C8F"/>
    <w:rsid w:val="005C126B"/>
    <w:rsid w:val="005E150B"/>
    <w:rsid w:val="005E2FB8"/>
    <w:rsid w:val="005F0EDD"/>
    <w:rsid w:val="005F3754"/>
    <w:rsid w:val="005F4A2B"/>
    <w:rsid w:val="006038D1"/>
    <w:rsid w:val="00607287"/>
    <w:rsid w:val="00620BE8"/>
    <w:rsid w:val="00621A65"/>
    <w:rsid w:val="00627FAF"/>
    <w:rsid w:val="0063649F"/>
    <w:rsid w:val="0064653B"/>
    <w:rsid w:val="00665E51"/>
    <w:rsid w:val="0067158E"/>
    <w:rsid w:val="00695079"/>
    <w:rsid w:val="006A0C77"/>
    <w:rsid w:val="006A1EBF"/>
    <w:rsid w:val="006B49E8"/>
    <w:rsid w:val="006E4A3D"/>
    <w:rsid w:val="006F4017"/>
    <w:rsid w:val="006F59FE"/>
    <w:rsid w:val="007139F1"/>
    <w:rsid w:val="00745E09"/>
    <w:rsid w:val="00746B92"/>
    <w:rsid w:val="0075436B"/>
    <w:rsid w:val="00780ED4"/>
    <w:rsid w:val="00782D85"/>
    <w:rsid w:val="007A4B88"/>
    <w:rsid w:val="007A5DCC"/>
    <w:rsid w:val="007C2E45"/>
    <w:rsid w:val="007D3DD3"/>
    <w:rsid w:val="007D6CA2"/>
    <w:rsid w:val="007F1D4F"/>
    <w:rsid w:val="007F5A5D"/>
    <w:rsid w:val="007F7E28"/>
    <w:rsid w:val="00805CC5"/>
    <w:rsid w:val="008221A9"/>
    <w:rsid w:val="00824AB3"/>
    <w:rsid w:val="008318BE"/>
    <w:rsid w:val="00841FDB"/>
    <w:rsid w:val="00847D12"/>
    <w:rsid w:val="008615CA"/>
    <w:rsid w:val="008657E8"/>
    <w:rsid w:val="0086748D"/>
    <w:rsid w:val="0087628C"/>
    <w:rsid w:val="008770D6"/>
    <w:rsid w:val="00880A5B"/>
    <w:rsid w:val="00885D08"/>
    <w:rsid w:val="008C6AF5"/>
    <w:rsid w:val="008C7DBE"/>
    <w:rsid w:val="008D0B16"/>
    <w:rsid w:val="008E188D"/>
    <w:rsid w:val="008E2FA9"/>
    <w:rsid w:val="008E7059"/>
    <w:rsid w:val="008E7B9E"/>
    <w:rsid w:val="008F0454"/>
    <w:rsid w:val="00900CF5"/>
    <w:rsid w:val="00904403"/>
    <w:rsid w:val="009075A8"/>
    <w:rsid w:val="00911996"/>
    <w:rsid w:val="00912CC1"/>
    <w:rsid w:val="0091430E"/>
    <w:rsid w:val="009243F8"/>
    <w:rsid w:val="00940B7B"/>
    <w:rsid w:val="00947CD8"/>
    <w:rsid w:val="00965189"/>
    <w:rsid w:val="009747B1"/>
    <w:rsid w:val="009B56EF"/>
    <w:rsid w:val="009D4566"/>
    <w:rsid w:val="009E5538"/>
    <w:rsid w:val="00A077E0"/>
    <w:rsid w:val="00A1693A"/>
    <w:rsid w:val="00A218C6"/>
    <w:rsid w:val="00A26F3D"/>
    <w:rsid w:val="00A74035"/>
    <w:rsid w:val="00A77E2E"/>
    <w:rsid w:val="00A91911"/>
    <w:rsid w:val="00A92198"/>
    <w:rsid w:val="00AA0D09"/>
    <w:rsid w:val="00AA1C51"/>
    <w:rsid w:val="00AB7DD0"/>
    <w:rsid w:val="00AC1053"/>
    <w:rsid w:val="00AC3C64"/>
    <w:rsid w:val="00AD6810"/>
    <w:rsid w:val="00AF1027"/>
    <w:rsid w:val="00AF665B"/>
    <w:rsid w:val="00AF7102"/>
    <w:rsid w:val="00B21C5A"/>
    <w:rsid w:val="00B37527"/>
    <w:rsid w:val="00B4409C"/>
    <w:rsid w:val="00B57EDD"/>
    <w:rsid w:val="00B639AB"/>
    <w:rsid w:val="00B84D91"/>
    <w:rsid w:val="00B857CB"/>
    <w:rsid w:val="00B87D19"/>
    <w:rsid w:val="00B901D8"/>
    <w:rsid w:val="00BB22D0"/>
    <w:rsid w:val="00BB32CD"/>
    <w:rsid w:val="00BB5A19"/>
    <w:rsid w:val="00BC5E13"/>
    <w:rsid w:val="00BD5577"/>
    <w:rsid w:val="00BD6EE6"/>
    <w:rsid w:val="00BF1036"/>
    <w:rsid w:val="00C27FF5"/>
    <w:rsid w:val="00C351FF"/>
    <w:rsid w:val="00C3643C"/>
    <w:rsid w:val="00C4447E"/>
    <w:rsid w:val="00C54634"/>
    <w:rsid w:val="00C55D39"/>
    <w:rsid w:val="00C67823"/>
    <w:rsid w:val="00C80A80"/>
    <w:rsid w:val="00C97CF4"/>
    <w:rsid w:val="00CA30EC"/>
    <w:rsid w:val="00CB4853"/>
    <w:rsid w:val="00CE3D31"/>
    <w:rsid w:val="00CF6C09"/>
    <w:rsid w:val="00D00DF2"/>
    <w:rsid w:val="00D24B16"/>
    <w:rsid w:val="00D40B3C"/>
    <w:rsid w:val="00D44FB0"/>
    <w:rsid w:val="00D604DE"/>
    <w:rsid w:val="00D6477B"/>
    <w:rsid w:val="00D77A2D"/>
    <w:rsid w:val="00D87498"/>
    <w:rsid w:val="00D90D1F"/>
    <w:rsid w:val="00DA4A31"/>
    <w:rsid w:val="00DA7CD3"/>
    <w:rsid w:val="00DB1083"/>
    <w:rsid w:val="00DC3088"/>
    <w:rsid w:val="00DC43BF"/>
    <w:rsid w:val="00DD0F74"/>
    <w:rsid w:val="00DE5173"/>
    <w:rsid w:val="00DE577A"/>
    <w:rsid w:val="00DF3DE3"/>
    <w:rsid w:val="00E0440E"/>
    <w:rsid w:val="00E14CDB"/>
    <w:rsid w:val="00E21A7D"/>
    <w:rsid w:val="00E66902"/>
    <w:rsid w:val="00E76068"/>
    <w:rsid w:val="00E76244"/>
    <w:rsid w:val="00E87A4D"/>
    <w:rsid w:val="00E925B8"/>
    <w:rsid w:val="00EC4CA0"/>
    <w:rsid w:val="00ED644D"/>
    <w:rsid w:val="00EE632B"/>
    <w:rsid w:val="00EF714C"/>
    <w:rsid w:val="00F10735"/>
    <w:rsid w:val="00F13B91"/>
    <w:rsid w:val="00F36BE0"/>
    <w:rsid w:val="00F523E7"/>
    <w:rsid w:val="00F62B67"/>
    <w:rsid w:val="00F65705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BD42E"/>
  <w15:docId w15:val="{27D8CA2C-36B8-4E22-B78A-23AA0FC7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1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915"/>
    <w:pPr>
      <w:tabs>
        <w:tab w:val="center" w:pos="4677"/>
        <w:tab w:val="right" w:pos="9355"/>
      </w:tabs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4">
    <w:name w:val="Нижний колонтитул Знак"/>
    <w:link w:val="a3"/>
    <w:uiPriority w:val="99"/>
    <w:rsid w:val="00096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header"/>
    <w:basedOn w:val="a"/>
    <w:link w:val="a6"/>
    <w:uiPriority w:val="99"/>
    <w:unhideWhenUsed/>
    <w:rsid w:val="008C7D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C7DBE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880A5B"/>
    <w:rPr>
      <w:color w:val="0563C1"/>
      <w:u w:val="single"/>
    </w:rPr>
  </w:style>
  <w:style w:type="character" w:styleId="a8">
    <w:name w:val="annotation reference"/>
    <w:basedOn w:val="a0"/>
    <w:uiPriority w:val="99"/>
    <w:semiHidden/>
    <w:unhideWhenUsed/>
    <w:rsid w:val="001402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02F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02FB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02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02FB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4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02FB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uiPriority w:val="34"/>
    <w:qFormat/>
    <w:rsid w:val="004C1B07"/>
    <w:pPr>
      <w:ind w:left="720"/>
      <w:contextualSpacing/>
    </w:pPr>
  </w:style>
  <w:style w:type="table" w:styleId="af0">
    <w:name w:val="Table Grid"/>
    <w:basedOn w:val="a1"/>
    <w:uiPriority w:val="39"/>
    <w:rsid w:val="008C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3C2304"/>
    <w:rPr>
      <w:sz w:val="22"/>
      <w:szCs w:val="22"/>
      <w:lang w:eastAsia="en-US"/>
    </w:rPr>
  </w:style>
  <w:style w:type="character" w:styleId="af2">
    <w:name w:val="Unresolved Mention"/>
    <w:basedOn w:val="a0"/>
    <w:uiPriority w:val="99"/>
    <w:semiHidden/>
    <w:unhideWhenUsed/>
    <w:rsid w:val="00535C0B"/>
    <w:rPr>
      <w:color w:val="605E5C"/>
      <w:shd w:val="clear" w:color="auto" w:fill="E1DFDD"/>
    </w:rPr>
  </w:style>
  <w:style w:type="paragraph" w:styleId="af3">
    <w:name w:val="footnote text"/>
    <w:aliases w:val="Знак6 Знак"/>
    <w:basedOn w:val="a"/>
    <w:link w:val="af4"/>
    <w:uiPriority w:val="99"/>
    <w:unhideWhenUsed/>
    <w:rsid w:val="008318B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aliases w:val="Знак6 Знак Знак"/>
    <w:basedOn w:val="a0"/>
    <w:link w:val="af3"/>
    <w:uiPriority w:val="99"/>
    <w:rsid w:val="008318BE"/>
    <w:rPr>
      <w:lang w:eastAsia="en-US"/>
    </w:rPr>
  </w:style>
  <w:style w:type="character" w:styleId="af5">
    <w:name w:val="footnote reference"/>
    <w:aliases w:val="Знак сноски-FN"/>
    <w:uiPriority w:val="99"/>
    <w:unhideWhenUsed/>
    <w:rsid w:val="00831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Links>
    <vt:vector size="12" baseType="variant">
      <vt:variant>
        <vt:i4>2424871</vt:i4>
      </vt:variant>
      <vt:variant>
        <vt:i4>3</vt:i4>
      </vt:variant>
      <vt:variant>
        <vt:i4>0</vt:i4>
      </vt:variant>
      <vt:variant>
        <vt:i4>5</vt:i4>
      </vt:variant>
      <vt:variant>
        <vt:lpwstr>mailto:nia_priroda@mail.ru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 Андрей Андреевич</dc:creator>
  <cp:lastModifiedBy>Сингх Ангелина Джарнаиловна</cp:lastModifiedBy>
  <cp:revision>5</cp:revision>
  <cp:lastPrinted>2018-03-14T15:35:00Z</cp:lastPrinted>
  <dcterms:created xsi:type="dcterms:W3CDTF">2026-04-16T07:49:00Z</dcterms:created>
  <dcterms:modified xsi:type="dcterms:W3CDTF">2026-04-16T12:43:00Z</dcterms:modified>
</cp:coreProperties>
</file>