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A6" w:rsidRPr="000C04C8" w:rsidRDefault="003103DA" w:rsidP="009D51A6">
      <w:pPr>
        <w:ind w:left="3540" w:firstLine="708"/>
        <w:rPr>
          <w:b/>
          <w:color w:val="000000"/>
          <w:sz w:val="22"/>
          <w:szCs w:val="22"/>
        </w:rPr>
      </w:pPr>
      <w:r>
        <w:rPr>
          <w:b/>
          <w:color w:val="000000"/>
          <w:sz w:val="22"/>
          <w:szCs w:val="22"/>
        </w:rPr>
        <w:t xml:space="preserve">    </w:t>
      </w:r>
      <w:r w:rsidR="006A02D2" w:rsidRPr="000C04C8">
        <w:rPr>
          <w:b/>
          <w:color w:val="000000"/>
          <w:sz w:val="22"/>
          <w:szCs w:val="22"/>
        </w:rPr>
        <w:t>КОНТРАКТ</w:t>
      </w:r>
      <w:r>
        <w:rPr>
          <w:b/>
          <w:color w:val="000000"/>
          <w:sz w:val="22"/>
          <w:szCs w:val="22"/>
        </w:rPr>
        <w:t xml:space="preserve"> </w:t>
      </w:r>
      <w:r w:rsidR="00891ED2" w:rsidRPr="000C04C8">
        <w:rPr>
          <w:b/>
          <w:color w:val="000000"/>
          <w:sz w:val="22"/>
          <w:szCs w:val="22"/>
        </w:rPr>
        <w:t>№</w:t>
      </w:r>
      <w:r w:rsidR="00883CDB">
        <w:rPr>
          <w:b/>
          <w:color w:val="000000"/>
          <w:sz w:val="22"/>
          <w:szCs w:val="22"/>
        </w:rPr>
        <w:t xml:space="preserve"> </w:t>
      </w:r>
    </w:p>
    <w:p w:rsidR="006A02D2" w:rsidRPr="007C0752" w:rsidRDefault="006A02D2" w:rsidP="006A02D2">
      <w:pPr>
        <w:jc w:val="center"/>
        <w:rPr>
          <w:b/>
          <w:sz w:val="22"/>
          <w:szCs w:val="22"/>
        </w:rPr>
      </w:pPr>
      <w:r w:rsidRPr="007C0752">
        <w:rPr>
          <w:b/>
          <w:color w:val="000000"/>
          <w:spacing w:val="-8"/>
          <w:sz w:val="22"/>
          <w:szCs w:val="22"/>
        </w:rPr>
        <w:t>на поставку</w:t>
      </w:r>
      <w:r w:rsidR="00106519">
        <w:rPr>
          <w:b/>
          <w:color w:val="000000"/>
          <w:spacing w:val="-8"/>
          <w:sz w:val="22"/>
          <w:szCs w:val="22"/>
        </w:rPr>
        <w:t xml:space="preserve"> </w:t>
      </w:r>
      <w:r w:rsidRPr="007C0752">
        <w:rPr>
          <w:b/>
          <w:sz w:val="22"/>
          <w:szCs w:val="22"/>
        </w:rPr>
        <w:t>товара</w:t>
      </w:r>
    </w:p>
    <w:p w:rsidR="006C1705" w:rsidRDefault="00BA7A4B" w:rsidP="00883CDB">
      <w:pPr>
        <w:pStyle w:val="ConsPlusNonformat"/>
        <w:jc w:val="center"/>
        <w:rPr>
          <w:rFonts w:ascii="Times New Roman" w:hAnsi="Times New Roman" w:cs="Times New Roman"/>
          <w:b/>
          <w:sz w:val="22"/>
          <w:szCs w:val="22"/>
        </w:rPr>
      </w:pPr>
      <w:r>
        <w:rPr>
          <w:rFonts w:ascii="Times New Roman" w:hAnsi="Times New Roman" w:cs="Times New Roman"/>
          <w:b/>
          <w:sz w:val="22"/>
          <w:szCs w:val="22"/>
        </w:rPr>
        <w:t xml:space="preserve">ИКЗ </w:t>
      </w:r>
    </w:p>
    <w:p w:rsidR="00E276DC" w:rsidRPr="000C04C8" w:rsidRDefault="006C1705" w:rsidP="00A6647C">
      <w:pPr>
        <w:pStyle w:val="ConsPlusNonformat"/>
        <w:jc w:val="right"/>
        <w:rPr>
          <w:rFonts w:ascii="Times New Roman" w:hAnsi="Times New Roman" w:cs="Times New Roman"/>
          <w:b/>
          <w:sz w:val="22"/>
          <w:szCs w:val="22"/>
        </w:rPr>
      </w:pPr>
      <w:r>
        <w:rPr>
          <w:rFonts w:ascii="Times New Roman" w:hAnsi="Times New Roman" w:cs="Times New Roman"/>
          <w:b/>
          <w:sz w:val="22"/>
          <w:szCs w:val="22"/>
        </w:rPr>
        <w:t xml:space="preserve">г. </w:t>
      </w:r>
      <w:r w:rsidR="00E276DC" w:rsidRPr="000C04C8">
        <w:rPr>
          <w:rFonts w:ascii="Times New Roman" w:hAnsi="Times New Roman" w:cs="Times New Roman"/>
          <w:b/>
          <w:sz w:val="22"/>
          <w:szCs w:val="22"/>
        </w:rPr>
        <w:t>Байконур</w:t>
      </w:r>
      <w:r w:rsidR="003103DA">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3103DA">
        <w:rPr>
          <w:rFonts w:ascii="Times New Roman" w:hAnsi="Times New Roman" w:cs="Times New Roman"/>
          <w:b/>
          <w:sz w:val="22"/>
          <w:szCs w:val="22"/>
        </w:rPr>
        <w:t xml:space="preserve"> </w:t>
      </w:r>
      <w:r w:rsidR="00B44EF9" w:rsidRPr="000C04C8">
        <w:rPr>
          <w:rFonts w:ascii="Times New Roman" w:hAnsi="Times New Roman" w:cs="Times New Roman"/>
          <w:b/>
          <w:sz w:val="22"/>
          <w:szCs w:val="22"/>
        </w:rPr>
        <w:t>«</w:t>
      </w:r>
      <w:r w:rsidR="003A323C">
        <w:rPr>
          <w:rFonts w:ascii="Times New Roman" w:hAnsi="Times New Roman" w:cs="Times New Roman"/>
          <w:b/>
          <w:sz w:val="22"/>
          <w:szCs w:val="22"/>
        </w:rPr>
        <w:t>___</w:t>
      </w:r>
      <w:r w:rsidR="00B44EF9" w:rsidRPr="000C04C8">
        <w:rPr>
          <w:rFonts w:ascii="Times New Roman" w:hAnsi="Times New Roman" w:cs="Times New Roman"/>
          <w:b/>
          <w:sz w:val="22"/>
          <w:szCs w:val="22"/>
        </w:rPr>
        <w:t>»</w:t>
      </w:r>
      <w:r w:rsidR="00883CDB">
        <w:rPr>
          <w:rFonts w:ascii="Times New Roman" w:hAnsi="Times New Roman" w:cs="Times New Roman"/>
          <w:b/>
          <w:sz w:val="22"/>
          <w:szCs w:val="22"/>
        </w:rPr>
        <w:t xml:space="preserve">  </w:t>
      </w:r>
      <w:r w:rsidR="003A323C">
        <w:rPr>
          <w:rFonts w:ascii="Times New Roman" w:hAnsi="Times New Roman" w:cs="Times New Roman"/>
          <w:b/>
          <w:sz w:val="22"/>
          <w:szCs w:val="22"/>
        </w:rPr>
        <w:t>_</w:t>
      </w:r>
      <w:r w:rsidR="00883CDB">
        <w:rPr>
          <w:rFonts w:ascii="Times New Roman" w:hAnsi="Times New Roman" w:cs="Times New Roman"/>
          <w:b/>
          <w:sz w:val="22"/>
          <w:szCs w:val="22"/>
        </w:rPr>
        <w:t xml:space="preserve"> </w:t>
      </w:r>
      <w:r w:rsidR="00F15D5B">
        <w:rPr>
          <w:rFonts w:ascii="Times New Roman" w:hAnsi="Times New Roman" w:cs="Times New Roman"/>
          <w:b/>
          <w:sz w:val="22"/>
          <w:szCs w:val="22"/>
        </w:rPr>
        <w:t>202</w:t>
      </w:r>
      <w:bookmarkStart w:id="0" w:name="_GoBack"/>
      <w:bookmarkEnd w:id="0"/>
      <w:r w:rsidR="00BA7A4B">
        <w:rPr>
          <w:rFonts w:ascii="Times New Roman" w:hAnsi="Times New Roman" w:cs="Times New Roman"/>
          <w:b/>
          <w:sz w:val="22"/>
          <w:szCs w:val="22"/>
        </w:rPr>
        <w:t xml:space="preserve">6 </w:t>
      </w:r>
      <w:r w:rsidR="00E276DC" w:rsidRPr="000C04C8">
        <w:rPr>
          <w:rFonts w:ascii="Times New Roman" w:hAnsi="Times New Roman" w:cs="Times New Roman"/>
          <w:b/>
          <w:sz w:val="22"/>
          <w:szCs w:val="22"/>
        </w:rPr>
        <w:t>г.</w:t>
      </w:r>
    </w:p>
    <w:p w:rsidR="00F3607E" w:rsidRPr="000C04C8" w:rsidRDefault="00F86D58" w:rsidP="00F3607E">
      <w:pPr>
        <w:pStyle w:val="1f0"/>
        <w:ind w:firstLine="284"/>
        <w:jc w:val="both"/>
        <w:rPr>
          <w:rFonts w:ascii="Times New Roman" w:hAnsi="Times New Roman" w:cs="Times New Roman"/>
          <w:sz w:val="22"/>
          <w:szCs w:val="22"/>
        </w:rPr>
      </w:pPr>
      <w:bookmarkStart w:id="1" w:name="Par62"/>
      <w:bookmarkEnd w:id="1"/>
      <w:r w:rsidRPr="000C04C8">
        <w:rPr>
          <w:rFonts w:ascii="Times New Roman" w:hAnsi="Times New Roman" w:cs="Times New Roman"/>
          <w:sz w:val="22"/>
          <w:szCs w:val="22"/>
        </w:rPr>
        <w:t>Федеральное государственное бюджетное учреждение здравоохранения «Центральная медико-санитарная часть №1 Федерального медико-биологического агентства» (ФГБУЗ ЦМСЧ №1 ФМБА России), именуемое в дальнейшем «</w:t>
      </w:r>
      <w:r w:rsidRPr="000C04C8">
        <w:rPr>
          <w:rFonts w:ascii="Times New Roman" w:hAnsi="Times New Roman" w:cs="Times New Roman"/>
          <w:b/>
          <w:sz w:val="22"/>
          <w:szCs w:val="22"/>
        </w:rPr>
        <w:t>Заказчик</w:t>
      </w:r>
      <w:r w:rsidRPr="000C04C8">
        <w:rPr>
          <w:rFonts w:ascii="Times New Roman" w:hAnsi="Times New Roman" w:cs="Times New Roman"/>
          <w:sz w:val="22"/>
          <w:szCs w:val="22"/>
        </w:rPr>
        <w:t xml:space="preserve">», </w:t>
      </w:r>
      <w:r w:rsidR="006904F4" w:rsidRPr="006904F4">
        <w:rPr>
          <w:rFonts w:ascii="Times New Roman" w:hAnsi="Times New Roman" w:cs="Times New Roman"/>
          <w:sz w:val="22"/>
          <w:szCs w:val="22"/>
        </w:rPr>
        <w:t xml:space="preserve">в лице </w:t>
      </w:r>
      <w:r w:rsidR="00465A6E">
        <w:rPr>
          <w:rFonts w:ascii="Times New Roman" w:hAnsi="Times New Roman" w:cs="Times New Roman"/>
          <w:sz w:val="22"/>
          <w:szCs w:val="22"/>
        </w:rPr>
        <w:t>_________________________</w:t>
      </w:r>
      <w:r w:rsidR="006904F4" w:rsidRPr="006904F4">
        <w:rPr>
          <w:rFonts w:ascii="Times New Roman" w:hAnsi="Times New Roman" w:cs="Times New Roman"/>
          <w:sz w:val="22"/>
          <w:szCs w:val="22"/>
        </w:rPr>
        <w:t xml:space="preserve">  действующего на основании </w:t>
      </w:r>
      <w:r w:rsidR="00465A6E">
        <w:rPr>
          <w:rFonts w:ascii="Times New Roman" w:hAnsi="Times New Roman" w:cs="Times New Roman"/>
          <w:sz w:val="22"/>
          <w:szCs w:val="22"/>
        </w:rPr>
        <w:t>______________________</w:t>
      </w:r>
      <w:r w:rsidR="006904F4" w:rsidRPr="006904F4">
        <w:rPr>
          <w:rFonts w:ascii="Times New Roman" w:hAnsi="Times New Roman" w:cs="Times New Roman"/>
          <w:sz w:val="22"/>
          <w:szCs w:val="22"/>
        </w:rPr>
        <w:t xml:space="preserve">., с одной стороны и </w:t>
      </w:r>
      <w:r w:rsidR="003A323C">
        <w:rPr>
          <w:rFonts w:ascii="Times New Roman" w:hAnsi="Times New Roman" w:cs="Times New Roman"/>
          <w:sz w:val="22"/>
          <w:szCs w:val="22"/>
        </w:rPr>
        <w:t>_________________</w:t>
      </w:r>
      <w:r w:rsidR="006904F4" w:rsidRPr="006904F4">
        <w:rPr>
          <w:rFonts w:ascii="Times New Roman" w:hAnsi="Times New Roman" w:cs="Times New Roman"/>
          <w:sz w:val="22"/>
          <w:szCs w:val="22"/>
        </w:rPr>
        <w:t xml:space="preserve">, именуемый в дальнейшем </w:t>
      </w:r>
      <w:r w:rsidR="006904F4" w:rsidRPr="006904F4">
        <w:rPr>
          <w:rFonts w:ascii="Times New Roman" w:hAnsi="Times New Roman" w:cs="Times New Roman"/>
          <w:b/>
          <w:sz w:val="22"/>
          <w:szCs w:val="22"/>
        </w:rPr>
        <w:t xml:space="preserve">«Поставщик», </w:t>
      </w:r>
      <w:r w:rsidR="006904F4" w:rsidRPr="006904F4">
        <w:rPr>
          <w:rFonts w:ascii="Times New Roman" w:hAnsi="Times New Roman" w:cs="Times New Roman"/>
          <w:sz w:val="22"/>
          <w:szCs w:val="22"/>
        </w:rPr>
        <w:t>вместе именуемые «Стороны», а каждый в отдельности «Сторона», в соответствии с пунктом 4 частью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BA137F" w:rsidRPr="000C04C8" w:rsidRDefault="00E276DC" w:rsidP="003E5827">
      <w:pPr>
        <w:widowControl w:val="0"/>
        <w:numPr>
          <w:ilvl w:val="0"/>
          <w:numId w:val="23"/>
        </w:numPr>
        <w:autoSpaceDE w:val="0"/>
        <w:autoSpaceDN w:val="0"/>
        <w:adjustRightInd w:val="0"/>
        <w:ind w:left="0" w:firstLine="567"/>
        <w:jc w:val="center"/>
        <w:outlineLvl w:val="1"/>
        <w:rPr>
          <w:b/>
          <w:sz w:val="22"/>
          <w:szCs w:val="22"/>
        </w:rPr>
      </w:pPr>
      <w:r w:rsidRPr="000C04C8">
        <w:rPr>
          <w:b/>
          <w:sz w:val="22"/>
          <w:szCs w:val="22"/>
        </w:rPr>
        <w:t>Предмет Контракта</w:t>
      </w:r>
    </w:p>
    <w:p w:rsidR="00E276DC" w:rsidRPr="000C04C8" w:rsidRDefault="00E276DC" w:rsidP="00595D1C">
      <w:pPr>
        <w:pStyle w:val="aff0"/>
        <w:spacing w:before="0" w:beforeAutospacing="0" w:after="0" w:afterAutospacing="0"/>
        <w:jc w:val="both"/>
        <w:rPr>
          <w:color w:val="000000"/>
          <w:sz w:val="22"/>
          <w:szCs w:val="22"/>
        </w:rPr>
      </w:pPr>
      <w:bookmarkStart w:id="2" w:name="Par64"/>
      <w:bookmarkEnd w:id="2"/>
      <w:r w:rsidRPr="000C04C8">
        <w:rPr>
          <w:color w:val="000000"/>
          <w:sz w:val="22"/>
          <w:szCs w:val="22"/>
          <w:lang w:eastAsia="en-US"/>
        </w:rPr>
        <w:t xml:space="preserve">1.1. Поставщик обязуется поставить Заказчику </w:t>
      </w:r>
      <w:r w:rsidR="00CA57B1" w:rsidRPr="000C04C8">
        <w:rPr>
          <w:color w:val="000000"/>
          <w:sz w:val="22"/>
          <w:szCs w:val="22"/>
          <w:lang w:eastAsia="en-US"/>
        </w:rPr>
        <w:t>товар</w:t>
      </w:r>
      <w:r w:rsidR="006A02D2" w:rsidRPr="000C04C8">
        <w:rPr>
          <w:color w:val="000000"/>
          <w:sz w:val="22"/>
          <w:szCs w:val="22"/>
          <w:lang w:eastAsia="en-US"/>
        </w:rPr>
        <w:t>,</w:t>
      </w:r>
      <w:r w:rsidR="00106519">
        <w:rPr>
          <w:color w:val="000000"/>
          <w:sz w:val="22"/>
          <w:szCs w:val="22"/>
          <w:lang w:eastAsia="en-US"/>
        </w:rPr>
        <w:t xml:space="preserve"> </w:t>
      </w:r>
      <w:r w:rsidRPr="000C04C8">
        <w:rPr>
          <w:color w:val="000000"/>
          <w:sz w:val="22"/>
          <w:szCs w:val="22"/>
          <w:lang w:eastAsia="en-US"/>
        </w:rPr>
        <w:t>количество, общая и единичная стоимость которого установлены в Спецификации (Приложение № 1 к Контракту) (далее - Товар), а Заказчик обязуется принять Товар надлежащего качества и количества и оплатить его в порядке и на условиях, предусмотренных Контрактом.</w:t>
      </w:r>
    </w:p>
    <w:p w:rsidR="00E276DC" w:rsidRPr="000C04C8" w:rsidRDefault="00E276DC" w:rsidP="00595D1C">
      <w:pPr>
        <w:widowControl w:val="0"/>
        <w:autoSpaceDE w:val="0"/>
        <w:autoSpaceDN w:val="0"/>
        <w:adjustRightInd w:val="0"/>
        <w:ind w:firstLine="567"/>
        <w:jc w:val="both"/>
        <w:rPr>
          <w:color w:val="000000"/>
          <w:sz w:val="22"/>
          <w:szCs w:val="22"/>
          <w:lang w:eastAsia="en-US"/>
        </w:rPr>
      </w:pPr>
      <w:r w:rsidRPr="000C04C8">
        <w:rPr>
          <w:color w:val="000000"/>
          <w:sz w:val="22"/>
          <w:szCs w:val="22"/>
          <w:lang w:eastAsia="en-US"/>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 и приложениями к нему.</w:t>
      </w:r>
    </w:p>
    <w:p w:rsidR="00E276DC" w:rsidRPr="000C04C8" w:rsidRDefault="00E276DC" w:rsidP="003E5827">
      <w:pPr>
        <w:ind w:firstLine="567"/>
        <w:jc w:val="both"/>
        <w:rPr>
          <w:color w:val="000000"/>
          <w:sz w:val="22"/>
          <w:szCs w:val="22"/>
          <w:lang w:eastAsia="en-US"/>
        </w:rPr>
      </w:pPr>
      <w:r w:rsidRPr="000C04C8">
        <w:rPr>
          <w:color w:val="000000"/>
          <w:sz w:val="22"/>
          <w:szCs w:val="22"/>
          <w:lang w:eastAsia="en-US"/>
        </w:rPr>
        <w:t xml:space="preserve">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законодательством Российской Федерации. </w:t>
      </w:r>
    </w:p>
    <w:p w:rsidR="00E276DC" w:rsidRPr="000C04C8" w:rsidRDefault="00E276DC" w:rsidP="003E5827">
      <w:pPr>
        <w:ind w:firstLine="567"/>
        <w:jc w:val="both"/>
        <w:rPr>
          <w:color w:val="000000"/>
          <w:sz w:val="22"/>
          <w:szCs w:val="22"/>
          <w:lang w:eastAsia="en-US"/>
        </w:rPr>
      </w:pPr>
      <w:r w:rsidRPr="000C04C8">
        <w:rPr>
          <w:color w:val="000000"/>
          <w:sz w:val="22"/>
          <w:szCs w:val="22"/>
          <w:lang w:eastAsia="en-US"/>
        </w:rPr>
        <w:t xml:space="preserve">1.4. Качество, маркировка, упаковка Товара должны соответствовать требованиям нормативно-технической документации в соответствии с законодательством Российской Федерации. </w:t>
      </w:r>
      <w:bookmarkStart w:id="3" w:name="Par97"/>
      <w:bookmarkEnd w:id="3"/>
    </w:p>
    <w:p w:rsidR="002B1978" w:rsidRPr="000C04C8" w:rsidRDefault="002B1978" w:rsidP="003E5827">
      <w:pPr>
        <w:ind w:firstLine="567"/>
        <w:jc w:val="both"/>
        <w:rPr>
          <w:color w:val="000000"/>
          <w:sz w:val="22"/>
          <w:szCs w:val="22"/>
          <w:lang w:eastAsia="en-US"/>
        </w:rPr>
      </w:pPr>
    </w:p>
    <w:p w:rsidR="002B1978" w:rsidRPr="000C04C8" w:rsidRDefault="00E276DC" w:rsidP="002B1978">
      <w:pPr>
        <w:widowControl w:val="0"/>
        <w:numPr>
          <w:ilvl w:val="0"/>
          <w:numId w:val="23"/>
        </w:numPr>
        <w:autoSpaceDE w:val="0"/>
        <w:autoSpaceDN w:val="0"/>
        <w:adjustRightInd w:val="0"/>
        <w:ind w:left="567" w:firstLine="567"/>
        <w:jc w:val="center"/>
        <w:outlineLvl w:val="1"/>
        <w:rPr>
          <w:b/>
          <w:sz w:val="22"/>
          <w:szCs w:val="22"/>
        </w:rPr>
      </w:pPr>
      <w:r w:rsidRPr="000C04C8">
        <w:rPr>
          <w:b/>
          <w:sz w:val="22"/>
          <w:szCs w:val="22"/>
        </w:rPr>
        <w:t xml:space="preserve">Цена Контракта, порядок и сроки оплаты </w:t>
      </w:r>
      <w:r w:rsidR="00BA137F" w:rsidRPr="000C04C8">
        <w:rPr>
          <w:b/>
          <w:sz w:val="22"/>
          <w:szCs w:val="22"/>
        </w:rPr>
        <w:t>п</w:t>
      </w:r>
      <w:r w:rsidRPr="000C04C8">
        <w:rPr>
          <w:b/>
          <w:sz w:val="22"/>
          <w:szCs w:val="22"/>
        </w:rPr>
        <w:t>оставки товаров</w:t>
      </w:r>
      <w:r w:rsidR="00BA137F" w:rsidRPr="000C04C8">
        <w:rPr>
          <w:b/>
          <w:sz w:val="22"/>
          <w:szCs w:val="22"/>
        </w:rPr>
        <w:t xml:space="preserve">. </w:t>
      </w:r>
    </w:p>
    <w:p w:rsidR="00DA7C5C" w:rsidRPr="000C04C8" w:rsidRDefault="00DA7C5C" w:rsidP="003E5827">
      <w:pPr>
        <w:widowControl w:val="0"/>
        <w:autoSpaceDE w:val="0"/>
        <w:autoSpaceDN w:val="0"/>
        <w:adjustRightInd w:val="0"/>
        <w:ind w:firstLine="567"/>
        <w:jc w:val="both"/>
        <w:rPr>
          <w:b/>
          <w:i/>
          <w:sz w:val="22"/>
          <w:szCs w:val="22"/>
          <w:u w:val="single"/>
        </w:rPr>
      </w:pPr>
      <w:bookmarkStart w:id="4" w:name="Par696"/>
      <w:bookmarkEnd w:id="4"/>
      <w:r w:rsidRPr="000C04C8">
        <w:rPr>
          <w:bCs/>
          <w:color w:val="000000"/>
          <w:sz w:val="22"/>
          <w:szCs w:val="22"/>
        </w:rPr>
        <w:t xml:space="preserve">2.1. Цена Контракта составляет </w:t>
      </w:r>
      <w:r w:rsidR="003A323C">
        <w:rPr>
          <w:b/>
          <w:bCs/>
          <w:i/>
          <w:sz w:val="22"/>
          <w:szCs w:val="22"/>
          <w:u w:val="single"/>
        </w:rPr>
        <w:t>_______________________________</w:t>
      </w:r>
      <w:r w:rsidR="00111F6B" w:rsidRPr="000C04C8">
        <w:rPr>
          <w:b/>
          <w:i/>
          <w:sz w:val="22"/>
          <w:szCs w:val="22"/>
          <w:u w:val="single"/>
        </w:rPr>
        <w:t>.</w:t>
      </w:r>
    </w:p>
    <w:p w:rsidR="00DA7C5C" w:rsidRPr="000C04C8" w:rsidRDefault="00432104" w:rsidP="003E5827">
      <w:pPr>
        <w:widowControl w:val="0"/>
        <w:autoSpaceDE w:val="0"/>
        <w:autoSpaceDN w:val="0"/>
        <w:adjustRightInd w:val="0"/>
        <w:ind w:firstLine="567"/>
        <w:jc w:val="both"/>
        <w:rPr>
          <w:color w:val="000000"/>
          <w:sz w:val="22"/>
          <w:szCs w:val="22"/>
        </w:rPr>
      </w:pPr>
      <w:r w:rsidRPr="00020325">
        <w:rPr>
          <w:i/>
          <w:iCs/>
          <w:color w:val="444444"/>
        </w:rPr>
        <w:t>«Сумма, подлежащая уплате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20325">
        <w:rPr>
          <w:color w:val="444444"/>
          <w:shd w:val="clear" w:color="auto" w:fill="FFFFFF"/>
        </w:rPr>
        <w:t>.</w:t>
      </w:r>
    </w:p>
    <w:p w:rsidR="00DA7C5C" w:rsidRPr="000C04C8" w:rsidRDefault="00DA7C5C" w:rsidP="003E5827">
      <w:pPr>
        <w:tabs>
          <w:tab w:val="num" w:pos="0"/>
          <w:tab w:val="left" w:pos="1134"/>
        </w:tabs>
        <w:ind w:firstLine="567"/>
        <w:jc w:val="both"/>
        <w:rPr>
          <w:color w:val="000000"/>
          <w:sz w:val="22"/>
          <w:szCs w:val="22"/>
          <w:u w:val="single"/>
        </w:rPr>
      </w:pPr>
      <w:r w:rsidRPr="000C04C8">
        <w:rPr>
          <w:color w:val="000000"/>
          <w:sz w:val="22"/>
          <w:szCs w:val="22"/>
        </w:rPr>
        <w:t xml:space="preserve">2.2. </w:t>
      </w:r>
      <w:r w:rsidR="00F22379" w:rsidRPr="00BD574D">
        <w:rPr>
          <w:sz w:val="22"/>
          <w:szCs w:val="22"/>
        </w:rPr>
        <w:t>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Pr="000C04C8">
        <w:rPr>
          <w:bCs/>
          <w:color w:val="000000"/>
          <w:sz w:val="22"/>
          <w:szCs w:val="22"/>
        </w:rPr>
        <w:t>.</w:t>
      </w:r>
    </w:p>
    <w:p w:rsidR="00DA7C5C" w:rsidRPr="000C04C8" w:rsidRDefault="00DA7C5C" w:rsidP="003E5827">
      <w:pPr>
        <w:tabs>
          <w:tab w:val="num" w:pos="0"/>
          <w:tab w:val="left" w:pos="1260"/>
        </w:tabs>
        <w:ind w:firstLine="567"/>
        <w:jc w:val="both"/>
        <w:rPr>
          <w:color w:val="000000"/>
          <w:sz w:val="22"/>
          <w:szCs w:val="22"/>
        </w:rPr>
      </w:pPr>
      <w:r w:rsidRPr="000C04C8">
        <w:rPr>
          <w:color w:val="000000"/>
          <w:sz w:val="22"/>
          <w:szCs w:val="22"/>
        </w:rPr>
        <w:t xml:space="preserve">Цена </w:t>
      </w:r>
      <w:r w:rsidRPr="000C04C8">
        <w:rPr>
          <w:bCs/>
          <w:color w:val="000000"/>
          <w:sz w:val="22"/>
          <w:szCs w:val="22"/>
        </w:rPr>
        <w:t>Контракта</w:t>
      </w:r>
      <w:r w:rsidRPr="000C04C8">
        <w:rPr>
          <w:color w:val="000000"/>
          <w:sz w:val="22"/>
          <w:szCs w:val="22"/>
        </w:rPr>
        <w:t xml:space="preserve"> является твердой и не может изменяться в ходе исполнения Контракта, за</w:t>
      </w:r>
      <w:r w:rsidRPr="000C04C8">
        <w:rPr>
          <w:color w:val="000000"/>
          <w:sz w:val="22"/>
          <w:szCs w:val="22"/>
          <w:lang w:val="en-US"/>
        </w:rPr>
        <w:t> </w:t>
      </w:r>
      <w:r w:rsidRPr="000C04C8">
        <w:rPr>
          <w:color w:val="000000"/>
          <w:sz w:val="22"/>
          <w:szCs w:val="22"/>
        </w:rPr>
        <w:t>исключением случаев, установленных законодательством Российской Федерации.</w:t>
      </w:r>
    </w:p>
    <w:p w:rsidR="00DA7C5C" w:rsidRPr="000C04C8" w:rsidRDefault="00DA7C5C" w:rsidP="003E5827">
      <w:pPr>
        <w:widowControl w:val="0"/>
        <w:autoSpaceDE w:val="0"/>
        <w:autoSpaceDN w:val="0"/>
        <w:adjustRightInd w:val="0"/>
        <w:ind w:firstLine="567"/>
        <w:jc w:val="both"/>
        <w:rPr>
          <w:color w:val="000000"/>
          <w:sz w:val="22"/>
          <w:szCs w:val="22"/>
        </w:rPr>
      </w:pPr>
      <w:r w:rsidRPr="000C04C8">
        <w:rPr>
          <w:color w:val="000000"/>
          <w:sz w:val="22"/>
          <w:szCs w:val="22"/>
        </w:rPr>
        <w:t>2.3. Источник финансирования настоящего Контракта –</w:t>
      </w:r>
      <w:r w:rsidR="003103DA">
        <w:rPr>
          <w:color w:val="000000"/>
          <w:sz w:val="22"/>
          <w:szCs w:val="22"/>
        </w:rPr>
        <w:t xml:space="preserve"> </w:t>
      </w:r>
    </w:p>
    <w:p w:rsidR="00DA7C5C" w:rsidRPr="000C04C8" w:rsidRDefault="00DA7C5C" w:rsidP="003E5827">
      <w:pPr>
        <w:ind w:firstLine="567"/>
        <w:jc w:val="both"/>
        <w:rPr>
          <w:color w:val="000000"/>
          <w:sz w:val="22"/>
          <w:szCs w:val="22"/>
          <w:highlight w:val="yellow"/>
        </w:rPr>
      </w:pPr>
      <w:r w:rsidRPr="000C04C8">
        <w:rPr>
          <w:color w:val="000000"/>
          <w:sz w:val="22"/>
          <w:szCs w:val="22"/>
        </w:rPr>
        <w:t xml:space="preserve">2.4. </w:t>
      </w:r>
      <w:r w:rsidR="00AD40F5" w:rsidRPr="000C04C8">
        <w:rPr>
          <w:sz w:val="22"/>
          <w:szCs w:val="22"/>
        </w:rPr>
        <w:t>Оплата по Контракту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AD40F5" w:rsidRPr="000C04C8">
          <w:rPr>
            <w:color w:val="0000FF"/>
            <w:sz w:val="22"/>
            <w:szCs w:val="22"/>
          </w:rPr>
          <w:t>приложение N 1</w:t>
        </w:r>
      </w:hyperlink>
      <w:r w:rsidR="00AD40F5" w:rsidRPr="000C04C8">
        <w:rPr>
          <w:sz w:val="22"/>
          <w:szCs w:val="22"/>
        </w:rPr>
        <w:t xml:space="preserve"> к Контракту) в течение </w:t>
      </w:r>
      <w:r w:rsidR="00465A6E">
        <w:rPr>
          <w:iCs/>
          <w:spacing w:val="-2"/>
          <w:sz w:val="22"/>
          <w:szCs w:val="22"/>
        </w:rPr>
        <w:t>10</w:t>
      </w:r>
      <w:r w:rsidR="00AD40F5" w:rsidRPr="000C04C8">
        <w:rPr>
          <w:iCs/>
          <w:spacing w:val="-2"/>
          <w:sz w:val="22"/>
          <w:szCs w:val="22"/>
        </w:rPr>
        <w:t>(</w:t>
      </w:r>
      <w:r w:rsidR="00465A6E">
        <w:rPr>
          <w:iCs/>
          <w:spacing w:val="-2"/>
          <w:sz w:val="22"/>
          <w:szCs w:val="22"/>
        </w:rPr>
        <w:t>десяти</w:t>
      </w:r>
      <w:r w:rsidR="00AD40F5" w:rsidRPr="000C04C8">
        <w:rPr>
          <w:iCs/>
          <w:spacing w:val="-2"/>
          <w:sz w:val="22"/>
          <w:szCs w:val="22"/>
        </w:rPr>
        <w:t>) рабочих дней</w:t>
      </w:r>
      <w:r w:rsidR="003A323C">
        <w:rPr>
          <w:iCs/>
          <w:spacing w:val="-2"/>
          <w:sz w:val="22"/>
          <w:szCs w:val="22"/>
        </w:rPr>
        <w:t xml:space="preserve"> </w:t>
      </w:r>
      <w:r w:rsidR="00AD40F5" w:rsidRPr="000C04C8">
        <w:rPr>
          <w:sz w:val="22"/>
          <w:szCs w:val="22"/>
        </w:rPr>
        <w:t>с даты подписания Заказчиком Акта приема-передачи Товара по Контракту</w:t>
      </w:r>
      <w:r w:rsidRPr="000C04C8">
        <w:rPr>
          <w:color w:val="000000"/>
          <w:sz w:val="22"/>
          <w:szCs w:val="22"/>
          <w:highlight w:val="yellow"/>
        </w:rPr>
        <w:t xml:space="preserve">. </w:t>
      </w:r>
    </w:p>
    <w:p w:rsidR="00E276DC" w:rsidRPr="000C04C8" w:rsidRDefault="00DA7C5C" w:rsidP="003E5827">
      <w:pPr>
        <w:ind w:firstLine="567"/>
        <w:jc w:val="both"/>
        <w:rPr>
          <w:color w:val="000000"/>
          <w:sz w:val="22"/>
          <w:szCs w:val="22"/>
        </w:rPr>
      </w:pPr>
      <w:r w:rsidRPr="000C04C8">
        <w:rPr>
          <w:color w:val="000000"/>
          <w:sz w:val="22"/>
          <w:szCs w:val="22"/>
        </w:rPr>
        <w:t>2.5.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BA137F" w:rsidRPr="000C04C8" w:rsidRDefault="00E276DC" w:rsidP="003E5827">
      <w:pPr>
        <w:widowControl w:val="0"/>
        <w:numPr>
          <w:ilvl w:val="0"/>
          <w:numId w:val="23"/>
        </w:numPr>
        <w:autoSpaceDE w:val="0"/>
        <w:autoSpaceDN w:val="0"/>
        <w:adjustRightInd w:val="0"/>
        <w:ind w:left="0" w:firstLine="567"/>
        <w:jc w:val="center"/>
        <w:rPr>
          <w:b/>
          <w:color w:val="000000"/>
          <w:sz w:val="22"/>
          <w:szCs w:val="22"/>
          <w:lang w:eastAsia="en-US"/>
        </w:rPr>
      </w:pPr>
      <w:r w:rsidRPr="000C04C8">
        <w:rPr>
          <w:b/>
          <w:color w:val="000000"/>
          <w:sz w:val="22"/>
          <w:szCs w:val="22"/>
          <w:lang w:eastAsia="en-US"/>
        </w:rPr>
        <w:t>Срок, место и порядок поставки Товара</w:t>
      </w:r>
      <w:r w:rsidR="00BA137F" w:rsidRPr="000C04C8">
        <w:rPr>
          <w:b/>
          <w:color w:val="000000"/>
          <w:sz w:val="22"/>
          <w:szCs w:val="22"/>
          <w:lang w:eastAsia="en-US"/>
        </w:rPr>
        <w:t xml:space="preserve">. </w:t>
      </w:r>
    </w:p>
    <w:p w:rsidR="008D60D8" w:rsidRPr="000C04C8" w:rsidRDefault="008D60D8" w:rsidP="003E5827">
      <w:pPr>
        <w:pStyle w:val="af4"/>
        <w:spacing w:after="0"/>
        <w:ind w:firstLine="567"/>
        <w:rPr>
          <w:kern w:val="1"/>
          <w:sz w:val="22"/>
          <w:szCs w:val="22"/>
          <w:lang w:eastAsia="ar-SA"/>
        </w:rPr>
      </w:pPr>
      <w:r w:rsidRPr="000C04C8">
        <w:rPr>
          <w:kern w:val="1"/>
          <w:sz w:val="22"/>
          <w:szCs w:val="22"/>
          <w:lang w:eastAsia="ar-SA"/>
        </w:rPr>
        <w:t>3.1. Поставщик осуществляет поставку на условиях, указанных в настоящем Контракте.</w:t>
      </w:r>
    </w:p>
    <w:p w:rsidR="008D60D8" w:rsidRPr="000C04C8" w:rsidRDefault="008D60D8" w:rsidP="003E5827">
      <w:pPr>
        <w:pStyle w:val="af4"/>
        <w:spacing w:after="0"/>
        <w:ind w:firstLine="567"/>
        <w:rPr>
          <w:rFonts w:eastAsia="Calibri"/>
          <w:b/>
          <w:i/>
          <w:sz w:val="22"/>
          <w:szCs w:val="22"/>
          <w:u w:val="single"/>
          <w:lang w:eastAsia="en-US"/>
        </w:rPr>
      </w:pPr>
      <w:r w:rsidRPr="000C04C8">
        <w:rPr>
          <w:rFonts w:eastAsia="Calibri"/>
          <w:kern w:val="1"/>
          <w:sz w:val="22"/>
          <w:szCs w:val="22"/>
          <w:lang w:eastAsia="ar-SA"/>
        </w:rPr>
        <w:t xml:space="preserve">3.2. </w:t>
      </w:r>
      <w:r w:rsidRPr="000C04C8">
        <w:rPr>
          <w:rFonts w:eastAsia="Calibri"/>
          <w:sz w:val="22"/>
          <w:szCs w:val="22"/>
          <w:lang w:eastAsia="en-US"/>
        </w:rPr>
        <w:t>Срок и условия поставки:</w:t>
      </w:r>
      <w:r w:rsidR="00203B22" w:rsidRPr="000C04C8">
        <w:rPr>
          <w:rFonts w:eastAsia="Calibri"/>
          <w:sz w:val="22"/>
          <w:szCs w:val="22"/>
          <w:lang w:eastAsia="en-US"/>
        </w:rPr>
        <w:t xml:space="preserve"> в течение </w:t>
      </w:r>
      <w:r w:rsidR="00B829EB">
        <w:rPr>
          <w:rFonts w:eastAsia="Calibri"/>
          <w:sz w:val="22"/>
          <w:szCs w:val="22"/>
          <w:lang w:eastAsia="en-US"/>
        </w:rPr>
        <w:t>20</w:t>
      </w:r>
      <w:r w:rsidR="00203B22" w:rsidRPr="000C04C8">
        <w:rPr>
          <w:rFonts w:eastAsia="Calibri"/>
          <w:sz w:val="22"/>
          <w:szCs w:val="22"/>
          <w:lang w:eastAsia="en-US"/>
        </w:rPr>
        <w:t>-ти</w:t>
      </w:r>
      <w:r w:rsidR="00D365D9">
        <w:rPr>
          <w:rFonts w:eastAsia="Calibri"/>
          <w:sz w:val="22"/>
          <w:szCs w:val="22"/>
          <w:lang w:eastAsia="en-US"/>
        </w:rPr>
        <w:t xml:space="preserve"> </w:t>
      </w:r>
      <w:r w:rsidR="00203B22" w:rsidRPr="000C04C8">
        <w:rPr>
          <w:rFonts w:eastAsia="Calibri"/>
          <w:sz w:val="22"/>
          <w:szCs w:val="22"/>
          <w:lang w:eastAsia="en-US"/>
        </w:rPr>
        <w:t xml:space="preserve">дней, </w:t>
      </w:r>
      <w:r w:rsidRPr="000C04C8">
        <w:rPr>
          <w:rFonts w:eastAsia="Calibri"/>
          <w:sz w:val="22"/>
          <w:szCs w:val="22"/>
          <w:lang w:eastAsia="en-US"/>
        </w:rPr>
        <w:t>с момента заключения контракта.</w:t>
      </w:r>
    </w:p>
    <w:p w:rsidR="008D60D8" w:rsidRPr="000C04C8" w:rsidRDefault="008D60D8" w:rsidP="003E5827">
      <w:pPr>
        <w:ind w:firstLine="567"/>
        <w:jc w:val="both"/>
        <w:rPr>
          <w:kern w:val="1"/>
          <w:sz w:val="22"/>
          <w:szCs w:val="22"/>
          <w:lang w:eastAsia="ar-SA"/>
        </w:rPr>
      </w:pPr>
      <w:r w:rsidRPr="000C04C8">
        <w:rPr>
          <w:kern w:val="1"/>
          <w:sz w:val="22"/>
          <w:szCs w:val="22"/>
          <w:lang w:eastAsia="ar-SA"/>
        </w:rPr>
        <w:t xml:space="preserve">3.3. Место поставки Товара: </w:t>
      </w:r>
      <w:r w:rsidRPr="000C04C8">
        <w:rPr>
          <w:sz w:val="22"/>
          <w:szCs w:val="22"/>
        </w:rPr>
        <w:t xml:space="preserve">Республика Казахстан, 468320, Кзыл – Ординская область, </w:t>
      </w:r>
      <w:r w:rsidR="009E0BA2" w:rsidRPr="000C04C8">
        <w:rPr>
          <w:sz w:val="22"/>
          <w:szCs w:val="22"/>
        </w:rPr>
        <w:t>г. Байконур, ул. Авиационная, д. 11,2 корпус, в рабочие дни с 8:30 до 16:00 часов</w:t>
      </w:r>
    </w:p>
    <w:p w:rsidR="008D60D8" w:rsidRPr="000C04C8" w:rsidRDefault="008D60D8" w:rsidP="003E5827">
      <w:pPr>
        <w:ind w:firstLine="567"/>
        <w:jc w:val="both"/>
        <w:rPr>
          <w:kern w:val="1"/>
          <w:sz w:val="22"/>
          <w:szCs w:val="22"/>
          <w:lang w:eastAsia="ar-SA"/>
        </w:rPr>
      </w:pPr>
      <w:r w:rsidRPr="000C04C8">
        <w:rPr>
          <w:kern w:val="1"/>
          <w:sz w:val="22"/>
          <w:szCs w:val="22"/>
          <w:lang w:eastAsia="ar-SA"/>
        </w:rPr>
        <w:t xml:space="preserve">3.4. Условия поставки:  </w:t>
      </w:r>
    </w:p>
    <w:p w:rsidR="008D60D8" w:rsidRPr="000C04C8" w:rsidRDefault="008D60D8" w:rsidP="003E5827">
      <w:pPr>
        <w:ind w:firstLine="567"/>
        <w:jc w:val="both"/>
        <w:rPr>
          <w:bCs/>
          <w:kern w:val="2"/>
          <w:sz w:val="22"/>
          <w:szCs w:val="22"/>
        </w:rPr>
      </w:pPr>
      <w:r w:rsidRPr="000C04C8">
        <w:rPr>
          <w:kern w:val="1"/>
          <w:sz w:val="22"/>
          <w:szCs w:val="22"/>
          <w:lang w:eastAsia="ar-SA"/>
        </w:rPr>
        <w:lastRenderedPageBreak/>
        <w:t>-</w:t>
      </w:r>
      <w:r w:rsidRPr="000C04C8">
        <w:rPr>
          <w:bCs/>
          <w:sz w:val="22"/>
          <w:szCs w:val="22"/>
        </w:rPr>
        <w:t xml:space="preserve"> поставщик обязан за 14 дней до даты поставки направить в адрес Заказчика с использованием факсимильной связи (код 33622 факс- 41326) списки сотрудников Поставщика которые будут осуществлять передачу товара с целью оформления пропусков для въезда в г. Байконур (при их отсутствии у сотрудников Поставщика) и прохода на территорию Заказчика. Списки предоставляются на фирменном бланке Поставщика и должны содержать следующие данные: ФИО (полностью), серия и номер паспорта, дата выдачи, орган, выдавший документ, адрес проживания (область и город), цель приезда (с указанием № контракта), должность, вид транспорта (с указанием марки и регистрационного номера автомобиля), дата прибытия и убытия, согласие на обработку персональных данных в соответствии с Федеральным законом от 27 июля 2006 года №152-ФЗ «О персональных данных». В случае неисполнения настоящего пункта Заказчик не имеет обязательств по подготовке и подаче в компетентные органы необходимых документов по допуску сотрудников Поставщика на территорию г. Байконур.</w:t>
      </w:r>
    </w:p>
    <w:p w:rsidR="008D60D8" w:rsidRPr="000C04C8" w:rsidRDefault="008D60D8" w:rsidP="003E5827">
      <w:pPr>
        <w:ind w:firstLine="567"/>
        <w:jc w:val="both"/>
        <w:rPr>
          <w:kern w:val="1"/>
          <w:sz w:val="22"/>
          <w:szCs w:val="22"/>
          <w:lang w:eastAsia="ar-SA"/>
        </w:rPr>
      </w:pPr>
      <w:r w:rsidRPr="000C04C8">
        <w:rPr>
          <w:kern w:val="1"/>
          <w:sz w:val="22"/>
          <w:szCs w:val="22"/>
          <w:lang w:eastAsia="ar-SA"/>
        </w:rPr>
        <w:t>- доставка Товаров осуществляется транспортом и за счет средств Поставщика, либо транспортом по найму, за счёт средств Поставщика.</w:t>
      </w:r>
    </w:p>
    <w:p w:rsidR="008D60D8" w:rsidRPr="000C04C8" w:rsidRDefault="008D60D8" w:rsidP="003E5827">
      <w:pPr>
        <w:ind w:firstLine="567"/>
        <w:jc w:val="both"/>
        <w:rPr>
          <w:kern w:val="1"/>
          <w:sz w:val="22"/>
          <w:szCs w:val="22"/>
          <w:lang w:eastAsia="ar-SA"/>
        </w:rPr>
      </w:pPr>
      <w:r w:rsidRPr="000C04C8">
        <w:rPr>
          <w:kern w:val="1"/>
          <w:sz w:val="22"/>
          <w:szCs w:val="22"/>
          <w:lang w:eastAsia="ar-SA"/>
        </w:rPr>
        <w:t>- погрузочно-разгрузочные работы производятся силами и за счет Поставщика в рабочие дни с 09.00 до 16.00 часов в присутствии представителя Заказчика;</w:t>
      </w:r>
    </w:p>
    <w:p w:rsidR="008D60D8" w:rsidRPr="000C04C8" w:rsidRDefault="008D60D8" w:rsidP="003E5827">
      <w:pPr>
        <w:tabs>
          <w:tab w:val="left" w:pos="851"/>
        </w:tabs>
        <w:ind w:firstLine="567"/>
        <w:jc w:val="both"/>
        <w:rPr>
          <w:sz w:val="22"/>
          <w:szCs w:val="22"/>
        </w:rPr>
      </w:pPr>
      <w:r w:rsidRPr="000C04C8">
        <w:rPr>
          <w:kern w:val="1"/>
          <w:sz w:val="22"/>
          <w:szCs w:val="22"/>
        </w:rPr>
        <w:t xml:space="preserve">3.5. </w:t>
      </w:r>
      <w:r w:rsidRPr="000C04C8">
        <w:rPr>
          <w:sz w:val="22"/>
          <w:szCs w:val="22"/>
        </w:rPr>
        <w:t>Датой поставки является дата, указанная уполномоченным лицом Заказчика в товарной накладной в графе «товар получил».</w:t>
      </w:r>
    </w:p>
    <w:p w:rsidR="008D60D8" w:rsidRPr="000C04C8" w:rsidRDefault="008D60D8" w:rsidP="003E5827">
      <w:pPr>
        <w:pStyle w:val="affff6"/>
        <w:ind w:firstLine="567"/>
        <w:jc w:val="both"/>
        <w:rPr>
          <w:rFonts w:ascii="Times New Roman" w:eastAsia="Times New Roman" w:hAnsi="Times New Roman"/>
          <w:kern w:val="1"/>
        </w:rPr>
      </w:pPr>
      <w:r w:rsidRPr="000C04C8">
        <w:rPr>
          <w:rFonts w:ascii="Times New Roman" w:eastAsia="Times New Roman" w:hAnsi="Times New Roman"/>
          <w:kern w:val="1"/>
        </w:rPr>
        <w:t>3.6. При приемке товара Заказчик назначает ответственного, который в присутствии представителя Поставщика (в случае, если Поставщик направил своего представителя для участия в приемке) должен произвести приемку товара по качеству, цене, количеству, указанных в сопроводительных документах в срок не позднее 5 (пяти) дней со дня поставки товара. При приемке товара от Поставщика  Заказчик также проверяет её соответствие условиям и объемам требований, установленным настоящим Контрактом. Поставщик вправе присутствовать при проведении приемки товара.</w:t>
      </w:r>
    </w:p>
    <w:p w:rsidR="008D60D8" w:rsidRPr="000C04C8" w:rsidRDefault="008D60D8" w:rsidP="003E5827">
      <w:pPr>
        <w:widowControl w:val="0"/>
        <w:numPr>
          <w:ilvl w:val="1"/>
          <w:numId w:val="0"/>
        </w:numPr>
        <w:ind w:firstLine="567"/>
        <w:jc w:val="both"/>
        <w:rPr>
          <w:bCs/>
          <w:kern w:val="1"/>
          <w:sz w:val="22"/>
          <w:szCs w:val="22"/>
          <w:lang w:eastAsia="ar-SA"/>
        </w:rPr>
      </w:pPr>
      <w:r w:rsidRPr="000C04C8">
        <w:rPr>
          <w:kern w:val="1"/>
          <w:sz w:val="22"/>
          <w:szCs w:val="22"/>
          <w:lang w:eastAsia="ar-SA"/>
        </w:rPr>
        <w:t xml:space="preserve">3.7. </w:t>
      </w:r>
      <w:r w:rsidRPr="000C04C8">
        <w:rPr>
          <w:sz w:val="22"/>
          <w:szCs w:val="22"/>
        </w:rPr>
        <w:t xml:space="preserve">Поставщик считается выполнившим свои обязательства, а товар считается принятым и соответствующим количеству, комплектности, объему требованиям, установленным Контрактом, с момента подписания обеими сторонами товарной накладной. Товарная накладная подписывается не позднее 5 (пяти) дней со дня поставки товара, в случае отсутствия недостатков. В этом случае в товарной накладной ставится отметка о принятии груза </w:t>
      </w:r>
      <w:r w:rsidRPr="000C04C8">
        <w:rPr>
          <w:i/>
          <w:sz w:val="22"/>
          <w:szCs w:val="22"/>
        </w:rPr>
        <w:t>«товар принял».</w:t>
      </w:r>
    </w:p>
    <w:p w:rsidR="008D60D8" w:rsidRPr="000C04C8" w:rsidRDefault="008D60D8" w:rsidP="003E5827">
      <w:pPr>
        <w:ind w:firstLine="567"/>
        <w:jc w:val="both"/>
        <w:rPr>
          <w:kern w:val="1"/>
          <w:sz w:val="22"/>
          <w:szCs w:val="22"/>
          <w:lang w:eastAsia="ar-SA"/>
        </w:rPr>
      </w:pPr>
      <w:r w:rsidRPr="000C04C8">
        <w:rPr>
          <w:kern w:val="1"/>
          <w:sz w:val="22"/>
          <w:szCs w:val="22"/>
          <w:lang w:eastAsia="ar-SA"/>
        </w:rPr>
        <w:t>3.8. В случае поставки товара ненадлежащего качества или обнаружения несоответствия поставленного товара данным товарно-сопроводительных документов, а также в случае недопоставки товара, Заказчик составляет соответствующий акт и направляет в адрес Поставщика уведомление о недостатках поставленного товара или о некомплектности поставленного товара, или о недопоставки товара.</w:t>
      </w:r>
    </w:p>
    <w:p w:rsidR="008D60D8" w:rsidRPr="000C04C8" w:rsidRDefault="008D60D8" w:rsidP="003E5827">
      <w:pPr>
        <w:ind w:firstLine="567"/>
        <w:jc w:val="both"/>
        <w:rPr>
          <w:kern w:val="1"/>
          <w:sz w:val="22"/>
          <w:szCs w:val="22"/>
          <w:lang w:eastAsia="ar-SA"/>
        </w:rPr>
      </w:pPr>
      <w:r w:rsidRPr="000C04C8">
        <w:rPr>
          <w:kern w:val="1"/>
          <w:sz w:val="22"/>
          <w:szCs w:val="22"/>
          <w:lang w:eastAsia="ar-SA"/>
        </w:rPr>
        <w:t>3.9. Заказчик, обнаруживший после приемки товара недостатки, которые не могли быть установлены при обычном способе приемки (скрытые недостатки), обязан  известить об этом Поставщика в течение (5) пяти дней со дня обнаружения таких недостатков.</w:t>
      </w:r>
    </w:p>
    <w:p w:rsidR="008D60D8" w:rsidRPr="000C04C8" w:rsidRDefault="008D60D8" w:rsidP="003E5827">
      <w:pPr>
        <w:tabs>
          <w:tab w:val="left" w:pos="4020"/>
        </w:tabs>
        <w:ind w:firstLine="567"/>
        <w:jc w:val="both"/>
        <w:rPr>
          <w:kern w:val="1"/>
          <w:sz w:val="22"/>
          <w:szCs w:val="22"/>
          <w:lang w:eastAsia="ar-SA"/>
        </w:rPr>
      </w:pPr>
      <w:r w:rsidRPr="000C04C8">
        <w:rPr>
          <w:kern w:val="1"/>
          <w:sz w:val="22"/>
          <w:szCs w:val="22"/>
          <w:lang w:eastAsia="ar-SA"/>
        </w:rPr>
        <w:t>3.10. Поставщик обязуется в течение (10) десяти дней,  с момента получения уведомления Заказчика заменить поставленный товар на товар, надлежащего качества, или доукомплектовать товар  либо заменить его комплектным товаром, или допоставить товар. Расходы, связанные с заменой, доукомплектованием и (или) допоставкой товара, несёт Поставщик.</w:t>
      </w:r>
    </w:p>
    <w:p w:rsidR="008D60D8" w:rsidRPr="000C04C8" w:rsidRDefault="008D60D8" w:rsidP="003E5827">
      <w:pPr>
        <w:tabs>
          <w:tab w:val="left" w:pos="4020"/>
        </w:tabs>
        <w:ind w:firstLine="567"/>
        <w:jc w:val="both"/>
        <w:rPr>
          <w:kern w:val="1"/>
          <w:sz w:val="22"/>
          <w:szCs w:val="22"/>
          <w:lang w:eastAsia="ar-SA"/>
        </w:rPr>
      </w:pPr>
      <w:r w:rsidRPr="000C04C8">
        <w:rPr>
          <w:kern w:val="1"/>
          <w:sz w:val="22"/>
          <w:szCs w:val="22"/>
          <w:lang w:eastAsia="ar-SA"/>
        </w:rPr>
        <w:t xml:space="preserve">3.11. Решение о приемке товара принимается Заказчиком после проведения обязательной экспертизы поставленного товара силами заказчика либо с привлечением независимых экспертов/экспертных организаций. </w:t>
      </w:r>
    </w:p>
    <w:p w:rsidR="008D60D8" w:rsidRPr="000C04C8" w:rsidRDefault="008D60D8" w:rsidP="003E5827">
      <w:pPr>
        <w:tabs>
          <w:tab w:val="left" w:pos="4020"/>
        </w:tabs>
        <w:ind w:firstLine="567"/>
        <w:jc w:val="both"/>
        <w:rPr>
          <w:kern w:val="1"/>
          <w:sz w:val="22"/>
          <w:szCs w:val="22"/>
          <w:lang w:eastAsia="ar-SA"/>
        </w:rPr>
      </w:pPr>
      <w:r w:rsidRPr="000C04C8">
        <w:rPr>
          <w:kern w:val="1"/>
          <w:sz w:val="22"/>
          <w:szCs w:val="22"/>
          <w:lang w:eastAsia="ar-SA"/>
        </w:rPr>
        <w:t>3.12. Поставляемый товар должен быть расфасован и упакован в соответствии с требованиями действующего законодательства РФ, с учетом его специфических свойств и особенностей для обеспечения сохранения его качества и безопасности при хранении и перевозке; маркировка и оформление должны в соответствии с действующим законодательством РФ.</w:t>
      </w:r>
    </w:p>
    <w:p w:rsidR="008D60D8" w:rsidRPr="000C04C8" w:rsidRDefault="008D60D8" w:rsidP="003E5827">
      <w:pPr>
        <w:ind w:firstLine="567"/>
        <w:jc w:val="both"/>
        <w:rPr>
          <w:kern w:val="1"/>
          <w:sz w:val="22"/>
          <w:szCs w:val="22"/>
          <w:lang w:eastAsia="ar-SA"/>
        </w:rPr>
      </w:pPr>
      <w:r w:rsidRPr="000C04C8">
        <w:rPr>
          <w:kern w:val="1"/>
          <w:sz w:val="22"/>
          <w:szCs w:val="22"/>
          <w:lang w:eastAsia="ar-SA"/>
        </w:rPr>
        <w:t>3.13. Товар должен быть свободен от любых прав третьих лиц.</w:t>
      </w:r>
    </w:p>
    <w:p w:rsidR="008D60D8" w:rsidRPr="000C04C8" w:rsidRDefault="008D60D8" w:rsidP="003E5827">
      <w:pPr>
        <w:tabs>
          <w:tab w:val="left" w:pos="4111"/>
        </w:tabs>
        <w:ind w:firstLine="567"/>
        <w:jc w:val="both"/>
        <w:rPr>
          <w:kern w:val="1"/>
          <w:sz w:val="22"/>
          <w:szCs w:val="22"/>
          <w:lang w:eastAsia="ar-SA"/>
        </w:rPr>
      </w:pPr>
      <w:r w:rsidRPr="000C04C8">
        <w:rPr>
          <w:kern w:val="1"/>
          <w:sz w:val="22"/>
          <w:szCs w:val="22"/>
          <w:lang w:eastAsia="ar-SA"/>
        </w:rPr>
        <w:t xml:space="preserve">3.14. </w:t>
      </w:r>
      <w:r w:rsidRPr="000C04C8">
        <w:rPr>
          <w:sz w:val="22"/>
          <w:szCs w:val="22"/>
        </w:rPr>
        <w:t>Гарантийный срок на поставляемый Товар исчисляется с даты подписания Заказчиком акта о приемке и должен составлять не менее 12  месяцев от срока гарантии установленным производителем.</w:t>
      </w:r>
    </w:p>
    <w:p w:rsidR="008D60D8" w:rsidRPr="000C04C8" w:rsidRDefault="008D60D8" w:rsidP="003E5827">
      <w:pPr>
        <w:ind w:firstLine="567"/>
        <w:jc w:val="both"/>
        <w:rPr>
          <w:kern w:val="1"/>
          <w:sz w:val="22"/>
          <w:szCs w:val="22"/>
          <w:lang w:eastAsia="ar-SA"/>
        </w:rPr>
      </w:pPr>
      <w:r w:rsidRPr="000C04C8">
        <w:rPr>
          <w:kern w:val="1"/>
          <w:sz w:val="22"/>
          <w:szCs w:val="22"/>
          <w:lang w:eastAsia="ar-SA"/>
        </w:rPr>
        <w:t>3.15. Требования Заказчика по предоставлению гарантий качества распространяются на весь объем поставляемого товара.</w:t>
      </w:r>
    </w:p>
    <w:p w:rsidR="008D60D8" w:rsidRPr="000C04C8" w:rsidRDefault="008D60D8" w:rsidP="003E5827">
      <w:pPr>
        <w:ind w:firstLine="567"/>
        <w:jc w:val="both"/>
        <w:rPr>
          <w:kern w:val="1"/>
          <w:sz w:val="22"/>
          <w:szCs w:val="22"/>
          <w:lang w:eastAsia="ar-SA"/>
        </w:rPr>
      </w:pPr>
      <w:r w:rsidRPr="000C04C8">
        <w:rPr>
          <w:kern w:val="1"/>
          <w:sz w:val="22"/>
          <w:szCs w:val="22"/>
          <w:lang w:eastAsia="ar-SA"/>
        </w:rPr>
        <w:t>3.16. Качество товара должно соответствовать требованиям действующего законодательства РФ, подтверждаться и сопровождаться при поставке товара сертификатами соответствия или декларациями о соответствии, регистрационными удостоверениями и прочими документами, удостоверяющими качество. Товар должен соответствовать санитарно-гигиеническим, экологическим нормам и требованиям, установленным для данного вида товара.</w:t>
      </w:r>
    </w:p>
    <w:p w:rsidR="00E276DC" w:rsidRPr="000C04C8" w:rsidRDefault="008D60D8" w:rsidP="003E5827">
      <w:pPr>
        <w:ind w:firstLine="567"/>
        <w:jc w:val="both"/>
        <w:rPr>
          <w:kern w:val="1"/>
          <w:sz w:val="22"/>
          <w:szCs w:val="22"/>
          <w:lang w:eastAsia="ar-SA"/>
        </w:rPr>
      </w:pPr>
      <w:r w:rsidRPr="000C04C8">
        <w:rPr>
          <w:kern w:val="1"/>
          <w:sz w:val="22"/>
          <w:szCs w:val="22"/>
          <w:lang w:eastAsia="ar-SA"/>
        </w:rPr>
        <w:t>3.17. Хранение и перевозка должны осуществляться в условиях обеспечивающих сохранение их качества и безопасности.</w:t>
      </w:r>
    </w:p>
    <w:p w:rsidR="002B1978" w:rsidRPr="000C04C8" w:rsidRDefault="001D6066" w:rsidP="002B1978">
      <w:pPr>
        <w:numPr>
          <w:ilvl w:val="0"/>
          <w:numId w:val="23"/>
        </w:numPr>
        <w:jc w:val="center"/>
        <w:rPr>
          <w:rFonts w:eastAsia="Lucida Sans Unicode"/>
          <w:b/>
          <w:bCs/>
          <w:caps/>
          <w:sz w:val="22"/>
          <w:szCs w:val="22"/>
        </w:rPr>
      </w:pPr>
      <w:bookmarkStart w:id="5" w:name="Par163"/>
      <w:bookmarkEnd w:id="5"/>
      <w:r w:rsidRPr="000C04C8">
        <w:rPr>
          <w:b/>
          <w:sz w:val="22"/>
          <w:szCs w:val="22"/>
        </w:rPr>
        <w:lastRenderedPageBreak/>
        <w:t>Права и обязанности сторон.</w:t>
      </w:r>
    </w:p>
    <w:p w:rsidR="008D60D8" w:rsidRPr="000C04C8" w:rsidRDefault="008D60D8" w:rsidP="003E5827">
      <w:pPr>
        <w:pStyle w:val="affff8"/>
        <w:ind w:left="0" w:firstLine="567"/>
        <w:jc w:val="both"/>
        <w:rPr>
          <w:rFonts w:eastAsia="Times New Roman"/>
          <w:b/>
          <w:sz w:val="22"/>
          <w:szCs w:val="22"/>
        </w:rPr>
      </w:pPr>
      <w:r w:rsidRPr="000C04C8">
        <w:rPr>
          <w:rFonts w:eastAsia="Times New Roman"/>
          <w:b/>
          <w:sz w:val="22"/>
          <w:szCs w:val="22"/>
        </w:rPr>
        <w:t>4.1. Поставщик вправе:</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4.1.1. Требовать своевременного подписания Заказчиком Товарной накладной, на основании представленных Поставщиком документов, представленных в п.2.</w:t>
      </w:r>
      <w:r w:rsidR="00FE1826" w:rsidRPr="000C04C8">
        <w:rPr>
          <w:rFonts w:eastAsia="Times New Roman"/>
          <w:sz w:val="22"/>
          <w:szCs w:val="22"/>
        </w:rPr>
        <w:t>4</w:t>
      </w:r>
      <w:r w:rsidRPr="000C04C8">
        <w:rPr>
          <w:rFonts w:eastAsia="Times New Roman"/>
          <w:sz w:val="22"/>
          <w:szCs w:val="22"/>
        </w:rPr>
        <w:t>. Контракта.</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4.1.2. Требовать своевременной оплаты поставленного Товара в соответствии с Контрактом.</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4.1.3. Запрашивать у Заказчика в письменной форме разъяснения и уточнения относительно поставки Товара в рамках Контракта.</w:t>
      </w:r>
    </w:p>
    <w:p w:rsidR="008D60D8" w:rsidRPr="000C04C8" w:rsidRDefault="008D60D8" w:rsidP="003E5827">
      <w:pPr>
        <w:pStyle w:val="affff8"/>
        <w:ind w:left="0" w:firstLine="567"/>
        <w:jc w:val="both"/>
        <w:rPr>
          <w:rFonts w:eastAsia="Times New Roman"/>
          <w:b/>
          <w:sz w:val="22"/>
          <w:szCs w:val="22"/>
        </w:rPr>
      </w:pPr>
      <w:r w:rsidRPr="000C04C8">
        <w:rPr>
          <w:rFonts w:eastAsia="Times New Roman"/>
          <w:b/>
          <w:sz w:val="22"/>
          <w:szCs w:val="22"/>
        </w:rPr>
        <w:t>4.2. Поставщик обязуется:</w:t>
      </w:r>
      <w:r w:rsidRPr="000C04C8">
        <w:rPr>
          <w:rFonts w:eastAsia="Times New Roman"/>
          <w:b/>
          <w:sz w:val="22"/>
          <w:szCs w:val="22"/>
        </w:rPr>
        <w:tab/>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4.2.1.</w:t>
      </w:r>
      <w:r w:rsidRPr="000C04C8">
        <w:rPr>
          <w:sz w:val="22"/>
          <w:szCs w:val="22"/>
          <w:shd w:val="clear" w:color="auto" w:fill="FFFFFF"/>
        </w:rPr>
        <w:t>Поставляемый товар должен быть новым (</w:t>
      </w:r>
      <w:r w:rsidRPr="000C04C8">
        <w:rPr>
          <w:rStyle w:val="afff2"/>
          <w:b w:val="0"/>
          <w:sz w:val="22"/>
          <w:szCs w:val="22"/>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0C04C8">
        <w:rPr>
          <w:sz w:val="22"/>
          <w:szCs w:val="22"/>
          <w:shd w:val="clear" w:color="auto" w:fill="FFFFFF"/>
        </w:rPr>
        <w:t>)</w:t>
      </w:r>
      <w:r w:rsidRPr="000C04C8">
        <w:rPr>
          <w:rFonts w:eastAsia="Times New Roman"/>
          <w:sz w:val="22"/>
          <w:szCs w:val="22"/>
        </w:rPr>
        <w:t xml:space="preserve"> в срок, установленный п 3.2. настоящего Контракта.</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4.2.2. При поставке товара представить документы, предусмотренные п.2.</w:t>
      </w:r>
      <w:r w:rsidR="00FE1826" w:rsidRPr="000C04C8">
        <w:rPr>
          <w:rFonts w:eastAsia="Times New Roman"/>
          <w:sz w:val="22"/>
          <w:szCs w:val="22"/>
        </w:rPr>
        <w:t>4</w:t>
      </w:r>
      <w:r w:rsidRPr="000C04C8">
        <w:rPr>
          <w:rFonts w:eastAsia="Times New Roman"/>
          <w:sz w:val="22"/>
          <w:szCs w:val="22"/>
        </w:rPr>
        <w:t>. настоящего Контракта. Непредставление любого из вышеперечисленных документов в п. 2.</w:t>
      </w:r>
      <w:r w:rsidR="00FE1826" w:rsidRPr="000C04C8">
        <w:rPr>
          <w:rFonts w:eastAsia="Times New Roman"/>
          <w:sz w:val="22"/>
          <w:szCs w:val="22"/>
        </w:rPr>
        <w:t>4</w:t>
      </w:r>
      <w:r w:rsidRPr="000C04C8">
        <w:rPr>
          <w:rFonts w:eastAsia="Times New Roman"/>
          <w:sz w:val="22"/>
          <w:szCs w:val="22"/>
        </w:rPr>
        <w:t>. настоящего Контракта означает некомплектную поставку и является основанием для отказа от подписания товарной накладной.</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4.2.3. Заменить некачественный товар, допоставить, доукомплектовать товар в случае предъявления претензий со стороны Заказчика.</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4.2.4. Своевременно предоставить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4.2.5.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4.2.6. Обеспечить устранение недостатков и дефектов, выявленных при приемке поставленного Товара и в течение гарантийного срока, за свой счет.</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4.2.7. Приостановить поставку Товара в случае обнаружения независящих от Поставщика обязательств,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трех дней после приостановления поставки Товара.</w:t>
      </w:r>
    </w:p>
    <w:p w:rsidR="008D60D8" w:rsidRPr="000C04C8" w:rsidRDefault="008D60D8" w:rsidP="003E5827">
      <w:pPr>
        <w:pStyle w:val="affff8"/>
        <w:ind w:left="0" w:firstLine="567"/>
        <w:jc w:val="both"/>
        <w:rPr>
          <w:rFonts w:eastAsia="Times New Roman"/>
          <w:b/>
          <w:sz w:val="22"/>
          <w:szCs w:val="22"/>
        </w:rPr>
      </w:pPr>
      <w:r w:rsidRPr="000C04C8">
        <w:rPr>
          <w:rFonts w:eastAsia="Times New Roman"/>
          <w:b/>
          <w:sz w:val="22"/>
          <w:szCs w:val="22"/>
        </w:rPr>
        <w:t>4.3.Заказчик вправе:</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4.3.1.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4.3.2. Требовать от Поставщика предоставления надлежащим образом оформленных документов, предусмотренных п.2.</w:t>
      </w:r>
      <w:r w:rsidR="00CF7A87" w:rsidRPr="000C04C8">
        <w:rPr>
          <w:rFonts w:eastAsia="Times New Roman"/>
          <w:sz w:val="22"/>
          <w:szCs w:val="22"/>
        </w:rPr>
        <w:t>4</w:t>
      </w:r>
      <w:r w:rsidRPr="000C04C8">
        <w:rPr>
          <w:rFonts w:eastAsia="Times New Roman"/>
          <w:sz w:val="22"/>
          <w:szCs w:val="22"/>
        </w:rPr>
        <w:t>. Контракта и подтверждающих исполнение обязательств в соответствии с Контрактом.</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4.3.3. Запрашивать у Поставщика информацию о ходе исполнения обязательств по Контракту.</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 xml:space="preserve">4.3.4. Осуществлять контроль за качеством, порядком и сроками поставки Товара. </w:t>
      </w:r>
    </w:p>
    <w:p w:rsidR="008D60D8" w:rsidRPr="000C04C8" w:rsidRDefault="008D60D8" w:rsidP="003E5827">
      <w:pPr>
        <w:pStyle w:val="affff8"/>
        <w:ind w:left="0" w:firstLine="567"/>
        <w:jc w:val="both"/>
        <w:rPr>
          <w:rFonts w:eastAsia="Times New Roman"/>
          <w:sz w:val="22"/>
          <w:szCs w:val="22"/>
        </w:rPr>
      </w:pPr>
      <w:r w:rsidRPr="000C04C8">
        <w:rPr>
          <w:rFonts w:eastAsia="Times New Roman"/>
          <w:sz w:val="22"/>
          <w:szCs w:val="22"/>
        </w:rPr>
        <w:t>4.3.5.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8D60D8" w:rsidRPr="000C04C8" w:rsidRDefault="008D60D8" w:rsidP="003E5827">
      <w:pPr>
        <w:pStyle w:val="affff8"/>
        <w:tabs>
          <w:tab w:val="left" w:pos="567"/>
        </w:tabs>
        <w:ind w:left="0" w:firstLine="567"/>
        <w:jc w:val="both"/>
        <w:rPr>
          <w:rFonts w:eastAsia="Times New Roman"/>
          <w:sz w:val="22"/>
          <w:szCs w:val="22"/>
        </w:rPr>
      </w:pPr>
      <w:r w:rsidRPr="000C04C8">
        <w:rPr>
          <w:rFonts w:eastAsia="Times New Roman"/>
          <w:b/>
          <w:sz w:val="22"/>
          <w:szCs w:val="22"/>
        </w:rPr>
        <w:t>4.4.Заказчик обязуется</w:t>
      </w:r>
      <w:r w:rsidRPr="000C04C8">
        <w:rPr>
          <w:rFonts w:eastAsia="Times New Roman"/>
          <w:sz w:val="22"/>
          <w:szCs w:val="22"/>
        </w:rPr>
        <w:t>:</w:t>
      </w:r>
    </w:p>
    <w:p w:rsidR="008D60D8" w:rsidRPr="000C04C8" w:rsidRDefault="008D60D8" w:rsidP="003E5827">
      <w:pPr>
        <w:pStyle w:val="affff8"/>
        <w:tabs>
          <w:tab w:val="left" w:pos="567"/>
        </w:tabs>
        <w:ind w:left="0" w:firstLine="567"/>
        <w:jc w:val="both"/>
        <w:rPr>
          <w:rFonts w:eastAsia="Times New Roman"/>
          <w:sz w:val="22"/>
          <w:szCs w:val="22"/>
        </w:rPr>
      </w:pPr>
      <w:r w:rsidRPr="000C04C8">
        <w:rPr>
          <w:rFonts w:eastAsia="Times New Roman"/>
          <w:sz w:val="22"/>
          <w:szCs w:val="22"/>
        </w:rPr>
        <w:t>4.4.1. Принять от Поставщика товар надлежащего качества, в объеме и ассортименте в соответствии с условиями настоящего Контракта и подписать по результатам приемки все необходимые товарно-транспортные документы (</w:t>
      </w:r>
      <w:r w:rsidR="00B56DD0" w:rsidRPr="000C04C8">
        <w:rPr>
          <w:rFonts w:eastAsia="Times New Roman"/>
          <w:sz w:val="22"/>
          <w:szCs w:val="22"/>
        </w:rPr>
        <w:t xml:space="preserve">счета, </w:t>
      </w:r>
      <w:r w:rsidRPr="000C04C8">
        <w:rPr>
          <w:rFonts w:eastAsia="Times New Roman"/>
          <w:sz w:val="22"/>
          <w:szCs w:val="22"/>
        </w:rPr>
        <w:t>счет-фактуру, накладные).</w:t>
      </w:r>
    </w:p>
    <w:p w:rsidR="00F877C8" w:rsidRPr="000C04C8" w:rsidRDefault="008D60D8" w:rsidP="003E5827">
      <w:pPr>
        <w:pStyle w:val="affff8"/>
        <w:tabs>
          <w:tab w:val="left" w:pos="567"/>
        </w:tabs>
        <w:ind w:left="0" w:firstLine="567"/>
        <w:jc w:val="both"/>
        <w:rPr>
          <w:rFonts w:eastAsia="Times New Roman"/>
          <w:sz w:val="22"/>
          <w:szCs w:val="22"/>
        </w:rPr>
      </w:pPr>
      <w:r w:rsidRPr="000C04C8">
        <w:rPr>
          <w:rFonts w:eastAsia="Times New Roman"/>
          <w:sz w:val="22"/>
          <w:szCs w:val="22"/>
        </w:rPr>
        <w:t>4.4.2. Произвести оплату за поставленный по настоящему Контракту товар в соответствии с условиями настоящего Контракта.</w:t>
      </w:r>
    </w:p>
    <w:p w:rsidR="002B1978" w:rsidRPr="000C04C8" w:rsidRDefault="001D6066" w:rsidP="002B1978">
      <w:pPr>
        <w:numPr>
          <w:ilvl w:val="0"/>
          <w:numId w:val="23"/>
        </w:numPr>
        <w:jc w:val="center"/>
        <w:rPr>
          <w:b/>
          <w:color w:val="000000"/>
          <w:sz w:val="22"/>
          <w:szCs w:val="22"/>
        </w:rPr>
      </w:pPr>
      <w:bookmarkStart w:id="6" w:name="Par223"/>
      <w:bookmarkStart w:id="7" w:name="Par177"/>
      <w:bookmarkStart w:id="8" w:name="Par896"/>
      <w:bookmarkEnd w:id="6"/>
      <w:bookmarkEnd w:id="7"/>
      <w:bookmarkEnd w:id="8"/>
      <w:r w:rsidRPr="000C04C8">
        <w:rPr>
          <w:b/>
          <w:sz w:val="22"/>
          <w:szCs w:val="22"/>
        </w:rPr>
        <w:t>Ответственность сторон. Рекламация.</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(исполнитель, подрядчик) вправе потребовать уплаты неустоек (штрафов, пеней).</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 xml:space="preserve">5.2.1.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РФ установлен иной порядок начисления пени. </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lastRenderedPageBreak/>
        <w:t xml:space="preserve">5.2.2.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5.3. В случае просрочки исполнения Поставщиком(исполнитель, подрядчик) обязательств, предусмотренных настоящим контрактом, а также в иных случаях неисполнения или ненадлежащего исполнения Поставщиком(исполнитель, подрядчик) обязательств, предусмотренных настоящим контрактом, Поставщик(исполнитель, подрядчик) уплачивает Заказчику неустойку (штраф, пени).</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5.3.1. Пеня начисляется за каждый день просрочки исполнения Поставщиком(исполнитель, подрядчик)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Поставщиком(исполнитель, подрядчик), за исключением случаев, если законодательством РФ установлен иной порядок начисления пени.</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5.3.2. Штрафы начисляются за неисполнение или ненадлежащее исполнение Поставщиком (исполнитель, подрядчик)обязательств, предусмотренных настоящим контрактом, за исключением просрочки исполнения Поставщиком (исполнитель, подрядчик)обязательств, предусмотренных настоящим контрактом.</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5.3.3. За каждый факт неисполнения или ненадлежащего исполнения Поставщиком (исполнитель, подрядчик)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5.3.4. За каждый факт неисполнения или ненадлежащего исполнения Поставщиком (исполнитель, подрядчик)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а) в случае, если цена контракта не превышает начальную (максимальную) цену контракта:</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10 процентов начальной (максимальной) цены контракта, если цена контракта не превышает 3 млн. рублей;</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б) в случае, если цена контракта превышает начальную (максимальную) цену контракта:</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10 процентов цены контракта, если цена контракта не превышает 3 млн. рублей;</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 процентов цены контракта, если цена контракта составляет от 3 млн. рублей до 50 млн. рублей (включительно);</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1 процент цены контракта, если цена контракта составляет от 50 млн. рублей до 100 млн. рублей (включительно).</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5.3.5. За каждый факт неисполнения или ненадлежащего исполнения Поставщиком (исполнитель, подрядчик)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5.4. Общая сумма начисленных штрафов за неисполнение или ненадлежащее исполнение Поставщиком (исполнитель, подрядчик) обязательств, предусмотренных настоящим контрактом, не может превышать цену настоящего контракта.</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lastRenderedPageBreak/>
        <w:t>5.6. В случае неисполнения или ненадлежащего исполнения Поставщиком(исполнитель, подрядчик)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5.7. В случае если Заказчик понес убытки вследствие ненадлежащего исполнения Поставщиком (исполнитель, подрядчик) своих обязательств по настоящему контракту, Поставщик  (исполнитель, подрядчик) обязан возместить такие убытки Заказчику независимо от уплаты неустойки.</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B1978" w:rsidRPr="000C04C8" w:rsidRDefault="002B1978" w:rsidP="002B1978">
      <w:pPr>
        <w:tabs>
          <w:tab w:val="left" w:pos="567"/>
        </w:tabs>
        <w:autoSpaceDE w:val="0"/>
        <w:autoSpaceDN w:val="0"/>
        <w:adjustRightInd w:val="0"/>
        <w:ind w:firstLine="567"/>
        <w:jc w:val="both"/>
        <w:rPr>
          <w:sz w:val="22"/>
          <w:szCs w:val="22"/>
        </w:rPr>
      </w:pPr>
      <w:r w:rsidRPr="000C04C8">
        <w:rPr>
          <w:sz w:val="22"/>
          <w:szCs w:val="22"/>
        </w:rPr>
        <w:t>5.10. В случае расторжения контракта в связи с ненадлежащим исполнением Поставщиком (исполнитель, подрядчик)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5.3 настоящего контракта.</w:t>
      </w:r>
    </w:p>
    <w:p w:rsidR="002B1978" w:rsidRPr="000C04C8" w:rsidRDefault="002B1978" w:rsidP="002B1978">
      <w:pPr>
        <w:pStyle w:val="aff0"/>
        <w:tabs>
          <w:tab w:val="left" w:pos="567"/>
        </w:tabs>
        <w:spacing w:before="0" w:beforeAutospacing="0" w:after="0" w:afterAutospacing="0"/>
        <w:ind w:firstLine="567"/>
        <w:jc w:val="both"/>
        <w:rPr>
          <w:sz w:val="22"/>
          <w:szCs w:val="22"/>
        </w:rPr>
      </w:pPr>
      <w:r w:rsidRPr="000C04C8">
        <w:rPr>
          <w:rFonts w:eastAsia="Arial"/>
          <w:sz w:val="22"/>
          <w:szCs w:val="22"/>
          <w:lang w:eastAsia="ar-SA"/>
        </w:rPr>
        <w:t xml:space="preserve">5.11. Поставщик </w:t>
      </w:r>
      <w:r w:rsidRPr="000C04C8">
        <w:rPr>
          <w:sz w:val="22"/>
          <w:szCs w:val="22"/>
        </w:rPr>
        <w:t>(исполнитель, подрядчик)</w:t>
      </w:r>
      <w:r w:rsidRPr="000C04C8">
        <w:rPr>
          <w:rFonts w:eastAsia="Arial"/>
          <w:sz w:val="22"/>
          <w:szCs w:val="22"/>
          <w:lang w:eastAsia="ar-SA"/>
        </w:rPr>
        <w:t xml:space="preserve">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2B1978" w:rsidRPr="000C04C8" w:rsidRDefault="002B1978" w:rsidP="002B1978">
      <w:pPr>
        <w:tabs>
          <w:tab w:val="left" w:pos="567"/>
        </w:tabs>
        <w:ind w:firstLine="567"/>
        <w:jc w:val="both"/>
        <w:rPr>
          <w:sz w:val="22"/>
          <w:szCs w:val="22"/>
        </w:rPr>
      </w:pPr>
      <w:r w:rsidRPr="000C04C8">
        <w:rPr>
          <w:sz w:val="22"/>
          <w:szCs w:val="22"/>
        </w:rPr>
        <w:t>5.12.Общая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B1978" w:rsidRPr="000C04C8" w:rsidRDefault="002B1978" w:rsidP="002B1978">
      <w:pPr>
        <w:tabs>
          <w:tab w:val="left" w:pos="567"/>
        </w:tabs>
        <w:ind w:firstLine="567"/>
        <w:jc w:val="both"/>
        <w:rPr>
          <w:sz w:val="22"/>
          <w:szCs w:val="22"/>
        </w:rPr>
      </w:pPr>
      <w:r w:rsidRPr="000C04C8">
        <w:rPr>
          <w:sz w:val="22"/>
          <w:szCs w:val="22"/>
        </w:rPr>
        <w:t>5.12.1.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B1978" w:rsidRPr="000C04C8" w:rsidRDefault="002B1978" w:rsidP="002B1978">
      <w:pPr>
        <w:tabs>
          <w:tab w:val="left" w:pos="567"/>
        </w:tabs>
        <w:ind w:firstLine="567"/>
        <w:jc w:val="both"/>
        <w:rPr>
          <w:sz w:val="22"/>
          <w:szCs w:val="22"/>
        </w:rPr>
      </w:pPr>
      <w:r w:rsidRPr="000C04C8">
        <w:rPr>
          <w:sz w:val="22"/>
          <w:szCs w:val="22"/>
        </w:rPr>
        <w:t>5.13. В случае если законодательством</w:t>
      </w:r>
      <w:r w:rsidRPr="000C04C8">
        <w:rPr>
          <w:rStyle w:val="matches"/>
          <w:sz w:val="22"/>
          <w:szCs w:val="22"/>
        </w:rPr>
        <w:t> Российской Федерации</w:t>
      </w:r>
      <w:r w:rsidRPr="000C04C8">
        <w:rPr>
          <w:sz w:val="22"/>
          <w:szCs w:val="22"/>
        </w:rPr>
        <w:t>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w:t>
      </w:r>
      <w:r w:rsidRPr="000C04C8">
        <w:rPr>
          <w:rStyle w:val="matches"/>
          <w:sz w:val="22"/>
          <w:szCs w:val="22"/>
        </w:rPr>
        <w:t> Российской Федерации</w:t>
      </w:r>
      <w:r w:rsidRPr="000C04C8">
        <w:rPr>
          <w:sz w:val="22"/>
          <w:szCs w:val="22"/>
        </w:rPr>
        <w:t>.</w:t>
      </w:r>
    </w:p>
    <w:p w:rsidR="002B1978" w:rsidRPr="000C04C8" w:rsidRDefault="001D6066" w:rsidP="002B1978">
      <w:pPr>
        <w:numPr>
          <w:ilvl w:val="0"/>
          <w:numId w:val="23"/>
        </w:numPr>
        <w:jc w:val="center"/>
        <w:rPr>
          <w:b/>
          <w:sz w:val="22"/>
          <w:szCs w:val="22"/>
        </w:rPr>
      </w:pPr>
      <w:r w:rsidRPr="000C04C8">
        <w:rPr>
          <w:b/>
          <w:sz w:val="22"/>
          <w:szCs w:val="22"/>
        </w:rPr>
        <w:t>Форс-Мажор.</w:t>
      </w:r>
    </w:p>
    <w:p w:rsidR="00DB7986" w:rsidRPr="000C04C8" w:rsidRDefault="00B56DD0" w:rsidP="003E5827">
      <w:pPr>
        <w:pStyle w:val="affff8"/>
        <w:ind w:left="0" w:firstLine="567"/>
        <w:jc w:val="both"/>
        <w:rPr>
          <w:rFonts w:eastAsia="Times New Roman"/>
          <w:sz w:val="22"/>
          <w:szCs w:val="22"/>
        </w:rPr>
      </w:pPr>
      <w:r w:rsidRPr="000C04C8">
        <w:rPr>
          <w:rFonts w:eastAsia="Times New Roman"/>
          <w:sz w:val="22"/>
          <w:szCs w:val="22"/>
        </w:rPr>
        <w:t>6</w:t>
      </w:r>
      <w:r w:rsidR="00DB7986" w:rsidRPr="000C04C8">
        <w:rPr>
          <w:rFonts w:eastAsia="Times New Roman"/>
          <w:sz w:val="22"/>
          <w:szCs w:val="22"/>
        </w:rPr>
        <w:t>.1. При невыполнении или частичном невыполнении любой из Сторон обязательств по настоящему Контракту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DB7986" w:rsidRPr="000C04C8" w:rsidRDefault="00B56DD0" w:rsidP="003E5827">
      <w:pPr>
        <w:pStyle w:val="affff8"/>
        <w:ind w:left="0" w:firstLine="567"/>
        <w:jc w:val="both"/>
        <w:rPr>
          <w:rFonts w:eastAsia="Times New Roman"/>
          <w:sz w:val="22"/>
          <w:szCs w:val="22"/>
        </w:rPr>
      </w:pPr>
      <w:r w:rsidRPr="000C04C8">
        <w:rPr>
          <w:rFonts w:eastAsia="Times New Roman"/>
          <w:sz w:val="22"/>
          <w:szCs w:val="22"/>
        </w:rPr>
        <w:t>6</w:t>
      </w:r>
      <w:r w:rsidR="00DB7986" w:rsidRPr="000C04C8">
        <w:rPr>
          <w:rFonts w:eastAsia="Times New Roman"/>
          <w:sz w:val="22"/>
          <w:szCs w:val="22"/>
        </w:rPr>
        <w:t>.2.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DB7986" w:rsidRPr="000C04C8" w:rsidRDefault="00DB7986" w:rsidP="003E5827">
      <w:pPr>
        <w:ind w:firstLine="567"/>
        <w:jc w:val="both"/>
        <w:rPr>
          <w:kern w:val="1"/>
          <w:sz w:val="22"/>
          <w:szCs w:val="22"/>
          <w:lang w:eastAsia="ar-SA"/>
        </w:rPr>
      </w:pPr>
      <w:r w:rsidRPr="000C04C8">
        <w:rPr>
          <w:kern w:val="1"/>
          <w:sz w:val="22"/>
          <w:szCs w:val="22"/>
          <w:lang w:eastAsia="ar-SA"/>
        </w:rPr>
        <w:t>Наступление обстоятельств, вызванных действием непреодолимой силы, влечет увеличение срока исполнения Контракта на период действия указанных обстоятельств.</w:t>
      </w:r>
    </w:p>
    <w:p w:rsidR="00F877C8" w:rsidRPr="000C04C8" w:rsidRDefault="00B56DD0" w:rsidP="003E5827">
      <w:pPr>
        <w:pStyle w:val="affff8"/>
        <w:tabs>
          <w:tab w:val="left" w:pos="709"/>
        </w:tabs>
        <w:ind w:left="0" w:firstLine="567"/>
        <w:jc w:val="both"/>
        <w:rPr>
          <w:rFonts w:eastAsia="Times New Roman"/>
          <w:sz w:val="22"/>
          <w:szCs w:val="22"/>
        </w:rPr>
      </w:pPr>
      <w:r w:rsidRPr="000C04C8">
        <w:rPr>
          <w:rFonts w:eastAsia="Times New Roman"/>
          <w:sz w:val="22"/>
          <w:szCs w:val="22"/>
        </w:rPr>
        <w:t>6</w:t>
      </w:r>
      <w:r w:rsidR="00DB7986" w:rsidRPr="000C04C8">
        <w:rPr>
          <w:rFonts w:eastAsia="Times New Roman"/>
          <w:sz w:val="22"/>
          <w:szCs w:val="22"/>
        </w:rPr>
        <w:t xml:space="preserve">.3. Не извещение либо несвоевременное извещение другой Стороны согласно п. </w:t>
      </w:r>
      <w:r w:rsidRPr="000C04C8">
        <w:rPr>
          <w:rFonts w:eastAsia="Times New Roman"/>
          <w:sz w:val="22"/>
          <w:szCs w:val="22"/>
        </w:rPr>
        <w:t>6</w:t>
      </w:r>
      <w:r w:rsidR="00DB7986" w:rsidRPr="000C04C8">
        <w:rPr>
          <w:rFonts w:eastAsia="Times New Roman"/>
          <w:sz w:val="22"/>
          <w:szCs w:val="22"/>
        </w:rPr>
        <w:t>.2. влечет за собой утрату права ссылаться на эти обстоятельства.</w:t>
      </w:r>
    </w:p>
    <w:p w:rsidR="002B1978" w:rsidRPr="000C04C8" w:rsidRDefault="001D6066" w:rsidP="002B1978">
      <w:pPr>
        <w:numPr>
          <w:ilvl w:val="0"/>
          <w:numId w:val="23"/>
        </w:numPr>
        <w:jc w:val="center"/>
        <w:rPr>
          <w:b/>
          <w:sz w:val="22"/>
          <w:szCs w:val="22"/>
        </w:rPr>
      </w:pPr>
      <w:r w:rsidRPr="000C04C8">
        <w:rPr>
          <w:b/>
          <w:sz w:val="22"/>
          <w:szCs w:val="22"/>
        </w:rPr>
        <w:t>Порядок урегулирование споров.</w:t>
      </w:r>
    </w:p>
    <w:p w:rsidR="00DB7986" w:rsidRPr="000C04C8" w:rsidRDefault="00B56DD0" w:rsidP="003E5827">
      <w:pPr>
        <w:pStyle w:val="affff8"/>
        <w:ind w:left="0" w:firstLine="567"/>
        <w:jc w:val="both"/>
        <w:rPr>
          <w:rFonts w:eastAsia="Times New Roman"/>
          <w:sz w:val="22"/>
          <w:szCs w:val="22"/>
        </w:rPr>
      </w:pPr>
      <w:r w:rsidRPr="000C04C8">
        <w:rPr>
          <w:rFonts w:eastAsia="Times New Roman"/>
          <w:sz w:val="22"/>
          <w:szCs w:val="22"/>
        </w:rPr>
        <w:t>7</w:t>
      </w:r>
      <w:r w:rsidR="00DB7986" w:rsidRPr="000C04C8">
        <w:rPr>
          <w:rFonts w:eastAsia="Times New Roman"/>
          <w:sz w:val="22"/>
          <w:szCs w:val="22"/>
        </w:rPr>
        <w:t>.1. Все споры, возникающие из настоящего Контракта, разрешаются Сторонами путем переговоров.</w:t>
      </w:r>
    </w:p>
    <w:p w:rsidR="00DB7986" w:rsidRPr="000C04C8" w:rsidRDefault="00B56DD0" w:rsidP="003E5827">
      <w:pPr>
        <w:pStyle w:val="affff8"/>
        <w:ind w:left="0" w:firstLine="567"/>
        <w:jc w:val="both"/>
        <w:rPr>
          <w:rFonts w:eastAsia="Times New Roman"/>
          <w:sz w:val="22"/>
          <w:szCs w:val="22"/>
        </w:rPr>
      </w:pPr>
      <w:r w:rsidRPr="000C04C8">
        <w:rPr>
          <w:rFonts w:eastAsia="Times New Roman"/>
          <w:sz w:val="22"/>
          <w:szCs w:val="22"/>
        </w:rPr>
        <w:t>7</w:t>
      </w:r>
      <w:r w:rsidR="00DB7986" w:rsidRPr="000C04C8">
        <w:rPr>
          <w:rFonts w:eastAsia="Times New Roman"/>
          <w:sz w:val="22"/>
          <w:szCs w:val="22"/>
        </w:rPr>
        <w:t xml:space="preserve">.2. В случае не достижения согласия, споры передаются Сторонами на рассмотрение Арбитражного суда </w:t>
      </w:r>
      <w:r w:rsidR="00C32027">
        <w:rPr>
          <w:rFonts w:eastAsia="Times New Roman"/>
          <w:sz w:val="22"/>
          <w:szCs w:val="22"/>
        </w:rPr>
        <w:t>по месту нахождения Заказчика</w:t>
      </w:r>
      <w:r w:rsidR="00DB7986" w:rsidRPr="000C04C8">
        <w:rPr>
          <w:rFonts w:eastAsia="Times New Roman"/>
          <w:sz w:val="22"/>
          <w:szCs w:val="22"/>
        </w:rPr>
        <w:t>.</w:t>
      </w:r>
    </w:p>
    <w:p w:rsidR="00F877C8" w:rsidRPr="000C04C8" w:rsidRDefault="00B56DD0" w:rsidP="003E5827">
      <w:pPr>
        <w:pStyle w:val="affff8"/>
        <w:ind w:left="0" w:firstLine="567"/>
        <w:jc w:val="both"/>
        <w:rPr>
          <w:rFonts w:eastAsia="Times New Roman"/>
          <w:sz w:val="22"/>
          <w:szCs w:val="22"/>
        </w:rPr>
      </w:pPr>
      <w:r w:rsidRPr="000C04C8">
        <w:rPr>
          <w:rFonts w:eastAsia="Times New Roman"/>
          <w:sz w:val="22"/>
          <w:szCs w:val="22"/>
        </w:rPr>
        <w:t>7</w:t>
      </w:r>
      <w:r w:rsidR="00DB7986" w:rsidRPr="000C04C8">
        <w:rPr>
          <w:rFonts w:eastAsia="Times New Roman"/>
          <w:sz w:val="22"/>
          <w:szCs w:val="22"/>
        </w:rPr>
        <w:t>.3. До предъявления иска, вытекающего из отношений Поставщика и Заказчика по настоящему Контракту, Стороны обязуются предъявить и рассмотреть претензии. Претензия подлежит рассмотрению в течение 7 (семи) дней с момента ее получения.</w:t>
      </w:r>
    </w:p>
    <w:p w:rsidR="0095359D" w:rsidRPr="000C04C8" w:rsidRDefault="0095359D" w:rsidP="0095359D">
      <w:pPr>
        <w:pStyle w:val="affff8"/>
        <w:tabs>
          <w:tab w:val="left" w:pos="1260"/>
        </w:tabs>
        <w:ind w:left="0"/>
        <w:jc w:val="center"/>
        <w:rPr>
          <w:b/>
          <w:color w:val="000000"/>
          <w:sz w:val="22"/>
          <w:szCs w:val="22"/>
        </w:rPr>
      </w:pPr>
      <w:r w:rsidRPr="000C04C8">
        <w:rPr>
          <w:b/>
          <w:sz w:val="22"/>
          <w:szCs w:val="22"/>
        </w:rPr>
        <w:t xml:space="preserve">8. </w:t>
      </w:r>
      <w:r w:rsidRPr="000C04C8">
        <w:rPr>
          <w:b/>
          <w:color w:val="000000"/>
          <w:sz w:val="22"/>
          <w:szCs w:val="22"/>
        </w:rPr>
        <w:t>Срок действия и порядок расторжения Контракта</w:t>
      </w:r>
    </w:p>
    <w:p w:rsidR="0095359D" w:rsidRPr="000C04C8" w:rsidRDefault="0095359D" w:rsidP="000C04C8">
      <w:pPr>
        <w:ind w:firstLine="567"/>
        <w:jc w:val="both"/>
        <w:rPr>
          <w:sz w:val="22"/>
          <w:szCs w:val="22"/>
        </w:rPr>
      </w:pPr>
      <w:r w:rsidRPr="000C04C8">
        <w:rPr>
          <w:sz w:val="22"/>
          <w:szCs w:val="22"/>
        </w:rPr>
        <w:t xml:space="preserve">8.1. Настоящий Контракт вступает в силу момента подписания и действует по </w:t>
      </w:r>
      <w:r w:rsidR="00BA7A4B">
        <w:rPr>
          <w:sz w:val="22"/>
          <w:szCs w:val="22"/>
        </w:rPr>
        <w:t>31.</w:t>
      </w:r>
      <w:r w:rsidR="004C01BA">
        <w:rPr>
          <w:sz w:val="22"/>
          <w:szCs w:val="22"/>
        </w:rPr>
        <w:t>08</w:t>
      </w:r>
      <w:r w:rsidR="00E966F8">
        <w:rPr>
          <w:sz w:val="22"/>
          <w:szCs w:val="22"/>
        </w:rPr>
        <w:t>.2026</w:t>
      </w:r>
      <w:r w:rsidRPr="000C04C8">
        <w:rPr>
          <w:sz w:val="22"/>
          <w:szCs w:val="22"/>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95359D" w:rsidRPr="000C04C8" w:rsidRDefault="0095359D" w:rsidP="000C04C8">
      <w:pPr>
        <w:ind w:firstLine="567"/>
        <w:jc w:val="both"/>
        <w:rPr>
          <w:sz w:val="22"/>
          <w:szCs w:val="22"/>
        </w:rPr>
      </w:pPr>
      <w:r w:rsidRPr="000C04C8">
        <w:rPr>
          <w:sz w:val="22"/>
          <w:szCs w:val="22"/>
        </w:rPr>
        <w:t xml:space="preserve">8.2.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w:t>
      </w:r>
      <w:r w:rsidRPr="000C04C8">
        <w:rPr>
          <w:sz w:val="22"/>
          <w:szCs w:val="22"/>
        </w:rPr>
        <w:lastRenderedPageBreak/>
        <w:t>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5359D" w:rsidRPr="000C04C8" w:rsidRDefault="0095359D" w:rsidP="000C04C8">
      <w:pPr>
        <w:ind w:firstLine="567"/>
        <w:jc w:val="both"/>
        <w:rPr>
          <w:sz w:val="22"/>
          <w:szCs w:val="22"/>
        </w:rPr>
      </w:pPr>
      <w:r w:rsidRPr="000C04C8">
        <w:rPr>
          <w:sz w:val="22"/>
          <w:szCs w:val="22"/>
        </w:rPr>
        <w:t>8.3.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95359D" w:rsidRPr="000C04C8" w:rsidRDefault="0095359D" w:rsidP="000C04C8">
      <w:pPr>
        <w:ind w:firstLine="567"/>
        <w:jc w:val="both"/>
        <w:rPr>
          <w:sz w:val="22"/>
          <w:szCs w:val="22"/>
        </w:rPr>
      </w:pPr>
      <w:r w:rsidRPr="000C04C8">
        <w:rPr>
          <w:sz w:val="22"/>
          <w:szCs w:val="22"/>
        </w:rPr>
        <w:t>8.4.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95359D" w:rsidRPr="000C04C8" w:rsidRDefault="0095359D" w:rsidP="000C04C8">
      <w:pPr>
        <w:tabs>
          <w:tab w:val="left" w:pos="709"/>
        </w:tabs>
        <w:autoSpaceDE w:val="0"/>
        <w:autoSpaceDN w:val="0"/>
        <w:adjustRightInd w:val="0"/>
        <w:ind w:firstLine="567"/>
        <w:jc w:val="both"/>
        <w:outlineLvl w:val="1"/>
        <w:rPr>
          <w:sz w:val="22"/>
          <w:szCs w:val="22"/>
        </w:rPr>
      </w:pPr>
      <w:r w:rsidRPr="000C04C8">
        <w:rPr>
          <w:sz w:val="22"/>
          <w:szCs w:val="22"/>
        </w:rPr>
        <w:t xml:space="preserve">8.5. Изменение условий настоящего Контракта при его исполнении не допускается, за исключением случаев, предусмотренных статьей 95 Закона № 44-ФЗ. </w:t>
      </w:r>
    </w:p>
    <w:p w:rsidR="0095359D" w:rsidRPr="000C04C8" w:rsidRDefault="0095359D" w:rsidP="000C04C8">
      <w:pPr>
        <w:ind w:firstLine="567"/>
        <w:jc w:val="center"/>
        <w:rPr>
          <w:b/>
          <w:sz w:val="22"/>
          <w:szCs w:val="22"/>
        </w:rPr>
      </w:pPr>
      <w:r w:rsidRPr="000C04C8">
        <w:rPr>
          <w:b/>
          <w:sz w:val="22"/>
          <w:szCs w:val="22"/>
        </w:rPr>
        <w:t>9. Прочие условия</w:t>
      </w:r>
    </w:p>
    <w:p w:rsidR="0095359D" w:rsidRPr="000C04C8" w:rsidRDefault="0095359D" w:rsidP="000C04C8">
      <w:pPr>
        <w:pStyle w:val="ConsPlusNormal"/>
        <w:ind w:firstLine="567"/>
        <w:jc w:val="both"/>
        <w:rPr>
          <w:rFonts w:ascii="Times New Roman" w:hAnsi="Times New Roman" w:cs="Times New Roman"/>
          <w:sz w:val="22"/>
          <w:szCs w:val="22"/>
        </w:rPr>
      </w:pPr>
      <w:r w:rsidRPr="000C04C8">
        <w:rPr>
          <w:rFonts w:ascii="Times New Roman" w:hAnsi="Times New Roman" w:cs="Times New Roman"/>
          <w:sz w:val="22"/>
          <w:szCs w:val="22"/>
        </w:rPr>
        <w:t>9.1. Во всем, что не предусмотрено Контрактом, Стороны руководствуются законодательством Российской Федерации.</w:t>
      </w:r>
    </w:p>
    <w:p w:rsidR="0095359D" w:rsidRPr="000C04C8" w:rsidRDefault="0095359D" w:rsidP="000C04C8">
      <w:pPr>
        <w:pStyle w:val="ConsPlusNormal"/>
        <w:ind w:firstLine="567"/>
        <w:jc w:val="both"/>
        <w:rPr>
          <w:rFonts w:ascii="Times New Roman" w:hAnsi="Times New Roman" w:cs="Times New Roman"/>
          <w:sz w:val="22"/>
          <w:szCs w:val="22"/>
        </w:rPr>
      </w:pPr>
      <w:bookmarkStart w:id="9" w:name="Par313"/>
      <w:bookmarkEnd w:id="9"/>
      <w:r w:rsidRPr="000C04C8">
        <w:rPr>
          <w:rFonts w:ascii="Times New Roman" w:hAnsi="Times New Roman" w:cs="Times New Roman"/>
          <w:sz w:val="22"/>
          <w:szCs w:val="22"/>
        </w:rPr>
        <w:t>9.2. Обязательства по Контракту считаются выполненными Поставщиком после подписания Сторонами Акта приема-передачи.</w:t>
      </w:r>
    </w:p>
    <w:p w:rsidR="0095359D" w:rsidRPr="000C04C8" w:rsidRDefault="0095359D" w:rsidP="000C04C8">
      <w:pPr>
        <w:pStyle w:val="ConsPlusNormal"/>
        <w:ind w:firstLine="567"/>
        <w:jc w:val="both"/>
        <w:rPr>
          <w:rFonts w:ascii="Times New Roman" w:hAnsi="Times New Roman" w:cs="Times New Roman"/>
          <w:sz w:val="22"/>
          <w:szCs w:val="22"/>
        </w:rPr>
      </w:pPr>
      <w:r w:rsidRPr="000C04C8">
        <w:rPr>
          <w:rFonts w:ascii="Times New Roman" w:hAnsi="Times New Roman" w:cs="Times New Roman"/>
          <w:sz w:val="22"/>
          <w:szCs w:val="22"/>
        </w:rPr>
        <w:t>9.3. Приложения к Контракту являются его неотъемлемой частью.</w:t>
      </w:r>
    </w:p>
    <w:p w:rsidR="0095359D" w:rsidRDefault="0095359D" w:rsidP="000C04C8">
      <w:pPr>
        <w:suppressAutoHyphens/>
        <w:ind w:firstLine="567"/>
        <w:jc w:val="both"/>
        <w:rPr>
          <w:rFonts w:eastAsia="Lucida Sans Unicode"/>
          <w:kern w:val="1"/>
          <w:sz w:val="22"/>
          <w:szCs w:val="22"/>
          <w:lang w:eastAsia="ar-SA"/>
        </w:rPr>
      </w:pPr>
      <w:r w:rsidRPr="000C04C8">
        <w:rPr>
          <w:rFonts w:eastAsia="Lucida Sans Unicode"/>
          <w:kern w:val="1"/>
          <w:sz w:val="22"/>
          <w:szCs w:val="22"/>
          <w:lang w:eastAsia="ar-SA"/>
        </w:rPr>
        <w:t>Приложение № 1 к Контракту – Спецификация.</w:t>
      </w:r>
    </w:p>
    <w:p w:rsidR="00C45137" w:rsidRPr="000C04C8" w:rsidRDefault="00C45137" w:rsidP="000C04C8">
      <w:pPr>
        <w:suppressAutoHyphens/>
        <w:ind w:firstLine="567"/>
        <w:jc w:val="both"/>
        <w:rPr>
          <w:rFonts w:eastAsia="Lucida Sans Unicode"/>
          <w:kern w:val="1"/>
          <w:sz w:val="22"/>
          <w:szCs w:val="22"/>
          <w:lang w:eastAsia="ar-SA"/>
        </w:rPr>
      </w:pPr>
      <w:r>
        <w:rPr>
          <w:rFonts w:eastAsia="Lucida Sans Unicode"/>
          <w:kern w:val="1"/>
          <w:sz w:val="22"/>
          <w:szCs w:val="22"/>
          <w:lang w:eastAsia="ar-SA"/>
        </w:rPr>
        <w:t>Приложение №2 к Контракту – Акт приема-передачи</w:t>
      </w:r>
    </w:p>
    <w:p w:rsidR="00B12D6F" w:rsidRPr="000C04C8" w:rsidRDefault="00B12D6F" w:rsidP="00B12D6F">
      <w:pPr>
        <w:suppressAutoHyphens/>
        <w:ind w:firstLine="567"/>
        <w:jc w:val="both"/>
        <w:rPr>
          <w:kern w:val="1"/>
          <w:sz w:val="22"/>
          <w:szCs w:val="22"/>
          <w:lang w:eastAsia="ar-SA"/>
        </w:rPr>
      </w:pPr>
    </w:p>
    <w:p w:rsidR="00E276DC" w:rsidRPr="000C04C8" w:rsidRDefault="00B56DD0" w:rsidP="00B56DD0">
      <w:pPr>
        <w:widowControl w:val="0"/>
        <w:autoSpaceDE w:val="0"/>
        <w:autoSpaceDN w:val="0"/>
        <w:adjustRightInd w:val="0"/>
        <w:ind w:firstLine="540"/>
        <w:jc w:val="center"/>
        <w:outlineLvl w:val="1"/>
        <w:rPr>
          <w:b/>
          <w:sz w:val="22"/>
          <w:szCs w:val="22"/>
        </w:rPr>
      </w:pPr>
      <w:r w:rsidRPr="000C04C8">
        <w:rPr>
          <w:b/>
          <w:sz w:val="22"/>
          <w:szCs w:val="22"/>
        </w:rPr>
        <w:t>1</w:t>
      </w:r>
      <w:r w:rsidR="0095359D" w:rsidRPr="000C04C8">
        <w:rPr>
          <w:b/>
          <w:sz w:val="22"/>
          <w:szCs w:val="22"/>
        </w:rPr>
        <w:t>0</w:t>
      </w:r>
      <w:r w:rsidR="00E276DC" w:rsidRPr="000C04C8">
        <w:rPr>
          <w:b/>
          <w:sz w:val="22"/>
          <w:szCs w:val="22"/>
        </w:rPr>
        <w:t xml:space="preserve"> Адреса, реквизиты и подписи Сторон</w:t>
      </w:r>
    </w:p>
    <w:p w:rsidR="00E276DC" w:rsidRPr="000C04C8" w:rsidRDefault="00E276DC" w:rsidP="00B56DD0">
      <w:pPr>
        <w:widowControl w:val="0"/>
        <w:autoSpaceDE w:val="0"/>
        <w:autoSpaceDN w:val="0"/>
        <w:adjustRightInd w:val="0"/>
        <w:jc w:val="both"/>
        <w:rPr>
          <w:sz w:val="22"/>
          <w:szCs w:val="22"/>
        </w:rPr>
      </w:pPr>
    </w:p>
    <w:tbl>
      <w:tblPr>
        <w:tblW w:w="10597" w:type="dxa"/>
        <w:tblLook w:val="01E0"/>
      </w:tblPr>
      <w:tblGrid>
        <w:gridCol w:w="5211"/>
        <w:gridCol w:w="425"/>
        <w:gridCol w:w="4961"/>
      </w:tblGrid>
      <w:tr w:rsidR="0064193F" w:rsidRPr="000C04C8" w:rsidTr="00B40483">
        <w:trPr>
          <w:trHeight w:val="316"/>
        </w:trPr>
        <w:tc>
          <w:tcPr>
            <w:tcW w:w="5211" w:type="dxa"/>
          </w:tcPr>
          <w:p w:rsidR="0064193F" w:rsidRPr="000C04C8" w:rsidRDefault="0064193F" w:rsidP="00B40483">
            <w:pPr>
              <w:jc w:val="center"/>
              <w:rPr>
                <w:b/>
                <w:sz w:val="22"/>
                <w:szCs w:val="22"/>
              </w:rPr>
            </w:pPr>
            <w:r w:rsidRPr="000C04C8">
              <w:rPr>
                <w:b/>
                <w:sz w:val="22"/>
                <w:szCs w:val="22"/>
              </w:rPr>
              <w:t>«Поставщик»</w:t>
            </w:r>
          </w:p>
        </w:tc>
        <w:tc>
          <w:tcPr>
            <w:tcW w:w="425" w:type="dxa"/>
            <w:shd w:val="clear" w:color="auto" w:fill="auto"/>
          </w:tcPr>
          <w:p w:rsidR="0064193F" w:rsidRPr="000C04C8" w:rsidRDefault="0064193F" w:rsidP="00B40483">
            <w:pPr>
              <w:jc w:val="center"/>
              <w:rPr>
                <w:b/>
                <w:sz w:val="22"/>
                <w:szCs w:val="22"/>
              </w:rPr>
            </w:pPr>
          </w:p>
        </w:tc>
        <w:tc>
          <w:tcPr>
            <w:tcW w:w="4961" w:type="dxa"/>
          </w:tcPr>
          <w:p w:rsidR="0064193F" w:rsidRPr="000C04C8" w:rsidRDefault="0064193F" w:rsidP="00B40483">
            <w:pPr>
              <w:jc w:val="center"/>
              <w:rPr>
                <w:b/>
                <w:sz w:val="22"/>
                <w:szCs w:val="22"/>
              </w:rPr>
            </w:pPr>
            <w:r w:rsidRPr="000C04C8">
              <w:rPr>
                <w:b/>
                <w:sz w:val="22"/>
                <w:szCs w:val="22"/>
              </w:rPr>
              <w:t>«Заказчик»</w:t>
            </w:r>
          </w:p>
        </w:tc>
      </w:tr>
      <w:tr w:rsidR="006904F4" w:rsidRPr="000C04C8" w:rsidTr="00B40483">
        <w:trPr>
          <w:trHeight w:val="103"/>
        </w:trPr>
        <w:tc>
          <w:tcPr>
            <w:tcW w:w="5211" w:type="dxa"/>
            <w:vMerge w:val="restart"/>
          </w:tcPr>
          <w:p w:rsidR="006904F4" w:rsidRPr="000C04C8" w:rsidRDefault="006904F4" w:rsidP="00D74CBC">
            <w:pPr>
              <w:rPr>
                <w:snapToGrid w:val="0"/>
                <w:color w:val="000000"/>
                <w:sz w:val="22"/>
                <w:szCs w:val="22"/>
              </w:rPr>
            </w:pPr>
          </w:p>
        </w:tc>
        <w:tc>
          <w:tcPr>
            <w:tcW w:w="425" w:type="dxa"/>
            <w:shd w:val="clear" w:color="auto" w:fill="auto"/>
          </w:tcPr>
          <w:p w:rsidR="006904F4" w:rsidRPr="000C04C8" w:rsidRDefault="006904F4" w:rsidP="00B40483">
            <w:pPr>
              <w:rPr>
                <w:sz w:val="22"/>
                <w:szCs w:val="22"/>
              </w:rPr>
            </w:pPr>
          </w:p>
        </w:tc>
        <w:tc>
          <w:tcPr>
            <w:tcW w:w="4961" w:type="dxa"/>
          </w:tcPr>
          <w:p w:rsidR="006904F4" w:rsidRPr="000C04C8" w:rsidRDefault="006904F4" w:rsidP="00B40483">
            <w:pPr>
              <w:rPr>
                <w:sz w:val="22"/>
                <w:szCs w:val="22"/>
              </w:rPr>
            </w:pPr>
            <w:r w:rsidRPr="000C04C8">
              <w:rPr>
                <w:bCs/>
                <w:sz w:val="22"/>
                <w:szCs w:val="22"/>
              </w:rPr>
              <w:t xml:space="preserve">ФГБУЗ ЦМСЧ №1 ФМБА России, </w:t>
            </w:r>
          </w:p>
          <w:p w:rsidR="006904F4" w:rsidRPr="000C04C8" w:rsidRDefault="006904F4" w:rsidP="00B40483">
            <w:pPr>
              <w:rPr>
                <w:sz w:val="22"/>
                <w:szCs w:val="22"/>
              </w:rPr>
            </w:pPr>
            <w:r w:rsidRPr="000C04C8">
              <w:rPr>
                <w:sz w:val="22"/>
                <w:szCs w:val="22"/>
              </w:rPr>
              <w:t>ул. Авиационная д.11, Байконур, 468320</w:t>
            </w:r>
          </w:p>
        </w:tc>
      </w:tr>
      <w:tr w:rsidR="006904F4" w:rsidRPr="000C04C8" w:rsidTr="00B40483">
        <w:trPr>
          <w:trHeight w:val="103"/>
        </w:trPr>
        <w:tc>
          <w:tcPr>
            <w:tcW w:w="5211" w:type="dxa"/>
            <w:vMerge/>
          </w:tcPr>
          <w:p w:rsidR="006904F4" w:rsidRPr="000C04C8" w:rsidRDefault="006904F4" w:rsidP="001E08A2">
            <w:pPr>
              <w:rPr>
                <w:snapToGrid w:val="0"/>
                <w:color w:val="000000"/>
                <w:sz w:val="22"/>
                <w:szCs w:val="22"/>
              </w:rPr>
            </w:pPr>
          </w:p>
        </w:tc>
        <w:tc>
          <w:tcPr>
            <w:tcW w:w="425" w:type="dxa"/>
            <w:shd w:val="clear" w:color="auto" w:fill="auto"/>
          </w:tcPr>
          <w:p w:rsidR="006904F4" w:rsidRPr="000C04C8" w:rsidRDefault="006904F4" w:rsidP="00B40483">
            <w:pPr>
              <w:rPr>
                <w:sz w:val="22"/>
                <w:szCs w:val="22"/>
              </w:rPr>
            </w:pPr>
          </w:p>
        </w:tc>
        <w:tc>
          <w:tcPr>
            <w:tcW w:w="4961" w:type="dxa"/>
          </w:tcPr>
          <w:p w:rsidR="006904F4" w:rsidRPr="000C04C8" w:rsidRDefault="006904F4" w:rsidP="00B40483">
            <w:pPr>
              <w:rPr>
                <w:bCs/>
                <w:sz w:val="22"/>
                <w:szCs w:val="22"/>
              </w:rPr>
            </w:pPr>
            <w:r w:rsidRPr="000C04C8">
              <w:rPr>
                <w:bCs/>
                <w:sz w:val="22"/>
                <w:szCs w:val="22"/>
              </w:rPr>
              <w:t xml:space="preserve">ИНН 9901005378  </w:t>
            </w:r>
          </w:p>
          <w:p w:rsidR="006904F4" w:rsidRPr="000C04C8" w:rsidRDefault="006904F4" w:rsidP="00B40483">
            <w:pPr>
              <w:rPr>
                <w:bCs/>
                <w:sz w:val="22"/>
                <w:szCs w:val="22"/>
              </w:rPr>
            </w:pPr>
            <w:r w:rsidRPr="000C04C8">
              <w:rPr>
                <w:bCs/>
                <w:sz w:val="22"/>
                <w:szCs w:val="22"/>
              </w:rPr>
              <w:t>КПП 990101001</w:t>
            </w:r>
          </w:p>
        </w:tc>
      </w:tr>
      <w:tr w:rsidR="006904F4" w:rsidRPr="000C04C8" w:rsidTr="0064193F">
        <w:trPr>
          <w:trHeight w:val="905"/>
        </w:trPr>
        <w:tc>
          <w:tcPr>
            <w:tcW w:w="5211" w:type="dxa"/>
            <w:vMerge/>
          </w:tcPr>
          <w:p w:rsidR="006904F4" w:rsidRPr="000C04C8" w:rsidRDefault="006904F4" w:rsidP="001E08A2">
            <w:pPr>
              <w:rPr>
                <w:sz w:val="22"/>
                <w:szCs w:val="22"/>
              </w:rPr>
            </w:pPr>
          </w:p>
        </w:tc>
        <w:tc>
          <w:tcPr>
            <w:tcW w:w="425" w:type="dxa"/>
            <w:shd w:val="clear" w:color="auto" w:fill="auto"/>
          </w:tcPr>
          <w:p w:rsidR="006904F4" w:rsidRPr="000C04C8" w:rsidRDefault="006904F4" w:rsidP="00B40483">
            <w:pPr>
              <w:rPr>
                <w:sz w:val="22"/>
                <w:szCs w:val="22"/>
              </w:rPr>
            </w:pPr>
          </w:p>
        </w:tc>
        <w:tc>
          <w:tcPr>
            <w:tcW w:w="4961" w:type="dxa"/>
          </w:tcPr>
          <w:p w:rsidR="006904F4" w:rsidRPr="000C04C8" w:rsidRDefault="006904F4" w:rsidP="00B40483">
            <w:pPr>
              <w:rPr>
                <w:bCs/>
                <w:sz w:val="22"/>
                <w:szCs w:val="22"/>
              </w:rPr>
            </w:pPr>
            <w:r w:rsidRPr="000C04C8">
              <w:rPr>
                <w:bCs/>
                <w:sz w:val="22"/>
                <w:szCs w:val="22"/>
              </w:rPr>
              <w:t>Банковские реквизиты:</w:t>
            </w:r>
          </w:p>
          <w:p w:rsidR="006904F4" w:rsidRPr="000C04C8" w:rsidRDefault="006904F4" w:rsidP="00981A31">
            <w:pPr>
              <w:jc w:val="both"/>
              <w:rPr>
                <w:bCs/>
                <w:sz w:val="22"/>
                <w:szCs w:val="22"/>
              </w:rPr>
            </w:pPr>
          </w:p>
        </w:tc>
      </w:tr>
      <w:tr w:rsidR="006904F4" w:rsidRPr="000C04C8" w:rsidTr="00B40483">
        <w:trPr>
          <w:trHeight w:val="103"/>
        </w:trPr>
        <w:tc>
          <w:tcPr>
            <w:tcW w:w="5211" w:type="dxa"/>
            <w:vMerge/>
          </w:tcPr>
          <w:p w:rsidR="006904F4" w:rsidRPr="000C04C8" w:rsidRDefault="006904F4" w:rsidP="001E08A2">
            <w:pPr>
              <w:rPr>
                <w:snapToGrid w:val="0"/>
                <w:color w:val="000000"/>
                <w:sz w:val="22"/>
                <w:szCs w:val="22"/>
              </w:rPr>
            </w:pPr>
          </w:p>
        </w:tc>
        <w:tc>
          <w:tcPr>
            <w:tcW w:w="425" w:type="dxa"/>
            <w:shd w:val="clear" w:color="auto" w:fill="auto"/>
          </w:tcPr>
          <w:p w:rsidR="006904F4" w:rsidRPr="000C04C8" w:rsidRDefault="006904F4" w:rsidP="00B40483">
            <w:pPr>
              <w:rPr>
                <w:sz w:val="22"/>
                <w:szCs w:val="22"/>
              </w:rPr>
            </w:pPr>
          </w:p>
        </w:tc>
        <w:tc>
          <w:tcPr>
            <w:tcW w:w="4961" w:type="dxa"/>
          </w:tcPr>
          <w:p w:rsidR="006904F4" w:rsidRPr="000C04C8" w:rsidRDefault="006904F4" w:rsidP="00B40483">
            <w:pPr>
              <w:rPr>
                <w:sz w:val="22"/>
                <w:szCs w:val="22"/>
              </w:rPr>
            </w:pPr>
            <w:r w:rsidRPr="000C04C8">
              <w:rPr>
                <w:bCs/>
                <w:sz w:val="22"/>
                <w:szCs w:val="22"/>
              </w:rPr>
              <w:t>в ПУ Банка России № 25631</w:t>
            </w:r>
          </w:p>
        </w:tc>
      </w:tr>
      <w:tr w:rsidR="006904F4" w:rsidRPr="000C04C8" w:rsidTr="00B40483">
        <w:trPr>
          <w:trHeight w:val="103"/>
        </w:trPr>
        <w:tc>
          <w:tcPr>
            <w:tcW w:w="5211" w:type="dxa"/>
            <w:vMerge/>
          </w:tcPr>
          <w:p w:rsidR="006904F4" w:rsidRPr="000C04C8" w:rsidRDefault="006904F4" w:rsidP="001E08A2">
            <w:pPr>
              <w:rPr>
                <w:bCs/>
                <w:sz w:val="22"/>
                <w:szCs w:val="22"/>
              </w:rPr>
            </w:pPr>
          </w:p>
        </w:tc>
        <w:tc>
          <w:tcPr>
            <w:tcW w:w="425" w:type="dxa"/>
            <w:shd w:val="clear" w:color="auto" w:fill="auto"/>
          </w:tcPr>
          <w:p w:rsidR="006904F4" w:rsidRPr="000C04C8" w:rsidRDefault="006904F4" w:rsidP="00B40483">
            <w:pPr>
              <w:keepNext/>
              <w:outlineLvl w:val="1"/>
              <w:rPr>
                <w:sz w:val="22"/>
                <w:szCs w:val="22"/>
              </w:rPr>
            </w:pPr>
          </w:p>
        </w:tc>
        <w:tc>
          <w:tcPr>
            <w:tcW w:w="4961" w:type="dxa"/>
          </w:tcPr>
          <w:p w:rsidR="006904F4" w:rsidRPr="000C04C8" w:rsidRDefault="006904F4" w:rsidP="00B40483">
            <w:pPr>
              <w:keepNext/>
              <w:outlineLvl w:val="1"/>
              <w:rPr>
                <w:bCs/>
                <w:sz w:val="22"/>
                <w:szCs w:val="22"/>
              </w:rPr>
            </w:pPr>
            <w:r w:rsidRPr="000C04C8">
              <w:rPr>
                <w:bCs/>
                <w:sz w:val="22"/>
                <w:szCs w:val="22"/>
              </w:rPr>
              <w:t>БИК 040037002</w:t>
            </w:r>
          </w:p>
        </w:tc>
      </w:tr>
      <w:tr w:rsidR="006904F4" w:rsidRPr="000C04C8" w:rsidTr="00B40483">
        <w:trPr>
          <w:trHeight w:val="103"/>
        </w:trPr>
        <w:tc>
          <w:tcPr>
            <w:tcW w:w="5211" w:type="dxa"/>
            <w:vMerge/>
          </w:tcPr>
          <w:p w:rsidR="006904F4" w:rsidRPr="000C04C8" w:rsidRDefault="006904F4" w:rsidP="001E08A2">
            <w:pPr>
              <w:rPr>
                <w:snapToGrid w:val="0"/>
                <w:color w:val="000000"/>
                <w:sz w:val="22"/>
                <w:szCs w:val="22"/>
              </w:rPr>
            </w:pPr>
          </w:p>
        </w:tc>
        <w:tc>
          <w:tcPr>
            <w:tcW w:w="425" w:type="dxa"/>
            <w:shd w:val="clear" w:color="auto" w:fill="auto"/>
          </w:tcPr>
          <w:p w:rsidR="006904F4" w:rsidRPr="000C04C8" w:rsidRDefault="006904F4" w:rsidP="00B40483">
            <w:pPr>
              <w:keepNext/>
              <w:outlineLvl w:val="1"/>
              <w:rPr>
                <w:sz w:val="22"/>
                <w:szCs w:val="22"/>
                <w:lang w:val="en-US"/>
              </w:rPr>
            </w:pPr>
          </w:p>
        </w:tc>
        <w:tc>
          <w:tcPr>
            <w:tcW w:w="4961" w:type="dxa"/>
          </w:tcPr>
          <w:p w:rsidR="006904F4" w:rsidRPr="000C04C8" w:rsidRDefault="006904F4" w:rsidP="00B40483">
            <w:pPr>
              <w:keepNext/>
              <w:outlineLvl w:val="1"/>
              <w:rPr>
                <w:bCs/>
                <w:sz w:val="22"/>
                <w:szCs w:val="22"/>
              </w:rPr>
            </w:pPr>
            <w:r w:rsidRPr="000C04C8">
              <w:rPr>
                <w:bCs/>
                <w:sz w:val="22"/>
                <w:szCs w:val="22"/>
              </w:rPr>
              <w:t>Адрес для корреспонденции: 468320,</w:t>
            </w:r>
          </w:p>
        </w:tc>
      </w:tr>
      <w:tr w:rsidR="006904F4" w:rsidRPr="000C04C8" w:rsidTr="00B40483">
        <w:trPr>
          <w:trHeight w:val="103"/>
        </w:trPr>
        <w:tc>
          <w:tcPr>
            <w:tcW w:w="5211" w:type="dxa"/>
            <w:vMerge/>
          </w:tcPr>
          <w:p w:rsidR="006904F4" w:rsidRPr="000C04C8" w:rsidRDefault="006904F4" w:rsidP="001E08A2">
            <w:pPr>
              <w:rPr>
                <w:snapToGrid w:val="0"/>
                <w:color w:val="000000"/>
                <w:sz w:val="22"/>
                <w:szCs w:val="22"/>
              </w:rPr>
            </w:pPr>
          </w:p>
        </w:tc>
        <w:tc>
          <w:tcPr>
            <w:tcW w:w="425" w:type="dxa"/>
            <w:shd w:val="clear" w:color="auto" w:fill="auto"/>
          </w:tcPr>
          <w:p w:rsidR="006904F4" w:rsidRPr="000C04C8" w:rsidRDefault="006904F4" w:rsidP="00B40483">
            <w:pPr>
              <w:keepNext/>
              <w:outlineLvl w:val="1"/>
              <w:rPr>
                <w:sz w:val="22"/>
                <w:szCs w:val="22"/>
              </w:rPr>
            </w:pPr>
          </w:p>
        </w:tc>
        <w:tc>
          <w:tcPr>
            <w:tcW w:w="4961" w:type="dxa"/>
          </w:tcPr>
          <w:p w:rsidR="006904F4" w:rsidRPr="000C04C8" w:rsidRDefault="006904F4" w:rsidP="00B40483">
            <w:pPr>
              <w:rPr>
                <w:bCs/>
                <w:sz w:val="22"/>
                <w:szCs w:val="22"/>
              </w:rPr>
            </w:pPr>
            <w:r w:rsidRPr="000C04C8">
              <w:rPr>
                <w:bCs/>
                <w:sz w:val="22"/>
                <w:szCs w:val="22"/>
              </w:rPr>
              <w:t>г. Байконур, ул. Авиационная, д.11</w:t>
            </w:r>
          </w:p>
        </w:tc>
      </w:tr>
      <w:tr w:rsidR="006904F4" w:rsidRPr="000C04C8" w:rsidTr="00B40483">
        <w:trPr>
          <w:trHeight w:val="103"/>
        </w:trPr>
        <w:tc>
          <w:tcPr>
            <w:tcW w:w="5211" w:type="dxa"/>
          </w:tcPr>
          <w:p w:rsidR="006904F4" w:rsidRPr="000C04C8" w:rsidRDefault="006904F4" w:rsidP="00D74CBC">
            <w:pPr>
              <w:rPr>
                <w:snapToGrid w:val="0"/>
                <w:color w:val="000000"/>
                <w:sz w:val="22"/>
                <w:szCs w:val="22"/>
              </w:rPr>
            </w:pPr>
          </w:p>
        </w:tc>
        <w:tc>
          <w:tcPr>
            <w:tcW w:w="425" w:type="dxa"/>
            <w:shd w:val="clear" w:color="auto" w:fill="auto"/>
          </w:tcPr>
          <w:p w:rsidR="006904F4" w:rsidRPr="000C04C8" w:rsidRDefault="006904F4" w:rsidP="00B40483">
            <w:pPr>
              <w:keepNext/>
              <w:outlineLvl w:val="1"/>
              <w:rPr>
                <w:sz w:val="22"/>
                <w:szCs w:val="22"/>
              </w:rPr>
            </w:pPr>
          </w:p>
        </w:tc>
        <w:tc>
          <w:tcPr>
            <w:tcW w:w="4961" w:type="dxa"/>
          </w:tcPr>
          <w:p w:rsidR="006904F4" w:rsidRPr="000C04C8" w:rsidRDefault="006904F4" w:rsidP="00B40483">
            <w:pPr>
              <w:rPr>
                <w:bCs/>
                <w:sz w:val="22"/>
                <w:szCs w:val="22"/>
              </w:rPr>
            </w:pPr>
            <w:r w:rsidRPr="000C04C8">
              <w:rPr>
                <w:bCs/>
                <w:sz w:val="22"/>
                <w:szCs w:val="22"/>
              </w:rPr>
              <w:t xml:space="preserve">Начальник </w:t>
            </w:r>
          </w:p>
          <w:p w:rsidR="006904F4" w:rsidRPr="000C04C8" w:rsidRDefault="006904F4" w:rsidP="00B40483">
            <w:pPr>
              <w:rPr>
                <w:bCs/>
                <w:sz w:val="22"/>
                <w:szCs w:val="22"/>
              </w:rPr>
            </w:pPr>
            <w:r w:rsidRPr="000C04C8">
              <w:rPr>
                <w:bCs/>
                <w:sz w:val="22"/>
                <w:szCs w:val="22"/>
              </w:rPr>
              <w:t xml:space="preserve">ФГБУЗ ЦМСЧ №1 ФМБА России                  </w:t>
            </w:r>
          </w:p>
        </w:tc>
      </w:tr>
      <w:tr w:rsidR="006904F4" w:rsidRPr="000C04C8" w:rsidTr="00B40483">
        <w:trPr>
          <w:trHeight w:val="103"/>
        </w:trPr>
        <w:tc>
          <w:tcPr>
            <w:tcW w:w="5211" w:type="dxa"/>
          </w:tcPr>
          <w:p w:rsidR="006904F4" w:rsidRPr="000C04C8" w:rsidRDefault="006904F4" w:rsidP="00D74CBC">
            <w:pPr>
              <w:jc w:val="right"/>
              <w:rPr>
                <w:snapToGrid w:val="0"/>
                <w:color w:val="000000"/>
                <w:sz w:val="22"/>
                <w:szCs w:val="22"/>
              </w:rPr>
            </w:pPr>
          </w:p>
        </w:tc>
        <w:tc>
          <w:tcPr>
            <w:tcW w:w="425" w:type="dxa"/>
            <w:shd w:val="clear" w:color="auto" w:fill="auto"/>
          </w:tcPr>
          <w:p w:rsidR="006904F4" w:rsidRPr="000C04C8" w:rsidRDefault="006904F4" w:rsidP="00B40483">
            <w:pPr>
              <w:rPr>
                <w:sz w:val="22"/>
                <w:szCs w:val="22"/>
              </w:rPr>
            </w:pPr>
          </w:p>
        </w:tc>
        <w:tc>
          <w:tcPr>
            <w:tcW w:w="4961" w:type="dxa"/>
          </w:tcPr>
          <w:p w:rsidR="006904F4" w:rsidRPr="000C04C8" w:rsidRDefault="006904F4" w:rsidP="00B40483">
            <w:pPr>
              <w:jc w:val="right"/>
              <w:rPr>
                <w:bCs/>
                <w:sz w:val="22"/>
                <w:szCs w:val="22"/>
              </w:rPr>
            </w:pPr>
          </w:p>
        </w:tc>
      </w:tr>
    </w:tbl>
    <w:p w:rsidR="00E276DC" w:rsidRPr="000C04C8" w:rsidRDefault="00E276DC" w:rsidP="00E276DC">
      <w:pPr>
        <w:pStyle w:val="ConsPlusNonformat"/>
        <w:rPr>
          <w:rFonts w:ascii="Times New Roman" w:hAnsi="Times New Roman" w:cs="Times New Roman"/>
          <w:sz w:val="22"/>
          <w:szCs w:val="22"/>
        </w:rPr>
        <w:sectPr w:rsidR="00E276DC" w:rsidRPr="000C04C8" w:rsidSect="00203B22">
          <w:headerReference w:type="default" r:id="rId8"/>
          <w:footerReference w:type="default" r:id="rId9"/>
          <w:pgSz w:w="11906" w:h="16838"/>
          <w:pgMar w:top="1134" w:right="567" w:bottom="567" w:left="851" w:header="709" w:footer="709" w:gutter="0"/>
          <w:cols w:space="708"/>
          <w:docGrid w:linePitch="360"/>
        </w:sectPr>
      </w:pPr>
    </w:p>
    <w:p w:rsidR="00E276DC" w:rsidRPr="00FB5EA0" w:rsidRDefault="00E276DC" w:rsidP="00E276DC">
      <w:pPr>
        <w:pStyle w:val="ad"/>
        <w:spacing w:before="0" w:after="0"/>
        <w:jc w:val="right"/>
        <w:rPr>
          <w:rFonts w:ascii="Times New Roman" w:hAnsi="Times New Roman"/>
          <w:b w:val="0"/>
          <w:sz w:val="20"/>
        </w:rPr>
      </w:pPr>
      <w:r w:rsidRPr="00FB5EA0">
        <w:rPr>
          <w:rFonts w:ascii="Times New Roman" w:hAnsi="Times New Roman"/>
          <w:b w:val="0"/>
          <w:sz w:val="20"/>
        </w:rPr>
        <w:lastRenderedPageBreak/>
        <w:t>Приложение №1</w:t>
      </w:r>
    </w:p>
    <w:p w:rsidR="00E276DC" w:rsidRPr="00FB5EA0" w:rsidRDefault="00E276DC" w:rsidP="00E276DC">
      <w:pPr>
        <w:pStyle w:val="ad"/>
        <w:spacing w:before="0" w:after="0"/>
        <w:jc w:val="right"/>
        <w:rPr>
          <w:rFonts w:ascii="Times New Roman" w:hAnsi="Times New Roman"/>
          <w:b w:val="0"/>
          <w:sz w:val="20"/>
        </w:rPr>
      </w:pPr>
      <w:r w:rsidRPr="00FB5EA0">
        <w:rPr>
          <w:rFonts w:ascii="Times New Roman" w:hAnsi="Times New Roman"/>
          <w:b w:val="0"/>
          <w:sz w:val="20"/>
        </w:rPr>
        <w:t xml:space="preserve">                                                                                   к Контракту №</w:t>
      </w:r>
      <w:r w:rsidR="00010C03">
        <w:rPr>
          <w:rFonts w:ascii="Times New Roman" w:hAnsi="Times New Roman"/>
          <w:b w:val="0"/>
          <w:sz w:val="20"/>
        </w:rPr>
        <w:t>______</w:t>
      </w:r>
    </w:p>
    <w:p w:rsidR="00E276DC" w:rsidRDefault="00E276DC" w:rsidP="00E276DC">
      <w:pPr>
        <w:pStyle w:val="ad"/>
        <w:spacing w:before="0" w:after="0"/>
        <w:jc w:val="right"/>
        <w:rPr>
          <w:rFonts w:ascii="Times New Roman" w:hAnsi="Times New Roman"/>
          <w:b w:val="0"/>
          <w:sz w:val="18"/>
          <w:szCs w:val="18"/>
        </w:rPr>
      </w:pPr>
      <w:r w:rsidRPr="00FB5EA0">
        <w:rPr>
          <w:rFonts w:ascii="Times New Roman" w:hAnsi="Times New Roman"/>
          <w:b w:val="0"/>
          <w:sz w:val="20"/>
        </w:rPr>
        <w:t xml:space="preserve">   от</w:t>
      </w:r>
      <w:r w:rsidR="00010C03">
        <w:rPr>
          <w:rFonts w:ascii="Times New Roman" w:hAnsi="Times New Roman"/>
          <w:b w:val="0"/>
          <w:sz w:val="20"/>
        </w:rPr>
        <w:t>____</w:t>
      </w:r>
      <w:r w:rsidR="00600AE0">
        <w:rPr>
          <w:rFonts w:ascii="Times New Roman" w:hAnsi="Times New Roman"/>
          <w:b w:val="0"/>
          <w:sz w:val="20"/>
        </w:rPr>
        <w:t>.</w:t>
      </w:r>
      <w:r w:rsidR="00010C03">
        <w:rPr>
          <w:rFonts w:ascii="Times New Roman" w:hAnsi="Times New Roman"/>
          <w:b w:val="0"/>
          <w:sz w:val="20"/>
        </w:rPr>
        <w:t>_____</w:t>
      </w:r>
      <w:r w:rsidR="002F1F85">
        <w:rPr>
          <w:rFonts w:ascii="Times New Roman" w:hAnsi="Times New Roman"/>
          <w:b w:val="0"/>
          <w:sz w:val="20"/>
        </w:rPr>
        <w:t xml:space="preserve"> 202</w:t>
      </w:r>
      <w:r w:rsidR="00760F8D">
        <w:rPr>
          <w:rFonts w:ascii="Times New Roman" w:hAnsi="Times New Roman"/>
          <w:b w:val="0"/>
          <w:sz w:val="20"/>
        </w:rPr>
        <w:t>___</w:t>
      </w:r>
      <w:r w:rsidR="002F1F85">
        <w:rPr>
          <w:rFonts w:ascii="Times New Roman" w:hAnsi="Times New Roman"/>
          <w:b w:val="0"/>
          <w:sz w:val="20"/>
        </w:rPr>
        <w:t xml:space="preserve"> г.</w:t>
      </w:r>
    </w:p>
    <w:p w:rsidR="00E276DC" w:rsidRDefault="00E276DC" w:rsidP="00036125">
      <w:pPr>
        <w:jc w:val="center"/>
        <w:rPr>
          <w:b/>
          <w:i/>
          <w:sz w:val="22"/>
          <w:szCs w:val="22"/>
        </w:rPr>
      </w:pPr>
      <w:r w:rsidRPr="00F877C8">
        <w:rPr>
          <w:b/>
          <w:i/>
          <w:sz w:val="22"/>
          <w:szCs w:val="22"/>
        </w:rPr>
        <w:t>СПЕЦИФИКАЦИЯ</w:t>
      </w:r>
    </w:p>
    <w:p w:rsidR="00036125" w:rsidRPr="007877D5" w:rsidRDefault="00036125" w:rsidP="00036125">
      <w:pPr>
        <w:jc w:val="center"/>
        <w:rPr>
          <w:b/>
          <w:i/>
          <w:sz w:val="22"/>
          <w:szCs w:val="22"/>
          <w:u w:val="single"/>
        </w:rPr>
      </w:pPr>
    </w:p>
    <w:p w:rsidR="00BB6766" w:rsidRDefault="00BB6766" w:rsidP="00E276DC">
      <w:pPr>
        <w:ind w:firstLine="360"/>
        <w:jc w:val="center"/>
        <w:rPr>
          <w:b/>
          <w:i/>
          <w:sz w:val="22"/>
          <w:szCs w:val="22"/>
          <w:u w:val="single"/>
        </w:rPr>
      </w:pPr>
    </w:p>
    <w:p w:rsidR="009B1784" w:rsidRDefault="009B1784" w:rsidP="00E276DC">
      <w:pPr>
        <w:ind w:firstLine="360"/>
        <w:jc w:val="center"/>
        <w:rPr>
          <w:b/>
          <w:i/>
          <w:sz w:val="22"/>
          <w:szCs w:val="22"/>
          <w:u w:val="single"/>
        </w:rPr>
      </w:pPr>
    </w:p>
    <w:p w:rsidR="009B1784" w:rsidRDefault="009B1784" w:rsidP="00E276DC">
      <w:pPr>
        <w:ind w:firstLine="360"/>
        <w:jc w:val="center"/>
        <w:rPr>
          <w:b/>
          <w:i/>
          <w:sz w:val="22"/>
          <w:szCs w:val="22"/>
          <w:u w:val="single"/>
        </w:rPr>
      </w:pPr>
    </w:p>
    <w:tbl>
      <w:tblPr>
        <w:tblW w:w="10597" w:type="dxa"/>
        <w:jc w:val="center"/>
        <w:tblLook w:val="01E0"/>
      </w:tblPr>
      <w:tblGrid>
        <w:gridCol w:w="5211"/>
        <w:gridCol w:w="425"/>
        <w:gridCol w:w="4961"/>
      </w:tblGrid>
      <w:tr w:rsidR="003906CB" w:rsidRPr="003906CB" w:rsidTr="003906CB">
        <w:trPr>
          <w:trHeight w:val="316"/>
          <w:jc w:val="center"/>
        </w:trPr>
        <w:tc>
          <w:tcPr>
            <w:tcW w:w="5211" w:type="dxa"/>
          </w:tcPr>
          <w:p w:rsidR="003906CB" w:rsidRPr="003906CB" w:rsidRDefault="003906CB" w:rsidP="00B40483">
            <w:pPr>
              <w:jc w:val="center"/>
              <w:rPr>
                <w:b/>
                <w:sz w:val="22"/>
                <w:szCs w:val="22"/>
              </w:rPr>
            </w:pPr>
            <w:r w:rsidRPr="003906CB">
              <w:rPr>
                <w:b/>
                <w:sz w:val="22"/>
                <w:szCs w:val="22"/>
              </w:rPr>
              <w:t>«Поставщик»</w:t>
            </w:r>
          </w:p>
        </w:tc>
        <w:tc>
          <w:tcPr>
            <w:tcW w:w="425" w:type="dxa"/>
            <w:shd w:val="clear" w:color="auto" w:fill="auto"/>
          </w:tcPr>
          <w:p w:rsidR="003906CB" w:rsidRPr="003906CB" w:rsidRDefault="003906CB" w:rsidP="00B40483">
            <w:pPr>
              <w:jc w:val="center"/>
              <w:rPr>
                <w:b/>
                <w:sz w:val="22"/>
                <w:szCs w:val="22"/>
              </w:rPr>
            </w:pPr>
          </w:p>
        </w:tc>
        <w:tc>
          <w:tcPr>
            <w:tcW w:w="4961" w:type="dxa"/>
          </w:tcPr>
          <w:p w:rsidR="003906CB" w:rsidRPr="003906CB" w:rsidRDefault="003906CB" w:rsidP="00B40483">
            <w:pPr>
              <w:jc w:val="center"/>
              <w:rPr>
                <w:b/>
                <w:sz w:val="22"/>
                <w:szCs w:val="22"/>
              </w:rPr>
            </w:pPr>
            <w:r w:rsidRPr="003906CB">
              <w:rPr>
                <w:b/>
                <w:sz w:val="22"/>
                <w:szCs w:val="22"/>
              </w:rPr>
              <w:t>«Заказчик»</w:t>
            </w:r>
          </w:p>
        </w:tc>
      </w:tr>
      <w:tr w:rsidR="00B162C7" w:rsidRPr="003906CB" w:rsidTr="003906CB">
        <w:trPr>
          <w:trHeight w:val="103"/>
          <w:jc w:val="center"/>
        </w:trPr>
        <w:tc>
          <w:tcPr>
            <w:tcW w:w="5211" w:type="dxa"/>
          </w:tcPr>
          <w:p w:rsidR="00B162C7" w:rsidRPr="003906CB" w:rsidRDefault="00B162C7" w:rsidP="00B40483">
            <w:pPr>
              <w:rPr>
                <w:snapToGrid w:val="0"/>
                <w:color w:val="000000"/>
                <w:sz w:val="22"/>
                <w:szCs w:val="22"/>
              </w:rPr>
            </w:pPr>
          </w:p>
        </w:tc>
        <w:tc>
          <w:tcPr>
            <w:tcW w:w="425" w:type="dxa"/>
            <w:shd w:val="clear" w:color="auto" w:fill="auto"/>
          </w:tcPr>
          <w:p w:rsidR="00B162C7" w:rsidRPr="003906CB" w:rsidRDefault="00B162C7" w:rsidP="00B40483">
            <w:pPr>
              <w:keepNext/>
              <w:outlineLvl w:val="1"/>
              <w:rPr>
                <w:sz w:val="22"/>
                <w:szCs w:val="22"/>
              </w:rPr>
            </w:pPr>
          </w:p>
        </w:tc>
        <w:tc>
          <w:tcPr>
            <w:tcW w:w="4961" w:type="dxa"/>
          </w:tcPr>
          <w:p w:rsidR="00B162C7" w:rsidRPr="003906CB" w:rsidRDefault="005109E5" w:rsidP="001E08A2">
            <w:pPr>
              <w:rPr>
                <w:bCs/>
                <w:sz w:val="22"/>
                <w:szCs w:val="22"/>
              </w:rPr>
            </w:pPr>
            <w:r>
              <w:rPr>
                <w:bCs/>
                <w:sz w:val="22"/>
                <w:szCs w:val="22"/>
              </w:rPr>
              <w:t>Н</w:t>
            </w:r>
            <w:r w:rsidR="00B162C7" w:rsidRPr="003906CB">
              <w:rPr>
                <w:bCs/>
                <w:sz w:val="22"/>
                <w:szCs w:val="22"/>
              </w:rPr>
              <w:t>ачальник</w:t>
            </w:r>
          </w:p>
          <w:p w:rsidR="00B162C7" w:rsidRPr="003906CB" w:rsidRDefault="00B162C7" w:rsidP="001E08A2">
            <w:pPr>
              <w:rPr>
                <w:bCs/>
                <w:sz w:val="22"/>
                <w:szCs w:val="22"/>
              </w:rPr>
            </w:pPr>
            <w:r w:rsidRPr="003906CB">
              <w:rPr>
                <w:bCs/>
                <w:sz w:val="22"/>
                <w:szCs w:val="22"/>
              </w:rPr>
              <w:t xml:space="preserve">ФГБУЗ ЦМСЧ №1 ФМБА России                  </w:t>
            </w:r>
          </w:p>
        </w:tc>
      </w:tr>
      <w:tr w:rsidR="00B162C7" w:rsidRPr="003906CB" w:rsidTr="003906CB">
        <w:trPr>
          <w:trHeight w:val="103"/>
          <w:jc w:val="center"/>
        </w:trPr>
        <w:tc>
          <w:tcPr>
            <w:tcW w:w="5211" w:type="dxa"/>
          </w:tcPr>
          <w:p w:rsidR="00B162C7" w:rsidRPr="003906CB" w:rsidRDefault="00B162C7" w:rsidP="00E542CA">
            <w:pPr>
              <w:jc w:val="right"/>
              <w:rPr>
                <w:snapToGrid w:val="0"/>
                <w:color w:val="000000"/>
                <w:sz w:val="22"/>
                <w:szCs w:val="22"/>
              </w:rPr>
            </w:pPr>
          </w:p>
        </w:tc>
        <w:tc>
          <w:tcPr>
            <w:tcW w:w="425" w:type="dxa"/>
            <w:shd w:val="clear" w:color="auto" w:fill="auto"/>
          </w:tcPr>
          <w:p w:rsidR="00B162C7" w:rsidRPr="003906CB" w:rsidRDefault="00B162C7" w:rsidP="00B40483">
            <w:pPr>
              <w:rPr>
                <w:sz w:val="22"/>
                <w:szCs w:val="22"/>
              </w:rPr>
            </w:pPr>
          </w:p>
        </w:tc>
        <w:tc>
          <w:tcPr>
            <w:tcW w:w="4961" w:type="dxa"/>
          </w:tcPr>
          <w:p w:rsidR="00B162C7" w:rsidRPr="003906CB" w:rsidRDefault="00B162C7" w:rsidP="001E08A2">
            <w:pPr>
              <w:jc w:val="right"/>
              <w:rPr>
                <w:bCs/>
                <w:sz w:val="22"/>
                <w:szCs w:val="22"/>
              </w:rPr>
            </w:pPr>
          </w:p>
          <w:p w:rsidR="00B162C7" w:rsidRPr="003906CB" w:rsidRDefault="00B162C7" w:rsidP="001E08A2">
            <w:pPr>
              <w:jc w:val="right"/>
              <w:rPr>
                <w:bCs/>
                <w:sz w:val="22"/>
                <w:szCs w:val="22"/>
              </w:rPr>
            </w:pPr>
          </w:p>
        </w:tc>
      </w:tr>
    </w:tbl>
    <w:p w:rsidR="00E276DC" w:rsidRPr="001844EF" w:rsidRDefault="00E276DC" w:rsidP="006C1705">
      <w:pPr>
        <w:widowControl w:val="0"/>
        <w:autoSpaceDE w:val="0"/>
        <w:autoSpaceDN w:val="0"/>
        <w:adjustRightInd w:val="0"/>
        <w:jc w:val="right"/>
        <w:outlineLvl w:val="1"/>
      </w:pPr>
    </w:p>
    <w:sectPr w:rsidR="00E276DC" w:rsidRPr="001844EF" w:rsidSect="006C1705">
      <w:pgSz w:w="16838" w:h="11906" w:orient="landscape"/>
      <w:pgMar w:top="851"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769" w:rsidRDefault="00363769">
      <w:r>
        <w:separator/>
      </w:r>
    </w:p>
  </w:endnote>
  <w:endnote w:type="continuationSeparator" w:id="1">
    <w:p w:rsidR="00363769" w:rsidRDefault="003637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70" w:rsidRPr="003D6B4C" w:rsidRDefault="00AF1229">
    <w:pPr>
      <w:pStyle w:val="afe"/>
      <w:ind w:right="360"/>
      <w:rPr>
        <w:sz w:val="19"/>
        <w:szCs w:val="19"/>
      </w:rPr>
    </w:pPr>
    <w:r>
      <w:rPr>
        <w:sz w:val="19"/>
        <w:szCs w:val="19"/>
      </w:rPr>
      <w:pict>
        <v:shapetype id="_x0000_t202" coordsize="21600,21600" o:spt="202" path="m,l,21600r21600,l21600,xe">
          <v:stroke joinstyle="miter"/>
          <v:path gradientshapeok="t" o:connecttype="rect"/>
        </v:shapetype>
        <v:shape id="Text Box 5" o:spid="_x0000_s4098" type="#_x0000_t202" style="position:absolute;left:0;text-align:left;margin-left:544.05pt;margin-top:.05pt;width:10pt;height:11.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" stroked="f">
          <v:fill opacity="0"/>
          <v:textbox inset="0,0,0,0">
            <w:txbxContent>
              <w:p w:rsidR="00875C70" w:rsidRPr="003D6B4C" w:rsidRDefault="00875C70">
                <w:pPr>
                  <w:pStyle w:val="afe"/>
                  <w:rPr>
                    <w:sz w:val="19"/>
                    <w:szCs w:val="19"/>
                  </w:rPr>
                </w:pPr>
              </w:p>
            </w:txbxContent>
          </v:textbox>
          <w10:wrap type="square" side="largest" anchorx="page"/>
        </v:shape>
      </w:pict>
    </w:r>
    <w:r>
      <w:rPr>
        <w:sz w:val="19"/>
        <w:szCs w:val="19"/>
      </w:rPr>
      <w:pict>
        <v:shape id="Text Box 6" o:spid="_x0000_s4097" type="#_x0000_t202" style="position:absolute;left:0;text-align:left;margin-left:0;margin-top:.05pt;width:19.1pt;height:11.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" stroked="f">
          <v:fill opacity="0"/>
          <v:textbox inset="0,0,0,0">
            <w:txbxContent>
              <w:p w:rsidR="00875C70" w:rsidRPr="003D6B4C" w:rsidRDefault="00875C70">
                <w:pPr>
                  <w:pStyle w:val="afe"/>
                  <w:ind w:right="360"/>
                  <w:rPr>
                    <w:sz w:val="19"/>
                    <w:szCs w:val="19"/>
                  </w:rPr>
                </w:pP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769" w:rsidRDefault="00363769">
      <w:r>
        <w:separator/>
      </w:r>
    </w:p>
  </w:footnote>
  <w:footnote w:type="continuationSeparator" w:id="1">
    <w:p w:rsidR="00363769" w:rsidRDefault="00363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70" w:rsidRPr="002E48F5" w:rsidRDefault="00AF1229">
    <w:pPr>
      <w:pStyle w:val="af7"/>
      <w:jc w:val="center"/>
      <w:rPr>
        <w:rFonts w:ascii="Times New Roman" w:hAnsi="Times New Roman"/>
      </w:rPr>
    </w:pPr>
    <w:r w:rsidRPr="002E48F5">
      <w:rPr>
        <w:rFonts w:ascii="Times New Roman" w:hAnsi="Times New Roman"/>
      </w:rPr>
      <w:fldChar w:fldCharType="begin"/>
    </w:r>
    <w:r w:rsidR="00875C70" w:rsidRPr="002E48F5">
      <w:rPr>
        <w:rFonts w:ascii="Times New Roman" w:hAnsi="Times New Roman"/>
      </w:rPr>
      <w:instrText>PAGE   \* MERGEFORMAT</w:instrText>
    </w:r>
    <w:r w:rsidRPr="002E48F5">
      <w:rPr>
        <w:rFonts w:ascii="Times New Roman" w:hAnsi="Times New Roman"/>
      </w:rPr>
      <w:fldChar w:fldCharType="separate"/>
    </w:r>
    <w:r w:rsidR="000F2D8A">
      <w:rPr>
        <w:rFonts w:ascii="Times New Roman" w:hAnsi="Times New Roman"/>
      </w:rPr>
      <w:t>7</w:t>
    </w:r>
    <w:r w:rsidRPr="002E48F5">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10">
    <w:nsid w:val="0039372B"/>
    <w:multiLevelType w:val="hybridMultilevel"/>
    <w:tmpl w:val="34087EFA"/>
    <w:lvl w:ilvl="0" w:tplc="163E91DA">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1">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15C55255"/>
    <w:multiLevelType w:val="hybridMultilevel"/>
    <w:tmpl w:val="854AD026"/>
    <w:lvl w:ilvl="0" w:tplc="C810B2A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DDA5912"/>
    <w:multiLevelType w:val="hybridMultilevel"/>
    <w:tmpl w:val="8986753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1E7E04D5"/>
    <w:multiLevelType w:val="singleLevel"/>
    <w:tmpl w:val="D34A6FD8"/>
    <w:lvl w:ilvl="0">
      <w:start w:val="1"/>
      <w:numFmt w:val="decimal"/>
      <w:pStyle w:val="31"/>
      <w:lvlText w:val="%1."/>
      <w:lvlJc w:val="left"/>
      <w:pPr>
        <w:tabs>
          <w:tab w:val="num" w:pos="360"/>
        </w:tabs>
        <w:ind w:left="360" w:hanging="360"/>
      </w:pPr>
    </w:lvl>
  </w:abstractNum>
  <w:abstractNum w:abstractNumId="17">
    <w:nsid w:val="25BA19AB"/>
    <w:multiLevelType w:val="hybridMultilevel"/>
    <w:tmpl w:val="85BCFA20"/>
    <w:lvl w:ilvl="0" w:tplc="47144A26">
      <w:start w:val="1"/>
      <w:numFmt w:val="decimal"/>
      <w:lvlText w:val="%1."/>
      <w:lvlJc w:val="left"/>
      <w:pPr>
        <w:tabs>
          <w:tab w:val="num" w:pos="786"/>
        </w:tabs>
        <w:ind w:left="786" w:hanging="360"/>
      </w:pPr>
      <w:rPr>
        <w:b w:val="0"/>
      </w:rPr>
    </w:lvl>
    <w:lvl w:ilvl="1" w:tplc="0E4E2E42" w:tentative="1">
      <w:start w:val="1"/>
      <w:numFmt w:val="lowerLetter"/>
      <w:lvlText w:val="%2."/>
      <w:lvlJc w:val="left"/>
      <w:pPr>
        <w:tabs>
          <w:tab w:val="num" w:pos="1440"/>
        </w:tabs>
        <w:ind w:left="1440" w:hanging="360"/>
      </w:pPr>
    </w:lvl>
    <w:lvl w:ilvl="2" w:tplc="EEFE4BDA" w:tentative="1">
      <w:start w:val="1"/>
      <w:numFmt w:val="lowerRoman"/>
      <w:lvlText w:val="%3."/>
      <w:lvlJc w:val="right"/>
      <w:pPr>
        <w:tabs>
          <w:tab w:val="num" w:pos="2160"/>
        </w:tabs>
        <w:ind w:left="2160" w:hanging="180"/>
      </w:pPr>
    </w:lvl>
    <w:lvl w:ilvl="3" w:tplc="3CD29C50" w:tentative="1">
      <w:start w:val="1"/>
      <w:numFmt w:val="decimal"/>
      <w:lvlText w:val="%4."/>
      <w:lvlJc w:val="left"/>
      <w:pPr>
        <w:tabs>
          <w:tab w:val="num" w:pos="2880"/>
        </w:tabs>
        <w:ind w:left="2880" w:hanging="360"/>
      </w:pPr>
    </w:lvl>
    <w:lvl w:ilvl="4" w:tplc="1800FC7C" w:tentative="1">
      <w:start w:val="1"/>
      <w:numFmt w:val="lowerLetter"/>
      <w:lvlText w:val="%5."/>
      <w:lvlJc w:val="left"/>
      <w:pPr>
        <w:tabs>
          <w:tab w:val="num" w:pos="3600"/>
        </w:tabs>
        <w:ind w:left="3600" w:hanging="360"/>
      </w:pPr>
    </w:lvl>
    <w:lvl w:ilvl="5" w:tplc="EAB013AA" w:tentative="1">
      <w:start w:val="1"/>
      <w:numFmt w:val="lowerRoman"/>
      <w:lvlText w:val="%6."/>
      <w:lvlJc w:val="right"/>
      <w:pPr>
        <w:tabs>
          <w:tab w:val="num" w:pos="4320"/>
        </w:tabs>
        <w:ind w:left="4320" w:hanging="180"/>
      </w:pPr>
    </w:lvl>
    <w:lvl w:ilvl="6" w:tplc="B65A310E" w:tentative="1">
      <w:start w:val="1"/>
      <w:numFmt w:val="decimal"/>
      <w:lvlText w:val="%7."/>
      <w:lvlJc w:val="left"/>
      <w:pPr>
        <w:tabs>
          <w:tab w:val="num" w:pos="5040"/>
        </w:tabs>
        <w:ind w:left="5040" w:hanging="360"/>
      </w:pPr>
    </w:lvl>
    <w:lvl w:ilvl="7" w:tplc="65DC0C76" w:tentative="1">
      <w:start w:val="1"/>
      <w:numFmt w:val="lowerLetter"/>
      <w:lvlText w:val="%8."/>
      <w:lvlJc w:val="left"/>
      <w:pPr>
        <w:tabs>
          <w:tab w:val="num" w:pos="5760"/>
        </w:tabs>
        <w:ind w:left="5760" w:hanging="360"/>
      </w:pPr>
    </w:lvl>
    <w:lvl w:ilvl="8" w:tplc="50AEB8DE" w:tentative="1">
      <w:start w:val="1"/>
      <w:numFmt w:val="lowerRoman"/>
      <w:lvlText w:val="%9."/>
      <w:lvlJc w:val="right"/>
      <w:pPr>
        <w:tabs>
          <w:tab w:val="num" w:pos="6480"/>
        </w:tabs>
        <w:ind w:left="6480" w:hanging="180"/>
      </w:pPr>
    </w:lvl>
  </w:abstractNum>
  <w:abstractNum w:abstractNumId="18">
    <w:nsid w:val="4AF03059"/>
    <w:multiLevelType w:val="hybridMultilevel"/>
    <w:tmpl w:val="7A521E90"/>
    <w:lvl w:ilvl="0" w:tplc="8FFE85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0395034"/>
    <w:multiLevelType w:val="multilevel"/>
    <w:tmpl w:val="91F4D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9"/>
  </w:num>
  <w:num w:numId="11">
    <w:abstractNumId w:val="23"/>
  </w:num>
  <w:num w:numId="12">
    <w:abstractNumId w:val="16"/>
  </w:num>
  <w:num w:numId="13">
    <w:abstractNumId w:val="15"/>
  </w:num>
  <w:num w:numId="14">
    <w:abstractNumId w:val="11"/>
  </w:num>
  <w:num w:numId="15">
    <w:abstractNumId w:val="22"/>
  </w:num>
  <w:num w:numId="16">
    <w:abstractNumId w:val="20"/>
  </w:num>
  <w:num w:numId="17">
    <w:abstractNumId w:val="13"/>
  </w:num>
  <w:num w:numId="18">
    <w:abstractNumId w:val="21"/>
  </w:num>
  <w:num w:numId="19">
    <w:abstractNumId w:val="17"/>
  </w:num>
  <w:num w:numId="20">
    <w:abstractNumId w:val="14"/>
  </w:num>
  <w:num w:numId="21">
    <w:abstractNumId w:val="12"/>
  </w:num>
  <w:num w:numId="22">
    <w:abstractNumId w:val="10"/>
  </w:num>
  <w:num w:numId="23">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0722"/>
    <o:shapelayout v:ext="edit">
      <o:idmap v:ext="edit" data="4"/>
    </o:shapelayout>
  </w:hdrShapeDefaults>
  <w:footnotePr>
    <w:footnote w:id="0"/>
    <w:footnote w:id="1"/>
  </w:footnotePr>
  <w:endnotePr>
    <w:endnote w:id="0"/>
    <w:endnote w:id="1"/>
  </w:endnotePr>
  <w:compat/>
  <w:rsids>
    <w:rsidRoot w:val="007A4A9B"/>
    <w:rsid w:val="000078A5"/>
    <w:rsid w:val="00010C03"/>
    <w:rsid w:val="00013C69"/>
    <w:rsid w:val="00024B4D"/>
    <w:rsid w:val="00025BF2"/>
    <w:rsid w:val="00032AAF"/>
    <w:rsid w:val="000346EB"/>
    <w:rsid w:val="00036125"/>
    <w:rsid w:val="00042713"/>
    <w:rsid w:val="00043AA5"/>
    <w:rsid w:val="0005093A"/>
    <w:rsid w:val="00053B6F"/>
    <w:rsid w:val="0005408B"/>
    <w:rsid w:val="00057724"/>
    <w:rsid w:val="00070FDC"/>
    <w:rsid w:val="00072703"/>
    <w:rsid w:val="00077BEA"/>
    <w:rsid w:val="00080166"/>
    <w:rsid w:val="0008163A"/>
    <w:rsid w:val="00082F75"/>
    <w:rsid w:val="000833DC"/>
    <w:rsid w:val="000840C1"/>
    <w:rsid w:val="00084ADE"/>
    <w:rsid w:val="0008674C"/>
    <w:rsid w:val="00093A72"/>
    <w:rsid w:val="00095777"/>
    <w:rsid w:val="00096926"/>
    <w:rsid w:val="000A0322"/>
    <w:rsid w:val="000A074D"/>
    <w:rsid w:val="000A1246"/>
    <w:rsid w:val="000B3127"/>
    <w:rsid w:val="000B54BE"/>
    <w:rsid w:val="000B76F4"/>
    <w:rsid w:val="000C04C8"/>
    <w:rsid w:val="000C0883"/>
    <w:rsid w:val="000C137F"/>
    <w:rsid w:val="000D3E6C"/>
    <w:rsid w:val="000D53D9"/>
    <w:rsid w:val="000D72E4"/>
    <w:rsid w:val="000E28B6"/>
    <w:rsid w:val="000E330F"/>
    <w:rsid w:val="000E494B"/>
    <w:rsid w:val="000E5986"/>
    <w:rsid w:val="000E790A"/>
    <w:rsid w:val="000F2D8A"/>
    <w:rsid w:val="000F5839"/>
    <w:rsid w:val="00106519"/>
    <w:rsid w:val="00106D9B"/>
    <w:rsid w:val="001114AB"/>
    <w:rsid w:val="00111F6B"/>
    <w:rsid w:val="00115A1B"/>
    <w:rsid w:val="0011738A"/>
    <w:rsid w:val="001206A3"/>
    <w:rsid w:val="001219D2"/>
    <w:rsid w:val="00133D9E"/>
    <w:rsid w:val="00134C90"/>
    <w:rsid w:val="0013634A"/>
    <w:rsid w:val="001369C0"/>
    <w:rsid w:val="00143FF7"/>
    <w:rsid w:val="00145C86"/>
    <w:rsid w:val="00146501"/>
    <w:rsid w:val="001519F4"/>
    <w:rsid w:val="001602AE"/>
    <w:rsid w:val="00164167"/>
    <w:rsid w:val="00165323"/>
    <w:rsid w:val="00167951"/>
    <w:rsid w:val="00193A8D"/>
    <w:rsid w:val="0019469C"/>
    <w:rsid w:val="00196506"/>
    <w:rsid w:val="001A0827"/>
    <w:rsid w:val="001A2056"/>
    <w:rsid w:val="001A2820"/>
    <w:rsid w:val="001A396A"/>
    <w:rsid w:val="001A483A"/>
    <w:rsid w:val="001A5C73"/>
    <w:rsid w:val="001A7A63"/>
    <w:rsid w:val="001B115E"/>
    <w:rsid w:val="001B1777"/>
    <w:rsid w:val="001B3AC2"/>
    <w:rsid w:val="001B3BBB"/>
    <w:rsid w:val="001B456E"/>
    <w:rsid w:val="001D6066"/>
    <w:rsid w:val="001D647B"/>
    <w:rsid w:val="001D6A6B"/>
    <w:rsid w:val="001E08A2"/>
    <w:rsid w:val="001E307C"/>
    <w:rsid w:val="001E4850"/>
    <w:rsid w:val="001E7B2F"/>
    <w:rsid w:val="001F2B88"/>
    <w:rsid w:val="001F6C70"/>
    <w:rsid w:val="001F7A41"/>
    <w:rsid w:val="001F7CCA"/>
    <w:rsid w:val="00203B22"/>
    <w:rsid w:val="00204685"/>
    <w:rsid w:val="00206D4E"/>
    <w:rsid w:val="00207418"/>
    <w:rsid w:val="00210C14"/>
    <w:rsid w:val="002124F3"/>
    <w:rsid w:val="002127C5"/>
    <w:rsid w:val="00214532"/>
    <w:rsid w:val="00214824"/>
    <w:rsid w:val="00216EF7"/>
    <w:rsid w:val="002306D0"/>
    <w:rsid w:val="002329A4"/>
    <w:rsid w:val="00236AF9"/>
    <w:rsid w:val="002406D3"/>
    <w:rsid w:val="00241938"/>
    <w:rsid w:val="0024229F"/>
    <w:rsid w:val="00245896"/>
    <w:rsid w:val="00247D13"/>
    <w:rsid w:val="00253354"/>
    <w:rsid w:val="002610BB"/>
    <w:rsid w:val="00266CBD"/>
    <w:rsid w:val="00284557"/>
    <w:rsid w:val="002848BD"/>
    <w:rsid w:val="0028524E"/>
    <w:rsid w:val="0028667E"/>
    <w:rsid w:val="00287CB1"/>
    <w:rsid w:val="002A2961"/>
    <w:rsid w:val="002A3D7E"/>
    <w:rsid w:val="002A5646"/>
    <w:rsid w:val="002B1978"/>
    <w:rsid w:val="002B46B1"/>
    <w:rsid w:val="002B6FC2"/>
    <w:rsid w:val="002C1943"/>
    <w:rsid w:val="002C35FE"/>
    <w:rsid w:val="002C4259"/>
    <w:rsid w:val="002C4BE3"/>
    <w:rsid w:val="002C7B6D"/>
    <w:rsid w:val="002D13EF"/>
    <w:rsid w:val="002D2470"/>
    <w:rsid w:val="002D40E9"/>
    <w:rsid w:val="002D6730"/>
    <w:rsid w:val="002E0579"/>
    <w:rsid w:val="002E0622"/>
    <w:rsid w:val="002E121C"/>
    <w:rsid w:val="002E48F5"/>
    <w:rsid w:val="002F06B7"/>
    <w:rsid w:val="002F1F85"/>
    <w:rsid w:val="002F68CC"/>
    <w:rsid w:val="00300F9A"/>
    <w:rsid w:val="00304F49"/>
    <w:rsid w:val="003066FE"/>
    <w:rsid w:val="0030711E"/>
    <w:rsid w:val="003103C3"/>
    <w:rsid w:val="003103DA"/>
    <w:rsid w:val="00314877"/>
    <w:rsid w:val="003167FD"/>
    <w:rsid w:val="00330E39"/>
    <w:rsid w:val="00336A11"/>
    <w:rsid w:val="00340040"/>
    <w:rsid w:val="00340FE0"/>
    <w:rsid w:val="00351958"/>
    <w:rsid w:val="003533C7"/>
    <w:rsid w:val="00356029"/>
    <w:rsid w:val="00363769"/>
    <w:rsid w:val="00370B09"/>
    <w:rsid w:val="003718E4"/>
    <w:rsid w:val="0037355B"/>
    <w:rsid w:val="00375F7D"/>
    <w:rsid w:val="003852CB"/>
    <w:rsid w:val="003856BA"/>
    <w:rsid w:val="003906CB"/>
    <w:rsid w:val="00392ED4"/>
    <w:rsid w:val="00396DD0"/>
    <w:rsid w:val="003A0078"/>
    <w:rsid w:val="003A2BF1"/>
    <w:rsid w:val="003A323C"/>
    <w:rsid w:val="003A6DE8"/>
    <w:rsid w:val="003B1DE2"/>
    <w:rsid w:val="003B29EB"/>
    <w:rsid w:val="003B7AD8"/>
    <w:rsid w:val="003D3C45"/>
    <w:rsid w:val="003D6DC3"/>
    <w:rsid w:val="003D6E5D"/>
    <w:rsid w:val="003D7179"/>
    <w:rsid w:val="003D76E0"/>
    <w:rsid w:val="003E0099"/>
    <w:rsid w:val="003E2476"/>
    <w:rsid w:val="003E5181"/>
    <w:rsid w:val="003E5827"/>
    <w:rsid w:val="003E799A"/>
    <w:rsid w:val="00402543"/>
    <w:rsid w:val="004032E6"/>
    <w:rsid w:val="00403A88"/>
    <w:rsid w:val="0041043E"/>
    <w:rsid w:val="00410ED3"/>
    <w:rsid w:val="004117EC"/>
    <w:rsid w:val="00417414"/>
    <w:rsid w:val="00420935"/>
    <w:rsid w:val="004258F7"/>
    <w:rsid w:val="00426126"/>
    <w:rsid w:val="00427608"/>
    <w:rsid w:val="00432104"/>
    <w:rsid w:val="00433682"/>
    <w:rsid w:val="00433FD5"/>
    <w:rsid w:val="00435640"/>
    <w:rsid w:val="00437A3B"/>
    <w:rsid w:val="00440496"/>
    <w:rsid w:val="00440967"/>
    <w:rsid w:val="00442CF9"/>
    <w:rsid w:val="00447EB0"/>
    <w:rsid w:val="00450A2F"/>
    <w:rsid w:val="00451DEA"/>
    <w:rsid w:val="00451FD7"/>
    <w:rsid w:val="00453A0F"/>
    <w:rsid w:val="0046051B"/>
    <w:rsid w:val="0046134D"/>
    <w:rsid w:val="004637C0"/>
    <w:rsid w:val="00465A6E"/>
    <w:rsid w:val="00465D1C"/>
    <w:rsid w:val="004678F8"/>
    <w:rsid w:val="00472071"/>
    <w:rsid w:val="00475258"/>
    <w:rsid w:val="0047548B"/>
    <w:rsid w:val="0047616E"/>
    <w:rsid w:val="00483A4B"/>
    <w:rsid w:val="00483A8A"/>
    <w:rsid w:val="00487258"/>
    <w:rsid w:val="00487690"/>
    <w:rsid w:val="00493115"/>
    <w:rsid w:val="004943F1"/>
    <w:rsid w:val="00494AB4"/>
    <w:rsid w:val="004969DF"/>
    <w:rsid w:val="004A0170"/>
    <w:rsid w:val="004A01A9"/>
    <w:rsid w:val="004A39D3"/>
    <w:rsid w:val="004B4CBC"/>
    <w:rsid w:val="004B665A"/>
    <w:rsid w:val="004C01BA"/>
    <w:rsid w:val="004C119C"/>
    <w:rsid w:val="004C2CE2"/>
    <w:rsid w:val="004C2E13"/>
    <w:rsid w:val="004C3E46"/>
    <w:rsid w:val="004C4714"/>
    <w:rsid w:val="004D02B1"/>
    <w:rsid w:val="004D09F1"/>
    <w:rsid w:val="004D1DAD"/>
    <w:rsid w:val="004D281C"/>
    <w:rsid w:val="004D3EE0"/>
    <w:rsid w:val="004D590E"/>
    <w:rsid w:val="004D7979"/>
    <w:rsid w:val="004D79A8"/>
    <w:rsid w:val="004E0609"/>
    <w:rsid w:val="004E1310"/>
    <w:rsid w:val="004E2500"/>
    <w:rsid w:val="004E74E3"/>
    <w:rsid w:val="005060E3"/>
    <w:rsid w:val="005109E5"/>
    <w:rsid w:val="00511FE9"/>
    <w:rsid w:val="00512033"/>
    <w:rsid w:val="005127B7"/>
    <w:rsid w:val="0051728B"/>
    <w:rsid w:val="0051751C"/>
    <w:rsid w:val="005209B0"/>
    <w:rsid w:val="0052192A"/>
    <w:rsid w:val="00523BE8"/>
    <w:rsid w:val="0052463C"/>
    <w:rsid w:val="00526A54"/>
    <w:rsid w:val="005312B8"/>
    <w:rsid w:val="005323BA"/>
    <w:rsid w:val="00535E80"/>
    <w:rsid w:val="0054515C"/>
    <w:rsid w:val="00556F79"/>
    <w:rsid w:val="005610D9"/>
    <w:rsid w:val="00563E18"/>
    <w:rsid w:val="005670C5"/>
    <w:rsid w:val="00572663"/>
    <w:rsid w:val="00572BB3"/>
    <w:rsid w:val="00574C8F"/>
    <w:rsid w:val="00577EA2"/>
    <w:rsid w:val="00580FDE"/>
    <w:rsid w:val="00582F70"/>
    <w:rsid w:val="005926B9"/>
    <w:rsid w:val="0059389D"/>
    <w:rsid w:val="00594B6C"/>
    <w:rsid w:val="005956EE"/>
    <w:rsid w:val="00595D1C"/>
    <w:rsid w:val="0059771C"/>
    <w:rsid w:val="005A05E1"/>
    <w:rsid w:val="005B0F17"/>
    <w:rsid w:val="005B1FD4"/>
    <w:rsid w:val="005B5125"/>
    <w:rsid w:val="005C2FA5"/>
    <w:rsid w:val="005C533C"/>
    <w:rsid w:val="005C6B14"/>
    <w:rsid w:val="005C7307"/>
    <w:rsid w:val="005D3603"/>
    <w:rsid w:val="005D6089"/>
    <w:rsid w:val="005E0628"/>
    <w:rsid w:val="005E2967"/>
    <w:rsid w:val="005E635C"/>
    <w:rsid w:val="005F0C0C"/>
    <w:rsid w:val="005F168E"/>
    <w:rsid w:val="005F523C"/>
    <w:rsid w:val="005F637F"/>
    <w:rsid w:val="00600AE0"/>
    <w:rsid w:val="00600C7F"/>
    <w:rsid w:val="00601600"/>
    <w:rsid w:val="00605877"/>
    <w:rsid w:val="0060642D"/>
    <w:rsid w:val="00607141"/>
    <w:rsid w:val="00613AA7"/>
    <w:rsid w:val="0061411B"/>
    <w:rsid w:val="0062256C"/>
    <w:rsid w:val="00627235"/>
    <w:rsid w:val="0064193F"/>
    <w:rsid w:val="006421C5"/>
    <w:rsid w:val="00642449"/>
    <w:rsid w:val="00646A58"/>
    <w:rsid w:val="006522EE"/>
    <w:rsid w:val="00652439"/>
    <w:rsid w:val="00652DE6"/>
    <w:rsid w:val="00660EC2"/>
    <w:rsid w:val="006610E1"/>
    <w:rsid w:val="00661B29"/>
    <w:rsid w:val="006637F3"/>
    <w:rsid w:val="00670EC5"/>
    <w:rsid w:val="00671117"/>
    <w:rsid w:val="0067596C"/>
    <w:rsid w:val="00683069"/>
    <w:rsid w:val="00683634"/>
    <w:rsid w:val="006863CC"/>
    <w:rsid w:val="006866A4"/>
    <w:rsid w:val="006904F4"/>
    <w:rsid w:val="00692524"/>
    <w:rsid w:val="00692D72"/>
    <w:rsid w:val="00692DD0"/>
    <w:rsid w:val="00695FBC"/>
    <w:rsid w:val="006A02D2"/>
    <w:rsid w:val="006B2077"/>
    <w:rsid w:val="006B36A3"/>
    <w:rsid w:val="006B7CD6"/>
    <w:rsid w:val="006C055C"/>
    <w:rsid w:val="006C0702"/>
    <w:rsid w:val="006C1705"/>
    <w:rsid w:val="006C4BD4"/>
    <w:rsid w:val="006C4BEF"/>
    <w:rsid w:val="006C5E56"/>
    <w:rsid w:val="006E0E59"/>
    <w:rsid w:val="006F1BC9"/>
    <w:rsid w:val="006F3580"/>
    <w:rsid w:val="006F4781"/>
    <w:rsid w:val="0070066B"/>
    <w:rsid w:val="007015C3"/>
    <w:rsid w:val="007024B0"/>
    <w:rsid w:val="00702742"/>
    <w:rsid w:val="00704D36"/>
    <w:rsid w:val="007051C5"/>
    <w:rsid w:val="00710D79"/>
    <w:rsid w:val="00711F7A"/>
    <w:rsid w:val="007155CD"/>
    <w:rsid w:val="007155E3"/>
    <w:rsid w:val="007212E1"/>
    <w:rsid w:val="00724535"/>
    <w:rsid w:val="00726E0A"/>
    <w:rsid w:val="00727F0A"/>
    <w:rsid w:val="00727F44"/>
    <w:rsid w:val="00730457"/>
    <w:rsid w:val="00732B06"/>
    <w:rsid w:val="00733822"/>
    <w:rsid w:val="00733847"/>
    <w:rsid w:val="00735808"/>
    <w:rsid w:val="00735E01"/>
    <w:rsid w:val="007505F7"/>
    <w:rsid w:val="00750C49"/>
    <w:rsid w:val="007519C5"/>
    <w:rsid w:val="00754043"/>
    <w:rsid w:val="0075470B"/>
    <w:rsid w:val="00756733"/>
    <w:rsid w:val="00760F8D"/>
    <w:rsid w:val="00761620"/>
    <w:rsid w:val="00761930"/>
    <w:rsid w:val="00763061"/>
    <w:rsid w:val="00764C04"/>
    <w:rsid w:val="00772B73"/>
    <w:rsid w:val="00772ECE"/>
    <w:rsid w:val="0078115E"/>
    <w:rsid w:val="00784F33"/>
    <w:rsid w:val="007862FA"/>
    <w:rsid w:val="00787520"/>
    <w:rsid w:val="007877D5"/>
    <w:rsid w:val="00790302"/>
    <w:rsid w:val="00791382"/>
    <w:rsid w:val="00792B4C"/>
    <w:rsid w:val="0079304F"/>
    <w:rsid w:val="00795F40"/>
    <w:rsid w:val="007961A8"/>
    <w:rsid w:val="00797734"/>
    <w:rsid w:val="007A4A9B"/>
    <w:rsid w:val="007A4E3A"/>
    <w:rsid w:val="007A677A"/>
    <w:rsid w:val="007A73B9"/>
    <w:rsid w:val="007B1606"/>
    <w:rsid w:val="007B2703"/>
    <w:rsid w:val="007C0752"/>
    <w:rsid w:val="007C2CC6"/>
    <w:rsid w:val="007C439F"/>
    <w:rsid w:val="007C62BF"/>
    <w:rsid w:val="007D222E"/>
    <w:rsid w:val="007D32AB"/>
    <w:rsid w:val="007D5B40"/>
    <w:rsid w:val="007E4899"/>
    <w:rsid w:val="007E496A"/>
    <w:rsid w:val="007E72DF"/>
    <w:rsid w:val="007F102C"/>
    <w:rsid w:val="007F3756"/>
    <w:rsid w:val="007F722F"/>
    <w:rsid w:val="008035BF"/>
    <w:rsid w:val="0080548B"/>
    <w:rsid w:val="008059C6"/>
    <w:rsid w:val="008072FA"/>
    <w:rsid w:val="00812629"/>
    <w:rsid w:val="00814290"/>
    <w:rsid w:val="00814BAF"/>
    <w:rsid w:val="00825937"/>
    <w:rsid w:val="008271C5"/>
    <w:rsid w:val="00831E20"/>
    <w:rsid w:val="0083461D"/>
    <w:rsid w:val="008508A0"/>
    <w:rsid w:val="00851C59"/>
    <w:rsid w:val="0085350E"/>
    <w:rsid w:val="0085669E"/>
    <w:rsid w:val="00861C64"/>
    <w:rsid w:val="00863087"/>
    <w:rsid w:val="0086546B"/>
    <w:rsid w:val="008662C7"/>
    <w:rsid w:val="00874511"/>
    <w:rsid w:val="00875C70"/>
    <w:rsid w:val="00875F05"/>
    <w:rsid w:val="00876410"/>
    <w:rsid w:val="00881126"/>
    <w:rsid w:val="00882A7F"/>
    <w:rsid w:val="00883CDB"/>
    <w:rsid w:val="00885B38"/>
    <w:rsid w:val="00885B8F"/>
    <w:rsid w:val="008860EA"/>
    <w:rsid w:val="00891ED2"/>
    <w:rsid w:val="00893909"/>
    <w:rsid w:val="0089450F"/>
    <w:rsid w:val="0089493F"/>
    <w:rsid w:val="0089527B"/>
    <w:rsid w:val="008A4973"/>
    <w:rsid w:val="008A6549"/>
    <w:rsid w:val="008A76D7"/>
    <w:rsid w:val="008B4967"/>
    <w:rsid w:val="008B7B3B"/>
    <w:rsid w:val="008C3914"/>
    <w:rsid w:val="008C56FF"/>
    <w:rsid w:val="008D60D8"/>
    <w:rsid w:val="008E701E"/>
    <w:rsid w:val="008E77DC"/>
    <w:rsid w:val="008F0C54"/>
    <w:rsid w:val="008F48D8"/>
    <w:rsid w:val="008F49EB"/>
    <w:rsid w:val="008F6D6B"/>
    <w:rsid w:val="00901955"/>
    <w:rsid w:val="00903C02"/>
    <w:rsid w:val="009047BF"/>
    <w:rsid w:val="009050F4"/>
    <w:rsid w:val="009125F8"/>
    <w:rsid w:val="00913FA6"/>
    <w:rsid w:val="00920B40"/>
    <w:rsid w:val="00920C28"/>
    <w:rsid w:val="00921856"/>
    <w:rsid w:val="00921B86"/>
    <w:rsid w:val="00922590"/>
    <w:rsid w:val="00930A5D"/>
    <w:rsid w:val="00930E2C"/>
    <w:rsid w:val="009447DF"/>
    <w:rsid w:val="009464E5"/>
    <w:rsid w:val="009521FC"/>
    <w:rsid w:val="0095359D"/>
    <w:rsid w:val="009552C4"/>
    <w:rsid w:val="00963A27"/>
    <w:rsid w:val="00964370"/>
    <w:rsid w:val="00966CC3"/>
    <w:rsid w:val="009674C6"/>
    <w:rsid w:val="00967B20"/>
    <w:rsid w:val="00967F52"/>
    <w:rsid w:val="00971475"/>
    <w:rsid w:val="00971DFA"/>
    <w:rsid w:val="00972138"/>
    <w:rsid w:val="00972676"/>
    <w:rsid w:val="00973C2E"/>
    <w:rsid w:val="00976AFF"/>
    <w:rsid w:val="009804C2"/>
    <w:rsid w:val="00981A31"/>
    <w:rsid w:val="00985CCF"/>
    <w:rsid w:val="00990C11"/>
    <w:rsid w:val="00991E86"/>
    <w:rsid w:val="00994EFB"/>
    <w:rsid w:val="009A30A0"/>
    <w:rsid w:val="009A4FC1"/>
    <w:rsid w:val="009A517E"/>
    <w:rsid w:val="009A79D0"/>
    <w:rsid w:val="009B1129"/>
    <w:rsid w:val="009B1784"/>
    <w:rsid w:val="009C200E"/>
    <w:rsid w:val="009C2D10"/>
    <w:rsid w:val="009C6725"/>
    <w:rsid w:val="009D017E"/>
    <w:rsid w:val="009D0C07"/>
    <w:rsid w:val="009D0CF2"/>
    <w:rsid w:val="009D1919"/>
    <w:rsid w:val="009D4C0D"/>
    <w:rsid w:val="009D51A6"/>
    <w:rsid w:val="009D58D4"/>
    <w:rsid w:val="009E0BA2"/>
    <w:rsid w:val="009E0FD4"/>
    <w:rsid w:val="009E45DB"/>
    <w:rsid w:val="009E46A2"/>
    <w:rsid w:val="009E561C"/>
    <w:rsid w:val="009F0D73"/>
    <w:rsid w:val="00A01435"/>
    <w:rsid w:val="00A066C0"/>
    <w:rsid w:val="00A06D0E"/>
    <w:rsid w:val="00A1526C"/>
    <w:rsid w:val="00A20CEE"/>
    <w:rsid w:val="00A2179B"/>
    <w:rsid w:val="00A219A6"/>
    <w:rsid w:val="00A255B4"/>
    <w:rsid w:val="00A309C5"/>
    <w:rsid w:val="00A31197"/>
    <w:rsid w:val="00A31626"/>
    <w:rsid w:val="00A32F47"/>
    <w:rsid w:val="00A33E8F"/>
    <w:rsid w:val="00A34623"/>
    <w:rsid w:val="00A36AFD"/>
    <w:rsid w:val="00A40759"/>
    <w:rsid w:val="00A41F9A"/>
    <w:rsid w:val="00A54A2B"/>
    <w:rsid w:val="00A56ABB"/>
    <w:rsid w:val="00A61F4A"/>
    <w:rsid w:val="00A6647C"/>
    <w:rsid w:val="00A67A45"/>
    <w:rsid w:val="00A67EEA"/>
    <w:rsid w:val="00A70120"/>
    <w:rsid w:val="00A71A3E"/>
    <w:rsid w:val="00A75AD5"/>
    <w:rsid w:val="00A81A83"/>
    <w:rsid w:val="00A82363"/>
    <w:rsid w:val="00A83135"/>
    <w:rsid w:val="00A839E0"/>
    <w:rsid w:val="00A91F02"/>
    <w:rsid w:val="00A929D2"/>
    <w:rsid w:val="00A92B14"/>
    <w:rsid w:val="00A94405"/>
    <w:rsid w:val="00A95C89"/>
    <w:rsid w:val="00AA23F1"/>
    <w:rsid w:val="00AA32DF"/>
    <w:rsid w:val="00AB0B98"/>
    <w:rsid w:val="00AC02AD"/>
    <w:rsid w:val="00AC2A7E"/>
    <w:rsid w:val="00AC61C5"/>
    <w:rsid w:val="00AD261D"/>
    <w:rsid w:val="00AD40F5"/>
    <w:rsid w:val="00AE218C"/>
    <w:rsid w:val="00AE4FDF"/>
    <w:rsid w:val="00AE6AFC"/>
    <w:rsid w:val="00AE6D5D"/>
    <w:rsid w:val="00AF1229"/>
    <w:rsid w:val="00AF7B78"/>
    <w:rsid w:val="00B03039"/>
    <w:rsid w:val="00B03B74"/>
    <w:rsid w:val="00B04E82"/>
    <w:rsid w:val="00B10899"/>
    <w:rsid w:val="00B12D6F"/>
    <w:rsid w:val="00B162C7"/>
    <w:rsid w:val="00B17924"/>
    <w:rsid w:val="00B35BE1"/>
    <w:rsid w:val="00B35E54"/>
    <w:rsid w:val="00B40483"/>
    <w:rsid w:val="00B41D61"/>
    <w:rsid w:val="00B43BB2"/>
    <w:rsid w:val="00B43F5E"/>
    <w:rsid w:val="00B4432A"/>
    <w:rsid w:val="00B44EF9"/>
    <w:rsid w:val="00B478F0"/>
    <w:rsid w:val="00B50A3E"/>
    <w:rsid w:val="00B5377E"/>
    <w:rsid w:val="00B54166"/>
    <w:rsid w:val="00B56DD0"/>
    <w:rsid w:val="00B61947"/>
    <w:rsid w:val="00B62D25"/>
    <w:rsid w:val="00B707DA"/>
    <w:rsid w:val="00B829EB"/>
    <w:rsid w:val="00B83A8B"/>
    <w:rsid w:val="00B95309"/>
    <w:rsid w:val="00BA137F"/>
    <w:rsid w:val="00BA7A4B"/>
    <w:rsid w:val="00BB4B15"/>
    <w:rsid w:val="00BB5368"/>
    <w:rsid w:val="00BB5B2C"/>
    <w:rsid w:val="00BB6766"/>
    <w:rsid w:val="00BC0822"/>
    <w:rsid w:val="00BC4443"/>
    <w:rsid w:val="00BD086A"/>
    <w:rsid w:val="00BD1653"/>
    <w:rsid w:val="00BD2A14"/>
    <w:rsid w:val="00BD3389"/>
    <w:rsid w:val="00BD709B"/>
    <w:rsid w:val="00BE477D"/>
    <w:rsid w:val="00BE5076"/>
    <w:rsid w:val="00BE5A86"/>
    <w:rsid w:val="00BE71B6"/>
    <w:rsid w:val="00BE78D6"/>
    <w:rsid w:val="00C027F2"/>
    <w:rsid w:val="00C07F5E"/>
    <w:rsid w:val="00C10A07"/>
    <w:rsid w:val="00C15E7C"/>
    <w:rsid w:val="00C17F4D"/>
    <w:rsid w:val="00C23912"/>
    <w:rsid w:val="00C242DD"/>
    <w:rsid w:val="00C259CD"/>
    <w:rsid w:val="00C271B0"/>
    <w:rsid w:val="00C27DF5"/>
    <w:rsid w:val="00C3200A"/>
    <w:rsid w:val="00C32027"/>
    <w:rsid w:val="00C340F1"/>
    <w:rsid w:val="00C435B3"/>
    <w:rsid w:val="00C44065"/>
    <w:rsid w:val="00C45137"/>
    <w:rsid w:val="00C52814"/>
    <w:rsid w:val="00C54F3F"/>
    <w:rsid w:val="00C61625"/>
    <w:rsid w:val="00C6218F"/>
    <w:rsid w:val="00C64B51"/>
    <w:rsid w:val="00C657A1"/>
    <w:rsid w:val="00C71742"/>
    <w:rsid w:val="00C71D92"/>
    <w:rsid w:val="00C74E0B"/>
    <w:rsid w:val="00C8023B"/>
    <w:rsid w:val="00C84025"/>
    <w:rsid w:val="00C94986"/>
    <w:rsid w:val="00C94E26"/>
    <w:rsid w:val="00C97878"/>
    <w:rsid w:val="00CA1E06"/>
    <w:rsid w:val="00CA1E93"/>
    <w:rsid w:val="00CA1F50"/>
    <w:rsid w:val="00CA3FBC"/>
    <w:rsid w:val="00CA57B1"/>
    <w:rsid w:val="00CA68AF"/>
    <w:rsid w:val="00CB096A"/>
    <w:rsid w:val="00CB31B9"/>
    <w:rsid w:val="00CB3C85"/>
    <w:rsid w:val="00CB7E42"/>
    <w:rsid w:val="00CC0587"/>
    <w:rsid w:val="00CC0A2E"/>
    <w:rsid w:val="00CC47DC"/>
    <w:rsid w:val="00CC636E"/>
    <w:rsid w:val="00CE114B"/>
    <w:rsid w:val="00CE2DBE"/>
    <w:rsid w:val="00CE44DC"/>
    <w:rsid w:val="00CF0567"/>
    <w:rsid w:val="00CF0692"/>
    <w:rsid w:val="00CF7A87"/>
    <w:rsid w:val="00D03441"/>
    <w:rsid w:val="00D04AD6"/>
    <w:rsid w:val="00D051E4"/>
    <w:rsid w:val="00D06CF4"/>
    <w:rsid w:val="00D0718E"/>
    <w:rsid w:val="00D07D71"/>
    <w:rsid w:val="00D15DF1"/>
    <w:rsid w:val="00D24461"/>
    <w:rsid w:val="00D2721F"/>
    <w:rsid w:val="00D30448"/>
    <w:rsid w:val="00D30A91"/>
    <w:rsid w:val="00D365D9"/>
    <w:rsid w:val="00D36687"/>
    <w:rsid w:val="00D41245"/>
    <w:rsid w:val="00D43EE7"/>
    <w:rsid w:val="00D44559"/>
    <w:rsid w:val="00D44956"/>
    <w:rsid w:val="00D45787"/>
    <w:rsid w:val="00D4743B"/>
    <w:rsid w:val="00D503C2"/>
    <w:rsid w:val="00D53FF2"/>
    <w:rsid w:val="00D55CF3"/>
    <w:rsid w:val="00D5745A"/>
    <w:rsid w:val="00D60400"/>
    <w:rsid w:val="00D71111"/>
    <w:rsid w:val="00D71D4C"/>
    <w:rsid w:val="00D74CBC"/>
    <w:rsid w:val="00D815BB"/>
    <w:rsid w:val="00D81F7E"/>
    <w:rsid w:val="00D847B6"/>
    <w:rsid w:val="00D904C9"/>
    <w:rsid w:val="00D96815"/>
    <w:rsid w:val="00D97297"/>
    <w:rsid w:val="00DA249A"/>
    <w:rsid w:val="00DA7071"/>
    <w:rsid w:val="00DA7C5C"/>
    <w:rsid w:val="00DB0B5B"/>
    <w:rsid w:val="00DB5488"/>
    <w:rsid w:val="00DB7986"/>
    <w:rsid w:val="00DD3608"/>
    <w:rsid w:val="00DD6932"/>
    <w:rsid w:val="00DD6AEA"/>
    <w:rsid w:val="00DE1B71"/>
    <w:rsid w:val="00DE2E1C"/>
    <w:rsid w:val="00DE4939"/>
    <w:rsid w:val="00DE7DEF"/>
    <w:rsid w:val="00DF311E"/>
    <w:rsid w:val="00DF397A"/>
    <w:rsid w:val="00E01853"/>
    <w:rsid w:val="00E031E7"/>
    <w:rsid w:val="00E03A9F"/>
    <w:rsid w:val="00E0408B"/>
    <w:rsid w:val="00E04B41"/>
    <w:rsid w:val="00E10635"/>
    <w:rsid w:val="00E10B68"/>
    <w:rsid w:val="00E10FEA"/>
    <w:rsid w:val="00E1133C"/>
    <w:rsid w:val="00E13ECE"/>
    <w:rsid w:val="00E16352"/>
    <w:rsid w:val="00E16D78"/>
    <w:rsid w:val="00E21032"/>
    <w:rsid w:val="00E21883"/>
    <w:rsid w:val="00E276DC"/>
    <w:rsid w:val="00E30A28"/>
    <w:rsid w:val="00E30EF7"/>
    <w:rsid w:val="00E3137A"/>
    <w:rsid w:val="00E34DFC"/>
    <w:rsid w:val="00E3698B"/>
    <w:rsid w:val="00E36C2B"/>
    <w:rsid w:val="00E37480"/>
    <w:rsid w:val="00E40CB6"/>
    <w:rsid w:val="00E43D7F"/>
    <w:rsid w:val="00E44D71"/>
    <w:rsid w:val="00E47EA4"/>
    <w:rsid w:val="00E542CA"/>
    <w:rsid w:val="00E576ED"/>
    <w:rsid w:val="00E6080C"/>
    <w:rsid w:val="00E608ED"/>
    <w:rsid w:val="00E63BD0"/>
    <w:rsid w:val="00E64832"/>
    <w:rsid w:val="00E648B2"/>
    <w:rsid w:val="00E65E98"/>
    <w:rsid w:val="00E67159"/>
    <w:rsid w:val="00E70E15"/>
    <w:rsid w:val="00E728A8"/>
    <w:rsid w:val="00E73C19"/>
    <w:rsid w:val="00E741D1"/>
    <w:rsid w:val="00E81887"/>
    <w:rsid w:val="00E85D9E"/>
    <w:rsid w:val="00E864F1"/>
    <w:rsid w:val="00E90040"/>
    <w:rsid w:val="00E941AB"/>
    <w:rsid w:val="00E966F8"/>
    <w:rsid w:val="00EA2E23"/>
    <w:rsid w:val="00EA35DF"/>
    <w:rsid w:val="00EB1D31"/>
    <w:rsid w:val="00EB43FF"/>
    <w:rsid w:val="00EB4DCD"/>
    <w:rsid w:val="00EB4F18"/>
    <w:rsid w:val="00EB5574"/>
    <w:rsid w:val="00EC005D"/>
    <w:rsid w:val="00EC4EE9"/>
    <w:rsid w:val="00ED1748"/>
    <w:rsid w:val="00ED313F"/>
    <w:rsid w:val="00ED7018"/>
    <w:rsid w:val="00EE013D"/>
    <w:rsid w:val="00EE2769"/>
    <w:rsid w:val="00EE300C"/>
    <w:rsid w:val="00EE3389"/>
    <w:rsid w:val="00EE3499"/>
    <w:rsid w:val="00EE34B6"/>
    <w:rsid w:val="00EE5133"/>
    <w:rsid w:val="00EF2D23"/>
    <w:rsid w:val="00EF5599"/>
    <w:rsid w:val="00F015F7"/>
    <w:rsid w:val="00F02610"/>
    <w:rsid w:val="00F031D0"/>
    <w:rsid w:val="00F0352C"/>
    <w:rsid w:val="00F04F95"/>
    <w:rsid w:val="00F0621B"/>
    <w:rsid w:val="00F068AD"/>
    <w:rsid w:val="00F074C1"/>
    <w:rsid w:val="00F128D8"/>
    <w:rsid w:val="00F15D5B"/>
    <w:rsid w:val="00F20B5C"/>
    <w:rsid w:val="00F22379"/>
    <w:rsid w:val="00F230AF"/>
    <w:rsid w:val="00F304BD"/>
    <w:rsid w:val="00F31B83"/>
    <w:rsid w:val="00F35ED9"/>
    <w:rsid w:val="00F3607E"/>
    <w:rsid w:val="00F409EB"/>
    <w:rsid w:val="00F45508"/>
    <w:rsid w:val="00F45B2C"/>
    <w:rsid w:val="00F50516"/>
    <w:rsid w:val="00F505F7"/>
    <w:rsid w:val="00F523C5"/>
    <w:rsid w:val="00F60ED9"/>
    <w:rsid w:val="00F64341"/>
    <w:rsid w:val="00F658EA"/>
    <w:rsid w:val="00F65ABE"/>
    <w:rsid w:val="00F71F8E"/>
    <w:rsid w:val="00F72E1D"/>
    <w:rsid w:val="00F751ED"/>
    <w:rsid w:val="00F752B1"/>
    <w:rsid w:val="00F7761C"/>
    <w:rsid w:val="00F811B2"/>
    <w:rsid w:val="00F81B5C"/>
    <w:rsid w:val="00F856A3"/>
    <w:rsid w:val="00F86D58"/>
    <w:rsid w:val="00F877C8"/>
    <w:rsid w:val="00F9368A"/>
    <w:rsid w:val="00F96D09"/>
    <w:rsid w:val="00FA23F3"/>
    <w:rsid w:val="00FA319F"/>
    <w:rsid w:val="00FA434F"/>
    <w:rsid w:val="00FA5D70"/>
    <w:rsid w:val="00FA61D7"/>
    <w:rsid w:val="00FA7524"/>
    <w:rsid w:val="00FB0C89"/>
    <w:rsid w:val="00FB5B4C"/>
    <w:rsid w:val="00FC02F6"/>
    <w:rsid w:val="00FC3CDB"/>
    <w:rsid w:val="00FC42B4"/>
    <w:rsid w:val="00FC42C4"/>
    <w:rsid w:val="00FC4907"/>
    <w:rsid w:val="00FC5820"/>
    <w:rsid w:val="00FD303A"/>
    <w:rsid w:val="00FD3DC0"/>
    <w:rsid w:val="00FD52CA"/>
    <w:rsid w:val="00FD7A1F"/>
    <w:rsid w:val="00FE1668"/>
    <w:rsid w:val="00FE1826"/>
    <w:rsid w:val="00FE1BBE"/>
    <w:rsid w:val="00FE7C5E"/>
    <w:rsid w:val="00FF274F"/>
    <w:rsid w:val="00FF61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7A4A9B"/>
    <w:rPr>
      <w:sz w:val="24"/>
      <w:szCs w:val="24"/>
    </w:rPr>
  </w:style>
  <w:style w:type="paragraph" w:styleId="10">
    <w:name w:val="heading 1"/>
    <w:basedOn w:val="a3"/>
    <w:next w:val="a3"/>
    <w:qFormat/>
    <w:rsid w:val="007A4A9B"/>
    <w:pPr>
      <w:keepNext/>
      <w:spacing w:before="240" w:after="60"/>
      <w:jc w:val="center"/>
      <w:outlineLvl w:val="0"/>
    </w:pPr>
    <w:rPr>
      <w:b/>
      <w:kern w:val="28"/>
      <w:sz w:val="36"/>
      <w:szCs w:val="20"/>
    </w:rPr>
  </w:style>
  <w:style w:type="paragraph" w:styleId="23">
    <w:name w:val="heading 2"/>
    <w:basedOn w:val="a3"/>
    <w:next w:val="a3"/>
    <w:qFormat/>
    <w:rsid w:val="007A4A9B"/>
    <w:pPr>
      <w:keepNext/>
      <w:spacing w:after="60"/>
      <w:jc w:val="center"/>
      <w:outlineLvl w:val="1"/>
    </w:pPr>
    <w:rPr>
      <w:b/>
      <w:sz w:val="30"/>
      <w:szCs w:val="20"/>
    </w:rPr>
  </w:style>
  <w:style w:type="paragraph" w:styleId="32">
    <w:name w:val="heading 3"/>
    <w:basedOn w:val="a3"/>
    <w:next w:val="a3"/>
    <w:qFormat/>
    <w:rsid w:val="007A4A9B"/>
    <w:pPr>
      <w:keepNext/>
      <w:spacing w:before="240" w:after="60"/>
      <w:jc w:val="both"/>
      <w:outlineLvl w:val="2"/>
    </w:pPr>
    <w:rPr>
      <w:rFonts w:ascii="Arial" w:hAnsi="Arial"/>
      <w:b/>
      <w:szCs w:val="20"/>
    </w:rPr>
  </w:style>
  <w:style w:type="paragraph" w:styleId="41">
    <w:name w:val="heading 4"/>
    <w:basedOn w:val="a3"/>
    <w:next w:val="a3"/>
    <w:qFormat/>
    <w:rsid w:val="007A4A9B"/>
    <w:pPr>
      <w:keepNext/>
      <w:numPr>
        <w:ilvl w:val="3"/>
        <w:numId w:val="10"/>
      </w:numPr>
      <w:spacing w:before="240" w:after="60"/>
      <w:jc w:val="both"/>
      <w:outlineLvl w:val="3"/>
    </w:pPr>
    <w:rPr>
      <w:rFonts w:ascii="Arial" w:hAnsi="Arial"/>
      <w:szCs w:val="20"/>
    </w:rPr>
  </w:style>
  <w:style w:type="paragraph" w:styleId="51">
    <w:name w:val="heading 5"/>
    <w:basedOn w:val="a3"/>
    <w:next w:val="a3"/>
    <w:qFormat/>
    <w:rsid w:val="007A4A9B"/>
    <w:pPr>
      <w:numPr>
        <w:ilvl w:val="4"/>
        <w:numId w:val="10"/>
      </w:numPr>
      <w:spacing w:before="240" w:after="60"/>
      <w:jc w:val="both"/>
      <w:outlineLvl w:val="4"/>
    </w:pPr>
    <w:rPr>
      <w:sz w:val="22"/>
      <w:szCs w:val="20"/>
    </w:rPr>
  </w:style>
  <w:style w:type="paragraph" w:styleId="6">
    <w:name w:val="heading 6"/>
    <w:basedOn w:val="a3"/>
    <w:next w:val="a3"/>
    <w:qFormat/>
    <w:rsid w:val="007A4A9B"/>
    <w:pPr>
      <w:numPr>
        <w:ilvl w:val="5"/>
        <w:numId w:val="10"/>
      </w:numPr>
      <w:spacing w:before="240" w:after="60"/>
      <w:jc w:val="both"/>
      <w:outlineLvl w:val="5"/>
    </w:pPr>
    <w:rPr>
      <w:i/>
      <w:sz w:val="22"/>
      <w:szCs w:val="20"/>
    </w:rPr>
  </w:style>
  <w:style w:type="paragraph" w:styleId="7">
    <w:name w:val="heading 7"/>
    <w:basedOn w:val="a3"/>
    <w:next w:val="a3"/>
    <w:qFormat/>
    <w:rsid w:val="007A4A9B"/>
    <w:pPr>
      <w:numPr>
        <w:ilvl w:val="6"/>
        <w:numId w:val="10"/>
      </w:numPr>
      <w:spacing w:before="240" w:after="60"/>
      <w:jc w:val="both"/>
      <w:outlineLvl w:val="6"/>
    </w:pPr>
    <w:rPr>
      <w:rFonts w:ascii="Arial" w:hAnsi="Arial"/>
      <w:sz w:val="20"/>
      <w:szCs w:val="20"/>
    </w:rPr>
  </w:style>
  <w:style w:type="paragraph" w:styleId="8">
    <w:name w:val="heading 8"/>
    <w:basedOn w:val="a3"/>
    <w:next w:val="a3"/>
    <w:qFormat/>
    <w:rsid w:val="007A4A9B"/>
    <w:pPr>
      <w:numPr>
        <w:ilvl w:val="7"/>
        <w:numId w:val="10"/>
      </w:numPr>
      <w:spacing w:before="240" w:after="60"/>
      <w:jc w:val="both"/>
      <w:outlineLvl w:val="7"/>
    </w:pPr>
    <w:rPr>
      <w:rFonts w:ascii="Arial" w:hAnsi="Arial"/>
      <w:i/>
      <w:sz w:val="20"/>
      <w:szCs w:val="20"/>
    </w:rPr>
  </w:style>
  <w:style w:type="paragraph" w:styleId="9">
    <w:name w:val="heading 9"/>
    <w:basedOn w:val="a3"/>
    <w:next w:val="a3"/>
    <w:qFormat/>
    <w:rsid w:val="007A4A9B"/>
    <w:pPr>
      <w:numPr>
        <w:ilvl w:val="8"/>
        <w:numId w:val="10"/>
      </w:numPr>
      <w:spacing w:before="240" w:after="60"/>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7A4A9B"/>
    <w:pPr>
      <w:widowControl w:val="0"/>
      <w:autoSpaceDE w:val="0"/>
      <w:autoSpaceDN w:val="0"/>
      <w:adjustRightInd w:val="0"/>
    </w:pPr>
    <w:rPr>
      <w:b/>
      <w:bCs/>
      <w:sz w:val="24"/>
      <w:szCs w:val="24"/>
    </w:rPr>
  </w:style>
  <w:style w:type="paragraph" w:customStyle="1" w:styleId="ConsPlusNonformat">
    <w:name w:val="ConsPlusNonformat"/>
    <w:rsid w:val="007A4A9B"/>
    <w:pPr>
      <w:widowControl w:val="0"/>
      <w:autoSpaceDE w:val="0"/>
      <w:autoSpaceDN w:val="0"/>
      <w:adjustRightInd w:val="0"/>
    </w:pPr>
    <w:rPr>
      <w:rFonts w:ascii="Courier New" w:hAnsi="Courier New" w:cs="Courier New"/>
    </w:rPr>
  </w:style>
  <w:style w:type="paragraph" w:customStyle="1" w:styleId="ConsPlusCell">
    <w:name w:val="ConsPlusCell"/>
    <w:rsid w:val="007A4A9B"/>
    <w:pPr>
      <w:widowControl w:val="0"/>
      <w:autoSpaceDE w:val="0"/>
      <w:autoSpaceDN w:val="0"/>
      <w:adjustRightInd w:val="0"/>
    </w:pPr>
    <w:rPr>
      <w:rFonts w:ascii="Arial" w:hAnsi="Arial" w:cs="Arial"/>
    </w:rPr>
  </w:style>
  <w:style w:type="paragraph" w:customStyle="1" w:styleId="CharChar">
    <w:name w:val="Char Char"/>
    <w:basedOn w:val="a3"/>
    <w:rsid w:val="007A4A9B"/>
    <w:pPr>
      <w:spacing w:after="160" w:line="240" w:lineRule="exact"/>
    </w:pPr>
    <w:rPr>
      <w:sz w:val="20"/>
      <w:szCs w:val="20"/>
    </w:rPr>
  </w:style>
  <w:style w:type="paragraph" w:customStyle="1" w:styleId="a7">
    <w:name w:val="Знак Знак Знак Знак"/>
    <w:basedOn w:val="a3"/>
    <w:rsid w:val="007A4A9B"/>
    <w:pPr>
      <w:spacing w:before="100" w:beforeAutospacing="1" w:after="100" w:afterAutospacing="1"/>
      <w:jc w:val="both"/>
    </w:pPr>
    <w:rPr>
      <w:rFonts w:ascii="Tahoma" w:hAnsi="Tahoma" w:cs="Tahoma"/>
      <w:sz w:val="20"/>
      <w:szCs w:val="20"/>
      <w:lang w:val="en-US" w:eastAsia="en-US"/>
    </w:rPr>
  </w:style>
  <w:style w:type="table" w:styleId="a8">
    <w:name w:val="Table Grid"/>
    <w:basedOn w:val="a5"/>
    <w:rsid w:val="007A4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3"/>
    <w:link w:val="aa"/>
    <w:semiHidden/>
    <w:rsid w:val="007A4A9B"/>
    <w:pPr>
      <w:spacing w:before="60"/>
      <w:ind w:firstLine="851"/>
      <w:jc w:val="both"/>
    </w:pPr>
    <w:rPr>
      <w:szCs w:val="20"/>
    </w:rPr>
  </w:style>
  <w:style w:type="paragraph" w:styleId="21">
    <w:name w:val="Body Text 2"/>
    <w:basedOn w:val="a3"/>
    <w:semiHidden/>
    <w:rsid w:val="007A4A9B"/>
    <w:pPr>
      <w:numPr>
        <w:ilvl w:val="1"/>
        <w:numId w:val="13"/>
      </w:numPr>
      <w:tabs>
        <w:tab w:val="clear" w:pos="567"/>
      </w:tabs>
      <w:spacing w:after="60"/>
      <w:ind w:left="1440" w:hanging="360"/>
      <w:jc w:val="both"/>
    </w:pPr>
    <w:rPr>
      <w:szCs w:val="20"/>
    </w:rPr>
  </w:style>
  <w:style w:type="paragraph" w:styleId="ab">
    <w:name w:val="List Bullet"/>
    <w:basedOn w:val="a3"/>
    <w:autoRedefine/>
    <w:semiHidden/>
    <w:rsid w:val="007A4A9B"/>
    <w:pPr>
      <w:widowControl w:val="0"/>
      <w:spacing w:after="60"/>
      <w:jc w:val="both"/>
    </w:pPr>
  </w:style>
  <w:style w:type="paragraph" w:styleId="20">
    <w:name w:val="List Bullet 2"/>
    <w:basedOn w:val="a3"/>
    <w:autoRedefine/>
    <w:semiHidden/>
    <w:rsid w:val="007A4A9B"/>
    <w:pPr>
      <w:numPr>
        <w:numId w:val="1"/>
      </w:numPr>
      <w:tabs>
        <w:tab w:val="clear" w:pos="643"/>
        <w:tab w:val="num" w:pos="360"/>
      </w:tabs>
      <w:spacing w:after="60"/>
      <w:ind w:left="0" w:firstLine="0"/>
      <w:jc w:val="both"/>
    </w:pPr>
    <w:rPr>
      <w:szCs w:val="20"/>
    </w:rPr>
  </w:style>
  <w:style w:type="paragraph" w:styleId="30">
    <w:name w:val="List Bullet 3"/>
    <w:basedOn w:val="a3"/>
    <w:autoRedefine/>
    <w:semiHidden/>
    <w:rsid w:val="007A4A9B"/>
    <w:pPr>
      <w:numPr>
        <w:numId w:val="2"/>
      </w:numPr>
      <w:spacing w:after="60"/>
      <w:jc w:val="both"/>
    </w:pPr>
    <w:rPr>
      <w:szCs w:val="20"/>
    </w:rPr>
  </w:style>
  <w:style w:type="paragraph" w:styleId="40">
    <w:name w:val="List Bullet 4"/>
    <w:basedOn w:val="a3"/>
    <w:autoRedefine/>
    <w:semiHidden/>
    <w:rsid w:val="007A4A9B"/>
    <w:pPr>
      <w:numPr>
        <w:numId w:val="3"/>
      </w:numPr>
      <w:spacing w:after="60"/>
      <w:jc w:val="both"/>
    </w:pPr>
    <w:rPr>
      <w:szCs w:val="20"/>
    </w:rPr>
  </w:style>
  <w:style w:type="paragraph" w:styleId="50">
    <w:name w:val="List Bullet 5"/>
    <w:basedOn w:val="a3"/>
    <w:autoRedefine/>
    <w:semiHidden/>
    <w:rsid w:val="007A4A9B"/>
    <w:pPr>
      <w:numPr>
        <w:numId w:val="4"/>
      </w:numPr>
      <w:spacing w:after="60"/>
      <w:jc w:val="both"/>
    </w:pPr>
    <w:rPr>
      <w:szCs w:val="20"/>
    </w:rPr>
  </w:style>
  <w:style w:type="paragraph" w:styleId="a">
    <w:name w:val="List Number"/>
    <w:basedOn w:val="a3"/>
    <w:semiHidden/>
    <w:rsid w:val="007A4A9B"/>
    <w:pPr>
      <w:numPr>
        <w:numId w:val="5"/>
      </w:numPr>
      <w:spacing w:after="60"/>
      <w:jc w:val="both"/>
    </w:pPr>
    <w:rPr>
      <w:szCs w:val="20"/>
    </w:rPr>
  </w:style>
  <w:style w:type="paragraph" w:styleId="2">
    <w:name w:val="List Number 2"/>
    <w:basedOn w:val="a3"/>
    <w:semiHidden/>
    <w:rsid w:val="007A4A9B"/>
    <w:pPr>
      <w:numPr>
        <w:numId w:val="6"/>
      </w:numPr>
      <w:spacing w:after="60"/>
      <w:jc w:val="both"/>
    </w:pPr>
    <w:rPr>
      <w:szCs w:val="20"/>
    </w:rPr>
  </w:style>
  <w:style w:type="paragraph" w:styleId="3">
    <w:name w:val="List Number 3"/>
    <w:basedOn w:val="a3"/>
    <w:semiHidden/>
    <w:rsid w:val="007A4A9B"/>
    <w:pPr>
      <w:numPr>
        <w:numId w:val="7"/>
      </w:numPr>
      <w:spacing w:after="60"/>
      <w:jc w:val="both"/>
    </w:pPr>
    <w:rPr>
      <w:szCs w:val="20"/>
    </w:rPr>
  </w:style>
  <w:style w:type="paragraph" w:styleId="4">
    <w:name w:val="List Number 4"/>
    <w:basedOn w:val="a3"/>
    <w:semiHidden/>
    <w:rsid w:val="007A4A9B"/>
    <w:pPr>
      <w:numPr>
        <w:numId w:val="8"/>
      </w:numPr>
      <w:spacing w:after="60"/>
      <w:jc w:val="both"/>
    </w:pPr>
    <w:rPr>
      <w:szCs w:val="20"/>
    </w:rPr>
  </w:style>
  <w:style w:type="paragraph" w:styleId="5">
    <w:name w:val="List Number 5"/>
    <w:basedOn w:val="a3"/>
    <w:semiHidden/>
    <w:rsid w:val="007A4A9B"/>
    <w:pPr>
      <w:numPr>
        <w:numId w:val="9"/>
      </w:numPr>
      <w:spacing w:after="60"/>
      <w:jc w:val="both"/>
    </w:pPr>
    <w:rPr>
      <w:szCs w:val="20"/>
    </w:rPr>
  </w:style>
  <w:style w:type="paragraph" w:customStyle="1" w:styleId="a2">
    <w:name w:val="Раздел"/>
    <w:basedOn w:val="a3"/>
    <w:semiHidden/>
    <w:rsid w:val="007A4A9B"/>
    <w:pPr>
      <w:numPr>
        <w:ilvl w:val="1"/>
        <w:numId w:val="11"/>
      </w:numPr>
      <w:spacing w:before="120" w:after="120"/>
      <w:jc w:val="center"/>
    </w:pPr>
    <w:rPr>
      <w:rFonts w:ascii="Arial Narrow" w:hAnsi="Arial Narrow"/>
      <w:b/>
      <w:sz w:val="28"/>
      <w:szCs w:val="20"/>
    </w:rPr>
  </w:style>
  <w:style w:type="paragraph" w:customStyle="1" w:styleId="ac">
    <w:name w:val="Часть"/>
    <w:basedOn w:val="a3"/>
    <w:semiHidden/>
    <w:rsid w:val="007A4A9B"/>
    <w:pPr>
      <w:spacing w:after="60"/>
      <w:jc w:val="center"/>
    </w:pPr>
    <w:rPr>
      <w:rFonts w:ascii="Arial" w:hAnsi="Arial"/>
      <w:b/>
      <w:caps/>
      <w:sz w:val="32"/>
      <w:szCs w:val="20"/>
    </w:rPr>
  </w:style>
  <w:style w:type="paragraph" w:customStyle="1" w:styleId="31">
    <w:name w:val="Раздел 3"/>
    <w:basedOn w:val="a3"/>
    <w:semiHidden/>
    <w:rsid w:val="007A4A9B"/>
    <w:pPr>
      <w:numPr>
        <w:numId w:val="12"/>
      </w:numPr>
      <w:tabs>
        <w:tab w:val="clear" w:pos="360"/>
      </w:tabs>
      <w:spacing w:before="120" w:after="120"/>
      <w:ind w:left="720"/>
      <w:jc w:val="center"/>
    </w:pPr>
    <w:rPr>
      <w:b/>
      <w:szCs w:val="20"/>
    </w:rPr>
  </w:style>
  <w:style w:type="paragraph" w:customStyle="1" w:styleId="a0">
    <w:name w:val="Условия контракта"/>
    <w:basedOn w:val="a3"/>
    <w:semiHidden/>
    <w:rsid w:val="007A4A9B"/>
    <w:pPr>
      <w:numPr>
        <w:numId w:val="13"/>
      </w:numPr>
      <w:spacing w:before="240" w:after="120"/>
      <w:jc w:val="both"/>
    </w:pPr>
    <w:rPr>
      <w:b/>
      <w:szCs w:val="20"/>
    </w:rPr>
  </w:style>
  <w:style w:type="paragraph" w:customStyle="1" w:styleId="Instruction">
    <w:name w:val="Instruction"/>
    <w:basedOn w:val="21"/>
    <w:semiHidden/>
    <w:rsid w:val="007A4A9B"/>
    <w:pPr>
      <w:numPr>
        <w:ilvl w:val="0"/>
        <w:numId w:val="0"/>
      </w:numPr>
      <w:tabs>
        <w:tab w:val="num" w:pos="360"/>
      </w:tabs>
      <w:spacing w:before="180"/>
      <w:ind w:left="360" w:hanging="360"/>
    </w:pPr>
    <w:rPr>
      <w:b/>
    </w:rPr>
  </w:style>
  <w:style w:type="paragraph" w:styleId="ad">
    <w:name w:val="Title"/>
    <w:basedOn w:val="a3"/>
    <w:link w:val="ae"/>
    <w:qFormat/>
    <w:rsid w:val="007A4A9B"/>
    <w:pPr>
      <w:spacing w:before="240" w:after="60"/>
      <w:jc w:val="center"/>
      <w:outlineLvl w:val="0"/>
    </w:pPr>
    <w:rPr>
      <w:rFonts w:ascii="Arial" w:hAnsi="Arial"/>
      <w:b/>
      <w:kern w:val="28"/>
      <w:sz w:val="32"/>
      <w:szCs w:val="20"/>
    </w:rPr>
  </w:style>
  <w:style w:type="paragraph" w:styleId="af">
    <w:name w:val="Subtitle"/>
    <w:basedOn w:val="a3"/>
    <w:qFormat/>
    <w:rsid w:val="007A4A9B"/>
    <w:pPr>
      <w:spacing w:after="60"/>
      <w:jc w:val="center"/>
      <w:outlineLvl w:val="1"/>
    </w:pPr>
    <w:rPr>
      <w:rFonts w:ascii="Arial" w:hAnsi="Arial"/>
      <w:szCs w:val="20"/>
    </w:rPr>
  </w:style>
  <w:style w:type="paragraph" w:customStyle="1" w:styleId="af0">
    <w:name w:val="Тендерные данные"/>
    <w:basedOn w:val="a3"/>
    <w:semiHidden/>
    <w:rsid w:val="007A4A9B"/>
    <w:pPr>
      <w:tabs>
        <w:tab w:val="left" w:pos="1985"/>
      </w:tabs>
      <w:spacing w:before="120" w:after="60"/>
      <w:jc w:val="both"/>
    </w:pPr>
    <w:rPr>
      <w:b/>
      <w:szCs w:val="20"/>
    </w:rPr>
  </w:style>
  <w:style w:type="paragraph" w:styleId="33">
    <w:name w:val="toc 3"/>
    <w:basedOn w:val="a3"/>
    <w:next w:val="a3"/>
    <w:autoRedefine/>
    <w:semiHidden/>
    <w:rsid w:val="007A4A9B"/>
    <w:pPr>
      <w:tabs>
        <w:tab w:val="left" w:pos="1680"/>
        <w:tab w:val="right" w:leader="dot" w:pos="10148"/>
      </w:tabs>
      <w:spacing w:before="100"/>
      <w:jc w:val="center"/>
    </w:pPr>
    <w:rPr>
      <w:b/>
      <w:kern w:val="28"/>
    </w:rPr>
  </w:style>
  <w:style w:type="paragraph" w:styleId="11">
    <w:name w:val="toc 1"/>
    <w:basedOn w:val="a3"/>
    <w:next w:val="a3"/>
    <w:autoRedefine/>
    <w:semiHidden/>
    <w:rsid w:val="007A4A9B"/>
    <w:pPr>
      <w:tabs>
        <w:tab w:val="left" w:pos="1440"/>
        <w:tab w:val="right" w:leader="dot" w:pos="10148"/>
      </w:tabs>
      <w:spacing w:before="100"/>
    </w:pPr>
    <w:rPr>
      <w:rFonts w:ascii="Verdana" w:hAnsi="Verdana" w:cs="Arial"/>
      <w:b/>
      <w:bCs/>
      <w:caps/>
      <w:noProof/>
      <w:color w:val="FF0000"/>
      <w:sz w:val="20"/>
      <w:szCs w:val="20"/>
    </w:rPr>
  </w:style>
  <w:style w:type="paragraph" w:styleId="24">
    <w:name w:val="toc 2"/>
    <w:basedOn w:val="a3"/>
    <w:next w:val="a3"/>
    <w:autoRedefine/>
    <w:semiHidden/>
    <w:rsid w:val="007A4A9B"/>
    <w:pPr>
      <w:tabs>
        <w:tab w:val="right" w:leader="dot" w:pos="10148"/>
      </w:tabs>
      <w:spacing w:before="100"/>
      <w:ind w:left="360"/>
    </w:pPr>
    <w:rPr>
      <w:b/>
      <w:bCs/>
      <w:sz w:val="20"/>
      <w:szCs w:val="20"/>
    </w:rPr>
  </w:style>
  <w:style w:type="paragraph" w:styleId="af1">
    <w:name w:val="Date"/>
    <w:basedOn w:val="a3"/>
    <w:next w:val="a3"/>
    <w:semiHidden/>
    <w:rsid w:val="007A4A9B"/>
    <w:pPr>
      <w:spacing w:after="60"/>
      <w:jc w:val="both"/>
    </w:pPr>
    <w:rPr>
      <w:szCs w:val="20"/>
    </w:rPr>
  </w:style>
  <w:style w:type="paragraph" w:customStyle="1" w:styleId="af2">
    <w:name w:val="Îáû÷íûé"/>
    <w:semiHidden/>
    <w:rsid w:val="007A4A9B"/>
  </w:style>
  <w:style w:type="paragraph" w:customStyle="1" w:styleId="af3">
    <w:name w:val="Íîðìàëüíûé"/>
    <w:semiHidden/>
    <w:rsid w:val="007A4A9B"/>
    <w:rPr>
      <w:rFonts w:ascii="Courier" w:hAnsi="Courier"/>
      <w:sz w:val="24"/>
      <w:lang w:val="en-GB"/>
    </w:rPr>
  </w:style>
  <w:style w:type="paragraph" w:styleId="af4">
    <w:name w:val="Body Text"/>
    <w:basedOn w:val="a3"/>
    <w:link w:val="af5"/>
    <w:semiHidden/>
    <w:rsid w:val="007A4A9B"/>
    <w:pPr>
      <w:spacing w:after="120"/>
      <w:jc w:val="both"/>
    </w:pPr>
    <w:rPr>
      <w:szCs w:val="20"/>
    </w:rPr>
  </w:style>
  <w:style w:type="paragraph" w:customStyle="1" w:styleId="af6">
    <w:name w:val="Подраздел"/>
    <w:basedOn w:val="a3"/>
    <w:semiHidden/>
    <w:rsid w:val="007A4A9B"/>
    <w:pPr>
      <w:suppressAutoHyphens/>
      <w:spacing w:before="240" w:after="120"/>
      <w:jc w:val="center"/>
    </w:pPr>
    <w:rPr>
      <w:rFonts w:ascii="TimesDL" w:hAnsi="TimesDL"/>
      <w:b/>
      <w:smallCaps/>
      <w:spacing w:val="-2"/>
      <w:szCs w:val="20"/>
    </w:rPr>
  </w:style>
  <w:style w:type="paragraph" w:styleId="25">
    <w:name w:val="Body Text Indent 2"/>
    <w:aliases w:val=" Знак"/>
    <w:basedOn w:val="a3"/>
    <w:link w:val="26"/>
    <w:rsid w:val="007A4A9B"/>
    <w:pPr>
      <w:spacing w:after="120" w:line="480" w:lineRule="auto"/>
      <w:ind w:left="283"/>
      <w:jc w:val="both"/>
    </w:pPr>
    <w:rPr>
      <w:rFonts w:ascii="Arial" w:hAnsi="Arial"/>
    </w:rPr>
  </w:style>
  <w:style w:type="paragraph" w:styleId="34">
    <w:name w:val="Body Text Indent 3"/>
    <w:basedOn w:val="a3"/>
    <w:semiHidden/>
    <w:rsid w:val="007A4A9B"/>
    <w:pPr>
      <w:spacing w:after="120"/>
      <w:ind w:left="283"/>
      <w:jc w:val="both"/>
    </w:pPr>
    <w:rPr>
      <w:sz w:val="16"/>
      <w:szCs w:val="20"/>
    </w:rPr>
  </w:style>
  <w:style w:type="paragraph" w:styleId="af7">
    <w:name w:val="header"/>
    <w:basedOn w:val="a3"/>
    <w:link w:val="af8"/>
    <w:rsid w:val="007A4A9B"/>
    <w:pPr>
      <w:tabs>
        <w:tab w:val="center" w:pos="4153"/>
        <w:tab w:val="right" w:pos="8306"/>
      </w:tabs>
      <w:spacing w:before="120" w:after="120"/>
      <w:jc w:val="both"/>
    </w:pPr>
    <w:rPr>
      <w:rFonts w:ascii="Arial" w:hAnsi="Arial"/>
      <w:noProof/>
      <w:szCs w:val="20"/>
    </w:rPr>
  </w:style>
  <w:style w:type="paragraph" w:styleId="af9">
    <w:name w:val="Block Text"/>
    <w:basedOn w:val="a3"/>
    <w:semiHidden/>
    <w:rsid w:val="007A4A9B"/>
    <w:pPr>
      <w:spacing w:after="120"/>
      <w:ind w:left="1440" w:right="1440"/>
      <w:jc w:val="both"/>
    </w:pPr>
    <w:rPr>
      <w:szCs w:val="20"/>
    </w:rPr>
  </w:style>
  <w:style w:type="character" w:styleId="afa">
    <w:name w:val="footnote reference"/>
    <w:rsid w:val="007A4A9B"/>
    <w:rPr>
      <w:rFonts w:ascii="Times New Roman" w:hAnsi="Times New Roman"/>
      <w:vertAlign w:val="superscript"/>
    </w:rPr>
  </w:style>
  <w:style w:type="paragraph" w:styleId="afb">
    <w:name w:val="footnote text"/>
    <w:aliases w:val="Знак2,Знак21"/>
    <w:basedOn w:val="a3"/>
    <w:link w:val="afc"/>
    <w:rsid w:val="007A4A9B"/>
    <w:pPr>
      <w:spacing w:after="60"/>
      <w:jc w:val="both"/>
    </w:pPr>
    <w:rPr>
      <w:sz w:val="20"/>
      <w:szCs w:val="20"/>
    </w:rPr>
  </w:style>
  <w:style w:type="character" w:styleId="afd">
    <w:name w:val="page number"/>
    <w:semiHidden/>
    <w:rsid w:val="007A4A9B"/>
    <w:rPr>
      <w:rFonts w:ascii="Times New Roman" w:hAnsi="Times New Roman"/>
    </w:rPr>
  </w:style>
  <w:style w:type="paragraph" w:styleId="afe">
    <w:name w:val="footer"/>
    <w:basedOn w:val="a3"/>
    <w:semiHidden/>
    <w:rsid w:val="007A4A9B"/>
    <w:pPr>
      <w:tabs>
        <w:tab w:val="center" w:pos="4153"/>
        <w:tab w:val="right" w:pos="8306"/>
      </w:tabs>
      <w:spacing w:after="60"/>
      <w:jc w:val="both"/>
    </w:pPr>
    <w:rPr>
      <w:noProof/>
      <w:szCs w:val="20"/>
    </w:rPr>
  </w:style>
  <w:style w:type="paragraph" w:styleId="35">
    <w:name w:val="Body Text 3"/>
    <w:basedOn w:val="a3"/>
    <w:semiHidden/>
    <w:rsid w:val="007A4A9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f">
    <w:name w:val="Plain Text"/>
    <w:basedOn w:val="a3"/>
    <w:semiHidden/>
    <w:rsid w:val="007A4A9B"/>
    <w:rPr>
      <w:rFonts w:ascii="Courier New" w:hAnsi="Courier New" w:cs="Courier New"/>
      <w:sz w:val="20"/>
      <w:szCs w:val="20"/>
    </w:rPr>
  </w:style>
  <w:style w:type="paragraph" w:customStyle="1" w:styleId="ConsNormal">
    <w:name w:val="ConsNormal"/>
    <w:link w:val="ConsNormal0"/>
    <w:rsid w:val="007A4A9B"/>
    <w:pPr>
      <w:widowControl w:val="0"/>
      <w:autoSpaceDE w:val="0"/>
      <w:autoSpaceDN w:val="0"/>
      <w:adjustRightInd w:val="0"/>
      <w:ind w:right="19772" w:firstLine="720"/>
    </w:pPr>
    <w:rPr>
      <w:rFonts w:ascii="Arial" w:hAnsi="Arial" w:cs="Arial"/>
    </w:rPr>
  </w:style>
  <w:style w:type="character" w:customStyle="1" w:styleId="26">
    <w:name w:val="Основной текст с отступом 2 Знак"/>
    <w:aliases w:val=" Знак Знак"/>
    <w:link w:val="25"/>
    <w:semiHidden/>
    <w:rsid w:val="007A4A9B"/>
    <w:rPr>
      <w:rFonts w:ascii="Arial" w:hAnsi="Arial"/>
      <w:sz w:val="24"/>
      <w:szCs w:val="24"/>
      <w:lang w:val="ru-RU" w:eastAsia="ru-RU" w:bidi="ar-SA"/>
    </w:rPr>
  </w:style>
  <w:style w:type="paragraph" w:styleId="aff0">
    <w:name w:val="Normal (Web)"/>
    <w:aliases w:val="Обычный (Web),Обычный (веб) Знак,Знак Знак2,Обычный (веб) Знак Знак Знак1,Знак Знак Знак Знак Знак,Знак Знак1 Знак,Обычный (веб) Знак Знак Знак Знак,Знак Знак Знак1 Знак Знак,Обычный (веб) Знак Знак Знак,Знак Знак1,Знак"/>
    <w:basedOn w:val="a3"/>
    <w:link w:val="12"/>
    <w:uiPriority w:val="99"/>
    <w:qFormat/>
    <w:rsid w:val="007A4A9B"/>
    <w:pPr>
      <w:spacing w:before="100" w:beforeAutospacing="1" w:after="100" w:afterAutospacing="1"/>
    </w:pPr>
  </w:style>
  <w:style w:type="paragraph" w:customStyle="1" w:styleId="ConsNonformat">
    <w:name w:val="ConsNonformat"/>
    <w:semiHidden/>
    <w:rsid w:val="007A4A9B"/>
    <w:pPr>
      <w:widowControl w:val="0"/>
      <w:autoSpaceDE w:val="0"/>
      <w:autoSpaceDN w:val="0"/>
      <w:adjustRightInd w:val="0"/>
      <w:ind w:right="19772"/>
    </w:pPr>
    <w:rPr>
      <w:rFonts w:ascii="Courier New" w:hAnsi="Courier New" w:cs="Courier New"/>
    </w:rPr>
  </w:style>
  <w:style w:type="character" w:customStyle="1" w:styleId="aff1">
    <w:name w:val="Основной шрифт"/>
    <w:semiHidden/>
    <w:rsid w:val="007A4A9B"/>
  </w:style>
  <w:style w:type="numbering" w:styleId="111111">
    <w:name w:val="Outline List 2"/>
    <w:basedOn w:val="a6"/>
    <w:semiHidden/>
    <w:rsid w:val="007A4A9B"/>
    <w:pPr>
      <w:numPr>
        <w:numId w:val="14"/>
      </w:numPr>
    </w:pPr>
  </w:style>
  <w:style w:type="numbering" w:styleId="1ai">
    <w:name w:val="Outline List 1"/>
    <w:basedOn w:val="a6"/>
    <w:semiHidden/>
    <w:rsid w:val="007A4A9B"/>
    <w:pPr>
      <w:numPr>
        <w:numId w:val="15"/>
      </w:numPr>
    </w:pPr>
  </w:style>
  <w:style w:type="paragraph" w:styleId="HTML">
    <w:name w:val="HTML Address"/>
    <w:basedOn w:val="a3"/>
    <w:semiHidden/>
    <w:rsid w:val="007A4A9B"/>
    <w:pPr>
      <w:spacing w:after="60"/>
      <w:jc w:val="both"/>
    </w:pPr>
    <w:rPr>
      <w:i/>
      <w:iCs/>
    </w:rPr>
  </w:style>
  <w:style w:type="paragraph" w:styleId="aff2">
    <w:name w:val="envelope address"/>
    <w:basedOn w:val="a3"/>
    <w:semiHidden/>
    <w:rsid w:val="007A4A9B"/>
    <w:pPr>
      <w:framePr w:w="7920" w:h="1980" w:hRule="exact" w:hSpace="180" w:wrap="auto" w:hAnchor="page" w:xAlign="center" w:yAlign="bottom"/>
      <w:spacing w:after="60"/>
      <w:ind w:left="2880"/>
      <w:jc w:val="both"/>
    </w:pPr>
    <w:rPr>
      <w:rFonts w:ascii="Arial" w:hAnsi="Arial" w:cs="Arial"/>
    </w:rPr>
  </w:style>
  <w:style w:type="character" w:styleId="HTML0">
    <w:name w:val="HTML Acronym"/>
    <w:basedOn w:val="a4"/>
    <w:semiHidden/>
    <w:rsid w:val="007A4A9B"/>
  </w:style>
  <w:style w:type="table" w:styleId="-1">
    <w:name w:val="Table Web 1"/>
    <w:basedOn w:val="a5"/>
    <w:semiHidden/>
    <w:rsid w:val="007A4A9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7A4A9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7A4A9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3">
    <w:name w:val="Emphasis"/>
    <w:qFormat/>
    <w:rsid w:val="007A4A9B"/>
    <w:rPr>
      <w:i/>
      <w:iCs/>
    </w:rPr>
  </w:style>
  <w:style w:type="character" w:styleId="aff4">
    <w:name w:val="Hyperlink"/>
    <w:uiPriority w:val="99"/>
    <w:rsid w:val="007A4A9B"/>
    <w:rPr>
      <w:color w:val="0000FF"/>
      <w:u w:val="single"/>
    </w:rPr>
  </w:style>
  <w:style w:type="paragraph" w:styleId="aff5">
    <w:name w:val="Note Heading"/>
    <w:basedOn w:val="a3"/>
    <w:next w:val="a3"/>
    <w:semiHidden/>
    <w:rsid w:val="007A4A9B"/>
    <w:pPr>
      <w:spacing w:after="60"/>
      <w:jc w:val="both"/>
    </w:pPr>
  </w:style>
  <w:style w:type="table" w:styleId="aff6">
    <w:name w:val="Table Elegant"/>
    <w:basedOn w:val="a5"/>
    <w:semiHidden/>
    <w:rsid w:val="007A4A9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5"/>
    <w:semiHidden/>
    <w:rsid w:val="007A4A9B"/>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5"/>
    <w:semiHidden/>
    <w:rsid w:val="007A4A9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semiHidden/>
    <w:rsid w:val="007A4A9B"/>
    <w:rPr>
      <w:rFonts w:ascii="Courier New" w:hAnsi="Courier New" w:cs="Courier New"/>
      <w:sz w:val="20"/>
      <w:szCs w:val="20"/>
    </w:rPr>
  </w:style>
  <w:style w:type="table" w:styleId="14">
    <w:name w:val="Table Classic 1"/>
    <w:basedOn w:val="a5"/>
    <w:semiHidden/>
    <w:rsid w:val="007A4A9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5"/>
    <w:semiHidden/>
    <w:rsid w:val="007A4A9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5"/>
    <w:semiHidden/>
    <w:rsid w:val="007A4A9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5"/>
    <w:semiHidden/>
    <w:rsid w:val="007A4A9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semiHidden/>
    <w:rsid w:val="007A4A9B"/>
    <w:rPr>
      <w:rFonts w:ascii="Courier New" w:hAnsi="Courier New" w:cs="Courier New"/>
      <w:sz w:val="20"/>
      <w:szCs w:val="20"/>
    </w:rPr>
  </w:style>
  <w:style w:type="paragraph" w:styleId="aff7">
    <w:name w:val="Body Text First Indent"/>
    <w:basedOn w:val="af4"/>
    <w:semiHidden/>
    <w:rsid w:val="007A4A9B"/>
    <w:pPr>
      <w:ind w:firstLine="210"/>
    </w:pPr>
    <w:rPr>
      <w:szCs w:val="24"/>
    </w:rPr>
  </w:style>
  <w:style w:type="paragraph" w:styleId="29">
    <w:name w:val="Body Text First Indent 2"/>
    <w:basedOn w:val="a9"/>
    <w:semiHidden/>
    <w:rsid w:val="007A4A9B"/>
    <w:pPr>
      <w:spacing w:before="0" w:after="120"/>
      <w:ind w:left="283" w:firstLine="210"/>
    </w:pPr>
    <w:rPr>
      <w:szCs w:val="24"/>
    </w:rPr>
  </w:style>
  <w:style w:type="character" w:styleId="aff8">
    <w:name w:val="line number"/>
    <w:basedOn w:val="a4"/>
    <w:semiHidden/>
    <w:rsid w:val="007A4A9B"/>
  </w:style>
  <w:style w:type="character" w:styleId="HTML3">
    <w:name w:val="HTML Sample"/>
    <w:semiHidden/>
    <w:rsid w:val="007A4A9B"/>
    <w:rPr>
      <w:rFonts w:ascii="Courier New" w:hAnsi="Courier New" w:cs="Courier New"/>
    </w:rPr>
  </w:style>
  <w:style w:type="paragraph" w:styleId="2a">
    <w:name w:val="envelope return"/>
    <w:basedOn w:val="a3"/>
    <w:semiHidden/>
    <w:rsid w:val="007A4A9B"/>
    <w:pPr>
      <w:spacing w:after="60"/>
      <w:jc w:val="both"/>
    </w:pPr>
    <w:rPr>
      <w:rFonts w:ascii="Arial" w:hAnsi="Arial" w:cs="Arial"/>
      <w:sz w:val="20"/>
      <w:szCs w:val="20"/>
    </w:rPr>
  </w:style>
  <w:style w:type="table" w:styleId="15">
    <w:name w:val="Table 3D effects 1"/>
    <w:basedOn w:val="a5"/>
    <w:semiHidden/>
    <w:rsid w:val="007A4A9B"/>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5"/>
    <w:semiHidden/>
    <w:rsid w:val="007A4A9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5"/>
    <w:semiHidden/>
    <w:rsid w:val="007A4A9B"/>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9">
    <w:name w:val="Normal Indent"/>
    <w:basedOn w:val="a3"/>
    <w:semiHidden/>
    <w:rsid w:val="007A4A9B"/>
    <w:pPr>
      <w:spacing w:after="60"/>
      <w:ind w:left="708"/>
      <w:jc w:val="both"/>
    </w:pPr>
  </w:style>
  <w:style w:type="character" w:styleId="HTML4">
    <w:name w:val="HTML Definition"/>
    <w:semiHidden/>
    <w:rsid w:val="007A4A9B"/>
    <w:rPr>
      <w:i/>
      <w:iCs/>
    </w:rPr>
  </w:style>
  <w:style w:type="character" w:styleId="HTML5">
    <w:name w:val="HTML Variable"/>
    <w:semiHidden/>
    <w:rsid w:val="007A4A9B"/>
    <w:rPr>
      <w:i/>
      <w:iCs/>
    </w:rPr>
  </w:style>
  <w:style w:type="character" w:styleId="HTML6">
    <w:name w:val="HTML Typewriter"/>
    <w:semiHidden/>
    <w:rsid w:val="007A4A9B"/>
    <w:rPr>
      <w:rFonts w:ascii="Courier New" w:hAnsi="Courier New" w:cs="Courier New"/>
      <w:sz w:val="20"/>
      <w:szCs w:val="20"/>
    </w:rPr>
  </w:style>
  <w:style w:type="paragraph" w:styleId="affa">
    <w:name w:val="Signature"/>
    <w:basedOn w:val="a3"/>
    <w:semiHidden/>
    <w:rsid w:val="007A4A9B"/>
    <w:pPr>
      <w:spacing w:after="60"/>
      <w:ind w:left="4252"/>
      <w:jc w:val="both"/>
    </w:pPr>
  </w:style>
  <w:style w:type="paragraph" w:styleId="affb">
    <w:name w:val="Salutation"/>
    <w:basedOn w:val="a3"/>
    <w:next w:val="a3"/>
    <w:semiHidden/>
    <w:rsid w:val="007A4A9B"/>
    <w:pPr>
      <w:spacing w:after="60"/>
      <w:jc w:val="both"/>
    </w:pPr>
  </w:style>
  <w:style w:type="paragraph" w:styleId="affc">
    <w:name w:val="List Continue"/>
    <w:basedOn w:val="a3"/>
    <w:semiHidden/>
    <w:rsid w:val="007A4A9B"/>
    <w:pPr>
      <w:spacing w:after="120"/>
      <w:ind w:left="283"/>
      <w:jc w:val="both"/>
    </w:pPr>
  </w:style>
  <w:style w:type="paragraph" w:styleId="2c">
    <w:name w:val="List Continue 2"/>
    <w:basedOn w:val="a3"/>
    <w:semiHidden/>
    <w:rsid w:val="007A4A9B"/>
    <w:pPr>
      <w:spacing w:after="120"/>
      <w:ind w:left="566"/>
      <w:jc w:val="both"/>
    </w:pPr>
  </w:style>
  <w:style w:type="paragraph" w:styleId="38">
    <w:name w:val="List Continue 3"/>
    <w:basedOn w:val="a3"/>
    <w:semiHidden/>
    <w:rsid w:val="007A4A9B"/>
    <w:pPr>
      <w:spacing w:after="120"/>
      <w:ind w:left="849"/>
      <w:jc w:val="both"/>
    </w:pPr>
  </w:style>
  <w:style w:type="paragraph" w:styleId="43">
    <w:name w:val="List Continue 4"/>
    <w:basedOn w:val="a3"/>
    <w:semiHidden/>
    <w:rsid w:val="007A4A9B"/>
    <w:pPr>
      <w:spacing w:after="120"/>
      <w:ind w:left="1132"/>
      <w:jc w:val="both"/>
    </w:pPr>
  </w:style>
  <w:style w:type="paragraph" w:styleId="52">
    <w:name w:val="List Continue 5"/>
    <w:basedOn w:val="a3"/>
    <w:semiHidden/>
    <w:rsid w:val="007A4A9B"/>
    <w:pPr>
      <w:spacing w:after="120"/>
      <w:ind w:left="1415"/>
      <w:jc w:val="both"/>
    </w:pPr>
  </w:style>
  <w:style w:type="character" w:styleId="affd">
    <w:name w:val="FollowedHyperlink"/>
    <w:semiHidden/>
    <w:rsid w:val="007A4A9B"/>
    <w:rPr>
      <w:color w:val="800080"/>
      <w:u w:val="single"/>
    </w:rPr>
  </w:style>
  <w:style w:type="table" w:styleId="16">
    <w:name w:val="Table Simple 1"/>
    <w:basedOn w:val="a5"/>
    <w:semiHidden/>
    <w:rsid w:val="007A4A9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5"/>
    <w:semiHidden/>
    <w:rsid w:val="007A4A9B"/>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5"/>
    <w:semiHidden/>
    <w:rsid w:val="007A4A9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e">
    <w:name w:val="Closing"/>
    <w:basedOn w:val="a3"/>
    <w:semiHidden/>
    <w:rsid w:val="007A4A9B"/>
    <w:pPr>
      <w:spacing w:after="60"/>
      <w:ind w:left="4252"/>
      <w:jc w:val="both"/>
    </w:pPr>
  </w:style>
  <w:style w:type="table" w:styleId="17">
    <w:name w:val="Table Grid 1"/>
    <w:basedOn w:val="a5"/>
    <w:semiHidden/>
    <w:rsid w:val="007A4A9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5"/>
    <w:semiHidden/>
    <w:rsid w:val="007A4A9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5"/>
    <w:semiHidden/>
    <w:rsid w:val="007A4A9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5"/>
    <w:semiHidden/>
    <w:rsid w:val="007A4A9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5"/>
    <w:semiHidden/>
    <w:rsid w:val="007A4A9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5"/>
    <w:semiHidden/>
    <w:rsid w:val="007A4A9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5"/>
    <w:semiHidden/>
    <w:rsid w:val="007A4A9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5"/>
    <w:semiHidden/>
    <w:rsid w:val="007A4A9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
    <w:name w:val="Table Contemporary"/>
    <w:basedOn w:val="a5"/>
    <w:semiHidden/>
    <w:rsid w:val="007A4A9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0">
    <w:name w:val="List"/>
    <w:basedOn w:val="a3"/>
    <w:semiHidden/>
    <w:rsid w:val="007A4A9B"/>
    <w:pPr>
      <w:spacing w:after="60"/>
      <w:ind w:left="283" w:hanging="283"/>
      <w:jc w:val="both"/>
    </w:pPr>
  </w:style>
  <w:style w:type="paragraph" w:styleId="2f">
    <w:name w:val="List 2"/>
    <w:basedOn w:val="a3"/>
    <w:semiHidden/>
    <w:rsid w:val="007A4A9B"/>
    <w:pPr>
      <w:spacing w:after="60"/>
      <w:ind w:left="566" w:hanging="283"/>
      <w:jc w:val="both"/>
    </w:pPr>
  </w:style>
  <w:style w:type="paragraph" w:styleId="3b">
    <w:name w:val="List 3"/>
    <w:basedOn w:val="a3"/>
    <w:semiHidden/>
    <w:rsid w:val="007A4A9B"/>
    <w:pPr>
      <w:spacing w:after="60"/>
      <w:ind w:left="849" w:hanging="283"/>
      <w:jc w:val="both"/>
    </w:pPr>
  </w:style>
  <w:style w:type="paragraph" w:styleId="45">
    <w:name w:val="List 4"/>
    <w:basedOn w:val="a3"/>
    <w:semiHidden/>
    <w:rsid w:val="007A4A9B"/>
    <w:pPr>
      <w:spacing w:after="60"/>
      <w:ind w:left="1132" w:hanging="283"/>
      <w:jc w:val="both"/>
    </w:pPr>
  </w:style>
  <w:style w:type="paragraph" w:styleId="54">
    <w:name w:val="List 5"/>
    <w:basedOn w:val="a3"/>
    <w:semiHidden/>
    <w:rsid w:val="007A4A9B"/>
    <w:pPr>
      <w:spacing w:after="60"/>
      <w:ind w:left="1415" w:hanging="283"/>
      <w:jc w:val="both"/>
    </w:pPr>
  </w:style>
  <w:style w:type="table" w:styleId="afff1">
    <w:name w:val="Table Professional"/>
    <w:basedOn w:val="a5"/>
    <w:semiHidden/>
    <w:rsid w:val="007A4A9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3"/>
    <w:semiHidden/>
    <w:rsid w:val="007A4A9B"/>
    <w:pPr>
      <w:spacing w:after="60"/>
      <w:jc w:val="both"/>
    </w:pPr>
    <w:rPr>
      <w:rFonts w:ascii="Courier New" w:hAnsi="Courier New" w:cs="Courier New"/>
      <w:sz w:val="20"/>
      <w:szCs w:val="20"/>
    </w:rPr>
  </w:style>
  <w:style w:type="numbering" w:styleId="a1">
    <w:name w:val="Outline List 3"/>
    <w:basedOn w:val="a6"/>
    <w:semiHidden/>
    <w:rsid w:val="007A4A9B"/>
    <w:pPr>
      <w:numPr>
        <w:numId w:val="16"/>
      </w:numPr>
    </w:pPr>
  </w:style>
  <w:style w:type="table" w:styleId="18">
    <w:name w:val="Table Columns 1"/>
    <w:basedOn w:val="a5"/>
    <w:semiHidden/>
    <w:rsid w:val="007A4A9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5"/>
    <w:semiHidden/>
    <w:rsid w:val="007A4A9B"/>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semiHidden/>
    <w:rsid w:val="007A4A9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semiHidden/>
    <w:rsid w:val="007A4A9B"/>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5"/>
    <w:semiHidden/>
    <w:rsid w:val="007A4A9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2">
    <w:name w:val="Strong"/>
    <w:uiPriority w:val="22"/>
    <w:qFormat/>
    <w:rsid w:val="007A4A9B"/>
    <w:rPr>
      <w:b/>
      <w:bCs/>
    </w:rPr>
  </w:style>
  <w:style w:type="table" w:styleId="-10">
    <w:name w:val="Table List 1"/>
    <w:basedOn w:val="a5"/>
    <w:semiHidden/>
    <w:rsid w:val="007A4A9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7A4A9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7A4A9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7A4A9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7A4A9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7A4A9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7A4A9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7A4A9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3">
    <w:name w:val="Table Theme"/>
    <w:basedOn w:val="a5"/>
    <w:semiHidden/>
    <w:rsid w:val="007A4A9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Colorful 1"/>
    <w:basedOn w:val="a5"/>
    <w:semiHidden/>
    <w:rsid w:val="007A4A9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semiHidden/>
    <w:rsid w:val="007A4A9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5"/>
    <w:semiHidden/>
    <w:rsid w:val="007A4A9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8">
    <w:name w:val="HTML Cite"/>
    <w:semiHidden/>
    <w:rsid w:val="007A4A9B"/>
    <w:rPr>
      <w:i/>
      <w:iCs/>
    </w:rPr>
  </w:style>
  <w:style w:type="paragraph" w:styleId="afff4">
    <w:name w:val="Message Header"/>
    <w:basedOn w:val="a3"/>
    <w:semiHidden/>
    <w:rsid w:val="007A4A9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styleId="afff5">
    <w:name w:val="E-mail Signature"/>
    <w:basedOn w:val="a3"/>
    <w:semiHidden/>
    <w:rsid w:val="007A4A9B"/>
    <w:pPr>
      <w:spacing w:after="60"/>
      <w:jc w:val="both"/>
    </w:pPr>
  </w:style>
  <w:style w:type="paragraph" w:styleId="47">
    <w:name w:val="toc 4"/>
    <w:basedOn w:val="a3"/>
    <w:next w:val="a3"/>
    <w:autoRedefine/>
    <w:semiHidden/>
    <w:rsid w:val="007A4A9B"/>
    <w:pPr>
      <w:ind w:left="480"/>
    </w:pPr>
    <w:rPr>
      <w:sz w:val="20"/>
      <w:szCs w:val="20"/>
    </w:rPr>
  </w:style>
  <w:style w:type="paragraph" w:styleId="56">
    <w:name w:val="toc 5"/>
    <w:basedOn w:val="a3"/>
    <w:next w:val="a3"/>
    <w:autoRedefine/>
    <w:semiHidden/>
    <w:rsid w:val="007A4A9B"/>
    <w:pPr>
      <w:ind w:left="720"/>
    </w:pPr>
    <w:rPr>
      <w:sz w:val="20"/>
      <w:szCs w:val="20"/>
    </w:rPr>
  </w:style>
  <w:style w:type="paragraph" w:styleId="61">
    <w:name w:val="toc 6"/>
    <w:basedOn w:val="a3"/>
    <w:next w:val="a3"/>
    <w:autoRedefine/>
    <w:semiHidden/>
    <w:rsid w:val="007A4A9B"/>
    <w:pPr>
      <w:ind w:left="960"/>
    </w:pPr>
    <w:rPr>
      <w:sz w:val="20"/>
      <w:szCs w:val="20"/>
    </w:rPr>
  </w:style>
  <w:style w:type="paragraph" w:styleId="71">
    <w:name w:val="toc 7"/>
    <w:basedOn w:val="a3"/>
    <w:next w:val="a3"/>
    <w:autoRedefine/>
    <w:semiHidden/>
    <w:rsid w:val="007A4A9B"/>
    <w:pPr>
      <w:ind w:left="1200"/>
    </w:pPr>
    <w:rPr>
      <w:sz w:val="20"/>
      <w:szCs w:val="20"/>
    </w:rPr>
  </w:style>
  <w:style w:type="paragraph" w:styleId="81">
    <w:name w:val="toc 8"/>
    <w:basedOn w:val="a3"/>
    <w:next w:val="a3"/>
    <w:autoRedefine/>
    <w:semiHidden/>
    <w:rsid w:val="007A4A9B"/>
    <w:pPr>
      <w:ind w:left="1440"/>
    </w:pPr>
    <w:rPr>
      <w:sz w:val="20"/>
      <w:szCs w:val="20"/>
    </w:rPr>
  </w:style>
  <w:style w:type="paragraph" w:styleId="90">
    <w:name w:val="toc 9"/>
    <w:basedOn w:val="a3"/>
    <w:next w:val="a3"/>
    <w:autoRedefine/>
    <w:semiHidden/>
    <w:rsid w:val="007A4A9B"/>
    <w:pPr>
      <w:ind w:left="1680"/>
    </w:pPr>
    <w:rPr>
      <w:sz w:val="20"/>
      <w:szCs w:val="20"/>
    </w:rPr>
  </w:style>
  <w:style w:type="paragraph" w:customStyle="1" w:styleId="1a">
    <w:name w:val="Стиль1"/>
    <w:basedOn w:val="a3"/>
    <w:rsid w:val="007A4A9B"/>
    <w:pPr>
      <w:keepNext/>
      <w:keepLines/>
      <w:widowControl w:val="0"/>
      <w:suppressLineNumbers/>
      <w:suppressAutoHyphens/>
      <w:spacing w:after="60"/>
    </w:pPr>
    <w:rPr>
      <w:b/>
      <w:sz w:val="28"/>
    </w:rPr>
  </w:style>
  <w:style w:type="paragraph" w:customStyle="1" w:styleId="2-1">
    <w:name w:val="содержание2-1"/>
    <w:basedOn w:val="32"/>
    <w:next w:val="a3"/>
    <w:rsid w:val="007A4A9B"/>
  </w:style>
  <w:style w:type="numbering" w:customStyle="1" w:styleId="1">
    <w:name w:val="Текущий список1"/>
    <w:rsid w:val="007A4A9B"/>
    <w:pPr>
      <w:numPr>
        <w:numId w:val="17"/>
      </w:numPr>
    </w:pPr>
  </w:style>
  <w:style w:type="paragraph" w:customStyle="1" w:styleId="210">
    <w:name w:val="Заголовок 2.1"/>
    <w:basedOn w:val="10"/>
    <w:rsid w:val="007A4A9B"/>
    <w:pPr>
      <w:keepLines/>
      <w:widowControl w:val="0"/>
      <w:suppressLineNumbers/>
      <w:suppressAutoHyphens/>
    </w:pPr>
    <w:rPr>
      <w:caps/>
      <w:szCs w:val="28"/>
    </w:rPr>
  </w:style>
  <w:style w:type="paragraph" w:customStyle="1" w:styleId="2f2">
    <w:name w:val="Стиль2"/>
    <w:basedOn w:val="2"/>
    <w:rsid w:val="007A4A9B"/>
    <w:pPr>
      <w:keepNext/>
      <w:keepLines/>
      <w:widowControl w:val="0"/>
      <w:numPr>
        <w:numId w:val="0"/>
      </w:numPr>
      <w:suppressLineNumbers/>
      <w:suppressAutoHyphens/>
    </w:pPr>
    <w:rPr>
      <w:b/>
    </w:rPr>
  </w:style>
  <w:style w:type="paragraph" w:customStyle="1" w:styleId="3e">
    <w:name w:val="Стиль3 Знак"/>
    <w:basedOn w:val="25"/>
    <w:link w:val="3f"/>
    <w:rsid w:val="007A4A9B"/>
    <w:pPr>
      <w:widowControl w:val="0"/>
      <w:adjustRightInd w:val="0"/>
      <w:spacing w:after="0" w:line="240" w:lineRule="auto"/>
      <w:ind w:left="0"/>
      <w:textAlignment w:val="baseline"/>
    </w:pPr>
  </w:style>
  <w:style w:type="numbering" w:customStyle="1" w:styleId="22">
    <w:name w:val="Текущий список2"/>
    <w:rsid w:val="007A4A9B"/>
    <w:pPr>
      <w:numPr>
        <w:numId w:val="18"/>
      </w:numPr>
    </w:pPr>
  </w:style>
  <w:style w:type="paragraph" w:customStyle="1" w:styleId="2-11">
    <w:name w:val="содержание2-11"/>
    <w:basedOn w:val="a3"/>
    <w:rsid w:val="007A4A9B"/>
    <w:pPr>
      <w:spacing w:after="60"/>
      <w:jc w:val="both"/>
    </w:pPr>
  </w:style>
  <w:style w:type="character" w:customStyle="1" w:styleId="3f">
    <w:name w:val="Стиль3 Знак Знак"/>
    <w:basedOn w:val="26"/>
    <w:link w:val="3e"/>
    <w:rsid w:val="007A4A9B"/>
    <w:rPr>
      <w:rFonts w:ascii="Arial" w:hAnsi="Arial"/>
      <w:sz w:val="24"/>
      <w:szCs w:val="24"/>
      <w:lang w:val="ru-RU" w:eastAsia="ru-RU" w:bidi="ar-SA"/>
    </w:rPr>
  </w:style>
  <w:style w:type="paragraph" w:customStyle="1" w:styleId="48">
    <w:name w:val="Стиль4"/>
    <w:basedOn w:val="23"/>
    <w:next w:val="a3"/>
    <w:rsid w:val="007A4A9B"/>
    <w:pPr>
      <w:keepLines/>
      <w:widowControl w:val="0"/>
      <w:suppressLineNumbers/>
      <w:suppressAutoHyphens/>
      <w:ind w:firstLine="567"/>
    </w:pPr>
  </w:style>
  <w:style w:type="paragraph" w:customStyle="1" w:styleId="afff6">
    <w:name w:val="Таблица заголовок"/>
    <w:basedOn w:val="a3"/>
    <w:rsid w:val="007A4A9B"/>
    <w:pPr>
      <w:spacing w:before="120" w:after="120" w:line="360" w:lineRule="auto"/>
      <w:jc w:val="right"/>
    </w:pPr>
    <w:rPr>
      <w:b/>
      <w:sz w:val="28"/>
      <w:szCs w:val="28"/>
    </w:rPr>
  </w:style>
  <w:style w:type="paragraph" w:customStyle="1" w:styleId="afff7">
    <w:name w:val="текст таблицы"/>
    <w:basedOn w:val="a3"/>
    <w:rsid w:val="007A4A9B"/>
    <w:pPr>
      <w:spacing w:before="120"/>
      <w:ind w:right="-102"/>
    </w:pPr>
  </w:style>
  <w:style w:type="paragraph" w:customStyle="1" w:styleId="afff8">
    <w:name w:val="Пункт Знак"/>
    <w:basedOn w:val="a3"/>
    <w:rsid w:val="007A4A9B"/>
    <w:pPr>
      <w:tabs>
        <w:tab w:val="num" w:pos="1134"/>
        <w:tab w:val="left" w:pos="1701"/>
      </w:tabs>
      <w:snapToGrid w:val="0"/>
      <w:spacing w:line="360" w:lineRule="auto"/>
      <w:ind w:left="1134" w:hanging="567"/>
      <w:jc w:val="both"/>
    </w:pPr>
    <w:rPr>
      <w:sz w:val="28"/>
      <w:szCs w:val="20"/>
    </w:rPr>
  </w:style>
  <w:style w:type="table" w:customStyle="1" w:styleId="1b">
    <w:name w:val="Таблица1"/>
    <w:basedOn w:val="a5"/>
    <w:rsid w:val="007A4A9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ff9">
    <w:name w:val="a"/>
    <w:basedOn w:val="a3"/>
    <w:rsid w:val="007A4A9B"/>
    <w:pPr>
      <w:snapToGrid w:val="0"/>
      <w:spacing w:line="360" w:lineRule="auto"/>
      <w:ind w:left="1134" w:hanging="567"/>
      <w:jc w:val="both"/>
    </w:pPr>
    <w:rPr>
      <w:sz w:val="28"/>
      <w:szCs w:val="28"/>
    </w:rPr>
  </w:style>
  <w:style w:type="paragraph" w:customStyle="1" w:styleId="afffa">
    <w:name w:val="Словарная статья"/>
    <w:basedOn w:val="a3"/>
    <w:next w:val="a3"/>
    <w:rsid w:val="007A4A9B"/>
    <w:pPr>
      <w:autoSpaceDE w:val="0"/>
      <w:autoSpaceDN w:val="0"/>
      <w:adjustRightInd w:val="0"/>
      <w:ind w:right="118"/>
      <w:jc w:val="both"/>
    </w:pPr>
    <w:rPr>
      <w:rFonts w:ascii="Arial" w:hAnsi="Arial"/>
      <w:sz w:val="20"/>
      <w:szCs w:val="20"/>
    </w:rPr>
  </w:style>
  <w:style w:type="paragraph" w:customStyle="1" w:styleId="afffb">
    <w:name w:val="Комментарий пользователя"/>
    <w:basedOn w:val="a3"/>
    <w:next w:val="a3"/>
    <w:rsid w:val="007A4A9B"/>
    <w:pPr>
      <w:autoSpaceDE w:val="0"/>
      <w:autoSpaceDN w:val="0"/>
      <w:adjustRightInd w:val="0"/>
      <w:ind w:left="170"/>
    </w:pPr>
    <w:rPr>
      <w:rFonts w:ascii="Arial" w:hAnsi="Arial"/>
      <w:i/>
      <w:iCs/>
      <w:color w:val="000080"/>
      <w:sz w:val="20"/>
      <w:szCs w:val="20"/>
    </w:rPr>
  </w:style>
  <w:style w:type="character" w:customStyle="1" w:styleId="310">
    <w:name w:val="Стиль3 Знак Знак1"/>
    <w:rsid w:val="007A4A9B"/>
    <w:rPr>
      <w:sz w:val="24"/>
      <w:lang w:val="ru-RU" w:eastAsia="ru-RU" w:bidi="ar-SA"/>
    </w:rPr>
  </w:style>
  <w:style w:type="character" w:customStyle="1" w:styleId="afffc">
    <w:name w:val="Гипертекстовая ссылка"/>
    <w:rsid w:val="007A4A9B"/>
    <w:rPr>
      <w:b/>
      <w:bCs/>
      <w:color w:val="008000"/>
      <w:u w:val="single"/>
    </w:rPr>
  </w:style>
  <w:style w:type="paragraph" w:styleId="afffd">
    <w:name w:val="Balloon Text"/>
    <w:basedOn w:val="a3"/>
    <w:semiHidden/>
    <w:rsid w:val="007A4A9B"/>
    <w:pPr>
      <w:spacing w:after="60"/>
      <w:jc w:val="both"/>
    </w:pPr>
    <w:rPr>
      <w:rFonts w:ascii="Tahoma" w:hAnsi="Tahoma" w:cs="Tahoma"/>
      <w:sz w:val="16"/>
      <w:szCs w:val="16"/>
    </w:rPr>
  </w:style>
  <w:style w:type="paragraph" w:customStyle="1" w:styleId="3f0">
    <w:name w:val="Стиль3"/>
    <w:basedOn w:val="25"/>
    <w:rsid w:val="007A4A9B"/>
    <w:pPr>
      <w:widowControl w:val="0"/>
      <w:tabs>
        <w:tab w:val="num" w:pos="360"/>
        <w:tab w:val="num" w:pos="1787"/>
      </w:tabs>
      <w:adjustRightInd w:val="0"/>
      <w:spacing w:after="0" w:line="240" w:lineRule="auto"/>
      <w:textAlignment w:val="baseline"/>
    </w:pPr>
  </w:style>
  <w:style w:type="paragraph" w:customStyle="1" w:styleId="afffe">
    <w:name w:val="Таблицы (моноширинный)"/>
    <w:basedOn w:val="a3"/>
    <w:next w:val="a3"/>
    <w:rsid w:val="007A4A9B"/>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link w:val="ConsPlusNormal0"/>
    <w:rsid w:val="007A4A9B"/>
    <w:pPr>
      <w:widowControl w:val="0"/>
      <w:autoSpaceDE w:val="0"/>
      <w:autoSpaceDN w:val="0"/>
      <w:adjustRightInd w:val="0"/>
      <w:ind w:firstLine="720"/>
    </w:pPr>
    <w:rPr>
      <w:rFonts w:ascii="Arial" w:hAnsi="Arial" w:cs="Arial"/>
    </w:rPr>
  </w:style>
  <w:style w:type="paragraph" w:customStyle="1" w:styleId="CharCharCarCarCharCharCarCarCharCharCarCarCharChar">
    <w:name w:val="Char Char Car Car Char Char Car Car Char Char Car Car Char Char"/>
    <w:basedOn w:val="a3"/>
    <w:rsid w:val="007A4A9B"/>
    <w:pPr>
      <w:spacing w:after="160" w:line="240" w:lineRule="exact"/>
    </w:pPr>
    <w:rPr>
      <w:sz w:val="20"/>
      <w:szCs w:val="20"/>
    </w:rPr>
  </w:style>
  <w:style w:type="character" w:styleId="affff">
    <w:name w:val="annotation reference"/>
    <w:semiHidden/>
    <w:rsid w:val="007A4A9B"/>
    <w:rPr>
      <w:sz w:val="16"/>
      <w:szCs w:val="16"/>
    </w:rPr>
  </w:style>
  <w:style w:type="paragraph" w:styleId="affff0">
    <w:name w:val="annotation text"/>
    <w:basedOn w:val="a3"/>
    <w:semiHidden/>
    <w:rsid w:val="007A4A9B"/>
    <w:pPr>
      <w:spacing w:after="60"/>
      <w:jc w:val="both"/>
    </w:pPr>
    <w:rPr>
      <w:sz w:val="20"/>
      <w:szCs w:val="20"/>
    </w:rPr>
  </w:style>
  <w:style w:type="paragraph" w:styleId="affff1">
    <w:name w:val="annotation subject"/>
    <w:basedOn w:val="affff0"/>
    <w:next w:val="affff0"/>
    <w:semiHidden/>
    <w:rsid w:val="007A4A9B"/>
    <w:rPr>
      <w:b/>
      <w:bCs/>
    </w:rPr>
  </w:style>
  <w:style w:type="paragraph" w:customStyle="1" w:styleId="BodyText21">
    <w:name w:val="Body Text 21"/>
    <w:basedOn w:val="a3"/>
    <w:rsid w:val="007A4A9B"/>
    <w:pPr>
      <w:overflowPunct w:val="0"/>
      <w:autoSpaceDE w:val="0"/>
      <w:autoSpaceDN w:val="0"/>
      <w:adjustRightInd w:val="0"/>
      <w:spacing w:line="360" w:lineRule="auto"/>
      <w:ind w:firstLine="567"/>
      <w:jc w:val="both"/>
      <w:textAlignment w:val="baseline"/>
    </w:pPr>
    <w:rPr>
      <w:szCs w:val="20"/>
    </w:rPr>
  </w:style>
  <w:style w:type="paragraph" w:customStyle="1" w:styleId="CharCharCarCarCharCharCarCarCharCharCarCarCharChar0">
    <w:name w:val="Char Char Car Car Char Char Car Car Char Char Car Car Char Char"/>
    <w:basedOn w:val="a3"/>
    <w:rsid w:val="007A4A9B"/>
    <w:pPr>
      <w:spacing w:after="160" w:line="240" w:lineRule="exact"/>
    </w:pPr>
    <w:rPr>
      <w:sz w:val="20"/>
      <w:szCs w:val="20"/>
    </w:rPr>
  </w:style>
  <w:style w:type="paragraph" w:customStyle="1" w:styleId="affff2">
    <w:name w:val="Знак Знак Знак"/>
    <w:basedOn w:val="a3"/>
    <w:rsid w:val="007A4A9B"/>
    <w:pPr>
      <w:spacing w:after="160" w:line="240" w:lineRule="exact"/>
    </w:pPr>
    <w:rPr>
      <w:rFonts w:ascii="Verdana" w:hAnsi="Verdana" w:cs="Verdana"/>
      <w:sz w:val="20"/>
      <w:szCs w:val="20"/>
      <w:lang w:val="en-US" w:eastAsia="en-US"/>
    </w:rPr>
  </w:style>
  <w:style w:type="character" w:customStyle="1" w:styleId="ae">
    <w:name w:val="Название Знак"/>
    <w:link w:val="ad"/>
    <w:locked/>
    <w:rsid w:val="007A4A9B"/>
    <w:rPr>
      <w:rFonts w:ascii="Arial" w:hAnsi="Arial"/>
      <w:b/>
      <w:kern w:val="28"/>
      <w:sz w:val="32"/>
      <w:lang w:val="ru-RU" w:eastAsia="ru-RU" w:bidi="ar-SA"/>
    </w:rPr>
  </w:style>
  <w:style w:type="paragraph" w:customStyle="1" w:styleId="Nonformat">
    <w:name w:val="Nonformat"/>
    <w:basedOn w:val="a3"/>
    <w:rsid w:val="007A4A9B"/>
    <w:pPr>
      <w:autoSpaceDE w:val="0"/>
      <w:autoSpaceDN w:val="0"/>
      <w:adjustRightInd w:val="0"/>
    </w:pPr>
    <w:rPr>
      <w:rFonts w:ascii="Consultant" w:hAnsi="Consultant" w:cs="Consultant"/>
      <w:sz w:val="20"/>
      <w:szCs w:val="20"/>
    </w:rPr>
  </w:style>
  <w:style w:type="paragraph" w:customStyle="1" w:styleId="consplusnormal1">
    <w:name w:val="consplusnormal"/>
    <w:basedOn w:val="a3"/>
    <w:rsid w:val="007A4A9B"/>
    <w:pPr>
      <w:suppressAutoHyphens/>
      <w:spacing w:before="187" w:after="187"/>
      <w:ind w:left="187" w:right="187"/>
    </w:pPr>
    <w:rPr>
      <w:lang w:eastAsia="ar-SA"/>
    </w:rPr>
  </w:style>
  <w:style w:type="paragraph" w:customStyle="1" w:styleId="CharCharCharChar">
    <w:name w:val="Char Char Знак Знак Char Char"/>
    <w:basedOn w:val="a3"/>
    <w:rsid w:val="007A4A9B"/>
    <w:pPr>
      <w:spacing w:after="160" w:line="240" w:lineRule="exact"/>
    </w:pPr>
    <w:rPr>
      <w:sz w:val="20"/>
      <w:szCs w:val="20"/>
    </w:rPr>
  </w:style>
  <w:style w:type="paragraph" w:customStyle="1" w:styleId="1c">
    <w:name w:val="Знак1 Знак Знак Знак Знак Знак Знак"/>
    <w:basedOn w:val="a3"/>
    <w:rsid w:val="007A4A9B"/>
    <w:pPr>
      <w:widowControl w:val="0"/>
      <w:adjustRightInd w:val="0"/>
      <w:spacing w:after="160" w:line="240" w:lineRule="exact"/>
      <w:jc w:val="right"/>
    </w:pPr>
    <w:rPr>
      <w:rFonts w:ascii="Arial" w:hAnsi="Arial" w:cs="Arial"/>
      <w:sz w:val="20"/>
      <w:szCs w:val="20"/>
      <w:lang w:val="en-GB" w:eastAsia="en-US"/>
    </w:rPr>
  </w:style>
  <w:style w:type="paragraph" w:customStyle="1" w:styleId="1d">
    <w:name w:val="Знак1 Знак Знак Знак"/>
    <w:basedOn w:val="a3"/>
    <w:rsid w:val="007A4A9B"/>
    <w:pPr>
      <w:spacing w:after="160" w:line="240" w:lineRule="exact"/>
    </w:pPr>
    <w:rPr>
      <w:sz w:val="20"/>
      <w:szCs w:val="20"/>
    </w:rPr>
  </w:style>
  <w:style w:type="paragraph" w:customStyle="1" w:styleId="affff3">
    <w:name w:val="Прижатый влево"/>
    <w:basedOn w:val="a3"/>
    <w:next w:val="a3"/>
    <w:rsid w:val="007A4A9B"/>
    <w:pPr>
      <w:autoSpaceDE w:val="0"/>
      <w:autoSpaceDN w:val="0"/>
      <w:adjustRightInd w:val="0"/>
    </w:pPr>
    <w:rPr>
      <w:rFonts w:ascii="Arial" w:hAnsi="Arial"/>
      <w:sz w:val="20"/>
      <w:szCs w:val="20"/>
    </w:rPr>
  </w:style>
  <w:style w:type="character" w:customStyle="1" w:styleId="af8">
    <w:name w:val="Верхний колонтитул Знак"/>
    <w:link w:val="af7"/>
    <w:rsid w:val="007A4A9B"/>
    <w:rPr>
      <w:rFonts w:ascii="Arial" w:hAnsi="Arial"/>
      <w:noProof/>
      <w:sz w:val="24"/>
      <w:lang w:val="ru-RU" w:eastAsia="ru-RU" w:bidi="ar-SA"/>
    </w:rPr>
  </w:style>
  <w:style w:type="character" w:customStyle="1" w:styleId="ConsPlusNormal0">
    <w:name w:val="ConsPlusNormal Знак"/>
    <w:link w:val="ConsPlusNormal"/>
    <w:locked/>
    <w:rsid w:val="00EF2D23"/>
    <w:rPr>
      <w:rFonts w:ascii="Arial" w:hAnsi="Arial" w:cs="Arial"/>
      <w:lang w:val="ru-RU" w:eastAsia="ru-RU" w:bidi="ar-SA"/>
    </w:rPr>
  </w:style>
  <w:style w:type="character" w:customStyle="1" w:styleId="12">
    <w:name w:val="Обычный (веб) Знак1"/>
    <w:aliases w:val="Обычный (Web) Знак,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Знак Знак1 Знак1"/>
    <w:link w:val="aff0"/>
    <w:rsid w:val="004637C0"/>
    <w:rPr>
      <w:sz w:val="24"/>
      <w:szCs w:val="24"/>
      <w:lang w:val="ru-RU" w:eastAsia="ru-RU" w:bidi="ar-SA"/>
    </w:rPr>
  </w:style>
  <w:style w:type="paragraph" w:customStyle="1" w:styleId="1e">
    <w:name w:val="Абзац списка1"/>
    <w:basedOn w:val="a3"/>
    <w:rsid w:val="00E16352"/>
    <w:pPr>
      <w:ind w:left="708"/>
    </w:pPr>
  </w:style>
  <w:style w:type="paragraph" w:customStyle="1" w:styleId="affff4">
    <w:name w:val="Знак Знак Знак Знак"/>
    <w:basedOn w:val="a3"/>
    <w:rsid w:val="003D6E5D"/>
    <w:pPr>
      <w:spacing w:after="160" w:line="240" w:lineRule="exact"/>
    </w:pPr>
    <w:rPr>
      <w:rFonts w:ascii="Verdana" w:hAnsi="Verdana" w:cs="Verdana"/>
      <w:sz w:val="20"/>
      <w:szCs w:val="20"/>
      <w:lang w:val="en-US" w:eastAsia="en-US"/>
    </w:rPr>
  </w:style>
  <w:style w:type="character" w:customStyle="1" w:styleId="afc">
    <w:name w:val="Текст сноски Знак"/>
    <w:aliases w:val="Знак2 Знак,Знак21 Знак"/>
    <w:basedOn w:val="a4"/>
    <w:link w:val="afb"/>
    <w:locked/>
    <w:rsid w:val="003D6E5D"/>
    <w:rPr>
      <w:lang w:val="ru-RU" w:eastAsia="ru-RU" w:bidi="ar-SA"/>
    </w:rPr>
  </w:style>
  <w:style w:type="character" w:customStyle="1" w:styleId="af5">
    <w:name w:val="Основной текст Знак"/>
    <w:basedOn w:val="a4"/>
    <w:link w:val="af4"/>
    <w:locked/>
    <w:rsid w:val="003D6E5D"/>
    <w:rPr>
      <w:sz w:val="24"/>
      <w:lang w:val="ru-RU" w:eastAsia="ru-RU" w:bidi="ar-SA"/>
    </w:rPr>
  </w:style>
  <w:style w:type="paragraph" w:customStyle="1" w:styleId="Iniiaiieoaenonionooiii3">
    <w:name w:val="Iniiaiie oaeno n ionooiii 3"/>
    <w:basedOn w:val="a3"/>
    <w:rsid w:val="003D6E5D"/>
    <w:pPr>
      <w:widowControl w:val="0"/>
      <w:ind w:firstLine="709"/>
      <w:jc w:val="both"/>
    </w:pPr>
    <w:rPr>
      <w:sz w:val="28"/>
      <w:szCs w:val="28"/>
    </w:rPr>
  </w:style>
  <w:style w:type="character" w:customStyle="1" w:styleId="3f1">
    <w:name w:val="Знак Знак3"/>
    <w:semiHidden/>
    <w:locked/>
    <w:rsid w:val="003D6E5D"/>
    <w:rPr>
      <w:rFonts w:ascii="Times New Roman" w:hAnsi="Times New Roman" w:cs="Times New Roman"/>
      <w:sz w:val="24"/>
      <w:szCs w:val="24"/>
      <w:lang w:eastAsia="ru-RU"/>
    </w:rPr>
  </w:style>
  <w:style w:type="character" w:customStyle="1" w:styleId="ConsNormal0">
    <w:name w:val="ConsNormal Знак"/>
    <w:link w:val="ConsNormal"/>
    <w:rsid w:val="00605877"/>
    <w:rPr>
      <w:rFonts w:ascii="Arial" w:hAnsi="Arial" w:cs="Arial"/>
      <w:lang w:val="ru-RU" w:eastAsia="ru-RU" w:bidi="ar-SA"/>
    </w:rPr>
  </w:style>
  <w:style w:type="paragraph" w:customStyle="1" w:styleId="311">
    <w:name w:val="Основной текст 31"/>
    <w:basedOn w:val="a3"/>
    <w:rsid w:val="005F0C0C"/>
    <w:pPr>
      <w:suppressAutoHyphens/>
      <w:autoSpaceDE w:val="0"/>
      <w:spacing w:line="360" w:lineRule="auto"/>
      <w:jc w:val="both"/>
    </w:pPr>
    <w:rPr>
      <w:sz w:val="26"/>
      <w:szCs w:val="28"/>
      <w:lang w:eastAsia="ar-SA"/>
    </w:rPr>
  </w:style>
  <w:style w:type="character" w:customStyle="1" w:styleId="1f">
    <w:name w:val="Заголовок 1 Знак"/>
    <w:rsid w:val="00E031E7"/>
    <w:rPr>
      <w:b/>
      <w:kern w:val="1"/>
      <w:sz w:val="36"/>
      <w:lang w:val="ru-RU" w:bidi="ar-SA"/>
    </w:rPr>
  </w:style>
  <w:style w:type="character" w:customStyle="1" w:styleId="affff5">
    <w:name w:val="Основной текст_"/>
    <w:link w:val="72"/>
    <w:locked/>
    <w:rsid w:val="007519C5"/>
    <w:rPr>
      <w:sz w:val="21"/>
      <w:szCs w:val="21"/>
      <w:shd w:val="clear" w:color="auto" w:fill="FFFFFF"/>
    </w:rPr>
  </w:style>
  <w:style w:type="paragraph" w:customStyle="1" w:styleId="72">
    <w:name w:val="Основной текст7"/>
    <w:basedOn w:val="a3"/>
    <w:link w:val="affff5"/>
    <w:rsid w:val="007519C5"/>
    <w:pPr>
      <w:shd w:val="clear" w:color="auto" w:fill="FFFFFF"/>
      <w:spacing w:before="6660" w:line="254" w:lineRule="exact"/>
      <w:jc w:val="center"/>
    </w:pPr>
    <w:rPr>
      <w:sz w:val="21"/>
      <w:szCs w:val="21"/>
    </w:rPr>
  </w:style>
  <w:style w:type="character" w:customStyle="1" w:styleId="aa">
    <w:name w:val="Основной текст с отступом Знак"/>
    <w:basedOn w:val="a4"/>
    <w:link w:val="a9"/>
    <w:semiHidden/>
    <w:rsid w:val="00642449"/>
    <w:rPr>
      <w:sz w:val="24"/>
    </w:rPr>
  </w:style>
  <w:style w:type="paragraph" w:customStyle="1" w:styleId="pj">
    <w:name w:val="pj"/>
    <w:basedOn w:val="a3"/>
    <w:rsid w:val="00A56ABB"/>
    <w:pPr>
      <w:spacing w:before="100" w:beforeAutospacing="1" w:after="100" w:afterAutospacing="1"/>
    </w:pPr>
  </w:style>
  <w:style w:type="paragraph" w:styleId="affff6">
    <w:name w:val="No Spacing"/>
    <w:link w:val="affff7"/>
    <w:uiPriority w:val="1"/>
    <w:qFormat/>
    <w:rsid w:val="008D60D8"/>
    <w:rPr>
      <w:rFonts w:ascii="Calibri" w:eastAsia="Calibri" w:hAnsi="Calibri"/>
      <w:sz w:val="22"/>
      <w:szCs w:val="22"/>
      <w:lang w:eastAsia="en-US"/>
    </w:rPr>
  </w:style>
  <w:style w:type="character" w:customStyle="1" w:styleId="affff7">
    <w:name w:val="Без интервала Знак"/>
    <w:link w:val="affff6"/>
    <w:uiPriority w:val="1"/>
    <w:rsid w:val="008D60D8"/>
    <w:rPr>
      <w:rFonts w:ascii="Calibri" w:eastAsia="Calibri" w:hAnsi="Calibri"/>
      <w:sz w:val="22"/>
      <w:szCs w:val="22"/>
      <w:lang w:eastAsia="en-US" w:bidi="ar-SA"/>
    </w:rPr>
  </w:style>
  <w:style w:type="paragraph" w:styleId="affff8">
    <w:name w:val="List Paragraph"/>
    <w:basedOn w:val="a3"/>
    <w:link w:val="affff9"/>
    <w:uiPriority w:val="99"/>
    <w:qFormat/>
    <w:rsid w:val="008D60D8"/>
    <w:pPr>
      <w:widowControl w:val="0"/>
      <w:suppressAutoHyphens/>
      <w:ind w:left="708"/>
    </w:pPr>
    <w:rPr>
      <w:rFonts w:eastAsia="Lucida Sans Unicode"/>
      <w:kern w:val="1"/>
      <w:lang w:eastAsia="ar-SA"/>
    </w:rPr>
  </w:style>
  <w:style w:type="character" w:customStyle="1" w:styleId="blk">
    <w:name w:val="blk"/>
    <w:basedOn w:val="a4"/>
    <w:rsid w:val="00DB7986"/>
  </w:style>
  <w:style w:type="character" w:customStyle="1" w:styleId="apple-converted-space">
    <w:name w:val="apple-converted-space"/>
    <w:basedOn w:val="a4"/>
    <w:rsid w:val="0037355B"/>
  </w:style>
  <w:style w:type="character" w:customStyle="1" w:styleId="matches">
    <w:name w:val="matches"/>
    <w:basedOn w:val="a4"/>
    <w:rsid w:val="00BA137F"/>
  </w:style>
  <w:style w:type="paragraph" w:customStyle="1" w:styleId="CharChar0">
    <w:name w:val="Char Char"/>
    <w:basedOn w:val="a3"/>
    <w:rsid w:val="007D222E"/>
    <w:pPr>
      <w:spacing w:after="160" w:line="240" w:lineRule="exact"/>
    </w:pPr>
    <w:rPr>
      <w:sz w:val="20"/>
      <w:szCs w:val="20"/>
    </w:rPr>
  </w:style>
  <w:style w:type="paragraph" w:customStyle="1" w:styleId="rmceeaww">
    <w:name w:val="rmceeaww"/>
    <w:basedOn w:val="a3"/>
    <w:rsid w:val="005E635C"/>
    <w:pPr>
      <w:spacing w:before="100" w:beforeAutospacing="1" w:after="100" w:afterAutospacing="1"/>
    </w:pPr>
  </w:style>
  <w:style w:type="paragraph" w:customStyle="1" w:styleId="1f0">
    <w:name w:val="Текст1"/>
    <w:basedOn w:val="a3"/>
    <w:rsid w:val="00F3607E"/>
    <w:rPr>
      <w:rFonts w:ascii="Courier New" w:hAnsi="Courier New" w:cs="Courier New"/>
      <w:kern w:val="1"/>
      <w:sz w:val="20"/>
      <w:szCs w:val="20"/>
      <w:lang w:eastAsia="ar-SA"/>
    </w:rPr>
  </w:style>
  <w:style w:type="character" w:customStyle="1" w:styleId="affff9">
    <w:name w:val="Абзац списка Знак"/>
    <w:link w:val="affff8"/>
    <w:uiPriority w:val="99"/>
    <w:locked/>
    <w:rsid w:val="0095359D"/>
    <w:rPr>
      <w:rFonts w:eastAsia="Lucida Sans Unicode"/>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7A4A9B"/>
    <w:rPr>
      <w:sz w:val="24"/>
      <w:szCs w:val="24"/>
    </w:rPr>
  </w:style>
  <w:style w:type="paragraph" w:styleId="10">
    <w:name w:val="heading 1"/>
    <w:basedOn w:val="a3"/>
    <w:next w:val="a3"/>
    <w:qFormat/>
    <w:rsid w:val="007A4A9B"/>
    <w:pPr>
      <w:keepNext/>
      <w:spacing w:before="240" w:after="60"/>
      <w:jc w:val="center"/>
      <w:outlineLvl w:val="0"/>
    </w:pPr>
    <w:rPr>
      <w:b/>
      <w:kern w:val="28"/>
      <w:sz w:val="36"/>
      <w:szCs w:val="20"/>
    </w:rPr>
  </w:style>
  <w:style w:type="paragraph" w:styleId="23">
    <w:name w:val="heading 2"/>
    <w:basedOn w:val="a3"/>
    <w:next w:val="a3"/>
    <w:qFormat/>
    <w:rsid w:val="007A4A9B"/>
    <w:pPr>
      <w:keepNext/>
      <w:spacing w:after="60"/>
      <w:jc w:val="center"/>
      <w:outlineLvl w:val="1"/>
    </w:pPr>
    <w:rPr>
      <w:b/>
      <w:sz w:val="30"/>
      <w:szCs w:val="20"/>
    </w:rPr>
  </w:style>
  <w:style w:type="paragraph" w:styleId="32">
    <w:name w:val="heading 3"/>
    <w:basedOn w:val="a3"/>
    <w:next w:val="a3"/>
    <w:qFormat/>
    <w:rsid w:val="007A4A9B"/>
    <w:pPr>
      <w:keepNext/>
      <w:spacing w:before="240" w:after="60"/>
      <w:jc w:val="both"/>
      <w:outlineLvl w:val="2"/>
    </w:pPr>
    <w:rPr>
      <w:rFonts w:ascii="Arial" w:hAnsi="Arial"/>
      <w:b/>
      <w:szCs w:val="20"/>
    </w:rPr>
  </w:style>
  <w:style w:type="paragraph" w:styleId="41">
    <w:name w:val="heading 4"/>
    <w:basedOn w:val="a3"/>
    <w:next w:val="a3"/>
    <w:qFormat/>
    <w:rsid w:val="007A4A9B"/>
    <w:pPr>
      <w:keepNext/>
      <w:numPr>
        <w:ilvl w:val="3"/>
        <w:numId w:val="10"/>
      </w:numPr>
      <w:spacing w:before="240" w:after="60"/>
      <w:jc w:val="both"/>
      <w:outlineLvl w:val="3"/>
    </w:pPr>
    <w:rPr>
      <w:rFonts w:ascii="Arial" w:hAnsi="Arial"/>
      <w:szCs w:val="20"/>
    </w:rPr>
  </w:style>
  <w:style w:type="paragraph" w:styleId="51">
    <w:name w:val="heading 5"/>
    <w:basedOn w:val="a3"/>
    <w:next w:val="a3"/>
    <w:qFormat/>
    <w:rsid w:val="007A4A9B"/>
    <w:pPr>
      <w:numPr>
        <w:ilvl w:val="4"/>
        <w:numId w:val="10"/>
      </w:numPr>
      <w:spacing w:before="240" w:after="60"/>
      <w:jc w:val="both"/>
      <w:outlineLvl w:val="4"/>
    </w:pPr>
    <w:rPr>
      <w:sz w:val="22"/>
      <w:szCs w:val="20"/>
    </w:rPr>
  </w:style>
  <w:style w:type="paragraph" w:styleId="6">
    <w:name w:val="heading 6"/>
    <w:basedOn w:val="a3"/>
    <w:next w:val="a3"/>
    <w:qFormat/>
    <w:rsid w:val="007A4A9B"/>
    <w:pPr>
      <w:numPr>
        <w:ilvl w:val="5"/>
        <w:numId w:val="10"/>
      </w:numPr>
      <w:spacing w:before="240" w:after="60"/>
      <w:jc w:val="both"/>
      <w:outlineLvl w:val="5"/>
    </w:pPr>
    <w:rPr>
      <w:i/>
      <w:sz w:val="22"/>
      <w:szCs w:val="20"/>
    </w:rPr>
  </w:style>
  <w:style w:type="paragraph" w:styleId="7">
    <w:name w:val="heading 7"/>
    <w:basedOn w:val="a3"/>
    <w:next w:val="a3"/>
    <w:qFormat/>
    <w:rsid w:val="007A4A9B"/>
    <w:pPr>
      <w:numPr>
        <w:ilvl w:val="6"/>
        <w:numId w:val="10"/>
      </w:numPr>
      <w:spacing w:before="240" w:after="60"/>
      <w:jc w:val="both"/>
      <w:outlineLvl w:val="6"/>
    </w:pPr>
    <w:rPr>
      <w:rFonts w:ascii="Arial" w:hAnsi="Arial"/>
      <w:sz w:val="20"/>
      <w:szCs w:val="20"/>
    </w:rPr>
  </w:style>
  <w:style w:type="paragraph" w:styleId="8">
    <w:name w:val="heading 8"/>
    <w:basedOn w:val="a3"/>
    <w:next w:val="a3"/>
    <w:qFormat/>
    <w:rsid w:val="007A4A9B"/>
    <w:pPr>
      <w:numPr>
        <w:ilvl w:val="7"/>
        <w:numId w:val="10"/>
      </w:numPr>
      <w:spacing w:before="240" w:after="60"/>
      <w:jc w:val="both"/>
      <w:outlineLvl w:val="7"/>
    </w:pPr>
    <w:rPr>
      <w:rFonts w:ascii="Arial" w:hAnsi="Arial"/>
      <w:i/>
      <w:sz w:val="20"/>
      <w:szCs w:val="20"/>
    </w:rPr>
  </w:style>
  <w:style w:type="paragraph" w:styleId="9">
    <w:name w:val="heading 9"/>
    <w:basedOn w:val="a3"/>
    <w:next w:val="a3"/>
    <w:qFormat/>
    <w:rsid w:val="007A4A9B"/>
    <w:pPr>
      <w:numPr>
        <w:ilvl w:val="8"/>
        <w:numId w:val="10"/>
      </w:numPr>
      <w:spacing w:before="240" w:after="60"/>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7A4A9B"/>
    <w:pPr>
      <w:widowControl w:val="0"/>
      <w:autoSpaceDE w:val="0"/>
      <w:autoSpaceDN w:val="0"/>
      <w:adjustRightInd w:val="0"/>
    </w:pPr>
    <w:rPr>
      <w:b/>
      <w:bCs/>
      <w:sz w:val="24"/>
      <w:szCs w:val="24"/>
    </w:rPr>
  </w:style>
  <w:style w:type="paragraph" w:customStyle="1" w:styleId="ConsPlusNonformat">
    <w:name w:val="ConsPlusNonformat"/>
    <w:rsid w:val="007A4A9B"/>
    <w:pPr>
      <w:widowControl w:val="0"/>
      <w:autoSpaceDE w:val="0"/>
      <w:autoSpaceDN w:val="0"/>
      <w:adjustRightInd w:val="0"/>
    </w:pPr>
    <w:rPr>
      <w:rFonts w:ascii="Courier New" w:hAnsi="Courier New" w:cs="Courier New"/>
    </w:rPr>
  </w:style>
  <w:style w:type="paragraph" w:customStyle="1" w:styleId="ConsPlusCell">
    <w:name w:val="ConsPlusCell"/>
    <w:rsid w:val="007A4A9B"/>
    <w:pPr>
      <w:widowControl w:val="0"/>
      <w:autoSpaceDE w:val="0"/>
      <w:autoSpaceDN w:val="0"/>
      <w:adjustRightInd w:val="0"/>
    </w:pPr>
    <w:rPr>
      <w:rFonts w:ascii="Arial" w:hAnsi="Arial" w:cs="Arial"/>
    </w:rPr>
  </w:style>
  <w:style w:type="paragraph" w:customStyle="1" w:styleId="CharChar">
    <w:name w:val="Char Char"/>
    <w:basedOn w:val="a3"/>
    <w:rsid w:val="007A4A9B"/>
    <w:pPr>
      <w:spacing w:after="160" w:line="240" w:lineRule="exact"/>
    </w:pPr>
    <w:rPr>
      <w:sz w:val="20"/>
      <w:szCs w:val="20"/>
    </w:rPr>
  </w:style>
  <w:style w:type="paragraph" w:customStyle="1" w:styleId="a7">
    <w:name w:val="Знак Знак Знак Знак"/>
    <w:basedOn w:val="a3"/>
    <w:rsid w:val="007A4A9B"/>
    <w:pPr>
      <w:spacing w:before="100" w:beforeAutospacing="1" w:after="100" w:afterAutospacing="1"/>
      <w:jc w:val="both"/>
    </w:pPr>
    <w:rPr>
      <w:rFonts w:ascii="Tahoma" w:hAnsi="Tahoma" w:cs="Tahoma"/>
      <w:sz w:val="20"/>
      <w:szCs w:val="20"/>
      <w:lang w:val="en-US" w:eastAsia="en-US"/>
    </w:rPr>
  </w:style>
  <w:style w:type="table" w:styleId="a8">
    <w:name w:val="Table Grid"/>
    <w:basedOn w:val="a5"/>
    <w:rsid w:val="007A4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3"/>
    <w:link w:val="aa"/>
    <w:semiHidden/>
    <w:rsid w:val="007A4A9B"/>
    <w:pPr>
      <w:spacing w:before="60"/>
      <w:ind w:firstLine="851"/>
      <w:jc w:val="both"/>
    </w:pPr>
    <w:rPr>
      <w:szCs w:val="20"/>
    </w:rPr>
  </w:style>
  <w:style w:type="paragraph" w:styleId="21">
    <w:name w:val="Body Text 2"/>
    <w:basedOn w:val="a3"/>
    <w:semiHidden/>
    <w:rsid w:val="007A4A9B"/>
    <w:pPr>
      <w:numPr>
        <w:ilvl w:val="1"/>
        <w:numId w:val="13"/>
      </w:numPr>
      <w:spacing w:after="60"/>
      <w:jc w:val="both"/>
    </w:pPr>
    <w:rPr>
      <w:szCs w:val="20"/>
    </w:rPr>
  </w:style>
  <w:style w:type="paragraph" w:styleId="ab">
    <w:name w:val="List Bullet"/>
    <w:basedOn w:val="a3"/>
    <w:autoRedefine/>
    <w:semiHidden/>
    <w:rsid w:val="007A4A9B"/>
    <w:pPr>
      <w:widowControl w:val="0"/>
      <w:spacing w:after="60"/>
      <w:jc w:val="both"/>
    </w:pPr>
  </w:style>
  <w:style w:type="paragraph" w:styleId="20">
    <w:name w:val="List Bullet 2"/>
    <w:basedOn w:val="a3"/>
    <w:autoRedefine/>
    <w:semiHidden/>
    <w:rsid w:val="007A4A9B"/>
    <w:pPr>
      <w:numPr>
        <w:numId w:val="1"/>
      </w:numPr>
      <w:tabs>
        <w:tab w:val="clear" w:pos="643"/>
        <w:tab w:val="num" w:pos="360"/>
      </w:tabs>
      <w:spacing w:after="60"/>
      <w:ind w:left="0" w:firstLine="0"/>
      <w:jc w:val="both"/>
    </w:pPr>
    <w:rPr>
      <w:szCs w:val="20"/>
    </w:rPr>
  </w:style>
  <w:style w:type="paragraph" w:styleId="30">
    <w:name w:val="List Bullet 3"/>
    <w:basedOn w:val="a3"/>
    <w:autoRedefine/>
    <w:semiHidden/>
    <w:rsid w:val="007A4A9B"/>
    <w:pPr>
      <w:numPr>
        <w:numId w:val="2"/>
      </w:numPr>
      <w:spacing w:after="60"/>
      <w:jc w:val="both"/>
    </w:pPr>
    <w:rPr>
      <w:szCs w:val="20"/>
    </w:rPr>
  </w:style>
  <w:style w:type="paragraph" w:styleId="40">
    <w:name w:val="List Bullet 4"/>
    <w:basedOn w:val="a3"/>
    <w:autoRedefine/>
    <w:semiHidden/>
    <w:rsid w:val="007A4A9B"/>
    <w:pPr>
      <w:numPr>
        <w:numId w:val="3"/>
      </w:numPr>
      <w:spacing w:after="60"/>
      <w:jc w:val="both"/>
    </w:pPr>
    <w:rPr>
      <w:szCs w:val="20"/>
    </w:rPr>
  </w:style>
  <w:style w:type="paragraph" w:styleId="50">
    <w:name w:val="List Bullet 5"/>
    <w:basedOn w:val="a3"/>
    <w:autoRedefine/>
    <w:semiHidden/>
    <w:rsid w:val="007A4A9B"/>
    <w:pPr>
      <w:numPr>
        <w:numId w:val="4"/>
      </w:numPr>
      <w:spacing w:after="60"/>
      <w:jc w:val="both"/>
    </w:pPr>
    <w:rPr>
      <w:szCs w:val="20"/>
    </w:rPr>
  </w:style>
  <w:style w:type="paragraph" w:styleId="a">
    <w:name w:val="List Number"/>
    <w:basedOn w:val="a3"/>
    <w:semiHidden/>
    <w:rsid w:val="007A4A9B"/>
    <w:pPr>
      <w:numPr>
        <w:numId w:val="5"/>
      </w:numPr>
      <w:spacing w:after="60"/>
      <w:jc w:val="both"/>
    </w:pPr>
    <w:rPr>
      <w:szCs w:val="20"/>
    </w:rPr>
  </w:style>
  <w:style w:type="paragraph" w:styleId="2">
    <w:name w:val="List Number 2"/>
    <w:basedOn w:val="a3"/>
    <w:semiHidden/>
    <w:rsid w:val="007A4A9B"/>
    <w:pPr>
      <w:numPr>
        <w:numId w:val="6"/>
      </w:numPr>
      <w:spacing w:after="60"/>
      <w:jc w:val="both"/>
    </w:pPr>
    <w:rPr>
      <w:szCs w:val="20"/>
    </w:rPr>
  </w:style>
  <w:style w:type="paragraph" w:styleId="3">
    <w:name w:val="List Number 3"/>
    <w:basedOn w:val="a3"/>
    <w:semiHidden/>
    <w:rsid w:val="007A4A9B"/>
    <w:pPr>
      <w:numPr>
        <w:numId w:val="7"/>
      </w:numPr>
      <w:spacing w:after="60"/>
      <w:jc w:val="both"/>
    </w:pPr>
    <w:rPr>
      <w:szCs w:val="20"/>
    </w:rPr>
  </w:style>
  <w:style w:type="paragraph" w:styleId="4">
    <w:name w:val="List Number 4"/>
    <w:basedOn w:val="a3"/>
    <w:semiHidden/>
    <w:rsid w:val="007A4A9B"/>
    <w:pPr>
      <w:numPr>
        <w:numId w:val="8"/>
      </w:numPr>
      <w:spacing w:after="60"/>
      <w:jc w:val="both"/>
    </w:pPr>
    <w:rPr>
      <w:szCs w:val="20"/>
    </w:rPr>
  </w:style>
  <w:style w:type="paragraph" w:styleId="5">
    <w:name w:val="List Number 5"/>
    <w:basedOn w:val="a3"/>
    <w:semiHidden/>
    <w:rsid w:val="007A4A9B"/>
    <w:pPr>
      <w:numPr>
        <w:numId w:val="9"/>
      </w:numPr>
      <w:spacing w:after="60"/>
      <w:jc w:val="both"/>
    </w:pPr>
    <w:rPr>
      <w:szCs w:val="20"/>
    </w:rPr>
  </w:style>
  <w:style w:type="paragraph" w:customStyle="1" w:styleId="a2">
    <w:name w:val="Раздел"/>
    <w:basedOn w:val="a3"/>
    <w:semiHidden/>
    <w:rsid w:val="007A4A9B"/>
    <w:pPr>
      <w:numPr>
        <w:ilvl w:val="1"/>
        <w:numId w:val="11"/>
      </w:numPr>
      <w:spacing w:before="120" w:after="120"/>
      <w:jc w:val="center"/>
    </w:pPr>
    <w:rPr>
      <w:rFonts w:ascii="Arial Narrow" w:hAnsi="Arial Narrow"/>
      <w:b/>
      <w:sz w:val="28"/>
      <w:szCs w:val="20"/>
    </w:rPr>
  </w:style>
  <w:style w:type="paragraph" w:customStyle="1" w:styleId="ac">
    <w:name w:val="Часть"/>
    <w:basedOn w:val="a3"/>
    <w:semiHidden/>
    <w:rsid w:val="007A4A9B"/>
    <w:pPr>
      <w:spacing w:after="60"/>
      <w:jc w:val="center"/>
    </w:pPr>
    <w:rPr>
      <w:rFonts w:ascii="Arial" w:hAnsi="Arial"/>
      <w:b/>
      <w:caps/>
      <w:sz w:val="32"/>
      <w:szCs w:val="20"/>
    </w:rPr>
  </w:style>
  <w:style w:type="paragraph" w:customStyle="1" w:styleId="31">
    <w:name w:val="Раздел 3"/>
    <w:basedOn w:val="a3"/>
    <w:semiHidden/>
    <w:rsid w:val="007A4A9B"/>
    <w:pPr>
      <w:numPr>
        <w:numId w:val="12"/>
      </w:numPr>
      <w:tabs>
        <w:tab w:val="clear" w:pos="360"/>
      </w:tabs>
      <w:spacing w:before="120" w:after="120"/>
      <w:ind w:left="720"/>
      <w:jc w:val="center"/>
    </w:pPr>
    <w:rPr>
      <w:b/>
      <w:szCs w:val="20"/>
    </w:rPr>
  </w:style>
  <w:style w:type="paragraph" w:customStyle="1" w:styleId="a0">
    <w:name w:val="Условия контракта"/>
    <w:basedOn w:val="a3"/>
    <w:semiHidden/>
    <w:rsid w:val="007A4A9B"/>
    <w:pPr>
      <w:numPr>
        <w:numId w:val="13"/>
      </w:numPr>
      <w:spacing w:before="240" w:after="120"/>
      <w:jc w:val="both"/>
    </w:pPr>
    <w:rPr>
      <w:b/>
      <w:szCs w:val="20"/>
    </w:rPr>
  </w:style>
  <w:style w:type="paragraph" w:customStyle="1" w:styleId="Instruction">
    <w:name w:val="Instruction"/>
    <w:basedOn w:val="21"/>
    <w:semiHidden/>
    <w:rsid w:val="007A4A9B"/>
    <w:pPr>
      <w:numPr>
        <w:ilvl w:val="0"/>
        <w:numId w:val="0"/>
      </w:numPr>
      <w:tabs>
        <w:tab w:val="num" w:pos="360"/>
      </w:tabs>
      <w:spacing w:before="180"/>
      <w:ind w:left="360" w:hanging="360"/>
    </w:pPr>
    <w:rPr>
      <w:b/>
    </w:rPr>
  </w:style>
  <w:style w:type="paragraph" w:styleId="ad">
    <w:name w:val="Title"/>
    <w:basedOn w:val="a3"/>
    <w:link w:val="ae"/>
    <w:qFormat/>
    <w:rsid w:val="007A4A9B"/>
    <w:pPr>
      <w:spacing w:before="240" w:after="60"/>
      <w:jc w:val="center"/>
      <w:outlineLvl w:val="0"/>
    </w:pPr>
    <w:rPr>
      <w:rFonts w:ascii="Arial" w:hAnsi="Arial"/>
      <w:b/>
      <w:kern w:val="28"/>
      <w:sz w:val="32"/>
      <w:szCs w:val="20"/>
    </w:rPr>
  </w:style>
  <w:style w:type="paragraph" w:styleId="af">
    <w:name w:val="Subtitle"/>
    <w:basedOn w:val="a3"/>
    <w:qFormat/>
    <w:rsid w:val="007A4A9B"/>
    <w:pPr>
      <w:spacing w:after="60"/>
      <w:jc w:val="center"/>
      <w:outlineLvl w:val="1"/>
    </w:pPr>
    <w:rPr>
      <w:rFonts w:ascii="Arial" w:hAnsi="Arial"/>
      <w:szCs w:val="20"/>
    </w:rPr>
  </w:style>
  <w:style w:type="paragraph" w:customStyle="1" w:styleId="af0">
    <w:name w:val="Тендерные данные"/>
    <w:basedOn w:val="a3"/>
    <w:semiHidden/>
    <w:rsid w:val="007A4A9B"/>
    <w:pPr>
      <w:tabs>
        <w:tab w:val="left" w:pos="1985"/>
      </w:tabs>
      <w:spacing w:before="120" w:after="60"/>
      <w:jc w:val="both"/>
    </w:pPr>
    <w:rPr>
      <w:b/>
      <w:szCs w:val="20"/>
    </w:rPr>
  </w:style>
  <w:style w:type="paragraph" w:styleId="33">
    <w:name w:val="toc 3"/>
    <w:basedOn w:val="a3"/>
    <w:next w:val="a3"/>
    <w:autoRedefine/>
    <w:semiHidden/>
    <w:rsid w:val="007A4A9B"/>
    <w:pPr>
      <w:tabs>
        <w:tab w:val="left" w:pos="1680"/>
        <w:tab w:val="right" w:leader="dot" w:pos="10148"/>
      </w:tabs>
      <w:spacing w:before="100"/>
      <w:jc w:val="center"/>
    </w:pPr>
    <w:rPr>
      <w:b/>
      <w:kern w:val="28"/>
    </w:rPr>
  </w:style>
  <w:style w:type="paragraph" w:styleId="11">
    <w:name w:val="toc 1"/>
    <w:basedOn w:val="a3"/>
    <w:next w:val="a3"/>
    <w:autoRedefine/>
    <w:semiHidden/>
    <w:rsid w:val="007A4A9B"/>
    <w:pPr>
      <w:tabs>
        <w:tab w:val="left" w:pos="1440"/>
        <w:tab w:val="right" w:leader="dot" w:pos="10148"/>
      </w:tabs>
      <w:spacing w:before="100"/>
    </w:pPr>
    <w:rPr>
      <w:rFonts w:ascii="Verdana" w:hAnsi="Verdana" w:cs="Arial"/>
      <w:b/>
      <w:bCs/>
      <w:caps/>
      <w:noProof/>
      <w:color w:val="FF0000"/>
      <w:sz w:val="20"/>
      <w:szCs w:val="20"/>
    </w:rPr>
  </w:style>
  <w:style w:type="paragraph" w:styleId="24">
    <w:name w:val="toc 2"/>
    <w:basedOn w:val="a3"/>
    <w:next w:val="a3"/>
    <w:autoRedefine/>
    <w:semiHidden/>
    <w:rsid w:val="007A4A9B"/>
    <w:pPr>
      <w:tabs>
        <w:tab w:val="right" w:leader="dot" w:pos="10148"/>
      </w:tabs>
      <w:spacing w:before="100"/>
      <w:ind w:left="360"/>
    </w:pPr>
    <w:rPr>
      <w:b/>
      <w:bCs/>
      <w:sz w:val="20"/>
      <w:szCs w:val="20"/>
    </w:rPr>
  </w:style>
  <w:style w:type="paragraph" w:styleId="af1">
    <w:name w:val="Date"/>
    <w:basedOn w:val="a3"/>
    <w:next w:val="a3"/>
    <w:semiHidden/>
    <w:rsid w:val="007A4A9B"/>
    <w:pPr>
      <w:spacing w:after="60"/>
      <w:jc w:val="both"/>
    </w:pPr>
    <w:rPr>
      <w:szCs w:val="20"/>
    </w:rPr>
  </w:style>
  <w:style w:type="paragraph" w:customStyle="1" w:styleId="af2">
    <w:name w:val="Îáû÷íûé"/>
    <w:semiHidden/>
    <w:rsid w:val="007A4A9B"/>
  </w:style>
  <w:style w:type="paragraph" w:customStyle="1" w:styleId="af3">
    <w:name w:val="Íîðìàëüíûé"/>
    <w:semiHidden/>
    <w:rsid w:val="007A4A9B"/>
    <w:rPr>
      <w:rFonts w:ascii="Courier" w:hAnsi="Courier"/>
      <w:sz w:val="24"/>
      <w:lang w:val="en-GB"/>
    </w:rPr>
  </w:style>
  <w:style w:type="paragraph" w:styleId="af4">
    <w:name w:val="Body Text"/>
    <w:basedOn w:val="a3"/>
    <w:link w:val="af5"/>
    <w:semiHidden/>
    <w:rsid w:val="007A4A9B"/>
    <w:pPr>
      <w:spacing w:after="120"/>
      <w:jc w:val="both"/>
    </w:pPr>
    <w:rPr>
      <w:szCs w:val="20"/>
    </w:rPr>
  </w:style>
  <w:style w:type="paragraph" w:customStyle="1" w:styleId="af6">
    <w:name w:val="Подраздел"/>
    <w:basedOn w:val="a3"/>
    <w:semiHidden/>
    <w:rsid w:val="007A4A9B"/>
    <w:pPr>
      <w:suppressAutoHyphens/>
      <w:spacing w:before="240" w:after="120"/>
      <w:jc w:val="center"/>
    </w:pPr>
    <w:rPr>
      <w:rFonts w:ascii="TimesDL" w:hAnsi="TimesDL"/>
      <w:b/>
      <w:smallCaps/>
      <w:spacing w:val="-2"/>
      <w:szCs w:val="20"/>
    </w:rPr>
  </w:style>
  <w:style w:type="paragraph" w:styleId="25">
    <w:name w:val="Body Text Indent 2"/>
    <w:aliases w:val=" Знак"/>
    <w:basedOn w:val="a3"/>
    <w:link w:val="26"/>
    <w:rsid w:val="007A4A9B"/>
    <w:pPr>
      <w:spacing w:after="120" w:line="480" w:lineRule="auto"/>
      <w:ind w:left="283"/>
      <w:jc w:val="both"/>
    </w:pPr>
    <w:rPr>
      <w:rFonts w:ascii="Arial" w:hAnsi="Arial"/>
    </w:rPr>
  </w:style>
  <w:style w:type="paragraph" w:styleId="34">
    <w:name w:val="Body Text Indent 3"/>
    <w:basedOn w:val="a3"/>
    <w:semiHidden/>
    <w:rsid w:val="007A4A9B"/>
    <w:pPr>
      <w:spacing w:after="120"/>
      <w:ind w:left="283"/>
      <w:jc w:val="both"/>
    </w:pPr>
    <w:rPr>
      <w:sz w:val="16"/>
      <w:szCs w:val="20"/>
    </w:rPr>
  </w:style>
  <w:style w:type="paragraph" w:styleId="af7">
    <w:name w:val="header"/>
    <w:basedOn w:val="a3"/>
    <w:link w:val="af8"/>
    <w:rsid w:val="007A4A9B"/>
    <w:pPr>
      <w:tabs>
        <w:tab w:val="center" w:pos="4153"/>
        <w:tab w:val="right" w:pos="8306"/>
      </w:tabs>
      <w:spacing w:before="120" w:after="120"/>
      <w:jc w:val="both"/>
    </w:pPr>
    <w:rPr>
      <w:rFonts w:ascii="Arial" w:hAnsi="Arial"/>
      <w:noProof/>
      <w:szCs w:val="20"/>
    </w:rPr>
  </w:style>
  <w:style w:type="paragraph" w:styleId="af9">
    <w:name w:val="Block Text"/>
    <w:basedOn w:val="a3"/>
    <w:semiHidden/>
    <w:rsid w:val="007A4A9B"/>
    <w:pPr>
      <w:spacing w:after="120"/>
      <w:ind w:left="1440" w:right="1440"/>
      <w:jc w:val="both"/>
    </w:pPr>
    <w:rPr>
      <w:szCs w:val="20"/>
    </w:rPr>
  </w:style>
  <w:style w:type="character" w:styleId="afa">
    <w:name w:val="footnote reference"/>
    <w:rsid w:val="007A4A9B"/>
    <w:rPr>
      <w:rFonts w:ascii="Times New Roman" w:hAnsi="Times New Roman"/>
      <w:vertAlign w:val="superscript"/>
    </w:rPr>
  </w:style>
  <w:style w:type="paragraph" w:styleId="afb">
    <w:name w:val="footnote text"/>
    <w:aliases w:val="Знак2,Знак21"/>
    <w:basedOn w:val="a3"/>
    <w:link w:val="afc"/>
    <w:rsid w:val="007A4A9B"/>
    <w:pPr>
      <w:spacing w:after="60"/>
      <w:jc w:val="both"/>
    </w:pPr>
    <w:rPr>
      <w:sz w:val="20"/>
      <w:szCs w:val="20"/>
    </w:rPr>
  </w:style>
  <w:style w:type="character" w:styleId="afd">
    <w:name w:val="page number"/>
    <w:semiHidden/>
    <w:rsid w:val="007A4A9B"/>
    <w:rPr>
      <w:rFonts w:ascii="Times New Roman" w:hAnsi="Times New Roman"/>
    </w:rPr>
  </w:style>
  <w:style w:type="paragraph" w:styleId="afe">
    <w:name w:val="footer"/>
    <w:basedOn w:val="a3"/>
    <w:semiHidden/>
    <w:rsid w:val="007A4A9B"/>
    <w:pPr>
      <w:tabs>
        <w:tab w:val="center" w:pos="4153"/>
        <w:tab w:val="right" w:pos="8306"/>
      </w:tabs>
      <w:spacing w:after="60"/>
      <w:jc w:val="both"/>
    </w:pPr>
    <w:rPr>
      <w:noProof/>
      <w:szCs w:val="20"/>
    </w:rPr>
  </w:style>
  <w:style w:type="paragraph" w:styleId="35">
    <w:name w:val="Body Text 3"/>
    <w:basedOn w:val="a3"/>
    <w:semiHidden/>
    <w:rsid w:val="007A4A9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f">
    <w:name w:val="Plain Text"/>
    <w:basedOn w:val="a3"/>
    <w:semiHidden/>
    <w:rsid w:val="007A4A9B"/>
    <w:rPr>
      <w:rFonts w:ascii="Courier New" w:hAnsi="Courier New" w:cs="Courier New"/>
      <w:sz w:val="20"/>
      <w:szCs w:val="20"/>
    </w:rPr>
  </w:style>
  <w:style w:type="paragraph" w:customStyle="1" w:styleId="ConsNormal">
    <w:name w:val="ConsNormal"/>
    <w:link w:val="ConsNormal0"/>
    <w:rsid w:val="007A4A9B"/>
    <w:pPr>
      <w:widowControl w:val="0"/>
      <w:autoSpaceDE w:val="0"/>
      <w:autoSpaceDN w:val="0"/>
      <w:adjustRightInd w:val="0"/>
      <w:ind w:right="19772" w:firstLine="720"/>
    </w:pPr>
    <w:rPr>
      <w:rFonts w:ascii="Arial" w:hAnsi="Arial" w:cs="Arial"/>
    </w:rPr>
  </w:style>
  <w:style w:type="character" w:customStyle="1" w:styleId="26">
    <w:name w:val="Основной текст с отступом 2 Знак"/>
    <w:aliases w:val=" Знак Знак"/>
    <w:link w:val="25"/>
    <w:semiHidden/>
    <w:rsid w:val="007A4A9B"/>
    <w:rPr>
      <w:rFonts w:ascii="Arial" w:hAnsi="Arial"/>
      <w:sz w:val="24"/>
      <w:szCs w:val="24"/>
      <w:lang w:val="ru-RU" w:eastAsia="ru-RU" w:bidi="ar-SA"/>
    </w:rPr>
  </w:style>
  <w:style w:type="paragraph" w:styleId="aff0">
    <w:name w:val="Normal (Web)"/>
    <w:aliases w:val="Обычный (Web),Обычный (веб) Знак,Знак Знак2,Обычный (веб) Знак Знак Знак1,Знак Знак Знак Знак Знак,Знак Знак1 Знак,Обычный (веб) Знак Знак Знак Знак,Знак Знак Знак1 Знак Знак,Обычный (веб) Знак Знак Знак,Знак Знак1,Знак"/>
    <w:basedOn w:val="a3"/>
    <w:link w:val="12"/>
    <w:uiPriority w:val="99"/>
    <w:qFormat/>
    <w:rsid w:val="007A4A9B"/>
    <w:pPr>
      <w:spacing w:before="100" w:beforeAutospacing="1" w:after="100" w:afterAutospacing="1"/>
    </w:pPr>
  </w:style>
  <w:style w:type="paragraph" w:customStyle="1" w:styleId="ConsNonformat">
    <w:name w:val="ConsNonformat"/>
    <w:semiHidden/>
    <w:rsid w:val="007A4A9B"/>
    <w:pPr>
      <w:widowControl w:val="0"/>
      <w:autoSpaceDE w:val="0"/>
      <w:autoSpaceDN w:val="0"/>
      <w:adjustRightInd w:val="0"/>
      <w:ind w:right="19772"/>
    </w:pPr>
    <w:rPr>
      <w:rFonts w:ascii="Courier New" w:hAnsi="Courier New" w:cs="Courier New"/>
    </w:rPr>
  </w:style>
  <w:style w:type="character" w:customStyle="1" w:styleId="aff1">
    <w:name w:val="Основной шрифт"/>
    <w:semiHidden/>
    <w:rsid w:val="007A4A9B"/>
  </w:style>
  <w:style w:type="numbering" w:styleId="111111">
    <w:name w:val="Outline List 2"/>
    <w:basedOn w:val="a6"/>
    <w:semiHidden/>
    <w:rsid w:val="007A4A9B"/>
    <w:pPr>
      <w:numPr>
        <w:numId w:val="14"/>
      </w:numPr>
    </w:pPr>
  </w:style>
  <w:style w:type="numbering" w:styleId="1ai">
    <w:name w:val="Outline List 1"/>
    <w:basedOn w:val="a6"/>
    <w:semiHidden/>
    <w:rsid w:val="007A4A9B"/>
    <w:pPr>
      <w:numPr>
        <w:numId w:val="15"/>
      </w:numPr>
    </w:pPr>
  </w:style>
  <w:style w:type="paragraph" w:styleId="HTML">
    <w:name w:val="HTML Address"/>
    <w:basedOn w:val="a3"/>
    <w:semiHidden/>
    <w:rsid w:val="007A4A9B"/>
    <w:pPr>
      <w:spacing w:after="60"/>
      <w:jc w:val="both"/>
    </w:pPr>
    <w:rPr>
      <w:i/>
      <w:iCs/>
    </w:rPr>
  </w:style>
  <w:style w:type="paragraph" w:styleId="aff2">
    <w:name w:val="envelope address"/>
    <w:basedOn w:val="a3"/>
    <w:semiHidden/>
    <w:rsid w:val="007A4A9B"/>
    <w:pPr>
      <w:framePr w:w="7920" w:h="1980" w:hRule="exact" w:hSpace="180" w:wrap="auto" w:hAnchor="page" w:xAlign="center" w:yAlign="bottom"/>
      <w:spacing w:after="60"/>
      <w:ind w:left="2880"/>
      <w:jc w:val="both"/>
    </w:pPr>
    <w:rPr>
      <w:rFonts w:ascii="Arial" w:hAnsi="Arial" w:cs="Arial"/>
    </w:rPr>
  </w:style>
  <w:style w:type="character" w:styleId="HTML0">
    <w:name w:val="HTML Acronym"/>
    <w:basedOn w:val="a4"/>
    <w:semiHidden/>
    <w:rsid w:val="007A4A9B"/>
  </w:style>
  <w:style w:type="table" w:styleId="-1">
    <w:name w:val="Table Web 1"/>
    <w:basedOn w:val="a5"/>
    <w:semiHidden/>
    <w:rsid w:val="007A4A9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7A4A9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7A4A9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3">
    <w:name w:val="Emphasis"/>
    <w:qFormat/>
    <w:rsid w:val="007A4A9B"/>
    <w:rPr>
      <w:i/>
      <w:iCs/>
    </w:rPr>
  </w:style>
  <w:style w:type="character" w:styleId="aff4">
    <w:name w:val="Hyperlink"/>
    <w:uiPriority w:val="99"/>
    <w:rsid w:val="007A4A9B"/>
    <w:rPr>
      <w:color w:val="0000FF"/>
      <w:u w:val="single"/>
    </w:rPr>
  </w:style>
  <w:style w:type="paragraph" w:styleId="aff5">
    <w:name w:val="Note Heading"/>
    <w:basedOn w:val="a3"/>
    <w:next w:val="a3"/>
    <w:semiHidden/>
    <w:rsid w:val="007A4A9B"/>
    <w:pPr>
      <w:spacing w:after="60"/>
      <w:jc w:val="both"/>
    </w:pPr>
  </w:style>
  <w:style w:type="table" w:styleId="aff6">
    <w:name w:val="Table Elegant"/>
    <w:basedOn w:val="a5"/>
    <w:semiHidden/>
    <w:rsid w:val="007A4A9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5"/>
    <w:semiHidden/>
    <w:rsid w:val="007A4A9B"/>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5"/>
    <w:semiHidden/>
    <w:rsid w:val="007A4A9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semiHidden/>
    <w:rsid w:val="007A4A9B"/>
    <w:rPr>
      <w:rFonts w:ascii="Courier New" w:hAnsi="Courier New" w:cs="Courier New"/>
      <w:sz w:val="20"/>
      <w:szCs w:val="20"/>
    </w:rPr>
  </w:style>
  <w:style w:type="table" w:styleId="14">
    <w:name w:val="Table Classic 1"/>
    <w:basedOn w:val="a5"/>
    <w:semiHidden/>
    <w:rsid w:val="007A4A9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5"/>
    <w:semiHidden/>
    <w:rsid w:val="007A4A9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5"/>
    <w:semiHidden/>
    <w:rsid w:val="007A4A9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5"/>
    <w:semiHidden/>
    <w:rsid w:val="007A4A9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semiHidden/>
    <w:rsid w:val="007A4A9B"/>
    <w:rPr>
      <w:rFonts w:ascii="Courier New" w:hAnsi="Courier New" w:cs="Courier New"/>
      <w:sz w:val="20"/>
      <w:szCs w:val="20"/>
    </w:rPr>
  </w:style>
  <w:style w:type="paragraph" w:styleId="aff7">
    <w:name w:val="Body Text First Indent"/>
    <w:basedOn w:val="af4"/>
    <w:semiHidden/>
    <w:rsid w:val="007A4A9B"/>
    <w:pPr>
      <w:ind w:firstLine="210"/>
    </w:pPr>
    <w:rPr>
      <w:szCs w:val="24"/>
    </w:rPr>
  </w:style>
  <w:style w:type="paragraph" w:styleId="29">
    <w:name w:val="Body Text First Indent 2"/>
    <w:basedOn w:val="a9"/>
    <w:semiHidden/>
    <w:rsid w:val="007A4A9B"/>
    <w:pPr>
      <w:spacing w:before="0" w:after="120"/>
      <w:ind w:left="283" w:firstLine="210"/>
    </w:pPr>
    <w:rPr>
      <w:szCs w:val="24"/>
    </w:rPr>
  </w:style>
  <w:style w:type="character" w:styleId="aff8">
    <w:name w:val="line number"/>
    <w:basedOn w:val="a4"/>
    <w:semiHidden/>
    <w:rsid w:val="007A4A9B"/>
  </w:style>
  <w:style w:type="character" w:styleId="HTML3">
    <w:name w:val="HTML Sample"/>
    <w:semiHidden/>
    <w:rsid w:val="007A4A9B"/>
    <w:rPr>
      <w:rFonts w:ascii="Courier New" w:hAnsi="Courier New" w:cs="Courier New"/>
    </w:rPr>
  </w:style>
  <w:style w:type="paragraph" w:styleId="2a">
    <w:name w:val="envelope return"/>
    <w:basedOn w:val="a3"/>
    <w:semiHidden/>
    <w:rsid w:val="007A4A9B"/>
    <w:pPr>
      <w:spacing w:after="60"/>
      <w:jc w:val="both"/>
    </w:pPr>
    <w:rPr>
      <w:rFonts w:ascii="Arial" w:hAnsi="Arial" w:cs="Arial"/>
      <w:sz w:val="20"/>
      <w:szCs w:val="20"/>
    </w:rPr>
  </w:style>
  <w:style w:type="table" w:styleId="15">
    <w:name w:val="Table 3D effects 1"/>
    <w:basedOn w:val="a5"/>
    <w:semiHidden/>
    <w:rsid w:val="007A4A9B"/>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5"/>
    <w:semiHidden/>
    <w:rsid w:val="007A4A9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5"/>
    <w:semiHidden/>
    <w:rsid w:val="007A4A9B"/>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9">
    <w:name w:val="Normal Indent"/>
    <w:basedOn w:val="a3"/>
    <w:semiHidden/>
    <w:rsid w:val="007A4A9B"/>
    <w:pPr>
      <w:spacing w:after="60"/>
      <w:ind w:left="708"/>
      <w:jc w:val="both"/>
    </w:pPr>
  </w:style>
  <w:style w:type="character" w:styleId="HTML4">
    <w:name w:val="HTML Definition"/>
    <w:semiHidden/>
    <w:rsid w:val="007A4A9B"/>
    <w:rPr>
      <w:i/>
      <w:iCs/>
    </w:rPr>
  </w:style>
  <w:style w:type="character" w:styleId="HTML5">
    <w:name w:val="HTML Variable"/>
    <w:semiHidden/>
    <w:rsid w:val="007A4A9B"/>
    <w:rPr>
      <w:i/>
      <w:iCs/>
    </w:rPr>
  </w:style>
  <w:style w:type="character" w:styleId="HTML6">
    <w:name w:val="HTML Typewriter"/>
    <w:semiHidden/>
    <w:rsid w:val="007A4A9B"/>
    <w:rPr>
      <w:rFonts w:ascii="Courier New" w:hAnsi="Courier New" w:cs="Courier New"/>
      <w:sz w:val="20"/>
      <w:szCs w:val="20"/>
    </w:rPr>
  </w:style>
  <w:style w:type="paragraph" w:styleId="affa">
    <w:name w:val="Signature"/>
    <w:basedOn w:val="a3"/>
    <w:semiHidden/>
    <w:rsid w:val="007A4A9B"/>
    <w:pPr>
      <w:spacing w:after="60"/>
      <w:ind w:left="4252"/>
      <w:jc w:val="both"/>
    </w:pPr>
  </w:style>
  <w:style w:type="paragraph" w:styleId="affb">
    <w:name w:val="Salutation"/>
    <w:basedOn w:val="a3"/>
    <w:next w:val="a3"/>
    <w:semiHidden/>
    <w:rsid w:val="007A4A9B"/>
    <w:pPr>
      <w:spacing w:after="60"/>
      <w:jc w:val="both"/>
    </w:pPr>
  </w:style>
  <w:style w:type="paragraph" w:styleId="affc">
    <w:name w:val="List Continue"/>
    <w:basedOn w:val="a3"/>
    <w:semiHidden/>
    <w:rsid w:val="007A4A9B"/>
    <w:pPr>
      <w:spacing w:after="120"/>
      <w:ind w:left="283"/>
      <w:jc w:val="both"/>
    </w:pPr>
  </w:style>
  <w:style w:type="paragraph" w:styleId="2c">
    <w:name w:val="List Continue 2"/>
    <w:basedOn w:val="a3"/>
    <w:semiHidden/>
    <w:rsid w:val="007A4A9B"/>
    <w:pPr>
      <w:spacing w:after="120"/>
      <w:ind w:left="566"/>
      <w:jc w:val="both"/>
    </w:pPr>
  </w:style>
  <w:style w:type="paragraph" w:styleId="38">
    <w:name w:val="List Continue 3"/>
    <w:basedOn w:val="a3"/>
    <w:semiHidden/>
    <w:rsid w:val="007A4A9B"/>
    <w:pPr>
      <w:spacing w:after="120"/>
      <w:ind w:left="849"/>
      <w:jc w:val="both"/>
    </w:pPr>
  </w:style>
  <w:style w:type="paragraph" w:styleId="43">
    <w:name w:val="List Continue 4"/>
    <w:basedOn w:val="a3"/>
    <w:semiHidden/>
    <w:rsid w:val="007A4A9B"/>
    <w:pPr>
      <w:spacing w:after="120"/>
      <w:ind w:left="1132"/>
      <w:jc w:val="both"/>
    </w:pPr>
  </w:style>
  <w:style w:type="paragraph" w:styleId="52">
    <w:name w:val="List Continue 5"/>
    <w:basedOn w:val="a3"/>
    <w:semiHidden/>
    <w:rsid w:val="007A4A9B"/>
    <w:pPr>
      <w:spacing w:after="120"/>
      <w:ind w:left="1415"/>
      <w:jc w:val="both"/>
    </w:pPr>
  </w:style>
  <w:style w:type="character" w:styleId="affd">
    <w:name w:val="FollowedHyperlink"/>
    <w:semiHidden/>
    <w:rsid w:val="007A4A9B"/>
    <w:rPr>
      <w:color w:val="800080"/>
      <w:u w:val="single"/>
    </w:rPr>
  </w:style>
  <w:style w:type="table" w:styleId="16">
    <w:name w:val="Table Simple 1"/>
    <w:basedOn w:val="a5"/>
    <w:semiHidden/>
    <w:rsid w:val="007A4A9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5"/>
    <w:semiHidden/>
    <w:rsid w:val="007A4A9B"/>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5"/>
    <w:semiHidden/>
    <w:rsid w:val="007A4A9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e">
    <w:name w:val="Closing"/>
    <w:basedOn w:val="a3"/>
    <w:semiHidden/>
    <w:rsid w:val="007A4A9B"/>
    <w:pPr>
      <w:spacing w:after="60"/>
      <w:ind w:left="4252"/>
      <w:jc w:val="both"/>
    </w:pPr>
  </w:style>
  <w:style w:type="table" w:styleId="17">
    <w:name w:val="Table Grid 1"/>
    <w:basedOn w:val="a5"/>
    <w:semiHidden/>
    <w:rsid w:val="007A4A9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5"/>
    <w:semiHidden/>
    <w:rsid w:val="007A4A9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5"/>
    <w:semiHidden/>
    <w:rsid w:val="007A4A9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5"/>
    <w:semiHidden/>
    <w:rsid w:val="007A4A9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5"/>
    <w:semiHidden/>
    <w:rsid w:val="007A4A9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5"/>
    <w:semiHidden/>
    <w:rsid w:val="007A4A9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5"/>
    <w:semiHidden/>
    <w:rsid w:val="007A4A9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5"/>
    <w:semiHidden/>
    <w:rsid w:val="007A4A9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
    <w:name w:val="Table Contemporary"/>
    <w:basedOn w:val="a5"/>
    <w:semiHidden/>
    <w:rsid w:val="007A4A9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0">
    <w:name w:val="List"/>
    <w:basedOn w:val="a3"/>
    <w:semiHidden/>
    <w:rsid w:val="007A4A9B"/>
    <w:pPr>
      <w:spacing w:after="60"/>
      <w:ind w:left="283" w:hanging="283"/>
      <w:jc w:val="both"/>
    </w:pPr>
  </w:style>
  <w:style w:type="paragraph" w:styleId="2f">
    <w:name w:val="List 2"/>
    <w:basedOn w:val="a3"/>
    <w:semiHidden/>
    <w:rsid w:val="007A4A9B"/>
    <w:pPr>
      <w:spacing w:after="60"/>
      <w:ind w:left="566" w:hanging="283"/>
      <w:jc w:val="both"/>
    </w:pPr>
  </w:style>
  <w:style w:type="paragraph" w:styleId="3b">
    <w:name w:val="List 3"/>
    <w:basedOn w:val="a3"/>
    <w:semiHidden/>
    <w:rsid w:val="007A4A9B"/>
    <w:pPr>
      <w:spacing w:after="60"/>
      <w:ind w:left="849" w:hanging="283"/>
      <w:jc w:val="both"/>
    </w:pPr>
  </w:style>
  <w:style w:type="paragraph" w:styleId="45">
    <w:name w:val="List 4"/>
    <w:basedOn w:val="a3"/>
    <w:semiHidden/>
    <w:rsid w:val="007A4A9B"/>
    <w:pPr>
      <w:spacing w:after="60"/>
      <w:ind w:left="1132" w:hanging="283"/>
      <w:jc w:val="both"/>
    </w:pPr>
  </w:style>
  <w:style w:type="paragraph" w:styleId="54">
    <w:name w:val="List 5"/>
    <w:basedOn w:val="a3"/>
    <w:semiHidden/>
    <w:rsid w:val="007A4A9B"/>
    <w:pPr>
      <w:spacing w:after="60"/>
      <w:ind w:left="1415" w:hanging="283"/>
      <w:jc w:val="both"/>
    </w:pPr>
  </w:style>
  <w:style w:type="table" w:styleId="afff1">
    <w:name w:val="Table Professional"/>
    <w:basedOn w:val="a5"/>
    <w:semiHidden/>
    <w:rsid w:val="007A4A9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3"/>
    <w:semiHidden/>
    <w:rsid w:val="007A4A9B"/>
    <w:pPr>
      <w:spacing w:after="60"/>
      <w:jc w:val="both"/>
    </w:pPr>
    <w:rPr>
      <w:rFonts w:ascii="Courier New" w:hAnsi="Courier New" w:cs="Courier New"/>
      <w:sz w:val="20"/>
      <w:szCs w:val="20"/>
    </w:rPr>
  </w:style>
  <w:style w:type="numbering" w:styleId="a1">
    <w:name w:val="Outline List 3"/>
    <w:basedOn w:val="a6"/>
    <w:semiHidden/>
    <w:rsid w:val="007A4A9B"/>
    <w:pPr>
      <w:numPr>
        <w:numId w:val="16"/>
      </w:numPr>
    </w:pPr>
  </w:style>
  <w:style w:type="table" w:styleId="18">
    <w:name w:val="Table Columns 1"/>
    <w:basedOn w:val="a5"/>
    <w:semiHidden/>
    <w:rsid w:val="007A4A9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5"/>
    <w:semiHidden/>
    <w:rsid w:val="007A4A9B"/>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semiHidden/>
    <w:rsid w:val="007A4A9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semiHidden/>
    <w:rsid w:val="007A4A9B"/>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5"/>
    <w:semiHidden/>
    <w:rsid w:val="007A4A9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2">
    <w:name w:val="Strong"/>
    <w:uiPriority w:val="22"/>
    <w:qFormat/>
    <w:rsid w:val="007A4A9B"/>
    <w:rPr>
      <w:b/>
      <w:bCs/>
    </w:rPr>
  </w:style>
  <w:style w:type="table" w:styleId="-10">
    <w:name w:val="Table List 1"/>
    <w:basedOn w:val="a5"/>
    <w:semiHidden/>
    <w:rsid w:val="007A4A9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7A4A9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7A4A9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7A4A9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7A4A9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7A4A9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7A4A9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7A4A9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3">
    <w:name w:val="Table Theme"/>
    <w:basedOn w:val="a5"/>
    <w:semiHidden/>
    <w:rsid w:val="007A4A9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Colorful 1"/>
    <w:basedOn w:val="a5"/>
    <w:semiHidden/>
    <w:rsid w:val="007A4A9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semiHidden/>
    <w:rsid w:val="007A4A9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5"/>
    <w:semiHidden/>
    <w:rsid w:val="007A4A9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8">
    <w:name w:val="HTML Cite"/>
    <w:semiHidden/>
    <w:rsid w:val="007A4A9B"/>
    <w:rPr>
      <w:i/>
      <w:iCs/>
    </w:rPr>
  </w:style>
  <w:style w:type="paragraph" w:styleId="afff4">
    <w:name w:val="Message Header"/>
    <w:basedOn w:val="a3"/>
    <w:semiHidden/>
    <w:rsid w:val="007A4A9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styleId="afff5">
    <w:name w:val="E-mail Signature"/>
    <w:basedOn w:val="a3"/>
    <w:semiHidden/>
    <w:rsid w:val="007A4A9B"/>
    <w:pPr>
      <w:spacing w:after="60"/>
      <w:jc w:val="both"/>
    </w:pPr>
  </w:style>
  <w:style w:type="paragraph" w:styleId="47">
    <w:name w:val="toc 4"/>
    <w:basedOn w:val="a3"/>
    <w:next w:val="a3"/>
    <w:autoRedefine/>
    <w:semiHidden/>
    <w:rsid w:val="007A4A9B"/>
    <w:pPr>
      <w:ind w:left="480"/>
    </w:pPr>
    <w:rPr>
      <w:sz w:val="20"/>
      <w:szCs w:val="20"/>
    </w:rPr>
  </w:style>
  <w:style w:type="paragraph" w:styleId="56">
    <w:name w:val="toc 5"/>
    <w:basedOn w:val="a3"/>
    <w:next w:val="a3"/>
    <w:autoRedefine/>
    <w:semiHidden/>
    <w:rsid w:val="007A4A9B"/>
    <w:pPr>
      <w:ind w:left="720"/>
    </w:pPr>
    <w:rPr>
      <w:sz w:val="20"/>
      <w:szCs w:val="20"/>
    </w:rPr>
  </w:style>
  <w:style w:type="paragraph" w:styleId="61">
    <w:name w:val="toc 6"/>
    <w:basedOn w:val="a3"/>
    <w:next w:val="a3"/>
    <w:autoRedefine/>
    <w:semiHidden/>
    <w:rsid w:val="007A4A9B"/>
    <w:pPr>
      <w:ind w:left="960"/>
    </w:pPr>
    <w:rPr>
      <w:sz w:val="20"/>
      <w:szCs w:val="20"/>
    </w:rPr>
  </w:style>
  <w:style w:type="paragraph" w:styleId="71">
    <w:name w:val="toc 7"/>
    <w:basedOn w:val="a3"/>
    <w:next w:val="a3"/>
    <w:autoRedefine/>
    <w:semiHidden/>
    <w:rsid w:val="007A4A9B"/>
    <w:pPr>
      <w:ind w:left="1200"/>
    </w:pPr>
    <w:rPr>
      <w:sz w:val="20"/>
      <w:szCs w:val="20"/>
    </w:rPr>
  </w:style>
  <w:style w:type="paragraph" w:styleId="81">
    <w:name w:val="toc 8"/>
    <w:basedOn w:val="a3"/>
    <w:next w:val="a3"/>
    <w:autoRedefine/>
    <w:semiHidden/>
    <w:rsid w:val="007A4A9B"/>
    <w:pPr>
      <w:ind w:left="1440"/>
    </w:pPr>
    <w:rPr>
      <w:sz w:val="20"/>
      <w:szCs w:val="20"/>
    </w:rPr>
  </w:style>
  <w:style w:type="paragraph" w:styleId="90">
    <w:name w:val="toc 9"/>
    <w:basedOn w:val="a3"/>
    <w:next w:val="a3"/>
    <w:autoRedefine/>
    <w:semiHidden/>
    <w:rsid w:val="007A4A9B"/>
    <w:pPr>
      <w:ind w:left="1680"/>
    </w:pPr>
    <w:rPr>
      <w:sz w:val="20"/>
      <w:szCs w:val="20"/>
    </w:rPr>
  </w:style>
  <w:style w:type="paragraph" w:customStyle="1" w:styleId="1a">
    <w:name w:val="Стиль1"/>
    <w:basedOn w:val="a3"/>
    <w:rsid w:val="007A4A9B"/>
    <w:pPr>
      <w:keepNext/>
      <w:keepLines/>
      <w:widowControl w:val="0"/>
      <w:suppressLineNumbers/>
      <w:suppressAutoHyphens/>
      <w:spacing w:after="60"/>
    </w:pPr>
    <w:rPr>
      <w:b/>
      <w:sz w:val="28"/>
    </w:rPr>
  </w:style>
  <w:style w:type="paragraph" w:customStyle="1" w:styleId="2-1">
    <w:name w:val="содержание2-1"/>
    <w:basedOn w:val="32"/>
    <w:next w:val="a3"/>
    <w:rsid w:val="007A4A9B"/>
  </w:style>
  <w:style w:type="numbering" w:customStyle="1" w:styleId="1">
    <w:name w:val="Текущий список1"/>
    <w:rsid w:val="007A4A9B"/>
    <w:pPr>
      <w:numPr>
        <w:numId w:val="17"/>
      </w:numPr>
    </w:pPr>
  </w:style>
  <w:style w:type="paragraph" w:customStyle="1" w:styleId="210">
    <w:name w:val="Заголовок 2.1"/>
    <w:basedOn w:val="10"/>
    <w:rsid w:val="007A4A9B"/>
    <w:pPr>
      <w:keepLines/>
      <w:widowControl w:val="0"/>
      <w:suppressLineNumbers/>
      <w:suppressAutoHyphens/>
    </w:pPr>
    <w:rPr>
      <w:caps/>
      <w:szCs w:val="28"/>
    </w:rPr>
  </w:style>
  <w:style w:type="paragraph" w:customStyle="1" w:styleId="2f2">
    <w:name w:val="Стиль2"/>
    <w:basedOn w:val="2"/>
    <w:rsid w:val="007A4A9B"/>
    <w:pPr>
      <w:keepNext/>
      <w:keepLines/>
      <w:widowControl w:val="0"/>
      <w:numPr>
        <w:numId w:val="0"/>
      </w:numPr>
      <w:suppressLineNumbers/>
      <w:suppressAutoHyphens/>
    </w:pPr>
    <w:rPr>
      <w:b/>
    </w:rPr>
  </w:style>
  <w:style w:type="paragraph" w:customStyle="1" w:styleId="3e">
    <w:name w:val="Стиль3 Знак"/>
    <w:basedOn w:val="25"/>
    <w:link w:val="3f"/>
    <w:rsid w:val="007A4A9B"/>
    <w:pPr>
      <w:widowControl w:val="0"/>
      <w:adjustRightInd w:val="0"/>
      <w:spacing w:after="0" w:line="240" w:lineRule="auto"/>
      <w:ind w:left="0"/>
      <w:textAlignment w:val="baseline"/>
    </w:pPr>
  </w:style>
  <w:style w:type="numbering" w:customStyle="1" w:styleId="22">
    <w:name w:val="Текущий список2"/>
    <w:rsid w:val="007A4A9B"/>
    <w:pPr>
      <w:numPr>
        <w:numId w:val="18"/>
      </w:numPr>
    </w:pPr>
  </w:style>
  <w:style w:type="paragraph" w:customStyle="1" w:styleId="2-11">
    <w:name w:val="содержание2-11"/>
    <w:basedOn w:val="a3"/>
    <w:rsid w:val="007A4A9B"/>
    <w:pPr>
      <w:spacing w:after="60"/>
      <w:jc w:val="both"/>
    </w:pPr>
  </w:style>
  <w:style w:type="character" w:customStyle="1" w:styleId="3f">
    <w:name w:val="Стиль3 Знак Знак"/>
    <w:basedOn w:val="26"/>
    <w:link w:val="3e"/>
    <w:rsid w:val="007A4A9B"/>
    <w:rPr>
      <w:rFonts w:ascii="Arial" w:hAnsi="Arial"/>
      <w:sz w:val="24"/>
      <w:szCs w:val="24"/>
      <w:lang w:val="ru-RU" w:eastAsia="ru-RU" w:bidi="ar-SA"/>
    </w:rPr>
  </w:style>
  <w:style w:type="paragraph" w:customStyle="1" w:styleId="48">
    <w:name w:val="Стиль4"/>
    <w:basedOn w:val="23"/>
    <w:next w:val="a3"/>
    <w:rsid w:val="007A4A9B"/>
    <w:pPr>
      <w:keepLines/>
      <w:widowControl w:val="0"/>
      <w:suppressLineNumbers/>
      <w:suppressAutoHyphens/>
      <w:ind w:firstLine="567"/>
    </w:pPr>
  </w:style>
  <w:style w:type="paragraph" w:customStyle="1" w:styleId="afff6">
    <w:name w:val="Таблица заголовок"/>
    <w:basedOn w:val="a3"/>
    <w:rsid w:val="007A4A9B"/>
    <w:pPr>
      <w:spacing w:before="120" w:after="120" w:line="360" w:lineRule="auto"/>
      <w:jc w:val="right"/>
    </w:pPr>
    <w:rPr>
      <w:b/>
      <w:sz w:val="28"/>
      <w:szCs w:val="28"/>
    </w:rPr>
  </w:style>
  <w:style w:type="paragraph" w:customStyle="1" w:styleId="afff7">
    <w:name w:val="текст таблицы"/>
    <w:basedOn w:val="a3"/>
    <w:rsid w:val="007A4A9B"/>
    <w:pPr>
      <w:spacing w:before="120"/>
      <w:ind w:right="-102"/>
    </w:pPr>
  </w:style>
  <w:style w:type="paragraph" w:customStyle="1" w:styleId="afff8">
    <w:name w:val="Пункт Знак"/>
    <w:basedOn w:val="a3"/>
    <w:rsid w:val="007A4A9B"/>
    <w:pPr>
      <w:tabs>
        <w:tab w:val="num" w:pos="1134"/>
        <w:tab w:val="left" w:pos="1701"/>
      </w:tabs>
      <w:snapToGrid w:val="0"/>
      <w:spacing w:line="360" w:lineRule="auto"/>
      <w:ind w:left="1134" w:hanging="567"/>
      <w:jc w:val="both"/>
    </w:pPr>
    <w:rPr>
      <w:sz w:val="28"/>
      <w:szCs w:val="20"/>
    </w:rPr>
  </w:style>
  <w:style w:type="table" w:customStyle="1" w:styleId="1b">
    <w:name w:val="Таблица1"/>
    <w:basedOn w:val="a5"/>
    <w:rsid w:val="007A4A9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ff9">
    <w:name w:val="a"/>
    <w:basedOn w:val="a3"/>
    <w:rsid w:val="007A4A9B"/>
    <w:pPr>
      <w:snapToGrid w:val="0"/>
      <w:spacing w:line="360" w:lineRule="auto"/>
      <w:ind w:left="1134" w:hanging="567"/>
      <w:jc w:val="both"/>
    </w:pPr>
    <w:rPr>
      <w:sz w:val="28"/>
      <w:szCs w:val="28"/>
    </w:rPr>
  </w:style>
  <w:style w:type="paragraph" w:customStyle="1" w:styleId="afffa">
    <w:name w:val="Словарная статья"/>
    <w:basedOn w:val="a3"/>
    <w:next w:val="a3"/>
    <w:rsid w:val="007A4A9B"/>
    <w:pPr>
      <w:autoSpaceDE w:val="0"/>
      <w:autoSpaceDN w:val="0"/>
      <w:adjustRightInd w:val="0"/>
      <w:ind w:right="118"/>
      <w:jc w:val="both"/>
    </w:pPr>
    <w:rPr>
      <w:rFonts w:ascii="Arial" w:hAnsi="Arial"/>
      <w:sz w:val="20"/>
      <w:szCs w:val="20"/>
    </w:rPr>
  </w:style>
  <w:style w:type="paragraph" w:customStyle="1" w:styleId="afffb">
    <w:name w:val="Комментарий пользователя"/>
    <w:basedOn w:val="a3"/>
    <w:next w:val="a3"/>
    <w:rsid w:val="007A4A9B"/>
    <w:pPr>
      <w:autoSpaceDE w:val="0"/>
      <w:autoSpaceDN w:val="0"/>
      <w:adjustRightInd w:val="0"/>
      <w:ind w:left="170"/>
    </w:pPr>
    <w:rPr>
      <w:rFonts w:ascii="Arial" w:hAnsi="Arial"/>
      <w:i/>
      <w:iCs/>
      <w:color w:val="000080"/>
      <w:sz w:val="20"/>
      <w:szCs w:val="20"/>
    </w:rPr>
  </w:style>
  <w:style w:type="character" w:customStyle="1" w:styleId="310">
    <w:name w:val="Стиль3 Знак Знак1"/>
    <w:rsid w:val="007A4A9B"/>
    <w:rPr>
      <w:sz w:val="24"/>
      <w:lang w:val="ru-RU" w:eastAsia="ru-RU" w:bidi="ar-SA"/>
    </w:rPr>
  </w:style>
  <w:style w:type="character" w:customStyle="1" w:styleId="afffc">
    <w:name w:val="Гипертекстовая ссылка"/>
    <w:rsid w:val="007A4A9B"/>
    <w:rPr>
      <w:b/>
      <w:bCs/>
      <w:color w:val="008000"/>
      <w:u w:val="single"/>
    </w:rPr>
  </w:style>
  <w:style w:type="paragraph" w:styleId="afffd">
    <w:name w:val="Balloon Text"/>
    <w:basedOn w:val="a3"/>
    <w:semiHidden/>
    <w:rsid w:val="007A4A9B"/>
    <w:pPr>
      <w:spacing w:after="60"/>
      <w:jc w:val="both"/>
    </w:pPr>
    <w:rPr>
      <w:rFonts w:ascii="Tahoma" w:hAnsi="Tahoma" w:cs="Tahoma"/>
      <w:sz w:val="16"/>
      <w:szCs w:val="16"/>
    </w:rPr>
  </w:style>
  <w:style w:type="paragraph" w:customStyle="1" w:styleId="3f0">
    <w:name w:val="Стиль3"/>
    <w:basedOn w:val="25"/>
    <w:rsid w:val="007A4A9B"/>
    <w:pPr>
      <w:widowControl w:val="0"/>
      <w:tabs>
        <w:tab w:val="num" w:pos="360"/>
        <w:tab w:val="num" w:pos="1787"/>
      </w:tabs>
      <w:adjustRightInd w:val="0"/>
      <w:spacing w:after="0" w:line="240" w:lineRule="auto"/>
      <w:textAlignment w:val="baseline"/>
    </w:pPr>
  </w:style>
  <w:style w:type="paragraph" w:customStyle="1" w:styleId="afffe">
    <w:name w:val="Таблицы (моноширинный)"/>
    <w:basedOn w:val="a3"/>
    <w:next w:val="a3"/>
    <w:rsid w:val="007A4A9B"/>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link w:val="ConsPlusNormal0"/>
    <w:rsid w:val="007A4A9B"/>
    <w:pPr>
      <w:widowControl w:val="0"/>
      <w:autoSpaceDE w:val="0"/>
      <w:autoSpaceDN w:val="0"/>
      <w:adjustRightInd w:val="0"/>
      <w:ind w:firstLine="720"/>
    </w:pPr>
    <w:rPr>
      <w:rFonts w:ascii="Arial" w:hAnsi="Arial" w:cs="Arial"/>
    </w:rPr>
  </w:style>
  <w:style w:type="paragraph" w:customStyle="1" w:styleId="CharCharCarCarCharCharCarCarCharCharCarCarCharChar">
    <w:name w:val="Char Char Car Car Char Char Car Car Char Char Car Car Char Char"/>
    <w:basedOn w:val="a3"/>
    <w:rsid w:val="007A4A9B"/>
    <w:pPr>
      <w:spacing w:after="160" w:line="240" w:lineRule="exact"/>
    </w:pPr>
    <w:rPr>
      <w:sz w:val="20"/>
      <w:szCs w:val="20"/>
    </w:rPr>
  </w:style>
  <w:style w:type="character" w:styleId="affff">
    <w:name w:val="annotation reference"/>
    <w:semiHidden/>
    <w:rsid w:val="007A4A9B"/>
    <w:rPr>
      <w:sz w:val="16"/>
      <w:szCs w:val="16"/>
    </w:rPr>
  </w:style>
  <w:style w:type="paragraph" w:styleId="affff0">
    <w:name w:val="annotation text"/>
    <w:basedOn w:val="a3"/>
    <w:semiHidden/>
    <w:rsid w:val="007A4A9B"/>
    <w:pPr>
      <w:spacing w:after="60"/>
      <w:jc w:val="both"/>
    </w:pPr>
    <w:rPr>
      <w:sz w:val="20"/>
      <w:szCs w:val="20"/>
    </w:rPr>
  </w:style>
  <w:style w:type="paragraph" w:styleId="affff1">
    <w:name w:val="annotation subject"/>
    <w:basedOn w:val="affff0"/>
    <w:next w:val="affff0"/>
    <w:semiHidden/>
    <w:rsid w:val="007A4A9B"/>
    <w:rPr>
      <w:b/>
      <w:bCs/>
    </w:rPr>
  </w:style>
  <w:style w:type="paragraph" w:customStyle="1" w:styleId="BodyText21">
    <w:name w:val="Body Text 21"/>
    <w:basedOn w:val="a3"/>
    <w:rsid w:val="007A4A9B"/>
    <w:pPr>
      <w:overflowPunct w:val="0"/>
      <w:autoSpaceDE w:val="0"/>
      <w:autoSpaceDN w:val="0"/>
      <w:adjustRightInd w:val="0"/>
      <w:spacing w:line="360" w:lineRule="auto"/>
      <w:ind w:firstLine="567"/>
      <w:jc w:val="both"/>
      <w:textAlignment w:val="baseline"/>
    </w:pPr>
    <w:rPr>
      <w:szCs w:val="20"/>
    </w:rPr>
  </w:style>
  <w:style w:type="paragraph" w:customStyle="1" w:styleId="CharCharCarCarCharCharCarCarCharCharCarCarCharChar0">
    <w:name w:val="Char Char Car Car Char Char Car Car Char Char Car Car Char Char"/>
    <w:basedOn w:val="a3"/>
    <w:rsid w:val="007A4A9B"/>
    <w:pPr>
      <w:spacing w:after="160" w:line="240" w:lineRule="exact"/>
    </w:pPr>
    <w:rPr>
      <w:sz w:val="20"/>
      <w:szCs w:val="20"/>
    </w:rPr>
  </w:style>
  <w:style w:type="paragraph" w:customStyle="1" w:styleId="affff2">
    <w:name w:val="Знак Знак Знак"/>
    <w:basedOn w:val="a3"/>
    <w:rsid w:val="007A4A9B"/>
    <w:pPr>
      <w:spacing w:after="160" w:line="240" w:lineRule="exact"/>
    </w:pPr>
    <w:rPr>
      <w:rFonts w:ascii="Verdana" w:hAnsi="Verdana" w:cs="Verdana"/>
      <w:sz w:val="20"/>
      <w:szCs w:val="20"/>
      <w:lang w:val="en-US" w:eastAsia="en-US"/>
    </w:rPr>
  </w:style>
  <w:style w:type="character" w:customStyle="1" w:styleId="ae">
    <w:name w:val="Название Знак"/>
    <w:link w:val="ad"/>
    <w:locked/>
    <w:rsid w:val="007A4A9B"/>
    <w:rPr>
      <w:rFonts w:ascii="Arial" w:hAnsi="Arial"/>
      <w:b/>
      <w:kern w:val="28"/>
      <w:sz w:val="32"/>
      <w:lang w:val="ru-RU" w:eastAsia="ru-RU" w:bidi="ar-SA"/>
    </w:rPr>
  </w:style>
  <w:style w:type="paragraph" w:customStyle="1" w:styleId="Nonformat">
    <w:name w:val="Nonformat"/>
    <w:basedOn w:val="a3"/>
    <w:rsid w:val="007A4A9B"/>
    <w:pPr>
      <w:autoSpaceDE w:val="0"/>
      <w:autoSpaceDN w:val="0"/>
      <w:adjustRightInd w:val="0"/>
    </w:pPr>
    <w:rPr>
      <w:rFonts w:ascii="Consultant" w:hAnsi="Consultant" w:cs="Consultant"/>
      <w:sz w:val="20"/>
      <w:szCs w:val="20"/>
    </w:rPr>
  </w:style>
  <w:style w:type="paragraph" w:customStyle="1" w:styleId="consplusnormal1">
    <w:name w:val="consplusnormal"/>
    <w:basedOn w:val="a3"/>
    <w:rsid w:val="007A4A9B"/>
    <w:pPr>
      <w:suppressAutoHyphens/>
      <w:spacing w:before="187" w:after="187"/>
      <w:ind w:left="187" w:right="187"/>
    </w:pPr>
    <w:rPr>
      <w:lang w:eastAsia="ar-SA"/>
    </w:rPr>
  </w:style>
  <w:style w:type="paragraph" w:customStyle="1" w:styleId="CharCharCharChar">
    <w:name w:val="Char Char Знак Знак Char Char"/>
    <w:basedOn w:val="a3"/>
    <w:rsid w:val="007A4A9B"/>
    <w:pPr>
      <w:spacing w:after="160" w:line="240" w:lineRule="exact"/>
    </w:pPr>
    <w:rPr>
      <w:sz w:val="20"/>
      <w:szCs w:val="20"/>
    </w:rPr>
  </w:style>
  <w:style w:type="paragraph" w:customStyle="1" w:styleId="1c">
    <w:name w:val="Знак1 Знак Знак Знак Знак Знак Знак"/>
    <w:basedOn w:val="a3"/>
    <w:rsid w:val="007A4A9B"/>
    <w:pPr>
      <w:widowControl w:val="0"/>
      <w:adjustRightInd w:val="0"/>
      <w:spacing w:after="160" w:line="240" w:lineRule="exact"/>
      <w:jc w:val="right"/>
    </w:pPr>
    <w:rPr>
      <w:rFonts w:ascii="Arial" w:hAnsi="Arial" w:cs="Arial"/>
      <w:sz w:val="20"/>
      <w:szCs w:val="20"/>
      <w:lang w:val="en-GB" w:eastAsia="en-US"/>
    </w:rPr>
  </w:style>
  <w:style w:type="paragraph" w:customStyle="1" w:styleId="1d">
    <w:name w:val="Знак1 Знак Знак Знак"/>
    <w:basedOn w:val="a3"/>
    <w:rsid w:val="007A4A9B"/>
    <w:pPr>
      <w:spacing w:after="160" w:line="240" w:lineRule="exact"/>
    </w:pPr>
    <w:rPr>
      <w:sz w:val="20"/>
      <w:szCs w:val="20"/>
    </w:rPr>
  </w:style>
  <w:style w:type="paragraph" w:customStyle="1" w:styleId="affff3">
    <w:name w:val="Прижатый влево"/>
    <w:basedOn w:val="a3"/>
    <w:next w:val="a3"/>
    <w:rsid w:val="007A4A9B"/>
    <w:pPr>
      <w:autoSpaceDE w:val="0"/>
      <w:autoSpaceDN w:val="0"/>
      <w:adjustRightInd w:val="0"/>
    </w:pPr>
    <w:rPr>
      <w:rFonts w:ascii="Arial" w:hAnsi="Arial"/>
      <w:sz w:val="20"/>
      <w:szCs w:val="20"/>
    </w:rPr>
  </w:style>
  <w:style w:type="character" w:customStyle="1" w:styleId="af8">
    <w:name w:val="Верхний колонтитул Знак"/>
    <w:link w:val="af7"/>
    <w:rsid w:val="007A4A9B"/>
    <w:rPr>
      <w:rFonts w:ascii="Arial" w:hAnsi="Arial"/>
      <w:noProof/>
      <w:sz w:val="24"/>
      <w:lang w:val="ru-RU" w:eastAsia="ru-RU" w:bidi="ar-SA"/>
    </w:rPr>
  </w:style>
  <w:style w:type="character" w:customStyle="1" w:styleId="ConsPlusNormal0">
    <w:name w:val="ConsPlusNormal Знак"/>
    <w:link w:val="ConsPlusNormal"/>
    <w:locked/>
    <w:rsid w:val="00EF2D23"/>
    <w:rPr>
      <w:rFonts w:ascii="Arial" w:hAnsi="Arial" w:cs="Arial"/>
      <w:lang w:val="ru-RU" w:eastAsia="ru-RU" w:bidi="ar-SA"/>
    </w:rPr>
  </w:style>
  <w:style w:type="character" w:customStyle="1" w:styleId="12">
    <w:name w:val="Обычный (веб) Знак1"/>
    <w:aliases w:val="Обычный (Web) Знак,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Знак Знак1 Знак1"/>
    <w:link w:val="aff0"/>
    <w:rsid w:val="004637C0"/>
    <w:rPr>
      <w:sz w:val="24"/>
      <w:szCs w:val="24"/>
      <w:lang w:val="ru-RU" w:eastAsia="ru-RU" w:bidi="ar-SA"/>
    </w:rPr>
  </w:style>
  <w:style w:type="paragraph" w:customStyle="1" w:styleId="1e">
    <w:name w:val="Абзац списка1"/>
    <w:basedOn w:val="a3"/>
    <w:rsid w:val="00E16352"/>
    <w:pPr>
      <w:ind w:left="708"/>
    </w:pPr>
  </w:style>
  <w:style w:type="paragraph" w:customStyle="1" w:styleId="affff4">
    <w:name w:val="Знак Знак Знак Знак"/>
    <w:basedOn w:val="a3"/>
    <w:rsid w:val="003D6E5D"/>
    <w:pPr>
      <w:spacing w:after="160" w:line="240" w:lineRule="exact"/>
    </w:pPr>
    <w:rPr>
      <w:rFonts w:ascii="Verdana" w:hAnsi="Verdana" w:cs="Verdana"/>
      <w:sz w:val="20"/>
      <w:szCs w:val="20"/>
      <w:lang w:val="en-US" w:eastAsia="en-US"/>
    </w:rPr>
  </w:style>
  <w:style w:type="character" w:customStyle="1" w:styleId="afc">
    <w:name w:val="Текст сноски Знак"/>
    <w:aliases w:val="Знак2 Знак,Знак21 Знак"/>
    <w:basedOn w:val="a4"/>
    <w:link w:val="afb"/>
    <w:locked/>
    <w:rsid w:val="003D6E5D"/>
    <w:rPr>
      <w:lang w:val="ru-RU" w:eastAsia="ru-RU" w:bidi="ar-SA"/>
    </w:rPr>
  </w:style>
  <w:style w:type="character" w:customStyle="1" w:styleId="af5">
    <w:name w:val="Основной текст Знак"/>
    <w:basedOn w:val="a4"/>
    <w:link w:val="af4"/>
    <w:locked/>
    <w:rsid w:val="003D6E5D"/>
    <w:rPr>
      <w:sz w:val="24"/>
      <w:lang w:val="ru-RU" w:eastAsia="ru-RU" w:bidi="ar-SA"/>
    </w:rPr>
  </w:style>
  <w:style w:type="paragraph" w:customStyle="1" w:styleId="Iniiaiieoaenonionooiii3">
    <w:name w:val="Iniiaiie oaeno n ionooiii 3"/>
    <w:basedOn w:val="a3"/>
    <w:rsid w:val="003D6E5D"/>
    <w:pPr>
      <w:widowControl w:val="0"/>
      <w:ind w:firstLine="709"/>
      <w:jc w:val="both"/>
    </w:pPr>
    <w:rPr>
      <w:sz w:val="28"/>
      <w:szCs w:val="28"/>
    </w:rPr>
  </w:style>
  <w:style w:type="character" w:customStyle="1" w:styleId="3f1">
    <w:name w:val="Знак Знак3"/>
    <w:semiHidden/>
    <w:locked/>
    <w:rsid w:val="003D6E5D"/>
    <w:rPr>
      <w:rFonts w:ascii="Times New Roman" w:hAnsi="Times New Roman" w:cs="Times New Roman"/>
      <w:sz w:val="24"/>
      <w:szCs w:val="24"/>
      <w:lang w:eastAsia="ru-RU"/>
    </w:rPr>
  </w:style>
  <w:style w:type="character" w:customStyle="1" w:styleId="ConsNormal0">
    <w:name w:val="ConsNormal Знак"/>
    <w:link w:val="ConsNormal"/>
    <w:rsid w:val="00605877"/>
    <w:rPr>
      <w:rFonts w:ascii="Arial" w:hAnsi="Arial" w:cs="Arial"/>
      <w:lang w:val="ru-RU" w:eastAsia="ru-RU" w:bidi="ar-SA"/>
    </w:rPr>
  </w:style>
  <w:style w:type="paragraph" w:customStyle="1" w:styleId="311">
    <w:name w:val="Основной текст 31"/>
    <w:basedOn w:val="a3"/>
    <w:rsid w:val="005F0C0C"/>
    <w:pPr>
      <w:suppressAutoHyphens/>
      <w:autoSpaceDE w:val="0"/>
      <w:spacing w:line="360" w:lineRule="auto"/>
      <w:jc w:val="both"/>
    </w:pPr>
    <w:rPr>
      <w:sz w:val="26"/>
      <w:szCs w:val="28"/>
      <w:lang w:eastAsia="ar-SA"/>
    </w:rPr>
  </w:style>
  <w:style w:type="character" w:customStyle="1" w:styleId="1f">
    <w:name w:val="Заголовок 1 Знак"/>
    <w:rsid w:val="00E031E7"/>
    <w:rPr>
      <w:b/>
      <w:kern w:val="1"/>
      <w:sz w:val="36"/>
      <w:lang w:val="ru-RU" w:bidi="ar-SA"/>
    </w:rPr>
  </w:style>
  <w:style w:type="character" w:customStyle="1" w:styleId="affff5">
    <w:name w:val="Основной текст_"/>
    <w:link w:val="72"/>
    <w:locked/>
    <w:rsid w:val="007519C5"/>
    <w:rPr>
      <w:sz w:val="21"/>
      <w:szCs w:val="21"/>
      <w:shd w:val="clear" w:color="auto" w:fill="FFFFFF"/>
    </w:rPr>
  </w:style>
  <w:style w:type="paragraph" w:customStyle="1" w:styleId="72">
    <w:name w:val="Основной текст7"/>
    <w:basedOn w:val="a3"/>
    <w:link w:val="affff5"/>
    <w:rsid w:val="007519C5"/>
    <w:pPr>
      <w:shd w:val="clear" w:color="auto" w:fill="FFFFFF"/>
      <w:spacing w:before="6660" w:line="254" w:lineRule="exact"/>
      <w:jc w:val="center"/>
    </w:pPr>
    <w:rPr>
      <w:sz w:val="21"/>
      <w:szCs w:val="21"/>
    </w:rPr>
  </w:style>
  <w:style w:type="character" w:customStyle="1" w:styleId="aa">
    <w:name w:val="Основной текст с отступом Знак"/>
    <w:basedOn w:val="a4"/>
    <w:link w:val="a9"/>
    <w:semiHidden/>
    <w:rsid w:val="00642449"/>
    <w:rPr>
      <w:sz w:val="24"/>
    </w:rPr>
  </w:style>
  <w:style w:type="paragraph" w:customStyle="1" w:styleId="pj">
    <w:name w:val="pj"/>
    <w:basedOn w:val="a3"/>
    <w:rsid w:val="00A56ABB"/>
    <w:pPr>
      <w:spacing w:before="100" w:beforeAutospacing="1" w:after="100" w:afterAutospacing="1"/>
    </w:pPr>
  </w:style>
  <w:style w:type="paragraph" w:styleId="affff6">
    <w:name w:val="No Spacing"/>
    <w:link w:val="affff7"/>
    <w:uiPriority w:val="1"/>
    <w:qFormat/>
    <w:rsid w:val="008D60D8"/>
    <w:rPr>
      <w:rFonts w:ascii="Calibri" w:eastAsia="Calibri" w:hAnsi="Calibri"/>
      <w:sz w:val="22"/>
      <w:szCs w:val="22"/>
      <w:lang w:eastAsia="en-US"/>
    </w:rPr>
  </w:style>
  <w:style w:type="character" w:customStyle="1" w:styleId="affff7">
    <w:name w:val="Без интервала Знак"/>
    <w:link w:val="affff6"/>
    <w:uiPriority w:val="1"/>
    <w:rsid w:val="008D60D8"/>
    <w:rPr>
      <w:rFonts w:ascii="Calibri" w:eastAsia="Calibri" w:hAnsi="Calibri"/>
      <w:sz w:val="22"/>
      <w:szCs w:val="22"/>
      <w:lang w:eastAsia="en-US" w:bidi="ar-SA"/>
    </w:rPr>
  </w:style>
  <w:style w:type="paragraph" w:styleId="affff8">
    <w:name w:val="List Paragraph"/>
    <w:basedOn w:val="a3"/>
    <w:link w:val="affff9"/>
    <w:uiPriority w:val="99"/>
    <w:qFormat/>
    <w:rsid w:val="008D60D8"/>
    <w:pPr>
      <w:widowControl w:val="0"/>
      <w:suppressAutoHyphens/>
      <w:ind w:left="708"/>
    </w:pPr>
    <w:rPr>
      <w:rFonts w:eastAsia="Lucida Sans Unicode"/>
      <w:kern w:val="1"/>
      <w:lang w:eastAsia="ar-SA"/>
    </w:rPr>
  </w:style>
  <w:style w:type="character" w:customStyle="1" w:styleId="blk">
    <w:name w:val="blk"/>
    <w:basedOn w:val="a4"/>
    <w:rsid w:val="00DB7986"/>
  </w:style>
  <w:style w:type="character" w:customStyle="1" w:styleId="apple-converted-space">
    <w:name w:val="apple-converted-space"/>
    <w:basedOn w:val="a4"/>
    <w:rsid w:val="0037355B"/>
  </w:style>
  <w:style w:type="character" w:customStyle="1" w:styleId="matches">
    <w:name w:val="matches"/>
    <w:basedOn w:val="a4"/>
    <w:rsid w:val="00BA137F"/>
  </w:style>
  <w:style w:type="paragraph" w:customStyle="1" w:styleId="CharChar0">
    <w:name w:val="Char Char"/>
    <w:basedOn w:val="a3"/>
    <w:rsid w:val="007D222E"/>
    <w:pPr>
      <w:spacing w:after="160" w:line="240" w:lineRule="exact"/>
    </w:pPr>
    <w:rPr>
      <w:sz w:val="20"/>
      <w:szCs w:val="20"/>
    </w:rPr>
  </w:style>
  <w:style w:type="paragraph" w:customStyle="1" w:styleId="rmceeaww">
    <w:name w:val="rmceeaww"/>
    <w:basedOn w:val="a3"/>
    <w:rsid w:val="005E635C"/>
    <w:pPr>
      <w:spacing w:before="100" w:beforeAutospacing="1" w:after="100" w:afterAutospacing="1"/>
    </w:pPr>
  </w:style>
  <w:style w:type="paragraph" w:customStyle="1" w:styleId="1f0">
    <w:name w:val="Текст1"/>
    <w:basedOn w:val="a3"/>
    <w:rsid w:val="00F3607E"/>
    <w:rPr>
      <w:rFonts w:ascii="Courier New" w:hAnsi="Courier New" w:cs="Courier New"/>
      <w:kern w:val="1"/>
      <w:sz w:val="20"/>
      <w:szCs w:val="20"/>
      <w:lang w:eastAsia="ar-SA"/>
    </w:rPr>
  </w:style>
  <w:style w:type="character" w:customStyle="1" w:styleId="affff9">
    <w:name w:val="Абзац списка Знак"/>
    <w:link w:val="affff8"/>
    <w:uiPriority w:val="99"/>
    <w:locked/>
    <w:rsid w:val="0095359D"/>
    <w:rPr>
      <w:rFonts w:eastAsia="Lucida Sans Unicode"/>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227880020">
      <w:bodyDiv w:val="1"/>
      <w:marLeft w:val="0"/>
      <w:marRight w:val="0"/>
      <w:marTop w:val="0"/>
      <w:marBottom w:val="0"/>
      <w:divBdr>
        <w:top w:val="none" w:sz="0" w:space="0" w:color="auto"/>
        <w:left w:val="none" w:sz="0" w:space="0" w:color="auto"/>
        <w:bottom w:val="none" w:sz="0" w:space="0" w:color="auto"/>
        <w:right w:val="none" w:sz="0" w:space="0" w:color="auto"/>
      </w:divBdr>
    </w:div>
    <w:div w:id="326400852">
      <w:bodyDiv w:val="1"/>
      <w:marLeft w:val="0"/>
      <w:marRight w:val="0"/>
      <w:marTop w:val="0"/>
      <w:marBottom w:val="0"/>
      <w:divBdr>
        <w:top w:val="none" w:sz="0" w:space="0" w:color="auto"/>
        <w:left w:val="none" w:sz="0" w:space="0" w:color="auto"/>
        <w:bottom w:val="none" w:sz="0" w:space="0" w:color="auto"/>
        <w:right w:val="none" w:sz="0" w:space="0" w:color="auto"/>
      </w:divBdr>
    </w:div>
    <w:div w:id="358897494">
      <w:bodyDiv w:val="1"/>
      <w:marLeft w:val="0"/>
      <w:marRight w:val="0"/>
      <w:marTop w:val="0"/>
      <w:marBottom w:val="0"/>
      <w:divBdr>
        <w:top w:val="none" w:sz="0" w:space="0" w:color="auto"/>
        <w:left w:val="none" w:sz="0" w:space="0" w:color="auto"/>
        <w:bottom w:val="none" w:sz="0" w:space="0" w:color="auto"/>
        <w:right w:val="none" w:sz="0" w:space="0" w:color="auto"/>
      </w:divBdr>
    </w:div>
    <w:div w:id="499196692">
      <w:bodyDiv w:val="1"/>
      <w:marLeft w:val="0"/>
      <w:marRight w:val="0"/>
      <w:marTop w:val="0"/>
      <w:marBottom w:val="0"/>
      <w:divBdr>
        <w:top w:val="none" w:sz="0" w:space="0" w:color="auto"/>
        <w:left w:val="none" w:sz="0" w:space="0" w:color="auto"/>
        <w:bottom w:val="none" w:sz="0" w:space="0" w:color="auto"/>
        <w:right w:val="none" w:sz="0" w:space="0" w:color="auto"/>
      </w:divBdr>
    </w:div>
    <w:div w:id="616645319">
      <w:bodyDiv w:val="1"/>
      <w:marLeft w:val="0"/>
      <w:marRight w:val="0"/>
      <w:marTop w:val="0"/>
      <w:marBottom w:val="0"/>
      <w:divBdr>
        <w:top w:val="none" w:sz="0" w:space="0" w:color="auto"/>
        <w:left w:val="none" w:sz="0" w:space="0" w:color="auto"/>
        <w:bottom w:val="none" w:sz="0" w:space="0" w:color="auto"/>
        <w:right w:val="none" w:sz="0" w:space="0" w:color="auto"/>
      </w:divBdr>
    </w:div>
    <w:div w:id="952321104">
      <w:bodyDiv w:val="1"/>
      <w:marLeft w:val="0"/>
      <w:marRight w:val="0"/>
      <w:marTop w:val="0"/>
      <w:marBottom w:val="0"/>
      <w:divBdr>
        <w:top w:val="none" w:sz="0" w:space="0" w:color="auto"/>
        <w:left w:val="none" w:sz="0" w:space="0" w:color="auto"/>
        <w:bottom w:val="none" w:sz="0" w:space="0" w:color="auto"/>
        <w:right w:val="none" w:sz="0" w:space="0" w:color="auto"/>
      </w:divBdr>
    </w:div>
    <w:div w:id="977807409">
      <w:bodyDiv w:val="1"/>
      <w:marLeft w:val="0"/>
      <w:marRight w:val="0"/>
      <w:marTop w:val="0"/>
      <w:marBottom w:val="0"/>
      <w:divBdr>
        <w:top w:val="none" w:sz="0" w:space="0" w:color="auto"/>
        <w:left w:val="none" w:sz="0" w:space="0" w:color="auto"/>
        <w:bottom w:val="none" w:sz="0" w:space="0" w:color="auto"/>
        <w:right w:val="none" w:sz="0" w:space="0" w:color="auto"/>
      </w:divBdr>
    </w:div>
    <w:div w:id="1177422741">
      <w:bodyDiv w:val="1"/>
      <w:marLeft w:val="0"/>
      <w:marRight w:val="0"/>
      <w:marTop w:val="0"/>
      <w:marBottom w:val="0"/>
      <w:divBdr>
        <w:top w:val="none" w:sz="0" w:space="0" w:color="auto"/>
        <w:left w:val="none" w:sz="0" w:space="0" w:color="auto"/>
        <w:bottom w:val="none" w:sz="0" w:space="0" w:color="auto"/>
        <w:right w:val="none" w:sz="0" w:space="0" w:color="auto"/>
      </w:divBdr>
    </w:div>
    <w:div w:id="1197961466">
      <w:bodyDiv w:val="1"/>
      <w:marLeft w:val="0"/>
      <w:marRight w:val="0"/>
      <w:marTop w:val="0"/>
      <w:marBottom w:val="0"/>
      <w:divBdr>
        <w:top w:val="none" w:sz="0" w:space="0" w:color="auto"/>
        <w:left w:val="none" w:sz="0" w:space="0" w:color="auto"/>
        <w:bottom w:val="none" w:sz="0" w:space="0" w:color="auto"/>
        <w:right w:val="none" w:sz="0" w:space="0" w:color="auto"/>
      </w:divBdr>
    </w:div>
    <w:div w:id="1323925110">
      <w:bodyDiv w:val="1"/>
      <w:marLeft w:val="0"/>
      <w:marRight w:val="0"/>
      <w:marTop w:val="0"/>
      <w:marBottom w:val="0"/>
      <w:divBdr>
        <w:top w:val="none" w:sz="0" w:space="0" w:color="auto"/>
        <w:left w:val="none" w:sz="0" w:space="0" w:color="auto"/>
        <w:bottom w:val="none" w:sz="0" w:space="0" w:color="auto"/>
        <w:right w:val="none" w:sz="0" w:space="0" w:color="auto"/>
      </w:divBdr>
    </w:div>
    <w:div w:id="1411389862">
      <w:bodyDiv w:val="1"/>
      <w:marLeft w:val="0"/>
      <w:marRight w:val="0"/>
      <w:marTop w:val="0"/>
      <w:marBottom w:val="0"/>
      <w:divBdr>
        <w:top w:val="none" w:sz="0" w:space="0" w:color="auto"/>
        <w:left w:val="none" w:sz="0" w:space="0" w:color="auto"/>
        <w:bottom w:val="none" w:sz="0" w:space="0" w:color="auto"/>
        <w:right w:val="none" w:sz="0" w:space="0" w:color="auto"/>
      </w:divBdr>
    </w:div>
    <w:div w:id="1440679182">
      <w:bodyDiv w:val="1"/>
      <w:marLeft w:val="0"/>
      <w:marRight w:val="0"/>
      <w:marTop w:val="0"/>
      <w:marBottom w:val="0"/>
      <w:divBdr>
        <w:top w:val="none" w:sz="0" w:space="0" w:color="auto"/>
        <w:left w:val="none" w:sz="0" w:space="0" w:color="auto"/>
        <w:bottom w:val="none" w:sz="0" w:space="0" w:color="auto"/>
        <w:right w:val="none" w:sz="0" w:space="0" w:color="auto"/>
      </w:divBdr>
    </w:div>
    <w:div w:id="1448500128">
      <w:bodyDiv w:val="1"/>
      <w:marLeft w:val="0"/>
      <w:marRight w:val="0"/>
      <w:marTop w:val="0"/>
      <w:marBottom w:val="0"/>
      <w:divBdr>
        <w:top w:val="none" w:sz="0" w:space="0" w:color="auto"/>
        <w:left w:val="none" w:sz="0" w:space="0" w:color="auto"/>
        <w:bottom w:val="none" w:sz="0" w:space="0" w:color="auto"/>
        <w:right w:val="none" w:sz="0" w:space="0" w:color="auto"/>
      </w:divBdr>
    </w:div>
    <w:div w:id="1476026114">
      <w:bodyDiv w:val="1"/>
      <w:marLeft w:val="0"/>
      <w:marRight w:val="0"/>
      <w:marTop w:val="0"/>
      <w:marBottom w:val="0"/>
      <w:divBdr>
        <w:top w:val="none" w:sz="0" w:space="0" w:color="auto"/>
        <w:left w:val="none" w:sz="0" w:space="0" w:color="auto"/>
        <w:bottom w:val="none" w:sz="0" w:space="0" w:color="auto"/>
        <w:right w:val="none" w:sz="0" w:space="0" w:color="auto"/>
      </w:divBdr>
    </w:div>
    <w:div w:id="1487547492">
      <w:bodyDiv w:val="1"/>
      <w:marLeft w:val="0"/>
      <w:marRight w:val="0"/>
      <w:marTop w:val="0"/>
      <w:marBottom w:val="0"/>
      <w:divBdr>
        <w:top w:val="none" w:sz="0" w:space="0" w:color="auto"/>
        <w:left w:val="none" w:sz="0" w:space="0" w:color="auto"/>
        <w:bottom w:val="none" w:sz="0" w:space="0" w:color="auto"/>
        <w:right w:val="none" w:sz="0" w:space="0" w:color="auto"/>
      </w:divBdr>
    </w:div>
    <w:div w:id="1514296026">
      <w:bodyDiv w:val="1"/>
      <w:marLeft w:val="0"/>
      <w:marRight w:val="0"/>
      <w:marTop w:val="0"/>
      <w:marBottom w:val="0"/>
      <w:divBdr>
        <w:top w:val="none" w:sz="0" w:space="0" w:color="auto"/>
        <w:left w:val="none" w:sz="0" w:space="0" w:color="auto"/>
        <w:bottom w:val="none" w:sz="0" w:space="0" w:color="auto"/>
        <w:right w:val="none" w:sz="0" w:space="0" w:color="auto"/>
      </w:divBdr>
    </w:div>
    <w:div w:id="1531844293">
      <w:bodyDiv w:val="1"/>
      <w:marLeft w:val="0"/>
      <w:marRight w:val="0"/>
      <w:marTop w:val="0"/>
      <w:marBottom w:val="0"/>
      <w:divBdr>
        <w:top w:val="none" w:sz="0" w:space="0" w:color="auto"/>
        <w:left w:val="none" w:sz="0" w:space="0" w:color="auto"/>
        <w:bottom w:val="none" w:sz="0" w:space="0" w:color="auto"/>
        <w:right w:val="none" w:sz="0" w:space="0" w:color="auto"/>
      </w:divBdr>
    </w:div>
    <w:div w:id="1730150540">
      <w:bodyDiv w:val="1"/>
      <w:marLeft w:val="0"/>
      <w:marRight w:val="0"/>
      <w:marTop w:val="0"/>
      <w:marBottom w:val="0"/>
      <w:divBdr>
        <w:top w:val="none" w:sz="0" w:space="0" w:color="auto"/>
        <w:left w:val="none" w:sz="0" w:space="0" w:color="auto"/>
        <w:bottom w:val="none" w:sz="0" w:space="0" w:color="auto"/>
        <w:right w:val="none" w:sz="0" w:space="0" w:color="auto"/>
      </w:divBdr>
    </w:div>
    <w:div w:id="2078700560">
      <w:bodyDiv w:val="1"/>
      <w:marLeft w:val="0"/>
      <w:marRight w:val="0"/>
      <w:marTop w:val="0"/>
      <w:marBottom w:val="0"/>
      <w:divBdr>
        <w:top w:val="none" w:sz="0" w:space="0" w:color="auto"/>
        <w:left w:val="none" w:sz="0" w:space="0" w:color="auto"/>
        <w:bottom w:val="none" w:sz="0" w:space="0" w:color="auto"/>
        <w:right w:val="none" w:sz="0" w:space="0" w:color="auto"/>
      </w:divBdr>
    </w:div>
    <w:div w:id="21007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24438-DB12-432D-A243-FE386A3A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3625</Words>
  <Characters>20663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областное государственное бюджетное учреждение здравоохранения</vt:lpstr>
    </vt:vector>
  </TitlesOfParts>
  <Company>Microsoft</Company>
  <LinksUpToDate>false</LinksUpToDate>
  <CharactersWithSpaces>24240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областное государственное бюджетное учреждение здравоохранения</dc:title>
  <dc:creator>Economist2</dc:creator>
  <cp:lastModifiedBy>Пользователь</cp:lastModifiedBy>
  <cp:revision>15</cp:revision>
  <cp:lastPrinted>2025-02-20T10:50:00Z</cp:lastPrinted>
  <dcterms:created xsi:type="dcterms:W3CDTF">2025-03-11T11:21:00Z</dcterms:created>
  <dcterms:modified xsi:type="dcterms:W3CDTF">2026-05-26T11:21:00Z</dcterms:modified>
</cp:coreProperties>
</file>