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C028" w14:textId="447020C4" w:rsidR="00683065" w:rsidRPr="00683065" w:rsidRDefault="00683065" w:rsidP="00683065">
      <w:pPr>
        <w:tabs>
          <w:tab w:val="left" w:pos="0"/>
        </w:tabs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r w:rsidRPr="00683065">
        <w:rPr>
          <w:rFonts w:ascii="Arial" w:eastAsia="Calibri" w:hAnsi="Arial" w:cs="Arial"/>
          <w:b/>
          <w:bCs/>
          <w:kern w:val="0"/>
          <w:sz w:val="32"/>
          <w:szCs w:val="32"/>
          <w:lang w:eastAsia="ru-RU"/>
          <w14:ligatures w14:val="none"/>
        </w:rPr>
        <w:t>ТЕХНИЧЕСКОЕ ЗАДАНИЕ</w:t>
      </w:r>
    </w:p>
    <w:p w14:paraId="1DF1F58E" w14:textId="77777777" w:rsidR="00683065" w:rsidRPr="00683065" w:rsidRDefault="00683065" w:rsidP="00683065">
      <w:pPr>
        <w:tabs>
          <w:tab w:val="left" w:pos="0"/>
        </w:tabs>
        <w:spacing w:after="0" w:line="276" w:lineRule="auto"/>
        <w:rPr>
          <w:rFonts w:ascii="Arial" w:eastAsia="Calibri" w:hAnsi="Arial" w:cs="Arial"/>
          <w:b/>
          <w:bCs/>
          <w:spacing w:val="20"/>
          <w:kern w:val="0"/>
          <w:sz w:val="32"/>
          <w:szCs w:val="32"/>
          <w:lang w:val="en-US" w:eastAsia="ru-RU"/>
          <w14:ligatures w14:val="none"/>
        </w:rPr>
      </w:pPr>
    </w:p>
    <w:p w14:paraId="13C4B5B0" w14:textId="41C159D3" w:rsidR="00597DC6" w:rsidRPr="00DB3D97" w:rsidRDefault="00527EDE" w:rsidP="00597DC6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color w:val="000000"/>
          <w:spacing w:val="20"/>
          <w:sz w:val="28"/>
          <w:szCs w:val="28"/>
        </w:rPr>
      </w:pPr>
      <w:r w:rsidRPr="00DB3D97">
        <w:rPr>
          <w:rFonts w:ascii="Arial" w:eastAsia="Calibri" w:hAnsi="Arial" w:cs="Arial"/>
          <w:b/>
          <w:bCs/>
          <w:spacing w:val="20"/>
          <w:kern w:val="0"/>
          <w:sz w:val="32"/>
          <w:szCs w:val="32"/>
          <w:lang w:eastAsia="ru-RU"/>
          <w14:ligatures w14:val="none"/>
        </w:rPr>
        <w:t>СПЕЦИФИКАЦИЯ</w:t>
      </w:r>
    </w:p>
    <w:p w14:paraId="7742F409" w14:textId="7C7ADCF4" w:rsidR="0021489C" w:rsidRPr="00527EDE" w:rsidRDefault="0021489C" w:rsidP="0021489C">
      <w:pPr>
        <w:tabs>
          <w:tab w:val="left" w:pos="0"/>
        </w:tabs>
        <w:spacing w:after="0" w:line="276" w:lineRule="auto"/>
        <w:jc w:val="center"/>
        <w:rPr>
          <w:rFonts w:ascii="Arial" w:eastAsia="Calibri" w:hAnsi="Arial" w:cs="Arial"/>
          <w:kern w:val="0"/>
          <w:lang w:eastAsia="ru-RU"/>
          <w14:ligatures w14:val="none"/>
        </w:rPr>
      </w:pPr>
    </w:p>
    <w:tbl>
      <w:tblPr>
        <w:tblpPr w:leftFromText="180" w:rightFromText="180" w:vertAnchor="text" w:horzAnchor="margin" w:tblpXSpec="center" w:tblpY="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928"/>
        <w:gridCol w:w="1729"/>
        <w:gridCol w:w="2266"/>
        <w:gridCol w:w="1560"/>
        <w:gridCol w:w="2411"/>
        <w:gridCol w:w="2090"/>
      </w:tblGrid>
      <w:tr w:rsidR="001E072D" w:rsidRPr="00F90EDA" w14:paraId="48999155" w14:textId="77777777" w:rsidTr="00DB3D97">
        <w:trPr>
          <w:trHeight w:val="840"/>
        </w:trPr>
        <w:tc>
          <w:tcPr>
            <w:tcW w:w="226" w:type="pct"/>
            <w:noWrap/>
            <w:vAlign w:val="center"/>
          </w:tcPr>
          <w:p w14:paraId="62EC99E1" w14:textId="77777777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0E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1570" w:type="pct"/>
            <w:vAlign w:val="center"/>
          </w:tcPr>
          <w:p w14:paraId="59BEF54D" w14:textId="77777777" w:rsidR="001E072D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0EDA">
              <w:rPr>
                <w:rFonts w:ascii="Arial" w:eastAsia="Times New Roman" w:hAnsi="Arial" w:cs="Arial"/>
                <w:b/>
                <w:bCs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Наименование курса</w:t>
            </w:r>
          </w:p>
          <w:p w14:paraId="29D828D4" w14:textId="2D475208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повышения квалификации</w:t>
            </w:r>
          </w:p>
        </w:tc>
        <w:tc>
          <w:tcPr>
            <w:tcW w:w="551" w:type="pct"/>
            <w:vAlign w:val="center"/>
          </w:tcPr>
          <w:p w14:paraId="74B9456A" w14:textId="3FDC096F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Форма обучения</w:t>
            </w:r>
          </w:p>
        </w:tc>
        <w:tc>
          <w:tcPr>
            <w:tcW w:w="722" w:type="pct"/>
            <w:vAlign w:val="center"/>
          </w:tcPr>
          <w:p w14:paraId="6912B228" w14:textId="77777777" w:rsidR="001E072D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Сроки </w:t>
            </w:r>
          </w:p>
          <w:p w14:paraId="78F6EEA8" w14:textId="204DF091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обучения</w:t>
            </w:r>
          </w:p>
        </w:tc>
        <w:tc>
          <w:tcPr>
            <w:tcW w:w="497" w:type="pct"/>
            <w:vAlign w:val="center"/>
          </w:tcPr>
          <w:p w14:paraId="5355D492" w14:textId="7C5C38AB" w:rsidR="001E072D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0E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сотрудников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64A3098E" w14:textId="1E0AA551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чел.</w:t>
            </w:r>
            <w:r>
              <w:rPr>
                <w:rStyle w:val="af1"/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footnoteReference w:id="1"/>
            </w:r>
          </w:p>
        </w:tc>
        <w:tc>
          <w:tcPr>
            <w:tcW w:w="768" w:type="pct"/>
            <w:vAlign w:val="center"/>
          </w:tcPr>
          <w:p w14:paraId="46E43CEF" w14:textId="77777777" w:rsidR="001E072D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Стоимость обучения </w:t>
            </w:r>
          </w:p>
          <w:p w14:paraId="3D028A12" w14:textId="77777777" w:rsidR="001E072D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чел.,</w:t>
            </w:r>
          </w:p>
          <w:p w14:paraId="2577A7F0" w14:textId="338B51C3" w:rsidR="001E072D" w:rsidRDefault="005D11A3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 НДС, </w:t>
            </w:r>
          </w:p>
          <w:p w14:paraId="04AA969A" w14:textId="7A725C07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руб.</w:t>
            </w:r>
          </w:p>
        </w:tc>
        <w:tc>
          <w:tcPr>
            <w:tcW w:w="666" w:type="pct"/>
            <w:vAlign w:val="center"/>
          </w:tcPr>
          <w:p w14:paraId="3C0F7A22" w14:textId="77777777" w:rsidR="001E072D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Общая стоимость обучения,</w:t>
            </w:r>
          </w:p>
          <w:p w14:paraId="38CD3907" w14:textId="69643192" w:rsidR="001E072D" w:rsidRDefault="005D11A3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 НДС,</w:t>
            </w:r>
          </w:p>
          <w:p w14:paraId="1F603337" w14:textId="341190BE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руб.</w:t>
            </w:r>
          </w:p>
        </w:tc>
      </w:tr>
      <w:tr w:rsidR="00DB3D97" w:rsidRPr="00F90EDA" w14:paraId="14E616AB" w14:textId="77777777" w:rsidTr="000969A2">
        <w:trPr>
          <w:trHeight w:val="1049"/>
        </w:trPr>
        <w:tc>
          <w:tcPr>
            <w:tcW w:w="226" w:type="pct"/>
            <w:noWrap/>
          </w:tcPr>
          <w:p w14:paraId="4669473D" w14:textId="77777777" w:rsidR="00E416F9" w:rsidRPr="00F90EDA" w:rsidRDefault="00E416F9" w:rsidP="00837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0E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1570" w:type="pct"/>
          </w:tcPr>
          <w:p w14:paraId="4FDED570" w14:textId="729AF8B4" w:rsidR="00543E12" w:rsidRPr="00B942B7" w:rsidRDefault="00FD6DD6" w:rsidP="00B94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Дополнительная профессиональная программа  повышения квалификации</w:t>
            </w:r>
            <w:r w:rsidR="00395335"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 xml:space="preserve"> для руководителей</w:t>
            </w:r>
            <w:r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5D11A3"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 w:rsidR="00B942B7" w:rsidRPr="00B942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Обучение по общим вопросам охраны труда и функционирования системы управления охраной труда»</w:t>
            </w:r>
            <w:r w:rsidR="003953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(программа А)</w:t>
            </w:r>
            <w:r w:rsidR="00B942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не менее 16 </w:t>
            </w:r>
            <w:r w:rsidR="00CA4A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</w:t>
            </w:r>
            <w:r w:rsidR="00B942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.часов</w:t>
            </w:r>
          </w:p>
        </w:tc>
        <w:tc>
          <w:tcPr>
            <w:tcW w:w="551" w:type="pct"/>
          </w:tcPr>
          <w:p w14:paraId="2538CEB3" w14:textId="5C1EB9D6" w:rsidR="00E416F9" w:rsidRDefault="00E416F9" w:rsidP="00837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дистанционная</w:t>
            </w:r>
          </w:p>
        </w:tc>
        <w:tc>
          <w:tcPr>
            <w:tcW w:w="722" w:type="pct"/>
          </w:tcPr>
          <w:p w14:paraId="788A30F6" w14:textId="1C56F948" w:rsidR="00E416F9" w:rsidRDefault="00A343F6" w:rsidP="00837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 момента подписания договора и </w:t>
            </w:r>
            <w:r w:rsidR="00E416F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до 3</w:t>
            </w:r>
            <w:r w:rsidR="009F48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 w:rsidR="00E416F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="009F48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09</w:t>
            </w:r>
            <w:r w:rsidR="00E416F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 w:rsidR="005D11A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г., включительно</w:t>
            </w:r>
          </w:p>
        </w:tc>
        <w:tc>
          <w:tcPr>
            <w:tcW w:w="497" w:type="pct"/>
          </w:tcPr>
          <w:p w14:paraId="32AF0134" w14:textId="0EF53913" w:rsidR="00E416F9" w:rsidRPr="00F90EDA" w:rsidRDefault="005D11A3" w:rsidP="00837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68" w:type="pct"/>
          </w:tcPr>
          <w:p w14:paraId="64610F19" w14:textId="30E16DD2" w:rsidR="00E416F9" w:rsidRPr="00F90EDA" w:rsidRDefault="00E416F9" w:rsidP="00837A6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6" w:type="pct"/>
          </w:tcPr>
          <w:p w14:paraId="7A8D2C36" w14:textId="63EA5C3D" w:rsidR="00E416F9" w:rsidRPr="00F90EDA" w:rsidRDefault="00E416F9" w:rsidP="00837A6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4768" w:rsidRPr="00F90EDA" w14:paraId="077F3D57" w14:textId="77777777" w:rsidTr="000969A2">
        <w:trPr>
          <w:trHeight w:val="1049"/>
        </w:trPr>
        <w:tc>
          <w:tcPr>
            <w:tcW w:w="226" w:type="pct"/>
            <w:noWrap/>
          </w:tcPr>
          <w:p w14:paraId="4B93BBF4" w14:textId="1A0BCBF2" w:rsidR="00F44768" w:rsidRPr="00F90EDA" w:rsidRDefault="00F44768" w:rsidP="00F4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1570" w:type="pct"/>
          </w:tcPr>
          <w:p w14:paraId="7D9E520F" w14:textId="6CD25CEE" w:rsidR="00F44768" w:rsidRDefault="00F44768" w:rsidP="00F447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Дополнительная профессиональная программа  повышения квалификации для руководителей</w:t>
            </w:r>
            <w:r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 xml:space="preserve"> по гражданской обороне и защите от чрезвычайных ситуаций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не менее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уч.часов</w:t>
            </w:r>
          </w:p>
        </w:tc>
        <w:tc>
          <w:tcPr>
            <w:tcW w:w="551" w:type="pct"/>
          </w:tcPr>
          <w:p w14:paraId="3DBF0229" w14:textId="3BC40FCB" w:rsidR="00F44768" w:rsidRDefault="00F44768" w:rsidP="00F4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дистанционная</w:t>
            </w:r>
          </w:p>
        </w:tc>
        <w:tc>
          <w:tcPr>
            <w:tcW w:w="722" w:type="pct"/>
          </w:tcPr>
          <w:p w14:paraId="63C2AA58" w14:textId="50919812" w:rsidR="00F44768" w:rsidRDefault="00F44768" w:rsidP="00F4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 момента подписания договора и до 3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.2026 г., включительно</w:t>
            </w:r>
          </w:p>
        </w:tc>
        <w:tc>
          <w:tcPr>
            <w:tcW w:w="497" w:type="pct"/>
          </w:tcPr>
          <w:p w14:paraId="3E0DEECD" w14:textId="7C83D05D" w:rsidR="00F44768" w:rsidRDefault="00F44768" w:rsidP="00F4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68" w:type="pct"/>
          </w:tcPr>
          <w:p w14:paraId="378EF97A" w14:textId="77777777" w:rsidR="00F44768" w:rsidRPr="00F90EDA" w:rsidRDefault="00F44768" w:rsidP="00F4476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6" w:type="pct"/>
          </w:tcPr>
          <w:p w14:paraId="03059058" w14:textId="77777777" w:rsidR="00F44768" w:rsidRPr="00F90EDA" w:rsidRDefault="00F44768" w:rsidP="00F4476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6F9" w:rsidRPr="00F90EDA" w14:paraId="16F28972" w14:textId="77777777" w:rsidTr="00DB3D97">
        <w:trPr>
          <w:trHeight w:val="411"/>
        </w:trPr>
        <w:tc>
          <w:tcPr>
            <w:tcW w:w="4334" w:type="pct"/>
            <w:gridSpan w:val="6"/>
            <w:vAlign w:val="center"/>
          </w:tcPr>
          <w:p w14:paraId="39BB318D" w14:textId="43CE9584" w:rsidR="00E416F9" w:rsidRPr="00527EDE" w:rsidRDefault="001E072D" w:rsidP="00527E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27E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руб.</w:t>
            </w:r>
            <w:r w:rsidRPr="00527E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:</w:t>
            </w:r>
          </w:p>
        </w:tc>
        <w:tc>
          <w:tcPr>
            <w:tcW w:w="666" w:type="pct"/>
            <w:vAlign w:val="center"/>
          </w:tcPr>
          <w:p w14:paraId="5D68C24A" w14:textId="77777777" w:rsidR="00E416F9" w:rsidRPr="00527EDE" w:rsidRDefault="00E416F9" w:rsidP="00DF37EE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1F7B0EA" w14:textId="77777777" w:rsidR="00C352E0" w:rsidRDefault="00C352E0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</w:p>
    <w:p w14:paraId="1C2E1851" w14:textId="66713634" w:rsidR="00A343F6" w:rsidRDefault="00A343F6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Исполнитель должен иметь действующую лицензию на осуществление образовательной деятельности </w:t>
      </w:r>
      <w:r w:rsidRPr="00A343F6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по дополнительному профессиональному образованию</w:t>
      </w:r>
      <w:r w:rsidR="00410901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.</w:t>
      </w:r>
    </w:p>
    <w:p w14:paraId="493A65D8" w14:textId="77777777" w:rsidR="00F61065" w:rsidRDefault="00F61065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</w:p>
    <w:p w14:paraId="26AAD419" w14:textId="55DE8000" w:rsidR="00F61065" w:rsidRPr="00A343F6" w:rsidRDefault="00F61065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Услуги должны оказываться Исполнителем самостоятельно, собственными силами и средствами. Услуги должны соответствовать федеральным государственным требованиям к программам и формам обучения, с использованием современных технологий и способов обучения.</w:t>
      </w:r>
    </w:p>
    <w:p w14:paraId="084CC072" w14:textId="5259D3BB" w:rsidR="00E416F9" w:rsidRDefault="00E416F9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  <w:r w:rsidRPr="00E416F9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Обучение 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должно </w:t>
      </w:r>
      <w:r w:rsidRPr="00E416F9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проводит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ь</w:t>
      </w:r>
      <w:r w:rsidRPr="00E416F9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ся в соответствии с </w:t>
      </w:r>
      <w:r w:rsidR="00A343F6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требованиями действующего законодательства РФ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.</w:t>
      </w:r>
      <w:r w:rsidR="00DB3D97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 Учебно-методические материалы, предоставляемые сотрудникам Заказчика, должны быть актуальными, полными и достаточными для прохождения обучаемым итоговой аттестации.</w:t>
      </w:r>
    </w:p>
    <w:p w14:paraId="0B2B91A5" w14:textId="5A921482" w:rsidR="00F61065" w:rsidRDefault="00F61065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Исполнитель обязан предоставить своевременный и качественный доступ обучающимся к информационным обучающим ресурсам Исполнителя в течение всего периода обучения</w:t>
      </w:r>
      <w:r w:rsidR="00DB3D97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.</w:t>
      </w:r>
    </w:p>
    <w:p w14:paraId="2586BBEB" w14:textId="77777777" w:rsidR="00F61065" w:rsidRDefault="00F61065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</w:p>
    <w:p w14:paraId="1C295F0A" w14:textId="7F1427F2" w:rsidR="00A343F6" w:rsidRDefault="00E416F9" w:rsidP="00A343F6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П</w:t>
      </w:r>
      <w:r w:rsidRPr="00E416F9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осле успешного прохождения аттестации и подтверждения знаний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 каждому сотруднику</w:t>
      </w:r>
      <w:r w:rsidR="00A343F6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 Заказчика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 должн</w:t>
      </w:r>
      <w:r w:rsidR="00A343F6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ы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 выдаваться</w:t>
      </w:r>
      <w:r w:rsidR="00FD6DD6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: удостоверение о повышении квалификации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.</w:t>
      </w:r>
      <w:r w:rsidR="00A343F6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 </w:t>
      </w:r>
    </w:p>
    <w:p w14:paraId="11C38AF9" w14:textId="77777777" w:rsidR="00F61065" w:rsidRDefault="00F61065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</w:p>
    <w:p w14:paraId="306D5A05" w14:textId="7F61E1D3" w:rsidR="00F61065" w:rsidRDefault="00F61065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Предоставление (доставка, пересылка) оригиналов документов осуществляется силами и средствами Исполнителя. Исполнитель обязуется организовать повторную проверку знаний сотрудников Заказчика, не прошедших проверку знаний без взимания дополнительной платы.</w:t>
      </w:r>
    </w:p>
    <w:p w14:paraId="30547035" w14:textId="77777777" w:rsidR="00DB3D97" w:rsidRDefault="00DB3D97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</w:p>
    <w:p w14:paraId="5F746822" w14:textId="24F4A133" w:rsidR="00DB3D97" w:rsidRDefault="00DB3D97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</w:p>
    <w:sectPr w:rsidR="00DB3D97" w:rsidSect="00E416F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1034E" w14:textId="77777777" w:rsidR="00EB556A" w:rsidRDefault="00EB556A" w:rsidP="00A343F6">
      <w:pPr>
        <w:spacing w:after="0" w:line="240" w:lineRule="auto"/>
      </w:pPr>
      <w:r>
        <w:separator/>
      </w:r>
    </w:p>
  </w:endnote>
  <w:endnote w:type="continuationSeparator" w:id="0">
    <w:p w14:paraId="0F1063EE" w14:textId="77777777" w:rsidR="00EB556A" w:rsidRDefault="00EB556A" w:rsidP="00A3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DF4F1" w14:textId="77777777" w:rsidR="00EB556A" w:rsidRDefault="00EB556A" w:rsidP="00A343F6">
      <w:pPr>
        <w:spacing w:after="0" w:line="240" w:lineRule="auto"/>
      </w:pPr>
      <w:r>
        <w:separator/>
      </w:r>
    </w:p>
  </w:footnote>
  <w:footnote w:type="continuationSeparator" w:id="0">
    <w:p w14:paraId="3C70B236" w14:textId="77777777" w:rsidR="00EB556A" w:rsidRDefault="00EB556A" w:rsidP="00A343F6">
      <w:pPr>
        <w:spacing w:after="0" w:line="240" w:lineRule="auto"/>
      </w:pPr>
      <w:r>
        <w:continuationSeparator/>
      </w:r>
    </w:p>
  </w:footnote>
  <w:footnote w:id="1">
    <w:p w14:paraId="1974C954" w14:textId="4F26A34E" w:rsidR="001E072D" w:rsidRPr="00A343F6" w:rsidRDefault="001E072D">
      <w:pPr>
        <w:pStyle w:val="af"/>
        <w:rPr>
          <w:sz w:val="16"/>
          <w:szCs w:val="16"/>
        </w:rPr>
      </w:pPr>
      <w:r>
        <w:rPr>
          <w:rStyle w:val="af1"/>
        </w:rPr>
        <w:footnoteRef/>
      </w:r>
      <w:r>
        <w:t xml:space="preserve"> </w:t>
      </w:r>
      <w:r w:rsidRPr="00A343F6">
        <w:rPr>
          <w:rFonts w:ascii="Arial" w:eastAsia="Calibri" w:hAnsi="Arial" w:cs="Arial"/>
          <w:kern w:val="0"/>
          <w:sz w:val="16"/>
          <w:szCs w:val="16"/>
          <w:lang w:eastAsia="ru-RU"/>
          <w14:ligatures w14:val="none"/>
        </w:rPr>
        <w:t>Список обучаемых</w:t>
      </w:r>
      <w:r>
        <w:rPr>
          <w:rFonts w:ascii="Arial" w:eastAsia="Calibri" w:hAnsi="Arial" w:cs="Arial"/>
          <w:kern w:val="0"/>
          <w:sz w:val="16"/>
          <w:szCs w:val="16"/>
          <w:lang w:eastAsia="ru-RU"/>
          <w14:ligatures w14:val="none"/>
        </w:rPr>
        <w:t>, сведения об их образовании и занимаемой должности</w:t>
      </w:r>
      <w:r w:rsidRPr="00A343F6">
        <w:rPr>
          <w:rFonts w:ascii="Arial" w:eastAsia="Calibri" w:hAnsi="Arial" w:cs="Arial"/>
          <w:kern w:val="0"/>
          <w:sz w:val="16"/>
          <w:szCs w:val="16"/>
          <w:lang w:eastAsia="ru-RU"/>
          <w14:ligatures w14:val="none"/>
        </w:rPr>
        <w:t xml:space="preserve"> </w:t>
      </w:r>
      <w:r>
        <w:rPr>
          <w:rFonts w:ascii="Arial" w:eastAsia="Calibri" w:hAnsi="Arial" w:cs="Arial"/>
          <w:kern w:val="0"/>
          <w:sz w:val="16"/>
          <w:szCs w:val="16"/>
          <w:lang w:eastAsia="ru-RU"/>
          <w14:ligatures w14:val="none"/>
        </w:rPr>
        <w:t>предоставляются Исполнителю после подписания договора обеими сторонами.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434F6"/>
    <w:multiLevelType w:val="hybridMultilevel"/>
    <w:tmpl w:val="3D8A5C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D663789"/>
    <w:multiLevelType w:val="hybridMultilevel"/>
    <w:tmpl w:val="939C6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81FF5"/>
    <w:multiLevelType w:val="hybridMultilevel"/>
    <w:tmpl w:val="735AE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E0"/>
    <w:rsid w:val="0008578A"/>
    <w:rsid w:val="000969A2"/>
    <w:rsid w:val="000A784D"/>
    <w:rsid w:val="00110937"/>
    <w:rsid w:val="00120F03"/>
    <w:rsid w:val="00133039"/>
    <w:rsid w:val="001E072D"/>
    <w:rsid w:val="0021489C"/>
    <w:rsid w:val="00247F9A"/>
    <w:rsid w:val="0029272D"/>
    <w:rsid w:val="002C7CB2"/>
    <w:rsid w:val="002D26E9"/>
    <w:rsid w:val="0037663C"/>
    <w:rsid w:val="00395335"/>
    <w:rsid w:val="003A5E4B"/>
    <w:rsid w:val="00410901"/>
    <w:rsid w:val="00423CF1"/>
    <w:rsid w:val="00527EDE"/>
    <w:rsid w:val="00543E12"/>
    <w:rsid w:val="00556385"/>
    <w:rsid w:val="00597DC6"/>
    <w:rsid w:val="005D11A3"/>
    <w:rsid w:val="00683065"/>
    <w:rsid w:val="006D1B30"/>
    <w:rsid w:val="00720615"/>
    <w:rsid w:val="007C1774"/>
    <w:rsid w:val="007C4220"/>
    <w:rsid w:val="007D1A8B"/>
    <w:rsid w:val="007F7B97"/>
    <w:rsid w:val="008A3C0F"/>
    <w:rsid w:val="0095615F"/>
    <w:rsid w:val="00993AE0"/>
    <w:rsid w:val="009A3CA7"/>
    <w:rsid w:val="009F48DA"/>
    <w:rsid w:val="00A343F6"/>
    <w:rsid w:val="00A40378"/>
    <w:rsid w:val="00A52CE3"/>
    <w:rsid w:val="00AE45D5"/>
    <w:rsid w:val="00AF047A"/>
    <w:rsid w:val="00AF3CC4"/>
    <w:rsid w:val="00AF790D"/>
    <w:rsid w:val="00B942B7"/>
    <w:rsid w:val="00BE1688"/>
    <w:rsid w:val="00C352E0"/>
    <w:rsid w:val="00CA4AAB"/>
    <w:rsid w:val="00D613FE"/>
    <w:rsid w:val="00DB3D97"/>
    <w:rsid w:val="00DF37EE"/>
    <w:rsid w:val="00E416F9"/>
    <w:rsid w:val="00EA4CAA"/>
    <w:rsid w:val="00EB556A"/>
    <w:rsid w:val="00F415DE"/>
    <w:rsid w:val="00F44768"/>
    <w:rsid w:val="00F61065"/>
    <w:rsid w:val="00F90EDA"/>
    <w:rsid w:val="00FD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A916"/>
  <w15:chartTrackingRefBased/>
  <w15:docId w15:val="{84884B5B-2C8B-4FDC-81C2-392FA5CC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5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2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2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5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2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52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52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52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52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52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52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52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52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5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5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5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5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5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52E0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C352E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352E0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352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352E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C352E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90E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F90ED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90EDA"/>
    <w:rPr>
      <w:color w:val="605E5C"/>
      <w:shd w:val="clear" w:color="auto" w:fill="E1DFDD"/>
    </w:rPr>
  </w:style>
  <w:style w:type="character" w:customStyle="1" w:styleId="a8">
    <w:name w:val="Абзац списка Знак"/>
    <w:link w:val="a7"/>
    <w:uiPriority w:val="34"/>
    <w:qFormat/>
    <w:locked/>
    <w:rsid w:val="00DF37EE"/>
  </w:style>
  <w:style w:type="paragraph" w:styleId="af">
    <w:name w:val="footnote text"/>
    <w:basedOn w:val="a"/>
    <w:link w:val="af0"/>
    <w:uiPriority w:val="99"/>
    <w:semiHidden/>
    <w:unhideWhenUsed/>
    <w:rsid w:val="00A343F6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343F6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343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97669-177D-4557-A524-5CDEE165F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Татьяна Николаевна</dc:creator>
  <cp:keywords/>
  <dc:description/>
  <cp:lastModifiedBy>user</cp:lastModifiedBy>
  <cp:revision>6</cp:revision>
  <dcterms:created xsi:type="dcterms:W3CDTF">2026-08-18T12:38:00Z</dcterms:created>
  <dcterms:modified xsi:type="dcterms:W3CDTF">2026-08-18T13:21:00Z</dcterms:modified>
</cp:coreProperties>
</file>