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0245A" w14:textId="22FA49C4" w:rsidR="003E7816" w:rsidRPr="00C42C0F" w:rsidRDefault="003E7816" w:rsidP="00C42C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2C0F">
        <w:rPr>
          <w:rFonts w:ascii="Times New Roman" w:hAnsi="Times New Roman" w:cs="Times New Roman"/>
        </w:rPr>
        <w:t xml:space="preserve">Приложение № 1 к </w:t>
      </w:r>
      <w:r w:rsidR="00F177C7" w:rsidRPr="00C42C0F">
        <w:rPr>
          <w:rFonts w:ascii="Times New Roman" w:hAnsi="Times New Roman" w:cs="Times New Roman"/>
        </w:rPr>
        <w:t>контракту</w:t>
      </w:r>
    </w:p>
    <w:p w14:paraId="7A6F7B51" w14:textId="0DA26690" w:rsidR="003E7816" w:rsidRPr="00C42C0F" w:rsidRDefault="003E7816" w:rsidP="00C42C0F">
      <w:pPr>
        <w:spacing w:after="0" w:line="240" w:lineRule="auto"/>
        <w:ind w:left="3828"/>
        <w:jc w:val="right"/>
        <w:rPr>
          <w:rFonts w:ascii="Times New Roman" w:hAnsi="Times New Roman" w:cs="Times New Roman"/>
        </w:rPr>
      </w:pPr>
      <w:r w:rsidRPr="00C42C0F">
        <w:rPr>
          <w:rFonts w:ascii="Times New Roman" w:hAnsi="Times New Roman" w:cs="Times New Roman"/>
        </w:rPr>
        <w:t xml:space="preserve">на поставку </w:t>
      </w:r>
      <w:r w:rsidR="00DA0A48" w:rsidRPr="00C42C0F">
        <w:rPr>
          <w:rFonts w:ascii="Times New Roman" w:hAnsi="Times New Roman" w:cs="Times New Roman"/>
        </w:rPr>
        <w:t xml:space="preserve">расходных материалов для ремонта и обслуживания </w:t>
      </w:r>
      <w:proofErr w:type="spellStart"/>
      <w:r w:rsidR="00DA0A48" w:rsidRPr="00C42C0F">
        <w:rPr>
          <w:rFonts w:ascii="Times New Roman" w:hAnsi="Times New Roman" w:cs="Times New Roman"/>
        </w:rPr>
        <w:t>пробоотборного</w:t>
      </w:r>
      <w:proofErr w:type="spellEnd"/>
      <w:r w:rsidR="00DA0A48" w:rsidRPr="00C42C0F">
        <w:rPr>
          <w:rFonts w:ascii="Times New Roman" w:hAnsi="Times New Roman" w:cs="Times New Roman"/>
        </w:rPr>
        <w:t xml:space="preserve"> оборудования</w:t>
      </w:r>
    </w:p>
    <w:p w14:paraId="570A72BA" w14:textId="77777777" w:rsidR="00CD1078" w:rsidRPr="00C42C0F" w:rsidRDefault="00CD1078" w:rsidP="00C42C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6E02B34" w14:textId="77777777" w:rsidR="00714222" w:rsidRPr="00C42C0F" w:rsidRDefault="00714222" w:rsidP="00C42C0F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2C0F">
        <w:rPr>
          <w:rFonts w:ascii="Times New Roman" w:eastAsia="Times New Roman" w:hAnsi="Times New Roman" w:cs="Times New Roman"/>
          <w:b/>
          <w:lang w:eastAsia="ru-RU"/>
        </w:rPr>
        <w:t>Объект закупки</w:t>
      </w:r>
    </w:p>
    <w:p w14:paraId="20E6375E" w14:textId="77777777" w:rsidR="00714222" w:rsidRPr="00C42C0F" w:rsidRDefault="00714222" w:rsidP="00C42C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5"/>
        <w:gridCol w:w="3000"/>
        <w:gridCol w:w="2953"/>
        <w:gridCol w:w="1418"/>
        <w:gridCol w:w="1417"/>
      </w:tblGrid>
      <w:tr w:rsidR="00714222" w:rsidRPr="00C42C0F" w14:paraId="38C7077B" w14:textId="77777777" w:rsidTr="00CA3720">
        <w:tc>
          <w:tcPr>
            <w:tcW w:w="715" w:type="dxa"/>
            <w:vMerge w:val="restart"/>
            <w:vAlign w:val="center"/>
          </w:tcPr>
          <w:p w14:paraId="3AE6E3F2" w14:textId="77777777" w:rsidR="00714222" w:rsidRPr="00C42C0F" w:rsidRDefault="00714222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46C389BD" w14:textId="77777777" w:rsidR="00714222" w:rsidRPr="00C42C0F" w:rsidRDefault="00714222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8788" w:type="dxa"/>
            <w:gridSpan w:val="4"/>
            <w:vAlign w:val="center"/>
          </w:tcPr>
          <w:p w14:paraId="5687F4CC" w14:textId="77777777" w:rsidR="00714222" w:rsidRPr="00C42C0F" w:rsidRDefault="00714222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</w:t>
            </w:r>
          </w:p>
        </w:tc>
      </w:tr>
      <w:tr w:rsidR="00714222" w:rsidRPr="00C42C0F" w14:paraId="32C52508" w14:textId="77777777" w:rsidTr="00DA0A48">
        <w:tc>
          <w:tcPr>
            <w:tcW w:w="715" w:type="dxa"/>
            <w:vMerge/>
            <w:vAlign w:val="center"/>
          </w:tcPr>
          <w:p w14:paraId="4676DD90" w14:textId="77777777" w:rsidR="00714222" w:rsidRPr="00C42C0F" w:rsidRDefault="00714222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vAlign w:val="center"/>
          </w:tcPr>
          <w:p w14:paraId="591EBC05" w14:textId="77777777" w:rsidR="00714222" w:rsidRPr="00C42C0F" w:rsidRDefault="00714222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товара </w:t>
            </w:r>
          </w:p>
        </w:tc>
        <w:tc>
          <w:tcPr>
            <w:tcW w:w="2953" w:type="dxa"/>
            <w:vAlign w:val="center"/>
          </w:tcPr>
          <w:p w14:paraId="0B1FFC70" w14:textId="77777777" w:rsidR="00714222" w:rsidRPr="00C42C0F" w:rsidRDefault="00714222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товара </w:t>
            </w:r>
          </w:p>
        </w:tc>
        <w:tc>
          <w:tcPr>
            <w:tcW w:w="1418" w:type="dxa"/>
            <w:vAlign w:val="center"/>
          </w:tcPr>
          <w:p w14:paraId="65240863" w14:textId="77777777" w:rsidR="00714222" w:rsidRPr="00C42C0F" w:rsidRDefault="00714222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14:paraId="3262A48B" w14:textId="77777777" w:rsidR="00714222" w:rsidRPr="00C42C0F" w:rsidRDefault="00714222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14:paraId="0D4F3587" w14:textId="77777777" w:rsidR="00714222" w:rsidRPr="00C42C0F" w:rsidRDefault="00714222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 xml:space="preserve">товара </w:t>
            </w:r>
          </w:p>
        </w:tc>
      </w:tr>
      <w:tr w:rsidR="00714222" w:rsidRPr="00C42C0F" w14:paraId="45CDD5A2" w14:textId="77777777" w:rsidTr="00DA0A48">
        <w:trPr>
          <w:trHeight w:val="273"/>
        </w:trPr>
        <w:tc>
          <w:tcPr>
            <w:tcW w:w="715" w:type="dxa"/>
            <w:vAlign w:val="center"/>
          </w:tcPr>
          <w:p w14:paraId="502A6518" w14:textId="154D28B2" w:rsidR="00714222" w:rsidRPr="00C42C0F" w:rsidRDefault="00C42C0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00" w:type="dxa"/>
            <w:vAlign w:val="center"/>
          </w:tcPr>
          <w:p w14:paraId="7A0A34CF" w14:textId="1CEAECA3" w:rsidR="00A4782E" w:rsidRPr="00C42C0F" w:rsidRDefault="00DA0A48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Омега-образная скоба 12 мм</w:t>
            </w:r>
          </w:p>
        </w:tc>
        <w:tc>
          <w:tcPr>
            <w:tcW w:w="2953" w:type="dxa"/>
            <w:vAlign w:val="center"/>
          </w:tcPr>
          <w:p w14:paraId="3473868E" w14:textId="6B200B71" w:rsidR="000A4554" w:rsidRPr="00C42C0F" w:rsidRDefault="002265A6" w:rsidP="00C42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hAnsi="Times New Roman" w:cs="Times New Roman"/>
              </w:rPr>
              <w:t xml:space="preserve">Скоба такелажная омегообразная, </w:t>
            </w:r>
            <w:r w:rsidRPr="00C42C0F">
              <w:rPr>
                <w:rStyle w:val="af1"/>
                <w:rFonts w:ascii="Times New Roman" w:hAnsi="Times New Roman" w:cs="Times New Roman"/>
                <w:b w:val="0"/>
              </w:rPr>
              <w:t>калибр (диаметр пальца) 12 мм</w:t>
            </w:r>
            <w:r w:rsidRPr="00C42C0F">
              <w:rPr>
                <w:rFonts w:ascii="Times New Roman" w:hAnsi="Times New Roman" w:cs="Times New Roman"/>
                <w:b/>
              </w:rPr>
              <w:t>,</w:t>
            </w:r>
            <w:r w:rsidRPr="00C42C0F">
              <w:rPr>
                <w:rFonts w:ascii="Times New Roman" w:hAnsi="Times New Roman" w:cs="Times New Roman"/>
              </w:rPr>
              <w:t xml:space="preserve"> нержавеющая сталь (AISI 316)</w:t>
            </w:r>
          </w:p>
        </w:tc>
        <w:tc>
          <w:tcPr>
            <w:tcW w:w="1418" w:type="dxa"/>
            <w:vAlign w:val="center"/>
          </w:tcPr>
          <w:p w14:paraId="4EFDD6D8" w14:textId="084769D2" w:rsidR="00714222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7B27ED77" w14:textId="776D37A7" w:rsidR="00714222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A0A48" w:rsidRPr="00C42C0F" w14:paraId="7CBA4C9A" w14:textId="77777777" w:rsidTr="00DA0A48">
        <w:trPr>
          <w:trHeight w:val="273"/>
        </w:trPr>
        <w:tc>
          <w:tcPr>
            <w:tcW w:w="715" w:type="dxa"/>
            <w:vAlign w:val="center"/>
          </w:tcPr>
          <w:p w14:paraId="14286B5F" w14:textId="4C1EF819" w:rsidR="00DA0A48" w:rsidRPr="00C42C0F" w:rsidRDefault="00C42C0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00" w:type="dxa"/>
            <w:vAlign w:val="center"/>
          </w:tcPr>
          <w:p w14:paraId="6DABE504" w14:textId="2C4E2833" w:rsidR="00DA0A48" w:rsidRPr="00C42C0F" w:rsidRDefault="00DA0A48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Коуш для троса 8 мм</w:t>
            </w:r>
          </w:p>
        </w:tc>
        <w:tc>
          <w:tcPr>
            <w:tcW w:w="2953" w:type="dxa"/>
            <w:vAlign w:val="center"/>
          </w:tcPr>
          <w:p w14:paraId="767DAB8F" w14:textId="64912E0A" w:rsidR="00DA0A48" w:rsidRPr="00C42C0F" w:rsidRDefault="002265A6" w:rsidP="00C42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hAnsi="Times New Roman" w:cs="Times New Roman"/>
              </w:rPr>
              <w:t>Коуш DIN 6899, 8 мм, оцинкованный, для петель троса</w:t>
            </w:r>
          </w:p>
        </w:tc>
        <w:tc>
          <w:tcPr>
            <w:tcW w:w="1418" w:type="dxa"/>
            <w:vAlign w:val="center"/>
          </w:tcPr>
          <w:p w14:paraId="4E2B765F" w14:textId="45A6CA36" w:rsidR="00DA0A48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74690A3A" w14:textId="33FCECAB" w:rsidR="00DA0A48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A02CE" w:rsidRPr="00C42C0F" w14:paraId="75142762" w14:textId="77777777" w:rsidTr="00DA0A48">
        <w:trPr>
          <w:trHeight w:val="273"/>
        </w:trPr>
        <w:tc>
          <w:tcPr>
            <w:tcW w:w="715" w:type="dxa"/>
            <w:vAlign w:val="center"/>
          </w:tcPr>
          <w:p w14:paraId="048974CF" w14:textId="5B20C334" w:rsidR="00FA02CE" w:rsidRPr="00C42C0F" w:rsidRDefault="00C42C0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0" w:type="dxa"/>
            <w:vAlign w:val="center"/>
          </w:tcPr>
          <w:p w14:paraId="0B4AE8A8" w14:textId="14C5CA81" w:rsidR="00A4782E" w:rsidRPr="00C42C0F" w:rsidRDefault="00DA0A48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Рым-гайка 12 мм (нерж.)</w:t>
            </w:r>
          </w:p>
        </w:tc>
        <w:tc>
          <w:tcPr>
            <w:tcW w:w="2953" w:type="dxa"/>
            <w:vAlign w:val="center"/>
          </w:tcPr>
          <w:p w14:paraId="7E800DF5" w14:textId="5C285E31" w:rsidR="00DF46C6" w:rsidRPr="00C42C0F" w:rsidRDefault="002265A6" w:rsidP="00C42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Рым-гайка DIN 582, M12, нержавеющая сталь</w:t>
            </w:r>
          </w:p>
        </w:tc>
        <w:tc>
          <w:tcPr>
            <w:tcW w:w="1418" w:type="dxa"/>
            <w:vAlign w:val="center"/>
          </w:tcPr>
          <w:p w14:paraId="11A467F8" w14:textId="2AA8667D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6B354139" w14:textId="09101E49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A02CE" w:rsidRPr="00C42C0F" w14:paraId="06319C45" w14:textId="77777777" w:rsidTr="00DA0A48">
        <w:trPr>
          <w:trHeight w:val="273"/>
        </w:trPr>
        <w:tc>
          <w:tcPr>
            <w:tcW w:w="715" w:type="dxa"/>
            <w:vAlign w:val="center"/>
          </w:tcPr>
          <w:p w14:paraId="2137C839" w14:textId="12ED7FDB" w:rsidR="00FA02CE" w:rsidRPr="00C42C0F" w:rsidRDefault="00C42C0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00" w:type="dxa"/>
            <w:vAlign w:val="center"/>
          </w:tcPr>
          <w:p w14:paraId="740902A7" w14:textId="4248B3CD" w:rsidR="00FA02CE" w:rsidRPr="00C42C0F" w:rsidRDefault="002265A6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Style w:val="af1"/>
                <w:rFonts w:ascii="Times New Roman" w:hAnsi="Times New Roman" w:cs="Times New Roman"/>
                <w:b w:val="0"/>
              </w:rPr>
              <w:t>Зажим для троса 8 мм (усиленный)</w:t>
            </w:r>
          </w:p>
        </w:tc>
        <w:tc>
          <w:tcPr>
            <w:tcW w:w="2953" w:type="dxa"/>
            <w:vAlign w:val="center"/>
          </w:tcPr>
          <w:p w14:paraId="60383F4F" w14:textId="23679A70" w:rsidR="003F4759" w:rsidRPr="00C42C0F" w:rsidRDefault="002265A6" w:rsidP="00C42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hAnsi="Times New Roman" w:cs="Times New Roman"/>
              </w:rPr>
              <w:t>Зажим для троса DIN 1142 8,0 мм, усиленный, для грузоподъемных систем</w:t>
            </w:r>
          </w:p>
        </w:tc>
        <w:tc>
          <w:tcPr>
            <w:tcW w:w="1418" w:type="dxa"/>
            <w:vAlign w:val="center"/>
          </w:tcPr>
          <w:p w14:paraId="68E1A811" w14:textId="1970A054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33F9835F" w14:textId="5D04D392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F5AEF" w:rsidRPr="00C42C0F" w14:paraId="5291EEF6" w14:textId="77777777" w:rsidTr="00DA0A48">
        <w:trPr>
          <w:trHeight w:val="273"/>
        </w:trPr>
        <w:tc>
          <w:tcPr>
            <w:tcW w:w="715" w:type="dxa"/>
            <w:vAlign w:val="center"/>
          </w:tcPr>
          <w:p w14:paraId="3844C4DB" w14:textId="3C4E9F7E" w:rsidR="005F5AEF" w:rsidRPr="00C42C0F" w:rsidRDefault="00C42C0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00" w:type="dxa"/>
            <w:vAlign w:val="center"/>
          </w:tcPr>
          <w:p w14:paraId="4140CB78" w14:textId="21184E4C" w:rsidR="005F5AEF" w:rsidRPr="00C42C0F" w:rsidRDefault="005F5AE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Прямая U-образная скоба 12 мм</w:t>
            </w:r>
          </w:p>
        </w:tc>
        <w:tc>
          <w:tcPr>
            <w:tcW w:w="2953" w:type="dxa"/>
            <w:vAlign w:val="center"/>
          </w:tcPr>
          <w:p w14:paraId="4A8A2499" w14:textId="0D071F5E" w:rsidR="005F5AEF" w:rsidRPr="00C42C0F" w:rsidRDefault="005F5AEF" w:rsidP="00C42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hAnsi="Times New Roman" w:cs="Times New Roman"/>
              </w:rPr>
              <w:t>Скоба такелажная прямая G210</w:t>
            </w:r>
            <w:r w:rsidRPr="00C42C0F">
              <w:rPr>
                <w:rFonts w:ascii="Times New Roman" w:hAnsi="Times New Roman" w:cs="Times New Roman"/>
                <w:b/>
              </w:rPr>
              <w:t xml:space="preserve">, </w:t>
            </w:r>
            <w:r w:rsidRPr="00C42C0F">
              <w:rPr>
                <w:rStyle w:val="af1"/>
                <w:rFonts w:ascii="Times New Roman" w:hAnsi="Times New Roman" w:cs="Times New Roman"/>
                <w:b w:val="0"/>
              </w:rPr>
              <w:t>диаметр пальца 12 мм</w:t>
            </w:r>
            <w:r w:rsidRPr="00C42C0F">
              <w:rPr>
                <w:rFonts w:ascii="Times New Roman" w:hAnsi="Times New Roman" w:cs="Times New Roman"/>
                <w:b/>
              </w:rPr>
              <w:t>,</w:t>
            </w:r>
            <w:r w:rsidRPr="00C42C0F">
              <w:rPr>
                <w:rFonts w:ascii="Times New Roman" w:hAnsi="Times New Roman" w:cs="Times New Roman"/>
              </w:rPr>
              <w:t xml:space="preserve"> рабочая нагрузка 1,4 т</w:t>
            </w:r>
          </w:p>
        </w:tc>
        <w:tc>
          <w:tcPr>
            <w:tcW w:w="1418" w:type="dxa"/>
            <w:vAlign w:val="center"/>
          </w:tcPr>
          <w:p w14:paraId="30AAD042" w14:textId="10C384F8" w:rsidR="005F5AEF" w:rsidRPr="00C42C0F" w:rsidRDefault="005F5AE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404432E" w14:textId="69675B31" w:rsidR="005F5AEF" w:rsidRPr="00C42C0F" w:rsidRDefault="005F5AE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265A6" w:rsidRPr="00C42C0F" w14:paraId="1C52971E" w14:textId="77777777" w:rsidTr="00DA0A48">
        <w:trPr>
          <w:trHeight w:val="273"/>
        </w:trPr>
        <w:tc>
          <w:tcPr>
            <w:tcW w:w="715" w:type="dxa"/>
            <w:vAlign w:val="center"/>
          </w:tcPr>
          <w:p w14:paraId="1A6661E6" w14:textId="2F4981B0" w:rsidR="002265A6" w:rsidRPr="00C42C0F" w:rsidRDefault="00C42C0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00" w:type="dxa"/>
            <w:vAlign w:val="center"/>
          </w:tcPr>
          <w:p w14:paraId="64C68267" w14:textId="395DD785" w:rsidR="002265A6" w:rsidRPr="00C42C0F" w:rsidRDefault="002265A6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Style w:val="af1"/>
                <w:rFonts w:ascii="Times New Roman" w:hAnsi="Times New Roman" w:cs="Times New Roman"/>
                <w:b w:val="0"/>
              </w:rPr>
              <w:t>Прямая U-образная скоба 20 мм</w:t>
            </w:r>
          </w:p>
        </w:tc>
        <w:tc>
          <w:tcPr>
            <w:tcW w:w="2953" w:type="dxa"/>
            <w:vAlign w:val="center"/>
          </w:tcPr>
          <w:p w14:paraId="2E859F0F" w14:textId="4A2EB4AE" w:rsidR="002265A6" w:rsidRPr="00C42C0F" w:rsidRDefault="002265A6" w:rsidP="00C4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0F">
              <w:rPr>
                <w:rFonts w:ascii="Times New Roman" w:hAnsi="Times New Roman" w:cs="Times New Roman"/>
              </w:rPr>
              <w:t xml:space="preserve">Скоба такелажная, </w:t>
            </w:r>
            <w:r w:rsidRPr="00C42C0F">
              <w:rPr>
                <w:rStyle w:val="af1"/>
                <w:rFonts w:ascii="Times New Roman" w:hAnsi="Times New Roman" w:cs="Times New Roman"/>
                <w:b w:val="0"/>
              </w:rPr>
              <w:t>диаметр пальца 20 мм</w:t>
            </w:r>
          </w:p>
        </w:tc>
        <w:tc>
          <w:tcPr>
            <w:tcW w:w="1418" w:type="dxa"/>
            <w:vAlign w:val="center"/>
          </w:tcPr>
          <w:p w14:paraId="5733BCAB" w14:textId="461E03D1" w:rsidR="002265A6" w:rsidRPr="00C42C0F" w:rsidRDefault="002265A6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76D9CB21" w14:textId="088537AE" w:rsidR="002265A6" w:rsidRPr="00C42C0F" w:rsidRDefault="002265A6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A02CE" w:rsidRPr="00C42C0F" w14:paraId="3B5215DD" w14:textId="77777777" w:rsidTr="00DA0A48">
        <w:trPr>
          <w:trHeight w:val="273"/>
        </w:trPr>
        <w:tc>
          <w:tcPr>
            <w:tcW w:w="715" w:type="dxa"/>
            <w:vAlign w:val="center"/>
          </w:tcPr>
          <w:p w14:paraId="4389367F" w14:textId="3200F968" w:rsidR="00FA02CE" w:rsidRPr="00C42C0F" w:rsidRDefault="00C42C0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00" w:type="dxa"/>
            <w:vAlign w:val="center"/>
          </w:tcPr>
          <w:p w14:paraId="08AE484C" w14:textId="77777777" w:rsidR="00DA0A48" w:rsidRPr="00C42C0F" w:rsidRDefault="00DA0A48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 xml:space="preserve">Скоба такелажная 22 мм </w:t>
            </w:r>
          </w:p>
          <w:p w14:paraId="01FC8BE5" w14:textId="061FD815" w:rsidR="00FA02CE" w:rsidRPr="00C42C0F" w:rsidRDefault="00FA02CE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721126C8" w14:textId="76E9C006" w:rsidR="00FA02CE" w:rsidRPr="00C42C0F" w:rsidRDefault="002265A6" w:rsidP="00C42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hAnsi="Times New Roman" w:cs="Times New Roman"/>
              </w:rPr>
              <w:t xml:space="preserve">Скоба такелажная, </w:t>
            </w:r>
            <w:r w:rsidRPr="00C42C0F">
              <w:rPr>
                <w:rStyle w:val="af1"/>
                <w:rFonts w:ascii="Times New Roman" w:hAnsi="Times New Roman" w:cs="Times New Roman"/>
                <w:b w:val="0"/>
              </w:rPr>
              <w:t>диаметр пальца 22 мм</w:t>
            </w:r>
          </w:p>
        </w:tc>
        <w:tc>
          <w:tcPr>
            <w:tcW w:w="1418" w:type="dxa"/>
            <w:vAlign w:val="center"/>
          </w:tcPr>
          <w:p w14:paraId="1709B0C2" w14:textId="37D0D864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69CEBDBE" w14:textId="3427795B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A02CE" w:rsidRPr="00C42C0F" w14:paraId="487B7E68" w14:textId="77777777" w:rsidTr="00DA0A48">
        <w:trPr>
          <w:trHeight w:val="273"/>
        </w:trPr>
        <w:tc>
          <w:tcPr>
            <w:tcW w:w="715" w:type="dxa"/>
            <w:vAlign w:val="center"/>
          </w:tcPr>
          <w:p w14:paraId="571D9214" w14:textId="6A6CD4A9" w:rsidR="00FA02CE" w:rsidRPr="00C42C0F" w:rsidRDefault="00C42C0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00" w:type="dxa"/>
            <w:vAlign w:val="center"/>
          </w:tcPr>
          <w:p w14:paraId="2479FE75" w14:textId="29B14AF4" w:rsidR="00FA02CE" w:rsidRPr="00C42C0F" w:rsidRDefault="00DA0A48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 xml:space="preserve">Цепь грузовая 16×48 мм, </w:t>
            </w:r>
            <w:proofErr w:type="spellStart"/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. 8</w:t>
            </w:r>
          </w:p>
        </w:tc>
        <w:tc>
          <w:tcPr>
            <w:tcW w:w="2953" w:type="dxa"/>
            <w:vAlign w:val="center"/>
          </w:tcPr>
          <w:p w14:paraId="6D0B1D49" w14:textId="140CE21B" w:rsidR="00987693" w:rsidRPr="00C42C0F" w:rsidRDefault="002265A6" w:rsidP="00C42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hAnsi="Times New Roman" w:cs="Times New Roman"/>
              </w:rPr>
              <w:t>Цепь грузовая, 8 класс прочности, 16×48 мм</w:t>
            </w:r>
          </w:p>
        </w:tc>
        <w:tc>
          <w:tcPr>
            <w:tcW w:w="1418" w:type="dxa"/>
            <w:vAlign w:val="center"/>
          </w:tcPr>
          <w:p w14:paraId="5E6F662A" w14:textId="3C8DB379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417" w:type="dxa"/>
            <w:vAlign w:val="center"/>
          </w:tcPr>
          <w:p w14:paraId="72AF41C8" w14:textId="384FE463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A02CE" w:rsidRPr="00C42C0F" w14:paraId="7A6EBFAB" w14:textId="77777777" w:rsidTr="00DA0A48">
        <w:trPr>
          <w:trHeight w:val="273"/>
        </w:trPr>
        <w:tc>
          <w:tcPr>
            <w:tcW w:w="715" w:type="dxa"/>
            <w:vAlign w:val="center"/>
          </w:tcPr>
          <w:p w14:paraId="44AD3339" w14:textId="6C2734FA" w:rsidR="00FA02CE" w:rsidRPr="00C42C0F" w:rsidRDefault="00C42C0F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00" w:type="dxa"/>
            <w:vAlign w:val="center"/>
          </w:tcPr>
          <w:p w14:paraId="4392EA92" w14:textId="2F2D9261" w:rsidR="00FA02CE" w:rsidRPr="00C42C0F" w:rsidRDefault="00DA0A48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Трос нержавеющий 8 мм</w:t>
            </w:r>
          </w:p>
        </w:tc>
        <w:tc>
          <w:tcPr>
            <w:tcW w:w="2953" w:type="dxa"/>
            <w:vAlign w:val="center"/>
          </w:tcPr>
          <w:p w14:paraId="69610032" w14:textId="75948490" w:rsidR="00E00B95" w:rsidRPr="00C42C0F" w:rsidRDefault="002265A6" w:rsidP="00C42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hAnsi="Times New Roman" w:cs="Times New Roman"/>
              </w:rPr>
              <w:t>Трос стальной, нержавеющий AISI 304, 8 мм, ГОСТ 2172-80</w:t>
            </w:r>
          </w:p>
        </w:tc>
        <w:tc>
          <w:tcPr>
            <w:tcW w:w="1418" w:type="dxa"/>
            <w:vAlign w:val="center"/>
          </w:tcPr>
          <w:p w14:paraId="49516FFB" w14:textId="42B86D8F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417" w:type="dxa"/>
            <w:vAlign w:val="center"/>
          </w:tcPr>
          <w:p w14:paraId="5441C6A6" w14:textId="5B6B083A" w:rsidR="00FA02CE" w:rsidRPr="00C42C0F" w:rsidRDefault="00C60FE4" w:rsidP="00C4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C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14:paraId="1644503F" w14:textId="77777777" w:rsidR="008539A3" w:rsidRPr="00C42C0F" w:rsidRDefault="008539A3" w:rsidP="00C42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3FF8A68" w14:textId="0F2E26B8" w:rsidR="00F177C7" w:rsidRPr="00C42C0F" w:rsidRDefault="00F177C7" w:rsidP="00C42C0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2C0F">
        <w:rPr>
          <w:rFonts w:ascii="Times New Roman" w:eastAsia="Times New Roman" w:hAnsi="Times New Roman" w:cs="Times New Roman"/>
          <w:b/>
          <w:lang w:eastAsia="ru-RU"/>
        </w:rPr>
        <w:t>Основные условия исполнения Контракта</w:t>
      </w:r>
    </w:p>
    <w:p w14:paraId="5D6DA480" w14:textId="77777777" w:rsidR="00F177C7" w:rsidRPr="00C42C0F" w:rsidRDefault="00F177C7" w:rsidP="00C42C0F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lang w:eastAsia="ru-RU"/>
        </w:rPr>
      </w:pPr>
    </w:p>
    <w:p w14:paraId="51F32453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42C0F">
        <w:rPr>
          <w:rFonts w:ascii="Times New Roman" w:eastAsia="Times New Roman" w:hAnsi="Times New Roman" w:cs="Times New Roman"/>
          <w:b/>
          <w:bCs/>
          <w:lang w:eastAsia="ru-RU"/>
        </w:rPr>
        <w:t>2.1. Срок поставки товара</w:t>
      </w:r>
    </w:p>
    <w:p w14:paraId="77C55931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– в течение 1 (Одного) рабочего дня с момента заключения Контракта.</w:t>
      </w:r>
    </w:p>
    <w:p w14:paraId="68FBB338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42C0F">
        <w:rPr>
          <w:rFonts w:ascii="Times New Roman" w:eastAsia="Times New Roman" w:hAnsi="Times New Roman" w:cs="Times New Roman"/>
          <w:b/>
          <w:bCs/>
          <w:lang w:eastAsia="ru-RU"/>
        </w:rPr>
        <w:t>2.2. Место поставки товара</w:t>
      </w:r>
      <w:r w:rsidRPr="00C42C0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</w:t>
      </w:r>
    </w:p>
    <w:p w14:paraId="1B176674" w14:textId="4ED67159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- г. Владивосток (ул. Калинина, д. 4, причал 42)</w:t>
      </w:r>
      <w:r w:rsidR="00FA6E1D"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</w:p>
    <w:p w14:paraId="6BC23453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В поставку включены доставка, погрузка и разгрузка Товара, перенос Товара до места, указанного Заказчиком, собственными силами и за свой счет.</w:t>
      </w:r>
    </w:p>
    <w:p w14:paraId="145E393C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7DC6679E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F821AC6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42C0F">
        <w:rPr>
          <w:rFonts w:ascii="Times New Roman" w:eastAsia="Times New Roman" w:hAnsi="Times New Roman" w:cs="Times New Roman"/>
          <w:b/>
          <w:lang w:eastAsia="ru-RU"/>
        </w:rPr>
        <w:t>2.3. Дополнительные условия поставки:</w:t>
      </w:r>
    </w:p>
    <w:p w14:paraId="7D49F9DD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О</w:t>
      </w:r>
      <w:r w:rsidRPr="00C42C0F">
        <w:rPr>
          <w:rFonts w:ascii="Times New Roman" w:eastAsia="Times New Roman" w:hAnsi="Times New Roman" w:cs="Times New Roman"/>
          <w:bCs/>
          <w:lang w:eastAsia="ru-RU"/>
        </w:rPr>
        <w:t>дновременно с Товаром Поставщик передает Заказчику:</w:t>
      </w:r>
    </w:p>
    <w:p w14:paraId="1A038E9F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42C0F">
        <w:rPr>
          <w:rFonts w:ascii="Times New Roman" w:eastAsia="Times New Roman" w:hAnsi="Times New Roman" w:cs="Times New Roman"/>
          <w:bCs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C42C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2C0F">
        <w:rPr>
          <w:rFonts w:ascii="Times New Roman" w:eastAsia="Times New Roman" w:hAnsi="Times New Roman" w:cs="Times New Roman"/>
          <w:bCs/>
          <w:lang w:eastAsia="ru-RU"/>
        </w:rPr>
        <w:t>акт приемки товаров, работ, услуг (ф. 0510452), а также счет на оплату Товара;</w:t>
      </w:r>
    </w:p>
    <w:p w14:paraId="15831CA4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42C0F">
        <w:rPr>
          <w:rFonts w:ascii="Times New Roman" w:eastAsia="Times New Roman" w:hAnsi="Times New Roman" w:cs="Times New Roman"/>
          <w:bCs/>
          <w:lang w:eastAsia="ru-RU"/>
        </w:rPr>
        <w:t>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необходимо);</w:t>
      </w:r>
    </w:p>
    <w:p w14:paraId="61EE7FDD" w14:textId="1F7C73BF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C42C0F">
        <w:rPr>
          <w:rFonts w:ascii="Times New Roman" w:eastAsia="Calibri" w:hAnsi="Times New Roman" w:cs="Times New Roman"/>
          <w:bCs/>
          <w:color w:val="000000"/>
        </w:rPr>
        <w:t>Техническую документацию на Товар на русском языке (если такая документация предусмотрена для данного вида Товара).</w:t>
      </w:r>
    </w:p>
    <w:p w14:paraId="15AC3BA5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C42C0F">
        <w:rPr>
          <w:rFonts w:ascii="Times New Roman" w:eastAsia="Calibri" w:hAnsi="Times New Roman" w:cs="Times New Roman"/>
          <w:bCs/>
          <w:color w:val="000000"/>
        </w:rPr>
        <w:t>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0B78F42C" w14:textId="6C709129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C42C0F">
        <w:rPr>
          <w:rFonts w:ascii="Times New Roman" w:eastAsia="Calibri" w:hAnsi="Times New Roman" w:cs="Times New Roman"/>
          <w:bCs/>
          <w:color w:val="000000"/>
        </w:rPr>
        <w:lastRenderedPageBreak/>
        <w:t xml:space="preserve"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</w:t>
      </w:r>
      <w:proofErr w:type="spellStart"/>
      <w:r w:rsidRPr="00C42C0F">
        <w:rPr>
          <w:rFonts w:ascii="Times New Roman" w:eastAsia="Calibri" w:hAnsi="Times New Roman" w:cs="Times New Roman"/>
          <w:bCs/>
          <w:color w:val="000000"/>
        </w:rPr>
        <w:t>госномер</w:t>
      </w:r>
      <w:proofErr w:type="spellEnd"/>
      <w:r w:rsidRPr="00C42C0F">
        <w:rPr>
          <w:rFonts w:ascii="Times New Roman" w:eastAsia="Calibri" w:hAnsi="Times New Roman" w:cs="Times New Roman"/>
          <w:bCs/>
          <w:color w:val="000000"/>
        </w:rPr>
        <w:t xml:space="preserve"> автомашины.</w:t>
      </w:r>
    </w:p>
    <w:p w14:paraId="3A3BFD8C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2A7ABB3A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42C0F">
        <w:rPr>
          <w:rFonts w:ascii="Times New Roman" w:eastAsia="Times New Roman" w:hAnsi="Times New Roman" w:cs="Times New Roman"/>
          <w:b/>
          <w:lang w:eastAsia="ru-RU"/>
        </w:rPr>
        <w:t>2.4. Порядок оплаты:</w:t>
      </w:r>
    </w:p>
    <w:p w14:paraId="416D71F8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1EB9FF07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Источник финансирования - средства бюджетных учреждений на финансовое обеспечение выполнения государственного задания на выполнение работ.</w:t>
      </w:r>
    </w:p>
    <w:p w14:paraId="60797167" w14:textId="77777777" w:rsidR="00720E85" w:rsidRPr="00C42C0F" w:rsidRDefault="00720E85" w:rsidP="00C42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006FA9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42C0F">
        <w:rPr>
          <w:rFonts w:ascii="Times New Roman" w:eastAsia="Times New Roman" w:hAnsi="Times New Roman" w:cs="Times New Roman"/>
          <w:b/>
          <w:lang w:eastAsia="ru-RU"/>
        </w:rPr>
        <w:t>2.5. Порядок приемки:</w:t>
      </w:r>
    </w:p>
    <w:p w14:paraId="61C867CE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42C0F">
        <w:rPr>
          <w:rFonts w:ascii="Times New Roman" w:eastAsia="Times New Roman" w:hAnsi="Times New Roman" w:cs="Times New Roman"/>
          <w:bCs/>
          <w:lang w:eastAsia="ru-RU"/>
        </w:rPr>
        <w:t>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604339A1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E06AFA1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b/>
          <w:lang w:eastAsia="ru-RU"/>
        </w:rPr>
        <w:t>2.6. Ответственность сторон</w:t>
      </w:r>
      <w:r w:rsidRPr="00C42C0F">
        <w:rPr>
          <w:rFonts w:ascii="Times New Roman" w:eastAsia="Times New Roman" w:hAnsi="Times New Roman" w:cs="Times New Roman"/>
          <w:lang w:eastAsia="ru-RU"/>
        </w:rPr>
        <w:t>:</w:t>
      </w:r>
    </w:p>
    <w:p w14:paraId="318C7AAC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42C0F">
        <w:rPr>
          <w:rFonts w:ascii="Times New Roman" w:eastAsia="Times New Roman" w:hAnsi="Times New Roman" w:cs="Times New Roman"/>
          <w:bCs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754AE163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42C0F">
        <w:rPr>
          <w:rFonts w:ascii="Times New Roman" w:eastAsia="Times New Roman" w:hAnsi="Times New Roman" w:cs="Times New Roman"/>
          <w:bCs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54B5890D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3579BC0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42C0F">
        <w:rPr>
          <w:rFonts w:ascii="Times New Roman" w:eastAsia="Times New Roman" w:hAnsi="Times New Roman" w:cs="Times New Roman"/>
          <w:b/>
          <w:lang w:eastAsia="ru-RU"/>
        </w:rPr>
        <w:t>2.7. Гарантии качества:</w:t>
      </w:r>
    </w:p>
    <w:p w14:paraId="62FF0165" w14:textId="33B04056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с техническими требованиями. Поставщик гарантирует, что в отношении Товара отсутствуют требования третьих лиц.</w:t>
      </w:r>
      <w:r w:rsidRPr="00C42C0F">
        <w:rPr>
          <w:rFonts w:ascii="Times New Roman" w:hAnsi="Times New Roman" w:cs="Times New Roman"/>
        </w:rPr>
        <w:t xml:space="preserve"> </w:t>
      </w:r>
      <w:r w:rsidRPr="00C42C0F">
        <w:rPr>
          <w:rFonts w:ascii="Times New Roman" w:eastAsia="Times New Roman" w:hAnsi="Times New Roman" w:cs="Times New Roman"/>
          <w:lang w:eastAsia="ru-RU"/>
        </w:rPr>
        <w:t>Гарантийный срок на товар не менее 12 (Двенадцати) календарных месяцев.</w:t>
      </w:r>
    </w:p>
    <w:p w14:paraId="6BE56810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D62EFD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b/>
          <w:lang w:eastAsia="ru-RU"/>
        </w:rPr>
        <w:t>2.8. Арбитраж:</w:t>
      </w:r>
    </w:p>
    <w:p w14:paraId="65D57F71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42C0F">
        <w:rPr>
          <w:rFonts w:ascii="Times New Roman" w:eastAsia="Times New Roman" w:hAnsi="Times New Roman" w:cs="Times New Roman"/>
          <w:bCs/>
          <w:lang w:eastAsia="ru-RU"/>
        </w:rPr>
        <w:t>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4A870298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87B5451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E5E6BC2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b/>
          <w:lang w:eastAsia="ru-RU"/>
        </w:rPr>
        <w:t>2.9.</w:t>
      </w:r>
      <w:r w:rsidRPr="00C42C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2C0F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  <w:r w:rsidRPr="00C42C0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758E47E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684288B8" w14:textId="77777777" w:rsidR="00720E85" w:rsidRPr="00C42C0F" w:rsidRDefault="00720E85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Контактные данные Заказчика:</w:t>
      </w:r>
    </w:p>
    <w:p w14:paraId="7EACE757" w14:textId="77777777" w:rsidR="00CD1078" w:rsidRPr="00C42C0F" w:rsidRDefault="00CD1078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Адрес: г. Санкт-Петербург, Набережная реки Мойки д.120, литера А</w:t>
      </w:r>
    </w:p>
    <w:p w14:paraId="4A33EFDD" w14:textId="503724AF" w:rsidR="00CD1078" w:rsidRPr="00C42C0F" w:rsidRDefault="00CD1078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eastAsia="ru-RU"/>
        </w:rPr>
        <w:t>Телефон, факс: +</w:t>
      </w:r>
      <w:r w:rsidR="004E1389" w:rsidRPr="00C42C0F">
        <w:rPr>
          <w:rFonts w:ascii="Times New Roman" w:eastAsia="Times New Roman" w:hAnsi="Times New Roman" w:cs="Times New Roman"/>
          <w:lang w:eastAsia="ru-RU"/>
        </w:rPr>
        <w:t>7 (</w:t>
      </w:r>
      <w:r w:rsidR="008573A7" w:rsidRPr="00C42C0F">
        <w:rPr>
          <w:rFonts w:ascii="Times New Roman" w:eastAsia="Times New Roman" w:hAnsi="Times New Roman" w:cs="Times New Roman"/>
          <w:lang w:eastAsia="ru-RU"/>
        </w:rPr>
        <w:t>921</w:t>
      </w:r>
      <w:r w:rsidR="004E1389" w:rsidRPr="00C42C0F">
        <w:rPr>
          <w:rFonts w:ascii="Times New Roman" w:eastAsia="Times New Roman" w:hAnsi="Times New Roman" w:cs="Times New Roman"/>
          <w:lang w:eastAsia="ru-RU"/>
        </w:rPr>
        <w:t xml:space="preserve">) </w:t>
      </w:r>
      <w:r w:rsidR="008573A7" w:rsidRPr="00C42C0F">
        <w:rPr>
          <w:rFonts w:ascii="Times New Roman" w:eastAsia="Times New Roman" w:hAnsi="Times New Roman" w:cs="Times New Roman"/>
          <w:lang w:eastAsia="ru-RU"/>
        </w:rPr>
        <w:t>9414071</w:t>
      </w:r>
    </w:p>
    <w:p w14:paraId="4585C37B" w14:textId="08F569E5" w:rsidR="00CD1078" w:rsidRPr="00C42C0F" w:rsidRDefault="00CD1078" w:rsidP="00C42C0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2C0F">
        <w:rPr>
          <w:rFonts w:ascii="Times New Roman" w:eastAsia="Times New Roman" w:hAnsi="Times New Roman" w:cs="Times New Roman"/>
          <w:lang w:val="en-US" w:eastAsia="ru-RU"/>
        </w:rPr>
        <w:t>E</w:t>
      </w:r>
      <w:r w:rsidRPr="00C42C0F">
        <w:rPr>
          <w:rFonts w:ascii="Times New Roman" w:eastAsia="Times New Roman" w:hAnsi="Times New Roman" w:cs="Times New Roman"/>
          <w:lang w:eastAsia="ru-RU"/>
        </w:rPr>
        <w:t>-</w:t>
      </w:r>
      <w:r w:rsidRPr="00C42C0F">
        <w:rPr>
          <w:rFonts w:ascii="Times New Roman" w:eastAsia="Times New Roman" w:hAnsi="Times New Roman" w:cs="Times New Roman"/>
          <w:lang w:val="en-US" w:eastAsia="ru-RU"/>
        </w:rPr>
        <w:t>mail</w:t>
      </w:r>
      <w:r w:rsidRPr="00C42C0F">
        <w:rPr>
          <w:rFonts w:ascii="Times New Roman" w:eastAsia="Times New Roman" w:hAnsi="Times New Roman" w:cs="Times New Roman"/>
          <w:lang w:eastAsia="ru-RU"/>
        </w:rPr>
        <w:t xml:space="preserve">: </w:t>
      </w:r>
      <w:r w:rsidR="008573A7" w:rsidRPr="00C42C0F">
        <w:rPr>
          <w:rFonts w:ascii="Times New Roman" w:hAnsi="Times New Roman" w:cs="Times New Roman"/>
          <w:lang w:val="en-US"/>
        </w:rPr>
        <w:t>a</w:t>
      </w:r>
      <w:r w:rsidR="003E7816" w:rsidRPr="00C42C0F">
        <w:rPr>
          <w:rFonts w:ascii="Times New Roman" w:hAnsi="Times New Roman" w:cs="Times New Roman"/>
        </w:rPr>
        <w:t>.</w:t>
      </w:r>
      <w:proofErr w:type="spellStart"/>
      <w:r w:rsidR="008573A7" w:rsidRPr="00C42C0F">
        <w:rPr>
          <w:rFonts w:ascii="Times New Roman" w:hAnsi="Times New Roman" w:cs="Times New Roman"/>
          <w:lang w:val="en-US"/>
        </w:rPr>
        <w:t>usov</w:t>
      </w:r>
      <w:proofErr w:type="spellEnd"/>
      <w:r w:rsidR="003E7816" w:rsidRPr="00C42C0F">
        <w:rPr>
          <w:rFonts w:ascii="Times New Roman" w:hAnsi="Times New Roman" w:cs="Times New Roman"/>
        </w:rPr>
        <w:t>@</w:t>
      </w:r>
      <w:proofErr w:type="spellStart"/>
      <w:r w:rsidR="003E7816" w:rsidRPr="00C42C0F">
        <w:rPr>
          <w:rFonts w:ascii="Times New Roman" w:hAnsi="Times New Roman" w:cs="Times New Roman"/>
          <w:lang w:val="en-US"/>
        </w:rPr>
        <w:t>vniio</w:t>
      </w:r>
      <w:proofErr w:type="spellEnd"/>
      <w:r w:rsidR="003E7816" w:rsidRPr="00C42C0F">
        <w:rPr>
          <w:rFonts w:ascii="Times New Roman" w:hAnsi="Times New Roman" w:cs="Times New Roman"/>
        </w:rPr>
        <w:t>.</w:t>
      </w:r>
      <w:proofErr w:type="spellStart"/>
      <w:r w:rsidR="003E7816" w:rsidRPr="00C42C0F">
        <w:rPr>
          <w:rFonts w:ascii="Times New Roman" w:hAnsi="Times New Roman" w:cs="Times New Roman"/>
          <w:lang w:val="en-US"/>
        </w:rPr>
        <w:t>ru</w:t>
      </w:r>
      <w:proofErr w:type="spellEnd"/>
    </w:p>
    <w:p w14:paraId="4B4A65C8" w14:textId="77777777" w:rsidR="00295EB8" w:rsidRPr="005F5AEF" w:rsidRDefault="00295EB8" w:rsidP="00714222">
      <w:pPr>
        <w:rPr>
          <w:rFonts w:ascii="Times New Roman" w:hAnsi="Times New Roman" w:cs="Times New Roman"/>
        </w:rPr>
      </w:pPr>
    </w:p>
    <w:sectPr w:rsidR="00295EB8" w:rsidRPr="005F5AEF" w:rsidSect="008032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5091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4D06"/>
    <w:rsid w:val="00006DCC"/>
    <w:rsid w:val="00010BA9"/>
    <w:rsid w:val="00012A83"/>
    <w:rsid w:val="0003515D"/>
    <w:rsid w:val="000A3D22"/>
    <w:rsid w:val="000A4554"/>
    <w:rsid w:val="000A5D9F"/>
    <w:rsid w:val="000B2FC2"/>
    <w:rsid w:val="000C1819"/>
    <w:rsid w:val="000D7755"/>
    <w:rsid w:val="000E4322"/>
    <w:rsid w:val="000F5F23"/>
    <w:rsid w:val="000F67C2"/>
    <w:rsid w:val="001552F5"/>
    <w:rsid w:val="00166EEF"/>
    <w:rsid w:val="001A490F"/>
    <w:rsid w:val="001B69BE"/>
    <w:rsid w:val="001E3086"/>
    <w:rsid w:val="001F51B1"/>
    <w:rsid w:val="00204BFD"/>
    <w:rsid w:val="002163DC"/>
    <w:rsid w:val="00217528"/>
    <w:rsid w:val="002265A6"/>
    <w:rsid w:val="002415EB"/>
    <w:rsid w:val="002424F5"/>
    <w:rsid w:val="00243F6A"/>
    <w:rsid w:val="00250310"/>
    <w:rsid w:val="00255009"/>
    <w:rsid w:val="00267E70"/>
    <w:rsid w:val="002829BB"/>
    <w:rsid w:val="002916AE"/>
    <w:rsid w:val="002916E1"/>
    <w:rsid w:val="00295EB8"/>
    <w:rsid w:val="002D6848"/>
    <w:rsid w:val="00321187"/>
    <w:rsid w:val="00336111"/>
    <w:rsid w:val="003401A0"/>
    <w:rsid w:val="003546F2"/>
    <w:rsid w:val="00357BBB"/>
    <w:rsid w:val="00362E75"/>
    <w:rsid w:val="00367735"/>
    <w:rsid w:val="003E7816"/>
    <w:rsid w:val="003F4759"/>
    <w:rsid w:val="00417CB1"/>
    <w:rsid w:val="00422386"/>
    <w:rsid w:val="004337B5"/>
    <w:rsid w:val="0044061C"/>
    <w:rsid w:val="0046621B"/>
    <w:rsid w:val="004665CA"/>
    <w:rsid w:val="00472FC5"/>
    <w:rsid w:val="0048318A"/>
    <w:rsid w:val="00491B44"/>
    <w:rsid w:val="00494CE1"/>
    <w:rsid w:val="004B0B99"/>
    <w:rsid w:val="004B7C67"/>
    <w:rsid w:val="004C1270"/>
    <w:rsid w:val="004C3CC6"/>
    <w:rsid w:val="004C6E8C"/>
    <w:rsid w:val="004D7E85"/>
    <w:rsid w:val="004E0135"/>
    <w:rsid w:val="004E1389"/>
    <w:rsid w:val="004F34B7"/>
    <w:rsid w:val="00504006"/>
    <w:rsid w:val="00524908"/>
    <w:rsid w:val="0055038E"/>
    <w:rsid w:val="00576C78"/>
    <w:rsid w:val="005B4B05"/>
    <w:rsid w:val="005E3C15"/>
    <w:rsid w:val="005E5D1C"/>
    <w:rsid w:val="005F5AEF"/>
    <w:rsid w:val="00626B92"/>
    <w:rsid w:val="00626DA9"/>
    <w:rsid w:val="006362BC"/>
    <w:rsid w:val="00637878"/>
    <w:rsid w:val="006704B6"/>
    <w:rsid w:val="006A174D"/>
    <w:rsid w:val="006A1EDD"/>
    <w:rsid w:val="006B004B"/>
    <w:rsid w:val="00707DF1"/>
    <w:rsid w:val="0071179F"/>
    <w:rsid w:val="00714222"/>
    <w:rsid w:val="00720E85"/>
    <w:rsid w:val="00721CB8"/>
    <w:rsid w:val="007229EC"/>
    <w:rsid w:val="00733583"/>
    <w:rsid w:val="00737C7C"/>
    <w:rsid w:val="007D3FB8"/>
    <w:rsid w:val="007E2DF7"/>
    <w:rsid w:val="007E538D"/>
    <w:rsid w:val="007F44AE"/>
    <w:rsid w:val="007F610D"/>
    <w:rsid w:val="008032FE"/>
    <w:rsid w:val="00842B02"/>
    <w:rsid w:val="008539A3"/>
    <w:rsid w:val="008573A7"/>
    <w:rsid w:val="008A4755"/>
    <w:rsid w:val="008D58C9"/>
    <w:rsid w:val="00906D59"/>
    <w:rsid w:val="00917E16"/>
    <w:rsid w:val="0093283E"/>
    <w:rsid w:val="009426C3"/>
    <w:rsid w:val="00944983"/>
    <w:rsid w:val="00966723"/>
    <w:rsid w:val="00966DF9"/>
    <w:rsid w:val="00987693"/>
    <w:rsid w:val="009A07EE"/>
    <w:rsid w:val="009B69D2"/>
    <w:rsid w:val="009C4A41"/>
    <w:rsid w:val="009E67A8"/>
    <w:rsid w:val="00A2063C"/>
    <w:rsid w:val="00A37AE0"/>
    <w:rsid w:val="00A4782E"/>
    <w:rsid w:val="00A61EC6"/>
    <w:rsid w:val="00A63AEC"/>
    <w:rsid w:val="00A72320"/>
    <w:rsid w:val="00A9313F"/>
    <w:rsid w:val="00AC126A"/>
    <w:rsid w:val="00AD2B3C"/>
    <w:rsid w:val="00AF23F5"/>
    <w:rsid w:val="00B07507"/>
    <w:rsid w:val="00B976B0"/>
    <w:rsid w:val="00BB26D6"/>
    <w:rsid w:val="00BB4DE8"/>
    <w:rsid w:val="00C3620B"/>
    <w:rsid w:val="00C42C0F"/>
    <w:rsid w:val="00C45C48"/>
    <w:rsid w:val="00C60FE4"/>
    <w:rsid w:val="00C67A76"/>
    <w:rsid w:val="00C714DE"/>
    <w:rsid w:val="00CA3720"/>
    <w:rsid w:val="00CB3F52"/>
    <w:rsid w:val="00CB55F3"/>
    <w:rsid w:val="00CB5B3C"/>
    <w:rsid w:val="00CB5FB1"/>
    <w:rsid w:val="00CD1078"/>
    <w:rsid w:val="00CE2C84"/>
    <w:rsid w:val="00D11CB1"/>
    <w:rsid w:val="00D12FC2"/>
    <w:rsid w:val="00DA0A48"/>
    <w:rsid w:val="00DD55B3"/>
    <w:rsid w:val="00DF46C6"/>
    <w:rsid w:val="00E00B95"/>
    <w:rsid w:val="00E02DA9"/>
    <w:rsid w:val="00E051C4"/>
    <w:rsid w:val="00E12476"/>
    <w:rsid w:val="00E45530"/>
    <w:rsid w:val="00F07626"/>
    <w:rsid w:val="00F177C7"/>
    <w:rsid w:val="00F213B9"/>
    <w:rsid w:val="00F347E4"/>
    <w:rsid w:val="00F46433"/>
    <w:rsid w:val="00F750CE"/>
    <w:rsid w:val="00F76D1E"/>
    <w:rsid w:val="00F85DD6"/>
    <w:rsid w:val="00FA02CE"/>
    <w:rsid w:val="00FA6E1D"/>
    <w:rsid w:val="00FC5582"/>
    <w:rsid w:val="00FD6997"/>
    <w:rsid w:val="00FE7707"/>
    <w:rsid w:val="00FF2823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9346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1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6378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7878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a0"/>
    <w:rsid w:val="009E67A8"/>
  </w:style>
  <w:style w:type="table" w:styleId="ae">
    <w:name w:val="Table Grid"/>
    <w:basedOn w:val="a1"/>
    <w:uiPriority w:val="59"/>
    <w:rsid w:val="00CD1078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0E4322"/>
    <w:rPr>
      <w:color w:val="605E5C"/>
      <w:shd w:val="clear" w:color="auto" w:fill="E1DFDD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9426C3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9426C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F177C7"/>
  </w:style>
  <w:style w:type="character" w:customStyle="1" w:styleId="30">
    <w:name w:val="Заголовок 3 Знак"/>
    <w:basedOn w:val="a0"/>
    <w:link w:val="3"/>
    <w:uiPriority w:val="9"/>
    <w:rsid w:val="00D11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base">
    <w:name w:val="text-base"/>
    <w:basedOn w:val="a"/>
    <w:rsid w:val="00D1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econdary">
    <w:name w:val="text-secondary"/>
    <w:basedOn w:val="a"/>
    <w:rsid w:val="00D1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econdary1">
    <w:name w:val="text-secondary1"/>
    <w:basedOn w:val="a0"/>
    <w:rsid w:val="00D11CB1"/>
  </w:style>
  <w:style w:type="character" w:customStyle="1" w:styleId="text-base1">
    <w:name w:val="text-base1"/>
    <w:basedOn w:val="a0"/>
    <w:rsid w:val="00D11CB1"/>
  </w:style>
  <w:style w:type="character" w:styleId="af1">
    <w:name w:val="Strong"/>
    <w:basedOn w:val="a0"/>
    <w:uiPriority w:val="22"/>
    <w:qFormat/>
    <w:rsid w:val="002265A6"/>
    <w:rPr>
      <w:b/>
      <w:bCs/>
    </w:rPr>
  </w:style>
  <w:style w:type="table" w:customStyle="1" w:styleId="10">
    <w:name w:val="Сетка таблицы1"/>
    <w:basedOn w:val="a1"/>
    <w:uiPriority w:val="59"/>
    <w:rsid w:val="00A61EC6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853689995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29178979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058088779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02520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5154969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</w:divsChild>
    </w:div>
    <w:div w:id="220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6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8" w:space="11" w:color="D4DCDD"/>
            <w:right w:val="none" w:sz="0" w:space="0" w:color="auto"/>
          </w:divBdr>
          <w:divsChild>
            <w:div w:id="1156727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85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7040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52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09366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6729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5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79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30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5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0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1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1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1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3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FB668-CE48-4030-BB39-9C1DF5D5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21</cp:revision>
  <cp:lastPrinted>2026-06-29T07:28:00Z</cp:lastPrinted>
  <dcterms:created xsi:type="dcterms:W3CDTF">2026-06-29T07:47:00Z</dcterms:created>
  <dcterms:modified xsi:type="dcterms:W3CDTF">2026-07-01T06:59:00Z</dcterms:modified>
</cp:coreProperties>
</file>