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34" w:rsidRPr="00FF7AFE" w:rsidRDefault="00F55CC1" w:rsidP="000E070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D78EE" w:rsidRPr="00FF7AFE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0E070E" w:rsidRDefault="00261734" w:rsidP="000E07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на оказание </w:t>
      </w:r>
      <w:r w:rsidR="000E070E">
        <w:rPr>
          <w:rFonts w:ascii="Times New Roman" w:eastAsia="Calibri" w:hAnsi="Times New Roman" w:cs="Times New Roman"/>
          <w:color w:val="000000"/>
          <w:sz w:val="26"/>
          <w:szCs w:val="26"/>
        </w:rPr>
        <w:t>услуг</w:t>
      </w:r>
      <w:r w:rsidR="000E070E" w:rsidRPr="000E070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перевозке груза, включая погрузочно-разгрузочные работы</w:t>
      </w:r>
    </w:p>
    <w:p w:rsidR="000E070E" w:rsidRDefault="000E070E" w:rsidP="000E07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D654D" w:rsidRPr="00FF7AFE" w:rsidRDefault="007D78EE" w:rsidP="000E07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 xml:space="preserve">г. </w:t>
      </w:r>
      <w:r w:rsidR="007B207E" w:rsidRPr="00FF7AFE">
        <w:rPr>
          <w:rFonts w:ascii="Times New Roman" w:hAnsi="Times New Roman" w:cs="Times New Roman"/>
          <w:sz w:val="26"/>
          <w:szCs w:val="26"/>
        </w:rPr>
        <w:t>Артем</w:t>
      </w:r>
      <w:r w:rsidR="003D4B33" w:rsidRPr="00FF7AF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FB512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D4B33" w:rsidRPr="00FF7AF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E13C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73C32" w:rsidRPr="00FF7AFE">
        <w:rPr>
          <w:rFonts w:ascii="Times New Roman" w:hAnsi="Times New Roman" w:cs="Times New Roman"/>
          <w:sz w:val="26"/>
          <w:szCs w:val="26"/>
        </w:rPr>
        <w:t>«</w:t>
      </w:r>
      <w:r w:rsidR="001E07EF">
        <w:rPr>
          <w:rFonts w:ascii="Times New Roman" w:hAnsi="Times New Roman" w:cs="Times New Roman"/>
          <w:sz w:val="26"/>
          <w:szCs w:val="26"/>
        </w:rPr>
        <w:t>__</w:t>
      </w:r>
      <w:r w:rsidR="00173C32" w:rsidRPr="00FF7AFE">
        <w:rPr>
          <w:rFonts w:ascii="Times New Roman" w:hAnsi="Times New Roman" w:cs="Times New Roman"/>
          <w:sz w:val="26"/>
          <w:szCs w:val="26"/>
        </w:rPr>
        <w:t xml:space="preserve">» </w:t>
      </w:r>
      <w:r w:rsidR="001E07EF">
        <w:rPr>
          <w:rFonts w:ascii="Times New Roman" w:hAnsi="Times New Roman" w:cs="Times New Roman"/>
          <w:sz w:val="26"/>
          <w:szCs w:val="26"/>
        </w:rPr>
        <w:t xml:space="preserve">____ </w:t>
      </w:r>
      <w:r w:rsidR="00173C32" w:rsidRPr="00FF7AFE">
        <w:rPr>
          <w:rFonts w:ascii="Times New Roman" w:hAnsi="Times New Roman" w:cs="Times New Roman"/>
          <w:sz w:val="26"/>
          <w:szCs w:val="26"/>
        </w:rPr>
        <w:t>202</w:t>
      </w:r>
      <w:r w:rsidR="00FB59B1">
        <w:rPr>
          <w:rFonts w:ascii="Times New Roman" w:hAnsi="Times New Roman" w:cs="Times New Roman"/>
          <w:sz w:val="26"/>
          <w:szCs w:val="26"/>
        </w:rPr>
        <w:t>6</w:t>
      </w:r>
      <w:r w:rsidRPr="00FF7AFE">
        <w:rPr>
          <w:rFonts w:ascii="Times New Roman" w:hAnsi="Times New Roman" w:cs="Times New Roman"/>
          <w:sz w:val="26"/>
          <w:szCs w:val="26"/>
        </w:rPr>
        <w:t>г.</w:t>
      </w:r>
    </w:p>
    <w:p w:rsidR="00CD654D" w:rsidRPr="00FF7AFE" w:rsidRDefault="00CD654D" w:rsidP="00D16A92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54D" w:rsidRDefault="007B207E" w:rsidP="00492A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7AFE">
        <w:rPr>
          <w:rFonts w:ascii="Times New Roman" w:hAnsi="Times New Roman" w:cs="Times New Roman"/>
          <w:b/>
          <w:sz w:val="26"/>
          <w:szCs w:val="26"/>
        </w:rPr>
        <w:t>Межрайонная инспекция Федеральной налоговой службы №</w:t>
      </w:r>
      <w:r w:rsidR="000B2E6A" w:rsidRPr="00FF7A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AFE">
        <w:rPr>
          <w:rFonts w:ascii="Times New Roman" w:hAnsi="Times New Roman" w:cs="Times New Roman"/>
          <w:b/>
          <w:sz w:val="26"/>
          <w:szCs w:val="26"/>
        </w:rPr>
        <w:t>10 по Приморскому краю</w:t>
      </w:r>
      <w:r w:rsidR="00CD654D" w:rsidRPr="00FF7AFE">
        <w:rPr>
          <w:rFonts w:ascii="Times New Roman" w:hAnsi="Times New Roman" w:cs="Times New Roman"/>
          <w:sz w:val="26"/>
          <w:szCs w:val="26"/>
        </w:rPr>
        <w:t xml:space="preserve">, выступающая от имени Российской Федерации, </w:t>
      </w:r>
      <w:r w:rsidR="00814E2E" w:rsidRPr="00FF7AFE">
        <w:rPr>
          <w:rFonts w:ascii="Times New Roman" w:hAnsi="Times New Roman" w:cs="Times New Roman"/>
          <w:sz w:val="26"/>
          <w:szCs w:val="26"/>
        </w:rPr>
        <w:t xml:space="preserve">в </w:t>
      </w:r>
      <w:r w:rsidR="00AC5CBA" w:rsidRPr="00FF7AFE">
        <w:rPr>
          <w:rFonts w:ascii="Times New Roman" w:hAnsi="Times New Roman" w:cs="Times New Roman"/>
          <w:sz w:val="26"/>
          <w:szCs w:val="26"/>
        </w:rPr>
        <w:t xml:space="preserve">лице </w:t>
      </w:r>
      <w:r w:rsidR="008626FD">
        <w:rPr>
          <w:rFonts w:ascii="Times New Roman" w:hAnsi="Times New Roman" w:cs="Times New Roman"/>
          <w:sz w:val="26"/>
          <w:szCs w:val="26"/>
        </w:rPr>
        <w:t>Солодовник Светланы Анатольевны</w:t>
      </w:r>
      <w:r w:rsidR="00AC5CBA" w:rsidRPr="00FF7AFE">
        <w:rPr>
          <w:rFonts w:ascii="Times New Roman" w:hAnsi="Times New Roman" w:cs="Times New Roman"/>
          <w:sz w:val="26"/>
          <w:szCs w:val="26"/>
        </w:rPr>
        <w:t xml:space="preserve">, действующего на </w:t>
      </w:r>
      <w:r w:rsidR="00202F95" w:rsidRPr="00FF7AFE">
        <w:rPr>
          <w:rFonts w:ascii="Times New Roman" w:hAnsi="Times New Roman" w:cs="Times New Roman"/>
          <w:sz w:val="26"/>
          <w:szCs w:val="26"/>
        </w:rPr>
        <w:t>основании</w:t>
      </w:r>
      <w:r w:rsidR="008626FD">
        <w:rPr>
          <w:rFonts w:ascii="Times New Roman" w:hAnsi="Times New Roman" w:cs="Times New Roman"/>
          <w:sz w:val="26"/>
          <w:szCs w:val="26"/>
        </w:rPr>
        <w:t xml:space="preserve"> положения об инспекции</w:t>
      </w:r>
      <w:r w:rsidR="00CD654D" w:rsidRPr="00FF7AFE">
        <w:rPr>
          <w:rFonts w:ascii="Times New Roman" w:hAnsi="Times New Roman" w:cs="Times New Roman"/>
          <w:sz w:val="26"/>
          <w:szCs w:val="26"/>
        </w:rPr>
        <w:t>, именуем</w:t>
      </w:r>
      <w:r w:rsidR="00814E2E" w:rsidRPr="00FF7AFE">
        <w:rPr>
          <w:rFonts w:ascii="Times New Roman" w:hAnsi="Times New Roman" w:cs="Times New Roman"/>
          <w:sz w:val="26"/>
          <w:szCs w:val="26"/>
        </w:rPr>
        <w:t>ое</w:t>
      </w:r>
      <w:r w:rsidR="00CD654D" w:rsidRPr="00FF7AFE">
        <w:rPr>
          <w:rFonts w:ascii="Times New Roman" w:hAnsi="Times New Roman" w:cs="Times New Roman"/>
          <w:sz w:val="26"/>
          <w:szCs w:val="26"/>
        </w:rPr>
        <w:t xml:space="preserve"> в дальнейшем</w:t>
      </w:r>
      <w:r w:rsidR="00F55CC1" w:rsidRPr="00FF7AFE">
        <w:rPr>
          <w:rFonts w:ascii="Times New Roman" w:hAnsi="Times New Roman" w:cs="Times New Roman"/>
          <w:sz w:val="26"/>
          <w:szCs w:val="26"/>
        </w:rPr>
        <w:t xml:space="preserve"> «Заказчик», с одной стороны, </w:t>
      </w:r>
      <w:r w:rsidR="004D4C2C" w:rsidRPr="00FF7AFE">
        <w:rPr>
          <w:rFonts w:ascii="Times New Roman" w:hAnsi="Times New Roman" w:cs="Times New Roman"/>
          <w:sz w:val="26"/>
          <w:szCs w:val="26"/>
        </w:rPr>
        <w:t xml:space="preserve">и </w:t>
      </w:r>
      <w:r w:rsidR="000E070E">
        <w:rPr>
          <w:rFonts w:ascii="Times New Roman" w:hAnsi="Times New Roman"/>
          <w:b/>
          <w:sz w:val="26"/>
          <w:szCs w:val="26"/>
        </w:rPr>
        <w:t>_____</w:t>
      </w:r>
      <w:r w:rsidR="00DD694F" w:rsidRPr="00FF7AFE">
        <w:rPr>
          <w:rFonts w:ascii="Times New Roman" w:hAnsi="Times New Roman"/>
          <w:b/>
          <w:sz w:val="26"/>
          <w:szCs w:val="26"/>
        </w:rPr>
        <w:t>,</w:t>
      </w:r>
      <w:r w:rsidR="00DD694F">
        <w:rPr>
          <w:rFonts w:ascii="Times New Roman" w:hAnsi="Times New Roman"/>
          <w:b/>
          <w:sz w:val="26"/>
          <w:szCs w:val="26"/>
        </w:rPr>
        <w:t xml:space="preserve"> </w:t>
      </w:r>
      <w:r w:rsidR="00DD694F" w:rsidRPr="00A03644">
        <w:rPr>
          <w:rFonts w:ascii="Times New Roman" w:hAnsi="Times New Roman"/>
          <w:sz w:val="26"/>
          <w:szCs w:val="26"/>
        </w:rPr>
        <w:t xml:space="preserve">в лице </w:t>
      </w:r>
      <w:r w:rsidR="000E070E">
        <w:rPr>
          <w:rFonts w:ascii="Times New Roman" w:hAnsi="Times New Roman"/>
          <w:sz w:val="26"/>
          <w:szCs w:val="26"/>
        </w:rPr>
        <w:t xml:space="preserve">______ </w:t>
      </w:r>
      <w:r w:rsidR="00DD694F" w:rsidRPr="00C3772E">
        <w:rPr>
          <w:rFonts w:ascii="Times New Roman" w:hAnsi="Times New Roman"/>
          <w:sz w:val="26"/>
          <w:szCs w:val="26"/>
        </w:rPr>
        <w:t xml:space="preserve">действующий на основании </w:t>
      </w:r>
      <w:r w:rsidR="000E070E">
        <w:rPr>
          <w:rFonts w:ascii="Times New Roman" w:hAnsi="Times New Roman"/>
          <w:sz w:val="26"/>
          <w:szCs w:val="26"/>
        </w:rPr>
        <w:t>_____</w:t>
      </w:r>
      <w:r w:rsidR="008A630B" w:rsidRPr="00FF7AFE">
        <w:rPr>
          <w:rFonts w:ascii="Times New Roman" w:hAnsi="Times New Roman" w:cs="Times New Roman"/>
          <w:sz w:val="26"/>
          <w:szCs w:val="26"/>
        </w:rPr>
        <w:t xml:space="preserve">, </w:t>
      </w:r>
      <w:r w:rsidR="006876AD" w:rsidRPr="00FF7AFE">
        <w:rPr>
          <w:rFonts w:ascii="Times New Roman" w:hAnsi="Times New Roman" w:cs="Times New Roman"/>
          <w:sz w:val="26"/>
          <w:szCs w:val="26"/>
        </w:rPr>
        <w:t xml:space="preserve">именуемый в дальнейшем «Исполнитель», </w:t>
      </w:r>
      <w:r w:rsidR="00CD654D" w:rsidRPr="00FF7AFE">
        <w:rPr>
          <w:rFonts w:ascii="Times New Roman" w:hAnsi="Times New Roman" w:cs="Times New Roman"/>
          <w:sz w:val="26"/>
          <w:szCs w:val="26"/>
        </w:rPr>
        <w:t>с другой стороны, в дальнейшем</w:t>
      </w:r>
      <w:r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="00CD654D" w:rsidRPr="00FF7AFE">
        <w:rPr>
          <w:rFonts w:ascii="Times New Roman" w:hAnsi="Times New Roman" w:cs="Times New Roman"/>
          <w:sz w:val="26"/>
          <w:szCs w:val="26"/>
        </w:rPr>
        <w:t xml:space="preserve">совместно именуемые «Стороны», в соответствии с требованиями Гражданского </w:t>
      </w:r>
      <w:hyperlink r:id="rId7" w:history="1">
        <w:r w:rsidR="00CD654D" w:rsidRPr="00FF7AFE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="00CD654D" w:rsidRPr="00FF7AFE">
        <w:rPr>
          <w:rFonts w:ascii="Times New Roman" w:hAnsi="Times New Roman" w:cs="Times New Roman"/>
          <w:sz w:val="26"/>
          <w:szCs w:val="26"/>
        </w:rPr>
        <w:t xml:space="preserve"> Российской Федерации, п. 4</w:t>
      </w:r>
      <w:proofErr w:type="gramEnd"/>
      <w:r w:rsidR="00CD654D" w:rsidRPr="00FF7AFE">
        <w:rPr>
          <w:rFonts w:ascii="Times New Roman" w:hAnsi="Times New Roman" w:cs="Times New Roman"/>
          <w:sz w:val="26"/>
          <w:szCs w:val="26"/>
        </w:rPr>
        <w:t xml:space="preserve"> ч. 1 ст. 93 Федерального закона от 05.04.2013 № 44-ФЗ «О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CD654D" w:rsidRPr="00FF7AFE">
        <w:rPr>
          <w:rFonts w:ascii="Times New Roman" w:hAnsi="Times New Roman" w:cs="Times New Roman"/>
          <w:sz w:val="26"/>
          <w:szCs w:val="26"/>
        </w:rPr>
        <w:t xml:space="preserve">ной системе в сфере закупок товаров, работ, услуг для обеспечения государственных и муниципальных нужд» (далее – Федеральный закон от 05.04.2013 № 44-ФЗ) заключили настоящий </w:t>
      </w:r>
      <w:r w:rsidR="00F55CC1" w:rsidRPr="00FF7AFE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CD654D" w:rsidRPr="00FF7AFE">
        <w:rPr>
          <w:rFonts w:ascii="Times New Roman" w:hAnsi="Times New Roman" w:cs="Times New Roman"/>
          <w:sz w:val="26"/>
          <w:szCs w:val="26"/>
        </w:rPr>
        <w:t>о нижеследующем:</w:t>
      </w:r>
    </w:p>
    <w:p w:rsidR="00EC48F1" w:rsidRPr="00FF7AFE" w:rsidRDefault="00EC48F1" w:rsidP="00492A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3E94" w:rsidRPr="00FF7AFE" w:rsidRDefault="007D78EE" w:rsidP="00913E9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7AFE">
        <w:rPr>
          <w:rFonts w:ascii="Times New Roman" w:hAnsi="Times New Roman" w:cs="Times New Roman"/>
          <w:b/>
          <w:caps/>
          <w:sz w:val="26"/>
          <w:szCs w:val="26"/>
          <w:lang w:val="en-US"/>
        </w:rPr>
        <w:t>Предмет</w:t>
      </w:r>
      <w:r w:rsidR="00123F89" w:rsidRPr="00FF7AF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="00F55CC1" w:rsidRPr="00FF7AFE">
        <w:rPr>
          <w:rFonts w:ascii="Times New Roman" w:hAnsi="Times New Roman" w:cs="Times New Roman"/>
          <w:b/>
          <w:caps/>
          <w:sz w:val="26"/>
          <w:szCs w:val="26"/>
          <w:lang w:val="en-US"/>
        </w:rPr>
        <w:t>Договор</w:t>
      </w:r>
      <w:r w:rsidRPr="00FF7AFE">
        <w:rPr>
          <w:rFonts w:ascii="Times New Roman" w:hAnsi="Times New Roman" w:cs="Times New Roman"/>
          <w:b/>
          <w:caps/>
          <w:sz w:val="26"/>
          <w:szCs w:val="26"/>
          <w:lang w:val="en-US"/>
        </w:rPr>
        <w:t>а</w:t>
      </w:r>
    </w:p>
    <w:p w:rsidR="00B96266" w:rsidRPr="00A247ED" w:rsidRDefault="00B96266" w:rsidP="00A247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1.1. Исполнитель обязуется оказывать </w:t>
      </w:r>
      <w:r w:rsidR="000E070E" w:rsidRPr="000E070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услуг</w:t>
      </w:r>
      <w:r w:rsidR="000E070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</w:t>
      </w:r>
      <w:r w:rsidR="000E070E" w:rsidRPr="000E070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по перевозке груза, включая погрузочно-разгрузочные работы</w:t>
      </w:r>
      <w:r w:rsidR="00A247E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772A35" w:rsidRPr="00FF7AFE">
        <w:rPr>
          <w:rFonts w:ascii="Times New Roman" w:hAnsi="Times New Roman" w:cs="Times New Roman"/>
          <w:color w:val="000000"/>
          <w:sz w:val="26"/>
          <w:szCs w:val="26"/>
        </w:rPr>
        <w:t>Заказчика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(далее – Услуги), а Заказчик обязуется принимать оказанные Услуги и своевременно производить оплату согласно условиям настоящего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772A35" w:rsidRPr="00FF7AF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472C7E" w:rsidRDefault="00B96266" w:rsidP="00492A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1.2.  Исполнитель оказывает Услуги </w:t>
      </w:r>
      <w:r w:rsidR="000E070E" w:rsidRPr="000E070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перевозке груза, включая погрузочно-разгрузочные работы </w:t>
      </w:r>
      <w:r w:rsidR="00772A35" w:rsidRPr="00FF7AFE">
        <w:rPr>
          <w:rFonts w:ascii="Times New Roman" w:hAnsi="Times New Roman" w:cs="Times New Roman"/>
          <w:color w:val="000000"/>
          <w:sz w:val="26"/>
          <w:szCs w:val="26"/>
        </w:rPr>
        <w:t>Заказчика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 w:rsidR="00772A35" w:rsidRPr="00FF7AFE">
        <w:rPr>
          <w:rFonts w:ascii="Times New Roman" w:hAnsi="Times New Roman" w:cs="Times New Roman"/>
          <w:color w:val="000000"/>
          <w:sz w:val="26"/>
          <w:szCs w:val="26"/>
        </w:rPr>
        <w:t>согласно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320508"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>Техническому заданию (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>Приложени</w:t>
      </w:r>
      <w:r w:rsidR="00727470" w:rsidRPr="00FF7AFE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№ 1</w:t>
      </w:r>
      <w:r w:rsidR="00320508"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) 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</w:t>
      </w:r>
      <w:r w:rsidR="00320508"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настоящему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772A35" w:rsidRPr="00FF7AF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FF7AFE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866E80" w:rsidRPr="00FF7AFE" w:rsidRDefault="00866E80" w:rsidP="00492A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3E94" w:rsidRPr="00FF7AFE" w:rsidRDefault="00472C7E" w:rsidP="00913E9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7AFE">
        <w:rPr>
          <w:rFonts w:ascii="Times New Roman" w:hAnsi="Times New Roman" w:cs="Times New Roman"/>
          <w:b/>
          <w:caps/>
          <w:sz w:val="26"/>
          <w:szCs w:val="26"/>
        </w:rPr>
        <w:t xml:space="preserve">ЦЕНА </w:t>
      </w:r>
      <w:r w:rsidR="00F55CC1" w:rsidRPr="00FF7AFE">
        <w:rPr>
          <w:rFonts w:ascii="Times New Roman" w:hAnsi="Times New Roman" w:cs="Times New Roman"/>
          <w:b/>
          <w:caps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b/>
          <w:caps/>
          <w:sz w:val="26"/>
          <w:szCs w:val="26"/>
        </w:rPr>
        <w:t>А И ПОРЯДОК РАСЧЕТОВ</w:t>
      </w:r>
    </w:p>
    <w:p w:rsidR="006B6242" w:rsidRPr="001F07E7" w:rsidRDefault="00CE72E2" w:rsidP="00C4268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2.1. </w:t>
      </w:r>
      <w:r w:rsidR="00320508" w:rsidRPr="00FF7AFE">
        <w:rPr>
          <w:rFonts w:ascii="Times New Roman" w:hAnsi="Times New Roman" w:cs="Times New Roman"/>
          <w:color w:val="000000"/>
          <w:sz w:val="26"/>
          <w:szCs w:val="26"/>
        </w:rPr>
        <w:t>Стороны договорились, что ц</w:t>
      </w:r>
      <w:r w:rsidR="00472C7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ена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472C7E" w:rsidRPr="00FF7AFE">
        <w:rPr>
          <w:rFonts w:ascii="Times New Roman" w:hAnsi="Times New Roman" w:cs="Times New Roman"/>
          <w:color w:val="000000"/>
          <w:sz w:val="26"/>
          <w:szCs w:val="26"/>
        </w:rPr>
        <w:t>а составляет</w:t>
      </w:r>
      <w:proofErr w:type="gramStart"/>
      <w:r w:rsidR="006876AD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6A0B">
        <w:rPr>
          <w:rFonts w:ascii="Times New Roman" w:hAnsi="Times New Roman" w:cs="Times New Roman"/>
          <w:b/>
          <w:color w:val="000000"/>
          <w:sz w:val="26"/>
          <w:szCs w:val="26"/>
        </w:rPr>
        <w:t>___</w:t>
      </w:r>
      <w:r w:rsidR="006876AD" w:rsidRPr="00FF7AF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1E07EF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126A0B">
        <w:rPr>
          <w:rFonts w:ascii="Times New Roman" w:hAnsi="Times New Roman" w:cs="Times New Roman"/>
          <w:b/>
          <w:color w:val="000000"/>
          <w:sz w:val="26"/>
          <w:szCs w:val="26"/>
        </w:rPr>
        <w:t>___)</w:t>
      </w:r>
      <w:bookmarkStart w:id="0" w:name="_GoBack"/>
      <w:bookmarkEnd w:id="0"/>
      <w:r w:rsidR="00F55CC1" w:rsidRPr="001F07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="00472C7E" w:rsidRPr="001F07E7">
        <w:rPr>
          <w:rFonts w:ascii="Times New Roman" w:hAnsi="Times New Roman" w:cs="Times New Roman"/>
          <w:color w:val="000000"/>
          <w:sz w:val="26"/>
          <w:szCs w:val="26"/>
        </w:rPr>
        <w:t xml:space="preserve">руб. </w:t>
      </w:r>
      <w:r w:rsidR="00DD694F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1E07EF">
        <w:rPr>
          <w:rFonts w:ascii="Times New Roman" w:hAnsi="Times New Roman" w:cs="Times New Roman"/>
          <w:color w:val="000000"/>
          <w:sz w:val="26"/>
          <w:szCs w:val="26"/>
        </w:rPr>
        <w:t xml:space="preserve"> коп.,</w:t>
      </w:r>
      <w:r w:rsidR="001F07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76AD" w:rsidRPr="001F07E7">
        <w:rPr>
          <w:rFonts w:ascii="Times New Roman" w:hAnsi="Times New Roman" w:cs="Times New Roman"/>
          <w:color w:val="000000"/>
          <w:sz w:val="26"/>
          <w:szCs w:val="26"/>
        </w:rPr>
        <w:t xml:space="preserve">НДС </w:t>
      </w:r>
      <w:r w:rsidR="00126A0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876AD" w:rsidRPr="001F07E7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="00126A0B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D0A0B" w:rsidRPr="001F07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1D08" w:rsidRPr="001F07E7">
        <w:rPr>
          <w:rFonts w:ascii="Times New Roman" w:hAnsi="Times New Roman" w:cs="Times New Roman"/>
          <w:color w:val="000000"/>
          <w:sz w:val="26"/>
          <w:szCs w:val="26"/>
        </w:rPr>
        <w:t>облагается</w:t>
      </w:r>
      <w:r w:rsidR="00320508" w:rsidRPr="001F07E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56CDC" w:rsidRPr="001F07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1" w:name="_ref_1-452406948e984e"/>
    </w:p>
    <w:p w:rsidR="00456CDC" w:rsidRPr="00FF7AFE" w:rsidRDefault="00456CDC" w:rsidP="00C4268D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F7AFE">
        <w:rPr>
          <w:rFonts w:ascii="Times New Roman" w:hAnsi="Times New Roman"/>
          <w:sz w:val="26"/>
          <w:szCs w:val="26"/>
        </w:rPr>
        <w:t xml:space="preserve">Сумма, подлежащая уплате Заказчиком юридическому лицу или физическому лицу, уменьшается на размер налогов, сборов и иных обязательных платежей в бюджет, связанных с оплатой настоящего </w:t>
      </w:r>
      <w:r w:rsidR="00F55CC1" w:rsidRPr="00FF7AFE">
        <w:rPr>
          <w:rFonts w:ascii="Times New Roman" w:hAnsi="Times New Roman"/>
          <w:sz w:val="26"/>
          <w:szCs w:val="26"/>
        </w:rPr>
        <w:t>Договор</w:t>
      </w:r>
      <w:r w:rsidRPr="00FF7AFE">
        <w:rPr>
          <w:rFonts w:ascii="Times New Roman" w:hAnsi="Times New Roman"/>
          <w:sz w:val="26"/>
          <w:szCs w:val="26"/>
        </w:rPr>
        <w:t>а, если такие платежи подлежат уплате в бюджет Заказчиком</w:t>
      </w:r>
      <w:r w:rsidRPr="00FF7AFE">
        <w:rPr>
          <w:rFonts w:ascii="Times New Roman" w:hAnsi="Times New Roman"/>
          <w:i/>
          <w:sz w:val="26"/>
          <w:szCs w:val="26"/>
        </w:rPr>
        <w:t>.</w:t>
      </w:r>
    </w:p>
    <w:p w:rsidR="006B6242" w:rsidRPr="00FF7AFE" w:rsidRDefault="004C3A6B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2.2. 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Цена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а является твердой и определяется на весь срок исполнения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>а. Изменение цены допускается только в случаях, предусмотренных законом.</w:t>
      </w:r>
      <w:bookmarkEnd w:id="1"/>
      <w:r w:rsidR="00B911F3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911F3" w:rsidRPr="00A247ED">
        <w:rPr>
          <w:rFonts w:ascii="Times New Roman" w:hAnsi="Times New Roman" w:cs="Times New Roman"/>
          <w:b/>
          <w:color w:val="000000"/>
          <w:sz w:val="26"/>
          <w:szCs w:val="26"/>
        </w:rPr>
        <w:t>Авансовые платежи не предусмотрены.</w:t>
      </w:r>
    </w:p>
    <w:p w:rsidR="006B6242" w:rsidRPr="00FF7AFE" w:rsidRDefault="00FC0FAF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Цена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а включает в себя стоимость </w:t>
      </w:r>
      <w:r w:rsidR="00DF7842" w:rsidRPr="00FF7AFE">
        <w:rPr>
          <w:rFonts w:ascii="Times New Roman" w:hAnsi="Times New Roman" w:cs="Times New Roman"/>
          <w:color w:val="000000"/>
          <w:sz w:val="26"/>
          <w:szCs w:val="26"/>
        </w:rPr>
        <w:t>оказываемых Услуг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, оформление необходимых документов и другие обязательные платежи, установленные действующим законодательством, а также иные расходы, связанные с осуществлением </w:t>
      </w:r>
      <w:r w:rsidR="00DF7842" w:rsidRPr="00FF7AFE">
        <w:rPr>
          <w:rFonts w:ascii="Times New Roman" w:hAnsi="Times New Roman" w:cs="Times New Roman"/>
          <w:color w:val="000000"/>
          <w:sz w:val="26"/>
          <w:szCs w:val="26"/>
        </w:rPr>
        <w:t>оказываемых Услуг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, предусмотренные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>ом, в полном объеме.</w:t>
      </w:r>
    </w:p>
    <w:p w:rsidR="00371A66" w:rsidRPr="00FF7AFE" w:rsidRDefault="00FC0FAF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71A66" w:rsidRPr="00FF7AFE">
        <w:rPr>
          <w:sz w:val="26"/>
          <w:szCs w:val="26"/>
        </w:rPr>
        <w:t xml:space="preserve"> </w:t>
      </w:r>
      <w:proofErr w:type="gramStart"/>
      <w:r w:rsidR="00371A66" w:rsidRPr="00FF7AFE">
        <w:rPr>
          <w:rFonts w:ascii="Times New Roman" w:hAnsi="Times New Roman" w:cs="Times New Roman"/>
          <w:color w:val="000000"/>
          <w:sz w:val="26"/>
          <w:szCs w:val="26"/>
        </w:rPr>
        <w:t>Оплата осуществляется Заказчиком</w:t>
      </w:r>
      <w:r w:rsidR="005B318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A66" w:rsidRPr="00FF7AFE">
        <w:rPr>
          <w:rFonts w:ascii="Times New Roman" w:hAnsi="Times New Roman" w:cs="Times New Roman"/>
          <w:color w:val="000000"/>
          <w:sz w:val="26"/>
          <w:szCs w:val="26"/>
        </w:rPr>
        <w:t>в форме безналичного расчета, путем перечисления денежных средств на расчетный счет Исполнителя за фактически оказанные услуги на основании счета (счет-фактуры), а также документов, подтверждающих оказание услуг</w:t>
      </w:r>
      <w:r w:rsidR="000D1CC9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71A66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сформированного Заказчиком акта приемки товаров, работ, услуг по форме 0510452 согласно приказу Минфина России от 15.04.2021 №</w:t>
      </w:r>
      <w:r w:rsidR="00B911F3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A66" w:rsidRPr="00FF7AFE">
        <w:rPr>
          <w:rFonts w:ascii="Times New Roman" w:hAnsi="Times New Roman" w:cs="Times New Roman"/>
          <w:color w:val="000000"/>
          <w:sz w:val="26"/>
          <w:szCs w:val="26"/>
        </w:rPr>
        <w:t>61</w:t>
      </w:r>
      <w:r w:rsidR="00095659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A66" w:rsidRPr="00FF7AFE">
        <w:rPr>
          <w:rFonts w:ascii="Times New Roman" w:hAnsi="Times New Roman" w:cs="Times New Roman"/>
          <w:color w:val="000000"/>
          <w:sz w:val="26"/>
          <w:szCs w:val="26"/>
        </w:rPr>
        <w:t>н (далее – документ о приемке), подписанного собственноручной подписью представителя Исполнителя и</w:t>
      </w:r>
      <w:proofErr w:type="gramEnd"/>
      <w:r w:rsidR="00371A66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утвержденного квалифицированной электронной подписью Заказчика. Перечисление денежных средств осуществляется в течение </w:t>
      </w:r>
      <w:r w:rsidR="00371A66" w:rsidRPr="004C3A6B">
        <w:rPr>
          <w:rFonts w:ascii="Times New Roman" w:hAnsi="Times New Roman" w:cs="Times New Roman"/>
          <w:b/>
          <w:color w:val="000000"/>
          <w:sz w:val="26"/>
          <w:szCs w:val="26"/>
        </w:rPr>
        <w:t>10 (десяти) рабочих дней</w:t>
      </w:r>
      <w:r w:rsidR="00371A66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с момента подписания (утверждения) Заказчиком документа о приемке.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A3845" w:rsidRPr="00FF7AFE">
        <w:rPr>
          <w:rFonts w:ascii="Times New Roman" w:hAnsi="Times New Roman" w:cs="Times New Roman"/>
          <w:sz w:val="26"/>
          <w:szCs w:val="26"/>
        </w:rPr>
        <w:t xml:space="preserve">Расчеты между Сторонами за фактически оказанные услуги, предусмотренные настоящим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A3845" w:rsidRPr="00FF7AFE">
        <w:rPr>
          <w:rFonts w:ascii="Times New Roman" w:hAnsi="Times New Roman" w:cs="Times New Roman"/>
          <w:sz w:val="26"/>
          <w:szCs w:val="26"/>
        </w:rPr>
        <w:t>ом</w:t>
      </w:r>
      <w:r w:rsidR="00371A66" w:rsidRPr="00FF7AFE">
        <w:rPr>
          <w:rFonts w:ascii="Times New Roman" w:hAnsi="Times New Roman" w:cs="Times New Roman"/>
          <w:sz w:val="26"/>
          <w:szCs w:val="26"/>
        </w:rPr>
        <w:t>.</w:t>
      </w:r>
    </w:p>
    <w:p w:rsidR="00FC0FAF" w:rsidRPr="00FF7AFE" w:rsidRDefault="00FC0FAF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изменения платежных реквизитов </w:t>
      </w:r>
      <w:r w:rsidR="00DF7842" w:rsidRPr="00FF7AFE">
        <w:rPr>
          <w:rFonts w:ascii="Times New Roman" w:hAnsi="Times New Roman" w:cs="Times New Roman"/>
          <w:color w:val="000000"/>
          <w:sz w:val="26"/>
          <w:szCs w:val="26"/>
        </w:rPr>
        <w:t>Исполнитель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обязан в однодневный срок в письменной форме сообщить об этом Заказчику, указав новые платежные 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реквизиты. В противном случае все риски, связанные с перечислением Заказчиком денежных средств на указанный в настоящем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е счет </w:t>
      </w:r>
      <w:r w:rsidR="00DF7842" w:rsidRPr="00FF7AFE"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, несет </w:t>
      </w:r>
      <w:r w:rsidR="00DF7842" w:rsidRPr="00FF7AFE">
        <w:rPr>
          <w:rFonts w:ascii="Times New Roman" w:hAnsi="Times New Roman" w:cs="Times New Roman"/>
          <w:color w:val="000000"/>
          <w:sz w:val="26"/>
          <w:szCs w:val="26"/>
        </w:rPr>
        <w:t>Исполнитель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06111" w:rsidRDefault="007B207E" w:rsidP="00492A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ref_1-34f37193cebe41"/>
      <w:r w:rsidRPr="00FF7AFE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3772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FC0FAF" w:rsidRPr="00FF7AFE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Обязательство Заказчика по оплате считается исполненным в момент зачисления денежных средств на корреспондентский счет банка </w:t>
      </w:r>
      <w:r w:rsidR="00DF7842" w:rsidRPr="00FF7AFE"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="006B6242" w:rsidRPr="00FF7AFE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End w:id="2"/>
    </w:p>
    <w:p w:rsidR="00C3772E" w:rsidRPr="00FF7AFE" w:rsidRDefault="00C3772E" w:rsidP="00492A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3E94" w:rsidRPr="00FF7AFE" w:rsidRDefault="002E25BA" w:rsidP="00913E9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7AFE">
        <w:rPr>
          <w:rFonts w:ascii="Times New Roman" w:hAnsi="Times New Roman" w:cs="Times New Roman"/>
          <w:b/>
          <w:caps/>
          <w:sz w:val="26"/>
          <w:szCs w:val="26"/>
        </w:rPr>
        <w:t>УСЛОВИЯ и порядок ПРИЕМКи</w:t>
      </w:r>
      <w:r w:rsidR="00CF3CB6" w:rsidRPr="00FF7AF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Pr="00FF7AFE">
        <w:rPr>
          <w:rFonts w:ascii="Times New Roman" w:hAnsi="Times New Roman" w:cs="Times New Roman"/>
          <w:b/>
          <w:caps/>
          <w:sz w:val="26"/>
          <w:szCs w:val="26"/>
        </w:rPr>
        <w:t>ОКАЗАННЫХ УСЛУГ</w:t>
      </w:r>
    </w:p>
    <w:p w:rsidR="00C3772E" w:rsidRPr="00C3772E" w:rsidRDefault="00C3772E" w:rsidP="00C377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3.1.</w:t>
      </w:r>
      <w:r w:rsidR="00175E38" w:rsidRPr="00C3772E">
        <w:rPr>
          <w:rFonts w:ascii="Times New Roman" w:hAnsi="Times New Roman" w:cs="Times New Roman"/>
          <w:color w:val="000000"/>
          <w:sz w:val="26"/>
          <w:szCs w:val="26"/>
        </w:rPr>
        <w:t>Исполнитель оказывает</w:t>
      </w:r>
      <w:r w:rsidR="00C95D9E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 Услуг</w:t>
      </w:r>
      <w:r w:rsidR="00175E38" w:rsidRPr="00C3772E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C95D9E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</w:t>
      </w:r>
      <w:r w:rsidR="001B47F5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6C3B" w:rsidRPr="00C3772E">
        <w:rPr>
          <w:rFonts w:ascii="Times New Roman" w:hAnsi="Times New Roman" w:cs="Times New Roman"/>
          <w:color w:val="000000"/>
          <w:sz w:val="26"/>
          <w:szCs w:val="26"/>
        </w:rPr>
        <w:t>Техниче</w:t>
      </w:r>
      <w:r w:rsidR="00D36743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ским заданием (Приложение № 1) </w:t>
      </w:r>
      <w:r w:rsidR="00B16C3B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6ED4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863FDA">
        <w:rPr>
          <w:rFonts w:ascii="Times New Roman" w:hAnsi="Times New Roman" w:cs="Times New Roman"/>
          <w:color w:val="000000"/>
          <w:sz w:val="26"/>
          <w:szCs w:val="26"/>
        </w:rPr>
        <w:t>Спецификацией</w:t>
      </w:r>
      <w:r w:rsidR="00156ED4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№ 2)</w:t>
      </w:r>
      <w:r w:rsidR="0063194F" w:rsidRPr="00C3772E">
        <w:rPr>
          <w:sz w:val="26"/>
          <w:szCs w:val="26"/>
        </w:rPr>
        <w:t xml:space="preserve"> </w:t>
      </w:r>
      <w:r w:rsidR="00F95171" w:rsidRPr="00C3772E">
        <w:rPr>
          <w:rFonts w:ascii="Times New Roman" w:hAnsi="Times New Roman" w:cs="Times New Roman"/>
          <w:sz w:val="26"/>
          <w:szCs w:val="26"/>
        </w:rPr>
        <w:t xml:space="preserve">к </w:t>
      </w:r>
      <w:r w:rsidR="0063194F" w:rsidRPr="00C3772E">
        <w:rPr>
          <w:rFonts w:ascii="Times New Roman" w:hAnsi="Times New Roman" w:cs="Times New Roman"/>
          <w:color w:val="000000"/>
          <w:sz w:val="26"/>
          <w:szCs w:val="26"/>
        </w:rPr>
        <w:t>настоящему договору</w:t>
      </w:r>
      <w:r w:rsidRPr="00C3772E">
        <w:rPr>
          <w:rFonts w:ascii="Times New Roman" w:hAnsi="Times New Roman" w:cs="Times New Roman"/>
          <w:color w:val="000000"/>
          <w:sz w:val="26"/>
          <w:szCs w:val="26"/>
        </w:rPr>
        <w:t>,   Заявку</w:t>
      </w:r>
      <w:r w:rsidR="00156ED4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 Заказчик выдает водителю или другому лицу, сопровождающему автомобиль. </w:t>
      </w:r>
      <w:r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</w:p>
    <w:p w:rsidR="0063194F" w:rsidRPr="00C3772E" w:rsidRDefault="00C3772E" w:rsidP="00C377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156ED4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Заявка на обслуживание должна быть заверена подписью ответственного лица и печатью Заказчика. </w:t>
      </w:r>
      <w:r w:rsidR="0063194F" w:rsidRPr="00C3772E">
        <w:rPr>
          <w:rFonts w:ascii="Times New Roman" w:hAnsi="Times New Roman" w:cs="Times New Roman"/>
          <w:color w:val="000000"/>
          <w:sz w:val="26"/>
          <w:szCs w:val="26"/>
        </w:rPr>
        <w:t xml:space="preserve">Данные Заявки на обслуживание остаются на руках у Исполнителя после обслуживания им транспортного средства в соответствии с п.1.1. настоящего договора.       </w:t>
      </w:r>
    </w:p>
    <w:p w:rsidR="00156ED4" w:rsidRPr="00FF7AFE" w:rsidRDefault="0063194F" w:rsidP="006319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            В Заявке на обслуживание  указывается дата, наименование выполненных работ, </w:t>
      </w:r>
      <w:r w:rsidR="00F9517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95171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60450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ись ответственного лица </w:t>
      </w:r>
      <w:r w:rsidR="009D12F7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выполнившего работы 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F95171">
        <w:rPr>
          <w:rFonts w:ascii="Times New Roman" w:hAnsi="Times New Roman" w:cs="Times New Roman"/>
          <w:color w:val="000000"/>
          <w:sz w:val="26"/>
          <w:szCs w:val="26"/>
        </w:rPr>
        <w:t>под</w:t>
      </w:r>
      <w:r w:rsidR="009D12F7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пись 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водителя, сопровождающего автомобиль</w:t>
      </w:r>
      <w:r w:rsidR="009D12F7" w:rsidRPr="00FF7AFE">
        <w:rPr>
          <w:rFonts w:ascii="Times New Roman" w:hAnsi="Times New Roman" w:cs="Times New Roman"/>
          <w:color w:val="000000"/>
          <w:sz w:val="26"/>
          <w:szCs w:val="26"/>
        </w:rPr>
        <w:t>, принявшего выполненные работы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56ED4" w:rsidRPr="00FF7AFE" w:rsidRDefault="0063194F" w:rsidP="009D12F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38CA">
        <w:rPr>
          <w:rFonts w:ascii="Times New Roman" w:hAnsi="Times New Roman" w:cs="Times New Roman"/>
          <w:color w:val="000000"/>
          <w:sz w:val="26"/>
          <w:szCs w:val="26"/>
        </w:rPr>
        <w:t xml:space="preserve">3.2.Срок выполнения </w:t>
      </w:r>
      <w:r w:rsidR="00156ED4" w:rsidRPr="00CC38CA">
        <w:rPr>
          <w:rFonts w:ascii="Times New Roman" w:hAnsi="Times New Roman" w:cs="Times New Roman"/>
          <w:color w:val="000000"/>
          <w:sz w:val="26"/>
          <w:szCs w:val="26"/>
        </w:rPr>
        <w:t>Заявк</w:t>
      </w:r>
      <w:r w:rsidRPr="00CC38C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156ED4" w:rsidRPr="00CC38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47ED" w:rsidRPr="00CC38CA">
        <w:rPr>
          <w:rFonts w:ascii="Times New Roman" w:hAnsi="Times New Roman" w:cs="Times New Roman"/>
          <w:color w:val="000000"/>
          <w:sz w:val="26"/>
          <w:szCs w:val="26"/>
        </w:rPr>
        <w:t xml:space="preserve">на оказания </w:t>
      </w:r>
      <w:r w:rsidR="00CC38CA" w:rsidRPr="00CC38CA">
        <w:rPr>
          <w:rFonts w:ascii="Times New Roman" w:hAnsi="Times New Roman" w:cs="Times New Roman"/>
          <w:color w:val="000000"/>
          <w:sz w:val="26"/>
          <w:szCs w:val="26"/>
        </w:rPr>
        <w:t>Услуг</w:t>
      </w:r>
      <w:r w:rsidR="00A247ED" w:rsidRPr="00CC38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5171" w:rsidRPr="00CC38CA">
        <w:rPr>
          <w:rFonts w:ascii="Times New Roman" w:hAnsi="Times New Roman" w:cs="Times New Roman"/>
          <w:color w:val="000000"/>
          <w:sz w:val="26"/>
          <w:szCs w:val="26"/>
        </w:rPr>
        <w:t xml:space="preserve">не более </w:t>
      </w:r>
      <w:r w:rsidR="00820F33">
        <w:rPr>
          <w:rFonts w:ascii="Times New Roman" w:hAnsi="Times New Roman" w:cs="Times New Roman"/>
          <w:b/>
          <w:color w:val="000000"/>
          <w:sz w:val="26"/>
          <w:szCs w:val="26"/>
        </w:rPr>
        <w:t>10</w:t>
      </w:r>
      <w:r w:rsidR="00156ED4" w:rsidRPr="00CC38C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 w:rsidR="00820F33">
        <w:rPr>
          <w:rFonts w:ascii="Times New Roman" w:hAnsi="Times New Roman" w:cs="Times New Roman"/>
          <w:b/>
          <w:color w:val="000000"/>
          <w:sz w:val="26"/>
          <w:szCs w:val="26"/>
        </w:rPr>
        <w:t>десяти</w:t>
      </w:r>
      <w:r w:rsidR="00156ED4" w:rsidRPr="00CC38CA">
        <w:rPr>
          <w:rFonts w:ascii="Times New Roman" w:hAnsi="Times New Roman" w:cs="Times New Roman"/>
          <w:b/>
          <w:color w:val="000000"/>
          <w:sz w:val="26"/>
          <w:szCs w:val="26"/>
        </w:rPr>
        <w:t>) рабочих дней</w:t>
      </w:r>
      <w:r w:rsidR="009D12F7" w:rsidRPr="00CC38CA">
        <w:rPr>
          <w:rFonts w:ascii="Times New Roman" w:hAnsi="Times New Roman" w:cs="Times New Roman"/>
          <w:color w:val="000000"/>
          <w:sz w:val="26"/>
          <w:szCs w:val="26"/>
        </w:rPr>
        <w:t xml:space="preserve"> со </w:t>
      </w:r>
      <w:r w:rsidR="00156ED4" w:rsidRPr="00CC38CA">
        <w:rPr>
          <w:rFonts w:ascii="Times New Roman" w:hAnsi="Times New Roman" w:cs="Times New Roman"/>
          <w:color w:val="000000"/>
          <w:sz w:val="26"/>
          <w:szCs w:val="26"/>
        </w:rPr>
        <w:t>дня приемки заявки Исполнителем.</w:t>
      </w:r>
    </w:p>
    <w:p w:rsidR="00477FBE" w:rsidRPr="00FF7AFE" w:rsidRDefault="004C3A6B" w:rsidP="00D724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</w:t>
      </w:r>
      <w:r w:rsidR="00477FBE" w:rsidRPr="00FF7AFE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Услуги должны быть оказаны в соответствии с требованиями настоящего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>а в полном объеме.</w:t>
      </w:r>
      <w:r w:rsidR="00477FBE" w:rsidRPr="00FF7AF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Исполнитель обязан оказать Услуги, определенные настоящим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>ом, с использованием собственных средств и материалов.</w:t>
      </w:r>
    </w:p>
    <w:p w:rsidR="00D724B4" w:rsidRPr="00FF7AFE" w:rsidRDefault="004C3A6B" w:rsidP="00D724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</w:t>
      </w:r>
      <w:r w:rsidR="00D724B4" w:rsidRPr="00FF7AFE">
        <w:rPr>
          <w:rFonts w:ascii="Times New Roman" w:hAnsi="Times New Roman" w:cs="Times New Roman"/>
          <w:color w:val="000000"/>
          <w:sz w:val="26"/>
          <w:szCs w:val="26"/>
        </w:rPr>
        <w:t>. В течение 5 (пяти) рабочих дней со дня предоставления Заказчику документов, подтверждающих оказание Услуг, Заказчик осуществляет приемку оказанных Услуг на соответствие их объема и качества требованиям, установленным Договором.</w:t>
      </w:r>
    </w:p>
    <w:p w:rsidR="00D724B4" w:rsidRPr="00FF7AFE" w:rsidRDefault="00D724B4" w:rsidP="00D724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4C3A6B">
        <w:rPr>
          <w:rFonts w:ascii="Times New Roman" w:hAnsi="Times New Roman" w:cs="Times New Roman"/>
          <w:color w:val="000000"/>
          <w:sz w:val="26"/>
          <w:szCs w:val="26"/>
        </w:rPr>
        <w:t>.5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. На основании документов, подтверждающих оказание Услуг, Заказчик в течение 5 (пяти) рабочих дней формирует электронный документ о приемке  и направляет Исполнителю по электронной почте, указанной в Договоре, копию данного электронного документа о приемке, сформированную на бумажном носителе. </w:t>
      </w:r>
    </w:p>
    <w:p w:rsidR="00D724B4" w:rsidRPr="00FF7AFE" w:rsidRDefault="004C3A6B" w:rsidP="00D724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3.6</w:t>
      </w:r>
      <w:r w:rsidR="00D724B4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. Исполнитель собственноручно подписывает бумажный носитель копии электронного документа о приемке, и не позднее одного рабочего дня, следующего за днем поступления от Заказчика, направляет Заказчику собственноручно подписанный Исполнителем бумажный носитель копии электронного документа о приемке.  </w:t>
      </w:r>
    </w:p>
    <w:p w:rsidR="00D724B4" w:rsidRPr="00FF7AFE" w:rsidRDefault="004C3A6B" w:rsidP="00D724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3.7</w:t>
      </w:r>
      <w:r w:rsidR="00D724B4" w:rsidRPr="00FF7AFE">
        <w:rPr>
          <w:rFonts w:ascii="Times New Roman" w:hAnsi="Times New Roman" w:cs="Times New Roman"/>
          <w:color w:val="000000"/>
          <w:sz w:val="26"/>
          <w:szCs w:val="26"/>
        </w:rPr>
        <w:t>. Электронный документ о приемке утверждается Заказчиком квалифицированной электронной подписью. По запросу копия электронного документа о приемке, сформированная на бумажном носителе и утвержденная Заказчиком квалифицированной электронной подписью, предоставляется Исполнителю.</w:t>
      </w:r>
    </w:p>
    <w:p w:rsidR="00D724B4" w:rsidRPr="00FF7AFE" w:rsidRDefault="004C3A6B" w:rsidP="00D724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3.8</w:t>
      </w:r>
      <w:r w:rsidR="00D724B4" w:rsidRPr="00FF7AFE">
        <w:rPr>
          <w:rFonts w:ascii="Times New Roman" w:hAnsi="Times New Roman" w:cs="Times New Roman"/>
          <w:color w:val="000000"/>
          <w:sz w:val="26"/>
          <w:szCs w:val="26"/>
        </w:rPr>
        <w:t>. В случае несоответствия оказанных Услуг условиям Договора Заказчиком направляется в письменной форме мотивированный отказ от приемки оказанных Услуг. Исполнитель в течение 3 (трех) рабочих дней с момента получения от Заказчика мотивированного отказа, устраняет выявленные недостатки за свой счет.</w:t>
      </w:r>
    </w:p>
    <w:p w:rsidR="00D724B4" w:rsidRPr="00FF7AFE" w:rsidRDefault="004C3A6B" w:rsidP="000506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3.9</w:t>
      </w:r>
      <w:r w:rsidR="00D724B4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. Услуги ненадлежащего качества не подлежат оплате до устранения Исполнителем выявленных недостатков, указанных в мотивированном отказе от приёмки оказанных Услуг. Повторная процедура приемки (после устранения недостатков) осуществляется в порядке, установленном настоящим разделом Договора. </w:t>
      </w:r>
    </w:p>
    <w:p w:rsidR="0005067E" w:rsidRPr="00FF7AFE" w:rsidRDefault="004C3A6B" w:rsidP="0005067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3.10</w:t>
      </w:r>
      <w:r w:rsidR="00D724B4" w:rsidRPr="00FF7AFE">
        <w:rPr>
          <w:rFonts w:ascii="Times New Roman" w:hAnsi="Times New Roman" w:cs="Times New Roman"/>
          <w:color w:val="000000"/>
          <w:sz w:val="26"/>
          <w:szCs w:val="26"/>
        </w:rPr>
        <w:t>. Датой приемки оказанных Услуг считае</w:t>
      </w:r>
      <w:r w:rsidR="0005067E" w:rsidRPr="00FF7AFE">
        <w:rPr>
          <w:rFonts w:ascii="Times New Roman" w:hAnsi="Times New Roman" w:cs="Times New Roman"/>
          <w:color w:val="000000"/>
          <w:sz w:val="26"/>
          <w:szCs w:val="26"/>
        </w:rPr>
        <w:t>тся дата утверждения Заказчиком</w:t>
      </w:r>
    </w:p>
    <w:p w:rsidR="00D724B4" w:rsidRPr="00FF7AFE" w:rsidRDefault="00D724B4" w:rsidP="00050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квалифицированной электронной подписью документа о приемке.</w:t>
      </w:r>
    </w:p>
    <w:p w:rsidR="00477FBE" w:rsidRPr="00FF7AFE" w:rsidRDefault="00477FBE" w:rsidP="000506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4C3A6B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>Без передачи Заказчику акт</w:t>
      </w:r>
      <w:r w:rsidR="007E650A" w:rsidRPr="00FF7AF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r w:rsidR="00CA7810" w:rsidRPr="00FF7AFE">
        <w:rPr>
          <w:rFonts w:ascii="Times New Roman" w:hAnsi="Times New Roman" w:cs="Times New Roman"/>
          <w:color w:val="000000"/>
          <w:sz w:val="26"/>
          <w:szCs w:val="26"/>
        </w:rPr>
        <w:t>дачи – приемки оказанных у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>слуг Услуги приемке и оплате не подлежат.</w:t>
      </w:r>
    </w:p>
    <w:p w:rsidR="00477FBE" w:rsidRDefault="00477FBE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AFE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4C3A6B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>При наличии замечаний к оформлению документов, предусмотренных пунктом 3.</w:t>
      </w:r>
      <w:r w:rsidR="006F07CC" w:rsidRPr="00FF7AF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. настоящего </w:t>
      </w:r>
      <w:r w:rsidR="00F55CC1" w:rsidRPr="00FF7AF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>а, Заказчик вправе направить в течение 10 (десяти) дней с</w:t>
      </w:r>
      <w:r w:rsidR="00E75B11" w:rsidRPr="00FF7AF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="00E75B11" w:rsidRPr="00FF7AFE">
        <w:rPr>
          <w:rFonts w:ascii="Times New Roman" w:hAnsi="Times New Roman" w:cs="Times New Roman"/>
          <w:color w:val="000000"/>
          <w:sz w:val="26"/>
          <w:szCs w:val="26"/>
        </w:rPr>
        <w:t>ня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получения таких документов от Исполнителя</w:t>
      </w:r>
      <w:r w:rsidR="00D52E10" w:rsidRPr="00FF7AF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мотивированный отказ от подписания таких документов, который должен содержать перечень замечаний и сроки их устранения. Исполнитель устраняет замечания, указанные Заказчиком</w:t>
      </w:r>
      <w:r w:rsidR="00186712" w:rsidRPr="00FF7AF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и в срок</w:t>
      </w:r>
      <w:r w:rsidR="00186712" w:rsidRPr="00FF7AF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установленный Заказчиком</w:t>
      </w:r>
      <w:r w:rsidR="00186712" w:rsidRPr="00FF7AF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95D9E"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повторно передает подписанные документы.</w:t>
      </w:r>
    </w:p>
    <w:p w:rsidR="00866E80" w:rsidRPr="00FF7AFE" w:rsidRDefault="00866E80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3E94" w:rsidRPr="00866E80" w:rsidRDefault="0012791C" w:rsidP="00952A8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866E80">
        <w:rPr>
          <w:rFonts w:ascii="Times New Roman" w:hAnsi="Times New Roman" w:cs="Times New Roman"/>
          <w:b/>
          <w:caps/>
          <w:sz w:val="26"/>
          <w:szCs w:val="26"/>
          <w:lang w:val="en-US"/>
        </w:rPr>
        <w:t>Права и обязанности сторон</w:t>
      </w:r>
    </w:p>
    <w:p w:rsidR="00CB4B44" w:rsidRPr="00952A8E" w:rsidRDefault="00952A8E" w:rsidP="00866E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952A8E">
        <w:rPr>
          <w:rFonts w:ascii="Times New Roman" w:hAnsi="Times New Roman" w:cs="Times New Roman"/>
          <w:b/>
          <w:color w:val="000000"/>
          <w:sz w:val="26"/>
          <w:szCs w:val="26"/>
        </w:rPr>
        <w:t>4.1.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52A8E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="00CB4B44" w:rsidRPr="00952A8E">
        <w:rPr>
          <w:rFonts w:ascii="Times New Roman" w:hAnsi="Times New Roman" w:cs="Times New Roman"/>
          <w:b/>
          <w:color w:val="000000"/>
          <w:sz w:val="26"/>
          <w:szCs w:val="26"/>
        </w:rPr>
        <w:t>аказчик вправе: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4.1.1.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</w:t>
      </w:r>
      <w:r w:rsidR="00CB4B44" w:rsidRPr="00952A8E">
        <w:rPr>
          <w:rFonts w:ascii="Times New Roman" w:hAnsi="Times New Roman" w:cs="Times New Roman"/>
          <w:sz w:val="26"/>
          <w:szCs w:val="26"/>
        </w:rPr>
        <w:t>Исполнителя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 надлежащего исполнения обязательств в соответствии с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ом, а также требовать своевременного устранения выявленных недостатков.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4.1.2.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Требовать от Исполнителя представления надлежащим образом оформленных документов, указанных в п. 3.</w:t>
      </w:r>
      <w:r w:rsidR="00C76342" w:rsidRPr="00952A8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9D12F7" w:rsidRPr="00952A8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а.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2A8E">
        <w:rPr>
          <w:rFonts w:ascii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952A8E">
        <w:rPr>
          <w:rFonts w:ascii="Times New Roman" w:hAnsi="Times New Roman" w:cs="Times New Roman"/>
          <w:color w:val="000000"/>
          <w:sz w:val="26"/>
          <w:szCs w:val="26"/>
        </w:rPr>
        <w:t>.3.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Запрашивать у </w:t>
      </w:r>
      <w:r w:rsidR="00CB4B44" w:rsidRPr="00952A8E">
        <w:rPr>
          <w:rFonts w:ascii="Times New Roman" w:hAnsi="Times New Roman" w:cs="Times New Roman"/>
          <w:sz w:val="26"/>
          <w:szCs w:val="26"/>
        </w:rPr>
        <w:t>Исполнителя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информацию о ходе оказываемых Услуг.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4.1.4.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В любое время проверять ход и качество оказания Услуг,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 не вмешиваясь при этом в оперативно-хозяйственную деятельность Исполнителя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>4.1.5.</w:t>
      </w:r>
      <w:r w:rsidR="00CB4B44" w:rsidRPr="00952A8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Отказаться от приемки Услуг в случаях, предусмотренных </w:t>
      </w:r>
      <w:r w:rsidR="00F55CC1" w:rsidRPr="00952A8E">
        <w:rPr>
          <w:rFonts w:ascii="Times New Roman" w:hAnsi="Times New Roman" w:cs="Times New Roman"/>
          <w:color w:val="000000"/>
          <w:spacing w:val="1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pacing w:val="1"/>
          <w:sz w:val="26"/>
          <w:szCs w:val="26"/>
        </w:rPr>
        <w:t>ом и законодательством Российской Федерации, в том числе в случае обнаружения неустранимых недостатков.</w:t>
      </w:r>
    </w:p>
    <w:p w:rsidR="00C76342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>4.1.6.</w:t>
      </w:r>
      <w:r w:rsidR="00C76342" w:rsidRPr="00952A8E">
        <w:rPr>
          <w:rFonts w:ascii="Times New Roman" w:hAnsi="Times New Roman" w:cs="Times New Roman"/>
          <w:color w:val="000000"/>
          <w:spacing w:val="1"/>
          <w:sz w:val="26"/>
          <w:szCs w:val="26"/>
        </w:rPr>
        <w:t>В случае невыполнения Исполнителем п. 3.2. настоящего договора Заказчик вправе расторгнуть договор в одностороннем порядке.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4.1.7.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Пользоваться иными правами, установленными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ом и законодательством Российской Федерации.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4.2. </w:t>
      </w:r>
      <w:r w:rsidR="006F07CC" w:rsidRPr="00952A8E">
        <w:rPr>
          <w:rFonts w:ascii="Times New Roman" w:hAnsi="Times New Roman" w:cs="Times New Roman"/>
          <w:b/>
          <w:sz w:val="26"/>
          <w:szCs w:val="26"/>
        </w:rPr>
        <w:t>Заказчик обязан:</w:t>
      </w:r>
    </w:p>
    <w:p w:rsidR="00CB4B44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4.2.1.</w:t>
      </w:r>
      <w:r w:rsidR="00C82569" w:rsidRPr="00C82569">
        <w:t xml:space="preserve"> </w:t>
      </w:r>
      <w:r w:rsidR="00C82569" w:rsidRPr="00C82569">
        <w:rPr>
          <w:rFonts w:ascii="Times New Roman" w:hAnsi="Times New Roman" w:cs="Times New Roman"/>
          <w:color w:val="000000"/>
          <w:sz w:val="26"/>
          <w:szCs w:val="26"/>
        </w:rPr>
        <w:t>Своевременно, не позднее, чем за 14 часов, выдает заявку Исполнителю о предстоящей перевозке с точным указанием типа груза, его веса, размера, обратив внимание на специфику и транспортные характеристики груза, а также точный адрес мест погрузки, разгрузки, таможенного оформления и т.п., телефоны получателя согласно графам бланка заявки.</w:t>
      </w:r>
    </w:p>
    <w:p w:rsidR="00C82569" w:rsidRPr="00952A8E" w:rsidRDefault="00C82569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4.2.2. </w:t>
      </w:r>
      <w:r w:rsidRPr="00C82569">
        <w:rPr>
          <w:rFonts w:ascii="Times New Roman" w:hAnsi="Times New Roman" w:cs="Times New Roman"/>
          <w:color w:val="000000"/>
          <w:sz w:val="26"/>
          <w:szCs w:val="26"/>
        </w:rPr>
        <w:t>Заблаговременно извещает отправителя (получателя) о предполагаемых сроках прибытия транспорта, обращает их внимание на обязательную необходимость подготовки подъездных путей к местам погрузки и выгрузки.</w:t>
      </w:r>
    </w:p>
    <w:p w:rsidR="00C82569" w:rsidRDefault="00C82569" w:rsidP="00C825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4.2.3</w:t>
      </w:r>
      <w:r w:rsidR="00952A8E">
        <w:rPr>
          <w:rFonts w:ascii="Times New Roman" w:hAnsi="Times New Roman" w:cs="Times New Roman"/>
          <w:sz w:val="26"/>
          <w:szCs w:val="26"/>
        </w:rPr>
        <w:t>.</w:t>
      </w:r>
      <w:r w:rsidRPr="00C82569">
        <w:t xml:space="preserve"> </w:t>
      </w:r>
      <w:r w:rsidRPr="00C82569">
        <w:rPr>
          <w:rFonts w:ascii="Times New Roman" w:hAnsi="Times New Roman" w:cs="Times New Roman"/>
          <w:sz w:val="26"/>
          <w:szCs w:val="26"/>
        </w:rPr>
        <w:t>Сразу после погрузки предоставляет водителю товаротранспортные (транспортные) накладные с указанными в них достоверными сведениями. При этом заполнение товаросопроводительных документов может быть делегировано владельцу груза.</w:t>
      </w:r>
    </w:p>
    <w:p w:rsidR="00CB4B44" w:rsidRDefault="00C82569" w:rsidP="00C825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4.2.4</w:t>
      </w:r>
      <w:r w:rsidR="00952A8E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2569">
        <w:rPr>
          <w:rFonts w:ascii="Times New Roman" w:hAnsi="Times New Roman" w:cs="Times New Roman"/>
          <w:sz w:val="26"/>
          <w:szCs w:val="26"/>
        </w:rPr>
        <w:t>Организует предоставление водителям и другим представителям Исполнителя контактные телефоны получателей и контактные реквизиты при решении вопросов, связанных с выполнением перевозки Заказчика.</w:t>
      </w:r>
    </w:p>
    <w:p w:rsidR="00C82569" w:rsidRPr="00952A8E" w:rsidRDefault="00C82569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4.2.5.</w:t>
      </w:r>
      <w:r w:rsidRPr="00C825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52A8E">
        <w:rPr>
          <w:rFonts w:ascii="Times New Roman" w:hAnsi="Times New Roman" w:cs="Times New Roman"/>
          <w:color w:val="000000"/>
          <w:sz w:val="26"/>
          <w:szCs w:val="26"/>
        </w:rPr>
        <w:t>Своевременно принять и оплатить надлежащим образом оказанные Услуги в соответствии с Договором.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4.3. </w:t>
      </w:r>
      <w:r w:rsidR="00CB4B44" w:rsidRPr="00952A8E">
        <w:rPr>
          <w:rFonts w:ascii="Times New Roman" w:hAnsi="Times New Roman" w:cs="Times New Roman"/>
          <w:b/>
          <w:sz w:val="26"/>
          <w:szCs w:val="26"/>
        </w:rPr>
        <w:t>Исполнитель</w:t>
      </w:r>
      <w:r w:rsidR="00CB4B44" w:rsidRPr="00952A8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вправе: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4.3.1.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своевременного подписания Заказчиком акта сдачи – приемки оказанных Услуг по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у на основании представленных Исполнителем документов, указанных в </w:t>
      </w:r>
      <w:hyperlink w:anchor="Par718" w:history="1">
        <w:r w:rsidR="00CB4B44" w:rsidRPr="00952A8E">
          <w:rPr>
            <w:rFonts w:ascii="Times New Roman" w:hAnsi="Times New Roman" w:cs="Times New Roman"/>
            <w:color w:val="000000"/>
            <w:sz w:val="26"/>
            <w:szCs w:val="26"/>
          </w:rPr>
          <w:t>п.3.</w:t>
        </w:r>
      </w:hyperlink>
      <w:r w:rsidR="00B859EC" w:rsidRPr="00952A8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а, и при условии истечения срока, указанного 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в пунктах 3.9, 3.10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а.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4.3.2.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своевременной оплаты оказанных Услуг в соответствии с </w:t>
      </w:r>
      <w:hyperlink w:anchor="Par704" w:history="1">
        <w:r w:rsidR="00CB4B44" w:rsidRPr="00952A8E">
          <w:rPr>
            <w:rFonts w:ascii="Times New Roman" w:hAnsi="Times New Roman" w:cs="Times New Roman"/>
            <w:color w:val="000000"/>
            <w:sz w:val="26"/>
            <w:szCs w:val="26"/>
          </w:rPr>
          <w:t>условиями</w:t>
        </w:r>
      </w:hyperlink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а.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4.3.3.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F55CC1" w:rsidRPr="00952A8E">
        <w:rPr>
          <w:rFonts w:ascii="Times New Roman" w:hAnsi="Times New Roman" w:cs="Times New Roman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ом, а также в иных случаях ненадлежащего исполнения Заказчиком обязательств, предусмотренных </w:t>
      </w:r>
      <w:r w:rsidR="00F55CC1" w:rsidRPr="00952A8E">
        <w:rPr>
          <w:rFonts w:ascii="Times New Roman" w:hAnsi="Times New Roman" w:cs="Times New Roman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sz w:val="26"/>
          <w:szCs w:val="26"/>
        </w:rPr>
        <w:t>ом.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4.3.4.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Запрашивать у Заказчика разъяснения и уточнения относительно оказанных 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Услуг в рамках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а.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4.3.5.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Пользоваться иными правами, установленными </w:t>
      </w:r>
      <w:r w:rsidR="00F55CC1" w:rsidRPr="00952A8E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ом и законодательством Российской Федерации.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4.4. </w:t>
      </w:r>
      <w:r w:rsidR="00CB4B44" w:rsidRPr="00952A8E">
        <w:rPr>
          <w:rFonts w:ascii="Times New Roman" w:hAnsi="Times New Roman" w:cs="Times New Roman"/>
          <w:b/>
          <w:sz w:val="26"/>
          <w:szCs w:val="26"/>
        </w:rPr>
        <w:t>Исполнитель</w:t>
      </w:r>
      <w:r w:rsidR="00CB4B44" w:rsidRPr="00952A8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обязан: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4.4.1. 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Своевременно и надлежащим образом исполнять обязательства в соответствии с условиями </w:t>
      </w:r>
      <w:r w:rsidR="00F55CC1" w:rsidRPr="00952A8E">
        <w:rPr>
          <w:rFonts w:ascii="Times New Roman" w:hAnsi="Times New Roman" w:cs="Times New Roman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sz w:val="26"/>
          <w:szCs w:val="26"/>
        </w:rPr>
        <w:t>а и представить Заказчику документы, указанные в п.3.</w:t>
      </w:r>
      <w:r w:rsidR="00B859EC" w:rsidRPr="00952A8E">
        <w:rPr>
          <w:rFonts w:ascii="Times New Roman" w:hAnsi="Times New Roman" w:cs="Times New Roman"/>
          <w:sz w:val="26"/>
          <w:szCs w:val="26"/>
        </w:rPr>
        <w:t>4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 </w:t>
      </w:r>
      <w:r w:rsidR="00F55CC1" w:rsidRPr="00952A8E">
        <w:rPr>
          <w:rFonts w:ascii="Times New Roman" w:hAnsi="Times New Roman" w:cs="Times New Roman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а, по итогам исполнения </w:t>
      </w:r>
      <w:r w:rsidR="00F55CC1" w:rsidRPr="00952A8E">
        <w:rPr>
          <w:rFonts w:ascii="Times New Roman" w:hAnsi="Times New Roman" w:cs="Times New Roman"/>
          <w:sz w:val="26"/>
          <w:szCs w:val="26"/>
        </w:rPr>
        <w:t>Договор</w:t>
      </w:r>
      <w:r w:rsidR="00CB4B44" w:rsidRPr="00952A8E">
        <w:rPr>
          <w:rFonts w:ascii="Times New Roman" w:hAnsi="Times New Roman" w:cs="Times New Roman"/>
          <w:sz w:val="26"/>
          <w:szCs w:val="26"/>
        </w:rPr>
        <w:t>а.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4.4.2.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Обеспечивать соответствие результатов </w:t>
      </w:r>
      <w:r w:rsidR="00697BA0" w:rsidRPr="00952A8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 xml:space="preserve">слуг требованиям качества, безопасности жизни и здоровья, </w:t>
      </w:r>
      <w:r w:rsidR="00CB4B44" w:rsidRPr="00952A8E">
        <w:rPr>
          <w:rFonts w:ascii="Times New Roman" w:hAnsi="Times New Roman" w:cs="Times New Roman"/>
          <w:sz w:val="26"/>
          <w:szCs w:val="26"/>
        </w:rPr>
        <w:t>охраны окруж</w:t>
      </w:r>
      <w:r w:rsidR="00492A0B" w:rsidRPr="00952A8E">
        <w:rPr>
          <w:rFonts w:ascii="Times New Roman" w:hAnsi="Times New Roman" w:cs="Times New Roman"/>
          <w:sz w:val="26"/>
          <w:szCs w:val="26"/>
        </w:rPr>
        <w:t>ающей среды</w:t>
      </w:r>
      <w:r w:rsidR="00CB4B44" w:rsidRPr="00952A8E">
        <w:rPr>
          <w:rFonts w:ascii="Times New Roman" w:hAnsi="Times New Roman" w:cs="Times New Roman"/>
          <w:sz w:val="26"/>
          <w:szCs w:val="26"/>
        </w:rPr>
        <w:t xml:space="preserve">, 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а также иным требованиям.</w:t>
      </w:r>
    </w:p>
    <w:p w:rsidR="00CB4B44" w:rsidRPr="00952A8E" w:rsidRDefault="00952A8E" w:rsidP="00952A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4.4.3.</w:t>
      </w:r>
      <w:r w:rsidR="00CB4B44" w:rsidRPr="00952A8E">
        <w:rPr>
          <w:rFonts w:ascii="Times New Roman" w:hAnsi="Times New Roman" w:cs="Times New Roman"/>
          <w:color w:val="000000"/>
          <w:sz w:val="26"/>
          <w:szCs w:val="26"/>
        </w:rPr>
        <w:t>Обеспечить устранение недостатков, выявленных при приемке Заказчиком Услуг и в течение гарантийного срока, за свой счет.</w:t>
      </w:r>
    </w:p>
    <w:p w:rsidR="00CB4B44" w:rsidRPr="00E36247" w:rsidRDefault="00E36247" w:rsidP="00E362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4.4.4.</w:t>
      </w:r>
      <w:r w:rsidR="00CB4B44" w:rsidRPr="00E36247">
        <w:rPr>
          <w:rFonts w:ascii="Times New Roman" w:hAnsi="Times New Roman" w:cs="Times New Roman"/>
          <w:color w:val="000000"/>
          <w:sz w:val="26"/>
          <w:szCs w:val="26"/>
        </w:rPr>
        <w:t xml:space="preserve">Приостановить оказание Услуг в случае обнаружения не зависящих от </w:t>
      </w:r>
      <w:r w:rsidR="00CB4B44" w:rsidRPr="00E36247">
        <w:rPr>
          <w:rFonts w:ascii="Times New Roman" w:hAnsi="Times New Roman" w:cs="Times New Roman"/>
          <w:sz w:val="26"/>
          <w:szCs w:val="26"/>
        </w:rPr>
        <w:t>Исполнителя</w:t>
      </w:r>
      <w:r w:rsidR="007D27D7" w:rsidRPr="00E36247">
        <w:rPr>
          <w:rFonts w:ascii="Times New Roman" w:hAnsi="Times New Roman" w:cs="Times New Roman"/>
          <w:sz w:val="26"/>
          <w:szCs w:val="26"/>
        </w:rPr>
        <w:t xml:space="preserve"> </w:t>
      </w:r>
      <w:r w:rsidR="00CB4B44" w:rsidRPr="00E36247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</w:t>
      </w:r>
      <w:r w:rsidR="00F55CC1" w:rsidRPr="00E36247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E36247">
        <w:rPr>
          <w:rFonts w:ascii="Times New Roman" w:hAnsi="Times New Roman" w:cs="Times New Roman"/>
          <w:color w:val="000000"/>
          <w:sz w:val="26"/>
          <w:szCs w:val="26"/>
        </w:rPr>
        <w:t>ом срок, и сообщить об этом Заказчику в течение 1 (одного) рабочего дня после приостановления оказания Услуг.</w:t>
      </w:r>
    </w:p>
    <w:p w:rsidR="00CB4B44" w:rsidRPr="00E36247" w:rsidRDefault="00E36247" w:rsidP="00E362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4.4.5.</w:t>
      </w:r>
      <w:r w:rsidR="00CB4B44" w:rsidRPr="00E36247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1 (одного) рабочего дня информировать Заказчика о невозможности оказать Услуги в надлежащем объеме, в предусмотренные </w:t>
      </w:r>
      <w:r w:rsidR="00F55CC1" w:rsidRPr="00E36247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6F07CC" w:rsidRPr="00E36247">
        <w:rPr>
          <w:rFonts w:ascii="Times New Roman" w:hAnsi="Times New Roman" w:cs="Times New Roman"/>
          <w:color w:val="000000"/>
          <w:sz w:val="26"/>
          <w:szCs w:val="26"/>
        </w:rPr>
        <w:t>ом сроки, надлежащего качества</w:t>
      </w:r>
      <w:r w:rsidR="00CB4B44" w:rsidRPr="00E3624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B4B44" w:rsidRDefault="00E36247" w:rsidP="00E362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4.4.6.</w:t>
      </w:r>
      <w:r w:rsidR="00CB4B44" w:rsidRPr="00E36247">
        <w:rPr>
          <w:rFonts w:ascii="Times New Roman" w:hAnsi="Times New Roman" w:cs="Times New Roman"/>
          <w:color w:val="000000"/>
          <w:sz w:val="26"/>
          <w:szCs w:val="26"/>
        </w:rPr>
        <w:t xml:space="preserve">Исполнять иные обязанности, предусмотренные законодательством Российской Федерации и </w:t>
      </w:r>
      <w:r w:rsidR="00F55CC1" w:rsidRPr="00E36247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CB4B44" w:rsidRPr="00E36247">
        <w:rPr>
          <w:rFonts w:ascii="Times New Roman" w:hAnsi="Times New Roman" w:cs="Times New Roman"/>
          <w:color w:val="000000"/>
          <w:sz w:val="26"/>
          <w:szCs w:val="26"/>
        </w:rPr>
        <w:t>ом.</w:t>
      </w:r>
    </w:p>
    <w:p w:rsidR="00E36247" w:rsidRPr="00E36247" w:rsidRDefault="00E36247" w:rsidP="00E362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3E94" w:rsidRPr="00195C46" w:rsidRDefault="00E36247" w:rsidP="00E36247">
      <w:pPr>
        <w:tabs>
          <w:tab w:val="left" w:pos="284"/>
        </w:tabs>
        <w:spacing w:after="0" w:line="240" w:lineRule="auto"/>
        <w:ind w:left="2694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 w:rsidR="004B6CC9" w:rsidRPr="00195C46">
        <w:rPr>
          <w:rFonts w:ascii="Times New Roman" w:hAnsi="Times New Roman" w:cs="Times New Roman"/>
          <w:b/>
          <w:caps/>
          <w:sz w:val="26"/>
          <w:szCs w:val="26"/>
        </w:rPr>
        <w:t>ОТВЕТСТВЕННОСТЬ СТОРОН</w:t>
      </w:r>
    </w:p>
    <w:p w:rsidR="004B6CC9" w:rsidRPr="00FF7AFE" w:rsidRDefault="004B6CC9" w:rsidP="00C42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>5.1. </w:t>
      </w:r>
      <w:bookmarkStart w:id="3" w:name="_ref_1-a6139811a5524b"/>
      <w:r w:rsidRPr="00FF7AFE">
        <w:rPr>
          <w:rFonts w:ascii="Times New Roman" w:hAnsi="Times New Roman" w:cs="Times New Roman"/>
          <w:sz w:val="26"/>
          <w:szCs w:val="26"/>
        </w:rPr>
        <w:t xml:space="preserve">В случае неисполнения или ненадлежащего исполнения одной из сторон обязательств, предусмотренных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>ом, данная сторона:</w:t>
      </w:r>
      <w:bookmarkEnd w:id="3"/>
    </w:p>
    <w:p w:rsidR="004B6CC9" w:rsidRPr="00FF7AFE" w:rsidRDefault="004B6CC9" w:rsidP="00C4268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>- возмещает другой стороне причиненные в результате этого убытки;</w:t>
      </w:r>
    </w:p>
    <w:p w:rsidR="004B6CC9" w:rsidRPr="00FF7AFE" w:rsidRDefault="004B6CC9" w:rsidP="00C42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>- несет иную ответственность, установленную законодательством Р</w:t>
      </w:r>
      <w:r w:rsidR="003700C8" w:rsidRPr="00FF7AF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FF7AFE">
        <w:rPr>
          <w:rFonts w:ascii="Times New Roman" w:hAnsi="Times New Roman" w:cs="Times New Roman"/>
          <w:sz w:val="26"/>
          <w:szCs w:val="26"/>
        </w:rPr>
        <w:t>Ф</w:t>
      </w:r>
      <w:r w:rsidR="003700C8" w:rsidRPr="00FF7AFE">
        <w:rPr>
          <w:rFonts w:ascii="Times New Roman" w:hAnsi="Times New Roman" w:cs="Times New Roman"/>
          <w:sz w:val="26"/>
          <w:szCs w:val="26"/>
        </w:rPr>
        <w:t>едерации</w:t>
      </w:r>
      <w:r w:rsidRPr="00FF7AFE">
        <w:rPr>
          <w:rFonts w:ascii="Times New Roman" w:hAnsi="Times New Roman" w:cs="Times New Roman"/>
          <w:sz w:val="26"/>
          <w:szCs w:val="26"/>
        </w:rPr>
        <w:t xml:space="preserve"> и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>ом.</w:t>
      </w:r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5.2. В случае просрочки исполнения </w:t>
      </w:r>
      <w:r w:rsidRPr="00FF7AFE">
        <w:rPr>
          <w:rFonts w:ascii="Times New Roman" w:hAnsi="Times New Roman" w:cs="Times New Roman"/>
          <w:bCs/>
          <w:sz w:val="26"/>
          <w:szCs w:val="26"/>
        </w:rPr>
        <w:t>З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аказчиком обязательств,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</w:t>
      </w:r>
      <w:r w:rsidRPr="00FF7AFE">
        <w:rPr>
          <w:rFonts w:ascii="Times New Roman" w:hAnsi="Times New Roman" w:cs="Times New Roman"/>
          <w:bCs/>
          <w:sz w:val="26"/>
          <w:szCs w:val="26"/>
        </w:rPr>
        <w:t>З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аказчиком обязательств,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</w:t>
      </w:r>
      <w:r w:rsidR="005432E8" w:rsidRPr="00FF7AFE">
        <w:rPr>
          <w:rFonts w:ascii="Times New Roman" w:hAnsi="Times New Roman" w:cs="Times New Roman"/>
          <w:sz w:val="26"/>
          <w:szCs w:val="26"/>
        </w:rPr>
        <w:t>Исполнитель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вправе потребовать уплаты неустоек (штрафов, пеней).</w:t>
      </w:r>
    </w:p>
    <w:p w:rsidR="004B6CC9" w:rsidRPr="00FF7AFE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5.3. Пеня начисляется за каждый день просрочки исполнения </w:t>
      </w:r>
      <w:r w:rsidRPr="00FF7AFE">
        <w:rPr>
          <w:rFonts w:ascii="Times New Roman" w:hAnsi="Times New Roman" w:cs="Times New Roman"/>
          <w:bCs/>
          <w:sz w:val="26"/>
          <w:szCs w:val="26"/>
        </w:rPr>
        <w:t>З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аказчиком обязательства, предусмотренного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 xml:space="preserve">5.4. За каждый факт неисполнения </w:t>
      </w:r>
      <w:r w:rsidRPr="00FF7AFE">
        <w:rPr>
          <w:rFonts w:ascii="Times New Roman" w:hAnsi="Times New Roman" w:cs="Times New Roman"/>
          <w:bCs/>
          <w:sz w:val="26"/>
          <w:szCs w:val="26"/>
        </w:rPr>
        <w:t>З</w:t>
      </w:r>
      <w:r w:rsidRPr="00FF7AFE">
        <w:rPr>
          <w:rFonts w:ascii="Times New Roman" w:hAnsi="Times New Roman" w:cs="Times New Roman"/>
          <w:sz w:val="26"/>
          <w:szCs w:val="26"/>
        </w:rPr>
        <w:t xml:space="preserve">аказчиком обязательств, предусмотренных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>ом, штраф устанавливается в размере 1000,00 рублей.</w:t>
      </w:r>
    </w:p>
    <w:p w:rsidR="004B6CC9" w:rsidRPr="00FF7AFE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5.5. В случае просрочки исполнения </w:t>
      </w:r>
      <w:r w:rsidR="005432E8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обязательств (в том числе гарантийного обязательства),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</w:t>
      </w:r>
      <w:r w:rsidR="005432E8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Заказчик направляет </w:t>
      </w:r>
      <w:r w:rsidR="005432E8" w:rsidRPr="00FF7AFE">
        <w:rPr>
          <w:rFonts w:ascii="Times New Roman" w:hAnsi="Times New Roman" w:cs="Times New Roman"/>
          <w:sz w:val="26"/>
          <w:szCs w:val="26"/>
        </w:rPr>
        <w:t>Исполнителю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требование об уплате неустоек (штрафов, пеней).</w:t>
      </w:r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>5.6. </w:t>
      </w:r>
      <w:proofErr w:type="gramStart"/>
      <w:r w:rsidRPr="00FF7AFE">
        <w:rPr>
          <w:rFonts w:ascii="Times New Roman" w:hAnsi="Times New Roman" w:cs="Times New Roman"/>
          <w:sz w:val="26"/>
          <w:szCs w:val="26"/>
        </w:rPr>
        <w:t xml:space="preserve">Пеня начисляется за каждый день просрочки 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исполнения </w:t>
      </w:r>
      <w:r w:rsidR="005432E8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обязательства, предусмотренного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а, уменьшенной на сумму, </w:t>
      </w:r>
      <w:r w:rsidRPr="00FF7AF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пропорциональную объему обязательств,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 и фактически исполненных </w:t>
      </w:r>
      <w:r w:rsidR="005432E8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Pr="00FF7AFE">
        <w:rPr>
          <w:rFonts w:ascii="Times New Roman" w:eastAsia="Calibri" w:hAnsi="Times New Roman" w:cs="Times New Roman"/>
          <w:sz w:val="26"/>
          <w:szCs w:val="26"/>
        </w:rPr>
        <w:t>, за исключением случаев, если законодательством</w:t>
      </w:r>
      <w:proofErr w:type="gramEnd"/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установлен иной порядок начисления пени.</w:t>
      </w:r>
    </w:p>
    <w:p w:rsidR="004B6CC9" w:rsidRPr="00FF7AFE" w:rsidRDefault="004B6CC9" w:rsidP="00C426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5.7. За каждый факт неисполнения или ненадлежащего исполнения </w:t>
      </w:r>
      <w:r w:rsidR="008452C0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штраф устанавливается в размере 10 процентов цены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а</w:t>
      </w:r>
      <w:r w:rsidRPr="00FF7AFE">
        <w:rPr>
          <w:rFonts w:ascii="Times New Roman" w:hAnsi="Times New Roman" w:cs="Times New Roman"/>
          <w:sz w:val="26"/>
          <w:szCs w:val="26"/>
        </w:rPr>
        <w:t>.</w:t>
      </w:r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5.8. За каждый факт неисполнения или ненадлежащего исполнения </w:t>
      </w:r>
      <w:r w:rsidR="008452C0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="00697BA0"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обязательства, предусмотренного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которое не имеет стоимостного выражения, штраф устанавливается (при наличии в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е таких обязательств) в размере 1000,00 рублей.</w:t>
      </w:r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5.9. Общая сумма начисленных штрафов за неисполнение или ненадлежащее исполнение </w:t>
      </w:r>
      <w:r w:rsidR="008452C0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="00697BA0"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обязательств,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а.</w:t>
      </w:r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5.10. Общая сумма начисленных штрафов за ненадлежащее исполнение Заказчиком обязательств, предусмотренных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а.</w:t>
      </w:r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>5.11. </w:t>
      </w:r>
      <w:bookmarkStart w:id="4" w:name="_ref_1-ca01129bb9ca43"/>
      <w:r w:rsidR="008452C0" w:rsidRPr="00FF7AFE">
        <w:rPr>
          <w:rFonts w:ascii="Times New Roman" w:hAnsi="Times New Roman" w:cs="Times New Roman"/>
          <w:sz w:val="26"/>
          <w:szCs w:val="26"/>
        </w:rPr>
        <w:t>Исполнитель</w:t>
      </w:r>
      <w:r w:rsidRPr="00FF7AFE">
        <w:rPr>
          <w:rFonts w:ascii="Times New Roman" w:hAnsi="Times New Roman" w:cs="Times New Roman"/>
          <w:sz w:val="26"/>
          <w:szCs w:val="26"/>
        </w:rPr>
        <w:t xml:space="preserve"> должен уплатить Заказчику неустойку в течение 30 (тридцати) дней с момента получения соответствующего требования от Заказчика.</w:t>
      </w:r>
      <w:bookmarkStart w:id="5" w:name="_ref_1-6d3ab4ade46046"/>
      <w:bookmarkEnd w:id="4"/>
      <w:r w:rsidR="00686740"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Pr="00FF7AFE">
        <w:rPr>
          <w:rFonts w:ascii="Times New Roman" w:hAnsi="Times New Roman" w:cs="Times New Roman"/>
          <w:sz w:val="26"/>
          <w:szCs w:val="26"/>
        </w:rPr>
        <w:t xml:space="preserve">Заказчик должен уплатить </w:t>
      </w:r>
      <w:r w:rsidR="008452C0" w:rsidRPr="00FF7AFE">
        <w:rPr>
          <w:rFonts w:ascii="Times New Roman" w:hAnsi="Times New Roman" w:cs="Times New Roman"/>
          <w:sz w:val="26"/>
          <w:szCs w:val="26"/>
        </w:rPr>
        <w:t>Исполнителю</w:t>
      </w:r>
      <w:r w:rsidRPr="00FF7AFE">
        <w:rPr>
          <w:rFonts w:ascii="Times New Roman" w:hAnsi="Times New Roman" w:cs="Times New Roman"/>
          <w:sz w:val="26"/>
          <w:szCs w:val="26"/>
        </w:rPr>
        <w:t xml:space="preserve"> неустойку в течение 30 (тридцати) дней с момента получения соответствующего требования.</w:t>
      </w:r>
      <w:bookmarkEnd w:id="5"/>
    </w:p>
    <w:p w:rsidR="004B6CC9" w:rsidRPr="00FF7AFE" w:rsidRDefault="004B6CC9" w:rsidP="00C4268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ом, произошло вследствие непреодолимой силы или по вине другой Стороны.</w:t>
      </w:r>
    </w:p>
    <w:p w:rsidR="004B6CC9" w:rsidRPr="00FF7AFE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5.12. Сторона, для которой создалась невозможность исполнения обязательств по настоящему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у вследствие наступления обстоятельств непреодолимой силы,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календарных дней с даты их наступления. В случае прекращения указанных обстоятельств</w:t>
      </w:r>
      <w:r w:rsidR="00697BA0" w:rsidRPr="00FF7AFE">
        <w:rPr>
          <w:rFonts w:ascii="Times New Roman" w:eastAsia="Calibri" w:hAnsi="Times New Roman" w:cs="Times New Roman"/>
          <w:sz w:val="26"/>
          <w:szCs w:val="26"/>
        </w:rPr>
        <w:t>,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Сторона в течение 5 календарных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настоящему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у.</w:t>
      </w:r>
    </w:p>
    <w:p w:rsidR="004B6CC9" w:rsidRPr="00FF7AFE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5.13. Не извещение или несвоевременное извещение другой Стороны, для которой создалась невозможность исполнения обязательств по настоящему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4B6CC9" w:rsidRPr="00FF7AFE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5.14. Ответственность за достоверность и соответствие законодательству Российской Федерации сведений, указанных в представленных документах, несет </w:t>
      </w:r>
      <w:r w:rsidR="008452C0" w:rsidRPr="00FF7AFE">
        <w:rPr>
          <w:rFonts w:ascii="Times New Roman" w:hAnsi="Times New Roman" w:cs="Times New Roman"/>
          <w:sz w:val="26"/>
          <w:szCs w:val="26"/>
        </w:rPr>
        <w:t>Исполнитель</w:t>
      </w:r>
      <w:r w:rsidRPr="00FF7AF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B6CC9" w:rsidRPr="00FF7AFE" w:rsidRDefault="004B6CC9" w:rsidP="00C4268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5.15. Уплата </w:t>
      </w:r>
      <w:r w:rsidR="008452C0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Pr="00FF7AFE">
        <w:rPr>
          <w:rFonts w:ascii="Times New Roman" w:eastAsia="Calibri" w:hAnsi="Times New Roman" w:cs="Times New Roman"/>
          <w:sz w:val="26"/>
          <w:szCs w:val="26"/>
        </w:rPr>
        <w:t xml:space="preserve"> неустойки или применение иной формы ответственности не освобождает его от исполнения обязательств по настоящему </w:t>
      </w:r>
      <w:r w:rsidR="00F55CC1" w:rsidRPr="00FF7AFE">
        <w:rPr>
          <w:rFonts w:ascii="Times New Roman" w:eastAsia="Calibri" w:hAnsi="Times New Roman" w:cs="Times New Roman"/>
          <w:sz w:val="26"/>
          <w:szCs w:val="26"/>
        </w:rPr>
        <w:t>Договор</w:t>
      </w:r>
      <w:r w:rsidRPr="00FF7AFE">
        <w:rPr>
          <w:rFonts w:ascii="Times New Roman" w:eastAsia="Calibri" w:hAnsi="Times New Roman" w:cs="Times New Roman"/>
          <w:sz w:val="26"/>
          <w:szCs w:val="26"/>
        </w:rPr>
        <w:t>у.</w:t>
      </w:r>
    </w:p>
    <w:p w:rsidR="0012791C" w:rsidRPr="00FF7AFE" w:rsidRDefault="00123F89" w:rsidP="00492A0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7AFE">
        <w:rPr>
          <w:rFonts w:ascii="Times New Roman" w:eastAsia="Calibri" w:hAnsi="Times New Roman" w:cs="Times New Roman"/>
          <w:sz w:val="26"/>
          <w:szCs w:val="26"/>
        </w:rPr>
        <w:t>5.16.</w:t>
      </w:r>
      <w:r w:rsidRPr="00FF7AFE">
        <w:rPr>
          <w:sz w:val="26"/>
          <w:szCs w:val="26"/>
        </w:rPr>
        <w:t xml:space="preserve"> </w:t>
      </w:r>
      <w:r w:rsidRPr="00FF7AFE">
        <w:rPr>
          <w:rFonts w:ascii="Times New Roman" w:eastAsia="Calibri" w:hAnsi="Times New Roman" w:cs="Times New Roman"/>
          <w:sz w:val="26"/>
          <w:szCs w:val="26"/>
        </w:rPr>
        <w:t>Ущерб, нанесенный по вине Исполнителя комплектующим, материалам, имуществу Заказчика в период оказания Услуг, возмещается за счет Исполнителя в полном объеме.</w:t>
      </w:r>
    </w:p>
    <w:p w:rsidR="00913E94" w:rsidRPr="00E36247" w:rsidRDefault="00E36247" w:rsidP="00E362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                                                           6. </w:t>
      </w:r>
      <w:r w:rsidR="007328F3" w:rsidRPr="00E36247">
        <w:rPr>
          <w:rFonts w:ascii="Times New Roman" w:hAnsi="Times New Roman" w:cs="Times New Roman"/>
          <w:b/>
          <w:caps/>
          <w:sz w:val="26"/>
          <w:szCs w:val="26"/>
        </w:rPr>
        <w:t>ГАРАНТИИ</w:t>
      </w:r>
    </w:p>
    <w:p w:rsidR="00212578" w:rsidRDefault="007328F3" w:rsidP="00492A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>6.1. Исполнитель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гарантирует, что оказываемые Услуги</w:t>
      </w:r>
      <w:r w:rsidRPr="00FF7AFE">
        <w:rPr>
          <w:rFonts w:ascii="Times New Roman" w:hAnsi="Times New Roman" w:cs="Times New Roman"/>
          <w:sz w:val="26"/>
          <w:szCs w:val="26"/>
        </w:rPr>
        <w:t xml:space="preserve"> соответствуют требованиям, установленным в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>е, обязательным нормам и правилам, регулирующим данную деятельность (ГОСТ, ТУ),</w:t>
      </w:r>
      <w:r w:rsidRPr="00FF7AFE">
        <w:rPr>
          <w:rFonts w:ascii="Times New Roman" w:hAnsi="Times New Roman" w:cs="Times New Roman"/>
          <w:color w:val="000000"/>
          <w:sz w:val="26"/>
          <w:szCs w:val="26"/>
        </w:rPr>
        <w:t xml:space="preserve"> а также иным требованиям законодательства Российской Федерации</w:t>
      </w:r>
      <w:r w:rsidRPr="00FF7AFE">
        <w:rPr>
          <w:rFonts w:ascii="Times New Roman" w:hAnsi="Times New Roman" w:cs="Times New Roman"/>
          <w:sz w:val="26"/>
          <w:szCs w:val="26"/>
        </w:rPr>
        <w:t>, действующим на момент оказания Услуг.</w:t>
      </w:r>
    </w:p>
    <w:p w:rsidR="00E36247" w:rsidRPr="00FF7AFE" w:rsidRDefault="00E36247" w:rsidP="00492A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13E94" w:rsidRPr="00E36247" w:rsidRDefault="007328F3" w:rsidP="00E36247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6247">
        <w:rPr>
          <w:rFonts w:ascii="Times New Roman" w:hAnsi="Times New Roman" w:cs="Times New Roman"/>
          <w:b/>
          <w:sz w:val="26"/>
          <w:szCs w:val="26"/>
        </w:rPr>
        <w:t>ПОРЯДОК УРЕГУЛИРОВАНИЯ СПОРОВ</w:t>
      </w:r>
    </w:p>
    <w:p w:rsidR="007328F3" w:rsidRPr="00FF7AFE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 xml:space="preserve">7.1. Все споры и разногласия, возникшие в ходе исполнения настоящего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 xml:space="preserve">а, </w:t>
      </w:r>
      <w:r w:rsidRPr="00FF7AFE">
        <w:rPr>
          <w:rFonts w:ascii="Times New Roman" w:hAnsi="Times New Roman" w:cs="Times New Roman"/>
          <w:sz w:val="26"/>
          <w:szCs w:val="26"/>
        </w:rPr>
        <w:lastRenderedPageBreak/>
        <w:t xml:space="preserve">разрешаются Сторонами путем переговоров. Соблюдение претензионного порядка рассмотрения споров между Сторонами является обязательным. Претензия должна быть направлена Стороне в срок не позднее </w:t>
      </w:r>
      <w:r w:rsidR="00DF6E3C" w:rsidRPr="00FF7AFE">
        <w:rPr>
          <w:rFonts w:ascii="Times New Roman" w:hAnsi="Times New Roman" w:cs="Times New Roman"/>
          <w:sz w:val="26"/>
          <w:szCs w:val="26"/>
        </w:rPr>
        <w:t>10</w:t>
      </w:r>
      <w:r w:rsidRPr="00FF7AFE">
        <w:rPr>
          <w:rFonts w:ascii="Times New Roman" w:hAnsi="Times New Roman" w:cs="Times New Roman"/>
          <w:sz w:val="26"/>
          <w:szCs w:val="26"/>
        </w:rPr>
        <w:t xml:space="preserve"> (</w:t>
      </w:r>
      <w:r w:rsidR="00DF6E3C" w:rsidRPr="00FF7AFE">
        <w:rPr>
          <w:rFonts w:ascii="Times New Roman" w:hAnsi="Times New Roman" w:cs="Times New Roman"/>
          <w:sz w:val="26"/>
          <w:szCs w:val="26"/>
        </w:rPr>
        <w:t>десяти</w:t>
      </w:r>
      <w:r w:rsidRPr="00FF7AFE">
        <w:rPr>
          <w:rFonts w:ascii="Times New Roman" w:hAnsi="Times New Roman" w:cs="Times New Roman"/>
          <w:sz w:val="26"/>
          <w:szCs w:val="26"/>
        </w:rPr>
        <w:t xml:space="preserve">) рабочих дней (если иной срок не установлен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 xml:space="preserve">ом) с момента выявления Стороной обстоятельств, являющихся основанием для направления претензии. К претензии должны быть приложены документы (материалы), свидетельствующие о ненадлежащем исполнении Стороной обязательств по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 xml:space="preserve">у. Срок ответа на претензию – </w:t>
      </w:r>
      <w:r w:rsidR="00DF6E3C" w:rsidRPr="00FF7AFE">
        <w:rPr>
          <w:rFonts w:ascii="Times New Roman" w:hAnsi="Times New Roman" w:cs="Times New Roman"/>
          <w:sz w:val="26"/>
          <w:szCs w:val="26"/>
        </w:rPr>
        <w:t>10</w:t>
      </w:r>
      <w:r w:rsidRPr="00FF7AFE">
        <w:rPr>
          <w:rFonts w:ascii="Times New Roman" w:hAnsi="Times New Roman" w:cs="Times New Roman"/>
          <w:sz w:val="26"/>
          <w:szCs w:val="26"/>
        </w:rPr>
        <w:t xml:space="preserve"> (</w:t>
      </w:r>
      <w:r w:rsidR="00DF6E3C" w:rsidRPr="00FF7AFE">
        <w:rPr>
          <w:rFonts w:ascii="Times New Roman" w:hAnsi="Times New Roman" w:cs="Times New Roman"/>
          <w:sz w:val="26"/>
          <w:szCs w:val="26"/>
        </w:rPr>
        <w:t>десять</w:t>
      </w:r>
      <w:r w:rsidRPr="00FF7AFE">
        <w:rPr>
          <w:rFonts w:ascii="Times New Roman" w:hAnsi="Times New Roman" w:cs="Times New Roman"/>
          <w:sz w:val="26"/>
          <w:szCs w:val="26"/>
        </w:rPr>
        <w:t>) рабочих дней с момента её получения.</w:t>
      </w:r>
    </w:p>
    <w:p w:rsidR="007328F3" w:rsidRPr="00FF7AFE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 xml:space="preserve">7.2. Претензия вручается уполномоченному лицу или направляется по почте на бумажном носителе или по электронной почте по адресам, указанным в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 xml:space="preserve">е и считается полученной с момента ее вручения уполномоченному лицу, что может быть подтверждено соответствующей отметкой на втором экземпляре претензии или почтовым уведомлением или отчетом о доставке электронного письма. </w:t>
      </w:r>
      <w:proofErr w:type="gramStart"/>
      <w:r w:rsidRPr="00FF7AFE">
        <w:rPr>
          <w:rFonts w:ascii="Times New Roman" w:hAnsi="Times New Roman" w:cs="Times New Roman"/>
          <w:sz w:val="26"/>
          <w:szCs w:val="26"/>
        </w:rPr>
        <w:t>В случае невозможности вручения претензии, передаваемой нарочно или отправляемой посредством почтового отправления или электронной почты по причине отказа от ее получения или изменения адреса и не уведомления (ненадлежащего уведомления) об этом другой Стороны, претензия считается полученной с момента составления и подписания акта (в котором отражаются все обстоятельства – ФИО лица вручающего претензию и отказавшегося от вручения, место, дата и время вручения</w:t>
      </w:r>
      <w:proofErr w:type="gramEnd"/>
      <w:r w:rsidRPr="00FF7AFE">
        <w:rPr>
          <w:rFonts w:ascii="Times New Roman" w:hAnsi="Times New Roman" w:cs="Times New Roman"/>
          <w:sz w:val="26"/>
          <w:szCs w:val="26"/>
        </w:rPr>
        <w:t>) или проставления соответствующей отметки на почтовом уведомлении или по истечении 5 (пяти) рабочих дней с момента получения отчета о доставке электронного письма.</w:t>
      </w:r>
    </w:p>
    <w:p w:rsidR="007328F3" w:rsidRPr="00FF7AFE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 xml:space="preserve">7.3. Стороны обязаны обеспечить получение корреспонденции по адресам, указанным в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 xml:space="preserve">е и в течение 2 (двух) рабочих дней сообщать друг другу о любых изменениях адреса в течение всего срока действия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>а, гарантийного срока и до полного исполнения Сторонами своих обязательств. В случае отсутствия соответствующего уведомления Сторона, не исполнившая данную обязанность, несет все неблагоприятные последствия и ответственность за отсутствие такого уведомления.</w:t>
      </w:r>
    </w:p>
    <w:p w:rsidR="00440C0B" w:rsidRDefault="007328F3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 xml:space="preserve">7.4. Споры по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sz w:val="26"/>
          <w:szCs w:val="26"/>
        </w:rPr>
        <w:t xml:space="preserve">у, не разрешенные в претензионном порядке, передаются на рассмотрение в Арбитражный суд </w:t>
      </w:r>
      <w:r w:rsidR="00B00D6C" w:rsidRPr="00FF7AFE"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="003200EC" w:rsidRPr="00FF7AFE">
        <w:rPr>
          <w:rFonts w:ascii="Times New Roman" w:hAnsi="Times New Roman" w:cs="Times New Roman"/>
          <w:sz w:val="26"/>
          <w:szCs w:val="26"/>
        </w:rPr>
        <w:t>или в суд общей юрисдикции по месту нахождения Заказчика</w:t>
      </w:r>
      <w:r w:rsidRPr="00FF7AFE">
        <w:rPr>
          <w:rFonts w:ascii="Times New Roman" w:hAnsi="Times New Roman" w:cs="Times New Roman"/>
          <w:sz w:val="26"/>
          <w:szCs w:val="26"/>
        </w:rPr>
        <w:t>.</w:t>
      </w:r>
    </w:p>
    <w:p w:rsidR="004C3A6B" w:rsidRDefault="004C3A6B" w:rsidP="00C42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4C3A6B" w:rsidRPr="004C3A6B" w:rsidRDefault="004C3A6B" w:rsidP="004C3A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ДЕЙСТВИЕ НЕПРЕОДОЛИМОЙ СИЛЫ</w:t>
      </w:r>
    </w:p>
    <w:p w:rsidR="004C3A6B" w:rsidRPr="004C3A6B" w:rsidRDefault="004C3A6B" w:rsidP="004C3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C3A6B">
        <w:rPr>
          <w:rFonts w:ascii="Times New Roman" w:hAnsi="Times New Roman" w:cs="Times New Roman"/>
          <w:sz w:val="26"/>
          <w:szCs w:val="26"/>
        </w:rPr>
        <w:t>8.1. 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т.п.</w:t>
      </w:r>
    </w:p>
    <w:p w:rsidR="004C3A6B" w:rsidRPr="004C3A6B" w:rsidRDefault="004C3A6B" w:rsidP="004C3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C3A6B">
        <w:rPr>
          <w:rFonts w:ascii="Times New Roman" w:hAnsi="Times New Roman" w:cs="Times New Roman"/>
          <w:sz w:val="26"/>
          <w:szCs w:val="26"/>
        </w:rPr>
        <w:t>8.2.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E36247" w:rsidRDefault="004C3A6B" w:rsidP="004C3A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4C3A6B">
        <w:rPr>
          <w:rFonts w:ascii="Times New Roman" w:hAnsi="Times New Roman" w:cs="Times New Roman"/>
          <w:sz w:val="26"/>
          <w:szCs w:val="26"/>
        </w:rPr>
        <w:t xml:space="preserve">.3. Если обстоятельства непреодолимой силы действуют на протяжении </w:t>
      </w:r>
      <w:proofErr w:type="gramStart"/>
      <w:r w:rsidRPr="004C3A6B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4C3A6B">
        <w:rPr>
          <w:rFonts w:ascii="Times New Roman" w:hAnsi="Times New Roman" w:cs="Times New Roman"/>
          <w:sz w:val="26"/>
          <w:szCs w:val="26"/>
        </w:rPr>
        <w:t xml:space="preserve"> (трех) последовательных месяцев и не обнаруживают признаков прекращения, настоящий договор может быть расторгнут Исполнителем и Заказчиком путем направления уведомления другой стороне.</w:t>
      </w:r>
    </w:p>
    <w:p w:rsidR="004C3A6B" w:rsidRPr="00FF7AFE" w:rsidRDefault="004C3A6B" w:rsidP="004C3A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913E94" w:rsidRPr="00E36247" w:rsidRDefault="007328F3" w:rsidP="004C3A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6247">
        <w:rPr>
          <w:rFonts w:ascii="Times New Roman" w:hAnsi="Times New Roman" w:cs="Times New Roman"/>
          <w:b/>
          <w:sz w:val="26"/>
          <w:szCs w:val="26"/>
        </w:rPr>
        <w:t xml:space="preserve">СРОК ДЕЙСТВИЯ </w:t>
      </w:r>
      <w:r w:rsidR="00F55CC1" w:rsidRPr="00E36247">
        <w:rPr>
          <w:rFonts w:ascii="Times New Roman" w:hAnsi="Times New Roman" w:cs="Times New Roman"/>
          <w:b/>
          <w:sz w:val="26"/>
          <w:szCs w:val="26"/>
        </w:rPr>
        <w:t>ДОГОВОР</w:t>
      </w:r>
      <w:r w:rsidRPr="00E36247">
        <w:rPr>
          <w:rFonts w:ascii="Times New Roman" w:hAnsi="Times New Roman" w:cs="Times New Roman"/>
          <w:b/>
          <w:sz w:val="26"/>
          <w:szCs w:val="26"/>
        </w:rPr>
        <w:t>А</w:t>
      </w:r>
    </w:p>
    <w:p w:rsidR="007328F3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328F3" w:rsidRPr="00FF7AFE">
        <w:rPr>
          <w:rFonts w:ascii="Times New Roman" w:hAnsi="Times New Roman" w:cs="Times New Roman"/>
          <w:sz w:val="26"/>
          <w:szCs w:val="26"/>
        </w:rPr>
        <w:t>.1.</w:t>
      </w:r>
      <w:r w:rsidR="007328F3" w:rsidRPr="00FF7AF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 вступает в силу с момента подписания</w:t>
      </w:r>
      <w:r w:rsidR="00910BB3" w:rsidRPr="00FF7AFE">
        <w:rPr>
          <w:rFonts w:ascii="Times New Roman" w:hAnsi="Times New Roman" w:cs="Times New Roman"/>
          <w:sz w:val="26"/>
          <w:szCs w:val="26"/>
        </w:rPr>
        <w:t xml:space="preserve"> по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="00F60450">
        <w:rPr>
          <w:rFonts w:ascii="Times New Roman" w:hAnsi="Times New Roman" w:cs="Times New Roman"/>
          <w:b/>
          <w:sz w:val="26"/>
          <w:szCs w:val="26"/>
        </w:rPr>
        <w:t>30</w:t>
      </w:r>
      <w:r w:rsidR="00BE69DD" w:rsidRPr="00FF7AFE">
        <w:rPr>
          <w:rFonts w:ascii="Times New Roman" w:hAnsi="Times New Roman" w:cs="Times New Roman"/>
          <w:b/>
          <w:sz w:val="26"/>
          <w:szCs w:val="26"/>
        </w:rPr>
        <w:t>.1</w:t>
      </w:r>
      <w:r w:rsidR="00F60450">
        <w:rPr>
          <w:rFonts w:ascii="Times New Roman" w:hAnsi="Times New Roman" w:cs="Times New Roman"/>
          <w:b/>
          <w:sz w:val="26"/>
          <w:szCs w:val="26"/>
        </w:rPr>
        <w:t>1</w:t>
      </w:r>
      <w:r w:rsidR="00BE69DD" w:rsidRPr="00FF7AFE">
        <w:rPr>
          <w:rFonts w:ascii="Times New Roman" w:hAnsi="Times New Roman" w:cs="Times New Roman"/>
          <w:b/>
          <w:sz w:val="26"/>
          <w:szCs w:val="26"/>
        </w:rPr>
        <w:t>.202</w:t>
      </w:r>
      <w:r w:rsidR="00F60450">
        <w:rPr>
          <w:rFonts w:ascii="Times New Roman" w:hAnsi="Times New Roman" w:cs="Times New Roman"/>
          <w:b/>
          <w:sz w:val="26"/>
          <w:szCs w:val="26"/>
        </w:rPr>
        <w:t>6</w:t>
      </w:r>
      <w:r w:rsidR="00E415B9" w:rsidRPr="00FF7AFE">
        <w:rPr>
          <w:rFonts w:ascii="Times New Roman" w:hAnsi="Times New Roman" w:cs="Times New Roman"/>
          <w:b/>
          <w:sz w:val="26"/>
          <w:szCs w:val="26"/>
        </w:rPr>
        <w:t>г</w:t>
      </w:r>
      <w:r w:rsidR="00E415B9" w:rsidRPr="00FF7AFE">
        <w:rPr>
          <w:rFonts w:ascii="Times New Roman" w:hAnsi="Times New Roman" w:cs="Times New Roman"/>
          <w:sz w:val="26"/>
          <w:szCs w:val="26"/>
        </w:rPr>
        <w:t>.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, </w:t>
      </w:r>
      <w:r w:rsidR="00E415B9"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="007328F3" w:rsidRPr="00FF7AFE">
        <w:rPr>
          <w:rFonts w:ascii="Times New Roman" w:hAnsi="Times New Roman" w:cs="Times New Roman"/>
          <w:sz w:val="26"/>
          <w:szCs w:val="26"/>
        </w:rPr>
        <w:t>но до полного исполнения Сторонами своих обязательств.</w:t>
      </w:r>
    </w:p>
    <w:p w:rsidR="00E36247" w:rsidRPr="00FF7AFE" w:rsidRDefault="00E36247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3E94" w:rsidRPr="00FF7AFE" w:rsidRDefault="007328F3" w:rsidP="004C3A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AFE">
        <w:rPr>
          <w:rFonts w:ascii="Times New Roman" w:hAnsi="Times New Roman" w:cs="Times New Roman"/>
          <w:b/>
          <w:sz w:val="26"/>
          <w:szCs w:val="26"/>
        </w:rPr>
        <w:t xml:space="preserve">РАСТОРЖЕНИЕ </w:t>
      </w:r>
      <w:r w:rsidR="00F55CC1" w:rsidRPr="00FF7AFE">
        <w:rPr>
          <w:rFonts w:ascii="Times New Roman" w:hAnsi="Times New Roman" w:cs="Times New Roman"/>
          <w:b/>
          <w:sz w:val="26"/>
          <w:szCs w:val="26"/>
        </w:rPr>
        <w:t>ДОГОВОР</w:t>
      </w:r>
      <w:r w:rsidRPr="00FF7AFE">
        <w:rPr>
          <w:rFonts w:ascii="Times New Roman" w:hAnsi="Times New Roman" w:cs="Times New Roman"/>
          <w:b/>
          <w:sz w:val="26"/>
          <w:szCs w:val="26"/>
        </w:rPr>
        <w:t>А И ПРОЧИЕ УСЛОВИЯ</w:t>
      </w:r>
    </w:p>
    <w:p w:rsidR="003B1E3D" w:rsidRPr="00FF7AFE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328F3" w:rsidRPr="00FF7AFE">
        <w:rPr>
          <w:rFonts w:ascii="Times New Roman" w:hAnsi="Times New Roman" w:cs="Times New Roman"/>
          <w:sz w:val="26"/>
          <w:szCs w:val="26"/>
        </w:rPr>
        <w:t>.1. </w:t>
      </w:r>
      <w:r w:rsidR="003B1E3D" w:rsidRPr="00FF7AFE">
        <w:rPr>
          <w:rFonts w:ascii="Times New Roman" w:hAnsi="Times New Roman" w:cs="Times New Roman"/>
          <w:sz w:val="26"/>
          <w:szCs w:val="26"/>
        </w:rPr>
        <w:t xml:space="preserve">Расторжение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3B1E3D" w:rsidRPr="00FF7AFE">
        <w:rPr>
          <w:rFonts w:ascii="Times New Roman" w:hAnsi="Times New Roman" w:cs="Times New Roman"/>
          <w:sz w:val="26"/>
          <w:szCs w:val="26"/>
        </w:rPr>
        <w:t xml:space="preserve">а допускается по соглашению Сторон, по решению суда или в </w:t>
      </w:r>
      <w:r w:rsidR="00202F95" w:rsidRPr="00FF7AFE">
        <w:rPr>
          <w:rFonts w:ascii="Times New Roman" w:hAnsi="Times New Roman" w:cs="Times New Roman"/>
          <w:sz w:val="26"/>
          <w:szCs w:val="26"/>
        </w:rPr>
        <w:t>односторонне</w:t>
      </w:r>
      <w:r w:rsidR="003B1E3D" w:rsidRPr="00FF7AFE">
        <w:rPr>
          <w:rFonts w:ascii="Times New Roman" w:hAnsi="Times New Roman" w:cs="Times New Roman"/>
          <w:sz w:val="26"/>
          <w:szCs w:val="26"/>
        </w:rPr>
        <w:t>м</w:t>
      </w:r>
      <w:r w:rsidR="00202F95" w:rsidRPr="00FF7AFE">
        <w:rPr>
          <w:rFonts w:ascii="Times New Roman" w:hAnsi="Times New Roman" w:cs="Times New Roman"/>
          <w:sz w:val="26"/>
          <w:szCs w:val="26"/>
        </w:rPr>
        <w:t xml:space="preserve"> порядке</w:t>
      </w:r>
      <w:r w:rsidR="00FB512E">
        <w:rPr>
          <w:rFonts w:ascii="Times New Roman" w:hAnsi="Times New Roman" w:cs="Times New Roman"/>
          <w:sz w:val="26"/>
          <w:szCs w:val="26"/>
        </w:rPr>
        <w:t>,</w:t>
      </w:r>
      <w:r w:rsidR="003B1E3D" w:rsidRPr="00FF7AFE">
        <w:rPr>
          <w:rFonts w:ascii="Times New Roman" w:hAnsi="Times New Roman" w:cs="Times New Roman"/>
          <w:sz w:val="26"/>
          <w:szCs w:val="26"/>
        </w:rPr>
        <w:t xml:space="preserve"> в соответствии с гражданским </w:t>
      </w:r>
      <w:r w:rsidR="00F95171">
        <w:rPr>
          <w:rFonts w:ascii="Times New Roman" w:hAnsi="Times New Roman" w:cs="Times New Roman"/>
          <w:sz w:val="26"/>
          <w:szCs w:val="26"/>
        </w:rPr>
        <w:t>кодексом</w:t>
      </w:r>
      <w:r w:rsidR="003B1E3D" w:rsidRPr="00FF7AFE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1F07E7">
        <w:rPr>
          <w:rFonts w:ascii="Times New Roman" w:hAnsi="Times New Roman" w:cs="Times New Roman"/>
          <w:sz w:val="26"/>
          <w:szCs w:val="26"/>
        </w:rPr>
        <w:t>от 26.01.1996 № 14-ФЗ</w:t>
      </w:r>
      <w:r w:rsidR="00F95171">
        <w:rPr>
          <w:rFonts w:ascii="Times New Roman" w:hAnsi="Times New Roman" w:cs="Times New Roman"/>
          <w:sz w:val="26"/>
          <w:szCs w:val="26"/>
        </w:rPr>
        <w:t xml:space="preserve"> </w:t>
      </w:r>
      <w:r w:rsidR="003B1E3D" w:rsidRPr="00FF7AFE">
        <w:rPr>
          <w:rFonts w:ascii="Times New Roman" w:hAnsi="Times New Roman" w:cs="Times New Roman"/>
          <w:sz w:val="26"/>
          <w:szCs w:val="26"/>
        </w:rPr>
        <w:t>в порядке, предусмотренном</w:t>
      </w:r>
      <w:r w:rsidR="00FB512E">
        <w:rPr>
          <w:rFonts w:ascii="Times New Roman" w:hAnsi="Times New Roman" w:cs="Times New Roman"/>
          <w:sz w:val="26"/>
          <w:szCs w:val="26"/>
        </w:rPr>
        <w:t xml:space="preserve"> ч.</w:t>
      </w:r>
      <w:r w:rsidR="003B1E3D" w:rsidRPr="00FF7AFE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9D12F7" w:rsidRPr="00FF7AFE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FB512E">
        <w:rPr>
          <w:rFonts w:ascii="Times New Roman" w:hAnsi="Times New Roman" w:cs="Times New Roman"/>
          <w:sz w:val="26"/>
          <w:szCs w:val="26"/>
        </w:rPr>
        <w:t xml:space="preserve"> ст.</w:t>
      </w:r>
      <w:r w:rsidR="009D12F7" w:rsidRPr="00FF7AFE">
        <w:rPr>
          <w:rFonts w:ascii="Times New Roman" w:hAnsi="Times New Roman" w:cs="Times New Roman"/>
          <w:sz w:val="26"/>
          <w:szCs w:val="26"/>
        </w:rPr>
        <w:t xml:space="preserve"> 95</w:t>
      </w:r>
      <w:r w:rsidR="003B1E3D" w:rsidRPr="00FF7AFE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="003B1E3D" w:rsidRPr="00FF7AFE">
        <w:rPr>
          <w:rFonts w:ascii="Times New Roman" w:hAnsi="Times New Roman" w:cs="Times New Roman"/>
          <w:sz w:val="26"/>
          <w:szCs w:val="26"/>
        </w:rPr>
        <w:lastRenderedPageBreak/>
        <w:t xml:space="preserve">закона </w:t>
      </w:r>
      <w:r w:rsidR="00437672" w:rsidRPr="00FF7AFE">
        <w:rPr>
          <w:rFonts w:ascii="Times New Roman" w:hAnsi="Times New Roman" w:cs="Times New Roman"/>
          <w:sz w:val="26"/>
          <w:szCs w:val="26"/>
        </w:rPr>
        <w:t>05.04.2013№ </w:t>
      </w:r>
      <w:r w:rsidR="003B1E3D" w:rsidRPr="00FF7AFE">
        <w:rPr>
          <w:rFonts w:ascii="Times New Roman" w:hAnsi="Times New Roman" w:cs="Times New Roman"/>
          <w:sz w:val="26"/>
          <w:szCs w:val="26"/>
        </w:rPr>
        <w:t>44-</w:t>
      </w:r>
      <w:r w:rsidR="00FB512E">
        <w:rPr>
          <w:rFonts w:ascii="Times New Roman" w:hAnsi="Times New Roman" w:cs="Times New Roman"/>
          <w:sz w:val="26"/>
          <w:szCs w:val="26"/>
        </w:rPr>
        <w:t>ФЗ.</w:t>
      </w:r>
    </w:p>
    <w:p w:rsidR="004A20F9" w:rsidRDefault="004C3A6B" w:rsidP="00CE51A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328F3" w:rsidRPr="00FF7AFE">
        <w:rPr>
          <w:rFonts w:ascii="Times New Roman" w:hAnsi="Times New Roman" w:cs="Times New Roman"/>
          <w:sz w:val="26"/>
          <w:szCs w:val="26"/>
        </w:rPr>
        <w:t>.</w:t>
      </w:r>
      <w:r w:rsidR="00A04DA8" w:rsidRPr="00FF7AFE">
        <w:rPr>
          <w:rFonts w:ascii="Times New Roman" w:hAnsi="Times New Roman" w:cs="Times New Roman"/>
          <w:sz w:val="26"/>
          <w:szCs w:val="26"/>
        </w:rPr>
        <w:t>2</w:t>
      </w:r>
      <w:r w:rsidR="00A04DA8" w:rsidRPr="00CE51A5">
        <w:rPr>
          <w:rFonts w:ascii="Times New Roman" w:hAnsi="Times New Roman" w:cs="Times New Roman"/>
          <w:sz w:val="26"/>
          <w:szCs w:val="26"/>
        </w:rPr>
        <w:t>.</w:t>
      </w:r>
      <w:r w:rsidR="007328F3" w:rsidRPr="00CE51A5">
        <w:rPr>
          <w:rFonts w:ascii="Times New Roman" w:hAnsi="Times New Roman" w:cs="Times New Roman"/>
          <w:sz w:val="26"/>
          <w:szCs w:val="26"/>
        </w:rPr>
        <w:t> </w:t>
      </w:r>
      <w:r w:rsidR="00CE51A5" w:rsidRPr="00CE51A5">
        <w:rPr>
          <w:rFonts w:ascii="Times New Roman" w:hAnsi="Times New Roman" w:cs="Times New Roman"/>
          <w:bCs/>
          <w:color w:val="000000"/>
          <w:sz w:val="26"/>
          <w:szCs w:val="26"/>
        </w:rPr>
        <w:t>Каждая Сторона вправе в одностороннем порядке отказаться от исполнения настоящего Договора, уведомив об этом другую Сторону не менее чем за 1 месяц</w:t>
      </w:r>
      <w:r w:rsidR="004A7842" w:rsidRPr="00CE51A5">
        <w:rPr>
          <w:rFonts w:ascii="Times New Roman" w:hAnsi="Times New Roman" w:cs="Times New Roman"/>
          <w:sz w:val="26"/>
          <w:szCs w:val="26"/>
        </w:rPr>
        <w:t>.</w:t>
      </w:r>
      <w:r w:rsidR="004A20F9" w:rsidRPr="00CE5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5171" w:rsidRPr="00CE51A5" w:rsidRDefault="004C3A6B" w:rsidP="00CE51A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F95171">
        <w:rPr>
          <w:rFonts w:ascii="Times New Roman" w:hAnsi="Times New Roman" w:cs="Times New Roman"/>
          <w:sz w:val="26"/>
          <w:szCs w:val="26"/>
        </w:rPr>
        <w:t>.3. Расторжение Договора по соглашению сторон производится путем подписания сторонами соответствующего соглашения о расторжении.</w:t>
      </w:r>
    </w:p>
    <w:p w:rsidR="007328F3" w:rsidRPr="00FF7AFE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328F3" w:rsidRPr="00FF7AFE">
        <w:rPr>
          <w:rFonts w:ascii="Times New Roman" w:hAnsi="Times New Roman" w:cs="Times New Roman"/>
          <w:sz w:val="26"/>
          <w:szCs w:val="26"/>
        </w:rPr>
        <w:t>.</w:t>
      </w:r>
      <w:r w:rsidR="00F95171">
        <w:rPr>
          <w:rFonts w:ascii="Times New Roman" w:hAnsi="Times New Roman" w:cs="Times New Roman"/>
          <w:sz w:val="26"/>
          <w:szCs w:val="26"/>
        </w:rPr>
        <w:t>4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. В случае расторжения настоящего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а Стороны производят сверку расчетов, которой подтверждается объем </w:t>
      </w:r>
      <w:r w:rsidR="00175E38" w:rsidRPr="00FF7AFE">
        <w:rPr>
          <w:rFonts w:ascii="Times New Roman" w:hAnsi="Times New Roman" w:cs="Times New Roman"/>
          <w:sz w:val="26"/>
          <w:szCs w:val="26"/>
        </w:rPr>
        <w:t>оказанных</w:t>
      </w:r>
      <w:r w:rsidR="00123F89"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="00175E38" w:rsidRPr="00FF7AFE">
        <w:rPr>
          <w:rFonts w:ascii="Times New Roman" w:hAnsi="Times New Roman" w:cs="Times New Roman"/>
          <w:sz w:val="26"/>
          <w:szCs w:val="26"/>
        </w:rPr>
        <w:t>Исполнителем</w:t>
      </w:r>
      <w:r w:rsidR="00123F89" w:rsidRPr="00FF7AFE">
        <w:rPr>
          <w:rFonts w:ascii="Times New Roman" w:hAnsi="Times New Roman" w:cs="Times New Roman"/>
          <w:sz w:val="26"/>
          <w:szCs w:val="26"/>
        </w:rPr>
        <w:t xml:space="preserve"> </w:t>
      </w:r>
      <w:r w:rsidR="00175E38" w:rsidRPr="00FF7AFE">
        <w:rPr>
          <w:rFonts w:ascii="Times New Roman" w:hAnsi="Times New Roman" w:cs="Times New Roman"/>
          <w:sz w:val="26"/>
          <w:szCs w:val="26"/>
        </w:rPr>
        <w:t>Услуг</w:t>
      </w:r>
      <w:r w:rsidR="007328F3" w:rsidRPr="00FF7AFE">
        <w:rPr>
          <w:rFonts w:ascii="Times New Roman" w:hAnsi="Times New Roman" w:cs="Times New Roman"/>
          <w:sz w:val="26"/>
          <w:szCs w:val="26"/>
        </w:rPr>
        <w:t>.</w:t>
      </w:r>
    </w:p>
    <w:p w:rsidR="007328F3" w:rsidRPr="00FF7AFE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328F3" w:rsidRPr="00FF7AFE">
        <w:rPr>
          <w:rFonts w:ascii="Times New Roman" w:hAnsi="Times New Roman" w:cs="Times New Roman"/>
          <w:sz w:val="26"/>
          <w:szCs w:val="26"/>
        </w:rPr>
        <w:t>.</w:t>
      </w:r>
      <w:r w:rsidR="00F95171">
        <w:rPr>
          <w:rFonts w:ascii="Times New Roman" w:hAnsi="Times New Roman" w:cs="Times New Roman"/>
          <w:sz w:val="26"/>
          <w:szCs w:val="26"/>
        </w:rPr>
        <w:t>5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. Все изменения и дополнения к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у оформляются в письменном виде, подписываются уполномоченными на то представителями Сторон и являются неотъемлемой частью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а. </w:t>
      </w:r>
    </w:p>
    <w:p w:rsidR="007328F3" w:rsidRPr="00FF7AFE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328F3" w:rsidRPr="00FF7AFE">
        <w:rPr>
          <w:rFonts w:ascii="Times New Roman" w:hAnsi="Times New Roman" w:cs="Times New Roman"/>
          <w:sz w:val="26"/>
          <w:szCs w:val="26"/>
        </w:rPr>
        <w:t>.</w:t>
      </w:r>
      <w:r w:rsidR="00F95171">
        <w:rPr>
          <w:rFonts w:ascii="Times New Roman" w:hAnsi="Times New Roman" w:cs="Times New Roman"/>
          <w:sz w:val="26"/>
          <w:szCs w:val="26"/>
        </w:rPr>
        <w:t>6</w:t>
      </w:r>
      <w:r w:rsidR="007328F3" w:rsidRPr="00FF7AFE">
        <w:rPr>
          <w:rFonts w:ascii="Times New Roman" w:hAnsi="Times New Roman" w:cs="Times New Roman"/>
          <w:sz w:val="26"/>
          <w:szCs w:val="26"/>
        </w:rPr>
        <w:t>. Стороны письменно уведомляют друг друга об изменения адресов и реквизитов. В случае отсутствия соответствующего уведомления Сторона, не исполнившая данную обязанность, несет все неблагоприятные последствия и ответственность за отсутствие такого уведомления.</w:t>
      </w:r>
    </w:p>
    <w:p w:rsidR="00A04DA8" w:rsidRPr="00FF7AFE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328F3" w:rsidRPr="00FF7AFE">
        <w:rPr>
          <w:rFonts w:ascii="Times New Roman" w:hAnsi="Times New Roman" w:cs="Times New Roman"/>
          <w:sz w:val="26"/>
          <w:szCs w:val="26"/>
        </w:rPr>
        <w:t>.</w:t>
      </w:r>
      <w:r w:rsidR="00F95171">
        <w:rPr>
          <w:rFonts w:ascii="Times New Roman" w:hAnsi="Times New Roman" w:cs="Times New Roman"/>
          <w:sz w:val="26"/>
          <w:szCs w:val="26"/>
        </w:rPr>
        <w:t>7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. Во всем остальном, что не предусмотрено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F7AFE">
        <w:rPr>
          <w:rFonts w:ascii="Times New Roman" w:hAnsi="Times New Roman" w:cs="Times New Roman"/>
          <w:sz w:val="26"/>
          <w:szCs w:val="26"/>
        </w:rPr>
        <w:t>ом, Стороны руководствуются действующим законодательством Российской Федерации.</w:t>
      </w:r>
    </w:p>
    <w:p w:rsidR="00D33467" w:rsidRPr="00FF7AFE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AD3DFC" w:rsidRPr="00FF7AF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="00AD3DFC" w:rsidRPr="00FF7AFE">
        <w:rPr>
          <w:rFonts w:ascii="Times New Roman" w:hAnsi="Times New Roman" w:cs="Times New Roman"/>
          <w:sz w:val="26"/>
          <w:szCs w:val="26"/>
        </w:rPr>
        <w:t xml:space="preserve">. Настоящий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AD3DFC" w:rsidRPr="00FF7AFE">
        <w:rPr>
          <w:rFonts w:ascii="Times New Roman" w:hAnsi="Times New Roman" w:cs="Times New Roman"/>
          <w:sz w:val="26"/>
          <w:szCs w:val="26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:rsidR="007328F3" w:rsidRPr="00FF7AFE" w:rsidRDefault="004C3A6B" w:rsidP="00C426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97BA0" w:rsidRPr="00FF7AF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. Следующие приложения к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F7AFE">
        <w:rPr>
          <w:rFonts w:ascii="Times New Roman" w:hAnsi="Times New Roman" w:cs="Times New Roman"/>
          <w:sz w:val="26"/>
          <w:szCs w:val="26"/>
        </w:rPr>
        <w:t xml:space="preserve">у являются неотъемлемой частью настоящего </w:t>
      </w:r>
      <w:r w:rsidR="00F55CC1" w:rsidRPr="00FF7AFE">
        <w:rPr>
          <w:rFonts w:ascii="Times New Roman" w:hAnsi="Times New Roman" w:cs="Times New Roman"/>
          <w:sz w:val="26"/>
          <w:szCs w:val="26"/>
        </w:rPr>
        <w:t>Договор</w:t>
      </w:r>
      <w:r w:rsidR="007328F3" w:rsidRPr="00FF7AFE">
        <w:rPr>
          <w:rFonts w:ascii="Times New Roman" w:hAnsi="Times New Roman" w:cs="Times New Roman"/>
          <w:sz w:val="26"/>
          <w:szCs w:val="26"/>
        </w:rPr>
        <w:t>а:</w:t>
      </w:r>
    </w:p>
    <w:p w:rsidR="00BA4FE1" w:rsidRDefault="007328F3" w:rsidP="00492A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AFE">
        <w:rPr>
          <w:rFonts w:ascii="Times New Roman" w:hAnsi="Times New Roman" w:cs="Times New Roman"/>
          <w:sz w:val="26"/>
          <w:szCs w:val="26"/>
        </w:rPr>
        <w:t xml:space="preserve">- Приложение № 1 – </w:t>
      </w:r>
      <w:r w:rsidR="00FD0597" w:rsidRPr="00FF7AFE">
        <w:rPr>
          <w:rFonts w:ascii="Times New Roman" w:hAnsi="Times New Roman" w:cs="Times New Roman"/>
          <w:sz w:val="26"/>
          <w:szCs w:val="26"/>
        </w:rPr>
        <w:t>Т</w:t>
      </w:r>
      <w:r w:rsidR="004C4538" w:rsidRPr="00FF7AFE">
        <w:rPr>
          <w:rFonts w:ascii="Times New Roman" w:hAnsi="Times New Roman" w:cs="Times New Roman"/>
          <w:sz w:val="26"/>
          <w:szCs w:val="26"/>
        </w:rPr>
        <w:t>ехническое задание</w:t>
      </w:r>
      <w:r w:rsidR="00F66A08" w:rsidRPr="00FF7AFE">
        <w:rPr>
          <w:rFonts w:ascii="Times New Roman" w:hAnsi="Times New Roman" w:cs="Times New Roman"/>
          <w:sz w:val="26"/>
          <w:szCs w:val="26"/>
        </w:rPr>
        <w:t>.</w:t>
      </w:r>
    </w:p>
    <w:p w:rsidR="00D36743" w:rsidRDefault="00D36743" w:rsidP="00492A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D68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1D6867">
        <w:rPr>
          <w:rFonts w:ascii="Times New Roman" w:hAnsi="Times New Roman" w:cs="Times New Roman"/>
          <w:sz w:val="26"/>
          <w:szCs w:val="26"/>
        </w:rPr>
        <w:t xml:space="preserve"> </w:t>
      </w:r>
      <w:r w:rsidR="004C3A6B">
        <w:rPr>
          <w:rFonts w:ascii="Times New Roman" w:hAnsi="Times New Roman" w:cs="Times New Roman"/>
          <w:sz w:val="26"/>
          <w:szCs w:val="26"/>
        </w:rPr>
        <w:t xml:space="preserve">2 </w:t>
      </w:r>
      <w:r w:rsidR="004C3A6B" w:rsidRPr="004C3A6B">
        <w:rPr>
          <w:rFonts w:ascii="Times New Roman" w:hAnsi="Times New Roman" w:cs="Times New Roman"/>
          <w:sz w:val="26"/>
          <w:szCs w:val="26"/>
        </w:rPr>
        <w:t>–</w:t>
      </w:r>
      <w:r w:rsidR="00704551">
        <w:rPr>
          <w:rFonts w:ascii="Times New Roman" w:hAnsi="Times New Roman" w:cs="Times New Roman"/>
          <w:sz w:val="26"/>
          <w:szCs w:val="26"/>
        </w:rPr>
        <w:t xml:space="preserve"> С</w:t>
      </w:r>
      <w:r w:rsidR="004C3A6B">
        <w:rPr>
          <w:rFonts w:ascii="Times New Roman" w:hAnsi="Times New Roman" w:cs="Times New Roman"/>
          <w:sz w:val="26"/>
          <w:szCs w:val="26"/>
        </w:rPr>
        <w:t xml:space="preserve">пецификация </w:t>
      </w:r>
      <w:r w:rsidR="004C3A6B" w:rsidRPr="004C3A6B">
        <w:rPr>
          <w:rFonts w:ascii="Times New Roman" w:hAnsi="Times New Roman" w:cs="Times New Roman"/>
          <w:bCs/>
          <w:sz w:val="26"/>
          <w:szCs w:val="26"/>
        </w:rPr>
        <w:t>(Бланк заявки на транспортные услуги)</w:t>
      </w:r>
      <w:r w:rsidR="004C3A6B">
        <w:rPr>
          <w:rFonts w:ascii="Times New Roman" w:hAnsi="Times New Roman" w:cs="Times New Roman"/>
          <w:bCs/>
          <w:sz w:val="26"/>
          <w:szCs w:val="26"/>
        </w:rPr>
        <w:t>.</w:t>
      </w:r>
    </w:p>
    <w:p w:rsidR="00D36743" w:rsidRPr="00FF7AFE" w:rsidRDefault="00D36743" w:rsidP="00492A0B">
      <w:pPr>
        <w:pStyle w:val="ConsPlusNonforma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4FE1" w:rsidRPr="00FF7AFE" w:rsidRDefault="00BA4FE1" w:rsidP="004C3A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AFE">
        <w:rPr>
          <w:rFonts w:ascii="Times New Roman" w:hAnsi="Times New Roman" w:cs="Times New Roman"/>
          <w:b/>
          <w:sz w:val="26"/>
          <w:szCs w:val="26"/>
        </w:rPr>
        <w:t>ЮРИДИЧЕСКИЕ АДРЕСА И РЕКВИЗИТЫ СТОРОН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3B6BEB" w:rsidRPr="00FF7AFE" w:rsidTr="00104115"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B6BEB" w:rsidRPr="00FF7AFE" w:rsidRDefault="003B6BEB" w:rsidP="00A247E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AFE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</w:tc>
        <w:tc>
          <w:tcPr>
            <w:tcW w:w="4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B6BEB" w:rsidRPr="00FF7AFE" w:rsidRDefault="003B6BEB" w:rsidP="00A247E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AFE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3B6BEB" w:rsidRPr="00126A0B" w:rsidTr="00104115">
        <w:trPr>
          <w:trHeight w:val="3211"/>
        </w:trPr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Межрайонная инспекция Федеральной  налоговой службы № 10 по Приморскому  краю 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692760, г. Артем, Приморский край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ул. Партизанская, д. 8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ИНН / КПП 2502005990 / 250201001 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УФК по Приморскому краю (</w:t>
            </w:r>
            <w:proofErr w:type="gramStart"/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ИФНС России № 10 по Приморскому краю, л/с 03201432130),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ОКЦ № 1 ДГУ Банка России//УФК по Приморскому краю,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Владивосток 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/с 03211643000000012000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К/с 40102810545370000012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БИК</w:t>
            </w:r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010507002 </w:t>
            </w:r>
          </w:p>
          <w:p w:rsidR="00104115" w:rsidRPr="00104115" w:rsidRDefault="00104115" w:rsidP="00104115">
            <w:pPr>
              <w:tabs>
                <w:tab w:val="left" w:pos="540"/>
                <w:tab w:val="left" w:pos="851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10411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-mail: </w:t>
            </w:r>
            <w:hyperlink r:id="rId9" w:history="1">
              <w:r w:rsidRPr="0010411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r2502@ta</w:t>
              </w:r>
              <w:r w:rsidRPr="0010411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х</w:t>
              </w:r>
              <w:r w:rsidRPr="00104115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.gov.ru</w:t>
              </w:r>
            </w:hyperlink>
          </w:p>
          <w:p w:rsidR="00B05220" w:rsidRPr="00104115" w:rsidRDefault="00B05220" w:rsidP="00B0522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4115" w:rsidRPr="00126A0B" w:rsidRDefault="00104115" w:rsidP="00A247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04115" w:rsidRPr="00126A0B" w:rsidRDefault="00104115" w:rsidP="00DD694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104115" w:rsidRPr="00126A0B" w:rsidRDefault="00104115" w:rsidP="005325C3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</w:p>
    <w:p w:rsidR="006642AB" w:rsidRPr="006642AB" w:rsidRDefault="006642AB" w:rsidP="006642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6642AB">
        <w:rPr>
          <w:rFonts w:ascii="Times New Roman CYR" w:eastAsia="Times New Roman" w:hAnsi="Times New Roman CYR" w:cs="Times New Roman"/>
          <w:sz w:val="24"/>
          <w:szCs w:val="24"/>
        </w:rPr>
        <w:t>Начальник Межрайонной ИФНС России</w:t>
      </w:r>
      <w:r>
        <w:rPr>
          <w:rFonts w:ascii="Times New Roman CYR" w:eastAsia="Times New Roman" w:hAnsi="Times New Roman CYR" w:cs="Times New Roman"/>
          <w:sz w:val="24"/>
          <w:szCs w:val="24"/>
        </w:rPr>
        <w:t xml:space="preserve">          </w:t>
      </w:r>
    </w:p>
    <w:p w:rsidR="006642AB" w:rsidRPr="006642AB" w:rsidRDefault="006642AB" w:rsidP="006642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6642AB">
        <w:rPr>
          <w:rFonts w:ascii="Times New Roman CYR" w:eastAsia="Times New Roman" w:hAnsi="Times New Roman CYR" w:cs="Times New Roman"/>
          <w:sz w:val="24"/>
          <w:szCs w:val="24"/>
        </w:rPr>
        <w:t xml:space="preserve"> № 10 по Приморскому краю</w:t>
      </w:r>
    </w:p>
    <w:p w:rsidR="006642AB" w:rsidRDefault="006642AB" w:rsidP="005325C3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4115" w:rsidRDefault="00104115" w:rsidP="005325C3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325C3" w:rsidRPr="00FF7AFE" w:rsidRDefault="008626FD" w:rsidP="005325C3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</w:t>
      </w:r>
      <w:r w:rsidRPr="008626F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С.А. Солодовник</w:t>
      </w:r>
      <w:r w:rsidR="006642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</w:t>
      </w:r>
      <w:r w:rsidR="00014A18" w:rsidRPr="00FF7AF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_________________</w:t>
      </w:r>
      <w:r w:rsidR="006642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</w:p>
    <w:p w:rsidR="00014A18" w:rsidRPr="00FF7AFE" w:rsidRDefault="00014A18" w:rsidP="005325C3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F7AF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М.П.                                       </w:t>
      </w:r>
      <w:r w:rsidR="008626F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             </w:t>
      </w:r>
      <w:r w:rsidR="006642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FF7AF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М.П.</w:t>
      </w:r>
    </w:p>
    <w:p w:rsidR="005E22BE" w:rsidRPr="005E22BE" w:rsidRDefault="00BF1F12" w:rsidP="00BC43CA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AF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br w:type="page"/>
      </w:r>
      <w:r w:rsidR="005E22BE" w:rsidRPr="005E22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10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5E22BE" w:rsidRPr="005E22B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5E22BE" w:rsidRPr="005E22BE" w:rsidRDefault="005E22BE" w:rsidP="00BC43CA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2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договору №</w:t>
      </w:r>
      <w:r w:rsidRPr="005E22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5E22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5E22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______ </w:t>
      </w:r>
    </w:p>
    <w:p w:rsidR="005E22BE" w:rsidRPr="005E22BE" w:rsidRDefault="006642AB" w:rsidP="00BC43CA">
      <w:pPr>
        <w:tabs>
          <w:tab w:val="left" w:pos="784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E22BE" w:rsidRPr="005E22BE">
        <w:rPr>
          <w:rFonts w:ascii="Times New Roman" w:eastAsia="Times New Roman" w:hAnsi="Times New Roman" w:cs="Times New Roman"/>
          <w:color w:val="000000"/>
          <w:sz w:val="24"/>
          <w:szCs w:val="24"/>
        </w:rPr>
        <w:t>от____.____2026г</w:t>
      </w:r>
    </w:p>
    <w:p w:rsidR="005E22BE" w:rsidRPr="005E22BE" w:rsidRDefault="005E22BE" w:rsidP="005E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0E070E" w:rsidRPr="000E070E" w:rsidRDefault="000E070E" w:rsidP="000E0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070E">
        <w:rPr>
          <w:rFonts w:ascii="Times New Roman" w:eastAsia="Times New Roman" w:hAnsi="Times New Roman" w:cs="Times New Roman"/>
          <w:b/>
          <w:sz w:val="26"/>
          <w:szCs w:val="26"/>
        </w:rPr>
        <w:t>Техническое задание</w:t>
      </w:r>
    </w:p>
    <w:p w:rsidR="000E070E" w:rsidRPr="000E070E" w:rsidRDefault="000E070E" w:rsidP="000E0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070E">
        <w:rPr>
          <w:rFonts w:ascii="Times New Roman" w:eastAsia="Times New Roman" w:hAnsi="Times New Roman" w:cs="Times New Roman"/>
          <w:b/>
          <w:sz w:val="26"/>
          <w:szCs w:val="26"/>
        </w:rPr>
        <w:t>на оказание услуг по перевозке груза, включая погрузочно-разгрузочные работы</w:t>
      </w:r>
    </w:p>
    <w:p w:rsidR="000E070E" w:rsidRPr="000E070E" w:rsidRDefault="000E070E" w:rsidP="000E0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E070E" w:rsidRPr="000E070E" w:rsidRDefault="000E070E" w:rsidP="000E070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0E070E">
        <w:rPr>
          <w:rFonts w:ascii="Times New Roman" w:eastAsia="Times New Roman" w:hAnsi="Times New Roman" w:cs="Times New Roman"/>
          <w:b/>
          <w:bCs/>
          <w:szCs w:val="26"/>
        </w:rPr>
        <w:t xml:space="preserve">Место оказания услуг: </w:t>
      </w:r>
      <w:r w:rsidRPr="000E070E">
        <w:rPr>
          <w:rFonts w:ascii="Times New Roman" w:eastAsia="Times New Roman" w:hAnsi="Times New Roman" w:cs="Times New Roman"/>
          <w:bCs/>
          <w:szCs w:val="26"/>
        </w:rPr>
        <w:t xml:space="preserve">Приморский край, </w:t>
      </w:r>
      <w:proofErr w:type="spellStart"/>
      <w:r w:rsidRPr="000E070E">
        <w:rPr>
          <w:rFonts w:ascii="Times New Roman" w:eastAsia="Times New Roman" w:hAnsi="Times New Roman" w:cs="Times New Roman"/>
          <w:bCs/>
          <w:szCs w:val="26"/>
        </w:rPr>
        <w:t>с</w:t>
      </w:r>
      <w:proofErr w:type="gramStart"/>
      <w:r w:rsidRPr="000E070E">
        <w:rPr>
          <w:rFonts w:ascii="Times New Roman" w:eastAsia="Times New Roman" w:hAnsi="Times New Roman" w:cs="Times New Roman"/>
          <w:bCs/>
          <w:szCs w:val="26"/>
        </w:rPr>
        <w:t>.Ч</w:t>
      </w:r>
      <w:proofErr w:type="gramEnd"/>
      <w:r w:rsidRPr="000E070E">
        <w:rPr>
          <w:rFonts w:ascii="Times New Roman" w:eastAsia="Times New Roman" w:hAnsi="Times New Roman" w:cs="Times New Roman"/>
          <w:bCs/>
          <w:szCs w:val="26"/>
        </w:rPr>
        <w:t>ерниговка</w:t>
      </w:r>
      <w:proofErr w:type="spellEnd"/>
      <w:r w:rsidRPr="000E070E">
        <w:rPr>
          <w:rFonts w:ascii="Times New Roman" w:eastAsia="Times New Roman" w:hAnsi="Times New Roman" w:cs="Times New Roman"/>
          <w:bCs/>
          <w:szCs w:val="26"/>
        </w:rPr>
        <w:t xml:space="preserve"> ул. Буденного, 20</w:t>
      </w:r>
    </w:p>
    <w:p w:rsidR="000E070E" w:rsidRPr="000E070E" w:rsidRDefault="000E070E" w:rsidP="000E070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0E070E">
        <w:rPr>
          <w:rFonts w:ascii="Times New Roman" w:eastAsia="Times New Roman" w:hAnsi="Times New Roman" w:cs="Times New Roman"/>
          <w:b/>
          <w:bCs/>
          <w:szCs w:val="26"/>
        </w:rPr>
        <w:t>Сроки оказания услуг</w:t>
      </w:r>
      <w:r w:rsidRPr="000E070E">
        <w:rPr>
          <w:rFonts w:ascii="Times New Roman" w:eastAsia="Times New Roman" w:hAnsi="Times New Roman" w:cs="Times New Roman"/>
          <w:bCs/>
          <w:szCs w:val="26"/>
        </w:rPr>
        <w:t>: по Договору</w:t>
      </w:r>
    </w:p>
    <w:p w:rsidR="000E070E" w:rsidRPr="000E070E" w:rsidRDefault="000E070E" w:rsidP="000E07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b/>
          <w:bCs/>
          <w:szCs w:val="26"/>
        </w:rPr>
        <w:t>3. Наименование и описание объекта:</w:t>
      </w:r>
      <w:r w:rsidRPr="000E070E">
        <w:rPr>
          <w:rFonts w:ascii="Times New Roman" w:eastAsia="Times New Roman" w:hAnsi="Times New Roman" w:cs="Times New Roman"/>
          <w:szCs w:val="26"/>
        </w:rPr>
        <w:t xml:space="preserve"> на оказание услуг по перевозке груза, включая погрузочно-разгрузочные работы, которые включают в себя:</w:t>
      </w:r>
    </w:p>
    <w:p w:rsidR="000E070E" w:rsidRPr="000E070E" w:rsidRDefault="000E070E" w:rsidP="000E0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Cs w:val="26"/>
        </w:rPr>
      </w:pPr>
      <w:proofErr w:type="gramStart"/>
      <w:r w:rsidRPr="000E070E">
        <w:rPr>
          <w:rFonts w:ascii="Times New Roman" w:eastAsia="Times New Roman" w:hAnsi="Times New Roman" w:cs="Times New Roman"/>
          <w:szCs w:val="26"/>
        </w:rPr>
        <w:t xml:space="preserve">Исполнитель по заданию Заказчика (Приложение 2) должен перевезти архивные документы, включая погрузочно-разгрузочные работы (не менее 2-х грузчиков) из </w:t>
      </w:r>
      <w:r w:rsidRPr="000E070E">
        <w:rPr>
          <w:rFonts w:ascii="Times New Roman" w:eastAsia="Times New Roman" w:hAnsi="Times New Roman" w:cs="Times New Roman"/>
          <w:bCs/>
          <w:szCs w:val="26"/>
        </w:rPr>
        <w:t>село Черниговка ул. Буденного, 20</w:t>
      </w:r>
      <w:r w:rsidRPr="000E070E">
        <w:rPr>
          <w:rFonts w:ascii="Times New Roman" w:eastAsia="Times New Roman" w:hAnsi="Times New Roman" w:cs="Times New Roman"/>
          <w:szCs w:val="26"/>
        </w:rPr>
        <w:t xml:space="preserve"> в город Артём ул. Партизанская, д. 8.</w:t>
      </w:r>
      <w:proofErr w:type="gramEnd"/>
    </w:p>
    <w:p w:rsidR="000E070E" w:rsidRPr="000E070E" w:rsidRDefault="000E070E" w:rsidP="000E070E">
      <w:pPr>
        <w:numPr>
          <w:ilvl w:val="0"/>
          <w:numId w:val="16"/>
        </w:numPr>
        <w:tabs>
          <w:tab w:val="left" w:pos="851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b/>
          <w:szCs w:val="26"/>
        </w:rPr>
        <w:t>Сведения о перевозимом грузе:</w:t>
      </w:r>
      <w:r w:rsidRPr="000E070E">
        <w:rPr>
          <w:rFonts w:ascii="Times New Roman" w:eastAsia="Times New Roman" w:hAnsi="Times New Roman" w:cs="Times New Roman"/>
          <w:szCs w:val="26"/>
        </w:rPr>
        <w:t xml:space="preserve"> архивные документы.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   Размер, </w:t>
      </w:r>
      <w:proofErr w:type="gramStart"/>
      <w:r w:rsidRPr="000E070E">
        <w:rPr>
          <w:rFonts w:ascii="Times New Roman" w:eastAsia="Times New Roman" w:hAnsi="Times New Roman" w:cs="Times New Roman"/>
          <w:szCs w:val="26"/>
        </w:rPr>
        <w:t>см</w:t>
      </w:r>
      <w:proofErr w:type="gramEnd"/>
      <w:r w:rsidRPr="000E070E">
        <w:rPr>
          <w:rFonts w:ascii="Times New Roman" w:eastAsia="Times New Roman" w:hAnsi="Times New Roman" w:cs="Times New Roman"/>
          <w:szCs w:val="26"/>
        </w:rPr>
        <w:t>: 34*25*26 (приблизительно)</w:t>
      </w:r>
    </w:p>
    <w:p w:rsidR="000E070E" w:rsidRPr="000E070E" w:rsidRDefault="000E070E" w:rsidP="000E0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>Вес одного погрузочного места: 12,5 кг</w:t>
      </w:r>
    </w:p>
    <w:p w:rsidR="000E070E" w:rsidRPr="000E070E" w:rsidRDefault="000E070E" w:rsidP="000E0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Общий вес архивных документов: 5 т </w:t>
      </w:r>
    </w:p>
    <w:p w:rsidR="000E070E" w:rsidRPr="000E070E" w:rsidRDefault="000E070E" w:rsidP="000E070E">
      <w:pPr>
        <w:tabs>
          <w:tab w:val="left" w:pos="567"/>
        </w:tabs>
        <w:spacing w:after="0" w:line="240" w:lineRule="auto"/>
        <w:ind w:hanging="142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  </w:t>
      </w:r>
      <w:r w:rsidRPr="000E070E">
        <w:rPr>
          <w:rFonts w:ascii="Times New Roman" w:eastAsia="Times New Roman" w:hAnsi="Times New Roman" w:cs="Times New Roman"/>
          <w:b/>
          <w:szCs w:val="26"/>
        </w:rPr>
        <w:t>5. Условия оказания услуг: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 4.1. </w:t>
      </w:r>
      <w:proofErr w:type="gramStart"/>
      <w:r w:rsidRPr="000E070E">
        <w:rPr>
          <w:rFonts w:ascii="Times New Roman" w:eastAsia="Times New Roman" w:hAnsi="Times New Roman" w:cs="Times New Roman"/>
          <w:szCs w:val="26"/>
        </w:rPr>
        <w:t>Транспортные услуги по перевозке с использованием автомобиля между  с. Черниговка, далее в г. Артём – не более 8 часов;</w:t>
      </w:r>
      <w:proofErr w:type="gramEnd"/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 Услуги по погрузке-разгрузке груза и размещению в помещении здания – не более 8 часов;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>В объем услуг включаются: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- перенос архивных документов с -1 этажа (подвальное помещение) к запасному выходу здания по адресу: </w:t>
      </w:r>
      <w:r w:rsidRPr="000E070E">
        <w:rPr>
          <w:rFonts w:ascii="Times New Roman" w:eastAsia="Times New Roman" w:hAnsi="Times New Roman" w:cs="Times New Roman"/>
          <w:bCs/>
          <w:szCs w:val="26"/>
        </w:rPr>
        <w:t xml:space="preserve">Приморский край, </w:t>
      </w:r>
      <w:proofErr w:type="gramStart"/>
      <w:r w:rsidRPr="000E070E">
        <w:rPr>
          <w:rFonts w:ascii="Times New Roman" w:eastAsia="Times New Roman" w:hAnsi="Times New Roman" w:cs="Times New Roman"/>
          <w:bCs/>
          <w:szCs w:val="26"/>
        </w:rPr>
        <w:t>с</w:t>
      </w:r>
      <w:proofErr w:type="gramEnd"/>
      <w:r w:rsidRPr="000E070E">
        <w:rPr>
          <w:rFonts w:ascii="Times New Roman" w:eastAsia="Times New Roman" w:hAnsi="Times New Roman" w:cs="Times New Roman"/>
          <w:bCs/>
          <w:szCs w:val="26"/>
        </w:rPr>
        <w:t xml:space="preserve">. </w:t>
      </w:r>
      <w:proofErr w:type="gramStart"/>
      <w:r w:rsidRPr="000E070E">
        <w:rPr>
          <w:rFonts w:ascii="Times New Roman" w:eastAsia="Times New Roman" w:hAnsi="Times New Roman" w:cs="Times New Roman"/>
          <w:bCs/>
          <w:szCs w:val="26"/>
        </w:rPr>
        <w:t>Черниговка</w:t>
      </w:r>
      <w:proofErr w:type="gramEnd"/>
      <w:r w:rsidRPr="000E070E">
        <w:rPr>
          <w:rFonts w:ascii="Times New Roman" w:eastAsia="Times New Roman" w:hAnsi="Times New Roman" w:cs="Times New Roman"/>
          <w:bCs/>
          <w:szCs w:val="26"/>
        </w:rPr>
        <w:t xml:space="preserve"> ул. Будённого д. 20, и погрузка на транспортное средство Исполнителя; 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6"/>
        </w:rPr>
      </w:pPr>
      <w:r w:rsidRPr="000E070E">
        <w:rPr>
          <w:rFonts w:ascii="Times New Roman" w:eastAsia="Times New Roman" w:hAnsi="Times New Roman" w:cs="Times New Roman"/>
          <w:bCs/>
          <w:szCs w:val="26"/>
        </w:rPr>
        <w:t xml:space="preserve"> </w:t>
      </w:r>
      <w:r w:rsidRPr="000E070E">
        <w:rPr>
          <w:rFonts w:ascii="Times New Roman" w:eastAsia="Times New Roman" w:hAnsi="Times New Roman" w:cs="Times New Roman"/>
          <w:szCs w:val="26"/>
        </w:rPr>
        <w:t xml:space="preserve">- разгрузка архивных документов  с транспортного средства Исполнителя  и перенос на первый этаж здания по месту назначения: Приморский край, г. Артём ул. </w:t>
      </w:r>
      <w:proofErr w:type="gramStart"/>
      <w:r w:rsidRPr="000E070E">
        <w:rPr>
          <w:rFonts w:ascii="Times New Roman" w:eastAsia="Times New Roman" w:hAnsi="Times New Roman" w:cs="Times New Roman"/>
          <w:szCs w:val="26"/>
        </w:rPr>
        <w:t>Партизанская</w:t>
      </w:r>
      <w:proofErr w:type="gramEnd"/>
      <w:r w:rsidRPr="000E070E">
        <w:rPr>
          <w:rFonts w:ascii="Times New Roman" w:eastAsia="Times New Roman" w:hAnsi="Times New Roman" w:cs="Times New Roman"/>
          <w:szCs w:val="26"/>
        </w:rPr>
        <w:t>, д. 8.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5.2. Все работы по перевозке архивных документов, считая с момента начала их перевозки до момента окончания разгрузки документов,  должны быть осуществлены в срок, указанный в п.2 настоящего  Технического задания.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5.3. Погрузка, транспортировка и разгрузка архивных документов по месту назначения  должны проводиться строго в присутствии представителя Заказчика и Исполнителя.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5.4. Все работы по погрузке, транспортировке и разгрузке архивных документов должны быть произведены в один  день,  в рабочее время, не позднее 17 часов 30 минут по местному времени.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  5.5. Предоставленное Исполнителем транспортное средство должно быть технически исправно, должно  быть оснащено фургоном, исключающим попадание на перевозимый груз грязи и влаги. Внутри фургон должен быть чистым, сухим, без посторонних запахов.                    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В случае поломки транспортного средства по пути следования, Исполнитель обязан предоставить бесплатно </w:t>
      </w:r>
      <w:proofErr w:type="gramStart"/>
      <w:r w:rsidRPr="000E070E">
        <w:rPr>
          <w:rFonts w:ascii="Times New Roman" w:eastAsia="Times New Roman" w:hAnsi="Times New Roman" w:cs="Times New Roman"/>
          <w:szCs w:val="26"/>
        </w:rPr>
        <w:t>исправное</w:t>
      </w:r>
      <w:proofErr w:type="gramEnd"/>
      <w:r w:rsidRPr="000E070E">
        <w:rPr>
          <w:rFonts w:ascii="Times New Roman" w:eastAsia="Times New Roman" w:hAnsi="Times New Roman" w:cs="Times New Roman"/>
          <w:szCs w:val="26"/>
        </w:rPr>
        <w:t xml:space="preserve"> транспортное, взамен сломавшегося.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5.6. Вся полнота ответственности по соблюдению норм и правил техники безопасности, пожарной безопасности и охраны окружающей среды при оказании услуги на период действия контракта возлагается на Исполнителя.</w:t>
      </w:r>
    </w:p>
    <w:p w:rsidR="000E070E" w:rsidRPr="000E070E" w:rsidRDefault="000E070E" w:rsidP="000E07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E070E">
        <w:rPr>
          <w:rFonts w:ascii="Times New Roman" w:eastAsia="Times New Roman" w:hAnsi="Times New Roman" w:cs="Times New Roman"/>
          <w:szCs w:val="26"/>
        </w:rPr>
        <w:t xml:space="preserve">      </w:t>
      </w:r>
      <w:r w:rsidRPr="000E070E">
        <w:rPr>
          <w:rFonts w:ascii="Times New Roman" w:eastAsia="Times New Roman" w:hAnsi="Times New Roman" w:cs="Times New Roman"/>
          <w:b/>
          <w:szCs w:val="26"/>
        </w:rPr>
        <w:t>6. Сроки и порядок оплаты:</w:t>
      </w:r>
      <w:r w:rsidRPr="000E070E">
        <w:rPr>
          <w:rFonts w:ascii="Times New Roman" w:eastAsia="Times New Roman" w:hAnsi="Times New Roman" w:cs="Times New Roman"/>
          <w:szCs w:val="26"/>
        </w:rPr>
        <w:t xml:space="preserve"> Оплата производится в течение 10 (десяти) рабочих дней с момента подписания (утверждения) Заказчиком документа о приемке. Обязательство Заказчика по оплате за оказанные услуги считается исполненным с момента списания денежных средств со счета Заказчика. Авансовые платежи не предусмотрены. </w:t>
      </w:r>
      <w:r w:rsidRPr="000E070E">
        <w:rPr>
          <w:rFonts w:ascii="Times New Roman" w:eastAsia="Times New Roman" w:hAnsi="Times New Roman" w:cs="Times New Roman"/>
          <w:szCs w:val="24"/>
        </w:rPr>
        <w:t>Приемка сдача работ оформляется Заказчиком и Исполнителем актом приемки-сдачи оказанных услуг.</w:t>
      </w:r>
    </w:p>
    <w:p w:rsidR="00303E9B" w:rsidRPr="00303E9B" w:rsidRDefault="00303E9B" w:rsidP="005E22B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03E9B" w:rsidRPr="00303E9B" w:rsidRDefault="00303E9B" w:rsidP="0025761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Заказчик:                                                       Исполнитель:</w:t>
      </w:r>
    </w:p>
    <w:p w:rsidR="00303E9B" w:rsidRPr="00303E9B" w:rsidRDefault="00303E9B" w:rsidP="00303E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 xml:space="preserve">Начальник Межрайонной ИФНС России          </w:t>
      </w:r>
    </w:p>
    <w:p w:rsidR="00303E9B" w:rsidRPr="00303E9B" w:rsidRDefault="00303E9B" w:rsidP="00303E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>№ 10 по Приморскому краю</w:t>
      </w:r>
      <w:r w:rsidR="003F7146">
        <w:rPr>
          <w:rFonts w:ascii="Times New Roman CYR" w:eastAsia="Times New Roman" w:hAnsi="Times New Roman CYR" w:cs="Times New Roman"/>
          <w:sz w:val="24"/>
          <w:szCs w:val="24"/>
        </w:rPr>
        <w:t xml:space="preserve">                               </w:t>
      </w:r>
    </w:p>
    <w:p w:rsidR="00303E9B" w:rsidRPr="00303E9B" w:rsidRDefault="00303E9B" w:rsidP="00303E9B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03E9B" w:rsidRPr="0025761C" w:rsidRDefault="00303E9B" w:rsidP="00303E9B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</w:pPr>
    </w:p>
    <w:p w:rsidR="00303E9B" w:rsidRPr="0025761C" w:rsidRDefault="00303E9B" w:rsidP="00303E9B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________________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С.А. Солодовник             </w:t>
      </w:r>
      <w:r w:rsid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_________________  </w:t>
      </w:r>
    </w:p>
    <w:p w:rsidR="005E22BE" w:rsidRPr="0025761C" w:rsidRDefault="00303E9B" w:rsidP="00303E9B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М.П.                                                                 </w:t>
      </w:r>
      <w:r w:rsid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М.П.</w:t>
      </w:r>
    </w:p>
    <w:tbl>
      <w:tblPr>
        <w:tblpPr w:leftFromText="180" w:rightFromText="180" w:horzAnchor="page" w:tblpX="535" w:tblpY="-200"/>
        <w:tblW w:w="11023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142"/>
        <w:gridCol w:w="142"/>
        <w:gridCol w:w="141"/>
        <w:gridCol w:w="2268"/>
        <w:gridCol w:w="2410"/>
      </w:tblGrid>
      <w:tr w:rsidR="005E22BE" w:rsidRPr="005E22BE" w:rsidTr="005E22BE">
        <w:trPr>
          <w:trHeight w:val="240"/>
        </w:trPr>
        <w:tc>
          <w:tcPr>
            <w:tcW w:w="11023" w:type="dxa"/>
            <w:gridSpan w:val="7"/>
            <w:noWrap/>
            <w:vAlign w:val="bottom"/>
            <w:hideMark/>
          </w:tcPr>
          <w:p w:rsidR="005E22BE" w:rsidRPr="005E22BE" w:rsidRDefault="00BC43CA" w:rsidP="00BC43CA">
            <w:pPr>
              <w:keepNext/>
              <w:keepLines/>
              <w:spacing w:before="200" w:after="0"/>
              <w:ind w:left="426" w:right="-108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lastRenderedPageBreak/>
              <w:t xml:space="preserve">                                                                                                                  </w:t>
            </w:r>
            <w:r w:rsidR="005E22BE" w:rsidRPr="005E22BE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Приложение № 2</w:t>
            </w:r>
          </w:p>
          <w:p w:rsidR="006642AB" w:rsidRDefault="006642AB" w:rsidP="00BC43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   </w:t>
            </w:r>
            <w:r w:rsidR="005E22BE" w:rsidRPr="005E22BE">
              <w:rPr>
                <w:rFonts w:ascii="Times New Roman" w:eastAsia="Calibri" w:hAnsi="Times New Roman" w:cs="Times New Roman"/>
                <w:sz w:val="24"/>
                <w:lang w:eastAsia="en-US"/>
              </w:rPr>
              <w:t>к договору №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________</w:t>
            </w:r>
            <w:r w:rsidR="005E22BE" w:rsidRPr="005E22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 </w:t>
            </w:r>
          </w:p>
          <w:p w:rsidR="008D19F7" w:rsidRPr="00303E9B" w:rsidRDefault="00BC43CA" w:rsidP="00303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от «___</w:t>
            </w:r>
            <w:r w:rsidR="006642AB">
              <w:rPr>
                <w:rFonts w:ascii="Times New Roman" w:eastAsia="Calibri" w:hAnsi="Times New Roman" w:cs="Times New Roman"/>
                <w:sz w:val="24"/>
                <w:lang w:eastAsia="en-US"/>
              </w:rPr>
              <w:t>»_______</w:t>
            </w:r>
            <w:r w:rsidR="005E22BE" w:rsidRPr="005E22BE">
              <w:rPr>
                <w:rFonts w:ascii="Times New Roman" w:eastAsia="Calibri" w:hAnsi="Times New Roman" w:cs="Times New Roman"/>
                <w:sz w:val="24"/>
                <w:lang w:eastAsia="en-US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5E22BE" w:rsidRPr="005E22BE">
              <w:rPr>
                <w:rFonts w:ascii="Times New Roman" w:eastAsia="Calibri" w:hAnsi="Times New Roman" w:cs="Times New Roman"/>
                <w:sz w:val="24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  <w:r w:rsidR="005E22BE" w:rsidRPr="005E22B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:rsidR="005E22BE" w:rsidRPr="004C3A6B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4C3A6B">
              <w:rPr>
                <w:rFonts w:ascii="Times New Roman" w:eastAsia="Times New Roman" w:hAnsi="Times New Roman" w:cs="Times New Roman"/>
                <w:b/>
                <w:sz w:val="28"/>
              </w:rPr>
              <w:t>Спецификация</w:t>
            </w:r>
            <w:r w:rsidRPr="004C3A6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</w:p>
          <w:p w:rsidR="005E22BE" w:rsidRDefault="004C3A6B" w:rsidP="008D1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3A6B">
              <w:rPr>
                <w:rFonts w:ascii="Times New Roman" w:eastAsia="Times New Roman" w:hAnsi="Times New Roman" w:cs="Times New Roman"/>
                <w:bCs/>
              </w:rPr>
              <w:t xml:space="preserve">(Бланк заявки на транспортные услуги) </w:t>
            </w:r>
            <w:r w:rsidR="005E22BE" w:rsidRPr="004C3A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03E9B" w:rsidRPr="004C3A6B" w:rsidRDefault="00303E9B" w:rsidP="008D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E22BE" w:rsidRPr="005E22BE" w:rsidTr="00303E9B">
        <w:trPr>
          <w:trHeight w:val="7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Грузоотправитель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5E22BE">
              <w:rPr>
                <w:rFonts w:ascii="Times New Roman" w:eastAsia="Calibri" w:hAnsi="Times New Roman" w:cs="Times New Roman"/>
                <w:b/>
                <w:lang w:eastAsia="en-US"/>
              </w:rPr>
              <w:t>Межрайонная</w:t>
            </w:r>
            <w:proofErr w:type="gramEnd"/>
            <w:r w:rsidRPr="005E22B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ИФНС России № 10 по Приморскому краю</w:t>
            </w: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Грузополучатель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E22BE" w:rsidRPr="005E22BE" w:rsidTr="00303E9B">
        <w:trPr>
          <w:trHeight w:val="55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Адрес погрузки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Приморский край,  </w:t>
            </w:r>
            <w:proofErr w:type="gramStart"/>
            <w:r w:rsidRPr="005E22BE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proofErr w:type="gramStart"/>
            <w:r w:rsidRPr="005E22BE">
              <w:rPr>
                <w:rFonts w:ascii="Times New Roman" w:eastAsia="Calibri" w:hAnsi="Times New Roman" w:cs="Times New Roman"/>
                <w:lang w:eastAsia="en-US"/>
              </w:rPr>
              <w:t>Черниговка</w:t>
            </w:r>
            <w:proofErr w:type="gramEnd"/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           ул. Буденного, 20</w:t>
            </w:r>
          </w:p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Адрес выгрузки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  <w:p w:rsidR="005E22BE" w:rsidRPr="005E22BE" w:rsidRDefault="005E22BE" w:rsidP="000E07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Приморский край, г. </w:t>
            </w:r>
            <w:r w:rsidR="000E070E">
              <w:rPr>
                <w:rFonts w:ascii="Times New Roman" w:eastAsia="Calibri" w:hAnsi="Times New Roman" w:cs="Times New Roman"/>
                <w:lang w:eastAsia="en-US"/>
              </w:rPr>
              <w:t>Артём</w:t>
            </w:r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 ул. </w:t>
            </w:r>
            <w:proofErr w:type="gramStart"/>
            <w:r w:rsidR="000E070E">
              <w:rPr>
                <w:rFonts w:ascii="Times New Roman" w:eastAsia="Calibri" w:hAnsi="Times New Roman" w:cs="Times New Roman"/>
                <w:lang w:eastAsia="en-US"/>
              </w:rPr>
              <w:t>Партизанская</w:t>
            </w:r>
            <w:proofErr w:type="gramEnd"/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0E070E">
              <w:rPr>
                <w:rFonts w:ascii="Times New Roman" w:eastAsia="Calibri" w:hAnsi="Times New Roman" w:cs="Times New Roman"/>
                <w:lang w:eastAsia="en-US"/>
              </w:rPr>
              <w:t>д. 8</w:t>
            </w:r>
          </w:p>
        </w:tc>
      </w:tr>
      <w:tr w:rsidR="005E22BE" w:rsidRPr="005E22BE" w:rsidTr="005E22BE">
        <w:trPr>
          <w:trHeight w:val="56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Дата\Время начала погрузки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 xml:space="preserve">__.__.2026  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 xml:space="preserve"> __:__ часов</w:t>
            </w:r>
          </w:p>
        </w:tc>
        <w:tc>
          <w:tcPr>
            <w:tcW w:w="284" w:type="dxa"/>
            <w:gridSpan w:val="2"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Дата\Время начала выгрузки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  <w:p w:rsidR="005E22BE" w:rsidRPr="005E22BE" w:rsidRDefault="005E22BE" w:rsidP="005E22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__.__.2026  </w:t>
            </w:r>
            <w:proofErr w:type="gramStart"/>
            <w:r w:rsidRPr="005E22BE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 __:__ часов</w:t>
            </w:r>
          </w:p>
        </w:tc>
      </w:tr>
      <w:tr w:rsidR="005E22BE" w:rsidRPr="005E22BE" w:rsidTr="005E22BE">
        <w:trPr>
          <w:trHeight w:val="567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Контактный телефон грузоотправителя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Контактный телефон грузополучателя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E22BE" w:rsidRPr="005E22BE" w:rsidTr="00303E9B">
        <w:trPr>
          <w:trHeight w:val="229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104115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</w:t>
            </w:r>
            <w:r w:rsidR="005E22BE" w:rsidRPr="005E22BE">
              <w:rPr>
                <w:rFonts w:ascii="Times New Roman" w:eastAsia="Times New Roman" w:hAnsi="Times New Roman" w:cs="Times New Roman"/>
                <w:b/>
                <w:bCs/>
              </w:rPr>
              <w:t>Сведения о грузе</w:t>
            </w:r>
          </w:p>
        </w:tc>
      </w:tr>
      <w:tr w:rsidR="005E22BE" w:rsidRPr="005E22BE" w:rsidTr="005E22BE">
        <w:trPr>
          <w:trHeight w:val="28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Наименование груза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2BE">
              <w:rPr>
                <w:rFonts w:ascii="Times New Roman" w:eastAsia="Times New Roman" w:hAnsi="Times New Roman" w:cs="Times New Roman"/>
                <w:b/>
                <w:bCs/>
              </w:rPr>
              <w:t>Архивные документы (макулатура)</w:t>
            </w:r>
          </w:p>
        </w:tc>
      </w:tr>
      <w:tr w:rsidR="005E22BE" w:rsidRPr="005E22BE" w:rsidTr="005E22BE">
        <w:trPr>
          <w:trHeight w:val="28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Кол-во грузовых мест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  <w:p w:rsidR="005E22BE" w:rsidRPr="005E22BE" w:rsidRDefault="000E070E" w:rsidP="005E22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Длин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E22BE" w:rsidRPr="005E22BE" w:rsidTr="005E22BE">
        <w:trPr>
          <w:trHeight w:val="28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Масса груз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кг)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0E070E" w:rsidP="000E0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E22BE" w:rsidRPr="005E22BE">
              <w:rPr>
                <w:rFonts w:ascii="Times New Roman" w:eastAsia="Times New Roman" w:hAnsi="Times New Roman" w:cs="Times New Roman"/>
              </w:rPr>
              <w:t xml:space="preserve"> тонн 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Ширин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E22BE" w:rsidRPr="005E22BE" w:rsidTr="005E22BE">
        <w:trPr>
          <w:trHeight w:val="284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Объем груз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м3)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22BE" w:rsidRPr="005E22BE" w:rsidRDefault="005E22BE" w:rsidP="000E0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Высот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м)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E22BE" w:rsidRPr="005E22BE" w:rsidTr="00303E9B">
        <w:trPr>
          <w:trHeight w:val="376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2BE">
              <w:rPr>
                <w:rFonts w:ascii="Times New Roman" w:eastAsia="Times New Roman" w:hAnsi="Times New Roman" w:cs="Times New Roman"/>
                <w:b/>
                <w:bCs/>
              </w:rPr>
              <w:t>Указания грузоотправителя</w:t>
            </w:r>
          </w:p>
        </w:tc>
      </w:tr>
      <w:tr w:rsidR="005E22BE" w:rsidRPr="005E22BE" w:rsidTr="00303E9B">
        <w:trPr>
          <w:trHeight w:val="410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Параметры транспортного средства необходимые для перевозки</w:t>
            </w:r>
          </w:p>
        </w:tc>
      </w:tr>
      <w:tr w:rsidR="005E22BE" w:rsidRPr="005E22BE" w:rsidTr="005E22BE">
        <w:trPr>
          <w:trHeight w:val="28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Длинн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м)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Грузовой фургон</w:t>
            </w:r>
          </w:p>
        </w:tc>
      </w:tr>
      <w:tr w:rsidR="005E22BE" w:rsidRPr="005E22BE" w:rsidTr="00303E9B">
        <w:trPr>
          <w:trHeight w:val="40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Ширин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м)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Грузоподъемност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ь(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кг)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E22BE" w:rsidRPr="005E22BE" w:rsidTr="00303E9B">
        <w:trPr>
          <w:trHeight w:val="35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Высот</w:t>
            </w:r>
            <w:proofErr w:type="gramStart"/>
            <w:r w:rsidRPr="005E22BE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5E22BE">
              <w:rPr>
                <w:rFonts w:ascii="Times New Roman" w:eastAsia="Times New Roman" w:hAnsi="Times New Roman" w:cs="Times New Roman"/>
              </w:rPr>
              <w:t>м)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vAlign w:val="center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Вместимость (м3)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  <w:p w:rsidR="005E22BE" w:rsidRPr="005E22BE" w:rsidRDefault="005E22BE" w:rsidP="005E22B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E22BE" w:rsidRPr="005E22BE" w:rsidTr="00303E9B">
        <w:trPr>
          <w:trHeight w:val="41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BE" w:rsidRPr="005E22BE" w:rsidRDefault="005E22BE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2BE">
              <w:rPr>
                <w:rFonts w:ascii="Times New Roman" w:eastAsia="Times New Roman" w:hAnsi="Times New Roman" w:cs="Times New Roman"/>
                <w:b/>
                <w:bCs/>
              </w:rPr>
              <w:t>Дополнительные услуги</w:t>
            </w:r>
          </w:p>
        </w:tc>
      </w:tr>
      <w:tr w:rsidR="005E22BE" w:rsidRPr="005E22BE" w:rsidTr="00303E9B">
        <w:trPr>
          <w:trHeight w:val="224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Услуги погрузки/выгрузки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E22BE" w:rsidRPr="005E22BE" w:rsidRDefault="005E22BE" w:rsidP="005E22B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Приморский край,  </w:t>
            </w:r>
            <w:proofErr w:type="gramStart"/>
            <w:r w:rsidRPr="005E22BE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proofErr w:type="gramStart"/>
            <w:r w:rsidRPr="005E22BE">
              <w:rPr>
                <w:rFonts w:ascii="Times New Roman" w:eastAsia="Calibri" w:hAnsi="Times New Roman" w:cs="Times New Roman"/>
                <w:lang w:eastAsia="en-US"/>
              </w:rPr>
              <w:t>Черниговка</w:t>
            </w:r>
            <w:proofErr w:type="gramEnd"/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           ул. Буденного, 20:</w:t>
            </w:r>
          </w:p>
          <w:p w:rsidR="005E22BE" w:rsidRPr="005E22BE" w:rsidRDefault="005E22BE" w:rsidP="005E22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Calibri" w:hAnsi="Times New Roman" w:cs="Times New Roman"/>
                <w:lang w:eastAsia="en-US"/>
              </w:rPr>
              <w:t>перенос и погрузка груза в транспортное средство Исполнителя.</w:t>
            </w:r>
          </w:p>
          <w:p w:rsidR="005E22BE" w:rsidRPr="00303E9B" w:rsidRDefault="005E22BE" w:rsidP="005E22B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Calibri" w:hAnsi="Times New Roman" w:cs="Times New Roman"/>
                <w:lang w:eastAsia="en-US"/>
              </w:rPr>
              <w:t xml:space="preserve">Выгрузка груза с транспортного средства Исполнителя и перенос на первый этаж здания по месту назначения Приморский край, г. </w:t>
            </w:r>
            <w:r w:rsidR="000E070E" w:rsidRPr="000E070E">
              <w:rPr>
                <w:rFonts w:ascii="Times New Roman" w:eastAsia="Calibri" w:hAnsi="Times New Roman" w:cs="Times New Roman"/>
                <w:lang w:eastAsia="en-US"/>
              </w:rPr>
              <w:t xml:space="preserve"> Артём ул. Партизанская, д. 8</w:t>
            </w: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5E22BE" w:rsidRPr="005E22BE" w:rsidRDefault="005E22BE" w:rsidP="005E22BE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Экспедирование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  <w:r w:rsidRPr="005E22BE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E22BE" w:rsidRPr="005E22BE" w:rsidTr="005E22BE">
        <w:trPr>
          <w:trHeight w:val="609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Кол-во грузчиков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A1486A" w:rsidP="005E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2</w:t>
            </w:r>
            <w:r w:rsidR="005E22BE" w:rsidRPr="005E22BE">
              <w:rPr>
                <w:rFonts w:ascii="Times New Roman" w:eastAsia="Times New Roman" w:hAnsi="Times New Roman" w:cs="Times New Roman"/>
              </w:rPr>
              <w:t>-х человек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Упаковка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2BE" w:rsidRPr="005E22BE" w:rsidRDefault="005E22BE" w:rsidP="005E22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22BE">
              <w:rPr>
                <w:rFonts w:ascii="Times New Roman" w:eastAsia="Times New Roman" w:hAnsi="Times New Roman" w:cs="Times New Roman"/>
              </w:rPr>
              <w:t> </w:t>
            </w:r>
            <w:r w:rsidRPr="005E22BE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303E9B" w:rsidRDefault="00303E9B" w:rsidP="00303E9B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03E9B" w:rsidRPr="00303E9B" w:rsidRDefault="00303E9B" w:rsidP="0025761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Заказчик:                                                       Исполнитель:</w:t>
      </w:r>
    </w:p>
    <w:p w:rsidR="00303E9B" w:rsidRPr="003F7146" w:rsidRDefault="00303E9B" w:rsidP="00303E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 xml:space="preserve">Начальник Межрайонной ИФНС России          </w:t>
      </w:r>
    </w:p>
    <w:p w:rsidR="0025761C" w:rsidRPr="00303E9B" w:rsidRDefault="00303E9B" w:rsidP="0025761C">
      <w:pPr>
        <w:widowControl w:val="0"/>
        <w:overflowPunct w:val="0"/>
        <w:autoSpaceDE w:val="0"/>
        <w:autoSpaceDN w:val="0"/>
        <w:adjustRightInd w:val="0"/>
        <w:spacing w:after="0"/>
        <w:ind w:right="-301"/>
        <w:rPr>
          <w:rFonts w:ascii="Times New Roman CYR" w:eastAsia="Times New Roman" w:hAnsi="Times New Roman CYR" w:cs="Times New Roman"/>
          <w:sz w:val="24"/>
          <w:szCs w:val="24"/>
        </w:rPr>
      </w:pPr>
      <w:r w:rsidRPr="00303E9B">
        <w:rPr>
          <w:rFonts w:ascii="Times New Roman CYR" w:eastAsia="Times New Roman" w:hAnsi="Times New Roman CYR" w:cs="Times New Roman"/>
          <w:sz w:val="24"/>
          <w:szCs w:val="24"/>
        </w:rPr>
        <w:t>№ 10 по Приморскому краю</w:t>
      </w:r>
      <w:r w:rsidR="003F7146">
        <w:rPr>
          <w:rFonts w:ascii="Times New Roman CYR" w:eastAsia="Times New Roman" w:hAnsi="Times New Roman CYR" w:cs="Times New Roman"/>
          <w:sz w:val="24"/>
          <w:szCs w:val="24"/>
        </w:rPr>
        <w:t xml:space="preserve">                               </w:t>
      </w:r>
    </w:p>
    <w:p w:rsidR="00303E9B" w:rsidRPr="00303E9B" w:rsidRDefault="00303E9B" w:rsidP="00303E9B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03E9B" w:rsidRPr="0025761C" w:rsidRDefault="00303E9B" w:rsidP="00303E9B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________________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С.А. Солодовник             </w:t>
      </w:r>
      <w:r w:rsid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_________________  </w:t>
      </w:r>
    </w:p>
    <w:p w:rsidR="00F94C76" w:rsidRPr="0025761C" w:rsidRDefault="00303E9B" w:rsidP="00BC43CA">
      <w:pPr>
        <w:spacing w:after="0" w:line="264" w:lineRule="auto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М.П.                                                                 </w:t>
      </w:r>
      <w:r w:rsid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     </w:t>
      </w:r>
      <w:r w:rsidRPr="0025761C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М.П</w:t>
      </w:r>
      <w:r w:rsidR="00A1486A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.</w:t>
      </w:r>
    </w:p>
    <w:sectPr w:rsidR="00F94C76" w:rsidRPr="0025761C" w:rsidSect="00123F89">
      <w:pgSz w:w="11906" w:h="16838"/>
      <w:pgMar w:top="68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BD6E6EE"/>
    <w:name w:val="WW8Num5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6B1746"/>
    <w:multiLevelType w:val="multilevel"/>
    <w:tmpl w:val="BE9E628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2">
    <w:nsid w:val="0E5E6EB1"/>
    <w:multiLevelType w:val="multilevel"/>
    <w:tmpl w:val="EAA2DE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b/>
      </w:rPr>
    </w:lvl>
  </w:abstractNum>
  <w:abstractNum w:abstractNumId="3">
    <w:nsid w:val="14C50C18"/>
    <w:multiLevelType w:val="multilevel"/>
    <w:tmpl w:val="3B58316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F8C7FB4"/>
    <w:multiLevelType w:val="hybridMultilevel"/>
    <w:tmpl w:val="276CC0BE"/>
    <w:lvl w:ilvl="0" w:tplc="616CF7CE">
      <w:start w:val="1"/>
      <w:numFmt w:val="decimal"/>
      <w:lvlText w:val="%1."/>
      <w:lvlJc w:val="left"/>
      <w:pPr>
        <w:ind w:left="46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0910B67"/>
    <w:multiLevelType w:val="multilevel"/>
    <w:tmpl w:val="C25843CE"/>
    <w:lvl w:ilvl="0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6">
    <w:nsid w:val="2733008F"/>
    <w:multiLevelType w:val="hybridMultilevel"/>
    <w:tmpl w:val="C78E4AF6"/>
    <w:lvl w:ilvl="0" w:tplc="836E9A6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B0279D"/>
    <w:multiLevelType w:val="hybridMultilevel"/>
    <w:tmpl w:val="798A1C8C"/>
    <w:lvl w:ilvl="0" w:tplc="204A05F8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36215B74"/>
    <w:multiLevelType w:val="hybridMultilevel"/>
    <w:tmpl w:val="C1FC8F20"/>
    <w:lvl w:ilvl="0" w:tplc="EC806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CB01E1"/>
    <w:multiLevelType w:val="hybridMultilevel"/>
    <w:tmpl w:val="91C47FF2"/>
    <w:lvl w:ilvl="0" w:tplc="A7C606A6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ABA3B36"/>
    <w:multiLevelType w:val="multilevel"/>
    <w:tmpl w:val="D72C2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45AB63C4"/>
    <w:multiLevelType w:val="multilevel"/>
    <w:tmpl w:val="55BC6406"/>
    <w:lvl w:ilvl="0">
      <w:start w:val="1"/>
      <w:numFmt w:val="decimal"/>
      <w:lvlText w:val="%1."/>
      <w:lvlJc w:val="left"/>
      <w:pPr>
        <w:ind w:left="-1548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56" w:hanging="1800"/>
      </w:pPr>
      <w:rPr>
        <w:rFonts w:hint="default"/>
      </w:rPr>
    </w:lvl>
  </w:abstractNum>
  <w:abstractNum w:abstractNumId="12">
    <w:nsid w:val="4B6F33CC"/>
    <w:multiLevelType w:val="hybridMultilevel"/>
    <w:tmpl w:val="798A1C8C"/>
    <w:lvl w:ilvl="0" w:tplc="204A05F8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>
    <w:nsid w:val="575E056F"/>
    <w:multiLevelType w:val="hybridMultilevel"/>
    <w:tmpl w:val="798A1C8C"/>
    <w:lvl w:ilvl="0" w:tplc="204A05F8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>
    <w:nsid w:val="64304614"/>
    <w:multiLevelType w:val="hybridMultilevel"/>
    <w:tmpl w:val="46C45886"/>
    <w:lvl w:ilvl="0" w:tplc="CC7E96F8">
      <w:start w:val="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9116DF4"/>
    <w:multiLevelType w:val="multilevel"/>
    <w:tmpl w:val="51A47266"/>
    <w:lvl w:ilvl="0">
      <w:start w:val="3"/>
      <w:numFmt w:val="decimal"/>
      <w:lvlText w:val="%1."/>
      <w:lvlJc w:val="left"/>
      <w:pPr>
        <w:ind w:left="3084" w:hanging="39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10" w:hanging="1800"/>
      </w:pPr>
      <w:rPr>
        <w:rFonts w:hint="default"/>
      </w:rPr>
    </w:lvl>
  </w:abstractNum>
  <w:abstractNum w:abstractNumId="16">
    <w:nsid w:val="6E574D42"/>
    <w:multiLevelType w:val="hybridMultilevel"/>
    <w:tmpl w:val="4CA01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63D10"/>
    <w:multiLevelType w:val="hybridMultilevel"/>
    <w:tmpl w:val="12DE516A"/>
    <w:lvl w:ilvl="0" w:tplc="EAA8EDE6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8">
    <w:nsid w:val="7B72051F"/>
    <w:multiLevelType w:val="multilevel"/>
    <w:tmpl w:val="7BF2642A"/>
    <w:lvl w:ilvl="0">
      <w:start w:val="4"/>
      <w:numFmt w:val="decimal"/>
      <w:lvlText w:val="%1."/>
      <w:lvlJc w:val="left"/>
      <w:pPr>
        <w:ind w:left="341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77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3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15"/>
  </w:num>
  <w:num w:numId="11">
    <w:abstractNumId w:val="5"/>
  </w:num>
  <w:num w:numId="12">
    <w:abstractNumId w:val="3"/>
  </w:num>
  <w:num w:numId="13">
    <w:abstractNumId w:val="18"/>
  </w:num>
  <w:num w:numId="14">
    <w:abstractNumId w:val="7"/>
  </w:num>
  <w:num w:numId="15">
    <w:abstractNumId w:val="8"/>
  </w:num>
  <w:num w:numId="16">
    <w:abstractNumId w:val="14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DC"/>
    <w:rsid w:val="00001B71"/>
    <w:rsid w:val="0000658C"/>
    <w:rsid w:val="00014A18"/>
    <w:rsid w:val="0001773E"/>
    <w:rsid w:val="00022C3B"/>
    <w:rsid w:val="0003076E"/>
    <w:rsid w:val="0005067E"/>
    <w:rsid w:val="00053160"/>
    <w:rsid w:val="00053F63"/>
    <w:rsid w:val="0005718A"/>
    <w:rsid w:val="00060358"/>
    <w:rsid w:val="00072D03"/>
    <w:rsid w:val="00094B7A"/>
    <w:rsid w:val="00095659"/>
    <w:rsid w:val="00097F11"/>
    <w:rsid w:val="000A208C"/>
    <w:rsid w:val="000B2E6A"/>
    <w:rsid w:val="000D1CC9"/>
    <w:rsid w:val="000E070E"/>
    <w:rsid w:val="000E376B"/>
    <w:rsid w:val="000E7CAF"/>
    <w:rsid w:val="000F5F8B"/>
    <w:rsid w:val="00100B2C"/>
    <w:rsid w:val="00101AED"/>
    <w:rsid w:val="00103293"/>
    <w:rsid w:val="00104115"/>
    <w:rsid w:val="0010474A"/>
    <w:rsid w:val="00106111"/>
    <w:rsid w:val="00120A8D"/>
    <w:rsid w:val="00121911"/>
    <w:rsid w:val="00123F89"/>
    <w:rsid w:val="00126A0B"/>
    <w:rsid w:val="0012791C"/>
    <w:rsid w:val="001428BB"/>
    <w:rsid w:val="00146462"/>
    <w:rsid w:val="00147D16"/>
    <w:rsid w:val="00156449"/>
    <w:rsid w:val="00156ED4"/>
    <w:rsid w:val="0016677D"/>
    <w:rsid w:val="00173C32"/>
    <w:rsid w:val="00175060"/>
    <w:rsid w:val="00175E38"/>
    <w:rsid w:val="00182AEA"/>
    <w:rsid w:val="00182FE5"/>
    <w:rsid w:val="0018441A"/>
    <w:rsid w:val="00186712"/>
    <w:rsid w:val="00193CD6"/>
    <w:rsid w:val="00195C46"/>
    <w:rsid w:val="001A1966"/>
    <w:rsid w:val="001A2CF2"/>
    <w:rsid w:val="001B0484"/>
    <w:rsid w:val="001B2020"/>
    <w:rsid w:val="001B47F5"/>
    <w:rsid w:val="001D0019"/>
    <w:rsid w:val="001D4E29"/>
    <w:rsid w:val="001D6867"/>
    <w:rsid w:val="001D7587"/>
    <w:rsid w:val="001E07EF"/>
    <w:rsid w:val="001E47E1"/>
    <w:rsid w:val="001F07E7"/>
    <w:rsid w:val="001F3F58"/>
    <w:rsid w:val="001F4A28"/>
    <w:rsid w:val="001F6952"/>
    <w:rsid w:val="00202F95"/>
    <w:rsid w:val="00203830"/>
    <w:rsid w:val="00205915"/>
    <w:rsid w:val="00212578"/>
    <w:rsid w:val="0022294F"/>
    <w:rsid w:val="00224C77"/>
    <w:rsid w:val="00253301"/>
    <w:rsid w:val="0025761C"/>
    <w:rsid w:val="00261734"/>
    <w:rsid w:val="00263D20"/>
    <w:rsid w:val="002706CD"/>
    <w:rsid w:val="002722F8"/>
    <w:rsid w:val="00276306"/>
    <w:rsid w:val="00280AF9"/>
    <w:rsid w:val="00281686"/>
    <w:rsid w:val="00285E78"/>
    <w:rsid w:val="002A3867"/>
    <w:rsid w:val="002A7D17"/>
    <w:rsid w:val="002B0457"/>
    <w:rsid w:val="002B38E3"/>
    <w:rsid w:val="002B4006"/>
    <w:rsid w:val="002B77B0"/>
    <w:rsid w:val="002C3C69"/>
    <w:rsid w:val="002C7914"/>
    <w:rsid w:val="002D405E"/>
    <w:rsid w:val="002D6D9B"/>
    <w:rsid w:val="002E25BA"/>
    <w:rsid w:val="002F38B4"/>
    <w:rsid w:val="00303E9B"/>
    <w:rsid w:val="003040C7"/>
    <w:rsid w:val="003049E4"/>
    <w:rsid w:val="00310EDF"/>
    <w:rsid w:val="003115AA"/>
    <w:rsid w:val="00314999"/>
    <w:rsid w:val="003150E8"/>
    <w:rsid w:val="003200EC"/>
    <w:rsid w:val="00320508"/>
    <w:rsid w:val="00326778"/>
    <w:rsid w:val="00344BF7"/>
    <w:rsid w:val="00344EDC"/>
    <w:rsid w:val="00354234"/>
    <w:rsid w:val="003628B1"/>
    <w:rsid w:val="00367A75"/>
    <w:rsid w:val="003700C8"/>
    <w:rsid w:val="00371A66"/>
    <w:rsid w:val="00376C18"/>
    <w:rsid w:val="0037702C"/>
    <w:rsid w:val="003851B9"/>
    <w:rsid w:val="00387ED3"/>
    <w:rsid w:val="00390976"/>
    <w:rsid w:val="00391B6A"/>
    <w:rsid w:val="00395FD1"/>
    <w:rsid w:val="003A0C2C"/>
    <w:rsid w:val="003A41C9"/>
    <w:rsid w:val="003A5775"/>
    <w:rsid w:val="003A7226"/>
    <w:rsid w:val="003B0B70"/>
    <w:rsid w:val="003B1E3D"/>
    <w:rsid w:val="003B6BEB"/>
    <w:rsid w:val="003C0E9B"/>
    <w:rsid w:val="003C4975"/>
    <w:rsid w:val="003C70B1"/>
    <w:rsid w:val="003D069A"/>
    <w:rsid w:val="003D4B33"/>
    <w:rsid w:val="003E34D1"/>
    <w:rsid w:val="003E6F40"/>
    <w:rsid w:val="003F1330"/>
    <w:rsid w:val="003F2E81"/>
    <w:rsid w:val="003F35DE"/>
    <w:rsid w:val="003F38BC"/>
    <w:rsid w:val="003F7146"/>
    <w:rsid w:val="0040233F"/>
    <w:rsid w:val="00404F49"/>
    <w:rsid w:val="004111F1"/>
    <w:rsid w:val="00413338"/>
    <w:rsid w:val="004160E2"/>
    <w:rsid w:val="00416AF3"/>
    <w:rsid w:val="004172E1"/>
    <w:rsid w:val="00417A0E"/>
    <w:rsid w:val="00421710"/>
    <w:rsid w:val="00426942"/>
    <w:rsid w:val="00432807"/>
    <w:rsid w:val="00432914"/>
    <w:rsid w:val="00435BC4"/>
    <w:rsid w:val="00437672"/>
    <w:rsid w:val="00440C0B"/>
    <w:rsid w:val="00452C0D"/>
    <w:rsid w:val="00455BC4"/>
    <w:rsid w:val="00456CDC"/>
    <w:rsid w:val="00456FC9"/>
    <w:rsid w:val="0045708E"/>
    <w:rsid w:val="0046179B"/>
    <w:rsid w:val="00472C7E"/>
    <w:rsid w:val="00477FBE"/>
    <w:rsid w:val="00481FA8"/>
    <w:rsid w:val="004901AC"/>
    <w:rsid w:val="004926C9"/>
    <w:rsid w:val="00492A0B"/>
    <w:rsid w:val="004A20F9"/>
    <w:rsid w:val="004A29AE"/>
    <w:rsid w:val="004A7842"/>
    <w:rsid w:val="004B0381"/>
    <w:rsid w:val="004B5C62"/>
    <w:rsid w:val="004B6CC9"/>
    <w:rsid w:val="004B731C"/>
    <w:rsid w:val="004C3A6B"/>
    <w:rsid w:val="004C4538"/>
    <w:rsid w:val="004C5C32"/>
    <w:rsid w:val="004D0E48"/>
    <w:rsid w:val="004D32B6"/>
    <w:rsid w:val="004D4C2C"/>
    <w:rsid w:val="00504580"/>
    <w:rsid w:val="00504832"/>
    <w:rsid w:val="00506631"/>
    <w:rsid w:val="00511821"/>
    <w:rsid w:val="0051264B"/>
    <w:rsid w:val="00514252"/>
    <w:rsid w:val="005233E4"/>
    <w:rsid w:val="0052418A"/>
    <w:rsid w:val="00524E0E"/>
    <w:rsid w:val="00525223"/>
    <w:rsid w:val="0052535C"/>
    <w:rsid w:val="00531AC3"/>
    <w:rsid w:val="005325C3"/>
    <w:rsid w:val="00534C76"/>
    <w:rsid w:val="0053633B"/>
    <w:rsid w:val="00536623"/>
    <w:rsid w:val="005432E8"/>
    <w:rsid w:val="005444FE"/>
    <w:rsid w:val="00544656"/>
    <w:rsid w:val="005518AA"/>
    <w:rsid w:val="005519B4"/>
    <w:rsid w:val="005574C3"/>
    <w:rsid w:val="00563211"/>
    <w:rsid w:val="00577690"/>
    <w:rsid w:val="00597A08"/>
    <w:rsid w:val="005B318E"/>
    <w:rsid w:val="005B6674"/>
    <w:rsid w:val="005D1DCF"/>
    <w:rsid w:val="005D5704"/>
    <w:rsid w:val="005E1BEF"/>
    <w:rsid w:val="005E22BE"/>
    <w:rsid w:val="005E2F6B"/>
    <w:rsid w:val="005E2FE5"/>
    <w:rsid w:val="005E5977"/>
    <w:rsid w:val="005F17C0"/>
    <w:rsid w:val="005F301A"/>
    <w:rsid w:val="006016F5"/>
    <w:rsid w:val="006071A4"/>
    <w:rsid w:val="006100A0"/>
    <w:rsid w:val="0061060B"/>
    <w:rsid w:val="0062667A"/>
    <w:rsid w:val="00631358"/>
    <w:rsid w:val="0063194F"/>
    <w:rsid w:val="0064113B"/>
    <w:rsid w:val="006412EF"/>
    <w:rsid w:val="00643B71"/>
    <w:rsid w:val="00643DAB"/>
    <w:rsid w:val="0064466E"/>
    <w:rsid w:val="006604DC"/>
    <w:rsid w:val="00662E1E"/>
    <w:rsid w:val="006642AB"/>
    <w:rsid w:val="006668C0"/>
    <w:rsid w:val="00667DFC"/>
    <w:rsid w:val="00670392"/>
    <w:rsid w:val="00686740"/>
    <w:rsid w:val="00687221"/>
    <w:rsid w:val="006876AD"/>
    <w:rsid w:val="00697BA0"/>
    <w:rsid w:val="006A3D5C"/>
    <w:rsid w:val="006B6242"/>
    <w:rsid w:val="006C2336"/>
    <w:rsid w:val="006C58B1"/>
    <w:rsid w:val="006D58FA"/>
    <w:rsid w:val="006E2861"/>
    <w:rsid w:val="006F046C"/>
    <w:rsid w:val="006F07CC"/>
    <w:rsid w:val="006F160B"/>
    <w:rsid w:val="006F4E9D"/>
    <w:rsid w:val="00704551"/>
    <w:rsid w:val="00714EF4"/>
    <w:rsid w:val="00716312"/>
    <w:rsid w:val="007217C9"/>
    <w:rsid w:val="007265BC"/>
    <w:rsid w:val="00727470"/>
    <w:rsid w:val="00727C50"/>
    <w:rsid w:val="007328F3"/>
    <w:rsid w:val="00733065"/>
    <w:rsid w:val="00735607"/>
    <w:rsid w:val="0073660D"/>
    <w:rsid w:val="00737004"/>
    <w:rsid w:val="00755786"/>
    <w:rsid w:val="00760AA1"/>
    <w:rsid w:val="0076634F"/>
    <w:rsid w:val="00772A35"/>
    <w:rsid w:val="00776442"/>
    <w:rsid w:val="00795B60"/>
    <w:rsid w:val="0079674A"/>
    <w:rsid w:val="007A3845"/>
    <w:rsid w:val="007A744F"/>
    <w:rsid w:val="007B185B"/>
    <w:rsid w:val="007B207E"/>
    <w:rsid w:val="007B660C"/>
    <w:rsid w:val="007C06DC"/>
    <w:rsid w:val="007C4D6B"/>
    <w:rsid w:val="007C763A"/>
    <w:rsid w:val="007C7C65"/>
    <w:rsid w:val="007D27D7"/>
    <w:rsid w:val="007D5AE9"/>
    <w:rsid w:val="007D78EE"/>
    <w:rsid w:val="007E08EF"/>
    <w:rsid w:val="007E650A"/>
    <w:rsid w:val="00811C1B"/>
    <w:rsid w:val="00814E2E"/>
    <w:rsid w:val="0081763A"/>
    <w:rsid w:val="00820F33"/>
    <w:rsid w:val="0083234C"/>
    <w:rsid w:val="00834B6F"/>
    <w:rsid w:val="00836CBD"/>
    <w:rsid w:val="008443BD"/>
    <w:rsid w:val="00844B6F"/>
    <w:rsid w:val="008452C0"/>
    <w:rsid w:val="008626FD"/>
    <w:rsid w:val="00863FDA"/>
    <w:rsid w:val="008641DB"/>
    <w:rsid w:val="00866E80"/>
    <w:rsid w:val="00872714"/>
    <w:rsid w:val="008839F1"/>
    <w:rsid w:val="008849AE"/>
    <w:rsid w:val="008A1EA9"/>
    <w:rsid w:val="008A630B"/>
    <w:rsid w:val="008A6789"/>
    <w:rsid w:val="008B651D"/>
    <w:rsid w:val="008C0F75"/>
    <w:rsid w:val="008D19F7"/>
    <w:rsid w:val="008D70FA"/>
    <w:rsid w:val="008E4CA0"/>
    <w:rsid w:val="008E4F28"/>
    <w:rsid w:val="0090402A"/>
    <w:rsid w:val="00910BB3"/>
    <w:rsid w:val="00911DBB"/>
    <w:rsid w:val="00913E94"/>
    <w:rsid w:val="00915D22"/>
    <w:rsid w:val="00922E80"/>
    <w:rsid w:val="00927519"/>
    <w:rsid w:val="00931755"/>
    <w:rsid w:val="00933D11"/>
    <w:rsid w:val="009370E7"/>
    <w:rsid w:val="00942423"/>
    <w:rsid w:val="00946895"/>
    <w:rsid w:val="00952A8E"/>
    <w:rsid w:val="00953B64"/>
    <w:rsid w:val="009563AD"/>
    <w:rsid w:val="00965F49"/>
    <w:rsid w:val="0096744F"/>
    <w:rsid w:val="009703E0"/>
    <w:rsid w:val="00973EAB"/>
    <w:rsid w:val="00980311"/>
    <w:rsid w:val="00992484"/>
    <w:rsid w:val="00992A83"/>
    <w:rsid w:val="0099543E"/>
    <w:rsid w:val="00995F6F"/>
    <w:rsid w:val="009A0BC6"/>
    <w:rsid w:val="009A37B8"/>
    <w:rsid w:val="009A4C3E"/>
    <w:rsid w:val="009A75A1"/>
    <w:rsid w:val="009B28F9"/>
    <w:rsid w:val="009C3CE1"/>
    <w:rsid w:val="009C40EC"/>
    <w:rsid w:val="009D01E8"/>
    <w:rsid w:val="009D08BC"/>
    <w:rsid w:val="009D12F7"/>
    <w:rsid w:val="009D5A3B"/>
    <w:rsid w:val="009D6C67"/>
    <w:rsid w:val="009E7BF5"/>
    <w:rsid w:val="009F0CBB"/>
    <w:rsid w:val="009F7811"/>
    <w:rsid w:val="00A00AC3"/>
    <w:rsid w:val="00A024CD"/>
    <w:rsid w:val="00A04DA8"/>
    <w:rsid w:val="00A07C44"/>
    <w:rsid w:val="00A1486A"/>
    <w:rsid w:val="00A217D6"/>
    <w:rsid w:val="00A247ED"/>
    <w:rsid w:val="00A24897"/>
    <w:rsid w:val="00A276BB"/>
    <w:rsid w:val="00A32056"/>
    <w:rsid w:val="00A47A92"/>
    <w:rsid w:val="00A5014E"/>
    <w:rsid w:val="00A519EE"/>
    <w:rsid w:val="00A63BE5"/>
    <w:rsid w:val="00A70850"/>
    <w:rsid w:val="00A71004"/>
    <w:rsid w:val="00A7119A"/>
    <w:rsid w:val="00A72625"/>
    <w:rsid w:val="00A72878"/>
    <w:rsid w:val="00A861C5"/>
    <w:rsid w:val="00A972D9"/>
    <w:rsid w:val="00AA1C3E"/>
    <w:rsid w:val="00AA4AF0"/>
    <w:rsid w:val="00AA7719"/>
    <w:rsid w:val="00AB1906"/>
    <w:rsid w:val="00AB20DF"/>
    <w:rsid w:val="00AC14CA"/>
    <w:rsid w:val="00AC5CBA"/>
    <w:rsid w:val="00AC6CB9"/>
    <w:rsid w:val="00AD0B06"/>
    <w:rsid w:val="00AD1C80"/>
    <w:rsid w:val="00AD3DFC"/>
    <w:rsid w:val="00AD693A"/>
    <w:rsid w:val="00AF3FDB"/>
    <w:rsid w:val="00B00D6C"/>
    <w:rsid w:val="00B0344A"/>
    <w:rsid w:val="00B05220"/>
    <w:rsid w:val="00B0654F"/>
    <w:rsid w:val="00B113F4"/>
    <w:rsid w:val="00B14582"/>
    <w:rsid w:val="00B16C3B"/>
    <w:rsid w:val="00B208DE"/>
    <w:rsid w:val="00B21C73"/>
    <w:rsid w:val="00B21C7C"/>
    <w:rsid w:val="00B238D8"/>
    <w:rsid w:val="00B2444B"/>
    <w:rsid w:val="00B24784"/>
    <w:rsid w:val="00B24FC2"/>
    <w:rsid w:val="00B26BCF"/>
    <w:rsid w:val="00B27961"/>
    <w:rsid w:val="00B34840"/>
    <w:rsid w:val="00B40DDE"/>
    <w:rsid w:val="00B441E1"/>
    <w:rsid w:val="00B44685"/>
    <w:rsid w:val="00B47C9D"/>
    <w:rsid w:val="00B52EB8"/>
    <w:rsid w:val="00B57DC5"/>
    <w:rsid w:val="00B627B3"/>
    <w:rsid w:val="00B62875"/>
    <w:rsid w:val="00B72178"/>
    <w:rsid w:val="00B72ED9"/>
    <w:rsid w:val="00B73237"/>
    <w:rsid w:val="00B742CE"/>
    <w:rsid w:val="00B76B07"/>
    <w:rsid w:val="00B81253"/>
    <w:rsid w:val="00B8171B"/>
    <w:rsid w:val="00B859EC"/>
    <w:rsid w:val="00B911F3"/>
    <w:rsid w:val="00B929C0"/>
    <w:rsid w:val="00B96266"/>
    <w:rsid w:val="00B972D2"/>
    <w:rsid w:val="00BA4FE1"/>
    <w:rsid w:val="00BA61F4"/>
    <w:rsid w:val="00BB0DB9"/>
    <w:rsid w:val="00BB14E8"/>
    <w:rsid w:val="00BB3E7F"/>
    <w:rsid w:val="00BB6187"/>
    <w:rsid w:val="00BC1FA5"/>
    <w:rsid w:val="00BC261D"/>
    <w:rsid w:val="00BC43CA"/>
    <w:rsid w:val="00BC617D"/>
    <w:rsid w:val="00BD4E5B"/>
    <w:rsid w:val="00BD517A"/>
    <w:rsid w:val="00BD7524"/>
    <w:rsid w:val="00BE29A2"/>
    <w:rsid w:val="00BE69DD"/>
    <w:rsid w:val="00BF005A"/>
    <w:rsid w:val="00BF1EEF"/>
    <w:rsid w:val="00BF1F12"/>
    <w:rsid w:val="00C03CEA"/>
    <w:rsid w:val="00C1331E"/>
    <w:rsid w:val="00C22391"/>
    <w:rsid w:val="00C256E7"/>
    <w:rsid w:val="00C30B59"/>
    <w:rsid w:val="00C3772E"/>
    <w:rsid w:val="00C40538"/>
    <w:rsid w:val="00C41622"/>
    <w:rsid w:val="00C41A48"/>
    <w:rsid w:val="00C4268D"/>
    <w:rsid w:val="00C460BC"/>
    <w:rsid w:val="00C57EC5"/>
    <w:rsid w:val="00C63D3E"/>
    <w:rsid w:val="00C6586D"/>
    <w:rsid w:val="00C75977"/>
    <w:rsid w:val="00C76342"/>
    <w:rsid w:val="00C77C07"/>
    <w:rsid w:val="00C82569"/>
    <w:rsid w:val="00C87989"/>
    <w:rsid w:val="00C9007A"/>
    <w:rsid w:val="00C93839"/>
    <w:rsid w:val="00C95D9E"/>
    <w:rsid w:val="00CA07F2"/>
    <w:rsid w:val="00CA7810"/>
    <w:rsid w:val="00CB47D1"/>
    <w:rsid w:val="00CB4B44"/>
    <w:rsid w:val="00CC309C"/>
    <w:rsid w:val="00CC38CA"/>
    <w:rsid w:val="00CC5367"/>
    <w:rsid w:val="00CD0A0B"/>
    <w:rsid w:val="00CD654D"/>
    <w:rsid w:val="00CE49D0"/>
    <w:rsid w:val="00CE51A5"/>
    <w:rsid w:val="00CE72E2"/>
    <w:rsid w:val="00CF0DBD"/>
    <w:rsid w:val="00CF3CB6"/>
    <w:rsid w:val="00CF4C87"/>
    <w:rsid w:val="00D00159"/>
    <w:rsid w:val="00D00A11"/>
    <w:rsid w:val="00D051B8"/>
    <w:rsid w:val="00D16A92"/>
    <w:rsid w:val="00D174A5"/>
    <w:rsid w:val="00D3043A"/>
    <w:rsid w:val="00D310A7"/>
    <w:rsid w:val="00D32C21"/>
    <w:rsid w:val="00D33467"/>
    <w:rsid w:val="00D36743"/>
    <w:rsid w:val="00D40F3B"/>
    <w:rsid w:val="00D41D08"/>
    <w:rsid w:val="00D43A1F"/>
    <w:rsid w:val="00D47EC3"/>
    <w:rsid w:val="00D5238F"/>
    <w:rsid w:val="00D52E10"/>
    <w:rsid w:val="00D63BD2"/>
    <w:rsid w:val="00D646D3"/>
    <w:rsid w:val="00D67D67"/>
    <w:rsid w:val="00D71BD5"/>
    <w:rsid w:val="00D724B4"/>
    <w:rsid w:val="00D840AE"/>
    <w:rsid w:val="00D9743D"/>
    <w:rsid w:val="00DA1D3D"/>
    <w:rsid w:val="00DA309E"/>
    <w:rsid w:val="00DA79E9"/>
    <w:rsid w:val="00DC1CEC"/>
    <w:rsid w:val="00DC4C50"/>
    <w:rsid w:val="00DC610C"/>
    <w:rsid w:val="00DC646E"/>
    <w:rsid w:val="00DD06AC"/>
    <w:rsid w:val="00DD40E9"/>
    <w:rsid w:val="00DD694F"/>
    <w:rsid w:val="00DD78D0"/>
    <w:rsid w:val="00DE13CB"/>
    <w:rsid w:val="00DE2029"/>
    <w:rsid w:val="00DE3B13"/>
    <w:rsid w:val="00DE66BD"/>
    <w:rsid w:val="00DE6F99"/>
    <w:rsid w:val="00DF3ACA"/>
    <w:rsid w:val="00DF636E"/>
    <w:rsid w:val="00DF6E3C"/>
    <w:rsid w:val="00DF7842"/>
    <w:rsid w:val="00E04541"/>
    <w:rsid w:val="00E04BC2"/>
    <w:rsid w:val="00E26DB7"/>
    <w:rsid w:val="00E27701"/>
    <w:rsid w:val="00E30EAF"/>
    <w:rsid w:val="00E34219"/>
    <w:rsid w:val="00E36247"/>
    <w:rsid w:val="00E40F9F"/>
    <w:rsid w:val="00E415B9"/>
    <w:rsid w:val="00E51664"/>
    <w:rsid w:val="00E51A9A"/>
    <w:rsid w:val="00E539E2"/>
    <w:rsid w:val="00E567D2"/>
    <w:rsid w:val="00E66C8E"/>
    <w:rsid w:val="00E72FD1"/>
    <w:rsid w:val="00E75910"/>
    <w:rsid w:val="00E75B11"/>
    <w:rsid w:val="00E80ED4"/>
    <w:rsid w:val="00E83F78"/>
    <w:rsid w:val="00EA2F2D"/>
    <w:rsid w:val="00EB67C8"/>
    <w:rsid w:val="00EB7578"/>
    <w:rsid w:val="00EC1A60"/>
    <w:rsid w:val="00EC217F"/>
    <w:rsid w:val="00EC48F1"/>
    <w:rsid w:val="00EC5E5F"/>
    <w:rsid w:val="00ED06C2"/>
    <w:rsid w:val="00ED2CAD"/>
    <w:rsid w:val="00ED57FC"/>
    <w:rsid w:val="00ED7107"/>
    <w:rsid w:val="00EE6B36"/>
    <w:rsid w:val="00EE7B21"/>
    <w:rsid w:val="00EF3A68"/>
    <w:rsid w:val="00EF6406"/>
    <w:rsid w:val="00EF75FB"/>
    <w:rsid w:val="00F0777B"/>
    <w:rsid w:val="00F11BB9"/>
    <w:rsid w:val="00F12451"/>
    <w:rsid w:val="00F24715"/>
    <w:rsid w:val="00F3175F"/>
    <w:rsid w:val="00F31F73"/>
    <w:rsid w:val="00F3537B"/>
    <w:rsid w:val="00F4052F"/>
    <w:rsid w:val="00F43919"/>
    <w:rsid w:val="00F55CC1"/>
    <w:rsid w:val="00F60450"/>
    <w:rsid w:val="00F65786"/>
    <w:rsid w:val="00F66A08"/>
    <w:rsid w:val="00F677E4"/>
    <w:rsid w:val="00F735D3"/>
    <w:rsid w:val="00F75376"/>
    <w:rsid w:val="00F76592"/>
    <w:rsid w:val="00F85DFC"/>
    <w:rsid w:val="00F94BEE"/>
    <w:rsid w:val="00F94C76"/>
    <w:rsid w:val="00F95171"/>
    <w:rsid w:val="00FA29F7"/>
    <w:rsid w:val="00FA5829"/>
    <w:rsid w:val="00FB2C72"/>
    <w:rsid w:val="00FB512E"/>
    <w:rsid w:val="00FB59B1"/>
    <w:rsid w:val="00FB769D"/>
    <w:rsid w:val="00FB7B05"/>
    <w:rsid w:val="00FC0FAF"/>
    <w:rsid w:val="00FC2EF0"/>
    <w:rsid w:val="00FD0597"/>
    <w:rsid w:val="00FD50ED"/>
    <w:rsid w:val="00FD605E"/>
    <w:rsid w:val="00FE0366"/>
    <w:rsid w:val="00FE7559"/>
    <w:rsid w:val="00FF2F4F"/>
    <w:rsid w:val="00FF4D20"/>
    <w:rsid w:val="00FF599A"/>
    <w:rsid w:val="00FF5AF1"/>
    <w:rsid w:val="00FF7516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78EE"/>
    <w:pPr>
      <w:ind w:left="720"/>
      <w:contextualSpacing/>
    </w:pPr>
  </w:style>
  <w:style w:type="paragraph" w:styleId="a5">
    <w:name w:val="No Spacing"/>
    <w:uiPriority w:val="1"/>
    <w:qFormat/>
    <w:rsid w:val="007D78EE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7D78E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78EE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8A1E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A1EA9"/>
    <w:rPr>
      <w:rFonts w:ascii="Arial" w:eastAsia="Times New Roman" w:hAnsi="Arial" w:cs="Arial"/>
      <w:lang w:eastAsia="ru-RU"/>
    </w:rPr>
  </w:style>
  <w:style w:type="paragraph" w:customStyle="1" w:styleId="1">
    <w:name w:val="Абзац списка1"/>
    <w:basedOn w:val="a"/>
    <w:rsid w:val="008A1EA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ntStyle13">
    <w:name w:val="Font Style13"/>
    <w:rsid w:val="004901AC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Основной текст1"/>
    <w:basedOn w:val="a0"/>
    <w:rsid w:val="000A2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Заголовок №3_"/>
    <w:basedOn w:val="a0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Заголовок №3"/>
    <w:basedOn w:val="3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table" w:styleId="a6">
    <w:name w:val="Table Grid"/>
    <w:basedOn w:val="a1"/>
    <w:uiPriority w:val="59"/>
    <w:rsid w:val="00BA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C95D9E"/>
  </w:style>
  <w:style w:type="paragraph" w:customStyle="1" w:styleId="ConsPlusNonformat">
    <w:name w:val="ConsPlusNonformat"/>
    <w:uiPriority w:val="99"/>
    <w:rsid w:val="00732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B96266"/>
    <w:pPr>
      <w:spacing w:after="0" w:line="240" w:lineRule="auto"/>
      <w:ind w:right="-667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962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qFormat/>
    <w:rsid w:val="0050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1">
    <w:name w:val="Основной текст + 11.5 pt1"/>
    <w:aliases w:val="Полужирный3,Интервал 0 pt3"/>
    <w:rsid w:val="001D7587"/>
    <w:rPr>
      <w:rFonts w:ascii="Times New Roman" w:hAnsi="Times New Roman" w:cs="Times New Roman" w:hint="default"/>
      <w:b/>
      <w:bCs/>
      <w:strike w:val="0"/>
      <w:dstrike w:val="0"/>
      <w:spacing w:val="14"/>
      <w:sz w:val="23"/>
      <w:szCs w:val="23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CC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3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E4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78EE"/>
    <w:pPr>
      <w:ind w:left="720"/>
      <w:contextualSpacing/>
    </w:pPr>
  </w:style>
  <w:style w:type="paragraph" w:styleId="a5">
    <w:name w:val="No Spacing"/>
    <w:uiPriority w:val="1"/>
    <w:qFormat/>
    <w:rsid w:val="007D78EE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7D78E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78EE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8A1E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A1EA9"/>
    <w:rPr>
      <w:rFonts w:ascii="Arial" w:eastAsia="Times New Roman" w:hAnsi="Arial" w:cs="Arial"/>
      <w:lang w:eastAsia="ru-RU"/>
    </w:rPr>
  </w:style>
  <w:style w:type="paragraph" w:customStyle="1" w:styleId="1">
    <w:name w:val="Абзац списка1"/>
    <w:basedOn w:val="a"/>
    <w:rsid w:val="008A1EA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ntStyle13">
    <w:name w:val="Font Style13"/>
    <w:rsid w:val="004901AC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Основной текст1"/>
    <w:basedOn w:val="a0"/>
    <w:rsid w:val="000A2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Заголовок №3_"/>
    <w:basedOn w:val="a0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Заголовок №3"/>
    <w:basedOn w:val="3"/>
    <w:rsid w:val="00BC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table" w:styleId="a6">
    <w:name w:val="Table Grid"/>
    <w:basedOn w:val="a1"/>
    <w:uiPriority w:val="59"/>
    <w:rsid w:val="00BA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C95D9E"/>
  </w:style>
  <w:style w:type="paragraph" w:customStyle="1" w:styleId="ConsPlusNonformat">
    <w:name w:val="ConsPlusNonformat"/>
    <w:uiPriority w:val="99"/>
    <w:rsid w:val="00732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B96266"/>
    <w:pPr>
      <w:spacing w:after="0" w:line="240" w:lineRule="auto"/>
      <w:ind w:right="-667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962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qFormat/>
    <w:rsid w:val="0050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1">
    <w:name w:val="Основной текст + 11.5 pt1"/>
    <w:aliases w:val="Полужирный3,Интервал 0 pt3"/>
    <w:rsid w:val="001D7587"/>
    <w:rPr>
      <w:rFonts w:ascii="Times New Roman" w:hAnsi="Times New Roman" w:cs="Times New Roman" w:hint="default"/>
      <w:b/>
      <w:bCs/>
      <w:strike w:val="0"/>
      <w:dstrike w:val="0"/>
      <w:spacing w:val="14"/>
      <w:sz w:val="23"/>
      <w:szCs w:val="23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CC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3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E4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FE64CCCE5EBA6BCD65133B3863E684B96232BB4F25A3EFC2CB53E1F6E2ADC471EF1BE1C5A80B1E78A63DA73AA7EA6DADCAB1B3343D8A846U5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2770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2502@ta&#1093;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67FF3-0FCE-4565-9B6F-C2327AAC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Домославская Елена Владимировна</cp:lastModifiedBy>
  <cp:revision>65</cp:revision>
  <cp:lastPrinted>2026-05-14T00:23:00Z</cp:lastPrinted>
  <dcterms:created xsi:type="dcterms:W3CDTF">2025-09-17T06:08:00Z</dcterms:created>
  <dcterms:modified xsi:type="dcterms:W3CDTF">2026-05-22T04:13:00Z</dcterms:modified>
</cp:coreProperties>
</file>