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B6D7" w14:textId="6E281E8B" w:rsidR="00CA6B1A" w:rsidRPr="00E42F9E" w:rsidRDefault="00BA625D" w:rsidP="00E15F48">
      <w:pPr>
        <w:pStyle w:val="ab"/>
        <w:spacing w:before="0" w:after="0"/>
        <w:rPr>
          <w:rFonts w:ascii="Times New Roman" w:hAnsi="Times New Roman"/>
          <w:sz w:val="28"/>
          <w:szCs w:val="28"/>
        </w:rPr>
      </w:pPr>
      <w:r w:rsidRPr="00E42F9E">
        <w:rPr>
          <w:rFonts w:ascii="Times New Roman" w:hAnsi="Times New Roman"/>
          <w:sz w:val="28"/>
          <w:szCs w:val="28"/>
        </w:rPr>
        <w:t xml:space="preserve">Договор </w:t>
      </w:r>
      <w:r w:rsidR="00AF75BD" w:rsidRPr="00E42F9E">
        <w:rPr>
          <w:rFonts w:ascii="Times New Roman" w:hAnsi="Times New Roman"/>
          <w:sz w:val="28"/>
          <w:szCs w:val="28"/>
        </w:rPr>
        <w:t>№</w:t>
      </w:r>
      <w:r w:rsidR="003461CC" w:rsidRPr="00E42F9E">
        <w:rPr>
          <w:rFonts w:ascii="Times New Roman" w:hAnsi="Times New Roman"/>
          <w:sz w:val="28"/>
          <w:szCs w:val="28"/>
        </w:rPr>
        <w:t xml:space="preserve"> </w:t>
      </w:r>
    </w:p>
    <w:p w14:paraId="36B5A173" w14:textId="65851983" w:rsidR="00E42F9E" w:rsidRPr="00E15F48" w:rsidRDefault="00860494" w:rsidP="00E15F48">
      <w:pPr>
        <w:pStyle w:val="ac"/>
        <w:spacing w:before="0" w:after="0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</w:pPr>
      <w:r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 xml:space="preserve">на </w:t>
      </w:r>
      <w:r w:rsidR="00E42F9E"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оказани</w:t>
      </w:r>
      <w:r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е</w:t>
      </w:r>
      <w:r w:rsidR="00E42F9E"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 xml:space="preserve"> </w:t>
      </w:r>
      <w:r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услуг по о</w:t>
      </w:r>
      <w:r w:rsidR="00596335" w:rsidRPr="00E15F4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en-US"/>
        </w:rPr>
        <w:t>существлению авторского надзора</w:t>
      </w:r>
    </w:p>
    <w:p w14:paraId="0DCF30F8" w14:textId="77777777" w:rsidR="00E15F48" w:rsidRDefault="00E15F48" w:rsidP="00E15F48">
      <w:pPr>
        <w:pStyle w:val="a8"/>
        <w:spacing w:after="0"/>
        <w:jc w:val="center"/>
        <w:rPr>
          <w:b/>
          <w:sz w:val="24"/>
          <w:szCs w:val="24"/>
          <w:lang w:eastAsia="en-US"/>
        </w:rPr>
      </w:pPr>
      <w:r w:rsidRPr="00E15F48">
        <w:rPr>
          <w:b/>
          <w:sz w:val="24"/>
          <w:szCs w:val="24"/>
          <w:lang w:eastAsia="en-US"/>
        </w:rPr>
        <w:t xml:space="preserve">по объекту: «Капитальный ремонт здания кирпичного с гаражом по адресу: </w:t>
      </w:r>
    </w:p>
    <w:p w14:paraId="061BD38A" w14:textId="609640D4" w:rsidR="00E15F48" w:rsidRPr="00E15F48" w:rsidRDefault="00E15F48" w:rsidP="00E15F48">
      <w:pPr>
        <w:pStyle w:val="a8"/>
        <w:spacing w:after="0"/>
        <w:jc w:val="center"/>
        <w:rPr>
          <w:b/>
          <w:sz w:val="24"/>
          <w:szCs w:val="24"/>
          <w:lang w:eastAsia="en-US"/>
        </w:rPr>
      </w:pPr>
      <w:r w:rsidRPr="00E15F48">
        <w:rPr>
          <w:b/>
          <w:sz w:val="24"/>
          <w:szCs w:val="24"/>
          <w:lang w:eastAsia="en-US"/>
        </w:rPr>
        <w:t>Курская область, г. Льгов, ул. Комсомольская, д. 41»</w:t>
      </w:r>
    </w:p>
    <w:p w14:paraId="34037456" w14:textId="77777777" w:rsidR="00E42F9E" w:rsidRPr="00E42F9E" w:rsidRDefault="00E42F9E" w:rsidP="00E42F9E">
      <w:pPr>
        <w:pStyle w:val="a8"/>
        <w:rPr>
          <w:sz w:val="24"/>
          <w:szCs w:val="24"/>
          <w:lang w:eastAsia="en-US"/>
        </w:rPr>
      </w:pPr>
    </w:p>
    <w:p w14:paraId="709B2DD8" w14:textId="0A74A83E" w:rsidR="00CA6B1A" w:rsidRPr="001D3213" w:rsidRDefault="00BD2A63" w:rsidP="00E15F48">
      <w:pPr>
        <w:pStyle w:val="a8"/>
        <w:spacing w:after="0"/>
        <w:jc w:val="right"/>
        <w:rPr>
          <w:sz w:val="24"/>
          <w:szCs w:val="24"/>
        </w:rPr>
      </w:pPr>
      <w:r w:rsidRPr="001D3213">
        <w:rPr>
          <w:sz w:val="24"/>
          <w:szCs w:val="24"/>
        </w:rPr>
        <w:t xml:space="preserve">г. Курск                       </w:t>
      </w:r>
      <w:r w:rsidR="0070375D" w:rsidRPr="001D3213">
        <w:rPr>
          <w:sz w:val="24"/>
          <w:szCs w:val="24"/>
        </w:rPr>
        <w:t xml:space="preserve">                                                                      </w:t>
      </w:r>
      <w:r w:rsidR="000E1711" w:rsidRPr="001D3213">
        <w:rPr>
          <w:sz w:val="24"/>
          <w:szCs w:val="24"/>
        </w:rPr>
        <w:t xml:space="preserve">      </w:t>
      </w:r>
      <w:r w:rsidR="00314EA2" w:rsidRPr="001D3213">
        <w:rPr>
          <w:sz w:val="24"/>
          <w:szCs w:val="24"/>
        </w:rPr>
        <w:t xml:space="preserve"> </w:t>
      </w:r>
      <w:r w:rsidR="000E1711" w:rsidRPr="001D3213">
        <w:rPr>
          <w:sz w:val="24"/>
          <w:szCs w:val="24"/>
        </w:rPr>
        <w:t xml:space="preserve"> </w:t>
      </w:r>
      <w:r w:rsidR="00CA6B1A" w:rsidRPr="001D3213">
        <w:rPr>
          <w:sz w:val="24"/>
          <w:szCs w:val="24"/>
        </w:rPr>
        <w:t>«</w:t>
      </w:r>
      <w:r w:rsidR="0058619D" w:rsidRPr="001D3213">
        <w:rPr>
          <w:sz w:val="24"/>
          <w:szCs w:val="24"/>
        </w:rPr>
        <w:t>____</w:t>
      </w:r>
      <w:r w:rsidR="00CA6B1A" w:rsidRPr="001D3213">
        <w:rPr>
          <w:sz w:val="24"/>
          <w:szCs w:val="24"/>
        </w:rPr>
        <w:t>»</w:t>
      </w:r>
      <w:r w:rsidR="00314EA2" w:rsidRPr="001D3213">
        <w:rPr>
          <w:sz w:val="24"/>
          <w:szCs w:val="24"/>
        </w:rPr>
        <w:t xml:space="preserve"> </w:t>
      </w:r>
      <w:r w:rsidR="00226CA5" w:rsidRPr="001D3213">
        <w:rPr>
          <w:sz w:val="24"/>
          <w:szCs w:val="24"/>
        </w:rPr>
        <w:t>___________</w:t>
      </w:r>
      <w:r w:rsidR="000E1711" w:rsidRPr="001D3213">
        <w:rPr>
          <w:sz w:val="24"/>
          <w:szCs w:val="24"/>
        </w:rPr>
        <w:t xml:space="preserve"> </w:t>
      </w:r>
      <w:r w:rsidR="00226CA5" w:rsidRPr="001D3213">
        <w:rPr>
          <w:sz w:val="24"/>
          <w:szCs w:val="24"/>
        </w:rPr>
        <w:t>20</w:t>
      </w:r>
      <w:r w:rsidR="001D3213">
        <w:rPr>
          <w:sz w:val="24"/>
          <w:szCs w:val="24"/>
        </w:rPr>
        <w:t>26</w:t>
      </w:r>
      <w:r w:rsidR="00CA6B1A" w:rsidRPr="001D3213">
        <w:rPr>
          <w:sz w:val="24"/>
          <w:szCs w:val="24"/>
        </w:rPr>
        <w:t xml:space="preserve"> г.</w:t>
      </w:r>
    </w:p>
    <w:p w14:paraId="3C5F8D0F" w14:textId="77777777" w:rsidR="00E15F48" w:rsidRDefault="00E15F48" w:rsidP="00CA6D5B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</w:pPr>
    </w:p>
    <w:p w14:paraId="5C66034D" w14:textId="5A8210BF" w:rsidR="00CA6D5B" w:rsidRPr="001D3213" w:rsidRDefault="00CA6D5B" w:rsidP="00CA6D5B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</w:pPr>
      <w:proofErr w:type="gramStart"/>
      <w:r w:rsidRPr="001D3213">
        <w:t xml:space="preserve">Главное управление МЧС России по Курской области, именуемое </w:t>
      </w:r>
      <w:r w:rsidR="0058619D" w:rsidRPr="001D3213">
        <w:t xml:space="preserve">в дальнейшем «Заказчик», в лице </w:t>
      </w:r>
      <w:r w:rsidR="006F3D13" w:rsidRPr="001D3213">
        <w:t>временно исполняющего обязанности начальника</w:t>
      </w:r>
      <w:r w:rsidR="0058619D" w:rsidRPr="001D3213">
        <w:t xml:space="preserve"> Главного управления МЧС России по Курской области </w:t>
      </w:r>
      <w:r w:rsidR="00D40B59" w:rsidRPr="001D3213">
        <w:t xml:space="preserve">полковника внутренней службы                                                      Ивана Леонидовича </w:t>
      </w:r>
      <w:proofErr w:type="spellStart"/>
      <w:r w:rsidR="00D40B59" w:rsidRPr="001D3213">
        <w:t>Старовойта</w:t>
      </w:r>
      <w:proofErr w:type="spellEnd"/>
      <w:r w:rsidR="0058619D" w:rsidRPr="001D3213">
        <w:t>, действующего на основании Положения и приказа</w:t>
      </w:r>
      <w:r w:rsidR="00D40B59" w:rsidRPr="001D3213">
        <w:t xml:space="preserve">                          </w:t>
      </w:r>
      <w:r w:rsidR="008A0CF5" w:rsidRPr="001D3213">
        <w:t xml:space="preserve"> МЧС России </w:t>
      </w:r>
      <w:r w:rsidR="0058619D" w:rsidRPr="001D3213">
        <w:t>от 02.0</w:t>
      </w:r>
      <w:r w:rsidR="00D40B59" w:rsidRPr="001D3213">
        <w:t>4</w:t>
      </w:r>
      <w:r w:rsidR="0058619D" w:rsidRPr="001D3213">
        <w:t>.202</w:t>
      </w:r>
      <w:r w:rsidR="00D40B59" w:rsidRPr="001D3213">
        <w:t>6 № 249-НС</w:t>
      </w:r>
      <w:r w:rsidR="0058619D" w:rsidRPr="001D3213">
        <w:t>,</w:t>
      </w:r>
      <w:r w:rsidR="004F38E3" w:rsidRPr="001D3213">
        <w:t xml:space="preserve"> </w:t>
      </w:r>
      <w:r w:rsidR="00103E5B" w:rsidRPr="001D3213">
        <w:t xml:space="preserve">и </w:t>
      </w:r>
      <w:r w:rsidR="00160A92" w:rsidRPr="001D3213">
        <w:t>__________________</w:t>
      </w:r>
      <w:r w:rsidR="00D40B59" w:rsidRPr="001D3213">
        <w:t>____________________________</w:t>
      </w:r>
      <w:r w:rsidR="00160A92" w:rsidRPr="001D3213">
        <w:t>_</w:t>
      </w:r>
      <w:r w:rsidR="006E198B" w:rsidRPr="001D3213">
        <w:t>, именуемое в дальнейшем «Исполнитель»,</w:t>
      </w:r>
      <w:r w:rsidR="006E198B" w:rsidRPr="001D3213">
        <w:rPr>
          <w:b/>
        </w:rPr>
        <w:t xml:space="preserve"> </w:t>
      </w:r>
      <w:r w:rsidR="006E198B" w:rsidRPr="001D3213">
        <w:t xml:space="preserve">в лице </w:t>
      </w:r>
      <w:r w:rsidR="00160A92" w:rsidRPr="001D3213">
        <w:t>________________________________</w:t>
      </w:r>
      <w:r w:rsidR="006E198B" w:rsidRPr="001D3213">
        <w:t>,</w:t>
      </w:r>
      <w:r w:rsidR="006E198B" w:rsidRPr="001D3213">
        <w:rPr>
          <w:b/>
        </w:rPr>
        <w:t xml:space="preserve"> </w:t>
      </w:r>
      <w:r w:rsidR="006E198B" w:rsidRPr="001D3213">
        <w:t xml:space="preserve">действующего на основании </w:t>
      </w:r>
      <w:r w:rsidR="004F38E3" w:rsidRPr="001D3213">
        <w:t>________________</w:t>
      </w:r>
      <w:r w:rsidR="00D26211" w:rsidRPr="001D3213">
        <w:t>___________</w:t>
      </w:r>
      <w:r w:rsidR="00747CDB" w:rsidRPr="001D3213">
        <w:rPr>
          <w:color w:val="000000"/>
          <w:spacing w:val="1"/>
        </w:rPr>
        <w:t>,</w:t>
      </w:r>
      <w:r w:rsidRPr="001D3213">
        <w:t xml:space="preserve"> а вместе именуемые в дальнейшем «Стороны», в соответствии с</w:t>
      </w:r>
      <w:proofErr w:type="gramEnd"/>
      <w:r w:rsidRPr="001D3213">
        <w:t xml:space="preserve"> п.4 ч.1 ст. 93 Федерального закона от 05.04.2013 </w:t>
      </w:r>
      <w:r w:rsidR="00D40B59" w:rsidRPr="001D3213">
        <w:t xml:space="preserve">               </w:t>
      </w:r>
      <w:r w:rsidRPr="001D3213"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41ED4718" w14:textId="1F6D3DF5" w:rsidR="00BD2A63" w:rsidRPr="001D3213" w:rsidRDefault="00BD2A63" w:rsidP="00B77D18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</w:pPr>
    </w:p>
    <w:p w14:paraId="46CD3564" w14:textId="1C0BDBCA" w:rsidR="00CA6B1A" w:rsidRPr="001D3213" w:rsidRDefault="00DD213E" w:rsidP="00E433E2">
      <w:pPr>
        <w:pStyle w:val="af8"/>
        <w:numPr>
          <w:ilvl w:val="0"/>
          <w:numId w:val="2"/>
        </w:numPr>
        <w:ind w:right="141"/>
        <w:jc w:val="center"/>
        <w:rPr>
          <w:b/>
        </w:rPr>
      </w:pPr>
      <w:r w:rsidRPr="001D3213">
        <w:rPr>
          <w:b/>
        </w:rPr>
        <w:t>ПРЕДМЕТ ДОГОВОРА</w:t>
      </w:r>
      <w:r w:rsidR="00BD2A63" w:rsidRPr="001D3213">
        <w:rPr>
          <w:b/>
        </w:rPr>
        <w:t>.</w:t>
      </w:r>
    </w:p>
    <w:p w14:paraId="0499D1A2" w14:textId="77777777" w:rsidR="00E433E2" w:rsidRPr="001D3213" w:rsidRDefault="00E433E2" w:rsidP="00E15F48">
      <w:pPr>
        <w:pStyle w:val="af8"/>
        <w:ind w:left="0" w:right="141" w:firstLine="567"/>
        <w:rPr>
          <w:b/>
        </w:rPr>
      </w:pPr>
    </w:p>
    <w:p w14:paraId="348C1600" w14:textId="37A3CDF8" w:rsidR="00E42F9E" w:rsidRPr="001D3213" w:rsidRDefault="00E42F9E" w:rsidP="00E15F48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D3213">
        <w:rPr>
          <w:lang w:eastAsia="en-US"/>
        </w:rPr>
        <w:t xml:space="preserve">1.1. По настоящему Договору Исполнитель обязуется оказать услуги по осуществлению авторского надзора по объекту: «Капитальный ремонт здания кирпичного с гаражом по адресу: </w:t>
      </w:r>
      <w:proofErr w:type="gramStart"/>
      <w:r w:rsidRPr="001D3213">
        <w:rPr>
          <w:lang w:eastAsia="en-US"/>
        </w:rPr>
        <w:t>Курская область, г. Льгов, ул. Комсомольская, д. 41» (далее - Объект), осуществляемому в целях обеспечения соответствия решений, содержащихся в проектной документации, выполняемым строительно-монтажным работам на Объекте.</w:t>
      </w:r>
      <w:proofErr w:type="gramEnd"/>
    </w:p>
    <w:p w14:paraId="7D34D6F0" w14:textId="1FBBFD3C" w:rsidR="00E42F9E" w:rsidRPr="001D3213" w:rsidRDefault="00E42F9E" w:rsidP="00E15F48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D3213">
        <w:rPr>
          <w:lang w:eastAsia="en-US"/>
        </w:rPr>
        <w:t>1.2. Заказчик обязуется принять и оплатить услуги Исполнителя в порядке и на условиях, установленных настоящим Договором.</w:t>
      </w:r>
    </w:p>
    <w:p w14:paraId="38C7C925" w14:textId="55DCA4A3" w:rsidR="00E42F9E" w:rsidRPr="001D3213" w:rsidRDefault="00E42F9E" w:rsidP="00E15F48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D3213">
        <w:rPr>
          <w:lang w:eastAsia="en-US"/>
        </w:rPr>
        <w:t>1.</w:t>
      </w:r>
      <w:r w:rsidR="004A0982" w:rsidRPr="001D3213">
        <w:rPr>
          <w:lang w:eastAsia="en-US"/>
        </w:rPr>
        <w:t>3. П</w:t>
      </w:r>
      <w:r w:rsidRPr="001D3213">
        <w:rPr>
          <w:lang w:eastAsia="en-US"/>
        </w:rPr>
        <w:t>роектная документация</w:t>
      </w:r>
      <w:proofErr w:type="gramStart"/>
      <w:r w:rsidRPr="001D3213">
        <w:rPr>
          <w:lang w:eastAsia="en-US"/>
        </w:rPr>
        <w:t xml:space="preserve"> </w:t>
      </w:r>
      <w:r w:rsidR="00483660" w:rsidRPr="001D3213">
        <w:rPr>
          <w:lang w:eastAsia="en-US"/>
        </w:rPr>
        <w:t>А</w:t>
      </w:r>
      <w:proofErr w:type="gramEnd"/>
      <w:r w:rsidR="00483660" w:rsidRPr="001D3213">
        <w:rPr>
          <w:lang w:eastAsia="en-US"/>
        </w:rPr>
        <w:t xml:space="preserve">рх. № А1/25 </w:t>
      </w:r>
      <w:r w:rsidR="00506082">
        <w:rPr>
          <w:lang w:eastAsia="en-US"/>
        </w:rPr>
        <w:t xml:space="preserve">(Приложение № 2 к настоящему Договору) </w:t>
      </w:r>
      <w:r w:rsidRPr="001D3213">
        <w:rPr>
          <w:lang w:eastAsia="en-US"/>
        </w:rPr>
        <w:t xml:space="preserve">разработана </w:t>
      </w:r>
      <w:r w:rsidR="00EE7C0B" w:rsidRPr="001D3213">
        <w:rPr>
          <w:lang w:eastAsia="en-US"/>
        </w:rPr>
        <w:t xml:space="preserve">проектной организацией - </w:t>
      </w:r>
      <w:r w:rsidR="009C55C3">
        <w:rPr>
          <w:lang w:eastAsia="en-US"/>
        </w:rPr>
        <w:t>И</w:t>
      </w:r>
      <w:r w:rsidR="00EE7C0B" w:rsidRPr="001D3213">
        <w:rPr>
          <w:lang w:eastAsia="en-US"/>
        </w:rPr>
        <w:t>ндивидуальны</w:t>
      </w:r>
      <w:r w:rsidR="009C55C3">
        <w:rPr>
          <w:lang w:eastAsia="en-US"/>
        </w:rPr>
        <w:t>м</w:t>
      </w:r>
      <w:r w:rsidR="00EE7C0B" w:rsidRPr="001D3213">
        <w:rPr>
          <w:lang w:eastAsia="en-US"/>
        </w:rPr>
        <w:t xml:space="preserve"> предпринимател</w:t>
      </w:r>
      <w:r w:rsidR="009C55C3">
        <w:rPr>
          <w:lang w:eastAsia="en-US"/>
        </w:rPr>
        <w:t>ем</w:t>
      </w:r>
      <w:r w:rsidR="00EE7C0B" w:rsidRPr="001D3213">
        <w:rPr>
          <w:lang w:eastAsia="en-US"/>
        </w:rPr>
        <w:t xml:space="preserve"> А.В. Лазарев</w:t>
      </w:r>
      <w:r w:rsidR="009C55C3">
        <w:rPr>
          <w:lang w:eastAsia="en-US"/>
        </w:rPr>
        <w:t>ой</w:t>
      </w:r>
      <w:r w:rsidR="00506082">
        <w:rPr>
          <w:lang w:eastAsia="en-US"/>
        </w:rPr>
        <w:t xml:space="preserve">             </w:t>
      </w:r>
      <w:r w:rsidR="00415F6D" w:rsidRPr="001D3213">
        <w:rPr>
          <w:lang w:eastAsia="en-US"/>
        </w:rPr>
        <w:t xml:space="preserve"> (ИНН 463235168969)</w:t>
      </w:r>
      <w:r w:rsidRPr="001D3213">
        <w:rPr>
          <w:lang w:eastAsia="en-US"/>
        </w:rPr>
        <w:t xml:space="preserve"> </w:t>
      </w:r>
      <w:r w:rsidR="00E433E2" w:rsidRPr="001D3213">
        <w:rPr>
          <w:lang w:eastAsia="en-US"/>
        </w:rPr>
        <w:t>в соответствии с Государственным контрактом</w:t>
      </w:r>
      <w:r w:rsidRPr="001D3213">
        <w:rPr>
          <w:lang w:eastAsia="en-US"/>
        </w:rPr>
        <w:t xml:space="preserve"> </w:t>
      </w:r>
      <w:r w:rsidR="00EE7C0B" w:rsidRPr="001D3213">
        <w:rPr>
          <w:lang w:eastAsia="en-US"/>
        </w:rPr>
        <w:t>от 23.12.2024</w:t>
      </w:r>
      <w:r w:rsidR="00415F6D" w:rsidRPr="001D3213">
        <w:rPr>
          <w:lang w:eastAsia="en-US"/>
        </w:rPr>
        <w:t xml:space="preserve"> </w:t>
      </w:r>
      <w:r w:rsidR="00506082">
        <w:rPr>
          <w:lang w:eastAsia="en-US"/>
        </w:rPr>
        <w:t xml:space="preserve">                           </w:t>
      </w:r>
      <w:r w:rsidR="00EE7C0B" w:rsidRPr="001D3213">
        <w:rPr>
          <w:lang w:eastAsia="en-US"/>
        </w:rPr>
        <w:t>№ 0144100000224000098</w:t>
      </w:r>
      <w:r w:rsidRPr="001D3213">
        <w:rPr>
          <w:lang w:eastAsia="en-US"/>
        </w:rPr>
        <w:t>.</w:t>
      </w:r>
      <w:r w:rsidR="00506082">
        <w:rPr>
          <w:lang w:eastAsia="en-US"/>
        </w:rPr>
        <w:t xml:space="preserve"> </w:t>
      </w:r>
      <w:r w:rsidR="00512C6E">
        <w:rPr>
          <w:lang w:eastAsia="en-US"/>
        </w:rPr>
        <w:t>С</w:t>
      </w:r>
      <w:r w:rsidR="00415F6D" w:rsidRPr="001D3213">
        <w:rPr>
          <w:lang w:eastAsia="en-US"/>
        </w:rPr>
        <w:t>огласи</w:t>
      </w:r>
      <w:r w:rsidR="00E433E2" w:rsidRPr="001D3213">
        <w:rPr>
          <w:lang w:eastAsia="en-US"/>
        </w:rPr>
        <w:t>е</w:t>
      </w:r>
      <w:r w:rsidR="00415F6D" w:rsidRPr="001D3213">
        <w:rPr>
          <w:lang w:eastAsia="en-US"/>
        </w:rPr>
        <w:t xml:space="preserve"> </w:t>
      </w:r>
      <w:r w:rsidR="009C55C3">
        <w:rPr>
          <w:lang w:eastAsia="en-US"/>
        </w:rPr>
        <w:t xml:space="preserve">разработчика проектной документации </w:t>
      </w:r>
      <w:r w:rsidR="00415F6D" w:rsidRPr="001D3213">
        <w:rPr>
          <w:lang w:eastAsia="en-US"/>
        </w:rPr>
        <w:t>на привлечение к авторскому надзору по Объекту иной организации, в соответствии с законодательством Российской Федерации</w:t>
      </w:r>
      <w:r w:rsidR="00512C6E">
        <w:rPr>
          <w:lang w:eastAsia="en-US"/>
        </w:rPr>
        <w:t xml:space="preserve">, получено исх. </w:t>
      </w:r>
      <w:r w:rsidR="00512C6E">
        <w:rPr>
          <w:lang w:eastAsia="en-US"/>
        </w:rPr>
        <w:t>письмом</w:t>
      </w:r>
      <w:r w:rsidR="00512C6E">
        <w:rPr>
          <w:lang w:eastAsia="en-US"/>
        </w:rPr>
        <w:t xml:space="preserve"> </w:t>
      </w:r>
      <w:r w:rsidR="00512C6E" w:rsidRPr="00512C6E">
        <w:rPr>
          <w:lang w:eastAsia="en-US"/>
        </w:rPr>
        <w:t xml:space="preserve">от </w:t>
      </w:r>
      <w:r w:rsidR="00512C6E">
        <w:rPr>
          <w:lang w:eastAsia="en-US"/>
        </w:rPr>
        <w:t>И</w:t>
      </w:r>
      <w:r w:rsidR="00512C6E" w:rsidRPr="00512C6E">
        <w:rPr>
          <w:lang w:eastAsia="en-US"/>
        </w:rPr>
        <w:t>ндивидуального предпринимателя</w:t>
      </w:r>
      <w:r w:rsidR="00512C6E">
        <w:rPr>
          <w:lang w:eastAsia="en-US"/>
        </w:rPr>
        <w:t xml:space="preserve">                      </w:t>
      </w:r>
      <w:r w:rsidR="00512C6E" w:rsidRPr="00512C6E">
        <w:rPr>
          <w:lang w:eastAsia="en-US"/>
        </w:rPr>
        <w:t xml:space="preserve"> А.В. Лазарева</w:t>
      </w:r>
      <w:r w:rsidR="00512C6E">
        <w:rPr>
          <w:lang w:eastAsia="en-US"/>
        </w:rPr>
        <w:t xml:space="preserve"> № А</w:t>
      </w:r>
      <w:proofErr w:type="gramStart"/>
      <w:r w:rsidR="00512C6E">
        <w:rPr>
          <w:lang w:eastAsia="en-US"/>
        </w:rPr>
        <w:t>1</w:t>
      </w:r>
      <w:proofErr w:type="gramEnd"/>
      <w:r w:rsidR="00512C6E">
        <w:rPr>
          <w:lang w:eastAsia="en-US"/>
        </w:rPr>
        <w:t xml:space="preserve">/25-26 </w:t>
      </w:r>
      <w:r w:rsidR="00512C6E" w:rsidRPr="00512C6E">
        <w:rPr>
          <w:lang w:eastAsia="en-US"/>
        </w:rPr>
        <w:t>(</w:t>
      </w:r>
      <w:proofErr w:type="spellStart"/>
      <w:r w:rsidR="00512C6E" w:rsidRPr="00512C6E">
        <w:rPr>
          <w:lang w:eastAsia="en-US"/>
        </w:rPr>
        <w:t>вх</w:t>
      </w:r>
      <w:proofErr w:type="spellEnd"/>
      <w:r w:rsidR="00512C6E" w:rsidRPr="00512C6E">
        <w:rPr>
          <w:lang w:eastAsia="en-US"/>
        </w:rPr>
        <w:t>. от 06.05.2026 № В-127-3576)</w:t>
      </w:r>
      <w:r w:rsidR="00415F6D" w:rsidRPr="001D3213">
        <w:rPr>
          <w:lang w:eastAsia="en-US"/>
        </w:rPr>
        <w:t>.</w:t>
      </w:r>
    </w:p>
    <w:p w14:paraId="0302BB6C" w14:textId="622DDB58" w:rsidR="00512C6E" w:rsidRDefault="00F16191" w:rsidP="00512C6E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D3213">
        <w:rPr>
          <w:lang w:eastAsia="en-US"/>
        </w:rPr>
        <w:t xml:space="preserve">1.4. </w:t>
      </w:r>
      <w:r w:rsidR="00C73F4C" w:rsidRPr="001D3213">
        <w:rPr>
          <w:lang w:eastAsia="en-US"/>
        </w:rPr>
        <w:t xml:space="preserve">Исполнитель </w:t>
      </w:r>
      <w:r w:rsidR="00512C6E">
        <w:rPr>
          <w:lang w:eastAsia="en-US"/>
        </w:rPr>
        <w:t xml:space="preserve">должен соответствовать требованиям пункта </w:t>
      </w:r>
      <w:r w:rsidR="00FC5BC6">
        <w:rPr>
          <w:lang w:eastAsia="en-US"/>
        </w:rPr>
        <w:t xml:space="preserve">3.5 </w:t>
      </w:r>
      <w:r w:rsidR="00512C6E" w:rsidRPr="00512C6E">
        <w:rPr>
          <w:lang w:eastAsia="en-US"/>
        </w:rPr>
        <w:t>Приказ</w:t>
      </w:r>
      <w:r w:rsidR="00FC5BC6">
        <w:rPr>
          <w:lang w:eastAsia="en-US"/>
        </w:rPr>
        <w:t>а</w:t>
      </w:r>
      <w:r w:rsidR="00512C6E" w:rsidRPr="00512C6E">
        <w:rPr>
          <w:lang w:eastAsia="en-US"/>
        </w:rPr>
        <w:t xml:space="preserve"> Минстроя России от 09.01.2024 </w:t>
      </w:r>
      <w:r w:rsidR="00512C6E">
        <w:rPr>
          <w:lang w:eastAsia="en-US"/>
        </w:rPr>
        <w:t>№</w:t>
      </w:r>
      <w:r w:rsidR="00512C6E" w:rsidRPr="00512C6E">
        <w:rPr>
          <w:lang w:eastAsia="en-US"/>
        </w:rPr>
        <w:t xml:space="preserve"> 5/</w:t>
      </w:r>
      <w:proofErr w:type="spellStart"/>
      <w:proofErr w:type="gramStart"/>
      <w:r w:rsidR="00512C6E" w:rsidRPr="00512C6E">
        <w:rPr>
          <w:lang w:eastAsia="en-US"/>
        </w:rPr>
        <w:t>пр</w:t>
      </w:r>
      <w:proofErr w:type="spellEnd"/>
      <w:proofErr w:type="gramEnd"/>
      <w:r w:rsidR="00512C6E" w:rsidRPr="00512C6E">
        <w:rPr>
          <w:lang w:eastAsia="en-US"/>
        </w:rPr>
        <w:t xml:space="preserve"> </w:t>
      </w:r>
      <w:r w:rsidR="00FC5BC6">
        <w:rPr>
          <w:lang w:eastAsia="en-US"/>
        </w:rPr>
        <w:t>«</w:t>
      </w:r>
      <w:r w:rsidR="00512C6E" w:rsidRPr="00512C6E">
        <w:rPr>
          <w:lang w:eastAsia="en-US"/>
        </w:rPr>
        <w:t xml:space="preserve">Об утверждении СП 246.1325800.2023 </w:t>
      </w:r>
      <w:r w:rsidR="00FC5BC6">
        <w:rPr>
          <w:lang w:eastAsia="en-US"/>
        </w:rPr>
        <w:t>«</w:t>
      </w:r>
      <w:r w:rsidR="00512C6E" w:rsidRPr="00512C6E">
        <w:rPr>
          <w:lang w:eastAsia="en-US"/>
        </w:rPr>
        <w:t>Положение об авторском надзоре при строительстве, реконструкции и капитальном ремонте объектов капитального строительства</w:t>
      </w:r>
      <w:r w:rsidR="00FC5BC6">
        <w:rPr>
          <w:lang w:eastAsia="en-US"/>
        </w:rPr>
        <w:t>»</w:t>
      </w:r>
      <w:r w:rsidR="004777CB">
        <w:rPr>
          <w:lang w:eastAsia="en-US"/>
        </w:rPr>
        <w:t xml:space="preserve">. Исполнитель должен </w:t>
      </w:r>
      <w:r w:rsidR="004777CB" w:rsidRPr="004777CB">
        <w:rPr>
          <w:lang w:eastAsia="en-US"/>
        </w:rPr>
        <w:t>явля</w:t>
      </w:r>
      <w:r w:rsidR="004777CB">
        <w:rPr>
          <w:lang w:eastAsia="en-US"/>
        </w:rPr>
        <w:t>ться</w:t>
      </w:r>
      <w:r w:rsidR="004777CB" w:rsidRPr="004777CB">
        <w:rPr>
          <w:lang w:eastAsia="en-US"/>
        </w:rPr>
        <w:t xml:space="preserve"> член</w:t>
      </w:r>
      <w:r w:rsidR="004777CB">
        <w:rPr>
          <w:lang w:eastAsia="en-US"/>
        </w:rPr>
        <w:t>ом</w:t>
      </w:r>
      <w:r w:rsidR="004777CB" w:rsidRPr="004777CB">
        <w:rPr>
          <w:lang w:eastAsia="en-US"/>
        </w:rPr>
        <w:t xml:space="preserve"> саморегулируемой организации </w:t>
      </w:r>
      <w:r w:rsidR="004777CB">
        <w:rPr>
          <w:lang w:eastAsia="en-US"/>
        </w:rPr>
        <w:t xml:space="preserve">(СРО) </w:t>
      </w:r>
      <w:r w:rsidR="004777CB" w:rsidRPr="004777CB">
        <w:rPr>
          <w:lang w:eastAsia="en-US"/>
        </w:rPr>
        <w:t>в области архитектурно-строительного проектирования</w:t>
      </w:r>
      <w:r w:rsidR="004777CB">
        <w:rPr>
          <w:lang w:eastAsia="en-US"/>
        </w:rPr>
        <w:t>.</w:t>
      </w:r>
    </w:p>
    <w:p w14:paraId="5F8E3F1D" w14:textId="1C3CA83D" w:rsidR="00F16191" w:rsidRPr="001D3213" w:rsidRDefault="00F16191" w:rsidP="00E15F48">
      <w:pPr>
        <w:suppressAutoHyphens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1D3213">
        <w:rPr>
          <w:lang w:eastAsia="en-US"/>
        </w:rPr>
        <w:t xml:space="preserve">1.5. </w:t>
      </w:r>
      <w:proofErr w:type="gramStart"/>
      <w:r w:rsidRPr="001D3213">
        <w:rPr>
          <w:lang w:eastAsia="en-US"/>
        </w:rPr>
        <w:t xml:space="preserve">Услуги оказываются в соответствии с действующими на территории Российской Федерации </w:t>
      </w:r>
      <w:r w:rsidR="004777CB">
        <w:rPr>
          <w:lang w:eastAsia="en-US"/>
        </w:rPr>
        <w:t>федеральными законами,</w:t>
      </w:r>
      <w:r w:rsidR="001338AB">
        <w:rPr>
          <w:lang w:eastAsia="en-US"/>
        </w:rPr>
        <w:t xml:space="preserve"> сводами правил, СНиП,</w:t>
      </w:r>
      <w:r w:rsidR="004777CB">
        <w:rPr>
          <w:lang w:eastAsia="en-US"/>
        </w:rPr>
        <w:t xml:space="preserve"> </w:t>
      </w:r>
      <w:r w:rsidRPr="001D3213">
        <w:rPr>
          <w:lang w:eastAsia="en-US"/>
        </w:rPr>
        <w:t>инструкциями и государственными стандартами, регламентирующими технологический уровень, качество и состав услуг.</w:t>
      </w:r>
      <w:proofErr w:type="gramEnd"/>
    </w:p>
    <w:p w14:paraId="31C0EFD9" w14:textId="710980BA" w:rsidR="005E2889" w:rsidRPr="001D3213" w:rsidRDefault="00ED4ECF" w:rsidP="00E15F48">
      <w:pPr>
        <w:pStyle w:val="21"/>
        <w:ind w:right="99" w:firstLine="567"/>
        <w:rPr>
          <w:b/>
          <w:szCs w:val="24"/>
        </w:rPr>
      </w:pPr>
      <w:r w:rsidRPr="001D3213">
        <w:rPr>
          <w:szCs w:val="24"/>
        </w:rPr>
        <w:t>1.</w:t>
      </w:r>
      <w:r w:rsidR="00F16191" w:rsidRPr="001D3213">
        <w:rPr>
          <w:szCs w:val="24"/>
        </w:rPr>
        <w:t>6</w:t>
      </w:r>
      <w:r w:rsidRPr="001D3213">
        <w:rPr>
          <w:szCs w:val="24"/>
        </w:rPr>
        <w:t xml:space="preserve">. Место выполнения работ: </w:t>
      </w:r>
      <w:r w:rsidR="00EE7C0B" w:rsidRPr="001D3213">
        <w:rPr>
          <w:szCs w:val="24"/>
          <w:lang w:eastAsia="en-US"/>
        </w:rPr>
        <w:t>Курская область, г. Льгов, ул. Комсомольская, д. 41</w:t>
      </w:r>
      <w:r w:rsidR="00E10DFF" w:rsidRPr="001D3213">
        <w:rPr>
          <w:szCs w:val="24"/>
        </w:rPr>
        <w:t>.</w:t>
      </w:r>
    </w:p>
    <w:p w14:paraId="6B17BE84" w14:textId="271EA21B" w:rsidR="005E2889" w:rsidRPr="001D3213" w:rsidRDefault="005E2889" w:rsidP="00E15F48">
      <w:pPr>
        <w:pStyle w:val="21"/>
        <w:tabs>
          <w:tab w:val="left" w:pos="709"/>
        </w:tabs>
        <w:ind w:right="99" w:firstLine="567"/>
        <w:rPr>
          <w:szCs w:val="24"/>
        </w:rPr>
      </w:pPr>
      <w:r w:rsidRPr="001D3213">
        <w:rPr>
          <w:szCs w:val="24"/>
        </w:rPr>
        <w:t xml:space="preserve">Идентификационный код закупки: </w:t>
      </w:r>
      <w:r w:rsidR="00377CA2" w:rsidRPr="001D3213">
        <w:rPr>
          <w:szCs w:val="24"/>
          <w:u w:val="single"/>
        </w:rPr>
        <w:t>261463204748046320100100260000000000</w:t>
      </w:r>
      <w:r w:rsidR="00E10DFF" w:rsidRPr="001D3213">
        <w:rPr>
          <w:szCs w:val="24"/>
        </w:rPr>
        <w:t>.</w:t>
      </w:r>
    </w:p>
    <w:p w14:paraId="703433E5" w14:textId="77777777" w:rsidR="004A0982" w:rsidRPr="001D3213" w:rsidRDefault="004A0982" w:rsidP="00B77D18">
      <w:pPr>
        <w:pStyle w:val="21"/>
        <w:tabs>
          <w:tab w:val="left" w:pos="709"/>
        </w:tabs>
        <w:ind w:right="99" w:firstLine="709"/>
        <w:jc w:val="left"/>
        <w:rPr>
          <w:szCs w:val="24"/>
        </w:rPr>
      </w:pPr>
    </w:p>
    <w:p w14:paraId="7FA9D6AD" w14:textId="4DFD2C50" w:rsidR="00E433E2" w:rsidRPr="001D3213" w:rsidRDefault="00E433E2" w:rsidP="00E433E2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1D3213">
        <w:rPr>
          <w:b/>
          <w:lang w:eastAsia="en-US"/>
        </w:rPr>
        <w:t>2. ОРГАНИЗАЦИЯ АВТОРСКОГО НАДЗОРА.</w:t>
      </w:r>
    </w:p>
    <w:p w14:paraId="319DABA7" w14:textId="7777777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14:paraId="18586936" w14:textId="3AF77C2D" w:rsidR="00055D5E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2.</w:t>
      </w:r>
      <w:r w:rsidR="001B021E" w:rsidRPr="001D3213">
        <w:rPr>
          <w:lang w:eastAsia="en-US"/>
        </w:rPr>
        <w:t>1</w:t>
      </w:r>
      <w:r w:rsidRPr="001D3213">
        <w:rPr>
          <w:lang w:eastAsia="en-US"/>
        </w:rPr>
        <w:t xml:space="preserve">. </w:t>
      </w:r>
      <w:r w:rsidR="00055D5E" w:rsidRPr="001D3213">
        <w:rPr>
          <w:lang w:eastAsia="en-US"/>
        </w:rPr>
        <w:t>Авторский надзор за выполнением работ на Объекте осуществляется в течение всего срока выполнения работ Подрядчиком во взаимодействии со специалистами, осуществляющими строительный контроль (при необходимости).</w:t>
      </w:r>
    </w:p>
    <w:p w14:paraId="03D1A215" w14:textId="62B8628F" w:rsidR="00E433E2" w:rsidRPr="001D3213" w:rsidRDefault="00055D5E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2.2. </w:t>
      </w:r>
      <w:r w:rsidR="00E433E2" w:rsidRPr="001D3213">
        <w:rPr>
          <w:lang w:eastAsia="en-US"/>
        </w:rPr>
        <w:t xml:space="preserve">Авторский надзор осуществляется специалистами </w:t>
      </w:r>
      <w:r w:rsidR="009C55C3" w:rsidRPr="009C55C3">
        <w:rPr>
          <w:lang w:eastAsia="en-US"/>
        </w:rPr>
        <w:t>в области проектирования</w:t>
      </w:r>
      <w:r w:rsidR="00E433E2" w:rsidRPr="001D3213">
        <w:rPr>
          <w:lang w:eastAsia="en-US"/>
        </w:rPr>
        <w:t>, назначаемыми руководителем организации-</w:t>
      </w:r>
      <w:r w:rsidR="0070375D" w:rsidRPr="001D3213">
        <w:rPr>
          <w:lang w:eastAsia="en-US"/>
        </w:rPr>
        <w:t>Исполнителя</w:t>
      </w:r>
      <w:r w:rsidR="00E433E2" w:rsidRPr="001D3213">
        <w:rPr>
          <w:lang w:eastAsia="en-US"/>
        </w:rPr>
        <w:t>. Руководителем специалистов, осуществляющих авторский надзор, назначается главный архитектор (главный инженер проекта).</w:t>
      </w:r>
    </w:p>
    <w:p w14:paraId="1C43A65F" w14:textId="4C33899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lastRenderedPageBreak/>
        <w:t xml:space="preserve">2.3. Авторский надзор осуществляется в соответствии с Графиком оказания услуг по авторскому надзору (Приложение </w:t>
      </w:r>
      <w:r w:rsidR="00506082">
        <w:rPr>
          <w:lang w:eastAsia="en-US"/>
        </w:rPr>
        <w:t xml:space="preserve">№ 1 </w:t>
      </w:r>
      <w:r w:rsidR="00055D5E" w:rsidRPr="001D3213">
        <w:t>к настоящему Договору</w:t>
      </w:r>
      <w:r w:rsidR="00F16191" w:rsidRPr="001D3213">
        <w:rPr>
          <w:lang w:eastAsia="en-US"/>
        </w:rPr>
        <w:t>).</w:t>
      </w:r>
    </w:p>
    <w:p w14:paraId="6F99CAA8" w14:textId="784016D2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2.4. Назначение руководителя и специалистов, ответственных за проведение авторского надзора, производится приказом </w:t>
      </w:r>
      <w:r w:rsidR="00055D5E" w:rsidRPr="001D3213">
        <w:rPr>
          <w:lang w:eastAsia="en-US"/>
        </w:rPr>
        <w:t>Исполнителя</w:t>
      </w:r>
      <w:r w:rsidRPr="001D3213">
        <w:rPr>
          <w:lang w:eastAsia="en-US"/>
        </w:rPr>
        <w:t xml:space="preserve"> и доводится до сведения Заказчика, который информирует о принятом решении </w:t>
      </w:r>
      <w:r w:rsidR="00055D5E" w:rsidRPr="001D3213">
        <w:rPr>
          <w:lang w:eastAsia="en-US"/>
        </w:rPr>
        <w:t>П</w:t>
      </w:r>
      <w:r w:rsidRPr="001D3213">
        <w:rPr>
          <w:lang w:eastAsia="en-US"/>
        </w:rPr>
        <w:t>одрядчика.</w:t>
      </w:r>
    </w:p>
    <w:p w14:paraId="7A0090A7" w14:textId="7BE88D25" w:rsidR="00E433E2" w:rsidRPr="001D3213" w:rsidRDefault="00E433E2" w:rsidP="00F16191">
      <w:pPr>
        <w:shd w:val="clear" w:color="auto" w:fill="FFFFFF" w:themeFill="background1"/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shd w:val="clear" w:color="auto" w:fill="FFFFFF" w:themeFill="background1"/>
          <w:lang w:eastAsia="en-US"/>
        </w:rPr>
        <w:t xml:space="preserve">2.5. Специалисты, осуществляющие авторский надзор, выезжают на строительную площадку для промежуточной приемки ответственных конструкций и освидетельствования скрытых работ в сроки, предусмотренные Графиком, а также по специальному вызову Заказчика или </w:t>
      </w:r>
      <w:r w:rsidR="00055D5E" w:rsidRPr="001D3213">
        <w:rPr>
          <w:shd w:val="clear" w:color="auto" w:fill="FFFFFF" w:themeFill="background1"/>
          <w:lang w:eastAsia="en-US"/>
        </w:rPr>
        <w:t>П</w:t>
      </w:r>
      <w:r w:rsidRPr="001D3213">
        <w:rPr>
          <w:shd w:val="clear" w:color="auto" w:fill="FFFFFF" w:themeFill="background1"/>
          <w:lang w:eastAsia="en-US"/>
        </w:rPr>
        <w:t>одрядчика.</w:t>
      </w:r>
    </w:p>
    <w:p w14:paraId="21C48F48" w14:textId="79FF1FED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2.</w:t>
      </w:r>
      <w:r w:rsidR="00F16191" w:rsidRPr="001D3213">
        <w:rPr>
          <w:lang w:eastAsia="en-US"/>
        </w:rPr>
        <w:t>6</w:t>
      </w:r>
      <w:r w:rsidRPr="001D3213">
        <w:rPr>
          <w:lang w:eastAsia="en-US"/>
        </w:rPr>
        <w:t>. Руководитель авторского надзора выдает специалистам задание и координирует их работу по ведению авторского надзора на Объекте.</w:t>
      </w:r>
    </w:p>
    <w:p w14:paraId="0CB97FFF" w14:textId="41945649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2.</w:t>
      </w:r>
      <w:r w:rsidR="00F16191" w:rsidRPr="001D3213">
        <w:rPr>
          <w:lang w:eastAsia="en-US"/>
        </w:rPr>
        <w:t>7</w:t>
      </w:r>
      <w:r w:rsidRPr="001D3213">
        <w:rPr>
          <w:lang w:eastAsia="en-US"/>
        </w:rPr>
        <w:t xml:space="preserve">. При осуществлении авторского надзора за строительством Объекта регулярно ведется Журнал авторского надзора за </w:t>
      </w:r>
      <w:r w:rsidR="00E003E9" w:rsidRPr="001D3213">
        <w:rPr>
          <w:lang w:eastAsia="en-US"/>
        </w:rPr>
        <w:t>производством работ, который составляется Исполнителем и по окончании услуг заверенная копия журнала передается Заказчику</w:t>
      </w:r>
      <w:r w:rsidRPr="001D3213">
        <w:rPr>
          <w:lang w:eastAsia="en-US"/>
        </w:rPr>
        <w:t>.</w:t>
      </w:r>
    </w:p>
    <w:p w14:paraId="70931445" w14:textId="77777777" w:rsidR="00E433E2" w:rsidRPr="001D3213" w:rsidRDefault="00E433E2" w:rsidP="00E433E2">
      <w:pPr>
        <w:suppressAutoHyphens w:val="0"/>
        <w:autoSpaceDE w:val="0"/>
        <w:autoSpaceDN w:val="0"/>
        <w:adjustRightInd w:val="0"/>
        <w:jc w:val="center"/>
        <w:rPr>
          <w:lang w:eastAsia="en-US"/>
        </w:rPr>
      </w:pPr>
    </w:p>
    <w:p w14:paraId="43700E03" w14:textId="3D030CB0" w:rsidR="00E433E2" w:rsidRPr="001D3213" w:rsidRDefault="00E433E2" w:rsidP="00E433E2">
      <w:pPr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1D3213">
        <w:rPr>
          <w:b/>
          <w:lang w:eastAsia="en-US"/>
        </w:rPr>
        <w:t>3. ПРАВА И ОБЯЗАННОСТИ СТОРОН.</w:t>
      </w:r>
    </w:p>
    <w:p w14:paraId="3CD661A8" w14:textId="7777777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14:paraId="076D3856" w14:textId="6AB5AE0F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3.1. </w:t>
      </w:r>
      <w:r w:rsidR="00E003E9" w:rsidRPr="001D3213">
        <w:rPr>
          <w:lang w:eastAsia="en-US"/>
        </w:rPr>
        <w:t>Исполнитель</w:t>
      </w:r>
      <w:r w:rsidRPr="001D3213">
        <w:rPr>
          <w:lang w:eastAsia="en-US"/>
        </w:rPr>
        <w:t xml:space="preserve"> имеет право:</w:t>
      </w:r>
    </w:p>
    <w:p w14:paraId="0416E79B" w14:textId="10EAFF1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3.1.1. </w:t>
      </w:r>
      <w:r w:rsidR="00E003E9" w:rsidRPr="001D3213">
        <w:rPr>
          <w:lang w:eastAsia="en-US"/>
        </w:rPr>
        <w:t>Д</w:t>
      </w:r>
      <w:r w:rsidRPr="001D3213">
        <w:rPr>
          <w:lang w:eastAsia="en-US"/>
        </w:rPr>
        <w:t>оступ</w:t>
      </w:r>
      <w:r w:rsidR="00E003E9" w:rsidRPr="001D3213">
        <w:rPr>
          <w:lang w:eastAsia="en-US"/>
        </w:rPr>
        <w:t>а</w:t>
      </w:r>
      <w:r w:rsidRPr="001D3213">
        <w:rPr>
          <w:lang w:eastAsia="en-US"/>
        </w:rPr>
        <w:t xml:space="preserve"> </w:t>
      </w:r>
      <w:r w:rsidR="00E003E9" w:rsidRPr="001D3213">
        <w:rPr>
          <w:lang w:eastAsia="en-US"/>
        </w:rPr>
        <w:t>на</w:t>
      </w:r>
      <w:r w:rsidRPr="001D3213">
        <w:rPr>
          <w:lang w:eastAsia="en-US"/>
        </w:rPr>
        <w:t xml:space="preserve"> Объект и места производства строительно-монтажных работ.</w:t>
      </w:r>
    </w:p>
    <w:p w14:paraId="7DBFC6CC" w14:textId="5FABE9C3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3.1.2. Ознакомление с необходимой технической документацией, относящейся к Объекту </w:t>
      </w:r>
      <w:r w:rsidR="00E003E9" w:rsidRPr="001D3213">
        <w:rPr>
          <w:lang w:eastAsia="en-US"/>
        </w:rPr>
        <w:t>капитального ремонта</w:t>
      </w:r>
      <w:r w:rsidRPr="001D3213">
        <w:rPr>
          <w:lang w:eastAsia="en-US"/>
        </w:rPr>
        <w:t>.</w:t>
      </w:r>
    </w:p>
    <w:p w14:paraId="413A87BB" w14:textId="27568005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3.1.3. </w:t>
      </w:r>
      <w:r w:rsidR="00E003E9" w:rsidRPr="001D3213">
        <w:rPr>
          <w:lang w:eastAsia="en-US"/>
        </w:rPr>
        <w:t xml:space="preserve">Осуществлять </w:t>
      </w:r>
      <w:proofErr w:type="gramStart"/>
      <w:r w:rsidR="00E003E9" w:rsidRPr="001D3213">
        <w:rPr>
          <w:lang w:eastAsia="en-US"/>
        </w:rPr>
        <w:t>контроль за</w:t>
      </w:r>
      <w:proofErr w:type="gramEnd"/>
      <w:r w:rsidRPr="001D3213">
        <w:rPr>
          <w:lang w:eastAsia="en-US"/>
        </w:rPr>
        <w:t xml:space="preserve"> выполнением указаний, внесенных в Журнал авторского надзора.</w:t>
      </w:r>
    </w:p>
    <w:p w14:paraId="7D75E214" w14:textId="424F9BF2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3.1.4. </w:t>
      </w:r>
      <w:r w:rsidR="00E003E9" w:rsidRPr="001D3213">
        <w:rPr>
          <w:lang w:eastAsia="en-US"/>
        </w:rPr>
        <w:t>Вносить предложения о приостановлении работ по капитальному ремонту Объекта, выполняемых с нарушением действующих норм, правил, технических условий, отступлениях от проектной документации, уведомляя об этом в письменной форме Заказчика</w:t>
      </w:r>
      <w:r w:rsidRPr="001D3213">
        <w:rPr>
          <w:lang w:eastAsia="en-US"/>
        </w:rPr>
        <w:t>.</w:t>
      </w:r>
    </w:p>
    <w:p w14:paraId="193948FF" w14:textId="1E9FCA7E" w:rsidR="00CB0E2C" w:rsidRPr="001D3213" w:rsidRDefault="00CB0E2C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3.1.5. Проверять соответствие сертификатов (паспортов) и другой технической документации на конструкции, детали, строительные материалы и оборудование государственным стандартам, техническим условиям и проектно-сметной документации.</w:t>
      </w:r>
    </w:p>
    <w:p w14:paraId="2E6F0E9B" w14:textId="40C6B8BD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 </w:t>
      </w:r>
      <w:r w:rsidR="00CB0E2C" w:rsidRPr="001D3213">
        <w:rPr>
          <w:lang w:eastAsia="en-US"/>
        </w:rPr>
        <w:t>Исполнитель обязан</w:t>
      </w:r>
      <w:r w:rsidRPr="001D3213">
        <w:rPr>
          <w:lang w:eastAsia="en-US"/>
        </w:rPr>
        <w:t>:</w:t>
      </w:r>
    </w:p>
    <w:p w14:paraId="1380AD26" w14:textId="47ECD349" w:rsidR="00CB0E2C" w:rsidRPr="001D3213" w:rsidRDefault="00CB0E2C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3.2.1. Назначить соответствующим приказом уполномоченного представителя Исполнителя, который обязан присутствовать на совещаниях, планерках, участвовать в освидетельствовании и приемке скрытых и специальных работ, выполнять другие полномочия по осуществлению авторского надзора.</w:t>
      </w:r>
    </w:p>
    <w:p w14:paraId="7590152A" w14:textId="15E49621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3.2.1. </w:t>
      </w:r>
      <w:r w:rsidR="00CB0E2C" w:rsidRPr="001D3213">
        <w:rPr>
          <w:lang w:eastAsia="en-US"/>
        </w:rPr>
        <w:t>Ознакомиться</w:t>
      </w:r>
      <w:r w:rsidRPr="001D3213">
        <w:rPr>
          <w:lang w:eastAsia="en-US"/>
        </w:rPr>
        <w:t xml:space="preserve"> с организационно-технологической документацией, подготовленной Подрядчиком.</w:t>
      </w:r>
    </w:p>
    <w:p w14:paraId="3388E9B0" w14:textId="10380DF6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3.2.2. </w:t>
      </w:r>
      <w:r w:rsidR="00CB0E2C" w:rsidRPr="001D3213">
        <w:rPr>
          <w:lang w:eastAsia="en-US"/>
        </w:rPr>
        <w:t>Осуществлять в</w:t>
      </w:r>
      <w:r w:rsidRPr="001D3213">
        <w:rPr>
          <w:lang w:eastAsia="en-US"/>
        </w:rPr>
        <w:t xml:space="preserve">изуальный контроль состояния </w:t>
      </w:r>
      <w:r w:rsidR="00CB0E2C" w:rsidRPr="001D3213">
        <w:rPr>
          <w:lang w:eastAsia="en-US"/>
        </w:rPr>
        <w:t>работ по капитальному ремонту Объекта</w:t>
      </w:r>
      <w:r w:rsidRPr="001D3213">
        <w:rPr>
          <w:lang w:eastAsia="en-US"/>
        </w:rPr>
        <w:t xml:space="preserve"> и технологий выполнения строительно-монтажных и специальных работ, а также технический осмотр результатов их проведения.</w:t>
      </w:r>
    </w:p>
    <w:p w14:paraId="2679E17A" w14:textId="2991923C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3.2.3. </w:t>
      </w:r>
      <w:r w:rsidR="00CB0E2C" w:rsidRPr="001D3213">
        <w:rPr>
          <w:lang w:eastAsia="en-US"/>
        </w:rPr>
        <w:t>Осуществлять в</w:t>
      </w:r>
      <w:r w:rsidRPr="001D3213">
        <w:rPr>
          <w:lang w:eastAsia="en-US"/>
        </w:rPr>
        <w:t>ыборочн</w:t>
      </w:r>
      <w:r w:rsidR="00CB0E2C" w:rsidRPr="001D3213">
        <w:rPr>
          <w:lang w:eastAsia="en-US"/>
        </w:rPr>
        <w:t>ую</w:t>
      </w:r>
      <w:r w:rsidRPr="001D3213">
        <w:rPr>
          <w:lang w:eastAsia="en-US"/>
        </w:rPr>
        <w:t xml:space="preserve"> проверк</w:t>
      </w:r>
      <w:r w:rsidR="00CB0E2C" w:rsidRPr="001D3213">
        <w:rPr>
          <w:lang w:eastAsia="en-US"/>
        </w:rPr>
        <w:t>у</w:t>
      </w:r>
      <w:r w:rsidRPr="001D3213">
        <w:rPr>
          <w:lang w:eastAsia="en-US"/>
        </w:rPr>
        <w:t xml:space="preserve"> соответствия производимых строительных и монтажных работ проектной документации и требованиям строительных норм и правил.</w:t>
      </w:r>
    </w:p>
    <w:p w14:paraId="2CCBC550" w14:textId="74C93052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3.2.4. </w:t>
      </w:r>
      <w:r w:rsidR="00521ABA" w:rsidRPr="001D3213">
        <w:rPr>
          <w:lang w:eastAsia="en-US"/>
        </w:rPr>
        <w:t>Осуществлять в</w:t>
      </w:r>
      <w:r w:rsidRPr="001D3213">
        <w:rPr>
          <w:lang w:eastAsia="en-US"/>
        </w:rPr>
        <w:t>ыборочный контроль качества и соблюдения технологии производства работ, связанных с обеспечением надежности, прочности, устойчивости и долговечности конструкций и монтажа технологического и инженерного оборудования.</w:t>
      </w:r>
    </w:p>
    <w:p w14:paraId="205D4630" w14:textId="23CAF3E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3.2.5. </w:t>
      </w:r>
      <w:r w:rsidR="00521ABA" w:rsidRPr="001D3213">
        <w:rPr>
          <w:lang w:eastAsia="en-US"/>
        </w:rPr>
        <w:t>Своевременно решать вопросы</w:t>
      </w:r>
      <w:r w:rsidRPr="001D3213">
        <w:rPr>
          <w:lang w:eastAsia="en-US"/>
        </w:rPr>
        <w:t>, связанны</w:t>
      </w:r>
      <w:r w:rsidR="00521ABA" w:rsidRPr="001D3213">
        <w:rPr>
          <w:lang w:eastAsia="en-US"/>
        </w:rPr>
        <w:t>е</w:t>
      </w:r>
      <w:r w:rsidRPr="001D3213">
        <w:rPr>
          <w:lang w:eastAsia="en-US"/>
        </w:rPr>
        <w:t xml:space="preserve"> с необходимостью внесения изменений в проектную документацию в соответствии с требованиями законодательства Российской Федерации, и контроль исполнения.</w:t>
      </w:r>
    </w:p>
    <w:p w14:paraId="49383021" w14:textId="17FA8137" w:rsidR="00F87C01" w:rsidRPr="001D3213" w:rsidRDefault="00F87C01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3.2.6. Содействовать ознакомлению работников Подрядчика, осуществляющих строительные и монтажные работы, и представителей Заказчика с проектной документацией.</w:t>
      </w:r>
    </w:p>
    <w:p w14:paraId="13097F3E" w14:textId="4EEB2AB3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3.2.7. Информирова</w:t>
      </w:r>
      <w:r w:rsidR="00521ABA" w:rsidRPr="001D3213">
        <w:rPr>
          <w:lang w:eastAsia="en-US"/>
        </w:rPr>
        <w:t>ть</w:t>
      </w:r>
      <w:r w:rsidRPr="001D3213">
        <w:rPr>
          <w:lang w:eastAsia="en-US"/>
        </w:rPr>
        <w:t xml:space="preserve"> Заказчика о несвоевременном и некачественном выполнении указаний специалистов, осуществляющих авторский надзор, для принятия оперативных мер по устранению выявленных отступлений от </w:t>
      </w:r>
      <w:r w:rsidR="00F87C01" w:rsidRPr="001D3213">
        <w:rPr>
          <w:lang w:eastAsia="en-US"/>
        </w:rPr>
        <w:t>проектной</w:t>
      </w:r>
      <w:r w:rsidRPr="001D3213">
        <w:rPr>
          <w:lang w:eastAsia="en-US"/>
        </w:rPr>
        <w:t xml:space="preserve"> документации и нарушений требований нормативных документов.</w:t>
      </w:r>
    </w:p>
    <w:p w14:paraId="6DE7184C" w14:textId="37949F55" w:rsidR="00E433E2" w:rsidRPr="001D3213" w:rsidRDefault="00E433E2" w:rsidP="00860494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lastRenderedPageBreak/>
        <w:t>3.2.</w:t>
      </w:r>
      <w:r w:rsidR="00860494" w:rsidRPr="001D3213">
        <w:rPr>
          <w:lang w:eastAsia="en-US"/>
        </w:rPr>
        <w:t>8</w:t>
      </w:r>
      <w:r w:rsidRPr="001D3213">
        <w:rPr>
          <w:lang w:eastAsia="en-US"/>
        </w:rPr>
        <w:t xml:space="preserve">. </w:t>
      </w:r>
      <w:r w:rsidR="00860494" w:rsidRPr="001D3213">
        <w:rPr>
          <w:lang w:eastAsia="en-US"/>
        </w:rPr>
        <w:t>Участвовать в освидетельствовании скрытых работ, от качества которых зависит прочность, устойчивость, надежность и долговечность Объекта</w:t>
      </w:r>
      <w:r w:rsidR="003A0454" w:rsidRPr="001D3213">
        <w:rPr>
          <w:lang w:eastAsia="en-US"/>
        </w:rPr>
        <w:t xml:space="preserve"> капитального ремонта</w:t>
      </w:r>
      <w:r w:rsidR="00860494" w:rsidRPr="001D3213">
        <w:rPr>
          <w:lang w:eastAsia="en-US"/>
        </w:rPr>
        <w:t>, подписывать акты освидетельствования скрытых работ</w:t>
      </w:r>
      <w:r w:rsidRPr="001D3213">
        <w:rPr>
          <w:lang w:eastAsia="en-US"/>
        </w:rPr>
        <w:t>;</w:t>
      </w:r>
    </w:p>
    <w:p w14:paraId="559C0508" w14:textId="685454D3" w:rsidR="00E433E2" w:rsidRPr="001D3213" w:rsidRDefault="003A0454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3.2.9.</w:t>
      </w:r>
      <w:r w:rsidR="00E433E2" w:rsidRPr="001D3213">
        <w:rPr>
          <w:lang w:eastAsia="en-US"/>
        </w:rPr>
        <w:t xml:space="preserve"> </w:t>
      </w:r>
      <w:r w:rsidRPr="001D3213">
        <w:rPr>
          <w:lang w:eastAsia="en-US"/>
        </w:rPr>
        <w:t>Участвовать в приемке в процессе капитального ремонта отдельных ответственных конструкций, приемке выполненных работ по капитальному ремонту Объекта, визировать акты приемки выполненных работ КС-2, справки о стоимости выполненных работ КС-3</w:t>
      </w:r>
      <w:r w:rsidR="00E433E2" w:rsidRPr="001D3213">
        <w:rPr>
          <w:lang w:eastAsia="en-US"/>
        </w:rPr>
        <w:t>.</w:t>
      </w:r>
    </w:p>
    <w:p w14:paraId="5D79F39F" w14:textId="1371E311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</w:t>
      </w:r>
      <w:r w:rsidR="003A0454" w:rsidRPr="001D3213">
        <w:rPr>
          <w:lang w:eastAsia="en-US"/>
        </w:rPr>
        <w:t>10</w:t>
      </w:r>
      <w:r w:rsidRPr="001D3213">
        <w:rPr>
          <w:lang w:eastAsia="en-US"/>
        </w:rPr>
        <w:t xml:space="preserve">. </w:t>
      </w:r>
      <w:r w:rsidR="003A0454" w:rsidRPr="001D3213">
        <w:rPr>
          <w:lang w:eastAsia="en-US"/>
        </w:rPr>
        <w:t>Обеспечить р</w:t>
      </w:r>
      <w:r w:rsidRPr="001D3213">
        <w:rPr>
          <w:lang w:eastAsia="en-US"/>
        </w:rPr>
        <w:t>егулярное ведение Журнала авторского надзора в соответствии с требованиям</w:t>
      </w:r>
      <w:r w:rsidR="003A0454" w:rsidRPr="001D3213">
        <w:rPr>
          <w:lang w:eastAsia="en-US"/>
        </w:rPr>
        <w:t>и действующего законодательства</w:t>
      </w:r>
      <w:r w:rsidRPr="001D3213">
        <w:rPr>
          <w:lang w:eastAsia="en-US"/>
        </w:rPr>
        <w:t>.</w:t>
      </w:r>
    </w:p>
    <w:p w14:paraId="3AE506A5" w14:textId="09431BEC" w:rsidR="003A0454" w:rsidRPr="001D3213" w:rsidRDefault="003A0454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3.2.11. По инициативе Заказчика присутствовать на рабочих совещаниях, планерках, связанных с организацией работ по капитальному ремонту </w:t>
      </w:r>
      <w:r w:rsidR="00E172E6" w:rsidRPr="001D3213">
        <w:rPr>
          <w:lang w:eastAsia="en-US"/>
        </w:rPr>
        <w:t>О</w:t>
      </w:r>
      <w:r w:rsidRPr="001D3213">
        <w:rPr>
          <w:lang w:eastAsia="en-US"/>
        </w:rPr>
        <w:t>бъекта.</w:t>
      </w:r>
    </w:p>
    <w:p w14:paraId="2A84144C" w14:textId="38ECF7C8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3.2.1</w:t>
      </w:r>
      <w:r w:rsidR="003A0454" w:rsidRPr="001D3213">
        <w:rPr>
          <w:lang w:eastAsia="en-US"/>
        </w:rPr>
        <w:t>2</w:t>
      </w:r>
      <w:r w:rsidRPr="001D3213">
        <w:rPr>
          <w:lang w:eastAsia="en-US"/>
        </w:rPr>
        <w:t xml:space="preserve">. По окончании </w:t>
      </w:r>
      <w:r w:rsidR="00B00F76" w:rsidRPr="001D3213">
        <w:rPr>
          <w:lang w:eastAsia="en-US"/>
        </w:rPr>
        <w:t xml:space="preserve">этапа оказания услуг и </w:t>
      </w:r>
      <w:r w:rsidR="003A0454" w:rsidRPr="001D3213">
        <w:rPr>
          <w:lang w:eastAsia="en-US"/>
        </w:rPr>
        <w:t>капитального ремонта Объекта</w:t>
      </w:r>
      <w:r w:rsidRPr="001D3213">
        <w:rPr>
          <w:lang w:eastAsia="en-US"/>
        </w:rPr>
        <w:t xml:space="preserve"> составить и представить Заказчику для подписания Акт об оказании услуг.</w:t>
      </w:r>
    </w:p>
    <w:p w14:paraId="280B72EA" w14:textId="7777777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3.3. Заказчик обязуется:</w:t>
      </w:r>
    </w:p>
    <w:p w14:paraId="5A44438A" w14:textId="3B7C3693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3.3.1. </w:t>
      </w:r>
      <w:r w:rsidR="00E172E6" w:rsidRPr="001D3213">
        <w:rPr>
          <w:lang w:eastAsia="en-US"/>
        </w:rPr>
        <w:t>Выдать Исполнителю все необходимые документы для оказания услуги, предусмотренной настоящим Договором</w:t>
      </w:r>
      <w:r w:rsidRPr="001D3213">
        <w:rPr>
          <w:lang w:eastAsia="en-US"/>
        </w:rPr>
        <w:t>.</w:t>
      </w:r>
    </w:p>
    <w:p w14:paraId="317CD383" w14:textId="1759DD67" w:rsidR="00E433E2" w:rsidRPr="001D3213" w:rsidRDefault="00E433E2" w:rsidP="007147C1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 xml:space="preserve">3.3.2. </w:t>
      </w:r>
      <w:r w:rsidR="007147C1" w:rsidRPr="001D3213">
        <w:rPr>
          <w:lang w:eastAsia="en-US"/>
        </w:rPr>
        <w:t xml:space="preserve">Принять и оплатить выполненные услуги в соответствии с </w:t>
      </w:r>
      <w:r w:rsidR="006F3D13" w:rsidRPr="001D3213">
        <w:rPr>
          <w:lang w:eastAsia="en-US"/>
        </w:rPr>
        <w:t>условиями</w:t>
      </w:r>
      <w:r w:rsidR="007147C1" w:rsidRPr="001D3213">
        <w:rPr>
          <w:lang w:eastAsia="en-US"/>
        </w:rPr>
        <w:t xml:space="preserve"> Договора</w:t>
      </w:r>
      <w:r w:rsidRPr="001D3213">
        <w:rPr>
          <w:lang w:eastAsia="en-US"/>
        </w:rPr>
        <w:t>.</w:t>
      </w:r>
    </w:p>
    <w:p w14:paraId="1CCB0D00" w14:textId="77777777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3.4. Заказчик имеет право:</w:t>
      </w:r>
    </w:p>
    <w:p w14:paraId="61A5D8EB" w14:textId="7AC48DA4" w:rsidR="007147C1" w:rsidRPr="001D3213" w:rsidRDefault="007147C1" w:rsidP="007147C1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3.4.1. Требовать от Исполнителя надлежащего выполнения услуг в соответствии с настоящим Договором, а также оперативного устранения выявленных недостатков.</w:t>
      </w:r>
    </w:p>
    <w:p w14:paraId="5DFD5029" w14:textId="29F648D7" w:rsidR="007147C1" w:rsidRPr="001D3213" w:rsidRDefault="007147C1" w:rsidP="007147C1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3.4.2. Проверять ход и качество оказания услуг по настоящему Договору.</w:t>
      </w:r>
    </w:p>
    <w:p w14:paraId="34BE8C9F" w14:textId="24AEB7DA" w:rsidR="00E433E2" w:rsidRPr="001D3213" w:rsidRDefault="00E433E2" w:rsidP="00E433E2">
      <w:pPr>
        <w:suppressAutoHyphens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1D3213">
        <w:rPr>
          <w:lang w:eastAsia="en-US"/>
        </w:rPr>
        <w:t>3.4.</w:t>
      </w:r>
      <w:r w:rsidR="007147C1" w:rsidRPr="001D3213">
        <w:rPr>
          <w:lang w:eastAsia="en-US"/>
        </w:rPr>
        <w:t>3</w:t>
      </w:r>
      <w:r w:rsidRPr="001D3213">
        <w:rPr>
          <w:lang w:eastAsia="en-US"/>
        </w:rPr>
        <w:t>. Истребовать от Исполнителя устную информацию и/или письменный отчет о ходе и качестве ведения строительных работ, о ходе осуществления контроля и надзора за производством работ.</w:t>
      </w:r>
    </w:p>
    <w:p w14:paraId="14169F60" w14:textId="77777777" w:rsidR="0088567A" w:rsidRDefault="0088567A" w:rsidP="00B77D18">
      <w:pPr>
        <w:ind w:right="141" w:firstLine="709"/>
        <w:jc w:val="center"/>
        <w:rPr>
          <w:b/>
        </w:rPr>
      </w:pPr>
    </w:p>
    <w:p w14:paraId="108C663A" w14:textId="68DAA63C" w:rsidR="00CA6B1A" w:rsidRDefault="00763A71" w:rsidP="00B77D18">
      <w:pPr>
        <w:ind w:right="141" w:firstLine="709"/>
        <w:jc w:val="center"/>
        <w:rPr>
          <w:b/>
        </w:rPr>
      </w:pPr>
      <w:r w:rsidRPr="001D3213">
        <w:rPr>
          <w:b/>
        </w:rPr>
        <w:t>4</w:t>
      </w:r>
      <w:r w:rsidR="00EC3F10" w:rsidRPr="001D3213">
        <w:rPr>
          <w:b/>
        </w:rPr>
        <w:t xml:space="preserve">. </w:t>
      </w:r>
      <w:r w:rsidR="00DD213E" w:rsidRPr="001D3213">
        <w:rPr>
          <w:b/>
        </w:rPr>
        <w:t>ЦЕНА И ПОРЯДОК РАСЧЁТОВ</w:t>
      </w:r>
      <w:r w:rsidR="00BD2A63" w:rsidRPr="001D3213">
        <w:rPr>
          <w:b/>
        </w:rPr>
        <w:t>.</w:t>
      </w:r>
    </w:p>
    <w:p w14:paraId="42ECD06F" w14:textId="77777777" w:rsidR="0088567A" w:rsidRDefault="0088567A" w:rsidP="00B77D18">
      <w:pPr>
        <w:ind w:right="141" w:firstLine="709"/>
        <w:jc w:val="center"/>
        <w:rPr>
          <w:b/>
        </w:rPr>
      </w:pPr>
    </w:p>
    <w:p w14:paraId="56DDE1A8" w14:textId="76007F99" w:rsidR="005D0478" w:rsidRPr="001D3213" w:rsidRDefault="006F3D13" w:rsidP="00347D9C">
      <w:pPr>
        <w:pStyle w:val="31"/>
        <w:ind w:right="-3" w:firstLine="567"/>
        <w:rPr>
          <w:szCs w:val="24"/>
          <w:lang w:eastAsia="ru-RU"/>
        </w:rPr>
      </w:pPr>
      <w:r w:rsidRPr="001D3213">
        <w:rPr>
          <w:szCs w:val="24"/>
        </w:rPr>
        <w:t>4</w:t>
      </w:r>
      <w:r w:rsidR="00CA6B1A" w:rsidRPr="001D3213">
        <w:rPr>
          <w:szCs w:val="24"/>
        </w:rPr>
        <w:t>.</w:t>
      </w:r>
      <w:r w:rsidR="00B04917" w:rsidRPr="001D3213">
        <w:rPr>
          <w:szCs w:val="24"/>
        </w:rPr>
        <w:t>1</w:t>
      </w:r>
      <w:r w:rsidR="00144024" w:rsidRPr="001D3213">
        <w:rPr>
          <w:szCs w:val="24"/>
        </w:rPr>
        <w:t xml:space="preserve">. </w:t>
      </w:r>
      <w:r w:rsidR="005D0478" w:rsidRPr="001D3213">
        <w:rPr>
          <w:szCs w:val="24"/>
        </w:rPr>
        <w:t>Общая стоимость Договора составляет</w:t>
      </w:r>
      <w:proofErr w:type="gramStart"/>
      <w:r w:rsidR="005D0478" w:rsidRPr="001D3213">
        <w:rPr>
          <w:szCs w:val="24"/>
        </w:rPr>
        <w:t xml:space="preserve"> _____</w:t>
      </w:r>
      <w:r w:rsidR="006E7669">
        <w:rPr>
          <w:szCs w:val="24"/>
        </w:rPr>
        <w:t>__</w:t>
      </w:r>
      <w:r w:rsidR="005D0478" w:rsidRPr="001D3213">
        <w:rPr>
          <w:szCs w:val="24"/>
        </w:rPr>
        <w:t xml:space="preserve">_ (_________) </w:t>
      </w:r>
      <w:proofErr w:type="gramEnd"/>
      <w:r w:rsidR="005D0478" w:rsidRPr="001D3213">
        <w:rPr>
          <w:szCs w:val="24"/>
        </w:rPr>
        <w:t xml:space="preserve">рублей ___ копеек, </w:t>
      </w:r>
      <w:r w:rsidR="005D0478" w:rsidRPr="001D3213">
        <w:rPr>
          <w:szCs w:val="24"/>
          <w:lang w:eastAsia="ru-RU"/>
        </w:rPr>
        <w:t>в том числе НДС ___________ (___________________) рублей ___ копеек.</w:t>
      </w:r>
    </w:p>
    <w:p w14:paraId="41BEE542" w14:textId="6F3D31F6" w:rsidR="00087A18" w:rsidRPr="001D3213" w:rsidRDefault="006F3D13" w:rsidP="00087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1D3213">
        <w:rPr>
          <w:rFonts w:eastAsia="Calibri"/>
          <w:lang w:eastAsia="en-US"/>
        </w:rPr>
        <w:t>4</w:t>
      </w:r>
      <w:r w:rsidR="00087A18" w:rsidRPr="001D3213">
        <w:rPr>
          <w:rFonts w:eastAsia="Calibri"/>
          <w:lang w:eastAsia="en-US"/>
        </w:rPr>
        <w:t xml:space="preserve">.2. Заказчик осуществляет оплату услуг в соответствии с доведенными лимитами бюджетных обязательств на соответствующий год: </w:t>
      </w:r>
    </w:p>
    <w:p w14:paraId="536DFCAD" w14:textId="6B093308" w:rsidR="00087A18" w:rsidRPr="001D3213" w:rsidRDefault="00087A18" w:rsidP="00087A18">
      <w:pPr>
        <w:ind w:firstLine="540"/>
        <w:jc w:val="both"/>
        <w:rPr>
          <w:rFonts w:eastAsia="Calibri"/>
          <w:lang w:eastAsia="en-US"/>
        </w:rPr>
      </w:pPr>
      <w:r w:rsidRPr="001D3213">
        <w:rPr>
          <w:lang w:eastAsia="zh-CN"/>
        </w:rPr>
        <w:t xml:space="preserve">по этапу </w:t>
      </w:r>
      <w:r w:rsidRPr="001D3213">
        <w:rPr>
          <w:rFonts w:eastAsia="Calibri"/>
          <w:lang w:val="en-US" w:eastAsia="en-US"/>
        </w:rPr>
        <w:t>I</w:t>
      </w:r>
      <w:r w:rsidRPr="001D3213">
        <w:rPr>
          <w:lang w:eastAsia="zh-CN"/>
        </w:rPr>
        <w:t xml:space="preserve"> (</w:t>
      </w:r>
      <w:r w:rsidRPr="001D3213">
        <w:rPr>
          <w:rFonts w:eastAsia="Calibri"/>
          <w:lang w:eastAsia="en-US"/>
        </w:rPr>
        <w:t>с момента заключения Договора до 20.12.2026 г. включительно</w:t>
      </w:r>
      <w:proofErr w:type="gramStart"/>
      <w:r w:rsidRPr="001D3213">
        <w:rPr>
          <w:lang w:eastAsia="zh-CN"/>
        </w:rPr>
        <w:t xml:space="preserve">) - _______ (_________) </w:t>
      </w:r>
      <w:proofErr w:type="gramEnd"/>
      <w:r w:rsidRPr="001D3213">
        <w:rPr>
          <w:lang w:eastAsia="zh-CN"/>
        </w:rPr>
        <w:t>рублей ___ копеек, в том числе НДС ___________ (___________________) рублей ___ копеек</w:t>
      </w:r>
      <w:r w:rsidRPr="001D3213">
        <w:rPr>
          <w:rFonts w:eastAsia="Calibri"/>
          <w:lang w:eastAsia="en-US"/>
        </w:rPr>
        <w:t xml:space="preserve">; </w:t>
      </w:r>
    </w:p>
    <w:p w14:paraId="3D8361AC" w14:textId="3414AEE5" w:rsidR="00087A18" w:rsidRPr="001D3213" w:rsidRDefault="00087A18" w:rsidP="00087A18">
      <w:pPr>
        <w:ind w:firstLine="540"/>
        <w:jc w:val="both"/>
        <w:rPr>
          <w:rFonts w:eastAsia="Calibri"/>
          <w:lang w:eastAsia="en-US"/>
        </w:rPr>
      </w:pPr>
      <w:r w:rsidRPr="001D3213">
        <w:rPr>
          <w:lang w:eastAsia="zh-CN"/>
        </w:rPr>
        <w:t xml:space="preserve">по этапу </w:t>
      </w:r>
      <w:r w:rsidRPr="001D3213">
        <w:rPr>
          <w:rFonts w:eastAsia="Calibri"/>
          <w:lang w:val="en-US" w:eastAsia="en-US"/>
        </w:rPr>
        <w:t>II</w:t>
      </w:r>
      <w:r w:rsidRPr="001D3213">
        <w:rPr>
          <w:lang w:eastAsia="zh-CN"/>
        </w:rPr>
        <w:t xml:space="preserve"> (</w:t>
      </w:r>
      <w:r w:rsidR="00E442D9" w:rsidRPr="00E442D9">
        <w:rPr>
          <w:rFonts w:eastAsia="Calibri"/>
          <w:lang w:eastAsia="en-US"/>
        </w:rPr>
        <w:t>с 21.12.2026 г. по 20.09.2027 г. включительно</w:t>
      </w:r>
      <w:proofErr w:type="gramStart"/>
      <w:r w:rsidR="00E442D9" w:rsidRPr="00E442D9">
        <w:rPr>
          <w:rFonts w:eastAsia="Calibri"/>
          <w:lang w:eastAsia="en-US"/>
        </w:rPr>
        <w:t>)</w:t>
      </w:r>
      <w:r w:rsidRPr="001D3213">
        <w:rPr>
          <w:rFonts w:eastAsia="Calibri"/>
          <w:lang w:eastAsia="en-US"/>
        </w:rPr>
        <w:t xml:space="preserve"> </w:t>
      </w:r>
      <w:r w:rsidR="00E442D9">
        <w:rPr>
          <w:rFonts w:eastAsia="Calibri"/>
          <w:lang w:eastAsia="en-US"/>
        </w:rPr>
        <w:t xml:space="preserve">- </w:t>
      </w:r>
      <w:r w:rsidRPr="001D3213">
        <w:rPr>
          <w:rFonts w:eastAsia="Calibri"/>
          <w:lang w:eastAsia="en-US"/>
        </w:rPr>
        <w:t xml:space="preserve">(_________) </w:t>
      </w:r>
      <w:proofErr w:type="gramEnd"/>
      <w:r w:rsidRPr="001D3213">
        <w:rPr>
          <w:rFonts w:eastAsia="Calibri"/>
          <w:lang w:eastAsia="en-US"/>
        </w:rPr>
        <w:t>рублей ___ копеек, в том числе НДС ___________ (___________________) рублей ___ копеек.</w:t>
      </w:r>
    </w:p>
    <w:p w14:paraId="0925D5AB" w14:textId="082BEF72" w:rsidR="00D527E6" w:rsidRPr="001D3213" w:rsidRDefault="006F3D13" w:rsidP="00B00F76">
      <w:pPr>
        <w:pStyle w:val="31"/>
        <w:ind w:right="141" w:firstLine="567"/>
        <w:rPr>
          <w:szCs w:val="24"/>
        </w:rPr>
      </w:pPr>
      <w:r w:rsidRPr="001D3213">
        <w:rPr>
          <w:szCs w:val="24"/>
        </w:rPr>
        <w:t>4</w:t>
      </w:r>
      <w:r w:rsidR="003461CC" w:rsidRPr="001D3213">
        <w:rPr>
          <w:szCs w:val="24"/>
        </w:rPr>
        <w:t>.</w:t>
      </w:r>
      <w:r w:rsidR="00842D70" w:rsidRPr="001D3213">
        <w:rPr>
          <w:szCs w:val="24"/>
        </w:rPr>
        <w:t>3</w:t>
      </w:r>
      <w:r w:rsidR="00144024" w:rsidRPr="001D3213">
        <w:rPr>
          <w:szCs w:val="24"/>
        </w:rPr>
        <w:t xml:space="preserve">. </w:t>
      </w:r>
      <w:r w:rsidR="00D527E6" w:rsidRPr="001D3213">
        <w:rPr>
          <w:szCs w:val="24"/>
        </w:rPr>
        <w:t xml:space="preserve">Расчеты Сторон, производятся в безналичном порядке перечислением денежных средств с лицевого счета Заказчика, открытого в органах Федерального Казначейства, на счет Исполнителя </w:t>
      </w:r>
      <w:r w:rsidR="00EF4089" w:rsidRPr="001D3213">
        <w:rPr>
          <w:szCs w:val="24"/>
        </w:rPr>
        <w:t xml:space="preserve">на основании подписанного Сторонами акта </w:t>
      </w:r>
      <w:r w:rsidR="007147C1" w:rsidRPr="001D3213">
        <w:rPr>
          <w:szCs w:val="24"/>
        </w:rPr>
        <w:t>об оказании услуг,</w:t>
      </w:r>
      <w:r w:rsidR="00EF4089" w:rsidRPr="001D3213">
        <w:rPr>
          <w:szCs w:val="24"/>
        </w:rPr>
        <w:t xml:space="preserve"> счета и/или </w:t>
      </w:r>
      <w:proofErr w:type="gramStart"/>
      <w:r w:rsidR="00EF4089" w:rsidRPr="001D3213">
        <w:rPr>
          <w:szCs w:val="24"/>
        </w:rPr>
        <w:t>счет-фактуры</w:t>
      </w:r>
      <w:proofErr w:type="gramEnd"/>
      <w:r w:rsidR="00EF4089" w:rsidRPr="001D3213">
        <w:rPr>
          <w:szCs w:val="24"/>
        </w:rPr>
        <w:t xml:space="preserve"> </w:t>
      </w:r>
      <w:r w:rsidR="00D527E6" w:rsidRPr="001D3213">
        <w:rPr>
          <w:szCs w:val="24"/>
        </w:rPr>
        <w:t>в течение 7 рабочих дней с момента утверждения акта приемки товаров, работ, услуг по форме ОКУД 0510452.</w:t>
      </w:r>
      <w:r w:rsidR="0096321C">
        <w:rPr>
          <w:szCs w:val="24"/>
        </w:rPr>
        <w:t xml:space="preserve"> </w:t>
      </w:r>
      <w:r w:rsidR="0096321C" w:rsidRPr="0096321C">
        <w:rPr>
          <w:szCs w:val="24"/>
        </w:rPr>
        <w:t>Оплата оказанных услуг в декабре 2026 года осуществляется не позднее, чем за один рабочий день до окончания текущего финансового года в пределах лимитов бюджетных обязательств, доведенных до Заказчика на указанный финансовый год.</w:t>
      </w:r>
    </w:p>
    <w:p w14:paraId="79773C98" w14:textId="30F96F1C" w:rsidR="0014702B" w:rsidRPr="001D3213" w:rsidRDefault="006F3D13" w:rsidP="00B00F76">
      <w:pPr>
        <w:pStyle w:val="af7"/>
        <w:ind w:firstLine="553"/>
        <w:rPr>
          <w:sz w:val="24"/>
        </w:rPr>
      </w:pPr>
      <w:r w:rsidRPr="001D3213">
        <w:rPr>
          <w:sz w:val="24"/>
        </w:rPr>
        <w:t>4</w:t>
      </w:r>
      <w:r w:rsidR="0014702B" w:rsidRPr="001D3213">
        <w:rPr>
          <w:sz w:val="24"/>
        </w:rPr>
        <w:t>.</w:t>
      </w:r>
      <w:r w:rsidR="00842D70" w:rsidRPr="001D3213">
        <w:rPr>
          <w:sz w:val="24"/>
        </w:rPr>
        <w:t>4</w:t>
      </w:r>
      <w:r w:rsidR="00144024" w:rsidRPr="001D3213">
        <w:rPr>
          <w:sz w:val="24"/>
        </w:rPr>
        <w:t xml:space="preserve">. </w:t>
      </w:r>
      <w:r w:rsidR="00347D9C" w:rsidRPr="001D3213">
        <w:rPr>
          <w:sz w:val="24"/>
        </w:rPr>
        <w:t xml:space="preserve">Цена Договора включает в себя все расходы, связанные с выполнением Исполнителем обязательств по Договору, в том числе транспортные расходы, расходы на получение заключений, уплату пошлин,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 </w:t>
      </w:r>
      <w:r w:rsidR="0014702B" w:rsidRPr="001D3213">
        <w:rPr>
          <w:sz w:val="24"/>
        </w:rPr>
        <w:t>Неучтенные затраты Исполнителя по Договору, связанные с исполнением настоящего Договора, но не включенные в предлагаемую цену Договора, не подлежат оплате Заказчиком.</w:t>
      </w:r>
    </w:p>
    <w:p w14:paraId="18A6BF78" w14:textId="61C97F2B" w:rsidR="0026565F" w:rsidRPr="001D3213" w:rsidRDefault="006F3D13" w:rsidP="006F3D13">
      <w:pPr>
        <w:pStyle w:val="af7"/>
        <w:ind w:firstLine="553"/>
        <w:rPr>
          <w:sz w:val="24"/>
        </w:rPr>
      </w:pPr>
      <w:r w:rsidRPr="001D3213">
        <w:rPr>
          <w:sz w:val="24"/>
        </w:rPr>
        <w:t>4</w:t>
      </w:r>
      <w:r w:rsidR="003C2EC2" w:rsidRPr="001D3213">
        <w:rPr>
          <w:sz w:val="24"/>
        </w:rPr>
        <w:t>.</w:t>
      </w:r>
      <w:r w:rsidR="00842D70" w:rsidRPr="001D3213">
        <w:rPr>
          <w:sz w:val="24"/>
        </w:rPr>
        <w:t>5</w:t>
      </w:r>
      <w:r w:rsidR="007147C1" w:rsidRPr="001D3213">
        <w:rPr>
          <w:sz w:val="24"/>
        </w:rPr>
        <w:t xml:space="preserve">. </w:t>
      </w:r>
      <w:r w:rsidR="0026565F" w:rsidRPr="001D3213">
        <w:rPr>
          <w:sz w:val="24"/>
        </w:rPr>
        <w:t>Цена, указанная в п. 2.</w:t>
      </w:r>
      <w:r w:rsidR="00B04917" w:rsidRPr="001D3213">
        <w:rPr>
          <w:sz w:val="24"/>
        </w:rPr>
        <w:t>1</w:t>
      </w:r>
      <w:r w:rsidR="0026565F" w:rsidRPr="001D3213">
        <w:rPr>
          <w:sz w:val="24"/>
        </w:rPr>
        <w:t>. настоящего Договора</w:t>
      </w:r>
      <w:r w:rsidR="00706734" w:rsidRPr="001D3213">
        <w:rPr>
          <w:sz w:val="24"/>
        </w:rPr>
        <w:t>,</w:t>
      </w:r>
      <w:r w:rsidR="0026565F" w:rsidRPr="001D3213">
        <w:rPr>
          <w:sz w:val="24"/>
        </w:rPr>
        <w:t xml:space="preserve"> является твёрдой, определяется на весь срок исполнения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985C0C5" w14:textId="77777777" w:rsidR="00D40B59" w:rsidRPr="001D3213" w:rsidRDefault="006F3D13" w:rsidP="00D40B59">
      <w:pPr>
        <w:pStyle w:val="af7"/>
        <w:ind w:firstLine="553"/>
        <w:rPr>
          <w:sz w:val="24"/>
        </w:rPr>
      </w:pPr>
      <w:r w:rsidRPr="001D3213">
        <w:rPr>
          <w:sz w:val="24"/>
        </w:rPr>
        <w:t>4</w:t>
      </w:r>
      <w:r w:rsidR="003C2EC2" w:rsidRPr="001D3213">
        <w:rPr>
          <w:sz w:val="24"/>
        </w:rPr>
        <w:t>.</w:t>
      </w:r>
      <w:r w:rsidR="00842D70" w:rsidRPr="001D3213">
        <w:rPr>
          <w:sz w:val="24"/>
        </w:rPr>
        <w:t>6</w:t>
      </w:r>
      <w:r w:rsidR="003C2EC2" w:rsidRPr="001D3213">
        <w:rPr>
          <w:sz w:val="24"/>
        </w:rPr>
        <w:t>.</w:t>
      </w:r>
      <w:r w:rsidR="0045252E" w:rsidRPr="001D3213">
        <w:rPr>
          <w:sz w:val="24"/>
        </w:rPr>
        <w:t xml:space="preserve"> </w:t>
      </w:r>
      <w:r w:rsidR="007C44F9" w:rsidRPr="001D3213">
        <w:rPr>
          <w:sz w:val="24"/>
        </w:rPr>
        <w:t>Источник финансирования по Д</w:t>
      </w:r>
      <w:r w:rsidR="003C2EC2" w:rsidRPr="001D3213">
        <w:rPr>
          <w:sz w:val="24"/>
        </w:rPr>
        <w:t>оговору – федеральный бюджет Российской Федерации.</w:t>
      </w:r>
    </w:p>
    <w:p w14:paraId="74C4726E" w14:textId="1B414DA4" w:rsidR="003C2EC2" w:rsidRPr="001D3213" w:rsidRDefault="005A65E1" w:rsidP="00D40B59">
      <w:pPr>
        <w:pStyle w:val="af7"/>
        <w:ind w:firstLine="553"/>
        <w:rPr>
          <w:sz w:val="24"/>
        </w:rPr>
      </w:pPr>
      <w:r w:rsidRPr="001D3213">
        <w:rPr>
          <w:sz w:val="24"/>
        </w:rPr>
        <w:t xml:space="preserve">КБК: </w:t>
      </w:r>
      <w:r w:rsidR="007147C1" w:rsidRPr="001D3213">
        <w:rPr>
          <w:sz w:val="24"/>
        </w:rPr>
        <w:t>17703101040190049243</w:t>
      </w:r>
      <w:r w:rsidR="00F80398" w:rsidRPr="001D3213">
        <w:rPr>
          <w:sz w:val="24"/>
        </w:rPr>
        <w:t>.</w:t>
      </w:r>
    </w:p>
    <w:p w14:paraId="79384B64" w14:textId="4E8B20EB" w:rsidR="00CA6B1A" w:rsidRDefault="006F3D13" w:rsidP="00B77D18">
      <w:pPr>
        <w:pStyle w:val="31"/>
        <w:ind w:right="141" w:firstLine="709"/>
        <w:jc w:val="center"/>
        <w:rPr>
          <w:b/>
          <w:szCs w:val="24"/>
        </w:rPr>
      </w:pPr>
      <w:r w:rsidRPr="001D3213">
        <w:rPr>
          <w:b/>
          <w:szCs w:val="24"/>
        </w:rPr>
        <w:lastRenderedPageBreak/>
        <w:t>5</w:t>
      </w:r>
      <w:bookmarkStart w:id="0" w:name="_GoBack"/>
      <w:bookmarkEnd w:id="0"/>
      <w:r w:rsidR="00CA5B05" w:rsidRPr="001D3213">
        <w:rPr>
          <w:b/>
          <w:szCs w:val="24"/>
        </w:rPr>
        <w:t xml:space="preserve">. СРОКИ </w:t>
      </w:r>
      <w:r w:rsidR="0014702B" w:rsidRPr="001D3213">
        <w:rPr>
          <w:b/>
          <w:szCs w:val="24"/>
        </w:rPr>
        <w:t>И ПОРЯДОК СДАЧИ РАБОТ</w:t>
      </w:r>
      <w:r w:rsidR="00BD2A63" w:rsidRPr="001D3213">
        <w:rPr>
          <w:b/>
          <w:szCs w:val="24"/>
        </w:rPr>
        <w:t>.</w:t>
      </w:r>
    </w:p>
    <w:p w14:paraId="69C87D81" w14:textId="77777777" w:rsidR="000D4E69" w:rsidRPr="001D3213" w:rsidRDefault="000D4E69" w:rsidP="00B77D18">
      <w:pPr>
        <w:pStyle w:val="31"/>
        <w:ind w:right="141" w:firstLine="709"/>
        <w:jc w:val="center"/>
        <w:rPr>
          <w:b/>
          <w:szCs w:val="24"/>
        </w:rPr>
      </w:pPr>
    </w:p>
    <w:p w14:paraId="0F486F32" w14:textId="3F415A5A" w:rsidR="0083721A" w:rsidRPr="001D3213" w:rsidRDefault="006F3D13" w:rsidP="00EF4B2F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D3213">
        <w:t>5</w:t>
      </w:r>
      <w:r w:rsidR="0014702B" w:rsidRPr="001D3213">
        <w:t xml:space="preserve">.1. </w:t>
      </w:r>
      <w:r w:rsidR="0083721A" w:rsidRPr="001D3213">
        <w:rPr>
          <w:rFonts w:eastAsia="Calibri"/>
          <w:lang w:eastAsia="en-US"/>
        </w:rPr>
        <w:t xml:space="preserve">Оказание услуг осуществляется в соответствии с Графиком </w:t>
      </w:r>
      <w:r w:rsidR="00842D70" w:rsidRPr="001D3213">
        <w:rPr>
          <w:rFonts w:eastAsia="Calibri"/>
          <w:lang w:eastAsia="en-US"/>
        </w:rPr>
        <w:t xml:space="preserve">оказания услуг по авторскому надзору (Приложение </w:t>
      </w:r>
      <w:r w:rsidR="000D4E69">
        <w:rPr>
          <w:rFonts w:eastAsia="Calibri"/>
          <w:lang w:eastAsia="en-US"/>
        </w:rPr>
        <w:t xml:space="preserve">№ 1 </w:t>
      </w:r>
      <w:r w:rsidR="00842D70" w:rsidRPr="001D3213">
        <w:rPr>
          <w:rFonts w:eastAsia="Calibri"/>
          <w:lang w:eastAsia="en-US"/>
        </w:rPr>
        <w:t xml:space="preserve">к настоящему Договору), </w:t>
      </w:r>
      <w:r w:rsidR="0083721A" w:rsidRPr="001D3213">
        <w:rPr>
          <w:rFonts w:eastAsia="Calibri"/>
          <w:lang w:eastAsia="en-US"/>
        </w:rPr>
        <w:t xml:space="preserve">и содержащим срок исполнения </w:t>
      </w:r>
      <w:r w:rsidR="00842D70" w:rsidRPr="001D3213">
        <w:rPr>
          <w:rFonts w:eastAsia="Calibri"/>
          <w:lang w:eastAsia="en-US"/>
        </w:rPr>
        <w:t>Договора</w:t>
      </w:r>
      <w:r w:rsidR="0083721A" w:rsidRPr="001D3213">
        <w:rPr>
          <w:rFonts w:eastAsia="Calibri"/>
          <w:lang w:eastAsia="en-US"/>
        </w:rPr>
        <w:t xml:space="preserve">, сроки исполнения и цену каждого отдельного этапа исполнения </w:t>
      </w:r>
      <w:r w:rsidR="00842D70" w:rsidRPr="001D3213">
        <w:rPr>
          <w:rFonts w:eastAsia="Calibri"/>
          <w:lang w:eastAsia="en-US"/>
        </w:rPr>
        <w:t>Договора</w:t>
      </w:r>
      <w:r w:rsidR="0083721A" w:rsidRPr="001D3213">
        <w:rPr>
          <w:rFonts w:eastAsia="Calibri"/>
          <w:lang w:eastAsia="en-US"/>
        </w:rPr>
        <w:t>.</w:t>
      </w:r>
    </w:p>
    <w:p w14:paraId="68DE7DE5" w14:textId="775A50B4" w:rsidR="0083721A" w:rsidRPr="001D3213" w:rsidRDefault="0083721A" w:rsidP="00EF4B2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D3213">
        <w:rPr>
          <w:rFonts w:eastAsia="Calibri"/>
          <w:b/>
          <w:lang w:eastAsia="en-US"/>
        </w:rPr>
        <w:t>Общий срок оказания услуг</w:t>
      </w:r>
      <w:r w:rsidRPr="001D3213">
        <w:rPr>
          <w:rFonts w:eastAsia="Calibri"/>
          <w:lang w:eastAsia="en-US"/>
        </w:rPr>
        <w:t xml:space="preserve"> – со дня заключения </w:t>
      </w:r>
      <w:r w:rsidR="00842D70" w:rsidRPr="001D3213">
        <w:rPr>
          <w:rFonts w:eastAsia="Calibri"/>
          <w:lang w:eastAsia="en-US"/>
        </w:rPr>
        <w:t>Договора</w:t>
      </w:r>
      <w:r w:rsidRPr="001D3213">
        <w:rPr>
          <w:rFonts w:eastAsia="Calibri"/>
          <w:lang w:eastAsia="en-US"/>
        </w:rPr>
        <w:t xml:space="preserve"> до 20.09.2027 г. включительно. </w:t>
      </w:r>
    </w:p>
    <w:p w14:paraId="3A90A4E4" w14:textId="27AE0547" w:rsidR="0083721A" w:rsidRPr="001D3213" w:rsidRDefault="0083721A" w:rsidP="00EF4B2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D3213">
        <w:rPr>
          <w:rFonts w:eastAsia="Calibri"/>
          <w:lang w:eastAsia="en-US"/>
        </w:rPr>
        <w:t xml:space="preserve">В случае если Подрядчик, осуществляющий капитальный ремонт </w:t>
      </w:r>
      <w:r w:rsidR="00842D70" w:rsidRPr="001D3213">
        <w:rPr>
          <w:rFonts w:eastAsia="Calibri"/>
          <w:lang w:eastAsia="en-US"/>
        </w:rPr>
        <w:t>О</w:t>
      </w:r>
      <w:r w:rsidRPr="001D3213">
        <w:rPr>
          <w:rFonts w:eastAsia="Calibri"/>
          <w:lang w:eastAsia="en-US"/>
        </w:rPr>
        <w:t xml:space="preserve">бъекта, досрочно выполнит работы по контракту на выполнение работ по капитальному ремонту </w:t>
      </w:r>
      <w:r w:rsidR="00842D70" w:rsidRPr="001D3213">
        <w:rPr>
          <w:rFonts w:eastAsia="Calibri"/>
          <w:lang w:eastAsia="en-US"/>
        </w:rPr>
        <w:t>О</w:t>
      </w:r>
      <w:r w:rsidRPr="001D3213">
        <w:rPr>
          <w:rFonts w:eastAsia="Calibri"/>
          <w:lang w:eastAsia="en-US"/>
        </w:rPr>
        <w:t>бъекта, срок окончания оказания услуг устанавливается с момента подписания последнего документа о приемке, в рамках выполнения работ по капитальному ремонту объекта, в зависимости от того, какое из событий наступит позднее.</w:t>
      </w:r>
    </w:p>
    <w:p w14:paraId="5A128B7A" w14:textId="0FA16F8E" w:rsidR="0083721A" w:rsidRPr="001D3213" w:rsidRDefault="0083721A" w:rsidP="00EF4B2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D3213">
        <w:rPr>
          <w:rFonts w:eastAsia="Calibri"/>
          <w:lang w:eastAsia="en-US"/>
        </w:rPr>
        <w:t xml:space="preserve">Этапы оказания услуг по </w:t>
      </w:r>
      <w:r w:rsidR="00842D70" w:rsidRPr="001D3213">
        <w:rPr>
          <w:rFonts w:eastAsia="Calibri"/>
          <w:lang w:eastAsia="en-US"/>
        </w:rPr>
        <w:t>Договору</w:t>
      </w:r>
      <w:r w:rsidRPr="001D3213">
        <w:rPr>
          <w:rFonts w:eastAsia="Calibri"/>
          <w:lang w:eastAsia="en-US"/>
        </w:rPr>
        <w:t xml:space="preserve"> устанавливаются в соответствии с доведенными лимитами бюджетных обязательств на 2026-2027 гг. и </w:t>
      </w:r>
      <w:r w:rsidR="00842D70" w:rsidRPr="001D3213">
        <w:rPr>
          <w:rFonts w:eastAsia="Calibri"/>
          <w:lang w:eastAsia="en-US"/>
        </w:rPr>
        <w:t xml:space="preserve">Графиком оказания услуг по авторскому надзору (Приложение </w:t>
      </w:r>
      <w:r w:rsidR="000D4E69">
        <w:rPr>
          <w:rFonts w:eastAsia="Calibri"/>
          <w:lang w:eastAsia="en-US"/>
        </w:rPr>
        <w:t xml:space="preserve">№ 1 </w:t>
      </w:r>
      <w:r w:rsidR="00842D70" w:rsidRPr="001D3213">
        <w:rPr>
          <w:rFonts w:eastAsia="Calibri"/>
          <w:lang w:eastAsia="en-US"/>
        </w:rPr>
        <w:t>к настоящему Договору)</w:t>
      </w:r>
      <w:r w:rsidRPr="001D3213">
        <w:rPr>
          <w:rFonts w:eastAsia="Calibri"/>
          <w:lang w:eastAsia="en-US"/>
        </w:rPr>
        <w:t>.</w:t>
      </w:r>
    </w:p>
    <w:p w14:paraId="1E7BF3DA" w14:textId="197AC8AE" w:rsidR="00842D70" w:rsidRPr="001D3213" w:rsidRDefault="0083721A" w:rsidP="00EF4B2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1D3213">
        <w:rPr>
          <w:rFonts w:eastAsia="Calibri"/>
          <w:b/>
          <w:lang w:val="en-US" w:eastAsia="en-US"/>
        </w:rPr>
        <w:t>I</w:t>
      </w:r>
      <w:r w:rsidRPr="001D3213">
        <w:rPr>
          <w:rFonts w:eastAsia="Calibri"/>
          <w:b/>
          <w:lang w:eastAsia="en-US"/>
        </w:rPr>
        <w:t xml:space="preserve"> этап оказания услуг</w:t>
      </w:r>
      <w:r w:rsidRPr="001D3213">
        <w:rPr>
          <w:rFonts w:eastAsia="Calibri"/>
          <w:lang w:eastAsia="en-US"/>
        </w:rPr>
        <w:t xml:space="preserve"> - с момента заключения </w:t>
      </w:r>
      <w:r w:rsidR="00842D70" w:rsidRPr="001D3213">
        <w:rPr>
          <w:rFonts w:eastAsia="Calibri"/>
          <w:lang w:eastAsia="en-US"/>
        </w:rPr>
        <w:t>Договора</w:t>
      </w:r>
      <w:r w:rsidRPr="001D3213">
        <w:rPr>
          <w:rFonts w:eastAsia="Calibri"/>
          <w:lang w:eastAsia="en-US"/>
        </w:rPr>
        <w:t xml:space="preserve"> до 20.12.2026 г. включительно.</w:t>
      </w:r>
      <w:proofErr w:type="gramEnd"/>
    </w:p>
    <w:p w14:paraId="572AC09D" w14:textId="1446B7A8" w:rsidR="0083721A" w:rsidRPr="001D3213" w:rsidRDefault="0083721A" w:rsidP="00EF4B2F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proofErr w:type="gramStart"/>
      <w:r w:rsidRPr="001D3213">
        <w:rPr>
          <w:rFonts w:eastAsia="Calibri"/>
          <w:b/>
          <w:lang w:val="en-US" w:eastAsia="en-US"/>
        </w:rPr>
        <w:t>II</w:t>
      </w:r>
      <w:r w:rsidRPr="001D3213">
        <w:rPr>
          <w:rFonts w:eastAsia="Calibri"/>
          <w:b/>
          <w:lang w:eastAsia="en-US"/>
        </w:rPr>
        <w:t xml:space="preserve"> этап оказания услуг</w:t>
      </w:r>
      <w:r w:rsidRPr="001D3213">
        <w:rPr>
          <w:rFonts w:eastAsia="Calibri"/>
          <w:lang w:eastAsia="en-US"/>
        </w:rPr>
        <w:t xml:space="preserve"> – с 21.12.2026 г. по 20.09.2027 г. включительно.</w:t>
      </w:r>
      <w:proofErr w:type="gramEnd"/>
    </w:p>
    <w:p w14:paraId="591B322A" w14:textId="69479C03" w:rsidR="0014702B" w:rsidRPr="001D3213" w:rsidRDefault="006F3D13" w:rsidP="001D3213">
      <w:pPr>
        <w:ind w:right="-3" w:firstLine="567"/>
        <w:jc w:val="both"/>
      </w:pPr>
      <w:r w:rsidRPr="001D3213">
        <w:t>5</w:t>
      </w:r>
      <w:r w:rsidR="00842D70" w:rsidRPr="001D3213">
        <w:t xml:space="preserve">.2. </w:t>
      </w:r>
      <w:r w:rsidR="0014702B" w:rsidRPr="001D3213">
        <w:t xml:space="preserve">Настоящий Договор вступает в силу с момента его подписания и действует </w:t>
      </w:r>
      <w:r w:rsidR="00EF4B2F" w:rsidRPr="001D3213">
        <w:t xml:space="preserve">                            </w:t>
      </w:r>
      <w:r w:rsidR="0014702B" w:rsidRPr="001D3213">
        <w:t xml:space="preserve">до исполнения Сторонами обязательств, но не позднее </w:t>
      </w:r>
      <w:r w:rsidR="0083721A" w:rsidRPr="001D3213">
        <w:t>13</w:t>
      </w:r>
      <w:r w:rsidR="007D5D3E" w:rsidRPr="001D3213">
        <w:t xml:space="preserve"> </w:t>
      </w:r>
      <w:r w:rsidR="0083721A" w:rsidRPr="001D3213">
        <w:t xml:space="preserve">октября </w:t>
      </w:r>
      <w:r w:rsidR="007D5D3E" w:rsidRPr="001D3213">
        <w:t>202</w:t>
      </w:r>
      <w:r w:rsidR="0083721A" w:rsidRPr="001D3213">
        <w:t>7</w:t>
      </w:r>
      <w:r w:rsidR="0014702B" w:rsidRPr="001D3213">
        <w:t xml:space="preserve"> года.</w:t>
      </w:r>
    </w:p>
    <w:p w14:paraId="1D3DA0C4" w14:textId="59886B07" w:rsidR="00C36329" w:rsidRPr="001D3213" w:rsidRDefault="006F3D13" w:rsidP="00EF4B2F">
      <w:pPr>
        <w:ind w:firstLine="567"/>
        <w:jc w:val="both"/>
      </w:pPr>
      <w:r w:rsidRPr="001D3213">
        <w:t>5</w:t>
      </w:r>
      <w:r w:rsidR="0073018F" w:rsidRPr="001D3213">
        <w:t>.</w:t>
      </w:r>
      <w:r w:rsidR="00842D70" w:rsidRPr="001D3213">
        <w:t>3</w:t>
      </w:r>
      <w:r w:rsidR="00C36329" w:rsidRPr="001D3213">
        <w:t>.</w:t>
      </w:r>
      <w:r w:rsidR="0045252E" w:rsidRPr="001D3213">
        <w:t xml:space="preserve"> </w:t>
      </w:r>
      <w:r w:rsidR="0001146D" w:rsidRPr="001D3213">
        <w:t xml:space="preserve">Исполнитель в день завершения оказания услуг (отдельного этапа исполнения Договора) передает Заказчику </w:t>
      </w:r>
      <w:r w:rsidR="004C3E6D" w:rsidRPr="001D3213">
        <w:t xml:space="preserve">Акт </w:t>
      </w:r>
      <w:r w:rsidR="00842D70" w:rsidRPr="001D3213">
        <w:t>об оказании услу</w:t>
      </w:r>
      <w:r w:rsidR="0001146D" w:rsidRPr="001D3213">
        <w:t xml:space="preserve">г, журнал авторского надзора за производством работ (надлежаще заверенную копию), </w:t>
      </w:r>
      <w:r w:rsidR="004C3E6D" w:rsidRPr="001D3213">
        <w:t>счет и/или счет-фактур</w:t>
      </w:r>
      <w:r w:rsidR="0001146D" w:rsidRPr="001D3213">
        <w:t>у</w:t>
      </w:r>
      <w:r w:rsidR="004C3E6D" w:rsidRPr="001D3213">
        <w:t>.</w:t>
      </w:r>
    </w:p>
    <w:p w14:paraId="604D4B54" w14:textId="710066B6" w:rsidR="00C36329" w:rsidRPr="001D3213" w:rsidRDefault="006F3D13" w:rsidP="00EF4B2F">
      <w:pPr>
        <w:ind w:firstLine="567"/>
        <w:jc w:val="both"/>
      </w:pPr>
      <w:r w:rsidRPr="001D3213">
        <w:t>5</w:t>
      </w:r>
      <w:r w:rsidR="00C36329" w:rsidRPr="001D3213">
        <w:t>.</w:t>
      </w:r>
      <w:r w:rsidRPr="001D3213">
        <w:t>4</w:t>
      </w:r>
      <w:r w:rsidR="00C36329" w:rsidRPr="001D3213">
        <w:t xml:space="preserve">. Заказчик в течение </w:t>
      </w:r>
      <w:r w:rsidR="00981D0A" w:rsidRPr="001D3213">
        <w:t>10</w:t>
      </w:r>
      <w:r w:rsidR="00C36329" w:rsidRPr="001D3213">
        <w:t xml:space="preserve"> </w:t>
      </w:r>
      <w:r w:rsidR="00981D0A" w:rsidRPr="001D3213">
        <w:t>рабочих</w:t>
      </w:r>
      <w:r w:rsidR="00C36329" w:rsidRPr="001D3213">
        <w:t xml:space="preserve"> дней осуществляет приемку </w:t>
      </w:r>
      <w:r w:rsidRPr="001D3213">
        <w:t>оказанных услуг (отдельного этапа исполнения Договора)</w:t>
      </w:r>
      <w:r w:rsidR="004C3E6D" w:rsidRPr="001D3213">
        <w:t xml:space="preserve"> </w:t>
      </w:r>
      <w:r w:rsidR="00C36329" w:rsidRPr="001D3213">
        <w:t>и формирует на основани</w:t>
      </w:r>
      <w:r w:rsidR="0073018F" w:rsidRPr="001D3213">
        <w:t>и документов, указанных в п. 3.4</w:t>
      </w:r>
      <w:r w:rsidR="00C36329" w:rsidRPr="001D3213">
        <w:t xml:space="preserve">, акт приемки </w:t>
      </w:r>
      <w:r w:rsidR="004C3E6D" w:rsidRPr="001D3213">
        <w:t>товаров, работ, услуг</w:t>
      </w:r>
      <w:r w:rsidRPr="001D3213">
        <w:t xml:space="preserve"> </w:t>
      </w:r>
      <w:r w:rsidR="00430452" w:rsidRPr="001D3213">
        <w:t>(ф.</w:t>
      </w:r>
      <w:r w:rsidR="00C36329" w:rsidRPr="001D3213">
        <w:t>0510452).</w:t>
      </w:r>
    </w:p>
    <w:p w14:paraId="104FC456" w14:textId="2CB81A0E" w:rsidR="00C36329" w:rsidRPr="001D3213" w:rsidRDefault="00C36329" w:rsidP="00EF4B2F">
      <w:pPr>
        <w:ind w:right="141" w:firstLine="567"/>
        <w:jc w:val="both"/>
      </w:pPr>
      <w:r w:rsidRPr="001D3213">
        <w:t xml:space="preserve">Приемка </w:t>
      </w:r>
      <w:r w:rsidR="006F3D13" w:rsidRPr="001D3213">
        <w:t>оказанных услуг (отдельного этапа исполнения Договора)</w:t>
      </w:r>
      <w:r w:rsidRPr="001D3213">
        <w:t xml:space="preserve"> осуществляется с участием приемочной комиссии Заказчика</w:t>
      </w:r>
      <w:r w:rsidR="004C3E6D" w:rsidRPr="001D3213">
        <w:t>.</w:t>
      </w:r>
      <w:r w:rsidRPr="001D3213">
        <w:t xml:space="preserve"> Заказчик направляет </w:t>
      </w:r>
      <w:r w:rsidR="004C3E6D" w:rsidRPr="001D3213">
        <w:t xml:space="preserve">Исполнителю в установленном порядке подписанный акт </w:t>
      </w:r>
      <w:r w:rsidR="006F3D13" w:rsidRPr="001D3213">
        <w:t>об оказании услуг</w:t>
      </w:r>
      <w:r w:rsidR="004C3E6D" w:rsidRPr="001D3213">
        <w:t xml:space="preserve">, </w:t>
      </w:r>
      <w:r w:rsidRPr="001D3213">
        <w:t xml:space="preserve">скан - копию подписанного и утвержденного акта приемки </w:t>
      </w:r>
      <w:r w:rsidR="004C3E6D" w:rsidRPr="001D3213">
        <w:t xml:space="preserve">товаров, работ, услуг </w:t>
      </w:r>
      <w:r w:rsidR="007C669A" w:rsidRPr="001D3213">
        <w:t>(ф.</w:t>
      </w:r>
      <w:r w:rsidR="004C3E6D" w:rsidRPr="001D3213">
        <w:t>0510452)</w:t>
      </w:r>
      <w:r w:rsidR="004E655B" w:rsidRPr="001D3213">
        <w:t>.</w:t>
      </w:r>
    </w:p>
    <w:p w14:paraId="5F2BE385" w14:textId="50AFEE70" w:rsidR="00C36329" w:rsidRPr="001D3213" w:rsidRDefault="00EB51FC" w:rsidP="00EF4B2F">
      <w:pPr>
        <w:ind w:firstLine="567"/>
        <w:jc w:val="both"/>
      </w:pPr>
      <w:r w:rsidRPr="001D3213">
        <w:t xml:space="preserve">При выявлении несоответствия </w:t>
      </w:r>
      <w:r w:rsidR="006F3D13" w:rsidRPr="001D3213">
        <w:t>оказанных услуг</w:t>
      </w:r>
      <w:r w:rsidRPr="001D3213">
        <w:t xml:space="preserve"> </w:t>
      </w:r>
      <w:r w:rsidR="00C36329" w:rsidRPr="001D3213">
        <w:t xml:space="preserve">условиям настоящего </w:t>
      </w:r>
      <w:r w:rsidR="006F3D13" w:rsidRPr="001D3213">
        <w:t>Д</w:t>
      </w:r>
      <w:r w:rsidR="00C36329" w:rsidRPr="001D3213">
        <w:t>оговора, препятствующих их приемке, Заказчик не позднее 10 рабочих дней, следующих за днем поступления Заказчик</w:t>
      </w:r>
      <w:r w:rsidR="00F8166B" w:rsidRPr="001D3213">
        <w:t xml:space="preserve">у документов, указанных в п. </w:t>
      </w:r>
      <w:r w:rsidR="001D3213" w:rsidRPr="001D3213">
        <w:t>5</w:t>
      </w:r>
      <w:r w:rsidR="00F8166B" w:rsidRPr="001D3213">
        <w:t>.</w:t>
      </w:r>
      <w:r w:rsidR="001D3213" w:rsidRPr="001D3213">
        <w:t>3</w:t>
      </w:r>
      <w:r w:rsidR="00C36329" w:rsidRPr="001D3213">
        <w:t xml:space="preserve">, отказывает в приемке </w:t>
      </w:r>
      <w:r w:rsidR="006F3D13" w:rsidRPr="001D3213">
        <w:t>услуг</w:t>
      </w:r>
      <w:r w:rsidR="00C36329" w:rsidRPr="001D3213">
        <w:t xml:space="preserve">, направляя Исполнителю мотивированный отказ от приемки </w:t>
      </w:r>
      <w:r w:rsidR="006F3D13" w:rsidRPr="001D3213">
        <w:t>услуг</w:t>
      </w:r>
      <w:r w:rsidR="00C36329" w:rsidRPr="001D3213">
        <w:t xml:space="preserve"> с перечнем выявленных недостатков и указанием сроков их исполнения.</w:t>
      </w:r>
    </w:p>
    <w:p w14:paraId="31C43BB6" w14:textId="7A113F7E" w:rsidR="00C36329" w:rsidRPr="001D3213" w:rsidRDefault="00C36329" w:rsidP="00EF4B2F">
      <w:pPr>
        <w:ind w:firstLine="567"/>
        <w:jc w:val="both"/>
      </w:pPr>
      <w:r w:rsidRPr="001D3213">
        <w:t xml:space="preserve">В случае получения мотивированного отказа от приемки </w:t>
      </w:r>
      <w:r w:rsidR="006F3D13" w:rsidRPr="001D3213">
        <w:t>услуг</w:t>
      </w:r>
      <w:r w:rsidRPr="001D3213">
        <w:t xml:space="preserve"> Исполнитель устраняет причины, указанные в таком мотивированном отказе в течени</w:t>
      </w:r>
      <w:r w:rsidR="00981D0A" w:rsidRPr="001D3213">
        <w:t>е</w:t>
      </w:r>
      <w:r w:rsidRPr="001D3213">
        <w:t xml:space="preserve"> 3 рабочих дней.</w:t>
      </w:r>
    </w:p>
    <w:p w14:paraId="4C4EA09A" w14:textId="6EC8DD46" w:rsidR="008C384C" w:rsidRPr="001D3213" w:rsidRDefault="00D40B59" w:rsidP="00EF4B2F">
      <w:pPr>
        <w:ind w:firstLine="567"/>
        <w:jc w:val="both"/>
      </w:pPr>
      <w:r w:rsidRPr="001D3213">
        <w:t>5</w:t>
      </w:r>
      <w:r w:rsidR="008C384C" w:rsidRPr="001D3213">
        <w:t>.</w:t>
      </w:r>
      <w:r w:rsidRPr="001D3213">
        <w:t>5</w:t>
      </w:r>
      <w:r w:rsidR="008C384C" w:rsidRPr="001D3213">
        <w:t xml:space="preserve">. Если Исполнитель в установленный срок не устранит недостатки, Заказчик вправе предъявить Исполнителю требование о возмещении понесённых убытков. </w:t>
      </w:r>
    </w:p>
    <w:p w14:paraId="50337927" w14:textId="2DD387FC" w:rsidR="00C36329" w:rsidRPr="001D3213" w:rsidRDefault="00D40B59" w:rsidP="00EF4B2F">
      <w:pPr>
        <w:ind w:firstLine="567"/>
        <w:jc w:val="both"/>
      </w:pPr>
      <w:r w:rsidRPr="001D3213">
        <w:t>5</w:t>
      </w:r>
      <w:r w:rsidR="008C384C" w:rsidRPr="001D3213">
        <w:t>.</w:t>
      </w:r>
      <w:r w:rsidRPr="001D3213">
        <w:t>6</w:t>
      </w:r>
      <w:r w:rsidR="00C36329" w:rsidRPr="001D3213">
        <w:t xml:space="preserve">. Датой приемки </w:t>
      </w:r>
      <w:r w:rsidR="006F3D13" w:rsidRPr="001D3213">
        <w:t>оказанных услуг (отдельного этапа исполнения Договора)</w:t>
      </w:r>
      <w:r w:rsidR="004C3E6D" w:rsidRPr="001D3213">
        <w:t xml:space="preserve"> </w:t>
      </w:r>
      <w:r w:rsidR="00C36329" w:rsidRPr="001D3213">
        <w:t xml:space="preserve">считается </w:t>
      </w:r>
      <w:r w:rsidR="006F3D13" w:rsidRPr="001D3213">
        <w:t xml:space="preserve">дата утверждения акта приемки </w:t>
      </w:r>
      <w:r w:rsidR="00121262" w:rsidRPr="001D3213">
        <w:t xml:space="preserve">товаров, работ, </w:t>
      </w:r>
      <w:r w:rsidR="00430452" w:rsidRPr="001D3213">
        <w:t>услуг (ф.</w:t>
      </w:r>
      <w:r w:rsidR="00C36329" w:rsidRPr="001D3213">
        <w:t>0510452).</w:t>
      </w:r>
    </w:p>
    <w:p w14:paraId="4A788390" w14:textId="77777777" w:rsidR="00583F90" w:rsidRPr="001D3213" w:rsidRDefault="00583F90" w:rsidP="00B77D18">
      <w:pPr>
        <w:tabs>
          <w:tab w:val="left" w:pos="720"/>
        </w:tabs>
        <w:ind w:right="99" w:firstLine="709"/>
        <w:jc w:val="both"/>
      </w:pPr>
    </w:p>
    <w:p w14:paraId="1AD57F94" w14:textId="5A4E2085" w:rsidR="00CA6B1A" w:rsidRDefault="00D40B59" w:rsidP="00B77D18">
      <w:pPr>
        <w:ind w:right="141" w:firstLine="709"/>
        <w:jc w:val="center"/>
        <w:rPr>
          <w:b/>
        </w:rPr>
      </w:pPr>
      <w:r w:rsidRPr="001D3213">
        <w:rPr>
          <w:b/>
        </w:rPr>
        <w:t>6</w:t>
      </w:r>
      <w:r w:rsidR="00DD213E" w:rsidRPr="001D3213">
        <w:rPr>
          <w:b/>
        </w:rPr>
        <w:t>. ОТВЕТС</w:t>
      </w:r>
      <w:r w:rsidR="00B11509" w:rsidRPr="001D3213">
        <w:rPr>
          <w:b/>
        </w:rPr>
        <w:t>Т</w:t>
      </w:r>
      <w:r w:rsidR="00DD213E" w:rsidRPr="001D3213">
        <w:rPr>
          <w:b/>
        </w:rPr>
        <w:t>ВЕННОСТЬ СТОРОН</w:t>
      </w:r>
      <w:r w:rsidR="00BD2A63" w:rsidRPr="001D3213">
        <w:rPr>
          <w:b/>
        </w:rPr>
        <w:t>.</w:t>
      </w:r>
    </w:p>
    <w:p w14:paraId="4B83A32A" w14:textId="77777777" w:rsidR="000D4E69" w:rsidRPr="001D3213" w:rsidRDefault="000D4E69" w:rsidP="00B77D18">
      <w:pPr>
        <w:ind w:right="141" w:firstLine="709"/>
        <w:jc w:val="center"/>
        <w:rPr>
          <w:b/>
        </w:rPr>
      </w:pPr>
    </w:p>
    <w:p w14:paraId="0CFB32AA" w14:textId="4C0C70E3" w:rsidR="00DD213E" w:rsidRDefault="00D40B59" w:rsidP="00CF4B58">
      <w:pPr>
        <w:ind w:right="141" w:firstLine="709"/>
        <w:jc w:val="both"/>
      </w:pPr>
      <w:r w:rsidRPr="001D3213">
        <w:t>6</w:t>
      </w:r>
      <w:r w:rsidR="00DD213E" w:rsidRPr="001D3213">
        <w:t>.1. За невыполнение или ненадлежащее выполнение обязательств по настоящему Договору Исполнитель и Заказчик несут ответственно</w:t>
      </w:r>
      <w:r w:rsidR="001201D9" w:rsidRPr="001D3213">
        <w:t>сть в соответствии с</w:t>
      </w:r>
      <w:r w:rsidR="00DD213E" w:rsidRPr="001D3213">
        <w:t xml:space="preserve"> законодательством Российской Федерации.</w:t>
      </w:r>
    </w:p>
    <w:p w14:paraId="6287D679" w14:textId="77777777" w:rsidR="000D4E69" w:rsidRPr="001D3213" w:rsidRDefault="000D4E69" w:rsidP="00CF4B58">
      <w:pPr>
        <w:ind w:right="141" w:firstLine="709"/>
        <w:jc w:val="both"/>
      </w:pPr>
    </w:p>
    <w:p w14:paraId="67612E85" w14:textId="666FD906" w:rsidR="00DD213E" w:rsidRDefault="00D40B59" w:rsidP="00280EC7">
      <w:pPr>
        <w:ind w:right="141" w:firstLine="709"/>
        <w:jc w:val="center"/>
        <w:rPr>
          <w:b/>
        </w:rPr>
      </w:pPr>
      <w:r w:rsidRPr="001D3213">
        <w:rPr>
          <w:b/>
        </w:rPr>
        <w:t>7</w:t>
      </w:r>
      <w:r w:rsidR="00280EC7" w:rsidRPr="001D3213">
        <w:rPr>
          <w:b/>
        </w:rPr>
        <w:t>.</w:t>
      </w:r>
      <w:r w:rsidR="00DD213E" w:rsidRPr="001D3213">
        <w:rPr>
          <w:b/>
        </w:rPr>
        <w:t xml:space="preserve"> ПОРЯДОК РАЗРЕШЕНИЯ СПОРОВ</w:t>
      </w:r>
      <w:r w:rsidR="00280EC7" w:rsidRPr="001D3213">
        <w:rPr>
          <w:b/>
        </w:rPr>
        <w:t>.</w:t>
      </w:r>
    </w:p>
    <w:p w14:paraId="14177247" w14:textId="77777777" w:rsidR="000D4E69" w:rsidRPr="001D3213" w:rsidRDefault="000D4E69" w:rsidP="00280EC7">
      <w:pPr>
        <w:ind w:right="141" w:firstLine="709"/>
        <w:jc w:val="center"/>
        <w:rPr>
          <w:b/>
        </w:rPr>
      </w:pPr>
    </w:p>
    <w:p w14:paraId="16428D5E" w14:textId="64643207" w:rsidR="00DD213E" w:rsidRPr="001D3213" w:rsidRDefault="00D40B59" w:rsidP="00B77D18">
      <w:pPr>
        <w:ind w:right="141" w:firstLine="709"/>
        <w:jc w:val="both"/>
      </w:pPr>
      <w:r w:rsidRPr="001D3213">
        <w:t>7</w:t>
      </w:r>
      <w:r w:rsidR="00DD213E" w:rsidRPr="001D3213">
        <w:t xml:space="preserve">.1. Все разногласия Сторон, возникающие в ходе заключения, исполнения, изменения и/или расторжения настоящего Договора могут быть разрешены в досудебном порядке, путем переговоров. </w:t>
      </w:r>
    </w:p>
    <w:p w14:paraId="12361BF4" w14:textId="1F7FF493" w:rsidR="00DD213E" w:rsidRPr="001D3213" w:rsidRDefault="00D40B59" w:rsidP="00B77D18">
      <w:pPr>
        <w:ind w:right="141" w:firstLine="709"/>
        <w:jc w:val="both"/>
      </w:pPr>
      <w:r w:rsidRPr="001D3213">
        <w:lastRenderedPageBreak/>
        <w:t>7</w:t>
      </w:r>
      <w:r w:rsidR="00DD213E" w:rsidRPr="001D3213">
        <w:t xml:space="preserve">.2. При </w:t>
      </w:r>
      <w:proofErr w:type="spellStart"/>
      <w:r w:rsidR="00DD213E" w:rsidRPr="001D3213">
        <w:t>недостижении</w:t>
      </w:r>
      <w:proofErr w:type="spellEnd"/>
      <w:r w:rsidR="00DD213E" w:rsidRPr="001D3213">
        <w:t xml:space="preserve"> согласия путем переговоров, заинтересованная Сторона направляет другой Стороне претензию в письменной форме, подписанную уполномоченным лицом. </w:t>
      </w:r>
      <w:r w:rsidR="00925307" w:rsidRPr="00925307">
        <w:t xml:space="preserve">Срок рассмотрения претензии </w:t>
      </w:r>
      <w:r w:rsidR="00925307">
        <w:t>7</w:t>
      </w:r>
      <w:r w:rsidR="00925307" w:rsidRPr="00925307">
        <w:t xml:space="preserve"> (</w:t>
      </w:r>
      <w:r w:rsidR="00925307">
        <w:t>семь</w:t>
      </w:r>
      <w:r w:rsidR="00925307" w:rsidRPr="00925307">
        <w:t>) дней</w:t>
      </w:r>
      <w:r w:rsidR="00925307">
        <w:t>.</w:t>
      </w:r>
    </w:p>
    <w:p w14:paraId="40DB1A16" w14:textId="684C805A" w:rsidR="00DD213E" w:rsidRPr="001D3213" w:rsidRDefault="00D40B59" w:rsidP="00B77D18">
      <w:pPr>
        <w:ind w:right="141" w:firstLine="709"/>
        <w:jc w:val="both"/>
      </w:pPr>
      <w:r w:rsidRPr="001D3213">
        <w:t>7</w:t>
      </w:r>
      <w:r w:rsidR="00DD213E" w:rsidRPr="001D3213">
        <w:t>.3. При невозможности решить спорные вопросы путем переговоров спорные вопросы подлежат разрешению в Арбитражном суде Курской области.</w:t>
      </w:r>
    </w:p>
    <w:p w14:paraId="30848B8B" w14:textId="3D06C06C" w:rsidR="00DD213E" w:rsidRPr="001D3213" w:rsidRDefault="00D40B59" w:rsidP="00B77D18">
      <w:pPr>
        <w:ind w:right="141" w:firstLine="709"/>
        <w:jc w:val="both"/>
      </w:pPr>
      <w:r w:rsidRPr="001D3213">
        <w:t>7</w:t>
      </w:r>
      <w:r w:rsidR="00DD213E" w:rsidRPr="001D3213">
        <w:t>.4. Во всем остальном, не предусмотренном настоящим Дог</w:t>
      </w:r>
      <w:r w:rsidR="00B77D18" w:rsidRPr="001D3213">
        <w:t xml:space="preserve">овором, стороны руководствуются </w:t>
      </w:r>
      <w:r w:rsidR="00DD213E" w:rsidRPr="001D3213">
        <w:t>законодательством Российской Федерации.</w:t>
      </w:r>
    </w:p>
    <w:p w14:paraId="3B655890" w14:textId="77777777" w:rsidR="006F3D13" w:rsidRPr="001D3213" w:rsidRDefault="006F3D13" w:rsidP="00392FB4">
      <w:pPr>
        <w:ind w:right="141"/>
        <w:jc w:val="center"/>
        <w:rPr>
          <w:b/>
        </w:rPr>
      </w:pPr>
    </w:p>
    <w:p w14:paraId="1DD72E0C" w14:textId="693B385E" w:rsidR="00DD213E" w:rsidRDefault="00D40B59" w:rsidP="00392FB4">
      <w:pPr>
        <w:ind w:right="141"/>
        <w:jc w:val="center"/>
        <w:rPr>
          <w:b/>
        </w:rPr>
      </w:pPr>
      <w:r w:rsidRPr="001D3213">
        <w:rPr>
          <w:b/>
        </w:rPr>
        <w:t>8</w:t>
      </w:r>
      <w:r w:rsidR="00DD213E" w:rsidRPr="001D3213">
        <w:rPr>
          <w:b/>
        </w:rPr>
        <w:t>. ПРОЧИЕ УСЛОВИЯ</w:t>
      </w:r>
      <w:r w:rsidR="00B11509" w:rsidRPr="001D3213">
        <w:rPr>
          <w:b/>
        </w:rPr>
        <w:t>.</w:t>
      </w:r>
    </w:p>
    <w:p w14:paraId="630E3981" w14:textId="14FBB330" w:rsidR="00DD213E" w:rsidRPr="001D3213" w:rsidRDefault="00D40B59" w:rsidP="00B77D18">
      <w:pPr>
        <w:ind w:right="141" w:firstLine="709"/>
        <w:jc w:val="both"/>
      </w:pPr>
      <w:r w:rsidRPr="001D3213">
        <w:t>8</w:t>
      </w:r>
      <w:r w:rsidR="00DD213E" w:rsidRPr="001D3213">
        <w:t>.1. Все измен</w:t>
      </w:r>
      <w:r w:rsidR="00356955" w:rsidRPr="001D3213">
        <w:t>ения и дополнения к настоящему Д</w:t>
      </w:r>
      <w:r w:rsidR="00DD213E" w:rsidRPr="001D3213">
        <w:t>оговору оформляются в письменной форме в виде дополнительных соглашений, являющихся неотъемлемой частью настоящего Договора.</w:t>
      </w:r>
    </w:p>
    <w:p w14:paraId="33C0FE14" w14:textId="4D59FCF5" w:rsidR="00DD213E" w:rsidRPr="001D3213" w:rsidRDefault="00D40B59" w:rsidP="00B77D18">
      <w:pPr>
        <w:ind w:right="141" w:firstLine="709"/>
        <w:jc w:val="both"/>
      </w:pPr>
      <w:r w:rsidRPr="001D3213">
        <w:t>8</w:t>
      </w:r>
      <w:r w:rsidR="00DD213E" w:rsidRPr="001D3213">
        <w:t>.</w:t>
      </w:r>
      <w:r w:rsidR="00356955" w:rsidRPr="001D3213">
        <w:t>2. При заключении и исполнении Д</w:t>
      </w:r>
      <w:r w:rsidR="00B11509" w:rsidRPr="001D3213">
        <w:t>оговора изменение</w:t>
      </w:r>
      <w:r w:rsidR="00DD213E" w:rsidRPr="001D3213">
        <w:t xml:space="preserve"> его условий не допускается, за исключением случаев, предусмотренных законодательством Российской Федерации.</w:t>
      </w:r>
    </w:p>
    <w:p w14:paraId="0DE0148B" w14:textId="071052D5" w:rsidR="00DD213E" w:rsidRPr="001D3213" w:rsidRDefault="00D40B59" w:rsidP="00B77D18">
      <w:pPr>
        <w:ind w:right="141" w:firstLine="709"/>
        <w:jc w:val="both"/>
      </w:pPr>
      <w:r w:rsidRPr="001D3213">
        <w:t>8</w:t>
      </w:r>
      <w:r w:rsidR="00DD213E" w:rsidRPr="001D3213">
        <w:t>.3. Настоящий Договор составлен в 2-х экземплярах, имеющих одинаковую юридическую силу</w:t>
      </w:r>
      <w:r w:rsidR="00B11509" w:rsidRPr="001D3213">
        <w:t>,</w:t>
      </w:r>
      <w:r w:rsidR="00DD213E" w:rsidRPr="001D3213">
        <w:t xml:space="preserve"> по одному для каждой из Сторон.</w:t>
      </w:r>
    </w:p>
    <w:p w14:paraId="1B760AD2" w14:textId="61A71A6B" w:rsidR="00A830EA" w:rsidRPr="001D3213" w:rsidRDefault="00D40B59" w:rsidP="00CA6D5B">
      <w:pPr>
        <w:ind w:right="141" w:firstLine="709"/>
        <w:jc w:val="both"/>
      </w:pPr>
      <w:r w:rsidRPr="001D3213">
        <w:t>8</w:t>
      </w:r>
      <w:r w:rsidR="00DD213E" w:rsidRPr="001D3213">
        <w:t xml:space="preserve">.4. Во всём остальном, </w:t>
      </w:r>
      <w:r w:rsidR="00356955" w:rsidRPr="001D3213">
        <w:t>что не предусмотрено настоящим Д</w:t>
      </w:r>
      <w:r w:rsidR="00DD213E" w:rsidRPr="001D3213">
        <w:t xml:space="preserve">оговором, </w:t>
      </w:r>
      <w:r w:rsidR="00B77D18" w:rsidRPr="001D3213">
        <w:t xml:space="preserve">Стороны руководствуются нормами </w:t>
      </w:r>
      <w:r w:rsidR="00DD213E" w:rsidRPr="001D3213">
        <w:t>законодательства Российской Федерации</w:t>
      </w:r>
      <w:r w:rsidR="00D27C35" w:rsidRPr="001D3213">
        <w:t>.</w:t>
      </w:r>
    </w:p>
    <w:p w14:paraId="711EA902" w14:textId="2EBA1A3D" w:rsidR="008872A4" w:rsidRPr="001D3213" w:rsidRDefault="00D40B59" w:rsidP="00CA6D5B">
      <w:pPr>
        <w:ind w:right="141" w:firstLine="709"/>
        <w:jc w:val="both"/>
      </w:pPr>
      <w:r w:rsidRPr="001D3213">
        <w:t>8</w:t>
      </w:r>
      <w:r w:rsidR="008872A4" w:rsidRPr="001D3213">
        <w:t>.5.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704869BE" w14:textId="77777777" w:rsidR="00280EC7" w:rsidRPr="001D3213" w:rsidRDefault="00280EC7" w:rsidP="00E83EE2">
      <w:pPr>
        <w:ind w:right="141" w:firstLine="709"/>
        <w:jc w:val="center"/>
      </w:pPr>
    </w:p>
    <w:p w14:paraId="2957BC3A" w14:textId="2F53D597" w:rsidR="00280EC7" w:rsidRPr="001D3213" w:rsidRDefault="00D40B59" w:rsidP="00280EC7">
      <w:pPr>
        <w:tabs>
          <w:tab w:val="left" w:pos="1100"/>
          <w:tab w:val="left" w:pos="2500"/>
        </w:tabs>
        <w:suppressAutoHyphens w:val="0"/>
        <w:snapToGrid w:val="0"/>
        <w:ind w:left="709"/>
        <w:jc w:val="center"/>
        <w:rPr>
          <w:b/>
          <w:lang w:val="x-none" w:eastAsia="x-none"/>
        </w:rPr>
      </w:pPr>
      <w:r w:rsidRPr="001D3213">
        <w:rPr>
          <w:b/>
          <w:lang w:eastAsia="x-none"/>
        </w:rPr>
        <w:t>9</w:t>
      </w:r>
      <w:r w:rsidR="00280EC7" w:rsidRPr="001D3213">
        <w:rPr>
          <w:b/>
          <w:lang w:val="x-none" w:eastAsia="x-none"/>
        </w:rPr>
        <w:t>. ЮРИДИЧЕСКИЕ АДРЕСА И БАНКОВСКИЕ РЕКВИЗИТЫ СТОРОН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280EC7" w:rsidRPr="001D3213" w14:paraId="50665EA1" w14:textId="77777777" w:rsidTr="00EE1A43">
        <w:tc>
          <w:tcPr>
            <w:tcW w:w="5529" w:type="dxa"/>
          </w:tcPr>
          <w:p w14:paraId="796BDFE3" w14:textId="77777777" w:rsidR="00E32081" w:rsidRPr="001D3213" w:rsidRDefault="00E32081" w:rsidP="00A62E51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</w:p>
          <w:p w14:paraId="7297DB84" w14:textId="77777777" w:rsidR="00E32081" w:rsidRPr="001D3213" w:rsidRDefault="00E32081" w:rsidP="00E32081">
            <w:pPr>
              <w:suppressAutoHyphens w:val="0"/>
              <w:ind w:right="459"/>
              <w:jc w:val="both"/>
              <w:rPr>
                <w:b/>
                <w:lang w:eastAsia="ru-RU"/>
              </w:rPr>
            </w:pPr>
            <w:r w:rsidRPr="001D3213">
              <w:rPr>
                <w:b/>
                <w:lang w:eastAsia="ru-RU"/>
              </w:rPr>
              <w:t xml:space="preserve">ЗАКАЗЧИК:          </w:t>
            </w:r>
          </w:p>
          <w:p w14:paraId="44E0E106" w14:textId="77777777" w:rsidR="00E32081" w:rsidRPr="001D3213" w:rsidRDefault="00E32081" w:rsidP="00E32081">
            <w:pPr>
              <w:ind w:right="742"/>
              <w:rPr>
                <w:b/>
              </w:rPr>
            </w:pPr>
            <w:r w:rsidRPr="001D3213">
              <w:rPr>
                <w:b/>
              </w:rPr>
              <w:t xml:space="preserve">Главное управление МЧС России                    </w:t>
            </w:r>
          </w:p>
          <w:p w14:paraId="02256CFD" w14:textId="77777777" w:rsidR="00E32081" w:rsidRPr="001D3213" w:rsidRDefault="00E32081" w:rsidP="00E32081">
            <w:pPr>
              <w:ind w:right="742"/>
              <w:rPr>
                <w:b/>
                <w:lang w:eastAsia="en-US"/>
              </w:rPr>
            </w:pPr>
            <w:r w:rsidRPr="001D3213">
              <w:rPr>
                <w:b/>
              </w:rPr>
              <w:t>по Курской области</w:t>
            </w:r>
          </w:p>
          <w:p w14:paraId="70D2D629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Юридический адрес: 305000, г. Курск, </w:t>
            </w:r>
          </w:p>
          <w:p w14:paraId="636EE233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ул. </w:t>
            </w:r>
            <w:proofErr w:type="spellStart"/>
            <w:r w:rsidRPr="001D3213">
              <w:rPr>
                <w:lang w:eastAsia="ru-RU"/>
              </w:rPr>
              <w:t>Можаевская</w:t>
            </w:r>
            <w:proofErr w:type="spellEnd"/>
            <w:r w:rsidRPr="001D3213">
              <w:rPr>
                <w:lang w:eastAsia="ru-RU"/>
              </w:rPr>
              <w:t>, 6;</w:t>
            </w:r>
          </w:p>
          <w:p w14:paraId="2FE8A04F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Почтовый адрес: 305000, г. Курск, </w:t>
            </w:r>
          </w:p>
          <w:p w14:paraId="0A5AD21E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ул. </w:t>
            </w:r>
            <w:proofErr w:type="spellStart"/>
            <w:r w:rsidRPr="001D3213">
              <w:rPr>
                <w:lang w:eastAsia="ru-RU"/>
              </w:rPr>
              <w:t>Можаевская</w:t>
            </w:r>
            <w:proofErr w:type="spellEnd"/>
            <w:r w:rsidRPr="001D3213">
              <w:rPr>
                <w:lang w:eastAsia="ru-RU"/>
              </w:rPr>
              <w:t>, 6;</w:t>
            </w:r>
          </w:p>
          <w:p w14:paraId="593B6D16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ИНН 4632047480;</w:t>
            </w:r>
          </w:p>
          <w:p w14:paraId="57D4DAEE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КПП 463201001;</w:t>
            </w:r>
          </w:p>
          <w:p w14:paraId="1BDFB28E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Номер казначейского счета: 03211643000000013229 в ОКЦ № 1 ВВГУ Банка России//УФК по Нижегородской области, </w:t>
            </w:r>
          </w:p>
          <w:p w14:paraId="6FD1C01C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г. Нижний Новгород;</w:t>
            </w:r>
          </w:p>
          <w:p w14:paraId="5CC3D9CC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Номер банковского счета, входящего в состав ЕКС: 40102810745370000024,</w:t>
            </w:r>
          </w:p>
          <w:p w14:paraId="6087490A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1D3213">
              <w:rPr>
                <w:lang w:eastAsia="ru-RU"/>
              </w:rPr>
              <w:t>л</w:t>
            </w:r>
            <w:proofErr w:type="gramEnd"/>
            <w:r w:rsidRPr="001D3213">
              <w:rPr>
                <w:lang w:eastAsia="ru-RU"/>
              </w:rPr>
              <w:t>/счет № 03441784010 в УФК по Курской области;</w:t>
            </w:r>
          </w:p>
          <w:p w14:paraId="4109EDFB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 xml:space="preserve">БИК: 012202102; </w:t>
            </w:r>
          </w:p>
          <w:p w14:paraId="34FB9EDC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ОГРН: 1044637036333;</w:t>
            </w:r>
          </w:p>
          <w:p w14:paraId="340A2E3F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ОКПО: 08928606;</w:t>
            </w:r>
          </w:p>
          <w:p w14:paraId="059CF5F1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ОКТМО: 38701000;</w:t>
            </w:r>
          </w:p>
          <w:p w14:paraId="7193C3DD" w14:textId="77777777" w:rsidR="00E32081" w:rsidRPr="001D3213" w:rsidRDefault="00E32081" w:rsidP="00E320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213">
              <w:rPr>
                <w:lang w:eastAsia="ru-RU"/>
              </w:rPr>
              <w:t>ОКВЭД: 84.25.9, 84.11.13, 84.22, 84.25.1, 52.22.2, 71.20.9, 84.24, 85.21, 85.49.9.</w:t>
            </w:r>
          </w:p>
          <w:p w14:paraId="4CCDE0A8" w14:textId="77777777" w:rsidR="00E32081" w:rsidRPr="001D3213" w:rsidRDefault="00E32081" w:rsidP="00E32081">
            <w:pPr>
              <w:ind w:right="459"/>
              <w:jc w:val="both"/>
            </w:pPr>
          </w:p>
          <w:p w14:paraId="25CA8196" w14:textId="77777777" w:rsidR="001D2A2C" w:rsidRPr="001D3213" w:rsidRDefault="001D2A2C" w:rsidP="001D2A2C">
            <w:pPr>
              <w:widowControl w:val="0"/>
              <w:suppressAutoHyphens w:val="0"/>
              <w:rPr>
                <w:lang w:eastAsia="en-US"/>
              </w:rPr>
            </w:pPr>
            <w:r w:rsidRPr="001D3213">
              <w:rPr>
                <w:lang w:eastAsia="en-US"/>
              </w:rPr>
              <w:t xml:space="preserve">Временно </w:t>
            </w:r>
            <w:proofErr w:type="gramStart"/>
            <w:r w:rsidRPr="001D3213">
              <w:rPr>
                <w:lang w:eastAsia="en-US"/>
              </w:rPr>
              <w:t>исполняющий</w:t>
            </w:r>
            <w:proofErr w:type="gramEnd"/>
            <w:r w:rsidRPr="001D3213">
              <w:rPr>
                <w:lang w:eastAsia="en-US"/>
              </w:rPr>
              <w:t xml:space="preserve"> обязанности</w:t>
            </w:r>
          </w:p>
          <w:p w14:paraId="64DA2A36" w14:textId="77777777" w:rsidR="001D2A2C" w:rsidRPr="001D3213" w:rsidRDefault="001D2A2C" w:rsidP="001D2A2C">
            <w:pPr>
              <w:widowControl w:val="0"/>
              <w:suppressAutoHyphens w:val="0"/>
              <w:rPr>
                <w:lang w:eastAsia="en-US"/>
              </w:rPr>
            </w:pPr>
            <w:r w:rsidRPr="001D3213">
              <w:rPr>
                <w:lang w:eastAsia="en-US"/>
              </w:rPr>
              <w:t>начальника Главного управления</w:t>
            </w:r>
          </w:p>
          <w:p w14:paraId="209247D7" w14:textId="77777777" w:rsidR="001D2A2C" w:rsidRPr="001D3213" w:rsidRDefault="001D2A2C" w:rsidP="001D2A2C">
            <w:pPr>
              <w:widowControl w:val="0"/>
              <w:suppressAutoHyphens w:val="0"/>
              <w:rPr>
                <w:lang w:eastAsia="en-US"/>
              </w:rPr>
            </w:pPr>
            <w:r w:rsidRPr="001D3213">
              <w:rPr>
                <w:lang w:eastAsia="en-US"/>
              </w:rPr>
              <w:t>МЧС России по Курской области</w:t>
            </w:r>
          </w:p>
          <w:p w14:paraId="30B7D700" w14:textId="77777777" w:rsidR="001D2A2C" w:rsidRPr="001D3213" w:rsidRDefault="001D2A2C" w:rsidP="001D2A2C">
            <w:pPr>
              <w:widowControl w:val="0"/>
              <w:suppressAutoHyphens w:val="0"/>
              <w:rPr>
                <w:lang w:eastAsia="en-US"/>
              </w:rPr>
            </w:pPr>
          </w:p>
          <w:p w14:paraId="4934296B" w14:textId="17BFDC0A" w:rsidR="00E32081" w:rsidRPr="001D3213" w:rsidRDefault="001D2A2C" w:rsidP="001D2A2C">
            <w:pPr>
              <w:suppressAutoHyphens w:val="0"/>
              <w:ind w:right="459"/>
              <w:jc w:val="both"/>
              <w:rPr>
                <w:lang w:eastAsia="ru-RU"/>
              </w:rPr>
            </w:pPr>
            <w:r w:rsidRPr="001D3213">
              <w:rPr>
                <w:lang w:eastAsia="en-US"/>
              </w:rPr>
              <w:t xml:space="preserve">__________________ И.Л. </w:t>
            </w:r>
            <w:proofErr w:type="spellStart"/>
            <w:r w:rsidRPr="001D3213">
              <w:rPr>
                <w:lang w:eastAsia="en-US"/>
              </w:rPr>
              <w:t>Старовойт</w:t>
            </w:r>
            <w:proofErr w:type="spellEnd"/>
            <w:r w:rsidR="00E32081" w:rsidRPr="001D3213">
              <w:rPr>
                <w:lang w:eastAsia="ru-RU"/>
              </w:rPr>
              <w:t xml:space="preserve">                                   </w:t>
            </w:r>
          </w:p>
          <w:p w14:paraId="3A78EFC4" w14:textId="7125DB30" w:rsidR="00E32081" w:rsidRPr="001D3213" w:rsidRDefault="00E32081" w:rsidP="00E32081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1D3213">
              <w:rPr>
                <w:lang w:eastAsia="ru-RU"/>
              </w:rPr>
              <w:t>М.П.</w:t>
            </w:r>
          </w:p>
          <w:p w14:paraId="35BFB087" w14:textId="03818122" w:rsidR="00365F51" w:rsidRPr="001D3213" w:rsidRDefault="00365F51" w:rsidP="00D40B59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</w:tc>
        <w:tc>
          <w:tcPr>
            <w:tcW w:w="4677" w:type="dxa"/>
          </w:tcPr>
          <w:p w14:paraId="1A12CA03" w14:textId="7A38C0CC" w:rsidR="00E32081" w:rsidRPr="001D3213" w:rsidRDefault="00E32081" w:rsidP="00E32081">
            <w:pPr>
              <w:suppressAutoHyphens w:val="0"/>
              <w:ind w:right="459"/>
              <w:rPr>
                <w:lang w:eastAsia="ru-RU"/>
              </w:rPr>
            </w:pPr>
          </w:p>
          <w:p w14:paraId="027A0E5F" w14:textId="5DDC96F3" w:rsidR="00E32081" w:rsidRPr="001D3213" w:rsidRDefault="00E32081" w:rsidP="001D3213">
            <w:pPr>
              <w:suppressAutoHyphens w:val="0"/>
              <w:ind w:right="459"/>
              <w:rPr>
                <w:b/>
                <w:color w:val="000000"/>
                <w:lang w:eastAsia="ru-RU"/>
              </w:rPr>
            </w:pPr>
            <w:r w:rsidRPr="001D3213">
              <w:rPr>
                <w:b/>
                <w:color w:val="000000"/>
                <w:lang w:eastAsia="ru-RU"/>
              </w:rPr>
              <w:t xml:space="preserve">ИСПОЛНИТЕЛЬ: </w:t>
            </w:r>
          </w:p>
          <w:p w14:paraId="1F860B16" w14:textId="77777777" w:rsidR="00E32081" w:rsidRPr="001D3213" w:rsidRDefault="00E32081" w:rsidP="001D3213">
            <w:pPr>
              <w:widowControl w:val="0"/>
              <w:rPr>
                <w:b/>
                <w:color w:val="000000"/>
                <w:lang w:val="en-US" w:eastAsia="ru-RU"/>
              </w:rPr>
            </w:pPr>
          </w:p>
          <w:p w14:paraId="3DAB4F3B" w14:textId="77777777" w:rsidR="00E32081" w:rsidRPr="001D3213" w:rsidRDefault="00E32081" w:rsidP="001D3213">
            <w:pPr>
              <w:widowControl w:val="0"/>
              <w:rPr>
                <w:highlight w:val="yellow"/>
                <w:lang w:val="en-US"/>
              </w:rPr>
            </w:pPr>
          </w:p>
          <w:p w14:paraId="700B5549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7DD3BCF7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3F053BDA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46D5F83B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19A0C7B4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4819F6D1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271E9322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5AFF45B5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0E22201A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4E3635C6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10B9CCD7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42F41AC3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29B38FB2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689C65DF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52FCFD6B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4E92D0CE" w14:textId="77777777" w:rsidR="00E32081" w:rsidRPr="001D3213" w:rsidRDefault="00E32081" w:rsidP="001D3213">
            <w:pPr>
              <w:widowControl w:val="0"/>
              <w:rPr>
                <w:b/>
              </w:rPr>
            </w:pPr>
          </w:p>
          <w:p w14:paraId="71614DFE" w14:textId="77777777" w:rsidR="00E32081" w:rsidRPr="001D3213" w:rsidRDefault="00E32081" w:rsidP="001D3213">
            <w:pPr>
              <w:widowControl w:val="0"/>
              <w:rPr>
                <w:lang w:val="en-US"/>
              </w:rPr>
            </w:pPr>
          </w:p>
          <w:p w14:paraId="3CF9FD56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6CF55034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5D78B404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10A5B359" w14:textId="77777777" w:rsidR="00E32081" w:rsidRPr="001D3213" w:rsidRDefault="00E32081" w:rsidP="001D3213">
            <w:pPr>
              <w:widowControl w:val="0"/>
              <w:rPr>
                <w:highlight w:val="yellow"/>
              </w:rPr>
            </w:pPr>
          </w:p>
          <w:p w14:paraId="085B2857" w14:textId="77777777" w:rsidR="001D3213" w:rsidRPr="001D3213" w:rsidRDefault="001D3213" w:rsidP="001D3213">
            <w:pPr>
              <w:widowControl w:val="0"/>
              <w:rPr>
                <w:highlight w:val="yellow"/>
              </w:rPr>
            </w:pPr>
          </w:p>
          <w:p w14:paraId="2C27496E" w14:textId="77777777" w:rsidR="001D3213" w:rsidRPr="001D3213" w:rsidRDefault="001D3213" w:rsidP="001D3213">
            <w:pPr>
              <w:widowControl w:val="0"/>
              <w:rPr>
                <w:highlight w:val="yellow"/>
              </w:rPr>
            </w:pPr>
          </w:p>
          <w:p w14:paraId="01DF86B4" w14:textId="77777777" w:rsidR="00A441F8" w:rsidRPr="001D3213" w:rsidRDefault="00A441F8" w:rsidP="001D3213">
            <w:pPr>
              <w:widowControl w:val="0"/>
              <w:rPr>
                <w:highlight w:val="yellow"/>
              </w:rPr>
            </w:pPr>
          </w:p>
          <w:p w14:paraId="3FDE28EF" w14:textId="77777777" w:rsidR="00E32081" w:rsidRPr="001D3213" w:rsidRDefault="00E32081" w:rsidP="001D3213">
            <w:pPr>
              <w:widowControl w:val="0"/>
            </w:pPr>
            <w:r w:rsidRPr="001D3213">
              <w:t xml:space="preserve">______________________ </w:t>
            </w:r>
          </w:p>
          <w:p w14:paraId="48D53D3A" w14:textId="77777777" w:rsidR="00E32081" w:rsidRPr="001D3213" w:rsidRDefault="00E32081" w:rsidP="001D3213">
            <w:pPr>
              <w:suppressAutoHyphens w:val="0"/>
              <w:ind w:right="459"/>
              <w:jc w:val="both"/>
              <w:rPr>
                <w:lang w:eastAsia="ru-RU"/>
              </w:rPr>
            </w:pPr>
            <w:r w:rsidRPr="001D3213">
              <w:rPr>
                <w:rFonts w:cs="Calibri"/>
                <w:lang w:eastAsia="en-US"/>
              </w:rPr>
              <w:t>М.П.</w:t>
            </w:r>
          </w:p>
          <w:p w14:paraId="64BEEDD2" w14:textId="0182656F" w:rsidR="008A0CF5" w:rsidRPr="001D3213" w:rsidRDefault="008A0CF5" w:rsidP="00D40B59">
            <w:pPr>
              <w:rPr>
                <w:lang w:eastAsia="ru-RU"/>
              </w:rPr>
            </w:pPr>
          </w:p>
        </w:tc>
      </w:tr>
    </w:tbl>
    <w:p w14:paraId="601BE0CE" w14:textId="77777777" w:rsidR="001338AB" w:rsidRDefault="001338AB" w:rsidP="00D40B59">
      <w:pPr>
        <w:suppressAutoHyphens w:val="0"/>
        <w:jc w:val="right"/>
        <w:rPr>
          <w:lang w:eastAsia="ru-RU" w:bidi="mni-IN"/>
        </w:rPr>
      </w:pPr>
    </w:p>
    <w:p w14:paraId="64B0C94D" w14:textId="3028F6FE" w:rsidR="00B63A0C" w:rsidRPr="001D3213" w:rsidRDefault="00B63A0C" w:rsidP="00D40B59">
      <w:pPr>
        <w:suppressAutoHyphens w:val="0"/>
        <w:jc w:val="right"/>
        <w:rPr>
          <w:lang w:eastAsia="ru-RU" w:bidi="mni-IN"/>
        </w:rPr>
      </w:pPr>
      <w:r w:rsidRPr="001D3213">
        <w:rPr>
          <w:lang w:eastAsia="ru-RU" w:bidi="mni-IN"/>
        </w:rPr>
        <w:lastRenderedPageBreak/>
        <w:t xml:space="preserve">Приложение </w:t>
      </w:r>
      <w:r w:rsidR="00506082">
        <w:rPr>
          <w:lang w:eastAsia="ru-RU" w:bidi="mni-IN"/>
        </w:rPr>
        <w:t xml:space="preserve">№ 1 </w:t>
      </w:r>
      <w:r w:rsidRPr="001D3213">
        <w:rPr>
          <w:lang w:eastAsia="ru-RU" w:bidi="mni-IN"/>
        </w:rPr>
        <w:t xml:space="preserve">к Договору </w:t>
      </w:r>
    </w:p>
    <w:p w14:paraId="6D277134" w14:textId="51D7A129" w:rsidR="00B63A0C" w:rsidRPr="001D3213" w:rsidRDefault="00B63A0C" w:rsidP="00B63A0C">
      <w:pPr>
        <w:suppressAutoHyphens w:val="0"/>
        <w:ind w:firstLine="720"/>
        <w:jc w:val="right"/>
        <w:rPr>
          <w:lang w:eastAsia="ru-RU" w:bidi="mni-IN"/>
        </w:rPr>
      </w:pPr>
      <w:r w:rsidRPr="001D3213">
        <w:rPr>
          <w:lang w:eastAsia="ru-RU" w:bidi="mni-IN"/>
        </w:rPr>
        <w:t>от  «____» ____________ 20</w:t>
      </w:r>
      <w:r w:rsidR="00E91DF1" w:rsidRPr="001D3213">
        <w:rPr>
          <w:lang w:eastAsia="ru-RU" w:bidi="mni-IN"/>
        </w:rPr>
        <w:t>2</w:t>
      </w:r>
      <w:r w:rsidR="004A4874" w:rsidRPr="001D3213">
        <w:rPr>
          <w:lang w:eastAsia="ru-RU" w:bidi="mni-IN"/>
        </w:rPr>
        <w:t>6</w:t>
      </w:r>
      <w:r w:rsidRPr="001D3213">
        <w:rPr>
          <w:lang w:eastAsia="ru-RU" w:bidi="mni-IN"/>
        </w:rPr>
        <w:t xml:space="preserve"> г. № </w:t>
      </w:r>
      <w:r w:rsidR="00226CA5" w:rsidRPr="001D3213">
        <w:rPr>
          <w:lang w:eastAsia="ru-RU" w:bidi="mni-IN"/>
        </w:rPr>
        <w:t xml:space="preserve">  ________________</w:t>
      </w:r>
    </w:p>
    <w:p w14:paraId="1D2EB6C1" w14:textId="77777777" w:rsidR="00B63A0C" w:rsidRPr="001D3213" w:rsidRDefault="00B63A0C" w:rsidP="00C949E3">
      <w:pPr>
        <w:suppressAutoHyphens w:val="0"/>
        <w:jc w:val="center"/>
        <w:rPr>
          <w:lang w:eastAsia="ru-RU" w:bidi="mni-IN"/>
        </w:rPr>
      </w:pPr>
    </w:p>
    <w:p w14:paraId="63C82795" w14:textId="77777777" w:rsidR="00C73F4C" w:rsidRPr="001D3213" w:rsidRDefault="00C73F4C" w:rsidP="00C73F4C">
      <w:pPr>
        <w:shd w:val="clear" w:color="auto" w:fill="FFFFFF"/>
        <w:suppressAutoHyphens w:val="0"/>
        <w:jc w:val="both"/>
        <w:rPr>
          <w:rFonts w:eastAsiaTheme="minorEastAsia"/>
          <w:b/>
          <w:lang w:eastAsia="ru-RU"/>
        </w:rPr>
      </w:pPr>
    </w:p>
    <w:p w14:paraId="10A372D2" w14:textId="77777777" w:rsidR="00C73F4C" w:rsidRPr="001D3213" w:rsidRDefault="00C73F4C" w:rsidP="00C73F4C">
      <w:pPr>
        <w:shd w:val="clear" w:color="auto" w:fill="FFFFFF"/>
        <w:suppressAutoHyphens w:val="0"/>
        <w:jc w:val="both"/>
        <w:rPr>
          <w:rFonts w:eastAsiaTheme="minorEastAsia"/>
          <w:b/>
          <w:lang w:eastAsia="ru-RU"/>
        </w:rPr>
      </w:pPr>
    </w:p>
    <w:p w14:paraId="6978A725" w14:textId="77777777" w:rsidR="00C73F4C" w:rsidRPr="00C73F4C" w:rsidRDefault="00C73F4C" w:rsidP="00C73F4C">
      <w:pPr>
        <w:shd w:val="clear" w:color="auto" w:fill="FFFFFF"/>
        <w:suppressAutoHyphens w:val="0"/>
        <w:jc w:val="both"/>
        <w:rPr>
          <w:rFonts w:eastAsiaTheme="minorEastAsia"/>
          <w:b/>
          <w:lang w:eastAsia="ru-RU"/>
        </w:rPr>
      </w:pPr>
    </w:p>
    <w:p w14:paraId="6EC04F2A" w14:textId="3BD6A8CE" w:rsidR="00C73F4C" w:rsidRDefault="001338AB" w:rsidP="00C73F4C">
      <w:pPr>
        <w:suppressAutoHyphens w:val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График</w:t>
      </w:r>
      <w:r w:rsidR="00C73F4C" w:rsidRPr="00C73F4C">
        <w:rPr>
          <w:rFonts w:eastAsiaTheme="minorEastAsia"/>
          <w:b/>
          <w:lang w:eastAsia="ru-RU"/>
        </w:rPr>
        <w:t xml:space="preserve"> оказания услуг по авторскому надзору </w:t>
      </w:r>
    </w:p>
    <w:p w14:paraId="49B636ED" w14:textId="77777777" w:rsidR="00C73F4C" w:rsidRDefault="00C73F4C" w:rsidP="00C73F4C">
      <w:pPr>
        <w:suppressAutoHyphens w:val="0"/>
        <w:jc w:val="center"/>
        <w:rPr>
          <w:rFonts w:eastAsiaTheme="minorEastAsia"/>
          <w:b/>
          <w:lang w:eastAsia="ru-RU"/>
        </w:rPr>
      </w:pPr>
      <w:r w:rsidRPr="00C73F4C">
        <w:rPr>
          <w:rFonts w:eastAsiaTheme="minorEastAsia"/>
          <w:b/>
          <w:lang w:eastAsia="ru-RU"/>
        </w:rPr>
        <w:t xml:space="preserve">объекта: «Капитальный ремонт здания кирпичного с гаражом по адресу: </w:t>
      </w:r>
    </w:p>
    <w:p w14:paraId="2D1FCE66" w14:textId="6E65F0C5" w:rsidR="00C73F4C" w:rsidRPr="00C73F4C" w:rsidRDefault="00C73F4C" w:rsidP="00C73F4C">
      <w:pPr>
        <w:suppressAutoHyphens w:val="0"/>
        <w:jc w:val="center"/>
        <w:rPr>
          <w:rFonts w:eastAsiaTheme="minorEastAsia"/>
          <w:b/>
          <w:lang w:eastAsia="ru-RU"/>
        </w:rPr>
      </w:pPr>
      <w:r w:rsidRPr="00C73F4C">
        <w:rPr>
          <w:rFonts w:eastAsiaTheme="minorEastAsia"/>
          <w:b/>
          <w:lang w:eastAsia="ru-RU"/>
        </w:rPr>
        <w:t>Курская область, г. Льгов, ул. Комсомольская, д. 41»</w:t>
      </w:r>
    </w:p>
    <w:p w14:paraId="383DF779" w14:textId="77777777" w:rsidR="00C73F4C" w:rsidRPr="00C73F4C" w:rsidRDefault="00C73F4C" w:rsidP="00C73F4C">
      <w:pPr>
        <w:suppressAutoHyphens w:val="0"/>
        <w:rPr>
          <w:rFonts w:eastAsiaTheme="minorEastAsia"/>
          <w:sz w:val="22"/>
          <w:szCs w:val="22"/>
          <w:lang w:eastAsia="ru-RU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567"/>
        <w:gridCol w:w="2977"/>
        <w:gridCol w:w="3804"/>
        <w:gridCol w:w="2823"/>
      </w:tblGrid>
      <w:tr w:rsidR="00C73F4C" w:rsidRPr="00C73F4C" w14:paraId="629295C9" w14:textId="77777777" w:rsidTr="00E60E6B">
        <w:trPr>
          <w:trHeight w:val="7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9D52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73F4C">
              <w:rPr>
                <w:b/>
                <w:bCs/>
                <w:color w:val="000000"/>
                <w:lang w:eastAsia="ru-RU"/>
              </w:rPr>
              <w:t>№</w:t>
            </w:r>
          </w:p>
          <w:p w14:paraId="3BDF2DC1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C73F4C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3F4C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C38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73F4C">
              <w:rPr>
                <w:b/>
                <w:bCs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6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8A6" w14:textId="3B704DE0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73F4C">
              <w:rPr>
                <w:rFonts w:eastAsia="Calibri"/>
                <w:b/>
                <w:lang w:eastAsia="en-US"/>
              </w:rPr>
              <w:t>Общий срок оказания услуг</w:t>
            </w:r>
            <w:r w:rsidRPr="00C73F4C">
              <w:rPr>
                <w:rFonts w:eastAsia="Calibri"/>
                <w:lang w:eastAsia="en-US"/>
              </w:rPr>
              <w:t xml:space="preserve"> – со дня заключения </w:t>
            </w:r>
            <w:r>
              <w:rPr>
                <w:rFonts w:eastAsia="Calibri"/>
                <w:lang w:eastAsia="en-US"/>
              </w:rPr>
              <w:t>Договора</w:t>
            </w:r>
            <w:r w:rsidRPr="00C73F4C">
              <w:rPr>
                <w:rFonts w:eastAsia="Calibri"/>
                <w:lang w:eastAsia="en-US"/>
              </w:rPr>
              <w:t xml:space="preserve"> – «</w:t>
            </w:r>
            <w:r>
              <w:rPr>
                <w:rFonts w:eastAsia="Calibri"/>
                <w:lang w:eastAsia="en-US"/>
              </w:rPr>
              <w:t>___</w:t>
            </w:r>
            <w:r w:rsidRPr="00C73F4C">
              <w:rPr>
                <w:rFonts w:eastAsia="Calibri"/>
                <w:lang w:eastAsia="en-US"/>
              </w:rPr>
              <w:t xml:space="preserve">» </w:t>
            </w:r>
            <w:r>
              <w:rPr>
                <w:rFonts w:eastAsia="Calibri"/>
                <w:lang w:eastAsia="en-US"/>
              </w:rPr>
              <w:t>________</w:t>
            </w:r>
            <w:r w:rsidRPr="00C73F4C">
              <w:rPr>
                <w:rFonts w:eastAsia="Calibri"/>
                <w:lang w:eastAsia="en-US"/>
              </w:rPr>
              <w:t xml:space="preserve"> 2026 г. до 20.09.2027 г. включительно*</w:t>
            </w:r>
          </w:p>
        </w:tc>
      </w:tr>
      <w:tr w:rsidR="00C73F4C" w:rsidRPr="00C73F4C" w14:paraId="77C5DF3D" w14:textId="77777777" w:rsidTr="00E60E6B">
        <w:trPr>
          <w:trHeight w:val="1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23AE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84A8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EE96" w14:textId="09F2453F" w:rsidR="00C73F4C" w:rsidRPr="00C73F4C" w:rsidRDefault="00C73F4C" w:rsidP="00C73F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73F4C">
              <w:rPr>
                <w:b/>
                <w:color w:val="000000"/>
                <w:lang w:eastAsia="ru-RU"/>
              </w:rPr>
              <w:t xml:space="preserve">I этап оказания услуг </w:t>
            </w:r>
            <w:r w:rsidRPr="00C73F4C">
              <w:rPr>
                <w:color w:val="000000"/>
                <w:lang w:eastAsia="ru-RU"/>
              </w:rPr>
              <w:t>- с момента заключения Контракта -                   «</w:t>
            </w:r>
            <w:r>
              <w:rPr>
                <w:color w:val="000000"/>
                <w:lang w:eastAsia="ru-RU"/>
              </w:rPr>
              <w:t>___» _________</w:t>
            </w:r>
            <w:r w:rsidRPr="00C73F4C">
              <w:rPr>
                <w:color w:val="000000"/>
                <w:lang w:eastAsia="ru-RU"/>
              </w:rPr>
              <w:t xml:space="preserve"> 2026 г                         до 20.12.2026 г. включительно,</w:t>
            </w:r>
          </w:p>
          <w:p w14:paraId="5FE0A3E4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73F4C">
              <w:rPr>
                <w:color w:val="000000"/>
                <w:lang w:eastAsia="ru-RU"/>
              </w:rPr>
              <w:t>рублей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52E5" w14:textId="77777777" w:rsidR="00C73F4C" w:rsidRPr="00C73F4C" w:rsidRDefault="00C73F4C" w:rsidP="00C73F4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73F4C">
              <w:rPr>
                <w:rFonts w:eastAsia="Calibri"/>
                <w:b/>
                <w:lang w:val="en-US" w:eastAsia="en-US"/>
              </w:rPr>
              <w:t>II</w:t>
            </w:r>
            <w:r w:rsidRPr="00C73F4C">
              <w:rPr>
                <w:rFonts w:eastAsia="Calibri"/>
                <w:b/>
                <w:lang w:eastAsia="en-US"/>
              </w:rPr>
              <w:t xml:space="preserve"> этап оказания услуг </w:t>
            </w:r>
            <w:r w:rsidRPr="00C73F4C">
              <w:rPr>
                <w:rFonts w:eastAsia="Calibri"/>
                <w:lang w:eastAsia="en-US"/>
              </w:rPr>
              <w:t>- с 21.12.2026 г. по 20.09.2027 г. включительно*,</w:t>
            </w:r>
          </w:p>
          <w:p w14:paraId="3604F8B4" w14:textId="77777777" w:rsidR="00C73F4C" w:rsidRPr="00C73F4C" w:rsidRDefault="00C73F4C" w:rsidP="00C73F4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C73F4C">
              <w:rPr>
                <w:rFonts w:eastAsia="Calibri"/>
                <w:lang w:eastAsia="en-US"/>
              </w:rPr>
              <w:t>рублей</w:t>
            </w:r>
          </w:p>
        </w:tc>
      </w:tr>
      <w:tr w:rsidR="00C73F4C" w:rsidRPr="00C73F4C" w14:paraId="2A6547E5" w14:textId="77777777" w:rsidTr="00E60E6B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1CCB" w14:textId="77777777" w:rsidR="00C73F4C" w:rsidRPr="00C73F4C" w:rsidRDefault="00C73F4C" w:rsidP="00C73F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73F4C">
              <w:rPr>
                <w:color w:val="000000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ED8" w14:textId="6A4AF59D" w:rsidR="00C73F4C" w:rsidRPr="00C73F4C" w:rsidRDefault="00C73F4C" w:rsidP="00C73F4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C73F4C">
              <w:rPr>
                <w:shd w:val="clear" w:color="auto" w:fill="FFFFFF"/>
                <w:lang w:eastAsia="ru-RU"/>
              </w:rPr>
              <w:t xml:space="preserve">Оказание услуг по осуществлению авторского надзора по объекту: «Капитальный ремонт здания кирпичного с гаражом по адресу: Курская область, г. Льгов, ул. Комсомольская, </w:t>
            </w:r>
            <w:r w:rsidR="001D2A2C">
              <w:rPr>
                <w:shd w:val="clear" w:color="auto" w:fill="FFFFFF"/>
                <w:lang w:eastAsia="ru-RU"/>
              </w:rPr>
              <w:t xml:space="preserve">         </w:t>
            </w:r>
            <w:r w:rsidRPr="00C73F4C">
              <w:rPr>
                <w:shd w:val="clear" w:color="auto" w:fill="FFFFFF"/>
                <w:lang w:eastAsia="ru-RU"/>
              </w:rPr>
              <w:t>д. 41»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B20" w14:textId="079DDD46" w:rsidR="00C73F4C" w:rsidRPr="00C73F4C" w:rsidRDefault="00596335" w:rsidP="00C73F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2F7A" w14:textId="0C408659" w:rsidR="00C73F4C" w:rsidRPr="00C73F4C" w:rsidRDefault="00596335" w:rsidP="00C73F4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</w:t>
            </w:r>
          </w:p>
        </w:tc>
      </w:tr>
    </w:tbl>
    <w:p w14:paraId="0A83D73D" w14:textId="77777777" w:rsidR="00C73F4C" w:rsidRPr="00C73F4C" w:rsidRDefault="00C73F4C" w:rsidP="00C73F4C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7EE4F7BA" w14:textId="77777777" w:rsidR="00C73F4C" w:rsidRPr="00C73F4C" w:rsidRDefault="00C73F4C" w:rsidP="00C73F4C">
      <w:pPr>
        <w:suppressAutoHyphens w:val="0"/>
        <w:jc w:val="both"/>
        <w:rPr>
          <w:rFonts w:eastAsiaTheme="minorEastAsia"/>
          <w:sz w:val="22"/>
          <w:szCs w:val="22"/>
          <w:lang w:eastAsia="ru-RU"/>
        </w:rPr>
      </w:pPr>
      <w:r w:rsidRPr="00C73F4C">
        <w:rPr>
          <w:rFonts w:eastAsia="Calibri"/>
          <w:lang w:eastAsia="en-US"/>
        </w:rPr>
        <w:t>* - В случае если Подрядчик, осуществляющий капитальный ремонт объекта, досрочно выполнит работы по контракту на выполнение работ по капитальному ремонту объекта, срок окончания оказания услуг устанавливается с момента подписания последнего документа о приемке, в рамках выполнения работ по капитальному ремонту объекта, в зависимости от того, какое из событий наступит позднее.</w:t>
      </w:r>
    </w:p>
    <w:p w14:paraId="3100A018" w14:textId="77777777" w:rsidR="00C73F4C" w:rsidRPr="00C73F4C" w:rsidRDefault="00C73F4C" w:rsidP="00C73F4C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000A8693" w14:textId="77777777" w:rsidR="00C73F4C" w:rsidRPr="00C73F4C" w:rsidRDefault="00C73F4C" w:rsidP="00C73F4C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2ED95E51" w14:textId="08AF03A1" w:rsidR="00C73F4C" w:rsidRPr="00C73F4C" w:rsidRDefault="001D2A2C" w:rsidP="001D2A2C">
      <w:pPr>
        <w:suppressAutoHyphens w:val="0"/>
        <w:jc w:val="center"/>
        <w:rPr>
          <w:rFonts w:eastAsiaTheme="minorEastAsia"/>
          <w:sz w:val="22"/>
          <w:szCs w:val="22"/>
          <w:lang w:eastAsia="ru-RU"/>
        </w:rPr>
      </w:pPr>
      <w:r w:rsidRPr="00B63A0C">
        <w:rPr>
          <w:b/>
          <w:lang w:val="x-none" w:eastAsia="x-none"/>
        </w:rPr>
        <w:t>ЮРИДИЧЕСКИЕ АДРЕСА И БАНКОВСКИЕ РЕКВИЗИТЫ СТОРОН</w:t>
      </w:r>
    </w:p>
    <w:p w14:paraId="640403A5" w14:textId="77777777" w:rsidR="00C73F4C" w:rsidRPr="00C73F4C" w:rsidRDefault="00C73F4C" w:rsidP="00C73F4C">
      <w:pPr>
        <w:suppressAutoHyphens w:val="0"/>
        <w:rPr>
          <w:rFonts w:eastAsiaTheme="minorEastAsia"/>
          <w:lang w:eastAsia="ru-RU"/>
        </w:rPr>
      </w:pPr>
    </w:p>
    <w:p w14:paraId="090CBD97" w14:textId="77777777" w:rsidR="00C73F4C" w:rsidRPr="00C73F4C" w:rsidRDefault="00C73F4C" w:rsidP="00C73F4C">
      <w:pPr>
        <w:suppressAutoHyphens w:val="0"/>
        <w:rPr>
          <w:rFonts w:eastAsiaTheme="minorEastAsia"/>
          <w:lang w:eastAsia="ru-RU"/>
        </w:rPr>
      </w:pPr>
    </w:p>
    <w:tbl>
      <w:tblPr>
        <w:tblpPr w:leftFromText="180" w:rightFromText="180" w:vertAnchor="text" w:horzAnchor="margin" w:tblpXSpec="center" w:tblpY="80"/>
        <w:tblW w:w="5088" w:type="pct"/>
        <w:tblLook w:val="04A0" w:firstRow="1" w:lastRow="0" w:firstColumn="1" w:lastColumn="0" w:noHBand="0" w:noVBand="1"/>
      </w:tblPr>
      <w:tblGrid>
        <w:gridCol w:w="5638"/>
        <w:gridCol w:w="4676"/>
      </w:tblGrid>
      <w:tr w:rsidR="00C73F4C" w:rsidRPr="00C73F4C" w14:paraId="66BA2432" w14:textId="77777777" w:rsidTr="001D2A2C">
        <w:trPr>
          <w:trHeight w:val="1346"/>
        </w:trPr>
        <w:tc>
          <w:tcPr>
            <w:tcW w:w="2733" w:type="pct"/>
          </w:tcPr>
          <w:p w14:paraId="48D20BDE" w14:textId="77777777" w:rsidR="00C73F4C" w:rsidRPr="00C73F4C" w:rsidRDefault="00C73F4C" w:rsidP="00C73F4C">
            <w:pPr>
              <w:widowControl w:val="0"/>
              <w:suppressAutoHyphens w:val="0"/>
              <w:rPr>
                <w:b/>
                <w:lang w:eastAsia="en-US"/>
              </w:rPr>
            </w:pPr>
            <w:r w:rsidRPr="00C73F4C">
              <w:rPr>
                <w:b/>
                <w:lang w:eastAsia="en-US"/>
              </w:rPr>
              <w:t>Заказчик:</w:t>
            </w:r>
          </w:p>
          <w:p w14:paraId="3D1E1E76" w14:textId="77777777" w:rsidR="00C73F4C" w:rsidRPr="00C73F4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</w:p>
          <w:p w14:paraId="47837467" w14:textId="77777777" w:rsidR="00C73F4C" w:rsidRPr="00C73F4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 xml:space="preserve">Временно </w:t>
            </w:r>
            <w:proofErr w:type="gramStart"/>
            <w:r w:rsidRPr="00C73F4C">
              <w:rPr>
                <w:lang w:eastAsia="en-US"/>
              </w:rPr>
              <w:t>исполняющий</w:t>
            </w:r>
            <w:proofErr w:type="gramEnd"/>
            <w:r w:rsidRPr="00C73F4C">
              <w:rPr>
                <w:lang w:eastAsia="en-US"/>
              </w:rPr>
              <w:t xml:space="preserve"> обязанности</w:t>
            </w:r>
          </w:p>
          <w:p w14:paraId="19155D9A" w14:textId="77777777" w:rsidR="00C73F4C" w:rsidRPr="00C73F4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>начальника Главного управления</w:t>
            </w:r>
          </w:p>
          <w:p w14:paraId="63B489AD" w14:textId="77777777" w:rsidR="00C73F4C" w:rsidRPr="001D2A2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>МЧС России по Курской области</w:t>
            </w:r>
          </w:p>
          <w:p w14:paraId="33B589B2" w14:textId="77777777" w:rsidR="001D2A2C" w:rsidRPr="001D2A2C" w:rsidRDefault="001D2A2C" w:rsidP="00C73F4C">
            <w:pPr>
              <w:widowControl w:val="0"/>
              <w:suppressAutoHyphens w:val="0"/>
              <w:rPr>
                <w:lang w:eastAsia="en-US"/>
              </w:rPr>
            </w:pPr>
          </w:p>
          <w:p w14:paraId="56703C37" w14:textId="77777777" w:rsidR="001D2A2C" w:rsidRPr="00C73F4C" w:rsidRDefault="001D2A2C" w:rsidP="00C73F4C">
            <w:pPr>
              <w:widowControl w:val="0"/>
              <w:suppressAutoHyphens w:val="0"/>
              <w:rPr>
                <w:lang w:eastAsia="en-US"/>
              </w:rPr>
            </w:pPr>
          </w:p>
          <w:p w14:paraId="20129C8C" w14:textId="26D9C3F2" w:rsidR="00C73F4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 xml:space="preserve">__________________ </w:t>
            </w:r>
            <w:r w:rsidR="001D2A2C">
              <w:rPr>
                <w:lang w:eastAsia="en-US"/>
              </w:rPr>
              <w:t xml:space="preserve">И.Л. </w:t>
            </w:r>
            <w:proofErr w:type="spellStart"/>
            <w:r w:rsidR="001D2A2C">
              <w:rPr>
                <w:lang w:eastAsia="en-US"/>
              </w:rPr>
              <w:t>Старовойт</w:t>
            </w:r>
            <w:proofErr w:type="spellEnd"/>
          </w:p>
          <w:p w14:paraId="5BF73C29" w14:textId="69C66DF6" w:rsidR="001D2A2C" w:rsidRPr="00C73F4C" w:rsidRDefault="001D2A2C" w:rsidP="00C73F4C">
            <w:pPr>
              <w:widowControl w:val="0"/>
              <w:suppressAutoHyphens w:val="0"/>
              <w:rPr>
                <w:lang w:eastAsia="en-US"/>
              </w:rPr>
            </w:pPr>
            <w:r w:rsidRPr="001D2A2C">
              <w:rPr>
                <w:lang w:eastAsia="en-US"/>
              </w:rPr>
              <w:t>М.П.</w:t>
            </w:r>
          </w:p>
          <w:p w14:paraId="050C7384" w14:textId="77777777" w:rsidR="00C73F4C" w:rsidRPr="00C73F4C" w:rsidRDefault="00C73F4C" w:rsidP="00C73F4C">
            <w:pPr>
              <w:widowControl w:val="0"/>
              <w:suppressAutoHyphens w:val="0"/>
              <w:rPr>
                <w:b/>
                <w:lang w:eastAsia="en-US"/>
              </w:rPr>
            </w:pPr>
          </w:p>
        </w:tc>
        <w:tc>
          <w:tcPr>
            <w:tcW w:w="2267" w:type="pct"/>
          </w:tcPr>
          <w:p w14:paraId="49B83B76" w14:textId="77777777" w:rsidR="00C73F4C" w:rsidRPr="00C73F4C" w:rsidRDefault="00C73F4C" w:rsidP="00C73F4C">
            <w:pPr>
              <w:widowControl w:val="0"/>
              <w:suppressAutoHyphens w:val="0"/>
              <w:rPr>
                <w:b/>
                <w:lang w:eastAsia="en-US"/>
              </w:rPr>
            </w:pPr>
            <w:r w:rsidRPr="00C73F4C">
              <w:rPr>
                <w:b/>
                <w:lang w:eastAsia="en-US"/>
              </w:rPr>
              <w:t>Исполнитель:</w:t>
            </w:r>
          </w:p>
          <w:p w14:paraId="3BCDF3A9" w14:textId="77777777" w:rsidR="00C73F4C" w:rsidRPr="001D2A2C" w:rsidRDefault="00C73F4C" w:rsidP="00C73F4C">
            <w:pPr>
              <w:widowControl w:val="0"/>
              <w:suppressAutoHyphens w:val="0"/>
              <w:rPr>
                <w:lang w:eastAsia="ru-RU"/>
              </w:rPr>
            </w:pPr>
          </w:p>
          <w:p w14:paraId="0C4A1504" w14:textId="77777777" w:rsidR="001D2A2C" w:rsidRPr="001D2A2C" w:rsidRDefault="001D2A2C" w:rsidP="00C73F4C">
            <w:pPr>
              <w:widowControl w:val="0"/>
              <w:suppressAutoHyphens w:val="0"/>
              <w:rPr>
                <w:lang w:eastAsia="ru-RU"/>
              </w:rPr>
            </w:pPr>
          </w:p>
          <w:p w14:paraId="1114EE3B" w14:textId="77777777" w:rsidR="001D2A2C" w:rsidRPr="001D2A2C" w:rsidRDefault="001D2A2C" w:rsidP="00C73F4C">
            <w:pPr>
              <w:widowControl w:val="0"/>
              <w:suppressAutoHyphens w:val="0"/>
              <w:rPr>
                <w:lang w:eastAsia="ru-RU"/>
              </w:rPr>
            </w:pPr>
          </w:p>
          <w:p w14:paraId="6B04149D" w14:textId="77777777" w:rsidR="001D2A2C" w:rsidRDefault="001D2A2C" w:rsidP="00C73F4C">
            <w:pPr>
              <w:widowControl w:val="0"/>
              <w:suppressAutoHyphens w:val="0"/>
              <w:rPr>
                <w:lang w:eastAsia="ru-RU"/>
              </w:rPr>
            </w:pPr>
          </w:p>
          <w:p w14:paraId="1697BA4E" w14:textId="77777777" w:rsidR="001D2A2C" w:rsidRPr="00C73F4C" w:rsidRDefault="001D2A2C" w:rsidP="00C73F4C">
            <w:pPr>
              <w:widowControl w:val="0"/>
              <w:suppressAutoHyphens w:val="0"/>
              <w:rPr>
                <w:lang w:eastAsia="ru-RU"/>
              </w:rPr>
            </w:pPr>
          </w:p>
          <w:p w14:paraId="3557EEB1" w14:textId="77777777" w:rsidR="00C73F4C" w:rsidRPr="00C73F4C" w:rsidRDefault="00C73F4C" w:rsidP="00C73F4C">
            <w:pPr>
              <w:widowControl w:val="0"/>
              <w:suppressAutoHyphens w:val="0"/>
              <w:rPr>
                <w:lang w:eastAsia="en-US"/>
              </w:rPr>
            </w:pPr>
          </w:p>
          <w:p w14:paraId="7C755ED0" w14:textId="6E494905" w:rsidR="00C73F4C" w:rsidRDefault="00C73F4C" w:rsidP="001D2A2C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>____________</w:t>
            </w:r>
            <w:r w:rsidR="001D2A2C" w:rsidRPr="001D2A2C">
              <w:rPr>
                <w:lang w:eastAsia="en-US"/>
              </w:rPr>
              <w:t>_____</w:t>
            </w:r>
            <w:r w:rsidR="001D3213">
              <w:rPr>
                <w:lang w:eastAsia="en-US"/>
              </w:rPr>
              <w:t>___</w:t>
            </w:r>
          </w:p>
          <w:p w14:paraId="462A7AE9" w14:textId="2F9478E5" w:rsidR="001D2A2C" w:rsidRPr="00C73F4C" w:rsidRDefault="001D2A2C" w:rsidP="001D2A2C">
            <w:pPr>
              <w:widowControl w:val="0"/>
              <w:suppressAutoHyphens w:val="0"/>
              <w:rPr>
                <w:lang w:eastAsia="ru-RU"/>
              </w:rPr>
            </w:pPr>
            <w:r w:rsidRPr="001D2A2C">
              <w:rPr>
                <w:lang w:eastAsia="ru-RU"/>
              </w:rPr>
              <w:t>М.П.</w:t>
            </w:r>
          </w:p>
        </w:tc>
      </w:tr>
    </w:tbl>
    <w:p w14:paraId="0DAC5C0E" w14:textId="77777777" w:rsidR="001E0C9E" w:rsidRDefault="001E0C9E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6E9B17F7" w14:textId="77777777" w:rsidR="00506082" w:rsidRDefault="00506082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4EF3574A" w14:textId="77777777" w:rsidR="00506082" w:rsidRDefault="00506082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3516BF67" w14:textId="77777777" w:rsidR="001338AB" w:rsidRDefault="001338AB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44B9A0B8" w14:textId="77777777" w:rsidR="001338AB" w:rsidRDefault="001338AB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20578591" w14:textId="77777777" w:rsidR="001338AB" w:rsidRDefault="001338AB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230630BD" w14:textId="214A1D66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4111"/>
        <w:jc w:val="right"/>
        <w:rPr>
          <w:szCs w:val="28"/>
          <w:lang w:eastAsia="ru-RU"/>
        </w:rPr>
      </w:pPr>
      <w:r w:rsidRPr="00506082">
        <w:rPr>
          <w:szCs w:val="28"/>
          <w:lang w:eastAsia="ru-RU"/>
        </w:rPr>
        <w:lastRenderedPageBreak/>
        <w:t xml:space="preserve">Приложение № </w:t>
      </w:r>
      <w:r>
        <w:rPr>
          <w:szCs w:val="28"/>
          <w:lang w:eastAsia="ru-RU"/>
        </w:rPr>
        <w:t>2</w:t>
      </w:r>
      <w:r w:rsidRPr="00506082">
        <w:rPr>
          <w:szCs w:val="28"/>
          <w:lang w:eastAsia="ru-RU"/>
        </w:rPr>
        <w:t xml:space="preserve"> к Договору</w:t>
      </w:r>
    </w:p>
    <w:p w14:paraId="7DE06DC9" w14:textId="438A1275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4111"/>
        <w:jc w:val="right"/>
        <w:rPr>
          <w:szCs w:val="28"/>
          <w:lang w:eastAsia="ru-RU"/>
        </w:rPr>
      </w:pPr>
      <w:r w:rsidRPr="00506082">
        <w:rPr>
          <w:szCs w:val="28"/>
          <w:lang w:eastAsia="ru-RU"/>
        </w:rPr>
        <w:t>от  «____» ____________ 2026 г. №   ________________</w:t>
      </w:r>
    </w:p>
    <w:p w14:paraId="25E0AB69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6521"/>
        <w:jc w:val="both"/>
        <w:rPr>
          <w:szCs w:val="28"/>
          <w:lang w:eastAsia="ru-RU"/>
        </w:rPr>
      </w:pPr>
    </w:p>
    <w:p w14:paraId="371CAA7F" w14:textId="77777777" w:rsid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6521"/>
        <w:jc w:val="both"/>
        <w:rPr>
          <w:szCs w:val="28"/>
          <w:lang w:eastAsia="ru-RU"/>
        </w:rPr>
      </w:pPr>
    </w:p>
    <w:p w14:paraId="33568D06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6521"/>
        <w:jc w:val="both"/>
        <w:rPr>
          <w:szCs w:val="28"/>
          <w:lang w:eastAsia="ru-RU"/>
        </w:rPr>
      </w:pPr>
    </w:p>
    <w:p w14:paraId="61C58B53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506082">
        <w:rPr>
          <w:b/>
          <w:szCs w:val="28"/>
          <w:lang w:eastAsia="ru-RU"/>
        </w:rPr>
        <w:t>ПРОЕКТНАЯ ДОКУМЕНТАЦИЯ</w:t>
      </w:r>
    </w:p>
    <w:p w14:paraId="727ECA0A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ind w:left="6521"/>
        <w:jc w:val="both"/>
        <w:rPr>
          <w:szCs w:val="28"/>
          <w:lang w:eastAsia="ru-RU"/>
        </w:rPr>
      </w:pPr>
    </w:p>
    <w:p w14:paraId="0519C823" w14:textId="28176B89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proofErr w:type="gramStart"/>
      <w:r w:rsidRPr="00506082">
        <w:rPr>
          <w:szCs w:val="28"/>
          <w:lang w:eastAsia="ru-RU"/>
        </w:rPr>
        <w:t>Приложена</w:t>
      </w:r>
      <w:proofErr w:type="gramEnd"/>
      <w:r w:rsidRPr="00506082">
        <w:rPr>
          <w:szCs w:val="28"/>
          <w:lang w:eastAsia="ru-RU"/>
        </w:rPr>
        <w:t xml:space="preserve"> отдельными файлами к настоящему </w:t>
      </w:r>
      <w:r>
        <w:rPr>
          <w:szCs w:val="28"/>
          <w:lang w:eastAsia="ru-RU"/>
        </w:rPr>
        <w:t>Договору</w:t>
      </w:r>
    </w:p>
    <w:p w14:paraId="491FACC6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5F33FB66" w14:textId="77777777" w:rsid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3EB6FABA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14:paraId="68405F3B" w14:textId="77777777" w:rsidR="00506082" w:rsidRPr="00506082" w:rsidRDefault="00506082" w:rsidP="00506082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tbl>
      <w:tblPr>
        <w:tblpPr w:leftFromText="180" w:rightFromText="180" w:vertAnchor="text" w:horzAnchor="margin" w:tblpY="80"/>
        <w:tblW w:w="5000" w:type="pct"/>
        <w:tblLook w:val="04A0" w:firstRow="1" w:lastRow="0" w:firstColumn="1" w:lastColumn="0" w:noHBand="0" w:noVBand="1"/>
      </w:tblPr>
      <w:tblGrid>
        <w:gridCol w:w="5068"/>
        <w:gridCol w:w="5068"/>
      </w:tblGrid>
      <w:tr w:rsidR="00506082" w:rsidRPr="00506082" w14:paraId="790B3B8C" w14:textId="77777777" w:rsidTr="00BD2720">
        <w:trPr>
          <w:trHeight w:val="1346"/>
        </w:trPr>
        <w:tc>
          <w:tcPr>
            <w:tcW w:w="2500" w:type="pct"/>
          </w:tcPr>
          <w:p w14:paraId="089238D9" w14:textId="77777777" w:rsidR="00506082" w:rsidRPr="00506082" w:rsidRDefault="00506082" w:rsidP="00506082">
            <w:pPr>
              <w:widowControl w:val="0"/>
              <w:suppressAutoHyphens w:val="0"/>
              <w:rPr>
                <w:b/>
                <w:lang w:eastAsia="en-US"/>
              </w:rPr>
            </w:pPr>
            <w:r w:rsidRPr="00506082">
              <w:rPr>
                <w:b/>
                <w:lang w:eastAsia="en-US"/>
              </w:rPr>
              <w:t>Заказчик:</w:t>
            </w:r>
          </w:p>
          <w:p w14:paraId="59FE664C" w14:textId="77777777" w:rsidR="00506082" w:rsidRPr="00C73F4C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 xml:space="preserve">Временно </w:t>
            </w:r>
            <w:proofErr w:type="gramStart"/>
            <w:r w:rsidRPr="00C73F4C">
              <w:rPr>
                <w:lang w:eastAsia="en-US"/>
              </w:rPr>
              <w:t>исполняющий</w:t>
            </w:r>
            <w:proofErr w:type="gramEnd"/>
            <w:r w:rsidRPr="00C73F4C">
              <w:rPr>
                <w:lang w:eastAsia="en-US"/>
              </w:rPr>
              <w:t xml:space="preserve"> обязанности</w:t>
            </w:r>
          </w:p>
          <w:p w14:paraId="0FA74ED3" w14:textId="77777777" w:rsidR="00506082" w:rsidRPr="00C73F4C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>начальника Главного управления</w:t>
            </w:r>
          </w:p>
          <w:p w14:paraId="2087A6A2" w14:textId="77777777" w:rsidR="00506082" w:rsidRPr="001D2A2C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>МЧС России по Курской области</w:t>
            </w:r>
          </w:p>
          <w:p w14:paraId="0F104E40" w14:textId="77777777" w:rsidR="00506082" w:rsidRPr="001D2A2C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</w:p>
          <w:p w14:paraId="7F96A5F8" w14:textId="77777777" w:rsidR="00506082" w:rsidRPr="00C73F4C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</w:p>
          <w:p w14:paraId="516A0830" w14:textId="77777777" w:rsidR="00506082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C73F4C">
              <w:rPr>
                <w:lang w:eastAsia="en-US"/>
              </w:rPr>
              <w:t xml:space="preserve">__________________ </w:t>
            </w:r>
            <w:r>
              <w:rPr>
                <w:lang w:eastAsia="en-US"/>
              </w:rPr>
              <w:t xml:space="preserve">И.Л. </w:t>
            </w:r>
            <w:proofErr w:type="spellStart"/>
            <w:r>
              <w:rPr>
                <w:lang w:eastAsia="en-US"/>
              </w:rPr>
              <w:t>Старовойт</w:t>
            </w:r>
            <w:proofErr w:type="spellEnd"/>
          </w:p>
          <w:p w14:paraId="159886E3" w14:textId="19334088" w:rsidR="00506082" w:rsidRPr="00506082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1D2A2C">
              <w:rPr>
                <w:lang w:eastAsia="en-US"/>
              </w:rPr>
              <w:t>М.П.</w:t>
            </w:r>
          </w:p>
        </w:tc>
        <w:tc>
          <w:tcPr>
            <w:tcW w:w="2500" w:type="pct"/>
          </w:tcPr>
          <w:p w14:paraId="177B6CE9" w14:textId="77777777" w:rsidR="00506082" w:rsidRPr="00506082" w:rsidRDefault="00506082" w:rsidP="00506082">
            <w:pPr>
              <w:widowControl w:val="0"/>
              <w:suppressAutoHyphens w:val="0"/>
              <w:rPr>
                <w:b/>
                <w:lang w:eastAsia="en-US"/>
              </w:rPr>
            </w:pPr>
            <w:r w:rsidRPr="00506082">
              <w:rPr>
                <w:b/>
                <w:lang w:eastAsia="en-US"/>
              </w:rPr>
              <w:t>Исполнитель:</w:t>
            </w:r>
          </w:p>
          <w:p w14:paraId="750DF431" w14:textId="77777777" w:rsidR="00506082" w:rsidRPr="00506082" w:rsidRDefault="00506082" w:rsidP="00506082">
            <w:pPr>
              <w:widowControl w:val="0"/>
              <w:suppressAutoHyphens w:val="0"/>
              <w:rPr>
                <w:lang w:eastAsia="ru-RU"/>
              </w:rPr>
            </w:pPr>
          </w:p>
          <w:p w14:paraId="335DFBEE" w14:textId="77777777" w:rsidR="00506082" w:rsidRDefault="00506082" w:rsidP="00506082">
            <w:pPr>
              <w:widowControl w:val="0"/>
              <w:suppressAutoHyphens w:val="0"/>
              <w:rPr>
                <w:lang w:eastAsia="ru-RU"/>
              </w:rPr>
            </w:pPr>
          </w:p>
          <w:p w14:paraId="19DB9D6E" w14:textId="77777777" w:rsidR="00506082" w:rsidRPr="00506082" w:rsidRDefault="00506082" w:rsidP="00506082">
            <w:pPr>
              <w:widowControl w:val="0"/>
              <w:suppressAutoHyphens w:val="0"/>
              <w:rPr>
                <w:lang w:eastAsia="ru-RU"/>
              </w:rPr>
            </w:pPr>
          </w:p>
          <w:p w14:paraId="3796A451" w14:textId="77777777" w:rsidR="00506082" w:rsidRPr="00506082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</w:p>
          <w:p w14:paraId="292A7C83" w14:textId="77777777" w:rsidR="00506082" w:rsidRPr="00506082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</w:p>
          <w:p w14:paraId="40FB3901" w14:textId="77777777" w:rsidR="00506082" w:rsidRDefault="00506082" w:rsidP="00506082">
            <w:pPr>
              <w:widowControl w:val="0"/>
              <w:suppressAutoHyphens w:val="0"/>
              <w:rPr>
                <w:lang w:eastAsia="en-US"/>
              </w:rPr>
            </w:pPr>
            <w:r w:rsidRPr="00506082">
              <w:rPr>
                <w:lang w:eastAsia="en-US"/>
              </w:rPr>
              <w:t>_____________________</w:t>
            </w:r>
          </w:p>
          <w:p w14:paraId="5DF77332" w14:textId="698AE23D" w:rsidR="00506082" w:rsidRPr="00506082" w:rsidRDefault="00506082" w:rsidP="00506082">
            <w:pPr>
              <w:widowControl w:val="0"/>
              <w:suppressAutoHyphens w:val="0"/>
              <w:rPr>
                <w:b/>
                <w:lang w:eastAsia="en-US"/>
              </w:rPr>
            </w:pPr>
            <w:r w:rsidRPr="001D2A2C">
              <w:rPr>
                <w:lang w:eastAsia="en-US"/>
              </w:rPr>
              <w:t>М.П.</w:t>
            </w:r>
          </w:p>
        </w:tc>
      </w:tr>
    </w:tbl>
    <w:p w14:paraId="3EF869C3" w14:textId="77777777" w:rsidR="00506082" w:rsidRPr="00506082" w:rsidRDefault="00506082" w:rsidP="00506082">
      <w:pPr>
        <w:suppressAutoHyphens w:val="0"/>
        <w:outlineLvl w:val="0"/>
        <w:rPr>
          <w:rFonts w:eastAsia="Calibri"/>
          <w:b/>
          <w:sz w:val="20"/>
          <w:szCs w:val="20"/>
          <w:lang w:eastAsia="en-US"/>
        </w:rPr>
      </w:pPr>
    </w:p>
    <w:p w14:paraId="0F46388D" w14:textId="77777777" w:rsidR="00506082" w:rsidRDefault="00506082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p w14:paraId="13F4437B" w14:textId="77777777" w:rsidR="00506082" w:rsidRDefault="00506082" w:rsidP="009E052A">
      <w:pPr>
        <w:tabs>
          <w:tab w:val="left" w:pos="1100"/>
          <w:tab w:val="left" w:pos="2500"/>
        </w:tabs>
        <w:suppressAutoHyphens w:val="0"/>
        <w:snapToGrid w:val="0"/>
        <w:rPr>
          <w:sz w:val="28"/>
          <w:lang w:eastAsia="x-none"/>
        </w:rPr>
      </w:pPr>
    </w:p>
    <w:sectPr w:rsidR="00506082" w:rsidSect="001338AB">
      <w:headerReference w:type="default" r:id="rId9"/>
      <w:headerReference w:type="first" r:id="rId10"/>
      <w:footnotePr>
        <w:pos w:val="beneathText"/>
      </w:footnotePr>
      <w:pgSz w:w="11905" w:h="16837"/>
      <w:pgMar w:top="851" w:right="567" w:bottom="567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041FE" w14:textId="77777777" w:rsidR="007E7E9A" w:rsidRDefault="007E7E9A" w:rsidP="00CA6B1A">
      <w:r>
        <w:separator/>
      </w:r>
    </w:p>
  </w:endnote>
  <w:endnote w:type="continuationSeparator" w:id="0">
    <w:p w14:paraId="66B80BB5" w14:textId="77777777" w:rsidR="007E7E9A" w:rsidRDefault="007E7E9A" w:rsidP="00C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ADE9A" w14:textId="77777777" w:rsidR="007E7E9A" w:rsidRDefault="007E7E9A" w:rsidP="00CA6B1A">
      <w:r>
        <w:separator/>
      </w:r>
    </w:p>
  </w:footnote>
  <w:footnote w:type="continuationSeparator" w:id="0">
    <w:p w14:paraId="2878C368" w14:textId="77777777" w:rsidR="007E7E9A" w:rsidRDefault="007E7E9A" w:rsidP="00CA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87883"/>
      <w:docPartObj>
        <w:docPartGallery w:val="Page Numbers (Top of Page)"/>
        <w:docPartUnique/>
      </w:docPartObj>
    </w:sdtPr>
    <w:sdtEndPr/>
    <w:sdtContent>
      <w:p w14:paraId="72EC6D13" w14:textId="64B04CBA" w:rsidR="00280EC7" w:rsidRDefault="00280E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66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FF51" w14:textId="002031E3" w:rsidR="0050427E" w:rsidRDefault="00E15F48" w:rsidP="00E15F48">
    <w:pPr>
      <w:pStyle w:val="af"/>
      <w:jc w:val="right"/>
    </w:pPr>
    <w:r>
      <w:rPr>
        <w:i/>
      </w:rPr>
      <w:t>ПР</w:t>
    </w:r>
    <w:r w:rsidR="00160A92">
      <w:rPr>
        <w:i/>
      </w:rPr>
      <w:t>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B0A46"/>
    <w:multiLevelType w:val="hybridMultilevel"/>
    <w:tmpl w:val="93BC1A0E"/>
    <w:lvl w:ilvl="0" w:tplc="27AC5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00"/>
    <w:rsid w:val="00000E0D"/>
    <w:rsid w:val="000030A7"/>
    <w:rsid w:val="00010178"/>
    <w:rsid w:val="0001146D"/>
    <w:rsid w:val="00015EB0"/>
    <w:rsid w:val="00021043"/>
    <w:rsid w:val="0002630F"/>
    <w:rsid w:val="000305BD"/>
    <w:rsid w:val="000320CE"/>
    <w:rsid w:val="0003218F"/>
    <w:rsid w:val="00033114"/>
    <w:rsid w:val="000362C9"/>
    <w:rsid w:val="00046937"/>
    <w:rsid w:val="00047ABF"/>
    <w:rsid w:val="000505CF"/>
    <w:rsid w:val="00055D5E"/>
    <w:rsid w:val="00075F3D"/>
    <w:rsid w:val="00076A68"/>
    <w:rsid w:val="00087A18"/>
    <w:rsid w:val="0009102C"/>
    <w:rsid w:val="00095443"/>
    <w:rsid w:val="000C3801"/>
    <w:rsid w:val="000C43E8"/>
    <w:rsid w:val="000D2072"/>
    <w:rsid w:val="000D4CCE"/>
    <w:rsid w:val="000D4E69"/>
    <w:rsid w:val="000D5373"/>
    <w:rsid w:val="000E1711"/>
    <w:rsid w:val="000E6B07"/>
    <w:rsid w:val="000F03F0"/>
    <w:rsid w:val="000F0590"/>
    <w:rsid w:val="000F2CDD"/>
    <w:rsid w:val="000F2D1C"/>
    <w:rsid w:val="000F2EC5"/>
    <w:rsid w:val="000F7557"/>
    <w:rsid w:val="00100FE3"/>
    <w:rsid w:val="00102F0E"/>
    <w:rsid w:val="00103E5B"/>
    <w:rsid w:val="00112061"/>
    <w:rsid w:val="001122E1"/>
    <w:rsid w:val="001201D9"/>
    <w:rsid w:val="001204C7"/>
    <w:rsid w:val="00121262"/>
    <w:rsid w:val="001266A8"/>
    <w:rsid w:val="0013091C"/>
    <w:rsid w:val="0013108A"/>
    <w:rsid w:val="001338AB"/>
    <w:rsid w:val="00144024"/>
    <w:rsid w:val="0014702B"/>
    <w:rsid w:val="00150FD1"/>
    <w:rsid w:val="00151C53"/>
    <w:rsid w:val="00151EBD"/>
    <w:rsid w:val="00155C0A"/>
    <w:rsid w:val="00157B15"/>
    <w:rsid w:val="00160A92"/>
    <w:rsid w:val="001627A1"/>
    <w:rsid w:val="00162A64"/>
    <w:rsid w:val="001658C2"/>
    <w:rsid w:val="001728A1"/>
    <w:rsid w:val="001733A5"/>
    <w:rsid w:val="001743B0"/>
    <w:rsid w:val="00183EFD"/>
    <w:rsid w:val="00195A2E"/>
    <w:rsid w:val="001A0591"/>
    <w:rsid w:val="001A63F1"/>
    <w:rsid w:val="001B021E"/>
    <w:rsid w:val="001D2A2C"/>
    <w:rsid w:val="001D2E38"/>
    <w:rsid w:val="001D3213"/>
    <w:rsid w:val="001D3C3F"/>
    <w:rsid w:val="001E0C9E"/>
    <w:rsid w:val="001E6071"/>
    <w:rsid w:val="001E7768"/>
    <w:rsid w:val="0020015A"/>
    <w:rsid w:val="0020042C"/>
    <w:rsid w:val="00203F70"/>
    <w:rsid w:val="00213043"/>
    <w:rsid w:val="002226CF"/>
    <w:rsid w:val="00223198"/>
    <w:rsid w:val="002245BE"/>
    <w:rsid w:val="00226CA5"/>
    <w:rsid w:val="0023024C"/>
    <w:rsid w:val="002370E4"/>
    <w:rsid w:val="00237C90"/>
    <w:rsid w:val="00246606"/>
    <w:rsid w:val="002515C6"/>
    <w:rsid w:val="002538BF"/>
    <w:rsid w:val="00254C91"/>
    <w:rsid w:val="002602D1"/>
    <w:rsid w:val="00263D3D"/>
    <w:rsid w:val="0026565F"/>
    <w:rsid w:val="00275F5F"/>
    <w:rsid w:val="00280EC7"/>
    <w:rsid w:val="00284AD2"/>
    <w:rsid w:val="002913E1"/>
    <w:rsid w:val="002914D7"/>
    <w:rsid w:val="002920D6"/>
    <w:rsid w:val="00293EAA"/>
    <w:rsid w:val="002954EF"/>
    <w:rsid w:val="00295C9E"/>
    <w:rsid w:val="002962DD"/>
    <w:rsid w:val="002A390D"/>
    <w:rsid w:val="002A3B8F"/>
    <w:rsid w:val="002C2004"/>
    <w:rsid w:val="002D1549"/>
    <w:rsid w:val="002E7BAD"/>
    <w:rsid w:val="002F0E39"/>
    <w:rsid w:val="002F7ED6"/>
    <w:rsid w:val="00303B2C"/>
    <w:rsid w:val="00307EC5"/>
    <w:rsid w:val="00314733"/>
    <w:rsid w:val="00314EA2"/>
    <w:rsid w:val="0032049D"/>
    <w:rsid w:val="003265B0"/>
    <w:rsid w:val="0033151A"/>
    <w:rsid w:val="00333A0B"/>
    <w:rsid w:val="003419D5"/>
    <w:rsid w:val="00342210"/>
    <w:rsid w:val="003461CC"/>
    <w:rsid w:val="00347D9C"/>
    <w:rsid w:val="00356955"/>
    <w:rsid w:val="00360CE1"/>
    <w:rsid w:val="00364106"/>
    <w:rsid w:val="00365F51"/>
    <w:rsid w:val="00377CA2"/>
    <w:rsid w:val="00382FA1"/>
    <w:rsid w:val="00392D32"/>
    <w:rsid w:val="00392FB4"/>
    <w:rsid w:val="003A0454"/>
    <w:rsid w:val="003A4704"/>
    <w:rsid w:val="003B2600"/>
    <w:rsid w:val="003B3690"/>
    <w:rsid w:val="003C28EF"/>
    <w:rsid w:val="003C2EC2"/>
    <w:rsid w:val="003C2EE0"/>
    <w:rsid w:val="003C71A7"/>
    <w:rsid w:val="003E0AA2"/>
    <w:rsid w:val="003F14E3"/>
    <w:rsid w:val="003F274E"/>
    <w:rsid w:val="003F7111"/>
    <w:rsid w:val="00400465"/>
    <w:rsid w:val="0040259D"/>
    <w:rsid w:val="0040731B"/>
    <w:rsid w:val="004158E0"/>
    <w:rsid w:val="00415F6D"/>
    <w:rsid w:val="0041785F"/>
    <w:rsid w:val="00423941"/>
    <w:rsid w:val="0042476E"/>
    <w:rsid w:val="00425223"/>
    <w:rsid w:val="00430452"/>
    <w:rsid w:val="00434FD6"/>
    <w:rsid w:val="00436C44"/>
    <w:rsid w:val="0044193F"/>
    <w:rsid w:val="0044215F"/>
    <w:rsid w:val="00447556"/>
    <w:rsid w:val="00447C97"/>
    <w:rsid w:val="0045252E"/>
    <w:rsid w:val="00452E33"/>
    <w:rsid w:val="00462587"/>
    <w:rsid w:val="00471208"/>
    <w:rsid w:val="004737BC"/>
    <w:rsid w:val="00474B2C"/>
    <w:rsid w:val="00476544"/>
    <w:rsid w:val="004777CB"/>
    <w:rsid w:val="00481570"/>
    <w:rsid w:val="00483660"/>
    <w:rsid w:val="00493476"/>
    <w:rsid w:val="004A0982"/>
    <w:rsid w:val="004A3ECA"/>
    <w:rsid w:val="004A46A0"/>
    <w:rsid w:val="004A4874"/>
    <w:rsid w:val="004A5B86"/>
    <w:rsid w:val="004A7683"/>
    <w:rsid w:val="004C3E6D"/>
    <w:rsid w:val="004C4453"/>
    <w:rsid w:val="004C7378"/>
    <w:rsid w:val="004D0A03"/>
    <w:rsid w:val="004D149C"/>
    <w:rsid w:val="004D33EB"/>
    <w:rsid w:val="004D6386"/>
    <w:rsid w:val="004D7DC2"/>
    <w:rsid w:val="004E0AD4"/>
    <w:rsid w:val="004E655B"/>
    <w:rsid w:val="004F20AA"/>
    <w:rsid w:val="004F38E3"/>
    <w:rsid w:val="00500365"/>
    <w:rsid w:val="0050427E"/>
    <w:rsid w:val="00505619"/>
    <w:rsid w:val="00506082"/>
    <w:rsid w:val="00512C6E"/>
    <w:rsid w:val="00514500"/>
    <w:rsid w:val="00517BBE"/>
    <w:rsid w:val="00521ABA"/>
    <w:rsid w:val="00523CA1"/>
    <w:rsid w:val="00526558"/>
    <w:rsid w:val="00526ACD"/>
    <w:rsid w:val="005333D1"/>
    <w:rsid w:val="00544380"/>
    <w:rsid w:val="00553916"/>
    <w:rsid w:val="005543E4"/>
    <w:rsid w:val="00556383"/>
    <w:rsid w:val="00560D6D"/>
    <w:rsid w:val="00575782"/>
    <w:rsid w:val="005761F9"/>
    <w:rsid w:val="0058160C"/>
    <w:rsid w:val="00583F90"/>
    <w:rsid w:val="0058619D"/>
    <w:rsid w:val="00591709"/>
    <w:rsid w:val="005955B6"/>
    <w:rsid w:val="00596335"/>
    <w:rsid w:val="005A65E1"/>
    <w:rsid w:val="005B0C4F"/>
    <w:rsid w:val="005C398C"/>
    <w:rsid w:val="005D0478"/>
    <w:rsid w:val="005D0EC7"/>
    <w:rsid w:val="005E2889"/>
    <w:rsid w:val="005E34FA"/>
    <w:rsid w:val="005E6B1F"/>
    <w:rsid w:val="005F4CD7"/>
    <w:rsid w:val="005F50DE"/>
    <w:rsid w:val="005F68D3"/>
    <w:rsid w:val="006137A3"/>
    <w:rsid w:val="00625526"/>
    <w:rsid w:val="006271F1"/>
    <w:rsid w:val="00641891"/>
    <w:rsid w:val="00642970"/>
    <w:rsid w:val="00643A9E"/>
    <w:rsid w:val="00656315"/>
    <w:rsid w:val="00660EEC"/>
    <w:rsid w:val="006645B4"/>
    <w:rsid w:val="006677CE"/>
    <w:rsid w:val="006711A5"/>
    <w:rsid w:val="006749D7"/>
    <w:rsid w:val="00685507"/>
    <w:rsid w:val="00694B6A"/>
    <w:rsid w:val="00696478"/>
    <w:rsid w:val="006A3FD6"/>
    <w:rsid w:val="006A4425"/>
    <w:rsid w:val="006A498C"/>
    <w:rsid w:val="006B24B5"/>
    <w:rsid w:val="006B7FBB"/>
    <w:rsid w:val="006C5080"/>
    <w:rsid w:val="006D07B1"/>
    <w:rsid w:val="006D6D84"/>
    <w:rsid w:val="006E198B"/>
    <w:rsid w:val="006E21B7"/>
    <w:rsid w:val="006E46FB"/>
    <w:rsid w:val="006E7328"/>
    <w:rsid w:val="006E7669"/>
    <w:rsid w:val="006F2F66"/>
    <w:rsid w:val="006F3D13"/>
    <w:rsid w:val="006F7DBF"/>
    <w:rsid w:val="007023AB"/>
    <w:rsid w:val="0070375D"/>
    <w:rsid w:val="00706734"/>
    <w:rsid w:val="007147C1"/>
    <w:rsid w:val="0073018F"/>
    <w:rsid w:val="00732499"/>
    <w:rsid w:val="00740A47"/>
    <w:rsid w:val="00744E52"/>
    <w:rsid w:val="00747CDB"/>
    <w:rsid w:val="007631C0"/>
    <w:rsid w:val="00763A71"/>
    <w:rsid w:val="007641D6"/>
    <w:rsid w:val="00776174"/>
    <w:rsid w:val="0077715A"/>
    <w:rsid w:val="007834C4"/>
    <w:rsid w:val="00784D8F"/>
    <w:rsid w:val="0078583E"/>
    <w:rsid w:val="00785F6C"/>
    <w:rsid w:val="007907A6"/>
    <w:rsid w:val="00792083"/>
    <w:rsid w:val="00792CFD"/>
    <w:rsid w:val="0079620C"/>
    <w:rsid w:val="007976C5"/>
    <w:rsid w:val="007B3D06"/>
    <w:rsid w:val="007B4226"/>
    <w:rsid w:val="007B4DC4"/>
    <w:rsid w:val="007C44F9"/>
    <w:rsid w:val="007C669A"/>
    <w:rsid w:val="007D0500"/>
    <w:rsid w:val="007D5D3E"/>
    <w:rsid w:val="007E3AD8"/>
    <w:rsid w:val="007E4F37"/>
    <w:rsid w:val="007E52C4"/>
    <w:rsid w:val="007E6226"/>
    <w:rsid w:val="007E6B50"/>
    <w:rsid w:val="007E7E9A"/>
    <w:rsid w:val="00803C5F"/>
    <w:rsid w:val="00804F99"/>
    <w:rsid w:val="0081036D"/>
    <w:rsid w:val="00814BD0"/>
    <w:rsid w:val="00830908"/>
    <w:rsid w:val="00832225"/>
    <w:rsid w:val="0083721A"/>
    <w:rsid w:val="00842889"/>
    <w:rsid w:val="008428F2"/>
    <w:rsid w:val="00842D70"/>
    <w:rsid w:val="008509F8"/>
    <w:rsid w:val="00857B27"/>
    <w:rsid w:val="00860494"/>
    <w:rsid w:val="0086280A"/>
    <w:rsid w:val="00863F49"/>
    <w:rsid w:val="008834CE"/>
    <w:rsid w:val="008854E8"/>
    <w:rsid w:val="0088567A"/>
    <w:rsid w:val="008872A4"/>
    <w:rsid w:val="00893630"/>
    <w:rsid w:val="008A0CF5"/>
    <w:rsid w:val="008A1183"/>
    <w:rsid w:val="008A54B7"/>
    <w:rsid w:val="008A6575"/>
    <w:rsid w:val="008B12D6"/>
    <w:rsid w:val="008B5884"/>
    <w:rsid w:val="008B6DC0"/>
    <w:rsid w:val="008C384C"/>
    <w:rsid w:val="008D34A5"/>
    <w:rsid w:val="009034BE"/>
    <w:rsid w:val="00903908"/>
    <w:rsid w:val="009039C2"/>
    <w:rsid w:val="00907468"/>
    <w:rsid w:val="009148E1"/>
    <w:rsid w:val="00917855"/>
    <w:rsid w:val="00925307"/>
    <w:rsid w:val="009278D8"/>
    <w:rsid w:val="009576F4"/>
    <w:rsid w:val="0096321C"/>
    <w:rsid w:val="00963593"/>
    <w:rsid w:val="00965001"/>
    <w:rsid w:val="00970B09"/>
    <w:rsid w:val="0097162F"/>
    <w:rsid w:val="00977DED"/>
    <w:rsid w:val="00981D0A"/>
    <w:rsid w:val="00997F86"/>
    <w:rsid w:val="009A784B"/>
    <w:rsid w:val="009A7BF3"/>
    <w:rsid w:val="009B18AA"/>
    <w:rsid w:val="009C55C3"/>
    <w:rsid w:val="009C73CC"/>
    <w:rsid w:val="009E052A"/>
    <w:rsid w:val="009E2263"/>
    <w:rsid w:val="009F1104"/>
    <w:rsid w:val="009F5884"/>
    <w:rsid w:val="00A00BD1"/>
    <w:rsid w:val="00A0560E"/>
    <w:rsid w:val="00A240C1"/>
    <w:rsid w:val="00A441F8"/>
    <w:rsid w:val="00A507C2"/>
    <w:rsid w:val="00A5470A"/>
    <w:rsid w:val="00A562DA"/>
    <w:rsid w:val="00A62E51"/>
    <w:rsid w:val="00A652D5"/>
    <w:rsid w:val="00A7076A"/>
    <w:rsid w:val="00A7740E"/>
    <w:rsid w:val="00A807ED"/>
    <w:rsid w:val="00A81943"/>
    <w:rsid w:val="00A830EA"/>
    <w:rsid w:val="00A940BE"/>
    <w:rsid w:val="00A945F3"/>
    <w:rsid w:val="00A971AF"/>
    <w:rsid w:val="00AA0552"/>
    <w:rsid w:val="00AA1321"/>
    <w:rsid w:val="00AB618F"/>
    <w:rsid w:val="00AB764B"/>
    <w:rsid w:val="00AB77B3"/>
    <w:rsid w:val="00AD1411"/>
    <w:rsid w:val="00AD2853"/>
    <w:rsid w:val="00AD5618"/>
    <w:rsid w:val="00AE0C34"/>
    <w:rsid w:val="00AE0D14"/>
    <w:rsid w:val="00AF75BD"/>
    <w:rsid w:val="00B00F76"/>
    <w:rsid w:val="00B04917"/>
    <w:rsid w:val="00B05D96"/>
    <w:rsid w:val="00B075BB"/>
    <w:rsid w:val="00B11509"/>
    <w:rsid w:val="00B12367"/>
    <w:rsid w:val="00B16C5C"/>
    <w:rsid w:val="00B20A56"/>
    <w:rsid w:val="00B24A68"/>
    <w:rsid w:val="00B535AD"/>
    <w:rsid w:val="00B57D33"/>
    <w:rsid w:val="00B6250A"/>
    <w:rsid w:val="00B63A0C"/>
    <w:rsid w:val="00B649C0"/>
    <w:rsid w:val="00B64DFB"/>
    <w:rsid w:val="00B77D18"/>
    <w:rsid w:val="00B80C69"/>
    <w:rsid w:val="00B843F4"/>
    <w:rsid w:val="00B93505"/>
    <w:rsid w:val="00B9564C"/>
    <w:rsid w:val="00B97A95"/>
    <w:rsid w:val="00BA2056"/>
    <w:rsid w:val="00BA5714"/>
    <w:rsid w:val="00BA625D"/>
    <w:rsid w:val="00BA71C0"/>
    <w:rsid w:val="00BB0130"/>
    <w:rsid w:val="00BB02EE"/>
    <w:rsid w:val="00BB78BD"/>
    <w:rsid w:val="00BC10CB"/>
    <w:rsid w:val="00BC562C"/>
    <w:rsid w:val="00BD2666"/>
    <w:rsid w:val="00BD2A63"/>
    <w:rsid w:val="00BD7D25"/>
    <w:rsid w:val="00BE5E1E"/>
    <w:rsid w:val="00BF4A22"/>
    <w:rsid w:val="00C003CF"/>
    <w:rsid w:val="00C36329"/>
    <w:rsid w:val="00C4574A"/>
    <w:rsid w:val="00C50A23"/>
    <w:rsid w:val="00C52AD0"/>
    <w:rsid w:val="00C53967"/>
    <w:rsid w:val="00C55D77"/>
    <w:rsid w:val="00C65645"/>
    <w:rsid w:val="00C73F4C"/>
    <w:rsid w:val="00C76230"/>
    <w:rsid w:val="00C949E3"/>
    <w:rsid w:val="00CA02E2"/>
    <w:rsid w:val="00CA4989"/>
    <w:rsid w:val="00CA5B05"/>
    <w:rsid w:val="00CA6B1A"/>
    <w:rsid w:val="00CA6D5B"/>
    <w:rsid w:val="00CA6F01"/>
    <w:rsid w:val="00CB0E2C"/>
    <w:rsid w:val="00CC0152"/>
    <w:rsid w:val="00CC1233"/>
    <w:rsid w:val="00CC5DCD"/>
    <w:rsid w:val="00CC6637"/>
    <w:rsid w:val="00CC71C0"/>
    <w:rsid w:val="00CD0D23"/>
    <w:rsid w:val="00CF0F75"/>
    <w:rsid w:val="00CF12C8"/>
    <w:rsid w:val="00CF4B58"/>
    <w:rsid w:val="00CF56DE"/>
    <w:rsid w:val="00D0022F"/>
    <w:rsid w:val="00D02149"/>
    <w:rsid w:val="00D103E4"/>
    <w:rsid w:val="00D15E5A"/>
    <w:rsid w:val="00D17793"/>
    <w:rsid w:val="00D2341F"/>
    <w:rsid w:val="00D25A53"/>
    <w:rsid w:val="00D26211"/>
    <w:rsid w:val="00D27C35"/>
    <w:rsid w:val="00D307E7"/>
    <w:rsid w:val="00D3562F"/>
    <w:rsid w:val="00D37E90"/>
    <w:rsid w:val="00D40B59"/>
    <w:rsid w:val="00D51C31"/>
    <w:rsid w:val="00D527E6"/>
    <w:rsid w:val="00D561E4"/>
    <w:rsid w:val="00D74D96"/>
    <w:rsid w:val="00D90BC1"/>
    <w:rsid w:val="00D97389"/>
    <w:rsid w:val="00DA3B07"/>
    <w:rsid w:val="00DA7441"/>
    <w:rsid w:val="00DC6023"/>
    <w:rsid w:val="00DC7017"/>
    <w:rsid w:val="00DD213E"/>
    <w:rsid w:val="00DF7585"/>
    <w:rsid w:val="00E003E9"/>
    <w:rsid w:val="00E06E9B"/>
    <w:rsid w:val="00E10DFF"/>
    <w:rsid w:val="00E15F48"/>
    <w:rsid w:val="00E172E6"/>
    <w:rsid w:val="00E31C46"/>
    <w:rsid w:val="00E32081"/>
    <w:rsid w:val="00E33DD6"/>
    <w:rsid w:val="00E42F9E"/>
    <w:rsid w:val="00E433E2"/>
    <w:rsid w:val="00E442D9"/>
    <w:rsid w:val="00E47008"/>
    <w:rsid w:val="00E513AF"/>
    <w:rsid w:val="00E5195C"/>
    <w:rsid w:val="00E65115"/>
    <w:rsid w:val="00E6727E"/>
    <w:rsid w:val="00E746C3"/>
    <w:rsid w:val="00E76DFB"/>
    <w:rsid w:val="00E83EE2"/>
    <w:rsid w:val="00E91DF1"/>
    <w:rsid w:val="00EA58C5"/>
    <w:rsid w:val="00EB13E4"/>
    <w:rsid w:val="00EB153D"/>
    <w:rsid w:val="00EB345E"/>
    <w:rsid w:val="00EB3E6B"/>
    <w:rsid w:val="00EB51FC"/>
    <w:rsid w:val="00EC0902"/>
    <w:rsid w:val="00EC3F10"/>
    <w:rsid w:val="00EC5A17"/>
    <w:rsid w:val="00ED2E78"/>
    <w:rsid w:val="00ED3F70"/>
    <w:rsid w:val="00ED4ECF"/>
    <w:rsid w:val="00EE14D7"/>
    <w:rsid w:val="00EE76F4"/>
    <w:rsid w:val="00EE7C0B"/>
    <w:rsid w:val="00EF4089"/>
    <w:rsid w:val="00EF4B2F"/>
    <w:rsid w:val="00EF5AFA"/>
    <w:rsid w:val="00F066CD"/>
    <w:rsid w:val="00F16191"/>
    <w:rsid w:val="00F3290C"/>
    <w:rsid w:val="00F46585"/>
    <w:rsid w:val="00F5335D"/>
    <w:rsid w:val="00F6140C"/>
    <w:rsid w:val="00F778C1"/>
    <w:rsid w:val="00F80398"/>
    <w:rsid w:val="00F8166B"/>
    <w:rsid w:val="00F81817"/>
    <w:rsid w:val="00F87C01"/>
    <w:rsid w:val="00F92987"/>
    <w:rsid w:val="00FB465A"/>
    <w:rsid w:val="00FC5BC6"/>
    <w:rsid w:val="00FC6987"/>
    <w:rsid w:val="00FD0005"/>
    <w:rsid w:val="00FD23E9"/>
    <w:rsid w:val="00FD2D6A"/>
    <w:rsid w:val="00FF271B"/>
    <w:rsid w:val="00FF779D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5A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styleId="af8">
    <w:name w:val="List Paragraph"/>
    <w:basedOn w:val="a"/>
    <w:uiPriority w:val="34"/>
    <w:qFormat/>
    <w:rsid w:val="00E43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styleId="af8">
    <w:name w:val="List Paragraph"/>
    <w:basedOn w:val="a"/>
    <w:uiPriority w:val="34"/>
    <w:qFormat/>
    <w:rsid w:val="00E4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DBD5-57C9-43DE-A7F8-69044F6B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7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Я</dc:creator>
  <cp:lastModifiedBy>Алисов Роман Викторович</cp:lastModifiedBy>
  <cp:revision>110</cp:revision>
  <cp:lastPrinted>2026-05-26T09:35:00Z</cp:lastPrinted>
  <dcterms:created xsi:type="dcterms:W3CDTF">2021-09-21T08:19:00Z</dcterms:created>
  <dcterms:modified xsi:type="dcterms:W3CDTF">2026-05-26T12:30:00Z</dcterms:modified>
</cp:coreProperties>
</file>