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C14AF4" w14:textId="77777777" w:rsidR="00010CFC" w:rsidRPr="00374D90" w:rsidRDefault="00482EBE" w:rsidP="00374D90">
      <w:pPr>
        <w:pStyle w:val="ConsNormal"/>
        <w:widowControl/>
        <w:ind w:right="0" w:firstLine="709"/>
        <w:jc w:val="center"/>
        <w:rPr>
          <w:rFonts w:ascii="Times New Roman" w:hAnsi="Times New Roman" w:cs="Times New Roman"/>
          <w:b/>
          <w:sz w:val="24"/>
          <w:szCs w:val="24"/>
        </w:rPr>
      </w:pPr>
      <w:r w:rsidRPr="00374D90">
        <w:rPr>
          <w:rFonts w:ascii="Times New Roman" w:hAnsi="Times New Roman" w:cs="Times New Roman"/>
          <w:b/>
          <w:sz w:val="24"/>
          <w:szCs w:val="24"/>
        </w:rPr>
        <w:t>К</w:t>
      </w:r>
      <w:r w:rsidR="00010CFC" w:rsidRPr="00374D90">
        <w:rPr>
          <w:rFonts w:ascii="Times New Roman" w:hAnsi="Times New Roman" w:cs="Times New Roman"/>
          <w:b/>
          <w:sz w:val="24"/>
          <w:szCs w:val="24"/>
        </w:rPr>
        <w:t xml:space="preserve">онтракт № </w:t>
      </w:r>
      <w:r w:rsidR="00374D90" w:rsidRPr="00374D90">
        <w:rPr>
          <w:rFonts w:ascii="Times New Roman" w:hAnsi="Times New Roman" w:cs="Times New Roman"/>
          <w:b/>
          <w:sz w:val="24"/>
          <w:szCs w:val="24"/>
        </w:rPr>
        <w:t>__________________</w:t>
      </w:r>
      <w:r w:rsidR="00010CFC" w:rsidRPr="00374D90">
        <w:rPr>
          <w:rFonts w:ascii="Times New Roman" w:hAnsi="Times New Roman" w:cs="Times New Roman"/>
          <w:b/>
          <w:sz w:val="24"/>
          <w:szCs w:val="24"/>
        </w:rPr>
        <w:t>____</w:t>
      </w:r>
    </w:p>
    <w:p w14:paraId="1D651675" w14:textId="77777777" w:rsidR="00FC50F3" w:rsidRPr="00374D90" w:rsidRDefault="00FC50F3" w:rsidP="00374D90">
      <w:pPr>
        <w:pStyle w:val="ConsNormal"/>
        <w:widowControl/>
        <w:ind w:right="0" w:firstLine="709"/>
        <w:jc w:val="center"/>
        <w:rPr>
          <w:rFonts w:ascii="Times New Roman" w:hAnsi="Times New Roman" w:cs="Times New Roman"/>
          <w:b/>
          <w:sz w:val="24"/>
          <w:szCs w:val="24"/>
        </w:rPr>
      </w:pPr>
      <w:r w:rsidRPr="00374D90">
        <w:rPr>
          <w:rFonts w:ascii="Times New Roman" w:hAnsi="Times New Roman" w:cs="Times New Roman"/>
          <w:b/>
          <w:sz w:val="24"/>
          <w:szCs w:val="24"/>
        </w:rPr>
        <w:t>Оценка стоимости аренды объекта недвижимости</w:t>
      </w:r>
    </w:p>
    <w:p w14:paraId="4A1B5999" w14:textId="77777777" w:rsidR="00374D90" w:rsidRPr="00374D90" w:rsidRDefault="00374D90" w:rsidP="00374D90">
      <w:pPr>
        <w:pStyle w:val="ConsNormal"/>
        <w:widowControl/>
        <w:ind w:right="0" w:firstLine="709"/>
        <w:jc w:val="center"/>
        <w:rPr>
          <w:rFonts w:ascii="Times New Roman" w:hAnsi="Times New Roman" w:cs="Times New Roman"/>
          <w:b/>
          <w:sz w:val="24"/>
          <w:szCs w:val="24"/>
        </w:rPr>
      </w:pPr>
    </w:p>
    <w:p w14:paraId="16492D48" w14:textId="77777777" w:rsidR="00010CFC" w:rsidRPr="00374D90" w:rsidRDefault="00010CFC" w:rsidP="00374D90">
      <w:pPr>
        <w:shd w:val="clear" w:color="auto" w:fill="FFFFFF"/>
        <w:spacing w:after="0"/>
        <w:ind w:firstLine="709"/>
      </w:pPr>
    </w:p>
    <w:p w14:paraId="105AEFD0" w14:textId="02AA6A10" w:rsidR="00010CFC" w:rsidRPr="00374D90" w:rsidRDefault="00010CFC" w:rsidP="00374D90">
      <w:pPr>
        <w:shd w:val="clear" w:color="auto" w:fill="FFFFFF"/>
        <w:spacing w:after="0"/>
        <w:ind w:firstLine="709"/>
      </w:pPr>
      <w:r w:rsidRPr="00374D90">
        <w:t xml:space="preserve">г. </w:t>
      </w:r>
      <w:r w:rsidR="00FC50F3" w:rsidRPr="00374D90">
        <w:t>Казань</w:t>
      </w:r>
      <w:r w:rsidR="00FC50F3" w:rsidRPr="00374D90">
        <w:tab/>
      </w:r>
      <w:r w:rsidR="00FC50F3" w:rsidRPr="00374D90">
        <w:tab/>
      </w:r>
      <w:r w:rsidR="00482EBE" w:rsidRPr="00374D90">
        <w:tab/>
      </w:r>
      <w:r w:rsidR="00482EBE" w:rsidRPr="00374D90">
        <w:tab/>
      </w:r>
      <w:r w:rsidR="00482EBE" w:rsidRPr="00374D90">
        <w:tab/>
      </w:r>
      <w:r w:rsidR="00482EBE" w:rsidRPr="00374D90">
        <w:tab/>
      </w:r>
      <w:r w:rsidR="003B2DC4" w:rsidRPr="00374D90">
        <w:t xml:space="preserve">  «____</w:t>
      </w:r>
      <w:r w:rsidRPr="00374D90">
        <w:t>_</w:t>
      </w:r>
      <w:r w:rsidR="003B2DC4" w:rsidRPr="00374D90">
        <w:t>»</w:t>
      </w:r>
      <w:r w:rsidRPr="00374D90">
        <w:t xml:space="preserve"> ____________ 20</w:t>
      </w:r>
      <w:r w:rsidR="003221C8">
        <w:t>26</w:t>
      </w:r>
      <w:r w:rsidRPr="00374D90">
        <w:t xml:space="preserve"> г.</w:t>
      </w:r>
    </w:p>
    <w:p w14:paraId="0BAEAB13" w14:textId="77777777" w:rsidR="00F043A7" w:rsidRPr="00374D90" w:rsidRDefault="00F043A7" w:rsidP="00374D90">
      <w:pPr>
        <w:spacing w:after="0"/>
        <w:ind w:firstLine="709"/>
      </w:pPr>
    </w:p>
    <w:p w14:paraId="46E5A755" w14:textId="6983349C" w:rsidR="006D44AD" w:rsidRPr="00374D90" w:rsidRDefault="00FC50F3" w:rsidP="00374D90">
      <w:pPr>
        <w:spacing w:after="0"/>
        <w:ind w:firstLine="709"/>
        <w:rPr>
          <w:rFonts w:eastAsia="Calibri"/>
          <w:lang w:eastAsia="en-US"/>
        </w:rPr>
      </w:pPr>
      <w:proofErr w:type="gramStart"/>
      <w:r w:rsidRPr="00374D90">
        <w:rPr>
          <w:b/>
        </w:rPr>
        <w:t>Федеральное казенное учреж</w:t>
      </w:r>
      <w:r w:rsidR="00282A74">
        <w:rPr>
          <w:b/>
        </w:rPr>
        <w:t>дение «Следственный изолятор № 2</w:t>
      </w:r>
      <w:r w:rsidRPr="00374D90">
        <w:rPr>
          <w:b/>
        </w:rPr>
        <w:t xml:space="preserve"> Управления Федеральной службы исполнения наказаний  по Республи</w:t>
      </w:r>
      <w:r w:rsidR="00282A74">
        <w:rPr>
          <w:b/>
        </w:rPr>
        <w:t>ке Татарстан», (далее ФКУ СИЗО-2</w:t>
      </w:r>
      <w:r w:rsidRPr="00374D90">
        <w:rPr>
          <w:b/>
        </w:rPr>
        <w:t xml:space="preserve"> УФСИН России по Республике Татарстан), </w:t>
      </w:r>
      <w:r w:rsidRPr="003221C8">
        <w:rPr>
          <w:rFonts w:eastAsia="Calibri"/>
          <w:lang w:eastAsia="en-US"/>
        </w:rPr>
        <w:t>выступающего от имени Российской Федерации, в целях обеспечения государственных нужд</w:t>
      </w:r>
      <w:r w:rsidRPr="003221C8">
        <w:t xml:space="preserve"> именуемое в дальнейшем «Заказчик», выступающее от имени Российской Федерации, в целях обеспечения государственных нужд, в лице начальника</w:t>
      </w:r>
      <w:r w:rsidRPr="00374D90">
        <w:rPr>
          <w:b/>
        </w:rPr>
        <w:t xml:space="preserve"> </w:t>
      </w:r>
      <w:r w:rsidR="003221C8">
        <w:rPr>
          <w:b/>
        </w:rPr>
        <w:t>Сагдеева</w:t>
      </w:r>
      <w:r w:rsidRPr="00374D90">
        <w:rPr>
          <w:b/>
        </w:rPr>
        <w:t xml:space="preserve"> </w:t>
      </w:r>
      <w:proofErr w:type="spellStart"/>
      <w:r w:rsidR="003221C8">
        <w:rPr>
          <w:b/>
        </w:rPr>
        <w:t>Айнура</w:t>
      </w:r>
      <w:proofErr w:type="spellEnd"/>
      <w:r w:rsidR="003221C8">
        <w:rPr>
          <w:b/>
        </w:rPr>
        <w:t xml:space="preserve"> Рашид</w:t>
      </w:r>
      <w:r w:rsidRPr="00374D90">
        <w:rPr>
          <w:b/>
        </w:rPr>
        <w:t xml:space="preserve">овича, </w:t>
      </w:r>
      <w:r w:rsidRPr="003221C8">
        <w:t xml:space="preserve">действующего на основании </w:t>
      </w:r>
      <w:r w:rsidR="003221C8" w:rsidRPr="003221C8">
        <w:t>Устава</w:t>
      </w:r>
      <w:r w:rsidR="00974C83" w:rsidRPr="00374D90">
        <w:t>, именуемы</w:t>
      </w:r>
      <w:r w:rsidR="00282A74">
        <w:t>й</w:t>
      </w:r>
      <w:r w:rsidR="00974C83" w:rsidRPr="00374D90">
        <w:t xml:space="preserve"> в дальнейшем «Заказчик</w:t>
      </w:r>
      <w:proofErr w:type="gramEnd"/>
      <w:r w:rsidR="00974C83" w:rsidRPr="00374D90">
        <w:t xml:space="preserve">» </w:t>
      </w:r>
      <w:r w:rsidRPr="00374D90">
        <w:t>с одной стороны</w:t>
      </w:r>
      <w:r w:rsidR="003B2DC4" w:rsidRPr="00374D90">
        <w:rPr>
          <w:rFonts w:eastAsia="Calibri"/>
          <w:lang w:eastAsia="en-US"/>
        </w:rPr>
        <w:t xml:space="preserve"> </w:t>
      </w:r>
      <w:r w:rsidR="005D339B">
        <w:rPr>
          <w:rFonts w:eastAsia="Calibri"/>
          <w:lang w:eastAsia="en-US"/>
        </w:rPr>
        <w:t xml:space="preserve">и  </w:t>
      </w:r>
      <w:r w:rsidR="003221C8">
        <w:rPr>
          <w:rFonts w:eastAsia="Calibri"/>
          <w:lang w:eastAsia="en-US"/>
        </w:rPr>
        <w:t xml:space="preserve">                         </w:t>
      </w:r>
      <w:r w:rsidR="0093471D">
        <w:rPr>
          <w:rFonts w:eastAsia="Calibri"/>
          <w:b/>
          <w:lang w:eastAsia="en-US"/>
        </w:rPr>
        <w:t xml:space="preserve"> </w:t>
      </w:r>
      <w:r w:rsidR="0093471D" w:rsidRPr="003221C8">
        <w:rPr>
          <w:rFonts w:eastAsia="Calibri"/>
          <w:lang w:eastAsia="en-US"/>
        </w:rPr>
        <w:t>в лице руководителя</w:t>
      </w:r>
      <w:proofErr w:type="gramStart"/>
      <w:r w:rsidR="0093471D">
        <w:rPr>
          <w:rFonts w:eastAsia="Calibri"/>
          <w:b/>
          <w:lang w:eastAsia="en-US"/>
        </w:rPr>
        <w:t xml:space="preserve"> </w:t>
      </w:r>
      <w:r w:rsidR="003221C8">
        <w:rPr>
          <w:rFonts w:eastAsia="Calibri"/>
          <w:b/>
          <w:lang w:eastAsia="en-US"/>
        </w:rPr>
        <w:t xml:space="preserve">                    </w:t>
      </w:r>
      <w:r w:rsidR="0093471D">
        <w:rPr>
          <w:rFonts w:eastAsia="Calibri"/>
          <w:b/>
          <w:lang w:eastAsia="en-US"/>
        </w:rPr>
        <w:t>,</w:t>
      </w:r>
      <w:proofErr w:type="gramEnd"/>
      <w:r w:rsidR="006D44AD" w:rsidRPr="00374D90">
        <w:rPr>
          <w:rFonts w:eastAsia="Calibri"/>
          <w:b/>
          <w:lang w:eastAsia="en-US"/>
        </w:rPr>
        <w:t xml:space="preserve"> </w:t>
      </w:r>
      <w:r w:rsidR="006D44AD" w:rsidRPr="00374D90">
        <w:rPr>
          <w:rFonts w:eastAsia="Calibri"/>
          <w:lang w:eastAsia="en-US"/>
        </w:rPr>
        <w:t>именуемый в дальнейшем «Исполнитель», действующ</w:t>
      </w:r>
      <w:r w:rsidR="00202662" w:rsidRPr="00374D90">
        <w:rPr>
          <w:rFonts w:eastAsia="Calibri"/>
          <w:lang w:eastAsia="en-US"/>
        </w:rPr>
        <w:t>его</w:t>
      </w:r>
      <w:r w:rsidR="006D44AD" w:rsidRPr="00374D90">
        <w:rPr>
          <w:rFonts w:eastAsia="Calibri"/>
          <w:lang w:eastAsia="en-US"/>
        </w:rPr>
        <w:t xml:space="preserve"> на основании </w:t>
      </w:r>
      <w:r w:rsidR="00202662" w:rsidRPr="00374D90">
        <w:rPr>
          <w:rFonts w:eastAsia="Calibri"/>
          <w:lang w:eastAsia="en-US"/>
        </w:rPr>
        <w:t xml:space="preserve">Устава, </w:t>
      </w:r>
      <w:r w:rsidR="006D44AD" w:rsidRPr="00374D90">
        <w:rPr>
          <w:rFonts w:eastAsia="Calibri"/>
          <w:lang w:eastAsia="en-US"/>
        </w:rPr>
        <w:t xml:space="preserve">с другой стороны, вместе именуемые «Стороны» и каждый в отдельности «Сторона», </w:t>
      </w:r>
      <w:r w:rsidR="003B2DC4" w:rsidRPr="00374D90">
        <w:rPr>
          <w:rFonts w:eastAsia="Calibri"/>
          <w:lang w:eastAsia="en-US"/>
        </w:rPr>
        <w:t>руководствуясь пунктом 4 части 1 статьи 93</w:t>
      </w:r>
      <w:r w:rsidR="006D44AD" w:rsidRPr="00374D90">
        <w:rPr>
          <w:rFonts w:eastAsia="Calibri"/>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w:t>
      </w:r>
      <w:r w:rsidR="006D44AD" w:rsidRPr="007C2F55">
        <w:rPr>
          <w:rFonts w:eastAsia="Calibri"/>
          <w:lang w:eastAsia="en-US"/>
        </w:rPr>
        <w:t xml:space="preserve">), </w:t>
      </w:r>
      <w:r w:rsidR="001B176E" w:rsidRPr="007C2F55">
        <w:rPr>
          <w:rFonts w:eastAsia="Calibri"/>
          <w:lang w:eastAsia="en-US"/>
        </w:rPr>
        <w:t>(</w:t>
      </w:r>
      <w:r w:rsidR="00F043A7" w:rsidRPr="007C2F55">
        <w:rPr>
          <w:rFonts w:eastAsia="Calibri"/>
          <w:lang w:eastAsia="en-US"/>
        </w:rPr>
        <w:t>Итоговый протокол закупочной сессии №</w:t>
      </w:r>
      <w:r w:rsidR="00974C83" w:rsidRPr="007C2F55">
        <w:rPr>
          <w:rFonts w:eastAsia="Calibri"/>
          <w:lang w:eastAsia="en-US"/>
        </w:rPr>
        <w:t xml:space="preserve"> </w:t>
      </w:r>
      <w:r w:rsidR="007C2F55">
        <w:rPr>
          <w:rFonts w:eastAsia="Calibri"/>
          <w:lang w:eastAsia="en-US"/>
        </w:rPr>
        <w:t xml:space="preserve">         </w:t>
      </w:r>
      <w:r w:rsidR="0093471D" w:rsidRPr="007C2F55">
        <w:rPr>
          <w:rFonts w:eastAsia="Calibri"/>
          <w:lang w:eastAsia="en-US"/>
        </w:rPr>
        <w:t xml:space="preserve"> </w:t>
      </w:r>
      <w:r w:rsidR="006D44AD" w:rsidRPr="007C2F55">
        <w:rPr>
          <w:rFonts w:eastAsia="Calibri"/>
          <w:lang w:eastAsia="en-US"/>
        </w:rPr>
        <w:t>заключили настоящий контракт (далее – Контракт) о нижеследующем:</w:t>
      </w:r>
    </w:p>
    <w:p w14:paraId="735140E4" w14:textId="77777777" w:rsidR="00374D90" w:rsidRPr="00374D90" w:rsidRDefault="00374D90" w:rsidP="00374D90">
      <w:pPr>
        <w:spacing w:after="0"/>
        <w:ind w:firstLine="709"/>
        <w:rPr>
          <w:rFonts w:eastAsia="Calibri"/>
          <w:lang w:eastAsia="en-US"/>
        </w:rPr>
      </w:pPr>
    </w:p>
    <w:p w14:paraId="0F3362F1" w14:textId="77777777" w:rsidR="00010CFC" w:rsidRPr="00374D90" w:rsidRDefault="00010CFC" w:rsidP="00374D90">
      <w:pPr>
        <w:pStyle w:val="af"/>
        <w:spacing w:after="0"/>
        <w:ind w:firstLine="709"/>
        <w:jc w:val="center"/>
        <w:rPr>
          <w:b/>
          <w:bCs/>
          <w:color w:val="000000"/>
          <w:szCs w:val="24"/>
        </w:rPr>
      </w:pPr>
      <w:r w:rsidRPr="00374D90">
        <w:rPr>
          <w:b/>
          <w:bCs/>
          <w:color w:val="000000"/>
          <w:szCs w:val="24"/>
        </w:rPr>
        <w:t>1. ПРЕДМЕТ КОНТРАКТА</w:t>
      </w:r>
    </w:p>
    <w:p w14:paraId="4167719F" w14:textId="183FB5E2" w:rsidR="00C756B1" w:rsidRPr="00374D90" w:rsidRDefault="00010CFC" w:rsidP="00374D90">
      <w:pPr>
        <w:shd w:val="clear" w:color="auto" w:fill="FFFFFF"/>
        <w:spacing w:after="0"/>
        <w:ind w:firstLine="709"/>
        <w:rPr>
          <w:color w:val="000000"/>
        </w:rPr>
      </w:pPr>
      <w:r w:rsidRPr="00374D90">
        <w:rPr>
          <w:color w:val="000000"/>
        </w:rPr>
        <w:t xml:space="preserve">1.1. </w:t>
      </w:r>
      <w:r w:rsidR="00C756B1" w:rsidRPr="00374D90">
        <w:rPr>
          <w:color w:val="000000"/>
        </w:rPr>
        <w:t xml:space="preserve">Исполнитель принимает на себя обязанность по заданию Заказчика оказать услугу </w:t>
      </w:r>
      <w:r w:rsidR="00DF6965" w:rsidRPr="00374D90">
        <w:rPr>
          <w:color w:val="000000"/>
        </w:rPr>
        <w:t xml:space="preserve">по оценке рыночной стоимости </w:t>
      </w:r>
      <w:r w:rsidR="006E3D7B">
        <w:rPr>
          <w:color w:val="000000"/>
        </w:rPr>
        <w:t xml:space="preserve">месячного и </w:t>
      </w:r>
      <w:bookmarkStart w:id="0" w:name="_GoBack"/>
      <w:bookmarkEnd w:id="0"/>
      <w:r w:rsidR="00DF6965" w:rsidRPr="00374D90">
        <w:rPr>
          <w:color w:val="000000"/>
        </w:rPr>
        <w:t>годового размера арендной платы за использование части нежилого помещения</w:t>
      </w:r>
      <w:r w:rsidR="00C756B1" w:rsidRPr="00374D90">
        <w:t>, находящ</w:t>
      </w:r>
      <w:r w:rsidR="00DF6965" w:rsidRPr="00374D90">
        <w:t xml:space="preserve">егося </w:t>
      </w:r>
      <w:r w:rsidR="003B2DC4" w:rsidRPr="00374D90">
        <w:t>на 1 этаже здания</w:t>
      </w:r>
      <w:proofErr w:type="gramStart"/>
      <w:r w:rsidR="00076C2B">
        <w:t xml:space="preserve"> П</w:t>
      </w:r>
      <w:proofErr w:type="gramEnd"/>
      <w:r w:rsidR="00076C2B">
        <w:t>ристрой к режимному корпусу</w:t>
      </w:r>
      <w:r w:rsidR="00652879" w:rsidRPr="00374D90">
        <w:t xml:space="preserve"> площадью </w:t>
      </w:r>
      <w:r w:rsidR="00076C2B">
        <w:t>19,8</w:t>
      </w:r>
      <w:r w:rsidR="00652879" w:rsidRPr="00374D90">
        <w:t xml:space="preserve"> кв.м.</w:t>
      </w:r>
      <w:r w:rsidR="003B2DC4" w:rsidRPr="00374D90">
        <w:t xml:space="preserve"> (кадастровый № </w:t>
      </w:r>
      <w:r w:rsidR="004C258B" w:rsidRPr="00374D90">
        <w:rPr>
          <w:lang w:eastAsia="ar-SA"/>
        </w:rPr>
        <w:t>1</w:t>
      </w:r>
      <w:r w:rsidR="00076C2B">
        <w:rPr>
          <w:lang w:eastAsia="ar-SA"/>
        </w:rPr>
        <w:t>6:50:090111:23</w:t>
      </w:r>
      <w:r w:rsidR="003B2DC4" w:rsidRPr="00374D90">
        <w:t>)</w:t>
      </w:r>
      <w:r w:rsidR="00DF6965" w:rsidRPr="00374D90">
        <w:t>, расположенного по адресу:</w:t>
      </w:r>
      <w:r w:rsidR="00076C2B">
        <w:t xml:space="preserve"> </w:t>
      </w:r>
      <w:r w:rsidR="003B2DC4" w:rsidRPr="00374D90">
        <w:t xml:space="preserve">Республика </w:t>
      </w:r>
      <w:r w:rsidR="00482EBE" w:rsidRPr="00374D90">
        <w:t>Татарстан</w:t>
      </w:r>
      <w:r w:rsidR="003B2DC4" w:rsidRPr="00374D90">
        <w:t xml:space="preserve">, </w:t>
      </w:r>
      <w:r w:rsidR="004C258B" w:rsidRPr="004C258B">
        <w:rPr>
          <w:lang w:eastAsia="ar-SA"/>
        </w:rPr>
        <w:t>г.Казань, ул</w:t>
      </w:r>
      <w:r w:rsidR="00076C2B">
        <w:rPr>
          <w:lang w:eastAsia="ar-SA"/>
        </w:rPr>
        <w:t xml:space="preserve">. Большая д.98 </w:t>
      </w:r>
      <w:r w:rsidR="00C756B1" w:rsidRPr="00374D90">
        <w:rPr>
          <w:color w:val="000000"/>
        </w:rPr>
        <w:t xml:space="preserve">(далее - услуга), а Заказчик обязуется оплатить эту услугу. </w:t>
      </w:r>
    </w:p>
    <w:p w14:paraId="387EB1D6" w14:textId="77777777" w:rsidR="00C756B1" w:rsidRPr="00374D90" w:rsidRDefault="00C756B1" w:rsidP="00374D90">
      <w:pPr>
        <w:pStyle w:val="3a"/>
        <w:numPr>
          <w:ilvl w:val="2"/>
          <w:numId w:val="0"/>
        </w:numPr>
        <w:tabs>
          <w:tab w:val="num" w:pos="0"/>
        </w:tabs>
        <w:ind w:firstLine="709"/>
        <w:rPr>
          <w:rFonts w:eastAsia="Calibri"/>
          <w:szCs w:val="24"/>
        </w:rPr>
      </w:pPr>
      <w:r w:rsidRPr="00374D90">
        <w:rPr>
          <w:szCs w:val="24"/>
        </w:rPr>
        <w:t xml:space="preserve">1.2. </w:t>
      </w:r>
      <w:r w:rsidRPr="00374D90">
        <w:rPr>
          <w:rFonts w:eastAsia="Calibri"/>
          <w:szCs w:val="24"/>
        </w:rPr>
        <w:t xml:space="preserve">Размер </w:t>
      </w:r>
      <w:r w:rsidR="00DF6965" w:rsidRPr="00374D90">
        <w:rPr>
          <w:rFonts w:eastAsia="Calibri"/>
          <w:szCs w:val="24"/>
        </w:rPr>
        <w:t xml:space="preserve">годовой </w:t>
      </w:r>
      <w:r w:rsidRPr="00374D90">
        <w:rPr>
          <w:rFonts w:eastAsia="Calibri"/>
          <w:szCs w:val="24"/>
        </w:rPr>
        <w:t>арендной платы включает:</w:t>
      </w:r>
    </w:p>
    <w:p w14:paraId="6F7926BF" w14:textId="77777777" w:rsidR="00C756B1" w:rsidRPr="00374D90" w:rsidRDefault="00C756B1" w:rsidP="00374D90">
      <w:pPr>
        <w:pStyle w:val="3a"/>
        <w:numPr>
          <w:ilvl w:val="2"/>
          <w:numId w:val="0"/>
        </w:numPr>
        <w:tabs>
          <w:tab w:val="num" w:pos="0"/>
        </w:tabs>
        <w:ind w:firstLine="709"/>
        <w:rPr>
          <w:szCs w:val="24"/>
        </w:rPr>
      </w:pPr>
      <w:r w:rsidRPr="007F6ACE">
        <w:rPr>
          <w:rFonts w:eastAsia="Calibri"/>
          <w:szCs w:val="24"/>
        </w:rPr>
        <w:t>-</w:t>
      </w:r>
      <w:r w:rsidRPr="007F6ACE">
        <w:rPr>
          <w:rFonts w:eastAsia="Calibri"/>
          <w:szCs w:val="24"/>
          <w:lang w:val="en-US"/>
        </w:rPr>
        <w:t> </w:t>
      </w:r>
      <w:r w:rsidRPr="007F6ACE">
        <w:rPr>
          <w:rFonts w:eastAsia="Calibri"/>
          <w:szCs w:val="24"/>
        </w:rPr>
        <w:t>плату за пользование объектами недвижимого имущества</w:t>
      </w:r>
      <w:r w:rsidR="00076C2B">
        <w:rPr>
          <w:rFonts w:eastAsia="Calibri"/>
          <w:szCs w:val="24"/>
        </w:rPr>
        <w:t xml:space="preserve"> </w:t>
      </w:r>
      <w:r w:rsidR="00A5707F" w:rsidRPr="007F6ACE">
        <w:rPr>
          <w:bCs/>
          <w:szCs w:val="24"/>
        </w:rPr>
        <w:t>без учета коммунальных и эксплуатационных платежей</w:t>
      </w:r>
      <w:r w:rsidR="00076C2B">
        <w:rPr>
          <w:bCs/>
          <w:szCs w:val="24"/>
        </w:rPr>
        <w:t>.</w:t>
      </w:r>
    </w:p>
    <w:p w14:paraId="15D05C95" w14:textId="77777777" w:rsidR="00DF6965" w:rsidRPr="00374D90" w:rsidRDefault="00C756B1" w:rsidP="00374D90">
      <w:pPr>
        <w:widowControl w:val="0"/>
        <w:spacing w:after="0"/>
        <w:ind w:firstLine="709"/>
      </w:pPr>
      <w:r w:rsidRPr="00374D90">
        <w:t>1.3.</w:t>
      </w:r>
      <w:r w:rsidRPr="00374D90">
        <w:rPr>
          <w:rStyle w:val="affd"/>
          <w:b w:val="0"/>
          <w:bCs w:val="0"/>
          <w:color w:val="000000"/>
          <w:lang w:val="en-US"/>
        </w:rPr>
        <w:t> </w:t>
      </w:r>
      <w:r w:rsidRPr="00374D90">
        <w:rPr>
          <w:rStyle w:val="affd"/>
          <w:b w:val="0"/>
          <w:bCs w:val="0"/>
          <w:color w:val="000000"/>
        </w:rPr>
        <w:t xml:space="preserve">Оказание услуги осуществляется Исполнителем </w:t>
      </w:r>
      <w:r w:rsidR="00DF6965" w:rsidRPr="00374D90">
        <w:t>в соответствии с «Описанием объ</w:t>
      </w:r>
      <w:r w:rsidR="002319B0">
        <w:t xml:space="preserve">екта закупки» (приложение № 1, №2 к </w:t>
      </w:r>
      <w:r w:rsidR="00DF6965" w:rsidRPr="00374D90">
        <w:t>Контракту) на условиях, предусмотренных Контрактом</w:t>
      </w:r>
      <w:r w:rsidR="00076C2B">
        <w:t>.</w:t>
      </w:r>
    </w:p>
    <w:p w14:paraId="757C88E2" w14:textId="77777777" w:rsidR="00C756B1" w:rsidRPr="00374D90" w:rsidRDefault="00C756B1" w:rsidP="00374D90">
      <w:pPr>
        <w:widowControl w:val="0"/>
        <w:spacing w:after="0"/>
        <w:ind w:firstLine="709"/>
      </w:pPr>
      <w:r w:rsidRPr="00374D90">
        <w:rPr>
          <w:rStyle w:val="affd"/>
          <w:b w:val="0"/>
          <w:bCs w:val="0"/>
          <w:color w:val="000000"/>
        </w:rPr>
        <w:t xml:space="preserve">1.4. Срок оказания услуги составляет </w:t>
      </w:r>
      <w:r w:rsidR="00076C2B">
        <w:rPr>
          <w:rStyle w:val="affd"/>
          <w:bCs w:val="0"/>
          <w:color w:val="000000"/>
        </w:rPr>
        <w:t>1</w:t>
      </w:r>
      <w:r w:rsidR="00652879" w:rsidRPr="00374D90">
        <w:rPr>
          <w:rStyle w:val="affd"/>
          <w:bCs w:val="0"/>
          <w:color w:val="000000"/>
        </w:rPr>
        <w:t>0</w:t>
      </w:r>
      <w:r w:rsidR="00076C2B">
        <w:rPr>
          <w:rStyle w:val="affd"/>
          <w:bCs w:val="0"/>
          <w:color w:val="000000"/>
        </w:rPr>
        <w:t xml:space="preserve"> </w:t>
      </w:r>
      <w:r w:rsidR="003B2DC4" w:rsidRPr="00374D90">
        <w:rPr>
          <w:rStyle w:val="affd"/>
          <w:bCs w:val="0"/>
          <w:color w:val="000000"/>
        </w:rPr>
        <w:t>календарных</w:t>
      </w:r>
      <w:r w:rsidRPr="00374D90">
        <w:rPr>
          <w:rStyle w:val="affd"/>
          <w:bCs w:val="0"/>
          <w:color w:val="000000"/>
        </w:rPr>
        <w:t xml:space="preserve"> дней </w:t>
      </w:r>
      <w:r w:rsidR="00DF6965" w:rsidRPr="00374D90">
        <w:rPr>
          <w:rStyle w:val="affd"/>
          <w:bCs w:val="0"/>
          <w:color w:val="000000"/>
        </w:rPr>
        <w:t>со дня</w:t>
      </w:r>
      <w:r w:rsidR="00DF6965" w:rsidRPr="00374D90">
        <w:rPr>
          <w:rStyle w:val="affd"/>
          <w:b w:val="0"/>
          <w:bCs w:val="0"/>
          <w:color w:val="000000"/>
        </w:rPr>
        <w:t>, следующег</w:t>
      </w:r>
      <w:r w:rsidR="004C05A1" w:rsidRPr="00374D90">
        <w:rPr>
          <w:rStyle w:val="affd"/>
          <w:b w:val="0"/>
          <w:bCs w:val="0"/>
          <w:color w:val="000000"/>
        </w:rPr>
        <w:t>о</w:t>
      </w:r>
      <w:r w:rsidR="00DF6965" w:rsidRPr="00374D90">
        <w:rPr>
          <w:rStyle w:val="affd"/>
          <w:b w:val="0"/>
          <w:bCs w:val="0"/>
          <w:color w:val="000000"/>
        </w:rPr>
        <w:t>, за днем заключения Контракта.</w:t>
      </w:r>
    </w:p>
    <w:p w14:paraId="459C2E40" w14:textId="77777777" w:rsidR="00C756B1" w:rsidRPr="00374D90" w:rsidRDefault="00C756B1" w:rsidP="00374D90">
      <w:pPr>
        <w:shd w:val="clear" w:color="auto" w:fill="FFFFFF"/>
        <w:spacing w:after="0"/>
        <w:ind w:firstLine="709"/>
        <w:rPr>
          <w:color w:val="000000"/>
        </w:rPr>
      </w:pPr>
    </w:p>
    <w:p w14:paraId="13A739AD" w14:textId="77777777" w:rsidR="00010CFC" w:rsidRPr="00374D90" w:rsidRDefault="00010CFC" w:rsidP="00374D90">
      <w:pPr>
        <w:shd w:val="clear" w:color="auto" w:fill="FFFFFF"/>
        <w:spacing w:after="0"/>
        <w:ind w:firstLine="709"/>
        <w:jc w:val="center"/>
        <w:rPr>
          <w:b/>
          <w:bCs/>
          <w:color w:val="000000"/>
        </w:rPr>
      </w:pPr>
      <w:r w:rsidRPr="00374D90">
        <w:rPr>
          <w:b/>
          <w:bCs/>
          <w:color w:val="000000"/>
        </w:rPr>
        <w:t>2. ЦЕНА КОНТРАКТА И ПОРЯДОК РАСЧЕТОВ</w:t>
      </w:r>
    </w:p>
    <w:p w14:paraId="115C4EF5" w14:textId="50763085" w:rsidR="00010CFC" w:rsidRPr="00C33870" w:rsidRDefault="00010CFC" w:rsidP="00374D90">
      <w:pPr>
        <w:pStyle w:val="af"/>
        <w:spacing w:after="0"/>
        <w:ind w:firstLine="709"/>
        <w:rPr>
          <w:szCs w:val="24"/>
        </w:rPr>
      </w:pPr>
      <w:r w:rsidRPr="00C33870">
        <w:rPr>
          <w:bCs/>
          <w:color w:val="000000"/>
          <w:szCs w:val="24"/>
        </w:rPr>
        <w:t>2.</w:t>
      </w:r>
      <w:r w:rsidR="00592987" w:rsidRPr="00C33870">
        <w:rPr>
          <w:bCs/>
          <w:color w:val="000000"/>
          <w:szCs w:val="24"/>
        </w:rPr>
        <w:t>1</w:t>
      </w:r>
      <w:r w:rsidRPr="00C33870">
        <w:rPr>
          <w:bCs/>
          <w:color w:val="000000"/>
          <w:szCs w:val="24"/>
        </w:rPr>
        <w:t>. Цена настоящего Контракта составляе</w:t>
      </w:r>
      <w:r w:rsidR="0093471D" w:rsidRPr="00C33870">
        <w:rPr>
          <w:bCs/>
          <w:color w:val="000000"/>
          <w:szCs w:val="24"/>
        </w:rPr>
        <w:t>т</w:t>
      </w:r>
      <w:proofErr w:type="gramStart"/>
      <w:r w:rsidR="0093471D" w:rsidRPr="00C33870">
        <w:rPr>
          <w:bCs/>
          <w:color w:val="000000"/>
          <w:szCs w:val="24"/>
        </w:rPr>
        <w:t xml:space="preserve"> </w:t>
      </w:r>
      <w:r w:rsidR="003221C8" w:rsidRPr="00C33870">
        <w:rPr>
          <w:color w:val="000000"/>
          <w:szCs w:val="24"/>
        </w:rPr>
        <w:t xml:space="preserve">            </w:t>
      </w:r>
      <w:r w:rsidR="0093471D" w:rsidRPr="00C33870">
        <w:rPr>
          <w:bCs/>
          <w:color w:val="000000"/>
          <w:szCs w:val="24"/>
        </w:rPr>
        <w:t xml:space="preserve"> (</w:t>
      </w:r>
      <w:r w:rsidR="003221C8" w:rsidRPr="00C33870">
        <w:rPr>
          <w:bCs/>
          <w:color w:val="000000"/>
          <w:szCs w:val="24"/>
        </w:rPr>
        <w:t xml:space="preserve">                        </w:t>
      </w:r>
      <w:r w:rsidR="0093471D" w:rsidRPr="00C33870">
        <w:rPr>
          <w:bCs/>
          <w:color w:val="000000"/>
          <w:szCs w:val="24"/>
        </w:rPr>
        <w:t>)</w:t>
      </w:r>
      <w:r w:rsidR="00652879" w:rsidRPr="00C33870">
        <w:rPr>
          <w:bCs/>
          <w:color w:val="000000"/>
          <w:szCs w:val="24"/>
        </w:rPr>
        <w:t xml:space="preserve"> </w:t>
      </w:r>
      <w:proofErr w:type="gramEnd"/>
      <w:r w:rsidR="00652879" w:rsidRPr="00C33870">
        <w:rPr>
          <w:bCs/>
          <w:color w:val="000000"/>
          <w:szCs w:val="24"/>
        </w:rPr>
        <w:t xml:space="preserve">рублей </w:t>
      </w:r>
      <w:r w:rsidR="0093471D" w:rsidRPr="00C33870">
        <w:rPr>
          <w:bCs/>
          <w:color w:val="000000"/>
          <w:szCs w:val="24"/>
        </w:rPr>
        <w:t>00 копеек.</w:t>
      </w:r>
    </w:p>
    <w:p w14:paraId="1D4DCDD2" w14:textId="77777777" w:rsidR="00010CFC" w:rsidRPr="00374D90" w:rsidRDefault="00010CFC" w:rsidP="00374D90">
      <w:pPr>
        <w:pStyle w:val="af"/>
        <w:spacing w:after="0"/>
        <w:ind w:firstLine="709"/>
        <w:rPr>
          <w:szCs w:val="24"/>
        </w:rPr>
      </w:pPr>
      <w:r w:rsidRPr="00374D90">
        <w:rPr>
          <w:color w:val="000000"/>
          <w:szCs w:val="24"/>
        </w:rPr>
        <w:t>2.</w:t>
      </w:r>
      <w:r w:rsidR="001613B9">
        <w:rPr>
          <w:color w:val="000000"/>
          <w:szCs w:val="24"/>
        </w:rPr>
        <w:t>2</w:t>
      </w:r>
      <w:r w:rsidRPr="00374D90">
        <w:rPr>
          <w:color w:val="000000"/>
          <w:szCs w:val="24"/>
        </w:rPr>
        <w:t xml:space="preserve">. </w:t>
      </w:r>
      <w:r w:rsidRPr="00374D90">
        <w:rPr>
          <w:szCs w:val="24"/>
        </w:rPr>
        <w:t>Оплата</w:t>
      </w:r>
      <w:r w:rsidRPr="00374D90">
        <w:rPr>
          <w:color w:val="000000"/>
          <w:szCs w:val="24"/>
        </w:rPr>
        <w:t xml:space="preserve"> по настоящему Контракту</w:t>
      </w:r>
      <w:r w:rsidRPr="00374D90">
        <w:rPr>
          <w:szCs w:val="24"/>
        </w:rPr>
        <w:t xml:space="preserve"> производится на основании </w:t>
      </w:r>
      <w:r w:rsidR="007A1014" w:rsidRPr="00374D90">
        <w:rPr>
          <w:szCs w:val="24"/>
        </w:rPr>
        <w:t>документа</w:t>
      </w:r>
      <w:r w:rsidRPr="00374D90">
        <w:rPr>
          <w:szCs w:val="24"/>
        </w:rPr>
        <w:t xml:space="preserve"> о приемке путем перечисления Заказчиком денежных средств на расчетный счет Исполнителя в </w:t>
      </w:r>
      <w:r w:rsidR="00076C2B">
        <w:rPr>
          <w:szCs w:val="24"/>
        </w:rPr>
        <w:t>течение 10</w:t>
      </w:r>
      <w:r w:rsidRPr="00DA4914">
        <w:rPr>
          <w:szCs w:val="24"/>
        </w:rPr>
        <w:t xml:space="preserve"> (</w:t>
      </w:r>
      <w:r w:rsidR="00076C2B">
        <w:rPr>
          <w:szCs w:val="24"/>
        </w:rPr>
        <w:t>десяти</w:t>
      </w:r>
      <w:r w:rsidRPr="00DA4914">
        <w:rPr>
          <w:szCs w:val="24"/>
        </w:rPr>
        <w:t>) рабочих дней с</w:t>
      </w:r>
      <w:r w:rsidRPr="00374D90">
        <w:rPr>
          <w:szCs w:val="24"/>
        </w:rPr>
        <w:t xml:space="preserve"> даты подписания Заказчиком </w:t>
      </w:r>
      <w:r w:rsidR="00A217D3" w:rsidRPr="00374D90">
        <w:rPr>
          <w:szCs w:val="24"/>
        </w:rPr>
        <w:t>документа</w:t>
      </w:r>
      <w:r w:rsidRPr="00374D90">
        <w:rPr>
          <w:szCs w:val="24"/>
        </w:rPr>
        <w:t xml:space="preserve"> о приемке</w:t>
      </w:r>
      <w:r w:rsidR="003B2DC4" w:rsidRPr="00374D90">
        <w:rPr>
          <w:szCs w:val="24"/>
        </w:rPr>
        <w:t>.</w:t>
      </w:r>
    </w:p>
    <w:p w14:paraId="4CDDA956" w14:textId="77777777" w:rsidR="00010CFC" w:rsidRPr="00374D90" w:rsidRDefault="00010CFC" w:rsidP="00374D90">
      <w:pPr>
        <w:pStyle w:val="af"/>
        <w:spacing w:after="0"/>
        <w:ind w:firstLine="709"/>
        <w:rPr>
          <w:szCs w:val="24"/>
        </w:rPr>
      </w:pPr>
      <w:r w:rsidRPr="00374D90">
        <w:rPr>
          <w:szCs w:val="24"/>
        </w:rPr>
        <w:t>2.</w:t>
      </w:r>
      <w:r w:rsidR="001613B9">
        <w:rPr>
          <w:szCs w:val="24"/>
        </w:rPr>
        <w:t>3</w:t>
      </w:r>
      <w:r w:rsidRPr="00374D90">
        <w:rPr>
          <w:szCs w:val="24"/>
        </w:rPr>
        <w:t>. Цена является твердой и определяется на весь срок исполнения Контракта.</w:t>
      </w:r>
    </w:p>
    <w:p w14:paraId="6EB61CFC" w14:textId="77777777" w:rsidR="00990B90" w:rsidRPr="00374D90" w:rsidRDefault="00990B90" w:rsidP="00374D90">
      <w:pPr>
        <w:pStyle w:val="af"/>
        <w:spacing w:after="0"/>
        <w:ind w:firstLine="709"/>
        <w:rPr>
          <w:szCs w:val="24"/>
        </w:rPr>
      </w:pPr>
    </w:p>
    <w:p w14:paraId="5B82DA18" w14:textId="77777777" w:rsidR="00010CFC" w:rsidRPr="00374D90" w:rsidRDefault="00010CFC" w:rsidP="00374D90">
      <w:pPr>
        <w:pStyle w:val="af"/>
        <w:spacing w:after="0"/>
        <w:ind w:firstLine="709"/>
        <w:jc w:val="center"/>
        <w:rPr>
          <w:b/>
          <w:color w:val="000000"/>
          <w:szCs w:val="24"/>
        </w:rPr>
      </w:pPr>
      <w:r w:rsidRPr="00374D90">
        <w:rPr>
          <w:b/>
          <w:color w:val="000000"/>
          <w:szCs w:val="24"/>
        </w:rPr>
        <w:t>3. ИСТОЧНИК ФИНАНСИРОВАНИЯ</w:t>
      </w:r>
    </w:p>
    <w:p w14:paraId="45F5AFF2" w14:textId="4019DA0C" w:rsidR="00010CFC" w:rsidRPr="00374D90" w:rsidRDefault="00010CFC" w:rsidP="00374D90">
      <w:pPr>
        <w:pStyle w:val="af"/>
        <w:spacing w:after="0"/>
        <w:ind w:firstLine="709"/>
        <w:rPr>
          <w:color w:val="000000"/>
          <w:szCs w:val="24"/>
        </w:rPr>
      </w:pPr>
      <w:r w:rsidRPr="00374D90">
        <w:rPr>
          <w:color w:val="000000"/>
          <w:szCs w:val="24"/>
        </w:rPr>
        <w:t xml:space="preserve">3.1. Источником финансирования исполнения настоящего Контракта является </w:t>
      </w:r>
      <w:r w:rsidR="003B2DC4" w:rsidRPr="00374D90">
        <w:rPr>
          <w:color w:val="000000"/>
          <w:szCs w:val="24"/>
        </w:rPr>
        <w:t>Федеральный бюджет</w:t>
      </w:r>
      <w:r w:rsidR="00673F50">
        <w:rPr>
          <w:color w:val="000000"/>
          <w:szCs w:val="24"/>
        </w:rPr>
        <w:t xml:space="preserve"> (</w:t>
      </w:r>
      <w:r w:rsidR="00673F50" w:rsidRPr="00673F50">
        <w:rPr>
          <w:b/>
          <w:color w:val="000000"/>
          <w:szCs w:val="24"/>
        </w:rPr>
        <w:t>ДИБФ</w:t>
      </w:r>
      <w:r w:rsidR="00673F50">
        <w:rPr>
          <w:color w:val="000000"/>
          <w:szCs w:val="24"/>
        </w:rPr>
        <w:t>).</w:t>
      </w:r>
    </w:p>
    <w:p w14:paraId="7D6BBFF6" w14:textId="77777777" w:rsidR="00D83F9F" w:rsidRPr="00374D90" w:rsidRDefault="00D83F9F" w:rsidP="00374D90">
      <w:pPr>
        <w:pStyle w:val="af"/>
        <w:spacing w:after="0"/>
        <w:ind w:firstLine="709"/>
        <w:rPr>
          <w:color w:val="000000"/>
          <w:szCs w:val="24"/>
        </w:rPr>
      </w:pPr>
    </w:p>
    <w:p w14:paraId="29B03389" w14:textId="77777777" w:rsidR="00010CFC" w:rsidRPr="00374D90" w:rsidRDefault="00010CFC" w:rsidP="00374D90">
      <w:pPr>
        <w:pStyle w:val="af"/>
        <w:spacing w:after="0"/>
        <w:ind w:firstLine="709"/>
        <w:jc w:val="center"/>
        <w:rPr>
          <w:b/>
          <w:bCs/>
          <w:color w:val="000000"/>
          <w:szCs w:val="24"/>
        </w:rPr>
      </w:pPr>
      <w:r w:rsidRPr="00374D90">
        <w:rPr>
          <w:b/>
          <w:bCs/>
          <w:color w:val="000000"/>
          <w:szCs w:val="24"/>
        </w:rPr>
        <w:t>4. ПРАВА И ОБЯЗАННОСТИ СТОРОН</w:t>
      </w:r>
    </w:p>
    <w:p w14:paraId="67B5C949" w14:textId="77777777" w:rsidR="00010CFC" w:rsidRPr="00374D90" w:rsidRDefault="00010CFC" w:rsidP="00374D90">
      <w:pPr>
        <w:pStyle w:val="af"/>
        <w:spacing w:after="0"/>
        <w:ind w:firstLine="709"/>
        <w:rPr>
          <w:color w:val="000000"/>
          <w:szCs w:val="24"/>
        </w:rPr>
      </w:pPr>
      <w:r w:rsidRPr="00374D90">
        <w:rPr>
          <w:color w:val="000000"/>
          <w:szCs w:val="24"/>
        </w:rPr>
        <w:t>4.1. Исполнитель обязан:</w:t>
      </w:r>
    </w:p>
    <w:p w14:paraId="43F7F067" w14:textId="77777777" w:rsidR="00010CFC" w:rsidRPr="00374D90" w:rsidRDefault="00010CFC" w:rsidP="00374D90">
      <w:pPr>
        <w:pStyle w:val="af"/>
        <w:spacing w:after="0"/>
        <w:ind w:firstLine="709"/>
        <w:rPr>
          <w:color w:val="000000"/>
          <w:szCs w:val="24"/>
        </w:rPr>
      </w:pPr>
      <w:r w:rsidRPr="00374D90">
        <w:rPr>
          <w:color w:val="000000"/>
          <w:szCs w:val="24"/>
        </w:rPr>
        <w:lastRenderedPageBreak/>
        <w:t xml:space="preserve">4.1.1. </w:t>
      </w:r>
      <w:r w:rsidR="006611BC" w:rsidRPr="00374D90">
        <w:rPr>
          <w:szCs w:val="24"/>
        </w:rPr>
        <w:t xml:space="preserve">Оценщики, осуществляющие оценку в соответствии с настоящим Контрактом, должны соответствовать требованиям </w:t>
      </w:r>
      <w:r w:rsidR="006611BC" w:rsidRPr="00374D90">
        <w:rPr>
          <w:color w:val="000000"/>
          <w:szCs w:val="24"/>
        </w:rPr>
        <w:t xml:space="preserve">Федерального закона </w:t>
      </w:r>
      <w:r w:rsidR="006611BC" w:rsidRPr="00374D90">
        <w:rPr>
          <w:szCs w:val="24"/>
        </w:rPr>
        <w:t xml:space="preserve">от 29.07.1998 № 135-ФЗ «Об оценочной деятельности в Российской Федерации». </w:t>
      </w:r>
      <w:r w:rsidRPr="00374D90">
        <w:rPr>
          <w:color w:val="000000"/>
          <w:szCs w:val="24"/>
        </w:rPr>
        <w:t>Оказывать услугу надлежащего качества в установленные Контрактом сроки.</w:t>
      </w:r>
    </w:p>
    <w:p w14:paraId="19CE7510" w14:textId="36D2CDF1" w:rsidR="00010CFC" w:rsidRPr="00374D90" w:rsidRDefault="00010CFC" w:rsidP="00374D90">
      <w:pPr>
        <w:pStyle w:val="af"/>
        <w:spacing w:after="0"/>
        <w:ind w:firstLine="709"/>
        <w:rPr>
          <w:rStyle w:val="affd"/>
          <w:b w:val="0"/>
          <w:bCs w:val="0"/>
          <w:color w:val="000000"/>
          <w:spacing w:val="-4"/>
          <w:szCs w:val="24"/>
        </w:rPr>
      </w:pPr>
      <w:r w:rsidRPr="00374D90">
        <w:rPr>
          <w:color w:val="000000"/>
          <w:szCs w:val="24"/>
        </w:rPr>
        <w:t>4.1.2. </w:t>
      </w:r>
      <w:proofErr w:type="gramStart"/>
      <w:r w:rsidR="00A76F02" w:rsidRPr="00374D90">
        <w:rPr>
          <w:color w:val="000000"/>
          <w:spacing w:val="-4"/>
          <w:szCs w:val="24"/>
        </w:rPr>
        <w:t>Предоставит</w:t>
      </w:r>
      <w:r w:rsidRPr="00374D90">
        <w:rPr>
          <w:color w:val="000000"/>
          <w:spacing w:val="-4"/>
          <w:szCs w:val="24"/>
        </w:rPr>
        <w:t>ь Заказчику</w:t>
      </w:r>
      <w:r w:rsidR="00A76F02" w:rsidRPr="00374D90">
        <w:rPr>
          <w:color w:val="000000"/>
          <w:spacing w:val="-4"/>
          <w:szCs w:val="24"/>
        </w:rPr>
        <w:t>,</w:t>
      </w:r>
      <w:r w:rsidRPr="00374D90">
        <w:rPr>
          <w:color w:val="000000"/>
          <w:spacing w:val="-4"/>
          <w:szCs w:val="24"/>
        </w:rPr>
        <w:t xml:space="preserve"> в результате оказания услуги</w:t>
      </w:r>
      <w:r w:rsidR="00A76F02" w:rsidRPr="00374D90">
        <w:rPr>
          <w:color w:val="000000"/>
          <w:spacing w:val="-4"/>
          <w:szCs w:val="24"/>
        </w:rPr>
        <w:t xml:space="preserve">, </w:t>
      </w:r>
      <w:r w:rsidRPr="00374D90">
        <w:rPr>
          <w:color w:val="000000"/>
          <w:spacing w:val="-4"/>
          <w:szCs w:val="24"/>
        </w:rPr>
        <w:t xml:space="preserve"> отчет об оценке объект</w:t>
      </w:r>
      <w:r w:rsidR="00592987" w:rsidRPr="00374D90">
        <w:rPr>
          <w:color w:val="000000"/>
          <w:spacing w:val="-4"/>
          <w:szCs w:val="24"/>
        </w:rPr>
        <w:t>а</w:t>
      </w:r>
      <w:r w:rsidRPr="00374D90">
        <w:rPr>
          <w:color w:val="000000"/>
          <w:spacing w:val="-4"/>
          <w:szCs w:val="24"/>
        </w:rPr>
        <w:t xml:space="preserve"> оценки </w:t>
      </w:r>
      <w:r w:rsidRPr="00374D90">
        <w:rPr>
          <w:spacing w:val="-4"/>
          <w:szCs w:val="24"/>
        </w:rPr>
        <w:t>на бумажном носителе и в форме электронного документа</w:t>
      </w:r>
      <w:r w:rsidR="006F2B9F">
        <w:rPr>
          <w:spacing w:val="-4"/>
          <w:szCs w:val="24"/>
        </w:rPr>
        <w:t xml:space="preserve"> </w:t>
      </w:r>
      <w:r w:rsidRPr="00374D90">
        <w:rPr>
          <w:spacing w:val="-4"/>
          <w:szCs w:val="24"/>
        </w:rPr>
        <w:t xml:space="preserve">в соответствии с законодательством Российской Федерации об оценочной деятельности, Федеральным </w:t>
      </w:r>
      <w:hyperlink r:id="rId8" w:history="1">
        <w:r w:rsidRPr="00374D90">
          <w:rPr>
            <w:spacing w:val="-4"/>
            <w:szCs w:val="24"/>
          </w:rPr>
          <w:t>законом</w:t>
        </w:r>
      </w:hyperlink>
      <w:r w:rsidRPr="00374D90">
        <w:rPr>
          <w:spacing w:val="-4"/>
          <w:szCs w:val="24"/>
        </w:rPr>
        <w:t xml:space="preserve"> от 06.04.2011№ 63-ФЗ «Об электронной подписи», </w:t>
      </w:r>
      <w:r w:rsidR="003A38A2" w:rsidRPr="00374D90">
        <w:rPr>
          <w:spacing w:val="-4"/>
          <w:szCs w:val="24"/>
        </w:rPr>
        <w:t xml:space="preserve">Федеральными </w:t>
      </w:r>
      <w:r w:rsidRPr="00374D90">
        <w:rPr>
          <w:spacing w:val="-4"/>
          <w:szCs w:val="24"/>
        </w:rPr>
        <w:t>стандартами и правилами оценочной деятельности, установленными саморегулируемой организацией оценщиков, членом которой является оценщик, подготовивший и подписавший отчет</w:t>
      </w:r>
      <w:r w:rsidRPr="00374D90">
        <w:rPr>
          <w:color w:val="000000"/>
          <w:spacing w:val="-4"/>
          <w:szCs w:val="24"/>
        </w:rPr>
        <w:t>.</w:t>
      </w:r>
      <w:proofErr w:type="gramEnd"/>
      <w:r w:rsidR="00342D8F" w:rsidRPr="00374D90">
        <w:rPr>
          <w:rStyle w:val="affd"/>
          <w:b w:val="0"/>
          <w:bCs w:val="0"/>
          <w:color w:val="000000"/>
          <w:spacing w:val="-4"/>
          <w:szCs w:val="24"/>
        </w:rPr>
        <w:t xml:space="preserve"> Отчет об оценке объекта</w:t>
      </w:r>
      <w:r w:rsidR="00164A93" w:rsidRPr="00374D90">
        <w:rPr>
          <w:rStyle w:val="affd"/>
          <w:b w:val="0"/>
          <w:bCs w:val="0"/>
          <w:color w:val="000000"/>
          <w:spacing w:val="-4"/>
          <w:szCs w:val="24"/>
        </w:rPr>
        <w:t xml:space="preserve"> оценки должен соответствовать требованиям ст. 11 Федерального закона от 29.07.1998 № 135-ФЗ «Об оценочной деятельности в Российской Федерации» (далее – Федеральный закон от 29.07.1998 № 135-ФЗ).</w:t>
      </w:r>
    </w:p>
    <w:p w14:paraId="206DB1E5" w14:textId="77777777" w:rsidR="00010CFC" w:rsidRPr="00374D90" w:rsidRDefault="00010CFC" w:rsidP="00374D90">
      <w:pPr>
        <w:pStyle w:val="af"/>
        <w:spacing w:after="0"/>
        <w:ind w:firstLine="709"/>
        <w:rPr>
          <w:szCs w:val="24"/>
        </w:rPr>
      </w:pPr>
      <w:r w:rsidRPr="00374D90">
        <w:rPr>
          <w:color w:val="000000"/>
          <w:szCs w:val="24"/>
        </w:rPr>
        <w:t>4.1.3. Обеспечивать сохранность документов, получаемых от Заказчика и третьих лиц в ходе проведения оценки объектов оценки</w:t>
      </w:r>
      <w:r w:rsidRPr="00374D90">
        <w:rPr>
          <w:szCs w:val="24"/>
        </w:rPr>
        <w:t>.</w:t>
      </w:r>
    </w:p>
    <w:p w14:paraId="2B4E51D2" w14:textId="77777777" w:rsidR="00010CFC" w:rsidRPr="00374D90" w:rsidRDefault="00010CFC" w:rsidP="00374D90">
      <w:pPr>
        <w:pStyle w:val="af"/>
        <w:spacing w:after="0"/>
        <w:ind w:firstLine="709"/>
        <w:rPr>
          <w:szCs w:val="24"/>
        </w:rPr>
      </w:pPr>
      <w:r w:rsidRPr="00374D90">
        <w:rPr>
          <w:szCs w:val="24"/>
        </w:rPr>
        <w:t>4.1.4. </w:t>
      </w:r>
      <w:r w:rsidR="00B05BB9" w:rsidRPr="00374D90">
        <w:rPr>
          <w:color w:val="000000"/>
          <w:szCs w:val="24"/>
        </w:rPr>
        <w:t xml:space="preserve">Соблюдать при оказании услуги по оценке требования Федерального закона </w:t>
      </w:r>
      <w:r w:rsidR="00174C82" w:rsidRPr="00374D90">
        <w:rPr>
          <w:szCs w:val="24"/>
        </w:rPr>
        <w:t xml:space="preserve">от 29.07.1998 № 135-ФЗ </w:t>
      </w:r>
      <w:r w:rsidR="00B05BB9" w:rsidRPr="00374D90">
        <w:rPr>
          <w:szCs w:val="24"/>
        </w:rPr>
        <w:t>и иных правовых актов Российской Федерации об оценочной деятельности.</w:t>
      </w:r>
    </w:p>
    <w:p w14:paraId="76A59E88" w14:textId="77777777" w:rsidR="00010CFC" w:rsidRPr="00374D90" w:rsidRDefault="00010CFC" w:rsidP="00374D90">
      <w:pPr>
        <w:pStyle w:val="af"/>
        <w:spacing w:after="0"/>
        <w:ind w:firstLine="709"/>
        <w:rPr>
          <w:szCs w:val="24"/>
        </w:rPr>
      </w:pPr>
      <w:r w:rsidRPr="00374D90">
        <w:rPr>
          <w:szCs w:val="24"/>
        </w:rPr>
        <w:t>4.1.5. Предоставлять Заказчику информацию, касающуюся оказываемой услуги по настоящему Контракту.</w:t>
      </w:r>
    </w:p>
    <w:p w14:paraId="4ABFBEEB" w14:textId="77777777" w:rsidR="00010CFC" w:rsidRPr="00374D90" w:rsidRDefault="00010CFC" w:rsidP="00374D90">
      <w:pPr>
        <w:pStyle w:val="af"/>
        <w:spacing w:after="0"/>
        <w:ind w:firstLine="709"/>
        <w:rPr>
          <w:szCs w:val="24"/>
        </w:rPr>
      </w:pPr>
      <w:r w:rsidRPr="00374D90">
        <w:rPr>
          <w:szCs w:val="24"/>
        </w:rPr>
        <w:t>4.1.6. При сборе информации об объекте оценки проводить осмотр объекта оценки.</w:t>
      </w:r>
    </w:p>
    <w:p w14:paraId="390C0C6C" w14:textId="6368A404" w:rsidR="00010CFC" w:rsidRPr="00374D90" w:rsidRDefault="006F2B9F" w:rsidP="00374D90">
      <w:pPr>
        <w:pStyle w:val="af"/>
        <w:spacing w:after="0"/>
        <w:ind w:firstLine="709"/>
        <w:rPr>
          <w:szCs w:val="24"/>
        </w:rPr>
      </w:pPr>
      <w:r>
        <w:rPr>
          <w:szCs w:val="24"/>
        </w:rPr>
        <w:t>4.1.7</w:t>
      </w:r>
      <w:proofErr w:type="gramStart"/>
      <w:r>
        <w:rPr>
          <w:szCs w:val="24"/>
        </w:rPr>
        <w:t xml:space="preserve"> </w:t>
      </w:r>
      <w:r w:rsidR="00010CFC" w:rsidRPr="00374D90">
        <w:rPr>
          <w:szCs w:val="24"/>
        </w:rPr>
        <w:t>П</w:t>
      </w:r>
      <w:proofErr w:type="gramEnd"/>
      <w:r w:rsidR="00010CFC" w:rsidRPr="00374D90">
        <w:rPr>
          <w:szCs w:val="24"/>
        </w:rPr>
        <w:t>редупреждать Заказчика о вероятных конкретных событиях или обстоятельствах в будущем, которые могут негативно повлиять на качество услуги.</w:t>
      </w:r>
    </w:p>
    <w:p w14:paraId="1E4556EA" w14:textId="77777777" w:rsidR="00010CFC" w:rsidRPr="00374D90" w:rsidRDefault="00010CFC" w:rsidP="00374D90">
      <w:pPr>
        <w:pStyle w:val="af"/>
        <w:spacing w:after="0"/>
        <w:ind w:firstLine="709"/>
        <w:rPr>
          <w:color w:val="000000"/>
          <w:szCs w:val="24"/>
        </w:rPr>
      </w:pPr>
      <w:r w:rsidRPr="00374D90">
        <w:rPr>
          <w:szCs w:val="24"/>
        </w:rPr>
        <w:t xml:space="preserve">4.1.8. </w:t>
      </w:r>
      <w:r w:rsidRPr="00374D90">
        <w:rPr>
          <w:color w:val="000000"/>
          <w:szCs w:val="24"/>
        </w:rPr>
        <w:t xml:space="preserve">Письменно уведомить Заказчика о невозможности проведения оценки объекта оценки в случаях, установленных статьей 16 Федерального закона </w:t>
      </w:r>
      <w:r w:rsidRPr="00374D90">
        <w:rPr>
          <w:szCs w:val="24"/>
        </w:rPr>
        <w:t>от 29.07.1998 № 135-ФЗ «Об оценочной деятельности в Российской Федерации».</w:t>
      </w:r>
    </w:p>
    <w:p w14:paraId="65241404" w14:textId="77777777" w:rsidR="00010CFC" w:rsidRPr="00374D90" w:rsidRDefault="00010CFC" w:rsidP="00374D90">
      <w:pPr>
        <w:pStyle w:val="af"/>
        <w:spacing w:after="0"/>
        <w:ind w:firstLine="709"/>
        <w:rPr>
          <w:szCs w:val="24"/>
        </w:rPr>
      </w:pPr>
      <w:r w:rsidRPr="00374D90">
        <w:rPr>
          <w:szCs w:val="24"/>
        </w:rPr>
        <w:t>4.2. Исполнитель имеет право:</w:t>
      </w:r>
    </w:p>
    <w:p w14:paraId="3420C275" w14:textId="77777777" w:rsidR="00010CFC" w:rsidRPr="00374D90" w:rsidRDefault="00010CFC" w:rsidP="00374D90">
      <w:pPr>
        <w:pStyle w:val="af"/>
        <w:spacing w:after="0"/>
        <w:ind w:firstLine="709"/>
        <w:rPr>
          <w:szCs w:val="24"/>
        </w:rPr>
      </w:pPr>
      <w:r w:rsidRPr="00374D90">
        <w:rPr>
          <w:szCs w:val="24"/>
        </w:rPr>
        <w:t xml:space="preserve">4.2.1. Запрашивать у </w:t>
      </w:r>
      <w:r w:rsidR="004769DE" w:rsidRPr="00374D90">
        <w:rPr>
          <w:szCs w:val="24"/>
        </w:rPr>
        <w:t>З</w:t>
      </w:r>
      <w:r w:rsidRPr="00374D90">
        <w:rPr>
          <w:szCs w:val="24"/>
        </w:rPr>
        <w:t>аказчика оценки необходимые для проведения оценки информацию и документацию.</w:t>
      </w:r>
    </w:p>
    <w:p w14:paraId="67D0D6A5" w14:textId="77777777" w:rsidR="00010CFC" w:rsidRPr="00374D90" w:rsidRDefault="00010CFC" w:rsidP="00374D90">
      <w:pPr>
        <w:pStyle w:val="af"/>
        <w:spacing w:after="0"/>
        <w:ind w:firstLine="709"/>
        <w:rPr>
          <w:szCs w:val="24"/>
        </w:rPr>
      </w:pPr>
      <w:r w:rsidRPr="00374D90">
        <w:rPr>
          <w:szCs w:val="24"/>
        </w:rPr>
        <w:t>4.2.</w:t>
      </w:r>
      <w:r w:rsidR="003B2DC4" w:rsidRPr="00374D90">
        <w:rPr>
          <w:szCs w:val="24"/>
        </w:rPr>
        <w:t>2</w:t>
      </w:r>
      <w:r w:rsidRPr="00374D90">
        <w:rPr>
          <w:szCs w:val="24"/>
        </w:rPr>
        <w:t>. На оплату оказанной услуги в порядке, предусмотренном настоящим Контрактом.</w:t>
      </w:r>
    </w:p>
    <w:p w14:paraId="51C77778" w14:textId="77777777" w:rsidR="00010CFC" w:rsidRPr="00374D90" w:rsidRDefault="00010CFC" w:rsidP="00374D90">
      <w:pPr>
        <w:pStyle w:val="af"/>
        <w:spacing w:after="0"/>
        <w:ind w:firstLine="709"/>
        <w:rPr>
          <w:szCs w:val="24"/>
        </w:rPr>
      </w:pPr>
      <w:r w:rsidRPr="00374D90">
        <w:rPr>
          <w:szCs w:val="24"/>
        </w:rPr>
        <w:t>4.3. Заказчик имеет право:</w:t>
      </w:r>
    </w:p>
    <w:p w14:paraId="6C3F1646" w14:textId="77777777" w:rsidR="00010CFC" w:rsidRPr="00374D90" w:rsidRDefault="00010CFC" w:rsidP="00374D90">
      <w:pPr>
        <w:pStyle w:val="af"/>
        <w:spacing w:after="0"/>
        <w:ind w:firstLine="709"/>
        <w:rPr>
          <w:szCs w:val="24"/>
        </w:rPr>
      </w:pPr>
      <w:r w:rsidRPr="00374D90">
        <w:rPr>
          <w:szCs w:val="24"/>
        </w:rPr>
        <w:t>4.3.1. </w:t>
      </w:r>
      <w:r w:rsidRPr="00B77934">
        <w:rPr>
          <w:szCs w:val="24"/>
        </w:rPr>
        <w:t>Требовать предоставления информации, касающейся вопросов оказываемой Исполнителем услуги.</w:t>
      </w:r>
    </w:p>
    <w:p w14:paraId="4B4679E9" w14:textId="77777777" w:rsidR="00010CFC" w:rsidRPr="00374D90" w:rsidRDefault="00010CFC" w:rsidP="00374D90">
      <w:pPr>
        <w:pStyle w:val="af"/>
        <w:spacing w:after="0"/>
        <w:ind w:firstLine="709"/>
        <w:rPr>
          <w:szCs w:val="24"/>
        </w:rPr>
      </w:pPr>
      <w:r w:rsidRPr="00374D90">
        <w:rPr>
          <w:szCs w:val="24"/>
        </w:rPr>
        <w:t xml:space="preserve">4.3.2. Проверять ход и качество </w:t>
      </w:r>
      <w:r w:rsidR="00652879" w:rsidRPr="00374D90">
        <w:rPr>
          <w:szCs w:val="24"/>
        </w:rPr>
        <w:t>оказания,</w:t>
      </w:r>
      <w:r w:rsidRPr="00374D90">
        <w:rPr>
          <w:szCs w:val="24"/>
        </w:rPr>
        <w:t xml:space="preserve"> Исполнителем услуги, не вмешиваясь в его деятельность.</w:t>
      </w:r>
    </w:p>
    <w:p w14:paraId="69BFAA7F" w14:textId="77777777" w:rsidR="00010CFC" w:rsidRPr="00374D90" w:rsidRDefault="00010CFC" w:rsidP="00374D90">
      <w:pPr>
        <w:pStyle w:val="af"/>
        <w:spacing w:after="0"/>
        <w:ind w:firstLine="709"/>
        <w:rPr>
          <w:color w:val="000000"/>
          <w:szCs w:val="24"/>
        </w:rPr>
      </w:pPr>
      <w:r w:rsidRPr="00374D90">
        <w:rPr>
          <w:color w:val="000000"/>
          <w:szCs w:val="24"/>
        </w:rPr>
        <w:t>4.4. Заказчик обязан:</w:t>
      </w:r>
    </w:p>
    <w:p w14:paraId="78FCB595" w14:textId="77777777" w:rsidR="00010CFC" w:rsidRPr="00374D90" w:rsidRDefault="00010CFC" w:rsidP="00374D90">
      <w:pPr>
        <w:pStyle w:val="af"/>
        <w:spacing w:after="0"/>
        <w:ind w:firstLine="709"/>
        <w:rPr>
          <w:color w:val="000000"/>
          <w:szCs w:val="24"/>
        </w:rPr>
      </w:pPr>
      <w:r w:rsidRPr="00374D90">
        <w:rPr>
          <w:color w:val="000000"/>
          <w:szCs w:val="24"/>
        </w:rPr>
        <w:t>4.4.1. Оплатить оказанную услугу в порядке, предусмотренном настоящим Контрактом.</w:t>
      </w:r>
    </w:p>
    <w:p w14:paraId="11CF011B" w14:textId="77777777" w:rsidR="00010CFC" w:rsidRPr="00374D90" w:rsidRDefault="00010CFC" w:rsidP="00374D90">
      <w:pPr>
        <w:pStyle w:val="af"/>
        <w:spacing w:after="0"/>
        <w:ind w:firstLine="709"/>
        <w:rPr>
          <w:color w:val="000000"/>
          <w:szCs w:val="24"/>
        </w:rPr>
      </w:pPr>
      <w:r w:rsidRPr="00374D90">
        <w:rPr>
          <w:color w:val="000000"/>
          <w:szCs w:val="24"/>
        </w:rPr>
        <w:t>4.4.</w:t>
      </w:r>
      <w:r w:rsidR="003B2DC4" w:rsidRPr="00374D90">
        <w:rPr>
          <w:color w:val="000000"/>
          <w:szCs w:val="24"/>
        </w:rPr>
        <w:t>2</w:t>
      </w:r>
      <w:r w:rsidRPr="00374D90">
        <w:rPr>
          <w:color w:val="000000"/>
          <w:szCs w:val="24"/>
        </w:rPr>
        <w:t>. Предостав</w:t>
      </w:r>
      <w:r w:rsidR="00592987" w:rsidRPr="00374D90">
        <w:rPr>
          <w:color w:val="000000"/>
          <w:szCs w:val="24"/>
        </w:rPr>
        <w:t>и</w:t>
      </w:r>
      <w:r w:rsidRPr="00374D90">
        <w:rPr>
          <w:color w:val="000000"/>
          <w:szCs w:val="24"/>
        </w:rPr>
        <w:t xml:space="preserve">ть Исполнителю надлежащим образом заверенные материалы и информацию, необходимые для оказания услуги. </w:t>
      </w:r>
    </w:p>
    <w:p w14:paraId="4D6A128B" w14:textId="77777777" w:rsidR="00010CFC" w:rsidRPr="00374D90" w:rsidRDefault="00010CFC" w:rsidP="00374D90">
      <w:pPr>
        <w:pStyle w:val="af"/>
        <w:spacing w:after="0"/>
        <w:ind w:firstLine="709"/>
        <w:rPr>
          <w:color w:val="000000"/>
          <w:szCs w:val="24"/>
        </w:rPr>
      </w:pPr>
      <w:r w:rsidRPr="00374D90">
        <w:rPr>
          <w:color w:val="000000"/>
          <w:szCs w:val="24"/>
        </w:rPr>
        <w:t>4.4.</w:t>
      </w:r>
      <w:r w:rsidR="003B2DC4" w:rsidRPr="00374D90">
        <w:rPr>
          <w:color w:val="000000"/>
          <w:szCs w:val="24"/>
        </w:rPr>
        <w:t>3</w:t>
      </w:r>
      <w:r w:rsidRPr="00374D90">
        <w:rPr>
          <w:color w:val="000000"/>
          <w:szCs w:val="24"/>
        </w:rPr>
        <w:t xml:space="preserve">. </w:t>
      </w:r>
      <w:r w:rsidRPr="00374D90">
        <w:rPr>
          <w:szCs w:val="24"/>
        </w:rPr>
        <w:t>Не допускать вмешательство в деятельность Исполнителя,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14:paraId="79563F00" w14:textId="77777777" w:rsidR="00010CFC" w:rsidRPr="00374D90" w:rsidRDefault="00010CFC" w:rsidP="00374D90">
      <w:pPr>
        <w:pStyle w:val="af"/>
        <w:spacing w:after="0"/>
        <w:ind w:firstLine="709"/>
        <w:rPr>
          <w:color w:val="000000"/>
          <w:szCs w:val="24"/>
        </w:rPr>
      </w:pPr>
      <w:r w:rsidRPr="00374D90">
        <w:rPr>
          <w:color w:val="000000"/>
          <w:szCs w:val="24"/>
        </w:rPr>
        <w:t xml:space="preserve">4.5. </w:t>
      </w:r>
      <w:r w:rsidRPr="00374D90">
        <w:rPr>
          <w:szCs w:val="24"/>
        </w:rPr>
        <w:t>В случае отсутствия у Заказчика материалов и информации, предусмотренных п. 4.4.</w:t>
      </w:r>
      <w:r w:rsidR="003B2DC4" w:rsidRPr="00374D90">
        <w:rPr>
          <w:szCs w:val="24"/>
        </w:rPr>
        <w:t>2</w:t>
      </w:r>
      <w:r w:rsidRPr="00374D90">
        <w:rPr>
          <w:szCs w:val="24"/>
        </w:rPr>
        <w:t xml:space="preserve"> настоящего Контракта, Исполнитель самостоятельно определяет технические характеристики объектов оценки, необходимые для оказания услуги.</w:t>
      </w:r>
    </w:p>
    <w:p w14:paraId="7CBBE167" w14:textId="77777777" w:rsidR="00010CFC" w:rsidRPr="00374D90" w:rsidRDefault="00010CFC" w:rsidP="00374D90">
      <w:pPr>
        <w:pStyle w:val="af"/>
        <w:spacing w:after="0"/>
        <w:ind w:firstLine="709"/>
        <w:rPr>
          <w:color w:val="000000"/>
          <w:szCs w:val="24"/>
        </w:rPr>
      </w:pPr>
      <w:r w:rsidRPr="00374D90">
        <w:rPr>
          <w:color w:val="000000"/>
          <w:szCs w:val="24"/>
        </w:rPr>
        <w:t xml:space="preserve">4.6. Стороны обязуются хранить в тайне любую информацию, предоставленную любой из сторон для оказания услуги, являющейся предметом Контракта, за исключением случаев, установленных законодательством </w:t>
      </w:r>
      <w:r w:rsidRPr="00374D90">
        <w:rPr>
          <w:szCs w:val="24"/>
        </w:rPr>
        <w:t>Российской Федерации</w:t>
      </w:r>
      <w:r w:rsidRPr="00374D90">
        <w:rPr>
          <w:color w:val="000000"/>
          <w:szCs w:val="24"/>
        </w:rPr>
        <w:t xml:space="preserve">, не разглашать третьей стороне без предварительного письменного согласия другой стороны. Обязательства </w:t>
      </w:r>
      <w:r w:rsidRPr="00374D90">
        <w:rPr>
          <w:color w:val="000000"/>
          <w:szCs w:val="24"/>
        </w:rPr>
        <w:lastRenderedPageBreak/>
        <w:t xml:space="preserve">Исполнителя по сохранению конфиденциальности информации распространяется и на привлекаемые с его стороны экспертные группы. </w:t>
      </w:r>
    </w:p>
    <w:p w14:paraId="4EC316BE" w14:textId="77777777" w:rsidR="00010CFC" w:rsidRPr="00374D90" w:rsidRDefault="00010CFC" w:rsidP="00374D90">
      <w:pPr>
        <w:pStyle w:val="af"/>
        <w:spacing w:after="0"/>
        <w:ind w:firstLine="709"/>
        <w:rPr>
          <w:color w:val="000000"/>
          <w:szCs w:val="24"/>
        </w:rPr>
      </w:pPr>
      <w:r w:rsidRPr="00374D90">
        <w:rPr>
          <w:color w:val="000000"/>
          <w:szCs w:val="24"/>
        </w:rPr>
        <w:t>4.7. Обязательства по конфиденциальности не распространяются на общедоступную информацию, также информацию, которая станет известна не по вине Заказчика и Исполнителя.</w:t>
      </w:r>
    </w:p>
    <w:p w14:paraId="2D4C4746" w14:textId="77777777" w:rsidR="00010CFC" w:rsidRPr="00374D90" w:rsidRDefault="00010CFC" w:rsidP="00374D90">
      <w:pPr>
        <w:pStyle w:val="af"/>
        <w:spacing w:after="0"/>
        <w:ind w:firstLine="709"/>
        <w:rPr>
          <w:color w:val="000000"/>
          <w:szCs w:val="24"/>
        </w:rPr>
      </w:pPr>
      <w:r w:rsidRPr="00374D90">
        <w:rPr>
          <w:color w:val="000000"/>
          <w:szCs w:val="24"/>
        </w:rPr>
        <w:t>4.8. Предоставление копии отчета об оценке объект</w:t>
      </w:r>
      <w:r w:rsidR="00592987" w:rsidRPr="00374D90">
        <w:rPr>
          <w:color w:val="000000"/>
          <w:szCs w:val="24"/>
        </w:rPr>
        <w:t>а</w:t>
      </w:r>
      <w:r w:rsidRPr="00374D90">
        <w:rPr>
          <w:color w:val="000000"/>
          <w:szCs w:val="24"/>
        </w:rPr>
        <w:t xml:space="preserve"> оценки третьей стороне без согласия Сторон по Контракту не допускается, за исключением случаев, предусмотренных Федеральным законом </w:t>
      </w:r>
      <w:r w:rsidRPr="00374D90">
        <w:rPr>
          <w:szCs w:val="24"/>
        </w:rPr>
        <w:t>от 29.07.1998 № 135-ФЗ.</w:t>
      </w:r>
    </w:p>
    <w:p w14:paraId="62571082" w14:textId="77777777" w:rsidR="00010CFC" w:rsidRPr="00374D90" w:rsidRDefault="00010CFC" w:rsidP="00374D90">
      <w:pPr>
        <w:pStyle w:val="af"/>
        <w:spacing w:after="0"/>
        <w:ind w:firstLine="709"/>
        <w:rPr>
          <w:color w:val="000000"/>
          <w:szCs w:val="24"/>
        </w:rPr>
      </w:pPr>
      <w:r w:rsidRPr="00374D90">
        <w:rPr>
          <w:color w:val="000000"/>
          <w:szCs w:val="24"/>
        </w:rPr>
        <w:t xml:space="preserve">4.9. Адрес Заказчика для предоставления Исполнителем отчетов об оценке объектов оценки по результатам оказания услуги: </w:t>
      </w:r>
      <w:r w:rsidR="00482EBE" w:rsidRPr="00374D90">
        <w:rPr>
          <w:color w:val="000000"/>
          <w:szCs w:val="24"/>
        </w:rPr>
        <w:t xml:space="preserve">Республика Татарстан, г. </w:t>
      </w:r>
      <w:r w:rsidR="002F6DDD" w:rsidRPr="00374D90">
        <w:rPr>
          <w:color w:val="000000"/>
          <w:szCs w:val="24"/>
        </w:rPr>
        <w:t>Казань</w:t>
      </w:r>
      <w:r w:rsidR="00482EBE" w:rsidRPr="00374D90">
        <w:rPr>
          <w:color w:val="000000"/>
          <w:szCs w:val="24"/>
        </w:rPr>
        <w:t xml:space="preserve">, ул. </w:t>
      </w:r>
      <w:r w:rsidR="00076C2B">
        <w:rPr>
          <w:color w:val="000000"/>
          <w:szCs w:val="24"/>
        </w:rPr>
        <w:t>Большая, д.98</w:t>
      </w:r>
      <w:r w:rsidR="00652879" w:rsidRPr="00374D90">
        <w:rPr>
          <w:color w:val="000000"/>
          <w:szCs w:val="24"/>
        </w:rPr>
        <w:t xml:space="preserve"> </w:t>
      </w:r>
      <w:r w:rsidR="002F6DDD" w:rsidRPr="00374D90">
        <w:rPr>
          <w:color w:val="000000"/>
          <w:szCs w:val="24"/>
        </w:rPr>
        <w:t xml:space="preserve">ФКУ </w:t>
      </w:r>
      <w:r w:rsidR="00076C2B">
        <w:rPr>
          <w:color w:val="000000"/>
          <w:szCs w:val="24"/>
        </w:rPr>
        <w:t>СИЗО-2</w:t>
      </w:r>
      <w:r w:rsidR="00652879" w:rsidRPr="00374D90">
        <w:rPr>
          <w:color w:val="000000"/>
          <w:szCs w:val="24"/>
        </w:rPr>
        <w:t xml:space="preserve"> </w:t>
      </w:r>
      <w:r w:rsidR="00482EBE" w:rsidRPr="00374D90">
        <w:rPr>
          <w:color w:val="000000"/>
          <w:szCs w:val="24"/>
        </w:rPr>
        <w:t>УФСИН России по РТ.</w:t>
      </w:r>
    </w:p>
    <w:p w14:paraId="41214164" w14:textId="77777777" w:rsidR="00652879" w:rsidRPr="00374D90" w:rsidRDefault="00652879" w:rsidP="00374D90">
      <w:pPr>
        <w:pStyle w:val="af"/>
        <w:spacing w:after="0"/>
        <w:ind w:firstLine="709"/>
        <w:rPr>
          <w:rFonts w:eastAsia="Calibri"/>
          <w:szCs w:val="24"/>
          <w:lang w:eastAsia="en-US"/>
        </w:rPr>
      </w:pPr>
    </w:p>
    <w:p w14:paraId="33D65DF7" w14:textId="77777777" w:rsidR="00010CFC" w:rsidRPr="00374D90" w:rsidRDefault="00010CFC" w:rsidP="00374D90">
      <w:pPr>
        <w:pStyle w:val="af"/>
        <w:spacing w:after="0"/>
        <w:ind w:firstLine="709"/>
        <w:jc w:val="center"/>
        <w:rPr>
          <w:b/>
          <w:color w:val="000000"/>
          <w:szCs w:val="24"/>
        </w:rPr>
      </w:pPr>
      <w:r w:rsidRPr="00374D90">
        <w:rPr>
          <w:b/>
          <w:color w:val="000000"/>
          <w:szCs w:val="24"/>
        </w:rPr>
        <w:t>5. ПОРЯДОК ПРИЕМКИ УСЛУГИ</w:t>
      </w:r>
    </w:p>
    <w:p w14:paraId="41DF8EE4" w14:textId="77777777" w:rsidR="00010CFC" w:rsidRPr="00374D90" w:rsidRDefault="00010CFC" w:rsidP="00374D90">
      <w:pPr>
        <w:pStyle w:val="af"/>
        <w:spacing w:after="0"/>
        <w:ind w:firstLine="709"/>
        <w:rPr>
          <w:szCs w:val="24"/>
        </w:rPr>
      </w:pPr>
      <w:r w:rsidRPr="00374D90">
        <w:rPr>
          <w:color w:val="000000"/>
          <w:szCs w:val="24"/>
        </w:rPr>
        <w:t xml:space="preserve">5.1. По факту оказания услуги Исполнитель </w:t>
      </w:r>
      <w:r w:rsidR="00B3025D" w:rsidRPr="00374D90">
        <w:rPr>
          <w:color w:val="000000"/>
          <w:szCs w:val="24"/>
        </w:rPr>
        <w:t>передает</w:t>
      </w:r>
      <w:r w:rsidRPr="00374D90">
        <w:rPr>
          <w:color w:val="000000"/>
          <w:szCs w:val="24"/>
        </w:rPr>
        <w:t xml:space="preserve"> Заказчику отчет об оценке объект</w:t>
      </w:r>
      <w:r w:rsidR="00592987" w:rsidRPr="00374D90">
        <w:rPr>
          <w:color w:val="000000"/>
          <w:szCs w:val="24"/>
        </w:rPr>
        <w:t>а</w:t>
      </w:r>
      <w:r w:rsidRPr="00374D90">
        <w:rPr>
          <w:color w:val="000000"/>
          <w:szCs w:val="24"/>
        </w:rPr>
        <w:t xml:space="preserve"> оценки</w:t>
      </w:r>
      <w:r w:rsidR="00F845D9" w:rsidRPr="00374D90">
        <w:rPr>
          <w:szCs w:val="24"/>
        </w:rPr>
        <w:t xml:space="preserve">, </w:t>
      </w:r>
      <w:r w:rsidR="00F845D9" w:rsidRPr="00374D90">
        <w:rPr>
          <w:color w:val="000000"/>
          <w:szCs w:val="24"/>
        </w:rPr>
        <w:t>подписанным руководителем Исполнителя либо лицом, имеющим право действовать от имени Исполнителя по доверенности</w:t>
      </w:r>
      <w:r w:rsidR="002849EC" w:rsidRPr="00374D90">
        <w:rPr>
          <w:color w:val="000000"/>
          <w:szCs w:val="24"/>
        </w:rPr>
        <w:t>,</w:t>
      </w:r>
      <w:r w:rsidR="00F845D9" w:rsidRPr="00374D90">
        <w:rPr>
          <w:color w:val="000000"/>
          <w:szCs w:val="24"/>
        </w:rPr>
        <w:t xml:space="preserve"> с</w:t>
      </w:r>
      <w:r w:rsidR="006D44AD" w:rsidRPr="00374D90">
        <w:rPr>
          <w:color w:val="000000"/>
          <w:szCs w:val="24"/>
        </w:rPr>
        <w:t xml:space="preserve"> приложением такой доверенности.</w:t>
      </w:r>
    </w:p>
    <w:p w14:paraId="3879A994" w14:textId="77777777" w:rsidR="00BF7977" w:rsidRPr="00374D90" w:rsidRDefault="00BF7977" w:rsidP="00374D90">
      <w:pPr>
        <w:autoSpaceDE w:val="0"/>
        <w:autoSpaceDN w:val="0"/>
        <w:adjustRightInd w:val="0"/>
        <w:spacing w:after="0"/>
        <w:ind w:firstLine="709"/>
        <w:rPr>
          <w:rFonts w:eastAsiaTheme="minorHAnsi"/>
          <w:lang w:eastAsia="en-US"/>
        </w:rPr>
      </w:pPr>
      <w:r w:rsidRPr="00374D90">
        <w:t xml:space="preserve">5.2. Исполнитель не </w:t>
      </w:r>
      <w:r w:rsidR="00BA57D7" w:rsidRPr="00374D90">
        <w:t>позднее</w:t>
      </w:r>
      <w:r w:rsidR="005256BB">
        <w:t xml:space="preserve"> </w:t>
      </w:r>
      <w:r w:rsidR="003B2DC4" w:rsidRPr="00374D90">
        <w:t>5</w:t>
      </w:r>
      <w:r w:rsidR="006D44AD" w:rsidRPr="00374D90">
        <w:t xml:space="preserve"> (</w:t>
      </w:r>
      <w:r w:rsidR="003B2DC4" w:rsidRPr="00374D90">
        <w:t>пяти</w:t>
      </w:r>
      <w:r w:rsidR="006D44AD" w:rsidRPr="00374D90">
        <w:t xml:space="preserve">) </w:t>
      </w:r>
      <w:r w:rsidR="003B2DC4" w:rsidRPr="00374D90">
        <w:t>календарных</w:t>
      </w:r>
      <w:r w:rsidRPr="00374D90">
        <w:t xml:space="preserve"> дней</w:t>
      </w:r>
      <w:r w:rsidR="005256BB">
        <w:t xml:space="preserve"> </w:t>
      </w:r>
      <w:r w:rsidR="00934706" w:rsidRPr="00374D90">
        <w:rPr>
          <w:rFonts w:eastAsiaTheme="minorHAnsi"/>
          <w:lang w:eastAsia="en-US"/>
        </w:rPr>
        <w:t xml:space="preserve">с даты </w:t>
      </w:r>
      <w:r w:rsidR="006D44AD" w:rsidRPr="00374D90">
        <w:rPr>
          <w:rFonts w:eastAsiaTheme="minorHAnsi"/>
          <w:lang w:eastAsia="en-US"/>
        </w:rPr>
        <w:t>передачи Заказчику</w:t>
      </w:r>
      <w:r w:rsidR="005256BB">
        <w:rPr>
          <w:rFonts w:eastAsiaTheme="minorHAnsi"/>
          <w:lang w:eastAsia="en-US"/>
        </w:rPr>
        <w:t xml:space="preserve"> </w:t>
      </w:r>
      <w:r w:rsidR="00934706" w:rsidRPr="00374D90">
        <w:rPr>
          <w:color w:val="000000"/>
        </w:rPr>
        <w:t>отчет</w:t>
      </w:r>
      <w:r w:rsidR="006D44AD" w:rsidRPr="00374D90">
        <w:rPr>
          <w:color w:val="000000"/>
        </w:rPr>
        <w:t>а</w:t>
      </w:r>
      <w:r w:rsidR="00934706" w:rsidRPr="00374D90">
        <w:rPr>
          <w:color w:val="000000"/>
        </w:rPr>
        <w:t xml:space="preserve"> об оценке объект</w:t>
      </w:r>
      <w:r w:rsidR="006D44AD" w:rsidRPr="00374D90">
        <w:rPr>
          <w:color w:val="000000"/>
        </w:rPr>
        <w:t>а</w:t>
      </w:r>
      <w:r w:rsidR="00934706" w:rsidRPr="00374D90">
        <w:rPr>
          <w:color w:val="000000"/>
        </w:rPr>
        <w:t xml:space="preserve"> оценки</w:t>
      </w:r>
      <w:r w:rsidR="005256BB">
        <w:rPr>
          <w:color w:val="000000"/>
        </w:rPr>
        <w:t xml:space="preserve"> </w:t>
      </w:r>
      <w:r w:rsidR="003B2DC4" w:rsidRPr="00374D90">
        <w:rPr>
          <w:rFonts w:eastAsiaTheme="minorHAnsi"/>
          <w:lang w:eastAsia="en-US"/>
        </w:rPr>
        <w:t>направляет для подписания акт о приемке в двух экземплярах.</w:t>
      </w:r>
    </w:p>
    <w:p w14:paraId="2E6B6A0F" w14:textId="77777777" w:rsidR="00C0099E" w:rsidRPr="00374D90" w:rsidRDefault="00010CFC" w:rsidP="00374D90">
      <w:pPr>
        <w:autoSpaceDE w:val="0"/>
        <w:autoSpaceDN w:val="0"/>
        <w:adjustRightInd w:val="0"/>
        <w:spacing w:after="0"/>
        <w:ind w:firstLine="709"/>
      </w:pPr>
      <w:r w:rsidRPr="00374D90">
        <w:t>5.</w:t>
      </w:r>
      <w:r w:rsidR="00D67A0F" w:rsidRPr="00374D90">
        <w:t>3</w:t>
      </w:r>
      <w:r w:rsidRPr="00374D90">
        <w:t xml:space="preserve">. </w:t>
      </w:r>
      <w:r w:rsidR="00CF662B" w:rsidRPr="00374D90">
        <w:rPr>
          <w:b/>
        </w:rPr>
        <w:t>Заказчик н</w:t>
      </w:r>
      <w:r w:rsidRPr="00374D90">
        <w:rPr>
          <w:b/>
        </w:rPr>
        <w:t xml:space="preserve">е позднее </w:t>
      </w:r>
      <w:r w:rsidR="007F2CA7" w:rsidRPr="00374D90">
        <w:rPr>
          <w:rFonts w:eastAsiaTheme="minorHAnsi"/>
          <w:b/>
          <w:lang w:eastAsia="en-US"/>
        </w:rPr>
        <w:t>двадцати рабочих дней</w:t>
      </w:r>
      <w:r w:rsidR="007F2CA7" w:rsidRPr="00374D90">
        <w:rPr>
          <w:rFonts w:eastAsiaTheme="minorHAnsi"/>
          <w:lang w:eastAsia="en-US"/>
        </w:rPr>
        <w:t>, следующих за днем поступления документа о приемке</w:t>
      </w:r>
      <w:r w:rsidRPr="00374D90">
        <w:t>, подписанн</w:t>
      </w:r>
      <w:r w:rsidR="00E0436E" w:rsidRPr="00374D90">
        <w:t>ого</w:t>
      </w:r>
      <w:r w:rsidRPr="00374D90">
        <w:t xml:space="preserve"> Исполнителем</w:t>
      </w:r>
      <w:r w:rsidR="00CF662B" w:rsidRPr="00374D90">
        <w:t>:</w:t>
      </w:r>
    </w:p>
    <w:p w14:paraId="69D08C60" w14:textId="77777777" w:rsidR="00C0099E" w:rsidRPr="00374D90" w:rsidRDefault="003D2EC2" w:rsidP="00374D90">
      <w:pPr>
        <w:autoSpaceDE w:val="0"/>
        <w:autoSpaceDN w:val="0"/>
        <w:adjustRightInd w:val="0"/>
        <w:spacing w:after="0"/>
        <w:ind w:firstLine="709"/>
      </w:pPr>
      <w:r w:rsidRPr="00374D90">
        <w:t xml:space="preserve">- </w:t>
      </w:r>
      <w:r w:rsidR="00C0099E" w:rsidRPr="00374D90">
        <w:t>пров</w:t>
      </w:r>
      <w:r w:rsidRPr="00374D90">
        <w:t>одит</w:t>
      </w:r>
      <w:r w:rsidR="00C0099E" w:rsidRPr="00374D90">
        <w:t xml:space="preserve"> экспертизу</w:t>
      </w:r>
      <w:r w:rsidR="00E460A3" w:rsidRPr="00374D90">
        <w:t xml:space="preserve"> для проверки предоставленных </w:t>
      </w:r>
      <w:r w:rsidR="00E460A3" w:rsidRPr="00374D90">
        <w:rPr>
          <w:color w:val="000000"/>
        </w:rPr>
        <w:t>Исполнителем</w:t>
      </w:r>
      <w:r w:rsidR="00E460A3" w:rsidRPr="00374D90">
        <w:t xml:space="preserve">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r w:rsidRPr="00374D90">
        <w:t>;</w:t>
      </w:r>
    </w:p>
    <w:p w14:paraId="00A6314B" w14:textId="406922A4" w:rsidR="00EC423D" w:rsidRPr="00374D90" w:rsidRDefault="005B3F1A" w:rsidP="00374D90">
      <w:pPr>
        <w:autoSpaceDE w:val="0"/>
        <w:autoSpaceDN w:val="0"/>
        <w:adjustRightInd w:val="0"/>
        <w:spacing w:after="0"/>
        <w:ind w:firstLine="709"/>
        <w:rPr>
          <w:rFonts w:eastAsiaTheme="minorHAnsi"/>
          <w:lang w:eastAsia="en-US"/>
        </w:rPr>
      </w:pPr>
      <w:r w:rsidRPr="00374D90">
        <w:rPr>
          <w:rFonts w:eastAsiaTheme="minorHAnsi"/>
          <w:lang w:eastAsia="en-US"/>
        </w:rPr>
        <w:t xml:space="preserve">5.6. В </w:t>
      </w:r>
      <w:r w:rsidR="00EC423D" w:rsidRPr="00374D90">
        <w:rPr>
          <w:rFonts w:eastAsiaTheme="minorHAnsi"/>
          <w:lang w:eastAsia="en-US"/>
        </w:rPr>
        <w:t xml:space="preserve">случае получения мотивированного отказа от подписания документа о приемке </w:t>
      </w:r>
      <w:r w:rsidR="003C2695" w:rsidRPr="00374D90">
        <w:rPr>
          <w:rFonts w:eastAsiaTheme="minorHAnsi"/>
          <w:lang w:eastAsia="en-US"/>
        </w:rPr>
        <w:t>И</w:t>
      </w:r>
      <w:r w:rsidR="00EC423D" w:rsidRPr="00374D90">
        <w:rPr>
          <w:rFonts w:eastAsiaTheme="minorHAnsi"/>
          <w:lang w:eastAsia="en-US"/>
        </w:rPr>
        <w:t>сполнитель вправе устранить причины</w:t>
      </w:r>
      <w:r w:rsidR="006F2B9F">
        <w:rPr>
          <w:rFonts w:eastAsiaTheme="minorHAnsi"/>
          <w:lang w:eastAsia="en-US"/>
        </w:rPr>
        <w:t xml:space="preserve"> </w:t>
      </w:r>
      <w:r w:rsidR="00AA1B0F" w:rsidRPr="00374D90">
        <w:rPr>
          <w:rFonts w:eastAsiaTheme="minorHAnsi"/>
          <w:lang w:eastAsia="en-US"/>
        </w:rPr>
        <w:t>в сроки</w:t>
      </w:r>
      <w:r w:rsidR="00EC423D" w:rsidRPr="00374D90">
        <w:rPr>
          <w:rFonts w:eastAsiaTheme="minorHAnsi"/>
          <w:lang w:eastAsia="en-US"/>
        </w:rPr>
        <w:t>, указанные в таком мотивированном отказе</w:t>
      </w:r>
      <w:proofErr w:type="gramStart"/>
      <w:r w:rsidR="00EC423D" w:rsidRPr="00374D90">
        <w:rPr>
          <w:rFonts w:eastAsiaTheme="minorHAnsi"/>
          <w:lang w:eastAsia="en-US"/>
        </w:rPr>
        <w:t>,и</w:t>
      </w:r>
      <w:proofErr w:type="gramEnd"/>
      <w:r w:rsidR="00EC423D" w:rsidRPr="00374D90">
        <w:rPr>
          <w:rFonts w:eastAsiaTheme="minorHAnsi"/>
          <w:lang w:eastAsia="en-US"/>
        </w:rPr>
        <w:t xml:space="preserve"> направить </w:t>
      </w:r>
      <w:r w:rsidR="003C2695" w:rsidRPr="00374D90">
        <w:rPr>
          <w:rFonts w:eastAsiaTheme="minorHAnsi"/>
          <w:lang w:eastAsia="en-US"/>
        </w:rPr>
        <w:t>З</w:t>
      </w:r>
      <w:r w:rsidR="00EC423D" w:rsidRPr="00374D90">
        <w:rPr>
          <w:rFonts w:eastAsiaTheme="minorHAnsi"/>
          <w:lang w:eastAsia="en-US"/>
        </w:rPr>
        <w:t>аказчику документ о приемке в порядке, предусмотренном настоящ</w:t>
      </w:r>
      <w:r w:rsidR="003C2695" w:rsidRPr="00374D90">
        <w:rPr>
          <w:rFonts w:eastAsiaTheme="minorHAnsi"/>
          <w:lang w:eastAsia="en-US"/>
        </w:rPr>
        <w:t>имразделом Контракта.</w:t>
      </w:r>
    </w:p>
    <w:p w14:paraId="02BDCBBD" w14:textId="77777777" w:rsidR="00374D90" w:rsidRPr="00374D90" w:rsidRDefault="00374D90" w:rsidP="00374D90">
      <w:pPr>
        <w:autoSpaceDE w:val="0"/>
        <w:autoSpaceDN w:val="0"/>
        <w:adjustRightInd w:val="0"/>
        <w:spacing w:after="0"/>
        <w:ind w:firstLine="709"/>
        <w:rPr>
          <w:rFonts w:eastAsiaTheme="minorHAnsi"/>
          <w:lang w:eastAsia="en-US"/>
        </w:rPr>
      </w:pPr>
    </w:p>
    <w:p w14:paraId="463DBBB2" w14:textId="77777777" w:rsidR="00010CFC" w:rsidRPr="00374D90" w:rsidRDefault="00010CFC" w:rsidP="00374D90">
      <w:pPr>
        <w:pStyle w:val="af"/>
        <w:spacing w:after="0"/>
        <w:ind w:firstLine="709"/>
        <w:jc w:val="center"/>
        <w:rPr>
          <w:b/>
          <w:bCs/>
          <w:color w:val="000000"/>
          <w:szCs w:val="24"/>
        </w:rPr>
      </w:pPr>
      <w:r w:rsidRPr="00374D90">
        <w:rPr>
          <w:b/>
          <w:bCs/>
          <w:color w:val="000000"/>
          <w:szCs w:val="24"/>
        </w:rPr>
        <w:t>6. ОТВЕТСТВЕННОСТЬ СТОРОН</w:t>
      </w:r>
    </w:p>
    <w:p w14:paraId="49567D2E" w14:textId="77777777" w:rsidR="00174C82" w:rsidRPr="00374D90" w:rsidRDefault="00174C82" w:rsidP="00374D90">
      <w:pPr>
        <w:widowControl w:val="0"/>
        <w:suppressAutoHyphens/>
        <w:autoSpaceDE w:val="0"/>
        <w:spacing w:after="0"/>
        <w:ind w:firstLine="709"/>
        <w:rPr>
          <w:rFonts w:eastAsia="Calibri"/>
          <w:lang w:eastAsia="ar-SA"/>
        </w:rPr>
      </w:pPr>
      <w:r w:rsidRPr="00374D90">
        <w:rPr>
          <w:rFonts w:eastAsia="Calibri"/>
          <w:lang w:eastAsia="ar-SA"/>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60D3351" w14:textId="77777777" w:rsidR="00174C82" w:rsidRPr="00374D90" w:rsidRDefault="00174C82" w:rsidP="00374D90">
      <w:pPr>
        <w:suppressAutoHyphens/>
        <w:autoSpaceDE w:val="0"/>
        <w:autoSpaceDN w:val="0"/>
        <w:adjustRightInd w:val="0"/>
        <w:spacing w:after="0"/>
        <w:ind w:firstLine="709"/>
        <w:rPr>
          <w:rFonts w:eastAsia="Calibri"/>
          <w:lang w:eastAsia="ar-SA"/>
        </w:rPr>
      </w:pPr>
      <w:r w:rsidRPr="00374D90">
        <w:rPr>
          <w:rFonts w:eastAsia="Calibri"/>
          <w:lang w:eastAsia="ar-SA"/>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а также в соответствии с положениями статьи 34 Закона № 44-ФЗ.</w:t>
      </w:r>
    </w:p>
    <w:p w14:paraId="13766998" w14:textId="77777777" w:rsidR="00174C82" w:rsidRPr="00374D90" w:rsidRDefault="00174C82" w:rsidP="00374D90">
      <w:pPr>
        <w:widowControl w:val="0"/>
        <w:suppressAutoHyphens/>
        <w:spacing w:after="0"/>
        <w:ind w:firstLine="709"/>
        <w:rPr>
          <w:rFonts w:eastAsia="Calibri"/>
          <w:lang w:eastAsia="ar-SA"/>
        </w:rPr>
      </w:pPr>
      <w:r w:rsidRPr="00374D90">
        <w:rPr>
          <w:rFonts w:eastAsia="Calibri"/>
          <w:lang w:eastAsia="ar-SA"/>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0BDA46A" w14:textId="77777777" w:rsidR="00174C82" w:rsidRPr="00374D90" w:rsidRDefault="00174C82" w:rsidP="00374D90">
      <w:pPr>
        <w:widowControl w:val="0"/>
        <w:suppressAutoHyphens/>
        <w:spacing w:after="0"/>
        <w:ind w:firstLine="709"/>
        <w:rPr>
          <w:rFonts w:eastAsia="Calibri"/>
          <w:lang w:eastAsia="ar-SA"/>
        </w:rPr>
      </w:pPr>
      <w:r w:rsidRPr="00374D90">
        <w:rPr>
          <w:rFonts w:eastAsia="Calibri"/>
          <w:lang w:eastAsia="ar-SA"/>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6595930" w14:textId="77777777" w:rsidR="00174C82" w:rsidRPr="00374D90" w:rsidRDefault="00174C82" w:rsidP="00374D90">
      <w:pPr>
        <w:widowControl w:val="0"/>
        <w:suppressAutoHyphens/>
        <w:autoSpaceDE w:val="0"/>
        <w:autoSpaceDN w:val="0"/>
        <w:adjustRightInd w:val="0"/>
        <w:spacing w:after="0"/>
        <w:ind w:firstLine="709"/>
        <w:rPr>
          <w:rFonts w:eastAsia="Calibri"/>
          <w:lang w:eastAsia="ar-SA"/>
        </w:rPr>
      </w:pPr>
      <w:r w:rsidRPr="00374D90">
        <w:rPr>
          <w:rFonts w:eastAsia="Calibri"/>
          <w:lang w:eastAsia="ar-SA"/>
        </w:rPr>
        <w:lastRenderedPageBreak/>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BF68BE" w14:textId="77777777" w:rsidR="00174C82" w:rsidRPr="00374D90" w:rsidRDefault="00174C82" w:rsidP="00374D90">
      <w:pPr>
        <w:widowControl w:val="0"/>
        <w:suppressAutoHyphens/>
        <w:autoSpaceDE w:val="0"/>
        <w:autoSpaceDN w:val="0"/>
        <w:adjustRightInd w:val="0"/>
        <w:spacing w:after="0"/>
        <w:ind w:firstLine="709"/>
        <w:rPr>
          <w:rFonts w:eastAsia="Calibri"/>
          <w:lang w:eastAsia="ar-SA"/>
        </w:rPr>
      </w:pPr>
      <w:r w:rsidRPr="00374D90">
        <w:rPr>
          <w:rFonts w:eastAsia="Calibri"/>
          <w:lang w:eastAsia="ar-SA"/>
        </w:rPr>
        <w:t>1000 рублей, если цена Контракта не превышает 3 млн. рублей (включительно).</w:t>
      </w:r>
    </w:p>
    <w:p w14:paraId="062226DB" w14:textId="77777777" w:rsidR="00174C82" w:rsidRPr="00DA4914" w:rsidRDefault="00174C82" w:rsidP="00374D90">
      <w:pPr>
        <w:widowControl w:val="0"/>
        <w:suppressAutoHyphens/>
        <w:spacing w:after="0"/>
        <w:ind w:firstLine="709"/>
        <w:rPr>
          <w:rFonts w:eastAsia="Calibri"/>
          <w:lang w:eastAsia="ar-SA"/>
        </w:rPr>
      </w:pPr>
      <w:r w:rsidRPr="00DA4914">
        <w:rPr>
          <w:rFonts w:eastAsia="Calibri"/>
          <w:lang w:eastAsia="ar-SA"/>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7394D56" w14:textId="77777777" w:rsidR="00174C82" w:rsidRPr="00374D90" w:rsidRDefault="00174C82" w:rsidP="00374D90">
      <w:pPr>
        <w:widowControl w:val="0"/>
        <w:suppressAutoHyphens/>
        <w:autoSpaceDE w:val="0"/>
        <w:autoSpaceDN w:val="0"/>
        <w:adjustRightInd w:val="0"/>
        <w:spacing w:after="0"/>
        <w:ind w:firstLine="709"/>
        <w:rPr>
          <w:rFonts w:eastAsia="Calibri"/>
          <w:lang w:eastAsia="ar-SA"/>
        </w:rPr>
      </w:pPr>
      <w:r w:rsidRPr="00DA4914">
        <w:rPr>
          <w:rFonts w:eastAsia="Calibri"/>
          <w:lang w:eastAsia="ar-SA"/>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1C58DBC6" w14:textId="77777777" w:rsidR="00174C82" w:rsidRPr="00374D90" w:rsidRDefault="00174C82" w:rsidP="00374D90">
      <w:pPr>
        <w:widowControl w:val="0"/>
        <w:suppressAutoHyphens/>
        <w:spacing w:after="0"/>
        <w:ind w:firstLine="709"/>
        <w:rPr>
          <w:rFonts w:eastAsia="Calibri"/>
          <w:lang w:eastAsia="ar-SA"/>
        </w:rPr>
      </w:pPr>
      <w:r w:rsidRPr="00374D90">
        <w:rPr>
          <w:rFonts w:eastAsia="Calibri"/>
          <w:lang w:eastAsia="ar-SA"/>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7F3F441" w14:textId="77777777" w:rsidR="00174C82" w:rsidRPr="00374D90" w:rsidRDefault="00174C82" w:rsidP="00374D90">
      <w:pPr>
        <w:widowControl w:val="0"/>
        <w:suppressAutoHyphens/>
        <w:spacing w:after="0"/>
        <w:ind w:firstLine="709"/>
        <w:rPr>
          <w:rFonts w:eastAsia="Calibri"/>
          <w:lang w:eastAsia="ar-SA"/>
        </w:rPr>
      </w:pPr>
      <w:r w:rsidRPr="00374D90">
        <w:rPr>
          <w:rFonts w:eastAsia="Calibri"/>
          <w:lang w:eastAsia="ar-SA"/>
        </w:rPr>
        <w:t>в размере 1 процента цены контракта (этапа), но не более 5 тыс. рублей и не менее 1 тыс. рублей.</w:t>
      </w:r>
    </w:p>
    <w:p w14:paraId="04EE135F" w14:textId="77777777" w:rsidR="00174C82" w:rsidRPr="00374D90" w:rsidRDefault="00174C82" w:rsidP="00374D90">
      <w:pPr>
        <w:widowControl w:val="0"/>
        <w:suppressAutoHyphens/>
        <w:spacing w:after="0"/>
        <w:ind w:firstLine="709"/>
        <w:rPr>
          <w:rFonts w:eastAsia="Calibri"/>
          <w:lang w:eastAsia="ar-SA"/>
        </w:rPr>
      </w:pPr>
      <w:r w:rsidRPr="00374D90">
        <w:rPr>
          <w:rFonts w:eastAsia="Calibri"/>
          <w:lang w:eastAsia="ar-SA"/>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C69C801" w14:textId="77777777" w:rsidR="00174C82" w:rsidRPr="00374D90" w:rsidRDefault="00174C82" w:rsidP="00374D90">
      <w:pPr>
        <w:widowControl w:val="0"/>
        <w:suppressAutoHyphens/>
        <w:autoSpaceDE w:val="0"/>
        <w:autoSpaceDN w:val="0"/>
        <w:adjustRightInd w:val="0"/>
        <w:spacing w:after="0"/>
        <w:ind w:firstLine="709"/>
        <w:rPr>
          <w:rFonts w:eastAsia="Calibri"/>
          <w:lang w:eastAsia="ar-SA"/>
        </w:rPr>
      </w:pPr>
      <w:r w:rsidRPr="00374D90">
        <w:rPr>
          <w:rFonts w:eastAsia="Calibri"/>
          <w:lang w:eastAsia="ar-SA"/>
        </w:rPr>
        <w:t>1000 рублей, если цена Контракта не превышает 3 млн. рублей.</w:t>
      </w:r>
    </w:p>
    <w:p w14:paraId="412A9373" w14:textId="77777777" w:rsidR="00174C82" w:rsidRPr="00374D90" w:rsidRDefault="00174C82" w:rsidP="00374D90">
      <w:pPr>
        <w:widowControl w:val="0"/>
        <w:suppressAutoHyphens/>
        <w:autoSpaceDE w:val="0"/>
        <w:autoSpaceDN w:val="0"/>
        <w:adjustRightInd w:val="0"/>
        <w:spacing w:after="0"/>
        <w:ind w:firstLine="709"/>
        <w:rPr>
          <w:rFonts w:eastAsia="Calibri"/>
          <w:lang w:eastAsia="ar-SA"/>
        </w:rPr>
      </w:pPr>
      <w:r w:rsidRPr="00374D90">
        <w:rPr>
          <w:rFonts w:eastAsia="Calibri"/>
          <w:lang w:eastAsia="ar-SA"/>
        </w:rPr>
        <w:t>6.7.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19676863" w14:textId="77777777" w:rsidR="00174C82" w:rsidRPr="00374D90" w:rsidRDefault="00174C82" w:rsidP="00374D90">
      <w:pPr>
        <w:suppressAutoHyphens/>
        <w:autoSpaceDE w:val="0"/>
        <w:spacing w:after="0"/>
        <w:ind w:firstLine="709"/>
        <w:rPr>
          <w:rFonts w:eastAsia="Calibri"/>
          <w:lang w:eastAsia="ar-SA"/>
        </w:rPr>
      </w:pPr>
      <w:r w:rsidRPr="00374D90">
        <w:rPr>
          <w:rFonts w:eastAsia="Calibri"/>
          <w:lang w:eastAsia="ar-SA"/>
        </w:rPr>
        <w:t>а) в случае, если цена Контракта не превышает начальную (максимальную) цену Контракта:</w:t>
      </w:r>
    </w:p>
    <w:p w14:paraId="2F1C6DFD" w14:textId="77777777" w:rsidR="00174C82" w:rsidRPr="00374D90" w:rsidRDefault="00174C82" w:rsidP="00374D90">
      <w:pPr>
        <w:suppressAutoHyphens/>
        <w:autoSpaceDE w:val="0"/>
        <w:spacing w:after="0"/>
        <w:ind w:firstLine="709"/>
        <w:rPr>
          <w:rFonts w:eastAsia="Calibri"/>
          <w:lang w:eastAsia="ar-SA"/>
        </w:rPr>
      </w:pPr>
      <w:r w:rsidRPr="00374D90">
        <w:rPr>
          <w:rFonts w:eastAsia="Calibri"/>
          <w:lang w:eastAsia="ar-SA"/>
        </w:rPr>
        <w:t>10 процентов начальной (максимальной) цены Контракта, если цена Контракта не превышает 3 млн. рублей;</w:t>
      </w:r>
    </w:p>
    <w:p w14:paraId="70B45C72" w14:textId="77777777" w:rsidR="00174C82" w:rsidRPr="00374D90" w:rsidRDefault="00174C82" w:rsidP="00374D90">
      <w:pPr>
        <w:suppressAutoHyphens/>
        <w:autoSpaceDE w:val="0"/>
        <w:spacing w:after="0"/>
        <w:ind w:firstLine="709"/>
        <w:rPr>
          <w:rFonts w:eastAsia="Calibri"/>
          <w:lang w:eastAsia="ar-SA"/>
        </w:rPr>
      </w:pPr>
      <w:r w:rsidRPr="00374D90">
        <w:rPr>
          <w:rFonts w:eastAsia="Calibri"/>
          <w:lang w:eastAsia="ar-SA"/>
        </w:rPr>
        <w:t>б) в случае, если цена Контракта превышает начальную (максимальную) цену Контракта:</w:t>
      </w:r>
    </w:p>
    <w:p w14:paraId="524B83F0" w14:textId="77777777" w:rsidR="00174C82" w:rsidRPr="00374D90" w:rsidRDefault="00174C82" w:rsidP="00374D90">
      <w:pPr>
        <w:suppressAutoHyphens/>
        <w:autoSpaceDE w:val="0"/>
        <w:spacing w:after="0"/>
        <w:ind w:firstLine="709"/>
        <w:rPr>
          <w:rFonts w:eastAsia="Calibri"/>
          <w:lang w:eastAsia="ar-SA"/>
        </w:rPr>
      </w:pPr>
      <w:r w:rsidRPr="00374D90">
        <w:rPr>
          <w:rFonts w:eastAsia="Calibri"/>
          <w:lang w:eastAsia="ar-SA"/>
        </w:rPr>
        <w:t>10 процентов цены Контракта, если цена Контракта не превышает 3 млн. рублей.</w:t>
      </w:r>
    </w:p>
    <w:p w14:paraId="36117836" w14:textId="77777777" w:rsidR="00174C82" w:rsidRPr="00374D90" w:rsidRDefault="00174C82" w:rsidP="00374D90">
      <w:pPr>
        <w:widowControl w:val="0"/>
        <w:suppressAutoHyphens/>
        <w:autoSpaceDE w:val="0"/>
        <w:autoSpaceDN w:val="0"/>
        <w:adjustRightInd w:val="0"/>
        <w:spacing w:after="0"/>
        <w:ind w:firstLine="709"/>
        <w:rPr>
          <w:rFonts w:eastAsia="Calibri"/>
          <w:lang w:eastAsia="ar-SA"/>
        </w:rPr>
      </w:pPr>
      <w:r w:rsidRPr="00374D90">
        <w:rPr>
          <w:rFonts w:eastAsia="Calibri"/>
          <w:lang w:eastAsia="ar-SA"/>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73D8A48" w14:textId="77777777" w:rsidR="00174C82" w:rsidRPr="00374D90" w:rsidRDefault="00174C82" w:rsidP="00374D90">
      <w:pPr>
        <w:widowControl w:val="0"/>
        <w:suppressAutoHyphens/>
        <w:autoSpaceDE w:val="0"/>
        <w:autoSpaceDN w:val="0"/>
        <w:adjustRightInd w:val="0"/>
        <w:spacing w:after="0"/>
        <w:ind w:firstLine="709"/>
        <w:rPr>
          <w:rFonts w:eastAsia="Calibri"/>
          <w:lang w:eastAsia="ar-SA"/>
        </w:rPr>
      </w:pPr>
      <w:r w:rsidRPr="00374D90">
        <w:rPr>
          <w:rFonts w:eastAsia="Calibri"/>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EEBDC0" w14:textId="77777777" w:rsidR="00174C82" w:rsidRPr="00374D90" w:rsidRDefault="00174C82" w:rsidP="00374D90">
      <w:pPr>
        <w:widowControl w:val="0"/>
        <w:suppressAutoHyphens/>
        <w:autoSpaceDE w:val="0"/>
        <w:spacing w:after="0"/>
        <w:ind w:firstLine="709"/>
        <w:rPr>
          <w:rFonts w:eastAsia="Calibri"/>
          <w:lang w:eastAsia="ar-SA"/>
        </w:rPr>
      </w:pPr>
      <w:r w:rsidRPr="00374D90">
        <w:rPr>
          <w:rFonts w:eastAsia="Calibri"/>
          <w:lang w:eastAsia="ar-SA"/>
        </w:rPr>
        <w:t>6.9.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Исполнителем в соответствии с разделом 8 настоящего Контракта.</w:t>
      </w:r>
    </w:p>
    <w:p w14:paraId="57F26789" w14:textId="77777777" w:rsidR="00174C82" w:rsidRPr="00374D90" w:rsidRDefault="00174C82" w:rsidP="00374D90">
      <w:pPr>
        <w:widowControl w:val="0"/>
        <w:suppressAutoHyphens/>
        <w:autoSpaceDE w:val="0"/>
        <w:spacing w:after="0"/>
        <w:ind w:firstLine="709"/>
        <w:rPr>
          <w:rFonts w:eastAsia="Calibri"/>
          <w:lang w:eastAsia="ar-SA"/>
        </w:rPr>
      </w:pPr>
      <w:r w:rsidRPr="00374D90">
        <w:rPr>
          <w:rFonts w:eastAsia="Calibri"/>
          <w:lang w:eastAsia="ar-SA"/>
        </w:rPr>
        <w:t xml:space="preserve">6.10. Уплата Стороной неустойки (штрафа, пени) не освобождает ее от исполнения </w:t>
      </w:r>
      <w:r w:rsidRPr="00374D90">
        <w:rPr>
          <w:rFonts w:eastAsia="Calibri"/>
          <w:lang w:eastAsia="ar-SA"/>
        </w:rPr>
        <w:lastRenderedPageBreak/>
        <w:t>обязательств по Контракту.</w:t>
      </w:r>
    </w:p>
    <w:p w14:paraId="097AC51F" w14:textId="77777777" w:rsidR="00174C82" w:rsidRPr="00374D90" w:rsidRDefault="00174C82" w:rsidP="00374D90">
      <w:pPr>
        <w:widowControl w:val="0"/>
        <w:suppressAutoHyphens/>
        <w:autoSpaceDE w:val="0"/>
        <w:spacing w:after="0"/>
        <w:ind w:firstLine="709"/>
        <w:rPr>
          <w:rFonts w:eastAsia="Calibri"/>
          <w:lang w:eastAsia="ar-SA"/>
        </w:rPr>
      </w:pPr>
      <w:r w:rsidRPr="00374D90">
        <w:rPr>
          <w:rFonts w:eastAsia="Calibri"/>
          <w:lang w:eastAsia="ar-SA"/>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5E8DB47" w14:textId="77777777" w:rsidR="00010CFC" w:rsidRPr="00374D90" w:rsidRDefault="00010CFC" w:rsidP="00374D90">
      <w:pPr>
        <w:pStyle w:val="af"/>
        <w:spacing w:after="0"/>
        <w:ind w:firstLine="709"/>
        <w:rPr>
          <w:color w:val="000000"/>
          <w:szCs w:val="24"/>
        </w:rPr>
      </w:pPr>
      <w:r w:rsidRPr="00374D90">
        <w:rPr>
          <w:color w:val="000000"/>
          <w:szCs w:val="24"/>
        </w:rPr>
        <w:t>6.</w:t>
      </w:r>
      <w:r w:rsidR="00174C82" w:rsidRPr="00374D90">
        <w:rPr>
          <w:color w:val="000000"/>
          <w:szCs w:val="24"/>
        </w:rPr>
        <w:t>12</w:t>
      </w:r>
      <w:r w:rsidRPr="00374D90">
        <w:rPr>
          <w:color w:val="000000"/>
          <w:szCs w:val="24"/>
        </w:rPr>
        <w:t>. Исполнитель несет ответственность за достоверность результатов оценки в соответствии с Федеральным законом от 29.07.1998 № 135-ФЗ «Об оценочной деятельности в Российской Федерации».</w:t>
      </w:r>
    </w:p>
    <w:p w14:paraId="1131024C" w14:textId="77777777" w:rsidR="00010CFC" w:rsidRPr="00374D90" w:rsidRDefault="00010CFC" w:rsidP="00374D90">
      <w:pPr>
        <w:pStyle w:val="af"/>
        <w:spacing w:after="0"/>
        <w:ind w:firstLine="709"/>
        <w:rPr>
          <w:color w:val="000000"/>
          <w:szCs w:val="24"/>
        </w:rPr>
      </w:pPr>
    </w:p>
    <w:p w14:paraId="2031C65F" w14:textId="77777777" w:rsidR="00010CFC" w:rsidRPr="00374D90" w:rsidRDefault="00010CFC" w:rsidP="00374D90">
      <w:pPr>
        <w:pStyle w:val="af"/>
        <w:spacing w:after="0"/>
        <w:ind w:firstLine="709"/>
        <w:jc w:val="center"/>
        <w:rPr>
          <w:b/>
          <w:bCs/>
          <w:color w:val="000000"/>
          <w:szCs w:val="24"/>
        </w:rPr>
      </w:pPr>
      <w:r w:rsidRPr="00374D90">
        <w:rPr>
          <w:b/>
          <w:bCs/>
          <w:color w:val="000000"/>
          <w:szCs w:val="24"/>
        </w:rPr>
        <w:t>7. ПОРЯДОК РАЗРЕШЕНИЯ СПОРОВ</w:t>
      </w:r>
    </w:p>
    <w:p w14:paraId="3093FD29" w14:textId="77777777" w:rsidR="00010CFC" w:rsidRPr="00374D90" w:rsidRDefault="00010CFC" w:rsidP="00374D90">
      <w:pPr>
        <w:pStyle w:val="af"/>
        <w:tabs>
          <w:tab w:val="left" w:pos="720"/>
          <w:tab w:val="left" w:pos="900"/>
        </w:tabs>
        <w:spacing w:after="0"/>
        <w:ind w:firstLine="709"/>
        <w:rPr>
          <w:color w:val="000000"/>
          <w:szCs w:val="24"/>
        </w:rPr>
      </w:pPr>
      <w:r w:rsidRPr="00374D90">
        <w:rPr>
          <w:color w:val="000000"/>
          <w:szCs w:val="24"/>
        </w:rPr>
        <w:t xml:space="preserve">7.1. В случае возникновения споров между Сторонами по вопросам исполнения настоящего Контракта, споры и разногласия, по которым Стороны не достигли договоренности, подлежат рассмотрению в арбитражном суде </w:t>
      </w:r>
      <w:r w:rsidR="00D67A0F" w:rsidRPr="00374D90">
        <w:rPr>
          <w:color w:val="000000"/>
          <w:szCs w:val="24"/>
        </w:rPr>
        <w:t xml:space="preserve">Республики </w:t>
      </w:r>
      <w:r w:rsidR="003C6A82" w:rsidRPr="00374D90">
        <w:rPr>
          <w:color w:val="000000"/>
          <w:szCs w:val="24"/>
        </w:rPr>
        <w:t>Татарстан</w:t>
      </w:r>
      <w:r w:rsidRPr="00374D90">
        <w:rPr>
          <w:color w:val="000000"/>
          <w:szCs w:val="24"/>
        </w:rPr>
        <w:t xml:space="preserve"> в установленном законом порядке.</w:t>
      </w:r>
    </w:p>
    <w:p w14:paraId="3863CEC9" w14:textId="77777777" w:rsidR="00010CFC" w:rsidRPr="00374D90" w:rsidRDefault="00010CFC" w:rsidP="00374D90">
      <w:pPr>
        <w:pStyle w:val="af"/>
        <w:tabs>
          <w:tab w:val="left" w:pos="720"/>
          <w:tab w:val="left" w:pos="900"/>
        </w:tabs>
        <w:spacing w:after="0"/>
        <w:ind w:firstLine="709"/>
        <w:rPr>
          <w:color w:val="000000"/>
          <w:szCs w:val="24"/>
        </w:rPr>
      </w:pPr>
      <w:r w:rsidRPr="00374D90">
        <w:rPr>
          <w:color w:val="000000"/>
          <w:szCs w:val="24"/>
        </w:rPr>
        <w:t xml:space="preserve">7.2. В случае наличия спора о достоверности величины стоимости объекта оценки, установленной в отчете, в том числе и в связи с имеющимся иным отчетом об оценке этого же объекта, указанный спор подлежит рассмотрению арбитражным судом </w:t>
      </w:r>
      <w:r w:rsidR="00D67A0F" w:rsidRPr="00374D90">
        <w:rPr>
          <w:color w:val="000000"/>
          <w:szCs w:val="24"/>
        </w:rPr>
        <w:t xml:space="preserve">Республики </w:t>
      </w:r>
      <w:r w:rsidR="00482EBE" w:rsidRPr="00374D90">
        <w:rPr>
          <w:color w:val="000000"/>
          <w:szCs w:val="24"/>
        </w:rPr>
        <w:t>Татарстан</w:t>
      </w:r>
      <w:r w:rsidRPr="00374D90">
        <w:rPr>
          <w:color w:val="000000"/>
          <w:szCs w:val="24"/>
        </w:rPr>
        <w:t>.</w:t>
      </w:r>
    </w:p>
    <w:p w14:paraId="6800B408" w14:textId="77777777" w:rsidR="00374D90" w:rsidRPr="00374D90" w:rsidRDefault="00374D90" w:rsidP="00374D90">
      <w:pPr>
        <w:pStyle w:val="af"/>
        <w:tabs>
          <w:tab w:val="left" w:pos="720"/>
          <w:tab w:val="left" w:pos="900"/>
        </w:tabs>
        <w:spacing w:after="0"/>
        <w:ind w:firstLine="709"/>
        <w:rPr>
          <w:color w:val="000000"/>
          <w:szCs w:val="24"/>
        </w:rPr>
      </w:pPr>
    </w:p>
    <w:p w14:paraId="7E078DE4" w14:textId="77777777" w:rsidR="00010CFC" w:rsidRPr="00A37669" w:rsidRDefault="00010CFC" w:rsidP="00374D90">
      <w:pPr>
        <w:pStyle w:val="af"/>
        <w:spacing w:after="0"/>
        <w:ind w:firstLine="709"/>
        <w:jc w:val="center"/>
        <w:rPr>
          <w:b/>
          <w:bCs/>
          <w:color w:val="000000"/>
          <w:szCs w:val="24"/>
        </w:rPr>
      </w:pPr>
      <w:r w:rsidRPr="00A37669">
        <w:rPr>
          <w:b/>
          <w:bCs/>
          <w:color w:val="000000"/>
          <w:szCs w:val="24"/>
        </w:rPr>
        <w:t>8. ПОРЯДОК ИЗМЕНЕНИЯ И РАСТОРЖЕНИЯ КОНТРАКТА</w:t>
      </w:r>
    </w:p>
    <w:p w14:paraId="02DB4EC1" w14:textId="77777777" w:rsidR="00010CFC" w:rsidRPr="00A37669" w:rsidRDefault="00010CFC" w:rsidP="00374D90">
      <w:pPr>
        <w:autoSpaceDE w:val="0"/>
        <w:autoSpaceDN w:val="0"/>
        <w:adjustRightInd w:val="0"/>
        <w:spacing w:after="0"/>
        <w:ind w:firstLine="709"/>
      </w:pPr>
      <w:r w:rsidRPr="00A37669">
        <w:rPr>
          <w:color w:val="000000"/>
        </w:rPr>
        <w:t xml:space="preserve">8.1. </w:t>
      </w:r>
      <w:r w:rsidRPr="00A37669">
        <w:t xml:space="preserve">Изменение существенных условий Контракта не допускается, за исключением случаев, предусмотренных </w:t>
      </w:r>
      <w:r w:rsidR="00174C82" w:rsidRPr="00A37669">
        <w:t>Законом</w:t>
      </w:r>
      <w:r w:rsidRPr="00A37669">
        <w:t xml:space="preserve"> № 44-ФЗ</w:t>
      </w:r>
      <w:r w:rsidR="00174C82" w:rsidRPr="00A37669">
        <w:t>.</w:t>
      </w:r>
    </w:p>
    <w:p w14:paraId="3268FD62" w14:textId="77777777" w:rsidR="00010CFC" w:rsidRPr="00A37669" w:rsidRDefault="00010CFC" w:rsidP="00374D90">
      <w:pPr>
        <w:pStyle w:val="af"/>
        <w:spacing w:after="0"/>
        <w:ind w:firstLine="709"/>
        <w:rPr>
          <w:color w:val="000000"/>
          <w:szCs w:val="24"/>
        </w:rPr>
      </w:pPr>
      <w:r w:rsidRPr="00A37669">
        <w:rPr>
          <w:color w:val="000000"/>
          <w:szCs w:val="24"/>
        </w:rPr>
        <w:t>8.2.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00CD6615" w14:textId="77777777" w:rsidR="00010CFC" w:rsidRPr="00374D90" w:rsidRDefault="00010CFC" w:rsidP="00374D90">
      <w:pPr>
        <w:autoSpaceDE w:val="0"/>
        <w:autoSpaceDN w:val="0"/>
        <w:adjustRightInd w:val="0"/>
        <w:spacing w:after="0"/>
        <w:ind w:firstLine="709"/>
      </w:pPr>
      <w:r w:rsidRPr="00A37669">
        <w:t>8.3. Заказчик вправе принять решение об одностороннем отказе от исполнения Контракта по основаниям, предусмотренным</w:t>
      </w:r>
      <w:r w:rsidRPr="00374D90">
        <w:t xml:space="preserve"> Гражданским кодексом Российской Федерации для одностороннего отказа от исполнения отдельных видов обязательств.</w:t>
      </w:r>
    </w:p>
    <w:p w14:paraId="62D1F710" w14:textId="77777777" w:rsidR="00010CFC" w:rsidRPr="00374D90" w:rsidRDefault="00010CFC" w:rsidP="00374D90">
      <w:pPr>
        <w:autoSpaceDE w:val="0"/>
        <w:autoSpaceDN w:val="0"/>
        <w:adjustRightInd w:val="0"/>
        <w:spacing w:after="0"/>
        <w:ind w:firstLine="709"/>
      </w:pPr>
      <w:r w:rsidRPr="00374D90">
        <w:t>8.4.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2C000CF0" w14:textId="77777777" w:rsidR="00010CFC" w:rsidRPr="00374D90" w:rsidRDefault="00010CFC" w:rsidP="00374D90">
      <w:pPr>
        <w:autoSpaceDE w:val="0"/>
        <w:autoSpaceDN w:val="0"/>
        <w:adjustRightInd w:val="0"/>
        <w:spacing w:after="0"/>
        <w:ind w:firstLine="709"/>
      </w:pPr>
      <w:r w:rsidRPr="00374D90">
        <w:t>8.5.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8FD1640" w14:textId="77777777" w:rsidR="00411C13" w:rsidRPr="00374D90" w:rsidRDefault="00411C13" w:rsidP="00374D90">
      <w:pPr>
        <w:autoSpaceDE w:val="0"/>
        <w:autoSpaceDN w:val="0"/>
        <w:adjustRightInd w:val="0"/>
        <w:spacing w:after="0"/>
        <w:ind w:firstLine="709"/>
      </w:pPr>
      <w:r w:rsidRPr="00374D90">
        <w:t xml:space="preserve">8.6. В случае принятия Заказчиком решения об одностороннем отказе от исполнения Контракта, такое решение направляется </w:t>
      </w:r>
      <w:r w:rsidR="00566195" w:rsidRPr="00374D90">
        <w:t>Исполнителю</w:t>
      </w:r>
      <w:r w:rsidRPr="00374D90">
        <w:t xml:space="preserve"> в следующем порядке:</w:t>
      </w:r>
    </w:p>
    <w:p w14:paraId="404B5E88" w14:textId="77777777" w:rsidR="00411C13" w:rsidRPr="00374D90" w:rsidRDefault="00411C13" w:rsidP="00374D90">
      <w:pPr>
        <w:autoSpaceDE w:val="0"/>
        <w:autoSpaceDN w:val="0"/>
        <w:adjustRightInd w:val="0"/>
        <w:spacing w:after="0"/>
        <w:ind w:firstLine="709"/>
      </w:pPr>
      <w:bookmarkStart w:id="1" w:name="Par1"/>
      <w:bookmarkEnd w:id="1"/>
      <w:r w:rsidRPr="00374D90">
        <w:t xml:space="preserve">-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w:t>
      </w:r>
      <w:r w:rsidR="00566195" w:rsidRPr="00374D90">
        <w:t>З</w:t>
      </w:r>
      <w:r w:rsidRPr="00374D90">
        <w:t xml:space="preserve">аказчика, и размещает такое решение в ЕИС; </w:t>
      </w:r>
    </w:p>
    <w:p w14:paraId="2676539C" w14:textId="77777777" w:rsidR="00411C13" w:rsidRPr="00374D90" w:rsidRDefault="00411C13" w:rsidP="00374D90">
      <w:pPr>
        <w:autoSpaceDE w:val="0"/>
        <w:autoSpaceDN w:val="0"/>
        <w:adjustRightInd w:val="0"/>
        <w:spacing w:after="0"/>
        <w:ind w:firstLine="709"/>
      </w:pPr>
      <w:bookmarkStart w:id="2" w:name="Par2"/>
      <w:bookmarkEnd w:id="2"/>
      <w:r w:rsidRPr="00374D90">
        <w:t xml:space="preserve">- </w:t>
      </w:r>
      <w:r w:rsidR="00A666A9" w:rsidRPr="00374D90">
        <w:t>р</w:t>
      </w:r>
      <w:r w:rsidRPr="00374D90">
        <w:t xml:space="preserve">ешение об одностороннем отказе от исполнения Контракта не позднее одного часа с момента его размещения в ЕИС автоматически с использованием ЕИС направляется </w:t>
      </w:r>
      <w:r w:rsidR="00D64974" w:rsidRPr="00374D90">
        <w:t>Исполнителю</w:t>
      </w:r>
      <w:r w:rsidRPr="00374D90">
        <w:t xml:space="preserve">. Датой поступления </w:t>
      </w:r>
      <w:r w:rsidR="00D64974" w:rsidRPr="00374D90">
        <w:t>Исполнителю</w:t>
      </w:r>
      <w:r w:rsidRPr="00374D90">
        <w:t xml:space="preserve"> решения об одностороннем отказе от </w:t>
      </w:r>
      <w:r w:rsidRPr="00374D90">
        <w:lastRenderedPageBreak/>
        <w:t xml:space="preserve">исполнения Контракта считается дата размещения такого решения в ЕИС в соответствии с часовой зоной, в которой расположен </w:t>
      </w:r>
      <w:r w:rsidR="0068531F" w:rsidRPr="00374D90">
        <w:t>Исполнитель</w:t>
      </w:r>
      <w:r w:rsidRPr="00374D90">
        <w:t>;</w:t>
      </w:r>
    </w:p>
    <w:p w14:paraId="24725719" w14:textId="77777777" w:rsidR="00010CFC" w:rsidRPr="00374D90" w:rsidRDefault="00411C13" w:rsidP="00374D90">
      <w:pPr>
        <w:autoSpaceDE w:val="0"/>
        <w:autoSpaceDN w:val="0"/>
        <w:adjustRightInd w:val="0"/>
        <w:spacing w:after="0"/>
        <w:ind w:firstLine="709"/>
      </w:pPr>
      <w:r w:rsidRPr="00374D90">
        <w:t xml:space="preserve">- поступление решения об одностороннем отказе от исполнения Контракта в соответствии с настоящим пунктом считается надлежащим уведомлением </w:t>
      </w:r>
      <w:r w:rsidR="00EB6E9A" w:rsidRPr="00374D90">
        <w:t>Исполнителя</w:t>
      </w:r>
      <w:r w:rsidRPr="00374D90">
        <w:t xml:space="preserve"> об одностороннем отказе от исполнения контракта</w:t>
      </w:r>
      <w:r w:rsidR="00EB6E9A" w:rsidRPr="00374D90">
        <w:t>.</w:t>
      </w:r>
    </w:p>
    <w:p w14:paraId="5184223D" w14:textId="77777777" w:rsidR="00010CFC" w:rsidRPr="00374D90" w:rsidRDefault="00010CFC" w:rsidP="00374D90">
      <w:pPr>
        <w:autoSpaceDE w:val="0"/>
        <w:autoSpaceDN w:val="0"/>
        <w:adjustRightInd w:val="0"/>
        <w:spacing w:after="0"/>
        <w:ind w:firstLine="709"/>
      </w:pPr>
      <w:r w:rsidRPr="00374D90">
        <w:t xml:space="preserve">8.7. Решение Заказчика об одностороннем отказе от исполнения Контракта вступает в </w:t>
      </w:r>
      <w:r w:rsidR="003C6A82" w:rsidRPr="00374D90">
        <w:t>силу,</w:t>
      </w:r>
      <w:r w:rsidRPr="00374D90">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552254ED" w14:textId="77777777" w:rsidR="00010CFC" w:rsidRPr="00374D90" w:rsidRDefault="007F6ACE" w:rsidP="00374D90">
      <w:pPr>
        <w:autoSpaceDE w:val="0"/>
        <w:autoSpaceDN w:val="0"/>
        <w:adjustRightInd w:val="0"/>
        <w:spacing w:after="0"/>
        <w:ind w:firstLine="709"/>
      </w:pPr>
      <w:r>
        <w:t xml:space="preserve">8.8. </w:t>
      </w:r>
      <w:r w:rsidR="00010CFC" w:rsidRPr="007F6ACE">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7F6ACE">
        <w:t>8</w:t>
      </w:r>
      <w:r w:rsidR="00010CFC" w:rsidRPr="007F6ACE">
        <w:t>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r w:rsidR="00010CFC" w:rsidRPr="00374D90">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120EEFA" w14:textId="77777777" w:rsidR="00010CFC" w:rsidRPr="00374D90" w:rsidRDefault="00010CFC" w:rsidP="00374D90">
      <w:pPr>
        <w:autoSpaceDE w:val="0"/>
        <w:autoSpaceDN w:val="0"/>
        <w:adjustRightInd w:val="0"/>
        <w:spacing w:after="0"/>
        <w:ind w:firstLine="709"/>
      </w:pPr>
      <w:r w:rsidRPr="00374D90">
        <w:t xml:space="preserve">8.9. Заказчик обязан принять решение об одностороннем отказе от исполнения Контракта, если в ходе исполнения Контракта установлено, что Исполнитель </w:t>
      </w:r>
      <w:r w:rsidR="00466468" w:rsidRPr="00374D90">
        <w:t xml:space="preserve">перестал </w:t>
      </w:r>
      <w:r w:rsidRPr="00374D90">
        <w:t>соответств</w:t>
      </w:r>
      <w:r w:rsidR="00466468" w:rsidRPr="00374D90">
        <w:t>овать</w:t>
      </w:r>
      <w:r w:rsidRPr="00374D90">
        <w:t xml:space="preserve"> установленным</w:t>
      </w:r>
      <w:r w:rsidRPr="00374D90">
        <w:rPr>
          <w:color w:val="000000"/>
          <w:shd w:val="clear" w:color="auto" w:fill="FFFFFF"/>
        </w:rPr>
        <w:t xml:space="preserve"> извещением об осуществлении закупки </w:t>
      </w:r>
      <w:r w:rsidRPr="00374D90">
        <w:t xml:space="preserve">требованиям к участникам закупки </w:t>
      </w:r>
      <w:r w:rsidR="00466468" w:rsidRPr="00374D90">
        <w:rPr>
          <w:rFonts w:eastAsiaTheme="minorHAnsi"/>
          <w:lang w:eastAsia="en-US"/>
        </w:rPr>
        <w:t xml:space="preserve">(за исключением требования, предусмотренного </w:t>
      </w:r>
      <w:hyperlink r:id="rId9" w:history="1">
        <w:r w:rsidR="00466468" w:rsidRPr="00374D90">
          <w:rPr>
            <w:rFonts w:eastAsiaTheme="minorHAnsi"/>
            <w:lang w:eastAsia="en-US"/>
          </w:rPr>
          <w:t>частью 1.1</w:t>
        </w:r>
      </w:hyperlink>
      <w:r w:rsidR="00466468" w:rsidRPr="00374D90">
        <w:rPr>
          <w:rFonts w:eastAsiaTheme="minorHAnsi"/>
          <w:lang w:eastAsia="en-US"/>
        </w:rPr>
        <w:t xml:space="preserve"> статьи 31 </w:t>
      </w:r>
      <w:r w:rsidR="00174C82" w:rsidRPr="00374D90">
        <w:rPr>
          <w:rFonts w:eastAsiaTheme="minorHAnsi"/>
          <w:lang w:eastAsia="en-US"/>
        </w:rPr>
        <w:t>Закона</w:t>
      </w:r>
      <w:r w:rsidR="00D515BA" w:rsidRPr="00374D90">
        <w:t xml:space="preserve"> № 44-ФЗ</w:t>
      </w:r>
      <w:r w:rsidR="00466468" w:rsidRPr="00374D90">
        <w:rPr>
          <w:rFonts w:eastAsiaTheme="minorHAnsi"/>
          <w:lang w:eastAsia="en-US"/>
        </w:rPr>
        <w:t>),</w:t>
      </w:r>
      <w:r w:rsidR="00A34ED4" w:rsidRPr="00374D90">
        <w:rPr>
          <w:rFonts w:eastAsiaTheme="minorHAnsi"/>
          <w:lang w:eastAsia="en-US"/>
        </w:rPr>
        <w:t xml:space="preserve"> при </w:t>
      </w:r>
      <w:r w:rsidR="00A34ED4" w:rsidRPr="00374D90">
        <w:t>определении Исполнителя</w:t>
      </w:r>
      <w:r w:rsidRPr="00374D90">
        <w:t xml:space="preserve"> предоставил недостоверную информацию о своем соответствии таким требованиям, что позволило ему стать победителем определения Исполнителя.</w:t>
      </w:r>
    </w:p>
    <w:p w14:paraId="077CAF5C" w14:textId="77777777" w:rsidR="00010CFC" w:rsidRPr="00374D90" w:rsidRDefault="00010CFC" w:rsidP="00374D90">
      <w:pPr>
        <w:autoSpaceDE w:val="0"/>
        <w:autoSpaceDN w:val="0"/>
        <w:adjustRightInd w:val="0"/>
        <w:spacing w:after="0"/>
        <w:ind w:firstLine="709"/>
      </w:pPr>
      <w:r w:rsidRPr="00374D90">
        <w:t>8.10.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5601B49" w14:textId="77777777" w:rsidR="003B1D04" w:rsidRPr="00374D90" w:rsidRDefault="00010CFC" w:rsidP="00374D90">
      <w:pPr>
        <w:autoSpaceDE w:val="0"/>
        <w:autoSpaceDN w:val="0"/>
        <w:adjustRightInd w:val="0"/>
        <w:spacing w:after="0"/>
        <w:ind w:firstLine="709"/>
      </w:pPr>
      <w:r w:rsidRPr="00374D90">
        <w:t xml:space="preserve">8.11. </w:t>
      </w:r>
      <w:r w:rsidR="003B1D04" w:rsidRPr="00374D90">
        <w:t>В случае принятия Исполнителем решения об одностороннем отказе от исполнения Контракта такое решение направляется Заказчику в следующем порядке:</w:t>
      </w:r>
    </w:p>
    <w:p w14:paraId="6303A891" w14:textId="77777777" w:rsidR="003B1D04" w:rsidRPr="00374D90" w:rsidRDefault="003B1D04" w:rsidP="00374D90">
      <w:pPr>
        <w:autoSpaceDE w:val="0"/>
        <w:autoSpaceDN w:val="0"/>
        <w:adjustRightInd w:val="0"/>
        <w:spacing w:after="0"/>
        <w:ind w:firstLine="709"/>
      </w:pPr>
      <w:r w:rsidRPr="00374D90">
        <w:t xml:space="preserve">- </w:t>
      </w:r>
      <w:r w:rsidR="00CA36B5" w:rsidRPr="00374D90">
        <w:t>Исполнитель</w:t>
      </w:r>
      <w:r w:rsidRPr="00374D90">
        <w:t xml:space="preserve">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w:t>
      </w:r>
      <w:r w:rsidR="00CA36B5" w:rsidRPr="00374D90">
        <w:t>Исполнителя</w:t>
      </w:r>
      <w:r w:rsidRPr="00374D90">
        <w:t>, и размещает такое решение в ЕИС;</w:t>
      </w:r>
    </w:p>
    <w:p w14:paraId="1E66B5D8" w14:textId="77777777" w:rsidR="003B1D04" w:rsidRPr="00374D90" w:rsidRDefault="003B1D04" w:rsidP="00374D90">
      <w:pPr>
        <w:autoSpaceDE w:val="0"/>
        <w:autoSpaceDN w:val="0"/>
        <w:adjustRightInd w:val="0"/>
        <w:spacing w:after="0"/>
        <w:ind w:firstLine="709"/>
      </w:pPr>
      <w:r w:rsidRPr="00374D90">
        <w:t>- решение об одностороннем отказе от исполнения Контракта не позднее одного часа с момента его размещения в ЕИС автоматически с использованием ЕИС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ЕИС в соответствии с часовой зоной, в которой расположен Заказчик;</w:t>
      </w:r>
    </w:p>
    <w:p w14:paraId="655AD9E9" w14:textId="77777777" w:rsidR="00010CFC" w:rsidRPr="00374D90" w:rsidRDefault="003B1D04" w:rsidP="00374D90">
      <w:pPr>
        <w:autoSpaceDE w:val="0"/>
        <w:autoSpaceDN w:val="0"/>
        <w:adjustRightInd w:val="0"/>
        <w:spacing w:after="0"/>
        <w:ind w:firstLine="709"/>
      </w:pPr>
      <w:r w:rsidRPr="00374D90">
        <w:t>- поступление решения об одностороннем отказе от исполнения Контракта в соответствии с настоящим пунктом считается надлежащим уведомлением Заказчика об одностороннем отказе от исполнения Контракта.</w:t>
      </w:r>
    </w:p>
    <w:p w14:paraId="6966B38E" w14:textId="77777777" w:rsidR="00010CFC" w:rsidRPr="00374D90" w:rsidRDefault="00010CFC" w:rsidP="00374D90">
      <w:pPr>
        <w:autoSpaceDE w:val="0"/>
        <w:autoSpaceDN w:val="0"/>
        <w:adjustRightInd w:val="0"/>
        <w:spacing w:after="0"/>
        <w:ind w:firstLine="709"/>
      </w:pPr>
      <w:r w:rsidRPr="00374D90">
        <w:t xml:space="preserve">8.12. Решение Исполнителя об одностороннем отказе от исполнения Контракта вступает в </w:t>
      </w:r>
      <w:r w:rsidR="003C6A82" w:rsidRPr="00374D90">
        <w:t>силу,</w:t>
      </w:r>
      <w:r w:rsidRPr="00374D90">
        <w:t xml:space="preserve">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24034EB7" w14:textId="77777777" w:rsidR="00010CFC" w:rsidRPr="00374D90" w:rsidRDefault="00010CFC" w:rsidP="00374D90">
      <w:pPr>
        <w:pStyle w:val="af"/>
        <w:spacing w:after="0"/>
        <w:ind w:firstLine="709"/>
        <w:rPr>
          <w:szCs w:val="24"/>
        </w:rPr>
      </w:pPr>
      <w:r w:rsidRPr="00374D90">
        <w:rPr>
          <w:szCs w:val="24"/>
        </w:rPr>
        <w:t>8.13.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DEF8D2F" w14:textId="77777777" w:rsidR="00010CFC" w:rsidRPr="00374D90" w:rsidRDefault="00010CFC" w:rsidP="00374D90">
      <w:pPr>
        <w:spacing w:after="0"/>
        <w:ind w:firstLine="709"/>
      </w:pPr>
      <w:r w:rsidRPr="00374D90">
        <w:t>8.14. Основания для одностороннего отказа:</w:t>
      </w:r>
    </w:p>
    <w:p w14:paraId="5A082195" w14:textId="77777777" w:rsidR="00010CFC" w:rsidRPr="00374D90" w:rsidRDefault="00010CFC" w:rsidP="00374D90">
      <w:pPr>
        <w:autoSpaceDE w:val="0"/>
        <w:autoSpaceDN w:val="0"/>
        <w:adjustRightInd w:val="0"/>
        <w:spacing w:after="0"/>
        <w:ind w:firstLine="709"/>
      </w:pPr>
      <w:r w:rsidRPr="00374D90">
        <w:t>если Исполнитель не приступает своевременно к исполнению Контракта или оказывает услугу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w:t>
      </w:r>
    </w:p>
    <w:p w14:paraId="04FD4559" w14:textId="77777777" w:rsidR="00010CFC" w:rsidRPr="00374D90" w:rsidRDefault="00010CFC" w:rsidP="00374D90">
      <w:pPr>
        <w:autoSpaceDE w:val="0"/>
        <w:autoSpaceDN w:val="0"/>
        <w:adjustRightInd w:val="0"/>
        <w:spacing w:after="0"/>
        <w:ind w:firstLine="709"/>
      </w:pPr>
      <w:r w:rsidRPr="00374D90">
        <w:lastRenderedPageBreak/>
        <w:t>если во время оказания услуги станет очевидным, что она не будет выполнена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Контракта;</w:t>
      </w:r>
    </w:p>
    <w:p w14:paraId="035A103F" w14:textId="77777777" w:rsidR="00010CFC" w:rsidRPr="00374D90" w:rsidRDefault="00010CFC" w:rsidP="00374D90">
      <w:pPr>
        <w:autoSpaceDE w:val="0"/>
        <w:autoSpaceDN w:val="0"/>
        <w:adjustRightInd w:val="0"/>
        <w:spacing w:after="0"/>
        <w:ind w:firstLine="709"/>
      </w:pPr>
      <w:r w:rsidRPr="00374D90">
        <w:t xml:space="preserve">несоответствие оценщиков, осуществляющих оценку в соответствии с настоящим Контрактом и указанных в разделе 12 Контракта, требованиям </w:t>
      </w:r>
      <w:r w:rsidRPr="00374D90">
        <w:rPr>
          <w:color w:val="000000"/>
        </w:rPr>
        <w:t xml:space="preserve">Федерального закона </w:t>
      </w:r>
      <w:r w:rsidRPr="00374D90">
        <w:t>от 29.07.1998 № 135-ФЗ «Об оценочной деятельности в Российской Федерации»</w:t>
      </w:r>
      <w:r w:rsidR="002736CB" w:rsidRPr="00374D90">
        <w:t>;</w:t>
      </w:r>
    </w:p>
    <w:p w14:paraId="312DFB1B" w14:textId="77777777" w:rsidR="003C6A82" w:rsidRPr="00374D90" w:rsidRDefault="003C6A82" w:rsidP="00374D90">
      <w:pPr>
        <w:autoSpaceDE w:val="0"/>
        <w:autoSpaceDN w:val="0"/>
        <w:adjustRightInd w:val="0"/>
        <w:spacing w:after="0"/>
        <w:ind w:firstLine="709"/>
      </w:pPr>
    </w:p>
    <w:p w14:paraId="4C0719D1" w14:textId="77777777" w:rsidR="00010CFC" w:rsidRPr="00374D90" w:rsidRDefault="00010CFC" w:rsidP="00374D90">
      <w:pPr>
        <w:spacing w:after="0"/>
        <w:ind w:firstLine="709"/>
        <w:jc w:val="center"/>
        <w:rPr>
          <w:b/>
        </w:rPr>
      </w:pPr>
      <w:r w:rsidRPr="00374D90">
        <w:rPr>
          <w:b/>
        </w:rPr>
        <w:t xml:space="preserve">9. </w:t>
      </w:r>
      <w:r w:rsidRPr="00374D90">
        <w:rPr>
          <w:b/>
          <w:bCs/>
          <w:color w:val="000000"/>
        </w:rPr>
        <w:t>ОБЕСПЕЧЕНИЕ ИСПОЛНЕНИЯ КОНТРАКТА</w:t>
      </w:r>
    </w:p>
    <w:p w14:paraId="47764D0E" w14:textId="77777777" w:rsidR="001B176E" w:rsidRPr="00374D90" w:rsidRDefault="00010CFC" w:rsidP="00374D90">
      <w:pPr>
        <w:adjustRightInd w:val="0"/>
        <w:spacing w:after="0"/>
        <w:ind w:firstLine="709"/>
      </w:pPr>
      <w:r w:rsidRPr="00374D90">
        <w:t>9.1. </w:t>
      </w:r>
      <w:r w:rsidR="001B176E" w:rsidRPr="00374D90">
        <w:t>Обеспечение исполнения контракта не устанавливается.</w:t>
      </w:r>
    </w:p>
    <w:p w14:paraId="2076DBAB" w14:textId="77777777" w:rsidR="003C6A82" w:rsidRPr="00374D90" w:rsidRDefault="003C6A82" w:rsidP="00374D90">
      <w:pPr>
        <w:adjustRightInd w:val="0"/>
        <w:spacing w:after="0"/>
        <w:ind w:firstLine="709"/>
      </w:pPr>
    </w:p>
    <w:p w14:paraId="0AD5F0D6" w14:textId="77777777" w:rsidR="00010CFC" w:rsidRPr="00374D90" w:rsidRDefault="00010CFC" w:rsidP="00374D90">
      <w:pPr>
        <w:adjustRightInd w:val="0"/>
        <w:spacing w:after="0"/>
        <w:ind w:firstLine="709"/>
        <w:jc w:val="center"/>
        <w:rPr>
          <w:b/>
          <w:bCs/>
          <w:color w:val="000000"/>
        </w:rPr>
      </w:pPr>
      <w:r w:rsidRPr="00374D90">
        <w:rPr>
          <w:b/>
          <w:bCs/>
          <w:color w:val="000000"/>
        </w:rPr>
        <w:t>10. ПРОЧИЕ УСЛОВИЯ</w:t>
      </w:r>
    </w:p>
    <w:p w14:paraId="4C8500AE" w14:textId="77777777" w:rsidR="00010CFC" w:rsidRPr="00374D90" w:rsidRDefault="00010CFC" w:rsidP="00374D90">
      <w:pPr>
        <w:pStyle w:val="af"/>
        <w:spacing w:after="0"/>
        <w:ind w:firstLine="709"/>
        <w:rPr>
          <w:color w:val="000000"/>
          <w:szCs w:val="24"/>
        </w:rPr>
      </w:pPr>
      <w:r w:rsidRPr="00374D90">
        <w:rPr>
          <w:color w:val="000000"/>
          <w:szCs w:val="24"/>
        </w:rPr>
        <w:t>10.1. Любые изменения и дополнения к настоящему Контракту могут быть совершены только в форме одного документа, подписанного Сторонами.</w:t>
      </w:r>
    </w:p>
    <w:p w14:paraId="2578033B" w14:textId="77777777" w:rsidR="00010CFC" w:rsidRPr="00374D90" w:rsidRDefault="00010CFC" w:rsidP="00374D90">
      <w:pPr>
        <w:autoSpaceDE w:val="0"/>
        <w:autoSpaceDN w:val="0"/>
        <w:adjustRightInd w:val="0"/>
        <w:spacing w:after="0"/>
        <w:ind w:firstLine="709"/>
      </w:pPr>
      <w:r w:rsidRPr="00374D90">
        <w:rPr>
          <w:color w:val="000000"/>
        </w:rPr>
        <w:t>10.2. </w:t>
      </w:r>
      <w:r w:rsidRPr="00374D90">
        <w:t xml:space="preserve">Оценка объекта оценки не может проводиться оценщиком в случаях, если: </w:t>
      </w:r>
    </w:p>
    <w:p w14:paraId="0820B71E" w14:textId="77777777" w:rsidR="00010CFC" w:rsidRPr="00374D90" w:rsidRDefault="00010CFC" w:rsidP="00374D90">
      <w:pPr>
        <w:autoSpaceDE w:val="0"/>
        <w:autoSpaceDN w:val="0"/>
        <w:adjustRightInd w:val="0"/>
        <w:spacing w:after="0"/>
        <w:ind w:firstLine="709"/>
      </w:pPr>
      <w:r w:rsidRPr="00374D90">
        <w:t>- оценщик является должностным лицом или работником Заказчика, лицом, имеющим имущественный интерес в объекте оценки, либо состоит с указанными лицами в близком родстве или свойстве;</w:t>
      </w:r>
    </w:p>
    <w:p w14:paraId="6A1DB4B7" w14:textId="77777777" w:rsidR="00010CFC" w:rsidRPr="00374D90" w:rsidRDefault="00010CFC" w:rsidP="00374D90">
      <w:pPr>
        <w:autoSpaceDE w:val="0"/>
        <w:autoSpaceDN w:val="0"/>
        <w:adjustRightInd w:val="0"/>
        <w:spacing w:after="0"/>
        <w:ind w:firstLine="709"/>
      </w:pPr>
      <w:r w:rsidRPr="00374D90">
        <w:t>- в отношении объекта оценки оценщик имеет вещные или обязательственные права вне Контракта;</w:t>
      </w:r>
    </w:p>
    <w:p w14:paraId="10AAC0E0" w14:textId="77777777" w:rsidR="00010CFC" w:rsidRPr="00374D90" w:rsidRDefault="00010CFC" w:rsidP="00374D90">
      <w:pPr>
        <w:autoSpaceDE w:val="0"/>
        <w:autoSpaceDN w:val="0"/>
        <w:adjustRightInd w:val="0"/>
        <w:spacing w:after="0"/>
        <w:ind w:firstLine="709"/>
      </w:pPr>
      <w:r w:rsidRPr="00374D90">
        <w:t>- оценщик является кредитором Заказчика либо Заказчик является кредитором или страховщиком оценщика.</w:t>
      </w:r>
    </w:p>
    <w:p w14:paraId="01B6168A" w14:textId="77777777" w:rsidR="00010CFC" w:rsidRPr="00374D90" w:rsidRDefault="00010CFC" w:rsidP="00374D90">
      <w:pPr>
        <w:pStyle w:val="ConsNormal"/>
        <w:widowControl/>
        <w:ind w:right="0" w:firstLine="709"/>
        <w:jc w:val="both"/>
        <w:rPr>
          <w:rFonts w:ascii="Times New Roman" w:hAnsi="Times New Roman" w:cs="Times New Roman"/>
          <w:sz w:val="24"/>
          <w:szCs w:val="24"/>
        </w:rPr>
      </w:pPr>
      <w:r w:rsidRPr="00374D90">
        <w:rPr>
          <w:rFonts w:ascii="Times New Roman" w:hAnsi="Times New Roman" w:cs="Times New Roman"/>
          <w:color w:val="000000"/>
          <w:sz w:val="24"/>
          <w:szCs w:val="24"/>
        </w:rPr>
        <w:t xml:space="preserve">10.3. </w:t>
      </w:r>
      <w:r w:rsidRPr="00374D90">
        <w:rPr>
          <w:rFonts w:ascii="Times New Roman" w:hAnsi="Times New Roman" w:cs="Times New Roman"/>
          <w:sz w:val="24"/>
          <w:szCs w:val="24"/>
        </w:rPr>
        <w:t>Ни одна Сторона не имеет право поручить исполнение своих обязательств по настоящему Контракту третьему лицу.</w:t>
      </w:r>
    </w:p>
    <w:p w14:paraId="418B5259" w14:textId="77777777" w:rsidR="00010CFC" w:rsidRPr="00374D90" w:rsidRDefault="00010CFC" w:rsidP="00374D90">
      <w:pPr>
        <w:pStyle w:val="ConsNormal"/>
        <w:widowControl/>
        <w:ind w:right="0" w:firstLine="709"/>
        <w:jc w:val="both"/>
        <w:rPr>
          <w:rFonts w:ascii="Times New Roman" w:hAnsi="Times New Roman" w:cs="Times New Roman"/>
          <w:color w:val="000000"/>
          <w:sz w:val="24"/>
          <w:szCs w:val="24"/>
        </w:rPr>
      </w:pPr>
      <w:r w:rsidRPr="00374D90">
        <w:rPr>
          <w:rFonts w:ascii="Times New Roman" w:hAnsi="Times New Roman" w:cs="Times New Roman"/>
          <w:color w:val="000000"/>
          <w:sz w:val="24"/>
          <w:szCs w:val="24"/>
        </w:rPr>
        <w:t>10.4. Исполнитель не вправе уступать права (за исключением требований по денежному обязательству) и осуществлять перевод долга по обязательствам, возникшим по настоящему Контракту.</w:t>
      </w:r>
    </w:p>
    <w:p w14:paraId="18E2EC3D" w14:textId="77777777" w:rsidR="00010CFC" w:rsidRPr="00374D90" w:rsidRDefault="00010CFC" w:rsidP="00374D90">
      <w:pPr>
        <w:pStyle w:val="af"/>
        <w:spacing w:after="0"/>
        <w:ind w:firstLine="709"/>
        <w:rPr>
          <w:szCs w:val="24"/>
        </w:rPr>
      </w:pPr>
      <w:r w:rsidRPr="00374D90">
        <w:rPr>
          <w:color w:val="000000"/>
          <w:szCs w:val="24"/>
        </w:rPr>
        <w:t xml:space="preserve">10.5. </w:t>
      </w:r>
      <w:r w:rsidRPr="00374D90">
        <w:rPr>
          <w:szCs w:val="24"/>
        </w:rPr>
        <w:t xml:space="preserve">В случае изменения у какой-либо из Сторон местонахождения, наименования, банковских реквизитов и прочего она обязана </w:t>
      </w:r>
      <w:r w:rsidRPr="00374D90">
        <w:rPr>
          <w:b/>
          <w:szCs w:val="24"/>
        </w:rPr>
        <w:t>в течение 5 дней письменно</w:t>
      </w:r>
      <w:r w:rsidRPr="00374D90">
        <w:rPr>
          <w:szCs w:val="24"/>
        </w:rPr>
        <w:t xml:space="preserve"> известить об этом другую Сторону.</w:t>
      </w:r>
    </w:p>
    <w:p w14:paraId="548DAAB6" w14:textId="77777777" w:rsidR="00010CFC" w:rsidRPr="00374D90" w:rsidRDefault="00010CFC" w:rsidP="00374D90">
      <w:pPr>
        <w:pStyle w:val="af"/>
        <w:spacing w:after="0"/>
        <w:ind w:firstLine="709"/>
        <w:rPr>
          <w:color w:val="000000"/>
          <w:szCs w:val="24"/>
        </w:rPr>
      </w:pPr>
      <w:r w:rsidRPr="00374D90">
        <w:rPr>
          <w:color w:val="000000"/>
          <w:szCs w:val="24"/>
        </w:rPr>
        <w:t>10.6. Вопросы, не урегулированные настоящим Контрактом, разрешаются в соответствии с действующим законодательством.</w:t>
      </w:r>
    </w:p>
    <w:p w14:paraId="59DAFE0E" w14:textId="77777777" w:rsidR="00010CFC" w:rsidRPr="00374D90" w:rsidRDefault="00010CFC" w:rsidP="00374D90">
      <w:pPr>
        <w:pStyle w:val="af"/>
        <w:spacing w:after="0"/>
        <w:ind w:firstLine="709"/>
        <w:rPr>
          <w:color w:val="000000"/>
          <w:szCs w:val="24"/>
        </w:rPr>
      </w:pPr>
      <w:r w:rsidRPr="00374D90">
        <w:rPr>
          <w:color w:val="000000"/>
          <w:szCs w:val="24"/>
        </w:rPr>
        <w:t xml:space="preserve">10.7. </w:t>
      </w:r>
      <w:r w:rsidRPr="00374D90">
        <w:rPr>
          <w:szCs w:val="24"/>
        </w:rPr>
        <w:t>Контракт составлен в</w:t>
      </w:r>
      <w:r w:rsidR="003C6A82" w:rsidRPr="00374D90">
        <w:rPr>
          <w:szCs w:val="24"/>
        </w:rPr>
        <w:t xml:space="preserve"> 2 экземплярах для каждой из Сторон</w:t>
      </w:r>
      <w:r w:rsidRPr="00374D90">
        <w:rPr>
          <w:color w:val="000000"/>
          <w:szCs w:val="24"/>
        </w:rPr>
        <w:t>.</w:t>
      </w:r>
    </w:p>
    <w:p w14:paraId="4151352E" w14:textId="77777777" w:rsidR="003279EC" w:rsidRPr="00374D90" w:rsidRDefault="003279EC" w:rsidP="00374D90">
      <w:pPr>
        <w:autoSpaceDE w:val="0"/>
        <w:autoSpaceDN w:val="0"/>
        <w:adjustRightInd w:val="0"/>
        <w:spacing w:after="0"/>
        <w:ind w:firstLine="709"/>
        <w:rPr>
          <w:rFonts w:eastAsiaTheme="minorHAnsi"/>
          <w:lang w:eastAsia="en-US"/>
        </w:rPr>
      </w:pPr>
      <w:r w:rsidRPr="00374D90">
        <w:rPr>
          <w:color w:val="000000"/>
        </w:rPr>
        <w:t xml:space="preserve">10.8. </w:t>
      </w:r>
      <w:r w:rsidRPr="00374D90">
        <w:rPr>
          <w:rFonts w:eastAsiaTheme="minorHAnsi"/>
          <w:lang w:eastAsia="en-US"/>
        </w:rPr>
        <w:t>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w:t>
      </w:r>
    </w:p>
    <w:p w14:paraId="6371F43C" w14:textId="77777777" w:rsidR="003C6A82" w:rsidRPr="00374D90" w:rsidRDefault="003C6A82" w:rsidP="00374D90">
      <w:pPr>
        <w:autoSpaceDE w:val="0"/>
        <w:autoSpaceDN w:val="0"/>
        <w:adjustRightInd w:val="0"/>
        <w:spacing w:after="0"/>
        <w:ind w:firstLine="709"/>
        <w:rPr>
          <w:rFonts w:eastAsiaTheme="minorHAnsi"/>
          <w:lang w:eastAsia="en-US"/>
        </w:rPr>
      </w:pPr>
    </w:p>
    <w:p w14:paraId="25B3896D" w14:textId="77777777" w:rsidR="00010CFC" w:rsidRPr="00374D90" w:rsidRDefault="00DE3DCD" w:rsidP="00374D90">
      <w:pPr>
        <w:pStyle w:val="af"/>
        <w:spacing w:after="0"/>
        <w:ind w:firstLine="709"/>
        <w:jc w:val="center"/>
        <w:rPr>
          <w:b/>
          <w:color w:val="000000"/>
          <w:szCs w:val="24"/>
        </w:rPr>
      </w:pPr>
      <w:r w:rsidRPr="00374D90">
        <w:rPr>
          <w:b/>
          <w:color w:val="000000"/>
          <w:szCs w:val="24"/>
        </w:rPr>
        <w:t>11</w:t>
      </w:r>
      <w:r w:rsidR="00010CFC" w:rsidRPr="00374D90">
        <w:rPr>
          <w:b/>
          <w:color w:val="000000"/>
          <w:szCs w:val="24"/>
        </w:rPr>
        <w:t xml:space="preserve">. СРОК </w:t>
      </w:r>
      <w:r w:rsidR="005B2B03" w:rsidRPr="00374D90">
        <w:rPr>
          <w:b/>
          <w:color w:val="000000"/>
          <w:szCs w:val="24"/>
        </w:rPr>
        <w:t>ИСПОЛНЕНИЯ</w:t>
      </w:r>
      <w:r w:rsidR="00010CFC" w:rsidRPr="00374D90">
        <w:rPr>
          <w:b/>
          <w:color w:val="000000"/>
          <w:szCs w:val="24"/>
        </w:rPr>
        <w:t xml:space="preserve"> КОНТРАКТА</w:t>
      </w:r>
    </w:p>
    <w:p w14:paraId="73ABD617" w14:textId="12239C7E" w:rsidR="00010CFC" w:rsidRPr="00374D90" w:rsidRDefault="00DE3DCD" w:rsidP="00374D90">
      <w:pPr>
        <w:pStyle w:val="af"/>
        <w:spacing w:after="0"/>
        <w:ind w:firstLine="709"/>
        <w:rPr>
          <w:color w:val="000000"/>
          <w:szCs w:val="24"/>
        </w:rPr>
      </w:pPr>
      <w:r w:rsidRPr="00374D90">
        <w:rPr>
          <w:color w:val="000000"/>
          <w:szCs w:val="24"/>
        </w:rPr>
        <w:t>11</w:t>
      </w:r>
      <w:r w:rsidR="00010CFC" w:rsidRPr="00374D90">
        <w:rPr>
          <w:color w:val="000000"/>
          <w:szCs w:val="24"/>
        </w:rPr>
        <w:t xml:space="preserve">.1. Настоящий Контракт считается заключенным и вступает в силу с момента его подписания Сторонами и </w:t>
      </w:r>
      <w:r w:rsidR="00010CFC" w:rsidRPr="00374D90">
        <w:rPr>
          <w:b/>
          <w:color w:val="000000"/>
          <w:szCs w:val="24"/>
        </w:rPr>
        <w:t>действует до 3</w:t>
      </w:r>
      <w:r w:rsidR="009E774F" w:rsidRPr="00374D90">
        <w:rPr>
          <w:b/>
          <w:color w:val="000000"/>
          <w:szCs w:val="24"/>
        </w:rPr>
        <w:t>1</w:t>
      </w:r>
      <w:r w:rsidR="00010CFC" w:rsidRPr="00374D90">
        <w:rPr>
          <w:b/>
          <w:color w:val="000000"/>
          <w:szCs w:val="24"/>
        </w:rPr>
        <w:t>.</w:t>
      </w:r>
      <w:r w:rsidR="00482EBE" w:rsidRPr="00374D90">
        <w:rPr>
          <w:b/>
          <w:color w:val="000000"/>
          <w:szCs w:val="24"/>
        </w:rPr>
        <w:t>12</w:t>
      </w:r>
      <w:r w:rsidR="00010CFC" w:rsidRPr="00374D90">
        <w:rPr>
          <w:b/>
          <w:color w:val="000000"/>
          <w:szCs w:val="24"/>
        </w:rPr>
        <w:t>.202</w:t>
      </w:r>
      <w:r w:rsidR="003221C8">
        <w:rPr>
          <w:b/>
          <w:color w:val="000000"/>
          <w:szCs w:val="24"/>
        </w:rPr>
        <w:t>6</w:t>
      </w:r>
      <w:r w:rsidR="00010CFC" w:rsidRPr="00374D90">
        <w:rPr>
          <w:color w:val="000000"/>
          <w:szCs w:val="24"/>
        </w:rPr>
        <w:t>.</w:t>
      </w:r>
    </w:p>
    <w:p w14:paraId="224112BD" w14:textId="77777777" w:rsidR="00010CFC" w:rsidRPr="00374D90" w:rsidRDefault="00DE3DCD" w:rsidP="00374D90">
      <w:pPr>
        <w:pStyle w:val="af"/>
        <w:spacing w:after="0"/>
        <w:ind w:firstLine="709"/>
        <w:rPr>
          <w:color w:val="000000"/>
          <w:szCs w:val="24"/>
        </w:rPr>
      </w:pPr>
      <w:r w:rsidRPr="00374D90">
        <w:rPr>
          <w:color w:val="000000"/>
          <w:szCs w:val="24"/>
        </w:rPr>
        <w:t>11</w:t>
      </w:r>
      <w:r w:rsidR="00010CFC" w:rsidRPr="00374D90">
        <w:rPr>
          <w:color w:val="000000"/>
          <w:szCs w:val="24"/>
        </w:rPr>
        <w:t>.2. Окончание срока действия Контракта влечет прекращение обязательств Сторон по Контракту.</w:t>
      </w:r>
    </w:p>
    <w:p w14:paraId="3578A32B" w14:textId="77777777" w:rsidR="00A648AE" w:rsidRPr="00A648AE" w:rsidRDefault="00A648AE" w:rsidP="00A648AE">
      <w:pPr>
        <w:pStyle w:val="af"/>
        <w:spacing w:after="0"/>
        <w:ind w:left="2123" w:firstLine="709"/>
        <w:rPr>
          <w:b/>
          <w:szCs w:val="24"/>
        </w:rPr>
      </w:pPr>
      <w:r>
        <w:rPr>
          <w:b/>
          <w:szCs w:val="24"/>
        </w:rPr>
        <w:t>12. АНТИКОРРУПЦИОННАЯ ОГОВОРКА</w:t>
      </w:r>
    </w:p>
    <w:p w14:paraId="70187F89" w14:textId="77777777" w:rsidR="00A648AE" w:rsidRPr="00A648AE" w:rsidRDefault="00A648AE" w:rsidP="00A648AE">
      <w:pPr>
        <w:pStyle w:val="af"/>
        <w:spacing w:after="0"/>
        <w:ind w:firstLine="709"/>
        <w:rPr>
          <w:szCs w:val="24"/>
        </w:rPr>
      </w:pPr>
      <w:r>
        <w:rPr>
          <w:szCs w:val="24"/>
        </w:rPr>
        <w:t>12</w:t>
      </w:r>
      <w:r w:rsidRPr="00A648AE">
        <w:rPr>
          <w:szCs w:val="24"/>
        </w:rPr>
        <w:t>.1.</w:t>
      </w:r>
      <w:r w:rsidRPr="00A648AE">
        <w:rPr>
          <w:szCs w:val="24"/>
        </w:rPr>
        <w:tab/>
        <w:t xml:space="preserve">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w:t>
      </w:r>
    </w:p>
    <w:p w14:paraId="76E19F94" w14:textId="77777777" w:rsidR="00A648AE" w:rsidRPr="00A648AE" w:rsidRDefault="00A648AE" w:rsidP="00A648AE">
      <w:pPr>
        <w:pStyle w:val="af"/>
        <w:spacing w:after="0"/>
        <w:ind w:firstLine="709"/>
        <w:rPr>
          <w:szCs w:val="24"/>
        </w:rPr>
      </w:pPr>
      <w:r w:rsidRPr="00A648AE">
        <w:rPr>
          <w:szCs w:val="24"/>
        </w:rPr>
        <w:tab/>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w:t>
      </w:r>
      <w:r w:rsidRPr="00A648AE">
        <w:rPr>
          <w:szCs w:val="24"/>
        </w:rPr>
        <w:lastRenderedPageBreak/>
        <w:t>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8B3F7DC" w14:textId="77777777" w:rsidR="00A648AE" w:rsidRPr="00A648AE" w:rsidRDefault="00A648AE" w:rsidP="00A648AE">
      <w:pPr>
        <w:pStyle w:val="af"/>
        <w:spacing w:after="0"/>
        <w:ind w:firstLine="709"/>
        <w:rPr>
          <w:szCs w:val="24"/>
        </w:rPr>
      </w:pPr>
      <w:r>
        <w:rPr>
          <w:szCs w:val="24"/>
        </w:rPr>
        <w:t>12</w:t>
      </w:r>
      <w:r w:rsidRPr="00A648AE">
        <w:rPr>
          <w:szCs w:val="24"/>
        </w:rPr>
        <w:t>.2.</w:t>
      </w:r>
      <w:r w:rsidRPr="00A648AE">
        <w:rPr>
          <w:szCs w:val="24"/>
        </w:rPr>
        <w:tab/>
        <w:t>В случае возникновения у стороны подозрений, что произошло или</w:t>
      </w:r>
      <w:r>
        <w:rPr>
          <w:szCs w:val="24"/>
        </w:rPr>
        <w:t xml:space="preserve"> может произойти нарушение п. 12</w:t>
      </w:r>
      <w:r w:rsidRPr="00A648AE">
        <w:rPr>
          <w:szCs w:val="24"/>
        </w:rPr>
        <w:t xml:space="preserve">.1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w:t>
      </w:r>
    </w:p>
    <w:p w14:paraId="3B389FF1" w14:textId="77777777" w:rsidR="00A648AE" w:rsidRPr="00A648AE" w:rsidRDefault="00A648AE" w:rsidP="00A648AE">
      <w:pPr>
        <w:pStyle w:val="af"/>
        <w:spacing w:after="0"/>
        <w:ind w:firstLine="709"/>
        <w:rPr>
          <w:szCs w:val="24"/>
        </w:rPr>
      </w:pPr>
      <w:r w:rsidRPr="00A648AE">
        <w:rPr>
          <w:szCs w:val="24"/>
        </w:rPr>
        <w:tab/>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065CC568" w14:textId="77777777" w:rsidR="00A648AE" w:rsidRPr="00A648AE" w:rsidRDefault="00A648AE" w:rsidP="00A648AE">
      <w:pPr>
        <w:pStyle w:val="af"/>
        <w:spacing w:after="0"/>
        <w:ind w:firstLine="709"/>
        <w:rPr>
          <w:szCs w:val="24"/>
        </w:rPr>
      </w:pPr>
      <w:r>
        <w:rPr>
          <w:szCs w:val="24"/>
        </w:rPr>
        <w:t>12</w:t>
      </w:r>
      <w:r w:rsidRPr="00A648AE">
        <w:rPr>
          <w:szCs w:val="24"/>
        </w:rPr>
        <w:t>.3.</w:t>
      </w:r>
      <w:r w:rsidRPr="00A648AE">
        <w:rPr>
          <w:szCs w:val="24"/>
        </w:rPr>
        <w:tab/>
        <w:t>Исполнение обязательств по Договору приостанавливается с момента направления стороной</w:t>
      </w:r>
      <w:r>
        <w:rPr>
          <w:szCs w:val="24"/>
        </w:rPr>
        <w:t xml:space="preserve"> уведомления, указанного в п. 12</w:t>
      </w:r>
      <w:r w:rsidRPr="00A648AE">
        <w:rPr>
          <w:szCs w:val="24"/>
        </w:rPr>
        <w:t>.2 Договора, до момента получения ею ответа.</w:t>
      </w:r>
    </w:p>
    <w:p w14:paraId="300DECFE" w14:textId="77777777" w:rsidR="00D67A0F" w:rsidRDefault="00A648AE" w:rsidP="00A648AE">
      <w:pPr>
        <w:pStyle w:val="af"/>
        <w:spacing w:after="0"/>
        <w:ind w:firstLine="709"/>
        <w:rPr>
          <w:szCs w:val="24"/>
        </w:rPr>
      </w:pPr>
      <w:r w:rsidRPr="00A648AE">
        <w:rPr>
          <w:szCs w:val="24"/>
        </w:rPr>
        <w:t xml:space="preserve">     Если подтвердить нарушение другой стороной обязательств, указанных </w:t>
      </w:r>
      <w:r>
        <w:rPr>
          <w:szCs w:val="24"/>
        </w:rPr>
        <w:t>в п.12</w:t>
      </w:r>
      <w:r w:rsidRPr="00A648AE">
        <w:rPr>
          <w:szCs w:val="24"/>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 ущерба, возникшего в результате расторжения Договора.</w:t>
      </w:r>
    </w:p>
    <w:p w14:paraId="21498752" w14:textId="77777777" w:rsidR="00A648AE" w:rsidRPr="00A648AE" w:rsidRDefault="00A648AE" w:rsidP="00A648AE">
      <w:pPr>
        <w:pStyle w:val="af"/>
        <w:spacing w:after="0"/>
        <w:ind w:firstLine="709"/>
        <w:rPr>
          <w:szCs w:val="24"/>
        </w:rPr>
      </w:pPr>
    </w:p>
    <w:p w14:paraId="1CD90D5D" w14:textId="77777777" w:rsidR="00010CFC" w:rsidRPr="00374D90" w:rsidRDefault="00A648AE" w:rsidP="00374D90">
      <w:pPr>
        <w:pStyle w:val="af"/>
        <w:spacing w:after="0"/>
        <w:ind w:firstLine="709"/>
        <w:jc w:val="center"/>
        <w:rPr>
          <w:b/>
          <w:szCs w:val="24"/>
        </w:rPr>
      </w:pPr>
      <w:r>
        <w:rPr>
          <w:b/>
          <w:szCs w:val="24"/>
        </w:rPr>
        <w:t>13</w:t>
      </w:r>
      <w:r w:rsidR="00010CFC" w:rsidRPr="00374D90">
        <w:rPr>
          <w:b/>
          <w:szCs w:val="24"/>
        </w:rPr>
        <w:t>. СВЕДЕНИЯ ОБ ОЦЕНЩИКАХ</w:t>
      </w:r>
    </w:p>
    <w:p w14:paraId="4DE26195" w14:textId="77777777" w:rsidR="003C6A82" w:rsidRPr="00374D90" w:rsidRDefault="00A648AE" w:rsidP="00374D9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010CFC" w:rsidRPr="00374D90">
        <w:rPr>
          <w:rFonts w:ascii="Times New Roman" w:hAnsi="Times New Roman" w:cs="Times New Roman"/>
          <w:sz w:val="24"/>
          <w:szCs w:val="24"/>
        </w:rPr>
        <w:t>.1.</w:t>
      </w:r>
      <w:r w:rsidR="00010CFC" w:rsidRPr="00374D90">
        <w:rPr>
          <w:rFonts w:ascii="Times New Roman" w:hAnsi="Times New Roman" w:cs="Times New Roman"/>
          <w:sz w:val="24"/>
          <w:szCs w:val="24"/>
        </w:rPr>
        <w:tab/>
        <w:t xml:space="preserve">Фамилия, Имя, Отчество оценщика: </w:t>
      </w:r>
    </w:p>
    <w:p w14:paraId="00C65ED5" w14:textId="77777777" w:rsidR="00010CFC" w:rsidRPr="00374D90" w:rsidRDefault="003C6A82" w:rsidP="00374D90">
      <w:pPr>
        <w:pStyle w:val="ConsPlusNormal"/>
        <w:ind w:firstLine="709"/>
        <w:jc w:val="both"/>
        <w:rPr>
          <w:rFonts w:ascii="Times New Roman" w:hAnsi="Times New Roman" w:cs="Times New Roman"/>
          <w:sz w:val="24"/>
          <w:szCs w:val="24"/>
        </w:rPr>
      </w:pPr>
      <w:r w:rsidRPr="00374D90">
        <w:rPr>
          <w:rFonts w:ascii="Times New Roman" w:hAnsi="Times New Roman" w:cs="Times New Roman"/>
          <w:sz w:val="24"/>
          <w:szCs w:val="24"/>
        </w:rPr>
        <w:t>_________________</w:t>
      </w:r>
      <w:r w:rsidR="00482EBE" w:rsidRPr="00374D90">
        <w:rPr>
          <w:rFonts w:ascii="Times New Roman" w:hAnsi="Times New Roman" w:cs="Times New Roman"/>
          <w:sz w:val="24"/>
          <w:szCs w:val="24"/>
        </w:rPr>
        <w:t>_____________</w:t>
      </w:r>
      <w:r w:rsidRPr="00374D90">
        <w:rPr>
          <w:rFonts w:ascii="Times New Roman" w:hAnsi="Times New Roman" w:cs="Times New Roman"/>
          <w:sz w:val="24"/>
          <w:szCs w:val="24"/>
        </w:rPr>
        <w:t>______</w:t>
      </w:r>
      <w:r w:rsidR="00482EBE" w:rsidRPr="00374D90">
        <w:rPr>
          <w:rFonts w:ascii="Times New Roman" w:hAnsi="Times New Roman" w:cs="Times New Roman"/>
          <w:sz w:val="24"/>
          <w:szCs w:val="24"/>
        </w:rPr>
        <w:t>_____</w:t>
      </w:r>
      <w:r w:rsidRPr="00374D90">
        <w:rPr>
          <w:rFonts w:ascii="Times New Roman" w:hAnsi="Times New Roman" w:cs="Times New Roman"/>
          <w:sz w:val="24"/>
          <w:szCs w:val="24"/>
        </w:rPr>
        <w:t xml:space="preserve">                 ____________________</w:t>
      </w:r>
    </w:p>
    <w:p w14:paraId="5530D2B7" w14:textId="77777777" w:rsidR="003C6A82" w:rsidRPr="00374D90" w:rsidRDefault="003C6A82" w:rsidP="00374D90">
      <w:pPr>
        <w:pStyle w:val="ConsPlusNormal"/>
        <w:ind w:firstLine="709"/>
        <w:jc w:val="both"/>
        <w:rPr>
          <w:rFonts w:ascii="Times New Roman" w:hAnsi="Times New Roman" w:cs="Times New Roman"/>
          <w:sz w:val="24"/>
          <w:szCs w:val="24"/>
        </w:rPr>
      </w:pP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r>
      <w:r w:rsidRPr="00374D90">
        <w:rPr>
          <w:rFonts w:ascii="Times New Roman" w:hAnsi="Times New Roman" w:cs="Times New Roman"/>
          <w:sz w:val="24"/>
          <w:szCs w:val="24"/>
        </w:rPr>
        <w:tab/>
        <w:t xml:space="preserve">подпись </w:t>
      </w:r>
    </w:p>
    <w:p w14:paraId="4D109F4E" w14:textId="77777777" w:rsidR="00010CFC" w:rsidRPr="00374D90" w:rsidRDefault="004C05A1" w:rsidP="00374D90">
      <w:pPr>
        <w:pStyle w:val="ConsNonformat"/>
        <w:widowControl/>
        <w:numPr>
          <w:ilvl w:val="0"/>
          <w:numId w:val="14"/>
        </w:numPr>
        <w:tabs>
          <w:tab w:val="clear" w:pos="615"/>
          <w:tab w:val="num" w:pos="851"/>
          <w:tab w:val="left" w:pos="993"/>
        </w:tabs>
        <w:autoSpaceDE/>
        <w:autoSpaceDN/>
        <w:adjustRightInd/>
        <w:ind w:left="0" w:right="0" w:firstLine="709"/>
        <w:jc w:val="both"/>
        <w:rPr>
          <w:rFonts w:ascii="Times New Roman" w:hAnsi="Times New Roman" w:cs="Times New Roman"/>
          <w:sz w:val="24"/>
          <w:szCs w:val="24"/>
        </w:rPr>
      </w:pPr>
      <w:r w:rsidRPr="00374D90">
        <w:rPr>
          <w:rFonts w:ascii="Times New Roman" w:hAnsi="Times New Roman" w:cs="Times New Roman"/>
          <w:sz w:val="24"/>
          <w:szCs w:val="24"/>
        </w:rPr>
        <w:t>Описание объекта закупки</w:t>
      </w:r>
      <w:r w:rsidR="003C6A82" w:rsidRPr="00374D90">
        <w:rPr>
          <w:rFonts w:ascii="Times New Roman" w:hAnsi="Times New Roman" w:cs="Times New Roman"/>
          <w:sz w:val="24"/>
          <w:szCs w:val="24"/>
        </w:rPr>
        <w:t xml:space="preserve"> согласно приложении №1 к договору.</w:t>
      </w:r>
    </w:p>
    <w:p w14:paraId="11BC5D10" w14:textId="77777777" w:rsidR="003C6A82" w:rsidRPr="00374D90" w:rsidRDefault="003C6A82" w:rsidP="00374D90">
      <w:pPr>
        <w:pStyle w:val="ConsNonformat"/>
        <w:widowControl/>
        <w:tabs>
          <w:tab w:val="left" w:pos="993"/>
        </w:tabs>
        <w:autoSpaceDE/>
        <w:autoSpaceDN/>
        <w:adjustRightInd/>
        <w:ind w:right="0" w:firstLine="709"/>
        <w:jc w:val="both"/>
        <w:rPr>
          <w:rFonts w:ascii="Times New Roman" w:hAnsi="Times New Roman" w:cs="Times New Roman"/>
          <w:sz w:val="24"/>
          <w:szCs w:val="24"/>
        </w:rPr>
      </w:pPr>
    </w:p>
    <w:p w14:paraId="024AED9B" w14:textId="77777777" w:rsidR="00010CFC" w:rsidRPr="00374D90" w:rsidRDefault="00A648AE" w:rsidP="00374D90">
      <w:pPr>
        <w:pStyle w:val="af"/>
        <w:spacing w:after="0"/>
        <w:ind w:firstLine="709"/>
        <w:rPr>
          <w:b/>
          <w:bCs/>
          <w:color w:val="000000"/>
          <w:szCs w:val="24"/>
        </w:rPr>
      </w:pPr>
      <w:r>
        <w:rPr>
          <w:b/>
          <w:bCs/>
          <w:color w:val="000000"/>
          <w:szCs w:val="24"/>
        </w:rPr>
        <w:t>14</w:t>
      </w:r>
      <w:r w:rsidR="00010CFC" w:rsidRPr="00374D90">
        <w:rPr>
          <w:b/>
          <w:bCs/>
          <w:color w:val="000000"/>
          <w:szCs w:val="24"/>
        </w:rPr>
        <w:t>. МЕСТО НАХОЖДЕНИЯ И БАНКОВСКИЕ РЕКВИЗИТЫ СТОРОН</w:t>
      </w:r>
    </w:p>
    <w:tbl>
      <w:tblPr>
        <w:tblpPr w:leftFromText="180" w:rightFromText="180" w:vertAnchor="text" w:horzAnchor="margin" w:tblpY="231"/>
        <w:tblOverlap w:val="never"/>
        <w:tblW w:w="5000" w:type="pct"/>
        <w:tblLook w:val="01E0" w:firstRow="1" w:lastRow="1" w:firstColumn="1" w:lastColumn="1" w:noHBand="0" w:noVBand="0"/>
      </w:tblPr>
      <w:tblGrid>
        <w:gridCol w:w="4850"/>
        <w:gridCol w:w="4850"/>
        <w:gridCol w:w="12"/>
      </w:tblGrid>
      <w:tr w:rsidR="00A648AE" w:rsidRPr="00D04875" w14:paraId="5332C70B" w14:textId="77777777" w:rsidTr="00A648AE">
        <w:trPr>
          <w:trHeight w:val="567"/>
        </w:trPr>
        <w:tc>
          <w:tcPr>
            <w:tcW w:w="2497" w:type="pct"/>
          </w:tcPr>
          <w:p w14:paraId="0F8A0F08" w14:textId="77777777" w:rsidR="00A648AE" w:rsidRPr="00D04875" w:rsidRDefault="00A648AE" w:rsidP="00A648AE">
            <w:pPr>
              <w:jc w:val="center"/>
              <w:rPr>
                <w:b/>
                <w:bCs/>
              </w:rPr>
            </w:pPr>
            <w:r w:rsidRPr="00D04875">
              <w:rPr>
                <w:b/>
                <w:bCs/>
                <w:sz w:val="22"/>
                <w:szCs w:val="22"/>
              </w:rPr>
              <w:t>Заказчик</w:t>
            </w:r>
          </w:p>
          <w:p w14:paraId="3E6F5078" w14:textId="77777777" w:rsidR="00A648AE" w:rsidRDefault="00A648AE" w:rsidP="00A648AE">
            <w:pPr>
              <w:jc w:val="center"/>
              <w:rPr>
                <w:b/>
              </w:rPr>
            </w:pPr>
            <w:r w:rsidRPr="00D04875">
              <w:rPr>
                <w:b/>
                <w:sz w:val="22"/>
                <w:szCs w:val="22"/>
              </w:rPr>
              <w:t>ФКУ СИЗО-2 УФСИН России</w:t>
            </w:r>
          </w:p>
          <w:p w14:paraId="4F6EDCAA" w14:textId="77777777" w:rsidR="00A648AE" w:rsidRPr="00D04875" w:rsidRDefault="00A648AE" w:rsidP="00A648AE">
            <w:pPr>
              <w:jc w:val="center"/>
              <w:rPr>
                <w:b/>
              </w:rPr>
            </w:pPr>
            <w:r w:rsidRPr="00D04875">
              <w:rPr>
                <w:b/>
                <w:sz w:val="22"/>
                <w:szCs w:val="22"/>
              </w:rPr>
              <w:t xml:space="preserve"> по Республике Татарстан</w:t>
            </w:r>
          </w:p>
        </w:tc>
        <w:tc>
          <w:tcPr>
            <w:tcW w:w="2503" w:type="pct"/>
            <w:gridSpan w:val="2"/>
          </w:tcPr>
          <w:p w14:paraId="6B145420" w14:textId="77777777" w:rsidR="00A648AE" w:rsidRDefault="00A648AE" w:rsidP="00A648AE">
            <w:pPr>
              <w:ind w:left="22"/>
              <w:jc w:val="center"/>
              <w:rPr>
                <w:b/>
                <w:bCs/>
              </w:rPr>
            </w:pPr>
            <w:r w:rsidRPr="002041FA">
              <w:rPr>
                <w:b/>
                <w:bCs/>
                <w:sz w:val="22"/>
                <w:szCs w:val="22"/>
              </w:rPr>
              <w:t>Поставщик</w:t>
            </w:r>
          </w:p>
          <w:p w14:paraId="05EC3ED3" w14:textId="7B375447" w:rsidR="00A648AE" w:rsidRPr="00C73062" w:rsidRDefault="00A648AE" w:rsidP="00A648AE">
            <w:pPr>
              <w:jc w:val="center"/>
              <w:rPr>
                <w:b/>
                <w:bCs/>
                <w:highlight w:val="yellow"/>
              </w:rPr>
            </w:pPr>
          </w:p>
        </w:tc>
      </w:tr>
      <w:tr w:rsidR="000C0C8B" w:rsidRPr="00D04875" w14:paraId="1A692F7B" w14:textId="05ECB0F9" w:rsidTr="0090518B">
        <w:trPr>
          <w:gridAfter w:val="1"/>
          <w:wAfter w:w="6" w:type="pct"/>
        </w:trPr>
        <w:tc>
          <w:tcPr>
            <w:tcW w:w="2497" w:type="pct"/>
          </w:tcPr>
          <w:p w14:paraId="5E0AD925" w14:textId="77777777" w:rsidR="000C0C8B" w:rsidRPr="00673F50" w:rsidRDefault="000C0C8B" w:rsidP="000C0C8B">
            <w:pPr>
              <w:pStyle w:val="af"/>
              <w:spacing w:after="0"/>
              <w:rPr>
                <w:szCs w:val="22"/>
              </w:rPr>
            </w:pPr>
            <w:r w:rsidRPr="00673F50">
              <w:rPr>
                <w:sz w:val="22"/>
                <w:szCs w:val="22"/>
              </w:rPr>
              <w:t xml:space="preserve">Юридический адрес: </w:t>
            </w:r>
          </w:p>
          <w:p w14:paraId="61394CB6" w14:textId="77777777" w:rsidR="000C0C8B" w:rsidRPr="00673F50" w:rsidRDefault="000C0C8B" w:rsidP="000C0C8B">
            <w:pPr>
              <w:pStyle w:val="af"/>
              <w:spacing w:after="0"/>
              <w:rPr>
                <w:szCs w:val="22"/>
              </w:rPr>
            </w:pPr>
            <w:r w:rsidRPr="00673F50">
              <w:rPr>
                <w:sz w:val="22"/>
                <w:szCs w:val="22"/>
              </w:rPr>
              <w:t>420030, г. Казань, ул. Большая, д.98</w:t>
            </w:r>
          </w:p>
          <w:p w14:paraId="6E40CE03" w14:textId="77777777" w:rsidR="000C0C8B" w:rsidRPr="00673F50" w:rsidRDefault="000C0C8B" w:rsidP="000C0C8B">
            <w:pPr>
              <w:pStyle w:val="af"/>
              <w:spacing w:after="0"/>
              <w:rPr>
                <w:szCs w:val="22"/>
              </w:rPr>
            </w:pPr>
            <w:r w:rsidRPr="00673F50">
              <w:rPr>
                <w:sz w:val="22"/>
                <w:szCs w:val="22"/>
              </w:rPr>
              <w:t>Фактическое место нахождения:</w:t>
            </w:r>
          </w:p>
          <w:p w14:paraId="472C3882" w14:textId="77777777" w:rsidR="000C0C8B" w:rsidRPr="00673F50" w:rsidRDefault="000C0C8B" w:rsidP="000C0C8B">
            <w:r w:rsidRPr="00673F50">
              <w:rPr>
                <w:sz w:val="22"/>
                <w:szCs w:val="22"/>
              </w:rPr>
              <w:t>420030, г. Казань, ул. Большая, д.98</w:t>
            </w:r>
          </w:p>
          <w:p w14:paraId="0680B0F7" w14:textId="77777777" w:rsidR="000C0C8B" w:rsidRPr="00673F50" w:rsidRDefault="000C0C8B" w:rsidP="000C0C8B">
            <w:r w:rsidRPr="00673F50">
              <w:rPr>
                <w:sz w:val="22"/>
                <w:szCs w:val="22"/>
              </w:rPr>
              <w:t xml:space="preserve">тел.   (843)231-73-97 </w:t>
            </w:r>
          </w:p>
          <w:p w14:paraId="4B9E7E89" w14:textId="603E6DE7" w:rsidR="000C0C8B" w:rsidRPr="006F2B9F" w:rsidRDefault="000C0C8B" w:rsidP="000C0C8B">
            <w:r w:rsidRPr="00673F50">
              <w:rPr>
                <w:sz w:val="22"/>
                <w:szCs w:val="22"/>
              </w:rPr>
              <w:t>эл.</w:t>
            </w:r>
            <w:r w:rsidR="00C33870" w:rsidRPr="00673F50">
              <w:rPr>
                <w:sz w:val="22"/>
                <w:szCs w:val="22"/>
              </w:rPr>
              <w:t xml:space="preserve"> </w:t>
            </w:r>
            <w:r w:rsidRPr="00673F50">
              <w:rPr>
                <w:sz w:val="22"/>
                <w:szCs w:val="22"/>
              </w:rPr>
              <w:t xml:space="preserve">почта: </w:t>
            </w:r>
            <w:proofErr w:type="spellStart"/>
            <w:r w:rsidR="003221C8" w:rsidRPr="00673F50">
              <w:rPr>
                <w:sz w:val="22"/>
                <w:szCs w:val="22"/>
                <w:lang w:val="en-US"/>
              </w:rPr>
              <w:t>fkysizo</w:t>
            </w:r>
            <w:proofErr w:type="spellEnd"/>
            <w:r w:rsidR="003221C8" w:rsidRPr="00673F50">
              <w:rPr>
                <w:sz w:val="22"/>
                <w:szCs w:val="22"/>
              </w:rPr>
              <w:t>-2@</w:t>
            </w:r>
            <w:r w:rsidR="003221C8" w:rsidRPr="00673F50">
              <w:rPr>
                <w:sz w:val="22"/>
                <w:szCs w:val="22"/>
                <w:lang w:val="en-US"/>
              </w:rPr>
              <w:t>mail</w:t>
            </w:r>
            <w:r w:rsidR="003221C8" w:rsidRPr="00673F50">
              <w:rPr>
                <w:sz w:val="22"/>
                <w:szCs w:val="22"/>
              </w:rPr>
              <w:t>.</w:t>
            </w:r>
            <w:proofErr w:type="spellStart"/>
            <w:r w:rsidR="003221C8" w:rsidRPr="00673F50">
              <w:rPr>
                <w:sz w:val="22"/>
                <w:szCs w:val="22"/>
                <w:lang w:val="en-US"/>
              </w:rPr>
              <w:t>ru</w:t>
            </w:r>
            <w:proofErr w:type="spellEnd"/>
          </w:p>
        </w:tc>
        <w:tc>
          <w:tcPr>
            <w:tcW w:w="2497" w:type="pct"/>
          </w:tcPr>
          <w:p w14:paraId="1C99D4C0" w14:textId="77777777" w:rsidR="000C0C8B" w:rsidRPr="00D04875" w:rsidRDefault="000C0C8B" w:rsidP="000C0C8B">
            <w:pPr>
              <w:pStyle w:val="af"/>
              <w:spacing w:after="0"/>
            </w:pPr>
            <w:r>
              <w:rPr>
                <w:sz w:val="22"/>
                <w:szCs w:val="22"/>
              </w:rPr>
              <w:t>Юридический адрес</w:t>
            </w:r>
            <w:r w:rsidRPr="00D04875">
              <w:rPr>
                <w:sz w:val="22"/>
                <w:szCs w:val="22"/>
              </w:rPr>
              <w:t xml:space="preserve">: </w:t>
            </w:r>
          </w:p>
          <w:p w14:paraId="555375A0" w14:textId="752300B7" w:rsidR="000C0C8B" w:rsidRPr="00D04875" w:rsidRDefault="000C0C8B" w:rsidP="000C0C8B">
            <w:pPr>
              <w:pStyle w:val="af"/>
              <w:spacing w:after="0"/>
            </w:pPr>
            <w:r w:rsidRPr="00D04875">
              <w:rPr>
                <w:sz w:val="22"/>
                <w:szCs w:val="22"/>
              </w:rPr>
              <w:t>Фактическое место нахождения:</w:t>
            </w:r>
          </w:p>
          <w:p w14:paraId="595B9068" w14:textId="14A92513" w:rsidR="000C0C8B" w:rsidRPr="00D04875" w:rsidRDefault="000C0C8B" w:rsidP="000C0C8B">
            <w:r w:rsidRPr="00D04875">
              <w:rPr>
                <w:sz w:val="22"/>
                <w:szCs w:val="22"/>
              </w:rPr>
              <w:t xml:space="preserve">тел.   </w:t>
            </w:r>
          </w:p>
          <w:p w14:paraId="644DED6A" w14:textId="5BD736B8" w:rsidR="000C0C8B" w:rsidRPr="00D04875" w:rsidRDefault="000C0C8B" w:rsidP="003221C8">
            <w:pPr>
              <w:spacing w:after="160" w:line="259" w:lineRule="auto"/>
              <w:jc w:val="left"/>
            </w:pPr>
            <w:r w:rsidRPr="00D04875">
              <w:rPr>
                <w:sz w:val="22"/>
                <w:szCs w:val="22"/>
              </w:rPr>
              <w:t>эл.</w:t>
            </w:r>
            <w:r w:rsidR="00C33870">
              <w:rPr>
                <w:sz w:val="22"/>
                <w:szCs w:val="22"/>
                <w:lang w:val="en-US"/>
              </w:rPr>
              <w:t xml:space="preserve"> </w:t>
            </w:r>
            <w:r w:rsidRPr="00D04875">
              <w:rPr>
                <w:sz w:val="22"/>
                <w:szCs w:val="22"/>
              </w:rPr>
              <w:t xml:space="preserve">почта: </w:t>
            </w:r>
            <w:r w:rsidR="00C73062">
              <w:t xml:space="preserve"> </w:t>
            </w:r>
          </w:p>
        </w:tc>
      </w:tr>
      <w:tr w:rsidR="000C0C8B" w:rsidRPr="00D04875" w14:paraId="5CD629C4" w14:textId="2EAE2737" w:rsidTr="0090518B">
        <w:trPr>
          <w:gridAfter w:val="1"/>
          <w:wAfter w:w="6" w:type="pct"/>
        </w:trPr>
        <w:tc>
          <w:tcPr>
            <w:tcW w:w="2497" w:type="pct"/>
          </w:tcPr>
          <w:p w14:paraId="504F2FC4" w14:textId="45D98432" w:rsidR="000C0C8B" w:rsidRPr="00673F50" w:rsidRDefault="000C0C8B" w:rsidP="000C0C8B">
            <w:proofErr w:type="gramStart"/>
            <w:r w:rsidRPr="00673F50">
              <w:rPr>
                <w:sz w:val="22"/>
                <w:szCs w:val="22"/>
              </w:rPr>
              <w:t>р</w:t>
            </w:r>
            <w:proofErr w:type="gramEnd"/>
            <w:r w:rsidRPr="00673F50">
              <w:rPr>
                <w:sz w:val="22"/>
                <w:szCs w:val="22"/>
              </w:rPr>
              <w:t xml:space="preserve">/с </w:t>
            </w:r>
            <w:r w:rsidR="003221C8" w:rsidRPr="00673F50">
              <w:rPr>
                <w:sz w:val="22"/>
                <w:szCs w:val="22"/>
              </w:rPr>
              <w:t>03211643000000013233</w:t>
            </w:r>
          </w:p>
          <w:p w14:paraId="08E840E2" w14:textId="04A77894" w:rsidR="000C0C8B" w:rsidRPr="00673F50" w:rsidRDefault="000C0C8B" w:rsidP="000C0C8B">
            <w:r w:rsidRPr="00673F50">
              <w:rPr>
                <w:sz w:val="22"/>
                <w:szCs w:val="22"/>
              </w:rPr>
              <w:t xml:space="preserve">к/с </w:t>
            </w:r>
            <w:r w:rsidR="00C33870" w:rsidRPr="00673F50">
              <w:rPr>
                <w:sz w:val="22"/>
                <w:szCs w:val="22"/>
              </w:rPr>
              <w:t>40102810745370000024</w:t>
            </w:r>
          </w:p>
          <w:p w14:paraId="607DDCF8" w14:textId="77777777" w:rsidR="003221C8" w:rsidRPr="00673F50" w:rsidRDefault="003221C8" w:rsidP="003221C8">
            <w:r w:rsidRPr="00673F50">
              <w:rPr>
                <w:sz w:val="22"/>
                <w:szCs w:val="22"/>
              </w:rPr>
              <w:t>ОКЦ№1 ВОЛГО-ВЯТСКОГО ГУ БАНКА РОССИИ//</w:t>
            </w:r>
          </w:p>
          <w:p w14:paraId="3D197DD4" w14:textId="77777777" w:rsidR="003221C8" w:rsidRPr="006F2B9F" w:rsidRDefault="003221C8" w:rsidP="003221C8">
            <w:r w:rsidRPr="00673F50">
              <w:rPr>
                <w:sz w:val="22"/>
                <w:szCs w:val="22"/>
              </w:rPr>
              <w:t>УФК по Нижегородской области, г. Нижний Новгород</w:t>
            </w:r>
          </w:p>
          <w:p w14:paraId="1895BECE" w14:textId="15FD1485" w:rsidR="000C0C8B" w:rsidRPr="00673F50" w:rsidRDefault="000C0C8B" w:rsidP="003221C8">
            <w:r w:rsidRPr="00673F50">
              <w:rPr>
                <w:sz w:val="22"/>
                <w:szCs w:val="22"/>
              </w:rPr>
              <w:t>Л/</w:t>
            </w:r>
            <w:proofErr w:type="spellStart"/>
            <w:r w:rsidRPr="00673F50">
              <w:rPr>
                <w:sz w:val="22"/>
                <w:szCs w:val="22"/>
              </w:rPr>
              <w:t>сч</w:t>
            </w:r>
            <w:proofErr w:type="spellEnd"/>
            <w:r w:rsidRPr="00673F50">
              <w:rPr>
                <w:sz w:val="22"/>
                <w:szCs w:val="22"/>
              </w:rPr>
              <w:t xml:space="preserve"> в УФК 03111522710</w:t>
            </w:r>
          </w:p>
          <w:p w14:paraId="43C5A19A" w14:textId="77777777" w:rsidR="000C0C8B" w:rsidRPr="00673F50" w:rsidRDefault="000C0C8B" w:rsidP="000C0C8B">
            <w:r w:rsidRPr="00673F50">
              <w:rPr>
                <w:sz w:val="22"/>
                <w:szCs w:val="22"/>
              </w:rPr>
              <w:t>ИНН 1656012393</w:t>
            </w:r>
          </w:p>
          <w:p w14:paraId="0FD576B4" w14:textId="77777777" w:rsidR="000C0C8B" w:rsidRPr="00673F50" w:rsidRDefault="000C0C8B" w:rsidP="000C0C8B">
            <w:r w:rsidRPr="00673F50">
              <w:rPr>
                <w:sz w:val="22"/>
                <w:szCs w:val="22"/>
              </w:rPr>
              <w:t>КПП 165601001</w:t>
            </w:r>
          </w:p>
          <w:p w14:paraId="0B377E22" w14:textId="77777777" w:rsidR="000C0C8B" w:rsidRPr="00673F50" w:rsidRDefault="000C0C8B" w:rsidP="000C0C8B">
            <w:r w:rsidRPr="00673F50">
              <w:rPr>
                <w:sz w:val="22"/>
                <w:szCs w:val="22"/>
              </w:rPr>
              <w:t>ОКПО 08561850</w:t>
            </w:r>
          </w:p>
          <w:p w14:paraId="6AEE8E4E" w14:textId="5DAE7060" w:rsidR="000C0C8B" w:rsidRPr="00673F50" w:rsidRDefault="000C0C8B" w:rsidP="000C0C8B">
            <w:r w:rsidRPr="00673F50">
              <w:rPr>
                <w:sz w:val="22"/>
                <w:szCs w:val="22"/>
              </w:rPr>
              <w:t xml:space="preserve">БИК </w:t>
            </w:r>
            <w:r w:rsidR="00C33870" w:rsidRPr="00673F50">
              <w:rPr>
                <w:sz w:val="22"/>
                <w:szCs w:val="22"/>
              </w:rPr>
              <w:t>012202102</w:t>
            </w:r>
          </w:p>
        </w:tc>
        <w:tc>
          <w:tcPr>
            <w:tcW w:w="2497" w:type="pct"/>
          </w:tcPr>
          <w:p w14:paraId="623DCCB2" w14:textId="76B3155A" w:rsidR="000C0C8B" w:rsidRPr="00D04875" w:rsidRDefault="000C0C8B" w:rsidP="000C0C8B">
            <w:proofErr w:type="gramStart"/>
            <w:r w:rsidRPr="00D04875">
              <w:rPr>
                <w:sz w:val="22"/>
                <w:szCs w:val="22"/>
              </w:rPr>
              <w:t>р</w:t>
            </w:r>
            <w:proofErr w:type="gramEnd"/>
            <w:r w:rsidRPr="00D04875">
              <w:rPr>
                <w:sz w:val="22"/>
                <w:szCs w:val="22"/>
              </w:rPr>
              <w:t xml:space="preserve">/с </w:t>
            </w:r>
          </w:p>
          <w:p w14:paraId="77E2C232" w14:textId="4F4703AC" w:rsidR="000C0C8B" w:rsidRDefault="000C0C8B" w:rsidP="000C0C8B">
            <w:r w:rsidRPr="00D04875">
              <w:rPr>
                <w:sz w:val="22"/>
                <w:szCs w:val="22"/>
              </w:rPr>
              <w:t xml:space="preserve">к/с </w:t>
            </w:r>
          </w:p>
          <w:p w14:paraId="09CCA3FB" w14:textId="77777777" w:rsidR="006B512A" w:rsidRPr="00D04875" w:rsidRDefault="006B512A" w:rsidP="000C0C8B"/>
          <w:p w14:paraId="4DBD57F2" w14:textId="7264BF90" w:rsidR="00C73062" w:rsidRDefault="00C73062" w:rsidP="000C0C8B">
            <w:r w:rsidRPr="00C73062">
              <w:rPr>
                <w:sz w:val="22"/>
                <w:szCs w:val="22"/>
              </w:rPr>
              <w:t xml:space="preserve">ФИЛИАЛ </w:t>
            </w:r>
          </w:p>
          <w:p w14:paraId="2BFD95C3" w14:textId="1E15EE9A" w:rsidR="000C0C8B" w:rsidRPr="00D04875" w:rsidRDefault="000C0C8B" w:rsidP="000C0C8B">
            <w:r w:rsidRPr="00D04875">
              <w:rPr>
                <w:sz w:val="22"/>
                <w:szCs w:val="22"/>
              </w:rPr>
              <w:t xml:space="preserve">ИНН </w:t>
            </w:r>
          </w:p>
          <w:p w14:paraId="3A6727FE" w14:textId="4A6F4404" w:rsidR="000C0C8B" w:rsidRPr="00D04875" w:rsidRDefault="000C0C8B" w:rsidP="000C0C8B">
            <w:r w:rsidRPr="00D04875">
              <w:rPr>
                <w:sz w:val="22"/>
                <w:szCs w:val="22"/>
              </w:rPr>
              <w:t xml:space="preserve">КПП </w:t>
            </w:r>
          </w:p>
          <w:p w14:paraId="2276000F" w14:textId="29911E87" w:rsidR="000C0C8B" w:rsidRPr="00D04875" w:rsidRDefault="000C0C8B" w:rsidP="000C0C8B">
            <w:r w:rsidRPr="00D04875">
              <w:rPr>
                <w:sz w:val="22"/>
                <w:szCs w:val="22"/>
              </w:rPr>
              <w:t xml:space="preserve">ОКПО </w:t>
            </w:r>
          </w:p>
          <w:p w14:paraId="6A232B37" w14:textId="3F4CE90D" w:rsidR="000C0C8B" w:rsidRPr="00D04875" w:rsidRDefault="000C0C8B" w:rsidP="003221C8">
            <w:pPr>
              <w:spacing w:after="160" w:line="259" w:lineRule="auto"/>
              <w:jc w:val="left"/>
            </w:pPr>
            <w:r w:rsidRPr="00D04875">
              <w:rPr>
                <w:sz w:val="22"/>
                <w:szCs w:val="22"/>
              </w:rPr>
              <w:t xml:space="preserve">БИК </w:t>
            </w:r>
          </w:p>
        </w:tc>
      </w:tr>
      <w:tr w:rsidR="000C0C8B" w:rsidRPr="00D04875" w14:paraId="25048853" w14:textId="77777777" w:rsidTr="00A648AE">
        <w:trPr>
          <w:trHeight w:val="718"/>
        </w:trPr>
        <w:tc>
          <w:tcPr>
            <w:tcW w:w="2497" w:type="pct"/>
          </w:tcPr>
          <w:p w14:paraId="1F0D1F8B" w14:textId="77777777" w:rsidR="000C0C8B" w:rsidRPr="00D04875" w:rsidRDefault="000C0C8B" w:rsidP="000C0C8B"/>
        </w:tc>
        <w:tc>
          <w:tcPr>
            <w:tcW w:w="2503" w:type="pct"/>
            <w:gridSpan w:val="2"/>
          </w:tcPr>
          <w:p w14:paraId="557FDB15" w14:textId="77777777" w:rsidR="000C0C8B" w:rsidRPr="00A01AC3" w:rsidRDefault="000C0C8B" w:rsidP="000C0C8B">
            <w:pPr>
              <w:pStyle w:val="FR1"/>
              <w:spacing w:before="0"/>
              <w:ind w:left="22"/>
              <w:jc w:val="both"/>
              <w:rPr>
                <w:b w:val="0"/>
                <w:bCs w:val="0"/>
                <w:sz w:val="22"/>
                <w:szCs w:val="22"/>
                <w:highlight w:val="yellow"/>
              </w:rPr>
            </w:pPr>
          </w:p>
        </w:tc>
      </w:tr>
      <w:tr w:rsidR="000C0C8B" w:rsidRPr="00D04875" w14:paraId="18028BC6" w14:textId="77777777" w:rsidTr="00A648AE">
        <w:tc>
          <w:tcPr>
            <w:tcW w:w="2497" w:type="pct"/>
          </w:tcPr>
          <w:p w14:paraId="39EEADDF" w14:textId="77777777" w:rsidR="000C0C8B" w:rsidRPr="00D04875" w:rsidRDefault="000C0C8B" w:rsidP="000C0C8B">
            <w:pPr>
              <w:pStyle w:val="19"/>
              <w:rPr>
                <w:b/>
                <w:bCs/>
                <w:sz w:val="22"/>
                <w:szCs w:val="22"/>
              </w:rPr>
            </w:pPr>
            <w:r w:rsidRPr="00D04875">
              <w:rPr>
                <w:b/>
                <w:bCs/>
                <w:sz w:val="22"/>
                <w:szCs w:val="22"/>
              </w:rPr>
              <w:t>Заказчик</w:t>
            </w:r>
          </w:p>
          <w:p w14:paraId="14911610" w14:textId="5018BE04" w:rsidR="000C0C8B" w:rsidRPr="00D04875" w:rsidRDefault="003221C8" w:rsidP="000C0C8B">
            <w:pPr>
              <w:pStyle w:val="19"/>
              <w:rPr>
                <w:sz w:val="22"/>
                <w:szCs w:val="22"/>
              </w:rPr>
            </w:pPr>
            <w:r>
              <w:rPr>
                <w:sz w:val="22"/>
                <w:szCs w:val="22"/>
              </w:rPr>
              <w:t>Начальни</w:t>
            </w:r>
            <w:r w:rsidR="00C33870">
              <w:rPr>
                <w:sz w:val="22"/>
                <w:szCs w:val="22"/>
              </w:rPr>
              <w:t>к</w:t>
            </w:r>
            <w:r w:rsidR="000C0C8B">
              <w:rPr>
                <w:sz w:val="22"/>
                <w:szCs w:val="22"/>
              </w:rPr>
              <w:t>:</w:t>
            </w:r>
          </w:p>
        </w:tc>
        <w:tc>
          <w:tcPr>
            <w:tcW w:w="2503" w:type="pct"/>
            <w:gridSpan w:val="2"/>
          </w:tcPr>
          <w:p w14:paraId="1D081352" w14:textId="77777777" w:rsidR="000C0C8B" w:rsidRPr="00834585" w:rsidRDefault="000C0C8B" w:rsidP="000C0C8B">
            <w:pPr>
              <w:pStyle w:val="FR1"/>
              <w:spacing w:before="0"/>
              <w:ind w:left="22"/>
              <w:jc w:val="both"/>
              <w:rPr>
                <w:bCs w:val="0"/>
                <w:sz w:val="22"/>
                <w:szCs w:val="22"/>
              </w:rPr>
            </w:pPr>
            <w:r w:rsidRPr="00834585">
              <w:rPr>
                <w:bCs w:val="0"/>
                <w:sz w:val="22"/>
                <w:szCs w:val="22"/>
              </w:rPr>
              <w:t>Поставщик</w:t>
            </w:r>
          </w:p>
          <w:p w14:paraId="59D9EA68" w14:textId="33D10FA8" w:rsidR="000C0C8B" w:rsidRPr="008D383F" w:rsidRDefault="000C0C8B" w:rsidP="000C0C8B">
            <w:pPr>
              <w:contextualSpacing/>
              <w:rPr>
                <w:bCs/>
              </w:rPr>
            </w:pPr>
          </w:p>
        </w:tc>
      </w:tr>
      <w:tr w:rsidR="000C0C8B" w:rsidRPr="00D04875" w14:paraId="2F8B1F8E" w14:textId="77777777" w:rsidTr="00A648AE">
        <w:trPr>
          <w:trHeight w:val="80"/>
        </w:trPr>
        <w:tc>
          <w:tcPr>
            <w:tcW w:w="2497" w:type="pct"/>
          </w:tcPr>
          <w:p w14:paraId="34B8E54D" w14:textId="77777777" w:rsidR="000C0C8B" w:rsidRPr="00D04875" w:rsidRDefault="000C0C8B" w:rsidP="000C0C8B"/>
          <w:p w14:paraId="3441818E" w14:textId="4BCDDE2C" w:rsidR="000C0C8B" w:rsidRPr="00D04875" w:rsidRDefault="000C0C8B" w:rsidP="003221C8">
            <w:r w:rsidRPr="00D04875">
              <w:rPr>
                <w:sz w:val="22"/>
                <w:szCs w:val="22"/>
              </w:rPr>
              <w:t xml:space="preserve">___________________  </w:t>
            </w:r>
            <w:r w:rsidR="003221C8">
              <w:rPr>
                <w:sz w:val="22"/>
                <w:szCs w:val="22"/>
              </w:rPr>
              <w:t>А</w:t>
            </w:r>
            <w:r w:rsidRPr="00D04875">
              <w:rPr>
                <w:sz w:val="22"/>
                <w:szCs w:val="22"/>
              </w:rPr>
              <w:t>.</w:t>
            </w:r>
            <w:r w:rsidR="003221C8">
              <w:rPr>
                <w:sz w:val="22"/>
                <w:szCs w:val="22"/>
              </w:rPr>
              <w:t>Р</w:t>
            </w:r>
            <w:r w:rsidRPr="00D04875">
              <w:rPr>
                <w:sz w:val="22"/>
                <w:szCs w:val="22"/>
              </w:rPr>
              <w:t xml:space="preserve">. </w:t>
            </w:r>
            <w:r w:rsidR="003221C8">
              <w:rPr>
                <w:sz w:val="22"/>
                <w:szCs w:val="22"/>
              </w:rPr>
              <w:t>Сагдеев</w:t>
            </w:r>
          </w:p>
        </w:tc>
        <w:tc>
          <w:tcPr>
            <w:tcW w:w="2503" w:type="pct"/>
            <w:gridSpan w:val="2"/>
          </w:tcPr>
          <w:p w14:paraId="50140278" w14:textId="77777777" w:rsidR="000C0C8B" w:rsidRPr="00834585" w:rsidRDefault="000C0C8B" w:rsidP="000C0C8B">
            <w:pPr>
              <w:pStyle w:val="FR1"/>
              <w:tabs>
                <w:tab w:val="left" w:pos="3047"/>
              </w:tabs>
              <w:spacing w:before="0"/>
              <w:ind w:left="22"/>
              <w:jc w:val="both"/>
              <w:rPr>
                <w:b w:val="0"/>
                <w:bCs w:val="0"/>
                <w:sz w:val="22"/>
                <w:szCs w:val="22"/>
              </w:rPr>
            </w:pPr>
          </w:p>
          <w:p w14:paraId="2AAFA64A" w14:textId="6671F028" w:rsidR="000C0C8B" w:rsidRPr="00834585" w:rsidRDefault="000C0C8B" w:rsidP="003221C8">
            <w:pPr>
              <w:pStyle w:val="FR1"/>
              <w:spacing w:before="0"/>
              <w:ind w:left="22"/>
              <w:jc w:val="both"/>
              <w:rPr>
                <w:b w:val="0"/>
                <w:bCs w:val="0"/>
                <w:sz w:val="22"/>
                <w:szCs w:val="22"/>
              </w:rPr>
            </w:pPr>
            <w:r w:rsidRPr="00834585">
              <w:rPr>
                <w:b w:val="0"/>
                <w:bCs w:val="0"/>
                <w:sz w:val="22"/>
                <w:szCs w:val="22"/>
              </w:rPr>
              <w:t xml:space="preserve">___________________ </w:t>
            </w:r>
            <w:r>
              <w:t xml:space="preserve"> </w:t>
            </w:r>
            <w:r w:rsidR="003221C8">
              <w:rPr>
                <w:b w:val="0"/>
                <w:bCs w:val="0"/>
                <w:sz w:val="22"/>
                <w:szCs w:val="22"/>
              </w:rPr>
              <w:t>И.О</w:t>
            </w:r>
            <w:r w:rsidRPr="0093471D">
              <w:rPr>
                <w:b w:val="0"/>
                <w:bCs w:val="0"/>
                <w:sz w:val="22"/>
                <w:szCs w:val="22"/>
              </w:rPr>
              <w:t>.</w:t>
            </w:r>
            <w:r w:rsidRPr="00834585">
              <w:rPr>
                <w:b w:val="0"/>
                <w:bCs w:val="0"/>
                <w:sz w:val="22"/>
                <w:szCs w:val="22"/>
              </w:rPr>
              <w:t xml:space="preserve"> </w:t>
            </w:r>
            <w:r w:rsidR="003221C8">
              <w:rPr>
                <w:b w:val="0"/>
                <w:bCs w:val="0"/>
                <w:sz w:val="22"/>
                <w:szCs w:val="22"/>
              </w:rPr>
              <w:t>Фамилия</w:t>
            </w:r>
            <w:r>
              <w:rPr>
                <w:b w:val="0"/>
                <w:bCs w:val="0"/>
                <w:sz w:val="22"/>
                <w:szCs w:val="22"/>
              </w:rPr>
              <w:t xml:space="preserve"> </w:t>
            </w:r>
          </w:p>
        </w:tc>
      </w:tr>
      <w:tr w:rsidR="000C0C8B" w:rsidRPr="00D04875" w14:paraId="0F5EA8DE" w14:textId="77777777" w:rsidTr="00A648AE">
        <w:tc>
          <w:tcPr>
            <w:tcW w:w="2497" w:type="pct"/>
          </w:tcPr>
          <w:p w14:paraId="074646AF" w14:textId="77777777" w:rsidR="000C0C8B" w:rsidRPr="00D04875" w:rsidRDefault="000C0C8B" w:rsidP="000C0C8B">
            <w:pPr>
              <w:pStyle w:val="19"/>
              <w:rPr>
                <w:sz w:val="22"/>
                <w:szCs w:val="22"/>
              </w:rPr>
            </w:pPr>
            <w:r w:rsidRPr="00D04875">
              <w:rPr>
                <w:sz w:val="22"/>
                <w:szCs w:val="22"/>
              </w:rPr>
              <w:t xml:space="preserve">                   М.П.</w:t>
            </w:r>
          </w:p>
        </w:tc>
        <w:tc>
          <w:tcPr>
            <w:tcW w:w="2503" w:type="pct"/>
            <w:gridSpan w:val="2"/>
          </w:tcPr>
          <w:p w14:paraId="2E124E9D" w14:textId="77777777" w:rsidR="000C0C8B" w:rsidRPr="00834585" w:rsidRDefault="000C0C8B" w:rsidP="000C0C8B">
            <w:pPr>
              <w:pStyle w:val="FR1"/>
              <w:tabs>
                <w:tab w:val="left" w:pos="3047"/>
              </w:tabs>
              <w:spacing w:before="0"/>
              <w:ind w:left="22"/>
              <w:jc w:val="both"/>
              <w:rPr>
                <w:b w:val="0"/>
                <w:bCs w:val="0"/>
                <w:sz w:val="22"/>
                <w:szCs w:val="22"/>
              </w:rPr>
            </w:pPr>
            <w:r w:rsidRPr="00834585">
              <w:rPr>
                <w:b w:val="0"/>
                <w:bCs w:val="0"/>
                <w:sz w:val="22"/>
                <w:szCs w:val="22"/>
              </w:rPr>
              <w:t xml:space="preserve">                  М.П.</w:t>
            </w:r>
          </w:p>
        </w:tc>
      </w:tr>
    </w:tbl>
    <w:p w14:paraId="3D80F93B" w14:textId="77777777" w:rsidR="00374D90" w:rsidRPr="00374D90" w:rsidRDefault="00374D90" w:rsidP="00374D90">
      <w:pPr>
        <w:pStyle w:val="af"/>
        <w:spacing w:after="0"/>
        <w:ind w:firstLine="709"/>
        <w:rPr>
          <w:b/>
          <w:bCs/>
          <w:color w:val="000000"/>
          <w:szCs w:val="24"/>
        </w:rPr>
      </w:pPr>
    </w:p>
    <w:p w14:paraId="17E62933" w14:textId="77777777" w:rsidR="00E61B02" w:rsidRPr="00374D90" w:rsidRDefault="00E61B02" w:rsidP="00374D90">
      <w:pPr>
        <w:tabs>
          <w:tab w:val="left" w:pos="5796"/>
        </w:tabs>
        <w:spacing w:after="0" w:line="300" w:lineRule="auto"/>
        <w:ind w:firstLine="709"/>
        <w:sectPr w:rsidR="00E61B02" w:rsidRPr="00374D90" w:rsidSect="00374D90">
          <w:headerReference w:type="default" r:id="rId10"/>
          <w:endnotePr>
            <w:numFmt w:val="decimal"/>
          </w:endnotePr>
          <w:pgSz w:w="11906" w:h="16838"/>
          <w:pgMar w:top="1134" w:right="709" w:bottom="1134" w:left="1701" w:header="709" w:footer="709" w:gutter="0"/>
          <w:cols w:space="708"/>
          <w:docGrid w:linePitch="360"/>
        </w:sectPr>
      </w:pPr>
    </w:p>
    <w:p w14:paraId="73C7380E" w14:textId="77370AFE" w:rsidR="003F02E7" w:rsidRPr="00374D90" w:rsidRDefault="007915EC" w:rsidP="00374D90">
      <w:pPr>
        <w:spacing w:after="0" w:line="300" w:lineRule="auto"/>
        <w:ind w:firstLine="709"/>
      </w:pPr>
      <w:r w:rsidRPr="00374D90">
        <w:lastRenderedPageBreak/>
        <w:tab/>
      </w:r>
      <w:r w:rsidR="000C0C8B">
        <w:tab/>
      </w:r>
      <w:r w:rsidR="000C0C8B">
        <w:tab/>
      </w:r>
      <w:r w:rsidR="000C0C8B">
        <w:tab/>
      </w:r>
      <w:r w:rsidR="000C0C8B">
        <w:tab/>
      </w:r>
      <w:r w:rsidR="000C0C8B">
        <w:tab/>
      </w:r>
      <w:r w:rsidR="000C0C8B">
        <w:tab/>
      </w:r>
      <w:r w:rsidR="000C0C8B">
        <w:tab/>
      </w:r>
      <w:r w:rsidR="000C0C8B">
        <w:tab/>
      </w:r>
      <w:r w:rsidR="000C0C8B">
        <w:tab/>
      </w:r>
      <w:r w:rsidR="000C0C8B">
        <w:tab/>
      </w:r>
      <w:r w:rsidR="003F02E7" w:rsidRPr="00374D90">
        <w:t xml:space="preserve">Приложение № 1 к контракту №  </w:t>
      </w:r>
      <w:r w:rsidR="005B2B03" w:rsidRPr="00374D90">
        <w:t>_</w:t>
      </w:r>
      <w:r w:rsidR="00374D90">
        <w:t>____</w:t>
      </w:r>
      <w:proofErr w:type="gramStart"/>
      <w:r w:rsidR="003F02E7" w:rsidRPr="00374D90">
        <w:t>от</w:t>
      </w:r>
      <w:proofErr w:type="gramEnd"/>
      <w:r w:rsidR="003F02E7" w:rsidRPr="00374D90">
        <w:t xml:space="preserve">  __</w:t>
      </w:r>
      <w:r w:rsidR="00374D90">
        <w:t>______</w:t>
      </w:r>
      <w:r w:rsidR="003F02E7" w:rsidRPr="00374D90">
        <w:t>__</w:t>
      </w:r>
    </w:p>
    <w:p w14:paraId="3CBE6992" w14:textId="77777777" w:rsidR="007915EC" w:rsidRPr="00374D90" w:rsidRDefault="007915EC" w:rsidP="002319B0">
      <w:pPr>
        <w:pStyle w:val="a1"/>
        <w:numPr>
          <w:ilvl w:val="0"/>
          <w:numId w:val="0"/>
        </w:numPr>
        <w:tabs>
          <w:tab w:val="left" w:pos="11964"/>
        </w:tabs>
        <w:spacing w:before="0" w:after="0" w:line="300" w:lineRule="auto"/>
        <w:ind w:firstLine="709"/>
        <w:jc w:val="both"/>
        <w:rPr>
          <w:rFonts w:ascii="Times New Roman" w:hAnsi="Times New Roman"/>
          <w:b w:val="0"/>
          <w:sz w:val="24"/>
          <w:szCs w:val="24"/>
        </w:rPr>
      </w:pPr>
      <w:r w:rsidRPr="00374D90">
        <w:rPr>
          <w:rFonts w:ascii="Times New Roman" w:hAnsi="Times New Roman"/>
          <w:sz w:val="24"/>
          <w:szCs w:val="24"/>
        </w:rPr>
        <w:t>Описание объекта закупки</w:t>
      </w:r>
    </w:p>
    <w:p w14:paraId="6FE4E2DF" w14:textId="77777777" w:rsidR="00BE0B48" w:rsidRPr="00374D90" w:rsidRDefault="00BE0B48" w:rsidP="00374D90">
      <w:pPr>
        <w:spacing w:after="0" w:line="300" w:lineRule="auto"/>
        <w:ind w:firstLine="709"/>
      </w:pPr>
      <w:r w:rsidRPr="00374D90">
        <w:t>Осуществление оценки рыночной стоимости годового размера арендной платы за использование части нежилого помещения.</w:t>
      </w:r>
    </w:p>
    <w:p w14:paraId="3AE0873D" w14:textId="77777777" w:rsidR="00BE0B48" w:rsidRPr="00374D90" w:rsidRDefault="00BE0B48" w:rsidP="00374D90">
      <w:pPr>
        <w:spacing w:after="0" w:line="300" w:lineRule="auto"/>
        <w:ind w:firstLine="709"/>
        <w:rPr>
          <w:b/>
        </w:rPr>
      </w:pPr>
    </w:p>
    <w:tbl>
      <w:tblPr>
        <w:tblW w:w="1467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686"/>
        <w:gridCol w:w="4110"/>
        <w:gridCol w:w="2977"/>
        <w:gridCol w:w="1701"/>
        <w:gridCol w:w="1559"/>
        <w:gridCol w:w="77"/>
      </w:tblGrid>
      <w:tr w:rsidR="00BE0B48" w:rsidRPr="00374D90" w14:paraId="345A8B3F" w14:textId="77777777" w:rsidTr="000C0C8B">
        <w:tc>
          <w:tcPr>
            <w:tcW w:w="567" w:type="dxa"/>
            <w:tcBorders>
              <w:top w:val="single" w:sz="4" w:space="0" w:color="000000"/>
              <w:left w:val="single" w:sz="4" w:space="0" w:color="000000"/>
              <w:bottom w:val="single" w:sz="4" w:space="0" w:color="000000"/>
              <w:right w:val="single" w:sz="4" w:space="0" w:color="000000"/>
            </w:tcBorders>
            <w:hideMark/>
          </w:tcPr>
          <w:p w14:paraId="52B0FD4F" w14:textId="77777777" w:rsidR="00BE0B48" w:rsidRPr="00374D90" w:rsidRDefault="00BE0B48" w:rsidP="00374D90">
            <w:pPr>
              <w:spacing w:after="0" w:line="300" w:lineRule="auto"/>
              <w:ind w:firstLine="709"/>
            </w:pPr>
            <w:r w:rsidRPr="00374D90">
              <w:t>п/п</w:t>
            </w:r>
          </w:p>
        </w:tc>
        <w:tc>
          <w:tcPr>
            <w:tcW w:w="3686" w:type="dxa"/>
            <w:tcBorders>
              <w:top w:val="single" w:sz="4" w:space="0" w:color="000000"/>
              <w:left w:val="single" w:sz="4" w:space="0" w:color="000000"/>
              <w:bottom w:val="single" w:sz="4" w:space="0" w:color="000000"/>
              <w:right w:val="single" w:sz="4" w:space="0" w:color="000000"/>
            </w:tcBorders>
            <w:hideMark/>
          </w:tcPr>
          <w:p w14:paraId="6AF2AAD8" w14:textId="77777777" w:rsidR="00BE0B48" w:rsidRPr="00374D90" w:rsidRDefault="00BE0B48" w:rsidP="00374D90">
            <w:pPr>
              <w:spacing w:after="0" w:line="300" w:lineRule="auto"/>
              <w:ind w:firstLine="709"/>
            </w:pPr>
            <w:r w:rsidRPr="00374D90">
              <w:t>Наименование вида работ, услуг</w:t>
            </w:r>
          </w:p>
        </w:tc>
        <w:tc>
          <w:tcPr>
            <w:tcW w:w="7087" w:type="dxa"/>
            <w:gridSpan w:val="2"/>
            <w:tcBorders>
              <w:top w:val="single" w:sz="4" w:space="0" w:color="000000"/>
              <w:left w:val="single" w:sz="4" w:space="0" w:color="000000"/>
              <w:bottom w:val="single" w:sz="4" w:space="0" w:color="000000"/>
              <w:right w:val="single" w:sz="4" w:space="0" w:color="000000"/>
            </w:tcBorders>
            <w:hideMark/>
          </w:tcPr>
          <w:p w14:paraId="7A9116ED" w14:textId="77777777" w:rsidR="00BE0B48" w:rsidRPr="00374D90" w:rsidRDefault="00BE0B48" w:rsidP="00374D90">
            <w:pPr>
              <w:spacing w:after="0" w:line="300" w:lineRule="auto"/>
              <w:ind w:firstLine="709"/>
            </w:pPr>
            <w:r w:rsidRPr="00374D90">
              <w:t>Характеристики вида работ, услуг</w:t>
            </w:r>
          </w:p>
        </w:tc>
        <w:tc>
          <w:tcPr>
            <w:tcW w:w="1701" w:type="dxa"/>
            <w:tcBorders>
              <w:top w:val="single" w:sz="4" w:space="0" w:color="000000"/>
              <w:left w:val="single" w:sz="4" w:space="0" w:color="000000"/>
              <w:bottom w:val="single" w:sz="4" w:space="0" w:color="000000"/>
              <w:right w:val="single" w:sz="4" w:space="0" w:color="000000"/>
            </w:tcBorders>
            <w:hideMark/>
          </w:tcPr>
          <w:p w14:paraId="2B29890C" w14:textId="77777777" w:rsidR="00BE0B48" w:rsidRPr="00374D90" w:rsidRDefault="00BE0B48" w:rsidP="00374D90">
            <w:pPr>
              <w:spacing w:after="0" w:line="300" w:lineRule="auto"/>
            </w:pPr>
            <w:r w:rsidRPr="00374D90">
              <w:t>Единица</w:t>
            </w:r>
          </w:p>
          <w:p w14:paraId="737B4A14" w14:textId="77777777" w:rsidR="00BE0B48" w:rsidRPr="00374D90" w:rsidRDefault="00BE0B48" w:rsidP="00374D90">
            <w:pPr>
              <w:spacing w:after="0" w:line="300" w:lineRule="auto"/>
            </w:pPr>
            <w:r w:rsidRPr="00374D90">
              <w:t>измерения</w:t>
            </w:r>
          </w:p>
        </w:tc>
        <w:tc>
          <w:tcPr>
            <w:tcW w:w="1636" w:type="dxa"/>
            <w:gridSpan w:val="2"/>
            <w:tcBorders>
              <w:top w:val="single" w:sz="4" w:space="0" w:color="000000"/>
              <w:left w:val="single" w:sz="4" w:space="0" w:color="000000"/>
              <w:bottom w:val="single" w:sz="4" w:space="0" w:color="000000"/>
              <w:right w:val="single" w:sz="4" w:space="0" w:color="000000"/>
            </w:tcBorders>
            <w:vAlign w:val="center"/>
            <w:hideMark/>
          </w:tcPr>
          <w:p w14:paraId="5BD5CE5C" w14:textId="77777777" w:rsidR="00BE0B48" w:rsidRPr="00374D90" w:rsidRDefault="00BE0B48" w:rsidP="00374D90">
            <w:pPr>
              <w:spacing w:after="0" w:line="300" w:lineRule="auto"/>
              <w:rPr>
                <w:bCs/>
                <w:i/>
              </w:rPr>
            </w:pPr>
            <w:r w:rsidRPr="00374D90">
              <w:rPr>
                <w:bCs/>
              </w:rPr>
              <w:t>Количество</w:t>
            </w:r>
          </w:p>
        </w:tc>
      </w:tr>
      <w:tr w:rsidR="00BE0B48" w:rsidRPr="00374D90" w14:paraId="32485F2E" w14:textId="77777777" w:rsidTr="000C0C8B">
        <w:tc>
          <w:tcPr>
            <w:tcW w:w="567" w:type="dxa"/>
            <w:tcBorders>
              <w:top w:val="single" w:sz="4" w:space="0" w:color="000000"/>
              <w:left w:val="single" w:sz="4" w:space="0" w:color="000000"/>
              <w:bottom w:val="single" w:sz="4" w:space="0" w:color="000000"/>
              <w:right w:val="single" w:sz="4" w:space="0" w:color="000000"/>
            </w:tcBorders>
          </w:tcPr>
          <w:p w14:paraId="109CB1FA" w14:textId="77777777" w:rsidR="00BE0B48" w:rsidRPr="00374D90" w:rsidRDefault="00BE0B48" w:rsidP="00374D90">
            <w:pPr>
              <w:spacing w:after="0" w:line="300" w:lineRule="auto"/>
              <w:ind w:firstLine="709"/>
            </w:pPr>
            <w:r w:rsidRPr="00374D90">
              <w:t>1</w:t>
            </w:r>
          </w:p>
        </w:tc>
        <w:tc>
          <w:tcPr>
            <w:tcW w:w="3686" w:type="dxa"/>
            <w:tcBorders>
              <w:top w:val="single" w:sz="4" w:space="0" w:color="000000"/>
              <w:left w:val="single" w:sz="4" w:space="0" w:color="000000"/>
              <w:bottom w:val="single" w:sz="4" w:space="0" w:color="000000"/>
              <w:right w:val="single" w:sz="4" w:space="0" w:color="000000"/>
            </w:tcBorders>
          </w:tcPr>
          <w:p w14:paraId="66647F3D" w14:textId="77777777" w:rsidR="00BE0B48" w:rsidRPr="00374D90" w:rsidRDefault="00BE0B48" w:rsidP="00374D90">
            <w:pPr>
              <w:spacing w:after="0" w:line="300" w:lineRule="auto"/>
              <w:ind w:firstLine="709"/>
            </w:pPr>
            <w:r w:rsidRPr="00374D90">
              <w:t>Оценка рыночной стоимости годового размера арендной платы за использование части нежилого помещения.</w:t>
            </w:r>
          </w:p>
        </w:tc>
        <w:tc>
          <w:tcPr>
            <w:tcW w:w="7087" w:type="dxa"/>
            <w:gridSpan w:val="2"/>
            <w:tcBorders>
              <w:top w:val="single" w:sz="4" w:space="0" w:color="000000"/>
              <w:left w:val="single" w:sz="4" w:space="0" w:color="000000"/>
              <w:bottom w:val="single" w:sz="4" w:space="0" w:color="000000"/>
              <w:right w:val="single" w:sz="4" w:space="0" w:color="000000"/>
            </w:tcBorders>
          </w:tcPr>
          <w:p w14:paraId="38722293" w14:textId="53FDB3C6" w:rsidR="00BE0B48" w:rsidRPr="00374D90" w:rsidRDefault="00BE0B48" w:rsidP="00374D90">
            <w:pPr>
              <w:spacing w:after="0" w:line="300" w:lineRule="auto"/>
              <w:ind w:firstLine="709"/>
            </w:pPr>
            <w:r w:rsidRPr="00374D90">
              <w:rPr>
                <w:b/>
              </w:rPr>
              <w:t>Предмет размещаемого заказа:</w:t>
            </w:r>
            <w:r w:rsidRPr="00374D90">
              <w:t xml:space="preserve"> оценка рыночной стоимости </w:t>
            </w:r>
            <w:r w:rsidR="006E3D7B">
              <w:t xml:space="preserve">месячного и </w:t>
            </w:r>
            <w:r w:rsidRPr="00374D90">
              <w:t>годового размера арендной платы за использование части нежилого помещения</w:t>
            </w:r>
            <w:r w:rsidR="000C0C8B">
              <w:t>.</w:t>
            </w:r>
          </w:p>
          <w:p w14:paraId="0DA52BF6" w14:textId="77777777" w:rsidR="00BE0B48" w:rsidRPr="00374D90" w:rsidRDefault="00BE0B48" w:rsidP="00374D90">
            <w:pPr>
              <w:spacing w:after="0" w:line="300" w:lineRule="auto"/>
              <w:ind w:firstLine="709"/>
              <w:rPr>
                <w:b/>
              </w:rPr>
            </w:pPr>
            <w:r w:rsidRPr="00374D90">
              <w:rPr>
                <w:b/>
              </w:rPr>
              <w:t>Перечень объектов:</w:t>
            </w:r>
          </w:p>
          <w:p w14:paraId="14942595" w14:textId="55130C50" w:rsidR="00A648AE" w:rsidRDefault="00BE0B48" w:rsidP="00374D90">
            <w:pPr>
              <w:spacing w:after="0" w:line="300" w:lineRule="auto"/>
              <w:ind w:firstLine="709"/>
              <w:rPr>
                <w:lang w:eastAsia="ar-SA"/>
              </w:rPr>
            </w:pPr>
            <w:r w:rsidRPr="00374D90">
              <w:t xml:space="preserve">- часть нежилого помещения, площадью </w:t>
            </w:r>
            <w:r w:rsidR="00A648AE">
              <w:t xml:space="preserve">19,8 </w:t>
            </w:r>
            <w:r w:rsidRPr="00374D90">
              <w:t xml:space="preserve">кв.м., находящегося </w:t>
            </w:r>
            <w:r w:rsidR="00A648AE" w:rsidRPr="00374D90">
              <w:t>на 1 этаже здания</w:t>
            </w:r>
            <w:proofErr w:type="gramStart"/>
            <w:r w:rsidR="00A648AE">
              <w:t xml:space="preserve"> П</w:t>
            </w:r>
            <w:proofErr w:type="gramEnd"/>
            <w:r w:rsidR="00A648AE">
              <w:t>ристрой к режимному корпусу</w:t>
            </w:r>
            <w:r w:rsidR="00A648AE" w:rsidRPr="00374D90">
              <w:t xml:space="preserve"> площадью </w:t>
            </w:r>
            <w:r w:rsidR="00A648AE">
              <w:t>19,8</w:t>
            </w:r>
            <w:r w:rsidR="00A648AE" w:rsidRPr="00374D90">
              <w:t xml:space="preserve"> кв.м. (кадастровый № </w:t>
            </w:r>
            <w:r w:rsidR="00A648AE" w:rsidRPr="00374D90">
              <w:rPr>
                <w:lang w:eastAsia="ar-SA"/>
              </w:rPr>
              <w:t>1</w:t>
            </w:r>
            <w:r w:rsidR="00A648AE">
              <w:rPr>
                <w:lang w:eastAsia="ar-SA"/>
              </w:rPr>
              <w:t>6:50:090111:23</w:t>
            </w:r>
            <w:r w:rsidR="00A648AE" w:rsidRPr="00374D90">
              <w:t>), расположенного по адресу:</w:t>
            </w:r>
            <w:r w:rsidR="00A648AE">
              <w:t xml:space="preserve"> </w:t>
            </w:r>
            <w:r w:rsidR="00A648AE" w:rsidRPr="00374D90">
              <w:t xml:space="preserve">Республика Татарстан, </w:t>
            </w:r>
            <w:r w:rsidR="00A648AE" w:rsidRPr="004C258B">
              <w:rPr>
                <w:lang w:eastAsia="ar-SA"/>
              </w:rPr>
              <w:t>г.Казань, ул</w:t>
            </w:r>
            <w:r w:rsidR="00A648AE">
              <w:rPr>
                <w:lang w:eastAsia="ar-SA"/>
              </w:rPr>
              <w:t>. Большая д.98</w:t>
            </w:r>
            <w:r w:rsidR="000C0C8B">
              <w:rPr>
                <w:lang w:eastAsia="ar-SA"/>
              </w:rPr>
              <w:t>.</w:t>
            </w:r>
          </w:p>
          <w:p w14:paraId="127274DD" w14:textId="77777777" w:rsidR="00BE0B48" w:rsidRPr="00374D90" w:rsidRDefault="00BE0B48" w:rsidP="00374D90">
            <w:pPr>
              <w:spacing w:after="0" w:line="300" w:lineRule="auto"/>
              <w:ind w:firstLine="709"/>
              <w:rPr>
                <w:b/>
              </w:rPr>
            </w:pPr>
            <w:r w:rsidRPr="00374D90">
              <w:rPr>
                <w:b/>
              </w:rPr>
              <w:t>Состав выполняемых работ:</w:t>
            </w:r>
          </w:p>
          <w:p w14:paraId="4BF9EA72" w14:textId="19BF1E64" w:rsidR="00BE0B48" w:rsidRPr="00374D90" w:rsidRDefault="00BE0B48" w:rsidP="00374D90">
            <w:pPr>
              <w:spacing w:after="0" w:line="300" w:lineRule="auto"/>
              <w:ind w:firstLine="709"/>
            </w:pPr>
            <w:r w:rsidRPr="00374D90">
              <w:t>- Определение рыночной стоимости</w:t>
            </w:r>
            <w:r w:rsidR="006E3D7B">
              <w:t xml:space="preserve"> месячного и</w:t>
            </w:r>
            <w:r w:rsidRPr="00374D90">
              <w:t xml:space="preserve"> годового размера арендной платы за использование части нежилого помещения</w:t>
            </w:r>
            <w:r w:rsidR="00482EBE" w:rsidRPr="00374D90">
              <w:t xml:space="preserve">, как за </w:t>
            </w:r>
            <w:r w:rsidR="00A648AE">
              <w:t>19,8</w:t>
            </w:r>
            <w:r w:rsidR="00482EBE" w:rsidRPr="00374D90">
              <w:t xml:space="preserve"> кв</w:t>
            </w:r>
            <w:proofErr w:type="gramStart"/>
            <w:r w:rsidR="00482EBE" w:rsidRPr="00374D90">
              <w:t>.м</w:t>
            </w:r>
            <w:proofErr w:type="gramEnd"/>
            <w:r w:rsidR="00482EBE" w:rsidRPr="00374D90">
              <w:t>, так и за 1 кв.м</w:t>
            </w:r>
            <w:r w:rsidRPr="00374D90">
              <w:t>.</w:t>
            </w:r>
            <w:r w:rsidR="00A648AE">
              <w:t xml:space="preserve"> </w:t>
            </w:r>
            <w:r w:rsidR="00D57B0C" w:rsidRPr="00A01E6D">
              <w:t>без учета коммунальных и эксплуатационных платежей.</w:t>
            </w:r>
          </w:p>
          <w:p w14:paraId="4DA3FF0A" w14:textId="46E69DC7" w:rsidR="00BE0B48" w:rsidRPr="00374D90" w:rsidRDefault="00BE0B48" w:rsidP="00A01E6D">
            <w:pPr>
              <w:spacing w:after="0" w:line="300" w:lineRule="auto"/>
              <w:ind w:firstLine="709"/>
            </w:pPr>
            <w:r w:rsidRPr="00374D90">
              <w:rPr>
                <w:b/>
              </w:rPr>
              <w:t>Перечень документации, подлежащей оформлению и сдаче Исполнителем Заказчику:</w:t>
            </w:r>
            <w:r w:rsidR="00FC1D60" w:rsidRPr="00374D90">
              <w:t xml:space="preserve"> отчет об оценке</w:t>
            </w:r>
            <w:r w:rsidRPr="00374D90">
              <w:t xml:space="preserve"> рыночной стоимости </w:t>
            </w:r>
            <w:r w:rsidR="006E3D7B">
              <w:t xml:space="preserve">месячного и </w:t>
            </w:r>
            <w:r w:rsidRPr="00374D90">
              <w:t xml:space="preserve">годового размера арендной платы за использование части нежилого </w:t>
            </w:r>
            <w:r w:rsidRPr="00A01E6D">
              <w:t xml:space="preserve">помещения </w:t>
            </w:r>
            <w:r w:rsidR="000C0C8B" w:rsidRPr="000C0C8B">
              <w:t>(4 экземпляра в виде бумажного документа, 1 экземпляр в электронном формате).</w:t>
            </w:r>
          </w:p>
        </w:tc>
        <w:tc>
          <w:tcPr>
            <w:tcW w:w="1701" w:type="dxa"/>
            <w:tcBorders>
              <w:top w:val="single" w:sz="4" w:space="0" w:color="000000"/>
              <w:left w:val="single" w:sz="4" w:space="0" w:color="000000"/>
              <w:bottom w:val="single" w:sz="4" w:space="0" w:color="000000"/>
              <w:right w:val="single" w:sz="4" w:space="0" w:color="000000"/>
            </w:tcBorders>
          </w:tcPr>
          <w:p w14:paraId="277C047E" w14:textId="7872688D" w:rsidR="00BE0B48" w:rsidRPr="00374D90" w:rsidRDefault="00A02D71" w:rsidP="00A02D71">
            <w:pPr>
              <w:spacing w:after="0" w:line="300" w:lineRule="auto"/>
            </w:pPr>
            <w:r>
              <w:t xml:space="preserve">     </w:t>
            </w:r>
            <w:proofErr w:type="spellStart"/>
            <w:r w:rsidR="00D67A0F" w:rsidRPr="00374D90">
              <w:t>у</w:t>
            </w:r>
            <w:r w:rsidR="00BE0B48" w:rsidRPr="00374D90">
              <w:t>сл</w:t>
            </w:r>
            <w:proofErr w:type="spellEnd"/>
            <w:r w:rsidR="00BE0B48" w:rsidRPr="00374D90">
              <w:t>.</w:t>
            </w:r>
            <w:r w:rsidR="00A648AE">
              <w:t xml:space="preserve"> </w:t>
            </w:r>
            <w:r w:rsidR="00D67A0F" w:rsidRPr="00374D90">
              <w:t>ед.</w:t>
            </w:r>
          </w:p>
        </w:tc>
        <w:tc>
          <w:tcPr>
            <w:tcW w:w="1636" w:type="dxa"/>
            <w:gridSpan w:val="2"/>
            <w:tcBorders>
              <w:top w:val="single" w:sz="4" w:space="0" w:color="000000"/>
              <w:left w:val="single" w:sz="4" w:space="0" w:color="000000"/>
              <w:bottom w:val="single" w:sz="4" w:space="0" w:color="000000"/>
              <w:right w:val="single" w:sz="4" w:space="0" w:color="000000"/>
            </w:tcBorders>
          </w:tcPr>
          <w:p w14:paraId="5BC511CA" w14:textId="77777777" w:rsidR="00BE0B48" w:rsidRPr="00374D90" w:rsidRDefault="00BE0B48" w:rsidP="000C0C8B">
            <w:pPr>
              <w:spacing w:after="0" w:line="300" w:lineRule="auto"/>
              <w:ind w:firstLine="709"/>
            </w:pPr>
            <w:r w:rsidRPr="00374D90">
              <w:t>1</w:t>
            </w:r>
          </w:p>
        </w:tc>
      </w:tr>
      <w:tr w:rsidR="00202662" w:rsidRPr="00374D90" w14:paraId="0872E734" w14:textId="77777777" w:rsidTr="000C0C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77" w:type="dxa"/>
          <w:trHeight w:val="934"/>
        </w:trPr>
        <w:tc>
          <w:tcPr>
            <w:tcW w:w="8363" w:type="dxa"/>
            <w:gridSpan w:val="3"/>
          </w:tcPr>
          <w:p w14:paraId="27FC20F8" w14:textId="4C7E7FAC" w:rsidR="00202662" w:rsidRPr="00374D90" w:rsidRDefault="00202662" w:rsidP="000C0C8B">
            <w:pPr>
              <w:suppressAutoHyphens/>
              <w:spacing w:after="0" w:line="300" w:lineRule="auto"/>
              <w:rPr>
                <w:lang w:eastAsia="en-US"/>
              </w:rPr>
            </w:pPr>
            <w:r w:rsidRPr="00374D90">
              <w:rPr>
                <w:lang w:eastAsia="en-US"/>
              </w:rPr>
              <w:t>Заказчик</w:t>
            </w:r>
          </w:p>
          <w:p w14:paraId="0E898404" w14:textId="1C370237" w:rsidR="00202662" w:rsidRPr="00374D90" w:rsidRDefault="001A5E63" w:rsidP="003221C8">
            <w:pPr>
              <w:suppressAutoHyphens/>
              <w:spacing w:after="0" w:line="300" w:lineRule="auto"/>
              <w:ind w:firstLine="709"/>
              <w:rPr>
                <w:lang w:eastAsia="en-US"/>
              </w:rPr>
            </w:pPr>
            <w:r w:rsidRPr="00374D90">
              <w:rPr>
                <w:lang w:eastAsia="zh-CN"/>
              </w:rPr>
              <w:t>____________________</w:t>
            </w:r>
            <w:r w:rsidR="003221C8">
              <w:rPr>
                <w:lang w:eastAsia="zh-CN"/>
              </w:rPr>
              <w:t>А.Р</w:t>
            </w:r>
            <w:r w:rsidR="002319B0">
              <w:rPr>
                <w:lang w:eastAsia="zh-CN"/>
              </w:rPr>
              <w:t>.</w:t>
            </w:r>
            <w:r w:rsidR="00A648AE">
              <w:rPr>
                <w:lang w:eastAsia="zh-CN"/>
              </w:rPr>
              <w:t xml:space="preserve"> </w:t>
            </w:r>
            <w:r w:rsidR="003221C8">
              <w:rPr>
                <w:lang w:eastAsia="zh-CN"/>
              </w:rPr>
              <w:t>Сагдеев</w:t>
            </w:r>
          </w:p>
        </w:tc>
        <w:tc>
          <w:tcPr>
            <w:tcW w:w="6237" w:type="dxa"/>
            <w:gridSpan w:val="3"/>
            <w:hideMark/>
          </w:tcPr>
          <w:p w14:paraId="5712811A" w14:textId="0773FA8D" w:rsidR="00202662" w:rsidRPr="00374D90" w:rsidRDefault="00202662" w:rsidP="000C0C8B">
            <w:pPr>
              <w:suppressAutoHyphens/>
              <w:spacing w:after="0" w:line="300" w:lineRule="auto"/>
              <w:rPr>
                <w:lang w:eastAsia="en-US"/>
              </w:rPr>
            </w:pPr>
            <w:r w:rsidRPr="00374D90">
              <w:rPr>
                <w:lang w:eastAsia="en-US"/>
              </w:rPr>
              <w:t>Исполнитель</w:t>
            </w:r>
          </w:p>
          <w:p w14:paraId="7BEFB0E3" w14:textId="6DA8CA90" w:rsidR="001A5E63" w:rsidRDefault="001A5E63" w:rsidP="00374D90">
            <w:pPr>
              <w:suppressAutoHyphens/>
              <w:spacing w:after="0" w:line="300" w:lineRule="auto"/>
              <w:ind w:firstLine="709"/>
              <w:rPr>
                <w:lang w:eastAsia="zh-CN"/>
              </w:rPr>
            </w:pPr>
            <w:r w:rsidRPr="00374D90">
              <w:rPr>
                <w:lang w:eastAsia="zh-CN"/>
              </w:rPr>
              <w:t>____________________</w:t>
            </w:r>
            <w:r w:rsidR="005D339B">
              <w:rPr>
                <w:lang w:eastAsia="zh-CN"/>
              </w:rPr>
              <w:t>/</w:t>
            </w:r>
            <w:r w:rsidR="000C0C8B">
              <w:t xml:space="preserve"> </w:t>
            </w:r>
            <w:r w:rsidR="003221C8">
              <w:rPr>
                <w:lang w:eastAsia="zh-CN"/>
              </w:rPr>
              <w:t>И.О</w:t>
            </w:r>
            <w:r w:rsidR="000C0C8B" w:rsidRPr="000C0C8B">
              <w:rPr>
                <w:lang w:eastAsia="zh-CN"/>
              </w:rPr>
              <w:t xml:space="preserve">. </w:t>
            </w:r>
            <w:r w:rsidR="003221C8">
              <w:rPr>
                <w:lang w:eastAsia="zh-CN"/>
              </w:rPr>
              <w:t>Фамилия</w:t>
            </w:r>
            <w:r w:rsidR="000C0C8B" w:rsidRPr="000C0C8B">
              <w:rPr>
                <w:lang w:eastAsia="zh-CN"/>
              </w:rPr>
              <w:t>.</w:t>
            </w:r>
          </w:p>
          <w:p w14:paraId="3807DB0F" w14:textId="77777777" w:rsidR="0093471D" w:rsidRPr="00374D90" w:rsidRDefault="0093471D" w:rsidP="00374D90">
            <w:pPr>
              <w:suppressAutoHyphens/>
              <w:spacing w:after="0" w:line="300" w:lineRule="auto"/>
              <w:ind w:firstLine="709"/>
              <w:rPr>
                <w:lang w:eastAsia="en-US"/>
              </w:rPr>
            </w:pPr>
          </w:p>
          <w:p w14:paraId="3561EAA1" w14:textId="77777777" w:rsidR="001A5E63" w:rsidRPr="00374D90" w:rsidRDefault="001A5E63" w:rsidP="00374D90">
            <w:pPr>
              <w:suppressAutoHyphens/>
              <w:spacing w:after="0" w:line="300" w:lineRule="auto"/>
              <w:ind w:firstLine="709"/>
              <w:rPr>
                <w:lang w:eastAsia="en-US"/>
              </w:rPr>
            </w:pPr>
          </w:p>
        </w:tc>
      </w:tr>
    </w:tbl>
    <w:p w14:paraId="3B1C58A8" w14:textId="327992F3" w:rsidR="002319B0" w:rsidRPr="002319B0" w:rsidRDefault="000C0C8B" w:rsidP="000C0C8B">
      <w:pPr>
        <w:tabs>
          <w:tab w:val="left" w:pos="3420"/>
        </w:tabs>
        <w:suppressAutoHyphens/>
        <w:spacing w:after="0"/>
        <w:jc w:val="left"/>
        <w:rPr>
          <w:lang w:eastAsia="ar-SA"/>
        </w:rPr>
      </w:pPr>
      <w:r>
        <w:rPr>
          <w:szCs w:val="20"/>
          <w:lang w:eastAsia="ar-SA"/>
        </w:rPr>
        <w:lastRenderedPageBreak/>
        <w:tab/>
      </w:r>
      <w:r>
        <w:rPr>
          <w:szCs w:val="20"/>
          <w:lang w:eastAsia="ar-SA"/>
        </w:rPr>
        <w:tab/>
      </w:r>
      <w:r>
        <w:rPr>
          <w:szCs w:val="20"/>
          <w:lang w:eastAsia="ar-SA"/>
        </w:rPr>
        <w:tab/>
      </w:r>
      <w:r>
        <w:rPr>
          <w:szCs w:val="20"/>
          <w:lang w:eastAsia="ar-SA"/>
        </w:rPr>
        <w:tab/>
      </w:r>
      <w:r>
        <w:rPr>
          <w:szCs w:val="20"/>
          <w:lang w:eastAsia="ar-SA"/>
        </w:rPr>
        <w:tab/>
      </w:r>
      <w:r>
        <w:rPr>
          <w:szCs w:val="20"/>
          <w:lang w:eastAsia="ar-SA"/>
        </w:rPr>
        <w:tab/>
      </w:r>
      <w:r>
        <w:rPr>
          <w:szCs w:val="20"/>
          <w:lang w:eastAsia="ar-SA"/>
        </w:rPr>
        <w:tab/>
      </w:r>
      <w:r w:rsidR="002319B0" w:rsidRPr="002319B0">
        <w:rPr>
          <w:szCs w:val="20"/>
          <w:lang w:eastAsia="ar-SA"/>
        </w:rPr>
        <w:t>Приложение №</w:t>
      </w:r>
      <w:r w:rsidR="002319B0">
        <w:rPr>
          <w:szCs w:val="20"/>
          <w:lang w:eastAsia="ar-SA"/>
        </w:rPr>
        <w:t xml:space="preserve"> 2 </w:t>
      </w:r>
      <w:r w:rsidR="002319B0" w:rsidRPr="002319B0">
        <w:rPr>
          <w:szCs w:val="20"/>
          <w:lang w:eastAsia="ar-SA"/>
        </w:rPr>
        <w:t xml:space="preserve">к договору </w:t>
      </w:r>
      <w:r w:rsidR="002319B0" w:rsidRPr="002319B0">
        <w:rPr>
          <w:lang w:eastAsia="ar-SA"/>
        </w:rPr>
        <w:t>№___</w:t>
      </w:r>
      <w:r w:rsidR="003221C8">
        <w:rPr>
          <w:lang w:eastAsia="ar-SA"/>
        </w:rPr>
        <w:t>___________ от «___» ______ 2026</w:t>
      </w:r>
      <w:r w:rsidR="002319B0" w:rsidRPr="002319B0">
        <w:rPr>
          <w:lang w:eastAsia="ar-SA"/>
        </w:rPr>
        <w:t xml:space="preserve">г. </w:t>
      </w:r>
    </w:p>
    <w:p w14:paraId="498209A9" w14:textId="77777777" w:rsidR="002319B0" w:rsidRPr="002319B0" w:rsidRDefault="002319B0" w:rsidP="002319B0">
      <w:pPr>
        <w:keepNext/>
        <w:keepLines/>
        <w:widowControl w:val="0"/>
        <w:spacing w:after="11"/>
        <w:ind w:firstLine="708"/>
        <w:outlineLvl w:val="0"/>
        <w:rPr>
          <w:bCs/>
          <w:sz w:val="26"/>
          <w:szCs w:val="26"/>
        </w:rPr>
      </w:pPr>
    </w:p>
    <w:p w14:paraId="110CDD39" w14:textId="77777777" w:rsidR="002319B0" w:rsidRPr="002319B0" w:rsidRDefault="002319B0" w:rsidP="000C0C8B">
      <w:pPr>
        <w:spacing w:after="0"/>
        <w:ind w:left="4956" w:firstLine="708"/>
      </w:pPr>
      <w:r w:rsidRPr="002319B0">
        <w:t>СПЕЦИФИКАЦИЯ</w:t>
      </w:r>
    </w:p>
    <w:p w14:paraId="358F8B28" w14:textId="77777777" w:rsidR="002319B0" w:rsidRPr="002319B0" w:rsidRDefault="002319B0" w:rsidP="002319B0">
      <w:pPr>
        <w:spacing w:after="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4"/>
        <w:gridCol w:w="1133"/>
        <w:gridCol w:w="993"/>
        <w:gridCol w:w="1983"/>
        <w:gridCol w:w="1921"/>
      </w:tblGrid>
      <w:tr w:rsidR="002319B0" w:rsidRPr="002319B0" w14:paraId="3578E264" w14:textId="77777777" w:rsidTr="000C0C8B">
        <w:tc>
          <w:tcPr>
            <w:tcW w:w="2941" w:type="pct"/>
            <w:vAlign w:val="center"/>
          </w:tcPr>
          <w:p w14:paraId="5EDA40E4" w14:textId="73856379" w:rsidR="002319B0" w:rsidRPr="002319B0" w:rsidRDefault="000C0C8B" w:rsidP="000C0C8B">
            <w:pPr>
              <w:widowControl w:val="0"/>
              <w:suppressAutoHyphens/>
              <w:spacing w:after="0" w:line="300" w:lineRule="auto"/>
              <w:ind w:firstLine="720"/>
              <w:jc w:val="center"/>
              <w:rPr>
                <w:sz w:val="25"/>
                <w:szCs w:val="25"/>
                <w:lang w:eastAsia="ar-SA"/>
              </w:rPr>
            </w:pPr>
            <w:r>
              <w:rPr>
                <w:sz w:val="25"/>
                <w:szCs w:val="25"/>
                <w:lang w:eastAsia="ar-SA"/>
              </w:rPr>
              <w:t>Н</w:t>
            </w:r>
            <w:r w:rsidR="002319B0" w:rsidRPr="002319B0">
              <w:rPr>
                <w:sz w:val="25"/>
                <w:szCs w:val="25"/>
                <w:lang w:eastAsia="ar-SA"/>
              </w:rPr>
              <w:t>аименование услуг</w:t>
            </w:r>
          </w:p>
          <w:p w14:paraId="75F84FFA" w14:textId="77777777" w:rsidR="002319B0" w:rsidRPr="002319B0" w:rsidRDefault="002319B0" w:rsidP="002319B0">
            <w:pPr>
              <w:widowControl w:val="0"/>
              <w:suppressAutoHyphens/>
              <w:spacing w:after="0" w:line="300" w:lineRule="auto"/>
              <w:rPr>
                <w:sz w:val="25"/>
                <w:szCs w:val="25"/>
                <w:lang w:eastAsia="ar-SA"/>
              </w:rPr>
            </w:pPr>
          </w:p>
        </w:tc>
        <w:tc>
          <w:tcPr>
            <w:tcW w:w="387" w:type="pct"/>
          </w:tcPr>
          <w:p w14:paraId="52213244" w14:textId="77777777" w:rsidR="002319B0" w:rsidRPr="002319B0" w:rsidRDefault="002319B0" w:rsidP="002319B0">
            <w:pPr>
              <w:widowControl w:val="0"/>
              <w:suppressAutoHyphens/>
              <w:spacing w:after="0" w:line="300" w:lineRule="auto"/>
              <w:jc w:val="center"/>
              <w:rPr>
                <w:sz w:val="25"/>
                <w:szCs w:val="25"/>
                <w:lang w:eastAsia="ar-SA"/>
              </w:rPr>
            </w:pPr>
            <w:r w:rsidRPr="002319B0">
              <w:rPr>
                <w:sz w:val="25"/>
                <w:szCs w:val="25"/>
                <w:lang w:eastAsia="ar-SA"/>
              </w:rPr>
              <w:t>ед. изм.</w:t>
            </w:r>
          </w:p>
        </w:tc>
        <w:tc>
          <w:tcPr>
            <w:tcW w:w="339" w:type="pct"/>
          </w:tcPr>
          <w:p w14:paraId="5E922BB3" w14:textId="77777777" w:rsidR="002319B0" w:rsidRPr="002319B0" w:rsidRDefault="002319B0" w:rsidP="002319B0">
            <w:pPr>
              <w:widowControl w:val="0"/>
              <w:suppressAutoHyphens/>
              <w:spacing w:after="0" w:line="300" w:lineRule="auto"/>
              <w:jc w:val="center"/>
              <w:rPr>
                <w:sz w:val="25"/>
                <w:szCs w:val="25"/>
                <w:lang w:eastAsia="ar-SA"/>
              </w:rPr>
            </w:pPr>
            <w:r w:rsidRPr="002319B0">
              <w:rPr>
                <w:sz w:val="25"/>
                <w:szCs w:val="25"/>
                <w:lang w:eastAsia="ar-SA"/>
              </w:rPr>
              <w:t>кол-во</w:t>
            </w:r>
          </w:p>
        </w:tc>
        <w:tc>
          <w:tcPr>
            <w:tcW w:w="677" w:type="pct"/>
          </w:tcPr>
          <w:p w14:paraId="28A3596E" w14:textId="77777777" w:rsidR="002319B0" w:rsidRPr="002319B0" w:rsidRDefault="002319B0" w:rsidP="002319B0">
            <w:pPr>
              <w:widowControl w:val="0"/>
              <w:suppressAutoHyphens/>
              <w:spacing w:after="0" w:line="300" w:lineRule="auto"/>
              <w:jc w:val="center"/>
              <w:rPr>
                <w:sz w:val="25"/>
                <w:szCs w:val="25"/>
                <w:lang w:eastAsia="ar-SA"/>
              </w:rPr>
            </w:pPr>
            <w:r w:rsidRPr="002319B0">
              <w:rPr>
                <w:sz w:val="25"/>
                <w:szCs w:val="25"/>
                <w:lang w:eastAsia="ar-SA"/>
              </w:rPr>
              <w:t xml:space="preserve">стоимость </w:t>
            </w:r>
            <w:r w:rsidRPr="002319B0">
              <w:rPr>
                <w:sz w:val="25"/>
                <w:szCs w:val="25"/>
                <w:lang w:eastAsia="ar-SA"/>
              </w:rPr>
              <w:br/>
              <w:t>за единицу</w:t>
            </w:r>
          </w:p>
        </w:tc>
        <w:tc>
          <w:tcPr>
            <w:tcW w:w="656" w:type="pct"/>
          </w:tcPr>
          <w:p w14:paraId="1DAA9DEA" w14:textId="77777777" w:rsidR="002319B0" w:rsidRPr="002319B0" w:rsidRDefault="002319B0" w:rsidP="002319B0">
            <w:pPr>
              <w:widowControl w:val="0"/>
              <w:suppressAutoHyphens/>
              <w:spacing w:after="0" w:line="300" w:lineRule="auto"/>
              <w:jc w:val="center"/>
              <w:rPr>
                <w:sz w:val="25"/>
                <w:szCs w:val="25"/>
                <w:lang w:eastAsia="ar-SA"/>
              </w:rPr>
            </w:pPr>
            <w:r w:rsidRPr="002319B0">
              <w:rPr>
                <w:sz w:val="25"/>
                <w:szCs w:val="25"/>
                <w:lang w:eastAsia="ar-SA"/>
              </w:rPr>
              <w:t>стоимость всего:</w:t>
            </w:r>
          </w:p>
        </w:tc>
      </w:tr>
      <w:tr w:rsidR="002319B0" w:rsidRPr="002319B0" w14:paraId="30DD3A6F" w14:textId="77777777" w:rsidTr="000C0C8B">
        <w:tc>
          <w:tcPr>
            <w:tcW w:w="2941" w:type="pct"/>
            <w:vAlign w:val="center"/>
          </w:tcPr>
          <w:p w14:paraId="7991DBA2" w14:textId="77777777" w:rsidR="002319B0" w:rsidRPr="002319B0" w:rsidRDefault="002319B0" w:rsidP="002319B0">
            <w:pPr>
              <w:widowControl w:val="0"/>
              <w:numPr>
                <w:ilvl w:val="0"/>
                <w:numId w:val="29"/>
              </w:numPr>
              <w:tabs>
                <w:tab w:val="left" w:pos="1350"/>
              </w:tabs>
              <w:suppressAutoHyphens/>
              <w:spacing w:after="0" w:line="300" w:lineRule="auto"/>
              <w:ind w:left="0" w:firstLine="360"/>
              <w:contextualSpacing/>
              <w:jc w:val="left"/>
              <w:rPr>
                <w:sz w:val="25"/>
                <w:szCs w:val="25"/>
                <w:lang w:eastAsia="ar-SA"/>
              </w:rPr>
            </w:pPr>
            <w:r w:rsidRPr="002319B0">
              <w:rPr>
                <w:sz w:val="25"/>
                <w:szCs w:val="25"/>
                <w:lang w:eastAsia="ar-SA"/>
              </w:rPr>
              <w:t xml:space="preserve">Осуществление и подготовка отчета об оценке арендной стоимости магазина (объекта нежилого фонда): помещения площадью </w:t>
            </w:r>
            <w:r w:rsidR="00A648AE">
              <w:rPr>
                <w:sz w:val="25"/>
                <w:szCs w:val="25"/>
                <w:lang w:eastAsia="ar-SA"/>
              </w:rPr>
              <w:t>19,8</w:t>
            </w:r>
            <w:r w:rsidRPr="002319B0">
              <w:rPr>
                <w:sz w:val="25"/>
                <w:szCs w:val="25"/>
                <w:lang w:eastAsia="ar-SA"/>
              </w:rPr>
              <w:t xml:space="preserve"> кв</w:t>
            </w:r>
            <w:proofErr w:type="gramStart"/>
            <w:r w:rsidRPr="002319B0">
              <w:rPr>
                <w:sz w:val="25"/>
                <w:szCs w:val="25"/>
                <w:lang w:eastAsia="ar-SA"/>
              </w:rPr>
              <w:t>.м</w:t>
            </w:r>
            <w:proofErr w:type="gramEnd"/>
            <w:r w:rsidRPr="002319B0">
              <w:rPr>
                <w:sz w:val="25"/>
                <w:szCs w:val="25"/>
                <w:lang w:eastAsia="ar-SA"/>
              </w:rPr>
              <w:t>, находящегося по адресу: РТ. г</w:t>
            </w:r>
            <w:proofErr w:type="gramStart"/>
            <w:r w:rsidRPr="002319B0">
              <w:rPr>
                <w:sz w:val="25"/>
                <w:szCs w:val="25"/>
                <w:lang w:eastAsia="ar-SA"/>
              </w:rPr>
              <w:t>.К</w:t>
            </w:r>
            <w:proofErr w:type="gramEnd"/>
            <w:r w:rsidRPr="002319B0">
              <w:rPr>
                <w:sz w:val="25"/>
                <w:szCs w:val="25"/>
                <w:lang w:eastAsia="ar-SA"/>
              </w:rPr>
              <w:t>азань, ул</w:t>
            </w:r>
            <w:r w:rsidR="00A648AE">
              <w:rPr>
                <w:sz w:val="25"/>
                <w:szCs w:val="25"/>
                <w:lang w:eastAsia="ar-SA"/>
              </w:rPr>
              <w:t>. Большая</w:t>
            </w:r>
            <w:r w:rsidRPr="002319B0">
              <w:rPr>
                <w:sz w:val="25"/>
                <w:szCs w:val="25"/>
                <w:lang w:eastAsia="ar-SA"/>
              </w:rPr>
              <w:t xml:space="preserve"> д.</w:t>
            </w:r>
            <w:r w:rsidR="00A648AE">
              <w:rPr>
                <w:sz w:val="25"/>
                <w:szCs w:val="25"/>
                <w:lang w:eastAsia="ar-SA"/>
              </w:rPr>
              <w:t xml:space="preserve">98. Здание Пристрой к режимному корпусу </w:t>
            </w:r>
            <w:r w:rsidRPr="002319B0">
              <w:rPr>
                <w:sz w:val="25"/>
                <w:szCs w:val="25"/>
                <w:lang w:eastAsia="ar-SA"/>
              </w:rPr>
              <w:t xml:space="preserve">с кадастровым номером </w:t>
            </w:r>
            <w:r w:rsidR="00A648AE" w:rsidRPr="00374D90">
              <w:rPr>
                <w:lang w:eastAsia="ar-SA"/>
              </w:rPr>
              <w:t>1</w:t>
            </w:r>
            <w:r w:rsidR="00A648AE">
              <w:rPr>
                <w:lang w:eastAsia="ar-SA"/>
              </w:rPr>
              <w:t>6:50:090111:23</w:t>
            </w:r>
            <w:r w:rsidRPr="002319B0">
              <w:rPr>
                <w:sz w:val="25"/>
                <w:szCs w:val="25"/>
                <w:lang w:eastAsia="ar-SA"/>
              </w:rPr>
              <w:t xml:space="preserve">. </w:t>
            </w:r>
          </w:p>
          <w:p w14:paraId="6BA3D6BA" w14:textId="68124119" w:rsidR="002319B0" w:rsidRPr="002319B0" w:rsidRDefault="002319B0" w:rsidP="002319B0">
            <w:pPr>
              <w:widowControl w:val="0"/>
              <w:numPr>
                <w:ilvl w:val="0"/>
                <w:numId w:val="29"/>
              </w:numPr>
              <w:tabs>
                <w:tab w:val="left" w:pos="1350"/>
              </w:tabs>
              <w:suppressAutoHyphens/>
              <w:spacing w:after="0" w:line="300" w:lineRule="auto"/>
              <w:ind w:left="0" w:firstLine="360"/>
              <w:contextualSpacing/>
              <w:jc w:val="left"/>
              <w:rPr>
                <w:i/>
                <w:sz w:val="25"/>
                <w:szCs w:val="25"/>
                <w:lang w:eastAsia="ar-SA"/>
              </w:rPr>
            </w:pPr>
            <w:r w:rsidRPr="002319B0">
              <w:rPr>
                <w:color w:val="000000"/>
                <w:spacing w:val="-4"/>
              </w:rPr>
              <w:t xml:space="preserve">Отчет об оценке объекта оценки  предоставляется </w:t>
            </w:r>
            <w:r w:rsidRPr="002319B0">
              <w:rPr>
                <w:spacing w:val="-4"/>
              </w:rPr>
              <w:t>на бумажном носителе и в форме электронного документа</w:t>
            </w:r>
            <w:r w:rsidR="000C0C8B">
              <w:rPr>
                <w:spacing w:val="-4"/>
              </w:rPr>
              <w:t xml:space="preserve"> </w:t>
            </w:r>
            <w:r w:rsidR="000C0C8B" w:rsidRPr="000C0C8B">
              <w:rPr>
                <w:spacing w:val="-4"/>
              </w:rPr>
              <w:t xml:space="preserve">(4 экземпляра в виде бумажного документа, 1 </w:t>
            </w:r>
            <w:r w:rsidR="000C0C8B">
              <w:rPr>
                <w:spacing w:val="-4"/>
              </w:rPr>
              <w:t xml:space="preserve">экземпляр в </w:t>
            </w:r>
            <w:r w:rsidR="000C0C8B" w:rsidRPr="000C0C8B">
              <w:rPr>
                <w:spacing w:val="-4"/>
              </w:rPr>
              <w:t>электронн</w:t>
            </w:r>
            <w:r w:rsidR="000C0C8B">
              <w:rPr>
                <w:spacing w:val="-4"/>
              </w:rPr>
              <w:t>ом</w:t>
            </w:r>
            <w:r w:rsidR="000C0C8B" w:rsidRPr="000C0C8B">
              <w:rPr>
                <w:spacing w:val="-4"/>
              </w:rPr>
              <w:t xml:space="preserve"> формат</w:t>
            </w:r>
            <w:r w:rsidR="000C0C8B">
              <w:rPr>
                <w:spacing w:val="-4"/>
              </w:rPr>
              <w:t>е</w:t>
            </w:r>
            <w:r w:rsidR="000C0C8B" w:rsidRPr="000C0C8B">
              <w:rPr>
                <w:spacing w:val="-4"/>
              </w:rPr>
              <w:t>).</w:t>
            </w:r>
          </w:p>
        </w:tc>
        <w:tc>
          <w:tcPr>
            <w:tcW w:w="387" w:type="pct"/>
            <w:vAlign w:val="center"/>
          </w:tcPr>
          <w:p w14:paraId="07718799" w14:textId="77777777" w:rsidR="002319B0" w:rsidRPr="002319B0" w:rsidRDefault="002319B0" w:rsidP="000C0C8B">
            <w:pPr>
              <w:suppressAutoHyphens/>
              <w:spacing w:after="0"/>
              <w:rPr>
                <w:sz w:val="25"/>
                <w:szCs w:val="25"/>
                <w:lang w:eastAsia="ar-SA"/>
              </w:rPr>
            </w:pPr>
            <w:proofErr w:type="spellStart"/>
            <w:r w:rsidRPr="002319B0">
              <w:rPr>
                <w:sz w:val="25"/>
                <w:szCs w:val="25"/>
                <w:lang w:eastAsia="ar-SA"/>
              </w:rPr>
              <w:t>усл</w:t>
            </w:r>
            <w:proofErr w:type="spellEnd"/>
            <w:r w:rsidRPr="002319B0">
              <w:rPr>
                <w:sz w:val="25"/>
                <w:szCs w:val="25"/>
                <w:lang w:eastAsia="ar-SA"/>
              </w:rPr>
              <w:t>.</w:t>
            </w:r>
            <w:r w:rsidR="00A648AE">
              <w:rPr>
                <w:sz w:val="25"/>
                <w:szCs w:val="25"/>
                <w:lang w:eastAsia="ar-SA"/>
              </w:rPr>
              <w:t xml:space="preserve"> </w:t>
            </w:r>
            <w:r w:rsidRPr="002319B0">
              <w:rPr>
                <w:sz w:val="25"/>
                <w:szCs w:val="25"/>
                <w:lang w:eastAsia="ar-SA"/>
              </w:rPr>
              <w:t>ед.</w:t>
            </w:r>
          </w:p>
        </w:tc>
        <w:tc>
          <w:tcPr>
            <w:tcW w:w="339" w:type="pct"/>
          </w:tcPr>
          <w:p w14:paraId="296BACF5" w14:textId="77777777" w:rsidR="002319B0" w:rsidRPr="002319B0" w:rsidRDefault="002319B0" w:rsidP="002319B0">
            <w:pPr>
              <w:tabs>
                <w:tab w:val="left" w:pos="1350"/>
              </w:tabs>
              <w:suppressAutoHyphens/>
              <w:spacing w:after="0"/>
              <w:jc w:val="center"/>
              <w:rPr>
                <w:sz w:val="25"/>
                <w:szCs w:val="25"/>
                <w:lang w:eastAsia="ar-SA"/>
              </w:rPr>
            </w:pPr>
          </w:p>
          <w:p w14:paraId="22D70B92" w14:textId="77777777" w:rsidR="002319B0" w:rsidRPr="002319B0" w:rsidRDefault="002319B0" w:rsidP="002319B0">
            <w:pPr>
              <w:tabs>
                <w:tab w:val="left" w:pos="1350"/>
              </w:tabs>
              <w:suppressAutoHyphens/>
              <w:spacing w:after="0"/>
              <w:jc w:val="center"/>
              <w:rPr>
                <w:sz w:val="25"/>
                <w:szCs w:val="25"/>
                <w:lang w:eastAsia="ar-SA"/>
              </w:rPr>
            </w:pPr>
          </w:p>
          <w:p w14:paraId="2EE3AE57" w14:textId="77777777" w:rsidR="002319B0" w:rsidRPr="002319B0" w:rsidRDefault="002319B0" w:rsidP="002319B0">
            <w:pPr>
              <w:tabs>
                <w:tab w:val="left" w:pos="1350"/>
              </w:tabs>
              <w:suppressAutoHyphens/>
              <w:spacing w:after="0"/>
              <w:jc w:val="center"/>
              <w:rPr>
                <w:sz w:val="25"/>
                <w:szCs w:val="25"/>
                <w:lang w:eastAsia="ar-SA"/>
              </w:rPr>
            </w:pPr>
          </w:p>
          <w:p w14:paraId="4FE9E76F" w14:textId="77777777" w:rsidR="002319B0" w:rsidRPr="002319B0" w:rsidRDefault="002319B0" w:rsidP="006B512A">
            <w:pPr>
              <w:tabs>
                <w:tab w:val="left" w:pos="1350"/>
              </w:tabs>
              <w:suppressAutoHyphens/>
              <w:spacing w:after="0"/>
              <w:jc w:val="center"/>
              <w:rPr>
                <w:sz w:val="25"/>
                <w:szCs w:val="25"/>
                <w:lang w:eastAsia="ar-SA"/>
              </w:rPr>
            </w:pPr>
            <w:r w:rsidRPr="002319B0">
              <w:rPr>
                <w:sz w:val="25"/>
                <w:szCs w:val="25"/>
                <w:lang w:eastAsia="ar-SA"/>
              </w:rPr>
              <w:t>1</w:t>
            </w:r>
          </w:p>
        </w:tc>
        <w:tc>
          <w:tcPr>
            <w:tcW w:w="677" w:type="pct"/>
          </w:tcPr>
          <w:p w14:paraId="5B6070C1" w14:textId="77777777" w:rsidR="002319B0" w:rsidRPr="002319B0" w:rsidRDefault="002319B0" w:rsidP="002319B0">
            <w:pPr>
              <w:suppressAutoHyphens/>
              <w:spacing w:after="0"/>
              <w:jc w:val="center"/>
              <w:rPr>
                <w:sz w:val="25"/>
                <w:szCs w:val="25"/>
                <w:lang w:eastAsia="ar-SA"/>
              </w:rPr>
            </w:pPr>
          </w:p>
          <w:p w14:paraId="1DD27761" w14:textId="77777777" w:rsidR="002319B0" w:rsidRPr="002319B0" w:rsidRDefault="002319B0" w:rsidP="002319B0">
            <w:pPr>
              <w:suppressAutoHyphens/>
              <w:spacing w:after="0"/>
              <w:jc w:val="center"/>
              <w:rPr>
                <w:sz w:val="25"/>
                <w:szCs w:val="25"/>
                <w:lang w:eastAsia="ar-SA"/>
              </w:rPr>
            </w:pPr>
          </w:p>
          <w:p w14:paraId="2E3A80DB" w14:textId="77777777" w:rsidR="002319B0" w:rsidRPr="002319B0" w:rsidRDefault="002319B0" w:rsidP="002319B0">
            <w:pPr>
              <w:suppressAutoHyphens/>
              <w:spacing w:after="0"/>
              <w:jc w:val="center"/>
              <w:rPr>
                <w:sz w:val="25"/>
                <w:szCs w:val="25"/>
                <w:lang w:eastAsia="ar-SA"/>
              </w:rPr>
            </w:pPr>
          </w:p>
          <w:p w14:paraId="3D0BC2EA" w14:textId="77777777" w:rsidR="002319B0" w:rsidRPr="002319B0" w:rsidRDefault="002319B0" w:rsidP="002319B0">
            <w:pPr>
              <w:suppressAutoHyphens/>
              <w:spacing w:after="0"/>
              <w:jc w:val="center"/>
              <w:rPr>
                <w:sz w:val="25"/>
                <w:szCs w:val="25"/>
                <w:lang w:eastAsia="ar-SA"/>
              </w:rPr>
            </w:pPr>
          </w:p>
          <w:p w14:paraId="07414F1F" w14:textId="77777777" w:rsidR="002319B0" w:rsidRPr="002319B0" w:rsidRDefault="002319B0" w:rsidP="005D339B">
            <w:pPr>
              <w:suppressAutoHyphens/>
              <w:spacing w:after="0"/>
              <w:jc w:val="center"/>
              <w:rPr>
                <w:lang w:eastAsia="ar-SA"/>
              </w:rPr>
            </w:pPr>
          </w:p>
        </w:tc>
        <w:tc>
          <w:tcPr>
            <w:tcW w:w="656" w:type="pct"/>
          </w:tcPr>
          <w:p w14:paraId="6F851001" w14:textId="77777777" w:rsidR="002319B0" w:rsidRPr="002319B0" w:rsidRDefault="002319B0" w:rsidP="002319B0">
            <w:pPr>
              <w:suppressAutoHyphens/>
              <w:spacing w:after="0"/>
              <w:jc w:val="center"/>
              <w:rPr>
                <w:sz w:val="25"/>
                <w:szCs w:val="25"/>
                <w:lang w:eastAsia="ar-SA"/>
              </w:rPr>
            </w:pPr>
          </w:p>
          <w:p w14:paraId="5EC3FBF5" w14:textId="77777777" w:rsidR="002319B0" w:rsidRPr="002319B0" w:rsidRDefault="002319B0" w:rsidP="002319B0">
            <w:pPr>
              <w:suppressAutoHyphens/>
              <w:spacing w:after="0"/>
              <w:jc w:val="center"/>
              <w:rPr>
                <w:sz w:val="25"/>
                <w:szCs w:val="25"/>
                <w:lang w:eastAsia="ar-SA"/>
              </w:rPr>
            </w:pPr>
          </w:p>
          <w:p w14:paraId="1FA5E11D" w14:textId="77777777" w:rsidR="002319B0" w:rsidRPr="002319B0" w:rsidRDefault="002319B0" w:rsidP="002319B0">
            <w:pPr>
              <w:suppressAutoHyphens/>
              <w:spacing w:after="0"/>
              <w:jc w:val="center"/>
              <w:rPr>
                <w:sz w:val="25"/>
                <w:szCs w:val="25"/>
                <w:lang w:eastAsia="ar-SA"/>
              </w:rPr>
            </w:pPr>
          </w:p>
          <w:p w14:paraId="69ADD4D8" w14:textId="77777777" w:rsidR="002319B0" w:rsidRPr="002319B0" w:rsidRDefault="002319B0" w:rsidP="002319B0">
            <w:pPr>
              <w:suppressAutoHyphens/>
              <w:spacing w:after="0"/>
              <w:jc w:val="center"/>
              <w:rPr>
                <w:sz w:val="25"/>
                <w:szCs w:val="25"/>
                <w:lang w:eastAsia="ar-SA"/>
              </w:rPr>
            </w:pPr>
          </w:p>
          <w:p w14:paraId="4CCB5DE0" w14:textId="77777777" w:rsidR="002319B0" w:rsidRPr="002319B0" w:rsidRDefault="002319B0" w:rsidP="002319B0">
            <w:pPr>
              <w:suppressAutoHyphens/>
              <w:spacing w:after="0"/>
              <w:jc w:val="center"/>
              <w:rPr>
                <w:lang w:eastAsia="ar-SA"/>
              </w:rPr>
            </w:pPr>
          </w:p>
        </w:tc>
      </w:tr>
      <w:tr w:rsidR="002319B0" w:rsidRPr="002319B0" w14:paraId="4A5D3981" w14:textId="77777777" w:rsidTr="000C0C8B">
        <w:trPr>
          <w:trHeight w:val="177"/>
        </w:trPr>
        <w:tc>
          <w:tcPr>
            <w:tcW w:w="4344" w:type="pct"/>
            <w:gridSpan w:val="4"/>
          </w:tcPr>
          <w:p w14:paraId="321788EB" w14:textId="3429ADB4" w:rsidR="002319B0" w:rsidRPr="002319B0" w:rsidRDefault="002319B0" w:rsidP="003221C8">
            <w:pPr>
              <w:widowControl w:val="0"/>
              <w:suppressAutoHyphens/>
              <w:spacing w:after="0" w:line="300" w:lineRule="auto"/>
              <w:jc w:val="left"/>
              <w:rPr>
                <w:sz w:val="25"/>
                <w:szCs w:val="25"/>
                <w:lang w:eastAsia="ar-SA"/>
              </w:rPr>
            </w:pPr>
            <w:r w:rsidRPr="002319B0">
              <w:rPr>
                <w:sz w:val="25"/>
                <w:szCs w:val="25"/>
                <w:lang w:eastAsia="ar-SA"/>
              </w:rPr>
              <w:t>Итого</w:t>
            </w:r>
            <w:proofErr w:type="gramStart"/>
            <w:r w:rsidRPr="002319B0">
              <w:rPr>
                <w:sz w:val="25"/>
                <w:szCs w:val="25"/>
                <w:lang w:eastAsia="ar-SA"/>
              </w:rPr>
              <w:t xml:space="preserve">: </w:t>
            </w:r>
            <w:r w:rsidR="000C0C8B" w:rsidRPr="000C0C8B">
              <w:rPr>
                <w:sz w:val="25"/>
                <w:szCs w:val="25"/>
                <w:lang w:eastAsia="ar-SA"/>
              </w:rPr>
              <w:t xml:space="preserve">() </w:t>
            </w:r>
            <w:proofErr w:type="gramEnd"/>
            <w:r w:rsidR="000C0C8B" w:rsidRPr="000C0C8B">
              <w:rPr>
                <w:sz w:val="25"/>
                <w:szCs w:val="25"/>
                <w:lang w:eastAsia="ar-SA"/>
              </w:rPr>
              <w:t>рублей копеек.</w:t>
            </w:r>
          </w:p>
        </w:tc>
        <w:tc>
          <w:tcPr>
            <w:tcW w:w="656" w:type="pct"/>
          </w:tcPr>
          <w:p w14:paraId="4BEC7BFB" w14:textId="77777777" w:rsidR="002319B0" w:rsidRPr="002319B0" w:rsidRDefault="002319B0" w:rsidP="002319B0">
            <w:pPr>
              <w:widowControl w:val="0"/>
              <w:suppressAutoHyphens/>
              <w:spacing w:after="0" w:line="300" w:lineRule="auto"/>
              <w:jc w:val="left"/>
              <w:rPr>
                <w:sz w:val="25"/>
                <w:szCs w:val="25"/>
                <w:lang w:eastAsia="ar-SA"/>
              </w:rPr>
            </w:pPr>
          </w:p>
        </w:tc>
      </w:tr>
    </w:tbl>
    <w:p w14:paraId="7573E439" w14:textId="77777777" w:rsidR="002319B0" w:rsidRPr="002319B0" w:rsidRDefault="002319B0" w:rsidP="002319B0">
      <w:pPr>
        <w:suppressAutoHyphens/>
        <w:spacing w:after="0"/>
        <w:ind w:left="709"/>
        <w:jc w:val="left"/>
        <w:rPr>
          <w:b/>
          <w:i/>
          <w:lang w:eastAsia="ar-SA"/>
        </w:rPr>
      </w:pPr>
    </w:p>
    <w:p w14:paraId="7A076127" w14:textId="77777777" w:rsidR="002319B0" w:rsidRPr="000C0C8B" w:rsidRDefault="002319B0" w:rsidP="002319B0">
      <w:pPr>
        <w:suppressAutoHyphens/>
        <w:spacing w:after="0"/>
        <w:ind w:left="709"/>
        <w:jc w:val="left"/>
        <w:rPr>
          <w:b/>
          <w:iCs/>
          <w:lang w:eastAsia="ar-SA"/>
        </w:rPr>
      </w:pPr>
      <w:r w:rsidRPr="000C0C8B">
        <w:rPr>
          <w:b/>
          <w:iCs/>
          <w:lang w:eastAsia="ar-SA"/>
        </w:rPr>
        <w:t>Место оказания услуг:</w:t>
      </w:r>
    </w:p>
    <w:p w14:paraId="08271E84" w14:textId="77777777" w:rsidR="002319B0" w:rsidRPr="002319B0" w:rsidRDefault="002319B0" w:rsidP="002319B0">
      <w:pPr>
        <w:suppressAutoHyphens/>
        <w:spacing w:after="0"/>
        <w:jc w:val="left"/>
        <w:rPr>
          <w:sz w:val="25"/>
          <w:szCs w:val="25"/>
          <w:lang w:eastAsia="ar-SA"/>
        </w:rPr>
      </w:pPr>
      <w:r w:rsidRPr="002319B0">
        <w:rPr>
          <w:lang w:eastAsia="ar-SA"/>
        </w:rPr>
        <w:t xml:space="preserve">Россия, Республика Татарстан, г. Казань, </w:t>
      </w:r>
      <w:r w:rsidRPr="002319B0">
        <w:rPr>
          <w:sz w:val="25"/>
          <w:szCs w:val="25"/>
          <w:lang w:eastAsia="ar-SA"/>
        </w:rPr>
        <w:t>ул</w:t>
      </w:r>
      <w:r w:rsidR="00A648AE">
        <w:rPr>
          <w:sz w:val="25"/>
          <w:szCs w:val="25"/>
          <w:lang w:eastAsia="ar-SA"/>
        </w:rPr>
        <w:t>. Большая</w:t>
      </w:r>
      <w:r w:rsidRPr="002319B0">
        <w:rPr>
          <w:sz w:val="25"/>
          <w:szCs w:val="25"/>
          <w:lang w:eastAsia="ar-SA"/>
        </w:rPr>
        <w:t xml:space="preserve"> д.</w:t>
      </w:r>
      <w:r w:rsidR="00A648AE">
        <w:rPr>
          <w:sz w:val="25"/>
          <w:szCs w:val="25"/>
          <w:lang w:eastAsia="ar-SA"/>
        </w:rPr>
        <w:t>98</w:t>
      </w:r>
      <w:r w:rsidRPr="002319B0">
        <w:rPr>
          <w:sz w:val="25"/>
          <w:szCs w:val="25"/>
          <w:lang w:eastAsia="ar-SA"/>
        </w:rPr>
        <w:t>. ФКУ СИЗО -</w:t>
      </w:r>
      <w:r w:rsidR="00A648AE">
        <w:rPr>
          <w:sz w:val="25"/>
          <w:szCs w:val="25"/>
          <w:lang w:eastAsia="ar-SA"/>
        </w:rPr>
        <w:t xml:space="preserve"> 2</w:t>
      </w:r>
      <w:r w:rsidRPr="002319B0">
        <w:rPr>
          <w:sz w:val="25"/>
          <w:szCs w:val="25"/>
          <w:lang w:eastAsia="ar-SA"/>
        </w:rPr>
        <w:t xml:space="preserve"> УФСИН России по Республике Татарстан</w:t>
      </w:r>
      <w:r w:rsidR="00A648AE">
        <w:rPr>
          <w:sz w:val="25"/>
          <w:szCs w:val="25"/>
          <w:lang w:eastAsia="ar-SA"/>
        </w:rPr>
        <w:t>.</w:t>
      </w:r>
    </w:p>
    <w:p w14:paraId="71BDCDFE" w14:textId="77777777" w:rsidR="002319B0" w:rsidRPr="000C0C8B" w:rsidRDefault="002319B0" w:rsidP="000C0C8B">
      <w:pPr>
        <w:suppressAutoHyphens/>
        <w:spacing w:after="0"/>
        <w:ind w:firstLine="708"/>
        <w:jc w:val="left"/>
        <w:rPr>
          <w:iCs/>
          <w:lang w:eastAsia="ar-SA"/>
        </w:rPr>
      </w:pPr>
      <w:r w:rsidRPr="000C0C8B">
        <w:rPr>
          <w:b/>
          <w:iCs/>
          <w:lang w:eastAsia="ar-SA"/>
        </w:rPr>
        <w:t xml:space="preserve">Сроки оказания услуг: </w:t>
      </w:r>
    </w:p>
    <w:p w14:paraId="19948116" w14:textId="230F225C" w:rsidR="002319B0" w:rsidRPr="002319B0" w:rsidRDefault="002319B0" w:rsidP="002319B0">
      <w:pPr>
        <w:widowControl w:val="0"/>
        <w:suppressAutoHyphens/>
        <w:spacing w:after="0" w:line="264" w:lineRule="auto"/>
        <w:ind w:left="720"/>
        <w:rPr>
          <w:rFonts w:eastAsia="Tahoma" w:cs="Droid Sans Devanagari"/>
          <w:color w:val="000000"/>
          <w:sz w:val="25"/>
          <w:szCs w:val="25"/>
          <w:lang w:eastAsia="zh-CN" w:bidi="hi-IN"/>
        </w:rPr>
      </w:pPr>
      <w:r w:rsidRPr="002319B0">
        <w:rPr>
          <w:rFonts w:eastAsia="Tahoma" w:cs="Droid Sans Devanagari"/>
          <w:color w:val="000000"/>
          <w:sz w:val="25"/>
          <w:szCs w:val="25"/>
          <w:lang w:eastAsia="zh-CN" w:bidi="hi-IN"/>
        </w:rPr>
        <w:t xml:space="preserve">Срок оказания услуг по настоящему Договору составляет </w:t>
      </w:r>
      <w:r w:rsidR="000C0C8B" w:rsidRPr="000C0C8B">
        <w:rPr>
          <w:rFonts w:eastAsia="Tahoma" w:cs="Droid Sans Devanagari"/>
          <w:color w:val="000000"/>
          <w:spacing w:val="-1"/>
          <w:sz w:val="25"/>
          <w:szCs w:val="25"/>
          <w:lang w:eastAsia="zh-CN" w:bidi="hi-IN"/>
        </w:rPr>
        <w:t>10 календарных дней со дня, следующего, за днем заключения Контракта.</w:t>
      </w:r>
    </w:p>
    <w:p w14:paraId="7128ED8D" w14:textId="01C40391" w:rsidR="002319B0" w:rsidRPr="002319B0" w:rsidRDefault="002319B0" w:rsidP="002319B0">
      <w:pPr>
        <w:spacing w:after="0"/>
        <w:ind w:firstLine="708"/>
        <w:jc w:val="left"/>
        <w:rPr>
          <w:sz w:val="25"/>
          <w:szCs w:val="25"/>
        </w:rPr>
      </w:pPr>
      <w:r w:rsidRPr="002319B0">
        <w:rPr>
          <w:b/>
        </w:rPr>
        <w:t>Сумма договора</w:t>
      </w:r>
      <w:proofErr w:type="gramStart"/>
      <w:r w:rsidRPr="002319B0">
        <w:t xml:space="preserve"> – </w:t>
      </w:r>
      <w:r w:rsidR="000C0C8B" w:rsidRPr="000C0C8B">
        <w:t xml:space="preserve">() </w:t>
      </w:r>
      <w:proofErr w:type="gramEnd"/>
      <w:r w:rsidR="000C0C8B" w:rsidRPr="000C0C8B">
        <w:t>рублей копеек.</w:t>
      </w:r>
    </w:p>
    <w:p w14:paraId="4A2E1BC7" w14:textId="77777777" w:rsidR="002319B0" w:rsidRPr="002319B0" w:rsidRDefault="002319B0" w:rsidP="002319B0">
      <w:pPr>
        <w:spacing w:after="0"/>
        <w:ind w:firstLine="708"/>
        <w:jc w:val="left"/>
        <w:rPr>
          <w:sz w:val="22"/>
          <w:szCs w:val="22"/>
        </w:rPr>
      </w:pPr>
    </w:p>
    <w:tbl>
      <w:tblPr>
        <w:tblW w:w="10173" w:type="dxa"/>
        <w:tblLayout w:type="fixed"/>
        <w:tblLook w:val="01E0" w:firstRow="1" w:lastRow="1" w:firstColumn="1" w:lastColumn="1" w:noHBand="0" w:noVBand="0"/>
      </w:tblPr>
      <w:tblGrid>
        <w:gridCol w:w="4928"/>
        <w:gridCol w:w="5245"/>
      </w:tblGrid>
      <w:tr w:rsidR="002319B0" w:rsidRPr="002319B0" w14:paraId="42313894" w14:textId="77777777" w:rsidTr="000C0C8B">
        <w:trPr>
          <w:trHeight w:val="467"/>
        </w:trPr>
        <w:tc>
          <w:tcPr>
            <w:tcW w:w="4928" w:type="dxa"/>
          </w:tcPr>
          <w:p w14:paraId="65EC8E50" w14:textId="77777777" w:rsidR="002319B0" w:rsidRPr="002319B0" w:rsidRDefault="002319B0" w:rsidP="002319B0">
            <w:pPr>
              <w:widowControl w:val="0"/>
              <w:spacing w:after="0"/>
              <w:jc w:val="left"/>
              <w:rPr>
                <w:b/>
              </w:rPr>
            </w:pPr>
            <w:r w:rsidRPr="002319B0">
              <w:rPr>
                <w:b/>
                <w:bCs/>
              </w:rPr>
              <w:t>ЗАКАЗЧИК</w:t>
            </w:r>
          </w:p>
        </w:tc>
        <w:tc>
          <w:tcPr>
            <w:tcW w:w="5245" w:type="dxa"/>
          </w:tcPr>
          <w:p w14:paraId="3F1C77EB" w14:textId="77777777" w:rsidR="002319B0" w:rsidRPr="002319B0" w:rsidRDefault="002319B0" w:rsidP="002319B0">
            <w:pPr>
              <w:suppressAutoHyphens/>
              <w:spacing w:after="0"/>
              <w:jc w:val="left"/>
              <w:rPr>
                <w:b/>
                <w:snapToGrid w:val="0"/>
                <w:lang w:eastAsia="ar-SA"/>
              </w:rPr>
            </w:pPr>
            <w:r w:rsidRPr="002319B0">
              <w:rPr>
                <w:b/>
                <w:lang w:eastAsia="ar-SA"/>
              </w:rPr>
              <w:t>ИСПОЛНИТЕЛЬ</w:t>
            </w:r>
          </w:p>
        </w:tc>
      </w:tr>
      <w:tr w:rsidR="002319B0" w:rsidRPr="002319B0" w14:paraId="7415F559" w14:textId="77777777" w:rsidTr="000C0C8B">
        <w:trPr>
          <w:trHeight w:val="718"/>
        </w:trPr>
        <w:tc>
          <w:tcPr>
            <w:tcW w:w="4928" w:type="dxa"/>
          </w:tcPr>
          <w:p w14:paraId="7554672B" w14:textId="77777777" w:rsidR="002319B0" w:rsidRPr="002319B0" w:rsidRDefault="002319B0" w:rsidP="002319B0">
            <w:pPr>
              <w:widowControl w:val="0"/>
              <w:spacing w:after="0"/>
              <w:jc w:val="left"/>
              <w:rPr>
                <w:rFonts w:eastAsia="Calibri"/>
              </w:rPr>
            </w:pPr>
            <w:r w:rsidRPr="002319B0">
              <w:rPr>
                <w:rFonts w:eastAsia="Calibri"/>
              </w:rPr>
              <w:t>_________________________</w:t>
            </w:r>
          </w:p>
          <w:p w14:paraId="4206E1EB" w14:textId="5D6ACDF3" w:rsidR="002319B0" w:rsidRPr="002319B0" w:rsidRDefault="003221C8" w:rsidP="002319B0">
            <w:pPr>
              <w:widowControl w:val="0"/>
              <w:spacing w:after="0"/>
              <w:rPr>
                <w:rFonts w:eastAsia="Calibri"/>
              </w:rPr>
            </w:pPr>
            <w:r>
              <w:rPr>
                <w:rFonts w:eastAsia="Calibri"/>
              </w:rPr>
              <w:t>_________________________ А.Р</w:t>
            </w:r>
            <w:r w:rsidR="002319B0" w:rsidRPr="002319B0">
              <w:rPr>
                <w:rFonts w:eastAsia="Calibri"/>
              </w:rPr>
              <w:t xml:space="preserve">. </w:t>
            </w:r>
            <w:r>
              <w:rPr>
                <w:rFonts w:eastAsia="Calibri"/>
              </w:rPr>
              <w:t>Сагдеев</w:t>
            </w:r>
          </w:p>
          <w:p w14:paraId="1D15D39B" w14:textId="77777777" w:rsidR="002319B0" w:rsidRPr="002319B0" w:rsidRDefault="002319B0" w:rsidP="002319B0">
            <w:pPr>
              <w:widowControl w:val="0"/>
              <w:suppressAutoHyphens/>
              <w:spacing w:after="0"/>
              <w:jc w:val="left"/>
              <w:rPr>
                <w:lang w:eastAsia="ar-SA"/>
              </w:rPr>
            </w:pPr>
            <w:r w:rsidRPr="002319B0">
              <w:rPr>
                <w:lang w:eastAsia="ar-SA"/>
              </w:rPr>
              <w:t>М.П.</w:t>
            </w:r>
          </w:p>
        </w:tc>
        <w:tc>
          <w:tcPr>
            <w:tcW w:w="5245" w:type="dxa"/>
          </w:tcPr>
          <w:p w14:paraId="6963B5FA" w14:textId="77777777" w:rsidR="002319B0" w:rsidRPr="002319B0" w:rsidRDefault="002319B0" w:rsidP="002319B0">
            <w:pPr>
              <w:widowControl w:val="0"/>
              <w:spacing w:after="0"/>
              <w:jc w:val="left"/>
              <w:rPr>
                <w:rFonts w:eastAsia="Calibri"/>
              </w:rPr>
            </w:pPr>
            <w:r w:rsidRPr="002319B0">
              <w:rPr>
                <w:rFonts w:eastAsia="Calibri"/>
              </w:rPr>
              <w:t>___________________________</w:t>
            </w:r>
          </w:p>
          <w:p w14:paraId="31491B67" w14:textId="2555F401" w:rsidR="002319B0" w:rsidRPr="002319B0" w:rsidRDefault="002319B0" w:rsidP="002319B0">
            <w:pPr>
              <w:widowControl w:val="0"/>
              <w:spacing w:after="0"/>
              <w:rPr>
                <w:rFonts w:eastAsia="Calibri"/>
                <w:sz w:val="23"/>
                <w:szCs w:val="23"/>
              </w:rPr>
            </w:pPr>
            <w:r w:rsidRPr="002319B0">
              <w:rPr>
                <w:rFonts w:eastAsia="Calibri"/>
              </w:rPr>
              <w:t>___________________________</w:t>
            </w:r>
            <w:r w:rsidR="005D339B">
              <w:rPr>
                <w:rFonts w:eastAsia="Calibri"/>
              </w:rPr>
              <w:t>/</w:t>
            </w:r>
            <w:r w:rsidR="003221C8">
              <w:rPr>
                <w:rFonts w:eastAsia="Calibri"/>
              </w:rPr>
              <w:t>А.Р</w:t>
            </w:r>
            <w:r w:rsidR="000C0C8B">
              <w:rPr>
                <w:rFonts w:eastAsia="Calibri"/>
              </w:rPr>
              <w:t xml:space="preserve">. </w:t>
            </w:r>
            <w:r w:rsidR="003221C8">
              <w:rPr>
                <w:rFonts w:eastAsia="Calibri"/>
              </w:rPr>
              <w:t>Фамилия</w:t>
            </w:r>
            <w:r w:rsidRPr="002319B0">
              <w:rPr>
                <w:rFonts w:eastAsia="Calibri"/>
                <w:sz w:val="23"/>
                <w:szCs w:val="23"/>
              </w:rPr>
              <w:t xml:space="preserve">. </w:t>
            </w:r>
          </w:p>
          <w:p w14:paraId="5CAD0141" w14:textId="77777777" w:rsidR="002319B0" w:rsidRPr="002319B0" w:rsidRDefault="002319B0" w:rsidP="002319B0">
            <w:pPr>
              <w:widowControl w:val="0"/>
              <w:spacing w:after="0"/>
              <w:rPr>
                <w:rFonts w:eastAsia="Calibri"/>
              </w:rPr>
            </w:pPr>
            <w:r w:rsidRPr="002319B0">
              <w:rPr>
                <w:rFonts w:eastAsia="Calibri"/>
              </w:rPr>
              <w:t>М.П.</w:t>
            </w:r>
          </w:p>
        </w:tc>
      </w:tr>
    </w:tbl>
    <w:p w14:paraId="09725644" w14:textId="77777777" w:rsidR="00374D90" w:rsidRPr="00374D90" w:rsidRDefault="00374D90" w:rsidP="00374D90">
      <w:pPr>
        <w:spacing w:after="0" w:line="300" w:lineRule="auto"/>
        <w:ind w:firstLine="709"/>
      </w:pPr>
    </w:p>
    <w:sectPr w:rsidR="00374D90" w:rsidRPr="00374D90" w:rsidSect="000C0C8B">
      <w:headerReference w:type="even" r:id="rId11"/>
      <w:footerReference w:type="even" r:id="rId12"/>
      <w:footerReference w:type="default" r:id="rId13"/>
      <w:endnotePr>
        <w:numFmt w:val="decimal"/>
      </w:endnotePr>
      <w:pgSz w:w="16838" w:h="11906" w:orient="landscape"/>
      <w:pgMar w:top="993"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41BD8" w14:textId="77777777" w:rsidR="00225EC5" w:rsidRDefault="00225EC5">
      <w:pPr>
        <w:spacing w:after="0"/>
      </w:pPr>
      <w:r>
        <w:separator/>
      </w:r>
    </w:p>
  </w:endnote>
  <w:endnote w:type="continuationSeparator" w:id="0">
    <w:p w14:paraId="287AB604" w14:textId="77777777" w:rsidR="00225EC5" w:rsidRDefault="00225E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Droid Sans Devanagari">
    <w:altName w:val="Times New Roman"/>
    <w:charset w:val="01"/>
    <w:family w:val="swiss"/>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50704" w14:textId="77777777" w:rsidR="00A648AE" w:rsidRDefault="00A648AE" w:rsidP="005256BB">
    <w:pPr>
      <w:pStyle w:val="af5"/>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508AF3A7" w14:textId="77777777" w:rsidR="00A648AE" w:rsidRDefault="00A648AE">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9D84A" w14:textId="77777777" w:rsidR="00A648AE" w:rsidRDefault="00A648AE" w:rsidP="005256BB">
    <w:pPr>
      <w:pStyle w:val="af5"/>
      <w:framePr w:wrap="around" w:vAnchor="text" w:hAnchor="page" w:x="11161" w:y="408"/>
      <w:rPr>
        <w:rStyle w:val="af4"/>
      </w:rPr>
    </w:pPr>
    <w:r>
      <w:rPr>
        <w:rStyle w:val="af4"/>
      </w:rPr>
      <w:fldChar w:fldCharType="begin"/>
    </w:r>
    <w:r>
      <w:rPr>
        <w:rStyle w:val="af4"/>
      </w:rPr>
      <w:instrText xml:space="preserve">PAGE  </w:instrText>
    </w:r>
    <w:r>
      <w:rPr>
        <w:rStyle w:val="af4"/>
      </w:rPr>
      <w:fldChar w:fldCharType="separate"/>
    </w:r>
    <w:r w:rsidR="00893047">
      <w:rPr>
        <w:rStyle w:val="af4"/>
      </w:rPr>
      <w:t>11</w:t>
    </w:r>
    <w:r>
      <w:rPr>
        <w:rStyle w:val="af4"/>
      </w:rPr>
      <w:fldChar w:fldCharType="end"/>
    </w:r>
  </w:p>
  <w:p w14:paraId="470B4E59" w14:textId="77777777" w:rsidR="00A648AE" w:rsidRDefault="00A648AE" w:rsidP="005256BB">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3EA46A" w14:textId="77777777" w:rsidR="00225EC5" w:rsidRDefault="00225EC5">
      <w:pPr>
        <w:spacing w:after="0"/>
      </w:pPr>
      <w:r>
        <w:separator/>
      </w:r>
    </w:p>
  </w:footnote>
  <w:footnote w:type="continuationSeparator" w:id="0">
    <w:p w14:paraId="1BF449A7" w14:textId="77777777" w:rsidR="00225EC5" w:rsidRDefault="00225EC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510275"/>
      <w:docPartObj>
        <w:docPartGallery w:val="Page Numbers (Top of Page)"/>
        <w:docPartUnique/>
      </w:docPartObj>
    </w:sdtPr>
    <w:sdtEndPr>
      <w:rPr>
        <w:rFonts w:ascii="Times New Roman" w:hAnsi="Times New Roman"/>
        <w:sz w:val="20"/>
      </w:rPr>
    </w:sdtEndPr>
    <w:sdtContent>
      <w:p w14:paraId="41EB7EC4" w14:textId="77777777" w:rsidR="00A648AE" w:rsidRPr="00374D90" w:rsidRDefault="00A648AE">
        <w:pPr>
          <w:pStyle w:val="af1"/>
          <w:jc w:val="center"/>
          <w:rPr>
            <w:rFonts w:ascii="Times New Roman" w:hAnsi="Times New Roman"/>
            <w:sz w:val="20"/>
          </w:rPr>
        </w:pPr>
        <w:r w:rsidRPr="00374D90">
          <w:rPr>
            <w:rFonts w:ascii="Times New Roman" w:hAnsi="Times New Roman"/>
            <w:sz w:val="20"/>
          </w:rPr>
          <w:fldChar w:fldCharType="begin"/>
        </w:r>
        <w:r w:rsidRPr="00374D90">
          <w:rPr>
            <w:rFonts w:ascii="Times New Roman" w:hAnsi="Times New Roman"/>
            <w:sz w:val="20"/>
          </w:rPr>
          <w:instrText>PAGE   \* MERGEFORMAT</w:instrText>
        </w:r>
        <w:r w:rsidRPr="00374D90">
          <w:rPr>
            <w:rFonts w:ascii="Times New Roman" w:hAnsi="Times New Roman"/>
            <w:sz w:val="20"/>
          </w:rPr>
          <w:fldChar w:fldCharType="separate"/>
        </w:r>
        <w:r w:rsidR="00893047">
          <w:rPr>
            <w:rFonts w:ascii="Times New Roman" w:hAnsi="Times New Roman"/>
            <w:sz w:val="20"/>
          </w:rPr>
          <w:t>11</w:t>
        </w:r>
        <w:r w:rsidRPr="00374D90">
          <w:rPr>
            <w:rFonts w:ascii="Times New Roman" w:hAnsi="Times New Roman"/>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305F9" w14:textId="77777777" w:rsidR="00A648AE" w:rsidRDefault="00A648AE" w:rsidP="005256BB">
    <w:pPr>
      <w:pStyle w:val="af1"/>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rPr>
      <w:t>41</w:t>
    </w:r>
    <w:r>
      <w:rPr>
        <w:rStyle w:val="af4"/>
      </w:rPr>
      <w:fldChar w:fldCharType="end"/>
    </w:r>
  </w:p>
  <w:p w14:paraId="26591A05" w14:textId="77777777" w:rsidR="00A648AE" w:rsidRDefault="00A648A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4C82E2C"/>
    <w:multiLevelType w:val="hybridMultilevel"/>
    <w:tmpl w:val="28C68674"/>
    <w:lvl w:ilvl="0" w:tplc="3A8A19FC">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10">
    <w:nsid w:val="05D56FAB"/>
    <w:multiLevelType w:val="hybridMultilevel"/>
    <w:tmpl w:val="6896D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24029F"/>
    <w:multiLevelType w:val="multilevel"/>
    <w:tmpl w:val="5BCAD4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B4F08B2"/>
    <w:multiLevelType w:val="multilevel"/>
    <w:tmpl w:val="6B3C7D6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3">
    <w:nsid w:val="0F3229BA"/>
    <w:multiLevelType w:val="hybridMultilevel"/>
    <w:tmpl w:val="999EF2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87D2F84"/>
    <w:multiLevelType w:val="hybridMultilevel"/>
    <w:tmpl w:val="F8D0ED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0967C9"/>
    <w:multiLevelType w:val="multilevel"/>
    <w:tmpl w:val="6BF2AC06"/>
    <w:lvl w:ilvl="0">
      <w:start w:val="1"/>
      <w:numFmt w:val="decimal"/>
      <w:pStyle w:val="a0"/>
      <w:lvlText w:val="%1."/>
      <w:lvlJc w:val="left"/>
      <w:pPr>
        <w:tabs>
          <w:tab w:val="num" w:pos="747"/>
        </w:tabs>
        <w:ind w:left="747" w:hanging="567"/>
      </w:pPr>
    </w:lvl>
    <w:lvl w:ilvl="1">
      <w:start w:val="1"/>
      <w:numFmt w:val="decimal"/>
      <w:pStyle w:val="21"/>
      <w:lvlText w:val="%1.%2"/>
      <w:lvlJc w:val="left"/>
      <w:pPr>
        <w:tabs>
          <w:tab w:val="num" w:pos="747"/>
        </w:tabs>
        <w:ind w:left="747" w:hanging="567"/>
      </w:pPr>
    </w:lvl>
    <w:lvl w:ilvl="2">
      <w:start w:val="1"/>
      <w:numFmt w:val="none"/>
      <w:lvlText w:val="%1.%2.%3"/>
      <w:lvlJc w:val="left"/>
      <w:pPr>
        <w:tabs>
          <w:tab w:val="num" w:pos="900"/>
        </w:tabs>
        <w:ind w:left="900" w:hanging="720"/>
      </w:pPr>
    </w:lvl>
    <w:lvl w:ilvl="3">
      <w:start w:val="1"/>
      <w:numFmt w:val="decimal"/>
      <w:lvlText w:val="%1.%2.%3.%4"/>
      <w:lvlJc w:val="left"/>
      <w:pPr>
        <w:tabs>
          <w:tab w:val="num" w:pos="1044"/>
        </w:tabs>
        <w:ind w:left="1044" w:hanging="864"/>
      </w:pPr>
    </w:lvl>
    <w:lvl w:ilvl="4">
      <w:start w:val="1"/>
      <w:numFmt w:val="decimal"/>
      <w:lvlText w:val="%1.%2.%3.%4.%5"/>
      <w:lvlJc w:val="left"/>
      <w:pPr>
        <w:tabs>
          <w:tab w:val="num" w:pos="1188"/>
        </w:tabs>
        <w:ind w:left="1188" w:hanging="1008"/>
      </w:pPr>
    </w:lvl>
    <w:lvl w:ilvl="5">
      <w:start w:val="1"/>
      <w:numFmt w:val="decimal"/>
      <w:lvlText w:val="%1.%2.%3.%4.%5.%6"/>
      <w:lvlJc w:val="left"/>
      <w:pPr>
        <w:tabs>
          <w:tab w:val="num" w:pos="1332"/>
        </w:tabs>
        <w:ind w:left="1332" w:hanging="1152"/>
      </w:pPr>
    </w:lvl>
    <w:lvl w:ilvl="6">
      <w:start w:val="1"/>
      <w:numFmt w:val="decimal"/>
      <w:lvlText w:val="%1.%2.%3.%4.%5.%6.%7"/>
      <w:lvlJc w:val="left"/>
      <w:pPr>
        <w:tabs>
          <w:tab w:val="num" w:pos="1476"/>
        </w:tabs>
        <w:ind w:left="1476" w:hanging="1296"/>
      </w:pPr>
    </w:lvl>
    <w:lvl w:ilvl="7">
      <w:start w:val="1"/>
      <w:numFmt w:val="decimal"/>
      <w:lvlText w:val="%1.%2.%3.%4.%5.%6.%7.%8"/>
      <w:lvlJc w:val="left"/>
      <w:pPr>
        <w:tabs>
          <w:tab w:val="num" w:pos="1620"/>
        </w:tabs>
        <w:ind w:left="1620" w:hanging="1440"/>
      </w:pPr>
    </w:lvl>
    <w:lvl w:ilvl="8">
      <w:start w:val="1"/>
      <w:numFmt w:val="decimal"/>
      <w:lvlText w:val="%1.%2.%3.%4.%5.%6.%7.%8.%9"/>
      <w:lvlJc w:val="left"/>
      <w:pPr>
        <w:tabs>
          <w:tab w:val="num" w:pos="1764"/>
        </w:tabs>
        <w:ind w:left="1764" w:hanging="1584"/>
      </w:pPr>
    </w:lvl>
  </w:abstractNum>
  <w:abstractNum w:abstractNumId="16">
    <w:nsid w:val="1E7E04D5"/>
    <w:multiLevelType w:val="singleLevel"/>
    <w:tmpl w:val="D34A6FD8"/>
    <w:lvl w:ilvl="0">
      <w:start w:val="1"/>
      <w:numFmt w:val="decimal"/>
      <w:pStyle w:val="a1"/>
      <w:lvlText w:val="%1."/>
      <w:lvlJc w:val="left"/>
      <w:pPr>
        <w:tabs>
          <w:tab w:val="num" w:pos="360"/>
        </w:tabs>
        <w:ind w:left="360" w:hanging="360"/>
      </w:pPr>
    </w:lvl>
  </w:abstractNum>
  <w:abstractNum w:abstractNumId="17">
    <w:nsid w:val="2A676916"/>
    <w:multiLevelType w:val="hybridMultilevel"/>
    <w:tmpl w:val="E840945A"/>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EA727A"/>
    <w:multiLevelType w:val="hybridMultilevel"/>
    <w:tmpl w:val="18B092F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19">
    <w:nsid w:val="45C83B77"/>
    <w:multiLevelType w:val="hybridMultilevel"/>
    <w:tmpl w:val="FA4E1DB8"/>
    <w:lvl w:ilvl="0" w:tplc="9E60515E">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0A6090">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nsid w:val="51E17866"/>
    <w:multiLevelType w:val="hybridMultilevel"/>
    <w:tmpl w:val="778C9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69979E3"/>
    <w:multiLevelType w:val="singleLevel"/>
    <w:tmpl w:val="B5CCC58E"/>
    <w:lvl w:ilvl="0">
      <w:start w:val="1"/>
      <w:numFmt w:val="decimal"/>
      <w:lvlText w:val="%1."/>
      <w:lvlJc w:val="left"/>
      <w:pPr>
        <w:tabs>
          <w:tab w:val="num" w:pos="615"/>
        </w:tabs>
        <w:ind w:left="615" w:hanging="360"/>
      </w:pPr>
      <w:rPr>
        <w:rFonts w:hint="default"/>
      </w:rPr>
    </w:lvl>
  </w:abstractNum>
  <w:abstractNum w:abstractNumId="23">
    <w:nsid w:val="57AC2F75"/>
    <w:multiLevelType w:val="hybridMultilevel"/>
    <w:tmpl w:val="15BAF320"/>
    <w:lvl w:ilvl="0" w:tplc="CE94B722">
      <w:start w:val="1"/>
      <w:numFmt w:val="decimal"/>
      <w:lvlText w:val="%1."/>
      <w:lvlJc w:val="left"/>
      <w:pPr>
        <w:ind w:left="1179" w:hanging="360"/>
      </w:pPr>
      <w:rPr>
        <w:rFonts w:hint="default"/>
      </w:rPr>
    </w:lvl>
    <w:lvl w:ilvl="1" w:tplc="04190019" w:tentative="1">
      <w:start w:val="1"/>
      <w:numFmt w:val="lowerLetter"/>
      <w:lvlText w:val="%2."/>
      <w:lvlJc w:val="left"/>
      <w:pPr>
        <w:ind w:left="1899" w:hanging="360"/>
      </w:pPr>
    </w:lvl>
    <w:lvl w:ilvl="2" w:tplc="0419001B" w:tentative="1">
      <w:start w:val="1"/>
      <w:numFmt w:val="lowerRoman"/>
      <w:lvlText w:val="%3."/>
      <w:lvlJc w:val="right"/>
      <w:pPr>
        <w:ind w:left="2619" w:hanging="180"/>
      </w:pPr>
    </w:lvl>
    <w:lvl w:ilvl="3" w:tplc="0419000F" w:tentative="1">
      <w:start w:val="1"/>
      <w:numFmt w:val="decimal"/>
      <w:lvlText w:val="%4."/>
      <w:lvlJc w:val="left"/>
      <w:pPr>
        <w:ind w:left="3339" w:hanging="360"/>
      </w:pPr>
    </w:lvl>
    <w:lvl w:ilvl="4" w:tplc="04190019" w:tentative="1">
      <w:start w:val="1"/>
      <w:numFmt w:val="lowerLetter"/>
      <w:lvlText w:val="%5."/>
      <w:lvlJc w:val="left"/>
      <w:pPr>
        <w:ind w:left="4059" w:hanging="360"/>
      </w:pPr>
    </w:lvl>
    <w:lvl w:ilvl="5" w:tplc="0419001B" w:tentative="1">
      <w:start w:val="1"/>
      <w:numFmt w:val="lowerRoman"/>
      <w:lvlText w:val="%6."/>
      <w:lvlJc w:val="right"/>
      <w:pPr>
        <w:ind w:left="4779" w:hanging="180"/>
      </w:pPr>
    </w:lvl>
    <w:lvl w:ilvl="6" w:tplc="0419000F" w:tentative="1">
      <w:start w:val="1"/>
      <w:numFmt w:val="decimal"/>
      <w:lvlText w:val="%7."/>
      <w:lvlJc w:val="left"/>
      <w:pPr>
        <w:ind w:left="5499" w:hanging="360"/>
      </w:pPr>
    </w:lvl>
    <w:lvl w:ilvl="7" w:tplc="04190019" w:tentative="1">
      <w:start w:val="1"/>
      <w:numFmt w:val="lowerLetter"/>
      <w:lvlText w:val="%8."/>
      <w:lvlJc w:val="left"/>
      <w:pPr>
        <w:ind w:left="6219" w:hanging="360"/>
      </w:pPr>
    </w:lvl>
    <w:lvl w:ilvl="8" w:tplc="0419001B" w:tentative="1">
      <w:start w:val="1"/>
      <w:numFmt w:val="lowerRoman"/>
      <w:lvlText w:val="%9."/>
      <w:lvlJc w:val="right"/>
      <w:pPr>
        <w:ind w:left="6939" w:hanging="180"/>
      </w:pPr>
    </w:lvl>
  </w:abstractNum>
  <w:abstractNum w:abstractNumId="24">
    <w:nsid w:val="587A06B9"/>
    <w:multiLevelType w:val="hybridMultilevel"/>
    <w:tmpl w:val="68645C6E"/>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D3748E3"/>
    <w:multiLevelType w:val="hybridMultilevel"/>
    <w:tmpl w:val="39AE1D38"/>
    <w:lvl w:ilvl="0" w:tplc="E82A59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F7740A"/>
    <w:multiLevelType w:val="hybridMultilevel"/>
    <w:tmpl w:val="55261D5C"/>
    <w:lvl w:ilvl="0" w:tplc="8C344486">
      <w:start w:val="1"/>
      <w:numFmt w:val="decimal"/>
      <w:lvlText w:val="%1."/>
      <w:lvlJc w:val="left"/>
      <w:pPr>
        <w:ind w:left="1429" w:hanging="360"/>
      </w:pPr>
    </w:lvl>
    <w:lvl w:ilvl="1" w:tplc="295AC8E8" w:tentative="1">
      <w:start w:val="1"/>
      <w:numFmt w:val="lowerLetter"/>
      <w:lvlText w:val="%2."/>
      <w:lvlJc w:val="left"/>
      <w:pPr>
        <w:ind w:left="2149" w:hanging="360"/>
      </w:pPr>
    </w:lvl>
    <w:lvl w:ilvl="2" w:tplc="1A06D662" w:tentative="1">
      <w:start w:val="1"/>
      <w:numFmt w:val="lowerRoman"/>
      <w:lvlText w:val="%3."/>
      <w:lvlJc w:val="right"/>
      <w:pPr>
        <w:ind w:left="2869" w:hanging="180"/>
      </w:pPr>
    </w:lvl>
    <w:lvl w:ilvl="3" w:tplc="E4CC00EA" w:tentative="1">
      <w:start w:val="1"/>
      <w:numFmt w:val="decimal"/>
      <w:lvlText w:val="%4."/>
      <w:lvlJc w:val="left"/>
      <w:pPr>
        <w:ind w:left="3589" w:hanging="360"/>
      </w:pPr>
    </w:lvl>
    <w:lvl w:ilvl="4" w:tplc="88AE0282" w:tentative="1">
      <w:start w:val="1"/>
      <w:numFmt w:val="lowerLetter"/>
      <w:lvlText w:val="%5."/>
      <w:lvlJc w:val="left"/>
      <w:pPr>
        <w:ind w:left="4309" w:hanging="360"/>
      </w:pPr>
    </w:lvl>
    <w:lvl w:ilvl="5" w:tplc="B8A043A4" w:tentative="1">
      <w:start w:val="1"/>
      <w:numFmt w:val="lowerRoman"/>
      <w:lvlText w:val="%6."/>
      <w:lvlJc w:val="right"/>
      <w:pPr>
        <w:ind w:left="5029" w:hanging="180"/>
      </w:pPr>
    </w:lvl>
    <w:lvl w:ilvl="6" w:tplc="3FA4FAAC" w:tentative="1">
      <w:start w:val="1"/>
      <w:numFmt w:val="decimal"/>
      <w:lvlText w:val="%7."/>
      <w:lvlJc w:val="left"/>
      <w:pPr>
        <w:ind w:left="5749" w:hanging="360"/>
      </w:pPr>
    </w:lvl>
    <w:lvl w:ilvl="7" w:tplc="40CE92DC" w:tentative="1">
      <w:start w:val="1"/>
      <w:numFmt w:val="lowerLetter"/>
      <w:lvlText w:val="%8."/>
      <w:lvlJc w:val="left"/>
      <w:pPr>
        <w:ind w:left="6469" w:hanging="360"/>
      </w:pPr>
    </w:lvl>
    <w:lvl w:ilvl="8" w:tplc="6B506FC4" w:tentative="1">
      <w:start w:val="1"/>
      <w:numFmt w:val="lowerRoman"/>
      <w:lvlText w:val="%9."/>
      <w:lvlJc w:val="right"/>
      <w:pPr>
        <w:ind w:left="7189" w:hanging="180"/>
      </w:pPr>
    </w:lvl>
  </w:abstractNum>
  <w:abstractNum w:abstractNumId="27">
    <w:nsid w:val="7370703D"/>
    <w:multiLevelType w:val="hybridMultilevel"/>
    <w:tmpl w:val="AA3E80F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F7458F8"/>
    <w:multiLevelType w:val="hybridMultilevel"/>
    <w:tmpl w:val="A4E0B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0"/>
  </w:num>
  <w:num w:numId="11">
    <w:abstractNumId w:val="28"/>
  </w:num>
  <w:num w:numId="12">
    <w:abstractNumId w:val="16"/>
  </w:num>
  <w:num w:numId="13">
    <w:abstractNumId w:val="15"/>
  </w:num>
  <w:num w:numId="14">
    <w:abstractNumId w:val="22"/>
  </w:num>
  <w:num w:numId="15">
    <w:abstractNumId w:val="18"/>
  </w:num>
  <w:num w:numId="16">
    <w:abstractNumId w:val="11"/>
  </w:num>
  <w:num w:numId="17">
    <w:abstractNumId w:val="21"/>
  </w:num>
  <w:num w:numId="18">
    <w:abstractNumId w:val="25"/>
  </w:num>
  <w:num w:numId="19">
    <w:abstractNumId w:val="26"/>
  </w:num>
  <w:num w:numId="20">
    <w:abstractNumId w:val="10"/>
  </w:num>
  <w:num w:numId="21">
    <w:abstractNumId w:val="24"/>
  </w:num>
  <w:num w:numId="22">
    <w:abstractNumId w:val="17"/>
  </w:num>
  <w:num w:numId="23">
    <w:abstractNumId w:val="27"/>
  </w:num>
  <w:num w:numId="24">
    <w:abstractNumId w:val="14"/>
  </w:num>
  <w:num w:numId="25">
    <w:abstractNumId w:val="13"/>
  </w:num>
  <w:num w:numId="26">
    <w:abstractNumId w:val="9"/>
  </w:num>
  <w:num w:numId="27">
    <w:abstractNumId w:val="23"/>
  </w:num>
  <w:num w:numId="28">
    <w:abstractNumId w:val="19"/>
  </w:num>
  <w:num w:numId="29">
    <w:abstractNumId w:val="29"/>
  </w:num>
  <w:num w:numId="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010CFC"/>
    <w:rsid w:val="00010CFC"/>
    <w:rsid w:val="000133E5"/>
    <w:rsid w:val="00025E11"/>
    <w:rsid w:val="00041245"/>
    <w:rsid w:val="0006287C"/>
    <w:rsid w:val="00076C2B"/>
    <w:rsid w:val="00081621"/>
    <w:rsid w:val="000A1017"/>
    <w:rsid w:val="000A6F18"/>
    <w:rsid w:val="000A7C3D"/>
    <w:rsid w:val="000B0546"/>
    <w:rsid w:val="000C096F"/>
    <w:rsid w:val="000C0C8B"/>
    <w:rsid w:val="000C0F8F"/>
    <w:rsid w:val="000C3523"/>
    <w:rsid w:val="000D162F"/>
    <w:rsid w:val="000D514B"/>
    <w:rsid w:val="000D5D77"/>
    <w:rsid w:val="000E0056"/>
    <w:rsid w:val="000F12F1"/>
    <w:rsid w:val="00101083"/>
    <w:rsid w:val="00107F5F"/>
    <w:rsid w:val="00121AF4"/>
    <w:rsid w:val="00122AC6"/>
    <w:rsid w:val="00132AF7"/>
    <w:rsid w:val="001532C3"/>
    <w:rsid w:val="001613B9"/>
    <w:rsid w:val="00164A93"/>
    <w:rsid w:val="00165C3A"/>
    <w:rsid w:val="00167D5A"/>
    <w:rsid w:val="00174B76"/>
    <w:rsid w:val="00174C82"/>
    <w:rsid w:val="00183E44"/>
    <w:rsid w:val="001A5E63"/>
    <w:rsid w:val="001B176E"/>
    <w:rsid w:val="001C0A39"/>
    <w:rsid w:val="001C7FA6"/>
    <w:rsid w:val="001E4598"/>
    <w:rsid w:val="00200203"/>
    <w:rsid w:val="002023AC"/>
    <w:rsid w:val="00202662"/>
    <w:rsid w:val="00224C61"/>
    <w:rsid w:val="00225EC5"/>
    <w:rsid w:val="00230841"/>
    <w:rsid w:val="002319B0"/>
    <w:rsid w:val="00231F7E"/>
    <w:rsid w:val="00232CF8"/>
    <w:rsid w:val="002374DC"/>
    <w:rsid w:val="00243E01"/>
    <w:rsid w:val="002666C1"/>
    <w:rsid w:val="002736CB"/>
    <w:rsid w:val="002828FD"/>
    <w:rsid w:val="00282A74"/>
    <w:rsid w:val="002849EC"/>
    <w:rsid w:val="00293420"/>
    <w:rsid w:val="002A3D2D"/>
    <w:rsid w:val="002B1990"/>
    <w:rsid w:val="002B240C"/>
    <w:rsid w:val="002C604C"/>
    <w:rsid w:val="002D0F2F"/>
    <w:rsid w:val="002E16DB"/>
    <w:rsid w:val="002F6DDD"/>
    <w:rsid w:val="003205E0"/>
    <w:rsid w:val="003221C8"/>
    <w:rsid w:val="003279EC"/>
    <w:rsid w:val="003404B2"/>
    <w:rsid w:val="00342D8F"/>
    <w:rsid w:val="003438B1"/>
    <w:rsid w:val="00347C70"/>
    <w:rsid w:val="003557A4"/>
    <w:rsid w:val="003632CB"/>
    <w:rsid w:val="0037440A"/>
    <w:rsid w:val="00374D90"/>
    <w:rsid w:val="003A38A2"/>
    <w:rsid w:val="003A3C6A"/>
    <w:rsid w:val="003B1D04"/>
    <w:rsid w:val="003B2DC4"/>
    <w:rsid w:val="003C2695"/>
    <w:rsid w:val="003C6A82"/>
    <w:rsid w:val="003D2EC2"/>
    <w:rsid w:val="003F02E7"/>
    <w:rsid w:val="00411C13"/>
    <w:rsid w:val="004258AC"/>
    <w:rsid w:val="00432D74"/>
    <w:rsid w:val="00434C63"/>
    <w:rsid w:val="00443853"/>
    <w:rsid w:val="00452012"/>
    <w:rsid w:val="004604E8"/>
    <w:rsid w:val="00466468"/>
    <w:rsid w:val="00471FB6"/>
    <w:rsid w:val="00473101"/>
    <w:rsid w:val="004748EB"/>
    <w:rsid w:val="004769DE"/>
    <w:rsid w:val="004814D8"/>
    <w:rsid w:val="00482EBE"/>
    <w:rsid w:val="00486800"/>
    <w:rsid w:val="004B0090"/>
    <w:rsid w:val="004C05A1"/>
    <w:rsid w:val="004C258B"/>
    <w:rsid w:val="004D5EAF"/>
    <w:rsid w:val="004E1C4A"/>
    <w:rsid w:val="0050005E"/>
    <w:rsid w:val="005112B3"/>
    <w:rsid w:val="0052397B"/>
    <w:rsid w:val="005256BB"/>
    <w:rsid w:val="00545292"/>
    <w:rsid w:val="00564D81"/>
    <w:rsid w:val="00566195"/>
    <w:rsid w:val="005774AD"/>
    <w:rsid w:val="00592987"/>
    <w:rsid w:val="005B2B03"/>
    <w:rsid w:val="005B3F1A"/>
    <w:rsid w:val="005C6913"/>
    <w:rsid w:val="005D339B"/>
    <w:rsid w:val="005D5957"/>
    <w:rsid w:val="005F12AD"/>
    <w:rsid w:val="006250BE"/>
    <w:rsid w:val="006434BA"/>
    <w:rsid w:val="00652879"/>
    <w:rsid w:val="006611BC"/>
    <w:rsid w:val="0066216B"/>
    <w:rsid w:val="00664B37"/>
    <w:rsid w:val="00673F50"/>
    <w:rsid w:val="00683E87"/>
    <w:rsid w:val="00685118"/>
    <w:rsid w:val="0068531F"/>
    <w:rsid w:val="0069107E"/>
    <w:rsid w:val="0069266A"/>
    <w:rsid w:val="006B0AE7"/>
    <w:rsid w:val="006B512A"/>
    <w:rsid w:val="006C4A9E"/>
    <w:rsid w:val="006C713C"/>
    <w:rsid w:val="006D302F"/>
    <w:rsid w:val="006D340D"/>
    <w:rsid w:val="006D44AD"/>
    <w:rsid w:val="006E3D7B"/>
    <w:rsid w:val="006E774A"/>
    <w:rsid w:val="006F0EBD"/>
    <w:rsid w:val="006F2B9F"/>
    <w:rsid w:val="007245D6"/>
    <w:rsid w:val="00744925"/>
    <w:rsid w:val="00747759"/>
    <w:rsid w:val="0076202B"/>
    <w:rsid w:val="00780B66"/>
    <w:rsid w:val="007861FF"/>
    <w:rsid w:val="007915EC"/>
    <w:rsid w:val="0079262F"/>
    <w:rsid w:val="007A1014"/>
    <w:rsid w:val="007C2F55"/>
    <w:rsid w:val="007C6E59"/>
    <w:rsid w:val="007D32F8"/>
    <w:rsid w:val="007E0CB6"/>
    <w:rsid w:val="007F2CA7"/>
    <w:rsid w:val="007F6ACE"/>
    <w:rsid w:val="0082611B"/>
    <w:rsid w:val="00833ADD"/>
    <w:rsid w:val="00840825"/>
    <w:rsid w:val="0084270D"/>
    <w:rsid w:val="00851993"/>
    <w:rsid w:val="008666A2"/>
    <w:rsid w:val="00883E19"/>
    <w:rsid w:val="00887AF4"/>
    <w:rsid w:val="00893047"/>
    <w:rsid w:val="008A5E23"/>
    <w:rsid w:val="008B0E40"/>
    <w:rsid w:val="008B4399"/>
    <w:rsid w:val="008D07E3"/>
    <w:rsid w:val="008E03C4"/>
    <w:rsid w:val="008E19DA"/>
    <w:rsid w:val="008E4D67"/>
    <w:rsid w:val="008F4D22"/>
    <w:rsid w:val="00913CE2"/>
    <w:rsid w:val="00934706"/>
    <w:rsid w:val="0093471D"/>
    <w:rsid w:val="009437BE"/>
    <w:rsid w:val="0095145C"/>
    <w:rsid w:val="00960696"/>
    <w:rsid w:val="00973B87"/>
    <w:rsid w:val="00974C83"/>
    <w:rsid w:val="00990B90"/>
    <w:rsid w:val="009A5B29"/>
    <w:rsid w:val="009A7CCF"/>
    <w:rsid w:val="009B0079"/>
    <w:rsid w:val="009B1E51"/>
    <w:rsid w:val="009B3718"/>
    <w:rsid w:val="009B6B47"/>
    <w:rsid w:val="009C0D81"/>
    <w:rsid w:val="009E774F"/>
    <w:rsid w:val="009F58A1"/>
    <w:rsid w:val="00A01E6D"/>
    <w:rsid w:val="00A02D71"/>
    <w:rsid w:val="00A17826"/>
    <w:rsid w:val="00A217D3"/>
    <w:rsid w:val="00A234D5"/>
    <w:rsid w:val="00A34ED4"/>
    <w:rsid w:val="00A36A52"/>
    <w:rsid w:val="00A37669"/>
    <w:rsid w:val="00A41A16"/>
    <w:rsid w:val="00A4689F"/>
    <w:rsid w:val="00A5707F"/>
    <w:rsid w:val="00A648AE"/>
    <w:rsid w:val="00A666A9"/>
    <w:rsid w:val="00A76F02"/>
    <w:rsid w:val="00A774E5"/>
    <w:rsid w:val="00A82B8E"/>
    <w:rsid w:val="00AA1B0F"/>
    <w:rsid w:val="00AA4A52"/>
    <w:rsid w:val="00AB2C8B"/>
    <w:rsid w:val="00AB6403"/>
    <w:rsid w:val="00AD382B"/>
    <w:rsid w:val="00AD461B"/>
    <w:rsid w:val="00AD7CC2"/>
    <w:rsid w:val="00AF7BC7"/>
    <w:rsid w:val="00B02E7C"/>
    <w:rsid w:val="00B04E20"/>
    <w:rsid w:val="00B05BB9"/>
    <w:rsid w:val="00B20E08"/>
    <w:rsid w:val="00B3025D"/>
    <w:rsid w:val="00B77934"/>
    <w:rsid w:val="00BA0ADF"/>
    <w:rsid w:val="00BA57D7"/>
    <w:rsid w:val="00BB7AAE"/>
    <w:rsid w:val="00BE0B48"/>
    <w:rsid w:val="00BF2AA5"/>
    <w:rsid w:val="00BF7977"/>
    <w:rsid w:val="00C0099E"/>
    <w:rsid w:val="00C038FC"/>
    <w:rsid w:val="00C33870"/>
    <w:rsid w:val="00C35CDE"/>
    <w:rsid w:val="00C374F9"/>
    <w:rsid w:val="00C6276A"/>
    <w:rsid w:val="00C66B64"/>
    <w:rsid w:val="00C73062"/>
    <w:rsid w:val="00C756B1"/>
    <w:rsid w:val="00C822A4"/>
    <w:rsid w:val="00C85754"/>
    <w:rsid w:val="00C9312C"/>
    <w:rsid w:val="00C94C27"/>
    <w:rsid w:val="00CA0C96"/>
    <w:rsid w:val="00CA333C"/>
    <w:rsid w:val="00CA36B5"/>
    <w:rsid w:val="00CB2520"/>
    <w:rsid w:val="00CE3329"/>
    <w:rsid w:val="00CF4F9D"/>
    <w:rsid w:val="00CF662B"/>
    <w:rsid w:val="00D03A0F"/>
    <w:rsid w:val="00D14FB0"/>
    <w:rsid w:val="00D40776"/>
    <w:rsid w:val="00D40B0B"/>
    <w:rsid w:val="00D515BA"/>
    <w:rsid w:val="00D57B0C"/>
    <w:rsid w:val="00D64974"/>
    <w:rsid w:val="00D67A0F"/>
    <w:rsid w:val="00D804B1"/>
    <w:rsid w:val="00D83F9F"/>
    <w:rsid w:val="00D87F39"/>
    <w:rsid w:val="00DA4914"/>
    <w:rsid w:val="00DA6AE8"/>
    <w:rsid w:val="00DB0AFE"/>
    <w:rsid w:val="00DC6D29"/>
    <w:rsid w:val="00DD01D9"/>
    <w:rsid w:val="00DE3DCD"/>
    <w:rsid w:val="00DF6965"/>
    <w:rsid w:val="00E0436E"/>
    <w:rsid w:val="00E2272D"/>
    <w:rsid w:val="00E460A3"/>
    <w:rsid w:val="00E51B63"/>
    <w:rsid w:val="00E61B02"/>
    <w:rsid w:val="00E846A0"/>
    <w:rsid w:val="00E86385"/>
    <w:rsid w:val="00E86459"/>
    <w:rsid w:val="00E91B28"/>
    <w:rsid w:val="00E979CC"/>
    <w:rsid w:val="00EA026A"/>
    <w:rsid w:val="00EB5009"/>
    <w:rsid w:val="00EB6E9A"/>
    <w:rsid w:val="00EB7677"/>
    <w:rsid w:val="00EC19B6"/>
    <w:rsid w:val="00EC218C"/>
    <w:rsid w:val="00EC423D"/>
    <w:rsid w:val="00ED158A"/>
    <w:rsid w:val="00ED280F"/>
    <w:rsid w:val="00ED73C9"/>
    <w:rsid w:val="00EE7C45"/>
    <w:rsid w:val="00EF09B4"/>
    <w:rsid w:val="00F043A7"/>
    <w:rsid w:val="00F045F8"/>
    <w:rsid w:val="00F207CF"/>
    <w:rsid w:val="00F25CFA"/>
    <w:rsid w:val="00F30889"/>
    <w:rsid w:val="00F30F23"/>
    <w:rsid w:val="00F652A6"/>
    <w:rsid w:val="00F845D9"/>
    <w:rsid w:val="00F9692C"/>
    <w:rsid w:val="00FA496E"/>
    <w:rsid w:val="00FC1D60"/>
    <w:rsid w:val="00FC50F3"/>
    <w:rsid w:val="00FD244B"/>
    <w:rsid w:val="00FE1727"/>
    <w:rsid w:val="00FE33AC"/>
    <w:rsid w:val="00FF01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F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index heading" w:uiPriority="99"/>
    <w:lsdException w:name="caption" w:uiPriority="35" w:qFormat="1"/>
    <w:lsdException w:name="table of figures" w:uiPriority="99"/>
    <w:lsdException w:name="annotation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uiPriority="99"/>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Normal (Web)" w:uiPriority="99"/>
    <w:lsdException w:name="HTML Definition" w:uiPriority="99"/>
    <w:lsdException w:name="Normal Table" w:uiPriority="99"/>
    <w:lsdException w:name="annotation subjec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10CFC"/>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3"/>
    <w:next w:val="a3"/>
    <w:link w:val="10"/>
    <w:qFormat/>
    <w:rsid w:val="00010CFC"/>
    <w:pPr>
      <w:keepNext/>
      <w:spacing w:before="240"/>
      <w:jc w:val="center"/>
      <w:outlineLvl w:val="0"/>
    </w:pPr>
    <w:rPr>
      <w:b/>
      <w:kern w:val="28"/>
      <w:sz w:val="36"/>
      <w:szCs w:val="20"/>
    </w:rPr>
  </w:style>
  <w:style w:type="paragraph" w:styleId="22">
    <w:name w:val="heading 2"/>
    <w:basedOn w:val="a3"/>
    <w:next w:val="a3"/>
    <w:link w:val="23"/>
    <w:qFormat/>
    <w:rsid w:val="00010CFC"/>
    <w:pPr>
      <w:keepNext/>
      <w:jc w:val="center"/>
      <w:outlineLvl w:val="1"/>
    </w:pPr>
    <w:rPr>
      <w:b/>
      <w:sz w:val="30"/>
      <w:szCs w:val="20"/>
    </w:rPr>
  </w:style>
  <w:style w:type="paragraph" w:styleId="31">
    <w:name w:val="heading 3"/>
    <w:basedOn w:val="a3"/>
    <w:next w:val="a3"/>
    <w:link w:val="32"/>
    <w:qFormat/>
    <w:rsid w:val="00010CFC"/>
    <w:pPr>
      <w:keepNext/>
      <w:numPr>
        <w:ilvl w:val="2"/>
        <w:numId w:val="10"/>
      </w:numPr>
      <w:spacing w:before="240"/>
      <w:outlineLvl w:val="2"/>
    </w:pPr>
    <w:rPr>
      <w:rFonts w:ascii="Arial" w:hAnsi="Arial"/>
      <w:b/>
      <w:szCs w:val="20"/>
    </w:rPr>
  </w:style>
  <w:style w:type="paragraph" w:styleId="41">
    <w:name w:val="heading 4"/>
    <w:basedOn w:val="a3"/>
    <w:next w:val="a3"/>
    <w:link w:val="42"/>
    <w:qFormat/>
    <w:rsid w:val="00010CFC"/>
    <w:pPr>
      <w:keepNext/>
      <w:numPr>
        <w:ilvl w:val="3"/>
        <w:numId w:val="10"/>
      </w:numPr>
      <w:spacing w:before="240"/>
      <w:outlineLvl w:val="3"/>
    </w:pPr>
    <w:rPr>
      <w:rFonts w:ascii="Arial" w:hAnsi="Arial"/>
      <w:szCs w:val="20"/>
    </w:rPr>
  </w:style>
  <w:style w:type="paragraph" w:styleId="51">
    <w:name w:val="heading 5"/>
    <w:basedOn w:val="a3"/>
    <w:next w:val="a3"/>
    <w:link w:val="52"/>
    <w:qFormat/>
    <w:rsid w:val="00010CFC"/>
    <w:pPr>
      <w:numPr>
        <w:ilvl w:val="4"/>
        <w:numId w:val="10"/>
      </w:numPr>
      <w:spacing w:before="240"/>
      <w:outlineLvl w:val="4"/>
    </w:pPr>
    <w:rPr>
      <w:sz w:val="22"/>
      <w:szCs w:val="20"/>
    </w:rPr>
  </w:style>
  <w:style w:type="paragraph" w:styleId="6">
    <w:name w:val="heading 6"/>
    <w:basedOn w:val="a3"/>
    <w:next w:val="a3"/>
    <w:link w:val="60"/>
    <w:qFormat/>
    <w:rsid w:val="00010CFC"/>
    <w:pPr>
      <w:numPr>
        <w:ilvl w:val="5"/>
        <w:numId w:val="10"/>
      </w:numPr>
      <w:spacing w:before="240"/>
      <w:outlineLvl w:val="5"/>
    </w:pPr>
    <w:rPr>
      <w:i/>
      <w:sz w:val="22"/>
      <w:szCs w:val="20"/>
    </w:rPr>
  </w:style>
  <w:style w:type="paragraph" w:styleId="7">
    <w:name w:val="heading 7"/>
    <w:basedOn w:val="a3"/>
    <w:next w:val="a3"/>
    <w:link w:val="70"/>
    <w:qFormat/>
    <w:rsid w:val="00010CFC"/>
    <w:pPr>
      <w:numPr>
        <w:ilvl w:val="6"/>
        <w:numId w:val="10"/>
      </w:numPr>
      <w:spacing w:before="240"/>
      <w:outlineLvl w:val="6"/>
    </w:pPr>
    <w:rPr>
      <w:rFonts w:ascii="Arial" w:hAnsi="Arial"/>
      <w:sz w:val="20"/>
      <w:szCs w:val="20"/>
    </w:rPr>
  </w:style>
  <w:style w:type="paragraph" w:styleId="8">
    <w:name w:val="heading 8"/>
    <w:basedOn w:val="a3"/>
    <w:next w:val="a3"/>
    <w:link w:val="80"/>
    <w:qFormat/>
    <w:rsid w:val="00010CFC"/>
    <w:pPr>
      <w:numPr>
        <w:ilvl w:val="7"/>
        <w:numId w:val="10"/>
      </w:numPr>
      <w:spacing w:before="240"/>
      <w:outlineLvl w:val="7"/>
    </w:pPr>
    <w:rPr>
      <w:rFonts w:ascii="Arial" w:hAnsi="Arial"/>
      <w:i/>
      <w:sz w:val="20"/>
      <w:szCs w:val="20"/>
    </w:rPr>
  </w:style>
  <w:style w:type="paragraph" w:styleId="9">
    <w:name w:val="heading 9"/>
    <w:basedOn w:val="a3"/>
    <w:next w:val="a3"/>
    <w:link w:val="90"/>
    <w:qFormat/>
    <w:rsid w:val="00010CFC"/>
    <w:pPr>
      <w:numPr>
        <w:ilvl w:val="8"/>
        <w:numId w:val="10"/>
      </w:numPr>
      <w:spacing w:before="240"/>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010CFC"/>
    <w:rPr>
      <w:rFonts w:ascii="Times New Roman" w:eastAsia="Times New Roman" w:hAnsi="Times New Roman" w:cs="Times New Roman"/>
      <w:b/>
      <w:kern w:val="28"/>
      <w:sz w:val="36"/>
      <w:szCs w:val="20"/>
      <w:lang w:eastAsia="ru-RU"/>
    </w:rPr>
  </w:style>
  <w:style w:type="character" w:customStyle="1" w:styleId="23">
    <w:name w:val="Заголовок 2 Знак"/>
    <w:basedOn w:val="a4"/>
    <w:link w:val="22"/>
    <w:rsid w:val="00010CFC"/>
    <w:rPr>
      <w:rFonts w:ascii="Times New Roman" w:eastAsia="Times New Roman" w:hAnsi="Times New Roman" w:cs="Times New Roman"/>
      <w:b/>
      <w:sz w:val="30"/>
      <w:szCs w:val="20"/>
      <w:lang w:eastAsia="ru-RU"/>
    </w:rPr>
  </w:style>
  <w:style w:type="character" w:customStyle="1" w:styleId="32">
    <w:name w:val="Заголовок 3 Знак"/>
    <w:basedOn w:val="a4"/>
    <w:link w:val="31"/>
    <w:rsid w:val="00010CFC"/>
    <w:rPr>
      <w:rFonts w:ascii="Arial" w:eastAsia="Times New Roman" w:hAnsi="Arial" w:cs="Times New Roman"/>
      <w:b/>
      <w:sz w:val="24"/>
      <w:szCs w:val="20"/>
    </w:rPr>
  </w:style>
  <w:style w:type="character" w:customStyle="1" w:styleId="42">
    <w:name w:val="Заголовок 4 Знак"/>
    <w:basedOn w:val="a4"/>
    <w:link w:val="41"/>
    <w:rsid w:val="00010CFC"/>
    <w:rPr>
      <w:rFonts w:ascii="Arial" w:eastAsia="Times New Roman" w:hAnsi="Arial" w:cs="Times New Roman"/>
      <w:sz w:val="24"/>
      <w:szCs w:val="20"/>
      <w:lang w:eastAsia="ru-RU"/>
    </w:rPr>
  </w:style>
  <w:style w:type="character" w:customStyle="1" w:styleId="52">
    <w:name w:val="Заголовок 5 Знак"/>
    <w:basedOn w:val="a4"/>
    <w:link w:val="51"/>
    <w:rsid w:val="00010CFC"/>
    <w:rPr>
      <w:rFonts w:ascii="Times New Roman" w:eastAsia="Times New Roman" w:hAnsi="Times New Roman" w:cs="Times New Roman"/>
      <w:szCs w:val="20"/>
      <w:lang w:eastAsia="ru-RU"/>
    </w:rPr>
  </w:style>
  <w:style w:type="character" w:customStyle="1" w:styleId="60">
    <w:name w:val="Заголовок 6 Знак"/>
    <w:basedOn w:val="a4"/>
    <w:link w:val="6"/>
    <w:rsid w:val="00010CFC"/>
    <w:rPr>
      <w:rFonts w:ascii="Times New Roman" w:eastAsia="Times New Roman" w:hAnsi="Times New Roman" w:cs="Times New Roman"/>
      <w:i/>
      <w:szCs w:val="20"/>
      <w:lang w:eastAsia="ru-RU"/>
    </w:rPr>
  </w:style>
  <w:style w:type="character" w:customStyle="1" w:styleId="70">
    <w:name w:val="Заголовок 7 Знак"/>
    <w:basedOn w:val="a4"/>
    <w:link w:val="7"/>
    <w:rsid w:val="00010CFC"/>
    <w:rPr>
      <w:rFonts w:ascii="Arial" w:eastAsia="Times New Roman" w:hAnsi="Arial" w:cs="Times New Roman"/>
      <w:sz w:val="20"/>
      <w:szCs w:val="20"/>
      <w:lang w:eastAsia="ru-RU"/>
    </w:rPr>
  </w:style>
  <w:style w:type="character" w:customStyle="1" w:styleId="80">
    <w:name w:val="Заголовок 8 Знак"/>
    <w:basedOn w:val="a4"/>
    <w:link w:val="8"/>
    <w:rsid w:val="00010CFC"/>
    <w:rPr>
      <w:rFonts w:ascii="Arial" w:eastAsia="Times New Roman" w:hAnsi="Arial" w:cs="Times New Roman"/>
      <w:i/>
      <w:sz w:val="20"/>
      <w:szCs w:val="20"/>
      <w:lang w:eastAsia="ru-RU"/>
    </w:rPr>
  </w:style>
  <w:style w:type="character" w:customStyle="1" w:styleId="90">
    <w:name w:val="Заголовок 9 Знак"/>
    <w:basedOn w:val="a4"/>
    <w:link w:val="9"/>
    <w:rsid w:val="00010CFC"/>
    <w:rPr>
      <w:rFonts w:ascii="Arial" w:eastAsia="Times New Roman" w:hAnsi="Arial" w:cs="Times New Roman"/>
      <w:b/>
      <w:i/>
      <w:sz w:val="18"/>
      <w:szCs w:val="20"/>
      <w:lang w:eastAsia="ru-RU"/>
    </w:rPr>
  </w:style>
  <w:style w:type="paragraph" w:customStyle="1" w:styleId="11">
    <w:name w:val="Стиль1"/>
    <w:basedOn w:val="a3"/>
    <w:rsid w:val="00010CFC"/>
    <w:pPr>
      <w:ind w:firstLine="567"/>
      <w:jc w:val="center"/>
    </w:pPr>
    <w:rPr>
      <w:bCs/>
      <w:sz w:val="28"/>
      <w:szCs w:val="20"/>
    </w:rPr>
  </w:style>
  <w:style w:type="paragraph" w:styleId="a7">
    <w:name w:val="Body Text Indent"/>
    <w:basedOn w:val="a3"/>
    <w:link w:val="a8"/>
    <w:rsid w:val="00010CFC"/>
    <w:pPr>
      <w:spacing w:before="60" w:after="0"/>
      <w:ind w:firstLine="851"/>
    </w:pPr>
    <w:rPr>
      <w:szCs w:val="20"/>
    </w:rPr>
  </w:style>
  <w:style w:type="character" w:customStyle="1" w:styleId="a8">
    <w:name w:val="Основной текст с отступом Знак"/>
    <w:basedOn w:val="a4"/>
    <w:link w:val="a7"/>
    <w:rsid w:val="00010CFC"/>
    <w:rPr>
      <w:rFonts w:ascii="Times New Roman" w:eastAsia="Times New Roman" w:hAnsi="Times New Roman" w:cs="Times New Roman"/>
      <w:sz w:val="24"/>
      <w:szCs w:val="20"/>
      <w:lang w:eastAsia="ru-RU"/>
    </w:rPr>
  </w:style>
  <w:style w:type="paragraph" w:styleId="21">
    <w:name w:val="Body Text 2"/>
    <w:basedOn w:val="a3"/>
    <w:link w:val="24"/>
    <w:rsid w:val="00010CFC"/>
    <w:pPr>
      <w:numPr>
        <w:ilvl w:val="1"/>
        <w:numId w:val="13"/>
      </w:numPr>
    </w:pPr>
    <w:rPr>
      <w:szCs w:val="20"/>
    </w:rPr>
  </w:style>
  <w:style w:type="character" w:customStyle="1" w:styleId="24">
    <w:name w:val="Основной текст 2 Знак"/>
    <w:basedOn w:val="a4"/>
    <w:link w:val="21"/>
    <w:rsid w:val="00010CFC"/>
    <w:rPr>
      <w:rFonts w:ascii="Times New Roman" w:eastAsia="Times New Roman" w:hAnsi="Times New Roman" w:cs="Times New Roman"/>
      <w:sz w:val="24"/>
      <w:szCs w:val="20"/>
      <w:lang w:eastAsia="ru-RU"/>
    </w:rPr>
  </w:style>
  <w:style w:type="paragraph" w:styleId="a9">
    <w:name w:val="List Bullet"/>
    <w:basedOn w:val="a3"/>
    <w:autoRedefine/>
    <w:rsid w:val="00010CFC"/>
    <w:pPr>
      <w:widowControl w:val="0"/>
    </w:pPr>
  </w:style>
  <w:style w:type="paragraph" w:styleId="20">
    <w:name w:val="List Bullet 2"/>
    <w:basedOn w:val="a3"/>
    <w:autoRedefine/>
    <w:rsid w:val="00010CFC"/>
    <w:pPr>
      <w:numPr>
        <w:numId w:val="1"/>
      </w:numPr>
    </w:pPr>
    <w:rPr>
      <w:szCs w:val="20"/>
    </w:rPr>
  </w:style>
  <w:style w:type="paragraph" w:styleId="30">
    <w:name w:val="List Bullet 3"/>
    <w:basedOn w:val="a3"/>
    <w:autoRedefine/>
    <w:rsid w:val="00010CFC"/>
    <w:pPr>
      <w:numPr>
        <w:numId w:val="2"/>
      </w:numPr>
    </w:pPr>
    <w:rPr>
      <w:szCs w:val="20"/>
    </w:rPr>
  </w:style>
  <w:style w:type="paragraph" w:styleId="40">
    <w:name w:val="List Bullet 4"/>
    <w:basedOn w:val="a3"/>
    <w:autoRedefine/>
    <w:rsid w:val="00010CFC"/>
    <w:pPr>
      <w:numPr>
        <w:numId w:val="3"/>
      </w:numPr>
    </w:pPr>
    <w:rPr>
      <w:szCs w:val="20"/>
    </w:rPr>
  </w:style>
  <w:style w:type="paragraph" w:styleId="50">
    <w:name w:val="List Bullet 5"/>
    <w:basedOn w:val="a3"/>
    <w:autoRedefine/>
    <w:rsid w:val="00010CFC"/>
    <w:pPr>
      <w:numPr>
        <w:numId w:val="4"/>
      </w:numPr>
    </w:pPr>
    <w:rPr>
      <w:szCs w:val="20"/>
    </w:rPr>
  </w:style>
  <w:style w:type="paragraph" w:styleId="a">
    <w:name w:val="List Number"/>
    <w:basedOn w:val="a3"/>
    <w:rsid w:val="00010CFC"/>
    <w:pPr>
      <w:numPr>
        <w:numId w:val="5"/>
      </w:numPr>
    </w:pPr>
    <w:rPr>
      <w:szCs w:val="20"/>
    </w:rPr>
  </w:style>
  <w:style w:type="paragraph" w:styleId="2">
    <w:name w:val="List Number 2"/>
    <w:basedOn w:val="a3"/>
    <w:rsid w:val="00010CFC"/>
    <w:pPr>
      <w:numPr>
        <w:numId w:val="6"/>
      </w:numPr>
    </w:pPr>
    <w:rPr>
      <w:szCs w:val="20"/>
    </w:rPr>
  </w:style>
  <w:style w:type="paragraph" w:styleId="3">
    <w:name w:val="List Number 3"/>
    <w:basedOn w:val="a3"/>
    <w:rsid w:val="00010CFC"/>
    <w:pPr>
      <w:numPr>
        <w:numId w:val="7"/>
      </w:numPr>
    </w:pPr>
    <w:rPr>
      <w:szCs w:val="20"/>
    </w:rPr>
  </w:style>
  <w:style w:type="paragraph" w:styleId="4">
    <w:name w:val="List Number 4"/>
    <w:basedOn w:val="a3"/>
    <w:rsid w:val="00010CFC"/>
    <w:pPr>
      <w:numPr>
        <w:numId w:val="8"/>
      </w:numPr>
    </w:pPr>
    <w:rPr>
      <w:szCs w:val="20"/>
    </w:rPr>
  </w:style>
  <w:style w:type="paragraph" w:styleId="5">
    <w:name w:val="List Number 5"/>
    <w:basedOn w:val="a3"/>
    <w:rsid w:val="00010CFC"/>
    <w:pPr>
      <w:numPr>
        <w:numId w:val="9"/>
      </w:numPr>
    </w:pPr>
    <w:rPr>
      <w:szCs w:val="20"/>
    </w:rPr>
  </w:style>
  <w:style w:type="paragraph" w:customStyle="1" w:styleId="a2">
    <w:name w:val="Раздел"/>
    <w:basedOn w:val="a3"/>
    <w:semiHidden/>
    <w:rsid w:val="00010CFC"/>
    <w:pPr>
      <w:numPr>
        <w:ilvl w:val="1"/>
        <w:numId w:val="11"/>
      </w:numPr>
      <w:spacing w:before="120" w:after="120"/>
      <w:jc w:val="center"/>
    </w:pPr>
    <w:rPr>
      <w:rFonts w:ascii="Arial Narrow" w:hAnsi="Arial Narrow"/>
      <w:b/>
      <w:sz w:val="28"/>
      <w:szCs w:val="20"/>
    </w:rPr>
  </w:style>
  <w:style w:type="paragraph" w:customStyle="1" w:styleId="aa">
    <w:name w:val="Условия контракта"/>
    <w:basedOn w:val="a3"/>
    <w:semiHidden/>
    <w:rsid w:val="00010CFC"/>
    <w:pPr>
      <w:tabs>
        <w:tab w:val="num" w:pos="567"/>
      </w:tabs>
      <w:spacing w:before="240" w:after="120"/>
      <w:ind w:left="567" w:hanging="567"/>
    </w:pPr>
    <w:rPr>
      <w:b/>
      <w:szCs w:val="20"/>
    </w:rPr>
  </w:style>
  <w:style w:type="paragraph" w:styleId="a1">
    <w:name w:val="Title"/>
    <w:basedOn w:val="a3"/>
    <w:link w:val="ab"/>
    <w:qFormat/>
    <w:rsid w:val="00010CFC"/>
    <w:pPr>
      <w:numPr>
        <w:numId w:val="12"/>
      </w:numPr>
      <w:tabs>
        <w:tab w:val="clear" w:pos="360"/>
        <w:tab w:val="num" w:pos="747"/>
      </w:tabs>
      <w:spacing w:before="240"/>
      <w:ind w:left="0" w:firstLine="0"/>
      <w:jc w:val="center"/>
      <w:outlineLvl w:val="0"/>
    </w:pPr>
    <w:rPr>
      <w:rFonts w:ascii="Arial" w:hAnsi="Arial"/>
      <w:b/>
      <w:kern w:val="28"/>
      <w:sz w:val="32"/>
      <w:szCs w:val="20"/>
    </w:rPr>
  </w:style>
  <w:style w:type="character" w:customStyle="1" w:styleId="ab">
    <w:name w:val="Название Знак"/>
    <w:basedOn w:val="a4"/>
    <w:link w:val="a1"/>
    <w:rsid w:val="00010CFC"/>
    <w:rPr>
      <w:rFonts w:ascii="Arial" w:eastAsia="Times New Roman" w:hAnsi="Arial" w:cs="Times New Roman"/>
      <w:b/>
      <w:kern w:val="28"/>
      <w:sz w:val="32"/>
      <w:szCs w:val="20"/>
      <w:lang w:eastAsia="ru-RU"/>
    </w:rPr>
  </w:style>
  <w:style w:type="paragraph" w:styleId="a0">
    <w:name w:val="Subtitle"/>
    <w:basedOn w:val="a3"/>
    <w:link w:val="ac"/>
    <w:qFormat/>
    <w:rsid w:val="00010CFC"/>
    <w:pPr>
      <w:numPr>
        <w:numId w:val="13"/>
      </w:numPr>
      <w:tabs>
        <w:tab w:val="clear" w:pos="747"/>
      </w:tabs>
      <w:ind w:left="0" w:firstLine="0"/>
      <w:jc w:val="center"/>
      <w:outlineLvl w:val="1"/>
    </w:pPr>
    <w:rPr>
      <w:rFonts w:ascii="Arial" w:hAnsi="Arial"/>
      <w:szCs w:val="20"/>
    </w:rPr>
  </w:style>
  <w:style w:type="character" w:customStyle="1" w:styleId="ac">
    <w:name w:val="Подзаголовок Знак"/>
    <w:basedOn w:val="a4"/>
    <w:link w:val="a0"/>
    <w:rsid w:val="00010CFC"/>
    <w:rPr>
      <w:rFonts w:ascii="Arial" w:eastAsia="Times New Roman" w:hAnsi="Arial" w:cs="Times New Roman"/>
      <w:sz w:val="24"/>
      <w:szCs w:val="20"/>
      <w:lang w:eastAsia="ru-RU"/>
    </w:rPr>
  </w:style>
  <w:style w:type="paragraph" w:styleId="33">
    <w:name w:val="toc 3"/>
    <w:basedOn w:val="a3"/>
    <w:next w:val="a3"/>
    <w:autoRedefine/>
    <w:semiHidden/>
    <w:rsid w:val="00010CFC"/>
    <w:pPr>
      <w:tabs>
        <w:tab w:val="left" w:pos="180"/>
        <w:tab w:val="right" w:leader="dot" w:pos="10148"/>
      </w:tabs>
      <w:spacing w:before="100" w:after="0"/>
      <w:ind w:left="180"/>
      <w:jc w:val="left"/>
    </w:pPr>
    <w:rPr>
      <w:sz w:val="20"/>
      <w:szCs w:val="20"/>
    </w:rPr>
  </w:style>
  <w:style w:type="paragraph" w:styleId="12">
    <w:name w:val="toc 1"/>
    <w:basedOn w:val="a3"/>
    <w:next w:val="a3"/>
    <w:autoRedefine/>
    <w:semiHidden/>
    <w:rsid w:val="00010CFC"/>
    <w:pPr>
      <w:tabs>
        <w:tab w:val="left" w:pos="1440"/>
        <w:tab w:val="right" w:leader="dot" w:pos="10148"/>
      </w:tabs>
      <w:spacing w:before="100" w:after="0"/>
      <w:jc w:val="left"/>
    </w:pPr>
    <w:rPr>
      <w:b/>
      <w:bCs/>
      <w:caps/>
      <w:noProof/>
      <w:sz w:val="20"/>
      <w:szCs w:val="20"/>
    </w:rPr>
  </w:style>
  <w:style w:type="paragraph" w:styleId="25">
    <w:name w:val="toc 2"/>
    <w:basedOn w:val="a3"/>
    <w:next w:val="a3"/>
    <w:autoRedefine/>
    <w:semiHidden/>
    <w:rsid w:val="00010CFC"/>
    <w:pPr>
      <w:tabs>
        <w:tab w:val="right" w:leader="dot" w:pos="10148"/>
      </w:tabs>
      <w:spacing w:before="100" w:after="0"/>
      <w:ind w:left="360"/>
      <w:jc w:val="left"/>
    </w:pPr>
    <w:rPr>
      <w:b/>
      <w:bCs/>
      <w:sz w:val="20"/>
      <w:szCs w:val="20"/>
    </w:rPr>
  </w:style>
  <w:style w:type="paragraph" w:styleId="ad">
    <w:name w:val="Date"/>
    <w:basedOn w:val="a3"/>
    <w:next w:val="a3"/>
    <w:link w:val="ae"/>
    <w:rsid w:val="00010CFC"/>
    <w:rPr>
      <w:szCs w:val="20"/>
    </w:rPr>
  </w:style>
  <w:style w:type="character" w:customStyle="1" w:styleId="ae">
    <w:name w:val="Дата Знак"/>
    <w:basedOn w:val="a4"/>
    <w:link w:val="ad"/>
    <w:rsid w:val="00010CFC"/>
    <w:rPr>
      <w:rFonts w:ascii="Times New Roman" w:eastAsia="Times New Roman" w:hAnsi="Times New Roman" w:cs="Times New Roman"/>
      <w:sz w:val="24"/>
      <w:szCs w:val="20"/>
    </w:rPr>
  </w:style>
  <w:style w:type="paragraph" w:styleId="af">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1"/>
    <w:basedOn w:val="a3"/>
    <w:link w:val="af0"/>
    <w:uiPriority w:val="99"/>
    <w:rsid w:val="00010CFC"/>
    <w:pPr>
      <w:spacing w:after="120"/>
    </w:pPr>
    <w:rPr>
      <w:szCs w:val="20"/>
    </w:rPr>
  </w:style>
  <w:style w:type="character" w:customStyle="1" w:styleId="af0">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1 Знак"/>
    <w:basedOn w:val="a4"/>
    <w:link w:val="af"/>
    <w:uiPriority w:val="99"/>
    <w:rsid w:val="00010CFC"/>
    <w:rPr>
      <w:rFonts w:ascii="Times New Roman" w:eastAsia="Times New Roman" w:hAnsi="Times New Roman" w:cs="Times New Roman"/>
      <w:sz w:val="24"/>
      <w:szCs w:val="20"/>
    </w:rPr>
  </w:style>
  <w:style w:type="paragraph" w:styleId="26">
    <w:name w:val="Body Text Indent 2"/>
    <w:aliases w:val=" Знак, Знак1,Знак Знак Знак Знак,Знак Знак Знак, Знак Знак, Знак Знак Знак Знак Знак Знак"/>
    <w:basedOn w:val="a3"/>
    <w:link w:val="27"/>
    <w:rsid w:val="00010CFC"/>
    <w:pPr>
      <w:spacing w:after="120" w:line="480" w:lineRule="auto"/>
      <w:ind w:left="283"/>
    </w:pPr>
    <w:rPr>
      <w:szCs w:val="20"/>
    </w:rPr>
  </w:style>
  <w:style w:type="character" w:customStyle="1" w:styleId="27">
    <w:name w:val="Основной текст с отступом 2 Знак"/>
    <w:aliases w:val=" Знак Знак1, Знак1 Знак,Знак Знак Знак Знак Знак,Знак Знак Знак Знак1, Знак Знак Знак, Знак Знак Знак Знак Знак Знак Знак"/>
    <w:basedOn w:val="a4"/>
    <w:link w:val="26"/>
    <w:rsid w:val="00010CFC"/>
    <w:rPr>
      <w:rFonts w:ascii="Times New Roman" w:eastAsia="Times New Roman" w:hAnsi="Times New Roman" w:cs="Times New Roman"/>
      <w:sz w:val="24"/>
      <w:szCs w:val="20"/>
    </w:rPr>
  </w:style>
  <w:style w:type="paragraph" w:styleId="34">
    <w:name w:val="Body Text Indent 3"/>
    <w:basedOn w:val="a3"/>
    <w:link w:val="35"/>
    <w:rsid w:val="00010CFC"/>
    <w:pPr>
      <w:spacing w:after="120"/>
      <w:ind w:left="283"/>
    </w:pPr>
    <w:rPr>
      <w:sz w:val="16"/>
      <w:szCs w:val="20"/>
    </w:rPr>
  </w:style>
  <w:style w:type="character" w:customStyle="1" w:styleId="35">
    <w:name w:val="Основной текст с отступом 3 Знак"/>
    <w:basedOn w:val="a4"/>
    <w:link w:val="34"/>
    <w:rsid w:val="00010CFC"/>
    <w:rPr>
      <w:rFonts w:ascii="Times New Roman" w:eastAsia="Times New Roman" w:hAnsi="Times New Roman" w:cs="Times New Roman"/>
      <w:sz w:val="16"/>
      <w:szCs w:val="20"/>
      <w:lang w:eastAsia="ru-RU"/>
    </w:rPr>
  </w:style>
  <w:style w:type="paragraph" w:styleId="af1">
    <w:name w:val="header"/>
    <w:basedOn w:val="a3"/>
    <w:link w:val="af2"/>
    <w:uiPriority w:val="99"/>
    <w:rsid w:val="00010CFC"/>
    <w:pPr>
      <w:tabs>
        <w:tab w:val="center" w:pos="4153"/>
        <w:tab w:val="right" w:pos="8306"/>
      </w:tabs>
      <w:spacing w:before="120" w:after="120"/>
    </w:pPr>
    <w:rPr>
      <w:rFonts w:ascii="Arial" w:hAnsi="Arial"/>
      <w:noProof/>
      <w:szCs w:val="20"/>
    </w:rPr>
  </w:style>
  <w:style w:type="character" w:customStyle="1" w:styleId="af2">
    <w:name w:val="Верхний колонтитул Знак"/>
    <w:basedOn w:val="a4"/>
    <w:link w:val="af1"/>
    <w:uiPriority w:val="99"/>
    <w:rsid w:val="00010CFC"/>
    <w:rPr>
      <w:rFonts w:ascii="Arial" w:eastAsia="Times New Roman" w:hAnsi="Arial" w:cs="Times New Roman"/>
      <w:noProof/>
      <w:sz w:val="24"/>
      <w:szCs w:val="20"/>
      <w:lang w:eastAsia="ru-RU"/>
    </w:rPr>
  </w:style>
  <w:style w:type="paragraph" w:styleId="af3">
    <w:name w:val="Block Text"/>
    <w:basedOn w:val="a3"/>
    <w:rsid w:val="00010CFC"/>
    <w:pPr>
      <w:spacing w:after="120"/>
      <w:ind w:left="1440" w:right="1440"/>
    </w:pPr>
    <w:rPr>
      <w:szCs w:val="20"/>
    </w:rPr>
  </w:style>
  <w:style w:type="character" w:styleId="af4">
    <w:name w:val="page number"/>
    <w:rsid w:val="00010CFC"/>
    <w:rPr>
      <w:rFonts w:ascii="Times New Roman" w:hAnsi="Times New Roman"/>
    </w:rPr>
  </w:style>
  <w:style w:type="paragraph" w:styleId="af5">
    <w:name w:val="footer"/>
    <w:basedOn w:val="a3"/>
    <w:link w:val="af6"/>
    <w:rsid w:val="00010CFC"/>
    <w:pPr>
      <w:tabs>
        <w:tab w:val="center" w:pos="4153"/>
        <w:tab w:val="right" w:pos="8306"/>
      </w:tabs>
    </w:pPr>
    <w:rPr>
      <w:noProof/>
      <w:szCs w:val="20"/>
    </w:rPr>
  </w:style>
  <w:style w:type="character" w:customStyle="1" w:styleId="af6">
    <w:name w:val="Нижний колонтитул Знак"/>
    <w:basedOn w:val="a4"/>
    <w:link w:val="af5"/>
    <w:rsid w:val="00010CFC"/>
    <w:rPr>
      <w:rFonts w:ascii="Times New Roman" w:eastAsia="Times New Roman" w:hAnsi="Times New Roman" w:cs="Times New Roman"/>
      <w:noProof/>
      <w:sz w:val="24"/>
      <w:szCs w:val="20"/>
      <w:lang w:eastAsia="ru-RU"/>
    </w:rPr>
  </w:style>
  <w:style w:type="paragraph" w:styleId="36">
    <w:name w:val="Body Text 3"/>
    <w:basedOn w:val="a3"/>
    <w:link w:val="37"/>
    <w:rsid w:val="00010C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7">
    <w:name w:val="Основной текст 3 Знак"/>
    <w:basedOn w:val="a4"/>
    <w:link w:val="36"/>
    <w:rsid w:val="00010CFC"/>
    <w:rPr>
      <w:rFonts w:ascii="Times New Roman" w:eastAsia="Times New Roman" w:hAnsi="Times New Roman" w:cs="Times New Roman"/>
      <w:b/>
      <w:i/>
      <w:szCs w:val="24"/>
      <w:lang w:eastAsia="ru-RU"/>
    </w:rPr>
  </w:style>
  <w:style w:type="paragraph" w:styleId="af7">
    <w:name w:val="Plain Text"/>
    <w:basedOn w:val="a3"/>
    <w:link w:val="af8"/>
    <w:rsid w:val="00010CFC"/>
    <w:pPr>
      <w:spacing w:after="0"/>
      <w:jc w:val="left"/>
    </w:pPr>
    <w:rPr>
      <w:rFonts w:ascii="Courier New" w:hAnsi="Courier New" w:cs="Courier New"/>
      <w:sz w:val="20"/>
      <w:szCs w:val="20"/>
    </w:rPr>
  </w:style>
  <w:style w:type="character" w:customStyle="1" w:styleId="af8">
    <w:name w:val="Текст Знак"/>
    <w:basedOn w:val="a4"/>
    <w:link w:val="af7"/>
    <w:rsid w:val="00010CFC"/>
    <w:rPr>
      <w:rFonts w:ascii="Courier New" w:eastAsia="Times New Roman" w:hAnsi="Courier New" w:cs="Courier New"/>
      <w:sz w:val="20"/>
      <w:szCs w:val="20"/>
      <w:lang w:eastAsia="ru-RU"/>
    </w:rPr>
  </w:style>
  <w:style w:type="paragraph" w:styleId="af9">
    <w:name w:val="Normal (Web)"/>
    <w:basedOn w:val="a3"/>
    <w:uiPriority w:val="99"/>
    <w:rsid w:val="00010CFC"/>
    <w:pPr>
      <w:spacing w:before="100" w:beforeAutospacing="1" w:after="100" w:afterAutospacing="1"/>
      <w:jc w:val="left"/>
    </w:pPr>
  </w:style>
  <w:style w:type="paragraph" w:customStyle="1" w:styleId="ConsNonformat">
    <w:name w:val="ConsNonformat"/>
    <w:rsid w:val="00010CF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a">
    <w:name w:val="Основной шрифт"/>
    <w:semiHidden/>
    <w:rsid w:val="00010CFC"/>
  </w:style>
  <w:style w:type="paragraph" w:styleId="HTML">
    <w:name w:val="HTML Address"/>
    <w:basedOn w:val="a3"/>
    <w:link w:val="HTML0"/>
    <w:rsid w:val="00010CFC"/>
    <w:rPr>
      <w:i/>
      <w:iCs/>
    </w:rPr>
  </w:style>
  <w:style w:type="character" w:customStyle="1" w:styleId="HTML0">
    <w:name w:val="Адрес HTML Знак"/>
    <w:basedOn w:val="a4"/>
    <w:link w:val="HTML"/>
    <w:rsid w:val="00010CFC"/>
    <w:rPr>
      <w:rFonts w:ascii="Times New Roman" w:eastAsia="Times New Roman" w:hAnsi="Times New Roman" w:cs="Times New Roman"/>
      <w:i/>
      <w:iCs/>
      <w:sz w:val="24"/>
      <w:szCs w:val="24"/>
      <w:lang w:eastAsia="ru-RU"/>
    </w:rPr>
  </w:style>
  <w:style w:type="paragraph" w:styleId="afb">
    <w:name w:val="envelope address"/>
    <w:basedOn w:val="a3"/>
    <w:rsid w:val="00010CFC"/>
    <w:pPr>
      <w:framePr w:w="7920" w:h="1980" w:hRule="exact" w:hSpace="180" w:wrap="auto" w:hAnchor="page" w:xAlign="center" w:yAlign="bottom"/>
      <w:ind w:left="2880"/>
    </w:pPr>
    <w:rPr>
      <w:rFonts w:ascii="Arial" w:hAnsi="Arial" w:cs="Arial"/>
    </w:rPr>
  </w:style>
  <w:style w:type="character" w:styleId="HTML1">
    <w:name w:val="HTML Acronym"/>
    <w:basedOn w:val="a4"/>
    <w:rsid w:val="00010CFC"/>
  </w:style>
  <w:style w:type="character" w:styleId="afc">
    <w:name w:val="Emphasis"/>
    <w:qFormat/>
    <w:rsid w:val="00010CFC"/>
    <w:rPr>
      <w:i/>
      <w:iCs/>
    </w:rPr>
  </w:style>
  <w:style w:type="character" w:styleId="afd">
    <w:name w:val="Hyperlink"/>
    <w:uiPriority w:val="99"/>
    <w:rsid w:val="00010CFC"/>
    <w:rPr>
      <w:color w:val="0000FF"/>
      <w:u w:val="single"/>
    </w:rPr>
  </w:style>
  <w:style w:type="paragraph" w:styleId="afe">
    <w:name w:val="Note Heading"/>
    <w:basedOn w:val="a3"/>
    <w:next w:val="a3"/>
    <w:link w:val="aff"/>
    <w:rsid w:val="00010CFC"/>
  </w:style>
  <w:style w:type="character" w:customStyle="1" w:styleId="aff">
    <w:name w:val="Заголовок записки Знак"/>
    <w:basedOn w:val="a4"/>
    <w:link w:val="afe"/>
    <w:rsid w:val="00010CFC"/>
    <w:rPr>
      <w:rFonts w:ascii="Times New Roman" w:eastAsia="Times New Roman" w:hAnsi="Times New Roman" w:cs="Times New Roman"/>
      <w:sz w:val="24"/>
      <w:szCs w:val="24"/>
      <w:lang w:eastAsia="ru-RU"/>
    </w:rPr>
  </w:style>
  <w:style w:type="character" w:styleId="HTML2">
    <w:name w:val="HTML Keyboard"/>
    <w:rsid w:val="00010CFC"/>
    <w:rPr>
      <w:rFonts w:ascii="Courier New" w:hAnsi="Courier New" w:cs="Courier New"/>
      <w:sz w:val="20"/>
      <w:szCs w:val="20"/>
    </w:rPr>
  </w:style>
  <w:style w:type="character" w:styleId="HTML3">
    <w:name w:val="HTML Code"/>
    <w:rsid w:val="00010CFC"/>
    <w:rPr>
      <w:rFonts w:ascii="Courier New" w:hAnsi="Courier New" w:cs="Courier New"/>
      <w:sz w:val="20"/>
      <w:szCs w:val="20"/>
    </w:rPr>
  </w:style>
  <w:style w:type="paragraph" w:styleId="aff0">
    <w:name w:val="Body Text First Indent"/>
    <w:basedOn w:val="af"/>
    <w:link w:val="aff1"/>
    <w:rsid w:val="00010CFC"/>
    <w:pPr>
      <w:ind w:firstLine="210"/>
    </w:pPr>
    <w:rPr>
      <w:szCs w:val="24"/>
    </w:rPr>
  </w:style>
  <w:style w:type="character" w:customStyle="1" w:styleId="aff1">
    <w:name w:val="Красная строка Знак"/>
    <w:basedOn w:val="af0"/>
    <w:link w:val="aff0"/>
    <w:rsid w:val="00010CFC"/>
    <w:rPr>
      <w:rFonts w:ascii="Times New Roman" w:eastAsia="Times New Roman" w:hAnsi="Times New Roman" w:cs="Times New Roman"/>
      <w:sz w:val="24"/>
      <w:szCs w:val="24"/>
    </w:rPr>
  </w:style>
  <w:style w:type="paragraph" w:styleId="28">
    <w:name w:val="Body Text First Indent 2"/>
    <w:basedOn w:val="a7"/>
    <w:link w:val="29"/>
    <w:rsid w:val="00010CFC"/>
    <w:pPr>
      <w:spacing w:before="0" w:after="120"/>
      <w:ind w:left="283" w:firstLine="210"/>
    </w:pPr>
    <w:rPr>
      <w:szCs w:val="24"/>
    </w:rPr>
  </w:style>
  <w:style w:type="character" w:customStyle="1" w:styleId="29">
    <w:name w:val="Красная строка 2 Знак"/>
    <w:basedOn w:val="a8"/>
    <w:link w:val="28"/>
    <w:rsid w:val="00010CFC"/>
    <w:rPr>
      <w:rFonts w:ascii="Times New Roman" w:eastAsia="Times New Roman" w:hAnsi="Times New Roman" w:cs="Times New Roman"/>
      <w:sz w:val="24"/>
      <w:szCs w:val="24"/>
      <w:lang w:eastAsia="ru-RU"/>
    </w:rPr>
  </w:style>
  <w:style w:type="character" w:styleId="aff2">
    <w:name w:val="line number"/>
    <w:basedOn w:val="a4"/>
    <w:rsid w:val="00010CFC"/>
  </w:style>
  <w:style w:type="character" w:styleId="HTML4">
    <w:name w:val="HTML Sample"/>
    <w:rsid w:val="00010CFC"/>
    <w:rPr>
      <w:rFonts w:ascii="Courier New" w:hAnsi="Courier New" w:cs="Courier New"/>
    </w:rPr>
  </w:style>
  <w:style w:type="paragraph" w:styleId="2a">
    <w:name w:val="envelope return"/>
    <w:basedOn w:val="a3"/>
    <w:rsid w:val="00010CFC"/>
    <w:rPr>
      <w:rFonts w:ascii="Arial" w:hAnsi="Arial" w:cs="Arial"/>
      <w:sz w:val="20"/>
      <w:szCs w:val="20"/>
    </w:rPr>
  </w:style>
  <w:style w:type="paragraph" w:styleId="aff3">
    <w:name w:val="Normal Indent"/>
    <w:basedOn w:val="a3"/>
    <w:rsid w:val="00010CFC"/>
    <w:pPr>
      <w:ind w:left="708"/>
    </w:pPr>
  </w:style>
  <w:style w:type="character" w:styleId="HTML5">
    <w:name w:val="HTML Definition"/>
    <w:uiPriority w:val="99"/>
    <w:rsid w:val="00010CFC"/>
    <w:rPr>
      <w:i/>
      <w:iCs/>
    </w:rPr>
  </w:style>
  <w:style w:type="character" w:styleId="HTML6">
    <w:name w:val="HTML Variable"/>
    <w:rsid w:val="00010CFC"/>
    <w:rPr>
      <w:i/>
      <w:iCs/>
    </w:rPr>
  </w:style>
  <w:style w:type="character" w:styleId="HTML7">
    <w:name w:val="HTML Typewriter"/>
    <w:rsid w:val="00010CFC"/>
    <w:rPr>
      <w:rFonts w:ascii="Courier New" w:hAnsi="Courier New" w:cs="Courier New"/>
      <w:sz w:val="20"/>
      <w:szCs w:val="20"/>
    </w:rPr>
  </w:style>
  <w:style w:type="paragraph" w:styleId="aff4">
    <w:name w:val="Signature"/>
    <w:basedOn w:val="a3"/>
    <w:link w:val="aff5"/>
    <w:rsid w:val="00010CFC"/>
    <w:pPr>
      <w:ind w:left="4252"/>
    </w:pPr>
  </w:style>
  <w:style w:type="character" w:customStyle="1" w:styleId="aff5">
    <w:name w:val="Подпись Знак"/>
    <w:basedOn w:val="a4"/>
    <w:link w:val="aff4"/>
    <w:rsid w:val="00010CFC"/>
    <w:rPr>
      <w:rFonts w:ascii="Times New Roman" w:eastAsia="Times New Roman" w:hAnsi="Times New Roman" w:cs="Times New Roman"/>
      <w:sz w:val="24"/>
      <w:szCs w:val="24"/>
      <w:lang w:eastAsia="ru-RU"/>
    </w:rPr>
  </w:style>
  <w:style w:type="paragraph" w:styleId="aff6">
    <w:name w:val="Salutation"/>
    <w:basedOn w:val="a3"/>
    <w:next w:val="a3"/>
    <w:link w:val="aff7"/>
    <w:rsid w:val="00010CFC"/>
  </w:style>
  <w:style w:type="character" w:customStyle="1" w:styleId="aff7">
    <w:name w:val="Приветствие Знак"/>
    <w:basedOn w:val="a4"/>
    <w:link w:val="aff6"/>
    <w:rsid w:val="00010CFC"/>
    <w:rPr>
      <w:rFonts w:ascii="Times New Roman" w:eastAsia="Times New Roman" w:hAnsi="Times New Roman" w:cs="Times New Roman"/>
      <w:sz w:val="24"/>
      <w:szCs w:val="24"/>
      <w:lang w:eastAsia="ru-RU"/>
    </w:rPr>
  </w:style>
  <w:style w:type="paragraph" w:styleId="aff8">
    <w:name w:val="List Continue"/>
    <w:basedOn w:val="a3"/>
    <w:rsid w:val="00010CFC"/>
    <w:pPr>
      <w:spacing w:after="120"/>
      <w:ind w:left="283"/>
    </w:pPr>
  </w:style>
  <w:style w:type="paragraph" w:styleId="2b">
    <w:name w:val="List Continue 2"/>
    <w:basedOn w:val="a3"/>
    <w:rsid w:val="00010CFC"/>
    <w:pPr>
      <w:spacing w:after="120"/>
      <w:ind w:left="566"/>
    </w:pPr>
  </w:style>
  <w:style w:type="paragraph" w:styleId="38">
    <w:name w:val="List Continue 3"/>
    <w:basedOn w:val="a3"/>
    <w:rsid w:val="00010CFC"/>
    <w:pPr>
      <w:spacing w:after="120"/>
      <w:ind w:left="849"/>
    </w:pPr>
  </w:style>
  <w:style w:type="paragraph" w:styleId="43">
    <w:name w:val="List Continue 4"/>
    <w:basedOn w:val="a3"/>
    <w:rsid w:val="00010CFC"/>
    <w:pPr>
      <w:spacing w:after="120"/>
      <w:ind w:left="1132"/>
    </w:pPr>
  </w:style>
  <w:style w:type="paragraph" w:styleId="53">
    <w:name w:val="List Continue 5"/>
    <w:basedOn w:val="a3"/>
    <w:rsid w:val="00010CFC"/>
    <w:pPr>
      <w:spacing w:after="120"/>
      <w:ind w:left="1415"/>
    </w:pPr>
  </w:style>
  <w:style w:type="character" w:styleId="aff9">
    <w:name w:val="FollowedHyperlink"/>
    <w:rsid w:val="00010CFC"/>
    <w:rPr>
      <w:color w:val="800080"/>
      <w:u w:val="single"/>
    </w:rPr>
  </w:style>
  <w:style w:type="paragraph" w:styleId="affa">
    <w:name w:val="Closing"/>
    <w:basedOn w:val="a3"/>
    <w:link w:val="affb"/>
    <w:rsid w:val="00010CFC"/>
    <w:pPr>
      <w:ind w:left="4252"/>
    </w:pPr>
  </w:style>
  <w:style w:type="character" w:customStyle="1" w:styleId="affb">
    <w:name w:val="Прощание Знак"/>
    <w:basedOn w:val="a4"/>
    <w:link w:val="affa"/>
    <w:rsid w:val="00010CFC"/>
    <w:rPr>
      <w:rFonts w:ascii="Times New Roman" w:eastAsia="Times New Roman" w:hAnsi="Times New Roman" w:cs="Times New Roman"/>
      <w:sz w:val="24"/>
      <w:szCs w:val="24"/>
      <w:lang w:eastAsia="ru-RU"/>
    </w:rPr>
  </w:style>
  <w:style w:type="paragraph" w:styleId="affc">
    <w:name w:val="List"/>
    <w:basedOn w:val="a3"/>
    <w:rsid w:val="00010CFC"/>
    <w:pPr>
      <w:ind w:left="283" w:hanging="283"/>
    </w:pPr>
  </w:style>
  <w:style w:type="paragraph" w:styleId="2c">
    <w:name w:val="List 2"/>
    <w:basedOn w:val="a3"/>
    <w:rsid w:val="00010CFC"/>
    <w:pPr>
      <w:ind w:left="566" w:hanging="283"/>
    </w:pPr>
  </w:style>
  <w:style w:type="paragraph" w:styleId="39">
    <w:name w:val="List 3"/>
    <w:basedOn w:val="a3"/>
    <w:rsid w:val="00010CFC"/>
    <w:pPr>
      <w:ind w:left="849" w:hanging="283"/>
    </w:pPr>
  </w:style>
  <w:style w:type="paragraph" w:styleId="44">
    <w:name w:val="List 4"/>
    <w:basedOn w:val="a3"/>
    <w:rsid w:val="00010CFC"/>
    <w:pPr>
      <w:ind w:left="1132" w:hanging="283"/>
    </w:pPr>
  </w:style>
  <w:style w:type="paragraph" w:styleId="54">
    <w:name w:val="List 5"/>
    <w:basedOn w:val="a3"/>
    <w:rsid w:val="00010CFC"/>
    <w:pPr>
      <w:ind w:left="1415" w:hanging="283"/>
    </w:pPr>
  </w:style>
  <w:style w:type="paragraph" w:styleId="HTML8">
    <w:name w:val="HTML Preformatted"/>
    <w:basedOn w:val="a3"/>
    <w:link w:val="HTML9"/>
    <w:rsid w:val="00010CFC"/>
    <w:rPr>
      <w:rFonts w:ascii="Courier New" w:hAnsi="Courier New" w:cs="Courier New"/>
      <w:sz w:val="20"/>
      <w:szCs w:val="20"/>
    </w:rPr>
  </w:style>
  <w:style w:type="character" w:customStyle="1" w:styleId="HTML9">
    <w:name w:val="Стандартный HTML Знак"/>
    <w:basedOn w:val="a4"/>
    <w:link w:val="HTML8"/>
    <w:rsid w:val="00010CFC"/>
    <w:rPr>
      <w:rFonts w:ascii="Courier New" w:eastAsia="Times New Roman" w:hAnsi="Courier New" w:cs="Courier New"/>
      <w:sz w:val="20"/>
      <w:szCs w:val="20"/>
      <w:lang w:eastAsia="ru-RU"/>
    </w:rPr>
  </w:style>
  <w:style w:type="character" w:styleId="affd">
    <w:name w:val="Strong"/>
    <w:qFormat/>
    <w:rsid w:val="00010CFC"/>
    <w:rPr>
      <w:b/>
      <w:bCs/>
    </w:rPr>
  </w:style>
  <w:style w:type="character" w:styleId="HTMLa">
    <w:name w:val="HTML Cite"/>
    <w:rsid w:val="00010CFC"/>
    <w:rPr>
      <w:i/>
      <w:iCs/>
    </w:rPr>
  </w:style>
  <w:style w:type="paragraph" w:styleId="affe">
    <w:name w:val="Message Header"/>
    <w:basedOn w:val="a3"/>
    <w:link w:val="afff"/>
    <w:rsid w:val="00010C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
    <w:name w:val="Шапка Знак"/>
    <w:basedOn w:val="a4"/>
    <w:link w:val="affe"/>
    <w:rsid w:val="00010CFC"/>
    <w:rPr>
      <w:rFonts w:ascii="Arial" w:eastAsia="Times New Roman" w:hAnsi="Arial" w:cs="Arial"/>
      <w:sz w:val="24"/>
      <w:szCs w:val="24"/>
      <w:shd w:val="pct20" w:color="auto" w:fill="auto"/>
      <w:lang w:eastAsia="ru-RU"/>
    </w:rPr>
  </w:style>
  <w:style w:type="paragraph" w:styleId="afff0">
    <w:name w:val="E-mail Signature"/>
    <w:basedOn w:val="a3"/>
    <w:link w:val="afff1"/>
    <w:rsid w:val="00010CFC"/>
  </w:style>
  <w:style w:type="character" w:customStyle="1" w:styleId="afff1">
    <w:name w:val="Электронная подпись Знак"/>
    <w:basedOn w:val="a4"/>
    <w:link w:val="afff0"/>
    <w:rsid w:val="00010CFC"/>
    <w:rPr>
      <w:rFonts w:ascii="Times New Roman" w:eastAsia="Times New Roman" w:hAnsi="Times New Roman" w:cs="Times New Roman"/>
      <w:sz w:val="24"/>
      <w:szCs w:val="24"/>
      <w:lang w:eastAsia="ru-RU"/>
    </w:rPr>
  </w:style>
  <w:style w:type="paragraph" w:customStyle="1" w:styleId="2-1">
    <w:name w:val="содержание2-1"/>
    <w:basedOn w:val="31"/>
    <w:next w:val="a3"/>
    <w:rsid w:val="00010CFC"/>
  </w:style>
  <w:style w:type="paragraph" w:customStyle="1" w:styleId="210">
    <w:name w:val="Заголовок 2.1"/>
    <w:basedOn w:val="1"/>
    <w:rsid w:val="00010CFC"/>
    <w:pPr>
      <w:keepLines/>
      <w:widowControl w:val="0"/>
      <w:suppressLineNumbers/>
      <w:suppressAutoHyphens/>
    </w:pPr>
    <w:rPr>
      <w:caps/>
      <w:szCs w:val="28"/>
    </w:rPr>
  </w:style>
  <w:style w:type="paragraph" w:customStyle="1" w:styleId="2d">
    <w:name w:val="Стиль2"/>
    <w:basedOn w:val="2"/>
    <w:rsid w:val="00010CFC"/>
    <w:pPr>
      <w:keepNext/>
      <w:keepLines/>
      <w:widowControl w:val="0"/>
      <w:numPr>
        <w:numId w:val="0"/>
      </w:numPr>
      <w:suppressLineNumbers/>
      <w:tabs>
        <w:tab w:val="num" w:pos="1836"/>
      </w:tabs>
      <w:suppressAutoHyphens/>
      <w:ind w:left="1836" w:hanging="576"/>
    </w:pPr>
    <w:rPr>
      <w:b/>
    </w:rPr>
  </w:style>
  <w:style w:type="paragraph" w:customStyle="1" w:styleId="3a">
    <w:name w:val="Стиль3"/>
    <w:basedOn w:val="26"/>
    <w:rsid w:val="00010CFC"/>
    <w:pPr>
      <w:widowControl w:val="0"/>
      <w:tabs>
        <w:tab w:val="num" w:pos="1307"/>
      </w:tabs>
      <w:adjustRightInd w:val="0"/>
      <w:spacing w:after="0" w:line="240" w:lineRule="auto"/>
      <w:ind w:left="1080"/>
      <w:textAlignment w:val="baseline"/>
    </w:pPr>
  </w:style>
  <w:style w:type="paragraph" w:customStyle="1" w:styleId="2-11">
    <w:name w:val="содержание2-11"/>
    <w:basedOn w:val="a3"/>
    <w:rsid w:val="00010CFC"/>
  </w:style>
  <w:style w:type="character" w:customStyle="1" w:styleId="13">
    <w:name w:val="Знак Знак1"/>
    <w:rsid w:val="00010CFC"/>
    <w:rPr>
      <w:sz w:val="24"/>
      <w:lang w:val="ru-RU" w:eastAsia="ru-RU" w:bidi="ar-SA"/>
    </w:rPr>
  </w:style>
  <w:style w:type="character" w:customStyle="1" w:styleId="3b">
    <w:name w:val="Стиль3 Знак"/>
    <w:basedOn w:val="13"/>
    <w:rsid w:val="00010CFC"/>
    <w:rPr>
      <w:sz w:val="24"/>
      <w:lang w:val="ru-RU" w:eastAsia="ru-RU" w:bidi="ar-SA"/>
    </w:rPr>
  </w:style>
  <w:style w:type="paragraph" w:customStyle="1" w:styleId="45">
    <w:name w:val="Стиль4"/>
    <w:basedOn w:val="22"/>
    <w:next w:val="a3"/>
    <w:rsid w:val="00010CFC"/>
    <w:pPr>
      <w:keepLines/>
      <w:widowControl w:val="0"/>
      <w:suppressLineNumbers/>
      <w:suppressAutoHyphens/>
      <w:ind w:firstLine="567"/>
    </w:pPr>
  </w:style>
  <w:style w:type="paragraph" w:customStyle="1" w:styleId="afff2">
    <w:name w:val="Таблица заголовок"/>
    <w:basedOn w:val="a3"/>
    <w:rsid w:val="00010CFC"/>
    <w:pPr>
      <w:spacing w:before="120" w:after="120" w:line="360" w:lineRule="auto"/>
      <w:jc w:val="right"/>
    </w:pPr>
    <w:rPr>
      <w:b/>
      <w:sz w:val="28"/>
      <w:szCs w:val="28"/>
    </w:rPr>
  </w:style>
  <w:style w:type="paragraph" w:customStyle="1" w:styleId="afff3">
    <w:name w:val="текст таблицы"/>
    <w:basedOn w:val="a3"/>
    <w:rsid w:val="00010CFC"/>
    <w:pPr>
      <w:spacing w:before="120" w:after="0"/>
      <w:ind w:right="-102"/>
      <w:jc w:val="left"/>
    </w:pPr>
  </w:style>
  <w:style w:type="paragraph" w:customStyle="1" w:styleId="afff4">
    <w:name w:val="Пункт Знак"/>
    <w:basedOn w:val="a3"/>
    <w:rsid w:val="00010CFC"/>
    <w:pPr>
      <w:tabs>
        <w:tab w:val="num" w:pos="1134"/>
        <w:tab w:val="left" w:pos="1701"/>
      </w:tabs>
      <w:snapToGrid w:val="0"/>
      <w:spacing w:after="0" w:line="360" w:lineRule="auto"/>
      <w:ind w:left="1134" w:hanging="567"/>
    </w:pPr>
    <w:rPr>
      <w:sz w:val="28"/>
      <w:szCs w:val="20"/>
    </w:rPr>
  </w:style>
  <w:style w:type="paragraph" w:customStyle="1" w:styleId="afff5">
    <w:name w:val="a"/>
    <w:basedOn w:val="a3"/>
    <w:rsid w:val="00010CFC"/>
    <w:pPr>
      <w:snapToGrid w:val="0"/>
      <w:spacing w:after="0" w:line="360" w:lineRule="auto"/>
      <w:ind w:left="1134" w:hanging="567"/>
    </w:pPr>
    <w:rPr>
      <w:sz w:val="28"/>
      <w:szCs w:val="28"/>
    </w:rPr>
  </w:style>
  <w:style w:type="paragraph" w:customStyle="1" w:styleId="afff6">
    <w:name w:val="Словарная статья"/>
    <w:basedOn w:val="a3"/>
    <w:next w:val="a3"/>
    <w:rsid w:val="00010CFC"/>
    <w:pPr>
      <w:autoSpaceDE w:val="0"/>
      <w:autoSpaceDN w:val="0"/>
      <w:adjustRightInd w:val="0"/>
      <w:spacing w:after="0"/>
      <w:ind w:right="118"/>
    </w:pPr>
    <w:rPr>
      <w:rFonts w:ascii="Arial" w:hAnsi="Arial"/>
      <w:sz w:val="20"/>
      <w:szCs w:val="20"/>
    </w:rPr>
  </w:style>
  <w:style w:type="paragraph" w:customStyle="1" w:styleId="afff7">
    <w:name w:val="Комментарий пользователя"/>
    <w:basedOn w:val="a3"/>
    <w:next w:val="a3"/>
    <w:rsid w:val="00010CFC"/>
    <w:pPr>
      <w:autoSpaceDE w:val="0"/>
      <w:autoSpaceDN w:val="0"/>
      <w:adjustRightInd w:val="0"/>
      <w:spacing w:after="0"/>
      <w:ind w:left="170"/>
      <w:jc w:val="left"/>
    </w:pPr>
    <w:rPr>
      <w:rFonts w:ascii="Arial" w:hAnsi="Arial"/>
      <w:i/>
      <w:iCs/>
      <w:color w:val="000080"/>
      <w:sz w:val="20"/>
      <w:szCs w:val="20"/>
    </w:rPr>
  </w:style>
  <w:style w:type="character" w:customStyle="1" w:styleId="3c">
    <w:name w:val="Стиль3 Знак Знак"/>
    <w:rsid w:val="00010CFC"/>
    <w:rPr>
      <w:sz w:val="24"/>
      <w:lang w:val="ru-RU" w:eastAsia="ru-RU" w:bidi="ar-SA"/>
    </w:rPr>
  </w:style>
  <w:style w:type="table" w:styleId="afff8">
    <w:name w:val="Table Grid"/>
    <w:basedOn w:val="a5"/>
    <w:rsid w:val="00010CF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link w:val="Normal"/>
    <w:rsid w:val="00010CFC"/>
    <w:pPr>
      <w:widowControl w:val="0"/>
      <w:spacing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14"/>
    <w:next w:val="14"/>
    <w:rsid w:val="00010CFC"/>
    <w:pPr>
      <w:keepNext/>
      <w:shd w:val="clear" w:color="auto" w:fill="FFFFFF"/>
      <w:ind w:left="2954"/>
      <w:outlineLvl w:val="0"/>
    </w:pPr>
    <w:rPr>
      <w:b/>
      <w:color w:val="000000"/>
      <w:spacing w:val="-7"/>
      <w:sz w:val="30"/>
    </w:rPr>
  </w:style>
  <w:style w:type="paragraph" w:customStyle="1" w:styleId="ConsNormal">
    <w:name w:val="ConsNormal"/>
    <w:rsid w:val="00010CF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310">
    <w:name w:val="Заголовок 31"/>
    <w:basedOn w:val="14"/>
    <w:next w:val="14"/>
    <w:rsid w:val="00010CFC"/>
    <w:pPr>
      <w:keepNext/>
      <w:widowControl/>
      <w:jc w:val="right"/>
    </w:pPr>
    <w:rPr>
      <w:rFonts w:ascii="Arial" w:hAnsi="Arial"/>
      <w:b/>
    </w:rPr>
  </w:style>
  <w:style w:type="paragraph" w:customStyle="1" w:styleId="15">
    <w:name w:val="Заголовок1"/>
    <w:basedOn w:val="14"/>
    <w:rsid w:val="00010CFC"/>
    <w:pPr>
      <w:widowControl/>
      <w:jc w:val="center"/>
    </w:pPr>
    <w:rPr>
      <w:b/>
      <w:sz w:val="28"/>
    </w:rPr>
  </w:style>
  <w:style w:type="paragraph" w:customStyle="1" w:styleId="16">
    <w:name w:val="Основной текст1"/>
    <w:basedOn w:val="14"/>
    <w:rsid w:val="00010CFC"/>
    <w:pPr>
      <w:widowControl/>
      <w:jc w:val="both"/>
    </w:pPr>
  </w:style>
  <w:style w:type="table" w:styleId="17">
    <w:name w:val="Table Classic 1"/>
    <w:basedOn w:val="a5"/>
    <w:rsid w:val="00010CFC"/>
    <w:pPr>
      <w:spacing w:after="6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rmal">
    <w:name w:val="Normal Знак"/>
    <w:link w:val="14"/>
    <w:rsid w:val="00010CFC"/>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010CF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f9">
    <w:name w:val="Balloon Text"/>
    <w:basedOn w:val="a3"/>
    <w:link w:val="afffa"/>
    <w:semiHidden/>
    <w:rsid w:val="00010CFC"/>
    <w:rPr>
      <w:rFonts w:ascii="Tahoma" w:hAnsi="Tahoma" w:cs="Tahoma"/>
      <w:sz w:val="16"/>
      <w:szCs w:val="16"/>
    </w:rPr>
  </w:style>
  <w:style w:type="character" w:customStyle="1" w:styleId="afffa">
    <w:name w:val="Текст выноски Знак"/>
    <w:basedOn w:val="a4"/>
    <w:link w:val="afff9"/>
    <w:semiHidden/>
    <w:rsid w:val="00010CFC"/>
    <w:rPr>
      <w:rFonts w:ascii="Tahoma" w:eastAsia="Times New Roman" w:hAnsi="Tahoma" w:cs="Tahoma"/>
      <w:sz w:val="16"/>
      <w:szCs w:val="16"/>
      <w:lang w:eastAsia="ru-RU"/>
    </w:rPr>
  </w:style>
  <w:style w:type="paragraph" w:customStyle="1" w:styleId="18">
    <w:name w:val="???????1"/>
    <w:rsid w:val="00010CFC"/>
    <w:pPr>
      <w:spacing w:after="0" w:line="240" w:lineRule="auto"/>
    </w:pPr>
    <w:rPr>
      <w:rFonts w:ascii="Times New Roman" w:eastAsia="Times New Roman" w:hAnsi="Times New Roman" w:cs="Times New Roman"/>
      <w:sz w:val="20"/>
      <w:szCs w:val="20"/>
      <w:lang w:eastAsia="ru-RU"/>
    </w:rPr>
  </w:style>
  <w:style w:type="paragraph" w:customStyle="1" w:styleId="FR2">
    <w:name w:val="FR2"/>
    <w:rsid w:val="00010CFC"/>
    <w:pPr>
      <w:widowControl w:val="0"/>
      <w:spacing w:before="20" w:after="0" w:line="240" w:lineRule="auto"/>
    </w:pPr>
    <w:rPr>
      <w:rFonts w:ascii="Arial" w:eastAsia="Times New Roman" w:hAnsi="Arial" w:cs="Times New Roman"/>
      <w:snapToGrid w:val="0"/>
      <w:sz w:val="18"/>
      <w:szCs w:val="20"/>
      <w:lang w:eastAsia="ru-RU"/>
    </w:rPr>
  </w:style>
  <w:style w:type="paragraph" w:styleId="afffb">
    <w:name w:val="List Paragraph"/>
    <w:basedOn w:val="a3"/>
    <w:uiPriority w:val="34"/>
    <w:qFormat/>
    <w:rsid w:val="00010CFC"/>
    <w:pPr>
      <w:spacing w:after="0" w:line="360" w:lineRule="auto"/>
      <w:ind w:left="720"/>
      <w:contextualSpacing/>
    </w:pPr>
    <w:rPr>
      <w:rFonts w:ascii="Calibri" w:eastAsia="Calibri" w:hAnsi="Calibri"/>
      <w:sz w:val="22"/>
      <w:szCs w:val="22"/>
      <w:lang w:eastAsia="en-US"/>
    </w:rPr>
  </w:style>
  <w:style w:type="paragraph" w:customStyle="1" w:styleId="CharCharCharChar">
    <w:name w:val="Знак Знак Знак Знак Знак Знак Знак Знак Знак Знак Char Char Знак Char Char Знак"/>
    <w:basedOn w:val="a3"/>
    <w:rsid w:val="00010CFC"/>
    <w:pPr>
      <w:spacing w:after="160" w:line="240" w:lineRule="exact"/>
      <w:jc w:val="left"/>
    </w:pPr>
    <w:rPr>
      <w:rFonts w:ascii="Verdana" w:hAnsi="Verdana" w:cs="Verdana"/>
      <w:sz w:val="20"/>
      <w:szCs w:val="20"/>
      <w:lang w:val="en-US" w:eastAsia="en-US"/>
    </w:rPr>
  </w:style>
  <w:style w:type="paragraph" w:styleId="afffc">
    <w:name w:val="footnote text"/>
    <w:basedOn w:val="a3"/>
    <w:link w:val="afffd"/>
    <w:semiHidden/>
    <w:rsid w:val="00010CFC"/>
    <w:pPr>
      <w:spacing w:after="0"/>
      <w:jc w:val="left"/>
    </w:pPr>
    <w:rPr>
      <w:sz w:val="20"/>
      <w:szCs w:val="20"/>
      <w:lang w:val="en-AU"/>
    </w:rPr>
  </w:style>
  <w:style w:type="character" w:customStyle="1" w:styleId="afffd">
    <w:name w:val="Текст сноски Знак"/>
    <w:basedOn w:val="a4"/>
    <w:link w:val="afffc"/>
    <w:semiHidden/>
    <w:rsid w:val="00010CFC"/>
    <w:rPr>
      <w:rFonts w:ascii="Times New Roman" w:eastAsia="Times New Roman" w:hAnsi="Times New Roman" w:cs="Times New Roman"/>
      <w:sz w:val="20"/>
      <w:szCs w:val="20"/>
      <w:lang w:val="en-AU" w:eastAsia="ru-RU"/>
    </w:rPr>
  </w:style>
  <w:style w:type="character" w:styleId="afffe">
    <w:name w:val="footnote reference"/>
    <w:semiHidden/>
    <w:rsid w:val="00010CFC"/>
    <w:rPr>
      <w:vertAlign w:val="superscript"/>
    </w:rPr>
  </w:style>
  <w:style w:type="paragraph" w:styleId="affff">
    <w:name w:val="endnote text"/>
    <w:basedOn w:val="a3"/>
    <w:link w:val="affff0"/>
    <w:semiHidden/>
    <w:rsid w:val="00010CFC"/>
    <w:rPr>
      <w:sz w:val="20"/>
      <w:szCs w:val="20"/>
    </w:rPr>
  </w:style>
  <w:style w:type="character" w:customStyle="1" w:styleId="affff0">
    <w:name w:val="Текст концевой сноски Знак"/>
    <w:basedOn w:val="a4"/>
    <w:link w:val="affff"/>
    <w:semiHidden/>
    <w:rsid w:val="00010CFC"/>
    <w:rPr>
      <w:rFonts w:ascii="Times New Roman" w:eastAsia="Times New Roman" w:hAnsi="Times New Roman" w:cs="Times New Roman"/>
      <w:sz w:val="20"/>
      <w:szCs w:val="20"/>
      <w:lang w:eastAsia="ru-RU"/>
    </w:rPr>
  </w:style>
  <w:style w:type="character" w:styleId="affff1">
    <w:name w:val="endnote reference"/>
    <w:semiHidden/>
    <w:rsid w:val="00010CFC"/>
    <w:rPr>
      <w:vertAlign w:val="superscript"/>
    </w:rPr>
  </w:style>
  <w:style w:type="paragraph" w:customStyle="1" w:styleId="affff2">
    <w:name w:val="Знак"/>
    <w:basedOn w:val="a3"/>
    <w:rsid w:val="00010CFC"/>
    <w:pPr>
      <w:spacing w:after="160" w:line="240" w:lineRule="exact"/>
      <w:jc w:val="left"/>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10CFC"/>
    <w:pPr>
      <w:spacing w:before="100" w:beforeAutospacing="1" w:after="100" w:afterAutospacing="1"/>
      <w:jc w:val="left"/>
    </w:pPr>
    <w:rPr>
      <w:rFonts w:ascii="Tahoma" w:hAnsi="Tahoma"/>
      <w:sz w:val="20"/>
      <w:szCs w:val="20"/>
      <w:lang w:val="en-US" w:eastAsia="en-US"/>
    </w:rPr>
  </w:style>
  <w:style w:type="paragraph" w:customStyle="1" w:styleId="ConsPlusNonformat">
    <w:name w:val="ConsPlusNonformat"/>
    <w:rsid w:val="00010CF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1">
    <w:name w:val="Основной текст с отступом 31"/>
    <w:basedOn w:val="a3"/>
    <w:rsid w:val="00010CFC"/>
    <w:pPr>
      <w:suppressAutoHyphens/>
      <w:spacing w:after="120"/>
      <w:ind w:left="283"/>
      <w:jc w:val="left"/>
    </w:pPr>
    <w:rPr>
      <w:sz w:val="16"/>
      <w:szCs w:val="16"/>
      <w:lang w:eastAsia="ar-SA"/>
    </w:rPr>
  </w:style>
  <w:style w:type="paragraph" w:customStyle="1" w:styleId="Normal1TimesNewRoman">
    <w:name w:val="Normal1 + Times New Roman"/>
    <w:aliases w:val="11 пт,Слева:  2.6 мм,Справа:  10 мм"/>
    <w:basedOn w:val="a3"/>
    <w:rsid w:val="00010CFC"/>
    <w:pPr>
      <w:spacing w:after="0"/>
      <w:ind w:left="150" w:right="567"/>
      <w:jc w:val="left"/>
    </w:pPr>
    <w:rPr>
      <w:bCs/>
      <w:sz w:val="28"/>
      <w:szCs w:val="28"/>
    </w:rPr>
  </w:style>
  <w:style w:type="paragraph" w:customStyle="1" w:styleId="19">
    <w:name w:val="Обычный1"/>
    <w:link w:val="CharChar"/>
    <w:rsid w:val="00010CFC"/>
    <w:pPr>
      <w:widowControl w:val="0"/>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010C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4">
    <w:name w:val="Font Style24"/>
    <w:uiPriority w:val="99"/>
    <w:rsid w:val="00010CFC"/>
    <w:rPr>
      <w:rFonts w:ascii="Times New Roman" w:hAnsi="Times New Roman" w:cs="Times New Roman"/>
      <w:sz w:val="22"/>
      <w:szCs w:val="22"/>
    </w:rPr>
  </w:style>
  <w:style w:type="character" w:customStyle="1" w:styleId="rvts8">
    <w:name w:val="rvts8"/>
    <w:rsid w:val="00010CFC"/>
    <w:rPr>
      <w:rFonts w:ascii="Times New Roman" w:hAnsi="Times New Roman" w:cs="Times New Roman" w:hint="default"/>
      <w:b/>
      <w:bCs/>
      <w:sz w:val="24"/>
      <w:szCs w:val="24"/>
    </w:rPr>
  </w:style>
  <w:style w:type="paragraph" w:customStyle="1" w:styleId="1a">
    <w:name w:val="Знак Знак1"/>
    <w:basedOn w:val="a3"/>
    <w:next w:val="a3"/>
    <w:uiPriority w:val="99"/>
    <w:rsid w:val="00010CFC"/>
    <w:pPr>
      <w:spacing w:after="160" w:line="240" w:lineRule="exact"/>
      <w:jc w:val="left"/>
    </w:pPr>
    <w:rPr>
      <w:rFonts w:ascii="Verdana" w:hAnsi="Verdana" w:cs="Verdana"/>
      <w:sz w:val="20"/>
      <w:szCs w:val="20"/>
      <w:lang w:val="en-US" w:eastAsia="en-US"/>
    </w:rPr>
  </w:style>
  <w:style w:type="character" w:customStyle="1" w:styleId="ConsPlusNormal0">
    <w:name w:val="ConsPlusNormal Знак"/>
    <w:link w:val="ConsPlusNormal"/>
    <w:uiPriority w:val="99"/>
    <w:locked/>
    <w:rsid w:val="00010CFC"/>
    <w:rPr>
      <w:rFonts w:ascii="Arial" w:eastAsia="Times New Roman" w:hAnsi="Arial" w:cs="Arial"/>
      <w:sz w:val="20"/>
      <w:szCs w:val="20"/>
      <w:lang w:eastAsia="ru-RU"/>
    </w:rPr>
  </w:style>
  <w:style w:type="character" w:customStyle="1" w:styleId="apple-converted-space">
    <w:name w:val="apple-converted-space"/>
    <w:rsid w:val="00010CFC"/>
  </w:style>
  <w:style w:type="paragraph" w:customStyle="1" w:styleId="affff3">
    <w:name w:val="Пункт"/>
    <w:basedOn w:val="2"/>
    <w:uiPriority w:val="99"/>
    <w:rsid w:val="00010CFC"/>
    <w:pPr>
      <w:numPr>
        <w:numId w:val="0"/>
      </w:numPr>
      <w:suppressLineNumbers/>
      <w:tabs>
        <w:tab w:val="num" w:pos="360"/>
        <w:tab w:val="num" w:pos="1440"/>
        <w:tab w:val="num" w:pos="1492"/>
      </w:tabs>
      <w:ind w:left="360" w:hanging="360"/>
    </w:pPr>
    <w:rPr>
      <w:szCs w:val="24"/>
    </w:rPr>
  </w:style>
  <w:style w:type="paragraph" w:styleId="affff4">
    <w:name w:val="No Spacing"/>
    <w:link w:val="affff5"/>
    <w:uiPriority w:val="99"/>
    <w:qFormat/>
    <w:rsid w:val="00010CFC"/>
    <w:pPr>
      <w:spacing w:after="0" w:line="240" w:lineRule="auto"/>
    </w:pPr>
    <w:rPr>
      <w:rFonts w:ascii="Calibri" w:eastAsia="Times New Roman" w:hAnsi="Calibri" w:cs="Times New Roman"/>
    </w:rPr>
  </w:style>
  <w:style w:type="character" w:customStyle="1" w:styleId="affff5">
    <w:name w:val="Без интервала Знак"/>
    <w:link w:val="affff4"/>
    <w:uiPriority w:val="99"/>
    <w:locked/>
    <w:rsid w:val="00010CFC"/>
    <w:rPr>
      <w:rFonts w:ascii="Calibri" w:eastAsia="Times New Roman" w:hAnsi="Calibri" w:cs="Times New Roman"/>
    </w:rPr>
  </w:style>
  <w:style w:type="paragraph" w:customStyle="1" w:styleId="affff6">
    <w:name w:val="Документ"/>
    <w:basedOn w:val="a3"/>
    <w:rsid w:val="00183E44"/>
    <w:pPr>
      <w:spacing w:after="0" w:line="360" w:lineRule="auto"/>
    </w:pPr>
    <w:rPr>
      <w:rFonts w:ascii="Tahoma" w:eastAsia="SimSun" w:hAnsi="Tahoma" w:cs="Tahoma"/>
    </w:rPr>
  </w:style>
  <w:style w:type="character" w:styleId="affff7">
    <w:name w:val="annotation reference"/>
    <w:basedOn w:val="a4"/>
    <w:uiPriority w:val="99"/>
    <w:semiHidden/>
    <w:unhideWhenUsed/>
    <w:rsid w:val="001613B9"/>
    <w:rPr>
      <w:sz w:val="16"/>
      <w:szCs w:val="16"/>
    </w:rPr>
  </w:style>
  <w:style w:type="paragraph" w:styleId="affff8">
    <w:name w:val="annotation text"/>
    <w:basedOn w:val="a3"/>
    <w:link w:val="affff9"/>
    <w:uiPriority w:val="99"/>
    <w:semiHidden/>
    <w:unhideWhenUsed/>
    <w:rsid w:val="001613B9"/>
    <w:rPr>
      <w:sz w:val="20"/>
      <w:szCs w:val="20"/>
    </w:rPr>
  </w:style>
  <w:style w:type="character" w:customStyle="1" w:styleId="affff9">
    <w:name w:val="Текст примечания Знак"/>
    <w:basedOn w:val="a4"/>
    <w:link w:val="affff8"/>
    <w:uiPriority w:val="99"/>
    <w:semiHidden/>
    <w:rsid w:val="001613B9"/>
    <w:rPr>
      <w:rFonts w:ascii="Times New Roman" w:eastAsia="Times New Roman" w:hAnsi="Times New Roman" w:cs="Times New Roman"/>
      <w:sz w:val="20"/>
      <w:szCs w:val="20"/>
      <w:lang w:eastAsia="ru-RU"/>
    </w:rPr>
  </w:style>
  <w:style w:type="paragraph" w:styleId="affffa">
    <w:name w:val="annotation subject"/>
    <w:basedOn w:val="affff8"/>
    <w:next w:val="affff8"/>
    <w:link w:val="affffb"/>
    <w:uiPriority w:val="99"/>
    <w:semiHidden/>
    <w:unhideWhenUsed/>
    <w:rsid w:val="001613B9"/>
    <w:rPr>
      <w:b/>
      <w:bCs/>
    </w:rPr>
  </w:style>
  <w:style w:type="character" w:customStyle="1" w:styleId="affffb">
    <w:name w:val="Тема примечания Знак"/>
    <w:basedOn w:val="affff9"/>
    <w:link w:val="affffa"/>
    <w:uiPriority w:val="99"/>
    <w:semiHidden/>
    <w:rsid w:val="001613B9"/>
    <w:rPr>
      <w:rFonts w:ascii="Times New Roman" w:eastAsia="Times New Roman" w:hAnsi="Times New Roman" w:cs="Times New Roman"/>
      <w:b/>
      <w:bCs/>
      <w:sz w:val="20"/>
      <w:szCs w:val="20"/>
      <w:lang w:eastAsia="ru-RU"/>
    </w:rPr>
  </w:style>
  <w:style w:type="character" w:customStyle="1" w:styleId="CharChar">
    <w:name w:val="Обычный Char Char"/>
    <w:link w:val="19"/>
    <w:locked/>
    <w:rsid w:val="00A648AE"/>
    <w:rPr>
      <w:rFonts w:ascii="Times New Roman" w:eastAsia="Times New Roman" w:hAnsi="Times New Roman" w:cs="Times New Roman"/>
      <w:sz w:val="20"/>
      <w:szCs w:val="20"/>
      <w:lang w:eastAsia="ru-RU"/>
    </w:rPr>
  </w:style>
  <w:style w:type="paragraph" w:customStyle="1" w:styleId="FR1">
    <w:name w:val="FR1"/>
    <w:rsid w:val="00A648AE"/>
    <w:pPr>
      <w:widowControl w:val="0"/>
      <w:spacing w:before="700" w:after="0" w:line="240" w:lineRule="auto"/>
    </w:pPr>
    <w:rPr>
      <w:rFonts w:ascii="Times New Roman" w:eastAsia="Calibri" w:hAnsi="Times New Roman" w:cs="Times New Roman"/>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5799">
      <w:bodyDiv w:val="1"/>
      <w:marLeft w:val="0"/>
      <w:marRight w:val="0"/>
      <w:marTop w:val="0"/>
      <w:marBottom w:val="0"/>
      <w:divBdr>
        <w:top w:val="none" w:sz="0" w:space="0" w:color="auto"/>
        <w:left w:val="none" w:sz="0" w:space="0" w:color="auto"/>
        <w:bottom w:val="none" w:sz="0" w:space="0" w:color="auto"/>
        <w:right w:val="none" w:sz="0" w:space="0" w:color="auto"/>
      </w:divBdr>
    </w:div>
    <w:div w:id="1696035041">
      <w:bodyDiv w:val="1"/>
      <w:marLeft w:val="0"/>
      <w:marRight w:val="0"/>
      <w:marTop w:val="0"/>
      <w:marBottom w:val="0"/>
      <w:divBdr>
        <w:top w:val="none" w:sz="0" w:space="0" w:color="auto"/>
        <w:left w:val="none" w:sz="0" w:space="0" w:color="auto"/>
        <w:bottom w:val="none" w:sz="0" w:space="0" w:color="auto"/>
        <w:right w:val="none" w:sz="0" w:space="0" w:color="auto"/>
      </w:divBdr>
    </w:div>
    <w:div w:id="1740514940">
      <w:bodyDiv w:val="1"/>
      <w:marLeft w:val="0"/>
      <w:marRight w:val="0"/>
      <w:marTop w:val="0"/>
      <w:marBottom w:val="0"/>
      <w:divBdr>
        <w:top w:val="none" w:sz="0" w:space="0" w:color="auto"/>
        <w:left w:val="none" w:sz="0" w:space="0" w:color="auto"/>
        <w:bottom w:val="none" w:sz="0" w:space="0" w:color="auto"/>
        <w:right w:val="none" w:sz="0" w:space="0" w:color="auto"/>
      </w:divBdr>
      <w:divsChild>
        <w:div w:id="854267962">
          <w:marLeft w:val="-225"/>
          <w:marRight w:val="-225"/>
          <w:marTop w:val="0"/>
          <w:marBottom w:val="0"/>
          <w:divBdr>
            <w:top w:val="none" w:sz="0" w:space="0" w:color="auto"/>
            <w:left w:val="none" w:sz="0" w:space="0" w:color="auto"/>
            <w:bottom w:val="none" w:sz="0" w:space="0" w:color="auto"/>
            <w:right w:val="none" w:sz="0" w:space="0" w:color="auto"/>
          </w:divBdr>
          <w:divsChild>
            <w:div w:id="17010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34180">
      <w:bodyDiv w:val="1"/>
      <w:marLeft w:val="0"/>
      <w:marRight w:val="0"/>
      <w:marTop w:val="0"/>
      <w:marBottom w:val="0"/>
      <w:divBdr>
        <w:top w:val="none" w:sz="0" w:space="0" w:color="auto"/>
        <w:left w:val="none" w:sz="0" w:space="0" w:color="auto"/>
        <w:bottom w:val="none" w:sz="0" w:space="0" w:color="auto"/>
        <w:right w:val="none" w:sz="0" w:space="0" w:color="auto"/>
      </w:divBdr>
      <w:divsChild>
        <w:div w:id="313025267">
          <w:marLeft w:val="-225"/>
          <w:marRight w:val="-225"/>
          <w:marTop w:val="0"/>
          <w:marBottom w:val="0"/>
          <w:divBdr>
            <w:top w:val="none" w:sz="0" w:space="0" w:color="auto"/>
            <w:left w:val="none" w:sz="0" w:space="0" w:color="auto"/>
            <w:bottom w:val="none" w:sz="0" w:space="0" w:color="auto"/>
            <w:right w:val="none" w:sz="0" w:space="0" w:color="auto"/>
          </w:divBdr>
          <w:divsChild>
            <w:div w:id="201641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4078">
      <w:bodyDiv w:val="1"/>
      <w:marLeft w:val="0"/>
      <w:marRight w:val="0"/>
      <w:marTop w:val="0"/>
      <w:marBottom w:val="0"/>
      <w:divBdr>
        <w:top w:val="none" w:sz="0" w:space="0" w:color="auto"/>
        <w:left w:val="none" w:sz="0" w:space="0" w:color="auto"/>
        <w:bottom w:val="none" w:sz="0" w:space="0" w:color="auto"/>
        <w:right w:val="none" w:sz="0" w:space="0" w:color="auto"/>
      </w:divBdr>
    </w:div>
    <w:div w:id="208583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F57806D4652F9C0C7432B8379D4F803BD09DB7361A12110106D1DF45C84FAABFFD0243AEA2D2E54E3013B42F51Q0H"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10688351B7EE4999C77EE44CB09F334CBDB0705BD106F8A1D7E4CB9B79711A93B643FE4095F7A732CF238429DD9802260EEC11056D5f8o8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11</Pages>
  <Words>4251</Words>
  <Characters>24235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Горбунова Елена Александровна</dc:creator>
  <cp:lastModifiedBy>1</cp:lastModifiedBy>
  <cp:revision>13</cp:revision>
  <cp:lastPrinted>2024-05-21T08:08:00Z</cp:lastPrinted>
  <dcterms:created xsi:type="dcterms:W3CDTF">2024-06-18T06:38:00Z</dcterms:created>
  <dcterms:modified xsi:type="dcterms:W3CDTF">2026-08-05T08:18:00Z</dcterms:modified>
</cp:coreProperties>
</file>