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22" w:rsidRPr="00125059" w:rsidRDefault="0064508D" w:rsidP="006950BD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25059"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p w:rsidR="00AC7AB8" w:rsidRPr="00125059" w:rsidRDefault="00AC7AB8" w:rsidP="006950B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15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567"/>
        <w:gridCol w:w="851"/>
        <w:gridCol w:w="709"/>
        <w:gridCol w:w="1701"/>
        <w:gridCol w:w="4394"/>
        <w:gridCol w:w="3118"/>
        <w:gridCol w:w="3261"/>
      </w:tblGrid>
      <w:tr w:rsidR="00B4060B" w:rsidRPr="00125059" w:rsidTr="0064508D">
        <w:trPr>
          <w:trHeight w:val="361"/>
        </w:trPr>
        <w:tc>
          <w:tcPr>
            <w:tcW w:w="1247" w:type="dxa"/>
            <w:vAlign w:val="center"/>
          </w:tcPr>
          <w:p w:rsidR="00B4060B" w:rsidRPr="00125059" w:rsidRDefault="00B4060B" w:rsidP="0012505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>Предмет контракта</w:t>
            </w:r>
          </w:p>
        </w:tc>
        <w:tc>
          <w:tcPr>
            <w:tcW w:w="567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5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>Наименование характеристик товара</w:t>
            </w: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 характеристик товара, единица измерения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значению показателя </w:t>
            </w: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5059">
              <w:rPr>
                <w:rFonts w:ascii="Times New Roman" w:hAnsi="Times New Roman"/>
                <w:b/>
                <w:sz w:val="20"/>
                <w:szCs w:val="20"/>
              </w:rPr>
              <w:t>Требования к указанию значения показателя участником закупки</w:t>
            </w:r>
          </w:p>
        </w:tc>
      </w:tr>
      <w:tr w:rsidR="00B4060B" w:rsidRPr="00125059" w:rsidTr="0064508D">
        <w:trPr>
          <w:trHeight w:val="340"/>
        </w:trPr>
        <w:tc>
          <w:tcPr>
            <w:tcW w:w="1247" w:type="dxa"/>
            <w:vMerge w:val="restart"/>
            <w:vAlign w:val="center"/>
          </w:tcPr>
          <w:p w:rsidR="00B4060B" w:rsidRPr="00125059" w:rsidRDefault="00B4060B" w:rsidP="00F31CF4">
            <w:pPr>
              <w:keepNext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12505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Цемент</w:t>
            </w:r>
          </w:p>
        </w:tc>
        <w:tc>
          <w:tcPr>
            <w:tcW w:w="567" w:type="dxa"/>
            <w:vMerge w:val="restart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B4060B" w:rsidRPr="00125059" w:rsidRDefault="008B3B2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vMerge w:val="restart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5059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Портландцемент</w:t>
            </w: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Соответствие ГОСТ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Соответствие ГОСТ 31108-2020</w:t>
            </w: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Значение не изменяется</w:t>
            </w:r>
          </w:p>
        </w:tc>
      </w:tr>
      <w:tr w:rsidR="00B4060B" w:rsidRPr="00125059" w:rsidTr="0064508D">
        <w:trPr>
          <w:trHeight w:val="340"/>
        </w:trPr>
        <w:tc>
          <w:tcPr>
            <w:tcW w:w="1247" w:type="dxa"/>
            <w:vMerge/>
            <w:vAlign w:val="center"/>
          </w:tcPr>
          <w:p w:rsidR="00B4060B" w:rsidRPr="00125059" w:rsidRDefault="00B4060B" w:rsidP="00F31CF4">
            <w:pPr>
              <w:keepNext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 xml:space="preserve">Тип по вещественному составу </w:t>
            </w:r>
          </w:p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(</w:t>
            </w:r>
            <w:r w:rsidRPr="0012505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ГОСТ 31108-2020 п 5.2.)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 xml:space="preserve">ЦЕМ </w:t>
            </w:r>
            <w:r w:rsidRPr="0012505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 - </w:t>
            </w:r>
            <w:r w:rsidRPr="00125059">
              <w:rPr>
                <w:rFonts w:ascii="Times New Roman" w:hAnsi="Times New Roman"/>
                <w:sz w:val="20"/>
                <w:szCs w:val="20"/>
              </w:rPr>
              <w:t>портландцемент</w:t>
            </w: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Значение не изменяется</w:t>
            </w:r>
          </w:p>
        </w:tc>
      </w:tr>
      <w:tr w:rsidR="00B4060B" w:rsidRPr="00125059" w:rsidTr="0064508D">
        <w:trPr>
          <w:trHeight w:val="340"/>
        </w:trPr>
        <w:tc>
          <w:tcPr>
            <w:tcW w:w="1247" w:type="dxa"/>
            <w:vMerge/>
            <w:vAlign w:val="center"/>
          </w:tcPr>
          <w:p w:rsidR="00B4060B" w:rsidRPr="00125059" w:rsidRDefault="00B4060B" w:rsidP="00F31CF4">
            <w:pPr>
              <w:keepNext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 xml:space="preserve">Класс прочности на сжатие </w:t>
            </w:r>
          </w:p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(ГОСТ 31108-2020 п 6.2.3.1 и п 6.2.3 таблица 2)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42,5Н</w:t>
            </w: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Значение не изменяется</w:t>
            </w:r>
          </w:p>
        </w:tc>
      </w:tr>
      <w:tr w:rsidR="00B4060B" w:rsidRPr="00125059" w:rsidTr="0064508D">
        <w:trPr>
          <w:trHeight w:val="340"/>
        </w:trPr>
        <w:tc>
          <w:tcPr>
            <w:tcW w:w="1247" w:type="dxa"/>
            <w:vMerge/>
            <w:vAlign w:val="center"/>
          </w:tcPr>
          <w:p w:rsidR="00B4060B" w:rsidRPr="00125059" w:rsidRDefault="00B4060B" w:rsidP="00F31CF4">
            <w:pPr>
              <w:keepNext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50 кг</w:t>
            </w: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Значение не изменяется</w:t>
            </w:r>
          </w:p>
        </w:tc>
      </w:tr>
      <w:tr w:rsidR="00B4060B" w:rsidRPr="00125059" w:rsidTr="0064508D">
        <w:trPr>
          <w:trHeight w:val="340"/>
        </w:trPr>
        <w:tc>
          <w:tcPr>
            <w:tcW w:w="1247" w:type="dxa"/>
            <w:vMerge/>
            <w:vAlign w:val="center"/>
          </w:tcPr>
          <w:p w:rsidR="00B4060B" w:rsidRPr="00125059" w:rsidRDefault="00B4060B" w:rsidP="00F31CF4">
            <w:pPr>
              <w:keepNext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3118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B4060B" w:rsidRPr="00125059" w:rsidRDefault="00B4060B" w:rsidP="00F31CF4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059">
              <w:rPr>
                <w:rFonts w:ascii="Times New Roman" w:hAnsi="Times New Roman"/>
                <w:sz w:val="20"/>
                <w:szCs w:val="20"/>
              </w:rPr>
              <w:t>Указывается конкретное значение</w:t>
            </w:r>
          </w:p>
        </w:tc>
      </w:tr>
    </w:tbl>
    <w:p w:rsidR="00AC35EC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sz w:val="20"/>
          <w:szCs w:val="20"/>
        </w:rPr>
        <w:tab/>
      </w:r>
    </w:p>
    <w:p w:rsidR="00125059" w:rsidRPr="00125059" w:rsidRDefault="00AC35EC" w:rsidP="00125059">
      <w:pPr>
        <w:pStyle w:val="a3"/>
        <w:ind w:right="-708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0" w:name="_GoBack"/>
      <w:bookmarkEnd w:id="0"/>
      <w:r w:rsidR="00125059" w:rsidRPr="00125059">
        <w:rPr>
          <w:rFonts w:ascii="Times New Roman" w:hAnsi="Times New Roman"/>
          <w:sz w:val="20"/>
          <w:szCs w:val="20"/>
        </w:rPr>
        <w:t xml:space="preserve">Постановлением Правительства РФ от 23.12.2024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утратившими силу некоторых актов Правительства Российской Федерации» (далее-Постановление) и подпунктом «б» пункта 1 части 2 статьи 14 Федерального закона от 5 апреля 2013 года № 44 ФЗ «О контрактной системе в сфере закупок товара, работ, услуг для обеспечения государственных и муниципальных нужд», в отношении товара, работы (услуги) действует </w:t>
      </w:r>
      <w:r w:rsidR="00125059" w:rsidRPr="00125059">
        <w:rPr>
          <w:rFonts w:ascii="Times New Roman" w:hAnsi="Times New Roman"/>
          <w:b/>
          <w:bCs/>
          <w:sz w:val="20"/>
          <w:szCs w:val="20"/>
        </w:rPr>
        <w:t xml:space="preserve">ограничение </w:t>
      </w:r>
      <w:r w:rsidR="00125059" w:rsidRPr="00125059">
        <w:rPr>
          <w:rFonts w:ascii="Times New Roman" w:hAnsi="Times New Roman"/>
          <w:sz w:val="20"/>
          <w:szCs w:val="20"/>
        </w:rPr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 установленное Информацией и документами, подтверждающими страну происхождения товара для целей в соответствии с Постановлением, </w:t>
      </w:r>
      <w:r w:rsidR="00125059" w:rsidRPr="00125059">
        <w:rPr>
          <w:rFonts w:ascii="Times New Roman" w:hAnsi="Times New Roman"/>
          <w:b/>
          <w:bCs/>
          <w:sz w:val="20"/>
          <w:szCs w:val="20"/>
        </w:rPr>
        <w:t>являются:</w:t>
      </w: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b/>
          <w:sz w:val="20"/>
          <w:szCs w:val="20"/>
        </w:rPr>
        <w:t>а)</w:t>
      </w:r>
      <w:r w:rsidRPr="00125059">
        <w:rPr>
          <w:rFonts w:ascii="Times New Roman" w:hAnsi="Times New Roman"/>
          <w:sz w:val="20"/>
          <w:szCs w:val="20"/>
        </w:rPr>
        <w:t xml:space="preserve">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№ 719 «О подтверждении производства российской промышленной продукции», или номер реестровой записи из реестра российской промышленной продукции, содержащей в том числе:</w:t>
      </w: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sz w:val="20"/>
          <w:szCs w:val="20"/>
        </w:rP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продукции», включая значение, определенное для целей осуществления закупок (если постановлением Правительства Российской Федерации от 17 июля 2015 г. № 719 «О подтверждении производства российской промышленной продукции» в отношении такого товара определено значение для целей осуществления закупок);</w:t>
      </w: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b/>
          <w:sz w:val="20"/>
          <w:szCs w:val="20"/>
        </w:rPr>
        <w:t>б)</w:t>
      </w:r>
      <w:r w:rsidRPr="00125059">
        <w:rPr>
          <w:rFonts w:ascii="Times New Roman" w:hAnsi="Times New Roman"/>
          <w:sz w:val="20"/>
          <w:szCs w:val="20"/>
        </w:rPr>
        <w:t xml:space="preserve">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 w:rsidR="00125059" w:rsidRPr="00125059" w:rsidRDefault="00125059" w:rsidP="00125059">
      <w:pPr>
        <w:pStyle w:val="a3"/>
        <w:ind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sz w:val="20"/>
          <w:szCs w:val="20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 w:rsidR="00AC7AB8" w:rsidRPr="00125059" w:rsidRDefault="00AC7AB8" w:rsidP="006950BD">
      <w:pPr>
        <w:pStyle w:val="a3"/>
        <w:rPr>
          <w:rFonts w:ascii="Times New Roman" w:hAnsi="Times New Roman"/>
          <w:sz w:val="20"/>
          <w:szCs w:val="20"/>
        </w:rPr>
      </w:pPr>
    </w:p>
    <w:sectPr w:rsidR="00AC7AB8" w:rsidRPr="00125059" w:rsidSect="00125059">
      <w:pgSz w:w="16838" w:h="11906" w:orient="landscape"/>
      <w:pgMar w:top="142" w:right="1103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4065F"/>
    <w:multiLevelType w:val="hybridMultilevel"/>
    <w:tmpl w:val="5B089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46EE9"/>
    <w:multiLevelType w:val="multilevel"/>
    <w:tmpl w:val="668E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22"/>
    <w:rsid w:val="00001EDB"/>
    <w:rsid w:val="0000382F"/>
    <w:rsid w:val="00003FA6"/>
    <w:rsid w:val="000154BB"/>
    <w:rsid w:val="00022E08"/>
    <w:rsid w:val="00023064"/>
    <w:rsid w:val="000236C7"/>
    <w:rsid w:val="00032CDC"/>
    <w:rsid w:val="000365D1"/>
    <w:rsid w:val="0005210F"/>
    <w:rsid w:val="0007337F"/>
    <w:rsid w:val="0007710A"/>
    <w:rsid w:val="00084E6A"/>
    <w:rsid w:val="000A4EE2"/>
    <w:rsid w:val="000A6A47"/>
    <w:rsid w:val="000B3133"/>
    <w:rsid w:val="000E3E97"/>
    <w:rsid w:val="000E4962"/>
    <w:rsid w:val="000F71DC"/>
    <w:rsid w:val="001005C2"/>
    <w:rsid w:val="00122E6D"/>
    <w:rsid w:val="00125059"/>
    <w:rsid w:val="00126337"/>
    <w:rsid w:val="00145476"/>
    <w:rsid w:val="0014657C"/>
    <w:rsid w:val="00154843"/>
    <w:rsid w:val="00166E7E"/>
    <w:rsid w:val="0016794A"/>
    <w:rsid w:val="00167ED6"/>
    <w:rsid w:val="0017047A"/>
    <w:rsid w:val="00174126"/>
    <w:rsid w:val="00174213"/>
    <w:rsid w:val="0018064D"/>
    <w:rsid w:val="00192E12"/>
    <w:rsid w:val="00193C48"/>
    <w:rsid w:val="001954B1"/>
    <w:rsid w:val="001A599E"/>
    <w:rsid w:val="001E0070"/>
    <w:rsid w:val="001E0666"/>
    <w:rsid w:val="001E1CC7"/>
    <w:rsid w:val="001F1C88"/>
    <w:rsid w:val="001F729F"/>
    <w:rsid w:val="002020B5"/>
    <w:rsid w:val="0021280B"/>
    <w:rsid w:val="0021305E"/>
    <w:rsid w:val="00241D87"/>
    <w:rsid w:val="00255485"/>
    <w:rsid w:val="002654E0"/>
    <w:rsid w:val="00266F46"/>
    <w:rsid w:val="00283D32"/>
    <w:rsid w:val="002A2CEC"/>
    <w:rsid w:val="002A4987"/>
    <w:rsid w:val="002D6D5D"/>
    <w:rsid w:val="002E6F0C"/>
    <w:rsid w:val="002F2801"/>
    <w:rsid w:val="002F6EAE"/>
    <w:rsid w:val="003204AD"/>
    <w:rsid w:val="00323F92"/>
    <w:rsid w:val="00337824"/>
    <w:rsid w:val="00343BBF"/>
    <w:rsid w:val="00351169"/>
    <w:rsid w:val="00356684"/>
    <w:rsid w:val="00357389"/>
    <w:rsid w:val="00381120"/>
    <w:rsid w:val="00383AC2"/>
    <w:rsid w:val="003929ED"/>
    <w:rsid w:val="0039489F"/>
    <w:rsid w:val="00394CDF"/>
    <w:rsid w:val="003A3340"/>
    <w:rsid w:val="003A570A"/>
    <w:rsid w:val="003A5B1E"/>
    <w:rsid w:val="003A6ACD"/>
    <w:rsid w:val="003B2847"/>
    <w:rsid w:val="003C051B"/>
    <w:rsid w:val="003C2039"/>
    <w:rsid w:val="003C7395"/>
    <w:rsid w:val="003D4499"/>
    <w:rsid w:val="003E1899"/>
    <w:rsid w:val="003E6517"/>
    <w:rsid w:val="003E7DE5"/>
    <w:rsid w:val="003F4061"/>
    <w:rsid w:val="003F6944"/>
    <w:rsid w:val="0040645D"/>
    <w:rsid w:val="004228BA"/>
    <w:rsid w:val="00424912"/>
    <w:rsid w:val="00451E5F"/>
    <w:rsid w:val="004572C8"/>
    <w:rsid w:val="00463CA3"/>
    <w:rsid w:val="00465E34"/>
    <w:rsid w:val="004729A9"/>
    <w:rsid w:val="004806FD"/>
    <w:rsid w:val="00483704"/>
    <w:rsid w:val="00483839"/>
    <w:rsid w:val="004A3016"/>
    <w:rsid w:val="004A4819"/>
    <w:rsid w:val="004B0ACC"/>
    <w:rsid w:val="004B6060"/>
    <w:rsid w:val="00510141"/>
    <w:rsid w:val="005574E5"/>
    <w:rsid w:val="00573026"/>
    <w:rsid w:val="00575EAC"/>
    <w:rsid w:val="00581024"/>
    <w:rsid w:val="0058645C"/>
    <w:rsid w:val="005904FF"/>
    <w:rsid w:val="00591207"/>
    <w:rsid w:val="00592B51"/>
    <w:rsid w:val="00592CB3"/>
    <w:rsid w:val="00593BCA"/>
    <w:rsid w:val="005D37B2"/>
    <w:rsid w:val="005D6EDE"/>
    <w:rsid w:val="005E0E7C"/>
    <w:rsid w:val="005E5928"/>
    <w:rsid w:val="005F46E6"/>
    <w:rsid w:val="005F66B6"/>
    <w:rsid w:val="0064508D"/>
    <w:rsid w:val="00662BCE"/>
    <w:rsid w:val="0066553C"/>
    <w:rsid w:val="006679C2"/>
    <w:rsid w:val="00671ABA"/>
    <w:rsid w:val="006722DF"/>
    <w:rsid w:val="006950BD"/>
    <w:rsid w:val="00695C2A"/>
    <w:rsid w:val="006A07B4"/>
    <w:rsid w:val="006B0730"/>
    <w:rsid w:val="006C1DDA"/>
    <w:rsid w:val="006E3760"/>
    <w:rsid w:val="006E43C8"/>
    <w:rsid w:val="006F10DF"/>
    <w:rsid w:val="006F4456"/>
    <w:rsid w:val="00702C3A"/>
    <w:rsid w:val="00707D02"/>
    <w:rsid w:val="00716830"/>
    <w:rsid w:val="007266D2"/>
    <w:rsid w:val="00730D2A"/>
    <w:rsid w:val="0074100A"/>
    <w:rsid w:val="0076251D"/>
    <w:rsid w:val="00765415"/>
    <w:rsid w:val="007722DA"/>
    <w:rsid w:val="00772360"/>
    <w:rsid w:val="00776B85"/>
    <w:rsid w:val="00781F6E"/>
    <w:rsid w:val="00784066"/>
    <w:rsid w:val="0079428D"/>
    <w:rsid w:val="0079728A"/>
    <w:rsid w:val="007A389C"/>
    <w:rsid w:val="007A4845"/>
    <w:rsid w:val="007B1CDC"/>
    <w:rsid w:val="007B4C96"/>
    <w:rsid w:val="007C450F"/>
    <w:rsid w:val="007D5174"/>
    <w:rsid w:val="00816757"/>
    <w:rsid w:val="00825797"/>
    <w:rsid w:val="00831688"/>
    <w:rsid w:val="00841054"/>
    <w:rsid w:val="00846CEE"/>
    <w:rsid w:val="00862095"/>
    <w:rsid w:val="00863AB7"/>
    <w:rsid w:val="008645CF"/>
    <w:rsid w:val="00872400"/>
    <w:rsid w:val="008810D5"/>
    <w:rsid w:val="0089011D"/>
    <w:rsid w:val="0089341B"/>
    <w:rsid w:val="00894E8B"/>
    <w:rsid w:val="008B0780"/>
    <w:rsid w:val="008B0A50"/>
    <w:rsid w:val="008B13AB"/>
    <w:rsid w:val="008B2743"/>
    <w:rsid w:val="008B3B2B"/>
    <w:rsid w:val="008B627A"/>
    <w:rsid w:val="008B7F68"/>
    <w:rsid w:val="008D0FD2"/>
    <w:rsid w:val="008E1D0F"/>
    <w:rsid w:val="008F08D0"/>
    <w:rsid w:val="008F237E"/>
    <w:rsid w:val="00913826"/>
    <w:rsid w:val="00916676"/>
    <w:rsid w:val="00932E49"/>
    <w:rsid w:val="0094107D"/>
    <w:rsid w:val="00941135"/>
    <w:rsid w:val="00957310"/>
    <w:rsid w:val="009801A8"/>
    <w:rsid w:val="009A1B50"/>
    <w:rsid w:val="009A6105"/>
    <w:rsid w:val="009A7154"/>
    <w:rsid w:val="009B0532"/>
    <w:rsid w:val="009B163A"/>
    <w:rsid w:val="00A03716"/>
    <w:rsid w:val="00A21715"/>
    <w:rsid w:val="00A31407"/>
    <w:rsid w:val="00A339AB"/>
    <w:rsid w:val="00A34499"/>
    <w:rsid w:val="00A5450F"/>
    <w:rsid w:val="00A965BE"/>
    <w:rsid w:val="00AA7140"/>
    <w:rsid w:val="00AA7251"/>
    <w:rsid w:val="00AA72FD"/>
    <w:rsid w:val="00AB7AA3"/>
    <w:rsid w:val="00AC0BBF"/>
    <w:rsid w:val="00AC35EC"/>
    <w:rsid w:val="00AC7AB8"/>
    <w:rsid w:val="00AD0A98"/>
    <w:rsid w:val="00AD1B27"/>
    <w:rsid w:val="00AE42D6"/>
    <w:rsid w:val="00AE5A2C"/>
    <w:rsid w:val="00AF4CB6"/>
    <w:rsid w:val="00B04853"/>
    <w:rsid w:val="00B051BD"/>
    <w:rsid w:val="00B10652"/>
    <w:rsid w:val="00B177B9"/>
    <w:rsid w:val="00B26729"/>
    <w:rsid w:val="00B4060B"/>
    <w:rsid w:val="00B40EA8"/>
    <w:rsid w:val="00B41B7F"/>
    <w:rsid w:val="00B52297"/>
    <w:rsid w:val="00B538B5"/>
    <w:rsid w:val="00B5434B"/>
    <w:rsid w:val="00B6515C"/>
    <w:rsid w:val="00B652F9"/>
    <w:rsid w:val="00B779B1"/>
    <w:rsid w:val="00B80879"/>
    <w:rsid w:val="00B81FCE"/>
    <w:rsid w:val="00B84A04"/>
    <w:rsid w:val="00B90569"/>
    <w:rsid w:val="00BA2F47"/>
    <w:rsid w:val="00BA708A"/>
    <w:rsid w:val="00BA7667"/>
    <w:rsid w:val="00BC5411"/>
    <w:rsid w:val="00BC7C32"/>
    <w:rsid w:val="00BD11D9"/>
    <w:rsid w:val="00BD2069"/>
    <w:rsid w:val="00BD2D65"/>
    <w:rsid w:val="00BD3C3D"/>
    <w:rsid w:val="00BD7577"/>
    <w:rsid w:val="00BE1C6F"/>
    <w:rsid w:val="00BE7984"/>
    <w:rsid w:val="00BF32A0"/>
    <w:rsid w:val="00BF4EAD"/>
    <w:rsid w:val="00C12C67"/>
    <w:rsid w:val="00C16100"/>
    <w:rsid w:val="00C21491"/>
    <w:rsid w:val="00C2452E"/>
    <w:rsid w:val="00C50848"/>
    <w:rsid w:val="00C50B50"/>
    <w:rsid w:val="00C5798E"/>
    <w:rsid w:val="00C60BF3"/>
    <w:rsid w:val="00C62E54"/>
    <w:rsid w:val="00C63068"/>
    <w:rsid w:val="00C63766"/>
    <w:rsid w:val="00C70F5A"/>
    <w:rsid w:val="00C71357"/>
    <w:rsid w:val="00C86E05"/>
    <w:rsid w:val="00C90D9C"/>
    <w:rsid w:val="00C915DF"/>
    <w:rsid w:val="00C91F90"/>
    <w:rsid w:val="00CB34B7"/>
    <w:rsid w:val="00CB372C"/>
    <w:rsid w:val="00CC1A0A"/>
    <w:rsid w:val="00CC3CDF"/>
    <w:rsid w:val="00CD64BC"/>
    <w:rsid w:val="00CE1DC7"/>
    <w:rsid w:val="00CF7C4A"/>
    <w:rsid w:val="00D102F8"/>
    <w:rsid w:val="00D27EA8"/>
    <w:rsid w:val="00D41421"/>
    <w:rsid w:val="00D5457A"/>
    <w:rsid w:val="00D5593B"/>
    <w:rsid w:val="00D560DB"/>
    <w:rsid w:val="00D83616"/>
    <w:rsid w:val="00D90857"/>
    <w:rsid w:val="00DA1BF4"/>
    <w:rsid w:val="00DA38EE"/>
    <w:rsid w:val="00DA6E5D"/>
    <w:rsid w:val="00DB4ABA"/>
    <w:rsid w:val="00DC5879"/>
    <w:rsid w:val="00DC65E1"/>
    <w:rsid w:val="00DC6E8B"/>
    <w:rsid w:val="00DE30BB"/>
    <w:rsid w:val="00E0306E"/>
    <w:rsid w:val="00E2325C"/>
    <w:rsid w:val="00E31346"/>
    <w:rsid w:val="00E40BDD"/>
    <w:rsid w:val="00E50DDB"/>
    <w:rsid w:val="00E60E29"/>
    <w:rsid w:val="00E622CD"/>
    <w:rsid w:val="00E66D11"/>
    <w:rsid w:val="00E91190"/>
    <w:rsid w:val="00E9302D"/>
    <w:rsid w:val="00EA2D9D"/>
    <w:rsid w:val="00EA6C7C"/>
    <w:rsid w:val="00EB2F88"/>
    <w:rsid w:val="00EB7B17"/>
    <w:rsid w:val="00EC22B9"/>
    <w:rsid w:val="00EE4A96"/>
    <w:rsid w:val="00EE596A"/>
    <w:rsid w:val="00EF2A87"/>
    <w:rsid w:val="00F177DF"/>
    <w:rsid w:val="00F2003C"/>
    <w:rsid w:val="00F32B69"/>
    <w:rsid w:val="00F36A6C"/>
    <w:rsid w:val="00F528A2"/>
    <w:rsid w:val="00F5759C"/>
    <w:rsid w:val="00F63359"/>
    <w:rsid w:val="00F63F7F"/>
    <w:rsid w:val="00F75088"/>
    <w:rsid w:val="00F770EA"/>
    <w:rsid w:val="00F92634"/>
    <w:rsid w:val="00F933CE"/>
    <w:rsid w:val="00F94614"/>
    <w:rsid w:val="00F97392"/>
    <w:rsid w:val="00F974C4"/>
    <w:rsid w:val="00FA7B6E"/>
    <w:rsid w:val="00FC6F22"/>
    <w:rsid w:val="00FD4C86"/>
    <w:rsid w:val="00FE5680"/>
    <w:rsid w:val="00FE686A"/>
    <w:rsid w:val="00FF4CF1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C862"/>
  <w15:docId w15:val="{1906B69D-69A0-4D7C-B4C4-A5A89D54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8BA"/>
  </w:style>
  <w:style w:type="paragraph" w:styleId="1">
    <w:name w:val="heading 1"/>
    <w:basedOn w:val="a"/>
    <w:next w:val="a"/>
    <w:link w:val="10"/>
    <w:qFormat/>
    <w:rsid w:val="00FC6F2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E42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F2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FC6F22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pple-converted-space">
    <w:name w:val="apple-converted-space"/>
    <w:basedOn w:val="a0"/>
    <w:rsid w:val="00FC6F22"/>
  </w:style>
  <w:style w:type="character" w:styleId="a4">
    <w:name w:val="Strong"/>
    <w:basedOn w:val="a0"/>
    <w:uiPriority w:val="22"/>
    <w:qFormat/>
    <w:rsid w:val="00FC6F2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E42D6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91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F9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0B3133"/>
  </w:style>
  <w:style w:type="character" w:styleId="a7">
    <w:name w:val="Emphasis"/>
    <w:basedOn w:val="a0"/>
    <w:qFormat/>
    <w:rsid w:val="00465E34"/>
    <w:rPr>
      <w:i/>
      <w:iCs/>
    </w:rPr>
  </w:style>
  <w:style w:type="character" w:styleId="a8">
    <w:name w:val="Hyperlink"/>
    <w:basedOn w:val="a0"/>
    <w:uiPriority w:val="99"/>
    <w:unhideWhenUsed/>
    <w:rsid w:val="00EA6C7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A6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CFC1-906B-42D1-BB94-598B5D43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Ногинский</dc:creator>
  <cp:keywords/>
  <dc:description/>
  <cp:lastModifiedBy>ASUS</cp:lastModifiedBy>
  <cp:revision>5</cp:revision>
  <cp:lastPrinted>2025-02-18T12:47:00Z</cp:lastPrinted>
  <dcterms:created xsi:type="dcterms:W3CDTF">2026-09-23T06:48:00Z</dcterms:created>
  <dcterms:modified xsi:type="dcterms:W3CDTF">2026-09-23T06:59:00Z</dcterms:modified>
</cp:coreProperties>
</file>