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02E" w:rsidRPr="006F49FE" w:rsidRDefault="001D102E" w:rsidP="00630A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F49FE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:rsidR="001D102E" w:rsidRPr="006F49FE" w:rsidRDefault="001D102E" w:rsidP="00630A6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49FE">
        <w:rPr>
          <w:rFonts w:ascii="Times New Roman" w:hAnsi="Times New Roman"/>
          <w:b/>
          <w:sz w:val="24"/>
          <w:szCs w:val="24"/>
        </w:rPr>
        <w:t xml:space="preserve">поставка </w:t>
      </w:r>
      <w:r>
        <w:rPr>
          <w:rFonts w:ascii="Times New Roman" w:hAnsi="Times New Roman"/>
          <w:b/>
          <w:sz w:val="24"/>
          <w:szCs w:val="24"/>
        </w:rPr>
        <w:t>хозтоваров</w:t>
      </w:r>
      <w:r w:rsidRPr="006F49FE">
        <w:rPr>
          <w:rFonts w:ascii="Times New Roman" w:hAnsi="Times New Roman"/>
          <w:b/>
          <w:sz w:val="24"/>
          <w:szCs w:val="24"/>
        </w:rPr>
        <w:t xml:space="preserve"> для нужд УФНС России по Республике Марий Эл </w:t>
      </w:r>
    </w:p>
    <w:p w:rsidR="001D102E" w:rsidRPr="006F49FE" w:rsidRDefault="001D102E" w:rsidP="00630A6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1D102E" w:rsidRPr="00B31076" w:rsidRDefault="001D102E" w:rsidP="00630A6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1. </w:t>
      </w:r>
      <w:r w:rsidRPr="00B31076">
        <w:rPr>
          <w:rFonts w:ascii="Times New Roman" w:hAnsi="Times New Roman"/>
          <w:b/>
          <w:sz w:val="24"/>
          <w:szCs w:val="24"/>
        </w:rPr>
        <w:t xml:space="preserve">Наименование объекта закупки: </w:t>
      </w:r>
      <w:r>
        <w:rPr>
          <w:rFonts w:ascii="Times New Roman" w:hAnsi="Times New Roman"/>
          <w:sz w:val="24"/>
          <w:szCs w:val="24"/>
        </w:rPr>
        <w:t>хозтовары (далее - товар)</w:t>
      </w:r>
      <w:r w:rsidRPr="00D507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D102E" w:rsidRDefault="001D102E" w:rsidP="00630A6E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102E" w:rsidRPr="00B31076" w:rsidRDefault="001D102E" w:rsidP="00630A6E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2. </w:t>
      </w:r>
      <w:r w:rsidRPr="00B31076">
        <w:rPr>
          <w:rFonts w:ascii="Times New Roman" w:hAnsi="Times New Roman"/>
          <w:b/>
          <w:sz w:val="24"/>
          <w:szCs w:val="24"/>
        </w:rPr>
        <w:t>Наименование Заказчика:</w:t>
      </w:r>
      <w:r w:rsidRPr="00B31076">
        <w:rPr>
          <w:rFonts w:ascii="Times New Roman" w:hAnsi="Times New Roman"/>
          <w:sz w:val="24"/>
          <w:szCs w:val="24"/>
        </w:rPr>
        <w:t xml:space="preserve"> Управление Федеральной налоговой службы по Республике Марий Эл (УФНС России по Республике Марий Эл).</w:t>
      </w:r>
    </w:p>
    <w:p w:rsidR="001D102E" w:rsidRDefault="001D102E" w:rsidP="00630A6E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102E" w:rsidRPr="00B31076" w:rsidRDefault="001D102E" w:rsidP="00630A6E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3. </w:t>
      </w:r>
      <w:r w:rsidRPr="00B31076">
        <w:rPr>
          <w:rFonts w:ascii="Times New Roman" w:hAnsi="Times New Roman"/>
          <w:b/>
          <w:sz w:val="24"/>
          <w:szCs w:val="24"/>
        </w:rPr>
        <w:t xml:space="preserve">Место </w:t>
      </w:r>
      <w:r>
        <w:rPr>
          <w:rFonts w:ascii="Times New Roman" w:hAnsi="Times New Roman"/>
          <w:b/>
          <w:sz w:val="24"/>
          <w:szCs w:val="24"/>
        </w:rPr>
        <w:t>доставки товара</w:t>
      </w:r>
      <w:r w:rsidRPr="00B31076">
        <w:rPr>
          <w:rFonts w:ascii="Times New Roman" w:hAnsi="Times New Roman"/>
          <w:b/>
          <w:sz w:val="24"/>
          <w:szCs w:val="24"/>
        </w:rPr>
        <w:t>:</w:t>
      </w:r>
      <w:r w:rsidRPr="00B31076">
        <w:rPr>
          <w:rFonts w:ascii="Times New Roman" w:hAnsi="Times New Roman"/>
          <w:sz w:val="24"/>
          <w:szCs w:val="24"/>
        </w:rPr>
        <w:t xml:space="preserve"> Российская Федерация, 424000, Республика Марий Эл, г. Йошкар-Ола, ул. Вознесенская,71</w:t>
      </w:r>
      <w:r>
        <w:rPr>
          <w:rFonts w:ascii="Times New Roman" w:hAnsi="Times New Roman"/>
          <w:sz w:val="24"/>
          <w:szCs w:val="24"/>
        </w:rPr>
        <w:t xml:space="preserve"> (складское помещение).</w:t>
      </w:r>
    </w:p>
    <w:p w:rsidR="001D102E" w:rsidRPr="009266E7" w:rsidRDefault="001D102E" w:rsidP="00630A6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102E" w:rsidRDefault="001D102E" w:rsidP="00630A6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D26912">
        <w:rPr>
          <w:rFonts w:ascii="Times New Roman" w:hAnsi="Times New Roman"/>
          <w:b/>
          <w:sz w:val="24"/>
          <w:szCs w:val="24"/>
        </w:rPr>
        <w:t>4. Срок поставки товара</w:t>
      </w:r>
      <w:r w:rsidRPr="002733C3">
        <w:rPr>
          <w:rFonts w:ascii="Times New Roman" w:hAnsi="Times New Roman"/>
          <w:b/>
          <w:sz w:val="24"/>
          <w:szCs w:val="24"/>
        </w:rPr>
        <w:t>:</w:t>
      </w:r>
      <w:r w:rsidR="00434B6E" w:rsidRPr="002733C3">
        <w:rPr>
          <w:rFonts w:ascii="Times New Roman" w:hAnsi="Times New Roman"/>
          <w:b/>
          <w:sz w:val="24"/>
          <w:szCs w:val="24"/>
        </w:rPr>
        <w:t xml:space="preserve"> </w:t>
      </w:r>
      <w:r w:rsidR="00CD4F32">
        <w:rPr>
          <w:rFonts w:ascii="Times New Roman" w:hAnsi="Times New Roman"/>
          <w:b/>
          <w:sz w:val="24"/>
          <w:szCs w:val="24"/>
        </w:rPr>
        <w:t>п</w:t>
      </w:r>
      <w:r w:rsidR="00434B6E" w:rsidRPr="002733C3">
        <w:rPr>
          <w:rFonts w:ascii="Times New Roman" w:hAnsi="Times New Roman"/>
          <w:b/>
          <w:sz w:val="24"/>
          <w:szCs w:val="24"/>
        </w:rPr>
        <w:t>о 1</w:t>
      </w:r>
      <w:r w:rsidR="00CD4F32">
        <w:rPr>
          <w:rFonts w:ascii="Times New Roman" w:hAnsi="Times New Roman"/>
          <w:b/>
          <w:sz w:val="24"/>
          <w:szCs w:val="24"/>
        </w:rPr>
        <w:t>7</w:t>
      </w:r>
      <w:r w:rsidR="00434B6E" w:rsidRPr="002733C3">
        <w:rPr>
          <w:rFonts w:ascii="Times New Roman" w:hAnsi="Times New Roman"/>
          <w:b/>
          <w:sz w:val="24"/>
          <w:szCs w:val="24"/>
        </w:rPr>
        <w:t>.0</w:t>
      </w:r>
      <w:r w:rsidR="002733C3" w:rsidRPr="002733C3">
        <w:rPr>
          <w:rFonts w:ascii="Times New Roman" w:hAnsi="Times New Roman"/>
          <w:b/>
          <w:sz w:val="24"/>
          <w:szCs w:val="24"/>
        </w:rPr>
        <w:t>6</w:t>
      </w:r>
      <w:r w:rsidR="00434B6E" w:rsidRPr="002733C3">
        <w:rPr>
          <w:rFonts w:ascii="Times New Roman" w:hAnsi="Times New Roman"/>
          <w:b/>
          <w:sz w:val="24"/>
          <w:szCs w:val="24"/>
        </w:rPr>
        <w:t>.2026</w:t>
      </w:r>
      <w:r w:rsidRPr="002733C3">
        <w:rPr>
          <w:rFonts w:ascii="Times New Roman" w:hAnsi="Times New Roman"/>
          <w:sz w:val="24"/>
          <w:szCs w:val="24"/>
        </w:rPr>
        <w:t>.</w:t>
      </w:r>
      <w:r w:rsidRPr="00947C86">
        <w:rPr>
          <w:rFonts w:ascii="Times New Roman" w:hAnsi="Times New Roman"/>
          <w:sz w:val="28"/>
          <w:szCs w:val="24"/>
        </w:rPr>
        <w:t xml:space="preserve"> </w:t>
      </w:r>
      <w:r w:rsidRPr="0019032A">
        <w:rPr>
          <w:rFonts w:ascii="Times New Roman" w:hAnsi="Times New Roman"/>
          <w:sz w:val="24"/>
          <w:szCs w:val="24"/>
        </w:rPr>
        <w:t xml:space="preserve">Поставка товара осуществляется </w:t>
      </w:r>
      <w:r>
        <w:rPr>
          <w:rFonts w:ascii="Times New Roman" w:hAnsi="Times New Roman"/>
          <w:sz w:val="24"/>
          <w:szCs w:val="24"/>
        </w:rPr>
        <w:t xml:space="preserve">в рабочие дни </w:t>
      </w:r>
      <w:r w:rsidRPr="0019032A">
        <w:rPr>
          <w:rFonts w:ascii="Times New Roman" w:hAnsi="Times New Roman"/>
          <w:sz w:val="24"/>
          <w:szCs w:val="24"/>
        </w:rPr>
        <w:t>УФНС России по Республике Марий Эл с понедельника по пятницу с 09.00 до 1</w:t>
      </w:r>
      <w:r>
        <w:rPr>
          <w:rFonts w:ascii="Times New Roman" w:hAnsi="Times New Roman"/>
          <w:sz w:val="24"/>
          <w:szCs w:val="24"/>
        </w:rPr>
        <w:t>5</w:t>
      </w:r>
      <w:r w:rsidRPr="0019032A">
        <w:rPr>
          <w:rFonts w:ascii="Times New Roman" w:hAnsi="Times New Roman"/>
          <w:sz w:val="24"/>
          <w:szCs w:val="24"/>
        </w:rPr>
        <w:t>.00 часов, обед с 13.00 до 13.45 и по согласованию с Заказчиком.</w:t>
      </w:r>
    </w:p>
    <w:p w:rsidR="001D102E" w:rsidRDefault="001D102E" w:rsidP="00630A6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D102E" w:rsidRDefault="001D102E" w:rsidP="00630A6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5. </w:t>
      </w:r>
      <w:r w:rsidRPr="00C672F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оплаты</w:t>
      </w:r>
    </w:p>
    <w:p w:rsidR="001D102E" w:rsidRDefault="001D102E" w:rsidP="00630A6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6912">
        <w:rPr>
          <w:rFonts w:ascii="Times New Roman" w:hAnsi="Times New Roman"/>
          <w:sz w:val="24"/>
          <w:szCs w:val="24"/>
        </w:rPr>
        <w:t>5.1. </w:t>
      </w:r>
      <w:r w:rsidRPr="00BE6831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за поставку осуществляется в течение </w:t>
      </w:r>
      <w:r w:rsidRPr="00BE6831">
        <w:rPr>
          <w:rFonts w:ascii="Times New Roman" w:eastAsia="Times New Roman" w:hAnsi="Times New Roman"/>
          <w:b/>
          <w:sz w:val="24"/>
          <w:szCs w:val="24"/>
          <w:lang w:eastAsia="ru-RU"/>
        </w:rPr>
        <w:t>7 (Семи) рабочих дней</w:t>
      </w:r>
      <w:r w:rsidRPr="00BE6831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подписания документов, выставленных Заказчику: счета, счета – фактуры и товарной накладной или счета и Универсального передаточного документа (далее – УПД) на поставленный товар, путем перечисления денежных средств на расчетный счет Поставщика.</w:t>
      </w:r>
    </w:p>
    <w:p w:rsidR="001D102E" w:rsidRPr="00D26912" w:rsidRDefault="001D102E" w:rsidP="00630A6E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26912">
        <w:rPr>
          <w:rFonts w:ascii="Times New Roman" w:hAnsi="Times New Roman"/>
          <w:sz w:val="24"/>
          <w:szCs w:val="24"/>
        </w:rPr>
        <w:t>5.2. Оплата производится за счет средств федерального бюджета Российской Федерации.</w:t>
      </w:r>
    </w:p>
    <w:p w:rsidR="001D102E" w:rsidRPr="00356E78" w:rsidRDefault="001D102E" w:rsidP="00630A6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26912">
        <w:rPr>
          <w:rFonts w:ascii="Times New Roman" w:hAnsi="Times New Roman"/>
          <w:sz w:val="24"/>
          <w:szCs w:val="24"/>
        </w:rPr>
        <w:t>5.3. Цена Контракта является твердой и определяется на весь срок исполнения контракта, за исключением случаев, предусмотренных (п. п. «б» п. 1 ч. 1,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нужд»).</w:t>
      </w:r>
    </w:p>
    <w:p w:rsidR="001D102E" w:rsidRPr="004056A6" w:rsidRDefault="001D102E" w:rsidP="00630A6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5.4. </w:t>
      </w:r>
      <w:r w:rsidRPr="004056A6">
        <w:rPr>
          <w:rFonts w:ascii="Times New Roman" w:hAnsi="Times New Roman"/>
          <w:sz w:val="24"/>
          <w:szCs w:val="24"/>
        </w:rPr>
        <w:t>Цена Контракта включа</w:t>
      </w:r>
      <w:r>
        <w:rPr>
          <w:rFonts w:ascii="Times New Roman" w:hAnsi="Times New Roman"/>
          <w:sz w:val="24"/>
          <w:szCs w:val="24"/>
        </w:rPr>
        <w:t>ет все расходы такого Поставщика</w:t>
      </w:r>
      <w:r w:rsidRPr="004056A6">
        <w:rPr>
          <w:rFonts w:ascii="Times New Roman" w:hAnsi="Times New Roman"/>
          <w:sz w:val="24"/>
          <w:szCs w:val="24"/>
        </w:rPr>
        <w:t xml:space="preserve">, связанные с исполнением условий государственного контракта, связанные с поставкой, погрузочно-разгрузочными работами, страхованием, уплатой налогов, таможенных пошлин и других обязательных платежей (если указанные платежи предусмотрены). </w:t>
      </w:r>
    </w:p>
    <w:p w:rsidR="001D102E" w:rsidRDefault="001D102E" w:rsidP="00630A6E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1D102E" w:rsidRDefault="001D102E" w:rsidP="001D102E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  <w:lang w:val="x-none"/>
        </w:rPr>
      </w:pPr>
      <w:r w:rsidRPr="006F49FE">
        <w:rPr>
          <w:rFonts w:ascii="Times New Roman" w:hAnsi="Times New Roman"/>
          <w:b/>
          <w:bCs/>
          <w:iCs/>
          <w:sz w:val="24"/>
          <w:szCs w:val="24"/>
        </w:rPr>
        <w:t>6</w:t>
      </w:r>
      <w:r w:rsidRPr="006F49FE">
        <w:rPr>
          <w:rFonts w:ascii="Times New Roman" w:hAnsi="Times New Roman"/>
          <w:b/>
          <w:bCs/>
          <w:iCs/>
          <w:sz w:val="24"/>
          <w:szCs w:val="24"/>
          <w:lang w:val="x-none"/>
        </w:rPr>
        <w:t xml:space="preserve">. Наименование, </w:t>
      </w:r>
      <w:r w:rsidRPr="006F49FE">
        <w:rPr>
          <w:rFonts w:ascii="Times New Roman" w:hAnsi="Times New Roman"/>
          <w:b/>
          <w:sz w:val="24"/>
          <w:szCs w:val="24"/>
          <w:lang w:val="x-none"/>
        </w:rPr>
        <w:t xml:space="preserve">технические и качественные характеристики, функциональные (потребительские свойства) характеристики, эксплуатационные характеристики </w:t>
      </w:r>
      <w:r w:rsidRPr="006F49FE">
        <w:rPr>
          <w:rFonts w:ascii="Times New Roman" w:hAnsi="Times New Roman"/>
          <w:b/>
          <w:bCs/>
          <w:iCs/>
          <w:sz w:val="24"/>
          <w:szCs w:val="24"/>
          <w:lang w:val="x-none"/>
        </w:rPr>
        <w:t>товара и количество товара представлены:</w:t>
      </w:r>
    </w:p>
    <w:tbl>
      <w:tblPr>
        <w:tblW w:w="14065" w:type="dxa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4274"/>
        <w:gridCol w:w="6096"/>
        <w:gridCol w:w="942"/>
        <w:gridCol w:w="978"/>
        <w:gridCol w:w="1188"/>
      </w:tblGrid>
      <w:tr w:rsidR="001B71F0" w:rsidTr="001B71F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1F0" w:rsidRDefault="001B71F0" w:rsidP="00973A7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1F0" w:rsidRDefault="001B71F0" w:rsidP="00973A7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F0" w:rsidRDefault="001B71F0" w:rsidP="00973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Характеристики товара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F0" w:rsidRDefault="001B71F0" w:rsidP="00973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Кол-во, 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1F0" w:rsidRDefault="001B71F0" w:rsidP="00973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1F0" w:rsidRDefault="001B71F0" w:rsidP="00973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Стоимость, всего</w:t>
            </w:r>
          </w:p>
        </w:tc>
      </w:tr>
      <w:tr w:rsidR="001A3B77" w:rsidTr="001B71F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B77" w:rsidRDefault="008F701B" w:rsidP="00973A7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1B" w:rsidRP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>Катушка полуавтоматическая легкая заправка,</w:t>
            </w:r>
          </w:p>
          <w:p w:rsidR="008F701B" w:rsidRP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>гайка М10x1.25 левая для триммера СИБРТЕХ</w:t>
            </w:r>
          </w:p>
          <w:p w:rsidR="001A3B77" w:rsidRPr="00A5786B" w:rsidRDefault="001A3B77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1B" w:rsidRP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 xml:space="preserve">Тип - </w:t>
            </w:r>
            <w:hyperlink r:id="rId4" w:history="1">
              <w:r w:rsidRPr="008F701B">
                <w:rPr>
                  <w:rFonts w:ascii="Times New Roman" w:hAnsi="Times New Roman"/>
                  <w:sz w:val="20"/>
                  <w:szCs w:val="20"/>
                </w:rPr>
                <w:t>полуавтоматическая</w:t>
              </w:r>
            </w:hyperlink>
            <w:r w:rsidR="00673144">
              <w:rPr>
                <w:rFonts w:ascii="Times New Roman" w:hAnsi="Times New Roman"/>
                <w:sz w:val="20"/>
                <w:szCs w:val="20"/>
              </w:rPr>
              <w:t xml:space="preserve"> разборная</w:t>
            </w:r>
          </w:p>
          <w:p w:rsidR="008F701B" w:rsidRPr="008F701B" w:rsidRDefault="00CB7DD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Максимальный д</w:t>
            </w:r>
            <w:r w:rsidR="008F701B" w:rsidRPr="008F701B">
              <w:rPr>
                <w:rFonts w:ascii="Times New Roman" w:hAnsi="Times New Roman"/>
                <w:sz w:val="20"/>
                <w:szCs w:val="20"/>
              </w:rPr>
              <w:t xml:space="preserve">иаметр лески - </w:t>
            </w:r>
            <w:hyperlink r:id="rId5" w:history="1">
              <w:r>
                <w:rPr>
                  <w:rFonts w:ascii="Times New Roman" w:hAnsi="Times New Roman"/>
                  <w:sz w:val="20"/>
                  <w:szCs w:val="20"/>
                </w:rPr>
                <w:t>3</w:t>
              </w:r>
              <w:r w:rsidR="008F701B" w:rsidRPr="008F701B">
                <w:rPr>
                  <w:rFonts w:ascii="Times New Roman" w:hAnsi="Times New Roman"/>
                  <w:sz w:val="20"/>
                  <w:szCs w:val="20"/>
                </w:rPr>
                <w:t xml:space="preserve"> мм</w:t>
              </w:r>
            </w:hyperlink>
          </w:p>
          <w:p w:rsidR="008F701B" w:rsidRP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 xml:space="preserve">Крепление на оси </w:t>
            </w:r>
            <w:r w:rsidR="002C7270">
              <w:rPr>
                <w:rFonts w:ascii="Times New Roman" w:hAnsi="Times New Roman"/>
                <w:sz w:val="20"/>
                <w:szCs w:val="20"/>
              </w:rPr>
              <w:t>–</w:t>
            </w:r>
            <w:r w:rsidRPr="008F7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7270">
              <w:rPr>
                <w:rFonts w:ascii="Times New Roman" w:hAnsi="Times New Roman"/>
                <w:sz w:val="20"/>
                <w:szCs w:val="20"/>
              </w:rPr>
              <w:t xml:space="preserve">гайка </w:t>
            </w:r>
            <w:hyperlink r:id="rId6" w:history="1">
              <w:r w:rsidRPr="008F701B">
                <w:rPr>
                  <w:rFonts w:ascii="Times New Roman" w:hAnsi="Times New Roman"/>
                  <w:sz w:val="20"/>
                  <w:szCs w:val="20"/>
                </w:rPr>
                <w:t>М10х1,25 LH</w:t>
              </w:r>
            </w:hyperlink>
          </w:p>
          <w:p w:rsidR="001A3B77" w:rsidRDefault="008F701B" w:rsidP="00CB7D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>Материал корпуса - полипропилен РР</w:t>
            </w:r>
          </w:p>
          <w:p w:rsidR="001B58EA" w:rsidRDefault="001B58EA" w:rsidP="001B5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Легкая заправка лески без разбора  корпуса</w:t>
            </w:r>
            <w:r w:rsidR="007464F7">
              <w:rPr>
                <w:rFonts w:ascii="Times New Roman" w:hAnsi="Times New Roman"/>
                <w:sz w:val="20"/>
                <w:szCs w:val="20"/>
              </w:rPr>
              <w:t xml:space="preserve"> с помощью рукоятки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7270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наличие</w:t>
            </w:r>
          </w:p>
          <w:p w:rsidR="002C7270" w:rsidRDefault="002C7270" w:rsidP="001B5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Корпус устойчивый к механическим воздействиям </w:t>
            </w:r>
            <w:r w:rsidR="00B21FF1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наличие</w:t>
            </w:r>
          </w:p>
          <w:p w:rsidR="00B21FF1" w:rsidRPr="00A5786B" w:rsidRDefault="00B21FF1" w:rsidP="001B58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Совместимость с триммером </w:t>
            </w:r>
            <w:r w:rsidRPr="008F701B">
              <w:rPr>
                <w:rFonts w:ascii="Times New Roman" w:hAnsi="Times New Roman"/>
                <w:sz w:val="20"/>
                <w:szCs w:val="20"/>
              </w:rPr>
              <w:t>СИБРТЕХ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B77" w:rsidRDefault="008F701B" w:rsidP="00973A7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 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B77" w:rsidRDefault="008F701B" w:rsidP="00973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color w:val="000000"/>
                <w:sz w:val="20"/>
                <w:szCs w:val="20"/>
              </w:rPr>
              <w:t>595,00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B77" w:rsidRDefault="008F701B" w:rsidP="00973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color w:val="000000"/>
                <w:sz w:val="20"/>
                <w:szCs w:val="20"/>
              </w:rPr>
              <w:t>4 165,00</w:t>
            </w:r>
          </w:p>
        </w:tc>
      </w:tr>
      <w:tr w:rsidR="001A3B77" w:rsidTr="001B71F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B77" w:rsidRDefault="008F701B" w:rsidP="00973A7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B77" w:rsidRPr="00A5786B" w:rsidRDefault="004224FA" w:rsidP="00B21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4FA">
              <w:rPr>
                <w:rFonts w:ascii="Times New Roman" w:hAnsi="Times New Roman"/>
                <w:sz w:val="20"/>
                <w:szCs w:val="20"/>
              </w:rPr>
              <w:t xml:space="preserve">Катушка универсальная </w:t>
            </w:r>
            <w:proofErr w:type="spellStart"/>
            <w:r w:rsidRPr="004224FA">
              <w:rPr>
                <w:rFonts w:ascii="Times New Roman" w:hAnsi="Times New Roman"/>
                <w:sz w:val="20"/>
                <w:szCs w:val="20"/>
              </w:rPr>
              <w:t>триммерная</w:t>
            </w:r>
            <w:proofErr w:type="spellEnd"/>
            <w:r w:rsidRPr="004224FA">
              <w:rPr>
                <w:rFonts w:ascii="Times New Roman" w:hAnsi="Times New Roman"/>
                <w:sz w:val="20"/>
                <w:szCs w:val="20"/>
              </w:rPr>
              <w:t xml:space="preserve"> DENZEL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1B" w:rsidRP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 xml:space="preserve">Тип - </w:t>
            </w:r>
            <w:hyperlink r:id="rId7" w:history="1">
              <w:r w:rsidRPr="008F701B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полуавтоматическая</w:t>
              </w:r>
            </w:hyperlink>
            <w:r w:rsidR="00673144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разборная</w:t>
            </w:r>
          </w:p>
          <w:p w:rsidR="008F701B" w:rsidRP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 xml:space="preserve">Вид - </w:t>
            </w:r>
            <w:proofErr w:type="spellStart"/>
            <w:r w:rsidRPr="008F701B">
              <w:rPr>
                <w:rFonts w:ascii="Times New Roman" w:hAnsi="Times New Roman"/>
                <w:sz w:val="20"/>
                <w:szCs w:val="20"/>
              </w:rPr>
              <w:t>триммерная</w:t>
            </w:r>
            <w:proofErr w:type="spellEnd"/>
            <w:r w:rsidRPr="008F701B">
              <w:rPr>
                <w:rFonts w:ascii="Times New Roman" w:hAnsi="Times New Roman"/>
                <w:sz w:val="20"/>
                <w:szCs w:val="20"/>
              </w:rPr>
              <w:t xml:space="preserve"> головка</w:t>
            </w:r>
          </w:p>
          <w:p w:rsidR="008F701B" w:rsidRPr="008F701B" w:rsidRDefault="00172DEF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Максимальный д</w:t>
            </w:r>
            <w:r w:rsidRPr="008F701B">
              <w:rPr>
                <w:rFonts w:ascii="Times New Roman" w:hAnsi="Times New Roman"/>
                <w:sz w:val="20"/>
                <w:szCs w:val="20"/>
              </w:rPr>
              <w:t xml:space="preserve">иаметр лески - </w:t>
            </w:r>
            <w:hyperlink r:id="rId8" w:history="1">
              <w:r>
                <w:rPr>
                  <w:rFonts w:ascii="Times New Roman" w:hAnsi="Times New Roman"/>
                  <w:sz w:val="20"/>
                  <w:szCs w:val="20"/>
                </w:rPr>
                <w:t>3</w:t>
              </w:r>
              <w:r w:rsidRPr="008F701B">
                <w:rPr>
                  <w:rFonts w:ascii="Times New Roman" w:hAnsi="Times New Roman"/>
                  <w:sz w:val="20"/>
                  <w:szCs w:val="20"/>
                </w:rPr>
                <w:t xml:space="preserve"> мм</w:t>
              </w:r>
            </w:hyperlink>
          </w:p>
          <w:p w:rsidR="008F701B" w:rsidRP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>Крепление на оси</w:t>
            </w:r>
            <w:r w:rsidRPr="002C72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727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C72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7270">
              <w:rPr>
                <w:rFonts w:ascii="Times New Roman" w:hAnsi="Times New Roman"/>
                <w:sz w:val="20"/>
                <w:szCs w:val="20"/>
              </w:rPr>
              <w:t xml:space="preserve">гайка </w:t>
            </w:r>
            <w:r w:rsidRPr="008F701B">
              <w:rPr>
                <w:rFonts w:ascii="Times New Roman" w:hAnsi="Times New Roman"/>
                <w:sz w:val="20"/>
                <w:szCs w:val="20"/>
              </w:rPr>
              <w:t>M8x1,25 LH</w:t>
            </w:r>
          </w:p>
          <w:p w:rsidR="002C7270" w:rsidRPr="002C7270" w:rsidRDefault="002C7270" w:rsidP="002C7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Адаптер </w:t>
            </w:r>
            <w:r w:rsidRPr="002C7270">
              <w:rPr>
                <w:rFonts w:ascii="Times New Roman" w:hAnsi="Times New Roman"/>
                <w:sz w:val="20"/>
                <w:szCs w:val="20"/>
              </w:rPr>
              <w:t>Гайка M10 x 1,25 левая резьба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наличие</w:t>
            </w:r>
          </w:p>
          <w:p w:rsidR="001A3B77" w:rsidRDefault="002C7270" w:rsidP="003729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7270">
              <w:rPr>
                <w:rFonts w:ascii="Times New Roman" w:hAnsi="Times New Roman"/>
                <w:sz w:val="20"/>
                <w:szCs w:val="20"/>
              </w:rPr>
              <w:t>Адаптер</w:t>
            </w:r>
            <w:r w:rsidR="00372919">
              <w:rPr>
                <w:rFonts w:ascii="Times New Roman" w:hAnsi="Times New Roman"/>
                <w:sz w:val="20"/>
                <w:szCs w:val="20"/>
              </w:rPr>
              <w:t xml:space="preserve"> из стали для </w:t>
            </w:r>
            <w:proofErr w:type="gramStart"/>
            <w:r w:rsidR="00372919">
              <w:rPr>
                <w:rFonts w:ascii="Times New Roman" w:hAnsi="Times New Roman"/>
                <w:sz w:val="20"/>
                <w:szCs w:val="20"/>
              </w:rPr>
              <w:t xml:space="preserve">гаек </w:t>
            </w:r>
            <w:r w:rsidR="00067845">
              <w:rPr>
                <w:rFonts w:ascii="Times New Roman" w:hAnsi="Times New Roman"/>
                <w:sz w:val="20"/>
                <w:szCs w:val="20"/>
              </w:rPr>
              <w:t xml:space="preserve"> M</w:t>
            </w:r>
            <w:proofErr w:type="gramEnd"/>
            <w:r w:rsidR="00067845">
              <w:rPr>
                <w:rFonts w:ascii="Times New Roman" w:hAnsi="Times New Roman"/>
                <w:sz w:val="20"/>
                <w:szCs w:val="20"/>
              </w:rPr>
              <w:t xml:space="preserve">8-M10 левая резьба </w:t>
            </w:r>
            <w:r w:rsidR="00B21FF1">
              <w:rPr>
                <w:rFonts w:ascii="Times New Roman" w:hAnsi="Times New Roman"/>
                <w:sz w:val="20"/>
                <w:szCs w:val="20"/>
              </w:rPr>
              <w:t>–</w:t>
            </w:r>
            <w:r w:rsidR="00067845">
              <w:rPr>
                <w:rFonts w:ascii="Times New Roman" w:hAnsi="Times New Roman"/>
                <w:sz w:val="20"/>
                <w:szCs w:val="20"/>
              </w:rPr>
              <w:t xml:space="preserve"> наличие</w:t>
            </w:r>
          </w:p>
          <w:p w:rsidR="00B21FF1" w:rsidRPr="00A5786B" w:rsidRDefault="00B21FF1" w:rsidP="003729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Совместимость с триммером </w:t>
            </w:r>
            <w:r w:rsidRPr="004224FA">
              <w:rPr>
                <w:rFonts w:ascii="Times New Roman" w:hAnsi="Times New Roman"/>
                <w:sz w:val="20"/>
                <w:szCs w:val="20"/>
              </w:rPr>
              <w:t>DENZEL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B77" w:rsidRDefault="008F701B" w:rsidP="00973A7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B77" w:rsidRDefault="008F701B" w:rsidP="00973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color w:val="000000"/>
                <w:sz w:val="20"/>
                <w:szCs w:val="20"/>
              </w:rPr>
              <w:t>895,00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B77" w:rsidRDefault="008F701B" w:rsidP="00973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color w:val="000000"/>
                <w:sz w:val="20"/>
                <w:szCs w:val="20"/>
              </w:rPr>
              <w:t>895,00</w:t>
            </w:r>
          </w:p>
        </w:tc>
      </w:tr>
      <w:tr w:rsidR="008F701B" w:rsidTr="001B71F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1B" w:rsidRDefault="008F701B" w:rsidP="00973A7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1B" w:rsidRPr="008F701B" w:rsidRDefault="008F701B" w:rsidP="008F7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 xml:space="preserve">Леска для триммера </w:t>
            </w:r>
            <w:proofErr w:type="spellStart"/>
            <w:r w:rsidRPr="008F701B">
              <w:rPr>
                <w:rFonts w:ascii="Times New Roman" w:hAnsi="Times New Roman"/>
                <w:sz w:val="20"/>
                <w:szCs w:val="20"/>
              </w:rPr>
              <w:t>Макстул</w:t>
            </w:r>
            <w:proofErr w:type="spellEnd"/>
            <w:r w:rsidRPr="008F701B">
              <w:rPr>
                <w:rFonts w:ascii="Times New Roman" w:hAnsi="Times New Roman"/>
                <w:sz w:val="20"/>
                <w:szCs w:val="20"/>
              </w:rPr>
              <w:t xml:space="preserve"> серия Профи</w:t>
            </w:r>
          </w:p>
          <w:p w:rsidR="008F701B" w:rsidRPr="008F701B" w:rsidRDefault="008F701B" w:rsidP="008F7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>3мм*15м (Витой квадрат) B0114-3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Цвет – серый металлик </w:t>
            </w:r>
          </w:p>
          <w:p w:rsid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>Материал изделия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нейлон </w:t>
            </w:r>
          </w:p>
          <w:p w:rsidR="008F701B" w:rsidRP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>Сечение корда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8F701B">
              <w:rPr>
                <w:rFonts w:ascii="Times New Roman" w:hAnsi="Times New Roman"/>
                <w:sz w:val="20"/>
                <w:szCs w:val="20"/>
              </w:rPr>
              <w:t>витой квадрат DUO TWIST</w:t>
            </w:r>
            <w:r w:rsidR="00002855">
              <w:rPr>
                <w:rFonts w:ascii="Times New Roman" w:hAnsi="Times New Roman"/>
                <w:sz w:val="20"/>
                <w:szCs w:val="20"/>
              </w:rPr>
              <w:t xml:space="preserve"> с тросом</w:t>
            </w:r>
          </w:p>
          <w:p w:rsidR="008F701B" w:rsidRPr="008F701B" w:rsidRDefault="008F701B" w:rsidP="008F7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sz w:val="20"/>
                <w:szCs w:val="20"/>
              </w:rPr>
              <w:t>Толщина нити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8F701B">
              <w:rPr>
                <w:rFonts w:ascii="Times New Roman" w:hAnsi="Times New Roman"/>
                <w:sz w:val="20"/>
                <w:szCs w:val="20"/>
              </w:rPr>
              <w:t>3 мм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1B" w:rsidRDefault="008F701B" w:rsidP="00973A7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шт.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1B" w:rsidRDefault="008F701B" w:rsidP="00973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color w:val="000000"/>
                <w:sz w:val="20"/>
                <w:szCs w:val="20"/>
              </w:rPr>
              <w:t>295,00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1B" w:rsidRDefault="008F701B" w:rsidP="00973A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701B">
              <w:rPr>
                <w:rFonts w:ascii="Times New Roman" w:hAnsi="Times New Roman"/>
                <w:color w:val="000000"/>
                <w:sz w:val="20"/>
                <w:szCs w:val="20"/>
              </w:rPr>
              <w:t>2 360,00</w:t>
            </w:r>
          </w:p>
        </w:tc>
      </w:tr>
    </w:tbl>
    <w:p w:rsidR="001B71F0" w:rsidRPr="006F49FE" w:rsidRDefault="001B71F0" w:rsidP="001D102E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1D102E" w:rsidRPr="00B31076" w:rsidRDefault="001D102E" w:rsidP="001D102E">
      <w:pPr>
        <w:shd w:val="clear" w:color="auto" w:fill="FFFFFF"/>
        <w:tabs>
          <w:tab w:val="left" w:pos="-1843"/>
          <w:tab w:val="left" w:pos="6067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B31076">
        <w:rPr>
          <w:rFonts w:ascii="Times New Roman" w:hAnsi="Times New Roman"/>
          <w:b/>
          <w:sz w:val="24"/>
          <w:szCs w:val="24"/>
          <w:lang w:eastAsia="ru-RU"/>
        </w:rPr>
        <w:t>. Требования к качеству товара.</w:t>
      </w:r>
    </w:p>
    <w:p w:rsidR="001D102E" w:rsidRDefault="001D102E" w:rsidP="001D102E">
      <w:pPr>
        <w:shd w:val="clear" w:color="auto" w:fill="FFFFFF"/>
        <w:tabs>
          <w:tab w:val="left" w:pos="1027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31076">
        <w:rPr>
          <w:rFonts w:ascii="Times New Roman" w:hAnsi="Times New Roman"/>
          <w:snapToGrid w:val="0"/>
          <w:sz w:val="24"/>
          <w:szCs w:val="24"/>
          <w:lang w:eastAsia="ru-RU"/>
        </w:rPr>
        <w:t>Товар должен быть новым (товаром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, который не был в употреблении)</w:t>
      </w:r>
      <w:r w:rsidRPr="00B31076">
        <w:rPr>
          <w:rFonts w:ascii="Times New Roman" w:hAnsi="Times New Roman"/>
          <w:snapToGrid w:val="0"/>
          <w:sz w:val="24"/>
          <w:szCs w:val="24"/>
          <w:lang w:eastAsia="ru-RU"/>
        </w:rPr>
        <w:t>, без механических повреждений, следов возде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йствия влаги и следов вскрытия.</w:t>
      </w:r>
    </w:p>
    <w:p w:rsidR="001D102E" w:rsidRPr="00B31076" w:rsidRDefault="001D102E" w:rsidP="001D102E">
      <w:pPr>
        <w:shd w:val="clear" w:color="auto" w:fill="FFFFFF"/>
        <w:tabs>
          <w:tab w:val="left" w:pos="1027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115363">
        <w:rPr>
          <w:rFonts w:ascii="Times New Roman" w:hAnsi="Times New Roman"/>
          <w:snapToGrid w:val="0"/>
          <w:sz w:val="24"/>
          <w:szCs w:val="24"/>
          <w:lang w:eastAsia="ru-RU"/>
        </w:rPr>
        <w:t>Товар не должен иметь дефектов, связанных с конструкцией, материалами и/или работой по его изготовлению. Товар должен иметь заводскую сборку, упаковку и маркировку производителя (изготовителя).</w:t>
      </w:r>
    </w:p>
    <w:p w:rsidR="001D102E" w:rsidRDefault="001D102E" w:rsidP="001D102E">
      <w:pPr>
        <w:shd w:val="clear" w:color="auto" w:fill="FFFFFF"/>
        <w:tabs>
          <w:tab w:val="left" w:pos="1027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D102E" w:rsidRPr="00B31076" w:rsidRDefault="001D102E" w:rsidP="001D102E">
      <w:pPr>
        <w:shd w:val="clear" w:color="auto" w:fill="FFFFFF"/>
        <w:tabs>
          <w:tab w:val="left" w:pos="1027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</w:t>
      </w:r>
      <w:r w:rsidRPr="00B310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Требования к упаковке объекта закупки.</w:t>
      </w:r>
    </w:p>
    <w:p w:rsidR="001D102E" w:rsidRPr="003070E7" w:rsidRDefault="001D102E" w:rsidP="001D10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070E7">
        <w:rPr>
          <w:rFonts w:ascii="Times New Roman" w:hAnsi="Times New Roman"/>
          <w:bCs/>
          <w:sz w:val="24"/>
          <w:szCs w:val="24"/>
        </w:rPr>
        <w:t>Товар должен поставляться П</w:t>
      </w:r>
      <w:r w:rsidRPr="003070E7">
        <w:rPr>
          <w:rFonts w:ascii="Times New Roman" w:hAnsi="Times New Roman"/>
          <w:sz w:val="24"/>
          <w:szCs w:val="24"/>
        </w:rPr>
        <w:t>оставщиком в таре (</w:t>
      </w:r>
      <w:r w:rsidRPr="003070E7">
        <w:rPr>
          <w:rFonts w:ascii="Times New Roman" w:hAnsi="Times New Roman"/>
          <w:bCs/>
          <w:sz w:val="24"/>
          <w:szCs w:val="24"/>
        </w:rPr>
        <w:t xml:space="preserve">упаковке), обеспечивающей его сохранность, товарный вид, и предохраняющей от </w:t>
      </w:r>
      <w:r w:rsidRPr="003070E7">
        <w:rPr>
          <w:rFonts w:ascii="Times New Roman" w:hAnsi="Times New Roman"/>
          <w:sz w:val="24"/>
          <w:szCs w:val="24"/>
        </w:rPr>
        <w:t xml:space="preserve">всякого рода </w:t>
      </w:r>
      <w:r w:rsidRPr="003070E7">
        <w:rPr>
          <w:rFonts w:ascii="Times New Roman" w:hAnsi="Times New Roman"/>
          <w:bCs/>
          <w:sz w:val="24"/>
          <w:szCs w:val="24"/>
        </w:rPr>
        <w:t xml:space="preserve">повреждений при транспортировке, погрузо-разгрузочных работах, подъеме на этаж и хранении. </w:t>
      </w:r>
    </w:p>
    <w:p w:rsidR="001D102E" w:rsidRDefault="001D102E" w:rsidP="001D102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070E7">
        <w:rPr>
          <w:rFonts w:ascii="Times New Roman" w:hAnsi="Times New Roman"/>
          <w:sz w:val="24"/>
          <w:szCs w:val="24"/>
          <w:lang w:eastAsia="ru-RU"/>
        </w:rPr>
        <w:t>4.2. Поставка, погрузка и разгрузка осуществляются в количестве и ассортим</w:t>
      </w:r>
      <w:r>
        <w:rPr>
          <w:rFonts w:ascii="Times New Roman" w:hAnsi="Times New Roman"/>
          <w:sz w:val="24"/>
          <w:szCs w:val="24"/>
          <w:lang w:eastAsia="ru-RU"/>
        </w:rPr>
        <w:t>енте согласно</w:t>
      </w:r>
      <w:r w:rsidRPr="0098793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Технического задания</w:t>
      </w:r>
      <w:r w:rsidRPr="003070E7"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(Приложение № </w:t>
      </w:r>
      <w:r w:rsidRPr="003070E7">
        <w:rPr>
          <w:rFonts w:ascii="Times New Roman" w:hAnsi="Times New Roman"/>
          <w:sz w:val="24"/>
          <w:szCs w:val="24"/>
          <w:lang w:eastAsia="ru-RU"/>
        </w:rPr>
        <w:t>1 к Контракту) силами и за счет Поставщика до места хранения (</w:t>
      </w:r>
      <w:proofErr w:type="gramStart"/>
      <w:r w:rsidRPr="003070E7">
        <w:rPr>
          <w:rFonts w:ascii="Times New Roman" w:hAnsi="Times New Roman"/>
          <w:sz w:val="24"/>
          <w:szCs w:val="24"/>
          <w:lang w:eastAsia="ru-RU"/>
        </w:rPr>
        <w:t>склада)  Заказчика</w:t>
      </w:r>
      <w:proofErr w:type="gramEnd"/>
    </w:p>
    <w:p w:rsidR="001D102E" w:rsidRDefault="001D102E" w:rsidP="001D102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B31076">
        <w:rPr>
          <w:rFonts w:ascii="Times New Roman" w:hAnsi="Times New Roman"/>
          <w:b/>
          <w:sz w:val="24"/>
          <w:szCs w:val="24"/>
          <w:lang w:val="x-none"/>
        </w:rPr>
        <w:t>. Требования к поставке товара</w:t>
      </w:r>
    </w:p>
    <w:p w:rsidR="001D102E" w:rsidRPr="00112678" w:rsidRDefault="001D102E" w:rsidP="001D102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31076">
        <w:rPr>
          <w:rFonts w:ascii="Times New Roman" w:hAnsi="Times New Roman"/>
          <w:sz w:val="24"/>
          <w:szCs w:val="24"/>
        </w:rPr>
        <w:t xml:space="preserve">Дата и время поставки товара осуществляется </w:t>
      </w:r>
      <w:r w:rsidRPr="00B31076">
        <w:rPr>
          <w:rFonts w:ascii="Times New Roman" w:eastAsia="Times New Roman" w:hAnsi="Times New Roman"/>
          <w:sz w:val="24"/>
          <w:szCs w:val="24"/>
        </w:rPr>
        <w:t xml:space="preserve">по предварительному согласованию с </w:t>
      </w:r>
      <w:r w:rsidRPr="00B310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Заказч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иком</w:t>
      </w:r>
      <w:r w:rsidRPr="00B31076">
        <w:rPr>
          <w:rFonts w:ascii="Times New Roman" w:eastAsia="Times New Roman" w:hAnsi="Times New Roman"/>
          <w:sz w:val="24"/>
          <w:szCs w:val="24"/>
        </w:rPr>
        <w:t>,</w:t>
      </w:r>
      <w:r w:rsidRPr="00B31076">
        <w:rPr>
          <w:rFonts w:ascii="Times New Roman" w:hAnsi="Times New Roman"/>
          <w:sz w:val="24"/>
          <w:szCs w:val="24"/>
        </w:rPr>
        <w:t xml:space="preserve"> на условиях государственного контракта и настоящего Технического задания.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1076">
        <w:rPr>
          <w:rFonts w:ascii="Times New Roman" w:hAnsi="Times New Roman"/>
          <w:sz w:val="24"/>
          <w:szCs w:val="24"/>
        </w:rPr>
        <w:t>Поставка Товара должна сопровождаться погрузкой-разгрузкой товара, доставкой по адресу, указанному в Контракте.</w:t>
      </w:r>
    </w:p>
    <w:p w:rsidR="001D102E" w:rsidRPr="00B31076" w:rsidRDefault="001D102E" w:rsidP="001D102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31076">
        <w:rPr>
          <w:rFonts w:ascii="Times New Roman" w:hAnsi="Times New Roman"/>
          <w:i/>
          <w:sz w:val="24"/>
          <w:szCs w:val="24"/>
        </w:rPr>
        <w:t>Все транспортные расходы, связанные с доставкой Товара</w:t>
      </w:r>
      <w:r w:rsidRPr="00B31076">
        <w:rPr>
          <w:rFonts w:ascii="Times New Roman" w:hAnsi="Times New Roman"/>
          <w:sz w:val="24"/>
          <w:szCs w:val="24"/>
        </w:rPr>
        <w:t xml:space="preserve">, </w:t>
      </w:r>
      <w:r w:rsidRPr="00B31076">
        <w:rPr>
          <w:rFonts w:ascii="Times New Roman" w:hAnsi="Times New Roman"/>
          <w:i/>
          <w:sz w:val="24"/>
          <w:szCs w:val="24"/>
        </w:rPr>
        <w:t xml:space="preserve">все виды погрузочно-разгрузочных работ осуществляются Поставщиком собственными техническими средствами или за свой счет с привлечением третьих лиц (соисполнителей) и включаются в общую сумму всего </w:t>
      </w:r>
      <w:r w:rsidRPr="00B31076">
        <w:rPr>
          <w:rFonts w:ascii="Times New Roman" w:hAnsi="Times New Roman"/>
          <w:bCs/>
          <w:i/>
          <w:sz w:val="24"/>
          <w:szCs w:val="24"/>
        </w:rPr>
        <w:t>Контракта</w:t>
      </w:r>
      <w:r w:rsidRPr="00B31076">
        <w:rPr>
          <w:rFonts w:ascii="Times New Roman" w:hAnsi="Times New Roman"/>
          <w:i/>
          <w:sz w:val="24"/>
          <w:szCs w:val="24"/>
        </w:rPr>
        <w:t xml:space="preserve">. </w:t>
      </w:r>
    </w:p>
    <w:p w:rsidR="001D102E" w:rsidRPr="00B31076" w:rsidRDefault="001D102E" w:rsidP="001D102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1076">
        <w:rPr>
          <w:rFonts w:ascii="Times New Roman" w:eastAsia="Times New Roman" w:hAnsi="Times New Roman"/>
          <w:sz w:val="24"/>
          <w:szCs w:val="24"/>
          <w:lang w:eastAsia="ru-RU"/>
        </w:rPr>
        <w:t>Вместе с товаром Поставщик передает З</w:t>
      </w:r>
      <w:r w:rsidRPr="00B31076">
        <w:rPr>
          <w:rFonts w:ascii="Times New Roman" w:eastAsia="Times New Roman" w:hAnsi="Times New Roman"/>
          <w:noProof/>
          <w:sz w:val="24"/>
          <w:szCs w:val="24"/>
          <w:lang w:eastAsia="ru-RU"/>
        </w:rPr>
        <w:t>аказчику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B31076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относящуюся к нему документацию: </w:t>
      </w:r>
    </w:p>
    <w:p w:rsidR="001D102E" w:rsidRPr="00B31076" w:rsidRDefault="001D102E" w:rsidP="001D102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B31076">
        <w:rPr>
          <w:rFonts w:ascii="Times New Roman" w:hAnsi="Times New Roman"/>
          <w:sz w:val="24"/>
          <w:szCs w:val="24"/>
        </w:rPr>
        <w:t>счет и счет-фактуру;</w:t>
      </w:r>
    </w:p>
    <w:p w:rsidR="001D102E" w:rsidRDefault="001D102E" w:rsidP="001D102E">
      <w:pPr>
        <w:pStyle w:val="a6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 </w:t>
      </w:r>
      <w:r w:rsidRPr="00B31076">
        <w:rPr>
          <w:rFonts w:ascii="Times New Roman" w:hAnsi="Times New Roman"/>
        </w:rPr>
        <w:t>то</w:t>
      </w:r>
      <w:r>
        <w:rPr>
          <w:rFonts w:ascii="Times New Roman" w:hAnsi="Times New Roman"/>
        </w:rPr>
        <w:t>варную накладную в 2 (Двух</w:t>
      </w:r>
      <w:r w:rsidRPr="00B31076">
        <w:rPr>
          <w:rFonts w:ascii="Times New Roman" w:hAnsi="Times New Roman"/>
        </w:rPr>
        <w:t>) экземплярах на бумажном носителе (1 (один) экземпляр – для Заказчика, 1 (один) – для Поставщика)</w:t>
      </w:r>
      <w:r>
        <w:rPr>
          <w:rFonts w:ascii="Times New Roman" w:hAnsi="Times New Roman"/>
        </w:rPr>
        <w:t>, акт</w:t>
      </w:r>
      <w:r w:rsidRPr="00BC3D12">
        <w:rPr>
          <w:rFonts w:ascii="Times New Roman" w:hAnsi="Times New Roman"/>
        </w:rPr>
        <w:t xml:space="preserve"> приемки товаров, работ, услуг (форма 0510452), утвержденным приказом Минфина России от 15.</w:t>
      </w:r>
      <w:r>
        <w:rPr>
          <w:rFonts w:ascii="Times New Roman" w:hAnsi="Times New Roman"/>
        </w:rPr>
        <w:t>04.2021 № </w:t>
      </w:r>
      <w:r w:rsidRPr="00BC3D12">
        <w:rPr>
          <w:rFonts w:ascii="Times New Roman" w:hAnsi="Times New Roman"/>
        </w:rPr>
        <w:t>61н.</w:t>
      </w:r>
      <w:r w:rsidRPr="003070E7">
        <w:rPr>
          <w:rFonts w:ascii="Times New Roman" w:hAnsi="Times New Roman"/>
        </w:rPr>
        <w:t>: по одному экземпляру Поставщику и Заказчику</w:t>
      </w:r>
      <w:r>
        <w:rPr>
          <w:rFonts w:ascii="Times New Roman" w:hAnsi="Times New Roman"/>
        </w:rPr>
        <w:t>;</w:t>
      </w:r>
    </w:p>
    <w:p w:rsidR="001D102E" w:rsidRPr="00B31076" w:rsidRDefault="001D102E" w:rsidP="001D102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технический паспорт изделия (при наличии).</w:t>
      </w:r>
    </w:p>
    <w:p w:rsidR="001D102E" w:rsidRPr="00B31076" w:rsidRDefault="001D102E" w:rsidP="001D102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31076">
        <w:rPr>
          <w:rFonts w:ascii="Times New Roman" w:hAnsi="Times New Roman"/>
          <w:sz w:val="24"/>
          <w:szCs w:val="24"/>
        </w:rPr>
        <w:lastRenderedPageBreak/>
        <w:t>Поставщик не позднее, чем за 2 (Два) рабочих дня до момента поставки товара должен увед</w:t>
      </w:r>
      <w:r>
        <w:rPr>
          <w:rFonts w:ascii="Times New Roman" w:hAnsi="Times New Roman"/>
          <w:sz w:val="24"/>
          <w:szCs w:val="24"/>
        </w:rPr>
        <w:t>омить Заказчика о планируемой отгрузке.</w:t>
      </w:r>
    </w:p>
    <w:p w:rsidR="001D102E" w:rsidRPr="00B31076" w:rsidRDefault="001D102E" w:rsidP="001D102E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Заказчик</w:t>
      </w:r>
      <w:r w:rsidRPr="00B31076">
        <w:rPr>
          <w:rFonts w:ascii="Times New Roman" w:hAnsi="Times New Roman"/>
          <w:b/>
          <w:sz w:val="24"/>
          <w:szCs w:val="24"/>
          <w:lang w:eastAsia="ru-RU"/>
        </w:rPr>
        <w:t xml:space="preserve"> имеет право отказаться от товара</w:t>
      </w:r>
      <w:r w:rsidRPr="00B31076">
        <w:rPr>
          <w:rFonts w:ascii="Times New Roman" w:hAnsi="Times New Roman"/>
          <w:sz w:val="24"/>
          <w:szCs w:val="24"/>
          <w:lang w:eastAsia="ru-RU"/>
        </w:rPr>
        <w:t>, если он не соответствует требованиям, предъявляемым к качеству Товара, не имеет соответствующих документов, и/или если прилагаемые документы не соответствуют поставленной партии Товара.</w:t>
      </w:r>
    </w:p>
    <w:p w:rsidR="001D102E" w:rsidRPr="00B31076" w:rsidRDefault="001D102E" w:rsidP="001D102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31076">
        <w:rPr>
          <w:rFonts w:ascii="Times New Roman" w:hAnsi="Times New Roman"/>
          <w:sz w:val="24"/>
          <w:szCs w:val="24"/>
          <w:lang w:eastAsia="ru-RU"/>
        </w:rPr>
        <w:t xml:space="preserve">В случае, если при приемке будет обнаружен дефектный товар и/или товар ненадлежащего качества или ассортимента, поставщик обязан его заменить. </w:t>
      </w:r>
      <w:r w:rsidRPr="00B31076">
        <w:rPr>
          <w:rFonts w:ascii="Times New Roman" w:eastAsia="Times New Roman" w:hAnsi="Times New Roman"/>
          <w:sz w:val="24"/>
          <w:szCs w:val="24"/>
          <w:lang w:eastAsia="ru-RU"/>
        </w:rPr>
        <w:t>Замена товара производится Поставщиком в течение 5 (Пяти) рабочих дней</w:t>
      </w:r>
      <w:r w:rsidRPr="00B3107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B31076">
        <w:rPr>
          <w:rFonts w:ascii="Times New Roman" w:eastAsia="Times New Roman" w:hAnsi="Times New Roman"/>
          <w:bCs/>
          <w:spacing w:val="-2"/>
          <w:sz w:val="24"/>
          <w:szCs w:val="24"/>
          <w:lang w:eastAsia="ru-RU"/>
        </w:rPr>
        <w:t>с</w:t>
      </w:r>
      <w:r w:rsidRPr="00B31076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Pr="00B31076">
        <w:rPr>
          <w:rFonts w:ascii="Times New Roman" w:eastAsia="Times New Roman" w:hAnsi="Times New Roman"/>
          <w:sz w:val="24"/>
          <w:szCs w:val="24"/>
          <w:lang w:eastAsia="ru-RU"/>
        </w:rPr>
        <w:t xml:space="preserve">момента </w:t>
      </w:r>
      <w:r>
        <w:rPr>
          <w:rFonts w:ascii="Times New Roman" w:hAnsi="Times New Roman"/>
          <w:sz w:val="24"/>
          <w:szCs w:val="24"/>
          <w:lang w:eastAsia="ru-RU"/>
        </w:rPr>
        <w:t>предъявления Заказчиком</w:t>
      </w:r>
      <w:r w:rsidRPr="00B31076">
        <w:rPr>
          <w:rFonts w:ascii="Times New Roman" w:hAnsi="Times New Roman"/>
          <w:sz w:val="24"/>
          <w:szCs w:val="24"/>
          <w:lang w:eastAsia="ru-RU"/>
        </w:rPr>
        <w:t xml:space="preserve"> такого требования</w:t>
      </w:r>
      <w:r w:rsidRPr="00B310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B31076">
        <w:rPr>
          <w:rFonts w:ascii="Times New Roman" w:hAnsi="Times New Roman"/>
          <w:sz w:val="24"/>
          <w:szCs w:val="24"/>
          <w:lang w:eastAsia="ru-RU"/>
        </w:rPr>
        <w:t>Поставщик несет все расходы, связанные с заменой некачественного (дефектного) товара.</w:t>
      </w:r>
    </w:p>
    <w:p w:rsidR="001D102E" w:rsidRDefault="00455C0E" w:rsidP="001D102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Срок приемки товара  - </w:t>
      </w:r>
      <w:r w:rsidR="00CD4F32" w:rsidRPr="00BC4837">
        <w:rPr>
          <w:rFonts w:ascii="Times New Roman" w:hAnsi="Times New Roman"/>
          <w:sz w:val="24"/>
          <w:szCs w:val="24"/>
          <w:highlight w:val="yellow"/>
        </w:rPr>
        <w:t xml:space="preserve"> 20 </w:t>
      </w:r>
      <w:r>
        <w:rPr>
          <w:rFonts w:ascii="Times New Roman" w:hAnsi="Times New Roman"/>
          <w:sz w:val="24"/>
          <w:szCs w:val="24"/>
          <w:highlight w:val="yellow"/>
        </w:rPr>
        <w:t xml:space="preserve">(Двадцать) </w:t>
      </w:r>
      <w:bookmarkStart w:id="0" w:name="_GoBack"/>
      <w:bookmarkEnd w:id="0"/>
      <w:r w:rsidR="00CD4F32" w:rsidRPr="00BC4837">
        <w:rPr>
          <w:rFonts w:ascii="Times New Roman" w:hAnsi="Times New Roman"/>
          <w:sz w:val="24"/>
          <w:szCs w:val="24"/>
          <w:highlight w:val="yellow"/>
        </w:rPr>
        <w:t>рабочих дней</w:t>
      </w:r>
      <w:r w:rsidR="00CD4F32" w:rsidRPr="00BC4837">
        <w:rPr>
          <w:rFonts w:ascii="Times New Roman" w:hAnsi="Times New Roman"/>
          <w:sz w:val="24"/>
          <w:szCs w:val="24"/>
        </w:rPr>
        <w:t>.</w:t>
      </w:r>
    </w:p>
    <w:p w:rsidR="00CD4F32" w:rsidRDefault="00CD4F32" w:rsidP="001D102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1D102E" w:rsidRPr="00F47BFA" w:rsidRDefault="001D102E" w:rsidP="001D102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7BF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F47BF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 </w:t>
      </w:r>
      <w:r w:rsidRPr="00F47BFA">
        <w:rPr>
          <w:rFonts w:ascii="Times New Roman" w:hAnsi="Times New Roman"/>
          <w:b/>
          <w:sz w:val="24"/>
          <w:szCs w:val="24"/>
        </w:rPr>
        <w:t>Требования к гарантии.</w:t>
      </w:r>
    </w:p>
    <w:p w:rsidR="007A4B17" w:rsidRDefault="001D102E" w:rsidP="00AB2D18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4"/>
          <w:szCs w:val="24"/>
        </w:rPr>
        <w:t>Гарантийный срок должен быть не менее гарантийного срока, установленного заводом-изготовителем.</w:t>
      </w:r>
    </w:p>
    <w:sectPr w:rsidR="007A4B17" w:rsidSect="00630A6E">
      <w:pgSz w:w="16838" w:h="11906" w:orient="landscape"/>
      <w:pgMar w:top="127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B0"/>
    <w:rsid w:val="00002855"/>
    <w:rsid w:val="000560BB"/>
    <w:rsid w:val="00067845"/>
    <w:rsid w:val="00076094"/>
    <w:rsid w:val="000A3E54"/>
    <w:rsid w:val="000B243C"/>
    <w:rsid w:val="000B6E2F"/>
    <w:rsid w:val="000C6C67"/>
    <w:rsid w:val="000D45E5"/>
    <w:rsid w:val="00153A90"/>
    <w:rsid w:val="00172DEF"/>
    <w:rsid w:val="00177608"/>
    <w:rsid w:val="001804C6"/>
    <w:rsid w:val="001907BD"/>
    <w:rsid w:val="001A3B77"/>
    <w:rsid w:val="001A5956"/>
    <w:rsid w:val="001B58EA"/>
    <w:rsid w:val="001B71F0"/>
    <w:rsid w:val="001D102E"/>
    <w:rsid w:val="00202976"/>
    <w:rsid w:val="002164B0"/>
    <w:rsid w:val="0021788D"/>
    <w:rsid w:val="002733C3"/>
    <w:rsid w:val="002B2C19"/>
    <w:rsid w:val="002C7270"/>
    <w:rsid w:val="00342C25"/>
    <w:rsid w:val="00366DC3"/>
    <w:rsid w:val="00371AB3"/>
    <w:rsid w:val="00372919"/>
    <w:rsid w:val="003D50A8"/>
    <w:rsid w:val="004224FA"/>
    <w:rsid w:val="00434B6E"/>
    <w:rsid w:val="00455C0E"/>
    <w:rsid w:val="00493A24"/>
    <w:rsid w:val="004B201D"/>
    <w:rsid w:val="004F0548"/>
    <w:rsid w:val="00512984"/>
    <w:rsid w:val="00550FAC"/>
    <w:rsid w:val="0057151B"/>
    <w:rsid w:val="005777D0"/>
    <w:rsid w:val="00590548"/>
    <w:rsid w:val="005B7094"/>
    <w:rsid w:val="005C7176"/>
    <w:rsid w:val="006265A3"/>
    <w:rsid w:val="00630A6E"/>
    <w:rsid w:val="00644E96"/>
    <w:rsid w:val="006459B5"/>
    <w:rsid w:val="00665A24"/>
    <w:rsid w:val="00673144"/>
    <w:rsid w:val="006D5524"/>
    <w:rsid w:val="006E543B"/>
    <w:rsid w:val="007464F7"/>
    <w:rsid w:val="00747593"/>
    <w:rsid w:val="007A4B17"/>
    <w:rsid w:val="007D7160"/>
    <w:rsid w:val="007F0F73"/>
    <w:rsid w:val="007F2F0A"/>
    <w:rsid w:val="00800285"/>
    <w:rsid w:val="00895EAC"/>
    <w:rsid w:val="008F701B"/>
    <w:rsid w:val="00922DC7"/>
    <w:rsid w:val="009266E7"/>
    <w:rsid w:val="0093473B"/>
    <w:rsid w:val="00945DA1"/>
    <w:rsid w:val="00A05FDD"/>
    <w:rsid w:val="00A14FE3"/>
    <w:rsid w:val="00A2251C"/>
    <w:rsid w:val="00A54E03"/>
    <w:rsid w:val="00A71F11"/>
    <w:rsid w:val="00AB2D18"/>
    <w:rsid w:val="00AC135F"/>
    <w:rsid w:val="00AD5F2D"/>
    <w:rsid w:val="00AF2EDD"/>
    <w:rsid w:val="00B12C68"/>
    <w:rsid w:val="00B21FF1"/>
    <w:rsid w:val="00B8566C"/>
    <w:rsid w:val="00B95099"/>
    <w:rsid w:val="00BF5179"/>
    <w:rsid w:val="00C15C6F"/>
    <w:rsid w:val="00C518DD"/>
    <w:rsid w:val="00C8617A"/>
    <w:rsid w:val="00CB7DDB"/>
    <w:rsid w:val="00CC3BBB"/>
    <w:rsid w:val="00CC4C3D"/>
    <w:rsid w:val="00CD4F32"/>
    <w:rsid w:val="00D62D6A"/>
    <w:rsid w:val="00D763AF"/>
    <w:rsid w:val="00D81666"/>
    <w:rsid w:val="00D9032D"/>
    <w:rsid w:val="00DB154E"/>
    <w:rsid w:val="00E04B9F"/>
    <w:rsid w:val="00E16FC9"/>
    <w:rsid w:val="00E5425A"/>
    <w:rsid w:val="00E666FF"/>
    <w:rsid w:val="00E73184"/>
    <w:rsid w:val="00E74560"/>
    <w:rsid w:val="00E974F8"/>
    <w:rsid w:val="00F14FBC"/>
    <w:rsid w:val="00F936AB"/>
    <w:rsid w:val="00FB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9ACF2-BE6F-4F82-AEFB-8597FB5A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snzga46">
    <w:name w:val="_typography_snzga_46"/>
    <w:basedOn w:val="a0"/>
    <w:rsid w:val="00E04B9F"/>
  </w:style>
  <w:style w:type="character" w:styleId="a4">
    <w:name w:val="Hyperlink"/>
    <w:basedOn w:val="a0"/>
    <w:uiPriority w:val="99"/>
    <w:unhideWhenUsed/>
    <w:rsid w:val="00E04B9F"/>
    <w:rPr>
      <w:color w:val="0000FF"/>
      <w:u w:val="single"/>
    </w:rPr>
  </w:style>
  <w:style w:type="character" w:customStyle="1" w:styleId="a5">
    <w:name w:val="АД_Основной текст Знак"/>
    <w:link w:val="a6"/>
    <w:locked/>
    <w:rsid w:val="001D102E"/>
    <w:rPr>
      <w:sz w:val="24"/>
      <w:szCs w:val="24"/>
    </w:rPr>
  </w:style>
  <w:style w:type="paragraph" w:customStyle="1" w:styleId="a6">
    <w:name w:val="АД_Основной текст"/>
    <w:basedOn w:val="a"/>
    <w:link w:val="a5"/>
    <w:qFormat/>
    <w:rsid w:val="001D102E"/>
    <w:pPr>
      <w:spacing w:after="0" w:line="240" w:lineRule="auto"/>
      <w:ind w:firstLine="567"/>
      <w:jc w:val="both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6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2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1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6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4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5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0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7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145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8784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3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5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7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2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2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4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21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golovki-trimmernye-2-4-mm-228460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poluavtomaticheskie-trimmernye-golovki-791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katushki-dlya-trimmera-m10-1-25-levaya-rezba-7917/" TargetMode="External"/><Relationship Id="rId5" Type="http://schemas.openxmlformats.org/officeDocument/2006/relationships/hyperlink" Target="https://www.vseinstrumenti.ru/tag-page/golovki-trimmernye-2-4-mm-228460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vseinstrumenti.ru/tag-page/poluavtomaticheskie-trimmernye-golovki-791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2025-07-11T06:40:00Z</cp:lastPrinted>
  <dcterms:created xsi:type="dcterms:W3CDTF">2025-06-26T13:33:00Z</dcterms:created>
  <dcterms:modified xsi:type="dcterms:W3CDTF">2026-04-30T08:18:00Z</dcterms:modified>
</cp:coreProperties>
</file>