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9A5A" w14:textId="74DED9A5" w:rsidR="0073112A" w:rsidRPr="00961497" w:rsidRDefault="00961497" w:rsidP="006827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497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14:paraId="245091D8" w14:textId="7557C10B" w:rsidR="00961497" w:rsidRPr="0068274C" w:rsidRDefault="00961497" w:rsidP="006827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5A4CE" w14:textId="04DF54E5" w:rsidR="00961497" w:rsidRPr="0068274C" w:rsidRDefault="00961497" w:rsidP="006827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74C">
        <w:rPr>
          <w:rFonts w:ascii="Times New Roman" w:hAnsi="Times New Roman" w:cs="Times New Roman"/>
          <w:sz w:val="28"/>
          <w:szCs w:val="28"/>
        </w:rPr>
        <w:t>1. Объект закупки: услуги по обязательному страхованию гражданской ответственности владельцев транспортных средств</w:t>
      </w:r>
      <w:r w:rsidR="003C3BBD">
        <w:rPr>
          <w:rFonts w:ascii="Times New Roman" w:hAnsi="Times New Roman" w:cs="Times New Roman"/>
          <w:sz w:val="28"/>
          <w:szCs w:val="28"/>
        </w:rPr>
        <w:t xml:space="preserve"> (ОСАГО)</w:t>
      </w:r>
      <w:r w:rsidRPr="0068274C">
        <w:rPr>
          <w:rFonts w:ascii="Times New Roman" w:hAnsi="Times New Roman" w:cs="Times New Roman"/>
          <w:sz w:val="28"/>
          <w:szCs w:val="28"/>
        </w:rPr>
        <w:t xml:space="preserve"> (3 легковых автомобиля). Закупка осуществляется в целях реализации функций и полномочий Территориального органа Федеральной службы по надзору в сфере здравоохранения по Белгородской области.</w:t>
      </w:r>
    </w:p>
    <w:p w14:paraId="4AB5536C" w14:textId="77777777" w:rsidR="00961497" w:rsidRPr="0068274C" w:rsidRDefault="00961497" w:rsidP="006827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29" w:type="dxa"/>
        <w:tblLayout w:type="fixed"/>
        <w:tblLook w:val="04A0" w:firstRow="1" w:lastRow="0" w:firstColumn="1" w:lastColumn="0" w:noHBand="0" w:noVBand="1"/>
      </w:tblPr>
      <w:tblGrid>
        <w:gridCol w:w="437"/>
        <w:gridCol w:w="1134"/>
        <w:gridCol w:w="962"/>
        <w:gridCol w:w="1020"/>
        <w:gridCol w:w="1154"/>
        <w:gridCol w:w="1553"/>
        <w:gridCol w:w="848"/>
        <w:gridCol w:w="827"/>
        <w:gridCol w:w="1558"/>
        <w:gridCol w:w="1418"/>
        <w:gridCol w:w="1105"/>
        <w:gridCol w:w="1304"/>
        <w:gridCol w:w="1986"/>
        <w:gridCol w:w="17"/>
        <w:gridCol w:w="6"/>
      </w:tblGrid>
      <w:tr w:rsidR="00FC685A" w:rsidRPr="00FC685A" w14:paraId="02C72197" w14:textId="168DD375" w:rsidTr="00504A78">
        <w:trPr>
          <w:gridAfter w:val="1"/>
          <w:wAfter w:w="6" w:type="dxa"/>
        </w:trPr>
        <w:tc>
          <w:tcPr>
            <w:tcW w:w="437" w:type="dxa"/>
            <w:vMerge w:val="restart"/>
          </w:tcPr>
          <w:p w14:paraId="7DEC3CD0" w14:textId="3619BB6A" w:rsidR="0068274C" w:rsidRPr="00FC685A" w:rsidRDefault="0068274C" w:rsidP="00961497">
            <w:pPr>
              <w:widowControl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FC685A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№ п/п</w:t>
            </w:r>
          </w:p>
          <w:p w14:paraId="1116444E" w14:textId="026BD58D" w:rsidR="0068274C" w:rsidRPr="00FC685A" w:rsidRDefault="0068274C" w:rsidP="00961497">
            <w:pPr>
              <w:widowControl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E4717E4" w14:textId="572E191C" w:rsidR="0068274C" w:rsidRPr="00FC685A" w:rsidRDefault="0068274C" w:rsidP="00961497">
            <w:pPr>
              <w:widowControl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FC685A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Марка, модель ТС</w:t>
            </w:r>
          </w:p>
        </w:tc>
        <w:tc>
          <w:tcPr>
            <w:tcW w:w="962" w:type="dxa"/>
            <w:vMerge w:val="restart"/>
          </w:tcPr>
          <w:p w14:paraId="286C381B" w14:textId="3052F32F" w:rsidR="0068274C" w:rsidRPr="00FC685A" w:rsidRDefault="0068274C" w:rsidP="00961497">
            <w:pPr>
              <w:widowControl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FC685A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Категория ТС</w:t>
            </w:r>
          </w:p>
        </w:tc>
        <w:tc>
          <w:tcPr>
            <w:tcW w:w="1020" w:type="dxa"/>
            <w:vMerge w:val="restart"/>
          </w:tcPr>
          <w:p w14:paraId="5AB13913" w14:textId="3BEF9027" w:rsidR="0068274C" w:rsidRPr="00FC685A" w:rsidRDefault="0068274C" w:rsidP="00FC685A">
            <w:pPr>
              <w:widowControl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FC685A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Мощность, л.с.</w:t>
            </w:r>
          </w:p>
        </w:tc>
        <w:tc>
          <w:tcPr>
            <w:tcW w:w="1154" w:type="dxa"/>
            <w:vMerge w:val="restart"/>
          </w:tcPr>
          <w:p w14:paraId="2DCD79B1" w14:textId="2E1076C8" w:rsidR="0068274C" w:rsidRPr="00FC685A" w:rsidRDefault="0068274C" w:rsidP="00961497">
            <w:pPr>
              <w:widowControl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FC685A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Срок  страхования</w:t>
            </w:r>
          </w:p>
        </w:tc>
        <w:tc>
          <w:tcPr>
            <w:tcW w:w="1553" w:type="dxa"/>
            <w:vMerge w:val="restart"/>
          </w:tcPr>
          <w:p w14:paraId="5BE782DD" w14:textId="48DBA81F" w:rsidR="0068274C" w:rsidRPr="00FC685A" w:rsidRDefault="0068274C" w:rsidP="00961497">
            <w:pPr>
              <w:widowControl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FC685A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Государственный регистрационный знак</w:t>
            </w:r>
          </w:p>
        </w:tc>
        <w:tc>
          <w:tcPr>
            <w:tcW w:w="848" w:type="dxa"/>
            <w:vMerge w:val="restart"/>
          </w:tcPr>
          <w:p w14:paraId="5B9446E1" w14:textId="6A64843D" w:rsidR="0068274C" w:rsidRPr="00FC685A" w:rsidRDefault="00D050B2" w:rsidP="00961497">
            <w:pPr>
              <w:widowControl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FC685A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Год выпуска</w:t>
            </w:r>
          </w:p>
        </w:tc>
        <w:tc>
          <w:tcPr>
            <w:tcW w:w="827" w:type="dxa"/>
            <w:vMerge w:val="restart"/>
          </w:tcPr>
          <w:p w14:paraId="62700379" w14:textId="03DE0E8F" w:rsidR="0068274C" w:rsidRPr="00FC685A" w:rsidRDefault="0068274C" w:rsidP="00961497">
            <w:pPr>
              <w:widowControl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en-US"/>
              </w:rPr>
            </w:pPr>
            <w:r w:rsidRPr="00FC685A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Базовая ставка</w:t>
            </w:r>
            <w:r w:rsidR="00264F8A" w:rsidRPr="00FC685A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(Тб</w:t>
            </w:r>
            <w:r w:rsidR="00FC685A" w:rsidRPr="00FC685A">
              <w:rPr>
                <w:rFonts w:ascii="Arial Narrow" w:hAnsi="Arial Narrow" w:cs="Times New Roman"/>
                <w:b/>
                <w:bCs/>
                <w:sz w:val="18"/>
                <w:szCs w:val="18"/>
                <w:lang w:val="en-US"/>
              </w:rPr>
              <w:t xml:space="preserve"> max)</w:t>
            </w:r>
          </w:p>
        </w:tc>
        <w:tc>
          <w:tcPr>
            <w:tcW w:w="5385" w:type="dxa"/>
            <w:gridSpan w:val="4"/>
          </w:tcPr>
          <w:p w14:paraId="59F5EF1E" w14:textId="483ECE60" w:rsidR="0068274C" w:rsidRPr="00FC685A" w:rsidRDefault="0068274C" w:rsidP="00961497">
            <w:pPr>
              <w:widowControl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FC685A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Коэффициенты</w:t>
            </w:r>
          </w:p>
        </w:tc>
        <w:tc>
          <w:tcPr>
            <w:tcW w:w="2003" w:type="dxa"/>
            <w:gridSpan w:val="2"/>
          </w:tcPr>
          <w:p w14:paraId="4AE333E8" w14:textId="349B3F09" w:rsidR="0068274C" w:rsidRPr="00FC685A" w:rsidRDefault="0068274C" w:rsidP="00961497">
            <w:pPr>
              <w:widowControl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FC685A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Страховая премия, руб.</w:t>
            </w:r>
            <w:r w:rsidR="00504A78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не более</w:t>
            </w:r>
          </w:p>
        </w:tc>
      </w:tr>
      <w:tr w:rsidR="00CD1784" w:rsidRPr="00FC685A" w14:paraId="054D07D9" w14:textId="094B153D" w:rsidTr="00504A78">
        <w:trPr>
          <w:gridAfter w:val="2"/>
          <w:wAfter w:w="23" w:type="dxa"/>
          <w:trHeight w:val="1247"/>
        </w:trPr>
        <w:tc>
          <w:tcPr>
            <w:tcW w:w="437" w:type="dxa"/>
            <w:vMerge/>
          </w:tcPr>
          <w:p w14:paraId="2C60420C" w14:textId="77777777" w:rsidR="00CD1784" w:rsidRPr="00FC685A" w:rsidRDefault="00CD1784" w:rsidP="00803CE5">
            <w:pPr>
              <w:widowControl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D295F1" w14:textId="77777777" w:rsidR="00CD1784" w:rsidRPr="00FC685A" w:rsidRDefault="00CD1784" w:rsidP="00803CE5">
            <w:pPr>
              <w:widowControl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14:paraId="40CEDEEC" w14:textId="77777777" w:rsidR="00CD1784" w:rsidRPr="00FC685A" w:rsidRDefault="00CD1784" w:rsidP="00803CE5">
            <w:pPr>
              <w:widowControl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14:paraId="5B4AC931" w14:textId="77777777" w:rsidR="00CD1784" w:rsidRPr="00FC685A" w:rsidRDefault="00CD1784" w:rsidP="00803CE5">
            <w:pPr>
              <w:widowControl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14:paraId="3C1BC7DC" w14:textId="77777777" w:rsidR="00CD1784" w:rsidRPr="00FC685A" w:rsidRDefault="00CD1784" w:rsidP="00803CE5">
            <w:pPr>
              <w:widowControl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5F154540" w14:textId="3EC23944" w:rsidR="00CD1784" w:rsidRPr="00FC685A" w:rsidRDefault="00CD1784" w:rsidP="00803CE5">
            <w:pPr>
              <w:widowControl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14:paraId="4E0E8A08" w14:textId="77777777" w:rsidR="00CD1784" w:rsidRPr="00FC685A" w:rsidRDefault="00CD1784" w:rsidP="00803CE5">
            <w:pPr>
              <w:widowControl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14:paraId="1ED23052" w14:textId="77777777" w:rsidR="00CD1784" w:rsidRPr="00FC685A" w:rsidRDefault="00CD1784" w:rsidP="00803CE5">
            <w:pPr>
              <w:widowControl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14:paraId="2042C7FE" w14:textId="77777777" w:rsidR="00CD1784" w:rsidRPr="00FC685A" w:rsidRDefault="00CD1784" w:rsidP="00803CE5">
            <w:pPr>
              <w:widowControl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FC685A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Территория преимущественного использования ТС</w:t>
            </w:r>
          </w:p>
        </w:tc>
        <w:tc>
          <w:tcPr>
            <w:tcW w:w="1418" w:type="dxa"/>
          </w:tcPr>
          <w:p w14:paraId="00948459" w14:textId="21D37C73" w:rsidR="00CD1784" w:rsidRPr="00FC685A" w:rsidRDefault="00CD1784" w:rsidP="00803CE5">
            <w:pPr>
              <w:widowControl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FC685A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Наличие или отсутствие страховых выплат</w:t>
            </w:r>
          </w:p>
        </w:tc>
        <w:tc>
          <w:tcPr>
            <w:tcW w:w="1105" w:type="dxa"/>
          </w:tcPr>
          <w:p w14:paraId="5CA5F38B" w14:textId="741F5AA2" w:rsidR="00CD1784" w:rsidRPr="00FC685A" w:rsidRDefault="00CD1784" w:rsidP="00803CE5">
            <w:pPr>
              <w:widowControl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Ограничения допуска водителей</w:t>
            </w:r>
          </w:p>
        </w:tc>
        <w:tc>
          <w:tcPr>
            <w:tcW w:w="1304" w:type="dxa"/>
          </w:tcPr>
          <w:p w14:paraId="207A835A" w14:textId="0F11443E" w:rsidR="00CD1784" w:rsidRPr="00FC685A" w:rsidRDefault="00CD1784" w:rsidP="00803CE5">
            <w:pPr>
              <w:widowControl w:val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FC685A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Мощность двигателя</w:t>
            </w:r>
          </w:p>
        </w:tc>
        <w:tc>
          <w:tcPr>
            <w:tcW w:w="1986" w:type="dxa"/>
          </w:tcPr>
          <w:p w14:paraId="170DE465" w14:textId="77777777" w:rsidR="00CD1784" w:rsidRPr="00FC685A" w:rsidRDefault="00CD1784" w:rsidP="00803CE5">
            <w:pPr>
              <w:widowControl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C0510" w:rsidRPr="00FC685A" w14:paraId="1E6C413F" w14:textId="0AFFC239" w:rsidTr="00504A78">
        <w:trPr>
          <w:gridAfter w:val="2"/>
          <w:wAfter w:w="23" w:type="dxa"/>
        </w:trPr>
        <w:tc>
          <w:tcPr>
            <w:tcW w:w="437" w:type="dxa"/>
          </w:tcPr>
          <w:p w14:paraId="7732C913" w14:textId="5D82E55E" w:rsidR="00FC0510" w:rsidRPr="00FC685A" w:rsidRDefault="00FC0510" w:rsidP="00FC0510">
            <w:pPr>
              <w:widowControl w:val="0"/>
              <w:rPr>
                <w:rFonts w:ascii="Arial Narrow" w:hAnsi="Arial Narrow" w:cs="Times New Roman"/>
                <w:sz w:val="20"/>
                <w:szCs w:val="20"/>
              </w:rPr>
            </w:pPr>
            <w:r w:rsidRPr="00FC685A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47A5E4E" w14:textId="77777777" w:rsidR="00FC0510" w:rsidRPr="00BC7C0D" w:rsidRDefault="00FC0510" w:rsidP="00FC0510">
            <w:pPr>
              <w:widowControl w:val="0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C7C0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7258D569" w14:textId="55809BB8" w:rsidR="00FC0510" w:rsidRPr="00FC685A" w:rsidRDefault="00FC0510" w:rsidP="00FC0510">
            <w:pPr>
              <w:widowControl w:val="0"/>
              <w:rPr>
                <w:rFonts w:ascii="Arial Narrow" w:hAnsi="Arial Narrow" w:cs="Times New Roman"/>
                <w:sz w:val="20"/>
                <w:szCs w:val="20"/>
              </w:rPr>
            </w:pPr>
            <w:r w:rsidRPr="00BC7C0D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LADA VESTA</w:t>
            </w:r>
          </w:p>
        </w:tc>
        <w:tc>
          <w:tcPr>
            <w:tcW w:w="962" w:type="dxa"/>
          </w:tcPr>
          <w:p w14:paraId="5500128E" w14:textId="489B5AC6" w:rsidR="00FC0510" w:rsidRPr="00FC685A" w:rsidRDefault="00FC0510" w:rsidP="00FC0510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В</w:t>
            </w:r>
          </w:p>
        </w:tc>
        <w:tc>
          <w:tcPr>
            <w:tcW w:w="1020" w:type="dxa"/>
          </w:tcPr>
          <w:p w14:paraId="7ED4C3B3" w14:textId="1130D364" w:rsidR="00FC0510" w:rsidRPr="00FC685A" w:rsidRDefault="00FC0510" w:rsidP="00FC0510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106</w:t>
            </w:r>
          </w:p>
        </w:tc>
        <w:tc>
          <w:tcPr>
            <w:tcW w:w="1154" w:type="dxa"/>
            <w:vAlign w:val="center"/>
          </w:tcPr>
          <w:p w14:paraId="744479DF" w14:textId="627BDACF" w:rsidR="00FC0510" w:rsidRPr="00E31A09" w:rsidRDefault="00FC0510" w:rsidP="00FC0510">
            <w:pPr>
              <w:widowControl w:val="0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10.10.2026-09.10.2027</w:t>
            </w:r>
          </w:p>
        </w:tc>
        <w:tc>
          <w:tcPr>
            <w:tcW w:w="1553" w:type="dxa"/>
            <w:vAlign w:val="center"/>
          </w:tcPr>
          <w:p w14:paraId="43649C5E" w14:textId="09533CA1" w:rsidR="00FC0510" w:rsidRPr="00FC685A" w:rsidRDefault="00FC0510" w:rsidP="00FC0510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А989АН131</w:t>
            </w:r>
          </w:p>
        </w:tc>
        <w:tc>
          <w:tcPr>
            <w:tcW w:w="848" w:type="dxa"/>
          </w:tcPr>
          <w:p w14:paraId="05CFA32F" w14:textId="6F311263" w:rsidR="00FC0510" w:rsidRPr="00FC685A" w:rsidRDefault="00FC0510" w:rsidP="00FC0510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2025</w:t>
            </w:r>
          </w:p>
        </w:tc>
        <w:tc>
          <w:tcPr>
            <w:tcW w:w="827" w:type="dxa"/>
          </w:tcPr>
          <w:p w14:paraId="09B3FE2C" w14:textId="206182F5" w:rsidR="00FC0510" w:rsidRPr="00FC685A" w:rsidRDefault="00FC0510" w:rsidP="00FC0510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FCE52FE" w14:textId="79353868" w:rsidR="00FC0510" w:rsidRPr="00FC685A" w:rsidRDefault="00FC0510" w:rsidP="00FC0510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1,24</w:t>
            </w:r>
          </w:p>
        </w:tc>
        <w:tc>
          <w:tcPr>
            <w:tcW w:w="1418" w:type="dxa"/>
          </w:tcPr>
          <w:p w14:paraId="592A8505" w14:textId="1FB32C9D" w:rsidR="00FC0510" w:rsidRPr="00FC685A" w:rsidRDefault="001B00F4" w:rsidP="00FC0510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0,76</w:t>
            </w:r>
          </w:p>
        </w:tc>
        <w:tc>
          <w:tcPr>
            <w:tcW w:w="1105" w:type="dxa"/>
          </w:tcPr>
          <w:p w14:paraId="4F3E0302" w14:textId="69BDFCCC" w:rsidR="00FC0510" w:rsidRPr="00FC685A" w:rsidRDefault="00FC0510" w:rsidP="00FC0510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A413D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1,97</w:t>
            </w:r>
          </w:p>
        </w:tc>
        <w:tc>
          <w:tcPr>
            <w:tcW w:w="1304" w:type="dxa"/>
          </w:tcPr>
          <w:p w14:paraId="10CABBC8" w14:textId="68B3C82D" w:rsidR="00FC0510" w:rsidRPr="00FC685A" w:rsidRDefault="00FC0510" w:rsidP="00FC0510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1,2</w:t>
            </w:r>
          </w:p>
        </w:tc>
        <w:tc>
          <w:tcPr>
            <w:tcW w:w="1986" w:type="dxa"/>
          </w:tcPr>
          <w:p w14:paraId="4C92AE8A" w14:textId="736E2D1B" w:rsidR="00FC0510" w:rsidRPr="00FC685A" w:rsidRDefault="0060483A" w:rsidP="00FC0510">
            <w:pPr>
              <w:widowControl w:val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14659,15</w:t>
            </w:r>
          </w:p>
        </w:tc>
      </w:tr>
      <w:tr w:rsidR="001B00F4" w:rsidRPr="00FC685A" w14:paraId="3751F1B9" w14:textId="323EB787" w:rsidTr="00504A78">
        <w:trPr>
          <w:gridAfter w:val="2"/>
          <w:wAfter w:w="23" w:type="dxa"/>
        </w:trPr>
        <w:tc>
          <w:tcPr>
            <w:tcW w:w="437" w:type="dxa"/>
          </w:tcPr>
          <w:p w14:paraId="3A0FE2C8" w14:textId="01A62497" w:rsidR="001B00F4" w:rsidRPr="00FC685A" w:rsidRDefault="001B00F4" w:rsidP="001B00F4">
            <w:pPr>
              <w:widowControl w:val="0"/>
              <w:rPr>
                <w:rFonts w:ascii="Arial Narrow" w:hAnsi="Arial Narrow" w:cs="Times New Roman"/>
                <w:sz w:val="20"/>
                <w:szCs w:val="20"/>
              </w:rPr>
            </w:pPr>
            <w:r w:rsidRPr="00FC685A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607D00A" w14:textId="77777777" w:rsidR="001B00F4" w:rsidRDefault="001B00F4" w:rsidP="001B00F4">
            <w:pPr>
              <w:widowControl w:val="0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FC685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0E7BE4C8" w14:textId="34C4F9E2" w:rsidR="001B00F4" w:rsidRPr="00FC685A" w:rsidRDefault="001B00F4" w:rsidP="001B00F4">
            <w:pPr>
              <w:widowControl w:val="0"/>
              <w:rPr>
                <w:rFonts w:ascii="Arial Narrow" w:hAnsi="Arial Narrow" w:cs="Times New Roman"/>
                <w:sz w:val="20"/>
                <w:szCs w:val="20"/>
              </w:rPr>
            </w:pPr>
            <w:r w:rsidRPr="00FC685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962" w:type="dxa"/>
          </w:tcPr>
          <w:p w14:paraId="42048321" w14:textId="3710BF0B" w:rsidR="001B00F4" w:rsidRPr="00FC685A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C685A">
              <w:rPr>
                <w:rFonts w:ascii="Arial Narrow" w:hAnsi="Arial Narrow" w:cs="Times New Roman"/>
                <w:sz w:val="20"/>
                <w:szCs w:val="20"/>
              </w:rPr>
              <w:t>В</w:t>
            </w:r>
          </w:p>
        </w:tc>
        <w:tc>
          <w:tcPr>
            <w:tcW w:w="1020" w:type="dxa"/>
          </w:tcPr>
          <w:p w14:paraId="422764DA" w14:textId="05295EA7" w:rsidR="001B00F4" w:rsidRPr="00FC685A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C685A">
              <w:rPr>
                <w:rFonts w:ascii="Arial Narrow" w:hAnsi="Arial Narrow" w:cs="Times New Roman"/>
                <w:sz w:val="20"/>
                <w:szCs w:val="20"/>
              </w:rPr>
              <w:t>100</w:t>
            </w:r>
          </w:p>
        </w:tc>
        <w:tc>
          <w:tcPr>
            <w:tcW w:w="1154" w:type="dxa"/>
            <w:vAlign w:val="center"/>
          </w:tcPr>
          <w:p w14:paraId="7BA9FE35" w14:textId="73A4D463" w:rsidR="001B00F4" w:rsidRPr="00E31A09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31A0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15.09.202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  <w:r w:rsidRPr="00E31A0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-14.09.202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53" w:type="dxa"/>
            <w:vAlign w:val="center"/>
          </w:tcPr>
          <w:p w14:paraId="7C54CD31" w14:textId="29E4501C" w:rsidR="001B00F4" w:rsidRPr="00FC685A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C685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Р820НА31</w:t>
            </w:r>
          </w:p>
        </w:tc>
        <w:tc>
          <w:tcPr>
            <w:tcW w:w="848" w:type="dxa"/>
          </w:tcPr>
          <w:p w14:paraId="5C50D460" w14:textId="2538B78B" w:rsidR="001B00F4" w:rsidRPr="00FC685A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C685A">
              <w:rPr>
                <w:rFonts w:ascii="Arial Narrow" w:hAnsi="Arial Narrow" w:cs="Times New Roman"/>
                <w:sz w:val="20"/>
                <w:szCs w:val="20"/>
              </w:rPr>
              <w:t>2011</w:t>
            </w:r>
          </w:p>
        </w:tc>
        <w:tc>
          <w:tcPr>
            <w:tcW w:w="827" w:type="dxa"/>
          </w:tcPr>
          <w:p w14:paraId="23F03F38" w14:textId="57E9A707" w:rsidR="001B00F4" w:rsidRPr="00FC685A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0F0F4" w14:textId="77777777" w:rsidR="001B00F4" w:rsidRPr="00FC685A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C685A">
              <w:rPr>
                <w:rFonts w:ascii="Arial Narrow" w:hAnsi="Arial Narrow" w:cs="Times New Roman"/>
                <w:sz w:val="20"/>
                <w:szCs w:val="20"/>
              </w:rPr>
              <w:t>1,24</w:t>
            </w:r>
          </w:p>
        </w:tc>
        <w:tc>
          <w:tcPr>
            <w:tcW w:w="1418" w:type="dxa"/>
          </w:tcPr>
          <w:p w14:paraId="52B600BD" w14:textId="3B022FBF" w:rsidR="001B00F4" w:rsidRPr="00FC685A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D78DD">
              <w:rPr>
                <w:rFonts w:ascii="Arial Narrow" w:hAnsi="Arial Narrow" w:cs="Times New Roman"/>
                <w:sz w:val="20"/>
                <w:szCs w:val="20"/>
              </w:rPr>
              <w:t>0,76</w:t>
            </w:r>
          </w:p>
        </w:tc>
        <w:tc>
          <w:tcPr>
            <w:tcW w:w="1105" w:type="dxa"/>
          </w:tcPr>
          <w:p w14:paraId="2B4731BF" w14:textId="38980E47" w:rsidR="001B00F4" w:rsidRPr="00FC685A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A413D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1,97</w:t>
            </w:r>
          </w:p>
        </w:tc>
        <w:tc>
          <w:tcPr>
            <w:tcW w:w="1304" w:type="dxa"/>
          </w:tcPr>
          <w:p w14:paraId="2B139641" w14:textId="02CB3129" w:rsidR="001B00F4" w:rsidRPr="00FC685A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C685A">
              <w:rPr>
                <w:rFonts w:ascii="Arial Narrow" w:hAnsi="Arial Narrow" w:cs="Times New Roman"/>
                <w:sz w:val="20"/>
                <w:szCs w:val="20"/>
              </w:rPr>
              <w:t>1,1</w:t>
            </w:r>
          </w:p>
        </w:tc>
        <w:tc>
          <w:tcPr>
            <w:tcW w:w="1986" w:type="dxa"/>
          </w:tcPr>
          <w:p w14:paraId="2977F7C8" w14:textId="28ABBCE4" w:rsidR="001B00F4" w:rsidRPr="00FC685A" w:rsidRDefault="001B00F4" w:rsidP="001B00F4">
            <w:pPr>
              <w:widowControl w:val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14659,15</w:t>
            </w:r>
          </w:p>
        </w:tc>
      </w:tr>
      <w:tr w:rsidR="001B00F4" w:rsidRPr="00FC685A" w14:paraId="5BB323A8" w14:textId="7A698806" w:rsidTr="00504A78">
        <w:trPr>
          <w:gridAfter w:val="2"/>
          <w:wAfter w:w="23" w:type="dxa"/>
        </w:trPr>
        <w:tc>
          <w:tcPr>
            <w:tcW w:w="437" w:type="dxa"/>
          </w:tcPr>
          <w:p w14:paraId="5DB3084B" w14:textId="5DD6555F" w:rsidR="001B00F4" w:rsidRPr="00FC685A" w:rsidRDefault="001B00F4" w:rsidP="001B00F4">
            <w:pPr>
              <w:widowControl w:val="0"/>
              <w:rPr>
                <w:rFonts w:ascii="Arial Narrow" w:hAnsi="Arial Narrow" w:cs="Times New Roman"/>
                <w:sz w:val="20"/>
                <w:szCs w:val="20"/>
              </w:rPr>
            </w:pPr>
            <w:r w:rsidRPr="00FC685A">
              <w:rPr>
                <w:rFonts w:ascii="Arial Narrow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8520707" w14:textId="34055A93" w:rsidR="001B00F4" w:rsidRPr="00FC685A" w:rsidRDefault="001B00F4" w:rsidP="001B00F4">
            <w:pPr>
              <w:widowControl w:val="0"/>
              <w:rPr>
                <w:rFonts w:ascii="Arial Narrow" w:hAnsi="Arial Narrow" w:cs="Times New Roman"/>
                <w:sz w:val="20"/>
                <w:szCs w:val="20"/>
              </w:rPr>
            </w:pPr>
            <w:r w:rsidRPr="00FC685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Легковой автомобиль  Nissan ALMERA</w:t>
            </w:r>
          </w:p>
        </w:tc>
        <w:tc>
          <w:tcPr>
            <w:tcW w:w="962" w:type="dxa"/>
          </w:tcPr>
          <w:p w14:paraId="3DE472F5" w14:textId="187DD67A" w:rsidR="001B00F4" w:rsidRPr="00FC685A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C685A">
              <w:rPr>
                <w:rFonts w:ascii="Arial Narrow" w:hAnsi="Arial Narrow" w:cs="Times New Roman"/>
                <w:sz w:val="20"/>
                <w:szCs w:val="20"/>
              </w:rPr>
              <w:t>В</w:t>
            </w:r>
          </w:p>
        </w:tc>
        <w:tc>
          <w:tcPr>
            <w:tcW w:w="1020" w:type="dxa"/>
          </w:tcPr>
          <w:p w14:paraId="001AEB90" w14:textId="4B8E1899" w:rsidR="001B00F4" w:rsidRPr="00FC685A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C685A">
              <w:rPr>
                <w:rFonts w:ascii="Arial Narrow" w:hAnsi="Arial Narrow" w:cs="Times New Roman"/>
                <w:sz w:val="20"/>
                <w:szCs w:val="20"/>
              </w:rPr>
              <w:t>102</w:t>
            </w:r>
          </w:p>
        </w:tc>
        <w:tc>
          <w:tcPr>
            <w:tcW w:w="1154" w:type="dxa"/>
            <w:vAlign w:val="center"/>
          </w:tcPr>
          <w:p w14:paraId="29A67EEF" w14:textId="3EB7573C" w:rsidR="001B00F4" w:rsidRPr="00E31A09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31A0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24.12.202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  <w:r w:rsidRPr="00E31A0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-23.12.202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53" w:type="dxa"/>
            <w:vAlign w:val="center"/>
          </w:tcPr>
          <w:p w14:paraId="23CB9C86" w14:textId="7C53699B" w:rsidR="001B00F4" w:rsidRPr="00FC685A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C685A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О109ВВ31</w:t>
            </w:r>
          </w:p>
        </w:tc>
        <w:tc>
          <w:tcPr>
            <w:tcW w:w="848" w:type="dxa"/>
          </w:tcPr>
          <w:p w14:paraId="554096C6" w14:textId="5A3DE058" w:rsidR="001B00F4" w:rsidRPr="00FC685A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C685A">
              <w:rPr>
                <w:rFonts w:ascii="Arial Narrow" w:hAnsi="Arial Narrow" w:cs="Times New Roman"/>
                <w:sz w:val="20"/>
                <w:szCs w:val="20"/>
              </w:rPr>
              <w:t>2014</w:t>
            </w:r>
          </w:p>
        </w:tc>
        <w:tc>
          <w:tcPr>
            <w:tcW w:w="827" w:type="dxa"/>
          </w:tcPr>
          <w:p w14:paraId="29E506D8" w14:textId="39B98FF6" w:rsidR="001B00F4" w:rsidRPr="00FC685A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3D18376" w14:textId="77777777" w:rsidR="001B00F4" w:rsidRPr="00FC685A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C685A">
              <w:rPr>
                <w:rFonts w:ascii="Arial Narrow" w:hAnsi="Arial Narrow" w:cs="Times New Roman"/>
                <w:sz w:val="20"/>
                <w:szCs w:val="20"/>
              </w:rPr>
              <w:t>1,24</w:t>
            </w:r>
          </w:p>
        </w:tc>
        <w:tc>
          <w:tcPr>
            <w:tcW w:w="1418" w:type="dxa"/>
          </w:tcPr>
          <w:p w14:paraId="524448EF" w14:textId="5DEE773F" w:rsidR="001B00F4" w:rsidRPr="00FC685A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D78DD">
              <w:rPr>
                <w:rFonts w:ascii="Arial Narrow" w:hAnsi="Arial Narrow" w:cs="Times New Roman"/>
                <w:sz w:val="20"/>
                <w:szCs w:val="20"/>
              </w:rPr>
              <w:t>0,76</w:t>
            </w:r>
          </w:p>
        </w:tc>
        <w:tc>
          <w:tcPr>
            <w:tcW w:w="1105" w:type="dxa"/>
          </w:tcPr>
          <w:p w14:paraId="20AEE912" w14:textId="3C689069" w:rsidR="001B00F4" w:rsidRPr="00FC685A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5A413D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1,97</w:t>
            </w:r>
          </w:p>
        </w:tc>
        <w:tc>
          <w:tcPr>
            <w:tcW w:w="1304" w:type="dxa"/>
          </w:tcPr>
          <w:p w14:paraId="3D943C40" w14:textId="1BCDAC69" w:rsidR="001B00F4" w:rsidRPr="00FC685A" w:rsidRDefault="001B00F4" w:rsidP="001B00F4">
            <w:pPr>
              <w:widowControl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C685A">
              <w:rPr>
                <w:rFonts w:ascii="Arial Narrow" w:hAnsi="Arial Narrow" w:cs="Times New Roman"/>
                <w:sz w:val="20"/>
                <w:szCs w:val="20"/>
              </w:rPr>
              <w:t>1,2</w:t>
            </w:r>
          </w:p>
        </w:tc>
        <w:tc>
          <w:tcPr>
            <w:tcW w:w="1986" w:type="dxa"/>
          </w:tcPr>
          <w:p w14:paraId="7AD836A4" w14:textId="6D45435F" w:rsidR="001B00F4" w:rsidRPr="00FC685A" w:rsidRDefault="001B00F4" w:rsidP="001B00F4">
            <w:pPr>
              <w:widowControl w:val="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13437,55</w:t>
            </w:r>
          </w:p>
        </w:tc>
      </w:tr>
      <w:tr w:rsidR="00803CE5" w:rsidRPr="00FC685A" w14:paraId="41631243" w14:textId="53B53826" w:rsidTr="00CD1784">
        <w:trPr>
          <w:trHeight w:val="566"/>
        </w:trPr>
        <w:tc>
          <w:tcPr>
            <w:tcW w:w="15329" w:type="dxa"/>
            <w:gridSpan w:val="15"/>
          </w:tcPr>
          <w:p w14:paraId="19A252F6" w14:textId="5DAD0638" w:rsidR="00803CE5" w:rsidRPr="00FC685A" w:rsidRDefault="00803CE5" w:rsidP="00803CE5">
            <w:pPr>
              <w:widowControl w:val="0"/>
              <w:rPr>
                <w:rFonts w:ascii="Arial Narrow" w:hAnsi="Arial Narrow" w:cs="Times New Roman"/>
                <w:sz w:val="20"/>
                <w:szCs w:val="20"/>
              </w:rPr>
            </w:pPr>
            <w:r w:rsidRPr="00FC685A">
              <w:rPr>
                <w:rFonts w:ascii="Arial Narrow" w:hAnsi="Arial Narrow" w:cs="Times New Roman"/>
                <w:sz w:val="20"/>
                <w:szCs w:val="20"/>
              </w:rPr>
              <w:t>Итого: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>. Ед. (1 год)</w:t>
            </w:r>
          </w:p>
          <w:p w14:paraId="7E72739C" w14:textId="46426EDC" w:rsidR="00803CE5" w:rsidRPr="00FC685A" w:rsidRDefault="00803CE5" w:rsidP="00803CE5">
            <w:pPr>
              <w:widowControl w:val="0"/>
              <w:jc w:val="righ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C685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Не более </w:t>
            </w:r>
            <w:r w:rsidR="0060483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42755,85</w:t>
            </w:r>
            <w:r w:rsidRPr="00FC685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руб.</w:t>
            </w:r>
          </w:p>
        </w:tc>
      </w:tr>
    </w:tbl>
    <w:p w14:paraId="5A4805DC" w14:textId="5F6B70CF" w:rsidR="00961497" w:rsidRPr="0068274C" w:rsidRDefault="00961497" w:rsidP="006827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5E0521" w14:textId="4388B78A" w:rsidR="0068274C" w:rsidRPr="0068274C" w:rsidRDefault="0068274C" w:rsidP="006827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8274C">
        <w:rPr>
          <w:rFonts w:ascii="Times New Roman" w:hAnsi="Times New Roman" w:cs="Times New Roman"/>
          <w:sz w:val="28"/>
          <w:szCs w:val="28"/>
        </w:rPr>
        <w:t>Договор вступает в силу и считается заключенным со дня подписания Договора.</w:t>
      </w:r>
    </w:p>
    <w:p w14:paraId="5FF779C3" w14:textId="275783C2" w:rsidR="0068274C" w:rsidRPr="0068274C" w:rsidRDefault="0068274C" w:rsidP="006827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8274C">
        <w:rPr>
          <w:rFonts w:ascii="Times New Roman" w:hAnsi="Times New Roman" w:cs="Times New Roman"/>
          <w:sz w:val="28"/>
          <w:szCs w:val="28"/>
        </w:rPr>
        <w:t xml:space="preserve">Договор действует: в части получения Страхователем полисов ОСАГО по </w:t>
      </w:r>
      <w:r w:rsidR="00A65EA8">
        <w:rPr>
          <w:rFonts w:ascii="Times New Roman" w:hAnsi="Times New Roman" w:cs="Times New Roman"/>
          <w:sz w:val="28"/>
          <w:szCs w:val="28"/>
        </w:rPr>
        <w:t>2</w:t>
      </w:r>
      <w:r w:rsidR="0027077C">
        <w:rPr>
          <w:rFonts w:ascii="Times New Roman" w:hAnsi="Times New Roman" w:cs="Times New Roman"/>
          <w:sz w:val="28"/>
          <w:szCs w:val="28"/>
        </w:rPr>
        <w:t>3</w:t>
      </w:r>
      <w:r w:rsidRPr="0068274C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7B1B04">
        <w:rPr>
          <w:rFonts w:ascii="Times New Roman" w:hAnsi="Times New Roman" w:cs="Times New Roman"/>
          <w:sz w:val="28"/>
          <w:szCs w:val="28"/>
        </w:rPr>
        <w:t>6</w:t>
      </w:r>
      <w:r w:rsidRPr="0068274C">
        <w:rPr>
          <w:rFonts w:ascii="Times New Roman" w:hAnsi="Times New Roman" w:cs="Times New Roman"/>
          <w:sz w:val="28"/>
          <w:szCs w:val="28"/>
        </w:rPr>
        <w:t xml:space="preserve"> г.</w:t>
      </w:r>
      <w:r w:rsidR="00FC685A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68274C">
        <w:rPr>
          <w:rFonts w:ascii="Times New Roman" w:hAnsi="Times New Roman" w:cs="Times New Roman"/>
          <w:sz w:val="28"/>
          <w:szCs w:val="28"/>
        </w:rPr>
        <w:t>, в части действия полисов ОСАГО – в течение одного года с даты начала действия полиса, в части взаиморасчетов – до полного исполнения Сторонами своих обязательств.</w:t>
      </w:r>
    </w:p>
    <w:p w14:paraId="37D395EF" w14:textId="52F8B14C" w:rsidR="0068274C" w:rsidRDefault="0068274C" w:rsidP="006827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8274C">
        <w:rPr>
          <w:rFonts w:ascii="Times New Roman" w:hAnsi="Times New Roman" w:cs="Times New Roman"/>
          <w:sz w:val="28"/>
          <w:szCs w:val="28"/>
        </w:rPr>
        <w:t xml:space="preserve">. Оплата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</w:t>
      </w:r>
      <w:r>
        <w:rPr>
          <w:rFonts w:ascii="Times New Roman" w:hAnsi="Times New Roman" w:cs="Times New Roman"/>
          <w:sz w:val="28"/>
          <w:szCs w:val="28"/>
        </w:rPr>
        <w:t>Договоре</w:t>
      </w:r>
      <w:r w:rsidRPr="0068274C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FC685A">
        <w:rPr>
          <w:rFonts w:ascii="Times New Roman" w:hAnsi="Times New Roman" w:cs="Times New Roman"/>
          <w:sz w:val="28"/>
          <w:szCs w:val="28"/>
        </w:rPr>
        <w:t>документа о приемке (</w:t>
      </w:r>
      <w:r w:rsidRPr="0068274C">
        <w:rPr>
          <w:rFonts w:ascii="Times New Roman" w:hAnsi="Times New Roman" w:cs="Times New Roman"/>
          <w:sz w:val="28"/>
          <w:szCs w:val="28"/>
        </w:rPr>
        <w:t>акта сдачи-приемки оказанных услуг (выполненных работ)</w:t>
      </w:r>
      <w:r w:rsidR="007B1B04">
        <w:rPr>
          <w:rFonts w:ascii="Times New Roman" w:hAnsi="Times New Roman" w:cs="Times New Roman"/>
          <w:sz w:val="28"/>
          <w:szCs w:val="28"/>
        </w:rPr>
        <w:t xml:space="preserve"> или УПД</w:t>
      </w:r>
      <w:r w:rsidR="00FC685A">
        <w:rPr>
          <w:rFonts w:ascii="Times New Roman" w:hAnsi="Times New Roman" w:cs="Times New Roman"/>
          <w:sz w:val="28"/>
          <w:szCs w:val="28"/>
        </w:rPr>
        <w:t>)</w:t>
      </w:r>
      <w:r w:rsidRPr="0068274C">
        <w:rPr>
          <w:rFonts w:ascii="Times New Roman" w:hAnsi="Times New Roman" w:cs="Times New Roman"/>
          <w:sz w:val="28"/>
          <w:szCs w:val="28"/>
        </w:rPr>
        <w:t>.</w:t>
      </w:r>
      <w:r w:rsidR="00A65E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E8633" w14:textId="4D4589B3" w:rsidR="00A65EA8" w:rsidRPr="00961497" w:rsidRDefault="00A65EA8" w:rsidP="006827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5. Дата заключения договора: не позднее </w:t>
      </w:r>
      <w:r w:rsidR="00504A78">
        <w:rPr>
          <w:rFonts w:ascii="Times New Roman" w:hAnsi="Times New Roman" w:cs="Times New Roman"/>
          <w:sz w:val="28"/>
          <w:szCs w:val="28"/>
        </w:rPr>
        <w:t>29.06.2026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A65EA8" w:rsidRPr="00961497" w:rsidSect="00660CC1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3EB7"/>
    <w:multiLevelType w:val="multilevel"/>
    <w:tmpl w:val="84701F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num w:numId="1" w16cid:durableId="87740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97"/>
    <w:rsid w:val="00024637"/>
    <w:rsid w:val="00031D4E"/>
    <w:rsid w:val="000D00DE"/>
    <w:rsid w:val="00154599"/>
    <w:rsid w:val="001853F5"/>
    <w:rsid w:val="001B00F4"/>
    <w:rsid w:val="00264F8A"/>
    <w:rsid w:val="0027077C"/>
    <w:rsid w:val="003C3BBD"/>
    <w:rsid w:val="00504A78"/>
    <w:rsid w:val="0060483A"/>
    <w:rsid w:val="00660CC1"/>
    <w:rsid w:val="0068274C"/>
    <w:rsid w:val="0073112A"/>
    <w:rsid w:val="007B1B04"/>
    <w:rsid w:val="00803CE5"/>
    <w:rsid w:val="00825C5A"/>
    <w:rsid w:val="00860BED"/>
    <w:rsid w:val="008B2F53"/>
    <w:rsid w:val="00961497"/>
    <w:rsid w:val="0097256F"/>
    <w:rsid w:val="009F153C"/>
    <w:rsid w:val="00A65EA8"/>
    <w:rsid w:val="00A76D8B"/>
    <w:rsid w:val="00B266FD"/>
    <w:rsid w:val="00B6411D"/>
    <w:rsid w:val="00B9316E"/>
    <w:rsid w:val="00B94C28"/>
    <w:rsid w:val="00BC7C0D"/>
    <w:rsid w:val="00CD1784"/>
    <w:rsid w:val="00D050B2"/>
    <w:rsid w:val="00E31A09"/>
    <w:rsid w:val="00E8227D"/>
    <w:rsid w:val="00E842F2"/>
    <w:rsid w:val="00FC0510"/>
    <w:rsid w:val="00FC17E0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D868"/>
  <w15:chartTrackingRefBased/>
  <w15:docId w15:val="{992377E9-5A3F-49CF-93F3-59DF3EAF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61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961497"/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6827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2023-08-18T08:35:00Z</cp:lastPrinted>
  <dcterms:created xsi:type="dcterms:W3CDTF">2021-08-03T06:40:00Z</dcterms:created>
  <dcterms:modified xsi:type="dcterms:W3CDTF">2026-06-18T08:55:00Z</dcterms:modified>
</cp:coreProperties>
</file>