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B04B" w14:textId="34999D5C" w:rsidR="00EC4EFA" w:rsidRPr="00554E6E" w:rsidRDefault="00CD315C" w:rsidP="002012C0">
      <w:pPr>
        <w:jc w:val="center"/>
        <w:rPr>
          <w:b/>
          <w:sz w:val="24"/>
          <w:szCs w:val="24"/>
        </w:rPr>
      </w:pPr>
      <w:r w:rsidRPr="00B3472D">
        <w:rPr>
          <w:b/>
          <w:sz w:val="24"/>
          <w:szCs w:val="24"/>
        </w:rPr>
        <w:t>КОНТРАКТ</w:t>
      </w:r>
      <w:r w:rsidR="00C95582" w:rsidRPr="00B3472D">
        <w:rPr>
          <w:b/>
          <w:sz w:val="24"/>
          <w:szCs w:val="24"/>
        </w:rPr>
        <w:t xml:space="preserve"> №</w:t>
      </w:r>
      <w:r w:rsidR="00837D2A" w:rsidRPr="00B3472D">
        <w:rPr>
          <w:b/>
          <w:sz w:val="24"/>
          <w:szCs w:val="24"/>
        </w:rPr>
        <w:t xml:space="preserve"> </w:t>
      </w:r>
      <w:r w:rsidR="00554E6E" w:rsidRPr="00554E6E">
        <w:rPr>
          <w:b/>
          <w:color w:val="EE0000"/>
          <w:sz w:val="24"/>
          <w:szCs w:val="24"/>
        </w:rPr>
        <w:t>100166976126100023</w:t>
      </w:r>
      <w:r w:rsidR="00554E6E" w:rsidRPr="00554E6E">
        <w:rPr>
          <w:b/>
          <w:color w:val="EE0000"/>
          <w:sz w:val="24"/>
          <w:szCs w:val="24"/>
        </w:rPr>
        <w:t>/</w:t>
      </w:r>
      <w:r w:rsidR="00B37991" w:rsidRPr="00554E6E">
        <w:rPr>
          <w:b/>
          <w:color w:val="EE0000"/>
          <w:sz w:val="24"/>
          <w:szCs w:val="24"/>
        </w:rPr>
        <w:t>202</w:t>
      </w:r>
      <w:r w:rsidR="00EB2541" w:rsidRPr="00554E6E">
        <w:rPr>
          <w:b/>
          <w:color w:val="EE0000"/>
          <w:sz w:val="24"/>
          <w:szCs w:val="24"/>
        </w:rPr>
        <w:t>6</w:t>
      </w:r>
      <w:r w:rsidR="001F01C9" w:rsidRPr="00554E6E">
        <w:rPr>
          <w:b/>
          <w:color w:val="EE0000"/>
          <w:sz w:val="24"/>
          <w:szCs w:val="24"/>
        </w:rPr>
        <w:t>/10/</w:t>
      </w:r>
      <w:r w:rsidR="00B37991" w:rsidRPr="00554E6E">
        <w:rPr>
          <w:b/>
          <w:color w:val="EE0000"/>
          <w:sz w:val="24"/>
          <w:szCs w:val="24"/>
        </w:rPr>
        <w:t>1</w:t>
      </w:r>
    </w:p>
    <w:p w14:paraId="7B090429" w14:textId="77777777" w:rsidR="00EC4EFA" w:rsidRPr="00B3472D" w:rsidRDefault="008470D0" w:rsidP="002012C0">
      <w:pPr>
        <w:jc w:val="center"/>
        <w:rPr>
          <w:b/>
          <w:sz w:val="24"/>
          <w:szCs w:val="24"/>
        </w:rPr>
      </w:pPr>
      <w:r w:rsidRPr="00B3472D">
        <w:rPr>
          <w:b/>
          <w:sz w:val="24"/>
          <w:szCs w:val="24"/>
        </w:rPr>
        <w:t xml:space="preserve">ПО </w:t>
      </w:r>
      <w:r w:rsidR="00657B64" w:rsidRPr="00B3472D">
        <w:rPr>
          <w:b/>
          <w:sz w:val="24"/>
          <w:szCs w:val="24"/>
        </w:rPr>
        <w:t xml:space="preserve">ОБЯЗАТЕЛЬНОМУ </w:t>
      </w:r>
      <w:r w:rsidR="00EC1C71" w:rsidRPr="00B3472D">
        <w:rPr>
          <w:b/>
          <w:sz w:val="24"/>
          <w:szCs w:val="24"/>
        </w:rPr>
        <w:t>СТРАХОВАНИ</w:t>
      </w:r>
      <w:r w:rsidR="00657B64" w:rsidRPr="00B3472D">
        <w:rPr>
          <w:b/>
          <w:sz w:val="24"/>
          <w:szCs w:val="24"/>
        </w:rPr>
        <w:t>Ю</w:t>
      </w:r>
      <w:r w:rsidR="00EC1C71" w:rsidRPr="00B3472D">
        <w:rPr>
          <w:b/>
          <w:sz w:val="24"/>
          <w:szCs w:val="24"/>
        </w:rPr>
        <w:t xml:space="preserve"> ГРАЖДАНСКОЙ ОТВЕТСТВЕННОСТИ </w:t>
      </w:r>
    </w:p>
    <w:p w14:paraId="23F18DB6" w14:textId="77777777" w:rsidR="00EC4EFA" w:rsidRPr="00B3472D" w:rsidRDefault="00EC1C71" w:rsidP="002012C0">
      <w:pPr>
        <w:jc w:val="center"/>
        <w:rPr>
          <w:b/>
          <w:sz w:val="24"/>
          <w:szCs w:val="24"/>
        </w:rPr>
      </w:pPr>
      <w:r w:rsidRPr="00B3472D">
        <w:rPr>
          <w:b/>
          <w:sz w:val="24"/>
          <w:szCs w:val="24"/>
        </w:rPr>
        <w:t>ВЛАДЕЛЬЦЕВ ТРАНСПОРТНЫХ СРЕДСТВ</w:t>
      </w:r>
    </w:p>
    <w:p w14:paraId="04D6397E" w14:textId="77777777" w:rsidR="00EC4EFA" w:rsidRPr="00B3472D" w:rsidRDefault="00EC4EFA" w:rsidP="002012C0">
      <w:pPr>
        <w:jc w:val="both"/>
        <w:rPr>
          <w:spacing w:val="-3"/>
          <w:sz w:val="24"/>
          <w:szCs w:val="24"/>
        </w:rPr>
      </w:pPr>
    </w:p>
    <w:p w14:paraId="296836FF" w14:textId="4637F83A" w:rsidR="00EC4EFA" w:rsidRPr="00B3472D" w:rsidRDefault="003C4616" w:rsidP="002012C0">
      <w:pPr>
        <w:jc w:val="center"/>
        <w:rPr>
          <w:spacing w:val="-9"/>
          <w:sz w:val="24"/>
          <w:szCs w:val="24"/>
        </w:rPr>
      </w:pPr>
      <w:r w:rsidRPr="00B3472D">
        <w:rPr>
          <w:spacing w:val="-3"/>
          <w:sz w:val="24"/>
          <w:szCs w:val="24"/>
        </w:rPr>
        <w:t xml:space="preserve">г. </w:t>
      </w:r>
      <w:r w:rsidR="00C95582" w:rsidRPr="00B3472D">
        <w:rPr>
          <w:spacing w:val="-3"/>
          <w:sz w:val="24"/>
          <w:szCs w:val="24"/>
        </w:rPr>
        <w:t>Белгород</w:t>
      </w:r>
      <w:r w:rsidRPr="00B3472D">
        <w:rPr>
          <w:sz w:val="24"/>
          <w:szCs w:val="24"/>
        </w:rPr>
        <w:tab/>
      </w:r>
      <w:r w:rsidR="007B787B" w:rsidRPr="00B3472D">
        <w:rPr>
          <w:sz w:val="24"/>
          <w:szCs w:val="24"/>
        </w:rPr>
        <w:t xml:space="preserve">                                                    </w:t>
      </w:r>
      <w:r w:rsidR="00D05FEF" w:rsidRPr="00B3472D">
        <w:rPr>
          <w:sz w:val="24"/>
          <w:szCs w:val="24"/>
        </w:rPr>
        <w:t xml:space="preserve">              </w:t>
      </w:r>
      <w:r w:rsidR="007B787B" w:rsidRPr="00B3472D">
        <w:rPr>
          <w:sz w:val="24"/>
          <w:szCs w:val="24"/>
        </w:rPr>
        <w:t xml:space="preserve"> </w:t>
      </w:r>
      <w:r w:rsidR="00C95582" w:rsidRPr="00B3472D">
        <w:rPr>
          <w:sz w:val="24"/>
          <w:szCs w:val="24"/>
        </w:rPr>
        <w:t xml:space="preserve">    </w:t>
      </w:r>
      <w:r w:rsidR="007B787B" w:rsidRPr="00B3472D">
        <w:rPr>
          <w:sz w:val="24"/>
          <w:szCs w:val="24"/>
        </w:rPr>
        <w:t xml:space="preserve">        </w:t>
      </w:r>
      <w:r w:rsidR="00E454E9" w:rsidRPr="00B3472D">
        <w:rPr>
          <w:sz w:val="24"/>
          <w:szCs w:val="24"/>
        </w:rPr>
        <w:t xml:space="preserve">             </w:t>
      </w:r>
      <w:r w:rsidR="00555EBB" w:rsidRPr="00B3472D">
        <w:rPr>
          <w:sz w:val="24"/>
          <w:szCs w:val="24"/>
        </w:rPr>
        <w:t xml:space="preserve"> </w:t>
      </w:r>
      <w:r w:rsidR="00C95582" w:rsidRPr="00B3472D">
        <w:rPr>
          <w:sz w:val="24"/>
          <w:szCs w:val="24"/>
        </w:rPr>
        <w:t>«</w:t>
      </w:r>
      <w:r w:rsidR="00632DA0" w:rsidRPr="00B3472D">
        <w:rPr>
          <w:sz w:val="24"/>
          <w:szCs w:val="24"/>
        </w:rPr>
        <w:t>_____</w:t>
      </w:r>
      <w:r w:rsidRPr="00B3472D">
        <w:rPr>
          <w:sz w:val="24"/>
          <w:szCs w:val="24"/>
        </w:rPr>
        <w:t>»</w:t>
      </w:r>
      <w:r w:rsidR="00632DA0" w:rsidRPr="00B3472D">
        <w:rPr>
          <w:sz w:val="24"/>
          <w:szCs w:val="24"/>
        </w:rPr>
        <w:t>__________ 2026</w:t>
      </w:r>
      <w:r w:rsidR="00DF4461" w:rsidRPr="00B3472D">
        <w:rPr>
          <w:spacing w:val="-9"/>
          <w:sz w:val="24"/>
          <w:szCs w:val="24"/>
        </w:rPr>
        <w:t xml:space="preserve"> </w:t>
      </w:r>
      <w:r w:rsidRPr="00B3472D">
        <w:rPr>
          <w:spacing w:val="-9"/>
          <w:sz w:val="24"/>
          <w:szCs w:val="24"/>
        </w:rPr>
        <w:t>г.</w:t>
      </w:r>
    </w:p>
    <w:p w14:paraId="1E128C29" w14:textId="77777777" w:rsidR="00EC4EFA" w:rsidRPr="00B3472D" w:rsidRDefault="003E3F4F" w:rsidP="002012C0">
      <w:pPr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 </w:t>
      </w:r>
    </w:p>
    <w:p w14:paraId="4897CB39" w14:textId="77777777" w:rsidR="00EC4EFA" w:rsidRPr="00B3472D" w:rsidRDefault="00867DF4" w:rsidP="002012C0">
      <w:pPr>
        <w:ind w:firstLine="709"/>
        <w:jc w:val="both"/>
        <w:rPr>
          <w:sz w:val="24"/>
          <w:szCs w:val="24"/>
        </w:rPr>
      </w:pPr>
      <w:r w:rsidRPr="00B3472D">
        <w:rPr>
          <w:b/>
          <w:sz w:val="24"/>
          <w:szCs w:val="24"/>
        </w:rPr>
        <w:t>Территориальный орган Федеральной службы по надзору в сфере здравоохранения по Белгородской области (Территориальный орган Росздравнадзора по Белгородской области)</w:t>
      </w:r>
      <w:r w:rsidR="00CD315C" w:rsidRPr="00B3472D">
        <w:rPr>
          <w:sz w:val="24"/>
          <w:szCs w:val="24"/>
        </w:rPr>
        <w:t xml:space="preserve">, именуемый в дальнейшем «Страхователь» (Заказчик), в лице </w:t>
      </w:r>
      <w:r w:rsidR="00632DA0" w:rsidRPr="00B3472D">
        <w:rPr>
          <w:sz w:val="24"/>
          <w:szCs w:val="24"/>
        </w:rPr>
        <w:t xml:space="preserve">врио руководителя </w:t>
      </w:r>
      <w:r w:rsidR="00003031" w:rsidRPr="00B3472D">
        <w:rPr>
          <w:sz w:val="24"/>
          <w:szCs w:val="24"/>
        </w:rPr>
        <w:t>Гринько Ольги Алексеевны</w:t>
      </w:r>
      <w:r w:rsidR="00FA1E22" w:rsidRPr="00B3472D">
        <w:rPr>
          <w:b/>
          <w:sz w:val="24"/>
          <w:szCs w:val="24"/>
        </w:rPr>
        <w:t>,</w:t>
      </w:r>
      <w:r w:rsidRPr="00B3472D">
        <w:rPr>
          <w:sz w:val="24"/>
          <w:szCs w:val="24"/>
        </w:rPr>
        <w:t xml:space="preserve"> действующе</w:t>
      </w:r>
      <w:r w:rsidR="00632DA0" w:rsidRPr="00B3472D">
        <w:rPr>
          <w:sz w:val="24"/>
          <w:szCs w:val="24"/>
        </w:rPr>
        <w:t>й</w:t>
      </w:r>
      <w:r w:rsidRPr="00B3472D">
        <w:rPr>
          <w:sz w:val="24"/>
          <w:szCs w:val="24"/>
        </w:rPr>
        <w:t xml:space="preserve"> на основании Положения</w:t>
      </w:r>
      <w:r w:rsidR="00CD315C" w:rsidRPr="00B3472D">
        <w:rPr>
          <w:sz w:val="24"/>
          <w:szCs w:val="24"/>
        </w:rPr>
        <w:t xml:space="preserve">, с одной стороны, и </w:t>
      </w:r>
      <w:r w:rsidR="00255337" w:rsidRPr="00B3472D">
        <w:rPr>
          <w:b/>
          <w:bCs/>
          <w:sz w:val="24"/>
          <w:szCs w:val="24"/>
        </w:rPr>
        <w:t>_________________</w:t>
      </w:r>
      <w:r w:rsidR="00CD315C" w:rsidRPr="00B3472D">
        <w:rPr>
          <w:b/>
          <w:sz w:val="24"/>
          <w:szCs w:val="24"/>
        </w:rPr>
        <w:t>,</w:t>
      </w:r>
      <w:r w:rsidR="00CD315C" w:rsidRPr="00B3472D">
        <w:rPr>
          <w:sz w:val="24"/>
          <w:szCs w:val="24"/>
        </w:rPr>
        <w:t xml:space="preserve"> именуемое в дальнейшем </w:t>
      </w:r>
      <w:r w:rsidR="00CD315C" w:rsidRPr="00B3472D">
        <w:rPr>
          <w:b/>
          <w:sz w:val="24"/>
          <w:szCs w:val="24"/>
        </w:rPr>
        <w:t>Страховщик (Исполнитель),</w:t>
      </w:r>
      <w:r w:rsidR="00CD315C" w:rsidRPr="00B3472D">
        <w:rPr>
          <w:sz w:val="24"/>
          <w:szCs w:val="24"/>
        </w:rPr>
        <w:t xml:space="preserve"> действующее на основании </w:t>
      </w:r>
      <w:r w:rsidR="00255337" w:rsidRPr="00B3472D">
        <w:rPr>
          <w:rFonts w:eastAsia="Calibri"/>
          <w:sz w:val="24"/>
          <w:szCs w:val="24"/>
        </w:rPr>
        <w:t>____________</w:t>
      </w:r>
      <w:r w:rsidR="00837D2A" w:rsidRPr="00B3472D">
        <w:rPr>
          <w:sz w:val="24"/>
          <w:szCs w:val="24"/>
        </w:rPr>
        <w:t>.</w:t>
      </w:r>
      <w:r w:rsidR="0030196C" w:rsidRPr="00B3472D">
        <w:rPr>
          <w:sz w:val="24"/>
          <w:szCs w:val="24"/>
        </w:rPr>
        <w:t xml:space="preserve">, </w:t>
      </w:r>
      <w:r w:rsidR="00B62B37" w:rsidRPr="00B3472D">
        <w:rPr>
          <w:sz w:val="24"/>
          <w:szCs w:val="24"/>
        </w:rPr>
        <w:t xml:space="preserve">в </w:t>
      </w:r>
      <w:r w:rsidR="00F96E77" w:rsidRPr="00B3472D">
        <w:rPr>
          <w:sz w:val="24"/>
          <w:szCs w:val="24"/>
        </w:rPr>
        <w:t xml:space="preserve">лице </w:t>
      </w:r>
      <w:r w:rsidR="00FA1E22" w:rsidRPr="00B3472D">
        <w:rPr>
          <w:sz w:val="24"/>
          <w:szCs w:val="24"/>
        </w:rPr>
        <w:t>--------------------</w:t>
      </w:r>
      <w:r w:rsidR="00F96E77" w:rsidRPr="00B3472D">
        <w:rPr>
          <w:sz w:val="24"/>
          <w:szCs w:val="24"/>
        </w:rPr>
        <w:t xml:space="preserve">, действующего на основании </w:t>
      </w:r>
      <w:r w:rsidR="00FA1E22" w:rsidRPr="00B3472D">
        <w:rPr>
          <w:sz w:val="24"/>
          <w:szCs w:val="24"/>
        </w:rPr>
        <w:t>---------------------------</w:t>
      </w:r>
      <w:r w:rsidR="00CD315C" w:rsidRPr="00B3472D">
        <w:rPr>
          <w:sz w:val="24"/>
          <w:szCs w:val="24"/>
        </w:rPr>
        <w:t>, с другой стороны</w:t>
      </w:r>
      <w:r w:rsidR="00991022" w:rsidRPr="00B3472D">
        <w:rPr>
          <w:sz w:val="24"/>
          <w:szCs w:val="24"/>
        </w:rPr>
        <w:t>,</w:t>
      </w:r>
      <w:r w:rsidR="000D1C32" w:rsidRPr="00B3472D">
        <w:rPr>
          <w:sz w:val="24"/>
          <w:szCs w:val="24"/>
        </w:rPr>
        <w:t xml:space="preserve"> в соответствии с п. 4 ст. 93 Федерального закона от 05.04.2013 года № 44 – ФЗ «О контрактной системе в сфере закупок товаров, работ, услуг для обеспечения государственных и муниципальных нужд»</w:t>
      </w:r>
      <w:r w:rsidR="00991022" w:rsidRPr="00B3472D">
        <w:rPr>
          <w:sz w:val="24"/>
          <w:szCs w:val="24"/>
        </w:rPr>
        <w:t xml:space="preserve"> заключили настоящий </w:t>
      </w:r>
      <w:r w:rsidR="003C615A" w:rsidRPr="00B3472D">
        <w:rPr>
          <w:sz w:val="24"/>
          <w:szCs w:val="24"/>
        </w:rPr>
        <w:t>Контракт</w:t>
      </w:r>
      <w:r w:rsidR="008464A9" w:rsidRPr="00B3472D">
        <w:rPr>
          <w:sz w:val="24"/>
          <w:szCs w:val="24"/>
        </w:rPr>
        <w:t>:</w:t>
      </w:r>
    </w:p>
    <w:p w14:paraId="025C2ABE" w14:textId="77777777" w:rsidR="000D1C32" w:rsidRPr="00B3472D" w:rsidRDefault="000D1C32" w:rsidP="002012C0">
      <w:pPr>
        <w:jc w:val="both"/>
        <w:rPr>
          <w:sz w:val="24"/>
          <w:szCs w:val="24"/>
        </w:rPr>
      </w:pPr>
    </w:p>
    <w:p w14:paraId="24E0771E" w14:textId="77777777" w:rsidR="00EC4EFA" w:rsidRPr="00B3472D" w:rsidRDefault="00B04559" w:rsidP="002012C0">
      <w:pPr>
        <w:pStyle w:val="a3"/>
        <w:numPr>
          <w:ilvl w:val="0"/>
          <w:numId w:val="1"/>
        </w:numPr>
        <w:ind w:left="0"/>
        <w:contextualSpacing w:val="0"/>
        <w:jc w:val="center"/>
        <w:rPr>
          <w:sz w:val="24"/>
          <w:szCs w:val="24"/>
        </w:rPr>
      </w:pPr>
      <w:r w:rsidRPr="00B3472D">
        <w:rPr>
          <w:sz w:val="24"/>
          <w:szCs w:val="24"/>
        </w:rPr>
        <w:t xml:space="preserve">ПРЕДМЕТ </w:t>
      </w:r>
      <w:r w:rsidR="003C615A" w:rsidRPr="00B3472D">
        <w:rPr>
          <w:sz w:val="24"/>
          <w:szCs w:val="24"/>
        </w:rPr>
        <w:t>КОНТРАКТА</w:t>
      </w:r>
    </w:p>
    <w:p w14:paraId="5246874D" w14:textId="77777777" w:rsidR="00EC4EFA" w:rsidRPr="00B3472D" w:rsidRDefault="00EC4EFA" w:rsidP="002012C0">
      <w:pPr>
        <w:pStyle w:val="a3"/>
        <w:ind w:left="0"/>
        <w:contextualSpacing w:val="0"/>
        <w:rPr>
          <w:sz w:val="24"/>
          <w:szCs w:val="24"/>
        </w:rPr>
      </w:pPr>
    </w:p>
    <w:p w14:paraId="76C177CD" w14:textId="77777777" w:rsidR="00EC4EFA" w:rsidRPr="00B3472D" w:rsidRDefault="003C615A" w:rsidP="002012C0">
      <w:pPr>
        <w:pStyle w:val="a3"/>
        <w:numPr>
          <w:ilvl w:val="1"/>
          <w:numId w:val="2"/>
        </w:numPr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Контракт</w:t>
      </w:r>
      <w:r w:rsidR="00EC1C71" w:rsidRPr="00B3472D">
        <w:rPr>
          <w:sz w:val="24"/>
          <w:szCs w:val="24"/>
        </w:rPr>
        <w:t xml:space="preserve"> заключается с целью защиты имущественных интересов </w:t>
      </w:r>
      <w:r w:rsidR="0005540A" w:rsidRPr="00B3472D">
        <w:rPr>
          <w:sz w:val="24"/>
          <w:szCs w:val="24"/>
        </w:rPr>
        <w:t>юридического лица</w:t>
      </w:r>
      <w:r w:rsidR="00EC1C71" w:rsidRPr="00B3472D">
        <w:rPr>
          <w:sz w:val="24"/>
          <w:szCs w:val="24"/>
        </w:rPr>
        <w:t>, связанных с риском гражданской ответственности Страхователя –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Федерации.</w:t>
      </w:r>
    </w:p>
    <w:p w14:paraId="771DE3B6" w14:textId="77777777" w:rsidR="00EC4EFA" w:rsidRPr="00B3472D" w:rsidRDefault="0005540A" w:rsidP="002012C0">
      <w:pPr>
        <w:pStyle w:val="a3"/>
        <w:numPr>
          <w:ilvl w:val="1"/>
          <w:numId w:val="2"/>
        </w:numPr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Заключение договора </w:t>
      </w:r>
      <w:r w:rsidR="00EC1C71" w:rsidRPr="00B3472D">
        <w:rPr>
          <w:sz w:val="24"/>
          <w:szCs w:val="24"/>
        </w:rPr>
        <w:t>страховани</w:t>
      </w:r>
      <w:r w:rsidRPr="00B3472D">
        <w:rPr>
          <w:sz w:val="24"/>
          <w:szCs w:val="24"/>
        </w:rPr>
        <w:t>я гражданской ответственности</w:t>
      </w:r>
      <w:r w:rsidR="00EC1C71" w:rsidRPr="00B3472D">
        <w:rPr>
          <w:sz w:val="24"/>
          <w:szCs w:val="24"/>
        </w:rPr>
        <w:t xml:space="preserve"> в рамках настоящего </w:t>
      </w:r>
      <w:r w:rsidR="003C615A" w:rsidRPr="00B3472D">
        <w:rPr>
          <w:sz w:val="24"/>
          <w:szCs w:val="24"/>
        </w:rPr>
        <w:t>Контракта</w:t>
      </w:r>
      <w:r w:rsidR="00EC1C71" w:rsidRPr="00B3472D">
        <w:rPr>
          <w:sz w:val="24"/>
          <w:szCs w:val="24"/>
        </w:rPr>
        <w:t xml:space="preserve"> осуществляется на основании заявления Страхователя, путем выдачи страховых полисов.</w:t>
      </w:r>
    </w:p>
    <w:p w14:paraId="50B5C137" w14:textId="77777777" w:rsidR="00EC4EFA" w:rsidRPr="00B3472D" w:rsidRDefault="00EC1C71" w:rsidP="002012C0">
      <w:pPr>
        <w:pStyle w:val="a3"/>
        <w:numPr>
          <w:ilvl w:val="1"/>
          <w:numId w:val="2"/>
        </w:numPr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Страхование производится на основании </w:t>
      </w:r>
      <w:r w:rsidR="00FB69A6" w:rsidRPr="00B3472D">
        <w:rPr>
          <w:sz w:val="24"/>
          <w:szCs w:val="24"/>
        </w:rPr>
        <w:t xml:space="preserve">Федерального закона «Об обязательном страховании гражданской ответственности владельцев транспортных средств» № 40-ФЗ от 25.04.2002 (далее – Закон) и </w:t>
      </w:r>
      <w:r w:rsidRPr="00B3472D">
        <w:rPr>
          <w:sz w:val="24"/>
          <w:szCs w:val="24"/>
        </w:rPr>
        <w:t xml:space="preserve">Правил обязательного страхования гражданской ответственности владельцев транспортных средств, утвержденных </w:t>
      </w:r>
      <w:r w:rsidR="006E5980" w:rsidRPr="00B3472D">
        <w:rPr>
          <w:sz w:val="24"/>
          <w:szCs w:val="24"/>
        </w:rPr>
        <w:t>Положением Банка Росси</w:t>
      </w:r>
      <w:r w:rsidR="00BF397F" w:rsidRPr="00B3472D">
        <w:rPr>
          <w:sz w:val="24"/>
          <w:szCs w:val="24"/>
        </w:rPr>
        <w:t>и</w:t>
      </w:r>
      <w:r w:rsidR="006E5980" w:rsidRPr="00B3472D">
        <w:rPr>
          <w:sz w:val="24"/>
          <w:szCs w:val="24"/>
        </w:rPr>
        <w:t xml:space="preserve"> от</w:t>
      </w:r>
      <w:r w:rsidR="00BF397F" w:rsidRPr="00B3472D">
        <w:rPr>
          <w:sz w:val="24"/>
          <w:szCs w:val="24"/>
        </w:rPr>
        <w:t xml:space="preserve"> </w:t>
      </w:r>
      <w:r w:rsidR="003E3F4F" w:rsidRPr="00B3472D">
        <w:rPr>
          <w:sz w:val="24"/>
          <w:szCs w:val="24"/>
        </w:rPr>
        <w:t>01.04.2024</w:t>
      </w:r>
      <w:r w:rsidR="00BF397F" w:rsidRPr="00B3472D">
        <w:rPr>
          <w:sz w:val="24"/>
          <w:szCs w:val="24"/>
        </w:rPr>
        <w:t xml:space="preserve"> № </w:t>
      </w:r>
      <w:r w:rsidR="003E3F4F" w:rsidRPr="00B3472D">
        <w:rPr>
          <w:sz w:val="24"/>
          <w:szCs w:val="24"/>
        </w:rPr>
        <w:t>837</w:t>
      </w:r>
      <w:r w:rsidR="00BF397F" w:rsidRPr="00B3472D">
        <w:rPr>
          <w:sz w:val="24"/>
          <w:szCs w:val="24"/>
        </w:rPr>
        <w:t>-П</w:t>
      </w:r>
      <w:r w:rsidR="00FB69A6" w:rsidRPr="00B3472D">
        <w:rPr>
          <w:sz w:val="24"/>
          <w:szCs w:val="24"/>
        </w:rPr>
        <w:t xml:space="preserve"> </w:t>
      </w:r>
      <w:r w:rsidR="000B7E14" w:rsidRPr="00B3472D">
        <w:rPr>
          <w:sz w:val="24"/>
          <w:szCs w:val="24"/>
        </w:rPr>
        <w:t xml:space="preserve">«О правилах обязательного страхования гражданской ответственности владельцев транспортных средств» </w:t>
      </w:r>
      <w:r w:rsidR="00FB69A6" w:rsidRPr="00B3472D">
        <w:rPr>
          <w:sz w:val="24"/>
          <w:szCs w:val="24"/>
        </w:rPr>
        <w:t xml:space="preserve">(далее - </w:t>
      </w:r>
      <w:r w:rsidRPr="00B3472D">
        <w:rPr>
          <w:sz w:val="24"/>
          <w:szCs w:val="24"/>
        </w:rPr>
        <w:t xml:space="preserve">Правила). </w:t>
      </w:r>
    </w:p>
    <w:p w14:paraId="67C23DCF" w14:textId="77777777" w:rsidR="00EC4EFA" w:rsidRPr="00B3472D" w:rsidRDefault="00EC1C71" w:rsidP="002012C0">
      <w:pPr>
        <w:pStyle w:val="a3"/>
        <w:numPr>
          <w:ilvl w:val="1"/>
          <w:numId w:val="2"/>
        </w:numPr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Перечень автотранспортных средств указан в Приложении №</w:t>
      </w:r>
      <w:r w:rsidR="0011105D" w:rsidRPr="00B3472D">
        <w:rPr>
          <w:sz w:val="24"/>
          <w:szCs w:val="24"/>
        </w:rPr>
        <w:t xml:space="preserve"> </w:t>
      </w:r>
      <w:r w:rsidRPr="00B3472D">
        <w:rPr>
          <w:sz w:val="24"/>
          <w:szCs w:val="24"/>
        </w:rPr>
        <w:t>1</w:t>
      </w:r>
      <w:r w:rsidR="0011105D" w:rsidRPr="00B3472D">
        <w:rPr>
          <w:sz w:val="24"/>
          <w:szCs w:val="24"/>
        </w:rPr>
        <w:t xml:space="preserve"> к настоящему </w:t>
      </w:r>
      <w:r w:rsidR="003C615A" w:rsidRPr="00B3472D">
        <w:rPr>
          <w:sz w:val="24"/>
          <w:szCs w:val="24"/>
        </w:rPr>
        <w:t>Контракту</w:t>
      </w:r>
      <w:r w:rsidRPr="00B3472D">
        <w:rPr>
          <w:sz w:val="24"/>
          <w:szCs w:val="24"/>
        </w:rPr>
        <w:t>.</w:t>
      </w:r>
    </w:p>
    <w:p w14:paraId="21CA1E72" w14:textId="77777777" w:rsidR="00EC4EFA" w:rsidRPr="00B3472D" w:rsidRDefault="00EC4EFA" w:rsidP="002012C0">
      <w:pPr>
        <w:ind w:firstLine="426"/>
        <w:jc w:val="both"/>
        <w:rPr>
          <w:sz w:val="24"/>
          <w:szCs w:val="24"/>
        </w:rPr>
      </w:pPr>
    </w:p>
    <w:p w14:paraId="61FEB2A2" w14:textId="77777777" w:rsidR="00EC4EFA" w:rsidRPr="00B3472D" w:rsidRDefault="00B04559" w:rsidP="002012C0">
      <w:pPr>
        <w:pStyle w:val="a3"/>
        <w:numPr>
          <w:ilvl w:val="0"/>
          <w:numId w:val="1"/>
        </w:numPr>
        <w:ind w:left="0" w:firstLine="426"/>
        <w:contextualSpacing w:val="0"/>
        <w:jc w:val="center"/>
        <w:rPr>
          <w:sz w:val="24"/>
          <w:szCs w:val="24"/>
        </w:rPr>
      </w:pPr>
      <w:r w:rsidRPr="00B3472D">
        <w:rPr>
          <w:sz w:val="24"/>
          <w:szCs w:val="24"/>
        </w:rPr>
        <w:t xml:space="preserve">УСЛОВИЯ </w:t>
      </w:r>
      <w:r w:rsidR="003C615A" w:rsidRPr="00B3472D">
        <w:rPr>
          <w:sz w:val="24"/>
          <w:szCs w:val="24"/>
        </w:rPr>
        <w:t>КОНТРАКТА</w:t>
      </w:r>
    </w:p>
    <w:p w14:paraId="0317EC0A" w14:textId="77777777" w:rsidR="00EC4EFA" w:rsidRPr="00B3472D" w:rsidRDefault="00EC4EFA" w:rsidP="002012C0">
      <w:pPr>
        <w:autoSpaceDE/>
        <w:autoSpaceDN/>
        <w:adjustRightInd/>
        <w:ind w:firstLine="426"/>
        <w:jc w:val="both"/>
        <w:rPr>
          <w:sz w:val="24"/>
          <w:szCs w:val="24"/>
        </w:rPr>
      </w:pPr>
    </w:p>
    <w:p w14:paraId="47C6E06C" w14:textId="77777777" w:rsidR="00EC4EFA" w:rsidRPr="00B3472D" w:rsidRDefault="00FB69A6" w:rsidP="002012C0">
      <w:pPr>
        <w:pStyle w:val="a3"/>
        <w:numPr>
          <w:ilvl w:val="1"/>
          <w:numId w:val="3"/>
        </w:numPr>
        <w:autoSpaceDE/>
        <w:autoSpaceDN/>
        <w:adjustRightInd/>
        <w:ind w:left="0" w:firstLine="426"/>
        <w:contextualSpacing w:val="0"/>
        <w:jc w:val="both"/>
        <w:rPr>
          <w:b/>
          <w:sz w:val="24"/>
          <w:szCs w:val="24"/>
        </w:rPr>
      </w:pPr>
      <w:r w:rsidRPr="00B3472D">
        <w:rPr>
          <w:sz w:val="24"/>
          <w:szCs w:val="24"/>
        </w:rPr>
        <w:t xml:space="preserve">Документом, удостоверяющим осуществление страхования, является страховой полис, оформляемый </w:t>
      </w:r>
      <w:r w:rsidR="000E527F" w:rsidRPr="00B3472D">
        <w:rPr>
          <w:sz w:val="24"/>
          <w:szCs w:val="24"/>
        </w:rPr>
        <w:t>С</w:t>
      </w:r>
      <w:r w:rsidRPr="00B3472D">
        <w:rPr>
          <w:sz w:val="24"/>
          <w:szCs w:val="24"/>
        </w:rPr>
        <w:t>траховщиком по форме</w:t>
      </w:r>
      <w:r w:rsidR="00862FA1" w:rsidRPr="00B3472D">
        <w:rPr>
          <w:sz w:val="24"/>
          <w:szCs w:val="24"/>
        </w:rPr>
        <w:t>,</w:t>
      </w:r>
      <w:r w:rsidRPr="00B3472D">
        <w:rPr>
          <w:sz w:val="24"/>
          <w:szCs w:val="24"/>
        </w:rPr>
        <w:t xml:space="preserve"> </w:t>
      </w:r>
      <w:r w:rsidR="00E43E1E" w:rsidRPr="00B3472D">
        <w:rPr>
          <w:spacing w:val="-3"/>
          <w:sz w:val="24"/>
          <w:szCs w:val="24"/>
        </w:rPr>
        <w:t xml:space="preserve">установленной </w:t>
      </w:r>
      <w:r w:rsidR="004E741F" w:rsidRPr="00B3472D">
        <w:rPr>
          <w:sz w:val="24"/>
          <w:szCs w:val="24"/>
        </w:rPr>
        <w:t xml:space="preserve">Положением Банка России от </w:t>
      </w:r>
      <w:r w:rsidR="003E3F4F" w:rsidRPr="00B3472D">
        <w:rPr>
          <w:sz w:val="24"/>
          <w:szCs w:val="24"/>
        </w:rPr>
        <w:t>10.04.2024</w:t>
      </w:r>
      <w:r w:rsidR="004E741F" w:rsidRPr="00B3472D">
        <w:rPr>
          <w:sz w:val="24"/>
          <w:szCs w:val="24"/>
        </w:rPr>
        <w:t xml:space="preserve"> № </w:t>
      </w:r>
      <w:r w:rsidR="003E3F4F" w:rsidRPr="00B3472D">
        <w:rPr>
          <w:sz w:val="24"/>
          <w:szCs w:val="24"/>
        </w:rPr>
        <w:t>837</w:t>
      </w:r>
      <w:r w:rsidR="004E741F" w:rsidRPr="00B3472D">
        <w:rPr>
          <w:sz w:val="24"/>
          <w:szCs w:val="24"/>
        </w:rPr>
        <w:t>-П</w:t>
      </w:r>
      <w:r w:rsidR="000B7E14" w:rsidRPr="00B3472D">
        <w:rPr>
          <w:sz w:val="24"/>
          <w:szCs w:val="24"/>
        </w:rPr>
        <w:t xml:space="preserve"> «О правилах обязательного страхования гражданской ответственности владельцев транспортных средств»</w:t>
      </w:r>
      <w:r w:rsidR="00BC2674" w:rsidRPr="00B3472D">
        <w:rPr>
          <w:sz w:val="24"/>
          <w:szCs w:val="24"/>
        </w:rPr>
        <w:t>.</w:t>
      </w:r>
    </w:p>
    <w:p w14:paraId="339C7032" w14:textId="77777777" w:rsidR="00EC4EFA" w:rsidRPr="00B3472D" w:rsidRDefault="00FB69A6" w:rsidP="002012C0">
      <w:pPr>
        <w:pStyle w:val="a3"/>
        <w:numPr>
          <w:ilvl w:val="1"/>
          <w:numId w:val="3"/>
        </w:numPr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Страховым случаем признается наступление гражданской ответственности владельца транспортного средства за причинение вреда жизни, здоровью или имуществу потерпевших при использовании транспортного средства, влекущее за собой в соответствии с договором обязательн</w:t>
      </w:r>
      <w:r w:rsidR="0039079D" w:rsidRPr="00B3472D">
        <w:rPr>
          <w:sz w:val="24"/>
          <w:szCs w:val="24"/>
        </w:rPr>
        <w:t>ого страхования обязанность Страховщика осуществить страховую выплату.</w:t>
      </w:r>
    </w:p>
    <w:p w14:paraId="1388FA4B" w14:textId="77777777" w:rsidR="00EC4EFA" w:rsidRPr="00B3472D" w:rsidRDefault="00035517" w:rsidP="002012C0">
      <w:pPr>
        <w:pStyle w:val="a3"/>
        <w:numPr>
          <w:ilvl w:val="1"/>
          <w:numId w:val="3"/>
        </w:numPr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pacing w:val="-9"/>
          <w:sz w:val="24"/>
          <w:szCs w:val="24"/>
        </w:rPr>
        <w:t>В</w:t>
      </w:r>
      <w:r w:rsidR="000E527F" w:rsidRPr="00B3472D">
        <w:rPr>
          <w:spacing w:val="-9"/>
          <w:sz w:val="24"/>
          <w:szCs w:val="24"/>
        </w:rPr>
        <w:t xml:space="preserve"> </w:t>
      </w:r>
      <w:r w:rsidRPr="00B3472D">
        <w:rPr>
          <w:spacing w:val="-9"/>
          <w:sz w:val="24"/>
          <w:szCs w:val="24"/>
        </w:rPr>
        <w:t>соответствии</w:t>
      </w:r>
      <w:r w:rsidR="000E527F" w:rsidRPr="00B3472D">
        <w:rPr>
          <w:spacing w:val="-9"/>
          <w:sz w:val="24"/>
          <w:szCs w:val="24"/>
        </w:rPr>
        <w:t xml:space="preserve"> с </w:t>
      </w:r>
      <w:r w:rsidRPr="00B3472D">
        <w:rPr>
          <w:spacing w:val="-9"/>
          <w:sz w:val="24"/>
          <w:szCs w:val="24"/>
        </w:rPr>
        <w:t>Правилами страхования</w:t>
      </w:r>
      <w:r w:rsidR="00E43E1E" w:rsidRPr="00B3472D">
        <w:rPr>
          <w:spacing w:val="-9"/>
          <w:sz w:val="24"/>
          <w:szCs w:val="24"/>
        </w:rPr>
        <w:t xml:space="preserve"> </w:t>
      </w:r>
      <w:r w:rsidRPr="00B3472D">
        <w:rPr>
          <w:spacing w:val="-9"/>
          <w:sz w:val="24"/>
          <w:szCs w:val="24"/>
        </w:rPr>
        <w:t>не</w:t>
      </w:r>
      <w:r w:rsidR="00E43E1E" w:rsidRPr="00B3472D">
        <w:rPr>
          <w:spacing w:val="-9"/>
          <w:sz w:val="24"/>
          <w:szCs w:val="24"/>
        </w:rPr>
        <w:t xml:space="preserve"> </w:t>
      </w:r>
      <w:r w:rsidRPr="00B3472D">
        <w:rPr>
          <w:spacing w:val="-9"/>
          <w:sz w:val="24"/>
          <w:szCs w:val="24"/>
        </w:rPr>
        <w:t>возмещается</w:t>
      </w:r>
      <w:r w:rsidR="00E43E1E" w:rsidRPr="00B3472D">
        <w:rPr>
          <w:spacing w:val="-9"/>
          <w:sz w:val="24"/>
          <w:szCs w:val="24"/>
        </w:rPr>
        <w:t xml:space="preserve"> </w:t>
      </w:r>
      <w:r w:rsidRPr="00B3472D">
        <w:rPr>
          <w:spacing w:val="-9"/>
          <w:sz w:val="24"/>
          <w:szCs w:val="24"/>
        </w:rPr>
        <w:t xml:space="preserve">вред, причиненный </w:t>
      </w:r>
      <w:r w:rsidRPr="00B3472D">
        <w:rPr>
          <w:sz w:val="24"/>
          <w:szCs w:val="24"/>
        </w:rPr>
        <w:t>вследствие:</w:t>
      </w:r>
    </w:p>
    <w:p w14:paraId="08F6D7B5" w14:textId="77777777" w:rsidR="00EC4EFA" w:rsidRPr="00B3472D" w:rsidRDefault="00035517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pacing w:val="-3"/>
          <w:sz w:val="24"/>
          <w:szCs w:val="24"/>
        </w:rPr>
        <w:t>а)</w:t>
      </w:r>
      <w:r w:rsidR="0039079D" w:rsidRPr="00B3472D">
        <w:rPr>
          <w:spacing w:val="-3"/>
          <w:sz w:val="24"/>
          <w:szCs w:val="24"/>
        </w:rPr>
        <w:t xml:space="preserve"> </w:t>
      </w:r>
      <w:r w:rsidR="004E4F93" w:rsidRPr="00B3472D">
        <w:rPr>
          <w:spacing w:val="-3"/>
          <w:sz w:val="24"/>
          <w:szCs w:val="24"/>
        </w:rPr>
        <w:t xml:space="preserve">обстоятельств </w:t>
      </w:r>
      <w:r w:rsidRPr="00B3472D">
        <w:rPr>
          <w:sz w:val="24"/>
          <w:szCs w:val="24"/>
        </w:rPr>
        <w:t>непреодолимой силы либо умысла потерпевшего;</w:t>
      </w:r>
    </w:p>
    <w:p w14:paraId="00BDE0AC" w14:textId="77777777" w:rsidR="00EC4EFA" w:rsidRPr="00B3472D" w:rsidRDefault="00035517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pacing w:val="-4"/>
          <w:sz w:val="24"/>
          <w:szCs w:val="24"/>
        </w:rPr>
        <w:t>б)</w:t>
      </w:r>
      <w:r w:rsidR="0039079D" w:rsidRPr="00B3472D">
        <w:rPr>
          <w:spacing w:val="-4"/>
          <w:sz w:val="24"/>
          <w:szCs w:val="24"/>
        </w:rPr>
        <w:t xml:space="preserve"> </w:t>
      </w:r>
      <w:r w:rsidRPr="00B3472D">
        <w:rPr>
          <w:sz w:val="24"/>
          <w:szCs w:val="24"/>
        </w:rPr>
        <w:t>воздействия ядерного взрыва, радиации или радиоактивного заражения;</w:t>
      </w:r>
    </w:p>
    <w:p w14:paraId="0F60D684" w14:textId="77777777" w:rsidR="00EC4EFA" w:rsidRPr="00B3472D" w:rsidRDefault="00035517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pacing w:val="-4"/>
          <w:sz w:val="24"/>
          <w:szCs w:val="24"/>
        </w:rPr>
        <w:t>в)</w:t>
      </w:r>
      <w:r w:rsidR="0039079D" w:rsidRPr="00B3472D">
        <w:rPr>
          <w:spacing w:val="-4"/>
          <w:sz w:val="24"/>
          <w:szCs w:val="24"/>
        </w:rPr>
        <w:t xml:space="preserve"> </w:t>
      </w:r>
      <w:r w:rsidRPr="00B3472D">
        <w:rPr>
          <w:sz w:val="24"/>
          <w:szCs w:val="24"/>
        </w:rPr>
        <w:t>военных действий, а также маневров или иных военных мероприятий;</w:t>
      </w:r>
    </w:p>
    <w:p w14:paraId="111249FE" w14:textId="77777777" w:rsidR="00EC4EFA" w:rsidRPr="00B3472D" w:rsidRDefault="00035517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г)</w:t>
      </w:r>
      <w:r w:rsidR="0039079D" w:rsidRPr="00B3472D">
        <w:rPr>
          <w:sz w:val="24"/>
          <w:szCs w:val="24"/>
        </w:rPr>
        <w:t xml:space="preserve"> </w:t>
      </w:r>
      <w:r w:rsidRPr="00B3472D">
        <w:rPr>
          <w:sz w:val="24"/>
          <w:szCs w:val="24"/>
        </w:rPr>
        <w:t>гражданской войны, народных волнений или забастовок</w:t>
      </w:r>
      <w:r w:rsidR="004E4F93" w:rsidRPr="00B3472D">
        <w:rPr>
          <w:sz w:val="24"/>
          <w:szCs w:val="24"/>
        </w:rPr>
        <w:t>;</w:t>
      </w:r>
    </w:p>
    <w:p w14:paraId="05AD518F" w14:textId="77777777" w:rsidR="00EC4EFA" w:rsidRPr="00B3472D" w:rsidRDefault="004E4F93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д) иных обстоятельств, освобождающих</w:t>
      </w:r>
      <w:r w:rsidR="00E43E1E" w:rsidRPr="00B3472D">
        <w:rPr>
          <w:sz w:val="24"/>
          <w:szCs w:val="24"/>
        </w:rPr>
        <w:t xml:space="preserve"> </w:t>
      </w:r>
      <w:r w:rsidRPr="00B3472D">
        <w:rPr>
          <w:sz w:val="24"/>
          <w:szCs w:val="24"/>
        </w:rPr>
        <w:t>Страховщика от выплаты страхового возмещения по договору обязательного страхования на основании действующего законодательства или Правил.</w:t>
      </w:r>
    </w:p>
    <w:p w14:paraId="651E8039" w14:textId="77777777" w:rsidR="00EC4EFA" w:rsidRPr="00B3472D" w:rsidRDefault="001E5B07" w:rsidP="002012C0">
      <w:pPr>
        <w:pStyle w:val="a3"/>
        <w:numPr>
          <w:ilvl w:val="1"/>
          <w:numId w:val="3"/>
        </w:numPr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В соответствии с Законом к страховому риску по обязательному страхованию не относится наступление гражданской ответственности вследствие</w:t>
      </w:r>
      <w:r w:rsidR="00FB69A6" w:rsidRPr="00B3472D">
        <w:rPr>
          <w:sz w:val="24"/>
          <w:szCs w:val="24"/>
        </w:rPr>
        <w:t>:</w:t>
      </w:r>
    </w:p>
    <w:p w14:paraId="5E2A05C6" w14:textId="77777777" w:rsidR="00EC4EFA" w:rsidRPr="00B3472D" w:rsidRDefault="00FB69A6" w:rsidP="002012C0">
      <w:pPr>
        <w:pStyle w:val="a3"/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а) причинения вреда при использовании иного транспортного средства, чем то, которое указано в договоре обязательного страхования;</w:t>
      </w:r>
    </w:p>
    <w:p w14:paraId="0D2C7737" w14:textId="77777777" w:rsidR="00EC4EFA" w:rsidRPr="00B3472D" w:rsidRDefault="00FB69A6" w:rsidP="002012C0">
      <w:pPr>
        <w:pStyle w:val="a3"/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lastRenderedPageBreak/>
        <w:t>б) причинения морального вреда или возникновения обязанности по возмещению упущенной выгоды;</w:t>
      </w:r>
    </w:p>
    <w:p w14:paraId="7DE63D3D" w14:textId="77777777" w:rsidR="00EC4EFA" w:rsidRPr="00B3472D" w:rsidRDefault="00FB69A6" w:rsidP="002012C0">
      <w:pPr>
        <w:pStyle w:val="a3"/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в) причинения вреда при использовании транспортных средств в ходе соревнований, испытаний или учебной езды в специально отведенных для этого местах;</w:t>
      </w:r>
    </w:p>
    <w:p w14:paraId="04C83936" w14:textId="77777777" w:rsidR="00EC4EFA" w:rsidRPr="00B3472D" w:rsidRDefault="00FB69A6" w:rsidP="002012C0">
      <w:pPr>
        <w:pStyle w:val="a3"/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г) загрязнения окружающей природной среды;</w:t>
      </w:r>
    </w:p>
    <w:p w14:paraId="10477D66" w14:textId="77777777" w:rsidR="00EC4EFA" w:rsidRPr="00B3472D" w:rsidRDefault="00FB69A6" w:rsidP="002012C0">
      <w:pPr>
        <w:pStyle w:val="a3"/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д) причинения вреда в результате воздействия перевозимого груза, если риск такой ответственности подлежит обязательному страхованию в соответствии с законом о соответствующем виде обязательного страхования;</w:t>
      </w:r>
    </w:p>
    <w:p w14:paraId="21A26F0C" w14:textId="77777777" w:rsidR="00EC4EFA" w:rsidRPr="00B3472D" w:rsidRDefault="00FB69A6" w:rsidP="002012C0">
      <w:pPr>
        <w:pStyle w:val="a3"/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е) причинения вреда жизни или здоровью работников при исполнении ими трудовых обязанностей, если этот вред подлежит возмещению в соответствии с законом о соответствующем виде обязательного страхования</w:t>
      </w:r>
      <w:r w:rsidR="001E5B07" w:rsidRPr="00B3472D">
        <w:rPr>
          <w:sz w:val="24"/>
          <w:szCs w:val="24"/>
        </w:rPr>
        <w:t xml:space="preserve"> или обязательного социального страхования</w:t>
      </w:r>
      <w:r w:rsidRPr="00B3472D">
        <w:rPr>
          <w:sz w:val="24"/>
          <w:szCs w:val="24"/>
        </w:rPr>
        <w:t>;</w:t>
      </w:r>
    </w:p>
    <w:p w14:paraId="6F8AF3A7" w14:textId="77777777" w:rsidR="00EC4EFA" w:rsidRPr="00B3472D" w:rsidRDefault="00FB69A6" w:rsidP="002012C0">
      <w:pPr>
        <w:pStyle w:val="a3"/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ж) обязанности по возмещению работодателю убытков, вызванных причинением вреда работнику;</w:t>
      </w:r>
    </w:p>
    <w:p w14:paraId="40B234C5" w14:textId="77777777" w:rsidR="00EC4EFA" w:rsidRPr="00B3472D" w:rsidRDefault="00FB69A6" w:rsidP="002012C0">
      <w:pPr>
        <w:pStyle w:val="a3"/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з) причинения водителем вреда управляемому им транспортному средству и прицепу к нему, перевозимому в них грузу, установленному на них оборудованию и иному имуществу;</w:t>
      </w:r>
    </w:p>
    <w:p w14:paraId="0F9F4103" w14:textId="77777777" w:rsidR="00EC4EFA" w:rsidRPr="00B3472D" w:rsidRDefault="00FB69A6" w:rsidP="002012C0">
      <w:pPr>
        <w:pStyle w:val="a3"/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и) причинения вреда при погрузке груза на транспортное средство или его разгрузке;</w:t>
      </w:r>
    </w:p>
    <w:p w14:paraId="6B8DC297" w14:textId="77777777" w:rsidR="00EC4EFA" w:rsidRPr="00B3472D" w:rsidRDefault="00FB69A6" w:rsidP="002012C0">
      <w:pPr>
        <w:pStyle w:val="a3"/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к) повреждения или уничтожения антикварных и других уникальных предметов, зданий и сооружений, имеющих историко-культурное значение, изделий из драгоценных металлов и драгоценных и полудрагоценных камней, наличных денег, ценных бумаг, предметов религиозного </w:t>
      </w:r>
      <w:r w:rsidR="001E5B07" w:rsidRPr="00B3472D">
        <w:rPr>
          <w:sz w:val="24"/>
          <w:szCs w:val="24"/>
        </w:rPr>
        <w:t>характера</w:t>
      </w:r>
      <w:r w:rsidRPr="00B3472D">
        <w:rPr>
          <w:sz w:val="24"/>
          <w:szCs w:val="24"/>
        </w:rPr>
        <w:t>, а также произведений науки, литературы и искусства, других объектов интеллектуальной собственности;</w:t>
      </w:r>
    </w:p>
    <w:p w14:paraId="386F0508" w14:textId="77777777" w:rsidR="00EC4EFA" w:rsidRPr="00B3472D" w:rsidRDefault="00FB69A6" w:rsidP="002012C0">
      <w:pPr>
        <w:pStyle w:val="a3"/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л)</w:t>
      </w:r>
      <w:r w:rsidR="001E5B07" w:rsidRPr="00B3472D">
        <w:rPr>
          <w:sz w:val="24"/>
          <w:szCs w:val="24"/>
        </w:rPr>
        <w:t xml:space="preserve"> причинения вреда жизни, здоровью, имуществу пассажиров при их перевозке,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жизни, здоровью, имуществу пассажиров</w:t>
      </w:r>
      <w:r w:rsidRPr="00B3472D">
        <w:rPr>
          <w:sz w:val="24"/>
          <w:szCs w:val="24"/>
        </w:rPr>
        <w:t>.</w:t>
      </w:r>
    </w:p>
    <w:p w14:paraId="1620C638" w14:textId="77777777" w:rsidR="00EC4EFA" w:rsidRPr="00B3472D" w:rsidRDefault="00EC4EFA" w:rsidP="002012C0">
      <w:pPr>
        <w:autoSpaceDE/>
        <w:autoSpaceDN/>
        <w:adjustRightInd/>
        <w:ind w:firstLine="426"/>
        <w:jc w:val="both"/>
        <w:rPr>
          <w:sz w:val="24"/>
          <w:szCs w:val="24"/>
        </w:rPr>
      </w:pPr>
    </w:p>
    <w:p w14:paraId="026122AC" w14:textId="77777777" w:rsidR="00EC4EFA" w:rsidRPr="00B3472D" w:rsidRDefault="00B04559" w:rsidP="002012C0">
      <w:pPr>
        <w:pStyle w:val="a3"/>
        <w:numPr>
          <w:ilvl w:val="0"/>
          <w:numId w:val="3"/>
        </w:numPr>
        <w:ind w:left="0" w:firstLine="426"/>
        <w:contextualSpacing w:val="0"/>
        <w:jc w:val="center"/>
        <w:rPr>
          <w:sz w:val="24"/>
          <w:szCs w:val="24"/>
        </w:rPr>
      </w:pPr>
      <w:r w:rsidRPr="00B3472D">
        <w:rPr>
          <w:sz w:val="24"/>
          <w:szCs w:val="24"/>
        </w:rPr>
        <w:t xml:space="preserve">СТОИМОСТЬ </w:t>
      </w:r>
      <w:r w:rsidR="003C615A" w:rsidRPr="00B3472D">
        <w:rPr>
          <w:sz w:val="24"/>
          <w:szCs w:val="24"/>
        </w:rPr>
        <w:t>КОНТРАКТА</w:t>
      </w:r>
      <w:r w:rsidRPr="00B3472D">
        <w:rPr>
          <w:sz w:val="24"/>
          <w:szCs w:val="24"/>
        </w:rPr>
        <w:t>. СТРАХОВАЯ СУММА. СТРАХОВАЯ ПРЕМИЯ</w:t>
      </w:r>
    </w:p>
    <w:p w14:paraId="637BC92B" w14:textId="77777777" w:rsidR="003F404A" w:rsidRPr="00B3472D" w:rsidRDefault="003F404A" w:rsidP="002012C0">
      <w:pPr>
        <w:pStyle w:val="a3"/>
        <w:ind w:left="0"/>
        <w:contextualSpacing w:val="0"/>
        <w:rPr>
          <w:sz w:val="24"/>
          <w:szCs w:val="24"/>
        </w:rPr>
      </w:pPr>
    </w:p>
    <w:p w14:paraId="1EE168AB" w14:textId="77777777" w:rsidR="00FA1E22" w:rsidRPr="00B3472D" w:rsidRDefault="00FA1E22" w:rsidP="002012C0">
      <w:pPr>
        <w:pStyle w:val="a3"/>
        <w:numPr>
          <w:ilvl w:val="1"/>
          <w:numId w:val="3"/>
        </w:numPr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Цена (страховая премия) настоящего Контракта (при условии безаварийной езды) составляет ____ руб. (____ рублей ___ копеек) и определяется согласно расчету (Приложение № 1 к КОНТРАКТУ), НДС (---%) или НДС не предусмотрен. </w:t>
      </w:r>
    </w:p>
    <w:p w14:paraId="48791DC5" w14:textId="77777777" w:rsidR="004A7886" w:rsidRPr="00B3472D" w:rsidRDefault="004A7886" w:rsidP="002012C0">
      <w:pPr>
        <w:pStyle w:val="a3"/>
        <w:numPr>
          <w:ilvl w:val="1"/>
          <w:numId w:val="3"/>
        </w:numPr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Срок оплаты не позднее 7 рабочих дней с момента подписания заказчиком документа о приемке (Акта оказанных услуг или УПД). Оплата производится Страхователем путем перечисления денежных средств на расчётный счет Страховщика. </w:t>
      </w:r>
    </w:p>
    <w:p w14:paraId="6977EA80" w14:textId="77777777" w:rsidR="004A7886" w:rsidRPr="00B3472D" w:rsidRDefault="004A7886" w:rsidP="002012C0">
      <w:pPr>
        <w:pStyle w:val="a3"/>
        <w:numPr>
          <w:ilvl w:val="1"/>
          <w:numId w:val="3"/>
        </w:numPr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Для проверки предоставленных исполнителем результатов, предусмотренных Контрактом, в части их соответствия условиям Контракта заказчик проводит экспертизу своими силами. Документом, подтверждающим проведение заказчиком экспертизы своими силами, является оформленный и подписанный заказчиком документ о приемке (акт оказанных услуг (выполненных работ) или УПД).</w:t>
      </w:r>
    </w:p>
    <w:p w14:paraId="386C2BD5" w14:textId="77777777" w:rsidR="004A7886" w:rsidRPr="00B3472D" w:rsidRDefault="004A7886" w:rsidP="002012C0">
      <w:pPr>
        <w:pStyle w:val="a3"/>
        <w:numPr>
          <w:ilvl w:val="1"/>
          <w:numId w:val="3"/>
        </w:numPr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На основании выставленного «Исполнителем» акта оказанных услуг (выполненных работ или УПД), заказчик обязан сформировать Акт приемки товаров, работ и услуг по форме № 0510452 и направить его Исполнителю посредством электронной почты указанной в контракте для уведомления о результатах проведенной приемки (roszdravnadzor31@yandex.ru). Участие представителя «Исполнителя» в приемке выполненных работ (услуг) и оформлении результатов приемки не требуется.</w:t>
      </w:r>
    </w:p>
    <w:p w14:paraId="28DA6378" w14:textId="77777777" w:rsidR="00EC4EFA" w:rsidRPr="00B3472D" w:rsidRDefault="00BC2674" w:rsidP="002012C0">
      <w:pPr>
        <w:pStyle w:val="a3"/>
        <w:numPr>
          <w:ilvl w:val="1"/>
          <w:numId w:val="3"/>
        </w:numPr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Страховая сумма, в пределах которой страховщик при наступлении каждого страхового случая (независимо от их числа в течение срока действия договора обязательного страхования) </w:t>
      </w:r>
      <w:r w:rsidR="008A7BCD" w:rsidRPr="00B3472D">
        <w:rPr>
          <w:sz w:val="24"/>
          <w:szCs w:val="24"/>
        </w:rPr>
        <w:t xml:space="preserve">обязуется </w:t>
      </w:r>
      <w:r w:rsidRPr="00B3472D">
        <w:rPr>
          <w:sz w:val="24"/>
          <w:szCs w:val="24"/>
        </w:rPr>
        <w:t xml:space="preserve">возместить потерпевшим причиненный вред, </w:t>
      </w:r>
      <w:r w:rsidR="00772576" w:rsidRPr="00B3472D">
        <w:rPr>
          <w:sz w:val="24"/>
          <w:szCs w:val="24"/>
        </w:rPr>
        <w:t>определяется в соответствии с Федеральным законом «Об обязательном страховании гражданской ответственности владельцев транспортных средств» № 40-ФЗ от 25.04.2002 в действующей редакции.</w:t>
      </w:r>
      <w:r w:rsidR="003322A1" w:rsidRPr="00B3472D">
        <w:rPr>
          <w:sz w:val="24"/>
          <w:szCs w:val="24"/>
        </w:rPr>
        <w:t xml:space="preserve"> Страховая премия определяется в соответствии со страховыми тарифами, установленными </w:t>
      </w:r>
      <w:r w:rsidR="00EB2541" w:rsidRPr="00B3472D">
        <w:rPr>
          <w:b/>
          <w:bCs/>
          <w:sz w:val="24"/>
          <w:szCs w:val="24"/>
        </w:rPr>
        <w:t>Указанием Банка России от 09.10.2025 № 7204-У «О страховых тарифах по обязательному страхованию гражданской ответственности владельцев транспортных средств»</w:t>
      </w:r>
      <w:r w:rsidR="00F96E77" w:rsidRPr="00B3472D">
        <w:rPr>
          <w:sz w:val="24"/>
          <w:szCs w:val="24"/>
        </w:rPr>
        <w:t xml:space="preserve">. </w:t>
      </w:r>
      <w:r w:rsidR="003322A1" w:rsidRPr="00B3472D">
        <w:rPr>
          <w:sz w:val="24"/>
          <w:szCs w:val="24"/>
        </w:rPr>
        <w:t xml:space="preserve"> </w:t>
      </w:r>
      <w:r w:rsidR="00A2322B" w:rsidRPr="00B3472D">
        <w:rPr>
          <w:sz w:val="24"/>
          <w:szCs w:val="24"/>
        </w:rPr>
        <w:t xml:space="preserve">Расчет страховой премии по каждому договору обязательного страхования осуществляется Страховщиком </w:t>
      </w:r>
      <w:r w:rsidR="0094500B" w:rsidRPr="00B3472D">
        <w:rPr>
          <w:sz w:val="24"/>
          <w:szCs w:val="24"/>
        </w:rPr>
        <w:t>исходя</w:t>
      </w:r>
      <w:r w:rsidR="00A2322B" w:rsidRPr="00B3472D">
        <w:rPr>
          <w:sz w:val="24"/>
          <w:szCs w:val="24"/>
        </w:rPr>
        <w:t xml:space="preserve"> </w:t>
      </w:r>
      <w:r w:rsidR="00E65FCB" w:rsidRPr="00B3472D">
        <w:rPr>
          <w:sz w:val="24"/>
          <w:szCs w:val="24"/>
        </w:rPr>
        <w:t xml:space="preserve">из </w:t>
      </w:r>
      <w:r w:rsidR="00A2322B" w:rsidRPr="00B3472D">
        <w:rPr>
          <w:sz w:val="24"/>
          <w:szCs w:val="24"/>
        </w:rPr>
        <w:t>сведений о транспортн</w:t>
      </w:r>
      <w:r w:rsidR="008622D9" w:rsidRPr="00B3472D">
        <w:rPr>
          <w:sz w:val="24"/>
          <w:szCs w:val="24"/>
        </w:rPr>
        <w:t>ых</w:t>
      </w:r>
      <w:r w:rsidR="00A2322B" w:rsidRPr="00B3472D">
        <w:rPr>
          <w:sz w:val="24"/>
          <w:szCs w:val="24"/>
        </w:rPr>
        <w:t xml:space="preserve"> средств</w:t>
      </w:r>
      <w:r w:rsidR="008622D9" w:rsidRPr="00B3472D">
        <w:rPr>
          <w:sz w:val="24"/>
          <w:szCs w:val="24"/>
        </w:rPr>
        <w:t>ах</w:t>
      </w:r>
      <w:r w:rsidR="00A2322B" w:rsidRPr="00B3472D">
        <w:rPr>
          <w:sz w:val="24"/>
          <w:szCs w:val="24"/>
        </w:rPr>
        <w:t xml:space="preserve">, представленных Страхователем в приложениях к заявлениям </w:t>
      </w:r>
      <w:r w:rsidR="008622D9" w:rsidRPr="00B3472D">
        <w:rPr>
          <w:sz w:val="24"/>
          <w:szCs w:val="24"/>
        </w:rPr>
        <w:t>о</w:t>
      </w:r>
      <w:r w:rsidR="00A2322B" w:rsidRPr="00B3472D">
        <w:rPr>
          <w:sz w:val="24"/>
          <w:szCs w:val="24"/>
        </w:rPr>
        <w:t xml:space="preserve"> заключени</w:t>
      </w:r>
      <w:r w:rsidR="008622D9" w:rsidRPr="00B3472D">
        <w:rPr>
          <w:sz w:val="24"/>
          <w:szCs w:val="24"/>
        </w:rPr>
        <w:t>и</w:t>
      </w:r>
      <w:r w:rsidR="00A2322B" w:rsidRPr="00B3472D">
        <w:rPr>
          <w:sz w:val="24"/>
          <w:szCs w:val="24"/>
        </w:rPr>
        <w:t xml:space="preserve"> договоров обязательного страхования.</w:t>
      </w:r>
    </w:p>
    <w:p w14:paraId="5D26CB4F" w14:textId="77777777" w:rsidR="00EC4EFA" w:rsidRPr="00B3472D" w:rsidRDefault="00A2322B" w:rsidP="002012C0">
      <w:pPr>
        <w:pStyle w:val="a3"/>
        <w:numPr>
          <w:ilvl w:val="1"/>
          <w:numId w:val="3"/>
        </w:numPr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lastRenderedPageBreak/>
        <w:t>Страховая премия по договору обязательного страхования уплачивается Страхователем</w:t>
      </w:r>
      <w:r w:rsidR="009F0BCC" w:rsidRPr="00B3472D">
        <w:rPr>
          <w:sz w:val="24"/>
          <w:szCs w:val="24"/>
        </w:rPr>
        <w:t xml:space="preserve"> </w:t>
      </w:r>
      <w:r w:rsidRPr="00B3472D">
        <w:rPr>
          <w:sz w:val="24"/>
          <w:szCs w:val="24"/>
        </w:rPr>
        <w:t xml:space="preserve">Страховщику </w:t>
      </w:r>
      <w:r w:rsidR="00170B4A" w:rsidRPr="00B3472D">
        <w:rPr>
          <w:sz w:val="24"/>
          <w:szCs w:val="24"/>
        </w:rPr>
        <w:t>единовременно в</w:t>
      </w:r>
      <w:r w:rsidRPr="00B3472D">
        <w:rPr>
          <w:sz w:val="24"/>
          <w:szCs w:val="24"/>
        </w:rPr>
        <w:t xml:space="preserve"> безналичном </w:t>
      </w:r>
      <w:r w:rsidR="00170B4A" w:rsidRPr="00B3472D">
        <w:rPr>
          <w:sz w:val="24"/>
          <w:szCs w:val="24"/>
        </w:rPr>
        <w:t>порядке</w:t>
      </w:r>
      <w:r w:rsidRPr="00B3472D">
        <w:rPr>
          <w:sz w:val="24"/>
          <w:szCs w:val="24"/>
        </w:rPr>
        <w:t xml:space="preserve"> </w:t>
      </w:r>
      <w:r w:rsidR="00D1092D" w:rsidRPr="00B3472D">
        <w:rPr>
          <w:sz w:val="24"/>
          <w:szCs w:val="24"/>
        </w:rPr>
        <w:t>при заключении договора обязательного страхования.</w:t>
      </w:r>
      <w:r w:rsidR="009F0BCC" w:rsidRPr="00B3472D">
        <w:rPr>
          <w:sz w:val="24"/>
          <w:szCs w:val="24"/>
        </w:rPr>
        <w:t xml:space="preserve"> </w:t>
      </w:r>
      <w:r w:rsidRPr="00B3472D">
        <w:rPr>
          <w:sz w:val="24"/>
          <w:szCs w:val="24"/>
        </w:rPr>
        <w:t>Датой уплаты страховой премии считается день перечисления страховой премии на расчетный счет Страховщика.</w:t>
      </w:r>
    </w:p>
    <w:p w14:paraId="345271F0" w14:textId="77777777" w:rsidR="001A7792" w:rsidRPr="00B3472D" w:rsidRDefault="003322A1" w:rsidP="002012C0">
      <w:pPr>
        <w:pStyle w:val="a3"/>
        <w:numPr>
          <w:ilvl w:val="1"/>
          <w:numId w:val="3"/>
        </w:numPr>
        <w:autoSpaceDE/>
        <w:autoSpaceDN/>
        <w:adjustRightInd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 </w:t>
      </w:r>
      <w:r w:rsidR="00E2292F" w:rsidRPr="00B3472D">
        <w:rPr>
          <w:sz w:val="24"/>
          <w:szCs w:val="24"/>
        </w:rPr>
        <w:t>При изменении условий договора обязательного страхования в течение срока его</w:t>
      </w:r>
      <w:r w:rsidR="00E2292F" w:rsidRPr="00B3472D">
        <w:rPr>
          <w:sz w:val="24"/>
          <w:szCs w:val="24"/>
        </w:rPr>
        <w:br/>
        <w:t>действия,</w:t>
      </w:r>
      <w:r w:rsidR="00812522" w:rsidRPr="00B3472D">
        <w:rPr>
          <w:sz w:val="24"/>
          <w:szCs w:val="24"/>
        </w:rPr>
        <w:t xml:space="preserve"> </w:t>
      </w:r>
      <w:r w:rsidR="00E2292F" w:rsidRPr="00B3472D">
        <w:rPr>
          <w:sz w:val="24"/>
          <w:szCs w:val="24"/>
        </w:rPr>
        <w:t>страховая</w:t>
      </w:r>
      <w:r w:rsidR="00812522" w:rsidRPr="00B3472D">
        <w:rPr>
          <w:sz w:val="24"/>
          <w:szCs w:val="24"/>
        </w:rPr>
        <w:t xml:space="preserve"> </w:t>
      </w:r>
      <w:r w:rsidR="00E2292F" w:rsidRPr="00B3472D">
        <w:rPr>
          <w:sz w:val="24"/>
          <w:szCs w:val="24"/>
        </w:rPr>
        <w:t xml:space="preserve">премия </w:t>
      </w:r>
      <w:r w:rsidR="00C1521F" w:rsidRPr="00B3472D">
        <w:rPr>
          <w:sz w:val="24"/>
          <w:szCs w:val="24"/>
        </w:rPr>
        <w:t>подлежит изменению</w:t>
      </w:r>
      <w:r w:rsidR="00E2292F" w:rsidRPr="00B3472D">
        <w:rPr>
          <w:sz w:val="24"/>
          <w:szCs w:val="24"/>
        </w:rPr>
        <w:t xml:space="preserve"> после начала действия договора обязательного</w:t>
      </w:r>
      <w:r w:rsidR="00C1521F" w:rsidRPr="00B3472D">
        <w:rPr>
          <w:sz w:val="24"/>
          <w:szCs w:val="24"/>
        </w:rPr>
        <w:t xml:space="preserve"> </w:t>
      </w:r>
      <w:r w:rsidR="00E2292F" w:rsidRPr="00B3472D">
        <w:rPr>
          <w:sz w:val="24"/>
          <w:szCs w:val="24"/>
        </w:rPr>
        <w:t>страхования в сторону ее уменьшения или увеличения в зависимости от изменившихся</w:t>
      </w:r>
      <w:r w:rsidR="00C1521F" w:rsidRPr="00B3472D">
        <w:rPr>
          <w:sz w:val="24"/>
          <w:szCs w:val="24"/>
        </w:rPr>
        <w:t xml:space="preserve"> </w:t>
      </w:r>
      <w:r w:rsidR="00E2292F" w:rsidRPr="00B3472D">
        <w:rPr>
          <w:sz w:val="24"/>
          <w:szCs w:val="24"/>
        </w:rPr>
        <w:t>сведений, сообщенных Страхователем Страховщику</w:t>
      </w:r>
      <w:r w:rsidR="00C1521F" w:rsidRPr="00B3472D">
        <w:rPr>
          <w:sz w:val="24"/>
          <w:szCs w:val="24"/>
        </w:rPr>
        <w:t>, влияющих на степень страхового риска.</w:t>
      </w:r>
    </w:p>
    <w:p w14:paraId="59E9CEAA" w14:textId="77777777" w:rsidR="001A7792" w:rsidRPr="00B3472D" w:rsidRDefault="00E2292F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Страхователь вправе потребовать от Страховщика письменный расчет страховой премии, подлежащей уплате. Страховщик обязан представить такой расчет в течение 3 (трех) рабочих дней со дня получения соответствующего письменного заявления от </w:t>
      </w:r>
      <w:r w:rsidR="006479D3" w:rsidRPr="00B3472D">
        <w:rPr>
          <w:sz w:val="24"/>
          <w:szCs w:val="24"/>
        </w:rPr>
        <w:t>С</w:t>
      </w:r>
      <w:r w:rsidR="001A7792" w:rsidRPr="00B3472D">
        <w:rPr>
          <w:sz w:val="24"/>
          <w:szCs w:val="24"/>
        </w:rPr>
        <w:t>трахователя.</w:t>
      </w:r>
    </w:p>
    <w:p w14:paraId="79AA3EB9" w14:textId="77777777" w:rsidR="001B576F" w:rsidRPr="00B3472D" w:rsidRDefault="001B576F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3.5. Источник финансирования федеральный бюджет. КБК 06009090142390019244.</w:t>
      </w:r>
    </w:p>
    <w:p w14:paraId="13353FC9" w14:textId="77777777" w:rsidR="001B576F" w:rsidRPr="00B3472D" w:rsidRDefault="001B576F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3.6. Цена Контракта является твердой и определяется на весь срок исполнения Контракта за исключением случаев, установленных Федеральным </w:t>
      </w:r>
      <w:hyperlink r:id="rId8" w:history="1">
        <w:r w:rsidRPr="00B3472D">
          <w:rPr>
            <w:sz w:val="24"/>
            <w:szCs w:val="24"/>
          </w:rPr>
          <w:t>законом</w:t>
        </w:r>
      </w:hyperlink>
      <w:r w:rsidRPr="00B3472D">
        <w:rPr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14:paraId="7CDCD02B" w14:textId="77777777" w:rsidR="00DF4461" w:rsidRPr="00B3472D" w:rsidRDefault="00DF4461" w:rsidP="002012C0">
      <w:pPr>
        <w:pStyle w:val="a3"/>
        <w:ind w:left="0"/>
        <w:contextualSpacing w:val="0"/>
        <w:jc w:val="both"/>
        <w:rPr>
          <w:sz w:val="24"/>
          <w:szCs w:val="24"/>
        </w:rPr>
      </w:pPr>
    </w:p>
    <w:p w14:paraId="3E2AECC5" w14:textId="77777777" w:rsidR="00EC4EFA" w:rsidRPr="00B3472D" w:rsidRDefault="003322A1" w:rsidP="002012C0">
      <w:pPr>
        <w:pStyle w:val="a3"/>
        <w:ind w:left="0" w:firstLine="426"/>
        <w:contextualSpacing w:val="0"/>
        <w:jc w:val="center"/>
        <w:rPr>
          <w:sz w:val="24"/>
          <w:szCs w:val="24"/>
        </w:rPr>
      </w:pPr>
      <w:r w:rsidRPr="00B3472D">
        <w:rPr>
          <w:sz w:val="24"/>
          <w:szCs w:val="24"/>
        </w:rPr>
        <w:t>4.</w:t>
      </w:r>
      <w:r w:rsidR="009F0BCC" w:rsidRPr="00B3472D">
        <w:rPr>
          <w:sz w:val="24"/>
          <w:szCs w:val="24"/>
        </w:rPr>
        <w:t>ОБЯЗАННОСТИ СТОРОН</w:t>
      </w:r>
    </w:p>
    <w:p w14:paraId="0FCA11D1" w14:textId="77777777" w:rsidR="00EC4EFA" w:rsidRPr="00B3472D" w:rsidRDefault="00EC4EFA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</w:p>
    <w:p w14:paraId="561A4701" w14:textId="77777777" w:rsidR="00EC4EFA" w:rsidRPr="00B3472D" w:rsidRDefault="00C76F59" w:rsidP="002012C0">
      <w:pPr>
        <w:pStyle w:val="a3"/>
        <w:numPr>
          <w:ilvl w:val="1"/>
          <w:numId w:val="4"/>
        </w:numPr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 </w:t>
      </w:r>
      <w:r w:rsidR="00035517" w:rsidRPr="00B3472D">
        <w:rPr>
          <w:sz w:val="24"/>
          <w:szCs w:val="24"/>
        </w:rPr>
        <w:t xml:space="preserve">В период действия договора </w:t>
      </w:r>
      <w:r w:rsidR="00E2292F" w:rsidRPr="00B3472D">
        <w:rPr>
          <w:sz w:val="24"/>
          <w:szCs w:val="24"/>
        </w:rPr>
        <w:t>Страховщик обязан:</w:t>
      </w:r>
    </w:p>
    <w:p w14:paraId="4922E786" w14:textId="77777777" w:rsidR="00EC4EFA" w:rsidRPr="00B3472D" w:rsidRDefault="009F0BCC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а) </w:t>
      </w:r>
      <w:r w:rsidR="00E2292F" w:rsidRPr="00B3472D">
        <w:rPr>
          <w:sz w:val="24"/>
          <w:szCs w:val="24"/>
        </w:rPr>
        <w:t xml:space="preserve">осуществить </w:t>
      </w:r>
      <w:r w:rsidR="00537E80" w:rsidRPr="00B3472D">
        <w:rPr>
          <w:sz w:val="24"/>
          <w:szCs w:val="24"/>
        </w:rPr>
        <w:t xml:space="preserve">оформление полисов </w:t>
      </w:r>
      <w:r w:rsidR="00E2292F" w:rsidRPr="00B3472D">
        <w:rPr>
          <w:sz w:val="24"/>
          <w:szCs w:val="24"/>
        </w:rPr>
        <w:t>обязательного страхования по конкретным транспортным средствам в течение 1 (одного) рабочего дня после поступления соответствующего заявления от представителя Страхователя;</w:t>
      </w:r>
    </w:p>
    <w:p w14:paraId="5B18EAAD" w14:textId="77777777" w:rsidR="00EC4EFA" w:rsidRPr="00B3472D" w:rsidRDefault="00537E80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б) </w:t>
      </w:r>
      <w:r w:rsidR="00867411" w:rsidRPr="00B3472D">
        <w:rPr>
          <w:sz w:val="24"/>
          <w:szCs w:val="24"/>
        </w:rPr>
        <w:t>выда</w:t>
      </w:r>
      <w:r w:rsidRPr="00B3472D">
        <w:rPr>
          <w:sz w:val="24"/>
          <w:szCs w:val="24"/>
        </w:rPr>
        <w:t>ть</w:t>
      </w:r>
      <w:r w:rsidR="00867411" w:rsidRPr="00B3472D">
        <w:rPr>
          <w:sz w:val="24"/>
          <w:szCs w:val="24"/>
        </w:rPr>
        <w:t xml:space="preserve"> </w:t>
      </w:r>
      <w:r w:rsidRPr="00B3472D">
        <w:rPr>
          <w:sz w:val="24"/>
          <w:szCs w:val="24"/>
        </w:rPr>
        <w:t xml:space="preserve">Страхователю полисы обязательного страхования </w:t>
      </w:r>
      <w:r w:rsidR="00867411" w:rsidRPr="00B3472D">
        <w:rPr>
          <w:sz w:val="24"/>
          <w:szCs w:val="24"/>
        </w:rPr>
        <w:t xml:space="preserve">не позднее рабочего дня, следующего за днем перечисления </w:t>
      </w:r>
      <w:r w:rsidR="00F30B3C" w:rsidRPr="00B3472D">
        <w:rPr>
          <w:sz w:val="24"/>
          <w:szCs w:val="24"/>
        </w:rPr>
        <w:t>страховой премии</w:t>
      </w:r>
      <w:r w:rsidR="00867411" w:rsidRPr="00B3472D">
        <w:rPr>
          <w:sz w:val="24"/>
          <w:szCs w:val="24"/>
        </w:rPr>
        <w:t xml:space="preserve"> на расчетный счет страховщика</w:t>
      </w:r>
      <w:r w:rsidRPr="00B3472D">
        <w:rPr>
          <w:sz w:val="24"/>
          <w:szCs w:val="24"/>
        </w:rPr>
        <w:t>;</w:t>
      </w:r>
    </w:p>
    <w:p w14:paraId="65EFD75F" w14:textId="77777777" w:rsidR="00EC4EFA" w:rsidRPr="00B3472D" w:rsidRDefault="00537E80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в</w:t>
      </w:r>
      <w:r w:rsidR="009F0BCC" w:rsidRPr="00B3472D">
        <w:rPr>
          <w:sz w:val="24"/>
          <w:szCs w:val="24"/>
        </w:rPr>
        <w:t xml:space="preserve">) </w:t>
      </w:r>
      <w:r w:rsidR="00E2292F" w:rsidRPr="00B3472D">
        <w:rPr>
          <w:sz w:val="24"/>
          <w:szCs w:val="24"/>
        </w:rPr>
        <w:t>одновременно с полисом выдать Страхователю перечень представителей Страховщика</w:t>
      </w:r>
      <w:r w:rsidRPr="00B3472D">
        <w:rPr>
          <w:sz w:val="24"/>
          <w:szCs w:val="24"/>
        </w:rPr>
        <w:t xml:space="preserve"> в субъектах Российской Федерации</w:t>
      </w:r>
      <w:r w:rsidR="00E2292F" w:rsidRPr="00B3472D">
        <w:rPr>
          <w:sz w:val="24"/>
          <w:szCs w:val="24"/>
        </w:rPr>
        <w:t xml:space="preserve"> и </w:t>
      </w:r>
      <w:r w:rsidRPr="00B3472D">
        <w:rPr>
          <w:sz w:val="24"/>
          <w:szCs w:val="24"/>
        </w:rPr>
        <w:t>два бланка извещения о дорожно-транспортном происшествии</w:t>
      </w:r>
      <w:r w:rsidR="00E2292F" w:rsidRPr="00B3472D">
        <w:rPr>
          <w:sz w:val="24"/>
          <w:szCs w:val="24"/>
        </w:rPr>
        <w:t>;</w:t>
      </w:r>
    </w:p>
    <w:p w14:paraId="3D264043" w14:textId="77777777" w:rsidR="00EC4EFA" w:rsidRPr="00B3472D" w:rsidRDefault="00537E80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pacing w:val="-2"/>
          <w:sz w:val="24"/>
          <w:szCs w:val="24"/>
        </w:rPr>
        <w:t>г</w:t>
      </w:r>
      <w:r w:rsidR="009F0BCC" w:rsidRPr="00B3472D">
        <w:rPr>
          <w:spacing w:val="-2"/>
          <w:sz w:val="24"/>
          <w:szCs w:val="24"/>
        </w:rPr>
        <w:t xml:space="preserve">) </w:t>
      </w:r>
      <w:r w:rsidR="00E2292F" w:rsidRPr="00B3472D">
        <w:rPr>
          <w:spacing w:val="-2"/>
          <w:sz w:val="24"/>
          <w:szCs w:val="24"/>
        </w:rPr>
        <w:t>осуществлять</w:t>
      </w:r>
      <w:r w:rsidRPr="00B3472D">
        <w:rPr>
          <w:sz w:val="24"/>
          <w:szCs w:val="24"/>
        </w:rPr>
        <w:t xml:space="preserve"> </w:t>
      </w:r>
      <w:r w:rsidR="00E2292F" w:rsidRPr="00B3472D">
        <w:rPr>
          <w:spacing w:val="-2"/>
          <w:sz w:val="24"/>
          <w:szCs w:val="24"/>
        </w:rPr>
        <w:t>выполнение</w:t>
      </w:r>
      <w:r w:rsidRPr="00B3472D">
        <w:rPr>
          <w:spacing w:val="-2"/>
          <w:sz w:val="24"/>
          <w:szCs w:val="24"/>
        </w:rPr>
        <w:t xml:space="preserve"> </w:t>
      </w:r>
      <w:r w:rsidR="00E2292F" w:rsidRPr="00B3472D">
        <w:rPr>
          <w:sz w:val="24"/>
          <w:szCs w:val="24"/>
        </w:rPr>
        <w:tab/>
      </w:r>
      <w:r w:rsidR="00E2292F" w:rsidRPr="00B3472D">
        <w:rPr>
          <w:spacing w:val="-3"/>
          <w:sz w:val="24"/>
          <w:szCs w:val="24"/>
        </w:rPr>
        <w:t>условий</w:t>
      </w:r>
      <w:r w:rsidRPr="00B3472D">
        <w:rPr>
          <w:sz w:val="24"/>
          <w:szCs w:val="24"/>
        </w:rPr>
        <w:t xml:space="preserve"> </w:t>
      </w:r>
      <w:r w:rsidR="00E2292F" w:rsidRPr="00B3472D">
        <w:rPr>
          <w:spacing w:val="-2"/>
          <w:sz w:val="24"/>
          <w:szCs w:val="24"/>
        </w:rPr>
        <w:t>настоящего</w:t>
      </w:r>
      <w:r w:rsidR="00E2292F" w:rsidRPr="00B3472D">
        <w:rPr>
          <w:sz w:val="24"/>
          <w:szCs w:val="24"/>
        </w:rPr>
        <w:tab/>
      </w:r>
      <w:r w:rsidRPr="00B3472D">
        <w:rPr>
          <w:sz w:val="24"/>
          <w:szCs w:val="24"/>
        </w:rPr>
        <w:t xml:space="preserve"> </w:t>
      </w:r>
      <w:r w:rsidR="003C615A" w:rsidRPr="00B3472D">
        <w:rPr>
          <w:sz w:val="24"/>
          <w:szCs w:val="24"/>
        </w:rPr>
        <w:t>Контракта</w:t>
      </w:r>
      <w:r w:rsidR="00E2292F" w:rsidRPr="00B3472D">
        <w:rPr>
          <w:spacing w:val="-11"/>
          <w:sz w:val="24"/>
          <w:szCs w:val="24"/>
        </w:rPr>
        <w:t xml:space="preserve"> с</w:t>
      </w:r>
      <w:r w:rsidRPr="00B3472D">
        <w:rPr>
          <w:sz w:val="24"/>
          <w:szCs w:val="24"/>
        </w:rPr>
        <w:t xml:space="preserve"> </w:t>
      </w:r>
      <w:r w:rsidR="00E2292F" w:rsidRPr="00B3472D">
        <w:rPr>
          <w:spacing w:val="-2"/>
          <w:sz w:val="24"/>
          <w:szCs w:val="24"/>
        </w:rPr>
        <w:t>соблюдением</w:t>
      </w:r>
      <w:r w:rsidRPr="00B3472D">
        <w:rPr>
          <w:spacing w:val="-2"/>
          <w:sz w:val="24"/>
          <w:szCs w:val="24"/>
        </w:rPr>
        <w:t xml:space="preserve"> </w:t>
      </w:r>
      <w:r w:rsidR="00E2292F" w:rsidRPr="00B3472D">
        <w:rPr>
          <w:sz w:val="24"/>
          <w:szCs w:val="24"/>
        </w:rPr>
        <w:t>установленных законодательством Российской Федерации режима защиты, режима обработки получаемой конфиденциальной информации и порядка ее использования;</w:t>
      </w:r>
    </w:p>
    <w:p w14:paraId="7F7C21A1" w14:textId="77777777" w:rsidR="00EC4EFA" w:rsidRPr="00B3472D" w:rsidRDefault="00537E80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д</w:t>
      </w:r>
      <w:r w:rsidR="009F0BCC" w:rsidRPr="00B3472D">
        <w:rPr>
          <w:sz w:val="24"/>
          <w:szCs w:val="24"/>
        </w:rPr>
        <w:t xml:space="preserve">) </w:t>
      </w:r>
      <w:r w:rsidR="00E2292F" w:rsidRPr="00B3472D">
        <w:rPr>
          <w:sz w:val="24"/>
          <w:szCs w:val="24"/>
        </w:rPr>
        <w:t xml:space="preserve">ежемесячно </w:t>
      </w:r>
      <w:r w:rsidR="0000493B" w:rsidRPr="00B3472D">
        <w:rPr>
          <w:sz w:val="24"/>
          <w:szCs w:val="24"/>
        </w:rPr>
        <w:t xml:space="preserve">по запросу Страхователя </w:t>
      </w:r>
      <w:r w:rsidR="00E2292F" w:rsidRPr="00B3472D">
        <w:rPr>
          <w:sz w:val="24"/>
          <w:szCs w:val="24"/>
        </w:rPr>
        <w:t>представлять Страхователю сведения о страховых выплатах и количестве выданных полисов представителям Страхователя.</w:t>
      </w:r>
    </w:p>
    <w:p w14:paraId="58230EC7" w14:textId="77777777" w:rsidR="00EC4EFA" w:rsidRPr="00B3472D" w:rsidRDefault="00E2292F" w:rsidP="002012C0">
      <w:pPr>
        <w:pStyle w:val="a3"/>
        <w:numPr>
          <w:ilvl w:val="1"/>
          <w:numId w:val="4"/>
        </w:numPr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Страхователь обязан:</w:t>
      </w:r>
    </w:p>
    <w:p w14:paraId="53FADAB5" w14:textId="77777777" w:rsidR="00EC4EFA" w:rsidRPr="00B3472D" w:rsidRDefault="009F0BCC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а) </w:t>
      </w:r>
      <w:r w:rsidR="00E2292F" w:rsidRPr="00B3472D">
        <w:rPr>
          <w:sz w:val="24"/>
          <w:szCs w:val="24"/>
        </w:rPr>
        <w:t>своевременно передавать Страховщику информацию о транспортны</w:t>
      </w:r>
      <w:r w:rsidR="00D514D7" w:rsidRPr="00B3472D">
        <w:rPr>
          <w:sz w:val="24"/>
          <w:szCs w:val="24"/>
        </w:rPr>
        <w:t>х</w:t>
      </w:r>
      <w:r w:rsidR="00E2292F" w:rsidRPr="00B3472D">
        <w:rPr>
          <w:sz w:val="24"/>
          <w:szCs w:val="24"/>
        </w:rPr>
        <w:t xml:space="preserve"> средства</w:t>
      </w:r>
      <w:r w:rsidR="00D514D7" w:rsidRPr="00B3472D">
        <w:rPr>
          <w:sz w:val="24"/>
          <w:szCs w:val="24"/>
        </w:rPr>
        <w:t>х</w:t>
      </w:r>
      <w:r w:rsidR="00E2292F" w:rsidRPr="00B3472D">
        <w:rPr>
          <w:sz w:val="24"/>
          <w:szCs w:val="24"/>
        </w:rPr>
        <w:t>, необходимую для заключения, пролонгации, изменения и досрочного прекращения договоров обязательного страхования;</w:t>
      </w:r>
    </w:p>
    <w:p w14:paraId="59A5399A" w14:textId="77777777" w:rsidR="00EC4EFA" w:rsidRPr="00B3472D" w:rsidRDefault="009F0BCC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б) </w:t>
      </w:r>
      <w:r w:rsidR="00E2292F" w:rsidRPr="00B3472D">
        <w:rPr>
          <w:sz w:val="24"/>
          <w:szCs w:val="24"/>
        </w:rPr>
        <w:t>в установленные сроки упла</w:t>
      </w:r>
      <w:r w:rsidR="00177443" w:rsidRPr="00B3472D">
        <w:rPr>
          <w:sz w:val="24"/>
          <w:szCs w:val="24"/>
        </w:rPr>
        <w:t>чивать</w:t>
      </w:r>
      <w:r w:rsidR="00E2292F" w:rsidRPr="00B3472D">
        <w:rPr>
          <w:sz w:val="24"/>
          <w:szCs w:val="24"/>
        </w:rPr>
        <w:t xml:space="preserve"> страховую премию по заключ</w:t>
      </w:r>
      <w:r w:rsidR="00177443" w:rsidRPr="00B3472D">
        <w:rPr>
          <w:sz w:val="24"/>
          <w:szCs w:val="24"/>
        </w:rPr>
        <w:t>аемым</w:t>
      </w:r>
      <w:r w:rsidR="00E2292F" w:rsidRPr="00B3472D">
        <w:rPr>
          <w:sz w:val="24"/>
          <w:szCs w:val="24"/>
        </w:rPr>
        <w:t xml:space="preserve"> договорам обязательного страхования</w:t>
      </w:r>
      <w:r w:rsidR="006E624F" w:rsidRPr="00B3472D">
        <w:rPr>
          <w:sz w:val="24"/>
          <w:szCs w:val="24"/>
        </w:rPr>
        <w:t>;</w:t>
      </w:r>
    </w:p>
    <w:p w14:paraId="329FBFB5" w14:textId="77777777" w:rsidR="006E624F" w:rsidRPr="00B3472D" w:rsidRDefault="006E624F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в) провести экспертизу оказанных услуг для проверки их соответствия условиям Контракта в соответствии с Федеральным </w:t>
      </w:r>
      <w:hyperlink r:id="rId9" w:history="1">
        <w:r w:rsidRPr="00B3472D">
          <w:rPr>
            <w:sz w:val="24"/>
            <w:szCs w:val="24"/>
          </w:rPr>
          <w:t>законом</w:t>
        </w:r>
      </w:hyperlink>
      <w:r w:rsidRPr="00B3472D">
        <w:rPr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358A58C6" w14:textId="77777777" w:rsidR="00EC4EFA" w:rsidRPr="00B3472D" w:rsidRDefault="00EC4EFA" w:rsidP="002012C0">
      <w:pPr>
        <w:ind w:firstLine="426"/>
        <w:jc w:val="both"/>
        <w:rPr>
          <w:sz w:val="24"/>
          <w:szCs w:val="24"/>
        </w:rPr>
      </w:pPr>
    </w:p>
    <w:p w14:paraId="177C6B7D" w14:textId="77777777" w:rsidR="00EC4EFA" w:rsidRPr="00B3472D" w:rsidRDefault="001A7792" w:rsidP="002012C0">
      <w:pPr>
        <w:pStyle w:val="a3"/>
        <w:ind w:left="0" w:firstLine="426"/>
        <w:contextualSpacing w:val="0"/>
        <w:jc w:val="center"/>
        <w:rPr>
          <w:sz w:val="24"/>
          <w:szCs w:val="24"/>
        </w:rPr>
      </w:pPr>
      <w:r w:rsidRPr="00B3472D">
        <w:rPr>
          <w:sz w:val="24"/>
          <w:szCs w:val="24"/>
        </w:rPr>
        <w:t xml:space="preserve">5. </w:t>
      </w:r>
      <w:r w:rsidR="00DC5FF9" w:rsidRPr="00B3472D">
        <w:rPr>
          <w:sz w:val="24"/>
          <w:szCs w:val="24"/>
        </w:rPr>
        <w:t xml:space="preserve">ПОРЯДОК ЗАКЛЮЧЕНИЯ ДОГОВОРОВ ОБЯЗАТЕЛЬНОГО СТРАХОВАНИЯ И ПЕРЕДАЧИ СТРАХОВЫХ ПОЛИСОВ </w:t>
      </w:r>
      <w:r w:rsidR="00862FA1" w:rsidRPr="00B3472D">
        <w:rPr>
          <w:sz w:val="24"/>
          <w:szCs w:val="24"/>
        </w:rPr>
        <w:t>СТРАХОВАТЕЛЮ</w:t>
      </w:r>
    </w:p>
    <w:p w14:paraId="1B345FCC" w14:textId="77777777" w:rsidR="00EC4EFA" w:rsidRPr="00B3472D" w:rsidRDefault="00EC4EFA" w:rsidP="002012C0">
      <w:pPr>
        <w:ind w:firstLine="426"/>
        <w:jc w:val="both"/>
        <w:rPr>
          <w:sz w:val="24"/>
          <w:szCs w:val="24"/>
        </w:rPr>
      </w:pPr>
    </w:p>
    <w:p w14:paraId="434BD03A" w14:textId="77777777" w:rsidR="00EC4EFA" w:rsidRPr="00B3472D" w:rsidRDefault="001A7792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5.1 </w:t>
      </w:r>
      <w:r w:rsidR="00035517" w:rsidRPr="00B3472D">
        <w:rPr>
          <w:sz w:val="24"/>
          <w:szCs w:val="24"/>
        </w:rPr>
        <w:t>Заключение договоров обязательного страхования</w:t>
      </w:r>
      <w:r w:rsidR="00DC5FF9" w:rsidRPr="00B3472D">
        <w:rPr>
          <w:sz w:val="24"/>
          <w:szCs w:val="24"/>
        </w:rPr>
        <w:t>,</w:t>
      </w:r>
      <w:r w:rsidR="00035517" w:rsidRPr="00B3472D">
        <w:rPr>
          <w:sz w:val="24"/>
          <w:szCs w:val="24"/>
        </w:rPr>
        <w:t xml:space="preserve"> их пролонгация, внесение в них изменений, а также досрочное прекращение осуществляется Страховщиком на основании заявлений Страхователя.</w:t>
      </w:r>
    </w:p>
    <w:p w14:paraId="4E8026F9" w14:textId="77777777" w:rsidR="00EC4EFA" w:rsidRPr="00B3472D" w:rsidRDefault="001A7792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5.2. </w:t>
      </w:r>
      <w:r w:rsidR="00035517" w:rsidRPr="00B3472D">
        <w:rPr>
          <w:sz w:val="24"/>
          <w:szCs w:val="24"/>
        </w:rPr>
        <w:t>Страхователь несет ответственность за полноту и достоверность сведений и документов, представляемых Страховщику.</w:t>
      </w:r>
    </w:p>
    <w:p w14:paraId="2563F97F" w14:textId="77777777" w:rsidR="00EC4EFA" w:rsidRPr="00B3472D" w:rsidRDefault="001A7792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5.3. </w:t>
      </w:r>
      <w:r w:rsidR="00035517" w:rsidRPr="00B3472D">
        <w:rPr>
          <w:sz w:val="24"/>
          <w:szCs w:val="24"/>
        </w:rPr>
        <w:t xml:space="preserve">Договоры обязательного страхования заключаются </w:t>
      </w:r>
      <w:r w:rsidR="00D514D7" w:rsidRPr="00B3472D">
        <w:rPr>
          <w:sz w:val="24"/>
          <w:szCs w:val="24"/>
        </w:rPr>
        <w:t xml:space="preserve">на </w:t>
      </w:r>
      <w:r w:rsidR="00035517" w:rsidRPr="00B3472D">
        <w:rPr>
          <w:sz w:val="24"/>
          <w:szCs w:val="24"/>
        </w:rPr>
        <w:t>срок 1 (</w:t>
      </w:r>
      <w:r w:rsidR="00450330" w:rsidRPr="00B3472D">
        <w:rPr>
          <w:sz w:val="24"/>
          <w:szCs w:val="24"/>
        </w:rPr>
        <w:t>о</w:t>
      </w:r>
      <w:r w:rsidR="00035517" w:rsidRPr="00B3472D">
        <w:rPr>
          <w:sz w:val="24"/>
          <w:szCs w:val="24"/>
        </w:rPr>
        <w:t>дин) год.</w:t>
      </w:r>
    </w:p>
    <w:p w14:paraId="07674B37" w14:textId="77777777" w:rsidR="00EC4EFA" w:rsidRPr="00B3472D" w:rsidRDefault="001A7792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5.4 </w:t>
      </w:r>
      <w:r w:rsidR="007B05FB" w:rsidRPr="00B3472D">
        <w:rPr>
          <w:sz w:val="24"/>
          <w:szCs w:val="24"/>
        </w:rPr>
        <w:t>С</w:t>
      </w:r>
      <w:r w:rsidR="00035517" w:rsidRPr="00B3472D">
        <w:rPr>
          <w:sz w:val="24"/>
          <w:szCs w:val="24"/>
        </w:rPr>
        <w:t>траховые полисы по заключенным договорам обязательного страхования передаются полномочному представителю Страхователя по Акту приема-передачи</w:t>
      </w:r>
      <w:r w:rsidR="00C76F59" w:rsidRPr="00B3472D">
        <w:rPr>
          <w:sz w:val="24"/>
          <w:szCs w:val="24"/>
        </w:rPr>
        <w:t xml:space="preserve"> после оплаты Страхователем страховой премии</w:t>
      </w:r>
      <w:r w:rsidR="00035517" w:rsidRPr="00B3472D">
        <w:rPr>
          <w:sz w:val="24"/>
          <w:szCs w:val="24"/>
        </w:rPr>
        <w:t>.</w:t>
      </w:r>
    </w:p>
    <w:p w14:paraId="20BD3ACC" w14:textId="77777777" w:rsidR="00EC4EFA" w:rsidRPr="00B3472D" w:rsidRDefault="00EC4EFA" w:rsidP="002012C0">
      <w:pPr>
        <w:ind w:firstLine="426"/>
        <w:jc w:val="both"/>
        <w:rPr>
          <w:sz w:val="24"/>
          <w:szCs w:val="24"/>
        </w:rPr>
      </w:pPr>
    </w:p>
    <w:p w14:paraId="16857855" w14:textId="77777777" w:rsidR="00EC4EFA" w:rsidRPr="00B3472D" w:rsidRDefault="001A7792" w:rsidP="002012C0">
      <w:pPr>
        <w:pStyle w:val="a3"/>
        <w:ind w:left="0" w:firstLine="426"/>
        <w:contextualSpacing w:val="0"/>
        <w:jc w:val="center"/>
        <w:rPr>
          <w:sz w:val="24"/>
          <w:szCs w:val="24"/>
        </w:rPr>
      </w:pPr>
      <w:r w:rsidRPr="00B3472D">
        <w:rPr>
          <w:sz w:val="24"/>
          <w:szCs w:val="24"/>
        </w:rPr>
        <w:t xml:space="preserve">6. </w:t>
      </w:r>
      <w:r w:rsidR="00DC5FF9" w:rsidRPr="00B3472D">
        <w:rPr>
          <w:sz w:val="24"/>
          <w:szCs w:val="24"/>
        </w:rPr>
        <w:t>ОТВЕТСТВЕННОСТЬ СТОРОН</w:t>
      </w:r>
    </w:p>
    <w:p w14:paraId="19660EA7" w14:textId="77777777" w:rsidR="00EC4EFA" w:rsidRPr="00B3472D" w:rsidRDefault="00EC4EFA" w:rsidP="002012C0">
      <w:pPr>
        <w:ind w:firstLine="426"/>
        <w:jc w:val="both"/>
        <w:rPr>
          <w:sz w:val="24"/>
          <w:szCs w:val="24"/>
        </w:rPr>
      </w:pPr>
    </w:p>
    <w:p w14:paraId="7B4CD1DD" w14:textId="77777777" w:rsidR="00EC4EFA" w:rsidRPr="00B3472D" w:rsidRDefault="00DB06C3" w:rsidP="002012C0">
      <w:pPr>
        <w:pStyle w:val="a3"/>
        <w:numPr>
          <w:ilvl w:val="0"/>
          <w:numId w:val="5"/>
        </w:numPr>
        <w:ind w:left="0" w:firstLine="426"/>
        <w:contextualSpacing w:val="0"/>
        <w:jc w:val="both"/>
        <w:rPr>
          <w:spacing w:val="-5"/>
          <w:sz w:val="24"/>
          <w:szCs w:val="24"/>
        </w:rPr>
      </w:pPr>
      <w:r w:rsidRPr="00B3472D">
        <w:rPr>
          <w:sz w:val="24"/>
          <w:szCs w:val="24"/>
        </w:rPr>
        <w:t xml:space="preserve">Стороны несут ответственность за нарушение условий настоящего </w:t>
      </w:r>
      <w:r w:rsidR="003C615A" w:rsidRPr="00B3472D">
        <w:rPr>
          <w:sz w:val="24"/>
          <w:szCs w:val="24"/>
        </w:rPr>
        <w:t>Контракта</w:t>
      </w:r>
      <w:r w:rsidRPr="00B3472D">
        <w:rPr>
          <w:sz w:val="24"/>
          <w:szCs w:val="24"/>
        </w:rPr>
        <w:t xml:space="preserve"> в соответствии с законодательством Российской Федерации.</w:t>
      </w:r>
    </w:p>
    <w:p w14:paraId="4D1C0A23" w14:textId="77777777" w:rsidR="00EC4EFA" w:rsidRPr="00B3472D" w:rsidRDefault="00DB06C3" w:rsidP="002012C0">
      <w:pPr>
        <w:pStyle w:val="a3"/>
        <w:numPr>
          <w:ilvl w:val="0"/>
          <w:numId w:val="5"/>
        </w:numPr>
        <w:ind w:left="0" w:firstLine="426"/>
        <w:contextualSpacing w:val="0"/>
        <w:jc w:val="both"/>
        <w:rPr>
          <w:spacing w:val="-5"/>
          <w:sz w:val="24"/>
          <w:szCs w:val="24"/>
        </w:rPr>
      </w:pPr>
      <w:r w:rsidRPr="00B3472D">
        <w:rPr>
          <w:sz w:val="24"/>
          <w:szCs w:val="24"/>
        </w:rPr>
        <w:t xml:space="preserve">Все споры и разногласия, возникшие при исполнении настоящего </w:t>
      </w:r>
      <w:r w:rsidR="003C615A" w:rsidRPr="00B3472D">
        <w:rPr>
          <w:sz w:val="24"/>
          <w:szCs w:val="24"/>
        </w:rPr>
        <w:t>Контракта</w:t>
      </w:r>
      <w:r w:rsidRPr="00B3472D">
        <w:rPr>
          <w:sz w:val="24"/>
          <w:szCs w:val="24"/>
        </w:rPr>
        <w:t xml:space="preserve">, Стороны обязуются урегулировать в досудебном (претензионном) порядке путем направления Стороне претензии в письменной форме. </w:t>
      </w:r>
      <w:r w:rsidR="00956405" w:rsidRPr="00B3472D">
        <w:rPr>
          <w:sz w:val="24"/>
          <w:szCs w:val="24"/>
        </w:rPr>
        <w:t>При этом по спорам по страховым случаям с</w:t>
      </w:r>
      <w:r w:rsidRPr="00B3472D">
        <w:rPr>
          <w:sz w:val="24"/>
          <w:szCs w:val="24"/>
        </w:rPr>
        <w:t>рок рассмотрения претензии – 5 (пять) дней с момента ее получения</w:t>
      </w:r>
      <w:r w:rsidR="00956405" w:rsidRPr="00B3472D">
        <w:rPr>
          <w:sz w:val="24"/>
          <w:szCs w:val="24"/>
        </w:rPr>
        <w:t>, по остальным- 20 рабочих дней</w:t>
      </w:r>
      <w:r w:rsidRPr="00B3472D">
        <w:rPr>
          <w:sz w:val="24"/>
          <w:szCs w:val="24"/>
        </w:rPr>
        <w:t>.</w:t>
      </w:r>
    </w:p>
    <w:p w14:paraId="47BDCE7C" w14:textId="77777777" w:rsidR="00EC4EFA" w:rsidRPr="00B3472D" w:rsidRDefault="00DB06C3" w:rsidP="002012C0">
      <w:pPr>
        <w:pStyle w:val="a3"/>
        <w:numPr>
          <w:ilvl w:val="0"/>
          <w:numId w:val="5"/>
        </w:numPr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В случае недостижения согласия, споры и разногласия разрешаются в соответствии с законодательством Российской Федерации в Арбитражном суде г. </w:t>
      </w:r>
      <w:r w:rsidR="00991022" w:rsidRPr="00B3472D">
        <w:rPr>
          <w:sz w:val="24"/>
          <w:szCs w:val="24"/>
        </w:rPr>
        <w:t>Белгороде</w:t>
      </w:r>
      <w:r w:rsidRPr="00B3472D">
        <w:rPr>
          <w:sz w:val="24"/>
          <w:szCs w:val="24"/>
        </w:rPr>
        <w:t>.</w:t>
      </w:r>
    </w:p>
    <w:p w14:paraId="57A748DB" w14:textId="77777777" w:rsidR="00EC4EFA" w:rsidRPr="00B3472D" w:rsidRDefault="00EC4EFA" w:rsidP="002012C0">
      <w:pPr>
        <w:ind w:firstLine="426"/>
        <w:jc w:val="both"/>
        <w:rPr>
          <w:sz w:val="24"/>
          <w:szCs w:val="24"/>
        </w:rPr>
      </w:pPr>
    </w:p>
    <w:p w14:paraId="47A2E348" w14:textId="77777777" w:rsidR="00EC4EFA" w:rsidRPr="00B3472D" w:rsidRDefault="001A7792" w:rsidP="002012C0">
      <w:pPr>
        <w:pStyle w:val="a3"/>
        <w:ind w:left="0" w:firstLine="426"/>
        <w:contextualSpacing w:val="0"/>
        <w:rPr>
          <w:sz w:val="24"/>
          <w:szCs w:val="24"/>
        </w:rPr>
      </w:pPr>
      <w:r w:rsidRPr="00B3472D">
        <w:rPr>
          <w:sz w:val="24"/>
          <w:szCs w:val="24"/>
        </w:rPr>
        <w:t xml:space="preserve">7.  </w:t>
      </w:r>
      <w:r w:rsidR="00DC5FF9" w:rsidRPr="00B3472D">
        <w:rPr>
          <w:sz w:val="24"/>
          <w:szCs w:val="24"/>
        </w:rPr>
        <w:t>ПРАВО ПРЕДЪЯВЛЕНИЯ РЕГРЕССНОГО ТРЕБОВАНИЯ СТРАХОВЩИКА</w:t>
      </w:r>
    </w:p>
    <w:p w14:paraId="4EF6264F" w14:textId="77777777" w:rsidR="00EC4EFA" w:rsidRPr="00B3472D" w:rsidRDefault="00EC4EFA" w:rsidP="002012C0">
      <w:pPr>
        <w:ind w:firstLine="426"/>
        <w:jc w:val="both"/>
        <w:rPr>
          <w:sz w:val="24"/>
          <w:szCs w:val="24"/>
        </w:rPr>
      </w:pPr>
    </w:p>
    <w:p w14:paraId="542886C8" w14:textId="77777777" w:rsidR="00EC4EFA" w:rsidRPr="00B3472D" w:rsidRDefault="001A7792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7.1 </w:t>
      </w:r>
      <w:r w:rsidR="00155752" w:rsidRPr="00B3472D">
        <w:rPr>
          <w:sz w:val="24"/>
          <w:szCs w:val="24"/>
        </w:rPr>
        <w:t xml:space="preserve">К </w:t>
      </w:r>
      <w:r w:rsidR="00DB06C3" w:rsidRPr="00B3472D">
        <w:rPr>
          <w:sz w:val="24"/>
          <w:szCs w:val="24"/>
        </w:rPr>
        <w:t>Страховщик</w:t>
      </w:r>
      <w:r w:rsidR="00155752" w:rsidRPr="00B3472D">
        <w:rPr>
          <w:sz w:val="24"/>
          <w:szCs w:val="24"/>
        </w:rPr>
        <w:t>у, выплатившему страховое возмещение, переходит право требования потерпевшего к лицу,</w:t>
      </w:r>
      <w:r w:rsidR="00DB06C3" w:rsidRPr="00B3472D">
        <w:rPr>
          <w:sz w:val="24"/>
          <w:szCs w:val="24"/>
        </w:rPr>
        <w:t xml:space="preserve"> причинившему вред</w:t>
      </w:r>
      <w:r w:rsidR="00155752" w:rsidRPr="00B3472D">
        <w:rPr>
          <w:sz w:val="24"/>
          <w:szCs w:val="24"/>
        </w:rPr>
        <w:t>,</w:t>
      </w:r>
      <w:r w:rsidR="00DB06C3" w:rsidRPr="00B3472D">
        <w:rPr>
          <w:sz w:val="24"/>
          <w:szCs w:val="24"/>
        </w:rPr>
        <w:t xml:space="preserve"> в размере произведенной </w:t>
      </w:r>
      <w:r w:rsidR="00155752" w:rsidRPr="00B3472D">
        <w:rPr>
          <w:sz w:val="24"/>
          <w:szCs w:val="24"/>
        </w:rPr>
        <w:t>потерпевшему</w:t>
      </w:r>
      <w:r w:rsidR="00DB06C3" w:rsidRPr="00B3472D">
        <w:rPr>
          <w:sz w:val="24"/>
          <w:szCs w:val="24"/>
        </w:rPr>
        <w:t xml:space="preserve"> страховой выплаты, если:</w:t>
      </w:r>
    </w:p>
    <w:p w14:paraId="31C77794" w14:textId="77777777" w:rsidR="00EC4EFA" w:rsidRPr="00B3472D" w:rsidRDefault="00DB06C3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pacing w:val="-3"/>
          <w:sz w:val="24"/>
          <w:szCs w:val="24"/>
        </w:rPr>
        <w:t>а)</w:t>
      </w:r>
      <w:r w:rsidR="00E5317F" w:rsidRPr="00B3472D">
        <w:rPr>
          <w:spacing w:val="-3"/>
          <w:sz w:val="24"/>
          <w:szCs w:val="24"/>
        </w:rPr>
        <w:t xml:space="preserve"> </w:t>
      </w:r>
      <w:r w:rsidR="00D231C5" w:rsidRPr="00B3472D">
        <w:rPr>
          <w:spacing w:val="-3"/>
          <w:sz w:val="24"/>
          <w:szCs w:val="24"/>
        </w:rPr>
        <w:t xml:space="preserve">вследствие умысла указанного лица был причинен </w:t>
      </w:r>
      <w:r w:rsidRPr="00B3472D">
        <w:rPr>
          <w:sz w:val="24"/>
          <w:szCs w:val="24"/>
        </w:rPr>
        <w:t>вред жизни или здоровью потерпевшего;</w:t>
      </w:r>
    </w:p>
    <w:p w14:paraId="4C434933" w14:textId="77777777" w:rsidR="00EC4EFA" w:rsidRPr="00B3472D" w:rsidRDefault="00DB06C3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pacing w:val="-4"/>
          <w:sz w:val="24"/>
          <w:szCs w:val="24"/>
        </w:rPr>
        <w:t>б)</w:t>
      </w:r>
      <w:r w:rsidR="00E5317F" w:rsidRPr="00B3472D">
        <w:rPr>
          <w:spacing w:val="-4"/>
          <w:sz w:val="24"/>
          <w:szCs w:val="24"/>
        </w:rPr>
        <w:t xml:space="preserve"> </w:t>
      </w:r>
      <w:r w:rsidRPr="00B3472D">
        <w:rPr>
          <w:spacing w:val="-10"/>
          <w:sz w:val="24"/>
          <w:szCs w:val="24"/>
        </w:rPr>
        <w:t>вред  был причинен указанным лицом при управлении транспортным средством в</w:t>
      </w:r>
      <w:r w:rsidR="0050119D" w:rsidRPr="00B3472D">
        <w:rPr>
          <w:spacing w:val="-10"/>
          <w:sz w:val="24"/>
          <w:szCs w:val="24"/>
        </w:rPr>
        <w:t xml:space="preserve"> </w:t>
      </w:r>
      <w:r w:rsidRPr="00B3472D">
        <w:rPr>
          <w:sz w:val="24"/>
          <w:szCs w:val="24"/>
        </w:rPr>
        <w:t>состоянии опьянения (алкогольного, наркотического или иного);</w:t>
      </w:r>
    </w:p>
    <w:p w14:paraId="4C5BFA99" w14:textId="77777777" w:rsidR="00EC4EFA" w:rsidRPr="00B3472D" w:rsidRDefault="00DB06C3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pacing w:val="-4"/>
          <w:sz w:val="24"/>
          <w:szCs w:val="24"/>
        </w:rPr>
        <w:t>в)</w:t>
      </w:r>
      <w:r w:rsidR="00E5317F" w:rsidRPr="00B3472D">
        <w:rPr>
          <w:spacing w:val="-4"/>
          <w:sz w:val="24"/>
          <w:szCs w:val="24"/>
        </w:rPr>
        <w:t xml:space="preserve"> </w:t>
      </w:r>
      <w:r w:rsidRPr="00B3472D">
        <w:rPr>
          <w:sz w:val="24"/>
          <w:szCs w:val="24"/>
        </w:rPr>
        <w:t xml:space="preserve">указанное лицо не имело право </w:t>
      </w:r>
      <w:r w:rsidR="00D231C5" w:rsidRPr="00B3472D">
        <w:rPr>
          <w:sz w:val="24"/>
          <w:szCs w:val="24"/>
        </w:rPr>
        <w:t xml:space="preserve">на </w:t>
      </w:r>
      <w:r w:rsidRPr="00B3472D">
        <w:rPr>
          <w:sz w:val="24"/>
          <w:szCs w:val="24"/>
        </w:rPr>
        <w:t>управл</w:t>
      </w:r>
      <w:r w:rsidR="00D231C5" w:rsidRPr="00B3472D">
        <w:rPr>
          <w:sz w:val="24"/>
          <w:szCs w:val="24"/>
        </w:rPr>
        <w:t>ение</w:t>
      </w:r>
      <w:r w:rsidRPr="00B3472D">
        <w:rPr>
          <w:sz w:val="24"/>
          <w:szCs w:val="24"/>
        </w:rPr>
        <w:t xml:space="preserve"> транспортным средством, при использовании</w:t>
      </w:r>
      <w:r w:rsidR="00D231C5" w:rsidRPr="00B3472D">
        <w:rPr>
          <w:sz w:val="24"/>
          <w:szCs w:val="24"/>
        </w:rPr>
        <w:t xml:space="preserve"> </w:t>
      </w:r>
      <w:r w:rsidRPr="00B3472D">
        <w:rPr>
          <w:sz w:val="24"/>
          <w:szCs w:val="24"/>
        </w:rPr>
        <w:t>которого им был причинен вред;</w:t>
      </w:r>
    </w:p>
    <w:p w14:paraId="7FA9ADF3" w14:textId="77777777" w:rsidR="00EC4EFA" w:rsidRPr="00B3472D" w:rsidRDefault="00DB06C3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г)</w:t>
      </w:r>
      <w:r w:rsidR="00E5317F" w:rsidRPr="00B3472D">
        <w:rPr>
          <w:sz w:val="24"/>
          <w:szCs w:val="24"/>
        </w:rPr>
        <w:t xml:space="preserve"> </w:t>
      </w:r>
      <w:r w:rsidRPr="00B3472D">
        <w:rPr>
          <w:sz w:val="24"/>
          <w:szCs w:val="24"/>
        </w:rPr>
        <w:t>указанное лицо скрылось с места дорожно-транспортного происшествия;</w:t>
      </w:r>
    </w:p>
    <w:p w14:paraId="2B833279" w14:textId="77777777" w:rsidR="00EC4EFA" w:rsidRPr="00B3472D" w:rsidRDefault="00E62552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pacing w:val="-3"/>
          <w:sz w:val="24"/>
          <w:szCs w:val="24"/>
        </w:rPr>
        <w:t>д</w:t>
      </w:r>
      <w:r w:rsidR="00DB06C3" w:rsidRPr="00B3472D">
        <w:rPr>
          <w:spacing w:val="-3"/>
          <w:sz w:val="24"/>
          <w:szCs w:val="24"/>
        </w:rPr>
        <w:t>)</w:t>
      </w:r>
      <w:r w:rsidR="00E5317F" w:rsidRPr="00B3472D">
        <w:rPr>
          <w:spacing w:val="-3"/>
          <w:sz w:val="24"/>
          <w:szCs w:val="24"/>
        </w:rPr>
        <w:t xml:space="preserve"> </w:t>
      </w:r>
      <w:r w:rsidR="00DB06C3" w:rsidRPr="00B3472D">
        <w:rPr>
          <w:sz w:val="24"/>
          <w:szCs w:val="24"/>
        </w:rPr>
        <w:t>страховой случай наступил при использовании указанным лицом транспортного</w:t>
      </w:r>
      <w:r w:rsidR="00DB06C3" w:rsidRPr="00B3472D">
        <w:rPr>
          <w:sz w:val="24"/>
          <w:szCs w:val="24"/>
        </w:rPr>
        <w:br/>
        <w:t>средства в период, не предусмотренный договором обязательного страхования</w:t>
      </w:r>
      <w:r w:rsidR="00A00C90" w:rsidRPr="00B3472D">
        <w:rPr>
          <w:sz w:val="24"/>
          <w:szCs w:val="24"/>
        </w:rPr>
        <w:t xml:space="preserve"> (при заключении договора обязательного страхования с условием использования транспортного средства в период, предусмотренный договором обязательного страхования)</w:t>
      </w:r>
      <w:r w:rsidRPr="00B3472D">
        <w:rPr>
          <w:sz w:val="24"/>
          <w:szCs w:val="24"/>
        </w:rPr>
        <w:t>;</w:t>
      </w:r>
    </w:p>
    <w:p w14:paraId="633414B6" w14:textId="77777777" w:rsidR="00EC4EFA" w:rsidRPr="00B3472D" w:rsidRDefault="00E62552" w:rsidP="002012C0">
      <w:pPr>
        <w:pStyle w:val="a3"/>
        <w:ind w:left="0" w:firstLine="426"/>
        <w:contextualSpacing w:val="0"/>
        <w:jc w:val="both"/>
        <w:rPr>
          <w:spacing w:val="-3"/>
          <w:sz w:val="24"/>
          <w:szCs w:val="24"/>
        </w:rPr>
      </w:pPr>
      <w:r w:rsidRPr="00B3472D">
        <w:rPr>
          <w:spacing w:val="-3"/>
          <w:sz w:val="24"/>
          <w:szCs w:val="24"/>
        </w:rPr>
        <w:t xml:space="preserve">е)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</w:t>
      </w:r>
      <w:r w:rsidR="00B154DE" w:rsidRPr="00B3472D">
        <w:rPr>
          <w:spacing w:val="-3"/>
          <w:sz w:val="24"/>
          <w:szCs w:val="24"/>
        </w:rPr>
        <w:t>5 (</w:t>
      </w:r>
      <w:r w:rsidRPr="00B3472D">
        <w:rPr>
          <w:spacing w:val="-3"/>
          <w:sz w:val="24"/>
          <w:szCs w:val="24"/>
        </w:rPr>
        <w:t>пяти</w:t>
      </w:r>
      <w:r w:rsidR="00B154DE" w:rsidRPr="00B3472D">
        <w:rPr>
          <w:spacing w:val="-3"/>
          <w:sz w:val="24"/>
          <w:szCs w:val="24"/>
        </w:rPr>
        <w:t>)</w:t>
      </w:r>
      <w:r w:rsidRPr="00B3472D">
        <w:rPr>
          <w:spacing w:val="-3"/>
          <w:sz w:val="24"/>
          <w:szCs w:val="24"/>
        </w:rPr>
        <w:t xml:space="preserve"> рабочих дней со дня дорожно-транспортного происшествия;</w:t>
      </w:r>
    </w:p>
    <w:p w14:paraId="600B7244" w14:textId="77777777" w:rsidR="00EC4EFA" w:rsidRPr="00B3472D" w:rsidRDefault="00E62552" w:rsidP="002012C0">
      <w:pPr>
        <w:pStyle w:val="a3"/>
        <w:ind w:left="0" w:firstLine="426"/>
        <w:contextualSpacing w:val="0"/>
        <w:jc w:val="both"/>
        <w:rPr>
          <w:spacing w:val="-3"/>
          <w:sz w:val="24"/>
          <w:szCs w:val="24"/>
        </w:rPr>
      </w:pPr>
      <w:r w:rsidRPr="00B3472D">
        <w:rPr>
          <w:spacing w:val="-3"/>
          <w:sz w:val="24"/>
          <w:szCs w:val="24"/>
        </w:rPr>
        <w:t xml:space="preserve">ж) до истечения 15 </w:t>
      </w:r>
      <w:r w:rsidR="00B154DE" w:rsidRPr="00B3472D">
        <w:rPr>
          <w:spacing w:val="-3"/>
          <w:sz w:val="24"/>
          <w:szCs w:val="24"/>
        </w:rPr>
        <w:t xml:space="preserve">(пятнадцати) </w:t>
      </w:r>
      <w:r w:rsidRPr="00B3472D">
        <w:rPr>
          <w:spacing w:val="-3"/>
          <w:sz w:val="24"/>
          <w:szCs w:val="24"/>
        </w:rPr>
        <w:t xml:space="preserve">календарных дней, за исключением нерабочих праздничных дней, со дня дорожно-транспортного происшествия указанное лицо в случае оформления документов о дорожно-транспортном происшествии без участия уполномоченных на то сотрудников полиции приступило к ремонту или утилизации транспортного средства, при использовании которого им был причинен вред, и (или) не представило по требованию </w:t>
      </w:r>
      <w:r w:rsidR="00B154DE" w:rsidRPr="00B3472D">
        <w:rPr>
          <w:spacing w:val="-3"/>
          <w:sz w:val="24"/>
          <w:szCs w:val="24"/>
        </w:rPr>
        <w:t>С</w:t>
      </w:r>
      <w:r w:rsidRPr="00B3472D">
        <w:rPr>
          <w:spacing w:val="-3"/>
          <w:sz w:val="24"/>
          <w:szCs w:val="24"/>
        </w:rPr>
        <w:t>траховщика данное транспортное средство для проведения осмотра и (или) независимой технической экспертизы;</w:t>
      </w:r>
    </w:p>
    <w:p w14:paraId="322B86FA" w14:textId="77777777" w:rsidR="00EC4EFA" w:rsidRPr="00B3472D" w:rsidRDefault="00E62552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з) на момент наступления страхового случая истек срок действия диагностической карты, содержащей сведения о соответствии транспортного средства обязательным требованиям безопасности транспортных средств, легкового такси, автобуса или грузового автомобиля, предназначенного и оборудованного для перевозок пассажиров, с числом мест для сидения более чем восемь (кроме места для водителя), специализированного транспортного средства, предназначенного и оборудованного для перевозок опасных грузов.</w:t>
      </w:r>
    </w:p>
    <w:p w14:paraId="4AE5EA5A" w14:textId="77777777" w:rsidR="008464A9" w:rsidRPr="00B3472D" w:rsidRDefault="008464A9" w:rsidP="002012C0">
      <w:pPr>
        <w:ind w:firstLine="426"/>
        <w:jc w:val="both"/>
        <w:rPr>
          <w:sz w:val="24"/>
          <w:szCs w:val="24"/>
        </w:rPr>
      </w:pPr>
    </w:p>
    <w:p w14:paraId="715C6E1C" w14:textId="77777777" w:rsidR="00EC4EFA" w:rsidRPr="00B3472D" w:rsidRDefault="008464A9" w:rsidP="002012C0">
      <w:pPr>
        <w:pStyle w:val="a3"/>
        <w:ind w:left="0"/>
        <w:contextualSpacing w:val="0"/>
        <w:jc w:val="center"/>
        <w:rPr>
          <w:sz w:val="24"/>
          <w:szCs w:val="24"/>
        </w:rPr>
      </w:pPr>
      <w:r w:rsidRPr="00B3472D">
        <w:rPr>
          <w:sz w:val="24"/>
          <w:szCs w:val="24"/>
        </w:rPr>
        <w:t xml:space="preserve">8. </w:t>
      </w:r>
      <w:r w:rsidR="00DC5FF9" w:rsidRPr="00B3472D">
        <w:rPr>
          <w:sz w:val="24"/>
          <w:szCs w:val="24"/>
        </w:rPr>
        <w:t>ФОРС-МАЖОР</w:t>
      </w:r>
    </w:p>
    <w:p w14:paraId="01F92C33" w14:textId="77777777" w:rsidR="003F404A" w:rsidRPr="00B3472D" w:rsidRDefault="003F404A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</w:p>
    <w:p w14:paraId="4F21561A" w14:textId="77777777" w:rsidR="00EC4EFA" w:rsidRPr="00B3472D" w:rsidRDefault="007B05FB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8.1 </w:t>
      </w:r>
      <w:r w:rsidR="00DB06C3" w:rsidRPr="00B3472D">
        <w:rPr>
          <w:sz w:val="24"/>
          <w:szCs w:val="24"/>
        </w:rPr>
        <w:t xml:space="preserve">Стороны освобождаются от ответственности за частичное или полное неисполнение условий настоящего </w:t>
      </w:r>
      <w:r w:rsidR="003C615A" w:rsidRPr="00B3472D">
        <w:rPr>
          <w:sz w:val="24"/>
          <w:szCs w:val="24"/>
        </w:rPr>
        <w:t>Контракта</w:t>
      </w:r>
      <w:r w:rsidR="00DB06C3" w:rsidRPr="00B3472D">
        <w:rPr>
          <w:sz w:val="24"/>
          <w:szCs w:val="24"/>
        </w:rPr>
        <w:t xml:space="preserve"> в случае, если данное неисполнение явилось следствием обстоятельств непреодолимой силы, к которым относятся: стихийные бедствия, аварии, пожары, массовые беспорядки, военные действия, вступление в силу нормативных актов законодательной и исполнительной власти, препятствующих исполнению Сторонами своих обязательств по настоящему </w:t>
      </w:r>
      <w:r w:rsidR="003C615A" w:rsidRPr="00B3472D">
        <w:rPr>
          <w:sz w:val="24"/>
          <w:szCs w:val="24"/>
        </w:rPr>
        <w:t>Контракту</w:t>
      </w:r>
      <w:r w:rsidR="00DB06C3" w:rsidRPr="00B3472D">
        <w:rPr>
          <w:sz w:val="24"/>
          <w:szCs w:val="24"/>
        </w:rPr>
        <w:t xml:space="preserve">, не зависящие от волеизъявления Сторон и возникшие после подписания настоящего </w:t>
      </w:r>
      <w:r w:rsidR="003C615A" w:rsidRPr="00B3472D">
        <w:rPr>
          <w:sz w:val="24"/>
          <w:szCs w:val="24"/>
        </w:rPr>
        <w:t>Контракта</w:t>
      </w:r>
      <w:r w:rsidR="00DB06C3" w:rsidRPr="00B3472D">
        <w:rPr>
          <w:sz w:val="24"/>
          <w:szCs w:val="24"/>
        </w:rPr>
        <w:t>.</w:t>
      </w:r>
    </w:p>
    <w:p w14:paraId="4CF0F86A" w14:textId="77777777" w:rsidR="00EC4EFA" w:rsidRPr="00B3472D" w:rsidRDefault="007B05FB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8.2 </w:t>
      </w:r>
      <w:r w:rsidR="00DB06C3" w:rsidRPr="00B3472D">
        <w:rPr>
          <w:sz w:val="24"/>
          <w:szCs w:val="24"/>
        </w:rPr>
        <w:t>Стороны обязуются немедленно информировать друг друга о начале и окончании действия непреодолимой силы.</w:t>
      </w:r>
    </w:p>
    <w:p w14:paraId="5376EA9A" w14:textId="77777777" w:rsidR="00EC4EFA" w:rsidRPr="00B3472D" w:rsidRDefault="007B05FB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8.3 </w:t>
      </w:r>
      <w:r w:rsidR="00DB06C3" w:rsidRPr="00B3472D">
        <w:rPr>
          <w:sz w:val="24"/>
          <w:szCs w:val="24"/>
        </w:rPr>
        <w:t xml:space="preserve">Неизвещение или несвоевременное извещение о наступлении таких обстоятельств лишает права любую из Сторон ссылаться на эти обстоятельства как на основание, освобождающее ее от </w:t>
      </w:r>
      <w:r w:rsidR="00DB06C3" w:rsidRPr="00B3472D">
        <w:rPr>
          <w:sz w:val="24"/>
          <w:szCs w:val="24"/>
        </w:rPr>
        <w:lastRenderedPageBreak/>
        <w:t>ответственности за несвоевременное исполнение обязательств по отношению к другой Стороне.</w:t>
      </w:r>
    </w:p>
    <w:p w14:paraId="1412E599" w14:textId="77777777" w:rsidR="00EC4EFA" w:rsidRPr="00B3472D" w:rsidRDefault="00EC4EFA" w:rsidP="002012C0">
      <w:pPr>
        <w:ind w:firstLine="426"/>
        <w:jc w:val="both"/>
        <w:rPr>
          <w:sz w:val="24"/>
          <w:szCs w:val="24"/>
        </w:rPr>
      </w:pPr>
    </w:p>
    <w:p w14:paraId="33FED548" w14:textId="77777777" w:rsidR="00EC4EFA" w:rsidRPr="00B3472D" w:rsidRDefault="007B05FB" w:rsidP="002012C0">
      <w:pPr>
        <w:pStyle w:val="a3"/>
        <w:ind w:left="0" w:firstLine="426"/>
        <w:contextualSpacing w:val="0"/>
        <w:jc w:val="center"/>
        <w:rPr>
          <w:sz w:val="24"/>
          <w:szCs w:val="24"/>
        </w:rPr>
      </w:pPr>
      <w:r w:rsidRPr="00B3472D">
        <w:rPr>
          <w:sz w:val="24"/>
          <w:szCs w:val="24"/>
        </w:rPr>
        <w:t xml:space="preserve">9. </w:t>
      </w:r>
      <w:r w:rsidR="00DC5FF9" w:rsidRPr="00B3472D">
        <w:rPr>
          <w:sz w:val="24"/>
          <w:szCs w:val="24"/>
        </w:rPr>
        <w:t>КОНФИДЕНЦИАЛЬНОСТЬ</w:t>
      </w:r>
    </w:p>
    <w:p w14:paraId="5248F58F" w14:textId="77777777" w:rsidR="00EC4EFA" w:rsidRPr="00B3472D" w:rsidRDefault="00EC4EFA" w:rsidP="002012C0">
      <w:pPr>
        <w:ind w:firstLine="426"/>
        <w:jc w:val="both"/>
        <w:rPr>
          <w:sz w:val="24"/>
          <w:szCs w:val="24"/>
        </w:rPr>
      </w:pPr>
    </w:p>
    <w:p w14:paraId="540156F3" w14:textId="77777777" w:rsidR="00EC4EFA" w:rsidRPr="00B3472D" w:rsidRDefault="007B05FB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9.1 </w:t>
      </w:r>
      <w:r w:rsidR="00DB06C3" w:rsidRPr="00B3472D">
        <w:rPr>
          <w:sz w:val="24"/>
          <w:szCs w:val="24"/>
        </w:rPr>
        <w:t xml:space="preserve">Предоставляемая Сторонами друг другу техническая, финансовая, коммерческая и иная информация, связанная с предметом настоящего </w:t>
      </w:r>
      <w:r w:rsidR="003C615A" w:rsidRPr="00B3472D">
        <w:rPr>
          <w:sz w:val="24"/>
          <w:szCs w:val="24"/>
        </w:rPr>
        <w:t>Контракта</w:t>
      </w:r>
      <w:r w:rsidR="00DB06C3" w:rsidRPr="00B3472D">
        <w:rPr>
          <w:sz w:val="24"/>
          <w:szCs w:val="24"/>
        </w:rPr>
        <w:t>, считается конфиденциальной.</w:t>
      </w:r>
    </w:p>
    <w:p w14:paraId="5271869C" w14:textId="77777777" w:rsidR="00EC4EFA" w:rsidRPr="00B3472D" w:rsidRDefault="007B05FB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9.2 </w:t>
      </w:r>
      <w:r w:rsidR="00DB06C3" w:rsidRPr="00B3472D">
        <w:rPr>
          <w:sz w:val="24"/>
          <w:szCs w:val="24"/>
        </w:rPr>
        <w:t>В случае разглашения указанной информации Стороны несут ответственность в соответствии с законодательством Российской Федерации.</w:t>
      </w:r>
    </w:p>
    <w:p w14:paraId="684602CF" w14:textId="77777777" w:rsidR="00EC4EFA" w:rsidRPr="00B3472D" w:rsidRDefault="00EC4EFA" w:rsidP="002012C0">
      <w:pPr>
        <w:ind w:firstLine="426"/>
        <w:jc w:val="both"/>
        <w:rPr>
          <w:sz w:val="24"/>
          <w:szCs w:val="24"/>
        </w:rPr>
      </w:pPr>
    </w:p>
    <w:p w14:paraId="60E6ADDE" w14:textId="77777777" w:rsidR="00EC4EFA" w:rsidRPr="00B3472D" w:rsidRDefault="007B05FB" w:rsidP="002012C0">
      <w:pPr>
        <w:pStyle w:val="a3"/>
        <w:ind w:left="0" w:firstLine="426"/>
        <w:contextualSpacing w:val="0"/>
        <w:jc w:val="center"/>
        <w:rPr>
          <w:sz w:val="24"/>
          <w:szCs w:val="24"/>
        </w:rPr>
      </w:pPr>
      <w:r w:rsidRPr="00B3472D">
        <w:rPr>
          <w:sz w:val="24"/>
          <w:szCs w:val="24"/>
        </w:rPr>
        <w:t>10.</w:t>
      </w:r>
      <w:r w:rsidR="00DC5FF9" w:rsidRPr="00B3472D">
        <w:rPr>
          <w:sz w:val="24"/>
          <w:szCs w:val="24"/>
        </w:rPr>
        <w:t xml:space="preserve">СРОК ДЕЙСТВИЯ </w:t>
      </w:r>
      <w:r w:rsidR="003C615A" w:rsidRPr="00B3472D">
        <w:rPr>
          <w:sz w:val="24"/>
          <w:szCs w:val="24"/>
        </w:rPr>
        <w:t>КОНТРАКТА</w:t>
      </w:r>
    </w:p>
    <w:p w14:paraId="0CA9025B" w14:textId="77777777" w:rsidR="00EC4EFA" w:rsidRPr="00B3472D" w:rsidRDefault="00EC4EFA" w:rsidP="002012C0">
      <w:pPr>
        <w:ind w:firstLine="426"/>
        <w:jc w:val="both"/>
        <w:rPr>
          <w:sz w:val="24"/>
          <w:szCs w:val="24"/>
        </w:rPr>
      </w:pPr>
    </w:p>
    <w:p w14:paraId="4ACC1554" w14:textId="77777777" w:rsidR="00EC4EFA" w:rsidRPr="00B3472D" w:rsidRDefault="007B05FB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10.1 </w:t>
      </w:r>
      <w:r w:rsidR="00DB06C3" w:rsidRPr="00B3472D">
        <w:rPr>
          <w:sz w:val="24"/>
          <w:szCs w:val="24"/>
        </w:rPr>
        <w:t xml:space="preserve">Настоящий </w:t>
      </w:r>
      <w:r w:rsidR="003C615A" w:rsidRPr="00B3472D">
        <w:rPr>
          <w:sz w:val="24"/>
          <w:szCs w:val="24"/>
        </w:rPr>
        <w:t>Контракт</w:t>
      </w:r>
      <w:r w:rsidR="00DB06C3" w:rsidRPr="00B3472D">
        <w:rPr>
          <w:sz w:val="24"/>
          <w:szCs w:val="24"/>
        </w:rPr>
        <w:t xml:space="preserve"> вступает в силу и считается заключенным со дня подписания настоящего </w:t>
      </w:r>
      <w:r w:rsidR="000D1C32" w:rsidRPr="00B3472D">
        <w:rPr>
          <w:sz w:val="24"/>
          <w:szCs w:val="24"/>
        </w:rPr>
        <w:t>Контракта</w:t>
      </w:r>
      <w:r w:rsidR="00DB06C3" w:rsidRPr="00B3472D">
        <w:rPr>
          <w:sz w:val="24"/>
          <w:szCs w:val="24"/>
        </w:rPr>
        <w:t>.</w:t>
      </w:r>
    </w:p>
    <w:p w14:paraId="125B212B" w14:textId="77777777" w:rsidR="00EC4EFA" w:rsidRPr="00B3472D" w:rsidRDefault="007B05FB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10.2 </w:t>
      </w:r>
      <w:r w:rsidR="003C615A" w:rsidRPr="00B3472D">
        <w:rPr>
          <w:sz w:val="24"/>
          <w:szCs w:val="24"/>
        </w:rPr>
        <w:t>Контракт</w:t>
      </w:r>
      <w:r w:rsidR="00DB06C3" w:rsidRPr="00B3472D">
        <w:rPr>
          <w:sz w:val="24"/>
          <w:szCs w:val="24"/>
        </w:rPr>
        <w:t xml:space="preserve"> действует: в части получения Страхователем полисов ОС</w:t>
      </w:r>
      <w:r w:rsidR="00E5317F" w:rsidRPr="00B3472D">
        <w:rPr>
          <w:sz w:val="24"/>
          <w:szCs w:val="24"/>
        </w:rPr>
        <w:t>А</w:t>
      </w:r>
      <w:r w:rsidR="00DB06C3" w:rsidRPr="00B3472D">
        <w:rPr>
          <w:sz w:val="24"/>
          <w:szCs w:val="24"/>
        </w:rPr>
        <w:t xml:space="preserve">ГО </w:t>
      </w:r>
      <w:r w:rsidR="00991022" w:rsidRPr="00B3472D">
        <w:rPr>
          <w:sz w:val="24"/>
          <w:szCs w:val="24"/>
        </w:rPr>
        <w:t>по</w:t>
      </w:r>
      <w:r w:rsidR="00DB06C3" w:rsidRPr="00B3472D">
        <w:rPr>
          <w:sz w:val="24"/>
          <w:szCs w:val="24"/>
        </w:rPr>
        <w:t xml:space="preserve"> </w:t>
      </w:r>
      <w:r w:rsidR="00A67E88" w:rsidRPr="00B3472D">
        <w:rPr>
          <w:sz w:val="24"/>
          <w:szCs w:val="24"/>
        </w:rPr>
        <w:t>23</w:t>
      </w:r>
      <w:r w:rsidR="0007549F" w:rsidRPr="00B3472D">
        <w:rPr>
          <w:sz w:val="24"/>
          <w:szCs w:val="24"/>
        </w:rPr>
        <w:t xml:space="preserve"> декабря</w:t>
      </w:r>
      <w:r w:rsidR="00991022" w:rsidRPr="00B3472D">
        <w:rPr>
          <w:sz w:val="24"/>
          <w:szCs w:val="24"/>
        </w:rPr>
        <w:t xml:space="preserve"> </w:t>
      </w:r>
      <w:r w:rsidR="000238C6" w:rsidRPr="00B3472D">
        <w:rPr>
          <w:sz w:val="24"/>
          <w:szCs w:val="24"/>
        </w:rPr>
        <w:t>202</w:t>
      </w:r>
      <w:r w:rsidR="006E624F" w:rsidRPr="00B3472D">
        <w:rPr>
          <w:sz w:val="24"/>
          <w:szCs w:val="24"/>
        </w:rPr>
        <w:t xml:space="preserve">6 </w:t>
      </w:r>
      <w:r w:rsidR="00DB06C3" w:rsidRPr="00B3472D">
        <w:rPr>
          <w:sz w:val="24"/>
          <w:szCs w:val="24"/>
        </w:rPr>
        <w:t>г., в части действия полисов ОСАГО – в течение одного года с даты начала действия полиса, в части взаиморасчетов – до полного исполнения Сторонами своих обязательств.</w:t>
      </w:r>
    </w:p>
    <w:p w14:paraId="4D142671" w14:textId="77777777" w:rsidR="00EC4EFA" w:rsidRPr="00B3472D" w:rsidRDefault="00EC4EFA" w:rsidP="002012C0">
      <w:pPr>
        <w:ind w:firstLine="426"/>
        <w:jc w:val="both"/>
        <w:rPr>
          <w:sz w:val="24"/>
          <w:szCs w:val="24"/>
        </w:rPr>
      </w:pPr>
    </w:p>
    <w:p w14:paraId="1913A341" w14:textId="77777777" w:rsidR="00EC4EFA" w:rsidRPr="00B3472D" w:rsidRDefault="007B05FB" w:rsidP="002012C0">
      <w:pPr>
        <w:pStyle w:val="a3"/>
        <w:autoSpaceDE/>
        <w:autoSpaceDN/>
        <w:adjustRightInd/>
        <w:ind w:left="0" w:firstLine="426"/>
        <w:contextualSpacing w:val="0"/>
        <w:jc w:val="center"/>
        <w:rPr>
          <w:sz w:val="24"/>
          <w:szCs w:val="24"/>
        </w:rPr>
      </w:pPr>
      <w:r w:rsidRPr="00B3472D">
        <w:rPr>
          <w:sz w:val="24"/>
          <w:szCs w:val="24"/>
        </w:rPr>
        <w:t>11.</w:t>
      </w:r>
      <w:r w:rsidR="00527229" w:rsidRPr="00B3472D">
        <w:rPr>
          <w:sz w:val="24"/>
          <w:szCs w:val="24"/>
        </w:rPr>
        <w:t xml:space="preserve"> </w:t>
      </w:r>
      <w:r w:rsidR="00DC5FF9" w:rsidRPr="00B3472D">
        <w:rPr>
          <w:sz w:val="24"/>
          <w:szCs w:val="24"/>
        </w:rPr>
        <w:t xml:space="preserve">УСЛОВИЯ ДОСРОЧНОГО ПРЕКРАЩЕНИЯ </w:t>
      </w:r>
      <w:r w:rsidR="003C615A" w:rsidRPr="00B3472D">
        <w:rPr>
          <w:sz w:val="24"/>
          <w:szCs w:val="24"/>
        </w:rPr>
        <w:t>КОНТРАКТА</w:t>
      </w:r>
    </w:p>
    <w:p w14:paraId="216AC52A" w14:textId="77777777" w:rsidR="00EC4EFA" w:rsidRPr="00B3472D" w:rsidRDefault="00EC4EFA" w:rsidP="002012C0">
      <w:pPr>
        <w:ind w:firstLine="426"/>
        <w:jc w:val="both"/>
        <w:rPr>
          <w:sz w:val="24"/>
          <w:szCs w:val="24"/>
        </w:rPr>
      </w:pPr>
    </w:p>
    <w:p w14:paraId="181A99DA" w14:textId="77777777" w:rsidR="00EC4EFA" w:rsidRPr="00B3472D" w:rsidRDefault="007B05FB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11.1 </w:t>
      </w:r>
      <w:r w:rsidR="00D75DB0" w:rsidRPr="00B3472D">
        <w:rPr>
          <w:sz w:val="24"/>
          <w:szCs w:val="24"/>
        </w:rPr>
        <w:t xml:space="preserve">Настоящий </w:t>
      </w:r>
      <w:r w:rsidR="003C615A" w:rsidRPr="00B3472D">
        <w:rPr>
          <w:sz w:val="24"/>
          <w:szCs w:val="24"/>
        </w:rPr>
        <w:t>Контракт</w:t>
      </w:r>
      <w:r w:rsidR="00D75DB0" w:rsidRPr="00B3472D">
        <w:rPr>
          <w:sz w:val="24"/>
          <w:szCs w:val="24"/>
        </w:rPr>
        <w:t xml:space="preserve"> прекращается в случае:</w:t>
      </w:r>
    </w:p>
    <w:p w14:paraId="4F8CFF82" w14:textId="77777777" w:rsidR="00EC4EFA" w:rsidRPr="00B3472D" w:rsidRDefault="00E5317F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а) </w:t>
      </w:r>
      <w:r w:rsidR="00D75DB0" w:rsidRPr="00B3472D">
        <w:rPr>
          <w:sz w:val="24"/>
          <w:szCs w:val="24"/>
        </w:rPr>
        <w:t>истечения срока его действия;</w:t>
      </w:r>
    </w:p>
    <w:p w14:paraId="6F330AB8" w14:textId="77777777" w:rsidR="00EC4EFA" w:rsidRPr="00B3472D" w:rsidRDefault="00E5317F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pacing w:val="-4"/>
          <w:sz w:val="24"/>
          <w:szCs w:val="24"/>
        </w:rPr>
        <w:t xml:space="preserve">б) </w:t>
      </w:r>
      <w:r w:rsidR="00D75DB0" w:rsidRPr="00B3472D">
        <w:rPr>
          <w:spacing w:val="-4"/>
          <w:sz w:val="24"/>
          <w:szCs w:val="24"/>
        </w:rPr>
        <w:t>ликвидации</w:t>
      </w:r>
      <w:r w:rsidR="006E624F" w:rsidRPr="00B3472D">
        <w:rPr>
          <w:spacing w:val="-4"/>
          <w:sz w:val="24"/>
          <w:szCs w:val="24"/>
        </w:rPr>
        <w:t xml:space="preserve"> </w:t>
      </w:r>
      <w:r w:rsidR="00D75DB0" w:rsidRPr="00B3472D">
        <w:rPr>
          <w:spacing w:val="-4"/>
          <w:sz w:val="24"/>
          <w:szCs w:val="24"/>
        </w:rPr>
        <w:t xml:space="preserve">Страховщика в порядке, установленном законодательством Российской </w:t>
      </w:r>
      <w:r w:rsidR="00D75DB0" w:rsidRPr="00B3472D">
        <w:rPr>
          <w:sz w:val="24"/>
          <w:szCs w:val="24"/>
        </w:rPr>
        <w:t>Федерации;</w:t>
      </w:r>
    </w:p>
    <w:p w14:paraId="142F35A6" w14:textId="77777777" w:rsidR="00EC4EFA" w:rsidRPr="00B3472D" w:rsidRDefault="00E5317F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в) </w:t>
      </w:r>
      <w:r w:rsidR="00D75DB0" w:rsidRPr="00B3472D">
        <w:rPr>
          <w:sz w:val="24"/>
          <w:szCs w:val="24"/>
        </w:rPr>
        <w:t>ликвидаци</w:t>
      </w:r>
      <w:r w:rsidRPr="00B3472D">
        <w:rPr>
          <w:sz w:val="24"/>
          <w:szCs w:val="24"/>
        </w:rPr>
        <w:t>и</w:t>
      </w:r>
      <w:r w:rsidR="00D75DB0" w:rsidRPr="00B3472D">
        <w:rPr>
          <w:sz w:val="24"/>
          <w:szCs w:val="24"/>
        </w:rPr>
        <w:t xml:space="preserve"> юридического лица </w:t>
      </w:r>
      <w:r w:rsidRPr="00B3472D">
        <w:rPr>
          <w:sz w:val="24"/>
          <w:szCs w:val="24"/>
        </w:rPr>
        <w:t>–</w:t>
      </w:r>
      <w:r w:rsidR="00D75DB0" w:rsidRPr="00B3472D">
        <w:rPr>
          <w:sz w:val="24"/>
          <w:szCs w:val="24"/>
        </w:rPr>
        <w:t xml:space="preserve"> Страхователя</w:t>
      </w:r>
      <w:r w:rsidRPr="00B3472D">
        <w:rPr>
          <w:sz w:val="24"/>
          <w:szCs w:val="24"/>
        </w:rPr>
        <w:t>;</w:t>
      </w:r>
    </w:p>
    <w:p w14:paraId="7229DE12" w14:textId="77777777" w:rsidR="00EC4EFA" w:rsidRPr="00B3472D" w:rsidRDefault="00E5317F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г) </w:t>
      </w:r>
      <w:r w:rsidR="00D75DB0" w:rsidRPr="00B3472D">
        <w:rPr>
          <w:sz w:val="24"/>
          <w:szCs w:val="24"/>
        </w:rPr>
        <w:t>отзыва лицензии Страховщика на осуществление данного вида страхования;</w:t>
      </w:r>
    </w:p>
    <w:p w14:paraId="4B393E4B" w14:textId="77777777" w:rsidR="00EC4EFA" w:rsidRPr="00B3472D" w:rsidRDefault="00E5317F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д) </w:t>
      </w:r>
      <w:r w:rsidR="00D75DB0" w:rsidRPr="00B3472D">
        <w:rPr>
          <w:sz w:val="24"/>
          <w:szCs w:val="24"/>
        </w:rPr>
        <w:t xml:space="preserve">принятия судом решения о признании настоящего </w:t>
      </w:r>
      <w:r w:rsidR="003C615A" w:rsidRPr="00B3472D">
        <w:rPr>
          <w:sz w:val="24"/>
          <w:szCs w:val="24"/>
        </w:rPr>
        <w:t xml:space="preserve">Контракта </w:t>
      </w:r>
      <w:r w:rsidRPr="00B3472D">
        <w:rPr>
          <w:sz w:val="24"/>
          <w:szCs w:val="24"/>
        </w:rPr>
        <w:t>недействительным;</w:t>
      </w:r>
    </w:p>
    <w:p w14:paraId="6E17907F" w14:textId="77777777" w:rsidR="00EC4EFA" w:rsidRPr="00B3472D" w:rsidRDefault="00E5317F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е) и</w:t>
      </w:r>
      <w:r w:rsidR="00D75DB0" w:rsidRPr="00B3472D">
        <w:rPr>
          <w:sz w:val="24"/>
          <w:szCs w:val="24"/>
        </w:rPr>
        <w:t>ны</w:t>
      </w:r>
      <w:r w:rsidRPr="00B3472D">
        <w:rPr>
          <w:sz w:val="24"/>
          <w:szCs w:val="24"/>
        </w:rPr>
        <w:t>х</w:t>
      </w:r>
      <w:r w:rsidR="00D75DB0" w:rsidRPr="00B3472D">
        <w:rPr>
          <w:sz w:val="24"/>
          <w:szCs w:val="24"/>
        </w:rPr>
        <w:t xml:space="preserve"> </w:t>
      </w:r>
      <w:r w:rsidRPr="00B3472D">
        <w:rPr>
          <w:sz w:val="24"/>
          <w:szCs w:val="24"/>
        </w:rPr>
        <w:t>условий</w:t>
      </w:r>
      <w:r w:rsidR="00975C48" w:rsidRPr="00B3472D">
        <w:rPr>
          <w:sz w:val="24"/>
          <w:szCs w:val="24"/>
        </w:rPr>
        <w:t>,</w:t>
      </w:r>
      <w:r w:rsidR="00D75DB0" w:rsidRPr="00B3472D">
        <w:rPr>
          <w:sz w:val="24"/>
          <w:szCs w:val="24"/>
        </w:rPr>
        <w:t xml:space="preserve"> предусмотренны</w:t>
      </w:r>
      <w:r w:rsidRPr="00B3472D">
        <w:rPr>
          <w:sz w:val="24"/>
          <w:szCs w:val="24"/>
        </w:rPr>
        <w:t>х</w:t>
      </w:r>
      <w:r w:rsidR="00D75DB0" w:rsidRPr="00B3472D">
        <w:rPr>
          <w:sz w:val="24"/>
          <w:szCs w:val="24"/>
        </w:rPr>
        <w:t xml:space="preserve"> законодательством Российской Федерации</w:t>
      </w:r>
      <w:r w:rsidRPr="00B3472D">
        <w:rPr>
          <w:sz w:val="24"/>
          <w:szCs w:val="24"/>
        </w:rPr>
        <w:t>.</w:t>
      </w:r>
    </w:p>
    <w:p w14:paraId="190F3C65" w14:textId="77777777" w:rsidR="00AC4571" w:rsidRPr="00B3472D" w:rsidRDefault="00AC4571" w:rsidP="002012C0">
      <w:pPr>
        <w:pStyle w:val="a3"/>
        <w:numPr>
          <w:ilvl w:val="1"/>
          <w:numId w:val="7"/>
        </w:numPr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</w:t>
      </w:r>
      <w:hyperlink r:id="rId10" w:history="1">
        <w:r w:rsidRPr="00B3472D">
          <w:rPr>
            <w:sz w:val="24"/>
            <w:szCs w:val="24"/>
          </w:rPr>
          <w:t>частями 9</w:t>
        </w:r>
      </w:hyperlink>
      <w:r w:rsidRPr="00B3472D">
        <w:rPr>
          <w:sz w:val="24"/>
          <w:szCs w:val="24"/>
        </w:rPr>
        <w:t xml:space="preserve"> - </w:t>
      </w:r>
      <w:hyperlink r:id="rId11" w:history="1">
        <w:r w:rsidRPr="00B3472D">
          <w:rPr>
            <w:sz w:val="24"/>
            <w:szCs w:val="24"/>
          </w:rPr>
          <w:t>23 статьи 95</w:t>
        </w:r>
      </w:hyperlink>
      <w:r w:rsidRPr="00B3472D">
        <w:rPr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788CA3AA" w14:textId="77777777" w:rsidR="00EC4EFA" w:rsidRPr="00B3472D" w:rsidRDefault="00EC4EFA" w:rsidP="002012C0">
      <w:pPr>
        <w:ind w:firstLine="426"/>
        <w:jc w:val="both"/>
        <w:rPr>
          <w:sz w:val="24"/>
          <w:szCs w:val="24"/>
        </w:rPr>
      </w:pPr>
    </w:p>
    <w:p w14:paraId="466F9AB5" w14:textId="77777777" w:rsidR="00EC4EFA" w:rsidRPr="00B3472D" w:rsidRDefault="007B05FB" w:rsidP="002012C0">
      <w:pPr>
        <w:pStyle w:val="a3"/>
        <w:ind w:left="0" w:firstLine="426"/>
        <w:contextualSpacing w:val="0"/>
        <w:jc w:val="center"/>
        <w:rPr>
          <w:sz w:val="24"/>
          <w:szCs w:val="24"/>
        </w:rPr>
      </w:pPr>
      <w:r w:rsidRPr="00B3472D">
        <w:rPr>
          <w:sz w:val="24"/>
          <w:szCs w:val="24"/>
        </w:rPr>
        <w:t>12.</w:t>
      </w:r>
      <w:r w:rsidR="00DC5FF9" w:rsidRPr="00B3472D">
        <w:rPr>
          <w:sz w:val="24"/>
          <w:szCs w:val="24"/>
        </w:rPr>
        <w:t xml:space="preserve"> ПРОЧИЕ УСЛОВИЯ</w:t>
      </w:r>
    </w:p>
    <w:p w14:paraId="428EE599" w14:textId="77777777" w:rsidR="00EC4EFA" w:rsidRPr="00B3472D" w:rsidRDefault="00EC4EFA" w:rsidP="002012C0">
      <w:pPr>
        <w:ind w:firstLine="426"/>
        <w:jc w:val="both"/>
        <w:rPr>
          <w:sz w:val="24"/>
          <w:szCs w:val="24"/>
        </w:rPr>
      </w:pPr>
    </w:p>
    <w:p w14:paraId="7F0B023C" w14:textId="77777777" w:rsidR="00EC4EFA" w:rsidRPr="00B3472D" w:rsidRDefault="007B05FB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12.1 </w:t>
      </w:r>
      <w:r w:rsidR="003C4616" w:rsidRPr="00B3472D">
        <w:rPr>
          <w:sz w:val="24"/>
          <w:szCs w:val="24"/>
        </w:rPr>
        <w:t xml:space="preserve">Любая договоренность между Страхователем и Страховщиком, влекущая за собой новые обстоятельства, которые не вытекают из настоящего </w:t>
      </w:r>
      <w:r w:rsidR="003C615A" w:rsidRPr="00B3472D">
        <w:rPr>
          <w:sz w:val="24"/>
          <w:szCs w:val="24"/>
        </w:rPr>
        <w:t>Контракта</w:t>
      </w:r>
      <w:r w:rsidR="003C4616" w:rsidRPr="00B3472D">
        <w:rPr>
          <w:sz w:val="24"/>
          <w:szCs w:val="24"/>
        </w:rPr>
        <w:t xml:space="preserve">, должна быть письменно подтверждена Сторонами в форме дополнений к настоящему </w:t>
      </w:r>
      <w:r w:rsidR="003C615A" w:rsidRPr="00B3472D">
        <w:rPr>
          <w:sz w:val="24"/>
          <w:szCs w:val="24"/>
        </w:rPr>
        <w:t>Контракт</w:t>
      </w:r>
      <w:r w:rsidR="000E527F" w:rsidRPr="00B3472D">
        <w:rPr>
          <w:sz w:val="24"/>
          <w:szCs w:val="24"/>
        </w:rPr>
        <w:t>у</w:t>
      </w:r>
      <w:r w:rsidR="003C4616" w:rsidRPr="00B3472D">
        <w:rPr>
          <w:sz w:val="24"/>
          <w:szCs w:val="24"/>
        </w:rPr>
        <w:t>.</w:t>
      </w:r>
    </w:p>
    <w:p w14:paraId="6461A7F6" w14:textId="77777777" w:rsidR="00EC4EFA" w:rsidRPr="00B3472D" w:rsidRDefault="007B05FB" w:rsidP="002012C0">
      <w:pPr>
        <w:pStyle w:val="a3"/>
        <w:ind w:left="0" w:firstLine="426"/>
        <w:contextualSpacing w:val="0"/>
        <w:rPr>
          <w:sz w:val="24"/>
          <w:szCs w:val="24"/>
        </w:rPr>
      </w:pPr>
      <w:r w:rsidRPr="00B3472D">
        <w:rPr>
          <w:sz w:val="24"/>
          <w:szCs w:val="24"/>
        </w:rPr>
        <w:t xml:space="preserve">12.2 </w:t>
      </w:r>
      <w:r w:rsidR="003C4616" w:rsidRPr="00B3472D">
        <w:rPr>
          <w:sz w:val="24"/>
          <w:szCs w:val="24"/>
        </w:rPr>
        <w:t xml:space="preserve">Все изменения, приложения и дополнительные соглашения к настоящему </w:t>
      </w:r>
      <w:r w:rsidR="003C615A" w:rsidRPr="00B3472D">
        <w:rPr>
          <w:sz w:val="24"/>
          <w:szCs w:val="24"/>
        </w:rPr>
        <w:t>Контракту</w:t>
      </w:r>
      <w:r w:rsidR="003C4616" w:rsidRPr="00B3472D">
        <w:rPr>
          <w:sz w:val="24"/>
          <w:szCs w:val="24"/>
        </w:rPr>
        <w:t xml:space="preserve"> оформляются в письменном виде и являются неотъемлемой частью настоящего </w:t>
      </w:r>
      <w:r w:rsidR="003C615A" w:rsidRPr="00B3472D">
        <w:rPr>
          <w:sz w:val="24"/>
          <w:szCs w:val="24"/>
        </w:rPr>
        <w:t>Контракт</w:t>
      </w:r>
      <w:r w:rsidR="003C4616" w:rsidRPr="00B3472D">
        <w:rPr>
          <w:sz w:val="24"/>
          <w:szCs w:val="24"/>
        </w:rPr>
        <w:t>.</w:t>
      </w:r>
    </w:p>
    <w:p w14:paraId="1175856D" w14:textId="77777777" w:rsidR="00EC4EFA" w:rsidRPr="00B3472D" w:rsidRDefault="007B05FB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12.3 </w:t>
      </w:r>
      <w:r w:rsidR="003C4616" w:rsidRPr="00B3472D">
        <w:rPr>
          <w:sz w:val="24"/>
          <w:szCs w:val="24"/>
        </w:rPr>
        <w:t>При изменении юридического адреса, банковских реквизитов, а также в случае реорганизации одной из Сторон, она обязана в течение 3 (трёх) рабочих дней письменно информировать об этом другую Сторону.</w:t>
      </w:r>
    </w:p>
    <w:p w14:paraId="648C6024" w14:textId="77777777" w:rsidR="00EC4EFA" w:rsidRPr="00B3472D" w:rsidRDefault="007B05FB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12.4 </w:t>
      </w:r>
      <w:r w:rsidR="003C4616" w:rsidRPr="00B3472D">
        <w:rPr>
          <w:sz w:val="24"/>
          <w:szCs w:val="24"/>
        </w:rPr>
        <w:t xml:space="preserve">В случаях, не предусмотренных настоящим </w:t>
      </w:r>
      <w:r w:rsidR="003C615A" w:rsidRPr="00B3472D">
        <w:rPr>
          <w:sz w:val="24"/>
          <w:szCs w:val="24"/>
        </w:rPr>
        <w:t>Контрактом</w:t>
      </w:r>
      <w:r w:rsidR="003C4616" w:rsidRPr="00B3472D">
        <w:rPr>
          <w:sz w:val="24"/>
          <w:szCs w:val="24"/>
        </w:rPr>
        <w:t>, Стороны руководствуются действующим законодательством Российской Федерации.</w:t>
      </w:r>
    </w:p>
    <w:p w14:paraId="78513218" w14:textId="77777777" w:rsidR="00EC4EFA" w:rsidRPr="00B3472D" w:rsidRDefault="007B05FB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12.5 </w:t>
      </w:r>
      <w:r w:rsidR="003C4616" w:rsidRPr="00B3472D">
        <w:rPr>
          <w:sz w:val="24"/>
          <w:szCs w:val="24"/>
        </w:rPr>
        <w:t xml:space="preserve">Настоящий </w:t>
      </w:r>
      <w:r w:rsidR="003C615A" w:rsidRPr="00B3472D">
        <w:rPr>
          <w:sz w:val="24"/>
          <w:szCs w:val="24"/>
        </w:rPr>
        <w:t>Контракт</w:t>
      </w:r>
      <w:r w:rsidR="000E527F" w:rsidRPr="00B3472D">
        <w:rPr>
          <w:sz w:val="24"/>
          <w:szCs w:val="24"/>
        </w:rPr>
        <w:t xml:space="preserve"> </w:t>
      </w:r>
      <w:r w:rsidR="003C4616" w:rsidRPr="00B3472D">
        <w:rPr>
          <w:sz w:val="24"/>
          <w:szCs w:val="24"/>
        </w:rPr>
        <w:t xml:space="preserve">составлен в двух экземплярах, по одному для каждой из сторон. Каждый экземпляр состоит из </w:t>
      </w:r>
      <w:r w:rsidR="00BE560A" w:rsidRPr="00B3472D">
        <w:rPr>
          <w:sz w:val="24"/>
          <w:szCs w:val="24"/>
        </w:rPr>
        <w:t>6</w:t>
      </w:r>
      <w:r w:rsidR="00991022" w:rsidRPr="00B3472D">
        <w:rPr>
          <w:sz w:val="24"/>
          <w:szCs w:val="24"/>
        </w:rPr>
        <w:t xml:space="preserve"> </w:t>
      </w:r>
      <w:r w:rsidR="003C4616" w:rsidRPr="00B3472D">
        <w:rPr>
          <w:sz w:val="24"/>
          <w:szCs w:val="24"/>
        </w:rPr>
        <w:t xml:space="preserve">машинописных страниц. Оба экземпляра настоящего </w:t>
      </w:r>
      <w:r w:rsidR="003C615A" w:rsidRPr="00B3472D">
        <w:rPr>
          <w:sz w:val="24"/>
          <w:szCs w:val="24"/>
        </w:rPr>
        <w:t>Контракта</w:t>
      </w:r>
      <w:r w:rsidR="003C4616" w:rsidRPr="00B3472D">
        <w:rPr>
          <w:sz w:val="24"/>
          <w:szCs w:val="24"/>
        </w:rPr>
        <w:t xml:space="preserve"> имеют </w:t>
      </w:r>
      <w:r w:rsidR="000E527F" w:rsidRPr="00B3472D">
        <w:rPr>
          <w:sz w:val="24"/>
          <w:szCs w:val="24"/>
        </w:rPr>
        <w:t>одинаковую юридическую силу.</w:t>
      </w:r>
    </w:p>
    <w:p w14:paraId="5DFBCDEF" w14:textId="77777777" w:rsidR="00AC4571" w:rsidRPr="00B3472D" w:rsidRDefault="00AC4571" w:rsidP="002012C0">
      <w:pPr>
        <w:pStyle w:val="a3"/>
        <w:ind w:left="0" w:firstLine="426"/>
        <w:contextualSpacing w:val="0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12.6. Изменение существенных условий Контракта при его исполнении не допускается за исключением случаев, предусмотренных </w:t>
      </w:r>
      <w:hyperlink r:id="rId12" w:history="1">
        <w:r w:rsidRPr="00B3472D">
          <w:rPr>
            <w:sz w:val="24"/>
            <w:szCs w:val="24"/>
          </w:rPr>
          <w:t>статьей 95</w:t>
        </w:r>
      </w:hyperlink>
      <w:r w:rsidRPr="00B3472D">
        <w:rPr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2018368C" w14:textId="77777777" w:rsidR="001E0432" w:rsidRPr="00B3472D" w:rsidRDefault="001E0432" w:rsidP="002012C0">
      <w:pPr>
        <w:pStyle w:val="a3"/>
        <w:ind w:left="0" w:firstLine="426"/>
        <w:contextualSpacing w:val="0"/>
        <w:rPr>
          <w:sz w:val="24"/>
          <w:szCs w:val="24"/>
        </w:rPr>
      </w:pPr>
    </w:p>
    <w:p w14:paraId="5BF161D7" w14:textId="77777777" w:rsidR="00EC4EFA" w:rsidRPr="00B3472D" w:rsidRDefault="007B05FB" w:rsidP="002012C0">
      <w:pPr>
        <w:pStyle w:val="a3"/>
        <w:ind w:left="0"/>
        <w:contextualSpacing w:val="0"/>
        <w:jc w:val="center"/>
        <w:rPr>
          <w:sz w:val="24"/>
          <w:szCs w:val="24"/>
        </w:rPr>
      </w:pPr>
      <w:r w:rsidRPr="00B3472D">
        <w:rPr>
          <w:sz w:val="24"/>
          <w:szCs w:val="24"/>
        </w:rPr>
        <w:t>13.</w:t>
      </w:r>
      <w:r w:rsidR="000E527F" w:rsidRPr="00B3472D">
        <w:rPr>
          <w:sz w:val="24"/>
          <w:szCs w:val="24"/>
        </w:rPr>
        <w:t xml:space="preserve"> ПРИЛОЖЕНИЯ, ЯВЛЯЮЩИЕСЯ НЕОТЪЕМЛЕМЫМИ ЧАСТЯМИ НАСТОЯЩЕГО </w:t>
      </w:r>
      <w:r w:rsidR="003C615A" w:rsidRPr="00B3472D">
        <w:rPr>
          <w:sz w:val="24"/>
          <w:szCs w:val="24"/>
        </w:rPr>
        <w:t>КОНТРАКТА</w:t>
      </w:r>
    </w:p>
    <w:p w14:paraId="56434BCC" w14:textId="77777777" w:rsidR="00EC4EFA" w:rsidRPr="00B3472D" w:rsidRDefault="00EC4EFA" w:rsidP="002012C0">
      <w:pPr>
        <w:ind w:firstLine="567"/>
        <w:jc w:val="both"/>
        <w:rPr>
          <w:sz w:val="24"/>
          <w:szCs w:val="24"/>
        </w:rPr>
      </w:pPr>
    </w:p>
    <w:p w14:paraId="6EBFB104" w14:textId="77777777" w:rsidR="00EC4EFA" w:rsidRPr="00B3472D" w:rsidRDefault="003F404A" w:rsidP="002012C0">
      <w:pPr>
        <w:pStyle w:val="a3"/>
        <w:numPr>
          <w:ilvl w:val="1"/>
          <w:numId w:val="8"/>
        </w:numPr>
        <w:ind w:left="0" w:firstLine="1985"/>
        <w:contextualSpacing w:val="0"/>
        <w:jc w:val="both"/>
        <w:rPr>
          <w:spacing w:val="-3"/>
          <w:sz w:val="24"/>
          <w:szCs w:val="24"/>
        </w:rPr>
      </w:pPr>
      <w:r w:rsidRPr="00B3472D">
        <w:rPr>
          <w:spacing w:val="-3"/>
          <w:sz w:val="24"/>
          <w:szCs w:val="24"/>
        </w:rPr>
        <w:t xml:space="preserve">. </w:t>
      </w:r>
      <w:r w:rsidR="00776467" w:rsidRPr="00B3472D">
        <w:rPr>
          <w:spacing w:val="-3"/>
          <w:sz w:val="24"/>
          <w:szCs w:val="24"/>
        </w:rPr>
        <w:t xml:space="preserve">Приложение </w:t>
      </w:r>
      <w:r w:rsidR="0039079D" w:rsidRPr="00B3472D">
        <w:rPr>
          <w:spacing w:val="-3"/>
          <w:sz w:val="24"/>
          <w:szCs w:val="24"/>
        </w:rPr>
        <w:t>1</w:t>
      </w:r>
      <w:r w:rsidR="00776467" w:rsidRPr="00B3472D">
        <w:rPr>
          <w:spacing w:val="-3"/>
          <w:sz w:val="24"/>
          <w:szCs w:val="24"/>
        </w:rPr>
        <w:t xml:space="preserve"> – </w:t>
      </w:r>
      <w:r w:rsidR="009F39C7" w:rsidRPr="00B3472D">
        <w:rPr>
          <w:spacing w:val="-3"/>
          <w:sz w:val="24"/>
          <w:szCs w:val="24"/>
        </w:rPr>
        <w:t xml:space="preserve">Расчет цены </w:t>
      </w:r>
      <w:r w:rsidR="003C615A" w:rsidRPr="00B3472D">
        <w:rPr>
          <w:sz w:val="24"/>
          <w:szCs w:val="24"/>
        </w:rPr>
        <w:t>Контракта</w:t>
      </w:r>
      <w:r w:rsidR="002E2B92" w:rsidRPr="00B3472D">
        <w:rPr>
          <w:sz w:val="24"/>
          <w:szCs w:val="24"/>
        </w:rPr>
        <w:t>.</w:t>
      </w:r>
    </w:p>
    <w:p w14:paraId="4AF6D379" w14:textId="77777777" w:rsidR="003F404A" w:rsidRPr="00B3472D" w:rsidRDefault="003F404A" w:rsidP="002012C0">
      <w:pPr>
        <w:pStyle w:val="a3"/>
        <w:numPr>
          <w:ilvl w:val="1"/>
          <w:numId w:val="8"/>
        </w:numPr>
        <w:ind w:left="0" w:firstLine="1985"/>
        <w:contextualSpacing w:val="0"/>
        <w:jc w:val="both"/>
        <w:rPr>
          <w:spacing w:val="-3"/>
          <w:sz w:val="24"/>
          <w:szCs w:val="24"/>
        </w:rPr>
      </w:pPr>
      <w:r w:rsidRPr="00B3472D">
        <w:rPr>
          <w:sz w:val="24"/>
          <w:szCs w:val="24"/>
        </w:rPr>
        <w:lastRenderedPageBreak/>
        <w:t xml:space="preserve">. </w:t>
      </w:r>
      <w:r w:rsidR="002E2B92" w:rsidRPr="00B3472D">
        <w:rPr>
          <w:sz w:val="24"/>
          <w:szCs w:val="24"/>
        </w:rPr>
        <w:t>Приложение 2 - Форма акта.</w:t>
      </w:r>
    </w:p>
    <w:p w14:paraId="7A1BADE2" w14:textId="77777777" w:rsidR="00EC4EFA" w:rsidRPr="00B3472D" w:rsidRDefault="00EC4EFA" w:rsidP="002012C0">
      <w:pPr>
        <w:ind w:firstLine="567"/>
        <w:jc w:val="both"/>
        <w:rPr>
          <w:sz w:val="24"/>
          <w:szCs w:val="24"/>
        </w:rPr>
      </w:pPr>
    </w:p>
    <w:p w14:paraId="12EAAAA5" w14:textId="77777777" w:rsidR="00EC4EFA" w:rsidRPr="00B3472D" w:rsidRDefault="007B05FB" w:rsidP="002012C0">
      <w:pPr>
        <w:pStyle w:val="a3"/>
        <w:ind w:left="0"/>
        <w:contextualSpacing w:val="0"/>
        <w:jc w:val="center"/>
        <w:rPr>
          <w:sz w:val="24"/>
          <w:szCs w:val="24"/>
        </w:rPr>
      </w:pPr>
      <w:r w:rsidRPr="00B3472D">
        <w:rPr>
          <w:sz w:val="24"/>
          <w:szCs w:val="24"/>
        </w:rPr>
        <w:t>14.</w:t>
      </w:r>
      <w:r w:rsidR="00527229" w:rsidRPr="00B3472D">
        <w:rPr>
          <w:sz w:val="24"/>
          <w:szCs w:val="24"/>
        </w:rPr>
        <w:t xml:space="preserve"> </w:t>
      </w:r>
      <w:r w:rsidR="000E527F" w:rsidRPr="00B3472D">
        <w:rPr>
          <w:sz w:val="24"/>
          <w:szCs w:val="24"/>
        </w:rPr>
        <w:t>ЮРИДИЧЕСКИЕ АДРЕСА И РЕКВИЗИТЫ СТОРОН</w:t>
      </w:r>
    </w:p>
    <w:p w14:paraId="4FA13303" w14:textId="77777777" w:rsidR="006D7C25" w:rsidRPr="00B3472D" w:rsidRDefault="006D7C25" w:rsidP="002012C0">
      <w:pPr>
        <w:pStyle w:val="a3"/>
        <w:ind w:left="0"/>
        <w:contextualSpacing w:val="0"/>
        <w:jc w:val="center"/>
        <w:rPr>
          <w:sz w:val="24"/>
          <w:szCs w:val="24"/>
        </w:rPr>
      </w:pPr>
    </w:p>
    <w:p w14:paraId="762EE755" w14:textId="77777777" w:rsidR="002012C0" w:rsidRPr="00B3472D" w:rsidRDefault="002012C0" w:rsidP="002012C0">
      <w:pPr>
        <w:pStyle w:val="a3"/>
        <w:ind w:left="0"/>
        <w:contextualSpacing w:val="0"/>
        <w:jc w:val="center"/>
        <w:rPr>
          <w:sz w:val="24"/>
          <w:szCs w:val="24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070"/>
        <w:gridCol w:w="5562"/>
      </w:tblGrid>
      <w:tr w:rsidR="00B3472D" w:rsidRPr="00B3472D" w14:paraId="5EF6B0DB" w14:textId="77777777" w:rsidTr="002012C0">
        <w:trPr>
          <w:trHeight w:val="6912"/>
        </w:trPr>
        <w:tc>
          <w:tcPr>
            <w:tcW w:w="5070" w:type="dxa"/>
          </w:tcPr>
          <w:p w14:paraId="006DA1A4" w14:textId="77777777" w:rsidR="0050119D" w:rsidRPr="00B3472D" w:rsidRDefault="0050119D" w:rsidP="002012C0">
            <w:pPr>
              <w:jc w:val="center"/>
              <w:rPr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>СТРАХОВЩИК:</w:t>
            </w:r>
          </w:p>
          <w:p w14:paraId="08DECA80" w14:textId="77777777" w:rsidR="0050119D" w:rsidRPr="00B3472D" w:rsidRDefault="0050119D" w:rsidP="002012C0">
            <w:pPr>
              <w:jc w:val="center"/>
              <w:rPr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>__________</w:t>
            </w:r>
          </w:p>
          <w:p w14:paraId="660B53A3" w14:textId="77777777" w:rsidR="0050119D" w:rsidRPr="00B3472D" w:rsidRDefault="0050119D" w:rsidP="002012C0">
            <w:pPr>
              <w:rPr>
                <w:sz w:val="24"/>
                <w:szCs w:val="24"/>
              </w:rPr>
            </w:pPr>
          </w:p>
          <w:p w14:paraId="5B946FF7" w14:textId="77777777" w:rsidR="0050119D" w:rsidRPr="00B3472D" w:rsidRDefault="0050119D" w:rsidP="002012C0">
            <w:pPr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Юридический адрес: ____________</w:t>
            </w:r>
          </w:p>
          <w:p w14:paraId="68982D7F" w14:textId="77777777" w:rsidR="0050119D" w:rsidRPr="00B3472D" w:rsidRDefault="0050119D" w:rsidP="002012C0">
            <w:pPr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Адрес почтовый: ____________</w:t>
            </w:r>
          </w:p>
          <w:p w14:paraId="31164804" w14:textId="77777777" w:rsidR="0050119D" w:rsidRPr="00B3472D" w:rsidRDefault="0050119D" w:rsidP="002012C0">
            <w:pPr>
              <w:rPr>
                <w:sz w:val="24"/>
                <w:szCs w:val="24"/>
              </w:rPr>
            </w:pPr>
          </w:p>
          <w:p w14:paraId="3ED583FD" w14:textId="77777777" w:rsidR="0050119D" w:rsidRPr="00B3472D" w:rsidRDefault="0050119D" w:rsidP="002012C0">
            <w:pPr>
              <w:rPr>
                <w:sz w:val="24"/>
                <w:szCs w:val="24"/>
              </w:rPr>
            </w:pPr>
          </w:p>
          <w:p w14:paraId="20356624" w14:textId="77777777" w:rsidR="0050119D" w:rsidRPr="00B3472D" w:rsidRDefault="0050119D" w:rsidP="002012C0">
            <w:pPr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ИНН ______________</w:t>
            </w:r>
          </w:p>
          <w:p w14:paraId="3B9C35C4" w14:textId="77777777" w:rsidR="0050119D" w:rsidRPr="00B3472D" w:rsidRDefault="0050119D" w:rsidP="002012C0">
            <w:pPr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ОГРН _________</w:t>
            </w:r>
          </w:p>
          <w:p w14:paraId="72C76D00" w14:textId="77777777" w:rsidR="0050119D" w:rsidRPr="00B3472D" w:rsidRDefault="0050119D" w:rsidP="002012C0">
            <w:pPr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КПП ___________</w:t>
            </w:r>
          </w:p>
          <w:p w14:paraId="67ADA02B" w14:textId="77777777" w:rsidR="0050119D" w:rsidRPr="00B3472D" w:rsidRDefault="0050119D" w:rsidP="002012C0">
            <w:pPr>
              <w:rPr>
                <w:sz w:val="24"/>
                <w:szCs w:val="24"/>
              </w:rPr>
            </w:pPr>
          </w:p>
          <w:p w14:paraId="0AE6858A" w14:textId="77777777" w:rsidR="0050119D" w:rsidRPr="00B3472D" w:rsidRDefault="0050119D" w:rsidP="002012C0">
            <w:pPr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БИК ___________</w:t>
            </w:r>
          </w:p>
          <w:p w14:paraId="489DB289" w14:textId="77777777" w:rsidR="0050119D" w:rsidRPr="00B3472D" w:rsidRDefault="0050119D" w:rsidP="002012C0">
            <w:pPr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ОКПО _____________</w:t>
            </w:r>
          </w:p>
          <w:p w14:paraId="64D6FC79" w14:textId="77777777" w:rsidR="0050119D" w:rsidRPr="00B3472D" w:rsidRDefault="0050119D" w:rsidP="002012C0">
            <w:pPr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р/с ________________</w:t>
            </w:r>
          </w:p>
          <w:p w14:paraId="26A08B78" w14:textId="77777777" w:rsidR="0050119D" w:rsidRPr="00B3472D" w:rsidRDefault="0050119D" w:rsidP="002012C0">
            <w:pPr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в ______________</w:t>
            </w:r>
          </w:p>
          <w:p w14:paraId="78134871" w14:textId="77777777" w:rsidR="0050119D" w:rsidRPr="00B3472D" w:rsidRDefault="0050119D" w:rsidP="002012C0">
            <w:pPr>
              <w:rPr>
                <w:sz w:val="24"/>
                <w:szCs w:val="24"/>
              </w:rPr>
            </w:pPr>
          </w:p>
          <w:p w14:paraId="16CF0CB1" w14:textId="77777777" w:rsidR="0050119D" w:rsidRPr="00B3472D" w:rsidRDefault="0050119D" w:rsidP="002012C0">
            <w:pPr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 xml:space="preserve">ОКВЭД ____________ </w:t>
            </w:r>
          </w:p>
          <w:p w14:paraId="20269CAC" w14:textId="77777777" w:rsidR="0050119D" w:rsidRPr="00B3472D" w:rsidRDefault="0050119D" w:rsidP="002012C0">
            <w:pPr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Телефон: _______________</w:t>
            </w:r>
          </w:p>
          <w:p w14:paraId="04553912" w14:textId="77777777" w:rsidR="0050119D" w:rsidRPr="00B3472D" w:rsidRDefault="0050119D" w:rsidP="002012C0">
            <w:pPr>
              <w:jc w:val="center"/>
              <w:rPr>
                <w:sz w:val="24"/>
                <w:szCs w:val="24"/>
              </w:rPr>
            </w:pPr>
          </w:p>
          <w:p w14:paraId="547B1F0F" w14:textId="77777777" w:rsidR="002012C0" w:rsidRPr="00B3472D" w:rsidRDefault="002012C0" w:rsidP="002012C0">
            <w:pPr>
              <w:jc w:val="center"/>
              <w:rPr>
                <w:sz w:val="24"/>
                <w:szCs w:val="24"/>
              </w:rPr>
            </w:pPr>
          </w:p>
          <w:p w14:paraId="12637325" w14:textId="77777777" w:rsidR="002012C0" w:rsidRPr="00B3472D" w:rsidRDefault="002012C0" w:rsidP="002012C0">
            <w:pPr>
              <w:jc w:val="center"/>
              <w:rPr>
                <w:sz w:val="24"/>
                <w:szCs w:val="24"/>
              </w:rPr>
            </w:pPr>
          </w:p>
          <w:p w14:paraId="0C450D1D" w14:textId="77777777" w:rsidR="002012C0" w:rsidRPr="00B3472D" w:rsidRDefault="002012C0" w:rsidP="002012C0">
            <w:pPr>
              <w:jc w:val="center"/>
              <w:rPr>
                <w:sz w:val="24"/>
                <w:szCs w:val="24"/>
              </w:rPr>
            </w:pPr>
          </w:p>
          <w:p w14:paraId="5014CDA1" w14:textId="77777777" w:rsidR="0050119D" w:rsidRPr="00B3472D" w:rsidRDefault="0050119D" w:rsidP="002012C0">
            <w:pPr>
              <w:rPr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>______________________</w:t>
            </w:r>
          </w:p>
          <w:p w14:paraId="492166E4" w14:textId="77777777" w:rsidR="0050119D" w:rsidRPr="00B3472D" w:rsidRDefault="0050119D" w:rsidP="002012C0">
            <w:pPr>
              <w:rPr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>______________</w:t>
            </w:r>
          </w:p>
          <w:p w14:paraId="217504A8" w14:textId="77777777" w:rsidR="0050119D" w:rsidRPr="00B3472D" w:rsidRDefault="0050119D" w:rsidP="002012C0">
            <w:pPr>
              <w:pStyle w:val="1"/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214073FB" w14:textId="77777777" w:rsidR="002012C0" w:rsidRPr="00B3472D" w:rsidRDefault="002012C0" w:rsidP="002012C0">
            <w:pPr>
              <w:pStyle w:val="1"/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40AE1A95" w14:textId="77777777" w:rsidR="0050119D" w:rsidRPr="00B3472D" w:rsidRDefault="0050119D" w:rsidP="002012C0">
            <w:pPr>
              <w:pStyle w:val="Iiiaeuiue"/>
              <w:suppressAutoHyphens w:val="0"/>
              <w:rPr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>____________________ /___________</w:t>
            </w:r>
          </w:p>
          <w:p w14:paraId="723E9B05" w14:textId="77777777" w:rsidR="0050119D" w:rsidRPr="00B3472D" w:rsidRDefault="0050119D" w:rsidP="002012C0">
            <w:pPr>
              <w:pStyle w:val="Iiiaeuiue"/>
              <w:suppressAutoHyphens w:val="0"/>
              <w:rPr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 xml:space="preserve">М.П.    </w:t>
            </w:r>
          </w:p>
        </w:tc>
        <w:tc>
          <w:tcPr>
            <w:tcW w:w="5562" w:type="dxa"/>
          </w:tcPr>
          <w:p w14:paraId="66CE074D" w14:textId="77777777" w:rsidR="0050119D" w:rsidRPr="00B3472D" w:rsidRDefault="0050119D" w:rsidP="002012C0">
            <w:pPr>
              <w:jc w:val="center"/>
              <w:rPr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>СТРАХОВАТЕЛЬ</w:t>
            </w:r>
          </w:p>
          <w:p w14:paraId="08FAF1D0" w14:textId="77777777" w:rsidR="0050119D" w:rsidRPr="00B3472D" w:rsidRDefault="0050119D" w:rsidP="002012C0">
            <w:pPr>
              <w:jc w:val="center"/>
              <w:rPr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 xml:space="preserve">Территориальный орган Росздравнадзора по Белгородской области </w:t>
            </w:r>
          </w:p>
          <w:p w14:paraId="1E1B6E10" w14:textId="77777777" w:rsidR="0050119D" w:rsidRPr="00B3472D" w:rsidRDefault="0050119D" w:rsidP="002012C0">
            <w:pPr>
              <w:rPr>
                <w:sz w:val="24"/>
                <w:szCs w:val="24"/>
              </w:rPr>
            </w:pPr>
          </w:p>
          <w:p w14:paraId="1D5A29D1" w14:textId="77777777" w:rsidR="0050119D" w:rsidRPr="00B3472D" w:rsidRDefault="0050119D" w:rsidP="002012C0">
            <w:pPr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308000, г. Белгород, ул. Мичурина, 56, этаж 5.</w:t>
            </w:r>
          </w:p>
          <w:p w14:paraId="2702EDC6" w14:textId="77777777" w:rsidR="0050119D" w:rsidRPr="00B3472D" w:rsidRDefault="0050119D" w:rsidP="002012C0">
            <w:pPr>
              <w:jc w:val="both"/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ИНН 3123113017</w:t>
            </w:r>
          </w:p>
          <w:p w14:paraId="36689D45" w14:textId="77777777" w:rsidR="0050119D" w:rsidRPr="00B3472D" w:rsidRDefault="0050119D" w:rsidP="002012C0">
            <w:pPr>
              <w:jc w:val="both"/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КПП 312301001</w:t>
            </w:r>
          </w:p>
          <w:p w14:paraId="66663FD3" w14:textId="77777777" w:rsidR="0050119D" w:rsidRPr="00B3472D" w:rsidRDefault="0050119D" w:rsidP="002012C0">
            <w:pPr>
              <w:jc w:val="both"/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ОКПО 74414266</w:t>
            </w:r>
          </w:p>
          <w:p w14:paraId="7BAB60BC" w14:textId="77777777" w:rsidR="001E6A55" w:rsidRPr="00B3472D" w:rsidRDefault="001E6A55" w:rsidP="002012C0">
            <w:pPr>
              <w:jc w:val="both"/>
              <w:rPr>
                <w:sz w:val="24"/>
                <w:szCs w:val="24"/>
              </w:rPr>
            </w:pPr>
          </w:p>
          <w:p w14:paraId="78AAF964" w14:textId="77777777" w:rsidR="002E2B92" w:rsidRPr="00B3472D" w:rsidRDefault="002E2B92" w:rsidP="002E2B92">
            <w:pPr>
              <w:jc w:val="both"/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р/с 03211643000000013226</w:t>
            </w:r>
          </w:p>
          <w:p w14:paraId="522E5D26" w14:textId="77777777" w:rsidR="002E2B92" w:rsidRPr="00B3472D" w:rsidRDefault="002E2B92" w:rsidP="002E2B92">
            <w:pPr>
              <w:jc w:val="both"/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к/сч 40102810745370000024</w:t>
            </w:r>
          </w:p>
          <w:p w14:paraId="57B86354" w14:textId="77777777" w:rsidR="002E2B92" w:rsidRPr="00B3472D" w:rsidRDefault="002E2B92" w:rsidP="002E2B92">
            <w:pPr>
              <w:jc w:val="both"/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 xml:space="preserve">ОКЦ № 1 ВВГУ БАНКА РОССИИ//УФК </w:t>
            </w:r>
          </w:p>
          <w:p w14:paraId="57C77644" w14:textId="77777777" w:rsidR="002E2B92" w:rsidRPr="00B3472D" w:rsidRDefault="002E2B92" w:rsidP="002E2B92">
            <w:pPr>
              <w:jc w:val="both"/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по Нижегородской области, г. Нижний Новгород</w:t>
            </w:r>
          </w:p>
          <w:p w14:paraId="1A10E5FF" w14:textId="77777777" w:rsidR="002E2B92" w:rsidRPr="00B3472D" w:rsidRDefault="002E2B92" w:rsidP="002E2B92">
            <w:pPr>
              <w:jc w:val="both"/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БИК 012202102</w:t>
            </w:r>
          </w:p>
          <w:p w14:paraId="15543291" w14:textId="77777777" w:rsidR="0050119D" w:rsidRPr="00B3472D" w:rsidRDefault="0050119D" w:rsidP="002012C0">
            <w:pPr>
              <w:jc w:val="both"/>
              <w:rPr>
                <w:sz w:val="24"/>
                <w:szCs w:val="24"/>
              </w:rPr>
            </w:pPr>
            <w:hyperlink r:id="rId13" w:history="1">
              <w:r w:rsidRPr="00B3472D">
                <w:rPr>
                  <w:sz w:val="24"/>
                  <w:szCs w:val="24"/>
                </w:rPr>
                <w:t>ОКОПФ</w:t>
              </w:r>
            </w:hyperlink>
            <w:r w:rsidRPr="00B3472D">
              <w:rPr>
                <w:sz w:val="24"/>
                <w:szCs w:val="24"/>
              </w:rPr>
              <w:t xml:space="preserve"> 75104</w:t>
            </w:r>
          </w:p>
          <w:p w14:paraId="5A24B0BA" w14:textId="77777777" w:rsidR="0050119D" w:rsidRPr="00B3472D" w:rsidRDefault="0050119D" w:rsidP="002012C0">
            <w:pPr>
              <w:jc w:val="both"/>
              <w:rPr>
                <w:sz w:val="24"/>
                <w:szCs w:val="24"/>
              </w:rPr>
            </w:pPr>
            <w:hyperlink r:id="rId14" w:history="1">
              <w:r w:rsidRPr="00B3472D">
                <w:rPr>
                  <w:sz w:val="24"/>
                  <w:szCs w:val="24"/>
                </w:rPr>
                <w:t>ОКВЭД</w:t>
              </w:r>
            </w:hyperlink>
            <w:r w:rsidRPr="00B3472D">
              <w:rPr>
                <w:sz w:val="24"/>
                <w:szCs w:val="24"/>
              </w:rPr>
              <w:t>2: 84.11.13.</w:t>
            </w:r>
          </w:p>
          <w:p w14:paraId="4C9CB76C" w14:textId="77777777" w:rsidR="0050119D" w:rsidRPr="00B3472D" w:rsidRDefault="0050119D" w:rsidP="002012C0">
            <w:pPr>
              <w:jc w:val="both"/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т./ф. (4722) 31-05-11</w:t>
            </w:r>
          </w:p>
          <w:p w14:paraId="33357AA2" w14:textId="77777777" w:rsidR="0050119D" w:rsidRPr="00B3472D" w:rsidRDefault="0050119D" w:rsidP="002E2B92">
            <w:pPr>
              <w:jc w:val="both"/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E mail:  roszdravnadzor31@yandex.ru</w:t>
            </w:r>
          </w:p>
          <w:p w14:paraId="25AE6EDF" w14:textId="77777777" w:rsidR="0050119D" w:rsidRPr="00B3472D" w:rsidRDefault="0050119D" w:rsidP="002012C0">
            <w:pPr>
              <w:jc w:val="center"/>
              <w:rPr>
                <w:sz w:val="24"/>
                <w:szCs w:val="24"/>
              </w:rPr>
            </w:pPr>
          </w:p>
          <w:p w14:paraId="2FE02892" w14:textId="77777777" w:rsidR="002012C0" w:rsidRPr="00B3472D" w:rsidRDefault="002012C0" w:rsidP="002012C0">
            <w:pPr>
              <w:jc w:val="center"/>
              <w:rPr>
                <w:sz w:val="24"/>
                <w:szCs w:val="24"/>
              </w:rPr>
            </w:pPr>
          </w:p>
          <w:p w14:paraId="45812E6C" w14:textId="77777777" w:rsidR="002012C0" w:rsidRPr="00B3472D" w:rsidRDefault="002012C0" w:rsidP="002012C0">
            <w:pPr>
              <w:jc w:val="center"/>
              <w:rPr>
                <w:sz w:val="24"/>
                <w:szCs w:val="24"/>
              </w:rPr>
            </w:pPr>
          </w:p>
          <w:p w14:paraId="07DEC6B8" w14:textId="77777777" w:rsidR="0050119D" w:rsidRPr="00554E6E" w:rsidRDefault="0050119D" w:rsidP="002012C0">
            <w:pPr>
              <w:rPr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>Врио руководител</w:t>
            </w:r>
            <w:r w:rsidR="006D7C25" w:rsidRPr="00B3472D">
              <w:rPr>
                <w:b/>
                <w:sz w:val="24"/>
                <w:szCs w:val="24"/>
              </w:rPr>
              <w:t>я</w:t>
            </w:r>
            <w:r w:rsidRPr="00554E6E">
              <w:rPr>
                <w:b/>
                <w:sz w:val="24"/>
                <w:szCs w:val="24"/>
              </w:rPr>
              <w:t xml:space="preserve"> </w:t>
            </w:r>
          </w:p>
          <w:p w14:paraId="087A4063" w14:textId="77777777" w:rsidR="0050119D" w:rsidRPr="00B3472D" w:rsidRDefault="0050119D" w:rsidP="002012C0">
            <w:pPr>
              <w:rPr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 xml:space="preserve">Территориального органа Росздравнадзора по Белгородской области </w:t>
            </w:r>
          </w:p>
          <w:p w14:paraId="5504CAA3" w14:textId="77777777" w:rsidR="0050119D" w:rsidRPr="00B3472D" w:rsidRDefault="0050119D" w:rsidP="002012C0">
            <w:pPr>
              <w:jc w:val="center"/>
              <w:rPr>
                <w:sz w:val="24"/>
                <w:szCs w:val="24"/>
              </w:rPr>
            </w:pPr>
          </w:p>
          <w:p w14:paraId="33DEC3A8" w14:textId="77777777" w:rsidR="001E6A55" w:rsidRPr="00B3472D" w:rsidRDefault="001E6A55" w:rsidP="002012C0">
            <w:pPr>
              <w:jc w:val="center"/>
              <w:rPr>
                <w:sz w:val="24"/>
                <w:szCs w:val="24"/>
              </w:rPr>
            </w:pPr>
          </w:p>
          <w:p w14:paraId="0404C1DA" w14:textId="77777777" w:rsidR="00015B1F" w:rsidRPr="00B3472D" w:rsidRDefault="0050119D" w:rsidP="00015B1F">
            <w:pPr>
              <w:rPr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>______________</w:t>
            </w:r>
            <w:r w:rsidR="00015B1F" w:rsidRPr="00B3472D">
              <w:rPr>
                <w:b/>
                <w:sz w:val="24"/>
                <w:szCs w:val="24"/>
              </w:rPr>
              <w:t xml:space="preserve"> О.А. Гринько</w:t>
            </w:r>
          </w:p>
          <w:p w14:paraId="458D760D" w14:textId="77777777" w:rsidR="0050119D" w:rsidRPr="00B3472D" w:rsidRDefault="0050119D" w:rsidP="00015B1F">
            <w:pPr>
              <w:rPr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>М.п.</w:t>
            </w:r>
          </w:p>
        </w:tc>
      </w:tr>
    </w:tbl>
    <w:p w14:paraId="38EB9D1F" w14:textId="77777777" w:rsidR="00EC4EFA" w:rsidRPr="00B3472D" w:rsidRDefault="00EC4EFA" w:rsidP="002012C0">
      <w:pPr>
        <w:jc w:val="both"/>
        <w:rPr>
          <w:sz w:val="24"/>
          <w:szCs w:val="24"/>
        </w:rPr>
      </w:pPr>
    </w:p>
    <w:p w14:paraId="41F786C1" w14:textId="77777777" w:rsidR="00991022" w:rsidRPr="00B3472D" w:rsidRDefault="000E527F" w:rsidP="002012C0">
      <w:pPr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                 </w:t>
      </w:r>
    </w:p>
    <w:p w14:paraId="4FF96172" w14:textId="77777777" w:rsidR="00C36A56" w:rsidRPr="00B3472D" w:rsidRDefault="00C36A56" w:rsidP="002012C0">
      <w:pPr>
        <w:jc w:val="both"/>
        <w:rPr>
          <w:sz w:val="24"/>
          <w:szCs w:val="24"/>
        </w:rPr>
      </w:pPr>
    </w:p>
    <w:p w14:paraId="2D1C2942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2C679076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1C1DBD49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3BF358C2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01A0F002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162434ED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060F246C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0DF4E452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06E7C58B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0492139E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7307535F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7B166A31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25F4DA01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3D5C2A1C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13C85488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075FAF84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7CDD00B7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45715B4D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28C86554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2AE3FE84" w14:textId="77777777" w:rsidR="002012C0" w:rsidRDefault="002012C0" w:rsidP="002012C0">
      <w:pPr>
        <w:tabs>
          <w:tab w:val="left" w:pos="9180"/>
        </w:tabs>
        <w:jc w:val="right"/>
      </w:pPr>
    </w:p>
    <w:p w14:paraId="6A3ED328" w14:textId="77777777" w:rsidR="00221474" w:rsidRDefault="00221474" w:rsidP="002012C0">
      <w:pPr>
        <w:tabs>
          <w:tab w:val="left" w:pos="9180"/>
        </w:tabs>
        <w:jc w:val="right"/>
      </w:pPr>
    </w:p>
    <w:p w14:paraId="79CD3245" w14:textId="77777777" w:rsidR="00221474" w:rsidRDefault="00221474" w:rsidP="002012C0">
      <w:pPr>
        <w:tabs>
          <w:tab w:val="left" w:pos="9180"/>
        </w:tabs>
        <w:jc w:val="right"/>
      </w:pPr>
    </w:p>
    <w:p w14:paraId="5950D0EA" w14:textId="77777777" w:rsidR="00221474" w:rsidRPr="00B3472D" w:rsidRDefault="00221474" w:rsidP="002012C0">
      <w:pPr>
        <w:tabs>
          <w:tab w:val="left" w:pos="9180"/>
        </w:tabs>
        <w:jc w:val="right"/>
      </w:pPr>
    </w:p>
    <w:p w14:paraId="07A7CDDF" w14:textId="77777777" w:rsidR="002012C0" w:rsidRPr="00B3472D" w:rsidRDefault="002012C0" w:rsidP="002012C0">
      <w:pPr>
        <w:tabs>
          <w:tab w:val="left" w:pos="9180"/>
        </w:tabs>
        <w:jc w:val="right"/>
      </w:pPr>
    </w:p>
    <w:p w14:paraId="4B91952A" w14:textId="77777777" w:rsidR="00C36A56" w:rsidRPr="00B3472D" w:rsidRDefault="00C36A56" w:rsidP="002012C0">
      <w:pPr>
        <w:tabs>
          <w:tab w:val="left" w:pos="9180"/>
        </w:tabs>
        <w:jc w:val="right"/>
        <w:rPr>
          <w:sz w:val="24"/>
          <w:szCs w:val="24"/>
        </w:rPr>
      </w:pPr>
      <w:r w:rsidRPr="00B3472D">
        <w:rPr>
          <w:sz w:val="24"/>
          <w:szCs w:val="24"/>
        </w:rPr>
        <w:lastRenderedPageBreak/>
        <w:t>Приложение № 1</w:t>
      </w:r>
    </w:p>
    <w:p w14:paraId="2B144C18" w14:textId="1C01D727" w:rsidR="00C36A56" w:rsidRPr="00B3472D" w:rsidRDefault="00C36A56" w:rsidP="002012C0">
      <w:pPr>
        <w:tabs>
          <w:tab w:val="left" w:pos="9180"/>
        </w:tabs>
        <w:jc w:val="right"/>
        <w:rPr>
          <w:sz w:val="24"/>
          <w:szCs w:val="24"/>
        </w:rPr>
      </w:pPr>
      <w:r w:rsidRPr="00B3472D">
        <w:rPr>
          <w:sz w:val="24"/>
          <w:szCs w:val="24"/>
        </w:rPr>
        <w:t xml:space="preserve">к контракту </w:t>
      </w:r>
      <w:r w:rsidR="006D7C25" w:rsidRPr="00B3472D">
        <w:rPr>
          <w:sz w:val="24"/>
          <w:szCs w:val="24"/>
        </w:rPr>
        <w:t>№</w:t>
      </w:r>
      <w:r w:rsidR="00D2509F">
        <w:rPr>
          <w:sz w:val="24"/>
          <w:szCs w:val="24"/>
        </w:rPr>
        <w:t xml:space="preserve"> </w:t>
      </w:r>
      <w:r w:rsidR="007B13FB">
        <w:rPr>
          <w:sz w:val="24"/>
          <w:szCs w:val="24"/>
        </w:rPr>
        <w:t>__________________</w:t>
      </w:r>
    </w:p>
    <w:p w14:paraId="44B7F468" w14:textId="77777777" w:rsidR="00C36A56" w:rsidRPr="00B3472D" w:rsidRDefault="002012C0" w:rsidP="002012C0">
      <w:pPr>
        <w:tabs>
          <w:tab w:val="left" w:pos="9180"/>
        </w:tabs>
        <w:jc w:val="right"/>
        <w:rPr>
          <w:sz w:val="24"/>
          <w:szCs w:val="24"/>
        </w:rPr>
      </w:pPr>
      <w:r w:rsidRPr="00B3472D">
        <w:rPr>
          <w:sz w:val="24"/>
          <w:szCs w:val="24"/>
        </w:rPr>
        <w:t>от «_»_______________2026 г.</w:t>
      </w:r>
    </w:p>
    <w:tbl>
      <w:tblPr>
        <w:tblW w:w="3823" w:type="dxa"/>
        <w:tblInd w:w="113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"/>
        <w:gridCol w:w="170"/>
        <w:gridCol w:w="454"/>
        <w:gridCol w:w="244"/>
        <w:gridCol w:w="1618"/>
        <w:gridCol w:w="340"/>
        <w:gridCol w:w="340"/>
        <w:gridCol w:w="255"/>
      </w:tblGrid>
      <w:tr w:rsidR="00C36A56" w:rsidRPr="00B3472D" w14:paraId="4CC7D97D" w14:textId="77777777" w:rsidTr="001B239D">
        <w:trPr>
          <w:trHeight w:hRule="exact" w:val="260"/>
        </w:trPr>
        <w:tc>
          <w:tcPr>
            <w:tcW w:w="402" w:type="dxa"/>
          </w:tcPr>
          <w:p w14:paraId="602822C1" w14:textId="77777777" w:rsidR="00C36A56" w:rsidRPr="00B3472D" w:rsidRDefault="00C36A56" w:rsidP="002012C0">
            <w:pPr>
              <w:rPr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>от</w:t>
            </w:r>
          </w:p>
        </w:tc>
        <w:tc>
          <w:tcPr>
            <w:tcW w:w="170" w:type="dxa"/>
            <w:vAlign w:val="bottom"/>
          </w:tcPr>
          <w:p w14:paraId="7ECA324E" w14:textId="77777777" w:rsidR="00C36A56" w:rsidRPr="00B3472D" w:rsidRDefault="00C36A56" w:rsidP="002012C0">
            <w:pPr>
              <w:rPr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2DF8E5A1" w14:textId="77777777" w:rsidR="00C36A56" w:rsidRPr="00B3472D" w:rsidRDefault="00C36A56" w:rsidP="002012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" w:type="dxa"/>
            <w:vAlign w:val="bottom"/>
          </w:tcPr>
          <w:p w14:paraId="408E1EBD" w14:textId="77777777" w:rsidR="00C36A56" w:rsidRPr="00B3472D" w:rsidRDefault="00C36A56" w:rsidP="002012C0">
            <w:pPr>
              <w:rPr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bottom"/>
          </w:tcPr>
          <w:p w14:paraId="273E1CEB" w14:textId="77777777" w:rsidR="00C36A56" w:rsidRPr="00B3472D" w:rsidRDefault="00C36A56" w:rsidP="002012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4E81833" w14:textId="77777777" w:rsidR="00C36A56" w:rsidRPr="00B3472D" w:rsidRDefault="00C36A56" w:rsidP="002012C0">
            <w:pPr>
              <w:jc w:val="right"/>
              <w:rPr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14:paraId="26F5122E" w14:textId="77777777" w:rsidR="00C36A56" w:rsidRPr="00B3472D" w:rsidRDefault="00C36A56" w:rsidP="002012C0">
            <w:pPr>
              <w:rPr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>2</w:t>
            </w:r>
            <w:r w:rsidR="00EB2541" w:rsidRPr="00B3472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" w:type="dxa"/>
            <w:vAlign w:val="bottom"/>
          </w:tcPr>
          <w:p w14:paraId="22C72449" w14:textId="77777777" w:rsidR="00C36A56" w:rsidRPr="00B3472D" w:rsidRDefault="00C36A56" w:rsidP="002012C0">
            <w:pPr>
              <w:rPr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>г.</w:t>
            </w:r>
          </w:p>
        </w:tc>
      </w:tr>
    </w:tbl>
    <w:p w14:paraId="29EF6980" w14:textId="77777777" w:rsidR="001B239D" w:rsidRPr="00B3472D" w:rsidRDefault="001B239D" w:rsidP="002012C0">
      <w:pPr>
        <w:jc w:val="center"/>
        <w:rPr>
          <w:b/>
          <w:sz w:val="24"/>
          <w:szCs w:val="24"/>
        </w:rPr>
      </w:pPr>
      <w:r w:rsidRPr="00B3472D">
        <w:rPr>
          <w:b/>
          <w:sz w:val="24"/>
          <w:szCs w:val="24"/>
        </w:rPr>
        <w:t>Перечень транспортных средств подлежащих страхованию</w:t>
      </w:r>
    </w:p>
    <w:p w14:paraId="60AF2C37" w14:textId="77777777" w:rsidR="001B239D" w:rsidRPr="00B3472D" w:rsidRDefault="001B239D" w:rsidP="002012C0">
      <w:pPr>
        <w:jc w:val="center"/>
        <w:rPr>
          <w:b/>
          <w:sz w:val="28"/>
          <w:szCs w:val="28"/>
        </w:rPr>
      </w:pPr>
    </w:p>
    <w:p w14:paraId="3B401638" w14:textId="77777777" w:rsidR="001B239D" w:rsidRPr="00B3472D" w:rsidRDefault="001B239D" w:rsidP="002012C0">
      <w:pPr>
        <w:jc w:val="center"/>
        <w:rPr>
          <w:b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417"/>
        <w:gridCol w:w="992"/>
        <w:gridCol w:w="567"/>
        <w:gridCol w:w="850"/>
        <w:gridCol w:w="1418"/>
        <w:gridCol w:w="1276"/>
        <w:gridCol w:w="1276"/>
        <w:gridCol w:w="7"/>
        <w:gridCol w:w="985"/>
      </w:tblGrid>
      <w:tr w:rsidR="00BA2D10" w:rsidRPr="00B3472D" w14:paraId="45D6E22A" w14:textId="77777777" w:rsidTr="00BA2D10">
        <w:trPr>
          <w:trHeight w:val="330"/>
        </w:trPr>
        <w:tc>
          <w:tcPr>
            <w:tcW w:w="567" w:type="dxa"/>
            <w:vMerge w:val="restart"/>
            <w:hideMark/>
          </w:tcPr>
          <w:p w14:paraId="24A12CD3" w14:textId="77777777" w:rsidR="00BA2D10" w:rsidRPr="00B3472D" w:rsidRDefault="00BA2D10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135" w:type="dxa"/>
            <w:vMerge w:val="restart"/>
            <w:hideMark/>
          </w:tcPr>
          <w:p w14:paraId="56416342" w14:textId="77777777" w:rsidR="00BA2D10" w:rsidRPr="00B3472D" w:rsidRDefault="00BA2D10" w:rsidP="002012C0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bCs/>
                <w:sz w:val="22"/>
                <w:szCs w:val="22"/>
                <w:lang w:eastAsia="en-US"/>
              </w:rPr>
              <w:t>Марка/ модель</w:t>
            </w:r>
          </w:p>
        </w:tc>
        <w:tc>
          <w:tcPr>
            <w:tcW w:w="1417" w:type="dxa"/>
            <w:vMerge w:val="restart"/>
            <w:hideMark/>
          </w:tcPr>
          <w:p w14:paraId="2589B531" w14:textId="77777777" w:rsidR="00BA2D10" w:rsidRPr="00B3472D" w:rsidRDefault="00BA2D10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VIN</w:t>
            </w:r>
          </w:p>
        </w:tc>
        <w:tc>
          <w:tcPr>
            <w:tcW w:w="992" w:type="dxa"/>
            <w:vMerge w:val="restart"/>
            <w:hideMark/>
          </w:tcPr>
          <w:p w14:paraId="2EF8E6F4" w14:textId="77777777" w:rsidR="00BA2D10" w:rsidRPr="00B3472D" w:rsidRDefault="00BA2D10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Год выпуска</w:t>
            </w:r>
          </w:p>
        </w:tc>
        <w:tc>
          <w:tcPr>
            <w:tcW w:w="567" w:type="dxa"/>
            <w:vMerge w:val="restart"/>
            <w:hideMark/>
          </w:tcPr>
          <w:p w14:paraId="1DC0E36D" w14:textId="77777777" w:rsidR="00BA2D10" w:rsidRPr="00B3472D" w:rsidRDefault="00BA2D10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850" w:type="dxa"/>
            <w:vMerge w:val="restart"/>
            <w:hideMark/>
          </w:tcPr>
          <w:p w14:paraId="0BE19CB3" w14:textId="77777777" w:rsidR="00BA2D10" w:rsidRPr="00B3472D" w:rsidRDefault="00BA2D10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Мощность</w:t>
            </w:r>
          </w:p>
        </w:tc>
        <w:tc>
          <w:tcPr>
            <w:tcW w:w="1418" w:type="dxa"/>
            <w:vMerge w:val="restart"/>
            <w:hideMark/>
          </w:tcPr>
          <w:p w14:paraId="6945392B" w14:textId="77777777" w:rsidR="00BA2D10" w:rsidRPr="00B3472D" w:rsidRDefault="00BA2D10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Гос. номер</w:t>
            </w:r>
          </w:p>
        </w:tc>
        <w:tc>
          <w:tcPr>
            <w:tcW w:w="2552" w:type="dxa"/>
            <w:gridSpan w:val="2"/>
            <w:hideMark/>
          </w:tcPr>
          <w:p w14:paraId="1FAF2507" w14:textId="77777777" w:rsidR="00BA2D10" w:rsidRPr="00B3472D" w:rsidRDefault="00BA2D10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Срок страхования</w:t>
            </w:r>
          </w:p>
        </w:tc>
        <w:tc>
          <w:tcPr>
            <w:tcW w:w="992" w:type="dxa"/>
            <w:gridSpan w:val="2"/>
            <w:vMerge w:val="restart"/>
            <w:noWrap/>
            <w:hideMark/>
          </w:tcPr>
          <w:p w14:paraId="1D2C416E" w14:textId="77777777" w:rsidR="00BA2D10" w:rsidRPr="00B3472D" w:rsidRDefault="00BA2D10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Сумма в руб. с НДС (__%) или без НДС, если НДС не предусмотрен</w:t>
            </w:r>
          </w:p>
        </w:tc>
      </w:tr>
      <w:tr w:rsidR="00BA2D10" w:rsidRPr="00B3472D" w14:paraId="6C6BE17B" w14:textId="77777777" w:rsidTr="00BA2D10">
        <w:trPr>
          <w:trHeight w:val="360"/>
        </w:trPr>
        <w:tc>
          <w:tcPr>
            <w:tcW w:w="567" w:type="dxa"/>
            <w:vMerge/>
            <w:hideMark/>
          </w:tcPr>
          <w:p w14:paraId="5FAF50DA" w14:textId="77777777" w:rsidR="00BA2D10" w:rsidRPr="00B3472D" w:rsidRDefault="00BA2D10" w:rsidP="002012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vMerge/>
            <w:hideMark/>
          </w:tcPr>
          <w:p w14:paraId="63BDB51A" w14:textId="77777777" w:rsidR="00BA2D10" w:rsidRPr="00B3472D" w:rsidRDefault="00BA2D10" w:rsidP="002012C0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hideMark/>
          </w:tcPr>
          <w:p w14:paraId="7FD99496" w14:textId="77777777" w:rsidR="00BA2D10" w:rsidRPr="00B3472D" w:rsidRDefault="00BA2D10" w:rsidP="002012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59263F25" w14:textId="77777777" w:rsidR="00BA2D10" w:rsidRPr="00B3472D" w:rsidRDefault="00BA2D10" w:rsidP="002012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hideMark/>
          </w:tcPr>
          <w:p w14:paraId="2B5143A3" w14:textId="77777777" w:rsidR="00BA2D10" w:rsidRPr="00B3472D" w:rsidRDefault="00BA2D10" w:rsidP="002012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hideMark/>
          </w:tcPr>
          <w:p w14:paraId="679C8BD8" w14:textId="77777777" w:rsidR="00BA2D10" w:rsidRPr="00B3472D" w:rsidRDefault="00BA2D10" w:rsidP="002012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7BADD02E" w14:textId="77777777" w:rsidR="00BA2D10" w:rsidRPr="00B3472D" w:rsidRDefault="00BA2D10" w:rsidP="002012C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hideMark/>
          </w:tcPr>
          <w:p w14:paraId="5618786F" w14:textId="77777777" w:rsidR="00BA2D10" w:rsidRPr="00B3472D" w:rsidRDefault="00BA2D10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276" w:type="dxa"/>
            <w:hideMark/>
          </w:tcPr>
          <w:p w14:paraId="03D120C1" w14:textId="77777777" w:rsidR="00BA2D10" w:rsidRPr="00B3472D" w:rsidRDefault="00BA2D10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992" w:type="dxa"/>
            <w:gridSpan w:val="2"/>
            <w:vMerge/>
            <w:noWrap/>
            <w:hideMark/>
          </w:tcPr>
          <w:p w14:paraId="08E24B35" w14:textId="77777777" w:rsidR="00BA2D10" w:rsidRPr="00B3472D" w:rsidRDefault="00BA2D10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B2541" w:rsidRPr="00B3472D" w14:paraId="6E0BBE8C" w14:textId="77777777" w:rsidTr="00BA2D10">
        <w:trPr>
          <w:trHeight w:val="270"/>
        </w:trPr>
        <w:tc>
          <w:tcPr>
            <w:tcW w:w="567" w:type="dxa"/>
            <w:noWrap/>
            <w:hideMark/>
          </w:tcPr>
          <w:p w14:paraId="01B6127D" w14:textId="77777777" w:rsidR="00EB2541" w:rsidRPr="00B3472D" w:rsidRDefault="00EB2541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5" w:type="dxa"/>
            <w:vAlign w:val="center"/>
            <w:hideMark/>
          </w:tcPr>
          <w:p w14:paraId="40F000FA" w14:textId="77777777" w:rsidR="00EB2541" w:rsidRPr="00B3472D" w:rsidRDefault="00EB2541" w:rsidP="002012C0">
            <w:pPr>
              <w:jc w:val="center"/>
              <w:rPr>
                <w:sz w:val="22"/>
                <w:szCs w:val="22"/>
              </w:rPr>
            </w:pPr>
            <w:r w:rsidRPr="00B3472D">
              <w:rPr>
                <w:rFonts w:eastAsia="Calibri"/>
                <w:spacing w:val="-2"/>
                <w:sz w:val="22"/>
                <w:szCs w:val="22"/>
              </w:rPr>
              <w:t>LADA Vesta</w:t>
            </w:r>
          </w:p>
        </w:tc>
        <w:tc>
          <w:tcPr>
            <w:tcW w:w="1417" w:type="dxa"/>
            <w:vAlign w:val="center"/>
          </w:tcPr>
          <w:p w14:paraId="5262602C" w14:textId="77777777" w:rsidR="00EB2541" w:rsidRPr="00B3472D" w:rsidRDefault="00EB2541" w:rsidP="002012C0">
            <w:pPr>
              <w:jc w:val="center"/>
              <w:rPr>
                <w:sz w:val="22"/>
                <w:szCs w:val="22"/>
              </w:rPr>
            </w:pPr>
            <w:r w:rsidRPr="00B3472D">
              <w:rPr>
                <w:rFonts w:eastAsia="Calibri"/>
                <w:spacing w:val="-2"/>
                <w:sz w:val="22"/>
                <w:szCs w:val="22"/>
              </w:rPr>
              <w:t>XTAGFK110S0993398</w:t>
            </w:r>
          </w:p>
        </w:tc>
        <w:tc>
          <w:tcPr>
            <w:tcW w:w="992" w:type="dxa"/>
            <w:noWrap/>
            <w:vAlign w:val="center"/>
            <w:hideMark/>
          </w:tcPr>
          <w:p w14:paraId="2310514D" w14:textId="77777777" w:rsidR="00EB2541" w:rsidRPr="00B3472D" w:rsidRDefault="00EB2541" w:rsidP="002012C0">
            <w:pPr>
              <w:jc w:val="center"/>
              <w:rPr>
                <w:sz w:val="22"/>
                <w:szCs w:val="22"/>
              </w:rPr>
            </w:pPr>
            <w:r w:rsidRPr="00B3472D">
              <w:rPr>
                <w:rFonts w:eastAsia="Calibri"/>
                <w:spacing w:val="-2"/>
                <w:sz w:val="22"/>
                <w:szCs w:val="22"/>
              </w:rPr>
              <w:t>2025</w:t>
            </w:r>
          </w:p>
        </w:tc>
        <w:tc>
          <w:tcPr>
            <w:tcW w:w="567" w:type="dxa"/>
            <w:hideMark/>
          </w:tcPr>
          <w:p w14:paraId="440BBE3B" w14:textId="77777777" w:rsidR="00EB2541" w:rsidRPr="00B3472D" w:rsidRDefault="00EB2541" w:rsidP="002012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850" w:type="dxa"/>
            <w:noWrap/>
            <w:vAlign w:val="center"/>
            <w:hideMark/>
          </w:tcPr>
          <w:p w14:paraId="118DAD4F" w14:textId="77777777" w:rsidR="00EB2541" w:rsidRPr="00B3472D" w:rsidRDefault="00EB2541" w:rsidP="002012C0">
            <w:pPr>
              <w:jc w:val="center"/>
              <w:rPr>
                <w:sz w:val="22"/>
                <w:szCs w:val="22"/>
              </w:rPr>
            </w:pPr>
            <w:r w:rsidRPr="00B3472D">
              <w:rPr>
                <w:rFonts w:eastAsia="Calibri"/>
                <w:spacing w:val="-2"/>
                <w:sz w:val="22"/>
                <w:szCs w:val="22"/>
              </w:rPr>
              <w:t>106.0</w:t>
            </w:r>
          </w:p>
        </w:tc>
        <w:tc>
          <w:tcPr>
            <w:tcW w:w="1418" w:type="dxa"/>
            <w:vAlign w:val="center"/>
            <w:hideMark/>
          </w:tcPr>
          <w:p w14:paraId="033E7B4E" w14:textId="77777777" w:rsidR="00EB2541" w:rsidRPr="00B3472D" w:rsidRDefault="00EB2541" w:rsidP="002012C0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B3472D">
              <w:rPr>
                <w:sz w:val="22"/>
                <w:szCs w:val="22"/>
              </w:rPr>
              <w:t>А989АН131</w:t>
            </w:r>
          </w:p>
        </w:tc>
        <w:tc>
          <w:tcPr>
            <w:tcW w:w="1276" w:type="dxa"/>
            <w:noWrap/>
          </w:tcPr>
          <w:p w14:paraId="0F0D1D61" w14:textId="77777777" w:rsidR="00EB2541" w:rsidRPr="00B3472D" w:rsidRDefault="00EB2541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10.10.2026</w:t>
            </w:r>
          </w:p>
        </w:tc>
        <w:tc>
          <w:tcPr>
            <w:tcW w:w="1276" w:type="dxa"/>
            <w:noWrap/>
          </w:tcPr>
          <w:p w14:paraId="052CD501" w14:textId="77777777" w:rsidR="00EB2541" w:rsidRPr="00B3472D" w:rsidRDefault="00EB2541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09.10.2027</w:t>
            </w:r>
          </w:p>
        </w:tc>
        <w:tc>
          <w:tcPr>
            <w:tcW w:w="992" w:type="dxa"/>
            <w:gridSpan w:val="2"/>
            <w:noWrap/>
            <w:vAlign w:val="center"/>
          </w:tcPr>
          <w:p w14:paraId="23F44BC6" w14:textId="77777777" w:rsidR="00EB2541" w:rsidRPr="00B3472D" w:rsidRDefault="00EB2541" w:rsidP="002012C0">
            <w:pPr>
              <w:rPr>
                <w:sz w:val="22"/>
                <w:szCs w:val="22"/>
              </w:rPr>
            </w:pPr>
          </w:p>
        </w:tc>
      </w:tr>
      <w:tr w:rsidR="00EB2541" w:rsidRPr="00B3472D" w14:paraId="617C420A" w14:textId="77777777" w:rsidTr="00BA2D10">
        <w:trPr>
          <w:trHeight w:val="270"/>
        </w:trPr>
        <w:tc>
          <w:tcPr>
            <w:tcW w:w="567" w:type="dxa"/>
            <w:noWrap/>
          </w:tcPr>
          <w:p w14:paraId="5399F5F9" w14:textId="77777777" w:rsidR="00EB2541" w:rsidRPr="00B3472D" w:rsidRDefault="00EB2541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5" w:type="dxa"/>
            <w:vAlign w:val="center"/>
          </w:tcPr>
          <w:p w14:paraId="547E27B3" w14:textId="77777777" w:rsidR="00EB2541" w:rsidRPr="00B3472D" w:rsidRDefault="00EB2541" w:rsidP="002012C0">
            <w:pPr>
              <w:jc w:val="center"/>
              <w:rPr>
                <w:sz w:val="22"/>
                <w:szCs w:val="22"/>
              </w:rPr>
            </w:pPr>
            <w:r w:rsidRPr="00B3472D">
              <w:rPr>
                <w:rFonts w:eastAsia="Calibri"/>
                <w:spacing w:val="-2"/>
                <w:sz w:val="22"/>
                <w:szCs w:val="22"/>
              </w:rPr>
              <w:t>Nissan Almera</w:t>
            </w:r>
          </w:p>
        </w:tc>
        <w:tc>
          <w:tcPr>
            <w:tcW w:w="1417" w:type="dxa"/>
            <w:vAlign w:val="center"/>
          </w:tcPr>
          <w:p w14:paraId="06C5DA7E" w14:textId="77777777" w:rsidR="00EB2541" w:rsidRPr="00B3472D" w:rsidRDefault="00EB2541" w:rsidP="002012C0">
            <w:pPr>
              <w:jc w:val="center"/>
              <w:rPr>
                <w:sz w:val="22"/>
                <w:szCs w:val="22"/>
              </w:rPr>
            </w:pPr>
            <w:r w:rsidRPr="00B3472D">
              <w:rPr>
                <w:rFonts w:eastAsia="Calibri"/>
                <w:spacing w:val="-2"/>
                <w:sz w:val="22"/>
                <w:szCs w:val="22"/>
              </w:rPr>
              <w:t>Z8NAJL00051380009</w:t>
            </w:r>
          </w:p>
        </w:tc>
        <w:tc>
          <w:tcPr>
            <w:tcW w:w="992" w:type="dxa"/>
            <w:noWrap/>
            <w:vAlign w:val="center"/>
          </w:tcPr>
          <w:p w14:paraId="6F5BCCCB" w14:textId="77777777" w:rsidR="00EB2541" w:rsidRPr="00B3472D" w:rsidRDefault="00EB2541" w:rsidP="002012C0">
            <w:pPr>
              <w:jc w:val="center"/>
              <w:rPr>
                <w:sz w:val="22"/>
                <w:szCs w:val="22"/>
              </w:rPr>
            </w:pPr>
            <w:r w:rsidRPr="00B3472D">
              <w:rPr>
                <w:rFonts w:eastAsia="Calibri"/>
                <w:spacing w:val="-2"/>
                <w:sz w:val="22"/>
                <w:szCs w:val="22"/>
              </w:rPr>
              <w:t>2014</w:t>
            </w:r>
          </w:p>
        </w:tc>
        <w:tc>
          <w:tcPr>
            <w:tcW w:w="567" w:type="dxa"/>
          </w:tcPr>
          <w:p w14:paraId="2FCC6A5A" w14:textId="77777777" w:rsidR="00EB2541" w:rsidRPr="00B3472D" w:rsidRDefault="00EB2541" w:rsidP="002012C0">
            <w:pPr>
              <w:rPr>
                <w:sz w:val="22"/>
                <w:szCs w:val="22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850" w:type="dxa"/>
            <w:noWrap/>
            <w:vAlign w:val="center"/>
          </w:tcPr>
          <w:p w14:paraId="5018DA08" w14:textId="77777777" w:rsidR="00EB2541" w:rsidRPr="00B3472D" w:rsidRDefault="00EB2541" w:rsidP="002012C0">
            <w:pPr>
              <w:jc w:val="center"/>
              <w:rPr>
                <w:sz w:val="22"/>
                <w:szCs w:val="22"/>
              </w:rPr>
            </w:pPr>
            <w:r w:rsidRPr="00B3472D">
              <w:rPr>
                <w:rFonts w:eastAsia="Calibri"/>
                <w:spacing w:val="-2"/>
                <w:sz w:val="22"/>
                <w:szCs w:val="22"/>
              </w:rPr>
              <w:t>102.0</w:t>
            </w:r>
          </w:p>
        </w:tc>
        <w:tc>
          <w:tcPr>
            <w:tcW w:w="1418" w:type="dxa"/>
            <w:vAlign w:val="center"/>
          </w:tcPr>
          <w:p w14:paraId="64714EDA" w14:textId="77777777" w:rsidR="00EB2541" w:rsidRPr="00B3472D" w:rsidRDefault="00EB2541" w:rsidP="002012C0">
            <w:pPr>
              <w:jc w:val="center"/>
              <w:rPr>
                <w:sz w:val="22"/>
                <w:szCs w:val="22"/>
              </w:rPr>
            </w:pPr>
            <w:r w:rsidRPr="00B3472D">
              <w:rPr>
                <w:sz w:val="22"/>
                <w:szCs w:val="22"/>
              </w:rPr>
              <w:t>О109ВВ31</w:t>
            </w:r>
          </w:p>
        </w:tc>
        <w:tc>
          <w:tcPr>
            <w:tcW w:w="1276" w:type="dxa"/>
            <w:noWrap/>
          </w:tcPr>
          <w:p w14:paraId="69EAFB40" w14:textId="77777777" w:rsidR="00EB2541" w:rsidRPr="00B3472D" w:rsidRDefault="00EB2541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24.12.2026</w:t>
            </w:r>
          </w:p>
        </w:tc>
        <w:tc>
          <w:tcPr>
            <w:tcW w:w="1276" w:type="dxa"/>
            <w:noWrap/>
          </w:tcPr>
          <w:p w14:paraId="76B5C254" w14:textId="77777777" w:rsidR="00EB2541" w:rsidRPr="00B3472D" w:rsidRDefault="00EB2541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23.12.2027</w:t>
            </w:r>
          </w:p>
        </w:tc>
        <w:tc>
          <w:tcPr>
            <w:tcW w:w="992" w:type="dxa"/>
            <w:gridSpan w:val="2"/>
            <w:noWrap/>
            <w:vAlign w:val="center"/>
          </w:tcPr>
          <w:p w14:paraId="35ED08ED" w14:textId="77777777" w:rsidR="00EB2541" w:rsidRPr="00B3472D" w:rsidRDefault="00EB2541" w:rsidP="002012C0">
            <w:pPr>
              <w:rPr>
                <w:sz w:val="22"/>
                <w:szCs w:val="22"/>
              </w:rPr>
            </w:pPr>
          </w:p>
        </w:tc>
      </w:tr>
      <w:tr w:rsidR="00EB2541" w:rsidRPr="00B3472D" w14:paraId="077E2058" w14:textId="77777777" w:rsidTr="00BA2D10">
        <w:trPr>
          <w:trHeight w:val="270"/>
        </w:trPr>
        <w:tc>
          <w:tcPr>
            <w:tcW w:w="567" w:type="dxa"/>
            <w:noWrap/>
          </w:tcPr>
          <w:p w14:paraId="76FE6095" w14:textId="77777777" w:rsidR="00EB2541" w:rsidRPr="00B3472D" w:rsidRDefault="00EB2541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5" w:type="dxa"/>
            <w:vAlign w:val="center"/>
          </w:tcPr>
          <w:p w14:paraId="17CC2400" w14:textId="77777777" w:rsidR="00EB2541" w:rsidRPr="00B3472D" w:rsidRDefault="00EB2541" w:rsidP="002012C0">
            <w:pPr>
              <w:jc w:val="center"/>
              <w:rPr>
                <w:sz w:val="22"/>
                <w:szCs w:val="22"/>
              </w:rPr>
            </w:pPr>
            <w:r w:rsidRPr="00B3472D">
              <w:rPr>
                <w:rFonts w:eastAsia="Calibri"/>
                <w:spacing w:val="-2"/>
                <w:sz w:val="22"/>
                <w:szCs w:val="22"/>
              </w:rPr>
              <w:t>Ford Focus</w:t>
            </w:r>
          </w:p>
        </w:tc>
        <w:tc>
          <w:tcPr>
            <w:tcW w:w="1417" w:type="dxa"/>
            <w:vAlign w:val="center"/>
          </w:tcPr>
          <w:p w14:paraId="0D8DCED2" w14:textId="77777777" w:rsidR="00EB2541" w:rsidRPr="00B3472D" w:rsidRDefault="00EB2541" w:rsidP="002012C0">
            <w:pPr>
              <w:jc w:val="center"/>
              <w:rPr>
                <w:sz w:val="22"/>
                <w:szCs w:val="22"/>
              </w:rPr>
            </w:pPr>
            <w:r w:rsidRPr="00B3472D">
              <w:rPr>
                <w:rFonts w:eastAsia="Calibri"/>
                <w:spacing w:val="-2"/>
                <w:sz w:val="22"/>
                <w:szCs w:val="22"/>
              </w:rPr>
              <w:t>X9FHXXEEDHBY06247</w:t>
            </w:r>
          </w:p>
        </w:tc>
        <w:tc>
          <w:tcPr>
            <w:tcW w:w="992" w:type="dxa"/>
            <w:noWrap/>
            <w:vAlign w:val="center"/>
          </w:tcPr>
          <w:p w14:paraId="14441852" w14:textId="77777777" w:rsidR="00EB2541" w:rsidRPr="00B3472D" w:rsidRDefault="00EB2541" w:rsidP="002012C0">
            <w:pPr>
              <w:jc w:val="center"/>
              <w:rPr>
                <w:sz w:val="22"/>
                <w:szCs w:val="22"/>
              </w:rPr>
            </w:pPr>
            <w:r w:rsidRPr="00B3472D">
              <w:rPr>
                <w:rFonts w:eastAsia="Calibri"/>
                <w:spacing w:val="-2"/>
                <w:sz w:val="22"/>
                <w:szCs w:val="22"/>
              </w:rPr>
              <w:t>2011</w:t>
            </w:r>
          </w:p>
        </w:tc>
        <w:tc>
          <w:tcPr>
            <w:tcW w:w="567" w:type="dxa"/>
          </w:tcPr>
          <w:p w14:paraId="1365C6F3" w14:textId="77777777" w:rsidR="00EB2541" w:rsidRPr="00B3472D" w:rsidRDefault="00EB2541" w:rsidP="002012C0">
            <w:pPr>
              <w:rPr>
                <w:sz w:val="22"/>
                <w:szCs w:val="22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850" w:type="dxa"/>
            <w:noWrap/>
            <w:vAlign w:val="center"/>
          </w:tcPr>
          <w:p w14:paraId="428E24DB" w14:textId="77777777" w:rsidR="00EB2541" w:rsidRPr="00B3472D" w:rsidRDefault="00EB2541" w:rsidP="002012C0">
            <w:pPr>
              <w:jc w:val="center"/>
              <w:rPr>
                <w:sz w:val="22"/>
                <w:szCs w:val="22"/>
              </w:rPr>
            </w:pPr>
            <w:r w:rsidRPr="00B3472D">
              <w:rPr>
                <w:rFonts w:eastAsia="Calibri"/>
                <w:spacing w:val="-2"/>
                <w:sz w:val="22"/>
                <w:szCs w:val="22"/>
              </w:rPr>
              <w:t>100.0</w:t>
            </w:r>
          </w:p>
        </w:tc>
        <w:tc>
          <w:tcPr>
            <w:tcW w:w="1418" w:type="dxa"/>
            <w:vAlign w:val="center"/>
          </w:tcPr>
          <w:p w14:paraId="6228B176" w14:textId="77777777" w:rsidR="00EB2541" w:rsidRPr="00B3472D" w:rsidRDefault="00EB2541" w:rsidP="002012C0">
            <w:pPr>
              <w:jc w:val="center"/>
              <w:rPr>
                <w:sz w:val="22"/>
                <w:szCs w:val="22"/>
              </w:rPr>
            </w:pPr>
            <w:r w:rsidRPr="00B3472D">
              <w:rPr>
                <w:sz w:val="22"/>
                <w:szCs w:val="22"/>
              </w:rPr>
              <w:t>Р820НА31</w:t>
            </w:r>
          </w:p>
        </w:tc>
        <w:tc>
          <w:tcPr>
            <w:tcW w:w="1276" w:type="dxa"/>
            <w:noWrap/>
          </w:tcPr>
          <w:p w14:paraId="4E2CD5C8" w14:textId="77777777" w:rsidR="00EB2541" w:rsidRPr="00B3472D" w:rsidRDefault="00EB2541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15.09.2026</w:t>
            </w:r>
          </w:p>
        </w:tc>
        <w:tc>
          <w:tcPr>
            <w:tcW w:w="1276" w:type="dxa"/>
            <w:noWrap/>
          </w:tcPr>
          <w:p w14:paraId="2912324C" w14:textId="77777777" w:rsidR="00EB2541" w:rsidRPr="00B3472D" w:rsidRDefault="00EB2541" w:rsidP="002012C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72D">
              <w:rPr>
                <w:rFonts w:eastAsia="Calibri"/>
                <w:sz w:val="22"/>
                <w:szCs w:val="22"/>
                <w:lang w:eastAsia="en-US"/>
              </w:rPr>
              <w:t>14.09.2027</w:t>
            </w:r>
          </w:p>
        </w:tc>
        <w:tc>
          <w:tcPr>
            <w:tcW w:w="992" w:type="dxa"/>
            <w:gridSpan w:val="2"/>
            <w:noWrap/>
            <w:vAlign w:val="center"/>
          </w:tcPr>
          <w:p w14:paraId="3A2062E1" w14:textId="77777777" w:rsidR="00EB2541" w:rsidRPr="00B3472D" w:rsidRDefault="00EB2541" w:rsidP="002012C0">
            <w:pPr>
              <w:rPr>
                <w:sz w:val="22"/>
                <w:szCs w:val="22"/>
              </w:rPr>
            </w:pPr>
          </w:p>
        </w:tc>
      </w:tr>
      <w:tr w:rsidR="00C12A0F" w:rsidRPr="00B3472D" w14:paraId="79F4B713" w14:textId="77777777" w:rsidTr="00BA2D10">
        <w:trPr>
          <w:trHeight w:val="270"/>
        </w:trPr>
        <w:tc>
          <w:tcPr>
            <w:tcW w:w="9505" w:type="dxa"/>
            <w:gridSpan w:val="10"/>
            <w:noWrap/>
          </w:tcPr>
          <w:p w14:paraId="0CAB71D7" w14:textId="77777777" w:rsidR="00C12A0F" w:rsidRPr="00B3472D" w:rsidRDefault="00C12A0F" w:rsidP="002012C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3472D">
              <w:rPr>
                <w:rFonts w:eastAsia="Calibri"/>
                <w:sz w:val="24"/>
                <w:szCs w:val="24"/>
                <w:lang w:eastAsia="en-US"/>
              </w:rPr>
              <w:t>Итого: руб.</w:t>
            </w:r>
          </w:p>
        </w:tc>
        <w:tc>
          <w:tcPr>
            <w:tcW w:w="985" w:type="dxa"/>
            <w:noWrap/>
            <w:vAlign w:val="center"/>
          </w:tcPr>
          <w:p w14:paraId="283AFC7B" w14:textId="77777777" w:rsidR="00C12A0F" w:rsidRPr="00B3472D" w:rsidRDefault="00C12A0F" w:rsidP="002012C0">
            <w:pPr>
              <w:rPr>
                <w:sz w:val="24"/>
                <w:szCs w:val="24"/>
              </w:rPr>
            </w:pPr>
          </w:p>
        </w:tc>
      </w:tr>
    </w:tbl>
    <w:p w14:paraId="3C203D2D" w14:textId="77777777" w:rsidR="001B239D" w:rsidRPr="00B3472D" w:rsidRDefault="001B239D" w:rsidP="002012C0">
      <w:pPr>
        <w:jc w:val="center"/>
        <w:rPr>
          <w:b/>
          <w:sz w:val="28"/>
          <w:szCs w:val="28"/>
        </w:rPr>
      </w:pPr>
    </w:p>
    <w:p w14:paraId="3BD7C921" w14:textId="77777777" w:rsidR="001B239D" w:rsidRPr="00B3472D" w:rsidRDefault="001B239D" w:rsidP="002012C0">
      <w:pPr>
        <w:rPr>
          <w:b/>
          <w:bCs/>
          <w:sz w:val="24"/>
          <w:szCs w:val="24"/>
        </w:rPr>
      </w:pPr>
    </w:p>
    <w:p w14:paraId="604BD266" w14:textId="77777777" w:rsidR="001B239D" w:rsidRPr="00B3472D" w:rsidRDefault="001B239D" w:rsidP="002012C0">
      <w:pPr>
        <w:jc w:val="both"/>
        <w:rPr>
          <w:sz w:val="24"/>
          <w:szCs w:val="24"/>
        </w:rPr>
      </w:pPr>
      <w:r w:rsidRPr="00B3472D">
        <w:rPr>
          <w:b/>
          <w:sz w:val="24"/>
          <w:szCs w:val="24"/>
        </w:rPr>
        <w:t xml:space="preserve">Цена </w:t>
      </w:r>
      <w:r w:rsidR="00780992" w:rsidRPr="00B3472D">
        <w:rPr>
          <w:b/>
          <w:sz w:val="24"/>
          <w:szCs w:val="24"/>
        </w:rPr>
        <w:t>Контракта</w:t>
      </w:r>
      <w:r w:rsidRPr="00B3472D">
        <w:rPr>
          <w:b/>
          <w:sz w:val="24"/>
          <w:szCs w:val="24"/>
        </w:rPr>
        <w:t xml:space="preserve"> составляет</w:t>
      </w:r>
      <w:r w:rsidR="00396660" w:rsidRPr="00B3472D">
        <w:rPr>
          <w:b/>
          <w:sz w:val="24"/>
          <w:szCs w:val="24"/>
        </w:rPr>
        <w:t>:</w:t>
      </w:r>
      <w:r w:rsidRPr="00B3472D">
        <w:rPr>
          <w:b/>
          <w:sz w:val="24"/>
          <w:szCs w:val="24"/>
        </w:rPr>
        <w:t xml:space="preserve"> </w:t>
      </w:r>
      <w:r w:rsidR="00867DF4" w:rsidRPr="00B3472D">
        <w:rPr>
          <w:b/>
          <w:sz w:val="24"/>
          <w:szCs w:val="24"/>
        </w:rPr>
        <w:t>_____</w:t>
      </w:r>
      <w:r w:rsidRPr="00B3472D">
        <w:rPr>
          <w:b/>
          <w:sz w:val="24"/>
          <w:szCs w:val="24"/>
        </w:rPr>
        <w:t>,</w:t>
      </w:r>
      <w:r w:rsidR="006D7C25" w:rsidRPr="00B3472D">
        <w:rPr>
          <w:b/>
          <w:sz w:val="24"/>
          <w:szCs w:val="24"/>
        </w:rPr>
        <w:t xml:space="preserve"> или </w:t>
      </w:r>
      <w:r w:rsidRPr="00B3472D">
        <w:rPr>
          <w:b/>
          <w:sz w:val="24"/>
          <w:szCs w:val="24"/>
        </w:rPr>
        <w:t xml:space="preserve">НДС не облагается на основании </w:t>
      </w:r>
      <w:r w:rsidR="006D7C25" w:rsidRPr="00B3472D">
        <w:rPr>
          <w:b/>
          <w:sz w:val="24"/>
          <w:szCs w:val="24"/>
        </w:rPr>
        <w:t>_____________</w:t>
      </w:r>
      <w:r w:rsidRPr="00B3472D">
        <w:rPr>
          <w:sz w:val="24"/>
          <w:szCs w:val="24"/>
        </w:rPr>
        <w:t>.</w:t>
      </w:r>
    </w:p>
    <w:p w14:paraId="57D383F8" w14:textId="77777777" w:rsidR="00C36A56" w:rsidRPr="00B3472D" w:rsidRDefault="00C36A56" w:rsidP="002012C0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page" w:tblpX="1122" w:tblpY="521"/>
        <w:tblW w:w="10456" w:type="dxa"/>
        <w:tblLayout w:type="fixed"/>
        <w:tblLook w:val="04A0" w:firstRow="1" w:lastRow="0" w:firstColumn="1" w:lastColumn="0" w:noHBand="0" w:noVBand="1"/>
      </w:tblPr>
      <w:tblGrid>
        <w:gridCol w:w="4928"/>
        <w:gridCol w:w="5528"/>
      </w:tblGrid>
      <w:tr w:rsidR="006D7C25" w:rsidRPr="00B3472D" w14:paraId="33BE7032" w14:textId="77777777" w:rsidTr="00BA2D10">
        <w:trPr>
          <w:trHeight w:val="261"/>
        </w:trPr>
        <w:tc>
          <w:tcPr>
            <w:tcW w:w="4928" w:type="dxa"/>
          </w:tcPr>
          <w:p w14:paraId="687AB707" w14:textId="77777777" w:rsidR="006D7C25" w:rsidRPr="00B3472D" w:rsidRDefault="006D7C25" w:rsidP="002012C0">
            <w:pPr>
              <w:rPr>
                <w:b/>
                <w:sz w:val="24"/>
                <w:szCs w:val="24"/>
              </w:rPr>
            </w:pPr>
          </w:p>
          <w:p w14:paraId="46CC8400" w14:textId="77777777" w:rsidR="006D7C25" w:rsidRPr="00B3472D" w:rsidRDefault="006D7C25" w:rsidP="002012C0">
            <w:pPr>
              <w:rPr>
                <w:rFonts w:eastAsia="PMingLiU"/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>ИСПОЛНИТЕЛЬ (СТРАХОВЩИК)</w:t>
            </w:r>
          </w:p>
        </w:tc>
        <w:tc>
          <w:tcPr>
            <w:tcW w:w="5528" w:type="dxa"/>
          </w:tcPr>
          <w:p w14:paraId="2EF0C287" w14:textId="77777777" w:rsidR="006D7C25" w:rsidRPr="00B3472D" w:rsidRDefault="006D7C25" w:rsidP="002012C0">
            <w:pPr>
              <w:rPr>
                <w:b/>
                <w:sz w:val="24"/>
                <w:szCs w:val="24"/>
              </w:rPr>
            </w:pPr>
          </w:p>
          <w:p w14:paraId="6563764E" w14:textId="77777777" w:rsidR="006D7C25" w:rsidRPr="00B3472D" w:rsidRDefault="006D7C25" w:rsidP="002012C0">
            <w:pPr>
              <w:rPr>
                <w:rFonts w:eastAsia="PMingLiU"/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>ЗАКАЗЧИК (СТРАХОВАТЕЛЬ)</w:t>
            </w:r>
          </w:p>
        </w:tc>
      </w:tr>
      <w:tr w:rsidR="006D7C25" w:rsidRPr="00B3472D" w14:paraId="0DC1C1D6" w14:textId="77777777" w:rsidTr="00BA2D10">
        <w:trPr>
          <w:trHeight w:val="2303"/>
        </w:trPr>
        <w:tc>
          <w:tcPr>
            <w:tcW w:w="4928" w:type="dxa"/>
          </w:tcPr>
          <w:p w14:paraId="2BE2EA2F" w14:textId="77777777" w:rsidR="006D7C25" w:rsidRPr="00B3472D" w:rsidRDefault="006D7C25" w:rsidP="002012C0">
            <w:pPr>
              <w:rPr>
                <w:rFonts w:eastAsia="PMingLiU"/>
                <w:b/>
                <w:sz w:val="24"/>
                <w:szCs w:val="24"/>
              </w:rPr>
            </w:pPr>
            <w:r w:rsidRPr="00B3472D">
              <w:rPr>
                <w:rFonts w:eastAsia="PMingLiU"/>
                <w:b/>
                <w:sz w:val="24"/>
                <w:szCs w:val="24"/>
              </w:rPr>
              <w:t>_________________</w:t>
            </w:r>
          </w:p>
          <w:p w14:paraId="3B3ED382" w14:textId="77777777" w:rsidR="006D7C25" w:rsidRPr="00B3472D" w:rsidRDefault="006D7C25" w:rsidP="002012C0">
            <w:pPr>
              <w:rPr>
                <w:rFonts w:eastAsia="PMingLiU"/>
                <w:b/>
                <w:sz w:val="24"/>
                <w:szCs w:val="24"/>
              </w:rPr>
            </w:pPr>
          </w:p>
          <w:p w14:paraId="7444F22C" w14:textId="77777777" w:rsidR="006D7C25" w:rsidRPr="00B3472D" w:rsidRDefault="006D7C25" w:rsidP="002012C0">
            <w:pPr>
              <w:rPr>
                <w:rFonts w:eastAsia="PMingLiU"/>
                <w:b/>
                <w:sz w:val="24"/>
                <w:szCs w:val="24"/>
              </w:rPr>
            </w:pPr>
          </w:p>
          <w:p w14:paraId="140B7AEC" w14:textId="77777777" w:rsidR="006D7C25" w:rsidRPr="00B3472D" w:rsidRDefault="006D7C25" w:rsidP="002012C0">
            <w:pPr>
              <w:rPr>
                <w:rFonts w:eastAsia="PMingLiU"/>
                <w:b/>
                <w:sz w:val="24"/>
                <w:szCs w:val="24"/>
              </w:rPr>
            </w:pPr>
          </w:p>
          <w:p w14:paraId="177769CE" w14:textId="77777777" w:rsidR="006D7C25" w:rsidRPr="00B3472D" w:rsidRDefault="006D7C25" w:rsidP="002012C0">
            <w:pPr>
              <w:rPr>
                <w:rFonts w:eastAsia="PMingLiU"/>
                <w:b/>
                <w:sz w:val="24"/>
                <w:szCs w:val="24"/>
              </w:rPr>
            </w:pPr>
          </w:p>
          <w:p w14:paraId="5B22D4E8" w14:textId="77777777" w:rsidR="006D7C25" w:rsidRPr="00B3472D" w:rsidRDefault="006D7C25" w:rsidP="002012C0">
            <w:pPr>
              <w:rPr>
                <w:rFonts w:eastAsia="PMingLiU"/>
                <w:b/>
                <w:sz w:val="24"/>
                <w:szCs w:val="24"/>
              </w:rPr>
            </w:pPr>
          </w:p>
          <w:p w14:paraId="624EB6A6" w14:textId="77777777" w:rsidR="006D7C25" w:rsidRPr="00B3472D" w:rsidRDefault="006D7C25" w:rsidP="002012C0">
            <w:pPr>
              <w:rPr>
                <w:rFonts w:eastAsia="PMingLiU"/>
                <w:b/>
                <w:sz w:val="24"/>
                <w:szCs w:val="24"/>
              </w:rPr>
            </w:pPr>
          </w:p>
          <w:p w14:paraId="00C1ED81" w14:textId="77777777" w:rsidR="006D7C25" w:rsidRPr="00B3472D" w:rsidRDefault="006D7C25" w:rsidP="002012C0">
            <w:pPr>
              <w:rPr>
                <w:rFonts w:eastAsia="PMingLiU"/>
                <w:b/>
                <w:sz w:val="24"/>
                <w:szCs w:val="24"/>
              </w:rPr>
            </w:pPr>
            <w:r w:rsidRPr="00B3472D">
              <w:rPr>
                <w:rFonts w:eastAsia="PMingLiU"/>
                <w:b/>
                <w:sz w:val="24"/>
                <w:szCs w:val="24"/>
              </w:rPr>
              <w:t>______________ /___________</w:t>
            </w:r>
          </w:p>
          <w:p w14:paraId="2AC11042" w14:textId="77777777" w:rsidR="003F404A" w:rsidRPr="00B3472D" w:rsidRDefault="006D7C25" w:rsidP="00BA2D10">
            <w:pPr>
              <w:rPr>
                <w:rFonts w:eastAsia="PMingLiU"/>
                <w:sz w:val="24"/>
                <w:szCs w:val="24"/>
              </w:rPr>
            </w:pPr>
            <w:r w:rsidRPr="00B3472D">
              <w:rPr>
                <w:rFonts w:eastAsia="PMingLiU"/>
                <w:b/>
                <w:sz w:val="24"/>
                <w:szCs w:val="24"/>
              </w:rPr>
              <w:t xml:space="preserve">М.П.    </w:t>
            </w:r>
          </w:p>
        </w:tc>
        <w:tc>
          <w:tcPr>
            <w:tcW w:w="5528" w:type="dxa"/>
          </w:tcPr>
          <w:p w14:paraId="4B9975C4" w14:textId="77777777" w:rsidR="006D7C25" w:rsidRPr="00B3472D" w:rsidRDefault="006D7C25" w:rsidP="002012C0">
            <w:pPr>
              <w:rPr>
                <w:b/>
                <w:bCs/>
                <w:sz w:val="24"/>
                <w:szCs w:val="24"/>
              </w:rPr>
            </w:pPr>
          </w:p>
          <w:p w14:paraId="5947B19D" w14:textId="77777777" w:rsidR="006D7C25" w:rsidRPr="00B3472D" w:rsidRDefault="006D7C25" w:rsidP="002012C0">
            <w:pPr>
              <w:rPr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 xml:space="preserve">Врио руководителя </w:t>
            </w:r>
          </w:p>
          <w:p w14:paraId="2E75A842" w14:textId="77777777" w:rsidR="006D7C25" w:rsidRPr="00B3472D" w:rsidRDefault="006D7C25" w:rsidP="002012C0">
            <w:pPr>
              <w:rPr>
                <w:b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 xml:space="preserve">Территориального органа Росздравнадзора по Белгородской области </w:t>
            </w:r>
          </w:p>
          <w:p w14:paraId="72C4A5BE" w14:textId="77777777" w:rsidR="006D7C25" w:rsidRPr="00B3472D" w:rsidRDefault="006D7C25" w:rsidP="002012C0">
            <w:pPr>
              <w:rPr>
                <w:b/>
                <w:sz w:val="24"/>
                <w:szCs w:val="24"/>
              </w:rPr>
            </w:pPr>
          </w:p>
          <w:p w14:paraId="7D176BF2" w14:textId="77777777" w:rsidR="006D7C25" w:rsidRPr="00B3472D" w:rsidRDefault="006D7C25" w:rsidP="002012C0">
            <w:pPr>
              <w:pStyle w:val="HTML"/>
              <w:widowControl w:val="0"/>
              <w:tabs>
                <w:tab w:val="left" w:pos="1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9521EC" w14:textId="77777777" w:rsidR="00015B1F" w:rsidRPr="00B3472D" w:rsidRDefault="00015B1F" w:rsidP="002012C0">
            <w:pPr>
              <w:pStyle w:val="HTML"/>
              <w:widowControl w:val="0"/>
              <w:tabs>
                <w:tab w:val="left" w:pos="1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4309B7" w14:textId="77777777" w:rsidR="006D7C25" w:rsidRPr="00B3472D" w:rsidRDefault="006D7C25" w:rsidP="002012C0">
            <w:pPr>
              <w:rPr>
                <w:b/>
                <w:sz w:val="24"/>
                <w:szCs w:val="24"/>
              </w:rPr>
            </w:pPr>
            <w:r w:rsidRPr="00B3472D">
              <w:rPr>
                <w:b/>
                <w:bCs/>
                <w:sz w:val="24"/>
                <w:szCs w:val="24"/>
              </w:rPr>
              <w:t xml:space="preserve">______________ </w:t>
            </w:r>
            <w:r w:rsidR="00015B1F" w:rsidRPr="00B3472D">
              <w:rPr>
                <w:b/>
                <w:bCs/>
                <w:sz w:val="24"/>
                <w:szCs w:val="24"/>
              </w:rPr>
              <w:t>О.А. Гринько</w:t>
            </w:r>
          </w:p>
          <w:p w14:paraId="00D8870E" w14:textId="77777777" w:rsidR="006D7C25" w:rsidRPr="00B3472D" w:rsidRDefault="006D7C25" w:rsidP="002012C0">
            <w:pPr>
              <w:rPr>
                <w:rFonts w:eastAsia="PMingLiU"/>
                <w:sz w:val="24"/>
                <w:szCs w:val="24"/>
              </w:rPr>
            </w:pPr>
            <w:r w:rsidRPr="00B3472D">
              <w:rPr>
                <w:b/>
                <w:sz w:val="24"/>
                <w:szCs w:val="24"/>
              </w:rPr>
              <w:t>М.п</w:t>
            </w:r>
          </w:p>
        </w:tc>
      </w:tr>
    </w:tbl>
    <w:p w14:paraId="5D35E67D" w14:textId="77777777" w:rsidR="00C36A56" w:rsidRPr="00B3472D" w:rsidRDefault="00C36A56" w:rsidP="002012C0">
      <w:pPr>
        <w:rPr>
          <w:sz w:val="24"/>
          <w:szCs w:val="24"/>
        </w:rPr>
      </w:pPr>
    </w:p>
    <w:p w14:paraId="77D83424" w14:textId="77777777" w:rsidR="00BA2D10" w:rsidRPr="00B3472D" w:rsidRDefault="00BA2D10" w:rsidP="002012C0">
      <w:pPr>
        <w:rPr>
          <w:sz w:val="24"/>
          <w:szCs w:val="24"/>
        </w:rPr>
      </w:pPr>
    </w:p>
    <w:p w14:paraId="3C5552CC" w14:textId="77777777" w:rsidR="00BA2D10" w:rsidRPr="00B3472D" w:rsidRDefault="00BA2D10" w:rsidP="00BA2D10">
      <w:pPr>
        <w:pStyle w:val="8"/>
        <w:keepNext w:val="0"/>
        <w:widowControl w:val="0"/>
        <w:jc w:val="left"/>
        <w:rPr>
          <w:bCs/>
          <w:sz w:val="24"/>
          <w:szCs w:val="24"/>
        </w:rPr>
      </w:pPr>
    </w:p>
    <w:p w14:paraId="3056308E" w14:textId="77777777" w:rsidR="00BA2D10" w:rsidRPr="00B3472D" w:rsidRDefault="00BA2D10" w:rsidP="00BA2D10">
      <w:pPr>
        <w:pStyle w:val="8"/>
        <w:keepNext w:val="0"/>
        <w:widowControl w:val="0"/>
        <w:jc w:val="left"/>
        <w:rPr>
          <w:bCs/>
          <w:sz w:val="24"/>
          <w:szCs w:val="24"/>
        </w:rPr>
      </w:pPr>
    </w:p>
    <w:p w14:paraId="75918642" w14:textId="77777777" w:rsidR="00BA2D10" w:rsidRPr="00B3472D" w:rsidRDefault="00BA2D10" w:rsidP="00BA2D10">
      <w:pPr>
        <w:pStyle w:val="8"/>
        <w:keepNext w:val="0"/>
        <w:widowControl w:val="0"/>
        <w:jc w:val="left"/>
        <w:rPr>
          <w:bCs/>
          <w:szCs w:val="28"/>
        </w:rPr>
      </w:pPr>
    </w:p>
    <w:p w14:paraId="6AD88789" w14:textId="77777777" w:rsidR="00BA2D10" w:rsidRPr="00B3472D" w:rsidRDefault="00BA2D10" w:rsidP="00BA2D10">
      <w:pPr>
        <w:pStyle w:val="8"/>
        <w:keepNext w:val="0"/>
        <w:widowControl w:val="0"/>
        <w:jc w:val="left"/>
        <w:rPr>
          <w:bCs/>
          <w:szCs w:val="28"/>
        </w:rPr>
      </w:pPr>
    </w:p>
    <w:p w14:paraId="0FD492D3" w14:textId="77777777" w:rsidR="00BA2D10" w:rsidRPr="00B3472D" w:rsidRDefault="00BA2D10" w:rsidP="00BA2D10">
      <w:pPr>
        <w:pStyle w:val="8"/>
        <w:keepNext w:val="0"/>
        <w:widowControl w:val="0"/>
        <w:jc w:val="left"/>
        <w:rPr>
          <w:bCs/>
          <w:szCs w:val="28"/>
        </w:rPr>
      </w:pPr>
    </w:p>
    <w:p w14:paraId="69116C76" w14:textId="77777777" w:rsidR="00BA2D10" w:rsidRPr="00B3472D" w:rsidRDefault="00BA2D10" w:rsidP="00BA2D10">
      <w:pPr>
        <w:pStyle w:val="8"/>
        <w:keepNext w:val="0"/>
        <w:widowControl w:val="0"/>
        <w:jc w:val="left"/>
        <w:rPr>
          <w:bCs/>
          <w:szCs w:val="28"/>
        </w:rPr>
      </w:pPr>
    </w:p>
    <w:p w14:paraId="5C7AD377" w14:textId="77777777" w:rsidR="00BA2D10" w:rsidRPr="00B3472D" w:rsidRDefault="00BA2D10" w:rsidP="00BA2D10">
      <w:pPr>
        <w:pStyle w:val="8"/>
        <w:keepNext w:val="0"/>
        <w:widowControl w:val="0"/>
        <w:jc w:val="left"/>
        <w:rPr>
          <w:bCs/>
          <w:szCs w:val="28"/>
        </w:rPr>
      </w:pPr>
    </w:p>
    <w:p w14:paraId="6F0F6BF2" w14:textId="77777777" w:rsidR="00BA2D10" w:rsidRPr="00B3472D" w:rsidRDefault="00BA2D10" w:rsidP="00BA2D10">
      <w:pPr>
        <w:pStyle w:val="8"/>
        <w:keepNext w:val="0"/>
        <w:widowControl w:val="0"/>
        <w:jc w:val="left"/>
        <w:rPr>
          <w:bCs/>
          <w:szCs w:val="28"/>
        </w:rPr>
      </w:pPr>
    </w:p>
    <w:p w14:paraId="3DAD1C73" w14:textId="77777777" w:rsidR="001E6A55" w:rsidRPr="00B3472D" w:rsidRDefault="001E6A55" w:rsidP="001E6A55"/>
    <w:p w14:paraId="3529333B" w14:textId="77777777" w:rsidR="001E6A55" w:rsidRPr="00B3472D" w:rsidRDefault="001E6A55" w:rsidP="001E6A55"/>
    <w:p w14:paraId="089F34E8" w14:textId="77777777" w:rsidR="001E6A55" w:rsidRPr="00B3472D" w:rsidRDefault="001E6A55" w:rsidP="001E6A55"/>
    <w:p w14:paraId="5EBD4CEB" w14:textId="77777777" w:rsidR="001E6A55" w:rsidRPr="00B3472D" w:rsidRDefault="001E6A55" w:rsidP="001E6A55"/>
    <w:p w14:paraId="1F3CCCC2" w14:textId="77777777" w:rsidR="001E6A55" w:rsidRPr="00B3472D" w:rsidRDefault="001E6A55" w:rsidP="001E6A55"/>
    <w:p w14:paraId="7A87EBD7" w14:textId="77777777" w:rsidR="001E6A55" w:rsidRPr="00B3472D" w:rsidRDefault="001E6A55" w:rsidP="001E6A55"/>
    <w:p w14:paraId="4B6F8E3E" w14:textId="77777777" w:rsidR="001E6A55" w:rsidRPr="00B3472D" w:rsidRDefault="001E6A55" w:rsidP="001E6A55"/>
    <w:p w14:paraId="11B0B32C" w14:textId="77777777" w:rsidR="00BA2D10" w:rsidRPr="00B3472D" w:rsidRDefault="00BA2D10" w:rsidP="00BA2D10">
      <w:pPr>
        <w:pStyle w:val="8"/>
        <w:keepNext w:val="0"/>
        <w:widowControl w:val="0"/>
        <w:jc w:val="right"/>
        <w:rPr>
          <w:bCs/>
          <w:sz w:val="24"/>
          <w:szCs w:val="24"/>
        </w:rPr>
      </w:pPr>
      <w:r w:rsidRPr="00B3472D">
        <w:rPr>
          <w:bCs/>
          <w:sz w:val="24"/>
          <w:szCs w:val="24"/>
        </w:rPr>
        <w:lastRenderedPageBreak/>
        <w:t>Приложение 2</w:t>
      </w:r>
    </w:p>
    <w:p w14:paraId="42D65FDF" w14:textId="276D15B5" w:rsidR="00D2509F" w:rsidRPr="00B3472D" w:rsidRDefault="00D2509F" w:rsidP="00D2509F">
      <w:pPr>
        <w:tabs>
          <w:tab w:val="left" w:pos="9180"/>
        </w:tabs>
        <w:jc w:val="right"/>
        <w:rPr>
          <w:sz w:val="24"/>
          <w:szCs w:val="24"/>
        </w:rPr>
      </w:pPr>
      <w:r w:rsidRPr="00B3472D">
        <w:rPr>
          <w:sz w:val="24"/>
          <w:szCs w:val="24"/>
        </w:rPr>
        <w:t>к контракту №</w:t>
      </w:r>
      <w:r>
        <w:rPr>
          <w:sz w:val="24"/>
          <w:szCs w:val="24"/>
        </w:rPr>
        <w:t xml:space="preserve"> </w:t>
      </w:r>
      <w:r w:rsidR="007B13FB">
        <w:rPr>
          <w:sz w:val="24"/>
          <w:szCs w:val="24"/>
        </w:rPr>
        <w:t>________________</w:t>
      </w:r>
    </w:p>
    <w:p w14:paraId="3528D364" w14:textId="77777777" w:rsidR="00BA2D10" w:rsidRPr="00B3472D" w:rsidRDefault="00BA2D10" w:rsidP="00BA2D10">
      <w:pPr>
        <w:pStyle w:val="8"/>
        <w:keepNext w:val="0"/>
        <w:widowControl w:val="0"/>
        <w:jc w:val="right"/>
        <w:rPr>
          <w:bCs/>
          <w:sz w:val="24"/>
          <w:szCs w:val="24"/>
        </w:rPr>
      </w:pPr>
      <w:r w:rsidRPr="00B3472D">
        <w:rPr>
          <w:bCs/>
          <w:sz w:val="24"/>
          <w:szCs w:val="24"/>
        </w:rPr>
        <w:t>от___________2026 г.</w:t>
      </w:r>
    </w:p>
    <w:p w14:paraId="7A4273F3" w14:textId="77777777" w:rsidR="00BA2D10" w:rsidRPr="00B3472D" w:rsidRDefault="00BA2D10" w:rsidP="00BA2D10">
      <w:pPr>
        <w:pStyle w:val="8"/>
        <w:keepNext w:val="0"/>
        <w:widowControl w:val="0"/>
        <w:ind w:firstLine="425"/>
        <w:rPr>
          <w:b/>
          <w:sz w:val="24"/>
          <w:szCs w:val="24"/>
        </w:rPr>
      </w:pPr>
    </w:p>
    <w:p w14:paraId="62671C33" w14:textId="77777777" w:rsidR="00BA2D10" w:rsidRPr="00B3472D" w:rsidRDefault="00BA2D10" w:rsidP="00BA2D10">
      <w:pPr>
        <w:pStyle w:val="8"/>
        <w:keepNext w:val="0"/>
        <w:widowControl w:val="0"/>
        <w:rPr>
          <w:b/>
          <w:sz w:val="24"/>
          <w:szCs w:val="24"/>
        </w:rPr>
      </w:pPr>
      <w:r w:rsidRPr="00B3472D">
        <w:rPr>
          <w:b/>
          <w:sz w:val="24"/>
          <w:szCs w:val="24"/>
        </w:rPr>
        <w:t>Форма</w:t>
      </w:r>
    </w:p>
    <w:p w14:paraId="28B1B229" w14:textId="77777777" w:rsidR="00BA2D10" w:rsidRPr="00B3472D" w:rsidRDefault="00BA2D10" w:rsidP="00BA2D10">
      <w:pPr>
        <w:jc w:val="center"/>
        <w:rPr>
          <w:sz w:val="24"/>
          <w:szCs w:val="24"/>
        </w:rPr>
      </w:pPr>
    </w:p>
    <w:p w14:paraId="440C9C5F" w14:textId="77777777" w:rsidR="00BA2D10" w:rsidRPr="00B3472D" w:rsidRDefault="00BA2D10" w:rsidP="00BA2D10">
      <w:pPr>
        <w:pStyle w:val="8"/>
        <w:keepNext w:val="0"/>
        <w:widowControl w:val="0"/>
        <w:rPr>
          <w:b/>
          <w:sz w:val="24"/>
          <w:szCs w:val="24"/>
        </w:rPr>
      </w:pPr>
      <w:r w:rsidRPr="00B3472D">
        <w:rPr>
          <w:b/>
          <w:sz w:val="24"/>
          <w:szCs w:val="24"/>
        </w:rPr>
        <w:t>Акт оказанных услуг по оформлению и передаче страховых полисов</w:t>
      </w:r>
    </w:p>
    <w:p w14:paraId="32D7BB4F" w14:textId="77777777" w:rsidR="00BA2D10" w:rsidRPr="00B3472D" w:rsidRDefault="00BA2D10" w:rsidP="00BA2D10">
      <w:pPr>
        <w:jc w:val="center"/>
        <w:rPr>
          <w:b/>
          <w:sz w:val="24"/>
          <w:szCs w:val="24"/>
        </w:rPr>
      </w:pPr>
    </w:p>
    <w:p w14:paraId="19399487" w14:textId="77777777" w:rsidR="00BA2D10" w:rsidRPr="00B3472D" w:rsidRDefault="00BA2D10" w:rsidP="00BA2D10">
      <w:pPr>
        <w:jc w:val="center"/>
        <w:rPr>
          <w:sz w:val="24"/>
          <w:szCs w:val="24"/>
        </w:rPr>
      </w:pPr>
      <w:r w:rsidRPr="00B3472D">
        <w:rPr>
          <w:sz w:val="24"/>
          <w:szCs w:val="24"/>
        </w:rPr>
        <w:t>г. Белгород</w:t>
      </w:r>
      <w:r w:rsidRPr="00B3472D">
        <w:rPr>
          <w:sz w:val="24"/>
          <w:szCs w:val="24"/>
        </w:rPr>
        <w:tab/>
      </w:r>
      <w:r w:rsidRPr="00B3472D">
        <w:rPr>
          <w:sz w:val="24"/>
          <w:szCs w:val="24"/>
        </w:rPr>
        <w:tab/>
      </w:r>
      <w:r w:rsidRPr="00B3472D">
        <w:rPr>
          <w:sz w:val="24"/>
          <w:szCs w:val="24"/>
        </w:rPr>
        <w:tab/>
      </w:r>
      <w:r w:rsidRPr="00B3472D">
        <w:rPr>
          <w:sz w:val="24"/>
          <w:szCs w:val="24"/>
        </w:rPr>
        <w:tab/>
      </w:r>
      <w:r w:rsidRPr="00B3472D">
        <w:rPr>
          <w:sz w:val="24"/>
          <w:szCs w:val="24"/>
        </w:rPr>
        <w:tab/>
      </w:r>
      <w:r w:rsidRPr="00B3472D">
        <w:rPr>
          <w:sz w:val="24"/>
          <w:szCs w:val="24"/>
        </w:rPr>
        <w:tab/>
        <w:t xml:space="preserve">                        «…..» ________ 2026 г.</w:t>
      </w:r>
    </w:p>
    <w:p w14:paraId="5103B5D1" w14:textId="77777777" w:rsidR="00BA2D10" w:rsidRPr="00B3472D" w:rsidRDefault="00BA2D10" w:rsidP="00BA2D10">
      <w:pPr>
        <w:ind w:firstLine="425"/>
        <w:rPr>
          <w:sz w:val="24"/>
          <w:szCs w:val="24"/>
        </w:rPr>
      </w:pPr>
    </w:p>
    <w:p w14:paraId="1662E44D" w14:textId="77777777" w:rsidR="00BA2D10" w:rsidRPr="00B3472D" w:rsidRDefault="00BA2D10" w:rsidP="00BA2D10">
      <w:pPr>
        <w:ind w:firstLine="709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Территориальный орган Федеральной службы по надзору в сфере здравоохранения по Белгородской области (Территориальный орган Росздравнадзора по Белгородской области), в лице </w:t>
      </w:r>
      <w:r w:rsidR="00A972E0" w:rsidRPr="00B3472D">
        <w:rPr>
          <w:sz w:val="24"/>
          <w:szCs w:val="24"/>
        </w:rPr>
        <w:t xml:space="preserve">врио </w:t>
      </w:r>
      <w:r w:rsidRPr="00B3472D">
        <w:rPr>
          <w:sz w:val="24"/>
          <w:szCs w:val="24"/>
        </w:rPr>
        <w:t xml:space="preserve">руководителя </w:t>
      </w:r>
      <w:r w:rsidR="00A972E0" w:rsidRPr="00B3472D">
        <w:rPr>
          <w:sz w:val="24"/>
          <w:szCs w:val="24"/>
        </w:rPr>
        <w:t>________</w:t>
      </w:r>
      <w:r w:rsidRPr="00B3472D">
        <w:rPr>
          <w:sz w:val="24"/>
          <w:szCs w:val="24"/>
        </w:rPr>
        <w:t>, действующе</w:t>
      </w:r>
      <w:r w:rsidR="00A972E0" w:rsidRPr="00B3472D">
        <w:rPr>
          <w:sz w:val="24"/>
          <w:szCs w:val="24"/>
        </w:rPr>
        <w:t>й</w:t>
      </w:r>
      <w:r w:rsidRPr="00B3472D">
        <w:rPr>
          <w:sz w:val="24"/>
          <w:szCs w:val="24"/>
        </w:rPr>
        <w:t xml:space="preserve"> на основании Положения, с одной стороны  и </w:t>
      </w:r>
      <w:r w:rsidRPr="00B3472D">
        <w:rPr>
          <w:b/>
          <w:bCs/>
          <w:sz w:val="24"/>
          <w:szCs w:val="24"/>
        </w:rPr>
        <w:t xml:space="preserve">____________, </w:t>
      </w:r>
      <w:r w:rsidRPr="00B3472D">
        <w:rPr>
          <w:sz w:val="24"/>
          <w:szCs w:val="24"/>
        </w:rPr>
        <w:t xml:space="preserve">именуемое в дальнейшем «Страховщик»  (Исполнитель), действующее на основании </w:t>
      </w:r>
      <w:r w:rsidRPr="00B3472D">
        <w:rPr>
          <w:rFonts w:eastAsia="Calibri"/>
          <w:sz w:val="24"/>
          <w:szCs w:val="24"/>
        </w:rPr>
        <w:t>_____________</w:t>
      </w:r>
      <w:r w:rsidRPr="00B3472D">
        <w:rPr>
          <w:sz w:val="24"/>
          <w:szCs w:val="24"/>
        </w:rPr>
        <w:t>., в лице ______, действующего на основании _______, составили настоящий акт о том, что Исполнитель выполнил, а Заказчик принял следующие услуги:</w:t>
      </w:r>
    </w:p>
    <w:p w14:paraId="6ADD1B7D" w14:textId="77777777" w:rsidR="00BA2D10" w:rsidRPr="00B3472D" w:rsidRDefault="00BA2D10" w:rsidP="00BA2D10">
      <w:pPr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tblpXSpec="center" w:tblpY="1"/>
        <w:tblOverlap w:val="never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237"/>
        <w:gridCol w:w="1842"/>
        <w:gridCol w:w="1701"/>
      </w:tblGrid>
      <w:tr w:rsidR="00BA2D10" w:rsidRPr="00B3472D" w14:paraId="4BC7FCAF" w14:textId="77777777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691F" w14:textId="77777777" w:rsidR="00BA2D10" w:rsidRPr="00B3472D" w:rsidRDefault="00BA2D10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№</w:t>
            </w:r>
          </w:p>
          <w:p w14:paraId="6FF19483" w14:textId="77777777" w:rsidR="00BA2D10" w:rsidRPr="00B3472D" w:rsidRDefault="00BA2D10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6605" w14:textId="77777777" w:rsidR="00BA2D10" w:rsidRPr="00B3472D" w:rsidRDefault="00BA2D10">
            <w:pPr>
              <w:pStyle w:val="af1"/>
              <w:widowControl w:val="0"/>
              <w:ind w:firstLine="425"/>
              <w:jc w:val="center"/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8E2D" w14:textId="77777777" w:rsidR="00BA2D10" w:rsidRPr="00B3472D" w:rsidRDefault="00BA2D10">
            <w:pPr>
              <w:pStyle w:val="af1"/>
              <w:widowControl w:val="0"/>
              <w:ind w:firstLine="83"/>
              <w:jc w:val="center"/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Гос. знак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55AD" w14:textId="77777777" w:rsidR="00BA2D10" w:rsidRPr="00B3472D" w:rsidRDefault="00BA2D10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Сумма,</w:t>
            </w:r>
          </w:p>
          <w:p w14:paraId="37BF951B" w14:textId="77777777" w:rsidR="00BA2D10" w:rsidRPr="00B3472D" w:rsidRDefault="00BA2D10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рублей</w:t>
            </w:r>
          </w:p>
        </w:tc>
      </w:tr>
      <w:tr w:rsidR="00BA2D10" w:rsidRPr="00B3472D" w14:paraId="782221FF" w14:textId="77777777"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912D" w14:textId="77777777" w:rsidR="00BA2D10" w:rsidRPr="00B3472D" w:rsidRDefault="00BA2D10">
            <w:pPr>
              <w:jc w:val="center"/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F4FC0" w14:textId="77777777" w:rsidR="00BA2D10" w:rsidRPr="00B3472D" w:rsidRDefault="00BA2D10">
            <w:pPr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Оформление и передача договора (полиса) обязательного страхования гражданской ответственности владельца транспортного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61E0" w14:textId="77777777" w:rsidR="00BA2D10" w:rsidRPr="00B3472D" w:rsidRDefault="00BA2D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A238" w14:textId="77777777" w:rsidR="00BA2D10" w:rsidRPr="00B3472D" w:rsidRDefault="00BA2D10">
            <w:pPr>
              <w:jc w:val="center"/>
              <w:rPr>
                <w:sz w:val="24"/>
                <w:szCs w:val="24"/>
              </w:rPr>
            </w:pPr>
          </w:p>
        </w:tc>
      </w:tr>
      <w:tr w:rsidR="00A972E0" w:rsidRPr="00B3472D" w14:paraId="0D416977" w14:textId="77777777"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23CE" w14:textId="77777777" w:rsidR="00A972E0" w:rsidRPr="00B3472D" w:rsidRDefault="00A972E0" w:rsidP="00A972E0">
            <w:pPr>
              <w:jc w:val="center"/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6C87" w14:textId="77777777" w:rsidR="00A972E0" w:rsidRPr="00B3472D" w:rsidRDefault="00A972E0" w:rsidP="00A972E0">
            <w:pPr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Оформление и передача договора (полиса) обязательного страхования гражданской ответственности владельца транспортного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56F4" w14:textId="77777777" w:rsidR="00A972E0" w:rsidRPr="00B3472D" w:rsidRDefault="00A972E0" w:rsidP="00A97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954C" w14:textId="77777777" w:rsidR="00A972E0" w:rsidRPr="00B3472D" w:rsidRDefault="00A972E0" w:rsidP="00A972E0">
            <w:pPr>
              <w:jc w:val="center"/>
              <w:rPr>
                <w:sz w:val="24"/>
                <w:szCs w:val="24"/>
              </w:rPr>
            </w:pPr>
          </w:p>
        </w:tc>
      </w:tr>
      <w:tr w:rsidR="00A972E0" w:rsidRPr="00B3472D" w14:paraId="1C1F44B8" w14:textId="77777777"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C071" w14:textId="77777777" w:rsidR="00A972E0" w:rsidRPr="00B3472D" w:rsidRDefault="00A972E0" w:rsidP="00A972E0">
            <w:pPr>
              <w:jc w:val="center"/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6A19" w14:textId="77777777" w:rsidR="00A972E0" w:rsidRPr="00B3472D" w:rsidRDefault="00A972E0" w:rsidP="00A972E0">
            <w:pPr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>Оформление и передача договора (полиса) обязательного страхования гражданской ответственности владельца транспортного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F9A7" w14:textId="77777777" w:rsidR="00A972E0" w:rsidRPr="00B3472D" w:rsidRDefault="00A972E0" w:rsidP="00A97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5AD3" w14:textId="77777777" w:rsidR="00A972E0" w:rsidRPr="00B3472D" w:rsidRDefault="00A972E0" w:rsidP="00A972E0">
            <w:pPr>
              <w:jc w:val="center"/>
              <w:rPr>
                <w:sz w:val="24"/>
                <w:szCs w:val="24"/>
              </w:rPr>
            </w:pPr>
          </w:p>
        </w:tc>
      </w:tr>
      <w:tr w:rsidR="00A972E0" w:rsidRPr="00B3472D" w14:paraId="1324B6CD" w14:textId="77777777"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082E" w14:textId="77777777" w:rsidR="00A972E0" w:rsidRPr="00B3472D" w:rsidRDefault="00A97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2B589" w14:textId="77777777" w:rsidR="00A972E0" w:rsidRPr="00B3472D" w:rsidRDefault="00A972E0">
            <w:pPr>
              <w:rPr>
                <w:sz w:val="24"/>
                <w:szCs w:val="24"/>
              </w:rPr>
            </w:pPr>
            <w:r w:rsidRPr="00B3472D"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271B" w14:textId="77777777" w:rsidR="00A972E0" w:rsidRPr="00B3472D" w:rsidRDefault="00A972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0496" w14:textId="77777777" w:rsidR="00A972E0" w:rsidRPr="00B3472D" w:rsidRDefault="00A972E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28594D1" w14:textId="77777777" w:rsidR="00BA2D10" w:rsidRPr="00B3472D" w:rsidRDefault="00BA2D10" w:rsidP="00BA2D10">
      <w:pPr>
        <w:ind w:firstLine="709"/>
        <w:jc w:val="both"/>
        <w:rPr>
          <w:sz w:val="24"/>
          <w:szCs w:val="24"/>
        </w:rPr>
      </w:pPr>
      <w:r w:rsidRPr="00B3472D">
        <w:rPr>
          <w:sz w:val="24"/>
          <w:szCs w:val="24"/>
        </w:rPr>
        <w:t>Итоговая сумма к оплате __________ (_____ ___)</w:t>
      </w:r>
      <w:r w:rsidRPr="00B3472D">
        <w:rPr>
          <w:b/>
          <w:sz w:val="24"/>
          <w:szCs w:val="24"/>
        </w:rPr>
        <w:t>,</w:t>
      </w:r>
      <w:r w:rsidRPr="00B3472D">
        <w:rPr>
          <w:sz w:val="24"/>
          <w:szCs w:val="24"/>
        </w:rPr>
        <w:t xml:space="preserve"> без НДС (или НДС-___%).</w:t>
      </w:r>
    </w:p>
    <w:p w14:paraId="59AACE32" w14:textId="77777777" w:rsidR="00A972E0" w:rsidRPr="00B3472D" w:rsidRDefault="00A972E0" w:rsidP="00BA2D10">
      <w:pPr>
        <w:ind w:firstLine="709"/>
        <w:jc w:val="both"/>
        <w:rPr>
          <w:sz w:val="24"/>
          <w:szCs w:val="24"/>
        </w:rPr>
      </w:pPr>
    </w:p>
    <w:p w14:paraId="08B53DD2" w14:textId="77777777" w:rsidR="00BA2D10" w:rsidRPr="00B3472D" w:rsidRDefault="00BA2D10" w:rsidP="00BA2D10">
      <w:pPr>
        <w:ind w:firstLine="709"/>
        <w:jc w:val="both"/>
        <w:rPr>
          <w:sz w:val="24"/>
          <w:szCs w:val="24"/>
        </w:rPr>
      </w:pPr>
      <w:r w:rsidRPr="00B3472D">
        <w:rPr>
          <w:sz w:val="24"/>
          <w:szCs w:val="24"/>
        </w:rPr>
        <w:t xml:space="preserve">Услуги выполнены в полном объеме, в установленные сроки и с надлежащим качеством. Страховой полис получен в количестве </w:t>
      </w:r>
      <w:r w:rsidR="001C10DA" w:rsidRPr="00B3472D">
        <w:rPr>
          <w:sz w:val="24"/>
          <w:szCs w:val="24"/>
        </w:rPr>
        <w:t>3</w:t>
      </w:r>
      <w:r w:rsidRPr="00B3472D">
        <w:rPr>
          <w:sz w:val="24"/>
          <w:szCs w:val="24"/>
        </w:rPr>
        <w:t xml:space="preserve"> шт. Стороны претензий друг к другу не имеют.</w:t>
      </w:r>
    </w:p>
    <w:p w14:paraId="2C1149C0" w14:textId="77777777" w:rsidR="00BA2D10" w:rsidRPr="00B3472D" w:rsidRDefault="00BA2D10" w:rsidP="002012C0">
      <w:pPr>
        <w:rPr>
          <w:sz w:val="28"/>
          <w:szCs w:val="28"/>
        </w:rPr>
      </w:pPr>
    </w:p>
    <w:p w14:paraId="2E4727E3" w14:textId="77777777" w:rsidR="00A972E0" w:rsidRPr="00B3472D" w:rsidRDefault="00A972E0" w:rsidP="002012C0">
      <w:pPr>
        <w:rPr>
          <w:sz w:val="28"/>
          <w:szCs w:val="28"/>
        </w:rPr>
      </w:pPr>
    </w:p>
    <w:tbl>
      <w:tblPr>
        <w:tblW w:w="9639" w:type="dxa"/>
        <w:tblInd w:w="81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63"/>
        <w:gridCol w:w="4776"/>
      </w:tblGrid>
      <w:tr w:rsidR="00B3472D" w:rsidRPr="00B3472D" w14:paraId="78677CFB" w14:textId="77777777">
        <w:trPr>
          <w:trHeight w:val="3086"/>
        </w:trPr>
        <w:tc>
          <w:tcPr>
            <w:tcW w:w="48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D200D5" w14:textId="77777777" w:rsidR="00A972E0" w:rsidRPr="00B3472D" w:rsidRDefault="00A972E0">
            <w:pPr>
              <w:rPr>
                <w:rFonts w:eastAsia="PMingLiU"/>
                <w:b/>
                <w:sz w:val="22"/>
                <w:szCs w:val="22"/>
              </w:rPr>
            </w:pPr>
            <w:r w:rsidRPr="00B3472D">
              <w:rPr>
                <w:rFonts w:eastAsia="PMingLiU"/>
                <w:b/>
                <w:sz w:val="22"/>
                <w:szCs w:val="22"/>
              </w:rPr>
              <w:t>Исполнитель:</w:t>
            </w:r>
          </w:p>
          <w:p w14:paraId="6576F59F" w14:textId="77777777" w:rsidR="00A972E0" w:rsidRPr="00B3472D" w:rsidRDefault="00A972E0">
            <w:pPr>
              <w:rPr>
                <w:rFonts w:eastAsia="PMingLiU"/>
                <w:b/>
                <w:sz w:val="22"/>
                <w:szCs w:val="22"/>
              </w:rPr>
            </w:pPr>
          </w:p>
          <w:p w14:paraId="1FB9B38C" w14:textId="77777777" w:rsidR="00A972E0" w:rsidRPr="00B3472D" w:rsidRDefault="00A972E0">
            <w:pPr>
              <w:rPr>
                <w:rFonts w:eastAsia="PMingLiU"/>
                <w:b/>
                <w:sz w:val="22"/>
                <w:szCs w:val="22"/>
              </w:rPr>
            </w:pPr>
          </w:p>
          <w:p w14:paraId="3229D315" w14:textId="77777777" w:rsidR="00A972E0" w:rsidRPr="00B3472D" w:rsidRDefault="00A972E0">
            <w:pPr>
              <w:rPr>
                <w:rFonts w:eastAsia="PMingLiU"/>
                <w:b/>
                <w:sz w:val="22"/>
                <w:szCs w:val="22"/>
              </w:rPr>
            </w:pPr>
            <w:r w:rsidRPr="00B3472D">
              <w:rPr>
                <w:rFonts w:eastAsia="PMingLiU"/>
                <w:b/>
                <w:sz w:val="22"/>
                <w:szCs w:val="22"/>
              </w:rPr>
              <w:t>______________________</w:t>
            </w:r>
          </w:p>
          <w:p w14:paraId="0993A293" w14:textId="77777777" w:rsidR="00A972E0" w:rsidRPr="00B3472D" w:rsidRDefault="00A972E0">
            <w:pPr>
              <w:rPr>
                <w:rFonts w:eastAsia="PMingLiU"/>
                <w:b/>
                <w:sz w:val="22"/>
                <w:szCs w:val="22"/>
              </w:rPr>
            </w:pPr>
          </w:p>
          <w:p w14:paraId="7FD0A1FD" w14:textId="77777777" w:rsidR="00A972E0" w:rsidRPr="00B3472D" w:rsidRDefault="00A972E0">
            <w:pPr>
              <w:rPr>
                <w:rFonts w:eastAsia="PMingLiU"/>
                <w:b/>
                <w:sz w:val="22"/>
                <w:szCs w:val="22"/>
              </w:rPr>
            </w:pPr>
          </w:p>
          <w:p w14:paraId="01E356C8" w14:textId="77777777" w:rsidR="00A972E0" w:rsidRPr="00B3472D" w:rsidRDefault="00A972E0">
            <w:pPr>
              <w:rPr>
                <w:rFonts w:eastAsia="PMingLiU"/>
                <w:b/>
                <w:sz w:val="22"/>
                <w:szCs w:val="22"/>
              </w:rPr>
            </w:pPr>
          </w:p>
          <w:p w14:paraId="0984F17B" w14:textId="77777777" w:rsidR="00A972E0" w:rsidRPr="00B3472D" w:rsidRDefault="00A972E0">
            <w:pPr>
              <w:rPr>
                <w:rFonts w:eastAsia="PMingLiU"/>
                <w:b/>
                <w:sz w:val="22"/>
                <w:szCs w:val="22"/>
              </w:rPr>
            </w:pPr>
          </w:p>
          <w:p w14:paraId="4C309F5A" w14:textId="77777777" w:rsidR="00A972E0" w:rsidRPr="00B3472D" w:rsidRDefault="00A972E0">
            <w:pPr>
              <w:rPr>
                <w:rFonts w:eastAsia="PMingLiU"/>
                <w:b/>
                <w:sz w:val="22"/>
                <w:szCs w:val="22"/>
              </w:rPr>
            </w:pPr>
          </w:p>
          <w:p w14:paraId="005E1BDA" w14:textId="77777777" w:rsidR="00A972E0" w:rsidRPr="00B3472D" w:rsidRDefault="00A972E0">
            <w:pPr>
              <w:rPr>
                <w:rFonts w:eastAsia="PMingLiU"/>
                <w:b/>
                <w:sz w:val="22"/>
                <w:szCs w:val="22"/>
              </w:rPr>
            </w:pPr>
          </w:p>
          <w:p w14:paraId="355F2E6C" w14:textId="77777777" w:rsidR="00A972E0" w:rsidRPr="00B3472D" w:rsidRDefault="00A972E0">
            <w:pPr>
              <w:rPr>
                <w:rFonts w:eastAsia="PMingLiU"/>
                <w:b/>
                <w:sz w:val="22"/>
                <w:szCs w:val="22"/>
              </w:rPr>
            </w:pPr>
            <w:r w:rsidRPr="00B3472D">
              <w:rPr>
                <w:rFonts w:eastAsia="PMingLiU"/>
                <w:b/>
                <w:sz w:val="22"/>
                <w:szCs w:val="22"/>
              </w:rPr>
              <w:t>____________________ /_____________</w:t>
            </w:r>
          </w:p>
          <w:p w14:paraId="1F84AFDE" w14:textId="77777777" w:rsidR="00A972E0" w:rsidRPr="00B3472D" w:rsidRDefault="00A972E0">
            <w:pPr>
              <w:rPr>
                <w:rFonts w:eastAsia="PMingLiU"/>
                <w:b/>
                <w:sz w:val="22"/>
                <w:szCs w:val="22"/>
              </w:rPr>
            </w:pPr>
            <w:r w:rsidRPr="00B3472D">
              <w:rPr>
                <w:rFonts w:eastAsia="PMingLiU"/>
                <w:b/>
                <w:sz w:val="22"/>
                <w:szCs w:val="22"/>
              </w:rPr>
              <w:t xml:space="preserve">М.п.    </w:t>
            </w:r>
          </w:p>
          <w:p w14:paraId="405B9637" w14:textId="77777777" w:rsidR="00A972E0" w:rsidRPr="00B3472D" w:rsidRDefault="00A972E0">
            <w:pPr>
              <w:rPr>
                <w:rFonts w:eastAsia="PMingLiU"/>
                <w:b/>
                <w:sz w:val="22"/>
                <w:szCs w:val="22"/>
              </w:rPr>
            </w:pPr>
          </w:p>
        </w:tc>
        <w:tc>
          <w:tcPr>
            <w:tcW w:w="47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9E8929" w14:textId="77777777" w:rsidR="00A972E0" w:rsidRPr="00B3472D" w:rsidRDefault="00A972E0">
            <w:pPr>
              <w:pStyle w:val="1"/>
              <w:rPr>
                <w:rFonts w:eastAsia="PMingLiU"/>
                <w:b/>
                <w:sz w:val="22"/>
                <w:szCs w:val="22"/>
              </w:rPr>
            </w:pPr>
            <w:r w:rsidRPr="00B3472D">
              <w:rPr>
                <w:rFonts w:eastAsia="PMingLiU"/>
                <w:b/>
                <w:sz w:val="22"/>
                <w:szCs w:val="22"/>
              </w:rPr>
              <w:t>Заказчик:</w:t>
            </w:r>
          </w:p>
          <w:p w14:paraId="2100A0D2" w14:textId="77777777" w:rsidR="00A972E0" w:rsidRPr="00B3472D" w:rsidRDefault="00A972E0">
            <w:pPr>
              <w:rPr>
                <w:rFonts w:eastAsia="PMingLiU"/>
                <w:b/>
                <w:sz w:val="22"/>
                <w:szCs w:val="22"/>
              </w:rPr>
            </w:pPr>
          </w:p>
          <w:p w14:paraId="3026513C" w14:textId="77777777" w:rsidR="00015B1F" w:rsidRPr="00B3472D" w:rsidRDefault="00015B1F">
            <w:pPr>
              <w:rPr>
                <w:rFonts w:eastAsia="PMingLiU"/>
                <w:b/>
                <w:sz w:val="22"/>
                <w:szCs w:val="22"/>
              </w:rPr>
            </w:pPr>
          </w:p>
          <w:p w14:paraId="4907466F" w14:textId="77777777" w:rsidR="00A972E0" w:rsidRPr="00B3472D" w:rsidRDefault="00015B1F">
            <w:pPr>
              <w:pStyle w:val="1"/>
              <w:rPr>
                <w:rFonts w:eastAsia="PMingLiU"/>
                <w:b/>
                <w:sz w:val="22"/>
                <w:szCs w:val="22"/>
              </w:rPr>
            </w:pPr>
            <w:r w:rsidRPr="00B3472D">
              <w:rPr>
                <w:rFonts w:eastAsia="PMingLiU"/>
                <w:b/>
                <w:sz w:val="22"/>
                <w:szCs w:val="22"/>
              </w:rPr>
              <w:t>__________________</w:t>
            </w:r>
          </w:p>
          <w:p w14:paraId="3725EFC9" w14:textId="77777777" w:rsidR="00A972E0" w:rsidRPr="00B3472D" w:rsidRDefault="00A972E0">
            <w:pPr>
              <w:pStyle w:val="1"/>
              <w:rPr>
                <w:rFonts w:eastAsia="PMingLiU"/>
                <w:b/>
                <w:sz w:val="22"/>
                <w:szCs w:val="22"/>
              </w:rPr>
            </w:pPr>
          </w:p>
          <w:p w14:paraId="456CB53B" w14:textId="77777777" w:rsidR="00A972E0" w:rsidRPr="00B3472D" w:rsidRDefault="00A972E0">
            <w:pPr>
              <w:pStyle w:val="1"/>
              <w:rPr>
                <w:rFonts w:eastAsia="PMingLiU"/>
                <w:b/>
                <w:sz w:val="22"/>
                <w:szCs w:val="22"/>
              </w:rPr>
            </w:pPr>
          </w:p>
          <w:p w14:paraId="76716FA6" w14:textId="77777777" w:rsidR="00015B1F" w:rsidRPr="00B3472D" w:rsidRDefault="00015B1F">
            <w:pPr>
              <w:pStyle w:val="1"/>
              <w:rPr>
                <w:rFonts w:eastAsia="PMingLiU"/>
                <w:b/>
                <w:sz w:val="22"/>
                <w:szCs w:val="22"/>
              </w:rPr>
            </w:pPr>
          </w:p>
          <w:p w14:paraId="78D51DA0" w14:textId="77777777" w:rsidR="00015B1F" w:rsidRPr="00B3472D" w:rsidRDefault="00015B1F">
            <w:pPr>
              <w:pStyle w:val="1"/>
              <w:rPr>
                <w:rFonts w:eastAsia="PMingLiU"/>
                <w:b/>
                <w:sz w:val="22"/>
                <w:szCs w:val="22"/>
              </w:rPr>
            </w:pPr>
          </w:p>
          <w:p w14:paraId="22DE79BD" w14:textId="77777777" w:rsidR="00015B1F" w:rsidRPr="00B3472D" w:rsidRDefault="00015B1F">
            <w:pPr>
              <w:pStyle w:val="1"/>
              <w:rPr>
                <w:rFonts w:eastAsia="PMingLiU"/>
                <w:b/>
                <w:sz w:val="22"/>
                <w:szCs w:val="22"/>
              </w:rPr>
            </w:pPr>
          </w:p>
          <w:p w14:paraId="4BF10FD1" w14:textId="77777777" w:rsidR="00A972E0" w:rsidRPr="00B3472D" w:rsidRDefault="00A972E0">
            <w:pPr>
              <w:pStyle w:val="1"/>
              <w:rPr>
                <w:rFonts w:eastAsia="PMingLiU"/>
                <w:b/>
                <w:sz w:val="22"/>
                <w:szCs w:val="22"/>
              </w:rPr>
            </w:pPr>
          </w:p>
          <w:p w14:paraId="79F89BB1" w14:textId="77777777" w:rsidR="00A972E0" w:rsidRPr="00B3472D" w:rsidRDefault="00A972E0">
            <w:pPr>
              <w:jc w:val="both"/>
              <w:rPr>
                <w:rFonts w:eastAsia="PMingLiU"/>
                <w:b/>
                <w:sz w:val="22"/>
                <w:szCs w:val="22"/>
              </w:rPr>
            </w:pPr>
            <w:r w:rsidRPr="00B3472D">
              <w:rPr>
                <w:rFonts w:eastAsia="PMingLiU"/>
                <w:b/>
                <w:sz w:val="22"/>
                <w:szCs w:val="22"/>
              </w:rPr>
              <w:t>_________________/_________</w:t>
            </w:r>
          </w:p>
          <w:p w14:paraId="5179BC2D" w14:textId="77777777" w:rsidR="00A972E0" w:rsidRPr="00B3472D" w:rsidRDefault="00A972E0">
            <w:pPr>
              <w:jc w:val="both"/>
              <w:rPr>
                <w:rFonts w:eastAsia="PMingLiU"/>
                <w:b/>
                <w:sz w:val="22"/>
                <w:szCs w:val="22"/>
              </w:rPr>
            </w:pPr>
            <w:r w:rsidRPr="00B3472D">
              <w:rPr>
                <w:rFonts w:eastAsia="PMingLiU"/>
                <w:b/>
                <w:sz w:val="22"/>
                <w:szCs w:val="22"/>
              </w:rPr>
              <w:t>М.п.</w:t>
            </w:r>
          </w:p>
          <w:p w14:paraId="4634F352" w14:textId="77777777" w:rsidR="00A972E0" w:rsidRPr="00B3472D" w:rsidRDefault="00A972E0">
            <w:pPr>
              <w:jc w:val="both"/>
              <w:rPr>
                <w:rFonts w:eastAsia="PMingLiU"/>
                <w:b/>
                <w:sz w:val="22"/>
                <w:szCs w:val="22"/>
              </w:rPr>
            </w:pPr>
          </w:p>
        </w:tc>
      </w:tr>
    </w:tbl>
    <w:p w14:paraId="3532B47A" w14:textId="77777777" w:rsidR="00A972E0" w:rsidRPr="00B3472D" w:rsidRDefault="00A972E0" w:rsidP="002012C0">
      <w:pPr>
        <w:rPr>
          <w:sz w:val="28"/>
          <w:szCs w:val="28"/>
        </w:rPr>
      </w:pPr>
    </w:p>
    <w:sectPr w:rsidR="00A972E0" w:rsidRPr="00B3472D" w:rsidSect="002012C0">
      <w:footerReference w:type="default" r:id="rId15"/>
      <w:pgSz w:w="11909" w:h="16834"/>
      <w:pgMar w:top="567" w:right="569" w:bottom="568" w:left="1128" w:header="720" w:footer="21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9564" w14:textId="77777777" w:rsidR="00E6201F" w:rsidRDefault="00E6201F" w:rsidP="00C32456">
      <w:r>
        <w:separator/>
      </w:r>
    </w:p>
  </w:endnote>
  <w:endnote w:type="continuationSeparator" w:id="0">
    <w:p w14:paraId="7944DB30" w14:textId="77777777" w:rsidR="00E6201F" w:rsidRDefault="00E6201F" w:rsidP="00C3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300C" w14:textId="77777777" w:rsidR="00C95582" w:rsidRDefault="00C95582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EB2541">
      <w:rPr>
        <w:noProof/>
      </w:rPr>
      <w:t>7</w:t>
    </w:r>
    <w:r>
      <w:fldChar w:fldCharType="end"/>
    </w:r>
  </w:p>
  <w:p w14:paraId="510AE21F" w14:textId="77777777" w:rsidR="00C95582" w:rsidRDefault="00C9558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8C41" w14:textId="77777777" w:rsidR="00E6201F" w:rsidRDefault="00E6201F" w:rsidP="00C32456">
      <w:r>
        <w:separator/>
      </w:r>
    </w:p>
  </w:footnote>
  <w:footnote w:type="continuationSeparator" w:id="0">
    <w:p w14:paraId="7FF81D24" w14:textId="77777777" w:rsidR="00E6201F" w:rsidRDefault="00E6201F" w:rsidP="00C32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91F"/>
    <w:multiLevelType w:val="multilevel"/>
    <w:tmpl w:val="18C6A97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4.%2."/>
      <w:lvlJc w:val="left"/>
      <w:pPr>
        <w:ind w:left="291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" w15:restartNumberingAfterBreak="0">
    <w:nsid w:val="04643217"/>
    <w:multiLevelType w:val="hybridMultilevel"/>
    <w:tmpl w:val="977E64C6"/>
    <w:lvl w:ilvl="0" w:tplc="68D4FC52">
      <w:start w:val="8"/>
      <w:numFmt w:val="decimal"/>
      <w:lvlText w:val="%1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1977123A"/>
    <w:multiLevelType w:val="multilevel"/>
    <w:tmpl w:val="D38E9A0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32" w:hanging="1800"/>
      </w:pPr>
      <w:rPr>
        <w:rFonts w:hint="default"/>
      </w:rPr>
    </w:lvl>
  </w:abstractNum>
  <w:abstractNum w:abstractNumId="3" w15:restartNumberingAfterBreak="0">
    <w:nsid w:val="1B292BE2"/>
    <w:multiLevelType w:val="multilevel"/>
    <w:tmpl w:val="9FB2F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DBE13B9"/>
    <w:multiLevelType w:val="hybridMultilevel"/>
    <w:tmpl w:val="683E97CC"/>
    <w:lvl w:ilvl="0" w:tplc="1AAC84DC">
      <w:start w:val="1"/>
      <w:numFmt w:val="decimal"/>
      <w:lvlText w:val="6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33EB7"/>
    <w:multiLevelType w:val="multilevel"/>
    <w:tmpl w:val="84701F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6" w15:restartNumberingAfterBreak="0">
    <w:nsid w:val="4E030844"/>
    <w:multiLevelType w:val="multilevel"/>
    <w:tmpl w:val="7F740D4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6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984" w:hanging="1800"/>
      </w:pPr>
      <w:rPr>
        <w:rFonts w:hint="default"/>
      </w:rPr>
    </w:lvl>
  </w:abstractNum>
  <w:abstractNum w:abstractNumId="7" w15:restartNumberingAfterBreak="0">
    <w:nsid w:val="58F90C7E"/>
    <w:multiLevelType w:val="multilevel"/>
    <w:tmpl w:val="E360813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846823401">
    <w:abstractNumId w:val="3"/>
  </w:num>
  <w:num w:numId="2" w16cid:durableId="1069695353">
    <w:abstractNumId w:val="7"/>
  </w:num>
  <w:num w:numId="3" w16cid:durableId="321666629">
    <w:abstractNumId w:val="5"/>
  </w:num>
  <w:num w:numId="4" w16cid:durableId="200558579">
    <w:abstractNumId w:val="0"/>
  </w:num>
  <w:num w:numId="5" w16cid:durableId="2114864618">
    <w:abstractNumId w:val="4"/>
  </w:num>
  <w:num w:numId="6" w16cid:durableId="1637221100">
    <w:abstractNumId w:val="1"/>
  </w:num>
  <w:num w:numId="7" w16cid:durableId="1272929861">
    <w:abstractNumId w:val="6"/>
  </w:num>
  <w:num w:numId="8" w16cid:durableId="97533138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16"/>
    <w:rsid w:val="00003031"/>
    <w:rsid w:val="0000434D"/>
    <w:rsid w:val="0000493B"/>
    <w:rsid w:val="000053B6"/>
    <w:rsid w:val="00011585"/>
    <w:rsid w:val="000151AB"/>
    <w:rsid w:val="00015B1F"/>
    <w:rsid w:val="000160BF"/>
    <w:rsid w:val="000238C6"/>
    <w:rsid w:val="00031D22"/>
    <w:rsid w:val="000327D0"/>
    <w:rsid w:val="00035517"/>
    <w:rsid w:val="00036D1B"/>
    <w:rsid w:val="000475E3"/>
    <w:rsid w:val="0005540A"/>
    <w:rsid w:val="0006261F"/>
    <w:rsid w:val="0007549F"/>
    <w:rsid w:val="000764EA"/>
    <w:rsid w:val="00094078"/>
    <w:rsid w:val="000A7982"/>
    <w:rsid w:val="000B4B09"/>
    <w:rsid w:val="000B7E14"/>
    <w:rsid w:val="000C037A"/>
    <w:rsid w:val="000D1C32"/>
    <w:rsid w:val="000D21BC"/>
    <w:rsid w:val="000D783C"/>
    <w:rsid w:val="000E527F"/>
    <w:rsid w:val="000E55D7"/>
    <w:rsid w:val="001005D4"/>
    <w:rsid w:val="00103375"/>
    <w:rsid w:val="00107851"/>
    <w:rsid w:val="0011105D"/>
    <w:rsid w:val="001209CA"/>
    <w:rsid w:val="00134D85"/>
    <w:rsid w:val="001413CB"/>
    <w:rsid w:val="00153A26"/>
    <w:rsid w:val="00154968"/>
    <w:rsid w:val="00155752"/>
    <w:rsid w:val="00170B4A"/>
    <w:rsid w:val="00177443"/>
    <w:rsid w:val="00182677"/>
    <w:rsid w:val="00183750"/>
    <w:rsid w:val="00193C60"/>
    <w:rsid w:val="00194632"/>
    <w:rsid w:val="00194C71"/>
    <w:rsid w:val="001956A9"/>
    <w:rsid w:val="001A056B"/>
    <w:rsid w:val="001A220C"/>
    <w:rsid w:val="001A28EC"/>
    <w:rsid w:val="001A7792"/>
    <w:rsid w:val="001B239D"/>
    <w:rsid w:val="001B576F"/>
    <w:rsid w:val="001C10DA"/>
    <w:rsid w:val="001E0432"/>
    <w:rsid w:val="001E5B07"/>
    <w:rsid w:val="001E6A55"/>
    <w:rsid w:val="001F01C9"/>
    <w:rsid w:val="002012C0"/>
    <w:rsid w:val="00201E32"/>
    <w:rsid w:val="00203B61"/>
    <w:rsid w:val="0020531E"/>
    <w:rsid w:val="00213EA2"/>
    <w:rsid w:val="0021716F"/>
    <w:rsid w:val="00221474"/>
    <w:rsid w:val="00225392"/>
    <w:rsid w:val="00231128"/>
    <w:rsid w:val="002407B5"/>
    <w:rsid w:val="00244DF8"/>
    <w:rsid w:val="00255337"/>
    <w:rsid w:val="00280249"/>
    <w:rsid w:val="00282338"/>
    <w:rsid w:val="002866C6"/>
    <w:rsid w:val="00291313"/>
    <w:rsid w:val="00296DC0"/>
    <w:rsid w:val="002A7AD4"/>
    <w:rsid w:val="002B53B7"/>
    <w:rsid w:val="002C3654"/>
    <w:rsid w:val="002E2B92"/>
    <w:rsid w:val="0030196C"/>
    <w:rsid w:val="003111F6"/>
    <w:rsid w:val="00313E5B"/>
    <w:rsid w:val="003322A1"/>
    <w:rsid w:val="00351A49"/>
    <w:rsid w:val="00364325"/>
    <w:rsid w:val="0036524A"/>
    <w:rsid w:val="00373DE9"/>
    <w:rsid w:val="00374621"/>
    <w:rsid w:val="0039079D"/>
    <w:rsid w:val="00393D92"/>
    <w:rsid w:val="00396660"/>
    <w:rsid w:val="003C4616"/>
    <w:rsid w:val="003C615A"/>
    <w:rsid w:val="003C6178"/>
    <w:rsid w:val="003D5E4E"/>
    <w:rsid w:val="003E0D55"/>
    <w:rsid w:val="003E3F4F"/>
    <w:rsid w:val="003F1458"/>
    <w:rsid w:val="003F404A"/>
    <w:rsid w:val="003F7C9D"/>
    <w:rsid w:val="00420DCF"/>
    <w:rsid w:val="0042392A"/>
    <w:rsid w:val="004247D5"/>
    <w:rsid w:val="00427D27"/>
    <w:rsid w:val="00450330"/>
    <w:rsid w:val="00455AEE"/>
    <w:rsid w:val="00456797"/>
    <w:rsid w:val="0047031C"/>
    <w:rsid w:val="0047051B"/>
    <w:rsid w:val="00481307"/>
    <w:rsid w:val="00485940"/>
    <w:rsid w:val="004A7886"/>
    <w:rsid w:val="004A7F44"/>
    <w:rsid w:val="004B0DA8"/>
    <w:rsid w:val="004C0980"/>
    <w:rsid w:val="004E4F93"/>
    <w:rsid w:val="004E741F"/>
    <w:rsid w:val="004F7287"/>
    <w:rsid w:val="0050119D"/>
    <w:rsid w:val="005252AD"/>
    <w:rsid w:val="00527229"/>
    <w:rsid w:val="0053653D"/>
    <w:rsid w:val="00537E80"/>
    <w:rsid w:val="00541A9A"/>
    <w:rsid w:val="00541B5F"/>
    <w:rsid w:val="00542476"/>
    <w:rsid w:val="00547B28"/>
    <w:rsid w:val="00554E6E"/>
    <w:rsid w:val="00555EBB"/>
    <w:rsid w:val="005775E6"/>
    <w:rsid w:val="005821E2"/>
    <w:rsid w:val="005912FE"/>
    <w:rsid w:val="00596E06"/>
    <w:rsid w:val="005A023C"/>
    <w:rsid w:val="005A1C42"/>
    <w:rsid w:val="005A5D2E"/>
    <w:rsid w:val="005B0F7A"/>
    <w:rsid w:val="005B1E89"/>
    <w:rsid w:val="005D37B8"/>
    <w:rsid w:val="005E0330"/>
    <w:rsid w:val="005F76AA"/>
    <w:rsid w:val="00601A89"/>
    <w:rsid w:val="00601B8F"/>
    <w:rsid w:val="00601D87"/>
    <w:rsid w:val="006164CF"/>
    <w:rsid w:val="006205CE"/>
    <w:rsid w:val="00632DA0"/>
    <w:rsid w:val="006479D3"/>
    <w:rsid w:val="00657B64"/>
    <w:rsid w:val="00681692"/>
    <w:rsid w:val="006832D6"/>
    <w:rsid w:val="00683EBB"/>
    <w:rsid w:val="006A3AFE"/>
    <w:rsid w:val="006B6951"/>
    <w:rsid w:val="006D7C25"/>
    <w:rsid w:val="006E5980"/>
    <w:rsid w:val="006E624F"/>
    <w:rsid w:val="00707530"/>
    <w:rsid w:val="007153EE"/>
    <w:rsid w:val="0071595C"/>
    <w:rsid w:val="00721772"/>
    <w:rsid w:val="00755C68"/>
    <w:rsid w:val="00772576"/>
    <w:rsid w:val="00776467"/>
    <w:rsid w:val="00780992"/>
    <w:rsid w:val="00784948"/>
    <w:rsid w:val="00790BD1"/>
    <w:rsid w:val="007B05FB"/>
    <w:rsid w:val="007B13FB"/>
    <w:rsid w:val="007B787B"/>
    <w:rsid w:val="007C660D"/>
    <w:rsid w:val="007D10DA"/>
    <w:rsid w:val="007D4BBC"/>
    <w:rsid w:val="007D675C"/>
    <w:rsid w:val="007E5F59"/>
    <w:rsid w:val="007F1F6E"/>
    <w:rsid w:val="007F2B10"/>
    <w:rsid w:val="00804CA0"/>
    <w:rsid w:val="00807042"/>
    <w:rsid w:val="008113BF"/>
    <w:rsid w:val="00812522"/>
    <w:rsid w:val="008329F0"/>
    <w:rsid w:val="00837837"/>
    <w:rsid w:val="00837D2A"/>
    <w:rsid w:val="00837DBD"/>
    <w:rsid w:val="008464A9"/>
    <w:rsid w:val="008470D0"/>
    <w:rsid w:val="008545AE"/>
    <w:rsid w:val="008622D9"/>
    <w:rsid w:val="00862FA1"/>
    <w:rsid w:val="008645DF"/>
    <w:rsid w:val="00864C8B"/>
    <w:rsid w:val="00866286"/>
    <w:rsid w:val="00867411"/>
    <w:rsid w:val="00867DF4"/>
    <w:rsid w:val="00870A8C"/>
    <w:rsid w:val="00875AA3"/>
    <w:rsid w:val="00884BE6"/>
    <w:rsid w:val="008878A5"/>
    <w:rsid w:val="008929D8"/>
    <w:rsid w:val="008A7BCD"/>
    <w:rsid w:val="008B7B1C"/>
    <w:rsid w:val="008B7F6B"/>
    <w:rsid w:val="00903B93"/>
    <w:rsid w:val="00917CFE"/>
    <w:rsid w:val="00932FEF"/>
    <w:rsid w:val="00942AFA"/>
    <w:rsid w:val="0094500B"/>
    <w:rsid w:val="00956405"/>
    <w:rsid w:val="00956D9F"/>
    <w:rsid w:val="00962B77"/>
    <w:rsid w:val="00967B09"/>
    <w:rsid w:val="00975C48"/>
    <w:rsid w:val="00981D83"/>
    <w:rsid w:val="009867C6"/>
    <w:rsid w:val="00991022"/>
    <w:rsid w:val="009A2CA0"/>
    <w:rsid w:val="009C4B9E"/>
    <w:rsid w:val="009C5FD0"/>
    <w:rsid w:val="009E2D81"/>
    <w:rsid w:val="009F0BCC"/>
    <w:rsid w:val="009F39C7"/>
    <w:rsid w:val="00A00C90"/>
    <w:rsid w:val="00A01D71"/>
    <w:rsid w:val="00A04442"/>
    <w:rsid w:val="00A05620"/>
    <w:rsid w:val="00A122D0"/>
    <w:rsid w:val="00A15D39"/>
    <w:rsid w:val="00A2322B"/>
    <w:rsid w:val="00A246E4"/>
    <w:rsid w:val="00A323A6"/>
    <w:rsid w:val="00A36DB9"/>
    <w:rsid w:val="00A461BB"/>
    <w:rsid w:val="00A67E88"/>
    <w:rsid w:val="00A75DEC"/>
    <w:rsid w:val="00A83E97"/>
    <w:rsid w:val="00A87377"/>
    <w:rsid w:val="00A972E0"/>
    <w:rsid w:val="00AA18B0"/>
    <w:rsid w:val="00AA5C62"/>
    <w:rsid w:val="00AB17E9"/>
    <w:rsid w:val="00AB38BF"/>
    <w:rsid w:val="00AC0A68"/>
    <w:rsid w:val="00AC0EF5"/>
    <w:rsid w:val="00AC4571"/>
    <w:rsid w:val="00AC483A"/>
    <w:rsid w:val="00AC672C"/>
    <w:rsid w:val="00AD0519"/>
    <w:rsid w:val="00AE189F"/>
    <w:rsid w:val="00AF50D8"/>
    <w:rsid w:val="00B028DB"/>
    <w:rsid w:val="00B04559"/>
    <w:rsid w:val="00B105C1"/>
    <w:rsid w:val="00B12FD7"/>
    <w:rsid w:val="00B154DE"/>
    <w:rsid w:val="00B2250D"/>
    <w:rsid w:val="00B317CD"/>
    <w:rsid w:val="00B33C70"/>
    <w:rsid w:val="00B3472D"/>
    <w:rsid w:val="00B37991"/>
    <w:rsid w:val="00B37ED2"/>
    <w:rsid w:val="00B50F9E"/>
    <w:rsid w:val="00B53C7A"/>
    <w:rsid w:val="00B55ABB"/>
    <w:rsid w:val="00B62B37"/>
    <w:rsid w:val="00B63B81"/>
    <w:rsid w:val="00B649E4"/>
    <w:rsid w:val="00BA2D10"/>
    <w:rsid w:val="00BC0682"/>
    <w:rsid w:val="00BC2674"/>
    <w:rsid w:val="00BE560A"/>
    <w:rsid w:val="00BF00CE"/>
    <w:rsid w:val="00BF1C8D"/>
    <w:rsid w:val="00BF397F"/>
    <w:rsid w:val="00BF3ADC"/>
    <w:rsid w:val="00C12A0F"/>
    <w:rsid w:val="00C1521F"/>
    <w:rsid w:val="00C1705E"/>
    <w:rsid w:val="00C32456"/>
    <w:rsid w:val="00C34288"/>
    <w:rsid w:val="00C36A56"/>
    <w:rsid w:val="00C44F63"/>
    <w:rsid w:val="00C4641D"/>
    <w:rsid w:val="00C76F59"/>
    <w:rsid w:val="00C8020A"/>
    <w:rsid w:val="00C82C25"/>
    <w:rsid w:val="00C853DC"/>
    <w:rsid w:val="00C95582"/>
    <w:rsid w:val="00CA417A"/>
    <w:rsid w:val="00CD315C"/>
    <w:rsid w:val="00CD7891"/>
    <w:rsid w:val="00CF7EF2"/>
    <w:rsid w:val="00D05FEF"/>
    <w:rsid w:val="00D0789B"/>
    <w:rsid w:val="00D1092D"/>
    <w:rsid w:val="00D14405"/>
    <w:rsid w:val="00D231C5"/>
    <w:rsid w:val="00D243BF"/>
    <w:rsid w:val="00D2509F"/>
    <w:rsid w:val="00D4070A"/>
    <w:rsid w:val="00D514D7"/>
    <w:rsid w:val="00D71421"/>
    <w:rsid w:val="00D75DB0"/>
    <w:rsid w:val="00DB06C3"/>
    <w:rsid w:val="00DB6C4D"/>
    <w:rsid w:val="00DB74E6"/>
    <w:rsid w:val="00DC5FF9"/>
    <w:rsid w:val="00DF24BF"/>
    <w:rsid w:val="00DF4461"/>
    <w:rsid w:val="00E11CED"/>
    <w:rsid w:val="00E2292F"/>
    <w:rsid w:val="00E2640D"/>
    <w:rsid w:val="00E325FB"/>
    <w:rsid w:val="00E32CA1"/>
    <w:rsid w:val="00E366D5"/>
    <w:rsid w:val="00E4199F"/>
    <w:rsid w:val="00E43E1E"/>
    <w:rsid w:val="00E450C7"/>
    <w:rsid w:val="00E454E9"/>
    <w:rsid w:val="00E47288"/>
    <w:rsid w:val="00E5317F"/>
    <w:rsid w:val="00E53BE1"/>
    <w:rsid w:val="00E55C74"/>
    <w:rsid w:val="00E6201F"/>
    <w:rsid w:val="00E62552"/>
    <w:rsid w:val="00E65FCB"/>
    <w:rsid w:val="00E72B26"/>
    <w:rsid w:val="00E82A15"/>
    <w:rsid w:val="00E830A7"/>
    <w:rsid w:val="00E966D1"/>
    <w:rsid w:val="00EB2541"/>
    <w:rsid w:val="00EC1C71"/>
    <w:rsid w:val="00EC4EFA"/>
    <w:rsid w:val="00ED2F50"/>
    <w:rsid w:val="00EE3CB7"/>
    <w:rsid w:val="00EF0FDD"/>
    <w:rsid w:val="00EF30D7"/>
    <w:rsid w:val="00F20F6E"/>
    <w:rsid w:val="00F30B3C"/>
    <w:rsid w:val="00F57FCC"/>
    <w:rsid w:val="00F65BCB"/>
    <w:rsid w:val="00F96E77"/>
    <w:rsid w:val="00FA1E22"/>
    <w:rsid w:val="00FA42A7"/>
    <w:rsid w:val="00FB69A6"/>
    <w:rsid w:val="00FC7523"/>
    <w:rsid w:val="00F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741E1"/>
  <w15:chartTrackingRefBased/>
  <w15:docId w15:val="{A6BE09AE-319D-4EFB-B7ED-F266922A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39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09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3F404A"/>
    <w:pPr>
      <w:keepNext/>
      <w:widowControl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2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B09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67B0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uiPriority w:val="99"/>
    <w:semiHidden/>
    <w:unhideWhenUsed/>
    <w:rsid w:val="00AA5C6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A5C62"/>
    <w:rPr>
      <w:lang w:val="x-none"/>
    </w:rPr>
  </w:style>
  <w:style w:type="character" w:customStyle="1" w:styleId="a8">
    <w:name w:val="Текст примечания Знак"/>
    <w:link w:val="a7"/>
    <w:uiPriority w:val="99"/>
    <w:semiHidden/>
    <w:rsid w:val="00AA5C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A5C62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AA5C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3245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C324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32456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C324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???????1"/>
    <w:rsid w:val="00991022"/>
    <w:rPr>
      <w:rFonts w:ascii="Times New Roman" w:eastAsia="Times New Roman" w:hAnsi="Times New Roman"/>
    </w:rPr>
  </w:style>
  <w:style w:type="character" w:styleId="af">
    <w:name w:val="Hyperlink"/>
    <w:rsid w:val="00991022"/>
    <w:rPr>
      <w:color w:val="0000FF"/>
      <w:u w:val="single"/>
    </w:rPr>
  </w:style>
  <w:style w:type="paragraph" w:customStyle="1" w:styleId="Iiiaeuiue">
    <w:name w:val="Ii?iaeuiue"/>
    <w:rsid w:val="00CD315C"/>
    <w:pPr>
      <w:widowControl w:val="0"/>
      <w:suppressAutoHyphens/>
      <w:overflowPunct w:val="0"/>
      <w:autoSpaceDE w:val="0"/>
      <w:textAlignment w:val="baseline"/>
    </w:pPr>
    <w:rPr>
      <w:rFonts w:ascii="Times New Roman" w:eastAsia="Arial" w:hAnsi="Times New Roman"/>
      <w:lang w:eastAsia="ar-SA"/>
    </w:rPr>
  </w:style>
  <w:style w:type="paragraph" w:customStyle="1" w:styleId="af0">
    <w:name w:val="Обычный (веб)"/>
    <w:basedOn w:val="a"/>
    <w:uiPriority w:val="99"/>
    <w:semiHidden/>
    <w:unhideWhenUsed/>
    <w:rsid w:val="00C36A56"/>
    <w:pPr>
      <w:widowControl/>
      <w:autoSpaceDE/>
      <w:autoSpaceDN/>
      <w:adjustRightInd/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qFormat/>
    <w:rsid w:val="001B23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B239D"/>
    <w:rPr>
      <w:rFonts w:ascii="Courier New" w:eastAsia="Times New Roman" w:hAnsi="Courier New" w:cs="Courier New"/>
    </w:rPr>
  </w:style>
  <w:style w:type="character" w:customStyle="1" w:styleId="80">
    <w:name w:val="Заголовок 8 Знак"/>
    <w:link w:val="8"/>
    <w:rsid w:val="003F404A"/>
    <w:rPr>
      <w:rFonts w:ascii="Times New Roman" w:eastAsia="Times New Roman" w:hAnsi="Times New Roman"/>
      <w:sz w:val="28"/>
    </w:rPr>
  </w:style>
  <w:style w:type="paragraph" w:styleId="af1">
    <w:name w:val="Body Text"/>
    <w:basedOn w:val="a"/>
    <w:link w:val="af2"/>
    <w:rsid w:val="003F404A"/>
    <w:pPr>
      <w:widowControl/>
      <w:autoSpaceDE/>
      <w:autoSpaceDN/>
      <w:adjustRightInd/>
      <w:jc w:val="both"/>
    </w:pPr>
    <w:rPr>
      <w:sz w:val="26"/>
    </w:rPr>
  </w:style>
  <w:style w:type="character" w:customStyle="1" w:styleId="af2">
    <w:name w:val="Основной текст Знак"/>
    <w:link w:val="af1"/>
    <w:rsid w:val="003F404A"/>
    <w:rPr>
      <w:rFonts w:ascii="Times New Roman" w:eastAsia="Times New Roman" w:hAnsi="Times New Roman"/>
      <w:sz w:val="26"/>
    </w:rPr>
  </w:style>
  <w:style w:type="character" w:customStyle="1" w:styleId="30">
    <w:name w:val="Заголовок 3 Знак"/>
    <w:link w:val="3"/>
    <w:uiPriority w:val="9"/>
    <w:semiHidden/>
    <w:rsid w:val="00D2509F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3">
    <w:name w:val="Unresolved Mention"/>
    <w:uiPriority w:val="99"/>
    <w:semiHidden/>
    <w:unhideWhenUsed/>
    <w:rsid w:val="00D25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2C0950CF89A04E99F529A88D246E2E85EFC1CD37CA6E784B88611B4AADC0695DC23A56022A28BAC9A9AFA6A8N9c6H" TargetMode="External"/><Relationship Id="rId13" Type="http://schemas.openxmlformats.org/officeDocument/2006/relationships/hyperlink" Target="consultantplus://offline/ref=CC98185C2D8C46D5050400335C361B87EF405586481AFDBB7DE52917C3ABEF0DC36301FC6AD3A2867A210B3956r6B2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FDFC36449D5B31E2879CF2691CB6AFE7BBA3A9B048A8DCC32DB6150AC0A27720EED584EF43C25EE7EB9BA31A0A78C9B8AA7D6931BA14EDO7c9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FDFC36449D5B31E2879CF2691CB6AFE7BBA3A9B048A8DCC32DB6150AC0A27720EED584EF43C25AEEEB9BA31A0A78C9B8AA7D6931BA14EDO7c9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1FDFC36449D5B31E2879CF2691CB6AFE7BBA3A9B048A8DCC32DB6150AC0A27720EED584EF43C657EAEB9BA31A0A78C9B8AA7D6931BA14EDO7c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2C0950CF89A04E99F529A88D246E2E85EFC1CD37CA6E784B88611B4AADC0695DC23A56022A28BAC9A9AFA6A8N9c6H" TargetMode="External"/><Relationship Id="rId14" Type="http://schemas.openxmlformats.org/officeDocument/2006/relationships/hyperlink" Target="consultantplus://offline/ref=CC98185C2D8C46D5050400335C361B87ED475A86481AFDBB7DE52917C3ABEF0DC36301FC6AD3A2867A210B3956r6B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D1304-FBB2-4F56-AEEB-CE8683C6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3345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22374</CharactersWithSpaces>
  <SharedDoc>false</SharedDoc>
  <HLinks>
    <vt:vector size="42" baseType="variant">
      <vt:variant>
        <vt:i4>5636109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consultantplus://offline/ref=CC98185C2D8C46D5050400335C361B87ED475A86481AFDBB7DE52917C3ABEF0DC36301FC6AD3A2867A210B3956r6B2J</vt:lpwstr>
      </vt:variant>
      <vt:variant>
        <vt:lpwstr/>
      </vt:variant>
      <vt:variant>
        <vt:i4>5636188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consultantplus://offline/ref=CC98185C2D8C46D5050400335C361B87EF405586481AFDBB7DE52917C3ABEF0DC36301FC6AD3A2867A210B3956r6B2J</vt:lpwstr>
      </vt:variant>
      <vt:variant>
        <vt:lpwstr/>
      </vt:variant>
      <vt:variant>
        <vt:i4>7536745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consultantplus://offline/ref=81FDFC36449D5B31E2879CF2691CB6AFE7BBA3A9B048A8DCC32DB6150AC0A27720EED584EF43C25EE7EB9BA31A0A78C9B8AA7D6931BA14EDO7c9H</vt:lpwstr>
      </vt:variant>
      <vt:variant>
        <vt:lpwstr/>
      </vt:variant>
      <vt:variant>
        <vt:i4>7536703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consultantplus://offline/ref=81FDFC36449D5B31E2879CF2691CB6AFE7BBA3A9B048A8DCC32DB6150AC0A27720EED584EF43C25AEEEB9BA31A0A78C9B8AA7D6931BA14EDO7c9H</vt:lpwstr>
      </vt:variant>
      <vt:variant>
        <vt:lpwstr/>
      </vt:variant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consultantplus://offline/ref=81FDFC36449D5B31E2879CF2691CB6AFE7BBA3A9B048A8DCC32DB6150AC0A27720EED584EF43C657EAEB9BA31A0A78C9B8AA7D6931BA14EDO7c9H</vt:lpwstr>
      </vt:variant>
      <vt:variant>
        <vt:lpwstr/>
      </vt:variant>
      <vt:variant>
        <vt:i4>1966081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consultantplus://offline/ref=B92C0950CF89A04E99F529A88D246E2E85EFC1CD37CA6E784B88611B4AADC0695DC23A56022A28BAC9A9AFA6A8N9c6H</vt:lpwstr>
      </vt:variant>
      <vt:variant>
        <vt:lpwstr/>
      </vt:variant>
      <vt:variant>
        <vt:i4>1966081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consultantplus://offline/ref=B92C0950CF89A04E99F529A88D246E2E85EFC1CD37CA6E784B88611B4AADC0695DC23A56022A28BAC9A9AFA6A8N9c6H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Спанова Лариса Алексеевна</dc:creator>
  <cp:keywords/>
  <cp:lastModifiedBy>USER</cp:lastModifiedBy>
  <cp:revision>7</cp:revision>
  <cp:lastPrinted>2023-09-01T08:32:00Z</cp:lastPrinted>
  <dcterms:created xsi:type="dcterms:W3CDTF">2026-06-24T13:25:00Z</dcterms:created>
  <dcterms:modified xsi:type="dcterms:W3CDTF">2026-06-24T13:49:00Z</dcterms:modified>
</cp:coreProperties>
</file>