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59DE" w:rsidRDefault="00A159DE" w:rsidP="0028288E">
      <w:pPr>
        <w:spacing w:line="276" w:lineRule="auto"/>
        <w:jc w:val="center"/>
        <w:rPr>
          <w:b/>
          <w:sz w:val="23"/>
          <w:szCs w:val="23"/>
        </w:rPr>
      </w:pPr>
      <w:r>
        <w:rPr>
          <w:b/>
          <w:sz w:val="23"/>
          <w:szCs w:val="23"/>
        </w:rPr>
        <w:t>Проект</w:t>
      </w:r>
    </w:p>
    <w:p w:rsidR="00E2717C" w:rsidRPr="0028288E" w:rsidRDefault="00D2079F" w:rsidP="0028288E">
      <w:pPr>
        <w:spacing w:line="276" w:lineRule="auto"/>
        <w:jc w:val="center"/>
        <w:rPr>
          <w:b/>
          <w:sz w:val="23"/>
          <w:szCs w:val="23"/>
        </w:rPr>
      </w:pPr>
      <w:r>
        <w:rPr>
          <w:b/>
          <w:sz w:val="23"/>
          <w:szCs w:val="23"/>
        </w:rPr>
        <w:t xml:space="preserve"> </w:t>
      </w:r>
      <w:r w:rsidR="00E2717C" w:rsidRPr="0028288E">
        <w:rPr>
          <w:b/>
          <w:sz w:val="23"/>
          <w:szCs w:val="23"/>
        </w:rPr>
        <w:t>ГОСУДАРСТВЕНН</w:t>
      </w:r>
      <w:r w:rsidR="005B2431">
        <w:rPr>
          <w:b/>
          <w:sz w:val="23"/>
          <w:szCs w:val="23"/>
        </w:rPr>
        <w:t>ЫЙ</w:t>
      </w:r>
      <w:r w:rsidR="00E2717C" w:rsidRPr="0028288E">
        <w:rPr>
          <w:b/>
          <w:sz w:val="23"/>
          <w:szCs w:val="23"/>
        </w:rPr>
        <w:t xml:space="preserve"> КОНТРАКТ</w:t>
      </w:r>
      <w:r w:rsidR="009B141F">
        <w:rPr>
          <w:b/>
          <w:sz w:val="23"/>
          <w:szCs w:val="23"/>
        </w:rPr>
        <w:t xml:space="preserve"> </w:t>
      </w:r>
      <w:r w:rsidR="009B141F" w:rsidRPr="00C44082">
        <w:rPr>
          <w:b/>
          <w:sz w:val="23"/>
          <w:szCs w:val="23"/>
        </w:rPr>
        <w:t xml:space="preserve">№ </w:t>
      </w:r>
      <w:r w:rsidR="00C44082">
        <w:rPr>
          <w:b/>
          <w:sz w:val="23"/>
          <w:szCs w:val="23"/>
        </w:rPr>
        <w:t>______</w:t>
      </w:r>
    </w:p>
    <w:p w:rsidR="00E2717C" w:rsidRPr="0028288E" w:rsidRDefault="00E2717C" w:rsidP="0028288E">
      <w:pPr>
        <w:spacing w:line="276" w:lineRule="auto"/>
        <w:jc w:val="center"/>
        <w:rPr>
          <w:b/>
          <w:sz w:val="23"/>
          <w:szCs w:val="23"/>
          <w:u w:val="single"/>
        </w:rPr>
      </w:pPr>
    </w:p>
    <w:p w:rsidR="00E2717C" w:rsidRPr="0028288E" w:rsidRDefault="00E2717C" w:rsidP="0028288E">
      <w:pPr>
        <w:spacing w:line="276" w:lineRule="auto"/>
        <w:rPr>
          <w:sz w:val="23"/>
          <w:szCs w:val="23"/>
        </w:rPr>
      </w:pPr>
      <w:r w:rsidRPr="0028288E">
        <w:rPr>
          <w:sz w:val="23"/>
          <w:szCs w:val="23"/>
        </w:rPr>
        <w:t>г. Иваново</w:t>
      </w:r>
      <w:r w:rsidRPr="0028288E">
        <w:rPr>
          <w:sz w:val="23"/>
          <w:szCs w:val="23"/>
        </w:rPr>
        <w:tab/>
      </w:r>
      <w:r w:rsidRPr="0028288E">
        <w:rPr>
          <w:sz w:val="23"/>
          <w:szCs w:val="23"/>
        </w:rPr>
        <w:tab/>
      </w:r>
      <w:r w:rsidRPr="0028288E">
        <w:rPr>
          <w:sz w:val="23"/>
          <w:szCs w:val="23"/>
        </w:rPr>
        <w:tab/>
      </w:r>
      <w:r w:rsidRPr="0028288E">
        <w:rPr>
          <w:sz w:val="23"/>
          <w:szCs w:val="23"/>
        </w:rPr>
        <w:tab/>
      </w:r>
      <w:r w:rsidRPr="0028288E">
        <w:rPr>
          <w:sz w:val="23"/>
          <w:szCs w:val="23"/>
        </w:rPr>
        <w:tab/>
        <w:t xml:space="preserve">                              </w:t>
      </w:r>
      <w:r w:rsidR="00D2079F">
        <w:rPr>
          <w:sz w:val="23"/>
          <w:szCs w:val="23"/>
        </w:rPr>
        <w:t xml:space="preserve">     </w:t>
      </w:r>
      <w:r w:rsidRPr="0028288E">
        <w:rPr>
          <w:sz w:val="23"/>
          <w:szCs w:val="23"/>
        </w:rPr>
        <w:t xml:space="preserve"> «</w:t>
      </w:r>
      <w:r w:rsidR="00C44082">
        <w:rPr>
          <w:sz w:val="23"/>
          <w:szCs w:val="23"/>
          <w:u w:val="single"/>
        </w:rPr>
        <w:t xml:space="preserve">        </w:t>
      </w:r>
      <w:r w:rsidRPr="0028288E">
        <w:rPr>
          <w:sz w:val="23"/>
          <w:szCs w:val="23"/>
        </w:rPr>
        <w:t>»</w:t>
      </w:r>
      <w:r w:rsidR="00C44082">
        <w:rPr>
          <w:sz w:val="23"/>
          <w:szCs w:val="23"/>
          <w:u w:val="single"/>
        </w:rPr>
        <w:t xml:space="preserve">                  </w:t>
      </w:r>
      <w:r w:rsidR="009B141F">
        <w:rPr>
          <w:sz w:val="23"/>
          <w:szCs w:val="23"/>
        </w:rPr>
        <w:t xml:space="preserve"> </w:t>
      </w:r>
      <w:r w:rsidRPr="0028288E">
        <w:rPr>
          <w:sz w:val="23"/>
          <w:szCs w:val="23"/>
        </w:rPr>
        <w:t>2</w:t>
      </w:r>
      <w:r w:rsidRPr="008776D6">
        <w:rPr>
          <w:sz w:val="23"/>
          <w:szCs w:val="23"/>
          <w:highlight w:val="yellow"/>
        </w:rPr>
        <w:t>02</w:t>
      </w:r>
      <w:r w:rsidR="00666107">
        <w:rPr>
          <w:sz w:val="23"/>
          <w:szCs w:val="23"/>
        </w:rPr>
        <w:t>6</w:t>
      </w:r>
      <w:r w:rsidRPr="0028288E">
        <w:rPr>
          <w:sz w:val="23"/>
          <w:szCs w:val="23"/>
        </w:rPr>
        <w:t xml:space="preserve"> года</w:t>
      </w:r>
    </w:p>
    <w:p w:rsidR="00E2717C" w:rsidRPr="0028288E" w:rsidRDefault="00E2717C" w:rsidP="0028288E">
      <w:pPr>
        <w:spacing w:line="276" w:lineRule="auto"/>
        <w:rPr>
          <w:sz w:val="23"/>
          <w:szCs w:val="23"/>
        </w:rPr>
      </w:pPr>
    </w:p>
    <w:p w:rsidR="006D513E" w:rsidRPr="00BF6F00" w:rsidRDefault="00E2717C" w:rsidP="00B21BF6">
      <w:pPr>
        <w:shd w:val="clear" w:color="auto" w:fill="FFFFFF"/>
        <w:spacing w:after="240" w:line="240" w:lineRule="auto"/>
        <w:ind w:firstLine="709"/>
        <w:rPr>
          <w:sz w:val="23"/>
          <w:szCs w:val="23"/>
        </w:rPr>
      </w:pPr>
      <w:r w:rsidRPr="00BF6F00">
        <w:rPr>
          <w:b/>
          <w:sz w:val="23"/>
          <w:szCs w:val="23"/>
        </w:rPr>
        <w:t xml:space="preserve">Федеральное казенное учреждение «Исправительная колония № 7 Управления Федеральной службы исполнения наказаний России по Ивановской области» </w:t>
      </w:r>
      <w:r w:rsidR="006D513E" w:rsidRPr="00BF6F00">
        <w:rPr>
          <w:b/>
          <w:sz w:val="23"/>
          <w:szCs w:val="23"/>
        </w:rPr>
        <w:br/>
      </w:r>
      <w:r w:rsidRPr="00BF6F00">
        <w:rPr>
          <w:b/>
          <w:sz w:val="23"/>
          <w:szCs w:val="23"/>
        </w:rPr>
        <w:t>(далее</w:t>
      </w:r>
      <w:r w:rsidR="00AF4079">
        <w:rPr>
          <w:b/>
          <w:sz w:val="23"/>
          <w:szCs w:val="23"/>
        </w:rPr>
        <w:t xml:space="preserve"> по тексту -</w:t>
      </w:r>
      <w:r w:rsidRPr="00BF6F00">
        <w:rPr>
          <w:b/>
          <w:sz w:val="23"/>
          <w:szCs w:val="23"/>
        </w:rPr>
        <w:t xml:space="preserve"> ФКУ ИК-7 УФСИН России по Ивановской области)</w:t>
      </w:r>
      <w:r w:rsidRPr="00BF6F00">
        <w:rPr>
          <w:sz w:val="23"/>
          <w:szCs w:val="23"/>
        </w:rPr>
        <w:t xml:space="preserve">, действующее </w:t>
      </w:r>
      <w:r w:rsidR="00AF4079">
        <w:rPr>
          <w:sz w:val="23"/>
          <w:szCs w:val="23"/>
        </w:rPr>
        <w:t xml:space="preserve">             </w:t>
      </w:r>
      <w:r w:rsidRPr="00BF6F00">
        <w:rPr>
          <w:sz w:val="23"/>
          <w:szCs w:val="23"/>
        </w:rPr>
        <w:t xml:space="preserve">от имени Российской Федерации, </w:t>
      </w:r>
      <w:r w:rsidRPr="00666107">
        <w:rPr>
          <w:sz w:val="23"/>
          <w:szCs w:val="23"/>
        </w:rPr>
        <w:t xml:space="preserve">именуемое  в дальнейшем «Государственный </w:t>
      </w:r>
      <w:r w:rsidR="004122A5" w:rsidRPr="00666107">
        <w:rPr>
          <w:sz w:val="23"/>
          <w:szCs w:val="23"/>
        </w:rPr>
        <w:t>заказчик</w:t>
      </w:r>
      <w:r w:rsidRPr="00666107">
        <w:rPr>
          <w:sz w:val="23"/>
          <w:szCs w:val="23"/>
        </w:rPr>
        <w:t xml:space="preserve">», </w:t>
      </w:r>
      <w:r w:rsidR="00AF4079" w:rsidRPr="00666107">
        <w:rPr>
          <w:sz w:val="23"/>
          <w:szCs w:val="23"/>
        </w:rPr>
        <w:t xml:space="preserve">            </w:t>
      </w:r>
      <w:r w:rsidRPr="00666107">
        <w:rPr>
          <w:sz w:val="23"/>
          <w:szCs w:val="23"/>
        </w:rPr>
        <w:t xml:space="preserve">в лице </w:t>
      </w:r>
      <w:r w:rsidR="00834D8F" w:rsidRPr="00666107">
        <w:rPr>
          <w:sz w:val="23"/>
          <w:szCs w:val="23"/>
        </w:rPr>
        <w:t xml:space="preserve">заместителя начальника учреждения - начальника центра </w:t>
      </w:r>
      <w:r w:rsidR="00666107" w:rsidRPr="00666107">
        <w:rPr>
          <w:sz w:val="23"/>
          <w:szCs w:val="23"/>
        </w:rPr>
        <w:t>Сизовой Юлии Сергеевны</w:t>
      </w:r>
      <w:r w:rsidRPr="00666107">
        <w:rPr>
          <w:sz w:val="23"/>
          <w:szCs w:val="23"/>
        </w:rPr>
        <w:t>,</w:t>
      </w:r>
      <w:r w:rsidR="00666107" w:rsidRPr="00666107">
        <w:rPr>
          <w:sz w:val="23"/>
          <w:szCs w:val="23"/>
        </w:rPr>
        <w:t xml:space="preserve"> </w:t>
      </w:r>
      <w:r w:rsidR="00834D8F" w:rsidRPr="00666107">
        <w:rPr>
          <w:sz w:val="23"/>
          <w:szCs w:val="23"/>
        </w:rPr>
        <w:t xml:space="preserve">действующего на основании доверенности </w:t>
      </w:r>
      <w:r w:rsidR="00834D8F" w:rsidRPr="008776D6">
        <w:rPr>
          <w:sz w:val="23"/>
          <w:szCs w:val="23"/>
          <w:highlight w:val="yellow"/>
        </w:rPr>
        <w:t xml:space="preserve">от </w:t>
      </w:r>
      <w:r w:rsidR="00CA7076">
        <w:rPr>
          <w:sz w:val="23"/>
          <w:szCs w:val="23"/>
          <w:highlight w:val="yellow"/>
        </w:rPr>
        <w:t>01</w:t>
      </w:r>
      <w:r w:rsidR="00CC3C8F" w:rsidRPr="008776D6">
        <w:rPr>
          <w:sz w:val="23"/>
          <w:szCs w:val="23"/>
          <w:highlight w:val="yellow"/>
        </w:rPr>
        <w:t>.0</w:t>
      </w:r>
      <w:r w:rsidR="00CA7076">
        <w:rPr>
          <w:sz w:val="23"/>
          <w:szCs w:val="23"/>
          <w:highlight w:val="yellow"/>
        </w:rPr>
        <w:t>6</w:t>
      </w:r>
      <w:r w:rsidR="00CC3C8F" w:rsidRPr="008776D6">
        <w:rPr>
          <w:sz w:val="23"/>
          <w:szCs w:val="23"/>
          <w:highlight w:val="yellow"/>
        </w:rPr>
        <w:t>.202</w:t>
      </w:r>
      <w:r w:rsidR="00CA7076">
        <w:rPr>
          <w:sz w:val="23"/>
          <w:szCs w:val="23"/>
        </w:rPr>
        <w:t>6</w:t>
      </w:r>
      <w:r w:rsidR="00CC3C8F">
        <w:rPr>
          <w:sz w:val="23"/>
          <w:szCs w:val="23"/>
        </w:rPr>
        <w:t xml:space="preserve"> № </w:t>
      </w:r>
      <w:r w:rsidR="00CA7076">
        <w:rPr>
          <w:sz w:val="23"/>
          <w:szCs w:val="23"/>
        </w:rPr>
        <w:t>1</w:t>
      </w:r>
      <w:r w:rsidR="00CC3C8F">
        <w:rPr>
          <w:sz w:val="23"/>
          <w:szCs w:val="23"/>
        </w:rPr>
        <w:t xml:space="preserve"> </w:t>
      </w:r>
      <w:r w:rsidR="00CA7076">
        <w:rPr>
          <w:sz w:val="23"/>
          <w:szCs w:val="23"/>
        </w:rPr>
        <w:t>с</w:t>
      </w:r>
      <w:r w:rsidR="006D513E" w:rsidRPr="00BF6F00">
        <w:rPr>
          <w:sz w:val="23"/>
          <w:szCs w:val="23"/>
        </w:rPr>
        <w:t xml:space="preserve"> одной </w:t>
      </w:r>
      <w:r w:rsidR="00CA7076">
        <w:rPr>
          <w:sz w:val="23"/>
          <w:szCs w:val="23"/>
        </w:rPr>
        <w:t>ст</w:t>
      </w:r>
      <w:r w:rsidR="006D513E" w:rsidRPr="00BF6F00">
        <w:rPr>
          <w:sz w:val="23"/>
          <w:szCs w:val="23"/>
        </w:rPr>
        <w:t xml:space="preserve">ороны, </w:t>
      </w:r>
      <w:r w:rsidR="00A159DE">
        <w:rPr>
          <w:b/>
          <w:bCs/>
          <w:sz w:val="23"/>
          <w:szCs w:val="23"/>
        </w:rPr>
        <w:t>_________________</w:t>
      </w:r>
      <w:r w:rsidR="004B5FAD" w:rsidRPr="005B2552">
        <w:rPr>
          <w:bCs/>
          <w:i/>
          <w:sz w:val="23"/>
          <w:szCs w:val="23"/>
        </w:rPr>
        <w:t>,</w:t>
      </w:r>
      <w:r w:rsidR="00CA7076">
        <w:rPr>
          <w:bCs/>
          <w:i/>
          <w:sz w:val="23"/>
          <w:szCs w:val="23"/>
        </w:rPr>
        <w:t xml:space="preserve"> </w:t>
      </w:r>
      <w:r w:rsidR="004B5FAD" w:rsidRPr="005B2552">
        <w:rPr>
          <w:bCs/>
          <w:sz w:val="23"/>
          <w:szCs w:val="23"/>
        </w:rPr>
        <w:t xml:space="preserve">в лице </w:t>
      </w:r>
      <w:r w:rsidR="004326FF">
        <w:rPr>
          <w:bCs/>
          <w:sz w:val="23"/>
          <w:szCs w:val="23"/>
        </w:rPr>
        <w:t>_________________</w:t>
      </w:r>
      <w:r w:rsidR="00DB4C96">
        <w:rPr>
          <w:sz w:val="23"/>
          <w:szCs w:val="23"/>
        </w:rPr>
        <w:t xml:space="preserve">, </w:t>
      </w:r>
      <w:r w:rsidR="005A7197">
        <w:rPr>
          <w:sz w:val="23"/>
          <w:szCs w:val="23"/>
        </w:rPr>
        <w:t>именуемый</w:t>
      </w:r>
      <w:r w:rsidR="00D404FB">
        <w:rPr>
          <w:sz w:val="23"/>
          <w:szCs w:val="23"/>
        </w:rPr>
        <w:t xml:space="preserve"> в дальнейшем «Поставщик»,</w:t>
      </w:r>
      <w:r w:rsidR="00340EAD">
        <w:rPr>
          <w:sz w:val="23"/>
          <w:szCs w:val="23"/>
        </w:rPr>
        <w:t xml:space="preserve"> </w:t>
      </w:r>
      <w:r w:rsidR="00D404FB" w:rsidRPr="009D4056">
        <w:rPr>
          <w:sz w:val="23"/>
          <w:szCs w:val="23"/>
        </w:rPr>
        <w:t>действующего</w:t>
      </w:r>
      <w:r w:rsidR="004B5FAD">
        <w:rPr>
          <w:sz w:val="23"/>
          <w:szCs w:val="23"/>
        </w:rPr>
        <w:t xml:space="preserve"> </w:t>
      </w:r>
      <w:r w:rsidR="00D404FB" w:rsidRPr="009D4056">
        <w:rPr>
          <w:sz w:val="23"/>
          <w:szCs w:val="23"/>
        </w:rPr>
        <w:t>на</w:t>
      </w:r>
      <w:r w:rsidR="004B5FAD">
        <w:rPr>
          <w:sz w:val="23"/>
          <w:szCs w:val="23"/>
        </w:rPr>
        <w:t xml:space="preserve"> </w:t>
      </w:r>
      <w:r w:rsidR="00D404FB" w:rsidRPr="009D4056">
        <w:rPr>
          <w:sz w:val="23"/>
          <w:szCs w:val="23"/>
        </w:rPr>
        <w:t>основании</w:t>
      </w:r>
      <w:r w:rsidR="004B5FAD">
        <w:rPr>
          <w:sz w:val="23"/>
          <w:szCs w:val="23"/>
        </w:rPr>
        <w:t xml:space="preserve"> </w:t>
      </w:r>
      <w:r w:rsidR="004326FF">
        <w:rPr>
          <w:sz w:val="23"/>
          <w:szCs w:val="23"/>
        </w:rPr>
        <w:t>_________</w:t>
      </w:r>
      <w:r w:rsidR="004B5FAD">
        <w:rPr>
          <w:sz w:val="23"/>
          <w:szCs w:val="23"/>
        </w:rPr>
        <w:t xml:space="preserve"> </w:t>
      </w:r>
      <w:r w:rsidR="006D513E" w:rsidRPr="00BF6F00">
        <w:rPr>
          <w:sz w:val="23"/>
          <w:szCs w:val="23"/>
        </w:rPr>
        <w:t xml:space="preserve">с другой стороны, именуемые </w:t>
      </w:r>
      <w:r w:rsidR="00AF34C9">
        <w:rPr>
          <w:sz w:val="23"/>
          <w:szCs w:val="23"/>
        </w:rPr>
        <w:t xml:space="preserve">                  </w:t>
      </w:r>
      <w:r w:rsidR="006D513E" w:rsidRPr="00BF6F00">
        <w:rPr>
          <w:sz w:val="23"/>
          <w:szCs w:val="23"/>
        </w:rPr>
        <w:t>в дальнейшем</w:t>
      </w:r>
      <w:r w:rsidR="004B5FAD">
        <w:rPr>
          <w:sz w:val="23"/>
          <w:szCs w:val="23"/>
        </w:rPr>
        <w:t xml:space="preserve"> </w:t>
      </w:r>
      <w:r w:rsidR="005B2552">
        <w:rPr>
          <w:sz w:val="23"/>
          <w:szCs w:val="23"/>
        </w:rPr>
        <w:t>«</w:t>
      </w:r>
      <w:r w:rsidR="006D513E" w:rsidRPr="00BF6F00">
        <w:rPr>
          <w:sz w:val="23"/>
          <w:szCs w:val="23"/>
        </w:rPr>
        <w:t>Стороны</w:t>
      </w:r>
      <w:r w:rsidR="005B2552">
        <w:rPr>
          <w:sz w:val="23"/>
          <w:szCs w:val="23"/>
        </w:rPr>
        <w:t>»</w:t>
      </w:r>
      <w:r w:rsidR="006D513E" w:rsidRPr="00BF6F00">
        <w:rPr>
          <w:sz w:val="23"/>
          <w:szCs w:val="23"/>
        </w:rPr>
        <w:t>, в соответствии п.4 ч.1 ст. 93 Федерального закона от 05.04.2013</w:t>
      </w:r>
      <w:r w:rsidR="00BF6F00">
        <w:rPr>
          <w:sz w:val="23"/>
          <w:szCs w:val="23"/>
        </w:rPr>
        <w:t xml:space="preserve"> </w:t>
      </w:r>
      <w:r w:rsidR="00AF34C9">
        <w:rPr>
          <w:sz w:val="23"/>
          <w:szCs w:val="23"/>
        </w:rPr>
        <w:t xml:space="preserve">        </w:t>
      </w:r>
      <w:r w:rsidR="006D513E" w:rsidRPr="00BF6F00">
        <w:rPr>
          <w:sz w:val="23"/>
          <w:szCs w:val="23"/>
        </w:rPr>
        <w:t>№</w:t>
      </w:r>
      <w:r w:rsidR="000C2C48">
        <w:rPr>
          <w:sz w:val="23"/>
          <w:szCs w:val="23"/>
        </w:rPr>
        <w:t xml:space="preserve"> </w:t>
      </w:r>
      <w:r w:rsidR="006D513E" w:rsidRPr="00BF6F00">
        <w:rPr>
          <w:sz w:val="23"/>
          <w:szCs w:val="23"/>
        </w:rPr>
        <w:t>44-ФЗ «О контрактной системе в сфере закупок товаров, работ, услуг для обеспечения государственных и муниципальных нужд», заключили настоящий Государствен</w:t>
      </w:r>
      <w:r w:rsidR="00A80990">
        <w:rPr>
          <w:sz w:val="23"/>
          <w:szCs w:val="23"/>
        </w:rPr>
        <w:t xml:space="preserve">ный контракт (далее </w:t>
      </w:r>
      <w:r w:rsidR="000C2C48">
        <w:rPr>
          <w:sz w:val="23"/>
          <w:szCs w:val="23"/>
        </w:rPr>
        <w:t xml:space="preserve">по тексту </w:t>
      </w:r>
      <w:r w:rsidR="00A80990">
        <w:rPr>
          <w:sz w:val="23"/>
          <w:szCs w:val="23"/>
        </w:rPr>
        <w:t xml:space="preserve">– Контракт) </w:t>
      </w:r>
      <w:r w:rsidR="006D513E" w:rsidRPr="00BF6F00">
        <w:rPr>
          <w:sz w:val="23"/>
          <w:szCs w:val="23"/>
        </w:rPr>
        <w:t>о нижеследующем:</w:t>
      </w:r>
    </w:p>
    <w:p w:rsidR="006A7306" w:rsidRPr="00BF6F00" w:rsidRDefault="00982E33" w:rsidP="00030D7E">
      <w:pPr>
        <w:shd w:val="clear" w:color="auto" w:fill="FFFFFF"/>
        <w:spacing w:line="276" w:lineRule="auto"/>
        <w:ind w:firstLine="709"/>
        <w:jc w:val="center"/>
        <w:rPr>
          <w:b/>
          <w:sz w:val="23"/>
          <w:szCs w:val="23"/>
        </w:rPr>
      </w:pPr>
      <w:r w:rsidRPr="00BF6F00">
        <w:rPr>
          <w:b/>
          <w:sz w:val="23"/>
          <w:szCs w:val="23"/>
        </w:rPr>
        <w:t>1.Предмет Государственного контракта</w:t>
      </w:r>
    </w:p>
    <w:p w:rsidR="00D404FB" w:rsidRPr="009D4056" w:rsidRDefault="00D404FB" w:rsidP="00030D7E">
      <w:pPr>
        <w:tabs>
          <w:tab w:val="left" w:pos="0"/>
        </w:tabs>
        <w:spacing w:line="240" w:lineRule="auto"/>
        <w:contextualSpacing/>
        <w:rPr>
          <w:sz w:val="23"/>
          <w:szCs w:val="23"/>
        </w:rPr>
      </w:pPr>
      <w:r w:rsidRPr="009D4056">
        <w:rPr>
          <w:sz w:val="23"/>
          <w:szCs w:val="23"/>
        </w:rPr>
        <w:t>1.1.</w:t>
      </w:r>
      <w:r w:rsidR="00613541">
        <w:rPr>
          <w:sz w:val="23"/>
          <w:szCs w:val="23"/>
        </w:rPr>
        <w:t xml:space="preserve"> </w:t>
      </w:r>
      <w:r w:rsidRPr="009D4056">
        <w:rPr>
          <w:sz w:val="23"/>
          <w:szCs w:val="23"/>
        </w:rPr>
        <w:t>Поставщик обязуется поставить и передать в собственность Государственного заказчика</w:t>
      </w:r>
      <w:r w:rsidR="00AE608C">
        <w:rPr>
          <w:sz w:val="23"/>
          <w:szCs w:val="23"/>
        </w:rPr>
        <w:t xml:space="preserve"> </w:t>
      </w:r>
      <w:r w:rsidR="00AE608C">
        <w:t>спецодежду</w:t>
      </w:r>
      <w:r w:rsidR="001A7D46">
        <w:rPr>
          <w:sz w:val="23"/>
          <w:szCs w:val="23"/>
        </w:rPr>
        <w:t xml:space="preserve"> -</w:t>
      </w:r>
      <w:r>
        <w:rPr>
          <w:sz w:val="23"/>
          <w:szCs w:val="23"/>
        </w:rPr>
        <w:t xml:space="preserve"> </w:t>
      </w:r>
      <w:r w:rsidRPr="009D4056">
        <w:rPr>
          <w:sz w:val="23"/>
          <w:szCs w:val="23"/>
          <w:shd w:val="clear" w:color="auto" w:fill="FFFFFF"/>
        </w:rPr>
        <w:t>в к</w:t>
      </w:r>
      <w:r w:rsidRPr="009D4056">
        <w:rPr>
          <w:sz w:val="23"/>
          <w:szCs w:val="23"/>
        </w:rPr>
        <w:t>оличестве, качестве, техническими характеристиками</w:t>
      </w:r>
      <w:r w:rsidR="000456CE">
        <w:rPr>
          <w:sz w:val="23"/>
          <w:szCs w:val="23"/>
        </w:rPr>
        <w:t xml:space="preserve"> </w:t>
      </w:r>
      <w:r w:rsidRPr="009D4056">
        <w:rPr>
          <w:sz w:val="23"/>
          <w:szCs w:val="23"/>
        </w:rPr>
        <w:t>и цене, указанными в Техническом задании к Контракту (Приложение № 1</w:t>
      </w:r>
      <w:r w:rsidR="00CC3C8F">
        <w:rPr>
          <w:sz w:val="23"/>
          <w:szCs w:val="23"/>
        </w:rPr>
        <w:t xml:space="preserve"> к Государственному контракту</w:t>
      </w:r>
      <w:r w:rsidRPr="009D4056">
        <w:rPr>
          <w:sz w:val="23"/>
          <w:szCs w:val="23"/>
        </w:rPr>
        <w:t>) и Спецификации (Приложение №2</w:t>
      </w:r>
      <w:r w:rsidR="00CC3C8F">
        <w:rPr>
          <w:sz w:val="23"/>
          <w:szCs w:val="23"/>
        </w:rPr>
        <w:t xml:space="preserve"> к Государственному контракту</w:t>
      </w:r>
      <w:r w:rsidRPr="009D4056">
        <w:rPr>
          <w:sz w:val="23"/>
          <w:szCs w:val="23"/>
        </w:rPr>
        <w:t xml:space="preserve">) (далее </w:t>
      </w:r>
      <w:r w:rsidR="000C2C48">
        <w:rPr>
          <w:sz w:val="23"/>
          <w:szCs w:val="23"/>
        </w:rPr>
        <w:t xml:space="preserve">по тексту </w:t>
      </w:r>
      <w:r w:rsidRPr="009D4056">
        <w:rPr>
          <w:sz w:val="23"/>
          <w:szCs w:val="23"/>
        </w:rPr>
        <w:t>– товар, продукция), а Государственный заказчик обязуется обеспечить приемку и оплату поставленного товара на условиях настоящего Контракта.</w:t>
      </w:r>
    </w:p>
    <w:p w:rsidR="00D404FB" w:rsidRPr="009D4056" w:rsidRDefault="00D404FB" w:rsidP="00B21BF6">
      <w:pPr>
        <w:tabs>
          <w:tab w:val="left" w:pos="0"/>
        </w:tabs>
        <w:spacing w:line="240" w:lineRule="auto"/>
        <w:contextualSpacing/>
        <w:rPr>
          <w:sz w:val="23"/>
          <w:szCs w:val="23"/>
        </w:rPr>
      </w:pPr>
      <w:r w:rsidRPr="009D4056">
        <w:rPr>
          <w:sz w:val="23"/>
          <w:szCs w:val="23"/>
        </w:rPr>
        <w:t>1.2.</w:t>
      </w:r>
      <w:r w:rsidR="00613541">
        <w:rPr>
          <w:sz w:val="23"/>
          <w:szCs w:val="23"/>
        </w:rPr>
        <w:t xml:space="preserve"> </w:t>
      </w:r>
      <w:r w:rsidRPr="009D4056">
        <w:rPr>
          <w:sz w:val="23"/>
          <w:szCs w:val="23"/>
        </w:rPr>
        <w:t xml:space="preserve">При заключении и исполнении Контракта изменение его условий не допускается, </w:t>
      </w:r>
      <w:r w:rsidR="001A7D46">
        <w:rPr>
          <w:sz w:val="23"/>
          <w:szCs w:val="23"/>
        </w:rPr>
        <w:t xml:space="preserve">                    </w:t>
      </w:r>
      <w:r w:rsidRPr="009D4056">
        <w:rPr>
          <w:sz w:val="23"/>
          <w:szCs w:val="23"/>
        </w:rPr>
        <w:t xml:space="preserve">за исключением случаев, предусмотренных Федеральным законом от 05.04.2013 № 44-ФЗ </w:t>
      </w:r>
      <w:r w:rsidR="001A7D46">
        <w:rPr>
          <w:sz w:val="23"/>
          <w:szCs w:val="23"/>
        </w:rPr>
        <w:t xml:space="preserve">            </w:t>
      </w:r>
      <w:r w:rsidRPr="009D4056">
        <w:rPr>
          <w:sz w:val="23"/>
          <w:szCs w:val="23"/>
        </w:rPr>
        <w:t xml:space="preserve">«О контрактной системе в сфере закупок товаров, работ, услуг для обеспечения государственных и муниципальных нужд» (далее </w:t>
      </w:r>
      <w:r w:rsidR="00AF4079">
        <w:rPr>
          <w:sz w:val="23"/>
          <w:szCs w:val="23"/>
        </w:rPr>
        <w:t xml:space="preserve">по тексту </w:t>
      </w:r>
      <w:r w:rsidRPr="009D4056">
        <w:rPr>
          <w:sz w:val="23"/>
          <w:szCs w:val="23"/>
        </w:rPr>
        <w:t>-</w:t>
      </w:r>
      <w:r w:rsidR="001A7D46">
        <w:rPr>
          <w:sz w:val="23"/>
          <w:szCs w:val="23"/>
        </w:rPr>
        <w:t xml:space="preserve"> </w:t>
      </w:r>
      <w:r w:rsidRPr="009D4056">
        <w:rPr>
          <w:sz w:val="23"/>
          <w:szCs w:val="23"/>
        </w:rPr>
        <w:t>№</w:t>
      </w:r>
      <w:r w:rsidR="00613541">
        <w:rPr>
          <w:sz w:val="23"/>
          <w:szCs w:val="23"/>
        </w:rPr>
        <w:t xml:space="preserve"> </w:t>
      </w:r>
      <w:r w:rsidRPr="009D4056">
        <w:rPr>
          <w:sz w:val="23"/>
          <w:szCs w:val="23"/>
        </w:rPr>
        <w:t>44-ФЗ).</w:t>
      </w:r>
    </w:p>
    <w:p w:rsidR="00D404FB" w:rsidRPr="009D4056" w:rsidRDefault="00D404FB" w:rsidP="00B21BF6">
      <w:pPr>
        <w:tabs>
          <w:tab w:val="left" w:pos="0"/>
        </w:tabs>
        <w:spacing w:line="240" w:lineRule="auto"/>
        <w:contextualSpacing/>
        <w:rPr>
          <w:sz w:val="23"/>
          <w:szCs w:val="23"/>
        </w:rPr>
      </w:pPr>
      <w:r w:rsidRPr="009D4056">
        <w:rPr>
          <w:sz w:val="23"/>
          <w:szCs w:val="23"/>
        </w:rPr>
        <w:t>1.3.</w:t>
      </w:r>
      <w:r w:rsidR="00613541">
        <w:rPr>
          <w:sz w:val="23"/>
          <w:szCs w:val="23"/>
        </w:rPr>
        <w:t xml:space="preserve"> </w:t>
      </w:r>
      <w:r w:rsidRPr="009D4056">
        <w:rPr>
          <w:sz w:val="23"/>
          <w:szCs w:val="23"/>
        </w:rPr>
        <w:t>Источником финансирования настоящего Контракта являются средства федерального бюджета (дополнительного бюджетного финансирования) КБК 320 0305 4240690048 244.</w:t>
      </w:r>
    </w:p>
    <w:p w:rsidR="00D404FB" w:rsidRDefault="00D404FB" w:rsidP="00B21BF6">
      <w:pPr>
        <w:spacing w:line="240" w:lineRule="auto"/>
        <w:jc w:val="center"/>
        <w:rPr>
          <w:b/>
          <w:sz w:val="23"/>
          <w:szCs w:val="23"/>
        </w:rPr>
      </w:pPr>
    </w:p>
    <w:p w:rsidR="002922A3" w:rsidRDefault="003F36D4" w:rsidP="0028288E">
      <w:pPr>
        <w:spacing w:line="276" w:lineRule="auto"/>
        <w:jc w:val="center"/>
        <w:rPr>
          <w:b/>
          <w:sz w:val="23"/>
          <w:szCs w:val="23"/>
        </w:rPr>
      </w:pPr>
      <w:r w:rsidRPr="00BF6F00">
        <w:rPr>
          <w:b/>
          <w:sz w:val="23"/>
          <w:szCs w:val="23"/>
        </w:rPr>
        <w:t>2.</w:t>
      </w:r>
      <w:r w:rsidR="002922A3" w:rsidRPr="00BF6F00">
        <w:rPr>
          <w:b/>
          <w:sz w:val="23"/>
          <w:szCs w:val="23"/>
        </w:rPr>
        <w:t>Права и обязанности Сторон</w:t>
      </w:r>
    </w:p>
    <w:p w:rsidR="00D404FB" w:rsidRPr="009D4056" w:rsidRDefault="00D404FB" w:rsidP="00B21BF6">
      <w:pPr>
        <w:pStyle w:val="11"/>
        <w:ind w:firstLine="0"/>
        <w:contextualSpacing/>
        <w:rPr>
          <w:noProof/>
          <w:sz w:val="23"/>
          <w:szCs w:val="23"/>
        </w:rPr>
      </w:pPr>
      <w:r w:rsidRPr="009D4056">
        <w:rPr>
          <w:noProof/>
          <w:sz w:val="23"/>
          <w:szCs w:val="23"/>
        </w:rPr>
        <w:t>2.1. Государственный заказчик обязуется:</w:t>
      </w:r>
    </w:p>
    <w:p w:rsidR="00D404FB" w:rsidRPr="009D4056" w:rsidRDefault="00D404FB" w:rsidP="00B21BF6">
      <w:pPr>
        <w:pStyle w:val="37"/>
        <w:contextualSpacing/>
        <w:jc w:val="both"/>
        <w:rPr>
          <w:rFonts w:ascii="Times New Roman" w:hAnsi="Times New Roman"/>
          <w:noProof/>
          <w:sz w:val="23"/>
          <w:szCs w:val="23"/>
        </w:rPr>
      </w:pPr>
      <w:r w:rsidRPr="009D4056">
        <w:rPr>
          <w:rFonts w:ascii="Times New Roman" w:hAnsi="Times New Roman"/>
          <w:noProof/>
          <w:sz w:val="23"/>
          <w:szCs w:val="23"/>
        </w:rPr>
        <w:t xml:space="preserve">2.1.1.Обеспечить приемку товара, в соответствии </w:t>
      </w:r>
      <w:r w:rsidR="001544CE">
        <w:rPr>
          <w:rFonts w:ascii="Times New Roman" w:hAnsi="Times New Roman"/>
          <w:noProof/>
          <w:sz w:val="23"/>
          <w:szCs w:val="23"/>
        </w:rPr>
        <w:t>с условиями раздела 4 Контракта;</w:t>
      </w:r>
      <w:r w:rsidRPr="009D4056">
        <w:rPr>
          <w:rFonts w:ascii="Times New Roman" w:hAnsi="Times New Roman"/>
          <w:noProof/>
          <w:sz w:val="23"/>
          <w:szCs w:val="23"/>
        </w:rPr>
        <w:t xml:space="preserve"> </w:t>
      </w:r>
    </w:p>
    <w:p w:rsidR="00D404FB" w:rsidRPr="009D4056" w:rsidRDefault="00D404FB" w:rsidP="00B21BF6">
      <w:pPr>
        <w:pStyle w:val="11"/>
        <w:ind w:firstLine="0"/>
        <w:contextualSpacing/>
        <w:rPr>
          <w:noProof/>
          <w:sz w:val="23"/>
          <w:szCs w:val="23"/>
        </w:rPr>
      </w:pPr>
      <w:r w:rsidRPr="009D4056">
        <w:rPr>
          <w:noProof/>
          <w:sz w:val="23"/>
          <w:szCs w:val="23"/>
        </w:rPr>
        <w:t>2.1.2.Обеспечить оплату товара в соответствии с условиями раздела</w:t>
      </w:r>
      <w:r w:rsidRPr="009D4056">
        <w:rPr>
          <w:noProof/>
          <w:color w:val="0070C0"/>
          <w:sz w:val="23"/>
          <w:szCs w:val="23"/>
        </w:rPr>
        <w:t xml:space="preserve"> </w:t>
      </w:r>
      <w:r w:rsidR="00B130E9">
        <w:rPr>
          <w:noProof/>
          <w:sz w:val="23"/>
          <w:szCs w:val="23"/>
        </w:rPr>
        <w:t>3 Контракта.</w:t>
      </w:r>
    </w:p>
    <w:p w:rsidR="00D404FB" w:rsidRPr="009D4056" w:rsidRDefault="00D404FB" w:rsidP="00B21BF6">
      <w:pPr>
        <w:pStyle w:val="37"/>
        <w:contextualSpacing/>
        <w:jc w:val="both"/>
        <w:rPr>
          <w:rFonts w:ascii="Times New Roman" w:hAnsi="Times New Roman"/>
          <w:noProof/>
          <w:sz w:val="23"/>
          <w:szCs w:val="23"/>
        </w:rPr>
      </w:pPr>
      <w:r w:rsidRPr="009D4056">
        <w:rPr>
          <w:rFonts w:ascii="Times New Roman" w:hAnsi="Times New Roman"/>
          <w:noProof/>
          <w:sz w:val="23"/>
          <w:szCs w:val="23"/>
        </w:rPr>
        <w:t>2.2.Государственный заказчик имеет право:</w:t>
      </w:r>
    </w:p>
    <w:p w:rsidR="00D404FB" w:rsidRPr="009D4056" w:rsidRDefault="00D404FB" w:rsidP="00B21BF6">
      <w:pPr>
        <w:tabs>
          <w:tab w:val="left" w:pos="0"/>
        </w:tabs>
        <w:spacing w:line="240" w:lineRule="auto"/>
        <w:contextualSpacing/>
        <w:rPr>
          <w:rFonts w:eastAsia="Arial Unicode MS"/>
          <w:sz w:val="23"/>
          <w:szCs w:val="23"/>
        </w:rPr>
      </w:pPr>
      <w:r w:rsidRPr="009D4056">
        <w:rPr>
          <w:noProof/>
          <w:sz w:val="23"/>
          <w:szCs w:val="23"/>
        </w:rPr>
        <w:t>2.2.1.</w:t>
      </w:r>
      <w:r w:rsidRPr="009D4056">
        <w:rPr>
          <w:sz w:val="23"/>
          <w:szCs w:val="23"/>
        </w:rPr>
        <w:t>Определять лиц</w:t>
      </w:r>
      <w:r w:rsidR="0001527C">
        <w:rPr>
          <w:sz w:val="23"/>
          <w:szCs w:val="23"/>
        </w:rPr>
        <w:t>а</w:t>
      </w:r>
      <w:r w:rsidRPr="009D4056">
        <w:rPr>
          <w:sz w:val="23"/>
          <w:szCs w:val="23"/>
        </w:rPr>
        <w:t xml:space="preserve">, непосредственно участвующих в контроле </w:t>
      </w:r>
      <w:r w:rsidR="00613541">
        <w:rPr>
          <w:sz w:val="23"/>
          <w:szCs w:val="23"/>
        </w:rPr>
        <w:t>над</w:t>
      </w:r>
      <w:r w:rsidRPr="009D4056">
        <w:rPr>
          <w:sz w:val="23"/>
          <w:szCs w:val="23"/>
        </w:rPr>
        <w:t xml:space="preserve"> осуществлением поставки товара Поставщиком и (или) лиц, участвующих в приемке </w:t>
      </w:r>
      <w:r w:rsidR="0017019B">
        <w:rPr>
          <w:sz w:val="23"/>
          <w:szCs w:val="23"/>
        </w:rPr>
        <w:t xml:space="preserve">товара по количеству </w:t>
      </w:r>
      <w:r w:rsidR="0001527C">
        <w:rPr>
          <w:sz w:val="23"/>
          <w:szCs w:val="23"/>
        </w:rPr>
        <w:t xml:space="preserve">        </w:t>
      </w:r>
      <w:r w:rsidR="0017019B">
        <w:rPr>
          <w:sz w:val="23"/>
          <w:szCs w:val="23"/>
        </w:rPr>
        <w:t>и качеству;</w:t>
      </w:r>
    </w:p>
    <w:p w:rsidR="00D404FB" w:rsidRPr="009D4056" w:rsidRDefault="00D404FB" w:rsidP="00B21BF6">
      <w:pPr>
        <w:pStyle w:val="37"/>
        <w:contextualSpacing/>
        <w:jc w:val="both"/>
        <w:rPr>
          <w:rFonts w:ascii="Times New Roman" w:hAnsi="Times New Roman"/>
          <w:sz w:val="23"/>
          <w:szCs w:val="23"/>
        </w:rPr>
      </w:pPr>
      <w:r w:rsidRPr="009D4056">
        <w:rPr>
          <w:rFonts w:ascii="Times New Roman" w:hAnsi="Times New Roman"/>
          <w:noProof/>
          <w:sz w:val="23"/>
          <w:szCs w:val="23"/>
        </w:rPr>
        <w:t>2.2.2.</w:t>
      </w:r>
      <w:r w:rsidRPr="009D4056">
        <w:rPr>
          <w:rFonts w:ascii="Times New Roman" w:hAnsi="Times New Roman"/>
          <w:sz w:val="23"/>
          <w:szCs w:val="23"/>
        </w:rPr>
        <w:t xml:space="preserve">Привлекать экспертов, в том числе независимых, выбор которых осуществляется </w:t>
      </w:r>
      <w:r w:rsidR="00D5384B">
        <w:rPr>
          <w:rFonts w:ascii="Times New Roman" w:hAnsi="Times New Roman"/>
          <w:sz w:val="23"/>
          <w:szCs w:val="23"/>
        </w:rPr>
        <w:t xml:space="preserve">                   </w:t>
      </w:r>
      <w:r w:rsidRPr="009D4056">
        <w:rPr>
          <w:rFonts w:ascii="Times New Roman" w:hAnsi="Times New Roman"/>
          <w:sz w:val="23"/>
          <w:szCs w:val="23"/>
        </w:rPr>
        <w:t>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w:t>
      </w:r>
      <w:r w:rsidR="00D5384B">
        <w:rPr>
          <w:rFonts w:ascii="Times New Roman" w:hAnsi="Times New Roman"/>
          <w:noProof/>
          <w:sz w:val="23"/>
          <w:szCs w:val="23"/>
        </w:rPr>
        <w:t xml:space="preserve"> нормативно-</w:t>
      </w:r>
      <w:r w:rsidRPr="009D4056">
        <w:rPr>
          <w:rFonts w:ascii="Times New Roman" w:hAnsi="Times New Roman"/>
          <w:noProof/>
          <w:sz w:val="23"/>
          <w:szCs w:val="23"/>
        </w:rPr>
        <w:t>технических документах</w:t>
      </w:r>
      <w:r w:rsidRPr="009D4056">
        <w:rPr>
          <w:rFonts w:ascii="Times New Roman" w:hAnsi="Times New Roman"/>
          <w:sz w:val="23"/>
          <w:szCs w:val="23"/>
        </w:rPr>
        <w:t xml:space="preserve"> и настоящем К</w:t>
      </w:r>
      <w:r w:rsidR="0017019B">
        <w:rPr>
          <w:rFonts w:ascii="Times New Roman" w:hAnsi="Times New Roman"/>
          <w:sz w:val="23"/>
          <w:szCs w:val="23"/>
        </w:rPr>
        <w:t>онтракте, в ходе приемки товара;</w:t>
      </w:r>
      <w:r w:rsidRPr="009D4056">
        <w:rPr>
          <w:rFonts w:ascii="Times New Roman" w:hAnsi="Times New Roman"/>
          <w:sz w:val="23"/>
          <w:szCs w:val="23"/>
        </w:rPr>
        <w:t xml:space="preserve"> </w:t>
      </w:r>
    </w:p>
    <w:p w:rsidR="00D404FB" w:rsidRPr="009D4056" w:rsidRDefault="00D404FB" w:rsidP="00B21BF6">
      <w:pPr>
        <w:pStyle w:val="37"/>
        <w:contextualSpacing/>
        <w:jc w:val="both"/>
        <w:rPr>
          <w:rFonts w:ascii="Times New Roman" w:hAnsi="Times New Roman"/>
          <w:noProof/>
          <w:sz w:val="23"/>
          <w:szCs w:val="23"/>
        </w:rPr>
      </w:pPr>
      <w:r w:rsidRPr="009D4056">
        <w:rPr>
          <w:rFonts w:ascii="Times New Roman" w:hAnsi="Times New Roman"/>
          <w:noProof/>
          <w:sz w:val="23"/>
          <w:szCs w:val="23"/>
        </w:rPr>
        <w:t>2.2.3.Требовать замены товара, несоответствующего по качеству и безопасности, показателям содержащимся в нормативных и технических до</w:t>
      </w:r>
      <w:r w:rsidR="0017019B">
        <w:rPr>
          <w:rFonts w:ascii="Times New Roman" w:hAnsi="Times New Roman"/>
          <w:noProof/>
          <w:sz w:val="23"/>
          <w:szCs w:val="23"/>
        </w:rPr>
        <w:t>кументах, и настоящем Контракте;</w:t>
      </w:r>
    </w:p>
    <w:p w:rsidR="00D404FB" w:rsidRPr="009D4056" w:rsidRDefault="00D404FB" w:rsidP="00B21BF6">
      <w:pPr>
        <w:pStyle w:val="37"/>
        <w:contextualSpacing/>
        <w:jc w:val="both"/>
        <w:rPr>
          <w:rFonts w:ascii="Times New Roman" w:hAnsi="Times New Roman"/>
          <w:noProof/>
          <w:color w:val="FF0000"/>
          <w:sz w:val="23"/>
          <w:szCs w:val="23"/>
        </w:rPr>
      </w:pPr>
      <w:r w:rsidRPr="009D4056">
        <w:rPr>
          <w:rFonts w:ascii="Times New Roman" w:hAnsi="Times New Roman"/>
          <w:noProof/>
          <w:sz w:val="23"/>
          <w:szCs w:val="23"/>
        </w:rPr>
        <w:t>2.2.4.Отказаться от исполнения Контракта, потребовать возврата уплаченной за товар суммы, а также возмещения убытков в случае нарушения Поставщиком условий Контракта о сроках поставки и качестве товара</w:t>
      </w:r>
      <w:r w:rsidR="0017019B">
        <w:rPr>
          <w:rFonts w:ascii="Times New Roman" w:hAnsi="Times New Roman"/>
          <w:noProof/>
          <w:sz w:val="23"/>
          <w:szCs w:val="23"/>
        </w:rPr>
        <w:t>;</w:t>
      </w:r>
    </w:p>
    <w:p w:rsidR="00D404FB" w:rsidRPr="009D4056" w:rsidRDefault="00D404FB" w:rsidP="00B21BF6">
      <w:pPr>
        <w:pStyle w:val="11"/>
        <w:ind w:firstLine="0"/>
        <w:contextualSpacing/>
        <w:rPr>
          <w:noProof/>
          <w:sz w:val="23"/>
          <w:szCs w:val="23"/>
        </w:rPr>
      </w:pPr>
      <w:r w:rsidRPr="009D4056">
        <w:rPr>
          <w:noProof/>
          <w:sz w:val="23"/>
          <w:szCs w:val="23"/>
        </w:rPr>
        <w:t xml:space="preserve">2.2.5.Взыскивать пеню и штраф, а также требовать возмещения убытков в соответствии </w:t>
      </w:r>
      <w:r w:rsidR="0017019B">
        <w:rPr>
          <w:noProof/>
          <w:sz w:val="23"/>
          <w:szCs w:val="23"/>
        </w:rPr>
        <w:t xml:space="preserve">                </w:t>
      </w:r>
      <w:r w:rsidRPr="009D4056">
        <w:rPr>
          <w:noProof/>
          <w:sz w:val="23"/>
          <w:szCs w:val="23"/>
        </w:rPr>
        <w:t>с</w:t>
      </w:r>
      <w:r w:rsidR="0017019B">
        <w:rPr>
          <w:noProof/>
          <w:sz w:val="23"/>
          <w:szCs w:val="23"/>
        </w:rPr>
        <w:t xml:space="preserve"> разделом 6 Контракта;</w:t>
      </w:r>
    </w:p>
    <w:p w:rsidR="00D404FB" w:rsidRPr="009D4056" w:rsidRDefault="00D404FB" w:rsidP="00B21BF6">
      <w:pPr>
        <w:pStyle w:val="11"/>
        <w:ind w:firstLine="0"/>
        <w:contextualSpacing/>
        <w:rPr>
          <w:noProof/>
          <w:sz w:val="23"/>
          <w:szCs w:val="23"/>
        </w:rPr>
      </w:pPr>
      <w:r w:rsidRPr="009D4056">
        <w:rPr>
          <w:noProof/>
          <w:sz w:val="23"/>
          <w:szCs w:val="23"/>
        </w:rPr>
        <w:t xml:space="preserve">2.2.6.Направить в уполномоченный </w:t>
      </w:r>
      <w:r w:rsidR="009C3A6C" w:rsidRPr="009D4056">
        <w:rPr>
          <w:noProof/>
          <w:sz w:val="23"/>
          <w:szCs w:val="23"/>
        </w:rPr>
        <w:t xml:space="preserve">федеральный орган исполнительной власти сведения </w:t>
      </w:r>
      <w:r w:rsidR="009C3A6C">
        <w:rPr>
          <w:noProof/>
          <w:sz w:val="23"/>
          <w:szCs w:val="23"/>
        </w:rPr>
        <w:t xml:space="preserve">             </w:t>
      </w:r>
      <w:r w:rsidRPr="009D4056">
        <w:rPr>
          <w:noProof/>
          <w:sz w:val="23"/>
          <w:szCs w:val="23"/>
        </w:rPr>
        <w:t xml:space="preserve">на осуществление контроля в сфере размещения заказов о Поставщике для включения </w:t>
      </w:r>
      <w:r w:rsidR="001B6C51">
        <w:rPr>
          <w:noProof/>
          <w:sz w:val="23"/>
          <w:szCs w:val="23"/>
        </w:rPr>
        <w:t xml:space="preserve">               </w:t>
      </w:r>
      <w:r w:rsidRPr="009D4056">
        <w:rPr>
          <w:noProof/>
          <w:sz w:val="23"/>
          <w:szCs w:val="23"/>
        </w:rPr>
        <w:t xml:space="preserve">их в реестр недобросовестных поставщиков в случае расторжения Контракта в связи </w:t>
      </w:r>
      <w:r w:rsidR="009C3A6C">
        <w:rPr>
          <w:noProof/>
          <w:sz w:val="23"/>
          <w:szCs w:val="23"/>
        </w:rPr>
        <w:t xml:space="preserve">                          </w:t>
      </w:r>
      <w:r w:rsidRPr="009D4056">
        <w:rPr>
          <w:noProof/>
          <w:sz w:val="23"/>
          <w:szCs w:val="23"/>
        </w:rPr>
        <w:t>с существенным нарушением Поставщиком условий Контракта.</w:t>
      </w:r>
    </w:p>
    <w:p w:rsidR="00D404FB" w:rsidRPr="009D4056" w:rsidRDefault="00D404FB" w:rsidP="00B21BF6">
      <w:pPr>
        <w:pStyle w:val="11"/>
        <w:ind w:firstLine="0"/>
        <w:contextualSpacing/>
        <w:rPr>
          <w:noProof/>
          <w:sz w:val="23"/>
          <w:szCs w:val="23"/>
        </w:rPr>
      </w:pPr>
      <w:r w:rsidRPr="009D4056">
        <w:rPr>
          <w:noProof/>
          <w:sz w:val="23"/>
          <w:szCs w:val="23"/>
        </w:rPr>
        <w:lastRenderedPageBreak/>
        <w:t>2.3.Поставщик обязуется:</w:t>
      </w:r>
    </w:p>
    <w:p w:rsidR="00D404FB" w:rsidRPr="009D4056" w:rsidRDefault="00D404FB" w:rsidP="00B21BF6">
      <w:pPr>
        <w:pStyle w:val="11"/>
        <w:ind w:firstLine="0"/>
        <w:contextualSpacing/>
        <w:rPr>
          <w:noProof/>
          <w:sz w:val="23"/>
          <w:szCs w:val="23"/>
        </w:rPr>
      </w:pPr>
      <w:r w:rsidRPr="009D4056">
        <w:rPr>
          <w:noProof/>
          <w:sz w:val="23"/>
          <w:szCs w:val="23"/>
        </w:rPr>
        <w:t xml:space="preserve">2.3.1.Обеспечить соответствие товара требованиям законодательства, нормативных </w:t>
      </w:r>
      <w:r w:rsidR="00FE61A0">
        <w:rPr>
          <w:noProof/>
          <w:sz w:val="23"/>
          <w:szCs w:val="23"/>
        </w:rPr>
        <w:t xml:space="preserve">                      </w:t>
      </w:r>
      <w:r w:rsidRPr="009D4056">
        <w:rPr>
          <w:noProof/>
          <w:sz w:val="23"/>
          <w:szCs w:val="23"/>
        </w:rPr>
        <w:t>и технических документов, иных актов Государственного</w:t>
      </w:r>
      <w:r w:rsidR="00205B69">
        <w:rPr>
          <w:noProof/>
          <w:sz w:val="23"/>
          <w:szCs w:val="23"/>
        </w:rPr>
        <w:t xml:space="preserve"> заказчика и условиям Контракта;</w:t>
      </w:r>
    </w:p>
    <w:p w:rsidR="00D404FB" w:rsidRPr="009D4056" w:rsidRDefault="00D404FB" w:rsidP="00B21BF6">
      <w:pPr>
        <w:pStyle w:val="11"/>
        <w:ind w:firstLine="0"/>
        <w:contextualSpacing/>
        <w:rPr>
          <w:noProof/>
          <w:sz w:val="23"/>
          <w:szCs w:val="23"/>
        </w:rPr>
      </w:pPr>
      <w:r w:rsidRPr="009D4056">
        <w:rPr>
          <w:noProof/>
          <w:sz w:val="23"/>
          <w:szCs w:val="23"/>
        </w:rPr>
        <w:t>2.3.2.Передать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w:t>
      </w:r>
      <w:r w:rsidR="001B6C51">
        <w:rPr>
          <w:noProof/>
          <w:sz w:val="23"/>
          <w:szCs w:val="23"/>
        </w:rPr>
        <w:t xml:space="preserve"> </w:t>
      </w:r>
      <w:r w:rsidRPr="009D4056">
        <w:rPr>
          <w:noProof/>
          <w:sz w:val="23"/>
          <w:szCs w:val="23"/>
        </w:rPr>
        <w:t>не о</w:t>
      </w:r>
      <w:r w:rsidR="00E11803">
        <w:rPr>
          <w:noProof/>
          <w:sz w:val="23"/>
          <w:szCs w:val="23"/>
        </w:rPr>
        <w:t>бремененный правами третьих лиц;</w:t>
      </w:r>
    </w:p>
    <w:p w:rsidR="00D404FB" w:rsidRPr="009D4056" w:rsidRDefault="00D404FB" w:rsidP="00B21BF6">
      <w:pPr>
        <w:pStyle w:val="11"/>
        <w:ind w:firstLine="0"/>
        <w:contextualSpacing/>
        <w:rPr>
          <w:noProof/>
          <w:sz w:val="23"/>
          <w:szCs w:val="23"/>
        </w:rPr>
      </w:pPr>
      <w:r w:rsidRPr="009D4056">
        <w:rPr>
          <w:noProof/>
          <w:sz w:val="23"/>
          <w:szCs w:val="23"/>
        </w:rPr>
        <w:t xml:space="preserve">2.3.3.Передать товар в порядке и в сроки, </w:t>
      </w:r>
      <w:r w:rsidR="00E11803">
        <w:rPr>
          <w:noProof/>
          <w:sz w:val="23"/>
          <w:szCs w:val="23"/>
        </w:rPr>
        <w:t>указанные в разделе 4 Контракта;</w:t>
      </w:r>
    </w:p>
    <w:p w:rsidR="00D404FB" w:rsidRPr="009D4056" w:rsidRDefault="00D404FB" w:rsidP="00B21BF6">
      <w:pPr>
        <w:pStyle w:val="11"/>
        <w:ind w:firstLine="0"/>
        <w:contextualSpacing/>
        <w:rPr>
          <w:noProof/>
          <w:sz w:val="23"/>
          <w:szCs w:val="23"/>
        </w:rPr>
      </w:pPr>
      <w:r w:rsidRPr="009D4056">
        <w:rPr>
          <w:noProof/>
          <w:sz w:val="23"/>
          <w:szCs w:val="23"/>
        </w:rPr>
        <w:t xml:space="preserve">2.3.4.Передать товар в комплекте с относящейся к нему документацией, перечисленной </w:t>
      </w:r>
      <w:r w:rsidR="00E11803">
        <w:rPr>
          <w:noProof/>
          <w:sz w:val="23"/>
          <w:szCs w:val="23"/>
        </w:rPr>
        <w:t xml:space="preserve">                 </w:t>
      </w:r>
      <w:r w:rsidRPr="009D4056">
        <w:rPr>
          <w:noProof/>
          <w:sz w:val="23"/>
          <w:szCs w:val="23"/>
        </w:rPr>
        <w:t>в пункте 4.11</w:t>
      </w:r>
      <w:r w:rsidR="00ED7789">
        <w:rPr>
          <w:noProof/>
          <w:sz w:val="23"/>
          <w:szCs w:val="23"/>
        </w:rPr>
        <w:t xml:space="preserve"> раз</w:t>
      </w:r>
      <w:r w:rsidR="00E11803">
        <w:rPr>
          <w:noProof/>
          <w:sz w:val="23"/>
          <w:szCs w:val="23"/>
        </w:rPr>
        <w:t>д</w:t>
      </w:r>
      <w:r w:rsidR="00ED7789">
        <w:rPr>
          <w:noProof/>
          <w:sz w:val="23"/>
          <w:szCs w:val="23"/>
        </w:rPr>
        <w:t>е</w:t>
      </w:r>
      <w:r w:rsidR="00E11803">
        <w:rPr>
          <w:noProof/>
          <w:sz w:val="23"/>
          <w:szCs w:val="23"/>
        </w:rPr>
        <w:t>ла 4</w:t>
      </w:r>
      <w:r w:rsidRPr="009D4056">
        <w:rPr>
          <w:noProof/>
          <w:color w:val="FF0000"/>
          <w:sz w:val="23"/>
          <w:szCs w:val="23"/>
        </w:rPr>
        <w:t xml:space="preserve"> </w:t>
      </w:r>
      <w:r w:rsidR="00E11803">
        <w:rPr>
          <w:noProof/>
          <w:sz w:val="23"/>
          <w:szCs w:val="23"/>
        </w:rPr>
        <w:t>Контракта;</w:t>
      </w:r>
      <w:r w:rsidRPr="009D4056">
        <w:rPr>
          <w:noProof/>
          <w:sz w:val="23"/>
          <w:szCs w:val="23"/>
        </w:rPr>
        <w:t xml:space="preserve"> </w:t>
      </w:r>
    </w:p>
    <w:p w:rsidR="00D404FB" w:rsidRPr="009D4056" w:rsidRDefault="00D404FB" w:rsidP="00B21BF6">
      <w:pPr>
        <w:pStyle w:val="11"/>
        <w:ind w:firstLine="0"/>
        <w:contextualSpacing/>
        <w:rPr>
          <w:noProof/>
          <w:sz w:val="23"/>
          <w:szCs w:val="23"/>
        </w:rPr>
      </w:pPr>
      <w:r w:rsidRPr="009D4056">
        <w:rPr>
          <w:noProof/>
          <w:sz w:val="23"/>
          <w:szCs w:val="23"/>
        </w:rPr>
        <w:t xml:space="preserve">2.3.5.Передать Государственному заказчику платежные и иные документы в порядке </w:t>
      </w:r>
      <w:r w:rsidR="00F5195C">
        <w:rPr>
          <w:noProof/>
          <w:sz w:val="23"/>
          <w:szCs w:val="23"/>
        </w:rPr>
        <w:t xml:space="preserve">                        </w:t>
      </w:r>
      <w:r w:rsidRPr="009D4056">
        <w:rPr>
          <w:noProof/>
          <w:sz w:val="23"/>
          <w:szCs w:val="23"/>
        </w:rPr>
        <w:t>и на условиях, установленных пунктом 4.11</w:t>
      </w:r>
      <w:r w:rsidR="00ED7789" w:rsidRPr="00ED7789">
        <w:rPr>
          <w:noProof/>
          <w:sz w:val="23"/>
          <w:szCs w:val="23"/>
        </w:rPr>
        <w:t xml:space="preserve"> </w:t>
      </w:r>
      <w:r w:rsidR="00ED7789">
        <w:rPr>
          <w:noProof/>
          <w:sz w:val="23"/>
          <w:szCs w:val="23"/>
        </w:rPr>
        <w:t>раздела 4</w:t>
      </w:r>
      <w:r w:rsidR="00C01871">
        <w:rPr>
          <w:noProof/>
          <w:sz w:val="23"/>
          <w:szCs w:val="23"/>
        </w:rPr>
        <w:t xml:space="preserve"> Контракта;</w:t>
      </w:r>
    </w:p>
    <w:p w:rsidR="00D404FB" w:rsidRPr="009D4056" w:rsidRDefault="00D404FB" w:rsidP="00B21BF6">
      <w:pPr>
        <w:pStyle w:val="11"/>
        <w:ind w:firstLine="0"/>
        <w:contextualSpacing/>
        <w:rPr>
          <w:noProof/>
          <w:sz w:val="23"/>
          <w:szCs w:val="23"/>
        </w:rPr>
      </w:pPr>
      <w:r w:rsidRPr="009D4056">
        <w:rPr>
          <w:noProof/>
          <w:sz w:val="23"/>
          <w:szCs w:val="23"/>
        </w:rPr>
        <w:t>2.3.6.Прои</w:t>
      </w:r>
      <w:r w:rsidR="00DC79DB">
        <w:rPr>
          <w:noProof/>
          <w:sz w:val="23"/>
          <w:szCs w:val="23"/>
        </w:rPr>
        <w:t>зводить замену некачественного т</w:t>
      </w:r>
      <w:r w:rsidRPr="009D4056">
        <w:rPr>
          <w:noProof/>
          <w:sz w:val="23"/>
          <w:szCs w:val="23"/>
        </w:rPr>
        <w:t>овара, в порядке и на условиях, преду</w:t>
      </w:r>
      <w:r w:rsidR="00C01871">
        <w:rPr>
          <w:noProof/>
          <w:sz w:val="23"/>
          <w:szCs w:val="23"/>
        </w:rPr>
        <w:t>смотренных разделом 7 Контракта;</w:t>
      </w:r>
    </w:p>
    <w:p w:rsidR="00D404FB" w:rsidRPr="009D4056" w:rsidRDefault="00D404FB" w:rsidP="00B21BF6">
      <w:pPr>
        <w:pStyle w:val="37"/>
        <w:contextualSpacing/>
        <w:jc w:val="both"/>
        <w:rPr>
          <w:rFonts w:ascii="Times New Roman" w:hAnsi="Times New Roman"/>
          <w:sz w:val="23"/>
          <w:szCs w:val="23"/>
        </w:rPr>
      </w:pPr>
      <w:r w:rsidRPr="009D4056">
        <w:rPr>
          <w:rFonts w:ascii="Times New Roman" w:hAnsi="Times New Roman"/>
          <w:sz w:val="23"/>
          <w:szCs w:val="23"/>
        </w:rPr>
        <w:t>2.3.7.В случае нарушения условий Контракта о сроках поставки и качестве товара возместить убытки, в порядке и на условиях, предус</w:t>
      </w:r>
      <w:r w:rsidR="00C01871">
        <w:rPr>
          <w:rFonts w:ascii="Times New Roman" w:hAnsi="Times New Roman"/>
          <w:sz w:val="23"/>
          <w:szCs w:val="23"/>
        </w:rPr>
        <w:t>мотренных разделом 6  Контракта;</w:t>
      </w:r>
    </w:p>
    <w:p w:rsidR="00D404FB" w:rsidRPr="009D4056" w:rsidRDefault="00D404FB" w:rsidP="00B21BF6">
      <w:pPr>
        <w:pStyle w:val="37"/>
        <w:contextualSpacing/>
        <w:jc w:val="both"/>
        <w:rPr>
          <w:rFonts w:ascii="Times New Roman" w:hAnsi="Times New Roman"/>
          <w:sz w:val="23"/>
          <w:szCs w:val="23"/>
        </w:rPr>
      </w:pPr>
      <w:r w:rsidRPr="009D4056">
        <w:rPr>
          <w:rFonts w:ascii="Times New Roman" w:hAnsi="Times New Roman"/>
          <w:sz w:val="23"/>
          <w:szCs w:val="23"/>
        </w:rPr>
        <w:t xml:space="preserve">2.3.8.Обеспечить осуществление Государственным заказчиком контроля исполнения Контракта, в том числе на </w:t>
      </w:r>
      <w:r w:rsidR="00C01871">
        <w:rPr>
          <w:rFonts w:ascii="Times New Roman" w:hAnsi="Times New Roman"/>
          <w:sz w:val="23"/>
          <w:szCs w:val="23"/>
        </w:rPr>
        <w:t>отдельных этапах его исполнения;</w:t>
      </w:r>
    </w:p>
    <w:p w:rsidR="00D404FB" w:rsidRPr="009D4056" w:rsidRDefault="00D404FB" w:rsidP="00B21BF6">
      <w:pPr>
        <w:pStyle w:val="37"/>
        <w:contextualSpacing/>
        <w:jc w:val="both"/>
        <w:rPr>
          <w:rFonts w:ascii="Times New Roman" w:hAnsi="Times New Roman"/>
          <w:sz w:val="23"/>
          <w:szCs w:val="23"/>
        </w:rPr>
      </w:pPr>
      <w:r w:rsidRPr="009D4056">
        <w:rPr>
          <w:rFonts w:ascii="Times New Roman" w:hAnsi="Times New Roman"/>
          <w:sz w:val="23"/>
          <w:szCs w:val="23"/>
        </w:rPr>
        <w:t>2.3.9.Выполнять иные обязанности, предусмотренные законодательством Российской Федерации и Контрактом.</w:t>
      </w:r>
    </w:p>
    <w:p w:rsidR="00D404FB" w:rsidRPr="009D4056" w:rsidRDefault="00D404FB" w:rsidP="00B21BF6">
      <w:pPr>
        <w:pStyle w:val="37"/>
        <w:contextualSpacing/>
        <w:jc w:val="both"/>
        <w:rPr>
          <w:rFonts w:ascii="Times New Roman" w:hAnsi="Times New Roman"/>
          <w:noProof/>
          <w:sz w:val="23"/>
          <w:szCs w:val="23"/>
        </w:rPr>
      </w:pPr>
      <w:r w:rsidRPr="009D4056">
        <w:rPr>
          <w:rFonts w:ascii="Times New Roman" w:hAnsi="Times New Roman"/>
          <w:noProof/>
          <w:sz w:val="23"/>
          <w:szCs w:val="23"/>
        </w:rPr>
        <w:t>2.4.Поставщик вправе:</w:t>
      </w:r>
    </w:p>
    <w:p w:rsidR="00D404FB" w:rsidRPr="009D4056" w:rsidRDefault="00D404FB" w:rsidP="00B21BF6">
      <w:pPr>
        <w:pStyle w:val="37"/>
        <w:contextualSpacing/>
        <w:jc w:val="both"/>
        <w:rPr>
          <w:rFonts w:ascii="Times New Roman" w:hAnsi="Times New Roman"/>
          <w:noProof/>
          <w:sz w:val="23"/>
          <w:szCs w:val="23"/>
        </w:rPr>
      </w:pPr>
      <w:r w:rsidRPr="009D4056">
        <w:rPr>
          <w:rFonts w:ascii="Times New Roman" w:hAnsi="Times New Roman"/>
          <w:noProof/>
          <w:sz w:val="23"/>
          <w:szCs w:val="23"/>
        </w:rPr>
        <w:t>2.4.1.Требовать оплату за поставленный товар в соо</w:t>
      </w:r>
      <w:r w:rsidR="00F5195C">
        <w:rPr>
          <w:rFonts w:ascii="Times New Roman" w:hAnsi="Times New Roman"/>
          <w:noProof/>
          <w:sz w:val="23"/>
          <w:szCs w:val="23"/>
        </w:rPr>
        <w:t>тветствии с условиями Контракта;</w:t>
      </w:r>
    </w:p>
    <w:p w:rsidR="006A7306" w:rsidRDefault="00D404FB" w:rsidP="00F5195C">
      <w:pPr>
        <w:spacing w:line="240" w:lineRule="auto"/>
        <w:rPr>
          <w:noProof/>
          <w:sz w:val="23"/>
          <w:szCs w:val="23"/>
        </w:rPr>
      </w:pPr>
      <w:r w:rsidRPr="009D4056">
        <w:rPr>
          <w:noProof/>
          <w:sz w:val="23"/>
          <w:szCs w:val="23"/>
        </w:rPr>
        <w:t>2.4.2.Требовать уплату пеней, а также возмещения убытков, согласно пунктов 6</w:t>
      </w:r>
      <w:r w:rsidRPr="00F5195C">
        <w:rPr>
          <w:noProof/>
          <w:sz w:val="23"/>
          <w:szCs w:val="23"/>
        </w:rPr>
        <w:t xml:space="preserve">.1, 6.2 </w:t>
      </w:r>
      <w:r w:rsidR="00F5195C" w:rsidRPr="00F5195C">
        <w:rPr>
          <w:noProof/>
          <w:sz w:val="23"/>
          <w:szCs w:val="23"/>
        </w:rPr>
        <w:t xml:space="preserve">раздела 6 </w:t>
      </w:r>
      <w:r w:rsidRPr="009D4056">
        <w:rPr>
          <w:noProof/>
          <w:sz w:val="23"/>
          <w:szCs w:val="23"/>
        </w:rPr>
        <w:t>Контракта.</w:t>
      </w:r>
    </w:p>
    <w:p w:rsidR="00F5195C" w:rsidRPr="00BF6F00" w:rsidRDefault="00F5195C" w:rsidP="00F5195C">
      <w:pPr>
        <w:spacing w:line="240" w:lineRule="auto"/>
        <w:rPr>
          <w:b/>
          <w:sz w:val="23"/>
          <w:szCs w:val="23"/>
        </w:rPr>
      </w:pPr>
    </w:p>
    <w:p w:rsidR="00394067" w:rsidRPr="00BF6F00" w:rsidRDefault="00394067" w:rsidP="00F5195C">
      <w:pPr>
        <w:spacing w:line="240" w:lineRule="auto"/>
        <w:jc w:val="center"/>
        <w:rPr>
          <w:b/>
          <w:sz w:val="23"/>
          <w:szCs w:val="23"/>
        </w:rPr>
      </w:pPr>
      <w:r w:rsidRPr="00BF6F00">
        <w:rPr>
          <w:b/>
          <w:sz w:val="23"/>
          <w:szCs w:val="23"/>
        </w:rPr>
        <w:t>3.Цена и порядок расчета по  Государственному контракту</w:t>
      </w:r>
    </w:p>
    <w:p w:rsidR="00D404FB" w:rsidRPr="009D4056" w:rsidRDefault="00D404FB" w:rsidP="00F5195C">
      <w:pPr>
        <w:spacing w:line="240" w:lineRule="auto"/>
        <w:contextualSpacing/>
        <w:rPr>
          <w:noProof/>
          <w:sz w:val="23"/>
          <w:szCs w:val="23"/>
        </w:rPr>
      </w:pPr>
      <w:r w:rsidRPr="009D4056">
        <w:rPr>
          <w:noProof/>
          <w:sz w:val="23"/>
          <w:szCs w:val="23"/>
        </w:rPr>
        <w:t xml:space="preserve">3.1.Цена Контракта составляет </w:t>
      </w:r>
      <w:r w:rsidR="00D02E44">
        <w:rPr>
          <w:noProof/>
          <w:sz w:val="23"/>
          <w:szCs w:val="23"/>
        </w:rPr>
        <w:t>___________</w:t>
      </w:r>
      <w:r w:rsidR="00716C1B">
        <w:rPr>
          <w:noProof/>
          <w:sz w:val="23"/>
          <w:szCs w:val="23"/>
        </w:rPr>
        <w:t xml:space="preserve"> </w:t>
      </w:r>
      <w:r w:rsidRPr="009D4056">
        <w:rPr>
          <w:sz w:val="23"/>
          <w:szCs w:val="23"/>
        </w:rPr>
        <w:t>(</w:t>
      </w:r>
      <w:r w:rsidR="00D02E44">
        <w:rPr>
          <w:sz w:val="23"/>
          <w:szCs w:val="23"/>
        </w:rPr>
        <w:t>____________</w:t>
      </w:r>
      <w:r w:rsidRPr="009D4056">
        <w:rPr>
          <w:sz w:val="23"/>
          <w:szCs w:val="23"/>
        </w:rPr>
        <w:t xml:space="preserve">) рублей </w:t>
      </w:r>
      <w:r w:rsidR="00D02E44">
        <w:rPr>
          <w:sz w:val="23"/>
          <w:szCs w:val="23"/>
        </w:rPr>
        <w:t>______</w:t>
      </w:r>
      <w:r w:rsidRPr="009D4056">
        <w:rPr>
          <w:sz w:val="23"/>
          <w:szCs w:val="23"/>
        </w:rPr>
        <w:t xml:space="preserve"> копеек</w:t>
      </w:r>
      <w:r w:rsidRPr="009D4056">
        <w:rPr>
          <w:noProof/>
          <w:sz w:val="23"/>
          <w:szCs w:val="23"/>
        </w:rPr>
        <w:t xml:space="preserve">, </w:t>
      </w:r>
      <w:r w:rsidR="00716C1B">
        <w:rPr>
          <w:noProof/>
          <w:sz w:val="23"/>
          <w:szCs w:val="23"/>
        </w:rPr>
        <w:br/>
      </w:r>
      <w:r w:rsidR="00023561">
        <w:rPr>
          <w:noProof/>
          <w:sz w:val="23"/>
          <w:szCs w:val="23"/>
        </w:rPr>
        <w:t xml:space="preserve">в том числе НДС в размере ____, </w:t>
      </w:r>
      <w:r w:rsidR="006761F2">
        <w:rPr>
          <w:noProof/>
          <w:sz w:val="23"/>
          <w:szCs w:val="23"/>
        </w:rPr>
        <w:t>(</w:t>
      </w:r>
      <w:r w:rsidRPr="009D4056">
        <w:rPr>
          <w:noProof/>
          <w:sz w:val="23"/>
          <w:szCs w:val="23"/>
        </w:rPr>
        <w:t>без учета НДС) и включает в себя стоимость товара</w:t>
      </w:r>
      <w:r w:rsidRPr="009D4056">
        <w:rPr>
          <w:sz w:val="23"/>
          <w:szCs w:val="23"/>
        </w:rPr>
        <w:t xml:space="preserve">, всех пошлин, налогов, сборов и других обязательных платежей, накладных расходов, компенсации всех издержек Поставщика и иных непредвиденных расходов, связанных с исполнением </w:t>
      </w:r>
      <w:r w:rsidR="00A96E83">
        <w:rPr>
          <w:sz w:val="23"/>
          <w:szCs w:val="23"/>
        </w:rPr>
        <w:t>К</w:t>
      </w:r>
      <w:r w:rsidRPr="009D4056">
        <w:rPr>
          <w:sz w:val="23"/>
          <w:szCs w:val="23"/>
        </w:rPr>
        <w:t>онтракта, расходов на сертификацию, расходов на упаковку и доставку товара до склада Государственного заказчика.</w:t>
      </w:r>
    </w:p>
    <w:p w:rsidR="00D404FB" w:rsidRPr="009D4056" w:rsidRDefault="00D404FB" w:rsidP="00B21BF6">
      <w:pPr>
        <w:spacing w:line="240" w:lineRule="auto"/>
        <w:contextualSpacing/>
        <w:rPr>
          <w:noProof/>
          <w:sz w:val="23"/>
          <w:szCs w:val="23"/>
        </w:rPr>
      </w:pPr>
      <w:r w:rsidRPr="009D4056">
        <w:rPr>
          <w:noProof/>
          <w:sz w:val="23"/>
          <w:szCs w:val="23"/>
        </w:rPr>
        <w:t xml:space="preserve">3.2.Цена Контракта является твердой и не может изменяться в ходе его исполнения, </w:t>
      </w:r>
      <w:r w:rsidR="00A96E83">
        <w:rPr>
          <w:noProof/>
          <w:sz w:val="23"/>
          <w:szCs w:val="23"/>
        </w:rPr>
        <w:t xml:space="preserve">                      </w:t>
      </w:r>
      <w:r w:rsidRPr="009D4056">
        <w:rPr>
          <w:noProof/>
          <w:sz w:val="23"/>
          <w:szCs w:val="23"/>
        </w:rPr>
        <w:t>за исключением случаев снижения цены Контракта по соглашению Сторон, без изменения предусмотренного Контрактом количества товара и иных условий исполнения Контракта.</w:t>
      </w:r>
    </w:p>
    <w:p w:rsidR="00D404FB" w:rsidRPr="009D4056" w:rsidRDefault="00D404FB" w:rsidP="00B21BF6">
      <w:pPr>
        <w:spacing w:line="240" w:lineRule="auto"/>
        <w:rPr>
          <w:sz w:val="23"/>
          <w:szCs w:val="23"/>
        </w:rPr>
      </w:pPr>
      <w:r w:rsidRPr="009D4056">
        <w:rPr>
          <w:bCs/>
          <w:sz w:val="23"/>
          <w:szCs w:val="23"/>
        </w:rPr>
        <w:t>3.3.</w:t>
      </w:r>
      <w:r w:rsidRPr="009D4056">
        <w:rPr>
          <w:sz w:val="23"/>
          <w:szCs w:val="23"/>
        </w:rPr>
        <w:t xml:space="preserve">Оплата партий товара производится в форме безналичного денежного расчета, </w:t>
      </w:r>
      <w:r w:rsidR="00433742">
        <w:rPr>
          <w:sz w:val="23"/>
          <w:szCs w:val="23"/>
        </w:rPr>
        <w:t xml:space="preserve">                      </w:t>
      </w:r>
      <w:r w:rsidRPr="009D4056">
        <w:rPr>
          <w:sz w:val="23"/>
          <w:szCs w:val="23"/>
        </w:rPr>
        <w:t xml:space="preserve">на основании счетов-фактур Поставщика и акта приема – передачи партии товара, не позднее 10 (десяти) рабочих дней, с </w:t>
      </w:r>
      <w:r w:rsidR="00433742">
        <w:rPr>
          <w:sz w:val="23"/>
          <w:szCs w:val="23"/>
        </w:rPr>
        <w:t>момента</w:t>
      </w:r>
      <w:r w:rsidRPr="009D4056">
        <w:rPr>
          <w:sz w:val="23"/>
          <w:szCs w:val="23"/>
        </w:rPr>
        <w:t xml:space="preserve"> получения Государственным заказчиком товара</w:t>
      </w:r>
      <w:r w:rsidR="00340EAD">
        <w:rPr>
          <w:sz w:val="23"/>
          <w:szCs w:val="23"/>
        </w:rPr>
        <w:t>.</w:t>
      </w:r>
    </w:p>
    <w:p w:rsidR="00D404FB" w:rsidRPr="009D4056" w:rsidRDefault="00D404FB" w:rsidP="00340EAD">
      <w:pPr>
        <w:pStyle w:val="ConsPlusNormal"/>
        <w:spacing w:line="240" w:lineRule="auto"/>
        <w:ind w:firstLine="0"/>
        <w:rPr>
          <w:rFonts w:ascii="Times New Roman" w:hAnsi="Times New Roman"/>
          <w:sz w:val="23"/>
          <w:szCs w:val="23"/>
        </w:rPr>
      </w:pPr>
      <w:r w:rsidRPr="009D4056">
        <w:rPr>
          <w:rFonts w:ascii="Times New Roman" w:hAnsi="Times New Roman"/>
          <w:noProof/>
          <w:spacing w:val="2"/>
          <w:sz w:val="23"/>
          <w:szCs w:val="23"/>
        </w:rPr>
        <w:t>3.4.</w:t>
      </w:r>
      <w:r w:rsidRPr="009D4056">
        <w:rPr>
          <w:rFonts w:ascii="Times New Roman" w:hAnsi="Times New Roman"/>
          <w:bCs/>
          <w:sz w:val="23"/>
          <w:szCs w:val="23"/>
        </w:rPr>
        <w:t>Обязательство Государственного заказчика по оплате считается исполненным в момент зачисления денежных средств на корреспондентский счет банка Поставщи</w:t>
      </w:r>
      <w:r w:rsidRPr="009D4056">
        <w:rPr>
          <w:rFonts w:ascii="Times New Roman" w:hAnsi="Times New Roman"/>
          <w:bCs/>
          <w:color w:val="000000" w:themeColor="text1"/>
          <w:sz w:val="23"/>
          <w:szCs w:val="23"/>
        </w:rPr>
        <w:t>к</w:t>
      </w:r>
      <w:r w:rsidRPr="009D4056">
        <w:rPr>
          <w:rFonts w:ascii="Times New Roman" w:hAnsi="Times New Roman"/>
          <w:bCs/>
          <w:sz w:val="23"/>
          <w:szCs w:val="23"/>
        </w:rPr>
        <w:t>а.</w:t>
      </w:r>
    </w:p>
    <w:p w:rsidR="00D404FB" w:rsidRPr="009D4056" w:rsidRDefault="00D404FB" w:rsidP="00B21BF6">
      <w:pPr>
        <w:spacing w:line="240" w:lineRule="auto"/>
        <w:contextualSpacing/>
        <w:rPr>
          <w:sz w:val="23"/>
          <w:szCs w:val="23"/>
        </w:rPr>
      </w:pPr>
      <w:r w:rsidRPr="009D4056">
        <w:rPr>
          <w:sz w:val="23"/>
          <w:szCs w:val="23"/>
        </w:rPr>
        <w:t>3.5.В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FC0A1C" w:rsidRPr="0028288E" w:rsidRDefault="00FC0A1C" w:rsidP="0071239D">
      <w:pPr>
        <w:spacing w:line="276" w:lineRule="auto"/>
        <w:rPr>
          <w:sz w:val="23"/>
          <w:szCs w:val="23"/>
        </w:rPr>
      </w:pPr>
    </w:p>
    <w:p w:rsidR="006D2280" w:rsidRDefault="00394067" w:rsidP="0028288E">
      <w:pPr>
        <w:pStyle w:val="ConsPlusNormal"/>
        <w:spacing w:line="276" w:lineRule="auto"/>
        <w:ind w:right="-2" w:firstLine="0"/>
        <w:jc w:val="center"/>
        <w:rPr>
          <w:rFonts w:ascii="Times New Roman" w:hAnsi="Times New Roman"/>
          <w:b/>
          <w:sz w:val="23"/>
          <w:szCs w:val="23"/>
        </w:rPr>
      </w:pPr>
      <w:r w:rsidRPr="0028288E">
        <w:rPr>
          <w:rFonts w:ascii="Times New Roman" w:hAnsi="Times New Roman"/>
          <w:b/>
          <w:sz w:val="23"/>
          <w:szCs w:val="23"/>
        </w:rPr>
        <w:t>4.</w:t>
      </w:r>
      <w:r w:rsidR="006D2280" w:rsidRPr="0028288E">
        <w:rPr>
          <w:rFonts w:ascii="Times New Roman" w:hAnsi="Times New Roman"/>
          <w:b/>
          <w:sz w:val="23"/>
          <w:szCs w:val="23"/>
        </w:rPr>
        <w:t xml:space="preserve"> Порядок приемки и сроки </w:t>
      </w:r>
      <w:r w:rsidR="0027636A" w:rsidRPr="0028288E">
        <w:rPr>
          <w:rFonts w:ascii="Times New Roman" w:hAnsi="Times New Roman"/>
          <w:b/>
          <w:sz w:val="23"/>
          <w:szCs w:val="23"/>
        </w:rPr>
        <w:t>оказания услуг</w:t>
      </w:r>
    </w:p>
    <w:p w:rsidR="00D404FB" w:rsidRPr="009D4056" w:rsidRDefault="00D404FB" w:rsidP="00B21BF6">
      <w:pPr>
        <w:tabs>
          <w:tab w:val="left" w:pos="1260"/>
        </w:tabs>
        <w:spacing w:line="240" w:lineRule="auto"/>
        <w:ind w:right="-71"/>
        <w:rPr>
          <w:noProof/>
          <w:sz w:val="23"/>
          <w:szCs w:val="23"/>
        </w:rPr>
      </w:pPr>
      <w:r w:rsidRPr="009D4056">
        <w:rPr>
          <w:noProof/>
          <w:sz w:val="23"/>
          <w:szCs w:val="23"/>
        </w:rPr>
        <w:t>4.1.П</w:t>
      </w:r>
      <w:r w:rsidR="005E52A9">
        <w:rPr>
          <w:noProof/>
          <w:sz w:val="23"/>
          <w:szCs w:val="23"/>
        </w:rPr>
        <w:t>оставщик осуществляет отгрузку т</w:t>
      </w:r>
      <w:r w:rsidRPr="009D4056">
        <w:rPr>
          <w:noProof/>
          <w:sz w:val="23"/>
          <w:szCs w:val="23"/>
        </w:rPr>
        <w:t>овара, соответствующего фукциональным характеристикам (потребительским свойствам), качественным характеристикам и количеству, согласно п.п.1.1 настоящего Контракта.</w:t>
      </w:r>
    </w:p>
    <w:p w:rsidR="00D404FB" w:rsidRPr="009D4056" w:rsidRDefault="00D404FB" w:rsidP="00B21BF6">
      <w:pPr>
        <w:pStyle w:val="ConsPlusNormal"/>
        <w:spacing w:line="240" w:lineRule="auto"/>
        <w:ind w:firstLine="0"/>
        <w:rPr>
          <w:rFonts w:ascii="Times New Roman" w:hAnsi="Times New Roman"/>
          <w:noProof/>
          <w:sz w:val="23"/>
          <w:szCs w:val="23"/>
        </w:rPr>
      </w:pPr>
      <w:r w:rsidRPr="009D4056">
        <w:rPr>
          <w:rFonts w:ascii="Times New Roman" w:hAnsi="Times New Roman"/>
          <w:sz w:val="23"/>
          <w:szCs w:val="23"/>
        </w:rPr>
        <w:t>4.2.Поставка товара осуществляется транспортным средством Поставщика и за его счет.</w:t>
      </w:r>
    </w:p>
    <w:p w:rsidR="00D404FB" w:rsidRPr="009D4056" w:rsidRDefault="005E52A9" w:rsidP="00B21BF6">
      <w:pPr>
        <w:pStyle w:val="ConsPlusNormal"/>
        <w:spacing w:line="240" w:lineRule="auto"/>
        <w:ind w:firstLine="0"/>
        <w:rPr>
          <w:rFonts w:ascii="Times New Roman" w:hAnsi="Times New Roman"/>
          <w:sz w:val="23"/>
          <w:szCs w:val="23"/>
        </w:rPr>
      </w:pPr>
      <w:r>
        <w:rPr>
          <w:rFonts w:ascii="Times New Roman" w:hAnsi="Times New Roman"/>
          <w:noProof/>
          <w:sz w:val="23"/>
          <w:szCs w:val="23"/>
        </w:rPr>
        <w:t>Место поставки т</w:t>
      </w:r>
      <w:r w:rsidR="00D404FB" w:rsidRPr="009D4056">
        <w:rPr>
          <w:rFonts w:ascii="Times New Roman" w:hAnsi="Times New Roman"/>
          <w:noProof/>
          <w:sz w:val="23"/>
          <w:szCs w:val="23"/>
        </w:rPr>
        <w:t xml:space="preserve">овара: </w:t>
      </w:r>
      <w:r w:rsidR="00D404FB">
        <w:rPr>
          <w:rFonts w:ascii="Times New Roman" w:hAnsi="Times New Roman"/>
          <w:sz w:val="23"/>
          <w:szCs w:val="23"/>
        </w:rPr>
        <w:t>ФКУ ИК-7</w:t>
      </w:r>
      <w:r w:rsidR="00D404FB" w:rsidRPr="009D4056">
        <w:rPr>
          <w:rFonts w:ascii="Times New Roman" w:hAnsi="Times New Roman"/>
          <w:sz w:val="23"/>
          <w:szCs w:val="23"/>
        </w:rPr>
        <w:t xml:space="preserve"> УФСИН Рос</w:t>
      </w:r>
      <w:r w:rsidR="005641AE">
        <w:rPr>
          <w:rFonts w:ascii="Times New Roman" w:hAnsi="Times New Roman"/>
          <w:sz w:val="23"/>
          <w:szCs w:val="23"/>
        </w:rPr>
        <w:t>сии по Ивановской области 153025</w:t>
      </w:r>
      <w:r w:rsidR="00D404FB" w:rsidRPr="009D4056">
        <w:rPr>
          <w:rFonts w:ascii="Times New Roman" w:hAnsi="Times New Roman"/>
          <w:sz w:val="23"/>
          <w:szCs w:val="23"/>
        </w:rPr>
        <w:t xml:space="preserve"> Иван</w:t>
      </w:r>
      <w:r w:rsidR="005641AE">
        <w:rPr>
          <w:rFonts w:ascii="Times New Roman" w:hAnsi="Times New Roman"/>
          <w:sz w:val="23"/>
          <w:szCs w:val="23"/>
        </w:rPr>
        <w:t>о</w:t>
      </w:r>
      <w:r>
        <w:rPr>
          <w:rFonts w:ascii="Times New Roman" w:hAnsi="Times New Roman"/>
          <w:sz w:val="23"/>
          <w:szCs w:val="23"/>
        </w:rPr>
        <w:t>вская область, город Иваново</w:t>
      </w:r>
      <w:r w:rsidR="00C20B45">
        <w:rPr>
          <w:rFonts w:ascii="Times New Roman" w:hAnsi="Times New Roman"/>
          <w:sz w:val="23"/>
          <w:szCs w:val="23"/>
        </w:rPr>
        <w:t>,</w:t>
      </w:r>
      <w:r>
        <w:rPr>
          <w:rFonts w:ascii="Times New Roman" w:hAnsi="Times New Roman"/>
          <w:sz w:val="23"/>
          <w:szCs w:val="23"/>
        </w:rPr>
        <w:t xml:space="preserve"> улица Болотная, дом</w:t>
      </w:r>
      <w:r w:rsidR="005641AE">
        <w:rPr>
          <w:rFonts w:ascii="Times New Roman" w:hAnsi="Times New Roman"/>
          <w:sz w:val="23"/>
          <w:szCs w:val="23"/>
        </w:rPr>
        <w:t xml:space="preserve"> 12</w:t>
      </w:r>
      <w:r w:rsidR="00D404FB" w:rsidRPr="009D4056">
        <w:rPr>
          <w:rFonts w:ascii="Times New Roman" w:hAnsi="Times New Roman"/>
          <w:sz w:val="23"/>
          <w:szCs w:val="23"/>
        </w:rPr>
        <w:t>.</w:t>
      </w:r>
    </w:p>
    <w:p w:rsidR="00D404FB" w:rsidRPr="009D4056" w:rsidRDefault="00D404FB" w:rsidP="00B21BF6">
      <w:pPr>
        <w:spacing w:line="240" w:lineRule="auto"/>
        <w:rPr>
          <w:sz w:val="23"/>
          <w:szCs w:val="23"/>
        </w:rPr>
      </w:pPr>
      <w:r w:rsidRPr="009D4056">
        <w:rPr>
          <w:bCs/>
          <w:sz w:val="23"/>
          <w:szCs w:val="23"/>
        </w:rPr>
        <w:t xml:space="preserve">Поставка: товар поставляется </w:t>
      </w:r>
      <w:r w:rsidRPr="009D4056">
        <w:rPr>
          <w:sz w:val="23"/>
          <w:szCs w:val="23"/>
        </w:rPr>
        <w:t xml:space="preserve">в течение </w:t>
      </w:r>
      <w:r w:rsidR="008776D6">
        <w:rPr>
          <w:sz w:val="23"/>
          <w:szCs w:val="23"/>
        </w:rPr>
        <w:t>30</w:t>
      </w:r>
      <w:r w:rsidRPr="00716C1B">
        <w:rPr>
          <w:sz w:val="23"/>
          <w:szCs w:val="23"/>
        </w:rPr>
        <w:t xml:space="preserve"> (</w:t>
      </w:r>
      <w:r w:rsidR="008776D6">
        <w:rPr>
          <w:sz w:val="23"/>
          <w:szCs w:val="23"/>
        </w:rPr>
        <w:t>тридцати</w:t>
      </w:r>
      <w:r w:rsidRPr="00716C1B">
        <w:rPr>
          <w:sz w:val="23"/>
          <w:szCs w:val="23"/>
        </w:rPr>
        <w:t>)</w:t>
      </w:r>
      <w:r w:rsidR="00B60D79">
        <w:rPr>
          <w:sz w:val="23"/>
          <w:szCs w:val="23"/>
        </w:rPr>
        <w:t xml:space="preserve"> календарных</w:t>
      </w:r>
      <w:r>
        <w:rPr>
          <w:sz w:val="23"/>
          <w:szCs w:val="23"/>
        </w:rPr>
        <w:t xml:space="preserve"> дней</w:t>
      </w:r>
      <w:r w:rsidRPr="009D4056">
        <w:rPr>
          <w:sz w:val="23"/>
          <w:szCs w:val="23"/>
        </w:rPr>
        <w:t xml:space="preserve"> с момента заключения </w:t>
      </w:r>
      <w:r w:rsidR="005E52A9">
        <w:rPr>
          <w:sz w:val="23"/>
          <w:szCs w:val="23"/>
        </w:rPr>
        <w:t>К</w:t>
      </w:r>
      <w:r w:rsidRPr="009D4056">
        <w:rPr>
          <w:sz w:val="23"/>
          <w:szCs w:val="23"/>
        </w:rPr>
        <w:t>онтракта</w:t>
      </w:r>
      <w:r w:rsidRPr="009D4056">
        <w:rPr>
          <w:bCs/>
          <w:sz w:val="23"/>
          <w:szCs w:val="23"/>
        </w:rPr>
        <w:t>.</w:t>
      </w:r>
      <w:r w:rsidRPr="009D4056">
        <w:rPr>
          <w:sz w:val="23"/>
          <w:szCs w:val="23"/>
        </w:rPr>
        <w:t xml:space="preserve"> </w:t>
      </w:r>
    </w:p>
    <w:p w:rsidR="00D404FB" w:rsidRPr="009D4056" w:rsidRDefault="00D404FB" w:rsidP="00B21BF6">
      <w:pPr>
        <w:spacing w:line="240" w:lineRule="auto"/>
        <w:rPr>
          <w:noProof/>
          <w:sz w:val="23"/>
          <w:szCs w:val="23"/>
        </w:rPr>
      </w:pPr>
      <w:r w:rsidRPr="009D4056">
        <w:rPr>
          <w:noProof/>
          <w:sz w:val="23"/>
          <w:szCs w:val="23"/>
        </w:rPr>
        <w:t>4.3.Поставщик обязан согласовать с Государственным заказчико</w:t>
      </w:r>
      <w:r w:rsidR="0076666A">
        <w:rPr>
          <w:noProof/>
          <w:sz w:val="23"/>
          <w:szCs w:val="23"/>
        </w:rPr>
        <w:t xml:space="preserve">м точную дату и время </w:t>
      </w:r>
      <w:r w:rsidR="0076666A">
        <w:rPr>
          <w:noProof/>
          <w:sz w:val="23"/>
          <w:szCs w:val="23"/>
        </w:rPr>
        <w:lastRenderedPageBreak/>
        <w:t>отгрузки т</w:t>
      </w:r>
      <w:r w:rsidRPr="009D4056">
        <w:rPr>
          <w:noProof/>
          <w:sz w:val="23"/>
          <w:szCs w:val="23"/>
        </w:rPr>
        <w:t>овара.</w:t>
      </w:r>
    </w:p>
    <w:p w:rsidR="00D404FB" w:rsidRPr="009D4056" w:rsidRDefault="0076666A" w:rsidP="00B21BF6">
      <w:pPr>
        <w:tabs>
          <w:tab w:val="left" w:pos="0"/>
        </w:tabs>
        <w:spacing w:line="240" w:lineRule="auto"/>
        <w:ind w:right="-71"/>
        <w:rPr>
          <w:noProof/>
          <w:sz w:val="23"/>
          <w:szCs w:val="23"/>
        </w:rPr>
      </w:pPr>
      <w:r>
        <w:rPr>
          <w:noProof/>
          <w:sz w:val="23"/>
          <w:szCs w:val="23"/>
        </w:rPr>
        <w:t>4.4.Поставщик гарантирует, что т</w:t>
      </w:r>
      <w:r w:rsidR="00D404FB" w:rsidRPr="009D4056">
        <w:rPr>
          <w:noProof/>
          <w:sz w:val="23"/>
          <w:szCs w:val="23"/>
        </w:rPr>
        <w:t xml:space="preserve">овар передается свободным от прав третьих лиц </w:t>
      </w:r>
      <w:r w:rsidR="00C20B45">
        <w:rPr>
          <w:noProof/>
          <w:sz w:val="23"/>
          <w:szCs w:val="23"/>
        </w:rPr>
        <w:t xml:space="preserve">                        </w:t>
      </w:r>
      <w:r w:rsidR="00D404FB" w:rsidRPr="009D4056">
        <w:rPr>
          <w:noProof/>
          <w:sz w:val="23"/>
          <w:szCs w:val="23"/>
        </w:rPr>
        <w:t>и не является предметом залога, ареста или иного обременения.</w:t>
      </w:r>
    </w:p>
    <w:p w:rsidR="00D404FB" w:rsidRPr="009D4056" w:rsidRDefault="00D404FB" w:rsidP="00B21BF6">
      <w:pPr>
        <w:tabs>
          <w:tab w:val="left" w:pos="709"/>
        </w:tabs>
        <w:spacing w:line="240" w:lineRule="auto"/>
        <w:ind w:right="-71"/>
        <w:rPr>
          <w:noProof/>
          <w:sz w:val="23"/>
          <w:szCs w:val="23"/>
        </w:rPr>
      </w:pPr>
      <w:r w:rsidRPr="009D4056">
        <w:rPr>
          <w:noProof/>
          <w:sz w:val="23"/>
          <w:szCs w:val="23"/>
        </w:rPr>
        <w:t>4.5.Товар должен соответствовать требованиям по качеству, установленным в техническом задании (приложения № 1).</w:t>
      </w:r>
    </w:p>
    <w:p w:rsidR="00D404FB" w:rsidRPr="009D4056" w:rsidRDefault="007D0676" w:rsidP="00B21BF6">
      <w:pPr>
        <w:tabs>
          <w:tab w:val="left" w:pos="709"/>
        </w:tabs>
        <w:spacing w:line="240" w:lineRule="auto"/>
        <w:ind w:right="-71"/>
        <w:rPr>
          <w:noProof/>
          <w:sz w:val="23"/>
          <w:szCs w:val="23"/>
        </w:rPr>
      </w:pPr>
      <w:r>
        <w:rPr>
          <w:noProof/>
          <w:sz w:val="23"/>
          <w:szCs w:val="23"/>
        </w:rPr>
        <w:t>4.6.Качество поставляемого т</w:t>
      </w:r>
      <w:r w:rsidR="00D404FB" w:rsidRPr="009D4056">
        <w:rPr>
          <w:noProof/>
          <w:sz w:val="23"/>
          <w:szCs w:val="23"/>
        </w:rPr>
        <w:t>овара должно соответствовать требованиям законодательства, ТУ, стандартов, сертификатам изготовителя, если данные требования установлены законодательство Россиийской Федерации.</w:t>
      </w:r>
    </w:p>
    <w:p w:rsidR="00D404FB" w:rsidRPr="009D4056" w:rsidRDefault="00D404FB" w:rsidP="00980E1C">
      <w:pPr>
        <w:tabs>
          <w:tab w:val="left" w:pos="567"/>
        </w:tabs>
        <w:spacing w:line="240" w:lineRule="auto"/>
        <w:ind w:right="-71"/>
        <w:rPr>
          <w:noProof/>
          <w:sz w:val="23"/>
          <w:szCs w:val="23"/>
        </w:rPr>
      </w:pPr>
      <w:r w:rsidRPr="009D4056">
        <w:rPr>
          <w:noProof/>
          <w:sz w:val="23"/>
          <w:szCs w:val="23"/>
        </w:rPr>
        <w:t>4.7.Если по результатам экспертизы будет установлено ненад</w:t>
      </w:r>
      <w:r w:rsidR="007D0676">
        <w:rPr>
          <w:noProof/>
          <w:sz w:val="23"/>
          <w:szCs w:val="23"/>
        </w:rPr>
        <w:t>лежащее качество поставленного т</w:t>
      </w:r>
      <w:r w:rsidRPr="009D4056">
        <w:rPr>
          <w:noProof/>
          <w:sz w:val="23"/>
          <w:szCs w:val="23"/>
        </w:rPr>
        <w:t>овара, стоимость экспертизы оплачивается Поставщиком.</w:t>
      </w:r>
    </w:p>
    <w:p w:rsidR="00D404FB" w:rsidRPr="009D4056" w:rsidRDefault="007D0676" w:rsidP="00B21BF6">
      <w:pPr>
        <w:tabs>
          <w:tab w:val="left" w:pos="709"/>
        </w:tabs>
        <w:spacing w:line="240" w:lineRule="auto"/>
        <w:ind w:right="-71"/>
        <w:rPr>
          <w:noProof/>
          <w:sz w:val="23"/>
          <w:szCs w:val="23"/>
        </w:rPr>
      </w:pPr>
      <w:r>
        <w:rPr>
          <w:noProof/>
          <w:sz w:val="23"/>
          <w:szCs w:val="23"/>
        </w:rPr>
        <w:t>4.8.</w:t>
      </w:r>
      <w:r w:rsidR="00C20B45">
        <w:rPr>
          <w:noProof/>
          <w:sz w:val="23"/>
          <w:szCs w:val="23"/>
        </w:rPr>
        <w:t xml:space="preserve"> </w:t>
      </w:r>
      <w:r>
        <w:rPr>
          <w:noProof/>
          <w:sz w:val="23"/>
          <w:szCs w:val="23"/>
        </w:rPr>
        <w:t>Приемка т</w:t>
      </w:r>
      <w:r w:rsidR="00D404FB" w:rsidRPr="009D4056">
        <w:rPr>
          <w:noProof/>
          <w:sz w:val="23"/>
          <w:szCs w:val="23"/>
        </w:rPr>
        <w:t xml:space="preserve">овара осуществляется уполномоченным представителем Государственного закачика со склада Поставщика в присутствии уполномоченного представителя Поставщика. </w:t>
      </w:r>
    </w:p>
    <w:p w:rsidR="00D404FB" w:rsidRPr="009D4056" w:rsidRDefault="007D0676" w:rsidP="00B21BF6">
      <w:pPr>
        <w:pStyle w:val="ConsPlusNormal"/>
        <w:tabs>
          <w:tab w:val="left" w:pos="709"/>
        </w:tabs>
        <w:spacing w:line="240" w:lineRule="auto"/>
        <w:ind w:firstLine="0"/>
        <w:rPr>
          <w:rFonts w:ascii="Times New Roman" w:hAnsi="Times New Roman"/>
          <w:noProof/>
          <w:sz w:val="23"/>
          <w:szCs w:val="23"/>
        </w:rPr>
      </w:pPr>
      <w:r>
        <w:rPr>
          <w:rFonts w:ascii="Times New Roman" w:hAnsi="Times New Roman"/>
          <w:noProof/>
          <w:sz w:val="23"/>
          <w:szCs w:val="23"/>
        </w:rPr>
        <w:t>4.9.</w:t>
      </w:r>
      <w:r w:rsidR="00C20B45">
        <w:rPr>
          <w:rFonts w:ascii="Times New Roman" w:hAnsi="Times New Roman"/>
          <w:noProof/>
          <w:sz w:val="23"/>
          <w:szCs w:val="23"/>
        </w:rPr>
        <w:t xml:space="preserve"> </w:t>
      </w:r>
      <w:r w:rsidR="00980E1C">
        <w:rPr>
          <w:rFonts w:ascii="Times New Roman" w:hAnsi="Times New Roman"/>
          <w:noProof/>
          <w:sz w:val="23"/>
          <w:szCs w:val="23"/>
        </w:rPr>
        <w:t xml:space="preserve"> </w:t>
      </w:r>
      <w:r>
        <w:rPr>
          <w:rFonts w:ascii="Times New Roman" w:hAnsi="Times New Roman"/>
          <w:noProof/>
          <w:sz w:val="23"/>
          <w:szCs w:val="23"/>
        </w:rPr>
        <w:t>Приемка т</w:t>
      </w:r>
      <w:r w:rsidR="00D404FB" w:rsidRPr="009D4056">
        <w:rPr>
          <w:rFonts w:ascii="Times New Roman" w:hAnsi="Times New Roman"/>
          <w:noProof/>
          <w:sz w:val="23"/>
          <w:szCs w:val="23"/>
        </w:rPr>
        <w:t>овара по количеству и качеству</w:t>
      </w:r>
      <w:r w:rsidR="00E10F07">
        <w:rPr>
          <w:rFonts w:ascii="Times New Roman" w:hAnsi="Times New Roman"/>
          <w:noProof/>
          <w:sz w:val="23"/>
          <w:szCs w:val="23"/>
        </w:rPr>
        <w:t>,</w:t>
      </w:r>
      <w:r w:rsidR="00D404FB" w:rsidRPr="009D4056">
        <w:rPr>
          <w:rFonts w:ascii="Times New Roman" w:hAnsi="Times New Roman"/>
          <w:noProof/>
          <w:sz w:val="23"/>
          <w:szCs w:val="23"/>
        </w:rPr>
        <w:t xml:space="preserve"> производится Государственным заказчиком </w:t>
      </w:r>
      <w:r w:rsidR="008D0D55">
        <w:rPr>
          <w:rFonts w:ascii="Times New Roman" w:hAnsi="Times New Roman"/>
          <w:noProof/>
          <w:sz w:val="23"/>
          <w:szCs w:val="23"/>
        </w:rPr>
        <w:t xml:space="preserve">             </w:t>
      </w:r>
      <w:r w:rsidR="00D404FB" w:rsidRPr="009D4056">
        <w:rPr>
          <w:rFonts w:ascii="Times New Roman" w:hAnsi="Times New Roman"/>
          <w:noProof/>
          <w:sz w:val="23"/>
          <w:szCs w:val="23"/>
        </w:rPr>
        <w:t>в порядке и сроки, предусмотренные действующ</w:t>
      </w:r>
      <w:r w:rsidR="00E10F07">
        <w:rPr>
          <w:rFonts w:ascii="Times New Roman" w:hAnsi="Times New Roman"/>
          <w:noProof/>
          <w:sz w:val="23"/>
          <w:szCs w:val="23"/>
        </w:rPr>
        <w:t>ей</w:t>
      </w:r>
      <w:r w:rsidR="00D404FB" w:rsidRPr="009D4056">
        <w:rPr>
          <w:rFonts w:ascii="Times New Roman" w:hAnsi="Times New Roman"/>
          <w:noProof/>
          <w:sz w:val="23"/>
          <w:szCs w:val="23"/>
        </w:rPr>
        <w:t xml:space="preserve"> </w:t>
      </w:r>
      <w:r w:rsidR="00C94F20" w:rsidRPr="008D0D55">
        <w:rPr>
          <w:rFonts w:ascii="Times New Roman" w:hAnsi="Times New Roman"/>
          <w:noProof/>
          <w:sz w:val="23"/>
          <w:szCs w:val="23"/>
        </w:rPr>
        <w:t>«</w:t>
      </w:r>
      <w:r w:rsidR="00D404FB" w:rsidRPr="008D0D55">
        <w:rPr>
          <w:rFonts w:ascii="Times New Roman" w:hAnsi="Times New Roman"/>
          <w:noProof/>
          <w:sz w:val="23"/>
          <w:szCs w:val="23"/>
        </w:rPr>
        <w:t>Инструкцией</w:t>
      </w:r>
      <w:r w:rsidR="00C94F20" w:rsidRPr="008D0D55">
        <w:rPr>
          <w:rFonts w:ascii="Times New Roman" w:hAnsi="Times New Roman"/>
          <w:noProof/>
          <w:sz w:val="23"/>
          <w:szCs w:val="23"/>
        </w:rPr>
        <w:t xml:space="preserve"> о порядке приемки продукции </w:t>
      </w:r>
      <w:r w:rsidR="00D404FB" w:rsidRPr="008D0D55">
        <w:rPr>
          <w:rFonts w:ascii="Times New Roman" w:hAnsi="Times New Roman"/>
          <w:sz w:val="23"/>
          <w:szCs w:val="23"/>
        </w:rPr>
        <w:t xml:space="preserve">производственно-технического назначения и товаров народного потребления </w:t>
      </w:r>
      <w:r w:rsidR="008D0D55">
        <w:rPr>
          <w:rFonts w:ascii="Times New Roman" w:hAnsi="Times New Roman"/>
          <w:sz w:val="23"/>
          <w:szCs w:val="23"/>
        </w:rPr>
        <w:t xml:space="preserve">              </w:t>
      </w:r>
      <w:r w:rsidR="00D404FB" w:rsidRPr="008D0D55">
        <w:rPr>
          <w:rFonts w:ascii="Times New Roman" w:hAnsi="Times New Roman"/>
          <w:sz w:val="23"/>
          <w:szCs w:val="23"/>
        </w:rPr>
        <w:t>по количеству</w:t>
      </w:r>
      <w:r w:rsidR="00C94F20" w:rsidRPr="008D0D55">
        <w:rPr>
          <w:rFonts w:ascii="Times New Roman" w:hAnsi="Times New Roman"/>
          <w:sz w:val="23"/>
          <w:szCs w:val="23"/>
        </w:rPr>
        <w:t>»</w:t>
      </w:r>
      <w:r w:rsidR="00D404FB" w:rsidRPr="008D0D55">
        <w:rPr>
          <w:rFonts w:ascii="Times New Roman" w:hAnsi="Times New Roman"/>
          <w:sz w:val="23"/>
          <w:szCs w:val="23"/>
        </w:rPr>
        <w:t>, утвержденной Постановлением Госарбитража при Совете М</w:t>
      </w:r>
      <w:r w:rsidR="008D0D55">
        <w:rPr>
          <w:rFonts w:ascii="Times New Roman" w:hAnsi="Times New Roman"/>
          <w:sz w:val="23"/>
          <w:szCs w:val="23"/>
        </w:rPr>
        <w:t>инистров СССР от 15 июня 1965 года</w:t>
      </w:r>
      <w:r w:rsidR="00D404FB" w:rsidRPr="008D0D55">
        <w:rPr>
          <w:rFonts w:ascii="Times New Roman" w:hAnsi="Times New Roman"/>
          <w:sz w:val="23"/>
          <w:szCs w:val="23"/>
        </w:rPr>
        <w:t xml:space="preserve"> № П-6, и</w:t>
      </w:r>
      <w:r w:rsidR="00D404FB" w:rsidRPr="009D4056">
        <w:rPr>
          <w:rFonts w:ascii="Times New Roman" w:hAnsi="Times New Roman"/>
          <w:sz w:val="23"/>
          <w:szCs w:val="23"/>
        </w:rPr>
        <w:t xml:space="preserve"> </w:t>
      </w:r>
      <w:r w:rsidR="009939D8">
        <w:rPr>
          <w:rFonts w:ascii="Times New Roman" w:hAnsi="Times New Roman"/>
          <w:sz w:val="23"/>
          <w:szCs w:val="23"/>
        </w:rPr>
        <w:t>«</w:t>
      </w:r>
      <w:r w:rsidR="00D404FB" w:rsidRPr="009D4056">
        <w:rPr>
          <w:rFonts w:ascii="Times New Roman" w:hAnsi="Times New Roman"/>
          <w:sz w:val="23"/>
          <w:szCs w:val="23"/>
        </w:rPr>
        <w:t>Инструкцией о порядке приемки продукции производственно-технического назначения и товаров народного потребления по качеству</w:t>
      </w:r>
      <w:r w:rsidR="009939D8">
        <w:rPr>
          <w:rFonts w:ascii="Times New Roman" w:hAnsi="Times New Roman"/>
          <w:sz w:val="23"/>
          <w:szCs w:val="23"/>
        </w:rPr>
        <w:t>»</w:t>
      </w:r>
      <w:r w:rsidR="00D404FB" w:rsidRPr="009D4056">
        <w:rPr>
          <w:rFonts w:ascii="Times New Roman" w:hAnsi="Times New Roman"/>
          <w:sz w:val="23"/>
          <w:szCs w:val="23"/>
        </w:rPr>
        <w:t xml:space="preserve">, утвержденной Постановлением </w:t>
      </w:r>
      <w:r w:rsidR="009939D8" w:rsidRPr="009D4056">
        <w:rPr>
          <w:rFonts w:ascii="Times New Roman" w:hAnsi="Times New Roman"/>
          <w:sz w:val="23"/>
          <w:szCs w:val="23"/>
        </w:rPr>
        <w:t>Гос</w:t>
      </w:r>
      <w:r w:rsidR="009939D8">
        <w:rPr>
          <w:rFonts w:ascii="Times New Roman" w:hAnsi="Times New Roman"/>
          <w:sz w:val="23"/>
          <w:szCs w:val="23"/>
        </w:rPr>
        <w:t xml:space="preserve">ударственного </w:t>
      </w:r>
      <w:r w:rsidR="00D404FB" w:rsidRPr="009D4056">
        <w:rPr>
          <w:rFonts w:ascii="Times New Roman" w:hAnsi="Times New Roman"/>
          <w:sz w:val="23"/>
          <w:szCs w:val="23"/>
        </w:rPr>
        <w:t>арбитража при Совете Мин</w:t>
      </w:r>
      <w:r w:rsidR="008D0D55">
        <w:rPr>
          <w:rFonts w:ascii="Times New Roman" w:hAnsi="Times New Roman"/>
          <w:sz w:val="23"/>
          <w:szCs w:val="23"/>
        </w:rPr>
        <w:t>истров СССР          от 25 апреля 1966 года</w:t>
      </w:r>
      <w:r w:rsidR="00D404FB" w:rsidRPr="009D4056">
        <w:rPr>
          <w:rFonts w:ascii="Times New Roman" w:hAnsi="Times New Roman"/>
          <w:sz w:val="23"/>
          <w:szCs w:val="23"/>
        </w:rPr>
        <w:t xml:space="preserve"> № П-7, в части, не противоречащей требованиям действующего законодательства Российской Федерации и условиям Контракта. </w:t>
      </w:r>
    </w:p>
    <w:p w:rsidR="00D404FB" w:rsidRPr="009D4056" w:rsidRDefault="0021553C" w:rsidP="00B21BF6">
      <w:pPr>
        <w:tabs>
          <w:tab w:val="left" w:pos="709"/>
        </w:tabs>
        <w:spacing w:line="240" w:lineRule="auto"/>
        <w:ind w:right="-71"/>
        <w:rPr>
          <w:noProof/>
          <w:sz w:val="23"/>
          <w:szCs w:val="23"/>
        </w:rPr>
      </w:pPr>
      <w:r>
        <w:rPr>
          <w:noProof/>
          <w:sz w:val="23"/>
          <w:szCs w:val="23"/>
        </w:rPr>
        <w:t>4.1</w:t>
      </w:r>
      <w:r w:rsidR="00CC3C8F">
        <w:rPr>
          <w:noProof/>
          <w:sz w:val="23"/>
          <w:szCs w:val="23"/>
        </w:rPr>
        <w:t>0</w:t>
      </w:r>
      <w:r>
        <w:rPr>
          <w:noProof/>
          <w:sz w:val="23"/>
          <w:szCs w:val="23"/>
        </w:rPr>
        <w:t>.При приемке т</w:t>
      </w:r>
      <w:r w:rsidR="00D404FB" w:rsidRPr="009D4056">
        <w:rPr>
          <w:noProof/>
          <w:sz w:val="23"/>
          <w:szCs w:val="23"/>
        </w:rPr>
        <w:t xml:space="preserve">овара уполномоченный представитель Поставщика предъявляет документы, указанные </w:t>
      </w:r>
      <w:r>
        <w:rPr>
          <w:noProof/>
          <w:sz w:val="23"/>
          <w:szCs w:val="23"/>
        </w:rPr>
        <w:t>в пункте 3.3</w:t>
      </w:r>
      <w:r w:rsidR="00D404FB" w:rsidRPr="009D4056">
        <w:rPr>
          <w:noProof/>
          <w:sz w:val="23"/>
          <w:szCs w:val="23"/>
        </w:rPr>
        <w:t xml:space="preserve"> настоящего Контракта, а также представляет товарную накладную, составляемую </w:t>
      </w:r>
      <w:r>
        <w:rPr>
          <w:noProof/>
          <w:sz w:val="23"/>
          <w:szCs w:val="23"/>
        </w:rPr>
        <w:t>по унифицированной форме № ТОРГ</w:t>
      </w:r>
      <w:r w:rsidR="00D404FB" w:rsidRPr="009D4056">
        <w:rPr>
          <w:noProof/>
          <w:sz w:val="23"/>
          <w:szCs w:val="23"/>
        </w:rPr>
        <w:t>-</w:t>
      </w:r>
      <w:r>
        <w:rPr>
          <w:noProof/>
          <w:sz w:val="23"/>
          <w:szCs w:val="23"/>
        </w:rPr>
        <w:t>12, счет, счет–фактуру, акт приема-передачи т</w:t>
      </w:r>
      <w:r w:rsidR="00D404FB" w:rsidRPr="009D4056">
        <w:rPr>
          <w:noProof/>
          <w:sz w:val="23"/>
          <w:szCs w:val="23"/>
        </w:rPr>
        <w:t>овара</w:t>
      </w:r>
      <w:r>
        <w:rPr>
          <w:noProof/>
          <w:sz w:val="23"/>
          <w:szCs w:val="23"/>
        </w:rPr>
        <w:t>, подписанные Поставщиком</w:t>
      </w:r>
      <w:r w:rsidR="00D404FB" w:rsidRPr="009D4056">
        <w:rPr>
          <w:noProof/>
          <w:sz w:val="23"/>
          <w:szCs w:val="23"/>
        </w:rPr>
        <w:t xml:space="preserve"> в </w:t>
      </w:r>
      <w:r>
        <w:rPr>
          <w:noProof/>
          <w:sz w:val="23"/>
          <w:szCs w:val="23"/>
        </w:rPr>
        <w:t>2 (</w:t>
      </w:r>
      <w:r w:rsidR="00D404FB" w:rsidRPr="009D4056">
        <w:rPr>
          <w:noProof/>
          <w:sz w:val="23"/>
          <w:szCs w:val="23"/>
        </w:rPr>
        <w:t>двух</w:t>
      </w:r>
      <w:r>
        <w:rPr>
          <w:noProof/>
          <w:sz w:val="23"/>
          <w:szCs w:val="23"/>
        </w:rPr>
        <w:t>)</w:t>
      </w:r>
      <w:r w:rsidR="00D404FB" w:rsidRPr="009D4056">
        <w:rPr>
          <w:noProof/>
          <w:sz w:val="23"/>
          <w:szCs w:val="23"/>
        </w:rPr>
        <w:t xml:space="preserve"> экземплярах.</w:t>
      </w:r>
    </w:p>
    <w:p w:rsidR="00D404FB" w:rsidRPr="009D4056" w:rsidRDefault="00CC3C8F" w:rsidP="00B21BF6">
      <w:pPr>
        <w:tabs>
          <w:tab w:val="left" w:pos="709"/>
        </w:tabs>
        <w:spacing w:line="240" w:lineRule="auto"/>
        <w:ind w:right="-71"/>
        <w:rPr>
          <w:noProof/>
          <w:sz w:val="23"/>
          <w:szCs w:val="23"/>
        </w:rPr>
      </w:pPr>
      <w:r>
        <w:rPr>
          <w:noProof/>
          <w:sz w:val="23"/>
          <w:szCs w:val="23"/>
        </w:rPr>
        <w:t>4.11</w:t>
      </w:r>
      <w:r w:rsidR="00D404FB" w:rsidRPr="009D4056">
        <w:rPr>
          <w:noProof/>
          <w:sz w:val="23"/>
          <w:szCs w:val="23"/>
        </w:rPr>
        <w:t>.Товар считается поставленным с даты подписания Сторонами товарной накладной и акта приема-передачи с указанием в нем реквизитов исполненного Контрака.</w:t>
      </w:r>
    </w:p>
    <w:p w:rsidR="00D404FB" w:rsidRPr="00D80265" w:rsidRDefault="00CC3C8F" w:rsidP="00B21BF6">
      <w:pPr>
        <w:tabs>
          <w:tab w:val="left" w:pos="709"/>
        </w:tabs>
        <w:spacing w:line="240" w:lineRule="auto"/>
        <w:ind w:right="-71"/>
        <w:rPr>
          <w:noProof/>
          <w:sz w:val="23"/>
          <w:szCs w:val="23"/>
        </w:rPr>
      </w:pPr>
      <w:r>
        <w:rPr>
          <w:noProof/>
          <w:sz w:val="23"/>
          <w:szCs w:val="23"/>
        </w:rPr>
        <w:t>4.12</w:t>
      </w:r>
      <w:r w:rsidR="00D404FB" w:rsidRPr="009D4056">
        <w:rPr>
          <w:noProof/>
          <w:sz w:val="23"/>
          <w:szCs w:val="23"/>
        </w:rPr>
        <w:t>.</w:t>
      </w:r>
      <w:r>
        <w:rPr>
          <w:noProof/>
          <w:sz w:val="23"/>
          <w:szCs w:val="23"/>
        </w:rPr>
        <w:t xml:space="preserve"> </w:t>
      </w:r>
      <w:r w:rsidR="00D404FB" w:rsidRPr="009D4056">
        <w:rPr>
          <w:noProof/>
          <w:sz w:val="23"/>
          <w:szCs w:val="23"/>
        </w:rPr>
        <w:t>Поставщик</w:t>
      </w:r>
      <w:r w:rsidR="009625A6">
        <w:rPr>
          <w:noProof/>
          <w:sz w:val="23"/>
          <w:szCs w:val="23"/>
        </w:rPr>
        <w:t xml:space="preserve"> обязуется забрать отгруженный т</w:t>
      </w:r>
      <w:r w:rsidR="00D404FB" w:rsidRPr="009D4056">
        <w:rPr>
          <w:noProof/>
          <w:sz w:val="23"/>
          <w:szCs w:val="23"/>
        </w:rPr>
        <w:t xml:space="preserve">овар, не соответствущий условиям настоящего Контракта и заменить в течении </w:t>
      </w:r>
      <w:r w:rsidR="00D404FB" w:rsidRPr="009D4056">
        <w:rPr>
          <w:color w:val="000000"/>
          <w:sz w:val="23"/>
          <w:szCs w:val="23"/>
        </w:rPr>
        <w:t xml:space="preserve">2 (двух) дней с </w:t>
      </w:r>
      <w:r w:rsidR="00BB57E8">
        <w:rPr>
          <w:color w:val="000000"/>
          <w:sz w:val="23"/>
          <w:szCs w:val="23"/>
        </w:rPr>
        <w:t>момента</w:t>
      </w:r>
      <w:r w:rsidR="00D404FB" w:rsidRPr="009D4056">
        <w:rPr>
          <w:color w:val="000000"/>
          <w:sz w:val="23"/>
          <w:szCs w:val="23"/>
        </w:rPr>
        <w:t xml:space="preserve"> поставки Государственному заказчику. </w:t>
      </w:r>
      <w:r w:rsidR="00D404FB" w:rsidRPr="009D4056">
        <w:rPr>
          <w:sz w:val="23"/>
          <w:szCs w:val="23"/>
        </w:rPr>
        <w:t xml:space="preserve">Возврат некачественного товара осуществляется силами </w:t>
      </w:r>
      <w:r w:rsidR="00BB57E8">
        <w:rPr>
          <w:sz w:val="23"/>
          <w:szCs w:val="23"/>
        </w:rPr>
        <w:t xml:space="preserve">                     </w:t>
      </w:r>
      <w:r w:rsidR="00D404FB" w:rsidRPr="009D4056">
        <w:rPr>
          <w:sz w:val="23"/>
          <w:szCs w:val="23"/>
        </w:rPr>
        <w:t>и за счет средств Поставщика.</w:t>
      </w:r>
    </w:p>
    <w:p w:rsidR="00D404FB" w:rsidRPr="009D4056" w:rsidRDefault="003B263B" w:rsidP="00B21BF6">
      <w:pPr>
        <w:tabs>
          <w:tab w:val="left" w:pos="709"/>
        </w:tabs>
        <w:spacing w:line="240" w:lineRule="auto"/>
        <w:ind w:right="-71"/>
        <w:rPr>
          <w:noProof/>
          <w:sz w:val="23"/>
          <w:szCs w:val="23"/>
        </w:rPr>
      </w:pPr>
      <w:r>
        <w:rPr>
          <w:noProof/>
          <w:sz w:val="23"/>
          <w:szCs w:val="23"/>
        </w:rPr>
        <w:t>4.1</w:t>
      </w:r>
      <w:r w:rsidR="00CC3C8F">
        <w:rPr>
          <w:noProof/>
          <w:sz w:val="23"/>
          <w:szCs w:val="23"/>
        </w:rPr>
        <w:t>3</w:t>
      </w:r>
      <w:r>
        <w:rPr>
          <w:noProof/>
          <w:sz w:val="23"/>
          <w:szCs w:val="23"/>
        </w:rPr>
        <w:t>.Риск случая</w:t>
      </w:r>
      <w:r w:rsidR="00D404FB" w:rsidRPr="009D4056">
        <w:rPr>
          <w:noProof/>
          <w:sz w:val="23"/>
          <w:szCs w:val="23"/>
        </w:rPr>
        <w:t xml:space="preserve"> гиб</w:t>
      </w:r>
      <w:r w:rsidR="00BB57E8">
        <w:rPr>
          <w:noProof/>
          <w:sz w:val="23"/>
          <w:szCs w:val="23"/>
        </w:rPr>
        <w:t>ели или случайного повреждения т</w:t>
      </w:r>
      <w:r w:rsidR="00D404FB" w:rsidRPr="009D4056">
        <w:rPr>
          <w:noProof/>
          <w:sz w:val="23"/>
          <w:szCs w:val="23"/>
        </w:rPr>
        <w:t>овара до подписания товарной накладной Сторонами лежит на Поставщике.</w:t>
      </w:r>
    </w:p>
    <w:p w:rsidR="005641AE" w:rsidRDefault="005641AE" w:rsidP="005641AE">
      <w:pPr>
        <w:keepNext/>
        <w:keepLines/>
        <w:spacing w:line="240" w:lineRule="auto"/>
        <w:contextualSpacing/>
        <w:jc w:val="center"/>
        <w:outlineLvl w:val="0"/>
        <w:rPr>
          <w:b/>
          <w:bCs/>
          <w:sz w:val="23"/>
          <w:szCs w:val="23"/>
        </w:rPr>
      </w:pPr>
    </w:p>
    <w:p w:rsidR="005641AE" w:rsidRDefault="005641AE" w:rsidP="005641AE">
      <w:pPr>
        <w:keepNext/>
        <w:keepLines/>
        <w:spacing w:line="240" w:lineRule="auto"/>
        <w:contextualSpacing/>
        <w:jc w:val="center"/>
        <w:outlineLvl w:val="0"/>
        <w:rPr>
          <w:b/>
          <w:bCs/>
          <w:sz w:val="23"/>
          <w:szCs w:val="23"/>
        </w:rPr>
      </w:pPr>
      <w:r w:rsidRPr="005641AE">
        <w:rPr>
          <w:b/>
          <w:bCs/>
          <w:sz w:val="23"/>
          <w:szCs w:val="23"/>
        </w:rPr>
        <w:t>5. Тара и упаковка</w:t>
      </w:r>
    </w:p>
    <w:p w:rsidR="005641AE" w:rsidRPr="009D4056" w:rsidRDefault="005641AE" w:rsidP="0023543E">
      <w:pPr>
        <w:keepNext/>
        <w:keepLines/>
        <w:spacing w:line="240" w:lineRule="auto"/>
        <w:contextualSpacing/>
        <w:outlineLvl w:val="0"/>
        <w:rPr>
          <w:spacing w:val="2"/>
          <w:sz w:val="23"/>
          <w:szCs w:val="23"/>
          <w:shd w:val="clear" w:color="auto" w:fill="FFFFFF"/>
        </w:rPr>
      </w:pPr>
      <w:r w:rsidRPr="009D4056">
        <w:rPr>
          <w:bCs/>
          <w:sz w:val="23"/>
          <w:szCs w:val="23"/>
        </w:rPr>
        <w:t>5.1.Товар должен быть упакован</w:t>
      </w:r>
      <w:r w:rsidRPr="009D4056">
        <w:rPr>
          <w:spacing w:val="2"/>
          <w:sz w:val="23"/>
          <w:szCs w:val="23"/>
          <w:shd w:val="clear" w:color="auto" w:fill="FFFFFF"/>
        </w:rPr>
        <w:t xml:space="preserve"> в упаковочный материал, обеспечивающий сохранность товара при транспортировании и хранении.</w:t>
      </w:r>
    </w:p>
    <w:p w:rsidR="005641AE" w:rsidRPr="009D4056" w:rsidRDefault="005641AE" w:rsidP="0023543E">
      <w:pPr>
        <w:keepNext/>
        <w:keepLines/>
        <w:spacing w:line="240" w:lineRule="auto"/>
        <w:contextualSpacing/>
        <w:outlineLvl w:val="0"/>
        <w:rPr>
          <w:bCs/>
          <w:sz w:val="23"/>
          <w:szCs w:val="23"/>
        </w:rPr>
      </w:pPr>
      <w:r w:rsidRPr="009D4056">
        <w:rPr>
          <w:bCs/>
          <w:sz w:val="23"/>
          <w:szCs w:val="23"/>
        </w:rPr>
        <w:t>5.2.Упаковочные материалы являются одноразовым</w:t>
      </w:r>
      <w:r w:rsidR="0023543E">
        <w:rPr>
          <w:bCs/>
          <w:sz w:val="23"/>
          <w:szCs w:val="23"/>
        </w:rPr>
        <w:t xml:space="preserve">и, возврату Поставщику и оплате                      </w:t>
      </w:r>
      <w:r w:rsidRPr="009D4056">
        <w:rPr>
          <w:bCs/>
          <w:sz w:val="23"/>
          <w:szCs w:val="23"/>
        </w:rPr>
        <w:t>н</w:t>
      </w:r>
      <w:r w:rsidR="00AB55CC">
        <w:rPr>
          <w:bCs/>
          <w:sz w:val="23"/>
          <w:szCs w:val="23"/>
        </w:rPr>
        <w:t>е подлежа</w:t>
      </w:r>
      <w:r w:rsidRPr="009D4056">
        <w:rPr>
          <w:bCs/>
          <w:sz w:val="23"/>
          <w:szCs w:val="23"/>
        </w:rPr>
        <w:t>т.</w:t>
      </w:r>
    </w:p>
    <w:p w:rsidR="005641AE" w:rsidRPr="009D4056" w:rsidRDefault="005641AE" w:rsidP="0023543E">
      <w:pPr>
        <w:spacing w:line="240" w:lineRule="auto"/>
        <w:ind w:right="-144"/>
        <w:rPr>
          <w:sz w:val="23"/>
          <w:szCs w:val="23"/>
        </w:rPr>
      </w:pPr>
      <w:r w:rsidRPr="009D4056">
        <w:rPr>
          <w:sz w:val="23"/>
          <w:szCs w:val="23"/>
        </w:rPr>
        <w:t xml:space="preserve">5.3.Тара, упаковочные материалы и скрепляющие средства должны соответствовать требованиям нормативных документов, обеспечивать сохранность, целостность, качество, товарный вид и гарантировать безопасность при транспортировке и хранении. </w:t>
      </w:r>
    </w:p>
    <w:p w:rsidR="005641AE" w:rsidRPr="009D4056" w:rsidRDefault="005641AE" w:rsidP="0023543E">
      <w:pPr>
        <w:spacing w:line="240" w:lineRule="auto"/>
        <w:ind w:right="-144"/>
        <w:rPr>
          <w:sz w:val="23"/>
          <w:szCs w:val="23"/>
        </w:rPr>
      </w:pPr>
      <w:r w:rsidRPr="009D4056">
        <w:rPr>
          <w:sz w:val="23"/>
          <w:szCs w:val="23"/>
        </w:rPr>
        <w:t xml:space="preserve">5.4.Тара, упаковочные материалы и скрепляющие средства должны быть чистыми, сухими, </w:t>
      </w:r>
      <w:r w:rsidR="006D0C22">
        <w:rPr>
          <w:sz w:val="23"/>
          <w:szCs w:val="23"/>
        </w:rPr>
        <w:t xml:space="preserve">           </w:t>
      </w:r>
      <w:r w:rsidRPr="009D4056">
        <w:rPr>
          <w:sz w:val="23"/>
          <w:szCs w:val="23"/>
        </w:rPr>
        <w:t xml:space="preserve">без постороннего запаха. </w:t>
      </w:r>
    </w:p>
    <w:p w:rsidR="005641AE" w:rsidRPr="009D4056" w:rsidRDefault="005641AE" w:rsidP="0023543E">
      <w:pPr>
        <w:spacing w:line="240" w:lineRule="auto"/>
        <w:contextualSpacing/>
        <w:outlineLvl w:val="1"/>
        <w:rPr>
          <w:bCs/>
          <w:sz w:val="23"/>
          <w:szCs w:val="23"/>
        </w:rPr>
      </w:pPr>
      <w:r w:rsidRPr="009D4056">
        <w:rPr>
          <w:bCs/>
          <w:sz w:val="23"/>
          <w:szCs w:val="23"/>
        </w:rPr>
        <w:t>Маркировка товара должна соответствовать обязательным требованиям.</w:t>
      </w:r>
    </w:p>
    <w:p w:rsidR="00BF6F00" w:rsidRDefault="005641AE" w:rsidP="0023543E">
      <w:pPr>
        <w:spacing w:line="240" w:lineRule="auto"/>
        <w:rPr>
          <w:b/>
          <w:sz w:val="23"/>
          <w:szCs w:val="23"/>
        </w:rPr>
      </w:pPr>
      <w:r w:rsidRPr="009D4056">
        <w:rPr>
          <w:sz w:val="23"/>
          <w:szCs w:val="23"/>
        </w:rPr>
        <w:t>5.5.Товар,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FC0A1C" w:rsidRDefault="00FC0A1C" w:rsidP="0028288E">
      <w:pPr>
        <w:spacing w:line="276" w:lineRule="auto"/>
        <w:jc w:val="center"/>
        <w:rPr>
          <w:b/>
          <w:sz w:val="23"/>
          <w:szCs w:val="23"/>
        </w:rPr>
      </w:pPr>
    </w:p>
    <w:p w:rsidR="00394067" w:rsidRDefault="005641AE" w:rsidP="0028288E">
      <w:pPr>
        <w:spacing w:line="276" w:lineRule="auto"/>
        <w:jc w:val="center"/>
        <w:rPr>
          <w:b/>
          <w:sz w:val="23"/>
          <w:szCs w:val="23"/>
        </w:rPr>
      </w:pPr>
      <w:r>
        <w:rPr>
          <w:b/>
          <w:sz w:val="23"/>
          <w:szCs w:val="23"/>
        </w:rPr>
        <w:t>6</w:t>
      </w:r>
      <w:r w:rsidR="00394067" w:rsidRPr="0028288E">
        <w:rPr>
          <w:b/>
          <w:sz w:val="23"/>
          <w:szCs w:val="23"/>
        </w:rPr>
        <w:t>.</w:t>
      </w:r>
      <w:r>
        <w:rPr>
          <w:b/>
          <w:sz w:val="23"/>
          <w:szCs w:val="23"/>
        </w:rPr>
        <w:t xml:space="preserve"> </w:t>
      </w:r>
      <w:r w:rsidR="00394067" w:rsidRPr="0028288E">
        <w:rPr>
          <w:b/>
          <w:sz w:val="23"/>
          <w:szCs w:val="23"/>
        </w:rPr>
        <w:t>Ответственность сторон</w:t>
      </w:r>
    </w:p>
    <w:p w:rsidR="005641AE" w:rsidRPr="005641AE" w:rsidRDefault="005641AE" w:rsidP="00B21BF6">
      <w:pPr>
        <w:pStyle w:val="ConsPlusNormal"/>
        <w:spacing w:line="240" w:lineRule="auto"/>
        <w:ind w:right="-2" w:firstLine="0"/>
        <w:rPr>
          <w:rFonts w:ascii="Times New Roman" w:hAnsi="Times New Roman"/>
          <w:sz w:val="23"/>
          <w:szCs w:val="23"/>
        </w:rPr>
      </w:pPr>
      <w:r w:rsidRPr="005641AE">
        <w:rPr>
          <w:rFonts w:ascii="Times New Roman" w:hAnsi="Times New Roman"/>
          <w:sz w:val="23"/>
          <w:szCs w:val="23"/>
        </w:rPr>
        <w:t>6.1.В случае неисполнения или ненадлежащего исполнения обязательств, предусмотренных Контрактом, Государственный заказчик и Поставщик несут ответственность, установленную действующим законодательством Российской Федерации и Контрактом.</w:t>
      </w:r>
    </w:p>
    <w:p w:rsidR="005641AE" w:rsidRPr="005641AE" w:rsidRDefault="005641AE" w:rsidP="00B21BF6">
      <w:pPr>
        <w:pStyle w:val="ConsPlusNormal"/>
        <w:spacing w:line="240" w:lineRule="auto"/>
        <w:ind w:right="-2" w:firstLine="0"/>
        <w:rPr>
          <w:rFonts w:ascii="Times New Roman" w:hAnsi="Times New Roman"/>
          <w:sz w:val="23"/>
          <w:szCs w:val="23"/>
        </w:rPr>
      </w:pPr>
      <w:r w:rsidRPr="005641AE">
        <w:rPr>
          <w:rFonts w:ascii="Times New Roman" w:hAnsi="Times New Roman"/>
          <w:sz w:val="23"/>
          <w:szCs w:val="23"/>
        </w:rPr>
        <w:t xml:space="preserve">6.2.В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w:t>
      </w:r>
      <w:r w:rsidRPr="005641AE">
        <w:rPr>
          <w:rFonts w:ascii="Times New Roman" w:hAnsi="Times New Roman"/>
          <w:sz w:val="23"/>
          <w:szCs w:val="23"/>
        </w:rPr>
        <w:lastRenderedPageBreak/>
        <w:t xml:space="preserve">исполнения Государственным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w:t>
      </w:r>
      <w:r w:rsidR="00D932E1">
        <w:rPr>
          <w:rFonts w:ascii="Times New Roman" w:hAnsi="Times New Roman"/>
          <w:sz w:val="23"/>
          <w:szCs w:val="23"/>
        </w:rPr>
        <w:t xml:space="preserve">                            </w:t>
      </w:r>
      <w:r w:rsidRPr="005641AE">
        <w:rPr>
          <w:rFonts w:ascii="Times New Roman" w:hAnsi="Times New Roman"/>
          <w:sz w:val="23"/>
          <w:szCs w:val="23"/>
        </w:rPr>
        <w:t>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виде фиксированной суммы, определенной в порядке, установленном Правительством Российской Федерации.</w:t>
      </w:r>
    </w:p>
    <w:p w:rsidR="005641AE" w:rsidRPr="005641AE" w:rsidRDefault="005641AE" w:rsidP="00B21BF6">
      <w:pPr>
        <w:pStyle w:val="ConsPlusNormal"/>
        <w:spacing w:line="240" w:lineRule="auto"/>
        <w:ind w:right="-2" w:firstLine="0"/>
        <w:rPr>
          <w:rFonts w:ascii="Times New Roman" w:hAnsi="Times New Roman"/>
          <w:sz w:val="23"/>
          <w:szCs w:val="23"/>
        </w:rPr>
      </w:pPr>
      <w:r w:rsidRPr="005641AE">
        <w:rPr>
          <w:rFonts w:ascii="Times New Roman" w:hAnsi="Times New Roman"/>
          <w:sz w:val="23"/>
          <w:szCs w:val="23"/>
        </w:rPr>
        <w:t>6.3.За каждый факт неисполнения Государственным заказчиком обязательств, предусмотренных Контрактом, за исключением просрочки исполнения</w:t>
      </w:r>
      <w:r w:rsidR="00D932E1">
        <w:rPr>
          <w:rFonts w:ascii="Times New Roman" w:hAnsi="Times New Roman"/>
          <w:sz w:val="23"/>
          <w:szCs w:val="23"/>
        </w:rPr>
        <w:t xml:space="preserve"> обязательств, предусмотренных К</w:t>
      </w:r>
      <w:r w:rsidRPr="005641AE">
        <w:rPr>
          <w:rFonts w:ascii="Times New Roman" w:hAnsi="Times New Roman"/>
          <w:sz w:val="23"/>
          <w:szCs w:val="23"/>
        </w:rPr>
        <w:t xml:space="preserve">онтрактом, Поставщик вправе потребовать уплату штрафа. Размер штрафа устанавливается в виде фиксированной суммы и составляет 1000 </w:t>
      </w:r>
      <w:r w:rsidR="00C727B8">
        <w:rPr>
          <w:rFonts w:ascii="Times New Roman" w:hAnsi="Times New Roman"/>
          <w:sz w:val="23"/>
          <w:szCs w:val="23"/>
        </w:rPr>
        <w:t xml:space="preserve">(одна тысяча) </w:t>
      </w:r>
      <w:r w:rsidRPr="005641AE">
        <w:rPr>
          <w:rFonts w:ascii="Times New Roman" w:hAnsi="Times New Roman"/>
          <w:sz w:val="23"/>
          <w:szCs w:val="23"/>
        </w:rPr>
        <w:t xml:space="preserve">рублей. </w:t>
      </w:r>
    </w:p>
    <w:p w:rsidR="005641AE" w:rsidRPr="005641AE" w:rsidRDefault="005641AE" w:rsidP="00B21BF6">
      <w:pPr>
        <w:pStyle w:val="ConsPlusNormal"/>
        <w:spacing w:line="240" w:lineRule="auto"/>
        <w:ind w:right="-2" w:firstLine="0"/>
        <w:rPr>
          <w:rFonts w:ascii="Times New Roman" w:hAnsi="Times New Roman"/>
          <w:sz w:val="23"/>
          <w:szCs w:val="23"/>
        </w:rPr>
      </w:pPr>
      <w:r w:rsidRPr="005641AE">
        <w:rPr>
          <w:rFonts w:ascii="Times New Roman" w:hAnsi="Times New Roman"/>
          <w:sz w:val="23"/>
          <w:szCs w:val="23"/>
        </w:rPr>
        <w:t xml:space="preserve">6.4.В случае просрочки исполнения </w:t>
      </w:r>
      <w:r w:rsidR="00766619" w:rsidRPr="005641AE">
        <w:rPr>
          <w:rFonts w:ascii="Times New Roman" w:hAnsi="Times New Roman"/>
          <w:sz w:val="23"/>
          <w:szCs w:val="23"/>
        </w:rPr>
        <w:t>Поставщик</w:t>
      </w:r>
      <w:r w:rsidR="00766619">
        <w:rPr>
          <w:rFonts w:ascii="Times New Roman" w:hAnsi="Times New Roman"/>
          <w:sz w:val="23"/>
          <w:szCs w:val="23"/>
        </w:rPr>
        <w:t>ом</w:t>
      </w:r>
      <w:r w:rsidRPr="005641AE">
        <w:rPr>
          <w:rFonts w:ascii="Times New Roman" w:hAnsi="Times New Roman"/>
          <w:sz w:val="23"/>
          <w:szCs w:val="23"/>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766619" w:rsidRPr="005641AE">
        <w:rPr>
          <w:rFonts w:ascii="Times New Roman" w:hAnsi="Times New Roman"/>
          <w:sz w:val="23"/>
          <w:szCs w:val="23"/>
        </w:rPr>
        <w:t>Поставщик</w:t>
      </w:r>
      <w:r w:rsidR="00766619">
        <w:rPr>
          <w:rFonts w:ascii="Times New Roman" w:hAnsi="Times New Roman"/>
          <w:sz w:val="23"/>
          <w:szCs w:val="23"/>
        </w:rPr>
        <w:t>ом</w:t>
      </w:r>
      <w:r w:rsidR="000E042B">
        <w:rPr>
          <w:rFonts w:ascii="Times New Roman" w:hAnsi="Times New Roman"/>
          <w:sz w:val="23"/>
          <w:szCs w:val="23"/>
        </w:rPr>
        <w:t xml:space="preserve"> обязательств, предусмотренных К</w:t>
      </w:r>
      <w:r w:rsidRPr="005641AE">
        <w:rPr>
          <w:rFonts w:ascii="Times New Roman" w:hAnsi="Times New Roman"/>
          <w:sz w:val="23"/>
          <w:szCs w:val="23"/>
        </w:rPr>
        <w:t xml:space="preserve">онтрактом, Государственный заказчик направляет </w:t>
      </w:r>
      <w:r w:rsidR="000E042B" w:rsidRPr="005641AE">
        <w:rPr>
          <w:rFonts w:ascii="Times New Roman" w:hAnsi="Times New Roman"/>
          <w:sz w:val="23"/>
          <w:szCs w:val="23"/>
        </w:rPr>
        <w:t>Поставщик</w:t>
      </w:r>
      <w:r w:rsidR="000E042B">
        <w:rPr>
          <w:rFonts w:ascii="Times New Roman" w:hAnsi="Times New Roman"/>
          <w:sz w:val="23"/>
          <w:szCs w:val="23"/>
        </w:rPr>
        <w:t>у</w:t>
      </w:r>
      <w:r w:rsidRPr="005641AE">
        <w:rPr>
          <w:rFonts w:ascii="Times New Roman" w:hAnsi="Times New Roman"/>
          <w:sz w:val="23"/>
          <w:szCs w:val="23"/>
        </w:rPr>
        <w:t xml:space="preserve"> требование об уплате неустоек (штрафов, пеней).</w:t>
      </w:r>
    </w:p>
    <w:p w:rsidR="005641AE" w:rsidRPr="005641AE" w:rsidRDefault="005641AE" w:rsidP="00B21BF6">
      <w:pPr>
        <w:pStyle w:val="ConsPlusNormal"/>
        <w:spacing w:line="240" w:lineRule="auto"/>
        <w:ind w:right="-2" w:firstLine="0"/>
        <w:rPr>
          <w:rFonts w:ascii="Times New Roman" w:hAnsi="Times New Roman"/>
          <w:sz w:val="23"/>
          <w:szCs w:val="23"/>
        </w:rPr>
      </w:pPr>
      <w:r w:rsidRPr="005641AE">
        <w:rPr>
          <w:rFonts w:ascii="Times New Roman" w:hAnsi="Times New Roman"/>
          <w:sz w:val="23"/>
          <w:szCs w:val="23"/>
        </w:rPr>
        <w:t>6.5.Пеня начисляется за ка</w:t>
      </w:r>
      <w:r w:rsidR="000E042B">
        <w:rPr>
          <w:rFonts w:ascii="Times New Roman" w:hAnsi="Times New Roman"/>
          <w:sz w:val="23"/>
          <w:szCs w:val="23"/>
        </w:rPr>
        <w:t>ждый день просрочки исполнения П</w:t>
      </w:r>
      <w:r w:rsidRPr="005641AE">
        <w:rPr>
          <w:rFonts w:ascii="Times New Roman" w:hAnsi="Times New Roman"/>
          <w:sz w:val="23"/>
          <w:szCs w:val="23"/>
        </w:rPr>
        <w:t>оставщиком (подрядчиком, исполнителем) о</w:t>
      </w:r>
      <w:r w:rsidR="000E042B">
        <w:rPr>
          <w:rFonts w:ascii="Times New Roman" w:hAnsi="Times New Roman"/>
          <w:sz w:val="23"/>
          <w:szCs w:val="23"/>
        </w:rPr>
        <w:t>бязательства, предусмотренного К</w:t>
      </w:r>
      <w:r w:rsidRPr="005641AE">
        <w:rPr>
          <w:rFonts w:ascii="Times New Roman" w:hAnsi="Times New Roman"/>
          <w:sz w:val="23"/>
          <w:szCs w:val="23"/>
        </w:rPr>
        <w:t>онтрактом, начиная со дня, следующего после дня ис</w:t>
      </w:r>
      <w:r w:rsidR="000E042B">
        <w:rPr>
          <w:rFonts w:ascii="Times New Roman" w:hAnsi="Times New Roman"/>
          <w:sz w:val="23"/>
          <w:szCs w:val="23"/>
        </w:rPr>
        <w:t>течения установленного К</w:t>
      </w:r>
      <w:r w:rsidRPr="005641AE">
        <w:rPr>
          <w:rFonts w:ascii="Times New Roman" w:hAnsi="Times New Roman"/>
          <w:sz w:val="23"/>
          <w:szCs w:val="23"/>
        </w:rPr>
        <w:t xml:space="preserve">онтрактом срока исполнения обязательства, </w:t>
      </w:r>
      <w:r w:rsidR="000E042B">
        <w:rPr>
          <w:rFonts w:ascii="Times New Roman" w:hAnsi="Times New Roman"/>
          <w:sz w:val="23"/>
          <w:szCs w:val="23"/>
        </w:rPr>
        <w:t xml:space="preserve">                    и устанавливается К</w:t>
      </w:r>
      <w:r w:rsidRPr="005641AE">
        <w:rPr>
          <w:rFonts w:ascii="Times New Roman" w:hAnsi="Times New Roman"/>
          <w:sz w:val="23"/>
          <w:szCs w:val="23"/>
        </w:rPr>
        <w:t xml:space="preserve">онтрактом в размере, определенном в порядке, установленном Правительством Российской Федерации, но не менее чем </w:t>
      </w:r>
      <w:r w:rsidR="006B3732">
        <w:rPr>
          <w:rFonts w:ascii="Times New Roman" w:hAnsi="Times New Roman"/>
          <w:sz w:val="23"/>
          <w:szCs w:val="23"/>
        </w:rPr>
        <w:t>1/300 (</w:t>
      </w:r>
      <w:r w:rsidRPr="005641AE">
        <w:rPr>
          <w:rFonts w:ascii="Times New Roman" w:hAnsi="Times New Roman"/>
          <w:sz w:val="23"/>
          <w:szCs w:val="23"/>
        </w:rPr>
        <w:t>одна трехсотая</w:t>
      </w:r>
      <w:r w:rsidR="006B3732">
        <w:rPr>
          <w:rFonts w:ascii="Times New Roman" w:hAnsi="Times New Roman"/>
          <w:sz w:val="23"/>
          <w:szCs w:val="23"/>
        </w:rPr>
        <w:t>)</w:t>
      </w:r>
      <w:r w:rsidRPr="005641AE">
        <w:rPr>
          <w:rFonts w:ascii="Times New Roman" w:hAnsi="Times New Roman"/>
          <w:sz w:val="23"/>
          <w:szCs w:val="23"/>
        </w:rPr>
        <w:t xml:space="preserve">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w:t>
      </w:r>
      <w:r w:rsidR="00FE0D00">
        <w:rPr>
          <w:rFonts w:ascii="Times New Roman" w:hAnsi="Times New Roman"/>
          <w:sz w:val="23"/>
          <w:szCs w:val="23"/>
        </w:rPr>
        <w:t>актом и фактически исполненных П</w:t>
      </w:r>
      <w:r w:rsidRPr="005641AE">
        <w:rPr>
          <w:rFonts w:ascii="Times New Roman" w:hAnsi="Times New Roman"/>
          <w:sz w:val="23"/>
          <w:szCs w:val="23"/>
        </w:rPr>
        <w:t>оставщиком (подрядчиком, исполнителем).</w:t>
      </w:r>
    </w:p>
    <w:p w:rsidR="005641AE" w:rsidRPr="005641AE" w:rsidRDefault="005641AE" w:rsidP="00B21BF6">
      <w:pPr>
        <w:pStyle w:val="ConsPlusNormal"/>
        <w:spacing w:line="240" w:lineRule="auto"/>
        <w:ind w:right="-2" w:firstLine="0"/>
        <w:rPr>
          <w:rFonts w:ascii="Times New Roman" w:hAnsi="Times New Roman"/>
          <w:sz w:val="23"/>
          <w:szCs w:val="23"/>
        </w:rPr>
      </w:pPr>
      <w:r w:rsidRPr="005641AE">
        <w:rPr>
          <w:rFonts w:ascii="Times New Roman" w:hAnsi="Times New Roman"/>
          <w:sz w:val="23"/>
          <w:szCs w:val="23"/>
        </w:rPr>
        <w:t>6.6.За каждый факт неисполнения или ненадлежащего исполнения Поставщиком</w:t>
      </w:r>
      <w:r w:rsidR="00FE0D00">
        <w:rPr>
          <w:rFonts w:ascii="Times New Roman" w:hAnsi="Times New Roman"/>
          <w:sz w:val="23"/>
          <w:szCs w:val="23"/>
        </w:rPr>
        <w:t xml:space="preserve"> обязательств, предусмотренных К</w:t>
      </w:r>
      <w:r w:rsidRPr="005641AE">
        <w:rPr>
          <w:rFonts w:ascii="Times New Roman" w:hAnsi="Times New Roman"/>
          <w:sz w:val="23"/>
          <w:szCs w:val="23"/>
        </w:rPr>
        <w:t>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10%</w:t>
      </w:r>
      <w:r w:rsidR="00C727B8">
        <w:rPr>
          <w:rFonts w:ascii="Times New Roman" w:hAnsi="Times New Roman"/>
          <w:sz w:val="23"/>
          <w:szCs w:val="23"/>
        </w:rPr>
        <w:t xml:space="preserve"> (десять процентов)</w:t>
      </w:r>
      <w:r w:rsidRPr="005641AE">
        <w:rPr>
          <w:rFonts w:ascii="Times New Roman" w:hAnsi="Times New Roman"/>
          <w:sz w:val="23"/>
          <w:szCs w:val="23"/>
        </w:rPr>
        <w:t xml:space="preserve"> цены Контракта </w:t>
      </w:r>
      <w:r w:rsidR="00C10EF2">
        <w:rPr>
          <w:rFonts w:ascii="Times New Roman" w:hAnsi="Times New Roman"/>
          <w:sz w:val="23"/>
          <w:szCs w:val="23"/>
        </w:rPr>
        <w:t>________</w:t>
      </w:r>
      <w:r w:rsidR="004B5FAD">
        <w:rPr>
          <w:rFonts w:ascii="Times New Roman" w:hAnsi="Times New Roman"/>
          <w:sz w:val="23"/>
          <w:szCs w:val="23"/>
        </w:rPr>
        <w:t xml:space="preserve"> </w:t>
      </w:r>
      <w:r w:rsidRPr="005641AE">
        <w:rPr>
          <w:rFonts w:ascii="Times New Roman" w:hAnsi="Times New Roman"/>
          <w:sz w:val="23"/>
          <w:szCs w:val="23"/>
        </w:rPr>
        <w:t>(</w:t>
      </w:r>
      <w:r w:rsidR="00C10EF2">
        <w:rPr>
          <w:rFonts w:ascii="Times New Roman" w:hAnsi="Times New Roman"/>
          <w:sz w:val="23"/>
          <w:szCs w:val="23"/>
        </w:rPr>
        <w:t>___________</w:t>
      </w:r>
      <w:r w:rsidRPr="005641AE">
        <w:rPr>
          <w:rFonts w:ascii="Times New Roman" w:hAnsi="Times New Roman"/>
          <w:sz w:val="23"/>
          <w:szCs w:val="23"/>
        </w:rPr>
        <w:t xml:space="preserve">) рублей </w:t>
      </w:r>
      <w:r w:rsidR="00C10EF2">
        <w:rPr>
          <w:rFonts w:ascii="Times New Roman" w:hAnsi="Times New Roman"/>
          <w:sz w:val="23"/>
          <w:szCs w:val="23"/>
        </w:rPr>
        <w:t>______</w:t>
      </w:r>
      <w:r w:rsidRPr="005641AE">
        <w:rPr>
          <w:rFonts w:ascii="Times New Roman" w:hAnsi="Times New Roman"/>
          <w:sz w:val="23"/>
          <w:szCs w:val="23"/>
        </w:rPr>
        <w:t xml:space="preserve"> копеек.</w:t>
      </w:r>
    </w:p>
    <w:p w:rsidR="005641AE" w:rsidRPr="005641AE" w:rsidRDefault="005641AE" w:rsidP="00B21BF6">
      <w:pPr>
        <w:pStyle w:val="ConsPlusNormal"/>
        <w:spacing w:line="240" w:lineRule="auto"/>
        <w:ind w:right="-2" w:firstLine="0"/>
        <w:rPr>
          <w:rFonts w:ascii="Times New Roman" w:hAnsi="Times New Roman"/>
          <w:sz w:val="23"/>
          <w:szCs w:val="23"/>
        </w:rPr>
      </w:pPr>
      <w:r w:rsidRPr="005641AE">
        <w:rPr>
          <w:rFonts w:ascii="Times New Roman" w:hAnsi="Times New Roman"/>
          <w:sz w:val="23"/>
          <w:szCs w:val="23"/>
        </w:rPr>
        <w:t>6.7.За каждый факт неисполнения или ненадлежащего исполнения Поставщиком о</w:t>
      </w:r>
      <w:r w:rsidR="00FE0D00">
        <w:rPr>
          <w:rFonts w:ascii="Times New Roman" w:hAnsi="Times New Roman"/>
          <w:sz w:val="23"/>
          <w:szCs w:val="23"/>
        </w:rPr>
        <w:t>бязательства, предусмотренного К</w:t>
      </w:r>
      <w:r w:rsidRPr="005641AE">
        <w:rPr>
          <w:rFonts w:ascii="Times New Roman" w:hAnsi="Times New Roman"/>
          <w:sz w:val="23"/>
          <w:szCs w:val="23"/>
        </w:rPr>
        <w:t xml:space="preserve">онтрактом, которое не имеет стоимостного выражения, размер штрафа устанавливается в виде фиксированной суммы и составляет 1000 </w:t>
      </w:r>
      <w:r w:rsidR="00FE0D00">
        <w:rPr>
          <w:rFonts w:ascii="Times New Roman" w:hAnsi="Times New Roman"/>
          <w:sz w:val="23"/>
          <w:szCs w:val="23"/>
        </w:rPr>
        <w:t xml:space="preserve">(одна тысяча) </w:t>
      </w:r>
      <w:r w:rsidRPr="005641AE">
        <w:rPr>
          <w:rFonts w:ascii="Times New Roman" w:hAnsi="Times New Roman"/>
          <w:sz w:val="23"/>
          <w:szCs w:val="23"/>
        </w:rPr>
        <w:t>рублей.</w:t>
      </w:r>
    </w:p>
    <w:p w:rsidR="005641AE" w:rsidRPr="005641AE" w:rsidRDefault="005641AE" w:rsidP="00B21BF6">
      <w:pPr>
        <w:pStyle w:val="ConsPlusNormal"/>
        <w:spacing w:line="240" w:lineRule="auto"/>
        <w:ind w:right="-2" w:firstLine="0"/>
        <w:rPr>
          <w:rFonts w:ascii="Times New Roman" w:hAnsi="Times New Roman"/>
          <w:sz w:val="23"/>
          <w:szCs w:val="23"/>
        </w:rPr>
      </w:pPr>
      <w:r w:rsidRPr="005641AE">
        <w:rPr>
          <w:rFonts w:ascii="Times New Roman" w:hAnsi="Times New Roman"/>
          <w:sz w:val="23"/>
          <w:szCs w:val="23"/>
        </w:rPr>
        <w:t>6.8.Общая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настоящего Контракта.</w:t>
      </w:r>
    </w:p>
    <w:p w:rsidR="005641AE" w:rsidRPr="005641AE" w:rsidRDefault="005641AE" w:rsidP="00B21BF6">
      <w:pPr>
        <w:pStyle w:val="ConsPlusNormal"/>
        <w:spacing w:line="240" w:lineRule="auto"/>
        <w:ind w:right="-2" w:firstLine="0"/>
        <w:rPr>
          <w:rFonts w:ascii="Times New Roman" w:hAnsi="Times New Roman"/>
          <w:sz w:val="23"/>
          <w:szCs w:val="23"/>
        </w:rPr>
      </w:pPr>
      <w:r w:rsidRPr="005641AE">
        <w:rPr>
          <w:rFonts w:ascii="Times New Roman" w:hAnsi="Times New Roman"/>
          <w:sz w:val="23"/>
          <w:szCs w:val="23"/>
        </w:rPr>
        <w:t>6.9.Общая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настоящего Контракта.</w:t>
      </w:r>
    </w:p>
    <w:p w:rsidR="005641AE" w:rsidRPr="005641AE" w:rsidRDefault="005641AE" w:rsidP="00B21BF6">
      <w:pPr>
        <w:pStyle w:val="ConsPlusNormal"/>
        <w:spacing w:line="240" w:lineRule="auto"/>
        <w:ind w:right="-2" w:firstLine="0"/>
        <w:rPr>
          <w:rFonts w:ascii="Times New Roman" w:hAnsi="Times New Roman"/>
          <w:sz w:val="23"/>
          <w:szCs w:val="23"/>
        </w:rPr>
      </w:pPr>
      <w:r w:rsidRPr="005641AE">
        <w:rPr>
          <w:rFonts w:ascii="Times New Roman" w:hAnsi="Times New Roman"/>
          <w:sz w:val="23"/>
          <w:szCs w:val="23"/>
        </w:rPr>
        <w:t xml:space="preserve">6.10.При расторжении Контракта в связи с односторонним отказом стороны Контракта </w:t>
      </w:r>
      <w:r>
        <w:rPr>
          <w:rFonts w:ascii="Times New Roman" w:hAnsi="Times New Roman"/>
          <w:sz w:val="23"/>
          <w:szCs w:val="23"/>
        </w:rPr>
        <w:br/>
      </w:r>
      <w:r w:rsidRPr="005641AE">
        <w:rPr>
          <w:rFonts w:ascii="Times New Roman" w:hAnsi="Times New Roman"/>
          <w:sz w:val="23"/>
          <w:szCs w:val="23"/>
        </w:rPr>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641AE" w:rsidRPr="005641AE" w:rsidRDefault="005641AE" w:rsidP="00B21BF6">
      <w:pPr>
        <w:pStyle w:val="ConsPlusNormal"/>
        <w:spacing w:line="240" w:lineRule="auto"/>
        <w:ind w:right="-2" w:firstLine="0"/>
        <w:rPr>
          <w:rFonts w:ascii="Times New Roman" w:hAnsi="Times New Roman"/>
          <w:sz w:val="23"/>
          <w:szCs w:val="23"/>
        </w:rPr>
      </w:pPr>
      <w:r w:rsidRPr="005641AE">
        <w:rPr>
          <w:rFonts w:ascii="Times New Roman" w:hAnsi="Times New Roman"/>
          <w:sz w:val="23"/>
          <w:szCs w:val="23"/>
        </w:rPr>
        <w:t xml:space="preserve">6.11.Сторона освобождается от уплаты неустойки (штрафа, пени) если докажет, </w:t>
      </w:r>
      <w:r w:rsidR="000F146D">
        <w:rPr>
          <w:rFonts w:ascii="Times New Roman" w:hAnsi="Times New Roman"/>
          <w:sz w:val="23"/>
          <w:szCs w:val="23"/>
        </w:rPr>
        <w:t xml:space="preserve">                      </w:t>
      </w:r>
      <w:r w:rsidRPr="005641AE">
        <w:rPr>
          <w:rFonts w:ascii="Times New Roman" w:hAnsi="Times New Roman"/>
          <w:sz w:val="23"/>
          <w:szCs w:val="23"/>
        </w:rPr>
        <w:t>что неисполнение или ненадлежащее исполнение о</w:t>
      </w:r>
      <w:r w:rsidR="000F146D">
        <w:rPr>
          <w:rFonts w:ascii="Times New Roman" w:hAnsi="Times New Roman"/>
          <w:sz w:val="23"/>
          <w:szCs w:val="23"/>
        </w:rPr>
        <w:t>бязательства, предусмотренного К</w:t>
      </w:r>
      <w:r w:rsidRPr="005641AE">
        <w:rPr>
          <w:rFonts w:ascii="Times New Roman" w:hAnsi="Times New Roman"/>
          <w:sz w:val="23"/>
          <w:szCs w:val="23"/>
        </w:rPr>
        <w:t>онтрактом, произошло вследствие непреод</w:t>
      </w:r>
      <w:r w:rsidR="000F146D">
        <w:rPr>
          <w:rFonts w:ascii="Times New Roman" w:hAnsi="Times New Roman"/>
          <w:sz w:val="23"/>
          <w:szCs w:val="23"/>
        </w:rPr>
        <w:t>олимой силы или по вине другой С</w:t>
      </w:r>
      <w:r w:rsidRPr="005641AE">
        <w:rPr>
          <w:rFonts w:ascii="Times New Roman" w:hAnsi="Times New Roman"/>
          <w:sz w:val="23"/>
          <w:szCs w:val="23"/>
        </w:rPr>
        <w:t>тороны.</w:t>
      </w:r>
    </w:p>
    <w:p w:rsidR="0027636A" w:rsidRDefault="005641AE" w:rsidP="00B21BF6">
      <w:pPr>
        <w:pStyle w:val="ConsPlusNormal"/>
        <w:spacing w:line="240" w:lineRule="auto"/>
        <w:ind w:right="-2" w:firstLine="0"/>
        <w:rPr>
          <w:rFonts w:ascii="Times New Roman" w:hAnsi="Times New Roman"/>
          <w:sz w:val="23"/>
          <w:szCs w:val="23"/>
        </w:rPr>
      </w:pPr>
      <w:r w:rsidRPr="005641AE">
        <w:rPr>
          <w:rFonts w:ascii="Times New Roman" w:hAnsi="Times New Roman"/>
          <w:sz w:val="23"/>
          <w:szCs w:val="23"/>
        </w:rPr>
        <w:t xml:space="preserve">6.12.Уплата Поставщиком неустойки или применение иной формы ответственности </w:t>
      </w:r>
      <w:r>
        <w:rPr>
          <w:rFonts w:ascii="Times New Roman" w:hAnsi="Times New Roman"/>
          <w:sz w:val="23"/>
          <w:szCs w:val="23"/>
        </w:rPr>
        <w:br/>
      </w:r>
      <w:r w:rsidRPr="005641AE">
        <w:rPr>
          <w:rFonts w:ascii="Times New Roman" w:hAnsi="Times New Roman"/>
          <w:sz w:val="23"/>
          <w:szCs w:val="23"/>
        </w:rPr>
        <w:t>не освобождает его</w:t>
      </w:r>
      <w:r w:rsidR="000F146D">
        <w:rPr>
          <w:rFonts w:ascii="Times New Roman" w:hAnsi="Times New Roman"/>
          <w:sz w:val="23"/>
          <w:szCs w:val="23"/>
        </w:rPr>
        <w:t xml:space="preserve"> от исполнения обязательств по К</w:t>
      </w:r>
      <w:r w:rsidRPr="005641AE">
        <w:rPr>
          <w:rFonts w:ascii="Times New Roman" w:hAnsi="Times New Roman"/>
          <w:sz w:val="23"/>
          <w:szCs w:val="23"/>
        </w:rPr>
        <w:t>онтракту.</w:t>
      </w:r>
    </w:p>
    <w:p w:rsidR="00B21BF6" w:rsidRPr="0028288E" w:rsidRDefault="00B21BF6" w:rsidP="00B21BF6">
      <w:pPr>
        <w:pStyle w:val="ConsPlusNormal"/>
        <w:spacing w:line="240" w:lineRule="auto"/>
        <w:ind w:right="-2" w:firstLine="0"/>
        <w:rPr>
          <w:rFonts w:ascii="Times New Roman" w:hAnsi="Times New Roman"/>
          <w:sz w:val="23"/>
          <w:szCs w:val="23"/>
        </w:rPr>
      </w:pPr>
    </w:p>
    <w:p w:rsidR="00CC3C8F" w:rsidRDefault="00CC3C8F" w:rsidP="0028288E">
      <w:pPr>
        <w:spacing w:line="276" w:lineRule="auto"/>
        <w:jc w:val="center"/>
        <w:rPr>
          <w:b/>
          <w:sz w:val="23"/>
          <w:szCs w:val="23"/>
        </w:rPr>
      </w:pPr>
    </w:p>
    <w:p w:rsidR="00A052AD" w:rsidRDefault="00A052AD" w:rsidP="0028288E">
      <w:pPr>
        <w:spacing w:line="276" w:lineRule="auto"/>
        <w:jc w:val="center"/>
        <w:rPr>
          <w:b/>
          <w:sz w:val="23"/>
          <w:szCs w:val="23"/>
        </w:rPr>
      </w:pPr>
      <w:r w:rsidRPr="00A052AD">
        <w:rPr>
          <w:b/>
          <w:sz w:val="23"/>
          <w:szCs w:val="23"/>
        </w:rPr>
        <w:lastRenderedPageBreak/>
        <w:t>7. Изменение, расторжение контракта</w:t>
      </w:r>
    </w:p>
    <w:p w:rsidR="00A052AD" w:rsidRPr="00A052AD" w:rsidRDefault="00A052AD" w:rsidP="00B21BF6">
      <w:pPr>
        <w:widowControl/>
        <w:adjustRightInd/>
        <w:spacing w:line="240" w:lineRule="auto"/>
        <w:textAlignment w:val="auto"/>
        <w:rPr>
          <w:sz w:val="23"/>
          <w:szCs w:val="23"/>
        </w:rPr>
      </w:pPr>
      <w:r w:rsidRPr="00A052AD">
        <w:rPr>
          <w:sz w:val="23"/>
          <w:szCs w:val="23"/>
        </w:rPr>
        <w:t>7.1.</w:t>
      </w:r>
      <w:r w:rsidR="006E7CCE">
        <w:rPr>
          <w:sz w:val="23"/>
          <w:szCs w:val="23"/>
        </w:rPr>
        <w:t>К</w:t>
      </w:r>
      <w:r w:rsidRPr="00A052AD">
        <w:rPr>
          <w:sz w:val="23"/>
          <w:szCs w:val="23"/>
        </w:rPr>
        <w:t>онтракт может быть изменен по соглашению Сторон в случаях, предусмотренных Гражданским кодексом Российской Федерации и № 44-ФЗ.</w:t>
      </w:r>
    </w:p>
    <w:p w:rsidR="00A052AD" w:rsidRPr="00A052AD" w:rsidRDefault="00A052AD" w:rsidP="00B21BF6">
      <w:pPr>
        <w:widowControl/>
        <w:adjustRightInd/>
        <w:spacing w:line="240" w:lineRule="auto"/>
        <w:textAlignment w:val="auto"/>
        <w:rPr>
          <w:sz w:val="23"/>
          <w:szCs w:val="23"/>
        </w:rPr>
      </w:pPr>
      <w:r w:rsidRPr="00A052AD">
        <w:rPr>
          <w:sz w:val="23"/>
          <w:szCs w:val="23"/>
        </w:rPr>
        <w:t xml:space="preserve">7.2.В случае изменения действующего законодательства и/или требований уполномоченных органов, Стороны в течение 10 </w:t>
      </w:r>
      <w:r w:rsidR="000F146D">
        <w:rPr>
          <w:sz w:val="23"/>
          <w:szCs w:val="23"/>
        </w:rPr>
        <w:t xml:space="preserve">(десяти) </w:t>
      </w:r>
      <w:r w:rsidRPr="00A052AD">
        <w:rPr>
          <w:sz w:val="23"/>
          <w:szCs w:val="23"/>
        </w:rPr>
        <w:t xml:space="preserve">дней вносят соответствующие изменения в настоящий </w:t>
      </w:r>
      <w:r w:rsidR="00865C4C">
        <w:rPr>
          <w:sz w:val="23"/>
          <w:szCs w:val="23"/>
        </w:rPr>
        <w:t>К</w:t>
      </w:r>
      <w:r w:rsidRPr="00A052AD">
        <w:rPr>
          <w:sz w:val="23"/>
          <w:szCs w:val="23"/>
        </w:rPr>
        <w:t>онтракт.</w:t>
      </w:r>
    </w:p>
    <w:p w:rsidR="00A052AD" w:rsidRPr="00A052AD" w:rsidRDefault="006E7CCE" w:rsidP="00B21BF6">
      <w:pPr>
        <w:widowControl/>
        <w:adjustRightInd/>
        <w:spacing w:line="240" w:lineRule="auto"/>
        <w:textAlignment w:val="auto"/>
        <w:rPr>
          <w:sz w:val="23"/>
          <w:szCs w:val="23"/>
        </w:rPr>
      </w:pPr>
      <w:r>
        <w:rPr>
          <w:sz w:val="23"/>
          <w:szCs w:val="23"/>
        </w:rPr>
        <w:t>7.3.Изменения</w:t>
      </w:r>
      <w:r w:rsidR="00A052AD" w:rsidRPr="00A052AD">
        <w:rPr>
          <w:sz w:val="23"/>
          <w:szCs w:val="23"/>
        </w:rPr>
        <w:t xml:space="preserve"> и дополнения вносимые в настоящий </w:t>
      </w:r>
      <w:r w:rsidR="00865C4C">
        <w:rPr>
          <w:sz w:val="23"/>
          <w:szCs w:val="23"/>
        </w:rPr>
        <w:t>К</w:t>
      </w:r>
      <w:r w:rsidR="00A052AD" w:rsidRPr="00A052AD">
        <w:rPr>
          <w:sz w:val="23"/>
          <w:szCs w:val="23"/>
        </w:rPr>
        <w:t xml:space="preserve">онтракт оформляются в виде письменных дополнительных соглашений, которые являются неотъемлемой частью настоящего </w:t>
      </w:r>
      <w:r w:rsidR="00865C4C">
        <w:rPr>
          <w:sz w:val="23"/>
          <w:szCs w:val="23"/>
        </w:rPr>
        <w:t>К</w:t>
      </w:r>
      <w:r w:rsidR="00A052AD" w:rsidRPr="00A052AD">
        <w:rPr>
          <w:sz w:val="23"/>
          <w:szCs w:val="23"/>
        </w:rPr>
        <w:t xml:space="preserve">онтракта. </w:t>
      </w:r>
    </w:p>
    <w:p w:rsidR="00A052AD" w:rsidRPr="00A052AD" w:rsidRDefault="00A052AD" w:rsidP="00B21BF6">
      <w:pPr>
        <w:widowControl/>
        <w:adjustRightInd/>
        <w:spacing w:line="240" w:lineRule="auto"/>
        <w:textAlignment w:val="auto"/>
        <w:rPr>
          <w:sz w:val="23"/>
          <w:szCs w:val="23"/>
        </w:rPr>
      </w:pPr>
      <w:r w:rsidRPr="00A052AD">
        <w:rPr>
          <w:sz w:val="23"/>
          <w:szCs w:val="23"/>
        </w:rPr>
        <w:t xml:space="preserve">7.4.Все изменения к </w:t>
      </w:r>
      <w:r w:rsidR="00865C4C">
        <w:rPr>
          <w:sz w:val="23"/>
          <w:szCs w:val="23"/>
        </w:rPr>
        <w:t>К</w:t>
      </w:r>
      <w:r w:rsidRPr="00A052AD">
        <w:rPr>
          <w:sz w:val="23"/>
          <w:szCs w:val="23"/>
        </w:rPr>
        <w:t xml:space="preserve">онтракту действительны, если они оформлены в виде дополнительного соглашения к </w:t>
      </w:r>
      <w:r w:rsidR="00865C4C">
        <w:rPr>
          <w:sz w:val="23"/>
          <w:szCs w:val="23"/>
        </w:rPr>
        <w:t>К</w:t>
      </w:r>
      <w:r w:rsidRPr="00A052AD">
        <w:rPr>
          <w:sz w:val="23"/>
          <w:szCs w:val="23"/>
        </w:rPr>
        <w:t>онтракту и подписаны Сторонами.</w:t>
      </w:r>
    </w:p>
    <w:p w:rsidR="00A052AD" w:rsidRPr="00A052AD" w:rsidRDefault="00A052AD" w:rsidP="00B21BF6">
      <w:pPr>
        <w:widowControl/>
        <w:adjustRightInd/>
        <w:spacing w:line="240" w:lineRule="auto"/>
        <w:textAlignment w:val="auto"/>
        <w:rPr>
          <w:sz w:val="23"/>
          <w:szCs w:val="23"/>
        </w:rPr>
      </w:pPr>
      <w:r w:rsidRPr="00A052AD">
        <w:rPr>
          <w:sz w:val="23"/>
          <w:szCs w:val="23"/>
        </w:rPr>
        <w:t>7.5.</w:t>
      </w:r>
      <w:r w:rsidR="00990343">
        <w:rPr>
          <w:sz w:val="23"/>
          <w:szCs w:val="23"/>
        </w:rPr>
        <w:t>К</w:t>
      </w:r>
      <w:r w:rsidRPr="00A052AD">
        <w:rPr>
          <w:sz w:val="23"/>
          <w:szCs w:val="23"/>
        </w:rPr>
        <w:t>онтракт может быть расторгнут в порядке, установленном законодательством Российской Федерации, исключительно по следующим основаниям:</w:t>
      </w:r>
    </w:p>
    <w:p w:rsidR="00A052AD" w:rsidRPr="00A052AD" w:rsidRDefault="00A052AD" w:rsidP="00B21BF6">
      <w:pPr>
        <w:widowControl/>
        <w:tabs>
          <w:tab w:val="left" w:pos="5719"/>
        </w:tabs>
        <w:adjustRightInd/>
        <w:spacing w:line="240" w:lineRule="auto"/>
        <w:textAlignment w:val="auto"/>
        <w:rPr>
          <w:sz w:val="23"/>
          <w:szCs w:val="23"/>
        </w:rPr>
      </w:pPr>
      <w:r w:rsidRPr="00A052AD">
        <w:rPr>
          <w:sz w:val="23"/>
          <w:szCs w:val="23"/>
        </w:rPr>
        <w:t>7.5.1.по соглашению Сторон;</w:t>
      </w:r>
      <w:r w:rsidRPr="00A052AD">
        <w:rPr>
          <w:sz w:val="23"/>
          <w:szCs w:val="23"/>
        </w:rPr>
        <w:tab/>
      </w:r>
    </w:p>
    <w:p w:rsidR="00A052AD" w:rsidRPr="00A052AD" w:rsidRDefault="006E7CCE" w:rsidP="00B21BF6">
      <w:pPr>
        <w:widowControl/>
        <w:adjustRightInd/>
        <w:spacing w:line="240" w:lineRule="auto"/>
        <w:textAlignment w:val="auto"/>
        <w:rPr>
          <w:sz w:val="23"/>
          <w:szCs w:val="23"/>
        </w:rPr>
      </w:pPr>
      <w:r>
        <w:rPr>
          <w:sz w:val="23"/>
          <w:szCs w:val="23"/>
        </w:rPr>
        <w:t>7.5.2.</w:t>
      </w:r>
      <w:r w:rsidR="00A052AD" w:rsidRPr="00A052AD">
        <w:rPr>
          <w:sz w:val="23"/>
          <w:szCs w:val="23"/>
        </w:rPr>
        <w:t>по решению суда по иску одной из Сторон при существенном нарушении Государственного контракта другой Стороной или по иным основаниям, предусмотренным гражданским законодательством</w:t>
      </w:r>
      <w:r w:rsidR="00167313">
        <w:rPr>
          <w:sz w:val="23"/>
          <w:szCs w:val="23"/>
        </w:rPr>
        <w:t xml:space="preserve"> Российской Федерации;</w:t>
      </w:r>
    </w:p>
    <w:p w:rsidR="00A052AD" w:rsidRPr="00A052AD" w:rsidRDefault="006E7CCE" w:rsidP="00B21BF6">
      <w:pPr>
        <w:widowControl/>
        <w:adjustRightInd/>
        <w:spacing w:line="240" w:lineRule="auto"/>
        <w:textAlignment w:val="auto"/>
        <w:rPr>
          <w:sz w:val="23"/>
          <w:szCs w:val="23"/>
        </w:rPr>
      </w:pPr>
      <w:r>
        <w:rPr>
          <w:sz w:val="23"/>
          <w:szCs w:val="23"/>
        </w:rPr>
        <w:t>7.5.3.</w:t>
      </w:r>
      <w:r w:rsidR="00A052AD" w:rsidRPr="00A052AD">
        <w:rPr>
          <w:sz w:val="23"/>
          <w:szCs w:val="23"/>
        </w:rPr>
        <w:t xml:space="preserve">заказчик вправе принять решение об одностороннем отказе от исполнения </w:t>
      </w:r>
      <w:r w:rsidR="00167313">
        <w:rPr>
          <w:sz w:val="23"/>
          <w:szCs w:val="23"/>
        </w:rPr>
        <w:t>К</w:t>
      </w:r>
      <w:r w:rsidR="00A052AD" w:rsidRPr="00A052AD">
        <w:rPr>
          <w:sz w:val="23"/>
          <w:szCs w:val="23"/>
        </w:rPr>
        <w:t xml:space="preserve">онтракта </w:t>
      </w:r>
      <w:r w:rsidR="00167313">
        <w:rPr>
          <w:sz w:val="23"/>
          <w:szCs w:val="23"/>
        </w:rPr>
        <w:t xml:space="preserve">            </w:t>
      </w:r>
      <w:r w:rsidR="00A052AD" w:rsidRPr="00A052AD">
        <w:rPr>
          <w:sz w:val="23"/>
          <w:szCs w:val="23"/>
        </w:rPr>
        <w:t xml:space="preserve">в соответствии </w:t>
      </w:r>
      <w:r w:rsidR="00167313">
        <w:rPr>
          <w:sz w:val="23"/>
          <w:szCs w:val="23"/>
        </w:rPr>
        <w:t>с гражданским законодательством,</w:t>
      </w:r>
      <w:r w:rsidR="00A052AD" w:rsidRPr="00A052AD">
        <w:rPr>
          <w:sz w:val="23"/>
          <w:szCs w:val="23"/>
        </w:rPr>
        <w:t xml:space="preserve"> с положениями частей 8-26 №</w:t>
      </w:r>
      <w:r w:rsidR="00EF2284">
        <w:rPr>
          <w:sz w:val="23"/>
          <w:szCs w:val="23"/>
        </w:rPr>
        <w:t xml:space="preserve"> </w:t>
      </w:r>
      <w:r w:rsidR="00A052AD" w:rsidRPr="00A052AD">
        <w:rPr>
          <w:sz w:val="23"/>
          <w:szCs w:val="23"/>
        </w:rPr>
        <w:t xml:space="preserve">44-ФЗ. </w:t>
      </w:r>
    </w:p>
    <w:p w:rsidR="00A052AD" w:rsidRPr="00A052AD" w:rsidRDefault="00167313" w:rsidP="00B21BF6">
      <w:pPr>
        <w:widowControl/>
        <w:adjustRightInd/>
        <w:spacing w:line="240" w:lineRule="auto"/>
        <w:textAlignment w:val="auto"/>
        <w:rPr>
          <w:sz w:val="23"/>
          <w:szCs w:val="23"/>
        </w:rPr>
      </w:pPr>
      <w:r>
        <w:rPr>
          <w:sz w:val="23"/>
          <w:szCs w:val="23"/>
        </w:rPr>
        <w:t>7.6.Цена К</w:t>
      </w:r>
      <w:r w:rsidR="00A052AD" w:rsidRPr="00A052AD">
        <w:rPr>
          <w:sz w:val="23"/>
          <w:szCs w:val="23"/>
        </w:rPr>
        <w:t xml:space="preserve">онтракта может быть снижена по соглашению Сторон без изменения предусмотренных </w:t>
      </w:r>
      <w:r>
        <w:rPr>
          <w:sz w:val="23"/>
          <w:szCs w:val="23"/>
        </w:rPr>
        <w:t>К</w:t>
      </w:r>
      <w:r w:rsidR="00A052AD" w:rsidRPr="00A052AD">
        <w:rPr>
          <w:sz w:val="23"/>
          <w:szCs w:val="23"/>
        </w:rPr>
        <w:t xml:space="preserve">онтрактом количества товара и иных условий исполнения </w:t>
      </w:r>
      <w:r>
        <w:rPr>
          <w:sz w:val="23"/>
          <w:szCs w:val="23"/>
        </w:rPr>
        <w:t>К</w:t>
      </w:r>
      <w:r w:rsidR="00A052AD" w:rsidRPr="00A052AD">
        <w:rPr>
          <w:sz w:val="23"/>
          <w:szCs w:val="23"/>
        </w:rPr>
        <w:t>онтракта.</w:t>
      </w:r>
    </w:p>
    <w:p w:rsidR="00A052AD" w:rsidRPr="00A052AD" w:rsidRDefault="00A052AD" w:rsidP="00B21BF6">
      <w:pPr>
        <w:widowControl/>
        <w:adjustRightInd/>
        <w:spacing w:line="240" w:lineRule="auto"/>
        <w:textAlignment w:val="auto"/>
        <w:rPr>
          <w:sz w:val="23"/>
          <w:szCs w:val="23"/>
        </w:rPr>
      </w:pPr>
      <w:r w:rsidRPr="00A052AD">
        <w:rPr>
          <w:sz w:val="23"/>
          <w:szCs w:val="23"/>
        </w:rPr>
        <w:t xml:space="preserve">7.7.Если в результате издания акта органа государственной власти Российской Федерации исполнение Государственным заказчиком своих обязательств по </w:t>
      </w:r>
      <w:r w:rsidR="005313CA">
        <w:rPr>
          <w:sz w:val="23"/>
          <w:szCs w:val="23"/>
        </w:rPr>
        <w:t>К</w:t>
      </w:r>
      <w:r w:rsidRPr="00A052AD">
        <w:rPr>
          <w:sz w:val="23"/>
          <w:szCs w:val="23"/>
        </w:rPr>
        <w:t xml:space="preserve">онтракту становится невозможным полностью или частично, обязательство прекращается полностью или </w:t>
      </w:r>
      <w:r w:rsidR="005313CA">
        <w:rPr>
          <w:sz w:val="23"/>
          <w:szCs w:val="23"/>
        </w:rPr>
        <w:t xml:space="preserve">                    </w:t>
      </w:r>
      <w:r w:rsidRPr="00A052AD">
        <w:rPr>
          <w:sz w:val="23"/>
          <w:szCs w:val="23"/>
        </w:rPr>
        <w:t>в соответствующей части.</w:t>
      </w:r>
    </w:p>
    <w:p w:rsidR="00A052AD" w:rsidRPr="00A052AD" w:rsidRDefault="00A052AD" w:rsidP="00B21BF6">
      <w:pPr>
        <w:widowControl/>
        <w:adjustRightInd/>
        <w:spacing w:line="240" w:lineRule="auto"/>
        <w:textAlignment w:val="auto"/>
        <w:rPr>
          <w:sz w:val="23"/>
          <w:szCs w:val="23"/>
        </w:rPr>
      </w:pPr>
      <w:r w:rsidRPr="00A052AD">
        <w:rPr>
          <w:sz w:val="23"/>
          <w:szCs w:val="23"/>
        </w:rPr>
        <w:t>7.8.</w:t>
      </w:r>
      <w:r w:rsidR="005313CA">
        <w:rPr>
          <w:sz w:val="23"/>
          <w:szCs w:val="23"/>
        </w:rPr>
        <w:t>Изменение существенных условий К</w:t>
      </w:r>
      <w:r w:rsidRPr="00A052AD">
        <w:rPr>
          <w:sz w:val="23"/>
          <w:szCs w:val="23"/>
        </w:rPr>
        <w:t xml:space="preserve">онтракта при его исполнении не допускается, </w:t>
      </w:r>
      <w:r w:rsidR="005313CA">
        <w:rPr>
          <w:sz w:val="23"/>
          <w:szCs w:val="23"/>
        </w:rPr>
        <w:t xml:space="preserve">                  </w:t>
      </w:r>
      <w:r w:rsidRPr="00A052AD">
        <w:rPr>
          <w:sz w:val="23"/>
          <w:szCs w:val="23"/>
        </w:rPr>
        <w:t>за исключением их изменения по соглашению сторон в следующих случаях:</w:t>
      </w:r>
    </w:p>
    <w:p w:rsidR="00A052AD" w:rsidRPr="00A052AD" w:rsidRDefault="00EF2284" w:rsidP="00B21BF6">
      <w:pPr>
        <w:widowControl/>
        <w:adjustRightInd/>
        <w:spacing w:line="240" w:lineRule="auto"/>
        <w:ind w:firstLine="540"/>
        <w:textAlignment w:val="auto"/>
        <w:rPr>
          <w:sz w:val="23"/>
          <w:szCs w:val="23"/>
        </w:rPr>
      </w:pPr>
      <w:r>
        <w:rPr>
          <w:sz w:val="23"/>
          <w:szCs w:val="23"/>
        </w:rPr>
        <w:t>-</w:t>
      </w:r>
      <w:r w:rsidR="00A052AD" w:rsidRPr="00A052AD">
        <w:rPr>
          <w:sz w:val="23"/>
          <w:szCs w:val="23"/>
        </w:rPr>
        <w:t>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A052AD" w:rsidRPr="00A052AD" w:rsidRDefault="00EF2284" w:rsidP="00B21BF6">
      <w:pPr>
        <w:widowControl/>
        <w:adjustRightInd/>
        <w:spacing w:line="240" w:lineRule="auto"/>
        <w:ind w:firstLine="540"/>
        <w:textAlignment w:val="auto"/>
        <w:rPr>
          <w:sz w:val="23"/>
          <w:szCs w:val="23"/>
        </w:rPr>
      </w:pPr>
      <w:r>
        <w:rPr>
          <w:sz w:val="23"/>
          <w:szCs w:val="23"/>
        </w:rPr>
        <w:t>-</w:t>
      </w:r>
      <w:r w:rsidR="00A052AD" w:rsidRPr="00A052AD">
        <w:rPr>
          <w:sz w:val="23"/>
          <w:szCs w:val="23"/>
        </w:rPr>
        <w:t xml:space="preserve">если по предложению </w:t>
      </w:r>
      <w:r w:rsidR="005313CA" w:rsidRPr="00A052AD">
        <w:rPr>
          <w:sz w:val="23"/>
          <w:szCs w:val="23"/>
        </w:rPr>
        <w:t>Государственн</w:t>
      </w:r>
      <w:r w:rsidR="00A37867">
        <w:rPr>
          <w:sz w:val="23"/>
          <w:szCs w:val="23"/>
        </w:rPr>
        <w:t>ого</w:t>
      </w:r>
      <w:r w:rsidR="005313CA" w:rsidRPr="00A052AD">
        <w:rPr>
          <w:sz w:val="23"/>
          <w:szCs w:val="23"/>
        </w:rPr>
        <w:t xml:space="preserve"> заказчик</w:t>
      </w:r>
      <w:r w:rsidR="00A37867">
        <w:rPr>
          <w:sz w:val="23"/>
          <w:szCs w:val="23"/>
        </w:rPr>
        <w:t>а</w:t>
      </w:r>
      <w:r w:rsidR="005313CA">
        <w:rPr>
          <w:sz w:val="23"/>
          <w:szCs w:val="23"/>
        </w:rPr>
        <w:t xml:space="preserve"> увеличиваются предусмотренные К</w:t>
      </w:r>
      <w:r w:rsidR="00A052AD" w:rsidRPr="00A052AD">
        <w:rPr>
          <w:sz w:val="23"/>
          <w:szCs w:val="23"/>
        </w:rPr>
        <w:t xml:space="preserve">онтрактом количество товара не более чем на </w:t>
      </w:r>
      <w:r w:rsidR="00A37867">
        <w:rPr>
          <w:sz w:val="23"/>
          <w:szCs w:val="23"/>
        </w:rPr>
        <w:t>10% (</w:t>
      </w:r>
      <w:r w:rsidR="00A052AD" w:rsidRPr="00A052AD">
        <w:rPr>
          <w:sz w:val="23"/>
          <w:szCs w:val="23"/>
        </w:rPr>
        <w:t>десять процентов</w:t>
      </w:r>
      <w:r w:rsidR="00A37867">
        <w:rPr>
          <w:sz w:val="23"/>
          <w:szCs w:val="23"/>
        </w:rPr>
        <w:t>)</w:t>
      </w:r>
      <w:r w:rsidR="00A052AD" w:rsidRPr="00A052AD">
        <w:rPr>
          <w:sz w:val="23"/>
          <w:szCs w:val="23"/>
        </w:rPr>
        <w:t xml:space="preserve"> и</w:t>
      </w:r>
      <w:r w:rsidR="00A37867">
        <w:rPr>
          <w:sz w:val="23"/>
          <w:szCs w:val="23"/>
        </w:rPr>
        <w:t>ли уменьшаются предусмотренные К</w:t>
      </w:r>
      <w:r w:rsidR="00A052AD" w:rsidRPr="00A052AD">
        <w:rPr>
          <w:sz w:val="23"/>
          <w:szCs w:val="23"/>
        </w:rPr>
        <w:t xml:space="preserve">онтрактом количество поставляемого товара не более чем на </w:t>
      </w:r>
      <w:r w:rsidR="00A37867">
        <w:rPr>
          <w:sz w:val="23"/>
          <w:szCs w:val="23"/>
        </w:rPr>
        <w:t>10% (</w:t>
      </w:r>
      <w:r w:rsidR="00A052AD" w:rsidRPr="00A052AD">
        <w:rPr>
          <w:sz w:val="23"/>
          <w:szCs w:val="23"/>
        </w:rPr>
        <w:t>десять процентов</w:t>
      </w:r>
      <w:r w:rsidR="00A37867">
        <w:rPr>
          <w:sz w:val="23"/>
          <w:szCs w:val="23"/>
        </w:rPr>
        <w:t>). При этом по соглашению С</w:t>
      </w:r>
      <w:r w:rsidR="00A052AD" w:rsidRPr="00A052AD">
        <w:rPr>
          <w:sz w:val="23"/>
          <w:szCs w:val="23"/>
        </w:rPr>
        <w:t>торон допускается изменение с учетом положений бюджетного законодатель</w:t>
      </w:r>
      <w:r w:rsidR="00A37867">
        <w:rPr>
          <w:sz w:val="23"/>
          <w:szCs w:val="23"/>
        </w:rPr>
        <w:t>ства Российской Федерации цены К</w:t>
      </w:r>
      <w:r w:rsidR="00A052AD" w:rsidRPr="00A052AD">
        <w:rPr>
          <w:sz w:val="23"/>
          <w:szCs w:val="23"/>
        </w:rPr>
        <w:t>онтракта пропорционально дополнительному количеству товара</w:t>
      </w:r>
      <w:r w:rsidR="00A379CE">
        <w:rPr>
          <w:sz w:val="23"/>
          <w:szCs w:val="23"/>
        </w:rPr>
        <w:t>,</w:t>
      </w:r>
      <w:r w:rsidR="00A052AD" w:rsidRPr="00A052AD">
        <w:rPr>
          <w:sz w:val="23"/>
          <w:szCs w:val="23"/>
        </w:rPr>
        <w:t xml:space="preserve"> исходя</w:t>
      </w:r>
      <w:r w:rsidR="00A379CE">
        <w:rPr>
          <w:sz w:val="23"/>
          <w:szCs w:val="23"/>
        </w:rPr>
        <w:t>, из установленной в К</w:t>
      </w:r>
      <w:r w:rsidR="00A052AD" w:rsidRPr="00A052AD">
        <w:rPr>
          <w:sz w:val="23"/>
          <w:szCs w:val="23"/>
        </w:rPr>
        <w:t xml:space="preserve">онтракте цены единицы товара, но не более чем на </w:t>
      </w:r>
      <w:r w:rsidR="00A379CE">
        <w:rPr>
          <w:sz w:val="23"/>
          <w:szCs w:val="23"/>
        </w:rPr>
        <w:t>10% (</w:t>
      </w:r>
      <w:r w:rsidR="00A052AD" w:rsidRPr="00A052AD">
        <w:rPr>
          <w:sz w:val="23"/>
          <w:szCs w:val="23"/>
        </w:rPr>
        <w:t>десять процентов</w:t>
      </w:r>
      <w:r w:rsidR="00A379CE">
        <w:rPr>
          <w:sz w:val="23"/>
          <w:szCs w:val="23"/>
        </w:rPr>
        <w:t>)</w:t>
      </w:r>
      <w:r w:rsidR="00A052AD" w:rsidRPr="00A052AD">
        <w:rPr>
          <w:sz w:val="23"/>
          <w:szCs w:val="23"/>
        </w:rPr>
        <w:t xml:space="preserve"> цен</w:t>
      </w:r>
      <w:r w:rsidR="00A379CE">
        <w:rPr>
          <w:sz w:val="23"/>
          <w:szCs w:val="23"/>
        </w:rPr>
        <w:t>ы К</w:t>
      </w:r>
      <w:r w:rsidR="00A052AD" w:rsidRPr="00A052AD">
        <w:rPr>
          <w:sz w:val="23"/>
          <w:szCs w:val="23"/>
        </w:rPr>
        <w:t xml:space="preserve">онтракта. При уменьшении предусмотренных </w:t>
      </w:r>
      <w:r w:rsidR="00A379CE">
        <w:rPr>
          <w:sz w:val="23"/>
          <w:szCs w:val="23"/>
        </w:rPr>
        <w:t>К</w:t>
      </w:r>
      <w:r w:rsidR="00A052AD" w:rsidRPr="00A052AD">
        <w:rPr>
          <w:sz w:val="23"/>
          <w:szCs w:val="23"/>
        </w:rPr>
        <w:t xml:space="preserve">онтрактом количества товара, </w:t>
      </w:r>
      <w:r w:rsidR="00A379CE">
        <w:rPr>
          <w:sz w:val="23"/>
          <w:szCs w:val="23"/>
        </w:rPr>
        <w:t>стороны обязаны уменьшить цену К</w:t>
      </w:r>
      <w:r w:rsidR="00A052AD" w:rsidRPr="00A052AD">
        <w:rPr>
          <w:sz w:val="23"/>
          <w:szCs w:val="23"/>
        </w:rPr>
        <w:t>онтракта</w:t>
      </w:r>
      <w:r w:rsidR="00A379CE">
        <w:rPr>
          <w:sz w:val="23"/>
          <w:szCs w:val="23"/>
        </w:rPr>
        <w:t>,</w:t>
      </w:r>
      <w:r w:rsidR="00A052AD" w:rsidRPr="00A052AD">
        <w:rPr>
          <w:sz w:val="23"/>
          <w:szCs w:val="23"/>
        </w:rPr>
        <w:t xml:space="preserve"> исходя</w:t>
      </w:r>
      <w:r w:rsidR="00A379CE">
        <w:rPr>
          <w:sz w:val="23"/>
          <w:szCs w:val="23"/>
        </w:rPr>
        <w:t>,</w:t>
      </w:r>
      <w:r w:rsidR="00A052AD" w:rsidRPr="00A052AD">
        <w:rPr>
          <w:sz w:val="23"/>
          <w:szCs w:val="23"/>
        </w:rPr>
        <w:t xml:space="preserve"> из цены единицы товара. Цена единицы дополнительно поставляемого товара или цена единицы товара п</w:t>
      </w:r>
      <w:r w:rsidR="00D029D3">
        <w:rPr>
          <w:sz w:val="23"/>
          <w:szCs w:val="23"/>
        </w:rPr>
        <w:t>ри уменьшении предусмотренного К</w:t>
      </w:r>
      <w:r w:rsidR="00A052AD" w:rsidRPr="00A052AD">
        <w:rPr>
          <w:sz w:val="23"/>
          <w:szCs w:val="23"/>
        </w:rPr>
        <w:t xml:space="preserve">онтрактом количества поставляемого товара должна определяться как частное от деления первоначальной цены </w:t>
      </w:r>
      <w:r w:rsidR="00D029D3">
        <w:rPr>
          <w:sz w:val="23"/>
          <w:szCs w:val="23"/>
        </w:rPr>
        <w:t>контракта на предусмотренное в К</w:t>
      </w:r>
      <w:r w:rsidR="00A052AD" w:rsidRPr="00A052AD">
        <w:rPr>
          <w:sz w:val="23"/>
          <w:szCs w:val="23"/>
        </w:rPr>
        <w:t>онтракте количество такого товара.</w:t>
      </w:r>
    </w:p>
    <w:p w:rsidR="00A052AD" w:rsidRPr="00A052AD" w:rsidRDefault="00A052AD" w:rsidP="00B21BF6">
      <w:pPr>
        <w:widowControl/>
        <w:adjustRightInd/>
        <w:spacing w:line="240" w:lineRule="auto"/>
        <w:textAlignment w:val="auto"/>
        <w:rPr>
          <w:sz w:val="23"/>
          <w:szCs w:val="23"/>
        </w:rPr>
      </w:pPr>
      <w:r w:rsidRPr="00A052AD">
        <w:rPr>
          <w:sz w:val="23"/>
          <w:szCs w:val="23"/>
        </w:rPr>
        <w:t xml:space="preserve">7.9. </w:t>
      </w:r>
      <w:r w:rsidR="005345A1" w:rsidRPr="00A052AD">
        <w:rPr>
          <w:sz w:val="23"/>
          <w:szCs w:val="23"/>
        </w:rPr>
        <w:t>Государственн</w:t>
      </w:r>
      <w:r w:rsidR="005345A1">
        <w:rPr>
          <w:sz w:val="23"/>
          <w:szCs w:val="23"/>
        </w:rPr>
        <w:t>ый</w:t>
      </w:r>
      <w:r w:rsidR="005345A1" w:rsidRPr="00A052AD">
        <w:rPr>
          <w:sz w:val="23"/>
          <w:szCs w:val="23"/>
        </w:rPr>
        <w:t xml:space="preserve"> заказчик</w:t>
      </w:r>
      <w:r w:rsidRPr="00A052AD">
        <w:rPr>
          <w:sz w:val="23"/>
          <w:szCs w:val="23"/>
        </w:rPr>
        <w:t xml:space="preserve">, вправе увеличить количество поставляемого товара на сумму, </w:t>
      </w:r>
      <w:r w:rsidR="00D029D3">
        <w:rPr>
          <w:sz w:val="23"/>
          <w:szCs w:val="23"/>
        </w:rPr>
        <w:t xml:space="preserve">                       </w:t>
      </w:r>
      <w:r w:rsidRPr="00A052AD">
        <w:rPr>
          <w:sz w:val="23"/>
          <w:szCs w:val="23"/>
        </w:rPr>
        <w:t>не превы</w:t>
      </w:r>
      <w:r w:rsidR="00E541AB">
        <w:rPr>
          <w:sz w:val="23"/>
          <w:szCs w:val="23"/>
        </w:rPr>
        <w:t>шающую разницы между ценой К</w:t>
      </w:r>
      <w:r w:rsidRPr="00A052AD">
        <w:rPr>
          <w:sz w:val="23"/>
          <w:szCs w:val="23"/>
        </w:rPr>
        <w:t xml:space="preserve">онтракта, предложенной таким участником, </w:t>
      </w:r>
      <w:r w:rsidR="00E541AB">
        <w:rPr>
          <w:sz w:val="23"/>
          <w:szCs w:val="23"/>
        </w:rPr>
        <w:t xml:space="preserve">            </w:t>
      </w:r>
      <w:r w:rsidRPr="00A052AD">
        <w:rPr>
          <w:sz w:val="23"/>
          <w:szCs w:val="23"/>
        </w:rPr>
        <w:t xml:space="preserve">и </w:t>
      </w:r>
      <w:r w:rsidR="00E541AB">
        <w:rPr>
          <w:sz w:val="23"/>
          <w:szCs w:val="23"/>
        </w:rPr>
        <w:t>начальной (максимальной) ценой К</w:t>
      </w:r>
      <w:r w:rsidRPr="00A052AD">
        <w:rPr>
          <w:sz w:val="23"/>
          <w:szCs w:val="23"/>
        </w:rPr>
        <w:t xml:space="preserve">онтракта (ценой лота). При этом цена единицы товара </w:t>
      </w:r>
      <w:r w:rsidR="00E541AB">
        <w:rPr>
          <w:sz w:val="23"/>
          <w:szCs w:val="23"/>
        </w:rPr>
        <w:t xml:space="preserve">          </w:t>
      </w:r>
      <w:r w:rsidRPr="00A052AD">
        <w:rPr>
          <w:sz w:val="23"/>
          <w:szCs w:val="23"/>
        </w:rPr>
        <w:t>не должна превышать цену единицы товара, определяем</w:t>
      </w:r>
      <w:r w:rsidR="00E541AB">
        <w:rPr>
          <w:sz w:val="23"/>
          <w:szCs w:val="23"/>
        </w:rPr>
        <w:t>ую как частное от деления цены К</w:t>
      </w:r>
      <w:r w:rsidRPr="00A052AD">
        <w:rPr>
          <w:sz w:val="23"/>
          <w:szCs w:val="23"/>
        </w:rPr>
        <w:t>онтракта, указанной в заявке предложенной участником а</w:t>
      </w:r>
      <w:r w:rsidR="00E541AB">
        <w:rPr>
          <w:sz w:val="23"/>
          <w:szCs w:val="23"/>
        </w:rPr>
        <w:t>укциона, с которым заключается К</w:t>
      </w:r>
      <w:r w:rsidRPr="00A052AD">
        <w:rPr>
          <w:sz w:val="23"/>
          <w:szCs w:val="23"/>
        </w:rPr>
        <w:t>онтракт, на количество товара, указанное в извещении о проведении аукциона.</w:t>
      </w:r>
    </w:p>
    <w:p w:rsidR="00A052AD" w:rsidRPr="00A052AD" w:rsidRDefault="00E541AB" w:rsidP="00B21BF6">
      <w:pPr>
        <w:widowControl/>
        <w:adjustRightInd/>
        <w:spacing w:line="240" w:lineRule="auto"/>
        <w:textAlignment w:val="auto"/>
        <w:rPr>
          <w:sz w:val="23"/>
          <w:szCs w:val="23"/>
        </w:rPr>
      </w:pPr>
      <w:r>
        <w:rPr>
          <w:sz w:val="23"/>
          <w:szCs w:val="23"/>
        </w:rPr>
        <w:t>7.10.При исполнении К</w:t>
      </w:r>
      <w:r w:rsidR="00A052AD" w:rsidRPr="00A052AD">
        <w:rPr>
          <w:sz w:val="23"/>
          <w:szCs w:val="23"/>
        </w:rPr>
        <w:t xml:space="preserve">онтракта по согласованию </w:t>
      </w:r>
      <w:r>
        <w:rPr>
          <w:sz w:val="23"/>
          <w:szCs w:val="23"/>
        </w:rPr>
        <w:t>Государственного заказчика с П</w:t>
      </w:r>
      <w:r w:rsidR="00A052AD" w:rsidRPr="00A052AD">
        <w:rPr>
          <w:sz w:val="23"/>
          <w:szCs w:val="23"/>
        </w:rPr>
        <w:t xml:space="preserve">оставщиком (подрядчиком, исполнителем) допускается поставка товара, качество, технические </w:t>
      </w:r>
      <w:r>
        <w:rPr>
          <w:sz w:val="23"/>
          <w:szCs w:val="23"/>
        </w:rPr>
        <w:t xml:space="preserve">                  </w:t>
      </w:r>
      <w:r w:rsidR="00A052AD" w:rsidRPr="00A052AD">
        <w:rPr>
          <w:sz w:val="23"/>
          <w:szCs w:val="23"/>
        </w:rPr>
        <w:t>и функциональные характеристики (потребительские свойства) которы</w:t>
      </w:r>
      <w:r w:rsidR="00FC14D8">
        <w:rPr>
          <w:sz w:val="23"/>
          <w:szCs w:val="23"/>
        </w:rPr>
        <w:t>е</w:t>
      </w:r>
      <w:r w:rsidR="00A052AD" w:rsidRPr="00A052AD">
        <w:rPr>
          <w:sz w:val="23"/>
          <w:szCs w:val="23"/>
        </w:rPr>
        <w:t xml:space="preserve"> являются улучшенными по сравнению с качеством и соответствующими техническими </w:t>
      </w:r>
      <w:r w:rsidR="00FC14D8">
        <w:rPr>
          <w:sz w:val="23"/>
          <w:szCs w:val="23"/>
        </w:rPr>
        <w:t xml:space="preserve">                                  </w:t>
      </w:r>
      <w:r w:rsidR="00A052AD" w:rsidRPr="00A052AD">
        <w:rPr>
          <w:sz w:val="23"/>
          <w:szCs w:val="23"/>
        </w:rPr>
        <w:t xml:space="preserve">и функциональными </w:t>
      </w:r>
      <w:r w:rsidR="00FC14D8">
        <w:rPr>
          <w:sz w:val="23"/>
          <w:szCs w:val="23"/>
        </w:rPr>
        <w:t>характеристиками, указанными в К</w:t>
      </w:r>
      <w:r w:rsidR="00A052AD" w:rsidRPr="00A052AD">
        <w:rPr>
          <w:sz w:val="23"/>
          <w:szCs w:val="23"/>
        </w:rPr>
        <w:t xml:space="preserve">онтракте. В этом случае соответствующие изменения должны быть внесены </w:t>
      </w:r>
      <w:r w:rsidR="00FC14D8">
        <w:rPr>
          <w:sz w:val="23"/>
          <w:szCs w:val="23"/>
        </w:rPr>
        <w:t>Государственным з</w:t>
      </w:r>
      <w:r w:rsidR="00A052AD" w:rsidRPr="00A052AD">
        <w:rPr>
          <w:sz w:val="23"/>
          <w:szCs w:val="23"/>
        </w:rPr>
        <w:t xml:space="preserve">аказчиком в реестр контрактов, заключенных </w:t>
      </w:r>
      <w:r w:rsidR="00FC14D8">
        <w:rPr>
          <w:sz w:val="23"/>
          <w:szCs w:val="23"/>
        </w:rPr>
        <w:t>Государственным</w:t>
      </w:r>
      <w:r w:rsidR="00FC14D8" w:rsidRPr="00A052AD">
        <w:rPr>
          <w:sz w:val="23"/>
          <w:szCs w:val="23"/>
        </w:rPr>
        <w:t xml:space="preserve"> </w:t>
      </w:r>
      <w:r w:rsidR="00A052AD" w:rsidRPr="00A052AD">
        <w:rPr>
          <w:sz w:val="23"/>
          <w:szCs w:val="23"/>
        </w:rPr>
        <w:t>заказчиком.</w:t>
      </w:r>
    </w:p>
    <w:p w:rsidR="00A052AD" w:rsidRDefault="00A052AD" w:rsidP="0028288E">
      <w:pPr>
        <w:spacing w:line="276" w:lineRule="auto"/>
        <w:jc w:val="center"/>
        <w:rPr>
          <w:b/>
          <w:sz w:val="23"/>
          <w:szCs w:val="23"/>
        </w:rPr>
      </w:pPr>
    </w:p>
    <w:p w:rsidR="00A052AD" w:rsidRDefault="00A052AD" w:rsidP="0028288E">
      <w:pPr>
        <w:spacing w:line="276" w:lineRule="auto"/>
        <w:jc w:val="center"/>
        <w:rPr>
          <w:b/>
          <w:sz w:val="23"/>
          <w:szCs w:val="23"/>
        </w:rPr>
      </w:pPr>
      <w:r w:rsidRPr="00A052AD">
        <w:rPr>
          <w:b/>
          <w:sz w:val="23"/>
          <w:szCs w:val="23"/>
        </w:rPr>
        <w:lastRenderedPageBreak/>
        <w:t>8. Односторонний отказ от исполнения контракта</w:t>
      </w:r>
    </w:p>
    <w:p w:rsidR="00A052AD" w:rsidRPr="009D4056" w:rsidRDefault="00A052AD" w:rsidP="00B21BF6">
      <w:pPr>
        <w:autoSpaceDE w:val="0"/>
        <w:autoSpaceDN w:val="0"/>
        <w:spacing w:line="240" w:lineRule="auto"/>
        <w:rPr>
          <w:sz w:val="23"/>
          <w:szCs w:val="23"/>
        </w:rPr>
      </w:pPr>
      <w:r w:rsidRPr="009D4056">
        <w:rPr>
          <w:sz w:val="23"/>
          <w:szCs w:val="23"/>
        </w:rPr>
        <w:t xml:space="preserve">8.1.В случае если, Поставщик уклоняется от добросовестного исполнения обязательств </w:t>
      </w:r>
      <w:r w:rsidR="00FC14D8">
        <w:rPr>
          <w:sz w:val="23"/>
          <w:szCs w:val="23"/>
        </w:rPr>
        <w:t xml:space="preserve">              </w:t>
      </w:r>
      <w:r w:rsidRPr="009D4056">
        <w:rPr>
          <w:sz w:val="23"/>
          <w:szCs w:val="23"/>
        </w:rPr>
        <w:t xml:space="preserve">по настоящему контракту, не исполняет требования </w:t>
      </w:r>
      <w:r w:rsidR="00FC14D8">
        <w:rPr>
          <w:sz w:val="23"/>
          <w:szCs w:val="23"/>
        </w:rPr>
        <w:t>Государственного</w:t>
      </w:r>
      <w:r w:rsidR="00FC14D8" w:rsidRPr="009D4056">
        <w:rPr>
          <w:sz w:val="23"/>
          <w:szCs w:val="23"/>
        </w:rPr>
        <w:t xml:space="preserve"> </w:t>
      </w:r>
      <w:r w:rsidR="00FC14D8">
        <w:rPr>
          <w:sz w:val="23"/>
          <w:szCs w:val="23"/>
        </w:rPr>
        <w:t>з</w:t>
      </w:r>
      <w:r w:rsidRPr="009D4056">
        <w:rPr>
          <w:sz w:val="23"/>
          <w:szCs w:val="23"/>
        </w:rPr>
        <w:t xml:space="preserve">аказчика об уплате неустоек (штрафов, пеней) </w:t>
      </w:r>
      <w:r w:rsidR="00BD5116">
        <w:rPr>
          <w:sz w:val="23"/>
          <w:szCs w:val="23"/>
        </w:rPr>
        <w:t>Государственным</w:t>
      </w:r>
      <w:r w:rsidR="00BD5116" w:rsidRPr="009D4056">
        <w:rPr>
          <w:sz w:val="23"/>
          <w:szCs w:val="23"/>
        </w:rPr>
        <w:t xml:space="preserve"> </w:t>
      </w:r>
      <w:r w:rsidR="00BD5116">
        <w:rPr>
          <w:sz w:val="23"/>
          <w:szCs w:val="23"/>
        </w:rPr>
        <w:t>з</w:t>
      </w:r>
      <w:r w:rsidRPr="009D4056">
        <w:rPr>
          <w:sz w:val="23"/>
          <w:szCs w:val="23"/>
        </w:rPr>
        <w:t xml:space="preserve">аказчик вправе </w:t>
      </w:r>
      <w:r w:rsidRPr="009D4056">
        <w:rPr>
          <w:bCs/>
          <w:iCs/>
          <w:sz w:val="23"/>
          <w:szCs w:val="23"/>
        </w:rPr>
        <w:t xml:space="preserve">принять решение </w:t>
      </w:r>
      <w:r w:rsidR="00BD5116">
        <w:rPr>
          <w:bCs/>
          <w:iCs/>
          <w:sz w:val="23"/>
          <w:szCs w:val="23"/>
        </w:rPr>
        <w:t xml:space="preserve">                            </w:t>
      </w:r>
      <w:r w:rsidRPr="009D4056">
        <w:rPr>
          <w:bCs/>
          <w:iCs/>
          <w:sz w:val="23"/>
          <w:szCs w:val="23"/>
        </w:rPr>
        <w:t>об одно</w:t>
      </w:r>
      <w:r w:rsidR="00BD5116">
        <w:rPr>
          <w:bCs/>
          <w:iCs/>
          <w:sz w:val="23"/>
          <w:szCs w:val="23"/>
        </w:rPr>
        <w:t>стороннем отказе от исполнения К</w:t>
      </w:r>
      <w:r w:rsidRPr="009D4056">
        <w:rPr>
          <w:bCs/>
          <w:iCs/>
          <w:sz w:val="23"/>
          <w:szCs w:val="23"/>
        </w:rPr>
        <w:t>онтракта.</w:t>
      </w:r>
    </w:p>
    <w:p w:rsidR="00A052AD" w:rsidRPr="009D4056" w:rsidRDefault="00A052AD" w:rsidP="00B21BF6">
      <w:pPr>
        <w:autoSpaceDE w:val="0"/>
        <w:autoSpaceDN w:val="0"/>
        <w:spacing w:line="240" w:lineRule="auto"/>
        <w:rPr>
          <w:bCs/>
          <w:iCs/>
          <w:sz w:val="23"/>
          <w:szCs w:val="23"/>
        </w:rPr>
      </w:pPr>
      <w:r w:rsidRPr="009D4056">
        <w:rPr>
          <w:bCs/>
          <w:iCs/>
          <w:sz w:val="23"/>
          <w:szCs w:val="23"/>
        </w:rPr>
        <w:t xml:space="preserve">8.2.Решение </w:t>
      </w:r>
      <w:r w:rsidR="00BD5116">
        <w:rPr>
          <w:sz w:val="23"/>
          <w:szCs w:val="23"/>
        </w:rPr>
        <w:t>Государственного</w:t>
      </w:r>
      <w:r w:rsidR="00BD5116" w:rsidRPr="009D4056">
        <w:rPr>
          <w:bCs/>
          <w:iCs/>
          <w:sz w:val="23"/>
          <w:szCs w:val="23"/>
        </w:rPr>
        <w:t xml:space="preserve"> </w:t>
      </w:r>
      <w:r w:rsidRPr="009D4056">
        <w:rPr>
          <w:bCs/>
          <w:iCs/>
          <w:sz w:val="23"/>
          <w:szCs w:val="23"/>
        </w:rPr>
        <w:t>заказчика об одно</w:t>
      </w:r>
      <w:r w:rsidR="00BD5116">
        <w:rPr>
          <w:bCs/>
          <w:iCs/>
          <w:sz w:val="23"/>
          <w:szCs w:val="23"/>
        </w:rPr>
        <w:t>стороннем отказе от исполнения К</w:t>
      </w:r>
      <w:r w:rsidRPr="009D4056">
        <w:rPr>
          <w:bCs/>
          <w:iCs/>
          <w:sz w:val="23"/>
          <w:szCs w:val="23"/>
        </w:rPr>
        <w:t xml:space="preserve">онтракта </w:t>
      </w:r>
      <w:r w:rsidR="00BD5116">
        <w:rPr>
          <w:bCs/>
          <w:iCs/>
          <w:sz w:val="23"/>
          <w:szCs w:val="23"/>
        </w:rPr>
        <w:t xml:space="preserve">   </w:t>
      </w:r>
      <w:r w:rsidRPr="009D4056">
        <w:rPr>
          <w:bCs/>
          <w:iCs/>
          <w:sz w:val="23"/>
          <w:szCs w:val="23"/>
        </w:rPr>
        <w:t xml:space="preserve">в течение </w:t>
      </w:r>
      <w:r w:rsidR="00BD5116">
        <w:rPr>
          <w:bCs/>
          <w:iCs/>
          <w:sz w:val="23"/>
          <w:szCs w:val="23"/>
        </w:rPr>
        <w:t>1 (</w:t>
      </w:r>
      <w:r w:rsidRPr="009D4056">
        <w:rPr>
          <w:bCs/>
          <w:iCs/>
          <w:sz w:val="23"/>
          <w:szCs w:val="23"/>
        </w:rPr>
        <w:t>одного</w:t>
      </w:r>
      <w:r w:rsidR="00BD5116">
        <w:rPr>
          <w:bCs/>
          <w:iCs/>
          <w:sz w:val="23"/>
          <w:szCs w:val="23"/>
        </w:rPr>
        <w:t>)</w:t>
      </w:r>
      <w:r w:rsidRPr="009D4056">
        <w:rPr>
          <w:bCs/>
          <w:iCs/>
          <w:sz w:val="23"/>
          <w:szCs w:val="23"/>
        </w:rPr>
        <w:t xml:space="preserve"> рабочего дня, следующего за датой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w:t>
      </w:r>
      <w:r w:rsidR="00BD5116">
        <w:rPr>
          <w:bCs/>
          <w:iCs/>
          <w:sz w:val="23"/>
          <w:szCs w:val="23"/>
        </w:rPr>
        <w:t xml:space="preserve">                        в К</w:t>
      </w:r>
      <w:r w:rsidRPr="009D4056">
        <w:rPr>
          <w:bCs/>
          <w:iCs/>
          <w:sz w:val="23"/>
          <w:szCs w:val="23"/>
        </w:rPr>
        <w:t xml:space="preserve">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w:t>
      </w:r>
      <w:r w:rsidR="00F5307D">
        <w:rPr>
          <w:sz w:val="23"/>
          <w:szCs w:val="23"/>
        </w:rPr>
        <w:t>Государственным</w:t>
      </w:r>
      <w:r w:rsidR="00F5307D" w:rsidRPr="009D4056">
        <w:rPr>
          <w:bCs/>
          <w:iCs/>
          <w:sz w:val="23"/>
          <w:szCs w:val="23"/>
        </w:rPr>
        <w:t xml:space="preserve"> </w:t>
      </w:r>
      <w:r w:rsidR="00F5307D">
        <w:rPr>
          <w:bCs/>
          <w:iCs/>
          <w:sz w:val="23"/>
          <w:szCs w:val="23"/>
        </w:rPr>
        <w:t>з</w:t>
      </w:r>
      <w:r w:rsidRPr="009D4056">
        <w:rPr>
          <w:bCs/>
          <w:iCs/>
          <w:sz w:val="23"/>
          <w:szCs w:val="23"/>
        </w:rPr>
        <w:t xml:space="preserve">аказчиком подтверждения о его вручении Поставщику. Выполнение </w:t>
      </w:r>
      <w:r w:rsidR="00F5307D">
        <w:rPr>
          <w:sz w:val="23"/>
          <w:szCs w:val="23"/>
        </w:rPr>
        <w:t>Государственным</w:t>
      </w:r>
      <w:r w:rsidR="00F5307D" w:rsidRPr="009D4056">
        <w:rPr>
          <w:bCs/>
          <w:iCs/>
          <w:sz w:val="23"/>
          <w:szCs w:val="23"/>
        </w:rPr>
        <w:t xml:space="preserve"> </w:t>
      </w:r>
      <w:r w:rsidR="00F5307D">
        <w:rPr>
          <w:bCs/>
          <w:iCs/>
          <w:sz w:val="23"/>
          <w:szCs w:val="23"/>
        </w:rPr>
        <w:t>з</w:t>
      </w:r>
      <w:r w:rsidRPr="009D4056">
        <w:rPr>
          <w:bCs/>
          <w:iCs/>
          <w:sz w:val="23"/>
          <w:szCs w:val="23"/>
        </w:rPr>
        <w:t xml:space="preserve">аказчиком требований настоящей части считается надлежащим уведомлением об одностороннем отказе </w:t>
      </w:r>
      <w:r w:rsidR="00F5307D">
        <w:rPr>
          <w:bCs/>
          <w:iCs/>
          <w:sz w:val="23"/>
          <w:szCs w:val="23"/>
        </w:rPr>
        <w:t xml:space="preserve">                         от исполнения К</w:t>
      </w:r>
      <w:r w:rsidRPr="009D4056">
        <w:rPr>
          <w:bCs/>
          <w:iCs/>
          <w:sz w:val="23"/>
          <w:szCs w:val="23"/>
        </w:rPr>
        <w:t xml:space="preserve">онтракта. Датой такого надлежащего уведомления признается дата получения </w:t>
      </w:r>
      <w:r w:rsidR="00F5307D">
        <w:rPr>
          <w:sz w:val="23"/>
          <w:szCs w:val="23"/>
        </w:rPr>
        <w:t>Государственным</w:t>
      </w:r>
      <w:r w:rsidR="00F5307D" w:rsidRPr="009D4056">
        <w:rPr>
          <w:bCs/>
          <w:iCs/>
          <w:sz w:val="23"/>
          <w:szCs w:val="23"/>
        </w:rPr>
        <w:t xml:space="preserve"> </w:t>
      </w:r>
      <w:r w:rsidR="00F5307D">
        <w:rPr>
          <w:bCs/>
          <w:iCs/>
          <w:sz w:val="23"/>
          <w:szCs w:val="23"/>
        </w:rPr>
        <w:t>з</w:t>
      </w:r>
      <w:r w:rsidRPr="009D4056">
        <w:rPr>
          <w:bCs/>
          <w:iCs/>
          <w:sz w:val="23"/>
          <w:szCs w:val="23"/>
        </w:rPr>
        <w:t>аказчиком подтверждения о вручении Поставщику указанного уведомления</w:t>
      </w:r>
      <w:r w:rsidR="00F5307D">
        <w:rPr>
          <w:bCs/>
          <w:iCs/>
          <w:sz w:val="23"/>
          <w:szCs w:val="23"/>
        </w:rPr>
        <w:t>,</w:t>
      </w:r>
      <w:r w:rsidRPr="009D4056">
        <w:rPr>
          <w:bCs/>
          <w:iCs/>
          <w:sz w:val="23"/>
          <w:szCs w:val="23"/>
        </w:rPr>
        <w:t xml:space="preserve"> либо дата получения </w:t>
      </w:r>
      <w:r w:rsidR="00F5307D">
        <w:rPr>
          <w:sz w:val="23"/>
          <w:szCs w:val="23"/>
        </w:rPr>
        <w:t>Государственным</w:t>
      </w:r>
      <w:r w:rsidR="00F5307D" w:rsidRPr="009D4056">
        <w:rPr>
          <w:bCs/>
          <w:iCs/>
          <w:sz w:val="23"/>
          <w:szCs w:val="23"/>
        </w:rPr>
        <w:t xml:space="preserve"> </w:t>
      </w:r>
      <w:r w:rsidR="00F5307D">
        <w:rPr>
          <w:bCs/>
          <w:iCs/>
          <w:sz w:val="23"/>
          <w:szCs w:val="23"/>
        </w:rPr>
        <w:t>з</w:t>
      </w:r>
      <w:r w:rsidRPr="009D4056">
        <w:rPr>
          <w:bCs/>
          <w:iCs/>
          <w:sz w:val="23"/>
          <w:szCs w:val="23"/>
        </w:rPr>
        <w:t xml:space="preserve">аказчиком информации об отсутствии Поставщика </w:t>
      </w:r>
      <w:r w:rsidR="00F5307D">
        <w:rPr>
          <w:bCs/>
          <w:iCs/>
          <w:sz w:val="23"/>
          <w:szCs w:val="23"/>
        </w:rPr>
        <w:t>по его адресу, указанному в К</w:t>
      </w:r>
      <w:r w:rsidRPr="009D4056">
        <w:rPr>
          <w:bCs/>
          <w:iCs/>
          <w:sz w:val="23"/>
          <w:szCs w:val="23"/>
        </w:rPr>
        <w:t>онтракте. При невозможности получения указанных подтверждения</w:t>
      </w:r>
      <w:r w:rsidR="006F5671">
        <w:rPr>
          <w:bCs/>
          <w:iCs/>
          <w:sz w:val="23"/>
          <w:szCs w:val="23"/>
        </w:rPr>
        <w:t>,</w:t>
      </w:r>
      <w:r w:rsidRPr="009D4056">
        <w:rPr>
          <w:bCs/>
          <w:iCs/>
          <w:sz w:val="23"/>
          <w:szCs w:val="23"/>
        </w:rPr>
        <w:t xml:space="preserve"> либо информации</w:t>
      </w:r>
      <w:r w:rsidR="006F5671">
        <w:rPr>
          <w:bCs/>
          <w:iCs/>
          <w:sz w:val="23"/>
          <w:szCs w:val="23"/>
        </w:rPr>
        <w:t>,</w:t>
      </w:r>
      <w:r w:rsidRPr="009D4056">
        <w:rPr>
          <w:bCs/>
          <w:iCs/>
          <w:sz w:val="23"/>
          <w:szCs w:val="23"/>
        </w:rPr>
        <w:t xml:space="preserve"> датой такого надлежащего уведомления признается дата по истечении </w:t>
      </w:r>
      <w:r w:rsidR="006F5671">
        <w:rPr>
          <w:bCs/>
          <w:iCs/>
          <w:sz w:val="23"/>
          <w:szCs w:val="23"/>
        </w:rPr>
        <w:t>30 (</w:t>
      </w:r>
      <w:r w:rsidRPr="009D4056">
        <w:rPr>
          <w:bCs/>
          <w:iCs/>
          <w:sz w:val="23"/>
          <w:szCs w:val="23"/>
        </w:rPr>
        <w:t>тридцати</w:t>
      </w:r>
      <w:r w:rsidR="006F5671">
        <w:rPr>
          <w:bCs/>
          <w:iCs/>
          <w:sz w:val="23"/>
          <w:szCs w:val="23"/>
        </w:rPr>
        <w:t>)</w:t>
      </w:r>
      <w:r w:rsidRPr="009D4056">
        <w:rPr>
          <w:bCs/>
          <w:iCs/>
          <w:sz w:val="23"/>
          <w:szCs w:val="23"/>
        </w:rPr>
        <w:t xml:space="preserve"> дней с </w:t>
      </w:r>
      <w:r w:rsidR="006F5671">
        <w:rPr>
          <w:bCs/>
          <w:iCs/>
          <w:sz w:val="23"/>
          <w:szCs w:val="23"/>
        </w:rPr>
        <w:t>момента</w:t>
      </w:r>
      <w:r w:rsidRPr="009D4056">
        <w:rPr>
          <w:bCs/>
          <w:iCs/>
          <w:sz w:val="23"/>
          <w:szCs w:val="23"/>
        </w:rPr>
        <w:t xml:space="preserve"> размещения решения </w:t>
      </w:r>
      <w:r w:rsidR="006F5671">
        <w:rPr>
          <w:sz w:val="23"/>
          <w:szCs w:val="23"/>
        </w:rPr>
        <w:t>Государственным</w:t>
      </w:r>
      <w:r w:rsidR="006F5671" w:rsidRPr="009D4056">
        <w:rPr>
          <w:bCs/>
          <w:iCs/>
          <w:sz w:val="23"/>
          <w:szCs w:val="23"/>
        </w:rPr>
        <w:t xml:space="preserve"> </w:t>
      </w:r>
      <w:r w:rsidR="006F5671">
        <w:rPr>
          <w:bCs/>
          <w:iCs/>
          <w:sz w:val="23"/>
          <w:szCs w:val="23"/>
        </w:rPr>
        <w:t>з</w:t>
      </w:r>
      <w:r w:rsidRPr="009D4056">
        <w:rPr>
          <w:bCs/>
          <w:iCs/>
          <w:sz w:val="23"/>
          <w:szCs w:val="23"/>
        </w:rPr>
        <w:t>аказчика об одно</w:t>
      </w:r>
      <w:r w:rsidR="006F5671">
        <w:rPr>
          <w:bCs/>
          <w:iCs/>
          <w:sz w:val="23"/>
          <w:szCs w:val="23"/>
        </w:rPr>
        <w:t>стороннем отказе от исполнения К</w:t>
      </w:r>
      <w:r w:rsidRPr="009D4056">
        <w:rPr>
          <w:bCs/>
          <w:iCs/>
          <w:sz w:val="23"/>
          <w:szCs w:val="23"/>
        </w:rPr>
        <w:t>онтракта в единой информационной системе.</w:t>
      </w:r>
    </w:p>
    <w:p w:rsidR="00A052AD" w:rsidRPr="009D4056" w:rsidRDefault="00A052AD" w:rsidP="006F5671">
      <w:pPr>
        <w:autoSpaceDE w:val="0"/>
        <w:autoSpaceDN w:val="0"/>
        <w:spacing w:line="240" w:lineRule="auto"/>
        <w:rPr>
          <w:bCs/>
          <w:iCs/>
          <w:sz w:val="23"/>
          <w:szCs w:val="23"/>
        </w:rPr>
      </w:pPr>
      <w:r w:rsidRPr="009D4056">
        <w:rPr>
          <w:bCs/>
          <w:iCs/>
          <w:sz w:val="23"/>
          <w:szCs w:val="23"/>
        </w:rPr>
        <w:t xml:space="preserve">8.3.Решение </w:t>
      </w:r>
      <w:r w:rsidR="006F5671">
        <w:rPr>
          <w:sz w:val="23"/>
          <w:szCs w:val="23"/>
        </w:rPr>
        <w:t>Государственного</w:t>
      </w:r>
      <w:r w:rsidR="006F5671" w:rsidRPr="009D4056">
        <w:rPr>
          <w:bCs/>
          <w:iCs/>
          <w:sz w:val="23"/>
          <w:szCs w:val="23"/>
        </w:rPr>
        <w:t xml:space="preserve"> </w:t>
      </w:r>
      <w:r w:rsidR="006F5671">
        <w:rPr>
          <w:bCs/>
          <w:iCs/>
          <w:sz w:val="23"/>
          <w:szCs w:val="23"/>
        </w:rPr>
        <w:t>з</w:t>
      </w:r>
      <w:r w:rsidRPr="009D4056">
        <w:rPr>
          <w:bCs/>
          <w:iCs/>
          <w:sz w:val="23"/>
          <w:szCs w:val="23"/>
        </w:rPr>
        <w:t>аказчика об одно</w:t>
      </w:r>
      <w:r w:rsidR="006F5671">
        <w:rPr>
          <w:bCs/>
          <w:iCs/>
          <w:sz w:val="23"/>
          <w:szCs w:val="23"/>
        </w:rPr>
        <w:t>стороннем отказе от исполнения Контракта вступает в силу и К</w:t>
      </w:r>
      <w:r w:rsidRPr="009D4056">
        <w:rPr>
          <w:bCs/>
          <w:iCs/>
          <w:sz w:val="23"/>
          <w:szCs w:val="23"/>
        </w:rPr>
        <w:t xml:space="preserve">онтракт считается расторгнутым через </w:t>
      </w:r>
      <w:r w:rsidR="006F5671">
        <w:rPr>
          <w:bCs/>
          <w:iCs/>
          <w:sz w:val="23"/>
          <w:szCs w:val="23"/>
        </w:rPr>
        <w:t>10 (</w:t>
      </w:r>
      <w:r w:rsidRPr="009D4056">
        <w:rPr>
          <w:bCs/>
          <w:iCs/>
          <w:sz w:val="23"/>
          <w:szCs w:val="23"/>
        </w:rPr>
        <w:t>десять</w:t>
      </w:r>
      <w:r w:rsidR="006F5671">
        <w:rPr>
          <w:bCs/>
          <w:iCs/>
          <w:sz w:val="23"/>
          <w:szCs w:val="23"/>
        </w:rPr>
        <w:t>)</w:t>
      </w:r>
      <w:r w:rsidRPr="009D4056">
        <w:rPr>
          <w:bCs/>
          <w:iCs/>
          <w:sz w:val="23"/>
          <w:szCs w:val="23"/>
        </w:rPr>
        <w:t xml:space="preserve"> дней с даты надлежащего уведомления </w:t>
      </w:r>
      <w:r w:rsidR="006F5671">
        <w:rPr>
          <w:sz w:val="23"/>
          <w:szCs w:val="23"/>
        </w:rPr>
        <w:t>Государственным</w:t>
      </w:r>
      <w:r w:rsidR="006F5671" w:rsidRPr="009D4056">
        <w:rPr>
          <w:bCs/>
          <w:iCs/>
          <w:sz w:val="23"/>
          <w:szCs w:val="23"/>
        </w:rPr>
        <w:t xml:space="preserve"> </w:t>
      </w:r>
      <w:r w:rsidR="00B32A00">
        <w:rPr>
          <w:bCs/>
          <w:iCs/>
          <w:sz w:val="23"/>
          <w:szCs w:val="23"/>
        </w:rPr>
        <w:t>з</w:t>
      </w:r>
      <w:r w:rsidRPr="009D4056">
        <w:rPr>
          <w:bCs/>
          <w:iCs/>
          <w:sz w:val="23"/>
          <w:szCs w:val="23"/>
        </w:rPr>
        <w:t>аказчиком Поставщика об одно</w:t>
      </w:r>
      <w:r w:rsidR="00B32A00">
        <w:rPr>
          <w:bCs/>
          <w:iCs/>
          <w:sz w:val="23"/>
          <w:szCs w:val="23"/>
        </w:rPr>
        <w:t>стороннем отказе от исполнения К</w:t>
      </w:r>
      <w:r w:rsidRPr="009D4056">
        <w:rPr>
          <w:bCs/>
          <w:iCs/>
          <w:sz w:val="23"/>
          <w:szCs w:val="23"/>
        </w:rPr>
        <w:t>онтракта.</w:t>
      </w:r>
    </w:p>
    <w:p w:rsidR="00A052AD" w:rsidRPr="009D4056" w:rsidRDefault="00A052AD" w:rsidP="00B21BF6">
      <w:pPr>
        <w:autoSpaceDE w:val="0"/>
        <w:autoSpaceDN w:val="0"/>
        <w:spacing w:line="240" w:lineRule="auto"/>
        <w:rPr>
          <w:bCs/>
          <w:iCs/>
          <w:sz w:val="23"/>
          <w:szCs w:val="23"/>
        </w:rPr>
      </w:pPr>
      <w:r w:rsidRPr="009D4056">
        <w:rPr>
          <w:bCs/>
          <w:iCs/>
          <w:sz w:val="23"/>
          <w:szCs w:val="23"/>
        </w:rPr>
        <w:t>8.4.</w:t>
      </w:r>
      <w:r w:rsidR="00B32A00" w:rsidRPr="00B32A00">
        <w:rPr>
          <w:sz w:val="23"/>
          <w:szCs w:val="23"/>
        </w:rPr>
        <w:t xml:space="preserve"> </w:t>
      </w:r>
      <w:r w:rsidR="00B32A00">
        <w:rPr>
          <w:sz w:val="23"/>
          <w:szCs w:val="23"/>
        </w:rPr>
        <w:t>Государственный</w:t>
      </w:r>
      <w:r w:rsidR="00B32A00" w:rsidRPr="009D4056">
        <w:rPr>
          <w:bCs/>
          <w:iCs/>
          <w:sz w:val="23"/>
          <w:szCs w:val="23"/>
        </w:rPr>
        <w:t xml:space="preserve"> </w:t>
      </w:r>
      <w:r w:rsidR="00B32A00">
        <w:rPr>
          <w:bCs/>
          <w:iCs/>
          <w:sz w:val="23"/>
          <w:szCs w:val="23"/>
        </w:rPr>
        <w:t>з</w:t>
      </w:r>
      <w:r w:rsidRPr="009D4056">
        <w:rPr>
          <w:bCs/>
          <w:iCs/>
          <w:sz w:val="23"/>
          <w:szCs w:val="23"/>
        </w:rPr>
        <w:t xml:space="preserve">аказчик обязан отменить не вступившее в силу решение </w:t>
      </w:r>
      <w:r w:rsidR="00B32A00">
        <w:rPr>
          <w:bCs/>
          <w:iCs/>
          <w:sz w:val="23"/>
          <w:szCs w:val="23"/>
        </w:rPr>
        <w:t xml:space="preserve">                            </w:t>
      </w:r>
      <w:r w:rsidRPr="009D4056">
        <w:rPr>
          <w:bCs/>
          <w:iCs/>
          <w:sz w:val="23"/>
          <w:szCs w:val="23"/>
        </w:rPr>
        <w:t>об одно</w:t>
      </w:r>
      <w:r w:rsidR="00B32A00">
        <w:rPr>
          <w:bCs/>
          <w:iCs/>
          <w:sz w:val="23"/>
          <w:szCs w:val="23"/>
        </w:rPr>
        <w:t>стороннем отказе от исполнения К</w:t>
      </w:r>
      <w:r w:rsidRPr="009D4056">
        <w:rPr>
          <w:bCs/>
          <w:iCs/>
          <w:sz w:val="23"/>
          <w:szCs w:val="23"/>
        </w:rPr>
        <w:t xml:space="preserve">онтракта, если в течение </w:t>
      </w:r>
      <w:r w:rsidR="00B32A00">
        <w:rPr>
          <w:bCs/>
          <w:iCs/>
          <w:sz w:val="23"/>
          <w:szCs w:val="23"/>
        </w:rPr>
        <w:t>10 (</w:t>
      </w:r>
      <w:r w:rsidRPr="009D4056">
        <w:rPr>
          <w:bCs/>
          <w:iCs/>
          <w:sz w:val="23"/>
          <w:szCs w:val="23"/>
        </w:rPr>
        <w:t>десятидневного</w:t>
      </w:r>
      <w:r w:rsidR="00B32A00">
        <w:rPr>
          <w:bCs/>
          <w:iCs/>
          <w:sz w:val="23"/>
          <w:szCs w:val="23"/>
        </w:rPr>
        <w:t>)</w:t>
      </w:r>
      <w:r w:rsidRPr="009D4056">
        <w:rPr>
          <w:bCs/>
          <w:iCs/>
          <w:sz w:val="23"/>
          <w:szCs w:val="23"/>
        </w:rPr>
        <w:t xml:space="preserve"> срока с даты надлежащего уведомления Поставщика о принятом решении об одно</w:t>
      </w:r>
      <w:r w:rsidR="00B32A00">
        <w:rPr>
          <w:bCs/>
          <w:iCs/>
          <w:sz w:val="23"/>
          <w:szCs w:val="23"/>
        </w:rPr>
        <w:t>стороннем отказе от исполнения К</w:t>
      </w:r>
      <w:r w:rsidRPr="009D4056">
        <w:rPr>
          <w:bCs/>
          <w:iCs/>
          <w:sz w:val="23"/>
          <w:szCs w:val="23"/>
        </w:rPr>
        <w:t>онтрак</w:t>
      </w:r>
      <w:r w:rsidR="00B32A00">
        <w:rPr>
          <w:bCs/>
          <w:iCs/>
          <w:sz w:val="23"/>
          <w:szCs w:val="23"/>
        </w:rPr>
        <w:t>та устранено нарушение условий К</w:t>
      </w:r>
      <w:r w:rsidRPr="009D4056">
        <w:rPr>
          <w:bCs/>
          <w:iCs/>
          <w:sz w:val="23"/>
          <w:szCs w:val="23"/>
        </w:rPr>
        <w:t xml:space="preserve">онтракта, послужившее основанием для принятия указанного решения, а также </w:t>
      </w:r>
      <w:r w:rsidR="00B32A00">
        <w:rPr>
          <w:sz w:val="23"/>
          <w:szCs w:val="23"/>
        </w:rPr>
        <w:t>Государственному</w:t>
      </w:r>
      <w:r w:rsidR="00B32A00" w:rsidRPr="009D4056">
        <w:rPr>
          <w:bCs/>
          <w:iCs/>
          <w:sz w:val="23"/>
          <w:szCs w:val="23"/>
        </w:rPr>
        <w:t xml:space="preserve"> </w:t>
      </w:r>
      <w:r w:rsidR="00B32A00">
        <w:rPr>
          <w:bCs/>
          <w:iCs/>
          <w:sz w:val="23"/>
          <w:szCs w:val="23"/>
        </w:rPr>
        <w:t>з</w:t>
      </w:r>
      <w:r w:rsidRPr="009D4056">
        <w:rPr>
          <w:bCs/>
          <w:iCs/>
          <w:sz w:val="23"/>
          <w:szCs w:val="23"/>
        </w:rPr>
        <w:t>аказчику компенсированы затраты на проведение экспертизы. Данное правило не применяется в случае повторного</w:t>
      </w:r>
      <w:r w:rsidR="00611253">
        <w:rPr>
          <w:bCs/>
          <w:iCs/>
          <w:sz w:val="23"/>
          <w:szCs w:val="23"/>
        </w:rPr>
        <w:t xml:space="preserve"> нарушения Поставщиком условий К</w:t>
      </w:r>
      <w:r w:rsidRPr="009D4056">
        <w:rPr>
          <w:bCs/>
          <w:iCs/>
          <w:sz w:val="23"/>
          <w:szCs w:val="23"/>
        </w:rPr>
        <w:t xml:space="preserve">онтракта, которые в соответствии с гражданским законодательством являются основанием для одностороннего отказа </w:t>
      </w:r>
      <w:r w:rsidR="00611253">
        <w:rPr>
          <w:sz w:val="23"/>
          <w:szCs w:val="23"/>
        </w:rPr>
        <w:t>Государственного</w:t>
      </w:r>
      <w:r w:rsidR="00611253" w:rsidRPr="009D4056">
        <w:rPr>
          <w:bCs/>
          <w:iCs/>
          <w:sz w:val="23"/>
          <w:szCs w:val="23"/>
        </w:rPr>
        <w:t xml:space="preserve"> </w:t>
      </w:r>
      <w:r w:rsidR="00611253">
        <w:rPr>
          <w:bCs/>
          <w:iCs/>
          <w:sz w:val="23"/>
          <w:szCs w:val="23"/>
        </w:rPr>
        <w:t>заказчика от исполнения К</w:t>
      </w:r>
      <w:r w:rsidRPr="009D4056">
        <w:rPr>
          <w:bCs/>
          <w:iCs/>
          <w:sz w:val="23"/>
          <w:szCs w:val="23"/>
        </w:rPr>
        <w:t>онтракта.</w:t>
      </w:r>
    </w:p>
    <w:p w:rsidR="00A052AD" w:rsidRPr="009D4056" w:rsidRDefault="00A052AD" w:rsidP="00B21BF6">
      <w:pPr>
        <w:autoSpaceDE w:val="0"/>
        <w:autoSpaceDN w:val="0"/>
        <w:spacing w:line="240" w:lineRule="auto"/>
        <w:rPr>
          <w:bCs/>
          <w:iCs/>
          <w:sz w:val="23"/>
          <w:szCs w:val="23"/>
        </w:rPr>
      </w:pPr>
      <w:r w:rsidRPr="009D4056">
        <w:rPr>
          <w:bCs/>
          <w:iCs/>
          <w:sz w:val="23"/>
          <w:szCs w:val="23"/>
        </w:rPr>
        <w:t>8.5.</w:t>
      </w:r>
      <w:r w:rsidR="00611253" w:rsidRPr="00611253">
        <w:rPr>
          <w:sz w:val="23"/>
          <w:szCs w:val="23"/>
        </w:rPr>
        <w:t xml:space="preserve"> </w:t>
      </w:r>
      <w:r w:rsidR="00611253">
        <w:rPr>
          <w:sz w:val="23"/>
          <w:szCs w:val="23"/>
        </w:rPr>
        <w:t>Государственный</w:t>
      </w:r>
      <w:r w:rsidR="00611253" w:rsidRPr="009D4056">
        <w:rPr>
          <w:bCs/>
          <w:iCs/>
          <w:sz w:val="23"/>
          <w:szCs w:val="23"/>
        </w:rPr>
        <w:t xml:space="preserve"> </w:t>
      </w:r>
      <w:r w:rsidR="00611253">
        <w:rPr>
          <w:bCs/>
          <w:iCs/>
          <w:sz w:val="23"/>
          <w:szCs w:val="23"/>
        </w:rPr>
        <w:t>з</w:t>
      </w:r>
      <w:r w:rsidRPr="009D4056">
        <w:rPr>
          <w:bCs/>
          <w:iCs/>
          <w:sz w:val="23"/>
          <w:szCs w:val="23"/>
        </w:rPr>
        <w:t>аказчик обязан принять решение об одностороннем отка</w:t>
      </w:r>
      <w:r w:rsidR="00611253">
        <w:rPr>
          <w:bCs/>
          <w:iCs/>
          <w:sz w:val="23"/>
          <w:szCs w:val="23"/>
        </w:rPr>
        <w:t>зе                         от исполнения К</w:t>
      </w:r>
      <w:r w:rsidRPr="009D4056">
        <w:rPr>
          <w:bCs/>
          <w:iCs/>
          <w:sz w:val="23"/>
          <w:szCs w:val="23"/>
        </w:rPr>
        <w:t>он</w:t>
      </w:r>
      <w:r w:rsidR="00611253">
        <w:rPr>
          <w:bCs/>
          <w:iCs/>
          <w:sz w:val="23"/>
          <w:szCs w:val="23"/>
        </w:rPr>
        <w:t>тракта, если в ходе исполнения К</w:t>
      </w:r>
      <w:r w:rsidRPr="009D4056">
        <w:rPr>
          <w:bCs/>
          <w:iCs/>
          <w:sz w:val="23"/>
          <w:szCs w:val="23"/>
        </w:rPr>
        <w:t xml:space="preserve">онтракта установлено, что Поставщик </w:t>
      </w:r>
      <w:r w:rsidR="00611253">
        <w:rPr>
          <w:bCs/>
          <w:iCs/>
          <w:sz w:val="23"/>
          <w:szCs w:val="23"/>
        </w:rPr>
        <w:t xml:space="preserve">         </w:t>
      </w:r>
      <w:r w:rsidRPr="009D4056">
        <w:rPr>
          <w:bCs/>
          <w:iCs/>
          <w:sz w:val="23"/>
          <w:szCs w:val="23"/>
        </w:rPr>
        <w:t xml:space="preserve">не соответствует </w:t>
      </w:r>
      <w:r w:rsidR="00A11A2F" w:rsidRPr="009D4056">
        <w:rPr>
          <w:bCs/>
          <w:iCs/>
          <w:sz w:val="23"/>
          <w:szCs w:val="23"/>
        </w:rPr>
        <w:t>документацией,</w:t>
      </w:r>
      <w:r w:rsidRPr="009D4056">
        <w:rPr>
          <w:bCs/>
          <w:iCs/>
          <w:sz w:val="23"/>
          <w:szCs w:val="23"/>
        </w:rPr>
        <w:t xml:space="preserve"> об электронном аукционе </w:t>
      </w:r>
      <w:r w:rsidR="00A11A2F" w:rsidRPr="009D4056">
        <w:rPr>
          <w:bCs/>
          <w:iCs/>
          <w:sz w:val="23"/>
          <w:szCs w:val="23"/>
        </w:rPr>
        <w:t xml:space="preserve">установленным </w:t>
      </w:r>
      <w:r w:rsidRPr="009D4056">
        <w:rPr>
          <w:bCs/>
          <w:iCs/>
          <w:sz w:val="23"/>
          <w:szCs w:val="23"/>
        </w:rPr>
        <w:t xml:space="preserve">требованиям </w:t>
      </w:r>
      <w:r w:rsidR="00A11A2F">
        <w:rPr>
          <w:bCs/>
          <w:iCs/>
          <w:sz w:val="23"/>
          <w:szCs w:val="23"/>
        </w:rPr>
        <w:t xml:space="preserve">            </w:t>
      </w:r>
      <w:r w:rsidRPr="009D4056">
        <w:rPr>
          <w:bCs/>
          <w:iCs/>
          <w:sz w:val="23"/>
          <w:szCs w:val="23"/>
        </w:rPr>
        <w:t>к участникам электронного аукциона или предоставил недостоверную информацию о своем соответствии таким требованиям, что позволило ему стать победителем электронного аукциона.</w:t>
      </w:r>
    </w:p>
    <w:p w:rsidR="00A052AD" w:rsidRPr="009D4056" w:rsidRDefault="00A11A2F" w:rsidP="00B21BF6">
      <w:pPr>
        <w:autoSpaceDE w:val="0"/>
        <w:autoSpaceDN w:val="0"/>
        <w:spacing w:line="240" w:lineRule="auto"/>
        <w:rPr>
          <w:bCs/>
          <w:iCs/>
          <w:sz w:val="23"/>
          <w:szCs w:val="23"/>
        </w:rPr>
      </w:pPr>
      <w:r>
        <w:rPr>
          <w:bCs/>
          <w:iCs/>
          <w:sz w:val="23"/>
          <w:szCs w:val="23"/>
        </w:rPr>
        <w:t>8.6.При расторжении К</w:t>
      </w:r>
      <w:r w:rsidR="00A052AD" w:rsidRPr="009D4056">
        <w:rPr>
          <w:bCs/>
          <w:iCs/>
          <w:sz w:val="23"/>
          <w:szCs w:val="23"/>
        </w:rPr>
        <w:t>онтракта в связи с</w:t>
      </w:r>
      <w:r>
        <w:rPr>
          <w:bCs/>
          <w:iCs/>
          <w:sz w:val="23"/>
          <w:szCs w:val="23"/>
        </w:rPr>
        <w:t xml:space="preserve"> односторонним отказом Стороны К</w:t>
      </w:r>
      <w:r w:rsidR="00A052AD" w:rsidRPr="009D4056">
        <w:rPr>
          <w:bCs/>
          <w:iCs/>
          <w:sz w:val="23"/>
          <w:szCs w:val="23"/>
        </w:rPr>
        <w:t xml:space="preserve">онтракта </w:t>
      </w:r>
      <w:r>
        <w:rPr>
          <w:bCs/>
          <w:iCs/>
          <w:sz w:val="23"/>
          <w:szCs w:val="23"/>
        </w:rPr>
        <w:t xml:space="preserve">                 от исполнения Контракта другая Сторона К</w:t>
      </w:r>
      <w:r w:rsidR="00A052AD" w:rsidRPr="009D4056">
        <w:rPr>
          <w:bCs/>
          <w:iCs/>
          <w:sz w:val="23"/>
          <w:szCs w:val="23"/>
        </w:rPr>
        <w:t>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w:t>
      </w:r>
      <w:r w:rsidR="00DC0A17">
        <w:rPr>
          <w:bCs/>
          <w:iCs/>
          <w:sz w:val="23"/>
          <w:szCs w:val="23"/>
        </w:rPr>
        <w:t>стороннем отказе от исполнения К</w:t>
      </w:r>
      <w:r w:rsidR="00A052AD" w:rsidRPr="009D4056">
        <w:rPr>
          <w:bCs/>
          <w:iCs/>
          <w:sz w:val="23"/>
          <w:szCs w:val="23"/>
        </w:rPr>
        <w:t>онтракта.</w:t>
      </w:r>
    </w:p>
    <w:p w:rsidR="00A60D18" w:rsidRDefault="00A052AD" w:rsidP="0028288E">
      <w:pPr>
        <w:spacing w:line="276" w:lineRule="auto"/>
        <w:jc w:val="center"/>
        <w:rPr>
          <w:b/>
          <w:sz w:val="23"/>
          <w:szCs w:val="23"/>
        </w:rPr>
      </w:pPr>
      <w:r>
        <w:rPr>
          <w:b/>
          <w:sz w:val="23"/>
          <w:szCs w:val="23"/>
        </w:rPr>
        <w:t xml:space="preserve">9 </w:t>
      </w:r>
      <w:r w:rsidR="00A60D18" w:rsidRPr="0028288E">
        <w:rPr>
          <w:b/>
          <w:sz w:val="23"/>
          <w:szCs w:val="23"/>
        </w:rPr>
        <w:t>.Форс-мажор</w:t>
      </w:r>
    </w:p>
    <w:p w:rsidR="00A052AD" w:rsidRPr="009D4056" w:rsidRDefault="00A052AD" w:rsidP="00B21BF6">
      <w:pPr>
        <w:pStyle w:val="22"/>
        <w:contextualSpacing/>
        <w:jc w:val="both"/>
        <w:rPr>
          <w:rFonts w:ascii="Times New Roman" w:hAnsi="Times New Roman"/>
          <w:noProof/>
          <w:sz w:val="23"/>
          <w:szCs w:val="23"/>
        </w:rPr>
      </w:pPr>
      <w:r w:rsidRPr="009D4056">
        <w:rPr>
          <w:rFonts w:ascii="Times New Roman" w:hAnsi="Times New Roman"/>
          <w:noProof/>
          <w:sz w:val="23"/>
          <w:szCs w:val="23"/>
        </w:rPr>
        <w:t>9.1.Сторона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A052AD" w:rsidRPr="009D4056" w:rsidRDefault="00A052AD" w:rsidP="00B21BF6">
      <w:pPr>
        <w:pStyle w:val="22"/>
        <w:contextualSpacing/>
        <w:jc w:val="both"/>
        <w:rPr>
          <w:rFonts w:ascii="Times New Roman" w:hAnsi="Times New Roman"/>
          <w:noProof/>
          <w:sz w:val="23"/>
          <w:szCs w:val="23"/>
        </w:rPr>
      </w:pPr>
      <w:r w:rsidRPr="009D4056">
        <w:rPr>
          <w:rFonts w:ascii="Times New Roman" w:hAnsi="Times New Roman"/>
          <w:noProof/>
          <w:sz w:val="23"/>
          <w:szCs w:val="23"/>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A052AD" w:rsidRPr="009D4056" w:rsidRDefault="00A052AD" w:rsidP="00B21BF6">
      <w:pPr>
        <w:pStyle w:val="22"/>
        <w:contextualSpacing/>
        <w:jc w:val="both"/>
        <w:rPr>
          <w:rFonts w:ascii="Times New Roman" w:hAnsi="Times New Roman"/>
          <w:noProof/>
          <w:sz w:val="23"/>
          <w:szCs w:val="23"/>
        </w:rPr>
      </w:pPr>
      <w:r w:rsidRPr="009D4056">
        <w:rPr>
          <w:rFonts w:ascii="Times New Roman" w:hAnsi="Times New Roman"/>
          <w:noProof/>
          <w:sz w:val="23"/>
          <w:szCs w:val="23"/>
        </w:rPr>
        <w:lastRenderedPageBreak/>
        <w:t xml:space="preserve">9.2.При наступлении обстоятельств непреодолимой силы Сторона должна без промедления, но не позднее 3 </w:t>
      </w:r>
      <w:r w:rsidR="00D33941">
        <w:rPr>
          <w:rFonts w:ascii="Times New Roman" w:hAnsi="Times New Roman"/>
          <w:noProof/>
          <w:sz w:val="23"/>
          <w:szCs w:val="23"/>
        </w:rPr>
        <w:t xml:space="preserve">(трех) </w:t>
      </w:r>
      <w:r w:rsidRPr="009D4056">
        <w:rPr>
          <w:rFonts w:ascii="Times New Roman" w:hAnsi="Times New Roman"/>
          <w:noProof/>
          <w:sz w:val="23"/>
          <w:szCs w:val="23"/>
        </w:rPr>
        <w:t>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A052AD" w:rsidRPr="009D4056" w:rsidRDefault="00A052AD" w:rsidP="00B21BF6">
      <w:pPr>
        <w:pStyle w:val="22"/>
        <w:contextualSpacing/>
        <w:jc w:val="both"/>
        <w:rPr>
          <w:rFonts w:ascii="Times New Roman" w:hAnsi="Times New Roman"/>
          <w:noProof/>
          <w:sz w:val="23"/>
          <w:szCs w:val="23"/>
        </w:rPr>
      </w:pPr>
      <w:r w:rsidRPr="009D4056">
        <w:rPr>
          <w:rFonts w:ascii="Times New Roman" w:hAnsi="Times New Roman"/>
          <w:noProof/>
          <w:sz w:val="23"/>
          <w:szCs w:val="23"/>
        </w:rPr>
        <w:t xml:space="preserve">9.3.По прекращении указанных обстоятельств Сторона должна без промедления, </w:t>
      </w:r>
      <w:r w:rsidR="00AD2EC8">
        <w:rPr>
          <w:rFonts w:ascii="Times New Roman" w:hAnsi="Times New Roman"/>
          <w:noProof/>
          <w:sz w:val="23"/>
          <w:szCs w:val="23"/>
        </w:rPr>
        <w:t xml:space="preserve">                         </w:t>
      </w:r>
      <w:r w:rsidRPr="009D4056">
        <w:rPr>
          <w:rFonts w:ascii="Times New Roman" w:hAnsi="Times New Roman"/>
          <w:noProof/>
          <w:sz w:val="23"/>
          <w:szCs w:val="23"/>
        </w:rPr>
        <w:t xml:space="preserve">но не позднее 3 </w:t>
      </w:r>
      <w:r w:rsidR="00AD2EC8">
        <w:rPr>
          <w:rFonts w:ascii="Times New Roman" w:hAnsi="Times New Roman"/>
          <w:noProof/>
          <w:sz w:val="23"/>
          <w:szCs w:val="23"/>
        </w:rPr>
        <w:t xml:space="preserve">(трех) </w:t>
      </w:r>
      <w:r w:rsidRPr="009D4056">
        <w:rPr>
          <w:rFonts w:ascii="Times New Roman" w:hAnsi="Times New Roman"/>
          <w:noProof/>
          <w:sz w:val="23"/>
          <w:szCs w:val="23"/>
        </w:rPr>
        <w:t xml:space="preserve">дней, известить об этом другую Сторону в письменной форме. </w:t>
      </w:r>
      <w:r w:rsidR="00AD2EC8">
        <w:rPr>
          <w:rFonts w:ascii="Times New Roman" w:hAnsi="Times New Roman"/>
          <w:noProof/>
          <w:sz w:val="23"/>
          <w:szCs w:val="23"/>
        </w:rPr>
        <w:t xml:space="preserve">                   </w:t>
      </w:r>
      <w:r w:rsidRPr="009D4056">
        <w:rPr>
          <w:rFonts w:ascii="Times New Roman" w:hAnsi="Times New Roman"/>
          <w:noProof/>
          <w:sz w:val="23"/>
          <w:szCs w:val="23"/>
        </w:rPr>
        <w:t>В извещении должен быть указан срок, в который предполагается исполнить обязательства по Контракту. Если Сторона не направит или несвоеврем</w:t>
      </w:r>
      <w:r w:rsidR="00AD2EC8">
        <w:rPr>
          <w:rFonts w:ascii="Times New Roman" w:hAnsi="Times New Roman"/>
          <w:noProof/>
          <w:sz w:val="23"/>
          <w:szCs w:val="23"/>
        </w:rPr>
        <w:t>енно направит извещение, она лиш</w:t>
      </w:r>
      <w:r w:rsidRPr="009D4056">
        <w:rPr>
          <w:rFonts w:ascii="Times New Roman" w:hAnsi="Times New Roman"/>
          <w:noProof/>
          <w:sz w:val="23"/>
          <w:szCs w:val="23"/>
        </w:rPr>
        <w:t>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A052AD" w:rsidRPr="009D4056" w:rsidRDefault="00A052AD" w:rsidP="00B21BF6">
      <w:pPr>
        <w:pStyle w:val="22"/>
        <w:contextualSpacing/>
        <w:jc w:val="both"/>
        <w:rPr>
          <w:rFonts w:ascii="Times New Roman" w:hAnsi="Times New Roman"/>
          <w:noProof/>
          <w:sz w:val="23"/>
          <w:szCs w:val="23"/>
        </w:rPr>
      </w:pPr>
      <w:r w:rsidRPr="009D4056">
        <w:rPr>
          <w:rFonts w:ascii="Times New Roman" w:hAnsi="Times New Roman"/>
          <w:noProof/>
          <w:sz w:val="23"/>
          <w:szCs w:val="23"/>
        </w:rPr>
        <w:t xml:space="preserve">9.4.Сторона должна в течение 10 </w:t>
      </w:r>
      <w:r w:rsidR="008E7982">
        <w:rPr>
          <w:rFonts w:ascii="Times New Roman" w:hAnsi="Times New Roman"/>
          <w:noProof/>
          <w:sz w:val="23"/>
          <w:szCs w:val="23"/>
        </w:rPr>
        <w:t xml:space="preserve">(десяти) </w:t>
      </w:r>
      <w:r w:rsidRPr="009D4056">
        <w:rPr>
          <w:rFonts w:ascii="Times New Roman" w:hAnsi="Times New Roman"/>
          <w:noProof/>
          <w:sz w:val="23"/>
          <w:szCs w:val="23"/>
        </w:rPr>
        <w:t xml:space="preserve">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A052AD" w:rsidRPr="009D4056" w:rsidRDefault="00A052AD" w:rsidP="00B21BF6">
      <w:pPr>
        <w:pStyle w:val="22"/>
        <w:contextualSpacing/>
        <w:jc w:val="both"/>
        <w:rPr>
          <w:rFonts w:ascii="Times New Roman" w:hAnsi="Times New Roman"/>
          <w:noProof/>
          <w:sz w:val="23"/>
          <w:szCs w:val="23"/>
        </w:rPr>
      </w:pPr>
      <w:r w:rsidRPr="009D4056">
        <w:rPr>
          <w:rFonts w:ascii="Times New Roman" w:hAnsi="Times New Roman"/>
          <w:noProof/>
          <w:sz w:val="23"/>
          <w:szCs w:val="23"/>
        </w:rPr>
        <w:t>9.5.В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6A7306" w:rsidRDefault="00A052AD" w:rsidP="00B21BF6">
      <w:pPr>
        <w:pStyle w:val="ConsPlusNormal"/>
        <w:spacing w:line="240" w:lineRule="auto"/>
        <w:ind w:right="-2" w:firstLine="0"/>
        <w:rPr>
          <w:rFonts w:ascii="Times New Roman" w:hAnsi="Times New Roman"/>
          <w:sz w:val="23"/>
          <w:szCs w:val="23"/>
        </w:rPr>
      </w:pPr>
      <w:r w:rsidRPr="009D4056">
        <w:rPr>
          <w:rFonts w:ascii="Times New Roman" w:hAnsi="Times New Roman"/>
          <w:noProof/>
          <w:sz w:val="23"/>
          <w:szCs w:val="23"/>
        </w:rPr>
        <w:t xml:space="preserve">9.6.Если форс-мажорные обстоятельства и их последствия продолжают действовать более </w:t>
      </w:r>
      <w:r w:rsidR="00680D86">
        <w:rPr>
          <w:rFonts w:ascii="Times New Roman" w:hAnsi="Times New Roman"/>
          <w:noProof/>
          <w:sz w:val="23"/>
          <w:szCs w:val="23"/>
        </w:rPr>
        <w:t xml:space="preserve">       </w:t>
      </w:r>
      <w:r w:rsidRPr="009D4056">
        <w:rPr>
          <w:rFonts w:ascii="Times New Roman" w:hAnsi="Times New Roman"/>
          <w:noProof/>
          <w:sz w:val="23"/>
          <w:szCs w:val="23"/>
        </w:rPr>
        <w:t xml:space="preserve">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w:t>
      </w:r>
      <w:r w:rsidR="00680D86">
        <w:rPr>
          <w:rFonts w:ascii="Times New Roman" w:hAnsi="Times New Roman"/>
          <w:noProof/>
          <w:sz w:val="23"/>
          <w:szCs w:val="23"/>
        </w:rPr>
        <w:t xml:space="preserve">          </w:t>
      </w:r>
      <w:r w:rsidRPr="009D4056">
        <w:rPr>
          <w:rFonts w:ascii="Times New Roman" w:hAnsi="Times New Roman"/>
          <w:noProof/>
          <w:sz w:val="23"/>
          <w:szCs w:val="23"/>
        </w:rPr>
        <w:t>и достижения соответствующей договоренности.</w:t>
      </w:r>
    </w:p>
    <w:p w:rsidR="0027636A" w:rsidRDefault="0027636A" w:rsidP="0028288E">
      <w:pPr>
        <w:spacing w:line="276" w:lineRule="auto"/>
        <w:jc w:val="center"/>
        <w:rPr>
          <w:b/>
          <w:sz w:val="23"/>
          <w:szCs w:val="23"/>
        </w:rPr>
      </w:pPr>
    </w:p>
    <w:p w:rsidR="00A052AD" w:rsidRDefault="00A052AD" w:rsidP="0028288E">
      <w:pPr>
        <w:spacing w:line="276" w:lineRule="auto"/>
        <w:jc w:val="center"/>
        <w:rPr>
          <w:b/>
          <w:sz w:val="23"/>
          <w:szCs w:val="23"/>
        </w:rPr>
      </w:pPr>
      <w:r w:rsidRPr="00A052AD">
        <w:rPr>
          <w:b/>
          <w:sz w:val="23"/>
          <w:szCs w:val="23"/>
        </w:rPr>
        <w:t>10. Порядок разрешения споров</w:t>
      </w:r>
    </w:p>
    <w:p w:rsidR="00A052AD" w:rsidRPr="009D4056" w:rsidRDefault="00A052AD" w:rsidP="00B21BF6">
      <w:pPr>
        <w:pStyle w:val="12"/>
        <w:contextualSpacing/>
        <w:jc w:val="both"/>
        <w:rPr>
          <w:rFonts w:ascii="Times New Roman" w:hAnsi="Times New Roman"/>
          <w:sz w:val="23"/>
          <w:szCs w:val="23"/>
        </w:rPr>
      </w:pPr>
      <w:r w:rsidRPr="009D4056">
        <w:rPr>
          <w:rFonts w:ascii="Times New Roman" w:hAnsi="Times New Roman"/>
          <w:sz w:val="23"/>
          <w:szCs w:val="23"/>
        </w:rPr>
        <w:t xml:space="preserve">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w:t>
      </w:r>
      <w:r w:rsidR="00680D86">
        <w:rPr>
          <w:rFonts w:ascii="Times New Roman" w:hAnsi="Times New Roman"/>
          <w:sz w:val="23"/>
          <w:szCs w:val="23"/>
        </w:rPr>
        <w:t xml:space="preserve">             </w:t>
      </w:r>
      <w:r w:rsidRPr="009D4056">
        <w:rPr>
          <w:rFonts w:ascii="Times New Roman" w:hAnsi="Times New Roman"/>
          <w:sz w:val="23"/>
          <w:szCs w:val="23"/>
        </w:rPr>
        <w:t xml:space="preserve">и разногласия, возникающие при исполнении Контракта, подлежат разрешению </w:t>
      </w:r>
      <w:r w:rsidR="00680D86">
        <w:rPr>
          <w:rFonts w:ascii="Times New Roman" w:hAnsi="Times New Roman"/>
          <w:sz w:val="23"/>
          <w:szCs w:val="23"/>
        </w:rPr>
        <w:t xml:space="preserve">                       </w:t>
      </w:r>
      <w:r w:rsidRPr="009D4056">
        <w:rPr>
          <w:rFonts w:ascii="Times New Roman" w:hAnsi="Times New Roman"/>
          <w:sz w:val="23"/>
          <w:szCs w:val="23"/>
        </w:rPr>
        <w:t>в Арбитражном суде Ивановской области в порядке, предусмотренном законодательством Российской Федерации.</w:t>
      </w:r>
    </w:p>
    <w:p w:rsidR="00A052AD" w:rsidRPr="009D4056" w:rsidRDefault="00A052AD" w:rsidP="00B21BF6">
      <w:pPr>
        <w:pStyle w:val="12"/>
        <w:contextualSpacing/>
        <w:jc w:val="both"/>
        <w:rPr>
          <w:rFonts w:ascii="Times New Roman" w:hAnsi="Times New Roman"/>
          <w:sz w:val="23"/>
          <w:szCs w:val="23"/>
        </w:rPr>
      </w:pPr>
      <w:r w:rsidRPr="009D4056">
        <w:rPr>
          <w:rFonts w:ascii="Times New Roman" w:hAnsi="Times New Roman"/>
          <w:sz w:val="23"/>
          <w:szCs w:val="23"/>
        </w:rPr>
        <w:t>10.2.</w:t>
      </w:r>
      <w:r w:rsidR="00CC3C8F">
        <w:rPr>
          <w:rFonts w:ascii="Times New Roman" w:hAnsi="Times New Roman"/>
          <w:sz w:val="23"/>
          <w:szCs w:val="23"/>
        </w:rPr>
        <w:t xml:space="preserve"> </w:t>
      </w:r>
      <w:r w:rsidRPr="009D4056">
        <w:rPr>
          <w:rFonts w:ascii="Times New Roman" w:hAnsi="Times New Roman"/>
          <w:sz w:val="23"/>
          <w:szCs w:val="23"/>
        </w:rPr>
        <w:t xml:space="preserve">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20 (двадцати) календарных дней с момента </w:t>
      </w:r>
      <w:r w:rsidR="00680D86">
        <w:rPr>
          <w:rFonts w:ascii="Times New Roman" w:hAnsi="Times New Roman"/>
          <w:sz w:val="23"/>
          <w:szCs w:val="23"/>
        </w:rPr>
        <w:t xml:space="preserve">      </w:t>
      </w:r>
      <w:r w:rsidRPr="009D4056">
        <w:rPr>
          <w:rFonts w:ascii="Times New Roman" w:hAnsi="Times New Roman"/>
          <w:sz w:val="23"/>
          <w:szCs w:val="23"/>
        </w:rPr>
        <w:t xml:space="preserve">ее получения и сообщить о своем решении другой Стороне путем направления ответа </w:t>
      </w:r>
      <w:r w:rsidR="00680D86">
        <w:rPr>
          <w:rFonts w:ascii="Times New Roman" w:hAnsi="Times New Roman"/>
          <w:sz w:val="23"/>
          <w:szCs w:val="23"/>
        </w:rPr>
        <w:t xml:space="preserve">                   </w:t>
      </w:r>
      <w:r w:rsidRPr="009D4056">
        <w:rPr>
          <w:rFonts w:ascii="Times New Roman" w:hAnsi="Times New Roman"/>
          <w:sz w:val="23"/>
          <w:szCs w:val="23"/>
        </w:rPr>
        <w:t>в письменной форме.</w:t>
      </w:r>
    </w:p>
    <w:p w:rsidR="00A052AD" w:rsidRDefault="00A052AD" w:rsidP="0028288E">
      <w:pPr>
        <w:spacing w:line="276" w:lineRule="auto"/>
        <w:jc w:val="center"/>
        <w:rPr>
          <w:b/>
          <w:sz w:val="23"/>
          <w:szCs w:val="23"/>
        </w:rPr>
      </w:pPr>
    </w:p>
    <w:p w:rsidR="00A052AD" w:rsidRDefault="00A052AD" w:rsidP="0028288E">
      <w:pPr>
        <w:spacing w:line="276" w:lineRule="auto"/>
        <w:jc w:val="center"/>
        <w:rPr>
          <w:b/>
          <w:sz w:val="23"/>
          <w:szCs w:val="23"/>
        </w:rPr>
      </w:pPr>
      <w:r w:rsidRPr="00A052AD">
        <w:rPr>
          <w:b/>
          <w:sz w:val="23"/>
          <w:szCs w:val="23"/>
        </w:rPr>
        <w:t>11. Прочие условия</w:t>
      </w:r>
    </w:p>
    <w:p w:rsidR="00A052AD" w:rsidRPr="009D4056" w:rsidRDefault="00A052AD" w:rsidP="00B21BF6">
      <w:pPr>
        <w:pStyle w:val="12"/>
        <w:contextualSpacing/>
        <w:jc w:val="both"/>
        <w:rPr>
          <w:rFonts w:ascii="Times New Roman" w:hAnsi="Times New Roman"/>
          <w:sz w:val="23"/>
          <w:szCs w:val="23"/>
        </w:rPr>
      </w:pPr>
      <w:r w:rsidRPr="009D4056">
        <w:rPr>
          <w:rFonts w:ascii="Times New Roman" w:hAnsi="Times New Roman"/>
          <w:sz w:val="23"/>
          <w:szCs w:val="23"/>
        </w:rPr>
        <w:t xml:space="preserve">11.1.Контракт составлен в </w:t>
      </w:r>
      <w:r w:rsidR="00CC3C8F">
        <w:rPr>
          <w:rFonts w:ascii="Times New Roman" w:hAnsi="Times New Roman"/>
          <w:sz w:val="23"/>
          <w:szCs w:val="23"/>
        </w:rPr>
        <w:t>2 (</w:t>
      </w:r>
      <w:r w:rsidRPr="009D4056">
        <w:rPr>
          <w:rFonts w:ascii="Times New Roman" w:hAnsi="Times New Roman"/>
          <w:sz w:val="23"/>
          <w:szCs w:val="23"/>
        </w:rPr>
        <w:t>двух</w:t>
      </w:r>
      <w:r w:rsidR="00CC3C8F">
        <w:rPr>
          <w:rFonts w:ascii="Times New Roman" w:hAnsi="Times New Roman"/>
          <w:sz w:val="23"/>
          <w:szCs w:val="23"/>
        </w:rPr>
        <w:t>)</w:t>
      </w:r>
      <w:r w:rsidRPr="009D4056">
        <w:rPr>
          <w:rFonts w:ascii="Times New Roman" w:hAnsi="Times New Roman"/>
          <w:sz w:val="23"/>
          <w:szCs w:val="23"/>
        </w:rPr>
        <w:t xml:space="preserve"> подлинных экземплярах, имеющих одинаковую юридическую силу, по </w:t>
      </w:r>
      <w:r w:rsidR="00CC3C8F">
        <w:rPr>
          <w:rFonts w:ascii="Times New Roman" w:hAnsi="Times New Roman"/>
          <w:sz w:val="23"/>
          <w:szCs w:val="23"/>
        </w:rPr>
        <w:t>1 (</w:t>
      </w:r>
      <w:r w:rsidRPr="009D4056">
        <w:rPr>
          <w:rFonts w:ascii="Times New Roman" w:hAnsi="Times New Roman"/>
          <w:sz w:val="23"/>
          <w:szCs w:val="23"/>
        </w:rPr>
        <w:t>одному</w:t>
      </w:r>
      <w:r w:rsidR="00CC3C8F">
        <w:rPr>
          <w:rFonts w:ascii="Times New Roman" w:hAnsi="Times New Roman"/>
          <w:sz w:val="23"/>
          <w:szCs w:val="23"/>
        </w:rPr>
        <w:t>)</w:t>
      </w:r>
      <w:r w:rsidRPr="009D4056">
        <w:rPr>
          <w:rFonts w:ascii="Times New Roman" w:hAnsi="Times New Roman"/>
          <w:sz w:val="23"/>
          <w:szCs w:val="23"/>
        </w:rPr>
        <w:t xml:space="preserve"> для каждой из Сторон.</w:t>
      </w:r>
    </w:p>
    <w:p w:rsidR="00A052AD" w:rsidRPr="009D4056" w:rsidRDefault="00A052AD" w:rsidP="00B21BF6">
      <w:pPr>
        <w:pStyle w:val="12"/>
        <w:contextualSpacing/>
        <w:jc w:val="both"/>
        <w:rPr>
          <w:rFonts w:ascii="Times New Roman" w:hAnsi="Times New Roman"/>
          <w:sz w:val="23"/>
          <w:szCs w:val="23"/>
        </w:rPr>
      </w:pPr>
      <w:r w:rsidRPr="009D4056">
        <w:rPr>
          <w:rFonts w:ascii="Times New Roman" w:hAnsi="Times New Roman"/>
          <w:sz w:val="23"/>
          <w:szCs w:val="23"/>
        </w:rPr>
        <w:t xml:space="preserve">11.2.В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w:t>
      </w:r>
      <w:r w:rsidR="00F578AF">
        <w:rPr>
          <w:rFonts w:ascii="Times New Roman" w:hAnsi="Times New Roman"/>
          <w:sz w:val="23"/>
          <w:szCs w:val="23"/>
        </w:rPr>
        <w:t xml:space="preserve">                       </w:t>
      </w:r>
      <w:r w:rsidRPr="009D4056">
        <w:rPr>
          <w:rFonts w:ascii="Times New Roman" w:hAnsi="Times New Roman"/>
          <w:sz w:val="23"/>
          <w:szCs w:val="23"/>
        </w:rPr>
        <w:t>в письменной форме.</w:t>
      </w:r>
    </w:p>
    <w:p w:rsidR="00A052AD" w:rsidRPr="009D4056" w:rsidRDefault="00A052AD" w:rsidP="00B21BF6">
      <w:pPr>
        <w:pStyle w:val="33"/>
        <w:spacing w:after="0" w:line="240" w:lineRule="auto"/>
        <w:ind w:left="0"/>
        <w:contextualSpacing/>
        <w:rPr>
          <w:sz w:val="23"/>
          <w:szCs w:val="23"/>
        </w:rPr>
      </w:pPr>
      <w:r w:rsidRPr="009D4056">
        <w:rPr>
          <w:sz w:val="23"/>
          <w:szCs w:val="23"/>
        </w:rPr>
        <w:t xml:space="preserve">11.3.Все приложения, дополнения и акты к настоящему </w:t>
      </w:r>
      <w:r w:rsidR="00F578AF">
        <w:rPr>
          <w:sz w:val="23"/>
          <w:szCs w:val="23"/>
        </w:rPr>
        <w:t>К</w:t>
      </w:r>
      <w:r w:rsidRPr="009D4056">
        <w:rPr>
          <w:sz w:val="23"/>
          <w:szCs w:val="23"/>
        </w:rPr>
        <w:t xml:space="preserve">онтракту, после их подписания полномочными представителями обеих сторон, будут являться неотъемлемой частью настоящего </w:t>
      </w:r>
      <w:r w:rsidR="00F578AF">
        <w:rPr>
          <w:sz w:val="23"/>
          <w:szCs w:val="23"/>
        </w:rPr>
        <w:t>К</w:t>
      </w:r>
      <w:r w:rsidRPr="009D4056">
        <w:rPr>
          <w:sz w:val="23"/>
          <w:szCs w:val="23"/>
        </w:rPr>
        <w:t>онтракта.</w:t>
      </w:r>
    </w:p>
    <w:p w:rsidR="00A052AD" w:rsidRPr="009D4056" w:rsidRDefault="00A052AD" w:rsidP="00B21BF6">
      <w:pPr>
        <w:pStyle w:val="33"/>
        <w:spacing w:after="0" w:line="240" w:lineRule="auto"/>
        <w:ind w:left="0"/>
        <w:contextualSpacing/>
        <w:rPr>
          <w:sz w:val="23"/>
          <w:szCs w:val="23"/>
        </w:rPr>
      </w:pPr>
      <w:r w:rsidRPr="009D4056">
        <w:rPr>
          <w:sz w:val="23"/>
          <w:szCs w:val="23"/>
        </w:rPr>
        <w:t xml:space="preserve">11.4.Извещения, уведомления, сообщения по настоящему </w:t>
      </w:r>
      <w:r w:rsidR="00F578AF">
        <w:rPr>
          <w:sz w:val="23"/>
          <w:szCs w:val="23"/>
        </w:rPr>
        <w:t>К</w:t>
      </w:r>
      <w:r w:rsidRPr="009D4056">
        <w:rPr>
          <w:sz w:val="23"/>
          <w:szCs w:val="23"/>
        </w:rPr>
        <w:t>онтракту могут передаваться почтой, курьерской, по факсу, по электронной почте, с обязательным последующим предоставлением оригиналов. Риск искажения информации при ее передаче несет Сторона, отправившая соответствующую информацию.</w:t>
      </w:r>
    </w:p>
    <w:p w:rsidR="00A052AD" w:rsidRPr="009D4056" w:rsidRDefault="00A052AD" w:rsidP="00B21BF6">
      <w:pPr>
        <w:pStyle w:val="12"/>
        <w:contextualSpacing/>
        <w:jc w:val="both"/>
        <w:rPr>
          <w:rFonts w:ascii="Times New Roman" w:hAnsi="Times New Roman"/>
          <w:sz w:val="23"/>
          <w:szCs w:val="23"/>
        </w:rPr>
      </w:pPr>
      <w:r w:rsidRPr="009D4056">
        <w:rPr>
          <w:rFonts w:ascii="Times New Roman" w:hAnsi="Times New Roman"/>
          <w:sz w:val="23"/>
          <w:szCs w:val="23"/>
        </w:rPr>
        <w:t>11.5.Приложения к Контракту, являющиеся его неотъемлемой частью:</w:t>
      </w:r>
    </w:p>
    <w:p w:rsidR="00A052AD" w:rsidRPr="009D4056" w:rsidRDefault="00A052AD" w:rsidP="00B21BF6">
      <w:pPr>
        <w:pStyle w:val="12"/>
        <w:ind w:left="567"/>
        <w:contextualSpacing/>
        <w:jc w:val="both"/>
        <w:rPr>
          <w:rFonts w:ascii="Times New Roman" w:hAnsi="Times New Roman"/>
          <w:sz w:val="23"/>
          <w:szCs w:val="23"/>
        </w:rPr>
      </w:pPr>
      <w:r w:rsidRPr="009D4056">
        <w:rPr>
          <w:rFonts w:ascii="Times New Roman" w:hAnsi="Times New Roman"/>
          <w:sz w:val="23"/>
          <w:szCs w:val="23"/>
        </w:rPr>
        <w:t>Приложение № 1 – Техническое задание;</w:t>
      </w:r>
    </w:p>
    <w:p w:rsidR="00A052AD" w:rsidRPr="009D4056" w:rsidRDefault="00A052AD" w:rsidP="00B21BF6">
      <w:pPr>
        <w:pStyle w:val="12"/>
        <w:ind w:left="567"/>
        <w:contextualSpacing/>
        <w:jc w:val="both"/>
        <w:rPr>
          <w:rFonts w:ascii="Times New Roman" w:hAnsi="Times New Roman"/>
          <w:sz w:val="23"/>
          <w:szCs w:val="23"/>
        </w:rPr>
      </w:pPr>
      <w:r w:rsidRPr="009D4056">
        <w:rPr>
          <w:rFonts w:ascii="Times New Roman" w:hAnsi="Times New Roman"/>
          <w:sz w:val="23"/>
          <w:szCs w:val="23"/>
        </w:rPr>
        <w:t>Приложение № 2 – Спецификация</w:t>
      </w:r>
    </w:p>
    <w:p w:rsidR="00A052AD" w:rsidRDefault="00A052AD" w:rsidP="0028288E">
      <w:pPr>
        <w:spacing w:line="276" w:lineRule="auto"/>
        <w:jc w:val="center"/>
        <w:rPr>
          <w:b/>
          <w:sz w:val="23"/>
          <w:szCs w:val="23"/>
        </w:rPr>
      </w:pPr>
    </w:p>
    <w:p w:rsidR="00CC3C8F" w:rsidRDefault="00CC3C8F" w:rsidP="0028288E">
      <w:pPr>
        <w:spacing w:line="276" w:lineRule="auto"/>
        <w:jc w:val="center"/>
        <w:rPr>
          <w:b/>
          <w:sz w:val="23"/>
          <w:szCs w:val="23"/>
        </w:rPr>
      </w:pPr>
    </w:p>
    <w:p w:rsidR="00CC3C8F" w:rsidRDefault="00CC3C8F" w:rsidP="0028288E">
      <w:pPr>
        <w:spacing w:line="276" w:lineRule="auto"/>
        <w:jc w:val="center"/>
        <w:rPr>
          <w:b/>
          <w:sz w:val="23"/>
          <w:szCs w:val="23"/>
        </w:rPr>
      </w:pPr>
    </w:p>
    <w:p w:rsidR="00CC3C8F" w:rsidRDefault="00CC3C8F" w:rsidP="0028288E">
      <w:pPr>
        <w:spacing w:line="276" w:lineRule="auto"/>
        <w:jc w:val="center"/>
        <w:rPr>
          <w:b/>
          <w:sz w:val="23"/>
          <w:szCs w:val="23"/>
        </w:rPr>
      </w:pPr>
    </w:p>
    <w:p w:rsidR="00A052AD" w:rsidRDefault="00A052AD" w:rsidP="0028288E">
      <w:pPr>
        <w:spacing w:line="276" w:lineRule="auto"/>
        <w:jc w:val="center"/>
        <w:rPr>
          <w:b/>
          <w:sz w:val="23"/>
          <w:szCs w:val="23"/>
        </w:rPr>
      </w:pPr>
      <w:r w:rsidRPr="00A052AD">
        <w:rPr>
          <w:b/>
          <w:sz w:val="23"/>
          <w:szCs w:val="23"/>
        </w:rPr>
        <w:lastRenderedPageBreak/>
        <w:t>12. Срок действия Контракта</w:t>
      </w:r>
    </w:p>
    <w:p w:rsidR="00A052AD" w:rsidRPr="009D4056" w:rsidRDefault="00A052AD" w:rsidP="00B21BF6">
      <w:pPr>
        <w:pStyle w:val="12"/>
        <w:contextualSpacing/>
        <w:jc w:val="both"/>
        <w:rPr>
          <w:rFonts w:ascii="Times New Roman" w:hAnsi="Times New Roman"/>
          <w:sz w:val="23"/>
          <w:szCs w:val="23"/>
        </w:rPr>
      </w:pPr>
      <w:r w:rsidRPr="009D4056">
        <w:rPr>
          <w:rFonts w:ascii="Times New Roman" w:hAnsi="Times New Roman"/>
          <w:sz w:val="23"/>
          <w:szCs w:val="23"/>
        </w:rPr>
        <w:t>12.1.Контракт вступает в силу с момента его подпи</w:t>
      </w:r>
      <w:r w:rsidR="003A3712">
        <w:rPr>
          <w:rFonts w:ascii="Times New Roman" w:hAnsi="Times New Roman"/>
          <w:sz w:val="23"/>
          <w:szCs w:val="23"/>
        </w:rPr>
        <w:t xml:space="preserve">сания Сторонами и действует                       до </w:t>
      </w:r>
      <w:r w:rsidRPr="009D4056">
        <w:rPr>
          <w:rFonts w:ascii="Times New Roman" w:hAnsi="Times New Roman"/>
          <w:sz w:val="23"/>
          <w:szCs w:val="23"/>
        </w:rPr>
        <w:t>31 декабря 2024 г</w:t>
      </w:r>
      <w:r w:rsidR="003A3712">
        <w:rPr>
          <w:rFonts w:ascii="Times New Roman" w:hAnsi="Times New Roman"/>
          <w:sz w:val="23"/>
          <w:szCs w:val="23"/>
        </w:rPr>
        <w:t>ода</w:t>
      </w:r>
      <w:r w:rsidRPr="009D4056">
        <w:rPr>
          <w:rFonts w:ascii="Times New Roman" w:hAnsi="Times New Roman"/>
          <w:sz w:val="23"/>
          <w:szCs w:val="23"/>
        </w:rPr>
        <w:t xml:space="preserve">, а в части взаимных обязательств Сторон по настоящему Контракту – до их полного исполнения. </w:t>
      </w:r>
    </w:p>
    <w:p w:rsidR="00A052AD" w:rsidRPr="0028288E" w:rsidRDefault="00A052AD" w:rsidP="0028288E">
      <w:pPr>
        <w:spacing w:line="276" w:lineRule="auto"/>
        <w:jc w:val="center"/>
        <w:rPr>
          <w:b/>
          <w:sz w:val="23"/>
          <w:szCs w:val="23"/>
        </w:rPr>
      </w:pPr>
    </w:p>
    <w:p w:rsidR="00BA702B" w:rsidRDefault="00BA702B" w:rsidP="00B21BF6">
      <w:pPr>
        <w:spacing w:line="240" w:lineRule="auto"/>
        <w:jc w:val="center"/>
        <w:rPr>
          <w:b/>
          <w:sz w:val="23"/>
          <w:szCs w:val="23"/>
        </w:rPr>
      </w:pPr>
      <w:r w:rsidRPr="0028288E">
        <w:rPr>
          <w:b/>
          <w:sz w:val="23"/>
          <w:szCs w:val="23"/>
        </w:rPr>
        <w:t>1</w:t>
      </w:r>
      <w:r w:rsidR="00A052AD">
        <w:rPr>
          <w:b/>
          <w:sz w:val="23"/>
          <w:szCs w:val="23"/>
        </w:rPr>
        <w:t>3</w:t>
      </w:r>
      <w:r w:rsidRPr="0028288E">
        <w:rPr>
          <w:b/>
          <w:sz w:val="23"/>
          <w:szCs w:val="23"/>
        </w:rPr>
        <w:t>.</w:t>
      </w:r>
      <w:r w:rsidR="00A052AD">
        <w:rPr>
          <w:b/>
          <w:sz w:val="23"/>
          <w:szCs w:val="23"/>
        </w:rPr>
        <w:t xml:space="preserve"> </w:t>
      </w:r>
      <w:r w:rsidRPr="0028288E">
        <w:rPr>
          <w:b/>
          <w:sz w:val="23"/>
          <w:szCs w:val="23"/>
        </w:rPr>
        <w:t>Реквизиты сторон</w:t>
      </w:r>
    </w:p>
    <w:tbl>
      <w:tblPr>
        <w:tblW w:w="9358" w:type="dxa"/>
        <w:tblInd w:w="108" w:type="dxa"/>
        <w:tblLayout w:type="fixed"/>
        <w:tblLook w:val="0000"/>
      </w:tblPr>
      <w:tblGrid>
        <w:gridCol w:w="4678"/>
        <w:gridCol w:w="4680"/>
      </w:tblGrid>
      <w:tr w:rsidR="0029254B" w:rsidRPr="0028288E" w:rsidTr="00CA7076">
        <w:trPr>
          <w:trHeight w:val="501"/>
        </w:trPr>
        <w:tc>
          <w:tcPr>
            <w:tcW w:w="4678" w:type="dxa"/>
          </w:tcPr>
          <w:p w:rsidR="0029254B" w:rsidRDefault="00A052AD" w:rsidP="00B21BF6">
            <w:pPr>
              <w:pStyle w:val="ConsPlusNormal"/>
              <w:spacing w:line="240" w:lineRule="auto"/>
              <w:ind w:right="-2" w:firstLine="0"/>
              <w:jc w:val="left"/>
              <w:rPr>
                <w:rFonts w:ascii="Times New Roman" w:hAnsi="Times New Roman"/>
                <w:b/>
                <w:sz w:val="23"/>
                <w:szCs w:val="23"/>
              </w:rPr>
            </w:pPr>
            <w:r>
              <w:rPr>
                <w:rFonts w:ascii="Times New Roman" w:hAnsi="Times New Roman"/>
                <w:b/>
                <w:sz w:val="23"/>
                <w:szCs w:val="23"/>
              </w:rPr>
              <w:t>Поставщик</w:t>
            </w:r>
            <w:r w:rsidR="00853B9F">
              <w:rPr>
                <w:rFonts w:ascii="Times New Roman" w:hAnsi="Times New Roman"/>
                <w:b/>
                <w:sz w:val="23"/>
                <w:szCs w:val="23"/>
              </w:rPr>
              <w:t>:</w:t>
            </w:r>
          </w:p>
          <w:p w:rsidR="00853B9F" w:rsidRPr="00D920DE" w:rsidRDefault="00853B9F" w:rsidP="00B21BF6">
            <w:pPr>
              <w:pStyle w:val="ConsPlusNormal"/>
              <w:tabs>
                <w:tab w:val="left" w:pos="3720"/>
              </w:tabs>
              <w:spacing w:line="240" w:lineRule="auto"/>
              <w:ind w:right="742" w:firstLine="0"/>
              <w:jc w:val="left"/>
              <w:rPr>
                <w:rFonts w:ascii="Times New Roman" w:hAnsi="Times New Roman"/>
                <w:b/>
              </w:rPr>
            </w:pPr>
          </w:p>
        </w:tc>
        <w:tc>
          <w:tcPr>
            <w:tcW w:w="4680" w:type="dxa"/>
          </w:tcPr>
          <w:p w:rsidR="0029254B" w:rsidRDefault="0029254B" w:rsidP="00B21BF6">
            <w:pPr>
              <w:pStyle w:val="ConsPlusNormal"/>
              <w:spacing w:line="240" w:lineRule="auto"/>
              <w:ind w:right="-2" w:firstLine="0"/>
              <w:jc w:val="left"/>
              <w:rPr>
                <w:rFonts w:ascii="Times New Roman" w:eastAsia="Calibri" w:hAnsi="Times New Roman" w:cs="Arial"/>
                <w:b/>
                <w:sz w:val="20"/>
                <w:szCs w:val="20"/>
              </w:rPr>
            </w:pPr>
            <w:r>
              <w:rPr>
                <w:rFonts w:ascii="Times New Roman" w:hAnsi="Times New Roman"/>
                <w:b/>
              </w:rPr>
              <w:t>Государственный заказчик:</w:t>
            </w:r>
          </w:p>
          <w:p w:rsidR="0029254B" w:rsidRPr="008D5DD7" w:rsidRDefault="0029254B" w:rsidP="00B21BF6">
            <w:pPr>
              <w:pStyle w:val="ConsPlusNormal"/>
              <w:spacing w:line="240" w:lineRule="auto"/>
              <w:ind w:right="-2" w:firstLine="0"/>
              <w:jc w:val="left"/>
              <w:rPr>
                <w:rFonts w:ascii="Times New Roman" w:hAnsi="Times New Roman"/>
                <w:b/>
              </w:rPr>
            </w:pPr>
          </w:p>
        </w:tc>
      </w:tr>
      <w:tr w:rsidR="0029254B" w:rsidRPr="0028288E" w:rsidTr="00CA7076">
        <w:trPr>
          <w:trHeight w:val="2429"/>
        </w:trPr>
        <w:tc>
          <w:tcPr>
            <w:tcW w:w="4678" w:type="dxa"/>
          </w:tcPr>
          <w:p w:rsidR="00D920DE" w:rsidRPr="00D920DE" w:rsidRDefault="00D920DE" w:rsidP="00A908E3">
            <w:pPr>
              <w:suppressAutoHyphens/>
              <w:autoSpaceDE w:val="0"/>
              <w:autoSpaceDN w:val="0"/>
              <w:spacing w:line="240" w:lineRule="auto"/>
              <w:jc w:val="left"/>
              <w:rPr>
                <w:color w:val="000000"/>
                <w:sz w:val="23"/>
                <w:szCs w:val="23"/>
              </w:rPr>
            </w:pPr>
          </w:p>
          <w:p w:rsidR="005B3446" w:rsidRPr="00A908E3" w:rsidRDefault="005B3446" w:rsidP="00A908E3">
            <w:pPr>
              <w:suppressAutoHyphens/>
              <w:autoSpaceDE w:val="0"/>
              <w:autoSpaceDN w:val="0"/>
              <w:spacing w:line="240" w:lineRule="auto"/>
              <w:jc w:val="left"/>
              <w:rPr>
                <w:color w:val="000000"/>
                <w:sz w:val="23"/>
                <w:szCs w:val="23"/>
              </w:rPr>
            </w:pPr>
          </w:p>
        </w:tc>
        <w:tc>
          <w:tcPr>
            <w:tcW w:w="4680" w:type="dxa"/>
          </w:tcPr>
          <w:p w:rsidR="008776D6" w:rsidRPr="008776D6" w:rsidRDefault="008776D6" w:rsidP="008776D6">
            <w:pPr>
              <w:widowControl/>
              <w:autoSpaceDE w:val="0"/>
              <w:autoSpaceDN w:val="0"/>
              <w:spacing w:line="240" w:lineRule="auto"/>
              <w:jc w:val="left"/>
              <w:textAlignment w:val="auto"/>
              <w:rPr>
                <w:rFonts w:ascii="PT Astra Serif" w:hAnsi="PT Astra Serif" w:cs="Arial"/>
                <w:b/>
                <w:sz w:val="22"/>
                <w:szCs w:val="22"/>
              </w:rPr>
            </w:pPr>
            <w:r w:rsidRPr="008776D6">
              <w:rPr>
                <w:rFonts w:ascii="PT Astra Serif" w:hAnsi="PT Astra Serif" w:cs="Arial"/>
                <w:b/>
                <w:sz w:val="22"/>
                <w:szCs w:val="22"/>
              </w:rPr>
              <w:t xml:space="preserve">ФКУ ИК-7 УФСИН России </w:t>
            </w:r>
          </w:p>
          <w:p w:rsidR="008776D6" w:rsidRPr="008776D6" w:rsidRDefault="008776D6" w:rsidP="008776D6">
            <w:pPr>
              <w:widowControl/>
              <w:autoSpaceDE w:val="0"/>
              <w:autoSpaceDN w:val="0"/>
              <w:spacing w:line="240" w:lineRule="auto"/>
              <w:jc w:val="left"/>
              <w:textAlignment w:val="auto"/>
              <w:rPr>
                <w:rFonts w:ascii="PT Astra Serif" w:hAnsi="PT Astra Serif" w:cs="Arial"/>
                <w:b/>
                <w:sz w:val="22"/>
                <w:szCs w:val="22"/>
              </w:rPr>
            </w:pPr>
            <w:r w:rsidRPr="008776D6">
              <w:rPr>
                <w:rFonts w:ascii="PT Astra Serif" w:hAnsi="PT Astra Serif" w:cs="Arial"/>
                <w:b/>
                <w:sz w:val="22"/>
                <w:szCs w:val="22"/>
              </w:rPr>
              <w:t>по Ивановской области</w:t>
            </w:r>
          </w:p>
          <w:p w:rsidR="008776D6" w:rsidRPr="008776D6" w:rsidRDefault="008776D6" w:rsidP="008776D6">
            <w:pPr>
              <w:widowControl/>
              <w:autoSpaceDE w:val="0"/>
              <w:autoSpaceDN w:val="0"/>
              <w:spacing w:line="240" w:lineRule="auto"/>
              <w:jc w:val="left"/>
              <w:textAlignment w:val="auto"/>
              <w:rPr>
                <w:rFonts w:ascii="PT Astra Serif" w:hAnsi="PT Astra Serif" w:cs="Arial"/>
                <w:b/>
                <w:sz w:val="22"/>
                <w:szCs w:val="22"/>
              </w:rPr>
            </w:pPr>
            <w:r w:rsidRPr="008776D6">
              <w:rPr>
                <w:rFonts w:ascii="PT Astra Serif" w:hAnsi="PT Astra Serif" w:cs="Arial"/>
                <w:b/>
                <w:sz w:val="22"/>
                <w:szCs w:val="22"/>
              </w:rPr>
              <w:t>Юридический адрес:</w:t>
            </w:r>
          </w:p>
          <w:p w:rsidR="008776D6" w:rsidRPr="008776D6" w:rsidRDefault="008776D6" w:rsidP="008776D6">
            <w:pPr>
              <w:widowControl/>
              <w:autoSpaceDE w:val="0"/>
              <w:autoSpaceDN w:val="0"/>
              <w:spacing w:line="240" w:lineRule="auto"/>
              <w:jc w:val="left"/>
              <w:textAlignment w:val="auto"/>
              <w:rPr>
                <w:rFonts w:ascii="PT Astra Serif" w:hAnsi="PT Astra Serif" w:cs="Arial"/>
                <w:b/>
                <w:sz w:val="22"/>
                <w:szCs w:val="22"/>
              </w:rPr>
            </w:pPr>
            <w:r w:rsidRPr="008776D6">
              <w:rPr>
                <w:rFonts w:ascii="PT Astra Serif" w:hAnsi="PT Astra Serif" w:cs="Arial"/>
                <w:b/>
                <w:sz w:val="22"/>
                <w:szCs w:val="22"/>
              </w:rPr>
              <w:t>153025, г. Иваново, ул. Болотная, д. 12</w:t>
            </w:r>
          </w:p>
          <w:p w:rsidR="008776D6" w:rsidRPr="008776D6" w:rsidRDefault="008776D6" w:rsidP="008776D6">
            <w:pPr>
              <w:widowControl/>
              <w:autoSpaceDE w:val="0"/>
              <w:autoSpaceDN w:val="0"/>
              <w:spacing w:line="240" w:lineRule="auto"/>
              <w:jc w:val="left"/>
              <w:textAlignment w:val="auto"/>
              <w:rPr>
                <w:rFonts w:ascii="PT Astra Serif" w:hAnsi="PT Astra Serif" w:cs="Arial"/>
                <w:b/>
                <w:sz w:val="22"/>
                <w:szCs w:val="22"/>
              </w:rPr>
            </w:pPr>
            <w:r w:rsidRPr="008776D6">
              <w:rPr>
                <w:rFonts w:ascii="PT Astra Serif" w:hAnsi="PT Astra Serif" w:cs="Arial"/>
                <w:b/>
                <w:sz w:val="22"/>
                <w:szCs w:val="22"/>
              </w:rPr>
              <w:t>Почтовый адрес:</w:t>
            </w:r>
          </w:p>
          <w:p w:rsidR="008776D6" w:rsidRPr="008776D6" w:rsidRDefault="008776D6" w:rsidP="008776D6">
            <w:pPr>
              <w:widowControl/>
              <w:autoSpaceDE w:val="0"/>
              <w:autoSpaceDN w:val="0"/>
              <w:spacing w:line="240" w:lineRule="auto"/>
              <w:jc w:val="left"/>
              <w:textAlignment w:val="auto"/>
              <w:rPr>
                <w:rFonts w:ascii="PT Astra Serif" w:hAnsi="PT Astra Serif" w:cs="Arial"/>
                <w:b/>
                <w:sz w:val="22"/>
                <w:szCs w:val="22"/>
              </w:rPr>
            </w:pPr>
            <w:r w:rsidRPr="008776D6">
              <w:rPr>
                <w:rFonts w:ascii="PT Astra Serif" w:hAnsi="PT Astra Serif" w:cs="Arial"/>
                <w:b/>
                <w:sz w:val="22"/>
                <w:szCs w:val="22"/>
              </w:rPr>
              <w:t>153025, г. Иваново, ул. Болотная, д. 12</w:t>
            </w:r>
          </w:p>
          <w:p w:rsidR="008776D6" w:rsidRPr="008776D6" w:rsidRDefault="008776D6" w:rsidP="008776D6">
            <w:pPr>
              <w:widowControl/>
              <w:autoSpaceDE w:val="0"/>
              <w:autoSpaceDN w:val="0"/>
              <w:spacing w:line="240" w:lineRule="auto"/>
              <w:jc w:val="left"/>
              <w:textAlignment w:val="auto"/>
              <w:rPr>
                <w:rFonts w:ascii="PT Astra Serif" w:hAnsi="PT Astra Serif" w:cs="Arial"/>
                <w:b/>
                <w:sz w:val="22"/>
                <w:szCs w:val="22"/>
              </w:rPr>
            </w:pPr>
            <w:r w:rsidRPr="008776D6">
              <w:rPr>
                <w:rFonts w:ascii="PT Astra Serif" w:hAnsi="PT Astra Serif" w:cs="Arial"/>
                <w:b/>
                <w:sz w:val="22"/>
                <w:szCs w:val="22"/>
              </w:rPr>
              <w:t>Банковские реквизиты:</w:t>
            </w:r>
          </w:p>
          <w:p w:rsidR="008776D6" w:rsidRPr="008776D6" w:rsidRDefault="008776D6" w:rsidP="008776D6">
            <w:pPr>
              <w:widowControl/>
              <w:autoSpaceDE w:val="0"/>
              <w:autoSpaceDN w:val="0"/>
              <w:spacing w:line="240" w:lineRule="auto"/>
              <w:jc w:val="left"/>
              <w:textAlignment w:val="auto"/>
              <w:rPr>
                <w:rFonts w:ascii="PT Astra Serif" w:hAnsi="PT Astra Serif" w:cs="Arial"/>
                <w:b/>
                <w:sz w:val="22"/>
                <w:szCs w:val="22"/>
              </w:rPr>
            </w:pPr>
            <w:r w:rsidRPr="008776D6">
              <w:rPr>
                <w:rFonts w:ascii="PT Astra Serif" w:hAnsi="PT Astra Serif" w:cs="Arial"/>
                <w:b/>
                <w:sz w:val="22"/>
                <w:szCs w:val="22"/>
              </w:rPr>
              <w:t>ИНН 3702231149 КПП 370201001</w:t>
            </w:r>
          </w:p>
          <w:p w:rsidR="008776D6" w:rsidRPr="008776D6" w:rsidRDefault="008776D6" w:rsidP="008776D6">
            <w:pPr>
              <w:widowControl/>
              <w:autoSpaceDE w:val="0"/>
              <w:autoSpaceDN w:val="0"/>
              <w:spacing w:line="240" w:lineRule="auto"/>
              <w:jc w:val="left"/>
              <w:textAlignment w:val="auto"/>
              <w:rPr>
                <w:rFonts w:ascii="PT Astra Serif" w:hAnsi="PT Astra Serif" w:cs="Arial"/>
                <w:b/>
                <w:sz w:val="22"/>
                <w:szCs w:val="22"/>
              </w:rPr>
            </w:pPr>
            <w:r w:rsidRPr="008776D6">
              <w:rPr>
                <w:rFonts w:ascii="PT Astra Serif" w:hAnsi="PT Astra Serif" w:cs="Arial"/>
                <w:b/>
                <w:sz w:val="22"/>
                <w:szCs w:val="22"/>
              </w:rPr>
              <w:t>л/счет 03331243530 в УФК по Нижегородской области г. Нижний Новгород</w:t>
            </w:r>
          </w:p>
          <w:p w:rsidR="008776D6" w:rsidRPr="008776D6" w:rsidRDefault="008776D6" w:rsidP="008776D6">
            <w:pPr>
              <w:widowControl/>
              <w:autoSpaceDE w:val="0"/>
              <w:autoSpaceDN w:val="0"/>
              <w:spacing w:line="240" w:lineRule="auto"/>
              <w:jc w:val="left"/>
              <w:textAlignment w:val="auto"/>
              <w:rPr>
                <w:rFonts w:ascii="PT Astra Serif" w:hAnsi="PT Astra Serif" w:cs="Arial"/>
                <w:b/>
                <w:sz w:val="22"/>
                <w:szCs w:val="22"/>
              </w:rPr>
            </w:pPr>
            <w:r w:rsidRPr="008776D6">
              <w:rPr>
                <w:rFonts w:ascii="PT Astra Serif" w:hAnsi="PT Astra Serif" w:cs="Arial"/>
                <w:b/>
                <w:sz w:val="22"/>
                <w:szCs w:val="22"/>
              </w:rPr>
              <w:t>Казначейский счет 03211643000000013237</w:t>
            </w:r>
          </w:p>
          <w:p w:rsidR="008776D6" w:rsidRPr="008776D6" w:rsidRDefault="008776D6" w:rsidP="008776D6">
            <w:pPr>
              <w:widowControl/>
              <w:autoSpaceDE w:val="0"/>
              <w:autoSpaceDN w:val="0"/>
              <w:spacing w:line="240" w:lineRule="auto"/>
              <w:jc w:val="left"/>
              <w:textAlignment w:val="auto"/>
              <w:rPr>
                <w:rFonts w:ascii="PT Astra Serif" w:hAnsi="PT Astra Serif" w:cs="Arial"/>
                <w:b/>
                <w:sz w:val="22"/>
                <w:szCs w:val="22"/>
              </w:rPr>
            </w:pPr>
            <w:r w:rsidRPr="008776D6">
              <w:rPr>
                <w:rFonts w:ascii="PT Astra Serif" w:hAnsi="PT Astra Serif" w:cs="Arial"/>
                <w:b/>
                <w:sz w:val="22"/>
                <w:szCs w:val="22"/>
              </w:rPr>
              <w:t>ОКЦ №1 ВВ ГУ БАНКА РОССИИ// УФК по Нижегородской области г. Нижний Новгород</w:t>
            </w:r>
          </w:p>
          <w:p w:rsidR="008776D6" w:rsidRPr="008776D6" w:rsidRDefault="008776D6" w:rsidP="008776D6">
            <w:pPr>
              <w:widowControl/>
              <w:autoSpaceDE w:val="0"/>
              <w:autoSpaceDN w:val="0"/>
              <w:spacing w:line="240" w:lineRule="auto"/>
              <w:jc w:val="left"/>
              <w:textAlignment w:val="auto"/>
              <w:rPr>
                <w:rFonts w:ascii="PT Astra Serif" w:hAnsi="PT Astra Serif" w:cs="Arial"/>
                <w:b/>
                <w:sz w:val="22"/>
                <w:szCs w:val="22"/>
              </w:rPr>
            </w:pPr>
            <w:r w:rsidRPr="008776D6">
              <w:rPr>
                <w:rFonts w:ascii="PT Astra Serif" w:hAnsi="PT Astra Serif" w:cs="Arial"/>
                <w:b/>
                <w:sz w:val="22"/>
                <w:szCs w:val="22"/>
              </w:rPr>
              <w:t xml:space="preserve">Единый казначейский счет </w:t>
            </w:r>
          </w:p>
          <w:p w:rsidR="008776D6" w:rsidRPr="008776D6" w:rsidRDefault="008776D6" w:rsidP="008776D6">
            <w:pPr>
              <w:widowControl/>
              <w:autoSpaceDE w:val="0"/>
              <w:autoSpaceDN w:val="0"/>
              <w:spacing w:line="240" w:lineRule="auto"/>
              <w:jc w:val="left"/>
              <w:textAlignment w:val="auto"/>
              <w:rPr>
                <w:rFonts w:ascii="PT Astra Serif" w:hAnsi="PT Astra Serif" w:cs="Arial"/>
                <w:b/>
                <w:sz w:val="22"/>
                <w:szCs w:val="22"/>
              </w:rPr>
            </w:pPr>
            <w:r w:rsidRPr="008776D6">
              <w:rPr>
                <w:rFonts w:ascii="PT Astra Serif" w:hAnsi="PT Astra Serif" w:cs="Arial"/>
                <w:b/>
                <w:sz w:val="22"/>
                <w:szCs w:val="22"/>
              </w:rPr>
              <w:t>40102810745370000024</w:t>
            </w:r>
          </w:p>
          <w:p w:rsidR="008776D6" w:rsidRPr="008776D6" w:rsidRDefault="008776D6" w:rsidP="008776D6">
            <w:pPr>
              <w:widowControl/>
              <w:autoSpaceDE w:val="0"/>
              <w:autoSpaceDN w:val="0"/>
              <w:spacing w:line="240" w:lineRule="auto"/>
              <w:jc w:val="left"/>
              <w:textAlignment w:val="auto"/>
              <w:rPr>
                <w:rFonts w:ascii="PT Astra Serif" w:hAnsi="PT Astra Serif" w:cs="Arial"/>
                <w:b/>
                <w:sz w:val="22"/>
                <w:szCs w:val="22"/>
              </w:rPr>
            </w:pPr>
            <w:r w:rsidRPr="008776D6">
              <w:rPr>
                <w:rFonts w:ascii="PT Astra Serif" w:hAnsi="PT Astra Serif" w:cs="Arial"/>
                <w:b/>
                <w:sz w:val="22"/>
                <w:szCs w:val="22"/>
              </w:rPr>
              <w:t>БИК ТОФК 012202102</w:t>
            </w:r>
          </w:p>
          <w:p w:rsidR="008776D6" w:rsidRPr="008776D6" w:rsidRDefault="008776D6" w:rsidP="008776D6">
            <w:pPr>
              <w:widowControl/>
              <w:autoSpaceDE w:val="0"/>
              <w:autoSpaceDN w:val="0"/>
              <w:spacing w:line="240" w:lineRule="auto"/>
              <w:jc w:val="left"/>
              <w:textAlignment w:val="auto"/>
              <w:rPr>
                <w:rFonts w:ascii="PT Astra Serif" w:hAnsi="PT Astra Serif" w:cs="Arial"/>
                <w:b/>
                <w:sz w:val="22"/>
                <w:szCs w:val="22"/>
              </w:rPr>
            </w:pPr>
            <w:r w:rsidRPr="008776D6">
              <w:rPr>
                <w:rFonts w:ascii="PT Astra Serif" w:hAnsi="PT Astra Serif" w:cs="Arial"/>
                <w:b/>
                <w:sz w:val="22"/>
                <w:szCs w:val="22"/>
              </w:rPr>
              <w:t>ОКТМО 24701000</w:t>
            </w:r>
          </w:p>
          <w:p w:rsidR="008776D6" w:rsidRPr="008776D6" w:rsidRDefault="008776D6" w:rsidP="008776D6">
            <w:pPr>
              <w:widowControl/>
              <w:autoSpaceDE w:val="0"/>
              <w:autoSpaceDN w:val="0"/>
              <w:spacing w:line="240" w:lineRule="auto"/>
              <w:jc w:val="left"/>
              <w:textAlignment w:val="auto"/>
              <w:rPr>
                <w:rFonts w:ascii="PT Astra Serif" w:hAnsi="PT Astra Serif" w:cs="Arial"/>
                <w:b/>
                <w:sz w:val="22"/>
                <w:szCs w:val="22"/>
              </w:rPr>
            </w:pPr>
            <w:r w:rsidRPr="008776D6">
              <w:rPr>
                <w:rFonts w:ascii="PT Astra Serif" w:hAnsi="PT Astra Serif" w:cs="Arial"/>
                <w:b/>
                <w:sz w:val="22"/>
                <w:szCs w:val="22"/>
              </w:rPr>
              <w:t>ОКПО 08827397</w:t>
            </w:r>
            <w:r w:rsidRPr="008776D6">
              <w:rPr>
                <w:rFonts w:ascii="PT Astra Serif" w:hAnsi="PT Astra Serif" w:cs="Arial"/>
                <w:b/>
                <w:sz w:val="22"/>
                <w:szCs w:val="22"/>
              </w:rPr>
              <w:tab/>
            </w:r>
          </w:p>
          <w:p w:rsidR="008776D6" w:rsidRPr="008776D6" w:rsidRDefault="008776D6" w:rsidP="008776D6">
            <w:pPr>
              <w:widowControl/>
              <w:autoSpaceDE w:val="0"/>
              <w:autoSpaceDN w:val="0"/>
              <w:spacing w:line="240" w:lineRule="auto"/>
              <w:jc w:val="left"/>
              <w:textAlignment w:val="auto"/>
              <w:rPr>
                <w:rFonts w:ascii="PT Astra Serif" w:hAnsi="PT Astra Serif" w:cs="Arial"/>
                <w:b/>
                <w:sz w:val="22"/>
                <w:szCs w:val="22"/>
              </w:rPr>
            </w:pPr>
            <w:r w:rsidRPr="008776D6">
              <w:rPr>
                <w:rFonts w:ascii="PT Astra Serif" w:hAnsi="PT Astra Serif" w:cs="Arial"/>
                <w:b/>
                <w:sz w:val="22"/>
                <w:szCs w:val="22"/>
              </w:rPr>
              <w:t>ОКВЭД 84.23.4</w:t>
            </w:r>
          </w:p>
          <w:p w:rsidR="008776D6" w:rsidRPr="008776D6" w:rsidRDefault="008776D6" w:rsidP="008776D6">
            <w:pPr>
              <w:widowControl/>
              <w:autoSpaceDE w:val="0"/>
              <w:autoSpaceDN w:val="0"/>
              <w:spacing w:line="240" w:lineRule="auto"/>
              <w:jc w:val="left"/>
              <w:textAlignment w:val="auto"/>
              <w:rPr>
                <w:rFonts w:ascii="PT Astra Serif" w:hAnsi="PT Astra Serif" w:cs="Arial"/>
                <w:b/>
                <w:sz w:val="22"/>
                <w:szCs w:val="22"/>
              </w:rPr>
            </w:pPr>
            <w:r w:rsidRPr="008776D6">
              <w:rPr>
                <w:rFonts w:ascii="PT Astra Serif" w:hAnsi="PT Astra Serif" w:cs="Arial"/>
                <w:b/>
                <w:sz w:val="22"/>
                <w:szCs w:val="22"/>
              </w:rPr>
              <w:t>ОГРН 1023700532877</w:t>
            </w:r>
          </w:p>
          <w:p w:rsidR="008776D6" w:rsidRPr="008776D6" w:rsidRDefault="008776D6" w:rsidP="008776D6">
            <w:pPr>
              <w:widowControl/>
              <w:autoSpaceDE w:val="0"/>
              <w:autoSpaceDN w:val="0"/>
              <w:spacing w:line="240" w:lineRule="auto"/>
              <w:jc w:val="left"/>
              <w:textAlignment w:val="auto"/>
              <w:rPr>
                <w:rFonts w:ascii="PT Astra Serif" w:hAnsi="PT Astra Serif" w:cs="Arial"/>
                <w:b/>
                <w:sz w:val="22"/>
                <w:szCs w:val="22"/>
              </w:rPr>
            </w:pPr>
            <w:r w:rsidRPr="008776D6">
              <w:rPr>
                <w:rFonts w:ascii="PT Astra Serif" w:hAnsi="PT Astra Serif" w:cs="Arial"/>
                <w:b/>
                <w:sz w:val="22"/>
                <w:szCs w:val="22"/>
              </w:rPr>
              <w:t>Тел. 37-55-45</w:t>
            </w:r>
          </w:p>
          <w:p w:rsidR="008776D6" w:rsidRPr="008776D6" w:rsidRDefault="008776D6" w:rsidP="008776D6">
            <w:pPr>
              <w:widowControl/>
              <w:autoSpaceDE w:val="0"/>
              <w:autoSpaceDN w:val="0"/>
              <w:spacing w:line="240" w:lineRule="auto"/>
              <w:jc w:val="left"/>
              <w:textAlignment w:val="auto"/>
              <w:rPr>
                <w:rFonts w:ascii="PT Astra Serif" w:hAnsi="PT Astra Serif" w:cs="Arial"/>
                <w:b/>
                <w:sz w:val="22"/>
                <w:szCs w:val="22"/>
              </w:rPr>
            </w:pPr>
            <w:r w:rsidRPr="008776D6">
              <w:rPr>
                <w:rFonts w:ascii="PT Astra Serif" w:hAnsi="PT Astra Serif" w:cs="Arial"/>
                <w:b/>
                <w:sz w:val="22"/>
                <w:szCs w:val="22"/>
                <w:lang w:val="en-US"/>
              </w:rPr>
              <w:t>e</w:t>
            </w:r>
            <w:r w:rsidRPr="008776D6">
              <w:rPr>
                <w:rFonts w:ascii="PT Astra Serif" w:hAnsi="PT Astra Serif" w:cs="Arial"/>
                <w:b/>
                <w:sz w:val="22"/>
                <w:szCs w:val="22"/>
              </w:rPr>
              <w:t>-</w:t>
            </w:r>
            <w:r w:rsidRPr="008776D6">
              <w:rPr>
                <w:rFonts w:ascii="PT Astra Serif" w:hAnsi="PT Astra Serif" w:cs="Arial"/>
                <w:b/>
                <w:sz w:val="22"/>
                <w:szCs w:val="22"/>
                <w:lang w:val="en-US"/>
              </w:rPr>
              <w:t>mail</w:t>
            </w:r>
            <w:r w:rsidRPr="008776D6">
              <w:rPr>
                <w:rFonts w:ascii="PT Astra Serif" w:hAnsi="PT Astra Serif" w:cs="Arial"/>
                <w:b/>
                <w:sz w:val="22"/>
                <w:szCs w:val="22"/>
              </w:rPr>
              <w:t xml:space="preserve">: </w:t>
            </w:r>
            <w:r w:rsidRPr="008776D6">
              <w:rPr>
                <w:rFonts w:ascii="PT Astra Serif" w:hAnsi="PT Astra Serif" w:cs="Arial"/>
                <w:b/>
                <w:sz w:val="22"/>
                <w:szCs w:val="22"/>
                <w:lang w:val="en-US"/>
              </w:rPr>
              <w:t>market</w:t>
            </w:r>
            <w:r w:rsidRPr="008776D6">
              <w:rPr>
                <w:rFonts w:ascii="PT Astra Serif" w:hAnsi="PT Astra Serif" w:cs="Arial"/>
                <w:b/>
                <w:sz w:val="22"/>
                <w:szCs w:val="22"/>
              </w:rPr>
              <w:t>-37@</w:t>
            </w:r>
            <w:r w:rsidRPr="008776D6">
              <w:rPr>
                <w:rFonts w:ascii="PT Astra Serif" w:hAnsi="PT Astra Serif" w:cs="Arial"/>
                <w:b/>
                <w:sz w:val="22"/>
                <w:szCs w:val="22"/>
                <w:lang w:val="en-US"/>
              </w:rPr>
              <w:t>mail</w:t>
            </w:r>
            <w:r w:rsidRPr="008776D6">
              <w:rPr>
                <w:rFonts w:ascii="PT Astra Serif" w:hAnsi="PT Astra Serif" w:cs="Arial"/>
                <w:b/>
                <w:sz w:val="22"/>
                <w:szCs w:val="22"/>
              </w:rPr>
              <w:t>.</w:t>
            </w:r>
            <w:r w:rsidRPr="008776D6">
              <w:rPr>
                <w:rFonts w:ascii="PT Astra Serif" w:hAnsi="PT Astra Serif" w:cs="Arial"/>
                <w:b/>
                <w:sz w:val="22"/>
                <w:szCs w:val="22"/>
                <w:lang w:val="en-US"/>
              </w:rPr>
              <w:t>ru</w:t>
            </w:r>
          </w:p>
          <w:p w:rsidR="0029254B" w:rsidRPr="00A908E3" w:rsidRDefault="0029254B" w:rsidP="00F43AAD">
            <w:pPr>
              <w:pStyle w:val="ConsPlusNormal"/>
              <w:suppressAutoHyphens/>
              <w:spacing w:line="240" w:lineRule="auto"/>
              <w:ind w:right="-2" w:firstLine="0"/>
              <w:jc w:val="left"/>
              <w:rPr>
                <w:rFonts w:ascii="Times New Roman" w:hAnsi="Times New Roman"/>
                <w:color w:val="000000"/>
                <w:sz w:val="23"/>
                <w:szCs w:val="23"/>
              </w:rPr>
            </w:pPr>
          </w:p>
        </w:tc>
      </w:tr>
      <w:tr w:rsidR="00BA702B" w:rsidRPr="0028288E" w:rsidTr="00CA7076">
        <w:trPr>
          <w:trHeight w:val="1004"/>
        </w:trPr>
        <w:tc>
          <w:tcPr>
            <w:tcW w:w="4678" w:type="dxa"/>
            <w:shd w:val="clear" w:color="auto" w:fill="auto"/>
          </w:tcPr>
          <w:p w:rsidR="00A908E3" w:rsidRPr="00B21BF6" w:rsidRDefault="00A908E3" w:rsidP="00A908E3">
            <w:pPr>
              <w:pStyle w:val="ConsPlusNormal"/>
              <w:spacing w:line="276" w:lineRule="auto"/>
              <w:ind w:right="-2" w:firstLine="0"/>
              <w:rPr>
                <w:rFonts w:ascii="Times New Roman" w:hAnsi="Times New Roman"/>
                <w:b/>
                <w:sz w:val="23"/>
                <w:szCs w:val="23"/>
              </w:rPr>
            </w:pPr>
            <w:r w:rsidRPr="00B21BF6">
              <w:rPr>
                <w:rFonts w:ascii="Times New Roman" w:hAnsi="Times New Roman"/>
                <w:b/>
                <w:sz w:val="23"/>
                <w:szCs w:val="23"/>
              </w:rPr>
              <w:t>Поставщик:</w:t>
            </w:r>
          </w:p>
          <w:p w:rsidR="00D54F0E" w:rsidRDefault="00D54F0E" w:rsidP="00B21BF6">
            <w:pPr>
              <w:suppressAutoHyphens/>
              <w:autoSpaceDE w:val="0"/>
              <w:autoSpaceDN w:val="0"/>
              <w:spacing w:line="240" w:lineRule="auto"/>
              <w:rPr>
                <w:sz w:val="23"/>
                <w:szCs w:val="23"/>
              </w:rPr>
            </w:pPr>
          </w:p>
          <w:p w:rsidR="00D54F0E" w:rsidRDefault="00D54F0E" w:rsidP="00B21BF6">
            <w:pPr>
              <w:suppressAutoHyphens/>
              <w:autoSpaceDE w:val="0"/>
              <w:autoSpaceDN w:val="0"/>
              <w:spacing w:line="240" w:lineRule="auto"/>
              <w:rPr>
                <w:sz w:val="23"/>
                <w:szCs w:val="23"/>
              </w:rPr>
            </w:pPr>
          </w:p>
          <w:p w:rsidR="002479E7" w:rsidRPr="0028288E" w:rsidRDefault="00BA702B" w:rsidP="00B21BF6">
            <w:pPr>
              <w:suppressAutoHyphens/>
              <w:autoSpaceDE w:val="0"/>
              <w:autoSpaceDN w:val="0"/>
              <w:spacing w:line="240" w:lineRule="auto"/>
              <w:rPr>
                <w:rFonts w:ascii="Calibri" w:hAnsi="Calibri" w:cs="Calibri"/>
                <w:color w:val="00000A"/>
                <w:sz w:val="23"/>
                <w:szCs w:val="23"/>
              </w:rPr>
            </w:pPr>
            <w:r w:rsidRPr="0028288E">
              <w:rPr>
                <w:sz w:val="23"/>
                <w:szCs w:val="23"/>
              </w:rPr>
              <w:t>_________________</w:t>
            </w:r>
            <w:r w:rsidR="007F6F70" w:rsidRPr="0028288E">
              <w:rPr>
                <w:sz w:val="23"/>
                <w:szCs w:val="23"/>
              </w:rPr>
              <w:t>_</w:t>
            </w:r>
          </w:p>
          <w:p w:rsidR="00BA702B" w:rsidRPr="0028288E" w:rsidRDefault="002479E7" w:rsidP="00B21BF6">
            <w:pPr>
              <w:pStyle w:val="ConsPlusNormal"/>
              <w:spacing w:line="240" w:lineRule="auto"/>
              <w:ind w:right="-2" w:firstLine="0"/>
              <w:rPr>
                <w:rFonts w:ascii="Times New Roman" w:hAnsi="Times New Roman"/>
                <w:sz w:val="23"/>
                <w:szCs w:val="23"/>
              </w:rPr>
            </w:pPr>
            <w:r w:rsidRPr="0028288E">
              <w:rPr>
                <w:rFonts w:ascii="Times New Roman" w:hAnsi="Times New Roman"/>
                <w:b/>
                <w:bCs/>
                <w:color w:val="00000A"/>
                <w:sz w:val="23"/>
                <w:szCs w:val="23"/>
              </w:rPr>
              <w:t xml:space="preserve">                     </w:t>
            </w:r>
          </w:p>
        </w:tc>
        <w:tc>
          <w:tcPr>
            <w:tcW w:w="4680" w:type="dxa"/>
            <w:shd w:val="clear" w:color="auto" w:fill="auto"/>
          </w:tcPr>
          <w:p w:rsidR="00BA702B" w:rsidRPr="0028288E" w:rsidRDefault="00BA702B" w:rsidP="00B21BF6">
            <w:pPr>
              <w:pStyle w:val="ConsPlusNormal"/>
              <w:spacing w:line="240" w:lineRule="auto"/>
              <w:ind w:right="-2" w:firstLine="0"/>
              <w:jc w:val="left"/>
              <w:rPr>
                <w:rFonts w:ascii="Times New Roman" w:hAnsi="Times New Roman"/>
                <w:b/>
                <w:sz w:val="23"/>
                <w:szCs w:val="23"/>
              </w:rPr>
            </w:pPr>
            <w:r w:rsidRPr="0028288E">
              <w:rPr>
                <w:rFonts w:ascii="Times New Roman" w:hAnsi="Times New Roman"/>
                <w:b/>
                <w:sz w:val="23"/>
                <w:szCs w:val="23"/>
              </w:rPr>
              <w:t>Государственный заказчик:</w:t>
            </w:r>
          </w:p>
          <w:p w:rsidR="00BA702B" w:rsidRPr="00C966D2" w:rsidRDefault="00BA702B" w:rsidP="00B21BF6">
            <w:pPr>
              <w:pStyle w:val="ConsPlusNormal"/>
              <w:spacing w:line="240" w:lineRule="auto"/>
              <w:ind w:right="-2" w:firstLine="0"/>
              <w:jc w:val="left"/>
              <w:rPr>
                <w:rFonts w:ascii="Times New Roman" w:hAnsi="Times New Roman"/>
                <w:sz w:val="23"/>
                <w:szCs w:val="23"/>
              </w:rPr>
            </w:pPr>
          </w:p>
          <w:p w:rsidR="00D54F0E" w:rsidRPr="00F401EB" w:rsidRDefault="00D54F0E" w:rsidP="00B21BF6">
            <w:pPr>
              <w:pStyle w:val="ConsPlusNormal"/>
              <w:spacing w:line="240" w:lineRule="auto"/>
              <w:ind w:right="-2" w:firstLine="0"/>
              <w:jc w:val="left"/>
              <w:rPr>
                <w:rFonts w:ascii="Times New Roman" w:hAnsi="Times New Roman"/>
                <w:color w:val="FF0000"/>
                <w:sz w:val="23"/>
                <w:szCs w:val="23"/>
              </w:rPr>
            </w:pPr>
          </w:p>
          <w:p w:rsidR="00BA702B" w:rsidRPr="0028288E" w:rsidRDefault="00BA702B" w:rsidP="00F43AAD">
            <w:pPr>
              <w:spacing w:line="240" w:lineRule="auto"/>
              <w:jc w:val="left"/>
              <w:rPr>
                <w:sz w:val="23"/>
                <w:szCs w:val="23"/>
              </w:rPr>
            </w:pPr>
            <w:r w:rsidRPr="000B75A4">
              <w:rPr>
                <w:sz w:val="23"/>
                <w:szCs w:val="23"/>
              </w:rPr>
              <w:t>__________________</w:t>
            </w:r>
            <w:r w:rsidR="00AC1E3C" w:rsidRPr="000B75A4">
              <w:rPr>
                <w:sz w:val="23"/>
                <w:szCs w:val="23"/>
              </w:rPr>
              <w:t>_</w:t>
            </w:r>
          </w:p>
        </w:tc>
      </w:tr>
    </w:tbl>
    <w:p w:rsidR="00C21618" w:rsidRPr="0028288E" w:rsidRDefault="00BA702B" w:rsidP="00B21BF6">
      <w:pPr>
        <w:pStyle w:val="a4"/>
        <w:spacing w:line="240" w:lineRule="auto"/>
        <w:ind w:right="-2"/>
        <w:jc w:val="left"/>
        <w:rPr>
          <w:b w:val="0"/>
          <w:sz w:val="23"/>
          <w:szCs w:val="23"/>
        </w:rPr>
      </w:pPr>
      <w:r w:rsidRPr="0028288E">
        <w:rPr>
          <w:b w:val="0"/>
          <w:sz w:val="23"/>
          <w:szCs w:val="23"/>
        </w:rPr>
        <w:t xml:space="preserve">            </w:t>
      </w:r>
      <w:r w:rsidR="00A51713" w:rsidRPr="0028288E">
        <w:rPr>
          <w:b w:val="0"/>
          <w:sz w:val="23"/>
          <w:szCs w:val="23"/>
        </w:rPr>
        <w:t xml:space="preserve">   </w:t>
      </w:r>
      <w:r w:rsidRPr="0028288E">
        <w:rPr>
          <w:b w:val="0"/>
          <w:sz w:val="23"/>
          <w:szCs w:val="23"/>
        </w:rPr>
        <w:t xml:space="preserve">  М.П.                                                                            </w:t>
      </w:r>
      <w:r w:rsidR="00A51713" w:rsidRPr="0028288E">
        <w:rPr>
          <w:b w:val="0"/>
          <w:sz w:val="23"/>
          <w:szCs w:val="23"/>
        </w:rPr>
        <w:t xml:space="preserve"> </w:t>
      </w:r>
      <w:r w:rsidRPr="0028288E">
        <w:rPr>
          <w:b w:val="0"/>
          <w:sz w:val="23"/>
          <w:szCs w:val="23"/>
        </w:rPr>
        <w:t xml:space="preserve"> М.П.</w:t>
      </w:r>
      <w:r w:rsidR="0028288E" w:rsidRPr="0028288E">
        <w:rPr>
          <w:b w:val="0"/>
          <w:sz w:val="23"/>
          <w:szCs w:val="23"/>
        </w:rPr>
        <w:t xml:space="preserve"> </w:t>
      </w:r>
      <w:r w:rsidR="000940EA" w:rsidRPr="00666107">
        <w:rPr>
          <w:b w:val="0"/>
          <w:sz w:val="23"/>
          <w:szCs w:val="23"/>
        </w:rPr>
        <w:t>«___»</w:t>
      </w:r>
      <w:r w:rsidR="005C7CF2" w:rsidRPr="00666107">
        <w:rPr>
          <w:b w:val="0"/>
          <w:sz w:val="23"/>
          <w:szCs w:val="23"/>
        </w:rPr>
        <w:t>__________________20</w:t>
      </w:r>
      <w:r w:rsidR="00AC1E3C" w:rsidRPr="00666107">
        <w:rPr>
          <w:b w:val="0"/>
          <w:sz w:val="23"/>
          <w:szCs w:val="23"/>
        </w:rPr>
        <w:t>2</w:t>
      </w:r>
      <w:r w:rsidR="00666107" w:rsidRPr="00666107">
        <w:rPr>
          <w:b w:val="0"/>
          <w:sz w:val="23"/>
          <w:szCs w:val="23"/>
        </w:rPr>
        <w:t>6</w:t>
      </w:r>
      <w:r w:rsidRPr="00666107">
        <w:rPr>
          <w:b w:val="0"/>
          <w:sz w:val="23"/>
          <w:szCs w:val="23"/>
        </w:rPr>
        <w:t>г.</w:t>
      </w:r>
      <w:r w:rsidR="000940EA" w:rsidRPr="00666107">
        <w:rPr>
          <w:b w:val="0"/>
          <w:color w:val="FF0000"/>
          <w:sz w:val="23"/>
          <w:szCs w:val="23"/>
        </w:rPr>
        <w:t xml:space="preserve"> </w:t>
      </w:r>
      <w:r w:rsidR="00A51713" w:rsidRPr="00666107">
        <w:rPr>
          <w:b w:val="0"/>
          <w:color w:val="FF0000"/>
          <w:sz w:val="23"/>
          <w:szCs w:val="23"/>
        </w:rPr>
        <w:t xml:space="preserve">         </w:t>
      </w:r>
      <w:r w:rsidR="00B622E6" w:rsidRPr="00666107">
        <w:rPr>
          <w:b w:val="0"/>
          <w:color w:val="FF0000"/>
          <w:sz w:val="23"/>
          <w:szCs w:val="23"/>
        </w:rPr>
        <w:t xml:space="preserve"> </w:t>
      </w:r>
      <w:r w:rsidR="005C7CF2" w:rsidRPr="00666107">
        <w:rPr>
          <w:b w:val="0"/>
          <w:color w:val="FF0000"/>
          <w:sz w:val="23"/>
          <w:szCs w:val="23"/>
        </w:rPr>
        <w:t xml:space="preserve">          </w:t>
      </w:r>
      <w:r w:rsidR="00B622E6" w:rsidRPr="00666107">
        <w:rPr>
          <w:b w:val="0"/>
          <w:color w:val="FF0000"/>
          <w:sz w:val="23"/>
          <w:szCs w:val="23"/>
        </w:rPr>
        <w:t xml:space="preserve">  </w:t>
      </w:r>
      <w:r w:rsidR="000940EA" w:rsidRPr="00666107">
        <w:rPr>
          <w:b w:val="0"/>
          <w:sz w:val="23"/>
          <w:szCs w:val="23"/>
        </w:rPr>
        <w:t>«___»__________________20</w:t>
      </w:r>
      <w:r w:rsidR="00AC1E3C" w:rsidRPr="00666107">
        <w:rPr>
          <w:b w:val="0"/>
          <w:sz w:val="23"/>
          <w:szCs w:val="23"/>
        </w:rPr>
        <w:t>2</w:t>
      </w:r>
      <w:r w:rsidR="00666107" w:rsidRPr="00666107">
        <w:rPr>
          <w:b w:val="0"/>
          <w:sz w:val="23"/>
          <w:szCs w:val="23"/>
        </w:rPr>
        <w:t>6</w:t>
      </w:r>
      <w:r w:rsidR="000940EA" w:rsidRPr="00666107">
        <w:rPr>
          <w:b w:val="0"/>
          <w:sz w:val="23"/>
          <w:szCs w:val="23"/>
        </w:rPr>
        <w:t>г</w:t>
      </w:r>
      <w:r w:rsidR="005C7CF2" w:rsidRPr="00666107">
        <w:rPr>
          <w:b w:val="0"/>
          <w:sz w:val="23"/>
          <w:szCs w:val="23"/>
        </w:rPr>
        <w:t>.</w:t>
      </w:r>
      <w:r w:rsidR="000940EA" w:rsidRPr="0028288E">
        <w:rPr>
          <w:sz w:val="23"/>
          <w:szCs w:val="23"/>
        </w:rPr>
        <w:t xml:space="preserve">   </w:t>
      </w:r>
    </w:p>
    <w:p w:rsidR="00027D6D" w:rsidRPr="00E2717C" w:rsidRDefault="00027D6D" w:rsidP="00E2717C">
      <w:pPr>
        <w:pStyle w:val="ConsPlusNormal"/>
        <w:spacing w:line="276" w:lineRule="auto"/>
        <w:ind w:right="-52" w:firstLine="0"/>
        <w:jc w:val="right"/>
        <w:rPr>
          <w:rFonts w:ascii="Times New Roman" w:hAnsi="Times New Roman"/>
          <w:bCs/>
        </w:rPr>
      </w:pPr>
    </w:p>
    <w:p w:rsidR="006D0C22" w:rsidRDefault="006D0C22" w:rsidP="00B21BF6">
      <w:pPr>
        <w:pStyle w:val="ConsPlusNormal"/>
        <w:spacing w:line="276" w:lineRule="auto"/>
        <w:ind w:right="-2"/>
        <w:jc w:val="right"/>
        <w:rPr>
          <w:rFonts w:ascii="Times New Roman" w:hAnsi="Times New Roman"/>
          <w:sz w:val="23"/>
          <w:szCs w:val="23"/>
        </w:rPr>
      </w:pPr>
    </w:p>
    <w:p w:rsidR="006D0C22" w:rsidRDefault="006D0C22" w:rsidP="00B21BF6">
      <w:pPr>
        <w:pStyle w:val="ConsPlusNormal"/>
        <w:spacing w:line="276" w:lineRule="auto"/>
        <w:ind w:right="-2"/>
        <w:jc w:val="right"/>
        <w:rPr>
          <w:rFonts w:ascii="Times New Roman" w:hAnsi="Times New Roman"/>
          <w:sz w:val="23"/>
          <w:szCs w:val="23"/>
        </w:rPr>
      </w:pPr>
    </w:p>
    <w:p w:rsidR="006D0C22" w:rsidRDefault="006D0C22" w:rsidP="00B21BF6">
      <w:pPr>
        <w:pStyle w:val="ConsPlusNormal"/>
        <w:spacing w:line="276" w:lineRule="auto"/>
        <w:ind w:right="-2"/>
        <w:jc w:val="right"/>
        <w:rPr>
          <w:rFonts w:ascii="Times New Roman" w:hAnsi="Times New Roman"/>
          <w:sz w:val="23"/>
          <w:szCs w:val="23"/>
        </w:rPr>
      </w:pPr>
    </w:p>
    <w:p w:rsidR="006D0C22" w:rsidRDefault="006D0C22" w:rsidP="00B21BF6">
      <w:pPr>
        <w:pStyle w:val="ConsPlusNormal"/>
        <w:spacing w:line="276" w:lineRule="auto"/>
        <w:ind w:right="-2"/>
        <w:jc w:val="right"/>
        <w:rPr>
          <w:rFonts w:ascii="Times New Roman" w:hAnsi="Times New Roman"/>
          <w:sz w:val="23"/>
          <w:szCs w:val="23"/>
        </w:rPr>
      </w:pPr>
    </w:p>
    <w:p w:rsidR="006D0C22" w:rsidRDefault="006D0C22" w:rsidP="00B21BF6">
      <w:pPr>
        <w:pStyle w:val="ConsPlusNormal"/>
        <w:spacing w:line="276" w:lineRule="auto"/>
        <w:ind w:right="-2"/>
        <w:jc w:val="right"/>
        <w:rPr>
          <w:rFonts w:ascii="Times New Roman" w:hAnsi="Times New Roman"/>
          <w:sz w:val="23"/>
          <w:szCs w:val="23"/>
        </w:rPr>
      </w:pPr>
    </w:p>
    <w:p w:rsidR="006D0C22" w:rsidRDefault="006D0C22" w:rsidP="00B21BF6">
      <w:pPr>
        <w:pStyle w:val="ConsPlusNormal"/>
        <w:spacing w:line="276" w:lineRule="auto"/>
        <w:ind w:right="-2"/>
        <w:jc w:val="right"/>
        <w:rPr>
          <w:rFonts w:ascii="Times New Roman" w:hAnsi="Times New Roman"/>
          <w:sz w:val="23"/>
          <w:szCs w:val="23"/>
        </w:rPr>
      </w:pPr>
    </w:p>
    <w:p w:rsidR="006D0C22" w:rsidRDefault="006D0C22" w:rsidP="00B21BF6">
      <w:pPr>
        <w:pStyle w:val="ConsPlusNormal"/>
        <w:spacing w:line="276" w:lineRule="auto"/>
        <w:ind w:right="-2"/>
        <w:jc w:val="right"/>
        <w:rPr>
          <w:rFonts w:ascii="Times New Roman" w:hAnsi="Times New Roman"/>
          <w:sz w:val="23"/>
          <w:szCs w:val="23"/>
        </w:rPr>
      </w:pPr>
    </w:p>
    <w:p w:rsidR="006D0C22" w:rsidRDefault="006D0C22" w:rsidP="00B21BF6">
      <w:pPr>
        <w:pStyle w:val="ConsPlusNormal"/>
        <w:spacing w:line="276" w:lineRule="auto"/>
        <w:ind w:right="-2"/>
        <w:jc w:val="right"/>
        <w:rPr>
          <w:rFonts w:ascii="Times New Roman" w:hAnsi="Times New Roman"/>
          <w:sz w:val="23"/>
          <w:szCs w:val="23"/>
        </w:rPr>
      </w:pPr>
    </w:p>
    <w:p w:rsidR="006D0C22" w:rsidRDefault="006D0C22" w:rsidP="00B21BF6">
      <w:pPr>
        <w:pStyle w:val="ConsPlusNormal"/>
        <w:spacing w:line="276" w:lineRule="auto"/>
        <w:ind w:right="-2"/>
        <w:jc w:val="right"/>
        <w:rPr>
          <w:rFonts w:ascii="Times New Roman" w:hAnsi="Times New Roman"/>
          <w:sz w:val="23"/>
          <w:szCs w:val="23"/>
        </w:rPr>
      </w:pPr>
    </w:p>
    <w:p w:rsidR="00F43AAD" w:rsidRDefault="00F43AAD" w:rsidP="00B21BF6">
      <w:pPr>
        <w:pStyle w:val="ConsPlusNormal"/>
        <w:spacing w:line="276" w:lineRule="auto"/>
        <w:ind w:right="-2"/>
        <w:jc w:val="right"/>
        <w:rPr>
          <w:rFonts w:ascii="Times New Roman" w:hAnsi="Times New Roman"/>
          <w:sz w:val="23"/>
          <w:szCs w:val="23"/>
        </w:rPr>
      </w:pPr>
    </w:p>
    <w:p w:rsidR="00F43AAD" w:rsidRDefault="00F43AAD" w:rsidP="00B21BF6">
      <w:pPr>
        <w:pStyle w:val="ConsPlusNormal"/>
        <w:spacing w:line="276" w:lineRule="auto"/>
        <w:ind w:right="-2"/>
        <w:jc w:val="right"/>
        <w:rPr>
          <w:rFonts w:ascii="Times New Roman" w:hAnsi="Times New Roman"/>
          <w:sz w:val="23"/>
          <w:szCs w:val="23"/>
        </w:rPr>
      </w:pPr>
    </w:p>
    <w:p w:rsidR="00F43AAD" w:rsidRDefault="00F43AAD" w:rsidP="00B21BF6">
      <w:pPr>
        <w:pStyle w:val="ConsPlusNormal"/>
        <w:spacing w:line="276" w:lineRule="auto"/>
        <w:ind w:right="-2"/>
        <w:jc w:val="right"/>
        <w:rPr>
          <w:rFonts w:ascii="Times New Roman" w:hAnsi="Times New Roman"/>
          <w:sz w:val="23"/>
          <w:szCs w:val="23"/>
        </w:rPr>
      </w:pPr>
    </w:p>
    <w:p w:rsidR="00F43AAD" w:rsidRDefault="00F43AAD" w:rsidP="00B21BF6">
      <w:pPr>
        <w:pStyle w:val="ConsPlusNormal"/>
        <w:spacing w:line="276" w:lineRule="auto"/>
        <w:ind w:right="-2"/>
        <w:jc w:val="right"/>
        <w:rPr>
          <w:rFonts w:ascii="Times New Roman" w:hAnsi="Times New Roman"/>
          <w:sz w:val="23"/>
          <w:szCs w:val="23"/>
        </w:rPr>
      </w:pPr>
    </w:p>
    <w:p w:rsidR="000B75A4" w:rsidRPr="00B21BF6" w:rsidRDefault="008776D6" w:rsidP="00B21BF6">
      <w:pPr>
        <w:pStyle w:val="ConsPlusNormal"/>
        <w:spacing w:line="276" w:lineRule="auto"/>
        <w:ind w:right="-2"/>
        <w:jc w:val="right"/>
        <w:rPr>
          <w:rFonts w:ascii="Times New Roman" w:hAnsi="Times New Roman"/>
          <w:sz w:val="23"/>
          <w:szCs w:val="23"/>
        </w:rPr>
      </w:pPr>
      <w:r>
        <w:rPr>
          <w:rFonts w:ascii="Times New Roman" w:hAnsi="Times New Roman"/>
          <w:sz w:val="23"/>
          <w:szCs w:val="23"/>
        </w:rPr>
        <w:t>Пр</w:t>
      </w:r>
      <w:r w:rsidR="00AC1E3C" w:rsidRPr="00B21BF6">
        <w:rPr>
          <w:rFonts w:ascii="Times New Roman" w:hAnsi="Times New Roman"/>
          <w:sz w:val="23"/>
          <w:szCs w:val="23"/>
        </w:rPr>
        <w:t>иложение № 1</w:t>
      </w:r>
    </w:p>
    <w:p w:rsidR="00AC1E3C" w:rsidRPr="00B21BF6" w:rsidRDefault="00AC1E3C" w:rsidP="00B21BF6">
      <w:pPr>
        <w:pStyle w:val="ConsPlusNormal"/>
        <w:spacing w:line="276" w:lineRule="auto"/>
        <w:ind w:right="-2"/>
        <w:jc w:val="right"/>
        <w:rPr>
          <w:rFonts w:ascii="Times New Roman" w:hAnsi="Times New Roman"/>
          <w:sz w:val="23"/>
          <w:szCs w:val="23"/>
          <w:u w:val="single"/>
        </w:rPr>
      </w:pPr>
      <w:r w:rsidRPr="00B21BF6">
        <w:rPr>
          <w:rFonts w:ascii="Times New Roman" w:hAnsi="Times New Roman"/>
          <w:sz w:val="23"/>
          <w:szCs w:val="23"/>
        </w:rPr>
        <w:t>к Государственному контракту №</w:t>
      </w:r>
      <w:r w:rsidRPr="00B21BF6">
        <w:rPr>
          <w:rFonts w:ascii="Times New Roman" w:hAnsi="Times New Roman"/>
          <w:sz w:val="23"/>
          <w:szCs w:val="23"/>
          <w:u w:val="single"/>
        </w:rPr>
        <w:t xml:space="preserve">        </w:t>
      </w:r>
      <w:r w:rsidRPr="00B21BF6">
        <w:rPr>
          <w:rFonts w:ascii="Times New Roman" w:hAnsi="Times New Roman"/>
          <w:color w:val="FFFFFF"/>
          <w:sz w:val="23"/>
          <w:szCs w:val="23"/>
          <w:u w:val="single"/>
        </w:rPr>
        <w:t>.</w:t>
      </w:r>
    </w:p>
    <w:p w:rsidR="00AC1E3C" w:rsidRPr="00B21BF6" w:rsidRDefault="00AC1E3C" w:rsidP="00B21BF6">
      <w:pPr>
        <w:pStyle w:val="ConsPlusNormal"/>
        <w:spacing w:line="276" w:lineRule="auto"/>
        <w:ind w:right="-2"/>
        <w:jc w:val="right"/>
        <w:rPr>
          <w:rFonts w:ascii="Times New Roman" w:hAnsi="Times New Roman"/>
          <w:color w:val="FF0000"/>
          <w:sz w:val="23"/>
          <w:szCs w:val="23"/>
          <w:u w:val="single"/>
        </w:rPr>
      </w:pPr>
      <w:r w:rsidRPr="00B21BF6">
        <w:rPr>
          <w:rFonts w:ascii="Times New Roman" w:hAnsi="Times New Roman"/>
          <w:sz w:val="23"/>
          <w:szCs w:val="23"/>
        </w:rPr>
        <w:lastRenderedPageBreak/>
        <w:t>от «</w:t>
      </w:r>
      <w:r w:rsidRPr="00B21BF6">
        <w:rPr>
          <w:rFonts w:ascii="Times New Roman" w:hAnsi="Times New Roman"/>
          <w:sz w:val="23"/>
          <w:szCs w:val="23"/>
          <w:u w:val="single"/>
        </w:rPr>
        <w:t xml:space="preserve">         </w:t>
      </w:r>
      <w:r w:rsidRPr="00B21BF6">
        <w:rPr>
          <w:rFonts w:ascii="Times New Roman" w:hAnsi="Times New Roman"/>
          <w:sz w:val="23"/>
          <w:szCs w:val="23"/>
        </w:rPr>
        <w:t>»</w:t>
      </w:r>
      <w:r w:rsidRPr="00B21BF6">
        <w:rPr>
          <w:rFonts w:ascii="Times New Roman" w:hAnsi="Times New Roman"/>
          <w:sz w:val="23"/>
          <w:szCs w:val="23"/>
          <w:u w:val="single"/>
        </w:rPr>
        <w:t xml:space="preserve">                        </w:t>
      </w:r>
      <w:r w:rsidR="0029254B" w:rsidRPr="00B21BF6">
        <w:rPr>
          <w:rFonts w:ascii="Times New Roman" w:hAnsi="Times New Roman"/>
          <w:sz w:val="23"/>
          <w:szCs w:val="23"/>
        </w:rPr>
        <w:t>202</w:t>
      </w:r>
      <w:r w:rsidR="00666107">
        <w:rPr>
          <w:rFonts w:ascii="Times New Roman" w:hAnsi="Times New Roman"/>
          <w:sz w:val="23"/>
          <w:szCs w:val="23"/>
        </w:rPr>
        <w:t>6</w:t>
      </w:r>
      <w:r w:rsidRPr="00B21BF6">
        <w:rPr>
          <w:rFonts w:ascii="Times New Roman" w:hAnsi="Times New Roman"/>
          <w:sz w:val="23"/>
          <w:szCs w:val="23"/>
        </w:rPr>
        <w:t xml:space="preserve"> года</w:t>
      </w:r>
    </w:p>
    <w:p w:rsidR="00AC1E3C" w:rsidRPr="00B21BF6" w:rsidRDefault="00AC1E3C" w:rsidP="00B21BF6">
      <w:pPr>
        <w:pStyle w:val="ConsPlusNormal"/>
        <w:spacing w:line="276" w:lineRule="auto"/>
        <w:ind w:right="-2"/>
        <w:jc w:val="center"/>
        <w:rPr>
          <w:rFonts w:ascii="Times New Roman" w:hAnsi="Times New Roman"/>
          <w:sz w:val="23"/>
          <w:szCs w:val="23"/>
        </w:rPr>
      </w:pPr>
    </w:p>
    <w:p w:rsidR="00586C4A" w:rsidRPr="00B21BF6" w:rsidRDefault="00586C4A" w:rsidP="00B21BF6">
      <w:pPr>
        <w:spacing w:line="276" w:lineRule="auto"/>
        <w:jc w:val="right"/>
        <w:rPr>
          <w:sz w:val="23"/>
          <w:szCs w:val="23"/>
        </w:rPr>
      </w:pPr>
    </w:p>
    <w:p w:rsidR="00A052AD" w:rsidRPr="00B21BF6" w:rsidRDefault="00A052AD" w:rsidP="00B21BF6">
      <w:pPr>
        <w:spacing w:line="276" w:lineRule="auto"/>
        <w:jc w:val="center"/>
        <w:rPr>
          <w:b/>
          <w:i/>
          <w:sz w:val="23"/>
          <w:szCs w:val="23"/>
        </w:rPr>
      </w:pPr>
      <w:r w:rsidRPr="00B21BF6">
        <w:rPr>
          <w:b/>
          <w:i/>
          <w:sz w:val="23"/>
          <w:szCs w:val="23"/>
        </w:rPr>
        <w:t>Техническое задание</w:t>
      </w:r>
    </w:p>
    <w:p w:rsidR="00A052AD" w:rsidRPr="00CA7076" w:rsidRDefault="00A052AD" w:rsidP="00B21BF6">
      <w:pPr>
        <w:spacing w:line="276" w:lineRule="auto"/>
        <w:jc w:val="center"/>
      </w:pPr>
      <w:r w:rsidRPr="00B21BF6">
        <w:rPr>
          <w:sz w:val="23"/>
          <w:szCs w:val="23"/>
        </w:rPr>
        <w:t xml:space="preserve">на </w:t>
      </w:r>
      <w:r w:rsidR="002D267F">
        <w:t>спецодежду</w:t>
      </w:r>
      <w:r w:rsidR="00D04D68" w:rsidRPr="00B21BF6">
        <w:rPr>
          <w:sz w:val="23"/>
          <w:szCs w:val="23"/>
        </w:rPr>
        <w:t xml:space="preserve"> </w:t>
      </w:r>
      <w:r w:rsidRPr="00CA7076">
        <w:t>для нужд</w:t>
      </w:r>
    </w:p>
    <w:p w:rsidR="00A052AD" w:rsidRPr="00CA7076" w:rsidRDefault="00A052AD" w:rsidP="00B21BF6">
      <w:pPr>
        <w:spacing w:line="276" w:lineRule="auto"/>
        <w:jc w:val="center"/>
      </w:pPr>
      <w:r w:rsidRPr="00CA7076">
        <w:t>ФКУ ИК-7 УФСИН России по Ивановской области</w:t>
      </w:r>
    </w:p>
    <w:p w:rsidR="00A052AD" w:rsidRPr="00CA7076" w:rsidRDefault="00A052AD" w:rsidP="00B21BF6">
      <w:pPr>
        <w:spacing w:line="276" w:lineRule="auto"/>
        <w:jc w:val="center"/>
      </w:pPr>
    </w:p>
    <w:p w:rsidR="002D267F" w:rsidRPr="00CA7076" w:rsidRDefault="002D267F" w:rsidP="002D267F">
      <w:pPr>
        <w:spacing w:line="240" w:lineRule="auto"/>
        <w:rPr>
          <w:b/>
        </w:rPr>
      </w:pPr>
    </w:p>
    <w:p w:rsidR="002D267F" w:rsidRPr="00CA7076" w:rsidRDefault="002D267F" w:rsidP="002D267F">
      <w:pPr>
        <w:spacing w:line="240" w:lineRule="auto"/>
      </w:pPr>
      <w:r w:rsidRPr="00CA7076">
        <w:rPr>
          <w:b/>
        </w:rPr>
        <w:t>Наименование товара</w:t>
      </w:r>
      <w:r w:rsidR="00CC3C8F" w:rsidRPr="00CA7076">
        <w:rPr>
          <w:b/>
        </w:rPr>
        <w:t>:</w:t>
      </w:r>
      <w:r w:rsidRPr="00CA7076">
        <w:t xml:space="preserve"> Спецодежда.</w:t>
      </w:r>
    </w:p>
    <w:p w:rsidR="002D267F" w:rsidRPr="00CA7076" w:rsidRDefault="002D267F" w:rsidP="002D267F">
      <w:pPr>
        <w:rPr>
          <w:b/>
        </w:rPr>
      </w:pPr>
    </w:p>
    <w:p w:rsidR="002D267F" w:rsidRPr="00CA7076" w:rsidRDefault="002D267F" w:rsidP="002D267F">
      <w:r w:rsidRPr="00CA7076">
        <w:rPr>
          <w:b/>
        </w:rPr>
        <w:t>Место поставки товара</w:t>
      </w:r>
      <w:r w:rsidR="00CC3C8F" w:rsidRPr="00CA7076">
        <w:rPr>
          <w:b/>
        </w:rPr>
        <w:t>:</w:t>
      </w:r>
      <w:r w:rsidRPr="00CA7076">
        <w:t xml:space="preserve"> </w:t>
      </w:r>
      <w:r w:rsidR="00D467F1" w:rsidRPr="00CA7076">
        <w:t>П</w:t>
      </w:r>
      <w:r w:rsidRPr="00CA7076">
        <w:t>оставка товара осуществляется силами и средствами Поставщика по месту нахождения Государственного заказчика по адресу: 153025,                        г. Иваново, ул. Болотная, д. 12.</w:t>
      </w:r>
    </w:p>
    <w:p w:rsidR="002D267F" w:rsidRPr="00CA7076" w:rsidRDefault="002D267F" w:rsidP="00B21BF6">
      <w:pPr>
        <w:spacing w:line="276" w:lineRule="auto"/>
      </w:pPr>
    </w:p>
    <w:p w:rsidR="002D267F" w:rsidRPr="00CA7076" w:rsidRDefault="002D267F" w:rsidP="00B21BF6">
      <w:pPr>
        <w:spacing w:line="276" w:lineRule="auto"/>
      </w:pPr>
      <w:r w:rsidRPr="00CA7076">
        <w:rPr>
          <w:b/>
        </w:rPr>
        <w:t>Сроки поставки товара</w:t>
      </w:r>
      <w:r w:rsidRPr="00CA7076">
        <w:t xml:space="preserve"> в течение </w:t>
      </w:r>
      <w:r w:rsidR="00666107" w:rsidRPr="00CA7076">
        <w:t>3</w:t>
      </w:r>
      <w:r w:rsidRPr="00CA7076">
        <w:t>0 (</w:t>
      </w:r>
      <w:r w:rsidR="00666107" w:rsidRPr="00CA7076">
        <w:t>тридцать</w:t>
      </w:r>
      <w:r w:rsidRPr="00CA7076">
        <w:t>) календарных дней с момента заключения Государственного контракта.</w:t>
      </w:r>
    </w:p>
    <w:p w:rsidR="006D0C22" w:rsidRPr="00CA7076" w:rsidRDefault="006D0C22" w:rsidP="00B21BF6">
      <w:pPr>
        <w:spacing w:line="276" w:lineRule="auto"/>
      </w:pPr>
    </w:p>
    <w:p w:rsidR="00DC4569" w:rsidRDefault="00A052AD" w:rsidP="00DC4569">
      <w:pPr>
        <w:pStyle w:val="af5"/>
        <w:tabs>
          <w:tab w:val="left" w:pos="900"/>
        </w:tabs>
        <w:spacing w:line="276" w:lineRule="auto"/>
        <w:ind w:left="0"/>
      </w:pPr>
      <w:r w:rsidRPr="00CA7076">
        <w:rPr>
          <w:b/>
        </w:rPr>
        <w:t>Характеристика (потребительские свойства) товара</w:t>
      </w:r>
      <w:r w:rsidR="00CC3C8F" w:rsidRPr="00CA7076">
        <w:rPr>
          <w:b/>
        </w:rPr>
        <w:t>:</w:t>
      </w:r>
      <w:r w:rsidR="00DC4569" w:rsidRPr="00CA7076">
        <w:t xml:space="preserve"> Товар должен быть маркирован             в соответствии с установленными для данного вида товаро</w:t>
      </w:r>
      <w:r w:rsidR="00DC4569" w:rsidRPr="008E1581">
        <w:t xml:space="preserve">в стандартами и техническими условиями, а также иными требованиями, предъявляемыми к указанным товарам для реализации их в оптовой и розничной торговле на территории Российской Федерации. Упаковка поставляемой продукции должна обеспечивать сохранность при </w:t>
      </w:r>
      <w:r w:rsidR="00DC4569">
        <w:t xml:space="preserve">                             </w:t>
      </w:r>
      <w:r w:rsidR="00DC4569" w:rsidRPr="008E1581">
        <w:t xml:space="preserve">ее транспортировке и хранении. При поставке товара не допускается нарушение целостности упаковки. </w:t>
      </w:r>
    </w:p>
    <w:p w:rsidR="00A052AD" w:rsidRPr="00B21BF6" w:rsidRDefault="00A052AD" w:rsidP="00B21BF6">
      <w:pPr>
        <w:spacing w:line="276" w:lineRule="auto"/>
        <w:rPr>
          <w:b/>
          <w:sz w:val="23"/>
          <w:szCs w:val="23"/>
        </w:rPr>
      </w:pPr>
    </w:p>
    <w:tbl>
      <w:tblPr>
        <w:tblStyle w:val="a8"/>
        <w:tblW w:w="10060" w:type="dxa"/>
        <w:jc w:val="center"/>
        <w:tblInd w:w="-489" w:type="dxa"/>
        <w:tblLook w:val="04A0"/>
      </w:tblPr>
      <w:tblGrid>
        <w:gridCol w:w="716"/>
        <w:gridCol w:w="4230"/>
        <w:gridCol w:w="1692"/>
        <w:gridCol w:w="1743"/>
        <w:gridCol w:w="1679"/>
      </w:tblGrid>
      <w:tr w:rsidR="00666107" w:rsidRPr="00285D40" w:rsidTr="00666107">
        <w:trPr>
          <w:jc w:val="center"/>
        </w:trPr>
        <w:tc>
          <w:tcPr>
            <w:tcW w:w="716" w:type="dxa"/>
          </w:tcPr>
          <w:p w:rsidR="00666107" w:rsidRPr="00666107" w:rsidRDefault="00666107" w:rsidP="0095058E">
            <w:pPr>
              <w:jc w:val="center"/>
              <w:rPr>
                <w:b/>
              </w:rPr>
            </w:pPr>
            <w:r w:rsidRPr="00666107">
              <w:rPr>
                <w:b/>
              </w:rPr>
              <w:t>№</w:t>
            </w:r>
          </w:p>
        </w:tc>
        <w:tc>
          <w:tcPr>
            <w:tcW w:w="4230" w:type="dxa"/>
            <w:tcBorders>
              <w:top w:val="single" w:sz="4" w:space="0" w:color="auto"/>
            </w:tcBorders>
          </w:tcPr>
          <w:p w:rsidR="00666107" w:rsidRPr="00666107" w:rsidRDefault="00666107" w:rsidP="0095058E">
            <w:pPr>
              <w:jc w:val="center"/>
              <w:rPr>
                <w:b/>
              </w:rPr>
            </w:pPr>
            <w:r w:rsidRPr="00666107">
              <w:rPr>
                <w:b/>
              </w:rPr>
              <w:t>Наименование</w:t>
            </w:r>
          </w:p>
        </w:tc>
        <w:tc>
          <w:tcPr>
            <w:tcW w:w="1692" w:type="dxa"/>
          </w:tcPr>
          <w:p w:rsidR="00666107" w:rsidRPr="00666107" w:rsidRDefault="00666107" w:rsidP="0095058E">
            <w:pPr>
              <w:jc w:val="center"/>
              <w:rPr>
                <w:b/>
              </w:rPr>
            </w:pPr>
            <w:r w:rsidRPr="00666107">
              <w:rPr>
                <w:b/>
              </w:rPr>
              <w:t xml:space="preserve">Размер </w:t>
            </w:r>
          </w:p>
        </w:tc>
        <w:tc>
          <w:tcPr>
            <w:tcW w:w="1743" w:type="dxa"/>
          </w:tcPr>
          <w:p w:rsidR="00666107" w:rsidRPr="002D267F" w:rsidRDefault="00666107" w:rsidP="0095058E">
            <w:pPr>
              <w:jc w:val="center"/>
              <w:rPr>
                <w:b/>
              </w:rPr>
            </w:pPr>
            <w:r w:rsidRPr="002D267F">
              <w:rPr>
                <w:b/>
              </w:rPr>
              <w:t>Ед. изм.</w:t>
            </w:r>
          </w:p>
        </w:tc>
        <w:tc>
          <w:tcPr>
            <w:tcW w:w="1679" w:type="dxa"/>
          </w:tcPr>
          <w:p w:rsidR="00666107" w:rsidRPr="002D267F" w:rsidRDefault="00666107" w:rsidP="0095058E">
            <w:pPr>
              <w:jc w:val="center"/>
              <w:rPr>
                <w:b/>
              </w:rPr>
            </w:pPr>
            <w:r w:rsidRPr="002D267F">
              <w:rPr>
                <w:b/>
              </w:rPr>
              <w:t>Количество</w:t>
            </w:r>
          </w:p>
        </w:tc>
      </w:tr>
      <w:tr w:rsidR="00666107" w:rsidRPr="00285D40" w:rsidTr="00666107">
        <w:trPr>
          <w:jc w:val="center"/>
        </w:trPr>
        <w:tc>
          <w:tcPr>
            <w:tcW w:w="716" w:type="dxa"/>
          </w:tcPr>
          <w:p w:rsidR="00666107" w:rsidRPr="00666107" w:rsidRDefault="00666107" w:rsidP="0095058E">
            <w:pPr>
              <w:jc w:val="center"/>
            </w:pPr>
            <w:r w:rsidRPr="00666107">
              <w:t>1</w:t>
            </w:r>
          </w:p>
        </w:tc>
        <w:tc>
          <w:tcPr>
            <w:tcW w:w="4230" w:type="dxa"/>
          </w:tcPr>
          <w:p w:rsidR="00666107" w:rsidRPr="00666107" w:rsidRDefault="00666107" w:rsidP="00666107">
            <w:pPr>
              <w:tabs>
                <w:tab w:val="left" w:pos="3012"/>
              </w:tabs>
            </w:pPr>
            <w:r w:rsidRPr="00666107">
              <w:t>Туфли иск.кожа черные 1-21-2–</w:t>
            </w:r>
          </w:p>
          <w:p w:rsidR="00666107" w:rsidRPr="00666107" w:rsidRDefault="00666107" w:rsidP="00666107">
            <w:pPr>
              <w:tabs>
                <w:tab w:val="left" w:pos="3012"/>
              </w:tabs>
            </w:pPr>
            <w:r w:rsidRPr="00666107">
              <w:t>(</w:t>
            </w:r>
            <w:r>
              <w:t>Р</w:t>
            </w:r>
            <w:r w:rsidRPr="00666107">
              <w:t>оссийского производства)</w:t>
            </w:r>
          </w:p>
        </w:tc>
        <w:tc>
          <w:tcPr>
            <w:tcW w:w="1692" w:type="dxa"/>
          </w:tcPr>
          <w:p w:rsidR="00666107" w:rsidRPr="00666107" w:rsidRDefault="00666107" w:rsidP="00666107">
            <w:pPr>
              <w:tabs>
                <w:tab w:val="left" w:pos="285"/>
                <w:tab w:val="left" w:pos="585"/>
                <w:tab w:val="center" w:pos="813"/>
              </w:tabs>
              <w:jc w:val="center"/>
            </w:pPr>
            <w:r w:rsidRPr="00666107">
              <w:t>35</w:t>
            </w:r>
          </w:p>
        </w:tc>
        <w:tc>
          <w:tcPr>
            <w:tcW w:w="1743" w:type="dxa"/>
          </w:tcPr>
          <w:p w:rsidR="00666107" w:rsidRPr="002D267F" w:rsidRDefault="00666107" w:rsidP="0095058E">
            <w:pPr>
              <w:tabs>
                <w:tab w:val="left" w:pos="285"/>
                <w:tab w:val="left" w:pos="585"/>
                <w:tab w:val="center" w:pos="813"/>
              </w:tabs>
              <w:jc w:val="center"/>
            </w:pPr>
            <w:r>
              <w:t>пар</w:t>
            </w:r>
          </w:p>
        </w:tc>
        <w:tc>
          <w:tcPr>
            <w:tcW w:w="1679" w:type="dxa"/>
          </w:tcPr>
          <w:p w:rsidR="00666107" w:rsidRPr="002D267F" w:rsidRDefault="00666107" w:rsidP="0095058E">
            <w:pPr>
              <w:tabs>
                <w:tab w:val="left" w:pos="285"/>
                <w:tab w:val="left" w:pos="585"/>
                <w:tab w:val="center" w:pos="813"/>
              </w:tabs>
              <w:jc w:val="center"/>
            </w:pPr>
            <w:r>
              <w:t>40</w:t>
            </w:r>
          </w:p>
        </w:tc>
      </w:tr>
      <w:tr w:rsidR="00666107" w:rsidRPr="00285D40" w:rsidTr="00666107">
        <w:trPr>
          <w:jc w:val="center"/>
        </w:trPr>
        <w:tc>
          <w:tcPr>
            <w:tcW w:w="716" w:type="dxa"/>
          </w:tcPr>
          <w:p w:rsidR="00666107" w:rsidRPr="00666107" w:rsidRDefault="00666107" w:rsidP="0095058E">
            <w:pPr>
              <w:jc w:val="center"/>
            </w:pPr>
            <w:r w:rsidRPr="00666107">
              <w:t>2</w:t>
            </w:r>
          </w:p>
        </w:tc>
        <w:tc>
          <w:tcPr>
            <w:tcW w:w="4230" w:type="dxa"/>
          </w:tcPr>
          <w:p w:rsidR="00666107" w:rsidRPr="00666107" w:rsidRDefault="00666107" w:rsidP="00666107">
            <w:pPr>
              <w:tabs>
                <w:tab w:val="left" w:pos="3012"/>
              </w:tabs>
            </w:pPr>
            <w:r w:rsidRPr="00666107">
              <w:t>Туфли иск.кожа черные 1-21-2–</w:t>
            </w:r>
          </w:p>
          <w:p w:rsidR="00666107" w:rsidRPr="00666107" w:rsidRDefault="00666107" w:rsidP="00666107">
            <w:pPr>
              <w:tabs>
                <w:tab w:val="left" w:pos="3012"/>
              </w:tabs>
            </w:pPr>
            <w:r w:rsidRPr="00666107">
              <w:t>(Российского производства)</w:t>
            </w:r>
          </w:p>
        </w:tc>
        <w:tc>
          <w:tcPr>
            <w:tcW w:w="1692" w:type="dxa"/>
          </w:tcPr>
          <w:p w:rsidR="00666107" w:rsidRPr="00666107" w:rsidRDefault="00666107" w:rsidP="0095058E">
            <w:pPr>
              <w:tabs>
                <w:tab w:val="left" w:pos="285"/>
                <w:tab w:val="left" w:pos="585"/>
                <w:tab w:val="center" w:pos="813"/>
              </w:tabs>
              <w:jc w:val="center"/>
            </w:pPr>
            <w:r w:rsidRPr="00666107">
              <w:t>36</w:t>
            </w:r>
          </w:p>
        </w:tc>
        <w:tc>
          <w:tcPr>
            <w:tcW w:w="1743" w:type="dxa"/>
          </w:tcPr>
          <w:p w:rsidR="00666107" w:rsidRPr="002D267F" w:rsidRDefault="00666107" w:rsidP="0095058E">
            <w:pPr>
              <w:tabs>
                <w:tab w:val="left" w:pos="285"/>
                <w:tab w:val="left" w:pos="585"/>
                <w:tab w:val="center" w:pos="813"/>
              </w:tabs>
              <w:jc w:val="center"/>
            </w:pPr>
            <w:r>
              <w:t>пар</w:t>
            </w:r>
          </w:p>
        </w:tc>
        <w:tc>
          <w:tcPr>
            <w:tcW w:w="1679" w:type="dxa"/>
          </w:tcPr>
          <w:p w:rsidR="00666107" w:rsidRPr="002D267F" w:rsidRDefault="00666107" w:rsidP="0095058E">
            <w:pPr>
              <w:tabs>
                <w:tab w:val="left" w:pos="285"/>
                <w:tab w:val="left" w:pos="585"/>
                <w:tab w:val="center" w:pos="813"/>
              </w:tabs>
              <w:jc w:val="center"/>
            </w:pPr>
            <w:r>
              <w:t>70</w:t>
            </w:r>
          </w:p>
        </w:tc>
      </w:tr>
      <w:tr w:rsidR="00666107" w:rsidRPr="00285D40" w:rsidTr="00666107">
        <w:trPr>
          <w:jc w:val="center"/>
        </w:trPr>
        <w:tc>
          <w:tcPr>
            <w:tcW w:w="716" w:type="dxa"/>
          </w:tcPr>
          <w:p w:rsidR="00666107" w:rsidRPr="00666107" w:rsidRDefault="00666107" w:rsidP="0095058E">
            <w:pPr>
              <w:jc w:val="center"/>
            </w:pPr>
            <w:r w:rsidRPr="00666107">
              <w:t>3</w:t>
            </w:r>
          </w:p>
        </w:tc>
        <w:tc>
          <w:tcPr>
            <w:tcW w:w="4230" w:type="dxa"/>
          </w:tcPr>
          <w:p w:rsidR="00666107" w:rsidRPr="00666107" w:rsidRDefault="00666107" w:rsidP="00666107">
            <w:pPr>
              <w:tabs>
                <w:tab w:val="left" w:pos="3012"/>
              </w:tabs>
            </w:pPr>
            <w:r w:rsidRPr="00666107">
              <w:t>Туфли иск.кожа черные 1-21-2–</w:t>
            </w:r>
          </w:p>
          <w:p w:rsidR="00666107" w:rsidRPr="00666107" w:rsidRDefault="00666107" w:rsidP="00666107">
            <w:pPr>
              <w:tabs>
                <w:tab w:val="left" w:pos="3012"/>
              </w:tabs>
            </w:pPr>
            <w:r w:rsidRPr="00666107">
              <w:t xml:space="preserve">(Российского производства) </w:t>
            </w:r>
          </w:p>
        </w:tc>
        <w:tc>
          <w:tcPr>
            <w:tcW w:w="1692" w:type="dxa"/>
          </w:tcPr>
          <w:p w:rsidR="00666107" w:rsidRPr="00666107" w:rsidRDefault="00666107" w:rsidP="00222608">
            <w:pPr>
              <w:tabs>
                <w:tab w:val="left" w:pos="285"/>
                <w:tab w:val="left" w:pos="585"/>
                <w:tab w:val="center" w:pos="813"/>
              </w:tabs>
              <w:jc w:val="center"/>
            </w:pPr>
            <w:r w:rsidRPr="00666107">
              <w:t>37</w:t>
            </w:r>
          </w:p>
        </w:tc>
        <w:tc>
          <w:tcPr>
            <w:tcW w:w="1743" w:type="dxa"/>
          </w:tcPr>
          <w:p w:rsidR="00666107" w:rsidRPr="002D267F" w:rsidRDefault="00666107" w:rsidP="00222608">
            <w:pPr>
              <w:tabs>
                <w:tab w:val="left" w:pos="285"/>
                <w:tab w:val="left" w:pos="585"/>
                <w:tab w:val="center" w:pos="813"/>
              </w:tabs>
              <w:jc w:val="center"/>
            </w:pPr>
            <w:r>
              <w:t>пар</w:t>
            </w:r>
          </w:p>
        </w:tc>
        <w:tc>
          <w:tcPr>
            <w:tcW w:w="1679" w:type="dxa"/>
          </w:tcPr>
          <w:p w:rsidR="00666107" w:rsidRDefault="00666107" w:rsidP="0095058E">
            <w:pPr>
              <w:tabs>
                <w:tab w:val="left" w:pos="285"/>
                <w:tab w:val="left" w:pos="585"/>
                <w:tab w:val="center" w:pos="813"/>
              </w:tabs>
              <w:jc w:val="center"/>
            </w:pPr>
            <w:r>
              <w:t>100</w:t>
            </w:r>
          </w:p>
        </w:tc>
      </w:tr>
      <w:tr w:rsidR="00666107" w:rsidRPr="00285D40" w:rsidTr="00666107">
        <w:trPr>
          <w:jc w:val="center"/>
        </w:trPr>
        <w:tc>
          <w:tcPr>
            <w:tcW w:w="716" w:type="dxa"/>
          </w:tcPr>
          <w:p w:rsidR="00666107" w:rsidRPr="00666107" w:rsidRDefault="00666107" w:rsidP="0095058E">
            <w:pPr>
              <w:jc w:val="center"/>
            </w:pPr>
            <w:r w:rsidRPr="00666107">
              <w:t>4</w:t>
            </w:r>
          </w:p>
        </w:tc>
        <w:tc>
          <w:tcPr>
            <w:tcW w:w="4230" w:type="dxa"/>
          </w:tcPr>
          <w:p w:rsidR="00666107" w:rsidRPr="00666107" w:rsidRDefault="00666107" w:rsidP="00666107">
            <w:pPr>
              <w:tabs>
                <w:tab w:val="left" w:pos="3012"/>
              </w:tabs>
            </w:pPr>
            <w:r w:rsidRPr="00666107">
              <w:t>Туфли иск.кожа черные 1-21-2–</w:t>
            </w:r>
          </w:p>
          <w:p w:rsidR="00666107" w:rsidRPr="00666107" w:rsidRDefault="00666107" w:rsidP="00666107">
            <w:pPr>
              <w:tabs>
                <w:tab w:val="left" w:pos="3012"/>
              </w:tabs>
            </w:pPr>
            <w:r w:rsidRPr="00666107">
              <w:t>(Российского производства)</w:t>
            </w:r>
          </w:p>
        </w:tc>
        <w:tc>
          <w:tcPr>
            <w:tcW w:w="1692" w:type="dxa"/>
          </w:tcPr>
          <w:p w:rsidR="00666107" w:rsidRPr="00666107" w:rsidRDefault="00666107" w:rsidP="00222608">
            <w:pPr>
              <w:tabs>
                <w:tab w:val="left" w:pos="285"/>
                <w:tab w:val="left" w:pos="585"/>
                <w:tab w:val="center" w:pos="813"/>
              </w:tabs>
              <w:jc w:val="center"/>
            </w:pPr>
            <w:r w:rsidRPr="00666107">
              <w:t>38</w:t>
            </w:r>
          </w:p>
        </w:tc>
        <w:tc>
          <w:tcPr>
            <w:tcW w:w="1743" w:type="dxa"/>
          </w:tcPr>
          <w:p w:rsidR="00666107" w:rsidRPr="002D267F" w:rsidRDefault="00666107" w:rsidP="00222608">
            <w:pPr>
              <w:tabs>
                <w:tab w:val="left" w:pos="285"/>
                <w:tab w:val="left" w:pos="585"/>
                <w:tab w:val="center" w:pos="813"/>
              </w:tabs>
              <w:jc w:val="center"/>
            </w:pPr>
            <w:r>
              <w:t>пар</w:t>
            </w:r>
          </w:p>
        </w:tc>
        <w:tc>
          <w:tcPr>
            <w:tcW w:w="1679" w:type="dxa"/>
          </w:tcPr>
          <w:p w:rsidR="00666107" w:rsidRDefault="00666107" w:rsidP="0095058E">
            <w:pPr>
              <w:tabs>
                <w:tab w:val="left" w:pos="285"/>
                <w:tab w:val="left" w:pos="585"/>
                <w:tab w:val="center" w:pos="813"/>
              </w:tabs>
              <w:jc w:val="center"/>
            </w:pPr>
            <w:r>
              <w:t>100</w:t>
            </w:r>
          </w:p>
        </w:tc>
      </w:tr>
      <w:tr w:rsidR="00666107" w:rsidRPr="00285D40" w:rsidTr="00666107">
        <w:trPr>
          <w:jc w:val="center"/>
        </w:trPr>
        <w:tc>
          <w:tcPr>
            <w:tcW w:w="716" w:type="dxa"/>
          </w:tcPr>
          <w:p w:rsidR="00666107" w:rsidRPr="00666107" w:rsidRDefault="00666107" w:rsidP="0095058E">
            <w:pPr>
              <w:jc w:val="center"/>
            </w:pPr>
            <w:r w:rsidRPr="00666107">
              <w:t>5</w:t>
            </w:r>
          </w:p>
        </w:tc>
        <w:tc>
          <w:tcPr>
            <w:tcW w:w="4230" w:type="dxa"/>
          </w:tcPr>
          <w:p w:rsidR="00666107" w:rsidRPr="00666107" w:rsidRDefault="00666107" w:rsidP="00666107">
            <w:pPr>
              <w:tabs>
                <w:tab w:val="left" w:pos="3012"/>
              </w:tabs>
            </w:pPr>
            <w:r w:rsidRPr="00666107">
              <w:t>Туфли иск.кожа черные 1-21-2–</w:t>
            </w:r>
          </w:p>
          <w:p w:rsidR="00666107" w:rsidRPr="00666107" w:rsidRDefault="00666107" w:rsidP="00666107">
            <w:pPr>
              <w:tabs>
                <w:tab w:val="left" w:pos="3012"/>
              </w:tabs>
            </w:pPr>
            <w:r w:rsidRPr="00666107">
              <w:t>(Российского производства)</w:t>
            </w:r>
          </w:p>
        </w:tc>
        <w:tc>
          <w:tcPr>
            <w:tcW w:w="1692" w:type="dxa"/>
          </w:tcPr>
          <w:p w:rsidR="00666107" w:rsidRPr="00666107" w:rsidRDefault="00666107" w:rsidP="00222608">
            <w:pPr>
              <w:tabs>
                <w:tab w:val="left" w:pos="285"/>
                <w:tab w:val="left" w:pos="585"/>
                <w:tab w:val="center" w:pos="813"/>
              </w:tabs>
              <w:jc w:val="center"/>
            </w:pPr>
            <w:r w:rsidRPr="00666107">
              <w:t>39</w:t>
            </w:r>
          </w:p>
        </w:tc>
        <w:tc>
          <w:tcPr>
            <w:tcW w:w="1743" w:type="dxa"/>
          </w:tcPr>
          <w:p w:rsidR="00666107" w:rsidRPr="002D267F" w:rsidRDefault="00666107" w:rsidP="00222608">
            <w:pPr>
              <w:tabs>
                <w:tab w:val="left" w:pos="285"/>
                <w:tab w:val="left" w:pos="585"/>
                <w:tab w:val="center" w:pos="813"/>
              </w:tabs>
              <w:jc w:val="center"/>
            </w:pPr>
            <w:r>
              <w:t>пар</w:t>
            </w:r>
          </w:p>
        </w:tc>
        <w:tc>
          <w:tcPr>
            <w:tcW w:w="1679" w:type="dxa"/>
          </w:tcPr>
          <w:p w:rsidR="00666107" w:rsidRDefault="00666107" w:rsidP="0095058E">
            <w:pPr>
              <w:tabs>
                <w:tab w:val="left" w:pos="285"/>
                <w:tab w:val="left" w:pos="585"/>
                <w:tab w:val="center" w:pos="813"/>
              </w:tabs>
              <w:jc w:val="center"/>
            </w:pPr>
            <w:r>
              <w:t>90</w:t>
            </w:r>
          </w:p>
        </w:tc>
      </w:tr>
      <w:tr w:rsidR="00666107" w:rsidRPr="00285D40" w:rsidTr="00666107">
        <w:trPr>
          <w:jc w:val="center"/>
        </w:trPr>
        <w:tc>
          <w:tcPr>
            <w:tcW w:w="716" w:type="dxa"/>
          </w:tcPr>
          <w:p w:rsidR="00666107" w:rsidRPr="00666107" w:rsidRDefault="00666107" w:rsidP="0095058E">
            <w:pPr>
              <w:jc w:val="center"/>
            </w:pPr>
            <w:r w:rsidRPr="00666107">
              <w:t>6</w:t>
            </w:r>
          </w:p>
        </w:tc>
        <w:tc>
          <w:tcPr>
            <w:tcW w:w="4230" w:type="dxa"/>
          </w:tcPr>
          <w:p w:rsidR="00666107" w:rsidRPr="00666107" w:rsidRDefault="00666107" w:rsidP="00666107">
            <w:pPr>
              <w:tabs>
                <w:tab w:val="left" w:pos="3012"/>
              </w:tabs>
            </w:pPr>
            <w:r w:rsidRPr="00666107">
              <w:t>Туфли иск.кожа черные 1-21-2–</w:t>
            </w:r>
          </w:p>
          <w:p w:rsidR="00666107" w:rsidRPr="00666107" w:rsidRDefault="00666107" w:rsidP="00666107">
            <w:pPr>
              <w:tabs>
                <w:tab w:val="left" w:pos="3012"/>
              </w:tabs>
            </w:pPr>
            <w:r w:rsidRPr="00666107">
              <w:t>(Российского производства)</w:t>
            </w:r>
          </w:p>
        </w:tc>
        <w:tc>
          <w:tcPr>
            <w:tcW w:w="1692" w:type="dxa"/>
          </w:tcPr>
          <w:p w:rsidR="00666107" w:rsidRPr="00666107" w:rsidRDefault="00666107" w:rsidP="00222608">
            <w:pPr>
              <w:tabs>
                <w:tab w:val="left" w:pos="285"/>
                <w:tab w:val="left" w:pos="585"/>
                <w:tab w:val="center" w:pos="813"/>
              </w:tabs>
              <w:jc w:val="center"/>
            </w:pPr>
            <w:r w:rsidRPr="00666107">
              <w:t>40</w:t>
            </w:r>
          </w:p>
        </w:tc>
        <w:tc>
          <w:tcPr>
            <w:tcW w:w="1743" w:type="dxa"/>
          </w:tcPr>
          <w:p w:rsidR="00666107" w:rsidRPr="002D267F" w:rsidRDefault="00666107" w:rsidP="00222608">
            <w:pPr>
              <w:tabs>
                <w:tab w:val="left" w:pos="285"/>
                <w:tab w:val="left" w:pos="585"/>
                <w:tab w:val="center" w:pos="813"/>
              </w:tabs>
              <w:jc w:val="center"/>
            </w:pPr>
            <w:r>
              <w:t>пар</w:t>
            </w:r>
          </w:p>
        </w:tc>
        <w:tc>
          <w:tcPr>
            <w:tcW w:w="1679" w:type="dxa"/>
          </w:tcPr>
          <w:p w:rsidR="00666107" w:rsidRDefault="00666107" w:rsidP="0095058E">
            <w:pPr>
              <w:tabs>
                <w:tab w:val="left" w:pos="285"/>
                <w:tab w:val="left" w:pos="585"/>
                <w:tab w:val="center" w:pos="813"/>
              </w:tabs>
              <w:jc w:val="center"/>
            </w:pPr>
            <w:r>
              <w:t>50</w:t>
            </w:r>
          </w:p>
        </w:tc>
      </w:tr>
      <w:tr w:rsidR="00666107" w:rsidRPr="00285D40" w:rsidTr="00666107">
        <w:trPr>
          <w:jc w:val="center"/>
        </w:trPr>
        <w:tc>
          <w:tcPr>
            <w:tcW w:w="716" w:type="dxa"/>
          </w:tcPr>
          <w:p w:rsidR="00666107" w:rsidRPr="00666107" w:rsidRDefault="00666107" w:rsidP="0095058E">
            <w:pPr>
              <w:jc w:val="center"/>
            </w:pPr>
            <w:r w:rsidRPr="00666107">
              <w:t>7</w:t>
            </w:r>
          </w:p>
        </w:tc>
        <w:tc>
          <w:tcPr>
            <w:tcW w:w="4230" w:type="dxa"/>
          </w:tcPr>
          <w:p w:rsidR="00666107" w:rsidRPr="00666107" w:rsidRDefault="00666107" w:rsidP="00666107">
            <w:pPr>
              <w:tabs>
                <w:tab w:val="left" w:pos="3012"/>
              </w:tabs>
            </w:pPr>
            <w:r w:rsidRPr="00666107">
              <w:t>Туфли иск.кожа черные 1-21-2–</w:t>
            </w:r>
          </w:p>
          <w:p w:rsidR="00666107" w:rsidRPr="00666107" w:rsidRDefault="00666107" w:rsidP="00666107">
            <w:pPr>
              <w:tabs>
                <w:tab w:val="left" w:pos="3012"/>
              </w:tabs>
            </w:pPr>
            <w:r w:rsidRPr="00666107">
              <w:t>(Российского производства)</w:t>
            </w:r>
          </w:p>
        </w:tc>
        <w:tc>
          <w:tcPr>
            <w:tcW w:w="1692" w:type="dxa"/>
          </w:tcPr>
          <w:p w:rsidR="00666107" w:rsidRPr="00666107" w:rsidRDefault="00666107" w:rsidP="00222608">
            <w:pPr>
              <w:tabs>
                <w:tab w:val="left" w:pos="285"/>
                <w:tab w:val="left" w:pos="585"/>
                <w:tab w:val="center" w:pos="813"/>
              </w:tabs>
              <w:jc w:val="center"/>
            </w:pPr>
            <w:r w:rsidRPr="00666107">
              <w:t>41</w:t>
            </w:r>
          </w:p>
        </w:tc>
        <w:tc>
          <w:tcPr>
            <w:tcW w:w="1743" w:type="dxa"/>
          </w:tcPr>
          <w:p w:rsidR="00666107" w:rsidRPr="002D267F" w:rsidRDefault="00666107" w:rsidP="00222608">
            <w:pPr>
              <w:tabs>
                <w:tab w:val="left" w:pos="285"/>
                <w:tab w:val="left" w:pos="585"/>
                <w:tab w:val="center" w:pos="813"/>
              </w:tabs>
              <w:jc w:val="center"/>
            </w:pPr>
            <w:r>
              <w:t>пар</w:t>
            </w:r>
          </w:p>
        </w:tc>
        <w:tc>
          <w:tcPr>
            <w:tcW w:w="1679" w:type="dxa"/>
          </w:tcPr>
          <w:p w:rsidR="00666107" w:rsidRDefault="00666107" w:rsidP="0095058E">
            <w:pPr>
              <w:tabs>
                <w:tab w:val="left" w:pos="285"/>
                <w:tab w:val="left" w:pos="585"/>
                <w:tab w:val="center" w:pos="813"/>
              </w:tabs>
              <w:jc w:val="center"/>
            </w:pPr>
            <w:r>
              <w:t>40</w:t>
            </w:r>
          </w:p>
        </w:tc>
      </w:tr>
      <w:tr w:rsidR="00666107" w:rsidRPr="00285D40" w:rsidTr="00666107">
        <w:trPr>
          <w:jc w:val="center"/>
        </w:trPr>
        <w:tc>
          <w:tcPr>
            <w:tcW w:w="716" w:type="dxa"/>
          </w:tcPr>
          <w:p w:rsidR="00666107" w:rsidRPr="00666107" w:rsidRDefault="00666107" w:rsidP="0095058E">
            <w:pPr>
              <w:jc w:val="center"/>
            </w:pPr>
            <w:r w:rsidRPr="00666107">
              <w:t>8</w:t>
            </w:r>
          </w:p>
        </w:tc>
        <w:tc>
          <w:tcPr>
            <w:tcW w:w="4230" w:type="dxa"/>
          </w:tcPr>
          <w:p w:rsidR="00666107" w:rsidRPr="00666107" w:rsidRDefault="00666107" w:rsidP="00666107">
            <w:pPr>
              <w:tabs>
                <w:tab w:val="left" w:pos="3012"/>
              </w:tabs>
            </w:pPr>
            <w:r w:rsidRPr="00666107">
              <w:t>Туфли иск.кожа черные 1-21-2–</w:t>
            </w:r>
          </w:p>
          <w:p w:rsidR="00666107" w:rsidRPr="00666107" w:rsidRDefault="00666107" w:rsidP="00666107">
            <w:pPr>
              <w:tabs>
                <w:tab w:val="left" w:pos="3012"/>
              </w:tabs>
            </w:pPr>
            <w:r w:rsidRPr="00666107">
              <w:t>(Российского производства)</w:t>
            </w:r>
          </w:p>
        </w:tc>
        <w:tc>
          <w:tcPr>
            <w:tcW w:w="1692" w:type="dxa"/>
          </w:tcPr>
          <w:p w:rsidR="00666107" w:rsidRPr="00666107" w:rsidRDefault="00666107" w:rsidP="00222608">
            <w:pPr>
              <w:tabs>
                <w:tab w:val="left" w:pos="285"/>
                <w:tab w:val="left" w:pos="585"/>
                <w:tab w:val="center" w:pos="813"/>
              </w:tabs>
              <w:jc w:val="center"/>
            </w:pPr>
            <w:r w:rsidRPr="00666107">
              <w:t>42</w:t>
            </w:r>
          </w:p>
        </w:tc>
        <w:tc>
          <w:tcPr>
            <w:tcW w:w="1743" w:type="dxa"/>
          </w:tcPr>
          <w:p w:rsidR="00666107" w:rsidRPr="002D267F" w:rsidRDefault="00666107" w:rsidP="00222608">
            <w:pPr>
              <w:tabs>
                <w:tab w:val="left" w:pos="285"/>
                <w:tab w:val="left" w:pos="585"/>
                <w:tab w:val="center" w:pos="813"/>
              </w:tabs>
              <w:jc w:val="center"/>
            </w:pPr>
            <w:r>
              <w:t>пар</w:t>
            </w:r>
          </w:p>
        </w:tc>
        <w:tc>
          <w:tcPr>
            <w:tcW w:w="1679" w:type="dxa"/>
          </w:tcPr>
          <w:p w:rsidR="00666107" w:rsidRDefault="00666107" w:rsidP="0095058E">
            <w:pPr>
              <w:tabs>
                <w:tab w:val="left" w:pos="285"/>
                <w:tab w:val="left" w:pos="585"/>
                <w:tab w:val="center" w:pos="813"/>
              </w:tabs>
              <w:jc w:val="center"/>
            </w:pPr>
            <w:r>
              <w:t>10</w:t>
            </w:r>
          </w:p>
        </w:tc>
      </w:tr>
    </w:tbl>
    <w:p w:rsidR="00B21BF6" w:rsidRPr="00B21BF6" w:rsidRDefault="00B21BF6" w:rsidP="00B21BF6">
      <w:pPr>
        <w:spacing w:line="276" w:lineRule="auto"/>
        <w:rPr>
          <w:b/>
          <w:sz w:val="23"/>
          <w:szCs w:val="23"/>
        </w:rPr>
      </w:pPr>
    </w:p>
    <w:p w:rsidR="00A052AD" w:rsidRDefault="00A052AD" w:rsidP="00B21BF6">
      <w:pPr>
        <w:spacing w:line="276" w:lineRule="auto"/>
        <w:rPr>
          <w:sz w:val="23"/>
          <w:szCs w:val="23"/>
        </w:rPr>
      </w:pPr>
      <w:r w:rsidRPr="00B21BF6">
        <w:rPr>
          <w:b/>
          <w:sz w:val="23"/>
          <w:szCs w:val="23"/>
        </w:rPr>
        <w:lastRenderedPageBreak/>
        <w:t>Требование к качеству товара</w:t>
      </w:r>
      <w:r w:rsidR="00CC3C8F">
        <w:rPr>
          <w:b/>
          <w:sz w:val="23"/>
          <w:szCs w:val="23"/>
        </w:rPr>
        <w:t>:</w:t>
      </w:r>
      <w:r w:rsidRPr="00B21BF6">
        <w:rPr>
          <w:sz w:val="23"/>
          <w:szCs w:val="23"/>
        </w:rPr>
        <w:t xml:space="preserve"> Поставщик представляет сертификаты, обязательные для данного вида товара, и иные документы, подтверждающие качество товара, оформленные </w:t>
      </w:r>
      <w:r w:rsidR="009D02BC">
        <w:rPr>
          <w:sz w:val="23"/>
          <w:szCs w:val="23"/>
        </w:rPr>
        <w:t xml:space="preserve">             </w:t>
      </w:r>
      <w:r w:rsidRPr="00B21BF6">
        <w:rPr>
          <w:sz w:val="23"/>
          <w:szCs w:val="23"/>
        </w:rPr>
        <w:t>в соответствии с законодательством Российской Федерации. Товары должны соответствовать действующим стандартам, утвержденным на данный вид товара, и наличием сертификатов, обязательных для данного вида товара, оформленных в соответствии</w:t>
      </w:r>
      <w:r w:rsidR="00666107">
        <w:rPr>
          <w:sz w:val="23"/>
          <w:szCs w:val="23"/>
        </w:rPr>
        <w:t xml:space="preserve"> </w:t>
      </w:r>
      <w:r w:rsidRPr="00B21BF6">
        <w:rPr>
          <w:sz w:val="23"/>
          <w:szCs w:val="23"/>
        </w:rPr>
        <w:t xml:space="preserve">с российским законодательством. Все поставляемые товары должны быть высокого качества </w:t>
      </w:r>
      <w:r w:rsidR="00002C8B">
        <w:rPr>
          <w:sz w:val="23"/>
          <w:szCs w:val="23"/>
        </w:rPr>
        <w:t xml:space="preserve"> </w:t>
      </w:r>
      <w:r w:rsidRPr="00B21BF6">
        <w:rPr>
          <w:sz w:val="23"/>
          <w:szCs w:val="23"/>
        </w:rPr>
        <w:t xml:space="preserve">и изготовлены из безопасных материалов в соответствии с действующими стандартами, утвержденными на данный вид поставляемого товара, иметь сертификаты качества, обязательные для данного вида товара, оформленные в соответствии </w:t>
      </w:r>
      <w:r w:rsidR="00002C8B">
        <w:rPr>
          <w:sz w:val="23"/>
          <w:szCs w:val="23"/>
        </w:rPr>
        <w:t xml:space="preserve"> </w:t>
      </w:r>
      <w:r w:rsidRPr="00B21BF6">
        <w:rPr>
          <w:sz w:val="23"/>
          <w:szCs w:val="23"/>
        </w:rPr>
        <w:t xml:space="preserve">с Российским законодательством. Товар должен быть упакован в соответствии с требованиями производителя (изготовителя) товара </w:t>
      </w:r>
      <w:r w:rsidR="00666107">
        <w:rPr>
          <w:sz w:val="23"/>
          <w:szCs w:val="23"/>
        </w:rPr>
        <w:br/>
      </w:r>
      <w:r w:rsidRPr="00B21BF6">
        <w:rPr>
          <w:sz w:val="23"/>
          <w:szCs w:val="23"/>
        </w:rPr>
        <w:t>и обеспечивать сохранность товара при транспортировке и хранении. К товару должны прилагаться все необходимые сертификаты, инструкции и другая техническая документация.</w:t>
      </w:r>
    </w:p>
    <w:p w:rsidR="006D0C22" w:rsidRPr="00B21BF6" w:rsidRDefault="006D0C22" w:rsidP="00B21BF6">
      <w:pPr>
        <w:spacing w:line="276" w:lineRule="auto"/>
        <w:rPr>
          <w:sz w:val="23"/>
          <w:szCs w:val="23"/>
        </w:rPr>
      </w:pPr>
    </w:p>
    <w:p w:rsidR="00A052AD" w:rsidRDefault="00A052AD" w:rsidP="00B21BF6">
      <w:pPr>
        <w:spacing w:line="276" w:lineRule="auto"/>
        <w:rPr>
          <w:sz w:val="23"/>
          <w:szCs w:val="23"/>
        </w:rPr>
      </w:pPr>
      <w:r w:rsidRPr="00002C8B">
        <w:rPr>
          <w:b/>
          <w:sz w:val="23"/>
          <w:szCs w:val="23"/>
        </w:rPr>
        <w:t>Требования к безопасности товара</w:t>
      </w:r>
      <w:r w:rsidR="00CC3C8F">
        <w:rPr>
          <w:b/>
          <w:sz w:val="23"/>
          <w:szCs w:val="23"/>
        </w:rPr>
        <w:t>:</w:t>
      </w:r>
      <w:r w:rsidRPr="00B21BF6">
        <w:rPr>
          <w:sz w:val="23"/>
          <w:szCs w:val="23"/>
        </w:rPr>
        <w:t xml:space="preserve"> Товары должны соответствовать действующим стандартам, утвержденным на данный вид товара, и наличием сертификатов, обязательных для данного вида товара, оформленных в соответствии с российским законодательством. </w:t>
      </w:r>
      <w:r w:rsidR="00097FDD">
        <w:rPr>
          <w:sz w:val="23"/>
          <w:szCs w:val="23"/>
        </w:rPr>
        <w:t xml:space="preserve">         </w:t>
      </w:r>
      <w:r w:rsidRPr="00B21BF6">
        <w:rPr>
          <w:sz w:val="23"/>
          <w:szCs w:val="23"/>
        </w:rPr>
        <w:t>Весь поставляемый тов</w:t>
      </w:r>
      <w:r w:rsidR="00097FDD">
        <w:rPr>
          <w:sz w:val="23"/>
          <w:szCs w:val="23"/>
        </w:rPr>
        <w:t>ар должен соответствовать ГОСТ</w:t>
      </w:r>
      <w:r w:rsidRPr="00B21BF6">
        <w:rPr>
          <w:sz w:val="23"/>
          <w:szCs w:val="23"/>
        </w:rPr>
        <w:t>, ТУ, действующим на момент поставки, иметь сертификаты качества (паспорт) и сертифи</w:t>
      </w:r>
      <w:r w:rsidR="00097FDD">
        <w:rPr>
          <w:sz w:val="23"/>
          <w:szCs w:val="23"/>
        </w:rPr>
        <w:t>каты соответствия гигиеническим и санитарным нормам.</w:t>
      </w:r>
      <w:r w:rsidRPr="00B21BF6">
        <w:rPr>
          <w:sz w:val="23"/>
          <w:szCs w:val="23"/>
        </w:rPr>
        <w:t xml:space="preserve"> </w:t>
      </w:r>
      <w:r w:rsidR="00097FDD">
        <w:rPr>
          <w:sz w:val="23"/>
          <w:szCs w:val="23"/>
        </w:rPr>
        <w:t>Д</w:t>
      </w:r>
      <w:r w:rsidRPr="00B21BF6">
        <w:rPr>
          <w:sz w:val="23"/>
          <w:szCs w:val="23"/>
        </w:rPr>
        <w:t>олжны быть разрешены к применению Министерством здравоохранения РФ на территории РФ, в случае данный товар в соответствии с действующим законодательством подлежит сертификации.</w:t>
      </w:r>
    </w:p>
    <w:p w:rsidR="006D0C22" w:rsidRPr="00B21BF6" w:rsidRDefault="006D0C22" w:rsidP="00B21BF6">
      <w:pPr>
        <w:spacing w:line="276" w:lineRule="auto"/>
        <w:rPr>
          <w:sz w:val="23"/>
          <w:szCs w:val="23"/>
        </w:rPr>
      </w:pPr>
    </w:p>
    <w:p w:rsidR="00A052AD" w:rsidRDefault="00A052AD" w:rsidP="00B21BF6">
      <w:pPr>
        <w:spacing w:line="276" w:lineRule="auto"/>
        <w:rPr>
          <w:sz w:val="23"/>
          <w:szCs w:val="23"/>
        </w:rPr>
      </w:pPr>
      <w:r w:rsidRPr="00097FDD">
        <w:rPr>
          <w:b/>
          <w:sz w:val="23"/>
          <w:szCs w:val="23"/>
        </w:rPr>
        <w:t>Информация о включенных расходах</w:t>
      </w:r>
      <w:r w:rsidR="00CC3C8F">
        <w:rPr>
          <w:b/>
          <w:sz w:val="23"/>
          <w:szCs w:val="23"/>
        </w:rPr>
        <w:t>:</w:t>
      </w:r>
      <w:r w:rsidRPr="00B21BF6">
        <w:rPr>
          <w:sz w:val="23"/>
          <w:szCs w:val="23"/>
        </w:rPr>
        <w:t xml:space="preserve"> Цена Контракта включает в себя </w:t>
      </w:r>
      <w:r w:rsidR="00B21BF6" w:rsidRPr="00B21BF6">
        <w:rPr>
          <w:sz w:val="23"/>
          <w:szCs w:val="23"/>
        </w:rPr>
        <w:br/>
      </w:r>
      <w:r w:rsidRPr="00B21BF6">
        <w:rPr>
          <w:sz w:val="23"/>
          <w:szCs w:val="23"/>
        </w:rPr>
        <w:t xml:space="preserve">все расходы Поставщика, связанные с исполнением своих обязанностей </w:t>
      </w:r>
      <w:r w:rsidR="00B21BF6" w:rsidRPr="00B21BF6">
        <w:rPr>
          <w:sz w:val="23"/>
          <w:szCs w:val="23"/>
        </w:rPr>
        <w:br/>
      </w:r>
      <w:r w:rsidRPr="00B21BF6">
        <w:rPr>
          <w:sz w:val="23"/>
          <w:szCs w:val="23"/>
        </w:rPr>
        <w:t>по Контракту, а также расходы на перевозку, доставку поставляемого товара к месту поставки, страхование, уплату пошлин, налогов, сборов и других обязательных платежей.</w:t>
      </w:r>
    </w:p>
    <w:p w:rsidR="006D0C22" w:rsidRPr="00B21BF6" w:rsidRDefault="006D0C22" w:rsidP="00B21BF6">
      <w:pPr>
        <w:spacing w:line="276" w:lineRule="auto"/>
        <w:rPr>
          <w:sz w:val="23"/>
          <w:szCs w:val="23"/>
        </w:rPr>
      </w:pPr>
    </w:p>
    <w:p w:rsidR="00AA6E41" w:rsidRDefault="00A052AD" w:rsidP="00B21BF6">
      <w:pPr>
        <w:spacing w:line="276" w:lineRule="auto"/>
        <w:rPr>
          <w:sz w:val="23"/>
          <w:szCs w:val="23"/>
        </w:rPr>
      </w:pPr>
      <w:r w:rsidRPr="00030D7E">
        <w:rPr>
          <w:b/>
          <w:sz w:val="23"/>
          <w:szCs w:val="23"/>
        </w:rPr>
        <w:t>Требования к доставке товара</w:t>
      </w:r>
      <w:r w:rsidR="00CC3C8F">
        <w:rPr>
          <w:b/>
          <w:sz w:val="23"/>
          <w:szCs w:val="23"/>
        </w:rPr>
        <w:t>:</w:t>
      </w:r>
      <w:r w:rsidR="00030D7E">
        <w:rPr>
          <w:sz w:val="23"/>
          <w:szCs w:val="23"/>
        </w:rPr>
        <w:t xml:space="preserve"> </w:t>
      </w:r>
      <w:r w:rsidRPr="00B21BF6">
        <w:rPr>
          <w:sz w:val="23"/>
          <w:szCs w:val="23"/>
        </w:rPr>
        <w:t xml:space="preserve">Товар поставляется в </w:t>
      </w:r>
      <w:r w:rsidR="00716C1B" w:rsidRPr="00716C1B">
        <w:rPr>
          <w:sz w:val="23"/>
          <w:szCs w:val="23"/>
        </w:rPr>
        <w:t>течение 30 (тридцати</w:t>
      </w:r>
      <w:r w:rsidRPr="00716C1B">
        <w:rPr>
          <w:sz w:val="23"/>
          <w:szCs w:val="23"/>
        </w:rPr>
        <w:t>)</w:t>
      </w:r>
      <w:r w:rsidR="00B60D79">
        <w:rPr>
          <w:sz w:val="23"/>
          <w:szCs w:val="23"/>
        </w:rPr>
        <w:t xml:space="preserve"> календарных</w:t>
      </w:r>
      <w:r w:rsidRPr="00B21BF6">
        <w:rPr>
          <w:sz w:val="23"/>
          <w:szCs w:val="23"/>
        </w:rPr>
        <w:t xml:space="preserve"> дней </w:t>
      </w:r>
      <w:r w:rsidR="00030D7E">
        <w:rPr>
          <w:sz w:val="23"/>
          <w:szCs w:val="23"/>
        </w:rPr>
        <w:t xml:space="preserve">                     </w:t>
      </w:r>
      <w:r w:rsidRPr="00B21BF6">
        <w:rPr>
          <w:sz w:val="23"/>
          <w:szCs w:val="23"/>
        </w:rPr>
        <w:t xml:space="preserve">с момента заключения </w:t>
      </w:r>
      <w:r w:rsidR="00030D7E">
        <w:rPr>
          <w:sz w:val="23"/>
          <w:szCs w:val="23"/>
        </w:rPr>
        <w:t>К</w:t>
      </w:r>
      <w:r w:rsidRPr="00B21BF6">
        <w:rPr>
          <w:sz w:val="23"/>
          <w:szCs w:val="23"/>
        </w:rPr>
        <w:t xml:space="preserve">онтракта. Доставка товара до склада Государственного заказчика, находящегося по адресу: РФ, Ивановская область, </w:t>
      </w:r>
      <w:r w:rsidR="00B21BF6" w:rsidRPr="00B21BF6">
        <w:rPr>
          <w:sz w:val="23"/>
          <w:szCs w:val="23"/>
        </w:rPr>
        <w:t>город Иваново,</w:t>
      </w:r>
      <w:r w:rsidRPr="00B21BF6">
        <w:rPr>
          <w:sz w:val="23"/>
          <w:szCs w:val="23"/>
        </w:rPr>
        <w:t xml:space="preserve"> улица </w:t>
      </w:r>
      <w:r w:rsidR="00030D7E">
        <w:rPr>
          <w:sz w:val="23"/>
          <w:szCs w:val="23"/>
        </w:rPr>
        <w:t>Болотная, дом</w:t>
      </w:r>
      <w:r w:rsidR="00B21BF6" w:rsidRPr="00B21BF6">
        <w:rPr>
          <w:sz w:val="23"/>
          <w:szCs w:val="23"/>
        </w:rPr>
        <w:t xml:space="preserve"> 12</w:t>
      </w:r>
      <w:r w:rsidRPr="00B21BF6">
        <w:rPr>
          <w:sz w:val="23"/>
          <w:szCs w:val="23"/>
        </w:rPr>
        <w:t>, осуществляется</w:t>
      </w:r>
      <w:r w:rsidR="00340EAD">
        <w:rPr>
          <w:sz w:val="23"/>
          <w:szCs w:val="23"/>
        </w:rPr>
        <w:t xml:space="preserve"> </w:t>
      </w:r>
      <w:r w:rsidRPr="00B21BF6">
        <w:rPr>
          <w:sz w:val="23"/>
          <w:szCs w:val="23"/>
        </w:rPr>
        <w:t>силами</w:t>
      </w:r>
      <w:r w:rsidR="00340EAD">
        <w:rPr>
          <w:sz w:val="23"/>
          <w:szCs w:val="23"/>
        </w:rPr>
        <w:t xml:space="preserve"> </w:t>
      </w:r>
      <w:r w:rsidRPr="00B21BF6">
        <w:rPr>
          <w:sz w:val="23"/>
          <w:szCs w:val="23"/>
        </w:rPr>
        <w:t>и за счет Поставщика.</w:t>
      </w:r>
    </w:p>
    <w:p w:rsidR="00D467F1" w:rsidRDefault="00D467F1" w:rsidP="00DC4569">
      <w:pPr>
        <w:pStyle w:val="af5"/>
        <w:tabs>
          <w:tab w:val="left" w:pos="900"/>
        </w:tabs>
        <w:spacing w:line="276" w:lineRule="auto"/>
        <w:rPr>
          <w:b/>
        </w:rPr>
      </w:pPr>
    </w:p>
    <w:p w:rsidR="00DC4569" w:rsidRDefault="00DC4569" w:rsidP="008776D6">
      <w:r w:rsidRPr="008E1581">
        <w:rPr>
          <w:b/>
        </w:rPr>
        <w:t>Требования к упаковке Товара</w:t>
      </w:r>
      <w:r w:rsidR="00CC3C8F">
        <w:rPr>
          <w:b/>
        </w:rPr>
        <w:t>:</w:t>
      </w:r>
      <w:r w:rsidR="00D467F1">
        <w:rPr>
          <w:b/>
        </w:rPr>
        <w:t xml:space="preserve"> </w:t>
      </w:r>
      <w:r w:rsidRPr="008E1581">
        <w:t xml:space="preserve">Товар должен быть маркирован в соответствии </w:t>
      </w:r>
      <w:r w:rsidR="00D467F1">
        <w:t xml:space="preserve">                   </w:t>
      </w:r>
      <w:r w:rsidRPr="008E1581">
        <w:t xml:space="preserve">с установленными для данного вида товаров стандартами и техническими условиями, </w:t>
      </w:r>
      <w:r w:rsidR="00D467F1">
        <w:t xml:space="preserve">            </w:t>
      </w:r>
      <w:r w:rsidRPr="008E1581">
        <w:t xml:space="preserve">а также иными требованиями, предъявляемыми к указанным товарам для реализации их </w:t>
      </w:r>
      <w:r w:rsidR="00D467F1">
        <w:t xml:space="preserve">            </w:t>
      </w:r>
      <w:r w:rsidRPr="008E1581">
        <w:t xml:space="preserve">в оптовой и розничной торговле на территории Российской Федерации. Упаковка поставляемой продукции должна обеспечивать сохранность при ее транспортировке </w:t>
      </w:r>
      <w:r w:rsidR="00D467F1">
        <w:t xml:space="preserve">              </w:t>
      </w:r>
      <w:r w:rsidRPr="008E1581">
        <w:t xml:space="preserve">и хранении. При поставке товара не допускается нарушение целостности упаковки. </w:t>
      </w:r>
    </w:p>
    <w:p w:rsidR="00DC4569" w:rsidRDefault="00DC4569" w:rsidP="008776D6"/>
    <w:p w:rsidR="00DC4569" w:rsidRPr="008E1581" w:rsidRDefault="00CC3C8F" w:rsidP="008776D6">
      <w:r>
        <w:rPr>
          <w:b/>
        </w:rPr>
        <w:t>Требования к отгрузке товара:</w:t>
      </w:r>
      <w:r w:rsidR="00D467F1">
        <w:rPr>
          <w:b/>
        </w:rPr>
        <w:t xml:space="preserve"> </w:t>
      </w:r>
      <w:r w:rsidR="00DC4569" w:rsidRPr="008E1581">
        <w:t xml:space="preserve">На все виды поставленного товара Поставщик представляет Заказчику правильно оформленные сертификаты и/или приложения </w:t>
      </w:r>
      <w:r w:rsidR="00D467F1">
        <w:t xml:space="preserve">                  </w:t>
      </w:r>
      <w:r w:rsidR="00DC4569" w:rsidRPr="008E1581">
        <w:t xml:space="preserve">к товаросопроводительным документам, содержащие сведения о сертификации (номер сертификата, срок его действия, орган, его выдавший), а также другие документы, подтверждающие качество товара и его соответствие требованиям законодательства Российской Федерации и Заказчика. Вышеуказанные документы предоставляются </w:t>
      </w:r>
      <w:r w:rsidR="00DC4569" w:rsidRPr="008E1581">
        <w:lastRenderedPageBreak/>
        <w:t>Заказчику при передаче товара.</w:t>
      </w:r>
    </w:p>
    <w:p w:rsidR="00DC4569" w:rsidRPr="00AD6645" w:rsidRDefault="00DC4569" w:rsidP="008776D6">
      <w:r w:rsidRPr="008E1581">
        <w:t>Количество товара должно точно соответст</w:t>
      </w:r>
      <w:r>
        <w:t xml:space="preserve">вовать количеству, указанному </w:t>
      </w:r>
      <w:r w:rsidRPr="008E1581">
        <w:t xml:space="preserve">в </w:t>
      </w:r>
      <w:r>
        <w:t>Техническом задании</w:t>
      </w:r>
      <w:r w:rsidRPr="008E1581">
        <w:t xml:space="preserve"> </w:t>
      </w:r>
      <w:r>
        <w:t>Г</w:t>
      </w:r>
      <w:r w:rsidRPr="008E1581">
        <w:t>осударственного контракта (</w:t>
      </w:r>
      <w:r>
        <w:t>Приложение № 1 к Государственному контракту</w:t>
      </w:r>
      <w:r w:rsidRPr="008E1581">
        <w:t xml:space="preserve">). Маркировка товара должна обеспечивать полную и однозначную идентификацию товара при его приемке. </w:t>
      </w:r>
    </w:p>
    <w:p w:rsidR="00DC4569" w:rsidRPr="004B5FAD" w:rsidRDefault="00DC4569" w:rsidP="00B21BF6">
      <w:pPr>
        <w:spacing w:line="276" w:lineRule="auto"/>
        <w:rPr>
          <w:sz w:val="23"/>
          <w:szCs w:val="23"/>
        </w:rPr>
      </w:pPr>
    </w:p>
    <w:p w:rsidR="00AA6E41" w:rsidRPr="00B21BF6" w:rsidRDefault="00AA6E41" w:rsidP="00B21BF6">
      <w:pPr>
        <w:spacing w:line="276" w:lineRule="auto"/>
        <w:rPr>
          <w:color w:val="000000"/>
          <w:sz w:val="23"/>
          <w:szCs w:val="23"/>
        </w:rPr>
      </w:pPr>
    </w:p>
    <w:tbl>
      <w:tblPr>
        <w:tblW w:w="9358" w:type="dxa"/>
        <w:tblInd w:w="108" w:type="dxa"/>
        <w:tblLayout w:type="fixed"/>
        <w:tblLook w:val="0000"/>
      </w:tblPr>
      <w:tblGrid>
        <w:gridCol w:w="4678"/>
        <w:gridCol w:w="4680"/>
      </w:tblGrid>
      <w:tr w:rsidR="00D92884" w:rsidRPr="00B21BF6" w:rsidTr="00765F6B">
        <w:trPr>
          <w:trHeight w:val="1004"/>
        </w:trPr>
        <w:tc>
          <w:tcPr>
            <w:tcW w:w="4678" w:type="dxa"/>
            <w:shd w:val="clear" w:color="auto" w:fill="auto"/>
          </w:tcPr>
          <w:p w:rsidR="00D92884" w:rsidRPr="00B21BF6" w:rsidRDefault="00B21BF6" w:rsidP="00B21BF6">
            <w:pPr>
              <w:pStyle w:val="ConsPlusNormal"/>
              <w:spacing w:line="276" w:lineRule="auto"/>
              <w:ind w:right="-2" w:firstLine="0"/>
              <w:rPr>
                <w:rFonts w:ascii="Times New Roman" w:hAnsi="Times New Roman"/>
                <w:b/>
                <w:sz w:val="23"/>
                <w:szCs w:val="23"/>
              </w:rPr>
            </w:pPr>
            <w:r w:rsidRPr="00B21BF6">
              <w:rPr>
                <w:rFonts w:ascii="Times New Roman" w:hAnsi="Times New Roman"/>
                <w:b/>
                <w:sz w:val="23"/>
                <w:szCs w:val="23"/>
              </w:rPr>
              <w:t>Поставщик</w:t>
            </w:r>
            <w:r w:rsidR="00D92884" w:rsidRPr="00B21BF6">
              <w:rPr>
                <w:rFonts w:ascii="Times New Roman" w:hAnsi="Times New Roman"/>
                <w:b/>
                <w:sz w:val="23"/>
                <w:szCs w:val="23"/>
              </w:rPr>
              <w:t>:</w:t>
            </w:r>
          </w:p>
          <w:p w:rsidR="00D92884" w:rsidRPr="00B21BF6" w:rsidRDefault="00D92884" w:rsidP="00B21BF6">
            <w:pPr>
              <w:suppressAutoHyphens/>
              <w:autoSpaceDE w:val="0"/>
              <w:autoSpaceDN w:val="0"/>
              <w:spacing w:line="276" w:lineRule="auto"/>
              <w:rPr>
                <w:sz w:val="23"/>
                <w:szCs w:val="23"/>
              </w:rPr>
            </w:pPr>
          </w:p>
          <w:p w:rsidR="00D92884" w:rsidRPr="00B21BF6" w:rsidRDefault="00D92884" w:rsidP="00B21BF6">
            <w:pPr>
              <w:suppressAutoHyphens/>
              <w:autoSpaceDE w:val="0"/>
              <w:autoSpaceDN w:val="0"/>
              <w:spacing w:line="276" w:lineRule="auto"/>
              <w:rPr>
                <w:sz w:val="23"/>
                <w:szCs w:val="23"/>
              </w:rPr>
            </w:pPr>
          </w:p>
          <w:p w:rsidR="00D92884" w:rsidRPr="00B21BF6" w:rsidRDefault="00D92884" w:rsidP="004B1E79">
            <w:pPr>
              <w:suppressAutoHyphens/>
              <w:autoSpaceDE w:val="0"/>
              <w:autoSpaceDN w:val="0"/>
              <w:spacing w:line="276" w:lineRule="auto"/>
              <w:rPr>
                <w:sz w:val="23"/>
                <w:szCs w:val="23"/>
              </w:rPr>
            </w:pPr>
            <w:r w:rsidRPr="00B21BF6">
              <w:rPr>
                <w:sz w:val="23"/>
                <w:szCs w:val="23"/>
              </w:rPr>
              <w:t>__________________</w:t>
            </w:r>
            <w:r w:rsidRPr="00B21BF6">
              <w:rPr>
                <w:b/>
                <w:bCs/>
                <w:sz w:val="23"/>
                <w:szCs w:val="23"/>
              </w:rPr>
              <w:t xml:space="preserve">                     </w:t>
            </w:r>
          </w:p>
        </w:tc>
        <w:tc>
          <w:tcPr>
            <w:tcW w:w="4680" w:type="dxa"/>
            <w:shd w:val="clear" w:color="auto" w:fill="auto"/>
          </w:tcPr>
          <w:p w:rsidR="00D92884" w:rsidRPr="00B21BF6" w:rsidRDefault="00D92884" w:rsidP="00B21BF6">
            <w:pPr>
              <w:pStyle w:val="ConsPlusNormal"/>
              <w:spacing w:line="276" w:lineRule="auto"/>
              <w:ind w:right="-2" w:firstLine="0"/>
              <w:rPr>
                <w:rFonts w:ascii="Times New Roman" w:hAnsi="Times New Roman"/>
                <w:b/>
                <w:sz w:val="23"/>
                <w:szCs w:val="23"/>
              </w:rPr>
            </w:pPr>
            <w:r w:rsidRPr="00B21BF6">
              <w:rPr>
                <w:rFonts w:ascii="Times New Roman" w:hAnsi="Times New Roman"/>
                <w:b/>
                <w:sz w:val="23"/>
                <w:szCs w:val="23"/>
              </w:rPr>
              <w:t>Государственный заказчик:</w:t>
            </w:r>
          </w:p>
          <w:p w:rsidR="00D92884" w:rsidRPr="00B21BF6" w:rsidRDefault="00D92884" w:rsidP="00B21BF6">
            <w:pPr>
              <w:pStyle w:val="ConsPlusNormal"/>
              <w:spacing w:line="276" w:lineRule="auto"/>
              <w:ind w:right="-2" w:firstLine="0"/>
              <w:rPr>
                <w:rFonts w:ascii="Times New Roman" w:hAnsi="Times New Roman"/>
                <w:sz w:val="23"/>
                <w:szCs w:val="23"/>
              </w:rPr>
            </w:pPr>
          </w:p>
          <w:p w:rsidR="00D92884" w:rsidRPr="00B21BF6" w:rsidRDefault="00D92884" w:rsidP="00B21BF6">
            <w:pPr>
              <w:pStyle w:val="ConsPlusNormal"/>
              <w:spacing w:line="276" w:lineRule="auto"/>
              <w:ind w:right="-2" w:firstLine="0"/>
              <w:rPr>
                <w:rFonts w:ascii="Times New Roman" w:hAnsi="Times New Roman"/>
                <w:sz w:val="23"/>
                <w:szCs w:val="23"/>
              </w:rPr>
            </w:pPr>
          </w:p>
          <w:p w:rsidR="00D92884" w:rsidRPr="00B21BF6" w:rsidRDefault="00D92884" w:rsidP="004B1E79">
            <w:pPr>
              <w:spacing w:line="276" w:lineRule="auto"/>
              <w:rPr>
                <w:sz w:val="23"/>
                <w:szCs w:val="23"/>
              </w:rPr>
            </w:pPr>
            <w:r w:rsidRPr="00B21BF6">
              <w:rPr>
                <w:sz w:val="23"/>
                <w:szCs w:val="23"/>
              </w:rPr>
              <w:t>___________________</w:t>
            </w:r>
          </w:p>
        </w:tc>
      </w:tr>
    </w:tbl>
    <w:p w:rsidR="00D92884" w:rsidRPr="00B21BF6" w:rsidRDefault="00D92884" w:rsidP="00B21BF6">
      <w:pPr>
        <w:pStyle w:val="a4"/>
        <w:spacing w:line="276" w:lineRule="auto"/>
        <w:ind w:right="-2"/>
        <w:jc w:val="left"/>
        <w:rPr>
          <w:b w:val="0"/>
          <w:sz w:val="23"/>
          <w:szCs w:val="23"/>
        </w:rPr>
      </w:pPr>
      <w:r w:rsidRPr="00B21BF6">
        <w:rPr>
          <w:b w:val="0"/>
          <w:sz w:val="23"/>
          <w:szCs w:val="23"/>
        </w:rPr>
        <w:t xml:space="preserve">                 М.П.                                                                              М.П. «___»__________</w:t>
      </w:r>
      <w:r w:rsidRPr="00666107">
        <w:rPr>
          <w:b w:val="0"/>
          <w:sz w:val="23"/>
          <w:szCs w:val="23"/>
        </w:rPr>
        <w:t>________202</w:t>
      </w:r>
      <w:r w:rsidR="00666107" w:rsidRPr="00666107">
        <w:rPr>
          <w:b w:val="0"/>
          <w:sz w:val="23"/>
          <w:szCs w:val="23"/>
        </w:rPr>
        <w:t>6</w:t>
      </w:r>
      <w:r w:rsidRPr="00666107">
        <w:rPr>
          <w:b w:val="0"/>
          <w:sz w:val="23"/>
          <w:szCs w:val="23"/>
        </w:rPr>
        <w:t>г.                       «___»__________________202</w:t>
      </w:r>
      <w:r w:rsidR="00666107" w:rsidRPr="00666107">
        <w:rPr>
          <w:b w:val="0"/>
          <w:sz w:val="23"/>
          <w:szCs w:val="23"/>
        </w:rPr>
        <w:t>6</w:t>
      </w:r>
      <w:r w:rsidRPr="00666107">
        <w:rPr>
          <w:b w:val="0"/>
          <w:sz w:val="23"/>
          <w:szCs w:val="23"/>
        </w:rPr>
        <w:t>г.</w:t>
      </w:r>
      <w:r w:rsidRPr="00B21BF6">
        <w:rPr>
          <w:sz w:val="23"/>
          <w:szCs w:val="23"/>
        </w:rPr>
        <w:t xml:space="preserve">   </w:t>
      </w:r>
    </w:p>
    <w:p w:rsidR="00D60D43" w:rsidRDefault="00D60D43" w:rsidP="00B21BF6">
      <w:pPr>
        <w:spacing w:line="240" w:lineRule="auto"/>
      </w:pPr>
    </w:p>
    <w:p w:rsidR="00D60D43" w:rsidRDefault="00D60D43" w:rsidP="00AC1E3C">
      <w:pPr>
        <w:spacing w:line="276" w:lineRule="auto"/>
      </w:pPr>
    </w:p>
    <w:p w:rsidR="00D60D43" w:rsidRDefault="00D60D43" w:rsidP="00AC1E3C">
      <w:pPr>
        <w:spacing w:line="276" w:lineRule="auto"/>
      </w:pPr>
    </w:p>
    <w:p w:rsidR="00D60D43" w:rsidRDefault="00D60D43" w:rsidP="00AC1E3C">
      <w:pPr>
        <w:spacing w:line="276" w:lineRule="auto"/>
      </w:pPr>
    </w:p>
    <w:p w:rsidR="00D2079F" w:rsidRDefault="00D2079F" w:rsidP="00AA6E41">
      <w:pPr>
        <w:pStyle w:val="ConsPlusNormal"/>
        <w:spacing w:line="208" w:lineRule="auto"/>
        <w:ind w:right="-52" w:firstLine="0"/>
        <w:rPr>
          <w:rFonts w:ascii="Times New Roman" w:hAnsi="Times New Roman"/>
          <w:bCs/>
          <w:sz w:val="22"/>
          <w:szCs w:val="22"/>
        </w:rPr>
      </w:pPr>
    </w:p>
    <w:p w:rsidR="00D92884" w:rsidRDefault="00D92884" w:rsidP="003B50BD">
      <w:pPr>
        <w:pStyle w:val="ConsPlusNormal"/>
        <w:spacing w:line="208" w:lineRule="auto"/>
        <w:ind w:right="-52" w:firstLine="0"/>
        <w:jc w:val="right"/>
        <w:rPr>
          <w:rFonts w:ascii="Times New Roman" w:hAnsi="Times New Roman"/>
          <w:bCs/>
          <w:sz w:val="22"/>
          <w:szCs w:val="22"/>
        </w:rPr>
      </w:pPr>
    </w:p>
    <w:p w:rsidR="0028288E" w:rsidRDefault="0028288E" w:rsidP="003B50BD">
      <w:pPr>
        <w:pStyle w:val="ConsPlusNormal"/>
        <w:spacing w:line="208" w:lineRule="auto"/>
        <w:ind w:right="-52" w:firstLine="0"/>
        <w:jc w:val="right"/>
        <w:rPr>
          <w:rFonts w:ascii="Times New Roman" w:hAnsi="Times New Roman"/>
          <w:bCs/>
          <w:sz w:val="22"/>
          <w:szCs w:val="22"/>
        </w:rPr>
      </w:pPr>
    </w:p>
    <w:p w:rsidR="00B21BF6" w:rsidRDefault="00B21BF6" w:rsidP="00B21BF6">
      <w:pPr>
        <w:pStyle w:val="ConsPlusNormal"/>
        <w:spacing w:line="206" w:lineRule="auto"/>
        <w:ind w:right="-2"/>
        <w:jc w:val="right"/>
        <w:rPr>
          <w:rFonts w:ascii="Times New Roman" w:hAnsi="Times New Roman"/>
          <w:sz w:val="26"/>
          <w:szCs w:val="26"/>
        </w:rPr>
      </w:pPr>
    </w:p>
    <w:p w:rsidR="00CA7076" w:rsidRDefault="00CA7076" w:rsidP="00B21BF6">
      <w:pPr>
        <w:pStyle w:val="ConsPlusNormal"/>
        <w:spacing w:line="206" w:lineRule="auto"/>
        <w:ind w:right="-2"/>
        <w:jc w:val="right"/>
        <w:rPr>
          <w:rFonts w:ascii="Times New Roman" w:hAnsi="Times New Roman"/>
          <w:sz w:val="26"/>
          <w:szCs w:val="26"/>
        </w:rPr>
      </w:pPr>
    </w:p>
    <w:p w:rsidR="00CA7076" w:rsidRDefault="00CA7076" w:rsidP="00B21BF6">
      <w:pPr>
        <w:pStyle w:val="ConsPlusNormal"/>
        <w:spacing w:line="206" w:lineRule="auto"/>
        <w:ind w:right="-2"/>
        <w:jc w:val="right"/>
        <w:rPr>
          <w:rFonts w:ascii="Times New Roman" w:hAnsi="Times New Roman"/>
          <w:sz w:val="26"/>
          <w:szCs w:val="26"/>
        </w:rPr>
      </w:pPr>
    </w:p>
    <w:p w:rsidR="00CA7076" w:rsidRDefault="00CA7076" w:rsidP="00B21BF6">
      <w:pPr>
        <w:pStyle w:val="ConsPlusNormal"/>
        <w:spacing w:line="206" w:lineRule="auto"/>
        <w:ind w:right="-2"/>
        <w:jc w:val="right"/>
        <w:rPr>
          <w:rFonts w:ascii="Times New Roman" w:hAnsi="Times New Roman"/>
          <w:sz w:val="26"/>
          <w:szCs w:val="26"/>
        </w:rPr>
      </w:pPr>
    </w:p>
    <w:p w:rsidR="00CA7076" w:rsidRDefault="00CA7076" w:rsidP="00B21BF6">
      <w:pPr>
        <w:pStyle w:val="ConsPlusNormal"/>
        <w:spacing w:line="206" w:lineRule="auto"/>
        <w:ind w:right="-2"/>
        <w:jc w:val="right"/>
        <w:rPr>
          <w:rFonts w:ascii="Times New Roman" w:hAnsi="Times New Roman"/>
          <w:sz w:val="26"/>
          <w:szCs w:val="26"/>
        </w:rPr>
      </w:pPr>
    </w:p>
    <w:p w:rsidR="00CA7076" w:rsidRDefault="00CA7076" w:rsidP="00B21BF6">
      <w:pPr>
        <w:pStyle w:val="ConsPlusNormal"/>
        <w:spacing w:line="206" w:lineRule="auto"/>
        <w:ind w:right="-2"/>
        <w:jc w:val="right"/>
        <w:rPr>
          <w:rFonts w:ascii="Times New Roman" w:hAnsi="Times New Roman"/>
          <w:sz w:val="26"/>
          <w:szCs w:val="26"/>
        </w:rPr>
      </w:pPr>
    </w:p>
    <w:p w:rsidR="00CA7076" w:rsidRDefault="00CA7076" w:rsidP="00B21BF6">
      <w:pPr>
        <w:pStyle w:val="ConsPlusNormal"/>
        <w:spacing w:line="206" w:lineRule="auto"/>
        <w:ind w:right="-2"/>
        <w:jc w:val="right"/>
        <w:rPr>
          <w:rFonts w:ascii="Times New Roman" w:hAnsi="Times New Roman"/>
          <w:sz w:val="26"/>
          <w:szCs w:val="26"/>
        </w:rPr>
      </w:pPr>
    </w:p>
    <w:p w:rsidR="00CA7076" w:rsidRDefault="00CA7076" w:rsidP="00B21BF6">
      <w:pPr>
        <w:pStyle w:val="ConsPlusNormal"/>
        <w:spacing w:line="206" w:lineRule="auto"/>
        <w:ind w:right="-2"/>
        <w:jc w:val="right"/>
        <w:rPr>
          <w:rFonts w:ascii="Times New Roman" w:hAnsi="Times New Roman"/>
          <w:sz w:val="26"/>
          <w:szCs w:val="26"/>
        </w:rPr>
      </w:pPr>
    </w:p>
    <w:p w:rsidR="00CA7076" w:rsidRDefault="00CA7076" w:rsidP="00B21BF6">
      <w:pPr>
        <w:pStyle w:val="ConsPlusNormal"/>
        <w:spacing w:line="206" w:lineRule="auto"/>
        <w:ind w:right="-2"/>
        <w:jc w:val="right"/>
        <w:rPr>
          <w:rFonts w:ascii="Times New Roman" w:hAnsi="Times New Roman"/>
          <w:sz w:val="26"/>
          <w:szCs w:val="26"/>
        </w:rPr>
      </w:pPr>
    </w:p>
    <w:p w:rsidR="00CA7076" w:rsidRDefault="00CA7076" w:rsidP="00B21BF6">
      <w:pPr>
        <w:pStyle w:val="ConsPlusNormal"/>
        <w:spacing w:line="206" w:lineRule="auto"/>
        <w:ind w:right="-2"/>
        <w:jc w:val="right"/>
        <w:rPr>
          <w:rFonts w:ascii="Times New Roman" w:hAnsi="Times New Roman"/>
          <w:sz w:val="26"/>
          <w:szCs w:val="26"/>
        </w:rPr>
      </w:pPr>
    </w:p>
    <w:p w:rsidR="00CA7076" w:rsidRDefault="00CA7076" w:rsidP="00B21BF6">
      <w:pPr>
        <w:pStyle w:val="ConsPlusNormal"/>
        <w:spacing w:line="206" w:lineRule="auto"/>
        <w:ind w:right="-2"/>
        <w:jc w:val="right"/>
        <w:rPr>
          <w:rFonts w:ascii="Times New Roman" w:hAnsi="Times New Roman"/>
          <w:sz w:val="26"/>
          <w:szCs w:val="26"/>
        </w:rPr>
      </w:pPr>
    </w:p>
    <w:p w:rsidR="00CA7076" w:rsidRDefault="00CA7076" w:rsidP="00B21BF6">
      <w:pPr>
        <w:pStyle w:val="ConsPlusNormal"/>
        <w:spacing w:line="206" w:lineRule="auto"/>
        <w:ind w:right="-2"/>
        <w:jc w:val="right"/>
        <w:rPr>
          <w:rFonts w:ascii="Times New Roman" w:hAnsi="Times New Roman"/>
          <w:sz w:val="26"/>
          <w:szCs w:val="26"/>
        </w:rPr>
      </w:pPr>
    </w:p>
    <w:p w:rsidR="00CA7076" w:rsidRDefault="00CA7076" w:rsidP="00B21BF6">
      <w:pPr>
        <w:pStyle w:val="ConsPlusNormal"/>
        <w:spacing w:line="206" w:lineRule="auto"/>
        <w:ind w:right="-2"/>
        <w:jc w:val="right"/>
        <w:rPr>
          <w:rFonts w:ascii="Times New Roman" w:hAnsi="Times New Roman"/>
          <w:sz w:val="26"/>
          <w:szCs w:val="26"/>
        </w:rPr>
      </w:pPr>
    </w:p>
    <w:p w:rsidR="00CA7076" w:rsidRDefault="00CA7076" w:rsidP="00B21BF6">
      <w:pPr>
        <w:pStyle w:val="ConsPlusNormal"/>
        <w:spacing w:line="206" w:lineRule="auto"/>
        <w:ind w:right="-2"/>
        <w:jc w:val="right"/>
        <w:rPr>
          <w:rFonts w:ascii="Times New Roman" w:hAnsi="Times New Roman"/>
          <w:sz w:val="26"/>
          <w:szCs w:val="26"/>
        </w:rPr>
      </w:pPr>
    </w:p>
    <w:p w:rsidR="00CA7076" w:rsidRDefault="00CA7076" w:rsidP="00B21BF6">
      <w:pPr>
        <w:pStyle w:val="ConsPlusNormal"/>
        <w:spacing w:line="206" w:lineRule="auto"/>
        <w:ind w:right="-2"/>
        <w:jc w:val="right"/>
        <w:rPr>
          <w:rFonts w:ascii="Times New Roman" w:hAnsi="Times New Roman"/>
          <w:sz w:val="26"/>
          <w:szCs w:val="26"/>
        </w:rPr>
      </w:pPr>
    </w:p>
    <w:p w:rsidR="00CA7076" w:rsidRDefault="00CA7076" w:rsidP="00B21BF6">
      <w:pPr>
        <w:pStyle w:val="ConsPlusNormal"/>
        <w:spacing w:line="206" w:lineRule="auto"/>
        <w:ind w:right="-2"/>
        <w:jc w:val="right"/>
        <w:rPr>
          <w:rFonts w:ascii="Times New Roman" w:hAnsi="Times New Roman"/>
          <w:sz w:val="26"/>
          <w:szCs w:val="26"/>
        </w:rPr>
      </w:pPr>
    </w:p>
    <w:p w:rsidR="00CA7076" w:rsidRDefault="00CA7076" w:rsidP="00B21BF6">
      <w:pPr>
        <w:pStyle w:val="ConsPlusNormal"/>
        <w:spacing w:line="206" w:lineRule="auto"/>
        <w:ind w:right="-2"/>
        <w:jc w:val="right"/>
        <w:rPr>
          <w:rFonts w:ascii="Times New Roman" w:hAnsi="Times New Roman"/>
          <w:sz w:val="26"/>
          <w:szCs w:val="26"/>
        </w:rPr>
      </w:pPr>
    </w:p>
    <w:p w:rsidR="00CA7076" w:rsidRDefault="00CA7076" w:rsidP="00B21BF6">
      <w:pPr>
        <w:pStyle w:val="ConsPlusNormal"/>
        <w:spacing w:line="206" w:lineRule="auto"/>
        <w:ind w:right="-2"/>
        <w:jc w:val="right"/>
        <w:rPr>
          <w:rFonts w:ascii="Times New Roman" w:hAnsi="Times New Roman"/>
          <w:sz w:val="26"/>
          <w:szCs w:val="26"/>
        </w:rPr>
      </w:pPr>
    </w:p>
    <w:p w:rsidR="00CA7076" w:rsidRDefault="00CA7076" w:rsidP="00B21BF6">
      <w:pPr>
        <w:pStyle w:val="ConsPlusNormal"/>
        <w:spacing w:line="206" w:lineRule="auto"/>
        <w:ind w:right="-2"/>
        <w:jc w:val="right"/>
        <w:rPr>
          <w:rFonts w:ascii="Times New Roman" w:hAnsi="Times New Roman"/>
          <w:sz w:val="26"/>
          <w:szCs w:val="26"/>
        </w:rPr>
      </w:pPr>
    </w:p>
    <w:p w:rsidR="00CA7076" w:rsidRDefault="00CA7076" w:rsidP="00B21BF6">
      <w:pPr>
        <w:pStyle w:val="ConsPlusNormal"/>
        <w:spacing w:line="206" w:lineRule="auto"/>
        <w:ind w:right="-2"/>
        <w:jc w:val="right"/>
        <w:rPr>
          <w:rFonts w:ascii="Times New Roman" w:hAnsi="Times New Roman"/>
          <w:sz w:val="26"/>
          <w:szCs w:val="26"/>
        </w:rPr>
      </w:pPr>
    </w:p>
    <w:p w:rsidR="00CA7076" w:rsidRDefault="00CA7076" w:rsidP="00B21BF6">
      <w:pPr>
        <w:pStyle w:val="ConsPlusNormal"/>
        <w:spacing w:line="206" w:lineRule="auto"/>
        <w:ind w:right="-2"/>
        <w:jc w:val="right"/>
        <w:rPr>
          <w:rFonts w:ascii="Times New Roman" w:hAnsi="Times New Roman"/>
          <w:sz w:val="26"/>
          <w:szCs w:val="26"/>
        </w:rPr>
      </w:pPr>
    </w:p>
    <w:p w:rsidR="00CA7076" w:rsidRDefault="00CA7076" w:rsidP="00B21BF6">
      <w:pPr>
        <w:pStyle w:val="ConsPlusNormal"/>
        <w:spacing w:line="206" w:lineRule="auto"/>
        <w:ind w:right="-2"/>
        <w:jc w:val="right"/>
        <w:rPr>
          <w:rFonts w:ascii="Times New Roman" w:hAnsi="Times New Roman"/>
          <w:sz w:val="26"/>
          <w:szCs w:val="26"/>
        </w:rPr>
      </w:pPr>
    </w:p>
    <w:p w:rsidR="00CA7076" w:rsidRDefault="00CA7076" w:rsidP="00B21BF6">
      <w:pPr>
        <w:pStyle w:val="ConsPlusNormal"/>
        <w:spacing w:line="206" w:lineRule="auto"/>
        <w:ind w:right="-2"/>
        <w:jc w:val="right"/>
        <w:rPr>
          <w:rFonts w:ascii="Times New Roman" w:hAnsi="Times New Roman"/>
          <w:sz w:val="26"/>
          <w:szCs w:val="26"/>
        </w:rPr>
      </w:pPr>
    </w:p>
    <w:p w:rsidR="00CA7076" w:rsidRDefault="00CA7076" w:rsidP="00B21BF6">
      <w:pPr>
        <w:pStyle w:val="ConsPlusNormal"/>
        <w:spacing w:line="206" w:lineRule="auto"/>
        <w:ind w:right="-2"/>
        <w:jc w:val="right"/>
        <w:rPr>
          <w:rFonts w:ascii="Times New Roman" w:hAnsi="Times New Roman"/>
          <w:sz w:val="26"/>
          <w:szCs w:val="26"/>
        </w:rPr>
      </w:pPr>
    </w:p>
    <w:p w:rsidR="00CA7076" w:rsidRDefault="00CA7076" w:rsidP="00B21BF6">
      <w:pPr>
        <w:pStyle w:val="ConsPlusNormal"/>
        <w:spacing w:line="206" w:lineRule="auto"/>
        <w:ind w:right="-2"/>
        <w:jc w:val="right"/>
        <w:rPr>
          <w:rFonts w:ascii="Times New Roman" w:hAnsi="Times New Roman"/>
          <w:sz w:val="26"/>
          <w:szCs w:val="26"/>
        </w:rPr>
      </w:pPr>
    </w:p>
    <w:p w:rsidR="00CA7076" w:rsidRDefault="00CA7076" w:rsidP="00B21BF6">
      <w:pPr>
        <w:pStyle w:val="ConsPlusNormal"/>
        <w:spacing w:line="206" w:lineRule="auto"/>
        <w:ind w:right="-2"/>
        <w:jc w:val="right"/>
        <w:rPr>
          <w:rFonts w:ascii="Times New Roman" w:hAnsi="Times New Roman"/>
          <w:sz w:val="26"/>
          <w:szCs w:val="26"/>
        </w:rPr>
      </w:pPr>
    </w:p>
    <w:p w:rsidR="00CA7076" w:rsidRDefault="00CA7076" w:rsidP="00B21BF6">
      <w:pPr>
        <w:pStyle w:val="ConsPlusNormal"/>
        <w:spacing w:line="206" w:lineRule="auto"/>
        <w:ind w:right="-2"/>
        <w:jc w:val="right"/>
        <w:rPr>
          <w:rFonts w:ascii="Times New Roman" w:hAnsi="Times New Roman"/>
          <w:sz w:val="26"/>
          <w:szCs w:val="26"/>
        </w:rPr>
      </w:pPr>
    </w:p>
    <w:p w:rsidR="00CA7076" w:rsidRDefault="00CA7076" w:rsidP="00B21BF6">
      <w:pPr>
        <w:pStyle w:val="ConsPlusNormal"/>
        <w:spacing w:line="206" w:lineRule="auto"/>
        <w:ind w:right="-2"/>
        <w:jc w:val="right"/>
        <w:rPr>
          <w:rFonts w:ascii="Times New Roman" w:hAnsi="Times New Roman"/>
          <w:sz w:val="26"/>
          <w:szCs w:val="26"/>
        </w:rPr>
      </w:pPr>
    </w:p>
    <w:p w:rsidR="00CA7076" w:rsidRDefault="00CA7076" w:rsidP="00B21BF6">
      <w:pPr>
        <w:pStyle w:val="ConsPlusNormal"/>
        <w:spacing w:line="206" w:lineRule="auto"/>
        <w:ind w:right="-2"/>
        <w:jc w:val="right"/>
        <w:rPr>
          <w:rFonts w:ascii="Times New Roman" w:hAnsi="Times New Roman"/>
          <w:sz w:val="26"/>
          <w:szCs w:val="26"/>
        </w:rPr>
      </w:pPr>
    </w:p>
    <w:p w:rsidR="00CA7076" w:rsidRDefault="00CA7076" w:rsidP="00B21BF6">
      <w:pPr>
        <w:pStyle w:val="ConsPlusNormal"/>
        <w:spacing w:line="206" w:lineRule="auto"/>
        <w:ind w:right="-2"/>
        <w:jc w:val="right"/>
        <w:rPr>
          <w:rFonts w:ascii="Times New Roman" w:hAnsi="Times New Roman"/>
          <w:sz w:val="26"/>
          <w:szCs w:val="26"/>
        </w:rPr>
      </w:pPr>
    </w:p>
    <w:p w:rsidR="00CA7076" w:rsidRDefault="00CA7076" w:rsidP="00B21BF6">
      <w:pPr>
        <w:pStyle w:val="ConsPlusNormal"/>
        <w:spacing w:line="206" w:lineRule="auto"/>
        <w:ind w:right="-2"/>
        <w:jc w:val="right"/>
        <w:rPr>
          <w:rFonts w:ascii="Times New Roman" w:hAnsi="Times New Roman"/>
          <w:sz w:val="26"/>
          <w:szCs w:val="26"/>
        </w:rPr>
      </w:pPr>
    </w:p>
    <w:p w:rsidR="00B21BF6" w:rsidRPr="00B21BF6" w:rsidRDefault="00B21BF6" w:rsidP="00B21BF6">
      <w:pPr>
        <w:pStyle w:val="ConsPlusNormal"/>
        <w:spacing w:line="276" w:lineRule="auto"/>
        <w:ind w:right="-2"/>
        <w:jc w:val="right"/>
        <w:rPr>
          <w:rFonts w:ascii="Times New Roman" w:hAnsi="Times New Roman"/>
          <w:sz w:val="23"/>
          <w:szCs w:val="23"/>
        </w:rPr>
      </w:pPr>
      <w:r w:rsidRPr="00B21BF6">
        <w:rPr>
          <w:rFonts w:ascii="Times New Roman" w:hAnsi="Times New Roman"/>
          <w:sz w:val="23"/>
          <w:szCs w:val="23"/>
        </w:rPr>
        <w:t>Приложение № 2</w:t>
      </w:r>
    </w:p>
    <w:p w:rsidR="00B21BF6" w:rsidRPr="00B21BF6" w:rsidRDefault="00B21BF6" w:rsidP="00B21BF6">
      <w:pPr>
        <w:pStyle w:val="ConsPlusNormal"/>
        <w:spacing w:line="276" w:lineRule="auto"/>
        <w:ind w:right="-2"/>
        <w:jc w:val="right"/>
        <w:rPr>
          <w:rFonts w:ascii="Times New Roman" w:hAnsi="Times New Roman"/>
          <w:sz w:val="23"/>
          <w:szCs w:val="23"/>
          <w:u w:val="single"/>
        </w:rPr>
      </w:pPr>
      <w:r w:rsidRPr="00B21BF6">
        <w:rPr>
          <w:rFonts w:ascii="Times New Roman" w:hAnsi="Times New Roman"/>
          <w:sz w:val="23"/>
          <w:szCs w:val="23"/>
        </w:rPr>
        <w:t>к Государственному контракту №</w:t>
      </w:r>
      <w:r w:rsidRPr="00B21BF6">
        <w:rPr>
          <w:rFonts w:ascii="Times New Roman" w:hAnsi="Times New Roman"/>
          <w:sz w:val="23"/>
          <w:szCs w:val="23"/>
          <w:u w:val="single"/>
        </w:rPr>
        <w:t xml:space="preserve">        </w:t>
      </w:r>
      <w:r w:rsidRPr="00B21BF6">
        <w:rPr>
          <w:rFonts w:ascii="Times New Roman" w:hAnsi="Times New Roman"/>
          <w:color w:val="FFFFFF"/>
          <w:sz w:val="23"/>
          <w:szCs w:val="23"/>
          <w:u w:val="single"/>
        </w:rPr>
        <w:t>.</w:t>
      </w:r>
    </w:p>
    <w:p w:rsidR="00B21BF6" w:rsidRPr="00B21BF6" w:rsidRDefault="00B21BF6" w:rsidP="00B21BF6">
      <w:pPr>
        <w:pStyle w:val="ConsPlusNormal"/>
        <w:spacing w:line="276" w:lineRule="auto"/>
        <w:ind w:right="-2"/>
        <w:jc w:val="right"/>
        <w:rPr>
          <w:rFonts w:ascii="Times New Roman" w:hAnsi="Times New Roman"/>
          <w:color w:val="FF0000"/>
          <w:sz w:val="23"/>
          <w:szCs w:val="23"/>
          <w:u w:val="single"/>
        </w:rPr>
      </w:pPr>
      <w:r w:rsidRPr="00B21BF6">
        <w:rPr>
          <w:rFonts w:ascii="Times New Roman" w:hAnsi="Times New Roman"/>
          <w:sz w:val="23"/>
          <w:szCs w:val="23"/>
        </w:rPr>
        <w:lastRenderedPageBreak/>
        <w:t>от «</w:t>
      </w:r>
      <w:r w:rsidRPr="00B21BF6">
        <w:rPr>
          <w:rFonts w:ascii="Times New Roman" w:hAnsi="Times New Roman"/>
          <w:sz w:val="23"/>
          <w:szCs w:val="23"/>
          <w:u w:val="single"/>
        </w:rPr>
        <w:t xml:space="preserve">         </w:t>
      </w:r>
      <w:r w:rsidRPr="00B21BF6">
        <w:rPr>
          <w:rFonts w:ascii="Times New Roman" w:hAnsi="Times New Roman"/>
          <w:sz w:val="23"/>
          <w:szCs w:val="23"/>
        </w:rPr>
        <w:t>»</w:t>
      </w:r>
      <w:r w:rsidRPr="00B21BF6">
        <w:rPr>
          <w:rFonts w:ascii="Times New Roman" w:hAnsi="Times New Roman"/>
          <w:sz w:val="23"/>
          <w:szCs w:val="23"/>
          <w:u w:val="single"/>
        </w:rPr>
        <w:t xml:space="preserve">                        </w:t>
      </w:r>
      <w:r w:rsidRPr="00B21BF6">
        <w:rPr>
          <w:rFonts w:ascii="Times New Roman" w:hAnsi="Times New Roman"/>
          <w:sz w:val="23"/>
          <w:szCs w:val="23"/>
        </w:rPr>
        <w:t>202</w:t>
      </w:r>
      <w:r w:rsidR="00CA7076">
        <w:rPr>
          <w:rFonts w:ascii="Times New Roman" w:hAnsi="Times New Roman"/>
          <w:sz w:val="23"/>
          <w:szCs w:val="23"/>
        </w:rPr>
        <w:t>6</w:t>
      </w:r>
      <w:r w:rsidRPr="00B21BF6">
        <w:rPr>
          <w:rFonts w:ascii="Times New Roman" w:hAnsi="Times New Roman"/>
          <w:sz w:val="23"/>
          <w:szCs w:val="23"/>
        </w:rPr>
        <w:t xml:space="preserve"> года</w:t>
      </w:r>
    </w:p>
    <w:p w:rsidR="00B21BF6" w:rsidRPr="00B21BF6" w:rsidRDefault="00B21BF6" w:rsidP="00B21BF6">
      <w:pPr>
        <w:pStyle w:val="a3"/>
        <w:spacing w:line="276" w:lineRule="auto"/>
        <w:rPr>
          <w:b/>
          <w:sz w:val="23"/>
          <w:szCs w:val="23"/>
        </w:rPr>
      </w:pPr>
    </w:p>
    <w:p w:rsidR="00B21BF6" w:rsidRPr="00B21BF6" w:rsidRDefault="00B21BF6" w:rsidP="00B21BF6">
      <w:pPr>
        <w:pStyle w:val="a3"/>
        <w:spacing w:line="276" w:lineRule="auto"/>
        <w:jc w:val="center"/>
        <w:rPr>
          <w:b/>
          <w:sz w:val="23"/>
          <w:szCs w:val="23"/>
        </w:rPr>
      </w:pPr>
      <w:r w:rsidRPr="00B21BF6">
        <w:rPr>
          <w:b/>
          <w:sz w:val="23"/>
          <w:szCs w:val="23"/>
        </w:rPr>
        <w:t>СПЕЦИФИКАЦИЯ</w:t>
      </w:r>
    </w:p>
    <w:p w:rsidR="00B21BF6" w:rsidRPr="00B21BF6" w:rsidRDefault="00B21BF6" w:rsidP="00B21BF6">
      <w:pPr>
        <w:pStyle w:val="a3"/>
        <w:spacing w:line="276" w:lineRule="auto"/>
        <w:jc w:val="center"/>
        <w:rPr>
          <w:b/>
          <w:sz w:val="23"/>
          <w:szCs w:val="23"/>
        </w:rPr>
      </w:pPr>
      <w:r w:rsidRPr="00B21BF6">
        <w:rPr>
          <w:sz w:val="23"/>
          <w:szCs w:val="23"/>
        </w:rPr>
        <w:t xml:space="preserve">на поставку </w:t>
      </w:r>
      <w:r w:rsidR="00D467F1">
        <w:t>спецодежды</w:t>
      </w:r>
    </w:p>
    <w:p w:rsidR="00B21BF6" w:rsidRPr="00B21BF6" w:rsidRDefault="00B21BF6" w:rsidP="00B21BF6">
      <w:pPr>
        <w:pStyle w:val="a3"/>
        <w:spacing w:line="276" w:lineRule="auto"/>
        <w:jc w:val="center"/>
        <w:rPr>
          <w:b/>
          <w:sz w:val="23"/>
          <w:szCs w:val="23"/>
        </w:rPr>
      </w:pPr>
      <w:r w:rsidRPr="00B21BF6">
        <w:rPr>
          <w:sz w:val="23"/>
          <w:szCs w:val="23"/>
        </w:rPr>
        <w:t>для нужд ФКУ ИК-7 УФСИН России по Ивановской области</w:t>
      </w:r>
    </w:p>
    <w:p w:rsidR="00B21BF6" w:rsidRPr="00B21BF6" w:rsidRDefault="00B21BF6" w:rsidP="00B21BF6">
      <w:pPr>
        <w:pStyle w:val="a3"/>
        <w:spacing w:line="276" w:lineRule="auto"/>
        <w:rPr>
          <w:sz w:val="23"/>
          <w:szCs w:val="23"/>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35"/>
        <w:gridCol w:w="1418"/>
        <w:gridCol w:w="1559"/>
        <w:gridCol w:w="1843"/>
        <w:gridCol w:w="1701"/>
      </w:tblGrid>
      <w:tr w:rsidR="004A2B6F" w:rsidRPr="00B21BF6" w:rsidTr="00666107">
        <w:trPr>
          <w:trHeight w:val="480"/>
        </w:trPr>
        <w:tc>
          <w:tcPr>
            <w:tcW w:w="2835" w:type="dxa"/>
          </w:tcPr>
          <w:p w:rsidR="00B21BF6" w:rsidRPr="00B21BF6" w:rsidRDefault="00B21BF6" w:rsidP="00B21BF6">
            <w:pPr>
              <w:spacing w:line="276" w:lineRule="auto"/>
              <w:jc w:val="center"/>
              <w:rPr>
                <w:color w:val="000000"/>
                <w:sz w:val="23"/>
                <w:szCs w:val="23"/>
              </w:rPr>
            </w:pPr>
            <w:r w:rsidRPr="00B21BF6">
              <w:rPr>
                <w:color w:val="000000"/>
                <w:sz w:val="23"/>
                <w:szCs w:val="23"/>
              </w:rPr>
              <w:t>Наименование товара</w:t>
            </w:r>
          </w:p>
        </w:tc>
        <w:tc>
          <w:tcPr>
            <w:tcW w:w="1418" w:type="dxa"/>
          </w:tcPr>
          <w:p w:rsidR="00B21BF6" w:rsidRPr="00B21BF6" w:rsidRDefault="00B21BF6" w:rsidP="00B21BF6">
            <w:pPr>
              <w:spacing w:line="276" w:lineRule="auto"/>
              <w:jc w:val="center"/>
              <w:rPr>
                <w:color w:val="000000"/>
                <w:sz w:val="23"/>
                <w:szCs w:val="23"/>
              </w:rPr>
            </w:pPr>
            <w:r w:rsidRPr="00B21BF6">
              <w:rPr>
                <w:color w:val="000000"/>
                <w:sz w:val="23"/>
                <w:szCs w:val="23"/>
              </w:rPr>
              <w:t>Объем товара</w:t>
            </w:r>
          </w:p>
        </w:tc>
        <w:tc>
          <w:tcPr>
            <w:tcW w:w="1559" w:type="dxa"/>
          </w:tcPr>
          <w:p w:rsidR="00B21BF6" w:rsidRPr="00B21BF6" w:rsidRDefault="00B21BF6" w:rsidP="00B21BF6">
            <w:pPr>
              <w:spacing w:line="276" w:lineRule="auto"/>
              <w:jc w:val="center"/>
              <w:rPr>
                <w:color w:val="000000"/>
                <w:sz w:val="23"/>
                <w:szCs w:val="23"/>
              </w:rPr>
            </w:pPr>
            <w:r w:rsidRPr="00B21BF6">
              <w:rPr>
                <w:color w:val="000000"/>
                <w:sz w:val="23"/>
                <w:szCs w:val="23"/>
              </w:rPr>
              <w:t>Единица измерения</w:t>
            </w:r>
          </w:p>
        </w:tc>
        <w:tc>
          <w:tcPr>
            <w:tcW w:w="1843" w:type="dxa"/>
          </w:tcPr>
          <w:p w:rsidR="00B21BF6" w:rsidRPr="00B21BF6" w:rsidRDefault="00B21BF6" w:rsidP="00B21BF6">
            <w:pPr>
              <w:spacing w:line="276" w:lineRule="auto"/>
              <w:jc w:val="center"/>
              <w:rPr>
                <w:color w:val="000000"/>
                <w:sz w:val="23"/>
                <w:szCs w:val="23"/>
              </w:rPr>
            </w:pPr>
            <w:r w:rsidRPr="00B21BF6">
              <w:rPr>
                <w:color w:val="000000"/>
                <w:sz w:val="23"/>
                <w:szCs w:val="23"/>
              </w:rPr>
              <w:t>Цена за единицу, руб.</w:t>
            </w:r>
          </w:p>
        </w:tc>
        <w:tc>
          <w:tcPr>
            <w:tcW w:w="1701" w:type="dxa"/>
          </w:tcPr>
          <w:p w:rsidR="00B21BF6" w:rsidRPr="00B21BF6" w:rsidRDefault="00B21BF6" w:rsidP="00B21BF6">
            <w:pPr>
              <w:spacing w:line="276" w:lineRule="auto"/>
              <w:jc w:val="center"/>
              <w:rPr>
                <w:color w:val="000000"/>
                <w:sz w:val="23"/>
                <w:szCs w:val="23"/>
              </w:rPr>
            </w:pPr>
            <w:r w:rsidRPr="00B21BF6">
              <w:rPr>
                <w:color w:val="000000"/>
                <w:sz w:val="23"/>
                <w:szCs w:val="23"/>
              </w:rPr>
              <w:t>Сумма, руб.</w:t>
            </w:r>
          </w:p>
        </w:tc>
      </w:tr>
      <w:tr w:rsidR="004A2B6F" w:rsidRPr="00B21BF6" w:rsidTr="00666107">
        <w:trPr>
          <w:trHeight w:val="273"/>
        </w:trPr>
        <w:tc>
          <w:tcPr>
            <w:tcW w:w="2835" w:type="dxa"/>
            <w:vAlign w:val="center"/>
          </w:tcPr>
          <w:p w:rsidR="00666107" w:rsidRPr="00666107" w:rsidRDefault="00666107" w:rsidP="00666107">
            <w:pPr>
              <w:tabs>
                <w:tab w:val="left" w:pos="3012"/>
              </w:tabs>
              <w:rPr>
                <w:color w:val="000000" w:themeColor="text1"/>
                <w:sz w:val="23"/>
                <w:szCs w:val="23"/>
              </w:rPr>
            </w:pPr>
            <w:r w:rsidRPr="00666107">
              <w:t>Туфли иск.кожа черные 1-21-2</w:t>
            </w:r>
            <w:r>
              <w:t xml:space="preserve"> </w:t>
            </w:r>
            <w:r w:rsidRPr="00666107">
              <w:t>–</w:t>
            </w:r>
            <w:r>
              <w:t xml:space="preserve"> </w:t>
            </w:r>
            <w:r w:rsidRPr="00666107">
              <w:t>(Российского производства)</w:t>
            </w:r>
          </w:p>
        </w:tc>
        <w:tc>
          <w:tcPr>
            <w:tcW w:w="1418" w:type="dxa"/>
            <w:vAlign w:val="center"/>
          </w:tcPr>
          <w:p w:rsidR="00B21BF6" w:rsidRPr="00666107" w:rsidRDefault="00666107" w:rsidP="00821781">
            <w:pPr>
              <w:spacing w:line="276" w:lineRule="auto"/>
              <w:jc w:val="center"/>
              <w:rPr>
                <w:color w:val="000000" w:themeColor="text1"/>
                <w:sz w:val="23"/>
                <w:szCs w:val="23"/>
              </w:rPr>
            </w:pPr>
            <w:r w:rsidRPr="00666107">
              <w:rPr>
                <w:color w:val="000000" w:themeColor="text1"/>
                <w:sz w:val="23"/>
                <w:szCs w:val="23"/>
              </w:rPr>
              <w:t>500</w:t>
            </w:r>
          </w:p>
        </w:tc>
        <w:tc>
          <w:tcPr>
            <w:tcW w:w="1559" w:type="dxa"/>
            <w:vAlign w:val="center"/>
          </w:tcPr>
          <w:p w:rsidR="00B21BF6" w:rsidRPr="00666107" w:rsidRDefault="00B21BF6" w:rsidP="00B21BF6">
            <w:pPr>
              <w:spacing w:line="276" w:lineRule="auto"/>
              <w:jc w:val="center"/>
              <w:rPr>
                <w:color w:val="000000" w:themeColor="text1"/>
                <w:sz w:val="23"/>
                <w:szCs w:val="23"/>
              </w:rPr>
            </w:pPr>
            <w:r w:rsidRPr="00666107">
              <w:rPr>
                <w:color w:val="000000" w:themeColor="text1"/>
                <w:sz w:val="23"/>
                <w:szCs w:val="23"/>
              </w:rPr>
              <w:t>шт</w:t>
            </w:r>
          </w:p>
        </w:tc>
        <w:tc>
          <w:tcPr>
            <w:tcW w:w="1843" w:type="dxa"/>
            <w:vAlign w:val="center"/>
          </w:tcPr>
          <w:p w:rsidR="00B21BF6" w:rsidRPr="00B21BF6" w:rsidRDefault="00B21BF6" w:rsidP="00B21BF6">
            <w:pPr>
              <w:spacing w:line="276" w:lineRule="auto"/>
              <w:jc w:val="center"/>
              <w:rPr>
                <w:color w:val="000000"/>
                <w:sz w:val="23"/>
                <w:szCs w:val="23"/>
              </w:rPr>
            </w:pPr>
          </w:p>
        </w:tc>
        <w:tc>
          <w:tcPr>
            <w:tcW w:w="1701" w:type="dxa"/>
            <w:vAlign w:val="center"/>
          </w:tcPr>
          <w:p w:rsidR="00B21BF6" w:rsidRPr="00B21BF6" w:rsidRDefault="00B21BF6" w:rsidP="00B21BF6">
            <w:pPr>
              <w:spacing w:line="276" w:lineRule="auto"/>
              <w:jc w:val="center"/>
              <w:rPr>
                <w:color w:val="000000"/>
                <w:sz w:val="23"/>
                <w:szCs w:val="23"/>
              </w:rPr>
            </w:pPr>
          </w:p>
        </w:tc>
      </w:tr>
      <w:tr w:rsidR="00B21BF6" w:rsidRPr="00B21BF6" w:rsidTr="004A2B6F">
        <w:tblPrEx>
          <w:tblLook w:val="04A0"/>
        </w:tblPrEx>
        <w:trPr>
          <w:trHeight w:val="230"/>
        </w:trPr>
        <w:tc>
          <w:tcPr>
            <w:tcW w:w="7655" w:type="dxa"/>
            <w:gridSpan w:val="4"/>
          </w:tcPr>
          <w:p w:rsidR="00B21BF6" w:rsidRPr="00B21BF6" w:rsidRDefault="00B21BF6" w:rsidP="00B21BF6">
            <w:pPr>
              <w:spacing w:line="276" w:lineRule="auto"/>
              <w:jc w:val="right"/>
              <w:rPr>
                <w:color w:val="000000"/>
                <w:sz w:val="23"/>
                <w:szCs w:val="23"/>
              </w:rPr>
            </w:pPr>
            <w:r w:rsidRPr="00B21BF6">
              <w:rPr>
                <w:color w:val="000000"/>
                <w:sz w:val="23"/>
                <w:szCs w:val="23"/>
              </w:rPr>
              <w:t>Итого:</w:t>
            </w:r>
          </w:p>
        </w:tc>
        <w:tc>
          <w:tcPr>
            <w:tcW w:w="1701" w:type="dxa"/>
            <w:vAlign w:val="center"/>
          </w:tcPr>
          <w:p w:rsidR="00B21BF6" w:rsidRPr="00B21BF6" w:rsidRDefault="00B21BF6" w:rsidP="00B21BF6">
            <w:pPr>
              <w:spacing w:line="276" w:lineRule="auto"/>
              <w:jc w:val="center"/>
              <w:rPr>
                <w:sz w:val="23"/>
                <w:szCs w:val="23"/>
              </w:rPr>
            </w:pPr>
          </w:p>
        </w:tc>
      </w:tr>
    </w:tbl>
    <w:p w:rsidR="00B21BF6" w:rsidRPr="00B21BF6" w:rsidRDefault="00B21BF6" w:rsidP="00B21BF6">
      <w:pPr>
        <w:pStyle w:val="a3"/>
        <w:spacing w:line="276" w:lineRule="auto"/>
        <w:rPr>
          <w:b/>
          <w:sz w:val="23"/>
          <w:szCs w:val="23"/>
        </w:rPr>
      </w:pPr>
    </w:p>
    <w:p w:rsidR="00B21BF6" w:rsidRPr="00CA7076" w:rsidRDefault="00B21BF6" w:rsidP="00B21BF6">
      <w:pPr>
        <w:autoSpaceDE w:val="0"/>
        <w:autoSpaceDN w:val="0"/>
        <w:spacing w:line="276" w:lineRule="auto"/>
        <w:ind w:firstLine="567"/>
        <w:rPr>
          <w:sz w:val="23"/>
          <w:szCs w:val="23"/>
        </w:rPr>
      </w:pPr>
      <w:r w:rsidRPr="00B21BF6">
        <w:rPr>
          <w:sz w:val="23"/>
          <w:szCs w:val="23"/>
        </w:rPr>
        <w:t xml:space="preserve">Спецификация продукции подписана </w:t>
      </w:r>
      <w:r w:rsidRPr="00CA7076">
        <w:rPr>
          <w:noProof/>
          <w:sz w:val="23"/>
          <w:szCs w:val="23"/>
        </w:rPr>
        <w:t xml:space="preserve">на сумму </w:t>
      </w:r>
      <w:r w:rsidR="00C770BA" w:rsidRPr="00CA7076">
        <w:rPr>
          <w:noProof/>
          <w:sz w:val="23"/>
          <w:szCs w:val="23"/>
        </w:rPr>
        <w:t>____________</w:t>
      </w:r>
      <w:r w:rsidR="00A908E3" w:rsidRPr="00CA7076">
        <w:rPr>
          <w:noProof/>
          <w:sz w:val="23"/>
          <w:szCs w:val="23"/>
        </w:rPr>
        <w:t xml:space="preserve"> </w:t>
      </w:r>
      <w:r w:rsidRPr="00CA7076">
        <w:rPr>
          <w:noProof/>
          <w:sz w:val="23"/>
          <w:szCs w:val="23"/>
        </w:rPr>
        <w:t>(</w:t>
      </w:r>
      <w:r w:rsidR="00C770BA" w:rsidRPr="00CA7076">
        <w:rPr>
          <w:noProof/>
          <w:sz w:val="23"/>
          <w:szCs w:val="23"/>
        </w:rPr>
        <w:t>________</w:t>
      </w:r>
      <w:r w:rsidRPr="00CA7076">
        <w:rPr>
          <w:noProof/>
          <w:sz w:val="23"/>
          <w:szCs w:val="23"/>
        </w:rPr>
        <w:t xml:space="preserve">) рублей </w:t>
      </w:r>
      <w:r w:rsidR="006D2514" w:rsidRPr="00CA7076">
        <w:rPr>
          <w:noProof/>
          <w:sz w:val="23"/>
          <w:szCs w:val="23"/>
        </w:rPr>
        <w:t xml:space="preserve">                    </w:t>
      </w:r>
      <w:r w:rsidR="00C770BA" w:rsidRPr="00CA7076">
        <w:rPr>
          <w:noProof/>
          <w:sz w:val="23"/>
          <w:szCs w:val="23"/>
        </w:rPr>
        <w:t>____</w:t>
      </w:r>
      <w:r w:rsidRPr="00CA7076">
        <w:rPr>
          <w:noProof/>
          <w:sz w:val="23"/>
          <w:szCs w:val="23"/>
        </w:rPr>
        <w:t xml:space="preserve"> копеек, (без учета НДС) и включает в себя стоимость товара</w:t>
      </w:r>
      <w:r w:rsidRPr="00CA7076">
        <w:rPr>
          <w:sz w:val="23"/>
          <w:szCs w:val="23"/>
        </w:rPr>
        <w:t xml:space="preserve">, всех пошлин, налогов, сборов и других обязательных платежей, накладных расходов, компенсации всех издержек Поставщика и иных непредвиденных расходов, связанных с исполнением </w:t>
      </w:r>
      <w:r w:rsidR="006D2514" w:rsidRPr="00CA7076">
        <w:rPr>
          <w:sz w:val="23"/>
          <w:szCs w:val="23"/>
        </w:rPr>
        <w:t>К</w:t>
      </w:r>
      <w:r w:rsidRPr="00CA7076">
        <w:rPr>
          <w:sz w:val="23"/>
          <w:szCs w:val="23"/>
        </w:rPr>
        <w:t>онтракта.</w:t>
      </w:r>
    </w:p>
    <w:p w:rsidR="00B21BF6" w:rsidRPr="00CA7076" w:rsidRDefault="00B21BF6" w:rsidP="00B21BF6">
      <w:pPr>
        <w:pStyle w:val="ConsPlusNormal"/>
        <w:spacing w:line="276" w:lineRule="auto"/>
        <w:ind w:right="-52" w:firstLine="0"/>
        <w:jc w:val="right"/>
        <w:rPr>
          <w:rFonts w:ascii="Times New Roman" w:hAnsi="Times New Roman"/>
          <w:bCs/>
          <w:sz w:val="23"/>
          <w:szCs w:val="23"/>
        </w:rPr>
      </w:pPr>
    </w:p>
    <w:tbl>
      <w:tblPr>
        <w:tblW w:w="9358" w:type="dxa"/>
        <w:tblInd w:w="108" w:type="dxa"/>
        <w:tblLayout w:type="fixed"/>
        <w:tblLook w:val="0000"/>
      </w:tblPr>
      <w:tblGrid>
        <w:gridCol w:w="4678"/>
        <w:gridCol w:w="4680"/>
      </w:tblGrid>
      <w:tr w:rsidR="00B21BF6" w:rsidRPr="00CA7076" w:rsidTr="00097FDD">
        <w:trPr>
          <w:trHeight w:val="1004"/>
        </w:trPr>
        <w:tc>
          <w:tcPr>
            <w:tcW w:w="4678" w:type="dxa"/>
            <w:shd w:val="clear" w:color="auto" w:fill="auto"/>
          </w:tcPr>
          <w:p w:rsidR="00B21BF6" w:rsidRPr="00CA7076" w:rsidRDefault="00B21BF6" w:rsidP="00B21BF6">
            <w:pPr>
              <w:pStyle w:val="ConsPlusNormal"/>
              <w:spacing w:line="276" w:lineRule="auto"/>
              <w:ind w:right="-2" w:firstLine="0"/>
              <w:rPr>
                <w:rFonts w:ascii="Times New Roman" w:hAnsi="Times New Roman"/>
                <w:b/>
                <w:sz w:val="23"/>
                <w:szCs w:val="23"/>
              </w:rPr>
            </w:pPr>
            <w:r w:rsidRPr="00CA7076">
              <w:rPr>
                <w:rFonts w:ascii="Times New Roman" w:hAnsi="Times New Roman"/>
                <w:b/>
                <w:sz w:val="23"/>
                <w:szCs w:val="23"/>
              </w:rPr>
              <w:t>Поставщик:</w:t>
            </w:r>
          </w:p>
          <w:p w:rsidR="00B21BF6" w:rsidRPr="00CA7076" w:rsidRDefault="00B21BF6" w:rsidP="00B21BF6">
            <w:pPr>
              <w:suppressAutoHyphens/>
              <w:autoSpaceDE w:val="0"/>
              <w:autoSpaceDN w:val="0"/>
              <w:spacing w:line="276" w:lineRule="auto"/>
              <w:rPr>
                <w:sz w:val="23"/>
                <w:szCs w:val="23"/>
              </w:rPr>
            </w:pPr>
          </w:p>
          <w:p w:rsidR="00B21BF6" w:rsidRPr="00CA7076" w:rsidRDefault="00B21BF6" w:rsidP="00B21BF6">
            <w:pPr>
              <w:suppressAutoHyphens/>
              <w:autoSpaceDE w:val="0"/>
              <w:autoSpaceDN w:val="0"/>
              <w:spacing w:line="276" w:lineRule="auto"/>
              <w:rPr>
                <w:sz w:val="23"/>
                <w:szCs w:val="23"/>
              </w:rPr>
            </w:pPr>
          </w:p>
          <w:p w:rsidR="00B21BF6" w:rsidRPr="00CA7076" w:rsidRDefault="00B21BF6" w:rsidP="00C770BA">
            <w:pPr>
              <w:suppressAutoHyphens/>
              <w:autoSpaceDE w:val="0"/>
              <w:autoSpaceDN w:val="0"/>
              <w:spacing w:line="276" w:lineRule="auto"/>
              <w:rPr>
                <w:sz w:val="23"/>
                <w:szCs w:val="23"/>
              </w:rPr>
            </w:pPr>
            <w:r w:rsidRPr="00CA7076">
              <w:rPr>
                <w:sz w:val="23"/>
                <w:szCs w:val="23"/>
              </w:rPr>
              <w:t>__________________</w:t>
            </w:r>
            <w:r w:rsidRPr="00CA7076">
              <w:rPr>
                <w:b/>
                <w:bCs/>
                <w:sz w:val="23"/>
                <w:szCs w:val="23"/>
              </w:rPr>
              <w:t xml:space="preserve">                     </w:t>
            </w:r>
          </w:p>
        </w:tc>
        <w:tc>
          <w:tcPr>
            <w:tcW w:w="4680" w:type="dxa"/>
            <w:shd w:val="clear" w:color="auto" w:fill="auto"/>
          </w:tcPr>
          <w:p w:rsidR="00B21BF6" w:rsidRPr="00CA7076" w:rsidRDefault="00B21BF6" w:rsidP="00B21BF6">
            <w:pPr>
              <w:pStyle w:val="ConsPlusNormal"/>
              <w:spacing w:line="276" w:lineRule="auto"/>
              <w:ind w:right="-2" w:firstLine="0"/>
              <w:rPr>
                <w:rFonts w:ascii="Times New Roman" w:hAnsi="Times New Roman"/>
                <w:b/>
                <w:sz w:val="23"/>
                <w:szCs w:val="23"/>
              </w:rPr>
            </w:pPr>
            <w:r w:rsidRPr="00CA7076">
              <w:rPr>
                <w:rFonts w:ascii="Times New Roman" w:hAnsi="Times New Roman"/>
                <w:b/>
                <w:sz w:val="23"/>
                <w:szCs w:val="23"/>
              </w:rPr>
              <w:t>Государственный заказчик:</w:t>
            </w:r>
          </w:p>
          <w:p w:rsidR="00B21BF6" w:rsidRPr="00CA7076" w:rsidRDefault="00B21BF6" w:rsidP="00B21BF6">
            <w:pPr>
              <w:pStyle w:val="ConsPlusNormal"/>
              <w:spacing w:line="276" w:lineRule="auto"/>
              <w:ind w:right="-2" w:firstLine="0"/>
              <w:rPr>
                <w:rFonts w:ascii="Times New Roman" w:hAnsi="Times New Roman"/>
                <w:sz w:val="23"/>
                <w:szCs w:val="23"/>
              </w:rPr>
            </w:pPr>
          </w:p>
          <w:p w:rsidR="00B21BF6" w:rsidRPr="00CA7076" w:rsidRDefault="00B21BF6" w:rsidP="00B21BF6">
            <w:pPr>
              <w:pStyle w:val="ConsPlusNormal"/>
              <w:spacing w:line="276" w:lineRule="auto"/>
              <w:ind w:right="-2" w:firstLine="0"/>
              <w:rPr>
                <w:rFonts w:ascii="Times New Roman" w:hAnsi="Times New Roman"/>
                <w:sz w:val="23"/>
                <w:szCs w:val="23"/>
              </w:rPr>
            </w:pPr>
          </w:p>
          <w:p w:rsidR="00B21BF6" w:rsidRPr="00CA7076" w:rsidRDefault="00B21BF6" w:rsidP="00C770BA">
            <w:pPr>
              <w:spacing w:line="276" w:lineRule="auto"/>
              <w:rPr>
                <w:sz w:val="23"/>
                <w:szCs w:val="23"/>
              </w:rPr>
            </w:pPr>
            <w:r w:rsidRPr="00CA7076">
              <w:rPr>
                <w:sz w:val="23"/>
                <w:szCs w:val="23"/>
              </w:rPr>
              <w:t>___________________</w:t>
            </w:r>
          </w:p>
        </w:tc>
      </w:tr>
    </w:tbl>
    <w:p w:rsidR="00B21BF6" w:rsidRPr="00B21BF6" w:rsidRDefault="00B21BF6" w:rsidP="00B21BF6">
      <w:pPr>
        <w:pStyle w:val="a4"/>
        <w:spacing w:line="276" w:lineRule="auto"/>
        <w:ind w:right="-2"/>
        <w:jc w:val="left"/>
        <w:rPr>
          <w:b w:val="0"/>
          <w:sz w:val="23"/>
          <w:szCs w:val="23"/>
        </w:rPr>
      </w:pPr>
      <w:r w:rsidRPr="00CA7076">
        <w:rPr>
          <w:b w:val="0"/>
          <w:sz w:val="23"/>
          <w:szCs w:val="23"/>
        </w:rPr>
        <w:t xml:space="preserve">                 М.П.                                                                              М.П. «___»__________________</w:t>
      </w:r>
      <w:r w:rsidR="00666107" w:rsidRPr="00CA7076">
        <w:rPr>
          <w:b w:val="0"/>
          <w:sz w:val="23"/>
          <w:szCs w:val="23"/>
        </w:rPr>
        <w:t>2026</w:t>
      </w:r>
      <w:r w:rsidRPr="00CA7076">
        <w:rPr>
          <w:b w:val="0"/>
          <w:sz w:val="23"/>
          <w:szCs w:val="23"/>
        </w:rPr>
        <w:t>г.                       «___»__________________202</w:t>
      </w:r>
      <w:r w:rsidR="00666107" w:rsidRPr="00CA7076">
        <w:rPr>
          <w:b w:val="0"/>
          <w:sz w:val="23"/>
          <w:szCs w:val="23"/>
        </w:rPr>
        <w:t>6</w:t>
      </w:r>
      <w:r w:rsidRPr="00CA7076">
        <w:rPr>
          <w:b w:val="0"/>
          <w:sz w:val="23"/>
          <w:szCs w:val="23"/>
        </w:rPr>
        <w:t>г.</w:t>
      </w:r>
      <w:r w:rsidRPr="00B21BF6">
        <w:rPr>
          <w:sz w:val="23"/>
          <w:szCs w:val="23"/>
        </w:rPr>
        <w:t xml:space="preserve">   </w:t>
      </w:r>
    </w:p>
    <w:p w:rsidR="00B21BF6" w:rsidRDefault="00B21BF6" w:rsidP="00B21BF6">
      <w:pPr>
        <w:pStyle w:val="ConsPlusNormal"/>
        <w:spacing w:line="208" w:lineRule="auto"/>
        <w:ind w:right="-52" w:firstLine="0"/>
        <w:rPr>
          <w:rFonts w:ascii="Times New Roman" w:hAnsi="Times New Roman"/>
          <w:bCs/>
          <w:sz w:val="22"/>
          <w:szCs w:val="22"/>
        </w:rPr>
      </w:pPr>
    </w:p>
    <w:p w:rsidR="00395AED" w:rsidRDefault="00395AED" w:rsidP="00B21BF6">
      <w:pPr>
        <w:pStyle w:val="ConsPlusNormal"/>
        <w:spacing w:line="208" w:lineRule="auto"/>
        <w:ind w:right="-52" w:firstLine="0"/>
        <w:rPr>
          <w:rFonts w:ascii="Times New Roman" w:hAnsi="Times New Roman"/>
          <w:bCs/>
          <w:sz w:val="22"/>
          <w:szCs w:val="22"/>
        </w:rPr>
      </w:pPr>
    </w:p>
    <w:p w:rsidR="00395AED" w:rsidRDefault="00395AED" w:rsidP="00B21BF6">
      <w:pPr>
        <w:pStyle w:val="ConsPlusNormal"/>
        <w:spacing w:line="208" w:lineRule="auto"/>
        <w:ind w:right="-52" w:firstLine="0"/>
        <w:rPr>
          <w:rFonts w:ascii="Times New Roman" w:hAnsi="Times New Roman"/>
          <w:bCs/>
          <w:sz w:val="22"/>
          <w:szCs w:val="22"/>
        </w:rPr>
      </w:pPr>
    </w:p>
    <w:p w:rsidR="00395AED" w:rsidRDefault="00395AED" w:rsidP="00B21BF6">
      <w:pPr>
        <w:pStyle w:val="ConsPlusNormal"/>
        <w:spacing w:line="208" w:lineRule="auto"/>
        <w:ind w:right="-52" w:firstLine="0"/>
        <w:rPr>
          <w:rFonts w:ascii="Times New Roman" w:hAnsi="Times New Roman"/>
          <w:bCs/>
          <w:sz w:val="22"/>
          <w:szCs w:val="22"/>
        </w:rPr>
      </w:pPr>
    </w:p>
    <w:p w:rsidR="00395AED" w:rsidRDefault="00395AED" w:rsidP="00B21BF6">
      <w:pPr>
        <w:pStyle w:val="ConsPlusNormal"/>
        <w:spacing w:line="208" w:lineRule="auto"/>
        <w:ind w:right="-52" w:firstLine="0"/>
        <w:rPr>
          <w:rFonts w:ascii="Times New Roman" w:hAnsi="Times New Roman"/>
          <w:bCs/>
          <w:sz w:val="22"/>
          <w:szCs w:val="22"/>
        </w:rPr>
      </w:pPr>
    </w:p>
    <w:p w:rsidR="00395AED" w:rsidRDefault="00395AED" w:rsidP="00B21BF6">
      <w:pPr>
        <w:pStyle w:val="ConsPlusNormal"/>
        <w:spacing w:line="208" w:lineRule="auto"/>
        <w:ind w:right="-52" w:firstLine="0"/>
        <w:rPr>
          <w:rFonts w:ascii="Times New Roman" w:hAnsi="Times New Roman"/>
          <w:bCs/>
          <w:sz w:val="22"/>
          <w:szCs w:val="22"/>
        </w:rPr>
      </w:pPr>
    </w:p>
    <w:p w:rsidR="00395AED" w:rsidRDefault="00395AED" w:rsidP="00B21BF6">
      <w:pPr>
        <w:pStyle w:val="ConsPlusNormal"/>
        <w:spacing w:line="208" w:lineRule="auto"/>
        <w:ind w:right="-52" w:firstLine="0"/>
        <w:rPr>
          <w:rFonts w:ascii="Times New Roman" w:hAnsi="Times New Roman"/>
          <w:bCs/>
          <w:sz w:val="22"/>
          <w:szCs w:val="22"/>
        </w:rPr>
      </w:pPr>
    </w:p>
    <w:p w:rsidR="00395AED" w:rsidRDefault="00395AED" w:rsidP="00B21BF6">
      <w:pPr>
        <w:pStyle w:val="ConsPlusNormal"/>
        <w:spacing w:line="208" w:lineRule="auto"/>
        <w:ind w:right="-52" w:firstLine="0"/>
        <w:rPr>
          <w:rFonts w:ascii="Times New Roman" w:hAnsi="Times New Roman"/>
          <w:bCs/>
          <w:sz w:val="22"/>
          <w:szCs w:val="22"/>
        </w:rPr>
      </w:pPr>
    </w:p>
    <w:p w:rsidR="00395AED" w:rsidRDefault="00395AED" w:rsidP="00B21BF6">
      <w:pPr>
        <w:pStyle w:val="ConsPlusNormal"/>
        <w:spacing w:line="208" w:lineRule="auto"/>
        <w:ind w:right="-52" w:firstLine="0"/>
        <w:rPr>
          <w:rFonts w:ascii="Times New Roman" w:hAnsi="Times New Roman"/>
          <w:bCs/>
          <w:sz w:val="22"/>
          <w:szCs w:val="22"/>
        </w:rPr>
      </w:pPr>
    </w:p>
    <w:p w:rsidR="00395AED" w:rsidRDefault="00395AED" w:rsidP="00B21BF6">
      <w:pPr>
        <w:pStyle w:val="ConsPlusNormal"/>
        <w:spacing w:line="208" w:lineRule="auto"/>
        <w:ind w:right="-52" w:firstLine="0"/>
        <w:rPr>
          <w:rFonts w:ascii="Times New Roman" w:hAnsi="Times New Roman"/>
          <w:bCs/>
          <w:sz w:val="22"/>
          <w:szCs w:val="22"/>
        </w:rPr>
      </w:pPr>
    </w:p>
    <w:p w:rsidR="00395AED" w:rsidRDefault="00395AED" w:rsidP="00B21BF6">
      <w:pPr>
        <w:pStyle w:val="ConsPlusNormal"/>
        <w:spacing w:line="208" w:lineRule="auto"/>
        <w:ind w:right="-52" w:firstLine="0"/>
        <w:rPr>
          <w:rFonts w:ascii="Times New Roman" w:hAnsi="Times New Roman"/>
          <w:bCs/>
          <w:sz w:val="22"/>
          <w:szCs w:val="22"/>
        </w:rPr>
      </w:pPr>
    </w:p>
    <w:p w:rsidR="00395AED" w:rsidRDefault="00395AED" w:rsidP="00B21BF6">
      <w:pPr>
        <w:pStyle w:val="ConsPlusNormal"/>
        <w:spacing w:line="208" w:lineRule="auto"/>
        <w:ind w:right="-52" w:firstLine="0"/>
        <w:rPr>
          <w:rFonts w:ascii="Times New Roman" w:hAnsi="Times New Roman"/>
          <w:bCs/>
          <w:sz w:val="22"/>
          <w:szCs w:val="22"/>
        </w:rPr>
      </w:pPr>
    </w:p>
    <w:p w:rsidR="00395AED" w:rsidRDefault="00395AED" w:rsidP="00B21BF6">
      <w:pPr>
        <w:pStyle w:val="ConsPlusNormal"/>
        <w:spacing w:line="208" w:lineRule="auto"/>
        <w:ind w:right="-52" w:firstLine="0"/>
        <w:rPr>
          <w:rFonts w:ascii="Times New Roman" w:hAnsi="Times New Roman"/>
          <w:bCs/>
          <w:sz w:val="22"/>
          <w:szCs w:val="22"/>
        </w:rPr>
      </w:pPr>
    </w:p>
    <w:p w:rsidR="00395AED" w:rsidRDefault="00395AED" w:rsidP="00B21BF6">
      <w:pPr>
        <w:pStyle w:val="ConsPlusNormal"/>
        <w:spacing w:line="208" w:lineRule="auto"/>
        <w:ind w:right="-52" w:firstLine="0"/>
        <w:rPr>
          <w:rFonts w:ascii="Times New Roman" w:hAnsi="Times New Roman"/>
          <w:bCs/>
          <w:sz w:val="22"/>
          <w:szCs w:val="22"/>
        </w:rPr>
      </w:pPr>
    </w:p>
    <w:p w:rsidR="00395AED" w:rsidRDefault="00395AED" w:rsidP="00B21BF6">
      <w:pPr>
        <w:pStyle w:val="ConsPlusNormal"/>
        <w:spacing w:line="208" w:lineRule="auto"/>
        <w:ind w:right="-52" w:firstLine="0"/>
        <w:rPr>
          <w:rFonts w:ascii="Times New Roman" w:hAnsi="Times New Roman"/>
          <w:bCs/>
          <w:sz w:val="22"/>
          <w:szCs w:val="22"/>
        </w:rPr>
      </w:pPr>
    </w:p>
    <w:p w:rsidR="00395AED" w:rsidRDefault="00395AED" w:rsidP="00B21BF6">
      <w:pPr>
        <w:pStyle w:val="ConsPlusNormal"/>
        <w:spacing w:line="208" w:lineRule="auto"/>
        <w:ind w:right="-52" w:firstLine="0"/>
        <w:rPr>
          <w:rFonts w:ascii="Times New Roman" w:hAnsi="Times New Roman"/>
          <w:bCs/>
          <w:sz w:val="22"/>
          <w:szCs w:val="22"/>
        </w:rPr>
      </w:pPr>
    </w:p>
    <w:p w:rsidR="00395AED" w:rsidRDefault="00395AED" w:rsidP="00B21BF6">
      <w:pPr>
        <w:pStyle w:val="ConsPlusNormal"/>
        <w:spacing w:line="208" w:lineRule="auto"/>
        <w:ind w:right="-52" w:firstLine="0"/>
        <w:rPr>
          <w:rFonts w:ascii="Times New Roman" w:hAnsi="Times New Roman"/>
          <w:bCs/>
          <w:sz w:val="22"/>
          <w:szCs w:val="22"/>
        </w:rPr>
      </w:pPr>
    </w:p>
    <w:p w:rsidR="00395AED" w:rsidRDefault="00395AED" w:rsidP="00B21BF6">
      <w:pPr>
        <w:pStyle w:val="ConsPlusNormal"/>
        <w:spacing w:line="208" w:lineRule="auto"/>
        <w:ind w:right="-52" w:firstLine="0"/>
        <w:rPr>
          <w:rFonts w:ascii="Times New Roman" w:hAnsi="Times New Roman"/>
          <w:bCs/>
          <w:sz w:val="22"/>
          <w:szCs w:val="22"/>
        </w:rPr>
      </w:pPr>
    </w:p>
    <w:p w:rsidR="00395AED" w:rsidRDefault="00395AED" w:rsidP="00B21BF6">
      <w:pPr>
        <w:pStyle w:val="ConsPlusNormal"/>
        <w:spacing w:line="208" w:lineRule="auto"/>
        <w:ind w:right="-52" w:firstLine="0"/>
        <w:rPr>
          <w:rFonts w:ascii="Times New Roman" w:hAnsi="Times New Roman"/>
          <w:bCs/>
          <w:sz w:val="22"/>
          <w:szCs w:val="22"/>
        </w:rPr>
      </w:pPr>
    </w:p>
    <w:p w:rsidR="00395AED" w:rsidRDefault="00395AED" w:rsidP="00B21BF6">
      <w:pPr>
        <w:pStyle w:val="ConsPlusNormal"/>
        <w:spacing w:line="208" w:lineRule="auto"/>
        <w:ind w:right="-52" w:firstLine="0"/>
        <w:rPr>
          <w:rFonts w:ascii="Times New Roman" w:hAnsi="Times New Roman"/>
          <w:bCs/>
          <w:sz w:val="22"/>
          <w:szCs w:val="22"/>
        </w:rPr>
      </w:pPr>
    </w:p>
    <w:p w:rsidR="00395AED" w:rsidRDefault="00395AED" w:rsidP="00B21BF6">
      <w:pPr>
        <w:pStyle w:val="ConsPlusNormal"/>
        <w:spacing w:line="208" w:lineRule="auto"/>
        <w:ind w:right="-52" w:firstLine="0"/>
        <w:rPr>
          <w:rFonts w:ascii="Times New Roman" w:hAnsi="Times New Roman"/>
          <w:bCs/>
          <w:sz w:val="22"/>
          <w:szCs w:val="22"/>
        </w:rPr>
      </w:pPr>
    </w:p>
    <w:p w:rsidR="008776D6" w:rsidRDefault="008776D6" w:rsidP="00B21BF6">
      <w:pPr>
        <w:pStyle w:val="ConsPlusNormal"/>
        <w:spacing w:line="208" w:lineRule="auto"/>
        <w:ind w:right="-52" w:firstLine="0"/>
        <w:rPr>
          <w:rFonts w:ascii="Times New Roman" w:hAnsi="Times New Roman"/>
          <w:bCs/>
          <w:sz w:val="22"/>
          <w:szCs w:val="22"/>
        </w:rPr>
      </w:pPr>
    </w:p>
    <w:p w:rsidR="008776D6" w:rsidRDefault="008776D6" w:rsidP="00B21BF6">
      <w:pPr>
        <w:pStyle w:val="ConsPlusNormal"/>
        <w:spacing w:line="208" w:lineRule="auto"/>
        <w:ind w:right="-52" w:firstLine="0"/>
        <w:rPr>
          <w:rFonts w:ascii="Times New Roman" w:hAnsi="Times New Roman"/>
          <w:bCs/>
          <w:sz w:val="22"/>
          <w:szCs w:val="22"/>
        </w:rPr>
      </w:pPr>
    </w:p>
    <w:p w:rsidR="008776D6" w:rsidRDefault="008776D6" w:rsidP="00B21BF6">
      <w:pPr>
        <w:pStyle w:val="ConsPlusNormal"/>
        <w:spacing w:line="208" w:lineRule="auto"/>
        <w:ind w:right="-52" w:firstLine="0"/>
        <w:rPr>
          <w:rFonts w:ascii="Times New Roman" w:hAnsi="Times New Roman"/>
          <w:bCs/>
          <w:sz w:val="22"/>
          <w:szCs w:val="22"/>
        </w:rPr>
      </w:pPr>
    </w:p>
    <w:p w:rsidR="008776D6" w:rsidRDefault="008776D6" w:rsidP="00B21BF6">
      <w:pPr>
        <w:pStyle w:val="ConsPlusNormal"/>
        <w:spacing w:line="208" w:lineRule="auto"/>
        <w:ind w:right="-52" w:firstLine="0"/>
        <w:rPr>
          <w:rFonts w:ascii="Times New Roman" w:hAnsi="Times New Roman"/>
          <w:bCs/>
          <w:sz w:val="22"/>
          <w:szCs w:val="22"/>
        </w:rPr>
      </w:pPr>
    </w:p>
    <w:p w:rsidR="00395AED" w:rsidRDefault="00395AED" w:rsidP="00B21BF6">
      <w:pPr>
        <w:pStyle w:val="ConsPlusNormal"/>
        <w:spacing w:line="208" w:lineRule="auto"/>
        <w:ind w:right="-52" w:firstLine="0"/>
        <w:rPr>
          <w:rFonts w:ascii="Times New Roman" w:hAnsi="Times New Roman"/>
          <w:bCs/>
          <w:sz w:val="22"/>
          <w:szCs w:val="22"/>
        </w:rPr>
      </w:pPr>
    </w:p>
    <w:p w:rsidR="00395AED" w:rsidRDefault="00395AED" w:rsidP="00B21BF6">
      <w:pPr>
        <w:pStyle w:val="ConsPlusNormal"/>
        <w:spacing w:line="208" w:lineRule="auto"/>
        <w:ind w:right="-52" w:firstLine="0"/>
        <w:rPr>
          <w:rFonts w:ascii="Times New Roman" w:hAnsi="Times New Roman"/>
          <w:bCs/>
          <w:sz w:val="22"/>
          <w:szCs w:val="22"/>
        </w:rPr>
      </w:pPr>
    </w:p>
    <w:p w:rsidR="00BD0795" w:rsidRDefault="00BD0795" w:rsidP="00395AED">
      <w:pPr>
        <w:pStyle w:val="ConsPlusNormal"/>
        <w:spacing w:line="206" w:lineRule="auto"/>
        <w:ind w:right="-2" w:firstLine="0"/>
        <w:jc w:val="right"/>
        <w:rPr>
          <w:rFonts w:ascii="Times New Roman" w:hAnsi="Times New Roman"/>
        </w:rPr>
      </w:pPr>
    </w:p>
    <w:p w:rsidR="00395AED" w:rsidRDefault="00395AED" w:rsidP="00395AED">
      <w:pPr>
        <w:pStyle w:val="ConsPlusNormal"/>
        <w:spacing w:line="206" w:lineRule="auto"/>
        <w:ind w:right="-2" w:firstLine="0"/>
        <w:jc w:val="right"/>
        <w:rPr>
          <w:rFonts w:ascii="Times New Roman" w:hAnsi="Times New Roman"/>
        </w:rPr>
      </w:pPr>
      <w:r w:rsidRPr="00BC13EE">
        <w:rPr>
          <w:rFonts w:ascii="Times New Roman" w:hAnsi="Times New Roman"/>
        </w:rPr>
        <w:t xml:space="preserve">Приложение № </w:t>
      </w:r>
      <w:r>
        <w:rPr>
          <w:rFonts w:ascii="Times New Roman" w:hAnsi="Times New Roman"/>
        </w:rPr>
        <w:t>3</w:t>
      </w:r>
    </w:p>
    <w:p w:rsidR="00395AED" w:rsidRDefault="00395AED" w:rsidP="00395AED">
      <w:pPr>
        <w:pStyle w:val="ConsPlusNormal"/>
        <w:spacing w:line="206" w:lineRule="auto"/>
        <w:ind w:right="-2"/>
        <w:jc w:val="right"/>
        <w:rPr>
          <w:rFonts w:ascii="Times New Roman" w:hAnsi="Times New Roman"/>
          <w:u w:val="single"/>
        </w:rPr>
      </w:pPr>
      <w:r>
        <w:rPr>
          <w:rFonts w:ascii="Times New Roman" w:hAnsi="Times New Roman"/>
        </w:rPr>
        <w:lastRenderedPageBreak/>
        <w:t>к Государственному контракту №</w:t>
      </w:r>
      <w:r>
        <w:rPr>
          <w:rFonts w:ascii="Times New Roman" w:hAnsi="Times New Roman"/>
          <w:u w:val="single"/>
        </w:rPr>
        <w:t xml:space="preserve">           </w:t>
      </w:r>
      <w:r w:rsidRPr="00CF4DAF">
        <w:rPr>
          <w:rFonts w:ascii="Times New Roman" w:hAnsi="Times New Roman"/>
          <w:color w:val="FFFFFF" w:themeColor="background1"/>
          <w:u w:val="single"/>
        </w:rPr>
        <w:t>.</w:t>
      </w:r>
    </w:p>
    <w:p w:rsidR="00395AED" w:rsidRPr="00CF4DAF" w:rsidRDefault="00395AED" w:rsidP="00395AED">
      <w:pPr>
        <w:pStyle w:val="ConsPlusNormal"/>
        <w:spacing w:line="206" w:lineRule="auto"/>
        <w:ind w:right="-2"/>
        <w:jc w:val="right"/>
        <w:rPr>
          <w:rFonts w:ascii="Times New Roman" w:hAnsi="Times New Roman"/>
          <w:u w:val="single"/>
        </w:rPr>
      </w:pPr>
      <w:r w:rsidRPr="00CF4DAF">
        <w:rPr>
          <w:rFonts w:ascii="Times New Roman" w:hAnsi="Times New Roman"/>
        </w:rPr>
        <w:t>от «</w:t>
      </w:r>
      <w:r>
        <w:rPr>
          <w:rFonts w:ascii="Times New Roman" w:hAnsi="Times New Roman"/>
          <w:u w:val="single"/>
        </w:rPr>
        <w:t xml:space="preserve">          </w:t>
      </w:r>
      <w:r w:rsidRPr="00CF4DAF">
        <w:rPr>
          <w:rFonts w:ascii="Times New Roman" w:hAnsi="Times New Roman"/>
        </w:rPr>
        <w:t>»</w:t>
      </w:r>
      <w:r>
        <w:rPr>
          <w:rFonts w:ascii="Times New Roman" w:hAnsi="Times New Roman"/>
          <w:u w:val="single"/>
        </w:rPr>
        <w:t xml:space="preserve">                               </w:t>
      </w:r>
      <w:r w:rsidRPr="00CA7076">
        <w:rPr>
          <w:rFonts w:ascii="Times New Roman" w:hAnsi="Times New Roman"/>
        </w:rPr>
        <w:t>202</w:t>
      </w:r>
      <w:r w:rsidR="00666107" w:rsidRPr="00CA7076">
        <w:rPr>
          <w:rFonts w:ascii="Times New Roman" w:hAnsi="Times New Roman"/>
        </w:rPr>
        <w:t>6</w:t>
      </w:r>
      <w:r w:rsidRPr="00CA7076">
        <w:rPr>
          <w:rFonts w:ascii="Times New Roman" w:hAnsi="Times New Roman"/>
        </w:rPr>
        <w:t xml:space="preserve"> года</w:t>
      </w:r>
    </w:p>
    <w:p w:rsidR="00395AED" w:rsidRPr="00A63FF1" w:rsidRDefault="00395AED" w:rsidP="00395AED">
      <w:pPr>
        <w:spacing w:line="240" w:lineRule="auto"/>
        <w:rPr>
          <w:b/>
        </w:rPr>
      </w:pPr>
    </w:p>
    <w:p w:rsidR="00395AED" w:rsidRPr="00AF4F7C" w:rsidRDefault="00395AED" w:rsidP="00395AED">
      <w:pPr>
        <w:spacing w:after="120" w:line="240" w:lineRule="auto"/>
        <w:ind w:left="283" w:firstLine="540"/>
        <w:jc w:val="center"/>
      </w:pPr>
      <w:r w:rsidRPr="00AF4F7C">
        <w:t>ОБРАЗЕЦ</w:t>
      </w:r>
    </w:p>
    <w:p w:rsidR="00395AED" w:rsidRPr="00AF4F7C" w:rsidRDefault="00395AED" w:rsidP="00395AED">
      <w:pPr>
        <w:keepNext/>
        <w:tabs>
          <w:tab w:val="left" w:pos="540"/>
        </w:tabs>
        <w:suppressAutoHyphens/>
        <w:spacing w:line="240" w:lineRule="auto"/>
        <w:ind w:right="639"/>
        <w:jc w:val="center"/>
        <w:outlineLvl w:val="3"/>
      </w:pPr>
      <w:r>
        <w:t xml:space="preserve">                  </w:t>
      </w:r>
      <w:r w:rsidRPr="00AF4F7C">
        <w:t>АКТА ПРИЕМА-ПЕРЕДАЧИ ТОВАРА</w:t>
      </w:r>
    </w:p>
    <w:p w:rsidR="00395AED" w:rsidRPr="00AF4F7C" w:rsidRDefault="00395AED" w:rsidP="00395AED">
      <w:pPr>
        <w:autoSpaceDE w:val="0"/>
        <w:autoSpaceDN w:val="0"/>
        <w:spacing w:line="240" w:lineRule="auto"/>
        <w:jc w:val="center"/>
      </w:pPr>
      <w:r w:rsidRPr="00AF4F7C">
        <w:t>по государственному контракту от «____» ___________ 20__г. № ______</w:t>
      </w:r>
    </w:p>
    <w:p w:rsidR="00395AED" w:rsidRPr="00AF4F7C" w:rsidRDefault="00395AED" w:rsidP="00395AED">
      <w:pPr>
        <w:autoSpaceDE w:val="0"/>
        <w:autoSpaceDN w:val="0"/>
        <w:spacing w:line="240" w:lineRule="auto"/>
        <w:jc w:val="center"/>
      </w:pPr>
    </w:p>
    <w:p w:rsidR="00395AED" w:rsidRPr="00AF4F7C" w:rsidRDefault="00395AED" w:rsidP="00395AED">
      <w:pPr>
        <w:spacing w:line="240" w:lineRule="auto"/>
        <w:ind w:right="-74"/>
        <w:rPr>
          <w:rFonts w:eastAsia="Calibri"/>
        </w:rPr>
      </w:pPr>
      <w:r w:rsidRPr="00AF4F7C">
        <w:rPr>
          <w:rFonts w:eastAsia="Calibri"/>
        </w:rPr>
        <w:t>г. Иваново</w:t>
      </w:r>
      <w:r w:rsidRPr="00AF4F7C">
        <w:rPr>
          <w:rFonts w:eastAsia="Calibri"/>
          <w:noProof/>
        </w:rPr>
        <w:t xml:space="preserve">                                         </w:t>
      </w:r>
      <w:r w:rsidRPr="00AF4F7C">
        <w:rPr>
          <w:rFonts w:eastAsia="Calibri"/>
          <w:noProof/>
        </w:rPr>
        <w:tab/>
        <w:t xml:space="preserve">        </w:t>
      </w:r>
      <w:r>
        <w:rPr>
          <w:rFonts w:eastAsia="Calibri"/>
          <w:noProof/>
        </w:rPr>
        <w:t xml:space="preserve">               </w:t>
      </w:r>
      <w:r w:rsidRPr="00AF4F7C">
        <w:rPr>
          <w:rFonts w:eastAsia="Calibri"/>
          <w:noProof/>
        </w:rPr>
        <w:t xml:space="preserve">           «____» ____________ 20___ </w:t>
      </w:r>
      <w:r w:rsidRPr="00AF4F7C">
        <w:rPr>
          <w:rFonts w:eastAsia="Calibri"/>
        </w:rPr>
        <w:t>г.</w:t>
      </w:r>
    </w:p>
    <w:p w:rsidR="00395AED" w:rsidRDefault="00395AED" w:rsidP="00395AED">
      <w:pPr>
        <w:spacing w:line="240" w:lineRule="auto"/>
        <w:ind w:left="6663" w:right="-74" w:firstLine="708"/>
        <w:rPr>
          <w:rFonts w:eastAsia="Calibri"/>
          <w:i/>
          <w:iCs/>
        </w:rPr>
      </w:pPr>
      <w:r w:rsidRPr="00AF4F7C">
        <w:rPr>
          <w:rFonts w:eastAsia="Calibri"/>
          <w:i/>
          <w:iCs/>
        </w:rPr>
        <w:t xml:space="preserve">                                                                                                                                  </w:t>
      </w:r>
      <w:r>
        <w:rPr>
          <w:rFonts w:eastAsia="Calibri"/>
          <w:i/>
          <w:iCs/>
        </w:rPr>
        <w:t xml:space="preserve">         </w:t>
      </w:r>
      <w:r w:rsidRPr="00AF4F7C">
        <w:rPr>
          <w:rFonts w:eastAsia="Calibri"/>
          <w:i/>
          <w:iCs/>
        </w:rPr>
        <w:t>(дата составления акта)</w:t>
      </w:r>
    </w:p>
    <w:p w:rsidR="00395AED" w:rsidRPr="00AF4F7C" w:rsidRDefault="00395AED" w:rsidP="00395AED">
      <w:pPr>
        <w:spacing w:line="240" w:lineRule="auto"/>
        <w:ind w:left="6663" w:right="-74" w:firstLine="708"/>
        <w:rPr>
          <w:rFonts w:eastAsia="Calibri"/>
          <w:i/>
          <w:iCs/>
        </w:rPr>
      </w:pPr>
    </w:p>
    <w:p w:rsidR="00395AED" w:rsidRPr="00AF4F7C" w:rsidRDefault="00395AED" w:rsidP="00395AED">
      <w:pPr>
        <w:spacing w:line="240" w:lineRule="auto"/>
        <w:ind w:firstLine="708"/>
        <w:rPr>
          <w:noProof/>
        </w:rPr>
      </w:pPr>
      <w:r w:rsidRPr="00AF4F7C">
        <w:rPr>
          <w:noProof/>
        </w:rPr>
        <w:t>Мы, нижеподписавшиеся, представитель Поставщика, в лице (</w:t>
      </w:r>
      <w:r w:rsidRPr="00AF4F7C">
        <w:rPr>
          <w:i/>
          <w:iCs/>
          <w:noProof/>
        </w:rPr>
        <w:t>должность,  Ф.И.О. представителя)</w:t>
      </w:r>
      <w:r w:rsidRPr="00AF4F7C">
        <w:rPr>
          <w:noProof/>
        </w:rPr>
        <w:t>, с одной стороны и  Государственный заказчик в лице (</w:t>
      </w:r>
      <w:r w:rsidRPr="00AF4F7C">
        <w:rPr>
          <w:i/>
          <w:iCs/>
          <w:noProof/>
        </w:rPr>
        <w:t>должность, Ф.И.О. представителя)</w:t>
      </w:r>
      <w:r w:rsidRPr="00AF4F7C">
        <w:rPr>
          <w:noProof/>
        </w:rPr>
        <w:t xml:space="preserve"> , с другой стороны, составили настоящий Акт о нижеследующем:</w:t>
      </w:r>
    </w:p>
    <w:p w:rsidR="00395AED" w:rsidRPr="00AF4F7C" w:rsidRDefault="00395AED" w:rsidP="00395AED">
      <w:pPr>
        <w:spacing w:line="240" w:lineRule="auto"/>
        <w:ind w:firstLine="708"/>
        <w:rPr>
          <w:noProof/>
        </w:rPr>
      </w:pPr>
      <w:r w:rsidRPr="00AF4F7C">
        <w:rPr>
          <w:noProof/>
        </w:rPr>
        <w:t xml:space="preserve">В соответствии с условиями государственного контракта от _______20___ г.  </w:t>
      </w:r>
      <w:r w:rsidR="002628D1">
        <w:rPr>
          <w:noProof/>
        </w:rPr>
        <w:t xml:space="preserve">             </w:t>
      </w:r>
      <w:r w:rsidRPr="00AF4F7C">
        <w:rPr>
          <w:noProof/>
        </w:rPr>
        <w:t xml:space="preserve">№ ___, Поставщик поставил, а Государственный заказчик принял товар, указанный </w:t>
      </w:r>
      <w:r w:rsidR="002628D1">
        <w:rPr>
          <w:noProof/>
        </w:rPr>
        <w:t xml:space="preserve">               </w:t>
      </w:r>
      <w:r w:rsidRPr="00AF4F7C">
        <w:rPr>
          <w:noProof/>
        </w:rPr>
        <w:t>в нижеприведенной таблице:</w:t>
      </w:r>
    </w:p>
    <w:tbl>
      <w:tblPr>
        <w:tblW w:w="95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83"/>
        <w:gridCol w:w="1546"/>
        <w:gridCol w:w="1648"/>
        <w:gridCol w:w="887"/>
        <w:gridCol w:w="900"/>
        <w:gridCol w:w="1018"/>
        <w:gridCol w:w="870"/>
        <w:gridCol w:w="760"/>
        <w:gridCol w:w="1394"/>
      </w:tblGrid>
      <w:tr w:rsidR="00395AED" w:rsidRPr="00AF4F7C" w:rsidTr="0095058E">
        <w:trPr>
          <w:trHeight w:val="1380"/>
        </w:trPr>
        <w:tc>
          <w:tcPr>
            <w:tcW w:w="483"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395AED" w:rsidRPr="00AF4F7C" w:rsidRDefault="00395AED" w:rsidP="0095058E">
            <w:pPr>
              <w:spacing w:line="240" w:lineRule="auto"/>
              <w:jc w:val="center"/>
            </w:pPr>
            <w:r w:rsidRPr="00AF4F7C">
              <w:t>№ п/п</w:t>
            </w:r>
          </w:p>
        </w:tc>
        <w:tc>
          <w:tcPr>
            <w:tcW w:w="1546" w:type="dxa"/>
            <w:tcBorders>
              <w:top w:val="single" w:sz="4" w:space="0" w:color="000000"/>
              <w:left w:val="single" w:sz="4" w:space="0" w:color="000000"/>
              <w:bottom w:val="single" w:sz="4" w:space="0" w:color="000000"/>
              <w:right w:val="single" w:sz="4" w:space="0" w:color="auto"/>
            </w:tcBorders>
            <w:shd w:val="clear" w:color="auto" w:fill="F2F2F2"/>
            <w:vAlign w:val="center"/>
          </w:tcPr>
          <w:p w:rsidR="00395AED" w:rsidRPr="00AF4F7C" w:rsidRDefault="00395AED" w:rsidP="0095058E">
            <w:pPr>
              <w:spacing w:line="240" w:lineRule="auto"/>
              <w:jc w:val="center"/>
            </w:pPr>
            <w:r w:rsidRPr="00AF4F7C">
              <w:t>Наименование товара</w:t>
            </w:r>
          </w:p>
        </w:tc>
        <w:tc>
          <w:tcPr>
            <w:tcW w:w="1648" w:type="dxa"/>
            <w:tcBorders>
              <w:top w:val="single" w:sz="4" w:space="0" w:color="000000"/>
              <w:left w:val="single" w:sz="4" w:space="0" w:color="auto"/>
              <w:bottom w:val="single" w:sz="4" w:space="0" w:color="000000"/>
              <w:right w:val="single" w:sz="4" w:space="0" w:color="000000"/>
            </w:tcBorders>
            <w:shd w:val="clear" w:color="auto" w:fill="F2F2F2"/>
            <w:vAlign w:val="center"/>
          </w:tcPr>
          <w:p w:rsidR="00395AED" w:rsidRPr="00AF4F7C" w:rsidRDefault="00395AED" w:rsidP="0095058E">
            <w:pPr>
              <w:spacing w:line="240" w:lineRule="auto"/>
              <w:jc w:val="center"/>
            </w:pPr>
            <w:r w:rsidRPr="00AF4F7C">
              <w:t>Нормативный документ (ГОСТ, Технические условия, др.)</w:t>
            </w:r>
          </w:p>
        </w:tc>
        <w:tc>
          <w:tcPr>
            <w:tcW w:w="887"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395AED" w:rsidRPr="00AF4F7C" w:rsidRDefault="00395AED" w:rsidP="0095058E">
            <w:pPr>
              <w:spacing w:line="240" w:lineRule="auto"/>
              <w:jc w:val="center"/>
            </w:pPr>
            <w:r w:rsidRPr="00AF4F7C">
              <w:t>Ед. изм.</w:t>
            </w:r>
          </w:p>
        </w:tc>
        <w:tc>
          <w:tcPr>
            <w:tcW w:w="900"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395AED" w:rsidRPr="00AF4F7C" w:rsidRDefault="00395AED" w:rsidP="0095058E">
            <w:pPr>
              <w:spacing w:line="240" w:lineRule="auto"/>
              <w:jc w:val="center"/>
            </w:pPr>
            <w:r w:rsidRPr="00AF4F7C">
              <w:t>Кол-во</w:t>
            </w:r>
          </w:p>
        </w:tc>
        <w:tc>
          <w:tcPr>
            <w:tcW w:w="1018"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395AED" w:rsidRPr="00AF4F7C" w:rsidRDefault="00395AED" w:rsidP="0095058E">
            <w:pPr>
              <w:spacing w:line="240" w:lineRule="auto"/>
              <w:jc w:val="center"/>
            </w:pPr>
            <w:r w:rsidRPr="00AF4F7C">
              <w:t>Цена за единицу, руб.</w:t>
            </w:r>
          </w:p>
        </w:tc>
        <w:tc>
          <w:tcPr>
            <w:tcW w:w="870"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395AED" w:rsidRPr="00AF4F7C" w:rsidRDefault="00395AED" w:rsidP="0095058E">
            <w:pPr>
              <w:spacing w:line="240" w:lineRule="auto"/>
              <w:jc w:val="center"/>
            </w:pPr>
            <w:r w:rsidRPr="00AF4F7C">
              <w:t>Сумма, руб.</w:t>
            </w:r>
          </w:p>
        </w:tc>
        <w:tc>
          <w:tcPr>
            <w:tcW w:w="760"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395AED" w:rsidRPr="00AF4F7C" w:rsidRDefault="00395AED" w:rsidP="0095058E">
            <w:pPr>
              <w:spacing w:line="240" w:lineRule="auto"/>
              <w:jc w:val="center"/>
            </w:pPr>
            <w:r w:rsidRPr="00AF4F7C">
              <w:t>Срок годности   товара</w:t>
            </w:r>
          </w:p>
        </w:tc>
        <w:tc>
          <w:tcPr>
            <w:tcW w:w="1394"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395AED" w:rsidRPr="00AF4F7C" w:rsidRDefault="00395AED" w:rsidP="0095058E">
            <w:pPr>
              <w:spacing w:line="240" w:lineRule="auto"/>
              <w:jc w:val="center"/>
            </w:pPr>
            <w:r w:rsidRPr="00AF4F7C">
              <w:t>№, дата акта приема товара грузополучателя*</w:t>
            </w:r>
          </w:p>
        </w:tc>
      </w:tr>
      <w:tr w:rsidR="00395AED" w:rsidRPr="00AF4F7C" w:rsidTr="0095058E">
        <w:trPr>
          <w:trHeight w:val="540"/>
        </w:trPr>
        <w:tc>
          <w:tcPr>
            <w:tcW w:w="483" w:type="dxa"/>
            <w:tcBorders>
              <w:top w:val="single" w:sz="4" w:space="0" w:color="000000"/>
              <w:left w:val="single" w:sz="4" w:space="0" w:color="000000"/>
              <w:bottom w:val="single" w:sz="4" w:space="0" w:color="000000"/>
              <w:right w:val="single" w:sz="4" w:space="0" w:color="000000"/>
            </w:tcBorders>
          </w:tcPr>
          <w:p w:rsidR="00395AED" w:rsidRPr="00AF4F7C" w:rsidRDefault="00395AED" w:rsidP="0095058E">
            <w:pPr>
              <w:spacing w:line="240" w:lineRule="auto"/>
              <w:jc w:val="center"/>
            </w:pPr>
            <w:r w:rsidRPr="00AF4F7C">
              <w:t>1.</w:t>
            </w:r>
          </w:p>
        </w:tc>
        <w:tc>
          <w:tcPr>
            <w:tcW w:w="1546" w:type="dxa"/>
            <w:tcBorders>
              <w:top w:val="single" w:sz="4" w:space="0" w:color="000000"/>
              <w:left w:val="single" w:sz="4" w:space="0" w:color="000000"/>
              <w:bottom w:val="single" w:sz="4" w:space="0" w:color="000000"/>
              <w:right w:val="single" w:sz="4" w:space="0" w:color="auto"/>
            </w:tcBorders>
          </w:tcPr>
          <w:p w:rsidR="00395AED" w:rsidRPr="00AF4F7C" w:rsidRDefault="00395AED" w:rsidP="0095058E">
            <w:pPr>
              <w:spacing w:line="240" w:lineRule="auto"/>
            </w:pPr>
          </w:p>
          <w:p w:rsidR="00395AED" w:rsidRPr="00AF4F7C" w:rsidRDefault="00395AED" w:rsidP="0095058E">
            <w:pPr>
              <w:spacing w:line="240" w:lineRule="auto"/>
            </w:pPr>
          </w:p>
        </w:tc>
        <w:tc>
          <w:tcPr>
            <w:tcW w:w="1648" w:type="dxa"/>
            <w:tcBorders>
              <w:top w:val="single" w:sz="4" w:space="0" w:color="000000"/>
              <w:left w:val="single" w:sz="4" w:space="0" w:color="auto"/>
              <w:bottom w:val="single" w:sz="4" w:space="0" w:color="000000"/>
              <w:right w:val="single" w:sz="4" w:space="0" w:color="000000"/>
            </w:tcBorders>
          </w:tcPr>
          <w:p w:rsidR="00395AED" w:rsidRPr="00AF4F7C" w:rsidRDefault="00395AED" w:rsidP="0095058E">
            <w:pPr>
              <w:spacing w:line="240" w:lineRule="auto"/>
            </w:pPr>
          </w:p>
        </w:tc>
        <w:tc>
          <w:tcPr>
            <w:tcW w:w="887" w:type="dxa"/>
            <w:tcBorders>
              <w:top w:val="single" w:sz="4" w:space="0" w:color="000000"/>
              <w:left w:val="single" w:sz="4" w:space="0" w:color="000000"/>
              <w:bottom w:val="single" w:sz="4" w:space="0" w:color="000000"/>
              <w:right w:val="single" w:sz="4" w:space="0" w:color="000000"/>
            </w:tcBorders>
          </w:tcPr>
          <w:p w:rsidR="00395AED" w:rsidRPr="00AF4F7C" w:rsidRDefault="00395AED" w:rsidP="0095058E">
            <w:pPr>
              <w:spacing w:line="240" w:lineRule="auto"/>
            </w:pPr>
          </w:p>
        </w:tc>
        <w:tc>
          <w:tcPr>
            <w:tcW w:w="900" w:type="dxa"/>
            <w:tcBorders>
              <w:top w:val="single" w:sz="4" w:space="0" w:color="000000"/>
              <w:left w:val="single" w:sz="4" w:space="0" w:color="000000"/>
              <w:bottom w:val="single" w:sz="4" w:space="0" w:color="000000"/>
              <w:right w:val="single" w:sz="4" w:space="0" w:color="000000"/>
            </w:tcBorders>
          </w:tcPr>
          <w:p w:rsidR="00395AED" w:rsidRPr="00AF4F7C" w:rsidRDefault="00395AED" w:rsidP="0095058E">
            <w:pPr>
              <w:spacing w:line="240" w:lineRule="auto"/>
            </w:pPr>
          </w:p>
        </w:tc>
        <w:tc>
          <w:tcPr>
            <w:tcW w:w="1018" w:type="dxa"/>
            <w:tcBorders>
              <w:top w:val="single" w:sz="4" w:space="0" w:color="000000"/>
              <w:left w:val="single" w:sz="4" w:space="0" w:color="000000"/>
              <w:bottom w:val="single" w:sz="4" w:space="0" w:color="000000"/>
              <w:right w:val="single" w:sz="4" w:space="0" w:color="000000"/>
            </w:tcBorders>
          </w:tcPr>
          <w:p w:rsidR="00395AED" w:rsidRPr="00AF4F7C" w:rsidRDefault="00395AED" w:rsidP="0095058E">
            <w:pPr>
              <w:spacing w:line="240" w:lineRule="auto"/>
            </w:pPr>
          </w:p>
        </w:tc>
        <w:tc>
          <w:tcPr>
            <w:tcW w:w="870" w:type="dxa"/>
            <w:tcBorders>
              <w:top w:val="single" w:sz="4" w:space="0" w:color="000000"/>
              <w:left w:val="single" w:sz="4" w:space="0" w:color="000000"/>
              <w:bottom w:val="single" w:sz="4" w:space="0" w:color="000000"/>
              <w:right w:val="single" w:sz="4" w:space="0" w:color="000000"/>
            </w:tcBorders>
          </w:tcPr>
          <w:p w:rsidR="00395AED" w:rsidRPr="00AF4F7C" w:rsidRDefault="00395AED" w:rsidP="0095058E">
            <w:pPr>
              <w:spacing w:line="240" w:lineRule="auto"/>
            </w:pPr>
          </w:p>
        </w:tc>
        <w:tc>
          <w:tcPr>
            <w:tcW w:w="2154" w:type="dxa"/>
            <w:gridSpan w:val="2"/>
            <w:tcBorders>
              <w:top w:val="single" w:sz="4" w:space="0" w:color="000000"/>
              <w:left w:val="single" w:sz="4" w:space="0" w:color="000000"/>
              <w:bottom w:val="single" w:sz="4" w:space="0" w:color="000000"/>
              <w:right w:val="single" w:sz="4" w:space="0" w:color="000000"/>
            </w:tcBorders>
          </w:tcPr>
          <w:p w:rsidR="00395AED" w:rsidRPr="00AF4F7C" w:rsidRDefault="00395AED" w:rsidP="0095058E">
            <w:pPr>
              <w:spacing w:line="240" w:lineRule="auto"/>
              <w:rPr>
                <w:i/>
                <w:iCs/>
              </w:rPr>
            </w:pPr>
          </w:p>
        </w:tc>
      </w:tr>
      <w:tr w:rsidR="00395AED" w:rsidRPr="00AF4F7C" w:rsidTr="0095058E">
        <w:trPr>
          <w:trHeight w:val="285"/>
        </w:trPr>
        <w:tc>
          <w:tcPr>
            <w:tcW w:w="9506" w:type="dxa"/>
            <w:gridSpan w:val="9"/>
            <w:tcBorders>
              <w:top w:val="single" w:sz="4" w:space="0" w:color="000000"/>
              <w:left w:val="single" w:sz="4" w:space="0" w:color="000000"/>
              <w:bottom w:val="single" w:sz="4" w:space="0" w:color="000000"/>
              <w:right w:val="single" w:sz="4" w:space="0" w:color="000000"/>
            </w:tcBorders>
          </w:tcPr>
          <w:p w:rsidR="00395AED" w:rsidRPr="00AF4F7C" w:rsidRDefault="00395AED" w:rsidP="0095058E">
            <w:pPr>
              <w:spacing w:line="240" w:lineRule="auto"/>
              <w:rPr>
                <w:b/>
                <w:bCs/>
              </w:rPr>
            </w:pPr>
            <w:r w:rsidRPr="00AF4F7C">
              <w:rPr>
                <w:b/>
                <w:bCs/>
              </w:rPr>
              <w:t>Итого:</w:t>
            </w:r>
            <w:r w:rsidRPr="00AF4F7C">
              <w:t xml:space="preserve"> сумма </w:t>
            </w:r>
            <w:r w:rsidRPr="00AF4F7C">
              <w:rPr>
                <w:i/>
                <w:iCs/>
              </w:rPr>
              <w:t>числом (прописью)</w:t>
            </w:r>
          </w:p>
        </w:tc>
      </w:tr>
    </w:tbl>
    <w:p w:rsidR="00395AED" w:rsidRPr="00AF4F7C" w:rsidRDefault="00395AED" w:rsidP="00395AED">
      <w:pPr>
        <w:spacing w:line="240" w:lineRule="auto"/>
        <w:rPr>
          <w:rFonts w:cs="Calibri"/>
        </w:rPr>
      </w:pPr>
      <w:r w:rsidRPr="00AF4F7C">
        <w:rPr>
          <w:rFonts w:cs="Calibri"/>
        </w:rPr>
        <w:t>Сопроводительные документы:</w:t>
      </w:r>
    </w:p>
    <w:p w:rsidR="00395AED" w:rsidRPr="00AF4F7C" w:rsidRDefault="00395AED" w:rsidP="00395AED">
      <w:pPr>
        <w:spacing w:line="240" w:lineRule="auto"/>
        <w:rPr>
          <w:rFonts w:cs="Calibri"/>
        </w:rPr>
      </w:pPr>
      <w:r w:rsidRPr="00AF4F7C">
        <w:rPr>
          <w:rFonts w:cs="Calibri"/>
        </w:rPr>
        <w:t>товарная накладная от ______ № _______;</w:t>
      </w:r>
    </w:p>
    <w:p w:rsidR="00395AED" w:rsidRPr="00AF4F7C" w:rsidRDefault="00395AED" w:rsidP="00395AED">
      <w:pPr>
        <w:spacing w:line="240" w:lineRule="auto"/>
        <w:rPr>
          <w:rFonts w:cs="Calibri"/>
        </w:rPr>
      </w:pPr>
      <w:r w:rsidRPr="00AF4F7C">
        <w:rPr>
          <w:rFonts w:cs="Calibri"/>
        </w:rPr>
        <w:t>счет-фактура от _______ № _______;</w:t>
      </w:r>
    </w:p>
    <w:p w:rsidR="00395AED" w:rsidRPr="00AF4F7C" w:rsidRDefault="00395AED" w:rsidP="00395AED">
      <w:pPr>
        <w:spacing w:line="240" w:lineRule="auto"/>
        <w:rPr>
          <w:rFonts w:cs="Calibri"/>
        </w:rPr>
      </w:pPr>
      <w:r w:rsidRPr="00AF4F7C">
        <w:rPr>
          <w:rFonts w:cs="Calibri"/>
        </w:rPr>
        <w:t>счет от ______ № _______;</w:t>
      </w:r>
    </w:p>
    <w:p w:rsidR="00395AED" w:rsidRPr="00AF4F7C" w:rsidRDefault="00395AED" w:rsidP="00395AED">
      <w:pPr>
        <w:spacing w:line="240" w:lineRule="auto"/>
        <w:rPr>
          <w:rFonts w:cs="Calibri"/>
        </w:rPr>
      </w:pPr>
      <w:r w:rsidRPr="00AF4F7C">
        <w:rPr>
          <w:rFonts w:cs="Calibri"/>
        </w:rPr>
        <w:t xml:space="preserve">документы,  удостоверяющие качество товара  (удостоверение, сертификат и т.д.) </w:t>
      </w:r>
      <w:r w:rsidR="002628D1">
        <w:rPr>
          <w:rFonts w:cs="Calibri"/>
        </w:rPr>
        <w:t xml:space="preserve">                 </w:t>
      </w:r>
      <w:r w:rsidRPr="00AF4F7C">
        <w:rPr>
          <w:rFonts w:cs="Calibri"/>
        </w:rPr>
        <w:t xml:space="preserve">от ______ № _______; </w:t>
      </w:r>
    </w:p>
    <w:p w:rsidR="00395AED" w:rsidRPr="00AF4F7C" w:rsidRDefault="00395AED" w:rsidP="00395AED">
      <w:pPr>
        <w:spacing w:line="240" w:lineRule="auto"/>
        <w:rPr>
          <w:rFonts w:cs="Calibri"/>
        </w:rPr>
      </w:pPr>
      <w:r w:rsidRPr="00AF4F7C">
        <w:rPr>
          <w:rFonts w:cs="Calibri"/>
        </w:rPr>
        <w:t>документ о соответствии товара обязательным требованиям Государственного заказчика;</w:t>
      </w:r>
    </w:p>
    <w:p w:rsidR="00395AED" w:rsidRPr="00AF4F7C" w:rsidRDefault="00395AED" w:rsidP="00395AED">
      <w:pPr>
        <w:spacing w:line="240" w:lineRule="auto"/>
        <w:rPr>
          <w:rFonts w:cs="Calibri"/>
        </w:rPr>
      </w:pPr>
      <w:r w:rsidRPr="00AF4F7C">
        <w:rPr>
          <w:rFonts w:cs="Calibri"/>
        </w:rPr>
        <w:t>_________________________________________;</w:t>
      </w:r>
    </w:p>
    <w:p w:rsidR="00395AED" w:rsidRPr="00AF4F7C" w:rsidRDefault="00395AED" w:rsidP="00395AED">
      <w:pPr>
        <w:spacing w:line="240" w:lineRule="auto"/>
        <w:rPr>
          <w:rFonts w:cs="Calibri"/>
        </w:rPr>
      </w:pPr>
      <w:r w:rsidRPr="00AF4F7C">
        <w:rPr>
          <w:rFonts w:cs="Calibri"/>
        </w:rPr>
        <w:t>__________________________________________ (</w:t>
      </w:r>
      <w:r w:rsidRPr="00AF4F7C">
        <w:rPr>
          <w:rFonts w:cs="Calibri"/>
          <w:i/>
          <w:iCs/>
          <w:color w:val="0070C0"/>
        </w:rPr>
        <w:t xml:space="preserve">др. документы в соответствии </w:t>
      </w:r>
      <w:r w:rsidR="002628D1">
        <w:rPr>
          <w:rFonts w:cs="Calibri"/>
          <w:i/>
          <w:iCs/>
          <w:color w:val="0070C0"/>
        </w:rPr>
        <w:t xml:space="preserve">                 </w:t>
      </w:r>
      <w:r w:rsidRPr="00AF4F7C">
        <w:rPr>
          <w:rFonts w:cs="Calibri"/>
          <w:i/>
          <w:iCs/>
          <w:color w:val="0070C0"/>
        </w:rPr>
        <w:t>с условиями контракта</w:t>
      </w:r>
      <w:r w:rsidRPr="00AF4F7C">
        <w:rPr>
          <w:rFonts w:cs="Calibri"/>
        </w:rPr>
        <w:t>).</w:t>
      </w:r>
    </w:p>
    <w:p w:rsidR="00395AED" w:rsidRPr="00AF4F7C" w:rsidRDefault="00395AED" w:rsidP="00395AED">
      <w:pPr>
        <w:spacing w:line="240" w:lineRule="auto"/>
        <w:rPr>
          <w:rFonts w:cs="Calibri"/>
        </w:rPr>
      </w:pPr>
      <w:r w:rsidRPr="00AF4F7C">
        <w:rPr>
          <w:rFonts w:cs="Calibri"/>
        </w:rPr>
        <w:t xml:space="preserve">Настоящий Акт составлен и подписан Поставщиком и Государственным заказчиком </w:t>
      </w:r>
      <w:r w:rsidR="002628D1">
        <w:rPr>
          <w:rFonts w:cs="Calibri"/>
        </w:rPr>
        <w:t xml:space="preserve">              </w:t>
      </w:r>
      <w:r w:rsidRPr="00AF4F7C">
        <w:rPr>
          <w:rFonts w:cs="Calibri"/>
        </w:rPr>
        <w:t xml:space="preserve">в двух подлинных экземплярах: 1-й экземпляр – Государственному заказчику, </w:t>
      </w:r>
      <w:r w:rsidR="002628D1">
        <w:rPr>
          <w:rFonts w:cs="Calibri"/>
        </w:rPr>
        <w:t xml:space="preserve">                      </w:t>
      </w:r>
      <w:r w:rsidRPr="00AF4F7C">
        <w:rPr>
          <w:rFonts w:cs="Calibri"/>
        </w:rPr>
        <w:t>2-й экземпляр – Поставщику.</w:t>
      </w:r>
    </w:p>
    <w:p w:rsidR="00395AED" w:rsidRPr="00AF4F7C" w:rsidRDefault="00395AED" w:rsidP="00395AED">
      <w:pPr>
        <w:spacing w:line="240" w:lineRule="auto"/>
        <w:rPr>
          <w:rFonts w:cs="Calibri"/>
        </w:rPr>
      </w:pPr>
    </w:p>
    <w:p w:rsidR="00395AED" w:rsidRPr="00AF4F7C" w:rsidRDefault="00395AED" w:rsidP="00395AED">
      <w:pPr>
        <w:spacing w:after="120" w:line="240" w:lineRule="auto"/>
      </w:pPr>
      <w:r w:rsidRPr="00AF4F7C">
        <w:t>Государственный заказчик</w:t>
      </w:r>
      <w:r w:rsidRPr="00AF4F7C">
        <w:tab/>
      </w:r>
      <w:r w:rsidRPr="00AF4F7C">
        <w:tab/>
        <w:t xml:space="preserve">                          </w:t>
      </w:r>
      <w:r w:rsidRPr="00AF4F7C">
        <w:tab/>
        <w:t>Поставщик</w:t>
      </w:r>
    </w:p>
    <w:p w:rsidR="00395AED" w:rsidRPr="00AF4F7C" w:rsidRDefault="00395AED" w:rsidP="00395AED">
      <w:pPr>
        <w:spacing w:after="120" w:line="240" w:lineRule="auto"/>
      </w:pPr>
      <w:r w:rsidRPr="00AF4F7C">
        <w:t>__________________/______________/                  _________________ /__________/</w:t>
      </w:r>
    </w:p>
    <w:p w:rsidR="00395AED" w:rsidRPr="00AF4F7C" w:rsidRDefault="00395AED" w:rsidP="00395AED">
      <w:pPr>
        <w:spacing w:after="120" w:line="240" w:lineRule="auto"/>
        <w:ind w:left="283" w:firstLine="540"/>
      </w:pPr>
      <w:r w:rsidRPr="00AF4F7C">
        <w:t>М.П.</w:t>
      </w:r>
      <w:r w:rsidRPr="00AF4F7C">
        <w:tab/>
      </w:r>
      <w:r w:rsidRPr="00AF4F7C">
        <w:tab/>
      </w:r>
      <w:r w:rsidRPr="00AF4F7C">
        <w:tab/>
      </w:r>
      <w:r w:rsidRPr="00AF4F7C">
        <w:tab/>
      </w:r>
      <w:r w:rsidRPr="00AF4F7C">
        <w:tab/>
      </w:r>
      <w:r w:rsidRPr="00AF4F7C">
        <w:tab/>
      </w:r>
      <w:r w:rsidRPr="00AF4F7C">
        <w:tab/>
        <w:t xml:space="preserve">         М.П.</w:t>
      </w:r>
    </w:p>
    <w:p w:rsidR="00395AED" w:rsidRPr="00AF4F7C" w:rsidRDefault="00395AED" w:rsidP="00395AED">
      <w:pPr>
        <w:ind w:left="360"/>
        <w:jc w:val="center"/>
        <w:rPr>
          <w:i/>
          <w:color w:val="FF0000"/>
        </w:rPr>
      </w:pPr>
      <w:r w:rsidRPr="00AF4F7C">
        <w:rPr>
          <w:i/>
          <w:color w:val="FF0000"/>
        </w:rPr>
        <w:t>Образец документа не подписываем</w:t>
      </w:r>
    </w:p>
    <w:p w:rsidR="00395AED" w:rsidRPr="00AF4F7C" w:rsidRDefault="00395AED" w:rsidP="00395AED">
      <w:pPr>
        <w:ind w:left="360"/>
        <w:jc w:val="center"/>
        <w:rPr>
          <w:rFonts w:ascii="Times New Roman CYR" w:hAnsi="Times New Roman CYR" w:cs="Times New Roman CYR"/>
          <w:b/>
          <w:bCs/>
          <w:color w:val="000000"/>
        </w:rPr>
      </w:pPr>
      <w:r w:rsidRPr="00AF4F7C">
        <w:rPr>
          <w:rFonts w:ascii="Times New Roman CYR" w:hAnsi="Times New Roman CYR" w:cs="Times New Roman CYR"/>
          <w:b/>
          <w:bCs/>
          <w:color w:val="000000"/>
        </w:rPr>
        <w:t>ПОДПИСИ СТОРОН ПО КОНТРАКТУ</w:t>
      </w:r>
    </w:p>
    <w:p w:rsidR="00395AED" w:rsidRPr="00AF4F7C" w:rsidRDefault="00395AED" w:rsidP="00395AED">
      <w:pPr>
        <w:spacing w:after="120" w:line="240" w:lineRule="auto"/>
      </w:pPr>
      <w:r w:rsidRPr="00AF4F7C">
        <w:t>Государственный заказчик</w:t>
      </w:r>
      <w:r w:rsidRPr="00AF4F7C">
        <w:tab/>
      </w:r>
      <w:r w:rsidRPr="00AF4F7C">
        <w:tab/>
        <w:t xml:space="preserve">                          </w:t>
      </w:r>
      <w:r w:rsidRPr="00AF4F7C">
        <w:tab/>
        <w:t>Поставщик</w:t>
      </w:r>
    </w:p>
    <w:p w:rsidR="00395AED" w:rsidRDefault="00395AED" w:rsidP="00395AED">
      <w:pPr>
        <w:spacing w:after="120" w:line="240" w:lineRule="auto"/>
      </w:pPr>
      <w:r w:rsidRPr="00AF4F7C">
        <w:t>__________________/_________________/</w:t>
      </w:r>
      <w:r w:rsidRPr="00AF4F7C">
        <w:rPr>
          <w:b/>
        </w:rPr>
        <w:t xml:space="preserve"> </w:t>
      </w:r>
      <w:r>
        <w:t xml:space="preserve">    </w:t>
      </w:r>
      <w:r w:rsidRPr="00AF4F7C">
        <w:t>_________________ /________________/</w:t>
      </w:r>
    </w:p>
    <w:p w:rsidR="00395AED" w:rsidRPr="002628D1" w:rsidRDefault="00395AED" w:rsidP="002628D1">
      <w:pPr>
        <w:spacing w:after="120" w:line="240" w:lineRule="auto"/>
        <w:rPr>
          <w:i/>
          <w:color w:val="FF0000"/>
          <w:sz w:val="16"/>
          <w:szCs w:val="16"/>
        </w:rPr>
      </w:pPr>
      <w:r w:rsidRPr="00AF4F7C">
        <w:t>М.П.</w:t>
      </w:r>
      <w:r w:rsidRPr="00AF4F7C">
        <w:tab/>
      </w:r>
      <w:r w:rsidRPr="00AF4F7C">
        <w:tab/>
      </w:r>
      <w:r w:rsidRPr="00AF4F7C">
        <w:tab/>
      </w:r>
      <w:r w:rsidRPr="00AF4F7C">
        <w:tab/>
      </w:r>
      <w:r w:rsidRPr="00AF4F7C">
        <w:tab/>
      </w:r>
      <w:r w:rsidRPr="00AF4F7C">
        <w:tab/>
      </w:r>
      <w:r w:rsidRPr="00AF4F7C">
        <w:tab/>
        <w:t xml:space="preserve">         М.П.</w:t>
      </w:r>
    </w:p>
    <w:sectPr w:rsidR="00395AED" w:rsidRPr="002628D1" w:rsidSect="00D85437">
      <w:headerReference w:type="even" r:id="rId8"/>
      <w:pgSz w:w="11906" w:h="16838"/>
      <w:pgMar w:top="851" w:right="850" w:bottom="1134" w:left="1701"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956E7" w:rsidRDefault="005956E7">
      <w:r>
        <w:separator/>
      </w:r>
    </w:p>
  </w:endnote>
  <w:endnote w:type="continuationSeparator" w:id="1">
    <w:p w:rsidR="005956E7" w:rsidRDefault="005956E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956E7" w:rsidRDefault="005956E7">
      <w:r>
        <w:separator/>
      </w:r>
    </w:p>
  </w:footnote>
  <w:footnote w:type="continuationSeparator" w:id="1">
    <w:p w:rsidR="005956E7" w:rsidRDefault="005956E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7FDD" w:rsidRDefault="00297669" w:rsidP="00A9490D">
    <w:pPr>
      <w:pStyle w:val="ac"/>
      <w:framePr w:wrap="around" w:vAnchor="text" w:hAnchor="margin" w:xAlign="center" w:y="1"/>
      <w:rPr>
        <w:rStyle w:val="ae"/>
      </w:rPr>
    </w:pPr>
    <w:r>
      <w:rPr>
        <w:rStyle w:val="ae"/>
      </w:rPr>
      <w:fldChar w:fldCharType="begin"/>
    </w:r>
    <w:r w:rsidR="00097FDD">
      <w:rPr>
        <w:rStyle w:val="ae"/>
      </w:rPr>
      <w:instrText xml:space="preserve">PAGE  </w:instrText>
    </w:r>
    <w:r>
      <w:rPr>
        <w:rStyle w:val="ae"/>
      </w:rPr>
      <w:fldChar w:fldCharType="end"/>
    </w:r>
  </w:p>
  <w:p w:rsidR="00097FDD" w:rsidRDefault="00097FDD">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B"/>
    <w:multiLevelType w:val="singleLevel"/>
    <w:tmpl w:val="0000000B"/>
    <w:name w:val="WW8Num11"/>
    <w:lvl w:ilvl="0">
      <w:start w:val="1"/>
      <w:numFmt w:val="bullet"/>
      <w:lvlText w:val=""/>
      <w:lvlJc w:val="left"/>
      <w:pPr>
        <w:tabs>
          <w:tab w:val="num" w:pos="1429"/>
        </w:tabs>
        <w:ind w:left="1429" w:hanging="360"/>
      </w:pPr>
      <w:rPr>
        <w:rFonts w:ascii="Symbol" w:hAnsi="Symbol"/>
      </w:rPr>
    </w:lvl>
  </w:abstractNum>
  <w:abstractNum w:abstractNumId="1">
    <w:nsid w:val="0F5978C7"/>
    <w:multiLevelType w:val="hybridMultilevel"/>
    <w:tmpl w:val="EFE8209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5200E5A"/>
    <w:multiLevelType w:val="hybridMultilevel"/>
    <w:tmpl w:val="F84AD5C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18EF4B88"/>
    <w:multiLevelType w:val="hybridMultilevel"/>
    <w:tmpl w:val="C92AD97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31887427"/>
    <w:multiLevelType w:val="multilevel"/>
    <w:tmpl w:val="C92AD97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4D2249C8"/>
    <w:multiLevelType w:val="multilevel"/>
    <w:tmpl w:val="377AC98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564E3EEC"/>
    <w:multiLevelType w:val="hybridMultilevel"/>
    <w:tmpl w:val="377AC98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5D8A4A66"/>
    <w:multiLevelType w:val="multilevel"/>
    <w:tmpl w:val="AB9AE138"/>
    <w:lvl w:ilvl="0">
      <w:start w:val="1"/>
      <w:numFmt w:val="decimal"/>
      <w:lvlText w:val="%1."/>
      <w:lvlJc w:val="left"/>
      <w:rPr>
        <w:rFonts w:ascii="Times New Roman" w:eastAsia="Times New Roman" w:hAnsi="Times New Roman"/>
        <w:b/>
        <w:bCs/>
        <w:i w:val="0"/>
        <w:iCs w:val="0"/>
        <w:smallCaps w:val="0"/>
        <w:strike w:val="0"/>
        <w:color w:val="000000"/>
        <w:spacing w:val="0"/>
        <w:w w:val="100"/>
        <w:position w:val="0"/>
        <w:sz w:val="25"/>
        <w:szCs w:val="25"/>
        <w:u w:val="none"/>
      </w:rPr>
    </w:lvl>
    <w:lvl w:ilvl="1">
      <w:start w:val="1"/>
      <w:numFmt w:val="decimal"/>
      <w:lvlText w:val="%1.%2."/>
      <w:lvlJc w:val="left"/>
      <w:rPr>
        <w:rFonts w:ascii="Times New Roman" w:eastAsia="Times New Roman" w:hAnsi="Times New Roman"/>
        <w:b w:val="0"/>
        <w:bCs w:val="0"/>
        <w:i w:val="0"/>
        <w:iCs w:val="0"/>
        <w:smallCaps w:val="0"/>
        <w:strike w:val="0"/>
        <w:color w:val="000000"/>
        <w:spacing w:val="0"/>
        <w:w w:val="100"/>
        <w:position w:val="0"/>
        <w:sz w:val="25"/>
        <w:szCs w:val="25"/>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2"/>
  </w:num>
  <w:num w:numId="5">
    <w:abstractNumId w:val="6"/>
  </w:num>
  <w:num w:numId="6">
    <w:abstractNumId w:val="5"/>
  </w:num>
  <w:num w:numId="7">
    <w:abstractNumId w:val="1"/>
  </w:num>
  <w:num w:numId="8">
    <w:abstractNumId w:val="0"/>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embedSystemFonts/>
  <w:stylePaneFormatFilter w:val="3F01"/>
  <w:defaultTabStop w:val="708"/>
  <w:drawingGridHorizontalSpacing w:val="120"/>
  <w:displayHorizontalDrawingGridEvery w:val="2"/>
  <w:characterSpacingControl w:val="doNotCompress"/>
  <w:hdrShapeDefaults>
    <o:shapedefaults v:ext="edit" spidmax="14338"/>
  </w:hdrShapeDefaults>
  <w:footnotePr>
    <w:footnote w:id="0"/>
    <w:footnote w:id="1"/>
  </w:footnotePr>
  <w:endnotePr>
    <w:endnote w:id="0"/>
    <w:endnote w:id="1"/>
  </w:endnotePr>
  <w:compat/>
  <w:rsids>
    <w:rsidRoot w:val="00A23D69"/>
    <w:rsid w:val="000008BC"/>
    <w:rsid w:val="00000E76"/>
    <w:rsid w:val="0000160E"/>
    <w:rsid w:val="00002C8B"/>
    <w:rsid w:val="00005717"/>
    <w:rsid w:val="000064A5"/>
    <w:rsid w:val="000115A6"/>
    <w:rsid w:val="0001527C"/>
    <w:rsid w:val="000213EA"/>
    <w:rsid w:val="000220CB"/>
    <w:rsid w:val="00022408"/>
    <w:rsid w:val="00023561"/>
    <w:rsid w:val="00023603"/>
    <w:rsid w:val="00024888"/>
    <w:rsid w:val="00024B64"/>
    <w:rsid w:val="00027D6D"/>
    <w:rsid w:val="00030B01"/>
    <w:rsid w:val="00030D7E"/>
    <w:rsid w:val="0003211C"/>
    <w:rsid w:val="00040416"/>
    <w:rsid w:val="00044C9C"/>
    <w:rsid w:val="000456CE"/>
    <w:rsid w:val="000502B8"/>
    <w:rsid w:val="000511B7"/>
    <w:rsid w:val="0005206E"/>
    <w:rsid w:val="00052215"/>
    <w:rsid w:val="0005271A"/>
    <w:rsid w:val="00055BF1"/>
    <w:rsid w:val="00060F86"/>
    <w:rsid w:val="00063DE3"/>
    <w:rsid w:val="000664D7"/>
    <w:rsid w:val="00076A12"/>
    <w:rsid w:val="00077CC2"/>
    <w:rsid w:val="000819C4"/>
    <w:rsid w:val="00083564"/>
    <w:rsid w:val="00083AB1"/>
    <w:rsid w:val="00084AA7"/>
    <w:rsid w:val="00091161"/>
    <w:rsid w:val="00092D66"/>
    <w:rsid w:val="00093B5E"/>
    <w:rsid w:val="000940EA"/>
    <w:rsid w:val="000976A8"/>
    <w:rsid w:val="00097FDD"/>
    <w:rsid w:val="000A2AAE"/>
    <w:rsid w:val="000A3AF0"/>
    <w:rsid w:val="000A611F"/>
    <w:rsid w:val="000A68F7"/>
    <w:rsid w:val="000A7B8B"/>
    <w:rsid w:val="000B1444"/>
    <w:rsid w:val="000B4885"/>
    <w:rsid w:val="000B75A4"/>
    <w:rsid w:val="000C2277"/>
    <w:rsid w:val="000C28D5"/>
    <w:rsid w:val="000C2C48"/>
    <w:rsid w:val="000C5948"/>
    <w:rsid w:val="000C63BE"/>
    <w:rsid w:val="000C7035"/>
    <w:rsid w:val="000D041A"/>
    <w:rsid w:val="000D09B7"/>
    <w:rsid w:val="000D1555"/>
    <w:rsid w:val="000D26BE"/>
    <w:rsid w:val="000D453B"/>
    <w:rsid w:val="000D45DE"/>
    <w:rsid w:val="000E042B"/>
    <w:rsid w:val="000E096D"/>
    <w:rsid w:val="000E09FB"/>
    <w:rsid w:val="000E2207"/>
    <w:rsid w:val="000E54A3"/>
    <w:rsid w:val="000F146D"/>
    <w:rsid w:val="000F28C4"/>
    <w:rsid w:val="000F5133"/>
    <w:rsid w:val="000F5A41"/>
    <w:rsid w:val="00101C84"/>
    <w:rsid w:val="001034B2"/>
    <w:rsid w:val="001039F6"/>
    <w:rsid w:val="00103A59"/>
    <w:rsid w:val="00104151"/>
    <w:rsid w:val="0010791F"/>
    <w:rsid w:val="001124A9"/>
    <w:rsid w:val="00117580"/>
    <w:rsid w:val="00121FDE"/>
    <w:rsid w:val="0012217F"/>
    <w:rsid w:val="00130CAB"/>
    <w:rsid w:val="00131376"/>
    <w:rsid w:val="00131BBA"/>
    <w:rsid w:val="00131CED"/>
    <w:rsid w:val="001340F6"/>
    <w:rsid w:val="00136DF8"/>
    <w:rsid w:val="001408D0"/>
    <w:rsid w:val="001408E3"/>
    <w:rsid w:val="00142DFB"/>
    <w:rsid w:val="00150EB1"/>
    <w:rsid w:val="001531CF"/>
    <w:rsid w:val="0015345F"/>
    <w:rsid w:val="00153733"/>
    <w:rsid w:val="001537A9"/>
    <w:rsid w:val="001544CE"/>
    <w:rsid w:val="001566B1"/>
    <w:rsid w:val="001570F5"/>
    <w:rsid w:val="00161EB5"/>
    <w:rsid w:val="00163CD3"/>
    <w:rsid w:val="001654F1"/>
    <w:rsid w:val="00167313"/>
    <w:rsid w:val="00167A98"/>
    <w:rsid w:val="0017019B"/>
    <w:rsid w:val="00170A37"/>
    <w:rsid w:val="00170D42"/>
    <w:rsid w:val="00171C21"/>
    <w:rsid w:val="00172924"/>
    <w:rsid w:val="001742BD"/>
    <w:rsid w:val="00181C8B"/>
    <w:rsid w:val="0018667C"/>
    <w:rsid w:val="00190B85"/>
    <w:rsid w:val="00195D19"/>
    <w:rsid w:val="001A3F99"/>
    <w:rsid w:val="001A50B7"/>
    <w:rsid w:val="001A7D46"/>
    <w:rsid w:val="001B3784"/>
    <w:rsid w:val="001B66DC"/>
    <w:rsid w:val="001B6C51"/>
    <w:rsid w:val="001C0EC5"/>
    <w:rsid w:val="001C3119"/>
    <w:rsid w:val="001C38A6"/>
    <w:rsid w:val="001C39E4"/>
    <w:rsid w:val="001C4D3C"/>
    <w:rsid w:val="001C614B"/>
    <w:rsid w:val="001C66EA"/>
    <w:rsid w:val="001C6887"/>
    <w:rsid w:val="001C7FEE"/>
    <w:rsid w:val="001D4DCB"/>
    <w:rsid w:val="001D62A0"/>
    <w:rsid w:val="001E5EB8"/>
    <w:rsid w:val="001E670A"/>
    <w:rsid w:val="001F14FB"/>
    <w:rsid w:val="001F1739"/>
    <w:rsid w:val="001F48E5"/>
    <w:rsid w:val="001F4AC2"/>
    <w:rsid w:val="001F67BA"/>
    <w:rsid w:val="001F77AA"/>
    <w:rsid w:val="00200FEF"/>
    <w:rsid w:val="00203DB7"/>
    <w:rsid w:val="00205B69"/>
    <w:rsid w:val="00206797"/>
    <w:rsid w:val="00206D8E"/>
    <w:rsid w:val="00206E15"/>
    <w:rsid w:val="0020741F"/>
    <w:rsid w:val="00212C24"/>
    <w:rsid w:val="0021553C"/>
    <w:rsid w:val="00216C2D"/>
    <w:rsid w:val="002176A5"/>
    <w:rsid w:val="00221029"/>
    <w:rsid w:val="00221531"/>
    <w:rsid w:val="002225D9"/>
    <w:rsid w:val="0023543E"/>
    <w:rsid w:val="00241948"/>
    <w:rsid w:val="002425F7"/>
    <w:rsid w:val="00243C1F"/>
    <w:rsid w:val="00245059"/>
    <w:rsid w:val="0024521C"/>
    <w:rsid w:val="0024591E"/>
    <w:rsid w:val="002466FE"/>
    <w:rsid w:val="00246A09"/>
    <w:rsid w:val="002479E7"/>
    <w:rsid w:val="00255078"/>
    <w:rsid w:val="002628D1"/>
    <w:rsid w:val="00266861"/>
    <w:rsid w:val="00272092"/>
    <w:rsid w:val="002728C8"/>
    <w:rsid w:val="0027573F"/>
    <w:rsid w:val="0027636A"/>
    <w:rsid w:val="0028062B"/>
    <w:rsid w:val="0028288E"/>
    <w:rsid w:val="00283C81"/>
    <w:rsid w:val="002867C0"/>
    <w:rsid w:val="00286934"/>
    <w:rsid w:val="0028741B"/>
    <w:rsid w:val="002922A3"/>
    <w:rsid w:val="00292514"/>
    <w:rsid w:val="0029254B"/>
    <w:rsid w:val="002964EC"/>
    <w:rsid w:val="0029716F"/>
    <w:rsid w:val="00297669"/>
    <w:rsid w:val="00297D7F"/>
    <w:rsid w:val="002A145F"/>
    <w:rsid w:val="002A5B8F"/>
    <w:rsid w:val="002A730D"/>
    <w:rsid w:val="002B0F8D"/>
    <w:rsid w:val="002B427A"/>
    <w:rsid w:val="002B577E"/>
    <w:rsid w:val="002B5889"/>
    <w:rsid w:val="002B7545"/>
    <w:rsid w:val="002C0882"/>
    <w:rsid w:val="002C4CA2"/>
    <w:rsid w:val="002D267F"/>
    <w:rsid w:val="002D2B6A"/>
    <w:rsid w:val="002D2EEF"/>
    <w:rsid w:val="002D345D"/>
    <w:rsid w:val="002D5258"/>
    <w:rsid w:val="002D7C50"/>
    <w:rsid w:val="002E2045"/>
    <w:rsid w:val="002E205E"/>
    <w:rsid w:val="002E6F78"/>
    <w:rsid w:val="002F2240"/>
    <w:rsid w:val="002F35BD"/>
    <w:rsid w:val="002F5735"/>
    <w:rsid w:val="002F7FA9"/>
    <w:rsid w:val="003001EB"/>
    <w:rsid w:val="0030547D"/>
    <w:rsid w:val="00306349"/>
    <w:rsid w:val="00306BFB"/>
    <w:rsid w:val="00310877"/>
    <w:rsid w:val="00311C10"/>
    <w:rsid w:val="003145D3"/>
    <w:rsid w:val="003160CB"/>
    <w:rsid w:val="003169BE"/>
    <w:rsid w:val="00320F7A"/>
    <w:rsid w:val="00321505"/>
    <w:rsid w:val="0032554A"/>
    <w:rsid w:val="003260FE"/>
    <w:rsid w:val="00326376"/>
    <w:rsid w:val="00327E28"/>
    <w:rsid w:val="0033251B"/>
    <w:rsid w:val="00340EAD"/>
    <w:rsid w:val="00344C1D"/>
    <w:rsid w:val="0035075D"/>
    <w:rsid w:val="00350C92"/>
    <w:rsid w:val="00350CBE"/>
    <w:rsid w:val="00351268"/>
    <w:rsid w:val="003630D1"/>
    <w:rsid w:val="00367482"/>
    <w:rsid w:val="00367798"/>
    <w:rsid w:val="00370EF2"/>
    <w:rsid w:val="0037224A"/>
    <w:rsid w:val="00372BF6"/>
    <w:rsid w:val="003732DF"/>
    <w:rsid w:val="00373BF9"/>
    <w:rsid w:val="00374581"/>
    <w:rsid w:val="00374E90"/>
    <w:rsid w:val="003751CB"/>
    <w:rsid w:val="00376C7D"/>
    <w:rsid w:val="00380615"/>
    <w:rsid w:val="003838B9"/>
    <w:rsid w:val="00383DF3"/>
    <w:rsid w:val="00383FB7"/>
    <w:rsid w:val="00391264"/>
    <w:rsid w:val="00391EFB"/>
    <w:rsid w:val="0039257F"/>
    <w:rsid w:val="00394067"/>
    <w:rsid w:val="003944E4"/>
    <w:rsid w:val="00395AED"/>
    <w:rsid w:val="003A3712"/>
    <w:rsid w:val="003B03CB"/>
    <w:rsid w:val="003B12B1"/>
    <w:rsid w:val="003B1BB1"/>
    <w:rsid w:val="003B263B"/>
    <w:rsid w:val="003B29BC"/>
    <w:rsid w:val="003B50BD"/>
    <w:rsid w:val="003B5B57"/>
    <w:rsid w:val="003B608A"/>
    <w:rsid w:val="003B7786"/>
    <w:rsid w:val="003C57A6"/>
    <w:rsid w:val="003C57BC"/>
    <w:rsid w:val="003C587B"/>
    <w:rsid w:val="003C6D66"/>
    <w:rsid w:val="003D04A1"/>
    <w:rsid w:val="003D169E"/>
    <w:rsid w:val="003D1FD7"/>
    <w:rsid w:val="003D4507"/>
    <w:rsid w:val="003D5E6B"/>
    <w:rsid w:val="003F36D4"/>
    <w:rsid w:val="003F38F8"/>
    <w:rsid w:val="003F4EF6"/>
    <w:rsid w:val="00401A45"/>
    <w:rsid w:val="00402576"/>
    <w:rsid w:val="00404EC9"/>
    <w:rsid w:val="00407359"/>
    <w:rsid w:val="00407BF9"/>
    <w:rsid w:val="00407F7C"/>
    <w:rsid w:val="004122A5"/>
    <w:rsid w:val="00412676"/>
    <w:rsid w:val="00413134"/>
    <w:rsid w:val="00415630"/>
    <w:rsid w:val="004179CF"/>
    <w:rsid w:val="00420567"/>
    <w:rsid w:val="004222D3"/>
    <w:rsid w:val="0042286D"/>
    <w:rsid w:val="00423E2C"/>
    <w:rsid w:val="004240D9"/>
    <w:rsid w:val="00425AEF"/>
    <w:rsid w:val="004266D0"/>
    <w:rsid w:val="004326E2"/>
    <w:rsid w:val="004326FF"/>
    <w:rsid w:val="00433742"/>
    <w:rsid w:val="00434677"/>
    <w:rsid w:val="004401DA"/>
    <w:rsid w:val="00440D37"/>
    <w:rsid w:val="00444049"/>
    <w:rsid w:val="00451C18"/>
    <w:rsid w:val="004521C5"/>
    <w:rsid w:val="00456F01"/>
    <w:rsid w:val="004574B7"/>
    <w:rsid w:val="0046608E"/>
    <w:rsid w:val="00466DF0"/>
    <w:rsid w:val="00470F58"/>
    <w:rsid w:val="00472EC7"/>
    <w:rsid w:val="00477E8D"/>
    <w:rsid w:val="0048410B"/>
    <w:rsid w:val="00484398"/>
    <w:rsid w:val="0048505A"/>
    <w:rsid w:val="0048652C"/>
    <w:rsid w:val="00487D4C"/>
    <w:rsid w:val="0049343A"/>
    <w:rsid w:val="004A2B6F"/>
    <w:rsid w:val="004A4B70"/>
    <w:rsid w:val="004B00A8"/>
    <w:rsid w:val="004B02D3"/>
    <w:rsid w:val="004B0C95"/>
    <w:rsid w:val="004B1E79"/>
    <w:rsid w:val="004B23A3"/>
    <w:rsid w:val="004B2C73"/>
    <w:rsid w:val="004B4B34"/>
    <w:rsid w:val="004B588A"/>
    <w:rsid w:val="004B5A18"/>
    <w:rsid w:val="004B5FAD"/>
    <w:rsid w:val="004B63AF"/>
    <w:rsid w:val="004C119C"/>
    <w:rsid w:val="004C6B73"/>
    <w:rsid w:val="004D0D48"/>
    <w:rsid w:val="004D15E2"/>
    <w:rsid w:val="004E1FBF"/>
    <w:rsid w:val="004E26C3"/>
    <w:rsid w:val="004E501D"/>
    <w:rsid w:val="004E79E2"/>
    <w:rsid w:val="004F002B"/>
    <w:rsid w:val="004F0E03"/>
    <w:rsid w:val="004F42C2"/>
    <w:rsid w:val="004F5A7C"/>
    <w:rsid w:val="005001E2"/>
    <w:rsid w:val="00501EB9"/>
    <w:rsid w:val="005047DD"/>
    <w:rsid w:val="00505985"/>
    <w:rsid w:val="00505996"/>
    <w:rsid w:val="00506311"/>
    <w:rsid w:val="005113BE"/>
    <w:rsid w:val="00512D12"/>
    <w:rsid w:val="00513702"/>
    <w:rsid w:val="005138A3"/>
    <w:rsid w:val="00521E71"/>
    <w:rsid w:val="00522230"/>
    <w:rsid w:val="005238FD"/>
    <w:rsid w:val="00524817"/>
    <w:rsid w:val="005277D4"/>
    <w:rsid w:val="005313CA"/>
    <w:rsid w:val="00532E37"/>
    <w:rsid w:val="005345A1"/>
    <w:rsid w:val="00537291"/>
    <w:rsid w:val="00542ED2"/>
    <w:rsid w:val="00542F0B"/>
    <w:rsid w:val="00550B17"/>
    <w:rsid w:val="0055307B"/>
    <w:rsid w:val="00554FA1"/>
    <w:rsid w:val="00557CFC"/>
    <w:rsid w:val="00557E5D"/>
    <w:rsid w:val="00562794"/>
    <w:rsid w:val="005641AE"/>
    <w:rsid w:val="00564CC3"/>
    <w:rsid w:val="00565486"/>
    <w:rsid w:val="0057170F"/>
    <w:rsid w:val="00577035"/>
    <w:rsid w:val="00581CDB"/>
    <w:rsid w:val="00583DCA"/>
    <w:rsid w:val="00584B88"/>
    <w:rsid w:val="00586C4A"/>
    <w:rsid w:val="00593923"/>
    <w:rsid w:val="00593CFC"/>
    <w:rsid w:val="0059488F"/>
    <w:rsid w:val="005952B1"/>
    <w:rsid w:val="005956E7"/>
    <w:rsid w:val="0059576C"/>
    <w:rsid w:val="00597B8A"/>
    <w:rsid w:val="005A0FF0"/>
    <w:rsid w:val="005A68FB"/>
    <w:rsid w:val="005A7197"/>
    <w:rsid w:val="005A7903"/>
    <w:rsid w:val="005A7F0A"/>
    <w:rsid w:val="005B2431"/>
    <w:rsid w:val="005B2552"/>
    <w:rsid w:val="005B2BBB"/>
    <w:rsid w:val="005B3446"/>
    <w:rsid w:val="005B53E9"/>
    <w:rsid w:val="005B59AF"/>
    <w:rsid w:val="005B76C7"/>
    <w:rsid w:val="005C3E27"/>
    <w:rsid w:val="005C53D0"/>
    <w:rsid w:val="005C68EF"/>
    <w:rsid w:val="005C7CF2"/>
    <w:rsid w:val="005D0CCC"/>
    <w:rsid w:val="005D2B20"/>
    <w:rsid w:val="005D4380"/>
    <w:rsid w:val="005D5803"/>
    <w:rsid w:val="005E0F38"/>
    <w:rsid w:val="005E3E75"/>
    <w:rsid w:val="005E3EFD"/>
    <w:rsid w:val="005E4F79"/>
    <w:rsid w:val="005E52A9"/>
    <w:rsid w:val="005F0C46"/>
    <w:rsid w:val="005F1089"/>
    <w:rsid w:val="005F36B4"/>
    <w:rsid w:val="005F4BF4"/>
    <w:rsid w:val="005F5599"/>
    <w:rsid w:val="005F5829"/>
    <w:rsid w:val="005F5A40"/>
    <w:rsid w:val="00602355"/>
    <w:rsid w:val="006044AB"/>
    <w:rsid w:val="00604B0D"/>
    <w:rsid w:val="00611253"/>
    <w:rsid w:val="006118E8"/>
    <w:rsid w:val="00613541"/>
    <w:rsid w:val="0062329C"/>
    <w:rsid w:val="0062433E"/>
    <w:rsid w:val="00631711"/>
    <w:rsid w:val="00634511"/>
    <w:rsid w:val="006423AC"/>
    <w:rsid w:val="0064335F"/>
    <w:rsid w:val="00645AA3"/>
    <w:rsid w:val="0064605E"/>
    <w:rsid w:val="006509BE"/>
    <w:rsid w:val="00651764"/>
    <w:rsid w:val="006521AA"/>
    <w:rsid w:val="0065426E"/>
    <w:rsid w:val="00655C73"/>
    <w:rsid w:val="00657F54"/>
    <w:rsid w:val="006656F3"/>
    <w:rsid w:val="00666107"/>
    <w:rsid w:val="006670B5"/>
    <w:rsid w:val="00670F4E"/>
    <w:rsid w:val="006761F2"/>
    <w:rsid w:val="00680D86"/>
    <w:rsid w:val="00680E8E"/>
    <w:rsid w:val="0068432C"/>
    <w:rsid w:val="00686841"/>
    <w:rsid w:val="00690FDC"/>
    <w:rsid w:val="00691568"/>
    <w:rsid w:val="0069224D"/>
    <w:rsid w:val="006925FF"/>
    <w:rsid w:val="00693F65"/>
    <w:rsid w:val="00694C50"/>
    <w:rsid w:val="006A228E"/>
    <w:rsid w:val="006A2391"/>
    <w:rsid w:val="006A7009"/>
    <w:rsid w:val="006A7306"/>
    <w:rsid w:val="006A78F0"/>
    <w:rsid w:val="006B3469"/>
    <w:rsid w:val="006B3732"/>
    <w:rsid w:val="006B69B8"/>
    <w:rsid w:val="006C0906"/>
    <w:rsid w:val="006C58D1"/>
    <w:rsid w:val="006C6EE8"/>
    <w:rsid w:val="006D039B"/>
    <w:rsid w:val="006D0C22"/>
    <w:rsid w:val="006D1043"/>
    <w:rsid w:val="006D2280"/>
    <w:rsid w:val="006D2514"/>
    <w:rsid w:val="006D360B"/>
    <w:rsid w:val="006D41AF"/>
    <w:rsid w:val="006D4593"/>
    <w:rsid w:val="006D513E"/>
    <w:rsid w:val="006D71E9"/>
    <w:rsid w:val="006E01B2"/>
    <w:rsid w:val="006E3AE1"/>
    <w:rsid w:val="006E7384"/>
    <w:rsid w:val="006E7CCE"/>
    <w:rsid w:val="006F5671"/>
    <w:rsid w:val="007028DF"/>
    <w:rsid w:val="00704257"/>
    <w:rsid w:val="00706A70"/>
    <w:rsid w:val="00707EBE"/>
    <w:rsid w:val="0071239D"/>
    <w:rsid w:val="00716525"/>
    <w:rsid w:val="00716C1B"/>
    <w:rsid w:val="007306B0"/>
    <w:rsid w:val="007308DC"/>
    <w:rsid w:val="0074058C"/>
    <w:rsid w:val="007418F4"/>
    <w:rsid w:val="00741E5B"/>
    <w:rsid w:val="00744F48"/>
    <w:rsid w:val="00747C5D"/>
    <w:rsid w:val="00751ABA"/>
    <w:rsid w:val="007566BD"/>
    <w:rsid w:val="0075769B"/>
    <w:rsid w:val="00765F6B"/>
    <w:rsid w:val="00766619"/>
    <w:rsid w:val="0076666A"/>
    <w:rsid w:val="00772A6F"/>
    <w:rsid w:val="00775C03"/>
    <w:rsid w:val="0077778C"/>
    <w:rsid w:val="00780BC6"/>
    <w:rsid w:val="00787FFA"/>
    <w:rsid w:val="00792991"/>
    <w:rsid w:val="00792D56"/>
    <w:rsid w:val="007941B2"/>
    <w:rsid w:val="0079422D"/>
    <w:rsid w:val="00795241"/>
    <w:rsid w:val="00795672"/>
    <w:rsid w:val="00796DA8"/>
    <w:rsid w:val="007975C7"/>
    <w:rsid w:val="007A06C1"/>
    <w:rsid w:val="007A1D7F"/>
    <w:rsid w:val="007A2220"/>
    <w:rsid w:val="007A3F48"/>
    <w:rsid w:val="007A5A01"/>
    <w:rsid w:val="007A6811"/>
    <w:rsid w:val="007A77C9"/>
    <w:rsid w:val="007B43C7"/>
    <w:rsid w:val="007B648E"/>
    <w:rsid w:val="007C063B"/>
    <w:rsid w:val="007C1E1C"/>
    <w:rsid w:val="007C2AC2"/>
    <w:rsid w:val="007C3380"/>
    <w:rsid w:val="007C6B2B"/>
    <w:rsid w:val="007C7D88"/>
    <w:rsid w:val="007D02C2"/>
    <w:rsid w:val="007D0676"/>
    <w:rsid w:val="007D2B60"/>
    <w:rsid w:val="007D6463"/>
    <w:rsid w:val="007D6C30"/>
    <w:rsid w:val="007E05C6"/>
    <w:rsid w:val="007E0733"/>
    <w:rsid w:val="007F2637"/>
    <w:rsid w:val="007F6F70"/>
    <w:rsid w:val="0080277B"/>
    <w:rsid w:val="008032D2"/>
    <w:rsid w:val="0080409C"/>
    <w:rsid w:val="00804303"/>
    <w:rsid w:val="00804876"/>
    <w:rsid w:val="008055DB"/>
    <w:rsid w:val="0080662A"/>
    <w:rsid w:val="00806B22"/>
    <w:rsid w:val="00811AE1"/>
    <w:rsid w:val="00813EFC"/>
    <w:rsid w:val="00821781"/>
    <w:rsid w:val="008225D9"/>
    <w:rsid w:val="0082309F"/>
    <w:rsid w:val="00827892"/>
    <w:rsid w:val="00830493"/>
    <w:rsid w:val="00831215"/>
    <w:rsid w:val="00832A5D"/>
    <w:rsid w:val="00832FE4"/>
    <w:rsid w:val="00834D8F"/>
    <w:rsid w:val="00834EE7"/>
    <w:rsid w:val="00835661"/>
    <w:rsid w:val="00840959"/>
    <w:rsid w:val="00841F3D"/>
    <w:rsid w:val="008440BD"/>
    <w:rsid w:val="00845ECB"/>
    <w:rsid w:val="008510B2"/>
    <w:rsid w:val="00851CD8"/>
    <w:rsid w:val="0085201F"/>
    <w:rsid w:val="00853056"/>
    <w:rsid w:val="00853B9F"/>
    <w:rsid w:val="00854D08"/>
    <w:rsid w:val="00855644"/>
    <w:rsid w:val="00855C9E"/>
    <w:rsid w:val="0085733D"/>
    <w:rsid w:val="008620E0"/>
    <w:rsid w:val="00862A6E"/>
    <w:rsid w:val="00865C4C"/>
    <w:rsid w:val="00867850"/>
    <w:rsid w:val="00867AC2"/>
    <w:rsid w:val="00871715"/>
    <w:rsid w:val="0087512A"/>
    <w:rsid w:val="008776D6"/>
    <w:rsid w:val="00884DD5"/>
    <w:rsid w:val="00887383"/>
    <w:rsid w:val="00890AE9"/>
    <w:rsid w:val="00892272"/>
    <w:rsid w:val="00893116"/>
    <w:rsid w:val="00893A2B"/>
    <w:rsid w:val="00894E83"/>
    <w:rsid w:val="008A1FBC"/>
    <w:rsid w:val="008A4B90"/>
    <w:rsid w:val="008A52FB"/>
    <w:rsid w:val="008A6CC1"/>
    <w:rsid w:val="008B316C"/>
    <w:rsid w:val="008B4237"/>
    <w:rsid w:val="008C0EDD"/>
    <w:rsid w:val="008C1816"/>
    <w:rsid w:val="008C22D5"/>
    <w:rsid w:val="008C27E6"/>
    <w:rsid w:val="008C5007"/>
    <w:rsid w:val="008C50AB"/>
    <w:rsid w:val="008C72DA"/>
    <w:rsid w:val="008D0D55"/>
    <w:rsid w:val="008D2A0D"/>
    <w:rsid w:val="008D5DD7"/>
    <w:rsid w:val="008E29A1"/>
    <w:rsid w:val="008E665C"/>
    <w:rsid w:val="008E7982"/>
    <w:rsid w:val="008F246D"/>
    <w:rsid w:val="008F506E"/>
    <w:rsid w:val="008F5F7B"/>
    <w:rsid w:val="00900489"/>
    <w:rsid w:val="00902133"/>
    <w:rsid w:val="009068A9"/>
    <w:rsid w:val="00907129"/>
    <w:rsid w:val="0091088F"/>
    <w:rsid w:val="00912352"/>
    <w:rsid w:val="0091351D"/>
    <w:rsid w:val="00914138"/>
    <w:rsid w:val="00914B6B"/>
    <w:rsid w:val="00915BCE"/>
    <w:rsid w:val="00922261"/>
    <w:rsid w:val="009228DF"/>
    <w:rsid w:val="00923C46"/>
    <w:rsid w:val="009259C4"/>
    <w:rsid w:val="00926A92"/>
    <w:rsid w:val="009279C8"/>
    <w:rsid w:val="00930314"/>
    <w:rsid w:val="009359E5"/>
    <w:rsid w:val="009370DA"/>
    <w:rsid w:val="0093796D"/>
    <w:rsid w:val="0093798A"/>
    <w:rsid w:val="00941510"/>
    <w:rsid w:val="0094451B"/>
    <w:rsid w:val="00945271"/>
    <w:rsid w:val="009454AE"/>
    <w:rsid w:val="009458D5"/>
    <w:rsid w:val="009502C5"/>
    <w:rsid w:val="00950329"/>
    <w:rsid w:val="009625A6"/>
    <w:rsid w:val="00966796"/>
    <w:rsid w:val="00967C49"/>
    <w:rsid w:val="00967E79"/>
    <w:rsid w:val="00972575"/>
    <w:rsid w:val="009743A1"/>
    <w:rsid w:val="00977016"/>
    <w:rsid w:val="00980E1C"/>
    <w:rsid w:val="00982E33"/>
    <w:rsid w:val="00984DB7"/>
    <w:rsid w:val="0098574B"/>
    <w:rsid w:val="00987741"/>
    <w:rsid w:val="00987C3B"/>
    <w:rsid w:val="00990343"/>
    <w:rsid w:val="00990693"/>
    <w:rsid w:val="009939D8"/>
    <w:rsid w:val="00996A45"/>
    <w:rsid w:val="0099700D"/>
    <w:rsid w:val="00997589"/>
    <w:rsid w:val="009A05AC"/>
    <w:rsid w:val="009A2A9D"/>
    <w:rsid w:val="009A56CC"/>
    <w:rsid w:val="009A65B3"/>
    <w:rsid w:val="009B141F"/>
    <w:rsid w:val="009B2B58"/>
    <w:rsid w:val="009B4505"/>
    <w:rsid w:val="009C0D75"/>
    <w:rsid w:val="009C2B18"/>
    <w:rsid w:val="009C3A6C"/>
    <w:rsid w:val="009D02BC"/>
    <w:rsid w:val="009D03AB"/>
    <w:rsid w:val="009D3CB9"/>
    <w:rsid w:val="009D5B22"/>
    <w:rsid w:val="009D6DA7"/>
    <w:rsid w:val="009D708F"/>
    <w:rsid w:val="009E2F63"/>
    <w:rsid w:val="009E341D"/>
    <w:rsid w:val="009E3A21"/>
    <w:rsid w:val="009E41F8"/>
    <w:rsid w:val="009E48D2"/>
    <w:rsid w:val="009E4958"/>
    <w:rsid w:val="009E5E8A"/>
    <w:rsid w:val="009F483C"/>
    <w:rsid w:val="009F70D7"/>
    <w:rsid w:val="00A00859"/>
    <w:rsid w:val="00A01811"/>
    <w:rsid w:val="00A052AD"/>
    <w:rsid w:val="00A05FA8"/>
    <w:rsid w:val="00A11A2F"/>
    <w:rsid w:val="00A159DE"/>
    <w:rsid w:val="00A2047A"/>
    <w:rsid w:val="00A212B8"/>
    <w:rsid w:val="00A23D69"/>
    <w:rsid w:val="00A26BAD"/>
    <w:rsid w:val="00A27E10"/>
    <w:rsid w:val="00A3195A"/>
    <w:rsid w:val="00A33384"/>
    <w:rsid w:val="00A346BF"/>
    <w:rsid w:val="00A375BB"/>
    <w:rsid w:val="00A37867"/>
    <w:rsid w:val="00A379CE"/>
    <w:rsid w:val="00A41432"/>
    <w:rsid w:val="00A445C9"/>
    <w:rsid w:val="00A46634"/>
    <w:rsid w:val="00A47934"/>
    <w:rsid w:val="00A51713"/>
    <w:rsid w:val="00A542ED"/>
    <w:rsid w:val="00A55788"/>
    <w:rsid w:val="00A60D18"/>
    <w:rsid w:val="00A61185"/>
    <w:rsid w:val="00A619DB"/>
    <w:rsid w:val="00A66E28"/>
    <w:rsid w:val="00A6741B"/>
    <w:rsid w:val="00A748DA"/>
    <w:rsid w:val="00A75811"/>
    <w:rsid w:val="00A80990"/>
    <w:rsid w:val="00A8162E"/>
    <w:rsid w:val="00A853D3"/>
    <w:rsid w:val="00A86D4F"/>
    <w:rsid w:val="00A902F8"/>
    <w:rsid w:val="00A908E3"/>
    <w:rsid w:val="00A94524"/>
    <w:rsid w:val="00A9490D"/>
    <w:rsid w:val="00A9525C"/>
    <w:rsid w:val="00A95D61"/>
    <w:rsid w:val="00A96AAA"/>
    <w:rsid w:val="00A96E83"/>
    <w:rsid w:val="00A97394"/>
    <w:rsid w:val="00AA6365"/>
    <w:rsid w:val="00AA6E41"/>
    <w:rsid w:val="00AB1771"/>
    <w:rsid w:val="00AB55CC"/>
    <w:rsid w:val="00AC1E3C"/>
    <w:rsid w:val="00AC70DB"/>
    <w:rsid w:val="00AC725C"/>
    <w:rsid w:val="00AD2EC8"/>
    <w:rsid w:val="00AD406F"/>
    <w:rsid w:val="00AD418D"/>
    <w:rsid w:val="00AD4D99"/>
    <w:rsid w:val="00AD510E"/>
    <w:rsid w:val="00AD5156"/>
    <w:rsid w:val="00AD7D41"/>
    <w:rsid w:val="00AE07ED"/>
    <w:rsid w:val="00AE2735"/>
    <w:rsid w:val="00AE3280"/>
    <w:rsid w:val="00AE3AB7"/>
    <w:rsid w:val="00AE608C"/>
    <w:rsid w:val="00AF0F0C"/>
    <w:rsid w:val="00AF2CE3"/>
    <w:rsid w:val="00AF33E3"/>
    <w:rsid w:val="00AF34C9"/>
    <w:rsid w:val="00AF4079"/>
    <w:rsid w:val="00B01A1A"/>
    <w:rsid w:val="00B0755D"/>
    <w:rsid w:val="00B1005A"/>
    <w:rsid w:val="00B130E9"/>
    <w:rsid w:val="00B15A66"/>
    <w:rsid w:val="00B17262"/>
    <w:rsid w:val="00B21BF6"/>
    <w:rsid w:val="00B23995"/>
    <w:rsid w:val="00B31E6F"/>
    <w:rsid w:val="00B32640"/>
    <w:rsid w:val="00B32A00"/>
    <w:rsid w:val="00B37341"/>
    <w:rsid w:val="00B41CB1"/>
    <w:rsid w:val="00B42C95"/>
    <w:rsid w:val="00B44571"/>
    <w:rsid w:val="00B445A8"/>
    <w:rsid w:val="00B4721F"/>
    <w:rsid w:val="00B5095F"/>
    <w:rsid w:val="00B52642"/>
    <w:rsid w:val="00B53E2C"/>
    <w:rsid w:val="00B54A13"/>
    <w:rsid w:val="00B54DD0"/>
    <w:rsid w:val="00B56D19"/>
    <w:rsid w:val="00B60D79"/>
    <w:rsid w:val="00B622E6"/>
    <w:rsid w:val="00B65836"/>
    <w:rsid w:val="00B65F82"/>
    <w:rsid w:val="00B66D40"/>
    <w:rsid w:val="00B672CE"/>
    <w:rsid w:val="00B74D9E"/>
    <w:rsid w:val="00B81642"/>
    <w:rsid w:val="00B84623"/>
    <w:rsid w:val="00B852CE"/>
    <w:rsid w:val="00B92142"/>
    <w:rsid w:val="00B94609"/>
    <w:rsid w:val="00B94A12"/>
    <w:rsid w:val="00B95878"/>
    <w:rsid w:val="00B96791"/>
    <w:rsid w:val="00B976FB"/>
    <w:rsid w:val="00BA28C6"/>
    <w:rsid w:val="00BA360A"/>
    <w:rsid w:val="00BA4890"/>
    <w:rsid w:val="00BA62F7"/>
    <w:rsid w:val="00BA702B"/>
    <w:rsid w:val="00BA791F"/>
    <w:rsid w:val="00BB57E8"/>
    <w:rsid w:val="00BB5B50"/>
    <w:rsid w:val="00BC33E3"/>
    <w:rsid w:val="00BC537A"/>
    <w:rsid w:val="00BC6340"/>
    <w:rsid w:val="00BC7673"/>
    <w:rsid w:val="00BD0795"/>
    <w:rsid w:val="00BD09FE"/>
    <w:rsid w:val="00BD5116"/>
    <w:rsid w:val="00BD75E9"/>
    <w:rsid w:val="00BE17AE"/>
    <w:rsid w:val="00BE4AFF"/>
    <w:rsid w:val="00BE4E27"/>
    <w:rsid w:val="00BE5043"/>
    <w:rsid w:val="00BE51E5"/>
    <w:rsid w:val="00BF0980"/>
    <w:rsid w:val="00BF1954"/>
    <w:rsid w:val="00BF4C41"/>
    <w:rsid w:val="00BF636E"/>
    <w:rsid w:val="00BF6F00"/>
    <w:rsid w:val="00C01871"/>
    <w:rsid w:val="00C0481E"/>
    <w:rsid w:val="00C04D1A"/>
    <w:rsid w:val="00C10EF2"/>
    <w:rsid w:val="00C12191"/>
    <w:rsid w:val="00C14706"/>
    <w:rsid w:val="00C17E0C"/>
    <w:rsid w:val="00C20B45"/>
    <w:rsid w:val="00C21618"/>
    <w:rsid w:val="00C2261B"/>
    <w:rsid w:val="00C22D82"/>
    <w:rsid w:val="00C231B9"/>
    <w:rsid w:val="00C3119D"/>
    <w:rsid w:val="00C31424"/>
    <w:rsid w:val="00C31F70"/>
    <w:rsid w:val="00C42184"/>
    <w:rsid w:val="00C426D6"/>
    <w:rsid w:val="00C4305A"/>
    <w:rsid w:val="00C44082"/>
    <w:rsid w:val="00C44889"/>
    <w:rsid w:val="00C47F16"/>
    <w:rsid w:val="00C60CE0"/>
    <w:rsid w:val="00C6184A"/>
    <w:rsid w:val="00C61A68"/>
    <w:rsid w:val="00C645A6"/>
    <w:rsid w:val="00C64FB2"/>
    <w:rsid w:val="00C675EB"/>
    <w:rsid w:val="00C67FE1"/>
    <w:rsid w:val="00C727B8"/>
    <w:rsid w:val="00C72B85"/>
    <w:rsid w:val="00C73170"/>
    <w:rsid w:val="00C7643F"/>
    <w:rsid w:val="00C770BA"/>
    <w:rsid w:val="00C8329F"/>
    <w:rsid w:val="00C8732B"/>
    <w:rsid w:val="00C93072"/>
    <w:rsid w:val="00C94290"/>
    <w:rsid w:val="00C945F4"/>
    <w:rsid w:val="00C94F20"/>
    <w:rsid w:val="00C966D2"/>
    <w:rsid w:val="00CA2273"/>
    <w:rsid w:val="00CA2753"/>
    <w:rsid w:val="00CA37EE"/>
    <w:rsid w:val="00CA6B4E"/>
    <w:rsid w:val="00CA7076"/>
    <w:rsid w:val="00CB120E"/>
    <w:rsid w:val="00CB254F"/>
    <w:rsid w:val="00CB71BE"/>
    <w:rsid w:val="00CC3A7E"/>
    <w:rsid w:val="00CC3C8F"/>
    <w:rsid w:val="00CC5CEC"/>
    <w:rsid w:val="00CC6BCE"/>
    <w:rsid w:val="00CD7B2B"/>
    <w:rsid w:val="00CF0D12"/>
    <w:rsid w:val="00CF2ACB"/>
    <w:rsid w:val="00CF63B0"/>
    <w:rsid w:val="00CF7138"/>
    <w:rsid w:val="00CF7B71"/>
    <w:rsid w:val="00D01299"/>
    <w:rsid w:val="00D01A89"/>
    <w:rsid w:val="00D029D3"/>
    <w:rsid w:val="00D02E44"/>
    <w:rsid w:val="00D03431"/>
    <w:rsid w:val="00D04D68"/>
    <w:rsid w:val="00D12717"/>
    <w:rsid w:val="00D133BB"/>
    <w:rsid w:val="00D133ED"/>
    <w:rsid w:val="00D14DFF"/>
    <w:rsid w:val="00D2079F"/>
    <w:rsid w:val="00D2371E"/>
    <w:rsid w:val="00D24E57"/>
    <w:rsid w:val="00D30730"/>
    <w:rsid w:val="00D3346B"/>
    <w:rsid w:val="00D33941"/>
    <w:rsid w:val="00D33BA3"/>
    <w:rsid w:val="00D345CA"/>
    <w:rsid w:val="00D36390"/>
    <w:rsid w:val="00D3663C"/>
    <w:rsid w:val="00D404FB"/>
    <w:rsid w:val="00D418D1"/>
    <w:rsid w:val="00D434D6"/>
    <w:rsid w:val="00D446E8"/>
    <w:rsid w:val="00D467F1"/>
    <w:rsid w:val="00D5384B"/>
    <w:rsid w:val="00D53A3B"/>
    <w:rsid w:val="00D53E30"/>
    <w:rsid w:val="00D54F0E"/>
    <w:rsid w:val="00D56A3E"/>
    <w:rsid w:val="00D56C7E"/>
    <w:rsid w:val="00D56CB7"/>
    <w:rsid w:val="00D60D43"/>
    <w:rsid w:val="00D6149D"/>
    <w:rsid w:val="00D6229B"/>
    <w:rsid w:val="00D6296A"/>
    <w:rsid w:val="00D64816"/>
    <w:rsid w:val="00D7034D"/>
    <w:rsid w:val="00D734DD"/>
    <w:rsid w:val="00D7491F"/>
    <w:rsid w:val="00D75337"/>
    <w:rsid w:val="00D766AC"/>
    <w:rsid w:val="00D80265"/>
    <w:rsid w:val="00D817CF"/>
    <w:rsid w:val="00D81832"/>
    <w:rsid w:val="00D82F65"/>
    <w:rsid w:val="00D84FCD"/>
    <w:rsid w:val="00D85437"/>
    <w:rsid w:val="00D90641"/>
    <w:rsid w:val="00D90CFF"/>
    <w:rsid w:val="00D920DE"/>
    <w:rsid w:val="00D92884"/>
    <w:rsid w:val="00D932E1"/>
    <w:rsid w:val="00D93DFE"/>
    <w:rsid w:val="00D94315"/>
    <w:rsid w:val="00D95A10"/>
    <w:rsid w:val="00D96617"/>
    <w:rsid w:val="00D96BF6"/>
    <w:rsid w:val="00DA364E"/>
    <w:rsid w:val="00DA7BD3"/>
    <w:rsid w:val="00DA7DE2"/>
    <w:rsid w:val="00DB4C85"/>
    <w:rsid w:val="00DB4C96"/>
    <w:rsid w:val="00DB6D11"/>
    <w:rsid w:val="00DB7000"/>
    <w:rsid w:val="00DB72A9"/>
    <w:rsid w:val="00DC0A17"/>
    <w:rsid w:val="00DC4569"/>
    <w:rsid w:val="00DC5F81"/>
    <w:rsid w:val="00DC755C"/>
    <w:rsid w:val="00DC79DB"/>
    <w:rsid w:val="00DD3151"/>
    <w:rsid w:val="00DD4174"/>
    <w:rsid w:val="00DD70E0"/>
    <w:rsid w:val="00DE061D"/>
    <w:rsid w:val="00DE14BE"/>
    <w:rsid w:val="00DE3B35"/>
    <w:rsid w:val="00DF18FD"/>
    <w:rsid w:val="00DF4695"/>
    <w:rsid w:val="00DF4F01"/>
    <w:rsid w:val="00E032F6"/>
    <w:rsid w:val="00E03836"/>
    <w:rsid w:val="00E047B1"/>
    <w:rsid w:val="00E04AE2"/>
    <w:rsid w:val="00E07E09"/>
    <w:rsid w:val="00E10F07"/>
    <w:rsid w:val="00E11803"/>
    <w:rsid w:val="00E15493"/>
    <w:rsid w:val="00E16EB3"/>
    <w:rsid w:val="00E22BF1"/>
    <w:rsid w:val="00E2389C"/>
    <w:rsid w:val="00E2717C"/>
    <w:rsid w:val="00E316BE"/>
    <w:rsid w:val="00E32C06"/>
    <w:rsid w:val="00E35918"/>
    <w:rsid w:val="00E35DCA"/>
    <w:rsid w:val="00E4014B"/>
    <w:rsid w:val="00E4118F"/>
    <w:rsid w:val="00E42003"/>
    <w:rsid w:val="00E4229E"/>
    <w:rsid w:val="00E42CDE"/>
    <w:rsid w:val="00E457D8"/>
    <w:rsid w:val="00E47303"/>
    <w:rsid w:val="00E47320"/>
    <w:rsid w:val="00E50409"/>
    <w:rsid w:val="00E50F46"/>
    <w:rsid w:val="00E541AB"/>
    <w:rsid w:val="00E574E9"/>
    <w:rsid w:val="00E57E58"/>
    <w:rsid w:val="00E6438E"/>
    <w:rsid w:val="00E648EE"/>
    <w:rsid w:val="00E67AED"/>
    <w:rsid w:val="00E7323B"/>
    <w:rsid w:val="00E74E1C"/>
    <w:rsid w:val="00E7619F"/>
    <w:rsid w:val="00E81FC4"/>
    <w:rsid w:val="00E8413C"/>
    <w:rsid w:val="00E85948"/>
    <w:rsid w:val="00E85A27"/>
    <w:rsid w:val="00E86CFE"/>
    <w:rsid w:val="00E87194"/>
    <w:rsid w:val="00E874BD"/>
    <w:rsid w:val="00E90E93"/>
    <w:rsid w:val="00E9167D"/>
    <w:rsid w:val="00E93E18"/>
    <w:rsid w:val="00EA1043"/>
    <w:rsid w:val="00EB6583"/>
    <w:rsid w:val="00EB6696"/>
    <w:rsid w:val="00EB7EE1"/>
    <w:rsid w:val="00EC0ED6"/>
    <w:rsid w:val="00ED0526"/>
    <w:rsid w:val="00ED2140"/>
    <w:rsid w:val="00ED301D"/>
    <w:rsid w:val="00ED4AA1"/>
    <w:rsid w:val="00ED6341"/>
    <w:rsid w:val="00ED7789"/>
    <w:rsid w:val="00EE0090"/>
    <w:rsid w:val="00EE1AB6"/>
    <w:rsid w:val="00EE21E5"/>
    <w:rsid w:val="00EE540C"/>
    <w:rsid w:val="00EE65DB"/>
    <w:rsid w:val="00EE7AE2"/>
    <w:rsid w:val="00EF2284"/>
    <w:rsid w:val="00EF593C"/>
    <w:rsid w:val="00EF6D2E"/>
    <w:rsid w:val="00F02301"/>
    <w:rsid w:val="00F02DA3"/>
    <w:rsid w:val="00F03751"/>
    <w:rsid w:val="00F040E4"/>
    <w:rsid w:val="00F04177"/>
    <w:rsid w:val="00F04619"/>
    <w:rsid w:val="00F052C5"/>
    <w:rsid w:val="00F05E57"/>
    <w:rsid w:val="00F11658"/>
    <w:rsid w:val="00F142DD"/>
    <w:rsid w:val="00F1451C"/>
    <w:rsid w:val="00F3009F"/>
    <w:rsid w:val="00F310D3"/>
    <w:rsid w:val="00F32884"/>
    <w:rsid w:val="00F37FC1"/>
    <w:rsid w:val="00F401EB"/>
    <w:rsid w:val="00F40CA9"/>
    <w:rsid w:val="00F41F51"/>
    <w:rsid w:val="00F436B1"/>
    <w:rsid w:val="00F43AAD"/>
    <w:rsid w:val="00F45517"/>
    <w:rsid w:val="00F506B5"/>
    <w:rsid w:val="00F5195C"/>
    <w:rsid w:val="00F51BBD"/>
    <w:rsid w:val="00F5307D"/>
    <w:rsid w:val="00F54AE4"/>
    <w:rsid w:val="00F5685D"/>
    <w:rsid w:val="00F578AF"/>
    <w:rsid w:val="00F6091B"/>
    <w:rsid w:val="00F65055"/>
    <w:rsid w:val="00F67D6D"/>
    <w:rsid w:val="00F72FC8"/>
    <w:rsid w:val="00F75702"/>
    <w:rsid w:val="00F82263"/>
    <w:rsid w:val="00F8245F"/>
    <w:rsid w:val="00F83F76"/>
    <w:rsid w:val="00F85FD1"/>
    <w:rsid w:val="00F9242E"/>
    <w:rsid w:val="00F938B9"/>
    <w:rsid w:val="00F95966"/>
    <w:rsid w:val="00F95BE4"/>
    <w:rsid w:val="00F96B86"/>
    <w:rsid w:val="00F96F36"/>
    <w:rsid w:val="00F9739B"/>
    <w:rsid w:val="00F97B8B"/>
    <w:rsid w:val="00FA0580"/>
    <w:rsid w:val="00FA1AC0"/>
    <w:rsid w:val="00FA3F08"/>
    <w:rsid w:val="00FA69EA"/>
    <w:rsid w:val="00FB08F9"/>
    <w:rsid w:val="00FB4697"/>
    <w:rsid w:val="00FB6CEB"/>
    <w:rsid w:val="00FB6DE7"/>
    <w:rsid w:val="00FB7542"/>
    <w:rsid w:val="00FC0A1C"/>
    <w:rsid w:val="00FC14D8"/>
    <w:rsid w:val="00FC1BBA"/>
    <w:rsid w:val="00FC3D2F"/>
    <w:rsid w:val="00FC7D98"/>
    <w:rsid w:val="00FD1A30"/>
    <w:rsid w:val="00FD3C81"/>
    <w:rsid w:val="00FD3F0F"/>
    <w:rsid w:val="00FD43E8"/>
    <w:rsid w:val="00FD547C"/>
    <w:rsid w:val="00FD7E1D"/>
    <w:rsid w:val="00FE0D00"/>
    <w:rsid w:val="00FE61A0"/>
    <w:rsid w:val="00FF1286"/>
    <w:rsid w:val="00FF2454"/>
    <w:rsid w:val="00FF39DE"/>
    <w:rsid w:val="00FF49FE"/>
    <w:rsid w:val="00FF622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608A"/>
    <w:pPr>
      <w:widowControl w:val="0"/>
      <w:adjustRightInd w:val="0"/>
      <w:spacing w:line="360" w:lineRule="atLeast"/>
      <w:jc w:val="both"/>
      <w:textAlignment w:val="baseline"/>
    </w:pPr>
    <w:rPr>
      <w:sz w:val="24"/>
      <w:szCs w:val="24"/>
    </w:rPr>
  </w:style>
  <w:style w:type="paragraph" w:styleId="1">
    <w:name w:val="heading 1"/>
    <w:basedOn w:val="a"/>
    <w:next w:val="a"/>
    <w:link w:val="10"/>
    <w:qFormat/>
    <w:rsid w:val="00A23D69"/>
    <w:pPr>
      <w:autoSpaceDE w:val="0"/>
      <w:autoSpaceDN w:val="0"/>
      <w:spacing w:before="108" w:after="108"/>
      <w:jc w:val="center"/>
      <w:outlineLvl w:val="0"/>
    </w:pPr>
    <w:rPr>
      <w:rFonts w:ascii="Arial" w:hAnsi="Arial"/>
      <w:b/>
      <w:bCs/>
      <w:color w:val="000080"/>
      <w:sz w:val="20"/>
      <w:szCs w:val="20"/>
    </w:rPr>
  </w:style>
  <w:style w:type="paragraph" w:styleId="3">
    <w:name w:val="heading 3"/>
    <w:basedOn w:val="a"/>
    <w:next w:val="a"/>
    <w:link w:val="30"/>
    <w:qFormat/>
    <w:rsid w:val="00A23D69"/>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A23D69"/>
    <w:rPr>
      <w:rFonts w:ascii="Arial" w:hAnsi="Arial"/>
      <w:b/>
      <w:bCs/>
      <w:color w:val="000080"/>
      <w:lang w:val="ru-RU" w:eastAsia="ru-RU" w:bidi="ar-SA"/>
    </w:rPr>
  </w:style>
  <w:style w:type="character" w:customStyle="1" w:styleId="30">
    <w:name w:val="Заголовок 3 Знак"/>
    <w:basedOn w:val="a0"/>
    <w:link w:val="3"/>
    <w:locked/>
    <w:rsid w:val="00A23D69"/>
    <w:rPr>
      <w:rFonts w:ascii="Cambria" w:hAnsi="Cambria"/>
      <w:b/>
      <w:bCs/>
      <w:sz w:val="26"/>
      <w:szCs w:val="26"/>
      <w:lang w:val="ru-RU" w:eastAsia="ru-RU" w:bidi="ar-SA"/>
    </w:rPr>
  </w:style>
  <w:style w:type="paragraph" w:styleId="a3">
    <w:name w:val="Body Text"/>
    <w:basedOn w:val="a"/>
    <w:rsid w:val="00A23D69"/>
    <w:pPr>
      <w:spacing w:after="120"/>
    </w:pPr>
  </w:style>
  <w:style w:type="character" w:customStyle="1" w:styleId="31">
    <w:name w:val="Основной текст 3 Знак"/>
    <w:aliases w:val=" Знак Знак Знак"/>
    <w:basedOn w:val="a0"/>
    <w:link w:val="32"/>
    <w:uiPriority w:val="99"/>
    <w:locked/>
    <w:rsid w:val="00A23D69"/>
    <w:rPr>
      <w:sz w:val="16"/>
      <w:szCs w:val="16"/>
      <w:lang w:val="ru-RU" w:eastAsia="ru-RU" w:bidi="ar-SA"/>
    </w:rPr>
  </w:style>
  <w:style w:type="paragraph" w:styleId="32">
    <w:name w:val="Body Text 3"/>
    <w:aliases w:val=" Знак Знак"/>
    <w:basedOn w:val="a"/>
    <w:link w:val="31"/>
    <w:rsid w:val="00A23D69"/>
    <w:pPr>
      <w:spacing w:after="120"/>
    </w:pPr>
    <w:rPr>
      <w:sz w:val="16"/>
      <w:szCs w:val="16"/>
    </w:rPr>
  </w:style>
  <w:style w:type="paragraph" w:customStyle="1" w:styleId="ConsPlusNormal">
    <w:name w:val="ConsPlusNormal"/>
    <w:link w:val="ConsPlusNormal0"/>
    <w:qFormat/>
    <w:rsid w:val="00A23D69"/>
    <w:pPr>
      <w:widowControl w:val="0"/>
      <w:autoSpaceDE w:val="0"/>
      <w:autoSpaceDN w:val="0"/>
      <w:adjustRightInd w:val="0"/>
      <w:spacing w:line="360" w:lineRule="atLeast"/>
      <w:ind w:firstLine="720"/>
      <w:jc w:val="both"/>
      <w:textAlignment w:val="baseline"/>
    </w:pPr>
    <w:rPr>
      <w:rFonts w:ascii="Arial" w:hAnsi="Arial"/>
      <w:sz w:val="24"/>
      <w:szCs w:val="24"/>
    </w:rPr>
  </w:style>
  <w:style w:type="paragraph" w:customStyle="1" w:styleId="Iacaaiea">
    <w:name w:val="Iacaaiea"/>
    <w:basedOn w:val="a"/>
    <w:rsid w:val="00A23D69"/>
    <w:pPr>
      <w:tabs>
        <w:tab w:val="left" w:pos="426"/>
      </w:tabs>
      <w:spacing w:before="120"/>
      <w:jc w:val="center"/>
    </w:pPr>
    <w:rPr>
      <w:b/>
      <w:bCs/>
      <w:sz w:val="22"/>
      <w:szCs w:val="22"/>
    </w:rPr>
  </w:style>
  <w:style w:type="paragraph" w:styleId="33">
    <w:name w:val="Body Text Indent 3"/>
    <w:basedOn w:val="a"/>
    <w:rsid w:val="005F5A40"/>
    <w:pPr>
      <w:spacing w:after="120"/>
      <w:ind w:left="283"/>
    </w:pPr>
    <w:rPr>
      <w:sz w:val="16"/>
      <w:szCs w:val="16"/>
    </w:rPr>
  </w:style>
  <w:style w:type="paragraph" w:styleId="a4">
    <w:name w:val="Title"/>
    <w:basedOn w:val="a"/>
    <w:link w:val="a5"/>
    <w:qFormat/>
    <w:rsid w:val="005F5A40"/>
    <w:pPr>
      <w:tabs>
        <w:tab w:val="num" w:pos="1894"/>
      </w:tabs>
      <w:jc w:val="center"/>
    </w:pPr>
    <w:rPr>
      <w:b/>
      <w:bCs/>
    </w:rPr>
  </w:style>
  <w:style w:type="paragraph" w:customStyle="1" w:styleId="a6">
    <w:name w:val="Обычный.Нормальный абзац"/>
    <w:rsid w:val="005F5A40"/>
    <w:pPr>
      <w:widowControl w:val="0"/>
      <w:autoSpaceDE w:val="0"/>
      <w:autoSpaceDN w:val="0"/>
      <w:adjustRightInd w:val="0"/>
      <w:spacing w:line="360" w:lineRule="atLeast"/>
      <w:ind w:firstLine="709"/>
      <w:jc w:val="both"/>
      <w:textAlignment w:val="baseline"/>
    </w:pPr>
    <w:rPr>
      <w:sz w:val="24"/>
      <w:szCs w:val="24"/>
    </w:rPr>
  </w:style>
  <w:style w:type="paragraph" w:customStyle="1" w:styleId="a7">
    <w:name w:val="Знак Знак Знак Знак"/>
    <w:basedOn w:val="a"/>
    <w:rsid w:val="005F5A40"/>
    <w:pPr>
      <w:spacing w:after="160" w:line="240" w:lineRule="exact"/>
    </w:pPr>
    <w:rPr>
      <w:rFonts w:eastAsia="Calibri"/>
      <w:sz w:val="20"/>
      <w:szCs w:val="20"/>
      <w:lang w:eastAsia="zh-CN"/>
    </w:rPr>
  </w:style>
  <w:style w:type="table" w:styleId="a8">
    <w:name w:val="Table Grid"/>
    <w:basedOn w:val="a1"/>
    <w:uiPriority w:val="59"/>
    <w:rsid w:val="002C4C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semiHidden/>
    <w:rsid w:val="007D6463"/>
    <w:rPr>
      <w:rFonts w:ascii="Tahoma" w:hAnsi="Tahoma" w:cs="Tahoma"/>
      <w:sz w:val="16"/>
      <w:szCs w:val="16"/>
    </w:rPr>
  </w:style>
  <w:style w:type="paragraph" w:customStyle="1" w:styleId="aa">
    <w:name w:val="Знак"/>
    <w:basedOn w:val="a"/>
    <w:rsid w:val="004C119C"/>
    <w:pPr>
      <w:spacing w:before="100" w:beforeAutospacing="1" w:after="100" w:afterAutospacing="1"/>
    </w:pPr>
    <w:rPr>
      <w:rFonts w:ascii="Tahoma" w:hAnsi="Tahoma"/>
      <w:sz w:val="20"/>
      <w:szCs w:val="20"/>
      <w:lang w:val="en-US" w:eastAsia="en-US"/>
    </w:rPr>
  </w:style>
  <w:style w:type="character" w:styleId="ab">
    <w:name w:val="Hyperlink"/>
    <w:basedOn w:val="a0"/>
    <w:uiPriority w:val="99"/>
    <w:unhideWhenUsed/>
    <w:rsid w:val="002728C8"/>
    <w:rPr>
      <w:color w:val="0000FF"/>
      <w:u w:val="single"/>
    </w:rPr>
  </w:style>
  <w:style w:type="paragraph" w:styleId="2">
    <w:name w:val="Body Text Indent 2"/>
    <w:basedOn w:val="a"/>
    <w:link w:val="20"/>
    <w:rsid w:val="00B84623"/>
    <w:pPr>
      <w:spacing w:after="120" w:line="480" w:lineRule="auto"/>
      <w:ind w:left="283"/>
    </w:pPr>
  </w:style>
  <w:style w:type="paragraph" w:customStyle="1" w:styleId="ConsNonformat">
    <w:name w:val="ConsNonformat"/>
    <w:rsid w:val="00B84623"/>
    <w:pPr>
      <w:widowControl w:val="0"/>
      <w:autoSpaceDE w:val="0"/>
      <w:autoSpaceDN w:val="0"/>
      <w:adjustRightInd w:val="0"/>
      <w:spacing w:line="360" w:lineRule="atLeast"/>
      <w:jc w:val="both"/>
      <w:textAlignment w:val="baseline"/>
    </w:pPr>
    <w:rPr>
      <w:rFonts w:ascii="Courier New" w:hAnsi="Courier New" w:cs="Courier New"/>
    </w:rPr>
  </w:style>
  <w:style w:type="paragraph" w:styleId="ac">
    <w:name w:val="header"/>
    <w:basedOn w:val="a"/>
    <w:link w:val="ad"/>
    <w:uiPriority w:val="99"/>
    <w:rsid w:val="0085733D"/>
    <w:pPr>
      <w:tabs>
        <w:tab w:val="center" w:pos="4677"/>
        <w:tab w:val="right" w:pos="9355"/>
      </w:tabs>
    </w:pPr>
  </w:style>
  <w:style w:type="character" w:styleId="ae">
    <w:name w:val="page number"/>
    <w:basedOn w:val="a0"/>
    <w:rsid w:val="0085733D"/>
  </w:style>
  <w:style w:type="paragraph" w:styleId="af">
    <w:name w:val="Normal (Web)"/>
    <w:basedOn w:val="a"/>
    <w:rsid w:val="002964EC"/>
  </w:style>
  <w:style w:type="character" w:customStyle="1" w:styleId="apple-style-span">
    <w:name w:val="apple-style-span"/>
    <w:basedOn w:val="a0"/>
    <w:rsid w:val="002964EC"/>
  </w:style>
  <w:style w:type="paragraph" w:customStyle="1" w:styleId="af0">
    <w:name w:val="Знак Знак Знак Знак Знак Знак Знак Знак Знак"/>
    <w:basedOn w:val="a"/>
    <w:rsid w:val="00131376"/>
    <w:pPr>
      <w:spacing w:before="100" w:beforeAutospacing="1" w:after="100" w:afterAutospacing="1"/>
    </w:pPr>
    <w:rPr>
      <w:rFonts w:ascii="Tahoma" w:hAnsi="Tahoma"/>
      <w:sz w:val="20"/>
      <w:szCs w:val="20"/>
      <w:lang w:val="en-US" w:eastAsia="en-US"/>
    </w:rPr>
  </w:style>
  <w:style w:type="character" w:styleId="af1">
    <w:name w:val="Emphasis"/>
    <w:basedOn w:val="a0"/>
    <w:qFormat/>
    <w:rsid w:val="00D6296A"/>
    <w:rPr>
      <w:i/>
      <w:iCs/>
    </w:rPr>
  </w:style>
  <w:style w:type="character" w:customStyle="1" w:styleId="af2">
    <w:name w:val="Цветовое выделение"/>
    <w:rsid w:val="00506311"/>
    <w:rPr>
      <w:b/>
      <w:bCs w:val="0"/>
      <w:color w:val="000080"/>
    </w:rPr>
  </w:style>
  <w:style w:type="paragraph" w:customStyle="1" w:styleId="11">
    <w:name w:val="Обычный1"/>
    <w:rsid w:val="002922A3"/>
    <w:pPr>
      <w:widowControl w:val="0"/>
      <w:snapToGrid w:val="0"/>
      <w:ind w:firstLine="400"/>
      <w:jc w:val="both"/>
    </w:pPr>
    <w:rPr>
      <w:sz w:val="24"/>
    </w:rPr>
  </w:style>
  <w:style w:type="paragraph" w:customStyle="1" w:styleId="12">
    <w:name w:val="Без интервала1"/>
    <w:rsid w:val="002922A3"/>
    <w:rPr>
      <w:rFonts w:ascii="Calibri" w:hAnsi="Calibri"/>
      <w:sz w:val="22"/>
      <w:szCs w:val="22"/>
    </w:rPr>
  </w:style>
  <w:style w:type="paragraph" w:customStyle="1" w:styleId="13">
    <w:name w:val="Абзац списка1"/>
    <w:basedOn w:val="a"/>
    <w:rsid w:val="002922A3"/>
    <w:pPr>
      <w:widowControl/>
      <w:adjustRightInd/>
      <w:spacing w:after="200" w:line="276" w:lineRule="auto"/>
      <w:ind w:left="720"/>
      <w:jc w:val="left"/>
      <w:textAlignment w:val="auto"/>
    </w:pPr>
    <w:rPr>
      <w:rFonts w:ascii="Calibri" w:eastAsia="Calibri" w:hAnsi="Calibri" w:cs="Calibri"/>
      <w:sz w:val="22"/>
      <w:szCs w:val="22"/>
    </w:rPr>
  </w:style>
  <w:style w:type="paragraph" w:customStyle="1" w:styleId="msonormalcxspmiddle">
    <w:name w:val="msonormalcxspmiddle"/>
    <w:basedOn w:val="a"/>
    <w:rsid w:val="00550B17"/>
    <w:pPr>
      <w:widowControl/>
      <w:adjustRightInd/>
      <w:spacing w:before="100" w:beforeAutospacing="1" w:after="100" w:afterAutospacing="1" w:line="240" w:lineRule="auto"/>
      <w:jc w:val="left"/>
      <w:textAlignment w:val="auto"/>
    </w:pPr>
  </w:style>
  <w:style w:type="paragraph" w:customStyle="1" w:styleId="21">
    <w:name w:val="Обычный2"/>
    <w:rsid w:val="006670B5"/>
    <w:pPr>
      <w:widowControl w:val="0"/>
      <w:spacing w:line="300" w:lineRule="auto"/>
      <w:ind w:firstLine="720"/>
      <w:jc w:val="both"/>
    </w:pPr>
    <w:rPr>
      <w:rFonts w:eastAsia="Calibri"/>
      <w:sz w:val="24"/>
      <w:szCs w:val="24"/>
    </w:rPr>
  </w:style>
  <w:style w:type="paragraph" w:customStyle="1" w:styleId="msonormalcxsplast">
    <w:name w:val="msonormalcxsplast"/>
    <w:basedOn w:val="a"/>
    <w:rsid w:val="006670B5"/>
    <w:pPr>
      <w:widowControl/>
      <w:adjustRightInd/>
      <w:spacing w:before="100" w:beforeAutospacing="1" w:after="100" w:afterAutospacing="1" w:line="240" w:lineRule="auto"/>
      <w:jc w:val="left"/>
      <w:textAlignment w:val="auto"/>
    </w:pPr>
  </w:style>
  <w:style w:type="paragraph" w:customStyle="1" w:styleId="listparagraphcxsplast">
    <w:name w:val="listparagraphcxsplast"/>
    <w:basedOn w:val="a"/>
    <w:rsid w:val="006670B5"/>
    <w:pPr>
      <w:widowControl/>
      <w:adjustRightInd/>
      <w:spacing w:before="100" w:beforeAutospacing="1" w:after="100" w:afterAutospacing="1" w:line="240" w:lineRule="auto"/>
      <w:jc w:val="left"/>
      <w:textAlignment w:val="auto"/>
    </w:pPr>
  </w:style>
  <w:style w:type="paragraph" w:customStyle="1" w:styleId="nospacingcxspmiddle">
    <w:name w:val="nospacingcxspmiddle"/>
    <w:basedOn w:val="a"/>
    <w:rsid w:val="006670B5"/>
    <w:pPr>
      <w:widowControl/>
      <w:adjustRightInd/>
      <w:spacing w:before="100" w:beforeAutospacing="1" w:after="100" w:afterAutospacing="1" w:line="240" w:lineRule="auto"/>
      <w:jc w:val="left"/>
      <w:textAlignment w:val="auto"/>
    </w:pPr>
  </w:style>
  <w:style w:type="paragraph" w:customStyle="1" w:styleId="nospacingcxsplast">
    <w:name w:val="nospacingcxsplast"/>
    <w:basedOn w:val="a"/>
    <w:rsid w:val="006670B5"/>
    <w:pPr>
      <w:widowControl/>
      <w:adjustRightInd/>
      <w:spacing w:before="100" w:beforeAutospacing="1" w:after="100" w:afterAutospacing="1" w:line="240" w:lineRule="auto"/>
      <w:jc w:val="left"/>
      <w:textAlignment w:val="auto"/>
    </w:pPr>
  </w:style>
  <w:style w:type="paragraph" w:customStyle="1" w:styleId="34">
    <w:name w:val="Обычный3"/>
    <w:rsid w:val="00A60D18"/>
    <w:pPr>
      <w:widowControl w:val="0"/>
      <w:spacing w:line="300" w:lineRule="auto"/>
      <w:ind w:firstLine="720"/>
      <w:jc w:val="both"/>
    </w:pPr>
    <w:rPr>
      <w:snapToGrid w:val="0"/>
      <w:sz w:val="24"/>
    </w:rPr>
  </w:style>
  <w:style w:type="paragraph" w:customStyle="1" w:styleId="af3">
    <w:name w:val="Стиль"/>
    <w:rsid w:val="00BA702B"/>
    <w:pPr>
      <w:widowControl w:val="0"/>
      <w:autoSpaceDE w:val="0"/>
      <w:autoSpaceDN w:val="0"/>
      <w:adjustRightInd w:val="0"/>
    </w:pPr>
    <w:rPr>
      <w:sz w:val="24"/>
      <w:szCs w:val="24"/>
    </w:rPr>
  </w:style>
  <w:style w:type="paragraph" w:styleId="af4">
    <w:name w:val="footer"/>
    <w:basedOn w:val="a"/>
    <w:rsid w:val="0003211C"/>
    <w:pPr>
      <w:tabs>
        <w:tab w:val="center" w:pos="4677"/>
        <w:tab w:val="right" w:pos="9355"/>
      </w:tabs>
    </w:pPr>
  </w:style>
  <w:style w:type="paragraph" w:customStyle="1" w:styleId="FR1">
    <w:name w:val="FR1"/>
    <w:rsid w:val="0003211C"/>
    <w:pPr>
      <w:widowControl w:val="0"/>
      <w:spacing w:before="700"/>
    </w:pPr>
    <w:rPr>
      <w:rFonts w:eastAsia="Calibri"/>
      <w:b/>
      <w:bCs/>
      <w:sz w:val="28"/>
      <w:szCs w:val="28"/>
    </w:rPr>
  </w:style>
  <w:style w:type="paragraph" w:customStyle="1" w:styleId="2cxsplast">
    <w:name w:val="2cxsplast"/>
    <w:basedOn w:val="a"/>
    <w:rsid w:val="0003211C"/>
    <w:pPr>
      <w:widowControl/>
      <w:adjustRightInd/>
      <w:spacing w:before="100" w:beforeAutospacing="1" w:after="100" w:afterAutospacing="1" w:line="240" w:lineRule="auto"/>
      <w:jc w:val="left"/>
      <w:textAlignment w:val="auto"/>
    </w:pPr>
  </w:style>
  <w:style w:type="paragraph" w:customStyle="1" w:styleId="fr1cxsplast">
    <w:name w:val="fr1cxsplast"/>
    <w:basedOn w:val="a"/>
    <w:rsid w:val="0003211C"/>
    <w:pPr>
      <w:widowControl/>
      <w:adjustRightInd/>
      <w:spacing w:before="100" w:beforeAutospacing="1" w:after="100" w:afterAutospacing="1" w:line="240" w:lineRule="auto"/>
      <w:jc w:val="left"/>
      <w:textAlignment w:val="auto"/>
    </w:pPr>
  </w:style>
  <w:style w:type="paragraph" w:styleId="af5">
    <w:name w:val="Body Text Indent"/>
    <w:basedOn w:val="a"/>
    <w:rsid w:val="00577035"/>
    <w:pPr>
      <w:spacing w:after="120"/>
      <w:ind w:left="283"/>
    </w:pPr>
  </w:style>
  <w:style w:type="character" w:customStyle="1" w:styleId="blk">
    <w:name w:val="blk"/>
    <w:basedOn w:val="a0"/>
    <w:rsid w:val="00E35DCA"/>
  </w:style>
  <w:style w:type="character" w:customStyle="1" w:styleId="WW8Num1z5">
    <w:name w:val="WW8Num1z5"/>
    <w:rsid w:val="00027D6D"/>
  </w:style>
  <w:style w:type="character" w:customStyle="1" w:styleId="35">
    <w:name w:val="Основной шрифт абзаца3"/>
    <w:rsid w:val="00027D6D"/>
  </w:style>
  <w:style w:type="paragraph" w:customStyle="1" w:styleId="western">
    <w:name w:val="western"/>
    <w:basedOn w:val="a"/>
    <w:rsid w:val="00027D6D"/>
    <w:pPr>
      <w:widowControl/>
      <w:suppressAutoHyphens/>
      <w:adjustRightInd/>
      <w:spacing w:before="280" w:after="280" w:line="240" w:lineRule="auto"/>
      <w:textAlignment w:val="auto"/>
    </w:pPr>
    <w:rPr>
      <w:sz w:val="28"/>
      <w:szCs w:val="28"/>
      <w:lang w:eastAsia="zh-CN"/>
    </w:rPr>
  </w:style>
  <w:style w:type="paragraph" w:customStyle="1" w:styleId="af6">
    <w:name w:val="Содержимое таблицы"/>
    <w:basedOn w:val="a"/>
    <w:rsid w:val="00027D6D"/>
    <w:pPr>
      <w:widowControl/>
      <w:suppressLineNumbers/>
      <w:suppressAutoHyphens/>
      <w:adjustRightInd/>
      <w:spacing w:line="240" w:lineRule="auto"/>
      <w:jc w:val="left"/>
      <w:textAlignment w:val="auto"/>
    </w:pPr>
    <w:rPr>
      <w:lang w:eastAsia="zh-CN"/>
    </w:rPr>
  </w:style>
  <w:style w:type="paragraph" w:customStyle="1" w:styleId="Standard">
    <w:name w:val="Standard"/>
    <w:rsid w:val="00027D6D"/>
    <w:pPr>
      <w:widowControl w:val="0"/>
      <w:suppressAutoHyphens/>
      <w:textAlignment w:val="baseline"/>
    </w:pPr>
    <w:rPr>
      <w:rFonts w:eastAsia="Lucida Sans Unicode" w:cs="Tahoma"/>
      <w:kern w:val="1"/>
      <w:sz w:val="24"/>
      <w:szCs w:val="24"/>
      <w:lang w:eastAsia="zh-CN"/>
    </w:rPr>
  </w:style>
  <w:style w:type="character" w:customStyle="1" w:styleId="ConsPlusNormal0">
    <w:name w:val="ConsPlusNormal Знак"/>
    <w:link w:val="ConsPlusNormal"/>
    <w:rsid w:val="00203DB7"/>
    <w:rPr>
      <w:rFonts w:ascii="Arial" w:hAnsi="Arial"/>
      <w:sz w:val="24"/>
      <w:szCs w:val="24"/>
      <w:lang w:bidi="ar-SA"/>
    </w:rPr>
  </w:style>
  <w:style w:type="character" w:customStyle="1" w:styleId="a5">
    <w:name w:val="Название Знак"/>
    <w:basedOn w:val="a0"/>
    <w:link w:val="a4"/>
    <w:rsid w:val="00F02DA3"/>
    <w:rPr>
      <w:b/>
      <w:bCs/>
      <w:sz w:val="24"/>
      <w:szCs w:val="24"/>
    </w:rPr>
  </w:style>
  <w:style w:type="character" w:customStyle="1" w:styleId="20">
    <w:name w:val="Основной текст с отступом 2 Знак"/>
    <w:basedOn w:val="a0"/>
    <w:link w:val="2"/>
    <w:rsid w:val="00F02DA3"/>
    <w:rPr>
      <w:sz w:val="24"/>
      <w:szCs w:val="24"/>
    </w:rPr>
  </w:style>
  <w:style w:type="paragraph" w:customStyle="1" w:styleId="22">
    <w:name w:val="Без интервала2"/>
    <w:rsid w:val="008F246D"/>
    <w:rPr>
      <w:rFonts w:ascii="Calibri" w:hAnsi="Calibri"/>
      <w:sz w:val="22"/>
      <w:szCs w:val="22"/>
    </w:rPr>
  </w:style>
  <w:style w:type="character" w:customStyle="1" w:styleId="af7">
    <w:name w:val="Основной текст_"/>
    <w:basedOn w:val="a0"/>
    <w:link w:val="36"/>
    <w:uiPriority w:val="99"/>
    <w:locked/>
    <w:rsid w:val="00A26BAD"/>
    <w:rPr>
      <w:sz w:val="25"/>
      <w:szCs w:val="25"/>
      <w:shd w:val="clear" w:color="auto" w:fill="FFFFFF"/>
    </w:rPr>
  </w:style>
  <w:style w:type="paragraph" w:customStyle="1" w:styleId="36">
    <w:name w:val="Основной текст3"/>
    <w:basedOn w:val="a"/>
    <w:link w:val="af7"/>
    <w:uiPriority w:val="99"/>
    <w:rsid w:val="00A26BAD"/>
    <w:pPr>
      <w:shd w:val="clear" w:color="auto" w:fill="FFFFFF"/>
      <w:adjustRightInd/>
      <w:spacing w:before="240" w:line="322" w:lineRule="exact"/>
      <w:ind w:hanging="720"/>
      <w:textAlignment w:val="auto"/>
    </w:pPr>
    <w:rPr>
      <w:sz w:val="25"/>
      <w:szCs w:val="25"/>
    </w:rPr>
  </w:style>
  <w:style w:type="paragraph" w:styleId="af8">
    <w:name w:val="footnote text"/>
    <w:basedOn w:val="a"/>
    <w:link w:val="af9"/>
    <w:uiPriority w:val="99"/>
    <w:semiHidden/>
    <w:unhideWhenUsed/>
    <w:rsid w:val="0080662A"/>
    <w:rPr>
      <w:sz w:val="20"/>
      <w:szCs w:val="20"/>
    </w:rPr>
  </w:style>
  <w:style w:type="character" w:customStyle="1" w:styleId="af9">
    <w:name w:val="Текст сноски Знак"/>
    <w:basedOn w:val="a0"/>
    <w:link w:val="af8"/>
    <w:uiPriority w:val="99"/>
    <w:semiHidden/>
    <w:rsid w:val="0080662A"/>
  </w:style>
  <w:style w:type="character" w:styleId="afa">
    <w:name w:val="footnote reference"/>
    <w:basedOn w:val="a0"/>
    <w:uiPriority w:val="99"/>
    <w:semiHidden/>
    <w:unhideWhenUsed/>
    <w:rsid w:val="0080662A"/>
    <w:rPr>
      <w:vertAlign w:val="superscript"/>
    </w:rPr>
  </w:style>
  <w:style w:type="paragraph" w:customStyle="1" w:styleId="37">
    <w:name w:val="Без интервала3"/>
    <w:rsid w:val="00D404FB"/>
    <w:rPr>
      <w:rFonts w:ascii="Calibri" w:hAnsi="Calibri"/>
      <w:sz w:val="22"/>
      <w:szCs w:val="22"/>
    </w:rPr>
  </w:style>
  <w:style w:type="paragraph" w:styleId="afb">
    <w:name w:val="No Spacing"/>
    <w:link w:val="afc"/>
    <w:uiPriority w:val="1"/>
    <w:qFormat/>
    <w:rsid w:val="00A052AD"/>
    <w:rPr>
      <w:rFonts w:ascii="Calibri" w:eastAsia="Calibri" w:hAnsi="Calibri"/>
      <w:sz w:val="22"/>
      <w:szCs w:val="22"/>
      <w:lang w:eastAsia="en-US"/>
    </w:rPr>
  </w:style>
  <w:style w:type="character" w:customStyle="1" w:styleId="afc">
    <w:name w:val="Без интервала Знак"/>
    <w:basedOn w:val="a0"/>
    <w:link w:val="afb"/>
    <w:uiPriority w:val="1"/>
    <w:rsid w:val="00A052AD"/>
    <w:rPr>
      <w:rFonts w:ascii="Calibri" w:eastAsia="Calibri" w:hAnsi="Calibri"/>
      <w:sz w:val="22"/>
      <w:szCs w:val="22"/>
      <w:lang w:eastAsia="en-US"/>
    </w:rPr>
  </w:style>
  <w:style w:type="character" w:customStyle="1" w:styleId="ad">
    <w:name w:val="Верхний колонтитул Знак"/>
    <w:basedOn w:val="a0"/>
    <w:link w:val="ac"/>
    <w:uiPriority w:val="99"/>
    <w:rsid w:val="00CC3C8F"/>
    <w:rPr>
      <w:sz w:val="24"/>
      <w:szCs w:val="24"/>
    </w:rPr>
  </w:style>
</w:styles>
</file>

<file path=word/webSettings.xml><?xml version="1.0" encoding="utf-8"?>
<w:webSettings xmlns:r="http://schemas.openxmlformats.org/officeDocument/2006/relationships" xmlns:w="http://schemas.openxmlformats.org/wordprocessingml/2006/main">
  <w:divs>
    <w:div w:id="152306888">
      <w:bodyDiv w:val="1"/>
      <w:marLeft w:val="0"/>
      <w:marRight w:val="0"/>
      <w:marTop w:val="0"/>
      <w:marBottom w:val="0"/>
      <w:divBdr>
        <w:top w:val="none" w:sz="0" w:space="0" w:color="auto"/>
        <w:left w:val="none" w:sz="0" w:space="0" w:color="auto"/>
        <w:bottom w:val="none" w:sz="0" w:space="0" w:color="auto"/>
        <w:right w:val="none" w:sz="0" w:space="0" w:color="auto"/>
      </w:divBdr>
    </w:div>
    <w:div w:id="778766254">
      <w:bodyDiv w:val="1"/>
      <w:marLeft w:val="0"/>
      <w:marRight w:val="0"/>
      <w:marTop w:val="0"/>
      <w:marBottom w:val="0"/>
      <w:divBdr>
        <w:top w:val="none" w:sz="0" w:space="0" w:color="auto"/>
        <w:left w:val="none" w:sz="0" w:space="0" w:color="auto"/>
        <w:bottom w:val="none" w:sz="0" w:space="0" w:color="auto"/>
        <w:right w:val="none" w:sz="0" w:space="0" w:color="auto"/>
      </w:divBdr>
      <w:divsChild>
        <w:div w:id="1465465519">
          <w:marLeft w:val="0"/>
          <w:marRight w:val="0"/>
          <w:marTop w:val="0"/>
          <w:marBottom w:val="0"/>
          <w:divBdr>
            <w:top w:val="none" w:sz="0" w:space="0" w:color="auto"/>
            <w:left w:val="none" w:sz="0" w:space="0" w:color="auto"/>
            <w:bottom w:val="none" w:sz="0" w:space="0" w:color="auto"/>
            <w:right w:val="none" w:sz="0" w:space="0" w:color="auto"/>
          </w:divBdr>
        </w:div>
        <w:div w:id="1488404092">
          <w:marLeft w:val="0"/>
          <w:marRight w:val="0"/>
          <w:marTop w:val="0"/>
          <w:marBottom w:val="0"/>
          <w:divBdr>
            <w:top w:val="none" w:sz="0" w:space="0" w:color="auto"/>
            <w:left w:val="none" w:sz="0" w:space="0" w:color="auto"/>
            <w:bottom w:val="none" w:sz="0" w:space="0" w:color="auto"/>
            <w:right w:val="none" w:sz="0" w:space="0" w:color="auto"/>
          </w:divBdr>
        </w:div>
        <w:div w:id="1846824020">
          <w:marLeft w:val="0"/>
          <w:marRight w:val="0"/>
          <w:marTop w:val="0"/>
          <w:marBottom w:val="0"/>
          <w:divBdr>
            <w:top w:val="none" w:sz="0" w:space="0" w:color="auto"/>
            <w:left w:val="none" w:sz="0" w:space="0" w:color="auto"/>
            <w:bottom w:val="none" w:sz="0" w:space="0" w:color="auto"/>
            <w:right w:val="none" w:sz="0" w:space="0" w:color="auto"/>
          </w:divBdr>
        </w:div>
      </w:divsChild>
    </w:div>
    <w:div w:id="1714620054">
      <w:bodyDiv w:val="1"/>
      <w:marLeft w:val="0"/>
      <w:marRight w:val="0"/>
      <w:marTop w:val="0"/>
      <w:marBottom w:val="0"/>
      <w:divBdr>
        <w:top w:val="none" w:sz="0" w:space="0" w:color="auto"/>
        <w:left w:val="none" w:sz="0" w:space="0" w:color="auto"/>
        <w:bottom w:val="none" w:sz="0" w:space="0" w:color="auto"/>
        <w:right w:val="none" w:sz="0" w:space="0" w:color="auto"/>
      </w:divBdr>
      <w:divsChild>
        <w:div w:id="874922435">
          <w:marLeft w:val="0"/>
          <w:marRight w:val="0"/>
          <w:marTop w:val="0"/>
          <w:marBottom w:val="0"/>
          <w:divBdr>
            <w:top w:val="none" w:sz="0" w:space="0" w:color="auto"/>
            <w:left w:val="none" w:sz="0" w:space="0" w:color="auto"/>
            <w:bottom w:val="none" w:sz="0" w:space="0" w:color="auto"/>
            <w:right w:val="none" w:sz="0" w:space="0" w:color="auto"/>
          </w:divBdr>
        </w:div>
        <w:div w:id="1050152125">
          <w:marLeft w:val="0"/>
          <w:marRight w:val="0"/>
          <w:marTop w:val="0"/>
          <w:marBottom w:val="0"/>
          <w:divBdr>
            <w:top w:val="none" w:sz="0" w:space="0" w:color="auto"/>
            <w:left w:val="none" w:sz="0" w:space="0" w:color="auto"/>
            <w:bottom w:val="none" w:sz="0" w:space="0" w:color="auto"/>
            <w:right w:val="none" w:sz="0" w:space="0" w:color="auto"/>
          </w:divBdr>
        </w:div>
        <w:div w:id="15150018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BBEDED-6A63-42D2-B686-078B4B9636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13</Pages>
  <Words>5543</Words>
  <Characters>31601</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Извещение об открытом аукционе в электронной форме на право заключить государственный контракт на поставку продтоваров</vt:lpstr>
    </vt:vector>
  </TitlesOfParts>
  <Company>УФСИН</Company>
  <LinksUpToDate>false</LinksUpToDate>
  <CharactersWithSpaces>37070</CharactersWithSpaces>
  <SharedDoc>false</SharedDoc>
  <HLinks>
    <vt:vector size="12" baseType="variant">
      <vt:variant>
        <vt:i4>6553629</vt:i4>
      </vt:variant>
      <vt:variant>
        <vt:i4>3</vt:i4>
      </vt:variant>
      <vt:variant>
        <vt:i4>0</vt:i4>
      </vt:variant>
      <vt:variant>
        <vt:i4>5</vt:i4>
      </vt:variant>
      <vt:variant>
        <vt:lpwstr>http://www.consultant.ru/document/cons_doc_LAW_155057/</vt:lpwstr>
      </vt:variant>
      <vt:variant>
        <vt:lpwstr>dst100010</vt:lpwstr>
      </vt:variant>
      <vt:variant>
        <vt:i4>917545</vt:i4>
      </vt:variant>
      <vt:variant>
        <vt:i4>0</vt:i4>
      </vt:variant>
      <vt:variant>
        <vt:i4>0</vt:i4>
      </vt:variant>
      <vt:variant>
        <vt:i4>5</vt:i4>
      </vt:variant>
      <vt:variant>
        <vt:lpwstr>http://www.consultant.ru/document/cons_doc_LAW_299556/58dfb94af2d30178f6bfdd70fad25ec5a89377cd/</vt:lpwstr>
      </vt:variant>
      <vt:variant>
        <vt:lpwstr>dst3179</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об открытом аукционе в электронной форме на право заключить государственный контракт на поставку продтоваров</dc:title>
  <dc:creator>ГГоЗ</dc:creator>
  <cp:lastModifiedBy>Закупки</cp:lastModifiedBy>
  <cp:revision>6</cp:revision>
  <cp:lastPrinted>2024-04-05T12:11:00Z</cp:lastPrinted>
  <dcterms:created xsi:type="dcterms:W3CDTF">2026-08-19T10:54:00Z</dcterms:created>
  <dcterms:modified xsi:type="dcterms:W3CDTF">2026-08-25T06:06:00Z</dcterms:modified>
</cp:coreProperties>
</file>