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F5" w:rsidRPr="00247406" w:rsidRDefault="00923DC2" w:rsidP="00247406">
      <w:pPr>
        <w:pStyle w:val="1"/>
        <w:spacing w:before="0" w:after="0"/>
        <w:rPr>
          <w:rFonts w:ascii="Times New Roman" w:hAnsi="Times New Roman" w:cs="Times New Roman"/>
          <w:iCs/>
          <w:color w:val="auto"/>
        </w:rPr>
      </w:pPr>
      <w:r>
        <w:rPr>
          <w:rFonts w:ascii="Times New Roman" w:hAnsi="Times New Roman" w:cs="Times New Roman"/>
          <w:iCs/>
          <w:color w:val="auto"/>
        </w:rPr>
        <w:t>Г</w:t>
      </w:r>
      <w:r w:rsidR="00016FA1">
        <w:rPr>
          <w:rFonts w:ascii="Times New Roman" w:hAnsi="Times New Roman" w:cs="Times New Roman"/>
          <w:iCs/>
          <w:color w:val="auto"/>
        </w:rPr>
        <w:t>осударственно</w:t>
      </w:r>
      <w:r>
        <w:rPr>
          <w:rFonts w:ascii="Times New Roman" w:hAnsi="Times New Roman" w:cs="Times New Roman"/>
          <w:iCs/>
          <w:color w:val="auto"/>
        </w:rPr>
        <w:t>й</w:t>
      </w:r>
      <w:r w:rsidR="003334F5" w:rsidRPr="002C3A44">
        <w:rPr>
          <w:rFonts w:ascii="Times New Roman" w:hAnsi="Times New Roman" w:cs="Times New Roman"/>
          <w:iCs/>
          <w:color w:val="auto"/>
        </w:rPr>
        <w:t xml:space="preserve"> контракт</w:t>
      </w:r>
      <w:r w:rsidR="00247406">
        <w:rPr>
          <w:rFonts w:ascii="Times New Roman" w:hAnsi="Times New Roman" w:cs="Times New Roman"/>
          <w:iCs/>
          <w:color w:val="auto"/>
        </w:rPr>
        <w:t xml:space="preserve"> </w:t>
      </w:r>
      <w:r w:rsidR="00AD5DB5" w:rsidRPr="00AD5DB5">
        <w:rPr>
          <w:rFonts w:ascii="Times New Roman" w:hAnsi="Times New Roman" w:cs="Times New Roman"/>
          <w:b w:val="0"/>
          <w:iCs/>
          <w:color w:val="auto"/>
        </w:rPr>
        <w:t xml:space="preserve">№ </w:t>
      </w:r>
      <w:r w:rsidR="00D9746B">
        <w:rPr>
          <w:rFonts w:ascii="Times New Roman" w:hAnsi="Times New Roman"/>
          <w:b w:val="0"/>
          <w:color w:val="000000"/>
          <w:u w:val="single"/>
          <w:shd w:val="clear" w:color="auto" w:fill="FFFFFF"/>
        </w:rPr>
        <w:t>_____</w:t>
      </w:r>
    </w:p>
    <w:p w:rsidR="003334F5" w:rsidRPr="002C3A44" w:rsidRDefault="003334F5" w:rsidP="00F550F9">
      <w:pPr>
        <w:pStyle w:val="1"/>
        <w:spacing w:before="0" w:after="0"/>
        <w:rPr>
          <w:rFonts w:ascii="Times New Roman" w:hAnsi="Times New Roman" w:cs="Times New Roman"/>
          <w:color w:val="auto"/>
        </w:rPr>
      </w:pPr>
      <w:r w:rsidRPr="002C3A44">
        <w:rPr>
          <w:rFonts w:ascii="Times New Roman" w:hAnsi="Times New Roman" w:cs="Times New Roman"/>
          <w:color w:val="auto"/>
        </w:rPr>
        <w:t xml:space="preserve">на оказание </w:t>
      </w:r>
      <w:r w:rsidR="001E1AEB">
        <w:rPr>
          <w:rFonts w:ascii="Times New Roman" w:hAnsi="Times New Roman" w:cs="Times New Roman"/>
          <w:color w:val="auto"/>
        </w:rPr>
        <w:t>услуг</w:t>
      </w:r>
    </w:p>
    <w:p w:rsidR="003334F5" w:rsidRPr="002C3A44" w:rsidRDefault="003334F5" w:rsidP="002C3A44">
      <w:pPr>
        <w:rPr>
          <w:rFonts w:ascii="Times New Roman" w:hAnsi="Times New Roman" w:cs="Times New Roman"/>
        </w:rPr>
      </w:pPr>
    </w:p>
    <w:p w:rsidR="003334F5" w:rsidRPr="00016FA1" w:rsidRDefault="00B04115" w:rsidP="002C3A44">
      <w:pPr>
        <w:pStyle w:val="a6"/>
        <w:jc w:val="both"/>
        <w:rPr>
          <w:rFonts w:ascii="Times New Roman" w:hAnsi="Times New Roman" w:cs="Times New Roman"/>
        </w:rPr>
      </w:pPr>
      <w:r w:rsidRPr="00016FA1">
        <w:rPr>
          <w:rFonts w:ascii="Times New Roman" w:hAnsi="Times New Roman" w:cs="Times New Roman"/>
        </w:rPr>
        <w:t xml:space="preserve">г. </w:t>
      </w:r>
      <w:r>
        <w:rPr>
          <w:rFonts w:ascii="Times New Roman" w:hAnsi="Times New Roman" w:cs="Times New Roman"/>
        </w:rPr>
        <w:t>Алушта</w:t>
      </w:r>
      <w:r w:rsidRPr="00016FA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479D4">
        <w:rPr>
          <w:rFonts w:ascii="Times New Roman" w:hAnsi="Times New Roman" w:cs="Times New Roman"/>
        </w:rPr>
        <w:t xml:space="preserve">           </w:t>
      </w:r>
      <w:r w:rsidR="00016FA1" w:rsidRPr="00016FA1">
        <w:rPr>
          <w:rFonts w:ascii="Times New Roman" w:hAnsi="Times New Roman" w:cs="Times New Roman"/>
        </w:rPr>
        <w:t>"</w:t>
      </w:r>
      <w:r w:rsidR="00D9746B">
        <w:rPr>
          <w:rFonts w:ascii="Times New Roman" w:hAnsi="Times New Roman" w:cs="Times New Roman"/>
        </w:rPr>
        <w:t>___</w:t>
      </w:r>
      <w:r w:rsidR="00016FA1" w:rsidRPr="00016FA1">
        <w:rPr>
          <w:rFonts w:ascii="Times New Roman" w:hAnsi="Times New Roman" w:cs="Times New Roman"/>
        </w:rPr>
        <w:t xml:space="preserve">" </w:t>
      </w:r>
      <w:r w:rsidR="00D9746B">
        <w:rPr>
          <w:rFonts w:ascii="Times New Roman" w:hAnsi="Times New Roman" w:cs="Times New Roman"/>
        </w:rPr>
        <w:t>_______</w:t>
      </w:r>
      <w:r w:rsidR="00016FA1" w:rsidRPr="00016FA1">
        <w:rPr>
          <w:rFonts w:ascii="Times New Roman" w:hAnsi="Times New Roman" w:cs="Times New Roman"/>
        </w:rPr>
        <w:t xml:space="preserve">  20</w:t>
      </w:r>
      <w:r w:rsidR="007479D4">
        <w:rPr>
          <w:rFonts w:ascii="Times New Roman" w:hAnsi="Times New Roman" w:cs="Times New Roman"/>
        </w:rPr>
        <w:t>2</w:t>
      </w:r>
      <w:r w:rsidR="00411D69">
        <w:rPr>
          <w:rFonts w:ascii="Times New Roman" w:hAnsi="Times New Roman" w:cs="Times New Roman"/>
        </w:rPr>
        <w:t>6</w:t>
      </w:r>
      <w:r w:rsidR="00016FA1" w:rsidRPr="00016FA1">
        <w:rPr>
          <w:rFonts w:ascii="Times New Roman" w:hAnsi="Times New Roman" w:cs="Times New Roman"/>
        </w:rPr>
        <w:t xml:space="preserve"> </w:t>
      </w:r>
      <w:r w:rsidR="003334F5" w:rsidRPr="00016FA1">
        <w:rPr>
          <w:rFonts w:ascii="Times New Roman" w:hAnsi="Times New Roman" w:cs="Times New Roman"/>
        </w:rPr>
        <w:t>г.</w:t>
      </w:r>
      <w:r w:rsidR="003334F5" w:rsidRPr="00016FA1">
        <w:rPr>
          <w:rFonts w:ascii="Times New Roman" w:hAnsi="Times New Roman" w:cs="Times New Roman"/>
          <w:vertAlign w:val="superscript"/>
        </w:rPr>
        <w:t> </w:t>
      </w:r>
      <w:r w:rsidR="003334F5" w:rsidRPr="00016FA1">
        <w:rPr>
          <w:rFonts w:ascii="Times New Roman" w:hAnsi="Times New Roman" w:cs="Times New Roman"/>
        </w:rPr>
        <w:t xml:space="preserve">  </w:t>
      </w:r>
    </w:p>
    <w:p w:rsidR="003334F5" w:rsidRPr="00016FA1" w:rsidRDefault="003334F5" w:rsidP="002C3A44"/>
    <w:p w:rsidR="003334F5" w:rsidRPr="00B04115" w:rsidRDefault="003334F5" w:rsidP="002C3A44">
      <w:pPr>
        <w:ind w:firstLine="709"/>
        <w:rPr>
          <w:rFonts w:ascii="Times New Roman" w:hAnsi="Times New Roman" w:cs="Times New Roman"/>
        </w:rPr>
      </w:pPr>
      <w:r w:rsidRPr="00016FA1">
        <w:t xml:space="preserve">Федеральное казенное </w:t>
      </w:r>
      <w:r w:rsidRPr="00B04115">
        <w:rPr>
          <w:rFonts w:ascii="Times New Roman" w:hAnsi="Times New Roman" w:cs="Times New Roman"/>
        </w:rPr>
        <w:t>учреждение «</w:t>
      </w:r>
      <w:r w:rsidR="00142542">
        <w:rPr>
          <w:rFonts w:ascii="Times New Roman" w:hAnsi="Times New Roman" w:cs="Times New Roman"/>
        </w:rPr>
        <w:t>Дом отдыха «Семидворье»</w:t>
      </w:r>
      <w:r w:rsidRPr="00B04115">
        <w:rPr>
          <w:rFonts w:ascii="Times New Roman" w:hAnsi="Times New Roman" w:cs="Times New Roman"/>
        </w:rPr>
        <w:t xml:space="preserve"> Управления Федеральной службы исполнения наказаний по </w:t>
      </w:r>
      <w:r w:rsidR="00961ADA" w:rsidRPr="00B04115">
        <w:rPr>
          <w:rFonts w:ascii="Times New Roman" w:hAnsi="Times New Roman" w:cs="Times New Roman"/>
        </w:rPr>
        <w:t>Республике Крым и г. Севастополю</w:t>
      </w:r>
      <w:r w:rsidR="009C3B8C" w:rsidRPr="00B04115">
        <w:rPr>
          <w:rFonts w:ascii="Times New Roman" w:hAnsi="Times New Roman" w:cs="Times New Roman"/>
        </w:rPr>
        <w:t xml:space="preserve"> (далее </w:t>
      </w:r>
      <w:r w:rsidR="00961ADA" w:rsidRPr="00B04115">
        <w:rPr>
          <w:rFonts w:ascii="Times New Roman" w:hAnsi="Times New Roman" w:cs="Times New Roman"/>
        </w:rPr>
        <w:t>–</w:t>
      </w:r>
      <w:r w:rsidR="009C3B8C" w:rsidRPr="00B04115">
        <w:rPr>
          <w:rFonts w:ascii="Times New Roman" w:hAnsi="Times New Roman" w:cs="Times New Roman"/>
        </w:rPr>
        <w:t xml:space="preserve"> </w:t>
      </w:r>
      <w:r w:rsidRPr="00B04115">
        <w:rPr>
          <w:rFonts w:ascii="Times New Roman" w:hAnsi="Times New Roman" w:cs="Times New Roman"/>
        </w:rPr>
        <w:t>ФКУ</w:t>
      </w:r>
      <w:r w:rsidR="00961ADA" w:rsidRPr="00B04115">
        <w:rPr>
          <w:rFonts w:ascii="Times New Roman" w:hAnsi="Times New Roman" w:cs="Times New Roman"/>
        </w:rPr>
        <w:t xml:space="preserve"> </w:t>
      </w:r>
      <w:r w:rsidR="00142542">
        <w:rPr>
          <w:rFonts w:ascii="Times New Roman" w:hAnsi="Times New Roman" w:cs="Times New Roman"/>
        </w:rPr>
        <w:t>Дом отдыха «Семидворье»</w:t>
      </w:r>
      <w:r w:rsidR="00016FA1" w:rsidRPr="00B04115">
        <w:rPr>
          <w:rFonts w:ascii="Times New Roman" w:hAnsi="Times New Roman" w:cs="Times New Roman"/>
        </w:rPr>
        <w:t xml:space="preserve"> </w:t>
      </w:r>
      <w:r w:rsidRPr="00B04115">
        <w:rPr>
          <w:rFonts w:ascii="Times New Roman" w:hAnsi="Times New Roman" w:cs="Times New Roman"/>
        </w:rPr>
        <w:t xml:space="preserve">УФСИН России по </w:t>
      </w:r>
      <w:r w:rsidR="00961ADA" w:rsidRPr="00B04115">
        <w:rPr>
          <w:rFonts w:ascii="Times New Roman" w:hAnsi="Times New Roman" w:cs="Times New Roman"/>
        </w:rPr>
        <w:t>Республике Крым и г. Севастополю</w:t>
      </w:r>
      <w:r w:rsidRPr="00B04115">
        <w:rPr>
          <w:rFonts w:ascii="Times New Roman" w:hAnsi="Times New Roman" w:cs="Times New Roman"/>
        </w:rPr>
        <w:t>), именуемый</w:t>
      </w:r>
      <w:r w:rsidRPr="00B04115">
        <w:rPr>
          <w:rFonts w:ascii="Times New Roman" w:hAnsi="Times New Roman" w:cs="Times New Roman"/>
          <w:vertAlign w:val="superscript"/>
        </w:rPr>
        <w:t> </w:t>
      </w:r>
      <w:r w:rsidR="00AD0AE9" w:rsidRPr="00B04115">
        <w:rPr>
          <w:rFonts w:ascii="Times New Roman" w:hAnsi="Times New Roman" w:cs="Times New Roman"/>
        </w:rPr>
        <w:t xml:space="preserve"> в дальнейшем «</w:t>
      </w:r>
      <w:r w:rsidR="00016FA1" w:rsidRPr="00B04115">
        <w:rPr>
          <w:rFonts w:ascii="Times New Roman" w:hAnsi="Times New Roman" w:cs="Times New Roman"/>
        </w:rPr>
        <w:t>Государственный з</w:t>
      </w:r>
      <w:r w:rsidRPr="00B04115">
        <w:rPr>
          <w:rFonts w:ascii="Times New Roman" w:hAnsi="Times New Roman" w:cs="Times New Roman"/>
        </w:rPr>
        <w:t>ака</w:t>
      </w:r>
      <w:r w:rsidR="00AD0AE9" w:rsidRPr="00B04115">
        <w:rPr>
          <w:rFonts w:ascii="Times New Roman" w:hAnsi="Times New Roman" w:cs="Times New Roman"/>
        </w:rPr>
        <w:t>зчик»</w:t>
      </w:r>
      <w:r w:rsidRPr="00B04115">
        <w:rPr>
          <w:rFonts w:ascii="Times New Roman" w:hAnsi="Times New Roman" w:cs="Times New Roman"/>
        </w:rPr>
        <w:t>, в лице</w:t>
      </w:r>
      <w:r w:rsidR="009C3B8C" w:rsidRPr="00B04115">
        <w:rPr>
          <w:rFonts w:ascii="Times New Roman" w:hAnsi="Times New Roman" w:cs="Times New Roman"/>
        </w:rPr>
        <w:t xml:space="preserve"> </w:t>
      </w:r>
      <w:r w:rsidR="00F550F9">
        <w:rPr>
          <w:rFonts w:ascii="Times New Roman" w:hAnsi="Times New Roman" w:cs="Times New Roman"/>
        </w:rPr>
        <w:t>______________________________________</w:t>
      </w:r>
      <w:r w:rsidRPr="00B04115">
        <w:rPr>
          <w:rFonts w:ascii="Times New Roman" w:hAnsi="Times New Roman" w:cs="Times New Roman"/>
        </w:rPr>
        <w:t>, действующего на основании</w:t>
      </w:r>
      <w:r w:rsidR="009C3B8C" w:rsidRPr="00B04115">
        <w:rPr>
          <w:rFonts w:ascii="Times New Roman" w:hAnsi="Times New Roman" w:cs="Times New Roman"/>
        </w:rPr>
        <w:t xml:space="preserve"> Устава, </w:t>
      </w:r>
      <w:r w:rsidRPr="00B04115">
        <w:rPr>
          <w:rFonts w:ascii="Times New Roman" w:hAnsi="Times New Roman" w:cs="Times New Roman"/>
        </w:rPr>
        <w:t xml:space="preserve">с одной стороны, </w:t>
      </w:r>
      <w:r w:rsidR="00923DC2" w:rsidRPr="00B04115">
        <w:rPr>
          <w:rFonts w:ascii="Times New Roman" w:hAnsi="Times New Roman" w:cs="Times New Roman"/>
          <w:noProof/>
        </w:rPr>
        <w:t xml:space="preserve">и </w:t>
      </w:r>
      <w:r w:rsidR="00D9746B">
        <w:rPr>
          <w:rFonts w:ascii="Times New Roman" w:hAnsi="Times New Roman"/>
        </w:rPr>
        <w:t>_________________</w:t>
      </w:r>
      <w:r w:rsidR="00E3713F" w:rsidRPr="003B06CF">
        <w:rPr>
          <w:rFonts w:ascii="Times New Roman" w:hAnsi="Times New Roman"/>
          <w:noProof/>
        </w:rPr>
        <w:t>, именуемое в дальнейшем</w:t>
      </w:r>
      <w:r w:rsidR="00E3713F" w:rsidRPr="00AB3E3B">
        <w:rPr>
          <w:rFonts w:ascii="Times New Roman" w:hAnsi="Times New Roman"/>
          <w:noProof/>
        </w:rPr>
        <w:t xml:space="preserve"> </w:t>
      </w:r>
      <w:r w:rsidR="00E3713F">
        <w:rPr>
          <w:rFonts w:ascii="Times New Roman" w:hAnsi="Times New Roman"/>
          <w:noProof/>
        </w:rPr>
        <w:t>«Исполнитель», действующий</w:t>
      </w:r>
      <w:r w:rsidR="00E3713F" w:rsidRPr="00AB3E3B">
        <w:rPr>
          <w:rFonts w:ascii="Times New Roman" w:hAnsi="Times New Roman"/>
          <w:noProof/>
        </w:rPr>
        <w:t xml:space="preserve"> на основании </w:t>
      </w:r>
      <w:r w:rsidR="00D9746B">
        <w:rPr>
          <w:rFonts w:ascii="Times New Roman" w:hAnsi="Times New Roman"/>
          <w:noProof/>
        </w:rPr>
        <w:t>_______</w:t>
      </w:r>
      <w:r w:rsidR="009C3B8C" w:rsidRPr="00B04115">
        <w:rPr>
          <w:rFonts w:ascii="Times New Roman" w:hAnsi="Times New Roman" w:cs="Times New Roman"/>
        </w:rPr>
        <w:t xml:space="preserve"> с другой стороны, именуемые в дальнейшем «Стороны»</w:t>
      </w:r>
      <w:r w:rsidRPr="00B04115">
        <w:rPr>
          <w:rFonts w:ascii="Times New Roman" w:hAnsi="Times New Roman" w:cs="Times New Roman"/>
        </w:rPr>
        <w:t xml:space="preserve"> на основании </w:t>
      </w:r>
      <w:r w:rsidR="002B3B9D" w:rsidRPr="00B04115">
        <w:rPr>
          <w:rFonts w:ascii="Times New Roman" w:hAnsi="Times New Roman" w:cs="Times New Roman"/>
        </w:rPr>
        <w:t>п 4 ч.1 ст. 93 Федерального закона от 05.04.2013 г. № 44-Ф3 «О контрактной системе в сфере закупок товаров, работ, услуг для обеспечения государственных и муниципальных нужд»</w:t>
      </w:r>
      <w:r w:rsidR="00B668EC">
        <w:rPr>
          <w:rFonts w:ascii="Times New Roman" w:hAnsi="Times New Roman" w:cs="Times New Roman"/>
        </w:rPr>
        <w:t xml:space="preserve">, итогового протокола № </w:t>
      </w:r>
      <w:r w:rsidR="00D9746B">
        <w:rPr>
          <w:rFonts w:ascii="Times New Roman" w:hAnsi="Times New Roman" w:cs="Times New Roman"/>
        </w:rPr>
        <w:t>__________</w:t>
      </w:r>
      <w:r w:rsidR="00B668EC">
        <w:rPr>
          <w:rFonts w:ascii="Times New Roman" w:hAnsi="Times New Roman" w:cs="Times New Roman"/>
        </w:rPr>
        <w:t>,</w:t>
      </w:r>
      <w:r w:rsidR="00923DC2" w:rsidRPr="00B04115">
        <w:rPr>
          <w:rFonts w:ascii="Times New Roman" w:hAnsi="Times New Roman" w:cs="Times New Roman"/>
          <w:shd w:val="clear" w:color="auto" w:fill="FFFFFF"/>
        </w:rPr>
        <w:t xml:space="preserve"> </w:t>
      </w:r>
      <w:r w:rsidRPr="00B04115">
        <w:rPr>
          <w:rFonts w:ascii="Times New Roman" w:hAnsi="Times New Roman" w:cs="Times New Roman"/>
        </w:rPr>
        <w:t xml:space="preserve">заключили настоящий </w:t>
      </w:r>
      <w:r w:rsidR="009C3B8C" w:rsidRPr="00B04115">
        <w:rPr>
          <w:rFonts w:ascii="Times New Roman" w:hAnsi="Times New Roman" w:cs="Times New Roman"/>
          <w:iCs/>
        </w:rPr>
        <w:t>Государственный контракт</w:t>
      </w:r>
      <w:r w:rsidRPr="00B04115">
        <w:rPr>
          <w:rFonts w:ascii="Times New Roman" w:hAnsi="Times New Roman" w:cs="Times New Roman"/>
        </w:rPr>
        <w:t xml:space="preserve"> (далее - Контракт) о нижеследующем.</w:t>
      </w:r>
    </w:p>
    <w:p w:rsidR="003334F5" w:rsidRPr="00016FA1" w:rsidRDefault="003334F5" w:rsidP="002C3A44">
      <w:pPr>
        <w:rPr>
          <w:rFonts w:ascii="Times New Roman" w:hAnsi="Times New Roman" w:cs="Times New Roman"/>
        </w:rPr>
      </w:pPr>
    </w:p>
    <w:p w:rsidR="003334F5" w:rsidRPr="002C3A44" w:rsidRDefault="003334F5" w:rsidP="002C3A44">
      <w:pPr>
        <w:pStyle w:val="1"/>
        <w:spacing w:before="0" w:after="0"/>
        <w:rPr>
          <w:rFonts w:ascii="Times New Roman" w:hAnsi="Times New Roman" w:cs="Times New Roman"/>
          <w:color w:val="auto"/>
        </w:rPr>
      </w:pPr>
      <w:bookmarkStart w:id="0" w:name="sub_3001"/>
      <w:r w:rsidRPr="002C3A44">
        <w:rPr>
          <w:rFonts w:ascii="Times New Roman" w:hAnsi="Times New Roman" w:cs="Times New Roman"/>
          <w:color w:val="auto"/>
        </w:rPr>
        <w:t>I. Предмет Контракта</w:t>
      </w:r>
      <w:bookmarkEnd w:id="0"/>
    </w:p>
    <w:p w:rsidR="003334F5" w:rsidRPr="002C3A44" w:rsidRDefault="003334F5" w:rsidP="00016FA1">
      <w:pPr>
        <w:rPr>
          <w:rFonts w:ascii="Times New Roman" w:hAnsi="Times New Roman" w:cs="Times New Roman"/>
        </w:rPr>
      </w:pPr>
      <w:bookmarkStart w:id="1" w:name="sub_30011"/>
      <w:r w:rsidRPr="002C3A44">
        <w:rPr>
          <w:rFonts w:ascii="Times New Roman" w:hAnsi="Times New Roman" w:cs="Times New Roman"/>
        </w:rPr>
        <w:t xml:space="preserve">1.1. Исполнитель по заданию </w:t>
      </w:r>
      <w:r w:rsidR="00016FA1">
        <w:rPr>
          <w:rFonts w:ascii="Times New Roman" w:hAnsi="Times New Roman" w:cs="Times New Roman"/>
        </w:rPr>
        <w:t>Государственного з</w:t>
      </w:r>
      <w:r w:rsidRPr="002C3A44">
        <w:rPr>
          <w:rFonts w:ascii="Times New Roman" w:hAnsi="Times New Roman" w:cs="Times New Roman"/>
        </w:rPr>
        <w:t xml:space="preserve">аказчика обязуется в установленный Контрактом срок оказать услуги </w:t>
      </w:r>
      <w:r w:rsidR="00D9746B">
        <w:rPr>
          <w:rFonts w:ascii="Times New Roman" w:hAnsi="Times New Roman" w:cs="Times New Roman"/>
        </w:rPr>
        <w:t>__________________</w:t>
      </w:r>
      <w:r w:rsidR="002B3B9D">
        <w:rPr>
          <w:rFonts w:ascii="Times New Roman" w:hAnsi="Times New Roman" w:cs="Times New Roman"/>
        </w:rPr>
        <w:t xml:space="preserve"> </w:t>
      </w:r>
      <w:r w:rsidR="00016FA1" w:rsidRPr="002C3A44">
        <w:rPr>
          <w:rFonts w:ascii="Times New Roman" w:hAnsi="Times New Roman" w:cs="Times New Roman"/>
        </w:rPr>
        <w:t>(далее - услуги)</w:t>
      </w:r>
      <w:r w:rsidR="009779A7">
        <w:rPr>
          <w:rFonts w:ascii="Times New Roman" w:hAnsi="Times New Roman" w:cs="Times New Roman"/>
        </w:rPr>
        <w:t xml:space="preserve">, </w:t>
      </w:r>
      <w:r w:rsidRPr="002C3A44">
        <w:rPr>
          <w:rFonts w:ascii="Times New Roman" w:hAnsi="Times New Roman" w:cs="Times New Roman"/>
        </w:rPr>
        <w:t xml:space="preserve">а </w:t>
      </w:r>
      <w:r w:rsidR="00016FA1" w:rsidRPr="00016FA1">
        <w:rPr>
          <w:rFonts w:ascii="Times New Roman" w:hAnsi="Times New Roman" w:cs="Times New Roman"/>
        </w:rPr>
        <w:t>Государственный</w:t>
      </w:r>
      <w:r w:rsidR="00016FA1" w:rsidRPr="002C3A44">
        <w:rPr>
          <w:rFonts w:ascii="Times New Roman" w:hAnsi="Times New Roman" w:cs="Times New Roman"/>
        </w:rPr>
        <w:t xml:space="preserve"> </w:t>
      </w:r>
      <w:r w:rsidR="00016FA1">
        <w:rPr>
          <w:rFonts w:ascii="Times New Roman" w:hAnsi="Times New Roman" w:cs="Times New Roman"/>
        </w:rPr>
        <w:t>з</w:t>
      </w:r>
      <w:r w:rsidRPr="002C3A44">
        <w:rPr>
          <w:rFonts w:ascii="Times New Roman" w:hAnsi="Times New Roman" w:cs="Times New Roman"/>
        </w:rPr>
        <w:t>аказчик обязуется принять оказанные услуги</w:t>
      </w:r>
      <w:r w:rsidR="00AD0AE9" w:rsidRPr="002C3A44">
        <w:rPr>
          <w:rFonts w:ascii="Times New Roman" w:hAnsi="Times New Roman" w:cs="Times New Roman"/>
        </w:rPr>
        <w:t xml:space="preserve"> и оплатить их</w:t>
      </w:r>
      <w:r w:rsidR="009C3B8C" w:rsidRPr="002C3A44">
        <w:rPr>
          <w:rFonts w:ascii="Times New Roman" w:hAnsi="Times New Roman" w:cs="Times New Roman"/>
        </w:rPr>
        <w:t>.</w:t>
      </w:r>
      <w:bookmarkEnd w:id="1"/>
      <w:r w:rsidR="00AD0AE9" w:rsidRPr="002C3A44">
        <w:rPr>
          <w:rFonts w:ascii="Times New Roman" w:hAnsi="Times New Roman" w:cs="Times New Roman"/>
        </w:rPr>
        <w:t xml:space="preserve"> </w:t>
      </w:r>
    </w:p>
    <w:p w:rsidR="00AD0AE9" w:rsidRPr="002C3A44" w:rsidRDefault="00AD0AE9" w:rsidP="002C3A44">
      <w:pPr>
        <w:rPr>
          <w:rFonts w:ascii="Times New Roman" w:hAnsi="Times New Roman" w:cs="Times New Roman"/>
        </w:rPr>
      </w:pPr>
    </w:p>
    <w:p w:rsidR="003334F5" w:rsidRPr="002C3A44" w:rsidRDefault="003334F5" w:rsidP="002C3A44">
      <w:pPr>
        <w:pStyle w:val="1"/>
        <w:spacing w:before="0" w:after="0"/>
        <w:rPr>
          <w:rFonts w:ascii="Times New Roman" w:hAnsi="Times New Roman" w:cs="Times New Roman"/>
          <w:color w:val="auto"/>
        </w:rPr>
      </w:pPr>
      <w:bookmarkStart w:id="2" w:name="sub_3002"/>
      <w:r w:rsidRPr="002C3A44">
        <w:rPr>
          <w:rFonts w:ascii="Times New Roman" w:hAnsi="Times New Roman" w:cs="Times New Roman"/>
          <w:color w:val="auto"/>
        </w:rPr>
        <w:t>II. Условия оказания услуг</w:t>
      </w:r>
      <w:bookmarkEnd w:id="2"/>
    </w:p>
    <w:p w:rsidR="003334F5" w:rsidRPr="002C3A44" w:rsidRDefault="003334F5" w:rsidP="002C3A44">
      <w:pPr>
        <w:rPr>
          <w:rFonts w:ascii="Times New Roman" w:hAnsi="Times New Roman" w:cs="Times New Roman"/>
        </w:rPr>
      </w:pPr>
      <w:bookmarkStart w:id="3" w:name="sub_30021"/>
      <w:r w:rsidRPr="002C3A44">
        <w:rPr>
          <w:rFonts w:ascii="Times New Roman" w:hAnsi="Times New Roman" w:cs="Times New Roman"/>
        </w:rPr>
        <w:t>2.1. Услуги оказываются Исполнителем в с</w:t>
      </w:r>
      <w:r w:rsidR="00D9746B">
        <w:rPr>
          <w:rFonts w:ascii="Times New Roman" w:hAnsi="Times New Roman" w:cs="Times New Roman"/>
        </w:rPr>
        <w:t>оответствии со спецификацией</w:t>
      </w:r>
      <w:r w:rsidRPr="002C3A44">
        <w:rPr>
          <w:rFonts w:ascii="Times New Roman" w:hAnsi="Times New Roman" w:cs="Times New Roman"/>
        </w:rPr>
        <w:t xml:space="preserve"> </w:t>
      </w:r>
      <w:r w:rsidRPr="002C3A44">
        <w:rPr>
          <w:rFonts w:ascii="Times New Roman" w:hAnsi="Times New Roman" w:cs="Times New Roman"/>
          <w:iCs/>
        </w:rPr>
        <w:t>(</w:t>
      </w:r>
      <w:hyperlink w:anchor="sub_3100" w:history="1">
        <w:r w:rsidRPr="002C3A44">
          <w:rPr>
            <w:rStyle w:val="a4"/>
            <w:rFonts w:ascii="Times New Roman" w:hAnsi="Times New Roman" w:cs="Times New Roman"/>
            <w:b w:val="0"/>
            <w:iCs/>
            <w:color w:val="auto"/>
          </w:rPr>
          <w:t>приложение N </w:t>
        </w:r>
        <w:r w:rsidR="00502646">
          <w:rPr>
            <w:rStyle w:val="a4"/>
            <w:rFonts w:ascii="Times New Roman" w:hAnsi="Times New Roman" w:cs="Times New Roman"/>
            <w:b w:val="0"/>
            <w:iCs/>
            <w:color w:val="auto"/>
          </w:rPr>
          <w:t>1</w:t>
        </w:r>
      </w:hyperlink>
      <w:r w:rsidRPr="002C3A44">
        <w:rPr>
          <w:rFonts w:ascii="Times New Roman" w:hAnsi="Times New Roman" w:cs="Times New Roman"/>
          <w:iCs/>
        </w:rPr>
        <w:t xml:space="preserve"> к Контракту)</w:t>
      </w:r>
      <w:r w:rsidRPr="002C3A44">
        <w:rPr>
          <w:rFonts w:ascii="Times New Roman" w:hAnsi="Times New Roman" w:cs="Times New Roman"/>
        </w:rPr>
        <w:t>, являющегося неотъемлемой частью Контракта.</w:t>
      </w:r>
    </w:p>
    <w:bookmarkEnd w:id="3"/>
    <w:p w:rsidR="003334F5" w:rsidRPr="002C3A44" w:rsidRDefault="003334F5" w:rsidP="002C3A44">
      <w:pPr>
        <w:rPr>
          <w:rFonts w:ascii="Times New Roman" w:hAnsi="Times New Roman" w:cs="Times New Roman"/>
        </w:rPr>
      </w:pPr>
    </w:p>
    <w:p w:rsidR="003334F5" w:rsidRPr="002C3A44" w:rsidRDefault="003334F5" w:rsidP="002C3A44">
      <w:pPr>
        <w:pStyle w:val="1"/>
        <w:spacing w:before="0" w:after="0"/>
        <w:rPr>
          <w:rFonts w:ascii="Times New Roman" w:hAnsi="Times New Roman" w:cs="Times New Roman"/>
          <w:color w:val="auto"/>
        </w:rPr>
      </w:pPr>
      <w:bookmarkStart w:id="4" w:name="sub_3003"/>
      <w:r w:rsidRPr="002C3A44">
        <w:rPr>
          <w:rFonts w:ascii="Times New Roman" w:hAnsi="Times New Roman" w:cs="Times New Roman"/>
          <w:color w:val="auto"/>
        </w:rPr>
        <w:t>III. Взаимодействие Сторон</w:t>
      </w:r>
      <w:bookmarkEnd w:id="4"/>
    </w:p>
    <w:p w:rsidR="003334F5" w:rsidRPr="002C3A44" w:rsidRDefault="003334F5" w:rsidP="002C3A44">
      <w:pPr>
        <w:rPr>
          <w:rFonts w:ascii="Times New Roman" w:hAnsi="Times New Roman" w:cs="Times New Roman"/>
        </w:rPr>
      </w:pPr>
      <w:bookmarkStart w:id="5" w:name="sub_30031"/>
      <w:r w:rsidRPr="002C3A44">
        <w:rPr>
          <w:rFonts w:ascii="Times New Roman" w:hAnsi="Times New Roman" w:cs="Times New Roman"/>
        </w:rPr>
        <w:t>3.1. Исполнитель вправе:</w:t>
      </w:r>
    </w:p>
    <w:p w:rsidR="003334F5" w:rsidRPr="002C3A44" w:rsidRDefault="00AD0AE9" w:rsidP="002C3A44">
      <w:pPr>
        <w:rPr>
          <w:rFonts w:ascii="Times New Roman" w:hAnsi="Times New Roman" w:cs="Times New Roman"/>
        </w:rPr>
      </w:pPr>
      <w:bookmarkStart w:id="6" w:name="sub_3003102"/>
      <w:bookmarkEnd w:id="5"/>
      <w:r w:rsidRPr="002C3A44">
        <w:rPr>
          <w:rFonts w:ascii="Times New Roman" w:hAnsi="Times New Roman" w:cs="Times New Roman"/>
          <w:iCs/>
        </w:rPr>
        <w:t>а</w:t>
      </w:r>
      <w:r w:rsidR="003334F5" w:rsidRPr="002C3A44">
        <w:rPr>
          <w:rFonts w:ascii="Times New Roman" w:hAnsi="Times New Roman" w:cs="Times New Roman"/>
          <w:iCs/>
        </w:rPr>
        <w:t xml:space="preserve">) требовать своевременной оплаты на условиях, установленных Контрактом, надлежащим образом оказанных и принятых </w:t>
      </w:r>
      <w:r w:rsidR="00016FA1">
        <w:rPr>
          <w:rFonts w:ascii="Times New Roman" w:hAnsi="Times New Roman" w:cs="Times New Roman"/>
        </w:rPr>
        <w:t>Государственным</w:t>
      </w:r>
      <w:r w:rsidR="00016FA1" w:rsidRPr="002C3A44">
        <w:rPr>
          <w:rFonts w:ascii="Times New Roman" w:hAnsi="Times New Roman" w:cs="Times New Roman"/>
        </w:rPr>
        <w:t xml:space="preserve"> </w:t>
      </w:r>
      <w:r w:rsidR="00016FA1">
        <w:rPr>
          <w:rFonts w:ascii="Times New Roman" w:hAnsi="Times New Roman" w:cs="Times New Roman"/>
        </w:rPr>
        <w:t>з</w:t>
      </w:r>
      <w:r w:rsidR="003334F5" w:rsidRPr="002C3A44">
        <w:rPr>
          <w:rFonts w:ascii="Times New Roman" w:hAnsi="Times New Roman" w:cs="Times New Roman"/>
          <w:iCs/>
        </w:rPr>
        <w:t>аказчиком услуг;</w:t>
      </w:r>
      <w:r w:rsidR="003334F5" w:rsidRPr="002C3A44">
        <w:rPr>
          <w:rFonts w:ascii="Times New Roman" w:hAnsi="Times New Roman" w:cs="Times New Roman"/>
          <w:iCs/>
          <w:vertAlign w:val="superscript"/>
        </w:rPr>
        <w:t> </w:t>
      </w:r>
      <w:r w:rsidR="00BC235E" w:rsidRPr="002C3A44">
        <w:rPr>
          <w:rFonts w:ascii="Times New Roman" w:hAnsi="Times New Roman" w:cs="Times New Roman"/>
        </w:rPr>
        <w:t xml:space="preserve"> </w:t>
      </w:r>
    </w:p>
    <w:p w:rsidR="003334F5" w:rsidRPr="002C3A44" w:rsidRDefault="00AD0AE9" w:rsidP="002C3A44">
      <w:pPr>
        <w:rPr>
          <w:rFonts w:ascii="Times New Roman" w:hAnsi="Times New Roman" w:cs="Times New Roman"/>
        </w:rPr>
      </w:pPr>
      <w:bookmarkStart w:id="7" w:name="sub_3003103"/>
      <w:bookmarkEnd w:id="6"/>
      <w:r w:rsidRPr="002C3A44">
        <w:rPr>
          <w:rFonts w:ascii="Times New Roman" w:hAnsi="Times New Roman" w:cs="Times New Roman"/>
          <w:iCs/>
        </w:rPr>
        <w:t>б</w:t>
      </w:r>
      <w:r w:rsidR="003334F5" w:rsidRPr="002C3A44">
        <w:rPr>
          <w:rFonts w:ascii="Times New Roman" w:hAnsi="Times New Roman" w:cs="Times New Roman"/>
          <w:iCs/>
        </w:rPr>
        <w:t xml:space="preserve">) принять решение об одностороннем отказе от исполнения настоящего Контракта в соответствии с </w:t>
      </w:r>
      <w:hyperlink r:id="rId5" w:history="1">
        <w:r w:rsidR="003334F5" w:rsidRPr="002C3A44">
          <w:rPr>
            <w:rStyle w:val="a4"/>
            <w:rFonts w:ascii="Times New Roman" w:hAnsi="Times New Roman" w:cs="Times New Roman"/>
            <w:b w:val="0"/>
            <w:iCs/>
            <w:color w:val="auto"/>
          </w:rPr>
          <w:t>гражданским законодательством</w:t>
        </w:r>
      </w:hyperlink>
      <w:r w:rsidR="003334F5" w:rsidRPr="002C3A44">
        <w:rPr>
          <w:rFonts w:ascii="Times New Roman" w:hAnsi="Times New Roman" w:cs="Times New Roman"/>
          <w:iCs/>
        </w:rPr>
        <w:t xml:space="preserve"> Российской Федерации;</w:t>
      </w:r>
    </w:p>
    <w:p w:rsidR="003334F5" w:rsidRPr="002C3A44" w:rsidRDefault="00AD0AE9" w:rsidP="002C3A44">
      <w:pPr>
        <w:rPr>
          <w:rFonts w:ascii="Times New Roman" w:hAnsi="Times New Roman" w:cs="Times New Roman"/>
        </w:rPr>
      </w:pPr>
      <w:bookmarkStart w:id="8" w:name="sub_3003104"/>
      <w:bookmarkEnd w:id="7"/>
      <w:r w:rsidRPr="002C3A44">
        <w:rPr>
          <w:rFonts w:ascii="Times New Roman" w:hAnsi="Times New Roman" w:cs="Times New Roman"/>
        </w:rPr>
        <w:t>в</w:t>
      </w:r>
      <w:r w:rsidR="003334F5" w:rsidRPr="002C3A44">
        <w:rPr>
          <w:rFonts w:ascii="Times New Roman" w:hAnsi="Times New Roman" w:cs="Times New Roman"/>
        </w:rPr>
        <w:t xml:space="preserve">) по согласованию с </w:t>
      </w:r>
      <w:r w:rsidR="00016FA1">
        <w:rPr>
          <w:rFonts w:ascii="Times New Roman" w:hAnsi="Times New Roman" w:cs="Times New Roman"/>
        </w:rPr>
        <w:t>Государственным</w:t>
      </w:r>
      <w:r w:rsidR="00016FA1" w:rsidRPr="002C3A44">
        <w:rPr>
          <w:rFonts w:ascii="Times New Roman" w:hAnsi="Times New Roman" w:cs="Times New Roman"/>
        </w:rPr>
        <w:t xml:space="preserve"> </w:t>
      </w:r>
      <w:r w:rsidR="00016FA1">
        <w:rPr>
          <w:rFonts w:ascii="Times New Roman" w:hAnsi="Times New Roman" w:cs="Times New Roman"/>
        </w:rPr>
        <w:t>з</w:t>
      </w:r>
      <w:r w:rsidR="003334F5" w:rsidRPr="002C3A44">
        <w:rPr>
          <w:rFonts w:ascii="Times New Roman" w:hAnsi="Times New Roman" w:cs="Times New Roman"/>
        </w:rPr>
        <w:t xml:space="preserve">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history="1">
        <w:r w:rsidR="003334F5" w:rsidRPr="002C3A44">
          <w:rPr>
            <w:rStyle w:val="a4"/>
            <w:rFonts w:ascii="Times New Roman" w:hAnsi="Times New Roman" w:cs="Times New Roman"/>
            <w:b w:val="0"/>
            <w:color w:val="auto"/>
          </w:rPr>
          <w:t>частью 6 статьи 14</w:t>
        </w:r>
      </w:hyperlink>
      <w:r w:rsidR="003334F5" w:rsidRPr="002C3A44">
        <w:rPr>
          <w:rFonts w:ascii="Times New Roman" w:hAnsi="Times New Roman" w:cs="Times New Roman"/>
        </w:rP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N14, ст. 1652; 2020, N 31, ст. 5008) (далее - Федеральный закон N 44-ФЗ);</w:t>
      </w:r>
    </w:p>
    <w:p w:rsidR="003334F5" w:rsidRPr="002C3A44" w:rsidRDefault="00AD0AE9" w:rsidP="002C3A44">
      <w:pPr>
        <w:rPr>
          <w:rFonts w:ascii="Times New Roman" w:hAnsi="Times New Roman" w:cs="Times New Roman"/>
        </w:rPr>
      </w:pPr>
      <w:bookmarkStart w:id="9" w:name="sub_3003105"/>
      <w:bookmarkEnd w:id="8"/>
      <w:r w:rsidRPr="002C3A44">
        <w:rPr>
          <w:rFonts w:ascii="Times New Roman" w:hAnsi="Times New Roman" w:cs="Times New Roman"/>
        </w:rPr>
        <w:t>г</w:t>
      </w:r>
      <w:r w:rsidR="003334F5" w:rsidRPr="002C3A44">
        <w:rPr>
          <w:rFonts w:ascii="Times New Roman" w:hAnsi="Times New Roman" w:cs="Times New Roman"/>
        </w:rPr>
        <w:t xml:space="preserve">) требовать возмещения убытков, уплаты неустоек (штрафов, пеней) в соответствии </w:t>
      </w:r>
      <w:r w:rsidR="003334F5" w:rsidRPr="002C3A44">
        <w:rPr>
          <w:rFonts w:ascii="Times New Roman" w:hAnsi="Times New Roman" w:cs="Times New Roman"/>
          <w:b/>
        </w:rPr>
        <w:t xml:space="preserve">с </w:t>
      </w:r>
      <w:hyperlink w:anchor="sub_3011" w:history="1">
        <w:r w:rsidR="003334F5" w:rsidRPr="002C3A44">
          <w:rPr>
            <w:rStyle w:val="a4"/>
            <w:rFonts w:ascii="Times New Roman" w:hAnsi="Times New Roman" w:cs="Times New Roman"/>
            <w:b w:val="0"/>
            <w:color w:val="auto"/>
          </w:rPr>
          <w:t>разделом X</w:t>
        </w:r>
      </w:hyperlink>
      <w:r w:rsidR="003334F5" w:rsidRPr="002C3A44">
        <w:rPr>
          <w:rFonts w:ascii="Times New Roman" w:hAnsi="Times New Roman" w:cs="Times New Roman"/>
        </w:rPr>
        <w:t xml:space="preserve"> настоящего Контракта;</w:t>
      </w:r>
    </w:p>
    <w:p w:rsidR="003334F5" w:rsidRPr="002C3A44" w:rsidRDefault="003334F5" w:rsidP="002C3A44">
      <w:pPr>
        <w:rPr>
          <w:rFonts w:ascii="Times New Roman" w:hAnsi="Times New Roman" w:cs="Times New Roman"/>
        </w:rPr>
      </w:pPr>
      <w:bookmarkStart w:id="10" w:name="sub_30032"/>
      <w:bookmarkEnd w:id="9"/>
      <w:r w:rsidRPr="002C3A44">
        <w:rPr>
          <w:rFonts w:ascii="Times New Roman" w:hAnsi="Times New Roman" w:cs="Times New Roman"/>
        </w:rPr>
        <w:t>3.2. Исполнитель обязан:</w:t>
      </w:r>
      <w:r w:rsidRPr="002C3A44">
        <w:rPr>
          <w:rFonts w:ascii="Times New Roman" w:hAnsi="Times New Roman" w:cs="Times New Roman"/>
          <w:vertAlign w:val="superscript"/>
        </w:rPr>
        <w:t> </w:t>
      </w:r>
    </w:p>
    <w:p w:rsidR="003334F5" w:rsidRPr="002C3A44" w:rsidRDefault="003334F5" w:rsidP="002C3A44">
      <w:pPr>
        <w:rPr>
          <w:rFonts w:ascii="Times New Roman" w:hAnsi="Times New Roman" w:cs="Times New Roman"/>
        </w:rPr>
      </w:pPr>
      <w:bookmarkStart w:id="11" w:name="sub_3003201"/>
      <w:bookmarkEnd w:id="10"/>
      <w:r w:rsidRPr="002C3A44">
        <w:rPr>
          <w:rFonts w:ascii="Times New Roman" w:hAnsi="Times New Roman" w:cs="Times New Roman"/>
        </w:rPr>
        <w:t xml:space="preserve">а) </w:t>
      </w:r>
      <w:r w:rsidR="00D9746B">
        <w:rPr>
          <w:rFonts w:ascii="Times New Roman" w:hAnsi="Times New Roman" w:cs="Times New Roman"/>
        </w:rPr>
        <w:t>оказать услуги в соответствии со спецификацией в</w:t>
      </w:r>
      <w:r w:rsidRPr="002C3A44">
        <w:rPr>
          <w:rFonts w:ascii="Times New Roman" w:hAnsi="Times New Roman" w:cs="Times New Roman"/>
        </w:rPr>
        <w:t xml:space="preserve"> предусмотренный Контрактом срок;</w:t>
      </w:r>
    </w:p>
    <w:p w:rsidR="003334F5" w:rsidRPr="002C3A44" w:rsidRDefault="003334F5" w:rsidP="002C3A44">
      <w:pPr>
        <w:rPr>
          <w:rFonts w:ascii="Times New Roman" w:hAnsi="Times New Roman" w:cs="Times New Roman"/>
        </w:rPr>
      </w:pPr>
      <w:bookmarkStart w:id="12" w:name="sub_3003202"/>
      <w:bookmarkEnd w:id="11"/>
      <w:r w:rsidRPr="002C3A44">
        <w:rPr>
          <w:rFonts w:ascii="Times New Roman" w:hAnsi="Times New Roman" w:cs="Times New Roman"/>
        </w:rPr>
        <w:t xml:space="preserve">б) предоставлять </w:t>
      </w:r>
      <w:r w:rsidR="00016FA1">
        <w:rPr>
          <w:rFonts w:ascii="Times New Roman" w:hAnsi="Times New Roman" w:cs="Times New Roman"/>
        </w:rPr>
        <w:t>Государственному</w:t>
      </w:r>
      <w:r w:rsidR="00016FA1" w:rsidRPr="002C3A44">
        <w:rPr>
          <w:rFonts w:ascii="Times New Roman" w:hAnsi="Times New Roman" w:cs="Times New Roman"/>
        </w:rPr>
        <w:t xml:space="preserve"> </w:t>
      </w:r>
      <w:r w:rsidR="00016FA1">
        <w:rPr>
          <w:rFonts w:ascii="Times New Roman" w:hAnsi="Times New Roman" w:cs="Times New Roman"/>
        </w:rPr>
        <w:t>з</w:t>
      </w:r>
      <w:r w:rsidRPr="002C3A44">
        <w:rPr>
          <w:rFonts w:ascii="Times New Roman" w:hAnsi="Times New Roman" w:cs="Times New Roman"/>
        </w:rPr>
        <w:t xml:space="preserve">аказчику по его требованию документы, относящиеся к предмету настоящего Контракта, а также своевременно предоставлять </w:t>
      </w:r>
      <w:r w:rsidR="00AD0AE9" w:rsidRPr="002C3A44">
        <w:rPr>
          <w:rFonts w:ascii="Times New Roman" w:hAnsi="Times New Roman" w:cs="Times New Roman"/>
        </w:rPr>
        <w:t>З</w:t>
      </w:r>
      <w:r w:rsidRPr="002C3A44">
        <w:rPr>
          <w:rFonts w:ascii="Times New Roman" w:hAnsi="Times New Roman" w:cs="Times New Roman"/>
        </w:rPr>
        <w:t>аказчику достоверную информацию о ходе исполнения своих обязательств, в том числе о сложностях, возникающих при исполнении Контракта;</w:t>
      </w:r>
    </w:p>
    <w:p w:rsidR="003334F5" w:rsidRPr="002C3A44" w:rsidRDefault="003334F5" w:rsidP="002C3A44">
      <w:pPr>
        <w:rPr>
          <w:rFonts w:ascii="Times New Roman" w:hAnsi="Times New Roman" w:cs="Times New Roman"/>
        </w:rPr>
      </w:pPr>
      <w:bookmarkStart w:id="13" w:name="sub_3003203"/>
      <w:bookmarkEnd w:id="12"/>
      <w:r w:rsidRPr="002C3A44">
        <w:rPr>
          <w:rFonts w:ascii="Times New Roman" w:hAnsi="Times New Roman" w:cs="Times New Roman"/>
          <w:iCs/>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w:t>
      </w:r>
      <w:r w:rsidR="00016FA1">
        <w:rPr>
          <w:rFonts w:ascii="Times New Roman" w:hAnsi="Times New Roman" w:cs="Times New Roman"/>
        </w:rPr>
        <w:t>Государственному</w:t>
      </w:r>
      <w:r w:rsidR="00016FA1" w:rsidRPr="002C3A44">
        <w:rPr>
          <w:rFonts w:ascii="Times New Roman" w:hAnsi="Times New Roman" w:cs="Times New Roman"/>
        </w:rPr>
        <w:t xml:space="preserve"> </w:t>
      </w:r>
      <w:r w:rsidR="00016FA1">
        <w:rPr>
          <w:rFonts w:ascii="Times New Roman" w:hAnsi="Times New Roman" w:cs="Times New Roman"/>
        </w:rPr>
        <w:t>з</w:t>
      </w:r>
      <w:r w:rsidRPr="002C3A44">
        <w:rPr>
          <w:rFonts w:ascii="Times New Roman" w:hAnsi="Times New Roman" w:cs="Times New Roman"/>
          <w:iCs/>
        </w:rPr>
        <w:t xml:space="preserve">аказчику по почте заказным письмом с уведомлением о </w:t>
      </w:r>
      <w:r w:rsidRPr="002C3A44">
        <w:rPr>
          <w:rFonts w:ascii="Times New Roman" w:hAnsi="Times New Roman" w:cs="Times New Roman"/>
          <w:iCs/>
        </w:rPr>
        <w:lastRenderedPageBreak/>
        <w:t xml:space="preserve">вручении по адресу </w:t>
      </w:r>
      <w:r w:rsidR="00016FA1">
        <w:rPr>
          <w:rFonts w:ascii="Times New Roman" w:hAnsi="Times New Roman" w:cs="Times New Roman"/>
        </w:rPr>
        <w:t>Государственного</w:t>
      </w:r>
      <w:r w:rsidR="00016FA1" w:rsidRPr="002C3A44">
        <w:rPr>
          <w:rFonts w:ascii="Times New Roman" w:hAnsi="Times New Roman" w:cs="Times New Roman"/>
        </w:rPr>
        <w:t xml:space="preserve"> </w:t>
      </w:r>
      <w:r w:rsidR="00016FA1">
        <w:rPr>
          <w:rFonts w:ascii="Times New Roman" w:hAnsi="Times New Roman" w:cs="Times New Roman"/>
        </w:rPr>
        <w:t>з</w:t>
      </w:r>
      <w:r w:rsidRPr="002C3A44">
        <w:rPr>
          <w:rFonts w:ascii="Times New Roman" w:hAnsi="Times New Roman" w:cs="Times New Roman"/>
          <w:iCs/>
        </w:rPr>
        <w:t xml:space="preserve">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w:t>
      </w:r>
      <w:r w:rsidR="00AD0AE9" w:rsidRPr="002C3A44">
        <w:rPr>
          <w:rFonts w:ascii="Times New Roman" w:hAnsi="Times New Roman" w:cs="Times New Roman"/>
        </w:rPr>
        <w:t>З</w:t>
      </w:r>
      <w:r w:rsidRPr="002C3A44">
        <w:rPr>
          <w:rFonts w:ascii="Times New Roman" w:hAnsi="Times New Roman" w:cs="Times New Roman"/>
          <w:iCs/>
        </w:rPr>
        <w:t>аказчику;</w:t>
      </w:r>
      <w:r w:rsidR="00A961AF" w:rsidRPr="002C3A44">
        <w:rPr>
          <w:rFonts w:ascii="Times New Roman" w:hAnsi="Times New Roman" w:cs="Times New Roman"/>
        </w:rPr>
        <w:t xml:space="preserve"> </w:t>
      </w:r>
    </w:p>
    <w:p w:rsidR="003334F5" w:rsidRPr="002C3A44" w:rsidRDefault="003334F5" w:rsidP="002C3A44">
      <w:pPr>
        <w:rPr>
          <w:rFonts w:ascii="Times New Roman" w:hAnsi="Times New Roman" w:cs="Times New Roman"/>
        </w:rPr>
      </w:pPr>
      <w:bookmarkStart w:id="14" w:name="sub_3003204"/>
      <w:bookmarkEnd w:id="13"/>
      <w:r w:rsidRPr="002C3A44">
        <w:rPr>
          <w:rFonts w:ascii="Times New Roman" w:hAnsi="Times New Roman" w:cs="Times New Roman"/>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334F5" w:rsidRPr="002C3A44" w:rsidRDefault="003334F5" w:rsidP="002C3A44">
      <w:pPr>
        <w:rPr>
          <w:rFonts w:ascii="Times New Roman" w:hAnsi="Times New Roman" w:cs="Times New Roman"/>
        </w:rPr>
      </w:pPr>
      <w:bookmarkStart w:id="15" w:name="sub_3003205"/>
      <w:bookmarkEnd w:id="14"/>
      <w:r w:rsidRPr="002C3A44">
        <w:rPr>
          <w:rFonts w:ascii="Times New Roman" w:hAnsi="Times New Roman" w:cs="Times New Roman"/>
          <w:iCs/>
        </w:rPr>
        <w:t xml:space="preserve">д) обеспечить за свой счет устранение недостатков, выявленных при приемке </w:t>
      </w:r>
      <w:r w:rsidR="00A961AF" w:rsidRPr="002C3A44">
        <w:rPr>
          <w:rFonts w:ascii="Times New Roman" w:hAnsi="Times New Roman" w:cs="Times New Roman"/>
        </w:rPr>
        <w:t>Государственным</w:t>
      </w:r>
      <w:r w:rsidR="00A961AF" w:rsidRPr="002C3A44">
        <w:rPr>
          <w:rFonts w:ascii="Times New Roman" w:hAnsi="Times New Roman" w:cs="Times New Roman"/>
          <w:iCs/>
        </w:rPr>
        <w:t xml:space="preserve"> з</w:t>
      </w:r>
      <w:r w:rsidRPr="002C3A44">
        <w:rPr>
          <w:rFonts w:ascii="Times New Roman" w:hAnsi="Times New Roman" w:cs="Times New Roman"/>
          <w:iCs/>
        </w:rPr>
        <w:t>аказчик</w:t>
      </w:r>
      <w:r w:rsidR="004706DA">
        <w:rPr>
          <w:rFonts w:ascii="Times New Roman" w:hAnsi="Times New Roman" w:cs="Times New Roman"/>
          <w:iCs/>
        </w:rPr>
        <w:t>ом услуг</w:t>
      </w:r>
      <w:r w:rsidRPr="002C3A44">
        <w:rPr>
          <w:rFonts w:ascii="Times New Roman" w:hAnsi="Times New Roman" w:cs="Times New Roman"/>
          <w:iCs/>
        </w:rPr>
        <w:t>;</w:t>
      </w:r>
    </w:p>
    <w:p w:rsidR="003334F5" w:rsidRPr="002C3A44" w:rsidRDefault="003334F5" w:rsidP="002C3A44">
      <w:pPr>
        <w:rPr>
          <w:rFonts w:ascii="Times New Roman" w:hAnsi="Times New Roman" w:cs="Times New Roman"/>
        </w:rPr>
      </w:pPr>
      <w:bookmarkStart w:id="16" w:name="sub_30033"/>
      <w:bookmarkEnd w:id="15"/>
      <w:r w:rsidRPr="002C3A44">
        <w:rPr>
          <w:rFonts w:ascii="Times New Roman" w:hAnsi="Times New Roman" w:cs="Times New Roman"/>
        </w:rPr>
        <w:t xml:space="preserve">3.3. </w:t>
      </w:r>
      <w:r w:rsidR="00016FA1" w:rsidRPr="00016FA1">
        <w:rPr>
          <w:rFonts w:ascii="Times New Roman" w:hAnsi="Times New Roman" w:cs="Times New Roman"/>
        </w:rPr>
        <w:t>Государственный</w:t>
      </w:r>
      <w:r w:rsidR="00016FA1" w:rsidRPr="002C3A44">
        <w:rPr>
          <w:rFonts w:ascii="Times New Roman" w:hAnsi="Times New Roman" w:cs="Times New Roman"/>
        </w:rPr>
        <w:t xml:space="preserve"> </w:t>
      </w:r>
      <w:r w:rsidR="00016FA1">
        <w:rPr>
          <w:rFonts w:ascii="Times New Roman" w:hAnsi="Times New Roman" w:cs="Times New Roman"/>
        </w:rPr>
        <w:t>з</w:t>
      </w:r>
      <w:r w:rsidRPr="002C3A44">
        <w:rPr>
          <w:rFonts w:ascii="Times New Roman" w:hAnsi="Times New Roman" w:cs="Times New Roman"/>
        </w:rPr>
        <w:t>аказчик вправе:</w:t>
      </w:r>
    </w:p>
    <w:p w:rsidR="003334F5" w:rsidRPr="002C3A44" w:rsidRDefault="003334F5" w:rsidP="002C3A44">
      <w:pPr>
        <w:rPr>
          <w:rFonts w:ascii="Times New Roman" w:hAnsi="Times New Roman" w:cs="Times New Roman"/>
        </w:rPr>
      </w:pPr>
      <w:bookmarkStart w:id="17" w:name="sub_3003301"/>
      <w:bookmarkEnd w:id="16"/>
      <w:r w:rsidRPr="002C3A44">
        <w:rPr>
          <w:rFonts w:ascii="Times New Roman" w:hAnsi="Times New Roman" w:cs="Times New Roman"/>
        </w:rPr>
        <w:t>а) требовать от Исполнителя надлежащего исполнения обязательств, установленных Контрактом;</w:t>
      </w:r>
    </w:p>
    <w:p w:rsidR="003334F5" w:rsidRPr="002C3A44" w:rsidRDefault="003334F5" w:rsidP="002C3A44">
      <w:pPr>
        <w:rPr>
          <w:rFonts w:ascii="Times New Roman" w:hAnsi="Times New Roman" w:cs="Times New Roman"/>
        </w:rPr>
      </w:pPr>
      <w:bookmarkStart w:id="18" w:name="sub_3003302"/>
      <w:bookmarkEnd w:id="17"/>
      <w:r w:rsidRPr="002C3A44">
        <w:rPr>
          <w:rFonts w:ascii="Times New Roman" w:hAnsi="Times New Roman" w:cs="Times New Roman"/>
        </w:rPr>
        <w:t>б) требовать от Исполнителя своевременного устранения недостатков, выя</w:t>
      </w:r>
      <w:r w:rsidR="00AB28CB" w:rsidRPr="002C3A44">
        <w:rPr>
          <w:rFonts w:ascii="Times New Roman" w:hAnsi="Times New Roman" w:cs="Times New Roman"/>
        </w:rPr>
        <w:t>вленных как в ходе приемки</w:t>
      </w:r>
      <w:r w:rsidR="00AD0AE9" w:rsidRPr="002C3A44">
        <w:rPr>
          <w:rFonts w:ascii="Times New Roman" w:hAnsi="Times New Roman" w:cs="Times New Roman"/>
        </w:rPr>
        <w:t>, так ив течение гарантийного периода</w:t>
      </w:r>
      <w:r w:rsidRPr="002C3A44">
        <w:rPr>
          <w:rFonts w:ascii="Times New Roman" w:hAnsi="Times New Roman" w:cs="Times New Roman"/>
        </w:rPr>
        <w:t>;</w:t>
      </w:r>
      <w:r w:rsidR="00AB28CB" w:rsidRPr="002C3A44">
        <w:rPr>
          <w:rFonts w:ascii="Times New Roman" w:hAnsi="Times New Roman" w:cs="Times New Roman"/>
        </w:rPr>
        <w:t xml:space="preserve"> </w:t>
      </w:r>
    </w:p>
    <w:p w:rsidR="003334F5" w:rsidRPr="002C3A44" w:rsidRDefault="003334F5" w:rsidP="002C3A44">
      <w:pPr>
        <w:rPr>
          <w:rFonts w:ascii="Times New Roman" w:hAnsi="Times New Roman" w:cs="Times New Roman"/>
        </w:rPr>
      </w:pPr>
      <w:bookmarkStart w:id="19" w:name="sub_3003303"/>
      <w:bookmarkEnd w:id="18"/>
      <w:r w:rsidRPr="002C3A44">
        <w:rPr>
          <w:rFonts w:ascii="Times New Roman" w:hAnsi="Times New Roman" w:cs="Times New Roman"/>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3334F5" w:rsidRPr="002C3A44" w:rsidRDefault="003334F5" w:rsidP="002C3A44">
      <w:pPr>
        <w:rPr>
          <w:rFonts w:ascii="Times New Roman" w:hAnsi="Times New Roman" w:cs="Times New Roman"/>
        </w:rPr>
      </w:pPr>
      <w:bookmarkStart w:id="20" w:name="sub_3003304"/>
      <w:bookmarkEnd w:id="19"/>
      <w:r w:rsidRPr="002C3A44">
        <w:rPr>
          <w:rFonts w:ascii="Times New Roman" w:hAnsi="Times New Roman" w:cs="Times New Roman"/>
        </w:rPr>
        <w:t xml:space="preserve">г) требовать возмещения убытков в соответствии с </w:t>
      </w:r>
      <w:hyperlink w:anchor="sub_3011" w:history="1">
        <w:r w:rsidRPr="002C3A44">
          <w:rPr>
            <w:rStyle w:val="a4"/>
            <w:rFonts w:ascii="Times New Roman" w:hAnsi="Times New Roman" w:cs="Times New Roman"/>
            <w:b w:val="0"/>
            <w:color w:val="auto"/>
          </w:rPr>
          <w:t>разделом X</w:t>
        </w:r>
      </w:hyperlink>
      <w:r w:rsidRPr="002C3A44">
        <w:rPr>
          <w:rFonts w:ascii="Times New Roman" w:hAnsi="Times New Roman" w:cs="Times New Roman"/>
        </w:rPr>
        <w:t xml:space="preserve"> настоящего Контракта, причиненных по вине Исполнителя;</w:t>
      </w:r>
    </w:p>
    <w:p w:rsidR="003334F5" w:rsidRPr="002C3A44" w:rsidRDefault="003334F5" w:rsidP="002C3A44">
      <w:pPr>
        <w:rPr>
          <w:rFonts w:ascii="Times New Roman" w:hAnsi="Times New Roman" w:cs="Times New Roman"/>
        </w:rPr>
      </w:pPr>
      <w:bookmarkStart w:id="21" w:name="sub_30034"/>
      <w:bookmarkEnd w:id="20"/>
      <w:r w:rsidRPr="002C3A44">
        <w:rPr>
          <w:rFonts w:ascii="Times New Roman" w:hAnsi="Times New Roman" w:cs="Times New Roman"/>
        </w:rPr>
        <w:t xml:space="preserve">3.4. </w:t>
      </w:r>
      <w:r w:rsidR="00016FA1" w:rsidRPr="00016FA1">
        <w:rPr>
          <w:rFonts w:ascii="Times New Roman" w:hAnsi="Times New Roman" w:cs="Times New Roman"/>
        </w:rPr>
        <w:t>Государственный</w:t>
      </w:r>
      <w:r w:rsidR="00016FA1" w:rsidRPr="002C3A44">
        <w:rPr>
          <w:rFonts w:ascii="Times New Roman" w:hAnsi="Times New Roman" w:cs="Times New Roman"/>
        </w:rPr>
        <w:t xml:space="preserve"> </w:t>
      </w:r>
      <w:r w:rsidR="00016FA1">
        <w:rPr>
          <w:rFonts w:ascii="Times New Roman" w:hAnsi="Times New Roman" w:cs="Times New Roman"/>
        </w:rPr>
        <w:t>з</w:t>
      </w:r>
      <w:r w:rsidRPr="002C3A44">
        <w:rPr>
          <w:rFonts w:ascii="Times New Roman" w:hAnsi="Times New Roman" w:cs="Times New Roman"/>
        </w:rPr>
        <w:t>аказчик обязан:</w:t>
      </w:r>
    </w:p>
    <w:p w:rsidR="003334F5" w:rsidRPr="002C3A44" w:rsidRDefault="003334F5" w:rsidP="002C3A44">
      <w:pPr>
        <w:rPr>
          <w:rFonts w:ascii="Times New Roman" w:hAnsi="Times New Roman" w:cs="Times New Roman"/>
        </w:rPr>
      </w:pPr>
      <w:bookmarkStart w:id="22" w:name="sub_3003401"/>
      <w:bookmarkEnd w:id="21"/>
      <w:r w:rsidRPr="002C3A44">
        <w:rPr>
          <w:rFonts w:ascii="Times New Roman" w:hAnsi="Times New Roman" w:cs="Times New Roman"/>
        </w:rPr>
        <w:t>а) принять оказанные услуги в соответствии с Контрактом;</w:t>
      </w:r>
    </w:p>
    <w:p w:rsidR="003334F5" w:rsidRPr="002C3A44" w:rsidRDefault="003334F5" w:rsidP="002C3A44">
      <w:pPr>
        <w:rPr>
          <w:rFonts w:ascii="Times New Roman" w:hAnsi="Times New Roman" w:cs="Times New Roman"/>
        </w:rPr>
      </w:pPr>
      <w:bookmarkStart w:id="23" w:name="sub_3003402"/>
      <w:bookmarkEnd w:id="22"/>
      <w:r w:rsidRPr="002C3A44">
        <w:rPr>
          <w:rFonts w:ascii="Times New Roman" w:hAnsi="Times New Roman" w:cs="Times New Roman"/>
        </w:rPr>
        <w:t>б) обеспечить контроль за исполнением Контракта, в том числе на отдельных этапах его исполнения;</w:t>
      </w:r>
    </w:p>
    <w:p w:rsidR="003334F5" w:rsidRPr="002C3A44" w:rsidRDefault="003334F5" w:rsidP="002C3A44">
      <w:pPr>
        <w:rPr>
          <w:rFonts w:ascii="Times New Roman" w:hAnsi="Times New Roman" w:cs="Times New Roman"/>
        </w:rPr>
      </w:pPr>
      <w:bookmarkStart w:id="24" w:name="sub_3003403"/>
      <w:bookmarkEnd w:id="23"/>
      <w:r w:rsidRPr="002C3A44">
        <w:rPr>
          <w:rFonts w:ascii="Times New Roman" w:hAnsi="Times New Roman" w:cs="Times New Roman"/>
          <w:iCs/>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334F5" w:rsidRPr="002C3A44" w:rsidRDefault="003334F5" w:rsidP="002C3A44">
      <w:pPr>
        <w:rPr>
          <w:rFonts w:ascii="Times New Roman" w:hAnsi="Times New Roman" w:cs="Times New Roman"/>
        </w:rPr>
      </w:pPr>
      <w:bookmarkStart w:id="25" w:name="sub_3003404"/>
      <w:bookmarkEnd w:id="24"/>
      <w:r w:rsidRPr="002C3A44">
        <w:rPr>
          <w:rFonts w:ascii="Times New Roman" w:hAnsi="Times New Roman" w:cs="Times New Roman"/>
          <w:iCs/>
        </w:rPr>
        <w:t xml:space="preserve">г)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уведомление о принятом решении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016FA1">
        <w:rPr>
          <w:rFonts w:ascii="Times New Roman" w:hAnsi="Times New Roman" w:cs="Times New Roman"/>
        </w:rPr>
        <w:t>Государственным</w:t>
      </w:r>
      <w:r w:rsidR="00016FA1" w:rsidRPr="002C3A44">
        <w:rPr>
          <w:rFonts w:ascii="Times New Roman" w:hAnsi="Times New Roman" w:cs="Times New Roman"/>
          <w:iCs/>
        </w:rPr>
        <w:t xml:space="preserve"> </w:t>
      </w:r>
      <w:r w:rsidR="00016FA1">
        <w:rPr>
          <w:rFonts w:ascii="Times New Roman" w:hAnsi="Times New Roman" w:cs="Times New Roman"/>
          <w:iCs/>
        </w:rPr>
        <w:t>з</w:t>
      </w:r>
      <w:r w:rsidRPr="002C3A44">
        <w:rPr>
          <w:rFonts w:ascii="Times New Roman" w:hAnsi="Times New Roman" w:cs="Times New Roman"/>
          <w:iCs/>
        </w:rPr>
        <w:t>аказчиком подтверждения о его вручении Исполнителю;</w:t>
      </w:r>
      <w:r w:rsidR="00AB28CB" w:rsidRPr="002C3A44">
        <w:rPr>
          <w:rFonts w:ascii="Times New Roman" w:hAnsi="Times New Roman" w:cs="Times New Roman"/>
        </w:rPr>
        <w:t xml:space="preserve"> </w:t>
      </w:r>
    </w:p>
    <w:p w:rsidR="003334F5" w:rsidRPr="002C3A44" w:rsidRDefault="003334F5" w:rsidP="002C3A44">
      <w:pPr>
        <w:rPr>
          <w:rFonts w:ascii="Times New Roman" w:hAnsi="Times New Roman" w:cs="Times New Roman"/>
        </w:rPr>
      </w:pPr>
      <w:bookmarkStart w:id="26" w:name="sub_3003435"/>
      <w:bookmarkEnd w:id="25"/>
      <w:r w:rsidRPr="002C3A44">
        <w:rPr>
          <w:rFonts w:ascii="Times New Roman" w:hAnsi="Times New Roman" w:cs="Times New Roman"/>
        </w:rPr>
        <w:t xml:space="preserve">д) провести экспертизу оказанных услуг для проверки их соответствия условиям Контракта в соответствии с </w:t>
      </w:r>
      <w:hyperlink r:id="rId7" w:history="1">
        <w:r w:rsidRPr="002C3A44">
          <w:rPr>
            <w:rStyle w:val="a4"/>
            <w:rFonts w:ascii="Times New Roman" w:hAnsi="Times New Roman" w:cs="Times New Roman"/>
            <w:b w:val="0"/>
            <w:color w:val="auto"/>
          </w:rPr>
          <w:t>Федеральным законом</w:t>
        </w:r>
      </w:hyperlink>
      <w:r w:rsidRPr="002C3A44">
        <w:rPr>
          <w:rFonts w:ascii="Times New Roman" w:hAnsi="Times New Roman" w:cs="Times New Roman"/>
        </w:rPr>
        <w:t xml:space="preserve"> N 44-ФЗ;</w:t>
      </w:r>
    </w:p>
    <w:p w:rsidR="003334F5" w:rsidRPr="002C3A44" w:rsidRDefault="003334F5" w:rsidP="00284D8A">
      <w:pPr>
        <w:rPr>
          <w:rFonts w:ascii="Times New Roman" w:hAnsi="Times New Roman" w:cs="Times New Roman"/>
        </w:rPr>
      </w:pPr>
      <w:bookmarkStart w:id="27" w:name="sub_3003406"/>
      <w:bookmarkEnd w:id="26"/>
      <w:r w:rsidRPr="002C3A44">
        <w:rPr>
          <w:rFonts w:ascii="Times New Roman" w:hAnsi="Times New Roman" w:cs="Times New Roman"/>
        </w:rPr>
        <w:t xml:space="preserve">е) требовать уплаты неустоек (штрафов, пеней) в соответствии с </w:t>
      </w:r>
      <w:hyperlink w:anchor="sub_3011" w:history="1">
        <w:r w:rsidRPr="002C3A44">
          <w:rPr>
            <w:rStyle w:val="a4"/>
            <w:rFonts w:ascii="Times New Roman" w:hAnsi="Times New Roman" w:cs="Times New Roman"/>
            <w:b w:val="0"/>
            <w:color w:val="auto"/>
          </w:rPr>
          <w:t>разделом X</w:t>
        </w:r>
      </w:hyperlink>
      <w:r w:rsidRPr="002C3A44">
        <w:rPr>
          <w:rFonts w:ascii="Times New Roman" w:hAnsi="Times New Roman" w:cs="Times New Roman"/>
          <w:b/>
        </w:rPr>
        <w:t xml:space="preserve"> </w:t>
      </w:r>
      <w:r w:rsidRPr="002C3A44">
        <w:rPr>
          <w:rFonts w:ascii="Times New Roman" w:hAnsi="Times New Roman" w:cs="Times New Roman"/>
        </w:rPr>
        <w:t>настоящего Контракта.</w:t>
      </w:r>
      <w:bookmarkEnd w:id="27"/>
    </w:p>
    <w:p w:rsidR="003334F5" w:rsidRPr="002C3A44" w:rsidRDefault="003334F5" w:rsidP="002C3A44">
      <w:pPr>
        <w:pStyle w:val="1"/>
        <w:spacing w:before="0" w:after="0"/>
        <w:rPr>
          <w:rFonts w:ascii="Times New Roman" w:hAnsi="Times New Roman" w:cs="Times New Roman"/>
          <w:color w:val="auto"/>
        </w:rPr>
      </w:pPr>
      <w:bookmarkStart w:id="28" w:name="sub_3004"/>
      <w:r w:rsidRPr="002C3A44">
        <w:rPr>
          <w:rFonts w:ascii="Times New Roman" w:hAnsi="Times New Roman" w:cs="Times New Roman"/>
          <w:color w:val="auto"/>
        </w:rPr>
        <w:t xml:space="preserve">IV. </w:t>
      </w:r>
      <w:r w:rsidR="00502646">
        <w:rPr>
          <w:rFonts w:ascii="Times New Roman" w:hAnsi="Times New Roman" w:cs="Times New Roman"/>
          <w:color w:val="auto"/>
        </w:rPr>
        <w:t>С</w:t>
      </w:r>
      <w:r w:rsidRPr="002C3A44">
        <w:rPr>
          <w:rFonts w:ascii="Times New Roman" w:hAnsi="Times New Roman" w:cs="Times New Roman"/>
          <w:color w:val="auto"/>
        </w:rPr>
        <w:t>роки оказания услуг</w:t>
      </w:r>
      <w:bookmarkEnd w:id="28"/>
    </w:p>
    <w:p w:rsidR="003334F5" w:rsidRPr="002C3A44" w:rsidRDefault="00BB0558" w:rsidP="002C3A44">
      <w:pPr>
        <w:rPr>
          <w:rFonts w:ascii="Times New Roman" w:hAnsi="Times New Roman" w:cs="Times New Roman"/>
        </w:rPr>
      </w:pPr>
      <w:bookmarkStart w:id="29" w:name="sub_3004104"/>
      <w:r w:rsidRPr="002C3A44">
        <w:rPr>
          <w:rFonts w:ascii="Times New Roman" w:hAnsi="Times New Roman" w:cs="Times New Roman"/>
          <w:i/>
          <w:iCs/>
        </w:rPr>
        <w:t xml:space="preserve"> </w:t>
      </w:r>
      <w:r w:rsidR="003334F5" w:rsidRPr="002C3A44">
        <w:rPr>
          <w:rFonts w:ascii="Times New Roman" w:hAnsi="Times New Roman" w:cs="Times New Roman"/>
          <w:iCs/>
        </w:rPr>
        <w:t>4.</w:t>
      </w:r>
      <w:r w:rsidR="004706DA">
        <w:rPr>
          <w:rFonts w:ascii="Times New Roman" w:hAnsi="Times New Roman" w:cs="Times New Roman"/>
          <w:iCs/>
        </w:rPr>
        <w:t>1. Услуги</w:t>
      </w:r>
      <w:r w:rsidR="003334F5" w:rsidRPr="002C3A44">
        <w:rPr>
          <w:rFonts w:ascii="Times New Roman" w:hAnsi="Times New Roman" w:cs="Times New Roman"/>
          <w:iCs/>
        </w:rPr>
        <w:t xml:space="preserve"> оказываются в сроки, указанные в </w:t>
      </w:r>
      <w:r w:rsidR="009779A7">
        <w:rPr>
          <w:rFonts w:ascii="Times New Roman" w:hAnsi="Times New Roman" w:cs="Times New Roman"/>
          <w:iCs/>
        </w:rPr>
        <w:t xml:space="preserve">спецификации </w:t>
      </w:r>
      <w:r w:rsidR="003334F5" w:rsidRPr="002C3A44">
        <w:rPr>
          <w:rFonts w:ascii="Times New Roman" w:hAnsi="Times New Roman" w:cs="Times New Roman"/>
          <w:iCs/>
        </w:rPr>
        <w:t>(</w:t>
      </w:r>
      <w:r w:rsidR="009779A7">
        <w:rPr>
          <w:rFonts w:ascii="Times New Roman" w:hAnsi="Times New Roman" w:cs="Times New Roman"/>
          <w:iCs/>
        </w:rPr>
        <w:t>приложение №</w:t>
      </w:r>
      <w:hyperlink w:anchor="sub_3200" w:history="1">
        <w:r w:rsidR="009779A7">
          <w:rPr>
            <w:rStyle w:val="a4"/>
            <w:rFonts w:ascii="Times New Roman" w:hAnsi="Times New Roman" w:cs="Times New Roman"/>
            <w:b w:val="0"/>
            <w:iCs/>
            <w:color w:val="auto"/>
          </w:rPr>
          <w:t>1</w:t>
        </w:r>
      </w:hyperlink>
      <w:r w:rsidR="003334F5" w:rsidRPr="002C3A44">
        <w:rPr>
          <w:rFonts w:ascii="Times New Roman" w:hAnsi="Times New Roman" w:cs="Times New Roman"/>
          <w:iCs/>
        </w:rPr>
        <w:t xml:space="preserve"> к настоящему Контракту), являющегося неотъемлемой частью Контракта.</w:t>
      </w:r>
    </w:p>
    <w:p w:rsidR="003334F5" w:rsidRPr="002C3A44" w:rsidRDefault="003334F5" w:rsidP="002C3A44">
      <w:pPr>
        <w:rPr>
          <w:rFonts w:ascii="Times New Roman" w:hAnsi="Times New Roman" w:cs="Times New Roman"/>
        </w:rPr>
      </w:pPr>
      <w:bookmarkStart w:id="30" w:name="sub_30042"/>
      <w:bookmarkEnd w:id="29"/>
      <w:r w:rsidRPr="002C3A44">
        <w:rPr>
          <w:rFonts w:ascii="Times New Roman" w:hAnsi="Times New Roman" w:cs="Times New Roman"/>
        </w:rPr>
        <w:t xml:space="preserve">4.2. Датой исполнения Исполнителем обязательств по Контракту считается дата подписания Сторонами </w:t>
      </w:r>
      <w:r w:rsidR="00411D69">
        <w:rPr>
          <w:rFonts w:ascii="Times New Roman" w:hAnsi="Times New Roman" w:cs="Times New Roman"/>
        </w:rPr>
        <w:t>УПД.</w:t>
      </w:r>
    </w:p>
    <w:bookmarkEnd w:id="30"/>
    <w:p w:rsidR="003334F5" w:rsidRPr="002C3A44" w:rsidRDefault="003334F5" w:rsidP="002C3A44">
      <w:pPr>
        <w:rPr>
          <w:rFonts w:ascii="Times New Roman" w:hAnsi="Times New Roman" w:cs="Times New Roman"/>
        </w:rPr>
      </w:pPr>
    </w:p>
    <w:p w:rsidR="003334F5" w:rsidRPr="002C3A44" w:rsidRDefault="003334F5" w:rsidP="002C3A44">
      <w:pPr>
        <w:pStyle w:val="1"/>
        <w:spacing w:before="0" w:after="0"/>
        <w:rPr>
          <w:rFonts w:ascii="Times New Roman" w:hAnsi="Times New Roman" w:cs="Times New Roman"/>
          <w:color w:val="auto"/>
        </w:rPr>
      </w:pPr>
      <w:bookmarkStart w:id="31" w:name="sub_3005"/>
      <w:r w:rsidRPr="002C3A44">
        <w:rPr>
          <w:rFonts w:ascii="Times New Roman" w:hAnsi="Times New Roman" w:cs="Times New Roman"/>
          <w:color w:val="auto"/>
        </w:rPr>
        <w:t>V. Порядок сдачи и приемки оказанных услуг</w:t>
      </w:r>
      <w:bookmarkEnd w:id="31"/>
    </w:p>
    <w:p w:rsidR="003334F5" w:rsidRPr="002C3A44" w:rsidRDefault="003334F5" w:rsidP="002C3A44">
      <w:pPr>
        <w:rPr>
          <w:rFonts w:ascii="Times New Roman" w:hAnsi="Times New Roman" w:cs="Times New Roman"/>
        </w:rPr>
      </w:pPr>
      <w:bookmarkStart w:id="32" w:name="sub_30051"/>
      <w:r w:rsidRPr="002C3A44">
        <w:rPr>
          <w:rFonts w:ascii="Times New Roman" w:hAnsi="Times New Roman" w:cs="Times New Roman"/>
        </w:rPr>
        <w:t xml:space="preserve">5.1. Исполнитель обязан в письменной форме уведомить </w:t>
      </w:r>
      <w:r w:rsidR="00016FA1">
        <w:rPr>
          <w:rFonts w:ascii="Times New Roman" w:hAnsi="Times New Roman" w:cs="Times New Roman"/>
        </w:rPr>
        <w:t>Государственного</w:t>
      </w:r>
      <w:r w:rsidR="00016FA1" w:rsidRPr="002C3A44">
        <w:rPr>
          <w:rFonts w:ascii="Times New Roman" w:hAnsi="Times New Roman" w:cs="Times New Roman"/>
        </w:rPr>
        <w:t xml:space="preserve"> </w:t>
      </w:r>
      <w:r w:rsidR="00016FA1">
        <w:rPr>
          <w:rFonts w:ascii="Times New Roman" w:hAnsi="Times New Roman" w:cs="Times New Roman"/>
        </w:rPr>
        <w:t>з</w:t>
      </w:r>
      <w:r w:rsidRPr="002C3A44">
        <w:rPr>
          <w:rFonts w:ascii="Times New Roman" w:hAnsi="Times New Roman" w:cs="Times New Roman"/>
        </w:rPr>
        <w:t>аказчика о готовности оказывае</w:t>
      </w:r>
      <w:r w:rsidR="004706DA">
        <w:rPr>
          <w:rFonts w:ascii="Times New Roman" w:hAnsi="Times New Roman" w:cs="Times New Roman"/>
        </w:rPr>
        <w:t>мых услуг</w:t>
      </w:r>
      <w:r w:rsidRPr="002C3A44">
        <w:rPr>
          <w:rFonts w:ascii="Times New Roman" w:hAnsi="Times New Roman" w:cs="Times New Roman"/>
        </w:rPr>
        <w:t xml:space="preserve"> к сдаче в срок </w:t>
      </w:r>
      <w:r w:rsidRPr="002C3A44">
        <w:rPr>
          <w:rFonts w:ascii="Times New Roman" w:hAnsi="Times New Roman" w:cs="Times New Roman"/>
          <w:iCs/>
        </w:rPr>
        <w:t xml:space="preserve">не позднее </w:t>
      </w:r>
      <w:r w:rsidR="008F0ACE" w:rsidRPr="002C3A44">
        <w:rPr>
          <w:rFonts w:ascii="Times New Roman" w:hAnsi="Times New Roman" w:cs="Times New Roman"/>
          <w:iCs/>
        </w:rPr>
        <w:t>пяти рабочих дней</w:t>
      </w:r>
      <w:r w:rsidRPr="002C3A44">
        <w:rPr>
          <w:rFonts w:ascii="Times New Roman" w:hAnsi="Times New Roman" w:cs="Times New Roman"/>
          <w:iCs/>
        </w:rPr>
        <w:t>.</w:t>
      </w:r>
    </w:p>
    <w:bookmarkEnd w:id="32"/>
    <w:p w:rsidR="003334F5" w:rsidRPr="002C3A44" w:rsidRDefault="003334F5" w:rsidP="002C3A44">
      <w:pPr>
        <w:rPr>
          <w:rFonts w:ascii="Times New Roman" w:hAnsi="Times New Roman" w:cs="Times New Roman"/>
        </w:rPr>
      </w:pPr>
      <w:r w:rsidRPr="002C3A44">
        <w:rPr>
          <w:rFonts w:ascii="Times New Roman" w:hAnsi="Times New Roman" w:cs="Times New Roman"/>
        </w:rPr>
        <w:t xml:space="preserve">Уведомление Исполнителя </w:t>
      </w:r>
      <w:r w:rsidR="00BB0558" w:rsidRPr="002C3A44">
        <w:rPr>
          <w:rFonts w:ascii="Times New Roman" w:hAnsi="Times New Roman" w:cs="Times New Roman"/>
        </w:rPr>
        <w:t>о готовности этапа оказания услуг</w:t>
      </w:r>
      <w:r w:rsidRPr="002C3A44">
        <w:rPr>
          <w:rFonts w:ascii="Times New Roman" w:hAnsi="Times New Roman" w:cs="Times New Roman"/>
        </w:rPr>
        <w:t xml:space="preserve"> к сдаче должно быть подписано руководителем Исполнителя (иным уполномоченным лицом).</w:t>
      </w:r>
    </w:p>
    <w:p w:rsidR="003334F5" w:rsidRPr="002C3A44" w:rsidRDefault="003334F5" w:rsidP="002C3A44">
      <w:pPr>
        <w:rPr>
          <w:rFonts w:ascii="Times New Roman" w:hAnsi="Times New Roman" w:cs="Times New Roman"/>
        </w:rPr>
      </w:pPr>
      <w:r w:rsidRPr="002C3A44">
        <w:rPr>
          <w:rFonts w:ascii="Times New Roman" w:hAnsi="Times New Roman" w:cs="Times New Roman"/>
        </w:rPr>
        <w:t xml:space="preserve">Вместе с уведомлением Исполнитель представляет </w:t>
      </w:r>
      <w:r w:rsidR="006D0C75">
        <w:rPr>
          <w:rFonts w:ascii="Times New Roman" w:hAnsi="Times New Roman" w:cs="Times New Roman"/>
        </w:rPr>
        <w:t>Государственному</w:t>
      </w:r>
      <w:r w:rsidR="006D0C75" w:rsidRPr="002C3A44">
        <w:rPr>
          <w:rFonts w:ascii="Times New Roman" w:hAnsi="Times New Roman" w:cs="Times New Roman"/>
        </w:rPr>
        <w:t xml:space="preserve"> </w:t>
      </w:r>
      <w:r w:rsidR="006D0C75">
        <w:rPr>
          <w:rFonts w:ascii="Times New Roman" w:hAnsi="Times New Roman" w:cs="Times New Roman"/>
        </w:rPr>
        <w:t>з</w:t>
      </w:r>
      <w:r w:rsidRPr="002C3A44">
        <w:rPr>
          <w:rFonts w:ascii="Times New Roman" w:hAnsi="Times New Roman" w:cs="Times New Roman"/>
        </w:rPr>
        <w:t>аказчику ак</w:t>
      </w:r>
      <w:r w:rsidR="004706DA">
        <w:rPr>
          <w:rFonts w:ascii="Times New Roman" w:hAnsi="Times New Roman" w:cs="Times New Roman"/>
        </w:rPr>
        <w:t>т сдачи-приемки оказанных услуг</w:t>
      </w:r>
      <w:r w:rsidRPr="002C3A44">
        <w:rPr>
          <w:rFonts w:ascii="Times New Roman" w:hAnsi="Times New Roman" w:cs="Times New Roman"/>
        </w:rPr>
        <w:t xml:space="preserve"> в</w:t>
      </w:r>
      <w:r w:rsidR="00BB0558" w:rsidRPr="002C3A44">
        <w:rPr>
          <w:rFonts w:ascii="Times New Roman" w:hAnsi="Times New Roman" w:cs="Times New Roman"/>
        </w:rPr>
        <w:t xml:space="preserve"> двух</w:t>
      </w:r>
      <w:r w:rsidRPr="002C3A44">
        <w:rPr>
          <w:rFonts w:ascii="Times New Roman" w:hAnsi="Times New Roman" w:cs="Times New Roman"/>
        </w:rPr>
        <w:t xml:space="preserve"> экземплярах.</w:t>
      </w:r>
    </w:p>
    <w:p w:rsidR="003334F5" w:rsidRPr="002C3A44" w:rsidRDefault="003334F5" w:rsidP="002C3A44">
      <w:pPr>
        <w:rPr>
          <w:rFonts w:ascii="Times New Roman" w:hAnsi="Times New Roman" w:cs="Times New Roman"/>
        </w:rPr>
      </w:pPr>
      <w:r w:rsidRPr="002C3A44">
        <w:rPr>
          <w:rFonts w:ascii="Times New Roman" w:hAnsi="Times New Roman" w:cs="Times New Roman"/>
        </w:rPr>
        <w:t xml:space="preserve">По итогам исполнения последнего этапа оказания услуг Исполнитель представляет </w:t>
      </w:r>
      <w:r w:rsidR="004706DA">
        <w:rPr>
          <w:rFonts w:ascii="Times New Roman" w:hAnsi="Times New Roman" w:cs="Times New Roman"/>
        </w:rPr>
        <w:t>Государственному</w:t>
      </w:r>
      <w:r w:rsidR="004706DA" w:rsidRPr="002C3A44">
        <w:rPr>
          <w:rFonts w:ascii="Times New Roman" w:hAnsi="Times New Roman" w:cs="Times New Roman"/>
        </w:rPr>
        <w:t xml:space="preserve"> </w:t>
      </w:r>
      <w:r w:rsidR="004706DA">
        <w:rPr>
          <w:rFonts w:ascii="Times New Roman" w:hAnsi="Times New Roman" w:cs="Times New Roman"/>
        </w:rPr>
        <w:t>з</w:t>
      </w:r>
      <w:r w:rsidRPr="002C3A44">
        <w:rPr>
          <w:rFonts w:ascii="Times New Roman" w:hAnsi="Times New Roman" w:cs="Times New Roman"/>
        </w:rPr>
        <w:t xml:space="preserve">аказчику акт сдачи-приемки оказанных услуг </w:t>
      </w:r>
      <w:r w:rsidRPr="002C3A44">
        <w:rPr>
          <w:rFonts w:ascii="Times New Roman" w:hAnsi="Times New Roman" w:cs="Times New Roman"/>
          <w:iCs/>
        </w:rPr>
        <w:t>(этапа оказания услуг)</w:t>
      </w:r>
      <w:r w:rsidRPr="002C3A44">
        <w:rPr>
          <w:rFonts w:ascii="Times New Roman" w:hAnsi="Times New Roman" w:cs="Times New Roman"/>
        </w:rPr>
        <w:t xml:space="preserve"> в </w:t>
      </w:r>
      <w:r w:rsidR="00BB0558" w:rsidRPr="002C3A44">
        <w:rPr>
          <w:rFonts w:ascii="Times New Roman" w:hAnsi="Times New Roman" w:cs="Times New Roman"/>
        </w:rPr>
        <w:t>двух</w:t>
      </w:r>
      <w:r w:rsidRPr="002C3A44">
        <w:rPr>
          <w:rFonts w:ascii="Times New Roman" w:hAnsi="Times New Roman" w:cs="Times New Roman"/>
        </w:rPr>
        <w:t xml:space="preserve"> экземплярах.</w:t>
      </w:r>
    </w:p>
    <w:p w:rsidR="003334F5" w:rsidRPr="002C3A44" w:rsidRDefault="008F0ACE" w:rsidP="002C3A44">
      <w:pPr>
        <w:rPr>
          <w:rFonts w:ascii="Times New Roman" w:hAnsi="Times New Roman" w:cs="Times New Roman"/>
        </w:rPr>
      </w:pPr>
      <w:bookmarkStart w:id="33" w:name="sub_30053"/>
      <w:r w:rsidRPr="002C3A44">
        <w:rPr>
          <w:rFonts w:ascii="Times New Roman" w:hAnsi="Times New Roman" w:cs="Times New Roman"/>
        </w:rPr>
        <w:t>5.2</w:t>
      </w:r>
      <w:r w:rsidR="003334F5" w:rsidRPr="002C3A44">
        <w:rPr>
          <w:rFonts w:ascii="Times New Roman" w:hAnsi="Times New Roman" w:cs="Times New Roman"/>
        </w:rPr>
        <w:t xml:space="preserve">. Для проверки предоставленных Исполнителем результатов, предусмотренных Контрактом, в части их соответствия условиям Контракта </w:t>
      </w:r>
      <w:r w:rsidR="002224B1" w:rsidRPr="002C3A44">
        <w:rPr>
          <w:rFonts w:ascii="Times New Roman" w:hAnsi="Times New Roman" w:cs="Times New Roman"/>
        </w:rPr>
        <w:t>Государственный з</w:t>
      </w:r>
      <w:r w:rsidR="003334F5" w:rsidRPr="002C3A44">
        <w:rPr>
          <w:rFonts w:ascii="Times New Roman" w:hAnsi="Times New Roman" w:cs="Times New Roman"/>
        </w:rPr>
        <w:t xml:space="preserve">аказчик проводит экспертизу. Экспертиза результатов оказанных услуг может проводиться </w:t>
      </w:r>
      <w:r w:rsidR="002224B1" w:rsidRPr="002C3A44">
        <w:rPr>
          <w:rFonts w:ascii="Times New Roman" w:hAnsi="Times New Roman" w:cs="Times New Roman"/>
        </w:rPr>
        <w:t>Государственным з</w:t>
      </w:r>
      <w:r w:rsidR="003334F5" w:rsidRPr="002C3A44">
        <w:rPr>
          <w:rFonts w:ascii="Times New Roman" w:hAnsi="Times New Roman" w:cs="Times New Roman"/>
        </w:rPr>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8" w:history="1">
        <w:r w:rsidR="003334F5" w:rsidRPr="002C3A44">
          <w:rPr>
            <w:rStyle w:val="a4"/>
            <w:rFonts w:ascii="Times New Roman" w:hAnsi="Times New Roman" w:cs="Times New Roman"/>
            <w:b w:val="0"/>
            <w:color w:val="auto"/>
          </w:rPr>
          <w:t>Федеральным законом</w:t>
        </w:r>
      </w:hyperlink>
      <w:r w:rsidR="003334F5" w:rsidRPr="002C3A44">
        <w:rPr>
          <w:rFonts w:ascii="Times New Roman" w:hAnsi="Times New Roman" w:cs="Times New Roman"/>
        </w:rPr>
        <w:t xml:space="preserve"> N 44-ФЗ.</w:t>
      </w:r>
    </w:p>
    <w:p w:rsidR="003334F5" w:rsidRPr="002C3A44" w:rsidRDefault="003334F5" w:rsidP="002C3A44">
      <w:pPr>
        <w:rPr>
          <w:rFonts w:ascii="Times New Roman" w:hAnsi="Times New Roman" w:cs="Times New Roman"/>
        </w:rPr>
      </w:pPr>
      <w:bookmarkStart w:id="34" w:name="sub_30054"/>
      <w:bookmarkEnd w:id="33"/>
      <w:r w:rsidRPr="002C3A44">
        <w:rPr>
          <w:rFonts w:ascii="Times New Roman" w:hAnsi="Times New Roman" w:cs="Times New Roman"/>
        </w:rPr>
        <w:t xml:space="preserve">5.4. </w:t>
      </w:r>
      <w:r w:rsidR="006D0C75" w:rsidRPr="00016FA1">
        <w:rPr>
          <w:rFonts w:ascii="Times New Roman" w:hAnsi="Times New Roman" w:cs="Times New Roman"/>
        </w:rPr>
        <w:t>Государственный</w:t>
      </w:r>
      <w:r w:rsidR="006D0C75" w:rsidRPr="002C3A44">
        <w:rPr>
          <w:rFonts w:ascii="Times New Roman" w:hAnsi="Times New Roman" w:cs="Times New Roman"/>
        </w:rPr>
        <w:t xml:space="preserve"> </w:t>
      </w:r>
      <w:r w:rsidR="006D0C75">
        <w:rPr>
          <w:rFonts w:ascii="Times New Roman" w:hAnsi="Times New Roman" w:cs="Times New Roman"/>
        </w:rPr>
        <w:t>з</w:t>
      </w:r>
      <w:r w:rsidRPr="002C3A44">
        <w:rPr>
          <w:rFonts w:ascii="Times New Roman" w:hAnsi="Times New Roman" w:cs="Times New Roman"/>
        </w:rPr>
        <w:t xml:space="preserve">аказчик в течение </w:t>
      </w:r>
      <w:r w:rsidR="008F0ACE" w:rsidRPr="002C3A44">
        <w:rPr>
          <w:rFonts w:ascii="Times New Roman" w:hAnsi="Times New Roman" w:cs="Times New Roman"/>
        </w:rPr>
        <w:t xml:space="preserve">пяти рабочих </w:t>
      </w:r>
      <w:r w:rsidRPr="002C3A44">
        <w:rPr>
          <w:rFonts w:ascii="Times New Roman" w:hAnsi="Times New Roman" w:cs="Times New Roman"/>
        </w:rPr>
        <w:t>дней с даты получения акт</w:t>
      </w:r>
      <w:r w:rsidR="004706DA">
        <w:rPr>
          <w:rFonts w:ascii="Times New Roman" w:hAnsi="Times New Roman" w:cs="Times New Roman"/>
        </w:rPr>
        <w:t>а сдачи-приемки оказанных услуг</w:t>
      </w:r>
      <w:r w:rsidRPr="002C3A44">
        <w:rPr>
          <w:rFonts w:ascii="Times New Roman" w:hAnsi="Times New Roman" w:cs="Times New Roman"/>
        </w:rPr>
        <w:t xml:space="preserve"> и документов, указанных в </w:t>
      </w:r>
      <w:hyperlink w:anchor="sub_30051" w:history="1">
        <w:r w:rsidR="006D0C75">
          <w:rPr>
            <w:rStyle w:val="a4"/>
            <w:rFonts w:ascii="Times New Roman" w:hAnsi="Times New Roman" w:cs="Times New Roman"/>
            <w:b w:val="0"/>
            <w:color w:val="auto"/>
          </w:rPr>
          <w:t xml:space="preserve">пункте </w:t>
        </w:r>
        <w:r w:rsidRPr="002C3A44">
          <w:rPr>
            <w:rStyle w:val="a4"/>
            <w:rFonts w:ascii="Times New Roman" w:hAnsi="Times New Roman" w:cs="Times New Roman"/>
            <w:b w:val="0"/>
            <w:color w:val="auto"/>
          </w:rPr>
          <w:t>5.1</w:t>
        </w:r>
      </w:hyperlink>
      <w:r w:rsidR="008F0ACE" w:rsidRPr="002C3A44">
        <w:rPr>
          <w:rFonts w:ascii="Times New Roman" w:hAnsi="Times New Roman" w:cs="Times New Roman"/>
          <w:b/>
        </w:rPr>
        <w:t>.</w:t>
      </w:r>
      <w:r w:rsidRPr="002C3A44">
        <w:rPr>
          <w:rFonts w:ascii="Times New Roman" w:hAnsi="Times New Roman" w:cs="Times New Roman"/>
        </w:rPr>
        <w:t xml:space="preserve"> настоящего Контракта, осуществляет проверку оказанной Исполнителем услуги по Контракту на предмет соответствия оказанной услуги требованиям и условиям Контракта, принимает оказанную услугу, передает Исполнителю подписанный со своей стороны акт сдачи-приемки оказанной услуги по Контракту или отказывает в приемке, направляя мотивированный отказ от приемки оказанно</w:t>
      </w:r>
      <w:r w:rsidR="004706DA">
        <w:rPr>
          <w:rFonts w:ascii="Times New Roman" w:hAnsi="Times New Roman" w:cs="Times New Roman"/>
        </w:rPr>
        <w:t>й услуги</w:t>
      </w:r>
      <w:r w:rsidRPr="002C3A44">
        <w:rPr>
          <w:rFonts w:ascii="Times New Roman" w:hAnsi="Times New Roman" w:cs="Times New Roman"/>
        </w:rPr>
        <w:t xml:space="preserve"> с перечнем выявленных недостатков и с указанием сроков их устранения.</w:t>
      </w:r>
    </w:p>
    <w:p w:rsidR="003334F5" w:rsidRPr="002C3A44" w:rsidRDefault="003334F5" w:rsidP="002C3A44">
      <w:pPr>
        <w:rPr>
          <w:rFonts w:ascii="Times New Roman" w:hAnsi="Times New Roman" w:cs="Times New Roman"/>
        </w:rPr>
      </w:pPr>
      <w:bookmarkStart w:id="35" w:name="sub_30055"/>
      <w:bookmarkEnd w:id="34"/>
      <w:r w:rsidRPr="002C3A44">
        <w:rPr>
          <w:rFonts w:ascii="Times New Roman" w:hAnsi="Times New Roman" w:cs="Times New Roman"/>
        </w:rPr>
        <w:t xml:space="preserve">5.5. </w:t>
      </w:r>
      <w:r w:rsidR="006D0C75" w:rsidRPr="00016FA1">
        <w:rPr>
          <w:rFonts w:ascii="Times New Roman" w:hAnsi="Times New Roman" w:cs="Times New Roman"/>
        </w:rPr>
        <w:t>Государственный</w:t>
      </w:r>
      <w:r w:rsidR="006D0C75" w:rsidRPr="002C3A44">
        <w:rPr>
          <w:rFonts w:ascii="Times New Roman" w:hAnsi="Times New Roman" w:cs="Times New Roman"/>
        </w:rPr>
        <w:t xml:space="preserve"> </w:t>
      </w:r>
      <w:r w:rsidR="006D0C75">
        <w:rPr>
          <w:rFonts w:ascii="Times New Roman" w:hAnsi="Times New Roman" w:cs="Times New Roman"/>
        </w:rPr>
        <w:t>з</w:t>
      </w:r>
      <w:r w:rsidRPr="002C3A44">
        <w:rPr>
          <w:rFonts w:ascii="Times New Roman" w:hAnsi="Times New Roman" w:cs="Times New Roman"/>
        </w:rPr>
        <w:t>аказчик вправе не отказывать в приемке оказанных услуг в случае выявления несоответствия этих услуг</w:t>
      </w:r>
      <w:r w:rsidR="004706DA">
        <w:rPr>
          <w:rFonts w:ascii="Times New Roman" w:hAnsi="Times New Roman" w:cs="Times New Roman"/>
        </w:rPr>
        <w:t xml:space="preserve"> </w:t>
      </w:r>
      <w:r w:rsidRPr="002C3A44">
        <w:rPr>
          <w:rFonts w:ascii="Times New Roman" w:hAnsi="Times New Roman" w:cs="Times New Roman"/>
        </w:rPr>
        <w:t>условиям Контракта, если выявленное несоответствие не препятствует приемке этих услуг и устранено Исполнителем.</w:t>
      </w:r>
    </w:p>
    <w:p w:rsidR="003334F5" w:rsidRPr="002C3A44" w:rsidRDefault="003334F5" w:rsidP="002C3A44">
      <w:pPr>
        <w:rPr>
          <w:rFonts w:ascii="Times New Roman" w:hAnsi="Times New Roman" w:cs="Times New Roman"/>
        </w:rPr>
      </w:pPr>
      <w:bookmarkStart w:id="36" w:name="sub_30056"/>
      <w:bookmarkEnd w:id="35"/>
      <w:r w:rsidRPr="002C3A44">
        <w:rPr>
          <w:rFonts w:ascii="Times New Roman" w:hAnsi="Times New Roman" w:cs="Times New Roman"/>
        </w:rPr>
        <w:t>5.6. Выявленные недостатки устраняются Исполнителем за его счет.</w:t>
      </w:r>
    </w:p>
    <w:bookmarkEnd w:id="36"/>
    <w:p w:rsidR="003334F5" w:rsidRPr="002C3A44" w:rsidRDefault="003334F5" w:rsidP="002C3A44">
      <w:pPr>
        <w:rPr>
          <w:rFonts w:ascii="Times New Roman" w:hAnsi="Times New Roman" w:cs="Times New Roman"/>
        </w:rPr>
      </w:pPr>
    </w:p>
    <w:p w:rsidR="003334F5" w:rsidRPr="002C3A44" w:rsidRDefault="003334F5" w:rsidP="002C3A44">
      <w:pPr>
        <w:pStyle w:val="1"/>
        <w:spacing w:before="0" w:after="0"/>
        <w:rPr>
          <w:rFonts w:ascii="Times New Roman" w:hAnsi="Times New Roman" w:cs="Times New Roman"/>
          <w:color w:val="auto"/>
        </w:rPr>
      </w:pPr>
      <w:bookmarkStart w:id="37" w:name="sub_3006"/>
      <w:r w:rsidRPr="002C3A44">
        <w:rPr>
          <w:rFonts w:ascii="Times New Roman" w:hAnsi="Times New Roman" w:cs="Times New Roman"/>
          <w:iCs/>
          <w:color w:val="auto"/>
        </w:rPr>
        <w:t xml:space="preserve">VI. Цена Контракта и порядок расчетов </w:t>
      </w:r>
      <w:bookmarkEnd w:id="37"/>
    </w:p>
    <w:p w:rsidR="008F0ACE" w:rsidRPr="002C3A44" w:rsidRDefault="003334F5" w:rsidP="002C3A44">
      <w:pPr>
        <w:rPr>
          <w:iCs/>
        </w:rPr>
      </w:pPr>
      <w:bookmarkStart w:id="38" w:name="sub_30061"/>
      <w:r w:rsidRPr="002C3A44">
        <w:rPr>
          <w:rFonts w:ascii="Times New Roman" w:hAnsi="Times New Roman" w:cs="Times New Roman"/>
          <w:iCs/>
        </w:rPr>
        <w:t xml:space="preserve">6.1. </w:t>
      </w:r>
      <w:r w:rsidR="007912EE" w:rsidRPr="002C3A44">
        <w:rPr>
          <w:iCs/>
        </w:rPr>
        <w:t xml:space="preserve">Цена </w:t>
      </w:r>
      <w:r w:rsidR="004706DA">
        <w:rPr>
          <w:iCs/>
        </w:rPr>
        <w:t>Контракта</w:t>
      </w:r>
      <w:r w:rsidR="008F0ACE" w:rsidRPr="002C3A44">
        <w:rPr>
          <w:iCs/>
        </w:rPr>
        <w:t xml:space="preserve"> </w:t>
      </w:r>
      <w:r w:rsidR="007912EE" w:rsidRPr="002C3A44">
        <w:rPr>
          <w:iCs/>
        </w:rPr>
        <w:t>составляет</w:t>
      </w:r>
      <w:proofErr w:type="gramStart"/>
      <w:r w:rsidR="007912EE" w:rsidRPr="002C3A44">
        <w:rPr>
          <w:iCs/>
        </w:rPr>
        <w:t xml:space="preserve"> </w:t>
      </w:r>
      <w:r w:rsidR="00D9746B">
        <w:rPr>
          <w:iCs/>
        </w:rPr>
        <w:t>______</w:t>
      </w:r>
      <w:r w:rsidR="00ED6090">
        <w:rPr>
          <w:iCs/>
        </w:rPr>
        <w:t xml:space="preserve"> </w:t>
      </w:r>
      <w:r w:rsidR="007912EE" w:rsidRPr="002C3A44">
        <w:rPr>
          <w:iCs/>
        </w:rPr>
        <w:t>(</w:t>
      </w:r>
      <w:r w:rsidR="00D9746B">
        <w:rPr>
          <w:iCs/>
        </w:rPr>
        <w:t>___________________</w:t>
      </w:r>
      <w:r w:rsidR="007912EE" w:rsidRPr="002C3A44">
        <w:rPr>
          <w:iCs/>
        </w:rPr>
        <w:t xml:space="preserve">) </w:t>
      </w:r>
      <w:proofErr w:type="gramEnd"/>
      <w:r w:rsidR="00016FA1">
        <w:rPr>
          <w:iCs/>
        </w:rPr>
        <w:t>рублей</w:t>
      </w:r>
      <w:r w:rsidR="00ED6090">
        <w:rPr>
          <w:iCs/>
        </w:rPr>
        <w:t xml:space="preserve"> </w:t>
      </w:r>
      <w:r w:rsidR="00D9746B">
        <w:rPr>
          <w:iCs/>
        </w:rPr>
        <w:t>__</w:t>
      </w:r>
      <w:r w:rsidR="00016FA1">
        <w:rPr>
          <w:iCs/>
        </w:rPr>
        <w:t xml:space="preserve"> копеек, </w:t>
      </w:r>
      <w:r w:rsidR="00E3713F">
        <w:rPr>
          <w:iCs/>
        </w:rPr>
        <w:t xml:space="preserve"> </w:t>
      </w:r>
      <w:r w:rsidR="00ED6090">
        <w:rPr>
          <w:iCs/>
        </w:rPr>
        <w:t>НДС</w:t>
      </w:r>
      <w:r w:rsidR="00D9746B">
        <w:rPr>
          <w:iCs/>
        </w:rPr>
        <w:t xml:space="preserve"> при наличии</w:t>
      </w:r>
      <w:r w:rsidR="007912EE" w:rsidRPr="002C3A44">
        <w:rPr>
          <w:iCs/>
        </w:rPr>
        <w:t xml:space="preserve">. </w:t>
      </w:r>
      <w:bookmarkStart w:id="39" w:name="sub_30067"/>
      <w:bookmarkEnd w:id="38"/>
    </w:p>
    <w:p w:rsidR="00A51D4A" w:rsidRPr="002C3A44" w:rsidRDefault="00A51D4A" w:rsidP="002C3A44">
      <w:bookmarkStart w:id="40" w:name="sub_30062"/>
      <w:r w:rsidRPr="002C3A44">
        <w:rPr>
          <w:iCs/>
        </w:rPr>
        <w:t xml:space="preserve">6.2. Сумма, подлежащая уплате </w:t>
      </w:r>
      <w:r w:rsidR="006D0C75" w:rsidRPr="00016FA1">
        <w:rPr>
          <w:rFonts w:ascii="Times New Roman" w:hAnsi="Times New Roman" w:cs="Times New Roman"/>
        </w:rPr>
        <w:t>Государственны</w:t>
      </w:r>
      <w:r w:rsidR="006D0C75">
        <w:rPr>
          <w:rFonts w:ascii="Times New Roman" w:hAnsi="Times New Roman" w:cs="Times New Roman"/>
        </w:rPr>
        <w:t>м</w:t>
      </w:r>
      <w:r w:rsidR="006D0C75" w:rsidRPr="002C3A44">
        <w:rPr>
          <w:iCs/>
        </w:rPr>
        <w:t xml:space="preserve"> </w:t>
      </w:r>
      <w:r w:rsidR="006D0C75">
        <w:rPr>
          <w:iCs/>
        </w:rPr>
        <w:t>з</w:t>
      </w:r>
      <w:r w:rsidRPr="002C3A44">
        <w:rPr>
          <w:iCs/>
        </w:rPr>
        <w:t xml:space="preserve">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history="1">
        <w:r w:rsidRPr="002C3A44">
          <w:rPr>
            <w:rStyle w:val="a4"/>
            <w:b w:val="0"/>
            <w:iCs/>
            <w:color w:val="auto"/>
          </w:rPr>
          <w:t>законодательством</w:t>
        </w:r>
      </w:hyperlink>
      <w:r w:rsidRPr="002C3A44">
        <w:rPr>
          <w:iC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D0C75" w:rsidRPr="00016FA1">
        <w:rPr>
          <w:rFonts w:ascii="Times New Roman" w:hAnsi="Times New Roman" w:cs="Times New Roman"/>
        </w:rPr>
        <w:t>Государственн</w:t>
      </w:r>
      <w:r w:rsidR="006D0C75">
        <w:rPr>
          <w:rFonts w:ascii="Times New Roman" w:hAnsi="Times New Roman" w:cs="Times New Roman"/>
        </w:rPr>
        <w:t>ым</w:t>
      </w:r>
      <w:r w:rsidR="006D0C75" w:rsidRPr="002C3A44">
        <w:rPr>
          <w:iCs/>
        </w:rPr>
        <w:t xml:space="preserve"> </w:t>
      </w:r>
      <w:r w:rsidR="006D0C75">
        <w:rPr>
          <w:iCs/>
        </w:rPr>
        <w:t>з</w:t>
      </w:r>
      <w:r w:rsidRPr="002C3A44">
        <w:rPr>
          <w:iCs/>
        </w:rPr>
        <w:t>аказчиком.</w:t>
      </w:r>
    </w:p>
    <w:p w:rsidR="00A51D4A" w:rsidRPr="002C3A44" w:rsidRDefault="00A51D4A" w:rsidP="002C3A44">
      <w:bookmarkStart w:id="41" w:name="sub_30063"/>
      <w:bookmarkEnd w:id="40"/>
      <w:r w:rsidRPr="002C3A44">
        <w:rPr>
          <w:iCs/>
        </w:rPr>
        <w:t>6.3. Цена контракта (Цена единицы услуги)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A51D4A" w:rsidRPr="002C3A44" w:rsidRDefault="00A51D4A" w:rsidP="002C3A44">
      <w:bookmarkStart w:id="42" w:name="sub_30064"/>
      <w:bookmarkEnd w:id="41"/>
      <w:r w:rsidRPr="002C3A44">
        <w:rPr>
          <w:iCs/>
        </w:rPr>
        <w:t xml:space="preserve">6.4. Цена настоящего Контракта является твердой и определяется на весь срок исполнения Контракта, за исключением случаев, установленных </w:t>
      </w:r>
      <w:hyperlink r:id="rId10" w:history="1">
        <w:r w:rsidRPr="002C3A44">
          <w:rPr>
            <w:rStyle w:val="a4"/>
            <w:b w:val="0"/>
            <w:iCs/>
            <w:color w:val="auto"/>
          </w:rPr>
          <w:t>Федеральным законом</w:t>
        </w:r>
      </w:hyperlink>
      <w:r w:rsidRPr="002C3A44">
        <w:rPr>
          <w:iCs/>
        </w:rPr>
        <w:t xml:space="preserve"> N 44-ФЗ и настоящим Контрактом.</w:t>
      </w:r>
    </w:p>
    <w:bookmarkEnd w:id="42"/>
    <w:p w:rsidR="00A51D4A" w:rsidRPr="002C3A44" w:rsidRDefault="00A51D4A" w:rsidP="002C3A44">
      <w:pPr>
        <w:rPr>
          <w:rFonts w:ascii="Times New Roman" w:hAnsi="Times New Roman" w:cs="Times New Roman"/>
        </w:rPr>
      </w:pPr>
      <w:r w:rsidRPr="002C3A44">
        <w:rPr>
          <w:iCs/>
        </w:rPr>
        <w:t>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rsidR="00A51D4A" w:rsidRPr="002C3A44" w:rsidRDefault="00A51D4A" w:rsidP="002C3A44">
      <w:pPr>
        <w:rPr>
          <w:rFonts w:ascii="Times New Roman" w:hAnsi="Times New Roman" w:cs="Times New Roman"/>
        </w:rPr>
      </w:pPr>
      <w:bookmarkStart w:id="43" w:name="sub_30065"/>
      <w:r w:rsidRPr="002C3A44">
        <w:rPr>
          <w:rFonts w:ascii="Times New Roman" w:hAnsi="Times New Roman" w:cs="Times New Roman"/>
          <w:iCs/>
        </w:rPr>
        <w:t>6.5. Источник финансирования Контракта -</w:t>
      </w:r>
      <w:bookmarkEnd w:id="43"/>
      <w:r w:rsidRPr="002C3A44">
        <w:rPr>
          <w:rFonts w:ascii="Times New Roman" w:hAnsi="Times New Roman" w:cs="Times New Roman"/>
          <w:iCs/>
        </w:rPr>
        <w:t xml:space="preserve"> </w:t>
      </w:r>
      <w:r w:rsidRPr="002C3A44">
        <w:rPr>
          <w:rFonts w:ascii="Times New Roman" w:hAnsi="Times New Roman" w:cs="Times New Roman"/>
        </w:rPr>
        <w:t>оплата услуг производится за счет средств федерального бюджета РФ в пределах доведенных лимитов бюджетных обязательств и предельного объёма финансирования по коду бюджетной классификации 320030542</w:t>
      </w:r>
      <w:r w:rsidR="002B3B9D">
        <w:rPr>
          <w:rFonts w:ascii="Times New Roman" w:hAnsi="Times New Roman" w:cs="Times New Roman"/>
        </w:rPr>
        <w:t>4</w:t>
      </w:r>
      <w:r w:rsidRPr="002C3A44">
        <w:rPr>
          <w:rFonts w:ascii="Times New Roman" w:hAnsi="Times New Roman" w:cs="Times New Roman"/>
        </w:rPr>
        <w:t>0</w:t>
      </w:r>
      <w:r w:rsidR="002B3B9D">
        <w:rPr>
          <w:rFonts w:ascii="Times New Roman" w:hAnsi="Times New Roman" w:cs="Times New Roman"/>
        </w:rPr>
        <w:t>6</w:t>
      </w:r>
      <w:r w:rsidRPr="002C3A44">
        <w:rPr>
          <w:rFonts w:ascii="Times New Roman" w:hAnsi="Times New Roman" w:cs="Times New Roman"/>
        </w:rPr>
        <w:t>90049244</w:t>
      </w:r>
      <w:r w:rsidR="004706DA">
        <w:rPr>
          <w:rFonts w:ascii="Times New Roman" w:hAnsi="Times New Roman" w:cs="Times New Roman"/>
        </w:rPr>
        <w:t xml:space="preserve"> </w:t>
      </w:r>
      <w:r w:rsidRPr="002C3A44">
        <w:rPr>
          <w:rFonts w:ascii="Times New Roman" w:hAnsi="Times New Roman" w:cs="Times New Roman"/>
        </w:rPr>
        <w:t>на основании акт сдачи-приемки оказанных услуг, счета, счета-фактуры.</w:t>
      </w:r>
    </w:p>
    <w:p w:rsidR="00A51D4A" w:rsidRPr="002C3A44" w:rsidRDefault="00A51D4A" w:rsidP="002C3A44">
      <w:pPr>
        <w:ind w:firstLine="708"/>
        <w:rPr>
          <w:rFonts w:ascii="Times New Roman" w:hAnsi="Times New Roman" w:cs="Times New Roman"/>
        </w:rPr>
      </w:pPr>
      <w:r w:rsidRPr="002C3A44">
        <w:rPr>
          <w:rFonts w:ascii="Times New Roman" w:hAnsi="Times New Roman" w:cs="Times New Roman"/>
        </w:rPr>
        <w:t xml:space="preserve">6.6 Оплата производится </w:t>
      </w:r>
      <w:r w:rsidR="006D0C75">
        <w:rPr>
          <w:rFonts w:ascii="Times New Roman" w:hAnsi="Times New Roman" w:cs="Times New Roman"/>
        </w:rPr>
        <w:t>Государственным</w:t>
      </w:r>
      <w:r w:rsidR="006D0C75" w:rsidRPr="002C3A44">
        <w:rPr>
          <w:rFonts w:ascii="Times New Roman" w:hAnsi="Times New Roman" w:cs="Times New Roman"/>
        </w:rPr>
        <w:t xml:space="preserve"> </w:t>
      </w:r>
      <w:r w:rsidR="006D0C75">
        <w:rPr>
          <w:rFonts w:ascii="Times New Roman" w:hAnsi="Times New Roman" w:cs="Times New Roman"/>
        </w:rPr>
        <w:t>з</w:t>
      </w:r>
      <w:r w:rsidRPr="002C3A44">
        <w:rPr>
          <w:rFonts w:ascii="Times New Roman" w:hAnsi="Times New Roman" w:cs="Times New Roman"/>
        </w:rPr>
        <w:t xml:space="preserve">аказчиком, по факту оказания услуг после предоставления Исполнителем документов (акт сдачи-приемки оказанных услуг, счет, счет-фактура) в срок не более </w:t>
      </w:r>
      <w:r w:rsidR="00F550F9">
        <w:rPr>
          <w:rFonts w:ascii="Times New Roman" w:hAnsi="Times New Roman" w:cs="Times New Roman"/>
        </w:rPr>
        <w:t>7</w:t>
      </w:r>
      <w:r w:rsidRPr="002C3A44">
        <w:rPr>
          <w:rFonts w:ascii="Times New Roman" w:hAnsi="Times New Roman" w:cs="Times New Roman"/>
        </w:rPr>
        <w:t xml:space="preserve"> рабочих дней с даты подписания </w:t>
      </w:r>
      <w:r w:rsidR="006D0C75">
        <w:rPr>
          <w:rFonts w:ascii="Times New Roman" w:hAnsi="Times New Roman" w:cs="Times New Roman"/>
        </w:rPr>
        <w:t>Государственным</w:t>
      </w:r>
      <w:r w:rsidR="006D0C75" w:rsidRPr="002C3A44">
        <w:rPr>
          <w:rFonts w:ascii="Times New Roman" w:hAnsi="Times New Roman" w:cs="Times New Roman"/>
        </w:rPr>
        <w:t xml:space="preserve"> </w:t>
      </w:r>
      <w:r w:rsidR="006D0C75">
        <w:rPr>
          <w:rFonts w:ascii="Times New Roman" w:hAnsi="Times New Roman" w:cs="Times New Roman"/>
        </w:rPr>
        <w:t>з</w:t>
      </w:r>
      <w:r w:rsidRPr="002C3A44">
        <w:rPr>
          <w:rFonts w:ascii="Times New Roman" w:hAnsi="Times New Roman" w:cs="Times New Roman"/>
        </w:rPr>
        <w:t xml:space="preserve">аказчиком документа о приемке. </w:t>
      </w:r>
    </w:p>
    <w:p w:rsidR="00A51D4A" w:rsidRPr="002C3A44" w:rsidRDefault="00A51D4A" w:rsidP="002C3A44">
      <w:pPr>
        <w:rPr>
          <w:rFonts w:ascii="Times New Roman" w:hAnsi="Times New Roman" w:cs="Times New Roman"/>
        </w:rPr>
      </w:pPr>
      <w:r w:rsidRPr="002C3A44">
        <w:rPr>
          <w:rFonts w:ascii="Times New Roman" w:hAnsi="Times New Roman" w:cs="Times New Roman"/>
          <w:iCs/>
        </w:rPr>
        <w:t xml:space="preserve">6.7. Оплата по Контракту осуществляется по безналичному расчету платежными поручениями путем перечисления </w:t>
      </w:r>
      <w:r w:rsidR="006D0C75">
        <w:rPr>
          <w:rFonts w:ascii="Times New Roman" w:hAnsi="Times New Roman" w:cs="Times New Roman"/>
        </w:rPr>
        <w:t>Государственным</w:t>
      </w:r>
      <w:r w:rsidR="006D0C75" w:rsidRPr="002C3A44">
        <w:rPr>
          <w:rFonts w:ascii="Times New Roman" w:hAnsi="Times New Roman" w:cs="Times New Roman"/>
          <w:iCs/>
        </w:rPr>
        <w:t xml:space="preserve"> </w:t>
      </w:r>
      <w:r w:rsidR="006D0C75">
        <w:rPr>
          <w:rFonts w:ascii="Times New Roman" w:hAnsi="Times New Roman" w:cs="Times New Roman"/>
          <w:iCs/>
        </w:rPr>
        <w:t>з</w:t>
      </w:r>
      <w:r w:rsidRPr="002C3A44">
        <w:rPr>
          <w:rFonts w:ascii="Times New Roman" w:hAnsi="Times New Roman" w:cs="Times New Roman"/>
          <w:iCs/>
        </w:rPr>
        <w:t xml:space="preserve">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w:t>
      </w:r>
      <w:r w:rsidR="006D0C75">
        <w:rPr>
          <w:rFonts w:ascii="Times New Roman" w:hAnsi="Times New Roman" w:cs="Times New Roman"/>
        </w:rPr>
        <w:t>Государственному</w:t>
      </w:r>
      <w:r w:rsidR="006D0C75" w:rsidRPr="002C3A44">
        <w:rPr>
          <w:rFonts w:ascii="Times New Roman" w:hAnsi="Times New Roman" w:cs="Times New Roman"/>
          <w:iCs/>
        </w:rPr>
        <w:t xml:space="preserve"> </w:t>
      </w:r>
      <w:r w:rsidR="006D0C75">
        <w:rPr>
          <w:rFonts w:ascii="Times New Roman" w:hAnsi="Times New Roman" w:cs="Times New Roman"/>
          <w:iCs/>
        </w:rPr>
        <w:t>з</w:t>
      </w:r>
      <w:r w:rsidRPr="002C3A44">
        <w:rPr>
          <w:rFonts w:ascii="Times New Roman" w:hAnsi="Times New Roman" w:cs="Times New Roman"/>
          <w:iCs/>
        </w:rPr>
        <w:t xml:space="preserve">аказчику, указав новые реквизиты расчетного счета. В противном случае все риски, связанные с перечислением </w:t>
      </w:r>
      <w:r w:rsidR="006D0C75">
        <w:rPr>
          <w:rFonts w:ascii="Times New Roman" w:hAnsi="Times New Roman" w:cs="Times New Roman"/>
        </w:rPr>
        <w:t>Государственным</w:t>
      </w:r>
      <w:r w:rsidR="006D0C75" w:rsidRPr="002C3A44">
        <w:rPr>
          <w:rFonts w:ascii="Times New Roman" w:hAnsi="Times New Roman" w:cs="Times New Roman"/>
          <w:iCs/>
        </w:rPr>
        <w:t xml:space="preserve"> </w:t>
      </w:r>
      <w:r w:rsidR="006D0C75">
        <w:rPr>
          <w:rFonts w:ascii="Times New Roman" w:hAnsi="Times New Roman" w:cs="Times New Roman"/>
          <w:iCs/>
        </w:rPr>
        <w:t>з</w:t>
      </w:r>
      <w:r w:rsidRPr="002C3A44">
        <w:rPr>
          <w:rFonts w:ascii="Times New Roman" w:hAnsi="Times New Roman" w:cs="Times New Roman"/>
          <w:iCs/>
        </w:rPr>
        <w:t>аказчиком денежных средств на указанный в настоящем Контракте счет Исполнителя, несет Исполнитель.</w:t>
      </w:r>
    </w:p>
    <w:p w:rsidR="00A51D4A" w:rsidRPr="002C3A44" w:rsidRDefault="00A51D4A" w:rsidP="002C3A44">
      <w:pPr>
        <w:rPr>
          <w:rFonts w:ascii="Times New Roman" w:hAnsi="Times New Roman" w:cs="Times New Roman"/>
        </w:rPr>
      </w:pPr>
      <w:bookmarkStart w:id="44" w:name="sub_30006"/>
      <w:r w:rsidRPr="002C3A44">
        <w:rPr>
          <w:rFonts w:ascii="Times New Roman" w:hAnsi="Times New Roman" w:cs="Times New Roman"/>
          <w:iCs/>
        </w:rPr>
        <w:t xml:space="preserve">6.8. Выплата аванса при исполнении контракта, заключенного с участником закупки, указанным в </w:t>
      </w:r>
      <w:hyperlink r:id="rId11" w:history="1">
        <w:r w:rsidRPr="002C3A44">
          <w:rPr>
            <w:rStyle w:val="a4"/>
            <w:rFonts w:ascii="Times New Roman" w:hAnsi="Times New Roman" w:cs="Times New Roman"/>
            <w:b w:val="0"/>
            <w:iCs/>
            <w:color w:val="auto"/>
          </w:rPr>
          <w:t>части 1</w:t>
        </w:r>
      </w:hyperlink>
      <w:r w:rsidRPr="002C3A44">
        <w:rPr>
          <w:rFonts w:ascii="Times New Roman" w:hAnsi="Times New Roman" w:cs="Times New Roman"/>
          <w:iCs/>
        </w:rPr>
        <w:t xml:space="preserve"> или </w:t>
      </w:r>
      <w:hyperlink r:id="rId12" w:history="1">
        <w:r w:rsidRPr="002C3A44">
          <w:rPr>
            <w:rStyle w:val="a4"/>
            <w:rFonts w:ascii="Times New Roman" w:hAnsi="Times New Roman" w:cs="Times New Roman"/>
            <w:b w:val="0"/>
            <w:iCs/>
            <w:color w:val="auto"/>
          </w:rPr>
          <w:t>2 статьи 37</w:t>
        </w:r>
      </w:hyperlink>
      <w:r w:rsidRPr="002C3A44">
        <w:rPr>
          <w:rFonts w:ascii="Times New Roman" w:hAnsi="Times New Roman" w:cs="Times New Roman"/>
          <w:iCs/>
        </w:rPr>
        <w:t xml:space="preserve"> Федерального закона N 44-ФЗ, не допускается.</w:t>
      </w:r>
      <w:bookmarkEnd w:id="44"/>
      <w:r w:rsidRPr="002C3A44">
        <w:rPr>
          <w:rFonts w:ascii="Times New Roman" w:hAnsi="Times New Roman" w:cs="Times New Roman"/>
        </w:rPr>
        <w:t xml:space="preserve"> </w:t>
      </w:r>
    </w:p>
    <w:p w:rsidR="00A51D4A" w:rsidRPr="002C3A44" w:rsidRDefault="00A51D4A" w:rsidP="002C3A44">
      <w:pPr>
        <w:rPr>
          <w:rFonts w:ascii="Times New Roman" w:hAnsi="Times New Roman" w:cs="Times New Roman"/>
        </w:rPr>
      </w:pPr>
    </w:p>
    <w:p w:rsidR="003334F5" w:rsidRPr="002C3A44" w:rsidRDefault="003334F5" w:rsidP="002C3A44">
      <w:pPr>
        <w:pStyle w:val="1"/>
        <w:spacing w:before="0" w:after="0"/>
        <w:rPr>
          <w:rFonts w:ascii="Times New Roman" w:hAnsi="Times New Roman" w:cs="Times New Roman"/>
          <w:color w:val="auto"/>
        </w:rPr>
      </w:pPr>
      <w:bookmarkStart w:id="45" w:name="sub_3007"/>
      <w:bookmarkEnd w:id="39"/>
      <w:r w:rsidRPr="002C3A44">
        <w:rPr>
          <w:rFonts w:ascii="Times New Roman" w:hAnsi="Times New Roman" w:cs="Times New Roman"/>
          <w:color w:val="auto"/>
        </w:rPr>
        <w:t xml:space="preserve">VII. </w:t>
      </w:r>
      <w:bookmarkStart w:id="46" w:name="sub_3008"/>
      <w:bookmarkEnd w:id="45"/>
      <w:r w:rsidRPr="002C3A44">
        <w:rPr>
          <w:rFonts w:ascii="Times New Roman" w:hAnsi="Times New Roman" w:cs="Times New Roman"/>
          <w:iCs/>
          <w:color w:val="auto"/>
        </w:rPr>
        <w:t>Гарантийные обязательства</w:t>
      </w:r>
      <w:bookmarkEnd w:id="46"/>
    </w:p>
    <w:p w:rsidR="003334F5" w:rsidRPr="002C3A44" w:rsidRDefault="002B3B9D" w:rsidP="002C3A44">
      <w:pPr>
        <w:rPr>
          <w:rFonts w:ascii="Times New Roman" w:hAnsi="Times New Roman" w:cs="Times New Roman"/>
        </w:rPr>
      </w:pPr>
      <w:bookmarkStart w:id="47" w:name="sub_30081"/>
      <w:r>
        <w:rPr>
          <w:rFonts w:ascii="Times New Roman" w:hAnsi="Times New Roman" w:cs="Times New Roman"/>
          <w:iCs/>
        </w:rPr>
        <w:t>7</w:t>
      </w:r>
      <w:r w:rsidR="003334F5" w:rsidRPr="002C3A44">
        <w:rPr>
          <w:rFonts w:ascii="Times New Roman" w:hAnsi="Times New Roman" w:cs="Times New Roman"/>
          <w:iCs/>
        </w:rPr>
        <w:t xml:space="preserve">.1. Исполнитель гарантирует </w:t>
      </w:r>
      <w:r w:rsidR="006D0C75">
        <w:rPr>
          <w:rFonts w:ascii="Times New Roman" w:hAnsi="Times New Roman" w:cs="Times New Roman"/>
        </w:rPr>
        <w:t>Государственному</w:t>
      </w:r>
      <w:r w:rsidR="006D0C75" w:rsidRPr="002C3A44">
        <w:rPr>
          <w:rFonts w:ascii="Times New Roman" w:hAnsi="Times New Roman" w:cs="Times New Roman"/>
          <w:iCs/>
        </w:rPr>
        <w:t xml:space="preserve"> </w:t>
      </w:r>
      <w:r w:rsidR="006D0C75">
        <w:rPr>
          <w:rFonts w:ascii="Times New Roman" w:hAnsi="Times New Roman" w:cs="Times New Roman"/>
          <w:iCs/>
        </w:rPr>
        <w:t>з</w:t>
      </w:r>
      <w:r w:rsidR="003334F5" w:rsidRPr="002C3A44">
        <w:rPr>
          <w:rFonts w:ascii="Times New Roman" w:hAnsi="Times New Roman" w:cs="Times New Roman"/>
          <w:iCs/>
        </w:rPr>
        <w:t>аказчику качество оказанных услуг в соответствии с требованиями, предусмотренными Контрактом</w:t>
      </w:r>
      <w:r w:rsidR="003A38D8" w:rsidRPr="002C3A44">
        <w:rPr>
          <w:rFonts w:ascii="Times New Roman" w:hAnsi="Times New Roman" w:cs="Times New Roman"/>
          <w:iCs/>
        </w:rPr>
        <w:t xml:space="preserve"> и техническим заданием</w:t>
      </w:r>
      <w:r w:rsidR="003334F5" w:rsidRPr="002C3A44">
        <w:rPr>
          <w:rFonts w:ascii="Times New Roman" w:hAnsi="Times New Roman" w:cs="Times New Roman"/>
          <w:iCs/>
        </w:rPr>
        <w:t>.</w:t>
      </w:r>
    </w:p>
    <w:bookmarkEnd w:id="47"/>
    <w:p w:rsidR="003334F5" w:rsidRPr="002C3A44" w:rsidRDefault="003334F5" w:rsidP="002C3A44">
      <w:pPr>
        <w:ind w:firstLine="0"/>
        <w:rPr>
          <w:rFonts w:ascii="Times New Roman" w:hAnsi="Times New Roman" w:cs="Times New Roman"/>
        </w:rPr>
      </w:pPr>
    </w:p>
    <w:p w:rsidR="003334F5" w:rsidRPr="002C3A44" w:rsidRDefault="002B3B9D" w:rsidP="002C3A44">
      <w:pPr>
        <w:pStyle w:val="1"/>
        <w:spacing w:before="0" w:after="0"/>
        <w:rPr>
          <w:rFonts w:ascii="Times New Roman" w:hAnsi="Times New Roman" w:cs="Times New Roman"/>
          <w:color w:val="auto"/>
        </w:rPr>
      </w:pPr>
      <w:bookmarkStart w:id="48" w:name="sub_3011"/>
      <w:r w:rsidRPr="002C3A44">
        <w:rPr>
          <w:rFonts w:ascii="Times New Roman" w:hAnsi="Times New Roman" w:cs="Times New Roman"/>
          <w:iCs/>
          <w:color w:val="auto"/>
        </w:rPr>
        <w:t xml:space="preserve">VIII. </w:t>
      </w:r>
      <w:r w:rsidR="003334F5" w:rsidRPr="002C3A44">
        <w:rPr>
          <w:rFonts w:ascii="Times New Roman" w:hAnsi="Times New Roman" w:cs="Times New Roman"/>
          <w:color w:val="auto"/>
        </w:rPr>
        <w:t>Ответственность Сторон</w:t>
      </w:r>
      <w:bookmarkEnd w:id="48"/>
    </w:p>
    <w:p w:rsidR="003334F5" w:rsidRPr="002C3A44" w:rsidRDefault="002B3B9D" w:rsidP="002C3A44">
      <w:pPr>
        <w:rPr>
          <w:rFonts w:ascii="Times New Roman" w:hAnsi="Times New Roman" w:cs="Times New Roman"/>
        </w:rPr>
      </w:pPr>
      <w:bookmarkStart w:id="49" w:name="sub_30111"/>
      <w:r>
        <w:rPr>
          <w:rFonts w:ascii="Times New Roman" w:hAnsi="Times New Roman" w:cs="Times New Roman"/>
        </w:rPr>
        <w:t>8</w:t>
      </w:r>
      <w:r w:rsidR="003334F5" w:rsidRPr="002C3A44">
        <w:rPr>
          <w:rFonts w:ascii="Times New Roman" w:hAnsi="Times New Roman" w:cs="Times New Roman"/>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3334F5" w:rsidRPr="002C3A44" w:rsidRDefault="002B3B9D" w:rsidP="002C3A44">
      <w:pPr>
        <w:rPr>
          <w:rFonts w:ascii="Times New Roman" w:hAnsi="Times New Roman" w:cs="Times New Roman"/>
        </w:rPr>
      </w:pPr>
      <w:bookmarkStart w:id="50" w:name="sub_30112"/>
      <w:bookmarkEnd w:id="49"/>
      <w:r>
        <w:rPr>
          <w:rFonts w:ascii="Times New Roman" w:hAnsi="Times New Roman" w:cs="Times New Roman"/>
        </w:rPr>
        <w:t>8</w:t>
      </w:r>
      <w:r w:rsidR="003334F5" w:rsidRPr="002C3A44">
        <w:rPr>
          <w:rFonts w:ascii="Times New Roman" w:hAnsi="Times New Roman" w:cs="Times New Roman"/>
        </w:rPr>
        <w:t xml:space="preserve">.2. В случае неисполнения Исполнителем условий </w:t>
      </w:r>
      <w:r w:rsidR="00D9746B">
        <w:rPr>
          <w:rFonts w:ascii="Times New Roman" w:hAnsi="Times New Roman" w:cs="Times New Roman"/>
        </w:rPr>
        <w:t>Контракта</w:t>
      </w:r>
      <w:r w:rsidR="003334F5" w:rsidRPr="002C3A44">
        <w:rPr>
          <w:rFonts w:ascii="Times New Roman" w:hAnsi="Times New Roman" w:cs="Times New Roman"/>
        </w:rPr>
        <w:t xml:space="preserve"> </w:t>
      </w:r>
      <w:r w:rsidR="001170F5" w:rsidRPr="002C3A44">
        <w:rPr>
          <w:rFonts w:ascii="Times New Roman" w:hAnsi="Times New Roman" w:cs="Times New Roman"/>
        </w:rPr>
        <w:t>Государственный з</w:t>
      </w:r>
      <w:r w:rsidR="003334F5" w:rsidRPr="002C3A44">
        <w:rPr>
          <w:rFonts w:ascii="Times New Roman" w:hAnsi="Times New Roman" w:cs="Times New Roman"/>
        </w:rPr>
        <w:t>аказчик вправе обратиться в суд с требованием о расторжении Контракта.</w:t>
      </w:r>
    </w:p>
    <w:p w:rsidR="003334F5" w:rsidRPr="002C3A44" w:rsidRDefault="002B3B9D" w:rsidP="002C3A44">
      <w:pPr>
        <w:rPr>
          <w:rFonts w:ascii="Times New Roman" w:hAnsi="Times New Roman" w:cs="Times New Roman"/>
        </w:rPr>
      </w:pPr>
      <w:bookmarkStart w:id="51" w:name="sub_30113"/>
      <w:bookmarkEnd w:id="50"/>
      <w:r>
        <w:rPr>
          <w:rFonts w:ascii="Times New Roman" w:hAnsi="Times New Roman" w:cs="Times New Roman"/>
        </w:rPr>
        <w:t>8</w:t>
      </w:r>
      <w:r w:rsidR="003334F5" w:rsidRPr="002C3A44">
        <w:rPr>
          <w:rFonts w:ascii="Times New Roman" w:hAnsi="Times New Roman" w:cs="Times New Roman"/>
        </w:rPr>
        <w:t>.3.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334F5" w:rsidRPr="00D9746B" w:rsidRDefault="002B3B9D" w:rsidP="002C3A44">
      <w:pPr>
        <w:rPr>
          <w:rFonts w:ascii="Times New Roman" w:hAnsi="Times New Roman" w:cs="Times New Roman"/>
        </w:rPr>
      </w:pPr>
      <w:bookmarkStart w:id="52" w:name="sub_30114"/>
      <w:bookmarkEnd w:id="51"/>
      <w:r>
        <w:rPr>
          <w:rFonts w:ascii="Times New Roman" w:hAnsi="Times New Roman" w:cs="Times New Roman"/>
        </w:rPr>
        <w:t>8</w:t>
      </w:r>
      <w:r w:rsidR="003334F5" w:rsidRPr="002C3A44">
        <w:rPr>
          <w:rFonts w:ascii="Times New Roman" w:hAnsi="Times New Roman" w:cs="Times New Roman"/>
        </w:rPr>
        <w:t xml:space="preserve">.4. В случае просрочки исполнения Исполнителем обязательств, предусмотренных настоящим Контрактом, Исполнитель уплачивает </w:t>
      </w:r>
      <w:r w:rsidR="001170F5" w:rsidRPr="002C3A44">
        <w:rPr>
          <w:rFonts w:ascii="Times New Roman" w:hAnsi="Times New Roman" w:cs="Times New Roman"/>
        </w:rPr>
        <w:t>Государственному з</w:t>
      </w:r>
      <w:r w:rsidR="003334F5" w:rsidRPr="002C3A44">
        <w:rPr>
          <w:rFonts w:ascii="Times New Roman" w:hAnsi="Times New Roman" w:cs="Times New Roman"/>
        </w:rPr>
        <w:t xml:space="preserve">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w:t>
      </w:r>
      <w:hyperlink r:id="rId13" w:history="1">
        <w:r w:rsidR="003334F5" w:rsidRPr="002C3A44">
          <w:rPr>
            <w:rStyle w:val="a4"/>
            <w:rFonts w:ascii="Times New Roman" w:hAnsi="Times New Roman" w:cs="Times New Roman"/>
            <w:b w:val="0"/>
            <w:color w:val="auto"/>
          </w:rPr>
          <w:t>ключевой ставки</w:t>
        </w:r>
      </w:hyperlink>
      <w:r w:rsidR="003334F5" w:rsidRPr="002C3A44">
        <w:rPr>
          <w:rFonts w:ascii="Times New Roman" w:hAnsi="Times New Roman" w:cs="Times New Roman"/>
        </w:rPr>
        <w:t xml:space="preserve"> Центрального банка Российской Фед</w:t>
      </w:r>
      <w:r w:rsidR="000D26BE">
        <w:rPr>
          <w:rFonts w:ascii="Times New Roman" w:hAnsi="Times New Roman" w:cs="Times New Roman"/>
        </w:rPr>
        <w:t>ерации от цены Контракта</w:t>
      </w:r>
      <w:r w:rsidR="003334F5" w:rsidRPr="002C3A44">
        <w:rPr>
          <w:rFonts w:ascii="Times New Roman" w:hAnsi="Times New Roman" w:cs="Times New Roman"/>
        </w:rPr>
        <w:t>, уменьшенной на сумму, пропорциональную объему обязательств, предусмотренных Контрактом (</w:t>
      </w:r>
      <w:r w:rsidR="003334F5" w:rsidRPr="00D9746B">
        <w:rPr>
          <w:rFonts w:ascii="Times New Roman" w:hAnsi="Times New Roman" w:cs="Times New Roman"/>
        </w:rPr>
        <w:t>соответствующим отдельным этапом исполнения Контракта) и фактически исполненных Исполнителем.</w:t>
      </w:r>
    </w:p>
    <w:p w:rsidR="003334F5" w:rsidRPr="00D9746B" w:rsidRDefault="002B3B9D" w:rsidP="002C3A44">
      <w:pPr>
        <w:rPr>
          <w:rFonts w:ascii="Times New Roman" w:hAnsi="Times New Roman" w:cs="Times New Roman"/>
        </w:rPr>
      </w:pPr>
      <w:bookmarkStart w:id="53" w:name="sub_30115"/>
      <w:bookmarkEnd w:id="52"/>
      <w:r w:rsidRPr="00D9746B">
        <w:rPr>
          <w:rFonts w:ascii="Times New Roman" w:hAnsi="Times New Roman" w:cs="Times New Roman"/>
        </w:rPr>
        <w:t>8</w:t>
      </w:r>
      <w:r w:rsidR="003334F5" w:rsidRPr="00D9746B">
        <w:rPr>
          <w:rFonts w:ascii="Times New Roman" w:hAnsi="Times New Roman" w:cs="Times New Roman"/>
        </w:rPr>
        <w:t xml:space="preserve">.5. </w:t>
      </w:r>
      <w:r w:rsidR="00D9746B" w:rsidRPr="00D9746B">
        <w:t>За каждый факт неисполнения или ненадлежащего исполнения поставщиком, обязательств предусмотренных Контрактом, 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виде фиксированной суммы, определяемой как 10 процентов цены контракта (этапа) в что составляет ______  (___________________) рублей __ копейки.</w:t>
      </w:r>
    </w:p>
    <w:p w:rsidR="003334F5" w:rsidRPr="002C3A44" w:rsidRDefault="002B3B9D" w:rsidP="002C3A44">
      <w:pPr>
        <w:rPr>
          <w:rFonts w:ascii="Times New Roman" w:hAnsi="Times New Roman" w:cs="Times New Roman"/>
        </w:rPr>
      </w:pPr>
      <w:bookmarkStart w:id="54" w:name="sub_30118"/>
      <w:bookmarkEnd w:id="53"/>
      <w:r>
        <w:rPr>
          <w:rFonts w:ascii="Times New Roman" w:hAnsi="Times New Roman" w:cs="Times New Roman"/>
        </w:rPr>
        <w:t>8</w:t>
      </w:r>
      <w:r w:rsidR="003A38D8" w:rsidRPr="002C3A44">
        <w:rPr>
          <w:rFonts w:ascii="Times New Roman" w:hAnsi="Times New Roman" w:cs="Times New Roman"/>
        </w:rPr>
        <w:t>.6</w:t>
      </w:r>
      <w:r w:rsidR="003334F5" w:rsidRPr="002C3A44">
        <w:rPr>
          <w:rFonts w:ascii="Times New Roman" w:hAnsi="Times New Roman" w:cs="Times New Roman"/>
        </w:rPr>
        <w:t xml:space="preserve">. В случае просрочки исполнения обязательств </w:t>
      </w:r>
      <w:r w:rsidR="0058274F" w:rsidRPr="002C3A44">
        <w:rPr>
          <w:rFonts w:ascii="Times New Roman" w:hAnsi="Times New Roman" w:cs="Times New Roman"/>
        </w:rPr>
        <w:t>Государственным з</w:t>
      </w:r>
      <w:r w:rsidR="003334F5" w:rsidRPr="002C3A44">
        <w:rPr>
          <w:rFonts w:ascii="Times New Roman" w:hAnsi="Times New Roman" w:cs="Times New Roman"/>
        </w:rPr>
        <w:t xml:space="preserve">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w:t>
      </w:r>
      <w:hyperlink r:id="rId14" w:history="1">
        <w:r w:rsidR="003334F5" w:rsidRPr="002C3A44">
          <w:rPr>
            <w:rStyle w:val="a4"/>
            <w:rFonts w:ascii="Times New Roman" w:hAnsi="Times New Roman" w:cs="Times New Roman"/>
            <w:b w:val="0"/>
            <w:color w:val="auto"/>
          </w:rPr>
          <w:t>ключевой ставки</w:t>
        </w:r>
      </w:hyperlink>
      <w:r w:rsidR="003334F5" w:rsidRPr="002C3A44">
        <w:rPr>
          <w:rFonts w:ascii="Times New Roman" w:hAnsi="Times New Roman" w:cs="Times New Roman"/>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334F5" w:rsidRPr="002C3A44" w:rsidRDefault="002B3B9D" w:rsidP="002C3A44">
      <w:pPr>
        <w:rPr>
          <w:rFonts w:ascii="Times New Roman" w:hAnsi="Times New Roman" w:cs="Times New Roman"/>
        </w:rPr>
      </w:pPr>
      <w:bookmarkStart w:id="55" w:name="sub_30119"/>
      <w:bookmarkEnd w:id="54"/>
      <w:r>
        <w:rPr>
          <w:rFonts w:ascii="Times New Roman" w:hAnsi="Times New Roman" w:cs="Times New Roman"/>
        </w:rPr>
        <w:t>8</w:t>
      </w:r>
      <w:r w:rsidR="003A38D8" w:rsidRPr="002C3A44">
        <w:rPr>
          <w:rFonts w:ascii="Times New Roman" w:hAnsi="Times New Roman" w:cs="Times New Roman"/>
        </w:rPr>
        <w:t>.7</w:t>
      </w:r>
      <w:r w:rsidR="003334F5" w:rsidRPr="002C3A44">
        <w:rPr>
          <w:rFonts w:ascii="Times New Roman" w:hAnsi="Times New Roman" w:cs="Times New Roman"/>
        </w:rPr>
        <w:t xml:space="preserve">. За каждый факт неисполнения </w:t>
      </w:r>
      <w:r w:rsidR="0058274F" w:rsidRPr="002C3A44">
        <w:rPr>
          <w:rFonts w:ascii="Times New Roman" w:hAnsi="Times New Roman" w:cs="Times New Roman"/>
        </w:rPr>
        <w:t>Государственным з</w:t>
      </w:r>
      <w:r w:rsidR="003334F5" w:rsidRPr="002C3A44">
        <w:rPr>
          <w:rFonts w:ascii="Times New Roman" w:hAnsi="Times New Roman" w:cs="Times New Roman"/>
        </w:rPr>
        <w:t xml:space="preserve">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которая определяется в соответствии с </w:t>
      </w:r>
      <w:hyperlink r:id="rId15" w:history="1">
        <w:r w:rsidR="003334F5" w:rsidRPr="002C3A44">
          <w:rPr>
            <w:rStyle w:val="a4"/>
            <w:rFonts w:ascii="Times New Roman" w:hAnsi="Times New Roman" w:cs="Times New Roman"/>
            <w:b w:val="0"/>
            <w:color w:val="auto"/>
          </w:rPr>
          <w:t>пунктом 9</w:t>
        </w:r>
      </w:hyperlink>
      <w:r w:rsidR="003334F5" w:rsidRPr="002C3A44">
        <w:rPr>
          <w:rFonts w:ascii="Times New Roman" w:hAnsi="Times New Roman" w:cs="Times New Roman"/>
        </w:rPr>
        <w:t xml:space="preserve"> Правил.</w:t>
      </w:r>
    </w:p>
    <w:p w:rsidR="003334F5" w:rsidRPr="002C3A44" w:rsidRDefault="002B3B9D" w:rsidP="002C3A44">
      <w:pPr>
        <w:rPr>
          <w:rFonts w:ascii="Times New Roman" w:hAnsi="Times New Roman" w:cs="Times New Roman"/>
        </w:rPr>
      </w:pPr>
      <w:bookmarkStart w:id="56" w:name="sub_31111"/>
      <w:bookmarkEnd w:id="55"/>
      <w:r>
        <w:rPr>
          <w:rFonts w:ascii="Times New Roman" w:hAnsi="Times New Roman" w:cs="Times New Roman"/>
        </w:rPr>
        <w:t>8</w:t>
      </w:r>
      <w:r w:rsidR="003A38D8" w:rsidRPr="002C3A44">
        <w:rPr>
          <w:rFonts w:ascii="Times New Roman" w:hAnsi="Times New Roman" w:cs="Times New Roman"/>
        </w:rPr>
        <w:t>.8</w:t>
      </w:r>
      <w:r w:rsidR="003334F5" w:rsidRPr="002C3A44">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3334F5" w:rsidRPr="002C3A44" w:rsidRDefault="002B3B9D" w:rsidP="002C3A44">
      <w:pPr>
        <w:rPr>
          <w:rFonts w:ascii="Times New Roman" w:hAnsi="Times New Roman" w:cs="Times New Roman"/>
        </w:rPr>
      </w:pPr>
      <w:bookmarkStart w:id="57" w:name="sub_31112"/>
      <w:bookmarkEnd w:id="56"/>
      <w:r>
        <w:rPr>
          <w:rFonts w:ascii="Times New Roman" w:hAnsi="Times New Roman" w:cs="Times New Roman"/>
        </w:rPr>
        <w:t>8</w:t>
      </w:r>
      <w:r w:rsidR="003A38D8" w:rsidRPr="002C3A44">
        <w:rPr>
          <w:rFonts w:ascii="Times New Roman" w:hAnsi="Times New Roman" w:cs="Times New Roman"/>
        </w:rPr>
        <w:t>.9</w:t>
      </w:r>
      <w:r w:rsidR="003334F5" w:rsidRPr="002C3A44">
        <w:rPr>
          <w:rFonts w:ascii="Times New Roman" w:hAnsi="Times New Roman" w:cs="Times New Roman"/>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334F5" w:rsidRPr="002C3A44" w:rsidRDefault="002B3B9D" w:rsidP="002C3A44">
      <w:pPr>
        <w:rPr>
          <w:rFonts w:ascii="Times New Roman" w:hAnsi="Times New Roman" w:cs="Times New Roman"/>
        </w:rPr>
      </w:pPr>
      <w:bookmarkStart w:id="58" w:name="sub_31113"/>
      <w:bookmarkEnd w:id="57"/>
      <w:r>
        <w:rPr>
          <w:rFonts w:ascii="Times New Roman" w:hAnsi="Times New Roman" w:cs="Times New Roman"/>
        </w:rPr>
        <w:t>8</w:t>
      </w:r>
      <w:r w:rsidR="003A38D8" w:rsidRPr="002C3A44">
        <w:rPr>
          <w:rFonts w:ascii="Times New Roman" w:hAnsi="Times New Roman" w:cs="Times New Roman"/>
        </w:rPr>
        <w:t>.10</w:t>
      </w:r>
      <w:r w:rsidR="003334F5" w:rsidRPr="002C3A44">
        <w:rPr>
          <w:rFonts w:ascii="Times New Roman" w:hAnsi="Times New Roman" w:cs="Times New Roman"/>
        </w:rPr>
        <w:t xml:space="preserve">. Общая сумма начисленных штрафов за неисполнение или ненадлежащее исполнение </w:t>
      </w:r>
      <w:r w:rsidR="006D0C75">
        <w:rPr>
          <w:rFonts w:ascii="Times New Roman" w:hAnsi="Times New Roman" w:cs="Times New Roman"/>
        </w:rPr>
        <w:t>Государственным</w:t>
      </w:r>
      <w:r w:rsidR="006D0C75" w:rsidRPr="002C3A44">
        <w:rPr>
          <w:rFonts w:ascii="Times New Roman" w:hAnsi="Times New Roman" w:cs="Times New Roman"/>
        </w:rPr>
        <w:t xml:space="preserve"> </w:t>
      </w:r>
      <w:r w:rsidR="006D0C75">
        <w:rPr>
          <w:rFonts w:ascii="Times New Roman" w:hAnsi="Times New Roman" w:cs="Times New Roman"/>
        </w:rPr>
        <w:t>з</w:t>
      </w:r>
      <w:r w:rsidR="003334F5" w:rsidRPr="002C3A44">
        <w:rPr>
          <w:rFonts w:ascii="Times New Roman" w:hAnsi="Times New Roman" w:cs="Times New Roman"/>
        </w:rPr>
        <w:t>аказчиком обязательств, предусмотренных Контрактом, не может превышать цену Контракта.</w:t>
      </w:r>
    </w:p>
    <w:p w:rsidR="003334F5" w:rsidRPr="002C3A44" w:rsidRDefault="002B3B9D" w:rsidP="002C3A44">
      <w:pPr>
        <w:rPr>
          <w:rFonts w:ascii="Times New Roman" w:hAnsi="Times New Roman" w:cs="Times New Roman"/>
        </w:rPr>
      </w:pPr>
      <w:bookmarkStart w:id="59" w:name="sub_31114"/>
      <w:bookmarkEnd w:id="58"/>
      <w:r>
        <w:rPr>
          <w:rFonts w:ascii="Times New Roman" w:hAnsi="Times New Roman" w:cs="Times New Roman"/>
        </w:rPr>
        <w:t>8</w:t>
      </w:r>
      <w:r w:rsidR="003A38D8" w:rsidRPr="002C3A44">
        <w:rPr>
          <w:rFonts w:ascii="Times New Roman" w:hAnsi="Times New Roman" w:cs="Times New Roman"/>
        </w:rPr>
        <w:t>.11</w:t>
      </w:r>
      <w:r w:rsidR="003334F5" w:rsidRPr="002C3A44">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59"/>
    <w:p w:rsidR="003334F5" w:rsidRPr="002C3A44" w:rsidRDefault="003334F5" w:rsidP="002C3A44">
      <w:pPr>
        <w:rPr>
          <w:rFonts w:ascii="Times New Roman" w:hAnsi="Times New Roman" w:cs="Times New Roman"/>
        </w:rPr>
      </w:pPr>
    </w:p>
    <w:p w:rsidR="003334F5" w:rsidRPr="002C3A44" w:rsidRDefault="002B3B9D" w:rsidP="002C3A44">
      <w:pPr>
        <w:pStyle w:val="1"/>
        <w:spacing w:before="0" w:after="0"/>
        <w:rPr>
          <w:rFonts w:ascii="Times New Roman" w:hAnsi="Times New Roman" w:cs="Times New Roman"/>
          <w:color w:val="auto"/>
        </w:rPr>
      </w:pPr>
      <w:bookmarkStart w:id="60" w:name="sub_3012"/>
      <w:r w:rsidRPr="002C3A44">
        <w:rPr>
          <w:rFonts w:ascii="Times New Roman" w:hAnsi="Times New Roman" w:cs="Times New Roman"/>
          <w:color w:val="auto"/>
          <w:lang w:val="en-US"/>
        </w:rPr>
        <w:t>I</w:t>
      </w:r>
      <w:r w:rsidRPr="002C3A44">
        <w:rPr>
          <w:rFonts w:ascii="Times New Roman" w:hAnsi="Times New Roman" w:cs="Times New Roman"/>
          <w:color w:val="auto"/>
        </w:rPr>
        <w:t xml:space="preserve">X. </w:t>
      </w:r>
      <w:r w:rsidR="003334F5" w:rsidRPr="002C3A44">
        <w:rPr>
          <w:rFonts w:ascii="Times New Roman" w:hAnsi="Times New Roman" w:cs="Times New Roman"/>
          <w:color w:val="auto"/>
        </w:rPr>
        <w:t>Обстоятельства непреодолимой силы</w:t>
      </w:r>
      <w:bookmarkEnd w:id="60"/>
    </w:p>
    <w:p w:rsidR="003334F5" w:rsidRPr="002C3A44" w:rsidRDefault="002B3B9D" w:rsidP="002C3A44">
      <w:pPr>
        <w:rPr>
          <w:rFonts w:ascii="Times New Roman" w:hAnsi="Times New Roman" w:cs="Times New Roman"/>
        </w:rPr>
      </w:pPr>
      <w:bookmarkStart w:id="61" w:name="sub_30121"/>
      <w:r>
        <w:rPr>
          <w:rFonts w:ascii="Times New Roman" w:hAnsi="Times New Roman" w:cs="Times New Roman"/>
        </w:rPr>
        <w:t>9</w:t>
      </w:r>
      <w:r w:rsidR="003334F5" w:rsidRPr="002C3A44">
        <w:rPr>
          <w:rFonts w:ascii="Times New Roman" w:hAnsi="Times New Roman" w:cs="Times New Roman"/>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334F5" w:rsidRPr="002C3A44" w:rsidRDefault="002B3B9D" w:rsidP="002C3A44">
      <w:pPr>
        <w:rPr>
          <w:rFonts w:ascii="Times New Roman" w:hAnsi="Times New Roman" w:cs="Times New Roman"/>
        </w:rPr>
      </w:pPr>
      <w:bookmarkStart w:id="62" w:name="sub_30122"/>
      <w:bookmarkEnd w:id="61"/>
      <w:r>
        <w:rPr>
          <w:rFonts w:ascii="Times New Roman" w:hAnsi="Times New Roman" w:cs="Times New Roman"/>
        </w:rPr>
        <w:t>9</w:t>
      </w:r>
      <w:r w:rsidR="003334F5" w:rsidRPr="002C3A44">
        <w:rPr>
          <w:rFonts w:ascii="Times New Roman" w:hAnsi="Times New Roman" w:cs="Times New Roman"/>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sidR="0058274F" w:rsidRPr="002C3A44">
        <w:rPr>
          <w:rFonts w:ascii="Times New Roman" w:hAnsi="Times New Roman" w:cs="Times New Roman"/>
        </w:rPr>
        <w:t>трех</w:t>
      </w:r>
      <w:r w:rsidR="003334F5" w:rsidRPr="002C3A44">
        <w:rPr>
          <w:rFonts w:ascii="Times New Roman" w:hAnsi="Times New Roman" w:cs="Times New Roman"/>
        </w:rPr>
        <w:t xml:space="preserve"> </w:t>
      </w:r>
      <w:r w:rsidR="003A38D8" w:rsidRPr="002C3A44">
        <w:rPr>
          <w:rFonts w:ascii="Times New Roman" w:hAnsi="Times New Roman" w:cs="Times New Roman"/>
        </w:rPr>
        <w:t xml:space="preserve">рабочих </w:t>
      </w:r>
      <w:r w:rsidR="003334F5" w:rsidRPr="002C3A44">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334F5" w:rsidRPr="002C3A44" w:rsidRDefault="002B3B9D" w:rsidP="002C3A44">
      <w:pPr>
        <w:rPr>
          <w:rFonts w:ascii="Times New Roman" w:hAnsi="Times New Roman" w:cs="Times New Roman"/>
        </w:rPr>
      </w:pPr>
      <w:bookmarkStart w:id="63" w:name="sub_30123"/>
      <w:bookmarkEnd w:id="62"/>
      <w:r>
        <w:rPr>
          <w:rFonts w:ascii="Times New Roman" w:hAnsi="Times New Roman" w:cs="Times New Roman"/>
        </w:rPr>
        <w:t>9</w:t>
      </w:r>
      <w:r w:rsidR="003334F5" w:rsidRPr="002C3A44">
        <w:rPr>
          <w:rFonts w:ascii="Times New Roman" w:hAnsi="Times New Roman" w:cs="Times New Roman"/>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334F5" w:rsidRPr="002C3A44" w:rsidRDefault="002B3B9D" w:rsidP="002C3A44">
      <w:pPr>
        <w:rPr>
          <w:rFonts w:ascii="Times New Roman" w:hAnsi="Times New Roman" w:cs="Times New Roman"/>
        </w:rPr>
      </w:pPr>
      <w:bookmarkStart w:id="64" w:name="sub_30124"/>
      <w:bookmarkEnd w:id="63"/>
      <w:r>
        <w:rPr>
          <w:rFonts w:ascii="Times New Roman" w:hAnsi="Times New Roman" w:cs="Times New Roman"/>
        </w:rPr>
        <w:t>9</w:t>
      </w:r>
      <w:r w:rsidR="003334F5" w:rsidRPr="002C3A44">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bookmarkEnd w:id="64"/>
    <w:p w:rsidR="003334F5" w:rsidRPr="002C3A44" w:rsidRDefault="003334F5" w:rsidP="002C3A44">
      <w:pPr>
        <w:rPr>
          <w:rFonts w:ascii="Times New Roman" w:hAnsi="Times New Roman" w:cs="Times New Roman"/>
        </w:rPr>
      </w:pPr>
    </w:p>
    <w:p w:rsidR="003334F5" w:rsidRPr="002C3A44" w:rsidRDefault="002B3B9D" w:rsidP="002C3A44">
      <w:pPr>
        <w:pStyle w:val="1"/>
        <w:spacing w:before="0" w:after="0"/>
        <w:rPr>
          <w:rFonts w:ascii="Times New Roman" w:hAnsi="Times New Roman" w:cs="Times New Roman"/>
          <w:color w:val="auto"/>
        </w:rPr>
      </w:pPr>
      <w:bookmarkStart w:id="65" w:name="sub_3013"/>
      <w:r w:rsidRPr="002C3A44">
        <w:rPr>
          <w:rFonts w:ascii="Times New Roman" w:hAnsi="Times New Roman" w:cs="Times New Roman"/>
          <w:color w:val="auto"/>
        </w:rPr>
        <w:t>X.</w:t>
      </w:r>
      <w:r>
        <w:rPr>
          <w:rFonts w:ascii="Times New Roman" w:hAnsi="Times New Roman" w:cs="Times New Roman"/>
          <w:color w:val="auto"/>
        </w:rPr>
        <w:t xml:space="preserve"> </w:t>
      </w:r>
      <w:r w:rsidR="003334F5" w:rsidRPr="002C3A44">
        <w:rPr>
          <w:rFonts w:ascii="Times New Roman" w:hAnsi="Times New Roman" w:cs="Times New Roman"/>
          <w:color w:val="auto"/>
        </w:rPr>
        <w:t>Рассмотрение и разрешение споров</w:t>
      </w:r>
      <w:bookmarkEnd w:id="65"/>
    </w:p>
    <w:p w:rsidR="003334F5" w:rsidRPr="002C3A44" w:rsidRDefault="003A38D8" w:rsidP="002C3A44">
      <w:pPr>
        <w:rPr>
          <w:rFonts w:ascii="Times New Roman" w:hAnsi="Times New Roman" w:cs="Times New Roman"/>
        </w:rPr>
      </w:pPr>
      <w:bookmarkStart w:id="66" w:name="sub_30131"/>
      <w:r w:rsidRPr="002C3A44">
        <w:rPr>
          <w:rFonts w:ascii="Times New Roman" w:hAnsi="Times New Roman" w:cs="Times New Roman"/>
        </w:rPr>
        <w:t>1</w:t>
      </w:r>
      <w:r w:rsidR="002B3B9D">
        <w:rPr>
          <w:rFonts w:ascii="Times New Roman" w:hAnsi="Times New Roman" w:cs="Times New Roman"/>
        </w:rPr>
        <w:t>0</w:t>
      </w:r>
      <w:r w:rsidR="003334F5" w:rsidRPr="002C3A44">
        <w:rPr>
          <w:rFonts w:ascii="Times New Roman" w:hAnsi="Times New Roman" w:cs="Times New Roman"/>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334F5" w:rsidRPr="002C3A44" w:rsidRDefault="003A38D8" w:rsidP="002C3A44">
      <w:pPr>
        <w:rPr>
          <w:rFonts w:ascii="Times New Roman" w:hAnsi="Times New Roman" w:cs="Times New Roman"/>
        </w:rPr>
      </w:pPr>
      <w:bookmarkStart w:id="67" w:name="sub_30132"/>
      <w:bookmarkEnd w:id="66"/>
      <w:r w:rsidRPr="002C3A44">
        <w:rPr>
          <w:rFonts w:ascii="Times New Roman" w:hAnsi="Times New Roman" w:cs="Times New Roman"/>
        </w:rPr>
        <w:t>1</w:t>
      </w:r>
      <w:r w:rsidR="002B3B9D">
        <w:rPr>
          <w:rFonts w:ascii="Times New Roman" w:hAnsi="Times New Roman" w:cs="Times New Roman"/>
        </w:rPr>
        <w:t>0</w:t>
      </w:r>
      <w:r w:rsidR="003334F5" w:rsidRPr="002C3A44">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bookmarkEnd w:id="67"/>
    <w:p w:rsidR="003334F5" w:rsidRPr="002C3A44" w:rsidRDefault="003334F5" w:rsidP="002C3A44">
      <w:pPr>
        <w:rPr>
          <w:rFonts w:ascii="Times New Roman" w:hAnsi="Times New Roman" w:cs="Times New Roman"/>
        </w:rPr>
      </w:pPr>
      <w:r w:rsidRPr="002C3A44">
        <w:rPr>
          <w:rFonts w:ascii="Times New Roman" w:hAnsi="Times New Roman" w:cs="Times New Roman"/>
        </w:rPr>
        <w:t>Срок рассмотрения претензии не может превышать</w:t>
      </w:r>
      <w:r w:rsidR="003A38D8" w:rsidRPr="002C3A44">
        <w:rPr>
          <w:rFonts w:ascii="Times New Roman" w:hAnsi="Times New Roman" w:cs="Times New Roman"/>
        </w:rPr>
        <w:t xml:space="preserve"> пяти рабочих</w:t>
      </w:r>
      <w:r w:rsidRPr="002C3A44">
        <w:rPr>
          <w:rFonts w:ascii="Times New Roman" w:hAnsi="Times New Roman" w:cs="Times New Roman"/>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334F5" w:rsidRPr="002C3A44" w:rsidRDefault="003A38D8" w:rsidP="002C3A44">
      <w:pPr>
        <w:rPr>
          <w:rFonts w:ascii="Times New Roman" w:hAnsi="Times New Roman" w:cs="Times New Roman"/>
        </w:rPr>
      </w:pPr>
      <w:bookmarkStart w:id="68" w:name="sub_30133"/>
      <w:r w:rsidRPr="002C3A44">
        <w:rPr>
          <w:rFonts w:ascii="Times New Roman" w:hAnsi="Times New Roman" w:cs="Times New Roman"/>
        </w:rPr>
        <w:t>1</w:t>
      </w:r>
      <w:r w:rsidR="002B3B9D">
        <w:rPr>
          <w:rFonts w:ascii="Times New Roman" w:hAnsi="Times New Roman" w:cs="Times New Roman"/>
        </w:rPr>
        <w:t>0</w:t>
      </w:r>
      <w:r w:rsidR="003334F5" w:rsidRPr="002C3A44">
        <w:rPr>
          <w:rFonts w:ascii="Times New Roman" w:hAnsi="Times New Roman" w:cs="Times New Roman"/>
        </w:rPr>
        <w:t>.3. При не урегулировании Сторонами спора в досудебном порядке спор разрешается в судебном порядке.</w:t>
      </w:r>
    </w:p>
    <w:bookmarkEnd w:id="68"/>
    <w:p w:rsidR="003334F5" w:rsidRPr="002C3A44" w:rsidRDefault="003334F5" w:rsidP="002C3A44">
      <w:pPr>
        <w:rPr>
          <w:rFonts w:ascii="Times New Roman" w:hAnsi="Times New Roman" w:cs="Times New Roman"/>
        </w:rPr>
      </w:pPr>
    </w:p>
    <w:p w:rsidR="003334F5" w:rsidRPr="002C3A44" w:rsidRDefault="002B3B9D" w:rsidP="002C3A44">
      <w:pPr>
        <w:pStyle w:val="1"/>
        <w:spacing w:before="0" w:after="0"/>
        <w:rPr>
          <w:rFonts w:ascii="Times New Roman" w:hAnsi="Times New Roman" w:cs="Times New Roman"/>
          <w:color w:val="auto"/>
        </w:rPr>
      </w:pPr>
      <w:bookmarkStart w:id="69" w:name="sub_3014"/>
      <w:r w:rsidRPr="002C3A44">
        <w:rPr>
          <w:rFonts w:ascii="Times New Roman" w:hAnsi="Times New Roman" w:cs="Times New Roman"/>
          <w:color w:val="auto"/>
        </w:rPr>
        <w:t>XI.</w:t>
      </w:r>
      <w:r>
        <w:rPr>
          <w:rFonts w:ascii="Times New Roman" w:hAnsi="Times New Roman" w:cs="Times New Roman"/>
          <w:color w:val="auto"/>
        </w:rPr>
        <w:t xml:space="preserve"> </w:t>
      </w:r>
      <w:r w:rsidR="003334F5" w:rsidRPr="002C3A44">
        <w:rPr>
          <w:rFonts w:ascii="Times New Roman" w:hAnsi="Times New Roman" w:cs="Times New Roman"/>
          <w:color w:val="auto"/>
        </w:rPr>
        <w:t>Срок действия Контракта</w:t>
      </w:r>
      <w:bookmarkEnd w:id="69"/>
    </w:p>
    <w:p w:rsidR="003334F5" w:rsidRPr="002C3A44" w:rsidRDefault="003A38D8" w:rsidP="002C3A44">
      <w:pPr>
        <w:rPr>
          <w:rFonts w:ascii="Times New Roman" w:hAnsi="Times New Roman" w:cs="Times New Roman"/>
        </w:rPr>
      </w:pPr>
      <w:bookmarkStart w:id="70" w:name="sub_30141"/>
      <w:r w:rsidRPr="002C3A44">
        <w:rPr>
          <w:rFonts w:ascii="Times New Roman" w:hAnsi="Times New Roman" w:cs="Times New Roman"/>
        </w:rPr>
        <w:t>1</w:t>
      </w:r>
      <w:r w:rsidR="002B3B9D">
        <w:rPr>
          <w:rFonts w:ascii="Times New Roman" w:hAnsi="Times New Roman" w:cs="Times New Roman"/>
        </w:rPr>
        <w:t>1</w:t>
      </w:r>
      <w:r w:rsidR="003334F5" w:rsidRPr="002C3A44">
        <w:rPr>
          <w:rFonts w:ascii="Times New Roman" w:hAnsi="Times New Roman" w:cs="Times New Roman"/>
        </w:rPr>
        <w:t>.1. Настоящий Контра</w:t>
      </w:r>
      <w:proofErr w:type="gramStart"/>
      <w:r w:rsidR="003334F5" w:rsidRPr="002C3A44">
        <w:rPr>
          <w:rFonts w:ascii="Times New Roman" w:hAnsi="Times New Roman" w:cs="Times New Roman"/>
        </w:rPr>
        <w:t>кт вст</w:t>
      </w:r>
      <w:proofErr w:type="gramEnd"/>
      <w:r w:rsidR="003334F5" w:rsidRPr="002C3A44">
        <w:rPr>
          <w:rFonts w:ascii="Times New Roman" w:hAnsi="Times New Roman" w:cs="Times New Roman"/>
        </w:rPr>
        <w:t>упает в силу с момента его подписания обеим</w:t>
      </w:r>
      <w:r w:rsidR="006D0C75">
        <w:rPr>
          <w:rFonts w:ascii="Times New Roman" w:hAnsi="Times New Roman" w:cs="Times New Roman"/>
        </w:rPr>
        <w:t>и Сторонами и действует по "</w:t>
      </w:r>
      <w:r w:rsidR="00231F19">
        <w:rPr>
          <w:rFonts w:ascii="Times New Roman" w:hAnsi="Times New Roman" w:cs="Times New Roman"/>
          <w:u w:val="single"/>
        </w:rPr>
        <w:t>31</w:t>
      </w:r>
      <w:r w:rsidR="006D0C75">
        <w:rPr>
          <w:rFonts w:ascii="Times New Roman" w:hAnsi="Times New Roman" w:cs="Times New Roman"/>
        </w:rPr>
        <w:t xml:space="preserve">" </w:t>
      </w:r>
      <w:r w:rsidR="00284D8A">
        <w:rPr>
          <w:rFonts w:ascii="Times New Roman" w:hAnsi="Times New Roman" w:cs="Times New Roman"/>
          <w:u w:val="single"/>
        </w:rPr>
        <w:t>декабря</w:t>
      </w:r>
      <w:r w:rsidR="006D0C75">
        <w:rPr>
          <w:rFonts w:ascii="Times New Roman" w:hAnsi="Times New Roman" w:cs="Times New Roman"/>
        </w:rPr>
        <w:t xml:space="preserve"> 202</w:t>
      </w:r>
      <w:r w:rsidR="00411D69">
        <w:rPr>
          <w:rFonts w:ascii="Times New Roman" w:hAnsi="Times New Roman" w:cs="Times New Roman"/>
        </w:rPr>
        <w:t>6</w:t>
      </w:r>
      <w:r w:rsidR="003334F5" w:rsidRPr="002C3A44">
        <w:rPr>
          <w:rFonts w:ascii="Times New Roman" w:hAnsi="Times New Roman" w:cs="Times New Roman"/>
        </w:rPr>
        <w:t> г</w:t>
      </w:r>
      <w:r w:rsidR="006D0C75">
        <w:rPr>
          <w:rFonts w:ascii="Times New Roman" w:hAnsi="Times New Roman" w:cs="Times New Roman"/>
        </w:rPr>
        <w:t>ода</w:t>
      </w:r>
      <w:r w:rsidR="003334F5" w:rsidRPr="002C3A44">
        <w:rPr>
          <w:rFonts w:ascii="Times New Roman" w:hAnsi="Times New Roman" w:cs="Times New Roman"/>
        </w:rPr>
        <w:t>. Окончание срока действия Контракта не влечет прекращения неисполненных обязательств Сторон по Контракту</w:t>
      </w:r>
      <w:r w:rsidRPr="002C3A44">
        <w:rPr>
          <w:rFonts w:ascii="Times New Roman" w:hAnsi="Times New Roman" w:cs="Times New Roman"/>
        </w:rPr>
        <w:t>, в том числе гарантийных обязательств Исполнителя</w:t>
      </w:r>
      <w:r w:rsidR="00ED048E">
        <w:rPr>
          <w:rFonts w:ascii="Times New Roman" w:hAnsi="Times New Roman" w:cs="Times New Roman"/>
        </w:rPr>
        <w:t>.</w:t>
      </w:r>
      <w:r w:rsidR="0058274F" w:rsidRPr="002C3A44">
        <w:rPr>
          <w:rFonts w:ascii="Times New Roman" w:hAnsi="Times New Roman" w:cs="Times New Roman"/>
        </w:rPr>
        <w:t xml:space="preserve"> </w:t>
      </w:r>
      <w:bookmarkEnd w:id="70"/>
    </w:p>
    <w:p w:rsidR="0058274F" w:rsidRPr="002C3A44" w:rsidRDefault="0058274F" w:rsidP="002C3A44">
      <w:pPr>
        <w:pStyle w:val="1"/>
        <w:spacing w:before="0" w:after="0"/>
        <w:jc w:val="both"/>
        <w:rPr>
          <w:rFonts w:ascii="Times New Roman" w:hAnsi="Times New Roman" w:cs="Times New Roman"/>
          <w:i/>
          <w:iCs/>
          <w:color w:val="auto"/>
        </w:rPr>
      </w:pPr>
      <w:bookmarkStart w:id="71" w:name="sub_3015"/>
    </w:p>
    <w:p w:rsidR="003A38D8" w:rsidRPr="00247406" w:rsidRDefault="002B3B9D" w:rsidP="002C3A44">
      <w:pPr>
        <w:pStyle w:val="1"/>
        <w:spacing w:before="0" w:after="0"/>
        <w:rPr>
          <w:rFonts w:ascii="Times New Roman" w:hAnsi="Times New Roman" w:cs="Times New Roman"/>
          <w:iCs/>
          <w:color w:val="auto"/>
        </w:rPr>
      </w:pPr>
      <w:r w:rsidRPr="002C3A44">
        <w:rPr>
          <w:rFonts w:ascii="Times New Roman" w:hAnsi="Times New Roman" w:cs="Times New Roman"/>
          <w:color w:val="auto"/>
        </w:rPr>
        <w:t>XI</w:t>
      </w:r>
      <w:r w:rsidRPr="002C3A44">
        <w:rPr>
          <w:rFonts w:ascii="Times New Roman" w:hAnsi="Times New Roman" w:cs="Times New Roman"/>
          <w:color w:val="auto"/>
          <w:lang w:val="en-US"/>
        </w:rPr>
        <w:t>I</w:t>
      </w:r>
      <w:r w:rsidRPr="002C3A44">
        <w:rPr>
          <w:rFonts w:ascii="Times New Roman" w:hAnsi="Times New Roman" w:cs="Times New Roman"/>
          <w:color w:val="auto"/>
        </w:rPr>
        <w:t>.</w:t>
      </w:r>
      <w:r>
        <w:rPr>
          <w:rFonts w:ascii="Times New Roman" w:hAnsi="Times New Roman" w:cs="Times New Roman"/>
          <w:color w:val="auto"/>
        </w:rPr>
        <w:t xml:space="preserve"> </w:t>
      </w:r>
      <w:r w:rsidR="003334F5" w:rsidRPr="002C3A44">
        <w:rPr>
          <w:rFonts w:ascii="Times New Roman" w:hAnsi="Times New Roman" w:cs="Times New Roman"/>
          <w:iCs/>
          <w:color w:val="auto"/>
        </w:rPr>
        <w:t>Иные положения</w:t>
      </w:r>
    </w:p>
    <w:p w:rsidR="003334F5" w:rsidRPr="002C3A44" w:rsidRDefault="002C3A44" w:rsidP="002C3A44">
      <w:bookmarkStart w:id="72" w:name="sub_3015102"/>
      <w:bookmarkEnd w:id="71"/>
      <w:r w:rsidRPr="002C3A44">
        <w:rPr>
          <w:rFonts w:ascii="Times New Roman" w:hAnsi="Times New Roman" w:cs="Times New Roman"/>
          <w:iCs/>
        </w:rPr>
        <w:t>1</w:t>
      </w:r>
      <w:r w:rsidR="002B3B9D">
        <w:rPr>
          <w:rFonts w:ascii="Times New Roman" w:hAnsi="Times New Roman" w:cs="Times New Roman"/>
          <w:iCs/>
        </w:rPr>
        <w:t>2</w:t>
      </w:r>
      <w:r w:rsidR="003334F5" w:rsidRPr="002C3A44">
        <w:rPr>
          <w:rFonts w:ascii="Times New Roman" w:hAnsi="Times New Roman" w:cs="Times New Roman"/>
          <w:iCs/>
        </w:rPr>
        <w:t xml:space="preserve">.1. </w:t>
      </w:r>
      <w:r w:rsidR="003A38D8" w:rsidRPr="00ED048E">
        <w:rPr>
          <w:rFonts w:ascii="Times New Roman" w:hAnsi="Times New Roman" w:cs="Times New Roman"/>
          <w:iCs/>
        </w:rPr>
        <w:t xml:space="preserve">Настоящий Контракт составлен в двух экземплярах, идентичных по содержанию и имеющих одинаковую юридическую силу, один из которых передан Исполнителю, </w:t>
      </w:r>
      <w:r w:rsidRPr="00ED048E">
        <w:rPr>
          <w:rFonts w:ascii="Times New Roman" w:hAnsi="Times New Roman" w:cs="Times New Roman"/>
          <w:iCs/>
        </w:rPr>
        <w:t>один</w:t>
      </w:r>
      <w:r w:rsidR="003A38D8" w:rsidRPr="00ED048E">
        <w:rPr>
          <w:rFonts w:ascii="Times New Roman" w:hAnsi="Times New Roman" w:cs="Times New Roman"/>
          <w:iCs/>
        </w:rPr>
        <w:t xml:space="preserve"> - находятся у </w:t>
      </w:r>
      <w:r w:rsidR="006D0C75" w:rsidRPr="00ED048E">
        <w:rPr>
          <w:rFonts w:ascii="Times New Roman" w:hAnsi="Times New Roman" w:cs="Times New Roman"/>
        </w:rPr>
        <w:t>Государственного</w:t>
      </w:r>
      <w:r w:rsidR="006D0C75" w:rsidRPr="00ED048E">
        <w:rPr>
          <w:rFonts w:ascii="Times New Roman" w:hAnsi="Times New Roman" w:cs="Times New Roman"/>
          <w:iCs/>
        </w:rPr>
        <w:t xml:space="preserve"> з</w:t>
      </w:r>
      <w:r w:rsidR="003A38D8" w:rsidRPr="00ED048E">
        <w:rPr>
          <w:rFonts w:ascii="Times New Roman" w:hAnsi="Times New Roman" w:cs="Times New Roman"/>
          <w:iCs/>
        </w:rPr>
        <w:t>аказчика.</w:t>
      </w:r>
    </w:p>
    <w:p w:rsidR="003334F5" w:rsidRPr="002C3A44" w:rsidRDefault="002C3A44" w:rsidP="002C3A44">
      <w:pPr>
        <w:rPr>
          <w:rFonts w:ascii="Times New Roman" w:hAnsi="Times New Roman" w:cs="Times New Roman"/>
        </w:rPr>
      </w:pPr>
      <w:bookmarkStart w:id="73" w:name="sub_30152"/>
      <w:bookmarkEnd w:id="72"/>
      <w:r w:rsidRPr="002C3A44">
        <w:rPr>
          <w:rFonts w:ascii="Times New Roman" w:hAnsi="Times New Roman" w:cs="Times New Roman"/>
        </w:rPr>
        <w:t>1</w:t>
      </w:r>
      <w:r w:rsidR="002B3B9D">
        <w:rPr>
          <w:rFonts w:ascii="Times New Roman" w:hAnsi="Times New Roman" w:cs="Times New Roman"/>
        </w:rPr>
        <w:t>2</w:t>
      </w:r>
      <w:r w:rsidR="003334F5" w:rsidRPr="002C3A44">
        <w:rPr>
          <w:rFonts w:ascii="Times New Roman" w:hAnsi="Times New Roman" w:cs="Times New Roman"/>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3334F5" w:rsidRPr="002C3A44" w:rsidRDefault="002C3A44" w:rsidP="002C3A44">
      <w:pPr>
        <w:rPr>
          <w:rFonts w:ascii="Times New Roman" w:hAnsi="Times New Roman" w:cs="Times New Roman"/>
        </w:rPr>
      </w:pPr>
      <w:bookmarkStart w:id="74" w:name="sub_30153"/>
      <w:bookmarkEnd w:id="73"/>
      <w:r w:rsidRPr="002C3A44">
        <w:rPr>
          <w:rFonts w:ascii="Times New Roman" w:hAnsi="Times New Roman" w:cs="Times New Roman"/>
        </w:rPr>
        <w:t>1</w:t>
      </w:r>
      <w:r w:rsidR="002B3B9D">
        <w:rPr>
          <w:rFonts w:ascii="Times New Roman" w:hAnsi="Times New Roman" w:cs="Times New Roman"/>
        </w:rPr>
        <w:t>2</w:t>
      </w:r>
      <w:r w:rsidR="003334F5" w:rsidRPr="002C3A44">
        <w:rPr>
          <w:rFonts w:ascii="Times New Roman" w:hAnsi="Times New Roman" w:cs="Times New Roman"/>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334F5" w:rsidRPr="002C3A44" w:rsidRDefault="002C3A44" w:rsidP="002C3A44">
      <w:pPr>
        <w:rPr>
          <w:rFonts w:ascii="Times New Roman" w:hAnsi="Times New Roman" w:cs="Times New Roman"/>
        </w:rPr>
      </w:pPr>
      <w:bookmarkStart w:id="75" w:name="sub_30154"/>
      <w:bookmarkEnd w:id="74"/>
      <w:r w:rsidRPr="002C3A44">
        <w:rPr>
          <w:rFonts w:ascii="Times New Roman" w:hAnsi="Times New Roman" w:cs="Times New Roman"/>
        </w:rPr>
        <w:t>1</w:t>
      </w:r>
      <w:r w:rsidR="002B3B9D">
        <w:rPr>
          <w:rFonts w:ascii="Times New Roman" w:hAnsi="Times New Roman" w:cs="Times New Roman"/>
        </w:rPr>
        <w:t>2</w:t>
      </w:r>
      <w:r w:rsidR="003334F5" w:rsidRPr="002C3A44">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6" w:history="1">
        <w:r w:rsidR="003334F5" w:rsidRPr="002C3A44">
          <w:rPr>
            <w:rStyle w:val="a4"/>
            <w:rFonts w:ascii="Times New Roman" w:hAnsi="Times New Roman" w:cs="Times New Roman"/>
            <w:b w:val="0"/>
            <w:color w:val="auto"/>
          </w:rPr>
          <w:t>статьей 95</w:t>
        </w:r>
      </w:hyperlink>
      <w:r w:rsidR="003334F5" w:rsidRPr="002C3A44">
        <w:rPr>
          <w:rFonts w:ascii="Times New Roman" w:hAnsi="Times New Roman" w:cs="Times New Roman"/>
          <w:b/>
        </w:rPr>
        <w:t xml:space="preserve"> </w:t>
      </w:r>
      <w:r w:rsidR="003334F5" w:rsidRPr="002C3A44">
        <w:rPr>
          <w:rFonts w:ascii="Times New Roman" w:hAnsi="Times New Roman" w:cs="Times New Roman"/>
        </w:rPr>
        <w:t xml:space="preserve">и </w:t>
      </w:r>
      <w:hyperlink r:id="rId17" w:history="1">
        <w:r w:rsidR="003334F5" w:rsidRPr="002C3A44">
          <w:rPr>
            <w:rStyle w:val="a4"/>
            <w:rFonts w:ascii="Times New Roman" w:hAnsi="Times New Roman" w:cs="Times New Roman"/>
            <w:b w:val="0"/>
            <w:color w:val="auto"/>
          </w:rPr>
          <w:t>частью 65 статьи 112</w:t>
        </w:r>
      </w:hyperlink>
      <w:r w:rsidR="003334F5" w:rsidRPr="002C3A44">
        <w:rPr>
          <w:rFonts w:ascii="Times New Roman" w:hAnsi="Times New Roman" w:cs="Times New Roman"/>
        </w:rPr>
        <w:t xml:space="preserve"> Федерального закона N 44-ФЗ.</w:t>
      </w:r>
    </w:p>
    <w:p w:rsidR="003334F5" w:rsidRPr="002C3A44" w:rsidRDefault="002C3A44" w:rsidP="002C3A44">
      <w:pPr>
        <w:rPr>
          <w:rFonts w:ascii="Times New Roman" w:hAnsi="Times New Roman" w:cs="Times New Roman"/>
        </w:rPr>
      </w:pPr>
      <w:bookmarkStart w:id="76" w:name="sub_30155"/>
      <w:bookmarkEnd w:id="75"/>
      <w:r w:rsidRPr="002C3A44">
        <w:rPr>
          <w:rFonts w:ascii="Times New Roman" w:hAnsi="Times New Roman" w:cs="Times New Roman"/>
        </w:rPr>
        <w:t>1</w:t>
      </w:r>
      <w:r w:rsidR="002B3B9D">
        <w:rPr>
          <w:rFonts w:ascii="Times New Roman" w:hAnsi="Times New Roman" w:cs="Times New Roman"/>
        </w:rPr>
        <w:t>2</w:t>
      </w:r>
      <w:r w:rsidR="003334F5" w:rsidRPr="002C3A44">
        <w:rPr>
          <w:rFonts w:ascii="Times New Roman" w:hAnsi="Times New Roman" w:cs="Times New Roman"/>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bookmarkEnd w:id="76"/>
    <w:p w:rsidR="003334F5" w:rsidRPr="002C3A44" w:rsidRDefault="003334F5" w:rsidP="002C3A44">
      <w:pPr>
        <w:rPr>
          <w:rFonts w:ascii="Times New Roman" w:hAnsi="Times New Roman" w:cs="Times New Roman"/>
        </w:rPr>
      </w:pPr>
      <w:r w:rsidRPr="002C3A44">
        <w:rPr>
          <w:rFonts w:ascii="Times New Roman" w:hAnsi="Times New Roman" w:cs="Times New Roman"/>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3334F5" w:rsidRPr="002C3A44" w:rsidRDefault="002C3A44" w:rsidP="002C3A44">
      <w:pPr>
        <w:rPr>
          <w:rFonts w:ascii="Times New Roman" w:hAnsi="Times New Roman" w:cs="Times New Roman"/>
        </w:rPr>
      </w:pPr>
      <w:bookmarkStart w:id="77" w:name="sub_30156"/>
      <w:r w:rsidRPr="002C3A44">
        <w:rPr>
          <w:rFonts w:ascii="Times New Roman" w:hAnsi="Times New Roman" w:cs="Times New Roman"/>
        </w:rPr>
        <w:t>1</w:t>
      </w:r>
      <w:r w:rsidR="002B3B9D">
        <w:rPr>
          <w:rFonts w:ascii="Times New Roman" w:hAnsi="Times New Roman" w:cs="Times New Roman"/>
        </w:rPr>
        <w:t>2</w:t>
      </w:r>
      <w:r w:rsidR="003334F5" w:rsidRPr="002C3A44">
        <w:rPr>
          <w:rFonts w:ascii="Times New Roman" w:hAnsi="Times New Roman" w:cs="Times New Roman"/>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334F5" w:rsidRPr="002C3A44" w:rsidRDefault="002C3A44" w:rsidP="002C3A44">
      <w:pPr>
        <w:rPr>
          <w:rFonts w:ascii="Times New Roman" w:hAnsi="Times New Roman" w:cs="Times New Roman"/>
        </w:rPr>
      </w:pPr>
      <w:bookmarkStart w:id="78" w:name="sub_30157"/>
      <w:bookmarkEnd w:id="77"/>
      <w:r w:rsidRPr="002C3A44">
        <w:rPr>
          <w:rFonts w:ascii="Times New Roman" w:hAnsi="Times New Roman" w:cs="Times New Roman"/>
        </w:rPr>
        <w:t>1</w:t>
      </w:r>
      <w:r w:rsidR="002B3B9D">
        <w:rPr>
          <w:rFonts w:ascii="Times New Roman" w:hAnsi="Times New Roman" w:cs="Times New Roman"/>
        </w:rPr>
        <w:t>2</w:t>
      </w:r>
      <w:r w:rsidR="003334F5" w:rsidRPr="002C3A44">
        <w:rPr>
          <w:rFonts w:ascii="Times New Roman" w:hAnsi="Times New Roman" w:cs="Times New Roman"/>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hyperlink r:id="rId18" w:history="1">
        <w:r w:rsidR="003334F5" w:rsidRPr="002C3A44">
          <w:rPr>
            <w:rStyle w:val="a4"/>
            <w:rFonts w:ascii="Times New Roman" w:hAnsi="Times New Roman" w:cs="Times New Roman"/>
            <w:b w:val="0"/>
            <w:color w:val="auto"/>
          </w:rPr>
          <w:t>гражданским законодательством</w:t>
        </w:r>
      </w:hyperlink>
      <w:r w:rsidR="003334F5" w:rsidRPr="002C3A44">
        <w:rPr>
          <w:rFonts w:ascii="Times New Roman" w:hAnsi="Times New Roman" w:cs="Times New Roman"/>
        </w:rPr>
        <w:t xml:space="preserve"> в порядке, предусмотренном </w:t>
      </w:r>
      <w:hyperlink r:id="rId19" w:history="1">
        <w:r w:rsidR="003334F5" w:rsidRPr="002C3A44">
          <w:rPr>
            <w:rStyle w:val="a4"/>
            <w:rFonts w:ascii="Times New Roman" w:hAnsi="Times New Roman" w:cs="Times New Roman"/>
            <w:b w:val="0"/>
            <w:color w:val="auto"/>
          </w:rPr>
          <w:t>частями 9 -</w:t>
        </w:r>
        <w:r w:rsidR="003334F5" w:rsidRPr="002C3A44">
          <w:rPr>
            <w:rStyle w:val="a4"/>
            <w:rFonts w:ascii="Times New Roman" w:hAnsi="Times New Roman" w:cs="Times New Roman"/>
            <w:color w:val="auto"/>
          </w:rPr>
          <w:t> </w:t>
        </w:r>
        <w:r w:rsidR="003334F5" w:rsidRPr="002C3A44">
          <w:rPr>
            <w:rStyle w:val="a4"/>
            <w:rFonts w:ascii="Times New Roman" w:hAnsi="Times New Roman" w:cs="Times New Roman"/>
            <w:b w:val="0"/>
            <w:color w:val="auto"/>
          </w:rPr>
          <w:t>23 статьи 95</w:t>
        </w:r>
      </w:hyperlink>
      <w:r w:rsidR="003334F5" w:rsidRPr="002C3A44">
        <w:rPr>
          <w:rFonts w:ascii="Times New Roman" w:hAnsi="Times New Roman" w:cs="Times New Roman"/>
        </w:rPr>
        <w:t xml:space="preserve"> Федерального закона N 44-ФЗ.</w:t>
      </w:r>
    </w:p>
    <w:p w:rsidR="003334F5" w:rsidRPr="002C3A44" w:rsidRDefault="002C3A44" w:rsidP="002C3A44">
      <w:pPr>
        <w:rPr>
          <w:rFonts w:ascii="Times New Roman" w:hAnsi="Times New Roman" w:cs="Times New Roman"/>
        </w:rPr>
      </w:pPr>
      <w:bookmarkStart w:id="79" w:name="sub_30158"/>
      <w:bookmarkEnd w:id="78"/>
      <w:r w:rsidRPr="002C3A44">
        <w:rPr>
          <w:rFonts w:ascii="Times New Roman" w:hAnsi="Times New Roman" w:cs="Times New Roman"/>
        </w:rPr>
        <w:t>1</w:t>
      </w:r>
      <w:r w:rsidR="002B3B9D">
        <w:rPr>
          <w:rFonts w:ascii="Times New Roman" w:hAnsi="Times New Roman" w:cs="Times New Roman"/>
        </w:rPr>
        <w:t>2</w:t>
      </w:r>
      <w:r w:rsidR="003334F5" w:rsidRPr="002C3A44">
        <w:rPr>
          <w:rFonts w:ascii="Times New Roman" w:hAnsi="Times New Roman" w:cs="Times New Roman"/>
        </w:rPr>
        <w:t>.8. Во всем, что не оговорено в настоящем Контракте, Стороны руководствуются действующим законодательством Российской Федерации.</w:t>
      </w:r>
    </w:p>
    <w:bookmarkEnd w:id="79"/>
    <w:p w:rsidR="003334F5" w:rsidRPr="002C3A44" w:rsidRDefault="003334F5" w:rsidP="002C3A44">
      <w:pPr>
        <w:rPr>
          <w:rFonts w:ascii="Times New Roman" w:hAnsi="Times New Roman" w:cs="Times New Roman"/>
        </w:rPr>
      </w:pPr>
    </w:p>
    <w:p w:rsidR="003334F5" w:rsidRPr="002C3A44" w:rsidRDefault="002B3B9D" w:rsidP="002C3A44">
      <w:pPr>
        <w:pStyle w:val="1"/>
        <w:spacing w:before="0" w:after="0"/>
        <w:rPr>
          <w:rFonts w:ascii="Times New Roman" w:hAnsi="Times New Roman" w:cs="Times New Roman"/>
          <w:color w:val="auto"/>
        </w:rPr>
      </w:pPr>
      <w:bookmarkStart w:id="80" w:name="sub_3016"/>
      <w:r w:rsidRPr="002C3A44">
        <w:rPr>
          <w:rFonts w:ascii="Times New Roman" w:hAnsi="Times New Roman" w:cs="Times New Roman"/>
          <w:iCs/>
          <w:color w:val="auto"/>
        </w:rPr>
        <w:t>X</w:t>
      </w:r>
      <w:r w:rsidRPr="002C3A44">
        <w:rPr>
          <w:rFonts w:ascii="Times New Roman" w:hAnsi="Times New Roman" w:cs="Times New Roman"/>
          <w:iCs/>
          <w:color w:val="auto"/>
          <w:lang w:val="en-US"/>
        </w:rPr>
        <w:t>III</w:t>
      </w:r>
      <w:r w:rsidRPr="002C3A44">
        <w:rPr>
          <w:rFonts w:ascii="Times New Roman" w:hAnsi="Times New Roman" w:cs="Times New Roman"/>
          <w:iCs/>
          <w:color w:val="auto"/>
        </w:rPr>
        <w:t xml:space="preserve">. </w:t>
      </w:r>
      <w:r w:rsidR="003334F5" w:rsidRPr="002C3A44">
        <w:rPr>
          <w:rFonts w:ascii="Times New Roman" w:hAnsi="Times New Roman" w:cs="Times New Roman"/>
          <w:color w:val="auto"/>
        </w:rPr>
        <w:t>Перечень приложений</w:t>
      </w:r>
      <w:bookmarkEnd w:id="80"/>
    </w:p>
    <w:p w:rsidR="003334F5" w:rsidRPr="002C3A44" w:rsidRDefault="002C3A44" w:rsidP="002C3A44">
      <w:pPr>
        <w:rPr>
          <w:rFonts w:ascii="Times New Roman" w:hAnsi="Times New Roman" w:cs="Times New Roman"/>
        </w:rPr>
      </w:pPr>
      <w:bookmarkStart w:id="81" w:name="sub_3016106"/>
      <w:r>
        <w:rPr>
          <w:rFonts w:ascii="Times New Roman" w:hAnsi="Times New Roman" w:cs="Times New Roman"/>
          <w:iCs/>
        </w:rPr>
        <w:t>1</w:t>
      </w:r>
      <w:r w:rsidR="002B3B9D">
        <w:rPr>
          <w:rFonts w:ascii="Times New Roman" w:hAnsi="Times New Roman" w:cs="Times New Roman"/>
          <w:iCs/>
        </w:rPr>
        <w:t>3</w:t>
      </w:r>
      <w:r w:rsidR="003334F5" w:rsidRPr="002C3A44">
        <w:rPr>
          <w:rFonts w:ascii="Times New Roman" w:hAnsi="Times New Roman" w:cs="Times New Roman"/>
          <w:iCs/>
        </w:rPr>
        <w:t>.1. Неотъемлемой частью настоящего Контракта являются следующие приложения:</w:t>
      </w:r>
    </w:p>
    <w:bookmarkEnd w:id="81"/>
    <w:p w:rsidR="003334F5" w:rsidRDefault="00D9746B" w:rsidP="002C3A44">
      <w:pPr>
        <w:rPr>
          <w:rFonts w:ascii="Times New Roman" w:hAnsi="Times New Roman" w:cs="Times New Roman"/>
          <w:iCs/>
        </w:rPr>
      </w:pPr>
      <w:r>
        <w:rPr>
          <w:rFonts w:ascii="Times New Roman" w:hAnsi="Times New Roman" w:cs="Times New Roman"/>
          <w:iCs/>
        </w:rPr>
        <w:t>Спецификация</w:t>
      </w:r>
      <w:r w:rsidR="003334F5" w:rsidRPr="002C3A44">
        <w:rPr>
          <w:rFonts w:ascii="Times New Roman" w:hAnsi="Times New Roman" w:cs="Times New Roman"/>
          <w:iCs/>
        </w:rPr>
        <w:t xml:space="preserve"> (</w:t>
      </w:r>
      <w:hyperlink w:anchor="sub_3100" w:history="1">
        <w:r w:rsidR="002C3A44" w:rsidRPr="002C3A44">
          <w:rPr>
            <w:rStyle w:val="a4"/>
            <w:rFonts w:ascii="Times New Roman" w:hAnsi="Times New Roman" w:cs="Times New Roman"/>
            <w:b w:val="0"/>
            <w:iCs/>
            <w:color w:val="auto"/>
          </w:rPr>
          <w:t xml:space="preserve">приложение № </w:t>
        </w:r>
        <w:r w:rsidR="003334F5" w:rsidRPr="002C3A44">
          <w:rPr>
            <w:rStyle w:val="a4"/>
            <w:rFonts w:ascii="Times New Roman" w:hAnsi="Times New Roman" w:cs="Times New Roman"/>
            <w:b w:val="0"/>
            <w:iCs/>
            <w:color w:val="auto"/>
          </w:rPr>
          <w:t>1</w:t>
        </w:r>
      </w:hyperlink>
      <w:r w:rsidR="003334F5" w:rsidRPr="002C3A44">
        <w:rPr>
          <w:rFonts w:ascii="Times New Roman" w:hAnsi="Times New Roman" w:cs="Times New Roman"/>
          <w:iCs/>
        </w:rPr>
        <w:t>);</w:t>
      </w:r>
    </w:p>
    <w:p w:rsidR="003334F5" w:rsidRPr="002C3A44" w:rsidRDefault="003334F5" w:rsidP="002C3A44">
      <w:pPr>
        <w:rPr>
          <w:rFonts w:ascii="Times New Roman" w:hAnsi="Times New Roman" w:cs="Times New Roman"/>
        </w:rPr>
      </w:pPr>
    </w:p>
    <w:p w:rsidR="003334F5" w:rsidRPr="002C3A44" w:rsidRDefault="002B3B9D" w:rsidP="002C3A44">
      <w:pPr>
        <w:pStyle w:val="1"/>
        <w:spacing w:before="0" w:after="0"/>
        <w:rPr>
          <w:rFonts w:ascii="Times New Roman" w:hAnsi="Times New Roman" w:cs="Times New Roman"/>
          <w:color w:val="auto"/>
        </w:rPr>
      </w:pPr>
      <w:bookmarkStart w:id="82" w:name="sub_3017"/>
      <w:r w:rsidRPr="002C3A44">
        <w:rPr>
          <w:rFonts w:ascii="Times New Roman" w:hAnsi="Times New Roman" w:cs="Times New Roman"/>
          <w:color w:val="auto"/>
        </w:rPr>
        <w:t>X</w:t>
      </w:r>
      <w:r w:rsidRPr="002C3A44">
        <w:rPr>
          <w:rFonts w:ascii="Times New Roman" w:hAnsi="Times New Roman" w:cs="Times New Roman"/>
          <w:color w:val="auto"/>
          <w:lang w:val="en-US"/>
        </w:rPr>
        <w:t>I</w:t>
      </w:r>
      <w:r w:rsidRPr="002C3A44">
        <w:rPr>
          <w:rFonts w:ascii="Times New Roman" w:hAnsi="Times New Roman" w:cs="Times New Roman"/>
          <w:color w:val="auto"/>
        </w:rPr>
        <w:t>V.</w:t>
      </w:r>
      <w:r>
        <w:rPr>
          <w:rFonts w:ascii="Times New Roman" w:hAnsi="Times New Roman" w:cs="Times New Roman"/>
          <w:color w:val="auto"/>
        </w:rPr>
        <w:t xml:space="preserve"> </w:t>
      </w:r>
      <w:r w:rsidR="003334F5" w:rsidRPr="002C3A44">
        <w:rPr>
          <w:rFonts w:ascii="Times New Roman" w:hAnsi="Times New Roman" w:cs="Times New Roman"/>
          <w:color w:val="auto"/>
        </w:rPr>
        <w:t>Адреса и банковские реквизиты Сторон</w:t>
      </w:r>
    </w:p>
    <w:bookmarkEnd w:id="82"/>
    <w:p w:rsidR="003334F5" w:rsidRPr="002C3A44" w:rsidRDefault="003334F5" w:rsidP="002C3A44">
      <w:pPr>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97"/>
        <w:gridCol w:w="4442"/>
      </w:tblGrid>
      <w:tr w:rsidR="003334F5" w:rsidRPr="002C3A44" w:rsidTr="00B668EC">
        <w:tc>
          <w:tcPr>
            <w:tcW w:w="5197" w:type="dxa"/>
            <w:tcBorders>
              <w:top w:val="nil"/>
              <w:left w:val="nil"/>
              <w:bottom w:val="nil"/>
              <w:right w:val="nil"/>
            </w:tcBorders>
          </w:tcPr>
          <w:p w:rsidR="003334F5" w:rsidRPr="00342AB4" w:rsidRDefault="00342AB4" w:rsidP="002C3A44">
            <w:pPr>
              <w:pStyle w:val="a5"/>
              <w:rPr>
                <w:rFonts w:ascii="Times New Roman" w:hAnsi="Times New Roman" w:cs="Times New Roman"/>
                <w:b/>
              </w:rPr>
            </w:pPr>
            <w:r w:rsidRPr="00342AB4">
              <w:rPr>
                <w:rFonts w:ascii="Times New Roman" w:hAnsi="Times New Roman" w:cs="Times New Roman"/>
                <w:b/>
              </w:rPr>
              <w:t xml:space="preserve">ГОСУДАРСТВЕННЫЙ </w:t>
            </w:r>
            <w:r w:rsidR="003334F5" w:rsidRPr="00342AB4">
              <w:rPr>
                <w:rFonts w:ascii="Times New Roman" w:hAnsi="Times New Roman" w:cs="Times New Roman"/>
                <w:b/>
              </w:rPr>
              <w:t>ЗАКАЗЧИК:</w:t>
            </w:r>
          </w:p>
        </w:tc>
        <w:tc>
          <w:tcPr>
            <w:tcW w:w="4442" w:type="dxa"/>
            <w:tcBorders>
              <w:top w:val="nil"/>
              <w:left w:val="nil"/>
              <w:bottom w:val="nil"/>
              <w:right w:val="nil"/>
            </w:tcBorders>
          </w:tcPr>
          <w:p w:rsidR="003334F5" w:rsidRPr="00342AB4" w:rsidRDefault="003334F5" w:rsidP="002C3A44">
            <w:pPr>
              <w:pStyle w:val="a5"/>
              <w:rPr>
                <w:rFonts w:ascii="Times New Roman" w:hAnsi="Times New Roman" w:cs="Times New Roman"/>
                <w:b/>
              </w:rPr>
            </w:pPr>
            <w:r w:rsidRPr="00342AB4">
              <w:rPr>
                <w:rFonts w:ascii="Times New Roman" w:hAnsi="Times New Roman" w:cs="Times New Roman"/>
                <w:b/>
              </w:rPr>
              <w:t>ИСПОЛНИТЕЛЬ:</w:t>
            </w:r>
          </w:p>
        </w:tc>
      </w:tr>
      <w:tr w:rsidR="00E3713F" w:rsidRPr="002C3A44" w:rsidTr="00B668EC">
        <w:tc>
          <w:tcPr>
            <w:tcW w:w="5197" w:type="dxa"/>
            <w:tcBorders>
              <w:top w:val="nil"/>
              <w:left w:val="nil"/>
              <w:bottom w:val="nil"/>
              <w:right w:val="nil"/>
            </w:tcBorders>
          </w:tcPr>
          <w:p w:rsidR="00142542" w:rsidRPr="00710558" w:rsidRDefault="00E3713F" w:rsidP="00142542">
            <w:pPr>
              <w:pStyle w:val="a7"/>
              <w:jc w:val="both"/>
              <w:rPr>
                <w:rFonts w:ascii="Times New Roman" w:hAnsi="Times New Roman" w:cs="Times New Roman"/>
                <w:b/>
              </w:rPr>
            </w:pPr>
            <w:r w:rsidRPr="00710558">
              <w:rPr>
                <w:rFonts w:ascii="Times New Roman" w:hAnsi="Times New Roman" w:cs="Times New Roman"/>
                <w:b/>
                <w:sz w:val="22"/>
                <w:szCs w:val="22"/>
              </w:rPr>
              <w:t xml:space="preserve">ФКУ </w:t>
            </w:r>
            <w:r w:rsidR="00142542" w:rsidRPr="00710558">
              <w:rPr>
                <w:rFonts w:ascii="Times New Roman" w:hAnsi="Times New Roman" w:cs="Times New Roman"/>
                <w:b/>
                <w:sz w:val="22"/>
                <w:szCs w:val="22"/>
              </w:rPr>
              <w:t>Дом отдыха «Семидворье»</w:t>
            </w:r>
            <w:r w:rsidRPr="00710558">
              <w:rPr>
                <w:rFonts w:ascii="Times New Roman" w:hAnsi="Times New Roman" w:cs="Times New Roman"/>
                <w:b/>
                <w:sz w:val="22"/>
                <w:szCs w:val="22"/>
              </w:rPr>
              <w:t xml:space="preserve"> УФСИН России по Республике Крым </w:t>
            </w:r>
          </w:p>
          <w:p w:rsidR="00E3713F" w:rsidRPr="00710558" w:rsidRDefault="00E3713F" w:rsidP="00142542">
            <w:pPr>
              <w:pStyle w:val="a7"/>
              <w:jc w:val="both"/>
              <w:rPr>
                <w:rFonts w:ascii="Times New Roman" w:hAnsi="Times New Roman" w:cs="Times New Roman"/>
              </w:rPr>
            </w:pPr>
            <w:r w:rsidRPr="00710558">
              <w:rPr>
                <w:rFonts w:ascii="Times New Roman" w:hAnsi="Times New Roman" w:cs="Times New Roman"/>
                <w:b/>
                <w:sz w:val="22"/>
                <w:szCs w:val="22"/>
              </w:rPr>
              <w:t xml:space="preserve">и </w:t>
            </w:r>
            <w:proofErr w:type="gramStart"/>
            <w:r w:rsidRPr="00710558">
              <w:rPr>
                <w:rFonts w:ascii="Times New Roman" w:hAnsi="Times New Roman" w:cs="Times New Roman"/>
                <w:b/>
                <w:sz w:val="22"/>
                <w:szCs w:val="22"/>
              </w:rPr>
              <w:t>г</w:t>
            </w:r>
            <w:proofErr w:type="gramEnd"/>
            <w:r w:rsidRPr="00710558">
              <w:rPr>
                <w:rFonts w:ascii="Times New Roman" w:hAnsi="Times New Roman" w:cs="Times New Roman"/>
                <w:b/>
                <w:sz w:val="22"/>
                <w:szCs w:val="22"/>
              </w:rPr>
              <w:t>. Севастополю</w:t>
            </w:r>
          </w:p>
        </w:tc>
        <w:tc>
          <w:tcPr>
            <w:tcW w:w="4442" w:type="dxa"/>
            <w:tcBorders>
              <w:top w:val="nil"/>
              <w:left w:val="nil"/>
              <w:bottom w:val="nil"/>
              <w:right w:val="nil"/>
            </w:tcBorders>
          </w:tcPr>
          <w:p w:rsidR="00E3713F" w:rsidRPr="00AD5DB5" w:rsidRDefault="00E3713F" w:rsidP="00E3713F">
            <w:pPr>
              <w:pStyle w:val="af3"/>
              <w:spacing w:after="0" w:line="240" w:lineRule="auto"/>
              <w:jc w:val="both"/>
              <w:rPr>
                <w:rFonts w:ascii="Times New Roman" w:eastAsia="Times New Roman CYR" w:hAnsi="Times New Roman"/>
                <w:b/>
                <w:sz w:val="24"/>
                <w:szCs w:val="24"/>
                <w:lang w:val="uk-UA"/>
              </w:rPr>
            </w:pPr>
          </w:p>
        </w:tc>
      </w:tr>
      <w:tr w:rsidR="00E3713F" w:rsidRPr="002C3A44" w:rsidTr="00B668EC">
        <w:tc>
          <w:tcPr>
            <w:tcW w:w="5197" w:type="dxa"/>
            <w:vMerge w:val="restart"/>
            <w:tcBorders>
              <w:top w:val="nil"/>
              <w:left w:val="nil"/>
              <w:right w:val="nil"/>
            </w:tcBorders>
          </w:tcPr>
          <w:p w:rsidR="00E3713F" w:rsidRPr="00710558" w:rsidRDefault="00E3713F" w:rsidP="009F7E85">
            <w:pPr>
              <w:ind w:firstLine="0"/>
              <w:rPr>
                <w:rFonts w:ascii="Times New Roman" w:hAnsi="Times New Roman" w:cs="Times New Roman"/>
                <w:b/>
                <w:bCs/>
              </w:rPr>
            </w:pPr>
            <w:r w:rsidRPr="00710558">
              <w:rPr>
                <w:rFonts w:ascii="Times New Roman" w:hAnsi="Times New Roman" w:cs="Times New Roman"/>
                <w:b/>
                <w:bCs/>
                <w:sz w:val="22"/>
                <w:szCs w:val="22"/>
              </w:rPr>
              <w:t xml:space="preserve">Адрес юридический, почтовый: </w:t>
            </w:r>
          </w:p>
          <w:p w:rsidR="00E3713F" w:rsidRPr="00710558" w:rsidRDefault="00E3713F" w:rsidP="009F7E85">
            <w:pPr>
              <w:ind w:right="132" w:firstLine="0"/>
              <w:contextualSpacing/>
              <w:jc w:val="left"/>
              <w:rPr>
                <w:rFonts w:ascii="Times New Roman" w:hAnsi="Times New Roman" w:cs="Times New Roman"/>
                <w:snapToGrid w:val="0"/>
              </w:rPr>
            </w:pPr>
            <w:r w:rsidRPr="00710558">
              <w:rPr>
                <w:rFonts w:ascii="Times New Roman" w:hAnsi="Times New Roman" w:cs="Times New Roman"/>
                <w:snapToGrid w:val="0"/>
                <w:sz w:val="22"/>
                <w:szCs w:val="22"/>
              </w:rPr>
              <w:t>2985</w:t>
            </w:r>
            <w:r w:rsidR="00142542" w:rsidRPr="00710558">
              <w:rPr>
                <w:rFonts w:ascii="Times New Roman" w:hAnsi="Times New Roman" w:cs="Times New Roman"/>
                <w:snapToGrid w:val="0"/>
                <w:sz w:val="22"/>
                <w:szCs w:val="22"/>
              </w:rPr>
              <w:t>30</w:t>
            </w:r>
            <w:r w:rsidRPr="00710558">
              <w:rPr>
                <w:rFonts w:ascii="Times New Roman" w:hAnsi="Times New Roman" w:cs="Times New Roman"/>
                <w:snapToGrid w:val="0"/>
                <w:sz w:val="22"/>
                <w:szCs w:val="22"/>
              </w:rPr>
              <w:t xml:space="preserve">, РФ, Республика Крым, </w:t>
            </w:r>
          </w:p>
          <w:p w:rsidR="00E3713F" w:rsidRPr="00710558" w:rsidRDefault="00E3713F" w:rsidP="009F7E85">
            <w:pPr>
              <w:ind w:right="132" w:firstLine="0"/>
              <w:contextualSpacing/>
              <w:jc w:val="left"/>
              <w:rPr>
                <w:rFonts w:ascii="Times New Roman" w:hAnsi="Times New Roman" w:cs="Times New Roman"/>
                <w:snapToGrid w:val="0"/>
              </w:rPr>
            </w:pPr>
            <w:r w:rsidRPr="00710558">
              <w:rPr>
                <w:rFonts w:ascii="Times New Roman" w:hAnsi="Times New Roman" w:cs="Times New Roman"/>
                <w:snapToGrid w:val="0"/>
                <w:sz w:val="22"/>
                <w:szCs w:val="22"/>
              </w:rPr>
              <w:t xml:space="preserve">г. Алушта, </w:t>
            </w:r>
            <w:r w:rsidR="00142542" w:rsidRPr="00710558">
              <w:rPr>
                <w:rFonts w:ascii="Times New Roman" w:hAnsi="Times New Roman" w:cs="Times New Roman"/>
                <w:snapToGrid w:val="0"/>
                <w:sz w:val="22"/>
                <w:szCs w:val="22"/>
              </w:rPr>
              <w:t>п</w:t>
            </w:r>
            <w:r w:rsidRPr="00710558">
              <w:rPr>
                <w:rFonts w:ascii="Times New Roman" w:hAnsi="Times New Roman" w:cs="Times New Roman"/>
                <w:snapToGrid w:val="0"/>
                <w:sz w:val="22"/>
                <w:szCs w:val="22"/>
              </w:rPr>
              <w:t xml:space="preserve">. </w:t>
            </w:r>
            <w:r w:rsidR="00142542" w:rsidRPr="00710558">
              <w:rPr>
                <w:rFonts w:ascii="Times New Roman" w:hAnsi="Times New Roman" w:cs="Times New Roman"/>
                <w:snapToGrid w:val="0"/>
                <w:sz w:val="22"/>
                <w:szCs w:val="22"/>
              </w:rPr>
              <w:t>Семидворье</w:t>
            </w:r>
            <w:r w:rsidRPr="00710558">
              <w:rPr>
                <w:rFonts w:ascii="Times New Roman" w:hAnsi="Times New Roman" w:cs="Times New Roman"/>
                <w:snapToGrid w:val="0"/>
                <w:sz w:val="22"/>
                <w:szCs w:val="22"/>
              </w:rPr>
              <w:t xml:space="preserve">, ул. </w:t>
            </w:r>
            <w:r w:rsidR="00142542" w:rsidRPr="00710558">
              <w:rPr>
                <w:rFonts w:ascii="Times New Roman" w:hAnsi="Times New Roman" w:cs="Times New Roman"/>
                <w:snapToGrid w:val="0"/>
                <w:sz w:val="22"/>
                <w:szCs w:val="22"/>
              </w:rPr>
              <w:t>Семидворье</w:t>
            </w:r>
            <w:r w:rsidRPr="00710558">
              <w:rPr>
                <w:rFonts w:ascii="Times New Roman" w:hAnsi="Times New Roman" w:cs="Times New Roman"/>
                <w:snapToGrid w:val="0"/>
                <w:sz w:val="22"/>
                <w:szCs w:val="22"/>
              </w:rPr>
              <w:t>, д. </w:t>
            </w:r>
            <w:r w:rsidR="00142542" w:rsidRPr="00710558">
              <w:rPr>
                <w:rFonts w:ascii="Times New Roman" w:hAnsi="Times New Roman" w:cs="Times New Roman"/>
                <w:snapToGrid w:val="0"/>
                <w:sz w:val="22"/>
                <w:szCs w:val="22"/>
              </w:rPr>
              <w:t>4</w:t>
            </w:r>
            <w:r w:rsidRPr="00710558">
              <w:rPr>
                <w:rFonts w:ascii="Times New Roman" w:hAnsi="Times New Roman" w:cs="Times New Roman"/>
                <w:snapToGrid w:val="0"/>
                <w:sz w:val="22"/>
                <w:szCs w:val="22"/>
              </w:rPr>
              <w:t xml:space="preserve">. </w:t>
            </w:r>
          </w:p>
          <w:p w:rsidR="00E3713F" w:rsidRPr="00710558" w:rsidRDefault="00E3713F" w:rsidP="009F7E85">
            <w:pPr>
              <w:ind w:right="132" w:firstLine="0"/>
              <w:contextualSpacing/>
              <w:jc w:val="left"/>
              <w:rPr>
                <w:rFonts w:ascii="Times New Roman" w:hAnsi="Times New Roman" w:cs="Times New Roman"/>
                <w:b/>
                <w:snapToGrid w:val="0"/>
              </w:rPr>
            </w:pPr>
            <w:r w:rsidRPr="00710558">
              <w:rPr>
                <w:rFonts w:ascii="Times New Roman" w:hAnsi="Times New Roman" w:cs="Times New Roman"/>
                <w:b/>
                <w:snapToGrid w:val="0"/>
                <w:sz w:val="22"/>
                <w:szCs w:val="22"/>
              </w:rPr>
              <w:t>Банковские реквизиты:</w:t>
            </w:r>
          </w:p>
          <w:p w:rsidR="00E3713F" w:rsidRPr="00710558" w:rsidRDefault="00E3713F" w:rsidP="009F7E85">
            <w:pPr>
              <w:pStyle w:val="11"/>
              <w:spacing w:line="240" w:lineRule="auto"/>
              <w:ind w:right="132" w:firstLine="0"/>
              <w:contextualSpacing/>
              <w:jc w:val="left"/>
              <w:rPr>
                <w:sz w:val="22"/>
                <w:szCs w:val="22"/>
              </w:rPr>
            </w:pPr>
            <w:r w:rsidRPr="00710558">
              <w:rPr>
                <w:sz w:val="22"/>
                <w:szCs w:val="22"/>
              </w:rPr>
              <w:t xml:space="preserve">л/с 03751А93740 в УФК по </w:t>
            </w:r>
            <w:r w:rsidR="006A7D85">
              <w:rPr>
                <w:sz w:val="22"/>
                <w:szCs w:val="22"/>
              </w:rPr>
              <w:t>Нижегородской области</w:t>
            </w:r>
            <w:r w:rsidRPr="00710558">
              <w:rPr>
                <w:sz w:val="22"/>
                <w:szCs w:val="22"/>
              </w:rPr>
              <w:br/>
            </w:r>
            <w:r w:rsidR="006A7D85">
              <w:rPr>
                <w:sz w:val="22"/>
                <w:szCs w:val="22"/>
              </w:rPr>
              <w:t>Корр. счет</w:t>
            </w:r>
            <w:proofErr w:type="gramStart"/>
            <w:r w:rsidR="006A7D85">
              <w:rPr>
                <w:sz w:val="22"/>
                <w:szCs w:val="22"/>
              </w:rPr>
              <w:t xml:space="preserve"> :</w:t>
            </w:r>
            <w:proofErr w:type="gramEnd"/>
            <w:r w:rsidR="006A7D85">
              <w:rPr>
                <w:sz w:val="22"/>
                <w:szCs w:val="22"/>
              </w:rPr>
              <w:t xml:space="preserve"> </w:t>
            </w:r>
            <w:r w:rsidRPr="00710558">
              <w:rPr>
                <w:sz w:val="22"/>
                <w:szCs w:val="22"/>
              </w:rPr>
              <w:t xml:space="preserve"> </w:t>
            </w:r>
            <w:r w:rsidR="00710558" w:rsidRPr="00710558">
              <w:rPr>
                <w:sz w:val="22"/>
                <w:szCs w:val="22"/>
              </w:rPr>
              <w:t>40102810745370000024</w:t>
            </w:r>
          </w:p>
          <w:p w:rsidR="00E3713F" w:rsidRPr="00710558" w:rsidRDefault="00E3713F" w:rsidP="009F7E85">
            <w:pPr>
              <w:ind w:firstLine="0"/>
              <w:jc w:val="left"/>
              <w:rPr>
                <w:rFonts w:ascii="Times New Roman" w:hAnsi="Times New Roman" w:cs="Times New Roman"/>
              </w:rPr>
            </w:pPr>
            <w:r w:rsidRPr="00710558">
              <w:rPr>
                <w:rFonts w:ascii="Times New Roman" w:hAnsi="Times New Roman" w:cs="Times New Roman"/>
                <w:sz w:val="22"/>
                <w:szCs w:val="22"/>
              </w:rPr>
              <w:t>Банк получателя:</w:t>
            </w:r>
            <w:r w:rsidR="00501130">
              <w:rPr>
                <w:sz w:val="22"/>
                <w:szCs w:val="22"/>
              </w:rPr>
              <w:t xml:space="preserve"> ОКЦ №1 </w:t>
            </w:r>
            <w:r w:rsidRPr="00710558">
              <w:rPr>
                <w:rFonts w:ascii="Times New Roman" w:hAnsi="Times New Roman" w:cs="Times New Roman"/>
                <w:sz w:val="22"/>
                <w:szCs w:val="22"/>
              </w:rPr>
              <w:t xml:space="preserve"> </w:t>
            </w:r>
            <w:r w:rsidR="00411D69">
              <w:rPr>
                <w:rFonts w:ascii="Times New Roman" w:hAnsi="Times New Roman" w:cs="Times New Roman"/>
                <w:sz w:val="22"/>
                <w:szCs w:val="22"/>
              </w:rPr>
              <w:t>ВВ</w:t>
            </w:r>
            <w:r w:rsidR="00710558" w:rsidRPr="00710558">
              <w:rPr>
                <w:rFonts w:ascii="Times New Roman" w:hAnsi="Times New Roman" w:cs="Times New Roman"/>
                <w:sz w:val="22"/>
                <w:szCs w:val="22"/>
              </w:rPr>
              <w:t xml:space="preserve">ГУ </w:t>
            </w:r>
            <w:r w:rsidRPr="00710558">
              <w:rPr>
                <w:rFonts w:ascii="Times New Roman" w:hAnsi="Times New Roman" w:cs="Times New Roman"/>
                <w:sz w:val="22"/>
                <w:szCs w:val="22"/>
              </w:rPr>
              <w:t xml:space="preserve">БАНКА РОССИИ//УФК по </w:t>
            </w:r>
            <w:r w:rsidR="00710558" w:rsidRPr="00710558">
              <w:rPr>
                <w:rFonts w:ascii="Times New Roman" w:hAnsi="Times New Roman" w:cs="Times New Roman"/>
                <w:sz w:val="22"/>
                <w:szCs w:val="22"/>
              </w:rPr>
              <w:t xml:space="preserve">Нижегородской области, </w:t>
            </w:r>
            <w:proofErr w:type="gramStart"/>
            <w:r w:rsidR="00710558" w:rsidRPr="00710558">
              <w:rPr>
                <w:rFonts w:ascii="Times New Roman" w:hAnsi="Times New Roman" w:cs="Times New Roman"/>
                <w:sz w:val="22"/>
                <w:szCs w:val="22"/>
              </w:rPr>
              <w:t>г</w:t>
            </w:r>
            <w:proofErr w:type="gramEnd"/>
            <w:r w:rsidR="00710558" w:rsidRPr="00710558">
              <w:rPr>
                <w:rFonts w:ascii="Times New Roman" w:hAnsi="Times New Roman" w:cs="Times New Roman"/>
                <w:sz w:val="22"/>
                <w:szCs w:val="22"/>
              </w:rPr>
              <w:t>. Нижний Новгород</w:t>
            </w:r>
          </w:p>
          <w:p w:rsidR="00E3713F" w:rsidRPr="00710558" w:rsidRDefault="006A7D85" w:rsidP="009F7E85">
            <w:pPr>
              <w:ind w:firstLine="0"/>
              <w:jc w:val="left"/>
              <w:rPr>
                <w:rFonts w:ascii="Times New Roman" w:hAnsi="Times New Roman" w:cs="Times New Roman"/>
              </w:rPr>
            </w:pPr>
            <w:r>
              <w:rPr>
                <w:rFonts w:ascii="Times New Roman" w:hAnsi="Times New Roman" w:cs="Times New Roman"/>
                <w:sz w:val="22"/>
                <w:szCs w:val="22"/>
              </w:rPr>
              <w:t>Расчетный счет:</w:t>
            </w:r>
            <w:r w:rsidR="00E3713F" w:rsidRPr="00710558">
              <w:rPr>
                <w:rFonts w:ascii="Times New Roman" w:hAnsi="Times New Roman" w:cs="Times New Roman"/>
                <w:sz w:val="22"/>
                <w:szCs w:val="22"/>
              </w:rPr>
              <w:t xml:space="preserve"> </w:t>
            </w:r>
            <w:r w:rsidR="00710558" w:rsidRPr="00710558">
              <w:rPr>
                <w:rFonts w:ascii="Times New Roman" w:hAnsi="Times New Roman" w:cs="Times New Roman"/>
                <w:sz w:val="22"/>
                <w:szCs w:val="22"/>
              </w:rPr>
              <w:t>03211643000000013242</w:t>
            </w:r>
          </w:p>
          <w:p w:rsidR="00E3713F" w:rsidRPr="00710558" w:rsidRDefault="00E3713F" w:rsidP="009F7E85">
            <w:pPr>
              <w:ind w:right="132" w:firstLine="0"/>
              <w:contextualSpacing/>
              <w:jc w:val="left"/>
              <w:rPr>
                <w:rFonts w:ascii="Times New Roman" w:hAnsi="Times New Roman" w:cs="Times New Roman"/>
                <w:snapToGrid w:val="0"/>
              </w:rPr>
            </w:pPr>
            <w:r w:rsidRPr="00710558">
              <w:rPr>
                <w:rFonts w:ascii="Times New Roman" w:hAnsi="Times New Roman" w:cs="Times New Roman"/>
                <w:sz w:val="22"/>
                <w:szCs w:val="22"/>
              </w:rPr>
              <w:t xml:space="preserve">БИК </w:t>
            </w:r>
            <w:r w:rsidR="00710558" w:rsidRPr="00710558">
              <w:rPr>
                <w:rFonts w:ascii="Times New Roman" w:hAnsi="Times New Roman" w:cs="Times New Roman"/>
                <w:sz w:val="22"/>
                <w:szCs w:val="22"/>
              </w:rPr>
              <w:t>012202102</w:t>
            </w:r>
            <w:r w:rsidRPr="00710558">
              <w:rPr>
                <w:rFonts w:ascii="Times New Roman" w:hAnsi="Times New Roman" w:cs="Times New Roman"/>
                <w:snapToGrid w:val="0"/>
                <w:sz w:val="22"/>
                <w:szCs w:val="22"/>
              </w:rPr>
              <w:t>, ИНН 9107000480,</w:t>
            </w:r>
          </w:p>
          <w:p w:rsidR="00E3713F" w:rsidRPr="00710558" w:rsidRDefault="00E3713F" w:rsidP="009F7E85">
            <w:pPr>
              <w:ind w:right="132" w:firstLine="0"/>
              <w:contextualSpacing/>
              <w:jc w:val="left"/>
              <w:rPr>
                <w:rFonts w:ascii="Times New Roman" w:hAnsi="Times New Roman" w:cs="Times New Roman"/>
                <w:snapToGrid w:val="0"/>
              </w:rPr>
            </w:pPr>
            <w:r w:rsidRPr="00710558">
              <w:rPr>
                <w:rFonts w:ascii="Times New Roman" w:hAnsi="Times New Roman" w:cs="Times New Roman"/>
                <w:snapToGrid w:val="0"/>
                <w:sz w:val="22"/>
                <w:szCs w:val="22"/>
              </w:rPr>
              <w:t>КПП 910101001, ОГРН 1149102029372,</w:t>
            </w:r>
          </w:p>
          <w:p w:rsidR="00411D69" w:rsidRDefault="00E3713F" w:rsidP="009F7E85">
            <w:pPr>
              <w:ind w:right="132" w:firstLine="0"/>
              <w:contextualSpacing/>
              <w:jc w:val="left"/>
              <w:rPr>
                <w:rFonts w:ascii="Times New Roman" w:hAnsi="Times New Roman" w:cs="Times New Roman"/>
              </w:rPr>
            </w:pPr>
            <w:r w:rsidRPr="00710558">
              <w:rPr>
                <w:rFonts w:ascii="Times New Roman" w:hAnsi="Times New Roman" w:cs="Times New Roman"/>
                <w:snapToGrid w:val="0"/>
                <w:sz w:val="22"/>
                <w:szCs w:val="22"/>
              </w:rPr>
              <w:t>ОКПО 08973452,</w:t>
            </w:r>
            <w:r w:rsidRPr="00710558">
              <w:rPr>
                <w:rFonts w:ascii="Times New Roman" w:hAnsi="Times New Roman" w:cs="Times New Roman"/>
                <w:sz w:val="22"/>
                <w:szCs w:val="22"/>
              </w:rPr>
              <w:t xml:space="preserve"> ОКАТО 35</w:t>
            </w:r>
            <w:r w:rsidR="006A7D85">
              <w:rPr>
                <w:rFonts w:ascii="Times New Roman" w:hAnsi="Times New Roman" w:cs="Times New Roman"/>
                <w:sz w:val="22"/>
                <w:szCs w:val="22"/>
              </w:rPr>
              <w:t>403000016</w:t>
            </w:r>
            <w:r w:rsidRPr="00710558">
              <w:rPr>
                <w:rFonts w:ascii="Times New Roman" w:hAnsi="Times New Roman" w:cs="Times New Roman"/>
                <w:sz w:val="22"/>
                <w:szCs w:val="22"/>
              </w:rPr>
              <w:t>,</w:t>
            </w:r>
          </w:p>
          <w:p w:rsidR="00E3713F" w:rsidRPr="00710558" w:rsidRDefault="00E3713F" w:rsidP="009F7E85">
            <w:pPr>
              <w:ind w:right="132" w:firstLine="0"/>
              <w:contextualSpacing/>
              <w:jc w:val="left"/>
              <w:rPr>
                <w:rFonts w:ascii="Times New Roman" w:hAnsi="Times New Roman" w:cs="Times New Roman"/>
                <w:snapToGrid w:val="0"/>
              </w:rPr>
            </w:pPr>
            <w:r w:rsidRPr="00710558">
              <w:rPr>
                <w:rFonts w:ascii="Times New Roman" w:hAnsi="Times New Roman" w:cs="Times New Roman"/>
                <w:sz w:val="22"/>
                <w:szCs w:val="22"/>
              </w:rPr>
              <w:t>ОКТМО 35</w:t>
            </w:r>
            <w:r w:rsidR="006A7D85">
              <w:rPr>
                <w:rFonts w:ascii="Times New Roman" w:hAnsi="Times New Roman" w:cs="Times New Roman"/>
                <w:sz w:val="22"/>
                <w:szCs w:val="22"/>
              </w:rPr>
              <w:t>503000136</w:t>
            </w:r>
            <w:r w:rsidRPr="00710558">
              <w:rPr>
                <w:rFonts w:ascii="Times New Roman" w:hAnsi="Times New Roman" w:cs="Times New Roman"/>
                <w:sz w:val="22"/>
                <w:szCs w:val="22"/>
              </w:rPr>
              <w:t xml:space="preserve">, </w:t>
            </w:r>
            <w:r w:rsidR="006A7D85">
              <w:rPr>
                <w:rFonts w:ascii="Times New Roman" w:hAnsi="Times New Roman" w:cs="Times New Roman"/>
                <w:sz w:val="22"/>
                <w:szCs w:val="22"/>
              </w:rPr>
              <w:t>ОКВЭД 55.20</w:t>
            </w:r>
          </w:p>
          <w:p w:rsidR="00E3713F" w:rsidRPr="00710558" w:rsidRDefault="00E3713F" w:rsidP="009F7E85">
            <w:pPr>
              <w:ind w:right="132" w:firstLine="0"/>
              <w:contextualSpacing/>
              <w:rPr>
                <w:rFonts w:ascii="Times New Roman" w:hAnsi="Times New Roman" w:cs="Times New Roman"/>
                <w:b/>
                <w:snapToGrid w:val="0"/>
              </w:rPr>
            </w:pPr>
            <w:r w:rsidRPr="00710558">
              <w:rPr>
                <w:rFonts w:ascii="Times New Roman" w:hAnsi="Times New Roman" w:cs="Times New Roman"/>
                <w:b/>
                <w:snapToGrid w:val="0"/>
                <w:sz w:val="22"/>
                <w:szCs w:val="22"/>
              </w:rPr>
              <w:t xml:space="preserve">Адрес электронной почты: </w:t>
            </w:r>
          </w:p>
          <w:p w:rsidR="00E3713F" w:rsidRPr="00710558" w:rsidRDefault="00E3713F" w:rsidP="009F7E85">
            <w:pPr>
              <w:tabs>
                <w:tab w:val="left" w:pos="900"/>
                <w:tab w:val="left" w:pos="1080"/>
              </w:tabs>
              <w:ind w:firstLine="0"/>
              <w:rPr>
                <w:rFonts w:ascii="Times New Roman" w:hAnsi="Times New Roman" w:cs="Times New Roman"/>
                <w:bCs/>
              </w:rPr>
            </w:pPr>
            <w:r w:rsidRPr="00710558">
              <w:rPr>
                <w:rFonts w:ascii="Times New Roman" w:hAnsi="Times New Roman" w:cs="Times New Roman"/>
                <w:bCs/>
                <w:sz w:val="22"/>
                <w:szCs w:val="22"/>
                <w:lang w:val="en-US"/>
              </w:rPr>
              <w:t>e</w:t>
            </w:r>
            <w:r w:rsidRPr="00710558">
              <w:rPr>
                <w:rFonts w:ascii="Times New Roman" w:hAnsi="Times New Roman" w:cs="Times New Roman"/>
                <w:bCs/>
                <w:sz w:val="22"/>
                <w:szCs w:val="22"/>
              </w:rPr>
              <w:t>-</w:t>
            </w:r>
            <w:r w:rsidRPr="00710558">
              <w:rPr>
                <w:rFonts w:ascii="Times New Roman" w:hAnsi="Times New Roman" w:cs="Times New Roman"/>
                <w:bCs/>
                <w:sz w:val="22"/>
                <w:szCs w:val="22"/>
                <w:lang w:val="en-US"/>
              </w:rPr>
              <w:t>mail</w:t>
            </w:r>
            <w:r w:rsidRPr="00710558">
              <w:rPr>
                <w:rFonts w:ascii="Times New Roman" w:hAnsi="Times New Roman" w:cs="Times New Roman"/>
                <w:bCs/>
                <w:sz w:val="22"/>
                <w:szCs w:val="22"/>
              </w:rPr>
              <w:t xml:space="preserve">: </w:t>
            </w:r>
            <w:proofErr w:type="spellStart"/>
            <w:r w:rsidRPr="00710558">
              <w:rPr>
                <w:rFonts w:ascii="Times New Roman" w:hAnsi="Times New Roman" w:cs="Times New Roman"/>
                <w:bCs/>
                <w:sz w:val="22"/>
                <w:szCs w:val="22"/>
                <w:lang w:val="en-US"/>
              </w:rPr>
              <w:t>zakupkigorniy</w:t>
            </w:r>
            <w:proofErr w:type="spellEnd"/>
            <w:r w:rsidRPr="00710558">
              <w:rPr>
                <w:rFonts w:ascii="Times New Roman" w:hAnsi="Times New Roman" w:cs="Times New Roman"/>
                <w:bCs/>
                <w:sz w:val="22"/>
                <w:szCs w:val="22"/>
              </w:rPr>
              <w:t>@</w:t>
            </w:r>
            <w:proofErr w:type="spellStart"/>
            <w:r w:rsidRPr="00710558">
              <w:rPr>
                <w:rFonts w:ascii="Times New Roman" w:hAnsi="Times New Roman" w:cs="Times New Roman"/>
                <w:bCs/>
                <w:sz w:val="22"/>
                <w:szCs w:val="22"/>
                <w:lang w:val="en-US"/>
              </w:rPr>
              <w:t>yandex</w:t>
            </w:r>
            <w:proofErr w:type="spellEnd"/>
            <w:r w:rsidRPr="00710558">
              <w:rPr>
                <w:rFonts w:ascii="Times New Roman" w:hAnsi="Times New Roman" w:cs="Times New Roman"/>
                <w:bCs/>
                <w:sz w:val="22"/>
                <w:szCs w:val="22"/>
              </w:rPr>
              <w:t>.</w:t>
            </w:r>
            <w:proofErr w:type="spellStart"/>
            <w:r w:rsidRPr="00710558">
              <w:rPr>
                <w:rFonts w:ascii="Times New Roman" w:hAnsi="Times New Roman" w:cs="Times New Roman"/>
                <w:bCs/>
                <w:sz w:val="22"/>
                <w:szCs w:val="22"/>
                <w:lang w:val="en-US"/>
              </w:rPr>
              <w:t>ru</w:t>
            </w:r>
            <w:proofErr w:type="spellEnd"/>
          </w:p>
          <w:p w:rsidR="00E3713F" w:rsidRPr="00710558" w:rsidRDefault="00E3713F" w:rsidP="009F7E85">
            <w:pPr>
              <w:pStyle w:val="a7"/>
              <w:jc w:val="both"/>
              <w:rPr>
                <w:rFonts w:ascii="Times New Roman" w:hAnsi="Times New Roman" w:cs="Times New Roman"/>
              </w:rPr>
            </w:pPr>
          </w:p>
        </w:tc>
        <w:tc>
          <w:tcPr>
            <w:tcW w:w="4442" w:type="dxa"/>
            <w:tcBorders>
              <w:top w:val="nil"/>
              <w:left w:val="nil"/>
              <w:bottom w:val="nil"/>
              <w:right w:val="nil"/>
            </w:tcBorders>
          </w:tcPr>
          <w:p w:rsidR="00E3713F" w:rsidRPr="00AD5DB5" w:rsidRDefault="00E3713F" w:rsidP="00DA6827">
            <w:pPr>
              <w:pStyle w:val="af3"/>
              <w:spacing w:after="0" w:line="240" w:lineRule="auto"/>
              <w:jc w:val="both"/>
              <w:rPr>
                <w:rFonts w:ascii="Times New Roman" w:eastAsia="Times New Roman CYR" w:hAnsi="Times New Roman"/>
                <w:b/>
                <w:sz w:val="24"/>
                <w:szCs w:val="24"/>
                <w:lang w:val="uk-UA"/>
              </w:rPr>
            </w:pPr>
          </w:p>
        </w:tc>
      </w:tr>
      <w:tr w:rsidR="00E3713F" w:rsidRPr="002C3A44" w:rsidTr="00B668EC">
        <w:tc>
          <w:tcPr>
            <w:tcW w:w="5197" w:type="dxa"/>
            <w:vMerge/>
            <w:tcBorders>
              <w:left w:val="nil"/>
              <w:right w:val="nil"/>
            </w:tcBorders>
          </w:tcPr>
          <w:p w:rsidR="00E3713F" w:rsidRPr="002C3A44" w:rsidRDefault="00E3713F" w:rsidP="002C3A44">
            <w:pPr>
              <w:pStyle w:val="a7"/>
              <w:jc w:val="both"/>
              <w:rPr>
                <w:rFonts w:ascii="Times New Roman" w:hAnsi="Times New Roman" w:cs="Times New Roman"/>
              </w:rPr>
            </w:pPr>
          </w:p>
        </w:tc>
        <w:tc>
          <w:tcPr>
            <w:tcW w:w="4442" w:type="dxa"/>
            <w:tcBorders>
              <w:top w:val="nil"/>
              <w:left w:val="nil"/>
              <w:bottom w:val="nil"/>
              <w:right w:val="nil"/>
            </w:tcBorders>
          </w:tcPr>
          <w:p w:rsidR="00E3713F" w:rsidRPr="00AD5DB5" w:rsidRDefault="00E3713F" w:rsidP="00DA6827">
            <w:pPr>
              <w:pStyle w:val="af2"/>
              <w:jc w:val="both"/>
              <w:rPr>
                <w:rFonts w:ascii="Times New Roman" w:hAnsi="Times New Roman" w:cs="Times New Roman"/>
                <w:sz w:val="24"/>
                <w:szCs w:val="24"/>
              </w:rPr>
            </w:pPr>
          </w:p>
        </w:tc>
      </w:tr>
      <w:tr w:rsidR="00E3713F" w:rsidRPr="00D9746B" w:rsidTr="00B668EC">
        <w:tc>
          <w:tcPr>
            <w:tcW w:w="5197" w:type="dxa"/>
            <w:vMerge/>
            <w:tcBorders>
              <w:left w:val="nil"/>
              <w:right w:val="nil"/>
            </w:tcBorders>
          </w:tcPr>
          <w:p w:rsidR="00E3713F" w:rsidRPr="002C3A44" w:rsidRDefault="00E3713F" w:rsidP="002C3A44">
            <w:pPr>
              <w:pStyle w:val="a7"/>
              <w:jc w:val="both"/>
              <w:rPr>
                <w:rFonts w:ascii="Times New Roman" w:hAnsi="Times New Roman" w:cs="Times New Roman"/>
              </w:rPr>
            </w:pPr>
          </w:p>
        </w:tc>
        <w:tc>
          <w:tcPr>
            <w:tcW w:w="4442" w:type="dxa"/>
            <w:tcBorders>
              <w:top w:val="nil"/>
              <w:left w:val="nil"/>
              <w:bottom w:val="nil"/>
              <w:right w:val="nil"/>
            </w:tcBorders>
          </w:tcPr>
          <w:p w:rsidR="00E3713F" w:rsidRPr="00F550F9" w:rsidRDefault="00E3713F" w:rsidP="00DA6827">
            <w:pPr>
              <w:pStyle w:val="af2"/>
              <w:jc w:val="both"/>
              <w:rPr>
                <w:rFonts w:ascii="Times New Roman" w:hAnsi="Times New Roman" w:cs="Times New Roman"/>
                <w:sz w:val="24"/>
                <w:szCs w:val="24"/>
              </w:rPr>
            </w:pPr>
          </w:p>
        </w:tc>
      </w:tr>
      <w:tr w:rsidR="00E3713F" w:rsidRPr="002B3B9D" w:rsidTr="00B668EC">
        <w:tc>
          <w:tcPr>
            <w:tcW w:w="5197" w:type="dxa"/>
            <w:vMerge/>
            <w:tcBorders>
              <w:left w:val="nil"/>
              <w:right w:val="nil"/>
            </w:tcBorders>
          </w:tcPr>
          <w:p w:rsidR="00E3713F" w:rsidRPr="00F550F9" w:rsidRDefault="00E3713F" w:rsidP="002C3A44">
            <w:pPr>
              <w:pStyle w:val="a7"/>
              <w:jc w:val="both"/>
              <w:rPr>
                <w:rFonts w:ascii="Times New Roman" w:hAnsi="Times New Roman" w:cs="Times New Roman"/>
              </w:rPr>
            </w:pPr>
          </w:p>
        </w:tc>
        <w:tc>
          <w:tcPr>
            <w:tcW w:w="4442" w:type="dxa"/>
            <w:tcBorders>
              <w:top w:val="nil"/>
              <w:left w:val="nil"/>
              <w:bottom w:val="nil"/>
              <w:right w:val="nil"/>
            </w:tcBorders>
          </w:tcPr>
          <w:p w:rsidR="00E3713F" w:rsidRPr="00AD5DB5" w:rsidRDefault="00E3713F" w:rsidP="00DA6827">
            <w:pPr>
              <w:pStyle w:val="af2"/>
              <w:jc w:val="both"/>
              <w:rPr>
                <w:rFonts w:ascii="Times New Roman" w:hAnsi="Times New Roman" w:cs="Times New Roman"/>
                <w:sz w:val="24"/>
                <w:szCs w:val="24"/>
              </w:rPr>
            </w:pPr>
          </w:p>
        </w:tc>
      </w:tr>
      <w:tr w:rsidR="00E3713F" w:rsidRPr="002C3A44" w:rsidTr="00B668EC">
        <w:tc>
          <w:tcPr>
            <w:tcW w:w="5197" w:type="dxa"/>
            <w:vMerge/>
            <w:tcBorders>
              <w:left w:val="nil"/>
              <w:bottom w:val="nil"/>
              <w:right w:val="nil"/>
            </w:tcBorders>
          </w:tcPr>
          <w:p w:rsidR="00E3713F" w:rsidRPr="000A6A2B" w:rsidRDefault="00E3713F" w:rsidP="002C3A44">
            <w:pPr>
              <w:pStyle w:val="a7"/>
              <w:jc w:val="both"/>
              <w:rPr>
                <w:rFonts w:ascii="Times New Roman" w:hAnsi="Times New Roman" w:cs="Times New Roman"/>
              </w:rPr>
            </w:pPr>
          </w:p>
        </w:tc>
        <w:tc>
          <w:tcPr>
            <w:tcW w:w="4442" w:type="dxa"/>
            <w:tcBorders>
              <w:top w:val="nil"/>
              <w:left w:val="nil"/>
              <w:bottom w:val="nil"/>
              <w:right w:val="nil"/>
            </w:tcBorders>
          </w:tcPr>
          <w:p w:rsidR="00E3713F" w:rsidRPr="00AD5DB5" w:rsidRDefault="00E3713F" w:rsidP="00AD5DB5">
            <w:pPr>
              <w:pStyle w:val="af2"/>
              <w:jc w:val="both"/>
              <w:rPr>
                <w:rFonts w:ascii="Times New Roman" w:hAnsi="Times New Roman" w:cs="Times New Roman"/>
                <w:sz w:val="24"/>
                <w:szCs w:val="24"/>
              </w:rPr>
            </w:pPr>
          </w:p>
        </w:tc>
      </w:tr>
      <w:tr w:rsidR="00E3713F" w:rsidRPr="002C3A44" w:rsidTr="00B668EC">
        <w:tc>
          <w:tcPr>
            <w:tcW w:w="5197" w:type="dxa"/>
            <w:tcBorders>
              <w:top w:val="nil"/>
              <w:left w:val="nil"/>
              <w:bottom w:val="nil"/>
              <w:right w:val="nil"/>
            </w:tcBorders>
          </w:tcPr>
          <w:p w:rsidR="00E3713F" w:rsidRPr="00342AB4" w:rsidRDefault="00E3713F" w:rsidP="00342AB4">
            <w:pPr>
              <w:pStyle w:val="11"/>
              <w:spacing w:line="240" w:lineRule="auto"/>
              <w:ind w:right="-71" w:firstLine="0"/>
              <w:contextualSpacing/>
              <w:rPr>
                <w:b/>
                <w:szCs w:val="24"/>
              </w:rPr>
            </w:pPr>
            <w:r w:rsidRPr="00342AB4">
              <w:rPr>
                <w:b/>
                <w:szCs w:val="24"/>
              </w:rPr>
              <w:t>ГОСУДАРСТВЕННЫЙ ЗАКАЗЧИК</w:t>
            </w:r>
          </w:p>
          <w:p w:rsidR="00E3713F" w:rsidRPr="00342AB4" w:rsidRDefault="00E3713F" w:rsidP="00342AB4">
            <w:pPr>
              <w:pStyle w:val="11"/>
              <w:spacing w:line="240" w:lineRule="auto"/>
              <w:ind w:right="-71" w:firstLine="0"/>
              <w:contextualSpacing/>
              <w:rPr>
                <w:b/>
                <w:szCs w:val="24"/>
              </w:rPr>
            </w:pPr>
          </w:p>
          <w:p w:rsidR="00E3713F" w:rsidRDefault="00E3713F" w:rsidP="00342AB4">
            <w:pPr>
              <w:tabs>
                <w:tab w:val="left" w:pos="500"/>
                <w:tab w:val="center" w:pos="3312"/>
              </w:tabs>
              <w:ind w:firstLine="0"/>
              <w:rPr>
                <w:rFonts w:ascii="Times New Roman" w:hAnsi="Times New Roman" w:cs="Times New Roman"/>
                <w:b/>
              </w:rPr>
            </w:pPr>
            <w:r w:rsidRPr="00342AB4">
              <w:rPr>
                <w:rFonts w:ascii="Times New Roman" w:hAnsi="Times New Roman" w:cs="Times New Roman"/>
                <w:b/>
              </w:rPr>
              <w:t>__________________</w:t>
            </w:r>
            <w:r w:rsidR="00F550F9">
              <w:rPr>
                <w:rFonts w:ascii="Times New Roman" w:hAnsi="Times New Roman" w:cs="Times New Roman"/>
                <w:b/>
              </w:rPr>
              <w:t>________________</w:t>
            </w:r>
          </w:p>
          <w:p w:rsidR="00E3713F" w:rsidRDefault="00E3713F" w:rsidP="00342AB4">
            <w:pPr>
              <w:tabs>
                <w:tab w:val="left" w:pos="500"/>
                <w:tab w:val="center" w:pos="3312"/>
              </w:tabs>
              <w:ind w:firstLine="0"/>
              <w:rPr>
                <w:rFonts w:ascii="Times New Roman" w:hAnsi="Times New Roman" w:cs="Times New Roman"/>
                <w:b/>
              </w:rPr>
            </w:pPr>
          </w:p>
          <w:p w:rsidR="00E3713F" w:rsidRPr="00342AB4" w:rsidRDefault="00E3713F" w:rsidP="002C3A44">
            <w:pPr>
              <w:pStyle w:val="a7"/>
              <w:jc w:val="both"/>
              <w:rPr>
                <w:rFonts w:ascii="Times New Roman" w:hAnsi="Times New Roman" w:cs="Times New Roman"/>
              </w:rPr>
            </w:pPr>
            <w:r w:rsidRPr="00342AB4">
              <w:rPr>
                <w:rFonts w:ascii="Times New Roman" w:hAnsi="Times New Roman" w:cs="Times New Roman"/>
              </w:rPr>
              <w:t>____ _____________20___г.</w:t>
            </w:r>
          </w:p>
          <w:p w:rsidR="00E3713F" w:rsidRPr="00342AB4" w:rsidRDefault="00E3713F" w:rsidP="002C3A44">
            <w:pPr>
              <w:pStyle w:val="a7"/>
              <w:jc w:val="both"/>
              <w:rPr>
                <w:rFonts w:ascii="Times New Roman" w:hAnsi="Times New Roman" w:cs="Times New Roman"/>
              </w:rPr>
            </w:pPr>
            <w:r w:rsidRPr="00342AB4">
              <w:rPr>
                <w:rFonts w:ascii="Times New Roman" w:hAnsi="Times New Roman" w:cs="Times New Roman"/>
              </w:rPr>
              <w:t xml:space="preserve">М.П. </w:t>
            </w:r>
          </w:p>
        </w:tc>
        <w:tc>
          <w:tcPr>
            <w:tcW w:w="4442" w:type="dxa"/>
            <w:tcBorders>
              <w:top w:val="nil"/>
              <w:left w:val="nil"/>
              <w:bottom w:val="nil"/>
              <w:right w:val="nil"/>
            </w:tcBorders>
          </w:tcPr>
          <w:p w:rsidR="00E3713F" w:rsidRPr="00342AB4" w:rsidRDefault="00E3713F" w:rsidP="002C3A44">
            <w:pPr>
              <w:pStyle w:val="a5"/>
              <w:rPr>
                <w:rFonts w:ascii="Times New Roman" w:hAnsi="Times New Roman" w:cs="Times New Roman"/>
                <w:b/>
              </w:rPr>
            </w:pPr>
            <w:r w:rsidRPr="00342AB4">
              <w:rPr>
                <w:rFonts w:ascii="Times New Roman" w:hAnsi="Times New Roman" w:cs="Times New Roman"/>
                <w:b/>
              </w:rPr>
              <w:t>ИСПОЛНИТЕЛЬ:</w:t>
            </w:r>
          </w:p>
          <w:p w:rsidR="00E3713F" w:rsidRDefault="00E3713F" w:rsidP="002C3A44">
            <w:pPr>
              <w:pStyle w:val="a7"/>
              <w:jc w:val="both"/>
              <w:rPr>
                <w:rFonts w:ascii="Times New Roman" w:hAnsi="Times New Roman" w:cs="Times New Roman"/>
              </w:rPr>
            </w:pPr>
          </w:p>
          <w:p w:rsidR="00E3713F" w:rsidRPr="002C3A44" w:rsidRDefault="00B668EC" w:rsidP="002C3A44">
            <w:pPr>
              <w:pStyle w:val="a7"/>
              <w:jc w:val="both"/>
              <w:rPr>
                <w:rFonts w:ascii="Times New Roman" w:hAnsi="Times New Roman" w:cs="Times New Roman"/>
              </w:rPr>
            </w:pPr>
            <w:r>
              <w:rPr>
                <w:rFonts w:ascii="Times New Roman" w:hAnsi="Times New Roman" w:cs="Times New Roman"/>
              </w:rPr>
              <w:t>____________________</w:t>
            </w:r>
            <w:r w:rsidR="00E3713F">
              <w:rPr>
                <w:rFonts w:ascii="Times New Roman" w:hAnsi="Times New Roman" w:cs="Times New Roman"/>
              </w:rPr>
              <w:t xml:space="preserve"> </w:t>
            </w:r>
          </w:p>
          <w:p w:rsidR="00E3713F" w:rsidRPr="002C3A44" w:rsidRDefault="00E3713F" w:rsidP="002C3A44">
            <w:pPr>
              <w:pStyle w:val="a5"/>
              <w:rPr>
                <w:rFonts w:ascii="Times New Roman" w:hAnsi="Times New Roman" w:cs="Times New Roman"/>
              </w:rPr>
            </w:pPr>
          </w:p>
          <w:p w:rsidR="00E3713F" w:rsidRPr="002C3A44" w:rsidRDefault="00E3713F" w:rsidP="002C3A44">
            <w:pPr>
              <w:pStyle w:val="a7"/>
              <w:jc w:val="both"/>
              <w:rPr>
                <w:rFonts w:ascii="Times New Roman" w:hAnsi="Times New Roman" w:cs="Times New Roman"/>
              </w:rPr>
            </w:pPr>
            <w:r w:rsidRPr="002C3A44">
              <w:rPr>
                <w:rFonts w:ascii="Times New Roman" w:hAnsi="Times New Roman" w:cs="Times New Roman"/>
              </w:rPr>
              <w:t>____ ______________20___г.</w:t>
            </w:r>
          </w:p>
          <w:p w:rsidR="00E3713F" w:rsidRPr="002C3A44" w:rsidRDefault="00E3713F" w:rsidP="002C3A44">
            <w:pPr>
              <w:pStyle w:val="a7"/>
              <w:jc w:val="both"/>
              <w:rPr>
                <w:rFonts w:ascii="Times New Roman" w:hAnsi="Times New Roman" w:cs="Times New Roman"/>
              </w:rPr>
            </w:pPr>
            <w:r w:rsidRPr="002C3A44">
              <w:rPr>
                <w:rFonts w:ascii="Times New Roman" w:hAnsi="Times New Roman" w:cs="Times New Roman"/>
              </w:rPr>
              <w:t>М.П.</w:t>
            </w:r>
          </w:p>
        </w:tc>
      </w:tr>
    </w:tbl>
    <w:p w:rsidR="004147AE" w:rsidRDefault="004147AE" w:rsidP="00247406">
      <w:pPr>
        <w:ind w:firstLine="0"/>
        <w:rPr>
          <w:rFonts w:ascii="Times New Roman" w:hAnsi="Times New Roman" w:cs="Times New Roman"/>
        </w:rPr>
        <w:sectPr w:rsidR="004147AE" w:rsidSect="00B668EC">
          <w:pgSz w:w="11906" w:h="16838"/>
          <w:pgMar w:top="851" w:right="850" w:bottom="851" w:left="1701" w:header="708" w:footer="708" w:gutter="0"/>
          <w:cols w:space="708"/>
          <w:docGrid w:linePitch="360"/>
        </w:sectPr>
      </w:pPr>
    </w:p>
    <w:p w:rsidR="004147AE" w:rsidRPr="001D55C5" w:rsidRDefault="004147AE" w:rsidP="00E3713F">
      <w:pPr>
        <w:ind w:firstLine="0"/>
        <w:rPr>
          <w:sz w:val="22"/>
          <w:szCs w:val="22"/>
        </w:rPr>
      </w:pPr>
      <w:r w:rsidRPr="001D55C5">
        <w:rPr>
          <w:sz w:val="22"/>
          <w:szCs w:val="22"/>
        </w:rPr>
        <w:t xml:space="preserve">                                                                              </w:t>
      </w:r>
      <w:r w:rsidR="00E3713F">
        <w:rPr>
          <w:sz w:val="22"/>
          <w:szCs w:val="22"/>
        </w:rPr>
        <w:tab/>
      </w:r>
      <w:r w:rsidR="00E3713F">
        <w:rPr>
          <w:sz w:val="22"/>
          <w:szCs w:val="22"/>
        </w:rPr>
        <w:tab/>
      </w:r>
      <w:r w:rsidR="00E3713F">
        <w:rPr>
          <w:sz w:val="22"/>
          <w:szCs w:val="22"/>
        </w:rPr>
        <w:tab/>
      </w:r>
      <w:r w:rsidR="00E3713F">
        <w:rPr>
          <w:sz w:val="22"/>
          <w:szCs w:val="22"/>
        </w:rPr>
        <w:tab/>
      </w:r>
      <w:r w:rsidR="00E3713F">
        <w:rPr>
          <w:sz w:val="22"/>
          <w:szCs w:val="22"/>
        </w:rPr>
        <w:tab/>
      </w:r>
      <w:r w:rsidR="00E3713F">
        <w:rPr>
          <w:sz w:val="22"/>
          <w:szCs w:val="22"/>
        </w:rPr>
        <w:tab/>
      </w:r>
      <w:r w:rsidR="00E3713F">
        <w:rPr>
          <w:sz w:val="22"/>
          <w:szCs w:val="22"/>
        </w:rPr>
        <w:tab/>
      </w:r>
      <w:r w:rsidR="00E3713F">
        <w:rPr>
          <w:sz w:val="22"/>
          <w:szCs w:val="22"/>
        </w:rPr>
        <w:tab/>
      </w:r>
      <w:r w:rsidR="00E3713F">
        <w:rPr>
          <w:sz w:val="22"/>
          <w:szCs w:val="22"/>
        </w:rPr>
        <w:tab/>
      </w:r>
      <w:r w:rsidR="00E3713F">
        <w:rPr>
          <w:sz w:val="22"/>
          <w:szCs w:val="22"/>
        </w:rPr>
        <w:tab/>
        <w:t xml:space="preserve"> </w:t>
      </w:r>
      <w:r w:rsidRPr="001D55C5">
        <w:rPr>
          <w:sz w:val="22"/>
          <w:szCs w:val="22"/>
        </w:rPr>
        <w:t>Приложение №1</w:t>
      </w:r>
    </w:p>
    <w:p w:rsidR="004147AE" w:rsidRPr="007753D2" w:rsidRDefault="004147AE" w:rsidP="004147AE">
      <w:pPr>
        <w:ind w:left="5670"/>
        <w:jc w:val="center"/>
        <w:rPr>
          <w:sz w:val="22"/>
          <w:szCs w:val="22"/>
        </w:rPr>
      </w:pPr>
      <w:r w:rsidRPr="001D55C5">
        <w:rPr>
          <w:sz w:val="22"/>
          <w:szCs w:val="22"/>
        </w:rPr>
        <w:t xml:space="preserve">                                                                                 к госу</w:t>
      </w:r>
      <w:r w:rsidRPr="007753D2">
        <w:rPr>
          <w:sz w:val="22"/>
          <w:szCs w:val="22"/>
        </w:rPr>
        <w:t>дарственному контракту</w:t>
      </w:r>
    </w:p>
    <w:p w:rsidR="004147AE" w:rsidRPr="007753D2" w:rsidRDefault="004147AE" w:rsidP="004147AE">
      <w:pPr>
        <w:jc w:val="center"/>
        <w:rPr>
          <w:sz w:val="22"/>
          <w:szCs w:val="22"/>
        </w:rPr>
      </w:pPr>
      <w:r w:rsidRPr="007753D2">
        <w:rPr>
          <w:sz w:val="22"/>
          <w:szCs w:val="22"/>
        </w:rPr>
        <w:t xml:space="preserve">                                                                                                                                                            </w:t>
      </w:r>
      <w:r w:rsidR="007479D4">
        <w:rPr>
          <w:sz w:val="22"/>
          <w:szCs w:val="22"/>
        </w:rPr>
        <w:t xml:space="preserve">                  </w:t>
      </w:r>
      <w:r w:rsidRPr="007753D2">
        <w:rPr>
          <w:sz w:val="22"/>
          <w:szCs w:val="22"/>
        </w:rPr>
        <w:t xml:space="preserve">   от «</w:t>
      </w:r>
      <w:r w:rsidR="00D9746B">
        <w:rPr>
          <w:sz w:val="22"/>
          <w:szCs w:val="22"/>
        </w:rPr>
        <w:t>___</w:t>
      </w:r>
      <w:r w:rsidRPr="007753D2">
        <w:rPr>
          <w:sz w:val="22"/>
          <w:szCs w:val="22"/>
        </w:rPr>
        <w:t xml:space="preserve">» </w:t>
      </w:r>
      <w:r w:rsidR="00D9746B">
        <w:rPr>
          <w:sz w:val="22"/>
          <w:szCs w:val="22"/>
        </w:rPr>
        <w:t>_____</w:t>
      </w:r>
      <w:r w:rsidRPr="007753D2">
        <w:rPr>
          <w:sz w:val="22"/>
          <w:szCs w:val="22"/>
        </w:rPr>
        <w:t xml:space="preserve"> 20</w:t>
      </w:r>
      <w:r>
        <w:rPr>
          <w:sz w:val="22"/>
          <w:szCs w:val="22"/>
        </w:rPr>
        <w:t>2</w:t>
      </w:r>
      <w:r w:rsidR="003E56B1">
        <w:rPr>
          <w:sz w:val="22"/>
          <w:szCs w:val="22"/>
        </w:rPr>
        <w:t>5</w:t>
      </w:r>
      <w:bookmarkStart w:id="83" w:name="_GoBack"/>
      <w:bookmarkEnd w:id="83"/>
      <w:r w:rsidRPr="007753D2">
        <w:rPr>
          <w:sz w:val="22"/>
          <w:szCs w:val="22"/>
        </w:rPr>
        <w:t xml:space="preserve"> г.  № </w:t>
      </w:r>
      <w:r w:rsidR="00D9746B">
        <w:rPr>
          <w:color w:val="000000"/>
          <w:sz w:val="22"/>
          <w:szCs w:val="22"/>
          <w:shd w:val="clear" w:color="auto" w:fill="FFFFFF"/>
        </w:rPr>
        <w:t>___</w:t>
      </w:r>
    </w:p>
    <w:p w:rsidR="00EF45F1" w:rsidRDefault="00EF45F1" w:rsidP="00EF45F1">
      <w:pPr>
        <w:jc w:val="center"/>
        <w:rPr>
          <w:b/>
          <w:noProof/>
          <w:sz w:val="22"/>
          <w:szCs w:val="22"/>
        </w:rPr>
      </w:pPr>
    </w:p>
    <w:p w:rsidR="004147AE" w:rsidRDefault="00EF45F1" w:rsidP="00EF45F1">
      <w:pPr>
        <w:jc w:val="center"/>
        <w:rPr>
          <w:b/>
          <w:noProof/>
          <w:sz w:val="22"/>
          <w:szCs w:val="22"/>
        </w:rPr>
      </w:pPr>
      <w:r>
        <w:rPr>
          <w:b/>
          <w:noProof/>
          <w:sz w:val="22"/>
          <w:szCs w:val="22"/>
        </w:rPr>
        <w:t>Спецификация</w:t>
      </w:r>
    </w:p>
    <w:p w:rsidR="00EF45F1" w:rsidRDefault="00EF45F1" w:rsidP="00EF45F1">
      <w:pPr>
        <w:jc w:val="center"/>
        <w:rPr>
          <w:b/>
          <w:noProof/>
          <w:sz w:val="22"/>
          <w:szCs w:val="22"/>
        </w:rPr>
      </w:pPr>
    </w:p>
    <w:tbl>
      <w:tblPr>
        <w:tblW w:w="204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
        <w:gridCol w:w="3402"/>
        <w:gridCol w:w="635"/>
        <w:gridCol w:w="1416"/>
        <w:gridCol w:w="923"/>
        <w:gridCol w:w="83"/>
        <w:gridCol w:w="1350"/>
        <w:gridCol w:w="1059"/>
        <w:gridCol w:w="499"/>
        <w:gridCol w:w="1417"/>
        <w:gridCol w:w="1558"/>
        <w:gridCol w:w="2119"/>
        <w:gridCol w:w="342"/>
        <w:gridCol w:w="5076"/>
      </w:tblGrid>
      <w:tr w:rsidR="00EF45F1" w:rsidRPr="00435EB0" w:rsidTr="00EF45F1">
        <w:trPr>
          <w:gridAfter w:val="2"/>
          <w:wAfter w:w="5418" w:type="dxa"/>
        </w:trPr>
        <w:tc>
          <w:tcPr>
            <w:tcW w:w="565" w:type="dxa"/>
            <w:tcBorders>
              <w:top w:val="single" w:sz="4" w:space="0" w:color="auto"/>
              <w:left w:val="single" w:sz="4" w:space="0" w:color="auto"/>
              <w:bottom w:val="single" w:sz="4" w:space="0" w:color="auto"/>
              <w:right w:val="single" w:sz="4" w:space="0" w:color="auto"/>
            </w:tcBorders>
            <w:vAlign w:val="center"/>
          </w:tcPr>
          <w:p w:rsidR="00EF45F1" w:rsidRPr="00435EB0" w:rsidRDefault="00EF45F1" w:rsidP="008E6BE0">
            <w:pPr>
              <w:jc w:val="center"/>
            </w:pPr>
            <w:r w:rsidRPr="00435EB0">
              <w:rPr>
                <w:sz w:val="22"/>
                <w:szCs w:val="22"/>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EF45F1" w:rsidRPr="00435EB0" w:rsidRDefault="00EF45F1" w:rsidP="00EF45F1">
            <w:pPr>
              <w:ind w:firstLine="0"/>
              <w:jc w:val="center"/>
            </w:pPr>
            <w:r>
              <w:rPr>
                <w:sz w:val="22"/>
                <w:szCs w:val="22"/>
              </w:rPr>
              <w:t>Государственный заказчик</w:t>
            </w:r>
            <w:r w:rsidRPr="00435EB0">
              <w:rPr>
                <w:sz w:val="22"/>
                <w:szCs w:val="22"/>
              </w:rPr>
              <w:t xml:space="preserve">, </w:t>
            </w:r>
          </w:p>
          <w:p w:rsidR="00EF45F1" w:rsidRPr="00435EB0" w:rsidRDefault="00EF45F1" w:rsidP="00EF45F1">
            <w:pPr>
              <w:ind w:firstLine="0"/>
              <w:jc w:val="center"/>
            </w:pPr>
            <w:r w:rsidRPr="00435EB0">
              <w:rPr>
                <w:sz w:val="22"/>
                <w:szCs w:val="22"/>
              </w:rPr>
              <w:t>адрес</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EF45F1" w:rsidRPr="00435EB0" w:rsidRDefault="00EF45F1" w:rsidP="00EF45F1">
            <w:pPr>
              <w:ind w:firstLine="0"/>
              <w:jc w:val="center"/>
            </w:pPr>
            <w:r w:rsidRPr="00435EB0">
              <w:rPr>
                <w:sz w:val="22"/>
                <w:szCs w:val="22"/>
              </w:rPr>
              <w:t>Наименование, ГОСТ</w:t>
            </w: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EF45F1" w:rsidRPr="00435EB0" w:rsidRDefault="00EF45F1" w:rsidP="00EF45F1">
            <w:pPr>
              <w:ind w:firstLine="0"/>
              <w:jc w:val="center"/>
            </w:pPr>
            <w:proofErr w:type="spellStart"/>
            <w:r>
              <w:rPr>
                <w:sz w:val="22"/>
                <w:szCs w:val="22"/>
              </w:rPr>
              <w:t>Ед.изм</w:t>
            </w:r>
            <w:proofErr w:type="spellEnd"/>
            <w:r>
              <w:rPr>
                <w:sz w:val="22"/>
                <w:szCs w:val="22"/>
              </w:rPr>
              <w:t>.</w:t>
            </w:r>
          </w:p>
        </w:tc>
        <w:tc>
          <w:tcPr>
            <w:tcW w:w="1558" w:type="dxa"/>
            <w:gridSpan w:val="2"/>
            <w:tcBorders>
              <w:top w:val="single" w:sz="4" w:space="0" w:color="auto"/>
              <w:left w:val="single" w:sz="4" w:space="0" w:color="auto"/>
              <w:bottom w:val="single" w:sz="4" w:space="0" w:color="auto"/>
              <w:right w:val="single" w:sz="4" w:space="0" w:color="auto"/>
            </w:tcBorders>
          </w:tcPr>
          <w:p w:rsidR="00EF45F1" w:rsidRPr="00435EB0" w:rsidRDefault="00EF45F1" w:rsidP="00EF45F1">
            <w:pPr>
              <w:ind w:firstLine="0"/>
              <w:jc w:val="center"/>
            </w:pPr>
            <w:r w:rsidRPr="00435EB0">
              <w:rPr>
                <w:sz w:val="22"/>
                <w:szCs w:val="22"/>
              </w:rPr>
              <w:t xml:space="preserve">Цена за </w:t>
            </w:r>
            <w:r>
              <w:rPr>
                <w:sz w:val="22"/>
                <w:szCs w:val="22"/>
              </w:rPr>
              <w:t>ед. товара</w:t>
            </w:r>
            <w:r w:rsidRPr="00435EB0">
              <w:rPr>
                <w:sz w:val="22"/>
                <w:szCs w:val="22"/>
              </w:rPr>
              <w:t>, руб.</w:t>
            </w:r>
          </w:p>
        </w:tc>
        <w:tc>
          <w:tcPr>
            <w:tcW w:w="1417" w:type="dxa"/>
            <w:tcBorders>
              <w:top w:val="single" w:sz="4" w:space="0" w:color="auto"/>
              <w:left w:val="single" w:sz="4" w:space="0" w:color="auto"/>
              <w:bottom w:val="single" w:sz="4" w:space="0" w:color="auto"/>
              <w:right w:val="single" w:sz="4" w:space="0" w:color="auto"/>
            </w:tcBorders>
            <w:vAlign w:val="center"/>
          </w:tcPr>
          <w:p w:rsidR="00EF45F1" w:rsidRPr="00435EB0" w:rsidRDefault="00EF45F1" w:rsidP="00EF45F1">
            <w:pPr>
              <w:ind w:firstLine="0"/>
              <w:jc w:val="center"/>
            </w:pPr>
            <w:r w:rsidRPr="00435EB0">
              <w:rPr>
                <w:sz w:val="22"/>
                <w:szCs w:val="22"/>
              </w:rPr>
              <w:t>Кол-во</w:t>
            </w:r>
            <w:r>
              <w:rPr>
                <w:sz w:val="22"/>
                <w:szCs w:val="22"/>
              </w:rPr>
              <w:t>.</w:t>
            </w:r>
          </w:p>
        </w:tc>
        <w:tc>
          <w:tcPr>
            <w:tcW w:w="1558" w:type="dxa"/>
            <w:tcBorders>
              <w:top w:val="single" w:sz="4" w:space="0" w:color="auto"/>
              <w:left w:val="single" w:sz="4" w:space="0" w:color="auto"/>
              <w:bottom w:val="single" w:sz="4" w:space="0" w:color="auto"/>
              <w:right w:val="single" w:sz="4" w:space="0" w:color="auto"/>
            </w:tcBorders>
            <w:vAlign w:val="center"/>
          </w:tcPr>
          <w:p w:rsidR="00EF45F1" w:rsidRPr="00435EB0" w:rsidRDefault="00EF45F1" w:rsidP="00EF45F1">
            <w:pPr>
              <w:ind w:firstLine="0"/>
              <w:jc w:val="center"/>
            </w:pPr>
            <w:r w:rsidRPr="00435EB0">
              <w:rPr>
                <w:sz w:val="22"/>
                <w:szCs w:val="22"/>
              </w:rPr>
              <w:t xml:space="preserve">Итого, </w:t>
            </w:r>
            <w:proofErr w:type="spellStart"/>
            <w:r w:rsidRPr="00435EB0">
              <w:rPr>
                <w:sz w:val="22"/>
                <w:szCs w:val="22"/>
              </w:rPr>
              <w:t>руб</w:t>
            </w:r>
            <w:proofErr w:type="spellEnd"/>
          </w:p>
        </w:tc>
        <w:tc>
          <w:tcPr>
            <w:tcW w:w="2119" w:type="dxa"/>
            <w:tcBorders>
              <w:top w:val="single" w:sz="4" w:space="0" w:color="auto"/>
              <w:left w:val="single" w:sz="4" w:space="0" w:color="auto"/>
              <w:bottom w:val="single" w:sz="4" w:space="0" w:color="auto"/>
              <w:right w:val="single" w:sz="4" w:space="0" w:color="auto"/>
            </w:tcBorders>
            <w:vAlign w:val="center"/>
          </w:tcPr>
          <w:p w:rsidR="00EF45F1" w:rsidRPr="00435EB0" w:rsidRDefault="00EF45F1" w:rsidP="00F550F9">
            <w:pPr>
              <w:ind w:firstLine="0"/>
              <w:jc w:val="center"/>
            </w:pPr>
            <w:r w:rsidRPr="00435EB0">
              <w:rPr>
                <w:sz w:val="22"/>
                <w:szCs w:val="22"/>
              </w:rPr>
              <w:t xml:space="preserve">Срок </w:t>
            </w:r>
            <w:r w:rsidR="00F550F9">
              <w:rPr>
                <w:sz w:val="22"/>
                <w:szCs w:val="22"/>
              </w:rPr>
              <w:t>оказания услуг</w:t>
            </w:r>
          </w:p>
        </w:tc>
      </w:tr>
      <w:tr w:rsidR="00EF45F1" w:rsidRPr="00435EB0" w:rsidTr="00EF45F1">
        <w:trPr>
          <w:gridAfter w:val="2"/>
          <w:wAfter w:w="5418" w:type="dxa"/>
          <w:trHeight w:val="397"/>
        </w:trPr>
        <w:tc>
          <w:tcPr>
            <w:tcW w:w="565" w:type="dxa"/>
            <w:tcBorders>
              <w:top w:val="single" w:sz="4" w:space="0" w:color="auto"/>
              <w:left w:val="single" w:sz="4" w:space="0" w:color="auto"/>
              <w:right w:val="single" w:sz="4" w:space="0" w:color="auto"/>
            </w:tcBorders>
            <w:vAlign w:val="center"/>
          </w:tcPr>
          <w:p w:rsidR="00EF45F1" w:rsidRPr="00435EB0" w:rsidRDefault="00EF45F1" w:rsidP="008E6BE0">
            <w:pPr>
              <w:pStyle w:val="12"/>
              <w:jc w:val="center"/>
              <w:rPr>
                <w:rFonts w:ascii="Times New Roman" w:hAnsi="Times New Roman"/>
              </w:rPr>
            </w:pPr>
            <w:r w:rsidRPr="00435EB0">
              <w:rPr>
                <w:rFonts w:ascii="Times New Roman" w:hAnsi="Times New Roman"/>
              </w:rPr>
              <w:t>1</w:t>
            </w:r>
          </w:p>
        </w:tc>
        <w:tc>
          <w:tcPr>
            <w:tcW w:w="3402" w:type="dxa"/>
            <w:tcBorders>
              <w:left w:val="single" w:sz="4" w:space="0" w:color="auto"/>
              <w:right w:val="single" w:sz="4" w:space="0" w:color="auto"/>
            </w:tcBorders>
            <w:vAlign w:val="center"/>
          </w:tcPr>
          <w:p w:rsidR="00EF45F1" w:rsidRPr="00EF45F1" w:rsidRDefault="00EF45F1" w:rsidP="00502646">
            <w:pPr>
              <w:pStyle w:val="11"/>
              <w:ind w:firstLine="0"/>
              <w:contextualSpacing/>
              <w:jc w:val="left"/>
              <w:rPr>
                <w:sz w:val="22"/>
                <w:szCs w:val="22"/>
              </w:rPr>
            </w:pPr>
            <w:r w:rsidRPr="00EF45F1">
              <w:rPr>
                <w:b/>
                <w:sz w:val="22"/>
                <w:szCs w:val="22"/>
              </w:rPr>
              <w:t xml:space="preserve">ФКУ </w:t>
            </w:r>
            <w:r w:rsidR="00142542">
              <w:rPr>
                <w:b/>
                <w:sz w:val="22"/>
                <w:szCs w:val="22"/>
              </w:rPr>
              <w:t>Дом отдыха «Семидворье»</w:t>
            </w:r>
            <w:r w:rsidRPr="00EF45F1">
              <w:rPr>
                <w:b/>
                <w:sz w:val="22"/>
                <w:szCs w:val="22"/>
              </w:rPr>
              <w:t xml:space="preserve"> УФСИН России по Республике Крым и г. Севастополю</w:t>
            </w:r>
            <w:r w:rsidRPr="00EF45F1">
              <w:rPr>
                <w:sz w:val="22"/>
                <w:szCs w:val="22"/>
              </w:rPr>
              <w:t xml:space="preserve"> </w:t>
            </w:r>
          </w:p>
        </w:tc>
        <w:tc>
          <w:tcPr>
            <w:tcW w:w="2974" w:type="dxa"/>
            <w:gridSpan w:val="3"/>
            <w:tcBorders>
              <w:left w:val="single" w:sz="4" w:space="0" w:color="auto"/>
              <w:right w:val="single" w:sz="4" w:space="0" w:color="auto"/>
            </w:tcBorders>
            <w:vAlign w:val="center"/>
          </w:tcPr>
          <w:p w:rsidR="00EF45F1" w:rsidRPr="00E31D1B" w:rsidRDefault="00EF45F1" w:rsidP="008E6BE0">
            <w:pPr>
              <w:jc w:val="center"/>
            </w:pPr>
          </w:p>
        </w:tc>
        <w:tc>
          <w:tcPr>
            <w:tcW w:w="1433" w:type="dxa"/>
            <w:gridSpan w:val="2"/>
            <w:tcBorders>
              <w:left w:val="single" w:sz="4" w:space="0" w:color="auto"/>
              <w:right w:val="single" w:sz="4" w:space="0" w:color="auto"/>
            </w:tcBorders>
            <w:vAlign w:val="center"/>
          </w:tcPr>
          <w:p w:rsidR="00EF45F1" w:rsidRPr="00E31D1B" w:rsidRDefault="00EF45F1" w:rsidP="008E6BE0">
            <w:pPr>
              <w:jc w:val="center"/>
            </w:pPr>
          </w:p>
        </w:tc>
        <w:tc>
          <w:tcPr>
            <w:tcW w:w="1558" w:type="dxa"/>
            <w:gridSpan w:val="2"/>
            <w:tcBorders>
              <w:left w:val="single" w:sz="4" w:space="0" w:color="auto"/>
              <w:right w:val="single" w:sz="4" w:space="0" w:color="auto"/>
            </w:tcBorders>
            <w:vAlign w:val="center"/>
          </w:tcPr>
          <w:p w:rsidR="00EF45F1" w:rsidRPr="00E31D1B" w:rsidRDefault="00EF45F1" w:rsidP="008E6BE0">
            <w:pPr>
              <w:jc w:val="center"/>
            </w:pPr>
          </w:p>
        </w:tc>
        <w:tc>
          <w:tcPr>
            <w:tcW w:w="1417" w:type="dxa"/>
            <w:tcBorders>
              <w:left w:val="single" w:sz="4" w:space="0" w:color="auto"/>
              <w:right w:val="single" w:sz="4" w:space="0" w:color="auto"/>
            </w:tcBorders>
            <w:vAlign w:val="center"/>
          </w:tcPr>
          <w:p w:rsidR="00EF45F1" w:rsidRPr="00E31D1B" w:rsidRDefault="00EF45F1" w:rsidP="008E6BE0">
            <w:pPr>
              <w:jc w:val="center"/>
            </w:pPr>
          </w:p>
        </w:tc>
        <w:tc>
          <w:tcPr>
            <w:tcW w:w="1558" w:type="dxa"/>
            <w:tcBorders>
              <w:top w:val="single" w:sz="4" w:space="0" w:color="auto"/>
              <w:left w:val="single" w:sz="4" w:space="0" w:color="auto"/>
              <w:right w:val="single" w:sz="4" w:space="0" w:color="auto"/>
            </w:tcBorders>
            <w:vAlign w:val="center"/>
          </w:tcPr>
          <w:p w:rsidR="00EF45F1" w:rsidRPr="00E31D1B" w:rsidRDefault="00EF45F1" w:rsidP="008E6BE0">
            <w:pPr>
              <w:jc w:val="center"/>
            </w:pPr>
          </w:p>
        </w:tc>
        <w:tc>
          <w:tcPr>
            <w:tcW w:w="2119" w:type="dxa"/>
            <w:tcBorders>
              <w:left w:val="single" w:sz="4" w:space="0" w:color="auto"/>
              <w:right w:val="single" w:sz="4" w:space="0" w:color="auto"/>
            </w:tcBorders>
            <w:vAlign w:val="center"/>
          </w:tcPr>
          <w:p w:rsidR="00EF45F1" w:rsidRPr="00E31D1B" w:rsidRDefault="00117FA1" w:rsidP="00454AC7">
            <w:pPr>
              <w:ind w:left="-18" w:right="103" w:firstLine="0"/>
              <w:jc w:val="left"/>
              <w:rPr>
                <w:rFonts w:eastAsia="Calibri"/>
              </w:rPr>
            </w:pPr>
            <w:r>
              <w:rPr>
                <w:rFonts w:eastAsia="Calibri"/>
              </w:rPr>
              <w:t xml:space="preserve">С момента заключения контракта </w:t>
            </w:r>
            <w:r w:rsidR="00502646">
              <w:rPr>
                <w:rFonts w:eastAsia="Calibri"/>
              </w:rPr>
              <w:t xml:space="preserve">в течении </w:t>
            </w:r>
            <w:r w:rsidR="00454AC7">
              <w:rPr>
                <w:rFonts w:eastAsia="Calibri"/>
              </w:rPr>
              <w:t xml:space="preserve">____ </w:t>
            </w:r>
            <w:r w:rsidR="00502646">
              <w:rPr>
                <w:rFonts w:eastAsia="Calibri"/>
              </w:rPr>
              <w:t>рабочих дней</w:t>
            </w:r>
          </w:p>
        </w:tc>
      </w:tr>
      <w:tr w:rsidR="00EF45F1" w:rsidRPr="00435EB0" w:rsidTr="00EF45F1">
        <w:trPr>
          <w:gridAfter w:val="2"/>
          <w:wAfter w:w="5418" w:type="dxa"/>
          <w:trHeight w:val="503"/>
        </w:trPr>
        <w:tc>
          <w:tcPr>
            <w:tcW w:w="15026" w:type="dxa"/>
            <w:gridSpan w:val="12"/>
            <w:tcBorders>
              <w:top w:val="single" w:sz="4" w:space="0" w:color="auto"/>
              <w:left w:val="single" w:sz="4" w:space="0" w:color="auto"/>
              <w:right w:val="single" w:sz="4" w:space="0" w:color="auto"/>
            </w:tcBorders>
            <w:vAlign w:val="center"/>
          </w:tcPr>
          <w:p w:rsidR="00EF45F1" w:rsidRPr="00E31D1B" w:rsidRDefault="00EF45F1" w:rsidP="00EF45F1">
            <w:pPr>
              <w:rPr>
                <w:rFonts w:eastAsia="Calibri"/>
              </w:rPr>
            </w:pPr>
            <w:r w:rsidRPr="00E31D1B">
              <w:rPr>
                <w:rFonts w:eastAsia="Calibri"/>
                <w:sz w:val="22"/>
                <w:szCs w:val="22"/>
              </w:rPr>
              <w:t xml:space="preserve">Итого: </w:t>
            </w:r>
          </w:p>
        </w:tc>
      </w:tr>
      <w:tr w:rsidR="00EF45F1" w:rsidRPr="00435EB0" w:rsidTr="00EF45F1">
        <w:trPr>
          <w:trHeight w:val="467"/>
        </w:trPr>
        <w:tc>
          <w:tcPr>
            <w:tcW w:w="4602" w:type="dxa"/>
            <w:gridSpan w:val="3"/>
            <w:tcBorders>
              <w:top w:val="nil"/>
              <w:left w:val="nil"/>
              <w:bottom w:val="nil"/>
              <w:right w:val="nil"/>
            </w:tcBorders>
          </w:tcPr>
          <w:p w:rsidR="00EF45F1" w:rsidRPr="00435EB0" w:rsidRDefault="00EF45F1" w:rsidP="008E6BE0">
            <w:pPr>
              <w:pStyle w:val="110"/>
              <w:spacing w:line="240" w:lineRule="auto"/>
              <w:ind w:right="-71" w:firstLine="0"/>
              <w:contextualSpacing/>
              <w:jc w:val="left"/>
              <w:rPr>
                <w:bCs/>
                <w:sz w:val="22"/>
                <w:szCs w:val="22"/>
              </w:rPr>
            </w:pPr>
          </w:p>
          <w:p w:rsidR="00EF45F1" w:rsidRPr="00435EB0" w:rsidRDefault="00EF45F1" w:rsidP="008E6BE0">
            <w:pPr>
              <w:pStyle w:val="110"/>
              <w:spacing w:line="240" w:lineRule="auto"/>
              <w:ind w:right="-71" w:firstLine="0"/>
              <w:contextualSpacing/>
              <w:jc w:val="left"/>
              <w:rPr>
                <w:bCs/>
                <w:sz w:val="22"/>
                <w:szCs w:val="22"/>
              </w:rPr>
            </w:pPr>
          </w:p>
        </w:tc>
        <w:tc>
          <w:tcPr>
            <w:tcW w:w="1416" w:type="dxa"/>
            <w:tcBorders>
              <w:top w:val="nil"/>
              <w:left w:val="nil"/>
              <w:bottom w:val="nil"/>
              <w:right w:val="nil"/>
            </w:tcBorders>
          </w:tcPr>
          <w:p w:rsidR="00EF45F1" w:rsidRPr="00435EB0" w:rsidRDefault="00EF45F1" w:rsidP="008E6BE0">
            <w:pPr>
              <w:pStyle w:val="110"/>
              <w:spacing w:line="240" w:lineRule="auto"/>
              <w:ind w:right="-71" w:firstLine="0"/>
              <w:contextualSpacing/>
              <w:jc w:val="left"/>
              <w:rPr>
                <w:bCs/>
                <w:sz w:val="22"/>
                <w:szCs w:val="22"/>
              </w:rPr>
            </w:pPr>
          </w:p>
        </w:tc>
        <w:tc>
          <w:tcPr>
            <w:tcW w:w="1006" w:type="dxa"/>
            <w:gridSpan w:val="2"/>
            <w:tcBorders>
              <w:top w:val="nil"/>
              <w:left w:val="nil"/>
              <w:bottom w:val="nil"/>
              <w:right w:val="nil"/>
            </w:tcBorders>
          </w:tcPr>
          <w:p w:rsidR="00EF45F1" w:rsidRPr="00435EB0" w:rsidRDefault="00EF45F1" w:rsidP="008E6BE0">
            <w:pPr>
              <w:pStyle w:val="110"/>
              <w:spacing w:line="240" w:lineRule="auto"/>
              <w:ind w:right="-71" w:firstLine="0"/>
              <w:contextualSpacing/>
              <w:jc w:val="left"/>
              <w:rPr>
                <w:bCs/>
                <w:sz w:val="22"/>
                <w:szCs w:val="22"/>
              </w:rPr>
            </w:pPr>
          </w:p>
        </w:tc>
        <w:tc>
          <w:tcPr>
            <w:tcW w:w="2409" w:type="dxa"/>
            <w:gridSpan w:val="2"/>
            <w:tcBorders>
              <w:top w:val="nil"/>
              <w:left w:val="nil"/>
              <w:bottom w:val="nil"/>
              <w:right w:val="nil"/>
            </w:tcBorders>
          </w:tcPr>
          <w:p w:rsidR="00EF45F1" w:rsidRPr="00435EB0" w:rsidRDefault="00EF45F1" w:rsidP="008E6BE0">
            <w:pPr>
              <w:pStyle w:val="110"/>
              <w:spacing w:line="240" w:lineRule="auto"/>
              <w:ind w:right="-71" w:firstLine="0"/>
              <w:contextualSpacing/>
              <w:jc w:val="left"/>
              <w:rPr>
                <w:bCs/>
                <w:sz w:val="22"/>
                <w:szCs w:val="22"/>
              </w:rPr>
            </w:pPr>
          </w:p>
        </w:tc>
        <w:tc>
          <w:tcPr>
            <w:tcW w:w="5935" w:type="dxa"/>
            <w:gridSpan w:val="5"/>
            <w:tcBorders>
              <w:top w:val="nil"/>
              <w:left w:val="nil"/>
              <w:bottom w:val="nil"/>
              <w:right w:val="nil"/>
            </w:tcBorders>
          </w:tcPr>
          <w:p w:rsidR="00EF45F1" w:rsidRPr="00435EB0" w:rsidRDefault="00EF45F1" w:rsidP="008E6BE0">
            <w:pPr>
              <w:pStyle w:val="110"/>
              <w:spacing w:line="240" w:lineRule="auto"/>
              <w:ind w:right="-71" w:firstLine="0"/>
              <w:contextualSpacing/>
              <w:jc w:val="left"/>
              <w:rPr>
                <w:bCs/>
                <w:sz w:val="22"/>
                <w:szCs w:val="22"/>
              </w:rPr>
            </w:pPr>
          </w:p>
        </w:tc>
        <w:tc>
          <w:tcPr>
            <w:tcW w:w="5076" w:type="dxa"/>
            <w:tcBorders>
              <w:top w:val="nil"/>
              <w:left w:val="nil"/>
              <w:bottom w:val="nil"/>
              <w:right w:val="nil"/>
            </w:tcBorders>
          </w:tcPr>
          <w:p w:rsidR="00EF45F1" w:rsidRPr="00435EB0" w:rsidRDefault="00EF45F1" w:rsidP="008E6BE0"/>
        </w:tc>
      </w:tr>
    </w:tbl>
    <w:p w:rsidR="00EF45F1" w:rsidRPr="001D55C5" w:rsidRDefault="00EF45F1" w:rsidP="00EF45F1">
      <w:pPr>
        <w:jc w:val="center"/>
        <w:rPr>
          <w:b/>
          <w:noProof/>
          <w:sz w:val="22"/>
          <w:szCs w:val="22"/>
        </w:rPr>
      </w:pPr>
    </w:p>
    <w:p w:rsidR="00EF45F1" w:rsidRDefault="00EF45F1" w:rsidP="004147AE">
      <w:pPr>
        <w:jc w:val="center"/>
        <w:rPr>
          <w:b/>
          <w:color w:val="000000"/>
          <w:sz w:val="22"/>
          <w:szCs w:val="22"/>
        </w:rPr>
      </w:pPr>
    </w:p>
    <w:p w:rsidR="00EF45F1" w:rsidRDefault="00EF45F1" w:rsidP="004147AE">
      <w:pPr>
        <w:jc w:val="center"/>
        <w:rPr>
          <w:b/>
          <w:color w:val="000000"/>
          <w:sz w:val="22"/>
          <w:szCs w:val="22"/>
        </w:rPr>
      </w:pPr>
    </w:p>
    <w:p w:rsidR="004147AE" w:rsidRDefault="004147AE" w:rsidP="004147AE">
      <w:pPr>
        <w:jc w:val="center"/>
        <w:rPr>
          <w:b/>
          <w:color w:val="000000"/>
          <w:sz w:val="22"/>
          <w:szCs w:val="22"/>
        </w:rPr>
      </w:pPr>
      <w:r w:rsidRPr="001D55C5">
        <w:rPr>
          <w:b/>
          <w:color w:val="000000"/>
          <w:sz w:val="22"/>
          <w:szCs w:val="22"/>
        </w:rPr>
        <w:t>ПОДПИСИ СТОРОН ПО КОНТРАКТУ</w:t>
      </w:r>
    </w:p>
    <w:p w:rsidR="004147AE" w:rsidRPr="007C766F" w:rsidRDefault="004147AE" w:rsidP="004147AE">
      <w:pPr>
        <w:jc w:val="center"/>
        <w:rPr>
          <w:b/>
          <w:color w:val="000000"/>
          <w:sz w:val="22"/>
          <w:szCs w:val="22"/>
        </w:rPr>
      </w:pPr>
    </w:p>
    <w:tbl>
      <w:tblPr>
        <w:tblW w:w="11498" w:type="dxa"/>
        <w:jc w:val="center"/>
        <w:tblLook w:val="00A0"/>
      </w:tblPr>
      <w:tblGrid>
        <w:gridCol w:w="5686"/>
        <w:gridCol w:w="709"/>
        <w:gridCol w:w="5103"/>
      </w:tblGrid>
      <w:tr w:rsidR="004147AE" w:rsidRPr="001D55C5" w:rsidTr="00BF4090">
        <w:trPr>
          <w:jc w:val="center"/>
        </w:trPr>
        <w:tc>
          <w:tcPr>
            <w:tcW w:w="5686" w:type="dxa"/>
          </w:tcPr>
          <w:p w:rsidR="004147AE" w:rsidRPr="001D55C5" w:rsidRDefault="004147AE" w:rsidP="00BF4090">
            <w:pPr>
              <w:ind w:right="-534"/>
              <w:contextualSpacing/>
              <w:rPr>
                <w:b/>
              </w:rPr>
            </w:pPr>
            <w:r w:rsidRPr="001D55C5">
              <w:rPr>
                <w:b/>
                <w:sz w:val="22"/>
                <w:szCs w:val="22"/>
              </w:rPr>
              <w:t>ГОСУДАРСТВЕННЫЙ ЗАКАЗЧИК</w:t>
            </w:r>
          </w:p>
        </w:tc>
        <w:tc>
          <w:tcPr>
            <w:tcW w:w="709" w:type="dxa"/>
          </w:tcPr>
          <w:p w:rsidR="004147AE" w:rsidRPr="001D55C5" w:rsidRDefault="004147AE" w:rsidP="00BF4090">
            <w:pPr>
              <w:contextualSpacing/>
              <w:rPr>
                <w:b/>
              </w:rPr>
            </w:pPr>
          </w:p>
        </w:tc>
        <w:tc>
          <w:tcPr>
            <w:tcW w:w="5103" w:type="dxa"/>
          </w:tcPr>
          <w:p w:rsidR="004147AE" w:rsidRPr="001D55C5" w:rsidRDefault="004147AE" w:rsidP="00E3713F">
            <w:pPr>
              <w:contextualSpacing/>
              <w:jc w:val="center"/>
              <w:rPr>
                <w:b/>
              </w:rPr>
            </w:pPr>
            <w:r w:rsidRPr="001D55C5">
              <w:rPr>
                <w:b/>
                <w:sz w:val="22"/>
                <w:szCs w:val="22"/>
              </w:rPr>
              <w:t>ИСПОЛНИТЕЛЬ</w:t>
            </w:r>
          </w:p>
        </w:tc>
      </w:tr>
      <w:tr w:rsidR="004147AE" w:rsidRPr="001D55C5" w:rsidTr="00BF4090">
        <w:trPr>
          <w:trHeight w:val="748"/>
          <w:jc w:val="center"/>
        </w:trPr>
        <w:tc>
          <w:tcPr>
            <w:tcW w:w="5686" w:type="dxa"/>
          </w:tcPr>
          <w:p w:rsidR="004147AE" w:rsidRDefault="004147AE" w:rsidP="00142542">
            <w:pPr>
              <w:ind w:firstLine="0"/>
              <w:contextualSpacing/>
              <w:jc w:val="center"/>
            </w:pPr>
            <w:r>
              <w:t xml:space="preserve">ФКУ </w:t>
            </w:r>
            <w:r w:rsidR="00142542">
              <w:t>Дом отдыха «Семидворье»</w:t>
            </w:r>
            <w:r>
              <w:t xml:space="preserve"> УФСИН России по Республике Крым и г. Севастополю</w:t>
            </w:r>
          </w:p>
          <w:p w:rsidR="004147AE" w:rsidRPr="001D55C5" w:rsidRDefault="004147AE" w:rsidP="00BF4090">
            <w:pPr>
              <w:contextualSpacing/>
            </w:pPr>
          </w:p>
          <w:p w:rsidR="004147AE" w:rsidRPr="001D55C5" w:rsidRDefault="004147AE" w:rsidP="00F550F9">
            <w:pPr>
              <w:ind w:right="-250"/>
              <w:contextualSpacing/>
            </w:pPr>
            <w:r w:rsidRPr="001D55C5">
              <w:rPr>
                <w:sz w:val="22"/>
                <w:szCs w:val="22"/>
              </w:rPr>
              <w:t>_________</w:t>
            </w:r>
            <w:r>
              <w:rPr>
                <w:sz w:val="22"/>
                <w:szCs w:val="22"/>
              </w:rPr>
              <w:t>__________</w:t>
            </w:r>
            <w:r w:rsidRPr="001D55C5">
              <w:rPr>
                <w:sz w:val="22"/>
                <w:szCs w:val="22"/>
              </w:rPr>
              <w:t>____</w:t>
            </w:r>
            <w:r w:rsidRPr="0016374A">
              <w:t xml:space="preserve">  </w:t>
            </w:r>
            <w:r w:rsidR="00F550F9">
              <w:t>________________</w:t>
            </w:r>
          </w:p>
        </w:tc>
        <w:tc>
          <w:tcPr>
            <w:tcW w:w="709" w:type="dxa"/>
          </w:tcPr>
          <w:p w:rsidR="004147AE" w:rsidRPr="001D55C5" w:rsidRDefault="004147AE" w:rsidP="00BF4090">
            <w:pPr>
              <w:contextualSpacing/>
              <w:rPr>
                <w:b/>
              </w:rPr>
            </w:pPr>
          </w:p>
        </w:tc>
        <w:tc>
          <w:tcPr>
            <w:tcW w:w="5103" w:type="dxa"/>
          </w:tcPr>
          <w:p w:rsidR="004147AE" w:rsidRPr="0016374A" w:rsidRDefault="004147AE" w:rsidP="00E3713F">
            <w:pPr>
              <w:tabs>
                <w:tab w:val="left" w:pos="500"/>
                <w:tab w:val="center" w:pos="3312"/>
              </w:tabs>
              <w:jc w:val="center"/>
            </w:pPr>
          </w:p>
          <w:p w:rsidR="004147AE" w:rsidRPr="001D55C5" w:rsidRDefault="004147AE" w:rsidP="00EF45F1">
            <w:pPr>
              <w:tabs>
                <w:tab w:val="left" w:pos="500"/>
                <w:tab w:val="center" w:pos="3312"/>
              </w:tabs>
              <w:jc w:val="center"/>
            </w:pPr>
            <w:r w:rsidRPr="0016374A">
              <w:t xml:space="preserve">___________________ </w:t>
            </w:r>
            <w:r>
              <w:t>/</w:t>
            </w:r>
            <w:r w:rsidR="00EF45F1">
              <w:t xml:space="preserve"> </w:t>
            </w:r>
            <w:r>
              <w:t>/</w:t>
            </w:r>
          </w:p>
        </w:tc>
      </w:tr>
      <w:tr w:rsidR="004147AE" w:rsidRPr="001D55C5" w:rsidTr="00BF4090">
        <w:trPr>
          <w:trHeight w:val="60"/>
          <w:jc w:val="center"/>
        </w:trPr>
        <w:tc>
          <w:tcPr>
            <w:tcW w:w="5686" w:type="dxa"/>
          </w:tcPr>
          <w:p w:rsidR="004147AE" w:rsidRPr="001D55C5" w:rsidRDefault="004147AE" w:rsidP="00BF4090">
            <w:pPr>
              <w:contextualSpacing/>
            </w:pPr>
            <w:r w:rsidRPr="001D55C5">
              <w:rPr>
                <w:sz w:val="22"/>
                <w:szCs w:val="22"/>
              </w:rPr>
              <w:t xml:space="preserve">       М.П.</w:t>
            </w:r>
          </w:p>
        </w:tc>
        <w:tc>
          <w:tcPr>
            <w:tcW w:w="709" w:type="dxa"/>
          </w:tcPr>
          <w:p w:rsidR="004147AE" w:rsidRPr="001D55C5" w:rsidRDefault="004147AE" w:rsidP="00BF4090">
            <w:pPr>
              <w:contextualSpacing/>
              <w:rPr>
                <w:b/>
              </w:rPr>
            </w:pPr>
          </w:p>
        </w:tc>
        <w:tc>
          <w:tcPr>
            <w:tcW w:w="5103" w:type="dxa"/>
          </w:tcPr>
          <w:p w:rsidR="004147AE" w:rsidRPr="001D55C5" w:rsidRDefault="004147AE" w:rsidP="00E3713F">
            <w:pPr>
              <w:contextualSpacing/>
              <w:jc w:val="center"/>
            </w:pPr>
            <w:r w:rsidRPr="001D55C5">
              <w:rPr>
                <w:sz w:val="22"/>
                <w:szCs w:val="22"/>
              </w:rPr>
              <w:t>М.П.</w:t>
            </w:r>
          </w:p>
        </w:tc>
      </w:tr>
    </w:tbl>
    <w:p w:rsidR="004147AE" w:rsidRPr="001D55C5" w:rsidRDefault="004147AE" w:rsidP="004147AE">
      <w:pPr>
        <w:rPr>
          <w:b/>
          <w:sz w:val="22"/>
          <w:szCs w:val="22"/>
        </w:rPr>
      </w:pPr>
    </w:p>
    <w:p w:rsidR="004147AE" w:rsidRDefault="004147AE" w:rsidP="004147AE">
      <w:pPr>
        <w:tabs>
          <w:tab w:val="left" w:pos="8364"/>
        </w:tabs>
        <w:ind w:left="10065"/>
        <w:jc w:val="right"/>
        <w:rPr>
          <w:rFonts w:ascii="Times New Roman" w:hAnsi="Times New Roman"/>
        </w:rPr>
      </w:pPr>
    </w:p>
    <w:p w:rsidR="00EF45F1" w:rsidRDefault="00EF45F1" w:rsidP="004147AE">
      <w:pPr>
        <w:tabs>
          <w:tab w:val="left" w:pos="8364"/>
        </w:tabs>
        <w:ind w:left="10065"/>
        <w:jc w:val="right"/>
        <w:rPr>
          <w:rFonts w:ascii="Times New Roman" w:hAnsi="Times New Roman"/>
        </w:rPr>
      </w:pPr>
    </w:p>
    <w:p w:rsidR="00EF45F1" w:rsidRDefault="00EF45F1" w:rsidP="004147AE">
      <w:pPr>
        <w:tabs>
          <w:tab w:val="left" w:pos="8364"/>
        </w:tabs>
        <w:ind w:left="10065"/>
        <w:jc w:val="right"/>
        <w:rPr>
          <w:rFonts w:ascii="Times New Roman" w:hAnsi="Times New Roman"/>
        </w:rPr>
      </w:pPr>
    </w:p>
    <w:p w:rsidR="00EF45F1" w:rsidRDefault="00EF45F1" w:rsidP="004147AE">
      <w:pPr>
        <w:tabs>
          <w:tab w:val="left" w:pos="8364"/>
        </w:tabs>
        <w:ind w:left="10065"/>
        <w:jc w:val="right"/>
        <w:rPr>
          <w:rFonts w:ascii="Times New Roman" w:hAnsi="Times New Roman"/>
        </w:rPr>
      </w:pPr>
    </w:p>
    <w:p w:rsidR="00142542" w:rsidRDefault="00142542" w:rsidP="004147AE">
      <w:pPr>
        <w:tabs>
          <w:tab w:val="left" w:pos="8364"/>
        </w:tabs>
        <w:ind w:left="10065"/>
        <w:jc w:val="right"/>
        <w:rPr>
          <w:rFonts w:ascii="Times New Roman" w:hAnsi="Times New Roman"/>
        </w:rPr>
      </w:pPr>
    </w:p>
    <w:p w:rsidR="00142542" w:rsidRDefault="00142542" w:rsidP="004147AE">
      <w:pPr>
        <w:tabs>
          <w:tab w:val="left" w:pos="8364"/>
        </w:tabs>
        <w:ind w:left="10065"/>
        <w:jc w:val="right"/>
        <w:rPr>
          <w:rFonts w:ascii="Times New Roman" w:hAnsi="Times New Roman"/>
        </w:rPr>
      </w:pPr>
    </w:p>
    <w:p w:rsidR="00142542" w:rsidRDefault="00142542" w:rsidP="004147AE">
      <w:pPr>
        <w:tabs>
          <w:tab w:val="left" w:pos="8364"/>
        </w:tabs>
        <w:ind w:left="10065"/>
        <w:jc w:val="right"/>
        <w:rPr>
          <w:rFonts w:ascii="Times New Roman" w:hAnsi="Times New Roman"/>
        </w:rPr>
      </w:pPr>
    </w:p>
    <w:p w:rsidR="00142542" w:rsidRDefault="00142542" w:rsidP="004147AE">
      <w:pPr>
        <w:tabs>
          <w:tab w:val="left" w:pos="8364"/>
        </w:tabs>
        <w:ind w:left="10065"/>
        <w:jc w:val="right"/>
        <w:rPr>
          <w:rFonts w:ascii="Times New Roman" w:hAnsi="Times New Roman"/>
        </w:rPr>
      </w:pPr>
    </w:p>
    <w:p w:rsidR="00EF45F1" w:rsidRDefault="00EF45F1" w:rsidP="004147AE">
      <w:pPr>
        <w:tabs>
          <w:tab w:val="left" w:pos="8364"/>
        </w:tabs>
        <w:ind w:left="10065"/>
        <w:jc w:val="right"/>
        <w:rPr>
          <w:rFonts w:ascii="Times New Roman" w:hAnsi="Times New Roman"/>
        </w:rPr>
      </w:pPr>
    </w:p>
    <w:p w:rsidR="00EF45F1" w:rsidRDefault="00EF45F1" w:rsidP="004147AE">
      <w:pPr>
        <w:tabs>
          <w:tab w:val="left" w:pos="8364"/>
        </w:tabs>
        <w:ind w:left="10065"/>
        <w:jc w:val="right"/>
        <w:rPr>
          <w:rFonts w:ascii="Times New Roman" w:hAnsi="Times New Roman"/>
        </w:rPr>
      </w:pPr>
    </w:p>
    <w:p w:rsidR="0043784E" w:rsidRDefault="0043784E" w:rsidP="004147AE">
      <w:pPr>
        <w:tabs>
          <w:tab w:val="left" w:pos="8364"/>
        </w:tabs>
        <w:ind w:left="10065"/>
        <w:jc w:val="right"/>
        <w:rPr>
          <w:rFonts w:ascii="Times New Roman" w:hAnsi="Times New Roman"/>
        </w:rPr>
      </w:pPr>
    </w:p>
    <w:p w:rsidR="00EF45F1" w:rsidRDefault="00EF45F1" w:rsidP="004147AE">
      <w:pPr>
        <w:tabs>
          <w:tab w:val="left" w:pos="8364"/>
        </w:tabs>
        <w:ind w:left="10065"/>
        <w:jc w:val="right"/>
        <w:rPr>
          <w:rFonts w:ascii="Times New Roman" w:hAnsi="Times New Roman"/>
        </w:rPr>
      </w:pPr>
    </w:p>
    <w:p w:rsidR="004147AE" w:rsidRDefault="004147AE" w:rsidP="00247406">
      <w:pPr>
        <w:ind w:firstLine="0"/>
        <w:rPr>
          <w:rFonts w:ascii="Times New Roman" w:hAnsi="Times New Roman" w:cs="Times New Roman"/>
          <w:b/>
        </w:rPr>
      </w:pPr>
    </w:p>
    <w:p w:rsidR="004147AE" w:rsidRDefault="004147AE" w:rsidP="00247406">
      <w:pPr>
        <w:ind w:firstLine="0"/>
        <w:rPr>
          <w:rFonts w:ascii="Times New Roman" w:hAnsi="Times New Roman" w:cs="Times New Roman"/>
          <w:b/>
        </w:rPr>
      </w:pPr>
    </w:p>
    <w:p w:rsidR="004147AE" w:rsidRPr="004147AE" w:rsidRDefault="004147AE" w:rsidP="004147AE">
      <w:pPr>
        <w:ind w:left="5670"/>
        <w:jc w:val="right"/>
        <w:rPr>
          <w:rFonts w:ascii="Times New Roman" w:hAnsi="Times New Roman" w:cs="Times New Roman"/>
          <w:sz w:val="22"/>
          <w:szCs w:val="22"/>
        </w:rPr>
      </w:pPr>
      <w:r w:rsidRPr="004147AE">
        <w:rPr>
          <w:rFonts w:ascii="Times New Roman" w:hAnsi="Times New Roman" w:cs="Times New Roman"/>
          <w:sz w:val="22"/>
          <w:szCs w:val="22"/>
        </w:rPr>
        <w:t>Приложение №</w:t>
      </w:r>
      <w:r w:rsidR="009779A7">
        <w:rPr>
          <w:rFonts w:ascii="Times New Roman" w:hAnsi="Times New Roman" w:cs="Times New Roman"/>
          <w:sz w:val="22"/>
          <w:szCs w:val="22"/>
        </w:rPr>
        <w:t>2</w:t>
      </w:r>
    </w:p>
    <w:p w:rsidR="004147AE" w:rsidRPr="004147AE" w:rsidRDefault="004147AE" w:rsidP="004147AE">
      <w:pPr>
        <w:ind w:left="5670"/>
        <w:jc w:val="right"/>
        <w:rPr>
          <w:rFonts w:ascii="Times New Roman" w:hAnsi="Times New Roman" w:cs="Times New Roman"/>
          <w:sz w:val="22"/>
          <w:szCs w:val="22"/>
        </w:rPr>
      </w:pPr>
      <w:r w:rsidRPr="004147AE">
        <w:rPr>
          <w:rFonts w:ascii="Times New Roman" w:hAnsi="Times New Roman" w:cs="Times New Roman"/>
          <w:sz w:val="22"/>
          <w:szCs w:val="22"/>
        </w:rPr>
        <w:t>к государственному контракту</w:t>
      </w:r>
    </w:p>
    <w:p w:rsidR="004147AE" w:rsidRPr="004147AE" w:rsidRDefault="00F550F9" w:rsidP="004147AE">
      <w:pPr>
        <w:ind w:left="5670"/>
        <w:jc w:val="right"/>
        <w:rPr>
          <w:rFonts w:ascii="Times New Roman" w:hAnsi="Times New Roman" w:cs="Times New Roman"/>
          <w:sz w:val="22"/>
          <w:szCs w:val="22"/>
        </w:rPr>
      </w:pPr>
      <w:r>
        <w:rPr>
          <w:rFonts w:ascii="Times New Roman" w:hAnsi="Times New Roman" w:cs="Times New Roman"/>
          <w:sz w:val="22"/>
          <w:szCs w:val="22"/>
        </w:rPr>
        <w:t>от __________________________</w:t>
      </w:r>
      <w:r w:rsidR="004147AE" w:rsidRPr="004147AE">
        <w:rPr>
          <w:rFonts w:ascii="Times New Roman" w:hAnsi="Times New Roman" w:cs="Times New Roman"/>
          <w:sz w:val="22"/>
          <w:szCs w:val="22"/>
        </w:rPr>
        <w:t xml:space="preserve"> </w:t>
      </w:r>
    </w:p>
    <w:p w:rsidR="004147AE" w:rsidRPr="004147AE" w:rsidRDefault="004147AE" w:rsidP="004147AE">
      <w:pPr>
        <w:keepNext/>
        <w:tabs>
          <w:tab w:val="left" w:pos="540"/>
        </w:tabs>
        <w:ind w:right="639"/>
        <w:jc w:val="center"/>
        <w:outlineLvl w:val="3"/>
        <w:rPr>
          <w:rFonts w:ascii="Times New Roman" w:hAnsi="Times New Roman" w:cs="Times New Roman"/>
          <w:sz w:val="22"/>
          <w:szCs w:val="22"/>
        </w:rPr>
      </w:pPr>
      <w:r w:rsidRPr="004147AE">
        <w:rPr>
          <w:rFonts w:ascii="Times New Roman" w:hAnsi="Times New Roman" w:cs="Times New Roman"/>
          <w:sz w:val="22"/>
          <w:szCs w:val="22"/>
        </w:rPr>
        <w:t>(форма)</w:t>
      </w:r>
    </w:p>
    <w:p w:rsidR="004147AE" w:rsidRPr="004147AE" w:rsidRDefault="004147AE" w:rsidP="004147AE">
      <w:pPr>
        <w:keepNext/>
        <w:tabs>
          <w:tab w:val="left" w:pos="540"/>
        </w:tabs>
        <w:ind w:right="639"/>
        <w:jc w:val="center"/>
        <w:outlineLvl w:val="3"/>
        <w:rPr>
          <w:rFonts w:ascii="Times New Roman" w:hAnsi="Times New Roman" w:cs="Times New Roman"/>
          <w:sz w:val="22"/>
          <w:szCs w:val="22"/>
        </w:rPr>
      </w:pPr>
    </w:p>
    <w:p w:rsidR="004147AE" w:rsidRPr="004147AE" w:rsidRDefault="004147AE" w:rsidP="004147AE">
      <w:pPr>
        <w:keepNext/>
        <w:tabs>
          <w:tab w:val="left" w:pos="540"/>
        </w:tabs>
        <w:ind w:right="639"/>
        <w:jc w:val="center"/>
        <w:outlineLvl w:val="3"/>
        <w:rPr>
          <w:rFonts w:ascii="Times New Roman" w:hAnsi="Times New Roman" w:cs="Times New Roman"/>
          <w:sz w:val="22"/>
          <w:szCs w:val="22"/>
        </w:rPr>
      </w:pPr>
      <w:r w:rsidRPr="004147AE">
        <w:rPr>
          <w:rFonts w:ascii="Times New Roman" w:hAnsi="Times New Roman" w:cs="Times New Roman"/>
          <w:sz w:val="22"/>
          <w:szCs w:val="22"/>
        </w:rPr>
        <w:t>АКТА ПРИЕМА-ПЕРЕДАЧИ ТОВАРА, РАБОТЫ, УСЛУГИ</w:t>
      </w:r>
    </w:p>
    <w:p w:rsidR="004147AE" w:rsidRPr="004147AE" w:rsidRDefault="004147AE" w:rsidP="004147AE">
      <w:pPr>
        <w:jc w:val="center"/>
        <w:rPr>
          <w:rFonts w:ascii="Times New Roman" w:hAnsi="Times New Roman" w:cs="Times New Roman"/>
          <w:sz w:val="22"/>
          <w:szCs w:val="22"/>
        </w:rPr>
      </w:pPr>
      <w:r w:rsidRPr="004147AE">
        <w:rPr>
          <w:rFonts w:ascii="Times New Roman" w:hAnsi="Times New Roman" w:cs="Times New Roman"/>
          <w:sz w:val="22"/>
          <w:szCs w:val="22"/>
        </w:rPr>
        <w:t>по государственному контракту от «___» __________ 202</w:t>
      </w:r>
      <w:r w:rsidR="003E56B1">
        <w:rPr>
          <w:rFonts w:ascii="Times New Roman" w:hAnsi="Times New Roman" w:cs="Times New Roman"/>
          <w:sz w:val="22"/>
          <w:szCs w:val="22"/>
        </w:rPr>
        <w:t>5</w:t>
      </w:r>
      <w:r w:rsidRPr="004147AE">
        <w:rPr>
          <w:rFonts w:ascii="Times New Roman" w:hAnsi="Times New Roman" w:cs="Times New Roman"/>
          <w:sz w:val="22"/>
          <w:szCs w:val="22"/>
        </w:rPr>
        <w:t xml:space="preserve"> г. № ___</w:t>
      </w:r>
    </w:p>
    <w:p w:rsidR="004147AE" w:rsidRPr="004147AE" w:rsidRDefault="004147AE" w:rsidP="004147AE">
      <w:pPr>
        <w:jc w:val="center"/>
        <w:rPr>
          <w:rFonts w:ascii="Times New Roman" w:hAnsi="Times New Roman" w:cs="Times New Roman"/>
          <w:sz w:val="22"/>
          <w:szCs w:val="22"/>
        </w:rPr>
      </w:pPr>
    </w:p>
    <w:p w:rsidR="004147AE" w:rsidRPr="004147AE" w:rsidRDefault="004147AE" w:rsidP="004147AE">
      <w:pPr>
        <w:jc w:val="center"/>
        <w:rPr>
          <w:rFonts w:ascii="Times New Roman" w:hAnsi="Times New Roman" w:cs="Times New Roman"/>
          <w:sz w:val="22"/>
          <w:szCs w:val="22"/>
        </w:rPr>
      </w:pPr>
    </w:p>
    <w:p w:rsidR="004147AE" w:rsidRPr="004147AE" w:rsidRDefault="004147AE" w:rsidP="004147AE">
      <w:pPr>
        <w:pStyle w:val="2"/>
        <w:ind w:right="-74"/>
        <w:contextualSpacing/>
        <w:rPr>
          <w:sz w:val="22"/>
          <w:szCs w:val="22"/>
        </w:rPr>
      </w:pPr>
      <w:r w:rsidRPr="004147AE">
        <w:rPr>
          <w:sz w:val="22"/>
          <w:szCs w:val="22"/>
        </w:rPr>
        <w:t>г. ________________</w:t>
      </w:r>
      <w:r w:rsidRPr="004147AE">
        <w:rPr>
          <w:noProof/>
          <w:sz w:val="22"/>
          <w:szCs w:val="22"/>
        </w:rPr>
        <w:t xml:space="preserve">                                                                                                                                                                                      «___» __________ 202</w:t>
      </w:r>
      <w:r w:rsidR="003E56B1">
        <w:rPr>
          <w:noProof/>
          <w:sz w:val="22"/>
          <w:szCs w:val="22"/>
        </w:rPr>
        <w:t>5</w:t>
      </w:r>
      <w:r w:rsidRPr="004147AE">
        <w:rPr>
          <w:noProof/>
          <w:sz w:val="22"/>
          <w:szCs w:val="22"/>
        </w:rPr>
        <w:t xml:space="preserve"> </w:t>
      </w:r>
      <w:r w:rsidRPr="004147AE">
        <w:rPr>
          <w:sz w:val="22"/>
          <w:szCs w:val="22"/>
        </w:rPr>
        <w:t>г.</w:t>
      </w:r>
    </w:p>
    <w:p w:rsidR="004147AE" w:rsidRPr="004147AE" w:rsidRDefault="004147AE" w:rsidP="004147AE">
      <w:pPr>
        <w:pStyle w:val="2"/>
        <w:ind w:right="-74"/>
        <w:contextualSpacing/>
        <w:rPr>
          <w:sz w:val="22"/>
          <w:szCs w:val="22"/>
        </w:rPr>
      </w:pPr>
    </w:p>
    <w:p w:rsidR="004147AE" w:rsidRPr="004147AE" w:rsidRDefault="004147AE" w:rsidP="004147AE">
      <w:pPr>
        <w:pStyle w:val="2"/>
        <w:ind w:right="-1"/>
        <w:contextualSpacing/>
        <w:rPr>
          <w:noProof/>
          <w:sz w:val="22"/>
          <w:szCs w:val="22"/>
        </w:rPr>
      </w:pPr>
      <w:r w:rsidRPr="004147AE">
        <w:rPr>
          <w:noProof/>
          <w:sz w:val="22"/>
          <w:szCs w:val="22"/>
        </w:rPr>
        <w:tab/>
        <w:t>Мы, нижеподписавшиеся, представитель Поставщика (Исполнителя), в лице (</w:t>
      </w:r>
      <w:r w:rsidRPr="004147AE">
        <w:rPr>
          <w:i/>
          <w:noProof/>
          <w:sz w:val="22"/>
          <w:szCs w:val="22"/>
        </w:rPr>
        <w:t>должность,  Ф.И.О. представителя)</w:t>
      </w:r>
      <w:r w:rsidRPr="004147AE">
        <w:rPr>
          <w:noProof/>
          <w:sz w:val="22"/>
          <w:szCs w:val="22"/>
        </w:rPr>
        <w:t>, действующий на основании ______________________, с одной стороны и представитель Государственного заказчика в лице (</w:t>
      </w:r>
      <w:r w:rsidRPr="004147AE">
        <w:rPr>
          <w:i/>
          <w:noProof/>
          <w:sz w:val="22"/>
          <w:szCs w:val="22"/>
        </w:rPr>
        <w:t>должность, Ф.И.О. представителя)</w:t>
      </w:r>
      <w:r w:rsidRPr="004147AE">
        <w:rPr>
          <w:noProof/>
          <w:sz w:val="22"/>
          <w:szCs w:val="22"/>
        </w:rPr>
        <w:t>, действующий на основании ______________________, с другой стороны, составили настоящий Акт о нижеследующем:</w:t>
      </w:r>
    </w:p>
    <w:p w:rsidR="004147AE" w:rsidRPr="004147AE" w:rsidRDefault="004147AE" w:rsidP="004147AE">
      <w:pPr>
        <w:pStyle w:val="af2"/>
        <w:jc w:val="both"/>
        <w:rPr>
          <w:rFonts w:ascii="Times New Roman" w:hAnsi="Times New Roman" w:cs="Times New Roman"/>
          <w:noProof/>
        </w:rPr>
      </w:pPr>
      <w:r w:rsidRPr="004147AE">
        <w:rPr>
          <w:rFonts w:ascii="Times New Roman" w:hAnsi="Times New Roman" w:cs="Times New Roman"/>
          <w:noProof/>
        </w:rPr>
        <w:tab/>
        <w:t>В соответствии с условиями Государственного контракта от «___» __________ 202</w:t>
      </w:r>
      <w:r w:rsidR="003E56B1">
        <w:rPr>
          <w:rFonts w:ascii="Times New Roman" w:hAnsi="Times New Roman" w:cs="Times New Roman"/>
          <w:noProof/>
        </w:rPr>
        <w:t>5</w:t>
      </w:r>
      <w:r w:rsidRPr="004147AE">
        <w:rPr>
          <w:rFonts w:ascii="Times New Roman" w:hAnsi="Times New Roman" w:cs="Times New Roman"/>
          <w:noProof/>
        </w:rPr>
        <w:t xml:space="preserve"> г. № ___, Поставщик (Исполнитель) поставил (исполнил), а Государственный заказчик принял и оприходовал товар, работу, услугу указанный в нижеприведенной таблице:</w:t>
      </w:r>
    </w:p>
    <w:p w:rsidR="004147AE" w:rsidRPr="004147AE" w:rsidRDefault="004147AE" w:rsidP="004147AE">
      <w:pPr>
        <w:pStyle w:val="af2"/>
        <w:jc w:val="both"/>
        <w:rPr>
          <w:rFonts w:ascii="Times New Roman" w:hAnsi="Times New Roman" w:cs="Times New Roman"/>
          <w:noProof/>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5028"/>
        <w:gridCol w:w="707"/>
        <w:gridCol w:w="845"/>
        <w:gridCol w:w="1677"/>
        <w:gridCol w:w="1534"/>
        <w:gridCol w:w="3350"/>
        <w:gridCol w:w="1487"/>
      </w:tblGrid>
      <w:tr w:rsidR="004147AE" w:rsidRPr="004147AE" w:rsidTr="00BF4090">
        <w:tc>
          <w:tcPr>
            <w:tcW w:w="510" w:type="dxa"/>
            <w:shd w:val="clear" w:color="auto" w:fill="F2F2F2"/>
            <w:vAlign w:val="center"/>
          </w:tcPr>
          <w:p w:rsidR="004147AE" w:rsidRPr="004147AE" w:rsidRDefault="004147AE" w:rsidP="004147AE">
            <w:pPr>
              <w:jc w:val="center"/>
              <w:rPr>
                <w:rFonts w:ascii="Times New Roman" w:hAnsi="Times New Roman" w:cs="Times New Roman"/>
              </w:rPr>
            </w:pPr>
            <w:r w:rsidRPr="004147AE">
              <w:rPr>
                <w:rFonts w:ascii="Times New Roman" w:hAnsi="Times New Roman" w:cs="Times New Roman"/>
              </w:rPr>
              <w:t>№ п/п</w:t>
            </w:r>
          </w:p>
        </w:tc>
        <w:tc>
          <w:tcPr>
            <w:tcW w:w="5160" w:type="dxa"/>
            <w:shd w:val="clear" w:color="auto" w:fill="F2F2F2"/>
            <w:vAlign w:val="center"/>
          </w:tcPr>
          <w:p w:rsidR="004147AE" w:rsidRPr="004147AE" w:rsidRDefault="004147AE" w:rsidP="004147AE">
            <w:pPr>
              <w:contextualSpacing/>
              <w:jc w:val="center"/>
              <w:rPr>
                <w:rFonts w:ascii="Times New Roman" w:hAnsi="Times New Roman" w:cs="Times New Roman"/>
              </w:rPr>
            </w:pPr>
            <w:r w:rsidRPr="004147AE">
              <w:rPr>
                <w:rFonts w:ascii="Times New Roman" w:hAnsi="Times New Roman" w:cs="Times New Roman"/>
              </w:rPr>
              <w:t>Наименование товара, работы, услуги</w:t>
            </w:r>
          </w:p>
        </w:tc>
        <w:tc>
          <w:tcPr>
            <w:tcW w:w="709" w:type="dxa"/>
            <w:shd w:val="clear" w:color="auto" w:fill="F2F2F2"/>
            <w:vAlign w:val="center"/>
          </w:tcPr>
          <w:p w:rsidR="004147AE" w:rsidRPr="004147AE" w:rsidRDefault="004147AE" w:rsidP="004147AE">
            <w:pPr>
              <w:jc w:val="center"/>
              <w:rPr>
                <w:rFonts w:ascii="Times New Roman" w:hAnsi="Times New Roman" w:cs="Times New Roman"/>
              </w:rPr>
            </w:pPr>
            <w:r w:rsidRPr="004147AE">
              <w:rPr>
                <w:rFonts w:ascii="Times New Roman" w:hAnsi="Times New Roman" w:cs="Times New Roman"/>
              </w:rPr>
              <w:t>Ед. изм.</w:t>
            </w:r>
          </w:p>
        </w:tc>
        <w:tc>
          <w:tcPr>
            <w:tcW w:w="851" w:type="dxa"/>
            <w:shd w:val="clear" w:color="auto" w:fill="F2F2F2"/>
            <w:vAlign w:val="center"/>
          </w:tcPr>
          <w:p w:rsidR="004147AE" w:rsidRPr="004147AE" w:rsidRDefault="004147AE" w:rsidP="004147AE">
            <w:pPr>
              <w:jc w:val="center"/>
              <w:rPr>
                <w:rFonts w:ascii="Times New Roman" w:hAnsi="Times New Roman" w:cs="Times New Roman"/>
              </w:rPr>
            </w:pPr>
            <w:r w:rsidRPr="004147AE">
              <w:rPr>
                <w:rFonts w:ascii="Times New Roman" w:hAnsi="Times New Roman" w:cs="Times New Roman"/>
              </w:rPr>
              <w:t>Кол-во</w:t>
            </w:r>
          </w:p>
        </w:tc>
        <w:tc>
          <w:tcPr>
            <w:tcW w:w="1701" w:type="dxa"/>
            <w:shd w:val="clear" w:color="auto" w:fill="F2F2F2"/>
            <w:vAlign w:val="center"/>
          </w:tcPr>
          <w:p w:rsidR="004147AE" w:rsidRPr="004147AE" w:rsidRDefault="004147AE" w:rsidP="004147AE">
            <w:pPr>
              <w:jc w:val="center"/>
              <w:rPr>
                <w:rFonts w:ascii="Times New Roman" w:hAnsi="Times New Roman" w:cs="Times New Roman"/>
              </w:rPr>
            </w:pPr>
            <w:r w:rsidRPr="004147AE">
              <w:rPr>
                <w:rFonts w:ascii="Times New Roman" w:hAnsi="Times New Roman" w:cs="Times New Roman"/>
              </w:rPr>
              <w:t>Цена за единицу с НДС, руб.</w:t>
            </w:r>
          </w:p>
        </w:tc>
        <w:tc>
          <w:tcPr>
            <w:tcW w:w="1559" w:type="dxa"/>
            <w:shd w:val="clear" w:color="auto" w:fill="F2F2F2"/>
            <w:vAlign w:val="center"/>
          </w:tcPr>
          <w:p w:rsidR="004147AE" w:rsidRPr="004147AE" w:rsidRDefault="004147AE" w:rsidP="004147AE">
            <w:pPr>
              <w:jc w:val="center"/>
              <w:rPr>
                <w:rFonts w:ascii="Times New Roman" w:hAnsi="Times New Roman" w:cs="Times New Roman"/>
              </w:rPr>
            </w:pPr>
            <w:r w:rsidRPr="004147AE">
              <w:rPr>
                <w:rFonts w:ascii="Times New Roman" w:hAnsi="Times New Roman" w:cs="Times New Roman"/>
              </w:rPr>
              <w:t>Сумма</w:t>
            </w:r>
          </w:p>
          <w:p w:rsidR="004147AE" w:rsidRPr="004147AE" w:rsidRDefault="004147AE" w:rsidP="004147AE">
            <w:pPr>
              <w:jc w:val="center"/>
              <w:rPr>
                <w:rFonts w:ascii="Times New Roman" w:hAnsi="Times New Roman" w:cs="Times New Roman"/>
              </w:rPr>
            </w:pPr>
            <w:r w:rsidRPr="004147AE">
              <w:rPr>
                <w:rFonts w:ascii="Times New Roman" w:hAnsi="Times New Roman" w:cs="Times New Roman"/>
              </w:rPr>
              <w:t>с НДС, руб.</w:t>
            </w:r>
          </w:p>
        </w:tc>
        <w:tc>
          <w:tcPr>
            <w:tcW w:w="3402" w:type="dxa"/>
            <w:shd w:val="clear" w:color="auto" w:fill="F2F2F2"/>
          </w:tcPr>
          <w:p w:rsidR="004147AE" w:rsidRPr="004147AE" w:rsidRDefault="004147AE" w:rsidP="004147AE">
            <w:pPr>
              <w:jc w:val="center"/>
              <w:rPr>
                <w:rFonts w:ascii="Times New Roman" w:hAnsi="Times New Roman" w:cs="Times New Roman"/>
              </w:rPr>
            </w:pPr>
            <w:r w:rsidRPr="004147AE">
              <w:rPr>
                <w:rFonts w:ascii="Times New Roman" w:hAnsi="Times New Roman" w:cs="Times New Roman"/>
              </w:rPr>
              <w:t>Дата производства (выработки) товара, остаточный срок годности (хранения) на дату поставки грузополучателю, месяцев</w:t>
            </w:r>
          </w:p>
        </w:tc>
        <w:tc>
          <w:tcPr>
            <w:tcW w:w="1276" w:type="dxa"/>
            <w:shd w:val="clear" w:color="auto" w:fill="F2F2F2"/>
            <w:vAlign w:val="center"/>
          </w:tcPr>
          <w:p w:rsidR="004147AE" w:rsidRPr="004147AE" w:rsidRDefault="004147AE" w:rsidP="004147AE">
            <w:pPr>
              <w:jc w:val="center"/>
              <w:rPr>
                <w:rFonts w:ascii="Times New Roman" w:hAnsi="Times New Roman" w:cs="Times New Roman"/>
              </w:rPr>
            </w:pPr>
            <w:r w:rsidRPr="004147AE">
              <w:rPr>
                <w:rFonts w:ascii="Times New Roman" w:hAnsi="Times New Roman" w:cs="Times New Roman"/>
              </w:rPr>
              <w:t>Примечание</w:t>
            </w:r>
          </w:p>
        </w:tc>
      </w:tr>
      <w:tr w:rsidR="004147AE" w:rsidRPr="004147AE" w:rsidTr="00BF4090">
        <w:tc>
          <w:tcPr>
            <w:tcW w:w="510" w:type="dxa"/>
          </w:tcPr>
          <w:p w:rsidR="004147AE" w:rsidRPr="004147AE" w:rsidRDefault="004147AE" w:rsidP="004147AE">
            <w:pPr>
              <w:jc w:val="center"/>
              <w:rPr>
                <w:rFonts w:ascii="Times New Roman" w:hAnsi="Times New Roman" w:cs="Times New Roman"/>
              </w:rPr>
            </w:pPr>
            <w:r w:rsidRPr="004147AE">
              <w:rPr>
                <w:rFonts w:ascii="Times New Roman" w:hAnsi="Times New Roman" w:cs="Times New Roman"/>
              </w:rPr>
              <w:t>1.</w:t>
            </w:r>
          </w:p>
        </w:tc>
        <w:tc>
          <w:tcPr>
            <w:tcW w:w="5160" w:type="dxa"/>
          </w:tcPr>
          <w:p w:rsidR="004147AE" w:rsidRPr="004147AE" w:rsidRDefault="004147AE" w:rsidP="004147AE">
            <w:pPr>
              <w:rPr>
                <w:rFonts w:ascii="Times New Roman" w:hAnsi="Times New Roman" w:cs="Times New Roman"/>
              </w:rPr>
            </w:pPr>
          </w:p>
        </w:tc>
        <w:tc>
          <w:tcPr>
            <w:tcW w:w="709" w:type="dxa"/>
          </w:tcPr>
          <w:p w:rsidR="004147AE" w:rsidRPr="004147AE" w:rsidRDefault="004147AE" w:rsidP="004147AE">
            <w:pPr>
              <w:rPr>
                <w:rFonts w:ascii="Times New Roman" w:hAnsi="Times New Roman" w:cs="Times New Roman"/>
              </w:rPr>
            </w:pPr>
          </w:p>
        </w:tc>
        <w:tc>
          <w:tcPr>
            <w:tcW w:w="851" w:type="dxa"/>
          </w:tcPr>
          <w:p w:rsidR="004147AE" w:rsidRPr="004147AE" w:rsidRDefault="004147AE" w:rsidP="004147AE">
            <w:pPr>
              <w:rPr>
                <w:rFonts w:ascii="Times New Roman" w:hAnsi="Times New Roman" w:cs="Times New Roman"/>
              </w:rPr>
            </w:pPr>
          </w:p>
        </w:tc>
        <w:tc>
          <w:tcPr>
            <w:tcW w:w="1701" w:type="dxa"/>
          </w:tcPr>
          <w:p w:rsidR="004147AE" w:rsidRPr="004147AE" w:rsidRDefault="004147AE" w:rsidP="004147AE">
            <w:pPr>
              <w:rPr>
                <w:rFonts w:ascii="Times New Roman" w:hAnsi="Times New Roman" w:cs="Times New Roman"/>
              </w:rPr>
            </w:pPr>
          </w:p>
        </w:tc>
        <w:tc>
          <w:tcPr>
            <w:tcW w:w="1559" w:type="dxa"/>
          </w:tcPr>
          <w:p w:rsidR="004147AE" w:rsidRPr="004147AE" w:rsidRDefault="004147AE" w:rsidP="004147AE">
            <w:pPr>
              <w:rPr>
                <w:rFonts w:ascii="Times New Roman" w:hAnsi="Times New Roman" w:cs="Times New Roman"/>
              </w:rPr>
            </w:pPr>
          </w:p>
        </w:tc>
        <w:tc>
          <w:tcPr>
            <w:tcW w:w="3402" w:type="dxa"/>
          </w:tcPr>
          <w:p w:rsidR="004147AE" w:rsidRPr="004147AE" w:rsidRDefault="004147AE" w:rsidP="004147AE">
            <w:pPr>
              <w:rPr>
                <w:rFonts w:ascii="Times New Roman" w:hAnsi="Times New Roman" w:cs="Times New Roman"/>
              </w:rPr>
            </w:pPr>
          </w:p>
        </w:tc>
        <w:tc>
          <w:tcPr>
            <w:tcW w:w="1276" w:type="dxa"/>
          </w:tcPr>
          <w:p w:rsidR="004147AE" w:rsidRPr="004147AE" w:rsidRDefault="004147AE" w:rsidP="004147AE">
            <w:pPr>
              <w:rPr>
                <w:rFonts w:ascii="Times New Roman" w:hAnsi="Times New Roman" w:cs="Times New Roman"/>
              </w:rPr>
            </w:pPr>
          </w:p>
        </w:tc>
      </w:tr>
      <w:tr w:rsidR="004147AE" w:rsidRPr="004147AE" w:rsidTr="00BF4090">
        <w:tc>
          <w:tcPr>
            <w:tcW w:w="15168" w:type="dxa"/>
            <w:gridSpan w:val="8"/>
          </w:tcPr>
          <w:p w:rsidR="004147AE" w:rsidRPr="004147AE" w:rsidRDefault="004147AE" w:rsidP="004147AE">
            <w:pPr>
              <w:rPr>
                <w:rFonts w:ascii="Times New Roman" w:hAnsi="Times New Roman" w:cs="Times New Roman"/>
                <w:b/>
              </w:rPr>
            </w:pPr>
            <w:r w:rsidRPr="004147AE">
              <w:rPr>
                <w:rFonts w:ascii="Times New Roman" w:hAnsi="Times New Roman" w:cs="Times New Roman"/>
                <w:b/>
              </w:rPr>
              <w:t>Итого:</w:t>
            </w:r>
            <w:r w:rsidRPr="004147AE">
              <w:rPr>
                <w:rFonts w:ascii="Times New Roman" w:hAnsi="Times New Roman" w:cs="Times New Roman"/>
              </w:rPr>
              <w:t xml:space="preserve"> сумма </w:t>
            </w:r>
            <w:r w:rsidRPr="004147AE">
              <w:rPr>
                <w:rFonts w:ascii="Times New Roman" w:hAnsi="Times New Roman" w:cs="Times New Roman"/>
                <w:i/>
              </w:rPr>
              <w:t>числом (прописью)</w:t>
            </w:r>
          </w:p>
        </w:tc>
      </w:tr>
    </w:tbl>
    <w:p w:rsidR="004147AE" w:rsidRPr="004147AE" w:rsidRDefault="004147AE" w:rsidP="004147AE">
      <w:pPr>
        <w:pStyle w:val="af2"/>
        <w:jc w:val="both"/>
        <w:rPr>
          <w:rFonts w:ascii="Times New Roman" w:hAnsi="Times New Roman" w:cs="Times New Roman"/>
          <w:noProof/>
        </w:rPr>
      </w:pPr>
    </w:p>
    <w:p w:rsidR="004147AE" w:rsidRPr="004147AE" w:rsidRDefault="004147AE" w:rsidP="004147AE">
      <w:pPr>
        <w:pStyle w:val="af2"/>
        <w:ind w:right="-1" w:firstLine="708"/>
        <w:jc w:val="both"/>
        <w:rPr>
          <w:rFonts w:ascii="Times New Roman" w:hAnsi="Times New Roman" w:cs="Times New Roman"/>
          <w:bCs/>
        </w:rPr>
      </w:pPr>
      <w:r w:rsidRPr="004147AE">
        <w:rPr>
          <w:rFonts w:ascii="Times New Roman" w:hAnsi="Times New Roman" w:cs="Times New Roman"/>
          <w:noProof/>
        </w:rPr>
        <w:t xml:space="preserve">Товар, работа, услуга принят(а) в соответствии с действующей </w:t>
      </w:r>
      <w:r w:rsidRPr="004147AE">
        <w:rPr>
          <w:rFonts w:ascii="Times New Roman" w:hAnsi="Times New Roman" w:cs="Times New Roman"/>
        </w:rPr>
        <w:t xml:space="preserve">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w:t>
      </w:r>
      <w:r w:rsidRPr="004147AE">
        <w:rPr>
          <w:rFonts w:ascii="Times New Roman" w:hAnsi="Times New Roman" w:cs="Times New Roman"/>
          <w:bCs/>
        </w:rPr>
        <w:t>(ред.</w:t>
      </w:r>
      <w:r>
        <w:rPr>
          <w:rFonts w:ascii="Times New Roman" w:hAnsi="Times New Roman" w:cs="Times New Roman"/>
          <w:bCs/>
        </w:rPr>
        <w:t xml:space="preserve"> </w:t>
      </w:r>
      <w:r w:rsidRPr="004147AE">
        <w:rPr>
          <w:rFonts w:ascii="Times New Roman" w:hAnsi="Times New Roman" w:cs="Times New Roman"/>
          <w:bCs/>
        </w:rPr>
        <w:t>от 14.11.1974, с изм. от 22.10.1997)</w:t>
      </w:r>
      <w:r w:rsidRPr="004147AE">
        <w:rPr>
          <w:rFonts w:ascii="Times New Roman" w:hAnsi="Times New Roman" w:cs="Times New Roman"/>
        </w:rPr>
        <w:t xml:space="preserve">,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w:t>
      </w:r>
      <w:r w:rsidRPr="004147AE">
        <w:rPr>
          <w:rFonts w:ascii="Times New Roman" w:hAnsi="Times New Roman" w:cs="Times New Roman"/>
          <w:bCs/>
        </w:rPr>
        <w:t>(ред. от 14.11.1974, с изм. от 22.10.1997).</w:t>
      </w:r>
    </w:p>
    <w:p w:rsidR="004147AE" w:rsidRPr="004147AE" w:rsidRDefault="004147AE" w:rsidP="004147AE">
      <w:pPr>
        <w:pStyle w:val="af2"/>
        <w:ind w:right="-1" w:firstLine="708"/>
        <w:jc w:val="both"/>
        <w:rPr>
          <w:rFonts w:ascii="Times New Roman" w:hAnsi="Times New Roman" w:cs="Times New Roman"/>
          <w:noProof/>
        </w:rPr>
      </w:pPr>
      <w:r w:rsidRPr="004147AE">
        <w:rPr>
          <w:rFonts w:ascii="Times New Roman" w:hAnsi="Times New Roman" w:cs="Times New Roman"/>
          <w:bCs/>
        </w:rPr>
        <w:t>По количеству и качеству Государственный закупок к полученному товару, работы, услуги претензий не имеет.</w:t>
      </w:r>
    </w:p>
    <w:p w:rsidR="004147AE" w:rsidRPr="004147AE" w:rsidRDefault="004147AE" w:rsidP="004147AE">
      <w:pPr>
        <w:pStyle w:val="12"/>
        <w:ind w:firstLine="708"/>
        <w:rPr>
          <w:rFonts w:ascii="Times New Roman" w:hAnsi="Times New Roman"/>
        </w:rPr>
      </w:pPr>
      <w:r w:rsidRPr="004147AE">
        <w:rPr>
          <w:rFonts w:ascii="Times New Roman" w:hAnsi="Times New Roman"/>
        </w:rPr>
        <w:t>Сопроводительные документы:</w:t>
      </w:r>
    </w:p>
    <w:p w:rsidR="004147AE" w:rsidRPr="004147AE" w:rsidRDefault="004147AE" w:rsidP="004147AE">
      <w:pPr>
        <w:pStyle w:val="12"/>
        <w:rPr>
          <w:rFonts w:ascii="Times New Roman" w:hAnsi="Times New Roman"/>
        </w:rPr>
      </w:pPr>
      <w:r w:rsidRPr="004147AE">
        <w:rPr>
          <w:rFonts w:ascii="Times New Roman" w:hAnsi="Times New Roman"/>
        </w:rPr>
        <w:t>товарная накладная, акт выполненных работ,</w:t>
      </w:r>
    </w:p>
    <w:p w:rsidR="004147AE" w:rsidRPr="004147AE" w:rsidRDefault="004147AE" w:rsidP="004147AE">
      <w:pPr>
        <w:pStyle w:val="12"/>
        <w:rPr>
          <w:rFonts w:ascii="Times New Roman" w:hAnsi="Times New Roman"/>
        </w:rPr>
      </w:pPr>
      <w:r w:rsidRPr="004147AE">
        <w:rPr>
          <w:rFonts w:ascii="Times New Roman" w:hAnsi="Times New Roman"/>
        </w:rPr>
        <w:t>счет, счет-фактура</w:t>
      </w:r>
    </w:p>
    <w:p w:rsidR="004147AE" w:rsidRPr="004147AE" w:rsidRDefault="004147AE" w:rsidP="004147AE">
      <w:pPr>
        <w:pStyle w:val="12"/>
        <w:rPr>
          <w:rFonts w:ascii="Times New Roman" w:hAnsi="Times New Roman"/>
        </w:rPr>
      </w:pPr>
      <w:r w:rsidRPr="004147AE">
        <w:rPr>
          <w:rFonts w:ascii="Times New Roman" w:hAnsi="Times New Roman"/>
        </w:rPr>
        <w:t xml:space="preserve">Настоящий Акт составлен и подписан Комиссией Государственного заказчика в двух подлинных экземплярах: 1-й экземпляр – Государственному заказчику, </w:t>
      </w:r>
    </w:p>
    <w:p w:rsidR="004147AE" w:rsidRPr="004147AE" w:rsidRDefault="004147AE" w:rsidP="004147AE">
      <w:pPr>
        <w:pStyle w:val="12"/>
        <w:rPr>
          <w:rFonts w:ascii="Times New Roman" w:hAnsi="Times New Roman"/>
        </w:rPr>
      </w:pPr>
      <w:r w:rsidRPr="004147AE">
        <w:rPr>
          <w:rFonts w:ascii="Times New Roman" w:hAnsi="Times New Roman"/>
        </w:rPr>
        <w:t>2-й экземпляр –– Поставщику (Исполнителю).</w:t>
      </w:r>
    </w:p>
    <w:p w:rsidR="004147AE" w:rsidRPr="004147AE" w:rsidRDefault="004147AE" w:rsidP="004147AE">
      <w:pPr>
        <w:pStyle w:val="12"/>
        <w:rPr>
          <w:rFonts w:ascii="Times New Roman" w:hAnsi="Times New Roman"/>
        </w:rPr>
      </w:pPr>
    </w:p>
    <w:p w:rsidR="004147AE" w:rsidRPr="004147AE" w:rsidRDefault="004147AE" w:rsidP="004147AE">
      <w:pPr>
        <w:pStyle w:val="12"/>
        <w:rPr>
          <w:rFonts w:ascii="Times New Roman" w:hAnsi="Times New Roman"/>
        </w:rPr>
      </w:pPr>
    </w:p>
    <w:tbl>
      <w:tblPr>
        <w:tblW w:w="17583" w:type="dxa"/>
        <w:tblLook w:val="01E0"/>
      </w:tblPr>
      <w:tblGrid>
        <w:gridCol w:w="250"/>
        <w:gridCol w:w="4695"/>
        <w:gridCol w:w="1417"/>
        <w:gridCol w:w="496"/>
        <w:gridCol w:w="1064"/>
        <w:gridCol w:w="7734"/>
        <w:gridCol w:w="1927"/>
      </w:tblGrid>
      <w:tr w:rsidR="004147AE" w:rsidRPr="004147AE" w:rsidTr="00BF4090">
        <w:trPr>
          <w:trHeight w:val="467"/>
        </w:trPr>
        <w:tc>
          <w:tcPr>
            <w:tcW w:w="6858" w:type="dxa"/>
            <w:gridSpan w:val="4"/>
          </w:tcPr>
          <w:p w:rsidR="004147AE" w:rsidRPr="004147AE" w:rsidRDefault="004147AE" w:rsidP="004147AE">
            <w:pPr>
              <w:pStyle w:val="11"/>
              <w:spacing w:line="240" w:lineRule="auto"/>
              <w:ind w:right="-71" w:firstLine="0"/>
              <w:contextualSpacing/>
              <w:rPr>
                <w:b/>
                <w:sz w:val="22"/>
                <w:szCs w:val="22"/>
              </w:rPr>
            </w:pPr>
            <w:r w:rsidRPr="004147AE">
              <w:rPr>
                <w:b/>
                <w:sz w:val="22"/>
                <w:szCs w:val="22"/>
              </w:rPr>
              <w:t>От Государственного заказчика</w:t>
            </w:r>
          </w:p>
          <w:p w:rsidR="004147AE" w:rsidRPr="004147AE" w:rsidRDefault="004147AE" w:rsidP="004147AE">
            <w:pPr>
              <w:pStyle w:val="11"/>
              <w:spacing w:line="240" w:lineRule="auto"/>
              <w:ind w:right="-71" w:firstLine="0"/>
              <w:contextualSpacing/>
              <w:rPr>
                <w:b/>
                <w:sz w:val="22"/>
                <w:szCs w:val="22"/>
              </w:rPr>
            </w:pPr>
          </w:p>
          <w:p w:rsidR="004147AE" w:rsidRPr="004147AE" w:rsidRDefault="004147AE" w:rsidP="004147AE">
            <w:pPr>
              <w:pStyle w:val="11"/>
              <w:spacing w:line="240" w:lineRule="auto"/>
              <w:ind w:right="-71" w:firstLine="0"/>
              <w:contextualSpacing/>
              <w:rPr>
                <w:b/>
                <w:sz w:val="22"/>
                <w:szCs w:val="22"/>
              </w:rPr>
            </w:pPr>
          </w:p>
          <w:p w:rsidR="004147AE" w:rsidRPr="004147AE" w:rsidRDefault="004147AE" w:rsidP="004147AE">
            <w:pPr>
              <w:pStyle w:val="11"/>
              <w:spacing w:line="240" w:lineRule="auto"/>
              <w:ind w:right="-71" w:firstLine="0"/>
              <w:contextualSpacing/>
              <w:rPr>
                <w:b/>
                <w:sz w:val="22"/>
                <w:szCs w:val="22"/>
              </w:rPr>
            </w:pPr>
            <w:r w:rsidRPr="004147AE">
              <w:rPr>
                <w:b/>
                <w:sz w:val="22"/>
                <w:szCs w:val="22"/>
              </w:rPr>
              <w:t>________________________________</w:t>
            </w:r>
          </w:p>
          <w:p w:rsidR="004147AE" w:rsidRPr="004147AE" w:rsidRDefault="004147AE" w:rsidP="004147AE">
            <w:pPr>
              <w:pStyle w:val="11"/>
              <w:spacing w:line="240" w:lineRule="auto"/>
              <w:ind w:right="-71" w:firstLine="0"/>
              <w:contextualSpacing/>
              <w:jc w:val="left"/>
              <w:rPr>
                <w:bCs/>
                <w:sz w:val="22"/>
                <w:szCs w:val="22"/>
              </w:rPr>
            </w:pPr>
          </w:p>
          <w:p w:rsidR="004147AE" w:rsidRPr="004147AE" w:rsidRDefault="004147AE" w:rsidP="004147AE">
            <w:pPr>
              <w:pStyle w:val="11"/>
              <w:spacing w:line="240" w:lineRule="auto"/>
              <w:ind w:right="-71" w:firstLine="0"/>
              <w:contextualSpacing/>
              <w:jc w:val="left"/>
              <w:rPr>
                <w:bCs/>
                <w:sz w:val="22"/>
                <w:szCs w:val="22"/>
              </w:rPr>
            </w:pPr>
            <w:r w:rsidRPr="004147AE">
              <w:rPr>
                <w:bCs/>
                <w:sz w:val="22"/>
                <w:szCs w:val="22"/>
              </w:rPr>
              <w:t>________________________________</w:t>
            </w:r>
          </w:p>
          <w:p w:rsidR="004147AE" w:rsidRPr="004147AE" w:rsidRDefault="004147AE" w:rsidP="004147AE">
            <w:pPr>
              <w:pStyle w:val="11"/>
              <w:spacing w:line="240" w:lineRule="auto"/>
              <w:ind w:right="-71" w:firstLine="0"/>
              <w:contextualSpacing/>
              <w:jc w:val="left"/>
              <w:rPr>
                <w:bCs/>
                <w:sz w:val="22"/>
                <w:szCs w:val="22"/>
              </w:rPr>
            </w:pPr>
            <w:r w:rsidRPr="004147AE">
              <w:rPr>
                <w:bCs/>
                <w:sz w:val="22"/>
                <w:szCs w:val="22"/>
              </w:rPr>
              <w:t>Должность, Ф.И.О.</w:t>
            </w:r>
          </w:p>
          <w:p w:rsidR="004147AE" w:rsidRPr="004147AE" w:rsidRDefault="004147AE" w:rsidP="004147AE">
            <w:pPr>
              <w:pStyle w:val="11"/>
              <w:spacing w:line="240" w:lineRule="auto"/>
              <w:ind w:right="-71" w:firstLine="0"/>
              <w:contextualSpacing/>
              <w:jc w:val="left"/>
              <w:rPr>
                <w:bCs/>
                <w:sz w:val="22"/>
                <w:szCs w:val="22"/>
              </w:rPr>
            </w:pPr>
            <w:r w:rsidRPr="004147AE">
              <w:rPr>
                <w:bCs/>
                <w:sz w:val="22"/>
                <w:szCs w:val="22"/>
              </w:rPr>
              <w:t>_________________________________</w:t>
            </w:r>
          </w:p>
          <w:p w:rsidR="004147AE" w:rsidRPr="004147AE" w:rsidRDefault="004147AE" w:rsidP="004147AE">
            <w:pPr>
              <w:pStyle w:val="11"/>
              <w:spacing w:line="240" w:lineRule="auto"/>
              <w:ind w:right="-71" w:firstLine="0"/>
              <w:contextualSpacing/>
              <w:jc w:val="left"/>
              <w:rPr>
                <w:bCs/>
                <w:sz w:val="22"/>
                <w:szCs w:val="22"/>
              </w:rPr>
            </w:pPr>
            <w:r w:rsidRPr="004147AE">
              <w:rPr>
                <w:bCs/>
                <w:sz w:val="22"/>
                <w:szCs w:val="22"/>
              </w:rPr>
              <w:t>Приемочная комиссия:</w:t>
            </w:r>
          </w:p>
        </w:tc>
        <w:tc>
          <w:tcPr>
            <w:tcW w:w="10725" w:type="dxa"/>
            <w:gridSpan w:val="3"/>
          </w:tcPr>
          <w:p w:rsidR="004147AE" w:rsidRPr="004147AE" w:rsidRDefault="004147AE" w:rsidP="004147AE">
            <w:pPr>
              <w:pStyle w:val="FR1"/>
              <w:spacing w:before="0"/>
              <w:ind w:right="-71"/>
              <w:contextualSpacing/>
              <w:jc w:val="both"/>
              <w:rPr>
                <w:sz w:val="22"/>
                <w:szCs w:val="22"/>
              </w:rPr>
            </w:pPr>
            <w:r w:rsidRPr="004147AE">
              <w:rPr>
                <w:sz w:val="22"/>
                <w:szCs w:val="22"/>
              </w:rPr>
              <w:t>От Поставщика (Исполнителя)</w:t>
            </w:r>
          </w:p>
          <w:p w:rsidR="004147AE" w:rsidRPr="004147AE" w:rsidRDefault="004147AE" w:rsidP="004147AE">
            <w:pPr>
              <w:pStyle w:val="FR1"/>
              <w:spacing w:before="0"/>
              <w:ind w:right="-71"/>
              <w:contextualSpacing/>
              <w:jc w:val="both"/>
              <w:rPr>
                <w:sz w:val="22"/>
                <w:szCs w:val="22"/>
              </w:rPr>
            </w:pPr>
            <w:r w:rsidRPr="004147AE">
              <w:rPr>
                <w:sz w:val="22"/>
                <w:szCs w:val="22"/>
              </w:rPr>
              <w:t>______________________________</w:t>
            </w:r>
          </w:p>
          <w:p w:rsidR="004147AE" w:rsidRPr="004147AE" w:rsidRDefault="004147AE" w:rsidP="004147AE">
            <w:pPr>
              <w:pStyle w:val="FR1"/>
              <w:spacing w:before="0"/>
              <w:ind w:right="-71"/>
              <w:contextualSpacing/>
              <w:jc w:val="both"/>
              <w:rPr>
                <w:sz w:val="22"/>
                <w:szCs w:val="22"/>
              </w:rPr>
            </w:pPr>
          </w:p>
          <w:p w:rsidR="004147AE" w:rsidRPr="004147AE" w:rsidRDefault="004147AE" w:rsidP="004147AE">
            <w:pPr>
              <w:rPr>
                <w:rFonts w:ascii="Times New Roman" w:hAnsi="Times New Roman" w:cs="Times New Roman"/>
              </w:rPr>
            </w:pPr>
            <w:r w:rsidRPr="004147AE">
              <w:rPr>
                <w:rFonts w:ascii="Times New Roman" w:hAnsi="Times New Roman" w:cs="Times New Roman"/>
                <w:sz w:val="22"/>
                <w:szCs w:val="22"/>
              </w:rPr>
              <w:t xml:space="preserve">_______________________________ </w:t>
            </w:r>
          </w:p>
          <w:p w:rsidR="004147AE" w:rsidRPr="004147AE" w:rsidRDefault="004147AE" w:rsidP="004147AE">
            <w:pPr>
              <w:rPr>
                <w:rFonts w:ascii="Times New Roman" w:hAnsi="Times New Roman" w:cs="Times New Roman"/>
                <w:snapToGrid w:val="0"/>
              </w:rPr>
            </w:pPr>
            <w:r w:rsidRPr="004147AE">
              <w:rPr>
                <w:rFonts w:ascii="Times New Roman" w:hAnsi="Times New Roman" w:cs="Times New Roman"/>
                <w:sz w:val="22"/>
                <w:szCs w:val="22"/>
              </w:rPr>
              <w:t xml:space="preserve">                             </w:t>
            </w:r>
          </w:p>
        </w:tc>
      </w:tr>
      <w:tr w:rsidR="004147AE" w:rsidRPr="004147AE" w:rsidTr="00BF4090">
        <w:trPr>
          <w:trHeight w:val="4180"/>
        </w:trPr>
        <w:tc>
          <w:tcPr>
            <w:tcW w:w="6858" w:type="dxa"/>
            <w:gridSpan w:val="4"/>
          </w:tcPr>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1. должность</w:t>
            </w:r>
            <w:proofErr w:type="gramStart"/>
            <w:r w:rsidRPr="004147AE">
              <w:rPr>
                <w:rFonts w:ascii="Times New Roman" w:hAnsi="Times New Roman" w:cs="Times New Roman"/>
                <w:sz w:val="22"/>
                <w:szCs w:val="22"/>
              </w:rPr>
              <w:t xml:space="preserve"> ___________(___________________)</w:t>
            </w:r>
            <w:proofErr w:type="gramEnd"/>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 xml:space="preserve">                      подпись       расшифровка подписи</w:t>
            </w:r>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2. должность</w:t>
            </w:r>
            <w:proofErr w:type="gramStart"/>
            <w:r w:rsidRPr="004147AE">
              <w:rPr>
                <w:rFonts w:ascii="Times New Roman" w:hAnsi="Times New Roman" w:cs="Times New Roman"/>
                <w:sz w:val="22"/>
                <w:szCs w:val="22"/>
              </w:rPr>
              <w:t xml:space="preserve"> ___________(___________________)</w:t>
            </w:r>
            <w:proofErr w:type="gramEnd"/>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 xml:space="preserve">                      подпись       расшифровка подписи</w:t>
            </w:r>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3. должность</w:t>
            </w:r>
            <w:proofErr w:type="gramStart"/>
            <w:r w:rsidRPr="004147AE">
              <w:rPr>
                <w:rFonts w:ascii="Times New Roman" w:hAnsi="Times New Roman" w:cs="Times New Roman"/>
                <w:sz w:val="22"/>
                <w:szCs w:val="22"/>
              </w:rPr>
              <w:t xml:space="preserve"> ___________(___________________)</w:t>
            </w:r>
            <w:proofErr w:type="gramEnd"/>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 xml:space="preserve">                      подпись       расшифровка подписи</w:t>
            </w:r>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4. должность</w:t>
            </w:r>
            <w:proofErr w:type="gramStart"/>
            <w:r w:rsidRPr="004147AE">
              <w:rPr>
                <w:rFonts w:ascii="Times New Roman" w:hAnsi="Times New Roman" w:cs="Times New Roman"/>
                <w:sz w:val="22"/>
                <w:szCs w:val="22"/>
              </w:rPr>
              <w:t xml:space="preserve"> ___________(___________________)</w:t>
            </w:r>
            <w:proofErr w:type="gramEnd"/>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 xml:space="preserve">                      подпись       расшифровка подписи</w:t>
            </w:r>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5. должность</w:t>
            </w:r>
            <w:proofErr w:type="gramStart"/>
            <w:r w:rsidRPr="004147AE">
              <w:rPr>
                <w:rFonts w:ascii="Times New Roman" w:hAnsi="Times New Roman" w:cs="Times New Roman"/>
                <w:sz w:val="22"/>
                <w:szCs w:val="22"/>
              </w:rPr>
              <w:t xml:space="preserve"> ___________(___________________)</w:t>
            </w:r>
            <w:proofErr w:type="gramEnd"/>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 xml:space="preserve">                      подпись       расшифровка подписи</w:t>
            </w:r>
          </w:p>
          <w:p w:rsidR="004147AE" w:rsidRPr="004147AE" w:rsidRDefault="004147AE" w:rsidP="004147AE">
            <w:pPr>
              <w:contextualSpacing/>
              <w:rPr>
                <w:rFonts w:ascii="Times New Roman" w:hAnsi="Times New Roman" w:cs="Times New Roman"/>
              </w:rPr>
            </w:pPr>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М.П.</w:t>
            </w:r>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 - документ печатается на одном листе (с двух сторон листа)</w:t>
            </w:r>
          </w:p>
          <w:p w:rsidR="004147AE" w:rsidRPr="004147AE" w:rsidRDefault="004147AE" w:rsidP="004147AE">
            <w:pPr>
              <w:contextualSpacing/>
              <w:rPr>
                <w:rFonts w:ascii="Times New Roman" w:hAnsi="Times New Roman" w:cs="Times New Roman"/>
              </w:rPr>
            </w:pPr>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 - приемочная комиссия не менее 5-ти человек (ч.6 ст.94 44-ФЗ)</w:t>
            </w:r>
          </w:p>
          <w:p w:rsidR="004147AE" w:rsidRPr="004147AE" w:rsidRDefault="004147AE" w:rsidP="004147AE">
            <w:pPr>
              <w:contextualSpacing/>
              <w:rPr>
                <w:rFonts w:ascii="Times New Roman" w:hAnsi="Times New Roman" w:cs="Times New Roman"/>
              </w:rPr>
            </w:pPr>
          </w:p>
        </w:tc>
        <w:tc>
          <w:tcPr>
            <w:tcW w:w="10725" w:type="dxa"/>
            <w:gridSpan w:val="3"/>
          </w:tcPr>
          <w:p w:rsidR="004147AE" w:rsidRPr="004147AE" w:rsidRDefault="004147AE" w:rsidP="004147AE">
            <w:pPr>
              <w:pStyle w:val="FR1"/>
              <w:spacing w:before="0"/>
              <w:ind w:right="-71"/>
              <w:contextualSpacing/>
              <w:rPr>
                <w:b w:val="0"/>
                <w:sz w:val="22"/>
                <w:szCs w:val="22"/>
              </w:rPr>
            </w:pPr>
            <w:r w:rsidRPr="004147AE">
              <w:rPr>
                <w:b w:val="0"/>
                <w:sz w:val="22"/>
                <w:szCs w:val="22"/>
              </w:rPr>
              <w:t>_______________________________</w:t>
            </w:r>
          </w:p>
          <w:p w:rsidR="004147AE" w:rsidRPr="004147AE" w:rsidRDefault="004147AE" w:rsidP="004147AE">
            <w:pPr>
              <w:pStyle w:val="FR1"/>
              <w:spacing w:before="0"/>
              <w:ind w:right="-71"/>
              <w:contextualSpacing/>
              <w:jc w:val="both"/>
              <w:rPr>
                <w:b w:val="0"/>
                <w:sz w:val="22"/>
                <w:szCs w:val="22"/>
              </w:rPr>
            </w:pPr>
            <w:r w:rsidRPr="004147AE">
              <w:rPr>
                <w:b w:val="0"/>
                <w:sz w:val="22"/>
                <w:szCs w:val="22"/>
              </w:rPr>
              <w:t xml:space="preserve">         М.П.</w:t>
            </w:r>
          </w:p>
        </w:tc>
      </w:tr>
      <w:tr w:rsidR="004147AE" w:rsidRPr="004147AE" w:rsidTr="00BF4090">
        <w:trPr>
          <w:gridBefore w:val="1"/>
          <w:gridAfter w:val="1"/>
          <w:wBefore w:w="250" w:type="dxa"/>
          <w:wAfter w:w="1927" w:type="dxa"/>
          <w:trHeight w:val="467"/>
        </w:trPr>
        <w:tc>
          <w:tcPr>
            <w:tcW w:w="4695" w:type="dxa"/>
          </w:tcPr>
          <w:p w:rsidR="004147AE" w:rsidRPr="004147AE" w:rsidRDefault="004147AE" w:rsidP="004147AE">
            <w:pPr>
              <w:pStyle w:val="11"/>
              <w:spacing w:line="240" w:lineRule="auto"/>
              <w:ind w:right="-71" w:firstLine="0"/>
              <w:contextualSpacing/>
              <w:rPr>
                <w:b/>
                <w:sz w:val="22"/>
                <w:szCs w:val="22"/>
              </w:rPr>
            </w:pPr>
            <w:r w:rsidRPr="004147AE">
              <w:rPr>
                <w:b/>
                <w:sz w:val="22"/>
                <w:szCs w:val="22"/>
              </w:rPr>
              <w:t>ГОСУДАРСТВЕННЫЙ ЗАКАЗЧИК</w:t>
            </w:r>
          </w:p>
          <w:p w:rsidR="004147AE" w:rsidRPr="004147AE" w:rsidRDefault="004147AE" w:rsidP="004147AE">
            <w:pPr>
              <w:pStyle w:val="11"/>
              <w:spacing w:line="240" w:lineRule="auto"/>
              <w:ind w:right="-71" w:firstLine="0"/>
              <w:contextualSpacing/>
              <w:jc w:val="left"/>
              <w:rPr>
                <w:bCs/>
                <w:sz w:val="22"/>
                <w:szCs w:val="22"/>
              </w:rPr>
            </w:pPr>
          </w:p>
        </w:tc>
        <w:tc>
          <w:tcPr>
            <w:tcW w:w="1417" w:type="dxa"/>
          </w:tcPr>
          <w:p w:rsidR="004147AE" w:rsidRPr="004147AE" w:rsidRDefault="004147AE" w:rsidP="004147AE">
            <w:pPr>
              <w:pStyle w:val="FR1"/>
              <w:spacing w:before="0"/>
              <w:ind w:right="-71" w:firstLine="3986"/>
              <w:contextualSpacing/>
              <w:jc w:val="both"/>
              <w:rPr>
                <w:sz w:val="22"/>
                <w:szCs w:val="22"/>
              </w:rPr>
            </w:pPr>
          </w:p>
        </w:tc>
        <w:tc>
          <w:tcPr>
            <w:tcW w:w="1560" w:type="dxa"/>
            <w:gridSpan w:val="2"/>
          </w:tcPr>
          <w:p w:rsidR="004147AE" w:rsidRPr="004147AE" w:rsidRDefault="004147AE" w:rsidP="004147AE">
            <w:pPr>
              <w:pStyle w:val="FR1"/>
              <w:spacing w:before="0"/>
              <w:ind w:right="-71" w:firstLine="3986"/>
              <w:contextualSpacing/>
              <w:jc w:val="both"/>
              <w:rPr>
                <w:sz w:val="22"/>
                <w:szCs w:val="22"/>
              </w:rPr>
            </w:pPr>
          </w:p>
        </w:tc>
        <w:tc>
          <w:tcPr>
            <w:tcW w:w="7734" w:type="dxa"/>
          </w:tcPr>
          <w:p w:rsidR="004147AE" w:rsidRPr="004147AE" w:rsidRDefault="004147AE" w:rsidP="004147AE">
            <w:pPr>
              <w:pStyle w:val="FR1"/>
              <w:spacing w:before="0"/>
              <w:ind w:right="-71"/>
              <w:contextualSpacing/>
              <w:jc w:val="both"/>
              <w:rPr>
                <w:sz w:val="22"/>
                <w:szCs w:val="22"/>
              </w:rPr>
            </w:pPr>
            <w:r w:rsidRPr="004147AE">
              <w:rPr>
                <w:sz w:val="22"/>
                <w:szCs w:val="22"/>
              </w:rPr>
              <w:t>ПОСТАВЩИК</w:t>
            </w:r>
          </w:p>
          <w:p w:rsidR="004147AE" w:rsidRPr="004147AE" w:rsidRDefault="004147AE" w:rsidP="004147AE">
            <w:pPr>
              <w:rPr>
                <w:rFonts w:ascii="Times New Roman" w:hAnsi="Times New Roman" w:cs="Times New Roman"/>
                <w:snapToGrid w:val="0"/>
              </w:rPr>
            </w:pPr>
            <w:r w:rsidRPr="004147AE">
              <w:rPr>
                <w:rFonts w:ascii="Times New Roman" w:hAnsi="Times New Roman" w:cs="Times New Roman"/>
                <w:sz w:val="22"/>
                <w:szCs w:val="22"/>
              </w:rPr>
              <w:t xml:space="preserve">                              </w:t>
            </w:r>
          </w:p>
        </w:tc>
      </w:tr>
      <w:tr w:rsidR="004147AE" w:rsidRPr="004147AE" w:rsidTr="00BF4090">
        <w:trPr>
          <w:gridBefore w:val="1"/>
          <w:gridAfter w:val="1"/>
          <w:wBefore w:w="250" w:type="dxa"/>
          <w:wAfter w:w="1927" w:type="dxa"/>
          <w:trHeight w:val="718"/>
        </w:trPr>
        <w:tc>
          <w:tcPr>
            <w:tcW w:w="4695" w:type="dxa"/>
          </w:tcPr>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________________________________</w:t>
            </w:r>
          </w:p>
          <w:p w:rsidR="004147AE" w:rsidRPr="004147AE" w:rsidRDefault="004147AE" w:rsidP="004147AE">
            <w:pPr>
              <w:contextualSpacing/>
              <w:rPr>
                <w:rFonts w:ascii="Times New Roman" w:hAnsi="Times New Roman" w:cs="Times New Roman"/>
              </w:rPr>
            </w:pPr>
            <w:r w:rsidRPr="004147AE">
              <w:rPr>
                <w:rFonts w:ascii="Times New Roman" w:hAnsi="Times New Roman" w:cs="Times New Roman"/>
                <w:sz w:val="22"/>
                <w:szCs w:val="22"/>
              </w:rPr>
              <w:t xml:space="preserve">  </w:t>
            </w:r>
          </w:p>
        </w:tc>
        <w:tc>
          <w:tcPr>
            <w:tcW w:w="1417" w:type="dxa"/>
          </w:tcPr>
          <w:p w:rsidR="004147AE" w:rsidRPr="004147AE" w:rsidRDefault="004147AE" w:rsidP="004147AE">
            <w:pPr>
              <w:pStyle w:val="FR1"/>
              <w:spacing w:before="0"/>
              <w:ind w:right="-71" w:firstLine="3986"/>
              <w:contextualSpacing/>
              <w:rPr>
                <w:b w:val="0"/>
                <w:sz w:val="22"/>
                <w:szCs w:val="22"/>
              </w:rPr>
            </w:pPr>
          </w:p>
        </w:tc>
        <w:tc>
          <w:tcPr>
            <w:tcW w:w="1560" w:type="dxa"/>
            <w:gridSpan w:val="2"/>
          </w:tcPr>
          <w:p w:rsidR="004147AE" w:rsidRPr="004147AE" w:rsidRDefault="004147AE" w:rsidP="004147AE">
            <w:pPr>
              <w:pStyle w:val="FR1"/>
              <w:spacing w:before="0"/>
              <w:ind w:right="-71" w:firstLine="3986"/>
              <w:contextualSpacing/>
              <w:rPr>
                <w:b w:val="0"/>
                <w:sz w:val="22"/>
                <w:szCs w:val="22"/>
              </w:rPr>
            </w:pPr>
          </w:p>
        </w:tc>
        <w:tc>
          <w:tcPr>
            <w:tcW w:w="7734" w:type="dxa"/>
          </w:tcPr>
          <w:p w:rsidR="004147AE" w:rsidRPr="004147AE" w:rsidRDefault="004147AE" w:rsidP="004147AE">
            <w:pPr>
              <w:pStyle w:val="FR1"/>
              <w:spacing w:before="0"/>
              <w:ind w:right="-71"/>
              <w:contextualSpacing/>
              <w:rPr>
                <w:b w:val="0"/>
                <w:sz w:val="22"/>
                <w:szCs w:val="22"/>
              </w:rPr>
            </w:pPr>
            <w:r w:rsidRPr="004147AE">
              <w:rPr>
                <w:b w:val="0"/>
                <w:sz w:val="22"/>
                <w:szCs w:val="22"/>
              </w:rPr>
              <w:t>___________________________</w:t>
            </w:r>
          </w:p>
          <w:p w:rsidR="004147AE" w:rsidRPr="004147AE" w:rsidRDefault="004147AE" w:rsidP="004147AE">
            <w:pPr>
              <w:pStyle w:val="FR1"/>
              <w:spacing w:before="0"/>
              <w:ind w:right="-71" w:firstLine="3986"/>
              <w:contextualSpacing/>
              <w:jc w:val="both"/>
              <w:rPr>
                <w:b w:val="0"/>
                <w:sz w:val="22"/>
                <w:szCs w:val="22"/>
              </w:rPr>
            </w:pPr>
          </w:p>
        </w:tc>
      </w:tr>
    </w:tbl>
    <w:p w:rsidR="004147AE" w:rsidRPr="004147AE" w:rsidRDefault="004147AE" w:rsidP="004147AE">
      <w:pPr>
        <w:ind w:firstLine="0"/>
        <w:rPr>
          <w:rFonts w:ascii="Times New Roman" w:hAnsi="Times New Roman" w:cs="Times New Roman"/>
          <w:b/>
        </w:rPr>
      </w:pPr>
    </w:p>
    <w:sectPr w:rsidR="004147AE" w:rsidRPr="004147AE" w:rsidSect="003E07A0">
      <w:pgSz w:w="16838" w:h="11906" w:orient="landscape"/>
      <w:pgMar w:top="426"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334F5"/>
    <w:rsid w:val="00016FA1"/>
    <w:rsid w:val="00055B1B"/>
    <w:rsid w:val="00061194"/>
    <w:rsid w:val="000955F4"/>
    <w:rsid w:val="000A6A2B"/>
    <w:rsid w:val="000C7015"/>
    <w:rsid w:val="000D26BE"/>
    <w:rsid w:val="001170F5"/>
    <w:rsid w:val="00117FA1"/>
    <w:rsid w:val="00142542"/>
    <w:rsid w:val="001958EF"/>
    <w:rsid w:val="001A09E4"/>
    <w:rsid w:val="001B2C01"/>
    <w:rsid w:val="001E1AEB"/>
    <w:rsid w:val="002224B1"/>
    <w:rsid w:val="00224BAC"/>
    <w:rsid w:val="0022596E"/>
    <w:rsid w:val="00231F19"/>
    <w:rsid w:val="00247406"/>
    <w:rsid w:val="00284D8A"/>
    <w:rsid w:val="002B3B9D"/>
    <w:rsid w:val="002C3A44"/>
    <w:rsid w:val="002F4DC6"/>
    <w:rsid w:val="003312C0"/>
    <w:rsid w:val="003334F5"/>
    <w:rsid w:val="00342AB4"/>
    <w:rsid w:val="00381561"/>
    <w:rsid w:val="003A38D8"/>
    <w:rsid w:val="003E56B1"/>
    <w:rsid w:val="00411D69"/>
    <w:rsid w:val="004147AE"/>
    <w:rsid w:val="0043784E"/>
    <w:rsid w:val="00454AC7"/>
    <w:rsid w:val="00465281"/>
    <w:rsid w:val="004706DA"/>
    <w:rsid w:val="004D6B1B"/>
    <w:rsid w:val="004F4B55"/>
    <w:rsid w:val="00501130"/>
    <w:rsid w:val="00502646"/>
    <w:rsid w:val="0058274F"/>
    <w:rsid w:val="00620FC4"/>
    <w:rsid w:val="0066267B"/>
    <w:rsid w:val="006A7D85"/>
    <w:rsid w:val="006D0C75"/>
    <w:rsid w:val="006E08E0"/>
    <w:rsid w:val="006E3B09"/>
    <w:rsid w:val="00710558"/>
    <w:rsid w:val="007479D4"/>
    <w:rsid w:val="00757240"/>
    <w:rsid w:val="007912EE"/>
    <w:rsid w:val="007A0944"/>
    <w:rsid w:val="00801B12"/>
    <w:rsid w:val="008933AC"/>
    <w:rsid w:val="008F0ACE"/>
    <w:rsid w:val="00923DC2"/>
    <w:rsid w:val="00956538"/>
    <w:rsid w:val="00961ADA"/>
    <w:rsid w:val="009779A7"/>
    <w:rsid w:val="009C3B8C"/>
    <w:rsid w:val="009F7E85"/>
    <w:rsid w:val="00A15516"/>
    <w:rsid w:val="00A23FD5"/>
    <w:rsid w:val="00A51D4A"/>
    <w:rsid w:val="00A8442C"/>
    <w:rsid w:val="00A961AF"/>
    <w:rsid w:val="00AB28CB"/>
    <w:rsid w:val="00AB6E3A"/>
    <w:rsid w:val="00AD0AE9"/>
    <w:rsid w:val="00AD5DB5"/>
    <w:rsid w:val="00B04115"/>
    <w:rsid w:val="00B0479F"/>
    <w:rsid w:val="00B13765"/>
    <w:rsid w:val="00B42007"/>
    <w:rsid w:val="00B668EC"/>
    <w:rsid w:val="00B913D1"/>
    <w:rsid w:val="00BB0558"/>
    <w:rsid w:val="00BC235E"/>
    <w:rsid w:val="00BE2A47"/>
    <w:rsid w:val="00C17374"/>
    <w:rsid w:val="00C63207"/>
    <w:rsid w:val="00CA2248"/>
    <w:rsid w:val="00CE42D2"/>
    <w:rsid w:val="00CF26D3"/>
    <w:rsid w:val="00D045D5"/>
    <w:rsid w:val="00D73F72"/>
    <w:rsid w:val="00D75A47"/>
    <w:rsid w:val="00D9746B"/>
    <w:rsid w:val="00D97DF0"/>
    <w:rsid w:val="00DE16B4"/>
    <w:rsid w:val="00E210DB"/>
    <w:rsid w:val="00E3713F"/>
    <w:rsid w:val="00E46D89"/>
    <w:rsid w:val="00E725D0"/>
    <w:rsid w:val="00EA5200"/>
    <w:rsid w:val="00EC55C5"/>
    <w:rsid w:val="00ED048E"/>
    <w:rsid w:val="00ED6090"/>
    <w:rsid w:val="00EF45F1"/>
    <w:rsid w:val="00F4531F"/>
    <w:rsid w:val="00F55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4F5"/>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3334F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334F5"/>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3334F5"/>
    <w:rPr>
      <w:b/>
      <w:bCs/>
      <w:color w:val="26282F"/>
    </w:rPr>
  </w:style>
  <w:style w:type="character" w:customStyle="1" w:styleId="a4">
    <w:name w:val="Гипертекстовая ссылка"/>
    <w:basedOn w:val="a3"/>
    <w:uiPriority w:val="99"/>
    <w:rsid w:val="003334F5"/>
    <w:rPr>
      <w:b/>
      <w:bCs/>
      <w:color w:val="106BBE"/>
    </w:rPr>
  </w:style>
  <w:style w:type="paragraph" w:customStyle="1" w:styleId="a5">
    <w:name w:val="Нормальный (таблица)"/>
    <w:basedOn w:val="a"/>
    <w:next w:val="a"/>
    <w:uiPriority w:val="99"/>
    <w:rsid w:val="003334F5"/>
    <w:pPr>
      <w:ind w:firstLine="0"/>
    </w:pPr>
  </w:style>
  <w:style w:type="paragraph" w:customStyle="1" w:styleId="a6">
    <w:name w:val="Таблицы (моноширинный)"/>
    <w:basedOn w:val="a"/>
    <w:next w:val="a"/>
    <w:uiPriority w:val="99"/>
    <w:rsid w:val="003334F5"/>
    <w:pPr>
      <w:ind w:firstLine="0"/>
      <w:jc w:val="left"/>
    </w:pPr>
    <w:rPr>
      <w:rFonts w:ascii="Courier New" w:hAnsi="Courier New" w:cs="Courier New"/>
    </w:rPr>
  </w:style>
  <w:style w:type="paragraph" w:customStyle="1" w:styleId="a7">
    <w:name w:val="Прижатый влево"/>
    <w:basedOn w:val="a"/>
    <w:next w:val="a"/>
    <w:uiPriority w:val="99"/>
    <w:rsid w:val="003334F5"/>
    <w:pPr>
      <w:ind w:firstLine="0"/>
      <w:jc w:val="left"/>
    </w:pPr>
  </w:style>
  <w:style w:type="paragraph" w:customStyle="1" w:styleId="a8">
    <w:name w:val="Сноска"/>
    <w:basedOn w:val="a"/>
    <w:next w:val="a"/>
    <w:uiPriority w:val="99"/>
    <w:rsid w:val="003334F5"/>
    <w:rPr>
      <w:sz w:val="20"/>
      <w:szCs w:val="20"/>
    </w:rPr>
  </w:style>
  <w:style w:type="character" w:customStyle="1" w:styleId="a9">
    <w:name w:val="Цветовое выделение для Текст"/>
    <w:uiPriority w:val="99"/>
    <w:rsid w:val="003334F5"/>
    <w:rPr>
      <w:rFonts w:ascii="Times New Roman CYR" w:hAnsi="Times New Roman CYR" w:cs="Times New Roman CYR"/>
    </w:rPr>
  </w:style>
  <w:style w:type="paragraph" w:styleId="aa">
    <w:name w:val="header"/>
    <w:basedOn w:val="a"/>
    <w:link w:val="ab"/>
    <w:uiPriority w:val="99"/>
    <w:semiHidden/>
    <w:unhideWhenUsed/>
    <w:rsid w:val="003334F5"/>
    <w:pPr>
      <w:tabs>
        <w:tab w:val="center" w:pos="4677"/>
        <w:tab w:val="right" w:pos="9355"/>
      </w:tabs>
    </w:pPr>
  </w:style>
  <w:style w:type="character" w:customStyle="1" w:styleId="ab">
    <w:name w:val="Верхний колонтитул Знак"/>
    <w:basedOn w:val="a0"/>
    <w:link w:val="aa"/>
    <w:uiPriority w:val="99"/>
    <w:semiHidden/>
    <w:rsid w:val="003334F5"/>
    <w:rPr>
      <w:rFonts w:ascii="Times New Roman CYR" w:eastAsia="Times New Roman" w:hAnsi="Times New Roman CYR" w:cs="Times New Roman CYR"/>
      <w:sz w:val="24"/>
      <w:szCs w:val="24"/>
      <w:lang w:eastAsia="ru-RU"/>
    </w:rPr>
  </w:style>
  <w:style w:type="paragraph" w:styleId="ac">
    <w:name w:val="footer"/>
    <w:basedOn w:val="a"/>
    <w:link w:val="ad"/>
    <w:uiPriority w:val="99"/>
    <w:semiHidden/>
    <w:unhideWhenUsed/>
    <w:rsid w:val="003334F5"/>
    <w:pPr>
      <w:tabs>
        <w:tab w:val="center" w:pos="4677"/>
        <w:tab w:val="right" w:pos="9355"/>
      </w:tabs>
    </w:pPr>
  </w:style>
  <w:style w:type="character" w:customStyle="1" w:styleId="ad">
    <w:name w:val="Нижний колонтитул Знак"/>
    <w:basedOn w:val="a0"/>
    <w:link w:val="ac"/>
    <w:uiPriority w:val="99"/>
    <w:semiHidden/>
    <w:rsid w:val="003334F5"/>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3334F5"/>
    <w:rPr>
      <w:rFonts w:ascii="Tahoma" w:hAnsi="Tahoma" w:cs="Tahoma"/>
      <w:sz w:val="16"/>
      <w:szCs w:val="16"/>
    </w:rPr>
  </w:style>
  <w:style w:type="character" w:customStyle="1" w:styleId="af">
    <w:name w:val="Текст выноски Знак"/>
    <w:basedOn w:val="a0"/>
    <w:link w:val="ae"/>
    <w:uiPriority w:val="99"/>
    <w:semiHidden/>
    <w:rsid w:val="003334F5"/>
    <w:rPr>
      <w:rFonts w:ascii="Tahoma" w:eastAsia="Times New Roman" w:hAnsi="Tahoma" w:cs="Tahoma"/>
      <w:sz w:val="16"/>
      <w:szCs w:val="16"/>
      <w:lang w:eastAsia="ru-RU"/>
    </w:rPr>
  </w:style>
  <w:style w:type="character" w:styleId="af0">
    <w:name w:val="Emphasis"/>
    <w:uiPriority w:val="20"/>
    <w:qFormat/>
    <w:rsid w:val="00342AB4"/>
    <w:rPr>
      <w:i/>
      <w:iCs/>
    </w:rPr>
  </w:style>
  <w:style w:type="paragraph" w:customStyle="1" w:styleId="11">
    <w:name w:val="Обычный1"/>
    <w:link w:val="CharChar"/>
    <w:rsid w:val="00342AB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1">
    <w:name w:val="Без интервала Знак"/>
    <w:link w:val="af2"/>
    <w:uiPriority w:val="1"/>
    <w:rsid w:val="00C17374"/>
    <w:rPr>
      <w:rFonts w:ascii="Calibri" w:hAnsi="Calibri"/>
      <w:lang w:eastAsia="ru-RU"/>
    </w:rPr>
  </w:style>
  <w:style w:type="paragraph" w:styleId="af2">
    <w:name w:val="No Spacing"/>
    <w:link w:val="af1"/>
    <w:uiPriority w:val="1"/>
    <w:qFormat/>
    <w:rsid w:val="00C17374"/>
    <w:pPr>
      <w:spacing w:after="0" w:line="240" w:lineRule="auto"/>
    </w:pPr>
    <w:rPr>
      <w:rFonts w:ascii="Calibri" w:hAnsi="Calibri"/>
      <w:lang w:eastAsia="ru-RU"/>
    </w:rPr>
  </w:style>
  <w:style w:type="character" w:customStyle="1" w:styleId="CharChar">
    <w:name w:val="Обычный Char Char"/>
    <w:link w:val="11"/>
    <w:locked/>
    <w:rsid w:val="00961ADA"/>
    <w:rPr>
      <w:rFonts w:ascii="Times New Roman" w:eastAsia="Times New Roman" w:hAnsi="Times New Roman" w:cs="Times New Roman"/>
      <w:snapToGrid w:val="0"/>
      <w:sz w:val="24"/>
      <w:szCs w:val="20"/>
      <w:lang w:eastAsia="ru-RU"/>
    </w:rPr>
  </w:style>
  <w:style w:type="paragraph" w:styleId="af3">
    <w:name w:val="Body Text"/>
    <w:basedOn w:val="a"/>
    <w:link w:val="af4"/>
    <w:rsid w:val="00AD5DB5"/>
    <w:pPr>
      <w:widowControl/>
      <w:autoSpaceDE/>
      <w:autoSpaceDN/>
      <w:adjustRightInd/>
      <w:spacing w:after="120" w:line="276" w:lineRule="auto"/>
      <w:ind w:firstLine="0"/>
      <w:jc w:val="left"/>
    </w:pPr>
    <w:rPr>
      <w:rFonts w:ascii="Calibri" w:eastAsia="Calibri" w:hAnsi="Calibri" w:cs="Times New Roman"/>
      <w:sz w:val="22"/>
      <w:szCs w:val="22"/>
      <w:lang w:eastAsia="en-US"/>
    </w:rPr>
  </w:style>
  <w:style w:type="character" w:customStyle="1" w:styleId="af4">
    <w:name w:val="Основной текст Знак"/>
    <w:basedOn w:val="a0"/>
    <w:link w:val="af3"/>
    <w:rsid w:val="00AD5DB5"/>
    <w:rPr>
      <w:rFonts w:ascii="Calibri" w:eastAsia="Calibri" w:hAnsi="Calibri" w:cs="Times New Roman"/>
    </w:rPr>
  </w:style>
  <w:style w:type="character" w:styleId="af5">
    <w:name w:val="Hyperlink"/>
    <w:uiPriority w:val="99"/>
    <w:rsid w:val="00AD5DB5"/>
    <w:rPr>
      <w:color w:val="0000FF"/>
      <w:u w:val="single"/>
    </w:rPr>
  </w:style>
  <w:style w:type="paragraph" w:customStyle="1" w:styleId="af6">
    <w:name w:val="Приложение"/>
    <w:basedOn w:val="a"/>
    <w:link w:val="af7"/>
    <w:qFormat/>
    <w:rsid w:val="00AD5DB5"/>
    <w:pPr>
      <w:widowControl/>
      <w:spacing w:after="200"/>
      <w:ind w:left="8080" w:firstLine="0"/>
      <w:jc w:val="right"/>
    </w:pPr>
    <w:rPr>
      <w:rFonts w:ascii="Times New Roman" w:eastAsia="Calibri" w:hAnsi="Times New Roman" w:cs="Times New Roman"/>
      <w:lang w:eastAsia="en-US"/>
    </w:rPr>
  </w:style>
  <w:style w:type="character" w:customStyle="1" w:styleId="af7">
    <w:name w:val="Приложение Знак"/>
    <w:basedOn w:val="a0"/>
    <w:link w:val="af6"/>
    <w:rsid w:val="00AD5DB5"/>
    <w:rPr>
      <w:rFonts w:ascii="Times New Roman" w:eastAsia="Calibri" w:hAnsi="Times New Roman" w:cs="Times New Roman"/>
      <w:sz w:val="24"/>
      <w:szCs w:val="24"/>
    </w:rPr>
  </w:style>
  <w:style w:type="paragraph" w:customStyle="1" w:styleId="FR1">
    <w:name w:val="FR1"/>
    <w:rsid w:val="004147AE"/>
    <w:pPr>
      <w:widowControl w:val="0"/>
      <w:spacing w:before="700" w:after="0" w:line="240" w:lineRule="auto"/>
    </w:pPr>
    <w:rPr>
      <w:rFonts w:ascii="Times New Roman" w:eastAsia="Calibri" w:hAnsi="Times New Roman" w:cs="Times New Roman"/>
      <w:b/>
      <w:sz w:val="28"/>
      <w:szCs w:val="20"/>
      <w:lang w:eastAsia="ru-RU"/>
    </w:rPr>
  </w:style>
  <w:style w:type="paragraph" w:customStyle="1" w:styleId="12">
    <w:name w:val="Без интервала1"/>
    <w:rsid w:val="004147AE"/>
    <w:pPr>
      <w:spacing w:after="0" w:line="240" w:lineRule="auto"/>
    </w:pPr>
    <w:rPr>
      <w:rFonts w:ascii="Calibri" w:eastAsia="Times New Roman" w:hAnsi="Calibri" w:cs="Times New Roman"/>
      <w:lang w:eastAsia="ru-RU"/>
    </w:rPr>
  </w:style>
  <w:style w:type="paragraph" w:customStyle="1" w:styleId="2">
    <w:name w:val="Обычный2"/>
    <w:rsid w:val="004147AE"/>
    <w:pPr>
      <w:suppressAutoHyphens/>
      <w:spacing w:after="0" w:line="240" w:lineRule="auto"/>
    </w:pPr>
    <w:rPr>
      <w:rFonts w:ascii="Times New Roman" w:eastAsia="Times New Roman" w:hAnsi="Times New Roman" w:cs="Times New Roman"/>
      <w:sz w:val="24"/>
      <w:szCs w:val="20"/>
      <w:lang w:eastAsia="ar-SA"/>
    </w:rPr>
  </w:style>
  <w:style w:type="paragraph" w:customStyle="1" w:styleId="110">
    <w:name w:val="Обычный11"/>
    <w:rsid w:val="00EF45F1"/>
    <w:pPr>
      <w:widowControl w:val="0"/>
      <w:spacing w:after="0" w:line="300" w:lineRule="auto"/>
      <w:ind w:firstLine="720"/>
      <w:jc w:val="both"/>
    </w:pPr>
    <w:rPr>
      <w:rFonts w:ascii="Times New Roman" w:eastAsia="Calibri"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1904091">
      <w:bodyDiv w:val="1"/>
      <w:marLeft w:val="0"/>
      <w:marRight w:val="0"/>
      <w:marTop w:val="0"/>
      <w:marBottom w:val="0"/>
      <w:divBdr>
        <w:top w:val="none" w:sz="0" w:space="0" w:color="auto"/>
        <w:left w:val="none" w:sz="0" w:space="0" w:color="auto"/>
        <w:bottom w:val="none" w:sz="0" w:space="0" w:color="auto"/>
        <w:right w:val="none" w:sz="0" w:space="0" w:color="auto"/>
      </w:divBdr>
    </w:div>
    <w:div w:id="290601330">
      <w:bodyDiv w:val="1"/>
      <w:marLeft w:val="0"/>
      <w:marRight w:val="0"/>
      <w:marTop w:val="0"/>
      <w:marBottom w:val="0"/>
      <w:divBdr>
        <w:top w:val="none" w:sz="0" w:space="0" w:color="auto"/>
        <w:left w:val="none" w:sz="0" w:space="0" w:color="auto"/>
        <w:bottom w:val="none" w:sz="0" w:space="0" w:color="auto"/>
        <w:right w:val="none" w:sz="0" w:space="0" w:color="auto"/>
      </w:divBdr>
    </w:div>
    <w:div w:id="418411048">
      <w:bodyDiv w:val="1"/>
      <w:marLeft w:val="0"/>
      <w:marRight w:val="0"/>
      <w:marTop w:val="0"/>
      <w:marBottom w:val="0"/>
      <w:divBdr>
        <w:top w:val="none" w:sz="0" w:space="0" w:color="auto"/>
        <w:left w:val="none" w:sz="0" w:space="0" w:color="auto"/>
        <w:bottom w:val="none" w:sz="0" w:space="0" w:color="auto"/>
        <w:right w:val="none" w:sz="0" w:space="0" w:color="auto"/>
      </w:divBdr>
    </w:div>
    <w:div w:id="1365447503">
      <w:bodyDiv w:val="1"/>
      <w:marLeft w:val="0"/>
      <w:marRight w:val="0"/>
      <w:marTop w:val="0"/>
      <w:marBottom w:val="0"/>
      <w:divBdr>
        <w:top w:val="none" w:sz="0" w:space="0" w:color="auto"/>
        <w:left w:val="none" w:sz="0" w:space="0" w:color="auto"/>
        <w:bottom w:val="none" w:sz="0" w:space="0" w:color="auto"/>
        <w:right w:val="none" w:sz="0" w:space="0" w:color="auto"/>
      </w:divBdr>
    </w:div>
    <w:div w:id="143767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0" TargetMode="External"/><Relationship Id="rId13" Type="http://schemas.openxmlformats.org/officeDocument/2006/relationships/hyperlink" Target="http://internet.garant.ru/document/redirect/10180094/100" TargetMode="External"/><Relationship Id="rId18" Type="http://schemas.openxmlformats.org/officeDocument/2006/relationships/hyperlink" Target="http://internet.garant.ru/document/redirect/10164072/100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nternet.garant.ru/document/redirect/70353464/0" TargetMode="External"/><Relationship Id="rId12" Type="http://schemas.openxmlformats.org/officeDocument/2006/relationships/hyperlink" Target="http://internet.garant.ru/document/redirect/70353464/372" TargetMode="External"/><Relationship Id="rId17" Type="http://schemas.openxmlformats.org/officeDocument/2006/relationships/hyperlink" Target="http://internet.garant.ru/document/redirect/70353464/11265" TargetMode="External"/><Relationship Id="rId2" Type="http://schemas.openxmlformats.org/officeDocument/2006/relationships/styles" Target="styles.xml"/><Relationship Id="rId16" Type="http://schemas.openxmlformats.org/officeDocument/2006/relationships/hyperlink" Target="http://internet.garant.ru/document/redirect/70353464/9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70353464/146" TargetMode="External"/><Relationship Id="rId11" Type="http://schemas.openxmlformats.org/officeDocument/2006/relationships/hyperlink" Target="http://internet.garant.ru/document/redirect/70353464/371" TargetMode="External"/><Relationship Id="rId5" Type="http://schemas.openxmlformats.org/officeDocument/2006/relationships/hyperlink" Target="http://internet.garant.ru/document/redirect/10164072/1001" TargetMode="External"/><Relationship Id="rId15" Type="http://schemas.openxmlformats.org/officeDocument/2006/relationships/hyperlink" Target="http://internet.garant.ru/document/redirect/71757358/1009" TargetMode="External"/><Relationship Id="rId10" Type="http://schemas.openxmlformats.org/officeDocument/2006/relationships/hyperlink" Target="http://internet.garant.ru/document/redirect/70353464/0" TargetMode="External"/><Relationship Id="rId19" Type="http://schemas.openxmlformats.org/officeDocument/2006/relationships/hyperlink" Target="http://internet.garant.ru/document/redirect/70353464/959" TargetMode="External"/><Relationship Id="rId4" Type="http://schemas.openxmlformats.org/officeDocument/2006/relationships/webSettings" Target="webSettings.xml"/><Relationship Id="rId9" Type="http://schemas.openxmlformats.org/officeDocument/2006/relationships/hyperlink" Target="http://internet.garant.ru/document/redirect/10900200/1" TargetMode="External"/><Relationship Id="rId14" Type="http://schemas.openxmlformats.org/officeDocument/2006/relationships/hyperlink" Target="http://internet.garant.ru/document/redirect/10180094/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3769</Words>
  <Characters>21487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yurist</cp:lastModifiedBy>
  <cp:revision>5</cp:revision>
  <cp:lastPrinted>2021-10-06T09:04:00Z</cp:lastPrinted>
  <dcterms:created xsi:type="dcterms:W3CDTF">2026-02-16T08:35:00Z</dcterms:created>
  <dcterms:modified xsi:type="dcterms:W3CDTF">2026-02-16T08:57:00Z</dcterms:modified>
</cp:coreProperties>
</file>