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9952" w:type="dxa"/>
        <w:tblLayout w:type="fixed"/>
        <w:tblCellMar>
          <w:left w:w="0" w:type="dxa"/>
          <w:right w:w="0" w:type="dxa"/>
        </w:tblCellMar>
        <w:tblLook w:val="04A0" w:firstRow="1" w:lastRow="0" w:firstColumn="1" w:lastColumn="0" w:noHBand="0" w:noVBand="1"/>
      </w:tblPr>
      <w:tblGrid>
        <w:gridCol w:w="2694"/>
        <w:gridCol w:w="3475"/>
        <w:gridCol w:w="210"/>
        <w:gridCol w:w="284"/>
        <w:gridCol w:w="567"/>
        <w:gridCol w:w="283"/>
        <w:gridCol w:w="1418"/>
        <w:gridCol w:w="425"/>
        <w:gridCol w:w="567"/>
        <w:gridCol w:w="29"/>
      </w:tblGrid>
      <w:tr w:rsidR="00910A66" w:rsidRPr="004B4FAE" w14:paraId="6E5B9D47" w14:textId="77777777" w:rsidTr="0092593A">
        <w:trPr>
          <w:gridAfter w:val="1"/>
          <w:wAfter w:w="29" w:type="dxa"/>
          <w:trHeight w:val="312"/>
        </w:trPr>
        <w:tc>
          <w:tcPr>
            <w:tcW w:w="6169" w:type="dxa"/>
            <w:gridSpan w:val="2"/>
            <w:hideMark/>
          </w:tcPr>
          <w:p w14:paraId="6B4BE292" w14:textId="2C48202F" w:rsidR="00910A66" w:rsidRPr="004B4FAE" w:rsidRDefault="00910A66" w:rsidP="00F16727">
            <w:pPr>
              <w:suppressAutoHyphens w:val="0"/>
              <w:spacing w:before="60" w:after="60"/>
              <w:ind w:right="70"/>
              <w:jc w:val="right"/>
              <w:rPr>
                <w:b/>
                <w:bCs/>
                <w:color w:val="000000"/>
                <w:sz w:val="24"/>
                <w:szCs w:val="24"/>
                <w:lang w:eastAsia="ru-RU"/>
              </w:rPr>
            </w:pPr>
            <w:r w:rsidRPr="004B4FAE">
              <w:rPr>
                <w:b/>
                <w:bCs/>
                <w:color w:val="000000"/>
                <w:sz w:val="24"/>
                <w:szCs w:val="24"/>
                <w:lang w:eastAsia="ru-RU"/>
              </w:rPr>
              <w:t>ДОГОВОР ПОСТАВКИ №</w:t>
            </w:r>
          </w:p>
        </w:tc>
        <w:sdt>
          <w:sdtPr>
            <w:rPr>
              <w:b/>
              <w:bCs/>
              <w:color w:val="000000"/>
              <w:sz w:val="24"/>
              <w:szCs w:val="24"/>
              <w:lang w:eastAsia="ru-RU"/>
            </w:rPr>
            <w:id w:val="95139735"/>
            <w:placeholder>
              <w:docPart w:val="913B60547DFA4C8C923273421AE7EA1F"/>
            </w:placeholder>
            <w:showingPlcHdr/>
          </w:sdtPr>
          <w:sdtEndPr/>
          <w:sdtContent>
            <w:tc>
              <w:tcPr>
                <w:tcW w:w="3187" w:type="dxa"/>
                <w:gridSpan w:val="6"/>
                <w:tcBorders>
                  <w:top w:val="nil"/>
                  <w:left w:val="nil"/>
                  <w:bottom w:val="single" w:sz="4" w:space="0" w:color="auto"/>
                </w:tcBorders>
              </w:tcPr>
              <w:p w14:paraId="593FFA91" w14:textId="77777777" w:rsidR="00910A66" w:rsidRPr="004B4FAE" w:rsidRDefault="00910A66" w:rsidP="00F16727">
                <w:pPr>
                  <w:suppressAutoHyphens w:val="0"/>
                  <w:spacing w:before="60" w:after="60"/>
                  <w:rPr>
                    <w:b/>
                    <w:bCs/>
                    <w:color w:val="000000"/>
                    <w:sz w:val="24"/>
                    <w:szCs w:val="24"/>
                    <w:lang w:eastAsia="ru-RU"/>
                  </w:rPr>
                </w:pPr>
                <w:r w:rsidRPr="004B4FAE">
                  <w:rPr>
                    <w:rStyle w:val="aff6"/>
                    <w:color w:val="FFFFFF" w:themeColor="background1"/>
                    <w:sz w:val="24"/>
                    <w:szCs w:val="24"/>
                  </w:rPr>
                  <w:t>номер договора</w:t>
                </w:r>
              </w:p>
            </w:tc>
          </w:sdtContent>
        </w:sdt>
        <w:tc>
          <w:tcPr>
            <w:tcW w:w="567" w:type="dxa"/>
          </w:tcPr>
          <w:p w14:paraId="067C6C83" w14:textId="77777777" w:rsidR="00910A66" w:rsidRPr="004B4FAE" w:rsidRDefault="00910A66" w:rsidP="00F16727">
            <w:pPr>
              <w:suppressAutoHyphens w:val="0"/>
              <w:spacing w:before="60" w:after="60"/>
              <w:jc w:val="center"/>
              <w:rPr>
                <w:b/>
                <w:bCs/>
                <w:color w:val="000000"/>
                <w:sz w:val="24"/>
                <w:szCs w:val="24"/>
                <w:lang w:eastAsia="ru-RU"/>
              </w:rPr>
            </w:pPr>
          </w:p>
        </w:tc>
      </w:tr>
      <w:tr w:rsidR="00F73091" w:rsidRPr="004B4FAE" w14:paraId="426F6456" w14:textId="77777777" w:rsidTr="00204106">
        <w:trPr>
          <w:gridAfter w:val="1"/>
          <w:wAfter w:w="29" w:type="dxa"/>
          <w:trHeight w:val="312"/>
        </w:trPr>
        <w:tc>
          <w:tcPr>
            <w:tcW w:w="9923" w:type="dxa"/>
            <w:gridSpan w:val="9"/>
          </w:tcPr>
          <w:p w14:paraId="68ACA629" w14:textId="56CAF9D2" w:rsidR="00F73091" w:rsidRPr="004B4FAE" w:rsidRDefault="00F73091" w:rsidP="00F16727">
            <w:pPr>
              <w:suppressAutoHyphens w:val="0"/>
              <w:spacing w:before="60" w:after="60"/>
              <w:jc w:val="center"/>
              <w:rPr>
                <w:b/>
                <w:bCs/>
                <w:color w:val="000000"/>
                <w:sz w:val="24"/>
                <w:szCs w:val="24"/>
                <w:lang w:eastAsia="ru-RU"/>
              </w:rPr>
            </w:pPr>
            <w:r w:rsidRPr="00F73091">
              <w:rPr>
                <w:b/>
                <w:bCs/>
                <w:color w:val="000000"/>
                <w:sz w:val="24"/>
                <w:szCs w:val="24"/>
                <w:lang w:eastAsia="ru-RU"/>
              </w:rPr>
              <w:t xml:space="preserve">(ИКЗ </w:t>
            </w:r>
            <w:r w:rsidR="00E5276A" w:rsidRPr="00E5276A">
              <w:rPr>
                <w:b/>
                <w:bCs/>
                <w:color w:val="000000"/>
                <w:sz w:val="24"/>
                <w:szCs w:val="24"/>
                <w:lang w:eastAsia="ru-RU"/>
              </w:rPr>
              <w:t>261780203042978140100100050000000244</w:t>
            </w:r>
            <w:r w:rsidRPr="00F73091">
              <w:rPr>
                <w:b/>
                <w:bCs/>
                <w:color w:val="000000"/>
                <w:sz w:val="24"/>
                <w:szCs w:val="24"/>
                <w:lang w:eastAsia="ru-RU"/>
              </w:rPr>
              <w:t>)</w:t>
            </w:r>
          </w:p>
        </w:tc>
      </w:tr>
      <w:tr w:rsidR="0092593A" w:rsidRPr="004B4FAE" w14:paraId="311579C1" w14:textId="77777777" w:rsidTr="00070EAE">
        <w:trPr>
          <w:trHeight w:val="324"/>
        </w:trPr>
        <w:tc>
          <w:tcPr>
            <w:tcW w:w="2694" w:type="dxa"/>
            <w:noWrap/>
            <w:vAlign w:val="bottom"/>
            <w:hideMark/>
          </w:tcPr>
          <w:p w14:paraId="4BAD95C4" w14:textId="77777777" w:rsidR="0092593A" w:rsidRPr="004B4FAE" w:rsidRDefault="0092593A" w:rsidP="00F16727">
            <w:pPr>
              <w:suppressAutoHyphens w:val="0"/>
              <w:spacing w:before="60" w:after="60"/>
              <w:rPr>
                <w:color w:val="000000"/>
                <w:sz w:val="24"/>
                <w:szCs w:val="24"/>
                <w:lang w:eastAsia="ru-RU"/>
              </w:rPr>
            </w:pPr>
            <w:r w:rsidRPr="004B4FAE">
              <w:rPr>
                <w:color w:val="000000"/>
                <w:sz w:val="24"/>
                <w:szCs w:val="24"/>
                <w:lang w:eastAsia="ru-RU"/>
              </w:rPr>
              <w:t>Санкт-Петербург</w:t>
            </w:r>
          </w:p>
        </w:tc>
        <w:tc>
          <w:tcPr>
            <w:tcW w:w="3685" w:type="dxa"/>
            <w:gridSpan w:val="2"/>
            <w:vAlign w:val="bottom"/>
          </w:tcPr>
          <w:p w14:paraId="5D576C79" w14:textId="77777777" w:rsidR="0092593A" w:rsidRPr="004B4FAE" w:rsidRDefault="0092593A" w:rsidP="00F16727">
            <w:pPr>
              <w:suppressAutoHyphens w:val="0"/>
              <w:spacing w:before="60" w:after="60"/>
              <w:jc w:val="center"/>
              <w:rPr>
                <w:color w:val="000000"/>
                <w:sz w:val="24"/>
                <w:szCs w:val="24"/>
                <w:lang w:eastAsia="ru-RU"/>
              </w:rPr>
            </w:pPr>
          </w:p>
        </w:tc>
        <w:tc>
          <w:tcPr>
            <w:tcW w:w="284" w:type="dxa"/>
            <w:vAlign w:val="bottom"/>
            <w:hideMark/>
          </w:tcPr>
          <w:p w14:paraId="7DE949DA" w14:textId="77777777" w:rsidR="0092593A" w:rsidRPr="004B4FAE" w:rsidRDefault="0092593A" w:rsidP="00F16727">
            <w:pPr>
              <w:suppressAutoHyphens w:val="0"/>
              <w:spacing w:before="60" w:after="60"/>
              <w:ind w:left="29" w:right="-150" w:hanging="29"/>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1312941709"/>
            <w:placeholder>
              <w:docPart w:val="DD0F45A9A9904290A006345818EFCAC3"/>
            </w:placeholder>
            <w:showingPlcHdr/>
          </w:sdtPr>
          <w:sdtEndPr/>
          <w:sdtContent>
            <w:tc>
              <w:tcPr>
                <w:tcW w:w="567" w:type="dxa"/>
                <w:noWrap/>
                <w:vAlign w:val="bottom"/>
              </w:tcPr>
              <w:p w14:paraId="79C31F9C"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число</w:t>
                </w:r>
              </w:p>
            </w:tc>
          </w:sdtContent>
        </w:sdt>
        <w:tc>
          <w:tcPr>
            <w:tcW w:w="283" w:type="dxa"/>
            <w:vAlign w:val="bottom"/>
            <w:hideMark/>
          </w:tcPr>
          <w:p w14:paraId="4DA0A7C5" w14:textId="77777777" w:rsidR="0092593A" w:rsidRPr="004B4FAE" w:rsidRDefault="0092593A" w:rsidP="00F16727">
            <w:pPr>
              <w:suppressAutoHyphens w:val="0"/>
              <w:spacing w:before="60" w:after="60"/>
              <w:ind w:hanging="55"/>
              <w:jc w:val="center"/>
              <w:rPr>
                <w:color w:val="000000"/>
                <w:sz w:val="24"/>
                <w:szCs w:val="24"/>
                <w:lang w:eastAsia="ru-RU"/>
              </w:rPr>
            </w:pPr>
            <w:r w:rsidRPr="004B4FAE">
              <w:rPr>
                <w:color w:val="000000"/>
                <w:sz w:val="24"/>
                <w:szCs w:val="24"/>
                <w:lang w:eastAsia="ru-RU"/>
              </w:rPr>
              <w:t>»</w:t>
            </w:r>
          </w:p>
        </w:tc>
        <w:sdt>
          <w:sdtPr>
            <w:rPr>
              <w:color w:val="000000"/>
              <w:sz w:val="24"/>
              <w:szCs w:val="24"/>
              <w:lang w:eastAsia="ru-RU"/>
            </w:rPr>
            <w:id w:val="404499920"/>
            <w:placeholder>
              <w:docPart w:val="4759428E3D84480BB8452837E8A5983C"/>
            </w:placeholder>
            <w:showingPlcHdr/>
          </w:sdtPr>
          <w:sdtEndPr/>
          <w:sdtContent>
            <w:tc>
              <w:tcPr>
                <w:tcW w:w="1418" w:type="dxa"/>
                <w:vAlign w:val="bottom"/>
              </w:tcPr>
              <w:p w14:paraId="27511366" w14:textId="77777777" w:rsidR="0092593A" w:rsidRPr="004B4FAE" w:rsidRDefault="0092593A" w:rsidP="00F16727">
                <w:pPr>
                  <w:suppressAutoHyphens w:val="0"/>
                  <w:spacing w:before="60" w:after="60"/>
                  <w:jc w:val="center"/>
                  <w:rPr>
                    <w:color w:val="000000"/>
                    <w:sz w:val="24"/>
                    <w:szCs w:val="24"/>
                    <w:lang w:eastAsia="ru-RU"/>
                  </w:rPr>
                </w:pPr>
                <w:r w:rsidRPr="004B4FAE">
                  <w:rPr>
                    <w:rStyle w:val="aff6"/>
                    <w:color w:val="FFFFFF" w:themeColor="background1"/>
                    <w:sz w:val="24"/>
                    <w:szCs w:val="24"/>
                  </w:rPr>
                  <w:t xml:space="preserve"> месяц</w:t>
                </w:r>
              </w:p>
            </w:tc>
          </w:sdtContent>
        </w:sdt>
        <w:tc>
          <w:tcPr>
            <w:tcW w:w="1021" w:type="dxa"/>
            <w:gridSpan w:val="3"/>
            <w:vAlign w:val="bottom"/>
            <w:hideMark/>
          </w:tcPr>
          <w:p w14:paraId="6A614809" w14:textId="32EB9D89" w:rsidR="0092593A" w:rsidRPr="004B4FAE" w:rsidRDefault="0093581F" w:rsidP="00F16727">
            <w:pPr>
              <w:suppressAutoHyphens w:val="0"/>
              <w:spacing w:before="60" w:after="60"/>
              <w:ind w:left="-28" w:right="-1" w:firstLine="28"/>
              <w:jc w:val="center"/>
              <w:rPr>
                <w:color w:val="000000"/>
                <w:sz w:val="24"/>
                <w:szCs w:val="24"/>
                <w:lang w:eastAsia="ru-RU"/>
              </w:rPr>
            </w:pPr>
            <w:r>
              <w:rPr>
                <w:color w:val="000000"/>
                <w:sz w:val="24"/>
                <w:szCs w:val="24"/>
                <w:lang w:eastAsia="ru-RU"/>
              </w:rPr>
              <w:t>2026</w:t>
            </w:r>
            <w:r w:rsidR="0092593A" w:rsidRPr="004B4FAE">
              <w:rPr>
                <w:color w:val="000000"/>
                <w:sz w:val="24"/>
                <w:szCs w:val="24"/>
                <w:lang w:eastAsia="ru-RU"/>
              </w:rPr>
              <w:t xml:space="preserve"> г.</w:t>
            </w:r>
          </w:p>
        </w:tc>
      </w:tr>
    </w:tbl>
    <w:p w14:paraId="27C60615" w14:textId="3E7960BA" w:rsidR="00CB054C" w:rsidRPr="004B4FAE" w:rsidRDefault="0093581F" w:rsidP="00AE3CEB">
      <w:pPr>
        <w:spacing w:before="120" w:after="120"/>
        <w:ind w:firstLine="567"/>
        <w:jc w:val="both"/>
        <w:rPr>
          <w:sz w:val="24"/>
          <w:szCs w:val="24"/>
        </w:rPr>
      </w:pPr>
      <w:r w:rsidRPr="00B02ED7">
        <w:rPr>
          <w:b/>
          <w:sz w:val="24"/>
          <w:szCs w:val="24"/>
        </w:rPr>
        <w:t>Федеральное государственное бюджетное учреждение «Национальный медицинский исследовательский центр имени В.А. Алмазова» Министерства здравоохранения Российской Федерации</w:t>
      </w:r>
      <w:r w:rsidRPr="00B02ED7">
        <w:rPr>
          <w:sz w:val="24"/>
          <w:szCs w:val="24"/>
        </w:rPr>
        <w:t xml:space="preserve"> (сокращенно – </w:t>
      </w:r>
      <w:r w:rsidRPr="00B02ED7">
        <w:rPr>
          <w:b/>
          <w:sz w:val="24"/>
          <w:szCs w:val="24"/>
        </w:rPr>
        <w:t>ФГБУ «НМИЦ им. В.А. Алмазова» Минздрава России</w:t>
      </w:r>
      <w:r w:rsidRPr="00B02ED7">
        <w:rPr>
          <w:sz w:val="24"/>
          <w:szCs w:val="24"/>
        </w:rPr>
        <w:t xml:space="preserve">) в лице </w:t>
      </w:r>
      <w:r w:rsidR="00185211">
        <w:rPr>
          <w:sz w:val="24"/>
          <w:szCs w:val="24"/>
        </w:rPr>
        <w:t>первого заместителя генерального директора Карпенко Михаила Алексеевича, действующего на основании Доверенности №02-ДТ-116/25 от 15.12.2025</w:t>
      </w:r>
      <w:r w:rsidRPr="00B02ED7">
        <w:rPr>
          <w:sz w:val="24"/>
          <w:szCs w:val="24"/>
        </w:rPr>
        <w:t xml:space="preserve">, именуемое в дальнейшем «ЗАКАЗЧИК» с одной стороны, и </w:t>
      </w:r>
      <w:sdt>
        <w:sdtPr>
          <w:rPr>
            <w:b/>
            <w:sz w:val="24"/>
            <w:szCs w:val="24"/>
            <w:shd w:val="clear" w:color="auto" w:fill="FFFFFF" w:themeFill="background1"/>
          </w:rPr>
          <w:id w:val="1729560444"/>
          <w:placeholder>
            <w:docPart w:val="AB86FE9A6716436089BF0406BA397BDC"/>
          </w:placeholder>
          <w:showingPlcHdr/>
        </w:sdtPr>
        <w:sdtEndPr>
          <w:rPr>
            <w:b w:val="0"/>
          </w:rPr>
        </w:sdtEndPr>
        <w:sdtContent>
          <w:r w:rsidRPr="00B02ED7">
            <w:rPr>
              <w:rStyle w:val="aff6"/>
              <w:b/>
              <w:sz w:val="24"/>
              <w:szCs w:val="24"/>
              <w:highlight w:val="lightGray"/>
              <w:shd w:val="clear" w:color="auto" w:fill="FFFFFF" w:themeFill="background1"/>
            </w:rPr>
            <w:t>Наименование организации/индивидуального предпринимателя</w:t>
          </w:r>
        </w:sdtContent>
      </w:sdt>
      <w:r w:rsidRPr="00B02ED7">
        <w:rPr>
          <w:sz w:val="24"/>
          <w:szCs w:val="24"/>
          <w:shd w:val="clear" w:color="auto" w:fill="FFFFFF" w:themeFill="background1"/>
        </w:rPr>
        <w:t>,</w:t>
      </w:r>
      <w:r w:rsidRPr="00B02ED7">
        <w:rPr>
          <w:sz w:val="24"/>
          <w:szCs w:val="24"/>
        </w:rPr>
        <w:t xml:space="preserve"> </w:t>
      </w:r>
      <w:sdt>
        <w:sdtPr>
          <w:rPr>
            <w:sz w:val="24"/>
            <w:szCs w:val="24"/>
          </w:rPr>
          <w:id w:val="-115453490"/>
          <w:placeholder>
            <w:docPart w:val="C40AA235E483410E9C1597C7BFA8685E"/>
          </w:placeholder>
        </w:sdtPr>
        <w:sdtEndPr>
          <w:rPr>
            <w:shd w:val="clear" w:color="auto" w:fill="FFFFFF" w:themeFill="background1"/>
          </w:rPr>
        </w:sdtEndPr>
        <w:sdtContent>
          <w:r w:rsidRPr="00B02ED7">
            <w:rPr>
              <w:sz w:val="24"/>
              <w:szCs w:val="24"/>
            </w:rPr>
            <w:t xml:space="preserve">в </w:t>
          </w:r>
          <w:r w:rsidRPr="00B02ED7">
            <w:rPr>
              <w:sz w:val="24"/>
              <w:szCs w:val="24"/>
              <w:shd w:val="clear" w:color="auto" w:fill="FFFFFF" w:themeFill="background1"/>
            </w:rPr>
            <w:t>лице</w:t>
          </w:r>
        </w:sdtContent>
      </w:sdt>
      <w:r w:rsidRPr="00B02ED7">
        <w:rPr>
          <w:sz w:val="24"/>
          <w:szCs w:val="24"/>
          <w:shd w:val="clear" w:color="auto" w:fill="FFFFFF" w:themeFill="background1"/>
        </w:rPr>
        <w:t xml:space="preserve"> </w:t>
      </w:r>
      <w:sdt>
        <w:sdtPr>
          <w:rPr>
            <w:sz w:val="24"/>
            <w:szCs w:val="24"/>
            <w:shd w:val="clear" w:color="auto" w:fill="FFFFFF" w:themeFill="background1"/>
          </w:rPr>
          <w:id w:val="1253472837"/>
          <w:placeholder>
            <w:docPart w:val="4F9D8D8CE7FD43F7B658866169F70A9B"/>
          </w:placeholder>
          <w:showingPlcHdr/>
        </w:sdtPr>
        <w:sdtEndPr/>
        <w:sdtContent>
          <w:r w:rsidRPr="00B02ED7">
            <w:rPr>
              <w:rStyle w:val="aff6"/>
              <w:sz w:val="24"/>
              <w:szCs w:val="24"/>
              <w:highlight w:val="lightGray"/>
              <w:shd w:val="clear" w:color="auto" w:fill="FFFFFF" w:themeFill="background1"/>
            </w:rPr>
            <w:t>указать должность, ФИО</w:t>
          </w:r>
        </w:sdtContent>
      </w:sdt>
      <w:sdt>
        <w:sdtPr>
          <w:rPr>
            <w:sz w:val="24"/>
            <w:szCs w:val="24"/>
            <w:shd w:val="clear" w:color="auto" w:fill="FFFFFF" w:themeFill="background1"/>
          </w:rPr>
          <w:id w:val="2137446256"/>
          <w:placeholder>
            <w:docPart w:val="7566358806EC4F25BBCAA182DBD4D106"/>
          </w:placeholder>
        </w:sdtPr>
        <w:sdtEndPr/>
        <w:sdtContent>
          <w:r w:rsidRPr="00B02ED7">
            <w:rPr>
              <w:sz w:val="24"/>
              <w:szCs w:val="24"/>
              <w:shd w:val="clear" w:color="auto" w:fill="FFFFFF" w:themeFill="background1"/>
            </w:rPr>
            <w:t>,</w:t>
          </w:r>
        </w:sdtContent>
      </w:sdt>
      <w:r w:rsidRPr="00B02ED7">
        <w:rPr>
          <w:sz w:val="24"/>
          <w:szCs w:val="24"/>
          <w:shd w:val="clear" w:color="auto" w:fill="FFFFFF" w:themeFill="background1"/>
        </w:rPr>
        <w:t xml:space="preserve"> </w:t>
      </w:r>
      <w:sdt>
        <w:sdtPr>
          <w:rPr>
            <w:sz w:val="24"/>
            <w:szCs w:val="24"/>
            <w:shd w:val="clear" w:color="auto" w:fill="FFFFFF" w:themeFill="background1"/>
          </w:rPr>
          <w:id w:val="1897158280"/>
          <w:placeholder>
            <w:docPart w:val="9A8C989F43B14E4F82C859EC9F6BF7FB"/>
          </w:placeholder>
          <w:showingPlcHdr/>
        </w:sdtPr>
        <w:sdtEndPr/>
        <w:sdtContent>
          <w:r w:rsidRPr="00B02ED7">
            <w:rPr>
              <w:sz w:val="24"/>
              <w:szCs w:val="24"/>
            </w:rPr>
            <w:t>действующего на основании</w:t>
          </w:r>
        </w:sdtContent>
      </w:sdt>
      <w:r w:rsidRPr="00B02ED7">
        <w:rPr>
          <w:sz w:val="24"/>
          <w:szCs w:val="24"/>
        </w:rPr>
        <w:t xml:space="preserve"> </w:t>
      </w:r>
      <w:sdt>
        <w:sdtPr>
          <w:rPr>
            <w:sz w:val="24"/>
            <w:szCs w:val="24"/>
          </w:rPr>
          <w:id w:val="-1345168359"/>
          <w:placeholder>
            <w:docPart w:val="E4677DC7F3764A6D9CBA467E4D29CFBF"/>
          </w:placeholder>
          <w:showingPlcHdr/>
        </w:sdtPr>
        <w:sdtEndPr/>
        <w:sdtContent>
          <w:r w:rsidRPr="00B02ED7">
            <w:rPr>
              <w:rStyle w:val="aff6"/>
              <w:sz w:val="24"/>
              <w:szCs w:val="24"/>
              <w:highlight w:val="lightGray"/>
              <w:shd w:val="clear" w:color="auto" w:fill="FFFFFF" w:themeFill="background1"/>
            </w:rPr>
            <w:t>документ, подтверждающий полномочия</w:t>
          </w:r>
        </w:sdtContent>
      </w:sdt>
      <w:sdt>
        <w:sdtPr>
          <w:rPr>
            <w:sz w:val="24"/>
            <w:szCs w:val="24"/>
          </w:rPr>
          <w:id w:val="-1883619355"/>
          <w:placeholder>
            <w:docPart w:val="7566358806EC4F25BBCAA182DBD4D106"/>
          </w:placeholder>
        </w:sdtPr>
        <w:sdtEndPr/>
        <w:sdtContent>
          <w:r w:rsidRPr="00B02ED7">
            <w:rPr>
              <w:sz w:val="24"/>
              <w:szCs w:val="24"/>
            </w:rPr>
            <w:t>,</w:t>
          </w:r>
        </w:sdtContent>
      </w:sdt>
      <w:r w:rsidRPr="00B02ED7">
        <w:rPr>
          <w:sz w:val="24"/>
          <w:szCs w:val="24"/>
        </w:rPr>
        <w:t xml:space="preserve"> именуемое в дальнейшем «</w:t>
      </w:r>
      <w:r>
        <w:rPr>
          <w:sz w:val="24"/>
          <w:szCs w:val="24"/>
        </w:rPr>
        <w:t>ПОСТАВЩИК</w:t>
      </w:r>
      <w:r w:rsidRPr="00B02ED7">
        <w:rPr>
          <w:sz w:val="24"/>
          <w:szCs w:val="24"/>
        </w:rPr>
        <w:t xml:space="preserve">» с другой стороны, в дальнейшем именуемые «СТОРОНЫ», руководствуясь Гражданским кодексом Российской Федерации, п. </w:t>
      </w:r>
      <w:sdt>
        <w:sdtPr>
          <w:rPr>
            <w:sz w:val="24"/>
            <w:szCs w:val="24"/>
          </w:rPr>
          <w:id w:val="-1739384689"/>
          <w:placeholder>
            <w:docPart w:val="F282CCA5B0B04101A052E1C0807902AC"/>
          </w:placeholder>
          <w:dropDownList>
            <w:listItem w:displayText="4" w:value="4"/>
            <w:listItem w:displayText="5" w:value="5"/>
          </w:dropDownList>
        </w:sdtPr>
        <w:sdtEndPr/>
        <w:sdtContent>
          <w:r w:rsidR="00185211">
            <w:rPr>
              <w:sz w:val="24"/>
              <w:szCs w:val="24"/>
            </w:rPr>
            <w:t>5</w:t>
          </w:r>
        </w:sdtContent>
      </w:sdt>
      <w:r w:rsidRPr="00B02ED7">
        <w:rPr>
          <w:sz w:val="24"/>
          <w:szCs w:val="24"/>
        </w:rPr>
        <w:t xml:space="preserve">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Федеральный закон №44-ФЗ),</w:t>
      </w:r>
      <w:r>
        <w:rPr>
          <w:sz w:val="24"/>
          <w:szCs w:val="24"/>
        </w:rPr>
        <w:t xml:space="preserve"> на основании итогового протокола закупочной сессии от «___» ___ 2026 № _____</w:t>
      </w:r>
      <w:r w:rsidRPr="00B02ED7">
        <w:rPr>
          <w:sz w:val="24"/>
          <w:szCs w:val="24"/>
        </w:rPr>
        <w:t xml:space="preserve"> заключили настоящий Договор о следующем:</w:t>
      </w:r>
    </w:p>
    <w:p w14:paraId="72E40A79" w14:textId="77777777" w:rsidR="00BB42A3" w:rsidRPr="004B4FAE" w:rsidRDefault="00775C37" w:rsidP="00AE3CEB">
      <w:pPr>
        <w:pStyle w:val="5"/>
        <w:spacing w:before="120" w:after="120"/>
        <w:rPr>
          <w:szCs w:val="24"/>
        </w:rPr>
      </w:pPr>
      <w:r w:rsidRPr="004B4FAE">
        <w:rPr>
          <w:szCs w:val="24"/>
        </w:rPr>
        <w:t xml:space="preserve">1. </w:t>
      </w:r>
      <w:r w:rsidR="00BB42A3" w:rsidRPr="004B4FAE">
        <w:rPr>
          <w:szCs w:val="24"/>
        </w:rPr>
        <w:t>ПРЕДМЕТ И СРОК ДЕЙСТВИЯ ДОГОВОРА</w:t>
      </w:r>
    </w:p>
    <w:p w14:paraId="3172C2A9" w14:textId="6BC31AC2"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В соответствии с Договором Поставщик обязуется в порядке и сроки, предусмотренные Договором, осуществить поставку</w:t>
      </w:r>
      <w:r w:rsidR="006260AE" w:rsidRPr="004B4FAE">
        <w:rPr>
          <w:sz w:val="24"/>
          <w:szCs w:val="24"/>
        </w:rPr>
        <w:t>:</w:t>
      </w:r>
      <w:r w:rsidRPr="004B4FAE">
        <w:rPr>
          <w:sz w:val="24"/>
          <w:szCs w:val="24"/>
        </w:rPr>
        <w:t xml:space="preserve"> </w:t>
      </w:r>
      <w:sdt>
        <w:sdtPr>
          <w:rPr>
            <w:sz w:val="24"/>
            <w:szCs w:val="24"/>
          </w:rPr>
          <w:id w:val="-1524543726"/>
          <w:placeholder>
            <w:docPart w:val="51AAE8F966B547DBB28A7D5F006A9701"/>
          </w:placeholder>
        </w:sdtPr>
        <w:sdtEndPr>
          <w:rPr>
            <w:b/>
          </w:rPr>
        </w:sdtEndPr>
        <w:sdtContent>
          <w:r w:rsidR="00B7727D" w:rsidRPr="00B7727D">
            <w:rPr>
              <w:b/>
              <w:color w:val="000000"/>
              <w:sz w:val="24"/>
              <w:szCs w:val="24"/>
              <w:shd w:val="clear" w:color="auto" w:fill="FFFFFF"/>
            </w:rPr>
            <w:t>с</w:t>
          </w:r>
          <w:r w:rsidR="00185211" w:rsidRPr="00B7727D">
            <w:rPr>
              <w:b/>
              <w:color w:val="000000"/>
              <w:sz w:val="24"/>
              <w:szCs w:val="24"/>
              <w:shd w:val="clear" w:color="auto" w:fill="FFFFFF"/>
            </w:rPr>
            <w:t>редств</w:t>
          </w:r>
          <w:r w:rsidR="00E5276A">
            <w:rPr>
              <w:b/>
              <w:color w:val="000000"/>
              <w:sz w:val="24"/>
              <w:szCs w:val="24"/>
              <w:shd w:val="clear" w:color="auto" w:fill="FFFFFF"/>
            </w:rPr>
            <w:t>о</w:t>
          </w:r>
          <w:r w:rsidR="00185211" w:rsidRPr="00B7727D">
            <w:rPr>
              <w:b/>
              <w:color w:val="000000"/>
              <w:sz w:val="24"/>
              <w:szCs w:val="24"/>
              <w:shd w:val="clear" w:color="auto" w:fill="FFFFFF"/>
            </w:rPr>
            <w:t xml:space="preserve"> для </w:t>
          </w:r>
          <w:proofErr w:type="spellStart"/>
          <w:r w:rsidR="00185211" w:rsidRPr="00B7727D">
            <w:rPr>
              <w:b/>
              <w:color w:val="000000"/>
              <w:sz w:val="24"/>
              <w:szCs w:val="24"/>
              <w:shd w:val="clear" w:color="auto" w:fill="FFFFFF"/>
            </w:rPr>
            <w:t>деконтаминации</w:t>
          </w:r>
          <w:proofErr w:type="spellEnd"/>
          <w:r w:rsidR="00185211" w:rsidRPr="00B7727D">
            <w:rPr>
              <w:b/>
              <w:color w:val="000000"/>
              <w:sz w:val="24"/>
              <w:szCs w:val="24"/>
              <w:shd w:val="clear" w:color="auto" w:fill="FFFFFF"/>
            </w:rPr>
            <w:t xml:space="preserve"> от ДНК и РНК, </w:t>
          </w:r>
          <w:proofErr w:type="spellStart"/>
          <w:r w:rsidR="00185211" w:rsidRPr="00B7727D">
            <w:rPr>
              <w:b/>
              <w:color w:val="000000"/>
              <w:sz w:val="24"/>
              <w:szCs w:val="24"/>
              <w:shd w:val="clear" w:color="auto" w:fill="FFFFFF"/>
            </w:rPr>
            <w:t>ExitNA</w:t>
          </w:r>
          <w:proofErr w:type="spellEnd"/>
          <w:r w:rsidR="00185211" w:rsidRPr="00B7727D">
            <w:rPr>
              <w:b/>
              <w:color w:val="000000"/>
              <w:sz w:val="24"/>
              <w:szCs w:val="24"/>
              <w:shd w:val="clear" w:color="auto" w:fill="FFFFFF"/>
            </w:rPr>
            <w:t xml:space="preserve">, однокомпонентное, </w:t>
          </w:r>
          <w:proofErr w:type="spellStart"/>
          <w:r w:rsidR="00185211" w:rsidRPr="00B7727D">
            <w:rPr>
              <w:b/>
              <w:color w:val="000000"/>
              <w:sz w:val="24"/>
              <w:szCs w:val="24"/>
              <w:shd w:val="clear" w:color="auto" w:fill="FFFFFF"/>
            </w:rPr>
            <w:t>diaGene</w:t>
          </w:r>
          <w:proofErr w:type="spellEnd"/>
          <w:r w:rsidR="00185211" w:rsidRPr="00B7727D">
            <w:rPr>
              <w:b/>
              <w:color w:val="000000"/>
              <w:sz w:val="24"/>
              <w:szCs w:val="24"/>
              <w:shd w:val="clear" w:color="auto" w:fill="FFFFFF"/>
            </w:rPr>
            <w:t xml:space="preserve"> </w:t>
          </w:r>
          <w:r w:rsidR="00E5276A">
            <w:rPr>
              <w:b/>
              <w:color w:val="000000"/>
              <w:sz w:val="24"/>
              <w:szCs w:val="24"/>
              <w:shd w:val="clear" w:color="auto" w:fill="FFFFFF"/>
            </w:rPr>
            <w:t>для научных работ</w:t>
          </w:r>
        </w:sdtContent>
      </w:sdt>
      <w:r w:rsidRPr="004B4FAE">
        <w:rPr>
          <w:sz w:val="24"/>
          <w:szCs w:val="24"/>
        </w:rPr>
        <w:t xml:space="preserve"> (далее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Договору),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DD2F24" w:rsidRPr="004B4FAE">
        <w:rPr>
          <w:sz w:val="24"/>
          <w:szCs w:val="24"/>
        </w:rPr>
        <w:t>Договор</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238FC107" w:rsidR="009D3E2F" w:rsidRPr="004B4FAE" w:rsidRDefault="00813CE3" w:rsidP="00AE3CEB">
      <w:pPr>
        <w:pStyle w:val="-0"/>
        <w:numPr>
          <w:ilvl w:val="1"/>
          <w:numId w:val="7"/>
        </w:numPr>
        <w:tabs>
          <w:tab w:val="left" w:pos="851"/>
          <w:tab w:val="left" w:pos="993"/>
        </w:tabs>
        <w:spacing w:before="120" w:after="120"/>
        <w:ind w:left="0" w:firstLine="567"/>
      </w:pPr>
      <w:bookmarkStart w:id="0" w:name="п_1_2_Договора"/>
      <w:r w:rsidRPr="004B4FAE">
        <w:t>П</w:t>
      </w:r>
      <w:bookmarkEnd w:id="0"/>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1" w:name="_Hlk161497558"/>
      <w:r w:rsidR="00CE1728" w:rsidRPr="004B4FAE">
        <w:t xml:space="preserve">: </w:t>
      </w:r>
      <w:bookmarkStart w:id="2" w:name="_Hlk161499658"/>
      <w:sdt>
        <w:sdtPr>
          <w:id w:val="-850799481"/>
          <w:placeholder>
            <w:docPart w:val="DefaultPlaceholder_-1854013440"/>
          </w:placeholder>
        </w:sdtPr>
        <w:sdtEndPr/>
        <w:sdtContent>
          <w:r w:rsidR="00A1132E" w:rsidRPr="004B4FAE">
            <w:t>г. Санкт-Петербург, п. Солнечное, ул. Средняя д. 6</w:t>
          </w:r>
          <w:bookmarkEnd w:id="1"/>
          <w:bookmarkEnd w:id="2"/>
          <w:r w:rsidR="008C1195">
            <w:t xml:space="preserve">, </w:t>
          </w:r>
          <w:r w:rsidR="00E5276A">
            <w:t>литера П</w:t>
          </w:r>
        </w:sdtContent>
      </w:sdt>
      <w:r w:rsidR="00A1132E" w:rsidRPr="004B4FAE">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1474AA77"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п. 10.10 Договора</w:t>
        </w:r>
      </w:hyperlink>
      <w:r w:rsidRPr="004B4FAE">
        <w:t>.</w:t>
      </w:r>
    </w:p>
    <w:p w14:paraId="6DDC701F" w14:textId="16AE0D83"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Договора по </w:t>
      </w:r>
      <w:sdt>
        <w:sdtPr>
          <w:rPr>
            <w:b/>
            <w:bCs/>
          </w:rPr>
          <w:id w:val="-2083825405"/>
          <w:placeholder>
            <w:docPart w:val="3FA9D009778948C8B1A8F9C320FCF3D4"/>
          </w:placeholder>
          <w:date w:fullDate="2026-09-01T00:00:00Z">
            <w:dateFormat w:val="dd.MM.yyyy"/>
            <w:lid w:val="ru-RU"/>
            <w:storeMappedDataAs w:val="dateTime"/>
            <w:calendar w:val="gregorian"/>
          </w:date>
        </w:sdtPr>
        <w:sdtEndPr/>
        <w:sdtContent>
          <w:r w:rsidR="00185211" w:rsidRPr="00E5276A">
            <w:rPr>
              <w:b/>
              <w:bCs/>
            </w:rPr>
            <w:t>01.09.2026</w:t>
          </w:r>
        </w:sdtContent>
      </w:sdt>
      <w:r w:rsidR="001E6295" w:rsidRPr="004B4FAE">
        <w:t xml:space="preserve">  включительно. </w:t>
      </w:r>
    </w:p>
    <w:p w14:paraId="3CC63E3D" w14:textId="78961C1E"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b/>
            <w:bCs/>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185211" w:rsidRPr="00E5276A">
            <w:rPr>
              <w:b/>
              <w:bCs/>
              <w:sz w:val="24"/>
              <w:szCs w:val="24"/>
            </w:rPr>
            <w:t>5</w:t>
          </w:r>
        </w:sdtContent>
      </w:sdt>
      <w:r w:rsidR="003B76B4" w:rsidRPr="00E5276A">
        <w:rPr>
          <w:b/>
          <w:bCs/>
          <w:sz w:val="24"/>
          <w:szCs w:val="24"/>
        </w:rPr>
        <w:t xml:space="preserve"> (</w:t>
      </w:r>
      <w:sdt>
        <w:sdtPr>
          <w:rPr>
            <w:b/>
            <w:bCs/>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185211" w:rsidRPr="00E5276A">
            <w:rPr>
              <w:b/>
              <w:bCs/>
              <w:sz w:val="24"/>
              <w:szCs w:val="24"/>
            </w:rPr>
            <w:t>пяти</w:t>
          </w:r>
        </w:sdtContent>
      </w:sdt>
      <w:r w:rsidR="003B76B4" w:rsidRPr="00E5276A">
        <w:rPr>
          <w:b/>
          <w:bCs/>
          <w:sz w:val="24"/>
          <w:szCs w:val="24"/>
        </w:rPr>
        <w:t xml:space="preserve">) </w:t>
      </w:r>
      <w:sdt>
        <w:sdtPr>
          <w:rPr>
            <w:b/>
            <w:bCs/>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185211" w:rsidRPr="00E5276A">
            <w:rPr>
              <w:b/>
              <w:bCs/>
              <w:sz w:val="24"/>
              <w:szCs w:val="24"/>
            </w:rPr>
            <w:t>календарных</w:t>
          </w:r>
        </w:sdtContent>
      </w:sdt>
      <w:r w:rsidR="003B76B4" w:rsidRPr="00E5276A">
        <w:rPr>
          <w:b/>
          <w:bCs/>
          <w:sz w:val="24"/>
          <w:szCs w:val="24"/>
        </w:rPr>
        <w:t xml:space="preserve"> </w:t>
      </w:r>
      <w:r w:rsidRPr="00E5276A">
        <w:rPr>
          <w:b/>
          <w:bCs/>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7B2CF28E"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Договора определяется исходя из установленных </w:t>
      </w:r>
      <w:r w:rsidRPr="0047605E">
        <w:t>Договором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0-30T00:00:00Z">
            <w:dateFormat w:val="dd.MM.yyyy"/>
            <w:lid w:val="ru-RU"/>
            <w:storeMappedDataAs w:val="dateTime"/>
            <w:calendar w:val="gregorian"/>
          </w:date>
        </w:sdtPr>
        <w:sdtEndPr/>
        <w:sdtContent>
          <w:r w:rsidR="00E5276A" w:rsidRPr="00E5276A">
            <w:rPr>
              <w:b/>
              <w:bCs/>
            </w:rPr>
            <w:t>30.10.2026</w:t>
          </w:r>
        </w:sdtContent>
      </w:sdt>
      <w:r w:rsidR="00813CE3" w:rsidRPr="00E5276A">
        <w:rPr>
          <w:b/>
          <w:bCs/>
        </w:rPr>
        <w:t>,</w:t>
      </w:r>
      <w:r w:rsidR="00813CE3" w:rsidRPr="004B4FAE">
        <w:t xml:space="preserve"> а в части взаиморасчетов - до полного исполнения Сторонами своих обязательств по </w:t>
      </w:r>
      <w:r w:rsidR="00775C37" w:rsidRPr="004B4FAE">
        <w:t>Договор</w:t>
      </w:r>
      <w:r w:rsidR="00813CE3" w:rsidRPr="004B4FAE">
        <w:t>у. Окончание срока действия Договора не освобождает Стороны от ответственности за его нарушение.</w:t>
      </w:r>
    </w:p>
    <w:p w14:paraId="082E2814" w14:textId="77777777" w:rsidR="00BB42A3" w:rsidRPr="004B4FAE" w:rsidRDefault="00BB42A3" w:rsidP="00AE3CEB">
      <w:pPr>
        <w:pStyle w:val="5"/>
        <w:spacing w:before="120" w:after="120"/>
        <w:rPr>
          <w:szCs w:val="24"/>
        </w:rPr>
      </w:pPr>
      <w:r w:rsidRPr="004B4FAE">
        <w:rPr>
          <w:szCs w:val="24"/>
        </w:rPr>
        <w:lastRenderedPageBreak/>
        <w:t>2. ЦЕНА ДОГОВОРА</w:t>
      </w:r>
    </w:p>
    <w:p w14:paraId="6BD7BCD3" w14:textId="1BCABEA2" w:rsidR="00C80A1B" w:rsidRPr="00C80A1B" w:rsidRDefault="00BB42A3" w:rsidP="00C80A1B">
      <w:pPr>
        <w:tabs>
          <w:tab w:val="left" w:pos="851"/>
          <w:tab w:val="left" w:pos="993"/>
          <w:tab w:val="left" w:pos="1134"/>
        </w:tabs>
        <w:spacing w:before="120" w:after="120"/>
        <w:ind w:firstLine="567"/>
        <w:jc w:val="both"/>
        <w:rPr>
          <w:i/>
          <w:sz w:val="24"/>
          <w:szCs w:val="24"/>
        </w:rPr>
      </w:pPr>
      <w:bookmarkStart w:id="8" w:name="п_2_1_Договора"/>
      <w:r w:rsidRPr="004B4FAE">
        <w:rPr>
          <w:sz w:val="24"/>
          <w:szCs w:val="24"/>
        </w:rPr>
        <w:t xml:space="preserve">2.1. </w:t>
      </w:r>
      <w:bookmarkEnd w:id="8"/>
      <w:r w:rsidR="009D3E2F" w:rsidRPr="004B4FAE">
        <w:rPr>
          <w:sz w:val="24"/>
          <w:szCs w:val="24"/>
        </w:rPr>
        <w:t>Цена Договора,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Договору) не определено, то максимальное значение цены Договора составляет </w:t>
      </w:r>
      <w:sdt>
        <w:sdtPr>
          <w:rPr>
            <w:sz w:val="24"/>
            <w:szCs w:val="24"/>
          </w:rPr>
          <w:id w:val="-1578348987"/>
          <w:placeholder>
            <w:docPart w:val="C4A3196C2B474CE9AC4853C62AB7A58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271014965"/>
          <w:placeholder>
            <w:docPart w:val="52A529BDAE9741D596A3DA79AC011175"/>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w:t>
      </w:r>
      <w:bookmarkStart w:id="9" w:name="_Hlk161491408"/>
      <w:r w:rsidR="008C1195" w:rsidRPr="00B02ED7">
        <w:rPr>
          <w:sz w:val="24"/>
          <w:szCs w:val="24"/>
        </w:rPr>
        <w:t xml:space="preserve">рублей </w:t>
      </w:r>
      <w:bookmarkStart w:id="10" w:name="_Hlk161493447"/>
      <w:sdt>
        <w:sdtPr>
          <w:rPr>
            <w:sz w:val="24"/>
            <w:szCs w:val="24"/>
          </w:rPr>
          <w:id w:val="972639656"/>
          <w:placeholder>
            <w:docPart w:val="67EB9F28DCF746778E62CCFBED5B3E0D"/>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bookmarkEnd w:id="10"/>
      <w:r w:rsidR="008C1195" w:rsidRPr="00B02ED7">
        <w:rPr>
          <w:sz w:val="24"/>
          <w:szCs w:val="24"/>
        </w:rPr>
        <w:t xml:space="preserve">,  </w:t>
      </w:r>
      <w:bookmarkEnd w:id="9"/>
      <w:r w:rsidR="008C1195" w:rsidRPr="00B02ED7">
        <w:rPr>
          <w:sz w:val="24"/>
          <w:szCs w:val="24"/>
        </w:rPr>
        <w:t xml:space="preserve">в т.ч. НДС: </w:t>
      </w:r>
      <w:sdt>
        <w:sdtPr>
          <w:rPr>
            <w:sz w:val="24"/>
            <w:szCs w:val="24"/>
          </w:rPr>
          <w:id w:val="1548873540"/>
          <w:placeholder>
            <w:docPart w:val="EFD1B4C02950488FA4C14512401C5590"/>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2056498753"/>
          <w:placeholder>
            <w:docPart w:val="ED70D657C88B4A968ECB67FBB8939022"/>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417058709"/>
          <w:placeholder>
            <w:docPart w:val="44170D30A6834F808751A9BACCD9A329"/>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342828938"/>
          <w:placeholder>
            <w:docPart w:val="10166CB49A564B3B9508A2E18769C5E8"/>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1211577924"/>
          <w:placeholder>
            <w:docPart w:val="C6277A4D8DB94AE5BFC22DAB5FAD2021"/>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1767763435"/>
          <w:placeholder>
            <w:docPart w:val="EA15C71389014486A93C995FD1EB57E5"/>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312181794"/>
          <w:placeholder>
            <w:docPart w:val="38A52F5F30B3414191A79ABDBCA5502C"/>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8C1195">
        <w:rPr>
          <w:i/>
          <w:sz w:val="24"/>
          <w:szCs w:val="24"/>
        </w:rPr>
        <w:t>.</w:t>
      </w:r>
    </w:p>
    <w:p w14:paraId="11B997B6" w14:textId="77777777" w:rsidR="004A3D56" w:rsidRDefault="009D3E2F" w:rsidP="00AE3CEB">
      <w:pPr>
        <w:tabs>
          <w:tab w:val="left" w:pos="851"/>
          <w:tab w:val="left" w:pos="993"/>
          <w:tab w:val="left" w:pos="1134"/>
        </w:tabs>
        <w:spacing w:before="120" w:after="120"/>
        <w:ind w:firstLine="567"/>
        <w:jc w:val="both"/>
        <w:rPr>
          <w:sz w:val="24"/>
          <w:szCs w:val="24"/>
        </w:rPr>
        <w:sectPr w:rsidR="004A3D56" w:rsidSect="004A3D5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5" w:right="707" w:bottom="3402" w:left="1134" w:header="426" w:footer="220" w:gutter="0"/>
          <w:cols w:space="720"/>
          <w:formProt w:val="0"/>
          <w:docGrid w:linePitch="360"/>
        </w:sectPr>
      </w:pPr>
      <w:r w:rsidRPr="004B4FAE">
        <w:rPr>
          <w:sz w:val="24"/>
          <w:szCs w:val="24"/>
        </w:rPr>
        <w:t>Расчет цены Договора и (или) цена единицы Товара представлены в Спецификации.</w:t>
      </w:r>
    </w:p>
    <w:p w14:paraId="47BB1717" w14:textId="77777777"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t xml:space="preserve">2.2. Цена (максимальное значение цены) Договора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DD2F24" w:rsidRPr="004B4FAE">
        <w:rPr>
          <w:sz w:val="24"/>
          <w:szCs w:val="24"/>
        </w:rPr>
        <w:t>Договор</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DD2F24" w:rsidRPr="004B4FAE">
        <w:rPr>
          <w:sz w:val="24"/>
          <w:szCs w:val="24"/>
        </w:rPr>
        <w:t>Договор</w:t>
      </w:r>
      <w:r w:rsidR="000C215E" w:rsidRPr="004B4FAE">
        <w:rPr>
          <w:sz w:val="24"/>
          <w:szCs w:val="24"/>
        </w:rPr>
        <w:t>у в соответствии с законодательством Российской Федерации.</w:t>
      </w:r>
    </w:p>
    <w:p w14:paraId="6F71B401" w14:textId="77777777"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Pr="004B4FAE">
        <w:rPr>
          <w:sz w:val="24"/>
          <w:szCs w:val="24"/>
        </w:rPr>
        <w:t>Договора определяется на весь срок исполнения Договора, является твердой и не может изменяться в ходе его исполнения.</w:t>
      </w:r>
    </w:p>
    <w:p w14:paraId="781384B8" w14:textId="77777777"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2.4. По соглашению Сторон цена Договора может быть снижена без изменения, предусмотренного Договором количества Товара и иных условий Договора.</w:t>
      </w:r>
    </w:p>
    <w:p w14:paraId="1FD77883" w14:textId="6A11DC35"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Договору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 в том числе в рамках ОМС,</w:t>
      </w:r>
      <w:r w:rsidR="00E031D3" w:rsidRPr="004B4FAE">
        <w:rPr>
          <w:rFonts w:eastAsia="Calibri"/>
          <w:sz w:val="24"/>
          <w:szCs w:val="24"/>
          <w:lang w:eastAsia="en-US"/>
        </w:rPr>
        <w:t xml:space="preserve"> или </w:t>
      </w:r>
      <w:r w:rsidR="006915F1" w:rsidRPr="004B4FAE">
        <w:rPr>
          <w:rFonts w:eastAsia="Calibri"/>
          <w:sz w:val="24"/>
          <w:szCs w:val="24"/>
          <w:lang w:eastAsia="en-US"/>
        </w:rPr>
        <w:t>за счет средств от приносящей доход деятельности Заказчика (на усмотрение Заказчика).</w:t>
      </w:r>
    </w:p>
    <w:p w14:paraId="28370232" w14:textId="0B683424"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Договор </w:t>
      </w:r>
      <w:bookmarkStart w:id="11"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сроков оплаты и (или) объема Товара или расторгнуть Договор по соглашению Сторон</w:t>
      </w:r>
      <w:r w:rsidR="00E403DE" w:rsidRPr="004B4FAE">
        <w:rPr>
          <w:sz w:val="24"/>
          <w:szCs w:val="24"/>
          <w:lang w:eastAsia="ru-RU"/>
        </w:rPr>
        <w:t xml:space="preserve"> (в соответствии с ч. 5 ст. 78.1 Бюджетного кодекса РФ)</w:t>
      </w:r>
      <w:bookmarkEnd w:id="11"/>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30CAC0C1" w14:textId="467BDD25" w:rsidR="003358FA" w:rsidRPr="0047605E" w:rsidRDefault="003358FA" w:rsidP="003B2D80">
      <w:pPr>
        <w:numPr>
          <w:ilvl w:val="0"/>
          <w:numId w:val="1"/>
        </w:numPr>
        <w:tabs>
          <w:tab w:val="left" w:pos="851"/>
          <w:tab w:val="left" w:pos="993"/>
        </w:tabs>
        <w:spacing w:before="120" w:after="120"/>
        <w:ind w:left="0" w:firstLine="567"/>
        <w:jc w:val="both"/>
        <w:rPr>
          <w:sz w:val="24"/>
          <w:szCs w:val="24"/>
        </w:rPr>
      </w:pPr>
      <w:bookmarkStart w:id="12" w:name="_Hlk161497909"/>
      <w:r w:rsidRPr="0047605E">
        <w:rPr>
          <w:sz w:val="24"/>
          <w:szCs w:val="24"/>
        </w:rPr>
        <w:t>3.1. Оплата по Договору осуществляется путем перечисления денежных средств со счета Заказчика на расчетный счет По</w:t>
      </w:r>
      <w:r w:rsidR="003B2D80" w:rsidRPr="0047605E">
        <w:rPr>
          <w:sz w:val="24"/>
          <w:szCs w:val="24"/>
        </w:rPr>
        <w:t xml:space="preserve">ставщика, указанный в Договоре, </w:t>
      </w:r>
      <w:r w:rsidRPr="0047605E">
        <w:rPr>
          <w:sz w:val="24"/>
          <w:szCs w:val="24"/>
        </w:rPr>
        <w:t xml:space="preserve">в течение 7 (семи) рабочих дней с даты </w:t>
      </w:r>
      <w:r w:rsidR="00C06488" w:rsidRPr="0047605E">
        <w:rPr>
          <w:sz w:val="24"/>
          <w:szCs w:val="24"/>
        </w:rPr>
        <w:t>утверждения Заказчиком</w:t>
      </w:r>
      <w:r w:rsidR="0065748C" w:rsidRPr="0047605E">
        <w:rPr>
          <w:sz w:val="24"/>
          <w:szCs w:val="24"/>
        </w:rPr>
        <w:t xml:space="preserve"> Акт</w:t>
      </w:r>
      <w:r w:rsidR="00C06488" w:rsidRPr="0047605E">
        <w:rPr>
          <w:sz w:val="24"/>
          <w:szCs w:val="24"/>
        </w:rPr>
        <w:t>а</w:t>
      </w:r>
      <w:r w:rsidRPr="0047605E">
        <w:rPr>
          <w:sz w:val="24"/>
          <w:szCs w:val="24"/>
        </w:rPr>
        <w:t xml:space="preserve"> приемки товаров, работ, услуг по форме 0510452 (далее по тексту - документ о приемке</w:t>
      </w:r>
      <w:r w:rsidR="008F593A" w:rsidRPr="0047605E">
        <w:rPr>
          <w:sz w:val="24"/>
          <w:szCs w:val="24"/>
        </w:rPr>
        <w:t>, Акт приемки (ф. 0510452)</w:t>
      </w:r>
      <w:r w:rsidRPr="0047605E">
        <w:rPr>
          <w:sz w:val="24"/>
          <w:szCs w:val="24"/>
        </w:rPr>
        <w:t>) при условии отсутствия</w:t>
      </w:r>
      <w:r w:rsidR="003B2D80" w:rsidRPr="0047605E">
        <w:rPr>
          <w:sz w:val="24"/>
          <w:szCs w:val="24"/>
        </w:rPr>
        <w:t xml:space="preserve"> </w:t>
      </w:r>
      <w:r w:rsidR="003D23AA" w:rsidRPr="0047605E">
        <w:rPr>
          <w:sz w:val="24"/>
          <w:szCs w:val="24"/>
        </w:rPr>
        <w:t xml:space="preserve">к поставленному Товару </w:t>
      </w:r>
      <w:r w:rsidRPr="0047605E">
        <w:rPr>
          <w:sz w:val="24"/>
          <w:szCs w:val="24"/>
        </w:rPr>
        <w:t xml:space="preserve">замечаний </w:t>
      </w:r>
      <w:r w:rsidR="003B2D80" w:rsidRPr="0047605E">
        <w:rPr>
          <w:sz w:val="24"/>
          <w:szCs w:val="24"/>
        </w:rPr>
        <w:t>(претензий)</w:t>
      </w:r>
      <w:r w:rsidRPr="0047605E">
        <w:rPr>
          <w:sz w:val="24"/>
          <w:szCs w:val="24"/>
        </w:rPr>
        <w:t>.</w:t>
      </w:r>
      <w:bookmarkStart w:id="13" w:name="_Hlk161498063"/>
      <w:r w:rsidRPr="0047605E">
        <w:rPr>
          <w:sz w:val="24"/>
          <w:szCs w:val="24"/>
        </w:rPr>
        <w:t xml:space="preserve"> </w:t>
      </w:r>
    </w:p>
    <w:p w14:paraId="5668BE15" w14:textId="4C7F1186" w:rsidR="003358FA" w:rsidRPr="0047605E" w:rsidRDefault="003358FA" w:rsidP="003358FA">
      <w:pPr>
        <w:numPr>
          <w:ilvl w:val="0"/>
          <w:numId w:val="1"/>
        </w:numPr>
        <w:tabs>
          <w:tab w:val="left" w:pos="851"/>
          <w:tab w:val="left" w:pos="993"/>
        </w:tabs>
        <w:spacing w:before="120" w:after="120"/>
        <w:ind w:left="0" w:firstLine="567"/>
        <w:jc w:val="both"/>
        <w:rPr>
          <w:sz w:val="24"/>
          <w:szCs w:val="24"/>
        </w:rPr>
      </w:pPr>
      <w:r w:rsidRPr="0047605E">
        <w:rPr>
          <w:sz w:val="24"/>
          <w:szCs w:val="24"/>
        </w:rPr>
        <w:t>3.1.1. Авансирование не предусмотрено.</w:t>
      </w:r>
      <w:bookmarkEnd w:id="13"/>
    </w:p>
    <w:p w14:paraId="73786E5E" w14:textId="602F4D8D" w:rsidR="00A1132E" w:rsidRPr="0047605E" w:rsidRDefault="003358FA" w:rsidP="00A1132E">
      <w:pPr>
        <w:tabs>
          <w:tab w:val="left" w:pos="851"/>
          <w:tab w:val="left" w:pos="993"/>
        </w:tabs>
        <w:spacing w:before="120" w:after="120"/>
        <w:ind w:firstLine="567"/>
        <w:jc w:val="both"/>
        <w:rPr>
          <w:sz w:val="24"/>
          <w:szCs w:val="24"/>
        </w:rPr>
      </w:pPr>
      <w:r w:rsidRPr="0047605E">
        <w:rPr>
          <w:sz w:val="24"/>
          <w:szCs w:val="24"/>
        </w:rPr>
        <w:t>3.1.</w:t>
      </w:r>
      <w:r w:rsidR="00887C97" w:rsidRPr="0047605E">
        <w:rPr>
          <w:sz w:val="24"/>
          <w:szCs w:val="24"/>
        </w:rPr>
        <w:t>2</w:t>
      </w:r>
      <w:r w:rsidRPr="0047605E">
        <w:rPr>
          <w:sz w:val="24"/>
          <w:szCs w:val="24"/>
        </w:rPr>
        <w:t xml:space="preserve">. </w:t>
      </w:r>
      <w:r w:rsidR="00A1132E" w:rsidRPr="0047605E">
        <w:rPr>
          <w:sz w:val="24"/>
          <w:szCs w:val="24"/>
        </w:rPr>
        <w:t xml:space="preserve">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w:t>
      </w:r>
      <w:r w:rsidRPr="0047605E">
        <w:rPr>
          <w:sz w:val="24"/>
          <w:szCs w:val="24"/>
        </w:rPr>
        <w:t xml:space="preserve">и принятого Заказчиком </w:t>
      </w:r>
      <w:r w:rsidR="00A1132E" w:rsidRPr="0047605E">
        <w:rPr>
          <w:sz w:val="24"/>
          <w:szCs w:val="24"/>
        </w:rPr>
        <w:t>Товара, но в размере, не превышающем максимального значения цены Договора (</w:t>
      </w:r>
      <w:hyperlink w:anchor="п_2_1_Договора" w:history="1">
        <w:r w:rsidR="00A1132E" w:rsidRPr="0047605E">
          <w:rPr>
            <w:rStyle w:val="a5"/>
            <w:sz w:val="24"/>
            <w:szCs w:val="24"/>
          </w:rPr>
          <w:t>п. 2.1. Договора</w:t>
        </w:r>
      </w:hyperlink>
      <w:r w:rsidR="00A1132E" w:rsidRPr="0047605E">
        <w:rPr>
          <w:sz w:val="24"/>
          <w:szCs w:val="24"/>
        </w:rPr>
        <w:t>).</w:t>
      </w:r>
    </w:p>
    <w:bookmarkEnd w:id="12"/>
    <w:p w14:paraId="63EC628F" w14:textId="35396868" w:rsidR="003358FA" w:rsidRPr="0047605E" w:rsidRDefault="003358FA" w:rsidP="003358FA">
      <w:pPr>
        <w:tabs>
          <w:tab w:val="left" w:pos="851"/>
          <w:tab w:val="left" w:pos="900"/>
          <w:tab w:val="left" w:pos="993"/>
        </w:tabs>
        <w:spacing w:before="120" w:after="120"/>
        <w:ind w:firstLine="567"/>
        <w:jc w:val="both"/>
        <w:rPr>
          <w:sz w:val="24"/>
          <w:szCs w:val="24"/>
        </w:rPr>
      </w:pPr>
      <w:r w:rsidRPr="0047605E">
        <w:rPr>
          <w:sz w:val="24"/>
          <w:szCs w:val="24"/>
        </w:rPr>
        <w:t>3.2. Датой оплаты считается дата списания денежных средств со счета Заказчика.</w:t>
      </w:r>
    </w:p>
    <w:p w14:paraId="5128A63E" w14:textId="36A84AEA" w:rsidR="00A1132E" w:rsidRPr="0047605E" w:rsidRDefault="00A1132E" w:rsidP="00A1132E">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47605E">
        <w:rPr>
          <w:sz w:val="24"/>
          <w:szCs w:val="24"/>
          <w:lang w:eastAsia="ru-RU"/>
        </w:rPr>
        <w:lastRenderedPageBreak/>
        <w:t>3.3. Заказчик вправе удерживать суммы неустойки (пени, штрафа) при проведении расчета по Договору.</w:t>
      </w:r>
      <w:bookmarkEnd w:id="14"/>
    </w:p>
    <w:p w14:paraId="5AA31769" w14:textId="5BBA6FB7" w:rsidR="006D624E" w:rsidRPr="0047605E" w:rsidRDefault="006D624E" w:rsidP="00160F97">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47605E">
        <w:rPr>
          <w:sz w:val="24"/>
          <w:szCs w:val="24"/>
        </w:rPr>
        <w:t>3.</w:t>
      </w:r>
      <w:r w:rsidR="003358FA" w:rsidRPr="0047605E">
        <w:rPr>
          <w:sz w:val="24"/>
          <w:szCs w:val="24"/>
        </w:rPr>
        <w:t>4</w:t>
      </w:r>
      <w:r w:rsidRPr="0047605E">
        <w:rPr>
          <w:sz w:val="24"/>
          <w:szCs w:val="24"/>
        </w:rPr>
        <w:t>. </w:t>
      </w:r>
      <w:r w:rsidR="0063518D" w:rsidRPr="0047605E">
        <w:rPr>
          <w:sz w:val="24"/>
          <w:szCs w:val="24"/>
        </w:rPr>
        <w:t xml:space="preserve">В случае, если Поставщиком является юридические лицо – плательщик НДС, </w:t>
      </w:r>
      <w:r w:rsidRPr="0047605E">
        <w:rPr>
          <w:sz w:val="24"/>
          <w:szCs w:val="24"/>
        </w:rPr>
        <w:t>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3DC60DFB" w14:textId="77777777" w:rsidR="006D624E" w:rsidRPr="004B4FAE" w:rsidRDefault="006D624E" w:rsidP="00160F97">
      <w:pPr>
        <w:numPr>
          <w:ilvl w:val="0"/>
          <w:numId w:val="1"/>
        </w:numPr>
        <w:tabs>
          <w:tab w:val="left" w:pos="851"/>
          <w:tab w:val="left" w:pos="993"/>
        </w:tabs>
        <w:spacing w:before="120" w:after="120"/>
        <w:ind w:left="0" w:firstLine="567"/>
        <w:jc w:val="both"/>
        <w:rPr>
          <w:sz w:val="24"/>
          <w:szCs w:val="24"/>
        </w:rPr>
      </w:pPr>
      <w:r w:rsidRPr="0047605E">
        <w:rPr>
          <w:sz w:val="24"/>
          <w:szCs w:val="24"/>
        </w:rPr>
        <w:t>В случае получения Заказчиком</w:t>
      </w:r>
      <w:r w:rsidRPr="004B4FAE">
        <w:rPr>
          <w:sz w:val="24"/>
          <w:szCs w:val="24"/>
        </w:rPr>
        <w:t xml:space="preserve">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Договора,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7B627A24"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Договора</w:t>
        </w:r>
      </w:hyperlink>
      <w:r w:rsidR="0081041F" w:rsidRPr="004B4FAE">
        <w:rPr>
          <w:sz w:val="24"/>
          <w:szCs w:val="24"/>
        </w:rPr>
        <w:t>.</w:t>
      </w:r>
    </w:p>
    <w:p w14:paraId="1B610EF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w:t>
      </w:r>
      <w:proofErr w:type="gramStart"/>
      <w:r w:rsidRPr="004B4FAE">
        <w:rPr>
          <w:sz w:val="24"/>
          <w:szCs w:val="24"/>
        </w:rPr>
        <w:t>возможные</w:t>
      </w:r>
      <w:proofErr w:type="gramEnd"/>
      <w:r w:rsidRPr="004B4FAE">
        <w:rPr>
          <w:sz w:val="24"/>
          <w:szCs w:val="24"/>
        </w:rPr>
        <w:t xml:space="preserve">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77777777"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п. 1.3.1. Договора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п. 1.3. Договора</w:t>
        </w:r>
      </w:hyperlink>
      <w:r w:rsidRPr="004B4FAE">
        <w:rPr>
          <w:sz w:val="24"/>
          <w:szCs w:val="24"/>
        </w:rPr>
        <w:t>.</w:t>
      </w:r>
    </w:p>
    <w:p w14:paraId="592DC08F"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Поставщик обязуется поставить Товар по заявке Заказчика в срок, установленный в п. 1.3.1. Договора,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lastRenderedPageBreak/>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6F2F1A50"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Договора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разд. 11. Договора</w:t>
        </w:r>
      </w:hyperlink>
      <w:r w:rsidR="005F0107" w:rsidRPr="004B4FAE">
        <w:rPr>
          <w:sz w:val="24"/>
          <w:szCs w:val="24"/>
        </w:rPr>
        <w:t>.</w:t>
      </w:r>
    </w:p>
    <w:p w14:paraId="356B6DB3"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Договора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Договора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77777777"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Договору определяется заявками Заказчика. Общая стоимость поставленного по заявкам Заказчика Товара не должна превышать максимальное значение цены Договора, указанное в </w:t>
      </w:r>
      <w:hyperlink w:anchor="п_2_1_Договора" w:history="1">
        <w:r w:rsidR="00AC545C" w:rsidRPr="004B4FAE">
          <w:rPr>
            <w:rStyle w:val="a5"/>
            <w:sz w:val="24"/>
            <w:szCs w:val="24"/>
          </w:rPr>
          <w:t>п. 2.1. Договора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где ЦД – общая стоимость поставленного по заявкам Заказчика Товара (цена Договора), которая не может превышать максимальное значение цены Договора, указанное в п. 2.1 Договора (ЦД ≤ ЦДmax);</w:t>
      </w:r>
    </w:p>
    <w:p w14:paraId="4C108424"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ЦДmax – максимальное значение цены Договора, указанное в п. 2.1 Договора;</w:t>
      </w:r>
    </w:p>
    <w:p w14:paraId="30AA3F35"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Цi - цена единицы Товара, указанная в Спецификации (приложение №1 к Договору);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59DC3371" w14:textId="41AFBA7E" w:rsidR="00F151B3" w:rsidRPr="0047605E" w:rsidRDefault="00F151B3" w:rsidP="00F151B3">
      <w:pPr>
        <w:widowControl w:val="0"/>
        <w:tabs>
          <w:tab w:val="left" w:pos="851"/>
          <w:tab w:val="left" w:pos="993"/>
        </w:tabs>
        <w:spacing w:before="60" w:after="60"/>
        <w:ind w:firstLine="567"/>
        <w:jc w:val="both"/>
        <w:rPr>
          <w:sz w:val="24"/>
          <w:szCs w:val="24"/>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Pr="0047605E">
        <w:rPr>
          <w:sz w:val="24"/>
          <w:szCs w:val="24"/>
        </w:rPr>
        <w:t>В день поставки Товара Поставщик обязан</w:t>
      </w:r>
      <w:r w:rsidR="00486550" w:rsidRPr="0047605E">
        <w:rPr>
          <w:sz w:val="24"/>
          <w:szCs w:val="24"/>
        </w:rPr>
        <w:t xml:space="preserve"> направить Заказчику в системе «СБИС ЭДО»</w:t>
      </w:r>
      <w:r w:rsidR="00E3255D" w:rsidRPr="0047605E">
        <w:rPr>
          <w:sz w:val="24"/>
          <w:szCs w:val="24"/>
          <w:vertAlign w:val="superscript"/>
        </w:rPr>
        <w:footnoteReference w:id="1"/>
      </w:r>
      <w:r w:rsidRPr="0047605E">
        <w:rPr>
          <w:sz w:val="24"/>
          <w:szCs w:val="24"/>
        </w:rPr>
        <w:t xml:space="preserve"> </w:t>
      </w:r>
      <w:r w:rsidR="00486550" w:rsidRPr="0047605E">
        <w:rPr>
          <w:sz w:val="24"/>
          <w:szCs w:val="24"/>
        </w:rPr>
        <w:t xml:space="preserve">следующие </w:t>
      </w:r>
      <w:r w:rsidRPr="0047605E">
        <w:rPr>
          <w:sz w:val="24"/>
          <w:szCs w:val="24"/>
        </w:rPr>
        <w:t>документы:</w:t>
      </w:r>
    </w:p>
    <w:p w14:paraId="3950F1F8" w14:textId="63AC5D62" w:rsidR="00B64544" w:rsidRPr="0047605E" w:rsidRDefault="00F151B3" w:rsidP="00B64544">
      <w:pPr>
        <w:tabs>
          <w:tab w:val="left" w:pos="851"/>
          <w:tab w:val="left" w:pos="993"/>
        </w:tabs>
        <w:spacing w:before="60" w:after="60"/>
        <w:ind w:firstLine="567"/>
        <w:jc w:val="both"/>
        <w:rPr>
          <w:sz w:val="24"/>
          <w:szCs w:val="24"/>
        </w:rPr>
      </w:pPr>
      <w:bookmarkStart w:id="21" w:name="_Hlk190270803"/>
      <w:r w:rsidRPr="0047605E">
        <w:rPr>
          <w:sz w:val="24"/>
          <w:szCs w:val="24"/>
        </w:rPr>
        <w:t xml:space="preserve">а) </w:t>
      </w:r>
      <w:r w:rsidR="003D23AA" w:rsidRPr="0047605E">
        <w:rPr>
          <w:sz w:val="24"/>
          <w:szCs w:val="24"/>
        </w:rPr>
        <w:t>Т</w:t>
      </w:r>
      <w:r w:rsidRPr="0047605E">
        <w:rPr>
          <w:sz w:val="24"/>
          <w:szCs w:val="24"/>
        </w:rPr>
        <w:t>оварн</w:t>
      </w:r>
      <w:r w:rsidR="00B64544" w:rsidRPr="0047605E">
        <w:rPr>
          <w:sz w:val="24"/>
          <w:szCs w:val="24"/>
        </w:rPr>
        <w:t>ую</w:t>
      </w:r>
      <w:r w:rsidRPr="0047605E">
        <w:rPr>
          <w:sz w:val="24"/>
          <w:szCs w:val="24"/>
        </w:rPr>
        <w:t xml:space="preserve"> накладн</w:t>
      </w:r>
      <w:r w:rsidR="00B64544" w:rsidRPr="0047605E">
        <w:rPr>
          <w:sz w:val="24"/>
          <w:szCs w:val="24"/>
        </w:rPr>
        <w:t>ую</w:t>
      </w:r>
      <w:r w:rsidRPr="0047605E">
        <w:rPr>
          <w:sz w:val="24"/>
          <w:szCs w:val="24"/>
        </w:rPr>
        <w:t xml:space="preserve"> (форма ТОРГ-12) или универсальный передаточный документ (УПД)</w:t>
      </w:r>
      <w:r w:rsidR="00336E68">
        <w:rPr>
          <w:rStyle w:val="afc"/>
          <w:sz w:val="24"/>
          <w:szCs w:val="24"/>
        </w:rPr>
        <w:footnoteReference w:id="2"/>
      </w:r>
      <w:bookmarkEnd w:id="21"/>
      <w:r w:rsidR="00B64544" w:rsidRPr="0047605E">
        <w:rPr>
          <w:sz w:val="24"/>
          <w:szCs w:val="24"/>
        </w:rPr>
        <w:t>,</w:t>
      </w:r>
    </w:p>
    <w:p w14:paraId="6FAE6611" w14:textId="3D6C1E3D" w:rsidR="00F151B3" w:rsidRPr="0047605E" w:rsidRDefault="00B64544" w:rsidP="00B64544">
      <w:pPr>
        <w:tabs>
          <w:tab w:val="left" w:pos="851"/>
          <w:tab w:val="left" w:pos="993"/>
        </w:tabs>
        <w:spacing w:before="60" w:after="60"/>
        <w:ind w:firstLine="567"/>
        <w:jc w:val="both"/>
        <w:rPr>
          <w:sz w:val="24"/>
          <w:szCs w:val="24"/>
        </w:rPr>
      </w:pPr>
      <w:proofErr w:type="gramStart"/>
      <w:r w:rsidRPr="0047605E">
        <w:rPr>
          <w:sz w:val="24"/>
          <w:szCs w:val="24"/>
        </w:rPr>
        <w:t xml:space="preserve">б) </w:t>
      </w:r>
      <w:r w:rsidR="00E359D6" w:rsidRPr="0047605E">
        <w:rPr>
          <w:sz w:val="24"/>
          <w:szCs w:val="24"/>
        </w:rPr>
        <w:t xml:space="preserve"> </w:t>
      </w:r>
      <w:r w:rsidR="003D23AA" w:rsidRPr="0047605E">
        <w:rPr>
          <w:sz w:val="24"/>
          <w:szCs w:val="24"/>
        </w:rPr>
        <w:t>С</w:t>
      </w:r>
      <w:r w:rsidRPr="0047605E">
        <w:rPr>
          <w:sz w:val="24"/>
          <w:szCs w:val="24"/>
        </w:rPr>
        <w:t>чет</w:t>
      </w:r>
      <w:proofErr w:type="gramEnd"/>
      <w:r w:rsidRPr="0047605E">
        <w:rPr>
          <w:sz w:val="24"/>
          <w:szCs w:val="24"/>
        </w:rPr>
        <w:t>,</w:t>
      </w:r>
    </w:p>
    <w:p w14:paraId="38E656B9" w14:textId="1C43DD56" w:rsidR="00887C97" w:rsidRPr="0047605E" w:rsidRDefault="003D23AA" w:rsidP="00887C97">
      <w:pPr>
        <w:tabs>
          <w:tab w:val="left" w:pos="851"/>
          <w:tab w:val="left" w:pos="993"/>
        </w:tabs>
        <w:spacing w:before="60" w:after="60"/>
        <w:ind w:firstLine="567"/>
        <w:jc w:val="both"/>
        <w:rPr>
          <w:sz w:val="24"/>
          <w:szCs w:val="24"/>
        </w:rPr>
      </w:pPr>
      <w:r w:rsidRPr="0047605E">
        <w:rPr>
          <w:sz w:val="24"/>
          <w:szCs w:val="24"/>
        </w:rPr>
        <w:lastRenderedPageBreak/>
        <w:t>в)  С</w:t>
      </w:r>
      <w:r w:rsidR="00B64544" w:rsidRPr="0047605E">
        <w:rPr>
          <w:sz w:val="24"/>
          <w:szCs w:val="24"/>
        </w:rPr>
        <w:t xml:space="preserve">чет-фактуру </w:t>
      </w:r>
      <w:r w:rsidR="00B64544" w:rsidRPr="0047605E">
        <w:rPr>
          <w:i/>
          <w:iCs/>
          <w:sz w:val="24"/>
          <w:szCs w:val="24"/>
        </w:rPr>
        <w:t>(кроме организаций, освобожденных от исполнения обязанности по уплате НДС или предоставивших УПД)</w:t>
      </w:r>
      <w:r w:rsidR="00887C97" w:rsidRPr="0047605E">
        <w:rPr>
          <w:i/>
          <w:iCs/>
          <w:sz w:val="24"/>
          <w:szCs w:val="24"/>
        </w:rPr>
        <w:t xml:space="preserve"> </w:t>
      </w:r>
      <w:r w:rsidR="00887C97" w:rsidRPr="0047605E">
        <w:rPr>
          <w:sz w:val="24"/>
          <w:szCs w:val="24"/>
        </w:rPr>
        <w:t xml:space="preserve">на Товар, подлежащий </w:t>
      </w:r>
      <w:r w:rsidR="003A66E5" w:rsidRPr="0047605E">
        <w:rPr>
          <w:sz w:val="24"/>
          <w:szCs w:val="24"/>
        </w:rPr>
        <w:t>прослеживаемости</w:t>
      </w:r>
      <w:r w:rsidR="00887C97" w:rsidRPr="0047605E">
        <w:rPr>
          <w:sz w:val="24"/>
          <w:szCs w:val="24"/>
        </w:rPr>
        <w:t xml:space="preserve"> согласно Постановлению Правительства Российской Федерации от 1 июля 2021 г. № 1110</w:t>
      </w:r>
      <w:r w:rsidR="00887C97" w:rsidRPr="0047605E">
        <w:rPr>
          <w:rStyle w:val="afc"/>
          <w:sz w:val="24"/>
          <w:szCs w:val="24"/>
        </w:rPr>
        <w:footnoteReference w:id="3"/>
      </w:r>
      <w:r w:rsidR="00887C97" w:rsidRPr="0047605E">
        <w:rPr>
          <w:sz w:val="24"/>
          <w:szCs w:val="24"/>
        </w:rPr>
        <w:t xml:space="preserve"> (предоставляется в случае отсутствия УПД). Счет-фактура на прослеживаемы</w:t>
      </w:r>
      <w:r w:rsidR="003A66E5" w:rsidRPr="0047605E">
        <w:rPr>
          <w:sz w:val="24"/>
          <w:szCs w:val="24"/>
        </w:rPr>
        <w:t>й</w:t>
      </w:r>
      <w:r w:rsidR="00887C97" w:rsidRPr="0047605E">
        <w:rPr>
          <w:sz w:val="24"/>
          <w:szCs w:val="24"/>
        </w:rPr>
        <w:t xml:space="preserve"> Товар должна содержать реквизиты прослеживаемости, информация о Товаре должна соответствовать информации, указанной в документах, предоставленных Заказчику при поставке Товара.</w:t>
      </w:r>
    </w:p>
    <w:p w14:paraId="47330AAD" w14:textId="2459541A"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г</w:t>
      </w:r>
      <w:r w:rsidR="00F151B3" w:rsidRPr="0047605E">
        <w:rPr>
          <w:sz w:val="24"/>
          <w:szCs w:val="24"/>
        </w:rPr>
        <w:t xml:space="preserve">) </w:t>
      </w:r>
      <w:proofErr w:type="gramStart"/>
      <w:r w:rsidR="00E359D6" w:rsidRPr="0047605E">
        <w:rPr>
          <w:sz w:val="24"/>
          <w:szCs w:val="24"/>
        </w:rPr>
        <w:t>К</w:t>
      </w:r>
      <w:r w:rsidR="00F151B3" w:rsidRPr="0047605E">
        <w:rPr>
          <w:sz w:val="24"/>
          <w:szCs w:val="24"/>
        </w:rPr>
        <w:t>опию</w:t>
      </w:r>
      <w:proofErr w:type="gramEnd"/>
      <w:r w:rsidR="00F151B3" w:rsidRPr="0047605E">
        <w:rPr>
          <w:sz w:val="24"/>
          <w:szCs w:val="24"/>
        </w:rPr>
        <w:t xml:space="preserve"> </w:t>
      </w:r>
      <w:r w:rsidR="00AC545C" w:rsidRPr="0047605E">
        <w:rPr>
          <w:sz w:val="24"/>
          <w:szCs w:val="24"/>
        </w:rPr>
        <w:t xml:space="preserve">подписанной </w:t>
      </w:r>
      <w:bookmarkStart w:id="23" w:name="_Hlk159423653"/>
      <w:r w:rsidR="00E403DE" w:rsidRPr="0047605E">
        <w:rPr>
          <w:sz w:val="24"/>
          <w:szCs w:val="24"/>
        </w:rPr>
        <w:t xml:space="preserve">уполномоченным лицом </w:t>
      </w:r>
      <w:r w:rsidR="00E359D6" w:rsidRPr="0047605E">
        <w:rPr>
          <w:sz w:val="24"/>
          <w:szCs w:val="24"/>
        </w:rPr>
        <w:t>Заказчик</w:t>
      </w:r>
      <w:r w:rsidR="000C0199" w:rsidRPr="0047605E">
        <w:rPr>
          <w:sz w:val="24"/>
          <w:szCs w:val="24"/>
        </w:rPr>
        <w:t>а</w:t>
      </w:r>
      <w:r w:rsidR="00E359D6" w:rsidRPr="0047605E">
        <w:rPr>
          <w:sz w:val="24"/>
          <w:szCs w:val="24"/>
        </w:rPr>
        <w:t xml:space="preserve"> </w:t>
      </w:r>
      <w:bookmarkEnd w:id="23"/>
      <w:r w:rsidR="00E359D6" w:rsidRPr="0047605E">
        <w:rPr>
          <w:sz w:val="24"/>
          <w:szCs w:val="24"/>
        </w:rPr>
        <w:t>З</w:t>
      </w:r>
      <w:r w:rsidR="00F151B3" w:rsidRPr="0047605E">
        <w:rPr>
          <w:sz w:val="24"/>
          <w:szCs w:val="24"/>
        </w:rPr>
        <w:t>аявки, на основании которой осуществлена поставка Товара</w:t>
      </w:r>
      <w:r w:rsidR="00E359D6" w:rsidRPr="0047605E">
        <w:rPr>
          <w:sz w:val="24"/>
          <w:szCs w:val="24"/>
        </w:rPr>
        <w:t>.</w:t>
      </w:r>
    </w:p>
    <w:p w14:paraId="0C2D66D1" w14:textId="3B2BFE62"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д</w:t>
      </w:r>
      <w:r w:rsidR="00F151B3" w:rsidRPr="0047605E">
        <w:rPr>
          <w:sz w:val="24"/>
          <w:szCs w:val="24"/>
        </w:rPr>
        <w:t>) </w:t>
      </w:r>
      <w:r w:rsidR="00E359D6" w:rsidRPr="0047605E">
        <w:rPr>
          <w:rFonts w:eastAsia="Calibri"/>
          <w:sz w:val="24"/>
          <w:szCs w:val="24"/>
          <w:lang w:eastAsia="en-US"/>
        </w:rPr>
        <w:t>И</w:t>
      </w:r>
      <w:r w:rsidR="00F151B3" w:rsidRPr="0047605E">
        <w:rPr>
          <w:rFonts w:eastAsia="Calibri"/>
          <w:sz w:val="24"/>
          <w:szCs w:val="24"/>
          <w:lang w:eastAsia="en-US"/>
        </w:rPr>
        <w:t>нструкцию по применению Товара на русском языке (при наличии)</w:t>
      </w:r>
      <w:r w:rsidR="00E359D6" w:rsidRPr="0047605E">
        <w:rPr>
          <w:sz w:val="24"/>
          <w:szCs w:val="24"/>
        </w:rPr>
        <w:t>.</w:t>
      </w:r>
    </w:p>
    <w:p w14:paraId="44CE1CD8" w14:textId="614F1D98" w:rsidR="00E359D6" w:rsidRPr="0047605E" w:rsidRDefault="00B64544" w:rsidP="00E359D6">
      <w:pPr>
        <w:tabs>
          <w:tab w:val="left" w:pos="851"/>
          <w:tab w:val="left" w:pos="993"/>
        </w:tabs>
        <w:spacing w:before="120" w:after="120"/>
        <w:ind w:firstLine="567"/>
        <w:jc w:val="both"/>
        <w:rPr>
          <w:sz w:val="24"/>
          <w:szCs w:val="24"/>
        </w:rPr>
      </w:pPr>
      <w:r w:rsidRPr="0047605E">
        <w:rPr>
          <w:sz w:val="24"/>
          <w:szCs w:val="24"/>
        </w:rPr>
        <w:t>е</w:t>
      </w:r>
      <w:r w:rsidR="00E359D6" w:rsidRPr="0047605E">
        <w:rPr>
          <w:sz w:val="24"/>
          <w:szCs w:val="24"/>
        </w:rPr>
        <w:t>) Техническую и (или) эксплуатационную документацию производителя (изготовителя) Товара на русском языке (при наличии).</w:t>
      </w:r>
    </w:p>
    <w:p w14:paraId="323557CC" w14:textId="1F2EE56E" w:rsidR="00F151B3" w:rsidRPr="0047605E" w:rsidRDefault="00B64544" w:rsidP="00F151B3">
      <w:pPr>
        <w:tabs>
          <w:tab w:val="left" w:pos="851"/>
          <w:tab w:val="left" w:pos="993"/>
        </w:tabs>
        <w:spacing w:before="60" w:after="60"/>
        <w:ind w:firstLine="567"/>
        <w:jc w:val="both"/>
        <w:rPr>
          <w:sz w:val="24"/>
          <w:szCs w:val="24"/>
        </w:rPr>
      </w:pPr>
      <w:r w:rsidRPr="0047605E">
        <w:rPr>
          <w:sz w:val="24"/>
          <w:szCs w:val="24"/>
        </w:rPr>
        <w:t>ё</w:t>
      </w:r>
      <w:r w:rsidR="00F151B3" w:rsidRPr="0047605E">
        <w:rPr>
          <w:sz w:val="24"/>
          <w:szCs w:val="24"/>
        </w:rPr>
        <w:t>) </w:t>
      </w:r>
      <w:r w:rsidR="00E359D6" w:rsidRPr="0047605E">
        <w:rPr>
          <w:sz w:val="24"/>
          <w:szCs w:val="24"/>
        </w:rPr>
        <w:t>Д</w:t>
      </w:r>
      <w:r w:rsidR="00F151B3" w:rsidRPr="0047605E">
        <w:rPr>
          <w:sz w:val="24"/>
          <w:szCs w:val="24"/>
        </w:rPr>
        <w:t>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 (сертификаты соответствия, декларация о соответствии, паспорта на русском языке)</w:t>
      </w:r>
      <w:r w:rsidR="00E359D6" w:rsidRPr="0047605E">
        <w:rPr>
          <w:sz w:val="24"/>
          <w:szCs w:val="24"/>
        </w:rPr>
        <w:t>.</w:t>
      </w:r>
    </w:p>
    <w:p w14:paraId="4375F1F8" w14:textId="61C4CF22" w:rsidR="00F151B3" w:rsidRPr="0047605E" w:rsidRDefault="00B64544" w:rsidP="00F03F16">
      <w:pPr>
        <w:pStyle w:val="aff8"/>
        <w:spacing w:before="0" w:beforeAutospacing="0" w:after="0" w:afterAutospacing="0" w:line="288" w:lineRule="atLeast"/>
        <w:jc w:val="both"/>
      </w:pPr>
      <w:r w:rsidRPr="0047605E">
        <w:t>ж</w:t>
      </w:r>
      <w:r w:rsidR="00F151B3" w:rsidRPr="0047605E">
        <w:t xml:space="preserve">) </w:t>
      </w:r>
      <w:r w:rsidR="00E359D6" w:rsidRPr="0047605E">
        <w:t>К</w:t>
      </w:r>
      <w:r w:rsidR="00F151B3" w:rsidRPr="0047605E">
        <w:t xml:space="preserve">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w:t>
      </w:r>
      <w:r w:rsidR="00F03F16">
        <w:t>от 30.11.2024 N 1684</w:t>
      </w:r>
      <w:r w:rsidR="00F151B3" w:rsidRPr="0047605E">
        <w:t>), в случае поставки медицинск</w:t>
      </w:r>
      <w:r w:rsidR="00E359D6" w:rsidRPr="0047605E">
        <w:t>ого</w:t>
      </w:r>
      <w:r w:rsidR="00F151B3" w:rsidRPr="0047605E">
        <w:t xml:space="preserve"> издели</w:t>
      </w:r>
      <w:r w:rsidR="00E359D6" w:rsidRPr="0047605E">
        <w:t>я.</w:t>
      </w:r>
    </w:p>
    <w:p w14:paraId="41EA9748" w14:textId="77C771E4" w:rsidR="0028742D" w:rsidRPr="0047605E" w:rsidRDefault="0028742D" w:rsidP="00E359D6">
      <w:pPr>
        <w:tabs>
          <w:tab w:val="left" w:pos="851"/>
          <w:tab w:val="left" w:pos="993"/>
        </w:tabs>
        <w:spacing w:before="120" w:after="120"/>
        <w:ind w:firstLine="567"/>
        <w:jc w:val="both"/>
        <w:rPr>
          <w:sz w:val="24"/>
          <w:szCs w:val="24"/>
        </w:rPr>
      </w:pPr>
      <w:r w:rsidRPr="0047605E">
        <w:rPr>
          <w:sz w:val="24"/>
          <w:szCs w:val="24"/>
        </w:rPr>
        <w:t xml:space="preserve">4.5.1. </w:t>
      </w:r>
      <w:r w:rsidR="009001FB" w:rsidRPr="0047605E">
        <w:rPr>
          <w:sz w:val="24"/>
          <w:szCs w:val="24"/>
        </w:rPr>
        <w:t>При поставке Товара н</w:t>
      </w:r>
      <w:r w:rsidRPr="0047605E">
        <w:rPr>
          <w:sz w:val="24"/>
          <w:szCs w:val="24"/>
        </w:rPr>
        <w:t xml:space="preserve">а каждую заявку </w:t>
      </w:r>
      <w:r w:rsidR="00284047" w:rsidRPr="0047605E">
        <w:rPr>
          <w:sz w:val="24"/>
          <w:szCs w:val="24"/>
        </w:rPr>
        <w:t>З</w:t>
      </w:r>
      <w:r w:rsidRPr="0047605E">
        <w:rPr>
          <w:sz w:val="24"/>
          <w:szCs w:val="24"/>
        </w:rPr>
        <w:t xml:space="preserve">аказчика Поставщик формирует отдельный пакет документов, предусмотренный </w:t>
      </w:r>
      <w:hyperlink w:anchor="п_4_5_Договора" w:history="1">
        <w:r w:rsidRPr="0047605E">
          <w:rPr>
            <w:rStyle w:val="a5"/>
            <w:sz w:val="24"/>
            <w:szCs w:val="24"/>
          </w:rPr>
          <w:t>п. 4.5. Договора</w:t>
        </w:r>
      </w:hyperlink>
      <w:r w:rsidRPr="0047605E">
        <w:rPr>
          <w:sz w:val="24"/>
          <w:szCs w:val="24"/>
        </w:rPr>
        <w:t xml:space="preserve">. </w:t>
      </w:r>
      <w:r w:rsidR="00284047" w:rsidRPr="0047605E">
        <w:rPr>
          <w:sz w:val="24"/>
          <w:szCs w:val="24"/>
        </w:rPr>
        <w:t xml:space="preserve">Формирование Поставщиком </w:t>
      </w:r>
      <w:r w:rsidR="003A66E5" w:rsidRPr="0047605E">
        <w:rPr>
          <w:sz w:val="24"/>
          <w:szCs w:val="24"/>
        </w:rPr>
        <w:t xml:space="preserve">одного пакета документов, предусмотренного п. 4.5. Договора </w:t>
      </w:r>
      <w:r w:rsidR="00284047" w:rsidRPr="0047605E">
        <w:rPr>
          <w:sz w:val="24"/>
          <w:szCs w:val="24"/>
        </w:rPr>
        <w:t>по нескольким заявкам Заказчика не допускается.</w:t>
      </w:r>
    </w:p>
    <w:p w14:paraId="76B86349" w14:textId="6D816DF9" w:rsidR="00B64544" w:rsidRPr="0047605E" w:rsidRDefault="00B64544" w:rsidP="00B64544">
      <w:pPr>
        <w:numPr>
          <w:ilvl w:val="0"/>
          <w:numId w:val="1"/>
        </w:numPr>
        <w:tabs>
          <w:tab w:val="left" w:pos="851"/>
          <w:tab w:val="left" w:pos="993"/>
        </w:tabs>
        <w:spacing w:before="120" w:after="120"/>
        <w:ind w:left="0" w:firstLine="567"/>
        <w:jc w:val="both"/>
        <w:rPr>
          <w:sz w:val="24"/>
          <w:szCs w:val="24"/>
        </w:rPr>
      </w:pPr>
      <w:r w:rsidRPr="0047605E">
        <w:rPr>
          <w:sz w:val="24"/>
          <w:szCs w:val="24"/>
        </w:rPr>
        <w:t>4.5.2.  На всех документах, перечисленных в подпунктах «а» - «в» п. 4.5</w:t>
      </w:r>
      <w:r w:rsidR="003D23AA" w:rsidRPr="0047605E">
        <w:rPr>
          <w:sz w:val="24"/>
          <w:szCs w:val="24"/>
        </w:rPr>
        <w:t>.</w:t>
      </w:r>
      <w:r w:rsidRPr="0047605E">
        <w:rPr>
          <w:sz w:val="24"/>
          <w:szCs w:val="24"/>
        </w:rPr>
        <w:t xml:space="preserve"> Договора, обязательно должны быть указаны наименование Заказчика, Поставщика, номер и дата Договора, даты оформления и подписания документов.</w:t>
      </w:r>
    </w:p>
    <w:p w14:paraId="5FBA7D92" w14:textId="77777777" w:rsidR="00F151B3" w:rsidRPr="0047605E" w:rsidRDefault="00F151B3" w:rsidP="00F151B3">
      <w:pPr>
        <w:tabs>
          <w:tab w:val="left" w:pos="851"/>
          <w:tab w:val="left" w:pos="993"/>
        </w:tabs>
        <w:spacing w:before="60" w:after="60"/>
        <w:ind w:firstLine="567"/>
        <w:jc w:val="both"/>
        <w:rPr>
          <w:sz w:val="24"/>
          <w:szCs w:val="24"/>
        </w:rPr>
      </w:pPr>
      <w:r w:rsidRPr="0047605E">
        <w:rPr>
          <w:sz w:val="24"/>
          <w:szCs w:val="24"/>
        </w:rPr>
        <w:t>4.</w:t>
      </w:r>
      <w:r w:rsidR="00050469" w:rsidRPr="0047605E">
        <w:rPr>
          <w:sz w:val="24"/>
          <w:szCs w:val="24"/>
        </w:rPr>
        <w:t>6</w:t>
      </w:r>
      <w:r w:rsidRPr="0047605E">
        <w:rPr>
          <w:sz w:val="24"/>
          <w:szCs w:val="24"/>
        </w:rPr>
        <w:t xml:space="preserve">. </w:t>
      </w:r>
      <w:r w:rsidRPr="0047605E">
        <w:rPr>
          <w:sz w:val="24"/>
          <w:szCs w:val="24"/>
        </w:rPr>
        <w:tab/>
        <w:t>Товар должен быть новым, не бывшим в обращении, употреблении, ремонте, не восстановленным, у которого не меняли составные части, не иметь дефектов, связанных с его изготовлением либо проявляющихся в результате действия или упущения производителя и/или упущения Поставщика.</w:t>
      </w:r>
    </w:p>
    <w:p w14:paraId="107030C5" w14:textId="77777777" w:rsidR="00050469" w:rsidRPr="0047605E" w:rsidRDefault="00050469" w:rsidP="00050469">
      <w:pPr>
        <w:widowControl w:val="0"/>
        <w:tabs>
          <w:tab w:val="left" w:pos="851"/>
          <w:tab w:val="left" w:pos="993"/>
        </w:tabs>
        <w:spacing w:before="60" w:after="60"/>
        <w:ind w:firstLine="567"/>
        <w:jc w:val="both"/>
        <w:rPr>
          <w:sz w:val="24"/>
          <w:szCs w:val="24"/>
        </w:rPr>
      </w:pPr>
      <w:r w:rsidRPr="0047605E">
        <w:rPr>
          <w:sz w:val="24"/>
          <w:szCs w:val="24"/>
        </w:rPr>
        <w:t xml:space="preserve">4.7.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3B0BAA2B"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7605E">
        <w:rPr>
          <w:sz w:val="24"/>
          <w:szCs w:val="24"/>
        </w:rPr>
        <w:t>4.7.1. Наименование Товара должно соответствовать наименованию, указанному в Договоре. Тара и упаковка Товара должны гарантировать целостность и сохранность Товара при перевозке и</w:t>
      </w:r>
      <w:r w:rsidRPr="0047605E">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w:t>
      </w:r>
      <w:r w:rsidRPr="004B4FAE">
        <w:rPr>
          <w:rFonts w:eastAsia="SimSun"/>
          <w:kern w:val="1"/>
          <w:sz w:val="24"/>
          <w:szCs w:val="24"/>
          <w:lang w:eastAsia="hi-IN" w:bidi="hi-IN"/>
        </w:rPr>
        <w:t xml:space="preserve"> упаковки» (ТР ТС 005/2011) и обеспечивать его сохранность в пути следования и в течение срока годности или срока эксплуатации. </w:t>
      </w:r>
    </w:p>
    <w:p w14:paraId="498BFABA"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lastRenderedPageBreak/>
        <w:t>4.7.2.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1A1E99E0" w14:textId="77777777" w:rsidR="00050469" w:rsidRPr="004B4FAE" w:rsidRDefault="00050469" w:rsidP="00050469">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4.7.3. Поставщик несет ответственность перед Заказчиком за повреждение Товара вследствие его ненадлежащей упаковки, транспортировки, хранении.</w:t>
      </w:r>
    </w:p>
    <w:p w14:paraId="2301D3DC" w14:textId="77777777" w:rsidR="00050469" w:rsidRPr="004B4FAE" w:rsidRDefault="00F151B3" w:rsidP="00050469">
      <w:pPr>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 xml:space="preserve">4.8. Поставщик обязан предоставить по запросу Заказчика, всю необходимую информацию и документы об условиях хранения Товара. </w:t>
      </w:r>
    </w:p>
    <w:p w14:paraId="18295C37" w14:textId="77777777" w:rsidR="00050469" w:rsidRPr="004B4FAE" w:rsidRDefault="00050469" w:rsidP="00050469">
      <w:pPr>
        <w:tabs>
          <w:tab w:val="left" w:pos="851"/>
          <w:tab w:val="left" w:pos="993"/>
        </w:tabs>
        <w:spacing w:before="60" w:after="60"/>
        <w:ind w:firstLine="567"/>
        <w:jc w:val="both"/>
        <w:rPr>
          <w:sz w:val="24"/>
          <w:szCs w:val="24"/>
        </w:rPr>
      </w:pPr>
      <w:r w:rsidRPr="004B4FAE">
        <w:rPr>
          <w:sz w:val="24"/>
          <w:szCs w:val="24"/>
        </w:rPr>
        <w:t>4.9.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05C373CA" w14:textId="754A0203" w:rsidR="00E359D6" w:rsidRPr="004B4FAE" w:rsidRDefault="00F151B3" w:rsidP="009C416B">
      <w:pPr>
        <w:widowControl w:val="0"/>
        <w:tabs>
          <w:tab w:val="left" w:pos="851"/>
          <w:tab w:val="left" w:pos="993"/>
        </w:tabs>
        <w:spacing w:before="60" w:after="60"/>
        <w:ind w:firstLine="567"/>
        <w:jc w:val="both"/>
        <w:rPr>
          <w:rFonts w:eastAsia="SimSun"/>
          <w:kern w:val="1"/>
          <w:sz w:val="24"/>
          <w:szCs w:val="24"/>
          <w:lang w:eastAsia="hi-IN" w:bidi="hi-IN"/>
        </w:rPr>
      </w:pPr>
      <w:r w:rsidRPr="004B4FAE">
        <w:rPr>
          <w:rFonts w:eastAsia="SimSun"/>
          <w:kern w:val="1"/>
          <w:sz w:val="24"/>
          <w:szCs w:val="24"/>
          <w:lang w:eastAsia="hi-IN" w:bidi="hi-IN"/>
        </w:rPr>
        <w:t>4.</w:t>
      </w:r>
      <w:r w:rsidR="00050469" w:rsidRPr="004B4FAE">
        <w:rPr>
          <w:rFonts w:eastAsia="SimSun"/>
          <w:kern w:val="1"/>
          <w:sz w:val="24"/>
          <w:szCs w:val="24"/>
          <w:lang w:eastAsia="hi-IN" w:bidi="hi-IN"/>
        </w:rPr>
        <w:t>10</w:t>
      </w:r>
      <w:r w:rsidRPr="004B4FAE">
        <w:rPr>
          <w:rFonts w:eastAsia="SimSun"/>
          <w:kern w:val="1"/>
          <w:sz w:val="24"/>
          <w:szCs w:val="24"/>
          <w:lang w:eastAsia="hi-IN" w:bidi="hi-IN"/>
        </w:rPr>
        <w:t xml:space="preserve">. При исполнении Договора по согласованию </w:t>
      </w:r>
      <w:r w:rsidR="00E403DE" w:rsidRPr="004B4FAE">
        <w:rPr>
          <w:rFonts w:eastAsia="SimSun"/>
          <w:kern w:val="1"/>
          <w:sz w:val="24"/>
          <w:szCs w:val="24"/>
          <w:lang w:eastAsia="hi-IN" w:bidi="hi-IN"/>
        </w:rPr>
        <w:t>С</w:t>
      </w:r>
      <w:r w:rsidRPr="004B4FAE">
        <w:rPr>
          <w:rFonts w:eastAsia="SimSun"/>
          <w:kern w:val="1"/>
          <w:sz w:val="24"/>
          <w:szCs w:val="24"/>
          <w:lang w:eastAsia="hi-IN" w:bidi="hi-IN"/>
        </w:rPr>
        <w:t>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Договоре.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а) проверку номенклатуры поставленного Товара на соответствие Спецификации (приложение №1 к Договору) и заявке Заказчика;</w:t>
      </w:r>
    </w:p>
    <w:p w14:paraId="07C86255"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D60E6B" w:rsidRPr="004B4FAE">
        <w:rPr>
          <w:sz w:val="24"/>
          <w:szCs w:val="24"/>
        </w:rPr>
        <w:instrText xml:space="preserve"> HYPERLINK  \l "п_4_5_Договора" </w:instrText>
      </w:r>
      <w:r w:rsidR="00D60E6B" w:rsidRPr="004B4FAE">
        <w:rPr>
          <w:sz w:val="24"/>
          <w:szCs w:val="24"/>
        </w:rPr>
      </w:r>
      <w:r w:rsidR="00D60E6B" w:rsidRPr="004B4FAE">
        <w:rPr>
          <w:sz w:val="24"/>
          <w:szCs w:val="24"/>
        </w:rPr>
        <w:fldChar w:fldCharType="separate"/>
      </w:r>
      <w:r w:rsidRPr="004B4FAE">
        <w:rPr>
          <w:rStyle w:val="a5"/>
          <w:sz w:val="24"/>
          <w:szCs w:val="24"/>
        </w:rPr>
        <w:t>4.</w:t>
      </w:r>
      <w:r w:rsidR="002B1168" w:rsidRPr="004B4FAE">
        <w:rPr>
          <w:rStyle w:val="a5"/>
          <w:sz w:val="24"/>
          <w:szCs w:val="24"/>
        </w:rPr>
        <w:t>5</w:t>
      </w:r>
      <w:r w:rsidRPr="004B4FAE">
        <w:rPr>
          <w:rStyle w:val="a5"/>
          <w:sz w:val="24"/>
          <w:szCs w:val="24"/>
        </w:rPr>
        <w:t>. Договора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5CECEEDC"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Договору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5_Договора" w:history="1">
        <w:r w:rsidRPr="004B4FAE">
          <w:rPr>
            <w:rStyle w:val="a5"/>
            <w:rFonts w:eastAsia="Calibri"/>
            <w:sz w:val="24"/>
            <w:szCs w:val="24"/>
          </w:rPr>
          <w:t>4.</w:t>
        </w:r>
        <w:r w:rsidR="002B1168" w:rsidRPr="004B4FAE">
          <w:rPr>
            <w:rStyle w:val="a5"/>
            <w:rFonts w:eastAsia="Calibri"/>
            <w:sz w:val="24"/>
            <w:szCs w:val="24"/>
          </w:rPr>
          <w:t>5</w:t>
        </w:r>
        <w:r w:rsidRPr="004B4FAE">
          <w:rPr>
            <w:rStyle w:val="a5"/>
            <w:rFonts w:eastAsia="Calibri"/>
            <w:sz w:val="24"/>
            <w:szCs w:val="24"/>
          </w:rPr>
          <w:t xml:space="preserve"> Договора</w:t>
        </w:r>
      </w:hyperlink>
      <w:r w:rsidRPr="004B4FAE">
        <w:rPr>
          <w:rFonts w:eastAsia="Calibri"/>
          <w:sz w:val="24"/>
          <w:szCs w:val="24"/>
        </w:rPr>
        <w:t>.</w:t>
      </w:r>
    </w:p>
    <w:p w14:paraId="4A6C3F00" w14:textId="2BC14CC4" w:rsidR="00653B78"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5.2.1. </w:t>
      </w:r>
      <w:r w:rsidR="00653B78" w:rsidRPr="0047605E">
        <w:rPr>
          <w:sz w:val="24"/>
          <w:szCs w:val="24"/>
        </w:rPr>
        <w:t xml:space="preserve">По факту получения Товара уполномоченное лицо Заказчика подписывает в системе «СБИС ЭДО» товарную накладную (форма ТОРГ-12) или УПД, в указанном документе проставляет дату получения Товара. </w:t>
      </w:r>
    </w:p>
    <w:p w14:paraId="696C4862" w14:textId="4FE581EB" w:rsidR="00D3260B" w:rsidRPr="0047605E" w:rsidRDefault="008A0F75" w:rsidP="00AE3CEB">
      <w:pPr>
        <w:tabs>
          <w:tab w:val="left" w:pos="851"/>
          <w:tab w:val="left" w:pos="993"/>
        </w:tabs>
        <w:spacing w:before="120" w:after="120"/>
        <w:ind w:firstLine="567"/>
        <w:jc w:val="both"/>
        <w:rPr>
          <w:sz w:val="24"/>
          <w:szCs w:val="24"/>
        </w:rPr>
      </w:pPr>
      <w:r w:rsidRPr="0047605E">
        <w:rPr>
          <w:sz w:val="24"/>
          <w:szCs w:val="24"/>
        </w:rPr>
        <w:t xml:space="preserve">5.2.2. </w:t>
      </w:r>
      <w:r w:rsidR="00653B78" w:rsidRPr="0047605E">
        <w:rPr>
          <w:sz w:val="24"/>
          <w:szCs w:val="24"/>
        </w:rPr>
        <w:t xml:space="preserve">Заказчик вправе по факту получения Товара подписать </w:t>
      </w:r>
      <w:r w:rsidR="00D3260B" w:rsidRPr="0047605E">
        <w:rPr>
          <w:sz w:val="24"/>
          <w:szCs w:val="24"/>
        </w:rPr>
        <w:t>представленную Поставщиком</w:t>
      </w:r>
      <w:r w:rsidR="00653B78" w:rsidRPr="0047605E">
        <w:rPr>
          <w:sz w:val="24"/>
          <w:szCs w:val="24"/>
        </w:rPr>
        <w:t xml:space="preserve"> в 2-х экземплярах </w:t>
      </w:r>
      <w:r w:rsidR="00D3260B" w:rsidRPr="0047605E">
        <w:rPr>
          <w:sz w:val="24"/>
          <w:szCs w:val="24"/>
        </w:rPr>
        <w:t>заполненную и распечатанную из «СБИС ЭДО» с ЭЦП</w:t>
      </w:r>
      <w:r w:rsidR="00FB096E" w:rsidRPr="0047605E">
        <w:rPr>
          <w:rStyle w:val="afc"/>
          <w:sz w:val="24"/>
          <w:szCs w:val="24"/>
        </w:rPr>
        <w:footnoteReference w:id="4"/>
      </w:r>
      <w:r w:rsidR="00D3260B" w:rsidRPr="0047605E">
        <w:rPr>
          <w:sz w:val="24"/>
          <w:szCs w:val="24"/>
        </w:rPr>
        <w:t xml:space="preserve"> Поставщика товарную на</w:t>
      </w:r>
      <w:r w:rsidR="00653B78" w:rsidRPr="0047605E">
        <w:rPr>
          <w:sz w:val="24"/>
          <w:szCs w:val="24"/>
        </w:rPr>
        <w:t xml:space="preserve">кладную (форма ТОРГ-12) или УПД. Заказчик проставляет в указанном документе </w:t>
      </w:r>
      <w:r w:rsidR="00D3260B" w:rsidRPr="0047605E">
        <w:rPr>
          <w:sz w:val="24"/>
          <w:szCs w:val="24"/>
        </w:rPr>
        <w:t>дат</w:t>
      </w:r>
      <w:r w:rsidR="00653B78" w:rsidRPr="0047605E">
        <w:rPr>
          <w:sz w:val="24"/>
          <w:szCs w:val="24"/>
        </w:rPr>
        <w:t>у</w:t>
      </w:r>
      <w:r w:rsidR="00D3260B" w:rsidRPr="0047605E">
        <w:rPr>
          <w:sz w:val="24"/>
          <w:szCs w:val="24"/>
        </w:rPr>
        <w:t xml:space="preserve"> получения Товара и один экземпляр возвращает Поставщику.</w:t>
      </w:r>
      <w:r w:rsidR="009B469D" w:rsidRPr="0047605E">
        <w:rPr>
          <w:sz w:val="24"/>
          <w:szCs w:val="24"/>
        </w:rPr>
        <w:t xml:space="preserve"> В этот же день Заказчик подписывает товарную накладную (форма ТОРГ-12) или УПД в системе «СБИС ЭДО».</w:t>
      </w:r>
    </w:p>
    <w:p w14:paraId="756759BA" w14:textId="7508640B" w:rsidR="00C94B8B" w:rsidRPr="0047605E" w:rsidRDefault="008A0F75" w:rsidP="00AE3CEB">
      <w:pPr>
        <w:tabs>
          <w:tab w:val="left" w:pos="851"/>
          <w:tab w:val="left" w:pos="993"/>
        </w:tabs>
        <w:spacing w:before="120" w:after="120"/>
        <w:ind w:firstLine="567"/>
        <w:jc w:val="both"/>
        <w:rPr>
          <w:sz w:val="24"/>
          <w:szCs w:val="24"/>
        </w:rPr>
      </w:pPr>
      <w:r w:rsidRPr="0047605E">
        <w:rPr>
          <w:sz w:val="24"/>
          <w:szCs w:val="24"/>
        </w:rPr>
        <w:lastRenderedPageBreak/>
        <w:t xml:space="preserve">5.2.3. </w:t>
      </w:r>
      <w:r w:rsidR="00C94B8B" w:rsidRPr="0047605E">
        <w:rPr>
          <w:sz w:val="24"/>
          <w:szCs w:val="24"/>
        </w:rPr>
        <w:t xml:space="preserve">В случае отсутствия в системе «СБИС ЭДО» на дату поставки Товара </w:t>
      </w:r>
      <w:r w:rsidR="00817321" w:rsidRPr="0047605E">
        <w:rPr>
          <w:sz w:val="24"/>
          <w:szCs w:val="24"/>
        </w:rPr>
        <w:t xml:space="preserve">комплекта документов, </w:t>
      </w:r>
      <w:r w:rsidR="00C94B8B" w:rsidRPr="0047605E">
        <w:rPr>
          <w:sz w:val="24"/>
          <w:szCs w:val="24"/>
        </w:rPr>
        <w:t>предусмотренн</w:t>
      </w:r>
      <w:r w:rsidR="00817321" w:rsidRPr="0047605E">
        <w:rPr>
          <w:sz w:val="24"/>
          <w:szCs w:val="24"/>
        </w:rPr>
        <w:t>ых</w:t>
      </w:r>
      <w:r w:rsidR="00C94B8B" w:rsidRPr="0047605E">
        <w:rPr>
          <w:sz w:val="24"/>
          <w:szCs w:val="24"/>
        </w:rPr>
        <w:t xml:space="preserve"> п. 4.5. Договора,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п. 8.3. Договора</w:t>
        </w:r>
      </w:hyperlink>
      <w:r w:rsidR="00C94B8B" w:rsidRPr="0047605E">
        <w:rPr>
          <w:sz w:val="24"/>
          <w:szCs w:val="24"/>
        </w:rPr>
        <w:t>.</w:t>
      </w:r>
    </w:p>
    <w:p w14:paraId="7A21C1B2" w14:textId="77777777" w:rsidR="00D3260B" w:rsidRPr="0047605E" w:rsidRDefault="00D3260B" w:rsidP="00AE3CEB">
      <w:pPr>
        <w:tabs>
          <w:tab w:val="left" w:pos="851"/>
          <w:tab w:val="left" w:pos="993"/>
        </w:tabs>
        <w:spacing w:before="120" w:after="120"/>
        <w:ind w:firstLine="567"/>
        <w:jc w:val="both"/>
        <w:rPr>
          <w:sz w:val="24"/>
          <w:szCs w:val="24"/>
        </w:rPr>
      </w:pPr>
      <w:r w:rsidRPr="0047605E">
        <w:rPr>
          <w:sz w:val="24"/>
          <w:szCs w:val="24"/>
        </w:rPr>
        <w:t xml:space="preserve">5.3. Риск утраты, случайной гибели или повреждения Товара переходят от Поставщика к Заказчику с момента подписания Заказчиком </w:t>
      </w:r>
      <w:r w:rsidR="00A73C1E" w:rsidRPr="0047605E">
        <w:rPr>
          <w:sz w:val="24"/>
          <w:szCs w:val="24"/>
        </w:rPr>
        <w:t>товарной накладной (форма ТОРГ-12) или УПД</w:t>
      </w:r>
      <w:r w:rsidRPr="0047605E">
        <w:rPr>
          <w:sz w:val="24"/>
          <w:szCs w:val="24"/>
        </w:rPr>
        <w:t>.</w:t>
      </w:r>
    </w:p>
    <w:p w14:paraId="7C10D1A8" w14:textId="66EB13E5" w:rsidR="00D3260B" w:rsidRPr="0047605E" w:rsidRDefault="00D3260B" w:rsidP="00AE3CEB">
      <w:pPr>
        <w:tabs>
          <w:tab w:val="left" w:pos="851"/>
          <w:tab w:val="left" w:pos="993"/>
        </w:tabs>
        <w:spacing w:before="120" w:after="120"/>
        <w:ind w:firstLine="567"/>
        <w:jc w:val="both"/>
        <w:rPr>
          <w:sz w:val="24"/>
          <w:szCs w:val="24"/>
        </w:rPr>
      </w:pPr>
      <w:bookmarkStart w:id="26" w:name="п5_4_Договора"/>
      <w:r w:rsidRPr="0047605E">
        <w:rPr>
          <w:sz w:val="24"/>
          <w:szCs w:val="24"/>
        </w:rPr>
        <w:t>5.4.</w:t>
      </w:r>
      <w:bookmarkEnd w:id="26"/>
      <w:r w:rsidRPr="0047605E">
        <w:rPr>
          <w:sz w:val="24"/>
          <w:szCs w:val="24"/>
        </w:rPr>
        <w:t xml:space="preserve"> Приёмка Товара по качеству, комплект</w:t>
      </w:r>
      <w:r w:rsidR="007E729C" w:rsidRPr="0047605E">
        <w:rPr>
          <w:sz w:val="24"/>
          <w:szCs w:val="24"/>
        </w:rPr>
        <w:t>ности</w:t>
      </w:r>
      <w:r w:rsidR="00817321" w:rsidRPr="0047605E">
        <w:rPr>
          <w:sz w:val="24"/>
          <w:szCs w:val="24"/>
        </w:rPr>
        <w:t xml:space="preserve"> и иным условиям Договора </w:t>
      </w:r>
      <w:r w:rsidRPr="0047605E">
        <w:rPr>
          <w:sz w:val="24"/>
          <w:szCs w:val="24"/>
        </w:rPr>
        <w:t>осуществляется Заказчик</w:t>
      </w:r>
      <w:r w:rsidR="009B469D" w:rsidRPr="0047605E">
        <w:rPr>
          <w:sz w:val="24"/>
          <w:szCs w:val="24"/>
        </w:rPr>
        <w:t xml:space="preserve">ом </w:t>
      </w:r>
      <w:r w:rsidRPr="0047605E">
        <w:rPr>
          <w:sz w:val="24"/>
          <w:szCs w:val="24"/>
        </w:rPr>
        <w:t xml:space="preserve">в течение </w:t>
      </w:r>
      <w:r w:rsidR="00A23432" w:rsidRPr="0047605E">
        <w:rPr>
          <w:sz w:val="24"/>
          <w:szCs w:val="24"/>
        </w:rPr>
        <w:t>10</w:t>
      </w:r>
      <w:r w:rsidRPr="0047605E">
        <w:rPr>
          <w:sz w:val="24"/>
          <w:szCs w:val="24"/>
        </w:rPr>
        <w:t xml:space="preserve"> (</w:t>
      </w:r>
      <w:r w:rsidR="00A23432" w:rsidRPr="0047605E">
        <w:rPr>
          <w:sz w:val="24"/>
          <w:szCs w:val="24"/>
        </w:rPr>
        <w:t>десяти</w:t>
      </w:r>
      <w:r w:rsidRPr="0047605E">
        <w:rPr>
          <w:sz w:val="24"/>
          <w:szCs w:val="24"/>
        </w:rPr>
        <w:t xml:space="preserve">) </w:t>
      </w:r>
      <w:r w:rsidR="00A23432" w:rsidRPr="0047605E">
        <w:rPr>
          <w:sz w:val="24"/>
          <w:szCs w:val="24"/>
        </w:rPr>
        <w:t>календарных</w:t>
      </w:r>
      <w:r w:rsidRPr="0047605E">
        <w:rPr>
          <w:sz w:val="24"/>
          <w:szCs w:val="24"/>
        </w:rPr>
        <w:t xml:space="preserve"> дней со дня подписания Заказчиком </w:t>
      </w:r>
      <w:r w:rsidR="000F197A" w:rsidRPr="0047605E">
        <w:rPr>
          <w:sz w:val="24"/>
          <w:szCs w:val="24"/>
        </w:rPr>
        <w:t xml:space="preserve">в системе «СБИС ЭДО» </w:t>
      </w:r>
      <w:r w:rsidR="009B469D" w:rsidRPr="0047605E">
        <w:rPr>
          <w:sz w:val="24"/>
          <w:szCs w:val="24"/>
        </w:rPr>
        <w:t>товарной накладной (форма ТОРГ-12) или УПД</w:t>
      </w:r>
      <w:r w:rsidRPr="0047605E">
        <w:rPr>
          <w:sz w:val="24"/>
          <w:szCs w:val="24"/>
        </w:rPr>
        <w:t xml:space="preserve">. </w:t>
      </w:r>
      <w:r w:rsidR="00070EAE" w:rsidRPr="0047605E">
        <w:rPr>
          <w:sz w:val="24"/>
          <w:szCs w:val="24"/>
        </w:rPr>
        <w:t xml:space="preserve">Приёмка </w:t>
      </w:r>
      <w:r w:rsidR="00E216A5" w:rsidRPr="0047605E">
        <w:rPr>
          <w:sz w:val="24"/>
          <w:szCs w:val="24"/>
        </w:rPr>
        <w:t xml:space="preserve">Товара </w:t>
      </w:r>
      <w:r w:rsidR="00337F32" w:rsidRPr="0047605E">
        <w:rPr>
          <w:sz w:val="24"/>
          <w:szCs w:val="24"/>
        </w:rPr>
        <w:t xml:space="preserve">может </w:t>
      </w:r>
      <w:r w:rsidR="00070EAE" w:rsidRPr="0047605E">
        <w:rPr>
          <w:sz w:val="24"/>
          <w:szCs w:val="24"/>
        </w:rPr>
        <w:t>осуществля</w:t>
      </w:r>
      <w:r w:rsidR="00E216A5" w:rsidRPr="0047605E">
        <w:rPr>
          <w:sz w:val="24"/>
          <w:szCs w:val="24"/>
        </w:rPr>
        <w:t>т</w:t>
      </w:r>
      <w:r w:rsidR="00337F32" w:rsidRPr="0047605E">
        <w:rPr>
          <w:sz w:val="24"/>
          <w:szCs w:val="24"/>
        </w:rPr>
        <w:t>ь</w:t>
      </w:r>
      <w:r w:rsidR="00E216A5" w:rsidRPr="0047605E">
        <w:rPr>
          <w:sz w:val="24"/>
          <w:szCs w:val="24"/>
        </w:rPr>
        <w:t>ся</w:t>
      </w:r>
      <w:r w:rsidR="00070EAE" w:rsidRPr="0047605E">
        <w:rPr>
          <w:sz w:val="24"/>
          <w:szCs w:val="24"/>
        </w:rPr>
        <w:t xml:space="preserve"> без присутствия Поставщика</w:t>
      </w:r>
      <w:r w:rsidR="00337F32" w:rsidRPr="0047605E">
        <w:rPr>
          <w:sz w:val="24"/>
          <w:szCs w:val="24"/>
        </w:rPr>
        <w:t xml:space="preserve"> или его уполномоченного представителя.</w:t>
      </w:r>
    </w:p>
    <w:p w14:paraId="66A2BDF1" w14:textId="2D143398" w:rsidR="008F593A" w:rsidRPr="0047605E" w:rsidRDefault="004B7D6A" w:rsidP="004B7D6A">
      <w:pPr>
        <w:tabs>
          <w:tab w:val="left" w:pos="851"/>
          <w:tab w:val="left" w:pos="993"/>
        </w:tabs>
        <w:spacing w:before="120" w:after="120"/>
        <w:ind w:firstLine="567"/>
        <w:jc w:val="both"/>
        <w:rPr>
          <w:sz w:val="24"/>
          <w:szCs w:val="24"/>
        </w:rPr>
      </w:pPr>
      <w:bookmarkStart w:id="27" w:name="п_5_4_Договора"/>
      <w:r w:rsidRPr="0047605E">
        <w:rPr>
          <w:sz w:val="24"/>
          <w:szCs w:val="24"/>
        </w:rPr>
        <w:t>5.</w:t>
      </w:r>
      <w:r w:rsidR="00E216A5" w:rsidRPr="0047605E">
        <w:rPr>
          <w:sz w:val="24"/>
          <w:szCs w:val="24"/>
        </w:rPr>
        <w:t>5</w:t>
      </w:r>
      <w:r w:rsidRPr="0047605E">
        <w:rPr>
          <w:sz w:val="24"/>
          <w:szCs w:val="24"/>
        </w:rPr>
        <w:t xml:space="preserve">.  </w:t>
      </w:r>
      <w:bookmarkEnd w:id="27"/>
      <w:r w:rsidRPr="0047605E">
        <w:rPr>
          <w:sz w:val="24"/>
          <w:szCs w:val="24"/>
        </w:rPr>
        <w:t xml:space="preserve">По результатам </w:t>
      </w:r>
      <w:r w:rsidR="00E3255D" w:rsidRPr="0047605E">
        <w:rPr>
          <w:sz w:val="24"/>
          <w:szCs w:val="24"/>
        </w:rPr>
        <w:t xml:space="preserve">приёмки Товара </w:t>
      </w:r>
      <w:r w:rsidRPr="0047605E">
        <w:rPr>
          <w:sz w:val="24"/>
          <w:szCs w:val="24"/>
        </w:rPr>
        <w:t xml:space="preserve">Заказчик </w:t>
      </w:r>
      <w:r w:rsidR="008F593A" w:rsidRPr="0047605E">
        <w:rPr>
          <w:sz w:val="24"/>
          <w:szCs w:val="24"/>
        </w:rPr>
        <w:t>оформляет</w:t>
      </w:r>
      <w:r w:rsidR="00E22F5C" w:rsidRPr="0047605E">
        <w:rPr>
          <w:sz w:val="24"/>
          <w:szCs w:val="24"/>
        </w:rPr>
        <w:t xml:space="preserve"> и </w:t>
      </w:r>
      <w:r w:rsidR="00070EAE" w:rsidRPr="0047605E">
        <w:rPr>
          <w:sz w:val="24"/>
          <w:szCs w:val="24"/>
        </w:rPr>
        <w:t xml:space="preserve">без подписи Поставщика </w:t>
      </w:r>
      <w:r w:rsidR="00E22F5C" w:rsidRPr="0047605E">
        <w:rPr>
          <w:sz w:val="24"/>
          <w:szCs w:val="24"/>
        </w:rPr>
        <w:t>утверждает</w:t>
      </w:r>
      <w:r w:rsidR="008F593A" w:rsidRPr="0047605E">
        <w:rPr>
          <w:sz w:val="24"/>
          <w:szCs w:val="24"/>
        </w:rPr>
        <w:t xml:space="preserve"> Акт </w:t>
      </w:r>
      <w:proofErr w:type="gramStart"/>
      <w:r w:rsidR="008F593A" w:rsidRPr="0047605E">
        <w:rPr>
          <w:sz w:val="24"/>
          <w:szCs w:val="24"/>
        </w:rPr>
        <w:t>приемки  (</w:t>
      </w:r>
      <w:proofErr w:type="gramEnd"/>
      <w:r w:rsidR="008F593A" w:rsidRPr="0047605E">
        <w:rPr>
          <w:sz w:val="24"/>
          <w:szCs w:val="24"/>
        </w:rPr>
        <w:t xml:space="preserve">ф. 0510452). </w:t>
      </w:r>
    </w:p>
    <w:p w14:paraId="5871B8FC" w14:textId="3F9815F3" w:rsidR="008F593A"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1</w:t>
      </w:r>
      <w:r w:rsidRPr="0047605E">
        <w:rPr>
          <w:sz w:val="24"/>
          <w:szCs w:val="24"/>
        </w:rPr>
        <w:t xml:space="preserve">. </w:t>
      </w:r>
      <w:r w:rsidR="008F593A" w:rsidRPr="0047605E">
        <w:rPr>
          <w:sz w:val="24"/>
          <w:szCs w:val="24"/>
        </w:rPr>
        <w:t xml:space="preserve">Акт приемки (ф. 0510452) формируется </w:t>
      </w:r>
      <w:r w:rsidR="00817321" w:rsidRPr="0047605E">
        <w:rPr>
          <w:sz w:val="24"/>
          <w:szCs w:val="24"/>
        </w:rPr>
        <w:t xml:space="preserve">Заказчиком </w:t>
      </w:r>
      <w:r w:rsidR="008F593A" w:rsidRPr="0047605E">
        <w:rPr>
          <w:sz w:val="24"/>
          <w:szCs w:val="24"/>
        </w:rPr>
        <w:t xml:space="preserve">на основании данных документов, предоставленных Поставщиком и подтверждающих поставку Товара. </w:t>
      </w:r>
    </w:p>
    <w:p w14:paraId="36D29467" w14:textId="3396A57B" w:rsidR="00E22F5C"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2</w:t>
      </w:r>
      <w:r w:rsidRPr="0047605E">
        <w:rPr>
          <w:sz w:val="24"/>
          <w:szCs w:val="24"/>
        </w:rPr>
        <w:t xml:space="preserve">. </w:t>
      </w:r>
      <w:r w:rsidR="00E22F5C" w:rsidRPr="0047605E">
        <w:rPr>
          <w:sz w:val="24"/>
          <w:szCs w:val="24"/>
        </w:rPr>
        <w:t>П</w:t>
      </w:r>
      <w:r w:rsidR="00CA2248" w:rsidRPr="0047605E">
        <w:rPr>
          <w:sz w:val="24"/>
          <w:szCs w:val="24"/>
        </w:rPr>
        <w:t xml:space="preserve">риёмка </w:t>
      </w:r>
      <w:r w:rsidR="00E22F5C" w:rsidRPr="0047605E">
        <w:rPr>
          <w:sz w:val="24"/>
          <w:szCs w:val="24"/>
        </w:rPr>
        <w:t xml:space="preserve">Товара по качеству, комплектности и иным условиям Договора </w:t>
      </w:r>
      <w:r w:rsidR="00CA2248" w:rsidRPr="0047605E">
        <w:rPr>
          <w:sz w:val="24"/>
          <w:szCs w:val="24"/>
        </w:rPr>
        <w:t>осуществляется ответственным</w:t>
      </w:r>
      <w:r w:rsidR="004C7ACF" w:rsidRPr="0047605E">
        <w:rPr>
          <w:sz w:val="24"/>
          <w:szCs w:val="24"/>
        </w:rPr>
        <w:t>и</w:t>
      </w:r>
      <w:r w:rsidR="00CA2248" w:rsidRPr="0047605E">
        <w:rPr>
          <w:sz w:val="24"/>
          <w:szCs w:val="24"/>
        </w:rPr>
        <w:t xml:space="preserve"> за приёмку </w:t>
      </w:r>
      <w:r w:rsidR="004C7ACF" w:rsidRPr="0047605E">
        <w:rPr>
          <w:sz w:val="24"/>
          <w:szCs w:val="24"/>
        </w:rPr>
        <w:t xml:space="preserve">и за исполнение Договора </w:t>
      </w:r>
      <w:r w:rsidR="00CA2248" w:rsidRPr="0047605E">
        <w:rPr>
          <w:sz w:val="24"/>
          <w:szCs w:val="24"/>
        </w:rPr>
        <w:t>представител</w:t>
      </w:r>
      <w:r w:rsidR="004C7ACF" w:rsidRPr="0047605E">
        <w:rPr>
          <w:sz w:val="24"/>
          <w:szCs w:val="24"/>
        </w:rPr>
        <w:t>ями</w:t>
      </w:r>
      <w:r w:rsidR="00CA2248" w:rsidRPr="0047605E">
        <w:rPr>
          <w:sz w:val="24"/>
          <w:szCs w:val="24"/>
        </w:rPr>
        <w:t xml:space="preserve"> Заказчика</w:t>
      </w:r>
      <w:r w:rsidR="00F320E2" w:rsidRPr="0047605E">
        <w:rPr>
          <w:sz w:val="24"/>
          <w:szCs w:val="24"/>
        </w:rPr>
        <w:t>.</w:t>
      </w:r>
      <w:r w:rsidR="00A23432" w:rsidRPr="0047605E">
        <w:rPr>
          <w:sz w:val="24"/>
          <w:szCs w:val="24"/>
        </w:rPr>
        <w:t xml:space="preserve"> </w:t>
      </w:r>
      <w:r w:rsidR="00E22F5C" w:rsidRPr="0047605E">
        <w:rPr>
          <w:sz w:val="24"/>
          <w:szCs w:val="24"/>
        </w:rPr>
        <w:t xml:space="preserve">В случае необходимости Заказчик вправе создать приёмочную комиссию. </w:t>
      </w:r>
    </w:p>
    <w:p w14:paraId="54B9763D" w14:textId="39C37447" w:rsidR="00070EAE" w:rsidRPr="0047605E" w:rsidRDefault="00070EAE"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3</w:t>
      </w:r>
      <w:r w:rsidRPr="0047605E">
        <w:rPr>
          <w:sz w:val="24"/>
          <w:szCs w:val="24"/>
        </w:rPr>
        <w:t xml:space="preserve">. </w:t>
      </w:r>
      <w:r w:rsidR="00FB096E" w:rsidRPr="0047605E">
        <w:rPr>
          <w:sz w:val="24"/>
          <w:szCs w:val="24"/>
        </w:rPr>
        <w:t xml:space="preserve">Подписание </w:t>
      </w:r>
      <w:r w:rsidR="008F593A" w:rsidRPr="0047605E">
        <w:rPr>
          <w:sz w:val="24"/>
          <w:szCs w:val="24"/>
        </w:rPr>
        <w:t>Акт</w:t>
      </w:r>
      <w:r w:rsidR="00FB096E" w:rsidRPr="0047605E">
        <w:rPr>
          <w:sz w:val="24"/>
          <w:szCs w:val="24"/>
        </w:rPr>
        <w:t>а</w:t>
      </w:r>
      <w:r w:rsidR="008F593A" w:rsidRPr="0047605E">
        <w:rPr>
          <w:sz w:val="24"/>
          <w:szCs w:val="24"/>
        </w:rPr>
        <w:t xml:space="preserve"> приемки (ф. 0510452) </w:t>
      </w:r>
      <w:r w:rsidR="00FB096E" w:rsidRPr="0047605E">
        <w:rPr>
          <w:sz w:val="24"/>
          <w:szCs w:val="24"/>
        </w:rPr>
        <w:t>Заказчиком осуществляется</w:t>
      </w:r>
      <w:r w:rsidR="008F593A" w:rsidRPr="0047605E">
        <w:rPr>
          <w:sz w:val="24"/>
          <w:szCs w:val="24"/>
        </w:rPr>
        <w:t xml:space="preserve"> в </w:t>
      </w:r>
      <w:r w:rsidR="005876CF" w:rsidRPr="0047605E">
        <w:rPr>
          <w:sz w:val="24"/>
          <w:szCs w:val="24"/>
        </w:rPr>
        <w:t>электронном виде</w:t>
      </w:r>
      <w:r w:rsidR="004C7ACF" w:rsidRPr="0047605E">
        <w:rPr>
          <w:sz w:val="24"/>
          <w:szCs w:val="24"/>
        </w:rPr>
        <w:t xml:space="preserve"> </w:t>
      </w:r>
      <w:r w:rsidR="00FB096E" w:rsidRPr="0047605E">
        <w:rPr>
          <w:sz w:val="24"/>
          <w:szCs w:val="24"/>
        </w:rPr>
        <w:t>с применением ЭЦП</w:t>
      </w:r>
      <w:r w:rsidR="005876CF" w:rsidRPr="0047605E">
        <w:rPr>
          <w:sz w:val="24"/>
          <w:szCs w:val="24"/>
        </w:rPr>
        <w:t>.</w:t>
      </w:r>
      <w:r w:rsidR="008F593A" w:rsidRPr="0047605E">
        <w:rPr>
          <w:sz w:val="24"/>
          <w:szCs w:val="24"/>
        </w:rPr>
        <w:t xml:space="preserve"> </w:t>
      </w:r>
    </w:p>
    <w:p w14:paraId="6CFE81DA" w14:textId="49DF7273" w:rsidR="008F593A" w:rsidRPr="0047605E" w:rsidRDefault="00070EAE" w:rsidP="00070EAE">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5</w:t>
      </w:r>
      <w:r w:rsidRPr="0047605E">
        <w:rPr>
          <w:sz w:val="24"/>
          <w:szCs w:val="24"/>
        </w:rPr>
        <w:t>.</w:t>
      </w:r>
      <w:r w:rsidR="00E216A5" w:rsidRPr="0047605E">
        <w:rPr>
          <w:sz w:val="24"/>
          <w:szCs w:val="24"/>
        </w:rPr>
        <w:t>4</w:t>
      </w:r>
      <w:r w:rsidRPr="0047605E">
        <w:rPr>
          <w:sz w:val="24"/>
          <w:szCs w:val="24"/>
        </w:rPr>
        <w:t>. В целях подтверждения возникновения у Заказчика обязанности оплатить принятый Товар</w:t>
      </w:r>
      <w:r w:rsidR="00616C8F" w:rsidRPr="0047605E">
        <w:rPr>
          <w:sz w:val="24"/>
          <w:szCs w:val="24"/>
        </w:rPr>
        <w:t xml:space="preserve"> Заказчик </w:t>
      </w:r>
      <w:proofErr w:type="gramStart"/>
      <w:r w:rsidR="00616C8F" w:rsidRPr="0047605E">
        <w:rPr>
          <w:sz w:val="24"/>
          <w:szCs w:val="24"/>
        </w:rPr>
        <w:t>направляет  Поставщику</w:t>
      </w:r>
      <w:proofErr w:type="gramEnd"/>
      <w:r w:rsidR="00616C8F" w:rsidRPr="0047605E">
        <w:rPr>
          <w:sz w:val="24"/>
          <w:szCs w:val="24"/>
        </w:rPr>
        <w:t xml:space="preserve"> в системе «СБИС ЭДО»</w:t>
      </w:r>
      <w:r w:rsidRPr="0047605E">
        <w:rPr>
          <w:sz w:val="24"/>
          <w:szCs w:val="24"/>
        </w:rPr>
        <w:t xml:space="preserve"> к</w:t>
      </w:r>
      <w:r w:rsidR="008F593A" w:rsidRPr="0047605E">
        <w:rPr>
          <w:sz w:val="24"/>
          <w:szCs w:val="24"/>
        </w:rPr>
        <w:t xml:space="preserve">опию электронного Акта приемки </w:t>
      </w:r>
      <w:r w:rsidRPr="0047605E">
        <w:rPr>
          <w:sz w:val="24"/>
          <w:szCs w:val="24"/>
        </w:rPr>
        <w:t xml:space="preserve">(ф. 0510452) не позднее дня, следующего за днем утверждения </w:t>
      </w:r>
      <w:r w:rsidR="00320185" w:rsidRPr="0047605E">
        <w:rPr>
          <w:sz w:val="24"/>
          <w:szCs w:val="24"/>
        </w:rPr>
        <w:t>этого акта</w:t>
      </w:r>
      <w:r w:rsidR="008F593A" w:rsidRPr="0047605E">
        <w:rPr>
          <w:sz w:val="24"/>
          <w:szCs w:val="24"/>
        </w:rPr>
        <w:t xml:space="preserve">. </w:t>
      </w:r>
    </w:p>
    <w:p w14:paraId="2F202F83" w14:textId="643BD78C"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t>5.5.5. Поставщик или уполномоченный представитель Поставщика</w:t>
      </w:r>
      <w:r w:rsidR="00337F32" w:rsidRPr="0047605E">
        <w:rPr>
          <w:rStyle w:val="afc"/>
          <w:sz w:val="24"/>
          <w:szCs w:val="24"/>
        </w:rPr>
        <w:footnoteReference w:id="5"/>
      </w:r>
      <w:r w:rsidRPr="0047605E">
        <w:rPr>
          <w:sz w:val="24"/>
          <w:szCs w:val="24"/>
        </w:rPr>
        <w:t xml:space="preserve"> вправе участвовать при приёмке Товара и</w:t>
      </w:r>
      <w:r w:rsidR="00337F32" w:rsidRPr="0047605E">
        <w:rPr>
          <w:sz w:val="24"/>
          <w:szCs w:val="24"/>
        </w:rPr>
        <w:t>/или</w:t>
      </w:r>
      <w:r w:rsidRPr="0047605E">
        <w:rPr>
          <w:sz w:val="24"/>
          <w:szCs w:val="24"/>
        </w:rPr>
        <w:t xml:space="preserve"> оформлении Акта приемки (ф. 0510452). В этом случае Акт приемки (ф. 0510452) составляется в двух экземплярах. Копии электронного Акта приемки Поставщик или уполномоченный представитель Поставщика подписывает собственноручно в день приёмки Товара.</w:t>
      </w:r>
    </w:p>
    <w:p w14:paraId="00CB80F2" w14:textId="77777777" w:rsidR="00F601D6" w:rsidRPr="0047605E" w:rsidRDefault="00F601D6" w:rsidP="00F601D6">
      <w:pPr>
        <w:tabs>
          <w:tab w:val="left" w:pos="851"/>
          <w:tab w:val="left" w:pos="993"/>
        </w:tabs>
        <w:spacing w:before="120" w:after="120"/>
        <w:ind w:firstLine="567"/>
        <w:jc w:val="both"/>
        <w:rPr>
          <w:sz w:val="24"/>
          <w:szCs w:val="24"/>
        </w:rPr>
      </w:pPr>
      <w:r w:rsidRPr="0047605E">
        <w:rPr>
          <w:sz w:val="24"/>
          <w:szCs w:val="24"/>
        </w:rPr>
        <w:t>Отказ представителя Поставщика от участия в приемке Товара и/или подписания Акта приемки (ф. 05010452) не может служить препятствием приемки Товара по настоящему Договору и оформлению её результатов.</w:t>
      </w:r>
    </w:p>
    <w:p w14:paraId="27280589" w14:textId="77777777" w:rsidR="00E216A5" w:rsidRPr="0047605E" w:rsidRDefault="00A23432" w:rsidP="004B7D6A">
      <w:pPr>
        <w:tabs>
          <w:tab w:val="left" w:pos="851"/>
          <w:tab w:val="left" w:pos="993"/>
        </w:tabs>
        <w:spacing w:before="120" w:after="120"/>
        <w:ind w:firstLine="567"/>
        <w:jc w:val="both"/>
        <w:rPr>
          <w:sz w:val="24"/>
          <w:szCs w:val="24"/>
        </w:rPr>
      </w:pPr>
      <w:r w:rsidRPr="0047605E">
        <w:rPr>
          <w:sz w:val="24"/>
          <w:szCs w:val="24"/>
        </w:rPr>
        <w:t>5.</w:t>
      </w:r>
      <w:r w:rsidR="00E216A5" w:rsidRPr="0047605E">
        <w:rPr>
          <w:sz w:val="24"/>
          <w:szCs w:val="24"/>
        </w:rPr>
        <w:t>6</w:t>
      </w:r>
      <w:r w:rsidR="009B086B" w:rsidRPr="0047605E">
        <w:rPr>
          <w:sz w:val="24"/>
          <w:szCs w:val="24"/>
        </w:rPr>
        <w:t>.</w:t>
      </w:r>
      <w:r w:rsidR="004B7D6A" w:rsidRPr="0047605E">
        <w:rPr>
          <w:sz w:val="24"/>
          <w:szCs w:val="24"/>
        </w:rPr>
        <w:t xml:space="preserve"> В случае выявления </w:t>
      </w:r>
      <w:r w:rsidR="00E216A5" w:rsidRPr="0047605E">
        <w:rPr>
          <w:sz w:val="24"/>
          <w:szCs w:val="24"/>
        </w:rPr>
        <w:t xml:space="preserve">качественных или количественных расхождений, </w:t>
      </w:r>
      <w:r w:rsidR="004B7D6A" w:rsidRPr="0047605E">
        <w:rPr>
          <w:sz w:val="24"/>
          <w:szCs w:val="24"/>
        </w:rPr>
        <w:t>не</w:t>
      </w:r>
      <w:r w:rsidR="008F593A" w:rsidRPr="0047605E">
        <w:rPr>
          <w:sz w:val="24"/>
          <w:szCs w:val="24"/>
        </w:rPr>
        <w:t>достатков в поставленном Товаре и/или</w:t>
      </w:r>
      <w:r w:rsidR="004B7D6A" w:rsidRPr="0047605E">
        <w:rPr>
          <w:sz w:val="24"/>
          <w:szCs w:val="24"/>
        </w:rPr>
        <w:t xml:space="preserve"> несоответствия поставленного Товара требованиям Договора, </w:t>
      </w:r>
      <w:r w:rsidRPr="0047605E">
        <w:rPr>
          <w:sz w:val="24"/>
          <w:szCs w:val="24"/>
        </w:rPr>
        <w:t xml:space="preserve">заявке Заказчика, </w:t>
      </w:r>
      <w:r w:rsidR="008F593A" w:rsidRPr="0047605E">
        <w:rPr>
          <w:sz w:val="24"/>
          <w:szCs w:val="24"/>
        </w:rPr>
        <w:t xml:space="preserve">сопроводительным </w:t>
      </w:r>
      <w:r w:rsidR="004B7D6A" w:rsidRPr="0047605E">
        <w:rPr>
          <w:sz w:val="24"/>
          <w:szCs w:val="24"/>
        </w:rPr>
        <w:t xml:space="preserve">документам Поставщика, указанным в п. </w:t>
      </w:r>
      <w:r w:rsidR="003A66E5" w:rsidRPr="0047605E">
        <w:rPr>
          <w:sz w:val="24"/>
          <w:szCs w:val="24"/>
        </w:rPr>
        <w:t>4.5</w:t>
      </w:r>
      <w:r w:rsidR="004B7D6A" w:rsidRPr="0047605E">
        <w:rPr>
          <w:sz w:val="24"/>
          <w:szCs w:val="24"/>
        </w:rPr>
        <w:t>. Договора,</w:t>
      </w:r>
      <w:r w:rsidR="008F593A" w:rsidRPr="0047605E">
        <w:rPr>
          <w:sz w:val="24"/>
          <w:szCs w:val="24"/>
        </w:rPr>
        <w:t xml:space="preserve"> Заказчик </w:t>
      </w:r>
      <w:r w:rsidR="005876CF" w:rsidRPr="0047605E">
        <w:rPr>
          <w:sz w:val="24"/>
          <w:szCs w:val="24"/>
        </w:rPr>
        <w:t>указывает их</w:t>
      </w:r>
      <w:r w:rsidR="008F593A" w:rsidRPr="0047605E">
        <w:rPr>
          <w:sz w:val="24"/>
          <w:szCs w:val="24"/>
        </w:rPr>
        <w:t xml:space="preserve"> в Акте приемки (ф. 0510452), прикладывает к Акту претензионное письмо с указанием выявленных </w:t>
      </w:r>
      <w:r w:rsidR="00E216A5" w:rsidRPr="0047605E">
        <w:rPr>
          <w:sz w:val="24"/>
          <w:szCs w:val="24"/>
        </w:rPr>
        <w:t xml:space="preserve">расхождений и/или </w:t>
      </w:r>
      <w:r w:rsidR="008F593A" w:rsidRPr="0047605E">
        <w:rPr>
          <w:sz w:val="24"/>
          <w:szCs w:val="24"/>
        </w:rPr>
        <w:t xml:space="preserve">недостатков и срока их устранения, и направляет эти документы Поставщику в системе «СБИС ЭДО».  </w:t>
      </w:r>
    </w:p>
    <w:p w14:paraId="2CB650CE" w14:textId="1C253980" w:rsidR="008F593A" w:rsidRPr="0047605E" w:rsidRDefault="00E216A5" w:rsidP="004B7D6A">
      <w:pPr>
        <w:tabs>
          <w:tab w:val="left" w:pos="851"/>
          <w:tab w:val="left" w:pos="993"/>
        </w:tabs>
        <w:spacing w:before="120" w:after="120"/>
        <w:ind w:firstLine="567"/>
        <w:jc w:val="both"/>
        <w:rPr>
          <w:sz w:val="24"/>
          <w:szCs w:val="24"/>
        </w:rPr>
      </w:pPr>
      <w:r w:rsidRPr="0047605E">
        <w:rPr>
          <w:sz w:val="24"/>
          <w:szCs w:val="24"/>
        </w:rPr>
        <w:lastRenderedPageBreak/>
        <w:t>5.6.1. К Акту приемки (ф. 0510452) может прилагаться фотоотчет.</w:t>
      </w:r>
    </w:p>
    <w:p w14:paraId="339DEE58" w14:textId="0C5DA690" w:rsidR="00E216A5" w:rsidRPr="0047605E" w:rsidRDefault="00E216A5" w:rsidP="00E216A5">
      <w:pPr>
        <w:tabs>
          <w:tab w:val="left" w:pos="851"/>
          <w:tab w:val="left" w:pos="993"/>
        </w:tabs>
        <w:spacing w:before="120" w:after="120"/>
        <w:ind w:firstLine="567"/>
        <w:jc w:val="both"/>
        <w:rPr>
          <w:sz w:val="24"/>
          <w:szCs w:val="24"/>
        </w:rPr>
      </w:pPr>
      <w:r w:rsidRPr="0047605E">
        <w:rPr>
          <w:sz w:val="24"/>
          <w:szCs w:val="24"/>
        </w:rPr>
        <w:t xml:space="preserve">5.6.2.  Выявленные недостатки устраняются </w:t>
      </w:r>
      <w:proofErr w:type="gramStart"/>
      <w:r w:rsidRPr="0047605E">
        <w:rPr>
          <w:sz w:val="24"/>
          <w:szCs w:val="24"/>
        </w:rPr>
        <w:t>силами  Поставщика</w:t>
      </w:r>
      <w:proofErr w:type="gramEnd"/>
      <w:r w:rsidRPr="0047605E">
        <w:rPr>
          <w:sz w:val="24"/>
          <w:szCs w:val="24"/>
        </w:rPr>
        <w:t xml:space="preserve">  за его счет.  </w:t>
      </w:r>
    </w:p>
    <w:p w14:paraId="0BC19CA6" w14:textId="33DEE19F"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5.6.</w:t>
      </w:r>
      <w:r w:rsidR="00F601D6" w:rsidRPr="0047605E">
        <w:rPr>
          <w:sz w:val="24"/>
          <w:szCs w:val="24"/>
        </w:rPr>
        <w:t>3.</w:t>
      </w:r>
      <w:r w:rsidRPr="0047605E">
        <w:rPr>
          <w:sz w:val="24"/>
          <w:szCs w:val="24"/>
        </w:rPr>
        <w:t xml:space="preserve"> Обнаружение недостатков, препятствующих повторной приемке Товара, либо нарушение сроков устранения недостатков являются существенными нарушениями Договора.</w:t>
      </w:r>
    </w:p>
    <w:p w14:paraId="1DA33E82" w14:textId="59BB82D0" w:rsidR="00835ED5" w:rsidRPr="0047605E" w:rsidRDefault="00835ED5" w:rsidP="00835ED5">
      <w:pPr>
        <w:tabs>
          <w:tab w:val="left" w:pos="851"/>
          <w:tab w:val="left" w:pos="993"/>
        </w:tabs>
        <w:spacing w:before="120" w:after="120"/>
        <w:ind w:firstLine="567"/>
        <w:jc w:val="both"/>
        <w:rPr>
          <w:sz w:val="24"/>
          <w:szCs w:val="24"/>
        </w:rPr>
      </w:pPr>
      <w:r w:rsidRPr="0047605E">
        <w:rPr>
          <w:sz w:val="24"/>
          <w:szCs w:val="24"/>
        </w:rPr>
        <w:t>5.7. После устранения недостатков Заказчик подписыва</w:t>
      </w:r>
      <w:r w:rsidR="00F601D6" w:rsidRPr="0047605E">
        <w:rPr>
          <w:sz w:val="24"/>
          <w:szCs w:val="24"/>
        </w:rPr>
        <w:t>е</w:t>
      </w:r>
      <w:r w:rsidRPr="0047605E">
        <w:rPr>
          <w:sz w:val="24"/>
          <w:szCs w:val="24"/>
        </w:rPr>
        <w:t xml:space="preserve">т документ о приемке в срок, </w:t>
      </w:r>
      <w:proofErr w:type="gramStart"/>
      <w:r w:rsidRPr="0047605E">
        <w:rPr>
          <w:sz w:val="24"/>
          <w:szCs w:val="24"/>
        </w:rPr>
        <w:t>предусмотренны</w:t>
      </w:r>
      <w:r w:rsidR="00F601D6" w:rsidRPr="0047605E">
        <w:rPr>
          <w:sz w:val="24"/>
          <w:szCs w:val="24"/>
        </w:rPr>
        <w:t xml:space="preserve">й </w:t>
      </w:r>
      <w:r w:rsidRPr="0047605E">
        <w:rPr>
          <w:sz w:val="24"/>
          <w:szCs w:val="24"/>
        </w:rPr>
        <w:t xml:space="preserve"> п.</w:t>
      </w:r>
      <w:proofErr w:type="gramEnd"/>
      <w:r w:rsidRPr="0047605E">
        <w:rPr>
          <w:sz w:val="24"/>
          <w:szCs w:val="24"/>
        </w:rPr>
        <w:t xml:space="preserve"> </w:t>
      </w:r>
      <w:hyperlink w:anchor="п5_4_Договора" w:history="1">
        <w:r w:rsidRPr="0047605E">
          <w:rPr>
            <w:rStyle w:val="a5"/>
            <w:sz w:val="24"/>
            <w:szCs w:val="24"/>
          </w:rPr>
          <w:t>5.4</w:t>
        </w:r>
      </w:hyperlink>
      <w:r w:rsidR="00E3255D" w:rsidRPr="0047605E">
        <w:rPr>
          <w:rStyle w:val="a5"/>
          <w:sz w:val="24"/>
          <w:szCs w:val="24"/>
        </w:rPr>
        <w:t>.</w:t>
      </w:r>
      <w:r w:rsidR="00F601D6" w:rsidRPr="0047605E">
        <w:rPr>
          <w:sz w:val="24"/>
          <w:szCs w:val="24"/>
        </w:rPr>
        <w:t xml:space="preserve"> Договора</w:t>
      </w:r>
      <w:r w:rsidRPr="0047605E">
        <w:rPr>
          <w:sz w:val="24"/>
          <w:szCs w:val="24"/>
        </w:rPr>
        <w:t>.</w:t>
      </w:r>
    </w:p>
    <w:p w14:paraId="1AA1CF87" w14:textId="77777777" w:rsidR="00835ED5" w:rsidRPr="00835ED5" w:rsidRDefault="00835ED5" w:rsidP="00835ED5">
      <w:pPr>
        <w:tabs>
          <w:tab w:val="left" w:pos="851"/>
          <w:tab w:val="left" w:pos="993"/>
        </w:tabs>
        <w:spacing w:before="120" w:after="120"/>
        <w:ind w:firstLine="567"/>
        <w:jc w:val="both"/>
        <w:rPr>
          <w:sz w:val="24"/>
          <w:szCs w:val="24"/>
        </w:rPr>
      </w:pPr>
      <w:r w:rsidRPr="0047605E">
        <w:rPr>
          <w:sz w:val="24"/>
          <w:szCs w:val="24"/>
        </w:rPr>
        <w:t>5.8. В случае установления факта несоответствия качества поставленного Поставщиком Товара требованиям Договора, Заказчик вправе провести экспертизу с</w:t>
      </w:r>
      <w:r w:rsidRPr="00835ED5">
        <w:rPr>
          <w:sz w:val="24"/>
          <w:szCs w:val="24"/>
        </w:rPr>
        <w:t xml:space="preserve"> привлечением независимых экспертов (экспертных организаций). В случае установления по результатам экспертизы несоответствия товара требованиям Договора, Поставщик обязан возместить Заказчику расходы, связанные с проведением экспертизы.</w:t>
      </w:r>
    </w:p>
    <w:p w14:paraId="4CA340C3"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5.8.2. 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Договора) до 100 процентов от количества партии каждого наименования Товара для подтверждения его соответствия условиям настоящего Договора в момент передачи Товара Заказчику.</w:t>
      </w:r>
    </w:p>
    <w:p w14:paraId="2D968BB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5.8.3. 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5.8.4. 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Договором.</w:t>
      </w:r>
    </w:p>
    <w:p w14:paraId="0B1E0028"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5.8.5. 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Договору.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5.8.6. Утвержденные Заказчиком контрольные образцы Товара засчитываются в счет объема поставки по Договору.</w:t>
      </w:r>
    </w:p>
    <w:p w14:paraId="15E35EA5"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5.8.7. 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Договору.</w:t>
      </w:r>
    </w:p>
    <w:p w14:paraId="4EB2A540"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lastRenderedPageBreak/>
        <w:t>5.8.8. Поставляемый Товар должен быть идентичен контрольным образцам утвержденным Заказчиком.</w:t>
      </w:r>
    </w:p>
    <w:p w14:paraId="367A62C4" w14:textId="7777777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5.9.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p w14:paraId="102BBCDE" w14:textId="77777777" w:rsidR="00835ED5" w:rsidRPr="0047605E" w:rsidRDefault="00835ED5" w:rsidP="00835ED5">
      <w:pPr>
        <w:tabs>
          <w:tab w:val="left" w:pos="851"/>
          <w:tab w:val="left" w:pos="993"/>
        </w:tabs>
        <w:spacing w:before="120" w:after="120"/>
        <w:ind w:firstLine="567"/>
        <w:jc w:val="both"/>
        <w:rPr>
          <w:sz w:val="24"/>
          <w:szCs w:val="24"/>
        </w:rPr>
      </w:pPr>
      <w:r w:rsidRPr="00835ED5">
        <w:rPr>
          <w:sz w:val="24"/>
          <w:szCs w:val="24"/>
        </w:rPr>
        <w:t xml:space="preserve">5.10. Устранение недостатков, поставка недостающего или замена некачественного Товара </w:t>
      </w:r>
      <w:r w:rsidRPr="0047605E">
        <w:rPr>
          <w:sz w:val="24"/>
          <w:szCs w:val="24"/>
        </w:rPr>
        <w:t>осуществляются силами и средствами Поставщика.</w:t>
      </w:r>
    </w:p>
    <w:p w14:paraId="5FECAF36" w14:textId="1661BCB3" w:rsidR="00835ED5" w:rsidRDefault="00835ED5" w:rsidP="00AE3CEB">
      <w:pPr>
        <w:tabs>
          <w:tab w:val="left" w:pos="851"/>
          <w:tab w:val="left" w:pos="993"/>
        </w:tabs>
        <w:spacing w:before="120" w:after="120"/>
        <w:ind w:firstLine="567"/>
        <w:jc w:val="both"/>
        <w:rPr>
          <w:sz w:val="24"/>
          <w:szCs w:val="24"/>
        </w:rPr>
      </w:pPr>
      <w:r w:rsidRPr="0047605E">
        <w:rPr>
          <w:sz w:val="24"/>
          <w:szCs w:val="24"/>
        </w:rPr>
        <w:t xml:space="preserve">5.11. Право собственности на Товар переходят от Поставщика к Заказчику с момента </w:t>
      </w:r>
      <w:r w:rsidR="00A77784" w:rsidRPr="0047605E">
        <w:rPr>
          <w:sz w:val="24"/>
          <w:szCs w:val="24"/>
        </w:rPr>
        <w:t>утверждения Заказчиком</w:t>
      </w:r>
      <w:r w:rsidRPr="0047605E">
        <w:rPr>
          <w:sz w:val="24"/>
          <w:szCs w:val="24"/>
        </w:rPr>
        <w:t xml:space="preserve"> Акт</w:t>
      </w:r>
      <w:r w:rsidR="00254090" w:rsidRPr="0047605E">
        <w:rPr>
          <w:sz w:val="24"/>
          <w:szCs w:val="24"/>
        </w:rPr>
        <w:t>а</w:t>
      </w:r>
      <w:r w:rsidRPr="0047605E">
        <w:rPr>
          <w:sz w:val="24"/>
          <w:szCs w:val="24"/>
        </w:rPr>
        <w:t xml:space="preserve"> приемки </w:t>
      </w:r>
      <w:r w:rsidR="00366E80" w:rsidRPr="0047605E">
        <w:rPr>
          <w:sz w:val="24"/>
          <w:szCs w:val="24"/>
        </w:rPr>
        <w:t xml:space="preserve">(ф. </w:t>
      </w:r>
      <w:r w:rsidRPr="0047605E">
        <w:rPr>
          <w:sz w:val="24"/>
          <w:szCs w:val="24"/>
        </w:rPr>
        <w:t>0510452</w:t>
      </w:r>
      <w:r w:rsidR="00366E80" w:rsidRPr="0047605E">
        <w:rPr>
          <w:sz w:val="24"/>
          <w:szCs w:val="24"/>
        </w:rPr>
        <w:t>)</w:t>
      </w:r>
      <w:r w:rsidR="007F1B56" w:rsidRPr="0047605E">
        <w:rPr>
          <w:sz w:val="24"/>
          <w:szCs w:val="24"/>
        </w:rPr>
        <w:t xml:space="preserve"> </w:t>
      </w:r>
      <w:r w:rsidR="00C9492D" w:rsidRPr="0047605E">
        <w:rPr>
          <w:sz w:val="24"/>
          <w:szCs w:val="24"/>
        </w:rPr>
        <w:t xml:space="preserve">при </w:t>
      </w:r>
      <w:r w:rsidR="007F1B56" w:rsidRPr="0047605E">
        <w:rPr>
          <w:sz w:val="24"/>
          <w:szCs w:val="24"/>
        </w:rPr>
        <w:t>отсутстви</w:t>
      </w:r>
      <w:r w:rsidR="00C9492D" w:rsidRPr="0047605E">
        <w:rPr>
          <w:sz w:val="24"/>
          <w:szCs w:val="24"/>
        </w:rPr>
        <w:t>и</w:t>
      </w:r>
      <w:r w:rsidR="007F1B56" w:rsidRPr="0047605E">
        <w:rPr>
          <w:sz w:val="24"/>
          <w:szCs w:val="24"/>
        </w:rPr>
        <w:t xml:space="preserve"> замечаний (претензий) к поставленному Товару.</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8" w:name="_Hlk158889558"/>
      <w:r w:rsidRPr="004B4FAE">
        <w:rPr>
          <w:b/>
          <w:sz w:val="24"/>
          <w:szCs w:val="24"/>
        </w:rPr>
        <w:t>6.1. Поставщик обязан:</w:t>
      </w:r>
    </w:p>
    <w:p w14:paraId="5E50B26A"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6.1.1. поставить Товар в строгом соответствии с условиями Договора в полном объеме, надлежащего качества и в установленные сроки;</w:t>
      </w:r>
    </w:p>
    <w:p w14:paraId="58D9810D" w14:textId="62ADF6B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9" w:name="_Hlk158888223"/>
      <w:r w:rsidRPr="004B4FAE">
        <w:t>(</w:t>
      </w:r>
      <w:r w:rsidR="0092593A">
        <w:t>приложение № 1</w:t>
      </w:r>
      <w:r w:rsidRPr="004B4FAE">
        <w:t xml:space="preserve"> к Договору), </w:t>
      </w:r>
      <w:bookmarkEnd w:id="29"/>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6.1.4.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6EF7001B"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6.1.5. незамедлительно информировать Заказчика обо всех обстоятельствах, препятствующих исполнению Договора;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разделом 7 Договора</w:t>
        </w:r>
      </w:hyperlink>
      <w:r w:rsidRPr="004B4FAE">
        <w:rPr>
          <w:rFonts w:ascii="Times New Roman" w:hAnsi="Times New Roman" w:cs="Times New Roman"/>
          <w:sz w:val="24"/>
          <w:szCs w:val="24"/>
        </w:rPr>
        <w:t>.</w:t>
      </w:r>
    </w:p>
    <w:p w14:paraId="19A3FAE7"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п. 10.10. Договора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6.1.10. соблюдать конфиденциальность в отношении всей информации, ставшей известной Поставщику в связи с исполнением обязательств по Договору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77777777" w:rsidR="005F2BCA" w:rsidRPr="004B4FAE" w:rsidRDefault="005F2BCA" w:rsidP="00AE3CEB">
      <w:pPr>
        <w:pStyle w:val="-0"/>
        <w:numPr>
          <w:ilvl w:val="0"/>
          <w:numId w:val="0"/>
        </w:numPr>
        <w:tabs>
          <w:tab w:val="left" w:pos="851"/>
          <w:tab w:val="left" w:pos="993"/>
        </w:tabs>
        <w:spacing w:before="120" w:after="120"/>
        <w:ind w:firstLine="567"/>
      </w:pPr>
      <w:r w:rsidRPr="004B4FAE">
        <w:lastRenderedPageBreak/>
        <w:t>6.2.1. требовать от Заказчика предоставления имеющейся у него информации, необходимой для исполнения обязательств по Договору;</w:t>
      </w:r>
    </w:p>
    <w:p w14:paraId="058AC1B4" w14:textId="327DA039" w:rsidR="005F2BCA" w:rsidRDefault="005F2BCA" w:rsidP="00AE3CEB">
      <w:pPr>
        <w:pStyle w:val="-0"/>
        <w:numPr>
          <w:ilvl w:val="0"/>
          <w:numId w:val="0"/>
        </w:numPr>
        <w:tabs>
          <w:tab w:val="left" w:pos="851"/>
          <w:tab w:val="left" w:pos="993"/>
        </w:tabs>
        <w:spacing w:before="120" w:after="120"/>
        <w:ind w:firstLine="567"/>
      </w:pPr>
      <w:r w:rsidRPr="004B4FAE">
        <w:t>6.2.2. требовать от Заказчика своевременной оплаты поставленного Товара в порядке и на условиях, предусмотренных Договором.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79723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Договора;</w:t>
      </w:r>
    </w:p>
    <w:p w14:paraId="4F1F26A2"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6.3.3. выполнять свои обязательства, предусмотренные иными положениями Договора.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6.4.1. требовать от Поставщика надлежащего исполнения обязательств, предусмотренных Договором;</w:t>
      </w:r>
    </w:p>
    <w:p w14:paraId="061061DF"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6.4.2. запрашивать у Поставщика информацию об исполнении им обязательств по Договору;</w:t>
      </w:r>
    </w:p>
    <w:p w14:paraId="3D87514C"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6.4.3. проверять в любое время ход исполнения Поставщиком обязательств по Договору;</w:t>
      </w:r>
    </w:p>
    <w:p w14:paraId="0B46ADAD"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6.4.4. осуществлять контроль соответствия качества поставляемого Товара, сроков поставки Товара требованиям Договора;</w:t>
      </w:r>
    </w:p>
    <w:p w14:paraId="318169E4"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6.4.5. требовать от Поставщика безвозмездного устранения недостатков, допущенных при исполнении Договора;</w:t>
      </w:r>
    </w:p>
    <w:p w14:paraId="4CC81177"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6.4.6. отказаться от приемки несоответствующего условиям Договора Товара;</w:t>
      </w:r>
    </w:p>
    <w:p w14:paraId="3252E091" w14:textId="77777777"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6.4.7. требовать представления надлежащим образом, оформленных отчетных и финансовых документов, подтверждающих исполнение обязательств в соответствии с Договором;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30" w:name="раз_7_Договора"/>
      <w:r w:rsidRPr="004B4FAE">
        <w:rPr>
          <w:szCs w:val="24"/>
        </w:rPr>
        <w:t>7.</w:t>
      </w:r>
      <w:bookmarkEnd w:id="30"/>
      <w:r w:rsidRPr="004B4FAE">
        <w:rPr>
          <w:szCs w:val="24"/>
        </w:rPr>
        <w:t xml:space="preserve"> ГАРАНТИЯ КАЧЕСТВА </w:t>
      </w:r>
    </w:p>
    <w:p w14:paraId="3C77B0B1" w14:textId="77777777"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C33DCD" w:rsidRPr="0047605E">
            <w:rPr>
              <w:sz w:val="24"/>
              <w:szCs w:val="24"/>
            </w:rPr>
            <w:t xml:space="preserve">12 </w:t>
          </w:r>
          <w:r w:rsidRPr="0047605E">
            <w:rPr>
              <w:sz w:val="24"/>
              <w:szCs w:val="24"/>
            </w:rPr>
            <w:t>(двенадцати)</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lastRenderedPageBreak/>
        <w:t>Поставщик гарантирует, что Товар, поставленный в соответствии с Договором,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w:t>
      </w:r>
    </w:p>
    <w:p w14:paraId="0F525059"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Поставщик гарантирует полное соответствие поставляемого Товара условиям Договора,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8"/>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3DFE3C5F"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F036C9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Договором, Поставщик уплачивает Заказчику пени. </w:t>
      </w:r>
    </w:p>
    <w:p w14:paraId="416B067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Работ), уменьшенной на сумму, пропорциональную объему обязательств, предусмотренных Договором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77777777" w:rsidR="00B7789F" w:rsidRPr="004B4FAE" w:rsidRDefault="00B7789F" w:rsidP="00AE3CEB">
      <w:pPr>
        <w:tabs>
          <w:tab w:val="left" w:pos="851"/>
          <w:tab w:val="left" w:pos="993"/>
        </w:tabs>
        <w:spacing w:before="120" w:after="120"/>
        <w:ind w:firstLine="567"/>
        <w:jc w:val="both"/>
        <w:rPr>
          <w:sz w:val="24"/>
          <w:szCs w:val="24"/>
        </w:rPr>
      </w:pPr>
      <w:bookmarkStart w:id="31" w:name="п_8_3_Договора"/>
      <w:r w:rsidRPr="004B4FAE">
        <w:rPr>
          <w:sz w:val="24"/>
          <w:szCs w:val="24"/>
        </w:rPr>
        <w:t xml:space="preserve">8.3. </w:t>
      </w:r>
      <w:bookmarkEnd w:id="31"/>
      <w:r w:rsidRPr="004B4FAE">
        <w:rPr>
          <w:sz w:val="24"/>
          <w:szCs w:val="24"/>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уплачивает Заказчику штраф. </w:t>
      </w:r>
    </w:p>
    <w:p w14:paraId="4507E8B1" w14:textId="59200F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Договора (цены </w:t>
      </w:r>
      <w:r w:rsidR="00791B83" w:rsidRPr="004B4FAE">
        <w:rPr>
          <w:sz w:val="24"/>
          <w:szCs w:val="24"/>
        </w:rPr>
        <w:t>з</w:t>
      </w:r>
      <w:r w:rsidRPr="004B4FAE">
        <w:rPr>
          <w:sz w:val="24"/>
          <w:szCs w:val="24"/>
        </w:rPr>
        <w:t>аявки на поставку).</w:t>
      </w:r>
    </w:p>
    <w:p w14:paraId="5B76B9A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составляет 1000 (одна тысяча) рублей. </w:t>
      </w:r>
    </w:p>
    <w:p w14:paraId="74BDE07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 xml:space="preserve">8.5.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59EF8E"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составляет 1000 (одна тысяча) рублей. </w:t>
      </w:r>
    </w:p>
    <w:p w14:paraId="1C47F3D4"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8.7. Применение неустойки (штрафа, пени) не освобождает Стороны от исполнения обязательств по Договору.</w:t>
      </w:r>
    </w:p>
    <w:p w14:paraId="0F61CC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5E7A055"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1FEA81C" w14:textId="5D5ED0D1"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Договором, из суммы, подлежащей оплате Поставщику.</w:t>
      </w:r>
    </w:p>
    <w:p w14:paraId="7183FBBB"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системы «СБИС ЭДО» путем направления электронных уведомлений или электронной почты, указанной в Договоре. </w:t>
      </w:r>
    </w:p>
    <w:p w14:paraId="6F5D32A9" w14:textId="0939ED2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91B83" w:rsidRPr="004B4FAE">
        <w:rPr>
          <w:sz w:val="24"/>
          <w:szCs w:val="24"/>
        </w:rPr>
        <w:t>Д</w:t>
      </w:r>
      <w:r w:rsidRPr="004B4FAE">
        <w:rPr>
          <w:sz w:val="24"/>
          <w:szCs w:val="24"/>
        </w:rPr>
        <w:t xml:space="preserve">оговором,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п. 10.7. Договора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0E4AA7E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23D10C65" w14:textId="611873D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9.2. Сторона, для которой создалась невозможность исполнения обязательств по Договору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02207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9.3.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10.1. При исполнении Договора не допускается перемена Поставщика,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14:paraId="699A5D12" w14:textId="77777777"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Расторжение Договора допускается по соглашению сторон, по решению суда и в связи с односторонним отказом Стороной от исполнения Договора, по основаниям, предусмотренным Гражданским кодексом Российской Федерации.</w:t>
      </w:r>
    </w:p>
    <w:p w14:paraId="61F15F6B"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10.3. Заказчик вправе отказаться от исполнения Договора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76A9FF61"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вдовое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Договора</w:t>
        </w:r>
      </w:hyperlink>
      <w:r w:rsidR="00A55964" w:rsidRPr="004B4FAE">
        <w:rPr>
          <w:lang w:eastAsia="zh-CN"/>
        </w:rPr>
        <w:t>;</w:t>
      </w:r>
    </w:p>
    <w:p w14:paraId="6F7CA9AA" w14:textId="65BDF41B"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2" w:name="_Hlk159423966"/>
      <w:r w:rsidRPr="004B4FAE">
        <w:rPr>
          <w:lang w:eastAsia="zh-CN"/>
        </w:rPr>
        <w:t>Поставщик нарушил заверения и гарантии, указанные в п.10.7 Договора.</w:t>
      </w:r>
      <w:r w:rsidR="00B7789F" w:rsidRPr="004B4FAE">
        <w:rPr>
          <w:lang w:eastAsia="zh-CN"/>
        </w:rPr>
        <w:t xml:space="preserve"> </w:t>
      </w:r>
      <w:bookmarkEnd w:id="32"/>
    </w:p>
    <w:p w14:paraId="1C85C556"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10.3.1. В силу требования ч. 1 ст. 31, п. 1 ч. 15 ст. 95 Федерального закона №44-ФЗ Заказчик обязан принять решение об одностороннем отказе от исполнения Договора, если в ходе исполнения Договора будет установлено, что Поставщик не соответствует требованиям пп. 1 - 11 ч. 1 ст. 31 Федерального закона №44-ФЗ,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307C4CEB"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10.4. По вопросам, не предусмотренным условиями Договора, Стороны руководствуются законодательством Российской Федерации.</w:t>
      </w:r>
    </w:p>
    <w:p w14:paraId="6607A349"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10.5.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lastRenderedPageBreak/>
        <w:t>10.6. Антикоррупционная оговорка:</w:t>
      </w:r>
    </w:p>
    <w:p w14:paraId="5880E78A"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0398B0F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Договора </w:t>
      </w:r>
      <w:r w:rsidRPr="004B4FAE">
        <w:rPr>
          <w:sz w:val="24"/>
          <w:szCs w:val="24"/>
        </w:rPr>
        <w:t>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77777777" w:rsidR="00751859" w:rsidRPr="004B4FAE" w:rsidRDefault="00751859" w:rsidP="004E29A1">
      <w:pPr>
        <w:shd w:val="clear" w:color="auto" w:fill="FFFFFF"/>
        <w:spacing w:before="120" w:after="120"/>
        <w:ind w:firstLine="567"/>
        <w:jc w:val="both"/>
        <w:rPr>
          <w:color w:val="262626"/>
          <w:sz w:val="24"/>
          <w:szCs w:val="24"/>
          <w:lang w:eastAsia="ru-RU"/>
        </w:rPr>
      </w:pPr>
      <w:bookmarkStart w:id="33" w:name="п_10_7_Договора"/>
      <w:r w:rsidRPr="004B4FAE">
        <w:rPr>
          <w:sz w:val="24"/>
          <w:szCs w:val="24"/>
        </w:rPr>
        <w:t xml:space="preserve">10.7. </w:t>
      </w:r>
      <w:bookmarkEnd w:id="33"/>
      <w:r w:rsidRPr="004B4FAE">
        <w:rPr>
          <w:color w:val="262626"/>
          <w:sz w:val="24"/>
          <w:szCs w:val="24"/>
          <w:lang w:eastAsia="ru-RU"/>
        </w:rPr>
        <w:t>Поставщик с целью исполнения Договора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 Поставщик является надлежащим образом учрежденным и зарегистрированным юридическим лицом/индивидуальным предпринимателем</w:t>
      </w:r>
      <w:bookmarkStart w:id="34" w:name="_Hlk159424006"/>
      <w:r w:rsidRPr="004B4FAE">
        <w:rPr>
          <w:color w:val="262626"/>
          <w:sz w:val="24"/>
          <w:szCs w:val="24"/>
          <w:lang w:eastAsia="ru-RU"/>
        </w:rPr>
        <w:t>;</w:t>
      </w:r>
      <w:bookmarkEnd w:id="34"/>
    </w:p>
    <w:p w14:paraId="5BACDDDF"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разделе 11 Договора</w:t>
        </w:r>
      </w:hyperlink>
      <w:r w:rsidRPr="004B4FAE">
        <w:rPr>
          <w:color w:val="262626"/>
          <w:sz w:val="24"/>
          <w:szCs w:val="24"/>
          <w:lang w:eastAsia="ru-RU"/>
        </w:rPr>
        <w:t>;</w:t>
      </w:r>
    </w:p>
    <w:p w14:paraId="11C88E01"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10.7.3. Поставщик имеет законное право осуществлять вид экономической деятельности, предусмотренный Договором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lastRenderedPageBreak/>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10.7.6. На день заключения Договора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10.7.7. Поставщиком в целях заключения и исполнения Договора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Договор;</w:t>
      </w:r>
    </w:p>
    <w:p w14:paraId="3C1582D8"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10.7.9. Лицо, подписывающее (заключающее) Договор от имени Поставщика, на день подписания (заключения) имеет все необходимые для такого подписания полномочия и занимает должность, указанную в преамбуле Договора;</w:t>
      </w:r>
    </w:p>
    <w:p w14:paraId="20497036"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10.7.10. На дату заключения Договора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Договором;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10.7.14. Поставщик проявит должную осмотрительность при выборе лиц, привлекаемых им для исполнения Договора, в связи с чем все заверения и гарантии Поставщика, указанные в Договоре, распространяются, в том числе, на третьих лиц, привлеченных им к исполнению Договора.</w:t>
      </w:r>
    </w:p>
    <w:p w14:paraId="06CF7AC4" w14:textId="3FBC5FF5"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соответствует требованиям пп. 1 - 11 ч. 1 ст. 31 Федерального закона №44</w:t>
      </w:r>
      <w:r w:rsidRPr="004B4FAE">
        <w:rPr>
          <w:sz w:val="24"/>
          <w:szCs w:val="24"/>
        </w:rPr>
        <w:noBreakHyphen/>
        <w:t xml:space="preserve">ФЗ, в отношении Поставщика не применяются специальные экономические меры, предусмотренные Указом Президента РФ от 03.05.2022 № 252 «О применении ответных </w:t>
      </w:r>
      <w:r w:rsidRPr="004B4FAE">
        <w:rPr>
          <w:sz w:val="24"/>
          <w:szCs w:val="24"/>
        </w:rPr>
        <w:lastRenderedPageBreak/>
        <w:t>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6C8D590D"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Договора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77777777"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ом изменения или дополнения к Договору и спецификации оформляются дополнительными соглашениями, являющимися неотъемлемой частью Договора.</w:t>
      </w:r>
    </w:p>
    <w:p w14:paraId="4306050A"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Договор подписан в форме электронного документа с применением усиленных электронных подписей Сторон. Дополнительные соглашения к Договору, в том числе соглашение о расторжении Договора, оформляются в виде электронных документов с использованием усиленных электронных подписей Сторон. </w:t>
      </w:r>
    </w:p>
    <w:p w14:paraId="58FC2DC4" w14:textId="5F8F9893"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10.9.1. </w:t>
      </w:r>
      <w:r w:rsidR="002B6D3D" w:rsidRPr="002B6D3D">
        <w:rPr>
          <w:sz w:val="24"/>
          <w:szCs w:val="24"/>
        </w:rPr>
        <w:t xml:space="preserve">Оформление, обмен документами при передаче, приёмке поставленного товара осуществляется </w:t>
      </w:r>
      <w:r w:rsidRPr="004B4FAE">
        <w:rPr>
          <w:sz w:val="24"/>
          <w:szCs w:val="24"/>
        </w:rPr>
        <w:t>с использованием программы для ЭВМ «СБИС ЭДО» (далее – СБИС) (</w:t>
      </w:r>
      <w:hyperlink r:id="rId14" w:history="1">
        <w:r w:rsidRPr="004B4FAE">
          <w:rPr>
            <w:rStyle w:val="a5"/>
            <w:sz w:val="24"/>
            <w:szCs w:val="24"/>
          </w:rPr>
          <w:t>https://online.sbis.ru/</w:t>
        </w:r>
      </w:hyperlink>
      <w:r w:rsidRPr="004B4FAE">
        <w:rPr>
          <w:sz w:val="24"/>
          <w:szCs w:val="24"/>
        </w:rPr>
        <w:t xml:space="preserve">,   идентификатор Центра Алмазова: 2BEf8645bd24b6d11e29e20005056917125). Порядок подключения СБИС </w:t>
      </w:r>
      <w:proofErr w:type="gramStart"/>
      <w:r w:rsidRPr="004B4FAE">
        <w:rPr>
          <w:sz w:val="24"/>
          <w:szCs w:val="24"/>
        </w:rPr>
        <w:t>ЭДО,  отправки</w:t>
      </w:r>
      <w:proofErr w:type="gramEnd"/>
      <w:r w:rsidRPr="004B4FAE">
        <w:rPr>
          <w:sz w:val="24"/>
          <w:szCs w:val="24"/>
        </w:rPr>
        <w:t xml:space="preserve"> и получения электронных документов в СБИС ЭДО определяется регламентом оператора ЭДО ООО «Компания «</w:t>
      </w:r>
      <w:proofErr w:type="gramStart"/>
      <w:r w:rsidRPr="004B4FAE">
        <w:rPr>
          <w:sz w:val="24"/>
          <w:szCs w:val="24"/>
        </w:rPr>
        <w:t>Тензор»  https://sbis.ru/help/edo/info</w:t>
      </w:r>
      <w:proofErr w:type="gramEnd"/>
      <w:r w:rsidRPr="004B4FAE">
        <w:rPr>
          <w:sz w:val="24"/>
          <w:szCs w:val="24"/>
        </w:rPr>
        <w:t>.</w:t>
      </w:r>
    </w:p>
    <w:p w14:paraId="5D74AFF0"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10.9.2. Для работы в системе СБИС Стороны договора: </w:t>
      </w:r>
    </w:p>
    <w:p w14:paraId="608E6E11"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получение усиленной квалифицированной электронной подписи в аккредитованных удостоверяющих центрах в соответствии с требованиями законодательства Российской Федерации, на уполномоченных должностных лиц, подписывающих документы при исполнении Договора; </w:t>
      </w:r>
    </w:p>
    <w:p w14:paraId="532160E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 обеспечивают регистрацию в СБИС в соответствии с регламентом оператора ЭДО; </w:t>
      </w:r>
    </w:p>
    <w:p w14:paraId="428EAEB8" w14:textId="77777777" w:rsidR="00751859" w:rsidRPr="004B4FAE" w:rsidRDefault="00751859" w:rsidP="00B22B69">
      <w:pPr>
        <w:tabs>
          <w:tab w:val="left" w:pos="709"/>
        </w:tabs>
        <w:spacing w:before="120" w:after="120"/>
        <w:ind w:firstLine="567"/>
        <w:jc w:val="both"/>
        <w:rPr>
          <w:sz w:val="24"/>
          <w:szCs w:val="24"/>
        </w:rPr>
      </w:pPr>
      <w:r w:rsidRPr="004B4FAE">
        <w:rPr>
          <w:sz w:val="24"/>
          <w:szCs w:val="24"/>
        </w:rPr>
        <w:t>- используют для подписания в СБИС электронных документов усиленную квалифицированную электронную подпись.</w:t>
      </w:r>
    </w:p>
    <w:p w14:paraId="76D1A2E8"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10.9.3. Стороны признают, что используемые в СБИС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 </w:t>
      </w:r>
    </w:p>
    <w:p w14:paraId="636384DB" w14:textId="5674ECA1"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lastRenderedPageBreak/>
        <w:t xml:space="preserve">10.9.4. Электронные документы, полученные Сторонами друг от друга в СБИС при исполнении Договора, не требуют дублирования документами, оформленными на бумажных носителях информации. </w:t>
      </w:r>
    </w:p>
    <w:p w14:paraId="7BECB905"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10.9.5. Заказчик не несет ответственность за несвоевременную оплату по Договору за поставленные Товары, в случае непредставления Поставщиком документов о приемке в СБИС.</w:t>
      </w:r>
    </w:p>
    <w:p w14:paraId="6C1EC77D" w14:textId="77777777"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5" w:name="п_10_10_Договора"/>
      <w:r w:rsidRPr="004B4FAE">
        <w:rPr>
          <w:sz w:val="24"/>
          <w:szCs w:val="24"/>
        </w:rPr>
        <w:t xml:space="preserve">10.10. </w:t>
      </w:r>
      <w:bookmarkEnd w:id="35"/>
      <w:r w:rsidRPr="004B4FAE">
        <w:rPr>
          <w:sz w:val="24"/>
          <w:szCs w:val="24"/>
        </w:rPr>
        <w:t>Представители Сторон, обеспечивающие ведение Договора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2F592DF1" w14:textId="297DEC6D"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 </w:t>
              </w:r>
              <w:sdt>
                <w:sdtPr>
                  <w:rPr>
                    <w:sz w:val="24"/>
                    <w:szCs w:val="24"/>
                  </w:rPr>
                  <w:id w:val="-832527078"/>
                  <w:placeholder>
                    <w:docPart w:val="B2F4418AA1BC44DAB66E55482C9C9520"/>
                  </w:placeholder>
                </w:sdtPr>
                <w:sdtEndPr/>
                <w:sdtContent>
                  <w:r w:rsidR="00E5276A">
                    <w:rPr>
                      <w:sz w:val="24"/>
                      <w:szCs w:val="24"/>
                    </w:rPr>
                    <w:t>специалист</w:t>
                  </w:r>
                </w:sdtContent>
              </w:sdt>
              <w:r w:rsidRPr="004B4FAE">
                <w:rPr>
                  <w:sz w:val="24"/>
                  <w:szCs w:val="24"/>
                </w:rPr>
                <w:t xml:space="preserve"> </w:t>
              </w:r>
              <w:sdt>
                <w:sdtPr>
                  <w:rPr>
                    <w:sz w:val="24"/>
                    <w:szCs w:val="24"/>
                  </w:rPr>
                  <w:id w:val="642784018"/>
                  <w:placeholder>
                    <w:docPart w:val="BA57951AF0C54EB6B8BEB18BCEC18E2C"/>
                  </w:placeholder>
                </w:sdtPr>
                <w:sdtEndPr/>
                <w:sdtContent>
                  <w:r w:rsidR="00E5276A">
                    <w:rPr>
                      <w:sz w:val="24"/>
                      <w:szCs w:val="24"/>
                    </w:rPr>
                    <w:t>Кузьменко В.В.</w:t>
                  </w:r>
                </w:sdtContent>
              </w:sdt>
            </w:p>
            <w:p w14:paraId="0B3CB12F" w14:textId="43BEB876" w:rsidR="00330E43" w:rsidRDefault="00287D6D" w:rsidP="00AE3CEB">
              <w:pPr>
                <w:tabs>
                  <w:tab w:val="left" w:pos="851"/>
                  <w:tab w:val="left" w:pos="993"/>
                </w:tabs>
                <w:spacing w:before="120" w:after="120"/>
                <w:jc w:val="both"/>
                <w:rPr>
                  <w:sz w:val="24"/>
                  <w:szCs w:val="24"/>
                </w:rPr>
              </w:pPr>
              <w:r w:rsidRPr="004B4FAE">
                <w:rPr>
                  <w:sz w:val="24"/>
                  <w:szCs w:val="24"/>
                </w:rPr>
                <w:t xml:space="preserve">тел. +7(812) 702-37-49, доб.: </w:t>
              </w:r>
              <w:sdt>
                <w:sdtPr>
                  <w:rPr>
                    <w:sz w:val="24"/>
                    <w:szCs w:val="24"/>
                  </w:rPr>
                  <w:id w:val="1372646337"/>
                  <w:placeholder>
                    <w:docPart w:val="907D0199780D42F5978A836CCE2722D0"/>
                  </w:placeholder>
                </w:sdtPr>
                <w:sdtEndPr/>
                <w:sdtContent>
                  <w:r w:rsidR="00E5276A">
                    <w:rPr>
                      <w:sz w:val="24"/>
                      <w:szCs w:val="24"/>
                    </w:rPr>
                    <w:t>003237</w:t>
                  </w:r>
                </w:sdtContent>
              </w:sdt>
              <w:r w:rsidRPr="004B4FAE">
                <w:rPr>
                  <w:sz w:val="24"/>
                  <w:szCs w:val="24"/>
                </w:rPr>
                <w:t xml:space="preserve">, </w:t>
              </w: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951474285"/>
                  <w:placeholder>
                    <w:docPart w:val="CBD5A7E3234445388ED22035FA7CDA0D"/>
                  </w:placeholder>
                </w:sdtPr>
                <w:sdtEndPr/>
                <w:sdtContent>
                  <w:r w:rsidR="00E5276A">
                    <w:rPr>
                      <w:sz w:val="24"/>
                      <w:szCs w:val="24"/>
                      <w:lang w:val="en-US"/>
                    </w:rPr>
                    <w:t>Kuzmenko</w:t>
                  </w:r>
                  <w:r w:rsidR="00E5276A" w:rsidRPr="00A44B26">
                    <w:rPr>
                      <w:sz w:val="24"/>
                      <w:szCs w:val="24"/>
                    </w:rPr>
                    <w:t>_</w:t>
                  </w:r>
                  <w:proofErr w:type="spellStart"/>
                  <w:r w:rsidR="00E5276A">
                    <w:rPr>
                      <w:sz w:val="24"/>
                      <w:szCs w:val="24"/>
                      <w:lang w:val="en-US"/>
                    </w:rPr>
                    <w:t>vv</w:t>
                  </w:r>
                  <w:proofErr w:type="spellEnd"/>
                </w:sdtContent>
              </w:sdt>
              <w:hyperlink r:id="rId15" w:history="1">
                <w:r w:rsidR="00330E43" w:rsidRPr="00FD1301">
                  <w:rPr>
                    <w:rStyle w:val="a5"/>
                    <w:sz w:val="24"/>
                    <w:szCs w:val="24"/>
                  </w:rPr>
                  <w:t>@</w:t>
                </w:r>
                <w:proofErr w:type="spellStart"/>
                <w:r w:rsidR="00330E43" w:rsidRPr="00FD1301">
                  <w:rPr>
                    <w:rStyle w:val="a5"/>
                    <w:sz w:val="24"/>
                    <w:szCs w:val="24"/>
                    <w:lang w:val="en-US"/>
                  </w:rPr>
                  <w:t>almazovcentre</w:t>
                </w:r>
                <w:proofErr w:type="spellEnd"/>
                <w:r w:rsidR="00330E43" w:rsidRPr="00FD1301">
                  <w:rPr>
                    <w:rStyle w:val="a5"/>
                    <w:sz w:val="24"/>
                    <w:szCs w:val="24"/>
                  </w:rPr>
                  <w:t>.</w:t>
                </w:r>
                <w:proofErr w:type="spellStart"/>
                <w:r w:rsidR="00330E43" w:rsidRPr="00FD1301">
                  <w:rPr>
                    <w:rStyle w:val="a5"/>
                    <w:sz w:val="24"/>
                    <w:szCs w:val="24"/>
                    <w:lang w:val="en-US"/>
                  </w:rPr>
                  <w:t>ru</w:t>
                </w:r>
                <w:proofErr w:type="spellEnd"/>
              </w:hyperlink>
              <w:r w:rsidRPr="004B4FAE">
                <w:rPr>
                  <w:sz w:val="24"/>
                  <w:szCs w:val="24"/>
                </w:rPr>
                <w:t>;</w:t>
              </w:r>
            </w:p>
            <w:p w14:paraId="512D7BD0" w14:textId="7DB00E85" w:rsidR="00330E43" w:rsidRDefault="00330E43" w:rsidP="00AE3CEB">
              <w:pPr>
                <w:tabs>
                  <w:tab w:val="left" w:pos="851"/>
                  <w:tab w:val="left" w:pos="993"/>
                </w:tabs>
                <w:spacing w:before="120" w:after="120"/>
                <w:jc w:val="both"/>
                <w:rPr>
                  <w:sz w:val="24"/>
                  <w:szCs w:val="24"/>
                </w:rPr>
              </w:pPr>
              <w:r w:rsidRPr="0047605E">
                <w:rPr>
                  <w:sz w:val="24"/>
                  <w:szCs w:val="24"/>
                </w:rPr>
                <w:t>Ответственные за направление Заявки и приемку приёмку Товара</w:t>
              </w:r>
              <w:r w:rsidR="00C06488" w:rsidRPr="0047605E">
                <w:rPr>
                  <w:sz w:val="24"/>
                  <w:szCs w:val="24"/>
                </w:rPr>
                <w:t xml:space="preserve"> представители Заказчика</w:t>
              </w:r>
              <w:r w:rsidRPr="0047605E">
                <w:rPr>
                  <w:sz w:val="24"/>
                  <w:szCs w:val="24"/>
                </w:rPr>
                <w:t>:</w:t>
              </w:r>
            </w:p>
            <w:p w14:paraId="0B44332C" w14:textId="17E7D79B" w:rsidR="00287D6D" w:rsidRPr="004B4FAE" w:rsidRDefault="006D2F81" w:rsidP="00AE3CEB">
              <w:pPr>
                <w:tabs>
                  <w:tab w:val="left" w:pos="851"/>
                  <w:tab w:val="left" w:pos="993"/>
                </w:tabs>
                <w:spacing w:before="120" w:after="120"/>
                <w:jc w:val="both"/>
                <w:rPr>
                  <w:sz w:val="24"/>
                  <w:szCs w:val="24"/>
                </w:rPr>
              </w:pP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10.11. К Договору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6" w:name="раз_11_Договора"/>
      <w:r w:rsidRPr="004B4FAE">
        <w:rPr>
          <w:szCs w:val="24"/>
        </w:rPr>
        <w:t xml:space="preserve">11. </w:t>
      </w:r>
      <w:bookmarkEnd w:id="36"/>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6D2F81"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6"/>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7"/>
              <w:t>Почтовый адрес</w:t>
            </w:r>
            <w:r w:rsidRPr="004B4FAE">
              <w:rPr>
                <w:rStyle w:val="afc"/>
                <w:sz w:val="24"/>
                <w:szCs w:val="24"/>
              </w:rPr>
              <w:footnoteReference w:id="8"/>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w:t>
            </w:r>
            <w:proofErr w:type="spellStart"/>
            <w:r w:rsidRPr="004B4FAE">
              <w:rPr>
                <w:color w:val="000000"/>
                <w:sz w:val="24"/>
                <w:szCs w:val="24"/>
                <w:lang w:eastAsia="ru-RU"/>
              </w:rPr>
              <w:t>mail</w:t>
            </w:r>
            <w:proofErr w:type="spellEnd"/>
            <w:r w:rsidRPr="004B4FAE">
              <w:rPr>
                <w:color w:val="000000"/>
                <w:sz w:val="24"/>
                <w:szCs w:val="24"/>
                <w:lang w:eastAsia="ru-RU"/>
              </w:rPr>
              <w:t xml:space="preserve">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1C78AC16" w14:textId="77777777" w:rsidR="009C6025" w:rsidRPr="004B4FAE" w:rsidRDefault="009C6025" w:rsidP="00884A1D">
            <w:pPr>
              <w:widowControl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197341, г. Санкт-Петербург, ул. Аккуратова дом 2</w:t>
            </w:r>
          </w:p>
          <w:p w14:paraId="5C6E7AA4"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 xml:space="preserve">ИНН 7802030429 КПП 781401001 </w:t>
            </w:r>
          </w:p>
          <w:p w14:paraId="1563DDB1"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ОКТМО 40327000 ОКПО 05332416</w:t>
            </w:r>
          </w:p>
          <w:p w14:paraId="333C894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УФК по г. Санкт-Петербургу (ОФК 10, ФГБУ «НМИЦ им. В.А. Алмазова» Минздрава России, л/с 20726Х06910, 21726Х06910, 22726Х06910).</w:t>
            </w:r>
          </w:p>
          <w:p w14:paraId="346BF2B7"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Казначейский счет 03214643000000017200</w:t>
            </w:r>
          </w:p>
          <w:p w14:paraId="2C4B229C"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t>БИК 014030106</w:t>
            </w:r>
          </w:p>
          <w:p w14:paraId="597B8320" w14:textId="77777777" w:rsidR="009C6025" w:rsidRPr="004B4FAE" w:rsidRDefault="009C6025" w:rsidP="00884A1D">
            <w:pPr>
              <w:widowControl w:val="0"/>
              <w:suppressAutoHyphens w:val="0"/>
              <w:autoSpaceDE w:val="0"/>
              <w:autoSpaceDN w:val="0"/>
              <w:adjustRightInd w:val="0"/>
              <w:snapToGrid w:val="0"/>
              <w:spacing w:line="240" w:lineRule="atLeast"/>
              <w:jc w:val="both"/>
              <w:textAlignment w:val="baseline"/>
              <w:rPr>
                <w:sz w:val="24"/>
                <w:szCs w:val="24"/>
                <w:lang w:eastAsia="ru-RU"/>
              </w:rPr>
            </w:pPr>
            <w:r w:rsidRPr="004B4FAE">
              <w:rPr>
                <w:sz w:val="24"/>
                <w:szCs w:val="24"/>
                <w:lang w:eastAsia="ru-RU"/>
              </w:rPr>
              <w:lastRenderedPageBreak/>
              <w:t>Банковский счет 40102810945370000005</w:t>
            </w:r>
          </w:p>
          <w:p w14:paraId="72625543" w14:textId="31CBBFA1" w:rsidR="009C6025" w:rsidRPr="004B4FAE" w:rsidRDefault="00640D35" w:rsidP="00054E5D">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Pr>
                <w:sz w:val="24"/>
                <w:szCs w:val="24"/>
                <w:lang w:eastAsia="ru-RU"/>
              </w:rPr>
              <w:t>Банк: ОКЦ №1 Северо-Западного ГУ</w:t>
            </w:r>
            <w:r w:rsidR="009C6025" w:rsidRPr="004B4FAE">
              <w:rPr>
                <w:sz w:val="24"/>
                <w:szCs w:val="24"/>
                <w:lang w:eastAsia="ru-RU"/>
              </w:rPr>
              <w:t xml:space="preserve"> Банка России//УФК по г. Санкт-Петербургу, г. Санкт-Петербург</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lastRenderedPageBreak/>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lastRenderedPageBreak/>
        <w:t>Приложение №1</w:t>
      </w:r>
    </w:p>
    <w:p w14:paraId="7B786DE0" w14:textId="77777777" w:rsidR="007E5CE9" w:rsidRPr="004B4FAE" w:rsidRDefault="007E5CE9" w:rsidP="00166CF2">
      <w:pPr>
        <w:spacing w:after="120"/>
        <w:jc w:val="right"/>
        <w:rPr>
          <w:b/>
          <w:bCs/>
          <w:sz w:val="24"/>
          <w:szCs w:val="24"/>
        </w:rPr>
      </w:pPr>
      <w:r w:rsidRPr="004B4FAE">
        <w:rPr>
          <w:sz w:val="24"/>
          <w:szCs w:val="24"/>
        </w:rPr>
        <w:t xml:space="preserve">                        к Договору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6"/>
          <w:headerReference w:type="default" r:id="rId17"/>
          <w:footerReference w:type="even" r:id="rId18"/>
          <w:footerReference w:type="default" r:id="rId19"/>
          <w:headerReference w:type="first" r:id="rId20"/>
          <w:footerReference w:type="first" r:id="rId21"/>
          <w:pgSz w:w="16838" w:h="11906" w:orient="landscape"/>
          <w:pgMar w:top="1134" w:right="1315" w:bottom="709" w:left="709" w:header="584" w:footer="74" w:gutter="0"/>
          <w:cols w:space="720"/>
          <w:formProt w:val="0"/>
          <w:docGrid w:linePitch="360"/>
        </w:sectPr>
      </w:pPr>
    </w:p>
    <w:p w14:paraId="41F79D50" w14:textId="77777777"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tbl>
      <w:tblPr>
        <w:tblW w:w="15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842"/>
        <w:gridCol w:w="2268"/>
        <w:gridCol w:w="1560"/>
        <w:gridCol w:w="1275"/>
        <w:gridCol w:w="1560"/>
        <w:gridCol w:w="1417"/>
        <w:gridCol w:w="1276"/>
        <w:gridCol w:w="709"/>
        <w:gridCol w:w="850"/>
        <w:gridCol w:w="1134"/>
        <w:gridCol w:w="1559"/>
      </w:tblGrid>
      <w:tr w:rsidR="0093182E" w:rsidRPr="004B4FAE" w14:paraId="12D01CF2" w14:textId="77777777" w:rsidTr="003046A8">
        <w:tc>
          <w:tcPr>
            <w:tcW w:w="421" w:type="dxa"/>
          </w:tcPr>
          <w:p w14:paraId="10D6CA4F" w14:textId="5CCD104F" w:rsidR="0093182E" w:rsidRPr="009623CC" w:rsidRDefault="0093182E" w:rsidP="00916B2F">
            <w:pPr>
              <w:framePr w:hSpace="180" w:wrap="around" w:vAnchor="text" w:hAnchor="text" w:x="-34" w:y="1"/>
              <w:snapToGrid w:val="0"/>
              <w:jc w:val="center"/>
              <w:rPr>
                <w:b/>
                <w:bCs/>
                <w:szCs w:val="24"/>
              </w:rPr>
            </w:pPr>
            <w:r w:rsidRPr="009623CC">
              <w:rPr>
                <w:b/>
                <w:bCs/>
                <w:szCs w:val="24"/>
              </w:rPr>
              <w:t>№ п/п</w:t>
            </w:r>
          </w:p>
        </w:tc>
        <w:tc>
          <w:tcPr>
            <w:tcW w:w="1842" w:type="dxa"/>
          </w:tcPr>
          <w:p w14:paraId="1B1BFE63" w14:textId="77777777" w:rsidR="0093182E" w:rsidRPr="009623CC" w:rsidRDefault="0093182E" w:rsidP="00916B2F">
            <w:pPr>
              <w:framePr w:hSpace="180" w:wrap="around" w:vAnchor="text" w:hAnchor="text" w:x="-34" w:y="1"/>
              <w:snapToGrid w:val="0"/>
              <w:jc w:val="center"/>
              <w:rPr>
                <w:b/>
                <w:szCs w:val="24"/>
              </w:rPr>
            </w:pPr>
            <w:r w:rsidRPr="009623CC">
              <w:rPr>
                <w:b/>
                <w:szCs w:val="24"/>
              </w:rPr>
              <w:t xml:space="preserve">Наименование Товара, артикул (код, каталожный номер) </w:t>
            </w:r>
          </w:p>
        </w:tc>
        <w:tc>
          <w:tcPr>
            <w:tcW w:w="2268" w:type="dxa"/>
          </w:tcPr>
          <w:p w14:paraId="1BFACC99" w14:textId="2364415D" w:rsidR="0093182E" w:rsidRPr="009623CC" w:rsidRDefault="0093182E" w:rsidP="00916B2F">
            <w:pPr>
              <w:framePr w:hSpace="180" w:wrap="around" w:vAnchor="text" w:hAnchor="text" w:x="-34" w:y="1"/>
              <w:snapToGrid w:val="0"/>
              <w:jc w:val="center"/>
              <w:rPr>
                <w:b/>
                <w:szCs w:val="24"/>
              </w:rPr>
            </w:pPr>
            <w:r w:rsidRPr="008F5ED3">
              <w:rPr>
                <w:b/>
              </w:rPr>
              <w:t>Наименование товара в соответствии с его регистрационным удостоверением</w:t>
            </w:r>
            <w:r>
              <w:rPr>
                <w:b/>
              </w:rPr>
              <w:t xml:space="preserve">, № и дата регистрационного удостоверения </w:t>
            </w:r>
            <w:r w:rsidRPr="008F5ED3">
              <w:rPr>
                <w:b/>
              </w:rPr>
              <w:t>(при наличии)</w:t>
            </w:r>
          </w:p>
        </w:tc>
        <w:tc>
          <w:tcPr>
            <w:tcW w:w="1560" w:type="dxa"/>
          </w:tcPr>
          <w:p w14:paraId="7F87B8A2" w14:textId="77777777" w:rsidR="0093182E" w:rsidRPr="009623CC" w:rsidRDefault="0093182E" w:rsidP="00916B2F">
            <w:pPr>
              <w:framePr w:hSpace="180" w:wrap="around" w:vAnchor="text" w:hAnchor="text" w:x="-34" w:y="1"/>
              <w:snapToGrid w:val="0"/>
              <w:jc w:val="center"/>
              <w:rPr>
                <w:b/>
                <w:szCs w:val="24"/>
              </w:rPr>
            </w:pPr>
            <w:r w:rsidRPr="009623CC">
              <w:rPr>
                <w:b/>
                <w:szCs w:val="24"/>
              </w:rPr>
              <w:t>Функциональные, технические и качественные характеристики товара</w:t>
            </w:r>
          </w:p>
        </w:tc>
        <w:tc>
          <w:tcPr>
            <w:tcW w:w="1275" w:type="dxa"/>
          </w:tcPr>
          <w:p w14:paraId="14C321C1" w14:textId="77777777" w:rsidR="0093182E" w:rsidRPr="009623CC" w:rsidRDefault="0093182E" w:rsidP="00916B2F">
            <w:pPr>
              <w:framePr w:hSpace="180" w:wrap="around" w:vAnchor="text" w:hAnchor="text" w:x="-34" w:y="1"/>
              <w:snapToGrid w:val="0"/>
              <w:jc w:val="center"/>
              <w:rPr>
                <w:b/>
                <w:bCs/>
                <w:szCs w:val="24"/>
              </w:rPr>
            </w:pPr>
            <w:r w:rsidRPr="009623CC">
              <w:rPr>
                <w:b/>
                <w:szCs w:val="24"/>
              </w:rPr>
              <w:t>Код ОКПД2</w:t>
            </w:r>
          </w:p>
        </w:tc>
        <w:tc>
          <w:tcPr>
            <w:tcW w:w="1560" w:type="dxa"/>
          </w:tcPr>
          <w:p w14:paraId="1CF2A92E" w14:textId="3313A8D6" w:rsidR="0093182E" w:rsidRPr="009623CC" w:rsidRDefault="0093182E" w:rsidP="00916B2F">
            <w:pPr>
              <w:framePr w:hSpace="180" w:wrap="around" w:vAnchor="text" w:hAnchor="text" w:x="-34" w:y="1"/>
              <w:snapToGrid w:val="0"/>
              <w:jc w:val="center"/>
              <w:rPr>
                <w:b/>
                <w:szCs w:val="24"/>
              </w:rPr>
            </w:pPr>
            <w:r w:rsidRPr="009623CC">
              <w:rPr>
                <w:b/>
                <w:szCs w:val="24"/>
              </w:rPr>
              <w:t xml:space="preserve">Гарантийный срок производителя, </w:t>
            </w:r>
            <w:proofErr w:type="gramStart"/>
            <w:r w:rsidRPr="009623CC">
              <w:rPr>
                <w:b/>
                <w:szCs w:val="24"/>
              </w:rPr>
              <w:t>поставщика</w:t>
            </w:r>
            <w:r w:rsidRPr="009623CC">
              <w:rPr>
                <w:i/>
                <w:szCs w:val="24"/>
              </w:rPr>
              <w:t>(</w:t>
            </w:r>
            <w:proofErr w:type="gramEnd"/>
            <w:r w:rsidRPr="009623CC">
              <w:rPr>
                <w:i/>
                <w:szCs w:val="24"/>
              </w:rPr>
              <w:t>указать сроки)</w:t>
            </w:r>
            <w:r w:rsidRPr="009623CC">
              <w:rPr>
                <w:b/>
                <w:szCs w:val="24"/>
              </w:rPr>
              <w:t xml:space="preserve"> /срок годности</w:t>
            </w:r>
            <w:r>
              <w:rPr>
                <w:rStyle w:val="aff"/>
                <w:b/>
                <w:szCs w:val="24"/>
              </w:rPr>
              <w:endnoteReference w:id="1"/>
            </w:r>
          </w:p>
        </w:tc>
        <w:tc>
          <w:tcPr>
            <w:tcW w:w="1417" w:type="dxa"/>
          </w:tcPr>
          <w:p w14:paraId="245108CD" w14:textId="77777777" w:rsidR="0093182E" w:rsidRPr="009623CC" w:rsidRDefault="0093182E" w:rsidP="00916B2F">
            <w:pPr>
              <w:framePr w:hSpace="180" w:wrap="around" w:vAnchor="text" w:hAnchor="text" w:x="-34" w:y="1"/>
              <w:snapToGrid w:val="0"/>
              <w:jc w:val="center"/>
              <w:rPr>
                <w:b/>
                <w:szCs w:val="24"/>
              </w:rPr>
            </w:pPr>
            <w:r w:rsidRPr="009623CC">
              <w:rPr>
                <w:b/>
                <w:bCs/>
                <w:szCs w:val="24"/>
              </w:rPr>
              <w:t>Страна происхождения, производитель</w:t>
            </w:r>
          </w:p>
        </w:tc>
        <w:tc>
          <w:tcPr>
            <w:tcW w:w="1276" w:type="dxa"/>
          </w:tcPr>
          <w:p w14:paraId="75E63F45" w14:textId="44E32240" w:rsidR="0093182E" w:rsidRPr="009623CC" w:rsidRDefault="0093182E" w:rsidP="00916B2F">
            <w:pPr>
              <w:framePr w:hSpace="180" w:wrap="around" w:vAnchor="text" w:hAnchor="text" w:x="-34" w:y="1"/>
              <w:snapToGrid w:val="0"/>
              <w:jc w:val="center"/>
              <w:rPr>
                <w:b/>
                <w:bCs/>
                <w:szCs w:val="24"/>
              </w:rPr>
            </w:pPr>
            <w:r>
              <w:rPr>
                <w:b/>
                <w:bCs/>
              </w:rPr>
              <w:t>И</w:t>
            </w:r>
            <w:r w:rsidRPr="00691AD6">
              <w:rPr>
                <w:b/>
                <w:bCs/>
              </w:rPr>
              <w:t>нформаци</w:t>
            </w:r>
            <w:r>
              <w:rPr>
                <w:b/>
                <w:bCs/>
              </w:rPr>
              <w:t>я</w:t>
            </w:r>
            <w:r w:rsidRPr="00691AD6">
              <w:rPr>
                <w:b/>
                <w:bCs/>
              </w:rPr>
              <w:t xml:space="preserve"> и документ</w:t>
            </w:r>
            <w:r>
              <w:rPr>
                <w:b/>
                <w:bCs/>
              </w:rPr>
              <w:t>ы</w:t>
            </w:r>
            <w:r w:rsidRPr="00691AD6">
              <w:rPr>
                <w:b/>
                <w:bCs/>
              </w:rPr>
              <w:t>, подтверждающи</w:t>
            </w:r>
            <w:r>
              <w:rPr>
                <w:b/>
                <w:bCs/>
              </w:rPr>
              <w:t xml:space="preserve">е </w:t>
            </w:r>
            <w:r w:rsidRPr="00691AD6">
              <w:rPr>
                <w:b/>
                <w:bCs/>
              </w:rPr>
              <w:t>страну происхождения товара</w:t>
            </w:r>
            <w:r>
              <w:rPr>
                <w:rStyle w:val="aff"/>
                <w:b/>
                <w:bCs/>
              </w:rPr>
              <w:endnoteReference w:id="2"/>
            </w:r>
          </w:p>
        </w:tc>
        <w:tc>
          <w:tcPr>
            <w:tcW w:w="709" w:type="dxa"/>
          </w:tcPr>
          <w:p w14:paraId="53CB7810" w14:textId="6DBFE5F8" w:rsidR="0093182E" w:rsidRPr="009623CC" w:rsidRDefault="0093182E" w:rsidP="00916B2F">
            <w:pPr>
              <w:framePr w:hSpace="180" w:wrap="around" w:vAnchor="text" w:hAnchor="text" w:x="-34" w:y="1"/>
              <w:snapToGrid w:val="0"/>
              <w:jc w:val="center"/>
              <w:rPr>
                <w:b/>
                <w:bCs/>
                <w:szCs w:val="24"/>
              </w:rPr>
            </w:pPr>
            <w:r w:rsidRPr="009623CC">
              <w:rPr>
                <w:b/>
                <w:bCs/>
                <w:szCs w:val="24"/>
              </w:rPr>
              <w:t>Ед. измерения</w:t>
            </w:r>
          </w:p>
        </w:tc>
        <w:tc>
          <w:tcPr>
            <w:tcW w:w="850" w:type="dxa"/>
          </w:tcPr>
          <w:p w14:paraId="3FC9E49D" w14:textId="77777777" w:rsidR="0093182E" w:rsidRPr="009623CC" w:rsidRDefault="0093182E" w:rsidP="00916B2F">
            <w:pPr>
              <w:framePr w:hSpace="180" w:wrap="around" w:vAnchor="text" w:hAnchor="text" w:x="-34" w:y="1"/>
              <w:snapToGrid w:val="0"/>
              <w:jc w:val="center"/>
              <w:rPr>
                <w:b/>
                <w:bCs/>
                <w:i/>
                <w:iCs/>
                <w:szCs w:val="24"/>
              </w:rPr>
            </w:pPr>
            <w:r w:rsidRPr="009623CC">
              <w:rPr>
                <w:b/>
                <w:bCs/>
                <w:szCs w:val="24"/>
              </w:rPr>
              <w:t>Кол-во товара</w:t>
            </w:r>
          </w:p>
        </w:tc>
        <w:tc>
          <w:tcPr>
            <w:tcW w:w="1134" w:type="dxa"/>
          </w:tcPr>
          <w:p w14:paraId="3F543CF8" w14:textId="77777777" w:rsidR="0093182E" w:rsidRPr="009623CC" w:rsidRDefault="0093182E" w:rsidP="00916B2F">
            <w:pPr>
              <w:framePr w:hSpace="180" w:wrap="around" w:vAnchor="text" w:hAnchor="text" w:x="-34" w:y="1"/>
              <w:snapToGrid w:val="0"/>
              <w:jc w:val="center"/>
              <w:rPr>
                <w:b/>
                <w:bCs/>
                <w:szCs w:val="24"/>
              </w:rPr>
            </w:pPr>
            <w:r w:rsidRPr="009623CC">
              <w:rPr>
                <w:b/>
                <w:bCs/>
                <w:szCs w:val="24"/>
              </w:rPr>
              <w:t>Цена за ед.</w:t>
            </w:r>
            <w:proofErr w:type="gramStart"/>
            <w:r w:rsidRPr="009623CC">
              <w:rPr>
                <w:b/>
                <w:bCs/>
                <w:szCs w:val="24"/>
              </w:rPr>
              <w:t>,  руб.</w:t>
            </w:r>
            <w:proofErr w:type="gramEnd"/>
            <w:r w:rsidRPr="009623CC">
              <w:rPr>
                <w:b/>
                <w:bCs/>
                <w:szCs w:val="24"/>
              </w:rPr>
              <w:br/>
              <w:t>(включая НДС)</w:t>
            </w:r>
          </w:p>
        </w:tc>
        <w:tc>
          <w:tcPr>
            <w:tcW w:w="1559" w:type="dxa"/>
          </w:tcPr>
          <w:p w14:paraId="1DB3B915" w14:textId="77777777" w:rsidR="0093182E" w:rsidRPr="009623CC" w:rsidRDefault="0093182E" w:rsidP="00916B2F">
            <w:pPr>
              <w:framePr w:hSpace="180" w:wrap="around" w:vAnchor="text" w:hAnchor="text" w:x="-34" w:y="1"/>
              <w:snapToGrid w:val="0"/>
              <w:jc w:val="center"/>
              <w:rPr>
                <w:b/>
                <w:bCs/>
                <w:szCs w:val="24"/>
              </w:rPr>
            </w:pPr>
            <w:r w:rsidRPr="009623CC">
              <w:rPr>
                <w:b/>
                <w:bCs/>
                <w:szCs w:val="24"/>
              </w:rPr>
              <w:t xml:space="preserve">Общая </w:t>
            </w:r>
            <w:proofErr w:type="gramStart"/>
            <w:r w:rsidRPr="009623CC">
              <w:rPr>
                <w:b/>
                <w:bCs/>
                <w:szCs w:val="24"/>
              </w:rPr>
              <w:t>стоимость,  руб.</w:t>
            </w:r>
            <w:proofErr w:type="gramEnd"/>
            <w:r w:rsidRPr="009623CC">
              <w:rPr>
                <w:b/>
                <w:bCs/>
                <w:szCs w:val="24"/>
              </w:rPr>
              <w:br/>
              <w:t>(включая НДС)</w:t>
            </w:r>
          </w:p>
        </w:tc>
      </w:tr>
      <w:tr w:rsidR="0093182E" w:rsidRPr="004B4FAE" w14:paraId="74884BCA" w14:textId="77777777" w:rsidTr="003046A8">
        <w:trPr>
          <w:trHeight w:val="282"/>
        </w:trPr>
        <w:tc>
          <w:tcPr>
            <w:tcW w:w="421" w:type="dxa"/>
          </w:tcPr>
          <w:p w14:paraId="54F319DF" w14:textId="5E6BCB66" w:rsidR="0093182E" w:rsidRPr="004B4FAE" w:rsidRDefault="0093182E" w:rsidP="00916B2F">
            <w:pPr>
              <w:framePr w:hSpace="180" w:wrap="around" w:vAnchor="text" w:hAnchor="text" w:x="-34" w:y="1"/>
              <w:snapToGrid w:val="0"/>
              <w:rPr>
                <w:sz w:val="24"/>
                <w:szCs w:val="24"/>
              </w:rPr>
            </w:pPr>
            <w:r w:rsidRPr="004B4FAE">
              <w:rPr>
                <w:sz w:val="24"/>
                <w:szCs w:val="24"/>
              </w:rPr>
              <w:t>1</w:t>
            </w:r>
          </w:p>
        </w:tc>
        <w:tc>
          <w:tcPr>
            <w:tcW w:w="1842" w:type="dxa"/>
          </w:tcPr>
          <w:p w14:paraId="0D34756E" w14:textId="30BAD878" w:rsidR="0093182E" w:rsidRPr="00185211" w:rsidRDefault="003046A8" w:rsidP="00916B2F">
            <w:pPr>
              <w:framePr w:hSpace="180" w:wrap="around" w:vAnchor="text" w:hAnchor="text" w:x="-34" w:y="1"/>
              <w:rPr>
                <w:sz w:val="18"/>
                <w:szCs w:val="18"/>
                <w:lang w:eastAsia="ar-SA"/>
              </w:rPr>
            </w:pPr>
            <w:r>
              <w:rPr>
                <w:color w:val="000000"/>
                <w:shd w:val="clear" w:color="auto" w:fill="FFFFFF"/>
              </w:rPr>
              <w:t xml:space="preserve">Средство для </w:t>
            </w:r>
            <w:proofErr w:type="spellStart"/>
            <w:r>
              <w:rPr>
                <w:color w:val="000000"/>
                <w:shd w:val="clear" w:color="auto" w:fill="FFFFFF"/>
              </w:rPr>
              <w:t>деконтаминации</w:t>
            </w:r>
            <w:proofErr w:type="spellEnd"/>
            <w:r>
              <w:rPr>
                <w:color w:val="000000"/>
                <w:shd w:val="clear" w:color="auto" w:fill="FFFFFF"/>
              </w:rPr>
              <w:t xml:space="preserve"> от ДНК и РНК, </w:t>
            </w:r>
            <w:proofErr w:type="spellStart"/>
            <w:r>
              <w:rPr>
                <w:color w:val="000000"/>
                <w:shd w:val="clear" w:color="auto" w:fill="FFFFFF"/>
              </w:rPr>
              <w:t>ExitNA</w:t>
            </w:r>
            <w:proofErr w:type="spellEnd"/>
            <w:r>
              <w:rPr>
                <w:color w:val="000000"/>
                <w:shd w:val="clear" w:color="auto" w:fill="FFFFFF"/>
              </w:rPr>
              <w:t xml:space="preserve">, однокомпонентное, </w:t>
            </w:r>
            <w:proofErr w:type="spellStart"/>
            <w:r>
              <w:rPr>
                <w:color w:val="000000"/>
                <w:shd w:val="clear" w:color="auto" w:fill="FFFFFF"/>
              </w:rPr>
              <w:t>diaGene</w:t>
            </w:r>
            <w:proofErr w:type="spellEnd"/>
          </w:p>
        </w:tc>
        <w:tc>
          <w:tcPr>
            <w:tcW w:w="2268" w:type="dxa"/>
          </w:tcPr>
          <w:p w14:paraId="3089A247" w14:textId="5B02E54C" w:rsidR="0093182E" w:rsidRPr="00185211" w:rsidRDefault="003046A8" w:rsidP="00916B2F">
            <w:pPr>
              <w:framePr w:hSpace="180" w:wrap="around" w:vAnchor="text" w:hAnchor="text" w:x="-34" w:y="1"/>
              <w:snapToGrid w:val="0"/>
              <w:jc w:val="both"/>
              <w:rPr>
                <w:sz w:val="18"/>
                <w:szCs w:val="18"/>
                <w:lang w:eastAsia="ar-SA"/>
              </w:rPr>
            </w:pPr>
            <w:r>
              <w:rPr>
                <w:color w:val="000000"/>
                <w:shd w:val="clear" w:color="auto" w:fill="FFFFFF"/>
              </w:rPr>
              <w:t xml:space="preserve">Средство для </w:t>
            </w:r>
            <w:proofErr w:type="spellStart"/>
            <w:r>
              <w:rPr>
                <w:color w:val="000000"/>
                <w:shd w:val="clear" w:color="auto" w:fill="FFFFFF"/>
              </w:rPr>
              <w:t>деконтаминации</w:t>
            </w:r>
            <w:proofErr w:type="spellEnd"/>
            <w:r>
              <w:rPr>
                <w:color w:val="000000"/>
                <w:shd w:val="clear" w:color="auto" w:fill="FFFFFF"/>
              </w:rPr>
              <w:t xml:space="preserve"> от ДНК и РНК, </w:t>
            </w:r>
            <w:proofErr w:type="spellStart"/>
            <w:r>
              <w:rPr>
                <w:color w:val="000000"/>
                <w:shd w:val="clear" w:color="auto" w:fill="FFFFFF"/>
              </w:rPr>
              <w:t>ExitNA</w:t>
            </w:r>
            <w:proofErr w:type="spellEnd"/>
            <w:r>
              <w:rPr>
                <w:color w:val="000000"/>
                <w:shd w:val="clear" w:color="auto" w:fill="FFFFFF"/>
              </w:rPr>
              <w:t xml:space="preserve">, однокомпонентное, </w:t>
            </w:r>
            <w:proofErr w:type="spellStart"/>
            <w:r>
              <w:rPr>
                <w:color w:val="000000"/>
                <w:shd w:val="clear" w:color="auto" w:fill="FFFFFF"/>
              </w:rPr>
              <w:t>diaGene</w:t>
            </w:r>
            <w:proofErr w:type="spellEnd"/>
          </w:p>
        </w:tc>
        <w:tc>
          <w:tcPr>
            <w:tcW w:w="1560" w:type="dxa"/>
          </w:tcPr>
          <w:p w14:paraId="2B2342CE" w14:textId="296B38B6" w:rsidR="0093182E" w:rsidRPr="00185211" w:rsidRDefault="0093182E" w:rsidP="00916B2F">
            <w:pPr>
              <w:framePr w:hSpace="180" w:wrap="around" w:vAnchor="text" w:hAnchor="text" w:x="-34" w:y="1"/>
              <w:snapToGrid w:val="0"/>
              <w:jc w:val="both"/>
              <w:rPr>
                <w:sz w:val="18"/>
                <w:szCs w:val="18"/>
                <w:lang w:eastAsia="ar-SA"/>
              </w:rPr>
            </w:pPr>
          </w:p>
        </w:tc>
        <w:tc>
          <w:tcPr>
            <w:tcW w:w="1275" w:type="dxa"/>
          </w:tcPr>
          <w:p w14:paraId="02C6977B" w14:textId="2AC4E9E7" w:rsidR="0093182E" w:rsidRPr="00185211" w:rsidRDefault="00E5276A" w:rsidP="00916B2F">
            <w:pPr>
              <w:framePr w:hSpace="180" w:wrap="around" w:vAnchor="text" w:hAnchor="text" w:x="-34" w:y="1"/>
              <w:spacing w:line="360" w:lineRule="auto"/>
              <w:rPr>
                <w:sz w:val="18"/>
                <w:szCs w:val="18"/>
                <w:lang w:eastAsia="ar-SA"/>
              </w:rPr>
            </w:pPr>
            <w:r>
              <w:rPr>
                <w:sz w:val="18"/>
                <w:szCs w:val="18"/>
                <w:lang w:eastAsia="ar-SA"/>
              </w:rPr>
              <w:t>21.20.23.110</w:t>
            </w:r>
          </w:p>
        </w:tc>
        <w:tc>
          <w:tcPr>
            <w:tcW w:w="1560" w:type="dxa"/>
          </w:tcPr>
          <w:p w14:paraId="17ADF778" w14:textId="280DB6A1" w:rsidR="0093182E" w:rsidRPr="00185211" w:rsidRDefault="00185211" w:rsidP="00916B2F">
            <w:pPr>
              <w:framePr w:hSpace="180" w:wrap="around" w:vAnchor="text" w:hAnchor="text" w:x="-34" w:y="1"/>
              <w:snapToGrid w:val="0"/>
              <w:rPr>
                <w:sz w:val="18"/>
                <w:szCs w:val="18"/>
              </w:rPr>
            </w:pPr>
            <w:r w:rsidRPr="00185211">
              <w:rPr>
                <w:sz w:val="18"/>
                <w:szCs w:val="18"/>
              </w:rPr>
              <w:t>На момент поставки не менее трех месяцев</w:t>
            </w:r>
          </w:p>
        </w:tc>
        <w:tc>
          <w:tcPr>
            <w:tcW w:w="1417" w:type="dxa"/>
          </w:tcPr>
          <w:p w14:paraId="07FB6967" w14:textId="1DCCA370" w:rsidR="0093182E" w:rsidRPr="00185211" w:rsidRDefault="0093182E" w:rsidP="00916B2F">
            <w:pPr>
              <w:framePr w:hSpace="180" w:wrap="around" w:vAnchor="text" w:hAnchor="text" w:x="-34" w:y="1"/>
              <w:snapToGrid w:val="0"/>
              <w:rPr>
                <w:b/>
                <w:sz w:val="18"/>
                <w:szCs w:val="18"/>
              </w:rPr>
            </w:pPr>
          </w:p>
        </w:tc>
        <w:tc>
          <w:tcPr>
            <w:tcW w:w="1276" w:type="dxa"/>
          </w:tcPr>
          <w:p w14:paraId="7A196B8D" w14:textId="77777777" w:rsidR="0093182E" w:rsidRPr="00185211" w:rsidRDefault="0093182E" w:rsidP="00916B2F">
            <w:pPr>
              <w:framePr w:hSpace="180" w:wrap="around" w:vAnchor="text" w:hAnchor="text" w:x="-34" w:y="1"/>
              <w:snapToGrid w:val="0"/>
              <w:jc w:val="center"/>
              <w:rPr>
                <w:sz w:val="18"/>
                <w:szCs w:val="18"/>
              </w:rPr>
            </w:pPr>
          </w:p>
        </w:tc>
        <w:tc>
          <w:tcPr>
            <w:tcW w:w="709" w:type="dxa"/>
          </w:tcPr>
          <w:p w14:paraId="53073E61" w14:textId="235AA0E5" w:rsidR="0093182E" w:rsidRPr="00185211" w:rsidRDefault="00185211" w:rsidP="00916B2F">
            <w:pPr>
              <w:framePr w:hSpace="180" w:wrap="around" w:vAnchor="text" w:hAnchor="text" w:x="-34" w:y="1"/>
              <w:snapToGrid w:val="0"/>
              <w:jc w:val="center"/>
              <w:rPr>
                <w:sz w:val="18"/>
                <w:szCs w:val="18"/>
              </w:rPr>
            </w:pPr>
            <w:proofErr w:type="spellStart"/>
            <w:r w:rsidRPr="00185211">
              <w:rPr>
                <w:sz w:val="18"/>
                <w:szCs w:val="18"/>
              </w:rPr>
              <w:t>упак</w:t>
            </w:r>
            <w:proofErr w:type="spellEnd"/>
          </w:p>
        </w:tc>
        <w:tc>
          <w:tcPr>
            <w:tcW w:w="850" w:type="dxa"/>
          </w:tcPr>
          <w:p w14:paraId="57F0DE49" w14:textId="5B5015DC" w:rsidR="0093182E" w:rsidRPr="00185211" w:rsidRDefault="00185211" w:rsidP="00916B2F">
            <w:pPr>
              <w:framePr w:hSpace="180" w:wrap="around" w:vAnchor="text" w:hAnchor="text" w:x="-34" w:y="1"/>
              <w:snapToGrid w:val="0"/>
              <w:jc w:val="center"/>
              <w:rPr>
                <w:sz w:val="18"/>
                <w:szCs w:val="18"/>
              </w:rPr>
            </w:pPr>
            <w:r w:rsidRPr="00185211">
              <w:rPr>
                <w:sz w:val="18"/>
                <w:szCs w:val="18"/>
              </w:rPr>
              <w:t>3</w:t>
            </w:r>
          </w:p>
        </w:tc>
        <w:tc>
          <w:tcPr>
            <w:tcW w:w="1134" w:type="dxa"/>
          </w:tcPr>
          <w:p w14:paraId="4E8C888F" w14:textId="40B6639E" w:rsidR="0093182E" w:rsidRPr="00185211" w:rsidRDefault="0093182E" w:rsidP="00916B2F">
            <w:pPr>
              <w:framePr w:hSpace="180" w:wrap="around" w:vAnchor="text" w:hAnchor="text" w:x="-34" w:y="1"/>
              <w:snapToGrid w:val="0"/>
              <w:rPr>
                <w:sz w:val="18"/>
                <w:szCs w:val="18"/>
              </w:rPr>
            </w:pPr>
          </w:p>
        </w:tc>
        <w:tc>
          <w:tcPr>
            <w:tcW w:w="1559" w:type="dxa"/>
          </w:tcPr>
          <w:p w14:paraId="005FC153" w14:textId="33946176" w:rsidR="0093182E" w:rsidRPr="00185211" w:rsidRDefault="0093182E" w:rsidP="00916B2F">
            <w:pPr>
              <w:framePr w:hSpace="180" w:wrap="around" w:vAnchor="text" w:hAnchor="text" w:x="-34" w:y="1"/>
              <w:snapToGrid w:val="0"/>
              <w:rPr>
                <w:sz w:val="18"/>
                <w:szCs w:val="18"/>
              </w:rPr>
            </w:pPr>
          </w:p>
        </w:tc>
      </w:tr>
    </w:tbl>
    <w:p w14:paraId="2BD07EE5" w14:textId="77777777" w:rsidR="00CE1728" w:rsidRPr="004B4FAE" w:rsidRDefault="00CE1728">
      <w:pPr>
        <w:spacing w:after="120"/>
        <w:ind w:firstLine="567"/>
        <w:jc w:val="center"/>
        <w:rPr>
          <w:bCs/>
          <w:sz w:val="24"/>
          <w:szCs w:val="24"/>
        </w:rPr>
      </w:pPr>
    </w:p>
    <w:p w14:paraId="6B37ABA8" w14:textId="755C9E3D" w:rsidR="00ED63F8" w:rsidRPr="00ED63F8" w:rsidRDefault="00CE1728" w:rsidP="00ED63F8">
      <w:pPr>
        <w:tabs>
          <w:tab w:val="left" w:pos="851"/>
          <w:tab w:val="left" w:pos="993"/>
          <w:tab w:val="left" w:pos="1134"/>
        </w:tabs>
        <w:spacing w:before="120" w:after="120"/>
        <w:ind w:firstLine="567"/>
        <w:jc w:val="both"/>
        <w:rPr>
          <w:i/>
          <w:sz w:val="24"/>
          <w:szCs w:val="24"/>
        </w:rPr>
      </w:pPr>
      <w:r w:rsidRPr="004B4FAE">
        <w:rPr>
          <w:rFonts w:eastAsia="SimSun"/>
          <w:b/>
          <w:bCs/>
          <w:kern w:val="1"/>
          <w:sz w:val="24"/>
          <w:szCs w:val="24"/>
          <w:lang w:eastAsia="hi-IN" w:bidi="hi-IN"/>
        </w:rPr>
        <w:t>Итого</w:t>
      </w:r>
      <w:r w:rsidR="0093182E">
        <w:rPr>
          <w:rStyle w:val="aff"/>
          <w:rFonts w:eastAsia="SimSun"/>
          <w:b/>
          <w:bCs/>
          <w:kern w:val="1"/>
          <w:sz w:val="24"/>
          <w:szCs w:val="24"/>
          <w:lang w:eastAsia="hi-IN" w:bidi="hi-IN"/>
        </w:rPr>
        <w:endnoteReference w:id="3"/>
      </w:r>
      <w:r w:rsidRPr="004B4FAE">
        <w:rPr>
          <w:rFonts w:eastAsia="SimSun"/>
          <w:b/>
          <w:bCs/>
          <w:kern w:val="1"/>
          <w:sz w:val="24"/>
          <w:szCs w:val="24"/>
          <w:lang w:eastAsia="hi-IN" w:bidi="hi-IN"/>
        </w:rPr>
        <w:t xml:space="preserve"> на общую сумму </w:t>
      </w:r>
      <w:r w:rsidR="0006270D" w:rsidRPr="004B4FAE">
        <w:rPr>
          <w:sz w:val="24"/>
          <w:szCs w:val="24"/>
        </w:rPr>
        <w:t xml:space="preserve"> </w:t>
      </w:r>
      <w:sdt>
        <w:sdtPr>
          <w:rPr>
            <w:sz w:val="24"/>
            <w:szCs w:val="24"/>
          </w:rPr>
          <w:id w:val="-538591182"/>
          <w:placeholder>
            <w:docPart w:val="64E8E46056FE467995660512EA953D21"/>
          </w:placeholder>
          <w:showingPlcHdr/>
        </w:sdtPr>
        <w:sdtEndPr/>
        <w:sdtContent>
          <w:r w:rsidR="008C1195" w:rsidRPr="00B02ED7">
            <w:rPr>
              <w:rStyle w:val="aff6"/>
              <w:sz w:val="24"/>
              <w:szCs w:val="24"/>
              <w:highlight w:val="lightGray"/>
            </w:rPr>
            <w:t>сумма</w:t>
          </w:r>
        </w:sdtContent>
      </w:sdt>
      <w:r w:rsidR="008C1195" w:rsidRPr="00B02ED7">
        <w:rPr>
          <w:sz w:val="24"/>
          <w:szCs w:val="24"/>
        </w:rPr>
        <w:t xml:space="preserve"> (</w:t>
      </w:r>
      <w:sdt>
        <w:sdtPr>
          <w:rPr>
            <w:sz w:val="24"/>
            <w:szCs w:val="24"/>
          </w:rPr>
          <w:id w:val="-1417322635"/>
          <w:placeholder>
            <w:docPart w:val="D449B0C179404925803E94A13A0C4E48"/>
          </w:placeholder>
          <w:showingPlcHdr/>
        </w:sdtPr>
        <w:sdtEndPr/>
        <w:sdtContent>
          <w:r w:rsidR="008C1195" w:rsidRPr="00B02ED7">
            <w:rPr>
              <w:rStyle w:val="aff6"/>
              <w:sz w:val="24"/>
              <w:szCs w:val="24"/>
              <w:highlight w:val="lightGray"/>
            </w:rPr>
            <w:t>сумма прописью</w:t>
          </w:r>
        </w:sdtContent>
      </w:sdt>
      <w:r w:rsidR="008C1195" w:rsidRPr="00B02ED7">
        <w:rPr>
          <w:sz w:val="24"/>
          <w:szCs w:val="24"/>
        </w:rPr>
        <w:t xml:space="preserve">) рублей </w:t>
      </w:r>
      <w:sdt>
        <w:sdtPr>
          <w:rPr>
            <w:sz w:val="24"/>
            <w:szCs w:val="24"/>
          </w:rPr>
          <w:id w:val="1590046003"/>
          <w:placeholder>
            <w:docPart w:val="943022790ECA4F7F87547FF82D976F55"/>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w:t>
      </w:r>
      <w:proofErr w:type="gramStart"/>
      <w:r w:rsidR="008C1195" w:rsidRPr="00B02ED7">
        <w:rPr>
          <w:sz w:val="24"/>
          <w:szCs w:val="24"/>
        </w:rPr>
        <w:t>копеек,  в</w:t>
      </w:r>
      <w:proofErr w:type="gramEnd"/>
      <w:r w:rsidR="008C1195" w:rsidRPr="00B02ED7">
        <w:rPr>
          <w:sz w:val="24"/>
          <w:szCs w:val="24"/>
        </w:rPr>
        <w:t xml:space="preserve"> т.ч. НДС: </w:t>
      </w:r>
      <w:sdt>
        <w:sdtPr>
          <w:rPr>
            <w:sz w:val="24"/>
            <w:szCs w:val="24"/>
          </w:rPr>
          <w:id w:val="1539626779"/>
          <w:placeholder>
            <w:docPart w:val="7687E8B2682F4E6A8A964DA604C55904"/>
          </w:placeholder>
          <w:showingPlcHdr/>
          <w:dropDownList>
            <w:listItem w:displayText="0" w:value="0"/>
            <w:listItem w:displayText="5" w:value="5"/>
            <w:listItem w:displayText="7" w:value="7"/>
            <w:listItem w:displayText="10" w:value="10"/>
            <w:listItem w:displayText="22" w:value="22"/>
          </w:dropDownList>
        </w:sdtPr>
        <w:sdtEndPr/>
        <w:sdtContent>
          <w:r w:rsidR="008C1195" w:rsidRPr="00B02ED7">
            <w:rPr>
              <w:rStyle w:val="aff6"/>
              <w:sz w:val="24"/>
              <w:szCs w:val="24"/>
              <w:highlight w:val="lightGray"/>
            </w:rPr>
            <w:t>выбрать</w:t>
          </w:r>
          <w:r w:rsidR="008C1195" w:rsidRPr="00B02ED7">
            <w:rPr>
              <w:sz w:val="24"/>
              <w:szCs w:val="24"/>
            </w:rPr>
            <w:t xml:space="preserve"> </w:t>
          </w:r>
          <w:r w:rsidR="008C1195" w:rsidRPr="00B02ED7">
            <w:rPr>
              <w:rStyle w:val="aff6"/>
              <w:sz w:val="24"/>
              <w:szCs w:val="24"/>
              <w:highlight w:val="lightGray"/>
            </w:rPr>
            <w:t>ставку</w:t>
          </w:r>
        </w:sdtContent>
      </w:sdt>
      <w:r w:rsidR="008C1195" w:rsidRPr="00B02ED7">
        <w:rPr>
          <w:sz w:val="24"/>
          <w:szCs w:val="24"/>
        </w:rPr>
        <w:t xml:space="preserve"> % - </w:t>
      </w:r>
      <w:sdt>
        <w:sdtPr>
          <w:rPr>
            <w:sz w:val="24"/>
            <w:szCs w:val="24"/>
          </w:rPr>
          <w:id w:val="-1874925689"/>
          <w:placeholder>
            <w:docPart w:val="AC81B968039A4322A0805790D18CB65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sdtContent>
      </w:sdt>
      <w:r w:rsidR="008C1195" w:rsidRPr="00B02ED7">
        <w:rPr>
          <w:sz w:val="24"/>
          <w:szCs w:val="24"/>
        </w:rPr>
        <w:t xml:space="preserve"> (</w:t>
      </w:r>
      <w:sdt>
        <w:sdtPr>
          <w:rPr>
            <w:sz w:val="24"/>
            <w:szCs w:val="24"/>
          </w:rPr>
          <w:id w:val="1748301186"/>
          <w:placeholder>
            <w:docPart w:val="3224D515AE03408CA0BD74DCCFE52778"/>
          </w:placeholder>
          <w:showingPlcHdr/>
        </w:sdtPr>
        <w:sdtEndPr/>
        <w:sdtContent>
          <w:r w:rsidR="008C1195" w:rsidRPr="00B02ED7">
            <w:rPr>
              <w:rStyle w:val="aff6"/>
              <w:sz w:val="24"/>
              <w:szCs w:val="24"/>
              <w:highlight w:val="lightGray"/>
            </w:rPr>
            <w:t>указать</w:t>
          </w:r>
          <w:r w:rsidR="008C1195" w:rsidRPr="00B02ED7">
            <w:rPr>
              <w:sz w:val="24"/>
              <w:szCs w:val="24"/>
            </w:rPr>
            <w:t xml:space="preserve"> </w:t>
          </w:r>
          <w:r w:rsidR="008C1195" w:rsidRPr="00B02ED7">
            <w:rPr>
              <w:rStyle w:val="aff6"/>
              <w:sz w:val="24"/>
              <w:szCs w:val="24"/>
              <w:highlight w:val="lightGray"/>
            </w:rPr>
            <w:t>сумму</w:t>
          </w:r>
          <w:r w:rsidR="008C1195" w:rsidRPr="00B02ED7">
            <w:rPr>
              <w:sz w:val="24"/>
              <w:szCs w:val="24"/>
            </w:rPr>
            <w:t xml:space="preserve"> </w:t>
          </w:r>
          <w:r w:rsidR="008C1195" w:rsidRPr="00B02ED7">
            <w:rPr>
              <w:rStyle w:val="aff6"/>
              <w:sz w:val="24"/>
              <w:szCs w:val="24"/>
              <w:highlight w:val="lightGray"/>
            </w:rPr>
            <w:t>прописью</w:t>
          </w:r>
        </w:sdtContent>
      </w:sdt>
      <w:r w:rsidR="008C1195" w:rsidRPr="00B02ED7">
        <w:rPr>
          <w:sz w:val="24"/>
          <w:szCs w:val="24"/>
        </w:rPr>
        <w:t xml:space="preserve">) рублей </w:t>
      </w:r>
      <w:sdt>
        <w:sdtPr>
          <w:rPr>
            <w:sz w:val="24"/>
            <w:szCs w:val="24"/>
          </w:rPr>
          <w:id w:val="-670958030"/>
          <w:placeholder>
            <w:docPart w:val="C894FEB2AA6945ECB49793F886F32C16"/>
          </w:placeholder>
          <w:showingPlcHdr/>
        </w:sdtPr>
        <w:sdtEndPr/>
        <w:sdtContent>
          <w:r w:rsidR="008C1195" w:rsidRPr="00B02ED7">
            <w:rPr>
              <w:rStyle w:val="aff6"/>
              <w:sz w:val="24"/>
              <w:szCs w:val="24"/>
              <w:highlight w:val="lightGray"/>
            </w:rPr>
            <w:t>заполнить</w:t>
          </w:r>
        </w:sdtContent>
      </w:sdt>
      <w:r w:rsidR="008C1195" w:rsidRPr="00B02ED7">
        <w:rPr>
          <w:sz w:val="24"/>
          <w:szCs w:val="24"/>
        </w:rPr>
        <w:t xml:space="preserve"> копеек</w:t>
      </w:r>
      <w:r w:rsidR="008C1195">
        <w:rPr>
          <w:sz w:val="24"/>
          <w:szCs w:val="24"/>
        </w:rPr>
        <w:t xml:space="preserve"> </w:t>
      </w:r>
      <w:r w:rsidR="008C1195" w:rsidRPr="0040495A">
        <w:rPr>
          <w:i/>
          <w:sz w:val="24"/>
          <w:szCs w:val="24"/>
        </w:rPr>
        <w:t xml:space="preserve">(НДС не облагается в соответствии с пунктом </w:t>
      </w:r>
      <w:sdt>
        <w:sdtPr>
          <w:rPr>
            <w:i/>
            <w:sz w:val="24"/>
            <w:szCs w:val="24"/>
          </w:rPr>
          <w:id w:val="788397604"/>
          <w:placeholder>
            <w:docPart w:val="8D913C334C08436AAFBA2026E37E1F16"/>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статьи </w:t>
      </w:r>
      <w:sdt>
        <w:sdtPr>
          <w:rPr>
            <w:i/>
            <w:sz w:val="24"/>
            <w:szCs w:val="24"/>
          </w:rPr>
          <w:id w:val="552578786"/>
          <w:placeholder>
            <w:docPart w:val="313AFE6D787F4DD0A53ADF8B4F187BE2"/>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главы </w:t>
      </w:r>
      <w:sdt>
        <w:sdtPr>
          <w:rPr>
            <w:i/>
            <w:sz w:val="24"/>
            <w:szCs w:val="24"/>
          </w:rPr>
          <w:id w:val="1984510447"/>
          <w:placeholder>
            <w:docPart w:val="97E59B1FADA0446EBFE63EB43AA5A3C8"/>
          </w:placeholder>
          <w:showingPlcHdr/>
        </w:sdtPr>
        <w:sdtEndPr/>
        <w:sdtContent>
          <w:r w:rsidR="008C1195" w:rsidRPr="0040495A">
            <w:rPr>
              <w:rStyle w:val="aff6"/>
              <w:i/>
              <w:sz w:val="24"/>
              <w:szCs w:val="24"/>
              <w:highlight w:val="lightGray"/>
            </w:rPr>
            <w:t>заполнить</w:t>
          </w:r>
        </w:sdtContent>
      </w:sdt>
      <w:r w:rsidR="008C1195" w:rsidRPr="0040495A">
        <w:rPr>
          <w:i/>
          <w:sz w:val="24"/>
          <w:szCs w:val="24"/>
        </w:rPr>
        <w:t xml:space="preserve"> Налогового Кодекса Российской Федерации)</w:t>
      </w:r>
      <w:r w:rsidR="00ED63F8" w:rsidRPr="00ED63F8">
        <w:rPr>
          <w:i/>
          <w:sz w:val="24"/>
          <w:szCs w:val="24"/>
        </w:rPr>
        <w:t>.</w:t>
      </w: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2545" w14:textId="77777777" w:rsidR="006D2F81" w:rsidRDefault="006D2F81">
      <w:r>
        <w:separator/>
      </w:r>
    </w:p>
  </w:endnote>
  <w:endnote w:type="continuationSeparator" w:id="0">
    <w:p w14:paraId="61D70A9E" w14:textId="77777777" w:rsidR="006D2F81" w:rsidRDefault="006D2F81">
      <w:r>
        <w:continuationSeparator/>
      </w:r>
    </w:p>
  </w:endnote>
  <w:endnote w:id="1">
    <w:p w14:paraId="1440F109" w14:textId="496ABE9E" w:rsidR="0093182E" w:rsidRPr="0093182E" w:rsidRDefault="0093182E">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 w:id="2">
    <w:p w14:paraId="0A5FF61F" w14:textId="3BDF309A" w:rsidR="0093182E" w:rsidRDefault="0093182E" w:rsidP="0093581F">
      <w:pPr>
        <w:pStyle w:val="aff8"/>
        <w:spacing w:before="0" w:beforeAutospacing="0" w:after="0" w:afterAutospacing="0"/>
        <w:jc w:val="both"/>
      </w:pPr>
      <w:r>
        <w:rPr>
          <w:rStyle w:val="aff"/>
        </w:rPr>
        <w:endnoteRef/>
      </w:r>
      <w:r>
        <w:t xml:space="preserve"> </w:t>
      </w:r>
      <w:r w:rsidRPr="00691AD6">
        <w:rPr>
          <w:sz w:val="16"/>
          <w:szCs w:val="16"/>
        </w:rPr>
        <w:t>В случае применения национального режима в соответствии с постановлением Правительства РФ от 23.12.2024 №1875</w:t>
      </w:r>
      <w:r>
        <w:rPr>
          <w:sz w:val="16"/>
          <w:szCs w:val="16"/>
        </w:rPr>
        <w:t xml:space="preserve"> (далее – Постановление №1875) </w:t>
      </w:r>
      <w:r w:rsidRPr="00691AD6">
        <w:rPr>
          <w:sz w:val="16"/>
          <w:szCs w:val="16"/>
        </w:rPr>
        <w:t>для подтверждения происхождения товар</w:t>
      </w:r>
      <w:r>
        <w:rPr>
          <w:sz w:val="16"/>
          <w:szCs w:val="16"/>
        </w:rPr>
        <w:t>а</w:t>
      </w:r>
      <w:r w:rsidR="0093581F">
        <w:rPr>
          <w:sz w:val="16"/>
          <w:szCs w:val="16"/>
        </w:rPr>
        <w:t xml:space="preserve"> в графе указывается информация, предусмотренная п. 3 </w:t>
      </w:r>
      <w:r w:rsidR="0093581F" w:rsidRPr="0093581F">
        <w:rPr>
          <w:sz w:val="16"/>
          <w:szCs w:val="16"/>
        </w:rPr>
        <w:t>Постановлени</w:t>
      </w:r>
      <w:r w:rsidR="0093581F">
        <w:rPr>
          <w:sz w:val="16"/>
          <w:szCs w:val="16"/>
        </w:rPr>
        <w:t>я</w:t>
      </w:r>
      <w:r w:rsidR="0093581F" w:rsidRPr="0093581F">
        <w:rPr>
          <w:sz w:val="16"/>
          <w:szCs w:val="16"/>
        </w:rPr>
        <w:t xml:space="preserve"> №1875</w:t>
      </w:r>
      <w:r w:rsidR="0093581F">
        <w:rPr>
          <w:sz w:val="16"/>
          <w:szCs w:val="16"/>
        </w:rPr>
        <w:t>.</w:t>
      </w:r>
    </w:p>
  </w:endnote>
  <w:endnote w:id="3">
    <w:p w14:paraId="75E02801" w14:textId="15E57A1A" w:rsidR="0093182E" w:rsidRPr="0093182E" w:rsidRDefault="0093182E">
      <w:pPr>
        <w:pStyle w:val="afd"/>
        <w:rPr>
          <w:sz w:val="16"/>
          <w:szCs w:val="16"/>
        </w:rPr>
      </w:pPr>
      <w:r>
        <w:rPr>
          <w:rStyle w:val="aff"/>
        </w:rPr>
        <w:endnoteRef/>
      </w:r>
      <w:r>
        <w:t xml:space="preserve"> </w:t>
      </w:r>
      <w:r w:rsidRPr="0093182E">
        <w:rPr>
          <w:sz w:val="16"/>
          <w:szCs w:val="16"/>
        </w:rPr>
        <w:t>В соответствии с п. 7.1. Договора Поставщик предоставляет гарантийный срок на Товар в соответствии с установленным изготовителем Товара, но не менее 12 (двенадцати) месяцев.</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86348" w14:textId="77777777" w:rsidR="00640D35" w:rsidRDefault="00640D35">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070EAE" w:rsidRPr="00FA504F" w:rsidRDefault="00070EAE" w:rsidP="00FA504F">
    <w:pPr>
      <w:pStyle w:val="ad"/>
    </w:pPr>
    <w:r w:rsidRPr="00FA504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18CF" w14:textId="77777777" w:rsidR="00640D35" w:rsidRDefault="00640D35">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070EAE" w:rsidRDefault="00070EA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070EAE" w:rsidRPr="005D64CB" w:rsidRDefault="00070EAE">
    <w:pPr>
      <w:pStyle w:val="ad"/>
      <w:rPr>
        <w:sz w:val="18"/>
        <w:szCs w:val="18"/>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070EAE" w:rsidRDefault="00070EA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24743" w14:textId="77777777" w:rsidR="006D2F81" w:rsidRDefault="006D2F81">
      <w:r>
        <w:separator/>
      </w:r>
    </w:p>
  </w:footnote>
  <w:footnote w:type="continuationSeparator" w:id="0">
    <w:p w14:paraId="3941AACE" w14:textId="77777777" w:rsidR="006D2F81" w:rsidRDefault="006D2F81">
      <w:r>
        <w:continuationSeparator/>
      </w:r>
    </w:p>
  </w:footnote>
  <w:footnote w:id="1">
    <w:p w14:paraId="63A43F6B" w14:textId="77777777" w:rsidR="00070EAE" w:rsidRDefault="00070EAE" w:rsidP="00E3255D">
      <w:pPr>
        <w:pStyle w:val="afa"/>
        <w:jc w:val="both"/>
      </w:pPr>
      <w:r>
        <w:rPr>
          <w:rStyle w:val="afc"/>
        </w:rPr>
        <w:footnoteRef/>
      </w:r>
      <w:r>
        <w:t xml:space="preserve"> Программа для ЭВМ «СБИС ЭДО» (далее – «СБИС», «СБИС ЭДО») (https://online.sbis.ru/, идентификатор Центра Алмазова: 2BEf8645bd24b6d11e29e20005056917125). Порядок подключения СБИС ЭДО, отправки и получения электронных документов в СБИС ЭДО определяется регламентом оператора ЭДО ООО «Компания «Тензор»  https://sbis.ru/help/edo/info.</w:t>
      </w:r>
    </w:p>
  </w:footnote>
  <w:footnote w:id="2">
    <w:p w14:paraId="66875B48" w14:textId="491A12ED" w:rsidR="00336E68" w:rsidRDefault="00336E68">
      <w:pPr>
        <w:pStyle w:val="afa"/>
      </w:pPr>
      <w:r>
        <w:rPr>
          <w:rStyle w:val="afc"/>
        </w:rPr>
        <w:footnoteRef/>
      </w:r>
      <w:r>
        <w:t xml:space="preserve"> </w:t>
      </w:r>
      <w:bookmarkStart w:id="22" w:name="_Hlk190270789"/>
      <w:r w:rsidR="00D01795">
        <w:t xml:space="preserve">В системе «СБИС ЭДО» при направлении документа Заказчику в обязательном порядке указывается тип документа «ПОСТУППЛЕНИЕ», в карточке поступления указать номер и дату договора, на основании которого формируется поступление. </w:t>
      </w:r>
      <w:bookmarkEnd w:id="22"/>
    </w:p>
  </w:footnote>
  <w:footnote w:id="3">
    <w:p w14:paraId="7799B7A4" w14:textId="77777777" w:rsidR="00070EAE" w:rsidRPr="003C3E16" w:rsidRDefault="00070EAE" w:rsidP="00887C97">
      <w:pPr>
        <w:pStyle w:val="afa"/>
        <w:jc w:val="both"/>
      </w:pPr>
      <w:r>
        <w:rPr>
          <w:rStyle w:val="afc"/>
        </w:rPr>
        <w:footnoteRef/>
      </w:r>
      <w:r>
        <w:t xml:space="preserve"> </w:t>
      </w:r>
      <w:r w:rsidRPr="003C3E16">
        <w:t xml:space="preserve">В случае применения Поставщиком в первичном учете универсального передаточного документа </w:t>
      </w:r>
      <w:r>
        <w:t>(</w:t>
      </w:r>
      <w:r w:rsidRPr="003C3E16">
        <w:t>УПД), Поставщик вправе предоставить УПД.</w:t>
      </w:r>
    </w:p>
    <w:p w14:paraId="5F2716DF" w14:textId="77777777" w:rsidR="00070EAE" w:rsidRPr="003C3E16" w:rsidRDefault="00070EAE" w:rsidP="00887C97">
      <w:pPr>
        <w:pStyle w:val="afa"/>
      </w:pPr>
    </w:p>
  </w:footnote>
  <w:footnote w:id="4">
    <w:p w14:paraId="32B5EC43" w14:textId="7D134B10" w:rsidR="00070EAE" w:rsidRDefault="00070EAE">
      <w:pPr>
        <w:pStyle w:val="afa"/>
      </w:pPr>
      <w:r>
        <w:rPr>
          <w:rStyle w:val="afc"/>
        </w:rPr>
        <w:footnoteRef/>
      </w:r>
      <w:r>
        <w:t xml:space="preserve"> ЭЦП – здесь и далее по тексту - электронная цифровая подпись.</w:t>
      </w:r>
    </w:p>
  </w:footnote>
  <w:footnote w:id="5">
    <w:p w14:paraId="66C8F7A4" w14:textId="4F26C540" w:rsidR="00337F32" w:rsidRDefault="00337F32">
      <w:pPr>
        <w:pStyle w:val="afa"/>
      </w:pPr>
      <w:r>
        <w:rPr>
          <w:rStyle w:val="afc"/>
        </w:rPr>
        <w:footnoteRef/>
      </w:r>
      <w:r>
        <w:t xml:space="preserve"> Полномочия представителя Поставщика подтверждаются надлежащим образом оформленной </w:t>
      </w:r>
      <w:r w:rsidRPr="00337F32">
        <w:t>действующей</w:t>
      </w:r>
      <w:r>
        <w:t xml:space="preserve"> доверенностью, выданной </w:t>
      </w:r>
      <w:r w:rsidR="005562E7">
        <w:t xml:space="preserve">единоличным исполнительным органом Поставщика и </w:t>
      </w:r>
      <w:r w:rsidR="005562E7" w:rsidRPr="005562E7">
        <w:t>документ</w:t>
      </w:r>
      <w:r w:rsidR="005562E7">
        <w:t>ом, удостоверяющим</w:t>
      </w:r>
      <w:r w:rsidR="005562E7" w:rsidRPr="005562E7">
        <w:t xml:space="preserve"> личность</w:t>
      </w:r>
      <w:r w:rsidR="005562E7">
        <w:t xml:space="preserve"> представителя Поставщика.</w:t>
      </w:r>
    </w:p>
  </w:footnote>
  <w:footnote w:id="6">
    <w:p w14:paraId="66D91F44" w14:textId="77777777" w:rsidR="00070EAE" w:rsidRPr="00A96765" w:rsidRDefault="00070EAE" w:rsidP="009C6025">
      <w:pPr>
        <w:pStyle w:val="afa"/>
        <w:rPr>
          <w:sz w:val="18"/>
          <w:szCs w:val="18"/>
        </w:rPr>
      </w:pPr>
      <w:r>
        <w:rPr>
          <w:rStyle w:val="afc"/>
        </w:rPr>
        <w:footnoteRef/>
      </w:r>
      <w:r>
        <w:t xml:space="preserve"> </w:t>
      </w:r>
      <w:r w:rsidRPr="00A96765">
        <w:rPr>
          <w:sz w:val="18"/>
          <w:szCs w:val="18"/>
        </w:rPr>
        <w:t>В случае заключения Договора с физическим лицом, в обязательном порядке указываются:</w:t>
      </w:r>
    </w:p>
    <w:p w14:paraId="329164EC" w14:textId="77777777" w:rsidR="00070EAE" w:rsidRPr="00A96765" w:rsidRDefault="00070EAE" w:rsidP="009C6025">
      <w:pPr>
        <w:pStyle w:val="afa"/>
        <w:rPr>
          <w:sz w:val="18"/>
          <w:szCs w:val="18"/>
        </w:rPr>
      </w:pPr>
      <w:r w:rsidRPr="00A96765">
        <w:rPr>
          <w:sz w:val="18"/>
          <w:szCs w:val="18"/>
        </w:rPr>
        <w:t>- ФИО;</w:t>
      </w:r>
    </w:p>
    <w:p w14:paraId="0ED976D2" w14:textId="77777777" w:rsidR="00070EAE" w:rsidRPr="00A96765" w:rsidRDefault="00070EAE" w:rsidP="009C6025">
      <w:pPr>
        <w:pStyle w:val="afa"/>
        <w:rPr>
          <w:sz w:val="18"/>
          <w:szCs w:val="18"/>
        </w:rPr>
      </w:pPr>
      <w:r w:rsidRPr="00A96765">
        <w:rPr>
          <w:sz w:val="18"/>
          <w:szCs w:val="18"/>
        </w:rPr>
        <w:t>- Паспортные данные;</w:t>
      </w:r>
    </w:p>
    <w:p w14:paraId="47B01BE6" w14:textId="77777777" w:rsidR="00070EAE" w:rsidRPr="00A96765" w:rsidRDefault="00070EAE" w:rsidP="009C6025">
      <w:pPr>
        <w:pStyle w:val="afa"/>
        <w:rPr>
          <w:sz w:val="18"/>
          <w:szCs w:val="18"/>
        </w:rPr>
      </w:pPr>
      <w:r w:rsidRPr="00A96765">
        <w:rPr>
          <w:sz w:val="18"/>
          <w:szCs w:val="18"/>
        </w:rPr>
        <w:t xml:space="preserve">- Место жительства; </w:t>
      </w:r>
    </w:p>
  </w:footnote>
  <w:footnote w:id="7">
    <w:p w14:paraId="6C6BFE3E" w14:textId="77777777" w:rsidR="00070EAE" w:rsidRDefault="00070EAE"/>
    <w:p w14:paraId="4A2B1694" w14:textId="77777777" w:rsidR="00070EAE" w:rsidRPr="00A96765" w:rsidRDefault="00070EAE" w:rsidP="009C6025">
      <w:pPr>
        <w:rPr>
          <w:sz w:val="18"/>
          <w:szCs w:val="18"/>
        </w:rPr>
      </w:pPr>
    </w:p>
  </w:footnote>
  <w:footnote w:id="8">
    <w:p w14:paraId="720E054D" w14:textId="77777777" w:rsidR="00070EAE" w:rsidRDefault="00070EAE"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Договор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CA90" w14:textId="77777777" w:rsidR="00640D35" w:rsidRDefault="00640D3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070EAE" w:rsidRPr="004C4788" w:rsidRDefault="00070EAE"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070EAE" w:rsidRPr="004C4788" w:rsidRDefault="00070EAE"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070EAE" w:rsidRDefault="00070EAE"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3ED5CA47" w:rsidR="00070EAE" w:rsidRPr="00FA504F" w:rsidRDefault="00070EAE" w:rsidP="00FA504F">
    <w:pPr>
      <w:jc w:val="center"/>
      <w:rPr>
        <w:sz w:val="16"/>
        <w:szCs w:val="16"/>
      </w:rPr>
    </w:pPr>
    <w:r w:rsidRPr="00FA504F">
      <w:rPr>
        <w:b/>
        <w:sz w:val="16"/>
        <w:szCs w:val="16"/>
      </w:rPr>
      <w:t>Контрактная служба: телефон/</w:t>
    </w:r>
    <w:proofErr w:type="gramStart"/>
    <w:r w:rsidRPr="00FA504F">
      <w:rPr>
        <w:b/>
        <w:sz w:val="16"/>
        <w:szCs w:val="16"/>
      </w:rPr>
      <w:t>факс:+</w:t>
    </w:r>
    <w:proofErr w:type="gramEnd"/>
    <w:r w:rsidRPr="00FA504F">
      <w:rPr>
        <w:b/>
        <w:sz w:val="16"/>
        <w:szCs w:val="16"/>
      </w:rPr>
      <w:t>7 (812)</w:t>
    </w:r>
    <w:r w:rsidR="00A220C5">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sidR="00EA2E0C">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697809EB"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336564">
                            <w:rPr>
                              <w:rStyle w:val="a3"/>
                              <w:noProof/>
                              <w:sz w:val="18"/>
                              <w:szCs w:val="18"/>
                            </w:rPr>
                            <w:t>1</w:t>
                          </w:r>
                          <w:r>
                            <w:rPr>
                              <w:rStyle w:val="a3"/>
                              <w:sz w:val="18"/>
                              <w:szCs w:val="18"/>
                            </w:rPr>
                            <w:fldChar w:fldCharType="end"/>
                          </w:r>
                        </w:p>
                        <w:p w14:paraId="4FCE8E48" w14:textId="77777777" w:rsidR="00070EAE" w:rsidRDefault="00070EAE"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697809EB" w:rsidR="00070EAE" w:rsidRDefault="00070EAE"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336564">
                      <w:rPr>
                        <w:rStyle w:val="a3"/>
                        <w:noProof/>
                        <w:sz w:val="18"/>
                        <w:szCs w:val="18"/>
                      </w:rPr>
                      <w:t>1</w:t>
                    </w:r>
                    <w:r>
                      <w:rPr>
                        <w:rStyle w:val="a3"/>
                        <w:sz w:val="18"/>
                        <w:szCs w:val="18"/>
                      </w:rPr>
                      <w:fldChar w:fldCharType="end"/>
                    </w:r>
                  </w:p>
                  <w:p w14:paraId="4FCE8E48" w14:textId="77777777" w:rsidR="00070EAE" w:rsidRDefault="00070EAE" w:rsidP="00FA504F">
                    <w:pPr>
                      <w:pStyle w:val="ad"/>
                      <w:ind w:right="360"/>
                      <w:rPr>
                        <w:sz w:val="18"/>
                        <w:szCs w:val="18"/>
                      </w:rPr>
                    </w:pPr>
                  </w:p>
                </w:txbxContent>
              </v:textbox>
              <w10:wrap type="square" side="largest" anchorx="page"/>
            </v:shape>
          </w:pict>
        </mc:Fallback>
      </mc:AlternateContent>
    </w:r>
  </w:p>
  <w:p w14:paraId="53A61E93" w14:textId="77777777" w:rsidR="00070EAE" w:rsidRPr="004C4788" w:rsidRDefault="00070EAE" w:rsidP="00FA504F">
    <w:pPr>
      <w:rPr>
        <w:b/>
        <w:sz w:val="16"/>
        <w:szCs w:val="16"/>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DE590" w14:textId="77777777" w:rsidR="00640D35" w:rsidRDefault="00640D35">
    <w:pPr>
      <w:pStyle w:val="af"/>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070EAE" w:rsidRDefault="00070EA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070EAE" w:rsidRPr="004C4788" w:rsidRDefault="00070EAE"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070EAE" w:rsidRPr="004C4788" w:rsidRDefault="00070EAE"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070EAE" w:rsidRDefault="00070EAE">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070EAE" w:rsidRPr="000C5451" w:rsidRDefault="00070EAE"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sidR="00A220C5">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sidR="000D4AC2">
      <w:rPr>
        <w:sz w:val="16"/>
        <w:szCs w:val="16"/>
        <w:lang w:val="en-US"/>
      </w:rPr>
      <w:t>Zakupki@almazovcentre.ru</w:t>
    </w:r>
  </w:p>
  <w:p w14:paraId="2F4340CB" w14:textId="77777777" w:rsidR="00070EAE" w:rsidRPr="000C5451" w:rsidRDefault="00070EAE">
    <w:pPr>
      <w:pStyle w:val="af"/>
      <w:jc w:val="cent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070EAE" w:rsidRDefault="00070E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43154513">
    <w:abstractNumId w:val="0"/>
  </w:num>
  <w:num w:numId="2" w16cid:durableId="1838033263">
    <w:abstractNumId w:val="1"/>
  </w:num>
  <w:num w:numId="3" w16cid:durableId="532617874">
    <w:abstractNumId w:val="2"/>
  </w:num>
  <w:num w:numId="4" w16cid:durableId="1098329446">
    <w:abstractNumId w:val="3"/>
  </w:num>
  <w:num w:numId="5" w16cid:durableId="702898903">
    <w:abstractNumId w:val="4"/>
  </w:num>
  <w:num w:numId="6" w16cid:durableId="241918147">
    <w:abstractNumId w:val="5"/>
  </w:num>
  <w:num w:numId="7" w16cid:durableId="1376274572">
    <w:abstractNumId w:val="6"/>
  </w:num>
  <w:num w:numId="8" w16cid:durableId="674649785">
    <w:abstractNumId w:val="7"/>
  </w:num>
  <w:num w:numId="9" w16cid:durableId="1341545172">
    <w:abstractNumId w:val="8"/>
  </w:num>
  <w:num w:numId="10" w16cid:durableId="926958905">
    <w:abstractNumId w:val="0"/>
  </w:num>
  <w:num w:numId="11" w16cid:durableId="719522469">
    <w:abstractNumId w:val="0"/>
  </w:num>
  <w:num w:numId="12" w16cid:durableId="852452297">
    <w:abstractNumId w:val="0"/>
  </w:num>
  <w:num w:numId="13" w16cid:durableId="796727001">
    <w:abstractNumId w:val="0"/>
  </w:num>
  <w:num w:numId="14" w16cid:durableId="1954238918">
    <w:abstractNumId w:val="0"/>
  </w:num>
  <w:num w:numId="15" w16cid:durableId="961808139">
    <w:abstractNumId w:val="0"/>
  </w:num>
  <w:num w:numId="16" w16cid:durableId="1187136287">
    <w:abstractNumId w:val="0"/>
  </w:num>
  <w:num w:numId="17" w16cid:durableId="271016839">
    <w:abstractNumId w:val="0"/>
  </w:num>
  <w:num w:numId="18" w16cid:durableId="1169827373">
    <w:abstractNumId w:val="0"/>
  </w:num>
  <w:num w:numId="19" w16cid:durableId="686903675">
    <w:abstractNumId w:val="0"/>
  </w:num>
  <w:num w:numId="20" w16cid:durableId="678627279">
    <w:abstractNumId w:val="7"/>
  </w:num>
  <w:num w:numId="21" w16cid:durableId="1792091819">
    <w:abstractNumId w:val="0"/>
  </w:num>
  <w:num w:numId="22" w16cid:durableId="218828200">
    <w:abstractNumId w:val="0"/>
  </w:num>
  <w:num w:numId="23" w16cid:durableId="2105763776">
    <w:abstractNumId w:val="9"/>
  </w:num>
  <w:num w:numId="24" w16cid:durableId="7846908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ZxHAwNCRtx2gVjtUPlX/6rnqF4xefHLMf7DtqN1Z7MLZ2GJhTBUEnCu9gmNuUrYhRVRUWvEOOSQFEuT/+yLA==" w:salt="hLfJSiNdP+szrkF30TsMwA=="/>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11BC0"/>
    <w:rsid w:val="00017700"/>
    <w:rsid w:val="0002241C"/>
    <w:rsid w:val="00026035"/>
    <w:rsid w:val="00026B1F"/>
    <w:rsid w:val="00027E22"/>
    <w:rsid w:val="00031A52"/>
    <w:rsid w:val="00036766"/>
    <w:rsid w:val="000433D7"/>
    <w:rsid w:val="00045C45"/>
    <w:rsid w:val="00050469"/>
    <w:rsid w:val="00054E5D"/>
    <w:rsid w:val="00060474"/>
    <w:rsid w:val="0006270D"/>
    <w:rsid w:val="00070EAE"/>
    <w:rsid w:val="000733A2"/>
    <w:rsid w:val="00081AA2"/>
    <w:rsid w:val="0008397D"/>
    <w:rsid w:val="00087804"/>
    <w:rsid w:val="000A6E75"/>
    <w:rsid w:val="000B0A11"/>
    <w:rsid w:val="000C0199"/>
    <w:rsid w:val="000C215E"/>
    <w:rsid w:val="000C5451"/>
    <w:rsid w:val="000D4AC2"/>
    <w:rsid w:val="000F197A"/>
    <w:rsid w:val="000F6786"/>
    <w:rsid w:val="00100964"/>
    <w:rsid w:val="001024A5"/>
    <w:rsid w:val="001043AE"/>
    <w:rsid w:val="00104BD0"/>
    <w:rsid w:val="00107C31"/>
    <w:rsid w:val="00120464"/>
    <w:rsid w:val="00160F97"/>
    <w:rsid w:val="00164197"/>
    <w:rsid w:val="00166CF2"/>
    <w:rsid w:val="00185211"/>
    <w:rsid w:val="001A0C43"/>
    <w:rsid w:val="001B212B"/>
    <w:rsid w:val="001C60C4"/>
    <w:rsid w:val="001C787A"/>
    <w:rsid w:val="001D5E42"/>
    <w:rsid w:val="001E01D3"/>
    <w:rsid w:val="001E1260"/>
    <w:rsid w:val="001E6295"/>
    <w:rsid w:val="001E7228"/>
    <w:rsid w:val="001E7810"/>
    <w:rsid w:val="00207839"/>
    <w:rsid w:val="00222149"/>
    <w:rsid w:val="00233DF9"/>
    <w:rsid w:val="002373F2"/>
    <w:rsid w:val="00237F43"/>
    <w:rsid w:val="00242864"/>
    <w:rsid w:val="00243D98"/>
    <w:rsid w:val="00247273"/>
    <w:rsid w:val="00254090"/>
    <w:rsid w:val="00264D69"/>
    <w:rsid w:val="00273D7B"/>
    <w:rsid w:val="00273FFC"/>
    <w:rsid w:val="00284047"/>
    <w:rsid w:val="002849A0"/>
    <w:rsid w:val="0028742D"/>
    <w:rsid w:val="00287D6D"/>
    <w:rsid w:val="002A5070"/>
    <w:rsid w:val="002B1168"/>
    <w:rsid w:val="002B22EA"/>
    <w:rsid w:val="002B6D3D"/>
    <w:rsid w:val="002C761A"/>
    <w:rsid w:val="002E2840"/>
    <w:rsid w:val="002F26EA"/>
    <w:rsid w:val="002F2D00"/>
    <w:rsid w:val="002F52B4"/>
    <w:rsid w:val="003046A8"/>
    <w:rsid w:val="00305354"/>
    <w:rsid w:val="00320185"/>
    <w:rsid w:val="003203FF"/>
    <w:rsid w:val="00327551"/>
    <w:rsid w:val="00330E43"/>
    <w:rsid w:val="00331421"/>
    <w:rsid w:val="003358FA"/>
    <w:rsid w:val="00336564"/>
    <w:rsid w:val="00336E68"/>
    <w:rsid w:val="00337F32"/>
    <w:rsid w:val="00340F47"/>
    <w:rsid w:val="00346949"/>
    <w:rsid w:val="00355490"/>
    <w:rsid w:val="00355649"/>
    <w:rsid w:val="00356BDC"/>
    <w:rsid w:val="00366E80"/>
    <w:rsid w:val="003716F1"/>
    <w:rsid w:val="00373A6B"/>
    <w:rsid w:val="00380B12"/>
    <w:rsid w:val="00390635"/>
    <w:rsid w:val="003935B2"/>
    <w:rsid w:val="00397D01"/>
    <w:rsid w:val="003A09BF"/>
    <w:rsid w:val="003A66E5"/>
    <w:rsid w:val="003A7D08"/>
    <w:rsid w:val="003B2D80"/>
    <w:rsid w:val="003B5F34"/>
    <w:rsid w:val="003B76B4"/>
    <w:rsid w:val="003C3E16"/>
    <w:rsid w:val="003C6299"/>
    <w:rsid w:val="003D23AA"/>
    <w:rsid w:val="003D2455"/>
    <w:rsid w:val="003D7202"/>
    <w:rsid w:val="003E369F"/>
    <w:rsid w:val="004100D1"/>
    <w:rsid w:val="00422C3A"/>
    <w:rsid w:val="004379F1"/>
    <w:rsid w:val="00443EA6"/>
    <w:rsid w:val="00445DCB"/>
    <w:rsid w:val="00453196"/>
    <w:rsid w:val="00453F53"/>
    <w:rsid w:val="00455D9D"/>
    <w:rsid w:val="0047034C"/>
    <w:rsid w:val="00474F61"/>
    <w:rsid w:val="0047605E"/>
    <w:rsid w:val="0047639F"/>
    <w:rsid w:val="00481326"/>
    <w:rsid w:val="00486550"/>
    <w:rsid w:val="004908AB"/>
    <w:rsid w:val="00492CC7"/>
    <w:rsid w:val="00494E54"/>
    <w:rsid w:val="004A337E"/>
    <w:rsid w:val="004A3D56"/>
    <w:rsid w:val="004B4412"/>
    <w:rsid w:val="004B4FAE"/>
    <w:rsid w:val="004B7D6A"/>
    <w:rsid w:val="004C2016"/>
    <w:rsid w:val="004C3B4E"/>
    <w:rsid w:val="004C4788"/>
    <w:rsid w:val="004C6D3D"/>
    <w:rsid w:val="004C7ACF"/>
    <w:rsid w:val="004D0830"/>
    <w:rsid w:val="004E22E1"/>
    <w:rsid w:val="004E29A1"/>
    <w:rsid w:val="004F491D"/>
    <w:rsid w:val="004F517E"/>
    <w:rsid w:val="004F60A4"/>
    <w:rsid w:val="00502EA3"/>
    <w:rsid w:val="00526073"/>
    <w:rsid w:val="00527B7C"/>
    <w:rsid w:val="00532159"/>
    <w:rsid w:val="00534C46"/>
    <w:rsid w:val="00537114"/>
    <w:rsid w:val="005518B5"/>
    <w:rsid w:val="005562E7"/>
    <w:rsid w:val="005606F9"/>
    <w:rsid w:val="00561275"/>
    <w:rsid w:val="005724D6"/>
    <w:rsid w:val="00572C56"/>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2F81"/>
    <w:rsid w:val="006D624E"/>
    <w:rsid w:val="006E492D"/>
    <w:rsid w:val="006F4E2B"/>
    <w:rsid w:val="00701ADA"/>
    <w:rsid w:val="00703B55"/>
    <w:rsid w:val="00706FD5"/>
    <w:rsid w:val="007121A4"/>
    <w:rsid w:val="007146A0"/>
    <w:rsid w:val="0073340E"/>
    <w:rsid w:val="007345C1"/>
    <w:rsid w:val="00743785"/>
    <w:rsid w:val="00746E75"/>
    <w:rsid w:val="007471A6"/>
    <w:rsid w:val="00751859"/>
    <w:rsid w:val="00752504"/>
    <w:rsid w:val="00764D22"/>
    <w:rsid w:val="007756CB"/>
    <w:rsid w:val="00775C37"/>
    <w:rsid w:val="00783BF2"/>
    <w:rsid w:val="00784DF0"/>
    <w:rsid w:val="007850BC"/>
    <w:rsid w:val="00785DC5"/>
    <w:rsid w:val="00791B83"/>
    <w:rsid w:val="00797B78"/>
    <w:rsid w:val="007A5A61"/>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7B36"/>
    <w:rsid w:val="00831DFC"/>
    <w:rsid w:val="00834F10"/>
    <w:rsid w:val="00835ED5"/>
    <w:rsid w:val="00844A7A"/>
    <w:rsid w:val="00846AB5"/>
    <w:rsid w:val="00872FE1"/>
    <w:rsid w:val="008736D2"/>
    <w:rsid w:val="00873BF3"/>
    <w:rsid w:val="00880787"/>
    <w:rsid w:val="00884A1D"/>
    <w:rsid w:val="0088533F"/>
    <w:rsid w:val="00887359"/>
    <w:rsid w:val="00887C97"/>
    <w:rsid w:val="008A0F75"/>
    <w:rsid w:val="008A318D"/>
    <w:rsid w:val="008A5109"/>
    <w:rsid w:val="008A66EF"/>
    <w:rsid w:val="008B292E"/>
    <w:rsid w:val="008C1195"/>
    <w:rsid w:val="008D72C4"/>
    <w:rsid w:val="008E0E1A"/>
    <w:rsid w:val="008F593A"/>
    <w:rsid w:val="008F6F3D"/>
    <w:rsid w:val="009001FB"/>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44B26"/>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E07BF"/>
    <w:rsid w:val="00AE114E"/>
    <w:rsid w:val="00AE3CEB"/>
    <w:rsid w:val="00AF3EC5"/>
    <w:rsid w:val="00AF497F"/>
    <w:rsid w:val="00B03F01"/>
    <w:rsid w:val="00B10430"/>
    <w:rsid w:val="00B105A1"/>
    <w:rsid w:val="00B14C11"/>
    <w:rsid w:val="00B22B69"/>
    <w:rsid w:val="00B302B8"/>
    <w:rsid w:val="00B42686"/>
    <w:rsid w:val="00B47C40"/>
    <w:rsid w:val="00B64544"/>
    <w:rsid w:val="00B6637D"/>
    <w:rsid w:val="00B71D87"/>
    <w:rsid w:val="00B7727D"/>
    <w:rsid w:val="00B7789F"/>
    <w:rsid w:val="00B90AE7"/>
    <w:rsid w:val="00B974D6"/>
    <w:rsid w:val="00BA0738"/>
    <w:rsid w:val="00BA3B65"/>
    <w:rsid w:val="00BB260A"/>
    <w:rsid w:val="00BB42A3"/>
    <w:rsid w:val="00BC1637"/>
    <w:rsid w:val="00BE1AA1"/>
    <w:rsid w:val="00BE5BC8"/>
    <w:rsid w:val="00BF2ADB"/>
    <w:rsid w:val="00C023AA"/>
    <w:rsid w:val="00C06488"/>
    <w:rsid w:val="00C21111"/>
    <w:rsid w:val="00C30DA0"/>
    <w:rsid w:val="00C33CDC"/>
    <w:rsid w:val="00C33DCD"/>
    <w:rsid w:val="00C463D7"/>
    <w:rsid w:val="00C70B78"/>
    <w:rsid w:val="00C80A1B"/>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33F1"/>
    <w:rsid w:val="00D90423"/>
    <w:rsid w:val="00D95B4C"/>
    <w:rsid w:val="00D95D35"/>
    <w:rsid w:val="00DA685E"/>
    <w:rsid w:val="00DB0DD3"/>
    <w:rsid w:val="00DB227E"/>
    <w:rsid w:val="00DD0E3D"/>
    <w:rsid w:val="00DD2F24"/>
    <w:rsid w:val="00DE30F2"/>
    <w:rsid w:val="00DF3ACD"/>
    <w:rsid w:val="00E031D3"/>
    <w:rsid w:val="00E052D2"/>
    <w:rsid w:val="00E05C0D"/>
    <w:rsid w:val="00E216A5"/>
    <w:rsid w:val="00E21AC3"/>
    <w:rsid w:val="00E22F5C"/>
    <w:rsid w:val="00E25D69"/>
    <w:rsid w:val="00E3065F"/>
    <w:rsid w:val="00E3255D"/>
    <w:rsid w:val="00E359D6"/>
    <w:rsid w:val="00E3639F"/>
    <w:rsid w:val="00E374C1"/>
    <w:rsid w:val="00E403DE"/>
    <w:rsid w:val="00E47A91"/>
    <w:rsid w:val="00E5276A"/>
    <w:rsid w:val="00E53652"/>
    <w:rsid w:val="00E55B61"/>
    <w:rsid w:val="00E619D8"/>
    <w:rsid w:val="00E874BE"/>
    <w:rsid w:val="00EA2E0C"/>
    <w:rsid w:val="00EB2303"/>
    <w:rsid w:val="00EB4D90"/>
    <w:rsid w:val="00EB7165"/>
    <w:rsid w:val="00EC3248"/>
    <w:rsid w:val="00EC5041"/>
    <w:rsid w:val="00ED63F8"/>
    <w:rsid w:val="00EF59C3"/>
    <w:rsid w:val="00F03F16"/>
    <w:rsid w:val="00F05438"/>
    <w:rsid w:val="00F12411"/>
    <w:rsid w:val="00F151B3"/>
    <w:rsid w:val="00F16727"/>
    <w:rsid w:val="00F320E2"/>
    <w:rsid w:val="00F37D2F"/>
    <w:rsid w:val="00F44782"/>
    <w:rsid w:val="00F601D6"/>
    <w:rsid w:val="00F73091"/>
    <w:rsid w:val="00F85673"/>
    <w:rsid w:val="00F858F5"/>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1091;&#1082;&#1072;&#1079;&#1072;&#1090;&#1100;@almazovcentre.ru" TargetMode="Externa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online.sbis.ru/"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AE8F966B547DBB28A7D5F006A9701"/>
        <w:category>
          <w:name w:val="Общие"/>
          <w:gallery w:val="placeholder"/>
        </w:category>
        <w:types>
          <w:type w:val="bbPlcHdr"/>
        </w:types>
        <w:behaviors>
          <w:behavior w:val="content"/>
        </w:behaviors>
        <w:guid w:val="{C29B8E12-A1E9-469D-907A-EA217ACC5257}"/>
      </w:docPartPr>
      <w:docPartBody>
        <w:p w:rsidR="00894C13" w:rsidRDefault="00FB6E32" w:rsidP="00FB6E32">
          <w:pPr>
            <w:pStyle w:val="51AAE8F966B547DBB28A7D5F006A970121"/>
          </w:pPr>
          <w:r w:rsidRPr="004B4FAE">
            <w:rPr>
              <w:rStyle w:val="a3"/>
              <w:sz w:val="24"/>
              <w:szCs w:val="24"/>
              <w:highlight w:val="lightGray"/>
            </w:rPr>
            <w:t>указать наименование товара</w:t>
          </w:r>
        </w:p>
      </w:docPartBody>
    </w:docPart>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FB6E32" w:rsidP="00FB6E32">
          <w:pPr>
            <w:pStyle w:val="3FA9D009778948C8B1A8F9C320FCF3D42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FB6E32" w:rsidP="00FB6E32">
          <w:pPr>
            <w:pStyle w:val="F8B9E417A8CF4EA4B4142D1A141304C42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FB6E32" w:rsidP="00FB6E32">
          <w:pPr>
            <w:pStyle w:val="346F67E939A34C1DA81B012A82BF161C21"/>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FB6E32" w:rsidP="00FB6E32">
          <w:pPr>
            <w:pStyle w:val="6E0AC45514324CBC9242391936F2303B2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FB6E32" w:rsidP="00FB6E32">
          <w:pPr>
            <w:pStyle w:val="FFCDBB190B4746749D0A2CA53B0EAFE82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FB6E32" w:rsidP="00FB6E32">
          <w:pPr>
            <w:pStyle w:val="6AD17573615248338312F6186D6D05A12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FB6E32" w:rsidP="00FB6E32">
          <w:pPr>
            <w:pStyle w:val="8E2E5FC07D3442D8B82FA8DD39CC0AE02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FB6E32" w:rsidP="00FB6E32">
          <w:pPr>
            <w:pStyle w:val="8925425D7A41480299C3B777FCD085C02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FB6E32" w:rsidP="00FB6E32">
          <w:pPr>
            <w:pStyle w:val="E71EE6A949C64987B5CF4F860F10ADE32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FB6E32" w:rsidP="00FB6E32">
          <w:pPr>
            <w:pStyle w:val="A28CA186FA53438A889617453C0BF3CF2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FB6E32" w:rsidP="00FB6E32">
          <w:pPr>
            <w:pStyle w:val="F84486A98D4349409BB73558F92F3D472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FB6E32" w:rsidP="00FB6E32">
          <w:pPr>
            <w:pStyle w:val="019CB428528A4E34A83ACA3D1E5315D72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FB6E32" w:rsidP="00FB6E32">
          <w:pPr>
            <w:pStyle w:val="833F2B2B3A414687AC2EAED2842F92A72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FB6E32" w:rsidP="00FB6E32">
          <w:pPr>
            <w:pStyle w:val="F08C189112364598930B652DA2C0DEC62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FB6E32" w:rsidP="00FB6E32">
          <w:pPr>
            <w:pStyle w:val="EAD011BE2F26485AA4D70B4DBFC3B35B2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FB6E32" w:rsidP="00FB6E32">
          <w:pPr>
            <w:pStyle w:val="E1F7F72E16B847688CA2D2F5B03FEB02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B2F4418AA1BC44DAB66E55482C9C9520"/>
        <w:category>
          <w:name w:val="Общие"/>
          <w:gallery w:val="placeholder"/>
        </w:category>
        <w:types>
          <w:type w:val="bbPlcHdr"/>
        </w:types>
        <w:behaviors>
          <w:behavior w:val="content"/>
        </w:behaviors>
        <w:guid w:val="{7D34EF3E-1E46-492E-A7E7-C892FFD6AF41}"/>
      </w:docPartPr>
      <w:docPartBody>
        <w:p w:rsidR="00ED619E" w:rsidRDefault="00FB6E32" w:rsidP="00FB6E32">
          <w:pPr>
            <w:pStyle w:val="B2F4418AA1BC44DAB66E55482C9C952021"/>
          </w:pPr>
          <w:r w:rsidRPr="004B4FAE">
            <w:rPr>
              <w:rStyle w:val="a3"/>
              <w:sz w:val="24"/>
              <w:szCs w:val="24"/>
              <w:highlight w:val="lightGray"/>
            </w:rPr>
            <w:t>указать должность</w:t>
          </w:r>
          <w:r w:rsidRPr="004B4FAE">
            <w:rPr>
              <w:sz w:val="24"/>
              <w:szCs w:val="24"/>
            </w:rPr>
            <w:t xml:space="preserve"> </w:t>
          </w:r>
        </w:p>
      </w:docPartBody>
    </w:docPart>
    <w:docPart>
      <w:docPartPr>
        <w:name w:val="BA57951AF0C54EB6B8BEB18BCEC18E2C"/>
        <w:category>
          <w:name w:val="Общие"/>
          <w:gallery w:val="placeholder"/>
        </w:category>
        <w:types>
          <w:type w:val="bbPlcHdr"/>
        </w:types>
        <w:behaviors>
          <w:behavior w:val="content"/>
        </w:behaviors>
        <w:guid w:val="{61EADF85-CCC8-41FD-ACDB-6C763AF351B8}"/>
      </w:docPartPr>
      <w:docPartBody>
        <w:p w:rsidR="00ED619E" w:rsidRDefault="00FB6E32" w:rsidP="00FB6E32">
          <w:pPr>
            <w:pStyle w:val="BA57951AF0C54EB6B8BEB18BCEC18E2C21"/>
          </w:pPr>
          <w:r w:rsidRPr="004B4FAE">
            <w:rPr>
              <w:rStyle w:val="a3"/>
              <w:sz w:val="24"/>
              <w:szCs w:val="24"/>
              <w:highlight w:val="lightGray"/>
            </w:rPr>
            <w:t>указать ФИО</w:t>
          </w:r>
        </w:p>
      </w:docPartBody>
    </w:docPart>
    <w:docPart>
      <w:docPartPr>
        <w:name w:val="907D0199780D42F5978A836CCE2722D0"/>
        <w:category>
          <w:name w:val="Общие"/>
          <w:gallery w:val="placeholder"/>
        </w:category>
        <w:types>
          <w:type w:val="bbPlcHdr"/>
        </w:types>
        <w:behaviors>
          <w:behavior w:val="content"/>
        </w:behaviors>
        <w:guid w:val="{FFE0574A-5878-439F-BDDA-69DFE8DFD2F9}"/>
      </w:docPartPr>
      <w:docPartBody>
        <w:p w:rsidR="00ED619E" w:rsidRDefault="00FB6E32" w:rsidP="00FB6E32">
          <w:pPr>
            <w:pStyle w:val="907D0199780D42F5978A836CCE2722D021"/>
          </w:pPr>
          <w:r w:rsidRPr="004B4FAE">
            <w:rPr>
              <w:rStyle w:val="a3"/>
              <w:sz w:val="24"/>
              <w:szCs w:val="24"/>
              <w:highlight w:val="lightGray"/>
            </w:rPr>
            <w:t>указать</w:t>
          </w:r>
        </w:p>
      </w:docPartBody>
    </w:docPart>
    <w:docPart>
      <w:docPartPr>
        <w:name w:val="CBD5A7E3234445388ED22035FA7CDA0D"/>
        <w:category>
          <w:name w:val="Общие"/>
          <w:gallery w:val="placeholder"/>
        </w:category>
        <w:types>
          <w:type w:val="bbPlcHdr"/>
        </w:types>
        <w:behaviors>
          <w:behavior w:val="content"/>
        </w:behaviors>
        <w:guid w:val="{B606D8C3-010B-4813-AAF1-403626D8AEAD}"/>
      </w:docPartPr>
      <w:docPartBody>
        <w:p w:rsidR="00ED619E" w:rsidRDefault="00FB6E32" w:rsidP="00FB6E32">
          <w:pPr>
            <w:pStyle w:val="CBD5A7E3234445388ED22035FA7CDA0D21"/>
          </w:pPr>
          <w:r w:rsidRPr="004B4FAE">
            <w:rPr>
              <w:rStyle w:val="a3"/>
              <w:sz w:val="24"/>
              <w:szCs w:val="24"/>
              <w:highlight w:val="lightGray"/>
            </w:rPr>
            <w:t>указать</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FB6E32" w:rsidP="00FB6E32">
          <w:pPr>
            <w:pStyle w:val="A84A9AE10E1249FF846E5221BA9A4E732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FB6E32" w:rsidP="00FB6E32">
          <w:pPr>
            <w:pStyle w:val="912ABA921A8A4098A0C4E90215F09A4F2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FB6E32" w:rsidP="00FB6E32">
          <w:pPr>
            <w:pStyle w:val="0536B5AE3B844BDC818B6AAB5DFA71FA22"/>
          </w:pPr>
          <w:r w:rsidRPr="004B4FAE">
            <w:rPr>
              <w:rStyle w:val="a3"/>
              <w:sz w:val="24"/>
              <w:szCs w:val="24"/>
              <w:highlight w:val="lightGray"/>
            </w:rPr>
            <w:t>число прописью</w:t>
          </w:r>
        </w:p>
      </w:docPartBody>
    </w:docPart>
    <w:docPart>
      <w:docPartPr>
        <w:name w:val="913B60547DFA4C8C923273421AE7EA1F"/>
        <w:category>
          <w:name w:val="Общие"/>
          <w:gallery w:val="placeholder"/>
        </w:category>
        <w:types>
          <w:type w:val="bbPlcHdr"/>
        </w:types>
        <w:behaviors>
          <w:behavior w:val="content"/>
        </w:behaviors>
        <w:guid w:val="{1CBA1633-B3D8-41BB-B98D-D9113D768214}"/>
      </w:docPartPr>
      <w:docPartBody>
        <w:p w:rsidR="00E01963" w:rsidRDefault="00FB6E32" w:rsidP="00FB6E32">
          <w:pPr>
            <w:pStyle w:val="913B60547DFA4C8C923273421AE7EA1F22"/>
          </w:pPr>
          <w:r w:rsidRPr="004B4FAE">
            <w:rPr>
              <w:rStyle w:val="a3"/>
              <w:color w:val="FFFFFF" w:themeColor="background1"/>
              <w:sz w:val="24"/>
              <w:szCs w:val="24"/>
            </w:rPr>
            <w:t>номер договора</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FB6E32" w:rsidP="00FB6E32">
          <w:pPr>
            <w:pStyle w:val="A009741DEBE0458A85130C1FD6B45E6922"/>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FB6E32" w:rsidP="00FB6E32">
          <w:pPr>
            <w:pStyle w:val="A97C452290994F31A6271875DD78100A22"/>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
      <w:docPartPr>
        <w:name w:val="DD0F45A9A9904290A006345818EFCAC3"/>
        <w:category>
          <w:name w:val="Общие"/>
          <w:gallery w:val="placeholder"/>
        </w:category>
        <w:types>
          <w:type w:val="bbPlcHdr"/>
        </w:types>
        <w:behaviors>
          <w:behavior w:val="content"/>
        </w:behaviors>
        <w:guid w:val="{3F936B1D-AE7F-4620-9AB3-3380B2B0E992}"/>
      </w:docPartPr>
      <w:docPartBody>
        <w:p w:rsidR="00563F3A" w:rsidRDefault="00FB6E32" w:rsidP="00FB6E32">
          <w:pPr>
            <w:pStyle w:val="DD0F45A9A9904290A006345818EFCAC31"/>
          </w:pPr>
          <w:r w:rsidRPr="004B4FAE">
            <w:rPr>
              <w:rStyle w:val="a3"/>
              <w:color w:val="FFFFFF" w:themeColor="background1"/>
              <w:sz w:val="24"/>
              <w:szCs w:val="24"/>
            </w:rPr>
            <w:t>число</w:t>
          </w:r>
        </w:p>
      </w:docPartBody>
    </w:docPart>
    <w:docPart>
      <w:docPartPr>
        <w:name w:val="4759428E3D84480BB8452837E8A5983C"/>
        <w:category>
          <w:name w:val="Общие"/>
          <w:gallery w:val="placeholder"/>
        </w:category>
        <w:types>
          <w:type w:val="bbPlcHdr"/>
        </w:types>
        <w:behaviors>
          <w:behavior w:val="content"/>
        </w:behaviors>
        <w:guid w:val="{DD7553AB-8258-447E-9A61-67260E830AE7}"/>
      </w:docPartPr>
      <w:docPartBody>
        <w:p w:rsidR="00563F3A" w:rsidRDefault="00FB6E32" w:rsidP="00FB6E32">
          <w:pPr>
            <w:pStyle w:val="4759428E3D84480BB8452837E8A5983C1"/>
          </w:pPr>
          <w:r w:rsidRPr="004B4FAE">
            <w:rPr>
              <w:rStyle w:val="a3"/>
              <w:color w:val="FFFFFF" w:themeColor="background1"/>
              <w:sz w:val="24"/>
              <w:szCs w:val="24"/>
            </w:rPr>
            <w:t xml:space="preserve"> месяц</w:t>
          </w:r>
        </w:p>
      </w:docPartBody>
    </w:docPart>
    <w:docPart>
      <w:docPartPr>
        <w:name w:val="AB86FE9A6716436089BF0406BA397BDC"/>
        <w:category>
          <w:name w:val="Общие"/>
          <w:gallery w:val="placeholder"/>
        </w:category>
        <w:types>
          <w:type w:val="bbPlcHdr"/>
        </w:types>
        <w:behaviors>
          <w:behavior w:val="content"/>
        </w:behaviors>
        <w:guid w:val="{606F992C-74EC-46D6-B66E-D5F69E6E3CC6}"/>
      </w:docPartPr>
      <w:docPartBody>
        <w:p w:rsidR="00657D2F" w:rsidRDefault="00C239D9" w:rsidP="00C239D9">
          <w:pPr>
            <w:pStyle w:val="AB86FE9A6716436089BF0406BA397BDC"/>
          </w:pPr>
          <w:r w:rsidRPr="00B02ED7">
            <w:rPr>
              <w:rStyle w:val="a3"/>
              <w:b/>
              <w:sz w:val="24"/>
              <w:szCs w:val="24"/>
              <w:highlight w:val="lightGray"/>
              <w:shd w:val="clear" w:color="auto" w:fill="FFFFFF" w:themeFill="background1"/>
            </w:rPr>
            <w:t>Наименование организации/индивидуального предпринимателя</w:t>
          </w:r>
        </w:p>
      </w:docPartBody>
    </w:docPart>
    <w:docPart>
      <w:docPartPr>
        <w:name w:val="C40AA235E483410E9C1597C7BFA8685E"/>
        <w:category>
          <w:name w:val="Общие"/>
          <w:gallery w:val="placeholder"/>
        </w:category>
        <w:types>
          <w:type w:val="bbPlcHdr"/>
        </w:types>
        <w:behaviors>
          <w:behavior w:val="content"/>
        </w:behaviors>
        <w:guid w:val="{7DDF2AD6-2115-4DE0-B775-C589DF0D2E55}"/>
      </w:docPartPr>
      <w:docPartBody>
        <w:p w:rsidR="00657D2F" w:rsidRDefault="00C239D9" w:rsidP="00C239D9">
          <w:pPr>
            <w:pStyle w:val="C40AA235E483410E9C1597C7BFA8685E"/>
          </w:pPr>
          <w:r w:rsidRPr="00B523FC">
            <w:rPr>
              <w:rStyle w:val="a3"/>
            </w:rPr>
            <w:t>Место для ввода текста.</w:t>
          </w:r>
        </w:p>
      </w:docPartBody>
    </w:docPart>
    <w:docPart>
      <w:docPartPr>
        <w:name w:val="4F9D8D8CE7FD43F7B658866169F70A9B"/>
        <w:category>
          <w:name w:val="Общие"/>
          <w:gallery w:val="placeholder"/>
        </w:category>
        <w:types>
          <w:type w:val="bbPlcHdr"/>
        </w:types>
        <w:behaviors>
          <w:behavior w:val="content"/>
        </w:behaviors>
        <w:guid w:val="{180B1E89-B8E1-47F1-AD07-42D21C67D040}"/>
      </w:docPartPr>
      <w:docPartBody>
        <w:p w:rsidR="00657D2F" w:rsidRDefault="00C239D9" w:rsidP="00C239D9">
          <w:pPr>
            <w:pStyle w:val="4F9D8D8CE7FD43F7B658866169F70A9B"/>
          </w:pPr>
          <w:r w:rsidRPr="00B02ED7">
            <w:rPr>
              <w:rStyle w:val="a3"/>
              <w:sz w:val="24"/>
              <w:szCs w:val="24"/>
              <w:highlight w:val="lightGray"/>
              <w:shd w:val="clear" w:color="auto" w:fill="FFFFFF" w:themeFill="background1"/>
            </w:rPr>
            <w:t>указать должность, ФИО</w:t>
          </w:r>
        </w:p>
      </w:docPartBody>
    </w:docPart>
    <w:docPart>
      <w:docPartPr>
        <w:name w:val="7566358806EC4F25BBCAA182DBD4D106"/>
        <w:category>
          <w:name w:val="Общие"/>
          <w:gallery w:val="placeholder"/>
        </w:category>
        <w:types>
          <w:type w:val="bbPlcHdr"/>
        </w:types>
        <w:behaviors>
          <w:behavior w:val="content"/>
        </w:behaviors>
        <w:guid w:val="{B51F4486-9FF0-4BAC-8EDE-F23DA55E332D}"/>
      </w:docPartPr>
      <w:docPartBody>
        <w:p w:rsidR="00657D2F" w:rsidRDefault="00C239D9" w:rsidP="00C239D9">
          <w:pPr>
            <w:pStyle w:val="7566358806EC4F25BBCAA182DBD4D106"/>
          </w:pPr>
          <w:r w:rsidRPr="00B523FC">
            <w:rPr>
              <w:rStyle w:val="a3"/>
            </w:rPr>
            <w:t>Место для ввода текста.</w:t>
          </w:r>
        </w:p>
      </w:docPartBody>
    </w:docPart>
    <w:docPart>
      <w:docPartPr>
        <w:name w:val="9A8C989F43B14E4F82C859EC9F6BF7FB"/>
        <w:category>
          <w:name w:val="Общие"/>
          <w:gallery w:val="placeholder"/>
        </w:category>
        <w:types>
          <w:type w:val="bbPlcHdr"/>
        </w:types>
        <w:behaviors>
          <w:behavior w:val="content"/>
        </w:behaviors>
        <w:guid w:val="{F48D9D23-846C-4430-8071-08512FFBB3BC}"/>
      </w:docPartPr>
      <w:docPartBody>
        <w:p w:rsidR="00657D2F" w:rsidRDefault="00C239D9" w:rsidP="00C239D9">
          <w:pPr>
            <w:pStyle w:val="9A8C989F43B14E4F82C859EC9F6BF7FB"/>
          </w:pPr>
          <w:r w:rsidRPr="00B02ED7">
            <w:rPr>
              <w:sz w:val="24"/>
              <w:szCs w:val="24"/>
            </w:rPr>
            <w:t>действующего на основании</w:t>
          </w:r>
        </w:p>
      </w:docPartBody>
    </w:docPart>
    <w:docPart>
      <w:docPartPr>
        <w:name w:val="E4677DC7F3764A6D9CBA467E4D29CFBF"/>
        <w:category>
          <w:name w:val="Общие"/>
          <w:gallery w:val="placeholder"/>
        </w:category>
        <w:types>
          <w:type w:val="bbPlcHdr"/>
        </w:types>
        <w:behaviors>
          <w:behavior w:val="content"/>
        </w:behaviors>
        <w:guid w:val="{042992CA-9FF4-4F7D-A1B5-CD8A12122CE7}"/>
      </w:docPartPr>
      <w:docPartBody>
        <w:p w:rsidR="00657D2F" w:rsidRDefault="00C239D9" w:rsidP="00C239D9">
          <w:pPr>
            <w:pStyle w:val="E4677DC7F3764A6D9CBA467E4D29CFBF"/>
          </w:pPr>
          <w:r w:rsidRPr="00B02ED7">
            <w:rPr>
              <w:rStyle w:val="a3"/>
              <w:sz w:val="24"/>
              <w:szCs w:val="24"/>
              <w:highlight w:val="lightGray"/>
              <w:shd w:val="clear" w:color="auto" w:fill="FFFFFF" w:themeFill="background1"/>
            </w:rPr>
            <w:t>документ, подтверждающий полномочия</w:t>
          </w:r>
        </w:p>
      </w:docPartBody>
    </w:docPart>
    <w:docPart>
      <w:docPartPr>
        <w:name w:val="F282CCA5B0B04101A052E1C0807902AC"/>
        <w:category>
          <w:name w:val="Общие"/>
          <w:gallery w:val="placeholder"/>
        </w:category>
        <w:types>
          <w:type w:val="bbPlcHdr"/>
        </w:types>
        <w:behaviors>
          <w:behavior w:val="content"/>
        </w:behaviors>
        <w:guid w:val="{1F7C335C-F306-41B0-94DA-543413A4AC30}"/>
      </w:docPartPr>
      <w:docPartBody>
        <w:p w:rsidR="00657D2F" w:rsidRDefault="00C239D9" w:rsidP="00C239D9">
          <w:pPr>
            <w:pStyle w:val="F282CCA5B0B04101A052E1C0807902AC"/>
          </w:pPr>
          <w:r w:rsidRPr="00B02ED7">
            <w:rPr>
              <w:rStyle w:val="a3"/>
              <w:sz w:val="24"/>
              <w:szCs w:val="24"/>
              <w:highlight w:val="lightGray"/>
            </w:rPr>
            <w:t>выбрать значение</w:t>
          </w:r>
        </w:p>
      </w:docPartBody>
    </w:docPart>
    <w:docPart>
      <w:docPartPr>
        <w:name w:val="C4A3196C2B474CE9AC4853C62AB7A581"/>
        <w:category>
          <w:name w:val="Общие"/>
          <w:gallery w:val="placeholder"/>
        </w:category>
        <w:types>
          <w:type w:val="bbPlcHdr"/>
        </w:types>
        <w:behaviors>
          <w:behavior w:val="content"/>
        </w:behaviors>
        <w:guid w:val="{834282E0-EE13-4AAD-B96F-FC8207360826}"/>
      </w:docPartPr>
      <w:docPartBody>
        <w:p w:rsidR="000A1525" w:rsidRDefault="00657D2F" w:rsidP="00657D2F">
          <w:pPr>
            <w:pStyle w:val="C4A3196C2B474CE9AC4853C62AB7A581"/>
          </w:pPr>
          <w:r w:rsidRPr="00B02ED7">
            <w:rPr>
              <w:rStyle w:val="a3"/>
              <w:sz w:val="24"/>
              <w:szCs w:val="24"/>
              <w:highlight w:val="lightGray"/>
            </w:rPr>
            <w:t>сумма</w:t>
          </w:r>
        </w:p>
      </w:docPartBody>
    </w:docPart>
    <w:docPart>
      <w:docPartPr>
        <w:name w:val="52A529BDAE9741D596A3DA79AC011175"/>
        <w:category>
          <w:name w:val="Общие"/>
          <w:gallery w:val="placeholder"/>
        </w:category>
        <w:types>
          <w:type w:val="bbPlcHdr"/>
        </w:types>
        <w:behaviors>
          <w:behavior w:val="content"/>
        </w:behaviors>
        <w:guid w:val="{0ED86422-EABE-4CD2-8E3A-E7464F9D2F47}"/>
      </w:docPartPr>
      <w:docPartBody>
        <w:p w:rsidR="000A1525" w:rsidRDefault="00657D2F" w:rsidP="00657D2F">
          <w:pPr>
            <w:pStyle w:val="52A529BDAE9741D596A3DA79AC011175"/>
          </w:pPr>
          <w:r w:rsidRPr="00B02ED7">
            <w:rPr>
              <w:rStyle w:val="a3"/>
              <w:sz w:val="24"/>
              <w:szCs w:val="24"/>
              <w:highlight w:val="lightGray"/>
            </w:rPr>
            <w:t>сумма прописью</w:t>
          </w:r>
        </w:p>
      </w:docPartBody>
    </w:docPart>
    <w:docPart>
      <w:docPartPr>
        <w:name w:val="67EB9F28DCF746778E62CCFBED5B3E0D"/>
        <w:category>
          <w:name w:val="Общие"/>
          <w:gallery w:val="placeholder"/>
        </w:category>
        <w:types>
          <w:type w:val="bbPlcHdr"/>
        </w:types>
        <w:behaviors>
          <w:behavior w:val="content"/>
        </w:behaviors>
        <w:guid w:val="{49B69520-D62C-457C-AFA1-19D47B10DE2D}"/>
      </w:docPartPr>
      <w:docPartBody>
        <w:p w:rsidR="000A1525" w:rsidRDefault="00657D2F" w:rsidP="00657D2F">
          <w:pPr>
            <w:pStyle w:val="67EB9F28DCF746778E62CCFBED5B3E0D"/>
          </w:pPr>
          <w:r w:rsidRPr="00B02ED7">
            <w:rPr>
              <w:rStyle w:val="a3"/>
              <w:sz w:val="24"/>
              <w:szCs w:val="24"/>
              <w:highlight w:val="lightGray"/>
            </w:rPr>
            <w:t>заполнить</w:t>
          </w:r>
        </w:p>
      </w:docPartBody>
    </w:docPart>
    <w:docPart>
      <w:docPartPr>
        <w:name w:val="EFD1B4C02950488FA4C14512401C5590"/>
        <w:category>
          <w:name w:val="Общие"/>
          <w:gallery w:val="placeholder"/>
        </w:category>
        <w:types>
          <w:type w:val="bbPlcHdr"/>
        </w:types>
        <w:behaviors>
          <w:behavior w:val="content"/>
        </w:behaviors>
        <w:guid w:val="{EFABF7E1-6A08-4AD0-9A1A-7632036DF4B2}"/>
      </w:docPartPr>
      <w:docPartBody>
        <w:p w:rsidR="000A1525" w:rsidRDefault="00657D2F" w:rsidP="00657D2F">
          <w:pPr>
            <w:pStyle w:val="EFD1B4C02950488FA4C14512401C5590"/>
          </w:pPr>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ED70D657C88B4A968ECB67FBB8939022"/>
        <w:category>
          <w:name w:val="Общие"/>
          <w:gallery w:val="placeholder"/>
        </w:category>
        <w:types>
          <w:type w:val="bbPlcHdr"/>
        </w:types>
        <w:behaviors>
          <w:behavior w:val="content"/>
        </w:behaviors>
        <w:guid w:val="{7B63B44C-55A2-4A99-8907-596A29E38DB8}"/>
      </w:docPartPr>
      <w:docPartBody>
        <w:p w:rsidR="000A1525" w:rsidRDefault="00657D2F" w:rsidP="00657D2F">
          <w:pPr>
            <w:pStyle w:val="ED70D657C88B4A968ECB67FBB8939022"/>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44170D30A6834F808751A9BACCD9A329"/>
        <w:category>
          <w:name w:val="Общие"/>
          <w:gallery w:val="placeholder"/>
        </w:category>
        <w:types>
          <w:type w:val="bbPlcHdr"/>
        </w:types>
        <w:behaviors>
          <w:behavior w:val="content"/>
        </w:behaviors>
        <w:guid w:val="{0FF80929-40D3-4E77-9644-9CD8F7AD9A2C}"/>
      </w:docPartPr>
      <w:docPartBody>
        <w:p w:rsidR="000A1525" w:rsidRDefault="00657D2F" w:rsidP="00657D2F">
          <w:pPr>
            <w:pStyle w:val="44170D30A6834F808751A9BACCD9A329"/>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10166CB49A564B3B9508A2E18769C5E8"/>
        <w:category>
          <w:name w:val="Общие"/>
          <w:gallery w:val="placeholder"/>
        </w:category>
        <w:types>
          <w:type w:val="bbPlcHdr"/>
        </w:types>
        <w:behaviors>
          <w:behavior w:val="content"/>
        </w:behaviors>
        <w:guid w:val="{237290E0-9E74-4DC1-B516-722D66E6FDFA}"/>
      </w:docPartPr>
      <w:docPartBody>
        <w:p w:rsidR="000A1525" w:rsidRDefault="00657D2F" w:rsidP="00657D2F">
          <w:pPr>
            <w:pStyle w:val="10166CB49A564B3B9508A2E18769C5E8"/>
          </w:pPr>
          <w:r w:rsidRPr="00B02ED7">
            <w:rPr>
              <w:rStyle w:val="a3"/>
              <w:sz w:val="24"/>
              <w:szCs w:val="24"/>
              <w:highlight w:val="lightGray"/>
            </w:rPr>
            <w:t>заполнить</w:t>
          </w:r>
        </w:p>
      </w:docPartBody>
    </w:docPart>
    <w:docPart>
      <w:docPartPr>
        <w:name w:val="C6277A4D8DB94AE5BFC22DAB5FAD2021"/>
        <w:category>
          <w:name w:val="Общие"/>
          <w:gallery w:val="placeholder"/>
        </w:category>
        <w:types>
          <w:type w:val="bbPlcHdr"/>
        </w:types>
        <w:behaviors>
          <w:behavior w:val="content"/>
        </w:behaviors>
        <w:guid w:val="{221E48B7-B3E1-47A6-B9D4-7C5E1BADB071}"/>
      </w:docPartPr>
      <w:docPartBody>
        <w:p w:rsidR="000A1525" w:rsidRDefault="00657D2F" w:rsidP="00657D2F">
          <w:pPr>
            <w:pStyle w:val="C6277A4D8DB94AE5BFC22DAB5FAD2021"/>
          </w:pPr>
          <w:r w:rsidRPr="0040495A">
            <w:rPr>
              <w:rStyle w:val="a3"/>
              <w:i/>
              <w:sz w:val="24"/>
              <w:szCs w:val="24"/>
              <w:highlight w:val="lightGray"/>
            </w:rPr>
            <w:t>заполнить</w:t>
          </w:r>
        </w:p>
      </w:docPartBody>
    </w:docPart>
    <w:docPart>
      <w:docPartPr>
        <w:name w:val="EA15C71389014486A93C995FD1EB57E5"/>
        <w:category>
          <w:name w:val="Общие"/>
          <w:gallery w:val="placeholder"/>
        </w:category>
        <w:types>
          <w:type w:val="bbPlcHdr"/>
        </w:types>
        <w:behaviors>
          <w:behavior w:val="content"/>
        </w:behaviors>
        <w:guid w:val="{7FD8C958-287D-4A0C-B07A-C872A74A5453}"/>
      </w:docPartPr>
      <w:docPartBody>
        <w:p w:rsidR="000A1525" w:rsidRDefault="00657D2F" w:rsidP="00657D2F">
          <w:pPr>
            <w:pStyle w:val="EA15C71389014486A93C995FD1EB57E5"/>
          </w:pPr>
          <w:r w:rsidRPr="0040495A">
            <w:rPr>
              <w:rStyle w:val="a3"/>
              <w:i/>
              <w:sz w:val="24"/>
              <w:szCs w:val="24"/>
              <w:highlight w:val="lightGray"/>
            </w:rPr>
            <w:t>заполнить</w:t>
          </w:r>
        </w:p>
      </w:docPartBody>
    </w:docPart>
    <w:docPart>
      <w:docPartPr>
        <w:name w:val="38A52F5F30B3414191A79ABDBCA5502C"/>
        <w:category>
          <w:name w:val="Общие"/>
          <w:gallery w:val="placeholder"/>
        </w:category>
        <w:types>
          <w:type w:val="bbPlcHdr"/>
        </w:types>
        <w:behaviors>
          <w:behavior w:val="content"/>
        </w:behaviors>
        <w:guid w:val="{AEF4210C-8459-4D5A-B792-5782CA12A8E7}"/>
      </w:docPartPr>
      <w:docPartBody>
        <w:p w:rsidR="000A1525" w:rsidRDefault="00657D2F" w:rsidP="00657D2F">
          <w:pPr>
            <w:pStyle w:val="38A52F5F30B3414191A79ABDBCA5502C"/>
          </w:pPr>
          <w:r w:rsidRPr="0040495A">
            <w:rPr>
              <w:rStyle w:val="a3"/>
              <w:i/>
              <w:sz w:val="24"/>
              <w:szCs w:val="24"/>
              <w:highlight w:val="lightGray"/>
            </w:rPr>
            <w:t>заполнить</w:t>
          </w:r>
        </w:p>
      </w:docPartBody>
    </w:docPart>
    <w:docPart>
      <w:docPartPr>
        <w:name w:val="64E8E46056FE467995660512EA953D21"/>
        <w:category>
          <w:name w:val="Общие"/>
          <w:gallery w:val="placeholder"/>
        </w:category>
        <w:types>
          <w:type w:val="bbPlcHdr"/>
        </w:types>
        <w:behaviors>
          <w:behavior w:val="content"/>
        </w:behaviors>
        <w:guid w:val="{9AF49563-C1C1-4B8D-A797-680D6B3E156C}"/>
      </w:docPartPr>
      <w:docPartBody>
        <w:p w:rsidR="000A1525" w:rsidRDefault="00657D2F" w:rsidP="00657D2F">
          <w:pPr>
            <w:pStyle w:val="64E8E46056FE467995660512EA953D21"/>
          </w:pPr>
          <w:r w:rsidRPr="00B02ED7">
            <w:rPr>
              <w:rStyle w:val="a3"/>
              <w:sz w:val="24"/>
              <w:szCs w:val="24"/>
              <w:highlight w:val="lightGray"/>
            </w:rPr>
            <w:t>сумма</w:t>
          </w:r>
        </w:p>
      </w:docPartBody>
    </w:docPart>
    <w:docPart>
      <w:docPartPr>
        <w:name w:val="D449B0C179404925803E94A13A0C4E48"/>
        <w:category>
          <w:name w:val="Общие"/>
          <w:gallery w:val="placeholder"/>
        </w:category>
        <w:types>
          <w:type w:val="bbPlcHdr"/>
        </w:types>
        <w:behaviors>
          <w:behavior w:val="content"/>
        </w:behaviors>
        <w:guid w:val="{9CE5D29A-FF7E-4C6E-924B-687CDCF91959}"/>
      </w:docPartPr>
      <w:docPartBody>
        <w:p w:rsidR="000A1525" w:rsidRDefault="00657D2F" w:rsidP="00657D2F">
          <w:pPr>
            <w:pStyle w:val="D449B0C179404925803E94A13A0C4E48"/>
          </w:pPr>
          <w:r w:rsidRPr="00B02ED7">
            <w:rPr>
              <w:rStyle w:val="a3"/>
              <w:sz w:val="24"/>
              <w:szCs w:val="24"/>
              <w:highlight w:val="lightGray"/>
            </w:rPr>
            <w:t>сумма прописью</w:t>
          </w:r>
        </w:p>
      </w:docPartBody>
    </w:docPart>
    <w:docPart>
      <w:docPartPr>
        <w:name w:val="943022790ECA4F7F87547FF82D976F55"/>
        <w:category>
          <w:name w:val="Общие"/>
          <w:gallery w:val="placeholder"/>
        </w:category>
        <w:types>
          <w:type w:val="bbPlcHdr"/>
        </w:types>
        <w:behaviors>
          <w:behavior w:val="content"/>
        </w:behaviors>
        <w:guid w:val="{EF78171F-CEEA-42D9-A7AB-7C40559970F8}"/>
      </w:docPartPr>
      <w:docPartBody>
        <w:p w:rsidR="000A1525" w:rsidRDefault="00657D2F" w:rsidP="00657D2F">
          <w:pPr>
            <w:pStyle w:val="943022790ECA4F7F87547FF82D976F55"/>
          </w:pPr>
          <w:r w:rsidRPr="00B02ED7">
            <w:rPr>
              <w:rStyle w:val="a3"/>
              <w:sz w:val="24"/>
              <w:szCs w:val="24"/>
              <w:highlight w:val="lightGray"/>
            </w:rPr>
            <w:t>заполнить</w:t>
          </w:r>
        </w:p>
      </w:docPartBody>
    </w:docPart>
    <w:docPart>
      <w:docPartPr>
        <w:name w:val="7687E8B2682F4E6A8A964DA604C55904"/>
        <w:category>
          <w:name w:val="Общие"/>
          <w:gallery w:val="placeholder"/>
        </w:category>
        <w:types>
          <w:type w:val="bbPlcHdr"/>
        </w:types>
        <w:behaviors>
          <w:behavior w:val="content"/>
        </w:behaviors>
        <w:guid w:val="{F69AE80E-F0AB-4F2B-8CB0-0DC6ABCD5F92}"/>
      </w:docPartPr>
      <w:docPartBody>
        <w:p w:rsidR="000A1525" w:rsidRDefault="00657D2F" w:rsidP="00657D2F">
          <w:pPr>
            <w:pStyle w:val="7687E8B2682F4E6A8A964DA604C55904"/>
          </w:pPr>
          <w:r w:rsidRPr="00B02ED7">
            <w:rPr>
              <w:rStyle w:val="a3"/>
              <w:sz w:val="24"/>
              <w:szCs w:val="24"/>
              <w:highlight w:val="lightGray"/>
            </w:rPr>
            <w:t>выбрать</w:t>
          </w:r>
          <w:r w:rsidRPr="00B02ED7">
            <w:rPr>
              <w:sz w:val="24"/>
              <w:szCs w:val="24"/>
            </w:rPr>
            <w:t xml:space="preserve"> </w:t>
          </w:r>
          <w:r w:rsidRPr="00B02ED7">
            <w:rPr>
              <w:rStyle w:val="a3"/>
              <w:sz w:val="24"/>
              <w:szCs w:val="24"/>
              <w:highlight w:val="lightGray"/>
            </w:rPr>
            <w:t>ставку</w:t>
          </w:r>
        </w:p>
      </w:docPartBody>
    </w:docPart>
    <w:docPart>
      <w:docPartPr>
        <w:name w:val="AC81B968039A4322A0805790D18CB658"/>
        <w:category>
          <w:name w:val="Общие"/>
          <w:gallery w:val="placeholder"/>
        </w:category>
        <w:types>
          <w:type w:val="bbPlcHdr"/>
        </w:types>
        <w:behaviors>
          <w:behavior w:val="content"/>
        </w:behaviors>
        <w:guid w:val="{E0610E12-564A-44FC-A69B-D20388013613}"/>
      </w:docPartPr>
      <w:docPartBody>
        <w:p w:rsidR="000A1525" w:rsidRDefault="00657D2F" w:rsidP="00657D2F">
          <w:pPr>
            <w:pStyle w:val="AC81B968039A4322A0805790D18CB658"/>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p>
      </w:docPartBody>
    </w:docPart>
    <w:docPart>
      <w:docPartPr>
        <w:name w:val="3224D515AE03408CA0BD74DCCFE52778"/>
        <w:category>
          <w:name w:val="Общие"/>
          <w:gallery w:val="placeholder"/>
        </w:category>
        <w:types>
          <w:type w:val="bbPlcHdr"/>
        </w:types>
        <w:behaviors>
          <w:behavior w:val="content"/>
        </w:behaviors>
        <w:guid w:val="{63320C37-89B1-48F6-B1C0-A79538F57AC7}"/>
      </w:docPartPr>
      <w:docPartBody>
        <w:p w:rsidR="000A1525" w:rsidRDefault="00657D2F" w:rsidP="00657D2F">
          <w:pPr>
            <w:pStyle w:val="3224D515AE03408CA0BD74DCCFE52778"/>
          </w:pPr>
          <w:r w:rsidRPr="00B02ED7">
            <w:rPr>
              <w:rStyle w:val="a3"/>
              <w:sz w:val="24"/>
              <w:szCs w:val="24"/>
              <w:highlight w:val="lightGray"/>
            </w:rPr>
            <w:t>указать</w:t>
          </w:r>
          <w:r w:rsidRPr="00B02ED7">
            <w:rPr>
              <w:sz w:val="24"/>
              <w:szCs w:val="24"/>
            </w:rPr>
            <w:t xml:space="preserve"> </w:t>
          </w:r>
          <w:r w:rsidRPr="00B02ED7">
            <w:rPr>
              <w:rStyle w:val="a3"/>
              <w:sz w:val="24"/>
              <w:szCs w:val="24"/>
              <w:highlight w:val="lightGray"/>
            </w:rPr>
            <w:t>сумму</w:t>
          </w:r>
          <w:r w:rsidRPr="00B02ED7">
            <w:rPr>
              <w:sz w:val="24"/>
              <w:szCs w:val="24"/>
            </w:rPr>
            <w:t xml:space="preserve"> </w:t>
          </w:r>
          <w:r w:rsidRPr="00B02ED7">
            <w:rPr>
              <w:rStyle w:val="a3"/>
              <w:sz w:val="24"/>
              <w:szCs w:val="24"/>
              <w:highlight w:val="lightGray"/>
            </w:rPr>
            <w:t>прописью</w:t>
          </w:r>
        </w:p>
      </w:docPartBody>
    </w:docPart>
    <w:docPart>
      <w:docPartPr>
        <w:name w:val="C894FEB2AA6945ECB49793F886F32C16"/>
        <w:category>
          <w:name w:val="Общие"/>
          <w:gallery w:val="placeholder"/>
        </w:category>
        <w:types>
          <w:type w:val="bbPlcHdr"/>
        </w:types>
        <w:behaviors>
          <w:behavior w:val="content"/>
        </w:behaviors>
        <w:guid w:val="{3FF8BA8B-00AB-4CEB-ABEF-F4CF12C94248}"/>
      </w:docPartPr>
      <w:docPartBody>
        <w:p w:rsidR="000A1525" w:rsidRDefault="00657D2F" w:rsidP="00657D2F">
          <w:pPr>
            <w:pStyle w:val="C894FEB2AA6945ECB49793F886F32C16"/>
          </w:pPr>
          <w:r w:rsidRPr="00B02ED7">
            <w:rPr>
              <w:rStyle w:val="a3"/>
              <w:sz w:val="24"/>
              <w:szCs w:val="24"/>
              <w:highlight w:val="lightGray"/>
            </w:rPr>
            <w:t>заполнить</w:t>
          </w:r>
        </w:p>
      </w:docPartBody>
    </w:docPart>
    <w:docPart>
      <w:docPartPr>
        <w:name w:val="8D913C334C08436AAFBA2026E37E1F16"/>
        <w:category>
          <w:name w:val="Общие"/>
          <w:gallery w:val="placeholder"/>
        </w:category>
        <w:types>
          <w:type w:val="bbPlcHdr"/>
        </w:types>
        <w:behaviors>
          <w:behavior w:val="content"/>
        </w:behaviors>
        <w:guid w:val="{5AF0C20C-1372-44C7-B998-5237BF4A8402}"/>
      </w:docPartPr>
      <w:docPartBody>
        <w:p w:rsidR="000A1525" w:rsidRDefault="00657D2F" w:rsidP="00657D2F">
          <w:pPr>
            <w:pStyle w:val="8D913C334C08436AAFBA2026E37E1F16"/>
          </w:pPr>
          <w:r w:rsidRPr="0040495A">
            <w:rPr>
              <w:rStyle w:val="a3"/>
              <w:i/>
              <w:sz w:val="24"/>
              <w:szCs w:val="24"/>
              <w:highlight w:val="lightGray"/>
            </w:rPr>
            <w:t>заполнить</w:t>
          </w:r>
        </w:p>
      </w:docPartBody>
    </w:docPart>
    <w:docPart>
      <w:docPartPr>
        <w:name w:val="313AFE6D787F4DD0A53ADF8B4F187BE2"/>
        <w:category>
          <w:name w:val="Общие"/>
          <w:gallery w:val="placeholder"/>
        </w:category>
        <w:types>
          <w:type w:val="bbPlcHdr"/>
        </w:types>
        <w:behaviors>
          <w:behavior w:val="content"/>
        </w:behaviors>
        <w:guid w:val="{84BE6745-4D4B-4BE3-AA9D-CB83B0F739A7}"/>
      </w:docPartPr>
      <w:docPartBody>
        <w:p w:rsidR="000A1525" w:rsidRDefault="00657D2F" w:rsidP="00657D2F">
          <w:pPr>
            <w:pStyle w:val="313AFE6D787F4DD0A53ADF8B4F187BE2"/>
          </w:pPr>
          <w:r w:rsidRPr="0040495A">
            <w:rPr>
              <w:rStyle w:val="a3"/>
              <w:i/>
              <w:sz w:val="24"/>
              <w:szCs w:val="24"/>
              <w:highlight w:val="lightGray"/>
            </w:rPr>
            <w:t>заполнить</w:t>
          </w:r>
        </w:p>
      </w:docPartBody>
    </w:docPart>
    <w:docPart>
      <w:docPartPr>
        <w:name w:val="97E59B1FADA0446EBFE63EB43AA5A3C8"/>
        <w:category>
          <w:name w:val="Общие"/>
          <w:gallery w:val="placeholder"/>
        </w:category>
        <w:types>
          <w:type w:val="bbPlcHdr"/>
        </w:types>
        <w:behaviors>
          <w:behavior w:val="content"/>
        </w:behaviors>
        <w:guid w:val="{73438B7E-CBB4-4912-8047-F588715F3A6C}"/>
      </w:docPartPr>
      <w:docPartBody>
        <w:p w:rsidR="000A1525" w:rsidRDefault="00657D2F" w:rsidP="00657D2F">
          <w:pPr>
            <w:pStyle w:val="97E59B1FADA0446EBFE63EB43AA5A3C8"/>
          </w:pPr>
          <w:r w:rsidRPr="0040495A">
            <w:rPr>
              <w:rStyle w:val="a3"/>
              <w:i/>
              <w:sz w:val="24"/>
              <w:szCs w:val="24"/>
              <w:highlight w:val="lightGray"/>
            </w:rPr>
            <w:t>заполнить</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57515112">
    <w:abstractNumId w:val="7"/>
  </w:num>
  <w:num w:numId="2" w16cid:durableId="181283499">
    <w:abstractNumId w:val="1"/>
  </w:num>
  <w:num w:numId="3" w16cid:durableId="660692412">
    <w:abstractNumId w:val="6"/>
  </w:num>
  <w:num w:numId="4" w16cid:durableId="1283729777">
    <w:abstractNumId w:val="5"/>
  </w:num>
  <w:num w:numId="5" w16cid:durableId="1732272191">
    <w:abstractNumId w:val="4"/>
  </w:num>
  <w:num w:numId="6" w16cid:durableId="1129205253">
    <w:abstractNumId w:val="2"/>
  </w:num>
  <w:num w:numId="7" w16cid:durableId="2121795350">
    <w:abstractNumId w:val="3"/>
  </w:num>
  <w:num w:numId="8" w16cid:durableId="13106687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A1525"/>
    <w:rsid w:val="002D077D"/>
    <w:rsid w:val="00355490"/>
    <w:rsid w:val="003B7A10"/>
    <w:rsid w:val="003C6299"/>
    <w:rsid w:val="004B1A26"/>
    <w:rsid w:val="004D43AD"/>
    <w:rsid w:val="00563F3A"/>
    <w:rsid w:val="00657D2F"/>
    <w:rsid w:val="006C4956"/>
    <w:rsid w:val="00894C13"/>
    <w:rsid w:val="008A512B"/>
    <w:rsid w:val="00963728"/>
    <w:rsid w:val="00A665AE"/>
    <w:rsid w:val="00B525AF"/>
    <w:rsid w:val="00BA3B65"/>
    <w:rsid w:val="00BD52B7"/>
    <w:rsid w:val="00C239D9"/>
    <w:rsid w:val="00D11F76"/>
    <w:rsid w:val="00D16249"/>
    <w:rsid w:val="00E01963"/>
    <w:rsid w:val="00ED619E"/>
    <w:rsid w:val="00F361DE"/>
    <w:rsid w:val="00F43318"/>
    <w:rsid w:val="00F60EF6"/>
    <w:rsid w:val="00F81CE1"/>
    <w:rsid w:val="00FB6E32"/>
    <w:rsid w:val="00FC478A"/>
    <w:rsid w:val="00FF0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57D2F"/>
    <w:rPr>
      <w:color w:val="808080"/>
    </w:rPr>
  </w:style>
  <w:style w:type="paragraph" w:customStyle="1" w:styleId="913B60547DFA4C8C923273421AE7EA1F22">
    <w:name w:val="913B60547DFA4C8C923273421AE7EA1F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DD0F45A9A9904290A006345818EFCAC31">
    <w:name w:val="DD0F45A9A9904290A006345818EFCAC3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4759428E3D84480BB8452837E8A5983C1">
    <w:name w:val="4759428E3D84480BB8452837E8A5983C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51AAE8F966B547DBB28A7D5F006A970121">
    <w:name w:val="51AAE8F966B547DBB28A7D5F006A970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FA9D009778948C8B1A8F9C320FCF3D421">
    <w:name w:val="3FA9D009778948C8B1A8F9C320FCF3D4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21">
    <w:name w:val="F8B9E417A8CF4EA4B4142D1A141304C4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22">
    <w:name w:val="0536B5AE3B844BDC818B6AAB5DFA71F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21">
    <w:name w:val="346F67E939A34C1DA81B012A82BF161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21">
    <w:name w:val="6E0AC45514324CBC9242391936F2303B21"/>
    <w:rsid w:val="00FB6E32"/>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B2F4418AA1BC44DAB66E55482C9C952021">
    <w:name w:val="B2F4418AA1BC44DAB66E55482C9C952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BA57951AF0C54EB6B8BEB18BCEC18E2C21">
    <w:name w:val="BA57951AF0C54EB6B8BEB18BCEC18E2C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07D0199780D42F5978A836CCE2722D021">
    <w:name w:val="907D0199780D42F5978A836CCE2722D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CBD5A7E3234445388ED22035FA7CDA0D21">
    <w:name w:val="CBD5A7E3234445388ED22035FA7CDA0D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FCDBB190B4746749D0A2CA53B0EAFE821">
    <w:name w:val="FFCDBB190B4746749D0A2CA53B0EAFE8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21">
    <w:name w:val="6AD17573615248338312F6186D6D05A1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21">
    <w:name w:val="A84A9AE10E1249FF846E5221BA9A4E7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21">
    <w:name w:val="912ABA921A8A4098A0C4E90215F09A4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21">
    <w:name w:val="E1F7F72E16B847688CA2D2F5B03FEB02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21">
    <w:name w:val="8E2E5FC07D3442D8B82FA8DD39CC0AE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21">
    <w:name w:val="8925425D7A41480299C3B777FCD085C0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21">
    <w:name w:val="EAD011BE2F26485AA4D70B4DBFC3B35B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21">
    <w:name w:val="E71EE6A949C64987B5CF4F860F10ADE3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21">
    <w:name w:val="A28CA186FA53438A889617453C0BF3CF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21">
    <w:name w:val="F84486A98D4349409BB73558F92F3D4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21">
    <w:name w:val="019CB428528A4E34A83ACA3D1E5315D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21">
    <w:name w:val="833F2B2B3A414687AC2EAED2842F92A7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21">
    <w:name w:val="F08C189112364598930B652DA2C0DEC621"/>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22">
    <w:name w:val="A009741DEBE0458A85130C1FD6B45E69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22">
    <w:name w:val="A97C452290994F31A6271875DD78100A22"/>
    <w:rsid w:val="00FB6E32"/>
    <w:pPr>
      <w:suppressAutoHyphens/>
      <w:spacing w:after="0" w:line="240" w:lineRule="auto"/>
    </w:pPr>
    <w:rPr>
      <w:rFonts w:ascii="Times New Roman" w:eastAsia="Times New Roman" w:hAnsi="Times New Roman" w:cs="Times New Roman"/>
      <w:sz w:val="20"/>
      <w:szCs w:val="20"/>
      <w:lang w:eastAsia="zh-CN"/>
    </w:rPr>
  </w:style>
  <w:style w:type="paragraph" w:customStyle="1" w:styleId="AB86FE9A6716436089BF0406BA397BDC">
    <w:name w:val="AB86FE9A6716436089BF0406BA397BDC"/>
    <w:rsid w:val="00C239D9"/>
  </w:style>
  <w:style w:type="paragraph" w:customStyle="1" w:styleId="C40AA235E483410E9C1597C7BFA8685E">
    <w:name w:val="C40AA235E483410E9C1597C7BFA8685E"/>
    <w:rsid w:val="00C239D9"/>
  </w:style>
  <w:style w:type="paragraph" w:customStyle="1" w:styleId="4F9D8D8CE7FD43F7B658866169F70A9B">
    <w:name w:val="4F9D8D8CE7FD43F7B658866169F70A9B"/>
    <w:rsid w:val="00C239D9"/>
  </w:style>
  <w:style w:type="paragraph" w:customStyle="1" w:styleId="7566358806EC4F25BBCAA182DBD4D106">
    <w:name w:val="7566358806EC4F25BBCAA182DBD4D106"/>
    <w:rsid w:val="00C239D9"/>
  </w:style>
  <w:style w:type="paragraph" w:customStyle="1" w:styleId="9A8C989F43B14E4F82C859EC9F6BF7FB">
    <w:name w:val="9A8C989F43B14E4F82C859EC9F6BF7FB"/>
    <w:rsid w:val="00C239D9"/>
  </w:style>
  <w:style w:type="paragraph" w:customStyle="1" w:styleId="E4677DC7F3764A6D9CBA467E4D29CFBF">
    <w:name w:val="E4677DC7F3764A6D9CBA467E4D29CFBF"/>
    <w:rsid w:val="00C239D9"/>
  </w:style>
  <w:style w:type="paragraph" w:customStyle="1" w:styleId="F282CCA5B0B04101A052E1C0807902AC">
    <w:name w:val="F282CCA5B0B04101A052E1C0807902AC"/>
    <w:rsid w:val="00C239D9"/>
  </w:style>
  <w:style w:type="paragraph" w:customStyle="1" w:styleId="C4A3196C2B474CE9AC4853C62AB7A581">
    <w:name w:val="C4A3196C2B474CE9AC4853C62AB7A581"/>
    <w:rsid w:val="00657D2F"/>
  </w:style>
  <w:style w:type="paragraph" w:customStyle="1" w:styleId="52A529BDAE9741D596A3DA79AC011175">
    <w:name w:val="52A529BDAE9741D596A3DA79AC011175"/>
    <w:rsid w:val="00657D2F"/>
  </w:style>
  <w:style w:type="paragraph" w:customStyle="1" w:styleId="67EB9F28DCF746778E62CCFBED5B3E0D">
    <w:name w:val="67EB9F28DCF746778E62CCFBED5B3E0D"/>
    <w:rsid w:val="00657D2F"/>
  </w:style>
  <w:style w:type="paragraph" w:customStyle="1" w:styleId="EFD1B4C02950488FA4C14512401C5590">
    <w:name w:val="EFD1B4C02950488FA4C14512401C5590"/>
    <w:rsid w:val="00657D2F"/>
  </w:style>
  <w:style w:type="paragraph" w:customStyle="1" w:styleId="ED70D657C88B4A968ECB67FBB8939022">
    <w:name w:val="ED70D657C88B4A968ECB67FBB8939022"/>
    <w:rsid w:val="00657D2F"/>
  </w:style>
  <w:style w:type="paragraph" w:customStyle="1" w:styleId="44170D30A6834F808751A9BACCD9A329">
    <w:name w:val="44170D30A6834F808751A9BACCD9A329"/>
    <w:rsid w:val="00657D2F"/>
  </w:style>
  <w:style w:type="paragraph" w:customStyle="1" w:styleId="10166CB49A564B3B9508A2E18769C5E8">
    <w:name w:val="10166CB49A564B3B9508A2E18769C5E8"/>
    <w:rsid w:val="00657D2F"/>
  </w:style>
  <w:style w:type="paragraph" w:customStyle="1" w:styleId="C6277A4D8DB94AE5BFC22DAB5FAD2021">
    <w:name w:val="C6277A4D8DB94AE5BFC22DAB5FAD2021"/>
    <w:rsid w:val="00657D2F"/>
  </w:style>
  <w:style w:type="paragraph" w:customStyle="1" w:styleId="EA15C71389014486A93C995FD1EB57E5">
    <w:name w:val="EA15C71389014486A93C995FD1EB57E5"/>
    <w:rsid w:val="00657D2F"/>
  </w:style>
  <w:style w:type="paragraph" w:customStyle="1" w:styleId="38A52F5F30B3414191A79ABDBCA5502C">
    <w:name w:val="38A52F5F30B3414191A79ABDBCA5502C"/>
    <w:rsid w:val="00657D2F"/>
  </w:style>
  <w:style w:type="paragraph" w:customStyle="1" w:styleId="64E8E46056FE467995660512EA953D21">
    <w:name w:val="64E8E46056FE467995660512EA953D21"/>
    <w:rsid w:val="00657D2F"/>
  </w:style>
  <w:style w:type="paragraph" w:customStyle="1" w:styleId="D449B0C179404925803E94A13A0C4E48">
    <w:name w:val="D449B0C179404925803E94A13A0C4E48"/>
    <w:rsid w:val="00657D2F"/>
  </w:style>
  <w:style w:type="paragraph" w:customStyle="1" w:styleId="943022790ECA4F7F87547FF82D976F55">
    <w:name w:val="943022790ECA4F7F87547FF82D976F55"/>
    <w:rsid w:val="00657D2F"/>
  </w:style>
  <w:style w:type="paragraph" w:customStyle="1" w:styleId="7687E8B2682F4E6A8A964DA604C55904">
    <w:name w:val="7687E8B2682F4E6A8A964DA604C55904"/>
    <w:rsid w:val="00657D2F"/>
  </w:style>
  <w:style w:type="paragraph" w:customStyle="1" w:styleId="AC81B968039A4322A0805790D18CB658">
    <w:name w:val="AC81B968039A4322A0805790D18CB658"/>
    <w:rsid w:val="00657D2F"/>
  </w:style>
  <w:style w:type="paragraph" w:customStyle="1" w:styleId="3224D515AE03408CA0BD74DCCFE52778">
    <w:name w:val="3224D515AE03408CA0BD74DCCFE52778"/>
    <w:rsid w:val="00657D2F"/>
  </w:style>
  <w:style w:type="paragraph" w:customStyle="1" w:styleId="C894FEB2AA6945ECB49793F886F32C16">
    <w:name w:val="C894FEB2AA6945ECB49793F886F32C16"/>
    <w:rsid w:val="00657D2F"/>
  </w:style>
  <w:style w:type="paragraph" w:customStyle="1" w:styleId="8D913C334C08436AAFBA2026E37E1F16">
    <w:name w:val="8D913C334C08436AAFBA2026E37E1F16"/>
    <w:rsid w:val="00657D2F"/>
  </w:style>
  <w:style w:type="paragraph" w:customStyle="1" w:styleId="313AFE6D787F4DD0A53ADF8B4F187BE2">
    <w:name w:val="313AFE6D787F4DD0A53ADF8B4F187BE2"/>
    <w:rsid w:val="00657D2F"/>
  </w:style>
  <w:style w:type="paragraph" w:customStyle="1" w:styleId="97E59B1FADA0446EBFE63EB43AA5A3C8">
    <w:name w:val="97E59B1FADA0446EBFE63EB43AA5A3C8"/>
    <w:rsid w:val="00657D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8DCA2-D105-467C-9F8F-7E0762F70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6934</Words>
  <Characters>39525</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46367</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2</cp:revision>
  <cp:lastPrinted>2025-01-07T14:22:00Z</cp:lastPrinted>
  <dcterms:created xsi:type="dcterms:W3CDTF">2026-04-28T13:32:00Z</dcterms:created>
  <dcterms:modified xsi:type="dcterms:W3CDTF">2026-04-28T13:32:00Z</dcterms:modified>
</cp:coreProperties>
</file>