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53DF2" w:rsidRPr="00EE2F7B" w:rsidRDefault="00853DF2" w:rsidP="00853DF2">
      <w:pPr>
        <w:pStyle w:val="211"/>
        <w:spacing w:line="360" w:lineRule="auto"/>
        <w:ind w:left="567"/>
        <w:rPr>
          <w:szCs w:val="28"/>
        </w:rPr>
      </w:pPr>
      <w:r w:rsidRPr="00EE2F7B">
        <w:rPr>
          <w:szCs w:val="28"/>
        </w:rPr>
        <w:t xml:space="preserve">ДОГОВОР № </w:t>
      </w:r>
    </w:p>
    <w:p w:rsidR="00853DF2" w:rsidRPr="00EE2F7B" w:rsidRDefault="00853DF2" w:rsidP="00853DF2">
      <w:pPr>
        <w:pStyle w:val="211"/>
        <w:ind w:left="567"/>
        <w:rPr>
          <w:sz w:val="20"/>
          <w:szCs w:val="20"/>
        </w:rPr>
      </w:pPr>
      <w:r w:rsidRPr="00EE2F7B">
        <w:rPr>
          <w:bCs w:val="0"/>
          <w:sz w:val="20"/>
          <w:szCs w:val="20"/>
          <w:lang w:eastAsia="ru-RU"/>
        </w:rPr>
        <w:t>ОКАЗАНИЯ УСЛУГ</w:t>
      </w:r>
      <w:r w:rsidRPr="00EE2F7B">
        <w:rPr>
          <w:sz w:val="20"/>
          <w:szCs w:val="20"/>
        </w:rPr>
        <w:t xml:space="preserve"> ПО </w:t>
      </w:r>
      <w:r w:rsidRPr="00EE2F7B">
        <w:rPr>
          <w:bCs w:val="0"/>
          <w:sz w:val="20"/>
          <w:szCs w:val="20"/>
          <w:lang w:eastAsia="ru-RU"/>
        </w:rPr>
        <w:t>ОБСЛЕДОВАНИЮ ТЕХНИЧЕСКОГО СОСТОЯНИЯ</w:t>
      </w:r>
    </w:p>
    <w:p w:rsidR="00853DF2" w:rsidRDefault="00F84579" w:rsidP="00853DF2">
      <w:pPr>
        <w:pStyle w:val="211"/>
        <w:ind w:left="567"/>
        <w:rPr>
          <w:sz w:val="20"/>
          <w:szCs w:val="20"/>
        </w:rPr>
      </w:pPr>
      <w:r>
        <w:rPr>
          <w:sz w:val="20"/>
          <w:szCs w:val="20"/>
        </w:rPr>
        <w:t>МЕДИЦИНСКОГО ОБОРУДОВАНИЯ</w:t>
      </w:r>
    </w:p>
    <w:p w:rsidR="001F5A87" w:rsidRPr="001F5A87" w:rsidRDefault="001F5A87" w:rsidP="001F5A87">
      <w:pPr>
        <w:pStyle w:val="211"/>
        <w:ind w:left="567"/>
        <w:rPr>
          <w:sz w:val="20"/>
        </w:rPr>
      </w:pPr>
      <w:r w:rsidRPr="001F5A87">
        <w:rPr>
          <w:sz w:val="20"/>
        </w:rPr>
        <w:t>ИКЗ 261170103759317010100100080000000000</w:t>
      </w:r>
    </w:p>
    <w:p w:rsidR="00125B6B" w:rsidRPr="00EE2F7B" w:rsidRDefault="00125B6B">
      <w:pPr>
        <w:ind w:left="567"/>
        <w:jc w:val="both"/>
      </w:pPr>
    </w:p>
    <w:p w:rsidR="00125B6B" w:rsidRPr="00EE2F7B" w:rsidRDefault="00125B6B" w:rsidP="002F5984">
      <w:pPr>
        <w:spacing w:after="240"/>
      </w:pPr>
      <w:r w:rsidRPr="00EE2F7B">
        <w:t>г.</w:t>
      </w:r>
      <w:r w:rsidR="00F079BD" w:rsidRPr="00EE2F7B">
        <w:t xml:space="preserve"> </w:t>
      </w:r>
      <w:r w:rsidR="00332D44">
        <w:t>Кызыл</w:t>
      </w:r>
      <w:r w:rsidRPr="00EE2F7B">
        <w:t xml:space="preserve">                            </w:t>
      </w:r>
      <w:r w:rsidR="00B547C7" w:rsidRPr="00EE2F7B">
        <w:t xml:space="preserve">                    </w:t>
      </w:r>
      <w:r w:rsidRPr="00EE2F7B">
        <w:t xml:space="preserve">                       </w:t>
      </w:r>
      <w:r w:rsidR="00B547C7" w:rsidRPr="00EE2F7B">
        <w:t xml:space="preserve">            </w:t>
      </w:r>
      <w:r w:rsidRPr="00EE2F7B">
        <w:tab/>
        <w:t xml:space="preserve">   </w:t>
      </w:r>
      <w:r w:rsidR="00FC2A06" w:rsidRPr="00EE2F7B">
        <w:tab/>
      </w:r>
      <w:r w:rsidRPr="00EE2F7B">
        <w:t xml:space="preserve"> </w:t>
      </w:r>
      <w:r w:rsidR="009F24A3" w:rsidRPr="00EE2F7B">
        <w:t xml:space="preserve">   </w:t>
      </w:r>
      <w:r w:rsidR="002D5E4C" w:rsidRPr="00EE2F7B">
        <w:t xml:space="preserve">      </w:t>
      </w:r>
      <w:r w:rsidR="009F24A3" w:rsidRPr="00EE2F7B">
        <w:t xml:space="preserve">  </w:t>
      </w:r>
      <w:r w:rsidR="00421101">
        <w:t xml:space="preserve"> __</w:t>
      </w:r>
      <w:r w:rsidR="00332D44">
        <w:t>.__</w:t>
      </w:r>
      <w:r w:rsidR="0081073D">
        <w:t>.202</w:t>
      </w:r>
      <w:r w:rsidR="00332D44">
        <w:t>6</w:t>
      </w:r>
      <w:r w:rsidR="0081073D">
        <w:t xml:space="preserve"> г.</w:t>
      </w:r>
    </w:p>
    <w:p w:rsidR="005C3C54" w:rsidRPr="00EE2F7B" w:rsidRDefault="00A82D5F" w:rsidP="00016B7F">
      <w:pPr>
        <w:ind w:firstLine="426"/>
        <w:jc w:val="both"/>
      </w:pPr>
      <w:r>
        <w:rPr>
          <w:b/>
        </w:rPr>
        <w:t>____________________________</w:t>
      </w:r>
      <w:r w:rsidR="00016B7F" w:rsidRPr="00EE2F7B">
        <w:t xml:space="preserve">, в лице </w:t>
      </w:r>
      <w:r>
        <w:rPr>
          <w:szCs w:val="24"/>
        </w:rPr>
        <w:t>____________________</w:t>
      </w:r>
      <w:r w:rsidR="00016B7F" w:rsidRPr="00EE2F7B">
        <w:rPr>
          <w:szCs w:val="24"/>
        </w:rPr>
        <w:t xml:space="preserve">, действующего на основании </w:t>
      </w:r>
      <w:r>
        <w:rPr>
          <w:szCs w:val="24"/>
        </w:rPr>
        <w:t>___________________________________</w:t>
      </w:r>
      <w:r w:rsidR="00016B7F" w:rsidRPr="00EE2F7B">
        <w:rPr>
          <w:szCs w:val="24"/>
        </w:rPr>
        <w:t>,</w:t>
      </w:r>
      <w:r w:rsidR="00016B7F" w:rsidRPr="00EE2F7B">
        <w:t xml:space="preserve"> именуемое в дальнейшем </w:t>
      </w:r>
      <w:r w:rsidR="00016B7F" w:rsidRPr="00EE2F7B">
        <w:rPr>
          <w:b/>
        </w:rPr>
        <w:t>«ИСПОЛНИТЕЛЬ»</w:t>
      </w:r>
      <w:r w:rsidR="00016B7F" w:rsidRPr="00EE2F7B">
        <w:t xml:space="preserve">, с одной стороны, и </w:t>
      </w:r>
    </w:p>
    <w:p w:rsidR="00016B7F" w:rsidRPr="00D31D88" w:rsidRDefault="0081073D" w:rsidP="00016B7F">
      <w:pPr>
        <w:ind w:firstLine="426"/>
        <w:jc w:val="both"/>
      </w:pPr>
      <w:r>
        <w:rPr>
          <w:b/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  <w:r w:rsidR="00016B7F">
        <w:rPr>
          <w:szCs w:val="24"/>
        </w:rPr>
        <w:t xml:space="preserve">, в лице </w:t>
      </w:r>
      <w:r>
        <w:rPr>
          <w:color w:val="FF0000"/>
          <w:szCs w:val="24"/>
        </w:rPr>
        <w:t>И.о. руководителя – главного эксперта по медико-социальной экспертизе</w:t>
      </w:r>
      <w:r w:rsidR="00016B7F">
        <w:rPr>
          <w:szCs w:val="24"/>
        </w:rPr>
        <w:t xml:space="preserve"> </w:t>
      </w:r>
      <w:r>
        <w:rPr>
          <w:color w:val="FF0000"/>
          <w:szCs w:val="24"/>
        </w:rPr>
        <w:t>Тыкыл-Оол Ольги Арамбаловны</w:t>
      </w:r>
      <w:r w:rsidR="00016B7F">
        <w:rPr>
          <w:szCs w:val="24"/>
        </w:rPr>
        <w:t xml:space="preserve">, действующего на основании </w:t>
      </w:r>
      <w:r w:rsidR="004B6A57">
        <w:rPr>
          <w:color w:val="FF0000"/>
          <w:szCs w:val="24"/>
        </w:rPr>
        <w:t>Приказа №54-кр от 29.11.2019 г.</w:t>
      </w:r>
      <w:r w:rsidR="00016B7F">
        <w:rPr>
          <w:szCs w:val="24"/>
        </w:rPr>
        <w:t xml:space="preserve">, именуемое в дальнейшем </w:t>
      </w:r>
      <w:r w:rsidR="00016B7F" w:rsidRPr="00D31D88">
        <w:rPr>
          <w:b/>
          <w:szCs w:val="24"/>
        </w:rPr>
        <w:t>«ЗАКАЗЧИК»</w:t>
      </w:r>
      <w:r w:rsidR="00016B7F">
        <w:rPr>
          <w:szCs w:val="24"/>
        </w:rPr>
        <w:t>, с другой стороны,</w:t>
      </w:r>
      <w:r w:rsidR="000643DA" w:rsidRPr="000643DA">
        <w:rPr>
          <w:szCs w:val="24"/>
        </w:rPr>
        <w:t xml:space="preserve"> на основании пункта 4 части 1 статьи 93 Закона от 5 апреля 2013 г. № 44-ФЗ «О контрактной системе в сфере закупок товаров, работ, услуг для обеспечения государственных и муниципальных нужд»</w:t>
      </w:r>
      <w:r w:rsidR="000643DA">
        <w:rPr>
          <w:szCs w:val="24"/>
        </w:rPr>
        <w:t xml:space="preserve"> </w:t>
      </w:r>
      <w:r w:rsidR="00016B7F">
        <w:rPr>
          <w:szCs w:val="24"/>
        </w:rPr>
        <w:t xml:space="preserve">заключили настоящий договор о </w:t>
      </w:r>
      <w:r w:rsidR="00016B7F">
        <w:t>нижеследующем:</w:t>
      </w:r>
    </w:p>
    <w:p w:rsidR="00125B6B" w:rsidRPr="00B67132" w:rsidRDefault="00125B6B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>1. П</w:t>
      </w:r>
      <w:r w:rsidR="00B366E5" w:rsidRPr="00B67132">
        <w:rPr>
          <w:b/>
        </w:rPr>
        <w:t>редмет договора</w:t>
      </w:r>
    </w:p>
    <w:p w:rsidR="008F25DC" w:rsidRDefault="000A2E4C" w:rsidP="00B75E71">
      <w:pPr>
        <w:ind w:firstLine="426"/>
        <w:jc w:val="both"/>
      </w:pPr>
      <w:r w:rsidRPr="00C31676">
        <w:t xml:space="preserve">1.1. Исполнитель принимает на себя обязательство выполнить работы (оказать услуги) </w:t>
      </w:r>
      <w:r w:rsidR="008F25DC">
        <w:t xml:space="preserve">по </w:t>
      </w:r>
      <w:r w:rsidR="000465BB">
        <w:rPr>
          <w:bCs w:val="0"/>
          <w:lang w:eastAsia="ru-RU"/>
        </w:rPr>
        <w:t xml:space="preserve">проведению </w:t>
      </w:r>
      <w:r>
        <w:rPr>
          <w:bCs w:val="0"/>
          <w:lang w:eastAsia="ru-RU"/>
        </w:rPr>
        <w:t xml:space="preserve">обследования </w:t>
      </w:r>
      <w:r w:rsidR="000465BB">
        <w:rPr>
          <w:bCs w:val="0"/>
          <w:lang w:eastAsia="ru-RU"/>
        </w:rPr>
        <w:t>технического состояния</w:t>
      </w:r>
      <w:r w:rsidR="008F25DC">
        <w:t xml:space="preserve"> </w:t>
      </w:r>
      <w:r w:rsidR="00F84579">
        <w:t>медицинского оборудования</w:t>
      </w:r>
      <w:r w:rsidR="008F25DC">
        <w:t xml:space="preserve">, принадлежащих ЗАКАЗЧИКУ, согласно Приложению № 1 к настоящему </w:t>
      </w:r>
      <w:r w:rsidR="007648FF">
        <w:t>Договору</w:t>
      </w:r>
      <w:r w:rsidR="008F25DC">
        <w:t>.</w:t>
      </w:r>
    </w:p>
    <w:p w:rsidR="000A2E4C" w:rsidRPr="00C31676" w:rsidRDefault="000A2E4C" w:rsidP="00B75E71">
      <w:pPr>
        <w:ind w:firstLine="426"/>
        <w:jc w:val="both"/>
      </w:pPr>
      <w:r w:rsidRPr="00C31676">
        <w:t xml:space="preserve">1.2. Срок выполнения работ (оказания услуг) не позднее </w:t>
      </w:r>
      <w:r>
        <w:t>30 рабочих дней</w:t>
      </w:r>
      <w:r w:rsidRPr="00C31676">
        <w:t xml:space="preserve"> со дня подписания настоящего </w:t>
      </w:r>
      <w:r w:rsidR="007648FF">
        <w:t>Договора</w:t>
      </w:r>
      <w:r w:rsidRPr="00C31676">
        <w:t>.</w:t>
      </w:r>
    </w:p>
    <w:p w:rsidR="00D5073E" w:rsidRDefault="00D5073E" w:rsidP="00B75E71">
      <w:pPr>
        <w:ind w:firstLine="426"/>
        <w:jc w:val="both"/>
      </w:pPr>
      <w:r>
        <w:t>1.</w:t>
      </w:r>
      <w:r w:rsidR="000A2E4C">
        <w:t>3</w:t>
      </w:r>
      <w:r>
        <w:t>. Сдача технических средств и оргтехники может осущест</w:t>
      </w:r>
      <w:r w:rsidR="000465BB">
        <w:t xml:space="preserve">вляться поштучно или партиями </w:t>
      </w:r>
      <w:r>
        <w:t>(этапам</w:t>
      </w:r>
      <w:r w:rsidR="000465BB">
        <w:t xml:space="preserve">и). Размер партий определяется </w:t>
      </w:r>
      <w:r>
        <w:t>Сторонами по согласованию.</w:t>
      </w:r>
    </w:p>
    <w:p w:rsidR="008F25DC" w:rsidRDefault="00D5073E" w:rsidP="00B75E71">
      <w:pPr>
        <w:spacing w:after="240"/>
        <w:ind w:firstLine="426"/>
        <w:jc w:val="both"/>
      </w:pPr>
      <w:r>
        <w:t>1.</w:t>
      </w:r>
      <w:r w:rsidR="000A2E4C">
        <w:t>4</w:t>
      </w:r>
      <w:r>
        <w:t xml:space="preserve">. </w:t>
      </w:r>
      <w:r w:rsidR="008F25DC">
        <w:t xml:space="preserve">Передаваемые технические средства и оргтехника на </w:t>
      </w:r>
      <w:r w:rsidR="000465BB">
        <w:rPr>
          <w:bCs w:val="0"/>
          <w:lang w:eastAsia="ru-RU"/>
        </w:rPr>
        <w:t>проведение экспертизы технического состояния</w:t>
      </w:r>
      <w:r w:rsidR="008F25DC">
        <w:t xml:space="preserve"> не содержат, согласно технической документации узлов и комплектующих изделий с грифами секретности, а также радиоактивных, взрывчатых и токсичных веществ. Количество драгоценных металлов в технических средствах в сопровождающей технической документации не определено.</w:t>
      </w:r>
    </w:p>
    <w:p w:rsidR="0092234E" w:rsidRPr="00B67132" w:rsidRDefault="0092234E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 xml:space="preserve">2. </w:t>
      </w:r>
      <w:r w:rsidR="00B366E5" w:rsidRPr="00B67132">
        <w:rPr>
          <w:b/>
        </w:rPr>
        <w:t>Цена и порядок оплаты услуг</w:t>
      </w:r>
    </w:p>
    <w:p w:rsidR="00B366E5" w:rsidRPr="00C31676" w:rsidRDefault="00B366E5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2.1. Стоимость оказываемых услуг, указанных в пункте 1.1. настоящего </w:t>
      </w:r>
      <w:r w:rsidR="007648FF">
        <w:t xml:space="preserve">Договора </w:t>
      </w:r>
      <w:r w:rsidRPr="00C31676">
        <w:rPr>
          <w:szCs w:val="24"/>
        </w:rPr>
        <w:t xml:space="preserve">составляет </w:t>
      </w:r>
      <w:r w:rsidR="00F84579">
        <w:rPr>
          <w:b/>
          <w:color w:val="FF0000"/>
        </w:rPr>
        <w:t>13 500</w:t>
      </w:r>
      <w:r w:rsidR="00953F90">
        <w:rPr>
          <w:b/>
          <w:color w:val="FF0000"/>
        </w:rPr>
        <w:t xml:space="preserve"> (</w:t>
      </w:r>
      <w:r w:rsidR="00F84579">
        <w:rPr>
          <w:b/>
          <w:color w:val="FF0000"/>
        </w:rPr>
        <w:t>Тринадцать</w:t>
      </w:r>
      <w:r w:rsidR="00E56229">
        <w:rPr>
          <w:b/>
          <w:color w:val="FF0000"/>
        </w:rPr>
        <w:t xml:space="preserve"> тысяч </w:t>
      </w:r>
      <w:r w:rsidR="00F84579">
        <w:rPr>
          <w:b/>
          <w:color w:val="FF0000"/>
        </w:rPr>
        <w:t>пятьсот</w:t>
      </w:r>
      <w:r w:rsidR="00E56229">
        <w:rPr>
          <w:b/>
          <w:color w:val="FF0000"/>
        </w:rPr>
        <w:t xml:space="preserve"> </w:t>
      </w:r>
      <w:r w:rsidR="00953F90">
        <w:rPr>
          <w:b/>
          <w:color w:val="FF0000"/>
        </w:rPr>
        <w:t>рублей 00 копеек)</w:t>
      </w:r>
      <w:r w:rsidR="00953F90">
        <w:rPr>
          <w:szCs w:val="24"/>
        </w:rPr>
        <w:t xml:space="preserve">, </w:t>
      </w:r>
      <w:r w:rsidR="00953F90">
        <w:rPr>
          <w:iCs/>
        </w:rPr>
        <w:t xml:space="preserve">НДС </w:t>
      </w:r>
      <w:r w:rsidR="00BE475E" w:rsidRPr="00700579">
        <w:rPr>
          <w:iCs/>
        </w:rPr>
        <w:t xml:space="preserve"> не облагается. (Исполнитель применяет упрощенную систему налогообложения и освобожден от обязанностей плательщика НДС на основании </w:t>
      </w:r>
      <w:hyperlink r:id="rId7" w:tgtFrame="_blank" w:history="1">
        <w:r w:rsidR="00BE475E" w:rsidRPr="00700579">
          <w:t>п. 1 ст. 145 НК РФ</w:t>
        </w:r>
      </w:hyperlink>
      <w:r w:rsidR="00BE475E" w:rsidRPr="00700579">
        <w:rPr>
          <w:iCs/>
        </w:rPr>
        <w:t>).</w:t>
      </w:r>
    </w:p>
    <w:p w:rsidR="00B366E5" w:rsidRPr="00C31676" w:rsidRDefault="00B366E5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2.2. Оплата </w:t>
      </w:r>
      <w:r w:rsidRPr="00C31676">
        <w:rPr>
          <w:szCs w:val="24"/>
          <w:lang w:eastAsia="en-US"/>
        </w:rPr>
        <w:t xml:space="preserve">стоимости оказанных Исполнителем услуг </w:t>
      </w:r>
      <w:r w:rsidRPr="00C31676">
        <w:rPr>
          <w:szCs w:val="24"/>
        </w:rPr>
        <w:t xml:space="preserve">осуществляется Заказчиком безналичным расчетом путем перечисления денежных средств с расчетного счета Заказчика на расчетный счет Исполнителя </w:t>
      </w:r>
      <w:r w:rsidRPr="00C31676">
        <w:rPr>
          <w:szCs w:val="24"/>
          <w:lang w:eastAsia="en-US"/>
        </w:rPr>
        <w:t xml:space="preserve">в течение </w:t>
      </w:r>
      <w:r w:rsidR="0038773C">
        <w:rPr>
          <w:szCs w:val="24"/>
          <w:lang w:eastAsia="en-US"/>
        </w:rPr>
        <w:t>7 рабочих</w:t>
      </w:r>
      <w:r w:rsidRPr="00C31676">
        <w:rPr>
          <w:szCs w:val="24"/>
          <w:lang w:eastAsia="en-US"/>
        </w:rPr>
        <w:t xml:space="preserve"> дней по факту </w:t>
      </w:r>
      <w:r w:rsidR="00853DF2">
        <w:rPr>
          <w:szCs w:val="24"/>
          <w:lang w:eastAsia="en-US"/>
        </w:rPr>
        <w:t>оказанных услуг</w:t>
      </w:r>
      <w:r w:rsidRPr="00C31676">
        <w:rPr>
          <w:szCs w:val="24"/>
          <w:lang w:eastAsia="en-US"/>
        </w:rPr>
        <w:t xml:space="preserve"> согласно подписанному </w:t>
      </w:r>
      <w:r w:rsidR="00853DF2">
        <w:rPr>
          <w:szCs w:val="24"/>
          <w:lang w:eastAsia="en-US"/>
        </w:rPr>
        <w:t xml:space="preserve">акту </w:t>
      </w:r>
      <w:r w:rsidRPr="00C31676">
        <w:rPr>
          <w:szCs w:val="24"/>
          <w:lang w:eastAsia="en-US"/>
        </w:rPr>
        <w:t>оказанных услуг и на основании счета.</w:t>
      </w:r>
      <w:r w:rsidR="000643DA">
        <w:rPr>
          <w:szCs w:val="24"/>
          <w:lang w:eastAsia="en-US"/>
        </w:rPr>
        <w:t xml:space="preserve"> </w:t>
      </w:r>
      <w:r w:rsidR="000643DA">
        <w:rPr>
          <w:szCs w:val="24"/>
          <w:lang w:eastAsia="en-US"/>
        </w:rPr>
        <w:t>Срок исполнения</w:t>
      </w:r>
      <w:r w:rsidR="00996CDE">
        <w:rPr>
          <w:szCs w:val="24"/>
          <w:lang w:eastAsia="en-US"/>
        </w:rPr>
        <w:t>10</w:t>
      </w:r>
      <w:r w:rsidR="000643DA">
        <w:rPr>
          <w:szCs w:val="24"/>
          <w:lang w:eastAsia="en-US"/>
        </w:rPr>
        <w:t>.0</w:t>
      </w:r>
      <w:r w:rsidR="00996CDE">
        <w:rPr>
          <w:szCs w:val="24"/>
          <w:lang w:eastAsia="en-US"/>
        </w:rPr>
        <w:t>9</w:t>
      </w:r>
      <w:r w:rsidR="000643DA">
        <w:rPr>
          <w:szCs w:val="24"/>
          <w:lang w:eastAsia="en-US"/>
        </w:rPr>
        <w:t>.2026 г.</w:t>
      </w:r>
    </w:p>
    <w:p w:rsidR="00B366E5" w:rsidRPr="00B67132" w:rsidRDefault="00B366E5" w:rsidP="00B67132">
      <w:pPr>
        <w:ind w:firstLine="426"/>
        <w:jc w:val="both"/>
        <w:rPr>
          <w:szCs w:val="24"/>
        </w:rPr>
      </w:pPr>
      <w:r w:rsidRPr="00C31676">
        <w:rPr>
          <w:rFonts w:eastAsia="Calibri"/>
          <w:szCs w:val="24"/>
          <w:lang w:eastAsia="en-US"/>
        </w:rPr>
        <w:t xml:space="preserve">2.3. Стоимость оказанных услуг, указанных в п. 2.2. настоящего </w:t>
      </w:r>
      <w:r w:rsidR="007648FF">
        <w:t xml:space="preserve">Договора </w:t>
      </w:r>
      <w:r w:rsidRPr="00C31676">
        <w:rPr>
          <w:rFonts w:eastAsia="Calibri"/>
          <w:szCs w:val="24"/>
          <w:lang w:eastAsia="en-US"/>
        </w:rPr>
        <w:t xml:space="preserve">является твердой и определяется на весь срок исполнения </w:t>
      </w:r>
      <w:r w:rsidR="007648FF">
        <w:t>Договора</w:t>
      </w:r>
      <w:r w:rsidRPr="00C31676">
        <w:rPr>
          <w:rFonts w:eastAsia="Calibri"/>
          <w:szCs w:val="24"/>
          <w:lang w:eastAsia="en-US"/>
        </w:rPr>
        <w:t xml:space="preserve">, за исключением случаев, предусмотренных </w:t>
      </w:r>
      <w:r w:rsidRPr="00B67132">
        <w:rPr>
          <w:szCs w:val="24"/>
        </w:rPr>
        <w:t xml:space="preserve">требованиями законодательства Российской Федерации и настоящим </w:t>
      </w:r>
      <w:r w:rsidR="007648FF" w:rsidRPr="00B67132">
        <w:rPr>
          <w:szCs w:val="24"/>
        </w:rPr>
        <w:t>Договором</w:t>
      </w:r>
      <w:r w:rsidRPr="00B67132">
        <w:rPr>
          <w:szCs w:val="24"/>
        </w:rPr>
        <w:t xml:space="preserve">. </w:t>
      </w:r>
    </w:p>
    <w:p w:rsidR="00B67132" w:rsidRPr="00B67132" w:rsidRDefault="00B67132" w:rsidP="00B67132">
      <w:pPr>
        <w:ind w:firstLine="426"/>
        <w:jc w:val="both"/>
        <w:rPr>
          <w:szCs w:val="24"/>
        </w:rPr>
      </w:pPr>
      <w:r w:rsidRPr="00B67132">
        <w:rPr>
          <w:szCs w:val="24"/>
        </w:rPr>
        <w:t>2.4.</w:t>
      </w:r>
      <w:r>
        <w:rPr>
          <w:szCs w:val="24"/>
        </w:rPr>
        <w:t xml:space="preserve"> Сумма договора не может быть менее 1 000,00 (Одна тысяча) рублей 00 копеек</w:t>
      </w:r>
    </w:p>
    <w:p w:rsidR="00F10143" w:rsidRPr="00B67132" w:rsidRDefault="00F10143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 xml:space="preserve">3. </w:t>
      </w:r>
      <w:r w:rsidR="002F5984" w:rsidRPr="00B67132">
        <w:rPr>
          <w:b/>
        </w:rPr>
        <w:t>Обязанности сторон</w:t>
      </w:r>
    </w:p>
    <w:p w:rsidR="002F5984" w:rsidRPr="00C31676" w:rsidRDefault="002F5984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3.1. Заказчик обязан оплатить оказанные услуги, в сумме и в сроки, оговоренные сторонами в настоящем </w:t>
      </w:r>
      <w:r w:rsidR="007648FF">
        <w:t>Договоре</w:t>
      </w:r>
      <w:r w:rsidRPr="00C31676">
        <w:rPr>
          <w:szCs w:val="24"/>
        </w:rPr>
        <w:t>.</w:t>
      </w:r>
    </w:p>
    <w:p w:rsidR="002F5984" w:rsidRPr="00C31676" w:rsidRDefault="002F5984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>3.2. Исполнитель обязан:</w:t>
      </w:r>
    </w:p>
    <w:p w:rsidR="002F5984" w:rsidRPr="00C31676" w:rsidRDefault="002F5984" w:rsidP="00B75E71">
      <w:pPr>
        <w:numPr>
          <w:ilvl w:val="0"/>
          <w:numId w:val="14"/>
        </w:numPr>
        <w:suppressAutoHyphens w:val="0"/>
        <w:ind w:left="0" w:firstLine="426"/>
        <w:jc w:val="both"/>
        <w:rPr>
          <w:szCs w:val="24"/>
        </w:rPr>
      </w:pPr>
      <w:r w:rsidRPr="00C31676">
        <w:rPr>
          <w:szCs w:val="24"/>
        </w:rPr>
        <w:t xml:space="preserve">предоставить Заказчику услуги надлежащего качества и в сроки, предусмотренные настоящим </w:t>
      </w:r>
      <w:r w:rsidR="007648FF">
        <w:t>Договором</w:t>
      </w:r>
      <w:r w:rsidRPr="00C31676">
        <w:rPr>
          <w:szCs w:val="24"/>
        </w:rPr>
        <w:t>;</w:t>
      </w:r>
    </w:p>
    <w:p w:rsidR="002F5984" w:rsidRPr="00C31676" w:rsidRDefault="002F5984" w:rsidP="00B75E71">
      <w:pPr>
        <w:numPr>
          <w:ilvl w:val="0"/>
          <w:numId w:val="14"/>
        </w:numPr>
        <w:suppressAutoHyphens w:val="0"/>
        <w:ind w:left="0" w:firstLine="426"/>
        <w:jc w:val="both"/>
        <w:rPr>
          <w:szCs w:val="24"/>
        </w:rPr>
      </w:pPr>
      <w:r w:rsidRPr="00C31676">
        <w:rPr>
          <w:szCs w:val="24"/>
        </w:rPr>
        <w:t xml:space="preserve">обеспечить </w:t>
      </w:r>
      <w:r w:rsidR="0086205D">
        <w:rPr>
          <w:szCs w:val="24"/>
        </w:rPr>
        <w:t xml:space="preserve">оказание </w:t>
      </w:r>
      <w:r w:rsidRPr="00C31676">
        <w:rPr>
          <w:szCs w:val="24"/>
        </w:rPr>
        <w:t>услуг надлежащего качества с соблюдением действующих норм и технических условий (СНиП, ПУЭ,</w:t>
      </w:r>
      <w:r w:rsidR="009033A2">
        <w:rPr>
          <w:szCs w:val="24"/>
        </w:rPr>
        <w:t xml:space="preserve"> </w:t>
      </w:r>
      <w:r w:rsidRPr="00C31676">
        <w:rPr>
          <w:szCs w:val="24"/>
        </w:rPr>
        <w:t xml:space="preserve">и др.) </w:t>
      </w:r>
    </w:p>
    <w:p w:rsidR="003A5311" w:rsidRDefault="003A5311" w:rsidP="00B67132">
      <w:pPr>
        <w:pStyle w:val="af4"/>
        <w:spacing w:before="240"/>
        <w:jc w:val="center"/>
        <w:rPr>
          <w:b/>
        </w:rPr>
      </w:pPr>
    </w:p>
    <w:p w:rsidR="00C227D4" w:rsidRPr="00B67132" w:rsidRDefault="00C227D4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 xml:space="preserve">4. </w:t>
      </w:r>
      <w:r w:rsidR="002F5984" w:rsidRPr="00B67132">
        <w:rPr>
          <w:b/>
        </w:rPr>
        <w:t>Порядок приемки работ</w:t>
      </w:r>
    </w:p>
    <w:p w:rsidR="00853DF2" w:rsidRDefault="00853DF2" w:rsidP="00853DF2">
      <w:pPr>
        <w:suppressAutoHyphens w:val="0"/>
        <w:ind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Pr="00F10143">
        <w:rPr>
          <w:bCs w:val="0"/>
          <w:lang w:eastAsia="ru-RU"/>
        </w:rPr>
        <w:t xml:space="preserve">.1. На основании подписанного Сторонами </w:t>
      </w:r>
      <w:r w:rsidR="007648FF">
        <w:t xml:space="preserve">Договора </w:t>
      </w:r>
      <w:r w:rsidRPr="00F10143">
        <w:rPr>
          <w:bCs w:val="0"/>
          <w:lang w:eastAsia="ru-RU"/>
        </w:rPr>
        <w:t>И</w:t>
      </w:r>
      <w:r w:rsidR="007648FF">
        <w:rPr>
          <w:bCs w:val="0"/>
          <w:lang w:eastAsia="ru-RU"/>
        </w:rPr>
        <w:t>сполнитель</w:t>
      </w:r>
      <w:r w:rsidRPr="00F10143">
        <w:rPr>
          <w:bCs w:val="0"/>
          <w:lang w:eastAsia="ru-RU"/>
        </w:rPr>
        <w:t xml:space="preserve"> произво</w:t>
      </w:r>
      <w:r>
        <w:rPr>
          <w:bCs w:val="0"/>
          <w:lang w:eastAsia="ru-RU"/>
        </w:rPr>
        <w:t xml:space="preserve">дит прием </w:t>
      </w:r>
      <w:r w:rsidRPr="00F10143">
        <w:rPr>
          <w:bCs w:val="0"/>
          <w:lang w:eastAsia="ru-RU"/>
        </w:rPr>
        <w:t xml:space="preserve">технических средств и оргтехники </w:t>
      </w:r>
      <w:r>
        <w:rPr>
          <w:bCs w:val="0"/>
          <w:lang w:eastAsia="ru-RU"/>
        </w:rPr>
        <w:t xml:space="preserve">для проведения обследования технического состояния </w:t>
      </w:r>
      <w:r w:rsidRPr="00F10143">
        <w:rPr>
          <w:bCs w:val="0"/>
          <w:lang w:eastAsia="ru-RU"/>
        </w:rPr>
        <w:t>от З</w:t>
      </w:r>
      <w:r w:rsidR="007648FF">
        <w:rPr>
          <w:bCs w:val="0"/>
          <w:lang w:eastAsia="ru-RU"/>
        </w:rPr>
        <w:t>аказчика</w:t>
      </w:r>
      <w:r w:rsidRPr="00F10143">
        <w:rPr>
          <w:bCs w:val="0"/>
          <w:lang w:eastAsia="ru-RU"/>
        </w:rPr>
        <w:t>.</w:t>
      </w:r>
    </w:p>
    <w:p w:rsidR="00853DF2" w:rsidRPr="00F10143" w:rsidRDefault="00C16AF5" w:rsidP="00853DF2">
      <w:pPr>
        <w:ind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="00853DF2" w:rsidRPr="00F10143">
        <w:rPr>
          <w:bCs w:val="0"/>
          <w:lang w:eastAsia="ru-RU"/>
        </w:rPr>
        <w:t>.2. Передача</w:t>
      </w:r>
      <w:r w:rsidR="00853DF2">
        <w:rPr>
          <w:bCs w:val="0"/>
          <w:lang w:eastAsia="ru-RU"/>
        </w:rPr>
        <w:t xml:space="preserve"> компьютерной и организационной техники</w:t>
      </w:r>
      <w:r w:rsidR="00853DF2" w:rsidRPr="00F10143">
        <w:rPr>
          <w:bCs w:val="0"/>
          <w:lang w:eastAsia="ru-RU"/>
        </w:rPr>
        <w:t xml:space="preserve">, </w:t>
      </w:r>
      <w:r w:rsidR="00562A2F">
        <w:rPr>
          <w:bCs w:val="0"/>
          <w:lang w:eastAsia="ru-RU"/>
        </w:rPr>
        <w:t>после</w:t>
      </w:r>
      <w:r w:rsidR="00853DF2" w:rsidRPr="00F10143">
        <w:rPr>
          <w:bCs w:val="0"/>
          <w:lang w:eastAsia="ru-RU"/>
        </w:rPr>
        <w:t xml:space="preserve"> </w:t>
      </w:r>
      <w:r w:rsidR="00853DF2">
        <w:rPr>
          <w:bCs w:val="0"/>
          <w:lang w:eastAsia="ru-RU"/>
        </w:rPr>
        <w:t>проведени</w:t>
      </w:r>
      <w:r w:rsidR="00562A2F">
        <w:rPr>
          <w:bCs w:val="0"/>
          <w:lang w:eastAsia="ru-RU"/>
        </w:rPr>
        <w:t>я</w:t>
      </w:r>
      <w:r w:rsidR="00853DF2">
        <w:rPr>
          <w:bCs w:val="0"/>
          <w:lang w:eastAsia="ru-RU"/>
        </w:rPr>
        <w:t xml:space="preserve"> обследования технического состояния</w:t>
      </w:r>
      <w:r w:rsidR="00853DF2" w:rsidRPr="00F10143">
        <w:rPr>
          <w:bCs w:val="0"/>
          <w:lang w:eastAsia="ru-RU"/>
        </w:rPr>
        <w:t xml:space="preserve"> от </w:t>
      </w:r>
      <w:r w:rsidR="007648FF">
        <w:rPr>
          <w:bCs w:val="0"/>
          <w:lang w:eastAsia="ru-RU"/>
        </w:rPr>
        <w:t>Исполнителя к Заказчику</w:t>
      </w:r>
      <w:r w:rsidR="00853DF2" w:rsidRPr="00F10143">
        <w:rPr>
          <w:bCs w:val="0"/>
          <w:lang w:eastAsia="ru-RU"/>
        </w:rPr>
        <w:t xml:space="preserve"> производится с оформлением Акта приема-передачи.</w:t>
      </w:r>
    </w:p>
    <w:p w:rsidR="00853DF2" w:rsidRPr="00F10143" w:rsidRDefault="00C16AF5" w:rsidP="00853DF2">
      <w:pPr>
        <w:suppressAutoHyphens w:val="0"/>
        <w:ind w:firstLine="426"/>
        <w:jc w:val="both"/>
        <w:rPr>
          <w:bCs w:val="0"/>
          <w:lang w:eastAsia="ru-RU"/>
        </w:rPr>
      </w:pPr>
      <w:r>
        <w:rPr>
          <w:bCs w:val="0"/>
          <w:lang w:eastAsia="ru-RU"/>
        </w:rPr>
        <w:t>4</w:t>
      </w:r>
      <w:r w:rsidR="00853DF2" w:rsidRPr="00F10143">
        <w:rPr>
          <w:bCs w:val="0"/>
          <w:lang w:eastAsia="ru-RU"/>
        </w:rPr>
        <w:t>.3. И</w:t>
      </w:r>
      <w:r w:rsidR="007648FF">
        <w:rPr>
          <w:bCs w:val="0"/>
          <w:lang w:eastAsia="ru-RU"/>
        </w:rPr>
        <w:t>сполнитель</w:t>
      </w:r>
      <w:r w:rsidR="00853DF2">
        <w:rPr>
          <w:bCs w:val="0"/>
          <w:lang w:eastAsia="ru-RU"/>
        </w:rPr>
        <w:t xml:space="preserve"> при </w:t>
      </w:r>
      <w:r w:rsidR="00562A2F">
        <w:rPr>
          <w:bCs w:val="0"/>
          <w:lang w:eastAsia="ru-RU"/>
        </w:rPr>
        <w:t>передач</w:t>
      </w:r>
      <w:r w:rsidR="0086205D">
        <w:rPr>
          <w:bCs w:val="0"/>
          <w:lang w:eastAsia="ru-RU"/>
        </w:rPr>
        <w:t>е</w:t>
      </w:r>
      <w:r w:rsidR="00853DF2">
        <w:rPr>
          <w:bCs w:val="0"/>
          <w:lang w:eastAsia="ru-RU"/>
        </w:rPr>
        <w:t xml:space="preserve"> компьютерной и организационной техники</w:t>
      </w:r>
      <w:r w:rsidR="00853DF2" w:rsidRPr="00F10143">
        <w:rPr>
          <w:bCs w:val="0"/>
          <w:lang w:eastAsia="ru-RU"/>
        </w:rPr>
        <w:t xml:space="preserve">, </w:t>
      </w:r>
      <w:r w:rsidR="00562A2F">
        <w:rPr>
          <w:bCs w:val="0"/>
          <w:lang w:eastAsia="ru-RU"/>
        </w:rPr>
        <w:t>подвергшейся</w:t>
      </w:r>
      <w:r w:rsidR="00853DF2" w:rsidRPr="00F10143">
        <w:rPr>
          <w:bCs w:val="0"/>
          <w:lang w:eastAsia="ru-RU"/>
        </w:rPr>
        <w:t xml:space="preserve"> </w:t>
      </w:r>
      <w:r w:rsidR="00853DF2">
        <w:rPr>
          <w:bCs w:val="0"/>
          <w:lang w:eastAsia="ru-RU"/>
        </w:rPr>
        <w:t>проведению обследования технического состояния</w:t>
      </w:r>
      <w:r w:rsidR="00853DF2" w:rsidRPr="00F10143">
        <w:rPr>
          <w:bCs w:val="0"/>
          <w:lang w:eastAsia="ru-RU"/>
        </w:rPr>
        <w:t>, проверяет соответствие Акту приема-передачи и выдает З</w:t>
      </w:r>
      <w:r w:rsidR="007648FF">
        <w:rPr>
          <w:bCs w:val="0"/>
          <w:lang w:eastAsia="ru-RU"/>
        </w:rPr>
        <w:t>аказчику</w:t>
      </w:r>
      <w:r w:rsidR="00853DF2" w:rsidRPr="00F10143">
        <w:rPr>
          <w:bCs w:val="0"/>
          <w:lang w:eastAsia="ru-RU"/>
        </w:rPr>
        <w:t xml:space="preserve"> Акт </w:t>
      </w:r>
      <w:r w:rsidR="00562A2F">
        <w:rPr>
          <w:bCs w:val="0"/>
          <w:lang w:eastAsia="ru-RU"/>
        </w:rPr>
        <w:t>оказанных услуг</w:t>
      </w:r>
      <w:r w:rsidR="00853DF2" w:rsidRPr="00F10143">
        <w:rPr>
          <w:bCs w:val="0"/>
          <w:lang w:eastAsia="ru-RU"/>
        </w:rPr>
        <w:t xml:space="preserve"> и Счет.</w:t>
      </w:r>
    </w:p>
    <w:p w:rsidR="002F5984" w:rsidRPr="00C31676" w:rsidRDefault="002F5984" w:rsidP="00B75E71">
      <w:pPr>
        <w:ind w:firstLine="426"/>
        <w:jc w:val="both"/>
        <w:rPr>
          <w:rFonts w:eastAsia="Calibri"/>
          <w:bCs w:val="0"/>
          <w:spacing w:val="8"/>
          <w:szCs w:val="24"/>
          <w:lang w:eastAsia="en-US"/>
        </w:rPr>
      </w:pPr>
      <w:r w:rsidRPr="00C31676">
        <w:rPr>
          <w:rFonts w:eastAsia="Calibri"/>
          <w:szCs w:val="24"/>
          <w:lang w:eastAsia="en-US"/>
        </w:rPr>
        <w:t>4.</w:t>
      </w:r>
      <w:r w:rsidR="00C16AF5">
        <w:rPr>
          <w:rFonts w:eastAsia="Calibri"/>
          <w:szCs w:val="24"/>
          <w:lang w:eastAsia="en-US"/>
        </w:rPr>
        <w:t>4</w:t>
      </w:r>
      <w:r w:rsidRPr="00C31676">
        <w:rPr>
          <w:rFonts w:eastAsia="Calibri"/>
          <w:szCs w:val="24"/>
          <w:lang w:eastAsia="en-US"/>
        </w:rPr>
        <w:t xml:space="preserve">. Заказчик принимает фактически оказанные услуги, по результатам приемки подписывает </w:t>
      </w:r>
      <w:r w:rsidRPr="00C31676">
        <w:rPr>
          <w:rFonts w:eastAsia="Calibri"/>
          <w:bCs w:val="0"/>
          <w:spacing w:val="8"/>
          <w:szCs w:val="24"/>
          <w:lang w:eastAsia="en-US"/>
        </w:rPr>
        <w:t>акт приемки, который</w:t>
      </w:r>
      <w:r w:rsidRPr="00C31676">
        <w:rPr>
          <w:rFonts w:eastAsia="Calibri"/>
          <w:bCs w:val="0"/>
          <w:szCs w:val="24"/>
          <w:lang w:eastAsia="en-US"/>
        </w:rPr>
        <w:t xml:space="preserve"> должен содержать полную информацию о фактически услугах.</w:t>
      </w:r>
    </w:p>
    <w:p w:rsidR="002F5984" w:rsidRPr="00C31676" w:rsidRDefault="002F5984" w:rsidP="00B75E71">
      <w:pPr>
        <w:ind w:firstLine="426"/>
        <w:jc w:val="both"/>
        <w:rPr>
          <w:rFonts w:eastAsia="Calibri"/>
          <w:szCs w:val="24"/>
          <w:lang w:eastAsia="en-US"/>
        </w:rPr>
      </w:pPr>
      <w:r w:rsidRPr="00C31676">
        <w:rPr>
          <w:rFonts w:eastAsia="Calibri"/>
          <w:szCs w:val="24"/>
          <w:lang w:eastAsia="en-US"/>
        </w:rPr>
        <w:t>4.</w:t>
      </w:r>
      <w:r w:rsidR="00C16AF5">
        <w:rPr>
          <w:rFonts w:eastAsia="Calibri"/>
          <w:szCs w:val="24"/>
          <w:lang w:eastAsia="en-US"/>
        </w:rPr>
        <w:t>5</w:t>
      </w:r>
      <w:r w:rsidRPr="00C31676">
        <w:rPr>
          <w:rFonts w:eastAsia="Calibri"/>
          <w:szCs w:val="24"/>
          <w:lang w:eastAsia="en-US"/>
        </w:rPr>
        <w:t xml:space="preserve">. Для проверки предоставленных Исполнителем результатов, предусмотренных </w:t>
      </w:r>
      <w:r w:rsidR="007648FF">
        <w:t>Договором</w:t>
      </w:r>
      <w:r w:rsidRPr="00C31676">
        <w:rPr>
          <w:rFonts w:eastAsia="Calibri"/>
          <w:szCs w:val="24"/>
          <w:lang w:eastAsia="en-US"/>
        </w:rPr>
        <w:t xml:space="preserve">, в части их соответствия условиям </w:t>
      </w:r>
      <w:r w:rsidR="007648FF">
        <w:t>Договора</w:t>
      </w:r>
      <w:r w:rsidRPr="00C31676">
        <w:rPr>
          <w:rFonts w:eastAsia="Calibri"/>
          <w:szCs w:val="24"/>
          <w:lang w:eastAsia="en-US"/>
        </w:rPr>
        <w:t xml:space="preserve">, Заказчик </w:t>
      </w:r>
      <w:r w:rsidR="0086205D">
        <w:rPr>
          <w:rFonts w:eastAsia="Calibri"/>
          <w:szCs w:val="24"/>
          <w:lang w:eastAsia="en-US"/>
        </w:rPr>
        <w:t xml:space="preserve">может </w:t>
      </w:r>
      <w:r w:rsidRPr="00C31676">
        <w:rPr>
          <w:rFonts w:eastAsia="Calibri"/>
          <w:szCs w:val="24"/>
          <w:lang w:eastAsia="en-US"/>
        </w:rPr>
        <w:t>проводит</w:t>
      </w:r>
      <w:r w:rsidR="0086205D">
        <w:rPr>
          <w:rFonts w:eastAsia="Calibri"/>
          <w:szCs w:val="24"/>
          <w:lang w:eastAsia="en-US"/>
        </w:rPr>
        <w:t>ь</w:t>
      </w:r>
      <w:r w:rsidRPr="00C31676">
        <w:rPr>
          <w:rFonts w:eastAsia="Calibri"/>
          <w:szCs w:val="24"/>
          <w:lang w:eastAsia="en-US"/>
        </w:rPr>
        <w:t xml:space="preserve"> экспертизу. Экспертиза результатов, предусмотренных </w:t>
      </w:r>
      <w:r w:rsidR="007648FF">
        <w:t>Договором</w:t>
      </w:r>
      <w:r w:rsidRPr="00C31676">
        <w:rPr>
          <w:rFonts w:eastAsia="Calibri"/>
          <w:szCs w:val="24"/>
          <w:lang w:eastAsia="en-US"/>
        </w:rPr>
        <w:t>, проводится Заказчиком</w:t>
      </w:r>
      <w:r w:rsidR="0086205D">
        <w:rPr>
          <w:rFonts w:eastAsia="Calibri"/>
          <w:szCs w:val="24"/>
          <w:lang w:eastAsia="en-US"/>
        </w:rPr>
        <w:t xml:space="preserve"> с привлечением</w:t>
      </w:r>
      <w:r w:rsidRPr="00C31676">
        <w:rPr>
          <w:rFonts w:eastAsia="Calibri"/>
          <w:szCs w:val="24"/>
          <w:lang w:eastAsia="en-US"/>
        </w:rPr>
        <w:t xml:space="preserve"> экспертны</w:t>
      </w:r>
      <w:r w:rsidR="0086205D">
        <w:rPr>
          <w:rFonts w:eastAsia="Calibri"/>
          <w:szCs w:val="24"/>
          <w:lang w:eastAsia="en-US"/>
        </w:rPr>
        <w:t>х</w:t>
      </w:r>
      <w:r w:rsidRPr="00C31676">
        <w:rPr>
          <w:rFonts w:eastAsia="Calibri"/>
          <w:szCs w:val="24"/>
          <w:lang w:eastAsia="en-US"/>
        </w:rPr>
        <w:t xml:space="preserve"> организаци</w:t>
      </w:r>
      <w:r w:rsidR="0086205D">
        <w:rPr>
          <w:rFonts w:eastAsia="Calibri"/>
          <w:szCs w:val="24"/>
          <w:lang w:eastAsia="en-US"/>
        </w:rPr>
        <w:t>й</w:t>
      </w:r>
      <w:r w:rsidRPr="00C31676">
        <w:rPr>
          <w:rFonts w:eastAsia="Calibri"/>
          <w:szCs w:val="24"/>
          <w:lang w:eastAsia="en-US"/>
        </w:rPr>
        <w:t>.</w:t>
      </w:r>
    </w:p>
    <w:p w:rsidR="002F5984" w:rsidRPr="00C31676" w:rsidRDefault="002F5984" w:rsidP="00B75E71">
      <w:pPr>
        <w:ind w:firstLine="426"/>
        <w:jc w:val="both"/>
        <w:rPr>
          <w:rFonts w:eastAsia="Calibri"/>
          <w:szCs w:val="24"/>
          <w:lang w:eastAsia="en-US"/>
        </w:rPr>
      </w:pPr>
      <w:r w:rsidRPr="00C31676">
        <w:rPr>
          <w:rFonts w:eastAsia="Calibri"/>
          <w:szCs w:val="24"/>
          <w:lang w:eastAsia="en-US"/>
        </w:rPr>
        <w:t>4.</w:t>
      </w:r>
      <w:r w:rsidR="00C16AF5">
        <w:rPr>
          <w:rFonts w:eastAsia="Calibri"/>
          <w:szCs w:val="24"/>
          <w:lang w:eastAsia="en-US"/>
        </w:rPr>
        <w:t>6</w:t>
      </w:r>
      <w:r w:rsidRPr="00C31676">
        <w:rPr>
          <w:rFonts w:eastAsia="Calibri"/>
          <w:szCs w:val="24"/>
          <w:lang w:eastAsia="en-US"/>
        </w:rPr>
        <w:t xml:space="preserve">. В процессе приёмки комиссией проверяется соответствие </w:t>
      </w:r>
      <w:r w:rsidRPr="00C31676">
        <w:rPr>
          <w:rFonts w:eastAsia="Calibri"/>
          <w:bCs w:val="0"/>
          <w:szCs w:val="24"/>
          <w:lang w:eastAsia="en-US"/>
        </w:rPr>
        <w:t>объема и качества услуг, указанных в акте</w:t>
      </w:r>
      <w:r w:rsidRPr="00C31676">
        <w:rPr>
          <w:rFonts w:eastAsia="Calibri"/>
          <w:szCs w:val="24"/>
          <w:lang w:eastAsia="en-US"/>
        </w:rPr>
        <w:t xml:space="preserve">, условиям настоящего </w:t>
      </w:r>
      <w:r w:rsidR="007648FF">
        <w:t>Договора</w:t>
      </w:r>
      <w:r w:rsidRPr="00C31676">
        <w:rPr>
          <w:rFonts w:eastAsia="Calibri"/>
          <w:szCs w:val="24"/>
          <w:lang w:eastAsia="en-US"/>
        </w:rPr>
        <w:t>, требованиям к оказанным услугам и иным нормативным правовым актам</w:t>
      </w:r>
      <w:r w:rsidRPr="00C31676">
        <w:rPr>
          <w:rFonts w:eastAsia="Calibri"/>
          <w:bCs w:val="0"/>
          <w:szCs w:val="24"/>
          <w:lang w:eastAsia="en-US"/>
        </w:rPr>
        <w:t xml:space="preserve"> и затем:</w:t>
      </w:r>
    </w:p>
    <w:p w:rsidR="002F5984" w:rsidRPr="00C31676" w:rsidRDefault="002F5984" w:rsidP="00B75E71">
      <w:pPr>
        <w:autoSpaceDE w:val="0"/>
        <w:autoSpaceDN w:val="0"/>
        <w:adjustRightInd w:val="0"/>
        <w:ind w:firstLine="426"/>
        <w:jc w:val="both"/>
        <w:outlineLvl w:val="1"/>
        <w:rPr>
          <w:bCs w:val="0"/>
          <w:szCs w:val="24"/>
          <w:lang w:eastAsia="en-US"/>
        </w:rPr>
      </w:pPr>
      <w:r w:rsidRPr="00C31676">
        <w:rPr>
          <w:bCs w:val="0"/>
          <w:szCs w:val="24"/>
          <w:lang w:eastAsia="en-US"/>
        </w:rPr>
        <w:t>4.</w:t>
      </w:r>
      <w:r w:rsidR="00C16AF5">
        <w:rPr>
          <w:bCs w:val="0"/>
          <w:szCs w:val="24"/>
          <w:lang w:eastAsia="en-US"/>
        </w:rPr>
        <w:t>6</w:t>
      </w:r>
      <w:r w:rsidRPr="00C31676">
        <w:rPr>
          <w:bCs w:val="0"/>
          <w:szCs w:val="24"/>
          <w:lang w:eastAsia="en-US"/>
        </w:rPr>
        <w:t>.1. Заказчик либо принимает услуги и подписывает акт приемки для их последующей оплаты;</w:t>
      </w:r>
    </w:p>
    <w:p w:rsidR="002F5984" w:rsidRPr="00C31676" w:rsidRDefault="002F5984" w:rsidP="00B75E71">
      <w:pPr>
        <w:autoSpaceDE w:val="0"/>
        <w:autoSpaceDN w:val="0"/>
        <w:adjustRightInd w:val="0"/>
        <w:ind w:firstLine="426"/>
        <w:jc w:val="both"/>
        <w:outlineLvl w:val="1"/>
        <w:rPr>
          <w:bCs w:val="0"/>
          <w:szCs w:val="24"/>
          <w:lang w:eastAsia="en-US"/>
        </w:rPr>
      </w:pPr>
      <w:r w:rsidRPr="00C31676">
        <w:rPr>
          <w:bCs w:val="0"/>
          <w:szCs w:val="24"/>
          <w:lang w:eastAsia="en-US"/>
        </w:rPr>
        <w:t>4.</w:t>
      </w:r>
      <w:r w:rsidR="00C16AF5">
        <w:rPr>
          <w:bCs w:val="0"/>
          <w:szCs w:val="24"/>
          <w:lang w:eastAsia="en-US"/>
        </w:rPr>
        <w:t>6</w:t>
      </w:r>
      <w:r w:rsidRPr="00C31676">
        <w:rPr>
          <w:bCs w:val="0"/>
          <w:szCs w:val="24"/>
          <w:lang w:eastAsia="en-US"/>
        </w:rPr>
        <w:t>.2. Заказчик либо при наличии замечаний к переданным Исполнителем документам возвращает данные документы последнему для внесения изменений в соответствии с результатами приемки;</w:t>
      </w:r>
    </w:p>
    <w:p w:rsidR="002F5984" w:rsidRPr="00C31676" w:rsidRDefault="002F5984" w:rsidP="00B75E71">
      <w:pPr>
        <w:autoSpaceDE w:val="0"/>
        <w:autoSpaceDN w:val="0"/>
        <w:adjustRightInd w:val="0"/>
        <w:ind w:firstLine="426"/>
        <w:jc w:val="both"/>
        <w:outlineLvl w:val="1"/>
        <w:rPr>
          <w:bCs w:val="0"/>
          <w:szCs w:val="24"/>
          <w:lang w:eastAsia="en-US"/>
        </w:rPr>
      </w:pPr>
      <w:r w:rsidRPr="00C31676">
        <w:rPr>
          <w:bCs w:val="0"/>
          <w:szCs w:val="24"/>
          <w:lang w:eastAsia="en-US"/>
        </w:rPr>
        <w:t>4.</w:t>
      </w:r>
      <w:r w:rsidR="00C16AF5">
        <w:rPr>
          <w:bCs w:val="0"/>
          <w:szCs w:val="24"/>
          <w:lang w:eastAsia="en-US"/>
        </w:rPr>
        <w:t>6</w:t>
      </w:r>
      <w:r w:rsidRPr="00C31676">
        <w:rPr>
          <w:bCs w:val="0"/>
          <w:szCs w:val="24"/>
          <w:lang w:eastAsia="en-US"/>
        </w:rPr>
        <w:t>.3. Заказчик либо направляет Исполнителю в письменном виде мотивированный отказ принять услуги и подписать акт приемки оказанных услуг.</w:t>
      </w:r>
    </w:p>
    <w:p w:rsidR="002F5984" w:rsidRPr="00C31676" w:rsidRDefault="002F5984" w:rsidP="00B75E71">
      <w:pPr>
        <w:ind w:firstLine="426"/>
        <w:jc w:val="both"/>
        <w:rPr>
          <w:rFonts w:eastAsia="Calibri"/>
          <w:szCs w:val="24"/>
          <w:lang w:eastAsia="en-US"/>
        </w:rPr>
      </w:pPr>
      <w:r w:rsidRPr="00C31676">
        <w:rPr>
          <w:rFonts w:eastAsia="Calibri"/>
          <w:szCs w:val="24"/>
          <w:lang w:eastAsia="en-US"/>
        </w:rPr>
        <w:t>4.</w:t>
      </w:r>
      <w:r w:rsidR="00C16AF5">
        <w:rPr>
          <w:rFonts w:eastAsia="Calibri"/>
          <w:szCs w:val="24"/>
          <w:lang w:eastAsia="en-US"/>
        </w:rPr>
        <w:t>7</w:t>
      </w:r>
      <w:r w:rsidRPr="00C31676">
        <w:rPr>
          <w:rFonts w:eastAsia="Calibri"/>
          <w:szCs w:val="24"/>
          <w:lang w:eastAsia="en-US"/>
        </w:rPr>
        <w:t>. Исполнитель обязан устранить все обнаруженные недостатки своими силами и за свой счёт в сроки, указанные в рекламационном акте.</w:t>
      </w:r>
    </w:p>
    <w:p w:rsidR="002F5984" w:rsidRPr="00C31676" w:rsidRDefault="002F5984" w:rsidP="00B75E71">
      <w:pPr>
        <w:ind w:firstLine="426"/>
        <w:jc w:val="both"/>
        <w:rPr>
          <w:rFonts w:eastAsia="Calibri"/>
          <w:szCs w:val="24"/>
          <w:lang w:eastAsia="en-US"/>
        </w:rPr>
      </w:pPr>
      <w:r w:rsidRPr="00C31676">
        <w:rPr>
          <w:rFonts w:eastAsia="Calibri"/>
          <w:szCs w:val="24"/>
          <w:lang w:eastAsia="en-US"/>
        </w:rPr>
        <w:t>4.</w:t>
      </w:r>
      <w:r w:rsidR="00C16AF5">
        <w:rPr>
          <w:rFonts w:eastAsia="Calibri"/>
          <w:szCs w:val="24"/>
          <w:lang w:eastAsia="en-US"/>
        </w:rPr>
        <w:t>8</w:t>
      </w:r>
      <w:r w:rsidRPr="00C31676">
        <w:rPr>
          <w:rFonts w:eastAsia="Calibri"/>
          <w:szCs w:val="24"/>
          <w:lang w:eastAsia="en-US"/>
        </w:rPr>
        <w:t xml:space="preserve">. </w:t>
      </w:r>
      <w:r w:rsidR="00562A2F">
        <w:rPr>
          <w:rFonts w:eastAsia="Calibri"/>
          <w:szCs w:val="24"/>
          <w:lang w:eastAsia="en-US"/>
        </w:rPr>
        <w:t>У</w:t>
      </w:r>
      <w:r w:rsidRPr="00C31676">
        <w:rPr>
          <w:rFonts w:eastAsia="Calibri"/>
          <w:szCs w:val="24"/>
          <w:lang w:eastAsia="en-US"/>
        </w:rPr>
        <w:t xml:space="preserve">слуги по настоящему </w:t>
      </w:r>
      <w:r w:rsidR="007648FF">
        <w:t xml:space="preserve">Договору </w:t>
      </w:r>
      <w:r w:rsidRPr="00C31676">
        <w:rPr>
          <w:rFonts w:eastAsia="Calibri"/>
          <w:szCs w:val="24"/>
          <w:lang w:eastAsia="en-US"/>
        </w:rPr>
        <w:t xml:space="preserve">считаются оказанными в полном объёме после приёмки оказанных услуг и подписания Заказчиком </w:t>
      </w:r>
      <w:r w:rsidRPr="00C31676">
        <w:rPr>
          <w:rFonts w:eastAsia="Calibri"/>
          <w:bCs w:val="0"/>
          <w:spacing w:val="8"/>
          <w:szCs w:val="24"/>
          <w:lang w:eastAsia="en-US"/>
        </w:rPr>
        <w:t xml:space="preserve">акта </w:t>
      </w:r>
      <w:r w:rsidRPr="00C31676">
        <w:rPr>
          <w:rFonts w:eastAsia="Calibri"/>
          <w:szCs w:val="24"/>
          <w:lang w:eastAsia="en-US"/>
        </w:rPr>
        <w:t>оказанных услуг (их результатов)</w:t>
      </w:r>
      <w:r w:rsidRPr="00C31676">
        <w:rPr>
          <w:rFonts w:eastAsia="Calibri"/>
          <w:bCs w:val="0"/>
          <w:spacing w:val="8"/>
          <w:szCs w:val="24"/>
          <w:lang w:eastAsia="en-US"/>
        </w:rPr>
        <w:t>.</w:t>
      </w:r>
    </w:p>
    <w:p w:rsidR="002F5984" w:rsidRPr="00C31676" w:rsidRDefault="002F5984" w:rsidP="00B75E71">
      <w:pPr>
        <w:autoSpaceDE w:val="0"/>
        <w:spacing w:after="240"/>
        <w:ind w:firstLine="426"/>
        <w:jc w:val="both"/>
        <w:rPr>
          <w:szCs w:val="24"/>
          <w:lang w:eastAsia="en-US"/>
        </w:rPr>
      </w:pPr>
    </w:p>
    <w:p w:rsidR="005658F2" w:rsidRPr="00DB7FD8" w:rsidRDefault="005658F2" w:rsidP="00B67132">
      <w:pPr>
        <w:pStyle w:val="af4"/>
        <w:spacing w:before="240"/>
        <w:jc w:val="center"/>
        <w:rPr>
          <w:b/>
        </w:rPr>
      </w:pPr>
      <w:r w:rsidRPr="00DB7FD8">
        <w:rPr>
          <w:b/>
        </w:rPr>
        <w:t xml:space="preserve">5. </w:t>
      </w:r>
      <w:r w:rsidR="000D0146">
        <w:rPr>
          <w:b/>
        </w:rPr>
        <w:t>Ответственность сторон</w:t>
      </w:r>
    </w:p>
    <w:p w:rsidR="00B75E71" w:rsidRDefault="00B75E71" w:rsidP="00B75E71">
      <w:pPr>
        <w:ind w:firstLine="426"/>
        <w:jc w:val="both"/>
      </w:pPr>
      <w:r>
        <w:t xml:space="preserve">5.1. </w:t>
      </w:r>
      <w:r w:rsidRPr="00B75E71">
        <w:rPr>
          <w:b/>
        </w:rPr>
        <w:t>Исполнитель обязуется:</w:t>
      </w:r>
    </w:p>
    <w:p w:rsidR="00B75E71" w:rsidRDefault="00B75E71" w:rsidP="00B75E71">
      <w:pPr>
        <w:ind w:firstLine="426"/>
        <w:jc w:val="both"/>
      </w:pPr>
      <w:r>
        <w:t xml:space="preserve">5.1.1. Выполнить работы по </w:t>
      </w:r>
      <w:r>
        <w:rPr>
          <w:bCs w:val="0"/>
          <w:lang w:eastAsia="ru-RU"/>
        </w:rPr>
        <w:t xml:space="preserve">проведению </w:t>
      </w:r>
      <w:r w:rsidR="00562A2F">
        <w:rPr>
          <w:bCs w:val="0"/>
          <w:lang w:eastAsia="ru-RU"/>
        </w:rPr>
        <w:t>обследование</w:t>
      </w:r>
      <w:r>
        <w:rPr>
          <w:bCs w:val="0"/>
          <w:lang w:eastAsia="ru-RU"/>
        </w:rPr>
        <w:t xml:space="preserve"> технического состояния</w:t>
      </w:r>
      <w:r>
        <w:t xml:space="preserve"> </w:t>
      </w:r>
      <w:r w:rsidR="00562A2F">
        <w:t>компьютерной и организационной техники</w:t>
      </w:r>
      <w:r>
        <w:t xml:space="preserve"> в течение месяца со дня подписания Акта приема-передачи</w:t>
      </w:r>
      <w:r w:rsidR="00562A2F">
        <w:t>.</w:t>
      </w:r>
    </w:p>
    <w:p w:rsidR="00B75E71" w:rsidRDefault="00B75E71" w:rsidP="00B75E71">
      <w:pPr>
        <w:ind w:firstLine="426"/>
        <w:jc w:val="both"/>
      </w:pPr>
      <w:r w:rsidRPr="004550F9">
        <w:t>5.</w:t>
      </w:r>
      <w:r>
        <w:t>1.</w:t>
      </w:r>
      <w:r w:rsidRPr="004550F9">
        <w:t xml:space="preserve">2. Предоставить необходимую разрешительную документацию, в том числе </w:t>
      </w:r>
      <w:r>
        <w:t>сертификат</w:t>
      </w:r>
      <w:r w:rsidRPr="004550F9">
        <w:t xml:space="preserve"> на соответствующую деятельность.</w:t>
      </w:r>
    </w:p>
    <w:p w:rsidR="00B75E71" w:rsidRDefault="00B75E71" w:rsidP="00B75E71">
      <w:pPr>
        <w:ind w:firstLine="426"/>
        <w:jc w:val="both"/>
      </w:pPr>
      <w:r>
        <w:t xml:space="preserve">5.2. </w:t>
      </w:r>
      <w:r w:rsidRPr="00B75E71">
        <w:rPr>
          <w:b/>
        </w:rPr>
        <w:t>Заказчик обязуется:</w:t>
      </w:r>
    </w:p>
    <w:p w:rsidR="00B75E71" w:rsidRPr="00B371C5" w:rsidRDefault="00B75E71" w:rsidP="00B75E71">
      <w:pPr>
        <w:ind w:firstLine="426"/>
        <w:jc w:val="both"/>
      </w:pPr>
      <w:r>
        <w:t>5</w:t>
      </w:r>
      <w:r w:rsidRPr="00B371C5">
        <w:t xml:space="preserve">.2.1. Подготовить </w:t>
      </w:r>
      <w:r>
        <w:t xml:space="preserve">и передать </w:t>
      </w:r>
      <w:r w:rsidR="007168E3">
        <w:t>медицинское оборудование</w:t>
      </w:r>
      <w:r w:rsidR="00562A2F">
        <w:t xml:space="preserve"> </w:t>
      </w:r>
      <w:r>
        <w:t>И</w:t>
      </w:r>
      <w:r w:rsidR="007648FF">
        <w:t>сполнителю</w:t>
      </w:r>
      <w:r>
        <w:t>, по представленному перечню в Приложении №1 к настоящему Договору</w:t>
      </w:r>
    </w:p>
    <w:p w:rsidR="00B75E71" w:rsidRPr="00B371C5" w:rsidRDefault="00B75E71" w:rsidP="00B75E71">
      <w:pPr>
        <w:ind w:firstLine="426"/>
        <w:jc w:val="both"/>
      </w:pPr>
      <w:r>
        <w:t>5</w:t>
      </w:r>
      <w:r w:rsidRPr="00B371C5">
        <w:t xml:space="preserve">.2.2. Произвести оплату выполненной </w:t>
      </w:r>
      <w:r>
        <w:t>И</w:t>
      </w:r>
      <w:r w:rsidR="007648FF">
        <w:t>сполнителем</w:t>
      </w:r>
      <w:r w:rsidRPr="00B371C5">
        <w:t xml:space="preserve"> работы в порядке, предусмотренном в статье 2 настоящего Договора.</w:t>
      </w:r>
    </w:p>
    <w:p w:rsidR="000D0146" w:rsidRPr="00C31676" w:rsidRDefault="000D0146" w:rsidP="00B75E71">
      <w:pPr>
        <w:tabs>
          <w:tab w:val="num" w:pos="1260"/>
        </w:tabs>
        <w:ind w:firstLine="426"/>
        <w:jc w:val="both"/>
        <w:rPr>
          <w:szCs w:val="24"/>
          <w:lang w:eastAsia="en-US"/>
        </w:rPr>
      </w:pPr>
      <w:r w:rsidRPr="00C31676">
        <w:rPr>
          <w:szCs w:val="24"/>
          <w:lang w:eastAsia="en-US"/>
        </w:rPr>
        <w:t>5.</w:t>
      </w:r>
      <w:r w:rsidR="00B75E71">
        <w:rPr>
          <w:szCs w:val="24"/>
          <w:lang w:eastAsia="en-US"/>
        </w:rPr>
        <w:t>3</w:t>
      </w:r>
      <w:r w:rsidRPr="00C31676">
        <w:rPr>
          <w:szCs w:val="24"/>
          <w:lang w:eastAsia="en-US"/>
        </w:rPr>
        <w:t xml:space="preserve">. За неисполнение или ненадлежащее исполнение своих обязательств по настоящему </w:t>
      </w:r>
      <w:r w:rsidR="007648FF">
        <w:t>Договору с</w:t>
      </w:r>
      <w:r w:rsidRPr="00C31676">
        <w:rPr>
          <w:szCs w:val="24"/>
          <w:lang w:eastAsia="en-US"/>
        </w:rPr>
        <w:t xml:space="preserve">тороны несут ответственность в соответствии с действующим законодательством </w:t>
      </w:r>
      <w:r>
        <w:rPr>
          <w:szCs w:val="24"/>
          <w:lang w:eastAsia="en-US"/>
        </w:rPr>
        <w:t>Российской Федера</w:t>
      </w:r>
      <w:r w:rsidRPr="00C31676">
        <w:rPr>
          <w:szCs w:val="24"/>
          <w:lang w:eastAsia="en-US"/>
        </w:rPr>
        <w:t xml:space="preserve">ции, </w:t>
      </w:r>
      <w:r w:rsidRPr="00C31676">
        <w:rPr>
          <w:bCs w:val="0"/>
          <w:szCs w:val="24"/>
          <w:lang w:eastAsia="en-US"/>
        </w:rPr>
        <w:t xml:space="preserve">в порядке, утвержденном Постановлением Правительства Российской Федерации от 25.11.2013г. №1063 </w:t>
      </w:r>
      <w:r w:rsidRPr="00C31676">
        <w:rPr>
          <w:szCs w:val="24"/>
          <w:lang w:eastAsia="en-US"/>
        </w:rPr>
        <w:t xml:space="preserve">«Об утверждении </w:t>
      </w:r>
      <w:r>
        <w:rPr>
          <w:szCs w:val="24"/>
          <w:lang w:eastAsia="en-US"/>
        </w:rPr>
        <w:t>Правил определения размера штра</w:t>
      </w:r>
      <w:r w:rsidRPr="00C31676">
        <w:rPr>
          <w:szCs w:val="24"/>
          <w:lang w:eastAsia="en-US"/>
        </w:rPr>
        <w:t xml:space="preserve">фа, начисляемого в случае ненадлежащего исполнения заказчиком, поставщиком (подрядчиком, исполнителем) обязательств, предусмотренных </w:t>
      </w:r>
      <w:r w:rsidR="007648FF">
        <w:t>Договором</w:t>
      </w:r>
      <w:r w:rsidR="007648FF" w:rsidRPr="00C31676">
        <w:rPr>
          <w:szCs w:val="24"/>
          <w:lang w:eastAsia="en-US"/>
        </w:rPr>
        <w:t xml:space="preserve"> </w:t>
      </w:r>
      <w:r w:rsidRPr="00C31676">
        <w:rPr>
          <w:szCs w:val="24"/>
          <w:lang w:eastAsia="en-US"/>
        </w:rPr>
        <w:t xml:space="preserve">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7648FF">
        <w:t>Договором</w:t>
      </w:r>
      <w:r w:rsidRPr="00C31676">
        <w:rPr>
          <w:szCs w:val="24"/>
          <w:lang w:eastAsia="en-US"/>
        </w:rPr>
        <w:t>».</w:t>
      </w:r>
    </w:p>
    <w:p w:rsidR="00125B6B" w:rsidRPr="00B67132" w:rsidRDefault="00DB7FD8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>6</w:t>
      </w:r>
      <w:r w:rsidR="00125B6B" w:rsidRPr="00B67132">
        <w:rPr>
          <w:b/>
        </w:rPr>
        <w:t xml:space="preserve">. </w:t>
      </w:r>
      <w:r w:rsidR="00B75E71" w:rsidRPr="00B67132">
        <w:rPr>
          <w:b/>
        </w:rPr>
        <w:t>Разрешение споров</w:t>
      </w:r>
    </w:p>
    <w:p w:rsidR="00B75E71" w:rsidRPr="00C31676" w:rsidRDefault="00DB7FD8" w:rsidP="00B75E71">
      <w:pPr>
        <w:widowControl w:val="0"/>
        <w:ind w:firstLine="426"/>
        <w:jc w:val="both"/>
        <w:rPr>
          <w:szCs w:val="24"/>
        </w:rPr>
      </w:pPr>
      <w:r>
        <w:lastRenderedPageBreak/>
        <w:t>6</w:t>
      </w:r>
      <w:r w:rsidR="00B75E71" w:rsidRPr="00C31676">
        <w:rPr>
          <w:szCs w:val="24"/>
        </w:rPr>
        <w:t xml:space="preserve">.1. Любые споры или разногласия, которые могут возникнуть в связи с исполнением настоящего </w:t>
      </w:r>
      <w:r w:rsidR="007648FF">
        <w:t>Договора</w:t>
      </w:r>
      <w:r w:rsidR="00B75E71" w:rsidRPr="00C31676">
        <w:rPr>
          <w:szCs w:val="24"/>
        </w:rPr>
        <w:t>, разрешаются путём переговоров между уполномоченными представителями Сторон.</w:t>
      </w:r>
    </w:p>
    <w:p w:rsidR="00B75E71" w:rsidRPr="00C31676" w:rsidRDefault="00B75E71" w:rsidP="00B75E71">
      <w:pPr>
        <w:widowControl w:val="0"/>
        <w:ind w:firstLine="426"/>
        <w:jc w:val="both"/>
        <w:rPr>
          <w:szCs w:val="24"/>
        </w:rPr>
      </w:pPr>
      <w:r w:rsidRPr="00C31676">
        <w:rPr>
          <w:szCs w:val="24"/>
        </w:rPr>
        <w:t xml:space="preserve">6.2. Если Стороны не придут к соглашению, то споры подлежат разрешению в соответствии с действующим законодательством Российской Федерации в Арбитражном суде Республики </w:t>
      </w:r>
      <w:r w:rsidR="007168E3">
        <w:rPr>
          <w:szCs w:val="24"/>
        </w:rPr>
        <w:t>Тыва</w:t>
      </w:r>
      <w:r w:rsidRPr="00C31676">
        <w:rPr>
          <w:szCs w:val="24"/>
        </w:rPr>
        <w:t>.</w:t>
      </w:r>
    </w:p>
    <w:p w:rsidR="00B75E71" w:rsidRPr="00C31676" w:rsidRDefault="00B75E71" w:rsidP="00B75E71">
      <w:pPr>
        <w:widowControl w:val="0"/>
        <w:spacing w:after="240"/>
        <w:ind w:firstLine="426"/>
        <w:jc w:val="both"/>
        <w:rPr>
          <w:szCs w:val="24"/>
        </w:rPr>
      </w:pPr>
      <w:r w:rsidRPr="00C31676">
        <w:rPr>
          <w:szCs w:val="24"/>
        </w:rPr>
        <w:t>6.3. Стороны предусматривают претензионный порядок урегулирования споров, срок рассмотрения претензий 10 дней.</w:t>
      </w:r>
    </w:p>
    <w:p w:rsidR="00125B6B" w:rsidRPr="00B67132" w:rsidRDefault="00DB7FD8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>7</w:t>
      </w:r>
      <w:r w:rsidR="00125B6B" w:rsidRPr="00B67132">
        <w:rPr>
          <w:b/>
        </w:rPr>
        <w:t xml:space="preserve">. </w:t>
      </w:r>
      <w:r w:rsidR="00B75E71" w:rsidRPr="00B67132">
        <w:rPr>
          <w:b/>
        </w:rPr>
        <w:t>Обстоятельства непреодолимой силы</w:t>
      </w:r>
    </w:p>
    <w:p w:rsidR="00B75E71" w:rsidRPr="00C31676" w:rsidRDefault="00B75E71" w:rsidP="00B75E71">
      <w:pPr>
        <w:ind w:firstLine="426"/>
        <w:jc w:val="both"/>
        <w:rPr>
          <w:szCs w:val="24"/>
          <w:u w:val="single"/>
        </w:rPr>
      </w:pPr>
      <w:r w:rsidRPr="00C31676">
        <w:rPr>
          <w:szCs w:val="24"/>
        </w:rPr>
        <w:t xml:space="preserve">7.1. Стороны освобождаются от ответственности за полное или частичное неисполнение своих обязательств по настоящему </w:t>
      </w:r>
      <w:r w:rsidR="007648FF">
        <w:t xml:space="preserve">Договору </w:t>
      </w:r>
      <w:r w:rsidRPr="00C31676">
        <w:rPr>
          <w:szCs w:val="24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7648FF">
        <w:t>Договору</w:t>
      </w:r>
      <w:r w:rsidRPr="00C31676">
        <w:rPr>
          <w:szCs w:val="24"/>
        </w:rPr>
        <w:t xml:space="preserve">, а также других чрезвычайных обстоятельств, которые возникли после заключения настоящего </w:t>
      </w:r>
      <w:r w:rsidR="007648FF">
        <w:t>Договора</w:t>
      </w:r>
      <w:r w:rsidR="005C04DF">
        <w:t xml:space="preserve"> </w:t>
      </w:r>
      <w:r w:rsidRPr="00C31676">
        <w:rPr>
          <w:szCs w:val="24"/>
        </w:rPr>
        <w:t>и непосредственно повлияли на исполнение Сторонами своих обязательств, а также, которые Стороны были не в состоянии предвидеть и предотвратить.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7.2. При наступлении таких обстоятельств срок исполнения обязательств по настоящему </w:t>
      </w:r>
      <w:r w:rsidR="007648FF">
        <w:t xml:space="preserve">Договору </w:t>
      </w:r>
      <w:r w:rsidRPr="00C31676">
        <w:rPr>
          <w:szCs w:val="24"/>
        </w:rPr>
        <w:t>отодвигается соразмерно времени действия данных обстоятельств</w:t>
      </w:r>
      <w:r w:rsidRPr="00C31676">
        <w:rPr>
          <w:szCs w:val="24"/>
          <w:lang w:eastAsia="en-US"/>
        </w:rPr>
        <w:t xml:space="preserve"> и их последствий</w:t>
      </w:r>
      <w:r w:rsidRPr="00C31676">
        <w:rPr>
          <w:szCs w:val="24"/>
        </w:rPr>
        <w:t>, постольку, поскольку эти обстоятельства</w:t>
      </w:r>
      <w:r w:rsidRPr="00C31676">
        <w:rPr>
          <w:szCs w:val="24"/>
          <w:lang w:eastAsia="en-US"/>
        </w:rPr>
        <w:t xml:space="preserve"> и их последствия</w:t>
      </w:r>
      <w:r w:rsidRPr="00C31676">
        <w:rPr>
          <w:szCs w:val="24"/>
        </w:rPr>
        <w:t xml:space="preserve"> значительно влияют на исполнение настоящего </w:t>
      </w:r>
      <w:r w:rsidR="007648FF">
        <w:t xml:space="preserve">Договора </w:t>
      </w:r>
      <w:r w:rsidRPr="00C31676">
        <w:rPr>
          <w:szCs w:val="24"/>
        </w:rPr>
        <w:t>в установленные сроки.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>7.3.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трех календарных дней с момента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125B6B" w:rsidRPr="00B67132" w:rsidRDefault="00DB7FD8" w:rsidP="00B67132">
      <w:pPr>
        <w:pStyle w:val="af4"/>
        <w:spacing w:before="240"/>
        <w:jc w:val="center"/>
        <w:rPr>
          <w:b/>
        </w:rPr>
      </w:pPr>
      <w:r w:rsidRPr="00B67132">
        <w:rPr>
          <w:b/>
        </w:rPr>
        <w:t>8</w:t>
      </w:r>
      <w:r w:rsidR="00125B6B" w:rsidRPr="00B67132">
        <w:rPr>
          <w:b/>
        </w:rPr>
        <w:t xml:space="preserve">. </w:t>
      </w:r>
      <w:r w:rsidR="00B75E71" w:rsidRPr="00B67132">
        <w:rPr>
          <w:b/>
        </w:rPr>
        <w:t xml:space="preserve">Изменение, дополнение и досрочное расторжение </w:t>
      </w:r>
      <w:r w:rsidR="007648FF" w:rsidRPr="007648FF">
        <w:rPr>
          <w:b/>
        </w:rPr>
        <w:t>Договора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8.1. Внесение изменений в </w:t>
      </w:r>
      <w:r w:rsidR="007648FF">
        <w:t xml:space="preserve">Договор </w:t>
      </w:r>
      <w:r w:rsidRPr="00C31676">
        <w:rPr>
          <w:szCs w:val="24"/>
        </w:rPr>
        <w:t>или дополнений к нему не допускается, за исключением случаев, установленных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нужд»: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1) при снижении цены </w:t>
      </w:r>
      <w:r w:rsidR="007648FF">
        <w:t xml:space="preserve">Договора </w:t>
      </w:r>
      <w:r w:rsidRPr="00C31676">
        <w:rPr>
          <w:szCs w:val="24"/>
        </w:rPr>
        <w:t xml:space="preserve">без изменения предусмотренных </w:t>
      </w:r>
      <w:r w:rsidR="007648FF">
        <w:t xml:space="preserve">Договором </w:t>
      </w:r>
      <w:r w:rsidRPr="00C31676">
        <w:rPr>
          <w:szCs w:val="24"/>
        </w:rPr>
        <w:t xml:space="preserve">объема услуги, качества оказываемой услуги и иных условий </w:t>
      </w:r>
      <w:r w:rsidR="007648FF">
        <w:t>Договора</w:t>
      </w:r>
      <w:r w:rsidRPr="00C31676">
        <w:rPr>
          <w:szCs w:val="24"/>
        </w:rPr>
        <w:t>;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2) если по предложению Заказчика увеличивается предусмотренный </w:t>
      </w:r>
      <w:r w:rsidR="007648FF">
        <w:t xml:space="preserve">Договором </w:t>
      </w:r>
      <w:r w:rsidRPr="00C31676">
        <w:rPr>
          <w:szCs w:val="24"/>
        </w:rPr>
        <w:t xml:space="preserve">объем услуги не более чем на десять процентов или уменьшается предусмотренный </w:t>
      </w:r>
      <w:r w:rsidR="007648FF">
        <w:t xml:space="preserve">Договором </w:t>
      </w:r>
      <w:r w:rsidRPr="00C31676">
        <w:rPr>
          <w:szCs w:val="24"/>
        </w:rPr>
        <w:t xml:space="preserve">объем оказываемой услуги не более чем на десять процентов. При этом по соглашению сторон допускается изменение с учетом положений </w:t>
      </w:r>
      <w:hyperlink r:id="rId8" w:history="1">
        <w:r w:rsidRPr="00C31676">
          <w:rPr>
            <w:szCs w:val="24"/>
          </w:rPr>
          <w:t>бюджетного законодательства</w:t>
        </w:r>
      </w:hyperlink>
      <w:r w:rsidRPr="00C31676">
        <w:rPr>
          <w:szCs w:val="24"/>
        </w:rPr>
        <w:t xml:space="preserve"> Российской Федерации цены </w:t>
      </w:r>
      <w:r w:rsidR="007648FF">
        <w:t xml:space="preserve">Договора </w:t>
      </w:r>
      <w:r w:rsidRPr="00C31676">
        <w:rPr>
          <w:szCs w:val="24"/>
        </w:rPr>
        <w:t xml:space="preserve">пропорционально дополнительному объему услуги исходя из установленной в договоре цены единицы услуги, но не более чем на десять процентов цены </w:t>
      </w:r>
      <w:r w:rsidR="007648FF">
        <w:t>Договора</w:t>
      </w:r>
      <w:r w:rsidRPr="00C31676">
        <w:rPr>
          <w:szCs w:val="24"/>
        </w:rPr>
        <w:t xml:space="preserve">. При уменьшении предусмотренного </w:t>
      </w:r>
      <w:r w:rsidR="007648FF">
        <w:t xml:space="preserve">Договором </w:t>
      </w:r>
      <w:r w:rsidRPr="00C31676">
        <w:rPr>
          <w:szCs w:val="24"/>
        </w:rPr>
        <w:t xml:space="preserve">объема услуги Стороны договора обязаны уменьшить цену </w:t>
      </w:r>
      <w:r w:rsidR="007648FF">
        <w:t xml:space="preserve">Договора </w:t>
      </w:r>
      <w:r w:rsidRPr="00C31676">
        <w:rPr>
          <w:szCs w:val="24"/>
        </w:rPr>
        <w:t>исходя из цены единицы услуги;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>3) изменение в соответствии с законодательством Российской Федерации регулируемых цен (тарифов) на услуги.</w:t>
      </w:r>
    </w:p>
    <w:p w:rsidR="00B75E71" w:rsidRDefault="00B75E71" w:rsidP="00B75E71">
      <w:pPr>
        <w:spacing w:after="240"/>
        <w:ind w:firstLine="426"/>
        <w:jc w:val="both"/>
        <w:rPr>
          <w:szCs w:val="24"/>
        </w:rPr>
      </w:pPr>
      <w:r w:rsidRPr="00C31676">
        <w:rPr>
          <w:szCs w:val="24"/>
        </w:rPr>
        <w:t xml:space="preserve">8.2. Расторжение </w:t>
      </w:r>
      <w:r w:rsidR="007648FF" w:rsidRPr="007648FF">
        <w:t>Договора</w:t>
      </w:r>
      <w:r w:rsidR="007648FF">
        <w:t xml:space="preserve"> </w:t>
      </w:r>
      <w:r w:rsidRPr="007648FF">
        <w:t>допускается</w:t>
      </w:r>
      <w:r w:rsidRPr="00C31676">
        <w:rPr>
          <w:szCs w:val="24"/>
        </w:rPr>
        <w:t xml:space="preserve"> по соглашению сторон, по решению суда, в случае одностороннего отказа стороны </w:t>
      </w:r>
      <w:r w:rsidR="007648FF">
        <w:t xml:space="preserve">Договора </w:t>
      </w:r>
      <w:r w:rsidRPr="00C31676">
        <w:rPr>
          <w:szCs w:val="24"/>
        </w:rPr>
        <w:t xml:space="preserve">от исполнения </w:t>
      </w:r>
      <w:r w:rsidR="007648FF">
        <w:t xml:space="preserve">Договора </w:t>
      </w:r>
      <w:r w:rsidRPr="00C31676">
        <w:rPr>
          <w:szCs w:val="24"/>
        </w:rPr>
        <w:t xml:space="preserve">в соответствии с </w:t>
      </w:r>
      <w:hyperlink r:id="rId9" w:history="1">
        <w:r w:rsidRPr="00C31676">
          <w:rPr>
            <w:szCs w:val="24"/>
          </w:rPr>
          <w:t>гражданским законодательством</w:t>
        </w:r>
      </w:hyperlink>
      <w:r w:rsidRPr="00C31676">
        <w:rPr>
          <w:szCs w:val="24"/>
        </w:rPr>
        <w:t xml:space="preserve"> Российской Федерации.</w:t>
      </w:r>
    </w:p>
    <w:p w:rsidR="00B75E71" w:rsidRPr="00D43E7E" w:rsidRDefault="00B75E71" w:rsidP="00B67132">
      <w:pPr>
        <w:pStyle w:val="af4"/>
        <w:spacing w:before="240"/>
        <w:jc w:val="center"/>
        <w:rPr>
          <w:b/>
        </w:rPr>
      </w:pPr>
      <w:r>
        <w:rPr>
          <w:b/>
        </w:rPr>
        <w:t>9. Прочие условия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9.1. Настоящий </w:t>
      </w:r>
      <w:r w:rsidR="007648FF">
        <w:t xml:space="preserve">Договор </w:t>
      </w:r>
      <w:r w:rsidRPr="00C31676">
        <w:rPr>
          <w:szCs w:val="24"/>
        </w:rPr>
        <w:t xml:space="preserve">действует со дня его подписания и до </w:t>
      </w:r>
      <w:r w:rsidR="00F75E17">
        <w:rPr>
          <w:szCs w:val="24"/>
        </w:rPr>
        <w:t>31.12.202</w:t>
      </w:r>
      <w:r w:rsidR="00332D44">
        <w:rPr>
          <w:szCs w:val="24"/>
        </w:rPr>
        <w:t>6</w:t>
      </w:r>
      <w:r w:rsidR="00F75E17">
        <w:rPr>
          <w:szCs w:val="24"/>
        </w:rPr>
        <w:t xml:space="preserve"> г.</w:t>
      </w:r>
      <w:r w:rsidRPr="00C31676">
        <w:rPr>
          <w:szCs w:val="24"/>
        </w:rPr>
        <w:t>, а в части расчетов – до полного их завершения.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>9.2. В случае изменения адресов, банковских реквизитов, номеров телефонов, Стороны письменно извещают друг друга о таком изменении в течение десяти рабочих дней со дня такого изменения.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t xml:space="preserve">9.3. Любые изменения и дополнения к настоящему </w:t>
      </w:r>
      <w:r w:rsidR="00F4343C">
        <w:t xml:space="preserve">Договору </w:t>
      </w:r>
      <w:r w:rsidRPr="00C31676">
        <w:rPr>
          <w:szCs w:val="24"/>
        </w:rPr>
        <w:t>имеют силу только в том случае, если они оформлены в письменном виде и надлежащим образом подписаны обеими Сторонами (их уполномоченными представителями).</w:t>
      </w:r>
    </w:p>
    <w:p w:rsidR="00B75E71" w:rsidRPr="00C31676" w:rsidRDefault="00B75E71" w:rsidP="00B75E71">
      <w:pPr>
        <w:ind w:firstLine="426"/>
        <w:jc w:val="both"/>
        <w:rPr>
          <w:szCs w:val="24"/>
        </w:rPr>
      </w:pPr>
      <w:r w:rsidRPr="00C31676">
        <w:rPr>
          <w:szCs w:val="24"/>
        </w:rPr>
        <w:lastRenderedPageBreak/>
        <w:t xml:space="preserve">9.4. Настоящий </w:t>
      </w:r>
      <w:r w:rsidR="00F4343C">
        <w:t xml:space="preserve">Договор </w:t>
      </w:r>
      <w:r w:rsidRPr="00C31676">
        <w:rPr>
          <w:szCs w:val="24"/>
        </w:rPr>
        <w:t>составлен в 2 (двух) экземплярах: по одному экземпляру для каждой из сторон. Оба экземпляра договора имеют равную юридическую силу.</w:t>
      </w:r>
    </w:p>
    <w:p w:rsidR="00125B6B" w:rsidRPr="00D43E7E" w:rsidRDefault="00B75E71" w:rsidP="00B67132">
      <w:pPr>
        <w:pStyle w:val="af4"/>
        <w:spacing w:before="240"/>
        <w:jc w:val="center"/>
        <w:rPr>
          <w:b/>
        </w:rPr>
      </w:pPr>
      <w:r>
        <w:rPr>
          <w:b/>
        </w:rPr>
        <w:t>10</w:t>
      </w:r>
      <w:r w:rsidR="00DB7FD8">
        <w:rPr>
          <w:b/>
        </w:rPr>
        <w:t xml:space="preserve">. </w:t>
      </w:r>
      <w:r w:rsidR="00125B6B">
        <w:rPr>
          <w:b/>
        </w:rPr>
        <w:t>РЕКВИЗИТЫ СТОРОН</w:t>
      </w:r>
    </w:p>
    <w:p w:rsidR="00EE2F7B" w:rsidRPr="0038773C" w:rsidRDefault="009213F4" w:rsidP="00A82D5F">
      <w:pPr>
        <w:pStyle w:val="1"/>
        <w:tabs>
          <w:tab w:val="clear" w:pos="432"/>
          <w:tab w:val="left" w:pos="3969"/>
        </w:tabs>
        <w:ind w:left="567"/>
      </w:pPr>
      <w:r>
        <w:t xml:space="preserve">ИСПОЛНИТЕЛЬ: </w:t>
      </w:r>
    </w:p>
    <w:p w:rsidR="00D43E7E" w:rsidRPr="007168BA" w:rsidRDefault="00D43E7E" w:rsidP="00D43E7E">
      <w:pPr>
        <w:tabs>
          <w:tab w:val="left" w:pos="6360"/>
          <w:tab w:val="left" w:pos="11387"/>
        </w:tabs>
        <w:ind w:left="600"/>
      </w:pPr>
    </w:p>
    <w:p w:rsidR="00C14FB6" w:rsidRPr="00EE2F7B" w:rsidRDefault="00C14FB6" w:rsidP="00D43E7E">
      <w:pPr>
        <w:tabs>
          <w:tab w:val="left" w:pos="6360"/>
          <w:tab w:val="left" w:pos="11387"/>
        </w:tabs>
        <w:rPr>
          <w:b/>
        </w:rPr>
      </w:pPr>
    </w:p>
    <w:p w:rsidR="00D43E7E" w:rsidRPr="00EE2F7B" w:rsidRDefault="00016B7F" w:rsidP="00D43E7E">
      <w:pPr>
        <w:tabs>
          <w:tab w:val="left" w:pos="6360"/>
          <w:tab w:val="left" w:pos="11387"/>
        </w:tabs>
        <w:rPr>
          <w:b/>
        </w:rPr>
      </w:pPr>
      <w:r w:rsidRPr="00EE2F7B">
        <w:rPr>
          <w:b/>
        </w:rPr>
        <w:t xml:space="preserve">           _____________   /</w:t>
      </w:r>
      <w:r w:rsidR="00A82D5F">
        <w:t>ФИО</w:t>
      </w:r>
      <w:r w:rsidRPr="00EE2F7B">
        <w:rPr>
          <w:b/>
        </w:rPr>
        <w:t xml:space="preserve">/ </w:t>
      </w:r>
      <w:r w:rsidR="00D43E7E" w:rsidRPr="00EE2F7B">
        <w:rPr>
          <w:b/>
        </w:rPr>
        <w:t xml:space="preserve"> </w:t>
      </w:r>
    </w:p>
    <w:p w:rsidR="00D43E7E" w:rsidRPr="00EE2F7B" w:rsidRDefault="00D43E7E" w:rsidP="00D43E7E">
      <w:pPr>
        <w:shd w:val="clear" w:color="auto" w:fill="FFFFFF"/>
        <w:rPr>
          <w:b/>
          <w:bCs w:val="0"/>
          <w:szCs w:val="24"/>
        </w:rPr>
      </w:pPr>
      <w:r w:rsidRPr="00EE2F7B">
        <w:rPr>
          <w:b/>
          <w:szCs w:val="24"/>
        </w:rPr>
        <w:t xml:space="preserve">                    м.п.</w:t>
      </w: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</w:p>
    <w:p w:rsidR="00D43E7E" w:rsidRDefault="00D43E7E" w:rsidP="00D43E7E">
      <w:pPr>
        <w:tabs>
          <w:tab w:val="left" w:pos="6360"/>
          <w:tab w:val="left" w:pos="11387"/>
        </w:tabs>
        <w:ind w:left="600"/>
        <w:rPr>
          <w:color w:val="FF0000"/>
        </w:rPr>
      </w:pPr>
      <w:r>
        <w:rPr>
          <w:color w:val="FF0000"/>
        </w:rPr>
        <w:br/>
      </w:r>
    </w:p>
    <w:p w:rsidR="00D43E7E" w:rsidRPr="00215F21" w:rsidRDefault="00D43E7E" w:rsidP="00D43E7E">
      <w:pPr>
        <w:tabs>
          <w:tab w:val="left" w:pos="6360"/>
          <w:tab w:val="left" w:pos="11387"/>
        </w:tabs>
        <w:rPr>
          <w:b/>
        </w:rPr>
      </w:pPr>
      <w:r w:rsidRPr="00441151">
        <w:rPr>
          <w:b/>
        </w:rPr>
        <w:t xml:space="preserve"> </w:t>
      </w:r>
      <w:r w:rsidRPr="00D43E7E">
        <w:rPr>
          <w:b/>
        </w:rPr>
        <w:t xml:space="preserve">         </w:t>
      </w:r>
      <w:r>
        <w:rPr>
          <w:b/>
        </w:rPr>
        <w:t>ЗАКАЗЧИК</w:t>
      </w:r>
      <w:r w:rsidRPr="00E4032D">
        <w:rPr>
          <w:b/>
        </w:rPr>
        <w:t xml:space="preserve">: </w:t>
      </w:r>
      <w:r>
        <w:rPr>
          <w:b/>
        </w:rPr>
        <w:t xml:space="preserve"> </w:t>
      </w:r>
      <w:r w:rsidR="0081073D">
        <w:rPr>
          <w:color w:val="FF0000"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</w:t>
      </w:r>
    </w:p>
    <w:p w:rsidR="00D43E7E" w:rsidRPr="00AE0C9C" w:rsidRDefault="00D43E7E" w:rsidP="00D43E7E">
      <w:pPr>
        <w:tabs>
          <w:tab w:val="left" w:pos="6360"/>
          <w:tab w:val="left" w:pos="11387"/>
        </w:tabs>
        <w:rPr>
          <w:b/>
        </w:rPr>
      </w:pPr>
      <w:r>
        <w:rPr>
          <w:b/>
        </w:rPr>
        <w:t xml:space="preserve">          </w:t>
      </w:r>
      <w:r w:rsidRPr="00AE0C9C">
        <w:rPr>
          <w:b/>
        </w:rPr>
        <w:t xml:space="preserve">Юр. адрес: </w:t>
      </w:r>
      <w:r w:rsidR="0081073D">
        <w:rPr>
          <w:color w:val="FF0000"/>
        </w:rPr>
        <w:t>667000, Тыва Респ, Кызыл г, Комсомольская ул, дом № 3</w:t>
      </w:r>
    </w:p>
    <w:p w:rsidR="0047570F" w:rsidRPr="00AE0C9C" w:rsidRDefault="00D43E7E" w:rsidP="0047570F">
      <w:pPr>
        <w:tabs>
          <w:tab w:val="left" w:pos="6360"/>
          <w:tab w:val="left" w:pos="11387"/>
        </w:tabs>
        <w:rPr>
          <w:b/>
        </w:rPr>
      </w:pPr>
      <w:r>
        <w:rPr>
          <w:b/>
        </w:rPr>
        <w:t xml:space="preserve">          </w:t>
      </w:r>
      <w:r w:rsidR="0047570F" w:rsidRPr="00AE0C9C">
        <w:rPr>
          <w:b/>
        </w:rPr>
        <w:t xml:space="preserve">ИНН </w:t>
      </w:r>
      <w:r w:rsidR="0047570F">
        <w:rPr>
          <w:color w:val="FF0000"/>
        </w:rPr>
        <w:t>1701037593</w:t>
      </w:r>
      <w:r w:rsidR="0047570F" w:rsidRPr="00AE0C9C">
        <w:rPr>
          <w:b/>
        </w:rPr>
        <w:t xml:space="preserve"> КПП </w:t>
      </w:r>
      <w:r w:rsidR="0047570F">
        <w:rPr>
          <w:color w:val="FF0000"/>
        </w:rPr>
        <w:t>170101001</w:t>
      </w:r>
      <w:r w:rsidR="0047570F">
        <w:rPr>
          <w:b/>
        </w:rPr>
        <w:t xml:space="preserve"> </w:t>
      </w:r>
      <w:r w:rsidR="0047570F" w:rsidRPr="00AE0C9C">
        <w:rPr>
          <w:b/>
        </w:rPr>
        <w:t xml:space="preserve">ОГРН </w:t>
      </w:r>
      <w:r w:rsidR="0047570F">
        <w:rPr>
          <w:color w:val="FF0000"/>
        </w:rPr>
        <w:t xml:space="preserve">1041700532048 </w:t>
      </w:r>
      <w:r w:rsidR="0047570F" w:rsidRPr="0047570F">
        <w:rPr>
          <w:b/>
          <w:color w:val="000000" w:themeColor="text1"/>
        </w:rPr>
        <w:t>лицевой счет</w:t>
      </w:r>
      <w:r w:rsidR="0047570F" w:rsidRPr="00C117D9">
        <w:rPr>
          <w:color w:val="000000" w:themeColor="text1"/>
        </w:rPr>
        <w:t xml:space="preserve"> </w:t>
      </w:r>
      <w:r w:rsidR="0047570F" w:rsidRPr="00C117D9">
        <w:rPr>
          <w:color w:val="FF0000"/>
          <w:lang w:bidi="ru-RU"/>
        </w:rPr>
        <w:t>03121А73880</w:t>
      </w:r>
    </w:p>
    <w:p w:rsidR="006276E7" w:rsidRPr="00657421" w:rsidRDefault="006276E7" w:rsidP="006276E7">
      <w:pPr>
        <w:widowControl w:val="0"/>
        <w:autoSpaceDE w:val="0"/>
        <w:autoSpaceDN w:val="0"/>
        <w:adjustRightInd w:val="0"/>
        <w:rPr>
          <w:szCs w:val="24"/>
        </w:rPr>
      </w:pPr>
      <w:r w:rsidRPr="00657421">
        <w:rPr>
          <w:szCs w:val="24"/>
        </w:rPr>
        <w:t xml:space="preserve">Казначейский счет </w:t>
      </w:r>
      <w:r w:rsidRPr="00FE3ACF">
        <w:rPr>
          <w:szCs w:val="24"/>
        </w:rPr>
        <w:t>03211643000000015102</w:t>
      </w:r>
    </w:p>
    <w:p w:rsidR="006276E7" w:rsidRPr="00657421" w:rsidRDefault="006276E7" w:rsidP="006276E7">
      <w:pPr>
        <w:widowControl w:val="0"/>
        <w:autoSpaceDE w:val="0"/>
        <w:autoSpaceDN w:val="0"/>
        <w:adjustRightInd w:val="0"/>
        <w:rPr>
          <w:szCs w:val="24"/>
        </w:rPr>
      </w:pPr>
      <w:r w:rsidRPr="00657421">
        <w:rPr>
          <w:szCs w:val="24"/>
        </w:rPr>
        <w:t xml:space="preserve">Наименование банка </w:t>
      </w:r>
      <w:r w:rsidRPr="00AB65C7">
        <w:rPr>
          <w:szCs w:val="24"/>
        </w:rPr>
        <w:t>ОКЦ №1 Сибирского ГУ Банка России //УФК по Новосибирской области, г. Новосибирск</w:t>
      </w:r>
      <w:r w:rsidR="00BA7EE4">
        <w:rPr>
          <w:szCs w:val="24"/>
        </w:rPr>
        <w:t xml:space="preserve"> </w:t>
      </w:r>
      <w:r w:rsidRPr="00657421">
        <w:rPr>
          <w:szCs w:val="24"/>
        </w:rPr>
        <w:t xml:space="preserve">БИК </w:t>
      </w:r>
      <w:r w:rsidRPr="00FE3ACF">
        <w:rPr>
          <w:szCs w:val="24"/>
        </w:rPr>
        <w:t>015004950</w:t>
      </w:r>
      <w:r w:rsidR="00BA7EE4">
        <w:rPr>
          <w:szCs w:val="24"/>
        </w:rPr>
        <w:t xml:space="preserve"> </w:t>
      </w:r>
      <w:bookmarkStart w:id="0" w:name="_GoBack"/>
      <w:bookmarkEnd w:id="0"/>
      <w:r w:rsidRPr="00657421">
        <w:rPr>
          <w:szCs w:val="24"/>
        </w:rPr>
        <w:t xml:space="preserve">Единый казначейский счет </w:t>
      </w:r>
      <w:r w:rsidRPr="00FE3ACF">
        <w:rPr>
          <w:szCs w:val="24"/>
        </w:rPr>
        <w:t>40102810445370000043</w:t>
      </w:r>
    </w:p>
    <w:p w:rsidR="006276E7" w:rsidRPr="00657421" w:rsidRDefault="006276E7" w:rsidP="006276E7">
      <w:pPr>
        <w:widowControl w:val="0"/>
        <w:autoSpaceDE w:val="0"/>
        <w:autoSpaceDN w:val="0"/>
        <w:adjustRightInd w:val="0"/>
        <w:rPr>
          <w:szCs w:val="24"/>
        </w:rPr>
      </w:pPr>
      <w:r w:rsidRPr="00657421">
        <w:rPr>
          <w:szCs w:val="24"/>
        </w:rPr>
        <w:t>ОКПО 53686960</w:t>
      </w:r>
    </w:p>
    <w:p w:rsidR="00D43E7E" w:rsidRPr="00AE0C9C" w:rsidRDefault="00D43E7E" w:rsidP="0047570F">
      <w:pPr>
        <w:tabs>
          <w:tab w:val="left" w:pos="6360"/>
          <w:tab w:val="left" w:pos="11387"/>
        </w:tabs>
        <w:rPr>
          <w:b/>
        </w:rPr>
      </w:pPr>
      <w:r>
        <w:rPr>
          <w:color w:val="FF0000"/>
        </w:rPr>
        <w:br/>
      </w:r>
      <w:r>
        <w:tab/>
      </w:r>
    </w:p>
    <w:p w:rsidR="00D43E7E" w:rsidRPr="00023480" w:rsidRDefault="00D43E7E" w:rsidP="00D43E7E">
      <w:pPr>
        <w:tabs>
          <w:tab w:val="left" w:pos="6360"/>
          <w:tab w:val="left" w:pos="11387"/>
        </w:tabs>
        <w:rPr>
          <w:b/>
        </w:rPr>
      </w:pPr>
      <w:r w:rsidRPr="00215F21">
        <w:t xml:space="preserve">     </w:t>
      </w:r>
      <w:r>
        <w:t xml:space="preserve">     </w:t>
      </w:r>
      <w:r w:rsidRPr="00023480">
        <w:rPr>
          <w:b/>
        </w:rPr>
        <w:t xml:space="preserve">_____________   </w:t>
      </w:r>
      <w:r w:rsidRPr="00D32E27">
        <w:t>/</w:t>
      </w:r>
      <w:r w:rsidR="0081073D">
        <w:rPr>
          <w:color w:val="FF0000"/>
        </w:rPr>
        <w:t>Тыкыл-Оол О.А.</w:t>
      </w:r>
      <w:r w:rsidRPr="00023480">
        <w:rPr>
          <w:b/>
        </w:rPr>
        <w:t xml:space="preserve">/ </w:t>
      </w:r>
    </w:p>
    <w:p w:rsidR="00D43E7E" w:rsidRPr="00023480" w:rsidRDefault="00D43E7E" w:rsidP="00D43E7E">
      <w:pPr>
        <w:shd w:val="clear" w:color="auto" w:fill="FFFFFF"/>
        <w:rPr>
          <w:b/>
          <w:bCs w:val="0"/>
          <w:szCs w:val="24"/>
        </w:rPr>
      </w:pPr>
      <w:r w:rsidRPr="00023480">
        <w:rPr>
          <w:b/>
          <w:szCs w:val="24"/>
        </w:rPr>
        <w:t xml:space="preserve">                    м.п.</w:t>
      </w:r>
    </w:p>
    <w:p w:rsidR="000465BB" w:rsidRDefault="000465BB">
      <w:pPr>
        <w:suppressAutoHyphens w:val="0"/>
      </w:pPr>
      <w:r>
        <w:br w:type="page"/>
      </w:r>
    </w:p>
    <w:p w:rsidR="00F079BD" w:rsidRDefault="00AC28E8" w:rsidP="002D57A5">
      <w:pPr>
        <w:spacing w:line="403" w:lineRule="atLeast"/>
        <w:jc w:val="right"/>
      </w:pPr>
      <w:r>
        <w:lastRenderedPageBreak/>
        <w:t>П</w:t>
      </w:r>
      <w:r w:rsidR="00562A2F">
        <w:t>риложение №</w:t>
      </w:r>
      <w:r w:rsidR="00C16AF5">
        <w:t xml:space="preserve"> </w:t>
      </w:r>
      <w:r w:rsidR="00562A2F">
        <w:t>1</w:t>
      </w:r>
    </w:p>
    <w:p w:rsidR="00995C69" w:rsidRPr="00EE2F7B" w:rsidRDefault="00260059" w:rsidP="00B533E9">
      <w:pPr>
        <w:spacing w:line="403" w:lineRule="atLeast"/>
        <w:ind w:left="3600" w:firstLine="720"/>
        <w:jc w:val="right"/>
      </w:pPr>
      <w:r w:rsidRPr="00EE2F7B">
        <w:t xml:space="preserve">к Договору </w:t>
      </w:r>
      <w:r w:rsidR="00CB59AB" w:rsidRPr="00EE2F7B">
        <w:t xml:space="preserve">№ </w:t>
      </w:r>
      <w:r w:rsidR="00B533E9" w:rsidRPr="00EE2F7B">
        <w:t xml:space="preserve"> </w:t>
      </w:r>
      <w:r w:rsidR="001F7984" w:rsidRPr="00EE2F7B">
        <w:t xml:space="preserve">от </w:t>
      </w:r>
      <w:r w:rsidR="00332D44">
        <w:t>__</w:t>
      </w:r>
      <w:r w:rsidR="0081073D">
        <w:t>.</w:t>
      </w:r>
      <w:r w:rsidR="00332D44">
        <w:t>__.2026</w:t>
      </w:r>
      <w:r w:rsidR="0081073D">
        <w:t xml:space="preserve"> г.</w:t>
      </w:r>
    </w:p>
    <w:p w:rsidR="00E029E6" w:rsidRPr="00AC2949" w:rsidRDefault="00E029E6" w:rsidP="00E029E6">
      <w:pPr>
        <w:jc w:val="center"/>
        <w:rPr>
          <w:b/>
          <w:sz w:val="22"/>
          <w:szCs w:val="22"/>
        </w:rPr>
      </w:pPr>
      <w:r w:rsidRPr="00AC2949">
        <w:rPr>
          <w:b/>
          <w:sz w:val="22"/>
          <w:szCs w:val="22"/>
        </w:rPr>
        <w:t>ПЕРЕЧЕНЬ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399"/>
        <w:gridCol w:w="869"/>
        <w:gridCol w:w="1985"/>
        <w:gridCol w:w="1275"/>
      </w:tblGrid>
      <w:tr w:rsidR="00260059" w:rsidRPr="00996CDE" w:rsidTr="008C2E8B">
        <w:tc>
          <w:tcPr>
            <w:tcW w:w="709" w:type="dxa"/>
            <w:vAlign w:val="center"/>
          </w:tcPr>
          <w:p w:rsidR="00260059" w:rsidRPr="00996CDE" w:rsidRDefault="00260059" w:rsidP="008C2E8B">
            <w:pPr>
              <w:jc w:val="center"/>
              <w:rPr>
                <w:b/>
                <w:color w:val="000000" w:themeColor="text1"/>
                <w:sz w:val="20"/>
              </w:rPr>
            </w:pPr>
            <w:r w:rsidRPr="00996CDE">
              <w:rPr>
                <w:b/>
                <w:color w:val="000000" w:themeColor="text1"/>
                <w:sz w:val="20"/>
              </w:rPr>
              <w:t>№ п/п</w:t>
            </w:r>
          </w:p>
        </w:tc>
        <w:tc>
          <w:tcPr>
            <w:tcW w:w="3969" w:type="dxa"/>
            <w:vAlign w:val="center"/>
          </w:tcPr>
          <w:p w:rsidR="00260059" w:rsidRPr="00996CDE" w:rsidRDefault="00260059" w:rsidP="008C2E8B">
            <w:pPr>
              <w:jc w:val="center"/>
              <w:rPr>
                <w:b/>
                <w:color w:val="000000" w:themeColor="text1"/>
                <w:sz w:val="20"/>
              </w:rPr>
            </w:pPr>
            <w:r w:rsidRPr="00996CDE">
              <w:rPr>
                <w:b/>
                <w:color w:val="000000" w:themeColor="text1"/>
                <w:sz w:val="20"/>
              </w:rPr>
              <w:t>Наименование ОС</w:t>
            </w:r>
          </w:p>
        </w:tc>
        <w:tc>
          <w:tcPr>
            <w:tcW w:w="1399" w:type="dxa"/>
            <w:vAlign w:val="center"/>
          </w:tcPr>
          <w:p w:rsidR="00260059" w:rsidRPr="00996CDE" w:rsidRDefault="00260059" w:rsidP="008C2E8B">
            <w:pPr>
              <w:jc w:val="center"/>
              <w:rPr>
                <w:b/>
                <w:color w:val="000000" w:themeColor="text1"/>
                <w:sz w:val="20"/>
              </w:rPr>
            </w:pPr>
            <w:r w:rsidRPr="00996CDE">
              <w:rPr>
                <w:b/>
                <w:color w:val="000000" w:themeColor="text1"/>
                <w:sz w:val="20"/>
              </w:rPr>
              <w:t>Единица измерения</w:t>
            </w:r>
          </w:p>
        </w:tc>
        <w:tc>
          <w:tcPr>
            <w:tcW w:w="869" w:type="dxa"/>
            <w:vAlign w:val="center"/>
          </w:tcPr>
          <w:p w:rsidR="00260059" w:rsidRPr="00996CDE" w:rsidRDefault="00260059" w:rsidP="008C2E8B">
            <w:pPr>
              <w:jc w:val="center"/>
              <w:rPr>
                <w:b/>
                <w:color w:val="000000" w:themeColor="text1"/>
                <w:sz w:val="20"/>
              </w:rPr>
            </w:pPr>
            <w:r w:rsidRPr="00996CDE">
              <w:rPr>
                <w:b/>
                <w:color w:val="000000" w:themeColor="text1"/>
                <w:sz w:val="20"/>
              </w:rPr>
              <w:t>Количество</w:t>
            </w:r>
          </w:p>
        </w:tc>
        <w:tc>
          <w:tcPr>
            <w:tcW w:w="1985" w:type="dxa"/>
            <w:vAlign w:val="center"/>
          </w:tcPr>
          <w:p w:rsidR="00260059" w:rsidRPr="00996CDE" w:rsidRDefault="00260059" w:rsidP="008C2E8B">
            <w:pPr>
              <w:jc w:val="center"/>
              <w:rPr>
                <w:b/>
                <w:color w:val="000000" w:themeColor="text1"/>
                <w:sz w:val="20"/>
              </w:rPr>
            </w:pPr>
            <w:r w:rsidRPr="00996CDE">
              <w:rPr>
                <w:b/>
                <w:color w:val="000000" w:themeColor="text1"/>
                <w:sz w:val="20"/>
              </w:rPr>
              <w:t>Инв. №</w:t>
            </w:r>
          </w:p>
        </w:tc>
        <w:tc>
          <w:tcPr>
            <w:tcW w:w="1275" w:type="dxa"/>
            <w:vAlign w:val="center"/>
          </w:tcPr>
          <w:p w:rsidR="00260059" w:rsidRPr="00996CDE" w:rsidRDefault="00260059" w:rsidP="008C2E8B">
            <w:pPr>
              <w:jc w:val="center"/>
              <w:rPr>
                <w:b/>
                <w:color w:val="000000" w:themeColor="text1"/>
                <w:sz w:val="20"/>
              </w:rPr>
            </w:pPr>
            <w:r w:rsidRPr="00996CDE">
              <w:rPr>
                <w:b/>
                <w:color w:val="000000" w:themeColor="text1"/>
                <w:sz w:val="20"/>
              </w:rPr>
              <w:t>Год выпуска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Весы медицинские ВЭМ - 150 Масса - К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200811010639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27.09.2010</w:t>
            </w:r>
          </w:p>
        </w:tc>
      </w:tr>
      <w:tr w:rsidR="00F84579" w:rsidRPr="00996CDE" w:rsidTr="00F84579">
        <w:trPr>
          <w:trHeight w:val="661"/>
        </w:trPr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Стетоскоп LD Раппопорта со встроен.часами 7шт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20081101040021</w:t>
            </w:r>
          </w:p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20.08.2008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3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Стетоскоп LD Раппопорта со встроен.часами 8шт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20081101040017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21.07.2008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4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1101060509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5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1101060508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6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1101060507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7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1101060506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8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1101060505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9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1101060504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10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1101060503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1101060502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12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1101060501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13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1101060500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14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1101060499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15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Светофонендоскоп CS Mtdica CS-421  зеленый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1101060512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16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Светофонендоскоп CS Mtdica CS-421  голубой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1101060510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17</w:t>
            </w:r>
          </w:p>
        </w:tc>
        <w:tc>
          <w:tcPr>
            <w:tcW w:w="3969" w:type="dxa"/>
          </w:tcPr>
          <w:p w:rsidR="00F84579" w:rsidRPr="00996CDE" w:rsidRDefault="00F84579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Стетофонендоскоп CS Medica CS-421 черный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1101060511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27.03.2018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18</w:t>
            </w:r>
          </w:p>
        </w:tc>
        <w:tc>
          <w:tcPr>
            <w:tcW w:w="3969" w:type="dxa"/>
          </w:tcPr>
          <w:p w:rsidR="00F84579" w:rsidRPr="00996CDE" w:rsidRDefault="00F84579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-</w:t>
            </w: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29.05.2017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19</w:t>
            </w:r>
          </w:p>
        </w:tc>
        <w:tc>
          <w:tcPr>
            <w:tcW w:w="3969" w:type="dxa"/>
          </w:tcPr>
          <w:p w:rsidR="00F84579" w:rsidRPr="00996CDE" w:rsidRDefault="00F84579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1491101060252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29.05.2017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</w:t>
            </w:r>
          </w:p>
        </w:tc>
        <w:tc>
          <w:tcPr>
            <w:tcW w:w="3969" w:type="dxa"/>
          </w:tcPr>
          <w:p w:rsidR="00F84579" w:rsidRPr="00996CDE" w:rsidRDefault="00F84579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1491101060253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29.05.2017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21</w:t>
            </w:r>
          </w:p>
        </w:tc>
        <w:tc>
          <w:tcPr>
            <w:tcW w:w="3969" w:type="dxa"/>
          </w:tcPr>
          <w:p w:rsidR="00F84579" w:rsidRPr="00996CDE" w:rsidRDefault="00F84579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1491101060255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29.05.2017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22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 NR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1491101060251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29.05.2017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23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без стетоскопа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201011010676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19.03.2012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24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без стетоскопа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201011010677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19.03.2012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25</w:t>
            </w:r>
          </w:p>
        </w:tc>
        <w:tc>
          <w:tcPr>
            <w:tcW w:w="3969" w:type="dxa"/>
          </w:tcPr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без стетоскопа</w:t>
            </w:r>
          </w:p>
          <w:p w:rsidR="00F84579" w:rsidRPr="00996CDE" w:rsidRDefault="00F84579" w:rsidP="00F8457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201011010678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19.03.2012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26</w:t>
            </w:r>
          </w:p>
        </w:tc>
        <w:tc>
          <w:tcPr>
            <w:tcW w:w="3969" w:type="dxa"/>
          </w:tcPr>
          <w:p w:rsidR="00F84579" w:rsidRPr="00996CDE" w:rsidRDefault="00F84579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механический LD 71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дд20071101040259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29.08.2017</w:t>
            </w:r>
          </w:p>
        </w:tc>
      </w:tr>
      <w:tr w:rsidR="00F84579" w:rsidRPr="00996CDE" w:rsidTr="008C2E8B">
        <w:tc>
          <w:tcPr>
            <w:tcW w:w="70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27</w:t>
            </w:r>
          </w:p>
        </w:tc>
        <w:tc>
          <w:tcPr>
            <w:tcW w:w="3969" w:type="dxa"/>
          </w:tcPr>
          <w:p w:rsidR="00F84579" w:rsidRPr="00996CDE" w:rsidRDefault="00F84579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Фонедоскоп педиатрический</w:t>
            </w:r>
          </w:p>
        </w:tc>
        <w:tc>
          <w:tcPr>
            <w:tcW w:w="139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</w:t>
            </w:r>
          </w:p>
        </w:tc>
        <w:tc>
          <w:tcPr>
            <w:tcW w:w="869" w:type="dxa"/>
            <w:vAlign w:val="center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дд20071101040261</w:t>
            </w:r>
          </w:p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1275" w:type="dxa"/>
          </w:tcPr>
          <w:p w:rsidR="00F84579" w:rsidRPr="00996CDE" w:rsidRDefault="00F84579" w:rsidP="00F84579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29.08.2017</w:t>
            </w:r>
          </w:p>
        </w:tc>
      </w:tr>
    </w:tbl>
    <w:p w:rsidR="001F7984" w:rsidRDefault="001F7984" w:rsidP="00995C69">
      <w:pPr>
        <w:pStyle w:val="a0"/>
      </w:pPr>
    </w:p>
    <w:p w:rsidR="00CB190F" w:rsidRPr="00996CDE" w:rsidRDefault="00CB190F" w:rsidP="00CB190F">
      <w:pPr>
        <w:pStyle w:val="af4"/>
        <w:rPr>
          <w:sz w:val="20"/>
        </w:rPr>
      </w:pPr>
      <w:r w:rsidRPr="00996CDE">
        <w:rPr>
          <w:sz w:val="20"/>
        </w:rPr>
        <w:t>ИСПОЛНИТЕЛЬ</w:t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  <w:t>ЗАКАЗЧИК</w:t>
      </w:r>
    </w:p>
    <w:p w:rsidR="00B67132" w:rsidRDefault="00B67132" w:rsidP="00CB190F">
      <w:pPr>
        <w:pStyle w:val="af4"/>
      </w:pPr>
    </w:p>
    <w:p w:rsidR="00CB190F" w:rsidRPr="00996CDE" w:rsidRDefault="00CB190F" w:rsidP="00CB190F">
      <w:pPr>
        <w:tabs>
          <w:tab w:val="left" w:pos="6360"/>
          <w:tab w:val="left" w:pos="11387"/>
        </w:tabs>
        <w:rPr>
          <w:b/>
          <w:sz w:val="20"/>
        </w:rPr>
      </w:pPr>
      <w:r w:rsidRPr="00996CDE">
        <w:rPr>
          <w:b/>
          <w:sz w:val="20"/>
        </w:rPr>
        <w:t>_____________   /</w:t>
      </w:r>
      <w:r w:rsidR="00800128" w:rsidRPr="00996CDE">
        <w:rPr>
          <w:sz w:val="20"/>
        </w:rPr>
        <w:t>ФИО</w:t>
      </w:r>
      <w:r w:rsidR="00D57109" w:rsidRPr="00996CDE">
        <w:rPr>
          <w:sz w:val="20"/>
        </w:rPr>
        <w:t>.</w:t>
      </w:r>
      <w:r w:rsidRPr="00996CDE">
        <w:rPr>
          <w:b/>
          <w:sz w:val="20"/>
        </w:rPr>
        <w:t xml:space="preserve">/ </w:t>
      </w:r>
      <w:r w:rsidRPr="00996CDE">
        <w:rPr>
          <w:b/>
          <w:sz w:val="20"/>
        </w:rPr>
        <w:tab/>
        <w:t>_____________   /</w:t>
      </w:r>
      <w:r w:rsidR="0081073D" w:rsidRPr="00996CDE">
        <w:rPr>
          <w:color w:val="FF0000"/>
          <w:sz w:val="20"/>
        </w:rPr>
        <w:t>Тыкыл-Оол О.А.</w:t>
      </w:r>
      <w:r w:rsidRPr="00996CDE">
        <w:rPr>
          <w:b/>
          <w:sz w:val="20"/>
        </w:rPr>
        <w:t>/</w:t>
      </w:r>
    </w:p>
    <w:p w:rsidR="00CB190F" w:rsidRPr="00996CDE" w:rsidRDefault="00CB190F" w:rsidP="00B67132">
      <w:pPr>
        <w:pStyle w:val="af4"/>
        <w:ind w:firstLine="720"/>
        <w:rPr>
          <w:sz w:val="20"/>
        </w:rPr>
      </w:pPr>
      <w:r w:rsidRPr="00996CDE">
        <w:rPr>
          <w:b/>
          <w:sz w:val="20"/>
        </w:rPr>
        <w:t>м.п.</w:t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  <w:t>м.п.</w:t>
      </w:r>
    </w:p>
    <w:p w:rsidR="002E40CD" w:rsidRPr="00996CDE" w:rsidRDefault="00F079BD" w:rsidP="00996CDE">
      <w:pPr>
        <w:pStyle w:val="211"/>
        <w:jc w:val="right"/>
        <w:rPr>
          <w:b w:val="0"/>
          <w:sz w:val="24"/>
        </w:rPr>
      </w:pPr>
      <w:r>
        <w:br w:type="page"/>
      </w:r>
      <w:r w:rsidR="002E40CD" w:rsidRPr="00996CDE">
        <w:rPr>
          <w:b w:val="0"/>
          <w:sz w:val="24"/>
        </w:rPr>
        <w:lastRenderedPageBreak/>
        <w:t>Приложение №</w:t>
      </w:r>
      <w:r w:rsidR="00C16AF5" w:rsidRPr="00996CDE">
        <w:rPr>
          <w:b w:val="0"/>
          <w:sz w:val="24"/>
        </w:rPr>
        <w:t xml:space="preserve"> </w:t>
      </w:r>
      <w:r w:rsidR="002E40CD" w:rsidRPr="00996CDE">
        <w:rPr>
          <w:b w:val="0"/>
          <w:sz w:val="24"/>
        </w:rPr>
        <w:t>2</w:t>
      </w:r>
    </w:p>
    <w:p w:rsidR="002E40CD" w:rsidRPr="00EE2F7B" w:rsidRDefault="00260059" w:rsidP="00995C69">
      <w:pPr>
        <w:widowControl w:val="0"/>
        <w:autoSpaceDE w:val="0"/>
        <w:spacing w:line="403" w:lineRule="atLeast"/>
        <w:jc w:val="right"/>
      </w:pPr>
      <w:r w:rsidRPr="00EE2F7B">
        <w:t xml:space="preserve">к Договору </w:t>
      </w:r>
      <w:r w:rsidR="002E40CD" w:rsidRPr="00EE2F7B">
        <w:t xml:space="preserve">№ </w:t>
      </w:r>
      <w:r w:rsidR="00452D09" w:rsidRPr="00EE2F7B">
        <w:t xml:space="preserve"> </w:t>
      </w:r>
      <w:r w:rsidR="002E40CD" w:rsidRPr="00EE2F7B">
        <w:t xml:space="preserve"> от </w:t>
      </w:r>
      <w:r w:rsidR="00332D44">
        <w:t>__</w:t>
      </w:r>
      <w:r w:rsidR="0081073D">
        <w:t>.</w:t>
      </w:r>
      <w:r w:rsidR="00332D44">
        <w:t>__</w:t>
      </w:r>
      <w:r w:rsidR="0081073D">
        <w:t>.202</w:t>
      </w:r>
      <w:r w:rsidR="00332D44">
        <w:t>6</w:t>
      </w:r>
      <w:r w:rsidR="0081073D">
        <w:t xml:space="preserve"> г.</w:t>
      </w:r>
    </w:p>
    <w:p w:rsidR="002E40CD" w:rsidRPr="008F25DC" w:rsidRDefault="002E40CD" w:rsidP="007921C6">
      <w:pPr>
        <w:widowControl w:val="0"/>
        <w:autoSpaceDE w:val="0"/>
        <w:spacing w:after="240" w:line="403" w:lineRule="atLeast"/>
        <w:jc w:val="center"/>
        <w:rPr>
          <w:b/>
          <w:sz w:val="22"/>
          <w:szCs w:val="22"/>
        </w:rPr>
      </w:pPr>
      <w:r w:rsidRPr="002E40CD">
        <w:rPr>
          <w:b/>
          <w:sz w:val="22"/>
          <w:szCs w:val="22"/>
        </w:rPr>
        <w:t xml:space="preserve">Протокол цены на услуги по </w:t>
      </w:r>
      <w:r w:rsidR="008F25DC" w:rsidRPr="008F25DC">
        <w:rPr>
          <w:b/>
          <w:bCs w:val="0"/>
          <w:lang w:eastAsia="ru-RU"/>
        </w:rPr>
        <w:t xml:space="preserve">проведению </w:t>
      </w:r>
      <w:r w:rsidR="00562A2F">
        <w:rPr>
          <w:b/>
          <w:bCs w:val="0"/>
          <w:lang w:eastAsia="ru-RU"/>
        </w:rPr>
        <w:t>обследования</w:t>
      </w:r>
      <w:r w:rsidR="008F25DC" w:rsidRPr="008F25DC">
        <w:rPr>
          <w:b/>
          <w:bCs w:val="0"/>
          <w:lang w:eastAsia="ru-RU"/>
        </w:rPr>
        <w:t xml:space="preserve"> технического состояния</w:t>
      </w:r>
    </w:p>
    <w:tbl>
      <w:tblPr>
        <w:tblW w:w="9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844"/>
        <w:gridCol w:w="845"/>
        <w:gridCol w:w="1518"/>
        <w:gridCol w:w="1519"/>
      </w:tblGrid>
      <w:tr w:rsidR="000643DA" w:rsidRPr="00996CDE" w:rsidTr="000643DA">
        <w:trPr>
          <w:trHeight w:val="755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Наименование технического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Ед. измерения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Кол-во (ед.)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Стоимость за единицу (руб.)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Общая стоимость (руб.)</w:t>
            </w:r>
          </w:p>
        </w:tc>
      </w:tr>
      <w:tr w:rsidR="000643DA" w:rsidRPr="00996CDE" w:rsidTr="000643DA">
        <w:trPr>
          <w:trHeight w:val="51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Весы медицинские ВЭМ - 150 Масса - К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51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Стетоскоп LD Раппопорта со встроен.часами 7шт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413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Стетоскоп LD Раппопорта со встроен.часами 8шт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51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Прибор для измерения АД A$D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7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715" w:type="dxa"/>
          </w:tcPr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Пульсоксиметр YX200</w:t>
            </w:r>
          </w:p>
          <w:p w:rsidR="000643DA" w:rsidRPr="00996CDE" w:rsidRDefault="000643DA" w:rsidP="000643DA">
            <w:pPr>
              <w:rPr>
                <w:color w:val="000000" w:themeColor="text1"/>
                <w:sz w:val="20"/>
              </w:rPr>
            </w:pP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Светофонендоскоп CS Mtdica CS-421  зеленый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Светофонендоскоп CS Mtdica CS-421  голубой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Стетофонендоскоп CS Medica CS-421 черный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LD-70 NR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без стетоскопа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без стетоскопа</w:t>
            </w:r>
          </w:p>
        </w:tc>
        <w:tc>
          <w:tcPr>
            <w:tcW w:w="844" w:type="dxa"/>
            <w:vAlign w:val="center"/>
            <w:hideMark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без стетоскопа</w:t>
            </w:r>
          </w:p>
        </w:tc>
        <w:tc>
          <w:tcPr>
            <w:tcW w:w="844" w:type="dxa"/>
            <w:vAlign w:val="center"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996CDE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Тонометр механический LD 71</w:t>
            </w:r>
          </w:p>
        </w:tc>
        <w:tc>
          <w:tcPr>
            <w:tcW w:w="844" w:type="dxa"/>
            <w:vAlign w:val="center"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996CDE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643DA" w:rsidRPr="00996CDE" w:rsidTr="000643DA">
        <w:trPr>
          <w:trHeight w:val="25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 w:rsidRPr="00996CDE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715" w:type="dxa"/>
          </w:tcPr>
          <w:p w:rsidR="000643DA" w:rsidRPr="00996CDE" w:rsidRDefault="000643DA" w:rsidP="00996CDE">
            <w:pPr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Фонедоскоп педиатрический</w:t>
            </w:r>
          </w:p>
        </w:tc>
        <w:tc>
          <w:tcPr>
            <w:tcW w:w="844" w:type="dxa"/>
            <w:vAlign w:val="center"/>
          </w:tcPr>
          <w:p w:rsidR="000643DA" w:rsidRPr="00996CDE" w:rsidRDefault="000643DA" w:rsidP="000643DA">
            <w:pPr>
              <w:jc w:val="center"/>
              <w:rPr>
                <w:color w:val="000000" w:themeColor="text1"/>
                <w:sz w:val="20"/>
              </w:rPr>
            </w:pPr>
            <w:r w:rsidRPr="00996CDE">
              <w:rPr>
                <w:color w:val="000000" w:themeColor="text1"/>
                <w:sz w:val="20"/>
              </w:rPr>
              <w:t>шт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996CDE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3DA" w:rsidRPr="00996CDE" w:rsidRDefault="000643DA" w:rsidP="000643DA">
            <w:pPr>
              <w:pStyle w:val="a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4033AF" w:rsidRPr="00260059" w:rsidRDefault="004033AF" w:rsidP="00995C69">
      <w:pPr>
        <w:widowControl w:val="0"/>
        <w:autoSpaceDE w:val="0"/>
        <w:spacing w:line="403" w:lineRule="atLeast"/>
        <w:jc w:val="right"/>
        <w:rPr>
          <w:b/>
        </w:rPr>
      </w:pPr>
    </w:p>
    <w:p w:rsidR="00953F90" w:rsidRDefault="00953F90" w:rsidP="00953F90">
      <w:pPr>
        <w:pStyle w:val="a0"/>
      </w:pPr>
      <w:r>
        <w:t>Итого услуг на сумму:</w:t>
      </w:r>
      <w:r w:rsidR="00800128">
        <w:t xml:space="preserve"> ___________</w:t>
      </w:r>
      <w:r>
        <w:t xml:space="preserve">  рублей </w:t>
      </w:r>
      <w:r w:rsidR="00800128">
        <w:t>________</w:t>
      </w:r>
      <w:r>
        <w:t xml:space="preserve"> коп.</w:t>
      </w:r>
    </w:p>
    <w:p w:rsidR="002E40CD" w:rsidRDefault="002E40CD" w:rsidP="00452D09">
      <w:pPr>
        <w:widowControl w:val="0"/>
        <w:autoSpaceDE w:val="0"/>
        <w:spacing w:line="403" w:lineRule="atLeast"/>
      </w:pPr>
    </w:p>
    <w:p w:rsidR="00CB190F" w:rsidRPr="00996CDE" w:rsidRDefault="00CB190F" w:rsidP="00CB190F">
      <w:pPr>
        <w:pStyle w:val="af4"/>
        <w:rPr>
          <w:sz w:val="20"/>
        </w:rPr>
      </w:pPr>
      <w:r w:rsidRPr="00996CDE">
        <w:rPr>
          <w:sz w:val="20"/>
        </w:rPr>
        <w:t>ИСПОЛНИТЕЛЬ</w:t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</w:r>
      <w:r w:rsidRPr="00996CDE">
        <w:rPr>
          <w:sz w:val="20"/>
        </w:rPr>
        <w:tab/>
        <w:t>ЗАКАЗЧИК</w:t>
      </w:r>
    </w:p>
    <w:p w:rsidR="00B67132" w:rsidRPr="00996CDE" w:rsidRDefault="00B67132" w:rsidP="00CB190F">
      <w:pPr>
        <w:pStyle w:val="af4"/>
        <w:rPr>
          <w:sz w:val="20"/>
        </w:rPr>
      </w:pPr>
    </w:p>
    <w:p w:rsidR="00B67132" w:rsidRPr="00996CDE" w:rsidRDefault="00B67132" w:rsidP="00CB190F">
      <w:pPr>
        <w:pStyle w:val="af4"/>
        <w:rPr>
          <w:sz w:val="20"/>
        </w:rPr>
      </w:pPr>
    </w:p>
    <w:p w:rsidR="00CB190F" w:rsidRPr="00996CDE" w:rsidRDefault="00CB190F" w:rsidP="00CB190F">
      <w:pPr>
        <w:tabs>
          <w:tab w:val="left" w:pos="6360"/>
          <w:tab w:val="left" w:pos="11387"/>
        </w:tabs>
        <w:rPr>
          <w:b/>
          <w:sz w:val="20"/>
        </w:rPr>
      </w:pPr>
      <w:r w:rsidRPr="00996CDE">
        <w:rPr>
          <w:b/>
          <w:sz w:val="20"/>
        </w:rPr>
        <w:t>_____________   /</w:t>
      </w:r>
      <w:r w:rsidR="00800128" w:rsidRPr="00996CDE">
        <w:rPr>
          <w:sz w:val="20"/>
        </w:rPr>
        <w:t>ФИО</w:t>
      </w:r>
      <w:r w:rsidR="00D57109" w:rsidRPr="00996CDE">
        <w:rPr>
          <w:sz w:val="20"/>
        </w:rPr>
        <w:t>.</w:t>
      </w:r>
      <w:r w:rsidRPr="00996CDE">
        <w:rPr>
          <w:b/>
          <w:sz w:val="20"/>
        </w:rPr>
        <w:t xml:space="preserve">/ </w:t>
      </w:r>
      <w:r w:rsidRPr="00996CDE">
        <w:rPr>
          <w:b/>
          <w:sz w:val="20"/>
        </w:rPr>
        <w:tab/>
        <w:t>_____________   /</w:t>
      </w:r>
      <w:r w:rsidR="0081073D" w:rsidRPr="00996CDE">
        <w:rPr>
          <w:color w:val="FF0000"/>
          <w:sz w:val="20"/>
        </w:rPr>
        <w:t>Тыкыл-Оол О.А.</w:t>
      </w:r>
      <w:r w:rsidRPr="00996CDE">
        <w:rPr>
          <w:b/>
          <w:sz w:val="20"/>
        </w:rPr>
        <w:t>/</w:t>
      </w:r>
    </w:p>
    <w:p w:rsidR="002E40CD" w:rsidRPr="00996CDE" w:rsidRDefault="00CB190F" w:rsidP="00B67132">
      <w:pPr>
        <w:pStyle w:val="af4"/>
        <w:ind w:firstLine="720"/>
        <w:rPr>
          <w:sz w:val="20"/>
        </w:rPr>
      </w:pPr>
      <w:r w:rsidRPr="00996CDE">
        <w:rPr>
          <w:b/>
          <w:sz w:val="20"/>
        </w:rPr>
        <w:t>м.п.</w:t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</w:r>
      <w:r w:rsidRPr="00996CDE">
        <w:rPr>
          <w:b/>
          <w:sz w:val="20"/>
        </w:rPr>
        <w:tab/>
        <w:t>м.п.</w:t>
      </w:r>
    </w:p>
    <w:sectPr w:rsidR="002E40CD" w:rsidRPr="00996CDE" w:rsidSect="002F5984">
      <w:footerReference w:type="default" r:id="rId10"/>
      <w:footnotePr>
        <w:pos w:val="beneathText"/>
      </w:footnotePr>
      <w:pgSz w:w="11905" w:h="16837"/>
      <w:pgMar w:top="567" w:right="567" w:bottom="709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929" w:rsidRDefault="00814929">
      <w:r>
        <w:separator/>
      </w:r>
    </w:p>
  </w:endnote>
  <w:endnote w:type="continuationSeparator" w:id="0">
    <w:p w:rsidR="00814929" w:rsidRDefault="00814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 Sans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A87" w:rsidRPr="00995C69" w:rsidRDefault="001F5A8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7EE4">
      <w:rPr>
        <w:noProof/>
      </w:rPr>
      <w:t>6</w:t>
    </w:r>
    <w:r>
      <w:rPr>
        <w:noProof/>
      </w:rPr>
      <w:fldChar w:fldCharType="end"/>
    </w:r>
  </w:p>
  <w:p w:rsidR="001F5A87" w:rsidRDefault="001F5A8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929" w:rsidRDefault="00814929">
      <w:r>
        <w:separator/>
      </w:r>
    </w:p>
  </w:footnote>
  <w:footnote w:type="continuationSeparator" w:id="0">
    <w:p w:rsidR="00814929" w:rsidRDefault="00814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3AAE91FE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353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9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0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39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3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744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</w:abstractNum>
  <w:abstractNum w:abstractNumId="7" w15:restartNumberingAfterBreak="0">
    <w:nsid w:val="12306B3A"/>
    <w:multiLevelType w:val="multilevel"/>
    <w:tmpl w:val="D3CCF06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13EB6092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584CBA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96317CD"/>
    <w:multiLevelType w:val="multilevel"/>
    <w:tmpl w:val="3AAE91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none"/>
      <w:lvlText w:val="5.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none"/>
      <w:lvlText w:val="5.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B342D82"/>
    <w:multiLevelType w:val="multilevel"/>
    <w:tmpl w:val="825C90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none"/>
      <w:lvlText w:val="5.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832195"/>
    <w:multiLevelType w:val="multilevel"/>
    <w:tmpl w:val="0000000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940048"/>
    <w:multiLevelType w:val="hybridMultilevel"/>
    <w:tmpl w:val="B3CC214A"/>
    <w:lvl w:ilvl="0" w:tplc="FFFFFFFF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11"/>
  </w:num>
  <w:num w:numId="11">
    <w:abstractNumId w:val="9"/>
  </w:num>
  <w:num w:numId="12">
    <w:abstractNumId w:val="8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46B"/>
    <w:rsid w:val="0001324B"/>
    <w:rsid w:val="00016B7F"/>
    <w:rsid w:val="00023480"/>
    <w:rsid w:val="000331A5"/>
    <w:rsid w:val="000465BB"/>
    <w:rsid w:val="000643DA"/>
    <w:rsid w:val="00066587"/>
    <w:rsid w:val="000877EB"/>
    <w:rsid w:val="000A2E4C"/>
    <w:rsid w:val="000B0300"/>
    <w:rsid w:val="000B03D8"/>
    <w:rsid w:val="000B4CA8"/>
    <w:rsid w:val="000B537F"/>
    <w:rsid w:val="000D0146"/>
    <w:rsid w:val="000D6829"/>
    <w:rsid w:val="000E291B"/>
    <w:rsid w:val="00100934"/>
    <w:rsid w:val="00120B4B"/>
    <w:rsid w:val="00124FA9"/>
    <w:rsid w:val="00125494"/>
    <w:rsid w:val="00125B6B"/>
    <w:rsid w:val="00134836"/>
    <w:rsid w:val="001433A3"/>
    <w:rsid w:val="00164314"/>
    <w:rsid w:val="00173729"/>
    <w:rsid w:val="001A047D"/>
    <w:rsid w:val="001C347D"/>
    <w:rsid w:val="001C7D0D"/>
    <w:rsid w:val="001D6688"/>
    <w:rsid w:val="001E00BA"/>
    <w:rsid w:val="001E654F"/>
    <w:rsid w:val="001F2D8E"/>
    <w:rsid w:val="001F5A87"/>
    <w:rsid w:val="001F7984"/>
    <w:rsid w:val="0021248E"/>
    <w:rsid w:val="00215F21"/>
    <w:rsid w:val="00221B58"/>
    <w:rsid w:val="00237275"/>
    <w:rsid w:val="00242866"/>
    <w:rsid w:val="00255F42"/>
    <w:rsid w:val="00260059"/>
    <w:rsid w:val="00286439"/>
    <w:rsid w:val="002B2E26"/>
    <w:rsid w:val="002D57A5"/>
    <w:rsid w:val="002D57EB"/>
    <w:rsid w:val="002D5E4C"/>
    <w:rsid w:val="002E3B8B"/>
    <w:rsid w:val="002E40CD"/>
    <w:rsid w:val="002E5220"/>
    <w:rsid w:val="002F5984"/>
    <w:rsid w:val="00307ADD"/>
    <w:rsid w:val="00316566"/>
    <w:rsid w:val="00332D44"/>
    <w:rsid w:val="00347E17"/>
    <w:rsid w:val="003630CF"/>
    <w:rsid w:val="003721B2"/>
    <w:rsid w:val="00376B05"/>
    <w:rsid w:val="0038773C"/>
    <w:rsid w:val="00397075"/>
    <w:rsid w:val="003A5311"/>
    <w:rsid w:val="003A65A4"/>
    <w:rsid w:val="003C0693"/>
    <w:rsid w:val="003C5725"/>
    <w:rsid w:val="003C5D91"/>
    <w:rsid w:val="003E3D23"/>
    <w:rsid w:val="003E4877"/>
    <w:rsid w:val="003E7CD9"/>
    <w:rsid w:val="003F379F"/>
    <w:rsid w:val="004033AF"/>
    <w:rsid w:val="00421101"/>
    <w:rsid w:val="00431341"/>
    <w:rsid w:val="004328C3"/>
    <w:rsid w:val="004346BC"/>
    <w:rsid w:val="0043542F"/>
    <w:rsid w:val="00437A94"/>
    <w:rsid w:val="004431A0"/>
    <w:rsid w:val="00446627"/>
    <w:rsid w:val="00452D09"/>
    <w:rsid w:val="004550F9"/>
    <w:rsid w:val="004754A5"/>
    <w:rsid w:val="0047570F"/>
    <w:rsid w:val="00495B0F"/>
    <w:rsid w:val="004A1D61"/>
    <w:rsid w:val="004A2587"/>
    <w:rsid w:val="004A5F76"/>
    <w:rsid w:val="004B6A57"/>
    <w:rsid w:val="004D08AD"/>
    <w:rsid w:val="004E0994"/>
    <w:rsid w:val="004E1ED5"/>
    <w:rsid w:val="00511E3E"/>
    <w:rsid w:val="0051316A"/>
    <w:rsid w:val="00515021"/>
    <w:rsid w:val="00522744"/>
    <w:rsid w:val="005237B9"/>
    <w:rsid w:val="0054233D"/>
    <w:rsid w:val="00546371"/>
    <w:rsid w:val="00550630"/>
    <w:rsid w:val="00562A2F"/>
    <w:rsid w:val="0056503A"/>
    <w:rsid w:val="005658F2"/>
    <w:rsid w:val="0057795E"/>
    <w:rsid w:val="00584DB4"/>
    <w:rsid w:val="00591B8D"/>
    <w:rsid w:val="005B3B1B"/>
    <w:rsid w:val="005B52D9"/>
    <w:rsid w:val="005C04DF"/>
    <w:rsid w:val="005C327F"/>
    <w:rsid w:val="005C3C54"/>
    <w:rsid w:val="005C5346"/>
    <w:rsid w:val="005F6561"/>
    <w:rsid w:val="0061463A"/>
    <w:rsid w:val="0062474D"/>
    <w:rsid w:val="006276E7"/>
    <w:rsid w:val="0063205C"/>
    <w:rsid w:val="006377C2"/>
    <w:rsid w:val="00642BA6"/>
    <w:rsid w:val="00647E82"/>
    <w:rsid w:val="0066781A"/>
    <w:rsid w:val="006763BB"/>
    <w:rsid w:val="00676581"/>
    <w:rsid w:val="006A1CCA"/>
    <w:rsid w:val="006B26F4"/>
    <w:rsid w:val="006B2AFC"/>
    <w:rsid w:val="006D77D9"/>
    <w:rsid w:val="006F6A5D"/>
    <w:rsid w:val="00706296"/>
    <w:rsid w:val="007168E3"/>
    <w:rsid w:val="007209AB"/>
    <w:rsid w:val="00727102"/>
    <w:rsid w:val="00734F15"/>
    <w:rsid w:val="007648FF"/>
    <w:rsid w:val="007867CE"/>
    <w:rsid w:val="00787CF9"/>
    <w:rsid w:val="007921C6"/>
    <w:rsid w:val="007C0A14"/>
    <w:rsid w:val="007C21FB"/>
    <w:rsid w:val="007C6538"/>
    <w:rsid w:val="007D61AF"/>
    <w:rsid w:val="007D756A"/>
    <w:rsid w:val="007F4308"/>
    <w:rsid w:val="007F74BE"/>
    <w:rsid w:val="00800128"/>
    <w:rsid w:val="0081073D"/>
    <w:rsid w:val="00814929"/>
    <w:rsid w:val="00824258"/>
    <w:rsid w:val="0082634B"/>
    <w:rsid w:val="008275E1"/>
    <w:rsid w:val="008471F9"/>
    <w:rsid w:val="0085241B"/>
    <w:rsid w:val="00853DF2"/>
    <w:rsid w:val="0086205D"/>
    <w:rsid w:val="00863CD2"/>
    <w:rsid w:val="00897979"/>
    <w:rsid w:val="008A5BE5"/>
    <w:rsid w:val="008A60E2"/>
    <w:rsid w:val="008B1579"/>
    <w:rsid w:val="008B37DD"/>
    <w:rsid w:val="008B6032"/>
    <w:rsid w:val="008C2E8B"/>
    <w:rsid w:val="008C5797"/>
    <w:rsid w:val="008C6909"/>
    <w:rsid w:val="008D2524"/>
    <w:rsid w:val="008E5E9E"/>
    <w:rsid w:val="008F25DC"/>
    <w:rsid w:val="008F591D"/>
    <w:rsid w:val="009033A2"/>
    <w:rsid w:val="009213F4"/>
    <w:rsid w:val="0092234E"/>
    <w:rsid w:val="00944E90"/>
    <w:rsid w:val="00953F90"/>
    <w:rsid w:val="0096743A"/>
    <w:rsid w:val="00995939"/>
    <w:rsid w:val="00995C69"/>
    <w:rsid w:val="00996CDE"/>
    <w:rsid w:val="009A1C9E"/>
    <w:rsid w:val="009C086A"/>
    <w:rsid w:val="009C5DAA"/>
    <w:rsid w:val="009F24A3"/>
    <w:rsid w:val="009F7E17"/>
    <w:rsid w:val="00A17EF7"/>
    <w:rsid w:val="00A20C79"/>
    <w:rsid w:val="00A41E9F"/>
    <w:rsid w:val="00A43261"/>
    <w:rsid w:val="00A43D2E"/>
    <w:rsid w:val="00A5240B"/>
    <w:rsid w:val="00A53172"/>
    <w:rsid w:val="00A537E8"/>
    <w:rsid w:val="00A60B81"/>
    <w:rsid w:val="00A82D5F"/>
    <w:rsid w:val="00A877E3"/>
    <w:rsid w:val="00AA190E"/>
    <w:rsid w:val="00AA33D7"/>
    <w:rsid w:val="00AB12EC"/>
    <w:rsid w:val="00AB2D8F"/>
    <w:rsid w:val="00AC12E6"/>
    <w:rsid w:val="00AC28E8"/>
    <w:rsid w:val="00AD405C"/>
    <w:rsid w:val="00AE0C9C"/>
    <w:rsid w:val="00AF1B78"/>
    <w:rsid w:val="00AF1D3D"/>
    <w:rsid w:val="00B12ED8"/>
    <w:rsid w:val="00B1782F"/>
    <w:rsid w:val="00B21556"/>
    <w:rsid w:val="00B366E5"/>
    <w:rsid w:val="00B371C5"/>
    <w:rsid w:val="00B47DB7"/>
    <w:rsid w:val="00B533E9"/>
    <w:rsid w:val="00B54078"/>
    <w:rsid w:val="00B547C7"/>
    <w:rsid w:val="00B5523F"/>
    <w:rsid w:val="00B57008"/>
    <w:rsid w:val="00B65F30"/>
    <w:rsid w:val="00B67132"/>
    <w:rsid w:val="00B736D3"/>
    <w:rsid w:val="00B75CD7"/>
    <w:rsid w:val="00B75E71"/>
    <w:rsid w:val="00BA60A4"/>
    <w:rsid w:val="00BA7EE4"/>
    <w:rsid w:val="00BB5FDF"/>
    <w:rsid w:val="00BC15E2"/>
    <w:rsid w:val="00BC3D2F"/>
    <w:rsid w:val="00BD646E"/>
    <w:rsid w:val="00BE3F0E"/>
    <w:rsid w:val="00BE475E"/>
    <w:rsid w:val="00BF1432"/>
    <w:rsid w:val="00BF4254"/>
    <w:rsid w:val="00C06635"/>
    <w:rsid w:val="00C074D3"/>
    <w:rsid w:val="00C14FB6"/>
    <w:rsid w:val="00C16257"/>
    <w:rsid w:val="00C16AF5"/>
    <w:rsid w:val="00C227D4"/>
    <w:rsid w:val="00C2296D"/>
    <w:rsid w:val="00C63B12"/>
    <w:rsid w:val="00C875D0"/>
    <w:rsid w:val="00C8764C"/>
    <w:rsid w:val="00C91821"/>
    <w:rsid w:val="00C953B3"/>
    <w:rsid w:val="00CB190F"/>
    <w:rsid w:val="00CB544D"/>
    <w:rsid w:val="00CB59AB"/>
    <w:rsid w:val="00CD1A86"/>
    <w:rsid w:val="00CD246B"/>
    <w:rsid w:val="00CD3387"/>
    <w:rsid w:val="00CD3DA6"/>
    <w:rsid w:val="00CD6CD1"/>
    <w:rsid w:val="00CE596B"/>
    <w:rsid w:val="00D35CB4"/>
    <w:rsid w:val="00D43E7E"/>
    <w:rsid w:val="00D5073E"/>
    <w:rsid w:val="00D57109"/>
    <w:rsid w:val="00D6440F"/>
    <w:rsid w:val="00D71341"/>
    <w:rsid w:val="00D732C7"/>
    <w:rsid w:val="00D769CB"/>
    <w:rsid w:val="00D76DE1"/>
    <w:rsid w:val="00D90A99"/>
    <w:rsid w:val="00DA19BB"/>
    <w:rsid w:val="00DB7FD8"/>
    <w:rsid w:val="00DC1D7A"/>
    <w:rsid w:val="00DD02E6"/>
    <w:rsid w:val="00DD6AF5"/>
    <w:rsid w:val="00DF2202"/>
    <w:rsid w:val="00DF31B3"/>
    <w:rsid w:val="00E029E6"/>
    <w:rsid w:val="00E23F45"/>
    <w:rsid w:val="00E24E58"/>
    <w:rsid w:val="00E4032D"/>
    <w:rsid w:val="00E51CB5"/>
    <w:rsid w:val="00E550BF"/>
    <w:rsid w:val="00E56229"/>
    <w:rsid w:val="00E57FD0"/>
    <w:rsid w:val="00E623F8"/>
    <w:rsid w:val="00E82ED5"/>
    <w:rsid w:val="00EB3E2B"/>
    <w:rsid w:val="00EB635C"/>
    <w:rsid w:val="00EC5312"/>
    <w:rsid w:val="00ED6D22"/>
    <w:rsid w:val="00EE2F7B"/>
    <w:rsid w:val="00EE6031"/>
    <w:rsid w:val="00F0343A"/>
    <w:rsid w:val="00F047B8"/>
    <w:rsid w:val="00F079BD"/>
    <w:rsid w:val="00F10143"/>
    <w:rsid w:val="00F227D5"/>
    <w:rsid w:val="00F4343C"/>
    <w:rsid w:val="00F535C2"/>
    <w:rsid w:val="00F63A83"/>
    <w:rsid w:val="00F75E17"/>
    <w:rsid w:val="00F76CDE"/>
    <w:rsid w:val="00F84579"/>
    <w:rsid w:val="00FB4633"/>
    <w:rsid w:val="00FB6AA8"/>
    <w:rsid w:val="00FB7602"/>
    <w:rsid w:val="00FC1902"/>
    <w:rsid w:val="00FC1C5E"/>
    <w:rsid w:val="00FC2A06"/>
    <w:rsid w:val="00FC60B4"/>
    <w:rsid w:val="00FD4809"/>
    <w:rsid w:val="00FE2779"/>
    <w:rsid w:val="00FF321C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F9D838"/>
  <w15:docId w15:val="{9B290F34-4DC3-4C68-A3DA-8A26918A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229"/>
    <w:pPr>
      <w:suppressAutoHyphens/>
    </w:pPr>
    <w:rPr>
      <w:bCs/>
      <w:sz w:val="24"/>
      <w:lang w:eastAsia="ar-SA"/>
    </w:rPr>
  </w:style>
  <w:style w:type="paragraph" w:styleId="1">
    <w:name w:val="heading 1"/>
    <w:basedOn w:val="a"/>
    <w:next w:val="a"/>
    <w:qFormat/>
    <w:rsid w:val="0051316A"/>
    <w:pPr>
      <w:keepNext/>
      <w:tabs>
        <w:tab w:val="num" w:pos="432"/>
      </w:tabs>
      <w:ind w:left="600"/>
      <w:jc w:val="both"/>
      <w:outlineLvl w:val="0"/>
    </w:pPr>
    <w:rPr>
      <w:b/>
      <w:szCs w:val="24"/>
    </w:rPr>
  </w:style>
  <w:style w:type="paragraph" w:styleId="2">
    <w:name w:val="heading 2"/>
    <w:basedOn w:val="a"/>
    <w:next w:val="a"/>
    <w:qFormat/>
    <w:rsid w:val="0051316A"/>
    <w:pPr>
      <w:keepNext/>
      <w:tabs>
        <w:tab w:val="num" w:pos="576"/>
      </w:tabs>
      <w:ind w:left="576" w:hanging="576"/>
      <w:jc w:val="both"/>
      <w:outlineLvl w:val="1"/>
    </w:pPr>
    <w:rPr>
      <w:b/>
      <w:szCs w:val="24"/>
    </w:rPr>
  </w:style>
  <w:style w:type="paragraph" w:styleId="5">
    <w:name w:val="heading 5"/>
    <w:basedOn w:val="a"/>
    <w:next w:val="a"/>
    <w:qFormat/>
    <w:rsid w:val="0051316A"/>
    <w:pPr>
      <w:tabs>
        <w:tab w:val="num" w:pos="1008"/>
      </w:tabs>
      <w:spacing w:before="240" w:after="60"/>
      <w:ind w:left="1008" w:hanging="1008"/>
      <w:outlineLvl w:val="4"/>
    </w:pPr>
    <w:rPr>
      <w:b/>
      <w:i/>
      <w:iCs/>
      <w:sz w:val="26"/>
      <w:szCs w:val="26"/>
    </w:rPr>
  </w:style>
  <w:style w:type="paragraph" w:styleId="6">
    <w:name w:val="heading 6"/>
    <w:basedOn w:val="10"/>
    <w:next w:val="a0"/>
    <w:qFormat/>
    <w:rsid w:val="0051316A"/>
    <w:pPr>
      <w:tabs>
        <w:tab w:val="num" w:pos="1152"/>
      </w:tabs>
      <w:ind w:left="1152" w:hanging="1152"/>
      <w:outlineLvl w:val="5"/>
    </w:pPr>
    <w:rPr>
      <w:b/>
      <w:sz w:val="21"/>
      <w:szCs w:val="21"/>
    </w:rPr>
  </w:style>
  <w:style w:type="paragraph" w:styleId="7">
    <w:name w:val="heading 7"/>
    <w:basedOn w:val="10"/>
    <w:next w:val="a0"/>
    <w:qFormat/>
    <w:rsid w:val="0051316A"/>
    <w:pPr>
      <w:tabs>
        <w:tab w:val="num" w:pos="1296"/>
      </w:tabs>
      <w:ind w:left="1296" w:hanging="1296"/>
      <w:outlineLvl w:val="6"/>
    </w:pPr>
    <w:rPr>
      <w:b/>
      <w:sz w:val="21"/>
      <w:szCs w:val="21"/>
    </w:rPr>
  </w:style>
  <w:style w:type="paragraph" w:styleId="8">
    <w:name w:val="heading 8"/>
    <w:basedOn w:val="10"/>
    <w:next w:val="a0"/>
    <w:qFormat/>
    <w:rsid w:val="0051316A"/>
    <w:pPr>
      <w:tabs>
        <w:tab w:val="num" w:pos="1440"/>
      </w:tabs>
      <w:ind w:left="1440" w:hanging="1440"/>
      <w:outlineLvl w:val="7"/>
    </w:pPr>
    <w:rPr>
      <w:b/>
      <w:sz w:val="21"/>
      <w:szCs w:val="21"/>
    </w:rPr>
  </w:style>
  <w:style w:type="paragraph" w:styleId="9">
    <w:name w:val="heading 9"/>
    <w:basedOn w:val="10"/>
    <w:next w:val="a0"/>
    <w:qFormat/>
    <w:rsid w:val="0051316A"/>
    <w:pPr>
      <w:tabs>
        <w:tab w:val="num" w:pos="1584"/>
      </w:tabs>
      <w:ind w:left="1584" w:hanging="1584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6z1">
    <w:name w:val="WW8Num6z1"/>
    <w:rsid w:val="0051316A"/>
    <w:rPr>
      <w:b w:val="0"/>
    </w:rPr>
  </w:style>
  <w:style w:type="character" w:customStyle="1" w:styleId="WW8Num7z0">
    <w:name w:val="WW8Num7z0"/>
    <w:rsid w:val="0051316A"/>
    <w:rPr>
      <w:rFonts w:ascii="Symbol" w:hAnsi="Symbol"/>
    </w:rPr>
  </w:style>
  <w:style w:type="character" w:customStyle="1" w:styleId="Absatz-Standardschriftart">
    <w:name w:val="Absatz-Standardschriftart"/>
    <w:rsid w:val="0051316A"/>
  </w:style>
  <w:style w:type="character" w:customStyle="1" w:styleId="WW-Absatz-Standardschriftart">
    <w:name w:val="WW-Absatz-Standardschriftart"/>
    <w:rsid w:val="0051316A"/>
  </w:style>
  <w:style w:type="character" w:customStyle="1" w:styleId="WW-Absatz-Standardschriftart1">
    <w:name w:val="WW-Absatz-Standardschriftart1"/>
    <w:rsid w:val="0051316A"/>
  </w:style>
  <w:style w:type="character" w:customStyle="1" w:styleId="WW8Num5z0">
    <w:name w:val="WW8Num5z0"/>
    <w:rsid w:val="0051316A"/>
    <w:rPr>
      <w:rFonts w:ascii="Symbol" w:hAnsi="Symbol"/>
    </w:rPr>
  </w:style>
  <w:style w:type="character" w:customStyle="1" w:styleId="WW8Num5z1">
    <w:name w:val="WW8Num5z1"/>
    <w:rsid w:val="0051316A"/>
    <w:rPr>
      <w:rFonts w:ascii="Courier New" w:hAnsi="Courier New" w:cs="Courier New"/>
    </w:rPr>
  </w:style>
  <w:style w:type="character" w:customStyle="1" w:styleId="WW8Num5z2">
    <w:name w:val="WW8Num5z2"/>
    <w:rsid w:val="0051316A"/>
    <w:rPr>
      <w:rFonts w:ascii="Wingdings" w:hAnsi="Wingdings"/>
    </w:rPr>
  </w:style>
  <w:style w:type="character" w:customStyle="1" w:styleId="WW8Num7z1">
    <w:name w:val="WW8Num7z1"/>
    <w:rsid w:val="0051316A"/>
    <w:rPr>
      <w:b w:val="0"/>
    </w:rPr>
  </w:style>
  <w:style w:type="character" w:customStyle="1" w:styleId="WW8Num8z0">
    <w:name w:val="WW8Num8z0"/>
    <w:rsid w:val="0051316A"/>
    <w:rPr>
      <w:rFonts w:ascii="Symbol" w:hAnsi="Symbol"/>
    </w:rPr>
  </w:style>
  <w:style w:type="character" w:customStyle="1" w:styleId="WW8Num8z1">
    <w:name w:val="WW8Num8z1"/>
    <w:rsid w:val="0051316A"/>
    <w:rPr>
      <w:rFonts w:ascii="Courier New" w:hAnsi="Courier New" w:cs="Courier New"/>
    </w:rPr>
  </w:style>
  <w:style w:type="character" w:customStyle="1" w:styleId="WW8Num8z2">
    <w:name w:val="WW8Num8z2"/>
    <w:rsid w:val="0051316A"/>
    <w:rPr>
      <w:rFonts w:ascii="Wingdings" w:hAnsi="Wingdings"/>
    </w:rPr>
  </w:style>
  <w:style w:type="character" w:customStyle="1" w:styleId="3">
    <w:name w:val="Основной шрифт абзаца3"/>
    <w:rsid w:val="0051316A"/>
  </w:style>
  <w:style w:type="character" w:customStyle="1" w:styleId="WW-Absatz-Standardschriftart11">
    <w:name w:val="WW-Absatz-Standardschriftart11"/>
    <w:rsid w:val="0051316A"/>
  </w:style>
  <w:style w:type="character" w:customStyle="1" w:styleId="WW8Num10z1">
    <w:name w:val="WW8Num10z1"/>
    <w:rsid w:val="0051316A"/>
    <w:rPr>
      <w:b w:val="0"/>
    </w:rPr>
  </w:style>
  <w:style w:type="character" w:customStyle="1" w:styleId="WW8Num11z1">
    <w:name w:val="WW8Num11z1"/>
    <w:rsid w:val="0051316A"/>
    <w:rPr>
      <w:b/>
      <w:i w:val="0"/>
      <w:color w:val="000000"/>
    </w:rPr>
  </w:style>
  <w:style w:type="character" w:customStyle="1" w:styleId="WW8Num11z2">
    <w:name w:val="WW8Num11z2"/>
    <w:rsid w:val="0051316A"/>
    <w:rPr>
      <w:b/>
    </w:rPr>
  </w:style>
  <w:style w:type="character" w:customStyle="1" w:styleId="20">
    <w:name w:val="Основной шрифт абзаца2"/>
    <w:rsid w:val="0051316A"/>
  </w:style>
  <w:style w:type="character" w:customStyle="1" w:styleId="WW-Absatz-Standardschriftart111">
    <w:name w:val="WW-Absatz-Standardschriftart111"/>
    <w:rsid w:val="0051316A"/>
  </w:style>
  <w:style w:type="character" w:customStyle="1" w:styleId="WW-Absatz-Standardschriftart1111">
    <w:name w:val="WW-Absatz-Standardschriftart1111"/>
    <w:rsid w:val="0051316A"/>
  </w:style>
  <w:style w:type="character" w:customStyle="1" w:styleId="WW-Absatz-Standardschriftart11111">
    <w:name w:val="WW-Absatz-Standardschriftart11111"/>
    <w:rsid w:val="0051316A"/>
  </w:style>
  <w:style w:type="character" w:customStyle="1" w:styleId="WW8Num10z0">
    <w:name w:val="WW8Num10z0"/>
    <w:rsid w:val="0051316A"/>
    <w:rPr>
      <w:b/>
    </w:rPr>
  </w:style>
  <w:style w:type="character" w:customStyle="1" w:styleId="WW8Num22z0">
    <w:name w:val="WW8Num22z0"/>
    <w:rsid w:val="0051316A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51316A"/>
    <w:rPr>
      <w:rFonts w:ascii="Courier New" w:hAnsi="Courier New"/>
    </w:rPr>
  </w:style>
  <w:style w:type="character" w:customStyle="1" w:styleId="WW8Num22z2">
    <w:name w:val="WW8Num22z2"/>
    <w:rsid w:val="0051316A"/>
    <w:rPr>
      <w:rFonts w:ascii="Wingdings" w:hAnsi="Wingdings"/>
    </w:rPr>
  </w:style>
  <w:style w:type="character" w:customStyle="1" w:styleId="WW8Num22z3">
    <w:name w:val="WW8Num22z3"/>
    <w:rsid w:val="0051316A"/>
    <w:rPr>
      <w:rFonts w:ascii="Symbol" w:hAnsi="Symbol"/>
    </w:rPr>
  </w:style>
  <w:style w:type="character" w:customStyle="1" w:styleId="11">
    <w:name w:val="Основной шрифт абзаца1"/>
    <w:rsid w:val="0051316A"/>
  </w:style>
  <w:style w:type="character" w:customStyle="1" w:styleId="a4">
    <w:name w:val="Символ нумерации"/>
    <w:rsid w:val="0051316A"/>
  </w:style>
  <w:style w:type="paragraph" w:customStyle="1" w:styleId="Heading">
    <w:name w:val="Heading"/>
    <w:basedOn w:val="a"/>
    <w:next w:val="a0"/>
    <w:rsid w:val="0051316A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a0">
    <w:name w:val="Body Text"/>
    <w:basedOn w:val="a"/>
    <w:link w:val="a5"/>
    <w:rsid w:val="0051316A"/>
    <w:pPr>
      <w:jc w:val="both"/>
    </w:pPr>
    <w:rPr>
      <w:bCs w:val="0"/>
      <w:szCs w:val="24"/>
    </w:rPr>
  </w:style>
  <w:style w:type="paragraph" w:styleId="a6">
    <w:name w:val="List"/>
    <w:basedOn w:val="a0"/>
    <w:rsid w:val="0051316A"/>
    <w:rPr>
      <w:rFonts w:cs="Tahoma"/>
    </w:rPr>
  </w:style>
  <w:style w:type="paragraph" w:customStyle="1" w:styleId="12">
    <w:name w:val="Название объекта1"/>
    <w:basedOn w:val="a"/>
    <w:rsid w:val="0051316A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rsid w:val="0051316A"/>
    <w:pPr>
      <w:suppressLineNumbers/>
    </w:pPr>
  </w:style>
  <w:style w:type="paragraph" w:customStyle="1" w:styleId="10">
    <w:name w:val="Заголовок1"/>
    <w:basedOn w:val="a"/>
    <w:next w:val="a0"/>
    <w:rsid w:val="0051316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30">
    <w:name w:val="Название3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1">
    <w:name w:val="Указатель3"/>
    <w:basedOn w:val="a"/>
    <w:rsid w:val="0051316A"/>
    <w:pPr>
      <w:suppressLineNumbers/>
    </w:pPr>
    <w:rPr>
      <w:rFonts w:cs="Tahoma"/>
    </w:rPr>
  </w:style>
  <w:style w:type="paragraph" w:customStyle="1" w:styleId="21">
    <w:name w:val="Название2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22">
    <w:name w:val="Указатель2"/>
    <w:basedOn w:val="a"/>
    <w:rsid w:val="0051316A"/>
    <w:pPr>
      <w:suppressLineNumbers/>
    </w:pPr>
    <w:rPr>
      <w:rFonts w:cs="Tahoma"/>
    </w:rPr>
  </w:style>
  <w:style w:type="paragraph" w:customStyle="1" w:styleId="13">
    <w:name w:val="Название1"/>
    <w:basedOn w:val="a"/>
    <w:rsid w:val="0051316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51316A"/>
    <w:pPr>
      <w:suppressLineNumbers/>
    </w:pPr>
    <w:rPr>
      <w:rFonts w:cs="Tahoma"/>
    </w:rPr>
  </w:style>
  <w:style w:type="paragraph" w:styleId="a7">
    <w:name w:val="Title"/>
    <w:basedOn w:val="10"/>
    <w:next w:val="a8"/>
    <w:qFormat/>
    <w:rsid w:val="0051316A"/>
  </w:style>
  <w:style w:type="paragraph" w:styleId="a8">
    <w:name w:val="Subtitle"/>
    <w:basedOn w:val="10"/>
    <w:next w:val="a0"/>
    <w:qFormat/>
    <w:rsid w:val="0051316A"/>
    <w:pPr>
      <w:jc w:val="center"/>
    </w:pPr>
    <w:rPr>
      <w:i/>
      <w:iCs/>
    </w:rPr>
  </w:style>
  <w:style w:type="paragraph" w:styleId="a9">
    <w:name w:val="Body Text Indent"/>
    <w:basedOn w:val="a"/>
    <w:rsid w:val="0051316A"/>
    <w:pPr>
      <w:ind w:firstLine="540"/>
      <w:jc w:val="both"/>
    </w:pPr>
    <w:rPr>
      <w:bCs w:val="0"/>
      <w:szCs w:val="24"/>
    </w:rPr>
  </w:style>
  <w:style w:type="paragraph" w:customStyle="1" w:styleId="210">
    <w:name w:val="Основной текст с отступом 21"/>
    <w:basedOn w:val="a"/>
    <w:rsid w:val="0051316A"/>
    <w:pPr>
      <w:ind w:left="709" w:hanging="709"/>
      <w:jc w:val="both"/>
    </w:pPr>
    <w:rPr>
      <w:bCs w:val="0"/>
      <w:szCs w:val="24"/>
    </w:rPr>
  </w:style>
  <w:style w:type="paragraph" w:customStyle="1" w:styleId="211">
    <w:name w:val="Основной текст 21"/>
    <w:basedOn w:val="a"/>
    <w:rsid w:val="0051316A"/>
    <w:pPr>
      <w:jc w:val="center"/>
    </w:pPr>
    <w:rPr>
      <w:b/>
      <w:sz w:val="28"/>
      <w:szCs w:val="24"/>
    </w:rPr>
  </w:style>
  <w:style w:type="paragraph" w:styleId="aa">
    <w:name w:val="Balloon Text"/>
    <w:basedOn w:val="a"/>
    <w:rsid w:val="0051316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51316A"/>
    <w:pPr>
      <w:ind w:left="600"/>
      <w:jc w:val="both"/>
    </w:pPr>
  </w:style>
  <w:style w:type="paragraph" w:customStyle="1" w:styleId="ab">
    <w:name w:val="Содержимое врезки"/>
    <w:basedOn w:val="a0"/>
    <w:rsid w:val="0051316A"/>
  </w:style>
  <w:style w:type="paragraph" w:customStyle="1" w:styleId="100">
    <w:name w:val="Заголовок 10"/>
    <w:basedOn w:val="10"/>
    <w:next w:val="a0"/>
    <w:rsid w:val="0051316A"/>
    <w:pPr>
      <w:tabs>
        <w:tab w:val="num" w:pos="432"/>
      </w:tabs>
      <w:ind w:left="432" w:hanging="432"/>
    </w:pPr>
    <w:rPr>
      <w:b/>
      <w:sz w:val="21"/>
      <w:szCs w:val="21"/>
    </w:rPr>
  </w:style>
  <w:style w:type="paragraph" w:styleId="ac">
    <w:name w:val="header"/>
    <w:basedOn w:val="a"/>
    <w:rsid w:val="0051316A"/>
    <w:pPr>
      <w:suppressLineNumbers/>
      <w:tabs>
        <w:tab w:val="center" w:pos="5031"/>
        <w:tab w:val="right" w:pos="10063"/>
      </w:tabs>
    </w:pPr>
  </w:style>
  <w:style w:type="paragraph" w:customStyle="1" w:styleId="ad">
    <w:name w:val="Обычный + По ширине"/>
    <w:basedOn w:val="a9"/>
    <w:next w:val="a6"/>
    <w:rsid w:val="0051316A"/>
    <w:pPr>
      <w:tabs>
        <w:tab w:val="num" w:pos="360"/>
      </w:tabs>
      <w:spacing w:after="120"/>
      <w:ind w:left="360" w:hanging="360"/>
      <w:jc w:val="left"/>
    </w:pPr>
  </w:style>
  <w:style w:type="paragraph" w:customStyle="1" w:styleId="Framecontents">
    <w:name w:val="Frame contents"/>
    <w:basedOn w:val="a0"/>
    <w:rsid w:val="0051316A"/>
  </w:style>
  <w:style w:type="paragraph" w:customStyle="1" w:styleId="15">
    <w:name w:val="Обычный1"/>
    <w:rsid w:val="00706296"/>
    <w:pPr>
      <w:widowControl w:val="0"/>
      <w:spacing w:line="300" w:lineRule="auto"/>
      <w:ind w:firstLine="580"/>
    </w:pPr>
    <w:rPr>
      <w:snapToGrid w:val="0"/>
      <w:sz w:val="22"/>
    </w:rPr>
  </w:style>
  <w:style w:type="paragraph" w:styleId="ae">
    <w:name w:val="footer"/>
    <w:basedOn w:val="a"/>
    <w:link w:val="af"/>
    <w:uiPriority w:val="99"/>
    <w:rsid w:val="00BA60A4"/>
    <w:pPr>
      <w:tabs>
        <w:tab w:val="center" w:pos="4677"/>
        <w:tab w:val="right" w:pos="9355"/>
      </w:tabs>
    </w:pPr>
    <w:rPr>
      <w:u w:val="single"/>
    </w:rPr>
  </w:style>
  <w:style w:type="character" w:customStyle="1" w:styleId="af">
    <w:name w:val="Нижний колонтитул Знак"/>
    <w:link w:val="ae"/>
    <w:uiPriority w:val="99"/>
    <w:rsid w:val="00995C69"/>
    <w:rPr>
      <w:bCs/>
      <w:sz w:val="24"/>
      <w:u w:val="single"/>
      <w:lang w:eastAsia="ar-SA"/>
    </w:rPr>
  </w:style>
  <w:style w:type="paragraph" w:customStyle="1" w:styleId="16">
    <w:name w:val="Цитата1"/>
    <w:rsid w:val="00995C69"/>
    <w:pPr>
      <w:widowControl w:val="0"/>
      <w:suppressAutoHyphens/>
      <w:spacing w:after="200" w:line="276" w:lineRule="auto"/>
      <w:ind w:left="-567" w:right="-625"/>
    </w:pPr>
    <w:rPr>
      <w:rFonts w:ascii="Calibri" w:hAnsi="Calibri" w:cs="Calibri"/>
      <w:kern w:val="1"/>
      <w:sz w:val="28"/>
      <w:szCs w:val="28"/>
      <w:lang w:eastAsia="ar-SA"/>
    </w:rPr>
  </w:style>
  <w:style w:type="paragraph" w:customStyle="1" w:styleId="af0">
    <w:name w:val="Содержимое таблицы"/>
    <w:rsid w:val="00995C69"/>
    <w:pPr>
      <w:widowControl w:val="0"/>
      <w:suppressLineNumbers/>
      <w:suppressAutoHyphens/>
      <w:spacing w:after="200" w:line="276" w:lineRule="auto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wmi-callto">
    <w:name w:val="wmi-callto"/>
    <w:basedOn w:val="a1"/>
    <w:rsid w:val="00DA19BB"/>
  </w:style>
  <w:style w:type="table" w:styleId="af1">
    <w:name w:val="Table Grid"/>
    <w:basedOn w:val="a2"/>
    <w:rsid w:val="003C5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 Знак Знак Знак Знак Знак Знак Знак Знак Знак Знак Знак Знак"/>
    <w:basedOn w:val="a"/>
    <w:next w:val="a"/>
    <w:semiHidden/>
    <w:rsid w:val="006D77D9"/>
    <w:pPr>
      <w:suppressAutoHyphens w:val="0"/>
      <w:spacing w:after="160" w:line="240" w:lineRule="exact"/>
    </w:pPr>
    <w:rPr>
      <w:rFonts w:ascii="Arial" w:hAnsi="Arial" w:cs="Arial"/>
      <w:bCs w:val="0"/>
      <w:sz w:val="20"/>
      <w:lang w:val="en-US" w:eastAsia="en-US"/>
    </w:rPr>
  </w:style>
  <w:style w:type="character" w:customStyle="1" w:styleId="a5">
    <w:name w:val="Основной текст Знак"/>
    <w:basedOn w:val="a1"/>
    <w:link w:val="a0"/>
    <w:rsid w:val="003C5725"/>
    <w:rPr>
      <w:sz w:val="24"/>
      <w:szCs w:val="24"/>
      <w:lang w:eastAsia="ar-SA"/>
    </w:rPr>
  </w:style>
  <w:style w:type="paragraph" w:customStyle="1" w:styleId="af3">
    <w:name w:val="Знак Знак Знак"/>
    <w:basedOn w:val="a"/>
    <w:rsid w:val="000A2E4C"/>
    <w:pPr>
      <w:suppressAutoHyphens w:val="0"/>
      <w:spacing w:before="100" w:beforeAutospacing="1" w:after="100" w:afterAutospacing="1"/>
    </w:pPr>
    <w:rPr>
      <w:rFonts w:ascii="Tahoma" w:hAnsi="Tahoma"/>
      <w:bCs w:val="0"/>
      <w:sz w:val="20"/>
      <w:lang w:val="en-US" w:eastAsia="en-US"/>
    </w:rPr>
  </w:style>
  <w:style w:type="paragraph" w:styleId="af4">
    <w:name w:val="No Spacing"/>
    <w:uiPriority w:val="1"/>
    <w:qFormat/>
    <w:rsid w:val="00591B8D"/>
    <w:pPr>
      <w:suppressAutoHyphens/>
    </w:pPr>
    <w:rPr>
      <w:bC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3219&amp;dst=25731&amp;date=17.01.2025&amp;demo=2&amp;demo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СГТП</Company>
  <LinksUpToDate>false</LinksUpToDate>
  <CharactersWithSpaces>14748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Пользователь Windows</cp:lastModifiedBy>
  <cp:revision>19</cp:revision>
  <cp:lastPrinted>2012-04-05T04:10:00Z</cp:lastPrinted>
  <dcterms:created xsi:type="dcterms:W3CDTF">2025-05-12T10:01:00Z</dcterms:created>
  <dcterms:modified xsi:type="dcterms:W3CDTF">2026-07-22T11:17:00Z</dcterms:modified>
</cp:coreProperties>
</file>