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7961B5" w:rsidP="002026BD">
      <w:pPr>
        <w:spacing w:after="0" w:line="240" w:lineRule="auto"/>
        <w:contextualSpacing/>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w:t>
      </w:r>
      <w:r w:rsidR="00E56840"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поставку товара</w:t>
      </w:r>
    </w:p>
    <w:p w:rsidR="005E69CD"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005E69CD">
        <w:rPr>
          <w:rFonts w:ascii="PT Astra Serif" w:eastAsia="Times New Roman" w:hAnsi="PT Astra Serif" w:cs="Times New Roman"/>
          <w:b/>
          <w:sz w:val="24"/>
          <w:szCs w:val="24"/>
          <w:u w:val="single"/>
        </w:rPr>
        <w:t>_____________________________</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5E69C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5E69C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«____» _________2026</w:t>
      </w:r>
      <w:r w:rsidR="00E56840" w:rsidRPr="006C0D49">
        <w:rPr>
          <w:rFonts w:ascii="PT Astra Serif" w:eastAsia="Times New Roman" w:hAnsi="PT Astra Serif" w:cs="Times New Roman"/>
          <w:sz w:val="24"/>
          <w:szCs w:val="24"/>
        </w:rPr>
        <w:t xml:space="preserve"> г.</w:t>
      </w:r>
    </w:p>
    <w:p w:rsidR="00B81CA2" w:rsidRDefault="00B81CA2" w:rsidP="002026BD">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w:t>
      </w:r>
      <w:r w:rsidR="00CB4611" w:rsidRPr="006C0D49">
        <w:rPr>
          <w:rFonts w:ascii="PT Astra Serif" w:eastAsia="Times New Roman" w:hAnsi="PT Astra Serif" w:cs="Times New Roman"/>
          <w:sz w:val="24"/>
          <w:szCs w:val="24"/>
        </w:rPr>
        <w:t xml:space="preserve">в лице </w:t>
      </w:r>
      <w:r w:rsidR="00F06D99" w:rsidRPr="006C0D49">
        <w:rPr>
          <w:rFonts w:ascii="PT Astra Serif" w:eastAsia="Times New Roman" w:hAnsi="PT Astra Serif" w:cs="Times New Roman"/>
          <w:sz w:val="24"/>
          <w:szCs w:val="24"/>
        </w:rPr>
        <w:t>начальника учреждения Сайфутдинова</w:t>
      </w:r>
      <w:r w:rsidR="005E69CD">
        <w:rPr>
          <w:rFonts w:ascii="PT Astra Serif" w:eastAsia="Times New Roman" w:hAnsi="PT Astra Serif" w:cs="Times New Roman"/>
          <w:sz w:val="24"/>
          <w:szCs w:val="24"/>
        </w:rPr>
        <w:t xml:space="preserve"> И.Н.</w:t>
      </w:r>
      <w:r w:rsidR="00CB4611" w:rsidRPr="006C0D49">
        <w:rPr>
          <w:rFonts w:ascii="PT Astra Serif" w:eastAsia="Times New Roman" w:hAnsi="PT Astra Serif" w:cs="Times New Roman"/>
          <w:sz w:val="24"/>
          <w:szCs w:val="24"/>
        </w:rPr>
        <w:t xml:space="preserve">, действующего на основании </w:t>
      </w:r>
      <w:r w:rsidR="00F06D99" w:rsidRPr="006C0D49">
        <w:rPr>
          <w:rFonts w:ascii="PT Astra Serif" w:eastAsia="Times New Roman" w:hAnsi="PT Astra Serif" w:cs="Times New Roman"/>
          <w:sz w:val="24"/>
          <w:szCs w:val="24"/>
        </w:rPr>
        <w:t>Устава</w:t>
      </w:r>
      <w:r w:rsidR="00CB4611" w:rsidRPr="006C0D49">
        <w:rPr>
          <w:rFonts w:ascii="PT Astra Serif" w:eastAsia="Times New Roman" w:hAnsi="PT Astra Serif" w:cs="Times New Roman"/>
          <w:sz w:val="24"/>
          <w:szCs w:val="24"/>
        </w:rPr>
        <w:t xml:space="preserve"> </w:t>
      </w:r>
      <w:r w:rsidR="00EF44F1"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________________________________ в лице_______________________действующего на основании _________________________, именуемый в дальнейшем «Поставщик»</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006C0D49"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Default="00E56840" w:rsidP="00524F58">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«Поставщик» обязуется поставить товар, указанный в количес</w:t>
      </w:r>
      <w:r w:rsidR="00524F58">
        <w:rPr>
          <w:rFonts w:ascii="PT Astra Serif" w:eastAsia="Times New Roman" w:hAnsi="PT Astra Serif" w:cs="Times New Roman"/>
          <w:sz w:val="24"/>
          <w:szCs w:val="24"/>
        </w:rPr>
        <w:t>тве и по цене, указанных в спецификации (приложение №1).</w:t>
      </w:r>
    </w:p>
    <w:p w:rsidR="00E56840" w:rsidRPr="006C0D49" w:rsidRDefault="00EF44F1" w:rsidP="002026BD">
      <w:pPr>
        <w:spacing w:after="0" w:line="240" w:lineRule="auto"/>
        <w:ind w:left="-567" w:right="-709"/>
        <w:contextualSpacing/>
        <w:jc w:val="both"/>
        <w:rPr>
          <w:rFonts w:ascii="PT Astra Serif" w:eastAsia="Times New Roman" w:hAnsi="PT Astra Serif" w:cs="Times New Roman"/>
          <w:sz w:val="24"/>
          <w:szCs w:val="24"/>
        </w:rPr>
      </w:pPr>
      <w:r w:rsidRPr="006C0D49">
        <w:rPr>
          <w:rFonts w:ascii="PT Astra Serif" w:hAnsi="PT Astra Serif"/>
          <w:sz w:val="24"/>
          <w:szCs w:val="24"/>
        </w:rPr>
        <w:t xml:space="preserve">           </w:t>
      </w:r>
      <w:r w:rsidR="00E56840" w:rsidRPr="006C0D49">
        <w:rPr>
          <w:rFonts w:ascii="PT Astra Serif" w:eastAsia="Times New Roman" w:hAnsi="PT Astra Serif" w:cs="Times New Roman"/>
          <w:sz w:val="24"/>
          <w:szCs w:val="24"/>
        </w:rPr>
        <w:t>1.</w:t>
      </w:r>
      <w:r w:rsidR="00524F58">
        <w:rPr>
          <w:rFonts w:ascii="PT Astra Serif" w:eastAsia="Times New Roman" w:hAnsi="PT Astra Serif" w:cs="Times New Roman"/>
          <w:sz w:val="24"/>
          <w:szCs w:val="24"/>
        </w:rPr>
        <w:t>2</w:t>
      </w:r>
      <w:r w:rsidR="00E56840" w:rsidRPr="006C0D49">
        <w:rPr>
          <w:rFonts w:ascii="PT Astra Serif" w:eastAsia="Times New Roman" w:hAnsi="PT Astra Serif" w:cs="Times New Roman"/>
          <w:sz w:val="24"/>
          <w:szCs w:val="24"/>
        </w:rPr>
        <w:t>. Страна изготовитель</w:t>
      </w:r>
      <w:r w:rsidR="00E56840" w:rsidRPr="006C0D49">
        <w:rPr>
          <w:rFonts w:ascii="PT Astra Serif" w:eastAsia="Times New Roman" w:hAnsi="PT Astra Serif" w:cs="Times New Roman"/>
          <w:sz w:val="24"/>
          <w:szCs w:val="24"/>
          <w:u w:val="single"/>
        </w:rPr>
        <w:t>:</w:t>
      </w:r>
      <w:r w:rsidRPr="006C0D49">
        <w:rPr>
          <w:rFonts w:ascii="PT Astra Serif" w:eastAsia="Times New Roman" w:hAnsi="PT Astra Serif" w:cs="Times New Roman"/>
          <w:sz w:val="24"/>
          <w:szCs w:val="24"/>
          <w:u w:val="single"/>
        </w:rPr>
        <w:t xml:space="preserve">                     .</w:t>
      </w:r>
    </w:p>
    <w:p w:rsidR="00E56840" w:rsidRPr="006C0D49" w:rsidRDefault="00524F58" w:rsidP="00524F58">
      <w:pPr>
        <w:spacing w:after="0" w:line="240" w:lineRule="auto"/>
        <w:ind w:right="-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sz w:val="24"/>
          <w:szCs w:val="24"/>
        </w:rPr>
        <w:t>1.</w:t>
      </w:r>
      <w:r>
        <w:rPr>
          <w:rFonts w:ascii="PT Astra Serif" w:eastAsia="Times New Roman" w:hAnsi="PT Astra Serif" w:cs="Times New Roman"/>
          <w:sz w:val="24"/>
          <w:szCs w:val="24"/>
        </w:rPr>
        <w:t>3</w:t>
      </w:r>
      <w:r w:rsidR="00E56840"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5E69CD" w:rsidRDefault="005E69CD"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Осуществлять контроль за обеспечением Поставщиком поставок Товара, предусмотренного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поставленного Товара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2.1.3. «Заказчик» обязуется принять и оплатить Товар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Поставщик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2.3.1. Известить Заказчика о готовности Товара к поставке и о дате поставки Товар.</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Передать Товар в порядке и в сроки, указанные в разделе 5 Контракта.</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некачественного Товара,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Поставщик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5E69CD" w:rsidRPr="006C0D49" w:rsidRDefault="005E69CD"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 xml:space="preserve">3.1. Цена Контракта составляет _________________ рублей (НДС _________ рублей) </w:t>
      </w:r>
      <w:r w:rsidR="002026BD" w:rsidRPr="002026BD">
        <w:rPr>
          <w:rFonts w:ascii="PT Astra Serif" w:eastAsia="Times New Roman" w:hAnsi="PT Astra Serif" w:cs="Times New Roman"/>
          <w:noProof/>
          <w:snapToGrid w:val="0"/>
          <w:sz w:val="24"/>
          <w:szCs w:val="24"/>
        </w:rPr>
        <w:br/>
      </w:r>
      <w:r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 xml:space="preserve">стоимость товара, транспортные расходы </w:t>
      </w:r>
      <w:r w:rsidR="006C0D49" w:rsidRPr="002026BD">
        <w:rPr>
          <w:rFonts w:ascii="PT Astra Serif" w:eastAsia="Times New Roman" w:hAnsi="PT Astra Serif" w:cs="Times New Roman"/>
          <w:noProof/>
          <w:snapToGrid w:val="0"/>
          <w:sz w:val="24"/>
          <w:szCs w:val="24"/>
        </w:rPr>
        <w:br/>
      </w:r>
      <w:r w:rsidR="00EF44F1" w:rsidRPr="002026BD">
        <w:rPr>
          <w:rFonts w:ascii="PT Astra Serif" w:eastAsia="Times New Roman" w:hAnsi="PT Astra Serif" w:cs="Times New Roman"/>
          <w:noProof/>
          <w:snapToGrid w:val="0"/>
          <w:sz w:val="24"/>
          <w:szCs w:val="24"/>
        </w:rPr>
        <w:t xml:space="preserve">по доставке товара места поставки, стоимость пуско – наладочных работ, стоимость необходимых погрузочно-разгрузочных работ, расходы на страхование, уплату таможенных пошлин, налогов, </w:t>
      </w:r>
      <w:r w:rsidR="00EF44F1" w:rsidRPr="002026BD">
        <w:rPr>
          <w:rFonts w:ascii="PT Astra Serif" w:eastAsia="Times New Roman" w:hAnsi="PT Astra Serif" w:cs="Times New Roman"/>
          <w:noProof/>
          <w:snapToGrid w:val="0"/>
          <w:sz w:val="24"/>
          <w:szCs w:val="24"/>
        </w:rPr>
        <w:lastRenderedPageBreak/>
        <w:t>сборов и другие обязательные платежи, взимаемые с Поставщика в связи с исполнением обязательств по Контракту.</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E56840" w:rsidRDefault="00E56840" w:rsidP="002026BD">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Государственный заказчик производит расчет за поставленный товар </w:t>
      </w:r>
      <w:r w:rsidR="00EF44F1" w:rsidRPr="002026BD">
        <w:rPr>
          <w:rFonts w:ascii="PT Astra Serif" w:eastAsia="Times New Roman" w:hAnsi="PT Astra Serif" w:cs="Times New Roman"/>
          <w:noProof/>
          <w:snapToGrid w:val="0"/>
          <w:sz w:val="24"/>
          <w:szCs w:val="24"/>
        </w:rPr>
        <w:br/>
      </w:r>
      <w:r w:rsidRPr="002026BD">
        <w:rPr>
          <w:rFonts w:ascii="PT Astra Serif" w:eastAsia="Times New Roman" w:hAnsi="PT Astra Serif" w:cs="Times New Roman"/>
          <w:noProof/>
          <w:snapToGrid w:val="0"/>
          <w:sz w:val="24"/>
          <w:szCs w:val="24"/>
        </w:rPr>
        <w:t>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безналичного расчета денежными средствами, выделенными из федерального бюджета в части доходов от приносящей доход</w:t>
      </w:r>
      <w:r w:rsidRPr="006C0D49">
        <w:rPr>
          <w:rFonts w:ascii="PT Astra Serif" w:eastAsia="Times New Roman" w:hAnsi="PT Astra Serif" w:cs="Times New Roman"/>
          <w:noProof/>
          <w:sz w:val="24"/>
          <w:szCs w:val="24"/>
        </w:rPr>
        <w:t xml:space="preserve"> деятельности с привлечением осужденных к оплачиваемому труду по </w:t>
      </w:r>
      <w:r w:rsidR="00F06D99" w:rsidRPr="006C0D49">
        <w:rPr>
          <w:rFonts w:ascii="PT Astra Serif" w:eastAsia="Times New Roman" w:hAnsi="PT Astra Serif" w:cs="Times New Roman"/>
          <w:noProof/>
          <w:sz w:val="24"/>
          <w:szCs w:val="24"/>
        </w:rPr>
        <w:t>КБК 320</w:t>
      </w:r>
      <w:r w:rsidRPr="006C0D49">
        <w:rPr>
          <w:rFonts w:ascii="PT Astra Serif" w:eastAsia="Times New Roman" w:hAnsi="PT Astra Serif" w:cs="Times New Roman"/>
          <w:noProof/>
          <w:sz w:val="24"/>
          <w:szCs w:val="24"/>
        </w:rPr>
        <w:t xml:space="preserve"> 0305 424 069 00 48 244</w:t>
      </w:r>
      <w:r w:rsidRPr="006C0D49">
        <w:rPr>
          <w:rFonts w:ascii="PT Astra Serif" w:eastAsia="Times New Roman" w:hAnsi="PT Astra Serif" w:cs="Times New Roman"/>
          <w:sz w:val="24"/>
          <w:szCs w:val="24"/>
        </w:rPr>
        <w:t xml:space="preserve"> , путем их перечисления на расчетный счет Поставщика в течение 7 рабочих дней, начиная с даты предоставления Поставщиком Заказчику комплекта сопроводительной документации, указанной в п. 5.5. Контракта, согласованной и подписанной Заказчиком без замечаний при наличии предельных объемов финансирования на счету Заказчика.</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77E9D"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14 Контракта.</w:t>
      </w:r>
    </w:p>
    <w:p w:rsidR="005E69CD" w:rsidRPr="006C0D49" w:rsidRDefault="005E69CD"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sidRPr="006C0D49">
        <w:rPr>
          <w:rFonts w:ascii="PT Astra Serif" w:eastAsia="Times New Roman" w:hAnsi="PT Astra Serif" w:cs="Times New Roman"/>
          <w:b/>
          <w:bCs/>
          <w:sz w:val="24"/>
          <w:szCs w:val="24"/>
        </w:rPr>
        <w:t xml:space="preserve">Требования к маркировке, упаковке и </w:t>
      </w:r>
      <w:r w:rsidRPr="006C0D49">
        <w:rPr>
          <w:rFonts w:ascii="PT Astra Serif" w:eastAsia="Times New Roman" w:hAnsi="PT Astra Serif" w:cs="Times New Roman"/>
          <w:b/>
          <w:color w:val="000000"/>
          <w:sz w:val="24"/>
          <w:szCs w:val="24"/>
        </w:rPr>
        <w:t>транспортировке товара</w:t>
      </w:r>
    </w:p>
    <w:p w:rsidR="00E56840" w:rsidRPr="006C0D49" w:rsidRDefault="00E56840" w:rsidP="002026BD">
      <w:pPr>
        <w:keepNext/>
        <w:spacing w:after="0" w:line="240" w:lineRule="auto"/>
        <w:ind w:left="-567" w:right="-709" w:firstLine="567"/>
        <w:jc w:val="both"/>
        <w:outlineLvl w:val="0"/>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4.1. Упаковка, маркировка, транспортирование и хранение</w:t>
      </w:r>
      <w:r w:rsidRPr="006C0D49">
        <w:rPr>
          <w:rFonts w:ascii="PT Astra Serif" w:eastAsia="Times New Roman" w:hAnsi="PT Astra Serif" w:cs="Times New Roman"/>
          <w:color w:val="000000"/>
          <w:sz w:val="24"/>
          <w:szCs w:val="24"/>
        </w:rPr>
        <w:t xml:space="preserve"> поставляемого Товара должна соответствовать данному виду Товара.</w:t>
      </w:r>
    </w:p>
    <w:p w:rsidR="00E56840" w:rsidRPr="006C0D49" w:rsidRDefault="00E56840" w:rsidP="002026BD">
      <w:pPr>
        <w:spacing w:after="0" w:line="240" w:lineRule="auto"/>
        <w:ind w:left="-567" w:right="-709" w:firstLine="709"/>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4.2. Т</w:t>
      </w:r>
      <w:r w:rsidRPr="006C0D49">
        <w:rPr>
          <w:rFonts w:ascii="PT Astra Serif" w:eastAsia="Times New Roman" w:hAnsi="PT Astra Serif" w:cs="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rsidR="00E56840"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E69CD" w:rsidRPr="006C0D49" w:rsidRDefault="005E69CD" w:rsidP="002026BD">
      <w:pPr>
        <w:spacing w:after="0" w:line="240" w:lineRule="auto"/>
        <w:ind w:left="-567" w:right="-709" w:firstLine="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3"/>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Сроки и порядок поставки товара</w:t>
      </w:r>
    </w:p>
    <w:p w:rsidR="00E56840" w:rsidRPr="006C0D49"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5.1. Товар поставляется автотранспортом Поставщика по адресу: 352310, Краснодарский край, Усть-Лабинский район, п. Двубратский, ул. Мостовая, 1, склад </w:t>
      </w:r>
      <w:r w:rsidR="00EF44F1" w:rsidRPr="006C0D49">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ФКУ ИК-2 ГУФСИН России по Краснодарскому краю, промышленная зона, склад.</w:t>
      </w:r>
    </w:p>
    <w:p w:rsidR="00E56840" w:rsidRPr="006C0D49"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5.2. Поставщик обязуется передать Заказчику Товар, необремененный правами третьих лиц, Поставщику </w:t>
      </w:r>
      <w:r w:rsidRPr="006C0D49">
        <w:rPr>
          <w:rFonts w:ascii="PT Astra Serif" w:eastAsia="Times New Roman" w:hAnsi="PT Astra Serif" w:cs="Times New Roman"/>
          <w:sz w:val="24"/>
          <w:szCs w:val="24"/>
        </w:rPr>
        <w:t xml:space="preserve">с момента заключения Контракта </w:t>
      </w:r>
      <w:r w:rsidR="006C0D49">
        <w:rPr>
          <w:rFonts w:ascii="PT Astra Serif" w:eastAsia="Times New Roman" w:hAnsi="PT Astra Serif" w:cs="Times New Roman"/>
          <w:sz w:val="24"/>
          <w:szCs w:val="24"/>
        </w:rPr>
        <w:t xml:space="preserve">в течение </w:t>
      </w:r>
      <w:r w:rsidR="0073037A">
        <w:rPr>
          <w:rFonts w:ascii="PT Astra Serif" w:eastAsia="Times New Roman" w:hAnsi="PT Astra Serif" w:cs="Times New Roman"/>
          <w:sz w:val="24"/>
          <w:szCs w:val="24"/>
        </w:rPr>
        <w:t>5</w:t>
      </w:r>
      <w:r w:rsidR="00AC02F8" w:rsidRPr="0009372D">
        <w:rPr>
          <w:rFonts w:ascii="PT Astra Serif" w:eastAsia="Times New Roman" w:hAnsi="PT Astra Serif" w:cs="Times New Roman"/>
          <w:b/>
          <w:sz w:val="24"/>
          <w:szCs w:val="24"/>
        </w:rPr>
        <w:t xml:space="preserve"> (</w:t>
      </w:r>
      <w:r w:rsidR="0073037A">
        <w:rPr>
          <w:rFonts w:ascii="PT Astra Serif" w:eastAsia="Times New Roman" w:hAnsi="PT Astra Serif" w:cs="Times New Roman"/>
          <w:b/>
          <w:sz w:val="24"/>
          <w:szCs w:val="24"/>
        </w:rPr>
        <w:t>пяти</w:t>
      </w:r>
      <w:r w:rsidR="00AC02F8" w:rsidRPr="0009372D">
        <w:rPr>
          <w:rFonts w:ascii="PT Astra Serif" w:eastAsia="Times New Roman" w:hAnsi="PT Astra Serif" w:cs="Times New Roman"/>
          <w:b/>
          <w:sz w:val="24"/>
          <w:szCs w:val="24"/>
        </w:rPr>
        <w:t xml:space="preserve">) </w:t>
      </w:r>
      <w:r w:rsidR="0009372D">
        <w:rPr>
          <w:rFonts w:ascii="PT Astra Serif" w:eastAsia="Times New Roman" w:hAnsi="PT Astra Serif" w:cs="Times New Roman"/>
          <w:b/>
          <w:sz w:val="24"/>
          <w:szCs w:val="24"/>
        </w:rPr>
        <w:t>рабочих</w:t>
      </w:r>
      <w:r w:rsidR="00AC02F8" w:rsidRPr="0009372D">
        <w:rPr>
          <w:rFonts w:ascii="PT Astra Serif" w:eastAsia="Times New Roman" w:hAnsi="PT Astra Serif" w:cs="Times New Roman"/>
          <w:b/>
          <w:sz w:val="24"/>
          <w:szCs w:val="24"/>
        </w:rPr>
        <w:t xml:space="preserve"> дней</w:t>
      </w:r>
      <w:r w:rsidR="00AC02F8" w:rsidRPr="006C0D4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с момента заключения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5.4. Вместе с товаром Поставщик передает Заказчику относящуюся к товару документацию:</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первичные учетные документы, подтверждающие факт поставки товара, оформленные в 2-х экземплярах (по одному для Поставщика и Заказчика);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5.5. В случае если документы, указанные в пункте 5.5.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5.7. Право собственности на товар переходит к Заказчику с момента подписания Поставщиком акта приема-передачи без замечаний</w:t>
      </w:r>
    </w:p>
    <w:p w:rsidR="00FA5E22" w:rsidRPr="006C0D49" w:rsidRDefault="00FA5E22" w:rsidP="002026BD">
      <w:pPr>
        <w:spacing w:after="0" w:line="240" w:lineRule="auto"/>
        <w:ind w:left="-567" w:right="-709" w:firstLine="710"/>
        <w:jc w:val="both"/>
        <w:rPr>
          <w:rFonts w:ascii="PT Astra Serif" w:eastAsia="Times New Roman" w:hAnsi="PT Astra Serif" w:cs="Times New Roman"/>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contextualSpacing/>
        <w:jc w:val="center"/>
        <w:rPr>
          <w:rFonts w:ascii="PT Astra Serif" w:eastAsia="Times New Roman" w:hAnsi="PT Astra Serif" w:cs="Times New Roman"/>
          <w:b/>
          <w:noProof/>
          <w:sz w:val="24"/>
          <w:szCs w:val="24"/>
        </w:rPr>
      </w:pPr>
      <w:r w:rsidRPr="006C0D49">
        <w:rPr>
          <w:rFonts w:ascii="PT Astra Serif" w:eastAsia="Times New Roman" w:hAnsi="PT Astra Serif" w:cs="Times New Roman"/>
          <w:b/>
          <w:noProof/>
          <w:sz w:val="24"/>
          <w:szCs w:val="24"/>
        </w:rPr>
        <w:t>Качество, безопасность и порядок приемки Товара</w:t>
      </w:r>
    </w:p>
    <w:p w:rsidR="00E56840" w:rsidRPr="006C0D49" w:rsidRDefault="00E56840" w:rsidP="002026BD">
      <w:pPr>
        <w:tabs>
          <w:tab w:val="left" w:pos="709"/>
          <w:tab w:val="left" w:pos="851"/>
        </w:tabs>
        <w:spacing w:after="0" w:line="240" w:lineRule="auto"/>
        <w:ind w:left="-567" w:right="-709" w:firstLine="426"/>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6.1. </w:t>
      </w:r>
      <w:r w:rsidRPr="006C0D49">
        <w:rPr>
          <w:rFonts w:ascii="PT Astra Serif" w:eastAsia="Times New Roman" w:hAnsi="PT Astra Serif" w:cs="Times New Roman"/>
          <w:sz w:val="24"/>
          <w:szCs w:val="24"/>
        </w:rPr>
        <w:t>Качество и безопасность поставляемого Товара должно отвечать требованиям и условиям настоящего Контракта</w:t>
      </w:r>
      <w:r w:rsidRPr="006C0D49">
        <w:rPr>
          <w:rFonts w:ascii="PT Astra Serif" w:eastAsia="Times New Roman" w:hAnsi="PT Astra Serif" w:cs="Times New Roman"/>
          <w:i/>
          <w:color w:val="000000"/>
          <w:sz w:val="24"/>
          <w:szCs w:val="24"/>
        </w:rPr>
        <w:t xml:space="preserve">. </w:t>
      </w:r>
    </w:p>
    <w:p w:rsidR="00E56840" w:rsidRPr="006C0D49" w:rsidRDefault="00E56840" w:rsidP="002026BD">
      <w:pPr>
        <w:widowControl w:val="0"/>
        <w:autoSpaceDE w:val="0"/>
        <w:autoSpaceDN w:val="0"/>
        <w:adjustRightInd w:val="0"/>
        <w:spacing w:after="0" w:line="240" w:lineRule="auto"/>
        <w:ind w:left="-567" w:right="-709" w:firstLine="426"/>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9" w:history="1">
        <w:r w:rsidRPr="006C0D49">
          <w:rPr>
            <w:rFonts w:ascii="PT Astra Serif" w:eastAsia="Times New Roman" w:hAnsi="PT Astra Serif" w:cs="Times New Roman"/>
            <w:color w:val="0000FF"/>
            <w:sz w:val="24"/>
            <w:szCs w:val="24"/>
            <w:u w:val="single"/>
          </w:rPr>
          <w:t>№П-6,</w:t>
        </w:r>
      </w:hyperlink>
      <w:r w:rsidRPr="006C0D49">
        <w:rPr>
          <w:rFonts w:ascii="PT Astra Serif" w:eastAsia="Times New Roman" w:hAnsi="PT Astra Serif" w:cs="Times New Roman"/>
          <w:sz w:val="24"/>
          <w:szCs w:val="24"/>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10" w:history="1">
        <w:r w:rsidRPr="006C0D49">
          <w:rPr>
            <w:rFonts w:ascii="PT Astra Serif" w:eastAsia="Times New Roman" w:hAnsi="PT Astra Serif" w:cs="Times New Roman"/>
            <w:color w:val="0000FF"/>
            <w:sz w:val="24"/>
            <w:szCs w:val="24"/>
            <w:u w:val="single"/>
          </w:rPr>
          <w:t>№П-7</w:t>
        </w:r>
      </w:hyperlink>
      <w:r w:rsidRPr="006C0D49">
        <w:rPr>
          <w:rFonts w:ascii="PT Astra Serif" w:eastAsia="Times New Roman" w:hAnsi="PT Astra Serif" w:cs="Times New Roman"/>
          <w:sz w:val="24"/>
          <w:szCs w:val="24"/>
        </w:rPr>
        <w:t>, в части, не противоречащей требованиям законодательства и условиям Контракта.</w:t>
      </w:r>
    </w:p>
    <w:p w:rsidR="00E56840" w:rsidRPr="006C0D49" w:rsidRDefault="00E56840" w:rsidP="002026BD">
      <w:pPr>
        <w:spacing w:after="0" w:line="240" w:lineRule="auto"/>
        <w:ind w:left="-567" w:right="-709" w:firstLine="426"/>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E56840" w:rsidRDefault="00E56840" w:rsidP="002026BD">
      <w:pPr>
        <w:widowControl w:val="0"/>
        <w:spacing w:after="0" w:line="240" w:lineRule="auto"/>
        <w:ind w:left="-567" w:right="-709" w:firstLine="426"/>
        <w:jc w:val="both"/>
        <w:rPr>
          <w:rFonts w:ascii="PT Astra Serif" w:eastAsia="Times New Roman" w:hAnsi="PT Astra Serif" w:cs="Times New Roman"/>
          <w:b/>
          <w:sz w:val="24"/>
          <w:szCs w:val="24"/>
        </w:rPr>
      </w:pPr>
      <w:r w:rsidRPr="006C0D49">
        <w:rPr>
          <w:rFonts w:ascii="PT Astra Serif" w:eastAsia="Times New Roman" w:hAnsi="PT Astra Serif" w:cs="Times New Roman"/>
          <w:sz w:val="24"/>
          <w:szCs w:val="24"/>
        </w:rPr>
        <w:t>6</w:t>
      </w:r>
      <w:r w:rsidRPr="006C0D49">
        <w:rPr>
          <w:rFonts w:ascii="PT Astra Serif" w:eastAsia="Times New Roman" w:hAnsi="PT Astra Serif" w:cs="Times New Roman"/>
          <w:noProof/>
          <w:sz w:val="24"/>
          <w:szCs w:val="24"/>
        </w:rPr>
        <w:t>.5.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6C0D49">
        <w:rPr>
          <w:rFonts w:ascii="PT Astra Serif" w:eastAsia="Times New Roman" w:hAnsi="PT Astra Serif" w:cs="Times New Roman"/>
          <w:b/>
          <w:sz w:val="24"/>
          <w:szCs w:val="24"/>
        </w:rPr>
        <w:t xml:space="preserve"> </w:t>
      </w:r>
    </w:p>
    <w:p w:rsidR="00A57991" w:rsidRPr="006C0D49" w:rsidRDefault="00A57991" w:rsidP="002026BD">
      <w:pPr>
        <w:widowControl w:val="0"/>
        <w:spacing w:after="0" w:line="240" w:lineRule="auto"/>
        <w:ind w:left="-567" w:right="-709" w:firstLine="426"/>
        <w:jc w:val="both"/>
        <w:rPr>
          <w:rFonts w:ascii="PT Astra Serif" w:eastAsia="Times New Roman" w:hAnsi="PT Astra Serif" w:cs="Times New Roman"/>
          <w:b/>
          <w:sz w:val="24"/>
          <w:szCs w:val="24"/>
        </w:rPr>
      </w:pP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7.1. Поставщик гарантирует:</w:t>
      </w:r>
    </w:p>
    <w:p w:rsidR="00E56840" w:rsidRPr="006C0D49" w:rsidRDefault="00E56840" w:rsidP="002026BD">
      <w:pPr>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sz w:val="24"/>
          <w:szCs w:val="24"/>
        </w:rPr>
        <w:t>- соответствие качества поставляемого Товара требованиям законодательства Российской Федерации и условиям настоящего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7.4. При замене Товара срок годности на него исчисляется заново со дня приемки Товара Заказчиком.</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7.5. Все расходы, связанные с заменого Товара ненадлежащего качества в период срока годности Товара, оплачиваются за счет Поставщика.</w:t>
      </w:r>
    </w:p>
    <w:p w:rsidR="002026BD" w:rsidRDefault="002026BD" w:rsidP="002026BD">
      <w:pPr>
        <w:spacing w:after="0" w:line="240" w:lineRule="auto"/>
        <w:ind w:left="-567" w:right="-709" w:firstLine="425"/>
        <w:jc w:val="both"/>
        <w:rPr>
          <w:rFonts w:ascii="PT Astra Serif" w:eastAsia="Times New Roman" w:hAnsi="PT Astra Serif" w:cs="Times New Roman"/>
          <w:sz w:val="24"/>
          <w:szCs w:val="24"/>
        </w:rPr>
      </w:pPr>
    </w:p>
    <w:p w:rsidR="00E80EE0" w:rsidRDefault="00E80EE0" w:rsidP="002026BD">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lastRenderedPageBreak/>
        <w:t>8.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_____</w:t>
      </w:r>
      <w:r w:rsidRPr="006C0D49">
        <w:rPr>
          <w:rFonts w:ascii="PT Astra Serif" w:eastAsia="Times New Roman" w:hAnsi="PT Astra Serif" w:cs="Times New Roman"/>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рублей _______ 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lastRenderedPageBreak/>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A57991" w:rsidRPr="006C0D49" w:rsidRDefault="00A57991"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7991" w:rsidRPr="006C0D49" w:rsidRDefault="00A57991" w:rsidP="002026BD">
      <w:pPr>
        <w:spacing w:after="0" w:line="240" w:lineRule="auto"/>
        <w:ind w:left="-567" w:right="-709" w:firstLine="425"/>
        <w:jc w:val="both"/>
        <w:rPr>
          <w:rFonts w:ascii="PT Astra Serif" w:eastAsia="Times New Roman" w:hAnsi="PT Astra Serif" w:cs="Times New Roman"/>
          <w:noProof/>
          <w:sz w:val="24"/>
          <w:szCs w:val="24"/>
        </w:rPr>
      </w:pP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6C0D49">
        <w:rPr>
          <w:rFonts w:ascii="PT Astra Serif" w:eastAsia="Times New Roman" w:hAnsi="PT Astra Serif" w:cs="Times New Roman"/>
          <w:bCs/>
          <w:sz w:val="24"/>
          <w:szCs w:val="24"/>
        </w:rPr>
        <w:lastRenderedPageBreak/>
        <w:t>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A57991" w:rsidRPr="006C0D49" w:rsidRDefault="00A57991" w:rsidP="002026BD">
      <w:pPr>
        <w:spacing w:after="0" w:line="240" w:lineRule="auto"/>
        <w:ind w:left="-567" w:right="-709" w:firstLine="425"/>
        <w:jc w:val="both"/>
        <w:rPr>
          <w:rFonts w:ascii="PT Astra Serif" w:eastAsia="Times New Roman" w:hAnsi="PT Astra Serif" w:cs="Times New Roman"/>
          <w:bCs/>
          <w:sz w:val="24"/>
          <w:szCs w:val="24"/>
        </w:rPr>
      </w:pP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lastRenderedPageBreak/>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A57991" w:rsidRDefault="00A57991" w:rsidP="002026BD">
      <w:pPr>
        <w:spacing w:after="0" w:line="240" w:lineRule="auto"/>
        <w:ind w:left="-567" w:right="-709" w:firstLine="425"/>
        <w:jc w:val="both"/>
        <w:rPr>
          <w:rFonts w:ascii="PT Astra Serif" w:eastAsia="Times New Roman" w:hAnsi="PT Astra Serif" w:cs="Times New Roman"/>
          <w:sz w:val="24"/>
          <w:szCs w:val="24"/>
        </w:rPr>
      </w:pPr>
    </w:p>
    <w:p w:rsidR="00E56840" w:rsidRPr="005E69CD" w:rsidRDefault="00E56840" w:rsidP="005E69CD">
      <w:pPr>
        <w:pStyle w:val="aa"/>
        <w:numPr>
          <w:ilvl w:val="0"/>
          <w:numId w:val="15"/>
        </w:numPr>
        <w:ind w:right="-709" w:hanging="77"/>
        <w:rPr>
          <w:rFonts w:ascii="PT Astra Serif" w:hAnsi="PT Astra Serif"/>
          <w:b/>
          <w:sz w:val="24"/>
          <w:szCs w:val="24"/>
        </w:rPr>
      </w:pPr>
      <w:r w:rsidRPr="005E69CD">
        <w:rPr>
          <w:rFonts w:ascii="PT Astra Serif" w:hAnsi="PT Astra Serif"/>
          <w:b/>
          <w:sz w:val="24"/>
          <w:szCs w:val="24"/>
        </w:rPr>
        <w:t>Прочие условия</w:t>
      </w:r>
    </w:p>
    <w:p w:rsidR="00E56840" w:rsidRPr="006C0D49" w:rsidRDefault="00E56840" w:rsidP="005E69C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Приложение № 1 – </w:t>
      </w:r>
      <w:r w:rsidR="00E80EE0">
        <w:rPr>
          <w:rFonts w:ascii="PT Astra Serif" w:eastAsia="Times New Roman" w:hAnsi="PT Astra Serif" w:cs="Times New Roman"/>
          <w:sz w:val="24"/>
          <w:szCs w:val="24"/>
        </w:rPr>
        <w:t>Спецификация</w:t>
      </w:r>
      <w:r w:rsidR="00E80EE0" w:rsidRPr="006C0D49">
        <w:rPr>
          <w:rFonts w:ascii="PT Astra Serif" w:eastAsia="Times New Roman" w:hAnsi="PT Astra Serif" w:cs="Times New Roman"/>
          <w:sz w:val="24"/>
          <w:szCs w:val="24"/>
        </w:rPr>
        <w:t xml:space="preserve"> </w:t>
      </w:r>
    </w:p>
    <w:p w:rsidR="00524F58" w:rsidRDefault="00524F58" w:rsidP="002026BD">
      <w:pPr>
        <w:spacing w:after="0" w:line="240" w:lineRule="auto"/>
        <w:ind w:left="-567" w:right="-709" w:firstLine="425"/>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Приложение № 2 - </w:t>
      </w:r>
      <w:r w:rsidR="00E80EE0" w:rsidRPr="006C0D49">
        <w:rPr>
          <w:rFonts w:ascii="PT Astra Serif" w:eastAsia="Times New Roman" w:hAnsi="PT Astra Serif" w:cs="Times New Roman"/>
          <w:sz w:val="24"/>
          <w:szCs w:val="24"/>
        </w:rPr>
        <w:t>Акт приема-передачи</w:t>
      </w:r>
    </w:p>
    <w:p w:rsidR="00A57991" w:rsidRDefault="00A57991" w:rsidP="002026BD">
      <w:pPr>
        <w:spacing w:after="0" w:line="240" w:lineRule="auto"/>
        <w:ind w:left="-567" w:right="-709" w:firstLine="425"/>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Срок действия Контракта</w:t>
      </w:r>
    </w:p>
    <w:p w:rsidR="00E56840"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вступает в силу с момента его подписания Сторонами и действует до «25» декабря 20</w:t>
      </w:r>
      <w:r w:rsidR="00E80EE0">
        <w:rPr>
          <w:rFonts w:ascii="PT Astra Serif" w:eastAsia="Times New Roman" w:hAnsi="PT Astra Serif" w:cs="Times New Roman"/>
          <w:sz w:val="24"/>
          <w:szCs w:val="24"/>
        </w:rPr>
        <w:t>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5E69CD" w:rsidRDefault="005E69CD" w:rsidP="005E69CD">
      <w:pPr>
        <w:spacing w:after="0" w:line="240" w:lineRule="auto"/>
        <w:ind w:left="153" w:right="-709"/>
        <w:contextualSpacing/>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6C0D49">
        <w:rPr>
          <w:rFonts w:ascii="PT Astra Serif" w:eastAsia="Times New Roman" w:hAnsi="PT Astra Serif" w:cs="Times New Roman"/>
          <w:sz w:val="24"/>
          <w:szCs w:val="24"/>
        </w:rPr>
        <w:lastRenderedPageBreak/>
        <w:t>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14.5 </w:t>
      </w:r>
      <w:r w:rsidR="00E80EE0">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6840" w:rsidRDefault="00E56840" w:rsidP="005E69C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E80EE0">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57991" w:rsidRPr="006C0D49" w:rsidRDefault="00A57991" w:rsidP="002026BD">
      <w:pPr>
        <w:spacing w:after="0" w:line="240" w:lineRule="auto"/>
        <w:ind w:left="-567" w:right="-709" w:firstLine="567"/>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suppressAutoHyphens/>
        <w:jc w:val="center"/>
        <w:rPr>
          <w:rFonts w:ascii="PT Astra Serif" w:eastAsia="Arial" w:hAnsi="PT Astra Serif"/>
          <w:b/>
          <w:bCs/>
          <w:sz w:val="24"/>
          <w:szCs w:val="24"/>
          <w:lang w:eastAsia="ar-SA"/>
        </w:rPr>
      </w:pPr>
      <w:r w:rsidRPr="005E69CD">
        <w:rPr>
          <w:rFonts w:ascii="PT Astra Serif" w:eastAsia="Arial" w:hAnsi="PT Astra Serif"/>
          <w:b/>
          <w:bCs/>
          <w:sz w:val="24"/>
          <w:szCs w:val="24"/>
          <w:lang w:eastAsia="ar-SA"/>
        </w:rPr>
        <w:t>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E56840" w:rsidRPr="006C0D49" w:rsidTr="002026BD">
        <w:trPr>
          <w:trHeight w:val="205"/>
        </w:trPr>
        <w:tc>
          <w:tcPr>
            <w:tcW w:w="5529" w:type="dxa"/>
            <w:hideMark/>
          </w:tcPr>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2026BD"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E56840" w:rsidRPr="006C0D49" w:rsidTr="002026BD">
        <w:trPr>
          <w:trHeight w:val="922"/>
        </w:trPr>
        <w:tc>
          <w:tcPr>
            <w:tcW w:w="5529" w:type="dxa"/>
            <w:vMerge w:val="restart"/>
          </w:tcPr>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E56840" w:rsidRPr="006C0D49" w:rsidRDefault="00E56840" w:rsidP="002026BD">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E56840" w:rsidRPr="006C0D49" w:rsidRDefault="00E56840" w:rsidP="002026BD">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00E3186A" w:rsidRPr="006C0D49">
              <w:rPr>
                <w:rFonts w:ascii="PT Astra Serif" w:hAnsi="PT Astra Serif"/>
                <w:sz w:val="24"/>
                <w:szCs w:val="24"/>
              </w:rPr>
              <w:t>ik2-omto@mail.ru</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r w:rsidRPr="006C0D49">
              <w:rPr>
                <w:rFonts w:ascii="PT Astra Serif" w:eastAsia="Times New Roman" w:hAnsi="PT Astra Serif" w:cs="Times New Roman"/>
                <w:sz w:val="24"/>
                <w:szCs w:val="24"/>
              </w:rPr>
              <w:t>03211643000000011800</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ЕКС </w:t>
            </w:r>
            <w:r w:rsidRPr="006C0D49">
              <w:rPr>
                <w:rFonts w:ascii="PT Astra Serif" w:eastAsia="Times New Roman" w:hAnsi="PT Astra Serif" w:cs="Times New Roman"/>
                <w:sz w:val="24"/>
                <w:szCs w:val="24"/>
              </w:rPr>
              <w:t>40102810945370000010</w:t>
            </w:r>
          </w:p>
          <w:p w:rsidR="00E56840" w:rsidRPr="006C0D49" w:rsidRDefault="00E56840" w:rsidP="002026BD">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E21FD7" w:rsidRPr="006C0D49" w:rsidRDefault="00E21FD7"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b/>
                <w:snapToGrid w:val="0"/>
                <w:sz w:val="24"/>
                <w:szCs w:val="24"/>
              </w:rPr>
              <w:t>ОКЦ №1 ВВГУ Банка России // УФК по Нижегородской области</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БИК ТОФК 010349101</w:t>
            </w:r>
          </w:p>
          <w:p w:rsidR="00E56840" w:rsidRPr="006C0D49" w:rsidRDefault="00E56840" w:rsidP="002026BD">
            <w:pPr>
              <w:spacing w:after="0" w:line="240" w:lineRule="auto"/>
              <w:contextualSpacing/>
              <w:rPr>
                <w:rFonts w:ascii="PT Astra Serif" w:eastAsia="Times New Roman" w:hAnsi="PT Astra Serif" w:cs="Times New Roman"/>
                <w:b/>
                <w:sz w:val="24"/>
                <w:szCs w:val="24"/>
              </w:rPr>
            </w:pP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6C0D49" w:rsidRDefault="00E56840" w:rsidP="002026BD">
            <w:pPr>
              <w:spacing w:after="0" w:line="240" w:lineRule="auto"/>
              <w:rPr>
                <w:rFonts w:ascii="PT Astra Serif" w:eastAsia="Times New Roman" w:hAnsi="PT Astra Serif" w:cs="Times New Roman"/>
                <w:sz w:val="24"/>
                <w:szCs w:val="24"/>
              </w:rPr>
            </w:pPr>
          </w:p>
        </w:tc>
      </w:tr>
      <w:tr w:rsidR="00202951" w:rsidRPr="006C0D49" w:rsidTr="002026BD">
        <w:trPr>
          <w:trHeight w:val="267"/>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restart"/>
          </w:tcPr>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Адрес юридический</w:t>
            </w:r>
          </w:p>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Почтовый адрес:</w:t>
            </w:r>
          </w:p>
          <w:p w:rsidR="00202951" w:rsidRPr="006C0D49" w:rsidRDefault="00202951"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Банковские реквизиты:</w:t>
            </w:r>
            <w:r w:rsidRPr="006C0D49">
              <w:rPr>
                <w:rFonts w:ascii="PT Astra Serif" w:eastAsia="Times New Roman" w:hAnsi="PT Astra Serif" w:cs="Times New Roman"/>
                <w:color w:val="000000"/>
                <w:sz w:val="24"/>
                <w:szCs w:val="24"/>
              </w:rPr>
              <w:t xml:space="preserve"> </w:t>
            </w:r>
          </w:p>
          <w:p w:rsidR="00202951" w:rsidRPr="006C0D49" w:rsidRDefault="00202951" w:rsidP="002026BD">
            <w:pPr>
              <w:spacing w:after="0" w:line="240" w:lineRule="auto"/>
              <w:contextualSpacing/>
              <w:rPr>
                <w:rFonts w:ascii="PT Astra Serif" w:eastAsia="Times New Roman" w:hAnsi="PT Astra Serif" w:cs="Times New Roman"/>
                <w:b/>
                <w:sz w:val="24"/>
                <w:szCs w:val="24"/>
              </w:rPr>
            </w:pPr>
          </w:p>
        </w:tc>
      </w:tr>
      <w:tr w:rsidR="00202951" w:rsidRPr="006C0D49" w:rsidTr="002026BD">
        <w:trPr>
          <w:trHeight w:val="301"/>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202951" w:rsidRPr="006C0D49" w:rsidTr="002026BD">
        <w:trPr>
          <w:trHeight w:val="255"/>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ign w:val="center"/>
            <w:hideMark/>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E56840" w:rsidRPr="006C0D49" w:rsidTr="002026BD">
        <w:trPr>
          <w:trHeight w:val="74"/>
        </w:trPr>
        <w:tc>
          <w:tcPr>
            <w:tcW w:w="5529" w:type="dxa"/>
            <w:hideMark/>
          </w:tcPr>
          <w:p w:rsidR="00E56840"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rsidR="005E69CD">
              <w:rPr>
                <w:rFonts w:ascii="PT Astra Serif" w:eastAsia="Times New Roman" w:hAnsi="PT Astra Serif" w:cs="Times New Roman"/>
                <w:sz w:val="24"/>
                <w:szCs w:val="24"/>
              </w:rPr>
              <w:t xml:space="preserve"> И.Н.Сайфутдинов</w:t>
            </w:r>
          </w:p>
          <w:p w:rsidR="00E56840" w:rsidRPr="006C0D49" w:rsidRDefault="005E69CD" w:rsidP="002026BD">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r w:rsidR="00AC02F8" w:rsidRPr="006C0D49">
              <w:rPr>
                <w:rFonts w:ascii="PT Astra Serif" w:eastAsia="Times New Roman" w:hAnsi="PT Astra Serif" w:cs="Times New Roman"/>
                <w:sz w:val="24"/>
                <w:szCs w:val="24"/>
              </w:rPr>
              <w:t xml:space="preserve"> </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hideMark/>
          </w:tcPr>
          <w:p w:rsidR="00E56840"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«Поставщик»</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__________________  </w:t>
            </w:r>
          </w:p>
          <w:p w:rsidR="00E56840" w:rsidRPr="006C0D49"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М.П.</w:t>
            </w:r>
          </w:p>
        </w:tc>
      </w:tr>
    </w:tbl>
    <w:p w:rsidR="00D72636" w:rsidRDefault="00D72636"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Default="00E80EE0" w:rsidP="002026BD">
      <w:pPr>
        <w:spacing w:after="0" w:line="240" w:lineRule="auto"/>
        <w:ind w:left="-284" w:firstLine="709"/>
        <w:contextualSpacing/>
        <w:jc w:val="both"/>
        <w:rPr>
          <w:rFonts w:ascii="PT Astra Serif" w:hAnsi="PT Astra Serif" w:cs="Times New Roman"/>
          <w:sz w:val="24"/>
          <w:szCs w:val="24"/>
        </w:rPr>
      </w:pPr>
    </w:p>
    <w:p w:rsidR="00E80EE0" w:rsidRPr="00B00268" w:rsidRDefault="00E80EE0" w:rsidP="00E80EE0">
      <w:pPr>
        <w:suppressAutoHyphens/>
        <w:spacing w:after="0"/>
        <w:ind w:right="-1"/>
        <w:jc w:val="right"/>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lastRenderedPageBreak/>
        <w:t xml:space="preserve">Приложение № </w:t>
      </w:r>
      <w:r>
        <w:rPr>
          <w:rFonts w:ascii="Times New Roman" w:eastAsia="Droid Sans Fallback" w:hAnsi="Times New Roman" w:cs="Times New Roman"/>
          <w:sz w:val="20"/>
          <w:szCs w:val="20"/>
          <w:lang w:eastAsia="en-US"/>
        </w:rPr>
        <w:t>2</w:t>
      </w:r>
    </w:p>
    <w:p w:rsidR="00E80EE0" w:rsidRPr="00B00268" w:rsidRDefault="00E80EE0" w:rsidP="00E80EE0">
      <w:pPr>
        <w:suppressAutoHyphens/>
        <w:spacing w:after="0" w:line="240" w:lineRule="auto"/>
        <w:ind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№_________ </w:t>
      </w:r>
      <w:r w:rsidRPr="00B00268">
        <w:rPr>
          <w:rFonts w:ascii="Times New Roman" w:eastAsia="Times New Roman" w:hAnsi="Times New Roman" w:cs="Times New Roman"/>
          <w:sz w:val="20"/>
          <w:szCs w:val="20"/>
        </w:rPr>
        <w:t xml:space="preserve">от </w:t>
      </w:r>
      <w:r>
        <w:rPr>
          <w:rFonts w:ascii="Times New Roman" w:eastAsia="Times New Roman" w:hAnsi="Times New Roman" w:cs="Times New Roman"/>
          <w:sz w:val="20"/>
          <w:szCs w:val="20"/>
        </w:rPr>
        <w:t>«____»____________ 20_____г.</w:t>
      </w:r>
    </w:p>
    <w:p w:rsidR="00E80EE0" w:rsidRDefault="00E80EE0" w:rsidP="00E80EE0">
      <w:pPr>
        <w:spacing w:after="0" w:line="240" w:lineRule="auto"/>
        <w:ind w:left="-284" w:firstLine="709"/>
        <w:contextualSpacing/>
        <w:jc w:val="right"/>
        <w:rPr>
          <w:rFonts w:ascii="PT Astra Serif" w:hAnsi="PT Astra Serif" w:cs="Times New Roman"/>
          <w:sz w:val="24"/>
          <w:szCs w:val="24"/>
        </w:rPr>
      </w:pPr>
    </w:p>
    <w:p w:rsidR="00E80EE0" w:rsidRDefault="00E80EE0" w:rsidP="00E80EE0">
      <w:pPr>
        <w:spacing w:after="0" w:line="240" w:lineRule="auto"/>
        <w:ind w:left="-284" w:firstLine="709"/>
        <w:contextualSpacing/>
        <w:jc w:val="right"/>
        <w:rPr>
          <w:rFonts w:ascii="PT Astra Serif" w:hAnsi="PT Astra Serif" w:cs="Times New Roman"/>
          <w:sz w:val="24"/>
          <w:szCs w:val="24"/>
        </w:rPr>
      </w:pPr>
    </w:p>
    <w:p w:rsidR="00E80EE0" w:rsidRDefault="00E80EE0" w:rsidP="00E80EE0">
      <w:pPr>
        <w:spacing w:after="0" w:line="240" w:lineRule="auto"/>
        <w:ind w:left="-284" w:firstLine="709"/>
        <w:contextualSpacing/>
        <w:jc w:val="center"/>
        <w:rPr>
          <w:rFonts w:ascii="PT Astra Serif" w:hAnsi="PT Astra Serif" w:cs="Times New Roman"/>
          <w:sz w:val="24"/>
          <w:szCs w:val="24"/>
        </w:rPr>
      </w:pPr>
      <w:r w:rsidRPr="00E80EE0">
        <w:rPr>
          <w:rFonts w:ascii="PT Astra Serif" w:hAnsi="PT Astra Serif" w:cs="Times New Roman"/>
          <w:sz w:val="28"/>
          <w:szCs w:val="24"/>
        </w:rPr>
        <w:t xml:space="preserve">Спецификация </w:t>
      </w:r>
    </w:p>
    <w:p w:rsidR="00E80EE0" w:rsidRDefault="00E80EE0" w:rsidP="00E80EE0">
      <w:pPr>
        <w:spacing w:after="0" w:line="240" w:lineRule="auto"/>
        <w:ind w:left="-284" w:firstLine="709"/>
        <w:contextualSpacing/>
        <w:jc w:val="center"/>
        <w:rPr>
          <w:rFonts w:ascii="PT Astra Serif" w:hAnsi="PT Astra Serif" w:cs="Times New Roman"/>
          <w:sz w:val="24"/>
          <w:szCs w:val="24"/>
        </w:rPr>
      </w:pPr>
    </w:p>
    <w:tbl>
      <w:tblPr>
        <w:tblpPr w:leftFromText="180" w:rightFromText="180" w:vertAnchor="text" w:horzAnchor="margin" w:tblpX="-493" w:tblpY="2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394"/>
        <w:gridCol w:w="850"/>
        <w:gridCol w:w="851"/>
        <w:gridCol w:w="1417"/>
        <w:gridCol w:w="1985"/>
      </w:tblGrid>
      <w:tr w:rsidR="00E80EE0" w:rsidRPr="005D1B32" w:rsidTr="00E80EE0">
        <w:trPr>
          <w:trHeight w:val="699"/>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Наименование</w:t>
            </w:r>
          </w:p>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товара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Ед.</w:t>
            </w:r>
          </w:p>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изм.</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 xml:space="preserve">Кол-во </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Цена руб.</w:t>
            </w: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Сумма</w:t>
            </w:r>
          </w:p>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руб.</w:t>
            </w:r>
          </w:p>
        </w:tc>
      </w:tr>
      <w:tr w:rsidR="00E80EE0" w:rsidRPr="005D1B32" w:rsidTr="00E80EE0">
        <w:trPr>
          <w:trHeight w:val="424"/>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FF0648" w:rsidRDefault="00E80EE0" w:rsidP="00E80EE0">
            <w:pPr>
              <w:tabs>
                <w:tab w:val="left" w:pos="891"/>
              </w:tabs>
              <w:spacing w:after="0" w:line="240" w:lineRule="auto"/>
              <w:rPr>
                <w:rFonts w:ascii="Times New Roman" w:hAnsi="Times New Roman"/>
                <w:bCs/>
                <w:sz w:val="20"/>
                <w:lang w:val="en-US"/>
              </w:rPr>
            </w:pPr>
            <w:r w:rsidRPr="00FF0648">
              <w:rPr>
                <w:rFonts w:ascii="Times New Roman" w:hAnsi="Times New Roman"/>
                <w:bCs/>
                <w:sz w:val="20"/>
              </w:rPr>
              <w:t xml:space="preserve">Рукав-деталь Р10-5609 MTZ </w:t>
            </w:r>
            <w:r>
              <w:rPr>
                <w:rFonts w:ascii="Times New Roman" w:hAnsi="Times New Roman"/>
                <w:bCs/>
                <w:sz w:val="20"/>
              </w:rPr>
              <w:t xml:space="preserve"> </w:t>
            </w:r>
            <w:r w:rsidRPr="00FF0648">
              <w:rPr>
                <w:rFonts w:ascii="Times New Roman" w:hAnsi="Times New Roman"/>
                <w:bCs/>
                <w:sz w:val="20"/>
              </w:rPr>
              <w:t>716325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vertAlign w:val="superscript"/>
              </w:rPr>
            </w:pPr>
            <w:r w:rsidRPr="002D665D">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5D1B32" w:rsidTr="00E80EE0">
        <w:trPr>
          <w:trHeight w:val="266"/>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ХОМУТ/Сlamp</w:t>
            </w:r>
            <w:r>
              <w:rPr>
                <w:rFonts w:ascii="Times New Roman" w:hAnsi="Times New Roman"/>
                <w:bCs/>
                <w:sz w:val="20"/>
                <w:lang w:val="en-US"/>
              </w:rPr>
              <w:t xml:space="preserve"> </w:t>
            </w:r>
            <w:r w:rsidRPr="006336A5">
              <w:rPr>
                <w:rFonts w:ascii="Times New Roman" w:hAnsi="Times New Roman"/>
                <w:bCs/>
                <w:sz w:val="20"/>
              </w:rPr>
              <w:t>NОRМА ТОRRО 100-120/971</w:t>
            </w:r>
            <w:r>
              <w:rPr>
                <w:rFonts w:ascii="Times New Roman" w:hAnsi="Times New Roman"/>
                <w:bCs/>
                <w:sz w:val="20"/>
              </w:rPr>
              <w:t xml:space="preserve"> 517180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5D1B32" w:rsidTr="00E80EE0">
        <w:trPr>
          <w:trHeight w:val="324"/>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6336A5"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 xml:space="preserve">Хомут крепления Р780594 </w:t>
            </w:r>
            <w:r>
              <w:rPr>
                <w:rFonts w:ascii="Times New Roman" w:hAnsi="Times New Roman"/>
                <w:bCs/>
                <w:sz w:val="20"/>
                <w:lang w:val="en-US"/>
              </w:rPr>
              <w:t>516324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444"/>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EE540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 xml:space="preserve">Фильтр воздушный </w:t>
            </w:r>
            <w:r>
              <w:rPr>
                <w:rFonts w:ascii="Times New Roman" w:hAnsi="Times New Roman"/>
                <w:bCs/>
                <w:sz w:val="20"/>
                <w:lang w:val="en-US"/>
              </w:rPr>
              <w:t>DCF</w:t>
            </w:r>
            <w:r w:rsidRPr="00EE5400">
              <w:rPr>
                <w:rFonts w:ascii="Times New Roman" w:hAnsi="Times New Roman"/>
                <w:bCs/>
                <w:sz w:val="20"/>
              </w:rPr>
              <w:t>15</w:t>
            </w:r>
            <w:r>
              <w:rPr>
                <w:rFonts w:ascii="Times New Roman" w:hAnsi="Times New Roman"/>
                <w:bCs/>
                <w:sz w:val="20"/>
                <w:lang w:val="en-US"/>
              </w:rPr>
              <w:t>A</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424"/>
        </w:trPr>
        <w:tc>
          <w:tcPr>
            <w:tcW w:w="534"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Болт</w:t>
            </w:r>
            <w:r w:rsidRPr="006336A5">
              <w:rPr>
                <w:rFonts w:ascii="Times New Roman" w:hAnsi="Times New Roman"/>
                <w:bCs/>
                <w:sz w:val="20"/>
              </w:rPr>
              <w:t xml:space="preserve"> М8-6GX20.88.35.019 ГOСТ 7796-70</w:t>
            </w:r>
            <w:r>
              <w:rPr>
                <w:rFonts w:ascii="Times New Roman" w:hAnsi="Times New Roman"/>
                <w:bCs/>
                <w:sz w:val="20"/>
              </w:rPr>
              <w:t xml:space="preserve"> 911031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414"/>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CB1563" w:rsidRDefault="00E80EE0" w:rsidP="00E80EE0">
            <w:pPr>
              <w:tabs>
                <w:tab w:val="left" w:pos="891"/>
              </w:tabs>
              <w:spacing w:after="0" w:line="240" w:lineRule="auto"/>
              <w:rPr>
                <w:rFonts w:ascii="Times New Roman" w:hAnsi="Times New Roman"/>
                <w:bCs/>
                <w:sz w:val="20"/>
              </w:rPr>
            </w:pPr>
            <w:r w:rsidRPr="00CB1563">
              <w:rPr>
                <w:rFonts w:ascii="Times New Roman" w:hAnsi="Times New Roman"/>
                <w:bCs/>
                <w:sz w:val="20"/>
              </w:rPr>
              <w:t xml:space="preserve">Шайба Ф8 </w:t>
            </w:r>
            <w:r w:rsidRPr="00CB1563">
              <w:rPr>
                <w:rFonts w:ascii="Times New Roman" w:hAnsi="Times New Roman"/>
                <w:bCs/>
                <w:sz w:val="20"/>
                <w:lang w:val="en-US"/>
              </w:rPr>
              <w:t>DIN</w:t>
            </w:r>
            <w:r w:rsidRPr="00CB1563">
              <w:rPr>
                <w:rFonts w:ascii="Times New Roman" w:hAnsi="Times New Roman"/>
                <w:bCs/>
                <w:sz w:val="20"/>
              </w:rPr>
              <w:t xml:space="preserve"> 9021 (ГОСТ 6958-70)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420"/>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Шайба 8Т ОСТ 37.07.115-75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41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Бачок тормозной жидкости 822-1602120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Бачок тормозной жидкости с датчиком 822-3503090-01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Пружина газовая 11.4.6308010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Фрикцион 2022-1802030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Гайка 1221-1802023</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Подшипник АК 50406</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Шайба 1221-1802019</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Толкатель 8020-1802029</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Кольцо 011-016-30-2-4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Подшипник А 6-311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Подшипник Е 3КК78*89*38</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Гайка 80-1701045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 xml:space="preserve">Подшипник КМ ( </w:t>
            </w:r>
            <w:r>
              <w:rPr>
                <w:rFonts w:ascii="Times New Roman" w:hAnsi="Times New Roman"/>
                <w:bCs/>
                <w:sz w:val="20"/>
                <w:lang w:val="en-US"/>
              </w:rPr>
              <w:t xml:space="preserve">NUP309 NR) </w:t>
            </w:r>
            <w:r>
              <w:rPr>
                <w:rFonts w:ascii="Times New Roman" w:hAnsi="Times New Roman"/>
                <w:bCs/>
                <w:sz w:val="20"/>
              </w:rPr>
              <w:t xml:space="preserve">692309 </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tabs>
                <w:tab w:val="left" w:pos="891"/>
              </w:tabs>
              <w:spacing w:after="0" w:line="240" w:lineRule="auto"/>
              <w:rPr>
                <w:rFonts w:ascii="Times New Roman" w:hAnsi="Times New Roman"/>
                <w:bCs/>
                <w:sz w:val="20"/>
              </w:rPr>
            </w:pPr>
            <w:r>
              <w:rPr>
                <w:rFonts w:ascii="Times New Roman" w:hAnsi="Times New Roman"/>
                <w:bCs/>
                <w:sz w:val="20"/>
              </w:rPr>
              <w:t>Подшипник Е 664913</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tabs>
                <w:tab w:val="left" w:pos="891"/>
              </w:tabs>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Гайка (МТЗ) 80-1701047</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Вал 2022-1701182-А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Н 6-3514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Шайба 1222-1701033</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Гайка 2022-1701049</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E2500D" w:rsidRDefault="00E80EE0" w:rsidP="00E80EE0">
            <w:pPr>
              <w:spacing w:after="0" w:line="240" w:lineRule="auto"/>
              <w:rPr>
                <w:rFonts w:ascii="Times New Roman" w:hAnsi="Times New Roman"/>
                <w:bCs/>
                <w:sz w:val="20"/>
                <w:lang w:val="en-US"/>
              </w:rPr>
            </w:pPr>
            <w:r>
              <w:rPr>
                <w:rFonts w:ascii="Times New Roman" w:hAnsi="Times New Roman"/>
                <w:bCs/>
                <w:sz w:val="20"/>
              </w:rPr>
              <w:t xml:space="preserve">Подшипник </w:t>
            </w:r>
            <w:r>
              <w:rPr>
                <w:rFonts w:ascii="Times New Roman" w:hAnsi="Times New Roman"/>
                <w:bCs/>
                <w:sz w:val="20"/>
                <w:lang w:val="en-US"/>
              </w:rPr>
              <w:t>NUP 308 ECP</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Е 664910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2022-1701361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Вал 2022-1701330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 xml:space="preserve">1 </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50312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Вал 2022-1701160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lastRenderedPageBreak/>
              <w:t>33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Гайка 2823-1701049</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840366" w:rsidRDefault="00E80EE0" w:rsidP="00E80EE0">
            <w:pPr>
              <w:spacing w:after="0" w:line="240" w:lineRule="auto"/>
              <w:rPr>
                <w:rFonts w:ascii="Times New Roman" w:hAnsi="Times New Roman"/>
                <w:bCs/>
                <w:sz w:val="20"/>
              </w:rPr>
            </w:pPr>
            <w:r>
              <w:rPr>
                <w:rFonts w:ascii="Times New Roman" w:hAnsi="Times New Roman"/>
                <w:bCs/>
                <w:sz w:val="20"/>
              </w:rPr>
              <w:t>Подшипник 3к80*88*30е (К80Х88Х30</w:t>
            </w:r>
            <w:r>
              <w:rPr>
                <w:rFonts w:ascii="Times New Roman" w:hAnsi="Times New Roman"/>
                <w:bCs/>
                <w:sz w:val="20"/>
                <w:lang w:val="en-US"/>
              </w:rPr>
              <w:t>TN</w:t>
            </w:r>
            <w:r>
              <w:rPr>
                <w:rFonts w:ascii="Times New Roman" w:hAnsi="Times New Roman"/>
                <w:bCs/>
                <w:sz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2022-1701202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2022-1701224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692215 К1М</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 xml:space="preserve">Шайба 1522-1701254 </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Шайба 1522-1701254-01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АШ2 6-67512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Е 664915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2025-1701312-Б</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КПП 2125-1701313-Б</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6-627613 921016</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Насос шестеренный НМШ25Ж</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Фильтр 80-1704050-А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Кольцо 020-025-30-1-4 ГОСТ 18829-73/ ГОСТ 9833-73 941143</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Втулка направляющая клапана 245-1007032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Клапан выпускной 240-1007015-В</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Клапан впускной 260-1007014-В</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661806" w:rsidRDefault="00E80EE0" w:rsidP="00E80EE0">
            <w:pPr>
              <w:spacing w:after="0" w:line="240" w:lineRule="auto"/>
              <w:rPr>
                <w:rFonts w:ascii="Times New Roman" w:hAnsi="Times New Roman"/>
                <w:bCs/>
                <w:sz w:val="20"/>
              </w:rPr>
            </w:pPr>
            <w:r>
              <w:rPr>
                <w:rFonts w:ascii="Times New Roman" w:hAnsi="Times New Roman"/>
                <w:bCs/>
                <w:sz w:val="20"/>
              </w:rPr>
              <w:t>Подшипник АКС17 6-180205 (6205-2</w:t>
            </w:r>
            <w:r>
              <w:rPr>
                <w:rFonts w:ascii="Times New Roman" w:hAnsi="Times New Roman"/>
                <w:bCs/>
                <w:sz w:val="20"/>
                <w:lang w:val="en-US"/>
              </w:rPr>
              <w:t>RS1)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Прокладка корпуса масляного фильтра 260-1017001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Комплект вкладышей  коренных  сбСН1 А23.01-91-260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Pr="002D665D"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Вкладыши шатунные Д-260-Р1 А23.01-78-260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набор</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Маслоотражатель 260-1005044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300823" w:rsidRDefault="00E80EE0" w:rsidP="00E80EE0">
            <w:pPr>
              <w:spacing w:after="0" w:line="240" w:lineRule="auto"/>
              <w:rPr>
                <w:rFonts w:ascii="Times New Roman" w:hAnsi="Times New Roman"/>
                <w:bCs/>
                <w:sz w:val="20"/>
              </w:rPr>
            </w:pPr>
            <w:r>
              <w:rPr>
                <w:rFonts w:ascii="Times New Roman" w:hAnsi="Times New Roman"/>
                <w:bCs/>
                <w:sz w:val="20"/>
              </w:rPr>
              <w:t>Термостат (</w:t>
            </w:r>
            <w:r>
              <w:rPr>
                <w:rFonts w:ascii="Times New Roman" w:hAnsi="Times New Roman"/>
                <w:bCs/>
                <w:sz w:val="20"/>
                <w:lang w:val="en-US"/>
              </w:rPr>
              <w:t>ELTRA)</w:t>
            </w:r>
            <w:r>
              <w:rPr>
                <w:rFonts w:ascii="Times New Roman" w:hAnsi="Times New Roman"/>
                <w:bCs/>
                <w:sz w:val="20"/>
              </w:rPr>
              <w:t xml:space="preserve"> ТС107.1306100-01М</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Прокладка картера 260-100902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300823" w:rsidRDefault="00E80EE0" w:rsidP="00E80EE0">
            <w:pPr>
              <w:spacing w:after="0" w:line="240" w:lineRule="auto"/>
              <w:rPr>
                <w:rFonts w:ascii="Times New Roman" w:hAnsi="Times New Roman"/>
                <w:bCs/>
                <w:sz w:val="20"/>
              </w:rPr>
            </w:pPr>
            <w:r>
              <w:rPr>
                <w:rFonts w:ascii="Times New Roman" w:hAnsi="Times New Roman"/>
                <w:bCs/>
                <w:sz w:val="20"/>
              </w:rPr>
              <w:t>Свеча накаливания 11.720.720 24В (</w:t>
            </w:r>
            <w:r>
              <w:rPr>
                <w:rFonts w:ascii="Times New Roman" w:hAnsi="Times New Roman"/>
                <w:bCs/>
                <w:sz w:val="20"/>
                <w:lang w:val="en-US"/>
              </w:rPr>
              <w:t>TAV</w:t>
            </w:r>
            <w:r w:rsidRPr="00300823">
              <w:rPr>
                <w:rFonts w:ascii="Times New Roman" w:hAnsi="Times New Roman"/>
                <w:bCs/>
                <w:sz w:val="20"/>
              </w:rPr>
              <w:t>-</w:t>
            </w:r>
            <w:r>
              <w:rPr>
                <w:rFonts w:ascii="Times New Roman" w:hAnsi="Times New Roman"/>
                <w:bCs/>
                <w:sz w:val="20"/>
                <w:lang w:val="en-US"/>
              </w:rPr>
              <w:t>C</w:t>
            </w:r>
            <w:r w:rsidRPr="00300823">
              <w:rPr>
                <w:rFonts w:ascii="Times New Roman" w:hAnsi="Times New Roman"/>
                <w:bCs/>
                <w:sz w:val="20"/>
              </w:rPr>
              <w:t xml:space="preserve">23, </w:t>
            </w:r>
            <w:r>
              <w:rPr>
                <w:rFonts w:ascii="Times New Roman" w:hAnsi="Times New Roman"/>
                <w:bCs/>
                <w:sz w:val="20"/>
                <w:lang w:val="en-US"/>
              </w:rPr>
              <w:t>TPA</w:t>
            </w:r>
            <w:r w:rsidRPr="00300823">
              <w:rPr>
                <w:rFonts w:ascii="Times New Roman" w:hAnsi="Times New Roman"/>
                <w:bCs/>
                <w:sz w:val="20"/>
              </w:rPr>
              <w:t>-</w:t>
            </w:r>
            <w:r>
              <w:rPr>
                <w:rFonts w:ascii="Times New Roman" w:hAnsi="Times New Roman"/>
                <w:bCs/>
                <w:sz w:val="20"/>
                <w:lang w:val="en-US"/>
              </w:rPr>
              <w:t>C</w:t>
            </w:r>
            <w:r w:rsidRPr="00300823">
              <w:rPr>
                <w:rFonts w:ascii="Times New Roman" w:hAnsi="Times New Roman"/>
                <w:bCs/>
                <w:sz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Втулка верхней головки шатуна Д245-1004115-А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Палец  (Кострома) 245-1004042-Б1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Кронштейн 263-1010021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Насос масляный (МТЗ 1221) (36 зубьев) 260-1011020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Сухарь 142-1601316</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Диск 1520-1601085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Диск 85-1601090-В</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Отводка 50-1601180-А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Диск ведомый (металлокерамика) 2022-1601130-А</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Болт коленчатого вала 260-1005054</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Поршнекомплект без пальца (д.42мм смещена) Кострома Евро-2/Евро-3 260-1000105-М</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lastRenderedPageBreak/>
              <w:t>70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Прокладка головки цилиндров (Фритекс) МТЗ 263-1003020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 xml:space="preserve">Подшипник А 6-7217 </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ведомая 2022-2407122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Шестерня 2022-2407052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Подшипник 42311М1 921136</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Ремкомплект резино-технических изделий Д-260 РК5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РК прокладок двигателя Д-260 полный ГБЦ с герметиком (46 позиций) ПМ</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набор</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7B728A" w:rsidRDefault="00E80EE0" w:rsidP="00E80EE0">
            <w:pPr>
              <w:spacing w:after="0" w:line="240" w:lineRule="auto"/>
              <w:rPr>
                <w:rFonts w:ascii="Times New Roman" w:hAnsi="Times New Roman"/>
                <w:bCs/>
                <w:sz w:val="20"/>
              </w:rPr>
            </w:pPr>
            <w:r>
              <w:rPr>
                <w:rFonts w:ascii="Times New Roman" w:hAnsi="Times New Roman"/>
                <w:bCs/>
                <w:sz w:val="20"/>
              </w:rPr>
              <w:t>Герметик серый «</w:t>
            </w:r>
            <w:r>
              <w:rPr>
                <w:rFonts w:ascii="Times New Roman" w:hAnsi="Times New Roman"/>
                <w:bCs/>
                <w:sz w:val="20"/>
                <w:lang w:val="en-US"/>
              </w:rPr>
              <w:t>ABRO</w:t>
            </w:r>
            <w:r>
              <w:rPr>
                <w:rFonts w:ascii="Times New Roman" w:hAnsi="Times New Roman"/>
                <w:bCs/>
                <w:sz w:val="20"/>
              </w:rPr>
              <w:t>» 999 85гр</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Шайба медная ф8*12*1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79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Шайба медная ф10*16*1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Шайба медная ф14*20*1,5</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Сальник Росичъ 2.2-80х105-10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Сальник Росичъ 2.2-38х58-10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Манжета 2.2-30*52-1</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7B728A" w:rsidRDefault="00E80EE0" w:rsidP="00E80EE0">
            <w:pPr>
              <w:spacing w:after="0" w:line="240" w:lineRule="auto"/>
              <w:rPr>
                <w:rFonts w:ascii="Times New Roman" w:hAnsi="Times New Roman"/>
                <w:bCs/>
                <w:sz w:val="20"/>
              </w:rPr>
            </w:pPr>
            <w:r>
              <w:rPr>
                <w:rFonts w:ascii="Times New Roman" w:hAnsi="Times New Roman"/>
                <w:bCs/>
                <w:sz w:val="20"/>
              </w:rPr>
              <w:t xml:space="preserve">Фильтр топливный </w:t>
            </w:r>
            <w:r>
              <w:rPr>
                <w:rFonts w:ascii="Times New Roman" w:hAnsi="Times New Roman"/>
                <w:bCs/>
                <w:sz w:val="20"/>
                <w:lang w:val="en-US"/>
              </w:rPr>
              <w:t>EFT</w:t>
            </w:r>
            <w:r w:rsidRPr="007B728A">
              <w:rPr>
                <w:rFonts w:ascii="Times New Roman" w:hAnsi="Times New Roman"/>
                <w:bCs/>
                <w:sz w:val="20"/>
              </w:rPr>
              <w:t>454</w:t>
            </w:r>
            <w:r>
              <w:rPr>
                <w:rFonts w:ascii="Times New Roman" w:hAnsi="Times New Roman"/>
                <w:bCs/>
                <w:sz w:val="20"/>
              </w:rPr>
              <w:t>, МТЗ-80 75А-1117040А (240-1117030) (ЭФТ-305.23мс)</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7B728A" w:rsidRDefault="00E80EE0" w:rsidP="00E80EE0">
            <w:pPr>
              <w:spacing w:after="0" w:line="240" w:lineRule="auto"/>
              <w:rPr>
                <w:rFonts w:ascii="Times New Roman" w:hAnsi="Times New Roman"/>
                <w:bCs/>
                <w:sz w:val="20"/>
              </w:rPr>
            </w:pPr>
            <w:r>
              <w:rPr>
                <w:rFonts w:ascii="Times New Roman" w:hAnsi="Times New Roman"/>
                <w:bCs/>
                <w:sz w:val="20"/>
              </w:rPr>
              <w:t xml:space="preserve">Фильтр очистки масла, дв  </w:t>
            </w:r>
            <w:r>
              <w:rPr>
                <w:rFonts w:ascii="Times New Roman" w:hAnsi="Times New Roman"/>
                <w:bCs/>
                <w:sz w:val="20"/>
                <w:lang w:val="en-US"/>
              </w:rPr>
              <w:t>FSM</w:t>
            </w:r>
            <w:r>
              <w:rPr>
                <w:rFonts w:ascii="Times New Roman" w:hAnsi="Times New Roman"/>
                <w:bCs/>
                <w:sz w:val="20"/>
              </w:rPr>
              <w:t>563 ММЗ Д-260, 035-1012005 (ФМ-305.32)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7B728A" w:rsidRDefault="00E80EE0" w:rsidP="00E80EE0">
            <w:pPr>
              <w:spacing w:after="0" w:line="240" w:lineRule="auto"/>
              <w:rPr>
                <w:rFonts w:ascii="Times New Roman" w:hAnsi="Times New Roman"/>
                <w:bCs/>
                <w:sz w:val="20"/>
              </w:rPr>
            </w:pPr>
            <w:r>
              <w:rPr>
                <w:rFonts w:ascii="Times New Roman" w:hAnsi="Times New Roman"/>
                <w:bCs/>
                <w:sz w:val="20"/>
                <w:lang w:val="en-US"/>
              </w:rPr>
              <w:t>EFM</w:t>
            </w:r>
            <w:r>
              <w:rPr>
                <w:rFonts w:ascii="Times New Roman" w:hAnsi="Times New Roman"/>
                <w:bCs/>
                <w:sz w:val="20"/>
              </w:rPr>
              <w:t>446 Т-150, ДТ-75 М Д-144 Т30 Т40 (ЭФМ-305.30 мс)</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spacing w:after="0" w:line="240" w:lineRule="auto"/>
              <w:rPr>
                <w:rFonts w:ascii="Times New Roman" w:hAnsi="Times New Roman"/>
                <w:bCs/>
                <w:sz w:val="20"/>
              </w:rPr>
            </w:pPr>
            <w:r>
              <w:rPr>
                <w:rFonts w:ascii="Times New Roman" w:hAnsi="Times New Roman"/>
                <w:bCs/>
                <w:sz w:val="20"/>
              </w:rPr>
              <w:t xml:space="preserve">Тормозная жидкость Лукойл </w:t>
            </w:r>
            <w:r>
              <w:rPr>
                <w:rFonts w:ascii="Times New Roman" w:hAnsi="Times New Roman"/>
                <w:bCs/>
                <w:sz w:val="20"/>
                <w:lang w:val="en-US"/>
              </w:rPr>
              <w:t>DOT</w:t>
            </w:r>
            <w:r>
              <w:rPr>
                <w:rFonts w:ascii="Times New Roman" w:hAnsi="Times New Roman"/>
                <w:bCs/>
                <w:sz w:val="20"/>
              </w:rPr>
              <w:t xml:space="preserve"> 4 0.910 </w:t>
            </w:r>
            <w:r>
              <w:rPr>
                <w:rFonts w:ascii="Times New Roman" w:hAnsi="Times New Roman"/>
                <w:bCs/>
                <w:sz w:val="20"/>
                <w:lang w:val="en-US"/>
              </w:rPr>
              <w:t>L</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Тосол Полярник-40 20кг</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89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 xml:space="preserve">Масло М10ДМ РН(216,5л) дизельное </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л</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Масло М10Г2К дизельное</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л</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50</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91</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Масло МГЕ46В</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л</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40</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92</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 xml:space="preserve">Комплект патрубков радиатора МТЗ-1221 4 шт </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93</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Рукав дозатора РВД 680-4607140-12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94</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spacing w:after="0" w:line="240" w:lineRule="auto"/>
              <w:rPr>
                <w:rFonts w:ascii="Times New Roman" w:hAnsi="Times New Roman"/>
                <w:bCs/>
                <w:sz w:val="20"/>
              </w:rPr>
            </w:pPr>
            <w:r>
              <w:rPr>
                <w:rFonts w:ascii="Times New Roman" w:hAnsi="Times New Roman"/>
                <w:bCs/>
                <w:sz w:val="20"/>
              </w:rPr>
              <w:t>РВД</w:t>
            </w:r>
            <w:r w:rsidRPr="00234FAA">
              <w:rPr>
                <w:rFonts w:ascii="Times New Roman" w:hAnsi="Times New Roman"/>
                <w:bCs/>
                <w:sz w:val="20"/>
              </w:rPr>
              <w:t xml:space="preserve"> </w:t>
            </w:r>
            <w:r>
              <w:rPr>
                <w:rFonts w:ascii="Times New Roman" w:hAnsi="Times New Roman"/>
                <w:bCs/>
                <w:sz w:val="20"/>
                <w:lang w:val="en-US"/>
              </w:rPr>
              <w:t>L</w:t>
            </w:r>
            <w:r w:rsidRPr="00234FAA">
              <w:rPr>
                <w:rFonts w:ascii="Times New Roman" w:hAnsi="Times New Roman"/>
                <w:bCs/>
                <w:sz w:val="20"/>
              </w:rPr>
              <w:t>-0</w:t>
            </w:r>
            <w:r>
              <w:rPr>
                <w:rFonts w:ascii="Times New Roman" w:hAnsi="Times New Roman"/>
                <w:bCs/>
                <w:sz w:val="20"/>
              </w:rPr>
              <w:t>,46 2</w:t>
            </w:r>
            <w:r>
              <w:rPr>
                <w:rFonts w:ascii="Times New Roman" w:hAnsi="Times New Roman"/>
                <w:bCs/>
                <w:sz w:val="20"/>
                <w:lang w:val="en-US"/>
              </w:rPr>
              <w:t>pwc</w:t>
            </w:r>
            <w:r w:rsidRPr="00234FAA">
              <w:rPr>
                <w:rFonts w:ascii="Times New Roman" w:hAnsi="Times New Roman"/>
                <w:bCs/>
                <w:sz w:val="20"/>
              </w:rPr>
              <w:t xml:space="preserve"> </w:t>
            </w:r>
            <w:r>
              <w:rPr>
                <w:rFonts w:ascii="Times New Roman" w:hAnsi="Times New Roman"/>
                <w:bCs/>
                <w:sz w:val="20"/>
                <w:lang w:val="en-US"/>
              </w:rPr>
              <w:t>DN</w:t>
            </w:r>
            <w:r w:rsidRPr="00234FAA">
              <w:rPr>
                <w:rFonts w:ascii="Times New Roman" w:hAnsi="Times New Roman"/>
                <w:bCs/>
                <w:sz w:val="20"/>
              </w:rPr>
              <w:t xml:space="preserve">16 </w:t>
            </w:r>
            <w:r>
              <w:rPr>
                <w:rFonts w:ascii="Times New Roman" w:hAnsi="Times New Roman"/>
                <w:bCs/>
                <w:sz w:val="20"/>
                <w:lang w:val="en-US"/>
              </w:rPr>
              <w:t>DK</w:t>
            </w:r>
            <w:r w:rsidRPr="00234FAA">
              <w:rPr>
                <w:rFonts w:ascii="Times New Roman" w:hAnsi="Times New Roman"/>
                <w:bCs/>
                <w:sz w:val="20"/>
              </w:rPr>
              <w:t>24*1.5/</w:t>
            </w:r>
            <w:r>
              <w:rPr>
                <w:rFonts w:ascii="Times New Roman" w:hAnsi="Times New Roman"/>
                <w:bCs/>
                <w:sz w:val="20"/>
                <w:lang w:val="en-US"/>
              </w:rPr>
              <w:t>DK</w:t>
            </w:r>
            <w:r w:rsidRPr="00234FAA">
              <w:rPr>
                <w:rFonts w:ascii="Times New Roman" w:hAnsi="Times New Roman"/>
                <w:bCs/>
                <w:sz w:val="20"/>
              </w:rPr>
              <w:t>24*15.5 (90)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widowControl w:val="0"/>
              <w:autoSpaceDE w:val="0"/>
              <w:autoSpaceDN w:val="0"/>
              <w:adjustRightInd w:val="0"/>
              <w:spacing w:after="0" w:line="240" w:lineRule="auto"/>
              <w:contextualSpacing/>
              <w:jc w:val="center"/>
              <w:rPr>
                <w:rFonts w:ascii="Times New Roman" w:hAnsi="Times New Roman"/>
                <w:bCs/>
                <w:sz w:val="20"/>
                <w:lang w:val="en-US"/>
              </w:rPr>
            </w:pPr>
            <w:r>
              <w:rPr>
                <w:rFonts w:ascii="Times New Roman" w:hAnsi="Times New Roman"/>
                <w:bCs/>
                <w:sz w:val="20"/>
                <w:lang w:val="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widowControl w:val="0"/>
              <w:autoSpaceDE w:val="0"/>
              <w:autoSpaceDN w:val="0"/>
              <w:adjustRightInd w:val="0"/>
              <w:spacing w:after="0" w:line="240" w:lineRule="auto"/>
              <w:contextualSpacing/>
              <w:jc w:val="center"/>
              <w:rPr>
                <w:rFonts w:ascii="Times New Roman" w:hAnsi="Times New Roman"/>
                <w:bCs/>
                <w:sz w:val="20"/>
                <w:lang w:val="en-US"/>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95</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spacing w:after="0" w:line="240" w:lineRule="auto"/>
              <w:rPr>
                <w:rFonts w:ascii="Times New Roman" w:hAnsi="Times New Roman"/>
                <w:bCs/>
                <w:sz w:val="20"/>
              </w:rPr>
            </w:pPr>
            <w:r>
              <w:rPr>
                <w:rFonts w:ascii="Times New Roman" w:hAnsi="Times New Roman"/>
                <w:bCs/>
                <w:sz w:val="20"/>
              </w:rPr>
              <w:t>РВД 8х2000 2</w:t>
            </w:r>
            <w:r>
              <w:rPr>
                <w:rFonts w:ascii="Times New Roman" w:hAnsi="Times New Roman"/>
                <w:bCs/>
                <w:sz w:val="20"/>
                <w:lang w:val="en-US"/>
              </w:rPr>
              <w:t>SN</w:t>
            </w:r>
            <w:r w:rsidRPr="00234FAA">
              <w:rPr>
                <w:rFonts w:ascii="Times New Roman" w:hAnsi="Times New Roman"/>
                <w:bCs/>
                <w:sz w:val="20"/>
              </w:rPr>
              <w:t>-</w:t>
            </w:r>
            <w:r>
              <w:rPr>
                <w:rFonts w:ascii="Times New Roman" w:hAnsi="Times New Roman"/>
                <w:bCs/>
                <w:sz w:val="20"/>
                <w:lang w:val="en-US"/>
              </w:rPr>
              <w:t>K</w:t>
            </w:r>
            <w:r w:rsidRPr="00234FAA">
              <w:rPr>
                <w:rFonts w:ascii="Times New Roman" w:hAnsi="Times New Roman"/>
                <w:bCs/>
                <w:sz w:val="20"/>
              </w:rPr>
              <w:t xml:space="preserve"> </w:t>
            </w:r>
            <w:r>
              <w:rPr>
                <w:rFonts w:ascii="Times New Roman" w:hAnsi="Times New Roman"/>
                <w:bCs/>
                <w:sz w:val="20"/>
              </w:rPr>
              <w:t>(Агротех)</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96</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spacing w:after="0" w:line="240" w:lineRule="auto"/>
              <w:rPr>
                <w:rFonts w:ascii="Times New Roman" w:hAnsi="Times New Roman"/>
                <w:bCs/>
                <w:sz w:val="20"/>
              </w:rPr>
            </w:pPr>
            <w:r>
              <w:rPr>
                <w:rFonts w:ascii="Times New Roman" w:hAnsi="Times New Roman"/>
                <w:bCs/>
                <w:sz w:val="20"/>
              </w:rPr>
              <w:t xml:space="preserve">РВД 10.01.320 Рукав </w:t>
            </w:r>
            <w:r w:rsidRPr="00234FAA">
              <w:rPr>
                <w:rFonts w:ascii="Times New Roman" w:hAnsi="Times New Roman"/>
                <w:bCs/>
                <w:sz w:val="20"/>
              </w:rPr>
              <w:t>1</w:t>
            </w:r>
            <w:r>
              <w:rPr>
                <w:rFonts w:ascii="Times New Roman" w:hAnsi="Times New Roman"/>
                <w:bCs/>
                <w:sz w:val="20"/>
                <w:lang w:val="en-US"/>
              </w:rPr>
              <w:t>SN</w:t>
            </w:r>
            <w:r w:rsidRPr="00234FAA">
              <w:rPr>
                <w:rFonts w:ascii="Times New Roman" w:hAnsi="Times New Roman"/>
                <w:bCs/>
                <w:sz w:val="20"/>
              </w:rPr>
              <w:t xml:space="preserve"> </w:t>
            </w:r>
            <w:r>
              <w:rPr>
                <w:rFonts w:ascii="Times New Roman" w:hAnsi="Times New Roman"/>
                <w:bCs/>
                <w:sz w:val="20"/>
                <w:lang w:val="en-US"/>
              </w:rPr>
              <w:t>L</w:t>
            </w:r>
            <w:r w:rsidRPr="00234FAA">
              <w:rPr>
                <w:rFonts w:ascii="Times New Roman" w:hAnsi="Times New Roman"/>
                <w:bCs/>
                <w:sz w:val="20"/>
              </w:rPr>
              <w:t>=3200</w:t>
            </w:r>
            <w:r>
              <w:rPr>
                <w:rFonts w:ascii="Times New Roman" w:hAnsi="Times New Roman"/>
                <w:bCs/>
                <w:sz w:val="20"/>
              </w:rPr>
              <w:t>мм</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97</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234FAA" w:rsidRDefault="00E80EE0" w:rsidP="00E80EE0">
            <w:pPr>
              <w:spacing w:after="0" w:line="240" w:lineRule="auto"/>
              <w:rPr>
                <w:rFonts w:ascii="Times New Roman" w:hAnsi="Times New Roman"/>
                <w:bCs/>
                <w:sz w:val="20"/>
              </w:rPr>
            </w:pPr>
            <w:r>
              <w:rPr>
                <w:rFonts w:ascii="Times New Roman" w:hAnsi="Times New Roman"/>
                <w:bCs/>
                <w:sz w:val="20"/>
              </w:rPr>
              <w:t xml:space="preserve">РВД </w:t>
            </w:r>
            <w:r>
              <w:rPr>
                <w:rFonts w:ascii="Times New Roman" w:hAnsi="Times New Roman"/>
                <w:bCs/>
                <w:sz w:val="20"/>
                <w:lang w:val="en-US"/>
              </w:rPr>
              <w:t>DIN</w:t>
            </w:r>
            <w:r w:rsidRPr="00234FAA">
              <w:rPr>
                <w:rFonts w:ascii="Times New Roman" w:hAnsi="Times New Roman"/>
                <w:bCs/>
                <w:sz w:val="20"/>
              </w:rPr>
              <w:t xml:space="preserve"> 2</w:t>
            </w:r>
            <w:r>
              <w:rPr>
                <w:rFonts w:ascii="Times New Roman" w:hAnsi="Times New Roman"/>
                <w:bCs/>
                <w:sz w:val="20"/>
                <w:lang w:val="en-US"/>
              </w:rPr>
              <w:t>SN</w:t>
            </w:r>
            <w:r w:rsidRPr="00234FAA">
              <w:rPr>
                <w:rFonts w:ascii="Times New Roman" w:hAnsi="Times New Roman"/>
                <w:bCs/>
                <w:sz w:val="20"/>
              </w:rPr>
              <w:t xml:space="preserve"> 12-275 </w:t>
            </w:r>
            <w:r>
              <w:rPr>
                <w:rFonts w:ascii="Times New Roman" w:hAnsi="Times New Roman"/>
                <w:bCs/>
                <w:sz w:val="20"/>
              </w:rPr>
              <w:t>атм. 0800 М(20*1,5) 0-90 (1522В-3407100-02)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98</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Pr="00EE5400" w:rsidRDefault="00E80EE0" w:rsidP="00E80EE0">
            <w:pPr>
              <w:spacing w:after="0" w:line="240" w:lineRule="auto"/>
              <w:rPr>
                <w:rFonts w:ascii="Times New Roman" w:hAnsi="Times New Roman"/>
                <w:bCs/>
                <w:sz w:val="20"/>
              </w:rPr>
            </w:pPr>
            <w:r>
              <w:rPr>
                <w:rFonts w:ascii="Times New Roman" w:hAnsi="Times New Roman"/>
                <w:bCs/>
                <w:sz w:val="20"/>
              </w:rPr>
              <w:t>Ремень (11х10-1250) –</w:t>
            </w:r>
            <w:r>
              <w:rPr>
                <w:rFonts w:ascii="Times New Roman" w:hAnsi="Times New Roman"/>
                <w:bCs/>
                <w:sz w:val="20"/>
                <w:lang w:val="en-US"/>
              </w:rPr>
              <w:t>L</w:t>
            </w:r>
            <w:r w:rsidRPr="00EE5400">
              <w:rPr>
                <w:rFonts w:ascii="Times New Roman" w:hAnsi="Times New Roman"/>
                <w:bCs/>
                <w:sz w:val="20"/>
              </w:rPr>
              <w:t>-</w:t>
            </w:r>
            <w:r>
              <w:rPr>
                <w:rFonts w:ascii="Times New Roman" w:hAnsi="Times New Roman"/>
                <w:bCs/>
                <w:sz w:val="20"/>
                <w:lang w:val="en-US"/>
              </w:rPr>
              <w:t>Power</w:t>
            </w:r>
            <w:r>
              <w:rPr>
                <w:rFonts w:ascii="Times New Roman" w:hAnsi="Times New Roman"/>
                <w:bCs/>
                <w:sz w:val="20"/>
              </w:rPr>
              <w:t xml:space="preserve"> А-1250</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2</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99</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Р/К прокладок заднего моста МТЗ-2022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E80C93" w:rsidTr="00E80EE0">
        <w:trPr>
          <w:trHeight w:val="366"/>
        </w:trPr>
        <w:tc>
          <w:tcPr>
            <w:tcW w:w="53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100</w:t>
            </w:r>
          </w:p>
        </w:tc>
        <w:tc>
          <w:tcPr>
            <w:tcW w:w="4394"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spacing w:after="0" w:line="240" w:lineRule="auto"/>
              <w:rPr>
                <w:rFonts w:ascii="Times New Roman" w:hAnsi="Times New Roman"/>
                <w:bCs/>
                <w:sz w:val="20"/>
              </w:rPr>
            </w:pPr>
            <w:r>
              <w:rPr>
                <w:rFonts w:ascii="Times New Roman" w:hAnsi="Times New Roman"/>
                <w:bCs/>
                <w:sz w:val="20"/>
              </w:rPr>
              <w:t>Р/К 80 прокладок КПП МТЗ-2022</w:t>
            </w:r>
          </w:p>
        </w:tc>
        <w:tc>
          <w:tcPr>
            <w:tcW w:w="850"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1</w:t>
            </w:r>
          </w:p>
        </w:tc>
        <w:tc>
          <w:tcPr>
            <w:tcW w:w="1417"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c>
          <w:tcPr>
            <w:tcW w:w="1985" w:type="dxa"/>
            <w:tcBorders>
              <w:top w:val="single" w:sz="4" w:space="0" w:color="auto"/>
              <w:left w:val="single" w:sz="4" w:space="0" w:color="auto"/>
              <w:bottom w:val="single" w:sz="4" w:space="0" w:color="auto"/>
              <w:right w:val="single" w:sz="4" w:space="0" w:color="auto"/>
            </w:tcBorders>
            <w:vAlign w:val="center"/>
          </w:tcPr>
          <w:p w:rsidR="00E80EE0" w:rsidRDefault="00E80EE0" w:rsidP="00E80EE0">
            <w:pPr>
              <w:widowControl w:val="0"/>
              <w:autoSpaceDE w:val="0"/>
              <w:autoSpaceDN w:val="0"/>
              <w:adjustRightInd w:val="0"/>
              <w:spacing w:after="0" w:line="240" w:lineRule="auto"/>
              <w:contextualSpacing/>
              <w:jc w:val="center"/>
              <w:rPr>
                <w:rFonts w:ascii="Times New Roman" w:hAnsi="Times New Roman"/>
                <w:bCs/>
                <w:sz w:val="20"/>
              </w:rPr>
            </w:pPr>
          </w:p>
        </w:tc>
      </w:tr>
      <w:tr w:rsidR="00E80EE0" w:rsidRPr="005D1B32" w:rsidTr="00E80EE0">
        <w:trPr>
          <w:trHeight w:val="347"/>
        </w:trPr>
        <w:tc>
          <w:tcPr>
            <w:tcW w:w="8046" w:type="dxa"/>
            <w:gridSpan w:val="5"/>
            <w:tcBorders>
              <w:top w:val="single" w:sz="4" w:space="0" w:color="auto"/>
              <w:left w:val="single" w:sz="4" w:space="0" w:color="auto"/>
              <w:bottom w:val="single" w:sz="4" w:space="0" w:color="auto"/>
              <w:right w:val="single" w:sz="4" w:space="0" w:color="auto"/>
            </w:tcBorders>
          </w:tcPr>
          <w:p w:rsidR="00E80EE0" w:rsidRPr="0094207D" w:rsidRDefault="00E80EE0" w:rsidP="00E80EE0">
            <w:pPr>
              <w:widowControl w:val="0"/>
              <w:autoSpaceDE w:val="0"/>
              <w:autoSpaceDN w:val="0"/>
              <w:adjustRightInd w:val="0"/>
              <w:spacing w:after="0" w:line="240" w:lineRule="auto"/>
              <w:contextualSpacing/>
              <w:jc w:val="right"/>
              <w:rPr>
                <w:rFonts w:ascii="Times New Roman" w:hAnsi="Times New Roman"/>
                <w:b/>
                <w:bCs/>
              </w:rPr>
            </w:pPr>
            <w:r w:rsidRPr="0094207D">
              <w:rPr>
                <w:rFonts w:ascii="Times New Roman" w:hAnsi="Times New Roman"/>
                <w:b/>
                <w:bCs/>
              </w:rPr>
              <w:t>Итого</w:t>
            </w:r>
          </w:p>
        </w:tc>
        <w:tc>
          <w:tcPr>
            <w:tcW w:w="1985" w:type="dxa"/>
            <w:tcBorders>
              <w:top w:val="single" w:sz="4" w:space="0" w:color="auto"/>
              <w:left w:val="single" w:sz="4" w:space="0" w:color="auto"/>
              <w:bottom w:val="single" w:sz="4" w:space="0" w:color="auto"/>
              <w:right w:val="single" w:sz="4" w:space="0" w:color="auto"/>
            </w:tcBorders>
          </w:tcPr>
          <w:p w:rsidR="00E80EE0" w:rsidRPr="0094207D" w:rsidRDefault="00E80EE0" w:rsidP="00E80EE0">
            <w:pPr>
              <w:widowControl w:val="0"/>
              <w:autoSpaceDE w:val="0"/>
              <w:autoSpaceDN w:val="0"/>
              <w:adjustRightInd w:val="0"/>
              <w:spacing w:after="0" w:line="240" w:lineRule="auto"/>
              <w:contextualSpacing/>
              <w:jc w:val="center"/>
              <w:rPr>
                <w:rFonts w:ascii="Times New Roman" w:hAnsi="Times New Roman"/>
                <w:b/>
                <w:bCs/>
              </w:rPr>
            </w:pPr>
            <w:bookmarkStart w:id="0" w:name="_GoBack"/>
            <w:bookmarkEnd w:id="0"/>
          </w:p>
        </w:tc>
      </w:tr>
    </w:tbl>
    <w:p w:rsidR="00E80EE0" w:rsidRDefault="00E80EE0" w:rsidP="00E80EE0">
      <w:pPr>
        <w:spacing w:after="0" w:line="240" w:lineRule="auto"/>
        <w:contextualSpacing/>
        <w:jc w:val="both"/>
        <w:rPr>
          <w:rFonts w:ascii="PT Astra Serif" w:hAnsi="PT Astra Serif" w:cs="Times New Roman"/>
          <w:sz w:val="24"/>
          <w:szCs w:val="24"/>
        </w:rPr>
      </w:pPr>
    </w:p>
    <w:p w:rsidR="00E80EE0" w:rsidRDefault="00E80EE0" w:rsidP="00E80EE0">
      <w:pPr>
        <w:spacing w:after="0" w:line="240" w:lineRule="auto"/>
        <w:contextualSpacing/>
        <w:jc w:val="both"/>
        <w:rPr>
          <w:rFonts w:ascii="PT Astra Serif" w:hAnsi="PT Astra Serif" w:cs="Times New Roman"/>
          <w:sz w:val="24"/>
          <w:szCs w:val="24"/>
        </w:rPr>
      </w:pPr>
    </w:p>
    <w:p w:rsidR="00E80EE0" w:rsidRDefault="00E80EE0" w:rsidP="00E80EE0">
      <w:pPr>
        <w:spacing w:after="0" w:line="240" w:lineRule="auto"/>
        <w:contextualSpacing/>
        <w:jc w:val="both"/>
        <w:rPr>
          <w:rFonts w:ascii="PT Astra Serif" w:hAnsi="PT Astra Serif" w:cs="Times New Roman"/>
          <w:sz w:val="24"/>
          <w:szCs w:val="24"/>
        </w:rPr>
      </w:pPr>
    </w:p>
    <w:tbl>
      <w:tblPr>
        <w:tblW w:w="10065" w:type="dxa"/>
        <w:tblInd w:w="-567" w:type="dxa"/>
        <w:tblLook w:val="00A0" w:firstRow="1" w:lastRow="0" w:firstColumn="1" w:lastColumn="0" w:noHBand="0" w:noVBand="0"/>
      </w:tblPr>
      <w:tblGrid>
        <w:gridCol w:w="5529"/>
        <w:gridCol w:w="283"/>
        <w:gridCol w:w="4253"/>
      </w:tblGrid>
      <w:tr w:rsidR="00E80EE0" w:rsidRPr="006C0D49" w:rsidTr="00163389">
        <w:trPr>
          <w:trHeight w:val="74"/>
        </w:trPr>
        <w:tc>
          <w:tcPr>
            <w:tcW w:w="5529" w:type="dxa"/>
            <w:hideMark/>
          </w:tcPr>
          <w:p w:rsidR="00E80EE0" w:rsidRDefault="00E80EE0" w:rsidP="00163389">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E80EE0" w:rsidRDefault="00E80EE0" w:rsidP="00163389">
            <w:pPr>
              <w:spacing w:after="0" w:line="240" w:lineRule="auto"/>
              <w:rPr>
                <w:rFonts w:ascii="PT Astra Serif" w:eastAsia="Times New Roman" w:hAnsi="PT Astra Serif" w:cs="Times New Roman"/>
                <w:sz w:val="24"/>
                <w:szCs w:val="24"/>
              </w:rPr>
            </w:pPr>
          </w:p>
          <w:p w:rsidR="00E80EE0" w:rsidRPr="006C0D49" w:rsidRDefault="00E80EE0" w:rsidP="00163389">
            <w:pPr>
              <w:spacing w:after="0" w:line="240" w:lineRule="auto"/>
              <w:rPr>
                <w:rFonts w:ascii="PT Astra Serif" w:eastAsia="Times New Roman" w:hAnsi="PT Astra Serif" w:cs="Times New Roman"/>
                <w:sz w:val="24"/>
                <w:szCs w:val="24"/>
              </w:rPr>
            </w:pPr>
          </w:p>
          <w:p w:rsidR="00E80EE0" w:rsidRDefault="00E80EE0" w:rsidP="00163389">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rPr>
                <w:rFonts w:ascii="PT Astra Serif" w:eastAsia="Times New Roman" w:hAnsi="PT Astra Serif" w:cs="Times New Roman"/>
                <w:sz w:val="24"/>
                <w:szCs w:val="24"/>
              </w:rPr>
              <w:t xml:space="preserve"> И.Н.Сайфутдинов</w:t>
            </w:r>
          </w:p>
          <w:p w:rsidR="00E80EE0" w:rsidRPr="006C0D49" w:rsidRDefault="00E80EE0" w:rsidP="00163389">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r w:rsidRPr="006C0D49">
              <w:rPr>
                <w:rFonts w:ascii="PT Astra Serif" w:eastAsia="Times New Roman" w:hAnsi="PT Astra Serif" w:cs="Times New Roman"/>
                <w:sz w:val="24"/>
                <w:szCs w:val="24"/>
              </w:rPr>
              <w:t xml:space="preserve"> </w:t>
            </w:r>
          </w:p>
        </w:tc>
        <w:tc>
          <w:tcPr>
            <w:tcW w:w="283" w:type="dxa"/>
          </w:tcPr>
          <w:p w:rsidR="00E80EE0" w:rsidRPr="006C0D49" w:rsidRDefault="00E80EE0" w:rsidP="00163389">
            <w:pPr>
              <w:spacing w:after="0" w:line="240" w:lineRule="auto"/>
              <w:rPr>
                <w:rFonts w:ascii="PT Astra Serif" w:eastAsia="Times New Roman" w:hAnsi="PT Astra Serif" w:cs="Times New Roman"/>
                <w:sz w:val="24"/>
                <w:szCs w:val="24"/>
              </w:rPr>
            </w:pPr>
          </w:p>
        </w:tc>
        <w:tc>
          <w:tcPr>
            <w:tcW w:w="4253" w:type="dxa"/>
            <w:hideMark/>
          </w:tcPr>
          <w:p w:rsidR="00E80EE0" w:rsidRDefault="00E80EE0" w:rsidP="00163389">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«Поставщик»</w:t>
            </w:r>
          </w:p>
          <w:p w:rsidR="00E80EE0" w:rsidRDefault="00E80EE0" w:rsidP="00163389">
            <w:pPr>
              <w:spacing w:after="0" w:line="240" w:lineRule="auto"/>
              <w:rPr>
                <w:rFonts w:ascii="PT Astra Serif" w:eastAsia="Times New Roman" w:hAnsi="PT Astra Serif" w:cs="Times New Roman"/>
                <w:sz w:val="24"/>
                <w:szCs w:val="24"/>
              </w:rPr>
            </w:pPr>
          </w:p>
          <w:p w:rsidR="00E80EE0" w:rsidRPr="006C0D49" w:rsidRDefault="00E80EE0" w:rsidP="00163389">
            <w:pPr>
              <w:spacing w:after="0" w:line="240" w:lineRule="auto"/>
              <w:rPr>
                <w:rFonts w:ascii="PT Astra Serif" w:eastAsia="Times New Roman" w:hAnsi="PT Astra Serif" w:cs="Times New Roman"/>
                <w:sz w:val="24"/>
                <w:szCs w:val="24"/>
              </w:rPr>
            </w:pPr>
          </w:p>
          <w:p w:rsidR="00E80EE0" w:rsidRDefault="00E80EE0" w:rsidP="00163389">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__________________  </w:t>
            </w:r>
          </w:p>
          <w:p w:rsidR="00E80EE0" w:rsidRPr="006C0D49" w:rsidRDefault="00E80EE0" w:rsidP="00163389">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М.П.</w:t>
            </w:r>
          </w:p>
        </w:tc>
      </w:tr>
    </w:tbl>
    <w:p w:rsidR="00E80EE0" w:rsidRPr="006C0D49" w:rsidRDefault="00E80EE0" w:rsidP="00E80EE0">
      <w:pPr>
        <w:spacing w:after="0" w:line="240" w:lineRule="auto"/>
        <w:contextualSpacing/>
        <w:jc w:val="both"/>
        <w:rPr>
          <w:rFonts w:ascii="PT Astra Serif" w:hAnsi="PT Astra Serif" w:cs="Times New Roman"/>
          <w:sz w:val="24"/>
          <w:szCs w:val="24"/>
        </w:rPr>
        <w:sectPr w:rsidR="00E80EE0" w:rsidRPr="006C0D49" w:rsidSect="00E80EE0">
          <w:headerReference w:type="first" r:id="rId11"/>
          <w:pgSz w:w="11906" w:h="16838"/>
          <w:pgMar w:top="993" w:right="1416" w:bottom="851" w:left="1701" w:header="709" w:footer="709" w:gutter="0"/>
          <w:cols w:space="708"/>
          <w:docGrid w:linePitch="360"/>
        </w:sectPr>
      </w:pPr>
    </w:p>
    <w:p w:rsidR="00E80EE0" w:rsidRPr="00B00268" w:rsidRDefault="00E80EE0" w:rsidP="00E80EE0">
      <w:pPr>
        <w:suppressAutoHyphens/>
        <w:spacing w:after="0"/>
        <w:ind w:right="-1"/>
        <w:jc w:val="right"/>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lastRenderedPageBreak/>
        <w:t xml:space="preserve">Приложение № </w:t>
      </w:r>
      <w:r>
        <w:rPr>
          <w:rFonts w:ascii="Times New Roman" w:eastAsia="Droid Sans Fallback" w:hAnsi="Times New Roman" w:cs="Times New Roman"/>
          <w:sz w:val="20"/>
          <w:szCs w:val="20"/>
          <w:lang w:eastAsia="en-US"/>
        </w:rPr>
        <w:t>2</w:t>
      </w:r>
    </w:p>
    <w:p w:rsidR="00E80EE0" w:rsidRPr="00B00268" w:rsidRDefault="00E80EE0" w:rsidP="00E80EE0">
      <w:pPr>
        <w:suppressAutoHyphens/>
        <w:spacing w:after="0" w:line="240" w:lineRule="auto"/>
        <w:ind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Контракту №_________ </w:t>
      </w:r>
      <w:r w:rsidRPr="00B00268">
        <w:rPr>
          <w:rFonts w:ascii="Times New Roman" w:eastAsia="Times New Roman" w:hAnsi="Times New Roman" w:cs="Times New Roman"/>
          <w:sz w:val="20"/>
          <w:szCs w:val="20"/>
        </w:rPr>
        <w:t xml:space="preserve">от </w:t>
      </w:r>
      <w:r>
        <w:rPr>
          <w:rFonts w:ascii="Times New Roman" w:eastAsia="Times New Roman" w:hAnsi="Times New Roman" w:cs="Times New Roman"/>
          <w:sz w:val="20"/>
          <w:szCs w:val="20"/>
        </w:rPr>
        <w:t>«____»____________ 20_____г.</w:t>
      </w:r>
    </w:p>
    <w:p w:rsidR="00E80EE0" w:rsidRPr="00B00268" w:rsidRDefault="00E80EE0" w:rsidP="00E80EE0">
      <w:pPr>
        <w:suppressAutoHyphens/>
        <w:spacing w:after="0" w:line="240" w:lineRule="auto"/>
        <w:ind w:right="-1"/>
        <w:jc w:val="right"/>
        <w:rPr>
          <w:rFonts w:ascii="Times New Roman" w:eastAsia="Times New Roman" w:hAnsi="Times New Roman" w:cs="Times New Roman"/>
          <w:sz w:val="20"/>
          <w:szCs w:val="20"/>
        </w:rPr>
      </w:pPr>
    </w:p>
    <w:p w:rsidR="00E80EE0" w:rsidRPr="00B00268" w:rsidRDefault="00E80EE0" w:rsidP="00E80EE0">
      <w:pPr>
        <w:suppressAutoHyphens/>
        <w:spacing w:after="0"/>
        <w:ind w:right="-1" w:firstLine="567"/>
        <w:jc w:val="center"/>
        <w:rPr>
          <w:rFonts w:ascii="Times New Roman" w:eastAsia="Droid Sans Fallback" w:hAnsi="Times New Roman" w:cs="Times New Roman"/>
          <w:b/>
          <w:sz w:val="20"/>
          <w:szCs w:val="20"/>
          <w:lang w:eastAsia="en-US"/>
        </w:rPr>
      </w:pPr>
      <w:r w:rsidRPr="00B00268">
        <w:rPr>
          <w:rFonts w:ascii="Times New Roman" w:eastAsia="Droid Sans Fallback" w:hAnsi="Times New Roman" w:cs="Times New Roman"/>
          <w:sz w:val="20"/>
          <w:szCs w:val="20"/>
          <w:lang w:eastAsia="en-US"/>
        </w:rPr>
        <w:t>(ФОРМА) АКТА ПРИЕМОЧНОЙ КОМИССИИ ПОСТАВЛЕННОГО ТОВАРА</w:t>
      </w:r>
    </w:p>
    <w:p w:rsidR="00E80EE0" w:rsidRPr="00B00268" w:rsidRDefault="00E80EE0" w:rsidP="00E80EE0">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по контракту от «____» ___________ 202</w:t>
      </w:r>
      <w:r>
        <w:rPr>
          <w:rFonts w:ascii="Times New Roman" w:eastAsia="Droid Sans Fallback" w:hAnsi="Times New Roman" w:cs="Times New Roman"/>
          <w:sz w:val="20"/>
          <w:szCs w:val="20"/>
          <w:lang w:eastAsia="en-US"/>
        </w:rPr>
        <w:t>6</w:t>
      </w:r>
      <w:r w:rsidRPr="00B00268">
        <w:rPr>
          <w:rFonts w:ascii="Times New Roman" w:eastAsia="Droid Sans Fallback" w:hAnsi="Times New Roman" w:cs="Times New Roman"/>
          <w:sz w:val="20"/>
          <w:szCs w:val="20"/>
          <w:lang w:eastAsia="en-US"/>
        </w:rPr>
        <w:t>г. № ______</w:t>
      </w:r>
    </w:p>
    <w:p w:rsidR="00E80EE0" w:rsidRPr="00B00268" w:rsidRDefault="00E80EE0" w:rsidP="00E80EE0">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ИКЗ</w:t>
      </w:r>
    </w:p>
    <w:p w:rsidR="00E80EE0" w:rsidRPr="00B00268" w:rsidRDefault="00E80EE0" w:rsidP="00E80EE0">
      <w:pPr>
        <w:suppressAutoHyphens/>
        <w:spacing w:after="0"/>
        <w:ind w:right="-1"/>
        <w:jc w:val="center"/>
        <w:rPr>
          <w:rFonts w:ascii="Times New Roman" w:eastAsia="Droid Sans Fallback" w:hAnsi="Times New Roman" w:cs="Times New Roman"/>
          <w:sz w:val="20"/>
          <w:szCs w:val="20"/>
          <w:lang w:eastAsia="en-US"/>
        </w:rPr>
      </w:pPr>
    </w:p>
    <w:p w:rsidR="00E80EE0" w:rsidRPr="00B00268" w:rsidRDefault="00E80EE0" w:rsidP="00E80EE0">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B00268">
        <w:rPr>
          <w:rFonts w:ascii="Times New Roman" w:eastAsia="Times New Roman" w:hAnsi="Times New Roman" w:cs="Times New Roman"/>
          <w:noProof/>
          <w:snapToGrid w:val="0"/>
          <w:sz w:val="20"/>
          <w:szCs w:val="20"/>
        </w:rPr>
        <w:t xml:space="preserve"> «____» ____________ 202</w:t>
      </w:r>
      <w:r>
        <w:rPr>
          <w:rFonts w:ascii="Times New Roman" w:eastAsia="Times New Roman" w:hAnsi="Times New Roman" w:cs="Times New Roman"/>
          <w:noProof/>
          <w:snapToGrid w:val="0"/>
          <w:sz w:val="20"/>
          <w:szCs w:val="20"/>
        </w:rPr>
        <w:t>6</w:t>
      </w:r>
      <w:r w:rsidRPr="00B00268">
        <w:rPr>
          <w:rFonts w:ascii="Times New Roman" w:eastAsia="Times New Roman" w:hAnsi="Times New Roman" w:cs="Times New Roman"/>
          <w:noProof/>
          <w:snapToGrid w:val="0"/>
          <w:sz w:val="20"/>
          <w:szCs w:val="20"/>
        </w:rPr>
        <w:t xml:space="preserve"> </w:t>
      </w:r>
      <w:r w:rsidRPr="00B00268">
        <w:rPr>
          <w:rFonts w:ascii="Times New Roman" w:eastAsia="Times New Roman" w:hAnsi="Times New Roman" w:cs="Times New Roman"/>
          <w:snapToGrid w:val="0"/>
          <w:sz w:val="20"/>
          <w:szCs w:val="20"/>
        </w:rPr>
        <w:t>г.</w:t>
      </w:r>
    </w:p>
    <w:p w:rsidR="00E80EE0" w:rsidRPr="00B00268" w:rsidRDefault="00E80EE0" w:rsidP="00E80EE0">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B00268">
        <w:rPr>
          <w:rFonts w:ascii="Times New Roman" w:eastAsia="Times New Roman" w:hAnsi="Times New Roman" w:cs="Times New Roman"/>
          <w:i/>
          <w:snapToGrid w:val="0"/>
          <w:sz w:val="20"/>
          <w:szCs w:val="20"/>
        </w:rPr>
        <w:t xml:space="preserve">                                                                                                                             (дата составления акта)</w:t>
      </w:r>
    </w:p>
    <w:p w:rsidR="00E80EE0" w:rsidRPr="00B00268" w:rsidRDefault="00E80EE0" w:rsidP="00E80EE0">
      <w:pPr>
        <w:widowControl w:val="0"/>
        <w:spacing w:after="0" w:line="240" w:lineRule="auto"/>
        <w:ind w:right="-1" w:firstLine="708"/>
        <w:contextualSpacing/>
        <w:rPr>
          <w:rFonts w:ascii="Times New Roman" w:eastAsia="Times New Roman" w:hAnsi="Times New Roman" w:cs="Times New Roman"/>
          <w:i/>
          <w:snapToGrid w:val="0"/>
          <w:sz w:val="20"/>
          <w:szCs w:val="20"/>
        </w:rPr>
      </w:pPr>
    </w:p>
    <w:p w:rsidR="00E80EE0" w:rsidRPr="00B00268" w:rsidRDefault="00E80EE0" w:rsidP="00E80EE0">
      <w:pPr>
        <w:suppressAutoHyphens/>
        <w:spacing w:after="0"/>
        <w:ind w:right="-1"/>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E80EE0" w:rsidRPr="00B00268" w:rsidRDefault="00E80EE0" w:rsidP="00E80EE0">
      <w:pPr>
        <w:widowControl w:val="0"/>
        <w:suppressAutoHyphens/>
        <w:spacing w:after="0" w:line="240" w:lineRule="auto"/>
        <w:contextualSpacing/>
        <w:rPr>
          <w:rFonts w:ascii="Times New Roman" w:eastAsia="Times New Roman" w:hAnsi="Times New Roman" w:cs="Times New Roman"/>
        </w:rPr>
      </w:pPr>
      <w:r w:rsidRPr="00B00268">
        <w:rPr>
          <w:rFonts w:ascii="Times New Roman" w:eastAsia="Droid Sans Fallback" w:hAnsi="Times New Roman" w:cs="Times New Roman"/>
          <w:noProof/>
          <w:sz w:val="20"/>
          <w:szCs w:val="20"/>
          <w:lang w:eastAsia="en-US"/>
        </w:rPr>
        <w:t xml:space="preserve">Место поставки: </w:t>
      </w:r>
      <w:r w:rsidRPr="00B00268">
        <w:rPr>
          <w:rFonts w:ascii="Times New Roman" w:eastAsia="Times New Roman" w:hAnsi="Times New Roman" w:cs="Times New Roman"/>
        </w:rPr>
        <w:t>352310, Краснодарский край, Усть-Лабинский район, п. Двубратский, ул. Мостовая, 1.</w:t>
      </w:r>
    </w:p>
    <w:p w:rsidR="00E80EE0" w:rsidRPr="00B00268" w:rsidRDefault="00E80EE0" w:rsidP="00E80EE0">
      <w:pPr>
        <w:suppressAutoHyphens/>
        <w:spacing w:after="0"/>
        <w:ind w:right="-1"/>
        <w:jc w:val="both"/>
        <w:rPr>
          <w:rFonts w:ascii="Times New Roman" w:eastAsia="Droid Sans Fallback" w:hAnsi="Times New Roman" w:cs="Times New Roman"/>
          <w:i/>
          <w:iCs/>
          <w:noProof/>
          <w:sz w:val="20"/>
          <w:szCs w:val="20"/>
          <w:lang w:eastAsia="en-US"/>
        </w:rPr>
      </w:pPr>
      <w:r w:rsidRPr="00B00268">
        <w:rPr>
          <w:rFonts w:ascii="Times New Roman" w:eastAsia="Droid Sans Fallback" w:hAnsi="Times New Roman" w:cs="Times New Roman"/>
          <w:noProof/>
          <w:sz w:val="20"/>
          <w:szCs w:val="20"/>
          <w:lang w:eastAsia="en-US"/>
        </w:rPr>
        <w:t xml:space="preserve">Поставщик: </w:t>
      </w:r>
      <w:r w:rsidRPr="00B00268">
        <w:rPr>
          <w:rFonts w:ascii="Times New Roman" w:eastAsia="Droid Sans Fallback" w:hAnsi="Times New Roman" w:cs="Times New Roman"/>
          <w:i/>
          <w:iCs/>
          <w:noProof/>
          <w:sz w:val="20"/>
          <w:szCs w:val="20"/>
          <w:lang w:eastAsia="en-US"/>
        </w:rPr>
        <w:t>(наименование, адрес, ИНН)</w:t>
      </w:r>
    </w:p>
    <w:p w:rsidR="00E80EE0" w:rsidRPr="00B00268" w:rsidRDefault="00E80EE0" w:rsidP="00E80EE0">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B00268">
        <w:rPr>
          <w:rFonts w:ascii="Times New Roman" w:eastAsia="Droid Sans Fallback" w:hAnsi="Times New Roman" w:cs="Times New Roman"/>
          <w:i/>
          <w:noProof/>
          <w:sz w:val="20"/>
          <w:szCs w:val="20"/>
          <w:lang w:eastAsia="en-US"/>
        </w:rPr>
        <w:t>должность, Ф.И.О. представителя)</w:t>
      </w:r>
      <w:r w:rsidRPr="00B00268">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B00268">
        <w:rPr>
          <w:rFonts w:ascii="Times New Roman" w:eastAsia="Droid Sans Fallback" w:hAnsi="Times New Roman" w:cs="Times New Roman"/>
          <w:i/>
          <w:noProof/>
          <w:sz w:val="20"/>
          <w:szCs w:val="20"/>
          <w:lang w:eastAsia="en-US"/>
        </w:rPr>
        <w:t xml:space="preserve">должность, Ф.И.О. представителя) </w:t>
      </w:r>
      <w:r w:rsidRPr="00B00268">
        <w:rPr>
          <w:rFonts w:ascii="Times New Roman" w:eastAsia="Droid Sans Fallback" w:hAnsi="Times New Roman" w:cs="Times New Roman"/>
          <w:iCs/>
          <w:noProof/>
          <w:sz w:val="20"/>
          <w:szCs w:val="20"/>
          <w:lang w:eastAsia="en-US"/>
        </w:rPr>
        <w:t xml:space="preserve">и членов приемочной комиссии </w:t>
      </w:r>
      <w:r w:rsidRPr="00B00268">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E80EE0" w:rsidRPr="00B00268" w:rsidRDefault="00E80EE0" w:rsidP="00E80EE0">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Pr>
          <w:rFonts w:ascii="Times New Roman" w:eastAsia="Droid Sans Fallback" w:hAnsi="Times New Roman" w:cs="Times New Roman"/>
          <w:noProof/>
          <w:sz w:val="20"/>
          <w:szCs w:val="20"/>
          <w:lang w:eastAsia="en-US"/>
        </w:rPr>
        <w:t>6</w:t>
      </w:r>
      <w:r w:rsidRPr="00B00268">
        <w:rPr>
          <w:rFonts w:ascii="Times New Roman" w:eastAsia="Droid Sans Fallback" w:hAnsi="Times New Roman" w:cs="Times New Roman"/>
          <w:noProof/>
          <w:sz w:val="20"/>
          <w:szCs w:val="20"/>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1447"/>
        <w:gridCol w:w="1397"/>
        <w:gridCol w:w="573"/>
        <w:gridCol w:w="610"/>
        <w:gridCol w:w="974"/>
        <w:gridCol w:w="833"/>
        <w:gridCol w:w="1721"/>
        <w:gridCol w:w="1535"/>
      </w:tblGrid>
      <w:tr w:rsidR="00E80EE0" w:rsidRPr="00B00268" w:rsidTr="00163389">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contextualSpacing/>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Страна происхождения товара</w:t>
            </w:r>
          </w:p>
        </w:tc>
      </w:tr>
      <w:tr w:rsidR="00E80EE0" w:rsidRPr="00B00268" w:rsidTr="00163389">
        <w:tc>
          <w:tcPr>
            <w:tcW w:w="266" w:type="pct"/>
            <w:tcBorders>
              <w:top w:val="single" w:sz="4" w:space="0" w:color="000000"/>
              <w:left w:val="single" w:sz="4" w:space="0" w:color="000000"/>
              <w:bottom w:val="single" w:sz="4" w:space="0" w:color="000000"/>
              <w:right w:val="single" w:sz="4" w:space="0" w:color="000000"/>
            </w:tcBorders>
            <w:hideMark/>
          </w:tcPr>
          <w:p w:rsidR="00E80EE0" w:rsidRPr="00B00268" w:rsidRDefault="00E80EE0" w:rsidP="0016338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E80EE0" w:rsidRPr="00B00268" w:rsidRDefault="00E80EE0" w:rsidP="00163389">
            <w:pPr>
              <w:suppressAutoHyphens/>
              <w:spacing w:after="0"/>
              <w:ind w:right="-1"/>
              <w:rPr>
                <w:rFonts w:ascii="Times New Roman" w:eastAsia="Droid Sans Fallback" w:hAnsi="Times New Roman" w:cs="Times New Roman"/>
                <w:i/>
                <w:sz w:val="20"/>
                <w:szCs w:val="20"/>
                <w:lang w:eastAsia="en-US"/>
              </w:rPr>
            </w:pPr>
          </w:p>
        </w:tc>
      </w:tr>
      <w:tr w:rsidR="00E80EE0" w:rsidRPr="00B00268" w:rsidTr="00163389">
        <w:tc>
          <w:tcPr>
            <w:tcW w:w="5000" w:type="pct"/>
            <w:gridSpan w:val="9"/>
            <w:tcBorders>
              <w:top w:val="single" w:sz="4" w:space="0" w:color="000000"/>
              <w:left w:val="single" w:sz="4" w:space="0" w:color="000000"/>
              <w:bottom w:val="single" w:sz="4" w:space="0" w:color="000000"/>
              <w:right w:val="single" w:sz="4" w:space="0" w:color="000000"/>
            </w:tcBorders>
            <w:hideMark/>
          </w:tcPr>
          <w:p w:rsidR="00E80EE0" w:rsidRPr="00B00268" w:rsidRDefault="00E80EE0" w:rsidP="00163389">
            <w:pPr>
              <w:suppressAutoHyphens/>
              <w:spacing w:after="0"/>
              <w:ind w:right="-1"/>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xml:space="preserve">Итого: сумма </w:t>
            </w:r>
            <w:r w:rsidRPr="00B00268">
              <w:rPr>
                <w:rFonts w:ascii="Times New Roman" w:eastAsia="Droid Sans Fallback" w:hAnsi="Times New Roman" w:cs="Times New Roman"/>
                <w:i/>
                <w:sz w:val="20"/>
                <w:szCs w:val="20"/>
                <w:lang w:eastAsia="en-US"/>
              </w:rPr>
              <w:t>числом (прописью)</w:t>
            </w:r>
          </w:p>
        </w:tc>
      </w:tr>
    </w:tbl>
    <w:p w:rsidR="00E80EE0" w:rsidRPr="00B00268" w:rsidRDefault="00E80EE0" w:rsidP="00E80EE0">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Сопроводительные документы:</w:t>
      </w:r>
    </w:p>
    <w:p w:rsidR="00E80EE0" w:rsidRPr="00B00268" w:rsidRDefault="00E80EE0" w:rsidP="00E80EE0">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товарная накладная от ______ № _______; счет-фактура от _______ № _______;  счет от ______ № _______;</w:t>
      </w:r>
    </w:p>
    <w:p w:rsidR="00E80EE0" w:rsidRPr="00B00268" w:rsidRDefault="00E80EE0" w:rsidP="00E80EE0">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 xml:space="preserve">документы, удостоверяющие качество товара  (удостоверение, сертификат и т.д.) от ______ № _______; </w:t>
      </w:r>
    </w:p>
    <w:p w:rsidR="00E80EE0" w:rsidRPr="00B00268" w:rsidRDefault="00E80EE0" w:rsidP="00E80EE0">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E80EE0" w:rsidRPr="00B00268" w:rsidRDefault="00E80EE0" w:rsidP="00E80EE0">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rsidR="00E80EE0" w:rsidRPr="00B00268" w:rsidRDefault="00E80EE0" w:rsidP="00E80EE0">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 xml:space="preserve">    Председатель приемочной комиссии:</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sz w:val="20"/>
          <w:szCs w:val="20"/>
        </w:rPr>
      </w:pPr>
    </w:p>
    <w:p w:rsidR="00E80EE0" w:rsidRPr="00B00268" w:rsidRDefault="00E80EE0" w:rsidP="00E80EE0">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Члены приемочной комиссии:</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uppressAutoHyphens/>
        <w:spacing w:after="0" w:line="240" w:lineRule="auto"/>
        <w:rPr>
          <w:rFonts w:ascii="Times New Roman" w:eastAsia="Droid Sans Fallback" w:hAnsi="Times New Roman" w:cs="Times New Roman"/>
          <w:b/>
          <w:bCs/>
          <w:sz w:val="20"/>
          <w:szCs w:val="20"/>
          <w:lang w:eastAsia="en-US"/>
        </w:rPr>
      </w:pPr>
      <w:r w:rsidRPr="00B00268">
        <w:rPr>
          <w:rFonts w:ascii="Times New Roman" w:eastAsia="Droid Sans Fallback" w:hAnsi="Times New Roman" w:cs="Times New Roman"/>
          <w:b/>
          <w:bCs/>
          <w:sz w:val="20"/>
          <w:szCs w:val="20"/>
          <w:lang w:eastAsia="en-US"/>
        </w:rPr>
        <w:t>Представитель Поставщика</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B00268" w:rsidRDefault="00E80EE0" w:rsidP="00E80EE0">
      <w:pPr>
        <w:spacing w:after="0" w:line="240" w:lineRule="auto"/>
        <w:ind w:right="-1"/>
        <w:rPr>
          <w:rFonts w:ascii="Times New Roman" w:eastAsia="Calibri" w:hAnsi="Times New Roman" w:cs="Times New Roman"/>
          <w:b/>
          <w:bCs/>
          <w:sz w:val="20"/>
          <w:szCs w:val="20"/>
        </w:rPr>
      </w:pPr>
      <w:r w:rsidRPr="00B00268">
        <w:rPr>
          <w:rFonts w:ascii="Times New Roman" w:eastAsia="Calibri" w:hAnsi="Times New Roman" w:cs="Times New Roman"/>
          <w:b/>
          <w:bCs/>
          <w:sz w:val="20"/>
          <w:szCs w:val="20"/>
        </w:rPr>
        <w:t>Представитель Грузополучателя</w:t>
      </w:r>
    </w:p>
    <w:p w:rsidR="00E80EE0" w:rsidRPr="00B00268" w:rsidRDefault="00E80EE0" w:rsidP="00E80EE0">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E80EE0" w:rsidRPr="00B00268" w:rsidRDefault="00E80EE0" w:rsidP="00E80EE0">
      <w:pPr>
        <w:spacing w:after="0" w:line="240" w:lineRule="auto"/>
        <w:ind w:right="-1"/>
        <w:rPr>
          <w:rFonts w:ascii="Times New Roman" w:eastAsia="Calibri" w:hAnsi="Times New Roman" w:cs="Times New Roman"/>
          <w:b/>
          <w:bCs/>
          <w:highlight w:val="yellow"/>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E80EE0" w:rsidRPr="00233853" w:rsidRDefault="00E80EE0" w:rsidP="00E80EE0">
      <w:pPr>
        <w:suppressAutoHyphens/>
        <w:spacing w:after="0" w:line="240" w:lineRule="auto"/>
        <w:rPr>
          <w:rFonts w:ascii="Times New Roman" w:eastAsia="Droid Sans Fallback" w:hAnsi="Times New Roman" w:cs="Times New Roman"/>
          <w:lang w:eastAsia="en-US"/>
        </w:rPr>
      </w:pPr>
      <w:r w:rsidRPr="00B00268">
        <w:rPr>
          <w:rFonts w:ascii="Times New Roman" w:eastAsia="Droid Sans Fallback" w:hAnsi="Times New Roman" w:cs="Times New Roman"/>
          <w:lang w:eastAsia="en-US"/>
        </w:rPr>
        <w:t>___________________________________________</w:t>
      </w:r>
      <w:r>
        <w:rPr>
          <w:rFonts w:ascii="Times New Roman" w:eastAsia="Droid Sans Fallback" w:hAnsi="Times New Roman" w:cs="Times New Roman"/>
          <w:lang w:eastAsia="en-US"/>
        </w:rPr>
        <w:t>_______________________________</w:t>
      </w:r>
    </w:p>
    <w:p w:rsidR="00E80EE0" w:rsidRDefault="00E80EE0" w:rsidP="00E80EE0">
      <w:pPr>
        <w:spacing w:after="0" w:line="240" w:lineRule="auto"/>
        <w:rPr>
          <w:rFonts w:ascii="PT Astra Serif" w:eastAsia="PMingLiU" w:hAnsi="PT Astra Serif" w:cs="Times New Roman"/>
          <w:sz w:val="24"/>
          <w:szCs w:val="24"/>
          <w:lang w:eastAsia="zh-TW"/>
        </w:rPr>
      </w:pPr>
    </w:p>
    <w:p w:rsidR="00B00268" w:rsidRPr="007961B5" w:rsidRDefault="00B00268" w:rsidP="002026BD">
      <w:pPr>
        <w:suppressAutoHyphens/>
        <w:spacing w:after="0" w:line="240" w:lineRule="auto"/>
        <w:ind w:right="-1" w:firstLine="567"/>
        <w:jc w:val="center"/>
        <w:rPr>
          <w:rFonts w:ascii="PT Astra Serif" w:eastAsia="Droid Sans Fallback" w:hAnsi="PT Astra Serif" w:cs="Times New Roman"/>
          <w:sz w:val="20"/>
          <w:szCs w:val="20"/>
          <w:lang w:eastAsia="en-US"/>
        </w:rPr>
      </w:pPr>
    </w:p>
    <w:sectPr w:rsidR="00B00268" w:rsidRPr="007961B5"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5D6" w:rsidRDefault="008155D6" w:rsidP="00AB7149">
      <w:pPr>
        <w:spacing w:after="0" w:line="240" w:lineRule="auto"/>
      </w:pPr>
      <w:r>
        <w:separator/>
      </w:r>
    </w:p>
  </w:endnote>
  <w:endnote w:type="continuationSeparator" w:id="0">
    <w:p w:rsidR="008155D6" w:rsidRDefault="008155D6"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5D6" w:rsidRDefault="008155D6" w:rsidP="00AB7149">
      <w:pPr>
        <w:spacing w:after="0" w:line="240" w:lineRule="auto"/>
      </w:pPr>
      <w:r>
        <w:separator/>
      </w:r>
    </w:p>
  </w:footnote>
  <w:footnote w:type="continuationSeparator" w:id="0">
    <w:p w:rsidR="008155D6" w:rsidRDefault="008155D6"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BA0"/>
    <w:multiLevelType w:val="multilevel"/>
    <w:tmpl w:val="E1B0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00DB7"/>
    <w:multiLevelType w:val="hybridMultilevel"/>
    <w:tmpl w:val="BAE0AD9E"/>
    <w:lvl w:ilvl="0" w:tplc="C35E75B0">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026349C9"/>
    <w:multiLevelType w:val="hybridMultilevel"/>
    <w:tmpl w:val="A016D87A"/>
    <w:lvl w:ilvl="0" w:tplc="D8B4F5F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726448"/>
    <w:multiLevelType w:val="hybridMultilevel"/>
    <w:tmpl w:val="2B907CB6"/>
    <w:lvl w:ilvl="0" w:tplc="E2FA1C4A">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18C85636"/>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925698"/>
    <w:multiLevelType w:val="multilevel"/>
    <w:tmpl w:val="A4CA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B91D81"/>
    <w:multiLevelType w:val="hybridMultilevel"/>
    <w:tmpl w:val="A2D441A8"/>
    <w:lvl w:ilvl="0" w:tplc="D8DA9DAE">
      <w:start w:val="11"/>
      <w:numFmt w:val="decimal"/>
      <w:lvlText w:val="%1."/>
      <w:lvlJc w:val="left"/>
      <w:pPr>
        <w:ind w:left="3621"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1" w15:restartNumberingAfterBreak="0">
    <w:nsid w:val="27EC331D"/>
    <w:multiLevelType w:val="hybridMultilevel"/>
    <w:tmpl w:val="1D466532"/>
    <w:lvl w:ilvl="0" w:tplc="C35E75B0">
      <w:start w:val="1"/>
      <w:numFmt w:val="decimal"/>
      <w:lvlText w:val="%1"/>
      <w:lvlJc w:val="center"/>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2" w15:restartNumberingAfterBreak="0">
    <w:nsid w:val="3632642E"/>
    <w:multiLevelType w:val="hybridMultilevel"/>
    <w:tmpl w:val="5DF4C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DF0CF1"/>
    <w:multiLevelType w:val="multilevel"/>
    <w:tmpl w:val="77F8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64A5864"/>
    <w:multiLevelType w:val="multilevel"/>
    <w:tmpl w:val="9B6E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95233"/>
    <w:multiLevelType w:val="hybridMultilevel"/>
    <w:tmpl w:val="DA66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9" w15:restartNumberingAfterBreak="0">
    <w:nsid w:val="58F60BD3"/>
    <w:multiLevelType w:val="hybridMultilevel"/>
    <w:tmpl w:val="E3889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9"/>
  </w:num>
  <w:num w:numId="3">
    <w:abstractNumId w:val="18"/>
  </w:num>
  <w:num w:numId="4">
    <w:abstractNumId w:val="3"/>
  </w:num>
  <w:num w:numId="5">
    <w:abstractNumId w:val="14"/>
  </w:num>
  <w:num w:numId="6">
    <w:abstractNumId w:val="17"/>
  </w:num>
  <w:num w:numId="7">
    <w:abstractNumId w:val="6"/>
  </w:num>
  <w:num w:numId="8">
    <w:abstractNumId w:val="20"/>
  </w:num>
  <w:num w:numId="9">
    <w:abstractNumId w:val="10"/>
  </w:num>
  <w:num w:numId="10">
    <w:abstractNumId w:val="21"/>
  </w:num>
  <w:num w:numId="11">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
  </w:num>
  <w:num w:numId="18">
    <w:abstractNumId w:val="11"/>
  </w:num>
  <w:num w:numId="19">
    <w:abstractNumId w:val="7"/>
  </w:num>
  <w:num w:numId="20">
    <w:abstractNumId w:val="5"/>
  </w:num>
  <w:num w:numId="21">
    <w:abstractNumId w:val="2"/>
  </w:num>
  <w:num w:numId="22">
    <w:abstractNumId w:val="12"/>
  </w:num>
  <w:num w:numId="23">
    <w:abstractNumId w:val="16"/>
  </w:num>
  <w:num w:numId="24">
    <w:abstractNumId w:val="0"/>
  </w:num>
  <w:num w:numId="25">
    <w:abstractNumId w:val="8"/>
  </w:num>
  <w:num w:numId="26">
    <w:abstractNumId w:val="19"/>
  </w:num>
  <w:num w:numId="27">
    <w:abstractNumId w:val="1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77E9D"/>
    <w:rsid w:val="00080CEE"/>
    <w:rsid w:val="00082CF0"/>
    <w:rsid w:val="00085FF3"/>
    <w:rsid w:val="000926E0"/>
    <w:rsid w:val="0009372D"/>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E5B6C"/>
    <w:rsid w:val="001F30A3"/>
    <w:rsid w:val="002026BD"/>
    <w:rsid w:val="00202951"/>
    <w:rsid w:val="00210539"/>
    <w:rsid w:val="00214020"/>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82BF9"/>
    <w:rsid w:val="00296766"/>
    <w:rsid w:val="002977D7"/>
    <w:rsid w:val="002A56A7"/>
    <w:rsid w:val="002B1636"/>
    <w:rsid w:val="002C0292"/>
    <w:rsid w:val="002C2227"/>
    <w:rsid w:val="002D2C47"/>
    <w:rsid w:val="002D5D7E"/>
    <w:rsid w:val="002D7C5C"/>
    <w:rsid w:val="002E15E7"/>
    <w:rsid w:val="002E6A50"/>
    <w:rsid w:val="002F0BDC"/>
    <w:rsid w:val="002F6FF3"/>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10E7A"/>
    <w:rsid w:val="0052386A"/>
    <w:rsid w:val="00524F58"/>
    <w:rsid w:val="00532484"/>
    <w:rsid w:val="00543A61"/>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9C3"/>
    <w:rsid w:val="005E5763"/>
    <w:rsid w:val="005E69CD"/>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A2B54"/>
    <w:rsid w:val="006A545A"/>
    <w:rsid w:val="006A6C5E"/>
    <w:rsid w:val="006C0D49"/>
    <w:rsid w:val="006C4E33"/>
    <w:rsid w:val="006C782C"/>
    <w:rsid w:val="006F0B45"/>
    <w:rsid w:val="00716AD2"/>
    <w:rsid w:val="00721426"/>
    <w:rsid w:val="0073037A"/>
    <w:rsid w:val="00734611"/>
    <w:rsid w:val="0075511B"/>
    <w:rsid w:val="00755B8A"/>
    <w:rsid w:val="00772B7D"/>
    <w:rsid w:val="00781001"/>
    <w:rsid w:val="007824B3"/>
    <w:rsid w:val="007961B5"/>
    <w:rsid w:val="007A01AF"/>
    <w:rsid w:val="007B7E12"/>
    <w:rsid w:val="007C1B15"/>
    <w:rsid w:val="007C519A"/>
    <w:rsid w:val="007E3BE6"/>
    <w:rsid w:val="007F1EA8"/>
    <w:rsid w:val="007F77C5"/>
    <w:rsid w:val="00803B0D"/>
    <w:rsid w:val="00803BE3"/>
    <w:rsid w:val="008155D6"/>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97DA4"/>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57991"/>
    <w:rsid w:val="00A606CD"/>
    <w:rsid w:val="00A63392"/>
    <w:rsid w:val="00A63F7B"/>
    <w:rsid w:val="00A75C7C"/>
    <w:rsid w:val="00A80E35"/>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B00268"/>
    <w:rsid w:val="00B13296"/>
    <w:rsid w:val="00B1459C"/>
    <w:rsid w:val="00B232C4"/>
    <w:rsid w:val="00B27A13"/>
    <w:rsid w:val="00B347BA"/>
    <w:rsid w:val="00B36D3C"/>
    <w:rsid w:val="00B465BB"/>
    <w:rsid w:val="00B510E1"/>
    <w:rsid w:val="00B565CF"/>
    <w:rsid w:val="00B606EF"/>
    <w:rsid w:val="00B610B8"/>
    <w:rsid w:val="00B64133"/>
    <w:rsid w:val="00B673DE"/>
    <w:rsid w:val="00B745DA"/>
    <w:rsid w:val="00B75C4B"/>
    <w:rsid w:val="00B80B92"/>
    <w:rsid w:val="00B81CA2"/>
    <w:rsid w:val="00B903CB"/>
    <w:rsid w:val="00B946E4"/>
    <w:rsid w:val="00BB1ED1"/>
    <w:rsid w:val="00BB317B"/>
    <w:rsid w:val="00BC6D56"/>
    <w:rsid w:val="00BD7798"/>
    <w:rsid w:val="00BF33F1"/>
    <w:rsid w:val="00BF6667"/>
    <w:rsid w:val="00C01222"/>
    <w:rsid w:val="00C10497"/>
    <w:rsid w:val="00C13653"/>
    <w:rsid w:val="00C24CB3"/>
    <w:rsid w:val="00C32326"/>
    <w:rsid w:val="00C35EE1"/>
    <w:rsid w:val="00C444DE"/>
    <w:rsid w:val="00C6072B"/>
    <w:rsid w:val="00C8295F"/>
    <w:rsid w:val="00CA2F69"/>
    <w:rsid w:val="00CA3387"/>
    <w:rsid w:val="00CA5430"/>
    <w:rsid w:val="00CB42B1"/>
    <w:rsid w:val="00CB4611"/>
    <w:rsid w:val="00CC6924"/>
    <w:rsid w:val="00CD479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D4090"/>
    <w:rsid w:val="00DD5C8C"/>
    <w:rsid w:val="00DD5CC1"/>
    <w:rsid w:val="00DE15E4"/>
    <w:rsid w:val="00DE4E2F"/>
    <w:rsid w:val="00DE5881"/>
    <w:rsid w:val="00DE69D4"/>
    <w:rsid w:val="00DF459B"/>
    <w:rsid w:val="00DF5C8E"/>
    <w:rsid w:val="00E04F85"/>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0EE0"/>
    <w:rsid w:val="00E856BF"/>
    <w:rsid w:val="00E867B9"/>
    <w:rsid w:val="00E935DA"/>
    <w:rsid w:val="00E961D9"/>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1A60"/>
    <w:rsid w:val="00F43CBE"/>
    <w:rsid w:val="00F63263"/>
    <w:rsid w:val="00F6503E"/>
    <w:rsid w:val="00F703C8"/>
    <w:rsid w:val="00F70B4C"/>
    <w:rsid w:val="00F71EB2"/>
    <w:rsid w:val="00F80922"/>
    <w:rsid w:val="00F80F9B"/>
    <w:rsid w:val="00F82346"/>
    <w:rsid w:val="00F8726A"/>
    <w:rsid w:val="00F93529"/>
    <w:rsid w:val="00F95043"/>
    <w:rsid w:val="00FA5E22"/>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E2D1"/>
  <w15:docId w15:val="{AF28E72D-E88A-4D8F-BA19-B719AD61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DA4"/>
  </w:style>
  <w:style w:type="paragraph" w:styleId="1">
    <w:name w:val="heading 1"/>
    <w:basedOn w:val="a"/>
    <w:next w:val="a"/>
    <w:link w:val="10"/>
    <w:uiPriority w:val="9"/>
    <w:qFormat/>
    <w:rsid w:val="00E80EE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80EE0"/>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1">
    <w:name w:val="Верхний колонтитул Знак1"/>
    <w:basedOn w:val="a0"/>
    <w:link w:val="a4"/>
    <w:uiPriority w:val="99"/>
    <w:locked/>
    <w:rsid w:val="00196509"/>
    <w:rPr>
      <w:rFonts w:ascii="Calibri" w:eastAsia="Times New Roman" w:hAnsi="Calibri" w:cs="Times New Roman"/>
    </w:rPr>
  </w:style>
  <w:style w:type="paragraph" w:styleId="31">
    <w:name w:val="Body Text 3"/>
    <w:basedOn w:val="a"/>
    <w:link w:val="32"/>
    <w:uiPriority w:val="99"/>
    <w:semiHidden/>
    <w:unhideWhenUsed/>
    <w:rsid w:val="00196509"/>
    <w:pPr>
      <w:spacing w:after="120"/>
    </w:pPr>
    <w:rPr>
      <w:rFonts w:ascii="Calibri" w:eastAsia="Times New Roman" w:hAnsi="Calibri" w:cs="Times New Roman"/>
      <w:sz w:val="16"/>
      <w:szCs w:val="16"/>
    </w:rPr>
  </w:style>
  <w:style w:type="character" w:customStyle="1" w:styleId="32">
    <w:name w:val="Основной текст 3 Знак"/>
    <w:basedOn w:val="a0"/>
    <w:link w:val="31"/>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2">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2"/>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99"/>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3">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80EE0"/>
    <w:rPr>
      <w:rFonts w:ascii="Cambria" w:eastAsia="Times New Roman" w:hAnsi="Cambria" w:cs="Times New Roman"/>
      <w:b/>
      <w:bCs/>
      <w:kern w:val="32"/>
      <w:sz w:val="32"/>
      <w:szCs w:val="32"/>
    </w:rPr>
  </w:style>
  <w:style w:type="character" w:customStyle="1" w:styleId="30">
    <w:name w:val="Заголовок 3 Знак"/>
    <w:basedOn w:val="a0"/>
    <w:link w:val="3"/>
    <w:uiPriority w:val="9"/>
    <w:semiHidden/>
    <w:rsid w:val="00E80EE0"/>
    <w:rPr>
      <w:rFonts w:ascii="Calibri Light" w:eastAsia="Times New Roman" w:hAnsi="Calibri Light" w:cs="Times New Roman"/>
      <w:b/>
      <w:bCs/>
      <w:sz w:val="26"/>
      <w:szCs w:val="26"/>
    </w:rPr>
  </w:style>
  <w:style w:type="paragraph" w:customStyle="1" w:styleId="CharChar">
    <w:name w:val="Char Char"/>
    <w:basedOn w:val="a"/>
    <w:rsid w:val="00E80EE0"/>
    <w:pPr>
      <w:spacing w:before="100" w:beforeAutospacing="1" w:after="100" w:afterAutospacing="1" w:line="240" w:lineRule="auto"/>
      <w:jc w:val="both"/>
    </w:pPr>
    <w:rPr>
      <w:rFonts w:ascii="Times New Roman" w:eastAsia="Times New Roman" w:hAnsi="Times New Roman" w:cs="Times New Roman"/>
      <w:noProof/>
      <w:color w:val="000000"/>
      <w:sz w:val="20"/>
      <w:szCs w:val="20"/>
    </w:rPr>
  </w:style>
  <w:style w:type="character" w:styleId="af3">
    <w:name w:val="Strong"/>
    <w:uiPriority w:val="22"/>
    <w:qFormat/>
    <w:rsid w:val="00E80EE0"/>
    <w:rPr>
      <w:b/>
      <w:bCs/>
    </w:rPr>
  </w:style>
  <w:style w:type="paragraph" w:styleId="24">
    <w:name w:val="Body Text Indent 2"/>
    <w:basedOn w:val="a"/>
    <w:link w:val="25"/>
    <w:uiPriority w:val="99"/>
    <w:unhideWhenUsed/>
    <w:rsid w:val="00E80EE0"/>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rsid w:val="00E80EE0"/>
    <w:rPr>
      <w:rFonts w:ascii="Calibri" w:eastAsia="Times New Roman" w:hAnsi="Calibri" w:cs="Times New Roman"/>
    </w:rPr>
  </w:style>
  <w:style w:type="character" w:customStyle="1" w:styleId="apple-style-span">
    <w:name w:val="apple-style-span"/>
    <w:basedOn w:val="a0"/>
    <w:rsid w:val="00E80EE0"/>
  </w:style>
  <w:style w:type="character" w:customStyle="1" w:styleId="apple-converted-space">
    <w:name w:val="apple-converted-space"/>
    <w:basedOn w:val="a0"/>
    <w:rsid w:val="00E80EE0"/>
  </w:style>
  <w:style w:type="character" w:customStyle="1" w:styleId="FontStyle18">
    <w:name w:val="Font Style18"/>
    <w:uiPriority w:val="99"/>
    <w:rsid w:val="00E80EE0"/>
    <w:rPr>
      <w:rFonts w:ascii="Times New Roman" w:hAnsi="Times New Roman" w:cs="Times New Roman"/>
      <w:sz w:val="26"/>
      <w:szCs w:val="26"/>
    </w:rPr>
  </w:style>
  <w:style w:type="paragraph" w:styleId="33">
    <w:name w:val="Body Text Indent 3"/>
    <w:basedOn w:val="a"/>
    <w:link w:val="34"/>
    <w:uiPriority w:val="99"/>
    <w:semiHidden/>
    <w:unhideWhenUsed/>
    <w:rsid w:val="00E80EE0"/>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uiPriority w:val="99"/>
    <w:semiHidden/>
    <w:rsid w:val="00E80EE0"/>
    <w:rPr>
      <w:rFonts w:ascii="Calibri" w:eastAsia="Times New Roman" w:hAnsi="Calibri" w:cs="Times New Roman"/>
      <w:sz w:val="16"/>
      <w:szCs w:val="16"/>
    </w:rPr>
  </w:style>
  <w:style w:type="table" w:customStyle="1" w:styleId="TableGrid">
    <w:name w:val="TableGrid"/>
    <w:rsid w:val="00E80EE0"/>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okpdspan">
    <w:name w:val="okpd_span"/>
    <w:basedOn w:val="a0"/>
    <w:rsid w:val="00E80EE0"/>
  </w:style>
  <w:style w:type="table" w:styleId="af4">
    <w:name w:val="Table Grid"/>
    <w:basedOn w:val="a1"/>
    <w:uiPriority w:val="59"/>
    <w:rsid w:val="00E80EE0"/>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D093-C7EA-4F24-A1E9-968EAB3E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5418</Words>
  <Characters>30887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2</cp:revision>
  <cp:lastPrinted>2026-04-02T12:16:00Z</cp:lastPrinted>
  <dcterms:created xsi:type="dcterms:W3CDTF">2026-08-10T07:10:00Z</dcterms:created>
  <dcterms:modified xsi:type="dcterms:W3CDTF">2026-08-10T07:10:00Z</dcterms:modified>
</cp:coreProperties>
</file>