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9A6" w:rsidRPr="005F146C" w:rsidRDefault="00F669A6" w:rsidP="00F669A6">
      <w:pPr>
        <w:spacing w:line="360" w:lineRule="auto"/>
        <w:jc w:val="center"/>
        <w:rPr>
          <w:rFonts w:ascii="Times New Roman" w:hAnsi="Times New Roman"/>
          <w:b/>
        </w:rPr>
      </w:pPr>
      <w:bookmarkStart w:id="0" w:name="_GoBack"/>
      <w:bookmarkEnd w:id="0"/>
      <w:r w:rsidRPr="00F477F7">
        <w:rPr>
          <w:rFonts w:ascii="Times New Roman" w:hAnsi="Times New Roman"/>
          <w:b/>
        </w:rPr>
        <w:t>ГОСУДАРСТВЕНН</w:t>
      </w:r>
      <w:r w:rsidR="008D1F28">
        <w:rPr>
          <w:rFonts w:ascii="Times New Roman" w:hAnsi="Times New Roman"/>
          <w:b/>
        </w:rPr>
        <w:t>ЫЙ</w:t>
      </w:r>
      <w:r w:rsidRPr="00F477F7">
        <w:rPr>
          <w:rFonts w:ascii="Times New Roman" w:hAnsi="Times New Roman"/>
          <w:b/>
        </w:rPr>
        <w:t xml:space="preserve"> КОНТРАКТ</w:t>
      </w:r>
    </w:p>
    <w:p w:rsidR="00F669A6" w:rsidRPr="00F477F7" w:rsidRDefault="00F669A6" w:rsidP="00F669A6">
      <w:pPr>
        <w:spacing w:line="360" w:lineRule="auto"/>
        <w:jc w:val="center"/>
        <w:rPr>
          <w:rFonts w:ascii="Times New Roman" w:hAnsi="Times New Roman"/>
          <w:b/>
        </w:rPr>
      </w:pPr>
      <w:r w:rsidRPr="00F477F7">
        <w:rPr>
          <w:rFonts w:ascii="Times New Roman" w:hAnsi="Times New Roman"/>
          <w:b/>
        </w:rPr>
        <w:t>№</w:t>
      </w:r>
      <w:r w:rsidRPr="00F477F7">
        <w:rPr>
          <w:rFonts w:ascii="Times New Roman" w:hAnsi="Times New Roman"/>
        </w:rPr>
        <w:t xml:space="preserve"> </w:t>
      </w:r>
      <w:r w:rsidRPr="00F477F7">
        <w:rPr>
          <w:rFonts w:ascii="Times New Roman" w:hAnsi="Times New Roman"/>
          <w:b/>
        </w:rPr>
        <w:t>_____________________________</w:t>
      </w:r>
    </w:p>
    <w:p w:rsidR="002F2DC3" w:rsidRPr="00E81D54" w:rsidRDefault="00E81D54" w:rsidP="00E81D54">
      <w:pPr>
        <w:pStyle w:val="21"/>
        <w:shd w:val="clear" w:color="auto" w:fill="auto"/>
        <w:spacing w:line="240" w:lineRule="auto"/>
        <w:ind w:firstLine="709"/>
        <w:jc w:val="center"/>
        <w:rPr>
          <w:b/>
          <w:color w:val="auto"/>
          <w:sz w:val="24"/>
          <w:szCs w:val="24"/>
        </w:rPr>
      </w:pPr>
      <w:r w:rsidRPr="00E81D54">
        <w:rPr>
          <w:b/>
          <w:color w:val="auto"/>
          <w:sz w:val="24"/>
          <w:szCs w:val="24"/>
        </w:rPr>
        <w:t>на оказание услуг</w:t>
      </w:r>
      <w:r w:rsidR="002F2DC3" w:rsidRPr="00E81D54">
        <w:rPr>
          <w:b/>
          <w:color w:val="auto"/>
          <w:sz w:val="24"/>
          <w:szCs w:val="24"/>
        </w:rPr>
        <w:t xml:space="preserve"> по выезду медицинского специалиста</w:t>
      </w:r>
      <w:r w:rsidR="002F2DC3" w:rsidRPr="00E81D54">
        <w:rPr>
          <w:b/>
          <w:color w:val="auto"/>
          <w:sz w:val="24"/>
          <w:szCs w:val="24"/>
        </w:rPr>
        <w:br/>
        <w:t>для оказания первой помощи при проведении учебных стрельб</w:t>
      </w:r>
    </w:p>
    <w:p w:rsidR="002F2DC3" w:rsidRDefault="002F2DC3" w:rsidP="002F2DC3">
      <w:pPr>
        <w:pStyle w:val="ListParagraph"/>
        <w:spacing w:after="0" w:line="240" w:lineRule="auto"/>
        <w:ind w:left="0"/>
        <w:jc w:val="center"/>
        <w:rPr>
          <w:rFonts w:ascii="Times New Roman" w:hAnsi="Times New Roman"/>
          <w:b/>
          <w:bCs/>
          <w:spacing w:val="-2"/>
          <w:position w:val="-2"/>
          <w:sz w:val="24"/>
          <w:szCs w:val="24"/>
        </w:rPr>
      </w:pPr>
    </w:p>
    <w:p w:rsidR="002F2DC3" w:rsidRDefault="002F2DC3" w:rsidP="002F2DC3">
      <w:pPr>
        <w:pStyle w:val="ListParagraph"/>
        <w:spacing w:after="0" w:line="240" w:lineRule="auto"/>
        <w:ind w:left="0"/>
        <w:jc w:val="center"/>
        <w:rPr>
          <w:rFonts w:ascii="Times New Roman" w:hAnsi="Times New Roman"/>
          <w:bCs/>
          <w:spacing w:val="-2"/>
          <w:position w:val="-2"/>
          <w:sz w:val="24"/>
          <w:szCs w:val="24"/>
        </w:rPr>
      </w:pPr>
      <w:r w:rsidRPr="00772F11">
        <w:rPr>
          <w:rFonts w:ascii="Times New Roman" w:hAnsi="Times New Roman"/>
          <w:b/>
          <w:bCs/>
          <w:spacing w:val="-2"/>
          <w:position w:val="-2"/>
          <w:sz w:val="24"/>
          <w:szCs w:val="24"/>
        </w:rPr>
        <w:t>ИКЗ</w:t>
      </w:r>
      <w:r w:rsidR="008D1F28">
        <w:rPr>
          <w:rFonts w:ascii="Times New Roman" w:hAnsi="Times New Roman"/>
          <w:b/>
          <w:bCs/>
          <w:spacing w:val="-2"/>
          <w:position w:val="-2"/>
          <w:sz w:val="24"/>
          <w:szCs w:val="24"/>
        </w:rPr>
        <w:t xml:space="preserve">: </w:t>
      </w:r>
      <w:r w:rsidR="009E29BF">
        <w:rPr>
          <w:rFonts w:ascii="Times New Roman" w:hAnsi="Times New Roman"/>
          <w:b/>
          <w:sz w:val="28"/>
          <w:szCs w:val="28"/>
        </w:rPr>
        <w:t>___________________________________________________</w:t>
      </w:r>
    </w:p>
    <w:p w:rsidR="002F2DC3" w:rsidRDefault="002F2DC3" w:rsidP="002F2DC3">
      <w:pPr>
        <w:pStyle w:val="ListParagraph"/>
        <w:spacing w:after="0" w:line="240" w:lineRule="auto"/>
        <w:ind w:left="0"/>
        <w:jc w:val="center"/>
        <w:rPr>
          <w:rFonts w:ascii="Times New Roman" w:hAnsi="Times New Roman"/>
          <w:bCs/>
          <w:spacing w:val="-2"/>
          <w:position w:val="-2"/>
          <w:sz w:val="24"/>
          <w:szCs w:val="24"/>
        </w:rPr>
      </w:pPr>
    </w:p>
    <w:p w:rsidR="002F2DC3" w:rsidRPr="00091F33" w:rsidRDefault="002F2DC3" w:rsidP="002F2DC3">
      <w:pPr>
        <w:pStyle w:val="ListParagraph"/>
        <w:spacing w:after="0" w:line="240" w:lineRule="auto"/>
        <w:ind w:left="0"/>
        <w:jc w:val="center"/>
        <w:rPr>
          <w:rFonts w:ascii="Times New Roman" w:hAnsi="Times New Roman"/>
          <w:bCs/>
          <w:spacing w:val="-2"/>
          <w:position w:val="-2"/>
          <w:sz w:val="24"/>
          <w:szCs w:val="24"/>
        </w:rPr>
      </w:pPr>
    </w:p>
    <w:p w:rsidR="002F2DC3" w:rsidRPr="00A369E6" w:rsidRDefault="002F2DC3" w:rsidP="002F2DC3">
      <w:pPr>
        <w:pStyle w:val="ListParagraph"/>
        <w:spacing w:after="0" w:line="240" w:lineRule="auto"/>
        <w:ind w:left="0"/>
        <w:jc w:val="both"/>
        <w:rPr>
          <w:rFonts w:ascii="Times New Roman" w:hAnsi="Times New Roman"/>
          <w:bCs/>
          <w:spacing w:val="-2"/>
          <w:position w:val="-2"/>
          <w:sz w:val="28"/>
          <w:szCs w:val="28"/>
        </w:rPr>
      </w:pPr>
      <w:r w:rsidRPr="00A369E6">
        <w:rPr>
          <w:rFonts w:ascii="Times New Roman" w:hAnsi="Times New Roman"/>
          <w:bCs/>
          <w:spacing w:val="-2"/>
          <w:position w:val="-2"/>
          <w:sz w:val="28"/>
          <w:szCs w:val="28"/>
        </w:rPr>
        <w:t xml:space="preserve">г. Симферополь                                                  </w:t>
      </w:r>
      <w:r w:rsidR="00E81D54">
        <w:rPr>
          <w:rFonts w:ascii="Times New Roman" w:hAnsi="Times New Roman"/>
          <w:bCs/>
          <w:spacing w:val="-2"/>
          <w:position w:val="-2"/>
          <w:sz w:val="28"/>
          <w:szCs w:val="28"/>
        </w:rPr>
        <w:t xml:space="preserve">                        </w:t>
      </w:r>
      <w:r w:rsidRPr="00A369E6">
        <w:rPr>
          <w:rFonts w:ascii="Times New Roman" w:hAnsi="Times New Roman"/>
          <w:bCs/>
          <w:spacing w:val="-2"/>
          <w:position w:val="-2"/>
          <w:sz w:val="28"/>
          <w:szCs w:val="28"/>
        </w:rPr>
        <w:t>« __ » _______202</w:t>
      </w:r>
      <w:r w:rsidR="00EF35D1" w:rsidRPr="00EF35D1">
        <w:rPr>
          <w:rFonts w:ascii="Times New Roman" w:hAnsi="Times New Roman"/>
          <w:bCs/>
          <w:spacing w:val="-2"/>
          <w:position w:val="-2"/>
          <w:sz w:val="28"/>
          <w:szCs w:val="28"/>
        </w:rPr>
        <w:t>6</w:t>
      </w:r>
      <w:r w:rsidR="00EF35D1" w:rsidRPr="00EF35D1">
        <w:rPr>
          <w:rFonts w:ascii="Times New Roman" w:hAnsi="Times New Roman"/>
          <w:bCs/>
          <w:spacing w:val="-2"/>
          <w:position w:val="-2"/>
          <w:sz w:val="28"/>
          <w:szCs w:val="28"/>
        </w:rPr>
        <w:tab/>
      </w:r>
      <w:r w:rsidRPr="00A369E6">
        <w:rPr>
          <w:rFonts w:ascii="Times New Roman" w:hAnsi="Times New Roman"/>
          <w:bCs/>
          <w:spacing w:val="-2"/>
          <w:position w:val="-2"/>
          <w:sz w:val="28"/>
          <w:szCs w:val="28"/>
        </w:rPr>
        <w:t xml:space="preserve"> г.</w:t>
      </w:r>
    </w:p>
    <w:p w:rsidR="00591B0F" w:rsidRPr="003104C3" w:rsidRDefault="00591B0F" w:rsidP="007C790D">
      <w:pPr>
        <w:pStyle w:val="21"/>
        <w:shd w:val="clear" w:color="auto" w:fill="auto"/>
        <w:spacing w:line="240" w:lineRule="auto"/>
        <w:ind w:firstLine="360"/>
        <w:rPr>
          <w:b/>
          <w:bCs/>
          <w:color w:val="auto"/>
          <w:sz w:val="28"/>
          <w:szCs w:val="28"/>
          <w:highlight w:val="yellow"/>
        </w:rPr>
      </w:pPr>
    </w:p>
    <w:p w:rsidR="009D6A9D" w:rsidRDefault="00A824CC" w:rsidP="00F704A2">
      <w:pPr>
        <w:pStyle w:val="21"/>
        <w:shd w:val="clear" w:color="auto" w:fill="auto"/>
        <w:spacing w:line="240" w:lineRule="auto"/>
        <w:ind w:firstLine="709"/>
        <w:rPr>
          <w:sz w:val="28"/>
          <w:szCs w:val="28"/>
        </w:rPr>
      </w:pPr>
      <w:r w:rsidRPr="003104C3">
        <w:rPr>
          <w:color w:val="auto"/>
          <w:sz w:val="28"/>
          <w:szCs w:val="28"/>
        </w:rPr>
        <w:t>Крымская таможня от имени Российской Федерации в целях обеспечения государственных нужд, именуемая в дальнейшем Заказчик,</w:t>
      </w:r>
      <w:r w:rsidRPr="002469CA">
        <w:rPr>
          <w:color w:val="auto"/>
          <w:sz w:val="28"/>
          <w:szCs w:val="28"/>
        </w:rPr>
        <w:t xml:space="preserve"> </w:t>
      </w:r>
      <w:r w:rsidR="002469CA" w:rsidRPr="002469CA">
        <w:rPr>
          <w:sz w:val="28"/>
          <w:szCs w:val="28"/>
        </w:rPr>
        <w:t>в лице</w:t>
      </w:r>
      <w:r w:rsidR="00F704A2">
        <w:rPr>
          <w:sz w:val="28"/>
          <w:szCs w:val="28"/>
        </w:rPr>
        <w:t xml:space="preserve"> </w:t>
      </w:r>
      <w:r w:rsidR="009E29BF">
        <w:rPr>
          <w:sz w:val="28"/>
          <w:szCs w:val="28"/>
        </w:rPr>
        <w:t>_____________________________________________________________________</w:t>
      </w:r>
      <w:r w:rsidR="00F669A6" w:rsidRPr="00F669A6">
        <w:rPr>
          <w:sz w:val="28"/>
          <w:szCs w:val="28"/>
        </w:rPr>
        <w:t xml:space="preserve">, действующего на основании </w:t>
      </w:r>
      <w:r w:rsidR="009E29BF">
        <w:rPr>
          <w:sz w:val="28"/>
          <w:szCs w:val="28"/>
        </w:rPr>
        <w:t>________________________________</w:t>
      </w:r>
      <w:r w:rsidR="002469CA" w:rsidRPr="002469CA">
        <w:rPr>
          <w:sz w:val="28"/>
          <w:szCs w:val="28"/>
        </w:rPr>
        <w:t>,</w:t>
      </w:r>
      <w:r w:rsidR="002469CA">
        <w:rPr>
          <w:sz w:val="28"/>
          <w:szCs w:val="28"/>
        </w:rPr>
        <w:t xml:space="preserve"> с одной стороны, </w:t>
      </w:r>
    </w:p>
    <w:p w:rsidR="009D6A9D" w:rsidRDefault="00981948" w:rsidP="00F704A2">
      <w:pPr>
        <w:pStyle w:val="21"/>
        <w:shd w:val="clear" w:color="auto" w:fill="auto"/>
        <w:spacing w:line="240" w:lineRule="auto"/>
        <w:ind w:firstLine="709"/>
        <w:rPr>
          <w:color w:val="auto"/>
          <w:sz w:val="28"/>
          <w:szCs w:val="28"/>
        </w:rPr>
      </w:pPr>
      <w:r w:rsidRPr="003104C3">
        <w:rPr>
          <w:color w:val="auto"/>
          <w:sz w:val="28"/>
          <w:szCs w:val="28"/>
        </w:rPr>
        <w:t xml:space="preserve">и </w:t>
      </w:r>
      <w:r w:rsidR="009E29BF">
        <w:rPr>
          <w:color w:val="auto"/>
          <w:sz w:val="28"/>
          <w:szCs w:val="28"/>
        </w:rPr>
        <w:t>__________________________________________________________</w:t>
      </w:r>
      <w:r w:rsidR="001D7942">
        <w:rPr>
          <w:color w:val="auto"/>
          <w:sz w:val="28"/>
          <w:szCs w:val="28"/>
        </w:rPr>
        <w:t xml:space="preserve"> </w:t>
      </w:r>
      <w:r w:rsidR="00B806BD" w:rsidRPr="003104C3">
        <w:rPr>
          <w:color w:val="auto"/>
          <w:sz w:val="28"/>
          <w:szCs w:val="28"/>
        </w:rPr>
        <w:t xml:space="preserve">именуемое в дальнейшем Исполнитель, в лице </w:t>
      </w:r>
      <w:r w:rsidR="009E29BF">
        <w:rPr>
          <w:color w:val="auto"/>
          <w:sz w:val="28"/>
          <w:szCs w:val="28"/>
        </w:rPr>
        <w:t>________________________________________</w:t>
      </w:r>
      <w:r w:rsidR="001D7942">
        <w:rPr>
          <w:color w:val="auto"/>
          <w:sz w:val="28"/>
          <w:szCs w:val="28"/>
        </w:rPr>
        <w:t>,</w:t>
      </w:r>
      <w:r w:rsidR="001D7942" w:rsidRPr="003104C3">
        <w:rPr>
          <w:color w:val="auto"/>
          <w:sz w:val="28"/>
          <w:szCs w:val="28"/>
        </w:rPr>
        <w:t xml:space="preserve"> </w:t>
      </w:r>
      <w:r w:rsidR="00B806BD" w:rsidRPr="003104C3">
        <w:rPr>
          <w:color w:val="auto"/>
          <w:sz w:val="28"/>
          <w:szCs w:val="28"/>
        </w:rPr>
        <w:t>действующ</w:t>
      </w:r>
      <w:r w:rsidR="009E29BF">
        <w:rPr>
          <w:color w:val="auto"/>
          <w:sz w:val="28"/>
          <w:szCs w:val="28"/>
        </w:rPr>
        <w:t>его</w:t>
      </w:r>
      <w:r w:rsidR="00B806BD" w:rsidRPr="003104C3">
        <w:rPr>
          <w:color w:val="auto"/>
          <w:sz w:val="28"/>
          <w:szCs w:val="28"/>
        </w:rPr>
        <w:t xml:space="preserve"> на основании </w:t>
      </w:r>
      <w:r w:rsidR="009E29BF">
        <w:rPr>
          <w:color w:val="auto"/>
          <w:sz w:val="28"/>
          <w:szCs w:val="28"/>
        </w:rPr>
        <w:t>_____________________________</w:t>
      </w:r>
      <w:r w:rsidR="001D7942" w:rsidRPr="003B2727">
        <w:rPr>
          <w:color w:val="auto"/>
          <w:sz w:val="28"/>
          <w:szCs w:val="28"/>
        </w:rPr>
        <w:t>,</w:t>
      </w:r>
      <w:r w:rsidR="001D7942">
        <w:rPr>
          <w:color w:val="auto"/>
          <w:sz w:val="28"/>
          <w:szCs w:val="28"/>
        </w:rPr>
        <w:t xml:space="preserve"> </w:t>
      </w:r>
      <w:r w:rsidR="008635AB" w:rsidRPr="003B2727">
        <w:rPr>
          <w:color w:val="auto"/>
          <w:sz w:val="28"/>
          <w:szCs w:val="28"/>
        </w:rPr>
        <w:t>с другой стороны, в дальнейшем</w:t>
      </w:r>
      <w:r w:rsidR="008635AB" w:rsidRPr="007F24C3">
        <w:rPr>
          <w:color w:val="auto"/>
          <w:sz w:val="28"/>
          <w:szCs w:val="28"/>
        </w:rPr>
        <w:t xml:space="preserve"> именуемые </w:t>
      </w:r>
      <w:r w:rsidR="00F444EA" w:rsidRPr="007F24C3">
        <w:rPr>
          <w:color w:val="auto"/>
          <w:sz w:val="28"/>
          <w:szCs w:val="28"/>
        </w:rPr>
        <w:t>«</w:t>
      </w:r>
      <w:r w:rsidR="008635AB" w:rsidRPr="007F24C3">
        <w:rPr>
          <w:color w:val="auto"/>
          <w:sz w:val="28"/>
          <w:szCs w:val="28"/>
        </w:rPr>
        <w:t>Стороны</w:t>
      </w:r>
      <w:r w:rsidR="00F444EA" w:rsidRPr="007F24C3">
        <w:rPr>
          <w:color w:val="auto"/>
          <w:sz w:val="28"/>
          <w:szCs w:val="28"/>
        </w:rPr>
        <w:t>»</w:t>
      </w:r>
      <w:r w:rsidR="008635AB" w:rsidRPr="007F24C3">
        <w:rPr>
          <w:color w:val="auto"/>
          <w:sz w:val="28"/>
          <w:szCs w:val="28"/>
        </w:rPr>
        <w:t>,</w:t>
      </w:r>
      <w:r w:rsidR="00F669A6">
        <w:rPr>
          <w:color w:val="auto"/>
          <w:sz w:val="28"/>
          <w:szCs w:val="28"/>
        </w:rPr>
        <w:t xml:space="preserve"> </w:t>
      </w:r>
    </w:p>
    <w:p w:rsidR="007C790D" w:rsidRPr="00F704A2" w:rsidRDefault="002125A6" w:rsidP="00F704A2">
      <w:pPr>
        <w:pStyle w:val="21"/>
        <w:shd w:val="clear" w:color="auto" w:fill="auto"/>
        <w:spacing w:line="240" w:lineRule="auto"/>
        <w:ind w:firstLine="709"/>
        <w:rPr>
          <w:sz w:val="28"/>
          <w:szCs w:val="28"/>
        </w:rPr>
      </w:pPr>
      <w:r w:rsidRPr="003104C3">
        <w:rPr>
          <w:color w:val="auto"/>
          <w:sz w:val="28"/>
          <w:szCs w:val="28"/>
        </w:rPr>
        <w:t xml:space="preserve">в соответствии с положениями п.4 ч.1 ст. 93 Федерального Закона </w:t>
      </w:r>
      <w:r w:rsidR="00F444EA" w:rsidRPr="003104C3">
        <w:rPr>
          <w:color w:val="auto"/>
          <w:sz w:val="28"/>
          <w:szCs w:val="28"/>
        </w:rPr>
        <w:t xml:space="preserve">№ </w:t>
      </w:r>
      <w:r w:rsidRPr="003104C3">
        <w:rPr>
          <w:color w:val="auto"/>
          <w:sz w:val="28"/>
          <w:szCs w:val="28"/>
        </w:rPr>
        <w:t>44-ФЗ</w:t>
      </w:r>
      <w:r w:rsidR="00F669A6">
        <w:rPr>
          <w:color w:val="auto"/>
          <w:sz w:val="28"/>
          <w:szCs w:val="28"/>
        </w:rPr>
        <w:t xml:space="preserve"> </w:t>
      </w:r>
      <w:r w:rsidR="00F444EA" w:rsidRPr="003104C3">
        <w:rPr>
          <w:color w:val="auto"/>
          <w:sz w:val="28"/>
          <w:szCs w:val="28"/>
        </w:rPr>
        <w:t xml:space="preserve">«О контрактной системе в сфере закупок товаров, работ, услуг для обеспечения государственных и муниципальных нужд», </w:t>
      </w:r>
      <w:r w:rsidR="009314D8" w:rsidRPr="009314D8">
        <w:rPr>
          <w:color w:val="auto"/>
          <w:sz w:val="28"/>
          <w:szCs w:val="28"/>
        </w:rPr>
        <w:t>заключ</w:t>
      </w:r>
      <w:r w:rsidR="00C36F79">
        <w:rPr>
          <w:color w:val="auto"/>
          <w:sz w:val="28"/>
          <w:szCs w:val="28"/>
        </w:rPr>
        <w:t>или</w:t>
      </w:r>
      <w:r w:rsidR="008635AB" w:rsidRPr="003104C3">
        <w:rPr>
          <w:color w:val="auto"/>
          <w:sz w:val="28"/>
          <w:szCs w:val="28"/>
        </w:rPr>
        <w:t xml:space="preserve"> </w:t>
      </w:r>
      <w:r w:rsidR="00E26102" w:rsidRPr="003104C3">
        <w:rPr>
          <w:color w:val="auto"/>
          <w:sz w:val="28"/>
          <w:szCs w:val="28"/>
        </w:rPr>
        <w:t>Государственный контракт</w:t>
      </w:r>
      <w:r w:rsidR="00836A0C" w:rsidRPr="003104C3">
        <w:rPr>
          <w:color w:val="auto"/>
          <w:sz w:val="28"/>
          <w:szCs w:val="28"/>
        </w:rPr>
        <w:t xml:space="preserve"> </w:t>
      </w:r>
      <w:r w:rsidR="00E81D54">
        <w:rPr>
          <w:color w:val="auto"/>
          <w:sz w:val="28"/>
          <w:szCs w:val="28"/>
        </w:rPr>
        <w:t xml:space="preserve">(далее - Контракт) </w:t>
      </w:r>
      <w:r w:rsidR="00836A0C" w:rsidRPr="003104C3">
        <w:rPr>
          <w:color w:val="auto"/>
          <w:sz w:val="28"/>
          <w:szCs w:val="28"/>
        </w:rPr>
        <w:t>на следующих условиях:</w:t>
      </w:r>
    </w:p>
    <w:p w:rsidR="007B241A" w:rsidRPr="003104C3" w:rsidRDefault="007B241A" w:rsidP="00BD6866">
      <w:pPr>
        <w:pStyle w:val="21"/>
        <w:shd w:val="clear" w:color="auto" w:fill="auto"/>
        <w:spacing w:line="240" w:lineRule="auto"/>
        <w:ind w:firstLine="709"/>
        <w:rPr>
          <w:color w:val="auto"/>
          <w:sz w:val="28"/>
          <w:szCs w:val="28"/>
          <w:highlight w:val="yellow"/>
        </w:rPr>
      </w:pPr>
    </w:p>
    <w:p w:rsidR="00CB481A" w:rsidRPr="002957F1" w:rsidRDefault="008635AB" w:rsidP="00BD6866">
      <w:pPr>
        <w:pStyle w:val="20"/>
        <w:numPr>
          <w:ilvl w:val="0"/>
          <w:numId w:val="8"/>
        </w:numPr>
        <w:shd w:val="clear" w:color="auto" w:fill="auto"/>
        <w:spacing w:line="240" w:lineRule="auto"/>
        <w:ind w:left="0" w:firstLine="709"/>
        <w:jc w:val="center"/>
        <w:rPr>
          <w:color w:val="auto"/>
          <w:sz w:val="28"/>
          <w:szCs w:val="28"/>
        </w:rPr>
      </w:pPr>
      <w:r w:rsidRPr="002957F1">
        <w:rPr>
          <w:color w:val="auto"/>
          <w:sz w:val="28"/>
          <w:szCs w:val="28"/>
        </w:rPr>
        <w:t xml:space="preserve">Предмет </w:t>
      </w:r>
      <w:r w:rsidR="00E26102" w:rsidRPr="002957F1">
        <w:rPr>
          <w:color w:val="auto"/>
          <w:sz w:val="28"/>
          <w:szCs w:val="28"/>
        </w:rPr>
        <w:t>государственн</w:t>
      </w:r>
      <w:r w:rsidR="00F444EA" w:rsidRPr="002957F1">
        <w:rPr>
          <w:color w:val="auto"/>
          <w:sz w:val="28"/>
          <w:szCs w:val="28"/>
        </w:rPr>
        <w:t>ого</w:t>
      </w:r>
      <w:r w:rsidR="00E26102" w:rsidRPr="002957F1">
        <w:rPr>
          <w:color w:val="auto"/>
          <w:sz w:val="28"/>
          <w:szCs w:val="28"/>
        </w:rPr>
        <w:t xml:space="preserve"> контракт</w:t>
      </w:r>
      <w:r w:rsidRPr="002957F1">
        <w:rPr>
          <w:color w:val="auto"/>
          <w:sz w:val="28"/>
          <w:szCs w:val="28"/>
        </w:rPr>
        <w:t>а</w:t>
      </w:r>
    </w:p>
    <w:p w:rsidR="00953F1C" w:rsidRPr="00C36F79" w:rsidRDefault="007F24C3" w:rsidP="00BD6866">
      <w:pPr>
        <w:pStyle w:val="21"/>
        <w:numPr>
          <w:ilvl w:val="0"/>
          <w:numId w:val="1"/>
        </w:numPr>
        <w:shd w:val="clear" w:color="auto" w:fill="auto"/>
        <w:tabs>
          <w:tab w:val="left" w:pos="851"/>
        </w:tabs>
        <w:spacing w:line="240" w:lineRule="auto"/>
        <w:ind w:firstLine="709"/>
        <w:rPr>
          <w:color w:val="auto"/>
          <w:sz w:val="28"/>
          <w:szCs w:val="28"/>
        </w:rPr>
      </w:pPr>
      <w:r w:rsidRPr="00C36F79">
        <w:rPr>
          <w:color w:val="auto"/>
          <w:sz w:val="28"/>
          <w:szCs w:val="28"/>
        </w:rPr>
        <w:t xml:space="preserve"> </w:t>
      </w:r>
      <w:r w:rsidR="008D6DC0" w:rsidRPr="00C36F79">
        <w:rPr>
          <w:sz w:val="28"/>
          <w:szCs w:val="28"/>
        </w:rPr>
        <w:t xml:space="preserve">Исполнитель обязуется по заданию </w:t>
      </w:r>
      <w:r w:rsidR="008D6DC0" w:rsidRPr="00C36F79">
        <w:rPr>
          <w:b/>
          <w:sz w:val="28"/>
          <w:szCs w:val="28"/>
        </w:rPr>
        <w:t>Заказчика</w:t>
      </w:r>
      <w:r w:rsidR="008D6DC0" w:rsidRPr="00C36F79">
        <w:rPr>
          <w:sz w:val="28"/>
          <w:szCs w:val="28"/>
        </w:rPr>
        <w:t xml:space="preserve"> оказать первую медицинскую помощь сотрудникам Крымской таможни при проведении учебных стрельб (далее – </w:t>
      </w:r>
      <w:r w:rsidR="008D6DC0" w:rsidRPr="00C36F79">
        <w:rPr>
          <w:b/>
          <w:sz w:val="28"/>
          <w:szCs w:val="28"/>
        </w:rPr>
        <w:t>Услуги</w:t>
      </w:r>
      <w:r w:rsidR="008D6DC0" w:rsidRPr="00C36F79">
        <w:rPr>
          <w:sz w:val="28"/>
          <w:szCs w:val="28"/>
        </w:rPr>
        <w:t>)</w:t>
      </w:r>
      <w:r w:rsidR="008D6DC0" w:rsidRPr="00C02F3C">
        <w:rPr>
          <w:sz w:val="28"/>
          <w:szCs w:val="28"/>
        </w:rPr>
        <w:t xml:space="preserve"> </w:t>
      </w:r>
      <w:r w:rsidR="008D6DC0" w:rsidRPr="005766D8">
        <w:rPr>
          <w:sz w:val="28"/>
          <w:szCs w:val="28"/>
        </w:rPr>
        <w:t xml:space="preserve">в соответствии с описанием объекта закупки </w:t>
      </w:r>
      <w:r w:rsidR="008D6DC0">
        <w:rPr>
          <w:sz w:val="28"/>
          <w:szCs w:val="28"/>
        </w:rPr>
        <w:t>и</w:t>
      </w:r>
      <w:r w:rsidR="008D6DC0" w:rsidRPr="00C36F79">
        <w:rPr>
          <w:sz w:val="28"/>
          <w:szCs w:val="28"/>
        </w:rPr>
        <w:t xml:space="preserve"> в объёме, предусмотренном </w:t>
      </w:r>
      <w:r w:rsidR="00E81D54">
        <w:rPr>
          <w:sz w:val="28"/>
          <w:szCs w:val="28"/>
        </w:rPr>
        <w:t>Техническим заданием (приложение № 1 к настоящему Контракту)</w:t>
      </w:r>
      <w:r w:rsidR="008D6DC0" w:rsidRPr="00C36F79">
        <w:rPr>
          <w:sz w:val="28"/>
          <w:szCs w:val="28"/>
        </w:rPr>
        <w:t>, а Заказчик обязуется принять и оплатить оказанные в полном объеме услуги в соответствии с условиями настоящего Контракта.</w:t>
      </w:r>
    </w:p>
    <w:p w:rsidR="00F444EA" w:rsidRPr="00111DFE" w:rsidRDefault="00F03FAC" w:rsidP="00BD6866">
      <w:pPr>
        <w:pStyle w:val="21"/>
        <w:numPr>
          <w:ilvl w:val="0"/>
          <w:numId w:val="1"/>
        </w:numPr>
        <w:spacing w:line="240" w:lineRule="auto"/>
        <w:ind w:firstLine="709"/>
        <w:rPr>
          <w:color w:val="auto"/>
          <w:sz w:val="28"/>
          <w:szCs w:val="28"/>
        </w:rPr>
      </w:pPr>
      <w:r w:rsidRPr="002957F1">
        <w:rPr>
          <w:color w:val="auto"/>
          <w:sz w:val="28"/>
          <w:szCs w:val="28"/>
        </w:rPr>
        <w:t xml:space="preserve">Срок </w:t>
      </w:r>
      <w:r w:rsidR="002E204A" w:rsidRPr="002957F1">
        <w:rPr>
          <w:sz w:val="28"/>
          <w:szCs w:val="28"/>
        </w:rPr>
        <w:t xml:space="preserve">оказания услуг: со дня подписания Сторонами настоящего контракта по </w:t>
      </w:r>
      <w:r w:rsidR="004D5248" w:rsidRPr="004D5248">
        <w:rPr>
          <w:sz w:val="28"/>
          <w:szCs w:val="28"/>
        </w:rPr>
        <w:t>1</w:t>
      </w:r>
      <w:r w:rsidR="00CD76CC" w:rsidRPr="00CD76CC">
        <w:rPr>
          <w:sz w:val="28"/>
          <w:szCs w:val="28"/>
        </w:rPr>
        <w:t>8</w:t>
      </w:r>
      <w:r w:rsidR="00744FC2">
        <w:rPr>
          <w:sz w:val="28"/>
          <w:szCs w:val="28"/>
        </w:rPr>
        <w:t xml:space="preserve"> декабря </w:t>
      </w:r>
      <w:r w:rsidR="002E204A" w:rsidRPr="002957F1">
        <w:rPr>
          <w:sz w:val="28"/>
          <w:szCs w:val="28"/>
        </w:rPr>
        <w:t>202</w:t>
      </w:r>
      <w:r w:rsidR="004D5248" w:rsidRPr="004D5248">
        <w:rPr>
          <w:sz w:val="28"/>
          <w:szCs w:val="28"/>
        </w:rPr>
        <w:t>6</w:t>
      </w:r>
      <w:r w:rsidR="002E204A" w:rsidRPr="002957F1">
        <w:rPr>
          <w:sz w:val="28"/>
          <w:szCs w:val="28"/>
        </w:rPr>
        <w:t xml:space="preserve"> г. включительно. Конкретные даты оказания услуг согласовываются Сторонами в письменной форме не позднее чем за </w:t>
      </w:r>
      <w:r w:rsidR="00942B95">
        <w:rPr>
          <w:sz w:val="28"/>
          <w:szCs w:val="28"/>
        </w:rPr>
        <w:t>3</w:t>
      </w:r>
      <w:r w:rsidR="002E204A" w:rsidRPr="002957F1">
        <w:rPr>
          <w:sz w:val="28"/>
          <w:szCs w:val="28"/>
        </w:rPr>
        <w:t xml:space="preserve"> (</w:t>
      </w:r>
      <w:r w:rsidR="00942B95">
        <w:rPr>
          <w:sz w:val="28"/>
          <w:szCs w:val="28"/>
        </w:rPr>
        <w:t>три</w:t>
      </w:r>
      <w:r w:rsidR="002E204A" w:rsidRPr="002957F1">
        <w:rPr>
          <w:sz w:val="28"/>
          <w:szCs w:val="28"/>
        </w:rPr>
        <w:t>) рабочих дн</w:t>
      </w:r>
      <w:r w:rsidR="00942B95">
        <w:rPr>
          <w:sz w:val="28"/>
          <w:szCs w:val="28"/>
        </w:rPr>
        <w:t>я</w:t>
      </w:r>
      <w:r w:rsidR="002E204A" w:rsidRPr="002957F1">
        <w:rPr>
          <w:sz w:val="28"/>
          <w:szCs w:val="28"/>
        </w:rPr>
        <w:t xml:space="preserve"> до фактического оказания услуг. Рабочим временем оказания Услуг врачом считать время, занятое непосредственно на оказание </w:t>
      </w:r>
      <w:r w:rsidR="002E204A" w:rsidRPr="00111DFE">
        <w:rPr>
          <w:sz w:val="28"/>
          <w:szCs w:val="28"/>
        </w:rPr>
        <w:t>Услуг Заказчику.</w:t>
      </w:r>
    </w:p>
    <w:p w:rsidR="006351BE" w:rsidRDefault="006351BE" w:rsidP="00BD6866">
      <w:pPr>
        <w:pStyle w:val="21"/>
        <w:numPr>
          <w:ilvl w:val="0"/>
          <w:numId w:val="1"/>
        </w:numPr>
        <w:spacing w:line="240" w:lineRule="auto"/>
        <w:ind w:firstLine="709"/>
        <w:rPr>
          <w:color w:val="auto"/>
          <w:sz w:val="28"/>
          <w:szCs w:val="28"/>
        </w:rPr>
      </w:pPr>
      <w:r w:rsidRPr="002957F1">
        <w:rPr>
          <w:color w:val="auto"/>
          <w:sz w:val="28"/>
          <w:szCs w:val="28"/>
        </w:rPr>
        <w:t xml:space="preserve">Стороны установили, что оказание услуг по настоящему контракту может быть досрочно прекращено в связи с отзывом/прекращением срока действия лицензии исполнителя на данный вид лицензируемой деятельности, являющийся предметом настоящего контракта, согласно пункта 1.1. контракта. </w:t>
      </w:r>
    </w:p>
    <w:p w:rsidR="008D6DC0" w:rsidRPr="002957F1" w:rsidRDefault="008D6DC0" w:rsidP="00E4339D">
      <w:pPr>
        <w:pStyle w:val="21"/>
        <w:spacing w:line="240" w:lineRule="auto"/>
        <w:ind w:left="709"/>
        <w:rPr>
          <w:color w:val="auto"/>
          <w:sz w:val="28"/>
          <w:szCs w:val="28"/>
        </w:rPr>
      </w:pPr>
    </w:p>
    <w:p w:rsidR="007C790D" w:rsidRPr="002957F1" w:rsidRDefault="008635AB" w:rsidP="00BD6866">
      <w:pPr>
        <w:pStyle w:val="20"/>
        <w:shd w:val="clear" w:color="auto" w:fill="auto"/>
        <w:spacing w:line="240" w:lineRule="auto"/>
        <w:ind w:firstLine="709"/>
        <w:jc w:val="center"/>
        <w:rPr>
          <w:color w:val="auto"/>
          <w:sz w:val="28"/>
          <w:szCs w:val="28"/>
        </w:rPr>
      </w:pPr>
      <w:r w:rsidRPr="002957F1">
        <w:rPr>
          <w:color w:val="auto"/>
          <w:sz w:val="28"/>
          <w:szCs w:val="28"/>
        </w:rPr>
        <w:t xml:space="preserve">2. Цена </w:t>
      </w:r>
      <w:r w:rsidR="00E26102" w:rsidRPr="002957F1">
        <w:rPr>
          <w:color w:val="auto"/>
          <w:sz w:val="28"/>
          <w:szCs w:val="28"/>
        </w:rPr>
        <w:t>государственн</w:t>
      </w:r>
      <w:r w:rsidR="006351BE" w:rsidRPr="002957F1">
        <w:rPr>
          <w:color w:val="auto"/>
          <w:sz w:val="28"/>
          <w:szCs w:val="28"/>
        </w:rPr>
        <w:t>ого</w:t>
      </w:r>
      <w:r w:rsidR="00E26102" w:rsidRPr="002957F1">
        <w:rPr>
          <w:color w:val="auto"/>
          <w:sz w:val="28"/>
          <w:szCs w:val="28"/>
        </w:rPr>
        <w:t xml:space="preserve"> контракт</w:t>
      </w:r>
      <w:r w:rsidRPr="002957F1">
        <w:rPr>
          <w:color w:val="auto"/>
          <w:sz w:val="28"/>
          <w:szCs w:val="28"/>
        </w:rPr>
        <w:t>а</w:t>
      </w:r>
    </w:p>
    <w:p w:rsidR="00DF3455" w:rsidRPr="002957F1" w:rsidRDefault="008635AB" w:rsidP="00BD6866">
      <w:pPr>
        <w:pStyle w:val="20"/>
        <w:numPr>
          <w:ilvl w:val="0"/>
          <w:numId w:val="2"/>
        </w:numPr>
        <w:shd w:val="clear" w:color="auto" w:fill="auto"/>
        <w:tabs>
          <w:tab w:val="left" w:pos="851"/>
          <w:tab w:val="left" w:pos="1134"/>
        </w:tabs>
        <w:spacing w:line="240" w:lineRule="auto"/>
        <w:ind w:firstLine="709"/>
        <w:jc w:val="both"/>
        <w:rPr>
          <w:color w:val="auto"/>
          <w:sz w:val="28"/>
          <w:szCs w:val="28"/>
        </w:rPr>
      </w:pPr>
      <w:r w:rsidRPr="002957F1">
        <w:rPr>
          <w:rStyle w:val="22"/>
          <w:color w:val="auto"/>
          <w:sz w:val="28"/>
          <w:szCs w:val="28"/>
        </w:rPr>
        <w:t xml:space="preserve">Цена настоящего </w:t>
      </w:r>
      <w:r w:rsidR="00E26102" w:rsidRPr="002957F1">
        <w:rPr>
          <w:rStyle w:val="22"/>
          <w:color w:val="auto"/>
          <w:sz w:val="28"/>
          <w:szCs w:val="28"/>
        </w:rPr>
        <w:t>Государственный контракт</w:t>
      </w:r>
      <w:r w:rsidRPr="002957F1">
        <w:rPr>
          <w:rStyle w:val="22"/>
          <w:color w:val="auto"/>
          <w:sz w:val="28"/>
          <w:szCs w:val="28"/>
        </w:rPr>
        <w:t xml:space="preserve">а составляет </w:t>
      </w:r>
      <w:r w:rsidR="009E29BF">
        <w:rPr>
          <w:bCs w:val="0"/>
          <w:spacing w:val="-2"/>
          <w:position w:val="-2"/>
          <w:sz w:val="28"/>
          <w:szCs w:val="28"/>
        </w:rPr>
        <w:t>_____</w:t>
      </w:r>
      <w:r w:rsidR="001D7942" w:rsidRPr="002957F1">
        <w:rPr>
          <w:color w:val="auto"/>
          <w:sz w:val="28"/>
          <w:szCs w:val="28"/>
        </w:rPr>
        <w:t xml:space="preserve"> </w:t>
      </w:r>
      <w:r w:rsidR="001D7942" w:rsidRPr="00A86698">
        <w:rPr>
          <w:color w:val="auto"/>
          <w:sz w:val="28"/>
          <w:szCs w:val="28"/>
        </w:rPr>
        <w:t>(</w:t>
      </w:r>
      <w:r w:rsidR="009E29BF">
        <w:rPr>
          <w:b w:val="0"/>
          <w:bCs w:val="0"/>
          <w:i/>
          <w:spacing w:val="-2"/>
          <w:position w:val="-2"/>
          <w:sz w:val="24"/>
          <w:szCs w:val="24"/>
        </w:rPr>
        <w:t>сумма прописью</w:t>
      </w:r>
      <w:r w:rsidR="001D7942" w:rsidRPr="00A86698">
        <w:rPr>
          <w:color w:val="auto"/>
          <w:sz w:val="28"/>
          <w:szCs w:val="28"/>
        </w:rPr>
        <w:t xml:space="preserve">) </w:t>
      </w:r>
      <w:r w:rsidR="001D7942" w:rsidRPr="00A369E6">
        <w:rPr>
          <w:bCs w:val="0"/>
          <w:spacing w:val="-2"/>
          <w:position w:val="-2"/>
          <w:sz w:val="28"/>
          <w:szCs w:val="28"/>
        </w:rPr>
        <w:t>рубл</w:t>
      </w:r>
      <w:r w:rsidR="00CC3853" w:rsidRPr="00A369E6">
        <w:rPr>
          <w:bCs w:val="0"/>
          <w:spacing w:val="-2"/>
          <w:position w:val="-2"/>
          <w:sz w:val="28"/>
          <w:szCs w:val="28"/>
        </w:rPr>
        <w:t>ей</w:t>
      </w:r>
      <w:r w:rsidR="001D7942" w:rsidRPr="00A369E6">
        <w:rPr>
          <w:bCs w:val="0"/>
          <w:spacing w:val="-2"/>
          <w:position w:val="-2"/>
          <w:sz w:val="28"/>
          <w:szCs w:val="28"/>
        </w:rPr>
        <w:t xml:space="preserve"> </w:t>
      </w:r>
      <w:r w:rsidR="009E29BF">
        <w:rPr>
          <w:bCs w:val="0"/>
          <w:spacing w:val="-2"/>
          <w:position w:val="-2"/>
          <w:sz w:val="28"/>
          <w:szCs w:val="28"/>
        </w:rPr>
        <w:t>____</w:t>
      </w:r>
      <w:r w:rsidR="001D7942" w:rsidRPr="00A369E6">
        <w:rPr>
          <w:bCs w:val="0"/>
          <w:spacing w:val="-2"/>
          <w:position w:val="-2"/>
          <w:sz w:val="28"/>
          <w:szCs w:val="28"/>
        </w:rPr>
        <w:t xml:space="preserve"> копеек</w:t>
      </w:r>
      <w:r w:rsidR="001D7942" w:rsidRPr="00A86698">
        <w:rPr>
          <w:color w:val="auto"/>
          <w:sz w:val="28"/>
          <w:szCs w:val="28"/>
        </w:rPr>
        <w:t>,</w:t>
      </w:r>
      <w:r w:rsidR="00AD22A4" w:rsidRPr="00A86698">
        <w:rPr>
          <w:color w:val="auto"/>
          <w:sz w:val="28"/>
          <w:szCs w:val="28"/>
        </w:rPr>
        <w:t xml:space="preserve"> </w:t>
      </w:r>
      <w:r w:rsidR="00FD065A" w:rsidRPr="00A86698">
        <w:rPr>
          <w:b w:val="0"/>
          <w:color w:val="auto"/>
          <w:sz w:val="28"/>
          <w:szCs w:val="28"/>
        </w:rPr>
        <w:t>НДС не облагается</w:t>
      </w:r>
      <w:r w:rsidR="00FD065A" w:rsidRPr="00A86698">
        <w:rPr>
          <w:color w:val="auto"/>
          <w:sz w:val="28"/>
          <w:szCs w:val="28"/>
        </w:rPr>
        <w:t xml:space="preserve"> </w:t>
      </w:r>
      <w:r w:rsidR="00FD065A" w:rsidRPr="00A86698">
        <w:rPr>
          <w:b w:val="0"/>
          <w:color w:val="auto"/>
          <w:sz w:val="28"/>
          <w:szCs w:val="28"/>
        </w:rPr>
        <w:t xml:space="preserve">(в соответствии со ст. 149 </w:t>
      </w:r>
      <w:r w:rsidR="00FD065A" w:rsidRPr="00A86698">
        <w:rPr>
          <w:b w:val="0"/>
          <w:color w:val="auto"/>
          <w:sz w:val="28"/>
          <w:szCs w:val="28"/>
        </w:rPr>
        <w:lastRenderedPageBreak/>
        <w:t>Налогового Кодекса)</w:t>
      </w:r>
      <w:r w:rsidR="00071B0D" w:rsidRPr="00A86698">
        <w:rPr>
          <w:color w:val="auto"/>
          <w:sz w:val="28"/>
          <w:szCs w:val="28"/>
        </w:rPr>
        <w:t>.</w:t>
      </w:r>
    </w:p>
    <w:p w:rsidR="00DF3455" w:rsidRPr="00A86698" w:rsidRDefault="006351BE" w:rsidP="00BD6866">
      <w:pPr>
        <w:pStyle w:val="21"/>
        <w:numPr>
          <w:ilvl w:val="0"/>
          <w:numId w:val="2"/>
        </w:numPr>
        <w:shd w:val="clear" w:color="auto" w:fill="auto"/>
        <w:tabs>
          <w:tab w:val="left" w:pos="851"/>
          <w:tab w:val="left" w:pos="1134"/>
        </w:tabs>
        <w:spacing w:line="240" w:lineRule="auto"/>
        <w:ind w:firstLine="709"/>
        <w:rPr>
          <w:color w:val="auto"/>
          <w:sz w:val="28"/>
          <w:szCs w:val="28"/>
        </w:rPr>
      </w:pPr>
      <w:r w:rsidRPr="002957F1">
        <w:rPr>
          <w:color w:val="auto"/>
          <w:sz w:val="28"/>
          <w:szCs w:val="28"/>
        </w:rPr>
        <w:t xml:space="preserve">Фактически оказанные </w:t>
      </w:r>
      <w:r w:rsidR="008635AB" w:rsidRPr="002957F1">
        <w:rPr>
          <w:color w:val="auto"/>
          <w:sz w:val="28"/>
          <w:szCs w:val="28"/>
        </w:rPr>
        <w:t xml:space="preserve">Услуги </w:t>
      </w:r>
      <w:r w:rsidRPr="002957F1">
        <w:rPr>
          <w:color w:val="auto"/>
          <w:sz w:val="28"/>
          <w:szCs w:val="28"/>
        </w:rPr>
        <w:t xml:space="preserve">надлежащего качества </w:t>
      </w:r>
      <w:r w:rsidR="008635AB" w:rsidRPr="002957F1">
        <w:rPr>
          <w:color w:val="auto"/>
          <w:sz w:val="28"/>
          <w:szCs w:val="28"/>
        </w:rPr>
        <w:t xml:space="preserve">оплачиваются Заказчиком в пределах лимитов бюджетных </w:t>
      </w:r>
      <w:r w:rsidR="00392C2A" w:rsidRPr="002957F1">
        <w:rPr>
          <w:color w:val="auto"/>
          <w:sz w:val="28"/>
          <w:szCs w:val="28"/>
        </w:rPr>
        <w:t>обязательств, за счет средств федерального бюджета</w:t>
      </w:r>
      <w:r w:rsidR="002957F1">
        <w:rPr>
          <w:color w:val="auto"/>
          <w:sz w:val="28"/>
          <w:szCs w:val="28"/>
        </w:rPr>
        <w:t xml:space="preserve"> по ценам, </w:t>
      </w:r>
      <w:r w:rsidR="002957F1" w:rsidRPr="00F87284">
        <w:rPr>
          <w:sz w:val="28"/>
          <w:szCs w:val="28"/>
        </w:rPr>
        <w:t xml:space="preserve">указанным в </w:t>
      </w:r>
      <w:r w:rsidR="00111DFE" w:rsidRPr="00883CE6">
        <w:rPr>
          <w:sz w:val="28"/>
          <w:szCs w:val="28"/>
        </w:rPr>
        <w:t>Стоимост</w:t>
      </w:r>
      <w:r w:rsidR="00111DFE">
        <w:rPr>
          <w:sz w:val="28"/>
          <w:szCs w:val="28"/>
        </w:rPr>
        <w:t>и</w:t>
      </w:r>
      <w:r w:rsidR="00111DFE" w:rsidRPr="00883CE6">
        <w:rPr>
          <w:sz w:val="28"/>
          <w:szCs w:val="28"/>
        </w:rPr>
        <w:t xml:space="preserve"> услуг по оказанию первой медицинской помощи сотрудникам Крымской таможни при проведении учебных стрельб</w:t>
      </w:r>
      <w:r w:rsidR="00111DFE" w:rsidRPr="00F87284">
        <w:rPr>
          <w:sz w:val="28"/>
          <w:szCs w:val="28"/>
        </w:rPr>
        <w:t xml:space="preserve"> </w:t>
      </w:r>
      <w:r w:rsidR="00111DFE">
        <w:rPr>
          <w:sz w:val="28"/>
          <w:szCs w:val="28"/>
        </w:rPr>
        <w:t>(</w:t>
      </w:r>
      <w:r w:rsidR="002957F1" w:rsidRPr="00F87284">
        <w:rPr>
          <w:sz w:val="28"/>
          <w:szCs w:val="28"/>
        </w:rPr>
        <w:t xml:space="preserve">Приложении </w:t>
      </w:r>
      <w:r w:rsidR="008D6DC0">
        <w:rPr>
          <w:sz w:val="28"/>
          <w:szCs w:val="28"/>
        </w:rPr>
        <w:t>№ 2</w:t>
      </w:r>
      <w:r w:rsidR="002957F1" w:rsidRPr="00F87284">
        <w:rPr>
          <w:sz w:val="28"/>
          <w:szCs w:val="28"/>
        </w:rPr>
        <w:t xml:space="preserve"> к настоящему </w:t>
      </w:r>
      <w:r w:rsidR="002957F1" w:rsidRPr="00A86698">
        <w:rPr>
          <w:sz w:val="28"/>
          <w:szCs w:val="28"/>
        </w:rPr>
        <w:t>Контракту</w:t>
      </w:r>
      <w:r w:rsidR="00111DFE">
        <w:rPr>
          <w:sz w:val="28"/>
          <w:szCs w:val="28"/>
        </w:rPr>
        <w:t>)</w:t>
      </w:r>
      <w:r w:rsidR="00392C2A" w:rsidRPr="00A86698">
        <w:rPr>
          <w:color w:val="auto"/>
          <w:sz w:val="28"/>
          <w:szCs w:val="28"/>
        </w:rPr>
        <w:t>.</w:t>
      </w:r>
    </w:p>
    <w:p w:rsidR="00DF3455" w:rsidRPr="00A86698" w:rsidRDefault="006351BE" w:rsidP="00BD6866">
      <w:pPr>
        <w:pStyle w:val="21"/>
        <w:numPr>
          <w:ilvl w:val="0"/>
          <w:numId w:val="2"/>
        </w:numPr>
        <w:shd w:val="clear" w:color="auto" w:fill="auto"/>
        <w:tabs>
          <w:tab w:val="left" w:pos="851"/>
          <w:tab w:val="left" w:pos="1134"/>
        </w:tabs>
        <w:spacing w:line="240" w:lineRule="auto"/>
        <w:ind w:firstLine="709"/>
        <w:rPr>
          <w:color w:val="auto"/>
          <w:sz w:val="28"/>
          <w:szCs w:val="28"/>
        </w:rPr>
      </w:pPr>
      <w:r w:rsidRPr="00A86698">
        <w:rPr>
          <w:color w:val="auto"/>
          <w:sz w:val="28"/>
          <w:szCs w:val="28"/>
        </w:rPr>
        <w:t xml:space="preserve">Оплата оказанных Исполнителем услуг по </w:t>
      </w:r>
      <w:r w:rsidR="00664C5C" w:rsidRPr="00A86698">
        <w:rPr>
          <w:color w:val="auto"/>
          <w:sz w:val="28"/>
          <w:szCs w:val="28"/>
        </w:rPr>
        <w:t>настоящему</w:t>
      </w:r>
      <w:r w:rsidR="008635AB" w:rsidRPr="00A86698">
        <w:rPr>
          <w:color w:val="auto"/>
          <w:sz w:val="28"/>
          <w:szCs w:val="28"/>
        </w:rPr>
        <w:t xml:space="preserve"> </w:t>
      </w:r>
      <w:r w:rsidR="00E26102" w:rsidRPr="00A86698">
        <w:rPr>
          <w:color w:val="auto"/>
          <w:sz w:val="28"/>
          <w:szCs w:val="28"/>
        </w:rPr>
        <w:t>контракт</w:t>
      </w:r>
      <w:r w:rsidR="008635AB" w:rsidRPr="00A86698">
        <w:rPr>
          <w:color w:val="auto"/>
          <w:sz w:val="28"/>
          <w:szCs w:val="28"/>
        </w:rPr>
        <w:t>у осуществляется Заказчиком путем перечисления денежных средств на расчетный счет Исполнителя в следующем порядке:</w:t>
      </w:r>
    </w:p>
    <w:p w:rsidR="00DF3455" w:rsidRPr="00A86698" w:rsidRDefault="008635AB" w:rsidP="00BD6866">
      <w:pPr>
        <w:pStyle w:val="21"/>
        <w:numPr>
          <w:ilvl w:val="0"/>
          <w:numId w:val="3"/>
        </w:numPr>
        <w:shd w:val="clear" w:color="auto" w:fill="auto"/>
        <w:tabs>
          <w:tab w:val="left" w:pos="851"/>
          <w:tab w:val="left" w:pos="1134"/>
        </w:tabs>
        <w:spacing w:line="240" w:lineRule="auto"/>
        <w:ind w:firstLine="709"/>
        <w:rPr>
          <w:color w:val="auto"/>
          <w:sz w:val="28"/>
          <w:szCs w:val="28"/>
        </w:rPr>
      </w:pPr>
      <w:r w:rsidRPr="00A86698">
        <w:rPr>
          <w:color w:val="auto"/>
          <w:sz w:val="28"/>
          <w:szCs w:val="28"/>
        </w:rPr>
        <w:t>Авансовый платеж настоящ</w:t>
      </w:r>
      <w:r w:rsidR="006351BE" w:rsidRPr="00A86698">
        <w:rPr>
          <w:color w:val="auto"/>
          <w:sz w:val="28"/>
          <w:szCs w:val="28"/>
        </w:rPr>
        <w:t>им</w:t>
      </w:r>
      <w:r w:rsidRPr="00A86698">
        <w:rPr>
          <w:color w:val="auto"/>
          <w:sz w:val="28"/>
          <w:szCs w:val="28"/>
        </w:rPr>
        <w:t xml:space="preserve"> </w:t>
      </w:r>
      <w:r w:rsidR="00E26102" w:rsidRPr="00A86698">
        <w:rPr>
          <w:color w:val="auto"/>
          <w:sz w:val="28"/>
          <w:szCs w:val="28"/>
        </w:rPr>
        <w:t>контракт</w:t>
      </w:r>
      <w:r w:rsidR="006351BE" w:rsidRPr="00A86698">
        <w:rPr>
          <w:color w:val="auto"/>
          <w:sz w:val="28"/>
          <w:szCs w:val="28"/>
        </w:rPr>
        <w:t>ом</w:t>
      </w:r>
      <w:r w:rsidRPr="00A86698">
        <w:rPr>
          <w:color w:val="auto"/>
          <w:sz w:val="28"/>
          <w:szCs w:val="28"/>
        </w:rPr>
        <w:t xml:space="preserve"> не предусмотрен.</w:t>
      </w:r>
    </w:p>
    <w:p w:rsidR="00DF3455" w:rsidRDefault="008635AB" w:rsidP="00BD6866">
      <w:pPr>
        <w:pStyle w:val="21"/>
        <w:numPr>
          <w:ilvl w:val="0"/>
          <w:numId w:val="3"/>
        </w:numPr>
        <w:shd w:val="clear" w:color="auto" w:fill="auto"/>
        <w:tabs>
          <w:tab w:val="left" w:pos="851"/>
          <w:tab w:val="left" w:pos="1134"/>
        </w:tabs>
        <w:spacing w:line="240" w:lineRule="auto"/>
        <w:ind w:firstLine="709"/>
        <w:rPr>
          <w:color w:val="auto"/>
          <w:sz w:val="28"/>
          <w:szCs w:val="28"/>
        </w:rPr>
      </w:pPr>
      <w:r w:rsidRPr="00A86698">
        <w:rPr>
          <w:color w:val="auto"/>
          <w:sz w:val="28"/>
          <w:szCs w:val="28"/>
        </w:rPr>
        <w:t xml:space="preserve">Оплата по данному </w:t>
      </w:r>
      <w:r w:rsidR="00E26102" w:rsidRPr="00A86698">
        <w:rPr>
          <w:color w:val="auto"/>
          <w:sz w:val="28"/>
          <w:szCs w:val="28"/>
        </w:rPr>
        <w:t>контракт</w:t>
      </w:r>
      <w:r w:rsidR="006351BE" w:rsidRPr="00A86698">
        <w:rPr>
          <w:color w:val="auto"/>
          <w:sz w:val="28"/>
          <w:szCs w:val="28"/>
        </w:rPr>
        <w:t>у</w:t>
      </w:r>
      <w:r w:rsidRPr="002957F1">
        <w:rPr>
          <w:color w:val="auto"/>
          <w:sz w:val="28"/>
          <w:szCs w:val="28"/>
        </w:rPr>
        <w:t xml:space="preserve"> осуществляется </w:t>
      </w:r>
      <w:r w:rsidR="006351BE" w:rsidRPr="002957F1">
        <w:rPr>
          <w:color w:val="auto"/>
          <w:sz w:val="28"/>
          <w:szCs w:val="28"/>
        </w:rPr>
        <w:t>Заказчиком</w:t>
      </w:r>
      <w:r w:rsidR="007B30B2" w:rsidRPr="002957F1">
        <w:rPr>
          <w:color w:val="auto"/>
          <w:sz w:val="28"/>
          <w:szCs w:val="28"/>
        </w:rPr>
        <w:t xml:space="preserve"> </w:t>
      </w:r>
      <w:r w:rsidRPr="002957F1">
        <w:rPr>
          <w:color w:val="auto"/>
          <w:sz w:val="28"/>
          <w:szCs w:val="28"/>
        </w:rPr>
        <w:t>за фактически оказанные услуги</w:t>
      </w:r>
      <w:r w:rsidR="0062049B" w:rsidRPr="002957F1">
        <w:rPr>
          <w:color w:val="auto"/>
          <w:sz w:val="28"/>
          <w:szCs w:val="28"/>
        </w:rPr>
        <w:t xml:space="preserve"> надлежащего качества</w:t>
      </w:r>
      <w:r w:rsidRPr="002957F1">
        <w:rPr>
          <w:color w:val="auto"/>
          <w:sz w:val="28"/>
          <w:szCs w:val="28"/>
        </w:rPr>
        <w:t xml:space="preserve"> на основании счета и акта об оказании услуг, подписанного Сторонами. Перечисление денежных средств осуществляется в течение </w:t>
      </w:r>
      <w:r w:rsidR="000F3181" w:rsidRPr="00A86698">
        <w:rPr>
          <w:color w:val="auto"/>
          <w:sz w:val="28"/>
          <w:szCs w:val="28"/>
        </w:rPr>
        <w:t>7</w:t>
      </w:r>
      <w:r w:rsidR="002957F1" w:rsidRPr="00A86698">
        <w:rPr>
          <w:color w:val="auto"/>
          <w:sz w:val="28"/>
          <w:szCs w:val="28"/>
        </w:rPr>
        <w:t xml:space="preserve"> (</w:t>
      </w:r>
      <w:r w:rsidR="000F3181" w:rsidRPr="00A86698">
        <w:rPr>
          <w:color w:val="auto"/>
          <w:sz w:val="28"/>
          <w:szCs w:val="28"/>
        </w:rPr>
        <w:t>семи</w:t>
      </w:r>
      <w:r w:rsidR="002957F1" w:rsidRPr="00A86698">
        <w:rPr>
          <w:color w:val="auto"/>
          <w:sz w:val="28"/>
          <w:szCs w:val="28"/>
        </w:rPr>
        <w:t>)</w:t>
      </w:r>
      <w:r w:rsidRPr="002957F1">
        <w:rPr>
          <w:color w:val="auto"/>
          <w:sz w:val="28"/>
          <w:szCs w:val="28"/>
        </w:rPr>
        <w:t xml:space="preserve"> </w:t>
      </w:r>
      <w:r w:rsidR="002469CA" w:rsidRPr="002469CA">
        <w:rPr>
          <w:sz w:val="28"/>
          <w:szCs w:val="28"/>
        </w:rPr>
        <w:t>рабочих</w:t>
      </w:r>
      <w:r w:rsidR="002469CA" w:rsidRPr="007B5C2D">
        <w:rPr>
          <w:sz w:val="24"/>
          <w:szCs w:val="24"/>
        </w:rPr>
        <w:t xml:space="preserve"> </w:t>
      </w:r>
      <w:r w:rsidR="006D5D78">
        <w:rPr>
          <w:color w:val="auto"/>
          <w:sz w:val="28"/>
          <w:szCs w:val="28"/>
        </w:rPr>
        <w:t xml:space="preserve">дней с даты подписания акта приемки товаров, </w:t>
      </w:r>
      <w:r w:rsidR="00D51441">
        <w:rPr>
          <w:color w:val="auto"/>
          <w:sz w:val="28"/>
          <w:szCs w:val="28"/>
        </w:rPr>
        <w:t>работ</w:t>
      </w:r>
      <w:r w:rsidR="006D5D78">
        <w:rPr>
          <w:color w:val="auto"/>
          <w:sz w:val="28"/>
          <w:szCs w:val="28"/>
        </w:rPr>
        <w:t xml:space="preserve">, услуг (форма по ОКУД 0510452 в соответствии с приказом Минфина России от 28.06.2022 № 100н) за отчетный месяц (далее – Акт приемки), </w:t>
      </w:r>
      <w:r w:rsidR="00D51441">
        <w:rPr>
          <w:color w:val="auto"/>
          <w:sz w:val="28"/>
          <w:szCs w:val="28"/>
        </w:rPr>
        <w:t>подписанного Сторонами.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Pr="002957F1">
        <w:rPr>
          <w:color w:val="auto"/>
          <w:sz w:val="28"/>
          <w:szCs w:val="28"/>
        </w:rPr>
        <w:t>.</w:t>
      </w:r>
    </w:p>
    <w:p w:rsidR="00837A7D" w:rsidRPr="002957F1" w:rsidRDefault="00837A7D" w:rsidP="00BD6866">
      <w:pPr>
        <w:pStyle w:val="21"/>
        <w:numPr>
          <w:ilvl w:val="0"/>
          <w:numId w:val="3"/>
        </w:numPr>
        <w:shd w:val="clear" w:color="auto" w:fill="auto"/>
        <w:tabs>
          <w:tab w:val="left" w:pos="851"/>
          <w:tab w:val="left" w:pos="1134"/>
        </w:tabs>
        <w:spacing w:line="240" w:lineRule="auto"/>
        <w:ind w:firstLine="709"/>
        <w:rPr>
          <w:color w:val="auto"/>
          <w:sz w:val="28"/>
          <w:szCs w:val="28"/>
        </w:rPr>
      </w:pPr>
      <w:r>
        <w:rPr>
          <w:color w:val="auto"/>
          <w:sz w:val="28"/>
          <w:szCs w:val="28"/>
        </w:rPr>
        <w:t>Источник финансирования – Федеральный бюджет 2026 года.</w:t>
      </w:r>
    </w:p>
    <w:p w:rsidR="00DF3455" w:rsidRPr="00011FF3" w:rsidRDefault="002469CA" w:rsidP="00011FF3">
      <w:pPr>
        <w:pStyle w:val="20"/>
        <w:numPr>
          <w:ilvl w:val="0"/>
          <w:numId w:val="2"/>
        </w:numPr>
        <w:shd w:val="clear" w:color="auto" w:fill="auto"/>
        <w:tabs>
          <w:tab w:val="left" w:pos="851"/>
          <w:tab w:val="left" w:pos="1134"/>
        </w:tabs>
        <w:spacing w:line="240" w:lineRule="auto"/>
        <w:ind w:firstLine="709"/>
        <w:jc w:val="both"/>
        <w:rPr>
          <w:rStyle w:val="22"/>
          <w:color w:val="auto"/>
          <w:sz w:val="28"/>
          <w:szCs w:val="28"/>
        </w:rPr>
      </w:pPr>
      <w:r w:rsidRPr="00011FF3">
        <w:rPr>
          <w:rStyle w:val="22"/>
          <w:color w:val="auto"/>
          <w:sz w:val="28"/>
          <w:szCs w:val="28"/>
        </w:rPr>
        <w:t>Цена настоящего контракта является твердой (фиксированной), и определяется на весь срок исполнения контракта, не может изменяться в ходе его исполнения, за исключением случаев, предусмотренных действующим законодательством Российской Федерации.</w:t>
      </w:r>
    </w:p>
    <w:p w:rsidR="006351BE" w:rsidRPr="00011FF3" w:rsidRDefault="006351BE" w:rsidP="00011FF3">
      <w:pPr>
        <w:pStyle w:val="20"/>
        <w:numPr>
          <w:ilvl w:val="0"/>
          <w:numId w:val="2"/>
        </w:numPr>
        <w:shd w:val="clear" w:color="auto" w:fill="auto"/>
        <w:tabs>
          <w:tab w:val="left" w:pos="851"/>
          <w:tab w:val="left" w:pos="1134"/>
        </w:tabs>
        <w:spacing w:line="240" w:lineRule="auto"/>
        <w:ind w:firstLine="709"/>
        <w:jc w:val="both"/>
        <w:rPr>
          <w:rStyle w:val="22"/>
          <w:color w:val="auto"/>
          <w:sz w:val="28"/>
          <w:szCs w:val="28"/>
        </w:rPr>
      </w:pPr>
      <w:r w:rsidRPr="00011FF3">
        <w:rPr>
          <w:rStyle w:val="22"/>
          <w:color w:val="auto"/>
          <w:sz w:val="28"/>
          <w:szCs w:val="28"/>
        </w:rPr>
        <w:t xml:space="preserve">Датой оплаты оказанных Исполнителем услуг считается дата списания денежных средств со счета Заказчика. </w:t>
      </w:r>
    </w:p>
    <w:p w:rsidR="00F15CAA" w:rsidRPr="00011FF3" w:rsidRDefault="00F15CAA" w:rsidP="00011FF3">
      <w:pPr>
        <w:pStyle w:val="20"/>
        <w:numPr>
          <w:ilvl w:val="0"/>
          <w:numId w:val="2"/>
        </w:numPr>
        <w:shd w:val="clear" w:color="auto" w:fill="auto"/>
        <w:tabs>
          <w:tab w:val="left" w:pos="851"/>
          <w:tab w:val="left" w:pos="1134"/>
        </w:tabs>
        <w:spacing w:line="240" w:lineRule="auto"/>
        <w:ind w:firstLine="709"/>
        <w:jc w:val="both"/>
        <w:rPr>
          <w:rStyle w:val="22"/>
          <w:color w:val="auto"/>
          <w:sz w:val="28"/>
          <w:szCs w:val="28"/>
        </w:rPr>
      </w:pPr>
      <w:r w:rsidRPr="00011FF3">
        <w:rPr>
          <w:rStyle w:val="22"/>
          <w:color w:val="auto"/>
          <w:sz w:val="28"/>
          <w:szCs w:val="2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C790D" w:rsidRPr="003104C3" w:rsidRDefault="007C790D" w:rsidP="00BD6866">
      <w:pPr>
        <w:pStyle w:val="21"/>
        <w:shd w:val="clear" w:color="auto" w:fill="auto"/>
        <w:tabs>
          <w:tab w:val="left" w:pos="983"/>
        </w:tabs>
        <w:spacing w:line="240" w:lineRule="auto"/>
        <w:ind w:firstLine="709"/>
        <w:rPr>
          <w:color w:val="auto"/>
          <w:sz w:val="28"/>
          <w:szCs w:val="28"/>
          <w:highlight w:val="yellow"/>
        </w:rPr>
      </w:pPr>
    </w:p>
    <w:p w:rsidR="00DF3455" w:rsidRPr="00E41E90" w:rsidRDefault="008635AB" w:rsidP="00BD6866">
      <w:pPr>
        <w:pStyle w:val="20"/>
        <w:numPr>
          <w:ilvl w:val="0"/>
          <w:numId w:val="4"/>
        </w:numPr>
        <w:shd w:val="clear" w:color="auto" w:fill="auto"/>
        <w:spacing w:line="240" w:lineRule="auto"/>
        <w:ind w:firstLine="709"/>
        <w:jc w:val="center"/>
        <w:rPr>
          <w:color w:val="auto"/>
          <w:sz w:val="28"/>
          <w:szCs w:val="28"/>
        </w:rPr>
      </w:pPr>
      <w:r w:rsidRPr="00E41E90">
        <w:rPr>
          <w:color w:val="auto"/>
          <w:sz w:val="28"/>
          <w:szCs w:val="28"/>
        </w:rPr>
        <w:t>Права и обязанности Сторон</w:t>
      </w:r>
    </w:p>
    <w:p w:rsidR="00DF3455" w:rsidRPr="00871466" w:rsidRDefault="008635AB" w:rsidP="00011FF3">
      <w:pPr>
        <w:pStyle w:val="21"/>
        <w:numPr>
          <w:ilvl w:val="1"/>
          <w:numId w:val="17"/>
        </w:numPr>
        <w:shd w:val="clear" w:color="auto" w:fill="auto"/>
        <w:tabs>
          <w:tab w:val="left" w:pos="851"/>
          <w:tab w:val="left" w:pos="1134"/>
        </w:tabs>
        <w:spacing w:line="240" w:lineRule="auto"/>
        <w:ind w:firstLine="709"/>
        <w:rPr>
          <w:color w:val="auto"/>
          <w:sz w:val="28"/>
          <w:szCs w:val="28"/>
        </w:rPr>
      </w:pPr>
      <w:r w:rsidRPr="00871466">
        <w:rPr>
          <w:color w:val="auto"/>
          <w:sz w:val="28"/>
          <w:szCs w:val="28"/>
        </w:rPr>
        <w:t>Исполнитель обязан:</w:t>
      </w:r>
    </w:p>
    <w:p w:rsidR="00011FF3" w:rsidRDefault="006351BE" w:rsidP="00011FF3">
      <w:pPr>
        <w:pStyle w:val="21"/>
        <w:numPr>
          <w:ilvl w:val="2"/>
          <w:numId w:val="4"/>
        </w:numPr>
        <w:shd w:val="clear" w:color="auto" w:fill="auto"/>
        <w:tabs>
          <w:tab w:val="left" w:pos="851"/>
          <w:tab w:val="left" w:pos="1134"/>
        </w:tabs>
        <w:spacing w:line="240" w:lineRule="auto"/>
        <w:ind w:firstLine="709"/>
        <w:rPr>
          <w:color w:val="auto"/>
          <w:sz w:val="28"/>
          <w:szCs w:val="28"/>
        </w:rPr>
      </w:pPr>
      <w:r w:rsidRPr="00871466">
        <w:rPr>
          <w:color w:val="auto"/>
          <w:sz w:val="28"/>
          <w:szCs w:val="28"/>
        </w:rPr>
        <w:t>Предоставить Заказчику надлежащим образом заверенную копию лицензии,</w:t>
      </w:r>
      <w:r w:rsidR="009B1BB2" w:rsidRPr="00871466">
        <w:rPr>
          <w:color w:val="auto"/>
          <w:sz w:val="28"/>
          <w:szCs w:val="28"/>
        </w:rPr>
        <w:t xml:space="preserve"> </w:t>
      </w:r>
      <w:r w:rsidRPr="00871466">
        <w:rPr>
          <w:color w:val="auto"/>
          <w:sz w:val="28"/>
          <w:szCs w:val="28"/>
        </w:rPr>
        <w:t>с указанием вида лицензируемой деятельности и места ее осуществления,</w:t>
      </w:r>
      <w:r w:rsidR="00B525C0" w:rsidRPr="00871466">
        <w:rPr>
          <w:color w:val="auto"/>
          <w:sz w:val="28"/>
          <w:szCs w:val="28"/>
        </w:rPr>
        <w:t xml:space="preserve"> </w:t>
      </w:r>
      <w:r w:rsidRPr="00871466">
        <w:rPr>
          <w:color w:val="auto"/>
          <w:sz w:val="28"/>
          <w:szCs w:val="28"/>
        </w:rPr>
        <w:t xml:space="preserve">в соответствии с </w:t>
      </w:r>
      <w:r w:rsidR="00687256" w:rsidRPr="00871466">
        <w:rPr>
          <w:color w:val="auto"/>
          <w:sz w:val="28"/>
          <w:szCs w:val="28"/>
        </w:rPr>
        <w:t xml:space="preserve">требованиями Федерального закона от 4 мая 2011 года № 99-ФЗ «О лицензировании отдельных видов деятельности», </w:t>
      </w:r>
      <w:r w:rsidR="00011FF3">
        <w:rPr>
          <w:color w:val="auto"/>
          <w:sz w:val="28"/>
          <w:szCs w:val="28"/>
        </w:rPr>
        <w:t xml:space="preserve">Постановления Правительства РФ от 1 июня 2021 г. № 852 «О лицензировании </w:t>
      </w:r>
      <w:r w:rsidR="00011FF3">
        <w:rPr>
          <w:color w:val="auto"/>
          <w:sz w:val="28"/>
          <w:szCs w:val="28"/>
        </w:rPr>
        <w:lastRenderedPageBreak/>
        <w:t>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011FF3">
        <w:rPr>
          <w:color w:val="auto"/>
          <w:sz w:val="28"/>
          <w:szCs w:val="28"/>
        </w:rPr>
        <w:t>Сколково</w:t>
      </w:r>
      <w:proofErr w:type="spellEnd"/>
      <w:r w:rsidR="00011FF3">
        <w:rPr>
          <w:color w:val="auto"/>
          <w:sz w:val="28"/>
          <w:szCs w:val="28"/>
        </w:rPr>
        <w:t>») и признании утратившими силу некоторых актов Правительства Российской Федерации».</w:t>
      </w:r>
    </w:p>
    <w:p w:rsidR="00DF3455" w:rsidRPr="00871466" w:rsidRDefault="008635AB" w:rsidP="00011FF3">
      <w:pPr>
        <w:pStyle w:val="21"/>
        <w:numPr>
          <w:ilvl w:val="2"/>
          <w:numId w:val="4"/>
        </w:numPr>
        <w:shd w:val="clear" w:color="auto" w:fill="auto"/>
        <w:tabs>
          <w:tab w:val="left" w:pos="851"/>
          <w:tab w:val="left" w:pos="1134"/>
        </w:tabs>
        <w:spacing w:line="240" w:lineRule="auto"/>
        <w:ind w:firstLine="709"/>
        <w:rPr>
          <w:color w:val="auto"/>
          <w:sz w:val="28"/>
          <w:szCs w:val="28"/>
        </w:rPr>
      </w:pPr>
      <w:r w:rsidRPr="00871466">
        <w:rPr>
          <w:color w:val="auto"/>
          <w:sz w:val="28"/>
          <w:szCs w:val="28"/>
        </w:rPr>
        <w:t xml:space="preserve">Оказать услуги </w:t>
      </w:r>
      <w:r w:rsidR="00687256" w:rsidRPr="00871466">
        <w:rPr>
          <w:color w:val="auto"/>
          <w:sz w:val="28"/>
          <w:szCs w:val="28"/>
        </w:rPr>
        <w:t>своевременно</w:t>
      </w:r>
      <w:r w:rsidR="00E41E90">
        <w:rPr>
          <w:color w:val="auto"/>
          <w:sz w:val="28"/>
          <w:szCs w:val="28"/>
        </w:rPr>
        <w:t xml:space="preserve"> и</w:t>
      </w:r>
      <w:r w:rsidR="00687256" w:rsidRPr="00871466">
        <w:rPr>
          <w:color w:val="auto"/>
          <w:sz w:val="28"/>
          <w:szCs w:val="28"/>
        </w:rPr>
        <w:t xml:space="preserve"> </w:t>
      </w:r>
      <w:r w:rsidRPr="00871466">
        <w:rPr>
          <w:color w:val="auto"/>
          <w:sz w:val="28"/>
          <w:szCs w:val="28"/>
        </w:rPr>
        <w:t>надлежащего качества.</w:t>
      </w:r>
    </w:p>
    <w:p w:rsidR="00E41E90" w:rsidRPr="004C640E" w:rsidRDefault="008635AB" w:rsidP="00BD6866">
      <w:pPr>
        <w:pStyle w:val="21"/>
        <w:numPr>
          <w:ilvl w:val="2"/>
          <w:numId w:val="4"/>
        </w:numPr>
        <w:shd w:val="clear" w:color="auto" w:fill="auto"/>
        <w:tabs>
          <w:tab w:val="left" w:pos="851"/>
          <w:tab w:val="left" w:pos="1134"/>
        </w:tabs>
        <w:spacing w:line="240" w:lineRule="auto"/>
        <w:ind w:firstLine="709"/>
        <w:rPr>
          <w:color w:val="auto"/>
          <w:sz w:val="28"/>
          <w:szCs w:val="28"/>
        </w:rPr>
      </w:pPr>
      <w:r w:rsidRPr="004C640E">
        <w:rPr>
          <w:color w:val="auto"/>
          <w:sz w:val="28"/>
          <w:szCs w:val="28"/>
        </w:rPr>
        <w:t>Оказать услуги</w:t>
      </w:r>
      <w:r w:rsidR="004C640E" w:rsidRPr="004C640E">
        <w:rPr>
          <w:color w:val="auto"/>
          <w:sz w:val="28"/>
          <w:szCs w:val="28"/>
        </w:rPr>
        <w:t xml:space="preserve"> лично,</w:t>
      </w:r>
      <w:r w:rsidRPr="004C640E">
        <w:rPr>
          <w:color w:val="auto"/>
          <w:sz w:val="28"/>
          <w:szCs w:val="28"/>
        </w:rPr>
        <w:t xml:space="preserve"> в полном объеме</w:t>
      </w:r>
      <w:r w:rsidR="00871466" w:rsidRPr="004C640E">
        <w:rPr>
          <w:color w:val="auto"/>
          <w:sz w:val="28"/>
          <w:szCs w:val="28"/>
        </w:rPr>
        <w:t xml:space="preserve"> и</w:t>
      </w:r>
      <w:r w:rsidRPr="004C640E">
        <w:rPr>
          <w:color w:val="auto"/>
          <w:sz w:val="28"/>
          <w:szCs w:val="28"/>
        </w:rPr>
        <w:t xml:space="preserve"> в срок, ука</w:t>
      </w:r>
      <w:r w:rsidR="00E26102" w:rsidRPr="004C640E">
        <w:rPr>
          <w:color w:val="auto"/>
          <w:sz w:val="28"/>
          <w:szCs w:val="28"/>
        </w:rPr>
        <w:t>занный в пункте 1.</w:t>
      </w:r>
      <w:r w:rsidR="00871466" w:rsidRPr="004C640E">
        <w:rPr>
          <w:color w:val="auto"/>
          <w:sz w:val="28"/>
          <w:szCs w:val="28"/>
        </w:rPr>
        <w:t>2</w:t>
      </w:r>
      <w:r w:rsidR="004169AF" w:rsidRPr="004C640E">
        <w:rPr>
          <w:color w:val="auto"/>
          <w:sz w:val="28"/>
          <w:szCs w:val="28"/>
        </w:rPr>
        <w:t xml:space="preserve"> </w:t>
      </w:r>
      <w:r w:rsidR="004169AF" w:rsidRPr="00A86698">
        <w:rPr>
          <w:color w:val="auto"/>
          <w:sz w:val="28"/>
          <w:szCs w:val="28"/>
        </w:rPr>
        <w:t xml:space="preserve">настоящего </w:t>
      </w:r>
      <w:r w:rsidR="00E26102" w:rsidRPr="00A86698">
        <w:rPr>
          <w:color w:val="auto"/>
          <w:sz w:val="28"/>
          <w:szCs w:val="28"/>
        </w:rPr>
        <w:t>контракт</w:t>
      </w:r>
      <w:r w:rsidRPr="00A86698">
        <w:rPr>
          <w:color w:val="auto"/>
          <w:sz w:val="28"/>
          <w:szCs w:val="28"/>
        </w:rPr>
        <w:t>а.</w:t>
      </w:r>
    </w:p>
    <w:p w:rsidR="004C640E" w:rsidRDefault="008635AB" w:rsidP="00BD6866">
      <w:pPr>
        <w:pStyle w:val="21"/>
        <w:numPr>
          <w:ilvl w:val="2"/>
          <w:numId w:val="4"/>
        </w:numPr>
        <w:shd w:val="clear" w:color="auto" w:fill="auto"/>
        <w:tabs>
          <w:tab w:val="left" w:pos="851"/>
          <w:tab w:val="left" w:pos="1134"/>
        </w:tabs>
        <w:spacing w:line="240" w:lineRule="auto"/>
        <w:ind w:firstLine="709"/>
        <w:rPr>
          <w:color w:val="auto"/>
          <w:sz w:val="28"/>
          <w:szCs w:val="28"/>
        </w:rPr>
      </w:pPr>
      <w:r w:rsidRPr="004C640E">
        <w:rPr>
          <w:color w:val="auto"/>
          <w:sz w:val="28"/>
          <w:szCs w:val="28"/>
        </w:rPr>
        <w:t>Представить отчет об исполнении услуг и иные документы, необходимые для обеспечения контроля за расходованием бюджетных средств.</w:t>
      </w:r>
    </w:p>
    <w:p w:rsidR="00E41E90" w:rsidRPr="004C640E" w:rsidRDefault="00E41E90" w:rsidP="00BD6866">
      <w:pPr>
        <w:pStyle w:val="21"/>
        <w:numPr>
          <w:ilvl w:val="2"/>
          <w:numId w:val="4"/>
        </w:numPr>
        <w:shd w:val="clear" w:color="auto" w:fill="auto"/>
        <w:tabs>
          <w:tab w:val="left" w:pos="851"/>
          <w:tab w:val="left" w:pos="1134"/>
        </w:tabs>
        <w:spacing w:line="240" w:lineRule="auto"/>
        <w:ind w:firstLine="709"/>
        <w:rPr>
          <w:color w:val="auto"/>
          <w:sz w:val="28"/>
          <w:szCs w:val="28"/>
        </w:rPr>
      </w:pPr>
      <w:r w:rsidRPr="004C640E">
        <w:rPr>
          <w:sz w:val="28"/>
          <w:szCs w:val="28"/>
          <w:lang w:bidi="ru-RU"/>
        </w:rPr>
        <w:t>Своевременно информировать Заказчика о невозможности в установленный срок оказать услуги по уважительной причине и заранее согласовать с Заказчиком изменение времени оказания услуг.</w:t>
      </w:r>
    </w:p>
    <w:p w:rsidR="00DF3455" w:rsidRPr="001D51B0" w:rsidRDefault="008635AB" w:rsidP="00BD6866">
      <w:pPr>
        <w:pStyle w:val="21"/>
        <w:numPr>
          <w:ilvl w:val="1"/>
          <w:numId w:val="4"/>
        </w:numPr>
        <w:shd w:val="clear" w:color="auto" w:fill="auto"/>
        <w:tabs>
          <w:tab w:val="left" w:pos="851"/>
          <w:tab w:val="left" w:pos="1134"/>
        </w:tabs>
        <w:spacing w:line="240" w:lineRule="auto"/>
        <w:ind w:firstLine="709"/>
        <w:rPr>
          <w:color w:val="auto"/>
          <w:sz w:val="28"/>
          <w:szCs w:val="28"/>
        </w:rPr>
      </w:pPr>
      <w:r w:rsidRPr="001D51B0">
        <w:rPr>
          <w:color w:val="auto"/>
          <w:sz w:val="28"/>
          <w:szCs w:val="28"/>
        </w:rPr>
        <w:t>Заказчик обязан:</w:t>
      </w:r>
    </w:p>
    <w:p w:rsidR="00DF3455" w:rsidRPr="001D51B0" w:rsidRDefault="008635AB" w:rsidP="00BD6866">
      <w:pPr>
        <w:pStyle w:val="21"/>
        <w:numPr>
          <w:ilvl w:val="2"/>
          <w:numId w:val="4"/>
        </w:numPr>
        <w:shd w:val="clear" w:color="auto" w:fill="auto"/>
        <w:tabs>
          <w:tab w:val="left" w:pos="851"/>
          <w:tab w:val="left" w:pos="1134"/>
        </w:tabs>
        <w:spacing w:line="240" w:lineRule="auto"/>
        <w:ind w:firstLine="709"/>
        <w:rPr>
          <w:color w:val="auto"/>
          <w:sz w:val="28"/>
          <w:szCs w:val="28"/>
        </w:rPr>
      </w:pPr>
      <w:r w:rsidRPr="001D51B0">
        <w:rPr>
          <w:color w:val="auto"/>
          <w:sz w:val="28"/>
          <w:szCs w:val="28"/>
        </w:rPr>
        <w:t xml:space="preserve">Оплатить </w:t>
      </w:r>
      <w:r w:rsidR="00734AFC" w:rsidRPr="001D51B0">
        <w:rPr>
          <w:color w:val="auto"/>
          <w:sz w:val="28"/>
          <w:szCs w:val="28"/>
        </w:rPr>
        <w:t xml:space="preserve">фактически оказанные </w:t>
      </w:r>
      <w:r w:rsidRPr="001D51B0">
        <w:rPr>
          <w:color w:val="auto"/>
          <w:sz w:val="28"/>
          <w:szCs w:val="28"/>
        </w:rPr>
        <w:t>услуги</w:t>
      </w:r>
      <w:r w:rsidR="00734AFC" w:rsidRPr="001D51B0">
        <w:rPr>
          <w:color w:val="auto"/>
          <w:sz w:val="28"/>
          <w:szCs w:val="28"/>
        </w:rPr>
        <w:t xml:space="preserve"> надлежащего качества</w:t>
      </w:r>
      <w:r w:rsidRPr="001D51B0">
        <w:rPr>
          <w:color w:val="auto"/>
          <w:sz w:val="28"/>
          <w:szCs w:val="28"/>
        </w:rPr>
        <w:t xml:space="preserve"> в соответствии с разделом 2 настоящего </w:t>
      </w:r>
      <w:r w:rsidR="00E26102" w:rsidRPr="001D51B0">
        <w:rPr>
          <w:color w:val="auto"/>
          <w:sz w:val="28"/>
          <w:szCs w:val="28"/>
        </w:rPr>
        <w:t>контракт</w:t>
      </w:r>
      <w:r w:rsidRPr="001D51B0">
        <w:rPr>
          <w:color w:val="auto"/>
          <w:sz w:val="28"/>
          <w:szCs w:val="28"/>
        </w:rPr>
        <w:t>а.</w:t>
      </w:r>
    </w:p>
    <w:p w:rsidR="001D51B0" w:rsidRDefault="008635AB" w:rsidP="00BD6866">
      <w:pPr>
        <w:pStyle w:val="21"/>
        <w:numPr>
          <w:ilvl w:val="1"/>
          <w:numId w:val="4"/>
        </w:numPr>
        <w:shd w:val="clear" w:color="auto" w:fill="auto"/>
        <w:tabs>
          <w:tab w:val="left" w:pos="423"/>
          <w:tab w:val="left" w:pos="851"/>
        </w:tabs>
        <w:spacing w:line="240" w:lineRule="auto"/>
        <w:ind w:firstLine="709"/>
        <w:rPr>
          <w:color w:val="auto"/>
          <w:sz w:val="28"/>
          <w:szCs w:val="28"/>
        </w:rPr>
      </w:pPr>
      <w:r w:rsidRPr="001D51B0">
        <w:rPr>
          <w:color w:val="auto"/>
          <w:sz w:val="28"/>
          <w:szCs w:val="28"/>
        </w:rPr>
        <w:t>Заказчик имеет право проверять в любое время ход и качество оказания Исполнителем услуг, не вмешиваясь в его деятельность.</w:t>
      </w:r>
    </w:p>
    <w:p w:rsidR="00F63E52" w:rsidRDefault="00F63E52" w:rsidP="00BD6866">
      <w:pPr>
        <w:pStyle w:val="21"/>
        <w:numPr>
          <w:ilvl w:val="1"/>
          <w:numId w:val="4"/>
        </w:numPr>
        <w:shd w:val="clear" w:color="auto" w:fill="auto"/>
        <w:tabs>
          <w:tab w:val="left" w:pos="423"/>
          <w:tab w:val="left" w:pos="851"/>
        </w:tabs>
        <w:spacing w:line="240" w:lineRule="auto"/>
        <w:ind w:firstLine="709"/>
        <w:rPr>
          <w:color w:val="auto"/>
          <w:sz w:val="28"/>
          <w:szCs w:val="28"/>
        </w:rPr>
      </w:pPr>
      <w:r>
        <w:rPr>
          <w:color w:val="auto"/>
          <w:sz w:val="28"/>
          <w:szCs w:val="28"/>
        </w:rPr>
        <w:t>Обязательства сторон по настоящему контракту считаются исполненными с даты подписания сторонами Акта об исполнении контракта (приложение № 3 к контракту).</w:t>
      </w:r>
    </w:p>
    <w:p w:rsidR="007C790D" w:rsidRPr="003104C3" w:rsidRDefault="007C790D" w:rsidP="00BD6866">
      <w:pPr>
        <w:pStyle w:val="21"/>
        <w:shd w:val="clear" w:color="auto" w:fill="auto"/>
        <w:spacing w:line="240" w:lineRule="auto"/>
        <w:ind w:firstLine="709"/>
        <w:rPr>
          <w:color w:val="auto"/>
          <w:sz w:val="28"/>
          <w:szCs w:val="28"/>
          <w:highlight w:val="yellow"/>
        </w:rPr>
      </w:pPr>
    </w:p>
    <w:p w:rsidR="00DF3455" w:rsidRPr="00C87B40" w:rsidRDefault="008635AB" w:rsidP="00BD6866">
      <w:pPr>
        <w:pStyle w:val="20"/>
        <w:numPr>
          <w:ilvl w:val="0"/>
          <w:numId w:val="4"/>
        </w:numPr>
        <w:shd w:val="clear" w:color="auto" w:fill="auto"/>
        <w:spacing w:line="240" w:lineRule="auto"/>
        <w:ind w:firstLine="709"/>
        <w:jc w:val="center"/>
        <w:rPr>
          <w:color w:val="auto"/>
          <w:sz w:val="28"/>
          <w:szCs w:val="28"/>
        </w:rPr>
      </w:pPr>
      <w:r w:rsidRPr="00C87B40">
        <w:rPr>
          <w:color w:val="auto"/>
          <w:sz w:val="28"/>
          <w:szCs w:val="28"/>
        </w:rPr>
        <w:t>Ответственность Сторон</w:t>
      </w:r>
    </w:p>
    <w:p w:rsidR="00042B9D" w:rsidRPr="00C87B40" w:rsidRDefault="0016564C"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 xml:space="preserve">4.1. </w:t>
      </w:r>
      <w:r w:rsidR="00042B9D" w:rsidRPr="00C87B40">
        <w:rPr>
          <w:rFonts w:ascii="Times New Roman" w:eastAsia="Times New Roman" w:hAnsi="Times New Roman" w:cs="Times New Roman"/>
          <w:color w:val="auto"/>
          <w:sz w:val="28"/>
          <w:szCs w:val="28"/>
        </w:rPr>
        <w:t xml:space="preserve">В случае просрочки исполнения Заказчиком обязательств, предусмотренных Контрактом, Исполнитель вправе потребовать уплаты пеней. </w:t>
      </w:r>
    </w:p>
    <w:p w:rsidR="00687256" w:rsidRPr="00C87B40" w:rsidRDefault="00687256" w:rsidP="00BD6866">
      <w:pPr>
        <w:widowControl/>
        <w:autoSpaceDE w:val="0"/>
        <w:autoSpaceDN w:val="0"/>
        <w:adjustRightInd w:val="0"/>
        <w:ind w:firstLine="709"/>
        <w:jc w:val="both"/>
        <w:rPr>
          <w:rFonts w:ascii="Times New Roman" w:hAnsi="Times New Roman" w:cs="Times New Roman"/>
          <w:color w:val="auto"/>
          <w:sz w:val="28"/>
          <w:szCs w:val="28"/>
        </w:rPr>
      </w:pPr>
      <w:r w:rsidRPr="00C87B40">
        <w:rPr>
          <w:rFonts w:ascii="Times New Roman" w:hAnsi="Times New Roman" w:cs="Times New Roman"/>
          <w:color w:val="auto"/>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87B40">
          <w:rPr>
            <w:rFonts w:ascii="Times New Roman" w:hAnsi="Times New Roman" w:cs="Times New Roman"/>
            <w:color w:val="auto"/>
            <w:sz w:val="28"/>
            <w:szCs w:val="28"/>
          </w:rPr>
          <w:t>ключевой ставки</w:t>
        </w:r>
      </w:hyperlink>
      <w:r w:rsidRPr="00C87B40">
        <w:rPr>
          <w:rFonts w:ascii="Times New Roman" w:hAnsi="Times New Roman" w:cs="Times New Roman"/>
          <w:color w:val="auto"/>
          <w:sz w:val="28"/>
          <w:szCs w:val="2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C87B40">
          <w:rPr>
            <w:rFonts w:ascii="Times New Roman" w:hAnsi="Times New Roman" w:cs="Times New Roman"/>
            <w:color w:val="auto"/>
            <w:sz w:val="28"/>
            <w:szCs w:val="28"/>
          </w:rPr>
          <w:t>порядке</w:t>
        </w:r>
      </w:hyperlink>
      <w:r w:rsidRPr="00C87B40">
        <w:rPr>
          <w:rFonts w:ascii="Times New Roman" w:hAnsi="Times New Roman" w:cs="Times New Roman"/>
          <w:color w:val="auto"/>
          <w:sz w:val="28"/>
          <w:szCs w:val="28"/>
        </w:rPr>
        <w:t>, установленном Правительством Российской Федерации.</w:t>
      </w:r>
    </w:p>
    <w:p w:rsidR="00042B9D" w:rsidRPr="00C87B40" w:rsidRDefault="00042B9D" w:rsidP="00BD6866">
      <w:pPr>
        <w:ind w:firstLine="709"/>
        <w:jc w:val="both"/>
        <w:rPr>
          <w:rFonts w:ascii="Times New Roman" w:eastAsia="Times New Roman" w:hAnsi="Times New Roman" w:cs="Times New Roman"/>
          <w:bCs/>
          <w:color w:val="auto"/>
          <w:sz w:val="28"/>
          <w:szCs w:val="28"/>
        </w:rPr>
      </w:pPr>
      <w:r w:rsidRPr="00C87B40">
        <w:rPr>
          <w:rFonts w:ascii="Times New Roman" w:eastAsia="Times New Roman" w:hAnsi="Times New Roman" w:cs="Times New Roman"/>
          <w:color w:val="auto"/>
          <w:sz w:val="28"/>
          <w:szCs w:val="2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C87B40">
        <w:rPr>
          <w:rFonts w:ascii="Times New Roman" w:eastAsia="Times New Roman" w:hAnsi="Times New Roman" w:cs="Times New Roman"/>
          <w:bCs/>
          <w:color w:val="auto"/>
          <w:sz w:val="28"/>
          <w:szCs w:val="28"/>
        </w:rPr>
        <w:t>размер штрафа устанавливается в следующем порядке:</w:t>
      </w:r>
      <w:r w:rsidR="00687256" w:rsidRPr="00C87B40">
        <w:rPr>
          <w:rFonts w:ascii="Times New Roman" w:eastAsia="Times New Roman" w:hAnsi="Times New Roman" w:cs="Times New Roman"/>
          <w:bCs/>
          <w:color w:val="auto"/>
          <w:sz w:val="28"/>
          <w:szCs w:val="28"/>
        </w:rPr>
        <w:t xml:space="preserve"> </w:t>
      </w:r>
      <w:r w:rsidRPr="00C87B40">
        <w:rPr>
          <w:rFonts w:ascii="Times New Roman" w:eastAsia="Times New Roman" w:hAnsi="Times New Roman" w:cs="Times New Roman"/>
          <w:color w:val="auto"/>
          <w:sz w:val="28"/>
          <w:szCs w:val="28"/>
        </w:rPr>
        <w:t>1000 рублей, если цена контракта не превышает 3 млн. рублей (включительно).</w:t>
      </w:r>
    </w:p>
    <w:p w:rsidR="00042B9D"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 xml:space="preserve">4.2. В случае просрочки исполнения </w:t>
      </w:r>
      <w:r w:rsidR="00687256" w:rsidRPr="00C87B40">
        <w:rPr>
          <w:rFonts w:ascii="Times New Roman" w:eastAsia="Times New Roman" w:hAnsi="Times New Roman" w:cs="Times New Roman"/>
          <w:color w:val="auto"/>
          <w:sz w:val="28"/>
          <w:szCs w:val="28"/>
        </w:rPr>
        <w:t>Исполнителем</w:t>
      </w:r>
      <w:r w:rsidRPr="00C87B40">
        <w:rPr>
          <w:rFonts w:ascii="Times New Roman" w:eastAsia="Times New Roman" w:hAnsi="Times New Roman" w:cs="Times New Roman"/>
          <w:color w:val="auto"/>
          <w:sz w:val="28"/>
          <w:szCs w:val="28"/>
        </w:rPr>
        <w:t xml:space="preserve"> обязательств, </w:t>
      </w:r>
      <w:r w:rsidRPr="00C87B40">
        <w:rPr>
          <w:rFonts w:ascii="Times New Roman" w:eastAsia="Times New Roman" w:hAnsi="Times New Roman" w:cs="Times New Roman"/>
          <w:color w:val="auto"/>
          <w:sz w:val="28"/>
          <w:szCs w:val="28"/>
        </w:rPr>
        <w:lastRenderedPageBreak/>
        <w:t xml:space="preserve">предусмотренных Контрактом, </w:t>
      </w:r>
      <w:r w:rsidR="00687256" w:rsidRPr="00C87B40">
        <w:rPr>
          <w:rFonts w:ascii="Times New Roman" w:eastAsia="Times New Roman" w:hAnsi="Times New Roman" w:cs="Times New Roman"/>
          <w:color w:val="auto"/>
          <w:sz w:val="28"/>
          <w:szCs w:val="28"/>
        </w:rPr>
        <w:t>исполнитель</w:t>
      </w:r>
      <w:r w:rsidRPr="00C87B40">
        <w:rPr>
          <w:rFonts w:ascii="Times New Roman" w:eastAsia="Times New Roman" w:hAnsi="Times New Roman" w:cs="Times New Roman"/>
          <w:color w:val="auto"/>
          <w:sz w:val="28"/>
          <w:szCs w:val="28"/>
        </w:rPr>
        <w:t> уплачивает пени.</w:t>
      </w:r>
    </w:p>
    <w:p w:rsidR="00687256" w:rsidRPr="00C87B40" w:rsidRDefault="00687256" w:rsidP="00BD6866">
      <w:pPr>
        <w:widowControl/>
        <w:autoSpaceDE w:val="0"/>
        <w:autoSpaceDN w:val="0"/>
        <w:adjustRightInd w:val="0"/>
        <w:ind w:firstLine="709"/>
        <w:jc w:val="both"/>
        <w:rPr>
          <w:rFonts w:ascii="Times New Roman" w:hAnsi="Times New Roman" w:cs="Times New Roman"/>
          <w:color w:val="auto"/>
          <w:sz w:val="28"/>
          <w:szCs w:val="28"/>
        </w:rPr>
      </w:pPr>
      <w:r w:rsidRPr="00C87B40">
        <w:rPr>
          <w:rFonts w:ascii="Times New Roman" w:hAnsi="Times New Roman" w:cs="Times New Roman"/>
          <w:color w:val="auto"/>
          <w:sz w:val="28"/>
          <w:szCs w:val="2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87256"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 xml:space="preserve">4.3. </w:t>
      </w:r>
      <w:r w:rsidR="00687256" w:rsidRPr="00C87B40">
        <w:rPr>
          <w:rFonts w:ascii="Times New Roman" w:eastAsia="Times New Roman" w:hAnsi="Times New Roman" w:cs="Times New Roman"/>
          <w:color w:val="auto"/>
          <w:sz w:val="28"/>
          <w:szCs w:val="28"/>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что составляет </w:t>
      </w:r>
      <w:r w:rsidR="009E29BF">
        <w:rPr>
          <w:rFonts w:ascii="Times New Roman" w:hAnsi="Times New Roman"/>
          <w:bCs/>
          <w:spacing w:val="-2"/>
          <w:position w:val="-2"/>
          <w:sz w:val="28"/>
          <w:szCs w:val="28"/>
        </w:rPr>
        <w:t>________</w:t>
      </w:r>
      <w:r w:rsidR="001D7942" w:rsidRPr="00F704A2">
        <w:rPr>
          <w:color w:val="auto"/>
          <w:sz w:val="28"/>
          <w:szCs w:val="28"/>
        </w:rPr>
        <w:t xml:space="preserve"> </w:t>
      </w:r>
      <w:r w:rsidR="001D7942" w:rsidRPr="00F704A2">
        <w:rPr>
          <w:rFonts w:ascii="Times New Roman" w:eastAsia="Times New Roman" w:hAnsi="Times New Roman" w:cs="Times New Roman"/>
          <w:color w:val="auto"/>
          <w:sz w:val="28"/>
          <w:szCs w:val="28"/>
        </w:rPr>
        <w:t>(</w:t>
      </w:r>
      <w:r w:rsidR="009E29BF" w:rsidRPr="009E29BF">
        <w:rPr>
          <w:rFonts w:ascii="Times New Roman" w:hAnsi="Times New Roman"/>
          <w:bCs/>
          <w:i/>
          <w:spacing w:val="-2"/>
          <w:position w:val="-2"/>
          <w:sz w:val="28"/>
          <w:szCs w:val="28"/>
        </w:rPr>
        <w:t>сумма прописью</w:t>
      </w:r>
      <w:r w:rsidR="001D7942" w:rsidRPr="00C87B40">
        <w:rPr>
          <w:rFonts w:ascii="Times New Roman" w:eastAsia="Times New Roman" w:hAnsi="Times New Roman" w:cs="Times New Roman"/>
          <w:color w:val="auto"/>
          <w:sz w:val="28"/>
          <w:szCs w:val="28"/>
        </w:rPr>
        <w:t xml:space="preserve">) рублей </w:t>
      </w:r>
      <w:r w:rsidR="009E29BF">
        <w:rPr>
          <w:rFonts w:ascii="Times New Roman" w:eastAsia="Times New Roman" w:hAnsi="Times New Roman" w:cs="Times New Roman"/>
          <w:color w:val="auto"/>
          <w:sz w:val="28"/>
          <w:szCs w:val="28"/>
        </w:rPr>
        <w:t>_____</w:t>
      </w:r>
      <w:r w:rsidR="007B0B72">
        <w:rPr>
          <w:rFonts w:ascii="Times New Roman" w:eastAsia="Times New Roman" w:hAnsi="Times New Roman" w:cs="Times New Roman"/>
          <w:color w:val="auto"/>
          <w:sz w:val="28"/>
          <w:szCs w:val="28"/>
        </w:rPr>
        <w:t xml:space="preserve"> копеек</w:t>
      </w:r>
      <w:r w:rsidR="00687256" w:rsidRPr="00C87B40">
        <w:rPr>
          <w:rFonts w:ascii="Times New Roman" w:eastAsia="Times New Roman" w:hAnsi="Times New Roman" w:cs="Times New Roman"/>
          <w:color w:val="auto"/>
          <w:sz w:val="28"/>
          <w:szCs w:val="28"/>
        </w:rPr>
        <w:t>.</w:t>
      </w:r>
    </w:p>
    <w:p w:rsidR="00042B9D"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4.4.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 пеней.</w:t>
      </w:r>
    </w:p>
    <w:p w:rsidR="009E5FE3"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 xml:space="preserve">4.5. </w:t>
      </w:r>
      <w:r w:rsidR="009E5FE3" w:rsidRPr="00C87B40">
        <w:rPr>
          <w:rFonts w:ascii="Times New Roman" w:eastAsia="Times New Roman" w:hAnsi="Times New Roman" w:cs="Times New Roman"/>
          <w:color w:val="auto"/>
          <w:sz w:val="28"/>
          <w:szCs w:val="28"/>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9B1BB2" w:rsidRPr="00C87B40">
        <w:rPr>
          <w:rFonts w:ascii="Times New Roman" w:eastAsia="Times New Roman" w:hAnsi="Times New Roman" w:cs="Times New Roman"/>
          <w:color w:val="auto"/>
          <w:sz w:val="28"/>
          <w:szCs w:val="28"/>
        </w:rPr>
        <w:t xml:space="preserve"> </w:t>
      </w:r>
      <w:r w:rsidR="009E5FE3" w:rsidRPr="00C87B40">
        <w:rPr>
          <w:rFonts w:ascii="Times New Roman" w:eastAsia="Times New Roman" w:hAnsi="Times New Roman" w:cs="Times New Roman"/>
          <w:color w:val="auto"/>
          <w:sz w:val="28"/>
          <w:szCs w:val="28"/>
        </w:rPr>
        <w:t>в следующем порядке: 1000 рублей, если цена контракта не превышает</w:t>
      </w:r>
      <w:r w:rsidR="009B1BB2" w:rsidRPr="00C87B40">
        <w:rPr>
          <w:rFonts w:ascii="Times New Roman" w:eastAsia="Times New Roman" w:hAnsi="Times New Roman" w:cs="Times New Roman"/>
          <w:color w:val="auto"/>
          <w:sz w:val="28"/>
          <w:szCs w:val="28"/>
        </w:rPr>
        <w:t xml:space="preserve"> </w:t>
      </w:r>
      <w:r w:rsidR="009E5FE3" w:rsidRPr="00C87B40">
        <w:rPr>
          <w:rFonts w:ascii="Times New Roman" w:eastAsia="Times New Roman" w:hAnsi="Times New Roman" w:cs="Times New Roman"/>
          <w:color w:val="auto"/>
          <w:sz w:val="28"/>
          <w:szCs w:val="28"/>
        </w:rPr>
        <w:t>3 млн. рублей.</w:t>
      </w:r>
    </w:p>
    <w:p w:rsidR="00042B9D"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4.6. Общая сумма начисленных штрафов</w:t>
      </w:r>
      <w:r w:rsidR="009E5FE3" w:rsidRPr="00C87B40">
        <w:rPr>
          <w:rFonts w:ascii="Times New Roman" w:eastAsia="Times New Roman" w:hAnsi="Times New Roman" w:cs="Times New Roman"/>
          <w:color w:val="auto"/>
          <w:sz w:val="28"/>
          <w:szCs w:val="28"/>
        </w:rPr>
        <w:t xml:space="preserve"> </w:t>
      </w:r>
      <w:r w:rsidRPr="00C87B40">
        <w:rPr>
          <w:rFonts w:ascii="Times New Roman" w:eastAsia="Times New Roman" w:hAnsi="Times New Roman" w:cs="Times New Roman"/>
          <w:color w:val="auto"/>
          <w:sz w:val="28"/>
          <w:szCs w:val="28"/>
        </w:rPr>
        <w:t>за неисполнение или ненадлежащее исполнение Исполнителем обязательств, предусмотренных Контрактом, не может превышать цену Контракта.</w:t>
      </w:r>
    </w:p>
    <w:p w:rsidR="00042B9D"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 xml:space="preserve">4.7. Общая сумма начисленных штрафов за ненадлежащее исполнение </w:t>
      </w:r>
      <w:r w:rsidR="00591B0F" w:rsidRPr="00C87B40">
        <w:rPr>
          <w:rFonts w:ascii="Times New Roman" w:eastAsia="Times New Roman" w:hAnsi="Times New Roman" w:cs="Times New Roman"/>
          <w:color w:val="auto"/>
          <w:sz w:val="28"/>
          <w:szCs w:val="28"/>
        </w:rPr>
        <w:t>з</w:t>
      </w:r>
      <w:r w:rsidRPr="00C87B40">
        <w:rPr>
          <w:rFonts w:ascii="Times New Roman" w:eastAsia="Times New Roman" w:hAnsi="Times New Roman" w:cs="Times New Roman"/>
          <w:color w:val="auto"/>
          <w:sz w:val="28"/>
          <w:szCs w:val="28"/>
        </w:rPr>
        <w:t>аказчиком обязательств, предусмотренных Контрактом, не может превышать цену Контракта.</w:t>
      </w:r>
    </w:p>
    <w:p w:rsidR="00042B9D"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4.8. Уплата пени, штрафа не освобождает Стороны от исполнения обязательств по настоящему Контракту или устранения нарушений.</w:t>
      </w:r>
    </w:p>
    <w:p w:rsidR="00042B9D"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4.9. Окончание срока действия Контракта или его ра</w:t>
      </w:r>
      <w:r w:rsidR="00591B0F" w:rsidRPr="00C87B40">
        <w:rPr>
          <w:rFonts w:ascii="Times New Roman" w:eastAsia="Times New Roman" w:hAnsi="Times New Roman" w:cs="Times New Roman"/>
          <w:color w:val="auto"/>
          <w:sz w:val="28"/>
          <w:szCs w:val="28"/>
        </w:rPr>
        <w:t>сторжение не освобождает сторон</w:t>
      </w:r>
      <w:r w:rsidR="00C87B40" w:rsidRPr="00C87B40">
        <w:rPr>
          <w:rFonts w:ascii="Times New Roman" w:eastAsia="Times New Roman" w:hAnsi="Times New Roman" w:cs="Times New Roman"/>
          <w:color w:val="auto"/>
          <w:sz w:val="28"/>
          <w:szCs w:val="28"/>
        </w:rPr>
        <w:t>ы</w:t>
      </w:r>
      <w:r w:rsidRPr="00C87B40">
        <w:rPr>
          <w:rFonts w:ascii="Times New Roman" w:eastAsia="Times New Roman" w:hAnsi="Times New Roman" w:cs="Times New Roman"/>
          <w:color w:val="auto"/>
          <w:sz w:val="28"/>
          <w:szCs w:val="28"/>
        </w:rPr>
        <w:t xml:space="preserve"> от уплаты пени, штрафа.</w:t>
      </w:r>
    </w:p>
    <w:p w:rsidR="00042B9D" w:rsidRPr="00C87B40" w:rsidRDefault="00042B9D" w:rsidP="00BD6866">
      <w:pPr>
        <w:ind w:firstLine="709"/>
        <w:jc w:val="both"/>
        <w:rPr>
          <w:rFonts w:ascii="Times New Roman" w:eastAsia="Times New Roman" w:hAnsi="Times New Roman" w:cs="Times New Roman"/>
          <w:color w:val="auto"/>
          <w:sz w:val="28"/>
          <w:szCs w:val="28"/>
        </w:rPr>
      </w:pPr>
      <w:r w:rsidRPr="00C87B40">
        <w:rPr>
          <w:rFonts w:ascii="Times New Roman" w:eastAsia="Times New Roman" w:hAnsi="Times New Roman" w:cs="Times New Roman"/>
          <w:color w:val="auto"/>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564C" w:rsidRPr="003104C3" w:rsidRDefault="0016564C" w:rsidP="00BD6866">
      <w:pPr>
        <w:ind w:firstLine="709"/>
        <w:jc w:val="both"/>
        <w:rPr>
          <w:rFonts w:ascii="Times New Roman" w:eastAsia="Times New Roman" w:hAnsi="Times New Roman" w:cs="Times New Roman"/>
          <w:color w:val="auto"/>
          <w:sz w:val="28"/>
          <w:szCs w:val="28"/>
          <w:highlight w:val="yellow"/>
        </w:rPr>
      </w:pPr>
    </w:p>
    <w:p w:rsidR="00DF3455" w:rsidRPr="00C87B40" w:rsidRDefault="008635AB" w:rsidP="00BD6866">
      <w:pPr>
        <w:pStyle w:val="20"/>
        <w:numPr>
          <w:ilvl w:val="0"/>
          <w:numId w:val="4"/>
        </w:numPr>
        <w:shd w:val="clear" w:color="auto" w:fill="auto"/>
        <w:spacing w:line="240" w:lineRule="auto"/>
        <w:ind w:firstLine="709"/>
        <w:jc w:val="center"/>
        <w:rPr>
          <w:color w:val="auto"/>
          <w:sz w:val="28"/>
          <w:szCs w:val="28"/>
        </w:rPr>
      </w:pPr>
      <w:r w:rsidRPr="00C87B40">
        <w:rPr>
          <w:color w:val="auto"/>
          <w:sz w:val="28"/>
          <w:szCs w:val="28"/>
        </w:rPr>
        <w:t>Порядок разрешения споров</w:t>
      </w:r>
    </w:p>
    <w:p w:rsidR="005C2BD3" w:rsidRPr="00C87B40" w:rsidRDefault="005C2BD3" w:rsidP="00BD6866">
      <w:pPr>
        <w:pStyle w:val="21"/>
        <w:tabs>
          <w:tab w:val="left" w:pos="953"/>
        </w:tabs>
        <w:ind w:firstLine="709"/>
        <w:rPr>
          <w:color w:val="auto"/>
          <w:sz w:val="28"/>
          <w:szCs w:val="28"/>
        </w:rPr>
      </w:pPr>
      <w:r w:rsidRPr="00C87B40">
        <w:rPr>
          <w:color w:val="auto"/>
          <w:sz w:val="28"/>
          <w:szCs w:val="28"/>
        </w:rPr>
        <w:t xml:space="preserve">5.1. Все споры и разногласия, возникающие между Сторонами при исполнении настоящего государственного контракта, будут разрешаться путем </w:t>
      </w:r>
      <w:r w:rsidRPr="00C87B40">
        <w:rPr>
          <w:color w:val="auto"/>
          <w:sz w:val="28"/>
          <w:szCs w:val="28"/>
        </w:rPr>
        <w:lastRenderedPageBreak/>
        <w:t>переговоров, в том числе путем направления претензий.</w:t>
      </w:r>
    </w:p>
    <w:p w:rsidR="005C2BD3" w:rsidRPr="00C87B40" w:rsidRDefault="005C2BD3" w:rsidP="00BD6866">
      <w:pPr>
        <w:pStyle w:val="21"/>
        <w:tabs>
          <w:tab w:val="left" w:pos="953"/>
        </w:tabs>
        <w:ind w:firstLine="709"/>
        <w:rPr>
          <w:color w:val="auto"/>
          <w:sz w:val="28"/>
          <w:szCs w:val="28"/>
        </w:rPr>
      </w:pPr>
      <w:r w:rsidRPr="00C87B40">
        <w:rPr>
          <w:color w:val="auto"/>
          <w:sz w:val="28"/>
          <w:szCs w:val="28"/>
        </w:rPr>
        <w:t>5.2.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(пени, штрафы), а также действия, которые должны быть произведены для устранения нарушений.</w:t>
      </w:r>
    </w:p>
    <w:p w:rsidR="005C2BD3" w:rsidRPr="00C87B40" w:rsidRDefault="005C2BD3" w:rsidP="00BD6866">
      <w:pPr>
        <w:pStyle w:val="21"/>
        <w:tabs>
          <w:tab w:val="left" w:pos="953"/>
        </w:tabs>
        <w:ind w:firstLine="709"/>
        <w:rPr>
          <w:color w:val="auto"/>
          <w:sz w:val="28"/>
          <w:szCs w:val="28"/>
        </w:rPr>
      </w:pPr>
      <w:r w:rsidRPr="00C87B40">
        <w:rPr>
          <w:color w:val="auto"/>
          <w:sz w:val="28"/>
          <w:szCs w:val="28"/>
        </w:rPr>
        <w:t>5.3. Срок рассмотрения писем, уведомлений или претензий не может превышать 10 рабочих дней со дня их получения, если настоящим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483190" w:rsidRPr="00C87B40" w:rsidRDefault="005C2BD3" w:rsidP="00BD6866">
      <w:pPr>
        <w:pStyle w:val="21"/>
        <w:shd w:val="clear" w:color="auto" w:fill="auto"/>
        <w:tabs>
          <w:tab w:val="left" w:pos="953"/>
        </w:tabs>
        <w:spacing w:line="240" w:lineRule="auto"/>
        <w:ind w:firstLine="709"/>
        <w:rPr>
          <w:color w:val="auto"/>
          <w:sz w:val="28"/>
          <w:szCs w:val="28"/>
        </w:rPr>
      </w:pPr>
      <w:r w:rsidRPr="00C87B40">
        <w:rPr>
          <w:color w:val="auto"/>
          <w:sz w:val="28"/>
          <w:szCs w:val="28"/>
        </w:rPr>
        <w:t xml:space="preserve">5.4. При </w:t>
      </w:r>
      <w:r w:rsidR="007B241A" w:rsidRPr="00C87B40">
        <w:rPr>
          <w:color w:val="auto"/>
          <w:sz w:val="28"/>
          <w:szCs w:val="28"/>
        </w:rPr>
        <w:t>не урегулировании</w:t>
      </w:r>
      <w:r w:rsidRPr="00C87B40">
        <w:rPr>
          <w:color w:val="auto"/>
          <w:sz w:val="28"/>
          <w:szCs w:val="28"/>
        </w:rPr>
        <w:t xml:space="preserve"> Сторонами в досудебном порядке спор передается на разрешение в Арбитражный суд Республики Крым.</w:t>
      </w:r>
    </w:p>
    <w:p w:rsidR="00483190" w:rsidRPr="00C87B40" w:rsidRDefault="00483190" w:rsidP="00BD6866">
      <w:pPr>
        <w:pStyle w:val="21"/>
        <w:shd w:val="clear" w:color="auto" w:fill="auto"/>
        <w:tabs>
          <w:tab w:val="left" w:pos="953"/>
        </w:tabs>
        <w:spacing w:line="240" w:lineRule="auto"/>
        <w:ind w:firstLine="709"/>
        <w:rPr>
          <w:color w:val="auto"/>
          <w:sz w:val="28"/>
          <w:szCs w:val="28"/>
        </w:rPr>
      </w:pPr>
    </w:p>
    <w:p w:rsidR="00DF3455" w:rsidRPr="00C87B40" w:rsidRDefault="008635AB" w:rsidP="00BD6866">
      <w:pPr>
        <w:pStyle w:val="20"/>
        <w:numPr>
          <w:ilvl w:val="0"/>
          <w:numId w:val="4"/>
        </w:numPr>
        <w:shd w:val="clear" w:color="auto" w:fill="auto"/>
        <w:spacing w:line="240" w:lineRule="auto"/>
        <w:ind w:firstLine="709"/>
        <w:jc w:val="center"/>
        <w:rPr>
          <w:color w:val="auto"/>
          <w:sz w:val="28"/>
          <w:szCs w:val="28"/>
        </w:rPr>
      </w:pPr>
      <w:r w:rsidRPr="00C87B40">
        <w:rPr>
          <w:color w:val="auto"/>
          <w:sz w:val="28"/>
          <w:szCs w:val="28"/>
        </w:rPr>
        <w:t>Действие обстоятельств непреодолимой силы</w:t>
      </w:r>
    </w:p>
    <w:p w:rsidR="00DF3455" w:rsidRPr="00C87B40" w:rsidRDefault="008635AB" w:rsidP="00BD6866">
      <w:pPr>
        <w:pStyle w:val="21"/>
        <w:numPr>
          <w:ilvl w:val="1"/>
          <w:numId w:val="7"/>
        </w:numPr>
        <w:shd w:val="clear" w:color="auto" w:fill="auto"/>
        <w:tabs>
          <w:tab w:val="left" w:pos="851"/>
        </w:tabs>
        <w:spacing w:line="240" w:lineRule="auto"/>
        <w:ind w:firstLine="709"/>
        <w:rPr>
          <w:color w:val="auto"/>
          <w:sz w:val="28"/>
          <w:szCs w:val="28"/>
        </w:rPr>
      </w:pPr>
      <w:r w:rsidRPr="00C87B40">
        <w:rPr>
          <w:color w:val="auto"/>
          <w:sz w:val="28"/>
          <w:szCs w:val="28"/>
        </w:rPr>
        <w:t xml:space="preserve">Ни одна из Сторон не несет ответственности перед другой Стороной за неисполнение обязательств по настоящему </w:t>
      </w:r>
      <w:r w:rsidR="00472AA8" w:rsidRPr="00C87B40">
        <w:rPr>
          <w:color w:val="auto"/>
          <w:sz w:val="28"/>
          <w:szCs w:val="28"/>
        </w:rPr>
        <w:t>Государственному</w:t>
      </w:r>
      <w:r w:rsidR="00E26102" w:rsidRPr="00C87B40">
        <w:rPr>
          <w:color w:val="auto"/>
          <w:sz w:val="28"/>
          <w:szCs w:val="28"/>
        </w:rPr>
        <w:t xml:space="preserve"> контракт</w:t>
      </w:r>
      <w:r w:rsidRPr="00C87B40">
        <w:rPr>
          <w:color w:val="auto"/>
          <w:sz w:val="28"/>
          <w:szCs w:val="28"/>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DF3455" w:rsidRPr="00C87B40" w:rsidRDefault="008635AB" w:rsidP="00BD6866">
      <w:pPr>
        <w:pStyle w:val="21"/>
        <w:numPr>
          <w:ilvl w:val="1"/>
          <w:numId w:val="7"/>
        </w:numPr>
        <w:shd w:val="clear" w:color="auto" w:fill="auto"/>
        <w:tabs>
          <w:tab w:val="left" w:pos="851"/>
        </w:tabs>
        <w:spacing w:line="240" w:lineRule="auto"/>
        <w:ind w:firstLine="709"/>
        <w:rPr>
          <w:color w:val="auto"/>
          <w:sz w:val="28"/>
          <w:szCs w:val="28"/>
        </w:rPr>
      </w:pPr>
      <w:r w:rsidRPr="00C87B40">
        <w:rPr>
          <w:color w:val="auto"/>
          <w:sz w:val="28"/>
          <w:szCs w:val="28"/>
        </w:rPr>
        <w:t>Свидетельство,</w:t>
      </w:r>
      <w:r w:rsidR="00A32CE2" w:rsidRPr="00C87B40">
        <w:rPr>
          <w:color w:val="auto"/>
          <w:sz w:val="28"/>
          <w:szCs w:val="28"/>
        </w:rPr>
        <w:t xml:space="preserve"> </w:t>
      </w:r>
      <w:r w:rsidRPr="00C87B40">
        <w:rPr>
          <w:color w:val="auto"/>
          <w:sz w:val="28"/>
          <w:szCs w:val="28"/>
        </w:rPr>
        <w:t xml:space="preserve">выданное соответствующим компетентным </w:t>
      </w:r>
      <w:r w:rsidR="00591B0F" w:rsidRPr="00C87B40">
        <w:rPr>
          <w:color w:val="auto"/>
          <w:sz w:val="28"/>
          <w:szCs w:val="28"/>
        </w:rPr>
        <w:t xml:space="preserve">государственным </w:t>
      </w:r>
      <w:r w:rsidRPr="00C87B40">
        <w:rPr>
          <w:color w:val="auto"/>
          <w:sz w:val="28"/>
          <w:szCs w:val="28"/>
        </w:rPr>
        <w:t>органом, является достаточным подтверждением наличия и продолжительности действия обстоятельств непреодолимой силы.</w:t>
      </w:r>
    </w:p>
    <w:p w:rsidR="00DF3455" w:rsidRPr="00C87B40" w:rsidRDefault="008635AB" w:rsidP="00BD6866">
      <w:pPr>
        <w:pStyle w:val="21"/>
        <w:numPr>
          <w:ilvl w:val="1"/>
          <w:numId w:val="7"/>
        </w:numPr>
        <w:shd w:val="clear" w:color="auto" w:fill="auto"/>
        <w:tabs>
          <w:tab w:val="left" w:pos="851"/>
        </w:tabs>
        <w:spacing w:line="240" w:lineRule="auto"/>
        <w:ind w:firstLine="709"/>
        <w:rPr>
          <w:color w:val="auto"/>
          <w:sz w:val="28"/>
          <w:szCs w:val="28"/>
        </w:rPr>
      </w:pPr>
      <w:r w:rsidRPr="00C87B40">
        <w:rPr>
          <w:color w:val="auto"/>
          <w:sz w:val="28"/>
          <w:szCs w:val="28"/>
        </w:rPr>
        <w:t xml:space="preserve">Сторона, которая не исполняет обязательств по настоящему </w:t>
      </w:r>
      <w:r w:rsidR="00472AA8" w:rsidRPr="00C87B40">
        <w:rPr>
          <w:color w:val="auto"/>
          <w:sz w:val="28"/>
          <w:szCs w:val="28"/>
        </w:rPr>
        <w:t>Государственному</w:t>
      </w:r>
      <w:r w:rsidR="00E26102" w:rsidRPr="00C87B40">
        <w:rPr>
          <w:color w:val="auto"/>
          <w:sz w:val="28"/>
          <w:szCs w:val="28"/>
        </w:rPr>
        <w:t xml:space="preserve"> контракт</w:t>
      </w:r>
      <w:r w:rsidRPr="00C87B40">
        <w:rPr>
          <w:color w:val="auto"/>
          <w:sz w:val="28"/>
          <w:szCs w:val="28"/>
        </w:rPr>
        <w:t>у вследствие действия обстоятельств непреодолимой силы, должна незамедлительно известить другую Сторону о таких обстоятельствах и об их влиянии</w:t>
      </w:r>
      <w:r w:rsidR="00DE67C4" w:rsidRPr="00C87B40">
        <w:rPr>
          <w:color w:val="auto"/>
          <w:sz w:val="28"/>
          <w:szCs w:val="28"/>
        </w:rPr>
        <w:t xml:space="preserve"> </w:t>
      </w:r>
      <w:r w:rsidRPr="00C87B40">
        <w:rPr>
          <w:color w:val="auto"/>
          <w:sz w:val="28"/>
          <w:szCs w:val="28"/>
        </w:rPr>
        <w:t>на исполнение обязательств.</w:t>
      </w:r>
    </w:p>
    <w:p w:rsidR="007C790D" w:rsidRPr="003104C3" w:rsidRDefault="007C790D" w:rsidP="00BD6866">
      <w:pPr>
        <w:pStyle w:val="21"/>
        <w:shd w:val="clear" w:color="auto" w:fill="auto"/>
        <w:tabs>
          <w:tab w:val="left" w:pos="953"/>
        </w:tabs>
        <w:spacing w:line="240" w:lineRule="auto"/>
        <w:ind w:firstLine="709"/>
        <w:rPr>
          <w:color w:val="auto"/>
          <w:sz w:val="28"/>
          <w:szCs w:val="28"/>
          <w:highlight w:val="yellow"/>
        </w:rPr>
      </w:pPr>
    </w:p>
    <w:p w:rsidR="00DF3455" w:rsidRPr="003E57AD" w:rsidRDefault="008635AB" w:rsidP="00BD6866">
      <w:pPr>
        <w:pStyle w:val="20"/>
        <w:numPr>
          <w:ilvl w:val="0"/>
          <w:numId w:val="7"/>
        </w:numPr>
        <w:shd w:val="clear" w:color="auto" w:fill="auto"/>
        <w:tabs>
          <w:tab w:val="left" w:pos="426"/>
        </w:tabs>
        <w:spacing w:line="240" w:lineRule="auto"/>
        <w:ind w:firstLine="709"/>
        <w:jc w:val="center"/>
        <w:rPr>
          <w:color w:val="auto"/>
          <w:sz w:val="28"/>
          <w:szCs w:val="28"/>
        </w:rPr>
      </w:pPr>
      <w:r w:rsidRPr="003E57AD">
        <w:rPr>
          <w:color w:val="auto"/>
          <w:sz w:val="28"/>
          <w:szCs w:val="28"/>
        </w:rPr>
        <w:t xml:space="preserve">Порядок изменения и расторжения </w:t>
      </w:r>
      <w:r w:rsidR="00472AA8" w:rsidRPr="003E57AD">
        <w:rPr>
          <w:color w:val="auto"/>
          <w:sz w:val="28"/>
          <w:szCs w:val="28"/>
        </w:rPr>
        <w:t>государственного</w:t>
      </w:r>
      <w:r w:rsidR="00E26102" w:rsidRPr="003E57AD">
        <w:rPr>
          <w:color w:val="auto"/>
          <w:sz w:val="28"/>
          <w:szCs w:val="28"/>
        </w:rPr>
        <w:t xml:space="preserve"> контракт</w:t>
      </w:r>
      <w:r w:rsidRPr="003E57AD">
        <w:rPr>
          <w:color w:val="auto"/>
          <w:sz w:val="28"/>
          <w:szCs w:val="28"/>
        </w:rPr>
        <w:t>а</w:t>
      </w:r>
    </w:p>
    <w:p w:rsidR="00A369E6" w:rsidRPr="00A369E6" w:rsidRDefault="002504C2" w:rsidP="00A369E6">
      <w:pPr>
        <w:tabs>
          <w:tab w:val="num" w:pos="720"/>
        </w:tabs>
        <w:suppressAutoHyphens/>
        <w:ind w:firstLine="709"/>
        <w:contextualSpacing/>
        <w:jc w:val="both"/>
        <w:rPr>
          <w:rFonts w:ascii="Times New Roman" w:eastAsia="Times New Roman" w:hAnsi="Times New Roman" w:cs="Times New Roman"/>
          <w:color w:val="auto"/>
          <w:sz w:val="28"/>
          <w:szCs w:val="28"/>
        </w:rPr>
      </w:pPr>
      <w:bookmarkStart w:id="1" w:name="Par0"/>
      <w:bookmarkEnd w:id="1"/>
      <w:r w:rsidRPr="009C6677">
        <w:rPr>
          <w:rFonts w:ascii="Times New Roman" w:eastAsia="Times New Roman" w:hAnsi="Times New Roman" w:cs="Times New Roman"/>
          <w:color w:val="auto"/>
          <w:sz w:val="28"/>
          <w:szCs w:val="28"/>
        </w:rPr>
        <w:t xml:space="preserve">7.1. </w:t>
      </w:r>
      <w:r w:rsidR="00A369E6" w:rsidRPr="00A369E6">
        <w:rPr>
          <w:rFonts w:ascii="Times New Roman" w:eastAsia="Times New Roman" w:hAnsi="Times New Roman" w:cs="Times New Roman"/>
          <w:color w:val="auto"/>
          <w:sz w:val="28"/>
          <w:szCs w:val="28"/>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369E6" w:rsidRPr="00A369E6" w:rsidRDefault="00A369E6"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sidRPr="00A369E6">
        <w:rPr>
          <w:rFonts w:ascii="Times New Roman" w:eastAsia="Times New Roman" w:hAnsi="Times New Roman" w:cs="Times New Roman"/>
          <w:color w:val="auto"/>
          <w:sz w:val="28"/>
          <w:szCs w:val="28"/>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D3929" w:rsidRDefault="00A369E6"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sidRPr="00A369E6">
        <w:rPr>
          <w:rFonts w:ascii="Times New Roman" w:eastAsia="Times New Roman" w:hAnsi="Times New Roman" w:cs="Times New Roman"/>
          <w:color w:val="auto"/>
          <w:sz w:val="28"/>
          <w:szCs w:val="28"/>
        </w:rPr>
        <w:t>1.2) если по предложению заказчика увеличива</w:t>
      </w:r>
      <w:r w:rsidR="008D3929">
        <w:rPr>
          <w:rFonts w:ascii="Times New Roman" w:eastAsia="Times New Roman" w:hAnsi="Times New Roman" w:cs="Times New Roman"/>
          <w:color w:val="auto"/>
          <w:sz w:val="28"/>
          <w:szCs w:val="28"/>
        </w:rPr>
        <w:t>е</w:t>
      </w:r>
      <w:r w:rsidRPr="00A369E6">
        <w:rPr>
          <w:rFonts w:ascii="Times New Roman" w:eastAsia="Times New Roman" w:hAnsi="Times New Roman" w:cs="Times New Roman"/>
          <w:color w:val="auto"/>
          <w:sz w:val="28"/>
          <w:szCs w:val="28"/>
        </w:rPr>
        <w:t>тся предусмотренны</w:t>
      </w:r>
      <w:r w:rsidR="008D3929">
        <w:rPr>
          <w:rFonts w:ascii="Times New Roman" w:eastAsia="Times New Roman" w:hAnsi="Times New Roman" w:cs="Times New Roman"/>
          <w:color w:val="auto"/>
          <w:sz w:val="28"/>
          <w:szCs w:val="28"/>
        </w:rPr>
        <w:t>й</w:t>
      </w:r>
      <w:r w:rsidRPr="00A369E6">
        <w:rPr>
          <w:rFonts w:ascii="Times New Roman" w:eastAsia="Times New Roman" w:hAnsi="Times New Roman" w:cs="Times New Roman"/>
          <w:color w:val="auto"/>
          <w:sz w:val="28"/>
          <w:szCs w:val="28"/>
        </w:rPr>
        <w:t xml:space="preserve">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объем услуги не более чем </w:t>
      </w:r>
      <w:r w:rsidRPr="00A369E6">
        <w:rPr>
          <w:rFonts w:ascii="Times New Roman" w:eastAsia="Times New Roman" w:hAnsi="Times New Roman" w:cs="Times New Roman"/>
          <w:color w:val="auto"/>
          <w:sz w:val="28"/>
          <w:szCs w:val="28"/>
        </w:rPr>
        <w:lastRenderedPageBreak/>
        <w:t>на десять процентов или уменьша</w:t>
      </w:r>
      <w:r w:rsidR="008D3929">
        <w:rPr>
          <w:rFonts w:ascii="Times New Roman" w:eastAsia="Times New Roman" w:hAnsi="Times New Roman" w:cs="Times New Roman"/>
          <w:color w:val="auto"/>
          <w:sz w:val="28"/>
          <w:szCs w:val="28"/>
        </w:rPr>
        <w:t>е</w:t>
      </w:r>
      <w:r w:rsidRPr="00A369E6">
        <w:rPr>
          <w:rFonts w:ascii="Times New Roman" w:eastAsia="Times New Roman" w:hAnsi="Times New Roman" w:cs="Times New Roman"/>
          <w:color w:val="auto"/>
          <w:sz w:val="28"/>
          <w:szCs w:val="28"/>
        </w:rPr>
        <w:t>тся предусмотренны</w:t>
      </w:r>
      <w:r w:rsidR="008D3929">
        <w:rPr>
          <w:rFonts w:ascii="Times New Roman" w:eastAsia="Times New Roman" w:hAnsi="Times New Roman" w:cs="Times New Roman"/>
          <w:color w:val="auto"/>
          <w:sz w:val="28"/>
          <w:szCs w:val="28"/>
        </w:rPr>
        <w:t>й</w:t>
      </w:r>
      <w:r w:rsidRPr="00A369E6">
        <w:rPr>
          <w:rFonts w:ascii="Times New Roman" w:eastAsia="Times New Roman" w:hAnsi="Times New Roman" w:cs="Times New Roman"/>
          <w:color w:val="auto"/>
          <w:sz w:val="28"/>
          <w:szCs w:val="28"/>
        </w:rPr>
        <w:t xml:space="preserve">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w:t>
      </w:r>
      <w:r w:rsidR="008D3929">
        <w:rPr>
          <w:rFonts w:ascii="Times New Roman" w:eastAsia="Times New Roman" w:hAnsi="Times New Roman" w:cs="Times New Roman"/>
          <w:color w:val="auto"/>
          <w:sz w:val="28"/>
          <w:szCs w:val="28"/>
        </w:rPr>
        <w:t>ого</w:t>
      </w:r>
      <w:r w:rsidRPr="00A369E6">
        <w:rPr>
          <w:rFonts w:ascii="Times New Roman" w:eastAsia="Times New Roman" w:hAnsi="Times New Roman" w:cs="Times New Roman"/>
          <w:color w:val="auto"/>
          <w:sz w:val="28"/>
          <w:szCs w:val="28"/>
        </w:rPr>
        <w:t xml:space="preserve"> контрактом объема услуги стороны контракта обязаны уменьшить цену контракта исходя из цены единицы услуги. </w:t>
      </w:r>
    </w:p>
    <w:p w:rsidR="00A369E6" w:rsidRP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7.2. </w:t>
      </w:r>
      <w:r w:rsidR="00A369E6" w:rsidRPr="00A369E6">
        <w:rPr>
          <w:rFonts w:ascii="Times New Roman" w:eastAsia="Times New Roman" w:hAnsi="Times New Roman" w:cs="Times New Roman"/>
          <w:color w:val="auto"/>
          <w:sz w:val="28"/>
          <w:szCs w:val="28"/>
        </w:rPr>
        <w:t xml:space="preserve">При исполнении контракта не допускается перемена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сполнителя, за исключением случая, если новый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сполнитель является правопреемником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сполнителя по такому контракту вследствие реорганизации юридического лица в форме преобразования, слияния или присоединения.</w:t>
      </w:r>
    </w:p>
    <w:p w:rsidR="00A369E6" w:rsidRP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7.3</w:t>
      </w:r>
      <w:r w:rsidR="00A369E6" w:rsidRPr="00A369E6">
        <w:rPr>
          <w:rFonts w:ascii="Times New Roman" w:eastAsia="Times New Roman" w:hAnsi="Times New Roman" w:cs="Times New Roman"/>
          <w:color w:val="auto"/>
          <w:sz w:val="28"/>
          <w:szCs w:val="28"/>
        </w:rPr>
        <w:t>. В случае перемены заказчика права и обязанности заказчика, предусмотренные контрактом, переходят к новому заказчику.</w:t>
      </w:r>
    </w:p>
    <w:p w:rsid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7.4. </w:t>
      </w:r>
      <w:bookmarkStart w:id="2" w:name="Par58"/>
      <w:bookmarkEnd w:id="2"/>
      <w:r w:rsidR="00A369E6" w:rsidRPr="00A369E6">
        <w:rPr>
          <w:rFonts w:ascii="Times New Roman" w:eastAsia="Times New Roman" w:hAnsi="Times New Roman" w:cs="Times New Roman"/>
          <w:color w:val="auto"/>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369E6" w:rsidRP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7.5. </w:t>
      </w:r>
      <w:r w:rsidR="00A369E6" w:rsidRPr="00A369E6">
        <w:rPr>
          <w:rFonts w:ascii="Times New Roman" w:eastAsia="Times New Roman" w:hAnsi="Times New Roman" w:cs="Times New Roman"/>
          <w:color w:val="auto"/>
          <w:sz w:val="28"/>
          <w:szCs w:val="2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A369E6" w:rsidRP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7.6</w:t>
      </w:r>
      <w:r w:rsidR="00A369E6" w:rsidRPr="00A369E6">
        <w:rPr>
          <w:rFonts w:ascii="Times New Roman" w:eastAsia="Times New Roman" w:hAnsi="Times New Roman" w:cs="Times New Roman"/>
          <w:color w:val="auto"/>
          <w:sz w:val="28"/>
          <w:szCs w:val="28"/>
        </w:rPr>
        <w:t xml:space="preserve">.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58" w:history="1">
        <w:r w:rsidR="00A369E6" w:rsidRPr="00A369E6">
          <w:rPr>
            <w:rFonts w:ascii="Times New Roman" w:eastAsia="Times New Roman" w:hAnsi="Times New Roman" w:cs="Times New Roman"/>
            <w:color w:val="auto"/>
            <w:sz w:val="28"/>
            <w:szCs w:val="28"/>
          </w:rPr>
          <w:t>частью 8</w:t>
        </w:r>
      </w:hyperlink>
      <w:r w:rsidR="00A369E6" w:rsidRPr="00A369E6">
        <w:rPr>
          <w:rFonts w:ascii="Times New Roman" w:eastAsia="Times New Roman" w:hAnsi="Times New Roman" w:cs="Times New Roman"/>
          <w:color w:val="auto"/>
          <w:sz w:val="28"/>
          <w:szCs w:val="28"/>
        </w:rPr>
        <w:t xml:space="preserve"> статьи</w:t>
      </w:r>
      <w:r>
        <w:rPr>
          <w:rFonts w:ascii="Times New Roman" w:eastAsia="Times New Roman" w:hAnsi="Times New Roman" w:cs="Times New Roman"/>
          <w:color w:val="auto"/>
          <w:sz w:val="28"/>
          <w:szCs w:val="28"/>
        </w:rPr>
        <w:t xml:space="preserve"> 95 Федерльного закона № 44-ФЗ</w:t>
      </w:r>
      <w:r w:rsidR="00A369E6" w:rsidRPr="00A369E6">
        <w:rPr>
          <w:rFonts w:ascii="Times New Roman" w:eastAsia="Times New Roman" w:hAnsi="Times New Roman" w:cs="Times New Roman"/>
          <w:color w:val="auto"/>
          <w:sz w:val="28"/>
          <w:szCs w:val="28"/>
        </w:rPr>
        <w:t>.</w:t>
      </w:r>
    </w:p>
    <w:p w:rsidR="00A369E6" w:rsidRP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7.7</w:t>
      </w:r>
      <w:r w:rsidR="00A369E6" w:rsidRPr="00A369E6">
        <w:rPr>
          <w:rFonts w:ascii="Times New Roman" w:eastAsia="Times New Roman" w:hAnsi="Times New Roman" w:cs="Times New Roman"/>
          <w:color w:val="auto"/>
          <w:sz w:val="28"/>
          <w:szCs w:val="28"/>
        </w:rPr>
        <w:t>.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69E6" w:rsidRP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7.8. </w:t>
      </w:r>
      <w:r w:rsidR="00A369E6" w:rsidRPr="00A369E6">
        <w:rPr>
          <w:rFonts w:ascii="Times New Roman" w:eastAsia="Times New Roman" w:hAnsi="Times New Roman" w:cs="Times New Roman"/>
          <w:color w:val="auto"/>
          <w:sz w:val="28"/>
          <w:szCs w:val="28"/>
        </w:rPr>
        <w:t xml:space="preserve">В случае принятия заказчиком предусмотренного </w:t>
      </w:r>
      <w:hyperlink w:anchor="Par61" w:history="1">
        <w:r w:rsidR="00A369E6" w:rsidRPr="00A369E6">
          <w:rPr>
            <w:rFonts w:ascii="Times New Roman" w:eastAsia="Times New Roman" w:hAnsi="Times New Roman" w:cs="Times New Roman"/>
            <w:color w:val="auto"/>
            <w:sz w:val="28"/>
            <w:szCs w:val="28"/>
          </w:rPr>
          <w:t>частью 9</w:t>
        </w:r>
      </w:hyperlink>
      <w:r w:rsidR="00A369E6" w:rsidRPr="00A369E6">
        <w:rPr>
          <w:rFonts w:ascii="Times New Roman" w:eastAsia="Times New Roman" w:hAnsi="Times New Roman" w:cs="Times New Roman"/>
          <w:color w:val="auto"/>
          <w:sz w:val="28"/>
          <w:szCs w:val="28"/>
        </w:rPr>
        <w:t xml:space="preserve"> статьи</w:t>
      </w:r>
      <w:r>
        <w:rPr>
          <w:rFonts w:ascii="Times New Roman" w:eastAsia="Times New Roman" w:hAnsi="Times New Roman" w:cs="Times New Roman"/>
          <w:color w:val="auto"/>
          <w:sz w:val="28"/>
          <w:szCs w:val="28"/>
        </w:rPr>
        <w:t xml:space="preserve"> 95 Федерального закона № 44-ФЗ</w:t>
      </w:r>
      <w:r w:rsidR="00A369E6" w:rsidRPr="00A369E6">
        <w:rPr>
          <w:rFonts w:ascii="Times New Roman" w:eastAsia="Times New Roman" w:hAnsi="Times New Roman" w:cs="Times New Roman"/>
          <w:color w:val="auto"/>
          <w:sz w:val="28"/>
          <w:szCs w:val="28"/>
        </w:rPr>
        <w:t xml:space="preserve"> решения об одностороннем отказе от исполнения контракта при осуществлении закупок, предусмотренных </w:t>
      </w:r>
      <w:hyperlink r:id="rId10" w:history="1">
        <w:r w:rsidR="00A369E6" w:rsidRPr="00A369E6">
          <w:rPr>
            <w:rFonts w:ascii="Times New Roman" w:eastAsia="Times New Roman" w:hAnsi="Times New Roman" w:cs="Times New Roman"/>
            <w:color w:val="auto"/>
            <w:sz w:val="28"/>
            <w:szCs w:val="28"/>
          </w:rPr>
          <w:t>статьей 93</w:t>
        </w:r>
      </w:hyperlink>
      <w:r w:rsidR="00A369E6" w:rsidRPr="00A369E6">
        <w:rPr>
          <w:rFonts w:ascii="Times New Roman" w:eastAsia="Times New Roman" w:hAnsi="Times New Roman" w:cs="Times New Roman"/>
          <w:color w:val="auto"/>
          <w:sz w:val="28"/>
          <w:szCs w:val="28"/>
        </w:rPr>
        <w:t xml:space="preserve"> (за исключением закупки, осуществляемой в соответствии с </w:t>
      </w:r>
      <w:hyperlink r:id="rId11" w:history="1">
        <w:r w:rsidR="00A369E6" w:rsidRPr="00A369E6">
          <w:rPr>
            <w:rFonts w:ascii="Times New Roman" w:eastAsia="Times New Roman" w:hAnsi="Times New Roman" w:cs="Times New Roman"/>
            <w:color w:val="auto"/>
            <w:sz w:val="28"/>
            <w:szCs w:val="28"/>
          </w:rPr>
          <w:t>частью 12 статьи 93</w:t>
        </w:r>
      </w:hyperlink>
      <w:r w:rsidR="00A369E6" w:rsidRPr="00A369E6">
        <w:rPr>
          <w:rFonts w:ascii="Times New Roman" w:eastAsia="Times New Roman" w:hAnsi="Times New Roman" w:cs="Times New Roman"/>
          <w:color w:val="auto"/>
          <w:sz w:val="28"/>
          <w:szCs w:val="28"/>
        </w:rPr>
        <w:t xml:space="preserve"> Федерального закона</w:t>
      </w:r>
      <w:r>
        <w:rPr>
          <w:rFonts w:ascii="Times New Roman" w:eastAsia="Times New Roman" w:hAnsi="Times New Roman" w:cs="Times New Roman"/>
          <w:color w:val="auto"/>
          <w:sz w:val="28"/>
          <w:szCs w:val="28"/>
        </w:rPr>
        <w:t xml:space="preserve"> № 44-ФЗ</w:t>
      </w:r>
      <w:r w:rsidR="00A369E6" w:rsidRPr="00A369E6">
        <w:rPr>
          <w:rFonts w:ascii="Times New Roman" w:eastAsia="Times New Roman" w:hAnsi="Times New Roman" w:cs="Times New Roman"/>
          <w:color w:val="auto"/>
          <w:sz w:val="28"/>
          <w:szCs w:val="28"/>
        </w:rPr>
        <w:t xml:space="preserve">) такое решение передается лицу, имеющему право действовать от имени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сполнителя, лично под расписку или направляется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сполнителю с соблюдением требований законодательства Российской Федерации о государственной тайне по адресу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сполнителя, указанному в контракте. Выполнение заказчиком требований настоящей части считается надлежащим уведомлением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сполнителя об одностороннем отказе от исполнения контракта. Датой такого надлежащего уведомления считается:</w:t>
      </w:r>
    </w:p>
    <w:p w:rsidR="00A369E6" w:rsidRPr="00A369E6" w:rsidRDefault="00A369E6"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sidRPr="00A369E6">
        <w:rPr>
          <w:rFonts w:ascii="Times New Roman" w:eastAsia="Times New Roman" w:hAnsi="Times New Roman" w:cs="Times New Roman"/>
          <w:color w:val="auto"/>
          <w:sz w:val="28"/>
          <w:szCs w:val="28"/>
        </w:rPr>
        <w:t xml:space="preserve">1) дата, указанная лицом, имеющим право действовать от имени </w:t>
      </w:r>
      <w:r w:rsidR="008D3929">
        <w:rPr>
          <w:rFonts w:ascii="Times New Roman" w:eastAsia="Times New Roman" w:hAnsi="Times New Roman" w:cs="Times New Roman"/>
          <w:color w:val="auto"/>
          <w:sz w:val="28"/>
          <w:szCs w:val="28"/>
        </w:rPr>
        <w:lastRenderedPageBreak/>
        <w:t>И</w:t>
      </w:r>
      <w:r w:rsidRPr="00A369E6">
        <w:rPr>
          <w:rFonts w:ascii="Times New Roman" w:eastAsia="Times New Roman" w:hAnsi="Times New Roman" w:cs="Times New Roman"/>
          <w:color w:val="auto"/>
          <w:sz w:val="28"/>
          <w:szCs w:val="28"/>
        </w:rPr>
        <w:t xml:space="preserve">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8D3929">
        <w:rPr>
          <w:rFonts w:ascii="Times New Roman" w:eastAsia="Times New Roman" w:hAnsi="Times New Roman" w:cs="Times New Roman"/>
          <w:color w:val="auto"/>
          <w:sz w:val="28"/>
          <w:szCs w:val="28"/>
        </w:rPr>
        <w:t>И</w:t>
      </w:r>
      <w:r w:rsidRPr="00A369E6">
        <w:rPr>
          <w:rFonts w:ascii="Times New Roman" w:eastAsia="Times New Roman" w:hAnsi="Times New Roman" w:cs="Times New Roman"/>
          <w:color w:val="auto"/>
          <w:sz w:val="28"/>
          <w:szCs w:val="28"/>
        </w:rPr>
        <w:t>сполнителя, лично под расписку);</w:t>
      </w:r>
    </w:p>
    <w:p w:rsidR="00A369E6" w:rsidRPr="00A369E6" w:rsidRDefault="00A369E6"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sidRPr="00A369E6">
        <w:rPr>
          <w:rFonts w:ascii="Times New Roman" w:eastAsia="Times New Roman" w:hAnsi="Times New Roman" w:cs="Times New Roman"/>
          <w:color w:val="auto"/>
          <w:sz w:val="28"/>
          <w:szCs w:val="28"/>
        </w:rPr>
        <w:t xml:space="preserve">2) дата получения заказчиком подтверждения о вручении </w:t>
      </w:r>
      <w:r w:rsidR="008D3929">
        <w:rPr>
          <w:rFonts w:ascii="Times New Roman" w:eastAsia="Times New Roman" w:hAnsi="Times New Roman" w:cs="Times New Roman"/>
          <w:color w:val="auto"/>
          <w:sz w:val="28"/>
          <w:szCs w:val="28"/>
        </w:rPr>
        <w:t>И</w:t>
      </w:r>
      <w:r w:rsidRPr="00A369E6">
        <w:rPr>
          <w:rFonts w:ascii="Times New Roman" w:eastAsia="Times New Roman" w:hAnsi="Times New Roman" w:cs="Times New Roman"/>
          <w:color w:val="auto"/>
          <w:sz w:val="28"/>
          <w:szCs w:val="28"/>
        </w:rPr>
        <w:t xml:space="preserve">сполнителю заказного письма, предусмотренного настоящей частью, либо дата получения заказчиком информации об отсутствии </w:t>
      </w:r>
      <w:r w:rsidR="008D3929">
        <w:rPr>
          <w:rFonts w:ascii="Times New Roman" w:eastAsia="Times New Roman" w:hAnsi="Times New Roman" w:cs="Times New Roman"/>
          <w:color w:val="auto"/>
          <w:sz w:val="28"/>
          <w:szCs w:val="28"/>
        </w:rPr>
        <w:t>И</w:t>
      </w:r>
      <w:r w:rsidRPr="00A369E6">
        <w:rPr>
          <w:rFonts w:ascii="Times New Roman" w:eastAsia="Times New Roman" w:hAnsi="Times New Roman" w:cs="Times New Roman"/>
          <w:color w:val="auto"/>
          <w:sz w:val="28"/>
          <w:szCs w:val="28"/>
        </w:rPr>
        <w:t>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369E6" w:rsidRPr="00A369E6" w:rsidRDefault="008D3929"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7.9</w:t>
      </w:r>
      <w:r w:rsidR="00A369E6" w:rsidRPr="00A369E6">
        <w:rPr>
          <w:rFonts w:ascii="Times New Roman" w:eastAsia="Times New Roman" w:hAnsi="Times New Roman" w:cs="Times New Roman"/>
          <w:color w:val="auto"/>
          <w:sz w:val="28"/>
          <w:szCs w:val="28"/>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сполнителя об одностороннем отказе от исполнения контракта.</w:t>
      </w:r>
    </w:p>
    <w:p w:rsidR="00A369E6" w:rsidRPr="00A369E6" w:rsidRDefault="000A1EDA"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7.10</w:t>
      </w:r>
      <w:r w:rsidR="00A369E6" w:rsidRPr="00A369E6">
        <w:rPr>
          <w:rFonts w:ascii="Times New Roman" w:eastAsia="Times New Roman" w:hAnsi="Times New Roman" w:cs="Times New Roman"/>
          <w:color w:val="auto"/>
          <w:sz w:val="28"/>
          <w:szCs w:val="28"/>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ar63" w:history="1">
        <w:r w:rsidR="00A369E6" w:rsidRPr="00A369E6">
          <w:rPr>
            <w:rFonts w:ascii="Times New Roman" w:eastAsia="Times New Roman" w:hAnsi="Times New Roman" w:cs="Times New Roman"/>
            <w:color w:val="auto"/>
            <w:sz w:val="28"/>
            <w:szCs w:val="28"/>
          </w:rPr>
          <w:t>частью 10</w:t>
        </w:r>
      </w:hyperlink>
      <w:r w:rsidR="00A369E6" w:rsidRPr="00A369E6">
        <w:rPr>
          <w:rFonts w:ascii="Times New Roman" w:eastAsia="Times New Roman" w:hAnsi="Times New Roman" w:cs="Times New Roman"/>
          <w:color w:val="auto"/>
          <w:sz w:val="28"/>
          <w:szCs w:val="28"/>
        </w:rPr>
        <w:t xml:space="preserve"> статьи</w:t>
      </w:r>
      <w:r>
        <w:rPr>
          <w:rFonts w:ascii="Times New Roman" w:eastAsia="Times New Roman" w:hAnsi="Times New Roman" w:cs="Times New Roman"/>
          <w:color w:val="auto"/>
          <w:sz w:val="28"/>
          <w:szCs w:val="28"/>
        </w:rPr>
        <w:t xml:space="preserve"> 95 Федерального закона № 44-ФЗ</w:t>
      </w:r>
      <w:r w:rsidR="00A369E6" w:rsidRPr="00A369E6">
        <w:rPr>
          <w:rFonts w:ascii="Times New Roman" w:eastAsia="Times New Roman" w:hAnsi="Times New Roman" w:cs="Times New Roman"/>
          <w:color w:val="auto"/>
          <w:sz w:val="28"/>
          <w:szCs w:val="28"/>
        </w:rPr>
        <w:t xml:space="preserve">. Данное правило не применяется в случае повторного нарушения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369E6" w:rsidRPr="00A369E6" w:rsidRDefault="000A1EDA"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7.11. </w:t>
      </w:r>
      <w:r w:rsidR="00A369E6" w:rsidRPr="00A369E6">
        <w:rPr>
          <w:rFonts w:ascii="Times New Roman" w:eastAsia="Times New Roman" w:hAnsi="Times New Roman" w:cs="Times New Roman"/>
          <w:color w:val="auto"/>
          <w:sz w:val="28"/>
          <w:szCs w:val="28"/>
        </w:rPr>
        <w:t>В случае отмены заказчиком в соответствии с Федеральным законом</w:t>
      </w:r>
      <w:r>
        <w:rPr>
          <w:rFonts w:ascii="Times New Roman" w:eastAsia="Times New Roman" w:hAnsi="Times New Roman" w:cs="Times New Roman"/>
          <w:color w:val="auto"/>
          <w:sz w:val="28"/>
          <w:szCs w:val="28"/>
        </w:rPr>
        <w:t xml:space="preserve"> № 44-ФЗ </w:t>
      </w:r>
      <w:r w:rsidR="00A369E6" w:rsidRPr="00A369E6">
        <w:rPr>
          <w:rFonts w:ascii="Times New Roman" w:eastAsia="Times New Roman" w:hAnsi="Times New Roman" w:cs="Times New Roman"/>
          <w:color w:val="auto"/>
          <w:sz w:val="28"/>
          <w:szCs w:val="28"/>
        </w:rPr>
        <w:t xml:space="preserve">не вступившего в силу решения об одностороннем отказе от исполнения контракта, заключенного при осуществлении закупок, предусмотренных </w:t>
      </w:r>
      <w:hyperlink r:id="rId12" w:history="1">
        <w:r w:rsidR="00A369E6" w:rsidRPr="00A369E6">
          <w:rPr>
            <w:rFonts w:ascii="Times New Roman" w:eastAsia="Times New Roman" w:hAnsi="Times New Roman" w:cs="Times New Roman"/>
            <w:color w:val="auto"/>
            <w:sz w:val="28"/>
            <w:szCs w:val="28"/>
          </w:rPr>
          <w:t>статьей 93</w:t>
        </w:r>
      </w:hyperlink>
      <w:r w:rsidR="00A369E6" w:rsidRPr="00A369E6">
        <w:rPr>
          <w:rFonts w:ascii="Times New Roman" w:eastAsia="Times New Roman" w:hAnsi="Times New Roman" w:cs="Times New Roman"/>
          <w:color w:val="auto"/>
          <w:sz w:val="28"/>
          <w:szCs w:val="28"/>
        </w:rPr>
        <w:t xml:space="preserve"> (за исключением закупки, осуществляемой в соответствии с </w:t>
      </w:r>
      <w:hyperlink r:id="rId13" w:history="1">
        <w:r w:rsidR="00A369E6" w:rsidRPr="00A369E6">
          <w:rPr>
            <w:rFonts w:ascii="Times New Roman" w:eastAsia="Times New Roman" w:hAnsi="Times New Roman" w:cs="Times New Roman"/>
            <w:color w:val="auto"/>
            <w:sz w:val="28"/>
            <w:szCs w:val="28"/>
          </w:rPr>
          <w:t>частью 12 статьи 93</w:t>
        </w:r>
      </w:hyperlink>
      <w:r w:rsidR="00A369E6" w:rsidRPr="00A369E6">
        <w:rPr>
          <w:rFonts w:ascii="Times New Roman" w:eastAsia="Times New Roman" w:hAnsi="Times New Roman" w:cs="Times New Roman"/>
          <w:color w:val="auto"/>
          <w:sz w:val="28"/>
          <w:szCs w:val="28"/>
        </w:rPr>
        <w:t xml:space="preserve"> Федерального закона</w:t>
      </w:r>
      <w:r>
        <w:rPr>
          <w:rFonts w:ascii="Times New Roman" w:eastAsia="Times New Roman" w:hAnsi="Times New Roman" w:cs="Times New Roman"/>
          <w:color w:val="auto"/>
          <w:sz w:val="28"/>
          <w:szCs w:val="28"/>
        </w:rPr>
        <w:t xml:space="preserve"> № 44-ФЗ</w:t>
      </w:r>
      <w:r w:rsidR="00A369E6" w:rsidRPr="00A369E6">
        <w:rPr>
          <w:rFonts w:ascii="Times New Roman" w:eastAsia="Times New Roman" w:hAnsi="Times New Roman" w:cs="Times New Roman"/>
          <w:color w:val="auto"/>
          <w:sz w:val="28"/>
          <w:szCs w:val="28"/>
        </w:rPr>
        <w:t xml:space="preserve">) заказчик не позднее трех рабочих дней, следующих за днем такой отмены, передает лицу, имеющему право действовать от имени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сполнителя, лично под расписку или направляет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сполнителю с соблюдением требований законодательства Российской Федерации о государственной тайне по адресу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сполнителя, указанному в контракте, уведомление об отмене решения об одностороннем отказе от исполнения контракта.</w:t>
      </w:r>
    </w:p>
    <w:p w:rsidR="00A369E6" w:rsidRPr="00A369E6" w:rsidRDefault="000A1EDA"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7.12. </w:t>
      </w:r>
      <w:r w:rsidR="00A369E6" w:rsidRPr="00A369E6">
        <w:rPr>
          <w:rFonts w:ascii="Times New Roman" w:eastAsia="Times New Roman" w:hAnsi="Times New Roman" w:cs="Times New Roman"/>
          <w:color w:val="auto"/>
          <w:sz w:val="28"/>
          <w:szCs w:val="28"/>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сполнителем обязательств, предусмотренных контрактом, направляет в соответствии с порядком, предусмотренным </w:t>
      </w:r>
      <w:hyperlink r:id="rId14" w:history="1">
        <w:r w:rsidR="00A369E6" w:rsidRPr="00A369E6">
          <w:rPr>
            <w:rFonts w:ascii="Times New Roman" w:eastAsia="Times New Roman" w:hAnsi="Times New Roman" w:cs="Times New Roman"/>
            <w:color w:val="auto"/>
            <w:sz w:val="28"/>
            <w:szCs w:val="28"/>
          </w:rPr>
          <w:t>пунктом 1 части 10 статьи 104</w:t>
        </w:r>
      </w:hyperlink>
      <w:r w:rsidR="00A369E6" w:rsidRPr="00A369E6">
        <w:rPr>
          <w:rFonts w:ascii="Times New Roman" w:eastAsia="Times New Roman" w:hAnsi="Times New Roman" w:cs="Times New Roman"/>
          <w:color w:val="auto"/>
          <w:sz w:val="28"/>
          <w:szCs w:val="28"/>
        </w:rPr>
        <w:t xml:space="preserve"> Федерального закона</w:t>
      </w:r>
      <w:r>
        <w:rPr>
          <w:rFonts w:ascii="Times New Roman" w:eastAsia="Times New Roman" w:hAnsi="Times New Roman" w:cs="Times New Roman"/>
          <w:color w:val="auto"/>
          <w:sz w:val="28"/>
          <w:szCs w:val="28"/>
        </w:rPr>
        <w:t xml:space="preserve"> № 44-ФЗ</w:t>
      </w:r>
      <w:r w:rsidR="00A369E6" w:rsidRPr="00A369E6">
        <w:rPr>
          <w:rFonts w:ascii="Times New Roman" w:eastAsia="Times New Roman" w:hAnsi="Times New Roman" w:cs="Times New Roman"/>
          <w:color w:val="auto"/>
          <w:sz w:val="28"/>
          <w:szCs w:val="28"/>
        </w:rPr>
        <w:t>, обращение о включении информации о</w:t>
      </w:r>
      <w:r>
        <w:rPr>
          <w:rFonts w:ascii="Times New Roman" w:eastAsia="Times New Roman" w:hAnsi="Times New Roman" w:cs="Times New Roman"/>
          <w:color w:val="auto"/>
          <w:sz w:val="28"/>
          <w:szCs w:val="28"/>
        </w:rPr>
        <w:t>б</w:t>
      </w:r>
      <w:r w:rsidR="00A369E6" w:rsidRPr="00A369E6">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сполнителе в реестр недобросовестных поставщиков (подрядчиков, исполнителей).</w:t>
      </w:r>
    </w:p>
    <w:p w:rsidR="00A369E6" w:rsidRPr="00A369E6" w:rsidRDefault="000A1EDA"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7.13</w:t>
      </w:r>
      <w:r w:rsidR="00A369E6" w:rsidRPr="00A369E6">
        <w:rPr>
          <w:rFonts w:ascii="Times New Roman" w:eastAsia="Times New Roman" w:hAnsi="Times New Roman" w:cs="Times New Roman"/>
          <w:color w:val="auto"/>
          <w:sz w:val="28"/>
          <w:szCs w:val="28"/>
        </w:rPr>
        <w:t xml:space="preserve">.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5" w:history="1">
        <w:r w:rsidR="00A369E6" w:rsidRPr="00A369E6">
          <w:rPr>
            <w:rFonts w:ascii="Times New Roman" w:eastAsia="Times New Roman" w:hAnsi="Times New Roman" w:cs="Times New Roman"/>
            <w:color w:val="auto"/>
            <w:sz w:val="28"/>
            <w:szCs w:val="28"/>
          </w:rPr>
          <w:t xml:space="preserve">подпунктом </w:t>
        </w:r>
        <w:r>
          <w:rPr>
            <w:rFonts w:ascii="Times New Roman" w:eastAsia="Times New Roman" w:hAnsi="Times New Roman" w:cs="Times New Roman"/>
            <w:color w:val="auto"/>
            <w:sz w:val="28"/>
            <w:szCs w:val="28"/>
          </w:rPr>
          <w:t>«</w:t>
        </w:r>
        <w:r w:rsidR="00A369E6" w:rsidRPr="00A369E6">
          <w:rPr>
            <w:rFonts w:ascii="Times New Roman" w:eastAsia="Times New Roman" w:hAnsi="Times New Roman" w:cs="Times New Roman"/>
            <w:color w:val="auto"/>
            <w:sz w:val="28"/>
            <w:szCs w:val="28"/>
          </w:rPr>
          <w:t>б</w:t>
        </w:r>
        <w:r>
          <w:rPr>
            <w:rFonts w:ascii="Times New Roman" w:eastAsia="Times New Roman" w:hAnsi="Times New Roman" w:cs="Times New Roman"/>
            <w:color w:val="auto"/>
            <w:sz w:val="28"/>
            <w:szCs w:val="28"/>
          </w:rPr>
          <w:t>»</w:t>
        </w:r>
        <w:r w:rsidR="00A369E6" w:rsidRPr="00A369E6">
          <w:rPr>
            <w:rFonts w:ascii="Times New Roman" w:eastAsia="Times New Roman" w:hAnsi="Times New Roman" w:cs="Times New Roman"/>
            <w:color w:val="auto"/>
            <w:sz w:val="28"/>
            <w:szCs w:val="28"/>
          </w:rPr>
          <w:t xml:space="preserve"> пункта 2 части 10 статьи 24</w:t>
        </w:r>
      </w:hyperlink>
      <w:r w:rsidR="00A369E6" w:rsidRPr="00A369E6">
        <w:rPr>
          <w:rFonts w:ascii="Times New Roman" w:eastAsia="Times New Roman" w:hAnsi="Times New Roman" w:cs="Times New Roman"/>
          <w:color w:val="auto"/>
          <w:sz w:val="28"/>
          <w:szCs w:val="28"/>
        </w:rPr>
        <w:t xml:space="preserve"> Федерального закона </w:t>
      </w:r>
      <w:r>
        <w:rPr>
          <w:rFonts w:ascii="Times New Roman" w:eastAsia="Times New Roman" w:hAnsi="Times New Roman" w:cs="Times New Roman"/>
          <w:color w:val="auto"/>
          <w:sz w:val="28"/>
          <w:szCs w:val="28"/>
        </w:rPr>
        <w:t xml:space="preserve">№ 44-ФЗ </w:t>
      </w:r>
      <w:r w:rsidR="00A369E6" w:rsidRPr="00A369E6">
        <w:rPr>
          <w:rFonts w:ascii="Times New Roman" w:eastAsia="Times New Roman" w:hAnsi="Times New Roman" w:cs="Times New Roman"/>
          <w:color w:val="auto"/>
          <w:sz w:val="28"/>
          <w:szCs w:val="28"/>
        </w:rPr>
        <w:lastRenderedPageBreak/>
        <w:t>закупку товара, работы, услуги, поставка, выполнение, оказание которых являлись предметом расторгнутого контракта.</w:t>
      </w:r>
    </w:p>
    <w:p w:rsidR="00A369E6" w:rsidRPr="00A369E6" w:rsidRDefault="000A1EDA" w:rsidP="00A369E6">
      <w:pPr>
        <w:tabs>
          <w:tab w:val="num" w:pos="720"/>
        </w:tabs>
        <w:suppressAutoHyphens/>
        <w:ind w:firstLine="709"/>
        <w:contextualSpacing/>
        <w:jc w:val="both"/>
        <w:rPr>
          <w:rFonts w:ascii="Times New Roman" w:eastAsia="Times New Roman" w:hAnsi="Times New Roman" w:cs="Times New Roman"/>
          <w:color w:val="auto"/>
          <w:sz w:val="28"/>
          <w:szCs w:val="28"/>
        </w:rPr>
      </w:pPr>
      <w:bookmarkStart w:id="3" w:name="Par106"/>
      <w:bookmarkStart w:id="4" w:name="Par115"/>
      <w:bookmarkEnd w:id="3"/>
      <w:bookmarkEnd w:id="4"/>
      <w:r>
        <w:rPr>
          <w:rFonts w:ascii="Times New Roman" w:eastAsia="Times New Roman" w:hAnsi="Times New Roman" w:cs="Times New Roman"/>
          <w:color w:val="auto"/>
          <w:sz w:val="28"/>
          <w:szCs w:val="28"/>
        </w:rPr>
        <w:t xml:space="preserve">7.14. </w:t>
      </w:r>
      <w:r w:rsidR="00A369E6" w:rsidRPr="00A369E6">
        <w:rPr>
          <w:rFonts w:ascii="Times New Roman" w:eastAsia="Times New Roman" w:hAnsi="Times New Roman" w:cs="Times New Roman"/>
          <w:color w:val="auto"/>
          <w:sz w:val="28"/>
          <w:szCs w:val="28"/>
        </w:rPr>
        <w:t xml:space="preserve">Если до расторжения контракта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сполнитель частично исполнил обязательства, предусмотренные контрактом, при заключении нового контракта объем оказываемой услуги долж</w:t>
      </w:r>
      <w:r>
        <w:rPr>
          <w:rFonts w:ascii="Times New Roman" w:eastAsia="Times New Roman" w:hAnsi="Times New Roman" w:cs="Times New Roman"/>
          <w:color w:val="auto"/>
          <w:sz w:val="28"/>
          <w:szCs w:val="28"/>
        </w:rPr>
        <w:t>е</w:t>
      </w:r>
      <w:r w:rsidR="00A369E6" w:rsidRPr="00A369E6">
        <w:rPr>
          <w:rFonts w:ascii="Times New Roman" w:eastAsia="Times New Roman" w:hAnsi="Times New Roman" w:cs="Times New Roman"/>
          <w:color w:val="auto"/>
          <w:sz w:val="28"/>
          <w:szCs w:val="28"/>
        </w:rPr>
        <w:t xml:space="preserve">н быть уменьшены с учетом объема оказанной услуги по расторгнутому контракту. При этом цена контракта, заключаемого в соответствии с </w:t>
      </w:r>
      <w:hyperlink w:anchor="Par104" w:history="1">
        <w:r w:rsidR="00A369E6" w:rsidRPr="00A369E6">
          <w:rPr>
            <w:rFonts w:ascii="Times New Roman" w:eastAsia="Times New Roman" w:hAnsi="Times New Roman" w:cs="Times New Roman"/>
            <w:color w:val="auto"/>
            <w:sz w:val="28"/>
            <w:szCs w:val="28"/>
          </w:rPr>
          <w:t>частями 17</w:t>
        </w:r>
      </w:hyperlink>
      <w:r w:rsidR="00A369E6" w:rsidRPr="00A369E6">
        <w:rPr>
          <w:rFonts w:ascii="Times New Roman" w:eastAsia="Times New Roman" w:hAnsi="Times New Roman" w:cs="Times New Roman"/>
          <w:color w:val="auto"/>
          <w:sz w:val="28"/>
          <w:szCs w:val="28"/>
        </w:rPr>
        <w:t xml:space="preserve"> и </w:t>
      </w:r>
      <w:hyperlink w:anchor="Par106" w:history="1">
        <w:r w:rsidR="00A369E6" w:rsidRPr="00A369E6">
          <w:rPr>
            <w:rFonts w:ascii="Times New Roman" w:eastAsia="Times New Roman" w:hAnsi="Times New Roman" w:cs="Times New Roman"/>
            <w:color w:val="auto"/>
            <w:sz w:val="28"/>
            <w:szCs w:val="28"/>
          </w:rPr>
          <w:t>17.1</w:t>
        </w:r>
      </w:hyperlink>
      <w:r w:rsidR="00A369E6" w:rsidRPr="00A369E6">
        <w:rPr>
          <w:rFonts w:ascii="Times New Roman" w:eastAsia="Times New Roman" w:hAnsi="Times New Roman" w:cs="Times New Roman"/>
          <w:color w:val="auto"/>
          <w:sz w:val="28"/>
          <w:szCs w:val="28"/>
        </w:rPr>
        <w:t xml:space="preserve"> статьи</w:t>
      </w:r>
      <w:r>
        <w:rPr>
          <w:rFonts w:ascii="Times New Roman" w:eastAsia="Times New Roman" w:hAnsi="Times New Roman" w:cs="Times New Roman"/>
          <w:color w:val="auto"/>
          <w:sz w:val="28"/>
          <w:szCs w:val="28"/>
        </w:rPr>
        <w:t xml:space="preserve"> 95 Федерального закона № 44-ФЗ</w:t>
      </w:r>
      <w:r w:rsidR="00A369E6" w:rsidRPr="00A369E6">
        <w:rPr>
          <w:rFonts w:ascii="Times New Roman" w:eastAsia="Times New Roman" w:hAnsi="Times New Roman" w:cs="Times New Roman"/>
          <w:color w:val="auto"/>
          <w:sz w:val="28"/>
          <w:szCs w:val="28"/>
        </w:rPr>
        <w:t>, должна быть уменьшена пропорционально объему оказанной услуги.</w:t>
      </w:r>
    </w:p>
    <w:p w:rsidR="00A369E6" w:rsidRPr="00A369E6" w:rsidRDefault="000A1EDA"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7.15</w:t>
      </w:r>
      <w:r w:rsidR="00A369E6" w:rsidRPr="00A369E6">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A369E6" w:rsidRPr="00A369E6" w:rsidRDefault="00FB375B" w:rsidP="00A369E6">
      <w:pPr>
        <w:tabs>
          <w:tab w:val="num" w:pos="720"/>
        </w:tabs>
        <w:suppressAutoHyphens/>
        <w:ind w:firstLine="709"/>
        <w:contextualSpacing/>
        <w:jc w:val="both"/>
        <w:rPr>
          <w:rFonts w:ascii="Times New Roman" w:eastAsia="Times New Roman" w:hAnsi="Times New Roman" w:cs="Times New Roman"/>
          <w:color w:val="auto"/>
          <w:sz w:val="28"/>
          <w:szCs w:val="28"/>
        </w:rPr>
      </w:pPr>
      <w:bookmarkStart w:id="5" w:name="Par120"/>
      <w:bookmarkEnd w:id="5"/>
      <w:r>
        <w:rPr>
          <w:rFonts w:ascii="Times New Roman" w:eastAsia="Times New Roman" w:hAnsi="Times New Roman" w:cs="Times New Roman"/>
          <w:color w:val="auto"/>
          <w:sz w:val="28"/>
          <w:szCs w:val="28"/>
        </w:rPr>
        <w:t xml:space="preserve">7.16. </w:t>
      </w:r>
      <w:r w:rsidR="00A369E6" w:rsidRPr="00A369E6">
        <w:rPr>
          <w:rFonts w:ascii="Times New Roman" w:eastAsia="Times New Roman" w:hAnsi="Times New Roman" w:cs="Times New Roman"/>
          <w:color w:val="auto"/>
          <w:sz w:val="28"/>
          <w:szCs w:val="28"/>
        </w:rPr>
        <w:t xml:space="preserve">В случае принятия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сполнителем предусмотренного </w:t>
      </w:r>
      <w:hyperlink w:anchor="Par117" w:history="1">
        <w:r w:rsidR="00A369E6" w:rsidRPr="00A369E6">
          <w:rPr>
            <w:rFonts w:ascii="Times New Roman" w:eastAsia="Times New Roman" w:hAnsi="Times New Roman" w:cs="Times New Roman"/>
            <w:color w:val="auto"/>
            <w:sz w:val="28"/>
            <w:szCs w:val="28"/>
          </w:rPr>
          <w:t>частью 19</w:t>
        </w:r>
      </w:hyperlink>
      <w:r w:rsidR="00A369E6" w:rsidRPr="00A369E6">
        <w:rPr>
          <w:rFonts w:ascii="Times New Roman" w:eastAsia="Times New Roman" w:hAnsi="Times New Roman" w:cs="Times New Roman"/>
          <w:color w:val="auto"/>
          <w:sz w:val="28"/>
          <w:szCs w:val="28"/>
        </w:rPr>
        <w:t xml:space="preserve"> статьи</w:t>
      </w:r>
      <w:r>
        <w:rPr>
          <w:rFonts w:ascii="Times New Roman" w:eastAsia="Times New Roman" w:hAnsi="Times New Roman" w:cs="Times New Roman"/>
          <w:color w:val="auto"/>
          <w:sz w:val="28"/>
          <w:szCs w:val="28"/>
        </w:rPr>
        <w:t xml:space="preserve"> 95 Федерального закона № 44-ФЗ</w:t>
      </w:r>
      <w:r w:rsidR="00A369E6" w:rsidRPr="00A369E6">
        <w:rPr>
          <w:rFonts w:ascii="Times New Roman" w:eastAsia="Times New Roman" w:hAnsi="Times New Roman" w:cs="Times New Roman"/>
          <w:color w:val="auto"/>
          <w:sz w:val="28"/>
          <w:szCs w:val="28"/>
        </w:rPr>
        <w:t xml:space="preserve"> решения об одностороннем отказе от исполнения контракта, заключенного при осуществлении закупок, предусмотренных </w:t>
      </w:r>
      <w:hyperlink r:id="rId16" w:history="1">
        <w:r w:rsidR="00A369E6" w:rsidRPr="00A369E6">
          <w:rPr>
            <w:rFonts w:ascii="Times New Roman" w:eastAsia="Times New Roman" w:hAnsi="Times New Roman" w:cs="Times New Roman"/>
            <w:color w:val="auto"/>
            <w:sz w:val="28"/>
            <w:szCs w:val="28"/>
          </w:rPr>
          <w:t>статьей 93</w:t>
        </w:r>
      </w:hyperlink>
      <w:r w:rsidR="00A369E6" w:rsidRPr="00A369E6">
        <w:rPr>
          <w:rFonts w:ascii="Times New Roman" w:eastAsia="Times New Roman" w:hAnsi="Times New Roman" w:cs="Times New Roman"/>
          <w:color w:val="auto"/>
          <w:sz w:val="28"/>
          <w:szCs w:val="28"/>
        </w:rPr>
        <w:t xml:space="preserve"> (за исключением закупки, осуществляемой в соответствии с </w:t>
      </w:r>
      <w:hyperlink r:id="rId17" w:history="1">
        <w:r w:rsidR="00A369E6" w:rsidRPr="00A369E6">
          <w:rPr>
            <w:rFonts w:ascii="Times New Roman" w:eastAsia="Times New Roman" w:hAnsi="Times New Roman" w:cs="Times New Roman"/>
            <w:color w:val="auto"/>
            <w:sz w:val="28"/>
            <w:szCs w:val="28"/>
          </w:rPr>
          <w:t>частью 12 статьи 93</w:t>
        </w:r>
      </w:hyperlink>
      <w:r w:rsidR="00A369E6" w:rsidRPr="00A369E6">
        <w:rPr>
          <w:rFonts w:ascii="Times New Roman" w:eastAsia="Times New Roman" w:hAnsi="Times New Roman" w:cs="Times New Roman"/>
          <w:color w:val="auto"/>
          <w:sz w:val="28"/>
          <w:szCs w:val="28"/>
        </w:rPr>
        <w:t xml:space="preserve"> Федерального закона</w:t>
      </w:r>
      <w:r>
        <w:rPr>
          <w:rFonts w:ascii="Times New Roman" w:eastAsia="Times New Roman" w:hAnsi="Times New Roman" w:cs="Times New Roman"/>
          <w:color w:val="auto"/>
          <w:sz w:val="28"/>
          <w:szCs w:val="28"/>
        </w:rPr>
        <w:t xml:space="preserve"> № 44-ФЗ</w:t>
      </w:r>
      <w:r w:rsidR="00A369E6" w:rsidRPr="00A369E6">
        <w:rPr>
          <w:rFonts w:ascii="Times New Roman" w:eastAsia="Times New Roman" w:hAnsi="Times New Roman" w:cs="Times New Roman"/>
          <w:color w:val="auto"/>
          <w:sz w:val="28"/>
          <w:szCs w:val="28"/>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w:t>
      </w:r>
      <w:r>
        <w:rPr>
          <w:rFonts w:ascii="Times New Roman" w:eastAsia="Times New Roman" w:hAnsi="Times New Roman" w:cs="Times New Roman"/>
          <w:color w:val="auto"/>
          <w:sz w:val="28"/>
          <w:szCs w:val="28"/>
        </w:rPr>
        <w:t>7.</w:t>
      </w:r>
      <w:r w:rsidR="00A369E6" w:rsidRPr="00A369E6">
        <w:rPr>
          <w:rFonts w:ascii="Times New Roman" w:eastAsia="Times New Roman" w:hAnsi="Times New Roman" w:cs="Times New Roman"/>
          <w:color w:val="auto"/>
          <w:sz w:val="28"/>
          <w:szCs w:val="28"/>
        </w:rPr>
        <w:t xml:space="preserve">о вручении по адресу заказчика, указанному в контракте. Выполнение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A369E6" w:rsidRPr="00A369E6" w:rsidRDefault="00A369E6"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sidRPr="00A369E6">
        <w:rPr>
          <w:rFonts w:ascii="Times New Roman" w:eastAsia="Times New Roman" w:hAnsi="Times New Roman" w:cs="Times New Roman"/>
          <w:color w:val="auto"/>
          <w:sz w:val="28"/>
          <w:szCs w:val="28"/>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369E6" w:rsidRPr="00A369E6" w:rsidRDefault="00A369E6"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sidRPr="00A369E6">
        <w:rPr>
          <w:rFonts w:ascii="Times New Roman" w:eastAsia="Times New Roman" w:hAnsi="Times New Roman" w:cs="Times New Roman"/>
          <w:color w:val="auto"/>
          <w:sz w:val="28"/>
          <w:szCs w:val="28"/>
        </w:rPr>
        <w:t xml:space="preserve">2) дата получения </w:t>
      </w:r>
      <w:r w:rsidR="00FB375B">
        <w:rPr>
          <w:rFonts w:ascii="Times New Roman" w:eastAsia="Times New Roman" w:hAnsi="Times New Roman" w:cs="Times New Roman"/>
          <w:color w:val="auto"/>
          <w:sz w:val="28"/>
          <w:szCs w:val="28"/>
        </w:rPr>
        <w:t>И</w:t>
      </w:r>
      <w:r w:rsidRPr="00A369E6">
        <w:rPr>
          <w:rFonts w:ascii="Times New Roman" w:eastAsia="Times New Roman" w:hAnsi="Times New Roman" w:cs="Times New Roman"/>
          <w:color w:val="auto"/>
          <w:sz w:val="28"/>
          <w:szCs w:val="28"/>
        </w:rPr>
        <w:t xml:space="preserve">сполнителем подтверждения о вручении заказчику заказного письма, предусмотренного настоящей частью, либо дата получения </w:t>
      </w:r>
      <w:r w:rsidR="00FB375B">
        <w:rPr>
          <w:rFonts w:ascii="Times New Roman" w:eastAsia="Times New Roman" w:hAnsi="Times New Roman" w:cs="Times New Roman"/>
          <w:color w:val="auto"/>
          <w:sz w:val="28"/>
          <w:szCs w:val="28"/>
        </w:rPr>
        <w:t>И</w:t>
      </w:r>
      <w:r w:rsidRPr="00A369E6">
        <w:rPr>
          <w:rFonts w:ascii="Times New Roman" w:eastAsia="Times New Roman" w:hAnsi="Times New Roman" w:cs="Times New Roman"/>
          <w:color w:val="auto"/>
          <w:sz w:val="28"/>
          <w:szCs w:val="28"/>
        </w:rPr>
        <w:t>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369E6" w:rsidRPr="00A369E6" w:rsidRDefault="00FB375B"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7.17. </w:t>
      </w:r>
      <w:r w:rsidR="00A369E6" w:rsidRPr="00A369E6">
        <w:rPr>
          <w:rFonts w:ascii="Times New Roman" w:eastAsia="Times New Roman" w:hAnsi="Times New Roman" w:cs="Times New Roman"/>
          <w:color w:val="auto"/>
          <w:sz w:val="28"/>
          <w:szCs w:val="28"/>
        </w:rPr>
        <w:t xml:space="preserve">Решение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 xml:space="preserve">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сполнителем заказчика об одностороннем отказе от исполнения контракта.</w:t>
      </w:r>
    </w:p>
    <w:p w:rsidR="00A369E6" w:rsidRPr="00A369E6" w:rsidRDefault="00FB375B"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7.18</w:t>
      </w:r>
      <w:r w:rsidR="00A369E6" w:rsidRPr="00A369E6">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369E6" w:rsidRPr="00A369E6" w:rsidRDefault="00FB375B"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7.19</w:t>
      </w:r>
      <w:r w:rsidR="00A369E6" w:rsidRPr="00A369E6">
        <w:rPr>
          <w:rFonts w:ascii="Times New Roman" w:eastAsia="Times New Roman" w:hAnsi="Times New Roman" w:cs="Times New Roman"/>
          <w:color w:val="auto"/>
          <w:sz w:val="28"/>
          <w:szCs w:val="28"/>
        </w:rPr>
        <w:t xml:space="preserve">. Заказчик не позднее двух рабочих дней, следующих за днем вступления в силу решения поставщика об одностороннем отказе от исполнения </w:t>
      </w:r>
      <w:r w:rsidR="00A369E6" w:rsidRPr="00A369E6">
        <w:rPr>
          <w:rFonts w:ascii="Times New Roman" w:eastAsia="Times New Roman" w:hAnsi="Times New Roman" w:cs="Times New Roman"/>
          <w:color w:val="auto"/>
          <w:sz w:val="28"/>
          <w:szCs w:val="28"/>
        </w:rPr>
        <w:lastRenderedPageBreak/>
        <w:t xml:space="preserve">контракта, направляет в соответствии с порядком, предусмотренным </w:t>
      </w:r>
      <w:hyperlink r:id="rId18" w:history="1">
        <w:r w:rsidR="00A369E6" w:rsidRPr="00A369E6">
          <w:rPr>
            <w:rFonts w:ascii="Times New Roman" w:eastAsia="Times New Roman" w:hAnsi="Times New Roman" w:cs="Times New Roman"/>
            <w:color w:val="auto"/>
            <w:sz w:val="28"/>
            <w:szCs w:val="28"/>
          </w:rPr>
          <w:t>пунктом 1 части 10 статьи 104</w:t>
        </w:r>
      </w:hyperlink>
      <w:r w:rsidR="00A369E6" w:rsidRPr="00A369E6">
        <w:rPr>
          <w:rFonts w:ascii="Times New Roman" w:eastAsia="Times New Roman" w:hAnsi="Times New Roman" w:cs="Times New Roman"/>
          <w:color w:val="auto"/>
          <w:sz w:val="28"/>
          <w:szCs w:val="28"/>
        </w:rPr>
        <w:t xml:space="preserve"> Федерального закона</w:t>
      </w:r>
      <w:r>
        <w:rPr>
          <w:rFonts w:ascii="Times New Roman" w:eastAsia="Times New Roman" w:hAnsi="Times New Roman" w:cs="Times New Roman"/>
          <w:color w:val="auto"/>
          <w:sz w:val="28"/>
          <w:szCs w:val="28"/>
        </w:rPr>
        <w:t xml:space="preserve"> № 44-ФЗ</w:t>
      </w:r>
      <w:r w:rsidR="00A369E6" w:rsidRPr="00A369E6">
        <w:rPr>
          <w:rFonts w:ascii="Times New Roman" w:eastAsia="Times New Roman" w:hAnsi="Times New Roman" w:cs="Times New Roman"/>
          <w:color w:val="auto"/>
          <w:sz w:val="28"/>
          <w:szCs w:val="28"/>
        </w:rPr>
        <w:t>, обращение о включении информации о</w:t>
      </w:r>
      <w:r>
        <w:rPr>
          <w:rFonts w:ascii="Times New Roman" w:eastAsia="Times New Roman" w:hAnsi="Times New Roman" w:cs="Times New Roman"/>
          <w:color w:val="auto"/>
          <w:sz w:val="28"/>
          <w:szCs w:val="28"/>
        </w:rPr>
        <w:t>б</w:t>
      </w:r>
      <w:r w:rsidR="00A369E6" w:rsidRPr="00A369E6">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И</w:t>
      </w:r>
      <w:r w:rsidR="00A369E6" w:rsidRPr="00A369E6">
        <w:rPr>
          <w:rFonts w:ascii="Times New Roman" w:eastAsia="Times New Roman" w:hAnsi="Times New Roman" w:cs="Times New Roman"/>
          <w:color w:val="auto"/>
          <w:sz w:val="28"/>
          <w:szCs w:val="28"/>
        </w:rPr>
        <w:t>сполнителе в реестр недобросовестных поставщиков (подрядчиков, исполнителей).</w:t>
      </w:r>
    </w:p>
    <w:p w:rsidR="00A369E6" w:rsidRPr="00A369E6" w:rsidRDefault="00FB375B"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7.20</w:t>
      </w:r>
      <w:r w:rsidR="00A369E6" w:rsidRPr="00A369E6">
        <w:rPr>
          <w:rFonts w:ascii="Times New Roman" w:eastAsia="Times New Roman" w:hAnsi="Times New Roman" w:cs="Times New Roman"/>
          <w:color w:val="auto"/>
          <w:sz w:val="28"/>
          <w:szCs w:val="2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1D4A" w:rsidRPr="00942B95" w:rsidRDefault="00ED1D4A" w:rsidP="00A369E6">
      <w:pPr>
        <w:tabs>
          <w:tab w:val="num" w:pos="720"/>
        </w:tabs>
        <w:suppressAutoHyphens/>
        <w:ind w:firstLine="709"/>
        <w:contextualSpacing/>
        <w:jc w:val="both"/>
        <w:rPr>
          <w:rFonts w:ascii="Times New Roman" w:eastAsia="Times New Roman" w:hAnsi="Times New Roman" w:cs="Times New Roman"/>
          <w:color w:val="auto"/>
          <w:sz w:val="28"/>
          <w:szCs w:val="28"/>
        </w:rPr>
      </w:pPr>
      <w:r w:rsidRPr="00942B95">
        <w:rPr>
          <w:rFonts w:ascii="Times New Roman" w:eastAsia="Times New Roman" w:hAnsi="Times New Roman" w:cs="Times New Roman"/>
          <w:color w:val="auto"/>
          <w:sz w:val="28"/>
          <w:szCs w:val="28"/>
        </w:rPr>
        <w:t>7.</w:t>
      </w:r>
      <w:r w:rsidR="00FB375B">
        <w:rPr>
          <w:rFonts w:ascii="Times New Roman" w:eastAsia="Times New Roman" w:hAnsi="Times New Roman" w:cs="Times New Roman"/>
          <w:color w:val="auto"/>
          <w:sz w:val="28"/>
          <w:szCs w:val="28"/>
        </w:rPr>
        <w:t>21</w:t>
      </w:r>
      <w:r w:rsidRPr="00942B95">
        <w:rPr>
          <w:rFonts w:ascii="Times New Roman" w:eastAsia="Times New Roman" w:hAnsi="Times New Roman" w:cs="Times New Roman"/>
          <w:color w:val="auto"/>
          <w:sz w:val="28"/>
          <w:szCs w:val="28"/>
        </w:rPr>
        <w:t xml:space="preserve">. Сторона, решившая расторгнуть настоящий государственный контракт должна направить соответствующее письменное уведомление другой Стороне не позднее чем за 10 (Десять) </w:t>
      </w:r>
      <w:r w:rsidR="00591B0F" w:rsidRPr="00942B95">
        <w:rPr>
          <w:rFonts w:ascii="Times New Roman" w:eastAsia="Times New Roman" w:hAnsi="Times New Roman" w:cs="Times New Roman"/>
          <w:color w:val="auto"/>
          <w:sz w:val="28"/>
          <w:szCs w:val="28"/>
        </w:rPr>
        <w:t xml:space="preserve">рабочих </w:t>
      </w:r>
      <w:r w:rsidRPr="00942B95">
        <w:rPr>
          <w:rFonts w:ascii="Times New Roman" w:eastAsia="Times New Roman" w:hAnsi="Times New Roman" w:cs="Times New Roman"/>
          <w:color w:val="auto"/>
          <w:sz w:val="28"/>
          <w:szCs w:val="28"/>
        </w:rPr>
        <w:t>дней до предполагаемого дня его расторжения.</w:t>
      </w:r>
    </w:p>
    <w:p w:rsidR="00DF3455" w:rsidRPr="00942B95" w:rsidRDefault="008635AB" w:rsidP="00BD6866">
      <w:pPr>
        <w:pStyle w:val="20"/>
        <w:numPr>
          <w:ilvl w:val="0"/>
          <w:numId w:val="7"/>
        </w:numPr>
        <w:shd w:val="clear" w:color="auto" w:fill="auto"/>
        <w:tabs>
          <w:tab w:val="left" w:pos="567"/>
        </w:tabs>
        <w:spacing w:line="240" w:lineRule="auto"/>
        <w:ind w:firstLine="709"/>
        <w:jc w:val="center"/>
        <w:rPr>
          <w:color w:val="auto"/>
          <w:sz w:val="28"/>
          <w:szCs w:val="28"/>
        </w:rPr>
      </w:pPr>
      <w:r w:rsidRPr="00942B95">
        <w:rPr>
          <w:color w:val="auto"/>
          <w:sz w:val="28"/>
          <w:szCs w:val="28"/>
        </w:rPr>
        <w:t>Прочие условия</w:t>
      </w:r>
    </w:p>
    <w:p w:rsidR="00591B0F" w:rsidRPr="00942B95" w:rsidRDefault="007315EC" w:rsidP="00BD6866">
      <w:pPr>
        <w:pStyle w:val="21"/>
        <w:numPr>
          <w:ilvl w:val="1"/>
          <w:numId w:val="7"/>
        </w:numPr>
        <w:shd w:val="clear" w:color="auto" w:fill="auto"/>
        <w:tabs>
          <w:tab w:val="left" w:pos="851"/>
        </w:tabs>
        <w:spacing w:line="240" w:lineRule="auto"/>
        <w:ind w:firstLine="709"/>
        <w:rPr>
          <w:color w:val="auto"/>
          <w:sz w:val="28"/>
          <w:szCs w:val="28"/>
        </w:rPr>
      </w:pPr>
      <w:r w:rsidRPr="00942B95">
        <w:rPr>
          <w:color w:val="auto"/>
          <w:sz w:val="28"/>
          <w:szCs w:val="28"/>
        </w:rPr>
        <w:t xml:space="preserve"> </w:t>
      </w:r>
      <w:r w:rsidR="00591B0F" w:rsidRPr="00942B95">
        <w:rPr>
          <w:color w:val="auto"/>
          <w:sz w:val="28"/>
          <w:szCs w:val="28"/>
        </w:rPr>
        <w:t xml:space="preserve">Данный государственный контракт вступает в силу с момента его подписания сторонами и действует по </w:t>
      </w:r>
      <w:r w:rsidR="00CD76CC" w:rsidRPr="00CD76CC">
        <w:rPr>
          <w:color w:val="auto"/>
          <w:sz w:val="28"/>
          <w:szCs w:val="28"/>
        </w:rPr>
        <w:t>18</w:t>
      </w:r>
      <w:r w:rsidR="00591B0F" w:rsidRPr="00942B95">
        <w:rPr>
          <w:color w:val="auto"/>
          <w:sz w:val="28"/>
          <w:szCs w:val="28"/>
        </w:rPr>
        <w:t xml:space="preserve"> декабря 20</w:t>
      </w:r>
      <w:r w:rsidR="00451A45" w:rsidRPr="00942B95">
        <w:rPr>
          <w:color w:val="auto"/>
          <w:sz w:val="28"/>
          <w:szCs w:val="28"/>
        </w:rPr>
        <w:t>2</w:t>
      </w:r>
      <w:r w:rsidR="00EF35D1" w:rsidRPr="00E81D54">
        <w:rPr>
          <w:color w:val="auto"/>
          <w:sz w:val="28"/>
          <w:szCs w:val="28"/>
        </w:rPr>
        <w:t>6</w:t>
      </w:r>
      <w:r w:rsidR="00591B0F" w:rsidRPr="00942B95">
        <w:rPr>
          <w:color w:val="auto"/>
          <w:sz w:val="28"/>
          <w:szCs w:val="28"/>
        </w:rPr>
        <w:t xml:space="preserve"> года включительно.</w:t>
      </w:r>
    </w:p>
    <w:p w:rsidR="007F1C75" w:rsidRDefault="00591B0F" w:rsidP="00BD6866">
      <w:pPr>
        <w:pStyle w:val="21"/>
        <w:numPr>
          <w:ilvl w:val="1"/>
          <w:numId w:val="7"/>
        </w:numPr>
        <w:shd w:val="clear" w:color="auto" w:fill="auto"/>
        <w:tabs>
          <w:tab w:val="left" w:pos="851"/>
        </w:tabs>
        <w:spacing w:line="240" w:lineRule="auto"/>
        <w:ind w:firstLine="709"/>
        <w:rPr>
          <w:color w:val="auto"/>
          <w:sz w:val="28"/>
          <w:szCs w:val="28"/>
        </w:rPr>
      </w:pPr>
      <w:r w:rsidRPr="00942B95">
        <w:rPr>
          <w:color w:val="auto"/>
          <w:sz w:val="28"/>
          <w:szCs w:val="28"/>
        </w:rPr>
        <w:t>Прекращение действия настоящего государственного контракта не освобождает сторон</w:t>
      </w:r>
      <w:r w:rsidR="00BD6866">
        <w:rPr>
          <w:color w:val="auto"/>
          <w:sz w:val="28"/>
          <w:szCs w:val="28"/>
        </w:rPr>
        <w:t>ы</w:t>
      </w:r>
      <w:r w:rsidRPr="00942B95">
        <w:rPr>
          <w:color w:val="auto"/>
          <w:sz w:val="28"/>
          <w:szCs w:val="28"/>
        </w:rPr>
        <w:t xml:space="preserve"> от выполнения взятых на себя обязательств в полном объеме.</w:t>
      </w:r>
    </w:p>
    <w:p w:rsidR="007F1C75" w:rsidRPr="00264B05" w:rsidRDefault="008635AB" w:rsidP="00BD6866">
      <w:pPr>
        <w:pStyle w:val="21"/>
        <w:numPr>
          <w:ilvl w:val="1"/>
          <w:numId w:val="7"/>
        </w:numPr>
        <w:shd w:val="clear" w:color="auto" w:fill="auto"/>
        <w:tabs>
          <w:tab w:val="left" w:pos="851"/>
        </w:tabs>
        <w:spacing w:line="240" w:lineRule="auto"/>
        <w:ind w:firstLine="709"/>
        <w:rPr>
          <w:color w:val="auto"/>
          <w:sz w:val="28"/>
          <w:szCs w:val="28"/>
        </w:rPr>
      </w:pPr>
      <w:r w:rsidRPr="00264B05">
        <w:rPr>
          <w:color w:val="auto"/>
          <w:sz w:val="28"/>
          <w:szCs w:val="28"/>
        </w:rPr>
        <w:t>При изменении у одной из Сторон местонахождения, наименования,</w:t>
      </w:r>
      <w:r w:rsidR="00264B05" w:rsidRPr="00264B05">
        <w:rPr>
          <w:color w:val="auto"/>
          <w:sz w:val="28"/>
          <w:szCs w:val="28"/>
        </w:rPr>
        <w:t xml:space="preserve"> </w:t>
      </w:r>
      <w:r w:rsidRPr="00264B05">
        <w:rPr>
          <w:color w:val="auto"/>
          <w:sz w:val="28"/>
          <w:szCs w:val="28"/>
        </w:rPr>
        <w:t xml:space="preserve">банковских и других реквизитов она обязана в течение </w:t>
      </w:r>
      <w:r w:rsidR="00C752A7" w:rsidRPr="00264B05">
        <w:rPr>
          <w:color w:val="auto"/>
          <w:sz w:val="28"/>
          <w:szCs w:val="28"/>
        </w:rPr>
        <w:t>5</w:t>
      </w:r>
      <w:r w:rsidRPr="00264B05">
        <w:rPr>
          <w:color w:val="auto"/>
          <w:sz w:val="28"/>
          <w:szCs w:val="28"/>
        </w:rPr>
        <w:t xml:space="preserve"> дней письменно известить об этом другую Сторону.</w:t>
      </w:r>
    </w:p>
    <w:p w:rsidR="007F1C75" w:rsidRDefault="004169AF" w:rsidP="00BD6866">
      <w:pPr>
        <w:pStyle w:val="21"/>
        <w:numPr>
          <w:ilvl w:val="1"/>
          <w:numId w:val="7"/>
        </w:numPr>
        <w:shd w:val="clear" w:color="auto" w:fill="auto"/>
        <w:tabs>
          <w:tab w:val="left" w:pos="851"/>
        </w:tabs>
        <w:spacing w:line="240" w:lineRule="auto"/>
        <w:ind w:firstLine="709"/>
        <w:rPr>
          <w:color w:val="auto"/>
          <w:sz w:val="28"/>
          <w:szCs w:val="28"/>
        </w:rPr>
      </w:pPr>
      <w:r w:rsidRPr="00942B95">
        <w:rPr>
          <w:color w:val="auto"/>
          <w:sz w:val="28"/>
          <w:szCs w:val="28"/>
        </w:rPr>
        <w:t xml:space="preserve">Настоящий </w:t>
      </w:r>
      <w:r w:rsidR="00E26102" w:rsidRPr="00942B95">
        <w:rPr>
          <w:color w:val="auto"/>
          <w:sz w:val="28"/>
          <w:szCs w:val="28"/>
        </w:rPr>
        <w:t>Государственный контракт</w:t>
      </w:r>
      <w:r w:rsidR="008635AB" w:rsidRPr="00942B95">
        <w:rPr>
          <w:color w:val="auto"/>
          <w:sz w:val="28"/>
          <w:szCs w:val="28"/>
        </w:rPr>
        <w:t xml:space="preserve"> составлен в двух </w:t>
      </w:r>
      <w:r w:rsidR="007F1C75">
        <w:rPr>
          <w:color w:val="auto"/>
          <w:sz w:val="28"/>
          <w:szCs w:val="28"/>
        </w:rPr>
        <w:t xml:space="preserve">экземплярах, </w:t>
      </w:r>
      <w:r w:rsidR="00CB481A" w:rsidRPr="00942B95">
        <w:rPr>
          <w:color w:val="auto"/>
          <w:sz w:val="28"/>
          <w:szCs w:val="28"/>
        </w:rPr>
        <w:t>имеющих одинаковую</w:t>
      </w:r>
      <w:r w:rsidR="00591B0F" w:rsidRPr="00942B95">
        <w:rPr>
          <w:color w:val="auto"/>
          <w:sz w:val="28"/>
          <w:szCs w:val="28"/>
        </w:rPr>
        <w:t xml:space="preserve"> </w:t>
      </w:r>
      <w:r w:rsidR="008635AB" w:rsidRPr="00942B95">
        <w:rPr>
          <w:color w:val="auto"/>
          <w:sz w:val="28"/>
          <w:szCs w:val="28"/>
        </w:rPr>
        <w:t xml:space="preserve">юридическую силу, </w:t>
      </w:r>
      <w:r w:rsidR="00942B95" w:rsidRPr="00942B95">
        <w:rPr>
          <w:color w:val="auto"/>
          <w:sz w:val="28"/>
          <w:szCs w:val="28"/>
        </w:rPr>
        <w:t xml:space="preserve">по одному экземпляру для каждой     </w:t>
      </w:r>
      <w:r w:rsidR="008635AB" w:rsidRPr="00942B95">
        <w:rPr>
          <w:color w:val="auto"/>
          <w:sz w:val="28"/>
          <w:szCs w:val="28"/>
        </w:rPr>
        <w:t>из Сторон.</w:t>
      </w:r>
    </w:p>
    <w:p w:rsidR="002957F1" w:rsidRDefault="008635AB" w:rsidP="00BD6866">
      <w:pPr>
        <w:pStyle w:val="21"/>
        <w:numPr>
          <w:ilvl w:val="1"/>
          <w:numId w:val="7"/>
        </w:numPr>
        <w:shd w:val="clear" w:color="auto" w:fill="auto"/>
        <w:tabs>
          <w:tab w:val="left" w:pos="851"/>
        </w:tabs>
        <w:spacing w:line="240" w:lineRule="auto"/>
        <w:ind w:firstLine="709"/>
        <w:rPr>
          <w:color w:val="auto"/>
          <w:sz w:val="28"/>
          <w:szCs w:val="28"/>
        </w:rPr>
      </w:pPr>
      <w:r w:rsidRPr="007F1C75">
        <w:rPr>
          <w:color w:val="auto"/>
          <w:sz w:val="28"/>
          <w:szCs w:val="28"/>
        </w:rPr>
        <w:t>Вопросы</w:t>
      </w:r>
      <w:r w:rsidR="004169AF" w:rsidRPr="007F1C75">
        <w:rPr>
          <w:color w:val="auto"/>
          <w:sz w:val="28"/>
          <w:szCs w:val="28"/>
        </w:rPr>
        <w:t xml:space="preserve">, не урегулированные настоящим </w:t>
      </w:r>
      <w:r w:rsidR="00A92C90" w:rsidRPr="007F1C75">
        <w:rPr>
          <w:color w:val="auto"/>
          <w:sz w:val="28"/>
          <w:szCs w:val="28"/>
        </w:rPr>
        <w:t>Государственным</w:t>
      </w:r>
      <w:r w:rsidR="00E26102" w:rsidRPr="007F1C75">
        <w:rPr>
          <w:color w:val="auto"/>
          <w:sz w:val="28"/>
          <w:szCs w:val="28"/>
        </w:rPr>
        <w:t xml:space="preserve"> контракт</w:t>
      </w:r>
      <w:r w:rsidR="00CB481A" w:rsidRPr="007F1C75">
        <w:rPr>
          <w:color w:val="auto"/>
          <w:sz w:val="28"/>
          <w:szCs w:val="28"/>
        </w:rPr>
        <w:t>ом, разрешаются в</w:t>
      </w:r>
      <w:r w:rsidR="00A92C90" w:rsidRPr="007F1C75">
        <w:rPr>
          <w:color w:val="auto"/>
          <w:sz w:val="28"/>
          <w:szCs w:val="28"/>
        </w:rPr>
        <w:t xml:space="preserve"> </w:t>
      </w:r>
      <w:r w:rsidRPr="007F1C75">
        <w:rPr>
          <w:color w:val="auto"/>
          <w:sz w:val="28"/>
          <w:szCs w:val="28"/>
        </w:rPr>
        <w:t>соответствии с законодательством Российской Федерации.</w:t>
      </w:r>
    </w:p>
    <w:p w:rsidR="001D7942" w:rsidRPr="007F1C75" w:rsidRDefault="001D7942" w:rsidP="00264B05">
      <w:pPr>
        <w:pStyle w:val="21"/>
        <w:shd w:val="clear" w:color="auto" w:fill="auto"/>
        <w:tabs>
          <w:tab w:val="left" w:pos="851"/>
        </w:tabs>
        <w:spacing w:line="240" w:lineRule="auto"/>
        <w:ind w:left="426"/>
        <w:rPr>
          <w:color w:val="auto"/>
          <w:sz w:val="28"/>
          <w:szCs w:val="28"/>
        </w:rPr>
      </w:pPr>
    </w:p>
    <w:p w:rsidR="002957F1" w:rsidRDefault="00264B05" w:rsidP="00EF35D1">
      <w:pPr>
        <w:pStyle w:val="21"/>
        <w:numPr>
          <w:ilvl w:val="0"/>
          <w:numId w:val="7"/>
        </w:numPr>
        <w:shd w:val="clear" w:color="auto" w:fill="auto"/>
        <w:tabs>
          <w:tab w:val="left" w:pos="851"/>
        </w:tabs>
        <w:spacing w:line="240" w:lineRule="auto"/>
        <w:ind w:left="420"/>
        <w:jc w:val="center"/>
        <w:rPr>
          <w:b/>
          <w:bCs/>
          <w:color w:val="auto"/>
          <w:sz w:val="28"/>
          <w:szCs w:val="28"/>
          <w:lang w:val="en-US"/>
        </w:rPr>
      </w:pPr>
      <w:r>
        <w:rPr>
          <w:b/>
          <w:bCs/>
          <w:color w:val="auto"/>
          <w:sz w:val="28"/>
          <w:szCs w:val="28"/>
        </w:rPr>
        <w:t>Местонахождение</w:t>
      </w:r>
      <w:r w:rsidR="002957F1" w:rsidRPr="00264B05">
        <w:rPr>
          <w:b/>
          <w:bCs/>
          <w:color w:val="auto"/>
          <w:sz w:val="28"/>
          <w:szCs w:val="28"/>
        </w:rPr>
        <w:t xml:space="preserve"> </w:t>
      </w:r>
      <w:r>
        <w:rPr>
          <w:b/>
          <w:bCs/>
          <w:color w:val="auto"/>
          <w:sz w:val="28"/>
          <w:szCs w:val="28"/>
        </w:rPr>
        <w:t>и</w:t>
      </w:r>
      <w:r w:rsidR="002957F1" w:rsidRPr="00264B05">
        <w:rPr>
          <w:b/>
          <w:bCs/>
          <w:color w:val="auto"/>
          <w:sz w:val="28"/>
          <w:szCs w:val="28"/>
        </w:rPr>
        <w:t xml:space="preserve"> </w:t>
      </w:r>
      <w:r>
        <w:rPr>
          <w:b/>
          <w:bCs/>
          <w:color w:val="auto"/>
          <w:sz w:val="28"/>
          <w:szCs w:val="28"/>
        </w:rPr>
        <w:t>банковские реквизиты</w:t>
      </w:r>
      <w:r w:rsidR="002957F1" w:rsidRPr="00264B05">
        <w:rPr>
          <w:b/>
          <w:bCs/>
          <w:color w:val="auto"/>
          <w:sz w:val="28"/>
          <w:szCs w:val="28"/>
        </w:rPr>
        <w:t xml:space="preserve"> </w:t>
      </w:r>
      <w:r>
        <w:rPr>
          <w:b/>
          <w:bCs/>
          <w:color w:val="auto"/>
          <w:sz w:val="28"/>
          <w:szCs w:val="28"/>
        </w:rPr>
        <w:t>сторон</w:t>
      </w:r>
    </w:p>
    <w:tbl>
      <w:tblPr>
        <w:tblW w:w="10173" w:type="dxa"/>
        <w:tblInd w:w="10" w:type="dxa"/>
        <w:tblLayout w:type="fixed"/>
        <w:tblCellMar>
          <w:left w:w="10" w:type="dxa"/>
          <w:right w:w="10" w:type="dxa"/>
        </w:tblCellMar>
        <w:tblLook w:val="0000" w:firstRow="0" w:lastRow="0" w:firstColumn="0" w:lastColumn="0" w:noHBand="0" w:noVBand="0"/>
      </w:tblPr>
      <w:tblGrid>
        <w:gridCol w:w="2268"/>
        <w:gridCol w:w="2943"/>
        <w:gridCol w:w="885"/>
        <w:gridCol w:w="3662"/>
        <w:gridCol w:w="415"/>
      </w:tblGrid>
      <w:tr w:rsidR="00EF35D1" w:rsidRPr="002A6774" w:rsidTr="00EF35D1">
        <w:trPr>
          <w:gridAfter w:val="1"/>
          <w:wAfter w:w="415" w:type="dxa"/>
          <w:trHeight w:hRule="exact" w:val="293"/>
        </w:trPr>
        <w:tc>
          <w:tcPr>
            <w:tcW w:w="2268" w:type="dxa"/>
            <w:tcBorders>
              <w:top w:val="single" w:sz="4" w:space="0" w:color="auto"/>
              <w:left w:val="single" w:sz="4" w:space="0" w:color="auto"/>
            </w:tcBorders>
            <w:shd w:val="clear" w:color="auto" w:fill="FFFFFF"/>
          </w:tcPr>
          <w:p w:rsidR="00EF35D1" w:rsidRPr="002A6774" w:rsidRDefault="00EF35D1" w:rsidP="006351D2">
            <w:pPr>
              <w:rPr>
                <w:rFonts w:ascii="Times New Roman" w:eastAsia="Arial Unicode MS" w:hAnsi="Times New Roman" w:cs="Times New Roman"/>
                <w:sz w:val="10"/>
                <w:szCs w:val="10"/>
                <w:lang w:bidi="ru-RU"/>
              </w:rPr>
            </w:pPr>
          </w:p>
        </w:tc>
        <w:tc>
          <w:tcPr>
            <w:tcW w:w="3828" w:type="dxa"/>
            <w:gridSpan w:val="2"/>
            <w:tcBorders>
              <w:top w:val="single" w:sz="4" w:space="0" w:color="auto"/>
              <w:left w:val="single" w:sz="4" w:space="0" w:color="auto"/>
            </w:tcBorders>
            <w:shd w:val="clear" w:color="auto" w:fill="FFFFFF"/>
            <w:vAlign w:val="bottom"/>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ИСПОЛНИТЕЛЬ</w:t>
            </w:r>
          </w:p>
        </w:tc>
        <w:tc>
          <w:tcPr>
            <w:tcW w:w="3662" w:type="dxa"/>
            <w:tcBorders>
              <w:top w:val="single" w:sz="4" w:space="0" w:color="auto"/>
              <w:left w:val="single" w:sz="4" w:space="0" w:color="auto"/>
              <w:right w:val="single" w:sz="4" w:space="0" w:color="auto"/>
            </w:tcBorders>
            <w:shd w:val="clear" w:color="auto" w:fill="FFFFFF"/>
            <w:vAlign w:val="bottom"/>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ЗАКАЗЧИК</w:t>
            </w:r>
          </w:p>
        </w:tc>
      </w:tr>
      <w:tr w:rsidR="00EF35D1" w:rsidRPr="002A6774" w:rsidTr="00EF35D1">
        <w:trPr>
          <w:gridAfter w:val="1"/>
          <w:wAfter w:w="415" w:type="dxa"/>
          <w:trHeight w:hRule="exact" w:val="1434"/>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Наименование контрагента</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74"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Крымская таможня</w:t>
            </w:r>
          </w:p>
        </w:tc>
      </w:tr>
      <w:tr w:rsidR="00EF35D1" w:rsidRPr="002A6774" w:rsidTr="00EF35D1">
        <w:trPr>
          <w:gridAfter w:val="1"/>
          <w:wAfter w:w="415" w:type="dxa"/>
          <w:trHeight w:hRule="exact" w:val="1116"/>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Юридический адрес</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74"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vAlign w:val="center"/>
          </w:tcPr>
          <w:p w:rsidR="00EF35D1" w:rsidRPr="00743795" w:rsidRDefault="00EF35D1" w:rsidP="006351D2">
            <w:pPr>
              <w:spacing w:before="100" w:beforeAutospacing="1" w:after="100" w:afterAutospacing="1"/>
              <w:rPr>
                <w:rFonts w:ascii="Times New Roman" w:hAnsi="Times New Roman" w:cs="Times New Roman"/>
              </w:rPr>
            </w:pPr>
            <w:r w:rsidRPr="00743795">
              <w:rPr>
                <w:rFonts w:ascii="Times New Roman" w:hAnsi="Times New Roman" w:cs="Times New Roman"/>
              </w:rPr>
              <w:t>295491, Мальченко, 22,</w:t>
            </w:r>
            <w:r w:rsidRPr="00743795">
              <w:rPr>
                <w:rFonts w:ascii="Times New Roman" w:hAnsi="Times New Roman" w:cs="Times New Roman"/>
              </w:rPr>
              <w:br/>
            </w:r>
            <w:proofErr w:type="spellStart"/>
            <w:r w:rsidRPr="00743795">
              <w:rPr>
                <w:rFonts w:ascii="Times New Roman" w:hAnsi="Times New Roman" w:cs="Times New Roman"/>
              </w:rPr>
              <w:t>пгт</w:t>
            </w:r>
            <w:proofErr w:type="spellEnd"/>
            <w:r w:rsidRPr="00743795">
              <w:rPr>
                <w:rFonts w:ascii="Times New Roman" w:hAnsi="Times New Roman" w:cs="Times New Roman"/>
              </w:rPr>
              <w:t>. Аэрофлотский,</w:t>
            </w:r>
            <w:r w:rsidRPr="00743795">
              <w:rPr>
                <w:rFonts w:ascii="Times New Roman" w:hAnsi="Times New Roman" w:cs="Times New Roman"/>
              </w:rPr>
              <w:br/>
            </w:r>
            <w:proofErr w:type="spellStart"/>
            <w:r w:rsidRPr="00743795">
              <w:rPr>
                <w:rFonts w:ascii="Times New Roman" w:hAnsi="Times New Roman" w:cs="Times New Roman"/>
              </w:rPr>
              <w:t>г.о</w:t>
            </w:r>
            <w:proofErr w:type="spellEnd"/>
            <w:r w:rsidRPr="00743795">
              <w:rPr>
                <w:rFonts w:ascii="Times New Roman" w:hAnsi="Times New Roman" w:cs="Times New Roman"/>
              </w:rPr>
              <w:t>. Симферополь,</w:t>
            </w:r>
            <w:r w:rsidRPr="00743795">
              <w:rPr>
                <w:rFonts w:ascii="Times New Roman" w:hAnsi="Times New Roman" w:cs="Times New Roman"/>
              </w:rPr>
              <w:br/>
              <w:t>Республика Крым</w:t>
            </w:r>
          </w:p>
        </w:tc>
      </w:tr>
      <w:tr w:rsidR="00EF35D1" w:rsidRPr="002A6774" w:rsidTr="00EF35D1">
        <w:trPr>
          <w:gridAfter w:val="1"/>
          <w:wAfter w:w="415" w:type="dxa"/>
          <w:trHeight w:hRule="exact" w:val="361"/>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ИНН/КПП</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40"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F477F7" w:rsidRDefault="00EF35D1" w:rsidP="006351D2">
            <w:pPr>
              <w:jc w:val="both"/>
              <w:rPr>
                <w:rFonts w:ascii="Times New Roman" w:hAnsi="Times New Roman"/>
              </w:rPr>
            </w:pPr>
            <w:r w:rsidRPr="007D143E">
              <w:rPr>
                <w:rFonts w:ascii="Times New Roman" w:hAnsi="Times New Roman"/>
              </w:rPr>
              <w:t>7730705060/910201001</w:t>
            </w:r>
          </w:p>
        </w:tc>
      </w:tr>
      <w:tr w:rsidR="00EF35D1" w:rsidRPr="002A6774" w:rsidTr="00EF35D1">
        <w:trPr>
          <w:gridAfter w:val="1"/>
          <w:wAfter w:w="415" w:type="dxa"/>
          <w:trHeight w:hRule="exact" w:val="288"/>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ОКПО</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rPr>
                <w:rFonts w:ascii="Times New Roman" w:eastAsia="Arial Unicode MS"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F477F7" w:rsidRDefault="00EF35D1" w:rsidP="006351D2">
            <w:pPr>
              <w:jc w:val="both"/>
              <w:rPr>
                <w:rFonts w:ascii="Times New Roman" w:hAnsi="Times New Roman"/>
              </w:rPr>
            </w:pPr>
            <w:r w:rsidRPr="00F477F7">
              <w:rPr>
                <w:rFonts w:ascii="Times New Roman" w:hAnsi="Times New Roman"/>
              </w:rPr>
              <w:t>00100374</w:t>
            </w:r>
          </w:p>
        </w:tc>
      </w:tr>
      <w:tr w:rsidR="00EF35D1" w:rsidRPr="002A6774" w:rsidTr="00EF35D1">
        <w:trPr>
          <w:gridAfter w:val="1"/>
          <w:wAfter w:w="415" w:type="dxa"/>
          <w:trHeight w:hRule="exact" w:val="288"/>
        </w:trPr>
        <w:tc>
          <w:tcPr>
            <w:tcW w:w="2268" w:type="dxa"/>
            <w:tcBorders>
              <w:top w:val="single" w:sz="4" w:space="0" w:color="auto"/>
              <w:left w:val="single" w:sz="4" w:space="0" w:color="auto"/>
            </w:tcBorders>
            <w:shd w:val="clear" w:color="auto" w:fill="FFFFFF"/>
          </w:tcPr>
          <w:p w:rsidR="00EF35D1" w:rsidRPr="007D143E" w:rsidRDefault="00EF35D1" w:rsidP="006351D2">
            <w:pPr>
              <w:spacing w:line="240" w:lineRule="exact"/>
              <w:rPr>
                <w:rFonts w:ascii="Times New Roman" w:eastAsia="Times New Roman" w:hAnsi="Times New Roman" w:cs="Times New Roman"/>
                <w:lang w:bidi="ru-RU"/>
              </w:rPr>
            </w:pPr>
            <w:r>
              <w:rPr>
                <w:rFonts w:ascii="Times New Roman" w:eastAsia="Times New Roman" w:hAnsi="Times New Roman" w:cs="Times New Roman"/>
                <w:lang w:bidi="ru-RU"/>
              </w:rPr>
              <w:t>ОГРН</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rPr>
                <w:rFonts w:ascii="Times New Roman" w:eastAsia="Arial Unicode MS"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F477F7" w:rsidRDefault="00EF35D1" w:rsidP="006351D2">
            <w:pPr>
              <w:jc w:val="both"/>
              <w:rPr>
                <w:rFonts w:ascii="Times New Roman" w:hAnsi="Times New Roman"/>
              </w:rPr>
            </w:pPr>
            <w:r>
              <w:rPr>
                <w:rFonts w:ascii="Times New Roman" w:hAnsi="Times New Roman"/>
              </w:rPr>
              <w:t>1147746418434</w:t>
            </w:r>
          </w:p>
        </w:tc>
      </w:tr>
      <w:tr w:rsidR="00EF35D1" w:rsidRPr="002A6774" w:rsidTr="00EF35D1">
        <w:trPr>
          <w:gridAfter w:val="1"/>
          <w:wAfter w:w="415" w:type="dxa"/>
          <w:trHeight w:hRule="exact" w:val="1198"/>
        </w:trPr>
        <w:tc>
          <w:tcPr>
            <w:tcW w:w="2268" w:type="dxa"/>
            <w:tcBorders>
              <w:top w:val="single" w:sz="4" w:space="0" w:color="auto"/>
              <w:left w:val="single" w:sz="4" w:space="0" w:color="auto"/>
            </w:tcBorders>
            <w:shd w:val="clear" w:color="auto" w:fill="FFFFFF"/>
          </w:tcPr>
          <w:p w:rsidR="00EF35D1" w:rsidRPr="002A6774" w:rsidRDefault="00EF35D1" w:rsidP="006351D2">
            <w:pPr>
              <w:spacing w:line="274"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lastRenderedPageBreak/>
              <w:t>Адрес местонахождения (почтовый)</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rPr>
                <w:rFonts w:ascii="Times New Roman" w:eastAsia="Arial Unicode MS" w:hAnsi="Times New Roman" w:cs="Times New Roman"/>
                <w:sz w:val="10"/>
                <w:szCs w:val="10"/>
                <w:lang w:bidi="ru-RU"/>
              </w:rPr>
            </w:pPr>
          </w:p>
        </w:tc>
        <w:tc>
          <w:tcPr>
            <w:tcW w:w="3662" w:type="dxa"/>
            <w:tcBorders>
              <w:top w:val="single" w:sz="4" w:space="0" w:color="auto"/>
              <w:left w:val="single" w:sz="4" w:space="0" w:color="auto"/>
              <w:right w:val="single" w:sz="4" w:space="0" w:color="auto"/>
            </w:tcBorders>
            <w:shd w:val="clear" w:color="auto" w:fill="FFFFFF"/>
            <w:vAlign w:val="center"/>
          </w:tcPr>
          <w:p w:rsidR="00EF35D1" w:rsidRPr="00743795" w:rsidRDefault="00EF35D1" w:rsidP="006351D2">
            <w:pPr>
              <w:spacing w:before="100" w:beforeAutospacing="1" w:after="100" w:afterAutospacing="1"/>
              <w:rPr>
                <w:rFonts w:ascii="Times New Roman" w:hAnsi="Times New Roman" w:cs="Times New Roman"/>
              </w:rPr>
            </w:pPr>
            <w:r w:rsidRPr="00743795">
              <w:rPr>
                <w:rFonts w:ascii="Times New Roman" w:hAnsi="Times New Roman" w:cs="Times New Roman"/>
              </w:rPr>
              <w:t>295491, Мальченко, 22,</w:t>
            </w:r>
            <w:r w:rsidRPr="00743795">
              <w:rPr>
                <w:rFonts w:ascii="Times New Roman" w:hAnsi="Times New Roman" w:cs="Times New Roman"/>
              </w:rPr>
              <w:br/>
            </w:r>
            <w:proofErr w:type="spellStart"/>
            <w:r w:rsidRPr="00743795">
              <w:rPr>
                <w:rFonts w:ascii="Times New Roman" w:hAnsi="Times New Roman" w:cs="Times New Roman"/>
              </w:rPr>
              <w:t>пгт</w:t>
            </w:r>
            <w:proofErr w:type="spellEnd"/>
            <w:r w:rsidRPr="00743795">
              <w:rPr>
                <w:rFonts w:ascii="Times New Roman" w:hAnsi="Times New Roman" w:cs="Times New Roman"/>
              </w:rPr>
              <w:t>. Аэрофлотский,</w:t>
            </w:r>
            <w:r w:rsidRPr="00743795">
              <w:rPr>
                <w:rFonts w:ascii="Times New Roman" w:hAnsi="Times New Roman" w:cs="Times New Roman"/>
              </w:rPr>
              <w:br/>
            </w:r>
            <w:proofErr w:type="spellStart"/>
            <w:r w:rsidRPr="00743795">
              <w:rPr>
                <w:rFonts w:ascii="Times New Roman" w:hAnsi="Times New Roman" w:cs="Times New Roman"/>
              </w:rPr>
              <w:t>г.о</w:t>
            </w:r>
            <w:proofErr w:type="spellEnd"/>
            <w:r w:rsidRPr="00743795">
              <w:rPr>
                <w:rFonts w:ascii="Times New Roman" w:hAnsi="Times New Roman" w:cs="Times New Roman"/>
              </w:rPr>
              <w:t>. Симферополь,</w:t>
            </w:r>
            <w:r w:rsidRPr="00743795">
              <w:rPr>
                <w:rFonts w:ascii="Times New Roman" w:hAnsi="Times New Roman" w:cs="Times New Roman"/>
              </w:rPr>
              <w:br/>
              <w:t>Республика Крым</w:t>
            </w:r>
          </w:p>
        </w:tc>
      </w:tr>
      <w:tr w:rsidR="00EF35D1" w:rsidRPr="002A6774" w:rsidTr="00EF35D1">
        <w:trPr>
          <w:gridAfter w:val="1"/>
          <w:wAfter w:w="415" w:type="dxa"/>
          <w:trHeight w:hRule="exact" w:val="283"/>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Телефон (факс)</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40"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 xml:space="preserve">+ 7(3652) </w:t>
            </w:r>
            <w:r w:rsidRPr="002A6774">
              <w:rPr>
                <w:rFonts w:ascii="Times New Roman" w:hAnsi="Times New Roman" w:cs="Times New Roman"/>
              </w:rPr>
              <w:t>668</w:t>
            </w:r>
            <w:r>
              <w:rPr>
                <w:rFonts w:ascii="Times New Roman" w:hAnsi="Times New Roman" w:cs="Times New Roman"/>
              </w:rPr>
              <w:t xml:space="preserve"> 899</w:t>
            </w:r>
          </w:p>
        </w:tc>
      </w:tr>
      <w:tr w:rsidR="00EF35D1" w:rsidRPr="002A6774" w:rsidTr="00EF35D1">
        <w:trPr>
          <w:gridAfter w:val="1"/>
          <w:wAfter w:w="415" w:type="dxa"/>
          <w:trHeight w:hRule="exact" w:val="374"/>
        </w:trPr>
        <w:tc>
          <w:tcPr>
            <w:tcW w:w="2268" w:type="dxa"/>
            <w:tcBorders>
              <w:top w:val="single" w:sz="4" w:space="0" w:color="auto"/>
              <w:left w:val="single" w:sz="4" w:space="0" w:color="auto"/>
            </w:tcBorders>
            <w:shd w:val="clear" w:color="auto" w:fill="FFFFFF"/>
          </w:tcPr>
          <w:p w:rsidR="00EF35D1" w:rsidRPr="00BC6EAD" w:rsidRDefault="00EF35D1" w:rsidP="006351D2">
            <w:pPr>
              <w:spacing w:line="240" w:lineRule="exact"/>
              <w:rPr>
                <w:rFonts w:ascii="Times New Roman" w:eastAsia="Times New Roman" w:hAnsi="Times New Roman" w:cs="Times New Roman"/>
                <w:lang w:bidi="ru-RU"/>
              </w:rPr>
            </w:pPr>
            <w:r w:rsidRPr="00BC6EAD">
              <w:rPr>
                <w:rFonts w:ascii="Times New Roman" w:eastAsia="Times New Roman" w:hAnsi="Times New Roman" w:cs="Times New Roman"/>
                <w:lang w:val="en-US" w:bidi="en-US"/>
              </w:rPr>
              <w:t>e-mail</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40"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743795" w:rsidRDefault="00EF35D1" w:rsidP="006351D2">
            <w:pPr>
              <w:jc w:val="both"/>
              <w:rPr>
                <w:rFonts w:ascii="Times New Roman" w:hAnsi="Times New Roman" w:cs="Times New Roman"/>
              </w:rPr>
            </w:pPr>
            <w:hyperlink r:id="rId19" w:history="1">
              <w:r w:rsidRPr="00785802">
                <w:rPr>
                  <w:rStyle w:val="a3"/>
                </w:rPr>
                <w:t>CRIMEA_</w:t>
              </w:r>
              <w:r w:rsidRPr="00785802">
                <w:rPr>
                  <w:rStyle w:val="a3"/>
                  <w:lang w:val="en-US"/>
                </w:rPr>
                <w:t>ODO</w:t>
              </w:r>
              <w:r w:rsidRPr="00785802">
                <w:rPr>
                  <w:rStyle w:val="a3"/>
                  <w:rFonts w:ascii="Times New Roman" w:hAnsi="Times New Roman" w:cs="Times New Roman"/>
                </w:rPr>
                <w:t>@</w:t>
              </w:r>
              <w:proofErr w:type="spellStart"/>
              <w:r w:rsidRPr="00785802">
                <w:rPr>
                  <w:rStyle w:val="a3"/>
                  <w:rFonts w:ascii="Times New Roman" w:hAnsi="Times New Roman" w:cs="Times New Roman"/>
                  <w:lang w:val="en-US"/>
                </w:rPr>
                <w:t>jtu</w:t>
              </w:r>
              <w:proofErr w:type="spellEnd"/>
              <w:r w:rsidRPr="00785802">
                <w:rPr>
                  <w:rStyle w:val="a3"/>
                  <w:rFonts w:ascii="Times New Roman" w:hAnsi="Times New Roman" w:cs="Times New Roman"/>
                </w:rPr>
                <w:t>.</w:t>
              </w:r>
              <w:r w:rsidRPr="00785802">
                <w:rPr>
                  <w:rStyle w:val="a3"/>
                  <w:rFonts w:ascii="Times New Roman" w:hAnsi="Times New Roman" w:cs="Times New Roman"/>
                  <w:lang w:val="en-US"/>
                </w:rPr>
                <w:t>customs</w:t>
              </w:r>
              <w:r w:rsidRPr="00785802">
                <w:rPr>
                  <w:rStyle w:val="a3"/>
                  <w:rFonts w:ascii="Times New Roman" w:hAnsi="Times New Roman" w:cs="Times New Roman"/>
                </w:rPr>
                <w:t>.</w:t>
              </w:r>
              <w:proofErr w:type="spellStart"/>
              <w:r w:rsidRPr="00785802">
                <w:rPr>
                  <w:rStyle w:val="a3"/>
                  <w:rFonts w:ascii="Times New Roman" w:hAnsi="Times New Roman" w:cs="Times New Roman"/>
                  <w:lang w:val="en-US"/>
                </w:rPr>
                <w:t>ru</w:t>
              </w:r>
              <w:proofErr w:type="spellEnd"/>
              <w:r w:rsidRPr="00785802">
                <w:rPr>
                  <w:rStyle w:val="a3"/>
                  <w:rFonts w:ascii="Times New Roman" w:hAnsi="Times New Roman" w:cs="Times New Roman"/>
                </w:rPr>
                <w:t xml:space="preserve"> </w:t>
              </w:r>
            </w:hyperlink>
          </w:p>
        </w:tc>
      </w:tr>
      <w:tr w:rsidR="00EF35D1" w:rsidRPr="002A6774" w:rsidTr="00EF35D1">
        <w:trPr>
          <w:gridAfter w:val="1"/>
          <w:wAfter w:w="415" w:type="dxa"/>
          <w:trHeight w:hRule="exact" w:val="283"/>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ОКТМО</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40"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highlight w:val="yellow"/>
                <w:lang w:bidi="ru-RU"/>
              </w:rPr>
            </w:pPr>
            <w:r w:rsidRPr="007D143E">
              <w:rPr>
                <w:rFonts w:ascii="Times New Roman" w:hAnsi="Times New Roman"/>
              </w:rPr>
              <w:t>35701000001</w:t>
            </w:r>
          </w:p>
        </w:tc>
      </w:tr>
      <w:tr w:rsidR="00EF35D1" w:rsidRPr="002A6774" w:rsidTr="00EF35D1">
        <w:trPr>
          <w:gridAfter w:val="1"/>
          <w:wAfter w:w="415" w:type="dxa"/>
          <w:trHeight w:hRule="exact" w:val="605"/>
        </w:trPr>
        <w:tc>
          <w:tcPr>
            <w:tcW w:w="2268" w:type="dxa"/>
            <w:tcBorders>
              <w:top w:val="single" w:sz="4" w:space="0" w:color="auto"/>
              <w:left w:val="single" w:sz="4" w:space="0" w:color="auto"/>
            </w:tcBorders>
            <w:shd w:val="clear" w:color="auto" w:fill="FFFFFF"/>
          </w:tcPr>
          <w:p w:rsidR="00EF35D1" w:rsidRPr="002A6774" w:rsidRDefault="00EF35D1" w:rsidP="006351D2">
            <w:pPr>
              <w:spacing w:line="269"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Лицевой счет (при наличии)</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74"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F477F7" w:rsidRDefault="00EF35D1" w:rsidP="006351D2">
            <w:pPr>
              <w:rPr>
                <w:rFonts w:ascii="Times New Roman" w:hAnsi="Times New Roman"/>
              </w:rPr>
            </w:pPr>
            <w:r w:rsidRPr="007D143E">
              <w:rPr>
                <w:rFonts w:ascii="Times New Roman" w:hAnsi="Times New Roman"/>
                <w:bCs/>
              </w:rPr>
              <w:t>Крымская таможня, л/с 03751А91840</w:t>
            </w:r>
          </w:p>
        </w:tc>
      </w:tr>
      <w:tr w:rsidR="00EF35D1" w:rsidRPr="002A6774" w:rsidTr="00EF35D1">
        <w:trPr>
          <w:gridAfter w:val="1"/>
          <w:wAfter w:w="415" w:type="dxa"/>
          <w:trHeight w:hRule="exact" w:val="424"/>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Расчетный счет</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after="60" w:line="240"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p>
        </w:tc>
      </w:tr>
      <w:tr w:rsidR="00EF35D1" w:rsidRPr="002A6774" w:rsidTr="00EF35D1">
        <w:trPr>
          <w:gridAfter w:val="1"/>
          <w:wAfter w:w="415" w:type="dxa"/>
          <w:trHeight w:hRule="exact" w:val="598"/>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Корреспондентский счет</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rPr>
                <w:rFonts w:ascii="Times New Roman" w:eastAsia="Arial Unicode MS"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AA15F1" w:rsidRDefault="00EF35D1" w:rsidP="006351D2">
            <w:pPr>
              <w:rPr>
                <w:rFonts w:ascii="Times New Roman" w:eastAsia="Arial Unicode MS" w:hAnsi="Times New Roman" w:cs="Times New Roman"/>
                <w:lang w:bidi="ru-RU"/>
              </w:rPr>
            </w:pPr>
          </w:p>
        </w:tc>
      </w:tr>
      <w:tr w:rsidR="00EF35D1" w:rsidRPr="002A6774" w:rsidTr="00EF35D1">
        <w:trPr>
          <w:gridAfter w:val="1"/>
          <w:wAfter w:w="415" w:type="dxa"/>
          <w:trHeight w:hRule="exact" w:val="283"/>
        </w:trPr>
        <w:tc>
          <w:tcPr>
            <w:tcW w:w="2268" w:type="dxa"/>
            <w:tcBorders>
              <w:top w:val="single" w:sz="4" w:space="0" w:color="auto"/>
              <w:left w:val="single" w:sz="4" w:space="0" w:color="auto"/>
            </w:tcBorders>
            <w:shd w:val="clear" w:color="auto" w:fill="FFFFFF"/>
          </w:tcPr>
          <w:p w:rsidR="00EF35D1" w:rsidRPr="00F477F7" w:rsidRDefault="00EF35D1" w:rsidP="006351D2">
            <w:pPr>
              <w:rPr>
                <w:rFonts w:ascii="Times New Roman" w:hAnsi="Times New Roman"/>
              </w:rPr>
            </w:pPr>
            <w:r w:rsidRPr="00F477F7">
              <w:rPr>
                <w:rFonts w:ascii="Times New Roman" w:hAnsi="Times New Roman"/>
                <w:bCs/>
              </w:rPr>
              <w:t>ЕКС</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rPr>
                <w:rFonts w:ascii="Times New Roman" w:hAnsi="Times New Roman"/>
              </w:rPr>
            </w:pPr>
          </w:p>
        </w:tc>
        <w:tc>
          <w:tcPr>
            <w:tcW w:w="3662" w:type="dxa"/>
            <w:tcBorders>
              <w:top w:val="single" w:sz="4" w:space="0" w:color="auto"/>
              <w:left w:val="single" w:sz="4" w:space="0" w:color="auto"/>
              <w:right w:val="single" w:sz="4" w:space="0" w:color="auto"/>
            </w:tcBorders>
            <w:shd w:val="clear" w:color="auto" w:fill="FFFFFF"/>
          </w:tcPr>
          <w:p w:rsidR="00EF35D1" w:rsidRPr="007D143E" w:rsidRDefault="00EF35D1" w:rsidP="006351D2">
            <w:pPr>
              <w:rPr>
                <w:rFonts w:ascii="Times New Roman" w:hAnsi="Times New Roman"/>
              </w:rPr>
            </w:pPr>
            <w:r w:rsidRPr="007D143E">
              <w:rPr>
                <w:rFonts w:ascii="Times New Roman" w:hAnsi="Times New Roman"/>
                <w:bCs/>
              </w:rPr>
              <w:t>401 028 107 453 700 000 24</w:t>
            </w:r>
          </w:p>
        </w:tc>
      </w:tr>
      <w:tr w:rsidR="00EF35D1" w:rsidRPr="002A6774" w:rsidTr="00EF35D1">
        <w:trPr>
          <w:gridAfter w:val="1"/>
          <w:wAfter w:w="415" w:type="dxa"/>
          <w:trHeight w:hRule="exact" w:val="283"/>
        </w:trPr>
        <w:tc>
          <w:tcPr>
            <w:tcW w:w="2268" w:type="dxa"/>
            <w:tcBorders>
              <w:top w:val="single" w:sz="4" w:space="0" w:color="auto"/>
              <w:left w:val="single" w:sz="4" w:space="0" w:color="auto"/>
            </w:tcBorders>
            <w:shd w:val="clear" w:color="auto" w:fill="FFFFFF"/>
          </w:tcPr>
          <w:p w:rsidR="00EF35D1" w:rsidRPr="00F477F7" w:rsidRDefault="00EF35D1" w:rsidP="006351D2">
            <w:pPr>
              <w:autoSpaceDE w:val="0"/>
              <w:autoSpaceDN w:val="0"/>
              <w:jc w:val="both"/>
              <w:rPr>
                <w:rFonts w:ascii="Times New Roman" w:hAnsi="Times New Roman"/>
                <w:bCs/>
              </w:rPr>
            </w:pPr>
            <w:r w:rsidRPr="00F477F7">
              <w:rPr>
                <w:rFonts w:ascii="Times New Roman" w:hAnsi="Times New Roman"/>
                <w:bCs/>
              </w:rPr>
              <w:t>Казначейский счет</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autoSpaceDE w:val="0"/>
              <w:autoSpaceDN w:val="0"/>
              <w:jc w:val="both"/>
              <w:rPr>
                <w:rFonts w:ascii="Times New Roman" w:hAnsi="Times New Roman"/>
                <w:bCs/>
              </w:rPr>
            </w:pPr>
          </w:p>
        </w:tc>
        <w:tc>
          <w:tcPr>
            <w:tcW w:w="3662" w:type="dxa"/>
            <w:tcBorders>
              <w:top w:val="single" w:sz="4" w:space="0" w:color="auto"/>
              <w:left w:val="single" w:sz="4" w:space="0" w:color="auto"/>
              <w:right w:val="single" w:sz="4" w:space="0" w:color="auto"/>
            </w:tcBorders>
            <w:shd w:val="clear" w:color="auto" w:fill="FFFFFF"/>
          </w:tcPr>
          <w:p w:rsidR="00EF35D1" w:rsidRPr="007D143E" w:rsidRDefault="00EF35D1" w:rsidP="006351D2">
            <w:pPr>
              <w:autoSpaceDE w:val="0"/>
              <w:autoSpaceDN w:val="0"/>
              <w:jc w:val="both"/>
              <w:rPr>
                <w:rFonts w:ascii="Times New Roman" w:hAnsi="Times New Roman"/>
                <w:bCs/>
              </w:rPr>
            </w:pPr>
            <w:r w:rsidRPr="007D143E">
              <w:rPr>
                <w:rFonts w:ascii="Times New Roman" w:hAnsi="Times New Roman"/>
                <w:bCs/>
              </w:rPr>
              <w:t xml:space="preserve">032 116 430 000 000 13242 </w:t>
            </w:r>
          </w:p>
        </w:tc>
      </w:tr>
      <w:tr w:rsidR="00EF35D1" w:rsidRPr="002A6774" w:rsidTr="00EF35D1">
        <w:trPr>
          <w:gridAfter w:val="1"/>
          <w:wAfter w:w="415" w:type="dxa"/>
          <w:trHeight w:hRule="exact" w:val="283"/>
        </w:trPr>
        <w:tc>
          <w:tcPr>
            <w:tcW w:w="2268" w:type="dxa"/>
            <w:tcBorders>
              <w:top w:val="single" w:sz="4" w:space="0" w:color="auto"/>
              <w:left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БИК</w:t>
            </w:r>
          </w:p>
        </w:tc>
        <w:tc>
          <w:tcPr>
            <w:tcW w:w="3828" w:type="dxa"/>
            <w:gridSpan w:val="2"/>
            <w:tcBorders>
              <w:top w:val="single" w:sz="4" w:space="0" w:color="auto"/>
              <w:left w:val="single" w:sz="4" w:space="0" w:color="auto"/>
            </w:tcBorders>
            <w:shd w:val="clear" w:color="auto" w:fill="FFFFFF"/>
          </w:tcPr>
          <w:p w:rsidR="00EF35D1" w:rsidRPr="0013759A" w:rsidRDefault="00EF35D1" w:rsidP="006351D2">
            <w:pPr>
              <w:spacing w:line="240" w:lineRule="exact"/>
              <w:rPr>
                <w:rFonts w:ascii="Times New Roman" w:eastAsia="Times New Roman" w:hAnsi="Times New Roman" w:cs="Times New Roman"/>
                <w:lang w:bidi="ru-RU"/>
              </w:rPr>
            </w:pPr>
          </w:p>
        </w:tc>
        <w:tc>
          <w:tcPr>
            <w:tcW w:w="3662" w:type="dxa"/>
            <w:tcBorders>
              <w:top w:val="single" w:sz="4" w:space="0" w:color="auto"/>
              <w:left w:val="single" w:sz="4" w:space="0" w:color="auto"/>
              <w:right w:val="single" w:sz="4" w:space="0" w:color="auto"/>
            </w:tcBorders>
            <w:shd w:val="clear" w:color="auto" w:fill="FFFFFF"/>
          </w:tcPr>
          <w:p w:rsidR="00EF35D1" w:rsidRPr="007D143E" w:rsidRDefault="00EF35D1" w:rsidP="006351D2">
            <w:pPr>
              <w:rPr>
                <w:rFonts w:ascii="Times New Roman" w:hAnsi="Times New Roman"/>
                <w:highlight w:val="yellow"/>
              </w:rPr>
            </w:pPr>
            <w:r w:rsidRPr="007D143E">
              <w:rPr>
                <w:rFonts w:ascii="Times New Roman" w:eastAsia="Times New Roman" w:hAnsi="Times New Roman" w:cs="Times New Roman"/>
                <w:lang w:bidi="ru-RU"/>
              </w:rPr>
              <w:t>012202102</w:t>
            </w:r>
          </w:p>
        </w:tc>
      </w:tr>
      <w:tr w:rsidR="00EF35D1" w:rsidRPr="002A6774" w:rsidTr="00EF35D1">
        <w:trPr>
          <w:gridAfter w:val="1"/>
          <w:wAfter w:w="415" w:type="dxa"/>
          <w:trHeight w:hRule="exact" w:val="840"/>
        </w:trPr>
        <w:tc>
          <w:tcPr>
            <w:tcW w:w="2268" w:type="dxa"/>
            <w:tcBorders>
              <w:top w:val="single" w:sz="4" w:space="0" w:color="auto"/>
              <w:left w:val="single" w:sz="4" w:space="0" w:color="auto"/>
              <w:bottom w:val="single" w:sz="4" w:space="0" w:color="auto"/>
            </w:tcBorders>
            <w:shd w:val="clear" w:color="auto" w:fill="FFFFFF"/>
          </w:tcPr>
          <w:p w:rsidR="00EF35D1" w:rsidRPr="002A6774" w:rsidRDefault="00EF35D1" w:rsidP="006351D2">
            <w:pPr>
              <w:spacing w:line="240" w:lineRule="exact"/>
              <w:rPr>
                <w:rFonts w:ascii="Times New Roman" w:eastAsia="Times New Roman" w:hAnsi="Times New Roman" w:cs="Times New Roman"/>
                <w:lang w:bidi="ru-RU"/>
              </w:rPr>
            </w:pPr>
            <w:r w:rsidRPr="002A6774">
              <w:rPr>
                <w:rFonts w:ascii="Times New Roman" w:eastAsia="Times New Roman" w:hAnsi="Times New Roman" w:cs="Times New Roman"/>
                <w:lang w:bidi="ru-RU"/>
              </w:rPr>
              <w:t>Наименование банка</w:t>
            </w:r>
          </w:p>
        </w:tc>
        <w:tc>
          <w:tcPr>
            <w:tcW w:w="3828" w:type="dxa"/>
            <w:gridSpan w:val="2"/>
            <w:tcBorders>
              <w:top w:val="single" w:sz="4" w:space="0" w:color="auto"/>
              <w:left w:val="single" w:sz="4" w:space="0" w:color="auto"/>
              <w:bottom w:val="single" w:sz="4" w:space="0" w:color="auto"/>
            </w:tcBorders>
            <w:shd w:val="clear" w:color="auto" w:fill="FFFFFF"/>
          </w:tcPr>
          <w:p w:rsidR="00EF35D1" w:rsidRPr="007D143E" w:rsidRDefault="00EF35D1" w:rsidP="006351D2">
            <w:pPr>
              <w:spacing w:line="240" w:lineRule="exact"/>
              <w:rPr>
                <w:rFonts w:ascii="Times New Roman" w:eastAsia="Times New Roman" w:hAnsi="Times New Roman" w:cs="Times New Roman"/>
                <w:highlight w:val="yellow"/>
                <w:lang w:bidi="ru-RU"/>
              </w:rPr>
            </w:pP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EF35D1" w:rsidRPr="007D143E" w:rsidRDefault="00EF35D1" w:rsidP="006351D2">
            <w:pPr>
              <w:spacing w:line="240" w:lineRule="exact"/>
              <w:rPr>
                <w:rFonts w:ascii="Times New Roman" w:eastAsia="Times New Roman" w:hAnsi="Times New Roman" w:cs="Times New Roman"/>
                <w:highlight w:val="yellow"/>
                <w:lang w:bidi="ru-RU"/>
              </w:rPr>
            </w:pPr>
            <w:r w:rsidRPr="007D143E">
              <w:rPr>
                <w:rFonts w:ascii="Times New Roman" w:eastAsia="Times New Roman" w:hAnsi="Times New Roman" w:cs="Times New Roman"/>
                <w:lang w:bidi="ru-RU"/>
              </w:rPr>
              <w:t>ОКЦ № 1 ВВГУ Банка России//УФК по Нижегородской области, г. Нижний Новгород</w:t>
            </w:r>
          </w:p>
        </w:tc>
      </w:tr>
      <w:tr w:rsidR="001D7942" w:rsidRPr="00C76607" w:rsidTr="00EF35D1">
        <w:tblPrEx>
          <w:tblCellMar>
            <w:left w:w="108" w:type="dxa"/>
            <w:right w:w="108" w:type="dxa"/>
          </w:tblCellMar>
          <w:tblLook w:val="01E0" w:firstRow="1" w:lastRow="1" w:firstColumn="1" w:lastColumn="1" w:noHBand="0" w:noVBand="0"/>
        </w:tblPrEx>
        <w:trPr>
          <w:trHeight w:val="214"/>
        </w:trPr>
        <w:tc>
          <w:tcPr>
            <w:tcW w:w="5211" w:type="dxa"/>
            <w:gridSpan w:val="2"/>
          </w:tcPr>
          <w:p w:rsidR="001D7942" w:rsidRPr="00C76607" w:rsidRDefault="001D7942" w:rsidP="0048537E">
            <w:pPr>
              <w:tabs>
                <w:tab w:val="left" w:pos="2694"/>
                <w:tab w:val="left" w:pos="10206"/>
              </w:tabs>
              <w:snapToGrid w:val="0"/>
              <w:rPr>
                <w:rFonts w:ascii="Times New Roman" w:hAnsi="Times New Roman"/>
                <w:b/>
              </w:rPr>
            </w:pPr>
          </w:p>
          <w:p w:rsidR="001D7942" w:rsidRPr="00C76607" w:rsidRDefault="001D7942" w:rsidP="00B870FE">
            <w:pPr>
              <w:rPr>
                <w:rFonts w:ascii="Times New Roman" w:hAnsi="Times New Roman"/>
                <w:b/>
              </w:rPr>
            </w:pPr>
            <w:r w:rsidRPr="00C76607">
              <w:rPr>
                <w:rFonts w:ascii="Times New Roman" w:hAnsi="Times New Roman"/>
                <w:b/>
              </w:rPr>
              <w:t>ИСПОЛНИТЕЛЬ</w:t>
            </w:r>
          </w:p>
          <w:p w:rsidR="001D7942" w:rsidRDefault="00DC2EC7" w:rsidP="00B870FE">
            <w:pPr>
              <w:tabs>
                <w:tab w:val="left" w:pos="2694"/>
                <w:tab w:val="left" w:pos="10206"/>
              </w:tabs>
              <w:snapToGrid w:val="0"/>
              <w:rPr>
                <w:rFonts w:ascii="Times New Roman" w:hAnsi="Times New Roman" w:cs="Times New Roman"/>
                <w:color w:val="auto"/>
              </w:rPr>
            </w:pPr>
            <w:r>
              <w:rPr>
                <w:rFonts w:ascii="Times New Roman" w:hAnsi="Times New Roman" w:cs="Times New Roman"/>
                <w:color w:val="auto"/>
              </w:rPr>
              <w:t xml:space="preserve"> </w:t>
            </w:r>
          </w:p>
          <w:p w:rsidR="001D7942" w:rsidRDefault="001D7942" w:rsidP="00B870FE">
            <w:pPr>
              <w:tabs>
                <w:tab w:val="left" w:pos="2694"/>
                <w:tab w:val="left" w:pos="10206"/>
              </w:tabs>
              <w:snapToGrid w:val="0"/>
              <w:rPr>
                <w:rFonts w:ascii="Times New Roman" w:hAnsi="Times New Roman"/>
                <w:b/>
              </w:rPr>
            </w:pPr>
          </w:p>
          <w:p w:rsidR="001D7942" w:rsidRDefault="001D7942" w:rsidP="00B870FE">
            <w:pPr>
              <w:tabs>
                <w:tab w:val="left" w:pos="2694"/>
                <w:tab w:val="left" w:pos="10206"/>
              </w:tabs>
              <w:snapToGrid w:val="0"/>
              <w:rPr>
                <w:rFonts w:ascii="Times New Roman" w:hAnsi="Times New Roman"/>
                <w:b/>
              </w:rPr>
            </w:pPr>
          </w:p>
          <w:p w:rsidR="00DC2EC7" w:rsidRDefault="00DC2EC7" w:rsidP="00B870FE">
            <w:pPr>
              <w:tabs>
                <w:tab w:val="left" w:pos="2694"/>
                <w:tab w:val="left" w:pos="10206"/>
              </w:tabs>
              <w:snapToGrid w:val="0"/>
              <w:rPr>
                <w:rFonts w:ascii="Times New Roman" w:hAnsi="Times New Roman"/>
                <w:b/>
              </w:rPr>
            </w:pPr>
          </w:p>
          <w:p w:rsidR="001D7942" w:rsidRDefault="001D7942" w:rsidP="00B870FE">
            <w:pPr>
              <w:tabs>
                <w:tab w:val="left" w:pos="2694"/>
                <w:tab w:val="left" w:pos="10206"/>
              </w:tabs>
              <w:snapToGrid w:val="0"/>
              <w:rPr>
                <w:rFonts w:ascii="Times New Roman" w:hAnsi="Times New Roman"/>
                <w:b/>
              </w:rPr>
            </w:pPr>
            <w:r w:rsidRPr="00C76607">
              <w:rPr>
                <w:rFonts w:ascii="Times New Roman" w:hAnsi="Times New Roman"/>
                <w:b/>
              </w:rPr>
              <w:t>_____________</w:t>
            </w:r>
            <w:r>
              <w:rPr>
                <w:rFonts w:ascii="Times New Roman" w:hAnsi="Times New Roman"/>
                <w:b/>
              </w:rPr>
              <w:t>______</w:t>
            </w:r>
            <w:r w:rsidRPr="00C76607">
              <w:rPr>
                <w:rFonts w:ascii="Times New Roman" w:hAnsi="Times New Roman"/>
                <w:b/>
              </w:rPr>
              <w:t>/</w:t>
            </w:r>
            <w:r w:rsidR="00DC2EC7">
              <w:rPr>
                <w:rFonts w:ascii="Times New Roman" w:hAnsi="Times New Roman"/>
                <w:u w:val="single"/>
              </w:rPr>
              <w:t>ФИО</w:t>
            </w:r>
            <w:r w:rsidRPr="001D7942">
              <w:rPr>
                <w:rFonts w:ascii="Times New Roman" w:hAnsi="Times New Roman"/>
                <w:u w:val="single"/>
              </w:rPr>
              <w:t>/</w:t>
            </w:r>
          </w:p>
          <w:p w:rsidR="001D7942" w:rsidRPr="00C76607" w:rsidRDefault="001D7942" w:rsidP="0048537E">
            <w:pPr>
              <w:tabs>
                <w:tab w:val="left" w:pos="2694"/>
                <w:tab w:val="left" w:pos="10206"/>
              </w:tabs>
              <w:snapToGrid w:val="0"/>
              <w:rPr>
                <w:rFonts w:ascii="Times New Roman" w:hAnsi="Times New Roman"/>
                <w:b/>
              </w:rPr>
            </w:pPr>
          </w:p>
        </w:tc>
        <w:tc>
          <w:tcPr>
            <w:tcW w:w="4962" w:type="dxa"/>
            <w:gridSpan w:val="3"/>
          </w:tcPr>
          <w:p w:rsidR="001D7942" w:rsidRDefault="001D7942" w:rsidP="00B870FE">
            <w:pPr>
              <w:tabs>
                <w:tab w:val="left" w:pos="2694"/>
                <w:tab w:val="left" w:pos="10206"/>
              </w:tabs>
              <w:snapToGrid w:val="0"/>
              <w:rPr>
                <w:rFonts w:ascii="Times New Roman" w:hAnsi="Times New Roman"/>
                <w:b/>
              </w:rPr>
            </w:pPr>
          </w:p>
          <w:p w:rsidR="001D7942" w:rsidRPr="00C76607" w:rsidRDefault="001D7942" w:rsidP="00B870FE">
            <w:pPr>
              <w:tabs>
                <w:tab w:val="left" w:pos="2694"/>
                <w:tab w:val="left" w:pos="10206"/>
              </w:tabs>
              <w:snapToGrid w:val="0"/>
              <w:rPr>
                <w:rFonts w:ascii="Times New Roman" w:hAnsi="Times New Roman"/>
                <w:b/>
              </w:rPr>
            </w:pPr>
            <w:r>
              <w:rPr>
                <w:rFonts w:ascii="Times New Roman" w:hAnsi="Times New Roman"/>
                <w:b/>
              </w:rPr>
              <w:t xml:space="preserve">             </w:t>
            </w:r>
            <w:r w:rsidRPr="00C76607">
              <w:rPr>
                <w:rFonts w:ascii="Times New Roman" w:hAnsi="Times New Roman"/>
                <w:b/>
              </w:rPr>
              <w:t>ЗАКАЗЧИК</w:t>
            </w:r>
          </w:p>
          <w:p w:rsidR="001D7942" w:rsidRPr="00C76607" w:rsidRDefault="001D7942" w:rsidP="00B870FE">
            <w:pPr>
              <w:tabs>
                <w:tab w:val="left" w:pos="2694"/>
                <w:tab w:val="left" w:pos="10206"/>
              </w:tabs>
              <w:snapToGrid w:val="0"/>
              <w:rPr>
                <w:rFonts w:ascii="Times New Roman" w:hAnsi="Times New Roman"/>
              </w:rPr>
            </w:pPr>
            <w:r>
              <w:rPr>
                <w:rFonts w:ascii="Times New Roman" w:hAnsi="Times New Roman"/>
              </w:rPr>
              <w:t xml:space="preserve">            </w:t>
            </w:r>
            <w:r w:rsidRPr="00C76607">
              <w:rPr>
                <w:rFonts w:ascii="Times New Roman" w:hAnsi="Times New Roman"/>
              </w:rPr>
              <w:t>Крымская таможня</w:t>
            </w:r>
          </w:p>
          <w:p w:rsidR="001D7942" w:rsidRDefault="001D7942" w:rsidP="00B870FE">
            <w:pPr>
              <w:tabs>
                <w:tab w:val="left" w:pos="2694"/>
                <w:tab w:val="left" w:pos="10206"/>
              </w:tabs>
              <w:snapToGrid w:val="0"/>
              <w:rPr>
                <w:rFonts w:ascii="Times New Roman" w:hAnsi="Times New Roman"/>
                <w:b/>
              </w:rPr>
            </w:pPr>
          </w:p>
          <w:p w:rsidR="001D7942" w:rsidRDefault="001D7942" w:rsidP="00B870FE">
            <w:pPr>
              <w:tabs>
                <w:tab w:val="left" w:pos="2694"/>
                <w:tab w:val="left" w:pos="10206"/>
              </w:tabs>
              <w:snapToGrid w:val="0"/>
              <w:rPr>
                <w:rFonts w:ascii="Times New Roman" w:hAnsi="Times New Roman"/>
                <w:b/>
              </w:rPr>
            </w:pPr>
          </w:p>
          <w:p w:rsidR="001D7942" w:rsidRDefault="001D7942" w:rsidP="00B870FE">
            <w:pPr>
              <w:tabs>
                <w:tab w:val="left" w:pos="2694"/>
                <w:tab w:val="left" w:pos="10206"/>
              </w:tabs>
              <w:snapToGrid w:val="0"/>
              <w:rPr>
                <w:rFonts w:ascii="Times New Roman" w:hAnsi="Times New Roman"/>
                <w:b/>
              </w:rPr>
            </w:pPr>
          </w:p>
          <w:p w:rsidR="001D7942" w:rsidRPr="00C76607" w:rsidRDefault="001D7942" w:rsidP="00B870FE">
            <w:pPr>
              <w:tabs>
                <w:tab w:val="left" w:pos="2694"/>
                <w:tab w:val="left" w:pos="10206"/>
              </w:tabs>
              <w:snapToGrid w:val="0"/>
              <w:rPr>
                <w:rFonts w:ascii="Times New Roman" w:hAnsi="Times New Roman"/>
                <w:b/>
              </w:rPr>
            </w:pPr>
            <w:r>
              <w:rPr>
                <w:rFonts w:ascii="Times New Roman" w:hAnsi="Times New Roman"/>
                <w:b/>
              </w:rPr>
              <w:t xml:space="preserve">            </w:t>
            </w:r>
            <w:r w:rsidRPr="00C76607">
              <w:rPr>
                <w:rFonts w:ascii="Times New Roman" w:hAnsi="Times New Roman"/>
                <w:b/>
              </w:rPr>
              <w:t>____</w:t>
            </w:r>
            <w:r>
              <w:rPr>
                <w:rFonts w:ascii="Times New Roman" w:hAnsi="Times New Roman"/>
                <w:b/>
              </w:rPr>
              <w:t>___</w:t>
            </w:r>
            <w:r w:rsidRPr="00C76607">
              <w:rPr>
                <w:rFonts w:ascii="Times New Roman" w:hAnsi="Times New Roman"/>
                <w:b/>
              </w:rPr>
              <w:t>___________/</w:t>
            </w:r>
            <w:r w:rsidR="00DC2EC7">
              <w:rPr>
                <w:rFonts w:ascii="Times New Roman" w:hAnsi="Times New Roman"/>
                <w:u w:val="single"/>
              </w:rPr>
              <w:t>ФИО</w:t>
            </w:r>
            <w:r w:rsidRPr="00CC3853">
              <w:rPr>
                <w:rFonts w:ascii="Times New Roman" w:hAnsi="Times New Roman"/>
                <w:b/>
                <w:u w:val="single"/>
              </w:rPr>
              <w:t>/</w:t>
            </w:r>
          </w:p>
          <w:p w:rsidR="001D7942" w:rsidRPr="00C76607" w:rsidRDefault="001D7942" w:rsidP="00F669A6">
            <w:pPr>
              <w:rPr>
                <w:rFonts w:ascii="Times New Roman" w:hAnsi="Times New Roman"/>
              </w:rPr>
            </w:pPr>
          </w:p>
        </w:tc>
      </w:tr>
    </w:tbl>
    <w:p w:rsidR="00F669A6" w:rsidRPr="00C76607" w:rsidRDefault="00F669A6" w:rsidP="00F669A6">
      <w:pPr>
        <w:rPr>
          <w:rFonts w:ascii="Times New Roman" w:hAnsi="Times New Roman"/>
          <w:lang w:val="en-US"/>
        </w:rPr>
      </w:pPr>
      <w:r w:rsidRPr="00C76607">
        <w:rPr>
          <w:rFonts w:ascii="Times New Roman" w:hAnsi="Times New Roman"/>
        </w:rPr>
        <w:t xml:space="preserve">     М.П.                                                          </w:t>
      </w:r>
      <w:r>
        <w:rPr>
          <w:rFonts w:ascii="Times New Roman" w:hAnsi="Times New Roman"/>
        </w:rPr>
        <w:t xml:space="preserve">                         </w:t>
      </w:r>
      <w:r w:rsidR="00B870FE">
        <w:rPr>
          <w:rFonts w:ascii="Times New Roman" w:hAnsi="Times New Roman"/>
        </w:rPr>
        <w:t xml:space="preserve">        </w:t>
      </w:r>
      <w:r w:rsidRPr="00C76607">
        <w:rPr>
          <w:rFonts w:ascii="Times New Roman" w:hAnsi="Times New Roman"/>
        </w:rPr>
        <w:t xml:space="preserve">М.П.    </w:t>
      </w:r>
    </w:p>
    <w:p w:rsidR="008D6DC0" w:rsidRPr="00F87284" w:rsidRDefault="00451A45" w:rsidP="008D6DC0">
      <w:pPr>
        <w:pStyle w:val="a9"/>
        <w:ind w:left="1429"/>
        <w:jc w:val="right"/>
        <w:rPr>
          <w:rFonts w:ascii="Times New Roman" w:hAnsi="Times New Roman"/>
          <w:sz w:val="24"/>
          <w:szCs w:val="24"/>
        </w:rPr>
      </w:pPr>
      <w:r w:rsidRPr="003104C3">
        <w:rPr>
          <w:rStyle w:val="31"/>
          <w:rFonts w:eastAsia="Calibri"/>
          <w:bCs w:val="0"/>
          <w:color w:val="auto"/>
          <w:sz w:val="26"/>
          <w:szCs w:val="26"/>
          <w:highlight w:val="yellow"/>
          <w:u w:val="none"/>
        </w:rPr>
        <w:br w:type="page"/>
      </w:r>
      <w:r w:rsidR="008D6DC0" w:rsidRPr="00F87284">
        <w:rPr>
          <w:rFonts w:ascii="Times New Roman" w:hAnsi="Times New Roman"/>
          <w:sz w:val="24"/>
          <w:szCs w:val="24"/>
        </w:rPr>
        <w:lastRenderedPageBreak/>
        <w:t>Приложение №</w:t>
      </w:r>
      <w:r w:rsidR="008D6DC0">
        <w:rPr>
          <w:rFonts w:ascii="Times New Roman" w:hAnsi="Times New Roman"/>
          <w:sz w:val="24"/>
          <w:szCs w:val="24"/>
        </w:rPr>
        <w:t xml:space="preserve"> </w:t>
      </w:r>
      <w:r w:rsidR="008D6DC0" w:rsidRPr="00F87284">
        <w:rPr>
          <w:rFonts w:ascii="Times New Roman" w:hAnsi="Times New Roman"/>
          <w:sz w:val="24"/>
          <w:szCs w:val="24"/>
        </w:rPr>
        <w:t>1</w:t>
      </w:r>
    </w:p>
    <w:p w:rsidR="008D6DC0" w:rsidRPr="00F87284" w:rsidRDefault="008D6DC0" w:rsidP="008D6DC0">
      <w:pPr>
        <w:pStyle w:val="a9"/>
        <w:ind w:left="1429"/>
        <w:jc w:val="right"/>
        <w:rPr>
          <w:rFonts w:ascii="Times New Roman" w:hAnsi="Times New Roman"/>
          <w:sz w:val="24"/>
          <w:szCs w:val="24"/>
        </w:rPr>
      </w:pPr>
      <w:r w:rsidRPr="00F87284">
        <w:rPr>
          <w:rFonts w:ascii="Times New Roman" w:hAnsi="Times New Roman"/>
          <w:sz w:val="24"/>
          <w:szCs w:val="24"/>
        </w:rPr>
        <w:t>к Государственному контракту</w:t>
      </w:r>
    </w:p>
    <w:p w:rsidR="008D6DC0" w:rsidRPr="00F87284" w:rsidRDefault="008D6DC0" w:rsidP="008D6DC0">
      <w:pPr>
        <w:pStyle w:val="a9"/>
        <w:ind w:left="1429"/>
        <w:jc w:val="right"/>
        <w:rPr>
          <w:rFonts w:ascii="Times New Roman" w:hAnsi="Times New Roman"/>
          <w:sz w:val="24"/>
          <w:szCs w:val="24"/>
        </w:rPr>
      </w:pPr>
      <w:r w:rsidRPr="00F87284">
        <w:rPr>
          <w:rFonts w:ascii="Times New Roman" w:hAnsi="Times New Roman"/>
          <w:sz w:val="24"/>
          <w:szCs w:val="24"/>
        </w:rPr>
        <w:t xml:space="preserve">№ </w:t>
      </w:r>
      <w:r>
        <w:rPr>
          <w:rFonts w:ascii="Times New Roman" w:hAnsi="Times New Roman"/>
          <w:sz w:val="24"/>
          <w:szCs w:val="24"/>
        </w:rPr>
        <w:t>______ от «___» __________202</w:t>
      </w:r>
      <w:r w:rsidR="00EF35D1">
        <w:rPr>
          <w:rFonts w:ascii="Times New Roman" w:hAnsi="Times New Roman"/>
          <w:sz w:val="24"/>
          <w:szCs w:val="24"/>
          <w:lang w:val="en-US"/>
        </w:rPr>
        <w:t>6</w:t>
      </w:r>
      <w:r w:rsidRPr="00F87284">
        <w:rPr>
          <w:rFonts w:ascii="Times New Roman" w:hAnsi="Times New Roman"/>
          <w:sz w:val="24"/>
          <w:szCs w:val="24"/>
        </w:rPr>
        <w:t xml:space="preserve"> г.</w:t>
      </w:r>
    </w:p>
    <w:p w:rsidR="008D6DC0" w:rsidRPr="00F53F69" w:rsidRDefault="008D6DC0" w:rsidP="008D6DC0">
      <w:pPr>
        <w:ind w:firstLine="709"/>
        <w:jc w:val="center"/>
        <w:rPr>
          <w:rFonts w:ascii="Times New Roman" w:hAnsi="Times New Roman"/>
          <w:b/>
          <w:sz w:val="28"/>
          <w:szCs w:val="28"/>
        </w:rPr>
      </w:pPr>
      <w:r w:rsidRPr="00F53F69">
        <w:rPr>
          <w:rFonts w:ascii="Times New Roman" w:hAnsi="Times New Roman"/>
          <w:b/>
          <w:sz w:val="28"/>
          <w:szCs w:val="28"/>
        </w:rPr>
        <w:t xml:space="preserve">Техническое задание </w:t>
      </w:r>
    </w:p>
    <w:p w:rsidR="008D6DC0" w:rsidRPr="00F53F69" w:rsidRDefault="008D6DC0" w:rsidP="008D6DC0">
      <w:pPr>
        <w:ind w:firstLine="709"/>
        <w:jc w:val="center"/>
        <w:rPr>
          <w:rFonts w:ascii="Times New Roman" w:hAnsi="Times New Roman"/>
          <w:sz w:val="28"/>
          <w:szCs w:val="28"/>
        </w:rPr>
      </w:pPr>
      <w:r w:rsidRPr="00F53F69">
        <w:rPr>
          <w:rFonts w:ascii="Times New Roman" w:hAnsi="Times New Roman"/>
          <w:sz w:val="28"/>
          <w:szCs w:val="28"/>
        </w:rPr>
        <w:t>на выезд медицинского специалиста для обеспечения стрельб</w:t>
      </w:r>
    </w:p>
    <w:p w:rsidR="008D6DC0" w:rsidRPr="00F53F69" w:rsidRDefault="008D6DC0" w:rsidP="008D6DC0">
      <w:pPr>
        <w:ind w:firstLine="709"/>
        <w:jc w:val="center"/>
        <w:rPr>
          <w:rFonts w:ascii="Times New Roman" w:hAnsi="Times New Roman"/>
          <w:sz w:val="28"/>
          <w:szCs w:val="28"/>
        </w:rPr>
      </w:pPr>
    </w:p>
    <w:p w:rsidR="00011FF3" w:rsidRPr="00F53F69" w:rsidRDefault="00011FF3" w:rsidP="00011FF3">
      <w:pPr>
        <w:ind w:firstLine="709"/>
        <w:contextualSpacing/>
        <w:jc w:val="both"/>
        <w:rPr>
          <w:rFonts w:ascii="Times New Roman" w:hAnsi="Times New Roman"/>
          <w:sz w:val="28"/>
          <w:szCs w:val="28"/>
        </w:rPr>
      </w:pPr>
      <w:r w:rsidRPr="00F53F69">
        <w:rPr>
          <w:rFonts w:ascii="Times New Roman" w:hAnsi="Times New Roman"/>
          <w:sz w:val="28"/>
          <w:szCs w:val="28"/>
        </w:rPr>
        <w:t xml:space="preserve">«Оказание первой медицинской помощи при проведении стрельб» - услуги, оказываемые в соответствии с требованиями </w:t>
      </w:r>
      <w:r w:rsidRPr="0043312C">
        <w:rPr>
          <w:rFonts w:ascii="Times New Roman" w:eastAsia="Times New Roman" w:hAnsi="Times New Roman"/>
          <w:sz w:val="28"/>
          <w:szCs w:val="28"/>
        </w:rPr>
        <w:t>Приказ</w:t>
      </w:r>
      <w:r>
        <w:rPr>
          <w:rFonts w:ascii="Times New Roman" w:hAnsi="Times New Roman"/>
          <w:sz w:val="28"/>
          <w:szCs w:val="28"/>
        </w:rPr>
        <w:t>а</w:t>
      </w:r>
      <w:r w:rsidRPr="0043312C">
        <w:rPr>
          <w:rFonts w:ascii="Times New Roman" w:eastAsia="Times New Roman" w:hAnsi="Times New Roman"/>
          <w:sz w:val="28"/>
          <w:szCs w:val="28"/>
        </w:rPr>
        <w:t xml:space="preserve"> Минздрава России </w:t>
      </w:r>
      <w:r>
        <w:rPr>
          <w:rFonts w:ascii="Times New Roman" w:hAnsi="Times New Roman"/>
          <w:sz w:val="28"/>
          <w:szCs w:val="28"/>
        </w:rPr>
        <w:br/>
      </w:r>
      <w:r w:rsidRPr="0043312C">
        <w:rPr>
          <w:rFonts w:ascii="Times New Roman" w:eastAsia="Times New Roman" w:hAnsi="Times New Roman"/>
          <w:sz w:val="28"/>
          <w:szCs w:val="28"/>
        </w:rPr>
        <w:t>от 14</w:t>
      </w:r>
      <w:r>
        <w:rPr>
          <w:rFonts w:ascii="Times New Roman" w:hAnsi="Times New Roman"/>
          <w:sz w:val="28"/>
          <w:szCs w:val="28"/>
        </w:rPr>
        <w:t xml:space="preserve"> апреля </w:t>
      </w:r>
      <w:r w:rsidRPr="0043312C">
        <w:rPr>
          <w:rFonts w:ascii="Times New Roman" w:eastAsia="Times New Roman" w:hAnsi="Times New Roman"/>
          <w:sz w:val="28"/>
          <w:szCs w:val="28"/>
        </w:rPr>
        <w:t xml:space="preserve">2025 </w:t>
      </w:r>
      <w:r>
        <w:rPr>
          <w:rFonts w:ascii="Times New Roman" w:hAnsi="Times New Roman"/>
          <w:sz w:val="28"/>
          <w:szCs w:val="28"/>
        </w:rPr>
        <w:t>г. №</w:t>
      </w:r>
      <w:r w:rsidRPr="0043312C">
        <w:rPr>
          <w:rFonts w:ascii="Times New Roman" w:eastAsia="Times New Roman" w:hAnsi="Times New Roman"/>
          <w:sz w:val="28"/>
          <w:szCs w:val="28"/>
        </w:rPr>
        <w:t xml:space="preserve"> 202н</w:t>
      </w:r>
      <w:r>
        <w:rPr>
          <w:rFonts w:ascii="Times New Roman" w:hAnsi="Times New Roman"/>
          <w:sz w:val="28"/>
          <w:szCs w:val="28"/>
        </w:rPr>
        <w:t xml:space="preserve"> «</w:t>
      </w:r>
      <w:r w:rsidRPr="0043312C">
        <w:rPr>
          <w:rFonts w:ascii="Times New Roman" w:eastAsia="Times New Roman" w:hAnsi="Times New Roman"/>
          <w:sz w:val="28"/>
          <w:szCs w:val="28"/>
        </w:rPr>
        <w:t>Об утверждении Положения об организации оказания первичной медико-санитарной помощи взрослому населению</w:t>
      </w:r>
      <w:r>
        <w:rPr>
          <w:rFonts w:ascii="Times New Roman" w:hAnsi="Times New Roman"/>
          <w:sz w:val="28"/>
          <w:szCs w:val="28"/>
        </w:rPr>
        <w:t>»</w:t>
      </w:r>
      <w:r w:rsidRPr="00F53F69">
        <w:rPr>
          <w:rFonts w:ascii="Times New Roman" w:hAnsi="Times New Roman"/>
          <w:sz w:val="28"/>
          <w:szCs w:val="28"/>
        </w:rPr>
        <w:t>.</w:t>
      </w:r>
    </w:p>
    <w:p w:rsidR="00011FF3" w:rsidRPr="00F53F69" w:rsidRDefault="00011FF3" w:rsidP="00011FF3">
      <w:pPr>
        <w:ind w:firstLine="709"/>
        <w:contextualSpacing/>
        <w:jc w:val="both"/>
        <w:rPr>
          <w:rFonts w:ascii="Times New Roman" w:hAnsi="Times New Roman"/>
          <w:sz w:val="28"/>
          <w:szCs w:val="28"/>
        </w:rPr>
      </w:pPr>
      <w:r w:rsidRPr="00F53F69">
        <w:rPr>
          <w:rFonts w:ascii="Times New Roman" w:hAnsi="Times New Roman"/>
          <w:sz w:val="28"/>
          <w:szCs w:val="28"/>
        </w:rPr>
        <w:t xml:space="preserve">Медицинские услуги оказываются медицинским учреждением в соответствии с действующей лицензией и </w:t>
      </w:r>
      <w:r w:rsidRPr="0043312C">
        <w:rPr>
          <w:rFonts w:ascii="Times New Roman" w:eastAsia="Times New Roman" w:hAnsi="Times New Roman"/>
          <w:sz w:val="28"/>
          <w:szCs w:val="28"/>
        </w:rPr>
        <w:t>Правил</w:t>
      </w:r>
      <w:r>
        <w:rPr>
          <w:rFonts w:ascii="Times New Roman" w:hAnsi="Times New Roman"/>
          <w:sz w:val="28"/>
          <w:szCs w:val="28"/>
        </w:rPr>
        <w:t>ами</w:t>
      </w:r>
      <w:r w:rsidRPr="0043312C">
        <w:rPr>
          <w:rFonts w:ascii="Times New Roman" w:eastAsia="Times New Roman" w:hAnsi="Times New Roman"/>
          <w:sz w:val="28"/>
          <w:szCs w:val="28"/>
        </w:rPr>
        <w:t xml:space="preserve"> предоставления медицинскими организациями платных медицинских услуг</w:t>
      </w:r>
      <w:r>
        <w:rPr>
          <w:rFonts w:ascii="Times New Roman" w:hAnsi="Times New Roman"/>
          <w:sz w:val="28"/>
          <w:szCs w:val="28"/>
        </w:rPr>
        <w:t>, утвержденными</w:t>
      </w:r>
      <w:r w:rsidRPr="0043312C">
        <w:rPr>
          <w:rFonts w:ascii="Times New Roman" w:hAnsi="Times New Roman"/>
          <w:sz w:val="28"/>
          <w:szCs w:val="28"/>
        </w:rPr>
        <w:t xml:space="preserve"> </w:t>
      </w:r>
      <w:r w:rsidRPr="0043312C">
        <w:rPr>
          <w:rFonts w:ascii="Times New Roman" w:eastAsia="Times New Roman" w:hAnsi="Times New Roman"/>
          <w:sz w:val="28"/>
          <w:szCs w:val="28"/>
        </w:rPr>
        <w:t>Постановление</w:t>
      </w:r>
      <w:r>
        <w:rPr>
          <w:rFonts w:ascii="Times New Roman" w:hAnsi="Times New Roman"/>
          <w:sz w:val="28"/>
          <w:szCs w:val="28"/>
        </w:rPr>
        <w:t>м</w:t>
      </w:r>
      <w:r w:rsidRPr="0043312C">
        <w:rPr>
          <w:rFonts w:ascii="Times New Roman" w:eastAsia="Times New Roman" w:hAnsi="Times New Roman"/>
          <w:sz w:val="28"/>
          <w:szCs w:val="28"/>
        </w:rPr>
        <w:t xml:space="preserve"> Правительства РФ от 11</w:t>
      </w:r>
      <w:r>
        <w:rPr>
          <w:rFonts w:ascii="Times New Roman" w:hAnsi="Times New Roman"/>
          <w:sz w:val="28"/>
          <w:szCs w:val="28"/>
        </w:rPr>
        <w:t xml:space="preserve"> мая </w:t>
      </w:r>
      <w:r w:rsidRPr="0043312C">
        <w:rPr>
          <w:rFonts w:ascii="Times New Roman" w:eastAsia="Times New Roman" w:hAnsi="Times New Roman"/>
          <w:sz w:val="28"/>
          <w:szCs w:val="28"/>
        </w:rPr>
        <w:t xml:space="preserve">2023 </w:t>
      </w:r>
      <w:r>
        <w:rPr>
          <w:rFonts w:ascii="Times New Roman" w:hAnsi="Times New Roman"/>
          <w:sz w:val="28"/>
          <w:szCs w:val="28"/>
        </w:rPr>
        <w:t>г. №</w:t>
      </w:r>
      <w:r w:rsidRPr="0043312C">
        <w:rPr>
          <w:rFonts w:ascii="Times New Roman" w:eastAsia="Times New Roman" w:hAnsi="Times New Roman"/>
          <w:sz w:val="28"/>
          <w:szCs w:val="28"/>
        </w:rPr>
        <w:t xml:space="preserve"> 736</w:t>
      </w:r>
      <w:r>
        <w:rPr>
          <w:rFonts w:ascii="Times New Roman" w:hAnsi="Times New Roman"/>
          <w:sz w:val="28"/>
          <w:szCs w:val="28"/>
        </w:rPr>
        <w:t xml:space="preserve"> «</w:t>
      </w:r>
      <w:r w:rsidRPr="0043312C">
        <w:rPr>
          <w:rFonts w:ascii="Times New Roman" w:eastAsia="Times New Roman" w:hAnsi="Times New Roman"/>
          <w:sz w:val="28"/>
          <w:szCs w:val="28"/>
        </w:rPr>
        <w:t xml:space="preserve">Об утверждении,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w:t>
      </w:r>
      <w:r>
        <w:rPr>
          <w:rFonts w:ascii="Times New Roman" w:hAnsi="Times New Roman"/>
          <w:sz w:val="28"/>
          <w:szCs w:val="28"/>
        </w:rPr>
        <w:t>№</w:t>
      </w:r>
      <w:r w:rsidRPr="0043312C">
        <w:rPr>
          <w:rFonts w:ascii="Times New Roman" w:eastAsia="Times New Roman" w:hAnsi="Times New Roman"/>
          <w:sz w:val="28"/>
          <w:szCs w:val="28"/>
        </w:rPr>
        <w:t xml:space="preserve"> 1006</w:t>
      </w:r>
      <w:r>
        <w:rPr>
          <w:rFonts w:ascii="Times New Roman" w:hAnsi="Times New Roman"/>
          <w:sz w:val="28"/>
          <w:szCs w:val="28"/>
        </w:rPr>
        <w:t>».</w:t>
      </w:r>
    </w:p>
    <w:p w:rsidR="00011FF3" w:rsidRPr="00F53F69" w:rsidRDefault="00011FF3" w:rsidP="00011FF3">
      <w:pPr>
        <w:ind w:firstLine="709"/>
        <w:contextualSpacing/>
        <w:jc w:val="both"/>
        <w:rPr>
          <w:rFonts w:ascii="Times New Roman" w:hAnsi="Times New Roman"/>
          <w:sz w:val="28"/>
          <w:szCs w:val="28"/>
        </w:rPr>
      </w:pPr>
      <w:r w:rsidRPr="00F53F69">
        <w:rPr>
          <w:rFonts w:ascii="Times New Roman" w:hAnsi="Times New Roman"/>
          <w:sz w:val="28"/>
          <w:szCs w:val="28"/>
        </w:rPr>
        <w:t xml:space="preserve">Медицинские услуги оказываются на основании письма Заказчика, составленной в письменной форме и предоставленной Исполнителю в бумажном виде и (или) на электронную почту в формате </w:t>
      </w:r>
      <w:r w:rsidRPr="00F53F69">
        <w:rPr>
          <w:rFonts w:ascii="Times New Roman" w:hAnsi="Times New Roman"/>
          <w:b/>
          <w:i/>
          <w:sz w:val="28"/>
          <w:szCs w:val="28"/>
          <w:lang w:val="en-US"/>
        </w:rPr>
        <w:t>excel</w:t>
      </w:r>
      <w:r w:rsidRPr="00F53F69">
        <w:rPr>
          <w:rFonts w:ascii="Times New Roman" w:hAnsi="Times New Roman"/>
          <w:b/>
          <w:i/>
          <w:sz w:val="28"/>
          <w:szCs w:val="28"/>
        </w:rPr>
        <w:t xml:space="preserve">. </w:t>
      </w:r>
      <w:r w:rsidRPr="00F53F69">
        <w:rPr>
          <w:rFonts w:ascii="Times New Roman" w:hAnsi="Times New Roman"/>
          <w:i/>
          <w:sz w:val="28"/>
          <w:szCs w:val="28"/>
        </w:rPr>
        <w:t xml:space="preserve">или </w:t>
      </w:r>
      <w:r w:rsidRPr="00F53F69">
        <w:rPr>
          <w:rFonts w:ascii="Times New Roman" w:hAnsi="Times New Roman"/>
          <w:b/>
          <w:i/>
          <w:sz w:val="28"/>
          <w:szCs w:val="28"/>
          <w:lang w:val="en-US"/>
        </w:rPr>
        <w:t>word</w:t>
      </w:r>
      <w:r w:rsidRPr="00F53F69">
        <w:rPr>
          <w:rFonts w:ascii="Times New Roman" w:hAnsi="Times New Roman"/>
          <w:b/>
          <w:i/>
          <w:sz w:val="28"/>
          <w:szCs w:val="28"/>
        </w:rPr>
        <w:t>.</w:t>
      </w:r>
    </w:p>
    <w:p w:rsidR="00011FF3" w:rsidRDefault="00011FF3" w:rsidP="00011FF3">
      <w:pPr>
        <w:jc w:val="both"/>
        <w:rPr>
          <w:rFonts w:ascii="Times New Roman" w:hAnsi="Times New Roman"/>
          <w:b/>
          <w:sz w:val="28"/>
          <w:szCs w:val="28"/>
        </w:rPr>
      </w:pPr>
      <w:r>
        <w:rPr>
          <w:rFonts w:ascii="Times New Roman" w:hAnsi="Times New Roman"/>
          <w:b/>
          <w:sz w:val="28"/>
          <w:szCs w:val="28"/>
        </w:rPr>
        <w:t>1. </w:t>
      </w:r>
      <w:r w:rsidRPr="00F53F69">
        <w:rPr>
          <w:rFonts w:ascii="Times New Roman" w:hAnsi="Times New Roman"/>
          <w:b/>
          <w:sz w:val="28"/>
          <w:szCs w:val="28"/>
        </w:rPr>
        <w:t>Общие сведения</w:t>
      </w:r>
    </w:p>
    <w:p w:rsidR="00011FF3" w:rsidRPr="00F53F69" w:rsidRDefault="00011FF3" w:rsidP="00011FF3">
      <w:pPr>
        <w:contextualSpacing/>
        <w:jc w:val="both"/>
        <w:rPr>
          <w:rFonts w:ascii="Times New Roman" w:hAnsi="Times New Roman"/>
          <w:sz w:val="28"/>
          <w:szCs w:val="28"/>
        </w:rPr>
      </w:pPr>
      <w:r>
        <w:rPr>
          <w:rFonts w:ascii="Times New Roman" w:hAnsi="Times New Roman"/>
          <w:sz w:val="28"/>
          <w:szCs w:val="28"/>
        </w:rPr>
        <w:t>1)</w:t>
      </w:r>
      <w:r w:rsidRPr="00F53F69">
        <w:rPr>
          <w:rFonts w:ascii="Times New Roman" w:hAnsi="Times New Roman"/>
          <w:sz w:val="28"/>
          <w:szCs w:val="28"/>
        </w:rPr>
        <w:t xml:space="preserve"> Наименование организации Заказчика</w:t>
      </w:r>
      <w:r>
        <w:rPr>
          <w:rFonts w:ascii="Times New Roman" w:hAnsi="Times New Roman"/>
          <w:sz w:val="28"/>
          <w:szCs w:val="28"/>
        </w:rPr>
        <w:t xml:space="preserve">: </w:t>
      </w:r>
      <w:r w:rsidRPr="00F53F69">
        <w:rPr>
          <w:rFonts w:ascii="Times New Roman" w:hAnsi="Times New Roman"/>
          <w:sz w:val="28"/>
          <w:szCs w:val="28"/>
        </w:rPr>
        <w:t>Крымская таможня</w:t>
      </w:r>
      <w:r>
        <w:rPr>
          <w:rFonts w:ascii="Times New Roman" w:hAnsi="Times New Roman"/>
          <w:sz w:val="28"/>
          <w:szCs w:val="28"/>
        </w:rPr>
        <w:t>.</w:t>
      </w:r>
    </w:p>
    <w:p w:rsidR="00011FF3" w:rsidRPr="00F53F69" w:rsidRDefault="00011FF3" w:rsidP="00011FF3">
      <w:pPr>
        <w:contextualSpacing/>
        <w:jc w:val="both"/>
        <w:rPr>
          <w:rFonts w:ascii="Times New Roman" w:hAnsi="Times New Roman"/>
          <w:sz w:val="28"/>
          <w:szCs w:val="28"/>
        </w:rPr>
      </w:pPr>
      <w:r>
        <w:rPr>
          <w:rFonts w:ascii="Times New Roman" w:hAnsi="Times New Roman"/>
          <w:sz w:val="28"/>
          <w:szCs w:val="28"/>
        </w:rPr>
        <w:t>2)</w:t>
      </w:r>
      <w:r w:rsidRPr="00F53F69">
        <w:rPr>
          <w:rFonts w:ascii="Times New Roman" w:hAnsi="Times New Roman"/>
          <w:sz w:val="28"/>
          <w:szCs w:val="28"/>
        </w:rPr>
        <w:t xml:space="preserve"> Место оказания услуг</w:t>
      </w:r>
      <w:r>
        <w:rPr>
          <w:rFonts w:ascii="Times New Roman" w:hAnsi="Times New Roman"/>
          <w:sz w:val="28"/>
          <w:szCs w:val="28"/>
        </w:rPr>
        <w:t xml:space="preserve">: </w:t>
      </w:r>
      <w:r w:rsidRPr="00F53F69">
        <w:rPr>
          <w:rFonts w:ascii="Times New Roman" w:hAnsi="Times New Roman"/>
          <w:sz w:val="28"/>
          <w:szCs w:val="28"/>
        </w:rPr>
        <w:t>Симферопольский район, г</w:t>
      </w:r>
      <w:r>
        <w:rPr>
          <w:rFonts w:ascii="Times New Roman" w:hAnsi="Times New Roman"/>
          <w:sz w:val="28"/>
          <w:szCs w:val="28"/>
        </w:rPr>
        <w:t xml:space="preserve">. </w:t>
      </w:r>
      <w:r w:rsidRPr="00F53F69">
        <w:rPr>
          <w:rFonts w:ascii="Times New Roman" w:hAnsi="Times New Roman"/>
          <w:sz w:val="28"/>
          <w:szCs w:val="28"/>
        </w:rPr>
        <w:t>Симферополь.</w:t>
      </w:r>
    </w:p>
    <w:p w:rsidR="00011FF3" w:rsidRDefault="00011FF3" w:rsidP="00011FF3">
      <w:pPr>
        <w:contextualSpacing/>
        <w:jc w:val="both"/>
        <w:rPr>
          <w:rFonts w:ascii="Times New Roman" w:hAnsi="Times New Roman"/>
          <w:sz w:val="28"/>
          <w:szCs w:val="28"/>
        </w:rPr>
      </w:pPr>
      <w:r w:rsidRPr="00F53F69">
        <w:rPr>
          <w:rFonts w:ascii="Times New Roman" w:hAnsi="Times New Roman"/>
          <w:sz w:val="28"/>
          <w:szCs w:val="28"/>
        </w:rPr>
        <w:t>3</w:t>
      </w:r>
      <w:r>
        <w:rPr>
          <w:rFonts w:ascii="Times New Roman" w:hAnsi="Times New Roman"/>
          <w:sz w:val="28"/>
          <w:szCs w:val="28"/>
        </w:rPr>
        <w:t>)</w:t>
      </w:r>
      <w:r w:rsidRPr="00F53F69">
        <w:rPr>
          <w:rFonts w:ascii="Times New Roman" w:hAnsi="Times New Roman"/>
          <w:sz w:val="28"/>
          <w:szCs w:val="28"/>
        </w:rPr>
        <w:t xml:space="preserve"> Срок оказания услуг</w:t>
      </w:r>
      <w:r>
        <w:rPr>
          <w:rFonts w:ascii="Times New Roman" w:hAnsi="Times New Roman"/>
          <w:sz w:val="28"/>
          <w:szCs w:val="28"/>
        </w:rPr>
        <w:t>: с</w:t>
      </w:r>
      <w:r w:rsidRPr="00F53F69">
        <w:rPr>
          <w:rFonts w:ascii="Times New Roman" w:hAnsi="Times New Roman"/>
          <w:sz w:val="28"/>
          <w:szCs w:val="28"/>
        </w:rPr>
        <w:t xml:space="preserve"> </w:t>
      </w:r>
      <w:r>
        <w:rPr>
          <w:rFonts w:ascii="Times New Roman" w:hAnsi="Times New Roman"/>
          <w:sz w:val="28"/>
          <w:szCs w:val="28"/>
        </w:rPr>
        <w:t>даты</w:t>
      </w:r>
      <w:r w:rsidRPr="00F53F69">
        <w:rPr>
          <w:rFonts w:ascii="Times New Roman" w:hAnsi="Times New Roman"/>
          <w:sz w:val="28"/>
          <w:szCs w:val="28"/>
        </w:rPr>
        <w:t xml:space="preserve"> заключения контракта по </w:t>
      </w:r>
      <w:r w:rsidR="004D5248" w:rsidRPr="004D5248">
        <w:rPr>
          <w:rFonts w:ascii="Times New Roman" w:hAnsi="Times New Roman"/>
          <w:sz w:val="28"/>
          <w:szCs w:val="28"/>
        </w:rPr>
        <w:t>1</w:t>
      </w:r>
      <w:r w:rsidR="00CD76CC" w:rsidRPr="00CD76CC">
        <w:rPr>
          <w:rFonts w:ascii="Times New Roman" w:hAnsi="Times New Roman"/>
          <w:sz w:val="28"/>
          <w:szCs w:val="28"/>
        </w:rPr>
        <w:t>8</w:t>
      </w:r>
      <w:r w:rsidRPr="00F53F69">
        <w:rPr>
          <w:rFonts w:ascii="Times New Roman" w:hAnsi="Times New Roman"/>
          <w:sz w:val="28"/>
          <w:szCs w:val="28"/>
        </w:rPr>
        <w:t xml:space="preserve"> декабря 202</w:t>
      </w:r>
      <w:r>
        <w:rPr>
          <w:rFonts w:ascii="Times New Roman" w:hAnsi="Times New Roman"/>
          <w:sz w:val="28"/>
          <w:szCs w:val="28"/>
        </w:rPr>
        <w:t>6</w:t>
      </w:r>
      <w:r w:rsidRPr="00F53F69">
        <w:rPr>
          <w:rFonts w:ascii="Times New Roman" w:hAnsi="Times New Roman"/>
          <w:sz w:val="28"/>
          <w:szCs w:val="28"/>
        </w:rPr>
        <w:t xml:space="preserve"> года</w:t>
      </w:r>
      <w:r>
        <w:rPr>
          <w:rFonts w:ascii="Times New Roman" w:hAnsi="Times New Roman"/>
          <w:sz w:val="28"/>
          <w:szCs w:val="28"/>
        </w:rPr>
        <w:t xml:space="preserve"> включительно</w:t>
      </w:r>
      <w:r w:rsidRPr="00F53F69">
        <w:rPr>
          <w:rFonts w:ascii="Times New Roman" w:hAnsi="Times New Roman"/>
          <w:sz w:val="28"/>
          <w:szCs w:val="28"/>
        </w:rPr>
        <w:t>.</w:t>
      </w:r>
    </w:p>
    <w:p w:rsidR="00011FF3" w:rsidRPr="00F53F69" w:rsidRDefault="00011FF3" w:rsidP="00011FF3">
      <w:pPr>
        <w:contextualSpacing/>
        <w:jc w:val="both"/>
        <w:rPr>
          <w:rFonts w:ascii="Times New Roman" w:hAnsi="Times New Roman"/>
          <w:sz w:val="28"/>
          <w:szCs w:val="28"/>
        </w:rPr>
      </w:pPr>
      <w:r>
        <w:rPr>
          <w:rFonts w:ascii="Times New Roman" w:hAnsi="Times New Roman"/>
          <w:sz w:val="28"/>
          <w:szCs w:val="28"/>
        </w:rPr>
        <w:t>4) Количество – 50</w:t>
      </w:r>
      <w:r w:rsidRPr="00E567FC">
        <w:rPr>
          <w:rFonts w:ascii="Times New Roman" w:hAnsi="Times New Roman"/>
          <w:sz w:val="28"/>
          <w:szCs w:val="28"/>
        </w:rPr>
        <w:t xml:space="preserve"> </w:t>
      </w:r>
      <w:r>
        <w:rPr>
          <w:rFonts w:ascii="Times New Roman" w:hAnsi="Times New Roman"/>
          <w:sz w:val="28"/>
          <w:szCs w:val="28"/>
        </w:rPr>
        <w:t>часов</w:t>
      </w:r>
    </w:p>
    <w:p w:rsidR="00011FF3" w:rsidRDefault="00011FF3" w:rsidP="00011FF3">
      <w:pPr>
        <w:contextualSpacing/>
        <w:jc w:val="both"/>
        <w:rPr>
          <w:rFonts w:ascii="Times New Roman" w:hAnsi="Times New Roman"/>
          <w:sz w:val="28"/>
          <w:szCs w:val="28"/>
        </w:rPr>
      </w:pPr>
      <w:r>
        <w:rPr>
          <w:rFonts w:ascii="Times New Roman" w:hAnsi="Times New Roman"/>
          <w:sz w:val="28"/>
          <w:szCs w:val="28"/>
        </w:rPr>
        <w:t>5) Код ОКПД2:</w:t>
      </w:r>
      <w:r w:rsidRPr="00C65644">
        <w:rPr>
          <w:rFonts w:ascii="Times New Roman" w:hAnsi="Times New Roman"/>
          <w:sz w:val="28"/>
          <w:szCs w:val="28"/>
        </w:rPr>
        <w:t xml:space="preserve"> 86.90.19.190</w:t>
      </w:r>
    </w:p>
    <w:p w:rsidR="00011FF3" w:rsidRPr="00F83821" w:rsidRDefault="00011FF3" w:rsidP="00011FF3">
      <w:pPr>
        <w:contextualSpacing/>
        <w:jc w:val="both"/>
        <w:rPr>
          <w:rFonts w:ascii="Times New Roman" w:hAnsi="Times New Roman"/>
          <w:color w:val="auto"/>
          <w:sz w:val="28"/>
          <w:szCs w:val="28"/>
        </w:rPr>
      </w:pPr>
      <w:r>
        <w:rPr>
          <w:rFonts w:ascii="Times New Roman" w:hAnsi="Times New Roman"/>
          <w:sz w:val="28"/>
          <w:szCs w:val="28"/>
        </w:rPr>
        <w:t xml:space="preserve">6) </w:t>
      </w:r>
      <w:r w:rsidRPr="00F83821">
        <w:rPr>
          <w:rFonts w:ascii="Times New Roman" w:hAnsi="Times New Roman"/>
          <w:sz w:val="28"/>
          <w:szCs w:val="28"/>
        </w:rPr>
        <w:t>Конкретные даты оказания услуг согласовываются Сторонами в письменной форме не позднее чем за 3 (три) рабочих дня до фактического оказания услуг. Рабочим временем оказания Услуг врачом считать время, занятое непосредственно на оказание Услуг Заказчику.</w:t>
      </w:r>
    </w:p>
    <w:p w:rsidR="00011FF3" w:rsidRDefault="00011FF3" w:rsidP="00011FF3">
      <w:pPr>
        <w:jc w:val="both"/>
        <w:rPr>
          <w:rFonts w:ascii="Times New Roman" w:hAnsi="Times New Roman"/>
          <w:b/>
          <w:sz w:val="28"/>
          <w:szCs w:val="28"/>
        </w:rPr>
      </w:pPr>
      <w:r>
        <w:rPr>
          <w:rFonts w:ascii="Times New Roman" w:hAnsi="Times New Roman"/>
          <w:b/>
          <w:sz w:val="28"/>
          <w:szCs w:val="28"/>
        </w:rPr>
        <w:t>2. </w:t>
      </w:r>
      <w:r w:rsidRPr="00F53F69">
        <w:rPr>
          <w:rFonts w:ascii="Times New Roman" w:hAnsi="Times New Roman"/>
          <w:b/>
          <w:sz w:val="28"/>
          <w:szCs w:val="28"/>
        </w:rPr>
        <w:t>Описание объекта закупки, технические требования и количество:</w:t>
      </w:r>
    </w:p>
    <w:p w:rsidR="008D6DC0" w:rsidRPr="00F53F69" w:rsidRDefault="008D6DC0" w:rsidP="008D6DC0">
      <w:pPr>
        <w:tabs>
          <w:tab w:val="left" w:pos="360"/>
        </w:tabs>
        <w:ind w:firstLine="709"/>
        <w:jc w:val="both"/>
        <w:rPr>
          <w:rFonts w:ascii="Times New Roman" w:hAnsi="Times New Roman"/>
          <w:sz w:val="28"/>
          <w:szCs w:val="28"/>
          <w:highlight w:val="yellow"/>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552"/>
        <w:gridCol w:w="6662"/>
      </w:tblGrid>
      <w:tr w:rsidR="00011FF3" w:rsidRPr="00F53F69" w:rsidTr="00551D43">
        <w:trPr>
          <w:trHeight w:val="531"/>
        </w:trPr>
        <w:tc>
          <w:tcPr>
            <w:tcW w:w="709" w:type="dxa"/>
            <w:shd w:val="clear" w:color="auto" w:fill="auto"/>
            <w:vAlign w:val="center"/>
          </w:tcPr>
          <w:p w:rsidR="00011FF3" w:rsidRPr="00F53F69" w:rsidRDefault="00011FF3" w:rsidP="00551D43">
            <w:pPr>
              <w:snapToGrid w:val="0"/>
              <w:jc w:val="center"/>
              <w:rPr>
                <w:rFonts w:ascii="Times New Roman" w:hAnsi="Times New Roman"/>
                <w:sz w:val="28"/>
                <w:szCs w:val="28"/>
              </w:rPr>
            </w:pPr>
            <w:r>
              <w:rPr>
                <w:rFonts w:ascii="Times New Roman" w:hAnsi="Times New Roman"/>
                <w:sz w:val="28"/>
                <w:szCs w:val="28"/>
              </w:rPr>
              <w:t>п/п</w:t>
            </w:r>
          </w:p>
        </w:tc>
        <w:tc>
          <w:tcPr>
            <w:tcW w:w="2552" w:type="dxa"/>
            <w:shd w:val="clear" w:color="auto" w:fill="auto"/>
            <w:vAlign w:val="center"/>
          </w:tcPr>
          <w:p w:rsidR="00011FF3" w:rsidRPr="00F53F69" w:rsidRDefault="00011FF3" w:rsidP="00551D43">
            <w:pPr>
              <w:jc w:val="center"/>
              <w:rPr>
                <w:rFonts w:ascii="Times New Roman" w:hAnsi="Times New Roman"/>
                <w:sz w:val="28"/>
                <w:szCs w:val="28"/>
              </w:rPr>
            </w:pPr>
            <w:r w:rsidRPr="00F53F69">
              <w:rPr>
                <w:rFonts w:ascii="Times New Roman" w:hAnsi="Times New Roman"/>
                <w:sz w:val="28"/>
                <w:szCs w:val="28"/>
              </w:rPr>
              <w:t>Наименование услуг</w:t>
            </w:r>
          </w:p>
        </w:tc>
        <w:tc>
          <w:tcPr>
            <w:tcW w:w="6662" w:type="dxa"/>
            <w:shd w:val="clear" w:color="auto" w:fill="auto"/>
            <w:vAlign w:val="center"/>
          </w:tcPr>
          <w:p w:rsidR="00011FF3" w:rsidRPr="00F53F69" w:rsidRDefault="00011FF3" w:rsidP="00551D43">
            <w:pPr>
              <w:snapToGrid w:val="0"/>
              <w:ind w:firstLine="709"/>
              <w:jc w:val="center"/>
              <w:rPr>
                <w:rFonts w:ascii="Times New Roman" w:hAnsi="Times New Roman"/>
                <w:sz w:val="28"/>
                <w:szCs w:val="28"/>
                <w:highlight w:val="yellow"/>
              </w:rPr>
            </w:pPr>
            <w:r w:rsidRPr="00F53F69">
              <w:rPr>
                <w:rFonts w:ascii="Times New Roman" w:hAnsi="Times New Roman"/>
                <w:sz w:val="28"/>
                <w:szCs w:val="28"/>
              </w:rPr>
              <w:t>Условия оказания услуг</w:t>
            </w:r>
          </w:p>
        </w:tc>
      </w:tr>
      <w:tr w:rsidR="00011FF3" w:rsidRPr="00F53F69" w:rsidTr="00551D43">
        <w:trPr>
          <w:trHeight w:val="47"/>
        </w:trPr>
        <w:tc>
          <w:tcPr>
            <w:tcW w:w="709" w:type="dxa"/>
            <w:shd w:val="clear" w:color="auto" w:fill="auto"/>
            <w:vAlign w:val="center"/>
          </w:tcPr>
          <w:p w:rsidR="00011FF3" w:rsidRPr="00F53F69" w:rsidRDefault="00011FF3" w:rsidP="00551D43">
            <w:pPr>
              <w:snapToGrid w:val="0"/>
              <w:jc w:val="center"/>
              <w:rPr>
                <w:rFonts w:ascii="Times New Roman" w:hAnsi="Times New Roman"/>
                <w:sz w:val="28"/>
                <w:szCs w:val="28"/>
              </w:rPr>
            </w:pPr>
            <w:r>
              <w:rPr>
                <w:rFonts w:ascii="Times New Roman" w:hAnsi="Times New Roman"/>
                <w:sz w:val="28"/>
                <w:szCs w:val="28"/>
              </w:rPr>
              <w:t>1.</w:t>
            </w:r>
          </w:p>
        </w:tc>
        <w:tc>
          <w:tcPr>
            <w:tcW w:w="2552" w:type="dxa"/>
            <w:tcBorders>
              <w:bottom w:val="single" w:sz="4" w:space="0" w:color="auto"/>
            </w:tcBorders>
            <w:shd w:val="clear" w:color="auto" w:fill="auto"/>
            <w:vAlign w:val="center"/>
          </w:tcPr>
          <w:p w:rsidR="00011FF3" w:rsidRPr="00F53F69" w:rsidRDefault="00011FF3" w:rsidP="00551D43">
            <w:pPr>
              <w:ind w:firstLine="34"/>
              <w:contextualSpacing/>
              <w:jc w:val="both"/>
              <w:rPr>
                <w:rFonts w:ascii="Times New Roman" w:hAnsi="Times New Roman"/>
                <w:sz w:val="28"/>
                <w:szCs w:val="28"/>
              </w:rPr>
            </w:pPr>
            <w:r w:rsidRPr="00F53F69">
              <w:rPr>
                <w:rFonts w:ascii="Times New Roman" w:hAnsi="Times New Roman"/>
                <w:sz w:val="28"/>
                <w:szCs w:val="28"/>
              </w:rPr>
              <w:t xml:space="preserve">Выезд </w:t>
            </w:r>
            <w:r>
              <w:rPr>
                <w:rFonts w:ascii="Times New Roman" w:hAnsi="Times New Roman"/>
                <w:sz w:val="28"/>
                <w:szCs w:val="28"/>
              </w:rPr>
              <w:t>м</w:t>
            </w:r>
            <w:r w:rsidRPr="00F53F69">
              <w:rPr>
                <w:rFonts w:ascii="Times New Roman" w:hAnsi="Times New Roman"/>
                <w:sz w:val="28"/>
                <w:szCs w:val="28"/>
              </w:rPr>
              <w:t>едицинского специалиста для оказания первой медицинской помощи при проведении стрельб</w:t>
            </w:r>
          </w:p>
        </w:tc>
        <w:tc>
          <w:tcPr>
            <w:tcW w:w="6662" w:type="dxa"/>
            <w:tcBorders>
              <w:bottom w:val="single" w:sz="4" w:space="0" w:color="auto"/>
            </w:tcBorders>
            <w:shd w:val="clear" w:color="auto" w:fill="auto"/>
            <w:vAlign w:val="center"/>
          </w:tcPr>
          <w:p w:rsidR="00011FF3" w:rsidRPr="00F53F69" w:rsidRDefault="00011FF3" w:rsidP="00551D43">
            <w:pPr>
              <w:ind w:firstLine="34"/>
              <w:contextualSpacing/>
              <w:jc w:val="both"/>
              <w:rPr>
                <w:rFonts w:ascii="Times New Roman" w:hAnsi="Times New Roman"/>
                <w:sz w:val="28"/>
                <w:szCs w:val="28"/>
              </w:rPr>
            </w:pPr>
            <w:r w:rsidRPr="00F53F69">
              <w:rPr>
                <w:rFonts w:ascii="Times New Roman" w:hAnsi="Times New Roman"/>
                <w:sz w:val="28"/>
                <w:szCs w:val="28"/>
              </w:rPr>
              <w:t>Прибытие к месту проведения стрельб в указанное</w:t>
            </w:r>
            <w:r>
              <w:rPr>
                <w:rFonts w:ascii="Times New Roman" w:hAnsi="Times New Roman"/>
                <w:sz w:val="28"/>
                <w:szCs w:val="28"/>
              </w:rPr>
              <w:t xml:space="preserve"> Заказчиком</w:t>
            </w:r>
            <w:r w:rsidRPr="00F53F69">
              <w:rPr>
                <w:rFonts w:ascii="Times New Roman" w:hAnsi="Times New Roman"/>
                <w:sz w:val="28"/>
                <w:szCs w:val="28"/>
              </w:rPr>
              <w:t xml:space="preserve"> время.</w:t>
            </w:r>
          </w:p>
          <w:p w:rsidR="00011FF3" w:rsidRPr="00F53F69" w:rsidRDefault="00011FF3" w:rsidP="00551D43">
            <w:pPr>
              <w:ind w:firstLine="34"/>
              <w:contextualSpacing/>
              <w:jc w:val="both"/>
              <w:rPr>
                <w:rFonts w:ascii="Times New Roman" w:hAnsi="Times New Roman"/>
                <w:sz w:val="28"/>
                <w:szCs w:val="28"/>
              </w:rPr>
            </w:pPr>
            <w:r w:rsidRPr="00F53F69">
              <w:rPr>
                <w:rFonts w:ascii="Times New Roman" w:hAnsi="Times New Roman"/>
                <w:sz w:val="28"/>
                <w:szCs w:val="28"/>
              </w:rPr>
              <w:t>Присутствие медицинского специалиста с комплектом (укладкой) для оказания первой медицинской помощи при проведении стрельб.</w:t>
            </w:r>
          </w:p>
          <w:p w:rsidR="00011FF3" w:rsidRPr="00F53F69" w:rsidRDefault="00011FF3" w:rsidP="00551D43">
            <w:pPr>
              <w:ind w:firstLine="34"/>
              <w:contextualSpacing/>
              <w:jc w:val="both"/>
              <w:rPr>
                <w:rFonts w:ascii="Times New Roman" w:hAnsi="Times New Roman"/>
                <w:sz w:val="28"/>
                <w:szCs w:val="28"/>
                <w:highlight w:val="yellow"/>
              </w:rPr>
            </w:pPr>
            <w:r w:rsidRPr="00F53F69">
              <w:rPr>
                <w:rFonts w:ascii="Times New Roman" w:hAnsi="Times New Roman"/>
                <w:sz w:val="28"/>
                <w:szCs w:val="28"/>
              </w:rPr>
              <w:t>При необходимости оказание первой медицинской</w:t>
            </w:r>
            <w:r>
              <w:rPr>
                <w:rFonts w:ascii="Times New Roman" w:hAnsi="Times New Roman"/>
                <w:sz w:val="28"/>
                <w:szCs w:val="28"/>
              </w:rPr>
              <w:t xml:space="preserve"> </w:t>
            </w:r>
            <w:r w:rsidRPr="00F53F69">
              <w:rPr>
                <w:rFonts w:ascii="Times New Roman" w:hAnsi="Times New Roman"/>
                <w:sz w:val="28"/>
                <w:szCs w:val="28"/>
              </w:rPr>
              <w:t>и</w:t>
            </w:r>
            <w:r>
              <w:rPr>
                <w:rFonts w:ascii="Times New Roman" w:hAnsi="Times New Roman"/>
                <w:sz w:val="28"/>
                <w:szCs w:val="28"/>
              </w:rPr>
              <w:t xml:space="preserve"> (или)</w:t>
            </w:r>
            <w:r w:rsidRPr="00F53F69">
              <w:rPr>
                <w:rFonts w:ascii="Times New Roman" w:hAnsi="Times New Roman"/>
                <w:sz w:val="28"/>
                <w:szCs w:val="28"/>
              </w:rPr>
              <w:t xml:space="preserve"> неотложной помощи.</w:t>
            </w:r>
          </w:p>
        </w:tc>
      </w:tr>
    </w:tbl>
    <w:p w:rsidR="008D6DC0" w:rsidRDefault="008D6DC0" w:rsidP="008D6DC0">
      <w:pPr>
        <w:spacing w:line="216" w:lineRule="auto"/>
        <w:ind w:firstLine="709"/>
        <w:jc w:val="both"/>
        <w:rPr>
          <w:rFonts w:ascii="Times New Roman" w:hAnsi="Times New Roman"/>
          <w:sz w:val="28"/>
          <w:szCs w:val="28"/>
          <w:highlight w:val="yellow"/>
        </w:rPr>
      </w:pPr>
    </w:p>
    <w:p w:rsidR="00671FE3" w:rsidRPr="00F53F69" w:rsidRDefault="00671FE3" w:rsidP="008D6DC0">
      <w:pPr>
        <w:spacing w:line="216" w:lineRule="auto"/>
        <w:ind w:firstLine="709"/>
        <w:jc w:val="both"/>
        <w:rPr>
          <w:rFonts w:ascii="Times New Roman" w:hAnsi="Times New Roman"/>
          <w:sz w:val="28"/>
          <w:szCs w:val="28"/>
          <w:highlight w:val="yellow"/>
        </w:rPr>
      </w:pPr>
    </w:p>
    <w:p w:rsidR="008D6DC0" w:rsidRPr="00F87284" w:rsidRDefault="008D6DC0" w:rsidP="008D6DC0">
      <w:pPr>
        <w:pStyle w:val="a9"/>
        <w:ind w:left="1429"/>
        <w:jc w:val="right"/>
        <w:rPr>
          <w:rFonts w:ascii="Times New Roman" w:hAnsi="Times New Roman"/>
          <w:sz w:val="24"/>
          <w:szCs w:val="24"/>
        </w:rPr>
      </w:pPr>
      <w:r w:rsidRPr="00F87284">
        <w:rPr>
          <w:rFonts w:ascii="Times New Roman" w:hAnsi="Times New Roman"/>
          <w:sz w:val="24"/>
          <w:szCs w:val="24"/>
        </w:rPr>
        <w:t>Приложение №</w:t>
      </w:r>
      <w:r>
        <w:rPr>
          <w:rFonts w:ascii="Times New Roman" w:hAnsi="Times New Roman"/>
          <w:sz w:val="24"/>
          <w:szCs w:val="24"/>
        </w:rPr>
        <w:t xml:space="preserve"> 2</w:t>
      </w:r>
    </w:p>
    <w:p w:rsidR="008D6DC0" w:rsidRPr="00F87284" w:rsidRDefault="008D6DC0" w:rsidP="008D6DC0">
      <w:pPr>
        <w:pStyle w:val="a9"/>
        <w:ind w:left="1429"/>
        <w:jc w:val="right"/>
        <w:rPr>
          <w:rFonts w:ascii="Times New Roman" w:hAnsi="Times New Roman"/>
          <w:sz w:val="24"/>
          <w:szCs w:val="24"/>
        </w:rPr>
      </w:pPr>
      <w:r w:rsidRPr="00F87284">
        <w:rPr>
          <w:rFonts w:ascii="Times New Roman" w:hAnsi="Times New Roman"/>
          <w:sz w:val="24"/>
          <w:szCs w:val="24"/>
        </w:rPr>
        <w:t>к Государственному контракту</w:t>
      </w:r>
    </w:p>
    <w:p w:rsidR="008D6DC0" w:rsidRPr="00F87284" w:rsidRDefault="008D6DC0" w:rsidP="008D6DC0">
      <w:pPr>
        <w:pStyle w:val="a9"/>
        <w:ind w:left="1429"/>
        <w:jc w:val="right"/>
        <w:rPr>
          <w:rFonts w:ascii="Times New Roman" w:hAnsi="Times New Roman"/>
          <w:sz w:val="24"/>
          <w:szCs w:val="24"/>
        </w:rPr>
      </w:pPr>
      <w:r w:rsidRPr="00F87284">
        <w:rPr>
          <w:rFonts w:ascii="Times New Roman" w:hAnsi="Times New Roman"/>
          <w:sz w:val="24"/>
          <w:szCs w:val="24"/>
        </w:rPr>
        <w:t xml:space="preserve">№ </w:t>
      </w:r>
      <w:r>
        <w:rPr>
          <w:rFonts w:ascii="Times New Roman" w:hAnsi="Times New Roman"/>
          <w:sz w:val="24"/>
          <w:szCs w:val="24"/>
        </w:rPr>
        <w:t>______ от «___» __________202</w:t>
      </w:r>
      <w:r w:rsidR="00EF35D1">
        <w:rPr>
          <w:rFonts w:ascii="Times New Roman" w:hAnsi="Times New Roman"/>
          <w:sz w:val="24"/>
          <w:szCs w:val="24"/>
          <w:lang w:val="en-US"/>
        </w:rPr>
        <w:t>6</w:t>
      </w:r>
      <w:r w:rsidRPr="00F87284">
        <w:rPr>
          <w:rFonts w:ascii="Times New Roman" w:hAnsi="Times New Roman"/>
          <w:sz w:val="24"/>
          <w:szCs w:val="24"/>
        </w:rPr>
        <w:t xml:space="preserve"> г.</w:t>
      </w:r>
    </w:p>
    <w:p w:rsidR="008D6DC0" w:rsidRDefault="008D6DC0" w:rsidP="00F63E52">
      <w:pPr>
        <w:ind w:firstLine="709"/>
        <w:jc w:val="center"/>
        <w:rPr>
          <w:rFonts w:ascii="Times New Roman" w:hAnsi="Times New Roman"/>
          <w:sz w:val="28"/>
          <w:szCs w:val="28"/>
        </w:rPr>
      </w:pPr>
      <w:r w:rsidRPr="00F63E52">
        <w:rPr>
          <w:rFonts w:ascii="Times New Roman" w:hAnsi="Times New Roman"/>
          <w:sz w:val="28"/>
          <w:szCs w:val="28"/>
        </w:rPr>
        <w:t>Стоимость услуг по оказанию первой медицинской помощи сотрудникам Крымской таможни при проведении учебных стрельб</w:t>
      </w:r>
    </w:p>
    <w:p w:rsidR="00A133BF" w:rsidRPr="00F63E52" w:rsidRDefault="00A133BF" w:rsidP="00F63E52">
      <w:pPr>
        <w:ind w:firstLine="709"/>
        <w:jc w:val="center"/>
        <w:rPr>
          <w:rFonts w:ascii="Times New Roman" w:hAnsi="Times New Roman"/>
          <w:sz w:val="28"/>
          <w:szCs w:val="28"/>
        </w:rPr>
      </w:pPr>
    </w:p>
    <w:tbl>
      <w:tblPr>
        <w:tblW w:w="10632" w:type="dxa"/>
        <w:tblInd w:w="-274" w:type="dxa"/>
        <w:tblLayout w:type="fixed"/>
        <w:tblCellMar>
          <w:left w:w="10" w:type="dxa"/>
          <w:right w:w="10" w:type="dxa"/>
        </w:tblCellMar>
        <w:tblLook w:val="0000" w:firstRow="0" w:lastRow="0" w:firstColumn="0" w:lastColumn="0" w:noHBand="0" w:noVBand="0"/>
      </w:tblPr>
      <w:tblGrid>
        <w:gridCol w:w="426"/>
        <w:gridCol w:w="5488"/>
        <w:gridCol w:w="1522"/>
        <w:gridCol w:w="1622"/>
        <w:gridCol w:w="1574"/>
      </w:tblGrid>
      <w:tr w:rsidR="008D6DC0" w:rsidRPr="00F87284" w:rsidTr="00F63E52">
        <w:trPr>
          <w:trHeight w:hRule="exact" w:val="576"/>
        </w:trPr>
        <w:tc>
          <w:tcPr>
            <w:tcW w:w="426" w:type="dxa"/>
            <w:tcBorders>
              <w:top w:val="single" w:sz="4" w:space="0" w:color="auto"/>
              <w:left w:val="single" w:sz="4" w:space="0" w:color="auto"/>
            </w:tcBorders>
            <w:shd w:val="clear" w:color="auto" w:fill="FFFFFF"/>
            <w:vAlign w:val="center"/>
          </w:tcPr>
          <w:p w:rsidR="008D6DC0" w:rsidRPr="00F87284" w:rsidRDefault="008D6DC0" w:rsidP="00AF0A42">
            <w:pPr>
              <w:pStyle w:val="a9"/>
              <w:ind w:left="0"/>
              <w:rPr>
                <w:rFonts w:ascii="Times New Roman" w:hAnsi="Times New Roman"/>
                <w:sz w:val="24"/>
                <w:szCs w:val="24"/>
                <w:lang w:bidi="ru-RU"/>
              </w:rPr>
            </w:pPr>
            <w:r w:rsidRPr="00F87284">
              <w:rPr>
                <w:rFonts w:ascii="Times New Roman" w:hAnsi="Times New Roman"/>
                <w:sz w:val="24"/>
                <w:szCs w:val="24"/>
                <w:lang w:bidi="ru-RU"/>
              </w:rPr>
              <w:t>№</w:t>
            </w:r>
          </w:p>
          <w:p w:rsidR="008D6DC0" w:rsidRPr="00F87284" w:rsidRDefault="008D6DC0" w:rsidP="00AF0A42">
            <w:pPr>
              <w:pStyle w:val="a9"/>
              <w:ind w:left="0"/>
              <w:rPr>
                <w:rFonts w:ascii="Times New Roman" w:hAnsi="Times New Roman"/>
                <w:sz w:val="24"/>
                <w:szCs w:val="24"/>
                <w:lang w:bidi="ru-RU"/>
              </w:rPr>
            </w:pPr>
            <w:r w:rsidRPr="00F87284">
              <w:rPr>
                <w:rFonts w:ascii="Times New Roman" w:hAnsi="Times New Roman"/>
                <w:sz w:val="24"/>
                <w:szCs w:val="24"/>
                <w:lang w:bidi="ru-RU"/>
              </w:rPr>
              <w:t>п/п</w:t>
            </w:r>
          </w:p>
        </w:tc>
        <w:tc>
          <w:tcPr>
            <w:tcW w:w="5488" w:type="dxa"/>
            <w:tcBorders>
              <w:top w:val="single" w:sz="4" w:space="0" w:color="auto"/>
              <w:left w:val="single" w:sz="4" w:space="0" w:color="auto"/>
            </w:tcBorders>
            <w:shd w:val="clear" w:color="auto" w:fill="FFFFFF"/>
            <w:vAlign w:val="center"/>
          </w:tcPr>
          <w:p w:rsidR="008D6DC0" w:rsidRPr="00A133BF" w:rsidRDefault="008D6DC0" w:rsidP="00A133BF">
            <w:pPr>
              <w:ind w:firstLine="132"/>
              <w:jc w:val="center"/>
              <w:rPr>
                <w:rFonts w:ascii="Times New Roman" w:hAnsi="Times New Roman"/>
                <w:sz w:val="22"/>
                <w:szCs w:val="22"/>
              </w:rPr>
            </w:pPr>
            <w:r w:rsidRPr="00A133BF">
              <w:rPr>
                <w:rFonts w:ascii="Times New Roman" w:hAnsi="Times New Roman"/>
                <w:sz w:val="22"/>
                <w:szCs w:val="22"/>
              </w:rPr>
              <w:t>Наименование услуги</w:t>
            </w:r>
          </w:p>
        </w:tc>
        <w:tc>
          <w:tcPr>
            <w:tcW w:w="1522" w:type="dxa"/>
            <w:tcBorders>
              <w:top w:val="single" w:sz="4" w:space="0" w:color="auto"/>
              <w:left w:val="single" w:sz="4" w:space="0" w:color="auto"/>
            </w:tcBorders>
            <w:shd w:val="clear" w:color="auto" w:fill="FFFFFF"/>
            <w:vAlign w:val="center"/>
          </w:tcPr>
          <w:p w:rsidR="00A133BF" w:rsidRDefault="008D6DC0" w:rsidP="00A133BF">
            <w:pPr>
              <w:ind w:firstLine="132"/>
              <w:jc w:val="center"/>
              <w:rPr>
                <w:rFonts w:ascii="Times New Roman" w:hAnsi="Times New Roman"/>
                <w:sz w:val="22"/>
                <w:szCs w:val="22"/>
              </w:rPr>
            </w:pPr>
            <w:r w:rsidRPr="00A133BF">
              <w:rPr>
                <w:rFonts w:ascii="Times New Roman" w:hAnsi="Times New Roman"/>
                <w:sz w:val="22"/>
                <w:szCs w:val="22"/>
              </w:rPr>
              <w:t>Количество</w:t>
            </w:r>
            <w:r w:rsidR="00A133BF" w:rsidRPr="00A133BF">
              <w:rPr>
                <w:rFonts w:ascii="Times New Roman" w:hAnsi="Times New Roman"/>
                <w:sz w:val="22"/>
                <w:szCs w:val="22"/>
              </w:rPr>
              <w:t>/</w:t>
            </w:r>
          </w:p>
          <w:p w:rsidR="008D6DC0" w:rsidRPr="00A133BF" w:rsidRDefault="00A133BF" w:rsidP="00A133BF">
            <w:pPr>
              <w:ind w:firstLine="132"/>
              <w:jc w:val="center"/>
              <w:rPr>
                <w:rFonts w:ascii="Times New Roman" w:hAnsi="Times New Roman"/>
                <w:sz w:val="22"/>
                <w:szCs w:val="22"/>
              </w:rPr>
            </w:pPr>
            <w:proofErr w:type="spellStart"/>
            <w:r w:rsidRPr="00A133BF">
              <w:rPr>
                <w:rFonts w:ascii="Times New Roman" w:hAnsi="Times New Roman"/>
                <w:sz w:val="22"/>
                <w:szCs w:val="22"/>
              </w:rPr>
              <w:t>ед.измерения</w:t>
            </w:r>
            <w:proofErr w:type="spellEnd"/>
          </w:p>
          <w:p w:rsidR="00A133BF" w:rsidRPr="00A133BF" w:rsidRDefault="00A133BF" w:rsidP="00A133BF">
            <w:pPr>
              <w:ind w:firstLine="132"/>
              <w:jc w:val="center"/>
              <w:rPr>
                <w:rFonts w:ascii="Times New Roman" w:hAnsi="Times New Roman"/>
                <w:sz w:val="22"/>
                <w:szCs w:val="22"/>
              </w:rPr>
            </w:pPr>
            <w:proofErr w:type="spellStart"/>
            <w:r w:rsidRPr="00A133BF">
              <w:rPr>
                <w:rFonts w:ascii="Times New Roman" w:hAnsi="Times New Roman"/>
                <w:sz w:val="22"/>
                <w:szCs w:val="22"/>
              </w:rPr>
              <w:t>Ед.измер</w:t>
            </w:r>
            <w:proofErr w:type="spellEnd"/>
            <w:r w:rsidRPr="00A133BF">
              <w:rPr>
                <w:rFonts w:ascii="Times New Roman" w:hAnsi="Times New Roman"/>
                <w:sz w:val="22"/>
                <w:szCs w:val="22"/>
              </w:rPr>
              <w:t>.</w:t>
            </w:r>
          </w:p>
          <w:p w:rsidR="008D6DC0" w:rsidRPr="00A133BF" w:rsidRDefault="008D6DC0" w:rsidP="00A133BF">
            <w:pPr>
              <w:ind w:firstLine="132"/>
              <w:jc w:val="center"/>
              <w:rPr>
                <w:rFonts w:ascii="Times New Roman" w:hAnsi="Times New Roman"/>
                <w:sz w:val="22"/>
                <w:szCs w:val="22"/>
              </w:rPr>
            </w:pPr>
            <w:r w:rsidRPr="00A133BF">
              <w:rPr>
                <w:rFonts w:ascii="Times New Roman" w:hAnsi="Times New Roman"/>
                <w:sz w:val="22"/>
                <w:szCs w:val="22"/>
              </w:rPr>
              <w:t>часов</w:t>
            </w:r>
          </w:p>
        </w:tc>
        <w:tc>
          <w:tcPr>
            <w:tcW w:w="1622" w:type="dxa"/>
            <w:tcBorders>
              <w:top w:val="single" w:sz="4" w:space="0" w:color="auto"/>
              <w:left w:val="single" w:sz="4" w:space="0" w:color="auto"/>
            </w:tcBorders>
            <w:shd w:val="clear" w:color="auto" w:fill="FFFFFF"/>
            <w:vAlign w:val="center"/>
          </w:tcPr>
          <w:p w:rsidR="008D6DC0" w:rsidRPr="00A133BF" w:rsidRDefault="008D6DC0" w:rsidP="00A133BF">
            <w:pPr>
              <w:ind w:firstLine="132"/>
              <w:jc w:val="center"/>
              <w:rPr>
                <w:rFonts w:ascii="Times New Roman" w:hAnsi="Times New Roman"/>
                <w:sz w:val="22"/>
                <w:szCs w:val="22"/>
              </w:rPr>
            </w:pPr>
            <w:r w:rsidRPr="00A133BF">
              <w:rPr>
                <w:rFonts w:ascii="Times New Roman" w:hAnsi="Times New Roman"/>
                <w:sz w:val="22"/>
                <w:szCs w:val="22"/>
              </w:rPr>
              <w:t>Цена за 1 час, руб.</w:t>
            </w:r>
          </w:p>
        </w:tc>
        <w:tc>
          <w:tcPr>
            <w:tcW w:w="1574" w:type="dxa"/>
            <w:tcBorders>
              <w:top w:val="single" w:sz="4" w:space="0" w:color="auto"/>
              <w:left w:val="single" w:sz="4" w:space="0" w:color="auto"/>
              <w:right w:val="single" w:sz="4" w:space="0" w:color="auto"/>
            </w:tcBorders>
            <w:shd w:val="clear" w:color="auto" w:fill="FFFFFF"/>
            <w:vAlign w:val="center"/>
          </w:tcPr>
          <w:p w:rsidR="008D6DC0" w:rsidRPr="00A133BF" w:rsidRDefault="008D6DC0" w:rsidP="00A133BF">
            <w:pPr>
              <w:ind w:firstLine="132"/>
              <w:jc w:val="center"/>
              <w:rPr>
                <w:rFonts w:ascii="Times New Roman" w:hAnsi="Times New Roman"/>
                <w:sz w:val="22"/>
                <w:szCs w:val="22"/>
              </w:rPr>
            </w:pPr>
            <w:r w:rsidRPr="00A133BF">
              <w:rPr>
                <w:rFonts w:ascii="Times New Roman" w:hAnsi="Times New Roman"/>
                <w:sz w:val="22"/>
                <w:szCs w:val="22"/>
              </w:rPr>
              <w:t>Сумма, руб.</w:t>
            </w:r>
          </w:p>
        </w:tc>
      </w:tr>
      <w:tr w:rsidR="008D6DC0" w:rsidRPr="00F87284" w:rsidTr="00F63E52">
        <w:trPr>
          <w:trHeight w:hRule="exact" w:val="1761"/>
        </w:trPr>
        <w:tc>
          <w:tcPr>
            <w:tcW w:w="426" w:type="dxa"/>
            <w:tcBorders>
              <w:top w:val="single" w:sz="4" w:space="0" w:color="auto"/>
              <w:left w:val="single" w:sz="4" w:space="0" w:color="auto"/>
            </w:tcBorders>
            <w:shd w:val="clear" w:color="auto" w:fill="FFFFFF"/>
            <w:vAlign w:val="center"/>
          </w:tcPr>
          <w:p w:rsidR="008D6DC0" w:rsidRPr="00F87284" w:rsidRDefault="008D6DC0" w:rsidP="00AF0A42">
            <w:pPr>
              <w:tabs>
                <w:tab w:val="left" w:pos="900"/>
              </w:tabs>
              <w:rPr>
                <w:rFonts w:ascii="Times New Roman" w:hAnsi="Times New Roman" w:cs="Times New Roman"/>
                <w:lang w:bidi="ru-RU"/>
              </w:rPr>
            </w:pPr>
            <w:r w:rsidRPr="00F87284">
              <w:rPr>
                <w:rFonts w:ascii="Times New Roman" w:hAnsi="Times New Roman" w:cs="Times New Roman"/>
                <w:lang w:bidi="ru-RU"/>
              </w:rPr>
              <w:t xml:space="preserve">  1</w:t>
            </w:r>
          </w:p>
          <w:p w:rsidR="008D6DC0" w:rsidRPr="00F87284" w:rsidRDefault="008D6DC0" w:rsidP="00AF0A42">
            <w:pPr>
              <w:rPr>
                <w:lang w:bidi="ru-RU"/>
              </w:rPr>
            </w:pPr>
          </w:p>
        </w:tc>
        <w:tc>
          <w:tcPr>
            <w:tcW w:w="5488" w:type="dxa"/>
            <w:tcBorders>
              <w:top w:val="single" w:sz="4" w:space="0" w:color="auto"/>
              <w:left w:val="single" w:sz="4" w:space="0" w:color="auto"/>
            </w:tcBorders>
            <w:shd w:val="clear" w:color="auto" w:fill="FFFFFF"/>
            <w:vAlign w:val="center"/>
          </w:tcPr>
          <w:p w:rsidR="008D6DC0" w:rsidRPr="00F87284" w:rsidRDefault="008D6DC0" w:rsidP="00AF0A42">
            <w:pPr>
              <w:rPr>
                <w:rFonts w:ascii="Times New Roman" w:hAnsi="Times New Roman" w:cs="Times New Roman"/>
                <w:lang w:bidi="ru-RU"/>
              </w:rPr>
            </w:pPr>
            <w:r w:rsidRPr="00F87284">
              <w:rPr>
                <w:rFonts w:ascii="Times New Roman" w:hAnsi="Times New Roman" w:cs="Times New Roman"/>
                <w:lang w:bidi="ru-RU"/>
              </w:rPr>
              <w:t>Оказание первой медицинской помощи сотрудникам Крымской таможни при проведении учебных стрельб.</w:t>
            </w:r>
          </w:p>
          <w:p w:rsidR="008D6DC0" w:rsidRPr="00F87284" w:rsidRDefault="008D6DC0" w:rsidP="00AF0A42">
            <w:pPr>
              <w:pStyle w:val="a9"/>
              <w:jc w:val="center"/>
              <w:rPr>
                <w:rFonts w:ascii="Times New Roman" w:hAnsi="Times New Roman"/>
                <w:sz w:val="24"/>
                <w:szCs w:val="24"/>
                <w:lang w:bidi="ru-RU"/>
              </w:rPr>
            </w:pPr>
          </w:p>
          <w:p w:rsidR="008D6DC0" w:rsidRPr="00F87284" w:rsidRDefault="008D6DC0" w:rsidP="00AF0A42">
            <w:pPr>
              <w:pStyle w:val="a9"/>
              <w:jc w:val="center"/>
              <w:rPr>
                <w:rFonts w:ascii="Times New Roman" w:hAnsi="Times New Roman"/>
                <w:sz w:val="24"/>
                <w:szCs w:val="24"/>
                <w:lang w:bidi="ru-RU"/>
              </w:rPr>
            </w:pPr>
          </w:p>
          <w:p w:rsidR="008D6DC0" w:rsidRPr="00F87284" w:rsidRDefault="008D6DC0" w:rsidP="00AF0A42">
            <w:pPr>
              <w:pStyle w:val="a9"/>
              <w:jc w:val="center"/>
              <w:rPr>
                <w:rFonts w:ascii="Times New Roman" w:hAnsi="Times New Roman"/>
                <w:sz w:val="24"/>
                <w:szCs w:val="24"/>
                <w:lang w:bidi="ru-RU"/>
              </w:rPr>
            </w:pPr>
          </w:p>
        </w:tc>
        <w:tc>
          <w:tcPr>
            <w:tcW w:w="1522" w:type="dxa"/>
            <w:tcBorders>
              <w:top w:val="single" w:sz="4" w:space="0" w:color="auto"/>
              <w:left w:val="single" w:sz="4" w:space="0" w:color="auto"/>
            </w:tcBorders>
            <w:shd w:val="clear" w:color="auto" w:fill="FFFFFF"/>
          </w:tcPr>
          <w:p w:rsidR="008D6DC0" w:rsidRPr="00F87284" w:rsidRDefault="008D6DC0" w:rsidP="00E567FC">
            <w:pPr>
              <w:pStyle w:val="a9"/>
              <w:ind w:left="30"/>
              <w:jc w:val="center"/>
              <w:rPr>
                <w:rFonts w:ascii="Times New Roman" w:hAnsi="Times New Roman"/>
                <w:sz w:val="24"/>
                <w:szCs w:val="24"/>
                <w:lang w:bidi="ru-RU"/>
              </w:rPr>
            </w:pPr>
            <w:r>
              <w:rPr>
                <w:rFonts w:ascii="Times New Roman" w:hAnsi="Times New Roman"/>
                <w:sz w:val="24"/>
                <w:szCs w:val="24"/>
                <w:lang w:bidi="ru-RU"/>
              </w:rPr>
              <w:t>50</w:t>
            </w:r>
            <w:r w:rsidR="00E567FC">
              <w:rPr>
                <w:rFonts w:ascii="Times New Roman" w:hAnsi="Times New Roman"/>
                <w:sz w:val="24"/>
                <w:szCs w:val="24"/>
                <w:lang w:bidi="ru-RU"/>
              </w:rPr>
              <w:t xml:space="preserve"> часов</w:t>
            </w:r>
          </w:p>
        </w:tc>
        <w:tc>
          <w:tcPr>
            <w:tcW w:w="1622" w:type="dxa"/>
            <w:tcBorders>
              <w:top w:val="single" w:sz="4" w:space="0" w:color="auto"/>
              <w:left w:val="single" w:sz="4" w:space="0" w:color="auto"/>
            </w:tcBorders>
            <w:shd w:val="clear" w:color="auto" w:fill="FFFFFF"/>
          </w:tcPr>
          <w:p w:rsidR="008D6DC0" w:rsidRPr="00F87284" w:rsidRDefault="008D6DC0" w:rsidP="00AF0A42">
            <w:pPr>
              <w:jc w:val="center"/>
              <w:rPr>
                <w:rFonts w:ascii="Times New Roman" w:hAnsi="Times New Roman" w:cs="Times New Roman"/>
                <w:lang w:bidi="ru-RU"/>
              </w:rPr>
            </w:pPr>
          </w:p>
        </w:tc>
        <w:tc>
          <w:tcPr>
            <w:tcW w:w="1574" w:type="dxa"/>
            <w:tcBorders>
              <w:top w:val="single" w:sz="4" w:space="0" w:color="auto"/>
              <w:left w:val="single" w:sz="4" w:space="0" w:color="auto"/>
              <w:right w:val="single" w:sz="4" w:space="0" w:color="auto"/>
            </w:tcBorders>
            <w:shd w:val="clear" w:color="auto" w:fill="FFFFFF"/>
          </w:tcPr>
          <w:p w:rsidR="008D6DC0" w:rsidRPr="00F87284" w:rsidRDefault="008D6DC0" w:rsidP="00AF0A42">
            <w:pPr>
              <w:pStyle w:val="a9"/>
              <w:ind w:left="0"/>
              <w:jc w:val="center"/>
              <w:rPr>
                <w:rFonts w:ascii="Times New Roman" w:hAnsi="Times New Roman"/>
                <w:sz w:val="24"/>
                <w:szCs w:val="24"/>
                <w:lang w:bidi="ru-RU"/>
              </w:rPr>
            </w:pPr>
          </w:p>
        </w:tc>
      </w:tr>
      <w:tr w:rsidR="008D6DC0" w:rsidRPr="00996F16" w:rsidTr="00F63E52">
        <w:trPr>
          <w:trHeight w:hRule="exact" w:val="411"/>
        </w:trPr>
        <w:tc>
          <w:tcPr>
            <w:tcW w:w="9058" w:type="dxa"/>
            <w:gridSpan w:val="4"/>
            <w:tcBorders>
              <w:top w:val="single" w:sz="4" w:space="0" w:color="auto"/>
              <w:left w:val="single" w:sz="4" w:space="0" w:color="auto"/>
              <w:bottom w:val="single" w:sz="4" w:space="0" w:color="auto"/>
            </w:tcBorders>
            <w:shd w:val="clear" w:color="auto" w:fill="FFFFFF"/>
            <w:vAlign w:val="center"/>
          </w:tcPr>
          <w:p w:rsidR="008D6DC0" w:rsidRPr="00F87284" w:rsidRDefault="008D6DC0" w:rsidP="00F63E52">
            <w:pPr>
              <w:pStyle w:val="a9"/>
              <w:rPr>
                <w:rFonts w:ascii="Times New Roman" w:hAnsi="Times New Roman"/>
                <w:sz w:val="24"/>
                <w:szCs w:val="24"/>
                <w:lang w:bidi="ru-RU"/>
              </w:rPr>
            </w:pPr>
            <w:r w:rsidRPr="00F87284">
              <w:rPr>
                <w:rFonts w:ascii="Times New Roman" w:hAnsi="Times New Roman"/>
                <w:sz w:val="24"/>
                <w:szCs w:val="24"/>
                <w:lang w:bidi="ru-RU"/>
              </w:rPr>
              <w:t>Итого:</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8D6DC0" w:rsidRPr="00996F16" w:rsidRDefault="008D6DC0" w:rsidP="00AF0A42">
            <w:pPr>
              <w:jc w:val="center"/>
              <w:rPr>
                <w:rFonts w:ascii="Times New Roman" w:hAnsi="Times New Roman" w:cs="Times New Roman"/>
                <w:lang w:bidi="ru-RU"/>
              </w:rPr>
            </w:pPr>
          </w:p>
        </w:tc>
      </w:tr>
    </w:tbl>
    <w:p w:rsidR="008D6DC0" w:rsidRDefault="008D6DC0" w:rsidP="008D6DC0">
      <w:pPr>
        <w:rPr>
          <w:rStyle w:val="31"/>
          <w:rFonts w:eastAsia="Courier New"/>
          <w:b w:val="0"/>
          <w:bCs w:val="0"/>
          <w:sz w:val="24"/>
          <w:szCs w:val="24"/>
          <w:u w:val="none"/>
          <w:lang w:bidi="ru-RU"/>
        </w:rPr>
      </w:pPr>
    </w:p>
    <w:p w:rsidR="008D6DC0" w:rsidRDefault="008D6DC0" w:rsidP="008D6DC0">
      <w:pPr>
        <w:pStyle w:val="a9"/>
        <w:spacing w:after="0" w:line="240" w:lineRule="auto"/>
        <w:ind w:left="0"/>
        <w:jc w:val="right"/>
        <w:rPr>
          <w:rStyle w:val="31"/>
          <w:rFonts w:eastAsia="Courier New"/>
          <w:b w:val="0"/>
          <w:bCs w:val="0"/>
          <w:sz w:val="24"/>
          <w:szCs w:val="24"/>
          <w:u w:val="none"/>
          <w:lang w:bidi="ru-RU"/>
        </w:rPr>
      </w:pPr>
    </w:p>
    <w:tbl>
      <w:tblPr>
        <w:tblW w:w="10173" w:type="dxa"/>
        <w:tblInd w:w="10" w:type="dxa"/>
        <w:tblLayout w:type="fixed"/>
        <w:tblLook w:val="01E0" w:firstRow="1" w:lastRow="1" w:firstColumn="1" w:lastColumn="1" w:noHBand="0" w:noVBand="0"/>
      </w:tblPr>
      <w:tblGrid>
        <w:gridCol w:w="5211"/>
        <w:gridCol w:w="4962"/>
      </w:tblGrid>
      <w:tr w:rsidR="008D6DC0" w:rsidRPr="00C76607" w:rsidTr="00AF0A42">
        <w:trPr>
          <w:trHeight w:val="214"/>
        </w:trPr>
        <w:tc>
          <w:tcPr>
            <w:tcW w:w="5211" w:type="dxa"/>
          </w:tcPr>
          <w:p w:rsidR="008D6DC0" w:rsidRPr="00C76607" w:rsidRDefault="008D6DC0" w:rsidP="00AF0A42">
            <w:pPr>
              <w:tabs>
                <w:tab w:val="left" w:pos="2694"/>
                <w:tab w:val="left" w:pos="10206"/>
              </w:tabs>
              <w:snapToGrid w:val="0"/>
              <w:rPr>
                <w:rFonts w:ascii="Times New Roman" w:hAnsi="Times New Roman"/>
                <w:b/>
              </w:rPr>
            </w:pPr>
          </w:p>
          <w:p w:rsidR="008D6DC0" w:rsidRPr="00C76607" w:rsidRDefault="008D6DC0" w:rsidP="00AF0A42">
            <w:pPr>
              <w:tabs>
                <w:tab w:val="left" w:pos="2694"/>
                <w:tab w:val="left" w:pos="10206"/>
              </w:tabs>
              <w:snapToGrid w:val="0"/>
              <w:rPr>
                <w:rFonts w:ascii="Times New Roman" w:hAnsi="Times New Roman"/>
                <w:b/>
              </w:rPr>
            </w:pPr>
            <w:r w:rsidRPr="00C76607">
              <w:rPr>
                <w:rFonts w:ascii="Times New Roman" w:hAnsi="Times New Roman"/>
                <w:b/>
              </w:rPr>
              <w:t>ЗАКАЗЧИК</w:t>
            </w:r>
          </w:p>
          <w:p w:rsidR="008D6DC0" w:rsidRPr="00C76607" w:rsidRDefault="008D6DC0" w:rsidP="00AF0A42">
            <w:pPr>
              <w:tabs>
                <w:tab w:val="left" w:pos="2694"/>
                <w:tab w:val="left" w:pos="10206"/>
              </w:tabs>
              <w:snapToGrid w:val="0"/>
              <w:rPr>
                <w:rFonts w:ascii="Times New Roman" w:hAnsi="Times New Roman"/>
              </w:rPr>
            </w:pPr>
            <w:r w:rsidRPr="00C76607">
              <w:rPr>
                <w:rFonts w:ascii="Times New Roman" w:hAnsi="Times New Roman"/>
              </w:rPr>
              <w:t>Крымская таможня</w:t>
            </w:r>
          </w:p>
          <w:p w:rsidR="008D6DC0" w:rsidRDefault="008D6DC0" w:rsidP="00AF0A42">
            <w:pPr>
              <w:tabs>
                <w:tab w:val="left" w:pos="2694"/>
                <w:tab w:val="left" w:pos="10206"/>
              </w:tabs>
              <w:snapToGrid w:val="0"/>
              <w:rPr>
                <w:rFonts w:ascii="Times New Roman" w:hAnsi="Times New Roman"/>
                <w:b/>
              </w:rPr>
            </w:pPr>
          </w:p>
          <w:p w:rsidR="008D6DC0" w:rsidRDefault="008D6DC0" w:rsidP="00AF0A42">
            <w:pPr>
              <w:tabs>
                <w:tab w:val="left" w:pos="2694"/>
                <w:tab w:val="left" w:pos="10206"/>
              </w:tabs>
              <w:snapToGrid w:val="0"/>
              <w:rPr>
                <w:rFonts w:ascii="Times New Roman" w:hAnsi="Times New Roman"/>
                <w:b/>
              </w:rPr>
            </w:pPr>
          </w:p>
          <w:p w:rsidR="008D6DC0" w:rsidRPr="00C76607" w:rsidRDefault="008D6DC0" w:rsidP="00AF0A42">
            <w:pPr>
              <w:tabs>
                <w:tab w:val="left" w:pos="2694"/>
                <w:tab w:val="left" w:pos="10206"/>
              </w:tabs>
              <w:snapToGrid w:val="0"/>
              <w:rPr>
                <w:rFonts w:ascii="Times New Roman" w:hAnsi="Times New Roman"/>
                <w:b/>
              </w:rPr>
            </w:pPr>
          </w:p>
          <w:p w:rsidR="008D6DC0" w:rsidRPr="00C76607" w:rsidRDefault="008D6DC0" w:rsidP="00AF0A42">
            <w:pPr>
              <w:tabs>
                <w:tab w:val="left" w:pos="2694"/>
                <w:tab w:val="left" w:pos="10206"/>
              </w:tabs>
              <w:snapToGrid w:val="0"/>
              <w:rPr>
                <w:rFonts w:ascii="Times New Roman" w:hAnsi="Times New Roman"/>
                <w:b/>
              </w:rPr>
            </w:pPr>
            <w:r w:rsidRPr="00C76607">
              <w:rPr>
                <w:rFonts w:ascii="Times New Roman" w:hAnsi="Times New Roman"/>
                <w:b/>
              </w:rPr>
              <w:t>____</w:t>
            </w:r>
            <w:r>
              <w:rPr>
                <w:rFonts w:ascii="Times New Roman" w:hAnsi="Times New Roman"/>
                <w:b/>
                <w:u w:val="single"/>
              </w:rPr>
              <w:t xml:space="preserve">      </w:t>
            </w:r>
            <w:r w:rsidRPr="00C76607">
              <w:rPr>
                <w:rFonts w:ascii="Times New Roman" w:hAnsi="Times New Roman"/>
                <w:b/>
              </w:rPr>
              <w:t>___________/</w:t>
            </w:r>
            <w:r>
              <w:rPr>
                <w:rFonts w:ascii="Times New Roman" w:hAnsi="Times New Roman"/>
              </w:rPr>
              <w:t>ФИО</w:t>
            </w:r>
            <w:r w:rsidRPr="00C76607">
              <w:rPr>
                <w:rFonts w:ascii="Times New Roman" w:hAnsi="Times New Roman"/>
                <w:b/>
              </w:rPr>
              <w:t>/</w:t>
            </w:r>
          </w:p>
        </w:tc>
        <w:tc>
          <w:tcPr>
            <w:tcW w:w="4962" w:type="dxa"/>
          </w:tcPr>
          <w:p w:rsidR="008D6DC0" w:rsidRPr="00C76607" w:rsidRDefault="008D6DC0" w:rsidP="00AF0A42">
            <w:pPr>
              <w:tabs>
                <w:tab w:val="left" w:pos="2694"/>
                <w:tab w:val="left" w:pos="10206"/>
              </w:tabs>
              <w:snapToGrid w:val="0"/>
              <w:rPr>
                <w:rFonts w:ascii="Times New Roman" w:hAnsi="Times New Roman"/>
                <w:b/>
              </w:rPr>
            </w:pPr>
          </w:p>
          <w:p w:rsidR="008D6DC0" w:rsidRPr="00C76607" w:rsidRDefault="008D6DC0" w:rsidP="00AF0A42">
            <w:pPr>
              <w:ind w:left="591"/>
              <w:rPr>
                <w:rFonts w:ascii="Times New Roman" w:hAnsi="Times New Roman"/>
                <w:b/>
              </w:rPr>
            </w:pPr>
            <w:r w:rsidRPr="00C76607">
              <w:rPr>
                <w:rFonts w:ascii="Times New Roman" w:hAnsi="Times New Roman"/>
                <w:b/>
              </w:rPr>
              <w:t>ИСПОЛНИТЕЛЬ</w:t>
            </w:r>
          </w:p>
          <w:p w:rsidR="008D6DC0" w:rsidRDefault="008D6DC0" w:rsidP="00AF0A42">
            <w:pPr>
              <w:ind w:left="591"/>
              <w:rPr>
                <w:rFonts w:ascii="Times New Roman" w:hAnsi="Times New Roman" w:cs="Times New Roman"/>
                <w:color w:val="auto"/>
              </w:rPr>
            </w:pPr>
            <w:r>
              <w:rPr>
                <w:rFonts w:ascii="Times New Roman" w:hAnsi="Times New Roman" w:cs="Times New Roman"/>
                <w:color w:val="auto"/>
              </w:rPr>
              <w:t xml:space="preserve"> </w:t>
            </w:r>
          </w:p>
          <w:p w:rsidR="008D6DC0" w:rsidRDefault="008D6DC0" w:rsidP="00AF0A42">
            <w:pPr>
              <w:ind w:left="591"/>
              <w:rPr>
                <w:rFonts w:ascii="Times New Roman" w:hAnsi="Times New Roman" w:cs="Times New Roman"/>
                <w:color w:val="auto"/>
              </w:rPr>
            </w:pPr>
          </w:p>
          <w:p w:rsidR="008D6DC0" w:rsidRDefault="008D6DC0" w:rsidP="00AF0A42">
            <w:pPr>
              <w:ind w:left="591"/>
              <w:rPr>
                <w:rFonts w:ascii="Times New Roman" w:hAnsi="Times New Roman" w:cs="Times New Roman"/>
                <w:color w:val="auto"/>
              </w:rPr>
            </w:pPr>
          </w:p>
          <w:p w:rsidR="008D6DC0" w:rsidRPr="00C76607" w:rsidRDefault="008D6DC0" w:rsidP="00AF0A42">
            <w:pPr>
              <w:ind w:left="591"/>
              <w:rPr>
                <w:rFonts w:ascii="Times New Roman" w:hAnsi="Times New Roman"/>
              </w:rPr>
            </w:pPr>
          </w:p>
          <w:p w:rsidR="008D6DC0" w:rsidRPr="00C76607" w:rsidRDefault="008D6DC0" w:rsidP="00AF0A42">
            <w:pPr>
              <w:rPr>
                <w:rFonts w:ascii="Times New Roman" w:hAnsi="Times New Roman"/>
              </w:rPr>
            </w:pPr>
            <w:r>
              <w:rPr>
                <w:rFonts w:ascii="Times New Roman" w:hAnsi="Times New Roman"/>
                <w:b/>
              </w:rPr>
              <w:t xml:space="preserve">            </w:t>
            </w:r>
            <w:r w:rsidRPr="00C76607">
              <w:rPr>
                <w:rFonts w:ascii="Times New Roman" w:hAnsi="Times New Roman"/>
                <w:b/>
              </w:rPr>
              <w:t>_____________</w:t>
            </w:r>
            <w:r>
              <w:rPr>
                <w:rFonts w:ascii="Times New Roman" w:hAnsi="Times New Roman"/>
                <w:b/>
              </w:rPr>
              <w:t>______</w:t>
            </w:r>
            <w:r w:rsidRPr="00C76607">
              <w:rPr>
                <w:rFonts w:ascii="Times New Roman" w:hAnsi="Times New Roman"/>
                <w:b/>
              </w:rPr>
              <w:t>/</w:t>
            </w:r>
            <w:r w:rsidRPr="003B2727">
              <w:rPr>
                <w:rFonts w:ascii="Times New Roman" w:hAnsi="Times New Roman"/>
              </w:rPr>
              <w:t xml:space="preserve"> </w:t>
            </w:r>
            <w:r>
              <w:rPr>
                <w:rFonts w:ascii="Times New Roman" w:hAnsi="Times New Roman"/>
                <w:u w:val="single"/>
              </w:rPr>
              <w:t>ФИО</w:t>
            </w:r>
            <w:r w:rsidRPr="003B2727">
              <w:rPr>
                <w:rFonts w:ascii="Times New Roman" w:hAnsi="Times New Roman"/>
              </w:rPr>
              <w:t>/</w:t>
            </w:r>
          </w:p>
        </w:tc>
      </w:tr>
    </w:tbl>
    <w:p w:rsidR="008D6DC0" w:rsidRPr="00C76607" w:rsidRDefault="008D6DC0" w:rsidP="008D6DC0">
      <w:pPr>
        <w:rPr>
          <w:rFonts w:ascii="Times New Roman" w:hAnsi="Times New Roman"/>
          <w:lang w:val="en-US"/>
        </w:rPr>
      </w:pPr>
      <w:r w:rsidRPr="00C76607">
        <w:rPr>
          <w:rFonts w:ascii="Times New Roman" w:hAnsi="Times New Roman"/>
        </w:rPr>
        <w:t xml:space="preserve">     М.П.                                                          </w:t>
      </w:r>
      <w:r>
        <w:rPr>
          <w:rFonts w:ascii="Times New Roman" w:hAnsi="Times New Roman"/>
        </w:rPr>
        <w:t xml:space="preserve">                                     </w:t>
      </w:r>
      <w:r w:rsidRPr="00C76607">
        <w:rPr>
          <w:rFonts w:ascii="Times New Roman" w:hAnsi="Times New Roman"/>
        </w:rPr>
        <w:t xml:space="preserve">М.П.    </w:t>
      </w:r>
    </w:p>
    <w:p w:rsidR="008D6DC0" w:rsidRDefault="008D6DC0" w:rsidP="008D6DC0">
      <w:pPr>
        <w:pStyle w:val="a9"/>
        <w:spacing w:after="0" w:line="240" w:lineRule="auto"/>
        <w:ind w:left="0"/>
        <w:jc w:val="right"/>
        <w:rPr>
          <w:rFonts w:ascii="Times New Roman" w:hAnsi="Times New Roman"/>
          <w:sz w:val="24"/>
          <w:szCs w:val="24"/>
        </w:rPr>
      </w:pPr>
      <w:r>
        <w:rPr>
          <w:rStyle w:val="31"/>
          <w:rFonts w:eastAsia="Courier New"/>
          <w:b w:val="0"/>
          <w:bCs w:val="0"/>
          <w:sz w:val="24"/>
          <w:szCs w:val="24"/>
          <w:u w:val="none"/>
          <w:lang w:bidi="ru-RU"/>
        </w:rPr>
        <w:br w:type="page"/>
      </w:r>
      <w:r>
        <w:rPr>
          <w:rFonts w:ascii="Times New Roman" w:hAnsi="Times New Roman"/>
          <w:sz w:val="24"/>
          <w:szCs w:val="24"/>
        </w:rPr>
        <w:lastRenderedPageBreak/>
        <w:t>Приложение № 3</w:t>
      </w:r>
    </w:p>
    <w:p w:rsidR="008D6DC0" w:rsidRDefault="008D6DC0" w:rsidP="008D6DC0">
      <w:pPr>
        <w:pStyle w:val="a9"/>
        <w:spacing w:after="0" w:line="240" w:lineRule="auto"/>
        <w:ind w:left="0"/>
        <w:jc w:val="right"/>
        <w:rPr>
          <w:rFonts w:ascii="Times New Roman" w:hAnsi="Times New Roman"/>
          <w:sz w:val="24"/>
          <w:szCs w:val="24"/>
        </w:rPr>
      </w:pPr>
      <w:r>
        <w:rPr>
          <w:rFonts w:ascii="Times New Roman" w:hAnsi="Times New Roman"/>
          <w:sz w:val="24"/>
          <w:szCs w:val="24"/>
        </w:rPr>
        <w:t>К Государственному контракту</w:t>
      </w:r>
    </w:p>
    <w:p w:rsidR="008D6DC0" w:rsidRDefault="008D6DC0" w:rsidP="008D6DC0">
      <w:pPr>
        <w:pStyle w:val="a9"/>
        <w:spacing w:after="0" w:line="240" w:lineRule="auto"/>
        <w:ind w:left="0"/>
        <w:jc w:val="right"/>
        <w:rPr>
          <w:rFonts w:ascii="Times New Roman" w:hAnsi="Times New Roman"/>
          <w:sz w:val="24"/>
          <w:szCs w:val="24"/>
        </w:rPr>
      </w:pPr>
      <w:r>
        <w:rPr>
          <w:rFonts w:ascii="Times New Roman" w:hAnsi="Times New Roman"/>
          <w:sz w:val="24"/>
          <w:szCs w:val="24"/>
        </w:rPr>
        <w:t>№ ______ от «___» __________202</w:t>
      </w:r>
      <w:r w:rsidR="00EF35D1">
        <w:rPr>
          <w:rFonts w:ascii="Times New Roman" w:hAnsi="Times New Roman"/>
          <w:sz w:val="24"/>
          <w:szCs w:val="24"/>
          <w:lang w:val="en-US"/>
        </w:rPr>
        <w:t>6</w:t>
      </w:r>
      <w:r>
        <w:rPr>
          <w:rFonts w:ascii="Times New Roman" w:hAnsi="Times New Roman"/>
          <w:sz w:val="24"/>
          <w:szCs w:val="24"/>
        </w:rPr>
        <w:t xml:space="preserve"> г.</w:t>
      </w:r>
    </w:p>
    <w:p w:rsidR="008D6DC0" w:rsidRDefault="008D6DC0" w:rsidP="008D6DC0">
      <w:pPr>
        <w:pStyle w:val="a9"/>
        <w:spacing w:after="0" w:line="240" w:lineRule="auto"/>
        <w:ind w:left="0"/>
        <w:rPr>
          <w:rFonts w:ascii="Times New Roman" w:hAnsi="Times New Roman"/>
          <w:sz w:val="24"/>
          <w:szCs w:val="24"/>
        </w:rPr>
      </w:pPr>
    </w:p>
    <w:p w:rsidR="008D6DC0" w:rsidRDefault="008D6DC0" w:rsidP="008D6DC0">
      <w:pPr>
        <w:pStyle w:val="a9"/>
        <w:spacing w:after="0" w:line="240" w:lineRule="auto"/>
        <w:ind w:left="0"/>
        <w:jc w:val="center"/>
        <w:rPr>
          <w:rFonts w:ascii="Times New Roman" w:hAnsi="Times New Roman"/>
          <w:sz w:val="24"/>
          <w:szCs w:val="24"/>
        </w:rPr>
      </w:pPr>
      <w:r>
        <w:rPr>
          <w:rFonts w:ascii="Times New Roman" w:hAnsi="Times New Roman"/>
          <w:sz w:val="24"/>
          <w:szCs w:val="24"/>
        </w:rPr>
        <w:t>Форма Акта об исполнении Государственного контракта</w:t>
      </w:r>
    </w:p>
    <w:p w:rsidR="008D6DC0" w:rsidRDefault="008D6DC0" w:rsidP="008D6DC0">
      <w:pPr>
        <w:pStyle w:val="a9"/>
        <w:spacing w:after="0" w:line="240" w:lineRule="auto"/>
        <w:ind w:left="0"/>
        <w:rPr>
          <w:rFonts w:ascii="Times New Roman" w:hAnsi="Times New Roman"/>
          <w:sz w:val="24"/>
          <w:szCs w:val="24"/>
        </w:rPr>
      </w:pPr>
    </w:p>
    <w:p w:rsidR="008D6DC0" w:rsidRDefault="008D6DC0" w:rsidP="008D6DC0">
      <w:pPr>
        <w:pStyle w:val="a9"/>
        <w:spacing w:after="0" w:line="240" w:lineRule="auto"/>
        <w:ind w:left="0"/>
        <w:rPr>
          <w:rFonts w:ascii="Times New Roman" w:hAnsi="Times New Roman"/>
          <w:sz w:val="24"/>
          <w:szCs w:val="24"/>
        </w:rPr>
      </w:pPr>
      <w:r>
        <w:rPr>
          <w:rFonts w:ascii="Times New Roman" w:hAnsi="Times New Roman"/>
          <w:sz w:val="24"/>
          <w:szCs w:val="24"/>
        </w:rPr>
        <w:t>г. Симферополь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 _____________202</w:t>
      </w:r>
      <w:r w:rsidR="00EF35D1">
        <w:rPr>
          <w:rFonts w:ascii="Times New Roman" w:hAnsi="Times New Roman"/>
          <w:sz w:val="24"/>
          <w:szCs w:val="24"/>
          <w:lang w:val="en-US"/>
        </w:rPr>
        <w:t>6</w:t>
      </w:r>
      <w:r>
        <w:rPr>
          <w:rFonts w:ascii="Times New Roman" w:hAnsi="Times New Roman"/>
          <w:sz w:val="24"/>
          <w:szCs w:val="24"/>
        </w:rPr>
        <w:t xml:space="preserve"> г.</w:t>
      </w:r>
    </w:p>
    <w:p w:rsidR="008D6DC0" w:rsidRDefault="008D6DC0" w:rsidP="008D6DC0">
      <w:pPr>
        <w:pStyle w:val="a9"/>
        <w:spacing w:after="0" w:line="240" w:lineRule="auto"/>
        <w:ind w:left="0"/>
        <w:rPr>
          <w:rFonts w:ascii="Times New Roman" w:hAnsi="Times New Roman"/>
          <w:sz w:val="24"/>
          <w:szCs w:val="24"/>
        </w:rPr>
      </w:pPr>
    </w:p>
    <w:p w:rsidR="008D6DC0" w:rsidRDefault="008D6DC0" w:rsidP="008D6DC0">
      <w:pPr>
        <w:pStyle w:val="a9"/>
        <w:spacing w:before="120" w:after="120" w:line="240" w:lineRule="auto"/>
        <w:ind w:left="0" w:firstLine="708"/>
        <w:jc w:val="both"/>
        <w:rPr>
          <w:rFonts w:ascii="Times New Roman" w:hAnsi="Times New Roman"/>
          <w:sz w:val="24"/>
          <w:szCs w:val="24"/>
        </w:rPr>
      </w:pPr>
      <w:r>
        <w:rPr>
          <w:rFonts w:ascii="Times New Roman" w:hAnsi="Times New Roman"/>
          <w:sz w:val="24"/>
          <w:szCs w:val="24"/>
        </w:rPr>
        <w:t xml:space="preserve">____________________________, именуемая в дальнейшем Заказчик, в лице ___________________, действующего на основании ____________________ с одной стороны и ________________________, именуемая в дальнейшем Исполнитель, </w:t>
      </w:r>
      <w:r w:rsidRPr="00356B49">
        <w:rPr>
          <w:rFonts w:ascii="Times New Roman" w:hAnsi="Times New Roman"/>
          <w:sz w:val="24"/>
          <w:szCs w:val="24"/>
        </w:rPr>
        <w:t xml:space="preserve">в лице ___________________, действующего на основании ____________________ с </w:t>
      </w:r>
      <w:r>
        <w:rPr>
          <w:rFonts w:ascii="Times New Roman" w:hAnsi="Times New Roman"/>
          <w:sz w:val="24"/>
          <w:szCs w:val="24"/>
        </w:rPr>
        <w:t>друг</w:t>
      </w:r>
      <w:r w:rsidRPr="00356B49">
        <w:rPr>
          <w:rFonts w:ascii="Times New Roman" w:hAnsi="Times New Roman"/>
          <w:sz w:val="24"/>
          <w:szCs w:val="24"/>
        </w:rPr>
        <w:t>ой стороны</w:t>
      </w:r>
      <w:r>
        <w:rPr>
          <w:rFonts w:ascii="Times New Roman" w:hAnsi="Times New Roman"/>
          <w:sz w:val="24"/>
          <w:szCs w:val="24"/>
        </w:rPr>
        <w:t>, и именуемые в дальнейшем Стороны, произвели сверку взаимных расчётов и составили настоящий акт о нижеследующем:</w:t>
      </w:r>
    </w:p>
    <w:p w:rsidR="008D6DC0" w:rsidRPr="00B870FE" w:rsidRDefault="008D6DC0" w:rsidP="008D6DC0">
      <w:pPr>
        <w:pStyle w:val="a9"/>
        <w:numPr>
          <w:ilvl w:val="0"/>
          <w:numId w:val="15"/>
        </w:numPr>
        <w:spacing w:before="120" w:after="120" w:line="240" w:lineRule="auto"/>
        <w:ind w:left="0" w:firstLine="0"/>
        <w:jc w:val="both"/>
        <w:rPr>
          <w:rFonts w:ascii="Times New Roman" w:hAnsi="Times New Roman"/>
          <w:sz w:val="24"/>
          <w:szCs w:val="24"/>
        </w:rPr>
      </w:pPr>
      <w:r w:rsidRPr="00B870FE">
        <w:rPr>
          <w:rFonts w:ascii="Times New Roman" w:hAnsi="Times New Roman"/>
          <w:sz w:val="24"/>
          <w:szCs w:val="24"/>
        </w:rPr>
        <w:t>_________________________________</w:t>
      </w:r>
      <w:r>
        <w:rPr>
          <w:rFonts w:ascii="Times New Roman" w:hAnsi="Times New Roman"/>
          <w:sz w:val="24"/>
          <w:szCs w:val="24"/>
        </w:rPr>
        <w:t>______________</w:t>
      </w:r>
      <w:r w:rsidRPr="00B870FE">
        <w:rPr>
          <w:rFonts w:ascii="Times New Roman" w:hAnsi="Times New Roman"/>
          <w:sz w:val="16"/>
          <w:szCs w:val="16"/>
        </w:rPr>
        <w:t>(краткое наименование организации Исполнителя)</w:t>
      </w:r>
      <w:r w:rsidRPr="00B870FE">
        <w:rPr>
          <w:rFonts w:ascii="Times New Roman" w:hAnsi="Times New Roman"/>
          <w:sz w:val="24"/>
          <w:szCs w:val="24"/>
        </w:rPr>
        <w:t xml:space="preserve"> согласно государственному контракту от «___» _____________ г. №_______ оказана услуга на сумму________(____________) рублей ____</w:t>
      </w:r>
      <w:r w:rsidRPr="00A86698">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7"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r w:rsidRPr="00B870FE">
        <w:rPr>
          <w:rFonts w:ascii="Times New Roman" w:hAnsi="Times New Roman"/>
          <w:sz w:val="24"/>
          <w:szCs w:val="24"/>
        </w:rPr>
        <w:t xml:space="preserve"> копеек, что подтверждается следующими документами ___________________________________________ (</w:t>
      </w:r>
      <w:r w:rsidRPr="00B870FE">
        <w:rPr>
          <w:rFonts w:ascii="Times New Roman" w:hAnsi="Times New Roman"/>
          <w:sz w:val="16"/>
          <w:szCs w:val="16"/>
        </w:rPr>
        <w:t>указываются № и дата документов за весь период исполнения контракта)</w:t>
      </w:r>
    </w:p>
    <w:p w:rsidR="008D6DC0" w:rsidRDefault="008D6DC0" w:rsidP="008D6DC0">
      <w:pPr>
        <w:pStyle w:val="a9"/>
        <w:numPr>
          <w:ilvl w:val="0"/>
          <w:numId w:val="16"/>
        </w:numPr>
        <w:spacing w:before="120" w:after="120" w:line="240" w:lineRule="auto"/>
        <w:ind w:left="0" w:firstLine="0"/>
        <w:jc w:val="both"/>
        <w:rPr>
          <w:rFonts w:ascii="Times New Roman" w:hAnsi="Times New Roman"/>
          <w:sz w:val="24"/>
          <w:szCs w:val="24"/>
        </w:rPr>
      </w:pPr>
      <w:r>
        <w:rPr>
          <w:rFonts w:ascii="Times New Roman" w:hAnsi="Times New Roman"/>
          <w:sz w:val="24"/>
          <w:szCs w:val="24"/>
        </w:rPr>
        <w:t xml:space="preserve">Согласно разделу 2 государственного контракта </w:t>
      </w:r>
      <w:r w:rsidRPr="00356B49">
        <w:rPr>
          <w:rFonts w:ascii="Times New Roman" w:hAnsi="Times New Roman"/>
          <w:sz w:val="24"/>
          <w:szCs w:val="24"/>
        </w:rPr>
        <w:t>от «___» _____________ г. №_______</w:t>
      </w:r>
      <w:r>
        <w:rPr>
          <w:rFonts w:ascii="Times New Roman" w:hAnsi="Times New Roman"/>
          <w:sz w:val="24"/>
          <w:szCs w:val="24"/>
        </w:rPr>
        <w:t xml:space="preserve">, _________________________ </w:t>
      </w:r>
      <w:r w:rsidRPr="00356B49">
        <w:rPr>
          <w:rFonts w:ascii="Times New Roman" w:hAnsi="Times New Roman"/>
          <w:sz w:val="16"/>
          <w:szCs w:val="16"/>
        </w:rPr>
        <w:t>(краткое наименование организации Заказчика)</w:t>
      </w:r>
      <w:r>
        <w:rPr>
          <w:rFonts w:ascii="Times New Roman" w:hAnsi="Times New Roman"/>
          <w:sz w:val="24"/>
          <w:szCs w:val="24"/>
        </w:rPr>
        <w:t xml:space="preserve">  перечислены денежные средства в сумме </w:t>
      </w:r>
      <w:r w:rsidRPr="00C61268">
        <w:rPr>
          <w:rFonts w:ascii="Times New Roman" w:hAnsi="Times New Roman"/>
          <w:sz w:val="24"/>
          <w:szCs w:val="24"/>
        </w:rPr>
        <w:t>сумму________(____________) рублей ____ копеек</w:t>
      </w:r>
      <w:r>
        <w:rPr>
          <w:rFonts w:ascii="Times New Roman" w:hAnsi="Times New Roman"/>
          <w:sz w:val="24"/>
          <w:szCs w:val="24"/>
        </w:rPr>
        <w:t>, что подтверждается следующими документами ___________________________________________ (</w:t>
      </w:r>
      <w:r w:rsidRPr="00356B49">
        <w:rPr>
          <w:rFonts w:ascii="Times New Roman" w:hAnsi="Times New Roman"/>
          <w:sz w:val="16"/>
          <w:szCs w:val="16"/>
        </w:rPr>
        <w:t xml:space="preserve">указываются № и дата </w:t>
      </w:r>
      <w:r>
        <w:rPr>
          <w:rFonts w:ascii="Times New Roman" w:hAnsi="Times New Roman"/>
          <w:sz w:val="16"/>
          <w:szCs w:val="16"/>
        </w:rPr>
        <w:t xml:space="preserve">платёжных поручений </w:t>
      </w:r>
      <w:r w:rsidRPr="00356B49">
        <w:rPr>
          <w:rFonts w:ascii="Times New Roman" w:hAnsi="Times New Roman"/>
          <w:sz w:val="16"/>
          <w:szCs w:val="16"/>
        </w:rPr>
        <w:t>за весь период исполнения контракта)</w:t>
      </w:r>
      <w:r>
        <w:rPr>
          <w:rFonts w:ascii="Times New Roman" w:hAnsi="Times New Roman"/>
          <w:sz w:val="16"/>
          <w:szCs w:val="16"/>
        </w:rPr>
        <w:t xml:space="preserve">, </w:t>
      </w:r>
    </w:p>
    <w:p w:rsidR="008D6DC0" w:rsidRDefault="008D6DC0" w:rsidP="008D6DC0">
      <w:pPr>
        <w:pStyle w:val="a9"/>
        <w:spacing w:before="120" w:after="120" w:line="240" w:lineRule="auto"/>
        <w:ind w:left="0"/>
        <w:jc w:val="both"/>
        <w:rPr>
          <w:rFonts w:ascii="Times New Roman" w:hAnsi="Times New Roman"/>
          <w:sz w:val="24"/>
          <w:szCs w:val="24"/>
        </w:rPr>
      </w:pPr>
      <w:r>
        <w:rPr>
          <w:rFonts w:ascii="Times New Roman" w:hAnsi="Times New Roman"/>
          <w:sz w:val="24"/>
          <w:szCs w:val="24"/>
        </w:rPr>
        <w:t xml:space="preserve">Взаимные обязательства Сторон по государственному </w:t>
      </w:r>
      <w:r w:rsidRPr="00C61268">
        <w:rPr>
          <w:rFonts w:ascii="Times New Roman" w:hAnsi="Times New Roman"/>
          <w:sz w:val="24"/>
          <w:szCs w:val="24"/>
        </w:rPr>
        <w:t>контракту от «___» _____________ г. №_______</w:t>
      </w:r>
      <w:r>
        <w:rPr>
          <w:rFonts w:ascii="Times New Roman" w:hAnsi="Times New Roman"/>
          <w:sz w:val="24"/>
          <w:szCs w:val="24"/>
        </w:rPr>
        <w:t xml:space="preserve"> считать исполненными. </w:t>
      </w:r>
    </w:p>
    <w:p w:rsidR="008D6DC0" w:rsidRDefault="008D6DC0" w:rsidP="008D6DC0">
      <w:pPr>
        <w:pStyle w:val="a9"/>
        <w:numPr>
          <w:ilvl w:val="0"/>
          <w:numId w:val="16"/>
        </w:numPr>
        <w:spacing w:before="120" w:after="120" w:line="240" w:lineRule="auto"/>
        <w:ind w:left="0" w:firstLine="0"/>
        <w:jc w:val="both"/>
        <w:rPr>
          <w:rFonts w:ascii="Times New Roman" w:hAnsi="Times New Roman"/>
          <w:sz w:val="24"/>
          <w:szCs w:val="24"/>
        </w:rPr>
      </w:pPr>
      <w:r>
        <w:rPr>
          <w:rFonts w:ascii="Times New Roman" w:hAnsi="Times New Roman"/>
          <w:sz w:val="24"/>
          <w:szCs w:val="24"/>
        </w:rPr>
        <w:t xml:space="preserve">Настоящий акт составлен и подписан в двух экземплярах, имеющих одинаковую юридическую силу, по одному экземпляру для каждой из Сторон. </w:t>
      </w:r>
    </w:p>
    <w:tbl>
      <w:tblPr>
        <w:tblW w:w="0" w:type="auto"/>
        <w:tblInd w:w="-34" w:type="dxa"/>
        <w:tblLook w:val="04A0" w:firstRow="1" w:lastRow="0" w:firstColumn="1" w:lastColumn="0" w:noHBand="0" w:noVBand="1"/>
      </w:tblPr>
      <w:tblGrid>
        <w:gridCol w:w="5244"/>
        <w:gridCol w:w="4930"/>
      </w:tblGrid>
      <w:tr w:rsidR="008D6DC0" w:rsidTr="00AF0A42">
        <w:tc>
          <w:tcPr>
            <w:tcW w:w="5244" w:type="dxa"/>
            <w:shd w:val="clear" w:color="auto" w:fill="auto"/>
          </w:tcPr>
          <w:p w:rsidR="008D6DC0" w:rsidRDefault="008D6DC0" w:rsidP="00AF0A42">
            <w:pPr>
              <w:pStyle w:val="a9"/>
              <w:ind w:left="0"/>
              <w:rPr>
                <w:rFonts w:ascii="Times New Roman" w:hAnsi="Times New Roman"/>
                <w:sz w:val="24"/>
                <w:szCs w:val="24"/>
              </w:rPr>
            </w:pPr>
          </w:p>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ЗАКАЗЧИК</w:t>
            </w:r>
          </w:p>
        </w:tc>
        <w:tc>
          <w:tcPr>
            <w:tcW w:w="4930" w:type="dxa"/>
            <w:shd w:val="clear" w:color="auto" w:fill="auto"/>
          </w:tcPr>
          <w:p w:rsidR="008D6DC0" w:rsidRDefault="008D6DC0" w:rsidP="00AF0A42">
            <w:pPr>
              <w:pStyle w:val="a9"/>
              <w:ind w:left="0"/>
              <w:rPr>
                <w:rFonts w:ascii="Times New Roman" w:hAnsi="Times New Roman"/>
                <w:sz w:val="24"/>
                <w:szCs w:val="24"/>
              </w:rPr>
            </w:pPr>
          </w:p>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ИСПОЛНИТЕЛЬ</w:t>
            </w:r>
          </w:p>
        </w:tc>
      </w:tr>
      <w:tr w:rsidR="008D6DC0" w:rsidTr="00AF0A42">
        <w:tc>
          <w:tcPr>
            <w:tcW w:w="5244" w:type="dxa"/>
            <w:shd w:val="clear" w:color="auto" w:fill="auto"/>
          </w:tcPr>
          <w:p w:rsidR="008D6DC0" w:rsidRPr="00891238" w:rsidRDefault="008D6DC0" w:rsidP="00AF0A42">
            <w:pPr>
              <w:pStyle w:val="a9"/>
              <w:ind w:left="0"/>
              <w:rPr>
                <w:rFonts w:ascii="Times New Roman" w:hAnsi="Times New Roman"/>
                <w:sz w:val="24"/>
                <w:szCs w:val="24"/>
              </w:rPr>
            </w:pPr>
            <w:r>
              <w:rPr>
                <w:rFonts w:ascii="Times New Roman" w:hAnsi="Times New Roman"/>
                <w:sz w:val="24"/>
                <w:szCs w:val="24"/>
              </w:rPr>
              <w:t>____________________________</w:t>
            </w:r>
          </w:p>
        </w:tc>
        <w:tc>
          <w:tcPr>
            <w:tcW w:w="4930" w:type="dxa"/>
            <w:shd w:val="clear" w:color="auto" w:fill="auto"/>
          </w:tcPr>
          <w:p w:rsidR="008D6DC0" w:rsidRPr="003D2BDB" w:rsidRDefault="008D6DC0" w:rsidP="00AF0A42">
            <w:pPr>
              <w:pStyle w:val="a9"/>
              <w:ind w:left="0"/>
              <w:rPr>
                <w:rFonts w:ascii="Times New Roman" w:hAnsi="Times New Roman"/>
                <w:sz w:val="24"/>
                <w:szCs w:val="24"/>
              </w:rPr>
            </w:pPr>
            <w:r>
              <w:rPr>
                <w:rFonts w:ascii="Times New Roman" w:hAnsi="Times New Roman"/>
                <w:sz w:val="24"/>
                <w:szCs w:val="24"/>
              </w:rPr>
              <w:t>____________________________</w:t>
            </w:r>
          </w:p>
        </w:tc>
      </w:tr>
      <w:tr w:rsidR="008D6DC0" w:rsidTr="00AF0A42">
        <w:tc>
          <w:tcPr>
            <w:tcW w:w="5244" w:type="dxa"/>
            <w:shd w:val="clear" w:color="auto" w:fill="auto"/>
          </w:tcPr>
          <w:p w:rsidR="008D6DC0" w:rsidRPr="00891238" w:rsidRDefault="008D6DC0" w:rsidP="00AF0A42">
            <w:pPr>
              <w:pStyle w:val="a9"/>
              <w:pBdr>
                <w:bottom w:val="single" w:sz="12" w:space="1" w:color="auto"/>
              </w:pBdr>
              <w:ind w:left="0"/>
              <w:rPr>
                <w:rFonts w:ascii="Times New Roman" w:hAnsi="Times New Roman"/>
                <w:sz w:val="24"/>
                <w:szCs w:val="24"/>
              </w:rPr>
            </w:pPr>
          </w:p>
          <w:p w:rsidR="008D6DC0" w:rsidRPr="00891238" w:rsidRDefault="008D6DC0" w:rsidP="00AF0A42">
            <w:pPr>
              <w:pStyle w:val="a9"/>
              <w:ind w:left="0"/>
              <w:rPr>
                <w:rFonts w:ascii="Times New Roman" w:hAnsi="Times New Roman"/>
                <w:sz w:val="28"/>
                <w:szCs w:val="28"/>
              </w:rPr>
            </w:pPr>
            <w:r w:rsidRPr="00891238">
              <w:rPr>
                <w:rFonts w:ascii="Times New Roman" w:hAnsi="Times New Roman"/>
                <w:sz w:val="28"/>
                <w:szCs w:val="28"/>
              </w:rPr>
              <w:t>М. П.</w:t>
            </w:r>
          </w:p>
        </w:tc>
        <w:tc>
          <w:tcPr>
            <w:tcW w:w="4930" w:type="dxa"/>
            <w:shd w:val="clear" w:color="auto" w:fill="auto"/>
          </w:tcPr>
          <w:p w:rsidR="008D6DC0" w:rsidRPr="00891238" w:rsidRDefault="008D6DC0" w:rsidP="00AF0A42">
            <w:pPr>
              <w:pStyle w:val="a9"/>
              <w:pBdr>
                <w:bottom w:val="single" w:sz="12" w:space="1" w:color="auto"/>
              </w:pBdr>
              <w:ind w:left="0"/>
              <w:rPr>
                <w:rFonts w:ascii="Times New Roman" w:hAnsi="Times New Roman"/>
                <w:sz w:val="24"/>
                <w:szCs w:val="24"/>
              </w:rPr>
            </w:pPr>
          </w:p>
          <w:p w:rsidR="008D6DC0" w:rsidRPr="00891238" w:rsidRDefault="008D6DC0" w:rsidP="00AF0A42">
            <w:pPr>
              <w:pStyle w:val="a9"/>
              <w:ind w:left="0"/>
              <w:rPr>
                <w:rFonts w:ascii="Times New Roman" w:hAnsi="Times New Roman"/>
                <w:sz w:val="28"/>
                <w:szCs w:val="28"/>
              </w:rPr>
            </w:pPr>
            <w:r w:rsidRPr="00891238">
              <w:rPr>
                <w:rFonts w:ascii="Times New Roman" w:hAnsi="Times New Roman"/>
                <w:sz w:val="28"/>
                <w:szCs w:val="28"/>
              </w:rPr>
              <w:t>М. П.</w:t>
            </w:r>
          </w:p>
        </w:tc>
      </w:tr>
      <w:tr w:rsidR="008D6DC0" w:rsidRPr="00F97C33" w:rsidTr="00AF0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4" w:type="dxa"/>
            <w:shd w:val="clear" w:color="auto" w:fill="auto"/>
          </w:tcPr>
          <w:p w:rsidR="008D6DC0" w:rsidRPr="00891238" w:rsidRDefault="008D6DC0" w:rsidP="00AF0A42">
            <w:pPr>
              <w:pStyle w:val="a9"/>
              <w:ind w:left="0"/>
              <w:rPr>
                <w:rFonts w:ascii="Times New Roman" w:hAnsi="Times New Roman"/>
                <w:sz w:val="24"/>
                <w:szCs w:val="24"/>
              </w:rPr>
            </w:pPr>
            <w:r>
              <w:rPr>
                <w:rFonts w:ascii="Times New Roman" w:hAnsi="Times New Roman"/>
                <w:sz w:val="24"/>
                <w:szCs w:val="24"/>
              </w:rPr>
              <w:t>Заказчик</w:t>
            </w:r>
          </w:p>
        </w:tc>
        <w:tc>
          <w:tcPr>
            <w:tcW w:w="4930" w:type="dxa"/>
            <w:shd w:val="clear" w:color="auto" w:fill="auto"/>
          </w:tcPr>
          <w:p w:rsidR="008D6DC0" w:rsidRPr="00891238" w:rsidRDefault="008D6DC0" w:rsidP="00AF0A42">
            <w:pPr>
              <w:pStyle w:val="a9"/>
              <w:ind w:left="0"/>
              <w:rPr>
                <w:rFonts w:ascii="Times New Roman" w:hAnsi="Times New Roman"/>
                <w:sz w:val="24"/>
                <w:szCs w:val="24"/>
              </w:rPr>
            </w:pPr>
            <w:r>
              <w:rPr>
                <w:rFonts w:ascii="Times New Roman" w:hAnsi="Times New Roman"/>
                <w:sz w:val="24"/>
                <w:szCs w:val="24"/>
              </w:rPr>
              <w:t>Исполнитель</w:t>
            </w:r>
          </w:p>
        </w:tc>
      </w:tr>
      <w:tr w:rsidR="008D6DC0" w:rsidRPr="00F97C33" w:rsidTr="00AF0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3"/>
        </w:trPr>
        <w:tc>
          <w:tcPr>
            <w:tcW w:w="5244" w:type="dxa"/>
            <w:shd w:val="clear" w:color="auto" w:fill="auto"/>
          </w:tcPr>
          <w:p w:rsidR="008D6DC0" w:rsidRPr="00891238" w:rsidRDefault="008D6DC0" w:rsidP="00AF0A42">
            <w:pPr>
              <w:pStyle w:val="a9"/>
              <w:ind w:left="0"/>
              <w:rPr>
                <w:rFonts w:ascii="Times New Roman" w:hAnsi="Times New Roman"/>
                <w:sz w:val="24"/>
                <w:szCs w:val="24"/>
              </w:rPr>
            </w:pPr>
            <w:r>
              <w:rPr>
                <w:rFonts w:ascii="Times New Roman" w:hAnsi="Times New Roman"/>
                <w:sz w:val="24"/>
                <w:szCs w:val="24"/>
              </w:rPr>
              <w:t>Должность</w:t>
            </w:r>
          </w:p>
        </w:tc>
        <w:tc>
          <w:tcPr>
            <w:tcW w:w="4930" w:type="dxa"/>
            <w:shd w:val="clear" w:color="auto" w:fill="auto"/>
          </w:tcPr>
          <w:p w:rsidR="008D6DC0" w:rsidRPr="00891238" w:rsidRDefault="008D6DC0" w:rsidP="00AF0A42">
            <w:pPr>
              <w:pStyle w:val="a9"/>
              <w:ind w:left="0"/>
              <w:rPr>
                <w:rFonts w:ascii="Times New Roman" w:hAnsi="Times New Roman"/>
                <w:sz w:val="24"/>
                <w:szCs w:val="24"/>
              </w:rPr>
            </w:pPr>
            <w:r>
              <w:rPr>
                <w:rFonts w:ascii="Times New Roman" w:hAnsi="Times New Roman"/>
                <w:sz w:val="24"/>
                <w:szCs w:val="24"/>
              </w:rPr>
              <w:t>Должность</w:t>
            </w:r>
          </w:p>
        </w:tc>
      </w:tr>
      <w:tr w:rsidR="008D6DC0" w:rsidRPr="00F97C33" w:rsidTr="00AF0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trPr>
        <w:tc>
          <w:tcPr>
            <w:tcW w:w="5244" w:type="dxa"/>
            <w:shd w:val="clear" w:color="auto" w:fill="auto"/>
          </w:tcPr>
          <w:p w:rsidR="008D6DC0" w:rsidRPr="00891238" w:rsidRDefault="008D6DC0" w:rsidP="00AF0A42">
            <w:pPr>
              <w:pStyle w:val="a9"/>
              <w:ind w:left="0"/>
              <w:rPr>
                <w:rFonts w:ascii="Times New Roman" w:hAnsi="Times New Roman"/>
                <w:sz w:val="24"/>
                <w:szCs w:val="24"/>
              </w:rPr>
            </w:pPr>
            <w:r>
              <w:rPr>
                <w:rFonts w:ascii="Times New Roman" w:hAnsi="Times New Roman"/>
                <w:sz w:val="24"/>
                <w:szCs w:val="24"/>
              </w:rPr>
              <w:t>Организация</w:t>
            </w:r>
          </w:p>
        </w:tc>
        <w:tc>
          <w:tcPr>
            <w:tcW w:w="4930" w:type="dxa"/>
            <w:shd w:val="clear" w:color="auto" w:fill="auto"/>
          </w:tcPr>
          <w:p w:rsidR="008D6DC0" w:rsidRPr="00891238" w:rsidRDefault="008D6DC0" w:rsidP="00AF0A42">
            <w:pPr>
              <w:pStyle w:val="a9"/>
              <w:ind w:left="0"/>
              <w:rPr>
                <w:rFonts w:ascii="Times New Roman" w:hAnsi="Times New Roman"/>
                <w:sz w:val="24"/>
                <w:szCs w:val="24"/>
              </w:rPr>
            </w:pPr>
            <w:r>
              <w:rPr>
                <w:rFonts w:ascii="Times New Roman" w:hAnsi="Times New Roman"/>
                <w:sz w:val="24"/>
                <w:szCs w:val="24"/>
              </w:rPr>
              <w:t>Организация</w:t>
            </w:r>
          </w:p>
        </w:tc>
      </w:tr>
      <w:tr w:rsidR="008D6DC0" w:rsidRPr="00F97C33" w:rsidTr="00AF0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4" w:type="dxa"/>
            <w:shd w:val="clear" w:color="auto" w:fill="auto"/>
          </w:tcPr>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___________________</w:t>
            </w:r>
            <w:r>
              <w:rPr>
                <w:rFonts w:ascii="Times New Roman" w:hAnsi="Times New Roman"/>
                <w:sz w:val="24"/>
                <w:szCs w:val="24"/>
              </w:rPr>
              <w:t>Ф.И.О.</w:t>
            </w:r>
          </w:p>
        </w:tc>
        <w:tc>
          <w:tcPr>
            <w:tcW w:w="4930" w:type="dxa"/>
            <w:shd w:val="clear" w:color="auto" w:fill="auto"/>
          </w:tcPr>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___________________</w:t>
            </w:r>
            <w:r>
              <w:rPr>
                <w:rFonts w:ascii="Times New Roman" w:hAnsi="Times New Roman"/>
                <w:sz w:val="24"/>
                <w:szCs w:val="24"/>
              </w:rPr>
              <w:t>Ф.И.О.</w:t>
            </w:r>
          </w:p>
        </w:tc>
      </w:tr>
      <w:tr w:rsidR="008D6DC0" w:rsidRPr="00F97C33" w:rsidTr="00AF0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9"/>
        </w:trPr>
        <w:tc>
          <w:tcPr>
            <w:tcW w:w="5244" w:type="dxa"/>
            <w:shd w:val="clear" w:color="auto" w:fill="auto"/>
          </w:tcPr>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«_____» ___________________202</w:t>
            </w:r>
            <w:r w:rsidR="00EF35D1">
              <w:rPr>
                <w:rFonts w:ascii="Times New Roman" w:hAnsi="Times New Roman"/>
                <w:sz w:val="24"/>
                <w:szCs w:val="24"/>
                <w:lang w:val="en-US"/>
              </w:rPr>
              <w:t>6</w:t>
            </w:r>
            <w:r w:rsidRPr="00891238">
              <w:rPr>
                <w:rFonts w:ascii="Times New Roman" w:hAnsi="Times New Roman"/>
                <w:sz w:val="24"/>
                <w:szCs w:val="24"/>
              </w:rPr>
              <w:t xml:space="preserve"> г.</w:t>
            </w:r>
          </w:p>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 xml:space="preserve">       М. П.</w:t>
            </w:r>
          </w:p>
        </w:tc>
        <w:tc>
          <w:tcPr>
            <w:tcW w:w="4930" w:type="dxa"/>
            <w:shd w:val="clear" w:color="auto" w:fill="auto"/>
          </w:tcPr>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«_____» ___________________202</w:t>
            </w:r>
            <w:r w:rsidR="00EF35D1">
              <w:rPr>
                <w:rFonts w:ascii="Times New Roman" w:hAnsi="Times New Roman"/>
                <w:sz w:val="24"/>
                <w:szCs w:val="24"/>
                <w:lang w:val="en-US"/>
              </w:rPr>
              <w:t>6</w:t>
            </w:r>
            <w:r w:rsidRPr="00891238">
              <w:rPr>
                <w:rFonts w:ascii="Times New Roman" w:hAnsi="Times New Roman"/>
                <w:sz w:val="24"/>
                <w:szCs w:val="24"/>
              </w:rPr>
              <w:t xml:space="preserve"> г.</w:t>
            </w:r>
          </w:p>
          <w:p w:rsidR="008D6DC0" w:rsidRPr="00891238" w:rsidRDefault="008D6DC0" w:rsidP="00AF0A42">
            <w:pPr>
              <w:pStyle w:val="a9"/>
              <w:ind w:left="0"/>
              <w:rPr>
                <w:rFonts w:ascii="Times New Roman" w:hAnsi="Times New Roman"/>
                <w:sz w:val="24"/>
                <w:szCs w:val="24"/>
              </w:rPr>
            </w:pPr>
            <w:r w:rsidRPr="00891238">
              <w:rPr>
                <w:rFonts w:ascii="Times New Roman" w:hAnsi="Times New Roman"/>
                <w:sz w:val="24"/>
                <w:szCs w:val="24"/>
              </w:rPr>
              <w:t xml:space="preserve">       М. П.</w:t>
            </w:r>
          </w:p>
        </w:tc>
      </w:tr>
    </w:tbl>
    <w:p w:rsidR="008D6DC0" w:rsidRDefault="008D6DC0" w:rsidP="008D6DC0">
      <w:pPr>
        <w:rPr>
          <w:rStyle w:val="31"/>
          <w:rFonts w:eastAsia="Courier New"/>
          <w:b w:val="0"/>
          <w:bCs w:val="0"/>
          <w:sz w:val="24"/>
          <w:szCs w:val="24"/>
          <w:u w:val="none"/>
          <w:lang w:bidi="ru-RU"/>
        </w:rPr>
      </w:pPr>
    </w:p>
    <w:p w:rsidR="008D6DC0" w:rsidRPr="002957F1" w:rsidRDefault="008D6DC0" w:rsidP="001D51B0">
      <w:pPr>
        <w:rPr>
          <w:rStyle w:val="31"/>
          <w:rFonts w:eastAsia="Courier New"/>
          <w:b w:val="0"/>
          <w:bCs w:val="0"/>
          <w:sz w:val="24"/>
          <w:szCs w:val="24"/>
          <w:u w:val="none"/>
          <w:lang w:bidi="ru-RU"/>
        </w:rPr>
      </w:pPr>
    </w:p>
    <w:sectPr w:rsidR="008D6DC0" w:rsidRPr="002957F1" w:rsidSect="009B1BB2">
      <w:type w:val="continuous"/>
      <w:pgSz w:w="11909" w:h="16834"/>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D90" w:rsidRDefault="00E01D90">
      <w:r>
        <w:separator/>
      </w:r>
    </w:p>
  </w:endnote>
  <w:endnote w:type="continuationSeparator" w:id="0">
    <w:p w:rsidR="00E01D90" w:rsidRDefault="00E0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D90" w:rsidRDefault="00E01D90"/>
  </w:footnote>
  <w:footnote w:type="continuationSeparator" w:id="0">
    <w:p w:rsidR="00E01D90" w:rsidRDefault="00E01D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42344"/>
    <w:multiLevelType w:val="hybridMultilevel"/>
    <w:tmpl w:val="543C1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9771A3"/>
    <w:multiLevelType w:val="multilevel"/>
    <w:tmpl w:val="AAFE555A"/>
    <w:lvl w:ilvl="0">
      <w:start w:val="8"/>
      <w:numFmt w:val="decimal"/>
      <w:lvlText w:val="%1."/>
      <w:lvlJc w:val="left"/>
      <w:pPr>
        <w:tabs>
          <w:tab w:val="num" w:pos="435"/>
        </w:tabs>
        <w:ind w:left="435" w:hanging="435"/>
      </w:pPr>
      <w:rPr>
        <w:rFonts w:hint="default"/>
      </w:rPr>
    </w:lvl>
    <w:lvl w:ilvl="1">
      <w:start w:val="3"/>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2">
    <w:nsid w:val="2E7C12EC"/>
    <w:multiLevelType w:val="multilevel"/>
    <w:tmpl w:val="EBC8F004"/>
    <w:lvl w:ilvl="0">
      <w:start w:val="3"/>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3A7B34B0"/>
    <w:multiLevelType w:val="multilevel"/>
    <w:tmpl w:val="8A788A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F44942"/>
    <w:multiLevelType w:val="hybridMultilevel"/>
    <w:tmpl w:val="47421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D4204B"/>
    <w:multiLevelType w:val="multilevel"/>
    <w:tmpl w:val="481A9630"/>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947CF4"/>
    <w:multiLevelType w:val="multilevel"/>
    <w:tmpl w:val="FFD67F88"/>
    <w:lvl w:ilvl="0">
      <w:start w:val="8"/>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51CE0429"/>
    <w:multiLevelType w:val="multilevel"/>
    <w:tmpl w:val="240A1AB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763731"/>
    <w:multiLevelType w:val="multilevel"/>
    <w:tmpl w:val="56F21BF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7B4C37"/>
    <w:multiLevelType w:val="multilevel"/>
    <w:tmpl w:val="8A788A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490FBF"/>
    <w:multiLevelType w:val="multilevel"/>
    <w:tmpl w:val="F83A88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ED4243"/>
    <w:multiLevelType w:val="hybridMultilevel"/>
    <w:tmpl w:val="47421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176B7D"/>
    <w:multiLevelType w:val="multilevel"/>
    <w:tmpl w:val="1D08118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5A54D5"/>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A57B90"/>
    <w:multiLevelType w:val="multilevel"/>
    <w:tmpl w:val="36B41CF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825F86"/>
    <w:multiLevelType w:val="multilevel"/>
    <w:tmpl w:val="D46495EA"/>
    <w:lvl w:ilvl="0">
      <w:start w:val="8"/>
      <w:numFmt w:val="decimal"/>
      <w:lvlText w:val="%1."/>
      <w:lvlJc w:val="left"/>
      <w:pPr>
        <w:tabs>
          <w:tab w:val="num" w:pos="420"/>
        </w:tabs>
        <w:ind w:left="420" w:hanging="4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
    <w:nsid w:val="79A577BF"/>
    <w:multiLevelType w:val="multilevel"/>
    <w:tmpl w:val="5F825D1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9"/>
  </w:num>
  <w:num w:numId="2">
    <w:abstractNumId w:val="7"/>
  </w:num>
  <w:num w:numId="3">
    <w:abstractNumId w:val="10"/>
  </w:num>
  <w:num w:numId="4">
    <w:abstractNumId w:val="12"/>
  </w:num>
  <w:num w:numId="5">
    <w:abstractNumId w:val="5"/>
  </w:num>
  <w:num w:numId="6">
    <w:abstractNumId w:val="8"/>
  </w:num>
  <w:num w:numId="7">
    <w:abstractNumId w:val="14"/>
  </w:num>
  <w:num w:numId="8">
    <w:abstractNumId w:val="0"/>
  </w:num>
  <w:num w:numId="9">
    <w:abstractNumId w:val="6"/>
  </w:num>
  <w:num w:numId="10">
    <w:abstractNumId w:val="16"/>
  </w:num>
  <w:num w:numId="11">
    <w:abstractNumId w:val="1"/>
  </w:num>
  <w:num w:numId="12">
    <w:abstractNumId w:val="15"/>
  </w:num>
  <w:num w:numId="13">
    <w:abstractNumId w:val="3"/>
  </w:num>
  <w:num w:numId="14">
    <w:abstractNumId w:val="13"/>
  </w:num>
  <w:num w:numId="15">
    <w:abstractNumId w:val="4"/>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3455"/>
    <w:rsid w:val="00011FF3"/>
    <w:rsid w:val="00015945"/>
    <w:rsid w:val="0002310E"/>
    <w:rsid w:val="000320F5"/>
    <w:rsid w:val="00036F0F"/>
    <w:rsid w:val="00042B9D"/>
    <w:rsid w:val="0005491B"/>
    <w:rsid w:val="00062EC9"/>
    <w:rsid w:val="000648FA"/>
    <w:rsid w:val="000704A0"/>
    <w:rsid w:val="00071B0D"/>
    <w:rsid w:val="00073C4F"/>
    <w:rsid w:val="00074E8B"/>
    <w:rsid w:val="000769E1"/>
    <w:rsid w:val="00087B07"/>
    <w:rsid w:val="000A1EDA"/>
    <w:rsid w:val="000A6AEC"/>
    <w:rsid w:val="000A7786"/>
    <w:rsid w:val="000A7C25"/>
    <w:rsid w:val="000C0731"/>
    <w:rsid w:val="000D67F2"/>
    <w:rsid w:val="000F3181"/>
    <w:rsid w:val="000F6DDA"/>
    <w:rsid w:val="00110F8C"/>
    <w:rsid w:val="00111DFE"/>
    <w:rsid w:val="00122935"/>
    <w:rsid w:val="00126AF6"/>
    <w:rsid w:val="001401AD"/>
    <w:rsid w:val="00150C73"/>
    <w:rsid w:val="0015644D"/>
    <w:rsid w:val="0016564C"/>
    <w:rsid w:val="00171319"/>
    <w:rsid w:val="00172254"/>
    <w:rsid w:val="00185430"/>
    <w:rsid w:val="001A431F"/>
    <w:rsid w:val="001C06BA"/>
    <w:rsid w:val="001C301A"/>
    <w:rsid w:val="001C5E53"/>
    <w:rsid w:val="001D51B0"/>
    <w:rsid w:val="001D7942"/>
    <w:rsid w:val="001F1C9C"/>
    <w:rsid w:val="001F7733"/>
    <w:rsid w:val="00201FEA"/>
    <w:rsid w:val="0020420F"/>
    <w:rsid w:val="00207D0C"/>
    <w:rsid w:val="0021094D"/>
    <w:rsid w:val="002125A6"/>
    <w:rsid w:val="002236C8"/>
    <w:rsid w:val="002469CA"/>
    <w:rsid w:val="002504C2"/>
    <w:rsid w:val="00256798"/>
    <w:rsid w:val="00264B05"/>
    <w:rsid w:val="00275A99"/>
    <w:rsid w:val="002957F1"/>
    <w:rsid w:val="002A0B37"/>
    <w:rsid w:val="002A5854"/>
    <w:rsid w:val="002A6774"/>
    <w:rsid w:val="002B6760"/>
    <w:rsid w:val="002C0989"/>
    <w:rsid w:val="002D78DE"/>
    <w:rsid w:val="002E204A"/>
    <w:rsid w:val="002E67C5"/>
    <w:rsid w:val="002E71A0"/>
    <w:rsid w:val="002F1B32"/>
    <w:rsid w:val="002F2DC3"/>
    <w:rsid w:val="003015B3"/>
    <w:rsid w:val="003104C3"/>
    <w:rsid w:val="0031051F"/>
    <w:rsid w:val="00325390"/>
    <w:rsid w:val="0033786C"/>
    <w:rsid w:val="00373F6D"/>
    <w:rsid w:val="00392C2A"/>
    <w:rsid w:val="003A2BA0"/>
    <w:rsid w:val="003A7D84"/>
    <w:rsid w:val="003B2727"/>
    <w:rsid w:val="003D2BDB"/>
    <w:rsid w:val="003E57AD"/>
    <w:rsid w:val="00413BA6"/>
    <w:rsid w:val="004169AF"/>
    <w:rsid w:val="00425074"/>
    <w:rsid w:val="00425D44"/>
    <w:rsid w:val="00431F81"/>
    <w:rsid w:val="0044620D"/>
    <w:rsid w:val="00451A45"/>
    <w:rsid w:val="004651AF"/>
    <w:rsid w:val="004702AD"/>
    <w:rsid w:val="004720C1"/>
    <w:rsid w:val="00472AA8"/>
    <w:rsid w:val="00483190"/>
    <w:rsid w:val="0048537E"/>
    <w:rsid w:val="00487E56"/>
    <w:rsid w:val="004A66E5"/>
    <w:rsid w:val="004B4626"/>
    <w:rsid w:val="004C640E"/>
    <w:rsid w:val="004C7DA8"/>
    <w:rsid w:val="004D3973"/>
    <w:rsid w:val="004D4A36"/>
    <w:rsid w:val="004D5248"/>
    <w:rsid w:val="004F0E7F"/>
    <w:rsid w:val="004F2A77"/>
    <w:rsid w:val="004F5D6C"/>
    <w:rsid w:val="004F74C7"/>
    <w:rsid w:val="00505842"/>
    <w:rsid w:val="00513321"/>
    <w:rsid w:val="005165D0"/>
    <w:rsid w:val="00542B02"/>
    <w:rsid w:val="00551D43"/>
    <w:rsid w:val="00551E98"/>
    <w:rsid w:val="00575F76"/>
    <w:rsid w:val="00591B0F"/>
    <w:rsid w:val="0059201A"/>
    <w:rsid w:val="005A26E4"/>
    <w:rsid w:val="005B01ED"/>
    <w:rsid w:val="005B2D82"/>
    <w:rsid w:val="005B53A1"/>
    <w:rsid w:val="005B79EF"/>
    <w:rsid w:val="005C02B3"/>
    <w:rsid w:val="005C2BD3"/>
    <w:rsid w:val="005C6E64"/>
    <w:rsid w:val="005D2B2E"/>
    <w:rsid w:val="005E27DD"/>
    <w:rsid w:val="005E4CD6"/>
    <w:rsid w:val="0062049B"/>
    <w:rsid w:val="00631834"/>
    <w:rsid w:val="00634B51"/>
    <w:rsid w:val="006351BE"/>
    <w:rsid w:val="006351D2"/>
    <w:rsid w:val="0066470D"/>
    <w:rsid w:val="00664C5C"/>
    <w:rsid w:val="00666458"/>
    <w:rsid w:val="0067080D"/>
    <w:rsid w:val="00671369"/>
    <w:rsid w:val="00671FE3"/>
    <w:rsid w:val="00674692"/>
    <w:rsid w:val="00677472"/>
    <w:rsid w:val="00683AA7"/>
    <w:rsid w:val="00687256"/>
    <w:rsid w:val="006B6B35"/>
    <w:rsid w:val="006C0E84"/>
    <w:rsid w:val="006C40CE"/>
    <w:rsid w:val="006D5D78"/>
    <w:rsid w:val="006E2ED7"/>
    <w:rsid w:val="006F75C9"/>
    <w:rsid w:val="006F78D4"/>
    <w:rsid w:val="006F7906"/>
    <w:rsid w:val="00704D9B"/>
    <w:rsid w:val="00720879"/>
    <w:rsid w:val="00724DEB"/>
    <w:rsid w:val="007301D8"/>
    <w:rsid w:val="007302FA"/>
    <w:rsid w:val="007315EC"/>
    <w:rsid w:val="00734AFC"/>
    <w:rsid w:val="0074238F"/>
    <w:rsid w:val="00743B69"/>
    <w:rsid w:val="00744FC2"/>
    <w:rsid w:val="00753428"/>
    <w:rsid w:val="00765A6E"/>
    <w:rsid w:val="00772AB5"/>
    <w:rsid w:val="007A1FA7"/>
    <w:rsid w:val="007A228C"/>
    <w:rsid w:val="007B0B72"/>
    <w:rsid w:val="007B190F"/>
    <w:rsid w:val="007B241A"/>
    <w:rsid w:val="007B30B2"/>
    <w:rsid w:val="007B6704"/>
    <w:rsid w:val="007C4C12"/>
    <w:rsid w:val="007C790D"/>
    <w:rsid w:val="007E627B"/>
    <w:rsid w:val="007F1C75"/>
    <w:rsid w:val="007F1DC7"/>
    <w:rsid w:val="007F24C3"/>
    <w:rsid w:val="00807E8A"/>
    <w:rsid w:val="00821C5B"/>
    <w:rsid w:val="00836A0C"/>
    <w:rsid w:val="00837A7D"/>
    <w:rsid w:val="008528C1"/>
    <w:rsid w:val="00856F47"/>
    <w:rsid w:val="00861E3D"/>
    <w:rsid w:val="008635AB"/>
    <w:rsid w:val="00871466"/>
    <w:rsid w:val="0087582F"/>
    <w:rsid w:val="00891238"/>
    <w:rsid w:val="00896470"/>
    <w:rsid w:val="008D1F28"/>
    <w:rsid w:val="008D3929"/>
    <w:rsid w:val="008D6DC0"/>
    <w:rsid w:val="00902636"/>
    <w:rsid w:val="0091050C"/>
    <w:rsid w:val="00917C1C"/>
    <w:rsid w:val="009305F3"/>
    <w:rsid w:val="009314D8"/>
    <w:rsid w:val="009360C4"/>
    <w:rsid w:val="00942B95"/>
    <w:rsid w:val="00953F1C"/>
    <w:rsid w:val="00955AA7"/>
    <w:rsid w:val="009622D4"/>
    <w:rsid w:val="009802D2"/>
    <w:rsid w:val="00981948"/>
    <w:rsid w:val="00982976"/>
    <w:rsid w:val="00987FF6"/>
    <w:rsid w:val="009A088E"/>
    <w:rsid w:val="009A3343"/>
    <w:rsid w:val="009B1BB2"/>
    <w:rsid w:val="009B573C"/>
    <w:rsid w:val="009C6677"/>
    <w:rsid w:val="009D029E"/>
    <w:rsid w:val="009D6A9D"/>
    <w:rsid w:val="009E29BF"/>
    <w:rsid w:val="009E5FE3"/>
    <w:rsid w:val="00A01FA3"/>
    <w:rsid w:val="00A133BF"/>
    <w:rsid w:val="00A236A3"/>
    <w:rsid w:val="00A32CE2"/>
    <w:rsid w:val="00A35D10"/>
    <w:rsid w:val="00A369E6"/>
    <w:rsid w:val="00A46A63"/>
    <w:rsid w:val="00A54236"/>
    <w:rsid w:val="00A63B04"/>
    <w:rsid w:val="00A71536"/>
    <w:rsid w:val="00A824CC"/>
    <w:rsid w:val="00A86016"/>
    <w:rsid w:val="00A86698"/>
    <w:rsid w:val="00A92C90"/>
    <w:rsid w:val="00AA15F1"/>
    <w:rsid w:val="00AA1810"/>
    <w:rsid w:val="00AA5E1B"/>
    <w:rsid w:val="00AB3DF2"/>
    <w:rsid w:val="00AB62FC"/>
    <w:rsid w:val="00AD22A4"/>
    <w:rsid w:val="00AE7A60"/>
    <w:rsid w:val="00AF0A42"/>
    <w:rsid w:val="00B06AD6"/>
    <w:rsid w:val="00B16A92"/>
    <w:rsid w:val="00B525C0"/>
    <w:rsid w:val="00B806BD"/>
    <w:rsid w:val="00B870FE"/>
    <w:rsid w:val="00B91791"/>
    <w:rsid w:val="00B94C0F"/>
    <w:rsid w:val="00B9734B"/>
    <w:rsid w:val="00BA0E75"/>
    <w:rsid w:val="00BA18A5"/>
    <w:rsid w:val="00BB1A01"/>
    <w:rsid w:val="00BC1061"/>
    <w:rsid w:val="00BC4618"/>
    <w:rsid w:val="00BC6EAD"/>
    <w:rsid w:val="00BD6866"/>
    <w:rsid w:val="00BF4F91"/>
    <w:rsid w:val="00C034E2"/>
    <w:rsid w:val="00C04689"/>
    <w:rsid w:val="00C111F0"/>
    <w:rsid w:val="00C2097B"/>
    <w:rsid w:val="00C24A29"/>
    <w:rsid w:val="00C34127"/>
    <w:rsid w:val="00C36F79"/>
    <w:rsid w:val="00C37BB6"/>
    <w:rsid w:val="00C752A7"/>
    <w:rsid w:val="00C87B40"/>
    <w:rsid w:val="00C9051E"/>
    <w:rsid w:val="00CA678D"/>
    <w:rsid w:val="00CA73A8"/>
    <w:rsid w:val="00CB481A"/>
    <w:rsid w:val="00CC3853"/>
    <w:rsid w:val="00CD76CC"/>
    <w:rsid w:val="00CE6DE6"/>
    <w:rsid w:val="00CE721F"/>
    <w:rsid w:val="00D17037"/>
    <w:rsid w:val="00D1770E"/>
    <w:rsid w:val="00D2158D"/>
    <w:rsid w:val="00D22AA1"/>
    <w:rsid w:val="00D325F9"/>
    <w:rsid w:val="00D35396"/>
    <w:rsid w:val="00D418B6"/>
    <w:rsid w:val="00D51441"/>
    <w:rsid w:val="00D573A0"/>
    <w:rsid w:val="00D643EE"/>
    <w:rsid w:val="00D717A6"/>
    <w:rsid w:val="00D729D5"/>
    <w:rsid w:val="00D81DE7"/>
    <w:rsid w:val="00DA33D3"/>
    <w:rsid w:val="00DC2EC7"/>
    <w:rsid w:val="00DC6376"/>
    <w:rsid w:val="00DE1E11"/>
    <w:rsid w:val="00DE67C4"/>
    <w:rsid w:val="00DF3455"/>
    <w:rsid w:val="00DF7B1B"/>
    <w:rsid w:val="00DF7FE9"/>
    <w:rsid w:val="00E01D90"/>
    <w:rsid w:val="00E02A93"/>
    <w:rsid w:val="00E2503F"/>
    <w:rsid w:val="00E26102"/>
    <w:rsid w:val="00E361D7"/>
    <w:rsid w:val="00E41E90"/>
    <w:rsid w:val="00E4339D"/>
    <w:rsid w:val="00E521C4"/>
    <w:rsid w:val="00E53DFD"/>
    <w:rsid w:val="00E567FC"/>
    <w:rsid w:val="00E65895"/>
    <w:rsid w:val="00E81D54"/>
    <w:rsid w:val="00E96570"/>
    <w:rsid w:val="00EB39F6"/>
    <w:rsid w:val="00EB5332"/>
    <w:rsid w:val="00EB7BD2"/>
    <w:rsid w:val="00ED1D4A"/>
    <w:rsid w:val="00EF35D1"/>
    <w:rsid w:val="00EF62A9"/>
    <w:rsid w:val="00F03FAC"/>
    <w:rsid w:val="00F07C1E"/>
    <w:rsid w:val="00F13A07"/>
    <w:rsid w:val="00F14F50"/>
    <w:rsid w:val="00F15CAA"/>
    <w:rsid w:val="00F176DB"/>
    <w:rsid w:val="00F24CEE"/>
    <w:rsid w:val="00F26F4E"/>
    <w:rsid w:val="00F33743"/>
    <w:rsid w:val="00F444EA"/>
    <w:rsid w:val="00F55DE9"/>
    <w:rsid w:val="00F6007C"/>
    <w:rsid w:val="00F63E52"/>
    <w:rsid w:val="00F64AE6"/>
    <w:rsid w:val="00F669A6"/>
    <w:rsid w:val="00F704A2"/>
    <w:rsid w:val="00F76FB0"/>
    <w:rsid w:val="00F80257"/>
    <w:rsid w:val="00F85542"/>
    <w:rsid w:val="00F86F66"/>
    <w:rsid w:val="00F94DC0"/>
    <w:rsid w:val="00FA1E6A"/>
    <w:rsid w:val="00FB375B"/>
    <w:rsid w:val="00FB64DB"/>
    <w:rsid w:val="00FC0174"/>
    <w:rsid w:val="00FC4003"/>
    <w:rsid w:val="00FD065A"/>
    <w:rsid w:val="00FE22E9"/>
    <w:rsid w:val="00FE633F"/>
    <w:rsid w:val="00FE76D6"/>
    <w:rsid w:val="00FF4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B37"/>
    <w:pPr>
      <w:widowControl w:val="0"/>
    </w:pPr>
    <w:rPr>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2">
    <w:name w:val="Основной текст (2)_"/>
    <w:link w:val="20"/>
    <w:rPr>
      <w:rFonts w:ascii="Times New Roman" w:eastAsia="Times New Roman" w:hAnsi="Times New Roman" w:cs="Times New Roman"/>
      <w:b/>
      <w:bCs/>
      <w:i w:val="0"/>
      <w:iCs w:val="0"/>
      <w:smallCaps w:val="0"/>
      <w:strike w:val="0"/>
      <w:sz w:val="18"/>
      <w:szCs w:val="18"/>
      <w:u w:val="none"/>
    </w:rPr>
  </w:style>
  <w:style w:type="character" w:customStyle="1" w:styleId="2175pt1pt">
    <w:name w:val="Основной текст (2) + 17;5 pt;Курсив;Интервал 1 pt"/>
    <w:rPr>
      <w:rFonts w:ascii="Times New Roman" w:eastAsia="Times New Roman" w:hAnsi="Times New Roman" w:cs="Times New Roman"/>
      <w:b/>
      <w:bCs/>
      <w:i/>
      <w:iCs/>
      <w:smallCaps w:val="0"/>
      <w:strike w:val="0"/>
      <w:color w:val="000000"/>
      <w:spacing w:val="20"/>
      <w:w w:val="100"/>
      <w:position w:val="0"/>
      <w:sz w:val="35"/>
      <w:szCs w:val="35"/>
      <w:u w:val="none"/>
      <w:lang w:val="ru-RU"/>
    </w:rPr>
  </w:style>
  <w:style w:type="character" w:customStyle="1" w:styleId="a4">
    <w:name w:val="Основной текст_"/>
    <w:link w:val="21"/>
    <w:rPr>
      <w:rFonts w:ascii="Times New Roman" w:eastAsia="Times New Roman" w:hAnsi="Times New Roman" w:cs="Times New Roman"/>
      <w:b w:val="0"/>
      <w:bCs w:val="0"/>
      <w:i w:val="0"/>
      <w:iCs w:val="0"/>
      <w:smallCaps w:val="0"/>
      <w:strike w:val="0"/>
      <w:sz w:val="18"/>
      <w:szCs w:val="18"/>
      <w:u w:val="none"/>
    </w:rPr>
  </w:style>
  <w:style w:type="character" w:customStyle="1" w:styleId="1">
    <w:name w:val="Основной текст1"/>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rPr>
  </w:style>
  <w:style w:type="character" w:customStyle="1" w:styleId="a5">
    <w:name w:val="Основной текст + Полужирный"/>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2">
    <w:name w:val="Основной текст (2) + Не полужирный"/>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3">
    <w:name w:val="Основной текст (3)_"/>
    <w:link w:val="30"/>
    <w:rPr>
      <w:rFonts w:ascii="Times New Roman" w:eastAsia="Times New Roman" w:hAnsi="Times New Roman" w:cs="Times New Roman"/>
      <w:b/>
      <w:bCs/>
      <w:i w:val="0"/>
      <w:iCs w:val="0"/>
      <w:smallCaps w:val="0"/>
      <w:strike w:val="0"/>
      <w:sz w:val="16"/>
      <w:szCs w:val="16"/>
      <w:u w:val="none"/>
    </w:rPr>
  </w:style>
  <w:style w:type="character" w:customStyle="1" w:styleId="31">
    <w:name w:val="Основной текст (3)"/>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4">
    <w:name w:val="Основной текст (4)_"/>
    <w:link w:val="40"/>
    <w:rPr>
      <w:rFonts w:ascii="Times New Roman" w:eastAsia="Times New Roman" w:hAnsi="Times New Roman" w:cs="Times New Roman"/>
      <w:b w:val="0"/>
      <w:bCs w:val="0"/>
      <w:i w:val="0"/>
      <w:iCs w:val="0"/>
      <w:smallCaps w:val="0"/>
      <w:strike w:val="0"/>
      <w:sz w:val="16"/>
      <w:szCs w:val="16"/>
      <w:u w:val="none"/>
    </w:rPr>
  </w:style>
  <w:style w:type="character" w:customStyle="1" w:styleId="32">
    <w:name w:val="Основной текст (3) + Не полужирный"/>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5">
    <w:name w:val="Основной текст (5)_"/>
    <w:link w:val="50"/>
    <w:rPr>
      <w:b/>
      <w:bCs/>
      <w:i w:val="0"/>
      <w:iCs w:val="0"/>
      <w:smallCaps w:val="0"/>
      <w:strike w:val="0"/>
      <w:spacing w:val="40"/>
      <w:sz w:val="29"/>
      <w:szCs w:val="29"/>
      <w:u w:val="none"/>
    </w:rPr>
  </w:style>
  <w:style w:type="character" w:customStyle="1" w:styleId="10">
    <w:name w:val="Заголовок №1_"/>
    <w:link w:val="11"/>
    <w:rPr>
      <w:rFonts w:ascii="Arial Narrow" w:eastAsia="Arial Narrow" w:hAnsi="Arial Narrow" w:cs="Arial Narrow"/>
      <w:b/>
      <w:bCs/>
      <w:i/>
      <w:iCs/>
      <w:smallCaps w:val="0"/>
      <w:strike w:val="0"/>
      <w:sz w:val="47"/>
      <w:szCs w:val="47"/>
      <w:u w:val="none"/>
    </w:rPr>
  </w:style>
  <w:style w:type="paragraph" w:customStyle="1" w:styleId="20">
    <w:name w:val="Основной текст (2)"/>
    <w:basedOn w:val="a"/>
    <w:link w:val="2"/>
    <w:pPr>
      <w:shd w:val="clear" w:color="auto" w:fill="FFFFFF"/>
      <w:spacing w:line="208" w:lineRule="exact"/>
    </w:pPr>
    <w:rPr>
      <w:rFonts w:ascii="Times New Roman" w:eastAsia="Times New Roman" w:hAnsi="Times New Roman" w:cs="Times New Roman"/>
      <w:b/>
      <w:bCs/>
      <w:sz w:val="18"/>
      <w:szCs w:val="18"/>
    </w:rPr>
  </w:style>
  <w:style w:type="paragraph" w:customStyle="1" w:styleId="21">
    <w:name w:val="Основной текст2"/>
    <w:basedOn w:val="a"/>
    <w:link w:val="a4"/>
    <w:pPr>
      <w:shd w:val="clear" w:color="auto" w:fill="FFFFFF"/>
      <w:spacing w:line="0" w:lineRule="atLeast"/>
      <w:jc w:val="both"/>
    </w:pPr>
    <w:rPr>
      <w:rFonts w:ascii="Times New Roman" w:eastAsia="Times New Roman" w:hAnsi="Times New Roman" w:cs="Times New Roman"/>
      <w:sz w:val="18"/>
      <w:szCs w:val="18"/>
    </w:rPr>
  </w:style>
  <w:style w:type="paragraph" w:customStyle="1" w:styleId="30">
    <w:name w:val="Основной текст (3)"/>
    <w:basedOn w:val="a"/>
    <w:link w:val="3"/>
    <w:pPr>
      <w:shd w:val="clear" w:color="auto" w:fill="FFFFFF"/>
      <w:spacing w:line="0" w:lineRule="atLeast"/>
      <w:jc w:val="both"/>
    </w:pPr>
    <w:rPr>
      <w:rFonts w:ascii="Times New Roman" w:eastAsia="Times New Roman" w:hAnsi="Times New Roman" w:cs="Times New Roman"/>
      <w:b/>
      <w:bCs/>
      <w:sz w:val="16"/>
      <w:szCs w:val="16"/>
    </w:rPr>
  </w:style>
  <w:style w:type="paragraph" w:customStyle="1" w:styleId="40">
    <w:name w:val="Основной текст (4)"/>
    <w:basedOn w:val="a"/>
    <w:link w:val="4"/>
    <w:pPr>
      <w:shd w:val="clear" w:color="auto" w:fill="FFFFFF"/>
      <w:spacing w:line="356" w:lineRule="exact"/>
      <w:jc w:val="both"/>
    </w:pPr>
    <w:rPr>
      <w:rFonts w:ascii="Times New Roman" w:eastAsia="Times New Roman" w:hAnsi="Times New Roman" w:cs="Times New Roman"/>
      <w:sz w:val="16"/>
      <w:szCs w:val="16"/>
    </w:rPr>
  </w:style>
  <w:style w:type="paragraph" w:customStyle="1" w:styleId="50">
    <w:name w:val="Основной текст (5)"/>
    <w:basedOn w:val="a"/>
    <w:link w:val="5"/>
    <w:pPr>
      <w:shd w:val="clear" w:color="auto" w:fill="FFFFFF"/>
      <w:spacing w:line="0" w:lineRule="atLeast"/>
    </w:pPr>
    <w:rPr>
      <w:b/>
      <w:bCs/>
      <w:spacing w:val="40"/>
      <w:sz w:val="29"/>
      <w:szCs w:val="29"/>
    </w:rPr>
  </w:style>
  <w:style w:type="paragraph" w:customStyle="1" w:styleId="11">
    <w:name w:val="Заголовок №1"/>
    <w:basedOn w:val="a"/>
    <w:link w:val="10"/>
    <w:pPr>
      <w:shd w:val="clear" w:color="auto" w:fill="FFFFFF"/>
      <w:spacing w:line="0" w:lineRule="atLeast"/>
      <w:jc w:val="right"/>
      <w:outlineLvl w:val="0"/>
    </w:pPr>
    <w:rPr>
      <w:rFonts w:ascii="Arial Narrow" w:eastAsia="Arial Narrow" w:hAnsi="Arial Narrow" w:cs="Arial Narrow"/>
      <w:b/>
      <w:bCs/>
      <w:i/>
      <w:iCs/>
      <w:sz w:val="47"/>
      <w:szCs w:val="47"/>
    </w:rPr>
  </w:style>
  <w:style w:type="paragraph" w:styleId="a6">
    <w:name w:val="Balloon Text"/>
    <w:basedOn w:val="a"/>
    <w:link w:val="a7"/>
    <w:uiPriority w:val="99"/>
    <w:semiHidden/>
    <w:unhideWhenUsed/>
    <w:rsid w:val="00EF62A9"/>
    <w:rPr>
      <w:rFonts w:ascii="Tahoma" w:hAnsi="Tahoma" w:cs="Tahoma"/>
      <w:sz w:val="16"/>
      <w:szCs w:val="16"/>
    </w:rPr>
  </w:style>
  <w:style w:type="character" w:customStyle="1" w:styleId="a7">
    <w:name w:val="Текст выноски Знак"/>
    <w:link w:val="a6"/>
    <w:uiPriority w:val="99"/>
    <w:semiHidden/>
    <w:rsid w:val="00EF62A9"/>
    <w:rPr>
      <w:rFonts w:ascii="Tahoma" w:hAnsi="Tahoma" w:cs="Tahoma"/>
      <w:color w:val="000000"/>
      <w:sz w:val="16"/>
      <w:szCs w:val="16"/>
    </w:rPr>
  </w:style>
  <w:style w:type="table" w:styleId="a8">
    <w:name w:val="Table Grid"/>
    <w:basedOn w:val="a1"/>
    <w:uiPriority w:val="59"/>
    <w:rsid w:val="007B670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2957F1"/>
    <w:pPr>
      <w:widowControl/>
      <w:spacing w:after="200" w:line="276" w:lineRule="auto"/>
      <w:ind w:left="720"/>
      <w:contextualSpacing/>
    </w:pPr>
    <w:rPr>
      <w:rFonts w:ascii="Calibri" w:eastAsia="Calibri" w:hAnsi="Calibri" w:cs="Times New Roman"/>
      <w:color w:val="auto"/>
      <w:sz w:val="22"/>
      <w:szCs w:val="22"/>
      <w:lang w:eastAsia="en-US"/>
    </w:rPr>
  </w:style>
  <w:style w:type="paragraph" w:styleId="ab">
    <w:name w:val="Normal (Web)"/>
    <w:basedOn w:val="a"/>
    <w:uiPriority w:val="99"/>
    <w:unhideWhenUsed/>
    <w:rsid w:val="002957F1"/>
    <w:pPr>
      <w:widowControl/>
      <w:spacing w:before="100" w:beforeAutospacing="1" w:after="100" w:afterAutospacing="1"/>
    </w:pPr>
    <w:rPr>
      <w:rFonts w:ascii="Times New Roman" w:eastAsia="Times New Roman" w:hAnsi="Times New Roman" w:cs="Times New Roman"/>
      <w:color w:val="auto"/>
    </w:rPr>
  </w:style>
  <w:style w:type="character" w:customStyle="1" w:styleId="aa">
    <w:name w:val="Абзац списка Знак"/>
    <w:link w:val="a9"/>
    <w:uiPriority w:val="34"/>
    <w:locked/>
    <w:rsid w:val="0074238F"/>
    <w:rPr>
      <w:rFonts w:ascii="Calibri" w:eastAsia="Calibri" w:hAnsi="Calibri" w:cs="Times New Roman"/>
      <w:sz w:val="22"/>
      <w:szCs w:val="22"/>
      <w:lang w:eastAsia="en-US"/>
    </w:rPr>
  </w:style>
  <w:style w:type="paragraph" w:styleId="ac">
    <w:name w:val="header"/>
    <w:basedOn w:val="a"/>
    <w:link w:val="ad"/>
    <w:uiPriority w:val="99"/>
    <w:unhideWhenUsed/>
    <w:rsid w:val="00E65895"/>
    <w:pPr>
      <w:tabs>
        <w:tab w:val="center" w:pos="4677"/>
        <w:tab w:val="right" w:pos="9355"/>
      </w:tabs>
    </w:pPr>
  </w:style>
  <w:style w:type="character" w:customStyle="1" w:styleId="ad">
    <w:name w:val="Верхний колонтитул Знак"/>
    <w:link w:val="ac"/>
    <w:uiPriority w:val="99"/>
    <w:rsid w:val="00E65895"/>
    <w:rPr>
      <w:color w:val="000000"/>
      <w:sz w:val="24"/>
      <w:szCs w:val="24"/>
    </w:rPr>
  </w:style>
  <w:style w:type="paragraph" w:styleId="ae">
    <w:name w:val="footer"/>
    <w:basedOn w:val="a"/>
    <w:link w:val="af"/>
    <w:uiPriority w:val="99"/>
    <w:unhideWhenUsed/>
    <w:rsid w:val="00E65895"/>
    <w:pPr>
      <w:tabs>
        <w:tab w:val="center" w:pos="4677"/>
        <w:tab w:val="right" w:pos="9355"/>
      </w:tabs>
    </w:pPr>
  </w:style>
  <w:style w:type="character" w:customStyle="1" w:styleId="af">
    <w:name w:val="Нижний колонтитул Знак"/>
    <w:link w:val="ae"/>
    <w:uiPriority w:val="99"/>
    <w:rsid w:val="00E65895"/>
    <w:rPr>
      <w:color w:val="000000"/>
      <w:sz w:val="24"/>
      <w:szCs w:val="24"/>
    </w:rPr>
  </w:style>
  <w:style w:type="paragraph" w:customStyle="1" w:styleId="ListParagraph">
    <w:name w:val="List Paragraph"/>
    <w:basedOn w:val="a"/>
    <w:rsid w:val="002F2DC3"/>
    <w:pPr>
      <w:widowControl/>
      <w:spacing w:after="200" w:line="276" w:lineRule="auto"/>
      <w:ind w:left="720"/>
    </w:pPr>
    <w:rPr>
      <w:rFonts w:ascii="Calibri" w:eastAsia="Times New Roman" w:hAnsi="Calibri" w:cs="Times New Roman"/>
      <w:color w:val="auto"/>
      <w:sz w:val="22"/>
      <w:szCs w:val="22"/>
      <w:lang w:eastAsia="en-US"/>
    </w:rPr>
  </w:style>
  <w:style w:type="paragraph" w:styleId="af0">
    <w:name w:val="Plain Text"/>
    <w:basedOn w:val="a"/>
    <w:link w:val="af1"/>
    <w:uiPriority w:val="99"/>
    <w:rsid w:val="008D6DC0"/>
    <w:pPr>
      <w:widowControl/>
    </w:pPr>
    <w:rPr>
      <w:rFonts w:eastAsia="Times New Roman" w:cs="Times New Roman"/>
      <w:color w:val="auto"/>
      <w:sz w:val="20"/>
      <w:szCs w:val="20"/>
      <w:lang w:val="en-GB"/>
    </w:rPr>
  </w:style>
  <w:style w:type="character" w:customStyle="1" w:styleId="af1">
    <w:name w:val="Текст Знак"/>
    <w:link w:val="af0"/>
    <w:uiPriority w:val="99"/>
    <w:rsid w:val="008D6DC0"/>
    <w:rPr>
      <w:rFonts w:eastAsia="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A548E341BBB9FF1A600D6DD5F68F8952B6E1CA48FA50FF4029F8236C4FBB422D2874466093B73AFF12DB93651DEE686A596D7D0728D65Ed1ZEJ" TargetMode="External"/><Relationship Id="rId13" Type="http://schemas.openxmlformats.org/officeDocument/2006/relationships/hyperlink" Target="https://login.consultant.ru/link/?req=doc&amp;base=LAW&amp;n=466154&amp;dst=1949" TargetMode="External"/><Relationship Id="rId18" Type="http://schemas.openxmlformats.org/officeDocument/2006/relationships/hyperlink" Target="https://login.consultant.ru/link/?req=doc&amp;base=LAW&amp;n=466154&amp;dst=203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6154&amp;dst=101256" TargetMode="External"/><Relationship Id="rId17" Type="http://schemas.openxmlformats.org/officeDocument/2006/relationships/hyperlink" Target="https://login.consultant.ru/link/?req=doc&amp;base=LAW&amp;n=466154&amp;dst=1949" TargetMode="External"/><Relationship Id="rId2" Type="http://schemas.openxmlformats.org/officeDocument/2006/relationships/numbering" Target="numbering.xml"/><Relationship Id="rId16" Type="http://schemas.openxmlformats.org/officeDocument/2006/relationships/hyperlink" Target="https://login.consultant.ru/link/?req=doc&amp;base=LAW&amp;n=466154&amp;dst=10125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94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6154&amp;dst=2127" TargetMode="External"/><Relationship Id="rId10" Type="http://schemas.openxmlformats.org/officeDocument/2006/relationships/hyperlink" Target="https://login.consultant.ru/link/?req=doc&amp;base=LAW&amp;n=466154&amp;dst=101256" TargetMode="External"/><Relationship Id="rId19" Type="http://schemas.openxmlformats.org/officeDocument/2006/relationships/hyperlink" Target="mailto:CRIMEA_ODO@jtu.customs.ru%20" TargetMode="External"/><Relationship Id="rId4" Type="http://schemas.openxmlformats.org/officeDocument/2006/relationships/settings" Target="settings.xml"/><Relationship Id="rId9" Type="http://schemas.openxmlformats.org/officeDocument/2006/relationships/hyperlink" Target="consultantplus://offline/ref=A548E341BBB9FF1A600D6DD5F68F8952B4E0CF4DFE5FA24A21A12F6E48B41D3A2F3D4A6193B63CFD1B8496700CB667604F727D1834D45F16dAZ6J" TargetMode="External"/><Relationship Id="rId14" Type="http://schemas.openxmlformats.org/officeDocument/2006/relationships/hyperlink" Target="https://login.consultant.ru/link/?req=doc&amp;base=LAW&amp;n=466154&amp;dst=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3DD94-C01D-41C8-83E5-1C5356F0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4582</Words>
  <Characters>26121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SPecialiST RePack</Company>
  <LinksUpToDate>false</LinksUpToDate>
  <CharactersWithSpaces>30642</CharactersWithSpaces>
  <SharedDoc>false</SharedDoc>
  <HLinks>
    <vt:vector size="108" baseType="variant">
      <vt:variant>
        <vt:i4>1769557</vt:i4>
      </vt:variant>
      <vt:variant>
        <vt:i4>51</vt:i4>
      </vt:variant>
      <vt:variant>
        <vt:i4>0</vt:i4>
      </vt:variant>
      <vt:variant>
        <vt:i4>5</vt:i4>
      </vt:variant>
      <vt:variant>
        <vt:lpwstr>mailto:CRIMEA_ODO@jtu.customs.ru</vt:lpwstr>
      </vt:variant>
      <vt:variant>
        <vt:lpwstr/>
      </vt:variant>
      <vt:variant>
        <vt:i4>65601</vt:i4>
      </vt:variant>
      <vt:variant>
        <vt:i4>48</vt:i4>
      </vt:variant>
      <vt:variant>
        <vt:i4>0</vt:i4>
      </vt:variant>
      <vt:variant>
        <vt:i4>5</vt:i4>
      </vt:variant>
      <vt:variant>
        <vt:lpwstr>https://login.consultant.ru/link/?req=doc&amp;base=LAW&amp;n=466154&amp;dst=2032</vt:lpwstr>
      </vt:variant>
      <vt:variant>
        <vt:lpwstr/>
      </vt:variant>
      <vt:variant>
        <vt:i4>196677</vt:i4>
      </vt:variant>
      <vt:variant>
        <vt:i4>45</vt:i4>
      </vt:variant>
      <vt:variant>
        <vt:i4>0</vt:i4>
      </vt:variant>
      <vt:variant>
        <vt:i4>5</vt:i4>
      </vt:variant>
      <vt:variant>
        <vt:lpwstr>https://login.consultant.ru/link/?req=doc&amp;base=LAW&amp;n=466154&amp;dst=1949</vt:lpwstr>
      </vt:variant>
      <vt:variant>
        <vt:lpwstr/>
      </vt:variant>
      <vt:variant>
        <vt:i4>3604597</vt:i4>
      </vt:variant>
      <vt:variant>
        <vt:i4>42</vt:i4>
      </vt:variant>
      <vt:variant>
        <vt:i4>0</vt:i4>
      </vt:variant>
      <vt:variant>
        <vt:i4>5</vt:i4>
      </vt:variant>
      <vt:variant>
        <vt:lpwstr>https://login.consultant.ru/link/?req=doc&amp;base=LAW&amp;n=466154&amp;dst=101256</vt:lpwstr>
      </vt:variant>
      <vt:variant>
        <vt:lpwstr/>
      </vt:variant>
      <vt:variant>
        <vt:i4>6750259</vt:i4>
      </vt:variant>
      <vt:variant>
        <vt:i4>39</vt:i4>
      </vt:variant>
      <vt:variant>
        <vt:i4>0</vt:i4>
      </vt:variant>
      <vt:variant>
        <vt:i4>5</vt:i4>
      </vt:variant>
      <vt:variant>
        <vt:lpwstr/>
      </vt:variant>
      <vt:variant>
        <vt:lpwstr>Par117</vt:lpwstr>
      </vt:variant>
      <vt:variant>
        <vt:i4>6684722</vt:i4>
      </vt:variant>
      <vt:variant>
        <vt:i4>36</vt:i4>
      </vt:variant>
      <vt:variant>
        <vt:i4>0</vt:i4>
      </vt:variant>
      <vt:variant>
        <vt:i4>5</vt:i4>
      </vt:variant>
      <vt:variant>
        <vt:lpwstr/>
      </vt:variant>
      <vt:variant>
        <vt:lpwstr>Par106</vt:lpwstr>
      </vt:variant>
      <vt:variant>
        <vt:i4>6553650</vt:i4>
      </vt:variant>
      <vt:variant>
        <vt:i4>33</vt:i4>
      </vt:variant>
      <vt:variant>
        <vt:i4>0</vt:i4>
      </vt:variant>
      <vt:variant>
        <vt:i4>5</vt:i4>
      </vt:variant>
      <vt:variant>
        <vt:lpwstr/>
      </vt:variant>
      <vt:variant>
        <vt:lpwstr>Par104</vt:lpwstr>
      </vt:variant>
      <vt:variant>
        <vt:i4>327744</vt:i4>
      </vt:variant>
      <vt:variant>
        <vt:i4>30</vt:i4>
      </vt:variant>
      <vt:variant>
        <vt:i4>0</vt:i4>
      </vt:variant>
      <vt:variant>
        <vt:i4>5</vt:i4>
      </vt:variant>
      <vt:variant>
        <vt:lpwstr>https://login.consultant.ru/link/?req=doc&amp;base=LAW&amp;n=466154&amp;dst=2127</vt:lpwstr>
      </vt:variant>
      <vt:variant>
        <vt:lpwstr/>
      </vt:variant>
      <vt:variant>
        <vt:i4>65601</vt:i4>
      </vt:variant>
      <vt:variant>
        <vt:i4>27</vt:i4>
      </vt:variant>
      <vt:variant>
        <vt:i4>0</vt:i4>
      </vt:variant>
      <vt:variant>
        <vt:i4>5</vt:i4>
      </vt:variant>
      <vt:variant>
        <vt:lpwstr>https://login.consultant.ru/link/?req=doc&amp;base=LAW&amp;n=466154&amp;dst=2032</vt:lpwstr>
      </vt:variant>
      <vt:variant>
        <vt:lpwstr/>
      </vt:variant>
      <vt:variant>
        <vt:i4>196677</vt:i4>
      </vt:variant>
      <vt:variant>
        <vt:i4>24</vt:i4>
      </vt:variant>
      <vt:variant>
        <vt:i4>0</vt:i4>
      </vt:variant>
      <vt:variant>
        <vt:i4>5</vt:i4>
      </vt:variant>
      <vt:variant>
        <vt:lpwstr>https://login.consultant.ru/link/?req=doc&amp;base=LAW&amp;n=466154&amp;dst=1949</vt:lpwstr>
      </vt:variant>
      <vt:variant>
        <vt:lpwstr/>
      </vt:variant>
      <vt:variant>
        <vt:i4>3604597</vt:i4>
      </vt:variant>
      <vt:variant>
        <vt:i4>21</vt:i4>
      </vt:variant>
      <vt:variant>
        <vt:i4>0</vt:i4>
      </vt:variant>
      <vt:variant>
        <vt:i4>5</vt:i4>
      </vt:variant>
      <vt:variant>
        <vt:lpwstr>https://login.consultant.ru/link/?req=doc&amp;base=LAW&amp;n=466154&amp;dst=101256</vt:lpwstr>
      </vt:variant>
      <vt:variant>
        <vt:lpwstr/>
      </vt:variant>
      <vt:variant>
        <vt:i4>5701634</vt:i4>
      </vt:variant>
      <vt:variant>
        <vt:i4>18</vt:i4>
      </vt:variant>
      <vt:variant>
        <vt:i4>0</vt:i4>
      </vt:variant>
      <vt:variant>
        <vt:i4>5</vt:i4>
      </vt:variant>
      <vt:variant>
        <vt:lpwstr/>
      </vt:variant>
      <vt:variant>
        <vt:lpwstr>Par63</vt:lpwstr>
      </vt:variant>
      <vt:variant>
        <vt:i4>196677</vt:i4>
      </vt:variant>
      <vt:variant>
        <vt:i4>15</vt:i4>
      </vt:variant>
      <vt:variant>
        <vt:i4>0</vt:i4>
      </vt:variant>
      <vt:variant>
        <vt:i4>5</vt:i4>
      </vt:variant>
      <vt:variant>
        <vt:lpwstr>https://login.consultant.ru/link/?req=doc&amp;base=LAW&amp;n=466154&amp;dst=1949</vt:lpwstr>
      </vt:variant>
      <vt:variant>
        <vt:lpwstr/>
      </vt:variant>
      <vt:variant>
        <vt:i4>3604597</vt:i4>
      </vt:variant>
      <vt:variant>
        <vt:i4>12</vt:i4>
      </vt:variant>
      <vt:variant>
        <vt:i4>0</vt:i4>
      </vt:variant>
      <vt:variant>
        <vt:i4>5</vt:i4>
      </vt:variant>
      <vt:variant>
        <vt:lpwstr>https://login.consultant.ru/link/?req=doc&amp;base=LAW&amp;n=466154&amp;dst=101256</vt:lpwstr>
      </vt:variant>
      <vt:variant>
        <vt:lpwstr/>
      </vt:variant>
      <vt:variant>
        <vt:i4>5701634</vt:i4>
      </vt:variant>
      <vt:variant>
        <vt:i4>9</vt:i4>
      </vt:variant>
      <vt:variant>
        <vt:i4>0</vt:i4>
      </vt:variant>
      <vt:variant>
        <vt:i4>5</vt:i4>
      </vt:variant>
      <vt:variant>
        <vt:lpwstr/>
      </vt:variant>
      <vt:variant>
        <vt:lpwstr>Par61</vt:lpwstr>
      </vt:variant>
      <vt:variant>
        <vt:i4>5505026</vt:i4>
      </vt:variant>
      <vt:variant>
        <vt:i4>6</vt:i4>
      </vt:variant>
      <vt:variant>
        <vt:i4>0</vt:i4>
      </vt:variant>
      <vt:variant>
        <vt:i4>5</vt:i4>
      </vt:variant>
      <vt:variant>
        <vt:lpwstr/>
      </vt:variant>
      <vt:variant>
        <vt:lpwstr>Par58</vt:lpwstr>
      </vt:variant>
      <vt:variant>
        <vt:i4>4128877</vt:i4>
      </vt:variant>
      <vt:variant>
        <vt:i4>3</vt:i4>
      </vt:variant>
      <vt:variant>
        <vt:i4>0</vt:i4>
      </vt:variant>
      <vt:variant>
        <vt:i4>5</vt:i4>
      </vt:variant>
      <vt:variant>
        <vt:lpwstr>consultantplus://offline/ref=A548E341BBB9FF1A600D6DD5F68F8952B4E0CF4DFE5FA24A21A12F6E48B41D3A2F3D4A6193B63CFD1B8496700CB667604F727D1834D45F16dAZ6J</vt:lpwstr>
      </vt:variant>
      <vt:variant>
        <vt:lpwstr/>
      </vt:variant>
      <vt:variant>
        <vt:i4>5570560</vt:i4>
      </vt:variant>
      <vt:variant>
        <vt:i4>0</vt:i4>
      </vt:variant>
      <vt:variant>
        <vt:i4>0</vt:i4>
      </vt:variant>
      <vt:variant>
        <vt:i4>5</vt:i4>
      </vt:variant>
      <vt:variant>
        <vt:lpwstr>consultantplus://offline/ref=A548E341BBB9FF1A600D6DD5F68F8952B6E1CA48FA50FF4029F8236C4FBB422D2874466093B73AFF12DB93651DEE686A596D7D0728D65Ed1ZEJ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Павленко Виктор Александрович</dc:creator>
  <cp:lastModifiedBy>Государственные закупки</cp:lastModifiedBy>
  <cp:revision>2</cp:revision>
  <cp:lastPrinted>2026-03-12T08:33:00Z</cp:lastPrinted>
  <dcterms:created xsi:type="dcterms:W3CDTF">2026-04-24T07:30:00Z</dcterms:created>
  <dcterms:modified xsi:type="dcterms:W3CDTF">2026-04-24T07:30:00Z</dcterms:modified>
</cp:coreProperties>
</file>