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910F1" w14:textId="77777777" w:rsidR="00CA199F" w:rsidRPr="00BE1D88" w:rsidRDefault="00CA199F" w:rsidP="00620314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D88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2ACBDFBE" w14:textId="77777777" w:rsidR="0048053E" w:rsidRDefault="00CA199F" w:rsidP="00620314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D88">
        <w:rPr>
          <w:rFonts w:ascii="Times New Roman" w:hAnsi="Times New Roman" w:cs="Times New Roman"/>
          <w:b/>
          <w:sz w:val="24"/>
          <w:szCs w:val="24"/>
        </w:rPr>
        <w:t>на оказание услуг по обязательному страхованию гражданской ответственности владельцев транспортных средств (ОСАГО)</w:t>
      </w:r>
      <w:r w:rsidR="004805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534EF8" w14:textId="42D6D76C" w:rsidR="00CA199F" w:rsidRPr="0048053E" w:rsidRDefault="00CD0A7C" w:rsidP="00620314">
      <w:pPr>
        <w:pStyle w:val="ConsPlusNormal"/>
        <w:widowControl/>
        <w:tabs>
          <w:tab w:val="left" w:pos="709"/>
          <w:tab w:val="right" w:pos="10347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2F1EEF">
        <w:rPr>
          <w:rFonts w:ascii="Times New Roman" w:hAnsi="Times New Roman" w:cs="Times New Roman"/>
          <w:sz w:val="24"/>
          <w:szCs w:val="24"/>
        </w:rPr>
        <w:t>Чита</w:t>
      </w:r>
      <w:r w:rsidR="00A542B4" w:rsidRPr="002D3B38">
        <w:rPr>
          <w:rFonts w:ascii="Times New Roman" w:hAnsi="Times New Roman" w:cs="Times New Roman"/>
          <w:sz w:val="24"/>
          <w:szCs w:val="24"/>
        </w:rPr>
        <w:t xml:space="preserve"> </w:t>
      </w:r>
      <w:r w:rsidR="0048053E" w:rsidRPr="0048053E">
        <w:rPr>
          <w:rFonts w:ascii="Times New Roman" w:hAnsi="Times New Roman" w:cs="Times New Roman"/>
          <w:sz w:val="24"/>
          <w:szCs w:val="24"/>
        </w:rPr>
        <w:tab/>
      </w:r>
      <w:r w:rsidRPr="0048053E">
        <w:rPr>
          <w:rFonts w:ascii="Times New Roman" w:hAnsi="Times New Roman" w:cs="Times New Roman"/>
          <w:sz w:val="24"/>
          <w:szCs w:val="24"/>
        </w:rPr>
        <w:t xml:space="preserve"> </w:t>
      </w:r>
      <w:r w:rsidR="0048053E" w:rsidRPr="0048053E">
        <w:rPr>
          <w:rFonts w:ascii="Times New Roman" w:hAnsi="Times New Roman" w:cs="Times New Roman"/>
          <w:sz w:val="24"/>
          <w:szCs w:val="24"/>
        </w:rPr>
        <w:t>«</w:t>
      </w:r>
      <w:r w:rsidR="00E04A87">
        <w:rPr>
          <w:rFonts w:ascii="Times New Roman" w:hAnsi="Times New Roman" w:cs="Times New Roman"/>
          <w:sz w:val="24"/>
          <w:szCs w:val="24"/>
        </w:rPr>
        <w:t>__</w:t>
      </w:r>
      <w:r w:rsidR="0048053E" w:rsidRPr="0048053E">
        <w:rPr>
          <w:rFonts w:ascii="Times New Roman" w:hAnsi="Times New Roman" w:cs="Times New Roman"/>
          <w:sz w:val="24"/>
          <w:szCs w:val="24"/>
        </w:rPr>
        <w:t xml:space="preserve">» </w:t>
      </w:r>
      <w:r w:rsidR="002F1EEF">
        <w:rPr>
          <w:rFonts w:ascii="Times New Roman" w:hAnsi="Times New Roman" w:cs="Times New Roman"/>
          <w:sz w:val="24"/>
          <w:szCs w:val="24"/>
        </w:rPr>
        <w:t>июня</w:t>
      </w:r>
      <w:r w:rsidR="00F96BF7">
        <w:rPr>
          <w:rFonts w:ascii="Times New Roman" w:hAnsi="Times New Roman" w:cs="Times New Roman"/>
          <w:sz w:val="24"/>
          <w:szCs w:val="24"/>
        </w:rPr>
        <w:t xml:space="preserve"> </w:t>
      </w:r>
      <w:r w:rsidR="0048053E" w:rsidRPr="0048053E">
        <w:rPr>
          <w:rFonts w:ascii="Times New Roman" w:hAnsi="Times New Roman" w:cs="Times New Roman"/>
          <w:sz w:val="24"/>
          <w:szCs w:val="24"/>
        </w:rPr>
        <w:t>202</w:t>
      </w:r>
      <w:r w:rsidR="008958C0" w:rsidRPr="002D3B38">
        <w:rPr>
          <w:rFonts w:ascii="Times New Roman" w:hAnsi="Times New Roman" w:cs="Times New Roman"/>
          <w:sz w:val="24"/>
          <w:szCs w:val="24"/>
        </w:rPr>
        <w:t>6</w:t>
      </w:r>
      <w:r w:rsidR="0048053E" w:rsidRPr="0048053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9095CDC" w14:textId="77777777" w:rsidR="00CA199F" w:rsidRPr="00BE1D88" w:rsidRDefault="00CA199F" w:rsidP="00620314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3C1275" w14:textId="77777777" w:rsidR="004D3489" w:rsidRPr="00BE1D88" w:rsidRDefault="004D3489" w:rsidP="00620314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88">
        <w:rPr>
          <w:rFonts w:ascii="Times New Roman" w:hAnsi="Times New Roman" w:cs="Times New Roman"/>
          <w:b/>
          <w:sz w:val="24"/>
          <w:szCs w:val="24"/>
        </w:rPr>
        <w:t xml:space="preserve">1. Объект закупки: </w:t>
      </w:r>
      <w:r w:rsidRPr="00BE1D88">
        <w:rPr>
          <w:rFonts w:ascii="Times New Roman" w:hAnsi="Times New Roman" w:cs="Times New Roman"/>
          <w:sz w:val="24"/>
          <w:szCs w:val="24"/>
        </w:rPr>
        <w:t xml:space="preserve">Оказание услуг по обязательному страхованию гражданской ответственности владельцев транспортных средств </w:t>
      </w:r>
      <w:r w:rsidR="00BE1D88" w:rsidRPr="00BE1D88">
        <w:rPr>
          <w:rFonts w:ascii="Times New Roman" w:hAnsi="Times New Roman" w:cs="Times New Roman"/>
          <w:sz w:val="24"/>
          <w:szCs w:val="24"/>
        </w:rPr>
        <w:t>Федеральн</w:t>
      </w:r>
      <w:r w:rsidR="00BE1D88">
        <w:rPr>
          <w:rFonts w:ascii="Times New Roman" w:hAnsi="Times New Roman" w:cs="Times New Roman"/>
          <w:sz w:val="24"/>
          <w:szCs w:val="24"/>
        </w:rPr>
        <w:t>ого</w:t>
      </w:r>
      <w:r w:rsidR="00BE1D88" w:rsidRPr="00BE1D88">
        <w:rPr>
          <w:rFonts w:ascii="Times New Roman" w:hAnsi="Times New Roman" w:cs="Times New Roman"/>
          <w:sz w:val="24"/>
          <w:szCs w:val="24"/>
        </w:rPr>
        <w:t xml:space="preserve"> казенн</w:t>
      </w:r>
      <w:r w:rsidR="00BE1D88">
        <w:rPr>
          <w:rFonts w:ascii="Times New Roman" w:hAnsi="Times New Roman" w:cs="Times New Roman"/>
          <w:sz w:val="24"/>
          <w:szCs w:val="24"/>
        </w:rPr>
        <w:t>ого</w:t>
      </w:r>
      <w:r w:rsidR="00BE1D88" w:rsidRPr="00BE1D88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BE1D88">
        <w:rPr>
          <w:rFonts w:ascii="Times New Roman" w:hAnsi="Times New Roman" w:cs="Times New Roman"/>
          <w:sz w:val="24"/>
          <w:szCs w:val="24"/>
        </w:rPr>
        <w:t>я</w:t>
      </w:r>
      <w:r w:rsidR="00BE1D88" w:rsidRPr="00BE1D88">
        <w:rPr>
          <w:rFonts w:ascii="Times New Roman" w:hAnsi="Times New Roman" w:cs="Times New Roman"/>
          <w:sz w:val="24"/>
          <w:szCs w:val="24"/>
        </w:rPr>
        <w:t xml:space="preserve"> «Управление автомобильной магистрали Красноярск-Иркутск Федерального дорожного агентства» (ФКУ </w:t>
      </w:r>
      <w:proofErr w:type="spellStart"/>
      <w:r w:rsidR="00BE1D88" w:rsidRPr="00BE1D88">
        <w:rPr>
          <w:rFonts w:ascii="Times New Roman" w:hAnsi="Times New Roman" w:cs="Times New Roman"/>
          <w:sz w:val="24"/>
          <w:szCs w:val="24"/>
        </w:rPr>
        <w:t>Упрдор</w:t>
      </w:r>
      <w:proofErr w:type="spellEnd"/>
      <w:r w:rsidR="00BE1D88" w:rsidRPr="00BE1D88">
        <w:rPr>
          <w:rFonts w:ascii="Times New Roman" w:hAnsi="Times New Roman" w:cs="Times New Roman"/>
          <w:sz w:val="24"/>
          <w:szCs w:val="24"/>
        </w:rPr>
        <w:t xml:space="preserve"> «Прибайкалье»)</w:t>
      </w:r>
      <w:r w:rsidRPr="00BE1D88">
        <w:rPr>
          <w:rFonts w:ascii="Times New Roman" w:hAnsi="Times New Roman" w:cs="Times New Roman"/>
          <w:sz w:val="24"/>
          <w:szCs w:val="24"/>
        </w:rPr>
        <w:t xml:space="preserve"> (ОСАГО), подлежащих страхованию.</w:t>
      </w:r>
    </w:p>
    <w:p w14:paraId="769CBE42" w14:textId="77777777" w:rsidR="004D3489" w:rsidRPr="00BE1D88" w:rsidRDefault="004D3489" w:rsidP="00620314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D88">
        <w:rPr>
          <w:rFonts w:ascii="Times New Roman" w:hAnsi="Times New Roman" w:cs="Times New Roman"/>
          <w:b/>
          <w:sz w:val="24"/>
          <w:szCs w:val="24"/>
        </w:rPr>
        <w:t xml:space="preserve">2. Краткие характеристики оказываемых услуг: </w:t>
      </w:r>
    </w:p>
    <w:p w14:paraId="763BED2C" w14:textId="77777777" w:rsidR="004D3489" w:rsidRPr="00BE1D88" w:rsidRDefault="004D3489" w:rsidP="00620314">
      <w:pPr>
        <w:spacing w:after="0"/>
        <w:ind w:firstLine="709"/>
      </w:pPr>
      <w:r w:rsidRPr="00BE1D88">
        <w:t xml:space="preserve">Исполнитель должен оформить надлежащим образом полиса ОСАГО на каждое автотранспортное средство в соответствии с </w:t>
      </w:r>
      <w:r w:rsidR="00CD0A7C" w:rsidRPr="00CD0A7C">
        <w:t>Положение</w:t>
      </w:r>
      <w:r w:rsidR="00026695">
        <w:t>м</w:t>
      </w:r>
      <w:r w:rsidR="00CD0A7C" w:rsidRPr="00CD0A7C">
        <w:t xml:space="preserve"> Банка России от 01.04.2024 № 837-П «</w:t>
      </w:r>
      <w:r w:rsidR="00026695" w:rsidRPr="00026695">
        <w:t>О правилах обязательного страхования гражданской ответственности владельцев транспортных средств</w:t>
      </w:r>
      <w:r w:rsidR="00CD0A7C" w:rsidRPr="00CD0A7C">
        <w:t>»</w:t>
      </w:r>
      <w:r w:rsidRPr="00BE1D88">
        <w:t>.</w:t>
      </w:r>
    </w:p>
    <w:p w14:paraId="7406B348" w14:textId="77777777" w:rsidR="004D3489" w:rsidRPr="00BE1D88" w:rsidRDefault="004D3489" w:rsidP="006203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88">
        <w:rPr>
          <w:rFonts w:ascii="Times New Roman" w:hAnsi="Times New Roman" w:cs="Times New Roman"/>
          <w:b/>
          <w:sz w:val="24"/>
          <w:szCs w:val="24"/>
        </w:rPr>
        <w:t>3. Количество оказываемых услуг:</w:t>
      </w:r>
    </w:p>
    <w:p w14:paraId="4018CC90" w14:textId="77777777" w:rsidR="004D3489" w:rsidRPr="0048053E" w:rsidRDefault="004D3489" w:rsidP="006203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88">
        <w:rPr>
          <w:rFonts w:ascii="Times New Roman" w:hAnsi="Times New Roman" w:cs="Times New Roman"/>
          <w:sz w:val="24"/>
          <w:szCs w:val="24"/>
        </w:rPr>
        <w:t xml:space="preserve">Исполнитель оформляет полисы обязательного страхования гражданской ответственности владельцев транспортных средств на каждое транспортное средство </w:t>
      </w:r>
      <w:r w:rsidR="0048053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BE1D88">
        <w:rPr>
          <w:rFonts w:ascii="Times New Roman" w:hAnsi="Times New Roman" w:cs="Times New Roman"/>
          <w:sz w:val="24"/>
          <w:szCs w:val="24"/>
        </w:rPr>
        <w:t>Приложение</w:t>
      </w:r>
      <w:r w:rsidR="0048053E">
        <w:rPr>
          <w:rFonts w:ascii="Times New Roman" w:hAnsi="Times New Roman" w:cs="Times New Roman"/>
          <w:sz w:val="24"/>
          <w:szCs w:val="24"/>
        </w:rPr>
        <w:t xml:space="preserve">м № 1. </w:t>
      </w:r>
      <w:r w:rsidR="0048053E" w:rsidRPr="00BE1D88">
        <w:rPr>
          <w:rFonts w:ascii="Times New Roman" w:hAnsi="Times New Roman" w:cs="Times New Roman"/>
          <w:sz w:val="24"/>
          <w:szCs w:val="24"/>
        </w:rPr>
        <w:t>К</w:t>
      </w:r>
      <w:r w:rsidR="0048053E">
        <w:rPr>
          <w:rFonts w:ascii="Times New Roman" w:hAnsi="Times New Roman" w:cs="Times New Roman"/>
          <w:sz w:val="24"/>
          <w:szCs w:val="24"/>
        </w:rPr>
        <w:t xml:space="preserve"> настоящему </w:t>
      </w:r>
      <w:r w:rsidR="00CD2B26" w:rsidRPr="00BE1D88">
        <w:rPr>
          <w:rFonts w:ascii="Times New Roman" w:hAnsi="Times New Roman" w:cs="Times New Roman"/>
          <w:sz w:val="24"/>
          <w:szCs w:val="24"/>
        </w:rPr>
        <w:t>Техническому заданию</w:t>
      </w:r>
      <w:r w:rsidR="0048053E">
        <w:rPr>
          <w:rFonts w:ascii="Times New Roman" w:hAnsi="Times New Roman" w:cs="Times New Roman"/>
          <w:sz w:val="24"/>
          <w:szCs w:val="24"/>
        </w:rPr>
        <w:t>.</w:t>
      </w:r>
    </w:p>
    <w:p w14:paraId="126C9073" w14:textId="77777777" w:rsidR="004D3489" w:rsidRPr="00BE1D88" w:rsidRDefault="004D3489" w:rsidP="006203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88">
        <w:rPr>
          <w:rFonts w:ascii="Times New Roman" w:hAnsi="Times New Roman" w:cs="Times New Roman"/>
          <w:sz w:val="24"/>
          <w:szCs w:val="24"/>
        </w:rPr>
        <w:t xml:space="preserve">Количество лиц, допущенных к управлению автомобилем – </w:t>
      </w:r>
      <w:r w:rsidRPr="00BE1D88">
        <w:rPr>
          <w:rFonts w:ascii="Times New Roman" w:hAnsi="Times New Roman" w:cs="Times New Roman"/>
          <w:b/>
          <w:sz w:val="24"/>
          <w:szCs w:val="24"/>
        </w:rPr>
        <w:t>не предусматривает ограничения.</w:t>
      </w:r>
    </w:p>
    <w:p w14:paraId="69EE40F9" w14:textId="77777777" w:rsidR="004D3489" w:rsidRPr="00BE1D88" w:rsidRDefault="004D3489" w:rsidP="0062031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D88">
        <w:rPr>
          <w:rFonts w:ascii="Times New Roman" w:hAnsi="Times New Roman" w:cs="Times New Roman"/>
          <w:b/>
          <w:sz w:val="24"/>
          <w:szCs w:val="24"/>
        </w:rPr>
        <w:t>4. Сопутствующие услуги, перечень, сроки выполнения, требования к выполнению:</w:t>
      </w:r>
    </w:p>
    <w:p w14:paraId="743F8F4F" w14:textId="6D990365" w:rsidR="004D3489" w:rsidRPr="00BE1D88" w:rsidRDefault="004D3489" w:rsidP="006203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88">
        <w:rPr>
          <w:rFonts w:ascii="Times New Roman" w:hAnsi="Times New Roman" w:cs="Times New Roman"/>
          <w:sz w:val="24"/>
          <w:szCs w:val="24"/>
        </w:rPr>
        <w:t xml:space="preserve">Исполнитель обеспечивает доставку страховых полисов по адресу Заказчика: </w:t>
      </w:r>
      <w:r w:rsidR="00BE1D88">
        <w:rPr>
          <w:rFonts w:ascii="Times New Roman" w:hAnsi="Times New Roman" w:cs="Times New Roman"/>
          <w:sz w:val="24"/>
          <w:szCs w:val="24"/>
        </w:rPr>
        <w:t xml:space="preserve">г. </w:t>
      </w:r>
      <w:r w:rsidR="003D075B">
        <w:rPr>
          <w:rFonts w:ascii="Times New Roman" w:hAnsi="Times New Roman" w:cs="Times New Roman"/>
          <w:sz w:val="24"/>
          <w:szCs w:val="24"/>
        </w:rPr>
        <w:t>Чита</w:t>
      </w:r>
      <w:r w:rsidR="00BE1D88">
        <w:rPr>
          <w:rFonts w:ascii="Times New Roman" w:hAnsi="Times New Roman" w:cs="Times New Roman"/>
          <w:sz w:val="24"/>
          <w:szCs w:val="24"/>
        </w:rPr>
        <w:t xml:space="preserve">, ул. </w:t>
      </w:r>
      <w:r w:rsidR="003D075B">
        <w:rPr>
          <w:rFonts w:ascii="Times New Roman" w:hAnsi="Times New Roman" w:cs="Times New Roman"/>
          <w:sz w:val="24"/>
          <w:szCs w:val="24"/>
        </w:rPr>
        <w:t>Анохина</w:t>
      </w:r>
      <w:r w:rsidR="00BE1D88">
        <w:rPr>
          <w:rFonts w:ascii="Times New Roman" w:hAnsi="Times New Roman" w:cs="Times New Roman"/>
          <w:sz w:val="24"/>
          <w:szCs w:val="24"/>
        </w:rPr>
        <w:t>, д. 1</w:t>
      </w:r>
      <w:r w:rsidR="003D075B">
        <w:rPr>
          <w:rFonts w:ascii="Times New Roman" w:hAnsi="Times New Roman" w:cs="Times New Roman"/>
          <w:sz w:val="24"/>
          <w:szCs w:val="24"/>
        </w:rPr>
        <w:t>7</w:t>
      </w:r>
    </w:p>
    <w:p w14:paraId="4569B765" w14:textId="77777777" w:rsidR="004D3489" w:rsidRPr="00BE1D88" w:rsidRDefault="004D3489" w:rsidP="006203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88">
        <w:rPr>
          <w:rFonts w:ascii="Times New Roman" w:hAnsi="Times New Roman" w:cs="Times New Roman"/>
          <w:sz w:val="24"/>
          <w:szCs w:val="24"/>
        </w:rPr>
        <w:t xml:space="preserve">Время доставки: в рабочие дни с </w:t>
      </w:r>
      <w:r w:rsidR="00BE1D88">
        <w:rPr>
          <w:rFonts w:ascii="Times New Roman" w:hAnsi="Times New Roman" w:cs="Times New Roman"/>
          <w:sz w:val="24"/>
          <w:szCs w:val="24"/>
        </w:rPr>
        <w:t>08</w:t>
      </w:r>
      <w:r w:rsidRPr="00BE1D88">
        <w:rPr>
          <w:rFonts w:ascii="Times New Roman" w:hAnsi="Times New Roman" w:cs="Times New Roman"/>
          <w:sz w:val="24"/>
          <w:szCs w:val="24"/>
        </w:rPr>
        <w:t xml:space="preserve"> ч </w:t>
      </w:r>
      <w:r w:rsidR="00BE1D88">
        <w:rPr>
          <w:rFonts w:ascii="Times New Roman" w:hAnsi="Times New Roman" w:cs="Times New Roman"/>
          <w:sz w:val="24"/>
          <w:szCs w:val="24"/>
        </w:rPr>
        <w:t>30</w:t>
      </w:r>
      <w:r w:rsidRPr="00BE1D88">
        <w:rPr>
          <w:rFonts w:ascii="Times New Roman" w:hAnsi="Times New Roman" w:cs="Times New Roman"/>
          <w:sz w:val="24"/>
          <w:szCs w:val="24"/>
        </w:rPr>
        <w:t xml:space="preserve"> мин до </w:t>
      </w:r>
      <w:r w:rsidR="00BE1D88">
        <w:rPr>
          <w:rFonts w:ascii="Times New Roman" w:hAnsi="Times New Roman" w:cs="Times New Roman"/>
          <w:sz w:val="24"/>
          <w:szCs w:val="24"/>
        </w:rPr>
        <w:t>12</w:t>
      </w:r>
      <w:r w:rsidRPr="00BE1D88">
        <w:rPr>
          <w:rFonts w:ascii="Times New Roman" w:hAnsi="Times New Roman" w:cs="Times New Roman"/>
          <w:sz w:val="24"/>
          <w:szCs w:val="24"/>
        </w:rPr>
        <w:t xml:space="preserve"> ч </w:t>
      </w:r>
      <w:r w:rsidR="00BE1D88">
        <w:rPr>
          <w:rFonts w:ascii="Times New Roman" w:hAnsi="Times New Roman" w:cs="Times New Roman"/>
          <w:sz w:val="24"/>
          <w:szCs w:val="24"/>
        </w:rPr>
        <w:t>30</w:t>
      </w:r>
      <w:r w:rsidRPr="00BE1D88">
        <w:rPr>
          <w:rFonts w:ascii="Times New Roman" w:hAnsi="Times New Roman" w:cs="Times New Roman"/>
          <w:sz w:val="24"/>
          <w:szCs w:val="24"/>
        </w:rPr>
        <w:t xml:space="preserve"> мин и с 14 ч 00 мин до 17 ч 00 мин.</w:t>
      </w:r>
    </w:p>
    <w:p w14:paraId="03AD748A" w14:textId="77777777" w:rsidR="004D3489" w:rsidRPr="00BE1D88" w:rsidRDefault="004D3489" w:rsidP="0062031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D88">
        <w:rPr>
          <w:rFonts w:ascii="Times New Roman" w:hAnsi="Times New Roman" w:cs="Times New Roman"/>
          <w:b/>
          <w:sz w:val="24"/>
          <w:szCs w:val="24"/>
        </w:rPr>
        <w:t>5. Общие требования к услугам:</w:t>
      </w:r>
    </w:p>
    <w:p w14:paraId="305C7341" w14:textId="77777777" w:rsidR="004D3489" w:rsidRPr="00BE1D88" w:rsidRDefault="004D3489" w:rsidP="00620314">
      <w:pPr>
        <w:spacing w:after="0"/>
        <w:ind w:firstLine="709"/>
      </w:pPr>
      <w:r w:rsidRPr="00BE1D88">
        <w:t xml:space="preserve">Услуги должны быть оказаны в полном объеме согласно настоящему Техническому заданию и в соответствии с действующим законодательством РФ. </w:t>
      </w:r>
    </w:p>
    <w:p w14:paraId="65BE4307" w14:textId="77777777" w:rsidR="004D3489" w:rsidRPr="00BE1D88" w:rsidRDefault="004D3489" w:rsidP="00620314">
      <w:pPr>
        <w:spacing w:after="0"/>
        <w:ind w:firstLine="709"/>
        <w:rPr>
          <w:color w:val="000000"/>
        </w:rPr>
      </w:pPr>
      <w:r w:rsidRPr="00BE1D88">
        <w:rPr>
          <w:color w:val="000000"/>
        </w:rPr>
        <w:t>Данные услуги предусматривают:</w:t>
      </w:r>
    </w:p>
    <w:p w14:paraId="4F1E4925" w14:textId="77777777" w:rsidR="004D3489" w:rsidRPr="00BE1D88" w:rsidRDefault="004D3489" w:rsidP="00620314">
      <w:pPr>
        <w:spacing w:after="0"/>
        <w:ind w:firstLine="709"/>
        <w:rPr>
          <w:color w:val="000000"/>
        </w:rPr>
      </w:pPr>
      <w:r w:rsidRPr="00BE1D88">
        <w:rPr>
          <w:color w:val="000000"/>
        </w:rPr>
        <w:t>- оформление и выдачу полисов обязательного страхования гражданской ответственности владельцев транспортных средств на каждое транспортное средство;</w:t>
      </w:r>
    </w:p>
    <w:p w14:paraId="57E8F5F8" w14:textId="77777777" w:rsidR="004D3489" w:rsidRPr="00BE1D88" w:rsidRDefault="004D3489" w:rsidP="00620314">
      <w:pPr>
        <w:spacing w:after="0"/>
        <w:ind w:firstLine="709"/>
        <w:rPr>
          <w:color w:val="000000"/>
        </w:rPr>
      </w:pPr>
      <w:r w:rsidRPr="00BE1D88">
        <w:rPr>
          <w:color w:val="000000"/>
        </w:rPr>
        <w:t xml:space="preserve">- предоставление консультационной и юридической поддержки по вопросам, связанными </w:t>
      </w:r>
      <w:r w:rsidRPr="00BE1D88">
        <w:rPr>
          <w:color w:val="000000"/>
        </w:rPr>
        <w:br/>
        <w:t>со страховыми случаями;</w:t>
      </w:r>
    </w:p>
    <w:p w14:paraId="1F3109A8" w14:textId="77777777" w:rsidR="004D3489" w:rsidRPr="00BE1D88" w:rsidRDefault="004D3489" w:rsidP="00620314">
      <w:pPr>
        <w:spacing w:after="0"/>
        <w:ind w:firstLine="709"/>
        <w:rPr>
          <w:color w:val="000000"/>
        </w:rPr>
      </w:pPr>
      <w:r w:rsidRPr="00BE1D88">
        <w:rPr>
          <w:color w:val="000000"/>
        </w:rPr>
        <w:t>- наличие услуг круглосуточной диспетчерской службы по сопровождению страховых случаев;</w:t>
      </w:r>
    </w:p>
    <w:p w14:paraId="374C2E59" w14:textId="77777777" w:rsidR="004D3489" w:rsidRPr="00BE1D88" w:rsidRDefault="004D3489" w:rsidP="00620314">
      <w:pPr>
        <w:tabs>
          <w:tab w:val="left" w:pos="993"/>
        </w:tabs>
        <w:spacing w:after="0"/>
        <w:ind w:firstLine="709"/>
        <w:rPr>
          <w:color w:val="000000"/>
        </w:rPr>
      </w:pPr>
      <w:r w:rsidRPr="00BE1D88">
        <w:rPr>
          <w:color w:val="000000"/>
        </w:rPr>
        <w:t>- закрепление сотрудника Исполнителя за Заказчиком с выездом по адресу Заказчика для оформления страховых полисов;</w:t>
      </w:r>
    </w:p>
    <w:p w14:paraId="009AEEA4" w14:textId="77777777" w:rsidR="004D3489" w:rsidRPr="00BE1D88" w:rsidRDefault="004D3489" w:rsidP="00620314">
      <w:pPr>
        <w:tabs>
          <w:tab w:val="left" w:pos="993"/>
        </w:tabs>
        <w:spacing w:after="0"/>
        <w:ind w:firstLine="709"/>
        <w:rPr>
          <w:color w:val="000000"/>
        </w:rPr>
      </w:pPr>
      <w:r w:rsidRPr="00BE1D88">
        <w:rPr>
          <w:color w:val="000000"/>
        </w:rPr>
        <w:t>- предоставления адреса местонахождения и номера телефона менеджера по вопросам заключения и сопровождения государственного контракта;</w:t>
      </w:r>
    </w:p>
    <w:p w14:paraId="52C1C90B" w14:textId="77777777" w:rsidR="004D3489" w:rsidRPr="00BE1D88" w:rsidRDefault="004D3489" w:rsidP="00620314">
      <w:pPr>
        <w:tabs>
          <w:tab w:val="left" w:pos="993"/>
        </w:tabs>
        <w:spacing w:after="0"/>
        <w:ind w:firstLine="709"/>
        <w:rPr>
          <w:color w:val="000000"/>
        </w:rPr>
      </w:pPr>
      <w:r w:rsidRPr="00BE1D88">
        <w:rPr>
          <w:color w:val="000000"/>
        </w:rPr>
        <w:t>- предоставления адреса местонахождения и номера телефона менеджера по вопросам ведения дел по урегулированию страховых выплат;</w:t>
      </w:r>
    </w:p>
    <w:p w14:paraId="6F4A7F10" w14:textId="77777777" w:rsidR="004D3489" w:rsidRPr="00BE1D88" w:rsidRDefault="004D3489" w:rsidP="00620314">
      <w:pPr>
        <w:tabs>
          <w:tab w:val="left" w:pos="993"/>
        </w:tabs>
        <w:spacing w:after="0"/>
        <w:ind w:firstLine="709"/>
        <w:rPr>
          <w:color w:val="000000"/>
        </w:rPr>
      </w:pPr>
      <w:r w:rsidRPr="00BE1D88">
        <w:rPr>
          <w:color w:val="000000"/>
        </w:rPr>
        <w:t>- уведомление Заказчика и потерпевшего о непризнании события страховым случаем;</w:t>
      </w:r>
    </w:p>
    <w:p w14:paraId="17F98CD7" w14:textId="77777777" w:rsidR="004D3489" w:rsidRPr="00BE1D88" w:rsidRDefault="004D3489" w:rsidP="00620314">
      <w:pPr>
        <w:tabs>
          <w:tab w:val="left" w:pos="993"/>
        </w:tabs>
        <w:spacing w:after="0"/>
        <w:ind w:firstLine="709"/>
        <w:rPr>
          <w:color w:val="000000"/>
        </w:rPr>
      </w:pPr>
      <w:r w:rsidRPr="00BE1D88">
        <w:rPr>
          <w:color w:val="000000"/>
        </w:rPr>
        <w:t>- проведение экспертизы по месту стоянки повреждённого транспортного средства Заказчика при условии невозможности самостоятельного передвижения данного транспортного средства из-за полученных повреждений.</w:t>
      </w:r>
    </w:p>
    <w:p w14:paraId="5B9CC9AE" w14:textId="77777777" w:rsidR="004D3489" w:rsidRPr="00BE1D88" w:rsidRDefault="004D3489" w:rsidP="00620314">
      <w:pPr>
        <w:spacing w:after="0"/>
        <w:ind w:firstLine="709"/>
      </w:pPr>
      <w:r w:rsidRPr="00BE1D88">
        <w:rPr>
          <w:b/>
        </w:rPr>
        <w:t>6. Требования к качественным характеристикам услуг, требования к безопасности услуг:</w:t>
      </w:r>
      <w:r w:rsidRPr="00BE1D88">
        <w:t xml:space="preserve"> </w:t>
      </w:r>
    </w:p>
    <w:p w14:paraId="28F1ED2E" w14:textId="77777777" w:rsidR="004D3489" w:rsidRPr="00BE1D88" w:rsidRDefault="004D3489" w:rsidP="006203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88">
        <w:rPr>
          <w:rFonts w:ascii="Times New Roman" w:hAnsi="Times New Roman" w:cs="Times New Roman"/>
          <w:sz w:val="24"/>
          <w:szCs w:val="24"/>
        </w:rPr>
        <w:t>Качество и безопасность оказываемых услуг должны соответствовать требованиям действующего законодательства РФ.</w:t>
      </w:r>
    </w:p>
    <w:p w14:paraId="6424D6CC" w14:textId="77777777" w:rsidR="004D3489" w:rsidRPr="00BE1D88" w:rsidRDefault="004D3489" w:rsidP="006203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88">
        <w:rPr>
          <w:rFonts w:ascii="Times New Roman" w:hAnsi="Times New Roman" w:cs="Times New Roman"/>
          <w:sz w:val="24"/>
          <w:szCs w:val="24"/>
        </w:rPr>
        <w:t>Исполнитель принимает на себя обязательства по соблюдению режима конфиденциальности информации, полученной при исполнении государственного контракта. Передача информации третьим лицам или иное разглашение конфиденциальной информации может осуществляться только с письменного согласия заказчика.</w:t>
      </w:r>
    </w:p>
    <w:p w14:paraId="74514F2F" w14:textId="77777777" w:rsidR="004D3489" w:rsidRPr="00BE1D88" w:rsidRDefault="004D3489" w:rsidP="0062031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D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Требования соответствия нормативным документам (лицензии, допуски, разрешения, согласования): </w:t>
      </w:r>
    </w:p>
    <w:p w14:paraId="6E57C0AC" w14:textId="77777777" w:rsidR="004D3489" w:rsidRPr="00BE1D88" w:rsidRDefault="004D3489" w:rsidP="00620314">
      <w:pPr>
        <w:spacing w:after="0"/>
        <w:ind w:firstLine="709"/>
        <w:rPr>
          <w:lang w:eastAsia="ar-SA"/>
        </w:rPr>
      </w:pPr>
      <w:r w:rsidRPr="00BE1D88">
        <w:t>Услуги по обязательному страхованию гражданской ответственности владельцев транспортных</w:t>
      </w:r>
      <w:r w:rsidRPr="00BE1D88">
        <w:rPr>
          <w:lang w:eastAsia="ar-SA"/>
        </w:rPr>
        <w:t xml:space="preserve"> средств (ОСАГО) должны соответствовать обязательным требованиям, предъявляемым законодательством Российской Федерации к осуществлению данных услуг в области страхования, являющихся предметом закупки, а именно:</w:t>
      </w:r>
    </w:p>
    <w:p w14:paraId="37877767" w14:textId="77777777" w:rsidR="004D3489" w:rsidRPr="00BE1D88" w:rsidRDefault="004D3489" w:rsidP="00620314">
      <w:pPr>
        <w:spacing w:after="0"/>
        <w:ind w:firstLine="709"/>
        <w:rPr>
          <w:lang w:eastAsia="ar-SA"/>
        </w:rPr>
      </w:pPr>
      <w:r w:rsidRPr="00BE1D88">
        <w:rPr>
          <w:lang w:eastAsia="ar-SA"/>
        </w:rPr>
        <w:t>- </w:t>
      </w:r>
      <w:r w:rsidR="00B45CFB" w:rsidRPr="00BE1D88">
        <w:rPr>
          <w:lang w:eastAsia="ar-SA"/>
        </w:rPr>
        <w:t xml:space="preserve">Федеральным законом от </w:t>
      </w:r>
      <w:r w:rsidR="00CD0A7C" w:rsidRPr="00CD0A7C">
        <w:rPr>
          <w:lang w:eastAsia="ar-SA"/>
        </w:rPr>
        <w:t xml:space="preserve">25.04.2002 </w:t>
      </w:r>
      <w:r w:rsidR="00B45CFB">
        <w:rPr>
          <w:lang w:eastAsia="ar-SA"/>
        </w:rPr>
        <w:t>№</w:t>
      </w:r>
      <w:r w:rsidR="00CD0A7C" w:rsidRPr="00CD0A7C">
        <w:rPr>
          <w:lang w:eastAsia="ar-SA"/>
        </w:rPr>
        <w:t xml:space="preserve"> 40-ФЗ </w:t>
      </w:r>
      <w:r w:rsidR="00567699">
        <w:rPr>
          <w:lang w:eastAsia="ar-SA"/>
        </w:rPr>
        <w:t>«</w:t>
      </w:r>
      <w:r w:rsidR="00567699" w:rsidRPr="00567699">
        <w:rPr>
          <w:lang w:eastAsia="ar-SA"/>
        </w:rPr>
        <w:t>Об обязательном страховании гражданской ответственности владельцев транспортных средств</w:t>
      </w:r>
      <w:r w:rsidR="00567699">
        <w:rPr>
          <w:lang w:eastAsia="ar-SA"/>
        </w:rPr>
        <w:t>»</w:t>
      </w:r>
      <w:r w:rsidRPr="00BE1D88">
        <w:rPr>
          <w:lang w:eastAsia="ar-SA"/>
        </w:rPr>
        <w:t>;</w:t>
      </w:r>
    </w:p>
    <w:p w14:paraId="62FC7A11" w14:textId="77777777" w:rsidR="004D3489" w:rsidRPr="00BE1D88" w:rsidRDefault="004D3489" w:rsidP="00620314">
      <w:pPr>
        <w:spacing w:after="0"/>
        <w:ind w:firstLine="709"/>
        <w:rPr>
          <w:lang w:eastAsia="ar-SA"/>
        </w:rPr>
      </w:pPr>
      <w:r w:rsidRPr="00BE1D88">
        <w:rPr>
          <w:lang w:eastAsia="ar-SA"/>
        </w:rPr>
        <w:t>- Федеральным законом от 04.05.2011 № 99-ФЗ</w:t>
      </w:r>
      <w:r w:rsidR="00B45CFB" w:rsidRPr="00B45CFB">
        <w:rPr>
          <w:lang w:eastAsia="ar-SA"/>
        </w:rPr>
        <w:t xml:space="preserve"> </w:t>
      </w:r>
      <w:r w:rsidRPr="00BE1D88">
        <w:rPr>
          <w:lang w:eastAsia="ar-SA"/>
        </w:rPr>
        <w:t>«О лицензировании отдельных видов деятельности»;</w:t>
      </w:r>
    </w:p>
    <w:p w14:paraId="0AE3BB3E" w14:textId="77777777" w:rsidR="004D3489" w:rsidRPr="00BE1D88" w:rsidRDefault="004D3489" w:rsidP="00620314">
      <w:pPr>
        <w:spacing w:after="0"/>
        <w:ind w:firstLine="709"/>
        <w:rPr>
          <w:lang w:eastAsia="ar-SA"/>
        </w:rPr>
      </w:pPr>
      <w:r w:rsidRPr="00BE1D88">
        <w:rPr>
          <w:lang w:eastAsia="ar-SA"/>
        </w:rPr>
        <w:t>- </w:t>
      </w:r>
      <w:r w:rsidR="00B45CFB" w:rsidRPr="00B45CFB">
        <w:t>Закон</w:t>
      </w:r>
      <w:r w:rsidR="00B45CFB">
        <w:t>ом</w:t>
      </w:r>
      <w:r w:rsidR="00B45CFB" w:rsidRPr="00B45CFB">
        <w:t xml:space="preserve"> РФ от 27.11.1992 </w:t>
      </w:r>
      <w:r w:rsidR="00B45CFB">
        <w:t>№</w:t>
      </w:r>
      <w:r w:rsidR="00B45CFB" w:rsidRPr="00B45CFB">
        <w:t xml:space="preserve"> 4015-1 </w:t>
      </w:r>
      <w:r w:rsidRPr="00BE1D88">
        <w:t>«Об организации страхово</w:t>
      </w:r>
      <w:r w:rsidR="00B45CFB">
        <w:t>го дела в Российской Федерации»</w:t>
      </w:r>
      <w:r w:rsidRPr="00BE1D88">
        <w:rPr>
          <w:lang w:eastAsia="ar-SA"/>
        </w:rPr>
        <w:t>;</w:t>
      </w:r>
    </w:p>
    <w:p w14:paraId="5D92DD90" w14:textId="77777777" w:rsidR="004D3489" w:rsidRPr="00BE1D88" w:rsidRDefault="004D3489" w:rsidP="00620314">
      <w:pPr>
        <w:spacing w:after="0"/>
        <w:ind w:firstLine="709"/>
        <w:rPr>
          <w:lang w:eastAsia="ar-SA"/>
        </w:rPr>
      </w:pPr>
      <w:r w:rsidRPr="00BE1D88">
        <w:rPr>
          <w:lang w:eastAsia="ar-SA"/>
        </w:rPr>
        <w:t>- </w:t>
      </w:r>
      <w:r w:rsidR="00026695" w:rsidRPr="00026695">
        <w:rPr>
          <w:lang w:eastAsia="ar-SA"/>
        </w:rPr>
        <w:t>Положени</w:t>
      </w:r>
      <w:r w:rsidR="00026695">
        <w:rPr>
          <w:lang w:eastAsia="ar-SA"/>
        </w:rPr>
        <w:t>я</w:t>
      </w:r>
      <w:r w:rsidR="00026695" w:rsidRPr="00026695">
        <w:rPr>
          <w:lang w:eastAsia="ar-SA"/>
        </w:rPr>
        <w:t xml:space="preserve"> Банка России от 01.04.2024 № 837-П «О правилах обязательного страхования гражданской ответственности владельцев транспортных средств»</w:t>
      </w:r>
      <w:r w:rsidRPr="00BE1D88">
        <w:rPr>
          <w:lang w:eastAsia="ar-SA"/>
        </w:rPr>
        <w:t>;</w:t>
      </w:r>
    </w:p>
    <w:p w14:paraId="664AC550" w14:textId="77777777" w:rsidR="004D3489" w:rsidRPr="00BE1D88" w:rsidRDefault="004D3489" w:rsidP="00620314">
      <w:pPr>
        <w:spacing w:after="0"/>
        <w:ind w:firstLine="709"/>
        <w:rPr>
          <w:lang w:eastAsia="ar-SA"/>
        </w:rPr>
      </w:pPr>
      <w:r w:rsidRPr="00BE1D88">
        <w:rPr>
          <w:lang w:eastAsia="ar-SA"/>
        </w:rPr>
        <w:t>- </w:t>
      </w:r>
      <w:r w:rsidR="00026695" w:rsidRPr="00026695">
        <w:rPr>
          <w:lang w:eastAsia="ar-SA"/>
        </w:rPr>
        <w:t>Указани</w:t>
      </w:r>
      <w:r w:rsidR="00026695">
        <w:rPr>
          <w:lang w:eastAsia="ar-SA"/>
        </w:rPr>
        <w:t>й</w:t>
      </w:r>
      <w:r w:rsidR="00026695" w:rsidRPr="00026695">
        <w:rPr>
          <w:lang w:eastAsia="ar-SA"/>
        </w:rPr>
        <w:t xml:space="preserve"> </w:t>
      </w:r>
      <w:r w:rsidR="008958C0" w:rsidRPr="008958C0">
        <w:rPr>
          <w:lang w:eastAsia="ar-SA"/>
        </w:rPr>
        <w:t>Банка России от 09.10.2025 N 7204-У</w:t>
      </w:r>
      <w:r w:rsidR="008958C0">
        <w:rPr>
          <w:lang w:eastAsia="ar-SA"/>
        </w:rPr>
        <w:t xml:space="preserve"> «</w:t>
      </w:r>
      <w:r w:rsidR="008958C0" w:rsidRPr="008958C0">
        <w:rPr>
          <w:lang w:eastAsia="ar-SA"/>
        </w:rPr>
        <w:t>О страховых тарифах по обязательному страхованию гражданской ответственности владельцев транспортных средств</w:t>
      </w:r>
      <w:r w:rsidR="008958C0">
        <w:rPr>
          <w:lang w:eastAsia="ar-SA"/>
        </w:rPr>
        <w:t>» (вместе с «</w:t>
      </w:r>
      <w:r w:rsidR="008958C0" w:rsidRPr="008958C0">
        <w:rPr>
          <w:lang w:eastAsia="ar-SA"/>
        </w:rPr>
        <w:t xml:space="preserve">Требованиями к структуре страховых тарифов по обязательному страхованию гражданской ответственности </w:t>
      </w:r>
      <w:r w:rsidR="008958C0">
        <w:rPr>
          <w:lang w:eastAsia="ar-SA"/>
        </w:rPr>
        <w:t>владельцев транспортных средств»</w:t>
      </w:r>
      <w:r w:rsidR="008958C0" w:rsidRPr="008958C0">
        <w:rPr>
          <w:lang w:eastAsia="ar-SA"/>
        </w:rPr>
        <w:t xml:space="preserve">, </w:t>
      </w:r>
      <w:r w:rsidR="009B7B9E">
        <w:rPr>
          <w:lang w:eastAsia="ar-SA"/>
        </w:rPr>
        <w:t>«</w:t>
      </w:r>
      <w:r w:rsidR="008958C0" w:rsidRPr="008958C0">
        <w:rPr>
          <w:lang w:eastAsia="ar-SA"/>
        </w:rPr>
        <w:t xml:space="preserve">Порядком применения страховых тарифов по обязательному страхованию гражданской ответственности владельцев транспортных средств страховщиками при определении страховой премии по договору обязательного страхования гражданской ответственности </w:t>
      </w:r>
      <w:r w:rsidR="009B7B9E">
        <w:rPr>
          <w:lang w:eastAsia="ar-SA"/>
        </w:rPr>
        <w:t>владельцев транспортных средств»</w:t>
      </w:r>
      <w:r w:rsidRPr="00BE1D88">
        <w:rPr>
          <w:lang w:eastAsia="ar-SA"/>
        </w:rPr>
        <w:t>;</w:t>
      </w:r>
    </w:p>
    <w:p w14:paraId="5D806C65" w14:textId="77777777" w:rsidR="004D3489" w:rsidRPr="00BE1D88" w:rsidRDefault="004D3489" w:rsidP="00620314">
      <w:pPr>
        <w:spacing w:after="0"/>
        <w:ind w:firstLine="709"/>
        <w:rPr>
          <w:lang w:eastAsia="ar-SA"/>
        </w:rPr>
      </w:pPr>
      <w:r w:rsidRPr="00BE1D88">
        <w:rPr>
          <w:lang w:eastAsia="ar-SA"/>
        </w:rPr>
        <w:t>- други</w:t>
      </w:r>
      <w:r w:rsidR="00026695">
        <w:rPr>
          <w:lang w:eastAsia="ar-SA"/>
        </w:rPr>
        <w:t>х</w:t>
      </w:r>
      <w:r w:rsidRPr="00BE1D88">
        <w:rPr>
          <w:lang w:eastAsia="ar-SA"/>
        </w:rPr>
        <w:t xml:space="preserve"> нормативны</w:t>
      </w:r>
      <w:r w:rsidR="00026695">
        <w:rPr>
          <w:lang w:eastAsia="ar-SA"/>
        </w:rPr>
        <w:t>х</w:t>
      </w:r>
      <w:r w:rsidRPr="00BE1D88">
        <w:rPr>
          <w:lang w:eastAsia="ar-SA"/>
        </w:rPr>
        <w:t xml:space="preserve"> правовы</w:t>
      </w:r>
      <w:r w:rsidR="00026695">
        <w:rPr>
          <w:lang w:eastAsia="ar-SA"/>
        </w:rPr>
        <w:t>х</w:t>
      </w:r>
      <w:r w:rsidRPr="00BE1D88">
        <w:rPr>
          <w:lang w:eastAsia="ar-SA"/>
        </w:rPr>
        <w:t xml:space="preserve"> акт</w:t>
      </w:r>
      <w:r w:rsidR="00026695">
        <w:rPr>
          <w:lang w:eastAsia="ar-SA"/>
        </w:rPr>
        <w:t>ов</w:t>
      </w:r>
      <w:r w:rsidRPr="00BE1D88">
        <w:rPr>
          <w:lang w:eastAsia="ar-SA"/>
        </w:rPr>
        <w:t xml:space="preserve"> Российской Федерации. </w:t>
      </w:r>
    </w:p>
    <w:p w14:paraId="22CB52D5" w14:textId="77777777" w:rsidR="004D3489" w:rsidRPr="00BE1D88" w:rsidRDefault="004D3489" w:rsidP="00620314">
      <w:pPr>
        <w:spacing w:after="0"/>
        <w:ind w:firstLine="709"/>
      </w:pPr>
      <w:r w:rsidRPr="00BE1D88">
        <w:rPr>
          <w:lang w:eastAsia="ar-SA"/>
        </w:rPr>
        <w:t xml:space="preserve">Исполнитель должен иметь действующую лицензию на осуществление страхования гражданской ответственности владельцев автотранспортных средств (ОСАГО), а также являться членом Российского союза автостраховщиков. </w:t>
      </w:r>
    </w:p>
    <w:p w14:paraId="6D357DAF" w14:textId="77777777" w:rsidR="004D3489" w:rsidRPr="00BE1D88" w:rsidRDefault="004D3489" w:rsidP="00620314">
      <w:pPr>
        <w:spacing w:after="0"/>
        <w:ind w:firstLine="709"/>
      </w:pPr>
      <w:r w:rsidRPr="00BE1D88">
        <w:rPr>
          <w:b/>
        </w:rPr>
        <w:t xml:space="preserve">8. Сроки оказания услуг, периоды выполнения условий государственного контракта: </w:t>
      </w:r>
    </w:p>
    <w:p w14:paraId="38238747" w14:textId="51639751" w:rsidR="004D3489" w:rsidRPr="00BE1D88" w:rsidRDefault="004D3489" w:rsidP="00620314">
      <w:pPr>
        <w:spacing w:after="0"/>
        <w:ind w:firstLine="709"/>
      </w:pPr>
      <w:r w:rsidRPr="00BE1D88">
        <w:t>Срок оказания услуг по контракту устанавливается с момента заключения государственного контракта после предоставления Заказчиком необходимых для оказания услуг документов</w:t>
      </w:r>
      <w:r w:rsidR="00BB735C">
        <w:t xml:space="preserve"> до полного исполнения обязательств по контракту</w:t>
      </w:r>
      <w:r w:rsidRPr="00BE1D88">
        <w:t>.</w:t>
      </w:r>
    </w:p>
    <w:p w14:paraId="46098D6D" w14:textId="77777777" w:rsidR="004D3489" w:rsidRPr="00BE1D88" w:rsidRDefault="004D3489" w:rsidP="00620314">
      <w:pPr>
        <w:spacing w:after="0"/>
        <w:ind w:firstLine="709"/>
      </w:pPr>
      <w:r w:rsidRPr="00BE1D88">
        <w:t>Дата начала и окончания страхования указывается в страховом полисе, оформляемом Страховщиком в отношении каждого транспортного средства. Срок действия полисов ОСАГО составляет 1 (один) календарный год с даты начала страхования.</w:t>
      </w:r>
    </w:p>
    <w:p w14:paraId="7783783E" w14:textId="77777777" w:rsidR="004D3489" w:rsidRPr="00BE1D88" w:rsidRDefault="004D3489" w:rsidP="00620314">
      <w:pPr>
        <w:spacing w:after="0"/>
        <w:ind w:firstLine="709"/>
        <w:rPr>
          <w:b/>
        </w:rPr>
      </w:pPr>
      <w:r w:rsidRPr="00BE1D88">
        <w:rPr>
          <w:b/>
        </w:rPr>
        <w:t>9.Условия оказания услуг:</w:t>
      </w:r>
    </w:p>
    <w:p w14:paraId="09A8E713" w14:textId="77777777" w:rsidR="004D3489" w:rsidRDefault="004D3489" w:rsidP="00620314">
      <w:pPr>
        <w:spacing w:after="0"/>
        <w:ind w:firstLine="709"/>
      </w:pPr>
      <w:r w:rsidRPr="00BE1D88">
        <w:t>- страховой полис оформляется на основании</w:t>
      </w:r>
      <w:r w:rsidR="003A1023">
        <w:t xml:space="preserve"> следующих документов</w:t>
      </w:r>
      <w:r w:rsidR="00031E0B">
        <w:t>;</w:t>
      </w:r>
    </w:p>
    <w:p w14:paraId="2FB583D1" w14:textId="77777777" w:rsidR="003A1023" w:rsidRPr="00031E0B" w:rsidRDefault="00031E0B" w:rsidP="00620314">
      <w:pPr>
        <w:spacing w:after="0"/>
        <w:ind w:firstLine="709"/>
      </w:pPr>
      <w:r>
        <w:t>- р</w:t>
      </w:r>
      <w:r w:rsidR="003A1023" w:rsidRPr="00031E0B">
        <w:t>егистрационный документ, выданный органом, осуществляющим государственную регистрацию транспортного средства (свидетельство о государственной регистрации транспортного средства или свидетельство о регистрации машины), либо паспорт транспортного средства или паспорт самоходной машины и других видов техники при заключении договора обязательного страхования до государственной регистрации транспортного средства;</w:t>
      </w:r>
    </w:p>
    <w:p w14:paraId="618EC071" w14:textId="77777777" w:rsidR="003A1023" w:rsidRPr="00BE1D88" w:rsidRDefault="00031E0B" w:rsidP="00620314">
      <w:pPr>
        <w:spacing w:after="0"/>
        <w:ind w:firstLine="709"/>
      </w:pPr>
      <w:r>
        <w:t>- д</w:t>
      </w:r>
      <w:r w:rsidR="003A1023" w:rsidRPr="00031E0B">
        <w:t>окумент, подтверждающий право собственности на транспортное средство (в случае, если договор обязательного страхования заключается в отношении незарегистрированного транспортного средства), либо документ, подтверждающий право владения транспортным средством (в случае, если договор обязательного страхования заключается в отношении арендованного транспортного средства)</w:t>
      </w:r>
      <w:r w:rsidR="003A1023">
        <w:t xml:space="preserve"> </w:t>
      </w:r>
    </w:p>
    <w:p w14:paraId="3C798EE2" w14:textId="77777777" w:rsidR="004D3489" w:rsidRPr="00BE1D88" w:rsidRDefault="004D3489" w:rsidP="00620314">
      <w:pPr>
        <w:spacing w:after="0"/>
        <w:ind w:firstLine="709"/>
      </w:pPr>
      <w:r w:rsidRPr="00BE1D88">
        <w:t xml:space="preserve">- срок (период) страхования: один календарный год, срок оформления страхового полиса: в течение 1 (одного) рабочего дня со дня предоставления Заказчиком необходимых для оказания </w:t>
      </w:r>
      <w:r w:rsidRPr="00031E0B">
        <w:t>услуг документов</w:t>
      </w:r>
      <w:r w:rsidR="002D3B38" w:rsidRPr="00031E0B">
        <w:t xml:space="preserve"> и подтверждения оплаты</w:t>
      </w:r>
      <w:r w:rsidRPr="00031E0B">
        <w:t>;</w:t>
      </w:r>
    </w:p>
    <w:p w14:paraId="1E6B5A28" w14:textId="77777777" w:rsidR="004D3489" w:rsidRPr="00BE1D88" w:rsidRDefault="004D3489" w:rsidP="00620314">
      <w:pPr>
        <w:spacing w:after="0"/>
        <w:ind w:firstLine="709"/>
      </w:pPr>
      <w:r w:rsidRPr="00BE1D88">
        <w:t xml:space="preserve">- предоставление надлежаще оформленного акта приема-передачи страховых полисов Заказчику, с указанием номеров страховых полисов и иных документов в соответствии с </w:t>
      </w:r>
      <w:r w:rsidRPr="00031E0B">
        <w:t>действующим законодательством Российской Федерации;</w:t>
      </w:r>
      <w:r w:rsidR="003A1023" w:rsidRPr="00031E0B">
        <w:t xml:space="preserve"> бланков извещений о ДТП.</w:t>
      </w:r>
    </w:p>
    <w:p w14:paraId="176E7325" w14:textId="77777777" w:rsidR="004D3489" w:rsidRPr="00BE1D88" w:rsidRDefault="004D3489" w:rsidP="006203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88">
        <w:rPr>
          <w:rFonts w:ascii="Times New Roman" w:hAnsi="Times New Roman" w:cs="Times New Roman"/>
          <w:sz w:val="24"/>
          <w:szCs w:val="24"/>
        </w:rPr>
        <w:t xml:space="preserve">- приемка результата оказанных услуг осуществляется Заказчиком на основании Акта </w:t>
      </w:r>
      <w:r w:rsidRPr="00BE1D88">
        <w:rPr>
          <w:rFonts w:ascii="Times New Roman" w:hAnsi="Times New Roman" w:cs="Times New Roman"/>
          <w:sz w:val="24"/>
          <w:szCs w:val="24"/>
        </w:rPr>
        <w:lastRenderedPageBreak/>
        <w:t>сдачи-приемки оказанных услуг.</w:t>
      </w:r>
    </w:p>
    <w:p w14:paraId="03441847" w14:textId="77777777" w:rsidR="004D3489" w:rsidRPr="00BE1D88" w:rsidRDefault="004D3489" w:rsidP="00620314">
      <w:pPr>
        <w:tabs>
          <w:tab w:val="left" w:pos="993"/>
        </w:tabs>
        <w:spacing w:after="0"/>
        <w:ind w:firstLine="709"/>
        <w:rPr>
          <w:i/>
        </w:rPr>
      </w:pPr>
      <w:r w:rsidRPr="00BE1D88">
        <w:t>- техническая экспертиза транспортного средства после ДТП должна быть проведена Исполнителем по месту дислокации автотранспорта Заказчика в следующем порядке: страховщик обязан осмотреть поврежденное транспортное средство, иное имущество или его остатки и (или) организовать их независимую техническую экспертизу, независимую экспертизу (оценку) в срок не более чем пять рабочих дней со дня поступления заявления о страховой выплате с приложенными документами, предусмотренными правилами обязательного страхования, и ознакомить Заказчика с результатами осмотра и независимой технической экспертизы, независимой экспертизы (оценки), если иной срок не согласован страховщиком с Заказчиком</w:t>
      </w:r>
      <w:r w:rsidRPr="00BE1D88">
        <w:rPr>
          <w:i/>
        </w:rPr>
        <w:t>.</w:t>
      </w:r>
    </w:p>
    <w:p w14:paraId="66641A5B" w14:textId="77777777" w:rsidR="004D3489" w:rsidRPr="00BE1D88" w:rsidRDefault="004D3489" w:rsidP="00620314">
      <w:pPr>
        <w:tabs>
          <w:tab w:val="left" w:pos="993"/>
        </w:tabs>
        <w:spacing w:after="0"/>
        <w:ind w:firstLine="709"/>
        <w:rPr>
          <w:i/>
        </w:rPr>
      </w:pPr>
      <w:r w:rsidRPr="00BE1D88">
        <w:t>- возможность проведения независимой технической экспертизы причастных к дорожно-транспортному происшествию транспортных средств без взимания платы со Страхователя: Предоставляется. Проведение независимой технической экспертизы в течение 3 рабочих дней со дня поступления заявления.</w:t>
      </w:r>
    </w:p>
    <w:p w14:paraId="2954089A" w14:textId="77777777" w:rsidR="004D3489" w:rsidRPr="00BE1D88" w:rsidRDefault="004D3489" w:rsidP="00620314">
      <w:pPr>
        <w:tabs>
          <w:tab w:val="left" w:pos="993"/>
        </w:tabs>
        <w:spacing w:after="0"/>
        <w:ind w:firstLine="709"/>
      </w:pPr>
      <w:r w:rsidRPr="00BE1D88">
        <w:t>- количество календарных дней (за исключением нерабочих праздничных дней), необходимых для принятия решения о признании события страховым случаем и для возмещения вреда, причиненного транспортному средству потерпевшего: от 1 до 5 календарных дней.</w:t>
      </w:r>
    </w:p>
    <w:p w14:paraId="17DAC9E0" w14:textId="77777777" w:rsidR="004D3489" w:rsidRPr="00BE1D88" w:rsidRDefault="004D3489" w:rsidP="00620314">
      <w:pPr>
        <w:spacing w:after="0"/>
        <w:ind w:firstLine="709"/>
        <w:rPr>
          <w:b/>
        </w:rPr>
      </w:pPr>
      <w:r w:rsidRPr="00BE1D88">
        <w:rPr>
          <w:b/>
          <w:color w:val="000000"/>
        </w:rPr>
        <w:t>10</w:t>
      </w:r>
      <w:r w:rsidRPr="00BE1D88">
        <w:rPr>
          <w:b/>
        </w:rPr>
        <w:t>. Качественные и количественные характеристики оказываемых услуг, установление которых обязательно и которые обеспечивают однозначное понимание потребности заказчика:</w:t>
      </w:r>
    </w:p>
    <w:p w14:paraId="3F7F4641" w14:textId="77777777" w:rsidR="004D3489" w:rsidRPr="00BE1D88" w:rsidRDefault="004D3489" w:rsidP="00620314">
      <w:pPr>
        <w:autoSpaceDE w:val="0"/>
        <w:autoSpaceDN w:val="0"/>
        <w:adjustRightInd w:val="0"/>
        <w:spacing w:after="0"/>
        <w:ind w:firstLine="709"/>
        <w:rPr>
          <w:snapToGrid w:val="0"/>
        </w:rPr>
      </w:pPr>
      <w:r w:rsidRPr="00BE1D88">
        <w:t xml:space="preserve">Оказание страховых услуг, порядок выплаты страховых премий, оплаты страховых услуг и других условий выполнения государственного контракта производится в соответствии с Федеральным законом от 25 апреля </w:t>
      </w:r>
      <w:smartTag w:uri="urn:schemas-microsoft-com:office:smarttags" w:element="metricconverter">
        <w:smartTagPr>
          <w:attr w:name="ProductID" w:val="2002 г"/>
        </w:smartTagPr>
        <w:r w:rsidRPr="00BE1D88">
          <w:t>2002 г</w:t>
        </w:r>
      </w:smartTag>
      <w:r w:rsidRPr="00BE1D88">
        <w:t xml:space="preserve">. № 40-ФЗ «Об обязательном страховании гражданской ответственности владельцев транспортных средств» (в действующей редакции), Положением </w:t>
      </w:r>
      <w:r w:rsidR="00026695" w:rsidRPr="00026695">
        <w:t xml:space="preserve">Банка России от 01.04.2024 № 837-П </w:t>
      </w:r>
      <w:r w:rsidRPr="00BE1D88">
        <w:t xml:space="preserve">«О правилах обязательного страхования гражданской ответственности владельцев транспортных средств» </w:t>
      </w:r>
      <w:r w:rsidRPr="00BE1D88">
        <w:rPr>
          <w:lang w:eastAsia="ar-SA"/>
        </w:rPr>
        <w:t>(с изменениями и дополнениями)</w:t>
      </w:r>
      <w:r w:rsidRPr="00BE1D88">
        <w:t>.</w:t>
      </w:r>
      <w:r w:rsidRPr="00BE1D88">
        <w:rPr>
          <w:snapToGrid w:val="0"/>
        </w:rPr>
        <w:t xml:space="preserve"> </w:t>
      </w:r>
    </w:p>
    <w:p w14:paraId="10B70814" w14:textId="77777777" w:rsidR="004D3489" w:rsidRPr="00BE1D88" w:rsidRDefault="004D3489" w:rsidP="00620314">
      <w:pPr>
        <w:autoSpaceDE w:val="0"/>
        <w:autoSpaceDN w:val="0"/>
        <w:adjustRightInd w:val="0"/>
        <w:spacing w:after="0"/>
        <w:ind w:firstLine="709"/>
        <w:rPr>
          <w:rFonts w:eastAsia="TT25Ao00"/>
          <w:color w:val="000000"/>
        </w:rPr>
      </w:pPr>
      <w:r w:rsidRPr="00BE1D88">
        <w:rPr>
          <w:rFonts w:eastAsia="TT25Ao00"/>
          <w:color w:val="000000"/>
        </w:rPr>
        <w:t xml:space="preserve">Страховая сумма, </w:t>
      </w:r>
      <w:r w:rsidRPr="00BE1D88">
        <w:rPr>
          <w:snapToGrid w:val="0"/>
        </w:rPr>
        <w:t xml:space="preserve">в соответствии со статьей 7 Федерального Закона от 25 апреля 2002 года № 40-ФЗ </w:t>
      </w:r>
      <w:r w:rsidRPr="00BE1D88">
        <w:t>«</w:t>
      </w:r>
      <w:r w:rsidRPr="00BE1D88">
        <w:rPr>
          <w:rFonts w:eastAsia="Arial Unicode MS"/>
        </w:rPr>
        <w:t>Об обязательном страховании гражданской ответственности владельцев транспортных средств</w:t>
      </w:r>
      <w:r w:rsidRPr="00BE1D88">
        <w:t xml:space="preserve">», </w:t>
      </w:r>
      <w:r w:rsidRPr="00BE1D88">
        <w:rPr>
          <w:rFonts w:eastAsia="TT25Ao00"/>
          <w:color w:val="000000"/>
        </w:rPr>
        <w:t>в пределах которой Страховщик при наступлении каждого страхового случая (независимо от их числа в течение срока действия договора обязательного страхования) обязуется возместить потерпевшим причиненный вред, составляет:</w:t>
      </w:r>
    </w:p>
    <w:p w14:paraId="58BDA049" w14:textId="77777777" w:rsidR="004D3489" w:rsidRPr="00BE1D88" w:rsidRDefault="004D3489" w:rsidP="00620314">
      <w:pPr>
        <w:autoSpaceDE w:val="0"/>
        <w:autoSpaceDN w:val="0"/>
        <w:adjustRightInd w:val="0"/>
        <w:spacing w:after="0"/>
        <w:ind w:firstLine="709"/>
        <w:rPr>
          <w:rFonts w:eastAsia="TT25Ao00"/>
          <w:color w:val="000000"/>
        </w:rPr>
      </w:pPr>
      <w:r w:rsidRPr="00BE1D88">
        <w:rPr>
          <w:rFonts w:eastAsia="TT25Ao00"/>
          <w:color w:val="000000"/>
        </w:rPr>
        <w:t>а) в части возмещения вреда, причиненного жизни или здоровью каждого потерпевшего:</w:t>
      </w:r>
    </w:p>
    <w:p w14:paraId="7DBAF31F" w14:textId="77777777" w:rsidR="004D3489" w:rsidRPr="00BE1D88" w:rsidRDefault="004D3489" w:rsidP="00620314">
      <w:pPr>
        <w:autoSpaceDE w:val="0"/>
        <w:autoSpaceDN w:val="0"/>
        <w:adjustRightInd w:val="0"/>
        <w:spacing w:after="0"/>
        <w:ind w:firstLine="709"/>
        <w:rPr>
          <w:rFonts w:eastAsia="TT25Ao00"/>
          <w:color w:val="000000"/>
        </w:rPr>
      </w:pPr>
      <w:r w:rsidRPr="00BE1D88">
        <w:rPr>
          <w:rFonts w:eastAsia="TT25Ao00"/>
          <w:color w:val="000000"/>
        </w:rPr>
        <w:t>- 500 тысяч рублей;</w:t>
      </w:r>
    </w:p>
    <w:p w14:paraId="080DEDF7" w14:textId="77777777" w:rsidR="004D3489" w:rsidRPr="00BE1D88" w:rsidRDefault="004D3489" w:rsidP="00620314">
      <w:pPr>
        <w:autoSpaceDE w:val="0"/>
        <w:autoSpaceDN w:val="0"/>
        <w:adjustRightInd w:val="0"/>
        <w:spacing w:after="0"/>
        <w:ind w:firstLine="709"/>
        <w:rPr>
          <w:rFonts w:eastAsia="TT25Ao00"/>
          <w:color w:val="000000"/>
        </w:rPr>
      </w:pPr>
      <w:r w:rsidRPr="00BE1D88">
        <w:rPr>
          <w:rFonts w:eastAsia="TT25Ao00"/>
          <w:color w:val="000000"/>
        </w:rPr>
        <w:t>б) в части возмещения вреда, причиненного имуществу каждого потерпевшего:</w:t>
      </w:r>
    </w:p>
    <w:p w14:paraId="196EE065" w14:textId="77777777" w:rsidR="004D3489" w:rsidRPr="00BE1D88" w:rsidRDefault="004D3489" w:rsidP="00620314">
      <w:pPr>
        <w:autoSpaceDE w:val="0"/>
        <w:autoSpaceDN w:val="0"/>
        <w:adjustRightInd w:val="0"/>
        <w:spacing w:after="0"/>
        <w:ind w:firstLine="709"/>
        <w:rPr>
          <w:rFonts w:eastAsia="TT25Ao00"/>
          <w:color w:val="000000"/>
        </w:rPr>
      </w:pPr>
      <w:r w:rsidRPr="00BE1D88">
        <w:rPr>
          <w:rFonts w:eastAsia="TT25Ao00"/>
          <w:color w:val="000000"/>
        </w:rPr>
        <w:t>- 400 тысяч рублей.</w:t>
      </w:r>
    </w:p>
    <w:p w14:paraId="4DA336FE" w14:textId="77777777" w:rsidR="004D3489" w:rsidRPr="00BE1D88" w:rsidRDefault="004D3489" w:rsidP="00620314">
      <w:pPr>
        <w:autoSpaceDE w:val="0"/>
        <w:autoSpaceDN w:val="0"/>
        <w:adjustRightInd w:val="0"/>
        <w:spacing w:after="0"/>
        <w:ind w:firstLine="709"/>
        <w:rPr>
          <w:rFonts w:eastAsia="TT25Ao00"/>
          <w:color w:val="000000"/>
        </w:rPr>
      </w:pPr>
      <w:r w:rsidRPr="00BE1D88">
        <w:t xml:space="preserve">В соответствии с </w:t>
      </w:r>
      <w:proofErr w:type="spellStart"/>
      <w:r w:rsidRPr="00BE1D88">
        <w:t>пп</w:t>
      </w:r>
      <w:proofErr w:type="spellEnd"/>
      <w:r w:rsidRPr="00BE1D88">
        <w:t>. 1.13 и 1.14 Правил страхования и ст. 958 ГК РФ, в</w:t>
      </w:r>
      <w:r w:rsidRPr="00BE1D88">
        <w:rPr>
          <w:rFonts w:eastAsia="TT25Ao00"/>
          <w:color w:val="000000"/>
        </w:rPr>
        <w:t xml:space="preserve"> случае прекращения Страхователем эксплуатации застрахованного транспортного средства, Страховщиком осуществляется д</w:t>
      </w:r>
      <w:r w:rsidRPr="00BE1D88">
        <w:t>осрочное прекращение договоров обязательного страхования, часть незаработанной премии подлежит возврату Страхователю.</w:t>
      </w:r>
    </w:p>
    <w:p w14:paraId="09817FE0" w14:textId="77777777" w:rsidR="004D3489" w:rsidRPr="00BE1D88" w:rsidRDefault="004D3489" w:rsidP="00620314">
      <w:pPr>
        <w:autoSpaceDE w:val="0"/>
        <w:autoSpaceDN w:val="0"/>
        <w:adjustRightInd w:val="0"/>
        <w:spacing w:after="0"/>
        <w:ind w:firstLine="709"/>
        <w:rPr>
          <w:rFonts w:eastAsia="TT25Ao00"/>
          <w:b/>
          <w:color w:val="000000"/>
        </w:rPr>
      </w:pPr>
      <w:r w:rsidRPr="00BE1D88">
        <w:rPr>
          <w:rFonts w:eastAsia="TT25Ao00"/>
          <w:b/>
          <w:color w:val="000000"/>
        </w:rPr>
        <w:t xml:space="preserve">11. Порядок проведения восстановительного ремонта: </w:t>
      </w:r>
    </w:p>
    <w:p w14:paraId="4813606F" w14:textId="77777777" w:rsidR="004D3489" w:rsidRPr="00BE1D88" w:rsidRDefault="004D3489" w:rsidP="00620314">
      <w:pPr>
        <w:spacing w:after="0"/>
        <w:ind w:firstLine="709"/>
      </w:pPr>
      <w:r w:rsidRPr="00BE1D88">
        <w:t xml:space="preserve">- страховщик после осмотра поврежденного транспортного средства и (или) проведения его независимой технической экспертизы выдает Страхователю направление на ремонт на станцию технического обслуживания и осуществляет оплату стоимости проводимого такой станцией восстановительного ремонта поврежденного транспортного средства Страхователя в размере, определенном в соответствии с единой методикой определения размера расходов на восстановительный ремонт в отношении поврежденного транспортного средства, с учетом положений </w:t>
      </w:r>
      <w:r w:rsidRPr="00BE1D88">
        <w:rPr>
          <w:lang w:eastAsia="ar-SA"/>
        </w:rPr>
        <w:t>Федерального закона</w:t>
      </w:r>
      <w:r w:rsidRPr="00BE1D88">
        <w:t xml:space="preserve"> № 40-ФЗ </w:t>
      </w:r>
      <w:r w:rsidRPr="00BE1D88">
        <w:rPr>
          <w:lang w:eastAsia="ar-SA"/>
        </w:rPr>
        <w:t>«Об обязательном страховании гражданской ответственности владельцев транспортных средств» (с изменениями и дополнениями)</w:t>
      </w:r>
      <w:r w:rsidRPr="00BE1D88">
        <w:t>;</w:t>
      </w:r>
    </w:p>
    <w:p w14:paraId="2A6754AC" w14:textId="77777777" w:rsidR="004D3489" w:rsidRPr="00BE1D88" w:rsidRDefault="004D3489" w:rsidP="00620314">
      <w:pPr>
        <w:spacing w:after="0"/>
        <w:ind w:firstLine="709"/>
      </w:pPr>
      <w:r w:rsidRPr="00BE1D88">
        <w:t xml:space="preserve">- при проведении восстановительного ремонта в соответствии с нижеперечисленными условиями не допускается использование бывших в употреблении или восстановленных комплектующих изделий (деталей, узлов, агрегатов), если в соответствии с единой методикой определения размера расходов на восстановительный ремонт в отношении поврежденного </w:t>
      </w:r>
      <w:r w:rsidRPr="00BE1D88">
        <w:lastRenderedPageBreak/>
        <w:t>транспортного средства требуется замена комплектующих изделий (деталей, узлов, агрегатов). Иное может быть определено соглашением Страховщика и Страхователя;</w:t>
      </w:r>
    </w:p>
    <w:p w14:paraId="592815DC" w14:textId="77777777" w:rsidR="004D3489" w:rsidRPr="00BE1D88" w:rsidRDefault="004D3489" w:rsidP="00620314">
      <w:pPr>
        <w:spacing w:after="0"/>
        <w:ind w:firstLine="709"/>
      </w:pPr>
      <w:r w:rsidRPr="00BE1D88">
        <w:t>- в случае выявления недостатков восстановительного ремонта поврежденного транспортного средства их устранение осуществляется в порядке, установленном нижеперечисленными условиями, если соглашением, заключенным в письменной форме между Страховщиком и Страхователем, не выбран иной способ устранения указанных недостатков;</w:t>
      </w:r>
    </w:p>
    <w:p w14:paraId="71DB8EC8" w14:textId="77777777" w:rsidR="004D3489" w:rsidRPr="00BE1D88" w:rsidRDefault="004D3489" w:rsidP="00620314">
      <w:pPr>
        <w:spacing w:after="0"/>
        <w:ind w:firstLine="709"/>
      </w:pPr>
      <w:r w:rsidRPr="00BE1D88">
        <w:t>- претензия Страхователя к Страховщику в отношении результатов проведенного восстановительного ремонта поврежденного транспортного средства рассматривается с учетом особенностей, установленных Законом № 40-ФЗ.</w:t>
      </w:r>
    </w:p>
    <w:p w14:paraId="0F018426" w14:textId="77777777" w:rsidR="004D3489" w:rsidRPr="00BE1D88" w:rsidRDefault="004D3489" w:rsidP="00620314">
      <w:pPr>
        <w:spacing w:after="0"/>
        <w:ind w:firstLine="709"/>
      </w:pPr>
      <w:r w:rsidRPr="00BE1D88">
        <w:rPr>
          <w:b/>
        </w:rPr>
        <w:t>12. Срок и условия проведения восстановительного ремонта</w:t>
      </w:r>
      <w:r w:rsidRPr="00BE1D88">
        <w:t>:</w:t>
      </w:r>
    </w:p>
    <w:p w14:paraId="48375216" w14:textId="77777777" w:rsidR="004D3489" w:rsidRPr="00BE1D88" w:rsidRDefault="004D3489" w:rsidP="00620314">
      <w:pPr>
        <w:spacing w:after="0"/>
        <w:ind w:firstLine="709"/>
      </w:pPr>
      <w:r w:rsidRPr="00BE1D88">
        <w:t>- срок проведения восстановительного ремонта поврежденного транспортного средства - не более 30 рабочих дней со дня представления потерпевшим такого транспортного средства на станцию технического обслуживания или передачи такого транспортного средства Страховщику для организации его транспортировки до места проведения восстановительного ремонта;</w:t>
      </w:r>
    </w:p>
    <w:p w14:paraId="108418E8" w14:textId="77777777" w:rsidR="004D3489" w:rsidRPr="00BE1D88" w:rsidRDefault="004D3489" w:rsidP="00620314">
      <w:pPr>
        <w:spacing w:after="0"/>
        <w:ind w:firstLine="709"/>
      </w:pPr>
      <w:r w:rsidRPr="00BE1D88">
        <w:t>- сохранение гарантийных обязательств производителя транспортного средства (восстановительный ремонт транспортного средства, с года выпуска которого прошло менее двух лет, должен осуществляться станцией технического обслуживания, являющейся юридическим лицом или индивидуальным предпринимателем, зарегистрированными на территории Российской Федерации и осуществляющими сервисное обслуживание таких транспортных средств от своего имени и за свой счет в соответствии с договором, заключенным с производителем и (или) импортером (дистрибьютором) транспортных средств определенных марок);</w:t>
      </w:r>
    </w:p>
    <w:p w14:paraId="36BC268B" w14:textId="77777777" w:rsidR="004D3489" w:rsidRPr="00BE1D88" w:rsidRDefault="004D3489" w:rsidP="00620314">
      <w:pPr>
        <w:spacing w:after="0"/>
        <w:ind w:firstLine="709"/>
      </w:pPr>
      <w:r w:rsidRPr="00BE1D88">
        <w:t>- если у страховщика заключен договор на организацию восстановительного ремонта со станцией технического обслуживания, которая соответствует установленным вышеперечисленным условиям и требованиям Правил страхования к организации восстановительного ремонта, страховщик направляет его транспортное средство на эту станцию для проведения восстановительного ремонта такого транспортного средства;</w:t>
      </w:r>
    </w:p>
    <w:p w14:paraId="6B1F670E" w14:textId="77777777" w:rsidR="004D3489" w:rsidRPr="00BE1D88" w:rsidRDefault="004D3489" w:rsidP="00620314">
      <w:pPr>
        <w:spacing w:after="0"/>
        <w:ind w:firstLine="709"/>
      </w:pPr>
      <w:r w:rsidRPr="00BE1D88">
        <w:t>- если ни одна из станций, с которыми у страховщика заключены договоры на организацию восстановительного ремонта, не соответствует установленным вышеперечисленным условиям и требованиям Правил страхования к организации восстановительного ремонта, страховщик с согласия Страхователя в письменной форме может выдать потерпевшему направление на ремонт на одну из таких станций. В случае отсутствия указанного согласия возмещение вреда, причиненного транспортному средству, осуществляется в форме страховой выплаты;</w:t>
      </w:r>
    </w:p>
    <w:p w14:paraId="2EC165A5" w14:textId="77777777" w:rsidR="004D3489" w:rsidRPr="00BE1D88" w:rsidRDefault="004D3489" w:rsidP="00620314">
      <w:pPr>
        <w:spacing w:after="0"/>
        <w:ind w:firstLine="709"/>
      </w:pPr>
      <w:r w:rsidRPr="00BE1D88">
        <w:t>- при наличии согласия страховщика в письменной форме потерпевший вправе самостоятельно организовать проведение восстановительного ремонта своего поврежденного транспортного средства на станции технического обслуживания, с которой у страховщика на момент подачи потерпевшим заявления о страховом возмещении или прямом возмещении убытков отсутствует договор на организацию восстановительного ремонта. В этом случае потерпевший в заявлении о страховом возмещении или прямом возмещении убытков указывает полное наименование выбранной станции технического обслуживания, ее адрес, место нахождения и платежные реквизиты, а страховщик выдает потерпевшему направление на ремонт и оплачивает проведенный восстановительный ремонт;</w:t>
      </w:r>
    </w:p>
    <w:p w14:paraId="4C653199" w14:textId="77777777" w:rsidR="004D3489" w:rsidRPr="00BE1D88" w:rsidRDefault="004D3489" w:rsidP="00620314">
      <w:pPr>
        <w:spacing w:after="0"/>
        <w:ind w:firstLine="709"/>
      </w:pPr>
      <w:r w:rsidRPr="00BE1D88">
        <w:t>- и</w:t>
      </w:r>
      <w:r w:rsidRPr="00BE1D88">
        <w:rPr>
          <w:rStyle w:val="blk1"/>
          <w:specVanish w:val="0"/>
        </w:rPr>
        <w:t>зменение объема работ по восстановительному ремонту поврежденного транспортного средства, срока и условий проведения восстановительного ремонта возможно только с согласия Страхователя;</w:t>
      </w:r>
    </w:p>
    <w:p w14:paraId="612C9F6F" w14:textId="77777777" w:rsidR="004D3489" w:rsidRPr="00BE1D88" w:rsidRDefault="004D3489" w:rsidP="00620314">
      <w:pPr>
        <w:spacing w:after="0"/>
        <w:ind w:firstLine="709"/>
      </w:pPr>
      <w:r w:rsidRPr="00BE1D88">
        <w:rPr>
          <w:rStyle w:val="blk1"/>
          <w:specVanish w:val="0"/>
        </w:rPr>
        <w:t>- обязательства страховщика по организации и оплате восстановительного ремонта транспортного средства Страхователя, считаются исполненными страховщиком надлежащим образом с момента получения Страхователем отремонтированного транспортного средства;</w:t>
      </w:r>
    </w:p>
    <w:p w14:paraId="07ED51E6" w14:textId="77777777" w:rsidR="004D3489" w:rsidRDefault="004D3489" w:rsidP="00620314">
      <w:pPr>
        <w:spacing w:after="0"/>
        <w:ind w:firstLine="709"/>
        <w:rPr>
          <w:rStyle w:val="blk1"/>
        </w:rPr>
      </w:pPr>
      <w:r w:rsidRPr="00BE1D88">
        <w:rPr>
          <w:rStyle w:val="blk1"/>
          <w:specVanish w:val="0"/>
        </w:rPr>
        <w:t xml:space="preserve">- ответственность за несоблюдение станцией технического обслуживания срока передачи Страхователю отремонтированного транспортного средства, а также за нарушение </w:t>
      </w:r>
      <w:hyperlink r:id="rId8" w:history="1">
        <w:r w:rsidRPr="00BE1D88">
          <w:rPr>
            <w:rStyle w:val="aff7"/>
            <w:color w:val="auto"/>
            <w:u w:val="none"/>
          </w:rPr>
          <w:t>иных</w:t>
        </w:r>
      </w:hyperlink>
      <w:r w:rsidRPr="00BE1D88">
        <w:rPr>
          <w:rStyle w:val="blk1"/>
          <w:specVanish w:val="0"/>
        </w:rPr>
        <w:t xml:space="preserve"> </w:t>
      </w:r>
      <w:r w:rsidRPr="00BE1D88">
        <w:rPr>
          <w:rStyle w:val="blk1"/>
          <w:specVanish w:val="0"/>
        </w:rPr>
        <w:lastRenderedPageBreak/>
        <w:t>обязательств по восстановительному ремонту транспортного средства потерпевшего несет страховщик, выдавший направление на ремонт.</w:t>
      </w:r>
    </w:p>
    <w:p w14:paraId="366B9F99" w14:textId="77777777" w:rsidR="008E52F9" w:rsidRDefault="008E52F9" w:rsidP="00620314">
      <w:pPr>
        <w:spacing w:after="0"/>
        <w:ind w:firstLine="709"/>
        <w:rPr>
          <w:rStyle w:val="blk1"/>
        </w:rPr>
      </w:pPr>
      <w:r>
        <w:rPr>
          <w:rStyle w:val="blk1"/>
          <w:specVanish w:val="0"/>
        </w:rPr>
        <w:t>Приложение.</w:t>
      </w:r>
    </w:p>
    <w:p w14:paraId="59D68F84" w14:textId="77777777" w:rsidR="008E52F9" w:rsidRDefault="008E52F9" w:rsidP="00620314">
      <w:pPr>
        <w:pStyle w:val="afffff5"/>
        <w:numPr>
          <w:ilvl w:val="0"/>
          <w:numId w:val="36"/>
        </w:numPr>
        <w:rPr>
          <w:rStyle w:val="blk1"/>
        </w:rPr>
      </w:pPr>
      <w:r w:rsidRPr="008E52F9">
        <w:rPr>
          <w:rStyle w:val="blk1"/>
          <w:specVanish w:val="0"/>
        </w:rPr>
        <w:t>Список</w:t>
      </w:r>
      <w:r>
        <w:rPr>
          <w:rStyle w:val="blk1"/>
          <w:specVanish w:val="0"/>
        </w:rPr>
        <w:t xml:space="preserve"> </w:t>
      </w:r>
      <w:r w:rsidRPr="008E52F9">
        <w:rPr>
          <w:rStyle w:val="blk1"/>
          <w:specVanish w:val="0"/>
        </w:rPr>
        <w:t>служебного автотранспорта по страхованию ОСАГО</w:t>
      </w:r>
      <w:r>
        <w:rPr>
          <w:rStyle w:val="blk1"/>
          <w:specVanish w:val="0"/>
        </w:rPr>
        <w:t xml:space="preserve"> на 1 л. в 1 экз.</w:t>
      </w:r>
    </w:p>
    <w:p w14:paraId="174C9A1D" w14:textId="77777777" w:rsidR="00E04A87" w:rsidRDefault="00E04A87" w:rsidP="00620314">
      <w:pPr>
        <w:rPr>
          <w:rStyle w:val="blk1"/>
        </w:rPr>
      </w:pPr>
    </w:p>
    <w:p w14:paraId="70C1183C" w14:textId="77777777" w:rsidR="00CD2B26" w:rsidRPr="00BE1D88" w:rsidRDefault="00CD2B26" w:rsidP="00620314">
      <w:pPr>
        <w:spacing w:after="0"/>
        <w:ind w:firstLine="709"/>
        <w:jc w:val="right"/>
        <w:rPr>
          <w:rFonts w:eastAsia="Arial Unicode MS"/>
        </w:rPr>
        <w:sectPr w:rsidR="00CD2B26" w:rsidRPr="00BE1D88" w:rsidSect="00EC1CF3"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p w14:paraId="61BC9BAA" w14:textId="77777777" w:rsidR="001C68E5" w:rsidRPr="00A542B4" w:rsidRDefault="001C68E5">
      <w:pPr>
        <w:spacing w:after="0"/>
        <w:ind w:firstLine="709"/>
        <w:rPr>
          <w:rFonts w:eastAsia="Arial Unicode MS"/>
          <w:szCs w:val="20"/>
        </w:rPr>
      </w:pPr>
    </w:p>
    <w:sectPr w:rsidR="001C68E5" w:rsidRPr="00A542B4" w:rsidSect="0002094F">
      <w:pgSz w:w="16838" w:h="11906" w:orient="landscape"/>
      <w:pgMar w:top="567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8031" w14:textId="77777777" w:rsidR="00AE3ED5" w:rsidRDefault="00AE3ED5" w:rsidP="00026E08">
      <w:pPr>
        <w:spacing w:after="0"/>
      </w:pPr>
      <w:r>
        <w:separator/>
      </w:r>
    </w:p>
  </w:endnote>
  <w:endnote w:type="continuationSeparator" w:id="0">
    <w:p w14:paraId="66D97A44" w14:textId="77777777" w:rsidR="00AE3ED5" w:rsidRDefault="00AE3ED5" w:rsidP="00026E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DL">
    <w:altName w:val="Times New Roman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TT25A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CA320" w14:textId="77777777" w:rsidR="00AE3ED5" w:rsidRDefault="00AE3ED5" w:rsidP="00026E08">
      <w:pPr>
        <w:spacing w:after="0"/>
      </w:pPr>
      <w:r>
        <w:separator/>
      </w:r>
    </w:p>
  </w:footnote>
  <w:footnote w:type="continuationSeparator" w:id="0">
    <w:p w14:paraId="557F113D" w14:textId="77777777" w:rsidR="00AE3ED5" w:rsidRDefault="00AE3ED5" w:rsidP="00026E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0003752"/>
    <w:lvl w:ilvl="0">
      <w:start w:val="1"/>
      <w:numFmt w:val="bullet"/>
      <w:pStyle w:val="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385D53"/>
    <w:multiLevelType w:val="hybridMultilevel"/>
    <w:tmpl w:val="1CE010AE"/>
    <w:lvl w:ilvl="0" w:tplc="BDEEF11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F32A4A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8E22AF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110684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5E860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10D0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B040A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F3C304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9CEA2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6A8785C"/>
    <w:multiLevelType w:val="hybridMultilevel"/>
    <w:tmpl w:val="2DAA35C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D561C"/>
    <w:multiLevelType w:val="hybridMultilevel"/>
    <w:tmpl w:val="8F3E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91F8F"/>
    <w:multiLevelType w:val="hybridMultilevel"/>
    <w:tmpl w:val="79CE5536"/>
    <w:lvl w:ilvl="0" w:tplc="5AC81324">
      <w:start w:val="1"/>
      <w:numFmt w:val="decimal"/>
      <w:lvlText w:val="%1."/>
      <w:lvlJc w:val="left"/>
      <w:pPr>
        <w:ind w:left="640" w:hanging="360"/>
      </w:pPr>
      <w:rPr>
        <w:rFonts w:ascii="Times New Roman" w:eastAsiaTheme="minorHAnsi" w:hAnsi="Times New Roman" w:cs="Times New Roman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14A41CE8"/>
    <w:multiLevelType w:val="multilevel"/>
    <w:tmpl w:val="D55256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8906FFB"/>
    <w:multiLevelType w:val="hybridMultilevel"/>
    <w:tmpl w:val="F888FD78"/>
    <w:lvl w:ilvl="0" w:tplc="8EF61FA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F1358"/>
    <w:multiLevelType w:val="hybridMultilevel"/>
    <w:tmpl w:val="50B6DB1A"/>
    <w:lvl w:ilvl="0" w:tplc="11E86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0967C9"/>
    <w:multiLevelType w:val="multilevel"/>
    <w:tmpl w:val="6BF2AC06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1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F885F9B"/>
    <w:multiLevelType w:val="multilevel"/>
    <w:tmpl w:val="9A9E08EE"/>
    <w:lvl w:ilvl="0">
      <w:start w:val="1"/>
      <w:numFmt w:val="decimal"/>
      <w:pStyle w:val="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287C5694"/>
    <w:multiLevelType w:val="hybridMultilevel"/>
    <w:tmpl w:val="EE6C55AC"/>
    <w:lvl w:ilvl="0" w:tplc="37BED814">
      <w:start w:val="1"/>
      <w:numFmt w:val="decimal"/>
      <w:lvlText w:val="%1)"/>
      <w:lvlJc w:val="left"/>
      <w:pPr>
        <w:ind w:left="81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9D926FB"/>
    <w:multiLevelType w:val="hybridMultilevel"/>
    <w:tmpl w:val="D02C9FAC"/>
    <w:lvl w:ilvl="0" w:tplc="A47C955E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2CB903CE"/>
    <w:multiLevelType w:val="hybridMultilevel"/>
    <w:tmpl w:val="66009802"/>
    <w:lvl w:ilvl="0" w:tplc="E7C2AE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F3F68"/>
    <w:multiLevelType w:val="multilevel"/>
    <w:tmpl w:val="86BA2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E8541BD"/>
    <w:multiLevelType w:val="hybridMultilevel"/>
    <w:tmpl w:val="4C781DE2"/>
    <w:lvl w:ilvl="0" w:tplc="32F8AC4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F224115"/>
    <w:multiLevelType w:val="multilevel"/>
    <w:tmpl w:val="16FC2D7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1010F2B"/>
    <w:multiLevelType w:val="hybridMultilevel"/>
    <w:tmpl w:val="CAF836AE"/>
    <w:lvl w:ilvl="0" w:tplc="6592208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C5E7160"/>
    <w:multiLevelType w:val="multilevel"/>
    <w:tmpl w:val="A36AAE0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rFonts w:hint="default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5"/>
        </w:tabs>
        <w:ind w:left="-283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firstLine="567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lowerRoman"/>
      <w:lvlText w:val="%6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6">
      <w:start w:val="1"/>
      <w:numFmt w:val="decimal"/>
      <w:lvlText w:val="%5.%6.%7)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7">
      <w:start w:val="1"/>
      <w:numFmt w:val="decimal"/>
      <w:lvlText w:val="%5.%6.%7.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4D7B2F3C"/>
    <w:multiLevelType w:val="multilevel"/>
    <w:tmpl w:val="AE7EBAF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0395034"/>
    <w:multiLevelType w:val="multilevel"/>
    <w:tmpl w:val="750CD3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90"/>
        </w:tabs>
        <w:ind w:left="1290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3C870CC"/>
    <w:multiLevelType w:val="multilevel"/>
    <w:tmpl w:val="4D181F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5" w:hanging="1080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A194C3D"/>
    <w:multiLevelType w:val="hybridMultilevel"/>
    <w:tmpl w:val="28F49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47961"/>
    <w:multiLevelType w:val="multilevel"/>
    <w:tmpl w:val="4D181F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5" w:hanging="1080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5AD5ED3"/>
    <w:multiLevelType w:val="hybridMultilevel"/>
    <w:tmpl w:val="675EF23A"/>
    <w:lvl w:ilvl="0" w:tplc="E7C2AE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AC0959"/>
    <w:multiLevelType w:val="hybridMultilevel"/>
    <w:tmpl w:val="85885586"/>
    <w:lvl w:ilvl="0" w:tplc="C62CF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70BC1"/>
    <w:multiLevelType w:val="multilevel"/>
    <w:tmpl w:val="EB605EC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307"/>
        </w:tabs>
        <w:ind w:left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E3C34A2"/>
    <w:multiLevelType w:val="hybridMultilevel"/>
    <w:tmpl w:val="31E22BF2"/>
    <w:lvl w:ilvl="0" w:tplc="677A2C9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CEA2C744">
      <w:start w:val="1"/>
      <w:numFmt w:val="decimal"/>
      <w:lvlText w:val="Форма %2."/>
      <w:lvlJc w:val="left"/>
      <w:pPr>
        <w:tabs>
          <w:tab w:val="num" w:pos="2160"/>
        </w:tabs>
        <w:ind w:left="1440" w:hanging="360"/>
      </w:pPr>
      <w:rPr>
        <w:rFonts w:ascii="Times New Roman" w:hAnsi="Times New Roman" w:cs="Times New Roman" w:hint="default"/>
        <w:b/>
        <w:bCs/>
        <w:i w:val="0"/>
        <w:iCs w:val="0"/>
        <w:sz w:val="26"/>
        <w:szCs w:val="26"/>
      </w:rPr>
    </w:lvl>
    <w:lvl w:ilvl="2" w:tplc="191820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CF1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BC02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8402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491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2B1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7A78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C939CE"/>
    <w:multiLevelType w:val="hybridMultilevel"/>
    <w:tmpl w:val="8154E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618A6"/>
    <w:multiLevelType w:val="multilevel"/>
    <w:tmpl w:val="076E82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5" w:hanging="1080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3D806B2"/>
    <w:multiLevelType w:val="multilevel"/>
    <w:tmpl w:val="6F906C8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ascii="Times New Roman" w:hAnsi="Times New Roman" w:cs="Times New Roman" w:hint="default"/>
        <w:b/>
        <w:i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i/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ascii="Times New Roman" w:hAnsi="Times New Roman" w:cs="Times New Roman" w:hint="default"/>
        <w:b/>
        <w:i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ascii="Times New Roman" w:hAnsi="Times New Roman" w:cs="Times New Roman" w:hint="default"/>
        <w:b/>
        <w:i/>
        <w:sz w:val="24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ascii="Times New Roman" w:hAnsi="Times New Roman" w:cs="Times New Roman" w:hint="default"/>
        <w:b/>
        <w:i/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ascii="Times New Roman" w:hAnsi="Times New Roman" w:cs="Times New Roman" w:hint="default"/>
        <w:b/>
        <w:i/>
        <w:sz w:val="24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ascii="Times New Roman" w:hAnsi="Times New Roman" w:cs="Times New Roman" w:hint="default"/>
        <w:b/>
        <w:i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ascii="Times New Roman" w:hAnsi="Times New Roman" w:cs="Times New Roman" w:hint="default"/>
        <w:b/>
        <w:i/>
        <w:sz w:val="24"/>
      </w:rPr>
    </w:lvl>
  </w:abstractNum>
  <w:abstractNum w:abstractNumId="31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3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6B5413B"/>
    <w:multiLevelType w:val="hybridMultilevel"/>
    <w:tmpl w:val="64E4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4178"/>
    <w:multiLevelType w:val="multilevel"/>
    <w:tmpl w:val="0FD0FE36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90"/>
        </w:tabs>
        <w:ind w:left="1290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156624"/>
    <w:multiLevelType w:val="hybridMultilevel"/>
    <w:tmpl w:val="0F8CE80C"/>
    <w:lvl w:ilvl="0" w:tplc="44DCFF76">
      <w:start w:val="4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5" w15:restartNumberingAfterBreak="0">
    <w:nsid w:val="7D5578B5"/>
    <w:multiLevelType w:val="hybridMultilevel"/>
    <w:tmpl w:val="93B64C72"/>
    <w:lvl w:ilvl="0" w:tplc="D4FA0E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0"/>
  </w:num>
  <w:num w:numId="2">
    <w:abstractNumId w:val="31"/>
  </w:num>
  <w:num w:numId="3">
    <w:abstractNumId w:val="9"/>
  </w:num>
  <w:num w:numId="4">
    <w:abstractNumId w:val="8"/>
  </w:num>
  <w:num w:numId="5">
    <w:abstractNumId w:val="26"/>
  </w:num>
  <w:num w:numId="6">
    <w:abstractNumId w:val="27"/>
  </w:num>
  <w:num w:numId="7">
    <w:abstractNumId w:val="18"/>
  </w:num>
  <w:num w:numId="8">
    <w:abstractNumId w:val="11"/>
  </w:num>
  <w:num w:numId="9">
    <w:abstractNumId w:val="15"/>
  </w:num>
  <w:num w:numId="10">
    <w:abstractNumId w:val="12"/>
  </w:num>
  <w:num w:numId="11">
    <w:abstractNumId w:val="5"/>
  </w:num>
  <w:num w:numId="12">
    <w:abstractNumId w:val="13"/>
  </w:num>
  <w:num w:numId="13">
    <w:abstractNumId w:val="17"/>
  </w:num>
  <w:num w:numId="14">
    <w:abstractNumId w:val="30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4"/>
  </w:num>
  <w:num w:numId="19">
    <w:abstractNumId w:val="35"/>
  </w:num>
  <w:num w:numId="20">
    <w:abstractNumId w:val="24"/>
  </w:num>
  <w:num w:numId="21">
    <w:abstractNumId w:val="16"/>
  </w:num>
  <w:num w:numId="22">
    <w:abstractNumId w:val="23"/>
  </w:num>
  <w:num w:numId="23">
    <w:abstractNumId w:val="33"/>
  </w:num>
  <w:num w:numId="24">
    <w:abstractNumId w:val="14"/>
  </w:num>
  <w:num w:numId="25">
    <w:abstractNumId w:val="6"/>
  </w:num>
  <w:num w:numId="26">
    <w:abstractNumId w:val="0"/>
  </w:num>
  <w:num w:numId="27">
    <w:abstractNumId w:val="2"/>
  </w:num>
  <w:num w:numId="28">
    <w:abstractNumId w:val="32"/>
  </w:num>
  <w:num w:numId="29">
    <w:abstractNumId w:val="19"/>
  </w:num>
  <w:num w:numId="30">
    <w:abstractNumId w:val="21"/>
  </w:num>
  <w:num w:numId="31">
    <w:abstractNumId w:val="29"/>
  </w:num>
  <w:num w:numId="32">
    <w:abstractNumId w:val="3"/>
  </w:num>
  <w:num w:numId="33">
    <w:abstractNumId w:val="25"/>
  </w:num>
  <w:num w:numId="34">
    <w:abstractNumId w:val="22"/>
  </w:num>
  <w:num w:numId="35">
    <w:abstractNumId w:val="28"/>
  </w:num>
  <w:num w:numId="36">
    <w:abstractNumId w:val="7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AA"/>
    <w:rsid w:val="00014BBB"/>
    <w:rsid w:val="0002094F"/>
    <w:rsid w:val="0002277D"/>
    <w:rsid w:val="00026695"/>
    <w:rsid w:val="00026E08"/>
    <w:rsid w:val="00031E0B"/>
    <w:rsid w:val="00044E14"/>
    <w:rsid w:val="0005654D"/>
    <w:rsid w:val="000603F6"/>
    <w:rsid w:val="000607B4"/>
    <w:rsid w:val="00095DCA"/>
    <w:rsid w:val="000A01BE"/>
    <w:rsid w:val="000A0E14"/>
    <w:rsid w:val="000F2BD9"/>
    <w:rsid w:val="00106CA9"/>
    <w:rsid w:val="001264C9"/>
    <w:rsid w:val="00126709"/>
    <w:rsid w:val="00132F84"/>
    <w:rsid w:val="00133937"/>
    <w:rsid w:val="00136F81"/>
    <w:rsid w:val="001908BC"/>
    <w:rsid w:val="00197815"/>
    <w:rsid w:val="001A0333"/>
    <w:rsid w:val="001C2B23"/>
    <w:rsid w:val="001C68E5"/>
    <w:rsid w:val="00201E15"/>
    <w:rsid w:val="00213A27"/>
    <w:rsid w:val="00225048"/>
    <w:rsid w:val="00243693"/>
    <w:rsid w:val="0025559A"/>
    <w:rsid w:val="002A5CD9"/>
    <w:rsid w:val="002C7844"/>
    <w:rsid w:val="002D3B38"/>
    <w:rsid w:val="002E17C9"/>
    <w:rsid w:val="002E3BF4"/>
    <w:rsid w:val="002F1EEF"/>
    <w:rsid w:val="003158F4"/>
    <w:rsid w:val="00321E1D"/>
    <w:rsid w:val="0032473D"/>
    <w:rsid w:val="003444B6"/>
    <w:rsid w:val="00352842"/>
    <w:rsid w:val="00360A59"/>
    <w:rsid w:val="00364359"/>
    <w:rsid w:val="00382A86"/>
    <w:rsid w:val="00386386"/>
    <w:rsid w:val="00390AB3"/>
    <w:rsid w:val="003A1023"/>
    <w:rsid w:val="003C5C0A"/>
    <w:rsid w:val="003C747B"/>
    <w:rsid w:val="003D075B"/>
    <w:rsid w:val="003E4CDB"/>
    <w:rsid w:val="0041394F"/>
    <w:rsid w:val="00416DBD"/>
    <w:rsid w:val="00420FDA"/>
    <w:rsid w:val="004714AA"/>
    <w:rsid w:val="00475D33"/>
    <w:rsid w:val="0048053E"/>
    <w:rsid w:val="004855B9"/>
    <w:rsid w:val="00486A54"/>
    <w:rsid w:val="004939D0"/>
    <w:rsid w:val="004A2D87"/>
    <w:rsid w:val="004A464C"/>
    <w:rsid w:val="004A4D69"/>
    <w:rsid w:val="004A69C7"/>
    <w:rsid w:val="004D0D35"/>
    <w:rsid w:val="004D3489"/>
    <w:rsid w:val="004E3314"/>
    <w:rsid w:val="004F149E"/>
    <w:rsid w:val="00530617"/>
    <w:rsid w:val="00562831"/>
    <w:rsid w:val="00567699"/>
    <w:rsid w:val="00572B8F"/>
    <w:rsid w:val="00591EF8"/>
    <w:rsid w:val="005928FE"/>
    <w:rsid w:val="005B1602"/>
    <w:rsid w:val="005E0C5D"/>
    <w:rsid w:val="005F74E2"/>
    <w:rsid w:val="00611B69"/>
    <w:rsid w:val="00620314"/>
    <w:rsid w:val="00623242"/>
    <w:rsid w:val="006A266C"/>
    <w:rsid w:val="006B4515"/>
    <w:rsid w:val="006B5891"/>
    <w:rsid w:val="006C3A1C"/>
    <w:rsid w:val="006C6E4A"/>
    <w:rsid w:val="006E052C"/>
    <w:rsid w:val="006E4FCE"/>
    <w:rsid w:val="006F5466"/>
    <w:rsid w:val="0070173B"/>
    <w:rsid w:val="00721D8A"/>
    <w:rsid w:val="00733A4E"/>
    <w:rsid w:val="00735ADA"/>
    <w:rsid w:val="007918B2"/>
    <w:rsid w:val="007B41EB"/>
    <w:rsid w:val="007B672B"/>
    <w:rsid w:val="007D2676"/>
    <w:rsid w:val="007F01B8"/>
    <w:rsid w:val="008172B3"/>
    <w:rsid w:val="00875867"/>
    <w:rsid w:val="008958C0"/>
    <w:rsid w:val="00896B6B"/>
    <w:rsid w:val="008A6E23"/>
    <w:rsid w:val="008C5DD8"/>
    <w:rsid w:val="008D04E6"/>
    <w:rsid w:val="008E18D2"/>
    <w:rsid w:val="008E52F9"/>
    <w:rsid w:val="008F7B6B"/>
    <w:rsid w:val="00901D0B"/>
    <w:rsid w:val="00906A50"/>
    <w:rsid w:val="00907195"/>
    <w:rsid w:val="009167A8"/>
    <w:rsid w:val="00917B5F"/>
    <w:rsid w:val="00931FEB"/>
    <w:rsid w:val="00935B51"/>
    <w:rsid w:val="0095155A"/>
    <w:rsid w:val="009559D1"/>
    <w:rsid w:val="00961580"/>
    <w:rsid w:val="00964C6D"/>
    <w:rsid w:val="00970346"/>
    <w:rsid w:val="009A26CB"/>
    <w:rsid w:val="009A5B35"/>
    <w:rsid w:val="009B1504"/>
    <w:rsid w:val="009B7B9E"/>
    <w:rsid w:val="00A02955"/>
    <w:rsid w:val="00A161FA"/>
    <w:rsid w:val="00A23583"/>
    <w:rsid w:val="00A542B4"/>
    <w:rsid w:val="00A918C4"/>
    <w:rsid w:val="00A925B2"/>
    <w:rsid w:val="00AD762C"/>
    <w:rsid w:val="00AE3ED5"/>
    <w:rsid w:val="00AF568C"/>
    <w:rsid w:val="00B13F3E"/>
    <w:rsid w:val="00B45CFB"/>
    <w:rsid w:val="00B477AE"/>
    <w:rsid w:val="00B73547"/>
    <w:rsid w:val="00BB67B5"/>
    <w:rsid w:val="00BB735C"/>
    <w:rsid w:val="00BB790C"/>
    <w:rsid w:val="00BD3A57"/>
    <w:rsid w:val="00BE00A4"/>
    <w:rsid w:val="00BE1D88"/>
    <w:rsid w:val="00C00AA1"/>
    <w:rsid w:val="00C20817"/>
    <w:rsid w:val="00C636CD"/>
    <w:rsid w:val="00C647CF"/>
    <w:rsid w:val="00C6556C"/>
    <w:rsid w:val="00C73CA2"/>
    <w:rsid w:val="00C83719"/>
    <w:rsid w:val="00C9132D"/>
    <w:rsid w:val="00CA199F"/>
    <w:rsid w:val="00CB2795"/>
    <w:rsid w:val="00CD0A7C"/>
    <w:rsid w:val="00CD2B26"/>
    <w:rsid w:val="00CD6087"/>
    <w:rsid w:val="00D04B05"/>
    <w:rsid w:val="00D30576"/>
    <w:rsid w:val="00D32BA9"/>
    <w:rsid w:val="00D33931"/>
    <w:rsid w:val="00D3686B"/>
    <w:rsid w:val="00D412D8"/>
    <w:rsid w:val="00D43229"/>
    <w:rsid w:val="00D45D07"/>
    <w:rsid w:val="00D6118C"/>
    <w:rsid w:val="00D61B1E"/>
    <w:rsid w:val="00D65C33"/>
    <w:rsid w:val="00D66FBA"/>
    <w:rsid w:val="00D742A6"/>
    <w:rsid w:val="00D84D26"/>
    <w:rsid w:val="00DA5120"/>
    <w:rsid w:val="00DA6369"/>
    <w:rsid w:val="00DB0163"/>
    <w:rsid w:val="00DB6DF2"/>
    <w:rsid w:val="00DC350A"/>
    <w:rsid w:val="00DD3821"/>
    <w:rsid w:val="00E04A87"/>
    <w:rsid w:val="00E145C1"/>
    <w:rsid w:val="00E1511B"/>
    <w:rsid w:val="00E2097E"/>
    <w:rsid w:val="00E320DA"/>
    <w:rsid w:val="00E434BB"/>
    <w:rsid w:val="00E60F9D"/>
    <w:rsid w:val="00EA0322"/>
    <w:rsid w:val="00EB0069"/>
    <w:rsid w:val="00EC1CF3"/>
    <w:rsid w:val="00ED2555"/>
    <w:rsid w:val="00ED7BD9"/>
    <w:rsid w:val="00F25895"/>
    <w:rsid w:val="00F542D5"/>
    <w:rsid w:val="00F5487C"/>
    <w:rsid w:val="00F56F6D"/>
    <w:rsid w:val="00F6100C"/>
    <w:rsid w:val="00F63C43"/>
    <w:rsid w:val="00F65977"/>
    <w:rsid w:val="00F96BF7"/>
    <w:rsid w:val="00FA70B3"/>
    <w:rsid w:val="00FA7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08A5A3"/>
  <w15:docId w15:val="{F11EF416-8CCE-4FB2-8C3E-CB5C85D2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4714AA"/>
    <w:pPr>
      <w:spacing w:after="6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4"/>
    <w:next w:val="a4"/>
    <w:link w:val="11"/>
    <w:qFormat/>
    <w:rsid w:val="004714AA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"/>
    <w:basedOn w:val="a4"/>
    <w:next w:val="a4"/>
    <w:link w:val="21"/>
    <w:qFormat/>
    <w:rsid w:val="004714AA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1">
    <w:name w:val="heading 3"/>
    <w:basedOn w:val="a4"/>
    <w:next w:val="a4"/>
    <w:link w:val="32"/>
    <w:qFormat/>
    <w:rsid w:val="004714AA"/>
    <w:pPr>
      <w:keepNext/>
      <w:tabs>
        <w:tab w:val="num" w:pos="312"/>
      </w:tabs>
      <w:spacing w:before="240"/>
      <w:ind w:left="142"/>
      <w:outlineLvl w:val="2"/>
    </w:pPr>
    <w:rPr>
      <w:rFonts w:ascii="Arial" w:hAnsi="Arial"/>
      <w:b/>
      <w:bCs/>
    </w:rPr>
  </w:style>
  <w:style w:type="paragraph" w:styleId="4">
    <w:name w:val="heading 4"/>
    <w:basedOn w:val="a4"/>
    <w:next w:val="a4"/>
    <w:link w:val="40"/>
    <w:qFormat/>
    <w:rsid w:val="004714AA"/>
    <w:pPr>
      <w:keepNext/>
      <w:tabs>
        <w:tab w:val="num" w:pos="1148"/>
      </w:tabs>
      <w:spacing w:before="240"/>
      <w:ind w:left="1148" w:hanging="864"/>
      <w:outlineLvl w:val="3"/>
    </w:pPr>
    <w:rPr>
      <w:rFonts w:ascii="Arial" w:hAnsi="Arial"/>
    </w:rPr>
  </w:style>
  <w:style w:type="paragraph" w:styleId="5">
    <w:name w:val="heading 5"/>
    <w:basedOn w:val="a4"/>
    <w:next w:val="a4"/>
    <w:link w:val="50"/>
    <w:qFormat/>
    <w:rsid w:val="004714AA"/>
    <w:p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4"/>
    <w:next w:val="a4"/>
    <w:link w:val="60"/>
    <w:qFormat/>
    <w:rsid w:val="004714AA"/>
    <w:pPr>
      <w:tabs>
        <w:tab w:val="num" w:pos="1152"/>
      </w:tabs>
      <w:spacing w:before="240"/>
      <w:ind w:left="1152" w:hanging="1152"/>
      <w:outlineLvl w:val="5"/>
    </w:pPr>
    <w:rPr>
      <w:i/>
      <w:iCs/>
      <w:sz w:val="20"/>
      <w:szCs w:val="20"/>
    </w:rPr>
  </w:style>
  <w:style w:type="paragraph" w:styleId="7">
    <w:name w:val="heading 7"/>
    <w:basedOn w:val="a4"/>
    <w:next w:val="a4"/>
    <w:link w:val="70"/>
    <w:qFormat/>
    <w:rsid w:val="004714AA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4"/>
    <w:next w:val="a4"/>
    <w:link w:val="80"/>
    <w:qFormat/>
    <w:rsid w:val="004714AA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iCs/>
      <w:sz w:val="20"/>
      <w:szCs w:val="20"/>
    </w:rPr>
  </w:style>
  <w:style w:type="paragraph" w:styleId="9">
    <w:name w:val="heading 9"/>
    <w:basedOn w:val="a4"/>
    <w:next w:val="a4"/>
    <w:link w:val="90"/>
    <w:qFormat/>
    <w:rsid w:val="004714AA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"/>
    <w:basedOn w:val="a5"/>
    <w:rsid w:val="004714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aliases w:val="H2 Знак"/>
    <w:basedOn w:val="a5"/>
    <w:link w:val="20"/>
    <w:rsid w:val="004714AA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2">
    <w:name w:val="Заголовок 3 Знак"/>
    <w:basedOn w:val="a5"/>
    <w:link w:val="31"/>
    <w:rsid w:val="004714A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40">
    <w:name w:val="Заголовок 4 Знак"/>
    <w:basedOn w:val="a5"/>
    <w:link w:val="4"/>
    <w:rsid w:val="004714AA"/>
    <w:rPr>
      <w:rFonts w:ascii="Arial" w:eastAsia="Times New Roman" w:hAnsi="Arial" w:cs="Times New Roman"/>
      <w:sz w:val="24"/>
      <w:szCs w:val="24"/>
    </w:rPr>
  </w:style>
  <w:style w:type="character" w:customStyle="1" w:styleId="50">
    <w:name w:val="Заголовок 5 Знак"/>
    <w:basedOn w:val="a5"/>
    <w:link w:val="5"/>
    <w:rsid w:val="004714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5"/>
    <w:link w:val="6"/>
    <w:rsid w:val="004714AA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70">
    <w:name w:val="Заголовок 7 Знак"/>
    <w:basedOn w:val="a5"/>
    <w:link w:val="7"/>
    <w:rsid w:val="004714AA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5"/>
    <w:link w:val="8"/>
    <w:rsid w:val="004714AA"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90">
    <w:name w:val="Заголовок 9 Знак"/>
    <w:basedOn w:val="a5"/>
    <w:link w:val="9"/>
    <w:rsid w:val="004714AA"/>
    <w:rPr>
      <w:rFonts w:ascii="Arial" w:eastAsia="Times New Roman" w:hAnsi="Arial" w:cs="Times New Roman"/>
      <w:b/>
      <w:bCs/>
      <w:i/>
      <w:iCs/>
      <w:sz w:val="18"/>
      <w:szCs w:val="18"/>
    </w:rPr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locked/>
    <w:rsid w:val="004714AA"/>
    <w:rPr>
      <w:rFonts w:ascii="Times New Roman" w:eastAsia="Times New Roman" w:hAnsi="Times New Roman" w:cs="Times New Roman"/>
      <w:b/>
      <w:bCs/>
      <w:kern w:val="28"/>
      <w:sz w:val="36"/>
      <w:szCs w:val="36"/>
    </w:rPr>
  </w:style>
  <w:style w:type="paragraph" w:customStyle="1" w:styleId="13">
    <w:name w:val="Основной текст с отступом1"/>
    <w:basedOn w:val="a4"/>
    <w:rsid w:val="004714AA"/>
    <w:pPr>
      <w:spacing w:before="60" w:after="0"/>
      <w:ind w:firstLine="851"/>
    </w:pPr>
  </w:style>
  <w:style w:type="paragraph" w:styleId="a1">
    <w:name w:val="Body Text Indent"/>
    <w:basedOn w:val="a4"/>
    <w:link w:val="a8"/>
    <w:rsid w:val="004714AA"/>
    <w:pPr>
      <w:numPr>
        <w:ilvl w:val="1"/>
        <w:numId w:val="4"/>
      </w:numPr>
    </w:pPr>
  </w:style>
  <w:style w:type="character" w:customStyle="1" w:styleId="a8">
    <w:name w:val="Основной текст с отступом Знак"/>
    <w:basedOn w:val="a5"/>
    <w:link w:val="a1"/>
    <w:rsid w:val="004714A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Bullet"/>
    <w:basedOn w:val="a4"/>
    <w:autoRedefine/>
    <w:rsid w:val="004714AA"/>
    <w:pPr>
      <w:widowControl w:val="0"/>
    </w:pPr>
  </w:style>
  <w:style w:type="paragraph" w:styleId="22">
    <w:name w:val="List Bullet 2"/>
    <w:basedOn w:val="a4"/>
    <w:autoRedefine/>
    <w:rsid w:val="004714AA"/>
    <w:pPr>
      <w:tabs>
        <w:tab w:val="num" w:pos="643"/>
      </w:tabs>
      <w:ind w:left="643" w:hanging="360"/>
    </w:pPr>
  </w:style>
  <w:style w:type="paragraph" w:styleId="33">
    <w:name w:val="List Bullet 3"/>
    <w:basedOn w:val="a4"/>
    <w:autoRedefine/>
    <w:rsid w:val="004714AA"/>
    <w:pPr>
      <w:tabs>
        <w:tab w:val="num" w:pos="643"/>
        <w:tab w:val="num" w:pos="926"/>
      </w:tabs>
      <w:ind w:left="926" w:hanging="360"/>
    </w:pPr>
  </w:style>
  <w:style w:type="paragraph" w:styleId="41">
    <w:name w:val="List Bullet 4"/>
    <w:basedOn w:val="a4"/>
    <w:autoRedefine/>
    <w:rsid w:val="004714AA"/>
    <w:pPr>
      <w:tabs>
        <w:tab w:val="num" w:pos="926"/>
        <w:tab w:val="num" w:pos="1209"/>
      </w:tabs>
      <w:ind w:left="1209" w:hanging="360"/>
    </w:pPr>
  </w:style>
  <w:style w:type="paragraph" w:styleId="51">
    <w:name w:val="List Bullet 5"/>
    <w:basedOn w:val="a4"/>
    <w:autoRedefine/>
    <w:rsid w:val="004714AA"/>
    <w:pPr>
      <w:tabs>
        <w:tab w:val="num" w:pos="1209"/>
        <w:tab w:val="num" w:pos="1492"/>
      </w:tabs>
      <w:ind w:left="1492" w:hanging="360"/>
    </w:pPr>
  </w:style>
  <w:style w:type="paragraph" w:styleId="aa">
    <w:name w:val="List Number"/>
    <w:basedOn w:val="a4"/>
    <w:rsid w:val="004714AA"/>
    <w:pPr>
      <w:tabs>
        <w:tab w:val="num" w:pos="1492"/>
      </w:tabs>
      <w:ind w:left="360" w:hanging="360"/>
    </w:pPr>
  </w:style>
  <w:style w:type="paragraph" w:styleId="23">
    <w:name w:val="List Number 2"/>
    <w:basedOn w:val="a4"/>
    <w:rsid w:val="004714AA"/>
    <w:pPr>
      <w:tabs>
        <w:tab w:val="num" w:pos="643"/>
      </w:tabs>
      <w:ind w:left="643" w:hanging="360"/>
    </w:pPr>
  </w:style>
  <w:style w:type="paragraph" w:styleId="34">
    <w:name w:val="List Number 3"/>
    <w:basedOn w:val="a4"/>
    <w:rsid w:val="004714AA"/>
    <w:pPr>
      <w:tabs>
        <w:tab w:val="num" w:pos="643"/>
        <w:tab w:val="num" w:pos="926"/>
      </w:tabs>
      <w:ind w:left="926" w:hanging="360"/>
    </w:pPr>
  </w:style>
  <w:style w:type="paragraph" w:styleId="42">
    <w:name w:val="List Number 4"/>
    <w:basedOn w:val="a4"/>
    <w:rsid w:val="004714AA"/>
    <w:pPr>
      <w:tabs>
        <w:tab w:val="num" w:pos="926"/>
        <w:tab w:val="num" w:pos="1209"/>
      </w:tabs>
      <w:ind w:left="1209" w:hanging="360"/>
    </w:pPr>
  </w:style>
  <w:style w:type="paragraph" w:styleId="52">
    <w:name w:val="List Number 5"/>
    <w:basedOn w:val="a4"/>
    <w:rsid w:val="004714AA"/>
    <w:pPr>
      <w:tabs>
        <w:tab w:val="num" w:pos="1209"/>
        <w:tab w:val="num" w:pos="1492"/>
      </w:tabs>
      <w:ind w:left="1492" w:hanging="360"/>
    </w:pPr>
  </w:style>
  <w:style w:type="paragraph" w:customStyle="1" w:styleId="a3">
    <w:name w:val="Раздел"/>
    <w:basedOn w:val="a4"/>
    <w:semiHidden/>
    <w:rsid w:val="004714AA"/>
    <w:pPr>
      <w:numPr>
        <w:ilvl w:val="1"/>
        <w:numId w:val="2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b">
    <w:name w:val="Часть"/>
    <w:basedOn w:val="a4"/>
    <w:semiHidden/>
    <w:rsid w:val="004714AA"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4"/>
    <w:semiHidden/>
    <w:rsid w:val="004714AA"/>
    <w:pPr>
      <w:numPr>
        <w:numId w:val="3"/>
      </w:numPr>
      <w:spacing w:before="120" w:after="120"/>
      <w:jc w:val="center"/>
    </w:pPr>
    <w:rPr>
      <w:b/>
      <w:bCs/>
    </w:rPr>
  </w:style>
  <w:style w:type="paragraph" w:customStyle="1" w:styleId="a0">
    <w:name w:val="Условия контракта"/>
    <w:basedOn w:val="a4"/>
    <w:semiHidden/>
    <w:rsid w:val="004714AA"/>
    <w:pPr>
      <w:numPr>
        <w:numId w:val="4"/>
      </w:numPr>
      <w:spacing w:before="240" w:after="120"/>
    </w:pPr>
    <w:rPr>
      <w:b/>
      <w:bCs/>
    </w:rPr>
  </w:style>
  <w:style w:type="paragraph" w:customStyle="1" w:styleId="Instruction">
    <w:name w:val="Instruction"/>
    <w:basedOn w:val="a1"/>
    <w:semiHidden/>
    <w:rsid w:val="004714AA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c">
    <w:name w:val="Title"/>
    <w:basedOn w:val="a4"/>
    <w:link w:val="ad"/>
    <w:qFormat/>
    <w:rsid w:val="004714AA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5"/>
    <w:link w:val="ac"/>
    <w:rsid w:val="004714A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">
    <w:name w:val="Subtitle"/>
    <w:basedOn w:val="a4"/>
    <w:link w:val="ae"/>
    <w:qFormat/>
    <w:rsid w:val="004714AA"/>
    <w:pPr>
      <w:numPr>
        <w:numId w:val="26"/>
      </w:numPr>
      <w:tabs>
        <w:tab w:val="clear" w:pos="1492"/>
      </w:tabs>
      <w:ind w:left="0" w:firstLine="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5"/>
    <w:link w:val="a"/>
    <w:rsid w:val="004714AA"/>
    <w:rPr>
      <w:rFonts w:ascii="Cambria" w:eastAsia="Times New Roman" w:hAnsi="Cambria" w:cs="Times New Roman"/>
      <w:sz w:val="24"/>
      <w:szCs w:val="24"/>
    </w:rPr>
  </w:style>
  <w:style w:type="paragraph" w:customStyle="1" w:styleId="af">
    <w:name w:val="Тендерные данные"/>
    <w:basedOn w:val="a4"/>
    <w:semiHidden/>
    <w:rsid w:val="004714AA"/>
    <w:pPr>
      <w:tabs>
        <w:tab w:val="left" w:pos="1985"/>
      </w:tabs>
      <w:spacing w:before="120"/>
    </w:pPr>
    <w:rPr>
      <w:b/>
      <w:bCs/>
    </w:rPr>
  </w:style>
  <w:style w:type="paragraph" w:styleId="35">
    <w:name w:val="toc 3"/>
    <w:basedOn w:val="a4"/>
    <w:next w:val="a4"/>
    <w:autoRedefine/>
    <w:rsid w:val="004714AA"/>
    <w:pPr>
      <w:spacing w:after="0"/>
      <w:ind w:left="480"/>
      <w:jc w:val="left"/>
    </w:pPr>
    <w:rPr>
      <w:i/>
      <w:iCs/>
      <w:sz w:val="20"/>
      <w:szCs w:val="20"/>
    </w:rPr>
  </w:style>
  <w:style w:type="paragraph" w:styleId="14">
    <w:name w:val="toc 1"/>
    <w:basedOn w:val="a4"/>
    <w:next w:val="a4"/>
    <w:autoRedefine/>
    <w:rsid w:val="004714AA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4"/>
    <w:next w:val="a4"/>
    <w:autoRedefine/>
    <w:rsid w:val="004714AA"/>
    <w:pPr>
      <w:spacing w:after="0"/>
      <w:ind w:left="240"/>
      <w:jc w:val="left"/>
    </w:pPr>
    <w:rPr>
      <w:smallCaps/>
      <w:sz w:val="20"/>
      <w:szCs w:val="20"/>
    </w:rPr>
  </w:style>
  <w:style w:type="paragraph" w:styleId="af0">
    <w:name w:val="Date"/>
    <w:basedOn w:val="a4"/>
    <w:next w:val="a4"/>
    <w:link w:val="af1"/>
    <w:rsid w:val="004714AA"/>
  </w:style>
  <w:style w:type="character" w:customStyle="1" w:styleId="af1">
    <w:name w:val="Дата Знак"/>
    <w:basedOn w:val="a5"/>
    <w:link w:val="af0"/>
    <w:rsid w:val="004714AA"/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Îáû÷íûé"/>
    <w:semiHidden/>
    <w:rsid w:val="004714A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Íîðìàëüíûé"/>
    <w:semiHidden/>
    <w:rsid w:val="004714AA"/>
    <w:pPr>
      <w:ind w:firstLine="0"/>
      <w:jc w:val="left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4">
    <w:name w:val="Body Text"/>
    <w:basedOn w:val="a4"/>
    <w:link w:val="af5"/>
    <w:rsid w:val="004714AA"/>
    <w:pPr>
      <w:spacing w:after="120"/>
    </w:pPr>
  </w:style>
  <w:style w:type="character" w:customStyle="1" w:styleId="af5">
    <w:name w:val="Основной текст Знак"/>
    <w:basedOn w:val="a5"/>
    <w:link w:val="af4"/>
    <w:rsid w:val="004714AA"/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Подраздел"/>
    <w:basedOn w:val="a4"/>
    <w:semiHidden/>
    <w:rsid w:val="004714AA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25">
    <w:name w:val="Body Text Indent 2"/>
    <w:aliases w:val="Знак"/>
    <w:basedOn w:val="a4"/>
    <w:link w:val="26"/>
    <w:rsid w:val="004714A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Знак Знак2"/>
    <w:basedOn w:val="a5"/>
    <w:link w:val="25"/>
    <w:rsid w:val="004714AA"/>
    <w:rPr>
      <w:rFonts w:ascii="Times New Roman" w:eastAsia="Times New Roman" w:hAnsi="Times New Roman" w:cs="Times New Roman"/>
      <w:sz w:val="24"/>
      <w:szCs w:val="24"/>
    </w:rPr>
  </w:style>
  <w:style w:type="paragraph" w:styleId="36">
    <w:name w:val="Body Text Indent 3"/>
    <w:basedOn w:val="a4"/>
    <w:link w:val="37"/>
    <w:rsid w:val="004714AA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5"/>
    <w:link w:val="36"/>
    <w:rsid w:val="004714AA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header"/>
    <w:basedOn w:val="a4"/>
    <w:link w:val="af8"/>
    <w:rsid w:val="004714AA"/>
    <w:pPr>
      <w:tabs>
        <w:tab w:val="center" w:pos="4153"/>
        <w:tab w:val="right" w:pos="8306"/>
      </w:tabs>
      <w:spacing w:before="120" w:after="120"/>
    </w:pPr>
  </w:style>
  <w:style w:type="character" w:customStyle="1" w:styleId="af8">
    <w:name w:val="Верхний колонтитул Знак"/>
    <w:basedOn w:val="a5"/>
    <w:link w:val="af7"/>
    <w:rsid w:val="004714AA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lock Text"/>
    <w:basedOn w:val="a4"/>
    <w:rsid w:val="004714AA"/>
    <w:pPr>
      <w:spacing w:after="120"/>
      <w:ind w:left="1440" w:right="1440"/>
    </w:pPr>
  </w:style>
  <w:style w:type="character" w:styleId="afa">
    <w:name w:val="footnote reference"/>
    <w:uiPriority w:val="99"/>
    <w:rsid w:val="004714AA"/>
    <w:rPr>
      <w:rFonts w:ascii="Times New Roman" w:hAnsi="Times New Roman" w:cs="Times New Roman"/>
      <w:vertAlign w:val="superscript"/>
    </w:rPr>
  </w:style>
  <w:style w:type="paragraph" w:styleId="afb">
    <w:name w:val="footnote text"/>
    <w:aliases w:val="Знак2,Знак5"/>
    <w:basedOn w:val="a4"/>
    <w:link w:val="afc"/>
    <w:uiPriority w:val="99"/>
    <w:rsid w:val="004714AA"/>
    <w:rPr>
      <w:sz w:val="20"/>
      <w:szCs w:val="20"/>
    </w:rPr>
  </w:style>
  <w:style w:type="character" w:customStyle="1" w:styleId="afc">
    <w:name w:val="Текст сноски Знак"/>
    <w:aliases w:val="Знак2 Знак,Знак5 Знак"/>
    <w:basedOn w:val="a5"/>
    <w:link w:val="afb"/>
    <w:uiPriority w:val="99"/>
    <w:rsid w:val="004714AA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page number"/>
    <w:rsid w:val="004714AA"/>
    <w:rPr>
      <w:rFonts w:ascii="Times New Roman" w:hAnsi="Times New Roman" w:cs="Times New Roman"/>
    </w:rPr>
  </w:style>
  <w:style w:type="paragraph" w:styleId="afe">
    <w:name w:val="footer"/>
    <w:basedOn w:val="a4"/>
    <w:link w:val="aff"/>
    <w:rsid w:val="004714AA"/>
    <w:pPr>
      <w:tabs>
        <w:tab w:val="center" w:pos="4153"/>
        <w:tab w:val="right" w:pos="8306"/>
      </w:tabs>
    </w:pPr>
  </w:style>
  <w:style w:type="character" w:customStyle="1" w:styleId="aff">
    <w:name w:val="Нижний колонтитул Знак"/>
    <w:basedOn w:val="a5"/>
    <w:link w:val="afe"/>
    <w:rsid w:val="004714AA"/>
    <w:rPr>
      <w:rFonts w:ascii="Times New Roman" w:eastAsia="Times New Roman" w:hAnsi="Times New Roman" w:cs="Times New Roman"/>
      <w:sz w:val="24"/>
      <w:szCs w:val="24"/>
    </w:rPr>
  </w:style>
  <w:style w:type="paragraph" w:styleId="38">
    <w:name w:val="Body Text 3"/>
    <w:basedOn w:val="a4"/>
    <w:link w:val="39"/>
    <w:rsid w:val="004714AA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sz w:val="16"/>
      <w:szCs w:val="16"/>
    </w:rPr>
  </w:style>
  <w:style w:type="character" w:customStyle="1" w:styleId="39">
    <w:name w:val="Основной текст 3 Знак"/>
    <w:basedOn w:val="a5"/>
    <w:link w:val="38"/>
    <w:rsid w:val="004714AA"/>
    <w:rPr>
      <w:rFonts w:ascii="Times New Roman" w:eastAsia="Times New Roman" w:hAnsi="Times New Roman" w:cs="Times New Roman"/>
      <w:sz w:val="16"/>
      <w:szCs w:val="16"/>
    </w:rPr>
  </w:style>
  <w:style w:type="paragraph" w:styleId="aff0">
    <w:name w:val="Plain Text"/>
    <w:basedOn w:val="a4"/>
    <w:link w:val="aff1"/>
    <w:rsid w:val="004714AA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ff1">
    <w:name w:val="Текст Знак"/>
    <w:basedOn w:val="a5"/>
    <w:link w:val="aff0"/>
    <w:rsid w:val="004714AA"/>
    <w:rPr>
      <w:rFonts w:ascii="Courier New" w:eastAsia="Times New Roman" w:hAnsi="Courier New" w:cs="Times New Roman"/>
      <w:sz w:val="20"/>
      <w:szCs w:val="20"/>
    </w:rPr>
  </w:style>
  <w:style w:type="paragraph" w:customStyle="1" w:styleId="ConsNormal">
    <w:name w:val="ConsNormal"/>
    <w:link w:val="ConsNormal0"/>
    <w:semiHidden/>
    <w:rsid w:val="004714AA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semiHidden/>
    <w:locked/>
    <w:rsid w:val="004714A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2">
    <w:name w:val="Знак Знак"/>
    <w:semiHidden/>
    <w:rsid w:val="004714AA"/>
    <w:rPr>
      <w:rFonts w:ascii="Arial" w:hAnsi="Arial" w:cs="Arial"/>
      <w:sz w:val="24"/>
      <w:szCs w:val="24"/>
      <w:lang w:val="ru-RU" w:eastAsia="ru-RU"/>
    </w:rPr>
  </w:style>
  <w:style w:type="paragraph" w:styleId="aff3">
    <w:name w:val="Normal (Web)"/>
    <w:basedOn w:val="a4"/>
    <w:uiPriority w:val="99"/>
    <w:rsid w:val="004714AA"/>
    <w:pPr>
      <w:spacing w:before="100" w:beforeAutospacing="1" w:after="100" w:afterAutospacing="1"/>
      <w:jc w:val="left"/>
    </w:pPr>
  </w:style>
  <w:style w:type="paragraph" w:customStyle="1" w:styleId="ConsNonformat">
    <w:name w:val="ConsNonformat"/>
    <w:semiHidden/>
    <w:rsid w:val="004714AA"/>
    <w:pPr>
      <w:widowControl w:val="0"/>
      <w:autoSpaceDE w:val="0"/>
      <w:autoSpaceDN w:val="0"/>
      <w:adjustRightInd w:val="0"/>
      <w:ind w:right="19772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4">
    <w:name w:val="Основной шрифт"/>
    <w:semiHidden/>
    <w:rsid w:val="004714AA"/>
  </w:style>
  <w:style w:type="paragraph" w:styleId="HTML">
    <w:name w:val="HTML Address"/>
    <w:basedOn w:val="a4"/>
    <w:link w:val="HTML0"/>
    <w:rsid w:val="004714AA"/>
    <w:rPr>
      <w:i/>
      <w:iCs/>
    </w:rPr>
  </w:style>
  <w:style w:type="character" w:customStyle="1" w:styleId="HTML0">
    <w:name w:val="Адрес HTML Знак"/>
    <w:basedOn w:val="a5"/>
    <w:link w:val="HTML"/>
    <w:rsid w:val="004714A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f5">
    <w:name w:val="envelope address"/>
    <w:basedOn w:val="a4"/>
    <w:rsid w:val="004714A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5"/>
    <w:rsid w:val="004714AA"/>
  </w:style>
  <w:style w:type="character" w:styleId="aff6">
    <w:name w:val="Emphasis"/>
    <w:qFormat/>
    <w:rsid w:val="004714AA"/>
    <w:rPr>
      <w:i/>
      <w:iCs/>
    </w:rPr>
  </w:style>
  <w:style w:type="character" w:styleId="aff7">
    <w:name w:val="Hyperlink"/>
    <w:uiPriority w:val="99"/>
    <w:rsid w:val="004714AA"/>
    <w:rPr>
      <w:color w:val="0000FF"/>
      <w:u w:val="single"/>
    </w:rPr>
  </w:style>
  <w:style w:type="paragraph" w:styleId="aff8">
    <w:name w:val="Note Heading"/>
    <w:basedOn w:val="a4"/>
    <w:next w:val="a4"/>
    <w:link w:val="aff9"/>
    <w:rsid w:val="004714AA"/>
  </w:style>
  <w:style w:type="character" w:customStyle="1" w:styleId="aff9">
    <w:name w:val="Заголовок записки Знак"/>
    <w:basedOn w:val="a5"/>
    <w:link w:val="aff8"/>
    <w:rsid w:val="004714AA"/>
    <w:rPr>
      <w:rFonts w:ascii="Times New Roman" w:eastAsia="Times New Roman" w:hAnsi="Times New Roman" w:cs="Times New Roman"/>
      <w:sz w:val="24"/>
      <w:szCs w:val="24"/>
    </w:rPr>
  </w:style>
  <w:style w:type="character" w:styleId="HTML2">
    <w:name w:val="HTML Keyboard"/>
    <w:rsid w:val="004714AA"/>
    <w:rPr>
      <w:rFonts w:ascii="Courier New" w:hAnsi="Courier New" w:cs="Courier New"/>
      <w:sz w:val="20"/>
      <w:szCs w:val="20"/>
    </w:rPr>
  </w:style>
  <w:style w:type="character" w:styleId="HTML3">
    <w:name w:val="HTML Code"/>
    <w:rsid w:val="004714AA"/>
    <w:rPr>
      <w:rFonts w:ascii="Courier New" w:hAnsi="Courier New" w:cs="Courier New"/>
      <w:sz w:val="20"/>
      <w:szCs w:val="20"/>
    </w:rPr>
  </w:style>
  <w:style w:type="paragraph" w:styleId="affa">
    <w:name w:val="Body Text First Indent"/>
    <w:basedOn w:val="af4"/>
    <w:link w:val="affb"/>
    <w:rsid w:val="004714AA"/>
    <w:pPr>
      <w:ind w:firstLine="210"/>
    </w:pPr>
  </w:style>
  <w:style w:type="character" w:customStyle="1" w:styleId="affb">
    <w:name w:val="Красная строка Знак"/>
    <w:basedOn w:val="af5"/>
    <w:link w:val="affa"/>
    <w:rsid w:val="004714AA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First Indent 2"/>
    <w:basedOn w:val="13"/>
    <w:link w:val="28"/>
    <w:rsid w:val="004714AA"/>
    <w:pPr>
      <w:spacing w:before="0" w:after="120"/>
      <w:ind w:left="283" w:firstLine="210"/>
    </w:pPr>
  </w:style>
  <w:style w:type="character" w:customStyle="1" w:styleId="28">
    <w:name w:val="Красная строка 2 Знак"/>
    <w:basedOn w:val="a8"/>
    <w:link w:val="27"/>
    <w:rsid w:val="004714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c">
    <w:name w:val="line number"/>
    <w:basedOn w:val="a5"/>
    <w:rsid w:val="004714AA"/>
  </w:style>
  <w:style w:type="character" w:styleId="HTML4">
    <w:name w:val="HTML Sample"/>
    <w:rsid w:val="004714AA"/>
    <w:rPr>
      <w:rFonts w:ascii="Courier New" w:hAnsi="Courier New" w:cs="Courier New"/>
    </w:rPr>
  </w:style>
  <w:style w:type="paragraph" w:styleId="29">
    <w:name w:val="envelope return"/>
    <w:basedOn w:val="a4"/>
    <w:rsid w:val="004714AA"/>
    <w:rPr>
      <w:rFonts w:ascii="Arial" w:hAnsi="Arial" w:cs="Arial"/>
      <w:sz w:val="20"/>
      <w:szCs w:val="20"/>
    </w:rPr>
  </w:style>
  <w:style w:type="paragraph" w:styleId="affd">
    <w:name w:val="Normal Indent"/>
    <w:basedOn w:val="a4"/>
    <w:rsid w:val="004714AA"/>
    <w:pPr>
      <w:ind w:left="708"/>
    </w:pPr>
  </w:style>
  <w:style w:type="character" w:styleId="HTML5">
    <w:name w:val="HTML Definition"/>
    <w:rsid w:val="004714AA"/>
    <w:rPr>
      <w:i/>
      <w:iCs/>
    </w:rPr>
  </w:style>
  <w:style w:type="character" w:styleId="HTML6">
    <w:name w:val="HTML Variable"/>
    <w:rsid w:val="004714AA"/>
    <w:rPr>
      <w:i/>
      <w:iCs/>
    </w:rPr>
  </w:style>
  <w:style w:type="character" w:styleId="HTML7">
    <w:name w:val="HTML Typewriter"/>
    <w:rsid w:val="004714AA"/>
    <w:rPr>
      <w:rFonts w:ascii="Courier New" w:hAnsi="Courier New" w:cs="Courier New"/>
      <w:sz w:val="20"/>
      <w:szCs w:val="20"/>
    </w:rPr>
  </w:style>
  <w:style w:type="paragraph" w:styleId="affe">
    <w:name w:val="Signature"/>
    <w:basedOn w:val="a4"/>
    <w:link w:val="afff"/>
    <w:rsid w:val="004714AA"/>
    <w:pPr>
      <w:ind w:left="4252"/>
    </w:pPr>
  </w:style>
  <w:style w:type="character" w:customStyle="1" w:styleId="afff">
    <w:name w:val="Подпись Знак"/>
    <w:basedOn w:val="a5"/>
    <w:link w:val="affe"/>
    <w:rsid w:val="004714AA"/>
    <w:rPr>
      <w:rFonts w:ascii="Times New Roman" w:eastAsia="Times New Roman" w:hAnsi="Times New Roman" w:cs="Times New Roman"/>
      <w:sz w:val="24"/>
      <w:szCs w:val="24"/>
    </w:rPr>
  </w:style>
  <w:style w:type="paragraph" w:styleId="afff0">
    <w:name w:val="Salutation"/>
    <w:basedOn w:val="a4"/>
    <w:next w:val="a4"/>
    <w:link w:val="afff1"/>
    <w:rsid w:val="004714AA"/>
  </w:style>
  <w:style w:type="character" w:customStyle="1" w:styleId="afff1">
    <w:name w:val="Приветствие Знак"/>
    <w:basedOn w:val="a5"/>
    <w:link w:val="afff0"/>
    <w:rsid w:val="004714AA"/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List Continue"/>
    <w:basedOn w:val="a4"/>
    <w:rsid w:val="004714AA"/>
    <w:pPr>
      <w:spacing w:after="120"/>
      <w:ind w:left="283"/>
    </w:pPr>
  </w:style>
  <w:style w:type="paragraph" w:styleId="2a">
    <w:name w:val="List Continue 2"/>
    <w:basedOn w:val="a4"/>
    <w:rsid w:val="004714AA"/>
    <w:pPr>
      <w:spacing w:after="120"/>
      <w:ind w:left="566"/>
    </w:pPr>
  </w:style>
  <w:style w:type="paragraph" w:styleId="3a">
    <w:name w:val="List Continue 3"/>
    <w:basedOn w:val="a4"/>
    <w:rsid w:val="004714AA"/>
    <w:pPr>
      <w:spacing w:after="120"/>
      <w:ind w:left="849"/>
    </w:pPr>
  </w:style>
  <w:style w:type="paragraph" w:styleId="43">
    <w:name w:val="List Continue 4"/>
    <w:basedOn w:val="a4"/>
    <w:rsid w:val="004714AA"/>
    <w:pPr>
      <w:spacing w:after="120"/>
      <w:ind w:left="1132"/>
    </w:pPr>
  </w:style>
  <w:style w:type="paragraph" w:styleId="53">
    <w:name w:val="List Continue 5"/>
    <w:basedOn w:val="a4"/>
    <w:rsid w:val="004714AA"/>
    <w:pPr>
      <w:spacing w:after="120"/>
      <w:ind w:left="1415"/>
    </w:pPr>
  </w:style>
  <w:style w:type="character" w:styleId="afff3">
    <w:name w:val="FollowedHyperlink"/>
    <w:uiPriority w:val="99"/>
    <w:rsid w:val="004714AA"/>
    <w:rPr>
      <w:color w:val="800080"/>
      <w:u w:val="single"/>
    </w:rPr>
  </w:style>
  <w:style w:type="paragraph" w:styleId="afff4">
    <w:name w:val="Closing"/>
    <w:basedOn w:val="a4"/>
    <w:link w:val="afff5"/>
    <w:rsid w:val="004714AA"/>
    <w:pPr>
      <w:ind w:left="4252"/>
    </w:pPr>
  </w:style>
  <w:style w:type="character" w:customStyle="1" w:styleId="afff5">
    <w:name w:val="Прощание Знак"/>
    <w:basedOn w:val="a5"/>
    <w:link w:val="afff4"/>
    <w:rsid w:val="004714AA"/>
    <w:rPr>
      <w:rFonts w:ascii="Times New Roman" w:eastAsia="Times New Roman" w:hAnsi="Times New Roman" w:cs="Times New Roman"/>
      <w:sz w:val="24"/>
      <w:szCs w:val="24"/>
    </w:rPr>
  </w:style>
  <w:style w:type="paragraph" w:styleId="afff6">
    <w:name w:val="List"/>
    <w:basedOn w:val="a4"/>
    <w:rsid w:val="004714AA"/>
    <w:pPr>
      <w:ind w:left="283" w:hanging="283"/>
    </w:pPr>
  </w:style>
  <w:style w:type="paragraph" w:styleId="2b">
    <w:name w:val="List 2"/>
    <w:basedOn w:val="a4"/>
    <w:rsid w:val="004714AA"/>
    <w:pPr>
      <w:ind w:left="566" w:hanging="283"/>
    </w:pPr>
  </w:style>
  <w:style w:type="paragraph" w:styleId="3b">
    <w:name w:val="List 3"/>
    <w:basedOn w:val="a4"/>
    <w:rsid w:val="004714AA"/>
    <w:pPr>
      <w:ind w:left="849" w:hanging="283"/>
    </w:pPr>
  </w:style>
  <w:style w:type="paragraph" w:styleId="44">
    <w:name w:val="List 4"/>
    <w:basedOn w:val="a4"/>
    <w:rsid w:val="004714AA"/>
    <w:pPr>
      <w:ind w:left="1132" w:hanging="283"/>
    </w:pPr>
  </w:style>
  <w:style w:type="paragraph" w:styleId="54">
    <w:name w:val="List 5"/>
    <w:basedOn w:val="a4"/>
    <w:rsid w:val="004714AA"/>
    <w:pPr>
      <w:ind w:left="1415" w:hanging="283"/>
    </w:pPr>
  </w:style>
  <w:style w:type="paragraph" w:styleId="HTML8">
    <w:name w:val="HTML Preformatted"/>
    <w:basedOn w:val="a4"/>
    <w:link w:val="HTML9"/>
    <w:rsid w:val="004714AA"/>
    <w:rPr>
      <w:rFonts w:ascii="Courier New" w:hAnsi="Courier New"/>
      <w:sz w:val="20"/>
      <w:szCs w:val="20"/>
    </w:rPr>
  </w:style>
  <w:style w:type="character" w:customStyle="1" w:styleId="HTML9">
    <w:name w:val="Стандартный HTML Знак"/>
    <w:basedOn w:val="a5"/>
    <w:link w:val="HTML8"/>
    <w:rsid w:val="004714AA"/>
    <w:rPr>
      <w:rFonts w:ascii="Courier New" w:eastAsia="Times New Roman" w:hAnsi="Courier New" w:cs="Times New Roman"/>
      <w:sz w:val="20"/>
      <w:szCs w:val="20"/>
    </w:rPr>
  </w:style>
  <w:style w:type="character" w:styleId="afff7">
    <w:name w:val="Strong"/>
    <w:qFormat/>
    <w:rsid w:val="004714AA"/>
    <w:rPr>
      <w:b/>
      <w:bCs/>
    </w:rPr>
  </w:style>
  <w:style w:type="character" w:styleId="HTMLa">
    <w:name w:val="HTML Cite"/>
    <w:rsid w:val="004714AA"/>
    <w:rPr>
      <w:i/>
      <w:iCs/>
    </w:rPr>
  </w:style>
  <w:style w:type="paragraph" w:styleId="afff8">
    <w:name w:val="Message Header"/>
    <w:basedOn w:val="a4"/>
    <w:link w:val="afff9"/>
    <w:rsid w:val="004714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afff9">
    <w:name w:val="Шапка Знак"/>
    <w:basedOn w:val="a5"/>
    <w:link w:val="afff8"/>
    <w:rsid w:val="004714AA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fffa">
    <w:name w:val="E-mail Signature"/>
    <w:basedOn w:val="a4"/>
    <w:link w:val="afffb"/>
    <w:rsid w:val="004714AA"/>
  </w:style>
  <w:style w:type="character" w:customStyle="1" w:styleId="afffb">
    <w:name w:val="Электронная подпись Знак"/>
    <w:basedOn w:val="a5"/>
    <w:link w:val="afffa"/>
    <w:rsid w:val="004714AA"/>
    <w:rPr>
      <w:rFonts w:ascii="Times New Roman" w:eastAsia="Times New Roman" w:hAnsi="Times New Roman" w:cs="Times New Roman"/>
      <w:sz w:val="24"/>
      <w:szCs w:val="24"/>
    </w:rPr>
  </w:style>
  <w:style w:type="paragraph" w:styleId="45">
    <w:name w:val="toc 4"/>
    <w:basedOn w:val="a4"/>
    <w:next w:val="a4"/>
    <w:autoRedefine/>
    <w:rsid w:val="004714AA"/>
    <w:pPr>
      <w:spacing w:after="0"/>
      <w:ind w:left="720"/>
      <w:jc w:val="left"/>
    </w:pPr>
    <w:rPr>
      <w:sz w:val="18"/>
      <w:szCs w:val="18"/>
    </w:rPr>
  </w:style>
  <w:style w:type="paragraph" w:styleId="55">
    <w:name w:val="toc 5"/>
    <w:basedOn w:val="a4"/>
    <w:next w:val="a4"/>
    <w:autoRedefine/>
    <w:rsid w:val="004714AA"/>
    <w:pPr>
      <w:spacing w:after="0"/>
      <w:ind w:left="960"/>
      <w:jc w:val="left"/>
    </w:pPr>
    <w:rPr>
      <w:sz w:val="18"/>
      <w:szCs w:val="18"/>
    </w:rPr>
  </w:style>
  <w:style w:type="paragraph" w:styleId="61">
    <w:name w:val="toc 6"/>
    <w:basedOn w:val="a4"/>
    <w:next w:val="a4"/>
    <w:autoRedefine/>
    <w:rsid w:val="004714AA"/>
    <w:pPr>
      <w:spacing w:after="0"/>
      <w:ind w:left="1200"/>
      <w:jc w:val="left"/>
    </w:pPr>
    <w:rPr>
      <w:sz w:val="18"/>
      <w:szCs w:val="18"/>
    </w:rPr>
  </w:style>
  <w:style w:type="paragraph" w:styleId="71">
    <w:name w:val="toc 7"/>
    <w:basedOn w:val="a4"/>
    <w:next w:val="a4"/>
    <w:autoRedefine/>
    <w:rsid w:val="004714AA"/>
    <w:pPr>
      <w:spacing w:after="0"/>
      <w:ind w:left="1440"/>
      <w:jc w:val="left"/>
    </w:pPr>
    <w:rPr>
      <w:sz w:val="18"/>
      <w:szCs w:val="18"/>
    </w:rPr>
  </w:style>
  <w:style w:type="paragraph" w:styleId="81">
    <w:name w:val="toc 8"/>
    <w:basedOn w:val="a4"/>
    <w:next w:val="a4"/>
    <w:autoRedefine/>
    <w:rsid w:val="004714AA"/>
    <w:pPr>
      <w:spacing w:after="0"/>
      <w:ind w:left="1680"/>
      <w:jc w:val="left"/>
    </w:pPr>
    <w:rPr>
      <w:sz w:val="18"/>
      <w:szCs w:val="18"/>
    </w:rPr>
  </w:style>
  <w:style w:type="paragraph" w:styleId="91">
    <w:name w:val="toc 9"/>
    <w:basedOn w:val="a4"/>
    <w:next w:val="a4"/>
    <w:autoRedefine/>
    <w:rsid w:val="004714AA"/>
    <w:pPr>
      <w:spacing w:after="0"/>
      <w:ind w:left="1920"/>
      <w:jc w:val="left"/>
    </w:pPr>
    <w:rPr>
      <w:sz w:val="18"/>
      <w:szCs w:val="18"/>
    </w:rPr>
  </w:style>
  <w:style w:type="paragraph" w:customStyle="1" w:styleId="1">
    <w:name w:val="Стиль1"/>
    <w:basedOn w:val="a4"/>
    <w:rsid w:val="004714AA"/>
    <w:pPr>
      <w:keepNext/>
      <w:keepLines/>
      <w:widowControl w:val="0"/>
      <w:numPr>
        <w:numId w:val="5"/>
      </w:numPr>
      <w:suppressLineNumbers/>
      <w:suppressAutoHyphens/>
      <w:jc w:val="left"/>
    </w:pPr>
    <w:rPr>
      <w:b/>
      <w:bCs/>
      <w:sz w:val="28"/>
      <w:szCs w:val="28"/>
    </w:rPr>
  </w:style>
  <w:style w:type="paragraph" w:customStyle="1" w:styleId="2-1">
    <w:name w:val="содержание2-1"/>
    <w:basedOn w:val="31"/>
    <w:next w:val="a4"/>
    <w:rsid w:val="004714AA"/>
  </w:style>
  <w:style w:type="paragraph" w:customStyle="1" w:styleId="210">
    <w:name w:val="Заголовок 2.1"/>
    <w:basedOn w:val="10"/>
    <w:rsid w:val="004714AA"/>
    <w:pPr>
      <w:keepLines/>
      <w:widowControl w:val="0"/>
      <w:suppressLineNumbers/>
      <w:suppressAutoHyphens/>
    </w:pPr>
    <w:rPr>
      <w:caps/>
    </w:rPr>
  </w:style>
  <w:style w:type="paragraph" w:customStyle="1" w:styleId="2">
    <w:name w:val="Стиль2"/>
    <w:basedOn w:val="23"/>
    <w:rsid w:val="004714AA"/>
    <w:pPr>
      <w:keepNext/>
      <w:keepLines/>
      <w:widowControl w:val="0"/>
      <w:numPr>
        <w:ilvl w:val="1"/>
        <w:numId w:val="5"/>
      </w:numPr>
      <w:suppressLineNumbers/>
      <w:tabs>
        <w:tab w:val="num" w:pos="1492"/>
      </w:tabs>
      <w:suppressAutoHyphens/>
    </w:pPr>
    <w:rPr>
      <w:b/>
      <w:bCs/>
    </w:rPr>
  </w:style>
  <w:style w:type="paragraph" w:customStyle="1" w:styleId="30">
    <w:name w:val="Стиль3"/>
    <w:basedOn w:val="25"/>
    <w:uiPriority w:val="99"/>
    <w:rsid w:val="004714AA"/>
    <w:pPr>
      <w:widowControl w:val="0"/>
      <w:numPr>
        <w:ilvl w:val="2"/>
        <w:numId w:val="5"/>
      </w:numPr>
      <w:adjustRightInd w:val="0"/>
      <w:spacing w:after="0" w:line="240" w:lineRule="auto"/>
      <w:textAlignment w:val="baseline"/>
    </w:pPr>
  </w:style>
  <w:style w:type="paragraph" w:customStyle="1" w:styleId="2-11">
    <w:name w:val="содержание2-11"/>
    <w:basedOn w:val="a4"/>
    <w:rsid w:val="004714AA"/>
  </w:style>
  <w:style w:type="character" w:customStyle="1" w:styleId="15">
    <w:name w:val="Знак Знак1"/>
    <w:rsid w:val="004714AA"/>
    <w:rPr>
      <w:sz w:val="24"/>
      <w:szCs w:val="24"/>
      <w:lang w:val="ru-RU" w:eastAsia="ru-RU"/>
    </w:rPr>
  </w:style>
  <w:style w:type="character" w:customStyle="1" w:styleId="3c">
    <w:name w:val="Стиль3 Знак"/>
    <w:rsid w:val="004714AA"/>
    <w:rPr>
      <w:sz w:val="24"/>
      <w:szCs w:val="24"/>
      <w:lang w:val="ru-RU" w:eastAsia="ru-RU"/>
    </w:rPr>
  </w:style>
  <w:style w:type="paragraph" w:customStyle="1" w:styleId="46">
    <w:name w:val="Стиль4"/>
    <w:basedOn w:val="20"/>
    <w:next w:val="a4"/>
    <w:rsid w:val="004714AA"/>
    <w:pPr>
      <w:keepLines/>
      <w:widowControl w:val="0"/>
      <w:suppressLineNumbers/>
      <w:suppressAutoHyphens/>
      <w:ind w:firstLine="567"/>
    </w:pPr>
  </w:style>
  <w:style w:type="paragraph" w:customStyle="1" w:styleId="afffc">
    <w:name w:val="Таблица заголовок"/>
    <w:basedOn w:val="a4"/>
    <w:rsid w:val="004714AA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d">
    <w:name w:val="текст таблицы"/>
    <w:basedOn w:val="a4"/>
    <w:rsid w:val="004714AA"/>
    <w:pPr>
      <w:spacing w:before="120" w:after="0"/>
      <w:ind w:right="-102"/>
      <w:jc w:val="left"/>
    </w:pPr>
  </w:style>
  <w:style w:type="paragraph" w:customStyle="1" w:styleId="afffe">
    <w:name w:val="Пункт Знак"/>
    <w:basedOn w:val="a4"/>
    <w:rsid w:val="004714AA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f">
    <w:name w:val="a"/>
    <w:basedOn w:val="a4"/>
    <w:rsid w:val="004714AA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f0">
    <w:name w:val="Словарная статья"/>
    <w:basedOn w:val="a4"/>
    <w:next w:val="a4"/>
    <w:rsid w:val="004714AA"/>
    <w:pPr>
      <w:autoSpaceDE w:val="0"/>
      <w:autoSpaceDN w:val="0"/>
      <w:adjustRightInd w:val="0"/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affff1">
    <w:name w:val="Комментарий пользователя"/>
    <w:basedOn w:val="a4"/>
    <w:next w:val="a4"/>
    <w:rsid w:val="004714AA"/>
    <w:pPr>
      <w:autoSpaceDE w:val="0"/>
      <w:autoSpaceDN w:val="0"/>
      <w:adjustRightInd w:val="0"/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d">
    <w:name w:val="Стиль3 Знак Знак"/>
    <w:rsid w:val="004714AA"/>
    <w:rPr>
      <w:sz w:val="24"/>
      <w:szCs w:val="24"/>
      <w:lang w:val="ru-RU" w:eastAsia="ru-RU"/>
    </w:rPr>
  </w:style>
  <w:style w:type="paragraph" w:styleId="affff2">
    <w:name w:val="Balloon Text"/>
    <w:basedOn w:val="a4"/>
    <w:link w:val="affff3"/>
    <w:semiHidden/>
    <w:rsid w:val="004714AA"/>
    <w:rPr>
      <w:sz w:val="2"/>
      <w:szCs w:val="2"/>
    </w:rPr>
  </w:style>
  <w:style w:type="character" w:customStyle="1" w:styleId="affff3">
    <w:name w:val="Текст выноски Знак"/>
    <w:basedOn w:val="a5"/>
    <w:link w:val="affff2"/>
    <w:semiHidden/>
    <w:rsid w:val="004714AA"/>
    <w:rPr>
      <w:rFonts w:ascii="Times New Roman" w:eastAsia="Times New Roman" w:hAnsi="Times New Roman" w:cs="Times New Roman"/>
      <w:sz w:val="2"/>
      <w:szCs w:val="2"/>
    </w:rPr>
  </w:style>
  <w:style w:type="character" w:customStyle="1" w:styleId="labelbodytext1">
    <w:name w:val="label_body_text_1"/>
    <w:rsid w:val="004714AA"/>
  </w:style>
  <w:style w:type="paragraph" w:customStyle="1" w:styleId="1DocumentHeader1">
    <w:name w:val="Заголовок 1.Document Header1"/>
    <w:basedOn w:val="a4"/>
    <w:next w:val="a4"/>
    <w:rsid w:val="004714AA"/>
    <w:pPr>
      <w:keepNext/>
      <w:spacing w:before="240"/>
      <w:jc w:val="center"/>
      <w:outlineLvl w:val="0"/>
    </w:pPr>
    <w:rPr>
      <w:kern w:val="28"/>
      <w:sz w:val="36"/>
      <w:szCs w:val="36"/>
    </w:rPr>
  </w:style>
  <w:style w:type="paragraph" w:customStyle="1" w:styleId="ConsPlusNormal">
    <w:name w:val="ConsPlusNormal"/>
    <w:link w:val="ConsPlusNormal0"/>
    <w:rsid w:val="004714A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14A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нак Знак11"/>
    <w:rsid w:val="004714AA"/>
    <w:rPr>
      <w:sz w:val="24"/>
      <w:szCs w:val="24"/>
      <w:lang w:val="ru-RU" w:eastAsia="ru-RU"/>
    </w:rPr>
  </w:style>
  <w:style w:type="character" w:styleId="affff4">
    <w:name w:val="annotation reference"/>
    <w:semiHidden/>
    <w:rsid w:val="004714AA"/>
    <w:rPr>
      <w:sz w:val="16"/>
      <w:szCs w:val="16"/>
    </w:rPr>
  </w:style>
  <w:style w:type="paragraph" w:styleId="affff5">
    <w:name w:val="annotation text"/>
    <w:basedOn w:val="a4"/>
    <w:link w:val="affff6"/>
    <w:semiHidden/>
    <w:rsid w:val="004714AA"/>
    <w:rPr>
      <w:sz w:val="20"/>
      <w:szCs w:val="20"/>
    </w:rPr>
  </w:style>
  <w:style w:type="character" w:customStyle="1" w:styleId="affff6">
    <w:name w:val="Текст примечания Знак"/>
    <w:basedOn w:val="a5"/>
    <w:link w:val="affff5"/>
    <w:semiHidden/>
    <w:rsid w:val="004714AA"/>
    <w:rPr>
      <w:rFonts w:ascii="Times New Roman" w:eastAsia="Times New Roman" w:hAnsi="Times New Roman" w:cs="Times New Roman"/>
      <w:sz w:val="20"/>
      <w:szCs w:val="20"/>
    </w:rPr>
  </w:style>
  <w:style w:type="paragraph" w:styleId="affff7">
    <w:name w:val="annotation subject"/>
    <w:basedOn w:val="affff5"/>
    <w:next w:val="affff5"/>
    <w:link w:val="affff8"/>
    <w:semiHidden/>
    <w:rsid w:val="004714AA"/>
    <w:rPr>
      <w:b/>
      <w:bCs/>
    </w:rPr>
  </w:style>
  <w:style w:type="character" w:customStyle="1" w:styleId="affff8">
    <w:name w:val="Тема примечания Знак"/>
    <w:basedOn w:val="affff6"/>
    <w:link w:val="affff7"/>
    <w:semiHidden/>
    <w:rsid w:val="004714A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0">
    <w:name w:val="20"/>
    <w:basedOn w:val="a4"/>
    <w:rsid w:val="004714AA"/>
    <w:pPr>
      <w:spacing w:before="104" w:after="104"/>
      <w:ind w:left="104" w:right="104"/>
      <w:jc w:val="left"/>
    </w:pPr>
  </w:style>
  <w:style w:type="paragraph" w:customStyle="1" w:styleId="affff9">
    <w:name w:val="Пункт"/>
    <w:basedOn w:val="a4"/>
    <w:rsid w:val="004714AA"/>
    <w:pPr>
      <w:tabs>
        <w:tab w:val="num" w:pos="1980"/>
      </w:tabs>
      <w:spacing w:after="0"/>
      <w:ind w:left="1404" w:hanging="504"/>
    </w:pPr>
  </w:style>
  <w:style w:type="paragraph" w:customStyle="1" w:styleId="affffa">
    <w:name w:val="Подпункт"/>
    <w:basedOn w:val="affff9"/>
    <w:rsid w:val="004714AA"/>
    <w:pPr>
      <w:tabs>
        <w:tab w:val="clear" w:pos="1980"/>
        <w:tab w:val="num" w:pos="2520"/>
      </w:tabs>
      <w:ind w:left="1728" w:hanging="648"/>
    </w:pPr>
  </w:style>
  <w:style w:type="paragraph" w:styleId="affffb">
    <w:name w:val="Document Map"/>
    <w:basedOn w:val="a4"/>
    <w:link w:val="affffc"/>
    <w:semiHidden/>
    <w:rsid w:val="004714AA"/>
    <w:pPr>
      <w:shd w:val="clear" w:color="auto" w:fill="000080"/>
    </w:pPr>
    <w:rPr>
      <w:sz w:val="2"/>
      <w:szCs w:val="2"/>
    </w:rPr>
  </w:style>
  <w:style w:type="character" w:customStyle="1" w:styleId="affffc">
    <w:name w:val="Схема документа Знак"/>
    <w:basedOn w:val="a5"/>
    <w:link w:val="affffb"/>
    <w:semiHidden/>
    <w:rsid w:val="004714AA"/>
    <w:rPr>
      <w:rFonts w:ascii="Times New Roman" w:eastAsia="Times New Roman" w:hAnsi="Times New Roman" w:cs="Times New Roman"/>
      <w:sz w:val="2"/>
      <w:szCs w:val="2"/>
      <w:shd w:val="clear" w:color="auto" w:fill="000080"/>
    </w:rPr>
  </w:style>
  <w:style w:type="paragraph" w:customStyle="1" w:styleId="affffd">
    <w:name w:val="Таблица шапка"/>
    <w:basedOn w:val="a4"/>
    <w:rsid w:val="004714AA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e">
    <w:name w:val="Таблица текст"/>
    <w:basedOn w:val="a4"/>
    <w:rsid w:val="004714AA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2">
    <w:name w:val="пункт"/>
    <w:basedOn w:val="a4"/>
    <w:rsid w:val="004714AA"/>
    <w:pPr>
      <w:numPr>
        <w:ilvl w:val="2"/>
        <w:numId w:val="7"/>
      </w:numPr>
      <w:spacing w:before="60"/>
      <w:jc w:val="left"/>
    </w:pPr>
  </w:style>
  <w:style w:type="character" w:customStyle="1" w:styleId="afffff">
    <w:name w:val="Гипертекстовая ссылка"/>
    <w:uiPriority w:val="99"/>
    <w:rsid w:val="004714AA"/>
    <w:rPr>
      <w:b/>
      <w:bCs/>
      <w:color w:val="008000"/>
      <w:sz w:val="20"/>
      <w:szCs w:val="20"/>
      <w:u w:val="single"/>
    </w:rPr>
  </w:style>
  <w:style w:type="paragraph" w:styleId="16">
    <w:name w:val="index 1"/>
    <w:basedOn w:val="a4"/>
    <w:next w:val="a4"/>
    <w:autoRedefine/>
    <w:semiHidden/>
    <w:rsid w:val="004714AA"/>
    <w:pPr>
      <w:ind w:left="240" w:hanging="240"/>
    </w:pPr>
  </w:style>
  <w:style w:type="paragraph" w:customStyle="1" w:styleId="17">
    <w:name w:val="Обычный1"/>
    <w:rsid w:val="004714A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4714AA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714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0">
    <w:name w:val="No Spacing"/>
    <w:link w:val="afffff1"/>
    <w:qFormat/>
    <w:rsid w:val="004714A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1">
    <w:name w:val="Без интервала Знак"/>
    <w:link w:val="afffff0"/>
    <w:rsid w:val="004714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2">
    <w:name w:val="endnote text"/>
    <w:basedOn w:val="a4"/>
    <w:link w:val="afffff3"/>
    <w:semiHidden/>
    <w:rsid w:val="004714AA"/>
    <w:rPr>
      <w:sz w:val="20"/>
      <w:szCs w:val="20"/>
    </w:rPr>
  </w:style>
  <w:style w:type="character" w:customStyle="1" w:styleId="afffff3">
    <w:name w:val="Текст концевой сноски Знак"/>
    <w:basedOn w:val="a5"/>
    <w:link w:val="afffff2"/>
    <w:semiHidden/>
    <w:rsid w:val="004714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4">
    <w:name w:val="endnote reference"/>
    <w:semiHidden/>
    <w:rsid w:val="004714AA"/>
    <w:rPr>
      <w:vertAlign w:val="superscript"/>
    </w:rPr>
  </w:style>
  <w:style w:type="paragraph" w:customStyle="1" w:styleId="111">
    <w:name w:val="Основной текст с отступом11"/>
    <w:basedOn w:val="a4"/>
    <w:rsid w:val="004714AA"/>
    <w:pPr>
      <w:spacing w:before="60" w:after="0"/>
      <w:ind w:firstLine="851"/>
    </w:pPr>
  </w:style>
  <w:style w:type="character" w:customStyle="1" w:styleId="FontStyle30">
    <w:name w:val="Font Style30"/>
    <w:rsid w:val="004714AA"/>
    <w:rPr>
      <w:rFonts w:ascii="Times New Roman" w:hAnsi="Times New Roman" w:cs="Times New Roman"/>
      <w:sz w:val="18"/>
      <w:szCs w:val="18"/>
    </w:rPr>
  </w:style>
  <w:style w:type="paragraph" w:styleId="afffff5">
    <w:name w:val="List Paragraph"/>
    <w:aliases w:val="Bullet List,FooterText,numbered,Paragraphe de liste1,lp1,SL_Абзац списка,Содержание. 2 уровень,List Paragraph1,ТЗ список,Абзац списка литеральный,Булет1,1Булет,it_List1,Список дефисный,Абзац основного текста,Нумерованый список"/>
    <w:basedOn w:val="a4"/>
    <w:link w:val="afffff6"/>
    <w:uiPriority w:val="99"/>
    <w:qFormat/>
    <w:rsid w:val="004714AA"/>
    <w:pPr>
      <w:spacing w:after="0"/>
      <w:ind w:left="720"/>
      <w:jc w:val="left"/>
    </w:pPr>
  </w:style>
  <w:style w:type="character" w:customStyle="1" w:styleId="afffff6">
    <w:name w:val="Абзац списка Знак"/>
    <w:aliases w:val="Bullet List Знак,FooterText Знак,numbered Знак,Paragraphe de liste1 Знак,lp1 Знак,SL_Абзац списка Знак,Содержание. 2 уровень Знак,List Paragraph1 Знак,ТЗ список Знак,Абзац списка литеральный Знак,Булет1 Знак,1Булет Знак,it_List1 Знак"/>
    <w:link w:val="afffff5"/>
    <w:uiPriority w:val="99"/>
    <w:qFormat/>
    <w:locked/>
    <w:rsid w:val="004714AA"/>
    <w:rPr>
      <w:rFonts w:ascii="Times New Roman" w:eastAsia="Times New Roman" w:hAnsi="Times New Roman" w:cs="Times New Roman"/>
      <w:sz w:val="24"/>
      <w:szCs w:val="24"/>
    </w:rPr>
  </w:style>
  <w:style w:type="character" w:styleId="afffff7">
    <w:name w:val="Placeholder Text"/>
    <w:semiHidden/>
    <w:rsid w:val="004714AA"/>
    <w:rPr>
      <w:color w:val="808080"/>
    </w:rPr>
  </w:style>
  <w:style w:type="character" w:customStyle="1" w:styleId="f">
    <w:name w:val="f"/>
    <w:basedOn w:val="a5"/>
    <w:rsid w:val="004714AA"/>
  </w:style>
  <w:style w:type="character" w:customStyle="1" w:styleId="r">
    <w:name w:val="r"/>
    <w:basedOn w:val="a5"/>
    <w:rsid w:val="004714AA"/>
  </w:style>
  <w:style w:type="paragraph" w:styleId="2c">
    <w:name w:val="Body Text 2"/>
    <w:basedOn w:val="a4"/>
    <w:link w:val="2d"/>
    <w:rsid w:val="004714AA"/>
    <w:pPr>
      <w:spacing w:after="120" w:line="480" w:lineRule="auto"/>
    </w:pPr>
  </w:style>
  <w:style w:type="character" w:customStyle="1" w:styleId="2d">
    <w:name w:val="Основной текст 2 Знак"/>
    <w:basedOn w:val="a5"/>
    <w:link w:val="2c"/>
    <w:rsid w:val="004714A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8">
    <w:name w:val="Table Grid"/>
    <w:basedOn w:val="a6"/>
    <w:rsid w:val="004714A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9">
    <w:name w:val="Основной текст_"/>
    <w:link w:val="2e"/>
    <w:rsid w:val="004714AA"/>
    <w:rPr>
      <w:spacing w:val="3"/>
      <w:sz w:val="21"/>
      <w:szCs w:val="21"/>
      <w:shd w:val="clear" w:color="auto" w:fill="FFFFFF"/>
    </w:rPr>
  </w:style>
  <w:style w:type="paragraph" w:customStyle="1" w:styleId="2e">
    <w:name w:val="Основной текст2"/>
    <w:basedOn w:val="a4"/>
    <w:link w:val="afffff9"/>
    <w:rsid w:val="004714AA"/>
    <w:pPr>
      <w:widowControl w:val="0"/>
      <w:shd w:val="clear" w:color="auto" w:fill="FFFFFF"/>
      <w:spacing w:after="0" w:line="274" w:lineRule="exact"/>
      <w:jc w:val="right"/>
    </w:pPr>
    <w:rPr>
      <w:rFonts w:asciiTheme="minorHAnsi" w:eastAsiaTheme="minorHAnsi" w:hAnsiTheme="minorHAnsi" w:cstheme="minorBidi"/>
      <w:spacing w:val="3"/>
      <w:sz w:val="21"/>
      <w:szCs w:val="21"/>
      <w:shd w:val="clear" w:color="auto" w:fill="FFFFFF"/>
      <w:lang w:eastAsia="en-US"/>
    </w:rPr>
  </w:style>
  <w:style w:type="paragraph" w:customStyle="1" w:styleId="18">
    <w:name w:val="Абзац списка1"/>
    <w:basedOn w:val="a4"/>
    <w:rsid w:val="004714AA"/>
    <w:pPr>
      <w:spacing w:after="0"/>
      <w:ind w:left="720"/>
      <w:contextualSpacing/>
      <w:jc w:val="left"/>
    </w:pPr>
    <w:rPr>
      <w:rFonts w:eastAsia="Calibri"/>
    </w:rPr>
  </w:style>
  <w:style w:type="character" w:customStyle="1" w:styleId="Heading3Char">
    <w:name w:val="Heading 3 Char"/>
    <w:semiHidden/>
    <w:locked/>
    <w:rsid w:val="004714AA"/>
    <w:rPr>
      <w:rFonts w:ascii="Calibri Light" w:hAnsi="Calibri Light"/>
      <w:b/>
      <w:color w:val="5B9BD5"/>
    </w:rPr>
  </w:style>
  <w:style w:type="paragraph" w:customStyle="1" w:styleId="s1">
    <w:name w:val="s_1"/>
    <w:basedOn w:val="a4"/>
    <w:rsid w:val="004714AA"/>
    <w:pPr>
      <w:numPr>
        <w:numId w:val="15"/>
      </w:numPr>
      <w:tabs>
        <w:tab w:val="clear" w:pos="432"/>
      </w:tabs>
      <w:spacing w:before="100" w:beforeAutospacing="1" w:after="100" w:afterAutospacing="1"/>
      <w:ind w:left="0" w:firstLine="0"/>
      <w:jc w:val="left"/>
    </w:pPr>
    <w:rPr>
      <w:rFonts w:eastAsia="Calibri"/>
    </w:rPr>
  </w:style>
  <w:style w:type="character" w:customStyle="1" w:styleId="FootnoteTextChar">
    <w:name w:val="Footnote Text Char"/>
    <w:aliases w:val="Знак Char,Знак2 Char"/>
    <w:locked/>
    <w:rsid w:val="004714AA"/>
    <w:rPr>
      <w:rFonts w:ascii="Times New Roman" w:hAnsi="Times New Roman"/>
      <w:sz w:val="24"/>
    </w:rPr>
  </w:style>
  <w:style w:type="paragraph" w:customStyle="1" w:styleId="19">
    <w:name w:val="Список многоуровневый 1"/>
    <w:basedOn w:val="a4"/>
    <w:rsid w:val="004714AA"/>
    <w:pPr>
      <w:tabs>
        <w:tab w:val="num" w:pos="432"/>
      </w:tabs>
      <w:spacing w:before="20" w:after="20" w:line="360" w:lineRule="auto"/>
      <w:ind w:left="432" w:hanging="432"/>
      <w:jc w:val="left"/>
    </w:pPr>
    <w:rPr>
      <w:rFonts w:eastAsia="Calibri"/>
      <w:sz w:val="22"/>
    </w:rPr>
  </w:style>
  <w:style w:type="paragraph" w:customStyle="1" w:styleId="WW-2">
    <w:name w:val="WW-Основной текст с отступом 2"/>
    <w:basedOn w:val="a4"/>
    <w:rsid w:val="004714AA"/>
    <w:pPr>
      <w:suppressAutoHyphens/>
      <w:spacing w:after="0"/>
      <w:ind w:firstLine="284"/>
    </w:pPr>
    <w:rPr>
      <w:rFonts w:ascii="Arial" w:hAnsi="Arial"/>
      <w:color w:val="000000"/>
      <w:sz w:val="30"/>
      <w:szCs w:val="20"/>
      <w:lang w:eastAsia="ar-SA"/>
    </w:rPr>
  </w:style>
  <w:style w:type="paragraph" w:customStyle="1" w:styleId="2f">
    <w:name w:val="Обычный2"/>
    <w:rsid w:val="004714AA"/>
    <w:pPr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a">
    <w:name w:val="Таблицы (моноширинный)"/>
    <w:basedOn w:val="a4"/>
    <w:next w:val="a4"/>
    <w:rsid w:val="004714AA"/>
    <w:pPr>
      <w:autoSpaceDE w:val="0"/>
      <w:autoSpaceDN w:val="0"/>
      <w:adjustRightInd w:val="0"/>
      <w:spacing w:after="200" w:line="276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afffffb">
    <w:name w:val="Цветовое выделение"/>
    <w:rsid w:val="004714AA"/>
    <w:rPr>
      <w:b/>
      <w:bCs/>
      <w:color w:val="26282F"/>
      <w:sz w:val="26"/>
      <w:szCs w:val="26"/>
    </w:rPr>
  </w:style>
  <w:style w:type="paragraph" w:customStyle="1" w:styleId="afffffc">
    <w:name w:val="Прижатый влево"/>
    <w:basedOn w:val="a4"/>
    <w:next w:val="a4"/>
    <w:rsid w:val="004714AA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 w:cs="Arial"/>
    </w:rPr>
  </w:style>
  <w:style w:type="paragraph" w:customStyle="1" w:styleId="afffffd">
    <w:name w:val="Обычный + по ширине"/>
    <w:basedOn w:val="a4"/>
    <w:rsid w:val="004714AA"/>
    <w:pPr>
      <w:spacing w:after="0"/>
    </w:pPr>
  </w:style>
  <w:style w:type="paragraph" w:customStyle="1" w:styleId="text1">
    <w:name w:val="text1"/>
    <w:basedOn w:val="a4"/>
    <w:rsid w:val="004714A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1a">
    <w:name w:val="???????1"/>
    <w:rsid w:val="004714AA"/>
    <w:pPr>
      <w:suppressAutoHyphens/>
      <w:ind w:firstLine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310">
    <w:name w:val="Основной текст с отступом 31"/>
    <w:basedOn w:val="2f"/>
    <w:rsid w:val="004714AA"/>
    <w:pPr>
      <w:widowControl w:val="0"/>
      <w:spacing w:line="360" w:lineRule="auto"/>
      <w:ind w:firstLine="709"/>
      <w:jc w:val="both"/>
    </w:pPr>
    <w:rPr>
      <w:rFonts w:ascii="Arial" w:hAnsi="Arial"/>
    </w:rPr>
  </w:style>
  <w:style w:type="paragraph" w:customStyle="1" w:styleId="115">
    <w:name w:val="Стиль СОН1 + Перед:  15 пт"/>
    <w:basedOn w:val="a4"/>
    <w:autoRedefine/>
    <w:rsid w:val="004714AA"/>
    <w:pPr>
      <w:keepNext/>
      <w:widowControl w:val="0"/>
      <w:tabs>
        <w:tab w:val="left" w:pos="567"/>
        <w:tab w:val="num" w:pos="3780"/>
      </w:tabs>
      <w:spacing w:before="360" w:after="360"/>
      <w:jc w:val="center"/>
    </w:pPr>
    <w:rPr>
      <w:b/>
      <w:bCs/>
      <w:snapToGrid w:val="0"/>
      <w:sz w:val="26"/>
      <w:szCs w:val="20"/>
    </w:rPr>
  </w:style>
  <w:style w:type="paragraph" w:customStyle="1" w:styleId="afffffe">
    <w:name w:val="Таблица"/>
    <w:basedOn w:val="a4"/>
    <w:rsid w:val="004714AA"/>
    <w:pPr>
      <w:spacing w:after="0"/>
    </w:pPr>
    <w:rPr>
      <w:sz w:val="26"/>
      <w:szCs w:val="20"/>
    </w:rPr>
  </w:style>
  <w:style w:type="paragraph" w:customStyle="1" w:styleId="s52">
    <w:name w:val="s_52"/>
    <w:basedOn w:val="a4"/>
    <w:rsid w:val="004714AA"/>
    <w:pPr>
      <w:spacing w:before="100" w:beforeAutospacing="1" w:after="100" w:afterAutospacing="1"/>
      <w:jc w:val="left"/>
    </w:pPr>
  </w:style>
  <w:style w:type="character" w:customStyle="1" w:styleId="link">
    <w:name w:val="link"/>
    <w:basedOn w:val="a5"/>
    <w:rsid w:val="004714AA"/>
  </w:style>
  <w:style w:type="paragraph" w:customStyle="1" w:styleId="1b">
    <w:name w:val="Абзац списка1"/>
    <w:basedOn w:val="a4"/>
    <w:rsid w:val="004714A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remarkable-pre-marked">
    <w:name w:val="remarkable-pre-marked"/>
    <w:rsid w:val="004714AA"/>
  </w:style>
  <w:style w:type="paragraph" w:customStyle="1" w:styleId="xl71">
    <w:name w:val="xl71"/>
    <w:basedOn w:val="a4"/>
    <w:rsid w:val="004714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</w:rPr>
  </w:style>
  <w:style w:type="paragraph" w:customStyle="1" w:styleId="xl75">
    <w:name w:val="xl75"/>
    <w:basedOn w:val="a4"/>
    <w:rsid w:val="004714AA"/>
    <w:pPr>
      <w:spacing w:before="100" w:beforeAutospacing="1" w:after="100" w:afterAutospacing="1"/>
      <w:jc w:val="left"/>
    </w:pPr>
  </w:style>
  <w:style w:type="character" w:customStyle="1" w:styleId="FontStyle14">
    <w:name w:val="Font Style14"/>
    <w:rsid w:val="004714AA"/>
    <w:rPr>
      <w:rFonts w:ascii="Times New Roman" w:hAnsi="Times New Roman" w:cs="Times New Roman" w:hint="default"/>
      <w:sz w:val="22"/>
      <w:szCs w:val="22"/>
    </w:rPr>
  </w:style>
  <w:style w:type="paragraph" w:customStyle="1" w:styleId="xl64">
    <w:name w:val="xl64"/>
    <w:basedOn w:val="a4"/>
    <w:rsid w:val="004714AA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4"/>
    <w:rsid w:val="004714AA"/>
    <w:pPr>
      <w:spacing w:before="100" w:beforeAutospacing="1" w:after="100" w:afterAutospacing="1"/>
      <w:jc w:val="left"/>
    </w:pPr>
  </w:style>
  <w:style w:type="paragraph" w:customStyle="1" w:styleId="xl66">
    <w:name w:val="xl66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4"/>
    <w:rsid w:val="004714AA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69">
    <w:name w:val="xl69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2">
    <w:name w:val="xl72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4">
    <w:name w:val="xl74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6">
    <w:name w:val="xl76"/>
    <w:basedOn w:val="a4"/>
    <w:rsid w:val="004714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7">
    <w:name w:val="xl77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4"/>
    <w:rsid w:val="00471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4"/>
    <w:rsid w:val="00471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4"/>
    <w:rsid w:val="004714AA"/>
    <w:pPr>
      <w:spacing w:before="100" w:beforeAutospacing="1" w:after="100" w:afterAutospacing="1"/>
      <w:jc w:val="center"/>
    </w:pPr>
  </w:style>
  <w:style w:type="paragraph" w:customStyle="1" w:styleId="xl84">
    <w:name w:val="xl84"/>
    <w:basedOn w:val="a4"/>
    <w:rsid w:val="004714AA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4"/>
    <w:rsid w:val="004714AA"/>
    <w:pPr>
      <w:spacing w:before="100" w:beforeAutospacing="1" w:after="100" w:afterAutospacing="1"/>
      <w:jc w:val="left"/>
      <w:textAlignment w:val="center"/>
    </w:pPr>
  </w:style>
  <w:style w:type="paragraph" w:customStyle="1" w:styleId="xl86">
    <w:name w:val="xl86"/>
    <w:basedOn w:val="a4"/>
    <w:rsid w:val="004714AA"/>
    <w:pPr>
      <w:spacing w:before="100" w:beforeAutospacing="1" w:after="100" w:afterAutospacing="1"/>
      <w:jc w:val="left"/>
      <w:textAlignment w:val="center"/>
    </w:pPr>
  </w:style>
  <w:style w:type="paragraph" w:customStyle="1" w:styleId="xl87">
    <w:name w:val="xl87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88">
    <w:name w:val="xl88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0">
    <w:name w:val="xl90"/>
    <w:basedOn w:val="a4"/>
    <w:rsid w:val="00471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4"/>
    <w:rsid w:val="00471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4"/>
    <w:rsid w:val="00471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4"/>
    <w:rsid w:val="004714AA"/>
    <w:pPr>
      <w:shd w:val="clear" w:color="000000" w:fill="FFFF00"/>
      <w:spacing w:before="100" w:beforeAutospacing="1" w:after="100" w:afterAutospacing="1"/>
      <w:jc w:val="left"/>
    </w:pPr>
  </w:style>
  <w:style w:type="paragraph" w:customStyle="1" w:styleId="xl95">
    <w:name w:val="xl95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96">
    <w:name w:val="xl96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97">
    <w:name w:val="xl97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0">
    <w:name w:val="xl100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sz w:val="22"/>
      <w:szCs w:val="22"/>
    </w:rPr>
  </w:style>
  <w:style w:type="paragraph" w:customStyle="1" w:styleId="xl101">
    <w:name w:val="xl101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2">
    <w:name w:val="xl102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103">
    <w:name w:val="xl103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05">
    <w:name w:val="xl105"/>
    <w:basedOn w:val="a4"/>
    <w:rsid w:val="004714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06">
    <w:name w:val="xl106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07">
    <w:name w:val="xl107"/>
    <w:basedOn w:val="a4"/>
    <w:rsid w:val="004714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</w:style>
  <w:style w:type="paragraph" w:customStyle="1" w:styleId="xl108">
    <w:name w:val="xl108"/>
    <w:basedOn w:val="a4"/>
    <w:rsid w:val="00471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09">
    <w:name w:val="xl109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10">
    <w:name w:val="xl110"/>
    <w:basedOn w:val="a4"/>
    <w:rsid w:val="00471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11">
    <w:name w:val="xl111"/>
    <w:basedOn w:val="a4"/>
    <w:rsid w:val="00471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4"/>
    <w:rsid w:val="004714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117">
    <w:name w:val="xl117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18">
    <w:name w:val="xl118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9">
    <w:name w:val="xl119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0">
    <w:name w:val="xl120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21">
    <w:name w:val="xl121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</w:style>
  <w:style w:type="paragraph" w:customStyle="1" w:styleId="xl122">
    <w:name w:val="xl122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4">
    <w:name w:val="xl124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25">
    <w:name w:val="xl125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4"/>
    <w:rsid w:val="004714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29">
    <w:name w:val="xl129"/>
    <w:basedOn w:val="a4"/>
    <w:rsid w:val="004714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0">
    <w:name w:val="xl130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4"/>
    <w:rsid w:val="004714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4"/>
    <w:rsid w:val="004714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7">
    <w:name w:val="xl137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4"/>
    <w:rsid w:val="004714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4"/>
    <w:rsid w:val="004714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4"/>
    <w:rsid w:val="004714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</w:style>
  <w:style w:type="paragraph" w:customStyle="1" w:styleId="xl142">
    <w:name w:val="xl142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43">
    <w:name w:val="xl143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44">
    <w:name w:val="xl144"/>
    <w:basedOn w:val="a4"/>
    <w:rsid w:val="00471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2"/>
      <w:szCs w:val="22"/>
    </w:rPr>
  </w:style>
  <w:style w:type="paragraph" w:customStyle="1" w:styleId="parametervalue">
    <w:name w:val="parametervalue"/>
    <w:basedOn w:val="a4"/>
    <w:rsid w:val="004714AA"/>
    <w:pPr>
      <w:spacing w:before="100" w:beforeAutospacing="1" w:after="100" w:afterAutospacing="1"/>
      <w:jc w:val="left"/>
    </w:pPr>
  </w:style>
  <w:style w:type="paragraph" w:customStyle="1" w:styleId="-3">
    <w:name w:val="Пункт-3"/>
    <w:basedOn w:val="a4"/>
    <w:uiPriority w:val="99"/>
    <w:rsid w:val="004714AA"/>
    <w:pPr>
      <w:tabs>
        <w:tab w:val="num" w:pos="1701"/>
      </w:tabs>
      <w:spacing w:after="0"/>
      <w:ind w:firstLine="567"/>
    </w:pPr>
    <w:rPr>
      <w:sz w:val="28"/>
      <w:szCs w:val="28"/>
    </w:rPr>
  </w:style>
  <w:style w:type="paragraph" w:customStyle="1" w:styleId="affffff">
    <w:name w:val="_Текст"/>
    <w:basedOn w:val="a4"/>
    <w:rsid w:val="004714AA"/>
    <w:pPr>
      <w:spacing w:after="0"/>
      <w:ind w:right="454" w:firstLine="720"/>
    </w:pPr>
    <w:rPr>
      <w:sz w:val="28"/>
      <w:szCs w:val="20"/>
    </w:rPr>
  </w:style>
  <w:style w:type="character" w:customStyle="1" w:styleId="blk1">
    <w:name w:val="blk1"/>
    <w:rsid w:val="004714AA"/>
    <w:rPr>
      <w:vanish w:val="0"/>
      <w:webHidden w:val="0"/>
      <w:specVanish w:val="0"/>
    </w:rPr>
  </w:style>
  <w:style w:type="character" w:customStyle="1" w:styleId="FontStyle34">
    <w:name w:val="Font Style34"/>
    <w:rsid w:val="004714AA"/>
    <w:rPr>
      <w:rFonts w:ascii="Times New Roman" w:hAnsi="Times New Roman" w:cs="Times New Roman" w:hint="default"/>
      <w:sz w:val="22"/>
      <w:szCs w:val="22"/>
    </w:rPr>
  </w:style>
  <w:style w:type="character" w:customStyle="1" w:styleId="affffff0">
    <w:name w:val="Сравнение редакций. Добавленный фрагмент"/>
    <w:uiPriority w:val="99"/>
    <w:rsid w:val="004714AA"/>
    <w:rPr>
      <w:b/>
      <w:color w:val="0000FF"/>
    </w:rPr>
  </w:style>
  <w:style w:type="paragraph" w:customStyle="1" w:styleId="affffff1">
    <w:name w:val="Нормальный (таблица)"/>
    <w:basedOn w:val="a4"/>
    <w:next w:val="a4"/>
    <w:uiPriority w:val="99"/>
    <w:rsid w:val="00620314"/>
    <w:pPr>
      <w:widowControl w:val="0"/>
      <w:autoSpaceDE w:val="0"/>
      <w:autoSpaceDN w:val="0"/>
      <w:adjustRightInd w:val="0"/>
      <w:spacing w:after="0"/>
    </w:pPr>
    <w:rPr>
      <w:rFonts w:ascii="Times New Roman CYR" w:eastAsiaTheme="minorEastAsia" w:hAnsi="Times New Roman CYR" w:cs="Times New Roman CYR"/>
    </w:rPr>
  </w:style>
  <w:style w:type="character" w:customStyle="1" w:styleId="fontstyle01">
    <w:name w:val="fontstyle01"/>
    <w:basedOn w:val="a5"/>
    <w:rsid w:val="00620314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130664&amp;rnd=263249.30663531&amp;dst=100093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3EB7F-DFA0-4B43-AE7C-412A2481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2221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Вдовина Екатерина Ф.</cp:lastModifiedBy>
  <cp:revision>4</cp:revision>
  <cp:lastPrinted>2021-10-01T11:11:00Z</cp:lastPrinted>
  <dcterms:created xsi:type="dcterms:W3CDTF">2026-06-11T03:37:00Z</dcterms:created>
  <dcterms:modified xsi:type="dcterms:W3CDTF">2026-06-25T04:44:00Z</dcterms:modified>
</cp:coreProperties>
</file>