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AD846" w14:textId="77777777" w:rsidR="00D44C3F" w:rsidRPr="00D44C3F" w:rsidRDefault="00D44C3F" w:rsidP="00D44C3F">
      <w:pPr>
        <w:ind w:left="-709"/>
        <w:jc w:val="center"/>
        <w:rPr>
          <w:b/>
          <w:sz w:val="20"/>
          <w:szCs w:val="20"/>
        </w:rPr>
      </w:pPr>
      <w:r w:rsidRPr="00D44C3F">
        <w:rPr>
          <w:b/>
          <w:sz w:val="20"/>
          <w:szCs w:val="20"/>
        </w:rPr>
        <w:t>Договор   № ________</w:t>
      </w:r>
    </w:p>
    <w:p w14:paraId="4BE7C0A8" w14:textId="77777777" w:rsidR="00D44C3F" w:rsidRPr="00D44C3F" w:rsidRDefault="00D44C3F" w:rsidP="00D44C3F">
      <w:pPr>
        <w:ind w:left="-709"/>
        <w:jc w:val="center"/>
        <w:rPr>
          <w:b/>
          <w:sz w:val="20"/>
          <w:szCs w:val="20"/>
        </w:rPr>
      </w:pPr>
      <w:r w:rsidRPr="00D44C3F">
        <w:rPr>
          <w:b/>
          <w:sz w:val="20"/>
          <w:szCs w:val="20"/>
        </w:rPr>
        <w:t>на диагностику оборудования в столовой.</w:t>
      </w:r>
    </w:p>
    <w:p w14:paraId="14D6D4F6" w14:textId="77777777" w:rsidR="00D44C3F" w:rsidRPr="00D44C3F" w:rsidRDefault="00D44C3F" w:rsidP="00D44C3F">
      <w:pPr>
        <w:ind w:left="-709"/>
        <w:jc w:val="center"/>
        <w:rPr>
          <w:b/>
          <w:sz w:val="20"/>
          <w:szCs w:val="20"/>
        </w:rPr>
      </w:pPr>
    </w:p>
    <w:p w14:paraId="10B49260" w14:textId="77777777" w:rsidR="00D44C3F" w:rsidRPr="00D44C3F" w:rsidRDefault="00D44C3F" w:rsidP="00D44C3F">
      <w:pPr>
        <w:ind w:left="-709"/>
        <w:jc w:val="center"/>
        <w:rPr>
          <w:b/>
          <w:sz w:val="20"/>
          <w:szCs w:val="20"/>
        </w:rPr>
      </w:pPr>
      <w:r w:rsidRPr="00D44C3F">
        <w:rPr>
          <w:b/>
          <w:sz w:val="20"/>
          <w:szCs w:val="20"/>
        </w:rPr>
        <w:t>ИКЗ 261771202925068244300100070000000244</w:t>
      </w:r>
    </w:p>
    <w:p w14:paraId="7A601868" w14:textId="77777777" w:rsidR="00D44C3F" w:rsidRPr="00D44C3F" w:rsidRDefault="00D44C3F" w:rsidP="00D44C3F">
      <w:pPr>
        <w:ind w:left="-709"/>
        <w:jc w:val="center"/>
        <w:rPr>
          <w:b/>
          <w:sz w:val="20"/>
          <w:szCs w:val="20"/>
        </w:rPr>
      </w:pPr>
      <w:r w:rsidRPr="00D44C3F">
        <w:rPr>
          <w:b/>
          <w:sz w:val="20"/>
          <w:szCs w:val="20"/>
        </w:rPr>
        <w:t>г. Кирсанов</w:t>
      </w:r>
      <w:r w:rsidRPr="00D44C3F">
        <w:rPr>
          <w:sz w:val="20"/>
          <w:szCs w:val="20"/>
        </w:rPr>
        <w:tab/>
      </w:r>
      <w:r w:rsidRPr="00D44C3F">
        <w:rPr>
          <w:sz w:val="20"/>
          <w:szCs w:val="20"/>
        </w:rPr>
        <w:tab/>
      </w:r>
      <w:r w:rsidRPr="00D44C3F">
        <w:rPr>
          <w:sz w:val="20"/>
          <w:szCs w:val="20"/>
        </w:rPr>
        <w:tab/>
      </w:r>
      <w:r w:rsidRPr="00D44C3F">
        <w:rPr>
          <w:sz w:val="20"/>
          <w:szCs w:val="20"/>
        </w:rPr>
        <w:tab/>
      </w:r>
      <w:r w:rsidRPr="00D44C3F">
        <w:rPr>
          <w:sz w:val="20"/>
          <w:szCs w:val="20"/>
        </w:rPr>
        <w:tab/>
      </w:r>
      <w:r w:rsidRPr="00D44C3F">
        <w:rPr>
          <w:sz w:val="20"/>
          <w:szCs w:val="20"/>
        </w:rPr>
        <w:tab/>
        <w:t xml:space="preserve">                                                   </w:t>
      </w:r>
      <w:r w:rsidRPr="00D44C3F">
        <w:rPr>
          <w:b/>
          <w:sz w:val="20"/>
          <w:szCs w:val="20"/>
        </w:rPr>
        <w:t>"____" ________ 2026 г.</w:t>
      </w:r>
    </w:p>
    <w:p w14:paraId="53953C13" w14:textId="77777777" w:rsidR="00D44C3F" w:rsidRPr="00D44C3F" w:rsidRDefault="00D44C3F" w:rsidP="00D44C3F">
      <w:pPr>
        <w:ind w:left="-709"/>
        <w:jc w:val="both"/>
        <w:rPr>
          <w:sz w:val="20"/>
          <w:szCs w:val="20"/>
        </w:rPr>
      </w:pPr>
    </w:p>
    <w:p w14:paraId="1F2E8D21" w14:textId="77777777" w:rsidR="00D44C3F" w:rsidRPr="00D44C3F" w:rsidRDefault="00D44C3F" w:rsidP="00D44C3F">
      <w:pPr>
        <w:ind w:left="-709" w:firstLine="540"/>
        <w:jc w:val="both"/>
        <w:rPr>
          <w:sz w:val="20"/>
          <w:szCs w:val="20"/>
        </w:rPr>
      </w:pPr>
      <w:r w:rsidRPr="00D44C3F">
        <w:rPr>
          <w:sz w:val="20"/>
          <w:szCs w:val="20"/>
        </w:rPr>
        <w:t xml:space="preserve"> </w:t>
      </w:r>
      <w:r w:rsidRPr="00D44C3F">
        <w:rPr>
          <w:b/>
          <w:sz w:val="20"/>
          <w:szCs w:val="20"/>
        </w:rPr>
        <w:t>Кирсановский авиационный технический колледж – филиал федерального государственного бюджетного образовательного учреждения высшего образования «Московский государственный технический университет гражданской авиации» (МГТУ ГА)</w:t>
      </w:r>
      <w:r w:rsidRPr="00D44C3F">
        <w:rPr>
          <w:sz w:val="20"/>
          <w:szCs w:val="20"/>
        </w:rPr>
        <w:t xml:space="preserve">, именуемый в дальнейшем «Заказчик», в лице директора филиала Колычева Сергея Алексеевича, действующего на основании Доверенности МГТУ ГА № 37 от 26.08.2025 года, с одной стороны, и </w:t>
      </w:r>
      <w:r w:rsidRPr="00D44C3F">
        <w:rPr>
          <w:b/>
          <w:sz w:val="20"/>
          <w:szCs w:val="20"/>
        </w:rPr>
        <w:t>______________________</w:t>
      </w:r>
      <w:r w:rsidRPr="00D44C3F">
        <w:rPr>
          <w:sz w:val="20"/>
          <w:szCs w:val="20"/>
        </w:rPr>
        <w:t>, именуемый в дальнейшем «Подрядчик», действующий на основании ____________, с другой стороны, именуемые в дальнейшем «Стороны» или по отдельности «Сторона»,  на основании п.5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14:paraId="57E8F7DD" w14:textId="77777777" w:rsidR="00D44C3F" w:rsidRPr="00D44C3F" w:rsidRDefault="00D44C3F" w:rsidP="00D44C3F">
      <w:pPr>
        <w:ind w:left="-709"/>
        <w:jc w:val="center"/>
        <w:rPr>
          <w:b/>
          <w:sz w:val="20"/>
          <w:szCs w:val="20"/>
        </w:rPr>
      </w:pPr>
      <w:r w:rsidRPr="00D44C3F">
        <w:rPr>
          <w:b/>
          <w:sz w:val="20"/>
          <w:szCs w:val="20"/>
        </w:rPr>
        <w:t>1. Предмет Договора</w:t>
      </w:r>
    </w:p>
    <w:p w14:paraId="1F79C110" w14:textId="77777777" w:rsidR="00D44C3F" w:rsidRPr="00D44C3F" w:rsidRDefault="00D44C3F" w:rsidP="00D44C3F">
      <w:pPr>
        <w:ind w:left="-709"/>
        <w:jc w:val="both"/>
        <w:rPr>
          <w:sz w:val="20"/>
          <w:szCs w:val="20"/>
        </w:rPr>
      </w:pPr>
      <w:r w:rsidRPr="00D44C3F">
        <w:rPr>
          <w:sz w:val="20"/>
          <w:szCs w:val="20"/>
        </w:rPr>
        <w:t>1.1. Подрядчик обязуется произвести диагностику принадлежащего Заказчику оборудования, перечень которого указывается в Спецификации к договору и является его неотъемлемой частью, с целью выявления неисправности и возможности их устранения (далее по тексту договора - диагностика).</w:t>
      </w:r>
    </w:p>
    <w:p w14:paraId="1CF04C3F" w14:textId="77777777" w:rsidR="00D44C3F" w:rsidRPr="00D44C3F" w:rsidRDefault="00D44C3F" w:rsidP="00D44C3F">
      <w:pPr>
        <w:ind w:left="-709"/>
        <w:jc w:val="both"/>
        <w:rPr>
          <w:b/>
          <w:noProof/>
          <w:sz w:val="20"/>
          <w:szCs w:val="20"/>
        </w:rPr>
      </w:pPr>
      <w:r w:rsidRPr="00D44C3F">
        <w:rPr>
          <w:sz w:val="20"/>
          <w:szCs w:val="20"/>
        </w:rPr>
        <w:t xml:space="preserve">1.2. </w:t>
      </w:r>
      <w:r w:rsidRPr="00D44C3F">
        <w:rPr>
          <w:noProof/>
          <w:sz w:val="20"/>
          <w:szCs w:val="20"/>
        </w:rPr>
        <w:t>Срок выполнения работ: в течение 10 рабочих дней с момента заключения Договора.</w:t>
      </w:r>
      <w:r w:rsidRPr="00D44C3F">
        <w:rPr>
          <w:b/>
          <w:noProof/>
          <w:sz w:val="20"/>
          <w:szCs w:val="20"/>
        </w:rPr>
        <w:t xml:space="preserve"> </w:t>
      </w:r>
    </w:p>
    <w:p w14:paraId="49A9C0A9" w14:textId="77777777" w:rsidR="00D44C3F" w:rsidRPr="00D44C3F" w:rsidRDefault="00D44C3F" w:rsidP="00D44C3F">
      <w:pPr>
        <w:ind w:left="-709"/>
        <w:jc w:val="both"/>
        <w:rPr>
          <w:noProof/>
          <w:sz w:val="20"/>
          <w:szCs w:val="20"/>
        </w:rPr>
      </w:pPr>
      <w:r w:rsidRPr="00D44C3F">
        <w:rPr>
          <w:noProof/>
          <w:sz w:val="20"/>
          <w:szCs w:val="20"/>
        </w:rPr>
        <w:t>1.3. Место выполнения работ: 393361, Тамбовская область, г. Кирсанов, ул. Училище ГА, д.18 стр.18 (столовая)</w:t>
      </w:r>
    </w:p>
    <w:p w14:paraId="105100F1" w14:textId="77777777" w:rsidR="00D44C3F" w:rsidRPr="00D44C3F" w:rsidRDefault="00D44C3F" w:rsidP="00D44C3F">
      <w:pPr>
        <w:ind w:left="-709"/>
        <w:jc w:val="center"/>
        <w:rPr>
          <w:b/>
          <w:sz w:val="20"/>
          <w:szCs w:val="20"/>
        </w:rPr>
      </w:pPr>
      <w:r w:rsidRPr="00D44C3F">
        <w:rPr>
          <w:b/>
          <w:sz w:val="20"/>
          <w:szCs w:val="20"/>
        </w:rPr>
        <w:t>2. Общие положения Договора</w:t>
      </w:r>
    </w:p>
    <w:p w14:paraId="0E9DE676" w14:textId="77777777" w:rsidR="00D44C3F" w:rsidRPr="00D44C3F" w:rsidRDefault="00D44C3F" w:rsidP="00D44C3F">
      <w:pPr>
        <w:ind w:left="-709"/>
        <w:jc w:val="both"/>
        <w:rPr>
          <w:b/>
          <w:sz w:val="20"/>
          <w:szCs w:val="20"/>
        </w:rPr>
      </w:pPr>
      <w:r w:rsidRPr="00D44C3F">
        <w:rPr>
          <w:sz w:val="20"/>
          <w:szCs w:val="20"/>
        </w:rPr>
        <w:t xml:space="preserve">2.1. </w:t>
      </w:r>
      <w:r w:rsidRPr="00D44C3F">
        <w:rPr>
          <w:b/>
          <w:sz w:val="20"/>
          <w:szCs w:val="20"/>
        </w:rPr>
        <w:t>Требования к работам:</w:t>
      </w:r>
    </w:p>
    <w:p w14:paraId="5A9EE63A" w14:textId="77777777" w:rsidR="00D44C3F" w:rsidRPr="00D44C3F" w:rsidRDefault="00D44C3F" w:rsidP="00D44C3F">
      <w:pPr>
        <w:ind w:left="-709"/>
        <w:jc w:val="both"/>
        <w:rPr>
          <w:sz w:val="20"/>
          <w:szCs w:val="20"/>
        </w:rPr>
      </w:pPr>
      <w:r w:rsidRPr="00D44C3F">
        <w:rPr>
          <w:sz w:val="20"/>
          <w:szCs w:val="20"/>
        </w:rPr>
        <w:t>2.1.1. Работы (результат работ) должны отвечать требованиям качества, безопасности жизни и здоровья, а также иным требованиям, установленным действующим законодательством Российской Федерации и настоящим Договором;</w:t>
      </w:r>
    </w:p>
    <w:p w14:paraId="1CF3231A" w14:textId="77777777" w:rsidR="00D44C3F" w:rsidRPr="00D44C3F" w:rsidRDefault="00D44C3F" w:rsidP="00D44C3F">
      <w:pPr>
        <w:ind w:left="-709"/>
        <w:jc w:val="both"/>
        <w:rPr>
          <w:sz w:val="20"/>
          <w:szCs w:val="20"/>
        </w:rPr>
      </w:pPr>
      <w:r w:rsidRPr="00D44C3F">
        <w:rPr>
          <w:sz w:val="20"/>
          <w:szCs w:val="20"/>
        </w:rPr>
        <w:t>2.1.2. Работы должны быть выполнены в полном объеме и в сроки, предусмотренные настоящим Договором;</w:t>
      </w:r>
    </w:p>
    <w:p w14:paraId="369662BB" w14:textId="77777777" w:rsidR="00D44C3F" w:rsidRPr="00D44C3F" w:rsidRDefault="00D44C3F" w:rsidP="00D44C3F">
      <w:pPr>
        <w:ind w:left="-709"/>
        <w:jc w:val="both"/>
        <w:rPr>
          <w:sz w:val="20"/>
          <w:szCs w:val="20"/>
        </w:rPr>
      </w:pPr>
      <w:r w:rsidRPr="00D44C3F">
        <w:rPr>
          <w:sz w:val="20"/>
          <w:szCs w:val="20"/>
        </w:rPr>
        <w:t>2.1.3. Работы считаются выполненными, а обязательства исполненными</w:t>
      </w:r>
      <w:r w:rsidRPr="00D44C3F">
        <w:rPr>
          <w:b/>
          <w:sz w:val="20"/>
          <w:szCs w:val="20"/>
        </w:rPr>
        <w:t xml:space="preserve"> </w:t>
      </w:r>
      <w:r w:rsidRPr="00D44C3F">
        <w:rPr>
          <w:sz w:val="20"/>
          <w:szCs w:val="20"/>
        </w:rPr>
        <w:t>с момента подписания Сторонами Акта выполненных работ по Договору;</w:t>
      </w:r>
    </w:p>
    <w:p w14:paraId="425661F2" w14:textId="77777777" w:rsidR="00D44C3F" w:rsidRPr="00D44C3F" w:rsidRDefault="00D44C3F" w:rsidP="00D44C3F">
      <w:pPr>
        <w:ind w:left="-709"/>
        <w:jc w:val="both"/>
        <w:rPr>
          <w:sz w:val="20"/>
          <w:szCs w:val="20"/>
        </w:rPr>
      </w:pPr>
      <w:r w:rsidRPr="00D44C3F">
        <w:rPr>
          <w:sz w:val="20"/>
          <w:szCs w:val="20"/>
        </w:rPr>
        <w:t>2.1.4. Риск случайного повреждения результата работ до его передачи Заказчику лежит на Исполнителе.</w:t>
      </w:r>
    </w:p>
    <w:p w14:paraId="06F85BBB" w14:textId="77777777" w:rsidR="00D44C3F" w:rsidRPr="00D44C3F" w:rsidRDefault="00D44C3F" w:rsidP="00D44C3F">
      <w:pPr>
        <w:ind w:left="-709"/>
        <w:jc w:val="both"/>
        <w:rPr>
          <w:b/>
          <w:sz w:val="20"/>
          <w:szCs w:val="20"/>
        </w:rPr>
      </w:pPr>
      <w:r w:rsidRPr="00D44C3F">
        <w:rPr>
          <w:sz w:val="20"/>
          <w:szCs w:val="20"/>
        </w:rPr>
        <w:t xml:space="preserve">2.2. </w:t>
      </w:r>
      <w:r w:rsidRPr="00D44C3F">
        <w:rPr>
          <w:b/>
          <w:sz w:val="20"/>
          <w:szCs w:val="20"/>
        </w:rPr>
        <w:t>Требования к условиям и способам выполнения работ:</w:t>
      </w:r>
    </w:p>
    <w:p w14:paraId="00E3CE1C" w14:textId="77777777" w:rsidR="00D44C3F" w:rsidRPr="00D44C3F" w:rsidRDefault="00D44C3F" w:rsidP="00D44C3F">
      <w:pPr>
        <w:pStyle w:val="ConsPlusNormal"/>
        <w:widowControl/>
        <w:ind w:left="-709" w:firstLine="0"/>
        <w:jc w:val="both"/>
        <w:rPr>
          <w:rFonts w:ascii="Times New Roman" w:hAnsi="Times New Roman" w:cs="Times New Roman"/>
        </w:rPr>
      </w:pPr>
      <w:r w:rsidRPr="00D44C3F">
        <w:rPr>
          <w:rFonts w:ascii="Times New Roman" w:hAnsi="Times New Roman" w:cs="Times New Roman"/>
        </w:rPr>
        <w:t>2.2.1. При исполнении Договора перемена Подрядчика не допускается, за исключением случаев, если новый Подрядчик является правопреемником Подрядчика по настоящему Договору вследствие реорганизации юридического лица в форме преобразования, слияния или присоединения, при этом Подрядчик обязан представить Заказчику необходимые документы в пятидневный срок.</w:t>
      </w:r>
    </w:p>
    <w:p w14:paraId="3E66ABFD" w14:textId="77777777" w:rsidR="00D44C3F" w:rsidRPr="00D44C3F" w:rsidRDefault="00D44C3F" w:rsidP="00D44C3F">
      <w:pPr>
        <w:ind w:left="-709"/>
        <w:jc w:val="both"/>
        <w:rPr>
          <w:sz w:val="20"/>
          <w:szCs w:val="20"/>
        </w:rPr>
      </w:pPr>
      <w:r w:rsidRPr="00D44C3F">
        <w:rPr>
          <w:sz w:val="20"/>
          <w:szCs w:val="20"/>
        </w:rPr>
        <w:t>2.3. При исполнении обязательств по настоящему Договору Подрядчик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w:t>
      </w:r>
    </w:p>
    <w:p w14:paraId="03E0DC03" w14:textId="77777777" w:rsidR="00D44C3F" w:rsidRPr="00D44C3F" w:rsidRDefault="00D44C3F" w:rsidP="00D44C3F">
      <w:pPr>
        <w:ind w:left="-709"/>
        <w:jc w:val="both"/>
        <w:rPr>
          <w:sz w:val="20"/>
          <w:szCs w:val="20"/>
        </w:rPr>
      </w:pPr>
    </w:p>
    <w:p w14:paraId="64650886" w14:textId="77777777" w:rsidR="00D44C3F" w:rsidRPr="00D44C3F" w:rsidRDefault="00D44C3F" w:rsidP="00D44C3F">
      <w:pPr>
        <w:ind w:left="-709"/>
        <w:jc w:val="center"/>
        <w:rPr>
          <w:b/>
          <w:sz w:val="20"/>
          <w:szCs w:val="20"/>
        </w:rPr>
      </w:pPr>
      <w:r w:rsidRPr="00D44C3F">
        <w:rPr>
          <w:b/>
          <w:sz w:val="20"/>
          <w:szCs w:val="20"/>
        </w:rPr>
        <w:t>3. Цена Договора и порядок оплаты</w:t>
      </w:r>
    </w:p>
    <w:p w14:paraId="1304E7AE" w14:textId="77777777" w:rsidR="00D44C3F" w:rsidRPr="00D44C3F" w:rsidRDefault="00D44C3F" w:rsidP="00D44C3F">
      <w:pPr>
        <w:ind w:left="-709"/>
        <w:jc w:val="both"/>
        <w:rPr>
          <w:b/>
          <w:sz w:val="20"/>
          <w:szCs w:val="20"/>
        </w:rPr>
      </w:pPr>
      <w:r w:rsidRPr="00D44C3F">
        <w:rPr>
          <w:sz w:val="20"/>
          <w:szCs w:val="20"/>
        </w:rPr>
        <w:t xml:space="preserve">3.1. Сумма Договора составляет: </w:t>
      </w:r>
      <w:r w:rsidRPr="00D44C3F">
        <w:rPr>
          <w:b/>
          <w:sz w:val="20"/>
          <w:szCs w:val="20"/>
        </w:rPr>
        <w:t xml:space="preserve">________ руб. (_____________ тысяч _____________ рублей ____ копеек), </w:t>
      </w:r>
      <w:r w:rsidRPr="00D44C3F">
        <w:rPr>
          <w:b/>
          <w:i/>
          <w:sz w:val="20"/>
          <w:szCs w:val="20"/>
        </w:rPr>
        <w:t>в том числе НДС/ без НДС</w:t>
      </w:r>
      <w:r w:rsidRPr="00D44C3F">
        <w:rPr>
          <w:b/>
          <w:sz w:val="20"/>
          <w:szCs w:val="20"/>
        </w:rPr>
        <w:t xml:space="preserve">. </w:t>
      </w:r>
    </w:p>
    <w:p w14:paraId="3E38C060" w14:textId="77777777" w:rsidR="00D44C3F" w:rsidRPr="00D44C3F" w:rsidRDefault="00D44C3F" w:rsidP="00D44C3F">
      <w:pPr>
        <w:widowControl w:val="0"/>
        <w:autoSpaceDE w:val="0"/>
        <w:autoSpaceDN w:val="0"/>
        <w:adjustRightInd w:val="0"/>
        <w:ind w:left="-709"/>
        <w:rPr>
          <w:sz w:val="20"/>
          <w:szCs w:val="20"/>
        </w:rPr>
      </w:pPr>
      <w:r w:rsidRPr="00D44C3F">
        <w:rPr>
          <w:sz w:val="20"/>
          <w:szCs w:val="20"/>
        </w:rPr>
        <w:t>Цена Договора является твердой и определяется на весь срок исполнения Договора.</w:t>
      </w:r>
    </w:p>
    <w:p w14:paraId="2238E543" w14:textId="77777777" w:rsidR="00D44C3F" w:rsidRPr="00D44C3F" w:rsidRDefault="00D44C3F" w:rsidP="00D44C3F">
      <w:pPr>
        <w:pStyle w:val="ConsPlusNormal"/>
        <w:widowControl/>
        <w:ind w:left="-709" w:firstLine="0"/>
        <w:jc w:val="both"/>
        <w:rPr>
          <w:rFonts w:ascii="Times New Roman" w:hAnsi="Times New Roman" w:cs="Times New Roman"/>
        </w:rPr>
      </w:pPr>
      <w:r w:rsidRPr="00D44C3F">
        <w:rPr>
          <w:rFonts w:ascii="Times New Roman" w:hAnsi="Times New Roman" w:cs="Times New Roman"/>
        </w:rPr>
        <w:t xml:space="preserve">3.2. Общая стоимость работ включает в себя все затраты, издержки и иные расходы Подрядчика, связанные с исполнением настоящего Договора. </w:t>
      </w:r>
    </w:p>
    <w:p w14:paraId="7BC012A1" w14:textId="77777777" w:rsidR="00D44C3F" w:rsidRPr="00D44C3F" w:rsidRDefault="00D44C3F" w:rsidP="00D44C3F">
      <w:pPr>
        <w:pStyle w:val="ConsPlusNormal"/>
        <w:ind w:left="-709" w:firstLine="0"/>
        <w:jc w:val="both"/>
        <w:rPr>
          <w:rFonts w:ascii="Times New Roman" w:hAnsi="Times New Roman" w:cs="Times New Roman"/>
        </w:rPr>
      </w:pPr>
      <w:r w:rsidRPr="00D44C3F">
        <w:rPr>
          <w:rFonts w:ascii="Times New Roman" w:hAnsi="Times New Roman" w:cs="Times New Roman"/>
        </w:rPr>
        <w:t>3.3. Цена Договора, выраженная в рублях, является твердой и определяется на весь срок исполнения обязательств по Договору.</w:t>
      </w:r>
    </w:p>
    <w:p w14:paraId="12979BC8" w14:textId="77777777" w:rsidR="00D44C3F" w:rsidRPr="00D44C3F" w:rsidRDefault="00D44C3F" w:rsidP="00D44C3F">
      <w:pPr>
        <w:ind w:left="-709"/>
        <w:jc w:val="both"/>
        <w:rPr>
          <w:sz w:val="20"/>
          <w:szCs w:val="20"/>
        </w:rPr>
      </w:pPr>
      <w:r w:rsidRPr="00D44C3F">
        <w:rPr>
          <w:sz w:val="20"/>
          <w:szCs w:val="20"/>
        </w:rPr>
        <w:t xml:space="preserve">3.4. Оплата выполненных работ по настоящему Договору производится Заказчиком по безналичному расчёту </w:t>
      </w:r>
      <w:r w:rsidRPr="00D44C3F">
        <w:rPr>
          <w:b/>
          <w:i/>
          <w:sz w:val="20"/>
          <w:szCs w:val="20"/>
        </w:rPr>
        <w:t>в течение 10 (десяти) рабочих дней</w:t>
      </w:r>
      <w:r w:rsidRPr="00D44C3F">
        <w:rPr>
          <w:sz w:val="20"/>
          <w:szCs w:val="20"/>
        </w:rPr>
        <w:t xml:space="preserve"> после подписания Сторонами Акта выполненных работ.</w:t>
      </w:r>
    </w:p>
    <w:p w14:paraId="5D4013B5" w14:textId="77777777" w:rsidR="00D44C3F" w:rsidRDefault="00D44C3F" w:rsidP="00D44C3F">
      <w:pPr>
        <w:ind w:left="-709"/>
        <w:jc w:val="both"/>
        <w:rPr>
          <w:sz w:val="20"/>
          <w:szCs w:val="20"/>
        </w:rPr>
      </w:pPr>
      <w:r w:rsidRPr="00D44C3F">
        <w:rPr>
          <w:sz w:val="20"/>
          <w:szCs w:val="20"/>
        </w:rPr>
        <w:t>3.5. Источник финансирования: субсидии на выполнение государственного задания.</w:t>
      </w:r>
    </w:p>
    <w:p w14:paraId="4C39B7E6" w14:textId="77777777" w:rsidR="00D44C3F" w:rsidRPr="00D44C3F" w:rsidRDefault="00D44C3F" w:rsidP="00D44C3F">
      <w:pPr>
        <w:ind w:left="-709"/>
        <w:jc w:val="both"/>
        <w:rPr>
          <w:sz w:val="20"/>
          <w:szCs w:val="20"/>
        </w:rPr>
      </w:pPr>
    </w:p>
    <w:p w14:paraId="1C0E80B6" w14:textId="4A166A54" w:rsidR="00D44C3F" w:rsidRPr="00D44C3F" w:rsidRDefault="00D44C3F" w:rsidP="00D44C3F">
      <w:pPr>
        <w:ind w:left="-709"/>
        <w:jc w:val="center"/>
        <w:rPr>
          <w:sz w:val="20"/>
          <w:szCs w:val="20"/>
        </w:rPr>
      </w:pPr>
      <w:r w:rsidRPr="00D44C3F">
        <w:rPr>
          <w:b/>
          <w:sz w:val="20"/>
          <w:szCs w:val="20"/>
        </w:rPr>
        <w:t>4. Порядок сдачи и приемки выполненных работ</w:t>
      </w:r>
    </w:p>
    <w:p w14:paraId="736C75D8" w14:textId="77777777" w:rsidR="00D44C3F" w:rsidRPr="00D44C3F" w:rsidRDefault="00D44C3F" w:rsidP="00D44C3F">
      <w:pPr>
        <w:ind w:left="-709"/>
        <w:jc w:val="both"/>
        <w:rPr>
          <w:sz w:val="20"/>
          <w:szCs w:val="20"/>
        </w:rPr>
      </w:pPr>
      <w:r w:rsidRPr="00D44C3F">
        <w:rPr>
          <w:sz w:val="20"/>
          <w:szCs w:val="20"/>
        </w:rPr>
        <w:t xml:space="preserve">4.1. В день окончания работ, Подрядчик представляет Заказчику комплект отчетной документации: счёт или счёт-фактура, а также акт выполненных работ подписанные Подрядчиком в двух экземплярах. </w:t>
      </w:r>
    </w:p>
    <w:p w14:paraId="22F1D45C" w14:textId="77777777" w:rsidR="00D44C3F" w:rsidRPr="00D44C3F" w:rsidRDefault="00D44C3F" w:rsidP="00D44C3F">
      <w:pPr>
        <w:ind w:left="-709"/>
        <w:jc w:val="both"/>
        <w:rPr>
          <w:sz w:val="20"/>
          <w:szCs w:val="20"/>
        </w:rPr>
      </w:pPr>
      <w:r w:rsidRPr="00D44C3F">
        <w:rPr>
          <w:sz w:val="20"/>
          <w:szCs w:val="20"/>
        </w:rPr>
        <w:t xml:space="preserve">В акте выполненных работ Подрядчик указывает фактическую дату окончания выполнения указанных в этом акте работ. </w:t>
      </w:r>
    </w:p>
    <w:p w14:paraId="326C8EB0" w14:textId="77777777" w:rsidR="00D44C3F" w:rsidRPr="00D44C3F" w:rsidRDefault="00D44C3F" w:rsidP="00D44C3F">
      <w:pPr>
        <w:ind w:left="-709"/>
        <w:jc w:val="both"/>
      </w:pPr>
      <w:r w:rsidRPr="00D44C3F">
        <w:rPr>
          <w:sz w:val="20"/>
          <w:szCs w:val="20"/>
        </w:rPr>
        <w:t>4.2. Заказчик принимает (подписывает акт выполненных работ) выполненные Подрядчиком работы в течение 3-х рабочих дней, с момента предоставления Подрядчиком акта выполненных работ.</w:t>
      </w:r>
      <w:r w:rsidRPr="00D44C3F">
        <w:t xml:space="preserve"> </w:t>
      </w:r>
    </w:p>
    <w:p w14:paraId="09AAB16F" w14:textId="77777777" w:rsidR="00D44C3F" w:rsidRPr="00D44C3F" w:rsidRDefault="00D44C3F" w:rsidP="00D44C3F">
      <w:pPr>
        <w:ind w:left="-709"/>
        <w:jc w:val="both"/>
        <w:rPr>
          <w:sz w:val="20"/>
          <w:szCs w:val="20"/>
        </w:rPr>
      </w:pPr>
      <w:r w:rsidRPr="00D44C3F">
        <w:rPr>
          <w:sz w:val="20"/>
          <w:szCs w:val="20"/>
        </w:rPr>
        <w:t>4.3. Подписанный между Заказчиком и Подрядчиком акт выполненных работ является основанием для оплаты Подрядчику за выполненные работы.</w:t>
      </w:r>
    </w:p>
    <w:p w14:paraId="7465AB57" w14:textId="77777777" w:rsidR="00D44C3F" w:rsidRPr="00D44C3F" w:rsidRDefault="00D44C3F" w:rsidP="00D44C3F">
      <w:pPr>
        <w:ind w:left="-709"/>
        <w:jc w:val="both"/>
        <w:rPr>
          <w:noProof/>
          <w:sz w:val="20"/>
          <w:szCs w:val="20"/>
        </w:rPr>
      </w:pPr>
      <w:r w:rsidRPr="00D44C3F">
        <w:rPr>
          <w:sz w:val="20"/>
          <w:szCs w:val="20"/>
        </w:rPr>
        <w:t xml:space="preserve">4.4. В случае выявления </w:t>
      </w:r>
      <w:r w:rsidRPr="00D44C3F">
        <w:rPr>
          <w:noProof/>
          <w:sz w:val="20"/>
          <w:szCs w:val="20"/>
        </w:rPr>
        <w:t>несоответствия результатов выполненных работ условиям настоящего Договора, Заказчик незамедлительно уведомляет об этом Подрядчика, составляет акт устранения недостатков с указанием сроков их исправлений и направляет его Подрядчику.</w:t>
      </w:r>
    </w:p>
    <w:p w14:paraId="0AF83A86" w14:textId="77777777" w:rsidR="00D44C3F" w:rsidRDefault="00D44C3F" w:rsidP="00D44C3F">
      <w:pPr>
        <w:ind w:left="-709"/>
        <w:jc w:val="center"/>
        <w:rPr>
          <w:b/>
          <w:sz w:val="20"/>
          <w:szCs w:val="20"/>
        </w:rPr>
      </w:pPr>
    </w:p>
    <w:p w14:paraId="23286E04" w14:textId="58FA0755" w:rsidR="00D44C3F" w:rsidRPr="00D44C3F" w:rsidRDefault="00D44C3F" w:rsidP="00D44C3F">
      <w:pPr>
        <w:ind w:left="-709"/>
        <w:jc w:val="center"/>
        <w:rPr>
          <w:b/>
          <w:sz w:val="20"/>
          <w:szCs w:val="20"/>
        </w:rPr>
      </w:pPr>
      <w:r w:rsidRPr="00D44C3F">
        <w:rPr>
          <w:b/>
          <w:sz w:val="20"/>
          <w:szCs w:val="20"/>
        </w:rPr>
        <w:lastRenderedPageBreak/>
        <w:t>5. Права и обязанности Заказчика</w:t>
      </w:r>
    </w:p>
    <w:p w14:paraId="61116026" w14:textId="77777777" w:rsidR="00D44C3F" w:rsidRPr="00D44C3F" w:rsidRDefault="00D44C3F" w:rsidP="00D44C3F">
      <w:pPr>
        <w:ind w:left="-709"/>
        <w:jc w:val="both"/>
        <w:rPr>
          <w:sz w:val="20"/>
          <w:szCs w:val="20"/>
        </w:rPr>
      </w:pPr>
      <w:r w:rsidRPr="00D44C3F">
        <w:rPr>
          <w:sz w:val="20"/>
          <w:szCs w:val="20"/>
        </w:rPr>
        <w:t xml:space="preserve">5.1. </w:t>
      </w:r>
      <w:r w:rsidRPr="00D44C3F">
        <w:rPr>
          <w:b/>
          <w:sz w:val="20"/>
          <w:szCs w:val="20"/>
        </w:rPr>
        <w:t>Заказчик вправе:</w:t>
      </w:r>
    </w:p>
    <w:p w14:paraId="72A283B1" w14:textId="77777777" w:rsidR="00D44C3F" w:rsidRPr="00D44C3F" w:rsidRDefault="00D44C3F" w:rsidP="00D44C3F">
      <w:pPr>
        <w:ind w:left="-709"/>
        <w:jc w:val="both"/>
        <w:rPr>
          <w:sz w:val="20"/>
          <w:szCs w:val="20"/>
        </w:rPr>
      </w:pPr>
      <w:r w:rsidRPr="00D44C3F">
        <w:rPr>
          <w:sz w:val="20"/>
          <w:szCs w:val="20"/>
        </w:rPr>
        <w:t>5.1.1. Требовать от Подрядчика надлежащего выполнения обязательств по настоящему Договору, а также требовать своевременного устранения выявленных недостатков.</w:t>
      </w:r>
    </w:p>
    <w:p w14:paraId="5FA32119" w14:textId="77777777" w:rsidR="00D44C3F" w:rsidRPr="00D44C3F" w:rsidRDefault="00D44C3F" w:rsidP="00D44C3F">
      <w:pPr>
        <w:ind w:left="-709"/>
        <w:jc w:val="both"/>
        <w:rPr>
          <w:sz w:val="20"/>
          <w:szCs w:val="20"/>
        </w:rPr>
      </w:pPr>
      <w:r w:rsidRPr="00D44C3F">
        <w:rPr>
          <w:sz w:val="20"/>
          <w:szCs w:val="20"/>
        </w:rPr>
        <w:t>5.1.2. В случае выполнения Подрядчиком работ, не предусмотренных настоящим Договором, Заказчик вправе отказаться от их оплаты, кроме работ необходимых для полного выполнения работ по Договору и в пределах настоящей цены Договора.</w:t>
      </w:r>
    </w:p>
    <w:p w14:paraId="1039A968" w14:textId="77777777" w:rsidR="00D44C3F" w:rsidRPr="00D44C3F" w:rsidRDefault="00D44C3F" w:rsidP="00D44C3F">
      <w:pPr>
        <w:ind w:left="-709"/>
        <w:jc w:val="both"/>
        <w:rPr>
          <w:sz w:val="20"/>
          <w:szCs w:val="20"/>
        </w:rPr>
      </w:pPr>
      <w:r w:rsidRPr="00D44C3F">
        <w:rPr>
          <w:sz w:val="20"/>
          <w:szCs w:val="20"/>
        </w:rPr>
        <w:t>5.1.3. Требовать от Подрядчика предоставления надлежащим образом оформленной отчетной документации и материалов (копий счетов, чеков, товарно-транспортных накладных и т.п.), подтверждающих исполнение обязательств по настоящему Договору.</w:t>
      </w:r>
    </w:p>
    <w:p w14:paraId="0F24AEC9" w14:textId="77777777" w:rsidR="00D44C3F" w:rsidRPr="00D44C3F" w:rsidRDefault="00D44C3F" w:rsidP="00D44C3F">
      <w:pPr>
        <w:ind w:left="-709"/>
        <w:jc w:val="both"/>
        <w:rPr>
          <w:b/>
          <w:sz w:val="20"/>
          <w:szCs w:val="20"/>
        </w:rPr>
      </w:pPr>
      <w:r w:rsidRPr="00D44C3F">
        <w:rPr>
          <w:sz w:val="20"/>
          <w:szCs w:val="20"/>
        </w:rPr>
        <w:t xml:space="preserve">5.2. </w:t>
      </w:r>
      <w:r w:rsidRPr="00D44C3F">
        <w:rPr>
          <w:b/>
          <w:sz w:val="20"/>
          <w:szCs w:val="20"/>
        </w:rPr>
        <w:t>Заказчик обязан:</w:t>
      </w:r>
    </w:p>
    <w:p w14:paraId="0D520ABF" w14:textId="77777777" w:rsidR="00D44C3F" w:rsidRPr="00D44C3F" w:rsidRDefault="00D44C3F" w:rsidP="00D44C3F">
      <w:pPr>
        <w:ind w:left="-709"/>
        <w:jc w:val="both"/>
        <w:rPr>
          <w:sz w:val="20"/>
          <w:szCs w:val="20"/>
        </w:rPr>
      </w:pPr>
      <w:r w:rsidRPr="00D44C3F">
        <w:rPr>
          <w:sz w:val="20"/>
          <w:szCs w:val="20"/>
        </w:rPr>
        <w:t>5.2.1. Своевременно принять и оплатить надлежащим образом выполненные работы в соответствии с настоящим Договором.</w:t>
      </w:r>
    </w:p>
    <w:p w14:paraId="1F72FDEE" w14:textId="77777777" w:rsidR="00D44C3F" w:rsidRPr="00D44C3F" w:rsidRDefault="00D44C3F" w:rsidP="00D44C3F">
      <w:pPr>
        <w:ind w:left="-709"/>
        <w:jc w:val="both"/>
        <w:rPr>
          <w:sz w:val="20"/>
          <w:szCs w:val="20"/>
        </w:rPr>
      </w:pPr>
      <w:r w:rsidRPr="00D44C3F">
        <w:rPr>
          <w:sz w:val="20"/>
          <w:szCs w:val="20"/>
        </w:rPr>
        <w:t>5.2.2. После выполненной работы своевременно подписать Акт выполненных работ по Договору на основании представленных Подрядчиком отчетных документов и материалов, либо дать мотивированный отказ в его подписании.</w:t>
      </w:r>
    </w:p>
    <w:p w14:paraId="19846450" w14:textId="77777777" w:rsidR="00D44C3F" w:rsidRPr="00D44C3F" w:rsidRDefault="00D44C3F" w:rsidP="00D44C3F">
      <w:pPr>
        <w:ind w:left="-709"/>
        <w:jc w:val="both"/>
        <w:rPr>
          <w:sz w:val="20"/>
          <w:szCs w:val="20"/>
        </w:rPr>
      </w:pPr>
    </w:p>
    <w:p w14:paraId="0709042B" w14:textId="77777777" w:rsidR="00D44C3F" w:rsidRPr="00D44C3F" w:rsidRDefault="00D44C3F" w:rsidP="00D44C3F">
      <w:pPr>
        <w:ind w:left="-709"/>
        <w:jc w:val="center"/>
        <w:rPr>
          <w:b/>
          <w:sz w:val="20"/>
          <w:szCs w:val="20"/>
        </w:rPr>
      </w:pPr>
      <w:r w:rsidRPr="00D44C3F">
        <w:rPr>
          <w:b/>
          <w:sz w:val="20"/>
          <w:szCs w:val="20"/>
        </w:rPr>
        <w:t>6. Права и обязанности Подрядчика.</w:t>
      </w:r>
    </w:p>
    <w:p w14:paraId="7FF19473" w14:textId="77777777" w:rsidR="00D44C3F" w:rsidRPr="00D44C3F" w:rsidRDefault="00D44C3F" w:rsidP="00D44C3F">
      <w:pPr>
        <w:ind w:left="-709"/>
        <w:jc w:val="both"/>
        <w:rPr>
          <w:b/>
          <w:sz w:val="20"/>
          <w:szCs w:val="20"/>
        </w:rPr>
      </w:pPr>
      <w:r w:rsidRPr="00D44C3F">
        <w:rPr>
          <w:sz w:val="20"/>
          <w:szCs w:val="20"/>
        </w:rPr>
        <w:t xml:space="preserve">6.1. </w:t>
      </w:r>
      <w:r w:rsidRPr="00D44C3F">
        <w:rPr>
          <w:b/>
          <w:sz w:val="20"/>
          <w:szCs w:val="20"/>
        </w:rPr>
        <w:t>Подрядчик вправе:</w:t>
      </w:r>
    </w:p>
    <w:p w14:paraId="71D8EDC5" w14:textId="77777777" w:rsidR="00D44C3F" w:rsidRPr="00D44C3F" w:rsidRDefault="00D44C3F" w:rsidP="00D44C3F">
      <w:pPr>
        <w:ind w:left="-709"/>
        <w:jc w:val="both"/>
        <w:rPr>
          <w:sz w:val="20"/>
          <w:szCs w:val="20"/>
        </w:rPr>
      </w:pPr>
      <w:r w:rsidRPr="00D44C3F">
        <w:rPr>
          <w:sz w:val="20"/>
          <w:szCs w:val="20"/>
        </w:rPr>
        <w:t>6.1.1. Требовать своевременного подписания Заказчиком Акта выполненных работ по Договору на основании представленных Подрядчиком отчетных документов и материалов.</w:t>
      </w:r>
    </w:p>
    <w:p w14:paraId="2A269149" w14:textId="77777777" w:rsidR="00D44C3F" w:rsidRPr="00D44C3F" w:rsidRDefault="00D44C3F" w:rsidP="00D44C3F">
      <w:pPr>
        <w:ind w:left="-709"/>
        <w:jc w:val="both"/>
        <w:rPr>
          <w:sz w:val="20"/>
          <w:szCs w:val="20"/>
        </w:rPr>
      </w:pPr>
      <w:r w:rsidRPr="00D44C3F">
        <w:rPr>
          <w:sz w:val="20"/>
          <w:szCs w:val="20"/>
        </w:rPr>
        <w:t>6.1.2. Требовать своевременной оплаты за выполненные работы в соответствии с подписанным Сторонами Актом выполненных работ по Договору.</w:t>
      </w:r>
    </w:p>
    <w:p w14:paraId="24A05498" w14:textId="77777777" w:rsidR="00D44C3F" w:rsidRPr="00D44C3F" w:rsidRDefault="00D44C3F" w:rsidP="00D44C3F">
      <w:pPr>
        <w:ind w:left="-709"/>
        <w:jc w:val="both"/>
        <w:rPr>
          <w:sz w:val="20"/>
          <w:szCs w:val="20"/>
        </w:rPr>
      </w:pPr>
      <w:r w:rsidRPr="00D44C3F">
        <w:rPr>
          <w:sz w:val="20"/>
          <w:szCs w:val="20"/>
        </w:rPr>
        <w:t xml:space="preserve">6.2. </w:t>
      </w:r>
      <w:r w:rsidRPr="00D44C3F">
        <w:rPr>
          <w:b/>
          <w:sz w:val="20"/>
          <w:szCs w:val="20"/>
        </w:rPr>
        <w:t>Подрядчик обязан:</w:t>
      </w:r>
      <w:r w:rsidRPr="00D44C3F">
        <w:rPr>
          <w:sz w:val="20"/>
          <w:szCs w:val="20"/>
        </w:rPr>
        <w:t xml:space="preserve"> </w:t>
      </w:r>
    </w:p>
    <w:p w14:paraId="35DA121A" w14:textId="77777777" w:rsidR="00D44C3F" w:rsidRPr="00D44C3F" w:rsidRDefault="00D44C3F" w:rsidP="00D44C3F">
      <w:pPr>
        <w:ind w:left="-709"/>
        <w:jc w:val="both"/>
        <w:rPr>
          <w:sz w:val="20"/>
          <w:szCs w:val="20"/>
        </w:rPr>
      </w:pPr>
      <w:r w:rsidRPr="00D44C3F">
        <w:rPr>
          <w:sz w:val="20"/>
          <w:szCs w:val="20"/>
        </w:rPr>
        <w:t>6.2.1. Своевременно и надлежащим образом выполнить работы, предусмотренные настоящим Договором.</w:t>
      </w:r>
    </w:p>
    <w:p w14:paraId="09F542D8" w14:textId="77777777" w:rsidR="00D44C3F" w:rsidRPr="00D44C3F" w:rsidRDefault="00D44C3F" w:rsidP="00D44C3F">
      <w:pPr>
        <w:ind w:left="-709"/>
        <w:jc w:val="both"/>
        <w:rPr>
          <w:sz w:val="20"/>
          <w:szCs w:val="20"/>
        </w:rPr>
      </w:pPr>
      <w:r w:rsidRPr="00D44C3F">
        <w:rPr>
          <w:sz w:val="20"/>
          <w:szCs w:val="20"/>
        </w:rPr>
        <w:t>6.2.2. Выполнять работы из своих материалов и своим инструментом.</w:t>
      </w:r>
    </w:p>
    <w:p w14:paraId="21121251" w14:textId="77777777" w:rsidR="00D44C3F" w:rsidRPr="00D44C3F" w:rsidRDefault="00D44C3F" w:rsidP="00D44C3F">
      <w:pPr>
        <w:ind w:left="-709"/>
        <w:jc w:val="both"/>
        <w:rPr>
          <w:sz w:val="20"/>
          <w:szCs w:val="20"/>
        </w:rPr>
      </w:pPr>
      <w:r w:rsidRPr="00D44C3F">
        <w:rPr>
          <w:sz w:val="20"/>
          <w:szCs w:val="20"/>
        </w:rPr>
        <w:t>6.2.3. Персонал Подрядчика обязан выполнять Правила внутреннего распорядка, техники безопасности и охраны труда на объекте Заказчика.</w:t>
      </w:r>
    </w:p>
    <w:p w14:paraId="4D556998" w14:textId="77777777" w:rsidR="00D44C3F" w:rsidRPr="00D44C3F" w:rsidRDefault="00D44C3F" w:rsidP="00D44C3F">
      <w:pPr>
        <w:ind w:left="-709"/>
        <w:jc w:val="both"/>
        <w:rPr>
          <w:sz w:val="20"/>
          <w:szCs w:val="20"/>
        </w:rPr>
      </w:pPr>
      <w:r w:rsidRPr="00D44C3F">
        <w:rPr>
          <w:sz w:val="20"/>
          <w:szCs w:val="20"/>
        </w:rPr>
        <w:t>6.2.4. Своевременно представить Заказчику надлежащим образом оформленную отчетную документацию и материалы (копии счетов, чеков, товарно-транспортных накладных и т.п.), подтверждающие исполнение обязательств по настоящему Договору.</w:t>
      </w:r>
    </w:p>
    <w:p w14:paraId="60C0C096" w14:textId="77777777" w:rsidR="00D44C3F" w:rsidRPr="00D44C3F" w:rsidRDefault="00D44C3F" w:rsidP="00D44C3F">
      <w:pPr>
        <w:ind w:left="-709"/>
        <w:jc w:val="both"/>
        <w:rPr>
          <w:sz w:val="20"/>
          <w:szCs w:val="20"/>
        </w:rPr>
      </w:pPr>
      <w:r w:rsidRPr="00D44C3F">
        <w:rPr>
          <w:sz w:val="20"/>
          <w:szCs w:val="20"/>
        </w:rPr>
        <w:t>6.2.5. За свой счет устранить выявленные недостатки в сроки, определенные Заказчиком, а если срок не определен, то в течение 14 (четырнадцати) дней с момента получения письменного извещения (требования) Заказчика об устранении недостатков.</w:t>
      </w:r>
    </w:p>
    <w:p w14:paraId="5DA9288F" w14:textId="77777777" w:rsidR="00D44C3F" w:rsidRPr="00D44C3F" w:rsidRDefault="00D44C3F" w:rsidP="00D44C3F">
      <w:pPr>
        <w:ind w:left="-709"/>
        <w:jc w:val="both"/>
        <w:rPr>
          <w:sz w:val="20"/>
          <w:szCs w:val="20"/>
        </w:rPr>
      </w:pPr>
      <w:r w:rsidRPr="00D44C3F">
        <w:rPr>
          <w:sz w:val="20"/>
          <w:szCs w:val="20"/>
        </w:rPr>
        <w:t xml:space="preserve">6.2.6. По первому требованию органа, осуществляющего контроль за использованием средств федерального бюджета, представить финансово-хозяйственные документы, связанные с выполнением работ по настоящему Договору. </w:t>
      </w:r>
    </w:p>
    <w:p w14:paraId="3D85EFA2" w14:textId="77777777" w:rsidR="00D44C3F" w:rsidRPr="00D44C3F" w:rsidRDefault="00D44C3F" w:rsidP="00D44C3F">
      <w:pPr>
        <w:ind w:left="-709"/>
        <w:jc w:val="both"/>
        <w:rPr>
          <w:sz w:val="20"/>
          <w:szCs w:val="20"/>
        </w:rPr>
      </w:pPr>
      <w:r w:rsidRPr="00D44C3F">
        <w:rPr>
          <w:sz w:val="20"/>
          <w:szCs w:val="20"/>
        </w:rPr>
        <w:t>6..2.7.</w:t>
      </w:r>
      <w:r w:rsidRPr="00D44C3F">
        <w:t xml:space="preserve"> </w:t>
      </w:r>
      <w:r w:rsidRPr="00D44C3F">
        <w:rPr>
          <w:sz w:val="20"/>
          <w:szCs w:val="20"/>
        </w:rPr>
        <w:t>Сообщить Заказчику требования, которые необходимо соблюдать для дальнейшего эффективного и безопасного использования оборудования.</w:t>
      </w:r>
    </w:p>
    <w:p w14:paraId="5646F317" w14:textId="77777777" w:rsidR="00D44C3F" w:rsidRPr="00D44C3F" w:rsidRDefault="00D44C3F" w:rsidP="00D44C3F">
      <w:pPr>
        <w:ind w:left="-709"/>
        <w:jc w:val="both"/>
        <w:rPr>
          <w:b/>
          <w:sz w:val="20"/>
          <w:szCs w:val="20"/>
        </w:rPr>
      </w:pPr>
      <w:r w:rsidRPr="00D44C3F">
        <w:rPr>
          <w:b/>
          <w:sz w:val="20"/>
          <w:szCs w:val="20"/>
        </w:rPr>
        <w:t>7. Ответственность Сторон</w:t>
      </w:r>
    </w:p>
    <w:p w14:paraId="7AE8A001" w14:textId="77777777" w:rsidR="00D44C3F" w:rsidRPr="00D44C3F" w:rsidRDefault="00D44C3F" w:rsidP="00D44C3F">
      <w:pPr>
        <w:ind w:left="-709"/>
        <w:jc w:val="center"/>
        <w:rPr>
          <w:b/>
          <w:sz w:val="20"/>
          <w:szCs w:val="20"/>
        </w:rPr>
      </w:pPr>
    </w:p>
    <w:p w14:paraId="494F40B9" w14:textId="77777777" w:rsidR="00D44C3F" w:rsidRPr="00D44C3F" w:rsidRDefault="00D44C3F" w:rsidP="00D44C3F">
      <w:pPr>
        <w:ind w:left="-709"/>
        <w:jc w:val="both"/>
        <w:rPr>
          <w:rFonts w:eastAsia="Calibri"/>
          <w:sz w:val="20"/>
          <w:szCs w:val="20"/>
          <w:lang w:eastAsia="en-US"/>
        </w:rPr>
      </w:pPr>
      <w:r w:rsidRPr="00D44C3F">
        <w:rPr>
          <w:rFonts w:eastAsia="Calibri"/>
          <w:sz w:val="20"/>
          <w:szCs w:val="20"/>
          <w:lang w:eastAsia="en-US"/>
        </w:rPr>
        <w:t xml:space="preserve">7.1. </w:t>
      </w:r>
      <w:r w:rsidRPr="00D44C3F">
        <w:rPr>
          <w:rFonts w:eastAsia="Calibri"/>
          <w:sz w:val="20"/>
          <w:szCs w:val="20"/>
          <w:u w:val="single"/>
          <w:lang w:eastAsia="en-US"/>
        </w:rPr>
        <w:t>Ответственность Заказчика:</w:t>
      </w:r>
    </w:p>
    <w:p w14:paraId="0072C484" w14:textId="77777777" w:rsidR="00D44C3F" w:rsidRPr="00D44C3F" w:rsidRDefault="00D44C3F" w:rsidP="00D44C3F">
      <w:pPr>
        <w:ind w:left="-709"/>
        <w:jc w:val="both"/>
        <w:rPr>
          <w:rFonts w:eastAsia="Calibri"/>
          <w:sz w:val="20"/>
          <w:szCs w:val="20"/>
          <w:lang w:eastAsia="en-US"/>
        </w:rPr>
      </w:pPr>
      <w:r w:rsidRPr="00D44C3F">
        <w:rPr>
          <w:rFonts w:eastAsia="Calibri"/>
          <w:sz w:val="20"/>
          <w:szCs w:val="20"/>
          <w:lang w:eastAsia="en-US"/>
        </w:rPr>
        <w:t>7.1.1. За неисполнение или ненадлежащее исполнение своих обязательств Заказчик несет ответственность в соответствии с действующим законодательством Российской Федерации.</w:t>
      </w:r>
    </w:p>
    <w:p w14:paraId="4DE99E1F" w14:textId="77777777" w:rsidR="00D44C3F" w:rsidRPr="00D44C3F" w:rsidRDefault="00D44C3F" w:rsidP="00D44C3F">
      <w:pPr>
        <w:ind w:left="-709"/>
        <w:jc w:val="both"/>
        <w:rPr>
          <w:rFonts w:eastAsia="Calibri"/>
          <w:sz w:val="20"/>
          <w:szCs w:val="20"/>
          <w:lang w:eastAsia="en-US"/>
        </w:rPr>
      </w:pPr>
      <w:r w:rsidRPr="00D44C3F">
        <w:rPr>
          <w:rFonts w:eastAsia="Calibri"/>
          <w:sz w:val="20"/>
          <w:szCs w:val="20"/>
          <w:lang w:eastAsia="en-US"/>
        </w:rPr>
        <w:t>7.1.2. В случае просрочки исполнения Заказчиком обязательств, предусмотренных подпунктом 4.5 о своевременной оплате за выполненные работы, Заказчик уплачивает Подрядчику пени.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Подрядчика.</w:t>
      </w:r>
    </w:p>
    <w:p w14:paraId="1663DE83" w14:textId="77777777" w:rsidR="00D44C3F" w:rsidRPr="00D44C3F" w:rsidRDefault="00D44C3F" w:rsidP="00D44C3F">
      <w:pPr>
        <w:ind w:left="-709"/>
        <w:jc w:val="both"/>
        <w:rPr>
          <w:rFonts w:eastAsia="Calibri"/>
          <w:sz w:val="20"/>
          <w:szCs w:val="20"/>
          <w:lang w:eastAsia="en-US"/>
        </w:rPr>
      </w:pPr>
      <w:r w:rsidRPr="00D44C3F">
        <w:rPr>
          <w:rFonts w:eastAsia="Calibri"/>
          <w:sz w:val="20"/>
          <w:szCs w:val="20"/>
          <w:lang w:eastAsia="en-US"/>
        </w:rPr>
        <w:t>7.1.3. В случае неисполнения или ненадлежащего исполнения Заказчиком обязательств, за исключением просрочки исполнения обязательств, предусмотренных Договором, Подрядчик вправе потребовать уплаты штрафов.</w:t>
      </w:r>
    </w:p>
    <w:p w14:paraId="105BFEF7" w14:textId="77777777" w:rsidR="00D44C3F" w:rsidRPr="00D44C3F" w:rsidRDefault="00D44C3F" w:rsidP="00D44C3F">
      <w:pPr>
        <w:ind w:left="-709"/>
        <w:jc w:val="both"/>
        <w:rPr>
          <w:rFonts w:eastAsia="Calibri"/>
          <w:sz w:val="20"/>
          <w:szCs w:val="20"/>
          <w:lang w:eastAsia="en-US"/>
        </w:rPr>
      </w:pPr>
      <w:r w:rsidRPr="00D44C3F">
        <w:rPr>
          <w:rFonts w:eastAsia="Calibri"/>
          <w:sz w:val="20"/>
          <w:szCs w:val="20"/>
          <w:lang w:eastAsia="en-US"/>
        </w:rPr>
        <w:t>7.1.4.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1000,00 рублей (одна тысяча рублей 00 копеек).</w:t>
      </w:r>
    </w:p>
    <w:p w14:paraId="34510620" w14:textId="77777777" w:rsidR="00D44C3F" w:rsidRPr="00D44C3F" w:rsidRDefault="00D44C3F" w:rsidP="00D44C3F">
      <w:pPr>
        <w:ind w:left="-709"/>
        <w:jc w:val="both"/>
        <w:rPr>
          <w:rFonts w:eastAsia="Calibri"/>
          <w:sz w:val="20"/>
          <w:szCs w:val="20"/>
          <w:u w:val="single"/>
          <w:lang w:eastAsia="en-US"/>
        </w:rPr>
      </w:pPr>
      <w:r w:rsidRPr="00D44C3F">
        <w:rPr>
          <w:rFonts w:eastAsia="Calibri"/>
          <w:sz w:val="20"/>
          <w:szCs w:val="20"/>
          <w:lang w:eastAsia="en-US"/>
        </w:rPr>
        <w:t xml:space="preserve">7.2. </w:t>
      </w:r>
      <w:r w:rsidRPr="00D44C3F">
        <w:rPr>
          <w:rFonts w:eastAsia="Calibri"/>
          <w:sz w:val="20"/>
          <w:szCs w:val="20"/>
          <w:u w:val="single"/>
          <w:lang w:eastAsia="en-US"/>
        </w:rPr>
        <w:t>Ответственность Подрядчика:</w:t>
      </w:r>
    </w:p>
    <w:p w14:paraId="2364BC8A" w14:textId="77777777" w:rsidR="00D44C3F" w:rsidRPr="00D44C3F" w:rsidRDefault="00D44C3F" w:rsidP="00D44C3F">
      <w:pPr>
        <w:ind w:left="-709"/>
        <w:jc w:val="both"/>
        <w:rPr>
          <w:rFonts w:eastAsia="Calibri"/>
          <w:sz w:val="20"/>
          <w:szCs w:val="20"/>
          <w:lang w:eastAsia="en-US"/>
        </w:rPr>
      </w:pPr>
      <w:r w:rsidRPr="00D44C3F">
        <w:rPr>
          <w:rFonts w:eastAsia="Calibri"/>
          <w:sz w:val="20"/>
          <w:szCs w:val="20"/>
          <w:lang w:eastAsia="en-US"/>
        </w:rPr>
        <w:t>7.2.1. За неисполнение или ненадлежащее исполнение своих обязательств Подрядчик несет ответственность в соответствии с действующим законодательством Российской Федерации.</w:t>
      </w:r>
    </w:p>
    <w:p w14:paraId="6AA1B579" w14:textId="77777777" w:rsidR="00D44C3F" w:rsidRPr="00D44C3F" w:rsidRDefault="00D44C3F" w:rsidP="00D44C3F">
      <w:pPr>
        <w:ind w:left="-709"/>
        <w:jc w:val="both"/>
        <w:rPr>
          <w:rFonts w:eastAsia="Calibri"/>
          <w:sz w:val="20"/>
          <w:szCs w:val="20"/>
          <w:lang w:eastAsia="en-US"/>
        </w:rPr>
      </w:pPr>
      <w:r w:rsidRPr="00D44C3F">
        <w:rPr>
          <w:rFonts w:eastAsia="Calibri"/>
          <w:sz w:val="20"/>
          <w:szCs w:val="20"/>
          <w:lang w:eastAsia="en-US"/>
        </w:rPr>
        <w:t>7.2.2.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14:paraId="58BBDDC3" w14:textId="77777777" w:rsidR="00D44C3F" w:rsidRPr="00D44C3F" w:rsidRDefault="00D44C3F" w:rsidP="00D44C3F">
      <w:pPr>
        <w:ind w:left="-709"/>
        <w:jc w:val="both"/>
        <w:rPr>
          <w:rFonts w:eastAsia="Calibri"/>
          <w:sz w:val="20"/>
          <w:szCs w:val="20"/>
          <w:lang w:eastAsia="en-US"/>
        </w:rPr>
      </w:pPr>
      <w:r w:rsidRPr="00D44C3F">
        <w:rPr>
          <w:rFonts w:eastAsia="Calibri"/>
          <w:sz w:val="20"/>
          <w:szCs w:val="20"/>
          <w:lang w:eastAsia="en-US"/>
        </w:rPr>
        <w:lastRenderedPageBreak/>
        <w:t>7.2.3. В случае нарушения сроков выполнения работ, Подрядчик уплачивает Заказчику пеню.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3A3776E1" w14:textId="77777777" w:rsidR="00D44C3F" w:rsidRPr="00D44C3F" w:rsidRDefault="00D44C3F" w:rsidP="00D44C3F">
      <w:pPr>
        <w:ind w:left="-709"/>
        <w:jc w:val="both"/>
        <w:rPr>
          <w:rFonts w:eastAsia="Calibri"/>
          <w:sz w:val="20"/>
          <w:szCs w:val="20"/>
          <w:lang w:eastAsia="en-US"/>
        </w:rPr>
      </w:pPr>
      <w:r w:rsidRPr="00D44C3F">
        <w:rPr>
          <w:rFonts w:eastAsia="Calibri"/>
          <w:sz w:val="20"/>
          <w:szCs w:val="20"/>
          <w:lang w:eastAsia="en-US"/>
        </w:rPr>
        <w:t>7.2.4. В случае несоответствия выполнения работ по объему, предусмотренному настоящим Договором, Подрядчик уплачивает Заказчику штраф в размере 10% от цены Договора.</w:t>
      </w:r>
    </w:p>
    <w:p w14:paraId="7CD864EF" w14:textId="77777777" w:rsidR="00D44C3F" w:rsidRPr="00D44C3F" w:rsidRDefault="00D44C3F" w:rsidP="00D44C3F">
      <w:pPr>
        <w:ind w:left="-709"/>
        <w:jc w:val="both"/>
        <w:rPr>
          <w:rFonts w:eastAsia="Calibri"/>
          <w:sz w:val="20"/>
          <w:szCs w:val="20"/>
          <w:lang w:eastAsia="en-US"/>
        </w:rPr>
      </w:pPr>
      <w:r w:rsidRPr="00D44C3F">
        <w:rPr>
          <w:rFonts w:eastAsia="Calibri"/>
          <w:sz w:val="20"/>
          <w:szCs w:val="20"/>
          <w:lang w:eastAsia="en-US"/>
        </w:rPr>
        <w:t>7.2.5. В случае выполнения работ ненадлежащего качества Подрядчик уплачивает Заказчику штраф в размере 10% от цены Договора.</w:t>
      </w:r>
    </w:p>
    <w:p w14:paraId="14A524CE" w14:textId="77777777" w:rsidR="00D44C3F" w:rsidRPr="00D44C3F" w:rsidRDefault="00D44C3F" w:rsidP="00D44C3F">
      <w:pPr>
        <w:ind w:left="-709"/>
        <w:jc w:val="both"/>
        <w:rPr>
          <w:rFonts w:eastAsia="Calibri"/>
          <w:sz w:val="20"/>
          <w:szCs w:val="20"/>
          <w:lang w:eastAsia="en-US"/>
        </w:rPr>
      </w:pPr>
      <w:r w:rsidRPr="00D44C3F">
        <w:rPr>
          <w:rFonts w:eastAsia="Calibri"/>
          <w:sz w:val="20"/>
          <w:szCs w:val="20"/>
          <w:lang w:eastAsia="en-US"/>
        </w:rPr>
        <w:t>7.3. Оплата неустойки или применение иной формы ответственности не освобождает Стороны от исполнения взятых на себя обязательств по настоящему Договору.</w:t>
      </w:r>
    </w:p>
    <w:p w14:paraId="1E81AF9B" w14:textId="77777777" w:rsidR="00D44C3F" w:rsidRPr="00D44C3F" w:rsidRDefault="00D44C3F" w:rsidP="00D44C3F">
      <w:pPr>
        <w:ind w:left="-709"/>
        <w:jc w:val="center"/>
        <w:rPr>
          <w:b/>
          <w:sz w:val="20"/>
          <w:szCs w:val="20"/>
        </w:rPr>
      </w:pPr>
    </w:p>
    <w:p w14:paraId="703A8CB2" w14:textId="77777777" w:rsidR="00D44C3F" w:rsidRPr="00D44C3F" w:rsidRDefault="00D44C3F" w:rsidP="00D44C3F">
      <w:pPr>
        <w:ind w:left="-709"/>
        <w:jc w:val="center"/>
        <w:rPr>
          <w:b/>
          <w:sz w:val="20"/>
          <w:szCs w:val="20"/>
        </w:rPr>
      </w:pPr>
      <w:r w:rsidRPr="00D44C3F">
        <w:rPr>
          <w:b/>
          <w:sz w:val="20"/>
          <w:szCs w:val="20"/>
        </w:rPr>
        <w:t>8. Действие обстоятельств непреодолимой силы</w:t>
      </w:r>
    </w:p>
    <w:p w14:paraId="11347C22" w14:textId="77777777" w:rsidR="00D44C3F" w:rsidRPr="00D44C3F" w:rsidRDefault="00D44C3F" w:rsidP="00D44C3F">
      <w:pPr>
        <w:ind w:left="-709"/>
        <w:jc w:val="center"/>
        <w:rPr>
          <w:b/>
          <w:sz w:val="20"/>
          <w:szCs w:val="20"/>
        </w:rPr>
      </w:pPr>
    </w:p>
    <w:p w14:paraId="258AD462" w14:textId="77777777" w:rsidR="00D44C3F" w:rsidRPr="00D44C3F" w:rsidRDefault="00D44C3F" w:rsidP="00D44C3F">
      <w:pPr>
        <w:ind w:left="-709"/>
        <w:jc w:val="both"/>
        <w:rPr>
          <w:sz w:val="20"/>
          <w:szCs w:val="20"/>
        </w:rPr>
      </w:pPr>
      <w:r w:rsidRPr="00D44C3F">
        <w:rPr>
          <w:sz w:val="20"/>
          <w:szCs w:val="20"/>
        </w:rPr>
        <w:t>8.1. Ни одна из Сторон не несет ответственность перед другой Стороной за неисполнение обязательств по настоящему Договору, обусловленное действием обстоятельств непреодолимой силы (форс-мажор),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5A0277A3" w14:textId="77777777" w:rsidR="00D44C3F" w:rsidRPr="00D44C3F" w:rsidRDefault="00D44C3F" w:rsidP="00D44C3F">
      <w:pPr>
        <w:pStyle w:val="ad"/>
        <w:ind w:left="-709"/>
        <w:outlineLvl w:val="0"/>
        <w:rPr>
          <w:rFonts w:ascii="Times New Roman" w:hAnsi="Times New Roman" w:cs="Times New Roman"/>
          <w:noProof/>
        </w:rPr>
      </w:pPr>
      <w:r w:rsidRPr="00D44C3F">
        <w:rPr>
          <w:rFonts w:ascii="Times New Roman" w:hAnsi="Times New Roman" w:cs="Times New Roman"/>
          <w:noProof/>
        </w:rPr>
        <w:t xml:space="preserve">8.2. Сторона, не исполнившая своих обязательств по настоящему </w:t>
      </w:r>
      <w:r w:rsidRPr="00D44C3F">
        <w:rPr>
          <w:rFonts w:ascii="Times New Roman" w:hAnsi="Times New Roman" w:cs="Times New Roman"/>
        </w:rPr>
        <w:t xml:space="preserve">Договору </w:t>
      </w:r>
      <w:r w:rsidRPr="00D44C3F">
        <w:rPr>
          <w:rFonts w:ascii="Times New Roman" w:hAnsi="Times New Roman" w:cs="Times New Roman"/>
          <w:noProof/>
        </w:rPr>
        <w:t xml:space="preserve">вследствие действия обстоятельств непреодолимой силы, должна незамедлительно известить другую Сторону о таких обстоятельствах и их влиянии на  исполнение обязательств по </w:t>
      </w:r>
      <w:r w:rsidRPr="00D44C3F">
        <w:rPr>
          <w:rFonts w:ascii="Times New Roman" w:hAnsi="Times New Roman" w:cs="Times New Roman"/>
        </w:rPr>
        <w:t>Договору</w:t>
      </w:r>
      <w:r w:rsidRPr="00D44C3F">
        <w:rPr>
          <w:rFonts w:ascii="Times New Roman" w:hAnsi="Times New Roman" w:cs="Times New Roman"/>
          <w:noProof/>
        </w:rPr>
        <w:t>.</w:t>
      </w:r>
    </w:p>
    <w:p w14:paraId="2BB47F5C" w14:textId="77777777" w:rsidR="00D44C3F" w:rsidRPr="00D44C3F" w:rsidRDefault="00D44C3F" w:rsidP="00D44C3F">
      <w:pPr>
        <w:ind w:left="-709" w:firstLine="709"/>
        <w:jc w:val="center"/>
        <w:rPr>
          <w:rFonts w:eastAsia="Calibri"/>
          <w:b/>
          <w:sz w:val="20"/>
          <w:szCs w:val="20"/>
          <w:lang w:eastAsia="en-US"/>
        </w:rPr>
      </w:pPr>
      <w:r w:rsidRPr="00D44C3F">
        <w:rPr>
          <w:rFonts w:eastAsia="Calibri"/>
          <w:b/>
          <w:sz w:val="20"/>
          <w:szCs w:val="20"/>
          <w:lang w:eastAsia="en-US"/>
        </w:rPr>
        <w:t>9. Антикоррупционная оговорка</w:t>
      </w:r>
    </w:p>
    <w:p w14:paraId="4686A96A" w14:textId="77777777" w:rsidR="00D44C3F" w:rsidRPr="00D44C3F" w:rsidRDefault="00D44C3F" w:rsidP="00D44C3F">
      <w:pPr>
        <w:ind w:left="-709" w:firstLine="709"/>
        <w:jc w:val="both"/>
        <w:rPr>
          <w:rFonts w:eastAsia="Calibri"/>
          <w:sz w:val="20"/>
          <w:szCs w:val="20"/>
          <w:lang w:eastAsia="en-US"/>
        </w:rPr>
      </w:pPr>
      <w:r w:rsidRPr="00D44C3F">
        <w:rPr>
          <w:rFonts w:eastAsia="Calibri"/>
          <w:sz w:val="20"/>
          <w:szCs w:val="20"/>
          <w:lang w:eastAsia="en-US"/>
        </w:rPr>
        <w:t>9.1. 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371E1BCE" w14:textId="77777777" w:rsidR="00D44C3F" w:rsidRPr="00D44C3F" w:rsidRDefault="00D44C3F" w:rsidP="00D44C3F">
      <w:pPr>
        <w:ind w:left="-709" w:firstLine="709"/>
        <w:jc w:val="both"/>
        <w:rPr>
          <w:rFonts w:eastAsia="Calibri"/>
          <w:sz w:val="20"/>
          <w:szCs w:val="20"/>
          <w:lang w:eastAsia="en-US"/>
        </w:rPr>
      </w:pPr>
      <w:r w:rsidRPr="00D44C3F">
        <w:rPr>
          <w:rFonts w:eastAsia="Calibri"/>
          <w:sz w:val="20"/>
          <w:szCs w:val="20"/>
          <w:lang w:eastAsia="en-US"/>
        </w:rPr>
        <w:t>9.2. Под действиями работника, осуществляемыми в пользу стимулирующей его Стороны, понимаются:</w:t>
      </w:r>
    </w:p>
    <w:p w14:paraId="191D6E94" w14:textId="77777777" w:rsidR="00D44C3F" w:rsidRPr="00D44C3F" w:rsidRDefault="00D44C3F" w:rsidP="00D44C3F">
      <w:pPr>
        <w:ind w:left="-709" w:firstLine="709"/>
        <w:jc w:val="both"/>
        <w:rPr>
          <w:rFonts w:eastAsia="Calibri"/>
          <w:sz w:val="20"/>
          <w:szCs w:val="20"/>
          <w:lang w:eastAsia="en-US"/>
        </w:rPr>
      </w:pPr>
      <w:r w:rsidRPr="00D44C3F">
        <w:rPr>
          <w:rFonts w:eastAsia="Calibri"/>
          <w:sz w:val="20"/>
          <w:szCs w:val="20"/>
          <w:lang w:eastAsia="en-US"/>
        </w:rPr>
        <w:t>9.2.1 предоставление неоправданных преимуществ по сравнению с другими контрагентами;</w:t>
      </w:r>
    </w:p>
    <w:p w14:paraId="1927D4D9" w14:textId="77777777" w:rsidR="00D44C3F" w:rsidRPr="00D44C3F" w:rsidRDefault="00D44C3F" w:rsidP="00D44C3F">
      <w:pPr>
        <w:ind w:left="-709" w:firstLine="709"/>
        <w:jc w:val="both"/>
        <w:rPr>
          <w:rFonts w:eastAsia="Calibri"/>
          <w:sz w:val="20"/>
          <w:szCs w:val="20"/>
          <w:lang w:eastAsia="en-US"/>
        </w:rPr>
      </w:pPr>
      <w:r w:rsidRPr="00D44C3F">
        <w:rPr>
          <w:rFonts w:eastAsia="Calibri"/>
          <w:sz w:val="20"/>
          <w:szCs w:val="20"/>
          <w:lang w:eastAsia="en-US"/>
        </w:rPr>
        <w:t>9.2.2 предоставление каких-либо гарантий;</w:t>
      </w:r>
    </w:p>
    <w:p w14:paraId="281D3B56" w14:textId="77777777" w:rsidR="00D44C3F" w:rsidRPr="00D44C3F" w:rsidRDefault="00D44C3F" w:rsidP="00D44C3F">
      <w:pPr>
        <w:ind w:left="-709" w:firstLine="709"/>
        <w:jc w:val="both"/>
        <w:rPr>
          <w:sz w:val="20"/>
          <w:szCs w:val="20"/>
        </w:rPr>
      </w:pPr>
      <w:r w:rsidRPr="00D44C3F">
        <w:rPr>
          <w:sz w:val="20"/>
          <w:szCs w:val="20"/>
        </w:rPr>
        <w:t>9.2.3 ускорение существующих процедур;</w:t>
      </w:r>
    </w:p>
    <w:p w14:paraId="047A160E" w14:textId="77777777" w:rsidR="00D44C3F" w:rsidRPr="00D44C3F" w:rsidRDefault="00D44C3F" w:rsidP="00D44C3F">
      <w:pPr>
        <w:ind w:left="-709" w:firstLine="709"/>
        <w:jc w:val="both"/>
        <w:rPr>
          <w:sz w:val="20"/>
          <w:szCs w:val="20"/>
        </w:rPr>
      </w:pPr>
      <w:r w:rsidRPr="00D44C3F">
        <w:rPr>
          <w:sz w:val="20"/>
          <w:szCs w:val="20"/>
        </w:rPr>
        <w:t>9.2.4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5AACD952" w14:textId="77777777" w:rsidR="00D44C3F" w:rsidRPr="00D44C3F" w:rsidRDefault="00D44C3F" w:rsidP="00D44C3F">
      <w:pPr>
        <w:ind w:left="-709" w:firstLine="709"/>
        <w:jc w:val="both"/>
        <w:rPr>
          <w:sz w:val="20"/>
          <w:szCs w:val="20"/>
        </w:rPr>
      </w:pPr>
      <w:r w:rsidRPr="00D44C3F">
        <w:rPr>
          <w:sz w:val="20"/>
          <w:szCs w:val="20"/>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341A0E82" w14:textId="77777777" w:rsidR="00D44C3F" w:rsidRPr="00D44C3F" w:rsidRDefault="00D44C3F" w:rsidP="00D44C3F">
      <w:pPr>
        <w:ind w:left="-709" w:firstLine="709"/>
        <w:jc w:val="both"/>
        <w:rPr>
          <w:sz w:val="20"/>
          <w:szCs w:val="20"/>
        </w:rPr>
      </w:pPr>
      <w:r w:rsidRPr="00D44C3F">
        <w:rPr>
          <w:sz w:val="20"/>
          <w:szCs w:val="20"/>
        </w:rPr>
        <w:t>9.4. 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66AB6465" w14:textId="77777777" w:rsidR="00D44C3F" w:rsidRPr="00D44C3F" w:rsidRDefault="00D44C3F" w:rsidP="00D44C3F">
      <w:pPr>
        <w:ind w:left="-709"/>
        <w:jc w:val="center"/>
        <w:rPr>
          <w:b/>
          <w:sz w:val="20"/>
          <w:szCs w:val="20"/>
        </w:rPr>
      </w:pPr>
      <w:r w:rsidRPr="00D44C3F">
        <w:rPr>
          <w:b/>
          <w:sz w:val="20"/>
          <w:szCs w:val="20"/>
        </w:rPr>
        <w:t>10. Порядок разрешения споров, претензии Сторон</w:t>
      </w:r>
    </w:p>
    <w:p w14:paraId="5837685B" w14:textId="77777777" w:rsidR="00D44C3F" w:rsidRPr="00D44C3F" w:rsidRDefault="00D44C3F" w:rsidP="00D44C3F">
      <w:pPr>
        <w:ind w:left="-709"/>
        <w:jc w:val="both"/>
        <w:rPr>
          <w:sz w:val="20"/>
          <w:szCs w:val="20"/>
        </w:rPr>
      </w:pPr>
      <w:r w:rsidRPr="00D44C3F">
        <w:rPr>
          <w:sz w:val="20"/>
          <w:szCs w:val="20"/>
        </w:rPr>
        <w:t>10.1. Все споры и разногласия, которые могут возникнуть из настоящего Договора между Сторонами, будут разрешаться путем переговоров. По решению одной из Сторон другой Стороне может быть направлена претензия.</w:t>
      </w:r>
    </w:p>
    <w:p w14:paraId="60AB59F3" w14:textId="77777777" w:rsidR="00D44C3F" w:rsidRPr="00D44C3F" w:rsidRDefault="00D44C3F" w:rsidP="00D44C3F">
      <w:pPr>
        <w:ind w:left="-709"/>
        <w:jc w:val="both"/>
        <w:rPr>
          <w:sz w:val="20"/>
          <w:szCs w:val="20"/>
        </w:rPr>
      </w:pPr>
      <w:r w:rsidRPr="00D44C3F">
        <w:rPr>
          <w:sz w:val="20"/>
          <w:szCs w:val="20"/>
        </w:rPr>
        <w:t xml:space="preserve">10.2. Срок рассмотрения писем, уведомлений или претензий не может превышать 30 (тридцати) календарных дней с момента их получения. </w:t>
      </w:r>
    </w:p>
    <w:p w14:paraId="28A6B8E3" w14:textId="77777777" w:rsidR="00D44C3F" w:rsidRPr="00D44C3F" w:rsidRDefault="00D44C3F" w:rsidP="00D44C3F">
      <w:pPr>
        <w:ind w:left="-709"/>
        <w:jc w:val="both"/>
        <w:rPr>
          <w:sz w:val="20"/>
          <w:szCs w:val="20"/>
        </w:rPr>
      </w:pPr>
      <w:r w:rsidRPr="00D44C3F">
        <w:rPr>
          <w:sz w:val="20"/>
          <w:szCs w:val="20"/>
        </w:rPr>
        <w:t>10.3. Переписка Сторон может осуществляться путем направления писем или телеграмм, а в случаях направления телекса, факса, иного электронного сообщения с последующим предоставлением оригинала документа.</w:t>
      </w:r>
    </w:p>
    <w:p w14:paraId="1F0FAEBD" w14:textId="77777777" w:rsidR="00D44C3F" w:rsidRPr="00D44C3F" w:rsidRDefault="00D44C3F" w:rsidP="00D44C3F">
      <w:pPr>
        <w:ind w:left="-709"/>
        <w:jc w:val="both"/>
        <w:rPr>
          <w:sz w:val="20"/>
          <w:szCs w:val="20"/>
        </w:rPr>
      </w:pPr>
      <w:r w:rsidRPr="00D44C3F">
        <w:rPr>
          <w:sz w:val="20"/>
          <w:szCs w:val="20"/>
        </w:rPr>
        <w:t>10.4. При неурегулировании Сторонами спора в досудебном порядке спор передается на разрешение в Арбитражный суд Тамбовской области.</w:t>
      </w:r>
    </w:p>
    <w:p w14:paraId="37AF4D12" w14:textId="77777777" w:rsidR="00D44C3F" w:rsidRPr="00D44C3F" w:rsidRDefault="00D44C3F" w:rsidP="00D44C3F">
      <w:pPr>
        <w:ind w:left="-709"/>
        <w:jc w:val="center"/>
        <w:rPr>
          <w:b/>
          <w:sz w:val="20"/>
          <w:szCs w:val="20"/>
        </w:rPr>
      </w:pPr>
      <w:r w:rsidRPr="00D44C3F">
        <w:rPr>
          <w:b/>
          <w:sz w:val="20"/>
          <w:szCs w:val="20"/>
        </w:rPr>
        <w:t>11. Срок действия, изменение и расторжение Договора</w:t>
      </w:r>
    </w:p>
    <w:p w14:paraId="5B2C7F28" w14:textId="77777777" w:rsidR="00D44C3F" w:rsidRPr="00D44C3F" w:rsidRDefault="00D44C3F" w:rsidP="00D44C3F">
      <w:pPr>
        <w:ind w:left="-709"/>
        <w:jc w:val="both"/>
        <w:rPr>
          <w:sz w:val="20"/>
          <w:szCs w:val="20"/>
        </w:rPr>
      </w:pPr>
      <w:r w:rsidRPr="00D44C3F">
        <w:rPr>
          <w:sz w:val="20"/>
          <w:szCs w:val="20"/>
        </w:rPr>
        <w:t>11.1. Настоящий Договор вступает в силу с момента его подписания обеими Сторонами и действует до полного его исполнения.</w:t>
      </w:r>
    </w:p>
    <w:p w14:paraId="551716A5" w14:textId="77777777" w:rsidR="00D44C3F" w:rsidRPr="00D44C3F" w:rsidRDefault="00D44C3F" w:rsidP="00D44C3F">
      <w:pPr>
        <w:ind w:left="-709"/>
        <w:jc w:val="both"/>
        <w:rPr>
          <w:sz w:val="20"/>
          <w:szCs w:val="20"/>
        </w:rPr>
      </w:pPr>
      <w:r w:rsidRPr="00D44C3F">
        <w:rPr>
          <w:sz w:val="20"/>
          <w:szCs w:val="20"/>
        </w:rPr>
        <w:t>11.2. Подрядчик по соглашению с Заказчиком вправе досрочно выполнить работы и сдать Заказчику их результат в установленном настоящим Договором порядке.</w:t>
      </w:r>
    </w:p>
    <w:p w14:paraId="71CC8E1B" w14:textId="77777777" w:rsidR="00D44C3F" w:rsidRPr="00D44C3F" w:rsidRDefault="00D44C3F" w:rsidP="00D44C3F">
      <w:pPr>
        <w:ind w:left="-709"/>
        <w:jc w:val="both"/>
        <w:rPr>
          <w:sz w:val="20"/>
          <w:szCs w:val="20"/>
        </w:rPr>
      </w:pPr>
      <w:r w:rsidRPr="00D44C3F">
        <w:rPr>
          <w:sz w:val="20"/>
          <w:szCs w:val="20"/>
        </w:rPr>
        <w:t>11.3.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4F749DAA" w14:textId="77777777" w:rsidR="00D44C3F" w:rsidRPr="00D44C3F" w:rsidRDefault="00D44C3F" w:rsidP="00D44C3F">
      <w:pPr>
        <w:ind w:left="-709"/>
        <w:jc w:val="both"/>
        <w:rPr>
          <w:sz w:val="20"/>
          <w:szCs w:val="20"/>
        </w:rPr>
      </w:pPr>
      <w:r w:rsidRPr="00D44C3F">
        <w:rPr>
          <w:sz w:val="20"/>
          <w:szCs w:val="20"/>
        </w:rPr>
        <w:lastRenderedPageBreak/>
        <w:t>11.4. Сторона, решившая расторгнуть настоящий Договор, должна направить письменное уведомление о таком намерении вместе с Актом сверки взаиморасчетов другой Стороне не позднее, чем за 10 дней до предполагаемого дня расторжения настоящего Договора.</w:t>
      </w:r>
    </w:p>
    <w:p w14:paraId="47D16656" w14:textId="77777777" w:rsidR="00D44C3F" w:rsidRPr="00D44C3F" w:rsidRDefault="00D44C3F" w:rsidP="00D44C3F">
      <w:pPr>
        <w:ind w:left="-709"/>
        <w:jc w:val="both"/>
        <w:rPr>
          <w:sz w:val="20"/>
          <w:szCs w:val="20"/>
        </w:rPr>
      </w:pPr>
      <w:r w:rsidRPr="00D44C3F">
        <w:rPr>
          <w:sz w:val="20"/>
          <w:szCs w:val="20"/>
        </w:rPr>
        <w:t xml:space="preserve">11.5. Изменение существенных условий Договора при его исполнении не допускается, за исключением их изменения по соглашению сторон в следующих случаях </w:t>
      </w:r>
    </w:p>
    <w:p w14:paraId="474FDA71" w14:textId="77777777" w:rsidR="00D44C3F" w:rsidRPr="00D44C3F" w:rsidRDefault="00D44C3F" w:rsidP="00D44C3F">
      <w:pPr>
        <w:ind w:left="-709"/>
        <w:jc w:val="both"/>
        <w:rPr>
          <w:sz w:val="20"/>
          <w:szCs w:val="20"/>
        </w:rPr>
      </w:pPr>
      <w:r w:rsidRPr="00D44C3F">
        <w:rPr>
          <w:sz w:val="20"/>
          <w:szCs w:val="20"/>
        </w:rPr>
        <w:t xml:space="preserve">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14:paraId="5D7BFBCA" w14:textId="77777777" w:rsidR="00D44C3F" w:rsidRPr="00D44C3F" w:rsidRDefault="00D44C3F" w:rsidP="00D44C3F">
      <w:pPr>
        <w:ind w:left="-709"/>
        <w:jc w:val="both"/>
        <w:rPr>
          <w:sz w:val="20"/>
          <w:szCs w:val="20"/>
        </w:rPr>
      </w:pPr>
      <w:r w:rsidRPr="00D44C3F">
        <w:rPr>
          <w:sz w:val="20"/>
          <w:szCs w:val="20"/>
        </w:rPr>
        <w:t>б)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w:t>
      </w:r>
    </w:p>
    <w:p w14:paraId="78774CF2" w14:textId="77777777" w:rsidR="00D44C3F" w:rsidRPr="00D44C3F" w:rsidRDefault="00D44C3F" w:rsidP="00D44C3F">
      <w:pPr>
        <w:ind w:left="-709"/>
        <w:jc w:val="both"/>
        <w:rPr>
          <w:sz w:val="20"/>
          <w:szCs w:val="20"/>
        </w:rPr>
      </w:pPr>
      <w:r w:rsidRPr="00D44C3F">
        <w:rPr>
          <w:sz w:val="20"/>
          <w:szCs w:val="20"/>
        </w:rPr>
        <w:t xml:space="preserve">в) изменение в соответствии с законодательством Российской Федерации регулируемых цен (тарифов) на товары, работы, услуги; </w:t>
      </w:r>
    </w:p>
    <w:p w14:paraId="13CFD495" w14:textId="77777777" w:rsidR="00D44C3F" w:rsidRPr="00D44C3F" w:rsidRDefault="00D44C3F" w:rsidP="00D44C3F">
      <w:pPr>
        <w:ind w:left="-709"/>
        <w:jc w:val="both"/>
        <w:rPr>
          <w:sz w:val="20"/>
          <w:szCs w:val="20"/>
        </w:rPr>
      </w:pPr>
      <w:r w:rsidRPr="00D44C3F">
        <w:rPr>
          <w:sz w:val="20"/>
          <w:szCs w:val="20"/>
        </w:rPr>
        <w:t xml:space="preserve">г) в случаях, предусмотренных </w:t>
      </w:r>
      <w:hyperlink r:id="rId4" w:history="1">
        <w:r w:rsidRPr="00D44C3F">
          <w:rPr>
            <w:rStyle w:val="ac"/>
            <w:sz w:val="20"/>
            <w:szCs w:val="20"/>
          </w:rPr>
          <w:t>пунктом 6 статьи 161</w:t>
        </w:r>
      </w:hyperlink>
      <w:r w:rsidRPr="00D44C3F">
        <w:rPr>
          <w:sz w:val="20"/>
          <w:szCs w:val="20"/>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Договора </w:t>
      </w:r>
      <w:hyperlink r:id="rId5" w:history="1">
        <w:r w:rsidRPr="00D44C3F">
          <w:rPr>
            <w:rStyle w:val="ac"/>
            <w:sz w:val="20"/>
            <w:szCs w:val="20"/>
          </w:rPr>
          <w:t>обеспечивает согласование</w:t>
        </w:r>
      </w:hyperlink>
      <w:r w:rsidRPr="00D44C3F">
        <w:rPr>
          <w:sz w:val="20"/>
          <w:szCs w:val="20"/>
        </w:rPr>
        <w:t xml:space="preserve"> новых условий Договора, в том числе цены и (или) сроков исполнения Договора и (или) количества товара, объема работы или услуги, предусмотренных Договором.</w:t>
      </w:r>
    </w:p>
    <w:p w14:paraId="271B0490" w14:textId="77777777" w:rsidR="00D44C3F" w:rsidRPr="00D44C3F" w:rsidRDefault="00D44C3F" w:rsidP="00D44C3F">
      <w:pPr>
        <w:ind w:left="-709"/>
        <w:jc w:val="both"/>
        <w:rPr>
          <w:sz w:val="20"/>
          <w:szCs w:val="20"/>
        </w:rPr>
      </w:pPr>
      <w:r w:rsidRPr="00D44C3F">
        <w:rPr>
          <w:sz w:val="20"/>
          <w:szCs w:val="20"/>
        </w:rPr>
        <w:t xml:space="preserve">11.6. При заключении и исполнении Договора изменение его условий не допускается, за исключением случаев, предусмотренных ст.34 и </w:t>
      </w:r>
      <w:hyperlink r:id="rId6" w:history="1">
        <w:r w:rsidRPr="00D44C3F">
          <w:rPr>
            <w:rStyle w:val="ac"/>
            <w:sz w:val="20"/>
            <w:szCs w:val="20"/>
          </w:rPr>
          <w:t>ст.95</w:t>
        </w:r>
      </w:hyperlink>
      <w:r w:rsidRPr="00D44C3F">
        <w:rPr>
          <w:sz w:val="20"/>
          <w:szCs w:val="20"/>
        </w:rPr>
        <w:t xml:space="preserve">  Федерального закона № 44-ФЗ от 05.04.2013г. О контрактной системе.</w:t>
      </w:r>
    </w:p>
    <w:p w14:paraId="528AD723" w14:textId="77777777" w:rsidR="00D44C3F" w:rsidRPr="00D44C3F" w:rsidRDefault="00D44C3F" w:rsidP="00D44C3F">
      <w:pPr>
        <w:ind w:left="-709"/>
        <w:jc w:val="both"/>
        <w:rPr>
          <w:sz w:val="20"/>
          <w:szCs w:val="20"/>
        </w:rPr>
      </w:pPr>
      <w:r w:rsidRPr="00D44C3F">
        <w:rPr>
          <w:sz w:val="20"/>
          <w:szCs w:val="20"/>
        </w:rPr>
        <w:t>11.7. При изменении наименования, адреса, банковских реквизитов или реорганизации стороны информируют друг друга в письменном виде в десятидневный срок.</w:t>
      </w:r>
    </w:p>
    <w:p w14:paraId="336C36DA" w14:textId="77777777" w:rsidR="00D44C3F" w:rsidRPr="00D44C3F" w:rsidRDefault="00D44C3F" w:rsidP="00D44C3F">
      <w:pPr>
        <w:suppressAutoHyphens/>
        <w:ind w:left="-709"/>
        <w:jc w:val="both"/>
        <w:rPr>
          <w:sz w:val="20"/>
          <w:szCs w:val="20"/>
          <w:lang w:eastAsia="ar-SA"/>
        </w:rPr>
      </w:pPr>
      <w:r w:rsidRPr="00D44C3F">
        <w:rPr>
          <w:sz w:val="20"/>
          <w:szCs w:val="20"/>
          <w:lang w:eastAsia="ar-SA"/>
        </w:rPr>
        <w:t xml:space="preserve">11.8. Настоящий договор, все изменения и дополнения к настоящему договору, письменные уведомления и извещения, подписанные посредством факсимильной или электронной связи в формате </w:t>
      </w:r>
      <w:r w:rsidRPr="00D44C3F">
        <w:rPr>
          <w:sz w:val="20"/>
          <w:szCs w:val="20"/>
          <w:lang w:val="en-US" w:eastAsia="ar-SA"/>
        </w:rPr>
        <w:t>pdf</w:t>
      </w:r>
      <w:r w:rsidRPr="00D44C3F">
        <w:rPr>
          <w:sz w:val="20"/>
          <w:szCs w:val="20"/>
          <w:lang w:eastAsia="ar-SA"/>
        </w:rPr>
        <w:t>., имеют юридическую силу.</w:t>
      </w:r>
    </w:p>
    <w:p w14:paraId="59811A91" w14:textId="77777777" w:rsidR="00D44C3F" w:rsidRPr="00D44C3F" w:rsidRDefault="00D44C3F" w:rsidP="00D44C3F">
      <w:pPr>
        <w:ind w:left="-709"/>
        <w:jc w:val="center"/>
        <w:rPr>
          <w:b/>
          <w:sz w:val="20"/>
          <w:szCs w:val="20"/>
        </w:rPr>
      </w:pPr>
      <w:r w:rsidRPr="00D44C3F">
        <w:rPr>
          <w:b/>
          <w:sz w:val="20"/>
          <w:szCs w:val="20"/>
        </w:rPr>
        <w:t>12. Прочие условия Договора</w:t>
      </w:r>
    </w:p>
    <w:p w14:paraId="48E5108E" w14:textId="77777777" w:rsidR="00D44C3F" w:rsidRPr="00D44C3F" w:rsidRDefault="00D44C3F" w:rsidP="00D44C3F">
      <w:pPr>
        <w:ind w:left="-709"/>
        <w:jc w:val="both"/>
        <w:rPr>
          <w:sz w:val="20"/>
          <w:szCs w:val="20"/>
        </w:rPr>
      </w:pPr>
      <w:r w:rsidRPr="00D44C3F">
        <w:rPr>
          <w:sz w:val="20"/>
          <w:szCs w:val="20"/>
        </w:rPr>
        <w:t>12.1. Договор составлен в 2 (двух) экземплярах, один из которых находится у Подрядчика, другой - у Заказчика.</w:t>
      </w:r>
    </w:p>
    <w:p w14:paraId="16B8F64C" w14:textId="77777777" w:rsidR="00D44C3F" w:rsidRPr="00D44C3F" w:rsidRDefault="00D44C3F" w:rsidP="00D44C3F">
      <w:pPr>
        <w:jc w:val="center"/>
        <w:rPr>
          <w:b/>
          <w:sz w:val="20"/>
          <w:szCs w:val="20"/>
        </w:rPr>
      </w:pPr>
      <w:r w:rsidRPr="00D44C3F">
        <w:rPr>
          <w:b/>
          <w:sz w:val="20"/>
          <w:szCs w:val="20"/>
        </w:rPr>
        <w:t>13. Реквизиты и подписи Сторон.</w:t>
      </w:r>
    </w:p>
    <w:p w14:paraId="50CD8BDD" w14:textId="77777777" w:rsidR="00D44C3F" w:rsidRPr="00D44C3F" w:rsidRDefault="00D44C3F" w:rsidP="00D44C3F">
      <w:pPr>
        <w:jc w:val="both"/>
        <w:rPr>
          <w:b/>
          <w:sz w:val="20"/>
          <w:szCs w:val="20"/>
        </w:rPr>
      </w:pPr>
      <w:r w:rsidRPr="00D44C3F">
        <w:rPr>
          <w:sz w:val="20"/>
          <w:szCs w:val="20"/>
        </w:rPr>
        <w:t xml:space="preserve">                       </w:t>
      </w:r>
      <w:r w:rsidRPr="00D44C3F">
        <w:rPr>
          <w:b/>
          <w:sz w:val="20"/>
          <w:szCs w:val="20"/>
        </w:rPr>
        <w:t>«Заказчик</w:t>
      </w:r>
      <w:proofErr w:type="gramStart"/>
      <w:r w:rsidRPr="00D44C3F">
        <w:rPr>
          <w:b/>
          <w:sz w:val="20"/>
          <w:szCs w:val="20"/>
        </w:rPr>
        <w:t xml:space="preserve">»:   </w:t>
      </w:r>
      <w:proofErr w:type="gramEnd"/>
      <w:r w:rsidRPr="00D44C3F">
        <w:rPr>
          <w:b/>
          <w:sz w:val="20"/>
          <w:szCs w:val="20"/>
        </w:rPr>
        <w:t xml:space="preserve">                                                             </w:t>
      </w:r>
      <w:proofErr w:type="gramStart"/>
      <w:r w:rsidRPr="00D44C3F">
        <w:rPr>
          <w:b/>
          <w:sz w:val="20"/>
          <w:szCs w:val="20"/>
        </w:rPr>
        <w:t xml:space="preserve">   «</w:t>
      </w:r>
      <w:proofErr w:type="gramEnd"/>
      <w:r w:rsidRPr="00D44C3F">
        <w:rPr>
          <w:b/>
          <w:sz w:val="20"/>
          <w:szCs w:val="20"/>
        </w:rPr>
        <w:t>Подрядчик»:</w:t>
      </w:r>
    </w:p>
    <w:tbl>
      <w:tblPr>
        <w:tblW w:w="14160" w:type="dxa"/>
        <w:tblInd w:w="-709" w:type="dxa"/>
        <w:tblLayout w:type="fixed"/>
        <w:tblLook w:val="01E0" w:firstRow="1" w:lastRow="1" w:firstColumn="1" w:lastColumn="1" w:noHBand="0" w:noVBand="0"/>
      </w:tblPr>
      <w:tblGrid>
        <w:gridCol w:w="9502"/>
        <w:gridCol w:w="4658"/>
      </w:tblGrid>
      <w:tr w:rsidR="00D44C3F" w:rsidRPr="00D44C3F" w14:paraId="7EFC96F9" w14:textId="77777777" w:rsidTr="00D44C3F">
        <w:tc>
          <w:tcPr>
            <w:tcW w:w="9502" w:type="dxa"/>
          </w:tcPr>
          <w:p w14:paraId="787B7759" w14:textId="77777777" w:rsidR="00D44C3F" w:rsidRPr="00D44C3F" w:rsidRDefault="00D44C3F" w:rsidP="00D44C3F">
            <w:pPr>
              <w:jc w:val="both"/>
              <w:rPr>
                <w:sz w:val="20"/>
                <w:szCs w:val="20"/>
              </w:rPr>
            </w:pPr>
          </w:p>
          <w:tbl>
            <w:tblPr>
              <w:tblW w:w="9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3"/>
              <w:gridCol w:w="4532"/>
            </w:tblGrid>
            <w:tr w:rsidR="00D44C3F" w:rsidRPr="00D44C3F" w14:paraId="7A5C4F2A" w14:textId="77777777">
              <w:trPr>
                <w:trHeight w:val="1991"/>
              </w:trPr>
              <w:tc>
                <w:tcPr>
                  <w:tcW w:w="4751" w:type="dxa"/>
                  <w:tcBorders>
                    <w:top w:val="nil"/>
                    <w:left w:val="nil"/>
                    <w:bottom w:val="nil"/>
                    <w:right w:val="nil"/>
                  </w:tcBorders>
                </w:tcPr>
                <w:p w14:paraId="339E77E9" w14:textId="77777777" w:rsidR="00D44C3F" w:rsidRPr="00D44C3F" w:rsidRDefault="00D44C3F" w:rsidP="00D44C3F">
                  <w:pPr>
                    <w:widowControl w:val="0"/>
                    <w:autoSpaceDE w:val="0"/>
                    <w:autoSpaceDN w:val="0"/>
                    <w:adjustRightInd w:val="0"/>
                    <w:jc w:val="both"/>
                    <w:rPr>
                      <w:rFonts w:eastAsia="Calibri"/>
                      <w:b/>
                      <w:color w:val="000000"/>
                      <w:sz w:val="20"/>
                      <w:szCs w:val="20"/>
                    </w:rPr>
                  </w:pPr>
                  <w:proofErr w:type="gramStart"/>
                  <w:r w:rsidRPr="00D44C3F">
                    <w:rPr>
                      <w:rFonts w:eastAsia="Calibri"/>
                      <w:b/>
                      <w:color w:val="000000"/>
                      <w:sz w:val="20"/>
                      <w:szCs w:val="20"/>
                    </w:rPr>
                    <w:t>Кирсановский  АТК</w:t>
                  </w:r>
                  <w:proofErr w:type="gramEnd"/>
                  <w:r w:rsidRPr="00D44C3F">
                    <w:rPr>
                      <w:rFonts w:eastAsia="Calibri"/>
                      <w:b/>
                      <w:color w:val="000000"/>
                      <w:sz w:val="20"/>
                      <w:szCs w:val="20"/>
                    </w:rPr>
                    <w:t xml:space="preserve"> – филиал МГТУ ГА</w:t>
                  </w:r>
                </w:p>
                <w:p w14:paraId="616AF2BE" w14:textId="77777777" w:rsidR="00D44C3F" w:rsidRPr="00D44C3F" w:rsidRDefault="00D44C3F" w:rsidP="00D44C3F">
                  <w:pPr>
                    <w:widowControl w:val="0"/>
                    <w:autoSpaceDE w:val="0"/>
                    <w:autoSpaceDN w:val="0"/>
                    <w:adjustRightInd w:val="0"/>
                    <w:jc w:val="both"/>
                    <w:rPr>
                      <w:rFonts w:eastAsia="Calibri"/>
                      <w:color w:val="000000"/>
                      <w:sz w:val="20"/>
                      <w:szCs w:val="20"/>
                    </w:rPr>
                  </w:pPr>
                  <w:r w:rsidRPr="00D44C3F">
                    <w:rPr>
                      <w:rFonts w:eastAsia="Calibri"/>
                      <w:color w:val="000000"/>
                      <w:sz w:val="20"/>
                      <w:szCs w:val="20"/>
                    </w:rPr>
                    <w:t>Адрес: 393361, Тамбовская область, г. Кирсанов, ул. Училище ГА, д.18 стр.1</w:t>
                  </w:r>
                </w:p>
                <w:p w14:paraId="5EEF5FB4" w14:textId="77777777" w:rsidR="00D44C3F" w:rsidRPr="00D44C3F" w:rsidRDefault="00D44C3F" w:rsidP="00D44C3F">
                  <w:pPr>
                    <w:widowControl w:val="0"/>
                    <w:autoSpaceDE w:val="0"/>
                    <w:autoSpaceDN w:val="0"/>
                    <w:adjustRightInd w:val="0"/>
                    <w:jc w:val="both"/>
                    <w:rPr>
                      <w:rFonts w:eastAsia="Calibri"/>
                      <w:color w:val="000000"/>
                      <w:sz w:val="20"/>
                      <w:szCs w:val="20"/>
                    </w:rPr>
                  </w:pPr>
                  <w:r w:rsidRPr="00D44C3F">
                    <w:rPr>
                      <w:rFonts w:eastAsia="Calibri"/>
                      <w:color w:val="000000"/>
                      <w:sz w:val="20"/>
                      <w:szCs w:val="20"/>
                    </w:rPr>
                    <w:t>УФК по Нижегородской области (Кирсановский АТК – филиал МГТУ ГА)</w:t>
                  </w:r>
                </w:p>
                <w:p w14:paraId="20375FD3" w14:textId="77777777" w:rsidR="00D44C3F" w:rsidRPr="00D44C3F" w:rsidRDefault="00D44C3F" w:rsidP="00D44C3F">
                  <w:pPr>
                    <w:widowControl w:val="0"/>
                    <w:autoSpaceDE w:val="0"/>
                    <w:autoSpaceDN w:val="0"/>
                    <w:adjustRightInd w:val="0"/>
                    <w:jc w:val="both"/>
                    <w:rPr>
                      <w:rFonts w:eastAsia="Calibri"/>
                      <w:color w:val="000000"/>
                      <w:sz w:val="20"/>
                      <w:szCs w:val="20"/>
                    </w:rPr>
                  </w:pPr>
                  <w:r w:rsidRPr="00D44C3F">
                    <w:rPr>
                      <w:rFonts w:eastAsia="Calibri"/>
                      <w:color w:val="000000"/>
                      <w:sz w:val="20"/>
                      <w:szCs w:val="20"/>
                    </w:rPr>
                    <w:t>ИНН 7712029250</w:t>
                  </w:r>
                </w:p>
                <w:p w14:paraId="0763D68E" w14:textId="77777777" w:rsidR="00D44C3F" w:rsidRPr="00D44C3F" w:rsidRDefault="00D44C3F" w:rsidP="00D44C3F">
                  <w:pPr>
                    <w:widowControl w:val="0"/>
                    <w:autoSpaceDE w:val="0"/>
                    <w:autoSpaceDN w:val="0"/>
                    <w:adjustRightInd w:val="0"/>
                    <w:jc w:val="both"/>
                    <w:rPr>
                      <w:rFonts w:eastAsia="Calibri"/>
                      <w:color w:val="000000"/>
                      <w:sz w:val="20"/>
                      <w:szCs w:val="20"/>
                    </w:rPr>
                  </w:pPr>
                  <w:r w:rsidRPr="00D44C3F">
                    <w:rPr>
                      <w:rFonts w:eastAsia="Calibri"/>
                      <w:color w:val="000000"/>
                      <w:sz w:val="20"/>
                      <w:szCs w:val="20"/>
                    </w:rPr>
                    <w:t>КПП 682443001</w:t>
                  </w:r>
                </w:p>
                <w:p w14:paraId="1C2AC235" w14:textId="77777777" w:rsidR="00D44C3F" w:rsidRPr="00D44C3F" w:rsidRDefault="00D44C3F" w:rsidP="00D44C3F">
                  <w:pPr>
                    <w:widowControl w:val="0"/>
                    <w:autoSpaceDE w:val="0"/>
                    <w:autoSpaceDN w:val="0"/>
                    <w:adjustRightInd w:val="0"/>
                    <w:jc w:val="both"/>
                    <w:rPr>
                      <w:rFonts w:eastAsia="Calibri"/>
                      <w:color w:val="000000"/>
                      <w:sz w:val="20"/>
                      <w:szCs w:val="20"/>
                    </w:rPr>
                  </w:pPr>
                  <w:r w:rsidRPr="00D44C3F">
                    <w:rPr>
                      <w:rFonts w:eastAsia="Calibri"/>
                      <w:color w:val="000000"/>
                      <w:sz w:val="20"/>
                      <w:szCs w:val="20"/>
                    </w:rPr>
                    <w:t>л/с 21646У21480</w:t>
                  </w:r>
                </w:p>
                <w:p w14:paraId="2F691CB5" w14:textId="77777777" w:rsidR="00D44C3F" w:rsidRPr="00D44C3F" w:rsidRDefault="00D44C3F" w:rsidP="00D44C3F">
                  <w:pPr>
                    <w:widowControl w:val="0"/>
                    <w:autoSpaceDE w:val="0"/>
                    <w:autoSpaceDN w:val="0"/>
                    <w:adjustRightInd w:val="0"/>
                    <w:jc w:val="both"/>
                    <w:rPr>
                      <w:rFonts w:eastAsia="Calibri"/>
                      <w:color w:val="000000"/>
                      <w:sz w:val="20"/>
                      <w:szCs w:val="20"/>
                    </w:rPr>
                  </w:pPr>
                  <w:r w:rsidRPr="00D44C3F">
                    <w:rPr>
                      <w:rFonts w:eastAsia="Calibri"/>
                      <w:color w:val="000000"/>
                      <w:sz w:val="20"/>
                      <w:szCs w:val="20"/>
                    </w:rPr>
                    <w:t>Единый казначейский счет: 40102810745370000024</w:t>
                  </w:r>
                </w:p>
                <w:p w14:paraId="6E7F2118" w14:textId="77777777" w:rsidR="00D44C3F" w:rsidRPr="00D44C3F" w:rsidRDefault="00D44C3F" w:rsidP="00D44C3F">
                  <w:pPr>
                    <w:widowControl w:val="0"/>
                    <w:autoSpaceDE w:val="0"/>
                    <w:autoSpaceDN w:val="0"/>
                    <w:adjustRightInd w:val="0"/>
                    <w:jc w:val="both"/>
                    <w:rPr>
                      <w:rFonts w:eastAsia="Calibri"/>
                      <w:color w:val="000000"/>
                      <w:sz w:val="20"/>
                      <w:szCs w:val="20"/>
                    </w:rPr>
                  </w:pPr>
                  <w:r w:rsidRPr="00D44C3F">
                    <w:rPr>
                      <w:rFonts w:eastAsia="Calibri"/>
                      <w:color w:val="000000"/>
                      <w:sz w:val="20"/>
                      <w:szCs w:val="20"/>
                    </w:rPr>
                    <w:t>Счет получателя: 03214643000000013222</w:t>
                  </w:r>
                </w:p>
                <w:p w14:paraId="1E2591A7" w14:textId="77777777" w:rsidR="00D44C3F" w:rsidRPr="00D44C3F" w:rsidRDefault="00D44C3F" w:rsidP="00D44C3F">
                  <w:pPr>
                    <w:widowControl w:val="0"/>
                    <w:autoSpaceDE w:val="0"/>
                    <w:autoSpaceDN w:val="0"/>
                    <w:adjustRightInd w:val="0"/>
                    <w:jc w:val="both"/>
                    <w:rPr>
                      <w:rFonts w:eastAsia="Calibri"/>
                      <w:color w:val="000000"/>
                      <w:sz w:val="20"/>
                      <w:szCs w:val="20"/>
                    </w:rPr>
                  </w:pPr>
                  <w:r w:rsidRPr="00D44C3F">
                    <w:rPr>
                      <w:rFonts w:eastAsia="Calibri"/>
                      <w:color w:val="000000"/>
                      <w:sz w:val="20"/>
                      <w:szCs w:val="20"/>
                    </w:rPr>
                    <w:t>Банк получателя: ОКЦ № 1 ВВГУ Банка России //УФК по Нижегородской области, г. Нижний Новгород</w:t>
                  </w:r>
                </w:p>
                <w:p w14:paraId="225177EE" w14:textId="77777777" w:rsidR="00D44C3F" w:rsidRPr="00D44C3F" w:rsidRDefault="00D44C3F" w:rsidP="00D44C3F">
                  <w:pPr>
                    <w:widowControl w:val="0"/>
                    <w:autoSpaceDE w:val="0"/>
                    <w:autoSpaceDN w:val="0"/>
                    <w:adjustRightInd w:val="0"/>
                    <w:jc w:val="both"/>
                    <w:rPr>
                      <w:rFonts w:eastAsia="Calibri"/>
                      <w:color w:val="000000"/>
                      <w:sz w:val="20"/>
                      <w:szCs w:val="20"/>
                    </w:rPr>
                  </w:pPr>
                  <w:r w:rsidRPr="00D44C3F">
                    <w:rPr>
                      <w:rFonts w:eastAsia="Calibri"/>
                      <w:color w:val="000000"/>
                      <w:sz w:val="20"/>
                      <w:szCs w:val="20"/>
                    </w:rPr>
                    <w:t>БИК 012202102</w:t>
                  </w:r>
                </w:p>
                <w:p w14:paraId="2A72AB25" w14:textId="77777777" w:rsidR="00D44C3F" w:rsidRPr="00D44C3F" w:rsidRDefault="00D44C3F" w:rsidP="00D44C3F">
                  <w:pPr>
                    <w:widowControl w:val="0"/>
                    <w:autoSpaceDE w:val="0"/>
                    <w:autoSpaceDN w:val="0"/>
                    <w:adjustRightInd w:val="0"/>
                    <w:jc w:val="both"/>
                    <w:rPr>
                      <w:rFonts w:eastAsia="Calibri"/>
                      <w:color w:val="000000"/>
                      <w:sz w:val="20"/>
                      <w:szCs w:val="20"/>
                    </w:rPr>
                  </w:pPr>
                  <w:r w:rsidRPr="00D44C3F">
                    <w:rPr>
                      <w:rFonts w:eastAsia="Calibri"/>
                      <w:color w:val="000000"/>
                      <w:sz w:val="20"/>
                      <w:szCs w:val="20"/>
                    </w:rPr>
                    <w:t>ОКТМО 68705000</w:t>
                  </w:r>
                </w:p>
                <w:p w14:paraId="0C1C8170" w14:textId="77777777" w:rsidR="00D44C3F" w:rsidRPr="00D44C3F" w:rsidRDefault="00D44C3F" w:rsidP="00D44C3F">
                  <w:pPr>
                    <w:widowControl w:val="0"/>
                    <w:autoSpaceDE w:val="0"/>
                    <w:autoSpaceDN w:val="0"/>
                    <w:adjustRightInd w:val="0"/>
                    <w:jc w:val="both"/>
                    <w:rPr>
                      <w:rFonts w:eastAsia="Calibri"/>
                      <w:color w:val="000000"/>
                      <w:sz w:val="20"/>
                      <w:szCs w:val="20"/>
                    </w:rPr>
                  </w:pPr>
                  <w:proofErr w:type="spellStart"/>
                  <w:proofErr w:type="gramStart"/>
                  <w:r w:rsidRPr="00D44C3F">
                    <w:rPr>
                      <w:rFonts w:eastAsia="Calibri"/>
                      <w:color w:val="000000"/>
                      <w:sz w:val="20"/>
                      <w:szCs w:val="20"/>
                    </w:rPr>
                    <w:t>Email</w:t>
                  </w:r>
                  <w:proofErr w:type="spellEnd"/>
                  <w:r w:rsidRPr="00D44C3F">
                    <w:rPr>
                      <w:rFonts w:eastAsia="Calibri"/>
                      <w:color w:val="000000"/>
                      <w:sz w:val="20"/>
                      <w:szCs w:val="20"/>
                    </w:rPr>
                    <w:t>:  katk-mgtyga@mail.ru</w:t>
                  </w:r>
                  <w:proofErr w:type="gramEnd"/>
                </w:p>
                <w:p w14:paraId="3C9E54BE" w14:textId="77777777" w:rsidR="00D44C3F" w:rsidRPr="00D44C3F" w:rsidRDefault="00D44C3F" w:rsidP="00D44C3F">
                  <w:pPr>
                    <w:jc w:val="both"/>
                    <w:rPr>
                      <w:rFonts w:eastAsia="Calibri"/>
                      <w:color w:val="000000"/>
                      <w:sz w:val="20"/>
                      <w:szCs w:val="20"/>
                    </w:rPr>
                  </w:pPr>
                  <w:r w:rsidRPr="00D44C3F">
                    <w:rPr>
                      <w:rFonts w:eastAsia="Calibri"/>
                      <w:color w:val="000000"/>
                      <w:sz w:val="20"/>
                      <w:szCs w:val="20"/>
                    </w:rPr>
                    <w:t>Тел. (47537) 2-02-45</w:t>
                  </w:r>
                </w:p>
                <w:p w14:paraId="2125D990" w14:textId="77777777" w:rsidR="00D44C3F" w:rsidRPr="00D44C3F" w:rsidRDefault="00D44C3F" w:rsidP="00D44C3F">
                  <w:pPr>
                    <w:jc w:val="both"/>
                    <w:rPr>
                      <w:rFonts w:eastAsia="Calibri"/>
                      <w:color w:val="000000"/>
                      <w:sz w:val="20"/>
                      <w:szCs w:val="20"/>
                    </w:rPr>
                  </w:pPr>
                </w:p>
                <w:p w14:paraId="4418294D" w14:textId="77777777" w:rsidR="00D44C3F" w:rsidRPr="00D44C3F" w:rsidRDefault="00D44C3F" w:rsidP="00D44C3F">
                  <w:pPr>
                    <w:jc w:val="both"/>
                    <w:rPr>
                      <w:rFonts w:eastAsia="Calibri"/>
                      <w:color w:val="000000"/>
                      <w:sz w:val="20"/>
                      <w:szCs w:val="20"/>
                    </w:rPr>
                  </w:pPr>
                  <w:r w:rsidRPr="00D44C3F">
                    <w:rPr>
                      <w:rFonts w:eastAsia="Calibri"/>
                      <w:color w:val="000000"/>
                      <w:sz w:val="20"/>
                      <w:szCs w:val="20"/>
                    </w:rPr>
                    <w:t>Директор филиала</w:t>
                  </w:r>
                </w:p>
                <w:p w14:paraId="6DF54D74" w14:textId="77777777" w:rsidR="00D44C3F" w:rsidRPr="00D44C3F" w:rsidRDefault="00D44C3F" w:rsidP="00D44C3F">
                  <w:pPr>
                    <w:jc w:val="both"/>
                    <w:rPr>
                      <w:sz w:val="20"/>
                      <w:szCs w:val="20"/>
                    </w:rPr>
                  </w:pPr>
                </w:p>
                <w:p w14:paraId="76A95D37" w14:textId="77777777" w:rsidR="00D44C3F" w:rsidRPr="00D44C3F" w:rsidRDefault="00D44C3F" w:rsidP="00D44C3F">
                  <w:pPr>
                    <w:jc w:val="both"/>
                    <w:rPr>
                      <w:sz w:val="20"/>
                      <w:szCs w:val="20"/>
                    </w:rPr>
                  </w:pPr>
                  <w:r w:rsidRPr="00D44C3F">
                    <w:rPr>
                      <w:sz w:val="20"/>
                      <w:szCs w:val="20"/>
                    </w:rPr>
                    <w:t>_____________________</w:t>
                  </w:r>
                  <w:proofErr w:type="spellStart"/>
                  <w:r w:rsidRPr="00D44C3F">
                    <w:rPr>
                      <w:sz w:val="20"/>
                      <w:szCs w:val="20"/>
                    </w:rPr>
                    <w:t>С.А.Колычев</w:t>
                  </w:r>
                  <w:proofErr w:type="spellEnd"/>
                </w:p>
              </w:tc>
              <w:tc>
                <w:tcPr>
                  <w:tcW w:w="4530" w:type="dxa"/>
                  <w:tcBorders>
                    <w:top w:val="nil"/>
                    <w:left w:val="nil"/>
                    <w:bottom w:val="nil"/>
                    <w:right w:val="nil"/>
                  </w:tcBorders>
                </w:tcPr>
                <w:p w14:paraId="5A69ED68" w14:textId="77777777" w:rsidR="00D44C3F" w:rsidRPr="00D44C3F" w:rsidRDefault="00D44C3F" w:rsidP="00D44C3F">
                  <w:pPr>
                    <w:jc w:val="both"/>
                    <w:rPr>
                      <w:sz w:val="20"/>
                      <w:szCs w:val="20"/>
                    </w:rPr>
                  </w:pPr>
                </w:p>
                <w:p w14:paraId="2CC59450" w14:textId="77777777" w:rsidR="00D44C3F" w:rsidRPr="00D44C3F" w:rsidRDefault="00D44C3F" w:rsidP="00D44C3F">
                  <w:pPr>
                    <w:jc w:val="both"/>
                    <w:rPr>
                      <w:sz w:val="20"/>
                      <w:szCs w:val="20"/>
                    </w:rPr>
                  </w:pPr>
                </w:p>
                <w:p w14:paraId="32D77943" w14:textId="77777777" w:rsidR="00D44C3F" w:rsidRPr="00D44C3F" w:rsidRDefault="00D44C3F" w:rsidP="00D44C3F">
                  <w:pPr>
                    <w:jc w:val="both"/>
                    <w:rPr>
                      <w:sz w:val="20"/>
                      <w:szCs w:val="20"/>
                    </w:rPr>
                  </w:pPr>
                </w:p>
                <w:p w14:paraId="0F53BBA9" w14:textId="77777777" w:rsidR="00D44C3F" w:rsidRPr="00D44C3F" w:rsidRDefault="00D44C3F" w:rsidP="00D44C3F">
                  <w:pPr>
                    <w:jc w:val="both"/>
                    <w:rPr>
                      <w:sz w:val="20"/>
                      <w:szCs w:val="20"/>
                    </w:rPr>
                  </w:pPr>
                </w:p>
                <w:p w14:paraId="1A52FE57" w14:textId="77777777" w:rsidR="00D44C3F" w:rsidRPr="00D44C3F" w:rsidRDefault="00D44C3F" w:rsidP="00D44C3F">
                  <w:pPr>
                    <w:jc w:val="both"/>
                    <w:rPr>
                      <w:sz w:val="20"/>
                      <w:szCs w:val="20"/>
                    </w:rPr>
                  </w:pPr>
                </w:p>
                <w:p w14:paraId="7CF40F11" w14:textId="77777777" w:rsidR="00D44C3F" w:rsidRPr="00D44C3F" w:rsidRDefault="00D44C3F" w:rsidP="00D44C3F">
                  <w:pPr>
                    <w:jc w:val="both"/>
                    <w:rPr>
                      <w:sz w:val="20"/>
                      <w:szCs w:val="20"/>
                    </w:rPr>
                  </w:pPr>
                </w:p>
                <w:p w14:paraId="39F2F99C" w14:textId="77777777" w:rsidR="00D44C3F" w:rsidRPr="00D44C3F" w:rsidRDefault="00D44C3F" w:rsidP="00D44C3F">
                  <w:pPr>
                    <w:jc w:val="both"/>
                    <w:rPr>
                      <w:sz w:val="20"/>
                      <w:szCs w:val="20"/>
                    </w:rPr>
                  </w:pPr>
                </w:p>
                <w:p w14:paraId="395EA805" w14:textId="77777777" w:rsidR="00D44C3F" w:rsidRPr="00D44C3F" w:rsidRDefault="00D44C3F" w:rsidP="00D44C3F">
                  <w:pPr>
                    <w:jc w:val="both"/>
                    <w:rPr>
                      <w:sz w:val="20"/>
                      <w:szCs w:val="20"/>
                    </w:rPr>
                  </w:pPr>
                </w:p>
                <w:p w14:paraId="7F609331" w14:textId="77777777" w:rsidR="00D44C3F" w:rsidRPr="00D44C3F" w:rsidRDefault="00D44C3F" w:rsidP="00D44C3F">
                  <w:pPr>
                    <w:jc w:val="both"/>
                    <w:rPr>
                      <w:sz w:val="20"/>
                      <w:szCs w:val="20"/>
                    </w:rPr>
                  </w:pPr>
                </w:p>
                <w:p w14:paraId="36FBB4AA" w14:textId="77777777" w:rsidR="00D44C3F" w:rsidRPr="00D44C3F" w:rsidRDefault="00D44C3F" w:rsidP="00D44C3F">
                  <w:pPr>
                    <w:jc w:val="both"/>
                    <w:rPr>
                      <w:sz w:val="20"/>
                      <w:szCs w:val="20"/>
                    </w:rPr>
                  </w:pPr>
                </w:p>
                <w:p w14:paraId="714EACF4" w14:textId="77777777" w:rsidR="00D44C3F" w:rsidRPr="00D44C3F" w:rsidRDefault="00D44C3F" w:rsidP="00D44C3F">
                  <w:pPr>
                    <w:jc w:val="both"/>
                    <w:rPr>
                      <w:sz w:val="20"/>
                      <w:szCs w:val="20"/>
                    </w:rPr>
                  </w:pPr>
                </w:p>
                <w:p w14:paraId="724E0C9E" w14:textId="77777777" w:rsidR="00D44C3F" w:rsidRPr="00D44C3F" w:rsidRDefault="00D44C3F" w:rsidP="00D44C3F">
                  <w:pPr>
                    <w:jc w:val="both"/>
                    <w:rPr>
                      <w:sz w:val="20"/>
                      <w:szCs w:val="20"/>
                    </w:rPr>
                  </w:pPr>
                </w:p>
                <w:p w14:paraId="3746EC88" w14:textId="77777777" w:rsidR="00D44C3F" w:rsidRPr="00D44C3F" w:rsidRDefault="00D44C3F" w:rsidP="00D44C3F">
                  <w:pPr>
                    <w:jc w:val="both"/>
                    <w:rPr>
                      <w:sz w:val="20"/>
                      <w:szCs w:val="20"/>
                    </w:rPr>
                  </w:pPr>
                </w:p>
                <w:p w14:paraId="36ECDCDF" w14:textId="77777777" w:rsidR="00D44C3F" w:rsidRPr="00D44C3F" w:rsidRDefault="00D44C3F" w:rsidP="00D44C3F">
                  <w:pPr>
                    <w:jc w:val="both"/>
                    <w:rPr>
                      <w:sz w:val="20"/>
                      <w:szCs w:val="20"/>
                    </w:rPr>
                  </w:pPr>
                </w:p>
                <w:p w14:paraId="37E22B15" w14:textId="77777777" w:rsidR="00D44C3F" w:rsidRPr="00D44C3F" w:rsidRDefault="00D44C3F" w:rsidP="00D44C3F">
                  <w:pPr>
                    <w:jc w:val="both"/>
                    <w:rPr>
                      <w:sz w:val="20"/>
                      <w:szCs w:val="20"/>
                    </w:rPr>
                  </w:pPr>
                </w:p>
                <w:p w14:paraId="7A9B96D2" w14:textId="77777777" w:rsidR="00D44C3F" w:rsidRPr="00D44C3F" w:rsidRDefault="00D44C3F" w:rsidP="00D44C3F">
                  <w:pPr>
                    <w:jc w:val="both"/>
                    <w:rPr>
                      <w:sz w:val="20"/>
                      <w:szCs w:val="20"/>
                    </w:rPr>
                  </w:pPr>
                </w:p>
                <w:p w14:paraId="3DF60075" w14:textId="77777777" w:rsidR="00D44C3F" w:rsidRPr="00D44C3F" w:rsidRDefault="00D44C3F" w:rsidP="00D44C3F">
                  <w:pPr>
                    <w:jc w:val="both"/>
                    <w:rPr>
                      <w:sz w:val="20"/>
                      <w:szCs w:val="20"/>
                    </w:rPr>
                  </w:pPr>
                </w:p>
                <w:p w14:paraId="217C603F" w14:textId="77777777" w:rsidR="00D44C3F" w:rsidRPr="00D44C3F" w:rsidRDefault="00D44C3F" w:rsidP="00D44C3F">
                  <w:pPr>
                    <w:rPr>
                      <w:rFonts w:eastAsia="MS Mincho"/>
                      <w:sz w:val="20"/>
                      <w:szCs w:val="20"/>
                    </w:rPr>
                  </w:pPr>
                </w:p>
                <w:p w14:paraId="3B851F43" w14:textId="77777777" w:rsidR="00D44C3F" w:rsidRPr="00D44C3F" w:rsidRDefault="00D44C3F" w:rsidP="00D44C3F">
                  <w:pPr>
                    <w:rPr>
                      <w:rFonts w:eastAsia="MS Mincho"/>
                      <w:sz w:val="20"/>
                      <w:szCs w:val="20"/>
                    </w:rPr>
                  </w:pPr>
                </w:p>
                <w:p w14:paraId="7D0D2707" w14:textId="77777777" w:rsidR="00D44C3F" w:rsidRPr="00D44C3F" w:rsidRDefault="00D44C3F" w:rsidP="00D44C3F">
                  <w:pPr>
                    <w:rPr>
                      <w:rFonts w:eastAsia="MS Mincho"/>
                      <w:sz w:val="20"/>
                      <w:szCs w:val="20"/>
                    </w:rPr>
                  </w:pPr>
                </w:p>
                <w:p w14:paraId="7C9F21A3" w14:textId="77777777" w:rsidR="00D44C3F" w:rsidRPr="00D44C3F" w:rsidRDefault="00D44C3F" w:rsidP="00D44C3F">
                  <w:pPr>
                    <w:rPr>
                      <w:rFonts w:eastAsia="MS Mincho"/>
                      <w:sz w:val="20"/>
                      <w:szCs w:val="20"/>
                    </w:rPr>
                  </w:pPr>
                  <w:r w:rsidRPr="00D44C3F">
                    <w:rPr>
                      <w:rFonts w:eastAsia="MS Mincho"/>
                      <w:sz w:val="20"/>
                      <w:szCs w:val="20"/>
                    </w:rPr>
                    <w:t xml:space="preserve">     ________________ /___________/</w:t>
                  </w:r>
                </w:p>
                <w:p w14:paraId="7FDA7235" w14:textId="77777777" w:rsidR="00D44C3F" w:rsidRPr="00D44C3F" w:rsidRDefault="00D44C3F" w:rsidP="00D44C3F">
                  <w:pPr>
                    <w:rPr>
                      <w:sz w:val="20"/>
                      <w:szCs w:val="20"/>
                    </w:rPr>
                  </w:pPr>
                </w:p>
              </w:tc>
            </w:tr>
          </w:tbl>
          <w:p w14:paraId="4255FE76" w14:textId="77777777" w:rsidR="00D44C3F" w:rsidRPr="00D44C3F" w:rsidRDefault="00D44C3F" w:rsidP="00D44C3F">
            <w:pPr>
              <w:jc w:val="both"/>
              <w:rPr>
                <w:sz w:val="20"/>
                <w:szCs w:val="20"/>
              </w:rPr>
            </w:pPr>
          </w:p>
          <w:p w14:paraId="780FC69C" w14:textId="77777777" w:rsidR="00D44C3F" w:rsidRPr="00D44C3F" w:rsidRDefault="00D44C3F" w:rsidP="00D44C3F">
            <w:pPr>
              <w:ind w:hanging="459"/>
              <w:jc w:val="both"/>
              <w:rPr>
                <w:sz w:val="20"/>
                <w:szCs w:val="20"/>
              </w:rPr>
            </w:pPr>
          </w:p>
          <w:p w14:paraId="10435565" w14:textId="77777777" w:rsidR="00D44C3F" w:rsidRPr="00D44C3F" w:rsidRDefault="00D44C3F" w:rsidP="00D44C3F">
            <w:pPr>
              <w:jc w:val="both"/>
              <w:rPr>
                <w:sz w:val="20"/>
                <w:szCs w:val="20"/>
              </w:rPr>
            </w:pPr>
          </w:p>
        </w:tc>
        <w:tc>
          <w:tcPr>
            <w:tcW w:w="4658" w:type="dxa"/>
          </w:tcPr>
          <w:p w14:paraId="022FCDF3" w14:textId="77777777" w:rsidR="00D44C3F" w:rsidRPr="00D44C3F" w:rsidRDefault="00D44C3F" w:rsidP="00D44C3F">
            <w:pPr>
              <w:jc w:val="both"/>
              <w:rPr>
                <w:sz w:val="20"/>
                <w:szCs w:val="20"/>
              </w:rPr>
            </w:pPr>
          </w:p>
        </w:tc>
      </w:tr>
    </w:tbl>
    <w:p w14:paraId="3B38DB66" w14:textId="77777777" w:rsidR="00D44C3F" w:rsidRPr="00D44C3F" w:rsidRDefault="00D44C3F" w:rsidP="00D44C3F">
      <w:pPr>
        <w:jc w:val="both"/>
        <w:rPr>
          <w:sz w:val="20"/>
          <w:szCs w:val="20"/>
        </w:rPr>
      </w:pPr>
    </w:p>
    <w:p w14:paraId="0F45BC16" w14:textId="77777777" w:rsidR="00D44C3F" w:rsidRPr="00D44C3F" w:rsidRDefault="00D44C3F" w:rsidP="00D44C3F">
      <w:pPr>
        <w:jc w:val="both"/>
        <w:rPr>
          <w:sz w:val="20"/>
          <w:szCs w:val="20"/>
        </w:rPr>
      </w:pPr>
    </w:p>
    <w:p w14:paraId="014D5E47" w14:textId="77777777" w:rsidR="00D44C3F" w:rsidRPr="00D44C3F" w:rsidRDefault="00D44C3F" w:rsidP="00D44C3F">
      <w:pPr>
        <w:jc w:val="both"/>
        <w:rPr>
          <w:sz w:val="20"/>
          <w:szCs w:val="20"/>
        </w:rPr>
      </w:pPr>
    </w:p>
    <w:p w14:paraId="10268BCF" w14:textId="77777777" w:rsidR="00D44C3F" w:rsidRPr="00D44C3F" w:rsidRDefault="00D44C3F" w:rsidP="00D44C3F">
      <w:pPr>
        <w:jc w:val="both"/>
        <w:rPr>
          <w:sz w:val="20"/>
          <w:szCs w:val="20"/>
        </w:rPr>
      </w:pPr>
    </w:p>
    <w:p w14:paraId="31CE38A7" w14:textId="77777777" w:rsidR="00D44C3F" w:rsidRPr="00D44C3F" w:rsidRDefault="00D44C3F" w:rsidP="00D44C3F">
      <w:pPr>
        <w:jc w:val="both"/>
        <w:rPr>
          <w:sz w:val="20"/>
          <w:szCs w:val="20"/>
        </w:rPr>
      </w:pPr>
    </w:p>
    <w:p w14:paraId="4F602357" w14:textId="77777777" w:rsidR="00D44C3F" w:rsidRPr="00D44C3F" w:rsidRDefault="00D44C3F" w:rsidP="00D44C3F">
      <w:pPr>
        <w:jc w:val="both"/>
        <w:rPr>
          <w:sz w:val="20"/>
          <w:szCs w:val="20"/>
        </w:rPr>
      </w:pPr>
    </w:p>
    <w:p w14:paraId="3638996F" w14:textId="77777777" w:rsidR="00D44C3F" w:rsidRPr="00D44C3F" w:rsidRDefault="00D44C3F" w:rsidP="00D44C3F">
      <w:pPr>
        <w:jc w:val="right"/>
        <w:rPr>
          <w:sz w:val="20"/>
          <w:szCs w:val="20"/>
        </w:rPr>
      </w:pPr>
      <w:r w:rsidRPr="00D44C3F">
        <w:rPr>
          <w:sz w:val="20"/>
          <w:szCs w:val="20"/>
        </w:rPr>
        <w:t>Приложение № 1</w:t>
      </w:r>
    </w:p>
    <w:p w14:paraId="34630ACC" w14:textId="77777777" w:rsidR="00D44C3F" w:rsidRPr="00D44C3F" w:rsidRDefault="00D44C3F" w:rsidP="00D44C3F">
      <w:pPr>
        <w:jc w:val="right"/>
        <w:rPr>
          <w:sz w:val="20"/>
          <w:szCs w:val="20"/>
        </w:rPr>
      </w:pPr>
      <w:r w:rsidRPr="00D44C3F">
        <w:rPr>
          <w:sz w:val="20"/>
          <w:szCs w:val="20"/>
        </w:rPr>
        <w:t>Договор № ___</w:t>
      </w:r>
    </w:p>
    <w:p w14:paraId="56A1F4EC" w14:textId="77777777" w:rsidR="00D44C3F" w:rsidRPr="00D44C3F" w:rsidRDefault="00D44C3F" w:rsidP="00D44C3F">
      <w:pPr>
        <w:jc w:val="right"/>
        <w:rPr>
          <w:sz w:val="20"/>
          <w:szCs w:val="20"/>
        </w:rPr>
      </w:pPr>
      <w:r w:rsidRPr="00D44C3F">
        <w:rPr>
          <w:sz w:val="20"/>
          <w:szCs w:val="20"/>
        </w:rPr>
        <w:t>от _______ 2026 г.</w:t>
      </w:r>
    </w:p>
    <w:p w14:paraId="1E3DE025" w14:textId="77777777" w:rsidR="00D44C3F" w:rsidRPr="00D44C3F" w:rsidRDefault="00D44C3F" w:rsidP="00D44C3F">
      <w:pPr>
        <w:rPr>
          <w:sz w:val="20"/>
          <w:szCs w:val="20"/>
        </w:rPr>
      </w:pPr>
    </w:p>
    <w:p w14:paraId="46CCC02F" w14:textId="77777777" w:rsidR="00D44C3F" w:rsidRPr="00D44C3F" w:rsidRDefault="00D44C3F" w:rsidP="00D44C3F">
      <w:pPr>
        <w:rPr>
          <w:sz w:val="20"/>
          <w:szCs w:val="20"/>
        </w:rPr>
      </w:pPr>
    </w:p>
    <w:p w14:paraId="37F5B5A0" w14:textId="77777777" w:rsidR="00D44C3F" w:rsidRPr="00D44C3F" w:rsidRDefault="00D44C3F" w:rsidP="00D44C3F">
      <w:pPr>
        <w:jc w:val="center"/>
        <w:rPr>
          <w:b/>
          <w:bCs/>
          <w:sz w:val="20"/>
          <w:szCs w:val="20"/>
        </w:rPr>
      </w:pPr>
      <w:r w:rsidRPr="00D44C3F">
        <w:rPr>
          <w:b/>
          <w:bCs/>
          <w:sz w:val="20"/>
          <w:szCs w:val="20"/>
        </w:rPr>
        <w:t>Спецификация.</w:t>
      </w:r>
    </w:p>
    <w:p w14:paraId="684579D6" w14:textId="77777777" w:rsidR="00D44C3F" w:rsidRPr="00D44C3F" w:rsidRDefault="00D44C3F" w:rsidP="00D44C3F">
      <w:pPr>
        <w:rPr>
          <w:sz w:val="20"/>
          <w:szCs w:val="20"/>
        </w:rPr>
      </w:pPr>
    </w:p>
    <w:p w14:paraId="4C600838" w14:textId="77777777" w:rsidR="00D44C3F" w:rsidRPr="00D44C3F" w:rsidRDefault="00D44C3F" w:rsidP="00D44C3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3"/>
        <w:gridCol w:w="1223"/>
        <w:gridCol w:w="1360"/>
        <w:gridCol w:w="1339"/>
      </w:tblGrid>
      <w:tr w:rsidR="00D44C3F" w:rsidRPr="00D44C3F" w14:paraId="10A56C54" w14:textId="77777777">
        <w:tc>
          <w:tcPr>
            <w:tcW w:w="5778" w:type="dxa"/>
            <w:tcBorders>
              <w:top w:val="single" w:sz="4" w:space="0" w:color="auto"/>
              <w:left w:val="single" w:sz="4" w:space="0" w:color="auto"/>
              <w:bottom w:val="single" w:sz="4" w:space="0" w:color="auto"/>
              <w:right w:val="single" w:sz="4" w:space="0" w:color="auto"/>
            </w:tcBorders>
            <w:hideMark/>
          </w:tcPr>
          <w:p w14:paraId="1B282164" w14:textId="77777777" w:rsidR="00D44C3F" w:rsidRPr="00D44C3F" w:rsidRDefault="00D44C3F" w:rsidP="00D44C3F">
            <w:pPr>
              <w:jc w:val="center"/>
              <w:rPr>
                <w:b/>
                <w:bCs/>
                <w:sz w:val="20"/>
                <w:szCs w:val="20"/>
              </w:rPr>
            </w:pPr>
            <w:r w:rsidRPr="00D44C3F">
              <w:rPr>
                <w:b/>
                <w:bCs/>
                <w:sz w:val="20"/>
                <w:szCs w:val="20"/>
              </w:rPr>
              <w:t>Наименование оборудования</w:t>
            </w:r>
          </w:p>
        </w:tc>
        <w:tc>
          <w:tcPr>
            <w:tcW w:w="1276" w:type="dxa"/>
            <w:tcBorders>
              <w:top w:val="single" w:sz="4" w:space="0" w:color="auto"/>
              <w:left w:val="single" w:sz="4" w:space="0" w:color="auto"/>
              <w:bottom w:val="single" w:sz="4" w:space="0" w:color="auto"/>
              <w:right w:val="single" w:sz="4" w:space="0" w:color="auto"/>
            </w:tcBorders>
            <w:hideMark/>
          </w:tcPr>
          <w:p w14:paraId="6D95B305" w14:textId="77777777" w:rsidR="00D44C3F" w:rsidRPr="00D44C3F" w:rsidRDefault="00D44C3F" w:rsidP="00D44C3F">
            <w:pPr>
              <w:jc w:val="center"/>
              <w:rPr>
                <w:b/>
                <w:bCs/>
                <w:sz w:val="20"/>
                <w:szCs w:val="20"/>
              </w:rPr>
            </w:pPr>
            <w:r w:rsidRPr="00D44C3F">
              <w:rPr>
                <w:b/>
                <w:bCs/>
                <w:sz w:val="20"/>
                <w:szCs w:val="20"/>
              </w:rPr>
              <w:t>Кол-во, шт.</w:t>
            </w:r>
          </w:p>
        </w:tc>
        <w:tc>
          <w:tcPr>
            <w:tcW w:w="1418" w:type="dxa"/>
            <w:tcBorders>
              <w:top w:val="single" w:sz="4" w:space="0" w:color="auto"/>
              <w:left w:val="single" w:sz="4" w:space="0" w:color="auto"/>
              <w:bottom w:val="single" w:sz="4" w:space="0" w:color="auto"/>
              <w:right w:val="single" w:sz="4" w:space="0" w:color="auto"/>
            </w:tcBorders>
            <w:hideMark/>
          </w:tcPr>
          <w:p w14:paraId="2301C1C7" w14:textId="77777777" w:rsidR="00D44C3F" w:rsidRPr="00D44C3F" w:rsidRDefault="00D44C3F" w:rsidP="00D44C3F">
            <w:pPr>
              <w:jc w:val="center"/>
              <w:rPr>
                <w:b/>
                <w:bCs/>
                <w:sz w:val="20"/>
                <w:szCs w:val="20"/>
              </w:rPr>
            </w:pPr>
            <w:r w:rsidRPr="00D44C3F">
              <w:rPr>
                <w:b/>
                <w:bCs/>
                <w:sz w:val="20"/>
                <w:szCs w:val="20"/>
              </w:rPr>
              <w:t>Цена, руб.</w:t>
            </w:r>
          </w:p>
        </w:tc>
        <w:tc>
          <w:tcPr>
            <w:tcW w:w="1381" w:type="dxa"/>
            <w:tcBorders>
              <w:top w:val="single" w:sz="4" w:space="0" w:color="auto"/>
              <w:left w:val="single" w:sz="4" w:space="0" w:color="auto"/>
              <w:bottom w:val="single" w:sz="4" w:space="0" w:color="auto"/>
              <w:right w:val="single" w:sz="4" w:space="0" w:color="auto"/>
            </w:tcBorders>
            <w:hideMark/>
          </w:tcPr>
          <w:p w14:paraId="1573A59E" w14:textId="77777777" w:rsidR="00D44C3F" w:rsidRPr="00D44C3F" w:rsidRDefault="00D44C3F" w:rsidP="00D44C3F">
            <w:pPr>
              <w:jc w:val="center"/>
              <w:rPr>
                <w:b/>
                <w:bCs/>
                <w:sz w:val="20"/>
                <w:szCs w:val="20"/>
              </w:rPr>
            </w:pPr>
            <w:r w:rsidRPr="00D44C3F">
              <w:rPr>
                <w:b/>
                <w:bCs/>
                <w:sz w:val="20"/>
                <w:szCs w:val="20"/>
              </w:rPr>
              <w:t>Сумма, руб.</w:t>
            </w:r>
          </w:p>
        </w:tc>
      </w:tr>
      <w:tr w:rsidR="00D44C3F" w:rsidRPr="00D44C3F" w14:paraId="09CE633A" w14:textId="77777777">
        <w:tc>
          <w:tcPr>
            <w:tcW w:w="5778" w:type="dxa"/>
            <w:tcBorders>
              <w:top w:val="single" w:sz="4" w:space="0" w:color="auto"/>
              <w:left w:val="single" w:sz="4" w:space="0" w:color="auto"/>
              <w:bottom w:val="single" w:sz="4" w:space="0" w:color="auto"/>
              <w:right w:val="single" w:sz="4" w:space="0" w:color="auto"/>
            </w:tcBorders>
            <w:hideMark/>
          </w:tcPr>
          <w:p w14:paraId="35398265" w14:textId="77777777" w:rsidR="00D44C3F" w:rsidRPr="00D44C3F" w:rsidRDefault="00D44C3F" w:rsidP="00D44C3F">
            <w:pPr>
              <w:rPr>
                <w:sz w:val="20"/>
                <w:szCs w:val="20"/>
              </w:rPr>
            </w:pPr>
            <w:r w:rsidRPr="00D44C3F">
              <w:rPr>
                <w:sz w:val="20"/>
                <w:szCs w:val="20"/>
              </w:rPr>
              <w:t xml:space="preserve">1. Холодильная камера КХК-18 </w:t>
            </w:r>
          </w:p>
        </w:tc>
        <w:tc>
          <w:tcPr>
            <w:tcW w:w="1276" w:type="dxa"/>
            <w:tcBorders>
              <w:top w:val="single" w:sz="4" w:space="0" w:color="auto"/>
              <w:left w:val="single" w:sz="4" w:space="0" w:color="auto"/>
              <w:bottom w:val="single" w:sz="4" w:space="0" w:color="auto"/>
              <w:right w:val="single" w:sz="4" w:space="0" w:color="auto"/>
            </w:tcBorders>
            <w:hideMark/>
          </w:tcPr>
          <w:p w14:paraId="7A4C3926" w14:textId="77777777" w:rsidR="00D44C3F" w:rsidRPr="00D44C3F" w:rsidRDefault="00D44C3F" w:rsidP="00D44C3F">
            <w:pPr>
              <w:jc w:val="center"/>
              <w:rPr>
                <w:sz w:val="20"/>
                <w:szCs w:val="20"/>
              </w:rPr>
            </w:pPr>
            <w:r w:rsidRPr="00D44C3F">
              <w:rPr>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59396C8D" w14:textId="77777777" w:rsidR="00D44C3F" w:rsidRPr="00D44C3F" w:rsidRDefault="00D44C3F" w:rsidP="00D44C3F">
            <w:pPr>
              <w:jc w:val="center"/>
              <w:rPr>
                <w:sz w:val="20"/>
                <w:szCs w:val="20"/>
              </w:rPr>
            </w:pPr>
          </w:p>
        </w:tc>
        <w:tc>
          <w:tcPr>
            <w:tcW w:w="1381" w:type="dxa"/>
            <w:tcBorders>
              <w:top w:val="single" w:sz="4" w:space="0" w:color="auto"/>
              <w:left w:val="single" w:sz="4" w:space="0" w:color="auto"/>
              <w:bottom w:val="single" w:sz="4" w:space="0" w:color="auto"/>
              <w:right w:val="single" w:sz="4" w:space="0" w:color="auto"/>
            </w:tcBorders>
          </w:tcPr>
          <w:p w14:paraId="0B063FE8" w14:textId="77777777" w:rsidR="00D44C3F" w:rsidRPr="00D44C3F" w:rsidRDefault="00D44C3F" w:rsidP="00D44C3F">
            <w:pPr>
              <w:jc w:val="center"/>
              <w:rPr>
                <w:sz w:val="20"/>
                <w:szCs w:val="20"/>
              </w:rPr>
            </w:pPr>
          </w:p>
        </w:tc>
      </w:tr>
      <w:tr w:rsidR="00D44C3F" w:rsidRPr="00D44C3F" w14:paraId="630BFB08" w14:textId="77777777">
        <w:tc>
          <w:tcPr>
            <w:tcW w:w="5778" w:type="dxa"/>
            <w:tcBorders>
              <w:top w:val="single" w:sz="4" w:space="0" w:color="auto"/>
              <w:left w:val="single" w:sz="4" w:space="0" w:color="auto"/>
              <w:bottom w:val="single" w:sz="4" w:space="0" w:color="auto"/>
              <w:right w:val="single" w:sz="4" w:space="0" w:color="auto"/>
            </w:tcBorders>
            <w:hideMark/>
          </w:tcPr>
          <w:p w14:paraId="4DC16789" w14:textId="77777777" w:rsidR="00D44C3F" w:rsidRPr="00D44C3F" w:rsidRDefault="00D44C3F" w:rsidP="00D44C3F">
            <w:pPr>
              <w:rPr>
                <w:sz w:val="20"/>
                <w:szCs w:val="20"/>
              </w:rPr>
            </w:pPr>
            <w:r w:rsidRPr="00D44C3F">
              <w:rPr>
                <w:sz w:val="20"/>
                <w:szCs w:val="20"/>
              </w:rPr>
              <w:t>2. Холодильная камера КХН-6</w:t>
            </w:r>
          </w:p>
        </w:tc>
        <w:tc>
          <w:tcPr>
            <w:tcW w:w="1276" w:type="dxa"/>
            <w:tcBorders>
              <w:top w:val="single" w:sz="4" w:space="0" w:color="auto"/>
              <w:left w:val="single" w:sz="4" w:space="0" w:color="auto"/>
              <w:bottom w:val="single" w:sz="4" w:space="0" w:color="auto"/>
              <w:right w:val="single" w:sz="4" w:space="0" w:color="auto"/>
            </w:tcBorders>
            <w:hideMark/>
          </w:tcPr>
          <w:p w14:paraId="0FADC6D8" w14:textId="77777777" w:rsidR="00D44C3F" w:rsidRPr="00D44C3F" w:rsidRDefault="00D44C3F" w:rsidP="00D44C3F">
            <w:pPr>
              <w:jc w:val="center"/>
              <w:rPr>
                <w:sz w:val="20"/>
                <w:szCs w:val="20"/>
              </w:rPr>
            </w:pPr>
            <w:r w:rsidRPr="00D44C3F">
              <w:rPr>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18B1F84E" w14:textId="77777777" w:rsidR="00D44C3F" w:rsidRPr="00D44C3F" w:rsidRDefault="00D44C3F" w:rsidP="00D44C3F">
            <w:pPr>
              <w:jc w:val="center"/>
              <w:rPr>
                <w:sz w:val="20"/>
                <w:szCs w:val="20"/>
              </w:rPr>
            </w:pPr>
          </w:p>
        </w:tc>
        <w:tc>
          <w:tcPr>
            <w:tcW w:w="1381" w:type="dxa"/>
            <w:tcBorders>
              <w:top w:val="single" w:sz="4" w:space="0" w:color="auto"/>
              <w:left w:val="single" w:sz="4" w:space="0" w:color="auto"/>
              <w:bottom w:val="single" w:sz="4" w:space="0" w:color="auto"/>
              <w:right w:val="single" w:sz="4" w:space="0" w:color="auto"/>
            </w:tcBorders>
          </w:tcPr>
          <w:p w14:paraId="7E8F85C6" w14:textId="77777777" w:rsidR="00D44C3F" w:rsidRPr="00D44C3F" w:rsidRDefault="00D44C3F" w:rsidP="00D44C3F">
            <w:pPr>
              <w:jc w:val="center"/>
              <w:rPr>
                <w:sz w:val="20"/>
                <w:szCs w:val="20"/>
              </w:rPr>
            </w:pPr>
          </w:p>
        </w:tc>
      </w:tr>
      <w:tr w:rsidR="00D44C3F" w:rsidRPr="00D44C3F" w14:paraId="27EAAB6B" w14:textId="77777777">
        <w:tc>
          <w:tcPr>
            <w:tcW w:w="5778" w:type="dxa"/>
            <w:tcBorders>
              <w:top w:val="single" w:sz="4" w:space="0" w:color="auto"/>
              <w:left w:val="single" w:sz="4" w:space="0" w:color="auto"/>
              <w:bottom w:val="single" w:sz="4" w:space="0" w:color="auto"/>
              <w:right w:val="single" w:sz="4" w:space="0" w:color="auto"/>
            </w:tcBorders>
            <w:hideMark/>
          </w:tcPr>
          <w:p w14:paraId="5DAA56B8" w14:textId="77777777" w:rsidR="00D44C3F" w:rsidRPr="00D44C3F" w:rsidRDefault="00D44C3F" w:rsidP="00D44C3F">
            <w:pPr>
              <w:rPr>
                <w:sz w:val="20"/>
                <w:szCs w:val="20"/>
              </w:rPr>
            </w:pPr>
            <w:r w:rsidRPr="00D44C3F">
              <w:rPr>
                <w:sz w:val="20"/>
                <w:szCs w:val="20"/>
              </w:rPr>
              <w:t>3. Шкаф холодильный ШСУП 1 ТУ-0,75М</w:t>
            </w:r>
          </w:p>
        </w:tc>
        <w:tc>
          <w:tcPr>
            <w:tcW w:w="1276" w:type="dxa"/>
            <w:tcBorders>
              <w:top w:val="single" w:sz="4" w:space="0" w:color="auto"/>
              <w:left w:val="single" w:sz="4" w:space="0" w:color="auto"/>
              <w:bottom w:val="single" w:sz="4" w:space="0" w:color="auto"/>
              <w:right w:val="single" w:sz="4" w:space="0" w:color="auto"/>
            </w:tcBorders>
            <w:hideMark/>
          </w:tcPr>
          <w:p w14:paraId="6ACDB180" w14:textId="77777777" w:rsidR="00D44C3F" w:rsidRPr="00D44C3F" w:rsidRDefault="00D44C3F" w:rsidP="00D44C3F">
            <w:pPr>
              <w:jc w:val="center"/>
              <w:rPr>
                <w:sz w:val="20"/>
                <w:szCs w:val="20"/>
              </w:rPr>
            </w:pPr>
            <w:r w:rsidRPr="00D44C3F">
              <w:rPr>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01F617A" w14:textId="77777777" w:rsidR="00D44C3F" w:rsidRPr="00D44C3F" w:rsidRDefault="00D44C3F" w:rsidP="00D44C3F">
            <w:pPr>
              <w:jc w:val="center"/>
              <w:rPr>
                <w:sz w:val="20"/>
                <w:szCs w:val="20"/>
              </w:rPr>
            </w:pPr>
          </w:p>
        </w:tc>
        <w:tc>
          <w:tcPr>
            <w:tcW w:w="1381" w:type="dxa"/>
            <w:tcBorders>
              <w:top w:val="single" w:sz="4" w:space="0" w:color="auto"/>
              <w:left w:val="single" w:sz="4" w:space="0" w:color="auto"/>
              <w:bottom w:val="single" w:sz="4" w:space="0" w:color="auto"/>
              <w:right w:val="single" w:sz="4" w:space="0" w:color="auto"/>
            </w:tcBorders>
          </w:tcPr>
          <w:p w14:paraId="7EEB6766" w14:textId="77777777" w:rsidR="00D44C3F" w:rsidRPr="00D44C3F" w:rsidRDefault="00D44C3F" w:rsidP="00D44C3F">
            <w:pPr>
              <w:jc w:val="center"/>
              <w:rPr>
                <w:sz w:val="20"/>
                <w:szCs w:val="20"/>
              </w:rPr>
            </w:pPr>
          </w:p>
        </w:tc>
      </w:tr>
      <w:tr w:rsidR="00D44C3F" w:rsidRPr="00D44C3F" w14:paraId="1C5F4E85" w14:textId="77777777">
        <w:tc>
          <w:tcPr>
            <w:tcW w:w="5778" w:type="dxa"/>
            <w:tcBorders>
              <w:top w:val="single" w:sz="4" w:space="0" w:color="auto"/>
              <w:left w:val="single" w:sz="4" w:space="0" w:color="auto"/>
              <w:bottom w:val="single" w:sz="4" w:space="0" w:color="auto"/>
              <w:right w:val="single" w:sz="4" w:space="0" w:color="auto"/>
            </w:tcBorders>
            <w:hideMark/>
          </w:tcPr>
          <w:p w14:paraId="70BEE8FB" w14:textId="77777777" w:rsidR="00D44C3F" w:rsidRPr="00D44C3F" w:rsidRDefault="00D44C3F" w:rsidP="00D44C3F">
            <w:pPr>
              <w:rPr>
                <w:sz w:val="20"/>
                <w:szCs w:val="20"/>
              </w:rPr>
            </w:pPr>
            <w:r w:rsidRPr="00D44C3F">
              <w:rPr>
                <w:sz w:val="20"/>
                <w:szCs w:val="20"/>
              </w:rPr>
              <w:t>4. Холодильник «Смоленск»</w:t>
            </w:r>
          </w:p>
        </w:tc>
        <w:tc>
          <w:tcPr>
            <w:tcW w:w="1276" w:type="dxa"/>
            <w:tcBorders>
              <w:top w:val="single" w:sz="4" w:space="0" w:color="auto"/>
              <w:left w:val="single" w:sz="4" w:space="0" w:color="auto"/>
              <w:bottom w:val="single" w:sz="4" w:space="0" w:color="auto"/>
              <w:right w:val="single" w:sz="4" w:space="0" w:color="auto"/>
            </w:tcBorders>
            <w:hideMark/>
          </w:tcPr>
          <w:p w14:paraId="66FCDF77" w14:textId="77777777" w:rsidR="00D44C3F" w:rsidRPr="00D44C3F" w:rsidRDefault="00D44C3F" w:rsidP="00D44C3F">
            <w:pPr>
              <w:jc w:val="center"/>
              <w:rPr>
                <w:sz w:val="20"/>
                <w:szCs w:val="20"/>
              </w:rPr>
            </w:pPr>
            <w:r w:rsidRPr="00D44C3F">
              <w:rPr>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0E15C2DB" w14:textId="77777777" w:rsidR="00D44C3F" w:rsidRPr="00D44C3F" w:rsidRDefault="00D44C3F" w:rsidP="00D44C3F">
            <w:pPr>
              <w:jc w:val="center"/>
              <w:rPr>
                <w:sz w:val="20"/>
                <w:szCs w:val="20"/>
              </w:rPr>
            </w:pPr>
          </w:p>
        </w:tc>
        <w:tc>
          <w:tcPr>
            <w:tcW w:w="1381" w:type="dxa"/>
            <w:tcBorders>
              <w:top w:val="single" w:sz="4" w:space="0" w:color="auto"/>
              <w:left w:val="single" w:sz="4" w:space="0" w:color="auto"/>
              <w:bottom w:val="single" w:sz="4" w:space="0" w:color="auto"/>
              <w:right w:val="single" w:sz="4" w:space="0" w:color="auto"/>
            </w:tcBorders>
          </w:tcPr>
          <w:p w14:paraId="73E1113D" w14:textId="77777777" w:rsidR="00D44C3F" w:rsidRPr="00D44C3F" w:rsidRDefault="00D44C3F" w:rsidP="00D44C3F">
            <w:pPr>
              <w:jc w:val="center"/>
              <w:rPr>
                <w:sz w:val="20"/>
                <w:szCs w:val="20"/>
              </w:rPr>
            </w:pPr>
          </w:p>
        </w:tc>
      </w:tr>
      <w:tr w:rsidR="00D44C3F" w:rsidRPr="00D44C3F" w14:paraId="53037D07" w14:textId="77777777">
        <w:tc>
          <w:tcPr>
            <w:tcW w:w="5778" w:type="dxa"/>
            <w:tcBorders>
              <w:top w:val="single" w:sz="4" w:space="0" w:color="auto"/>
              <w:left w:val="single" w:sz="4" w:space="0" w:color="auto"/>
              <w:bottom w:val="single" w:sz="4" w:space="0" w:color="auto"/>
              <w:right w:val="single" w:sz="4" w:space="0" w:color="auto"/>
            </w:tcBorders>
            <w:hideMark/>
          </w:tcPr>
          <w:p w14:paraId="0F53F373" w14:textId="77777777" w:rsidR="00D44C3F" w:rsidRPr="00D44C3F" w:rsidRDefault="00D44C3F" w:rsidP="00D44C3F">
            <w:pPr>
              <w:rPr>
                <w:sz w:val="20"/>
                <w:szCs w:val="20"/>
              </w:rPr>
            </w:pPr>
            <w:r w:rsidRPr="00D44C3F">
              <w:rPr>
                <w:sz w:val="20"/>
                <w:szCs w:val="20"/>
              </w:rPr>
              <w:t>5. Витрина холодильная RTW 120L «</w:t>
            </w:r>
            <w:proofErr w:type="spellStart"/>
            <w:r w:rsidRPr="00D44C3F">
              <w:rPr>
                <w:sz w:val="20"/>
                <w:szCs w:val="20"/>
              </w:rPr>
              <w:t>Convito</w:t>
            </w:r>
            <w:proofErr w:type="spellEnd"/>
            <w:r w:rsidRPr="00D44C3F">
              <w:rPr>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14:paraId="22AF3FEC" w14:textId="77777777" w:rsidR="00D44C3F" w:rsidRPr="00D44C3F" w:rsidRDefault="00D44C3F" w:rsidP="00D44C3F">
            <w:pPr>
              <w:jc w:val="center"/>
              <w:rPr>
                <w:sz w:val="20"/>
                <w:szCs w:val="20"/>
              </w:rPr>
            </w:pPr>
            <w:r w:rsidRPr="00D44C3F">
              <w:rPr>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3833FC9A" w14:textId="77777777" w:rsidR="00D44C3F" w:rsidRPr="00D44C3F" w:rsidRDefault="00D44C3F" w:rsidP="00D44C3F">
            <w:pPr>
              <w:jc w:val="center"/>
              <w:rPr>
                <w:sz w:val="20"/>
                <w:szCs w:val="20"/>
              </w:rPr>
            </w:pPr>
          </w:p>
        </w:tc>
        <w:tc>
          <w:tcPr>
            <w:tcW w:w="1381" w:type="dxa"/>
            <w:tcBorders>
              <w:top w:val="single" w:sz="4" w:space="0" w:color="auto"/>
              <w:left w:val="single" w:sz="4" w:space="0" w:color="auto"/>
              <w:bottom w:val="single" w:sz="4" w:space="0" w:color="auto"/>
              <w:right w:val="single" w:sz="4" w:space="0" w:color="auto"/>
            </w:tcBorders>
          </w:tcPr>
          <w:p w14:paraId="3D6E7ECE" w14:textId="77777777" w:rsidR="00D44C3F" w:rsidRPr="00D44C3F" w:rsidRDefault="00D44C3F" w:rsidP="00D44C3F">
            <w:pPr>
              <w:jc w:val="center"/>
              <w:rPr>
                <w:sz w:val="20"/>
                <w:szCs w:val="20"/>
              </w:rPr>
            </w:pPr>
          </w:p>
        </w:tc>
      </w:tr>
      <w:tr w:rsidR="00D44C3F" w:rsidRPr="00D44C3F" w14:paraId="166B9E3B" w14:textId="77777777">
        <w:tc>
          <w:tcPr>
            <w:tcW w:w="5778" w:type="dxa"/>
            <w:tcBorders>
              <w:top w:val="single" w:sz="4" w:space="0" w:color="auto"/>
              <w:left w:val="single" w:sz="4" w:space="0" w:color="auto"/>
              <w:bottom w:val="single" w:sz="4" w:space="0" w:color="auto"/>
              <w:right w:val="single" w:sz="4" w:space="0" w:color="auto"/>
            </w:tcBorders>
            <w:hideMark/>
          </w:tcPr>
          <w:p w14:paraId="47E0475D" w14:textId="77777777" w:rsidR="00D44C3F" w:rsidRPr="00D44C3F" w:rsidRDefault="00D44C3F" w:rsidP="00D44C3F">
            <w:pPr>
              <w:rPr>
                <w:sz w:val="20"/>
                <w:szCs w:val="20"/>
              </w:rPr>
            </w:pPr>
            <w:r w:rsidRPr="00D44C3F">
              <w:rPr>
                <w:sz w:val="20"/>
                <w:szCs w:val="20"/>
              </w:rPr>
              <w:t>6. Посудомоечная машина ОВМ-1080</w:t>
            </w:r>
          </w:p>
        </w:tc>
        <w:tc>
          <w:tcPr>
            <w:tcW w:w="1276" w:type="dxa"/>
            <w:tcBorders>
              <w:top w:val="single" w:sz="4" w:space="0" w:color="auto"/>
              <w:left w:val="single" w:sz="4" w:space="0" w:color="auto"/>
              <w:bottom w:val="single" w:sz="4" w:space="0" w:color="auto"/>
              <w:right w:val="single" w:sz="4" w:space="0" w:color="auto"/>
            </w:tcBorders>
            <w:hideMark/>
          </w:tcPr>
          <w:p w14:paraId="021EA21E" w14:textId="77777777" w:rsidR="00D44C3F" w:rsidRPr="00D44C3F" w:rsidRDefault="00D44C3F" w:rsidP="00D44C3F">
            <w:pPr>
              <w:jc w:val="center"/>
              <w:rPr>
                <w:sz w:val="20"/>
                <w:szCs w:val="20"/>
              </w:rPr>
            </w:pPr>
            <w:r w:rsidRPr="00D44C3F">
              <w:rPr>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C3DF884" w14:textId="77777777" w:rsidR="00D44C3F" w:rsidRPr="00D44C3F" w:rsidRDefault="00D44C3F" w:rsidP="00D44C3F">
            <w:pPr>
              <w:jc w:val="center"/>
              <w:rPr>
                <w:sz w:val="20"/>
                <w:szCs w:val="20"/>
              </w:rPr>
            </w:pPr>
          </w:p>
        </w:tc>
        <w:tc>
          <w:tcPr>
            <w:tcW w:w="1381" w:type="dxa"/>
            <w:tcBorders>
              <w:top w:val="single" w:sz="4" w:space="0" w:color="auto"/>
              <w:left w:val="single" w:sz="4" w:space="0" w:color="auto"/>
              <w:bottom w:val="single" w:sz="4" w:space="0" w:color="auto"/>
              <w:right w:val="single" w:sz="4" w:space="0" w:color="auto"/>
            </w:tcBorders>
          </w:tcPr>
          <w:p w14:paraId="2073D2D3" w14:textId="77777777" w:rsidR="00D44C3F" w:rsidRPr="00D44C3F" w:rsidRDefault="00D44C3F" w:rsidP="00D44C3F">
            <w:pPr>
              <w:jc w:val="center"/>
              <w:rPr>
                <w:sz w:val="20"/>
                <w:szCs w:val="20"/>
              </w:rPr>
            </w:pPr>
          </w:p>
        </w:tc>
      </w:tr>
      <w:tr w:rsidR="00D44C3F" w:rsidRPr="00D44C3F" w14:paraId="10410D04" w14:textId="77777777">
        <w:tc>
          <w:tcPr>
            <w:tcW w:w="5778" w:type="dxa"/>
            <w:tcBorders>
              <w:top w:val="single" w:sz="4" w:space="0" w:color="auto"/>
              <w:left w:val="single" w:sz="4" w:space="0" w:color="auto"/>
              <w:bottom w:val="single" w:sz="4" w:space="0" w:color="auto"/>
              <w:right w:val="single" w:sz="4" w:space="0" w:color="auto"/>
            </w:tcBorders>
            <w:hideMark/>
          </w:tcPr>
          <w:p w14:paraId="39A1EC0A" w14:textId="77777777" w:rsidR="00D44C3F" w:rsidRPr="00D44C3F" w:rsidRDefault="00D44C3F" w:rsidP="00D44C3F">
            <w:pPr>
              <w:rPr>
                <w:sz w:val="20"/>
                <w:szCs w:val="20"/>
              </w:rPr>
            </w:pPr>
            <w:r w:rsidRPr="00D44C3F">
              <w:rPr>
                <w:sz w:val="20"/>
                <w:szCs w:val="20"/>
              </w:rPr>
              <w:t>7. Жарочный шкаф</w:t>
            </w:r>
          </w:p>
        </w:tc>
        <w:tc>
          <w:tcPr>
            <w:tcW w:w="1276" w:type="dxa"/>
            <w:tcBorders>
              <w:top w:val="single" w:sz="4" w:space="0" w:color="auto"/>
              <w:left w:val="single" w:sz="4" w:space="0" w:color="auto"/>
              <w:bottom w:val="single" w:sz="4" w:space="0" w:color="auto"/>
              <w:right w:val="single" w:sz="4" w:space="0" w:color="auto"/>
            </w:tcBorders>
            <w:hideMark/>
          </w:tcPr>
          <w:p w14:paraId="13E914BA" w14:textId="77777777" w:rsidR="00D44C3F" w:rsidRPr="00D44C3F" w:rsidRDefault="00D44C3F" w:rsidP="00D44C3F">
            <w:pPr>
              <w:jc w:val="center"/>
              <w:rPr>
                <w:sz w:val="20"/>
                <w:szCs w:val="20"/>
              </w:rPr>
            </w:pPr>
            <w:r w:rsidRPr="00D44C3F">
              <w:rPr>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6FCCD5EB" w14:textId="77777777" w:rsidR="00D44C3F" w:rsidRPr="00D44C3F" w:rsidRDefault="00D44C3F" w:rsidP="00D44C3F">
            <w:pPr>
              <w:jc w:val="center"/>
              <w:rPr>
                <w:sz w:val="20"/>
                <w:szCs w:val="20"/>
              </w:rPr>
            </w:pPr>
          </w:p>
        </w:tc>
        <w:tc>
          <w:tcPr>
            <w:tcW w:w="1381" w:type="dxa"/>
            <w:tcBorders>
              <w:top w:val="single" w:sz="4" w:space="0" w:color="auto"/>
              <w:left w:val="single" w:sz="4" w:space="0" w:color="auto"/>
              <w:bottom w:val="single" w:sz="4" w:space="0" w:color="auto"/>
              <w:right w:val="single" w:sz="4" w:space="0" w:color="auto"/>
            </w:tcBorders>
          </w:tcPr>
          <w:p w14:paraId="20379AF9" w14:textId="77777777" w:rsidR="00D44C3F" w:rsidRPr="00D44C3F" w:rsidRDefault="00D44C3F" w:rsidP="00D44C3F">
            <w:pPr>
              <w:jc w:val="center"/>
              <w:rPr>
                <w:sz w:val="20"/>
                <w:szCs w:val="20"/>
              </w:rPr>
            </w:pPr>
          </w:p>
        </w:tc>
      </w:tr>
      <w:tr w:rsidR="00D44C3F" w:rsidRPr="00D44C3F" w14:paraId="1095A674" w14:textId="77777777">
        <w:tc>
          <w:tcPr>
            <w:tcW w:w="5778" w:type="dxa"/>
            <w:tcBorders>
              <w:top w:val="single" w:sz="4" w:space="0" w:color="auto"/>
              <w:left w:val="single" w:sz="4" w:space="0" w:color="auto"/>
              <w:bottom w:val="single" w:sz="4" w:space="0" w:color="auto"/>
              <w:right w:val="single" w:sz="4" w:space="0" w:color="auto"/>
            </w:tcBorders>
            <w:hideMark/>
          </w:tcPr>
          <w:p w14:paraId="2A9CFBAA" w14:textId="77777777" w:rsidR="00D44C3F" w:rsidRPr="00D44C3F" w:rsidRDefault="00D44C3F" w:rsidP="00D44C3F">
            <w:pPr>
              <w:rPr>
                <w:sz w:val="20"/>
                <w:szCs w:val="20"/>
              </w:rPr>
            </w:pPr>
            <w:r w:rsidRPr="00D44C3F">
              <w:rPr>
                <w:sz w:val="20"/>
                <w:szCs w:val="20"/>
              </w:rPr>
              <w:t>8. Плита электрическая ПЭ-0,72ш</w:t>
            </w:r>
          </w:p>
        </w:tc>
        <w:tc>
          <w:tcPr>
            <w:tcW w:w="1276" w:type="dxa"/>
            <w:tcBorders>
              <w:top w:val="single" w:sz="4" w:space="0" w:color="auto"/>
              <w:left w:val="single" w:sz="4" w:space="0" w:color="auto"/>
              <w:bottom w:val="single" w:sz="4" w:space="0" w:color="auto"/>
              <w:right w:val="single" w:sz="4" w:space="0" w:color="auto"/>
            </w:tcBorders>
            <w:hideMark/>
          </w:tcPr>
          <w:p w14:paraId="636F7ED9" w14:textId="77777777" w:rsidR="00D44C3F" w:rsidRPr="00D44C3F" w:rsidRDefault="00D44C3F" w:rsidP="00D44C3F">
            <w:pPr>
              <w:jc w:val="center"/>
              <w:rPr>
                <w:sz w:val="20"/>
                <w:szCs w:val="20"/>
              </w:rPr>
            </w:pPr>
            <w:r w:rsidRPr="00D44C3F">
              <w:rPr>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47623FB8" w14:textId="77777777" w:rsidR="00D44C3F" w:rsidRPr="00D44C3F" w:rsidRDefault="00D44C3F" w:rsidP="00D44C3F">
            <w:pPr>
              <w:jc w:val="center"/>
              <w:rPr>
                <w:sz w:val="20"/>
                <w:szCs w:val="20"/>
              </w:rPr>
            </w:pPr>
          </w:p>
        </w:tc>
        <w:tc>
          <w:tcPr>
            <w:tcW w:w="1381" w:type="dxa"/>
            <w:tcBorders>
              <w:top w:val="single" w:sz="4" w:space="0" w:color="auto"/>
              <w:left w:val="single" w:sz="4" w:space="0" w:color="auto"/>
              <w:bottom w:val="single" w:sz="4" w:space="0" w:color="auto"/>
              <w:right w:val="single" w:sz="4" w:space="0" w:color="auto"/>
            </w:tcBorders>
          </w:tcPr>
          <w:p w14:paraId="1F335D79" w14:textId="77777777" w:rsidR="00D44C3F" w:rsidRPr="00D44C3F" w:rsidRDefault="00D44C3F" w:rsidP="00D44C3F">
            <w:pPr>
              <w:jc w:val="center"/>
              <w:rPr>
                <w:sz w:val="20"/>
                <w:szCs w:val="20"/>
              </w:rPr>
            </w:pPr>
          </w:p>
        </w:tc>
      </w:tr>
      <w:tr w:rsidR="00D44C3F" w:rsidRPr="00D44C3F" w14:paraId="39691CC2" w14:textId="77777777">
        <w:tc>
          <w:tcPr>
            <w:tcW w:w="5778" w:type="dxa"/>
            <w:tcBorders>
              <w:top w:val="single" w:sz="4" w:space="0" w:color="auto"/>
              <w:left w:val="single" w:sz="4" w:space="0" w:color="auto"/>
              <w:bottom w:val="single" w:sz="4" w:space="0" w:color="auto"/>
              <w:right w:val="single" w:sz="4" w:space="0" w:color="auto"/>
            </w:tcBorders>
            <w:hideMark/>
          </w:tcPr>
          <w:p w14:paraId="581F6C28" w14:textId="77777777" w:rsidR="00D44C3F" w:rsidRPr="00D44C3F" w:rsidRDefault="00D44C3F" w:rsidP="00D44C3F">
            <w:pPr>
              <w:rPr>
                <w:sz w:val="20"/>
                <w:szCs w:val="20"/>
              </w:rPr>
            </w:pPr>
            <w:r w:rsidRPr="00D44C3F">
              <w:rPr>
                <w:sz w:val="20"/>
                <w:szCs w:val="20"/>
              </w:rPr>
              <w:t>9. Мармит</w:t>
            </w:r>
          </w:p>
        </w:tc>
        <w:tc>
          <w:tcPr>
            <w:tcW w:w="1276" w:type="dxa"/>
            <w:tcBorders>
              <w:top w:val="single" w:sz="4" w:space="0" w:color="auto"/>
              <w:left w:val="single" w:sz="4" w:space="0" w:color="auto"/>
              <w:bottom w:val="single" w:sz="4" w:space="0" w:color="auto"/>
              <w:right w:val="single" w:sz="4" w:space="0" w:color="auto"/>
            </w:tcBorders>
            <w:hideMark/>
          </w:tcPr>
          <w:p w14:paraId="48852754" w14:textId="77777777" w:rsidR="00D44C3F" w:rsidRPr="00D44C3F" w:rsidRDefault="00D44C3F" w:rsidP="00D44C3F">
            <w:pPr>
              <w:jc w:val="center"/>
              <w:rPr>
                <w:sz w:val="20"/>
                <w:szCs w:val="20"/>
              </w:rPr>
            </w:pPr>
            <w:r w:rsidRPr="00D44C3F">
              <w:rPr>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7429177" w14:textId="77777777" w:rsidR="00D44C3F" w:rsidRPr="00D44C3F" w:rsidRDefault="00D44C3F" w:rsidP="00D44C3F">
            <w:pPr>
              <w:jc w:val="center"/>
              <w:rPr>
                <w:sz w:val="20"/>
                <w:szCs w:val="20"/>
              </w:rPr>
            </w:pPr>
          </w:p>
        </w:tc>
        <w:tc>
          <w:tcPr>
            <w:tcW w:w="1381" w:type="dxa"/>
            <w:tcBorders>
              <w:top w:val="single" w:sz="4" w:space="0" w:color="auto"/>
              <w:left w:val="single" w:sz="4" w:space="0" w:color="auto"/>
              <w:bottom w:val="single" w:sz="4" w:space="0" w:color="auto"/>
              <w:right w:val="single" w:sz="4" w:space="0" w:color="auto"/>
            </w:tcBorders>
          </w:tcPr>
          <w:p w14:paraId="0FD354CE" w14:textId="77777777" w:rsidR="00D44C3F" w:rsidRPr="00D44C3F" w:rsidRDefault="00D44C3F" w:rsidP="00D44C3F">
            <w:pPr>
              <w:jc w:val="center"/>
              <w:rPr>
                <w:sz w:val="20"/>
                <w:szCs w:val="20"/>
              </w:rPr>
            </w:pPr>
          </w:p>
        </w:tc>
      </w:tr>
      <w:tr w:rsidR="00D44C3F" w:rsidRPr="00D44C3F" w14:paraId="4E3C1C9A" w14:textId="77777777">
        <w:tc>
          <w:tcPr>
            <w:tcW w:w="8472" w:type="dxa"/>
            <w:gridSpan w:val="3"/>
            <w:tcBorders>
              <w:top w:val="single" w:sz="4" w:space="0" w:color="auto"/>
              <w:left w:val="single" w:sz="4" w:space="0" w:color="auto"/>
              <w:bottom w:val="single" w:sz="4" w:space="0" w:color="auto"/>
              <w:right w:val="single" w:sz="4" w:space="0" w:color="auto"/>
            </w:tcBorders>
            <w:hideMark/>
          </w:tcPr>
          <w:p w14:paraId="1081019E" w14:textId="77777777" w:rsidR="00D44C3F" w:rsidRPr="00D44C3F" w:rsidRDefault="00D44C3F" w:rsidP="00D44C3F">
            <w:pPr>
              <w:jc w:val="right"/>
              <w:rPr>
                <w:sz w:val="20"/>
                <w:szCs w:val="20"/>
              </w:rPr>
            </w:pPr>
            <w:r w:rsidRPr="00D44C3F">
              <w:rPr>
                <w:sz w:val="20"/>
                <w:szCs w:val="20"/>
              </w:rPr>
              <w:t>Итого:</w:t>
            </w:r>
          </w:p>
        </w:tc>
        <w:tc>
          <w:tcPr>
            <w:tcW w:w="1381" w:type="dxa"/>
            <w:tcBorders>
              <w:top w:val="single" w:sz="4" w:space="0" w:color="auto"/>
              <w:left w:val="single" w:sz="4" w:space="0" w:color="auto"/>
              <w:bottom w:val="single" w:sz="4" w:space="0" w:color="auto"/>
              <w:right w:val="single" w:sz="4" w:space="0" w:color="auto"/>
            </w:tcBorders>
          </w:tcPr>
          <w:p w14:paraId="4027B449" w14:textId="77777777" w:rsidR="00D44C3F" w:rsidRPr="00D44C3F" w:rsidRDefault="00D44C3F" w:rsidP="00D44C3F">
            <w:pPr>
              <w:rPr>
                <w:sz w:val="20"/>
                <w:szCs w:val="20"/>
              </w:rPr>
            </w:pPr>
          </w:p>
        </w:tc>
      </w:tr>
    </w:tbl>
    <w:p w14:paraId="73220FBE" w14:textId="77777777" w:rsidR="00D44C3F" w:rsidRPr="00D44C3F" w:rsidRDefault="00D44C3F" w:rsidP="00D44C3F">
      <w:pPr>
        <w:rPr>
          <w:sz w:val="20"/>
          <w:szCs w:val="20"/>
        </w:rPr>
      </w:pPr>
    </w:p>
    <w:p w14:paraId="7CC2D705" w14:textId="77777777" w:rsidR="00D44C3F" w:rsidRPr="00D44C3F" w:rsidRDefault="00D44C3F" w:rsidP="00D44C3F">
      <w:pPr>
        <w:rPr>
          <w:sz w:val="20"/>
          <w:szCs w:val="20"/>
        </w:rPr>
      </w:pPr>
    </w:p>
    <w:p w14:paraId="59BFC357" w14:textId="77777777" w:rsidR="00D44C3F" w:rsidRPr="00D44C3F" w:rsidRDefault="00D44C3F" w:rsidP="00D44C3F">
      <w:pPr>
        <w:rPr>
          <w:sz w:val="20"/>
          <w:szCs w:val="20"/>
        </w:rPr>
      </w:pPr>
    </w:p>
    <w:p w14:paraId="2CB5C96F" w14:textId="77777777" w:rsidR="00D44C3F" w:rsidRPr="00D44C3F" w:rsidRDefault="00D44C3F" w:rsidP="00D44C3F">
      <w:pPr>
        <w:rPr>
          <w:sz w:val="20"/>
          <w:szCs w:val="20"/>
        </w:rPr>
      </w:pPr>
    </w:p>
    <w:p w14:paraId="54FD5F38" w14:textId="77777777" w:rsidR="00D44C3F" w:rsidRPr="00D44C3F" w:rsidRDefault="00D44C3F" w:rsidP="00D44C3F">
      <w:pPr>
        <w:rPr>
          <w:sz w:val="20"/>
          <w:szCs w:val="20"/>
        </w:rPr>
      </w:pPr>
      <w:r w:rsidRPr="00D44C3F">
        <w:rPr>
          <w:sz w:val="20"/>
          <w:szCs w:val="20"/>
        </w:rPr>
        <w:t>Директор филиала</w:t>
      </w:r>
    </w:p>
    <w:p w14:paraId="173AD484" w14:textId="77777777" w:rsidR="00D44C3F" w:rsidRPr="00D44C3F" w:rsidRDefault="00D44C3F" w:rsidP="00D44C3F">
      <w:pPr>
        <w:rPr>
          <w:sz w:val="20"/>
          <w:szCs w:val="20"/>
        </w:rPr>
      </w:pPr>
    </w:p>
    <w:p w14:paraId="46F79861" w14:textId="77777777" w:rsidR="00D44C3F" w:rsidRPr="00D44C3F" w:rsidRDefault="00D44C3F" w:rsidP="00D44C3F">
      <w:pPr>
        <w:rPr>
          <w:sz w:val="20"/>
          <w:szCs w:val="20"/>
        </w:rPr>
      </w:pPr>
      <w:r w:rsidRPr="00D44C3F">
        <w:rPr>
          <w:sz w:val="20"/>
          <w:szCs w:val="20"/>
        </w:rPr>
        <w:t>_____________________</w:t>
      </w:r>
      <w:proofErr w:type="spellStart"/>
      <w:r w:rsidRPr="00D44C3F">
        <w:rPr>
          <w:sz w:val="20"/>
          <w:szCs w:val="20"/>
        </w:rPr>
        <w:t>С.А.Колычев</w:t>
      </w:r>
      <w:proofErr w:type="spellEnd"/>
      <w:r w:rsidRPr="00D44C3F">
        <w:rPr>
          <w:sz w:val="20"/>
          <w:szCs w:val="20"/>
        </w:rPr>
        <w:t xml:space="preserve">                                                ________________ /___________/</w:t>
      </w:r>
    </w:p>
    <w:p w14:paraId="635CD6A9" w14:textId="77777777" w:rsidR="00B66E75" w:rsidRPr="00D44C3F" w:rsidRDefault="00B66E75" w:rsidP="00D44C3F"/>
    <w:sectPr w:rsidR="00B66E75" w:rsidRPr="00D44C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DD0"/>
    <w:rsid w:val="003E1643"/>
    <w:rsid w:val="005D5F82"/>
    <w:rsid w:val="00A35DD0"/>
    <w:rsid w:val="00B66E75"/>
    <w:rsid w:val="00D44C3F"/>
    <w:rsid w:val="00E94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EB12E"/>
  <w15:chartTrackingRefBased/>
  <w15:docId w15:val="{BE3FD25D-4255-4189-B5C2-9BD3D674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4C3F"/>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A35DD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A35DD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A35DD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A35DD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A35DD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A35DD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A35DD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A35DD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A35DD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5DD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35DD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35DD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35DD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35DD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35DD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35DD0"/>
    <w:rPr>
      <w:rFonts w:eastAsiaTheme="majorEastAsia" w:cstheme="majorBidi"/>
      <w:color w:val="595959" w:themeColor="text1" w:themeTint="A6"/>
    </w:rPr>
  </w:style>
  <w:style w:type="character" w:customStyle="1" w:styleId="80">
    <w:name w:val="Заголовок 8 Знак"/>
    <w:basedOn w:val="a0"/>
    <w:link w:val="8"/>
    <w:uiPriority w:val="9"/>
    <w:semiHidden/>
    <w:rsid w:val="00A35DD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35DD0"/>
    <w:rPr>
      <w:rFonts w:eastAsiaTheme="majorEastAsia" w:cstheme="majorBidi"/>
      <w:color w:val="272727" w:themeColor="text1" w:themeTint="D8"/>
    </w:rPr>
  </w:style>
  <w:style w:type="paragraph" w:styleId="a3">
    <w:name w:val="Title"/>
    <w:basedOn w:val="a"/>
    <w:next w:val="a"/>
    <w:link w:val="a4"/>
    <w:uiPriority w:val="10"/>
    <w:qFormat/>
    <w:rsid w:val="00A35DD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A35D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5DD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A35DD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35DD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A35DD0"/>
    <w:rPr>
      <w:i/>
      <w:iCs/>
      <w:color w:val="404040" w:themeColor="text1" w:themeTint="BF"/>
    </w:rPr>
  </w:style>
  <w:style w:type="paragraph" w:styleId="a7">
    <w:name w:val="List Paragraph"/>
    <w:basedOn w:val="a"/>
    <w:uiPriority w:val="34"/>
    <w:qFormat/>
    <w:rsid w:val="00A35DD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A35DD0"/>
    <w:rPr>
      <w:i/>
      <w:iCs/>
      <w:color w:val="2F5496" w:themeColor="accent1" w:themeShade="BF"/>
    </w:rPr>
  </w:style>
  <w:style w:type="paragraph" w:styleId="a9">
    <w:name w:val="Intense Quote"/>
    <w:basedOn w:val="a"/>
    <w:next w:val="a"/>
    <w:link w:val="aa"/>
    <w:uiPriority w:val="30"/>
    <w:qFormat/>
    <w:rsid w:val="00A35DD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A35DD0"/>
    <w:rPr>
      <w:i/>
      <w:iCs/>
      <w:color w:val="2F5496" w:themeColor="accent1" w:themeShade="BF"/>
    </w:rPr>
  </w:style>
  <w:style w:type="character" w:styleId="ab">
    <w:name w:val="Intense Reference"/>
    <w:basedOn w:val="a0"/>
    <w:uiPriority w:val="32"/>
    <w:qFormat/>
    <w:rsid w:val="00A35DD0"/>
    <w:rPr>
      <w:b/>
      <w:bCs/>
      <w:smallCaps/>
      <w:color w:val="2F5496" w:themeColor="accent1" w:themeShade="BF"/>
      <w:spacing w:val="5"/>
    </w:rPr>
  </w:style>
  <w:style w:type="character" w:styleId="ac">
    <w:name w:val="Hyperlink"/>
    <w:semiHidden/>
    <w:unhideWhenUsed/>
    <w:rsid w:val="00D44C3F"/>
    <w:rPr>
      <w:color w:val="0000FF"/>
      <w:u w:val="single"/>
    </w:rPr>
  </w:style>
  <w:style w:type="paragraph" w:customStyle="1" w:styleId="ConsPlusNormal">
    <w:name w:val="ConsPlusNormal"/>
    <w:rsid w:val="00D44C3F"/>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customStyle="1" w:styleId="ad">
    <w:name w:val="Таблицы (моноширинный)"/>
    <w:basedOn w:val="a"/>
    <w:next w:val="a"/>
    <w:rsid w:val="00D44C3F"/>
    <w:pPr>
      <w:widowControl w:val="0"/>
      <w:autoSpaceDE w:val="0"/>
      <w:autoSpaceDN w:val="0"/>
      <w:adjustRightInd w:val="0"/>
      <w:jc w:val="both"/>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nd=765C9282B7E0813AE784D7D58814D8DF&amp;req=doc&amp;base=RZR&amp;n=342439&amp;dst=101309&amp;fld=134&amp;date=05.08.2020" TargetMode="External"/><Relationship Id="rId5" Type="http://schemas.openxmlformats.org/officeDocument/2006/relationships/hyperlink" Target="https://login.consultant.ru/link/?req=doc&amp;base=LAW&amp;n=155057&amp;dst=100010&amp;field=134&amp;date=06.05.2022" TargetMode="External"/><Relationship Id="rId4" Type="http://schemas.openxmlformats.org/officeDocument/2006/relationships/hyperlink" Target="https://login.consultant.ru/link/?req=doc&amp;base=LAW&amp;n=414951&amp;dst=3179&amp;field=134&amp;date=06.05.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2774</Words>
  <Characters>15814</Characters>
  <Application>Microsoft Office Word</Application>
  <DocSecurity>0</DocSecurity>
  <Lines>131</Lines>
  <Paragraphs>37</Paragraphs>
  <ScaleCrop>false</ScaleCrop>
  <Company/>
  <LinksUpToDate>false</LinksUpToDate>
  <CharactersWithSpaces>18551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uch_ga</dc:creator>
  <cp:keywords/>
  <dc:description/>
  <cp:lastModifiedBy>uch_ga</cp:lastModifiedBy>
  <cp:revision>2</cp:revision>
  <dcterms:created xsi:type="dcterms:W3CDTF">2026-05-29T11:02:00Z</dcterms:created>
  <dcterms:modified xsi:type="dcterms:W3CDTF">2026-05-29T11:05:00Z</dcterms:modified>
</cp:coreProperties>
</file>