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71" w:rsidRDefault="00754E71" w:rsidP="00D455EC">
      <w:pPr>
        <w:pStyle w:val="a3"/>
        <w:tabs>
          <w:tab w:val="left" w:pos="709"/>
        </w:tabs>
        <w:spacing w:before="0" w:after="0"/>
        <w:ind w:firstLine="567"/>
        <w:rPr>
          <w:rFonts w:ascii="XO Thames" w:hAnsi="XO Thames"/>
          <w:sz w:val="20"/>
        </w:rPr>
      </w:pPr>
    </w:p>
    <w:p w:rsidR="00754E71" w:rsidRDefault="00754E71" w:rsidP="00D455EC">
      <w:pPr>
        <w:pStyle w:val="a3"/>
        <w:tabs>
          <w:tab w:val="left" w:pos="709"/>
        </w:tabs>
        <w:spacing w:before="0" w:after="0"/>
        <w:ind w:firstLine="567"/>
        <w:rPr>
          <w:rFonts w:ascii="XO Thames" w:hAnsi="XO Thames"/>
          <w:sz w:val="20"/>
        </w:rPr>
      </w:pPr>
    </w:p>
    <w:p w:rsidR="00302976" w:rsidRPr="008E5E6D" w:rsidRDefault="00D6309F" w:rsidP="00D455EC">
      <w:pPr>
        <w:pStyle w:val="a3"/>
        <w:tabs>
          <w:tab w:val="left" w:pos="709"/>
        </w:tabs>
        <w:spacing w:before="0" w:after="0"/>
        <w:ind w:firstLine="567"/>
        <w:rPr>
          <w:rFonts w:ascii="XO Thames" w:hAnsi="XO Thames"/>
          <w:sz w:val="20"/>
        </w:rPr>
      </w:pPr>
      <w:r w:rsidRPr="008E5E6D">
        <w:rPr>
          <w:rFonts w:ascii="XO Thames" w:hAnsi="XO Thames"/>
          <w:sz w:val="20"/>
        </w:rPr>
        <w:t>Проект-к</w:t>
      </w:r>
      <w:r w:rsidR="00302976" w:rsidRPr="008E5E6D">
        <w:rPr>
          <w:rFonts w:ascii="XO Thames" w:hAnsi="XO Thames"/>
          <w:sz w:val="20"/>
        </w:rPr>
        <w:t>онтракт №</w:t>
      </w:r>
      <w:r w:rsidRPr="008E5E6D">
        <w:rPr>
          <w:rFonts w:ascii="XO Thames" w:hAnsi="XO Thames"/>
          <w:sz w:val="20"/>
        </w:rPr>
        <w:t>_______</w:t>
      </w:r>
    </w:p>
    <w:p w:rsidR="00A63BD2" w:rsidRPr="008E5E6D" w:rsidRDefault="00A63BD2" w:rsidP="00D455EC">
      <w:pPr>
        <w:spacing w:after="0" w:line="240" w:lineRule="auto"/>
        <w:ind w:firstLine="567"/>
        <w:jc w:val="center"/>
        <w:rPr>
          <w:rFonts w:ascii="XO Thames" w:hAnsi="XO Thames" w:cs="Times New Roman"/>
          <w:b/>
          <w:sz w:val="20"/>
          <w:szCs w:val="20"/>
        </w:rPr>
      </w:pPr>
      <w:r w:rsidRPr="008E5E6D">
        <w:rPr>
          <w:rFonts w:ascii="XO Thames" w:hAnsi="XO Thames" w:cs="Times New Roman"/>
          <w:b/>
          <w:bCs/>
          <w:sz w:val="20"/>
          <w:szCs w:val="20"/>
        </w:rPr>
        <w:t xml:space="preserve">на поставку </w:t>
      </w:r>
    </w:p>
    <w:tbl>
      <w:tblPr>
        <w:tblW w:w="0" w:type="auto"/>
        <w:tblLook w:val="04A0"/>
      </w:tblPr>
      <w:tblGrid>
        <w:gridCol w:w="4919"/>
        <w:gridCol w:w="4934"/>
      </w:tblGrid>
      <w:tr w:rsidR="00302976" w:rsidRPr="008E5E6D" w:rsidTr="00A63BD2">
        <w:trPr>
          <w:trHeight w:val="343"/>
        </w:trPr>
        <w:tc>
          <w:tcPr>
            <w:tcW w:w="4919" w:type="dxa"/>
            <w:hideMark/>
          </w:tcPr>
          <w:p w:rsidR="00B560A5" w:rsidRPr="008E5E6D" w:rsidRDefault="00B560A5" w:rsidP="00D455EC">
            <w:pPr>
              <w:spacing w:after="0" w:line="240" w:lineRule="auto"/>
              <w:jc w:val="both"/>
              <w:rPr>
                <w:rFonts w:ascii="XO Thames" w:hAnsi="XO Thames" w:cs="Times New Roman"/>
                <w:bCs/>
                <w:sz w:val="20"/>
                <w:szCs w:val="20"/>
              </w:rPr>
            </w:pPr>
          </w:p>
          <w:p w:rsidR="00302976" w:rsidRPr="008E5E6D" w:rsidRDefault="00302976" w:rsidP="00D455EC">
            <w:pPr>
              <w:spacing w:after="0" w:line="240" w:lineRule="auto"/>
              <w:ind w:firstLine="567"/>
              <w:jc w:val="both"/>
              <w:rPr>
                <w:rFonts w:ascii="XO Thames" w:hAnsi="XO Thames" w:cs="Times New Roman"/>
                <w:bCs/>
                <w:sz w:val="20"/>
                <w:szCs w:val="20"/>
              </w:rPr>
            </w:pPr>
            <w:r w:rsidRPr="008E5E6D">
              <w:rPr>
                <w:rFonts w:ascii="XO Thames" w:hAnsi="XO Thames" w:cs="Times New Roman"/>
                <w:bCs/>
                <w:sz w:val="20"/>
                <w:szCs w:val="20"/>
              </w:rPr>
              <w:t>г. Анжеро-Судженск</w:t>
            </w:r>
          </w:p>
        </w:tc>
        <w:tc>
          <w:tcPr>
            <w:tcW w:w="4934" w:type="dxa"/>
            <w:hideMark/>
          </w:tcPr>
          <w:p w:rsidR="00B560A5" w:rsidRPr="008E5E6D" w:rsidRDefault="00B560A5" w:rsidP="00D455EC">
            <w:pPr>
              <w:spacing w:after="0" w:line="240" w:lineRule="auto"/>
              <w:ind w:firstLine="567"/>
              <w:jc w:val="both"/>
              <w:rPr>
                <w:rFonts w:ascii="XO Thames" w:hAnsi="XO Thames" w:cs="Times New Roman"/>
                <w:bCs/>
                <w:sz w:val="20"/>
                <w:szCs w:val="20"/>
              </w:rPr>
            </w:pPr>
          </w:p>
          <w:p w:rsidR="00302976" w:rsidRPr="008E5E6D" w:rsidRDefault="006776F2" w:rsidP="00D455EC">
            <w:pPr>
              <w:spacing w:after="0" w:line="240" w:lineRule="auto"/>
              <w:ind w:firstLine="567"/>
              <w:jc w:val="both"/>
              <w:rPr>
                <w:rFonts w:ascii="XO Thames" w:hAnsi="XO Thames" w:cs="Times New Roman"/>
                <w:bCs/>
                <w:sz w:val="20"/>
                <w:szCs w:val="20"/>
              </w:rPr>
            </w:pPr>
            <w:r w:rsidRPr="008E5E6D">
              <w:rPr>
                <w:rFonts w:ascii="XO Thames" w:hAnsi="XO Thames" w:cs="Times New Roman"/>
                <w:bCs/>
                <w:sz w:val="20"/>
                <w:szCs w:val="20"/>
              </w:rPr>
              <w:t xml:space="preserve">                 </w:t>
            </w:r>
            <w:r w:rsidR="000D0C2F" w:rsidRPr="008E5E6D">
              <w:rPr>
                <w:rFonts w:ascii="XO Thames" w:hAnsi="XO Thames" w:cs="Times New Roman"/>
                <w:bCs/>
                <w:sz w:val="20"/>
                <w:szCs w:val="20"/>
              </w:rPr>
              <w:t xml:space="preserve">        </w:t>
            </w:r>
            <w:r w:rsidRPr="008E5E6D">
              <w:rPr>
                <w:rFonts w:ascii="XO Thames" w:hAnsi="XO Thames" w:cs="Times New Roman"/>
                <w:bCs/>
                <w:sz w:val="20"/>
                <w:szCs w:val="20"/>
              </w:rPr>
              <w:t xml:space="preserve"> </w:t>
            </w:r>
            <w:r w:rsidR="00296118" w:rsidRPr="008E5E6D">
              <w:rPr>
                <w:rFonts w:ascii="XO Thames" w:hAnsi="XO Thames" w:cs="Times New Roman"/>
                <w:bCs/>
                <w:sz w:val="20"/>
                <w:szCs w:val="20"/>
              </w:rPr>
              <w:t xml:space="preserve">«___»  __________     </w:t>
            </w:r>
            <w:r w:rsidR="00823908" w:rsidRPr="008E5E6D">
              <w:rPr>
                <w:rFonts w:ascii="XO Thames" w:hAnsi="XO Thames" w:cs="Times New Roman"/>
                <w:bCs/>
                <w:sz w:val="20"/>
                <w:szCs w:val="20"/>
              </w:rPr>
              <w:t>202</w:t>
            </w:r>
            <w:r w:rsidR="00D6309F" w:rsidRPr="008E5E6D">
              <w:rPr>
                <w:rFonts w:ascii="XO Thames" w:hAnsi="XO Thames" w:cs="Times New Roman"/>
                <w:bCs/>
                <w:sz w:val="20"/>
                <w:szCs w:val="20"/>
              </w:rPr>
              <w:t>6</w:t>
            </w:r>
            <w:r w:rsidR="00302976" w:rsidRPr="008E5E6D">
              <w:rPr>
                <w:rFonts w:ascii="XO Thames" w:hAnsi="XO Thames" w:cs="Times New Roman"/>
                <w:bCs/>
                <w:sz w:val="20"/>
                <w:szCs w:val="20"/>
              </w:rPr>
              <w:t xml:space="preserve"> г.</w:t>
            </w:r>
          </w:p>
        </w:tc>
      </w:tr>
    </w:tbl>
    <w:p w:rsidR="000557B0" w:rsidRPr="008E5E6D" w:rsidRDefault="000557B0" w:rsidP="00D455EC">
      <w:pPr>
        <w:spacing w:after="0" w:line="240" w:lineRule="auto"/>
        <w:jc w:val="both"/>
        <w:rPr>
          <w:rFonts w:ascii="XO Thames" w:hAnsi="XO Thames" w:cs="Times New Roman"/>
          <w:b/>
          <w:bCs/>
          <w:sz w:val="20"/>
          <w:szCs w:val="20"/>
        </w:rPr>
      </w:pPr>
    </w:p>
    <w:p w:rsidR="005F5A71" w:rsidRPr="008E5E6D" w:rsidRDefault="00873FEB" w:rsidP="000D0C2F">
      <w:pPr>
        <w:autoSpaceDE w:val="0"/>
        <w:autoSpaceDN w:val="0"/>
        <w:adjustRightInd w:val="0"/>
        <w:spacing w:after="0" w:line="240" w:lineRule="auto"/>
        <w:ind w:firstLine="709"/>
        <w:jc w:val="both"/>
        <w:rPr>
          <w:rFonts w:ascii="XO Thames" w:hAnsi="XO Thames"/>
          <w:b/>
          <w:bCs/>
          <w:color w:val="000000"/>
          <w:sz w:val="20"/>
          <w:szCs w:val="20"/>
        </w:rPr>
      </w:pPr>
      <w:proofErr w:type="gramStart"/>
      <w:r w:rsidRPr="008E5E6D">
        <w:rPr>
          <w:rFonts w:ascii="XO Thames" w:hAnsi="XO Thames" w:cs="Times New Roman"/>
          <w:bCs/>
          <w:sz w:val="20"/>
          <w:szCs w:val="20"/>
        </w:rPr>
        <w:t>федеральное казенное учреждение «Следственный изолятор № 4 Главного управления Федеральной службы исполнения наказаний по Кемеровской области</w:t>
      </w:r>
      <w:r w:rsidR="00E323F6" w:rsidRPr="008E5E6D">
        <w:rPr>
          <w:rFonts w:ascii="XO Thames" w:hAnsi="XO Thames" w:cs="Times New Roman"/>
          <w:bCs/>
          <w:sz w:val="20"/>
          <w:szCs w:val="20"/>
        </w:rPr>
        <w:t xml:space="preserve"> - Кузбассу</w:t>
      </w:r>
      <w:r w:rsidR="000D0C2F" w:rsidRPr="008E5E6D">
        <w:rPr>
          <w:rFonts w:ascii="XO Thames" w:hAnsi="XO Thames" w:cs="Times New Roman"/>
          <w:bCs/>
          <w:sz w:val="20"/>
          <w:szCs w:val="20"/>
        </w:rPr>
        <w:t xml:space="preserve">» </w:t>
      </w:r>
      <w:r w:rsidRPr="008E5E6D">
        <w:rPr>
          <w:rFonts w:ascii="XO Thames" w:hAnsi="XO Thames" w:cs="Times New Roman"/>
          <w:bCs/>
          <w:sz w:val="20"/>
          <w:szCs w:val="20"/>
        </w:rPr>
        <w:t>(ФКУ СИЗО-4 ГУФСИН России по Кемеровской области</w:t>
      </w:r>
      <w:r w:rsidR="00D6309F" w:rsidRPr="008E5E6D">
        <w:rPr>
          <w:rFonts w:ascii="XO Thames" w:hAnsi="XO Thames" w:cs="Times New Roman"/>
          <w:bCs/>
          <w:sz w:val="20"/>
          <w:szCs w:val="20"/>
        </w:rPr>
        <w:t xml:space="preserve"> </w:t>
      </w:r>
      <w:r w:rsidR="00E323F6" w:rsidRPr="008E5E6D">
        <w:rPr>
          <w:rFonts w:ascii="XO Thames" w:hAnsi="XO Thames" w:cs="Times New Roman"/>
          <w:bCs/>
          <w:sz w:val="20"/>
          <w:szCs w:val="20"/>
        </w:rPr>
        <w:t>- Кузбассу</w:t>
      </w:r>
      <w:r w:rsidRPr="008E5E6D">
        <w:rPr>
          <w:rFonts w:ascii="XO Thames" w:hAnsi="XO Thames" w:cs="Times New Roman"/>
          <w:bCs/>
          <w:sz w:val="20"/>
          <w:szCs w:val="20"/>
        </w:rPr>
        <w:t>), выступающее от имени Российской Федерации, в целях обеспечения государственных нужд именуемый</w:t>
      </w:r>
      <w:r w:rsidR="00C73685" w:rsidRPr="008E5E6D">
        <w:rPr>
          <w:rFonts w:ascii="XO Thames" w:hAnsi="XO Thames" w:cs="Times New Roman"/>
          <w:bCs/>
          <w:sz w:val="20"/>
          <w:szCs w:val="20"/>
        </w:rPr>
        <w:t xml:space="preserve"> </w:t>
      </w:r>
      <w:r w:rsidRPr="008E5E6D">
        <w:rPr>
          <w:rFonts w:ascii="XO Thames" w:hAnsi="XO Thames" w:cs="Times New Roman"/>
          <w:bCs/>
          <w:sz w:val="20"/>
          <w:szCs w:val="20"/>
        </w:rPr>
        <w:t xml:space="preserve">в дальнейшем «Заказчик», </w:t>
      </w:r>
      <w:r w:rsidR="00CC4F67" w:rsidRPr="008E5E6D">
        <w:rPr>
          <w:rFonts w:ascii="XO Thames" w:hAnsi="XO Thames" w:cs="Times New Roman"/>
          <w:sz w:val="20"/>
          <w:szCs w:val="20"/>
        </w:rPr>
        <w:t xml:space="preserve">в лице </w:t>
      </w:r>
      <w:r w:rsidR="00D6309F" w:rsidRPr="008E5E6D">
        <w:rPr>
          <w:rFonts w:ascii="XO Thames" w:hAnsi="XO Thames" w:cs="Times New Roman"/>
          <w:sz w:val="20"/>
          <w:szCs w:val="20"/>
        </w:rPr>
        <w:t>______________</w:t>
      </w:r>
      <w:r w:rsidR="00C73685" w:rsidRPr="008E5E6D">
        <w:rPr>
          <w:rFonts w:ascii="XO Thames" w:hAnsi="XO Thames" w:cs="Times New Roman"/>
          <w:sz w:val="20"/>
          <w:szCs w:val="20"/>
        </w:rPr>
        <w:t xml:space="preserve">, действующего на основании </w:t>
      </w:r>
      <w:r w:rsidR="00D6309F" w:rsidRPr="008E5E6D">
        <w:rPr>
          <w:rFonts w:ascii="XO Thames" w:hAnsi="XO Thames" w:cs="Times New Roman"/>
          <w:sz w:val="20"/>
          <w:szCs w:val="20"/>
        </w:rPr>
        <w:t>__________</w:t>
      </w:r>
      <w:r w:rsidR="00C73685" w:rsidRPr="008E5E6D">
        <w:rPr>
          <w:rFonts w:ascii="XO Thames" w:hAnsi="XO Thames" w:cs="Times New Roman"/>
          <w:sz w:val="20"/>
          <w:szCs w:val="20"/>
        </w:rPr>
        <w:t xml:space="preserve"> с одной стороны, и </w:t>
      </w:r>
      <w:r w:rsidR="00F60EDF" w:rsidRPr="008E5E6D">
        <w:rPr>
          <w:rFonts w:ascii="XO Thames" w:hAnsi="XO Thames" w:cs="Times New Roman"/>
          <w:sz w:val="20"/>
          <w:szCs w:val="20"/>
        </w:rPr>
        <w:t xml:space="preserve"> </w:t>
      </w:r>
      <w:r w:rsidR="00D6309F" w:rsidRPr="008E5E6D">
        <w:rPr>
          <w:rFonts w:ascii="XO Thames" w:hAnsi="XO Thames" w:cs="Times New Roman"/>
          <w:sz w:val="20"/>
          <w:szCs w:val="20"/>
        </w:rPr>
        <w:t>____________(_________</w:t>
      </w:r>
      <w:r w:rsidR="008310C4" w:rsidRPr="008E5E6D">
        <w:rPr>
          <w:rFonts w:ascii="XO Thames" w:hAnsi="XO Thames" w:cs="Times New Roman"/>
          <w:sz w:val="20"/>
          <w:szCs w:val="20"/>
        </w:rPr>
        <w:t xml:space="preserve">), </w:t>
      </w:r>
      <w:r w:rsidR="00F60EDF" w:rsidRPr="008E5E6D">
        <w:rPr>
          <w:rFonts w:ascii="XO Thames" w:hAnsi="XO Thames" w:cs="Times New Roman"/>
          <w:sz w:val="20"/>
          <w:szCs w:val="20"/>
        </w:rPr>
        <w:t>именуе</w:t>
      </w:r>
      <w:bookmarkStart w:id="0" w:name="_GoBack"/>
      <w:bookmarkEnd w:id="0"/>
      <w:r w:rsidR="00F60EDF" w:rsidRPr="008E5E6D">
        <w:rPr>
          <w:rFonts w:ascii="XO Thames" w:hAnsi="XO Thames" w:cs="Times New Roman"/>
          <w:sz w:val="20"/>
          <w:szCs w:val="20"/>
        </w:rPr>
        <w:t>мая в дальнейшем «Поставщик», дейс</w:t>
      </w:r>
      <w:r w:rsidR="008310C4" w:rsidRPr="008E5E6D">
        <w:rPr>
          <w:rFonts w:ascii="XO Thames" w:hAnsi="XO Thames" w:cs="Times New Roman"/>
          <w:sz w:val="20"/>
          <w:szCs w:val="20"/>
        </w:rPr>
        <w:t>твующий</w:t>
      </w:r>
      <w:r w:rsidR="00F60EDF" w:rsidRPr="008E5E6D">
        <w:rPr>
          <w:rFonts w:ascii="XO Thames" w:hAnsi="XO Thames" w:cs="Times New Roman"/>
          <w:sz w:val="20"/>
          <w:szCs w:val="20"/>
        </w:rPr>
        <w:t xml:space="preserve"> на основании </w:t>
      </w:r>
      <w:r w:rsidR="00D6309F" w:rsidRPr="008E5E6D">
        <w:rPr>
          <w:rFonts w:ascii="XO Thames" w:hAnsi="XO Thames" w:cs="Times New Roman"/>
          <w:sz w:val="20"/>
          <w:szCs w:val="20"/>
        </w:rPr>
        <w:t>____________</w:t>
      </w:r>
      <w:r w:rsidR="00E03678" w:rsidRPr="008E5E6D">
        <w:rPr>
          <w:rFonts w:ascii="XO Thames" w:hAnsi="XO Thames" w:cs="Times New Roman"/>
          <w:sz w:val="20"/>
          <w:szCs w:val="20"/>
        </w:rPr>
        <w:t xml:space="preserve">, </w:t>
      </w:r>
      <w:r w:rsidRPr="008E5E6D">
        <w:rPr>
          <w:rFonts w:ascii="XO Thames" w:hAnsi="XO Thames" w:cs="Times New Roman"/>
          <w:sz w:val="20"/>
          <w:szCs w:val="20"/>
        </w:rPr>
        <w:t>с другой стороны, вместе именуемые в</w:t>
      </w:r>
      <w:proofErr w:type="gramEnd"/>
      <w:r w:rsidRPr="008E5E6D">
        <w:rPr>
          <w:rFonts w:ascii="XO Thames" w:hAnsi="XO Thames" w:cs="Times New Roman"/>
          <w:sz w:val="20"/>
          <w:szCs w:val="20"/>
        </w:rPr>
        <w:t xml:space="preserve"> </w:t>
      </w:r>
      <w:proofErr w:type="gramStart"/>
      <w:r w:rsidRPr="008E5E6D">
        <w:rPr>
          <w:rFonts w:ascii="XO Thames" w:hAnsi="XO Thames" w:cs="Times New Roman"/>
          <w:sz w:val="20"/>
          <w:szCs w:val="20"/>
        </w:rPr>
        <w:t>дальнейшем</w:t>
      </w:r>
      <w:proofErr w:type="gramEnd"/>
      <w:r w:rsidRPr="008E5E6D">
        <w:rPr>
          <w:rFonts w:ascii="XO Thames" w:hAnsi="XO Thames" w:cs="Times New Roman"/>
          <w:sz w:val="20"/>
          <w:szCs w:val="20"/>
        </w:rPr>
        <w:t xml:space="preserve"> Стороны, руководствуясь пунктом 4 части 1 статьи 93 Федерального </w:t>
      </w:r>
      <w:r w:rsidRPr="008E5E6D">
        <w:rPr>
          <w:rStyle w:val="af0"/>
          <w:rFonts w:ascii="XO Thames" w:hAnsi="XO Thames" w:cs="Times New Roman"/>
          <w:i w:val="0"/>
          <w:sz w:val="20"/>
          <w:szCs w:val="20"/>
        </w:rPr>
        <w:t xml:space="preserve">закона </w:t>
      </w:r>
      <w:r w:rsidRPr="008E5E6D">
        <w:rPr>
          <w:rFonts w:ascii="XO Thames" w:hAnsi="XO Thames" w:cs="Times New Roman"/>
          <w:sz w:val="20"/>
          <w:szCs w:val="20"/>
        </w:rPr>
        <w:t>от 05.04.2013 N 44-ФЗ "О контрактной системе в сфере закупок товаров, работ, услуг для обеспечения государственных</w:t>
      </w:r>
      <w:r w:rsidR="002829B7" w:rsidRPr="008E5E6D">
        <w:rPr>
          <w:rFonts w:ascii="XO Thames" w:hAnsi="XO Thames" w:cs="Times New Roman"/>
          <w:sz w:val="20"/>
          <w:szCs w:val="20"/>
        </w:rPr>
        <w:t xml:space="preserve"> </w:t>
      </w:r>
      <w:r w:rsidRPr="008E5E6D">
        <w:rPr>
          <w:rFonts w:ascii="XO Thames" w:hAnsi="XO Thames" w:cs="Times New Roman"/>
          <w:sz w:val="20"/>
          <w:szCs w:val="20"/>
        </w:rPr>
        <w:t xml:space="preserve">и муниципальных нужд», </w:t>
      </w:r>
      <w:r w:rsidR="00D6309F" w:rsidRPr="008E5E6D">
        <w:rPr>
          <w:rFonts w:ascii="XO Thames" w:hAnsi="XO Thames" w:cs="Times New Roman"/>
          <w:sz w:val="20"/>
          <w:szCs w:val="20"/>
        </w:rPr>
        <w:t>___________</w:t>
      </w:r>
      <w:r w:rsidR="008310C4" w:rsidRPr="008E5E6D">
        <w:rPr>
          <w:rFonts w:ascii="XO Thames" w:hAnsi="XO Thames" w:cs="Times New Roman"/>
          <w:sz w:val="20"/>
          <w:szCs w:val="20"/>
        </w:rPr>
        <w:t xml:space="preserve"> </w:t>
      </w:r>
      <w:r w:rsidRPr="008E5E6D">
        <w:rPr>
          <w:rFonts w:ascii="XO Thames" w:hAnsi="XO Thames" w:cs="Times New Roman"/>
          <w:sz w:val="20"/>
          <w:szCs w:val="20"/>
        </w:rPr>
        <w:t>закупочной сессии</w:t>
      </w:r>
      <w:r w:rsidR="0014462E" w:rsidRPr="008E5E6D">
        <w:rPr>
          <w:rFonts w:ascii="XO Thames" w:hAnsi="XO Thames" w:cs="Times New Roman"/>
          <w:sz w:val="20"/>
          <w:szCs w:val="20"/>
        </w:rPr>
        <w:t xml:space="preserve"> на ЕАТ</w:t>
      </w:r>
      <w:r w:rsidR="00F60EDF" w:rsidRPr="008E5E6D">
        <w:rPr>
          <w:rFonts w:ascii="XO Thames" w:hAnsi="XO Thames" w:cs="Times New Roman"/>
          <w:sz w:val="20"/>
          <w:szCs w:val="20"/>
        </w:rPr>
        <w:t xml:space="preserve"> </w:t>
      </w:r>
      <w:r w:rsidR="00D6309F" w:rsidRPr="008E5E6D">
        <w:rPr>
          <w:rFonts w:ascii="XO Thames" w:hAnsi="XO Thames" w:cs="Times New Roman"/>
          <w:sz w:val="20"/>
          <w:szCs w:val="20"/>
        </w:rPr>
        <w:t>_________</w:t>
      </w:r>
      <w:r w:rsidR="00E03678" w:rsidRPr="008E5E6D">
        <w:rPr>
          <w:rFonts w:ascii="XO Thames" w:hAnsi="XO Thames" w:cs="Times New Roman"/>
          <w:sz w:val="20"/>
          <w:szCs w:val="20"/>
        </w:rPr>
        <w:t xml:space="preserve"> </w:t>
      </w:r>
      <w:r w:rsidR="00301B6D" w:rsidRPr="008E5E6D">
        <w:rPr>
          <w:rFonts w:ascii="XO Thames" w:hAnsi="XO Thames" w:cs="Times New Roman"/>
          <w:sz w:val="20"/>
          <w:szCs w:val="20"/>
        </w:rPr>
        <w:t xml:space="preserve">№ </w:t>
      </w:r>
      <w:r w:rsidR="00D6309F" w:rsidRPr="008E5E6D">
        <w:rPr>
          <w:rFonts w:ascii="XO Thames" w:hAnsi="XO Thames" w:cs="Times New Roman"/>
          <w:sz w:val="20"/>
          <w:szCs w:val="20"/>
        </w:rPr>
        <w:t>___________</w:t>
      </w:r>
      <w:r w:rsidR="00F60EDF" w:rsidRPr="008E5E6D">
        <w:rPr>
          <w:rFonts w:ascii="XO Thames" w:hAnsi="XO Thames" w:cs="Times New Roman"/>
          <w:sz w:val="20"/>
          <w:szCs w:val="20"/>
        </w:rPr>
        <w:t xml:space="preserve"> </w:t>
      </w:r>
      <w:r w:rsidRPr="008E5E6D">
        <w:rPr>
          <w:rFonts w:ascii="XO Thames" w:hAnsi="XO Thames" w:cs="Times New Roman"/>
          <w:sz w:val="20"/>
          <w:szCs w:val="20"/>
        </w:rPr>
        <w:t xml:space="preserve">заключили настоящий контракт </w:t>
      </w:r>
      <w:r w:rsidR="003E5A8B" w:rsidRPr="008E5E6D">
        <w:rPr>
          <w:rFonts w:ascii="XO Thames" w:hAnsi="XO Thames" w:cs="Times New Roman"/>
          <w:sz w:val="20"/>
          <w:szCs w:val="20"/>
        </w:rPr>
        <w:t xml:space="preserve"> </w:t>
      </w:r>
      <w:r w:rsidRPr="008E5E6D">
        <w:rPr>
          <w:rFonts w:ascii="XO Thames" w:hAnsi="XO Thames" w:cs="Times New Roman"/>
          <w:sz w:val="20"/>
          <w:szCs w:val="20"/>
        </w:rPr>
        <w:t>о нижеследующем:</w:t>
      </w:r>
    </w:p>
    <w:p w:rsidR="00862937" w:rsidRPr="008E5E6D" w:rsidRDefault="00862937" w:rsidP="00D455EC">
      <w:pPr>
        <w:spacing w:after="0" w:line="240" w:lineRule="auto"/>
        <w:ind w:firstLine="567"/>
        <w:jc w:val="both"/>
        <w:rPr>
          <w:rFonts w:ascii="XO Thames" w:hAnsi="XO Thames" w:cs="Times New Roman"/>
          <w:sz w:val="20"/>
          <w:szCs w:val="20"/>
        </w:rPr>
      </w:pPr>
    </w:p>
    <w:p w:rsidR="00DC088E" w:rsidRPr="008E5E6D" w:rsidRDefault="00302976" w:rsidP="000A4B08">
      <w:pPr>
        <w:pStyle w:val="af1"/>
        <w:numPr>
          <w:ilvl w:val="0"/>
          <w:numId w:val="4"/>
        </w:numPr>
        <w:tabs>
          <w:tab w:val="left" w:pos="709"/>
        </w:tabs>
        <w:jc w:val="center"/>
        <w:rPr>
          <w:rFonts w:ascii="XO Thames" w:hAnsi="XO Thames"/>
          <w:b/>
          <w:sz w:val="20"/>
          <w:szCs w:val="20"/>
        </w:rPr>
      </w:pPr>
      <w:r w:rsidRPr="008E5E6D">
        <w:rPr>
          <w:rFonts w:ascii="XO Thames" w:hAnsi="XO Thames"/>
          <w:b/>
          <w:sz w:val="20"/>
          <w:szCs w:val="20"/>
        </w:rPr>
        <w:t>Предмет Контракта</w:t>
      </w:r>
    </w:p>
    <w:p w:rsidR="001E332D" w:rsidRPr="008E5E6D" w:rsidRDefault="00D455EC" w:rsidP="00D455EC">
      <w:pPr>
        <w:spacing w:after="0" w:line="240" w:lineRule="auto"/>
        <w:ind w:firstLine="567"/>
        <w:jc w:val="both"/>
        <w:rPr>
          <w:rFonts w:ascii="XO Thames" w:hAnsi="XO Thames" w:cs="Times New Roman"/>
          <w:sz w:val="20"/>
          <w:szCs w:val="20"/>
        </w:rPr>
      </w:pPr>
      <w:r w:rsidRPr="008E5E6D">
        <w:rPr>
          <w:rFonts w:ascii="XO Thames" w:hAnsi="XO Thames" w:cs="Times New Roman"/>
          <w:sz w:val="20"/>
          <w:szCs w:val="20"/>
        </w:rPr>
        <w:t xml:space="preserve">1.1. </w:t>
      </w:r>
      <w:r w:rsidR="001E332D" w:rsidRPr="008E5E6D">
        <w:rPr>
          <w:rFonts w:ascii="XO Thames" w:hAnsi="XO Thames" w:cs="Times New Roman"/>
          <w:sz w:val="20"/>
          <w:szCs w:val="20"/>
        </w:rPr>
        <w:t>Поставщик обязуется передать заказчи</w:t>
      </w:r>
      <w:r w:rsidR="009E78D9" w:rsidRPr="008E5E6D">
        <w:rPr>
          <w:rFonts w:ascii="XO Thames" w:hAnsi="XO Thames" w:cs="Times New Roman"/>
          <w:sz w:val="20"/>
          <w:szCs w:val="20"/>
        </w:rPr>
        <w:t>ку</w:t>
      </w:r>
      <w:r w:rsidR="0084619E" w:rsidRPr="008E5E6D">
        <w:rPr>
          <w:rFonts w:ascii="XO Thames" w:hAnsi="XO Thames" w:cs="Times New Roman"/>
          <w:sz w:val="20"/>
          <w:szCs w:val="20"/>
        </w:rPr>
        <w:t xml:space="preserve"> качественный </w:t>
      </w:r>
      <w:r w:rsidR="005B24DD" w:rsidRPr="008E5E6D">
        <w:rPr>
          <w:rFonts w:ascii="XO Thames" w:hAnsi="XO Thames" w:cs="Times New Roman"/>
          <w:sz w:val="20"/>
          <w:szCs w:val="20"/>
        </w:rPr>
        <w:t>песок</w:t>
      </w:r>
      <w:r w:rsidR="00BB6DB4" w:rsidRPr="008E5E6D">
        <w:rPr>
          <w:rFonts w:ascii="XO Thames" w:hAnsi="XO Thames" w:cs="Times New Roman"/>
          <w:sz w:val="20"/>
          <w:szCs w:val="20"/>
        </w:rPr>
        <w:t xml:space="preserve"> строительный</w:t>
      </w:r>
      <w:r w:rsidR="00E41225">
        <w:rPr>
          <w:rFonts w:ascii="XO Thames" w:hAnsi="XO Thames" w:cs="Times New Roman"/>
          <w:sz w:val="20"/>
          <w:szCs w:val="20"/>
        </w:rPr>
        <w:t xml:space="preserve"> (</w:t>
      </w:r>
      <w:r w:rsidR="001E332D" w:rsidRPr="008E5E6D">
        <w:rPr>
          <w:rFonts w:ascii="XO Thames" w:hAnsi="XO Thames" w:cs="Times New Roman"/>
          <w:sz w:val="20"/>
          <w:szCs w:val="20"/>
        </w:rPr>
        <w:t>в рамках проведения капитального</w:t>
      </w:r>
      <w:r w:rsidR="006A7BB4" w:rsidRPr="008E5E6D">
        <w:rPr>
          <w:rFonts w:ascii="XO Thames" w:hAnsi="XO Thames" w:cs="Times New Roman"/>
          <w:sz w:val="20"/>
          <w:szCs w:val="20"/>
        </w:rPr>
        <w:t xml:space="preserve"> ремонта</w:t>
      </w:r>
      <w:r w:rsidR="00E41225">
        <w:rPr>
          <w:rFonts w:ascii="XO Thames" w:hAnsi="XO Thames" w:cs="Times New Roman"/>
          <w:sz w:val="20"/>
          <w:szCs w:val="20"/>
        </w:rPr>
        <w:t xml:space="preserve">) (далее – </w:t>
      </w:r>
      <w:proofErr w:type="gramStart"/>
      <w:r w:rsidR="00E41225">
        <w:rPr>
          <w:rFonts w:ascii="XO Thames" w:hAnsi="XO Thames" w:cs="Times New Roman"/>
          <w:sz w:val="20"/>
          <w:szCs w:val="20"/>
        </w:rPr>
        <w:t>Товар)</w:t>
      </w:r>
      <w:r w:rsidR="001E332D" w:rsidRPr="008E5E6D">
        <w:rPr>
          <w:rFonts w:ascii="XO Thames" w:hAnsi="XO Thames" w:cs="Times New Roman"/>
          <w:sz w:val="20"/>
          <w:szCs w:val="20"/>
        </w:rPr>
        <w:t xml:space="preserve"> </w:t>
      </w:r>
      <w:proofErr w:type="gramEnd"/>
      <w:r w:rsidR="001E332D" w:rsidRPr="008E5E6D">
        <w:rPr>
          <w:rFonts w:ascii="XO Thames" w:hAnsi="XO Thames" w:cs="Times New Roman"/>
          <w:sz w:val="20"/>
          <w:szCs w:val="20"/>
        </w:rPr>
        <w:t xml:space="preserve">заказчик обязуется обеспечить приемку и оплату товара согласно условиям Контракта. </w:t>
      </w:r>
    </w:p>
    <w:p w:rsidR="007E3F0D" w:rsidRPr="008E5E6D" w:rsidRDefault="001E332D" w:rsidP="007E3F0D">
      <w:pPr>
        <w:spacing w:after="0" w:line="240" w:lineRule="auto"/>
        <w:ind w:firstLine="567"/>
        <w:jc w:val="both"/>
        <w:rPr>
          <w:rFonts w:ascii="XO Thames" w:hAnsi="XO Thames" w:cs="Times New Roman"/>
          <w:sz w:val="20"/>
          <w:szCs w:val="20"/>
        </w:rPr>
      </w:pPr>
      <w:r w:rsidRPr="008E5E6D">
        <w:rPr>
          <w:rFonts w:ascii="XO Thames" w:hAnsi="XO Thames" w:cs="Times New Roman"/>
          <w:sz w:val="20"/>
          <w:szCs w:val="20"/>
        </w:rPr>
        <w:t xml:space="preserve">1.2.  ИКЗ </w:t>
      </w:r>
      <w:r w:rsidR="008E5E6D" w:rsidRPr="008E5E6D">
        <w:rPr>
          <w:rFonts w:ascii="XO Thames" w:hAnsi="XO Thames" w:cs="Tahoma"/>
          <w:color w:val="000000"/>
          <w:sz w:val="20"/>
          <w:szCs w:val="20"/>
          <w:shd w:val="clear" w:color="auto" w:fill="FAFAFA"/>
        </w:rPr>
        <w:t>261424600538042460100100150000000243</w:t>
      </w:r>
    </w:p>
    <w:p w:rsidR="00DC088E" w:rsidRPr="008E5E6D" w:rsidRDefault="00DC088E" w:rsidP="00D455EC">
      <w:pPr>
        <w:spacing w:after="0" w:line="240" w:lineRule="auto"/>
        <w:ind w:firstLine="567"/>
        <w:jc w:val="both"/>
        <w:rPr>
          <w:rFonts w:ascii="XO Thames" w:hAnsi="XO Thames" w:cs="Times New Roman"/>
          <w:sz w:val="20"/>
          <w:szCs w:val="20"/>
        </w:rPr>
      </w:pPr>
    </w:p>
    <w:p w:rsidR="00862937" w:rsidRPr="008E5E6D" w:rsidRDefault="00C63CE0" w:rsidP="00D455EC">
      <w:pPr>
        <w:pStyle w:val="af1"/>
        <w:numPr>
          <w:ilvl w:val="0"/>
          <w:numId w:val="4"/>
        </w:numPr>
        <w:tabs>
          <w:tab w:val="left" w:pos="709"/>
        </w:tabs>
        <w:jc w:val="center"/>
        <w:rPr>
          <w:rFonts w:ascii="XO Thames" w:hAnsi="XO Thames"/>
          <w:b/>
          <w:bCs/>
          <w:sz w:val="20"/>
          <w:szCs w:val="20"/>
        </w:rPr>
      </w:pPr>
      <w:r w:rsidRPr="008E5E6D">
        <w:rPr>
          <w:rFonts w:ascii="XO Thames" w:hAnsi="XO Thames"/>
          <w:b/>
          <w:bCs/>
          <w:sz w:val="20"/>
          <w:szCs w:val="20"/>
        </w:rPr>
        <w:t>Права и обязанности Сторон</w:t>
      </w:r>
    </w:p>
    <w:p w:rsidR="00C63CE0" w:rsidRPr="008E5E6D" w:rsidRDefault="00C63CE0" w:rsidP="00D455EC">
      <w:pPr>
        <w:widowControl w:val="0"/>
        <w:snapToGrid w:val="0"/>
        <w:spacing w:after="0" w:line="240" w:lineRule="auto"/>
        <w:ind w:right="-71" w:firstLine="567"/>
        <w:jc w:val="both"/>
        <w:rPr>
          <w:rFonts w:ascii="XO Thames" w:hAnsi="XO Thames" w:cs="Times New Roman"/>
          <w:noProof/>
          <w:sz w:val="20"/>
          <w:szCs w:val="20"/>
        </w:rPr>
      </w:pPr>
      <w:r w:rsidRPr="008E5E6D">
        <w:rPr>
          <w:rFonts w:ascii="XO Thames" w:hAnsi="XO Thames" w:cs="Times New Roman"/>
          <w:noProof/>
          <w:sz w:val="20"/>
          <w:szCs w:val="20"/>
        </w:rPr>
        <w:t>2.1. Заказчик обязуется:</w:t>
      </w:r>
    </w:p>
    <w:p w:rsidR="00C63CE0" w:rsidRPr="008E5E6D" w:rsidRDefault="00C63CE0" w:rsidP="00D455EC">
      <w:pPr>
        <w:spacing w:after="0" w:line="240" w:lineRule="auto"/>
        <w:ind w:firstLine="567"/>
        <w:jc w:val="both"/>
        <w:rPr>
          <w:rFonts w:ascii="XO Thames" w:hAnsi="XO Thames" w:cs="Times New Roman"/>
          <w:i/>
          <w:noProof/>
          <w:sz w:val="20"/>
          <w:szCs w:val="20"/>
        </w:rPr>
      </w:pPr>
      <w:r w:rsidRPr="008E5E6D">
        <w:rPr>
          <w:rFonts w:ascii="XO Thames" w:hAnsi="XO Thames" w:cs="Times New Roman"/>
          <w:noProof/>
          <w:sz w:val="20"/>
          <w:szCs w:val="20"/>
        </w:rPr>
        <w:t>2.1.1. </w:t>
      </w:r>
      <w:r w:rsidRPr="008E5E6D">
        <w:rPr>
          <w:rFonts w:ascii="XO Thames" w:hAnsi="XO Thames" w:cs="Times New Roman"/>
          <w:sz w:val="20"/>
          <w:szCs w:val="20"/>
        </w:rPr>
        <w:t xml:space="preserve">Осуществлять </w:t>
      </w:r>
      <w:proofErr w:type="gramStart"/>
      <w:r w:rsidRPr="008E5E6D">
        <w:rPr>
          <w:rFonts w:ascii="XO Thames" w:hAnsi="XO Thames" w:cs="Times New Roman"/>
          <w:sz w:val="20"/>
          <w:szCs w:val="20"/>
        </w:rPr>
        <w:t>контроль за</w:t>
      </w:r>
      <w:proofErr w:type="gramEnd"/>
      <w:r w:rsidRPr="008E5E6D">
        <w:rPr>
          <w:rFonts w:ascii="XO Thames" w:hAnsi="XO Thames" w:cs="Times New Roman"/>
          <w:sz w:val="20"/>
          <w:szCs w:val="20"/>
        </w:rPr>
        <w:t xml:space="preserve"> обеспечением Поставщиком поставок товара в соответствии с Контрактом.</w:t>
      </w:r>
    </w:p>
    <w:p w:rsidR="00C63CE0" w:rsidRPr="008E5E6D" w:rsidRDefault="00C63CE0" w:rsidP="00D455EC">
      <w:pPr>
        <w:spacing w:after="0" w:line="240" w:lineRule="auto"/>
        <w:ind w:firstLine="567"/>
        <w:jc w:val="both"/>
        <w:rPr>
          <w:rFonts w:ascii="XO Thames" w:hAnsi="XO Thames" w:cs="Times New Roman"/>
          <w:noProof/>
          <w:sz w:val="20"/>
          <w:szCs w:val="20"/>
        </w:rPr>
      </w:pPr>
      <w:r w:rsidRPr="008E5E6D">
        <w:rPr>
          <w:rFonts w:ascii="XO Thames" w:hAnsi="XO Thames" w:cs="Times New Roman"/>
          <w:noProof/>
          <w:sz w:val="20"/>
          <w:szCs w:val="20"/>
        </w:rPr>
        <w:t>2.1.2. Обеспечить прие</w:t>
      </w:r>
      <w:r w:rsidR="00770046" w:rsidRPr="008E5E6D">
        <w:rPr>
          <w:rFonts w:ascii="XO Thames" w:hAnsi="XO Thames" w:cs="Times New Roman"/>
          <w:noProof/>
          <w:sz w:val="20"/>
          <w:szCs w:val="20"/>
        </w:rPr>
        <w:t>мку товара Заказчиком, указанных</w:t>
      </w:r>
      <w:r w:rsidRPr="008E5E6D">
        <w:rPr>
          <w:rFonts w:ascii="XO Thames" w:hAnsi="XO Thames" w:cs="Times New Roman"/>
          <w:noProof/>
          <w:sz w:val="20"/>
          <w:szCs w:val="20"/>
        </w:rPr>
        <w:t xml:space="preserve"> в </w:t>
      </w:r>
      <w:r w:rsidR="00770046" w:rsidRPr="008E5E6D">
        <w:rPr>
          <w:rFonts w:ascii="XO Thames" w:hAnsi="XO Thames" w:cs="Times New Roman"/>
          <w:noProof/>
          <w:sz w:val="20"/>
          <w:szCs w:val="20"/>
        </w:rPr>
        <w:t>ведомости поставки</w:t>
      </w:r>
      <w:r w:rsidRPr="008E5E6D">
        <w:rPr>
          <w:rFonts w:ascii="XO Thames" w:hAnsi="XO Thames" w:cs="Times New Roman"/>
          <w:noProof/>
          <w:sz w:val="20"/>
          <w:szCs w:val="20"/>
        </w:rPr>
        <w:t xml:space="preserve"> (приложение № </w:t>
      </w:r>
      <w:r w:rsidR="00770046" w:rsidRPr="008E5E6D">
        <w:rPr>
          <w:rFonts w:ascii="XO Thames" w:hAnsi="XO Thames" w:cs="Times New Roman"/>
          <w:noProof/>
          <w:sz w:val="20"/>
          <w:szCs w:val="20"/>
        </w:rPr>
        <w:t>1</w:t>
      </w:r>
      <w:r w:rsidRPr="008E5E6D">
        <w:rPr>
          <w:rFonts w:ascii="XO Thames" w:hAnsi="XO Thames" w:cs="Times New Roman"/>
          <w:noProof/>
          <w:sz w:val="20"/>
          <w:szCs w:val="20"/>
        </w:rPr>
        <w:t xml:space="preserve">), в соответствии с условиями раздела 7 Контракта. </w:t>
      </w:r>
    </w:p>
    <w:p w:rsidR="00C63CE0" w:rsidRPr="008E5E6D" w:rsidRDefault="00C63CE0" w:rsidP="00D455EC">
      <w:pPr>
        <w:widowControl w:val="0"/>
        <w:snapToGrid w:val="0"/>
        <w:spacing w:after="0" w:line="240" w:lineRule="auto"/>
        <w:ind w:right="-71" w:firstLine="567"/>
        <w:jc w:val="both"/>
        <w:rPr>
          <w:rFonts w:ascii="XO Thames" w:hAnsi="XO Thames" w:cs="Times New Roman"/>
          <w:noProof/>
          <w:sz w:val="20"/>
          <w:szCs w:val="20"/>
        </w:rPr>
      </w:pPr>
      <w:r w:rsidRPr="008E5E6D">
        <w:rPr>
          <w:rFonts w:ascii="XO Thames" w:hAnsi="XO Thames" w:cs="Times New Roman"/>
          <w:noProof/>
          <w:sz w:val="20"/>
          <w:szCs w:val="20"/>
        </w:rPr>
        <w:t>2.1.3. Обеспечить оплату товара в соответствии с условиями раздела</w:t>
      </w:r>
      <w:r w:rsidR="007C1B83" w:rsidRPr="008E5E6D">
        <w:rPr>
          <w:rFonts w:ascii="XO Thames" w:hAnsi="XO Thames" w:cs="Times New Roman"/>
          <w:noProof/>
          <w:color w:val="0070C0"/>
          <w:sz w:val="20"/>
          <w:szCs w:val="20"/>
        </w:rPr>
        <w:t xml:space="preserve"> </w:t>
      </w:r>
      <w:r w:rsidRPr="008E5E6D">
        <w:rPr>
          <w:rFonts w:ascii="XO Thames" w:hAnsi="XO Thames" w:cs="Times New Roman"/>
          <w:noProof/>
          <w:sz w:val="20"/>
          <w:szCs w:val="20"/>
        </w:rPr>
        <w:t>3 Контракта.</w:t>
      </w:r>
    </w:p>
    <w:p w:rsidR="00C63CE0" w:rsidRPr="008E5E6D" w:rsidRDefault="007430CA" w:rsidP="00D455EC">
      <w:pPr>
        <w:widowControl w:val="0"/>
        <w:snapToGrid w:val="0"/>
        <w:spacing w:after="0" w:line="240" w:lineRule="auto"/>
        <w:ind w:right="-71" w:firstLine="567"/>
        <w:jc w:val="both"/>
        <w:rPr>
          <w:rFonts w:ascii="XO Thames" w:hAnsi="XO Thames" w:cs="Times New Roman"/>
          <w:noProof/>
          <w:sz w:val="20"/>
          <w:szCs w:val="20"/>
        </w:rPr>
      </w:pPr>
      <w:r w:rsidRPr="008E5E6D">
        <w:rPr>
          <w:rFonts w:ascii="XO Thames" w:hAnsi="XO Thames" w:cs="Times New Roman"/>
          <w:noProof/>
          <w:sz w:val="20"/>
          <w:szCs w:val="20"/>
        </w:rPr>
        <w:t>2.1.4</w:t>
      </w:r>
      <w:r w:rsidR="00C63CE0" w:rsidRPr="008E5E6D">
        <w:rPr>
          <w:rFonts w:ascii="XO Thames" w:hAnsi="XO Thames" w:cs="Times New Roman"/>
          <w:noProof/>
          <w:sz w:val="20"/>
          <w:szCs w:val="20"/>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w:t>
      </w:r>
      <w:r w:rsidR="007801FF">
        <w:rPr>
          <w:rFonts w:ascii="XO Thames" w:hAnsi="XO Thames" w:cs="Times New Roman"/>
          <w:noProof/>
          <w:sz w:val="20"/>
          <w:szCs w:val="20"/>
        </w:rPr>
        <w:t>документов о приемке.</w:t>
      </w:r>
    </w:p>
    <w:p w:rsidR="00C63CE0" w:rsidRPr="008E5E6D" w:rsidRDefault="007430CA" w:rsidP="00D455EC">
      <w:pPr>
        <w:spacing w:after="0" w:line="240" w:lineRule="auto"/>
        <w:ind w:firstLine="709"/>
        <w:jc w:val="both"/>
        <w:rPr>
          <w:rFonts w:ascii="XO Thames" w:hAnsi="XO Thames" w:cs="Times New Roman"/>
          <w:noProof/>
          <w:sz w:val="20"/>
          <w:szCs w:val="20"/>
        </w:rPr>
      </w:pPr>
      <w:r w:rsidRPr="008E5E6D">
        <w:rPr>
          <w:rFonts w:ascii="XO Thames" w:hAnsi="XO Thames" w:cs="Times New Roman"/>
          <w:noProof/>
          <w:sz w:val="20"/>
          <w:szCs w:val="20"/>
        </w:rPr>
        <w:t>2.1.5</w:t>
      </w:r>
      <w:r w:rsidR="00C63CE0" w:rsidRPr="008E5E6D">
        <w:rPr>
          <w:rFonts w:ascii="XO Thames" w:hAnsi="XO Thames" w:cs="Times New Roman"/>
          <w:noProof/>
          <w:sz w:val="20"/>
          <w:szCs w:val="20"/>
        </w:rPr>
        <w:t>. Выполнять иные обязанности, предусмотренные законодательством Российской Федерации и Контрактом.</w:t>
      </w:r>
    </w:p>
    <w:p w:rsidR="00C63CE0" w:rsidRPr="008E5E6D" w:rsidRDefault="00C63CE0" w:rsidP="00D455EC">
      <w:pPr>
        <w:spacing w:after="0" w:line="240" w:lineRule="auto"/>
        <w:ind w:firstLine="709"/>
        <w:jc w:val="both"/>
        <w:rPr>
          <w:rFonts w:ascii="XO Thames" w:hAnsi="XO Thames" w:cs="Times New Roman"/>
          <w:noProof/>
          <w:sz w:val="20"/>
          <w:szCs w:val="20"/>
        </w:rPr>
      </w:pPr>
      <w:r w:rsidRPr="008E5E6D">
        <w:rPr>
          <w:rFonts w:ascii="XO Thames" w:hAnsi="XO Thames" w:cs="Times New Roman"/>
          <w:noProof/>
          <w:sz w:val="20"/>
          <w:szCs w:val="20"/>
        </w:rPr>
        <w:t>2.2. Заказчик имеет право:</w:t>
      </w:r>
    </w:p>
    <w:p w:rsidR="00C63CE0" w:rsidRPr="008E5E6D" w:rsidRDefault="00C63CE0" w:rsidP="00D455EC">
      <w:pPr>
        <w:tabs>
          <w:tab w:val="left" w:pos="709"/>
        </w:tabs>
        <w:spacing w:after="0" w:line="240" w:lineRule="auto"/>
        <w:ind w:firstLine="709"/>
        <w:jc w:val="both"/>
        <w:rPr>
          <w:rFonts w:ascii="XO Thames" w:eastAsia="Arial Unicode MS" w:hAnsi="XO Thames" w:cs="Times New Roman"/>
          <w:sz w:val="20"/>
          <w:szCs w:val="20"/>
        </w:rPr>
      </w:pPr>
      <w:r w:rsidRPr="008E5E6D">
        <w:rPr>
          <w:rFonts w:ascii="XO Thames" w:hAnsi="XO Thames" w:cs="Times New Roman"/>
          <w:noProof/>
          <w:sz w:val="20"/>
          <w:szCs w:val="20"/>
        </w:rPr>
        <w:t>2.2.1. </w:t>
      </w:r>
      <w:r w:rsidRPr="008E5E6D">
        <w:rPr>
          <w:rFonts w:ascii="XO Thames" w:hAnsi="XO Thames" w:cs="Times New Roman"/>
          <w:sz w:val="20"/>
          <w:szCs w:val="20"/>
        </w:rPr>
        <w:t xml:space="preserve">Определять лиц, непосредственно участвующих в </w:t>
      </w:r>
      <w:proofErr w:type="gramStart"/>
      <w:r w:rsidRPr="008E5E6D">
        <w:rPr>
          <w:rFonts w:ascii="XO Thames" w:hAnsi="XO Thames" w:cs="Times New Roman"/>
          <w:sz w:val="20"/>
          <w:szCs w:val="20"/>
        </w:rPr>
        <w:t>контроле за</w:t>
      </w:r>
      <w:proofErr w:type="gramEnd"/>
      <w:r w:rsidRPr="008E5E6D">
        <w:rPr>
          <w:rFonts w:ascii="XO Thames" w:hAnsi="XO Thames" w:cs="Times New Roman"/>
          <w:sz w:val="20"/>
          <w:szCs w:val="20"/>
        </w:rPr>
        <w:t xml:space="preserve"> осуществлением поставки товара Поставщиком и (или) лиц, участвующих в приемке товара по количеству и качеству.</w:t>
      </w:r>
    </w:p>
    <w:p w:rsidR="00C63CE0" w:rsidRPr="008E5E6D" w:rsidRDefault="00C63CE0" w:rsidP="00D455EC">
      <w:pPr>
        <w:spacing w:after="0" w:line="240" w:lineRule="auto"/>
        <w:ind w:firstLine="709"/>
        <w:jc w:val="both"/>
        <w:rPr>
          <w:rFonts w:ascii="XO Thames" w:eastAsia="Times New Roman" w:hAnsi="XO Thames" w:cs="Times New Roman"/>
          <w:sz w:val="20"/>
          <w:szCs w:val="20"/>
        </w:rPr>
      </w:pPr>
      <w:r w:rsidRPr="008E5E6D">
        <w:rPr>
          <w:rFonts w:ascii="XO Thames" w:hAnsi="XO Thames" w:cs="Times New Roman"/>
          <w:noProof/>
          <w:sz w:val="20"/>
          <w:szCs w:val="20"/>
        </w:rPr>
        <w:t xml:space="preserve">2.2.2. </w:t>
      </w:r>
      <w:r w:rsidRPr="008E5E6D">
        <w:rPr>
          <w:rFonts w:ascii="XO Thames" w:hAnsi="XO Thames" w:cs="Times New Roman"/>
          <w:sz w:val="20"/>
          <w:szCs w:val="20"/>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w:t>
      </w:r>
      <w:r w:rsidR="00CC388B" w:rsidRPr="008E5E6D">
        <w:rPr>
          <w:rFonts w:ascii="XO Thames" w:hAnsi="XO Thames" w:cs="Times New Roman"/>
          <w:sz w:val="20"/>
          <w:szCs w:val="20"/>
        </w:rPr>
        <w:t xml:space="preserve"> </w:t>
      </w:r>
      <w:r w:rsidRPr="008E5E6D">
        <w:rPr>
          <w:rFonts w:ascii="XO Thames" w:hAnsi="XO Thames" w:cs="Times New Roman"/>
          <w:sz w:val="20"/>
          <w:szCs w:val="20"/>
        </w:rPr>
        <w:t>в</w:t>
      </w:r>
      <w:r w:rsidRPr="008E5E6D">
        <w:rPr>
          <w:rFonts w:ascii="XO Thames" w:hAnsi="XO Thames" w:cs="Times New Roman"/>
          <w:noProof/>
          <w:sz w:val="20"/>
          <w:szCs w:val="20"/>
        </w:rPr>
        <w:t xml:space="preserve"> нормативных и технических документах</w:t>
      </w:r>
      <w:r w:rsidR="00247687" w:rsidRPr="008E5E6D">
        <w:rPr>
          <w:rFonts w:ascii="XO Thames" w:hAnsi="XO Thames" w:cs="Times New Roman"/>
          <w:sz w:val="20"/>
          <w:szCs w:val="20"/>
        </w:rPr>
        <w:t xml:space="preserve"> и настоящем Контракте </w:t>
      </w:r>
      <w:r w:rsidRPr="008E5E6D">
        <w:rPr>
          <w:rFonts w:ascii="XO Thames" w:hAnsi="XO Thames" w:cs="Times New Roman"/>
          <w:sz w:val="20"/>
          <w:szCs w:val="20"/>
        </w:rPr>
        <w:t xml:space="preserve">в ходе приемки товара. </w:t>
      </w:r>
    </w:p>
    <w:p w:rsidR="00C63CE0" w:rsidRPr="008E5E6D" w:rsidRDefault="00C63CE0" w:rsidP="00D455EC">
      <w:pPr>
        <w:spacing w:after="0" w:line="240" w:lineRule="auto"/>
        <w:ind w:firstLine="709"/>
        <w:jc w:val="both"/>
        <w:rPr>
          <w:rFonts w:ascii="XO Thames" w:hAnsi="XO Thames" w:cs="Times New Roman"/>
          <w:noProof/>
          <w:sz w:val="20"/>
          <w:szCs w:val="20"/>
        </w:rPr>
      </w:pPr>
      <w:r w:rsidRPr="008E5E6D">
        <w:rPr>
          <w:rFonts w:ascii="XO Thames" w:hAnsi="XO Thames" w:cs="Times New Roman"/>
          <w:noProof/>
          <w:sz w:val="20"/>
          <w:szCs w:val="20"/>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63CE0" w:rsidRPr="008E5E6D" w:rsidRDefault="00C63CE0" w:rsidP="00D455EC">
      <w:pPr>
        <w:spacing w:after="0" w:line="240" w:lineRule="auto"/>
        <w:ind w:firstLine="709"/>
        <w:jc w:val="both"/>
        <w:rPr>
          <w:rFonts w:ascii="XO Thames" w:hAnsi="XO Thames" w:cs="Times New Roman"/>
          <w:noProof/>
          <w:sz w:val="20"/>
          <w:szCs w:val="20"/>
        </w:rPr>
      </w:pPr>
      <w:r w:rsidRPr="008E5E6D">
        <w:rPr>
          <w:rFonts w:ascii="XO Thames" w:hAnsi="XO Thames" w:cs="Times New Roman"/>
          <w:noProof/>
          <w:sz w:val="20"/>
          <w:szCs w:val="20"/>
        </w:rPr>
        <w:t>2.2.4.  Отказаться от исполнения Контракта, потребовать возврата уплаченной за товар суммы авансового платежа, а также возмещения убытков в случае нарушения Поставщиком условий Контракта о сроках поставки и качестве товара.</w:t>
      </w:r>
    </w:p>
    <w:p w:rsidR="00C63CE0" w:rsidRPr="008E5E6D" w:rsidRDefault="00C63CE0" w:rsidP="00D455EC">
      <w:pPr>
        <w:spacing w:after="0" w:line="240" w:lineRule="auto"/>
        <w:ind w:firstLine="709"/>
        <w:jc w:val="both"/>
        <w:rPr>
          <w:rFonts w:ascii="XO Thames" w:hAnsi="XO Thames" w:cs="Times New Roman"/>
          <w:noProof/>
          <w:color w:val="FF0000"/>
          <w:sz w:val="20"/>
          <w:szCs w:val="20"/>
        </w:rPr>
      </w:pPr>
      <w:r w:rsidRPr="008E5E6D">
        <w:rPr>
          <w:rFonts w:ascii="XO Thames" w:hAnsi="XO Thames" w:cs="Times New Roman"/>
          <w:noProof/>
          <w:sz w:val="20"/>
          <w:szCs w:val="20"/>
        </w:rPr>
        <w:t xml:space="preserve">2.2.5. Принять решение об одностороннем отказе от исполнения Контракта </w:t>
      </w:r>
      <w:r w:rsidRPr="008E5E6D">
        <w:rPr>
          <w:rFonts w:ascii="XO Thames" w:hAnsi="XO Thames" w:cs="Times New Roman"/>
          <w:noProof/>
          <w:sz w:val="20"/>
          <w:szCs w:val="20"/>
        </w:rPr>
        <w:br/>
        <w:t>в соответствии с гражданским законодательством в слу</w:t>
      </w:r>
      <w:r w:rsidR="002B1E69" w:rsidRPr="008E5E6D">
        <w:rPr>
          <w:rFonts w:ascii="XO Thames" w:hAnsi="XO Thames" w:cs="Times New Roman"/>
          <w:noProof/>
          <w:sz w:val="20"/>
          <w:szCs w:val="20"/>
        </w:rPr>
        <w:t>чаях, предусмотренных пунктом 9</w:t>
      </w:r>
      <w:r w:rsidRPr="008E5E6D">
        <w:rPr>
          <w:rFonts w:ascii="XO Thames" w:hAnsi="XO Thames" w:cs="Times New Roman"/>
          <w:noProof/>
          <w:sz w:val="20"/>
          <w:szCs w:val="20"/>
        </w:rPr>
        <w:t>.8 Контракта.</w:t>
      </w:r>
    </w:p>
    <w:p w:rsidR="00C63CE0" w:rsidRPr="008E5E6D" w:rsidRDefault="00C63CE0" w:rsidP="00D455EC">
      <w:pPr>
        <w:widowControl w:val="0"/>
        <w:snapToGrid w:val="0"/>
        <w:spacing w:after="0" w:line="240" w:lineRule="auto"/>
        <w:ind w:right="-71" w:firstLine="709"/>
        <w:jc w:val="both"/>
        <w:rPr>
          <w:rFonts w:ascii="XO Thames" w:hAnsi="XO Thames" w:cs="Times New Roman"/>
          <w:noProof/>
          <w:sz w:val="20"/>
          <w:szCs w:val="20"/>
        </w:rPr>
      </w:pPr>
      <w:r w:rsidRPr="008E5E6D">
        <w:rPr>
          <w:rFonts w:ascii="XO Thames" w:hAnsi="XO Thames" w:cs="Times New Roman"/>
          <w:noProof/>
          <w:sz w:val="20"/>
          <w:szCs w:val="20"/>
        </w:rPr>
        <w:t>2.2.6. Взыскивать пеню и штраф, а также требовать возмещения убытков в соответствии с пунктами 9.2.-9.7. Контракта.</w:t>
      </w:r>
    </w:p>
    <w:p w:rsidR="00C63CE0" w:rsidRPr="008E5E6D" w:rsidRDefault="00C63CE0" w:rsidP="00D455EC">
      <w:pPr>
        <w:widowControl w:val="0"/>
        <w:snapToGrid w:val="0"/>
        <w:spacing w:after="0" w:line="240" w:lineRule="auto"/>
        <w:ind w:right="-71" w:firstLine="720"/>
        <w:jc w:val="both"/>
        <w:rPr>
          <w:rFonts w:ascii="XO Thames" w:hAnsi="XO Thames" w:cs="Times New Roman"/>
          <w:noProof/>
          <w:sz w:val="20"/>
          <w:szCs w:val="20"/>
        </w:rPr>
      </w:pPr>
      <w:r w:rsidRPr="008E5E6D">
        <w:rPr>
          <w:rFonts w:ascii="XO Thames" w:hAnsi="XO Thames" w:cs="Times New Roman"/>
          <w:noProof/>
          <w:sz w:val="20"/>
          <w:szCs w:val="20"/>
        </w:rPr>
        <w:t xml:space="preserve">2.2.7. Направить в уполномоченный на осуществление контроля в сфере размещения </w:t>
      </w:r>
      <w:r w:rsidR="00402223" w:rsidRPr="008E5E6D">
        <w:rPr>
          <w:rFonts w:ascii="XO Thames" w:hAnsi="XO Thames" w:cs="Times New Roman"/>
          <w:noProof/>
          <w:sz w:val="20"/>
          <w:szCs w:val="20"/>
        </w:rPr>
        <w:t>заказов</w:t>
      </w:r>
      <w:r w:rsidR="00A70A46" w:rsidRPr="008E5E6D">
        <w:rPr>
          <w:rFonts w:ascii="XO Thames" w:hAnsi="XO Thames" w:cs="Times New Roman"/>
          <w:noProof/>
          <w:sz w:val="20"/>
          <w:szCs w:val="20"/>
        </w:rPr>
        <w:t xml:space="preserve">федеральный </w:t>
      </w:r>
      <w:r w:rsidRPr="008E5E6D">
        <w:rPr>
          <w:rFonts w:ascii="XO Thames" w:hAnsi="XO Thames" w:cs="Times New Roman"/>
          <w:noProof/>
          <w:sz w:val="20"/>
          <w:szCs w:val="20"/>
        </w:rPr>
        <w:t>орган и</w:t>
      </w:r>
      <w:r w:rsidR="00757DE5" w:rsidRPr="008E5E6D">
        <w:rPr>
          <w:rFonts w:ascii="XO Thames" w:hAnsi="XO Thames" w:cs="Times New Roman"/>
          <w:noProof/>
          <w:sz w:val="20"/>
          <w:szCs w:val="20"/>
        </w:rPr>
        <w:t xml:space="preserve">сполнительной власти сведения </w:t>
      </w:r>
      <w:r w:rsidRPr="008E5E6D">
        <w:rPr>
          <w:rFonts w:ascii="XO Thames" w:hAnsi="XO Thames" w:cs="Times New Roman"/>
          <w:noProof/>
          <w:sz w:val="20"/>
          <w:szCs w:val="20"/>
        </w:rPr>
        <w:t xml:space="preserve">о Поставщике для включения </w:t>
      </w:r>
      <w:r w:rsidR="00757DE5" w:rsidRPr="008E5E6D">
        <w:rPr>
          <w:rFonts w:ascii="XO Thames" w:hAnsi="XO Thames" w:cs="Times New Roman"/>
          <w:noProof/>
          <w:sz w:val="20"/>
          <w:szCs w:val="20"/>
        </w:rPr>
        <w:br/>
      </w:r>
      <w:r w:rsidRPr="008E5E6D">
        <w:rPr>
          <w:rFonts w:ascii="XO Thames" w:hAnsi="XO Thames" w:cs="Times New Roman"/>
          <w:noProof/>
          <w:sz w:val="20"/>
          <w:szCs w:val="20"/>
        </w:rPr>
        <w:t>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C63CE0" w:rsidRPr="008E5E6D" w:rsidRDefault="00C63CE0" w:rsidP="00D455EC">
      <w:pPr>
        <w:widowControl w:val="0"/>
        <w:snapToGrid w:val="0"/>
        <w:spacing w:after="0" w:line="240" w:lineRule="auto"/>
        <w:ind w:right="-71" w:firstLine="720"/>
        <w:jc w:val="both"/>
        <w:rPr>
          <w:rFonts w:ascii="XO Thames" w:hAnsi="XO Thames" w:cs="Times New Roman"/>
          <w:noProof/>
          <w:sz w:val="20"/>
          <w:szCs w:val="20"/>
        </w:rPr>
      </w:pPr>
      <w:r w:rsidRPr="008E5E6D">
        <w:rPr>
          <w:rFonts w:ascii="XO Thames" w:hAnsi="XO Thames" w:cs="Times New Roman"/>
          <w:noProof/>
          <w:sz w:val="20"/>
          <w:szCs w:val="20"/>
        </w:rPr>
        <w:t>2.3. Поставщик обязуется:</w:t>
      </w:r>
    </w:p>
    <w:p w:rsidR="00C63CE0" w:rsidRPr="008E5E6D" w:rsidRDefault="0051006E" w:rsidP="00D455EC">
      <w:pPr>
        <w:widowControl w:val="0"/>
        <w:snapToGrid w:val="0"/>
        <w:spacing w:after="0" w:line="240" w:lineRule="auto"/>
        <w:ind w:right="-71" w:firstLine="720"/>
        <w:jc w:val="both"/>
        <w:rPr>
          <w:rFonts w:ascii="XO Thames" w:hAnsi="XO Thames" w:cs="Times New Roman"/>
          <w:noProof/>
          <w:sz w:val="20"/>
          <w:szCs w:val="20"/>
        </w:rPr>
      </w:pPr>
      <w:r w:rsidRPr="008E5E6D">
        <w:rPr>
          <w:rFonts w:ascii="XO Thames" w:hAnsi="XO Thames" w:cs="Times New Roman"/>
          <w:noProof/>
          <w:sz w:val="20"/>
          <w:szCs w:val="20"/>
        </w:rPr>
        <w:t>2.3.1</w:t>
      </w:r>
      <w:r w:rsidR="00C63CE0" w:rsidRPr="008E5E6D">
        <w:rPr>
          <w:rFonts w:ascii="XO Thames" w:hAnsi="XO Thames" w:cs="Times New Roman"/>
          <w:noProof/>
          <w:sz w:val="20"/>
          <w:szCs w:val="20"/>
        </w:rPr>
        <w:t>. Обеспечить соответствие товара требования</w:t>
      </w:r>
      <w:r w:rsidR="00B560A5" w:rsidRPr="008E5E6D">
        <w:rPr>
          <w:rFonts w:ascii="XO Thames" w:hAnsi="XO Thames" w:cs="Times New Roman"/>
          <w:noProof/>
          <w:sz w:val="20"/>
          <w:szCs w:val="20"/>
        </w:rPr>
        <w:t xml:space="preserve">м законодательства, нормативных </w:t>
      </w:r>
      <w:r w:rsidR="00C63CE0" w:rsidRPr="008E5E6D">
        <w:rPr>
          <w:rFonts w:ascii="XO Thames" w:hAnsi="XO Thames" w:cs="Times New Roman"/>
          <w:noProof/>
          <w:sz w:val="20"/>
          <w:szCs w:val="20"/>
        </w:rPr>
        <w:t>и технических документов, иных актов Заказчика и условиям Контракта.</w:t>
      </w:r>
    </w:p>
    <w:p w:rsidR="00C63CE0" w:rsidRPr="008E5E6D" w:rsidRDefault="0051006E" w:rsidP="00D455EC">
      <w:pPr>
        <w:widowControl w:val="0"/>
        <w:tabs>
          <w:tab w:val="left" w:pos="709"/>
        </w:tabs>
        <w:snapToGrid w:val="0"/>
        <w:spacing w:after="0" w:line="240" w:lineRule="auto"/>
        <w:ind w:right="-71" w:firstLine="720"/>
        <w:jc w:val="both"/>
        <w:rPr>
          <w:rFonts w:ascii="XO Thames" w:hAnsi="XO Thames" w:cs="Times New Roman"/>
          <w:noProof/>
          <w:sz w:val="20"/>
          <w:szCs w:val="20"/>
        </w:rPr>
      </w:pPr>
      <w:r w:rsidRPr="008E5E6D">
        <w:rPr>
          <w:rFonts w:ascii="XO Thames" w:hAnsi="XO Thames" w:cs="Times New Roman"/>
          <w:noProof/>
          <w:sz w:val="20"/>
          <w:szCs w:val="20"/>
        </w:rPr>
        <w:t>2.3.2</w:t>
      </w:r>
      <w:r w:rsidR="00C63CE0" w:rsidRPr="008E5E6D">
        <w:rPr>
          <w:rFonts w:ascii="XO Thames" w:hAnsi="XO Thames" w:cs="Times New Roman"/>
          <w:noProof/>
          <w:sz w:val="20"/>
          <w:szCs w:val="20"/>
        </w:rPr>
        <w:t>.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C63CE0" w:rsidRPr="008E5E6D" w:rsidRDefault="0051006E" w:rsidP="00D455EC">
      <w:pPr>
        <w:widowControl w:val="0"/>
        <w:snapToGrid w:val="0"/>
        <w:spacing w:after="0" w:line="240" w:lineRule="auto"/>
        <w:ind w:right="-71" w:firstLine="720"/>
        <w:jc w:val="both"/>
        <w:rPr>
          <w:rFonts w:ascii="XO Thames" w:hAnsi="XO Thames" w:cs="Times New Roman"/>
          <w:noProof/>
          <w:sz w:val="20"/>
          <w:szCs w:val="20"/>
        </w:rPr>
      </w:pPr>
      <w:r w:rsidRPr="008E5E6D">
        <w:rPr>
          <w:rFonts w:ascii="XO Thames" w:hAnsi="XO Thames" w:cs="Times New Roman"/>
          <w:noProof/>
          <w:sz w:val="20"/>
          <w:szCs w:val="20"/>
        </w:rPr>
        <w:t>2.3.3</w:t>
      </w:r>
      <w:r w:rsidR="00C63CE0" w:rsidRPr="008E5E6D">
        <w:rPr>
          <w:rFonts w:ascii="XO Thames" w:hAnsi="XO Thames" w:cs="Times New Roman"/>
          <w:noProof/>
          <w:sz w:val="20"/>
          <w:szCs w:val="20"/>
        </w:rPr>
        <w:t xml:space="preserve">. Передать товар в порядке </w:t>
      </w:r>
      <w:r w:rsidR="002B1E69" w:rsidRPr="008E5E6D">
        <w:rPr>
          <w:rFonts w:ascii="XO Thames" w:hAnsi="XO Thames" w:cs="Times New Roman"/>
          <w:noProof/>
          <w:sz w:val="20"/>
          <w:szCs w:val="20"/>
        </w:rPr>
        <w:t xml:space="preserve">и в сроки, указанные в разделе </w:t>
      </w:r>
      <w:r w:rsidRPr="008E5E6D">
        <w:rPr>
          <w:rFonts w:ascii="XO Thames" w:hAnsi="XO Thames" w:cs="Times New Roman"/>
          <w:noProof/>
          <w:sz w:val="20"/>
          <w:szCs w:val="20"/>
        </w:rPr>
        <w:t>5</w:t>
      </w:r>
      <w:r w:rsidR="00C63CE0" w:rsidRPr="008E5E6D">
        <w:rPr>
          <w:rFonts w:ascii="XO Thames" w:hAnsi="XO Thames" w:cs="Times New Roman"/>
          <w:noProof/>
          <w:sz w:val="20"/>
          <w:szCs w:val="20"/>
        </w:rPr>
        <w:t xml:space="preserve"> Контракта и в отгрузочной разнарядке (приложение № </w:t>
      </w:r>
      <w:r w:rsidR="00F243D8" w:rsidRPr="008E5E6D">
        <w:rPr>
          <w:rFonts w:ascii="XO Thames" w:hAnsi="XO Thames" w:cs="Times New Roman"/>
          <w:noProof/>
          <w:sz w:val="20"/>
          <w:szCs w:val="20"/>
        </w:rPr>
        <w:t>2</w:t>
      </w:r>
      <w:r w:rsidR="00C63CE0" w:rsidRPr="008E5E6D">
        <w:rPr>
          <w:rFonts w:ascii="XO Thames" w:hAnsi="XO Thames" w:cs="Times New Roman"/>
          <w:noProof/>
          <w:sz w:val="20"/>
          <w:szCs w:val="20"/>
        </w:rPr>
        <w:t>).</w:t>
      </w:r>
    </w:p>
    <w:p w:rsidR="00C63CE0" w:rsidRPr="008E5E6D" w:rsidRDefault="0051006E" w:rsidP="00D455EC">
      <w:pPr>
        <w:widowControl w:val="0"/>
        <w:snapToGrid w:val="0"/>
        <w:spacing w:after="0" w:line="240" w:lineRule="auto"/>
        <w:ind w:right="-71" w:firstLine="720"/>
        <w:jc w:val="both"/>
        <w:rPr>
          <w:rFonts w:ascii="XO Thames" w:hAnsi="XO Thames" w:cs="Times New Roman"/>
          <w:noProof/>
          <w:sz w:val="20"/>
          <w:szCs w:val="20"/>
        </w:rPr>
      </w:pPr>
      <w:r w:rsidRPr="008E5E6D">
        <w:rPr>
          <w:rFonts w:ascii="XO Thames" w:hAnsi="XO Thames" w:cs="Times New Roman"/>
          <w:noProof/>
          <w:sz w:val="20"/>
          <w:szCs w:val="20"/>
        </w:rPr>
        <w:t>2.3.4</w:t>
      </w:r>
      <w:r w:rsidR="00C63CE0" w:rsidRPr="008E5E6D">
        <w:rPr>
          <w:rFonts w:ascii="XO Thames" w:hAnsi="XO Thames" w:cs="Times New Roman"/>
          <w:noProof/>
          <w:sz w:val="20"/>
          <w:szCs w:val="20"/>
        </w:rPr>
        <w:t>. Передать Заказчику товар в комплекте с относящейся к нему документацией, перечисленной в пункте 5.</w:t>
      </w:r>
      <w:r w:rsidR="00263D15" w:rsidRPr="008E5E6D">
        <w:rPr>
          <w:rFonts w:ascii="XO Thames" w:hAnsi="XO Thames" w:cs="Times New Roman"/>
          <w:noProof/>
          <w:sz w:val="20"/>
          <w:szCs w:val="20"/>
        </w:rPr>
        <w:t>3</w:t>
      </w:r>
      <w:r w:rsidR="00C63CE0" w:rsidRPr="008E5E6D">
        <w:rPr>
          <w:rFonts w:ascii="XO Thames" w:hAnsi="XO Thames" w:cs="Times New Roman"/>
          <w:noProof/>
          <w:sz w:val="20"/>
          <w:szCs w:val="20"/>
        </w:rPr>
        <w:t xml:space="preserve">.Контракта. </w:t>
      </w:r>
    </w:p>
    <w:p w:rsidR="00C63CE0" w:rsidRPr="008E5E6D" w:rsidRDefault="0051006E" w:rsidP="00D455EC">
      <w:pPr>
        <w:spacing w:after="0" w:line="240" w:lineRule="auto"/>
        <w:ind w:firstLine="720"/>
        <w:jc w:val="both"/>
        <w:rPr>
          <w:rFonts w:ascii="XO Thames" w:hAnsi="XO Thames" w:cs="Times New Roman"/>
          <w:noProof/>
          <w:color w:val="FF0000"/>
          <w:sz w:val="20"/>
          <w:szCs w:val="20"/>
        </w:rPr>
      </w:pPr>
      <w:r w:rsidRPr="008E5E6D">
        <w:rPr>
          <w:rFonts w:ascii="XO Thames" w:hAnsi="XO Thames" w:cs="Times New Roman"/>
          <w:noProof/>
          <w:sz w:val="20"/>
          <w:szCs w:val="20"/>
        </w:rPr>
        <w:t>2.3.5</w:t>
      </w:r>
      <w:r w:rsidR="00C63CE0" w:rsidRPr="008E5E6D">
        <w:rPr>
          <w:rFonts w:ascii="XO Thames" w:hAnsi="XO Thames" w:cs="Times New Roman"/>
          <w:noProof/>
          <w:sz w:val="20"/>
          <w:szCs w:val="20"/>
        </w:rPr>
        <w:t>. Передать Заказч</w:t>
      </w:r>
      <w:r w:rsidR="0084619E" w:rsidRPr="008E5E6D">
        <w:rPr>
          <w:rFonts w:ascii="XO Thames" w:hAnsi="XO Thames" w:cs="Times New Roman"/>
          <w:noProof/>
          <w:sz w:val="20"/>
          <w:szCs w:val="20"/>
        </w:rPr>
        <w:t xml:space="preserve">ику платежные и иные документы </w:t>
      </w:r>
      <w:r w:rsidR="00C63CE0" w:rsidRPr="008E5E6D">
        <w:rPr>
          <w:rFonts w:ascii="XO Thames" w:hAnsi="XO Thames" w:cs="Times New Roman"/>
          <w:noProof/>
          <w:sz w:val="20"/>
          <w:szCs w:val="20"/>
        </w:rPr>
        <w:t>в порядке и на у</w:t>
      </w:r>
      <w:r w:rsidR="00732D8B" w:rsidRPr="008E5E6D">
        <w:rPr>
          <w:rFonts w:ascii="XO Thames" w:hAnsi="XO Thames" w:cs="Times New Roman"/>
          <w:noProof/>
          <w:sz w:val="20"/>
          <w:szCs w:val="20"/>
        </w:rPr>
        <w:t>словиях, установленных пунктом 5</w:t>
      </w:r>
      <w:r w:rsidR="00C63CE0" w:rsidRPr="008E5E6D">
        <w:rPr>
          <w:rFonts w:ascii="XO Thames" w:hAnsi="XO Thames" w:cs="Times New Roman"/>
          <w:noProof/>
          <w:sz w:val="20"/>
          <w:szCs w:val="20"/>
        </w:rPr>
        <w:t>.</w:t>
      </w:r>
      <w:r w:rsidR="00263D15" w:rsidRPr="008E5E6D">
        <w:rPr>
          <w:rFonts w:ascii="XO Thames" w:hAnsi="XO Thames" w:cs="Times New Roman"/>
          <w:noProof/>
          <w:sz w:val="20"/>
          <w:szCs w:val="20"/>
        </w:rPr>
        <w:t>6</w:t>
      </w:r>
      <w:r w:rsidR="00C63CE0" w:rsidRPr="008E5E6D">
        <w:rPr>
          <w:rFonts w:ascii="XO Thames" w:hAnsi="XO Thames" w:cs="Times New Roman"/>
          <w:noProof/>
          <w:sz w:val="20"/>
          <w:szCs w:val="20"/>
        </w:rPr>
        <w:t>. Контракта.</w:t>
      </w:r>
    </w:p>
    <w:p w:rsidR="00C63CE0" w:rsidRPr="008E5E6D" w:rsidRDefault="0051006E" w:rsidP="00D455EC">
      <w:pPr>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lastRenderedPageBreak/>
        <w:t>2.3.6</w:t>
      </w:r>
      <w:r w:rsidR="00C63CE0" w:rsidRPr="008E5E6D">
        <w:rPr>
          <w:rFonts w:ascii="XO Thames" w:hAnsi="XO Thames" w:cs="Times New Roman"/>
          <w:sz w:val="20"/>
          <w:szCs w:val="20"/>
        </w:rPr>
        <w:t>. Производить замену некачественного Товара, в порядке и на условиях, предусмотренных разделом 8 Контракта.</w:t>
      </w:r>
    </w:p>
    <w:p w:rsidR="00C63CE0" w:rsidRPr="008E5E6D" w:rsidRDefault="0051006E" w:rsidP="00D455EC">
      <w:pPr>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t>2.3.7</w:t>
      </w:r>
      <w:r w:rsidR="00C63CE0" w:rsidRPr="008E5E6D">
        <w:rPr>
          <w:rFonts w:ascii="XO Thames" w:hAnsi="XO Thames" w:cs="Times New Roman"/>
          <w:sz w:val="20"/>
          <w:szCs w:val="20"/>
        </w:rPr>
        <w:t xml:space="preserve">. В случае нарушения условий Контракта о сроках поставки и качестве товара возместить убытки, в порядке и на условиях, предусмотренных пунктом </w:t>
      </w:r>
      <w:r w:rsidR="00732D8B" w:rsidRPr="008E5E6D">
        <w:rPr>
          <w:rFonts w:ascii="XO Thames" w:hAnsi="XO Thames" w:cs="Times New Roman"/>
          <w:sz w:val="20"/>
          <w:szCs w:val="20"/>
        </w:rPr>
        <w:t>9</w:t>
      </w:r>
      <w:r w:rsidR="007430CA" w:rsidRPr="008E5E6D">
        <w:rPr>
          <w:rFonts w:ascii="XO Thames" w:hAnsi="XO Thames" w:cs="Times New Roman"/>
          <w:sz w:val="20"/>
          <w:szCs w:val="20"/>
        </w:rPr>
        <w:t>.11</w:t>
      </w:r>
      <w:r w:rsidR="00C63CE0" w:rsidRPr="008E5E6D">
        <w:rPr>
          <w:rFonts w:ascii="XO Thames" w:hAnsi="XO Thames" w:cs="Times New Roman"/>
          <w:sz w:val="20"/>
          <w:szCs w:val="20"/>
        </w:rPr>
        <w:t>.  Контракта.</w:t>
      </w:r>
    </w:p>
    <w:p w:rsidR="00C63CE0" w:rsidRPr="008E5E6D" w:rsidRDefault="0051006E" w:rsidP="00D455EC">
      <w:pPr>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t>2.3.8</w:t>
      </w:r>
      <w:r w:rsidR="00C63CE0" w:rsidRPr="008E5E6D">
        <w:rPr>
          <w:rFonts w:ascii="XO Thames" w:hAnsi="XO Thames" w:cs="Times New Roman"/>
          <w:sz w:val="20"/>
          <w:szCs w:val="20"/>
        </w:rPr>
        <w:t>. Осуществлять раздельный учет результатов финансово-хозяйственной деятельности по Контракту.</w:t>
      </w:r>
    </w:p>
    <w:p w:rsidR="00C63CE0" w:rsidRPr="008E5E6D" w:rsidRDefault="00C63CE0" w:rsidP="00D455EC">
      <w:pPr>
        <w:tabs>
          <w:tab w:val="left" w:pos="709"/>
        </w:tabs>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t>2.3.</w:t>
      </w:r>
      <w:r w:rsidR="0051006E" w:rsidRPr="008E5E6D">
        <w:rPr>
          <w:rFonts w:ascii="XO Thames" w:hAnsi="XO Thames" w:cs="Times New Roman"/>
          <w:sz w:val="20"/>
          <w:szCs w:val="20"/>
        </w:rPr>
        <w:t>9</w:t>
      </w:r>
      <w:r w:rsidRPr="008E5E6D">
        <w:rPr>
          <w:rFonts w:ascii="XO Thames" w:hAnsi="XO Thames" w:cs="Times New Roman"/>
          <w:sz w:val="20"/>
          <w:szCs w:val="20"/>
        </w:rPr>
        <w:t xml:space="preserve">. Обеспечить осуществление Заказчиком </w:t>
      </w:r>
      <w:proofErr w:type="gramStart"/>
      <w:r w:rsidRPr="008E5E6D">
        <w:rPr>
          <w:rFonts w:ascii="XO Thames" w:hAnsi="XO Thames" w:cs="Times New Roman"/>
          <w:sz w:val="20"/>
          <w:szCs w:val="20"/>
        </w:rPr>
        <w:t>контроля за</w:t>
      </w:r>
      <w:proofErr w:type="gramEnd"/>
      <w:r w:rsidRPr="008E5E6D">
        <w:rPr>
          <w:rFonts w:ascii="XO Thames" w:hAnsi="XO Thames" w:cs="Times New Roman"/>
          <w:sz w:val="20"/>
          <w:szCs w:val="20"/>
        </w:rPr>
        <w:t xml:space="preserve"> исполнением Контракта, в том числе на отдельных этапах его исполнения.</w:t>
      </w:r>
    </w:p>
    <w:p w:rsidR="00C63CE0" w:rsidRPr="008E5E6D" w:rsidRDefault="00C63CE0" w:rsidP="00D455EC">
      <w:pPr>
        <w:spacing w:after="0" w:line="240" w:lineRule="auto"/>
        <w:ind w:firstLine="720"/>
        <w:jc w:val="both"/>
        <w:rPr>
          <w:rFonts w:ascii="XO Thames" w:hAnsi="XO Thames" w:cs="Times New Roman"/>
          <w:noProof/>
          <w:sz w:val="20"/>
          <w:szCs w:val="20"/>
        </w:rPr>
      </w:pPr>
      <w:r w:rsidRPr="008E5E6D">
        <w:rPr>
          <w:rFonts w:ascii="XO Thames" w:hAnsi="XO Thames" w:cs="Times New Roman"/>
          <w:noProof/>
          <w:sz w:val="20"/>
          <w:szCs w:val="20"/>
        </w:rPr>
        <w:t>2.3.</w:t>
      </w:r>
      <w:r w:rsidR="0051006E" w:rsidRPr="008E5E6D">
        <w:rPr>
          <w:rFonts w:ascii="XO Thames" w:hAnsi="XO Thames" w:cs="Times New Roman"/>
          <w:noProof/>
          <w:sz w:val="20"/>
          <w:szCs w:val="20"/>
        </w:rPr>
        <w:t>10</w:t>
      </w:r>
      <w:r w:rsidRPr="008E5E6D">
        <w:rPr>
          <w:rFonts w:ascii="XO Thames" w:hAnsi="XO Thames" w:cs="Times New Roman"/>
          <w:noProof/>
          <w:sz w:val="20"/>
          <w:szCs w:val="20"/>
        </w:rPr>
        <w:t>. Выполнять иные обязанности, предусмотренные законодательством Российской Федерации и Контрактом.</w:t>
      </w:r>
    </w:p>
    <w:p w:rsidR="00C63CE0" w:rsidRPr="008E5E6D" w:rsidRDefault="00C63CE0" w:rsidP="00D455EC">
      <w:pPr>
        <w:spacing w:after="0" w:line="240" w:lineRule="auto"/>
        <w:ind w:firstLine="720"/>
        <w:jc w:val="both"/>
        <w:rPr>
          <w:rFonts w:ascii="XO Thames" w:hAnsi="XO Thames" w:cs="Times New Roman"/>
          <w:noProof/>
          <w:sz w:val="20"/>
          <w:szCs w:val="20"/>
        </w:rPr>
      </w:pPr>
      <w:r w:rsidRPr="008E5E6D">
        <w:rPr>
          <w:rFonts w:ascii="XO Thames" w:hAnsi="XO Thames" w:cs="Times New Roman"/>
          <w:noProof/>
          <w:sz w:val="20"/>
          <w:szCs w:val="20"/>
        </w:rPr>
        <w:t>2.4. Поставщик вправе:</w:t>
      </w:r>
    </w:p>
    <w:p w:rsidR="00C63CE0" w:rsidRPr="008E5E6D" w:rsidRDefault="00C63CE0" w:rsidP="00D455EC">
      <w:pPr>
        <w:spacing w:after="0" w:line="240" w:lineRule="auto"/>
        <w:ind w:firstLine="720"/>
        <w:jc w:val="both"/>
        <w:rPr>
          <w:rFonts w:ascii="XO Thames" w:hAnsi="XO Thames" w:cs="Times New Roman"/>
          <w:noProof/>
          <w:sz w:val="20"/>
          <w:szCs w:val="20"/>
        </w:rPr>
      </w:pPr>
      <w:r w:rsidRPr="008E5E6D">
        <w:rPr>
          <w:rFonts w:ascii="XO Thames" w:hAnsi="XO Thames" w:cs="Times New Roman"/>
          <w:noProof/>
          <w:sz w:val="20"/>
          <w:szCs w:val="20"/>
        </w:rPr>
        <w:t>2.4.1. Требовать оплату за поставленный товар в соответствии с условиями Контракта.</w:t>
      </w:r>
    </w:p>
    <w:p w:rsidR="00FD1D6E" w:rsidRPr="008E5E6D" w:rsidRDefault="00C63CE0" w:rsidP="00D455EC">
      <w:pPr>
        <w:spacing w:after="0" w:line="240" w:lineRule="auto"/>
        <w:ind w:firstLine="708"/>
        <w:jc w:val="both"/>
        <w:rPr>
          <w:rFonts w:ascii="XO Thames" w:hAnsi="XO Thames" w:cs="Times New Roman"/>
          <w:noProof/>
          <w:sz w:val="20"/>
          <w:szCs w:val="20"/>
        </w:rPr>
      </w:pPr>
      <w:r w:rsidRPr="008E5E6D">
        <w:rPr>
          <w:rFonts w:ascii="XO Thames" w:hAnsi="XO Thames" w:cs="Times New Roman"/>
          <w:noProof/>
          <w:sz w:val="20"/>
          <w:szCs w:val="20"/>
        </w:rPr>
        <w:t>2.4.2. Требовать уплату пеней, а также возмещения убытков, согласно пунктов 9.8.-9.10. Контракта.</w:t>
      </w:r>
    </w:p>
    <w:p w:rsidR="00DC088E" w:rsidRPr="008E5E6D" w:rsidRDefault="00DC088E" w:rsidP="00D455EC">
      <w:pPr>
        <w:spacing w:after="0" w:line="240" w:lineRule="auto"/>
        <w:ind w:firstLine="708"/>
        <w:jc w:val="both"/>
        <w:rPr>
          <w:rFonts w:ascii="XO Thames" w:hAnsi="XO Thames" w:cs="Times New Roman"/>
          <w:noProof/>
          <w:sz w:val="20"/>
          <w:szCs w:val="20"/>
        </w:rPr>
      </w:pPr>
    </w:p>
    <w:p w:rsidR="00862937" w:rsidRPr="008E5E6D" w:rsidRDefault="00C63CE0" w:rsidP="00D455EC">
      <w:pPr>
        <w:pStyle w:val="af1"/>
        <w:numPr>
          <w:ilvl w:val="0"/>
          <w:numId w:val="4"/>
        </w:numPr>
        <w:tabs>
          <w:tab w:val="left" w:pos="709"/>
        </w:tabs>
        <w:jc w:val="center"/>
        <w:rPr>
          <w:rFonts w:ascii="XO Thames" w:hAnsi="XO Thames"/>
          <w:b/>
          <w:sz w:val="20"/>
          <w:szCs w:val="20"/>
        </w:rPr>
      </w:pPr>
      <w:r w:rsidRPr="008E5E6D">
        <w:rPr>
          <w:rFonts w:ascii="XO Thames" w:hAnsi="XO Thames"/>
          <w:b/>
          <w:sz w:val="20"/>
          <w:szCs w:val="20"/>
        </w:rPr>
        <w:t>Цена Контракта и порядок расчетов</w:t>
      </w:r>
    </w:p>
    <w:p w:rsidR="00C63CE0" w:rsidRPr="008E5E6D" w:rsidRDefault="00C63CE0" w:rsidP="00D455EC">
      <w:pPr>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3.1. Цена Контракта составляет</w:t>
      </w:r>
      <w:r w:rsidR="00225705" w:rsidRPr="008E5E6D">
        <w:rPr>
          <w:rFonts w:ascii="XO Thames" w:hAnsi="XO Thames" w:cs="Times New Roman"/>
          <w:sz w:val="20"/>
          <w:szCs w:val="20"/>
        </w:rPr>
        <w:t xml:space="preserve"> </w:t>
      </w:r>
      <w:r w:rsidR="007E3F0D" w:rsidRPr="008E5E6D">
        <w:rPr>
          <w:rFonts w:ascii="XO Thames" w:hAnsi="XO Thames" w:cs="Times New Roman"/>
          <w:b/>
          <w:sz w:val="20"/>
          <w:szCs w:val="20"/>
        </w:rPr>
        <w:t>________________</w:t>
      </w:r>
      <w:r w:rsidR="00F60EDF" w:rsidRPr="008E5E6D">
        <w:rPr>
          <w:rFonts w:ascii="XO Thames" w:hAnsi="XO Thames" w:cs="Times New Roman"/>
          <w:b/>
          <w:sz w:val="20"/>
          <w:szCs w:val="20"/>
        </w:rPr>
        <w:t xml:space="preserve"> (</w:t>
      </w:r>
      <w:r w:rsidR="00934A62" w:rsidRPr="008E5E6D">
        <w:rPr>
          <w:rFonts w:ascii="XO Thames" w:hAnsi="XO Thames" w:cs="Times New Roman"/>
          <w:b/>
          <w:sz w:val="20"/>
          <w:szCs w:val="20"/>
        </w:rPr>
        <w:t>сумма прописью</w:t>
      </w:r>
      <w:r w:rsidR="00D64C15" w:rsidRPr="008E5E6D">
        <w:rPr>
          <w:rFonts w:ascii="XO Thames" w:hAnsi="XO Thames" w:cs="Times New Roman"/>
          <w:b/>
          <w:sz w:val="20"/>
          <w:szCs w:val="20"/>
        </w:rPr>
        <w:t>)</w:t>
      </w:r>
      <w:r w:rsidR="00BD3F02" w:rsidRPr="008E5E6D">
        <w:rPr>
          <w:rFonts w:ascii="XO Thames" w:hAnsi="XO Thames" w:cs="Times New Roman"/>
          <w:b/>
          <w:sz w:val="20"/>
          <w:szCs w:val="20"/>
        </w:rPr>
        <w:t xml:space="preserve">, </w:t>
      </w:r>
      <w:r w:rsidR="00F12EA8" w:rsidRPr="008E5E6D">
        <w:rPr>
          <w:rFonts w:ascii="XO Thames" w:hAnsi="XO Thames" w:cs="Times New Roman"/>
          <w:b/>
          <w:sz w:val="20"/>
          <w:szCs w:val="20"/>
        </w:rPr>
        <w:t xml:space="preserve">в том числе </w:t>
      </w:r>
      <w:r w:rsidR="00160F7F" w:rsidRPr="008E5E6D">
        <w:rPr>
          <w:rFonts w:ascii="XO Thames" w:hAnsi="XO Thames" w:cs="Times New Roman"/>
          <w:b/>
          <w:sz w:val="20"/>
          <w:szCs w:val="20"/>
        </w:rPr>
        <w:t>НДС</w:t>
      </w:r>
      <w:r w:rsidR="00F12EA8" w:rsidRPr="008E5E6D">
        <w:rPr>
          <w:rFonts w:ascii="XO Thames" w:hAnsi="XO Thames" w:cs="Times New Roman"/>
          <w:b/>
          <w:sz w:val="20"/>
          <w:szCs w:val="20"/>
        </w:rPr>
        <w:t xml:space="preserve"> </w:t>
      </w:r>
      <w:r w:rsidR="00934A62" w:rsidRPr="008E5E6D">
        <w:rPr>
          <w:rFonts w:ascii="XO Thames" w:hAnsi="XO Thames" w:cs="Times New Roman"/>
          <w:b/>
          <w:sz w:val="20"/>
          <w:szCs w:val="20"/>
        </w:rPr>
        <w:t>____</w:t>
      </w:r>
      <w:r w:rsidR="00F12EA8" w:rsidRPr="008E5E6D">
        <w:rPr>
          <w:rFonts w:ascii="XO Thames" w:hAnsi="XO Thames" w:cs="Times New Roman"/>
          <w:b/>
          <w:sz w:val="20"/>
          <w:szCs w:val="20"/>
        </w:rPr>
        <w:t xml:space="preserve">% в сумме </w:t>
      </w:r>
      <w:r w:rsidR="00160F7F" w:rsidRPr="008E5E6D">
        <w:rPr>
          <w:rFonts w:ascii="XO Thames" w:hAnsi="XO Thames" w:cs="Times New Roman"/>
          <w:b/>
          <w:sz w:val="20"/>
          <w:szCs w:val="20"/>
        </w:rPr>
        <w:t xml:space="preserve"> </w:t>
      </w:r>
      <w:r w:rsidR="007E3F0D" w:rsidRPr="008E5E6D">
        <w:rPr>
          <w:rFonts w:ascii="XO Thames" w:hAnsi="XO Thames" w:cs="Times New Roman"/>
          <w:b/>
          <w:sz w:val="20"/>
          <w:szCs w:val="20"/>
        </w:rPr>
        <w:t>______________</w:t>
      </w:r>
      <w:r w:rsidR="00934A62" w:rsidRPr="008E5E6D">
        <w:rPr>
          <w:rFonts w:ascii="XO Thames" w:hAnsi="XO Thames" w:cs="Times New Roman"/>
          <w:b/>
          <w:sz w:val="20"/>
          <w:szCs w:val="20"/>
        </w:rPr>
        <w:t xml:space="preserve"> (сумма прописью) </w:t>
      </w:r>
      <w:r w:rsidR="007E3F0D" w:rsidRPr="008E5E6D">
        <w:rPr>
          <w:rFonts w:ascii="XO Thames" w:hAnsi="XO Thames" w:cs="Times New Roman"/>
          <w:b/>
          <w:sz w:val="20"/>
          <w:szCs w:val="20"/>
        </w:rPr>
        <w:t>(если облагается)</w:t>
      </w:r>
      <w:r w:rsidR="00160F7F" w:rsidRPr="008E5E6D">
        <w:rPr>
          <w:rFonts w:ascii="XO Thames" w:hAnsi="XO Thames" w:cs="Times New Roman"/>
          <w:b/>
          <w:sz w:val="20"/>
          <w:szCs w:val="20"/>
        </w:rPr>
        <w:t>,</w:t>
      </w:r>
      <w:r w:rsidR="00225705" w:rsidRPr="008E5E6D">
        <w:rPr>
          <w:rFonts w:ascii="XO Thames" w:hAnsi="XO Thames" w:cs="Times New Roman"/>
          <w:b/>
          <w:sz w:val="20"/>
          <w:szCs w:val="20"/>
        </w:rPr>
        <w:t xml:space="preserve"> </w:t>
      </w:r>
      <w:r w:rsidRPr="008E5E6D">
        <w:rPr>
          <w:rFonts w:ascii="XO Thames" w:hAnsi="XO Thames" w:cs="Times New Roman"/>
          <w:sz w:val="20"/>
          <w:szCs w:val="20"/>
        </w:rPr>
        <w:t>и включает в себя стоимость товара, погрузку товара,</w:t>
      </w:r>
      <w:r w:rsidR="0051006E" w:rsidRPr="008E5E6D">
        <w:rPr>
          <w:rFonts w:ascii="XO Thames" w:hAnsi="XO Thames" w:cs="Times New Roman"/>
          <w:sz w:val="20"/>
          <w:szCs w:val="20"/>
        </w:rPr>
        <w:t xml:space="preserve"> доставку</w:t>
      </w:r>
      <w:r w:rsidR="00BC24CD" w:rsidRPr="008E5E6D">
        <w:rPr>
          <w:rFonts w:ascii="XO Thames" w:hAnsi="XO Thames" w:cs="Times New Roman"/>
          <w:sz w:val="20"/>
          <w:szCs w:val="20"/>
        </w:rPr>
        <w:t xml:space="preserve"> </w:t>
      </w:r>
      <w:r w:rsidR="0051006E" w:rsidRPr="008E5E6D">
        <w:rPr>
          <w:rFonts w:ascii="XO Thames" w:hAnsi="XO Thames" w:cs="Times New Roman"/>
          <w:sz w:val="20"/>
          <w:szCs w:val="20"/>
        </w:rPr>
        <w:t>и</w:t>
      </w:r>
      <w:r w:rsidRPr="008E5E6D">
        <w:rPr>
          <w:rFonts w:ascii="XO Thames" w:hAnsi="XO Thames" w:cs="Times New Roman"/>
          <w:sz w:val="20"/>
          <w:szCs w:val="20"/>
        </w:rPr>
        <w:t xml:space="preserve"> все обязательные платежи, налоги и сборы.</w:t>
      </w:r>
    </w:p>
    <w:p w:rsidR="00C63CE0" w:rsidRPr="008E5E6D" w:rsidRDefault="00C63CE0" w:rsidP="00D455EC">
      <w:pPr>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3.2. Цена Контракта является твердой и не может изменяться в ходе</w:t>
      </w:r>
      <w:r w:rsidR="00E323F6" w:rsidRPr="008E5E6D">
        <w:rPr>
          <w:rFonts w:ascii="XO Thames" w:hAnsi="XO Thames" w:cs="Times New Roman"/>
          <w:sz w:val="20"/>
          <w:szCs w:val="20"/>
        </w:rPr>
        <w:t xml:space="preserve"> </w:t>
      </w:r>
      <w:r w:rsidRPr="008E5E6D">
        <w:rPr>
          <w:rFonts w:ascii="XO Thames" w:hAnsi="XO Thames" w:cs="Times New Roman"/>
          <w:sz w:val="20"/>
          <w:szCs w:val="20"/>
        </w:rPr>
        <w:t xml:space="preserve">его исполнения, за исключением случаев, предусмотренных </w:t>
      </w:r>
      <w:r w:rsidR="00732D8B" w:rsidRPr="008E5E6D">
        <w:rPr>
          <w:rFonts w:ascii="XO Thames" w:hAnsi="XO Thames" w:cs="Times New Roman"/>
          <w:sz w:val="20"/>
          <w:szCs w:val="20"/>
        </w:rPr>
        <w:t>п</w:t>
      </w:r>
      <w:r w:rsidR="00525285" w:rsidRPr="008E5E6D">
        <w:rPr>
          <w:rFonts w:ascii="XO Thames" w:hAnsi="XO Thames" w:cs="Times New Roman"/>
          <w:sz w:val="20"/>
          <w:szCs w:val="20"/>
        </w:rPr>
        <w:t>.п. 11.4</w:t>
      </w:r>
      <w:r w:rsidR="0021311F" w:rsidRPr="008E5E6D">
        <w:rPr>
          <w:rFonts w:ascii="XO Thames" w:hAnsi="XO Thames" w:cs="Times New Roman"/>
          <w:sz w:val="20"/>
          <w:szCs w:val="20"/>
        </w:rPr>
        <w:t xml:space="preserve">. </w:t>
      </w:r>
      <w:r w:rsidRPr="008E5E6D">
        <w:rPr>
          <w:rFonts w:ascii="XO Thames" w:hAnsi="XO Thames" w:cs="Times New Roman"/>
          <w:sz w:val="20"/>
          <w:szCs w:val="20"/>
        </w:rPr>
        <w:t>настоящего Контракта.</w:t>
      </w:r>
    </w:p>
    <w:p w:rsidR="00C63CE0" w:rsidRPr="008E5E6D" w:rsidRDefault="00C63CE0" w:rsidP="00D455EC">
      <w:pPr>
        <w:pStyle w:val="ConsPlusCell"/>
        <w:tabs>
          <w:tab w:val="left" w:pos="709"/>
        </w:tabs>
        <w:ind w:firstLine="709"/>
        <w:jc w:val="both"/>
        <w:rPr>
          <w:rFonts w:ascii="XO Thames" w:hAnsi="XO Thames"/>
          <w:sz w:val="20"/>
          <w:szCs w:val="20"/>
        </w:rPr>
      </w:pPr>
      <w:r w:rsidRPr="008E5E6D">
        <w:rPr>
          <w:rFonts w:ascii="XO Thames" w:hAnsi="XO Thames"/>
          <w:sz w:val="20"/>
          <w:szCs w:val="20"/>
        </w:rPr>
        <w:t>3.3. Оплата по Контракту осуществляется в рублях Российской Федерации в безналичном порядке в форме платежных поручений путем перечисления денежных средств на расчетный счет По</w:t>
      </w:r>
      <w:r w:rsidR="005819B8" w:rsidRPr="008E5E6D">
        <w:rPr>
          <w:rFonts w:ascii="XO Thames" w:hAnsi="XO Thames"/>
          <w:sz w:val="20"/>
          <w:szCs w:val="20"/>
        </w:rPr>
        <w:t>ставщика, указанный в разделе 16</w:t>
      </w:r>
      <w:r w:rsidRPr="008E5E6D">
        <w:rPr>
          <w:rFonts w:ascii="XO Thames" w:hAnsi="XO Thames"/>
          <w:sz w:val="20"/>
          <w:szCs w:val="20"/>
        </w:rPr>
        <w:t xml:space="preserve"> Контракта. Оплата осуществляется </w:t>
      </w:r>
      <w:r w:rsidR="00F157CA" w:rsidRPr="008E5E6D">
        <w:rPr>
          <w:rFonts w:ascii="XO Thames" w:hAnsi="XO Thames"/>
          <w:sz w:val="20"/>
          <w:szCs w:val="20"/>
        </w:rPr>
        <w:t>за счет средств федерального бюджета</w:t>
      </w:r>
      <w:r w:rsidR="000830C5" w:rsidRPr="008E5E6D">
        <w:rPr>
          <w:rFonts w:ascii="XO Thames" w:hAnsi="XO Thames"/>
          <w:sz w:val="20"/>
          <w:szCs w:val="20"/>
        </w:rPr>
        <w:t xml:space="preserve"> на </w:t>
      </w:r>
      <w:r w:rsidR="00823908" w:rsidRPr="008E5E6D">
        <w:rPr>
          <w:rFonts w:ascii="XO Thames" w:hAnsi="XO Thames"/>
          <w:sz w:val="20"/>
          <w:szCs w:val="20"/>
        </w:rPr>
        <w:t>202</w:t>
      </w:r>
      <w:r w:rsidR="006E6E43" w:rsidRPr="008E5E6D">
        <w:rPr>
          <w:rFonts w:ascii="XO Thames" w:hAnsi="XO Thames"/>
          <w:sz w:val="20"/>
          <w:szCs w:val="20"/>
        </w:rPr>
        <w:t>6</w:t>
      </w:r>
      <w:r w:rsidR="00F157CA" w:rsidRPr="008E5E6D">
        <w:rPr>
          <w:rFonts w:ascii="XO Thames" w:hAnsi="XO Thames"/>
          <w:sz w:val="20"/>
          <w:szCs w:val="20"/>
        </w:rPr>
        <w:t xml:space="preserve"> год по  статье  320 0305 </w:t>
      </w:r>
      <w:r w:rsidR="00945CEF" w:rsidRPr="008E5E6D">
        <w:rPr>
          <w:rFonts w:ascii="XO Thames" w:hAnsi="XO Thames"/>
          <w:color w:val="000000" w:themeColor="text1"/>
          <w:sz w:val="20"/>
          <w:szCs w:val="20"/>
        </w:rPr>
        <w:t>4240690049</w:t>
      </w:r>
      <w:r w:rsidR="006776F2" w:rsidRPr="008E5E6D">
        <w:rPr>
          <w:rFonts w:ascii="XO Thames" w:hAnsi="XO Thames"/>
          <w:color w:val="000000" w:themeColor="text1"/>
          <w:sz w:val="20"/>
          <w:szCs w:val="20"/>
        </w:rPr>
        <w:t xml:space="preserve"> </w:t>
      </w:r>
      <w:r w:rsidR="00945CEF" w:rsidRPr="008E5E6D">
        <w:rPr>
          <w:rFonts w:ascii="XO Thames" w:hAnsi="XO Thames"/>
          <w:color w:val="000000" w:themeColor="text1"/>
          <w:sz w:val="20"/>
          <w:szCs w:val="20"/>
        </w:rPr>
        <w:t>24</w:t>
      </w:r>
      <w:r w:rsidR="007A3183" w:rsidRPr="008E5E6D">
        <w:rPr>
          <w:rFonts w:ascii="XO Thames" w:hAnsi="XO Thames"/>
          <w:color w:val="000000" w:themeColor="text1"/>
          <w:sz w:val="20"/>
          <w:szCs w:val="20"/>
        </w:rPr>
        <w:t>3</w:t>
      </w:r>
      <w:r w:rsidR="00945CEF" w:rsidRPr="008E5E6D">
        <w:rPr>
          <w:rFonts w:ascii="XO Thames" w:hAnsi="XO Thames"/>
          <w:color w:val="000000" w:themeColor="text1"/>
          <w:sz w:val="20"/>
          <w:szCs w:val="20"/>
        </w:rPr>
        <w:t xml:space="preserve"> </w:t>
      </w:r>
      <w:r w:rsidR="00A61233" w:rsidRPr="008E5E6D">
        <w:rPr>
          <w:rFonts w:ascii="XO Thames" w:hAnsi="XO Thames"/>
          <w:color w:val="000000" w:themeColor="text1"/>
          <w:sz w:val="20"/>
          <w:szCs w:val="20"/>
        </w:rPr>
        <w:t xml:space="preserve">в течение </w:t>
      </w:r>
      <w:r w:rsidR="00BC24CD" w:rsidRPr="008E5E6D">
        <w:rPr>
          <w:rFonts w:ascii="XO Thames" w:hAnsi="XO Thames"/>
          <w:color w:val="000000" w:themeColor="text1"/>
          <w:sz w:val="20"/>
          <w:szCs w:val="20"/>
        </w:rPr>
        <w:t>7 (семи)</w:t>
      </w:r>
      <w:r w:rsidR="00D455EC" w:rsidRPr="008E5E6D">
        <w:rPr>
          <w:rFonts w:ascii="XO Thames" w:hAnsi="XO Thames"/>
          <w:color w:val="000000" w:themeColor="text1"/>
          <w:sz w:val="20"/>
          <w:szCs w:val="20"/>
        </w:rPr>
        <w:t xml:space="preserve"> рабочих дней</w:t>
      </w:r>
      <w:r w:rsidR="00A61233" w:rsidRPr="008E5E6D">
        <w:rPr>
          <w:rFonts w:ascii="XO Thames" w:hAnsi="XO Thames"/>
          <w:color w:val="000000" w:themeColor="text1"/>
          <w:sz w:val="20"/>
          <w:szCs w:val="20"/>
        </w:rPr>
        <w:t xml:space="preserve"> после</w:t>
      </w:r>
      <w:r w:rsidR="00D455EC" w:rsidRPr="008E5E6D">
        <w:rPr>
          <w:rFonts w:ascii="XO Thames" w:hAnsi="XO Thames"/>
          <w:sz w:val="20"/>
          <w:szCs w:val="20"/>
        </w:rPr>
        <w:t xml:space="preserve"> подписания Заказчиком документа о приемке</w:t>
      </w:r>
      <w:r w:rsidR="003B4170" w:rsidRPr="008E5E6D">
        <w:rPr>
          <w:rFonts w:ascii="XO Thames" w:hAnsi="XO Thames"/>
          <w:sz w:val="20"/>
          <w:szCs w:val="20"/>
        </w:rPr>
        <w:t xml:space="preserve">. </w:t>
      </w:r>
    </w:p>
    <w:p w:rsidR="00C63CE0" w:rsidRPr="008E5E6D" w:rsidRDefault="00C63CE0" w:rsidP="00D455EC">
      <w:pPr>
        <w:widowControl w:val="0"/>
        <w:snapToGrid w:val="0"/>
        <w:spacing w:after="0" w:line="240" w:lineRule="auto"/>
        <w:ind w:right="-71" w:firstLine="708"/>
        <w:contextualSpacing/>
        <w:jc w:val="both"/>
        <w:rPr>
          <w:rFonts w:ascii="XO Thames" w:hAnsi="XO Thames" w:cs="Times New Roman"/>
          <w:noProof/>
          <w:spacing w:val="2"/>
          <w:sz w:val="20"/>
          <w:szCs w:val="20"/>
        </w:rPr>
      </w:pPr>
      <w:r w:rsidRPr="008E5E6D">
        <w:rPr>
          <w:rFonts w:ascii="XO Thames" w:hAnsi="XO Thames" w:cs="Times New Roman"/>
          <w:noProof/>
          <w:spacing w:val="2"/>
          <w:sz w:val="20"/>
          <w:szCs w:val="20"/>
        </w:rPr>
        <w:t>3.4. Обязательства по оплате поставленного товара считаются выполненными в день списания денежных средств со счетов Заказчика.</w:t>
      </w:r>
    </w:p>
    <w:p w:rsidR="005F5A71" w:rsidRPr="008E5E6D" w:rsidRDefault="00B560A5" w:rsidP="00D455EC">
      <w:pPr>
        <w:tabs>
          <w:tab w:val="left" w:pos="709"/>
        </w:tabs>
        <w:spacing w:after="0" w:line="240" w:lineRule="auto"/>
        <w:ind w:firstLine="567"/>
        <w:jc w:val="both"/>
        <w:rPr>
          <w:rFonts w:ascii="XO Thames" w:hAnsi="XO Thames" w:cs="Times New Roman"/>
          <w:sz w:val="20"/>
          <w:szCs w:val="20"/>
        </w:rPr>
      </w:pPr>
      <w:r w:rsidRPr="008E5E6D">
        <w:rPr>
          <w:rFonts w:ascii="XO Thames" w:hAnsi="XO Thames" w:cs="Times New Roman"/>
          <w:sz w:val="20"/>
          <w:szCs w:val="20"/>
        </w:rPr>
        <w:tab/>
      </w:r>
      <w:r w:rsidR="00C63CE0" w:rsidRPr="008E5E6D">
        <w:rPr>
          <w:rFonts w:ascii="XO Thames" w:hAnsi="XO Thames" w:cs="Times New Roman"/>
          <w:sz w:val="20"/>
          <w:szCs w:val="20"/>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w:t>
      </w:r>
      <w:r w:rsidR="00791626" w:rsidRPr="008E5E6D">
        <w:rPr>
          <w:rFonts w:ascii="XO Thames" w:hAnsi="XO Thames" w:cs="Times New Roman"/>
          <w:sz w:val="20"/>
          <w:szCs w:val="20"/>
        </w:rPr>
        <w:t>ном случае все риски, связанные</w:t>
      </w:r>
      <w:r w:rsidR="00E323F6" w:rsidRPr="008E5E6D">
        <w:rPr>
          <w:rFonts w:ascii="XO Thames" w:hAnsi="XO Thames" w:cs="Times New Roman"/>
          <w:sz w:val="20"/>
          <w:szCs w:val="20"/>
        </w:rPr>
        <w:t xml:space="preserve"> </w:t>
      </w:r>
      <w:r w:rsidR="00C63CE0" w:rsidRPr="008E5E6D">
        <w:rPr>
          <w:rFonts w:ascii="XO Thames" w:hAnsi="XO Thames" w:cs="Times New Roman"/>
          <w:sz w:val="20"/>
          <w:szCs w:val="20"/>
        </w:rPr>
        <w:t>с перечислением Заказчиком денежных средств по указанным в Контракте  реквизитам Поставщика, несет Поставщик</w:t>
      </w:r>
      <w:r w:rsidR="00D02B05" w:rsidRPr="008E5E6D">
        <w:rPr>
          <w:rFonts w:ascii="XO Thames" w:hAnsi="XO Thames" w:cs="Times New Roman"/>
          <w:sz w:val="20"/>
          <w:szCs w:val="20"/>
        </w:rPr>
        <w:t>.</w:t>
      </w:r>
    </w:p>
    <w:p w:rsidR="00DC088E" w:rsidRPr="008E5E6D" w:rsidRDefault="00DC088E" w:rsidP="00D455EC">
      <w:pPr>
        <w:tabs>
          <w:tab w:val="left" w:pos="709"/>
        </w:tabs>
        <w:spacing w:after="0" w:line="240" w:lineRule="auto"/>
        <w:ind w:firstLine="567"/>
        <w:jc w:val="both"/>
        <w:rPr>
          <w:rFonts w:ascii="XO Thames" w:hAnsi="XO Thames" w:cs="Times New Roman"/>
          <w:sz w:val="20"/>
          <w:szCs w:val="20"/>
        </w:rPr>
      </w:pPr>
    </w:p>
    <w:p w:rsidR="00862937" w:rsidRPr="008E5E6D" w:rsidRDefault="00302976" w:rsidP="00D455EC">
      <w:pPr>
        <w:pStyle w:val="af1"/>
        <w:numPr>
          <w:ilvl w:val="0"/>
          <w:numId w:val="4"/>
        </w:numPr>
        <w:jc w:val="center"/>
        <w:rPr>
          <w:rFonts w:ascii="XO Thames" w:hAnsi="XO Thames"/>
          <w:b/>
          <w:sz w:val="20"/>
          <w:szCs w:val="20"/>
        </w:rPr>
      </w:pPr>
      <w:r w:rsidRPr="008E5E6D">
        <w:rPr>
          <w:rFonts w:ascii="XO Thames" w:hAnsi="XO Thames"/>
          <w:b/>
          <w:sz w:val="20"/>
          <w:szCs w:val="20"/>
        </w:rPr>
        <w:t>Требования к маркировке, упаковке и транспортировке товара</w:t>
      </w:r>
    </w:p>
    <w:p w:rsidR="006E58CA" w:rsidRPr="008E5E6D" w:rsidRDefault="00743B74" w:rsidP="00D455EC">
      <w:pPr>
        <w:pStyle w:val="ConsPlusCell"/>
        <w:tabs>
          <w:tab w:val="left" w:pos="708"/>
        </w:tabs>
        <w:jc w:val="both"/>
        <w:rPr>
          <w:rFonts w:ascii="XO Thames" w:hAnsi="XO Thames"/>
          <w:sz w:val="20"/>
          <w:szCs w:val="20"/>
        </w:rPr>
      </w:pPr>
      <w:r w:rsidRPr="008E5E6D">
        <w:rPr>
          <w:rFonts w:ascii="XO Thames" w:hAnsi="XO Thames"/>
          <w:color w:val="000000"/>
          <w:sz w:val="20"/>
          <w:szCs w:val="20"/>
        </w:rPr>
        <w:tab/>
      </w:r>
      <w:r w:rsidR="006A143C" w:rsidRPr="008E5E6D">
        <w:rPr>
          <w:rFonts w:ascii="XO Thames" w:hAnsi="XO Thames"/>
          <w:color w:val="000000"/>
          <w:sz w:val="20"/>
          <w:szCs w:val="20"/>
        </w:rPr>
        <w:t>4.1. Маркировка по</w:t>
      </w:r>
      <w:r w:rsidR="006E58CA" w:rsidRPr="008E5E6D">
        <w:rPr>
          <w:rFonts w:ascii="XO Thames" w:hAnsi="XO Thames"/>
          <w:color w:val="000000"/>
          <w:sz w:val="20"/>
          <w:szCs w:val="20"/>
        </w:rPr>
        <w:t xml:space="preserve">ставляемого Товара должна </w:t>
      </w:r>
      <w:r w:rsidR="004403E2" w:rsidRPr="008E5E6D">
        <w:rPr>
          <w:rFonts w:ascii="XO Thames" w:hAnsi="XO Thames"/>
          <w:color w:val="000000"/>
          <w:sz w:val="20"/>
          <w:szCs w:val="20"/>
        </w:rPr>
        <w:t>быть указана на каждой единице товара.</w:t>
      </w:r>
    </w:p>
    <w:p w:rsidR="00F25926" w:rsidRPr="008E5E6D" w:rsidRDefault="00743B74" w:rsidP="00D455EC">
      <w:pPr>
        <w:pStyle w:val="ConsPlusCell"/>
        <w:tabs>
          <w:tab w:val="left" w:pos="708"/>
        </w:tabs>
        <w:jc w:val="both"/>
        <w:rPr>
          <w:rFonts w:ascii="XO Thames" w:hAnsi="XO Thames"/>
          <w:color w:val="000000"/>
          <w:sz w:val="20"/>
          <w:szCs w:val="20"/>
        </w:rPr>
      </w:pPr>
      <w:r w:rsidRPr="008E5E6D">
        <w:rPr>
          <w:rFonts w:ascii="XO Thames" w:hAnsi="XO Thames"/>
          <w:color w:val="000000"/>
          <w:sz w:val="20"/>
          <w:szCs w:val="20"/>
        </w:rPr>
        <w:tab/>
      </w:r>
      <w:r w:rsidR="006E58CA" w:rsidRPr="008E5E6D">
        <w:rPr>
          <w:rFonts w:ascii="XO Thames" w:hAnsi="XO Thames"/>
          <w:color w:val="000000"/>
          <w:sz w:val="20"/>
          <w:szCs w:val="20"/>
        </w:rPr>
        <w:t xml:space="preserve">4.2. Упаковка поставляемого Товара должна соответствовать требованиям </w:t>
      </w:r>
      <w:proofErr w:type="gramStart"/>
      <w:r w:rsidR="006E58CA" w:rsidRPr="008E5E6D">
        <w:rPr>
          <w:rFonts w:ascii="XO Thames" w:hAnsi="XO Thames"/>
          <w:color w:val="000000"/>
          <w:sz w:val="20"/>
          <w:szCs w:val="20"/>
        </w:rPr>
        <w:t>ТР</w:t>
      </w:r>
      <w:proofErr w:type="gramEnd"/>
      <w:r w:rsidR="006E58CA" w:rsidRPr="008E5E6D">
        <w:rPr>
          <w:rFonts w:ascii="XO Thames" w:hAnsi="XO Thames"/>
          <w:color w:val="000000"/>
          <w:sz w:val="20"/>
          <w:szCs w:val="20"/>
        </w:rPr>
        <w:t xml:space="preserve"> ТС 005</w:t>
      </w:r>
      <w:r w:rsidR="007F34E0">
        <w:rPr>
          <w:rFonts w:ascii="XO Thames" w:hAnsi="XO Thames"/>
          <w:color w:val="000000"/>
          <w:sz w:val="20"/>
          <w:szCs w:val="20"/>
        </w:rPr>
        <w:t>/2011</w:t>
      </w:r>
      <w:r w:rsidR="0014462E" w:rsidRPr="008E5E6D">
        <w:rPr>
          <w:rFonts w:ascii="XO Thames" w:hAnsi="XO Thames"/>
          <w:color w:val="000000"/>
          <w:sz w:val="20"/>
          <w:szCs w:val="20"/>
        </w:rPr>
        <w:t xml:space="preserve"> </w:t>
      </w:r>
      <w:r w:rsidRPr="008E5E6D">
        <w:rPr>
          <w:rFonts w:ascii="XO Thames" w:hAnsi="XO Thames"/>
          <w:color w:val="000000"/>
          <w:sz w:val="20"/>
          <w:szCs w:val="20"/>
        </w:rPr>
        <w:t>«О безопасности упаковки»</w:t>
      </w:r>
      <w:r w:rsidR="008B72FC" w:rsidRPr="008E5E6D">
        <w:rPr>
          <w:rFonts w:ascii="XO Thames" w:hAnsi="XO Thames"/>
          <w:color w:val="000000"/>
          <w:sz w:val="20"/>
          <w:szCs w:val="20"/>
        </w:rPr>
        <w:t>.</w:t>
      </w:r>
    </w:p>
    <w:p w:rsidR="006E58CA" w:rsidRPr="008E5E6D" w:rsidRDefault="00526206" w:rsidP="00D455EC">
      <w:pPr>
        <w:pStyle w:val="ConsPlusCell"/>
        <w:tabs>
          <w:tab w:val="left" w:pos="708"/>
        </w:tabs>
        <w:jc w:val="both"/>
        <w:rPr>
          <w:rFonts w:ascii="XO Thames" w:hAnsi="XO Thames"/>
          <w:noProof/>
          <w:color w:val="000000"/>
          <w:sz w:val="20"/>
          <w:szCs w:val="20"/>
        </w:rPr>
      </w:pPr>
      <w:r w:rsidRPr="008E5E6D">
        <w:rPr>
          <w:rFonts w:ascii="XO Thames" w:hAnsi="XO Thames"/>
          <w:color w:val="000000"/>
          <w:sz w:val="20"/>
          <w:szCs w:val="20"/>
        </w:rPr>
        <w:tab/>
      </w:r>
      <w:r w:rsidR="006E58CA" w:rsidRPr="008E5E6D">
        <w:rPr>
          <w:rFonts w:ascii="XO Thames" w:hAnsi="XO Thames"/>
          <w:color w:val="000000"/>
          <w:sz w:val="20"/>
          <w:szCs w:val="20"/>
        </w:rPr>
        <w:t>4.3. Т</w:t>
      </w:r>
      <w:r w:rsidR="006E58CA" w:rsidRPr="008E5E6D">
        <w:rPr>
          <w:rFonts w:ascii="XO Thames" w:hAnsi="XO Thames"/>
          <w:noProof/>
          <w:color w:val="000000"/>
          <w:sz w:val="20"/>
          <w:szCs w:val="20"/>
        </w:rPr>
        <w:t>ара и упаковка возврату не подлежат, залог за тару и упаковку не взыскивается, их стоимость включена в цену Контракта.</w:t>
      </w:r>
    </w:p>
    <w:p w:rsidR="005F5A71" w:rsidRPr="008E5E6D" w:rsidRDefault="006E58CA" w:rsidP="00D455EC">
      <w:pPr>
        <w:pStyle w:val="33"/>
        <w:spacing w:after="0" w:line="240" w:lineRule="auto"/>
        <w:ind w:left="0" w:firstLine="709"/>
        <w:jc w:val="both"/>
        <w:rPr>
          <w:rFonts w:ascii="XO Thames" w:hAnsi="XO Thames" w:cs="Times New Roman"/>
          <w:color w:val="000000"/>
          <w:sz w:val="20"/>
          <w:szCs w:val="20"/>
        </w:rPr>
      </w:pPr>
      <w:r w:rsidRPr="008E5E6D">
        <w:rPr>
          <w:rFonts w:ascii="XO Thames" w:hAnsi="XO Thames" w:cs="Times New Roman"/>
          <w:color w:val="000000"/>
          <w:sz w:val="20"/>
          <w:szCs w:val="20"/>
        </w:rPr>
        <w:t>4.4. Товар, получивший при погрузке (разгрузке) и тра</w:t>
      </w:r>
      <w:r w:rsidR="00B560A5" w:rsidRPr="008E5E6D">
        <w:rPr>
          <w:rFonts w:ascii="XO Thames" w:hAnsi="XO Thames" w:cs="Times New Roman"/>
          <w:color w:val="000000"/>
          <w:sz w:val="20"/>
          <w:szCs w:val="20"/>
        </w:rPr>
        <w:t xml:space="preserve">нспортировке повреждения, </w:t>
      </w:r>
      <w:r w:rsidRPr="008E5E6D">
        <w:rPr>
          <w:rFonts w:ascii="XO Thames" w:hAnsi="XO Thames" w:cs="Times New Roman"/>
          <w:color w:val="000000"/>
          <w:sz w:val="20"/>
          <w:szCs w:val="20"/>
        </w:rPr>
        <w:t>в том числе внешние, вследствие использовани</w:t>
      </w:r>
      <w:r w:rsidR="00B560A5" w:rsidRPr="008E5E6D">
        <w:rPr>
          <w:rFonts w:ascii="XO Thames" w:hAnsi="XO Thames" w:cs="Times New Roman"/>
          <w:color w:val="000000"/>
          <w:sz w:val="20"/>
          <w:szCs w:val="20"/>
        </w:rPr>
        <w:t xml:space="preserve">я Поставщиком ненадлежащей тары </w:t>
      </w:r>
      <w:r w:rsidRPr="008E5E6D">
        <w:rPr>
          <w:rFonts w:ascii="XO Thames" w:hAnsi="XO Thames" w:cs="Times New Roman"/>
          <w:color w:val="000000"/>
          <w:sz w:val="20"/>
          <w:szCs w:val="20"/>
        </w:rPr>
        <w:t>и (или) упаковки, ненадлежащей маркировки, считается</w:t>
      </w:r>
      <w:r w:rsidR="00E323F6" w:rsidRPr="008E5E6D">
        <w:rPr>
          <w:rFonts w:ascii="XO Thames" w:hAnsi="XO Thames" w:cs="Times New Roman"/>
          <w:color w:val="000000"/>
          <w:sz w:val="20"/>
          <w:szCs w:val="20"/>
        </w:rPr>
        <w:t xml:space="preserve"> </w:t>
      </w:r>
      <w:r w:rsidRPr="008E5E6D">
        <w:rPr>
          <w:rFonts w:ascii="XO Thames" w:hAnsi="XO Thames" w:cs="Times New Roman"/>
          <w:color w:val="000000"/>
          <w:sz w:val="20"/>
          <w:szCs w:val="20"/>
        </w:rPr>
        <w:t xml:space="preserve">не поставленным и приемке </w:t>
      </w:r>
      <w:r w:rsidR="0047242C" w:rsidRPr="008E5E6D">
        <w:rPr>
          <w:rFonts w:ascii="XO Thames" w:hAnsi="XO Thames" w:cs="Times New Roman"/>
          <w:color w:val="000000"/>
          <w:sz w:val="20"/>
          <w:szCs w:val="20"/>
        </w:rPr>
        <w:t>не подлежит</w:t>
      </w:r>
      <w:r w:rsidR="003774F3" w:rsidRPr="008E5E6D">
        <w:rPr>
          <w:rFonts w:ascii="XO Thames" w:hAnsi="XO Thames" w:cs="Times New Roman"/>
          <w:color w:val="000000"/>
          <w:sz w:val="20"/>
          <w:szCs w:val="20"/>
        </w:rPr>
        <w:t>.</w:t>
      </w:r>
    </w:p>
    <w:p w:rsidR="0014462E" w:rsidRPr="008E5E6D" w:rsidRDefault="0014462E" w:rsidP="00D455EC">
      <w:pPr>
        <w:pStyle w:val="33"/>
        <w:spacing w:after="0" w:line="240" w:lineRule="auto"/>
        <w:ind w:left="0" w:firstLine="709"/>
        <w:jc w:val="both"/>
        <w:rPr>
          <w:rFonts w:ascii="XO Thames" w:hAnsi="XO Thames" w:cs="Times New Roman"/>
          <w:color w:val="000000"/>
          <w:sz w:val="20"/>
          <w:szCs w:val="20"/>
        </w:rPr>
      </w:pPr>
    </w:p>
    <w:p w:rsidR="00862937" w:rsidRPr="008E5E6D" w:rsidRDefault="00302976" w:rsidP="00D455EC">
      <w:pPr>
        <w:pStyle w:val="af1"/>
        <w:numPr>
          <w:ilvl w:val="0"/>
          <w:numId w:val="4"/>
        </w:numPr>
        <w:tabs>
          <w:tab w:val="left" w:pos="709"/>
        </w:tabs>
        <w:ind w:left="0" w:firstLine="0"/>
        <w:jc w:val="center"/>
        <w:rPr>
          <w:rFonts w:ascii="XO Thames" w:hAnsi="XO Thames"/>
          <w:b/>
          <w:sz w:val="20"/>
          <w:szCs w:val="20"/>
        </w:rPr>
      </w:pPr>
      <w:r w:rsidRPr="008E5E6D">
        <w:rPr>
          <w:rFonts w:ascii="XO Thames" w:hAnsi="XO Thames"/>
          <w:b/>
          <w:sz w:val="20"/>
          <w:szCs w:val="20"/>
        </w:rPr>
        <w:t>Сроки и порядок поставки товар</w:t>
      </w:r>
      <w:r w:rsidR="000830C5" w:rsidRPr="008E5E6D">
        <w:rPr>
          <w:rFonts w:ascii="XO Thames" w:hAnsi="XO Thames"/>
          <w:b/>
          <w:sz w:val="20"/>
          <w:szCs w:val="20"/>
        </w:rPr>
        <w:t>а</w:t>
      </w:r>
    </w:p>
    <w:p w:rsidR="00C63CE0" w:rsidRPr="008E5E6D" w:rsidRDefault="00B30A49" w:rsidP="00D455EC">
      <w:pPr>
        <w:pStyle w:val="aa"/>
        <w:tabs>
          <w:tab w:val="left" w:pos="709"/>
        </w:tabs>
        <w:jc w:val="both"/>
        <w:rPr>
          <w:rFonts w:ascii="XO Thames" w:hAnsi="XO Thames"/>
          <w:sz w:val="20"/>
          <w:szCs w:val="20"/>
        </w:rPr>
      </w:pPr>
      <w:r w:rsidRPr="008E5E6D">
        <w:rPr>
          <w:rFonts w:ascii="XO Thames" w:hAnsi="XO Thames"/>
          <w:noProof/>
          <w:sz w:val="20"/>
          <w:szCs w:val="20"/>
        </w:rPr>
        <w:tab/>
      </w:r>
      <w:r w:rsidR="00C63CE0" w:rsidRPr="008E5E6D">
        <w:rPr>
          <w:rFonts w:ascii="XO Thames" w:hAnsi="XO Thames"/>
          <w:noProof/>
          <w:sz w:val="20"/>
          <w:szCs w:val="20"/>
        </w:rPr>
        <w:t xml:space="preserve">5.1. Поставщик обязуется </w:t>
      </w:r>
      <w:r w:rsidR="00C63CE0" w:rsidRPr="008E5E6D">
        <w:rPr>
          <w:rFonts w:ascii="XO Thames" w:hAnsi="XO Thames"/>
          <w:sz w:val="20"/>
          <w:szCs w:val="20"/>
        </w:rPr>
        <w:t>передать Заказчику</w:t>
      </w:r>
      <w:r w:rsidR="00C63CE0" w:rsidRPr="008E5E6D">
        <w:rPr>
          <w:rFonts w:ascii="XO Thames" w:hAnsi="XO Thames"/>
          <w:noProof/>
          <w:sz w:val="20"/>
          <w:szCs w:val="20"/>
        </w:rPr>
        <w:t xml:space="preserve">, </w:t>
      </w:r>
      <w:r w:rsidR="00C63CE0" w:rsidRPr="008E5E6D">
        <w:rPr>
          <w:rFonts w:ascii="XO Thames" w:hAnsi="XO Thames"/>
          <w:sz w:val="20"/>
          <w:szCs w:val="20"/>
        </w:rPr>
        <w:t xml:space="preserve">качественный товар предусмотренный Предметом контракта, </w:t>
      </w:r>
      <w:r w:rsidR="00C63CE0" w:rsidRPr="008E5E6D">
        <w:rPr>
          <w:rFonts w:ascii="XO Thames" w:hAnsi="XO Thames"/>
          <w:noProof/>
          <w:sz w:val="20"/>
          <w:szCs w:val="20"/>
        </w:rPr>
        <w:t>в количестве, по цене, и в сроки, предусмотренные</w:t>
      </w:r>
      <w:r w:rsidR="00136602" w:rsidRPr="008E5E6D">
        <w:rPr>
          <w:rFonts w:ascii="XO Thames" w:hAnsi="XO Thames"/>
          <w:noProof/>
          <w:sz w:val="20"/>
          <w:szCs w:val="20"/>
        </w:rPr>
        <w:t xml:space="preserve"> </w:t>
      </w:r>
      <w:r w:rsidR="00C63CE0" w:rsidRPr="008E5E6D">
        <w:rPr>
          <w:rFonts w:ascii="XO Thames" w:hAnsi="XO Thames"/>
          <w:noProof/>
          <w:sz w:val="20"/>
          <w:szCs w:val="20"/>
        </w:rPr>
        <w:t>ведомостью поставки (приложение</w:t>
      </w:r>
      <w:r w:rsidR="00EA7891" w:rsidRPr="008E5E6D">
        <w:rPr>
          <w:rFonts w:ascii="XO Thames" w:hAnsi="XO Thames"/>
          <w:noProof/>
          <w:sz w:val="20"/>
          <w:szCs w:val="20"/>
        </w:rPr>
        <w:t xml:space="preserve"> №</w:t>
      </w:r>
      <w:r w:rsidR="00C31795" w:rsidRPr="008E5E6D">
        <w:rPr>
          <w:rFonts w:ascii="XO Thames" w:hAnsi="XO Thames"/>
          <w:noProof/>
          <w:sz w:val="20"/>
          <w:szCs w:val="20"/>
        </w:rPr>
        <w:t>1</w:t>
      </w:r>
      <w:r w:rsidR="00C63CE0" w:rsidRPr="008E5E6D">
        <w:rPr>
          <w:rFonts w:ascii="XO Thames" w:hAnsi="XO Thames"/>
          <w:noProof/>
          <w:sz w:val="20"/>
          <w:szCs w:val="20"/>
        </w:rPr>
        <w:t>) и в отгрузочной разнарядке (приложение №</w:t>
      </w:r>
      <w:r w:rsidR="00C31795" w:rsidRPr="008E5E6D">
        <w:rPr>
          <w:rFonts w:ascii="XO Thames" w:hAnsi="XO Thames"/>
          <w:noProof/>
          <w:sz w:val="20"/>
          <w:szCs w:val="20"/>
        </w:rPr>
        <w:t>2</w:t>
      </w:r>
      <w:r w:rsidR="00C63CE0" w:rsidRPr="008E5E6D">
        <w:rPr>
          <w:rFonts w:ascii="XO Thames" w:hAnsi="XO Thames"/>
          <w:noProof/>
          <w:sz w:val="20"/>
          <w:szCs w:val="20"/>
        </w:rPr>
        <w:t>).</w:t>
      </w:r>
    </w:p>
    <w:p w:rsidR="008D451D" w:rsidRPr="008E5E6D" w:rsidRDefault="00B30A49" w:rsidP="00D455EC">
      <w:pPr>
        <w:tabs>
          <w:tab w:val="left" w:pos="709"/>
        </w:tabs>
        <w:spacing w:after="0" w:line="240" w:lineRule="auto"/>
        <w:jc w:val="both"/>
        <w:rPr>
          <w:rFonts w:ascii="XO Thames" w:hAnsi="XO Thames" w:cs="Times New Roman"/>
          <w:sz w:val="20"/>
          <w:szCs w:val="20"/>
        </w:rPr>
      </w:pPr>
      <w:r w:rsidRPr="008E5E6D">
        <w:rPr>
          <w:rFonts w:ascii="XO Thames" w:hAnsi="XO Thames" w:cs="Times New Roman"/>
          <w:sz w:val="20"/>
          <w:szCs w:val="20"/>
        </w:rPr>
        <w:tab/>
      </w:r>
      <w:r w:rsidR="00C63CE0" w:rsidRPr="008E5E6D">
        <w:rPr>
          <w:rFonts w:ascii="XO Thames" w:hAnsi="XO Thames" w:cs="Times New Roman"/>
          <w:sz w:val="20"/>
          <w:szCs w:val="20"/>
        </w:rPr>
        <w:t>Поставка товара осуществляется до склада Заказчика ФКУ СИЗО-4 ГУФСИН России по Кемеровской области</w:t>
      </w:r>
      <w:r w:rsidR="00F243D8" w:rsidRPr="008E5E6D">
        <w:rPr>
          <w:rFonts w:ascii="XO Thames" w:hAnsi="XO Thames" w:cs="Times New Roman"/>
          <w:sz w:val="20"/>
          <w:szCs w:val="20"/>
        </w:rPr>
        <w:t xml:space="preserve"> - Кузбассу</w:t>
      </w:r>
      <w:r w:rsidR="00C63CE0" w:rsidRPr="008E5E6D">
        <w:rPr>
          <w:rFonts w:ascii="XO Thames" w:hAnsi="XO Thames" w:cs="Times New Roman"/>
          <w:sz w:val="20"/>
          <w:szCs w:val="20"/>
        </w:rPr>
        <w:t xml:space="preserve"> расположенного по адресу: Кемеровская область</w:t>
      </w:r>
      <w:r w:rsidR="00296118" w:rsidRPr="008E5E6D">
        <w:rPr>
          <w:rFonts w:ascii="XO Thames" w:hAnsi="XO Thames" w:cs="Times New Roman"/>
          <w:sz w:val="20"/>
          <w:szCs w:val="20"/>
        </w:rPr>
        <w:t xml:space="preserve"> - Кузбасс</w:t>
      </w:r>
      <w:r w:rsidR="00C63CE0" w:rsidRPr="008E5E6D">
        <w:rPr>
          <w:rFonts w:ascii="XO Thames" w:hAnsi="XO Thames" w:cs="Times New Roman"/>
          <w:sz w:val="20"/>
          <w:szCs w:val="20"/>
        </w:rPr>
        <w:t>,</w:t>
      </w:r>
      <w:r w:rsidR="00225705" w:rsidRPr="008E5E6D">
        <w:rPr>
          <w:rFonts w:ascii="XO Thames" w:hAnsi="XO Thames" w:cs="Times New Roman"/>
          <w:sz w:val="20"/>
          <w:szCs w:val="20"/>
        </w:rPr>
        <w:t xml:space="preserve"> </w:t>
      </w:r>
      <w:proofErr w:type="gramStart"/>
      <w:r w:rsidR="00C63CE0" w:rsidRPr="008E5E6D">
        <w:rPr>
          <w:rFonts w:ascii="XO Thames" w:hAnsi="XO Thames" w:cs="Times New Roman"/>
          <w:sz w:val="20"/>
          <w:szCs w:val="20"/>
        </w:rPr>
        <w:t>г</w:t>
      </w:r>
      <w:proofErr w:type="gramEnd"/>
      <w:r w:rsidR="00C63CE0" w:rsidRPr="008E5E6D">
        <w:rPr>
          <w:rFonts w:ascii="XO Thames" w:hAnsi="XO Thames" w:cs="Times New Roman"/>
          <w:sz w:val="20"/>
          <w:szCs w:val="20"/>
        </w:rPr>
        <w:t>. Анжеро-Судженск, ул. Чекистов, 1 силами и транспортом</w:t>
      </w:r>
      <w:r w:rsidR="00854FE8" w:rsidRPr="008E5E6D">
        <w:rPr>
          <w:rFonts w:ascii="XO Thames" w:hAnsi="XO Thames" w:cs="Times New Roman"/>
          <w:sz w:val="20"/>
          <w:szCs w:val="20"/>
        </w:rPr>
        <w:t xml:space="preserve"> </w:t>
      </w:r>
      <w:r w:rsidR="00E4242E" w:rsidRPr="008E5E6D">
        <w:rPr>
          <w:rFonts w:ascii="XO Thames" w:hAnsi="XO Thames" w:cs="Times New Roman"/>
          <w:sz w:val="20"/>
          <w:szCs w:val="20"/>
        </w:rPr>
        <w:t>Поставщика</w:t>
      </w:r>
      <w:r w:rsidR="00C63CE0" w:rsidRPr="008E5E6D">
        <w:rPr>
          <w:rFonts w:ascii="XO Thames" w:hAnsi="XO Thames" w:cs="Times New Roman"/>
          <w:sz w:val="20"/>
          <w:szCs w:val="20"/>
        </w:rPr>
        <w:t>,</w:t>
      </w:r>
      <w:r w:rsidR="00854FE8" w:rsidRPr="008E5E6D">
        <w:rPr>
          <w:rFonts w:ascii="XO Thames" w:hAnsi="XO Thames" w:cs="Times New Roman"/>
          <w:sz w:val="20"/>
          <w:szCs w:val="20"/>
        </w:rPr>
        <w:t xml:space="preserve"> </w:t>
      </w:r>
      <w:r w:rsidR="00C63CE0" w:rsidRPr="008E5E6D">
        <w:rPr>
          <w:rFonts w:ascii="XO Thames" w:hAnsi="XO Thames" w:cs="Times New Roman"/>
          <w:sz w:val="20"/>
          <w:szCs w:val="20"/>
        </w:rPr>
        <w:t>в рабочие дни с по</w:t>
      </w:r>
      <w:r w:rsidR="009841BB" w:rsidRPr="008E5E6D">
        <w:rPr>
          <w:rFonts w:ascii="XO Thames" w:hAnsi="XO Thames" w:cs="Times New Roman"/>
          <w:sz w:val="20"/>
          <w:szCs w:val="20"/>
        </w:rPr>
        <w:t>недельника по пятн</w:t>
      </w:r>
      <w:r w:rsidR="006E6E43" w:rsidRPr="008E5E6D">
        <w:rPr>
          <w:rFonts w:ascii="XO Thames" w:hAnsi="XO Thames" w:cs="Times New Roman"/>
          <w:sz w:val="20"/>
          <w:szCs w:val="20"/>
        </w:rPr>
        <w:t>ицу, в рабочие часы с 8:30 до 17</w:t>
      </w:r>
      <w:r w:rsidR="009841BB" w:rsidRPr="008E5E6D">
        <w:rPr>
          <w:rFonts w:ascii="XO Thames" w:hAnsi="XO Thames" w:cs="Times New Roman"/>
          <w:sz w:val="20"/>
          <w:szCs w:val="20"/>
        </w:rPr>
        <w:t>:</w:t>
      </w:r>
      <w:r w:rsidR="00C63CE0" w:rsidRPr="008E5E6D">
        <w:rPr>
          <w:rFonts w:ascii="XO Thames" w:hAnsi="XO Thames" w:cs="Times New Roman"/>
          <w:sz w:val="20"/>
          <w:szCs w:val="20"/>
        </w:rPr>
        <w:t>30</w:t>
      </w:r>
      <w:r w:rsidR="009841BB" w:rsidRPr="008E5E6D">
        <w:rPr>
          <w:rFonts w:ascii="XO Thames" w:hAnsi="XO Thames" w:cs="Times New Roman"/>
          <w:sz w:val="20"/>
          <w:szCs w:val="20"/>
        </w:rPr>
        <w:t>, обеденный перерыв с 12:00 до 14:00</w:t>
      </w:r>
      <w:r w:rsidR="00C63CE0" w:rsidRPr="008E5E6D">
        <w:rPr>
          <w:rFonts w:ascii="XO Thames" w:hAnsi="XO Thames" w:cs="Times New Roman"/>
          <w:sz w:val="20"/>
          <w:szCs w:val="20"/>
        </w:rPr>
        <w:t>.</w:t>
      </w:r>
    </w:p>
    <w:p w:rsidR="00E7422D" w:rsidRPr="008E5E6D" w:rsidRDefault="00B30A49" w:rsidP="00D455EC">
      <w:pPr>
        <w:tabs>
          <w:tab w:val="left" w:pos="709"/>
        </w:tabs>
        <w:spacing w:after="0" w:line="240" w:lineRule="auto"/>
        <w:jc w:val="both"/>
        <w:rPr>
          <w:rFonts w:ascii="XO Thames" w:hAnsi="XO Thames" w:cs="Times New Roman"/>
          <w:sz w:val="20"/>
          <w:szCs w:val="20"/>
        </w:rPr>
      </w:pPr>
      <w:r w:rsidRPr="008E5E6D">
        <w:rPr>
          <w:rFonts w:ascii="XO Thames" w:hAnsi="XO Thames" w:cs="Times New Roman"/>
          <w:sz w:val="20"/>
          <w:szCs w:val="20"/>
        </w:rPr>
        <w:tab/>
      </w:r>
      <w:r w:rsidR="00C63CE0" w:rsidRPr="008E5E6D">
        <w:rPr>
          <w:rFonts w:ascii="XO Thames" w:hAnsi="XO Thames" w:cs="Times New Roman"/>
          <w:sz w:val="20"/>
          <w:szCs w:val="20"/>
        </w:rPr>
        <w:t xml:space="preserve">Выгрузка товара на складе Заказчика осуществляется силами Заказчика. Переход права собственности на товар происходит в момент передачи товара Заказчику и подписании </w:t>
      </w:r>
      <w:r w:rsidR="007801FF">
        <w:rPr>
          <w:rFonts w:ascii="XO Thames" w:hAnsi="XO Thames" w:cs="Times New Roman"/>
          <w:sz w:val="20"/>
          <w:szCs w:val="20"/>
        </w:rPr>
        <w:t>без замечаний документов о приемке товара.</w:t>
      </w:r>
    </w:p>
    <w:p w:rsidR="00C63CE0" w:rsidRPr="008E5E6D" w:rsidRDefault="00C63CE0" w:rsidP="00D455EC">
      <w:pPr>
        <w:widowControl w:val="0"/>
        <w:snapToGrid w:val="0"/>
        <w:spacing w:after="0" w:line="240" w:lineRule="auto"/>
        <w:ind w:right="-71" w:firstLine="720"/>
        <w:contextualSpacing/>
        <w:jc w:val="both"/>
        <w:rPr>
          <w:rFonts w:ascii="XO Thames" w:hAnsi="XO Thames" w:cs="Times New Roman"/>
          <w:sz w:val="20"/>
          <w:szCs w:val="20"/>
        </w:rPr>
      </w:pPr>
      <w:r w:rsidRPr="008E5E6D">
        <w:rPr>
          <w:rFonts w:ascii="XO Thames" w:hAnsi="XO Thames" w:cs="Times New Roman"/>
          <w:sz w:val="20"/>
          <w:szCs w:val="20"/>
        </w:rPr>
        <w:t>5.2. Поставщик имеет право исполнить обязат</w:t>
      </w:r>
      <w:r w:rsidR="007F34E0">
        <w:rPr>
          <w:rFonts w:ascii="XO Thames" w:hAnsi="XO Thames" w:cs="Times New Roman"/>
          <w:sz w:val="20"/>
          <w:szCs w:val="20"/>
        </w:rPr>
        <w:t xml:space="preserve">ельство или его часть досрочно </w:t>
      </w:r>
      <w:r w:rsidRPr="008E5E6D">
        <w:rPr>
          <w:rFonts w:ascii="XO Thames" w:hAnsi="XO Thames" w:cs="Times New Roman"/>
          <w:sz w:val="20"/>
          <w:szCs w:val="20"/>
        </w:rPr>
        <w:t>по письменному согласованию с Заказчиком.</w:t>
      </w:r>
    </w:p>
    <w:p w:rsidR="00C63CE0" w:rsidRPr="008E5E6D" w:rsidRDefault="0051006E" w:rsidP="00D455EC">
      <w:pPr>
        <w:pStyle w:val="aa"/>
        <w:tabs>
          <w:tab w:val="left" w:pos="709"/>
        </w:tabs>
        <w:ind w:firstLine="709"/>
        <w:jc w:val="both"/>
        <w:rPr>
          <w:rFonts w:ascii="XO Thames" w:hAnsi="XO Thames"/>
          <w:sz w:val="20"/>
          <w:szCs w:val="20"/>
        </w:rPr>
      </w:pPr>
      <w:r w:rsidRPr="008E5E6D">
        <w:rPr>
          <w:rFonts w:ascii="XO Thames" w:hAnsi="XO Thames"/>
          <w:sz w:val="20"/>
          <w:szCs w:val="20"/>
        </w:rPr>
        <w:t>5.3</w:t>
      </w:r>
      <w:r w:rsidR="00C63CE0" w:rsidRPr="008E5E6D">
        <w:rPr>
          <w:rFonts w:ascii="XO Thames" w:hAnsi="XO Thames"/>
          <w:sz w:val="20"/>
          <w:szCs w:val="20"/>
        </w:rPr>
        <w:t>. Вместе с товаром Поставщик передает Заказчику относящуюся к товару документацию:</w:t>
      </w:r>
    </w:p>
    <w:p w:rsidR="00C63CE0" w:rsidRPr="008E5E6D" w:rsidRDefault="00F243D8" w:rsidP="00D455EC">
      <w:pPr>
        <w:pStyle w:val="aa"/>
        <w:tabs>
          <w:tab w:val="center" w:pos="5244"/>
        </w:tabs>
        <w:jc w:val="both"/>
        <w:rPr>
          <w:rFonts w:ascii="XO Thames" w:hAnsi="XO Thames"/>
          <w:sz w:val="20"/>
          <w:szCs w:val="20"/>
        </w:rPr>
      </w:pPr>
      <w:r w:rsidRPr="008E5E6D">
        <w:rPr>
          <w:rFonts w:ascii="XO Thames" w:hAnsi="XO Thames"/>
          <w:sz w:val="20"/>
          <w:szCs w:val="20"/>
        </w:rPr>
        <w:t xml:space="preserve">счет – фактур, </w:t>
      </w:r>
      <w:r w:rsidR="00C63CE0" w:rsidRPr="008E5E6D">
        <w:rPr>
          <w:rFonts w:ascii="XO Thames" w:hAnsi="XO Thames"/>
          <w:sz w:val="20"/>
          <w:szCs w:val="20"/>
        </w:rPr>
        <w:t>товарную накладную (код формы 0330212 по ОКУД),</w:t>
      </w:r>
      <w:r w:rsidRPr="008E5E6D">
        <w:rPr>
          <w:rFonts w:ascii="XO Thames" w:hAnsi="XO Thames"/>
          <w:sz w:val="20"/>
          <w:szCs w:val="20"/>
        </w:rPr>
        <w:t xml:space="preserve"> или универсальный передаточный документ (УПД), </w:t>
      </w:r>
      <w:r w:rsidR="00C63CE0" w:rsidRPr="008E5E6D">
        <w:rPr>
          <w:rFonts w:ascii="XO Thames" w:hAnsi="XO Thames"/>
          <w:sz w:val="20"/>
          <w:szCs w:val="20"/>
        </w:rPr>
        <w:t xml:space="preserve"> оформленную в 2-х экземплярах</w:t>
      </w:r>
      <w:r w:rsidR="007F34E0">
        <w:rPr>
          <w:rFonts w:ascii="XO Thames" w:hAnsi="XO Thames"/>
          <w:sz w:val="20"/>
          <w:szCs w:val="20"/>
        </w:rPr>
        <w:t xml:space="preserve"> </w:t>
      </w:r>
      <w:r w:rsidR="00C63CE0" w:rsidRPr="008E5E6D">
        <w:rPr>
          <w:rFonts w:ascii="XO Thames" w:hAnsi="XO Thames"/>
          <w:sz w:val="20"/>
          <w:szCs w:val="20"/>
        </w:rPr>
        <w:t>(по одному для Поставщика, Заказчика с печатью Поставщика;</w:t>
      </w:r>
    </w:p>
    <w:p w:rsidR="00C63CE0" w:rsidRPr="008E5E6D" w:rsidRDefault="0051006E" w:rsidP="00D455EC">
      <w:pPr>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t>5.4</w:t>
      </w:r>
      <w:r w:rsidR="00C63CE0" w:rsidRPr="008E5E6D">
        <w:rPr>
          <w:rFonts w:ascii="XO Thames" w:hAnsi="XO Thames" w:cs="Times New Roman"/>
          <w:sz w:val="20"/>
          <w:szCs w:val="20"/>
        </w:rPr>
        <w:t>. В случае</w:t>
      </w:r>
      <w:proofErr w:type="gramStart"/>
      <w:r w:rsidR="00C63CE0" w:rsidRPr="008E5E6D">
        <w:rPr>
          <w:rFonts w:ascii="XO Thames" w:hAnsi="XO Thames" w:cs="Times New Roman"/>
          <w:sz w:val="20"/>
          <w:szCs w:val="20"/>
        </w:rPr>
        <w:t>,</w:t>
      </w:r>
      <w:proofErr w:type="gramEnd"/>
      <w:r w:rsidR="00C63CE0" w:rsidRPr="008E5E6D">
        <w:rPr>
          <w:rFonts w:ascii="XO Thames" w:hAnsi="XO Thames" w:cs="Times New Roman"/>
          <w:sz w:val="20"/>
          <w:szCs w:val="20"/>
        </w:rPr>
        <w:t xml:space="preserve"> если</w:t>
      </w:r>
      <w:r w:rsidR="002B1E69" w:rsidRPr="008E5E6D">
        <w:rPr>
          <w:rFonts w:ascii="XO Thames" w:hAnsi="XO Thames" w:cs="Times New Roman"/>
          <w:sz w:val="20"/>
          <w:szCs w:val="20"/>
        </w:rPr>
        <w:t xml:space="preserve"> документы, указанные в пункте 5</w:t>
      </w:r>
      <w:r w:rsidR="00C63CE0" w:rsidRPr="008E5E6D">
        <w:rPr>
          <w:rFonts w:ascii="XO Thames" w:hAnsi="XO Thames" w:cs="Times New Roman"/>
          <w:sz w:val="20"/>
          <w:szCs w:val="20"/>
        </w:rPr>
        <w:t>.</w:t>
      </w:r>
      <w:r w:rsidR="00263D15" w:rsidRPr="008E5E6D">
        <w:rPr>
          <w:rFonts w:ascii="XO Thames" w:hAnsi="XO Thames" w:cs="Times New Roman"/>
          <w:sz w:val="20"/>
          <w:szCs w:val="20"/>
        </w:rPr>
        <w:t>3</w:t>
      </w:r>
      <w:r w:rsidR="00C63CE0" w:rsidRPr="008E5E6D">
        <w:rPr>
          <w:rFonts w:ascii="XO Thames" w:hAnsi="XO Thames" w:cs="Times New Roman"/>
          <w:sz w:val="20"/>
          <w:szCs w:val="20"/>
        </w:rPr>
        <w:t xml:space="preserve"> Контракта, не переданы Поставщиком Заказчику одновременно с товаром, товар считается не поставленным и приемке не подлежит.</w:t>
      </w:r>
    </w:p>
    <w:p w:rsidR="00C63CE0" w:rsidRPr="008E5E6D" w:rsidRDefault="0051006E" w:rsidP="00D455EC">
      <w:pPr>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lastRenderedPageBreak/>
        <w:t>5.5</w:t>
      </w:r>
      <w:r w:rsidR="00C63CE0" w:rsidRPr="008E5E6D">
        <w:rPr>
          <w:rFonts w:ascii="XO Thames" w:hAnsi="XO Thames" w:cs="Times New Roman"/>
          <w:sz w:val="20"/>
          <w:szCs w:val="20"/>
        </w:rPr>
        <w:t xml:space="preserve">. Обязательство Поставщика по поставке (передаче) товара считается исполненным с момента подписания Заказчиком без замечаний </w:t>
      </w:r>
      <w:r w:rsidR="007801FF">
        <w:rPr>
          <w:rFonts w:ascii="XO Thames" w:hAnsi="XO Thames" w:cs="Times New Roman"/>
          <w:sz w:val="20"/>
          <w:szCs w:val="20"/>
        </w:rPr>
        <w:t>документов о поставке товара.</w:t>
      </w:r>
    </w:p>
    <w:p w:rsidR="00C63CE0" w:rsidRPr="008E5E6D" w:rsidRDefault="0051006E" w:rsidP="00D455EC">
      <w:pPr>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t>5.6</w:t>
      </w:r>
      <w:r w:rsidR="00C63CE0" w:rsidRPr="008E5E6D">
        <w:rPr>
          <w:rFonts w:ascii="XO Thames" w:hAnsi="XO Thames" w:cs="Times New Roman"/>
          <w:sz w:val="20"/>
          <w:szCs w:val="20"/>
        </w:rPr>
        <w:t>. В течение 5 (пяти) календарных дней после приемки товара</w:t>
      </w:r>
      <w:r w:rsidR="00E323F6" w:rsidRPr="008E5E6D">
        <w:rPr>
          <w:rFonts w:ascii="XO Thames" w:hAnsi="XO Thames" w:cs="Times New Roman"/>
          <w:sz w:val="20"/>
          <w:szCs w:val="20"/>
        </w:rPr>
        <w:t xml:space="preserve"> </w:t>
      </w:r>
      <w:r w:rsidR="00C63CE0" w:rsidRPr="008E5E6D">
        <w:rPr>
          <w:rFonts w:ascii="XO Thames" w:hAnsi="XO Thames" w:cs="Times New Roman"/>
          <w:sz w:val="20"/>
          <w:szCs w:val="20"/>
        </w:rPr>
        <w:t>Заказчиком</w:t>
      </w:r>
      <w:r w:rsidR="00E323F6" w:rsidRPr="008E5E6D">
        <w:rPr>
          <w:rFonts w:ascii="XO Thames" w:hAnsi="XO Thames" w:cs="Times New Roman"/>
          <w:sz w:val="20"/>
          <w:szCs w:val="20"/>
        </w:rPr>
        <w:t xml:space="preserve"> </w:t>
      </w:r>
      <w:r w:rsidR="00C63CE0" w:rsidRPr="008E5E6D">
        <w:rPr>
          <w:rFonts w:ascii="XO Thames" w:hAnsi="XO Thames" w:cs="Times New Roman"/>
          <w:sz w:val="20"/>
          <w:szCs w:val="20"/>
        </w:rPr>
        <w:t>без замечаний Поставщик представляет Заказчику подлинники платежных и иных документов:</w:t>
      </w:r>
    </w:p>
    <w:p w:rsidR="00C63CE0" w:rsidRPr="008E5E6D" w:rsidRDefault="00F243D8" w:rsidP="00D455EC">
      <w:pPr>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t xml:space="preserve">счет – фактур, товарную накладную (код формы 0330212 по ОКУД), или универсальный передаточный документ (УПД), </w:t>
      </w:r>
      <w:r w:rsidR="00C63CE0" w:rsidRPr="008E5E6D">
        <w:rPr>
          <w:rFonts w:ascii="XO Thames" w:hAnsi="XO Thames" w:cs="Times New Roman"/>
          <w:sz w:val="20"/>
          <w:szCs w:val="20"/>
        </w:rPr>
        <w:t>а также:</w:t>
      </w:r>
    </w:p>
    <w:p w:rsidR="00C63CE0" w:rsidRPr="008E5E6D" w:rsidRDefault="00C63CE0" w:rsidP="00D455EC">
      <w:pPr>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документ о соответствии товара обязательным требованиям Заказчика.</w:t>
      </w:r>
    </w:p>
    <w:p w:rsidR="00C63CE0" w:rsidRPr="008E5E6D" w:rsidRDefault="0051006E" w:rsidP="00D455EC">
      <w:pPr>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t>5.7</w:t>
      </w:r>
      <w:r w:rsidR="00C63CE0" w:rsidRPr="008E5E6D">
        <w:rPr>
          <w:rFonts w:ascii="XO Thames" w:hAnsi="XO Thames" w:cs="Times New Roman"/>
          <w:sz w:val="20"/>
          <w:szCs w:val="20"/>
        </w:rPr>
        <w:t>.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w:t>
      </w:r>
      <w:r w:rsidR="002B1E69" w:rsidRPr="008E5E6D">
        <w:rPr>
          <w:rFonts w:ascii="XO Thames" w:hAnsi="XO Thames" w:cs="Times New Roman"/>
          <w:sz w:val="20"/>
          <w:szCs w:val="20"/>
        </w:rPr>
        <w:t>овара в соответствии с пунктом 5</w:t>
      </w:r>
      <w:r w:rsidRPr="008E5E6D">
        <w:rPr>
          <w:rFonts w:ascii="XO Thames" w:hAnsi="XO Thames" w:cs="Times New Roman"/>
          <w:sz w:val="20"/>
          <w:szCs w:val="20"/>
        </w:rPr>
        <w:t>.5</w:t>
      </w:r>
      <w:r w:rsidR="00C63CE0" w:rsidRPr="008E5E6D">
        <w:rPr>
          <w:rFonts w:ascii="XO Thames" w:hAnsi="XO Thames" w:cs="Times New Roman"/>
          <w:sz w:val="20"/>
          <w:szCs w:val="20"/>
        </w:rPr>
        <w:t>. Контракта.</w:t>
      </w:r>
    </w:p>
    <w:p w:rsidR="00D53D41" w:rsidRPr="008E5E6D" w:rsidRDefault="0051006E" w:rsidP="00D455EC">
      <w:pPr>
        <w:spacing w:after="0" w:line="240" w:lineRule="auto"/>
        <w:ind w:firstLine="720"/>
        <w:jc w:val="both"/>
        <w:rPr>
          <w:rFonts w:ascii="XO Thames" w:hAnsi="XO Thames" w:cs="Times New Roman"/>
          <w:sz w:val="20"/>
          <w:szCs w:val="20"/>
        </w:rPr>
      </w:pPr>
      <w:r w:rsidRPr="008E5E6D">
        <w:rPr>
          <w:rFonts w:ascii="XO Thames" w:hAnsi="XO Thames" w:cs="Times New Roman"/>
          <w:sz w:val="20"/>
          <w:szCs w:val="20"/>
        </w:rPr>
        <w:t>5.8</w:t>
      </w:r>
      <w:r w:rsidR="00C63CE0" w:rsidRPr="008E5E6D">
        <w:rPr>
          <w:rFonts w:ascii="XO Thames" w:hAnsi="XO Thames" w:cs="Times New Roman"/>
          <w:sz w:val="20"/>
          <w:szCs w:val="20"/>
        </w:rPr>
        <w:t>. Право собственности на товар переходит к Заказчику с момента поставки товара</w:t>
      </w:r>
      <w:r w:rsidR="00E323F6" w:rsidRPr="008E5E6D">
        <w:rPr>
          <w:rFonts w:ascii="XO Thames" w:hAnsi="XO Thames" w:cs="Times New Roman"/>
          <w:sz w:val="20"/>
          <w:szCs w:val="20"/>
        </w:rPr>
        <w:t xml:space="preserve"> </w:t>
      </w:r>
      <w:r w:rsidR="00C63CE0" w:rsidRPr="008E5E6D">
        <w:rPr>
          <w:rFonts w:ascii="XO Thames" w:hAnsi="XO Thames" w:cs="Times New Roman"/>
          <w:sz w:val="20"/>
          <w:szCs w:val="20"/>
        </w:rPr>
        <w:t>в соотве</w:t>
      </w:r>
      <w:r w:rsidR="002B1E69" w:rsidRPr="008E5E6D">
        <w:rPr>
          <w:rFonts w:ascii="XO Thames" w:hAnsi="XO Thames" w:cs="Times New Roman"/>
          <w:sz w:val="20"/>
          <w:szCs w:val="20"/>
        </w:rPr>
        <w:t>тствии с пунктом 5</w:t>
      </w:r>
      <w:r w:rsidRPr="008E5E6D">
        <w:rPr>
          <w:rFonts w:ascii="XO Thames" w:hAnsi="XO Thames" w:cs="Times New Roman"/>
          <w:sz w:val="20"/>
          <w:szCs w:val="20"/>
        </w:rPr>
        <w:t>.5</w:t>
      </w:r>
      <w:r w:rsidR="006313C4" w:rsidRPr="008E5E6D">
        <w:rPr>
          <w:rFonts w:ascii="XO Thames" w:hAnsi="XO Thames" w:cs="Times New Roman"/>
          <w:sz w:val="20"/>
          <w:szCs w:val="20"/>
        </w:rPr>
        <w:t>. Контракта.</w:t>
      </w:r>
    </w:p>
    <w:p w:rsidR="00DC088E" w:rsidRPr="008E5E6D" w:rsidRDefault="00DC088E" w:rsidP="00D455EC">
      <w:pPr>
        <w:spacing w:after="0" w:line="240" w:lineRule="auto"/>
        <w:ind w:firstLine="720"/>
        <w:jc w:val="both"/>
        <w:rPr>
          <w:rFonts w:ascii="XO Thames" w:hAnsi="XO Thames" w:cs="Times New Roman"/>
          <w:sz w:val="20"/>
          <w:szCs w:val="20"/>
        </w:rPr>
      </w:pPr>
    </w:p>
    <w:p w:rsidR="00862937" w:rsidRPr="008E5E6D" w:rsidRDefault="00302976" w:rsidP="00D455EC">
      <w:pPr>
        <w:pStyle w:val="af1"/>
        <w:numPr>
          <w:ilvl w:val="0"/>
          <w:numId w:val="4"/>
        </w:numPr>
        <w:tabs>
          <w:tab w:val="left" w:pos="709"/>
        </w:tabs>
        <w:jc w:val="center"/>
        <w:rPr>
          <w:rFonts w:ascii="XO Thames" w:hAnsi="XO Thames"/>
          <w:b/>
          <w:noProof/>
          <w:sz w:val="20"/>
          <w:szCs w:val="20"/>
        </w:rPr>
      </w:pPr>
      <w:r w:rsidRPr="008E5E6D">
        <w:rPr>
          <w:rFonts w:ascii="XO Thames" w:hAnsi="XO Thames"/>
          <w:b/>
          <w:noProof/>
          <w:sz w:val="20"/>
          <w:szCs w:val="20"/>
        </w:rPr>
        <w:t>Порядок проведения экспертизы поставляемого товара</w:t>
      </w:r>
    </w:p>
    <w:p w:rsidR="00302976" w:rsidRPr="008E5E6D" w:rsidRDefault="00302976" w:rsidP="00934A62">
      <w:pPr>
        <w:spacing w:after="0" w:line="240" w:lineRule="auto"/>
        <w:ind w:firstLine="709"/>
        <w:jc w:val="both"/>
        <w:rPr>
          <w:rFonts w:ascii="XO Thames" w:hAnsi="XO Thames" w:cs="Times New Roman"/>
          <w:noProof/>
          <w:sz w:val="20"/>
          <w:szCs w:val="20"/>
        </w:rPr>
      </w:pPr>
      <w:r w:rsidRPr="008E5E6D">
        <w:rPr>
          <w:rFonts w:ascii="XO Thames" w:hAnsi="XO Thames" w:cs="Times New Roman"/>
          <w:noProof/>
          <w:sz w:val="20"/>
          <w:szCs w:val="20"/>
        </w:rPr>
        <w:t>6.1. Заказчик проводит своими силами (при необходимиости с привлечением сторонней организации) экспертизу поставляемого товара на соответствие его качественного состояния условиям Контракта, нормативной  документации</w:t>
      </w:r>
      <w:r w:rsidRPr="008E5E6D">
        <w:rPr>
          <w:rFonts w:ascii="XO Thames" w:hAnsi="XO Thames" w:cs="Times New Roman"/>
          <w:i/>
          <w:noProof/>
          <w:sz w:val="20"/>
          <w:szCs w:val="20"/>
        </w:rPr>
        <w:t>.</w:t>
      </w:r>
      <w:r w:rsidR="00934A62" w:rsidRPr="008E5E6D">
        <w:rPr>
          <w:rFonts w:ascii="XO Thames" w:hAnsi="XO Thames" w:cs="Times New Roman"/>
          <w:i/>
          <w:noProof/>
          <w:sz w:val="20"/>
          <w:szCs w:val="20"/>
        </w:rPr>
        <w:t xml:space="preserve"> </w:t>
      </w:r>
      <w:r w:rsidRPr="008E5E6D">
        <w:rPr>
          <w:rFonts w:ascii="XO Thames" w:hAnsi="XO Thames" w:cs="Times New Roman"/>
          <w:noProof/>
          <w:sz w:val="20"/>
          <w:szCs w:val="20"/>
        </w:rPr>
        <w:t>Под качественным состоянием товара в Контракте понимается качественное состояние товара в момент проведения экспертизы, которое характеризуется фактическими значени</w:t>
      </w:r>
      <w:r w:rsidR="00B30A49" w:rsidRPr="008E5E6D">
        <w:rPr>
          <w:rFonts w:ascii="XO Thames" w:hAnsi="XO Thames" w:cs="Times New Roman"/>
          <w:noProof/>
          <w:sz w:val="20"/>
          <w:szCs w:val="20"/>
        </w:rPr>
        <w:t xml:space="preserve">ями качественых, функциональных </w:t>
      </w:r>
      <w:r w:rsidR="00791626" w:rsidRPr="008E5E6D">
        <w:rPr>
          <w:rFonts w:ascii="XO Thames" w:hAnsi="XO Thames" w:cs="Times New Roman"/>
          <w:noProof/>
          <w:sz w:val="20"/>
          <w:szCs w:val="20"/>
        </w:rPr>
        <w:t xml:space="preserve">и эксплутационных параметров </w:t>
      </w:r>
      <w:r w:rsidRPr="008E5E6D">
        <w:rPr>
          <w:rFonts w:ascii="XO Thames" w:hAnsi="XO Thames" w:cs="Times New Roman"/>
          <w:noProof/>
          <w:sz w:val="20"/>
          <w:szCs w:val="20"/>
        </w:rPr>
        <w:t xml:space="preserve">и характеристик и оценивается на соответствие параметрами характеристикам, приведенным </w:t>
      </w:r>
      <w:r w:rsidR="00934A62" w:rsidRPr="008E5E6D">
        <w:rPr>
          <w:rFonts w:ascii="XO Thames" w:hAnsi="XO Thames" w:cs="Times New Roman"/>
          <w:noProof/>
          <w:sz w:val="20"/>
          <w:szCs w:val="20"/>
        </w:rPr>
        <w:t xml:space="preserve">в нормативной  </w:t>
      </w:r>
      <w:r w:rsidRPr="008E5E6D">
        <w:rPr>
          <w:rFonts w:ascii="XO Thames" w:hAnsi="XO Thames" w:cs="Times New Roman"/>
          <w:noProof/>
          <w:sz w:val="20"/>
          <w:szCs w:val="20"/>
        </w:rPr>
        <w:t>документации на товар</w:t>
      </w:r>
      <w:r w:rsidRPr="008E5E6D">
        <w:rPr>
          <w:rFonts w:ascii="XO Thames" w:hAnsi="XO Thames" w:cs="Times New Roman"/>
          <w:i/>
          <w:noProof/>
          <w:sz w:val="20"/>
          <w:szCs w:val="20"/>
        </w:rPr>
        <w:t>.</w:t>
      </w:r>
    </w:p>
    <w:p w:rsidR="00302976" w:rsidRPr="008E5E6D" w:rsidRDefault="00C96E1A" w:rsidP="00D455EC">
      <w:pPr>
        <w:widowControl w:val="0"/>
        <w:tabs>
          <w:tab w:val="left" w:pos="709"/>
          <w:tab w:val="left" w:pos="1134"/>
        </w:tabs>
        <w:autoSpaceDE w:val="0"/>
        <w:autoSpaceDN w:val="0"/>
        <w:spacing w:after="0" w:line="240" w:lineRule="auto"/>
        <w:ind w:firstLine="567"/>
        <w:jc w:val="both"/>
        <w:rPr>
          <w:rFonts w:ascii="XO Thames" w:hAnsi="XO Thames" w:cs="Times New Roman"/>
          <w:noProof/>
          <w:sz w:val="20"/>
          <w:szCs w:val="20"/>
        </w:rPr>
      </w:pPr>
      <w:r w:rsidRPr="008E5E6D">
        <w:rPr>
          <w:rFonts w:ascii="XO Thames" w:hAnsi="XO Thames" w:cs="Times New Roman"/>
          <w:noProof/>
          <w:sz w:val="20"/>
          <w:szCs w:val="20"/>
        </w:rPr>
        <w:tab/>
      </w:r>
      <w:r w:rsidR="00302976" w:rsidRPr="008E5E6D">
        <w:rPr>
          <w:rFonts w:ascii="XO Thames" w:hAnsi="XO Thames" w:cs="Times New Roman"/>
          <w:noProof/>
          <w:sz w:val="20"/>
          <w:szCs w:val="20"/>
        </w:rPr>
        <w:t>6.2.Заказчик проводит экспертизу товара в течение 2 (двух) дней со дня поставки товара.</w:t>
      </w:r>
    </w:p>
    <w:p w:rsidR="00302976" w:rsidRPr="008E5E6D" w:rsidRDefault="00C96E1A" w:rsidP="00D455EC">
      <w:pPr>
        <w:widowControl w:val="0"/>
        <w:tabs>
          <w:tab w:val="left" w:pos="709"/>
          <w:tab w:val="left" w:pos="1134"/>
        </w:tabs>
        <w:autoSpaceDE w:val="0"/>
        <w:autoSpaceDN w:val="0"/>
        <w:spacing w:after="0" w:line="240" w:lineRule="auto"/>
        <w:jc w:val="both"/>
        <w:rPr>
          <w:rFonts w:ascii="XO Thames" w:hAnsi="XO Thames" w:cs="Times New Roman"/>
          <w:noProof/>
          <w:sz w:val="20"/>
          <w:szCs w:val="20"/>
        </w:rPr>
      </w:pPr>
      <w:r w:rsidRPr="008E5E6D">
        <w:rPr>
          <w:rFonts w:ascii="XO Thames" w:hAnsi="XO Thames" w:cs="Times New Roman"/>
          <w:noProof/>
          <w:sz w:val="20"/>
          <w:szCs w:val="20"/>
        </w:rPr>
        <w:tab/>
      </w:r>
      <w:r w:rsidR="00302976" w:rsidRPr="008E5E6D">
        <w:rPr>
          <w:rFonts w:ascii="XO Thames" w:hAnsi="XO Thames" w:cs="Times New Roman"/>
          <w:noProof/>
          <w:sz w:val="20"/>
          <w:szCs w:val="20"/>
        </w:rPr>
        <w:t xml:space="preserve">6.3. Место проведения экспертизы – </w:t>
      </w:r>
      <w:r w:rsidR="00302976" w:rsidRPr="008E5E6D">
        <w:rPr>
          <w:rFonts w:ascii="XO Thames" w:hAnsi="XO Thames" w:cs="Times New Roman"/>
          <w:sz w:val="20"/>
          <w:szCs w:val="20"/>
        </w:rPr>
        <w:t>652470 г.</w:t>
      </w:r>
      <w:r w:rsidR="00791626" w:rsidRPr="008E5E6D">
        <w:rPr>
          <w:rFonts w:ascii="XO Thames" w:hAnsi="XO Thames" w:cs="Times New Roman"/>
          <w:sz w:val="20"/>
          <w:szCs w:val="20"/>
        </w:rPr>
        <w:t xml:space="preserve"> Анжеро-Судженск, ул. Чекистов,</w:t>
      </w:r>
      <w:r w:rsidR="00302976" w:rsidRPr="008E5E6D">
        <w:rPr>
          <w:rFonts w:ascii="XO Thames" w:hAnsi="XO Thames" w:cs="Times New Roman"/>
          <w:sz w:val="20"/>
          <w:szCs w:val="20"/>
        </w:rPr>
        <w:t xml:space="preserve">1, </w:t>
      </w:r>
      <w:r w:rsidR="00302976" w:rsidRPr="008E5E6D">
        <w:rPr>
          <w:rFonts w:ascii="XO Thames" w:hAnsi="XO Thames" w:cs="Times New Roman"/>
          <w:noProof/>
          <w:sz w:val="20"/>
          <w:szCs w:val="20"/>
        </w:rPr>
        <w:t>ФКУ СИЗО-4 Г</w:t>
      </w:r>
      <w:r w:rsidR="00302976" w:rsidRPr="008E5E6D">
        <w:rPr>
          <w:rFonts w:ascii="XO Thames" w:hAnsi="XO Thames" w:cs="Times New Roman"/>
          <w:sz w:val="20"/>
          <w:szCs w:val="20"/>
        </w:rPr>
        <w:t>УФСИН России по Кемеровской  области</w:t>
      </w:r>
      <w:r w:rsidR="00F243D8" w:rsidRPr="008E5E6D">
        <w:rPr>
          <w:rFonts w:ascii="XO Thames" w:hAnsi="XO Thames" w:cs="Times New Roman"/>
          <w:sz w:val="20"/>
          <w:szCs w:val="20"/>
        </w:rPr>
        <w:t xml:space="preserve"> - Кузбассу</w:t>
      </w:r>
      <w:r w:rsidR="00302976" w:rsidRPr="008E5E6D">
        <w:rPr>
          <w:rFonts w:ascii="XO Thames" w:hAnsi="XO Thames" w:cs="Times New Roman"/>
          <w:sz w:val="20"/>
          <w:szCs w:val="20"/>
        </w:rPr>
        <w:t>.</w:t>
      </w:r>
    </w:p>
    <w:p w:rsidR="00302976" w:rsidRPr="008E5E6D" w:rsidRDefault="00C96E1A" w:rsidP="00D455EC">
      <w:pPr>
        <w:widowControl w:val="0"/>
        <w:autoSpaceDE w:val="0"/>
        <w:autoSpaceDN w:val="0"/>
        <w:spacing w:after="0" w:line="240" w:lineRule="auto"/>
        <w:ind w:firstLine="567"/>
        <w:jc w:val="both"/>
        <w:rPr>
          <w:rFonts w:ascii="XO Thames" w:hAnsi="XO Thames" w:cs="Times New Roman"/>
          <w:noProof/>
          <w:sz w:val="20"/>
          <w:szCs w:val="20"/>
        </w:rPr>
      </w:pPr>
      <w:r w:rsidRPr="008E5E6D">
        <w:rPr>
          <w:rFonts w:ascii="XO Thames" w:hAnsi="XO Thames" w:cs="Times New Roman"/>
          <w:noProof/>
          <w:sz w:val="20"/>
          <w:szCs w:val="20"/>
        </w:rPr>
        <w:tab/>
      </w:r>
      <w:r w:rsidR="00302976" w:rsidRPr="008E5E6D">
        <w:rPr>
          <w:rFonts w:ascii="XO Thames" w:hAnsi="XO Thames" w:cs="Times New Roman"/>
          <w:noProof/>
          <w:sz w:val="20"/>
          <w:szCs w:val="20"/>
        </w:rPr>
        <w:t xml:space="preserve">6.4.Товар предъявляется представителям Заказчика в затаренном и упакованном виде, с нанесенной маркировкой </w:t>
      </w:r>
      <w:r w:rsidR="00302976" w:rsidRPr="008E5E6D">
        <w:rPr>
          <w:rFonts w:ascii="XO Thames" w:hAnsi="XO Thames" w:cs="Times New Roman"/>
          <w:sz w:val="20"/>
          <w:szCs w:val="20"/>
        </w:rPr>
        <w:t>в соответствии с действующими стандартами</w:t>
      </w:r>
      <w:r w:rsidR="00E323F6" w:rsidRPr="008E5E6D">
        <w:rPr>
          <w:rFonts w:ascii="XO Thames" w:hAnsi="XO Thames" w:cs="Times New Roman"/>
          <w:sz w:val="20"/>
          <w:szCs w:val="20"/>
        </w:rPr>
        <w:t xml:space="preserve"> </w:t>
      </w:r>
      <w:r w:rsidR="00302976" w:rsidRPr="008E5E6D">
        <w:rPr>
          <w:rFonts w:ascii="XO Thames" w:hAnsi="XO Thames" w:cs="Times New Roman"/>
          <w:sz w:val="20"/>
          <w:szCs w:val="20"/>
        </w:rPr>
        <w:t>и техническими условиями</w:t>
      </w:r>
      <w:r w:rsidR="00302976" w:rsidRPr="008E5E6D">
        <w:rPr>
          <w:rFonts w:ascii="XO Thames" w:hAnsi="XO Thames" w:cs="Times New Roman"/>
          <w:noProof/>
          <w:sz w:val="20"/>
          <w:szCs w:val="20"/>
        </w:rPr>
        <w:t xml:space="preserve">. </w:t>
      </w:r>
    </w:p>
    <w:p w:rsidR="00302976" w:rsidRPr="008E5E6D" w:rsidRDefault="00C96E1A" w:rsidP="00D455EC">
      <w:pPr>
        <w:widowControl w:val="0"/>
        <w:tabs>
          <w:tab w:val="left" w:pos="709"/>
        </w:tabs>
        <w:snapToGrid w:val="0"/>
        <w:spacing w:after="0" w:line="240" w:lineRule="auto"/>
        <w:ind w:right="-71"/>
        <w:contextualSpacing/>
        <w:jc w:val="both"/>
        <w:rPr>
          <w:rFonts w:ascii="XO Thames" w:hAnsi="XO Thames" w:cs="Times New Roman"/>
          <w:i/>
          <w:noProof/>
          <w:sz w:val="20"/>
          <w:szCs w:val="20"/>
        </w:rPr>
      </w:pPr>
      <w:r w:rsidRPr="008E5E6D">
        <w:rPr>
          <w:rFonts w:ascii="XO Thames" w:hAnsi="XO Thames" w:cs="Times New Roman"/>
          <w:noProof/>
          <w:sz w:val="20"/>
          <w:szCs w:val="20"/>
        </w:rPr>
        <w:tab/>
      </w:r>
      <w:r w:rsidR="00302976" w:rsidRPr="008E5E6D">
        <w:rPr>
          <w:rFonts w:ascii="XO Thames" w:hAnsi="XO Thames" w:cs="Times New Roman"/>
          <w:noProof/>
          <w:sz w:val="20"/>
          <w:szCs w:val="20"/>
        </w:rPr>
        <w:t>6.5. Результаты экспертизы оформляются в виде заключения,</w:t>
      </w:r>
      <w:r w:rsidR="00FE1089" w:rsidRPr="008E5E6D">
        <w:rPr>
          <w:rFonts w:ascii="XO Thames" w:hAnsi="XO Thames" w:cs="Times New Roman"/>
          <w:noProof/>
          <w:sz w:val="20"/>
          <w:szCs w:val="20"/>
        </w:rPr>
        <w:t xml:space="preserve"> которое составляется</w:t>
      </w:r>
      <w:r w:rsidR="00302976" w:rsidRPr="008E5E6D">
        <w:rPr>
          <w:rFonts w:ascii="XO Thames" w:hAnsi="XO Thames" w:cs="Times New Roman"/>
          <w:noProof/>
          <w:sz w:val="20"/>
          <w:szCs w:val="20"/>
        </w:rPr>
        <w:t>и подписывает</w:t>
      </w:r>
      <w:r w:rsidR="00B919DE" w:rsidRPr="008E5E6D">
        <w:rPr>
          <w:rFonts w:ascii="XO Thames" w:hAnsi="XO Thames" w:cs="Times New Roman"/>
          <w:noProof/>
          <w:sz w:val="20"/>
          <w:szCs w:val="20"/>
        </w:rPr>
        <w:t>ся представителями Заказчика в 2</w:t>
      </w:r>
      <w:r w:rsidR="00302976" w:rsidRPr="008E5E6D">
        <w:rPr>
          <w:rFonts w:ascii="XO Thames" w:hAnsi="XO Thames" w:cs="Times New Roman"/>
          <w:noProof/>
          <w:sz w:val="20"/>
          <w:szCs w:val="20"/>
        </w:rPr>
        <w:t xml:space="preserve"> (</w:t>
      </w:r>
      <w:r w:rsidR="00B919DE" w:rsidRPr="008E5E6D">
        <w:rPr>
          <w:rFonts w:ascii="XO Thames" w:hAnsi="XO Thames" w:cs="Times New Roman"/>
          <w:noProof/>
          <w:sz w:val="20"/>
          <w:szCs w:val="20"/>
        </w:rPr>
        <w:t>двух</w:t>
      </w:r>
      <w:r w:rsidR="00302976" w:rsidRPr="008E5E6D">
        <w:rPr>
          <w:rFonts w:ascii="XO Thames" w:hAnsi="XO Thames" w:cs="Times New Roman"/>
          <w:noProof/>
          <w:sz w:val="20"/>
          <w:szCs w:val="20"/>
        </w:rPr>
        <w:t xml:space="preserve">) экземплярах, по одному </w:t>
      </w:r>
      <w:r w:rsidR="00FE1089" w:rsidRPr="008E5E6D">
        <w:rPr>
          <w:rFonts w:ascii="XO Thames" w:hAnsi="XO Thames" w:cs="Times New Roman"/>
          <w:noProof/>
          <w:sz w:val="20"/>
          <w:szCs w:val="20"/>
        </w:rPr>
        <w:t xml:space="preserve">для Заказчика и </w:t>
      </w:r>
      <w:r w:rsidR="00302976" w:rsidRPr="008E5E6D">
        <w:rPr>
          <w:rFonts w:ascii="XO Thames" w:hAnsi="XO Thames" w:cs="Times New Roman"/>
          <w:noProof/>
          <w:sz w:val="20"/>
          <w:szCs w:val="20"/>
        </w:rPr>
        <w:t>Поставщика</w:t>
      </w:r>
      <w:r w:rsidR="00B919DE" w:rsidRPr="008E5E6D">
        <w:rPr>
          <w:rFonts w:ascii="XO Thames" w:hAnsi="XO Thames" w:cs="Times New Roman"/>
          <w:noProof/>
          <w:sz w:val="20"/>
          <w:szCs w:val="20"/>
        </w:rPr>
        <w:t>.</w:t>
      </w:r>
    </w:p>
    <w:p w:rsidR="00302976" w:rsidRPr="008E5E6D" w:rsidRDefault="00302976" w:rsidP="00D455EC">
      <w:pPr>
        <w:widowControl w:val="0"/>
        <w:snapToGrid w:val="0"/>
        <w:spacing w:after="0" w:line="240" w:lineRule="auto"/>
        <w:ind w:right="-71" w:firstLine="708"/>
        <w:contextualSpacing/>
        <w:jc w:val="both"/>
        <w:rPr>
          <w:rFonts w:ascii="XO Thames" w:hAnsi="XO Thames" w:cs="Times New Roman"/>
          <w:noProof/>
          <w:sz w:val="20"/>
          <w:szCs w:val="20"/>
        </w:rPr>
      </w:pPr>
      <w:r w:rsidRPr="008E5E6D">
        <w:rPr>
          <w:rFonts w:ascii="XO Thames" w:hAnsi="XO Thames" w:cs="Times New Roman"/>
          <w:noProof/>
          <w:sz w:val="20"/>
          <w:szCs w:val="20"/>
        </w:rPr>
        <w:t xml:space="preserve">6.6. В случае выявления по результатам экспертизы несоответствия качественного состояния товара условиям Контракта, товар возвращается для его замены. </w:t>
      </w:r>
    </w:p>
    <w:p w:rsidR="00E21670" w:rsidRPr="008E5E6D" w:rsidRDefault="00302976" w:rsidP="00D455EC">
      <w:pPr>
        <w:widowControl w:val="0"/>
        <w:snapToGrid w:val="0"/>
        <w:spacing w:after="0" w:line="240" w:lineRule="auto"/>
        <w:ind w:right="-71" w:firstLine="708"/>
        <w:contextualSpacing/>
        <w:jc w:val="both"/>
        <w:rPr>
          <w:rFonts w:ascii="XO Thames" w:hAnsi="XO Thames" w:cs="Times New Roman"/>
          <w:sz w:val="20"/>
          <w:szCs w:val="20"/>
        </w:rPr>
      </w:pPr>
      <w:r w:rsidRPr="008E5E6D">
        <w:rPr>
          <w:rFonts w:ascii="XO Thames" w:hAnsi="XO Thames" w:cs="Times New Roman"/>
          <w:noProof/>
          <w:sz w:val="20"/>
          <w:szCs w:val="20"/>
        </w:rPr>
        <w:t xml:space="preserve">6.7. </w:t>
      </w:r>
      <w:r w:rsidRPr="008E5E6D">
        <w:rPr>
          <w:rFonts w:ascii="XO Thames" w:hAnsi="XO Thames" w:cs="Times New Roman"/>
          <w:sz w:val="20"/>
          <w:szCs w:val="20"/>
        </w:rPr>
        <w:t xml:space="preserve">При установлении по результатам экспертизы соответствия качественного состояния товара условиям Контракта уполномоченные представители Поставщика и </w:t>
      </w:r>
      <w:r w:rsidR="00C63CE0" w:rsidRPr="008E5E6D">
        <w:rPr>
          <w:rFonts w:ascii="XO Thames" w:hAnsi="XO Thames" w:cs="Times New Roman"/>
          <w:sz w:val="20"/>
          <w:szCs w:val="20"/>
        </w:rPr>
        <w:t xml:space="preserve">Заказчика </w:t>
      </w:r>
      <w:r w:rsidRPr="008E5E6D">
        <w:rPr>
          <w:rFonts w:ascii="XO Thames" w:hAnsi="XO Thames" w:cs="Times New Roman"/>
          <w:sz w:val="20"/>
          <w:szCs w:val="20"/>
        </w:rPr>
        <w:t>незамедлительно приступают к его приему-передаче в соо</w:t>
      </w:r>
      <w:r w:rsidR="0034014C" w:rsidRPr="008E5E6D">
        <w:rPr>
          <w:rFonts w:ascii="XO Thames" w:hAnsi="XO Thames" w:cs="Times New Roman"/>
          <w:sz w:val="20"/>
          <w:szCs w:val="20"/>
        </w:rPr>
        <w:t>тветствии с условиями Контракта</w:t>
      </w:r>
      <w:r w:rsidR="006A143C" w:rsidRPr="008E5E6D">
        <w:rPr>
          <w:rFonts w:ascii="XO Thames" w:hAnsi="XO Thames" w:cs="Times New Roman"/>
          <w:sz w:val="20"/>
          <w:szCs w:val="20"/>
        </w:rPr>
        <w:t>.</w:t>
      </w:r>
    </w:p>
    <w:p w:rsidR="00D53D41" w:rsidRPr="008E5E6D" w:rsidRDefault="00D53D41" w:rsidP="00D455EC">
      <w:pPr>
        <w:spacing w:after="0" w:line="240" w:lineRule="auto"/>
        <w:rPr>
          <w:rFonts w:ascii="XO Thames" w:hAnsi="XO Thames" w:cs="Times New Roman"/>
          <w:sz w:val="20"/>
          <w:szCs w:val="20"/>
        </w:rPr>
      </w:pPr>
    </w:p>
    <w:p w:rsidR="00302976" w:rsidRPr="008E5E6D" w:rsidRDefault="00302976" w:rsidP="00D455EC">
      <w:pPr>
        <w:pStyle w:val="af1"/>
        <w:numPr>
          <w:ilvl w:val="0"/>
          <w:numId w:val="4"/>
        </w:numPr>
        <w:jc w:val="center"/>
        <w:rPr>
          <w:rFonts w:ascii="XO Thames" w:hAnsi="XO Thames"/>
          <w:b/>
          <w:sz w:val="20"/>
          <w:szCs w:val="20"/>
        </w:rPr>
      </w:pPr>
      <w:r w:rsidRPr="008E5E6D">
        <w:rPr>
          <w:rFonts w:ascii="XO Thames" w:hAnsi="XO Thames"/>
          <w:b/>
          <w:sz w:val="20"/>
          <w:szCs w:val="20"/>
        </w:rPr>
        <w:t>Качество и безопасность товара, порядок и срок приемки товара,</w:t>
      </w:r>
    </w:p>
    <w:p w:rsidR="00862937" w:rsidRPr="008E5E6D" w:rsidRDefault="00302976" w:rsidP="00D455EC">
      <w:pPr>
        <w:tabs>
          <w:tab w:val="left" w:pos="709"/>
        </w:tabs>
        <w:spacing w:after="0" w:line="240" w:lineRule="auto"/>
        <w:ind w:firstLine="567"/>
        <w:jc w:val="center"/>
        <w:rPr>
          <w:rFonts w:ascii="XO Thames" w:hAnsi="XO Thames" w:cs="Times New Roman"/>
          <w:b/>
          <w:sz w:val="20"/>
          <w:szCs w:val="20"/>
        </w:rPr>
      </w:pPr>
      <w:r w:rsidRPr="008E5E6D">
        <w:rPr>
          <w:rFonts w:ascii="XO Thames" w:hAnsi="XO Thames" w:cs="Times New Roman"/>
          <w:b/>
          <w:sz w:val="20"/>
          <w:szCs w:val="20"/>
        </w:rPr>
        <w:t>порядок и срок оформления результатов приемки</w:t>
      </w:r>
      <w:r w:rsidR="00FE1089" w:rsidRPr="008E5E6D">
        <w:rPr>
          <w:rFonts w:ascii="XO Thames" w:hAnsi="XO Thames" w:cs="Times New Roman"/>
          <w:b/>
          <w:sz w:val="20"/>
          <w:szCs w:val="20"/>
        </w:rPr>
        <w:t>.</w:t>
      </w:r>
    </w:p>
    <w:p w:rsidR="00302976" w:rsidRPr="008E5E6D" w:rsidRDefault="00C96E1A" w:rsidP="00D455EC">
      <w:pPr>
        <w:pStyle w:val="aa"/>
        <w:tabs>
          <w:tab w:val="left" w:pos="709"/>
          <w:tab w:val="left" w:pos="9923"/>
          <w:tab w:val="left" w:pos="10206"/>
        </w:tabs>
        <w:ind w:firstLine="567"/>
        <w:jc w:val="both"/>
        <w:rPr>
          <w:rFonts w:ascii="XO Thames" w:hAnsi="XO Thames"/>
          <w:sz w:val="20"/>
          <w:szCs w:val="20"/>
        </w:rPr>
      </w:pPr>
      <w:r w:rsidRPr="008E5E6D">
        <w:rPr>
          <w:rFonts w:ascii="XO Thames" w:hAnsi="XO Thames"/>
          <w:sz w:val="20"/>
          <w:szCs w:val="20"/>
        </w:rPr>
        <w:tab/>
      </w:r>
      <w:r w:rsidR="00302976" w:rsidRPr="008E5E6D">
        <w:rPr>
          <w:rFonts w:ascii="XO Thames" w:hAnsi="XO Thames"/>
          <w:sz w:val="20"/>
          <w:szCs w:val="20"/>
        </w:rPr>
        <w:t xml:space="preserve">7.1. </w:t>
      </w:r>
      <w:proofErr w:type="gramStart"/>
      <w:r w:rsidR="00302976" w:rsidRPr="008E5E6D">
        <w:rPr>
          <w:rFonts w:ascii="XO Thames" w:hAnsi="XO Thames"/>
          <w:sz w:val="20"/>
          <w:szCs w:val="20"/>
        </w:rPr>
        <w:t xml:space="preserve">Приемка товара по количеству (в том числе по количеству внутри тарных 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00302976" w:rsidRPr="008E5E6D">
          <w:rPr>
            <w:rFonts w:ascii="XO Thames" w:hAnsi="XO Thames"/>
            <w:sz w:val="20"/>
            <w:szCs w:val="20"/>
          </w:rPr>
          <w:t>1965 г</w:t>
        </w:r>
      </w:smartTag>
      <w:r w:rsidR="00302976" w:rsidRPr="008E5E6D">
        <w:rPr>
          <w:rFonts w:ascii="XO Thames" w:hAnsi="XO Thames"/>
          <w:sz w:val="20"/>
          <w:szCs w:val="20"/>
        </w:rPr>
        <w:t>. № П-6, в части, не противоречащей требованиям законодательства и условиям Контракта.</w:t>
      </w:r>
      <w:proofErr w:type="gramEnd"/>
    </w:p>
    <w:p w:rsidR="00302976" w:rsidRPr="008E5E6D" w:rsidRDefault="00B30A49" w:rsidP="00D455EC">
      <w:pPr>
        <w:pStyle w:val="aa"/>
        <w:tabs>
          <w:tab w:val="left" w:pos="709"/>
          <w:tab w:val="left" w:pos="9923"/>
          <w:tab w:val="left" w:pos="10206"/>
        </w:tabs>
        <w:ind w:firstLine="567"/>
        <w:jc w:val="both"/>
        <w:rPr>
          <w:rFonts w:ascii="XO Thames" w:hAnsi="XO Thames"/>
          <w:sz w:val="20"/>
          <w:szCs w:val="20"/>
        </w:rPr>
      </w:pPr>
      <w:r w:rsidRPr="008E5E6D">
        <w:rPr>
          <w:rFonts w:ascii="XO Thames" w:hAnsi="XO Thames"/>
          <w:noProof/>
          <w:sz w:val="20"/>
          <w:szCs w:val="20"/>
        </w:rPr>
        <w:tab/>
      </w:r>
      <w:r w:rsidR="00302976" w:rsidRPr="008E5E6D">
        <w:rPr>
          <w:rFonts w:ascii="XO Thames" w:hAnsi="XO Thames"/>
          <w:noProof/>
          <w:sz w:val="20"/>
          <w:szCs w:val="20"/>
        </w:rPr>
        <w:t xml:space="preserve">7.2. </w:t>
      </w:r>
      <w:proofErr w:type="gramStart"/>
      <w:r w:rsidR="00302976" w:rsidRPr="008E5E6D">
        <w:rPr>
          <w:rFonts w:ascii="XO Thames" w:hAnsi="XO Thames"/>
          <w:sz w:val="20"/>
          <w:szCs w:val="20"/>
        </w:rPr>
        <w:t xml:space="preserve">Приемка товара по качеству (в том числе по качеству внутри тарных 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302976" w:rsidRPr="008E5E6D">
          <w:rPr>
            <w:rFonts w:ascii="XO Thames" w:hAnsi="XO Thames"/>
            <w:sz w:val="20"/>
            <w:szCs w:val="20"/>
          </w:rPr>
          <w:t>1966 г</w:t>
        </w:r>
      </w:smartTag>
      <w:r w:rsidR="00302976" w:rsidRPr="008E5E6D">
        <w:rPr>
          <w:rFonts w:ascii="XO Thames" w:hAnsi="XO Thames"/>
          <w:sz w:val="20"/>
          <w:szCs w:val="20"/>
        </w:rPr>
        <w:t>. № П-7, в части, не противоречащей требованиям законодательства и условиям Контракта.</w:t>
      </w:r>
      <w:proofErr w:type="gramEnd"/>
    </w:p>
    <w:p w:rsidR="00302976" w:rsidRPr="008E5E6D" w:rsidRDefault="00B30A49" w:rsidP="00D455EC">
      <w:pPr>
        <w:pStyle w:val="ConsPlusNormal0"/>
        <w:tabs>
          <w:tab w:val="left" w:pos="709"/>
          <w:tab w:val="left" w:pos="9923"/>
          <w:tab w:val="left" w:pos="10206"/>
        </w:tabs>
        <w:ind w:firstLine="567"/>
        <w:jc w:val="both"/>
        <w:rPr>
          <w:rFonts w:ascii="XO Thames" w:hAnsi="XO Thames" w:cs="Times New Roman"/>
          <w:color w:val="000000"/>
          <w:sz w:val="20"/>
          <w:szCs w:val="20"/>
        </w:rPr>
      </w:pPr>
      <w:r w:rsidRPr="008E5E6D">
        <w:rPr>
          <w:rFonts w:ascii="XO Thames" w:hAnsi="XO Thames" w:cs="Times New Roman"/>
          <w:sz w:val="20"/>
          <w:szCs w:val="20"/>
        </w:rPr>
        <w:tab/>
      </w:r>
      <w:r w:rsidR="00302976" w:rsidRPr="008E5E6D">
        <w:rPr>
          <w:rFonts w:ascii="XO Thames" w:hAnsi="XO Thames" w:cs="Times New Roman"/>
          <w:sz w:val="20"/>
          <w:szCs w:val="20"/>
        </w:rPr>
        <w:t xml:space="preserve">7.3. Моментом исполнения обязательств Поставщика по поставке (передаче) товара считается дата подписания Заказчиком без замечаний </w:t>
      </w:r>
      <w:r w:rsidR="007801FF">
        <w:rPr>
          <w:rFonts w:ascii="XO Thames" w:hAnsi="XO Thames" w:cs="Times New Roman"/>
          <w:sz w:val="20"/>
          <w:szCs w:val="20"/>
        </w:rPr>
        <w:t>документов о поставке товара.</w:t>
      </w:r>
    </w:p>
    <w:p w:rsidR="0047242C" w:rsidRPr="008E5E6D" w:rsidRDefault="00B30A49" w:rsidP="00D455EC">
      <w:pPr>
        <w:pStyle w:val="aa"/>
        <w:tabs>
          <w:tab w:val="left" w:pos="709"/>
          <w:tab w:val="left" w:pos="9923"/>
          <w:tab w:val="left" w:pos="10206"/>
        </w:tabs>
        <w:ind w:firstLine="567"/>
        <w:jc w:val="both"/>
        <w:rPr>
          <w:rFonts w:ascii="XO Thames" w:hAnsi="XO Thames"/>
          <w:noProof/>
          <w:sz w:val="20"/>
          <w:szCs w:val="20"/>
        </w:rPr>
      </w:pPr>
      <w:r w:rsidRPr="008E5E6D">
        <w:rPr>
          <w:rFonts w:ascii="XO Thames" w:hAnsi="XO Thames"/>
          <w:noProof/>
          <w:sz w:val="20"/>
          <w:szCs w:val="20"/>
        </w:rPr>
        <w:tab/>
      </w:r>
      <w:r w:rsidR="00302976" w:rsidRPr="008E5E6D">
        <w:rPr>
          <w:rFonts w:ascii="XO Thames" w:hAnsi="XO Thames"/>
          <w:noProof/>
          <w:sz w:val="20"/>
          <w:szCs w:val="20"/>
        </w:rPr>
        <w:t xml:space="preserve">7.4. Товар, не соответствующий требованиям, предусмотренным Контрактом, приемке не подлежит и считается непоставленным. При этом Заказчик составляет мотивированный отказ от приемки товара и подписания </w:t>
      </w:r>
      <w:r w:rsidR="007801FF">
        <w:rPr>
          <w:rFonts w:ascii="XO Thames" w:hAnsi="XO Thames"/>
          <w:noProof/>
          <w:sz w:val="20"/>
          <w:szCs w:val="20"/>
        </w:rPr>
        <w:t>документов о поставке товара</w:t>
      </w:r>
      <w:r w:rsidR="00302976" w:rsidRPr="008E5E6D">
        <w:rPr>
          <w:rFonts w:ascii="XO Thames" w:hAnsi="XO Thames"/>
          <w:noProof/>
          <w:sz w:val="20"/>
          <w:szCs w:val="20"/>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862937" w:rsidRPr="008E5E6D" w:rsidRDefault="00DB3451" w:rsidP="00D455EC">
      <w:pPr>
        <w:spacing w:after="0" w:line="240" w:lineRule="auto"/>
        <w:ind w:right="76" w:firstLine="567"/>
        <w:jc w:val="both"/>
        <w:rPr>
          <w:rFonts w:ascii="XO Thames" w:hAnsi="XO Thames" w:cs="Times New Roman"/>
          <w:sz w:val="20"/>
          <w:szCs w:val="20"/>
        </w:rPr>
      </w:pPr>
      <w:r w:rsidRPr="008E5E6D">
        <w:rPr>
          <w:rFonts w:ascii="XO Thames" w:hAnsi="XO Thames" w:cs="Times New Roman"/>
          <w:noProof/>
          <w:sz w:val="20"/>
          <w:szCs w:val="20"/>
        </w:rPr>
        <w:tab/>
        <w:t xml:space="preserve">7.5. </w:t>
      </w:r>
      <w:r w:rsidRPr="008E5E6D">
        <w:rPr>
          <w:rFonts w:ascii="XO Thames" w:hAnsi="XO Thames" w:cs="Times New Roman"/>
          <w:sz w:val="20"/>
          <w:szCs w:val="20"/>
        </w:rPr>
        <w:t xml:space="preserve">Качество товара должно соответствовать требованиям действующих ГОСТов, ТУ и других документов, содержащих обязательные либо обычно применяемые требования к соответствующим товарам. Товар подтверждается копией паспорта (сертификат качества) и сертификата соответствия.  </w:t>
      </w:r>
    </w:p>
    <w:p w:rsidR="00DC088E" w:rsidRPr="008E5E6D" w:rsidRDefault="00DC088E" w:rsidP="00D455EC">
      <w:pPr>
        <w:spacing w:after="0" w:line="240" w:lineRule="auto"/>
        <w:ind w:right="76" w:firstLine="567"/>
        <w:jc w:val="both"/>
        <w:rPr>
          <w:rFonts w:ascii="XO Thames" w:hAnsi="XO Thames" w:cs="Times New Roman"/>
          <w:sz w:val="20"/>
          <w:szCs w:val="20"/>
        </w:rPr>
      </w:pPr>
    </w:p>
    <w:p w:rsidR="00862937" w:rsidRPr="008E5E6D" w:rsidRDefault="009841BB" w:rsidP="00B80E63">
      <w:pPr>
        <w:spacing w:after="0" w:line="240" w:lineRule="auto"/>
        <w:ind w:right="76" w:firstLine="567"/>
        <w:jc w:val="center"/>
        <w:rPr>
          <w:rFonts w:ascii="XO Thames" w:hAnsi="XO Thames" w:cs="Times New Roman"/>
          <w:b/>
          <w:sz w:val="20"/>
          <w:szCs w:val="20"/>
        </w:rPr>
      </w:pPr>
      <w:r w:rsidRPr="008E5E6D">
        <w:rPr>
          <w:rFonts w:ascii="XO Thames" w:hAnsi="XO Thames" w:cs="Times New Roman"/>
          <w:b/>
          <w:sz w:val="20"/>
          <w:szCs w:val="20"/>
        </w:rPr>
        <w:t xml:space="preserve">8. </w:t>
      </w:r>
      <w:r w:rsidR="00302976" w:rsidRPr="008E5E6D">
        <w:rPr>
          <w:rFonts w:ascii="XO Thames" w:hAnsi="XO Thames" w:cs="Times New Roman"/>
          <w:b/>
          <w:sz w:val="20"/>
          <w:szCs w:val="20"/>
        </w:rPr>
        <w:t>Гарантийные обязательства</w:t>
      </w:r>
    </w:p>
    <w:p w:rsidR="004403E2" w:rsidRPr="008E5E6D" w:rsidRDefault="00273A21" w:rsidP="00D455EC">
      <w:pPr>
        <w:pStyle w:val="310"/>
        <w:spacing w:after="0" w:line="240" w:lineRule="auto"/>
        <w:ind w:firstLine="709"/>
        <w:jc w:val="both"/>
        <w:rPr>
          <w:rFonts w:ascii="XO Thames" w:hAnsi="XO Thames"/>
          <w:sz w:val="20"/>
          <w:szCs w:val="20"/>
        </w:rPr>
      </w:pPr>
      <w:r w:rsidRPr="008E5E6D">
        <w:rPr>
          <w:rFonts w:ascii="XO Thames" w:hAnsi="XO Thames"/>
          <w:sz w:val="20"/>
          <w:szCs w:val="20"/>
        </w:rPr>
        <w:t>8</w:t>
      </w:r>
      <w:r w:rsidR="004403E2" w:rsidRPr="008E5E6D">
        <w:rPr>
          <w:rFonts w:ascii="XO Thames" w:hAnsi="XO Thames"/>
          <w:sz w:val="20"/>
          <w:szCs w:val="20"/>
        </w:rPr>
        <w:t>.1.</w:t>
      </w:r>
      <w:r w:rsidR="004403E2" w:rsidRPr="008E5E6D">
        <w:rPr>
          <w:rFonts w:ascii="XO Thames" w:hAnsi="XO Thames"/>
          <w:sz w:val="20"/>
          <w:szCs w:val="20"/>
        </w:rPr>
        <w:tab/>
      </w:r>
      <w:proofErr w:type="gramStart"/>
      <w:r w:rsidR="004403E2" w:rsidRPr="008E5E6D">
        <w:rPr>
          <w:rFonts w:ascii="XO Thames" w:hAnsi="XO Thames"/>
          <w:sz w:val="20"/>
          <w:szCs w:val="20"/>
        </w:rPr>
        <w:t>Поставщик гарантирует: 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 устр</w:t>
      </w:r>
      <w:r w:rsidR="006D4D90" w:rsidRPr="008E5E6D">
        <w:rPr>
          <w:rFonts w:ascii="XO Thames" w:hAnsi="XO Thames"/>
          <w:sz w:val="20"/>
          <w:szCs w:val="20"/>
        </w:rPr>
        <w:t>анение за свой счет недостатков</w:t>
      </w:r>
      <w:r w:rsidR="00C73685" w:rsidRPr="008E5E6D">
        <w:rPr>
          <w:rFonts w:ascii="XO Thames" w:hAnsi="XO Thames"/>
          <w:sz w:val="20"/>
          <w:szCs w:val="20"/>
        </w:rPr>
        <w:t xml:space="preserve"> </w:t>
      </w:r>
      <w:r w:rsidR="004403E2" w:rsidRPr="008E5E6D">
        <w:rPr>
          <w:rFonts w:ascii="XO Thames" w:hAnsi="XO Thames"/>
          <w:sz w:val="20"/>
          <w:szCs w:val="20"/>
        </w:rPr>
        <w:t>и дефектов, выявленных при приемке товара; что поставляемый товар является новым (не бывшем в употреблении), не является предметом иных договорных (контрактных) обязательств и свободен от прав и притязаний третьих лиц.</w:t>
      </w:r>
      <w:proofErr w:type="gramEnd"/>
    </w:p>
    <w:p w:rsidR="004403E2" w:rsidRPr="008E5E6D" w:rsidRDefault="00273A21" w:rsidP="00D455EC">
      <w:pPr>
        <w:pStyle w:val="310"/>
        <w:spacing w:after="0" w:line="240" w:lineRule="auto"/>
        <w:ind w:firstLine="709"/>
        <w:jc w:val="both"/>
        <w:rPr>
          <w:rFonts w:ascii="XO Thames" w:hAnsi="XO Thames"/>
          <w:sz w:val="20"/>
          <w:szCs w:val="20"/>
        </w:rPr>
      </w:pPr>
      <w:r w:rsidRPr="008E5E6D">
        <w:rPr>
          <w:rFonts w:ascii="XO Thames" w:hAnsi="XO Thames"/>
          <w:sz w:val="20"/>
          <w:szCs w:val="20"/>
        </w:rPr>
        <w:lastRenderedPageBreak/>
        <w:t>8</w:t>
      </w:r>
      <w:r w:rsidR="004403E2" w:rsidRPr="008E5E6D">
        <w:rPr>
          <w:rFonts w:ascii="XO Thames" w:hAnsi="XO Thames"/>
          <w:sz w:val="20"/>
          <w:szCs w:val="20"/>
        </w:rPr>
        <w:t>.2.</w:t>
      </w:r>
      <w:r w:rsidR="004403E2" w:rsidRPr="008E5E6D">
        <w:rPr>
          <w:rFonts w:ascii="XO Thames" w:hAnsi="XO Thames"/>
          <w:sz w:val="20"/>
          <w:szCs w:val="20"/>
        </w:rPr>
        <w:tab/>
        <w:t>Срок замены некачественного товара составляет 5 (пять) рабочих дней с момента получения Поставщиком письменного требова</w:t>
      </w:r>
      <w:r w:rsidR="0014462E" w:rsidRPr="008E5E6D">
        <w:rPr>
          <w:rFonts w:ascii="XO Thames" w:hAnsi="XO Thames"/>
          <w:sz w:val="20"/>
          <w:szCs w:val="20"/>
        </w:rPr>
        <w:t xml:space="preserve">ния Государственного заказчика </w:t>
      </w:r>
      <w:r w:rsidR="004403E2" w:rsidRPr="008E5E6D">
        <w:rPr>
          <w:rFonts w:ascii="XO Thames" w:hAnsi="XO Thames"/>
          <w:sz w:val="20"/>
          <w:szCs w:val="20"/>
        </w:rPr>
        <w:t>о замене товара несоответствующего качества. В данный срок не входит время, затраченное на транспортировку товара.</w:t>
      </w:r>
    </w:p>
    <w:p w:rsidR="004403E2" w:rsidRPr="008E5E6D" w:rsidRDefault="00273A21" w:rsidP="00D455EC">
      <w:pPr>
        <w:pStyle w:val="310"/>
        <w:spacing w:after="0" w:line="240" w:lineRule="auto"/>
        <w:ind w:firstLine="709"/>
        <w:jc w:val="both"/>
        <w:rPr>
          <w:rFonts w:ascii="XO Thames" w:hAnsi="XO Thames"/>
          <w:sz w:val="20"/>
          <w:szCs w:val="20"/>
        </w:rPr>
      </w:pPr>
      <w:r w:rsidRPr="008E5E6D">
        <w:rPr>
          <w:rFonts w:ascii="XO Thames" w:hAnsi="XO Thames"/>
          <w:sz w:val="20"/>
          <w:szCs w:val="20"/>
        </w:rPr>
        <w:t>8</w:t>
      </w:r>
      <w:r w:rsidR="004403E2" w:rsidRPr="008E5E6D">
        <w:rPr>
          <w:rFonts w:ascii="XO Thames" w:hAnsi="XO Thames"/>
          <w:sz w:val="20"/>
          <w:szCs w:val="20"/>
        </w:rPr>
        <w:t>.3.</w:t>
      </w:r>
      <w:r w:rsidR="004403E2" w:rsidRPr="008E5E6D">
        <w:rPr>
          <w:rFonts w:ascii="XO Thames" w:hAnsi="XO Thames"/>
          <w:sz w:val="20"/>
          <w:szCs w:val="20"/>
        </w:rPr>
        <w:tab/>
        <w:t>Все расходы, связанные с заменой товара ненадлежащего качества в период гарантийного срока, оплачиваются за счет Поставщика.</w:t>
      </w:r>
    </w:p>
    <w:p w:rsidR="00E21670" w:rsidRPr="008E5E6D" w:rsidRDefault="00273A21" w:rsidP="00D455EC">
      <w:pPr>
        <w:pStyle w:val="310"/>
        <w:spacing w:after="0" w:line="240" w:lineRule="auto"/>
        <w:ind w:firstLine="709"/>
        <w:jc w:val="both"/>
        <w:rPr>
          <w:rFonts w:ascii="XO Thames" w:hAnsi="XO Thames"/>
          <w:sz w:val="20"/>
          <w:szCs w:val="20"/>
        </w:rPr>
      </w:pPr>
      <w:r w:rsidRPr="008E5E6D">
        <w:rPr>
          <w:rFonts w:ascii="XO Thames" w:hAnsi="XO Thames"/>
          <w:sz w:val="20"/>
          <w:szCs w:val="20"/>
        </w:rPr>
        <w:t>8</w:t>
      </w:r>
      <w:r w:rsidR="004403E2" w:rsidRPr="008E5E6D">
        <w:rPr>
          <w:rFonts w:ascii="XO Thames" w:hAnsi="XO Thames"/>
          <w:sz w:val="20"/>
          <w:szCs w:val="20"/>
        </w:rPr>
        <w:t>.4.</w:t>
      </w:r>
      <w:r w:rsidR="004403E2" w:rsidRPr="008E5E6D">
        <w:rPr>
          <w:rFonts w:ascii="XO Thames" w:hAnsi="XO Thames"/>
          <w:sz w:val="20"/>
          <w:szCs w:val="20"/>
        </w:rPr>
        <w:tab/>
        <w:t>При расторжении Контракта гаран</w:t>
      </w:r>
      <w:r w:rsidR="0014462E" w:rsidRPr="008E5E6D">
        <w:rPr>
          <w:rFonts w:ascii="XO Thames" w:hAnsi="XO Thames"/>
          <w:sz w:val="20"/>
          <w:szCs w:val="20"/>
        </w:rPr>
        <w:t xml:space="preserve">тийные обязательства Поставщика </w:t>
      </w:r>
      <w:r w:rsidR="004403E2" w:rsidRPr="008E5E6D">
        <w:rPr>
          <w:rFonts w:ascii="XO Thames" w:hAnsi="XO Thames"/>
          <w:sz w:val="20"/>
          <w:szCs w:val="20"/>
        </w:rPr>
        <w:t>по Контракту не прекращаются.</w:t>
      </w:r>
    </w:p>
    <w:p w:rsidR="00D455EC" w:rsidRPr="008E5E6D" w:rsidRDefault="00D455EC" w:rsidP="00D455EC">
      <w:pPr>
        <w:pStyle w:val="310"/>
        <w:spacing w:after="0" w:line="240" w:lineRule="auto"/>
        <w:ind w:firstLine="709"/>
        <w:jc w:val="both"/>
        <w:rPr>
          <w:rFonts w:ascii="XO Thames" w:hAnsi="XO Thames"/>
          <w:sz w:val="20"/>
          <w:szCs w:val="20"/>
        </w:rPr>
      </w:pPr>
    </w:p>
    <w:p w:rsidR="00BF3EB1" w:rsidRPr="008E5E6D" w:rsidRDefault="00506F7D" w:rsidP="00D455EC">
      <w:pPr>
        <w:pStyle w:val="13"/>
        <w:numPr>
          <w:ilvl w:val="0"/>
          <w:numId w:val="6"/>
        </w:numPr>
        <w:suppressAutoHyphens/>
        <w:snapToGrid/>
        <w:spacing w:line="240" w:lineRule="auto"/>
        <w:jc w:val="center"/>
        <w:rPr>
          <w:rFonts w:ascii="XO Thames" w:hAnsi="XO Thames"/>
          <w:b/>
          <w:sz w:val="20"/>
        </w:rPr>
      </w:pPr>
      <w:r w:rsidRPr="008E5E6D">
        <w:rPr>
          <w:rFonts w:ascii="XO Thames" w:hAnsi="XO Thames"/>
          <w:b/>
          <w:sz w:val="20"/>
        </w:rPr>
        <w:t>Ответственность Сторон</w:t>
      </w:r>
    </w:p>
    <w:p w:rsidR="00526206" w:rsidRPr="008E5E6D" w:rsidRDefault="00526206" w:rsidP="00D455EC">
      <w:pPr>
        <w:pStyle w:val="aa"/>
        <w:ind w:firstLine="709"/>
        <w:jc w:val="both"/>
        <w:rPr>
          <w:rFonts w:ascii="XO Thames" w:hAnsi="XO Thames"/>
          <w:noProof/>
          <w:sz w:val="20"/>
          <w:szCs w:val="20"/>
        </w:rPr>
      </w:pPr>
      <w:r w:rsidRPr="008E5E6D">
        <w:rPr>
          <w:rFonts w:ascii="XO Thames" w:hAnsi="XO Thames"/>
          <w:noProof/>
          <w:sz w:val="20"/>
          <w:szCs w:val="20"/>
        </w:rPr>
        <w:t>9.1.В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noProof/>
          <w:sz w:val="20"/>
          <w:szCs w:val="20"/>
        </w:rPr>
        <w:t xml:space="preserve">9.2.В случае просрочки исполнения Заказчиком обязательств по оплате Товара, предусмотренных Контрактом, Поставщик вправе </w:t>
      </w:r>
      <w:r w:rsidRPr="008E5E6D">
        <w:rPr>
          <w:rFonts w:ascii="XO Thames" w:hAnsi="XO Thames" w:cs="Times New Roman"/>
          <w:sz w:val="20"/>
          <w:szCs w:val="20"/>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неуплаченной в срок суммы.</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9.3.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w:t>
      </w:r>
    </w:p>
    <w:p w:rsidR="00526206" w:rsidRPr="008E5E6D" w:rsidRDefault="007F34E0" w:rsidP="00D455EC">
      <w:pPr>
        <w:widowControl w:val="0"/>
        <w:autoSpaceDE w:val="0"/>
        <w:autoSpaceDN w:val="0"/>
        <w:adjustRightInd w:val="0"/>
        <w:spacing w:after="0" w:line="240" w:lineRule="auto"/>
        <w:jc w:val="both"/>
        <w:rPr>
          <w:rFonts w:ascii="XO Thames" w:hAnsi="XO Thames" w:cs="Times New Roman"/>
          <w:sz w:val="20"/>
          <w:szCs w:val="20"/>
        </w:rPr>
      </w:pPr>
      <w:r>
        <w:rPr>
          <w:rFonts w:ascii="XO Thames" w:hAnsi="XO Thames" w:cs="Times New Roman"/>
          <w:sz w:val="20"/>
          <w:szCs w:val="20"/>
        </w:rPr>
        <w:t xml:space="preserve">              </w:t>
      </w:r>
      <w:r w:rsidR="00526206" w:rsidRPr="008E5E6D">
        <w:rPr>
          <w:rFonts w:ascii="XO Thames" w:hAnsi="XO Thames" w:cs="Times New Roman"/>
          <w:sz w:val="20"/>
          <w:szCs w:val="20"/>
        </w:rPr>
        <w:t>а) 1000 рублей.</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rsidR="00526206" w:rsidRPr="008E5E6D" w:rsidRDefault="00526206" w:rsidP="00D455EC">
      <w:pPr>
        <w:widowControl w:val="0"/>
        <w:autoSpaceDE w:val="0"/>
        <w:autoSpaceDN w:val="0"/>
        <w:adjustRightInd w:val="0"/>
        <w:spacing w:after="0" w:line="240" w:lineRule="auto"/>
        <w:ind w:left="360" w:firstLine="349"/>
        <w:jc w:val="both"/>
        <w:rPr>
          <w:rFonts w:ascii="XO Thames" w:hAnsi="XO Thames" w:cs="Times New Roman"/>
          <w:sz w:val="20"/>
          <w:szCs w:val="20"/>
        </w:rPr>
      </w:pPr>
      <w:r w:rsidRPr="008E5E6D">
        <w:rPr>
          <w:rFonts w:ascii="XO Thames" w:hAnsi="XO Thames" w:cs="Times New Roman"/>
          <w:sz w:val="20"/>
          <w:szCs w:val="20"/>
        </w:rPr>
        <w:t>а) 1000 рублей.</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9.5.</w:t>
      </w:r>
      <w:r w:rsidR="007801FF">
        <w:rPr>
          <w:rFonts w:ascii="XO Thames" w:hAnsi="XO Thames" w:cs="Times New Roman"/>
          <w:sz w:val="20"/>
          <w:szCs w:val="20"/>
        </w:rPr>
        <w:t xml:space="preserve"> </w:t>
      </w:r>
      <w:r w:rsidRPr="008E5E6D">
        <w:rPr>
          <w:rFonts w:ascii="XO Thames" w:hAnsi="XO Thames" w:cs="Times New Roman"/>
          <w:sz w:val="20"/>
          <w:szCs w:val="20"/>
        </w:rPr>
        <w:t xml:space="preserve">За каждый факт неисполнения или ненадлежащего исполнения </w:t>
      </w:r>
      <w:r w:rsidRPr="008E5E6D">
        <w:rPr>
          <w:rFonts w:ascii="XO Thames" w:hAnsi="XO Thames" w:cs="Times New Roman"/>
          <w:noProof/>
          <w:sz w:val="20"/>
          <w:szCs w:val="20"/>
        </w:rPr>
        <w:t xml:space="preserve">Поставщиком (подрядчиком, исполнителем) </w:t>
      </w:r>
      <w:r w:rsidRPr="008E5E6D">
        <w:rPr>
          <w:rFonts w:ascii="XO Thames" w:hAnsi="XO Thames" w:cs="Times New Roman"/>
          <w:sz w:val="20"/>
          <w:szCs w:val="2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b/>
          <w:sz w:val="20"/>
          <w:szCs w:val="20"/>
          <w:u w:val="single"/>
        </w:rPr>
      </w:pPr>
      <w:r w:rsidRPr="008E5E6D">
        <w:rPr>
          <w:rFonts w:ascii="XO Thames" w:hAnsi="XO Thames" w:cs="Times New Roman"/>
          <w:sz w:val="20"/>
          <w:szCs w:val="20"/>
        </w:rPr>
        <w:t>а)</w:t>
      </w:r>
      <w:r w:rsidR="00D455EC" w:rsidRPr="008E5E6D">
        <w:rPr>
          <w:rFonts w:ascii="XO Thames" w:hAnsi="XO Thames" w:cs="Times New Roman"/>
          <w:sz w:val="20"/>
          <w:szCs w:val="20"/>
        </w:rPr>
        <w:t xml:space="preserve"> </w:t>
      </w:r>
      <w:r w:rsidRPr="008E5E6D">
        <w:rPr>
          <w:rFonts w:ascii="XO Thames" w:hAnsi="XO Thames" w:cs="Times New Roman"/>
          <w:sz w:val="20"/>
          <w:szCs w:val="20"/>
        </w:rPr>
        <w:t xml:space="preserve">10% цены Контракта, что составляет  </w:t>
      </w:r>
      <w:r w:rsidR="007E3F0D" w:rsidRPr="008E5E6D">
        <w:rPr>
          <w:rFonts w:ascii="XO Thames" w:hAnsi="XO Thames" w:cs="Times New Roman"/>
          <w:b/>
          <w:sz w:val="20"/>
          <w:szCs w:val="20"/>
          <w:u w:val="single"/>
        </w:rPr>
        <w:t>_____________</w:t>
      </w:r>
      <w:r w:rsidR="00136D76" w:rsidRPr="008E5E6D">
        <w:rPr>
          <w:rFonts w:ascii="XO Thames" w:hAnsi="XO Thames" w:cs="Times New Roman"/>
          <w:b/>
          <w:sz w:val="20"/>
          <w:szCs w:val="20"/>
          <w:u w:val="single"/>
        </w:rPr>
        <w:t xml:space="preserve"> </w:t>
      </w:r>
      <w:r w:rsidR="00D64C15" w:rsidRPr="008E5E6D">
        <w:rPr>
          <w:rFonts w:ascii="XO Thames" w:hAnsi="XO Thames" w:cs="Times New Roman"/>
          <w:b/>
          <w:sz w:val="20"/>
          <w:szCs w:val="20"/>
          <w:u w:val="single"/>
        </w:rPr>
        <w:t>(</w:t>
      </w:r>
      <w:r w:rsidR="0014462E" w:rsidRPr="008E5E6D">
        <w:rPr>
          <w:rFonts w:ascii="XO Thames" w:hAnsi="XO Thames" w:cs="Times New Roman"/>
          <w:b/>
          <w:sz w:val="20"/>
          <w:szCs w:val="20"/>
          <w:u w:val="single"/>
        </w:rPr>
        <w:t>сумма прописью)</w:t>
      </w:r>
      <w:r w:rsidR="00D64C15" w:rsidRPr="008E5E6D">
        <w:rPr>
          <w:rFonts w:ascii="XO Thames" w:hAnsi="XO Thames" w:cs="Times New Roman"/>
          <w:b/>
          <w:sz w:val="20"/>
          <w:szCs w:val="20"/>
          <w:u w:val="single"/>
        </w:rPr>
        <w:t>.</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 xml:space="preserve">9.6. </w:t>
      </w:r>
      <w:proofErr w:type="gramStart"/>
      <w:r w:rsidRPr="008E5E6D">
        <w:rPr>
          <w:rFonts w:ascii="XO Thames" w:hAnsi="XO Thames" w:cs="Times New Roman"/>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Банка России от цены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w:t>
      </w:r>
      <w:proofErr w:type="gramEnd"/>
      <w:r w:rsidRPr="008E5E6D">
        <w:rPr>
          <w:rFonts w:ascii="XO Thames" w:hAnsi="XO Thames" w:cs="Times New Roman"/>
          <w:sz w:val="20"/>
          <w:szCs w:val="20"/>
        </w:rPr>
        <w:t>, если законодательством Российской Федерации установлен иной порядок начисления пени.</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9.7.</w:t>
      </w:r>
      <w:r w:rsidR="00854FE8" w:rsidRPr="008E5E6D">
        <w:rPr>
          <w:rFonts w:ascii="XO Thames" w:hAnsi="XO Thames" w:cs="Times New Roman"/>
          <w:sz w:val="20"/>
          <w:szCs w:val="20"/>
        </w:rPr>
        <w:t xml:space="preserve"> </w:t>
      </w:r>
      <w:r w:rsidRPr="008E5E6D">
        <w:rPr>
          <w:rFonts w:ascii="XO Thames" w:hAnsi="XO Thames" w:cs="Times New Roman"/>
          <w:sz w:val="20"/>
          <w:szCs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6206" w:rsidRPr="008E5E6D" w:rsidRDefault="00526206" w:rsidP="007801FF">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9.10. Уплата неустойки (штрафа, пени) не освобождает Стороны от исполнения обязательств по Контракту.</w:t>
      </w:r>
    </w:p>
    <w:p w:rsidR="00526206" w:rsidRPr="008E5E6D" w:rsidRDefault="00526206" w:rsidP="007801FF">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 xml:space="preserve">9.11. В случае начисления </w:t>
      </w:r>
      <w:r w:rsidRPr="008E5E6D">
        <w:rPr>
          <w:rFonts w:ascii="XO Thames" w:hAnsi="XO Thames" w:cs="Times New Roman"/>
          <w:kern w:val="16"/>
          <w:sz w:val="20"/>
          <w:szCs w:val="20"/>
        </w:rPr>
        <w:t xml:space="preserve">Заказчиком </w:t>
      </w:r>
      <w:r w:rsidRPr="008E5E6D">
        <w:rPr>
          <w:rFonts w:ascii="XO Thames" w:hAnsi="XO Thames" w:cs="Times New Roman"/>
          <w:noProof/>
          <w:sz w:val="20"/>
          <w:szCs w:val="20"/>
        </w:rPr>
        <w:t xml:space="preserve">Поставщику </w:t>
      </w:r>
      <w:r w:rsidRPr="008E5E6D">
        <w:rPr>
          <w:rFonts w:ascii="XO Thames" w:hAnsi="XO Thames" w:cs="Times New Roman"/>
          <w:sz w:val="20"/>
          <w:szCs w:val="20"/>
        </w:rPr>
        <w:t xml:space="preserve">неустойки (штрафа, пени) и (или) убытков, Заказчик направляет </w:t>
      </w:r>
      <w:r w:rsidRPr="008E5E6D">
        <w:rPr>
          <w:rFonts w:ascii="XO Thames" w:hAnsi="XO Thames" w:cs="Times New Roman"/>
          <w:noProof/>
          <w:sz w:val="20"/>
          <w:szCs w:val="20"/>
        </w:rPr>
        <w:t xml:space="preserve">Потавщику </w:t>
      </w:r>
      <w:r w:rsidRPr="008E5E6D">
        <w:rPr>
          <w:rFonts w:ascii="XO Thames" w:hAnsi="XO Thames" w:cs="Times New Roman"/>
          <w:sz w:val="20"/>
          <w:szCs w:val="20"/>
        </w:rPr>
        <w:t xml:space="preserve">требование </w:t>
      </w:r>
      <w:proofErr w:type="gramStart"/>
      <w:r w:rsidRPr="008E5E6D">
        <w:rPr>
          <w:rFonts w:ascii="XO Thames" w:hAnsi="XO Thames" w:cs="Times New Roman"/>
          <w:sz w:val="20"/>
          <w:szCs w:val="20"/>
        </w:rPr>
        <w:t>оплатить неустойку (штраф</w:t>
      </w:r>
      <w:proofErr w:type="gramEnd"/>
      <w:r w:rsidRPr="008E5E6D">
        <w:rPr>
          <w:rFonts w:ascii="XO Thames" w:hAnsi="XO Thames" w:cs="Times New Roman"/>
          <w:sz w:val="20"/>
          <w:szCs w:val="20"/>
        </w:rPr>
        <w:t xml:space="preserve">, пени) и (или) понесенные Заказчиком убытки, с указанием порядка и сроков соответствующей оплаты, но не более 10 банковских дней со дня направления требования. </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9.12. В случае</w:t>
      </w:r>
      <w:proofErr w:type="gramStart"/>
      <w:r w:rsidRPr="008E5E6D">
        <w:rPr>
          <w:rFonts w:ascii="XO Thames" w:hAnsi="XO Thames" w:cs="Times New Roman"/>
          <w:sz w:val="20"/>
          <w:szCs w:val="20"/>
        </w:rPr>
        <w:t>,</w:t>
      </w:r>
      <w:proofErr w:type="gramEnd"/>
      <w:r w:rsidRPr="008E5E6D">
        <w:rPr>
          <w:rFonts w:ascii="XO Thames" w:hAnsi="XO Thames" w:cs="Times New Roman"/>
          <w:sz w:val="20"/>
          <w:szCs w:val="20"/>
        </w:rPr>
        <w:t xml:space="preserve"> если </w:t>
      </w:r>
      <w:r w:rsidRPr="008E5E6D">
        <w:rPr>
          <w:rFonts w:ascii="XO Thames" w:hAnsi="XO Thames" w:cs="Times New Roman"/>
          <w:noProof/>
          <w:sz w:val="20"/>
          <w:szCs w:val="20"/>
        </w:rPr>
        <w:t xml:space="preserve">Поставщик </w:t>
      </w:r>
      <w:r w:rsidRPr="008E5E6D">
        <w:rPr>
          <w:rFonts w:ascii="XO Thames" w:hAnsi="XO Thames" w:cs="Times New Roman"/>
          <w:sz w:val="20"/>
          <w:szCs w:val="20"/>
        </w:rPr>
        <w:t xml:space="preserve">в добровольном порядке в установленный </w:t>
      </w:r>
      <w:r w:rsidRPr="008E5E6D">
        <w:rPr>
          <w:rFonts w:ascii="XO Thames" w:hAnsi="XO Thames" w:cs="Times New Roman"/>
          <w:kern w:val="16"/>
          <w:sz w:val="20"/>
          <w:szCs w:val="20"/>
        </w:rPr>
        <w:t xml:space="preserve">Заказчиком </w:t>
      </w:r>
      <w:r w:rsidRPr="008E5E6D">
        <w:rPr>
          <w:rFonts w:ascii="XO Thames" w:hAnsi="XO Thames" w:cs="Times New Roman"/>
          <w:sz w:val="20"/>
          <w:szCs w:val="20"/>
        </w:rPr>
        <w:t xml:space="preserve">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w:t>
      </w:r>
      <w:r w:rsidRPr="008E5E6D">
        <w:rPr>
          <w:rFonts w:ascii="XO Thames" w:hAnsi="XO Thames" w:cs="Times New Roman"/>
          <w:noProof/>
          <w:sz w:val="20"/>
          <w:szCs w:val="20"/>
        </w:rPr>
        <w:t xml:space="preserve">Поставщика </w:t>
      </w:r>
      <w:r w:rsidRPr="008E5E6D">
        <w:rPr>
          <w:rFonts w:ascii="XO Thames" w:hAnsi="XO Thames" w:cs="Times New Roman"/>
          <w:sz w:val="20"/>
          <w:szCs w:val="20"/>
        </w:rPr>
        <w:t>по перечислению неустойки (штрафа, пени) и (или) убытков в доход бюджета возлагается на Заказчика.</w:t>
      </w:r>
    </w:p>
    <w:p w:rsidR="00526206"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9.13.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п.9.12 Контракта.</w:t>
      </w:r>
    </w:p>
    <w:p w:rsidR="00D53D41" w:rsidRPr="008E5E6D" w:rsidRDefault="00526206"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 xml:space="preserve">9.14. Вред, причиненный третьим лицам по вине </w:t>
      </w:r>
      <w:r w:rsidRPr="008E5E6D">
        <w:rPr>
          <w:rFonts w:ascii="XO Thames" w:hAnsi="XO Thames" w:cs="Times New Roman"/>
          <w:noProof/>
          <w:sz w:val="20"/>
          <w:szCs w:val="20"/>
        </w:rPr>
        <w:t xml:space="preserve">Поставщика </w:t>
      </w:r>
      <w:r w:rsidRPr="008E5E6D">
        <w:rPr>
          <w:rFonts w:ascii="XO Thames" w:hAnsi="XO Thames" w:cs="Times New Roman"/>
          <w:sz w:val="20"/>
          <w:szCs w:val="20"/>
        </w:rPr>
        <w:t>при исполнении обязательств по Контракту, возмещается за его счет.</w:t>
      </w:r>
    </w:p>
    <w:p w:rsidR="00387989" w:rsidRPr="008E5E6D" w:rsidRDefault="00387989" w:rsidP="00D455EC">
      <w:pPr>
        <w:widowControl w:val="0"/>
        <w:autoSpaceDE w:val="0"/>
        <w:autoSpaceDN w:val="0"/>
        <w:adjustRightInd w:val="0"/>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 xml:space="preserve">9.15. Реквизиты счета для внесения денежных средств: </w:t>
      </w:r>
      <w:r w:rsidR="006E6E43" w:rsidRPr="008E5E6D">
        <w:rPr>
          <w:rFonts w:ascii="XO Thames" w:hAnsi="XO Thames"/>
          <w:b/>
          <w:spacing w:val="2"/>
          <w:sz w:val="20"/>
          <w:szCs w:val="20"/>
        </w:rPr>
        <w:t>Реквизиты счета для внесения денежных средств:</w:t>
      </w:r>
      <w:r w:rsidR="006E6E43" w:rsidRPr="008E5E6D">
        <w:rPr>
          <w:rFonts w:ascii="XO Thames" w:hAnsi="XO Thames"/>
          <w:spacing w:val="2"/>
          <w:sz w:val="20"/>
          <w:szCs w:val="20"/>
        </w:rPr>
        <w:t xml:space="preserve"> </w:t>
      </w:r>
      <w:r w:rsidR="006E6E43" w:rsidRPr="008E5E6D">
        <w:rPr>
          <w:rFonts w:ascii="XO Thames" w:hAnsi="XO Thames"/>
          <w:sz w:val="20"/>
          <w:szCs w:val="20"/>
        </w:rPr>
        <w:t xml:space="preserve">л/с 04391819980, </w:t>
      </w:r>
      <w:proofErr w:type="gramStart"/>
      <w:r w:rsidR="006E6E43" w:rsidRPr="008E5E6D">
        <w:rPr>
          <w:rFonts w:ascii="XO Thames" w:hAnsi="XO Thames"/>
          <w:sz w:val="20"/>
          <w:szCs w:val="20"/>
        </w:rPr>
        <w:t>р</w:t>
      </w:r>
      <w:proofErr w:type="gramEnd"/>
      <w:r w:rsidR="006E6E43" w:rsidRPr="008E5E6D">
        <w:rPr>
          <w:rFonts w:ascii="XO Thames" w:hAnsi="XO Thames"/>
          <w:sz w:val="20"/>
          <w:szCs w:val="20"/>
        </w:rPr>
        <w:t xml:space="preserve">/сч 03100643000000013900, к/сч 40102810745370000032, БИК 013207212, УФК по </w:t>
      </w:r>
      <w:r w:rsidR="006E6E43" w:rsidRPr="008E5E6D">
        <w:rPr>
          <w:rFonts w:ascii="XO Thames" w:hAnsi="XO Thames"/>
          <w:sz w:val="20"/>
          <w:szCs w:val="20"/>
        </w:rPr>
        <w:lastRenderedPageBreak/>
        <w:t>Кемеровской области-Кузбассу (ФКУ СИЗО-4 ГУФСИН России  по Кемеровской области - Кузбассу), ОКЦ №5 СибГУ Банка России//УФК по Кемеровской области – Кузбассу, г. Кемерово, КБК 320 116 070 1001 9000140 (Иные штрафы, неустойки, пени, уплаченные в соответствии с законом или договором в случае неисполнения или ненадлежащего исполнения обязательств.</w:t>
      </w:r>
    </w:p>
    <w:p w:rsidR="006D4D90" w:rsidRPr="008E5E6D" w:rsidRDefault="006D4D90" w:rsidP="00D455EC">
      <w:pPr>
        <w:widowControl w:val="0"/>
        <w:autoSpaceDE w:val="0"/>
        <w:autoSpaceDN w:val="0"/>
        <w:adjustRightInd w:val="0"/>
        <w:spacing w:after="0" w:line="240" w:lineRule="auto"/>
        <w:ind w:firstLine="709"/>
        <w:jc w:val="both"/>
        <w:rPr>
          <w:rFonts w:ascii="XO Thames" w:hAnsi="XO Thames" w:cs="Times New Roman"/>
          <w:sz w:val="20"/>
          <w:szCs w:val="20"/>
        </w:rPr>
      </w:pPr>
    </w:p>
    <w:p w:rsidR="00862937" w:rsidRPr="008E5E6D" w:rsidRDefault="00302976" w:rsidP="00D455EC">
      <w:pPr>
        <w:pStyle w:val="af1"/>
        <w:numPr>
          <w:ilvl w:val="0"/>
          <w:numId w:val="6"/>
        </w:numPr>
        <w:tabs>
          <w:tab w:val="left" w:pos="709"/>
        </w:tabs>
        <w:jc w:val="center"/>
        <w:rPr>
          <w:rFonts w:ascii="XO Thames" w:hAnsi="XO Thames"/>
          <w:b/>
          <w:sz w:val="20"/>
          <w:szCs w:val="20"/>
        </w:rPr>
      </w:pPr>
      <w:r w:rsidRPr="008E5E6D">
        <w:rPr>
          <w:rFonts w:ascii="XO Thames" w:hAnsi="XO Thames"/>
          <w:b/>
          <w:sz w:val="20"/>
          <w:szCs w:val="20"/>
        </w:rPr>
        <w:t>Форс-мажорные обстоятельства</w:t>
      </w:r>
    </w:p>
    <w:p w:rsidR="00302976" w:rsidRPr="008E5E6D" w:rsidRDefault="00302976" w:rsidP="00D455EC">
      <w:pPr>
        <w:tabs>
          <w:tab w:val="left" w:pos="709"/>
        </w:tabs>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02976" w:rsidRPr="008E5E6D" w:rsidRDefault="00302976" w:rsidP="00D455EC">
      <w:pPr>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02976" w:rsidRPr="008E5E6D" w:rsidRDefault="00302976" w:rsidP="00D455EC">
      <w:pPr>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8E5E6D">
        <w:rPr>
          <w:rFonts w:ascii="XO Thames" w:hAnsi="XO Thames" w:cs="Times New Roman"/>
          <w:sz w:val="20"/>
          <w:szCs w:val="20"/>
        </w:rPr>
        <w:t>в</w:t>
      </w:r>
      <w:proofErr w:type="gramEnd"/>
      <w:r w:rsidRPr="008E5E6D">
        <w:rPr>
          <w:rFonts w:ascii="XO Thames" w:hAnsi="XO Thames" w:cs="Times New Roman"/>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02976" w:rsidRPr="008E5E6D" w:rsidRDefault="00B30A49" w:rsidP="00D455EC">
      <w:pPr>
        <w:tabs>
          <w:tab w:val="left" w:pos="709"/>
        </w:tabs>
        <w:spacing w:after="0" w:line="240" w:lineRule="auto"/>
        <w:ind w:firstLine="567"/>
        <w:jc w:val="both"/>
        <w:rPr>
          <w:rFonts w:ascii="XO Thames" w:hAnsi="XO Thames" w:cs="Times New Roman"/>
          <w:sz w:val="20"/>
          <w:szCs w:val="20"/>
        </w:rPr>
      </w:pPr>
      <w:r w:rsidRPr="008E5E6D">
        <w:rPr>
          <w:rFonts w:ascii="XO Thames" w:hAnsi="XO Thames" w:cs="Times New Roman"/>
          <w:sz w:val="20"/>
          <w:szCs w:val="20"/>
        </w:rPr>
        <w:tab/>
      </w:r>
      <w:r w:rsidR="00302976" w:rsidRPr="008E5E6D">
        <w:rPr>
          <w:rFonts w:ascii="XO Thames" w:hAnsi="XO Thames" w:cs="Times New Roman"/>
          <w:sz w:val="20"/>
          <w:szCs w:val="20"/>
        </w:rPr>
        <w:t>10.3. По прекращении указанных обстоятельств</w:t>
      </w:r>
      <w:r w:rsidR="00A9791A" w:rsidRPr="008E5E6D">
        <w:rPr>
          <w:rFonts w:ascii="XO Thames" w:hAnsi="XO Thames" w:cs="Times New Roman"/>
          <w:sz w:val="20"/>
          <w:szCs w:val="20"/>
        </w:rPr>
        <w:t xml:space="preserve">, </w:t>
      </w:r>
      <w:r w:rsidR="00964FFF" w:rsidRPr="008E5E6D">
        <w:rPr>
          <w:rFonts w:ascii="XO Thames" w:hAnsi="XO Thames" w:cs="Times New Roman"/>
          <w:sz w:val="20"/>
          <w:szCs w:val="20"/>
        </w:rPr>
        <w:t>Сторона должна</w:t>
      </w:r>
      <w:r w:rsidRPr="008E5E6D">
        <w:rPr>
          <w:rFonts w:ascii="XO Thames" w:hAnsi="XO Thames" w:cs="Times New Roman"/>
          <w:sz w:val="20"/>
          <w:szCs w:val="20"/>
        </w:rPr>
        <w:t xml:space="preserve"> без промедления,</w:t>
      </w:r>
      <w:r w:rsidR="00BD3F02" w:rsidRPr="008E5E6D">
        <w:rPr>
          <w:rFonts w:ascii="XO Thames" w:hAnsi="XO Thames" w:cs="Times New Roman"/>
          <w:sz w:val="20"/>
          <w:szCs w:val="20"/>
        </w:rPr>
        <w:t xml:space="preserve"> </w:t>
      </w:r>
      <w:r w:rsidR="00302976" w:rsidRPr="008E5E6D">
        <w:rPr>
          <w:rFonts w:ascii="XO Thames" w:hAnsi="XO Thames" w:cs="Times New Roman"/>
          <w:sz w:val="20"/>
          <w:szCs w:val="20"/>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02976" w:rsidRPr="008E5E6D" w:rsidRDefault="00302976" w:rsidP="00D455EC">
      <w:pPr>
        <w:tabs>
          <w:tab w:val="left" w:pos="709"/>
        </w:tabs>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w:t>
      </w:r>
      <w:r w:rsidR="00E323F6" w:rsidRPr="008E5E6D">
        <w:rPr>
          <w:rFonts w:ascii="XO Thames" w:hAnsi="XO Thames" w:cs="Times New Roman"/>
          <w:sz w:val="20"/>
          <w:szCs w:val="20"/>
        </w:rPr>
        <w:t xml:space="preserve"> </w:t>
      </w:r>
      <w:r w:rsidRPr="008E5E6D">
        <w:rPr>
          <w:rFonts w:ascii="XO Thames" w:hAnsi="XO Thames" w:cs="Times New Roman"/>
          <w:sz w:val="20"/>
          <w:szCs w:val="20"/>
        </w:rPr>
        <w:t>о наличии и продолжительности форс-мажорных обстоятельств.</w:t>
      </w:r>
    </w:p>
    <w:p w:rsidR="00302976" w:rsidRPr="008E5E6D" w:rsidRDefault="00302976" w:rsidP="00D455EC">
      <w:pPr>
        <w:tabs>
          <w:tab w:val="left" w:pos="709"/>
        </w:tabs>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10.5. В случае наступления форс-мажорных обстоятельств</w:t>
      </w:r>
      <w:r w:rsidR="00DF751B" w:rsidRPr="008E5E6D">
        <w:rPr>
          <w:rFonts w:ascii="XO Thames" w:hAnsi="XO Thames" w:cs="Times New Roman"/>
          <w:sz w:val="20"/>
          <w:szCs w:val="20"/>
        </w:rPr>
        <w:t>,</w:t>
      </w:r>
      <w:r w:rsidRPr="008E5E6D">
        <w:rPr>
          <w:rFonts w:ascii="XO Thames" w:hAnsi="XO Thames" w:cs="Times New Roman"/>
          <w:sz w:val="20"/>
          <w:szCs w:val="20"/>
        </w:rPr>
        <w:t xml:space="preserve">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53D41" w:rsidRPr="008E5E6D" w:rsidRDefault="00302976" w:rsidP="00D455EC">
      <w:pPr>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006A143C" w:rsidRPr="008E5E6D">
        <w:rPr>
          <w:rFonts w:ascii="XO Thames" w:hAnsi="XO Thames" w:cs="Times New Roman"/>
          <w:sz w:val="20"/>
          <w:szCs w:val="20"/>
        </w:rPr>
        <w:t xml:space="preserve"> соответствующей договоренности.</w:t>
      </w:r>
    </w:p>
    <w:p w:rsidR="00D455EC" w:rsidRPr="008E5E6D" w:rsidRDefault="00D455EC" w:rsidP="00D455EC">
      <w:pPr>
        <w:spacing w:after="0" w:line="240" w:lineRule="auto"/>
        <w:ind w:firstLine="708"/>
        <w:jc w:val="both"/>
        <w:rPr>
          <w:rFonts w:ascii="XO Thames" w:hAnsi="XO Thames" w:cs="Times New Roman"/>
          <w:sz w:val="20"/>
          <w:szCs w:val="20"/>
        </w:rPr>
      </w:pPr>
    </w:p>
    <w:p w:rsidR="00862937" w:rsidRPr="008E5E6D" w:rsidRDefault="00302976" w:rsidP="00D455EC">
      <w:pPr>
        <w:pStyle w:val="af1"/>
        <w:numPr>
          <w:ilvl w:val="0"/>
          <w:numId w:val="6"/>
        </w:numPr>
        <w:tabs>
          <w:tab w:val="left" w:pos="709"/>
        </w:tabs>
        <w:jc w:val="center"/>
        <w:rPr>
          <w:rFonts w:ascii="XO Thames" w:hAnsi="XO Thames"/>
          <w:b/>
          <w:sz w:val="20"/>
          <w:szCs w:val="20"/>
        </w:rPr>
      </w:pPr>
      <w:r w:rsidRPr="008E5E6D">
        <w:rPr>
          <w:rFonts w:ascii="XO Thames" w:hAnsi="XO Thames"/>
          <w:b/>
          <w:sz w:val="20"/>
          <w:szCs w:val="20"/>
        </w:rPr>
        <w:t>Изменение, расторжение Контракта</w:t>
      </w:r>
    </w:p>
    <w:p w:rsidR="00C512E0" w:rsidRPr="008E5E6D" w:rsidRDefault="00C512E0" w:rsidP="00D455EC">
      <w:pPr>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11.1.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512E0" w:rsidRPr="008E5E6D" w:rsidRDefault="00C512E0" w:rsidP="00D455EC">
      <w:pPr>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11.2. Информация о Поставщике, с которым К</w:t>
      </w:r>
      <w:r w:rsidR="0014462E" w:rsidRPr="008E5E6D">
        <w:rPr>
          <w:rFonts w:ascii="XO Thames" w:hAnsi="XO Thames" w:cs="Times New Roman"/>
          <w:sz w:val="20"/>
          <w:szCs w:val="20"/>
        </w:rPr>
        <w:t xml:space="preserve">онтракт </w:t>
      </w:r>
      <w:proofErr w:type="gramStart"/>
      <w:r w:rsidR="0014462E" w:rsidRPr="008E5E6D">
        <w:rPr>
          <w:rFonts w:ascii="XO Thames" w:hAnsi="XO Thames" w:cs="Times New Roman"/>
          <w:sz w:val="20"/>
          <w:szCs w:val="20"/>
        </w:rPr>
        <w:t>был</w:t>
      </w:r>
      <w:proofErr w:type="gramEnd"/>
      <w:r w:rsidR="0014462E" w:rsidRPr="008E5E6D">
        <w:rPr>
          <w:rFonts w:ascii="XO Thames" w:hAnsi="XO Thames" w:cs="Times New Roman"/>
          <w:sz w:val="20"/>
          <w:szCs w:val="20"/>
        </w:rPr>
        <w:t xml:space="preserve"> расторгнут в связи </w:t>
      </w:r>
      <w:r w:rsidRPr="008E5E6D">
        <w:rPr>
          <w:rFonts w:ascii="XO Thames" w:hAnsi="XO Thames" w:cs="Times New Roman"/>
          <w:sz w:val="20"/>
          <w:szCs w:val="20"/>
        </w:rPr>
        <w:t>с односторонним отказом заказчика от исполнения Контракта</w:t>
      </w:r>
      <w:r w:rsidR="0014462E" w:rsidRPr="008E5E6D">
        <w:rPr>
          <w:rFonts w:ascii="XO Thames" w:hAnsi="XO Thames" w:cs="Times New Roman"/>
          <w:sz w:val="20"/>
          <w:szCs w:val="20"/>
        </w:rPr>
        <w:t xml:space="preserve">, включается </w:t>
      </w:r>
      <w:r w:rsidRPr="008E5E6D">
        <w:rPr>
          <w:rFonts w:ascii="XO Thames" w:hAnsi="XO Thames" w:cs="Times New Roman"/>
          <w:sz w:val="20"/>
          <w:szCs w:val="20"/>
        </w:rPr>
        <w:t xml:space="preserve">в установленном Законом </w:t>
      </w:r>
      <w:r w:rsidR="0014462E" w:rsidRPr="008E5E6D">
        <w:rPr>
          <w:rFonts w:ascii="XO Thames" w:hAnsi="XO Thames" w:cs="Times New Roman"/>
          <w:sz w:val="20"/>
          <w:szCs w:val="20"/>
        </w:rPr>
        <w:t xml:space="preserve"> </w:t>
      </w:r>
      <w:r w:rsidRPr="008E5E6D">
        <w:rPr>
          <w:rFonts w:ascii="XO Thames" w:hAnsi="XO Thames" w:cs="Times New Roman"/>
          <w:sz w:val="20"/>
          <w:szCs w:val="20"/>
        </w:rPr>
        <w:t>№ 44-ФЗ порядке в реестр недобросовестных поставщиков (подрядчиков, исполнителей).</w:t>
      </w:r>
    </w:p>
    <w:p w:rsidR="00C512E0" w:rsidRPr="008E5E6D" w:rsidRDefault="00C512E0" w:rsidP="00D455EC">
      <w:pPr>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11.3.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53D41" w:rsidRPr="008E5E6D" w:rsidRDefault="00C512E0" w:rsidP="00D455EC">
      <w:pPr>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11.4. Изменение условий настоящего Контракта при его исполнении не допускается, за исключением случаев, предусмотренных статьей 95 Закона № 44-ФЗ.</w:t>
      </w:r>
    </w:p>
    <w:p w:rsidR="00DC088E" w:rsidRDefault="00DC088E" w:rsidP="00D455EC">
      <w:pPr>
        <w:spacing w:after="0" w:line="240" w:lineRule="auto"/>
        <w:ind w:firstLine="709"/>
        <w:jc w:val="both"/>
        <w:rPr>
          <w:rFonts w:ascii="XO Thames" w:hAnsi="XO Thames" w:cs="Times New Roman"/>
          <w:sz w:val="20"/>
          <w:szCs w:val="20"/>
        </w:rPr>
      </w:pPr>
    </w:p>
    <w:p w:rsidR="00754E71" w:rsidRPr="008E5E6D" w:rsidRDefault="00754E71" w:rsidP="00D455EC">
      <w:pPr>
        <w:spacing w:after="0" w:line="240" w:lineRule="auto"/>
        <w:ind w:firstLine="709"/>
        <w:jc w:val="both"/>
        <w:rPr>
          <w:rFonts w:ascii="XO Thames" w:hAnsi="XO Thames" w:cs="Times New Roman"/>
          <w:sz w:val="20"/>
          <w:szCs w:val="20"/>
        </w:rPr>
      </w:pPr>
    </w:p>
    <w:p w:rsidR="00862937" w:rsidRPr="008E5E6D" w:rsidRDefault="00302976" w:rsidP="00D455EC">
      <w:pPr>
        <w:pStyle w:val="af1"/>
        <w:numPr>
          <w:ilvl w:val="0"/>
          <w:numId w:val="6"/>
        </w:numPr>
        <w:jc w:val="center"/>
        <w:rPr>
          <w:rFonts w:ascii="XO Thames" w:hAnsi="XO Thames"/>
          <w:b/>
          <w:sz w:val="20"/>
          <w:szCs w:val="20"/>
        </w:rPr>
      </w:pPr>
      <w:r w:rsidRPr="008E5E6D">
        <w:rPr>
          <w:rFonts w:ascii="XO Thames" w:hAnsi="XO Thames"/>
          <w:b/>
          <w:sz w:val="20"/>
          <w:szCs w:val="20"/>
        </w:rPr>
        <w:t>Порядок разрешения споров</w:t>
      </w:r>
    </w:p>
    <w:p w:rsidR="00302976" w:rsidRPr="008E5E6D" w:rsidRDefault="00B30A49" w:rsidP="00D455EC">
      <w:pPr>
        <w:tabs>
          <w:tab w:val="left" w:pos="709"/>
        </w:tabs>
        <w:spacing w:after="0" w:line="240" w:lineRule="auto"/>
        <w:ind w:firstLine="567"/>
        <w:jc w:val="both"/>
        <w:rPr>
          <w:rFonts w:ascii="XO Thames" w:hAnsi="XO Thames" w:cs="Times New Roman"/>
          <w:sz w:val="20"/>
          <w:szCs w:val="20"/>
        </w:rPr>
      </w:pPr>
      <w:r w:rsidRPr="008E5E6D">
        <w:rPr>
          <w:rFonts w:ascii="XO Thames" w:hAnsi="XO Thames" w:cs="Times New Roman"/>
          <w:sz w:val="20"/>
          <w:szCs w:val="20"/>
        </w:rPr>
        <w:tab/>
      </w:r>
      <w:r w:rsidR="00302976" w:rsidRPr="008E5E6D">
        <w:rPr>
          <w:rFonts w:ascii="XO Thames" w:hAnsi="XO Thames" w:cs="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E323F6" w:rsidRPr="008E5E6D">
        <w:rPr>
          <w:rFonts w:ascii="XO Thames" w:hAnsi="XO Thames" w:cs="Times New Roman"/>
          <w:sz w:val="20"/>
          <w:szCs w:val="20"/>
        </w:rPr>
        <w:t xml:space="preserve"> </w:t>
      </w:r>
      <w:r w:rsidR="00302976" w:rsidRPr="008E5E6D">
        <w:rPr>
          <w:rFonts w:ascii="XO Thames" w:hAnsi="XO Thames" w:cs="Times New Roman"/>
          <w:sz w:val="20"/>
          <w:szCs w:val="20"/>
        </w:rPr>
        <w:t>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302976" w:rsidRPr="008E5E6D" w:rsidRDefault="00302976" w:rsidP="00D455EC">
      <w:pPr>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12.2. Досудебный порядок урегулирования споров, предусматривающий направление претензии контрагенту, является обязательным.</w:t>
      </w:r>
    </w:p>
    <w:p w:rsidR="00302976" w:rsidRPr="008E5E6D" w:rsidRDefault="00302976" w:rsidP="00D455EC">
      <w:pPr>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 xml:space="preserve">Сторона, которой предъявлена претензия, обязана рассмотреть такую претензию в течение </w:t>
      </w:r>
      <w:r w:rsidR="0014462E" w:rsidRPr="008E5E6D">
        <w:rPr>
          <w:rFonts w:ascii="XO Thames" w:hAnsi="XO Thames" w:cs="Times New Roman"/>
          <w:sz w:val="20"/>
          <w:szCs w:val="20"/>
        </w:rPr>
        <w:t>7 (семи</w:t>
      </w:r>
      <w:r w:rsidRPr="008E5E6D">
        <w:rPr>
          <w:rFonts w:ascii="XO Thames" w:hAnsi="XO Thames" w:cs="Times New Roman"/>
          <w:sz w:val="20"/>
          <w:szCs w:val="20"/>
        </w:rPr>
        <w:t>) дней с момента ее получения и сообщить о своем решении другой Стороне путем направления ответа в письменной форме.</w:t>
      </w:r>
    </w:p>
    <w:p w:rsidR="00D53D41" w:rsidRPr="008E5E6D" w:rsidRDefault="00302976" w:rsidP="00D455EC">
      <w:pPr>
        <w:spacing w:after="0" w:line="240" w:lineRule="auto"/>
        <w:ind w:firstLine="708"/>
        <w:jc w:val="both"/>
        <w:rPr>
          <w:rFonts w:ascii="XO Thames" w:hAnsi="XO Thames" w:cs="Times New Roman"/>
          <w:sz w:val="20"/>
          <w:szCs w:val="20"/>
        </w:rPr>
      </w:pPr>
      <w:r w:rsidRPr="008E5E6D">
        <w:rPr>
          <w:rFonts w:ascii="XO Thames" w:hAnsi="XO Thames" w:cs="Times New Roman"/>
          <w:sz w:val="20"/>
          <w:szCs w:val="20"/>
        </w:rPr>
        <w:t xml:space="preserve">12.3. </w:t>
      </w:r>
      <w:r w:rsidR="00C63CE0" w:rsidRPr="008E5E6D">
        <w:rPr>
          <w:rFonts w:ascii="XO Thames" w:hAnsi="XO Thames" w:cs="Times New Roman"/>
          <w:sz w:val="20"/>
          <w:szCs w:val="20"/>
        </w:rPr>
        <w:t xml:space="preserve">Заказчик </w:t>
      </w:r>
      <w:r w:rsidRPr="008E5E6D">
        <w:rPr>
          <w:rFonts w:ascii="XO Thames" w:hAnsi="XO Thames" w:cs="Times New Roman"/>
          <w:sz w:val="20"/>
          <w:szCs w:val="20"/>
        </w:rPr>
        <w:t xml:space="preserve">вправе заявлять Поставщику претензии от имени </w:t>
      </w:r>
      <w:r w:rsidR="00C63CE0" w:rsidRPr="008E5E6D">
        <w:rPr>
          <w:rFonts w:ascii="XO Thames" w:hAnsi="XO Thames" w:cs="Times New Roman"/>
          <w:sz w:val="20"/>
          <w:szCs w:val="20"/>
        </w:rPr>
        <w:t>З</w:t>
      </w:r>
      <w:r w:rsidRPr="008E5E6D">
        <w:rPr>
          <w:rFonts w:ascii="XO Thames" w:hAnsi="XO Thames" w:cs="Times New Roman"/>
          <w:sz w:val="20"/>
          <w:szCs w:val="20"/>
        </w:rPr>
        <w:t>аказчика по вопросам, связанным с неисполнением (ненадлежащим исполнением) условий Контракта, в том числе по количеству и качеству товара.</w:t>
      </w:r>
    </w:p>
    <w:p w:rsidR="00DC088E" w:rsidRDefault="00DC088E" w:rsidP="00D455EC">
      <w:pPr>
        <w:spacing w:after="0" w:line="240" w:lineRule="auto"/>
        <w:ind w:firstLine="708"/>
        <w:jc w:val="both"/>
        <w:rPr>
          <w:rFonts w:ascii="XO Thames" w:hAnsi="XO Thames" w:cs="Times New Roman"/>
          <w:sz w:val="20"/>
          <w:szCs w:val="20"/>
        </w:rPr>
      </w:pPr>
    </w:p>
    <w:p w:rsidR="00754E71" w:rsidRPr="008E5E6D" w:rsidRDefault="00754E71" w:rsidP="00D455EC">
      <w:pPr>
        <w:spacing w:after="0" w:line="240" w:lineRule="auto"/>
        <w:ind w:firstLine="708"/>
        <w:jc w:val="both"/>
        <w:rPr>
          <w:rFonts w:ascii="XO Thames" w:hAnsi="XO Thames" w:cs="Times New Roman"/>
          <w:sz w:val="20"/>
          <w:szCs w:val="20"/>
        </w:rPr>
      </w:pPr>
    </w:p>
    <w:p w:rsidR="00862937" w:rsidRPr="008E5E6D" w:rsidRDefault="006313C4" w:rsidP="00D455EC">
      <w:pPr>
        <w:spacing w:after="0" w:line="240" w:lineRule="auto"/>
        <w:ind w:firstLine="567"/>
        <w:jc w:val="center"/>
        <w:rPr>
          <w:rFonts w:ascii="XO Thames" w:hAnsi="XO Thames" w:cs="Times New Roman"/>
          <w:b/>
          <w:sz w:val="20"/>
          <w:szCs w:val="20"/>
        </w:rPr>
      </w:pPr>
      <w:r w:rsidRPr="008E5E6D">
        <w:rPr>
          <w:rFonts w:ascii="XO Thames" w:hAnsi="XO Thames" w:cs="Times New Roman"/>
          <w:b/>
          <w:sz w:val="20"/>
          <w:szCs w:val="20"/>
        </w:rPr>
        <w:t>13</w:t>
      </w:r>
      <w:r w:rsidR="00B30A49" w:rsidRPr="008E5E6D">
        <w:rPr>
          <w:rFonts w:ascii="XO Thames" w:hAnsi="XO Thames" w:cs="Times New Roman"/>
          <w:b/>
          <w:sz w:val="20"/>
          <w:szCs w:val="20"/>
        </w:rPr>
        <w:t>. Прочие условия</w:t>
      </w:r>
    </w:p>
    <w:p w:rsidR="00537021" w:rsidRPr="008E5E6D" w:rsidRDefault="006313C4" w:rsidP="00D455EC">
      <w:pPr>
        <w:tabs>
          <w:tab w:val="left" w:pos="709"/>
        </w:tabs>
        <w:spacing w:after="0" w:line="240" w:lineRule="auto"/>
        <w:ind w:firstLine="567"/>
        <w:jc w:val="both"/>
        <w:rPr>
          <w:rFonts w:ascii="XO Thames" w:hAnsi="XO Thames" w:cs="Times New Roman"/>
          <w:sz w:val="20"/>
          <w:szCs w:val="20"/>
        </w:rPr>
      </w:pPr>
      <w:r w:rsidRPr="008E5E6D">
        <w:rPr>
          <w:rFonts w:ascii="XO Thames" w:hAnsi="XO Thames" w:cs="Times New Roman"/>
          <w:sz w:val="20"/>
          <w:szCs w:val="20"/>
        </w:rPr>
        <w:t>13</w:t>
      </w:r>
      <w:r w:rsidR="00302976" w:rsidRPr="008E5E6D">
        <w:rPr>
          <w:rFonts w:ascii="XO Thames" w:hAnsi="XO Thames" w:cs="Times New Roman"/>
          <w:sz w:val="20"/>
          <w:szCs w:val="20"/>
        </w:rPr>
        <w:t>.1.</w:t>
      </w:r>
      <w:r w:rsidR="00FD1D6E" w:rsidRPr="008E5E6D">
        <w:rPr>
          <w:rFonts w:ascii="XO Thames" w:hAnsi="XO Thames" w:cs="Times New Roman"/>
          <w:sz w:val="20"/>
          <w:szCs w:val="20"/>
        </w:rPr>
        <w:t>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302976" w:rsidRPr="008E5E6D" w:rsidRDefault="006313C4" w:rsidP="00D455EC">
      <w:pPr>
        <w:spacing w:after="0" w:line="240" w:lineRule="auto"/>
        <w:ind w:firstLine="567"/>
        <w:jc w:val="both"/>
        <w:rPr>
          <w:rFonts w:ascii="XO Thames" w:hAnsi="XO Thames" w:cs="Times New Roman"/>
          <w:sz w:val="20"/>
          <w:szCs w:val="20"/>
        </w:rPr>
      </w:pPr>
      <w:r w:rsidRPr="008E5E6D">
        <w:rPr>
          <w:rFonts w:ascii="XO Thames" w:hAnsi="XO Thames" w:cs="Times New Roman"/>
          <w:sz w:val="20"/>
          <w:szCs w:val="20"/>
        </w:rPr>
        <w:t>13</w:t>
      </w:r>
      <w:r w:rsidR="00FD1D6E" w:rsidRPr="008E5E6D">
        <w:rPr>
          <w:rFonts w:ascii="XO Thames" w:hAnsi="XO Thames" w:cs="Times New Roman"/>
          <w:sz w:val="20"/>
          <w:szCs w:val="20"/>
        </w:rPr>
        <w:t>.2</w:t>
      </w:r>
      <w:r w:rsidR="00302976" w:rsidRPr="008E5E6D">
        <w:rPr>
          <w:rFonts w:ascii="XO Thames" w:hAnsi="XO Thames" w:cs="Times New Roman"/>
          <w:sz w:val="20"/>
          <w:szCs w:val="20"/>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w:t>
      </w:r>
      <w:r w:rsidR="006302A6" w:rsidRPr="008E5E6D">
        <w:rPr>
          <w:rFonts w:ascii="XO Thames" w:hAnsi="XO Thames" w:cs="Times New Roman"/>
          <w:sz w:val="20"/>
          <w:szCs w:val="20"/>
        </w:rPr>
        <w:t xml:space="preserve"> </w:t>
      </w:r>
      <w:r w:rsidR="00302976" w:rsidRPr="008E5E6D">
        <w:rPr>
          <w:rFonts w:ascii="XO Thames" w:hAnsi="XO Thames" w:cs="Times New Roman"/>
          <w:sz w:val="20"/>
          <w:szCs w:val="20"/>
        </w:rPr>
        <w:t xml:space="preserve">в форме преобразования, слияния или присоединения. В случае перемены </w:t>
      </w:r>
      <w:r w:rsidR="00C63CE0" w:rsidRPr="008E5E6D">
        <w:rPr>
          <w:rFonts w:ascii="XO Thames" w:hAnsi="XO Thames" w:cs="Times New Roman"/>
          <w:sz w:val="20"/>
          <w:szCs w:val="20"/>
        </w:rPr>
        <w:t>З</w:t>
      </w:r>
      <w:r w:rsidR="00302976" w:rsidRPr="008E5E6D">
        <w:rPr>
          <w:rFonts w:ascii="XO Thames" w:hAnsi="XO Thames" w:cs="Times New Roman"/>
          <w:sz w:val="20"/>
          <w:szCs w:val="20"/>
        </w:rPr>
        <w:t xml:space="preserve">аказчика по Контракту его права и обязанности по такому Контракту переходят к новому </w:t>
      </w:r>
      <w:r w:rsidR="00C63CE0" w:rsidRPr="008E5E6D">
        <w:rPr>
          <w:rFonts w:ascii="XO Thames" w:hAnsi="XO Thames" w:cs="Times New Roman"/>
          <w:sz w:val="20"/>
          <w:szCs w:val="20"/>
        </w:rPr>
        <w:t>З</w:t>
      </w:r>
      <w:r w:rsidR="00302976" w:rsidRPr="008E5E6D">
        <w:rPr>
          <w:rFonts w:ascii="XO Thames" w:hAnsi="XO Thames" w:cs="Times New Roman"/>
          <w:sz w:val="20"/>
          <w:szCs w:val="20"/>
        </w:rPr>
        <w:t>аказчику в том же объеме и на тех же условиях.</w:t>
      </w:r>
    </w:p>
    <w:p w:rsidR="00302976" w:rsidRPr="008E5E6D" w:rsidRDefault="006313C4" w:rsidP="00D455EC">
      <w:pPr>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13</w:t>
      </w:r>
      <w:r w:rsidR="00FD1D6E" w:rsidRPr="008E5E6D">
        <w:rPr>
          <w:rFonts w:ascii="XO Thames" w:hAnsi="XO Thames" w:cs="Times New Roman"/>
          <w:sz w:val="20"/>
          <w:szCs w:val="20"/>
        </w:rPr>
        <w:t>.3</w:t>
      </w:r>
      <w:r w:rsidR="00302976" w:rsidRPr="008E5E6D">
        <w:rPr>
          <w:rFonts w:ascii="XO Thames" w:hAnsi="XO Thames" w:cs="Times New Roman"/>
          <w:sz w:val="20"/>
          <w:szCs w:val="20"/>
        </w:rPr>
        <w:t>. Во всем остальном, что не предусмотрено Контрактом, Стороны руководствуются законодательством Российской Федерации.</w:t>
      </w:r>
    </w:p>
    <w:p w:rsidR="00302976" w:rsidRPr="008E5E6D" w:rsidRDefault="006313C4" w:rsidP="00D455EC">
      <w:pPr>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13</w:t>
      </w:r>
      <w:r w:rsidR="00FD1D6E" w:rsidRPr="008E5E6D">
        <w:rPr>
          <w:rFonts w:ascii="XO Thames" w:hAnsi="XO Thames" w:cs="Times New Roman"/>
          <w:sz w:val="20"/>
          <w:szCs w:val="20"/>
        </w:rPr>
        <w:t>.4</w:t>
      </w:r>
      <w:r w:rsidR="00302976" w:rsidRPr="008E5E6D">
        <w:rPr>
          <w:rFonts w:ascii="XO Thames" w:hAnsi="XO Thames" w:cs="Times New Roman"/>
          <w:sz w:val="20"/>
          <w:szCs w:val="20"/>
        </w:rPr>
        <w:t>. Приложения к Контракту, являющиеся его неотъемлемой частью:</w:t>
      </w:r>
    </w:p>
    <w:p w:rsidR="00302976" w:rsidRPr="008E5E6D" w:rsidRDefault="00302976" w:rsidP="00D455EC">
      <w:pPr>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 xml:space="preserve">Приложение № </w:t>
      </w:r>
      <w:r w:rsidR="00F243D8" w:rsidRPr="008E5E6D">
        <w:rPr>
          <w:rFonts w:ascii="XO Thames" w:hAnsi="XO Thames" w:cs="Times New Roman"/>
          <w:sz w:val="20"/>
          <w:szCs w:val="20"/>
        </w:rPr>
        <w:t>1</w:t>
      </w:r>
      <w:r w:rsidRPr="008E5E6D">
        <w:rPr>
          <w:rFonts w:ascii="XO Thames" w:hAnsi="XO Thames" w:cs="Times New Roman"/>
          <w:sz w:val="20"/>
          <w:szCs w:val="20"/>
        </w:rPr>
        <w:t xml:space="preserve"> - ведомость поставки;</w:t>
      </w:r>
    </w:p>
    <w:p w:rsidR="00302976" w:rsidRPr="008E5E6D" w:rsidRDefault="00302976" w:rsidP="00D455EC">
      <w:pPr>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 xml:space="preserve">Приложение № </w:t>
      </w:r>
      <w:r w:rsidR="00F243D8" w:rsidRPr="008E5E6D">
        <w:rPr>
          <w:rFonts w:ascii="XO Thames" w:hAnsi="XO Thames" w:cs="Times New Roman"/>
          <w:sz w:val="20"/>
          <w:szCs w:val="20"/>
        </w:rPr>
        <w:t>2</w:t>
      </w:r>
      <w:r w:rsidRPr="008E5E6D">
        <w:rPr>
          <w:rFonts w:ascii="XO Thames" w:hAnsi="XO Thames" w:cs="Times New Roman"/>
          <w:sz w:val="20"/>
          <w:szCs w:val="20"/>
        </w:rPr>
        <w:t xml:space="preserve"> - отгрузочная разнарядка;</w:t>
      </w:r>
    </w:p>
    <w:p w:rsidR="00DC088E" w:rsidRPr="008E5E6D" w:rsidRDefault="00DC088E" w:rsidP="00D455EC">
      <w:pPr>
        <w:tabs>
          <w:tab w:val="left" w:pos="709"/>
        </w:tabs>
        <w:spacing w:after="0" w:line="240" w:lineRule="auto"/>
        <w:ind w:firstLine="709"/>
        <w:jc w:val="both"/>
        <w:rPr>
          <w:rFonts w:ascii="XO Thames" w:hAnsi="XO Thames" w:cs="Times New Roman"/>
          <w:sz w:val="20"/>
          <w:szCs w:val="20"/>
        </w:rPr>
      </w:pPr>
    </w:p>
    <w:p w:rsidR="00862937" w:rsidRPr="008E5E6D" w:rsidRDefault="006313C4" w:rsidP="00D455EC">
      <w:pPr>
        <w:spacing w:after="0" w:line="240" w:lineRule="auto"/>
        <w:ind w:firstLine="567"/>
        <w:jc w:val="center"/>
        <w:rPr>
          <w:rFonts w:ascii="XO Thames" w:hAnsi="XO Thames" w:cs="Times New Roman"/>
          <w:b/>
          <w:sz w:val="20"/>
          <w:szCs w:val="20"/>
        </w:rPr>
      </w:pPr>
      <w:r w:rsidRPr="008E5E6D">
        <w:rPr>
          <w:rFonts w:ascii="XO Thames" w:hAnsi="XO Thames" w:cs="Times New Roman"/>
          <w:b/>
          <w:sz w:val="20"/>
          <w:szCs w:val="20"/>
        </w:rPr>
        <w:t>14</w:t>
      </w:r>
      <w:r w:rsidR="00302976" w:rsidRPr="008E5E6D">
        <w:rPr>
          <w:rFonts w:ascii="XO Thames" w:hAnsi="XO Thames" w:cs="Times New Roman"/>
          <w:b/>
          <w:sz w:val="20"/>
          <w:szCs w:val="20"/>
        </w:rPr>
        <w:t>. Срок действия Контракта</w:t>
      </w:r>
    </w:p>
    <w:p w:rsidR="00D53D41" w:rsidRPr="008E5E6D" w:rsidRDefault="006313C4" w:rsidP="00D455EC">
      <w:pPr>
        <w:tabs>
          <w:tab w:val="left" w:pos="709"/>
        </w:tabs>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14</w:t>
      </w:r>
      <w:r w:rsidR="00302976" w:rsidRPr="008E5E6D">
        <w:rPr>
          <w:rFonts w:ascii="XO Thames" w:hAnsi="XO Thames" w:cs="Times New Roman"/>
          <w:sz w:val="20"/>
          <w:szCs w:val="20"/>
        </w:rPr>
        <w:t>.1. Контра</w:t>
      </w:r>
      <w:proofErr w:type="gramStart"/>
      <w:r w:rsidR="00302976" w:rsidRPr="008E5E6D">
        <w:rPr>
          <w:rFonts w:ascii="XO Thames" w:hAnsi="XO Thames" w:cs="Times New Roman"/>
          <w:sz w:val="20"/>
          <w:szCs w:val="20"/>
        </w:rPr>
        <w:t>кт вст</w:t>
      </w:r>
      <w:proofErr w:type="gramEnd"/>
      <w:r w:rsidR="00302976" w:rsidRPr="008E5E6D">
        <w:rPr>
          <w:rFonts w:ascii="XO Thames" w:hAnsi="XO Thames" w:cs="Times New Roman"/>
          <w:sz w:val="20"/>
          <w:szCs w:val="20"/>
        </w:rPr>
        <w:t>упает в силу с момента его подписания С</w:t>
      </w:r>
      <w:r w:rsidR="0092434C" w:rsidRPr="008E5E6D">
        <w:rPr>
          <w:rFonts w:ascii="XO Thames" w:hAnsi="XO Thames" w:cs="Times New Roman"/>
          <w:sz w:val="20"/>
          <w:szCs w:val="20"/>
        </w:rPr>
        <w:t>торонам</w:t>
      </w:r>
      <w:r w:rsidR="00A9791A" w:rsidRPr="008E5E6D">
        <w:rPr>
          <w:rFonts w:ascii="XO Thames" w:hAnsi="XO Thames" w:cs="Times New Roman"/>
          <w:sz w:val="20"/>
          <w:szCs w:val="20"/>
        </w:rPr>
        <w:t xml:space="preserve">и  и действует </w:t>
      </w:r>
      <w:r w:rsidR="00964FFF" w:rsidRPr="008E5E6D">
        <w:rPr>
          <w:rFonts w:ascii="XO Thames" w:hAnsi="XO Thames" w:cs="Times New Roman"/>
          <w:sz w:val="20"/>
          <w:szCs w:val="20"/>
        </w:rPr>
        <w:t xml:space="preserve"> </w:t>
      </w:r>
      <w:r w:rsidR="005819B8" w:rsidRPr="008E5E6D">
        <w:rPr>
          <w:rFonts w:ascii="XO Thames" w:hAnsi="XO Thames" w:cs="Times New Roman"/>
          <w:sz w:val="20"/>
          <w:szCs w:val="20"/>
        </w:rPr>
        <w:t xml:space="preserve">до </w:t>
      </w:r>
      <w:r w:rsidR="006E6E43" w:rsidRPr="008E5E6D">
        <w:rPr>
          <w:rFonts w:ascii="XO Thames" w:hAnsi="XO Thames" w:cs="Times New Roman"/>
          <w:sz w:val="20"/>
          <w:szCs w:val="20"/>
        </w:rPr>
        <w:t>18</w:t>
      </w:r>
      <w:r w:rsidR="00680192" w:rsidRPr="008E5E6D">
        <w:rPr>
          <w:rFonts w:ascii="XO Thames" w:hAnsi="XO Thames" w:cs="Times New Roman"/>
          <w:sz w:val="20"/>
          <w:szCs w:val="20"/>
        </w:rPr>
        <w:t xml:space="preserve"> </w:t>
      </w:r>
      <w:r w:rsidR="004F0116" w:rsidRPr="008E5E6D">
        <w:rPr>
          <w:rFonts w:ascii="XO Thames" w:hAnsi="XO Thames" w:cs="Times New Roman"/>
          <w:sz w:val="20"/>
          <w:szCs w:val="20"/>
        </w:rPr>
        <w:t xml:space="preserve">декабря </w:t>
      </w:r>
      <w:r w:rsidR="006776F2" w:rsidRPr="008E5E6D">
        <w:rPr>
          <w:rFonts w:ascii="XO Thames" w:hAnsi="XO Thames" w:cs="Times New Roman"/>
          <w:sz w:val="20"/>
          <w:szCs w:val="20"/>
        </w:rPr>
        <w:t>202</w:t>
      </w:r>
      <w:r w:rsidR="006E6E43" w:rsidRPr="008E5E6D">
        <w:rPr>
          <w:rFonts w:ascii="XO Thames" w:hAnsi="XO Thames" w:cs="Times New Roman"/>
          <w:sz w:val="20"/>
          <w:szCs w:val="20"/>
        </w:rPr>
        <w:t>6</w:t>
      </w:r>
      <w:r w:rsidR="00302976" w:rsidRPr="008E5E6D">
        <w:rPr>
          <w:rFonts w:ascii="XO Thames" w:hAnsi="XO Thames" w:cs="Times New Roman"/>
          <w:sz w:val="20"/>
          <w:szCs w:val="20"/>
        </w:rPr>
        <w:t>, а в части осуществления оплаты и гарантийных обязательств - до их полного исполнения.</w:t>
      </w:r>
    </w:p>
    <w:p w:rsidR="006E6E43" w:rsidRPr="008E5E6D" w:rsidRDefault="006E6E43" w:rsidP="006E6E43">
      <w:pPr>
        <w:tabs>
          <w:tab w:val="left" w:pos="709"/>
        </w:tabs>
        <w:spacing w:after="0" w:line="240" w:lineRule="auto"/>
        <w:ind w:firstLine="709"/>
        <w:jc w:val="both"/>
        <w:rPr>
          <w:rFonts w:ascii="XO Thames" w:hAnsi="XO Thames" w:cs="Times New Roman"/>
          <w:sz w:val="20"/>
          <w:szCs w:val="20"/>
        </w:rPr>
      </w:pPr>
      <w:r w:rsidRPr="008E5E6D">
        <w:rPr>
          <w:rFonts w:ascii="XO Thames" w:hAnsi="XO Thames" w:cs="Times New Roman"/>
          <w:sz w:val="20"/>
          <w:szCs w:val="20"/>
        </w:rPr>
        <w:t>14.2. Контракт подписывается Сторонами в электронном виде с использованием электронных подписей.</w:t>
      </w:r>
    </w:p>
    <w:p w:rsidR="00DC088E" w:rsidRPr="008E5E6D" w:rsidRDefault="00DC088E" w:rsidP="00D455EC">
      <w:pPr>
        <w:tabs>
          <w:tab w:val="left" w:pos="709"/>
        </w:tabs>
        <w:spacing w:after="0" w:line="240" w:lineRule="auto"/>
        <w:ind w:firstLine="709"/>
        <w:jc w:val="both"/>
        <w:rPr>
          <w:rFonts w:ascii="XO Thames" w:hAnsi="XO Thames" w:cs="Times New Roman"/>
          <w:sz w:val="20"/>
          <w:szCs w:val="20"/>
        </w:rPr>
      </w:pPr>
    </w:p>
    <w:p w:rsidR="00862937" w:rsidRPr="008E5E6D" w:rsidRDefault="005819B8" w:rsidP="00D455EC">
      <w:pPr>
        <w:shd w:val="clear" w:color="auto" w:fill="FFFFFF"/>
        <w:spacing w:after="0" w:line="240" w:lineRule="auto"/>
        <w:ind w:firstLine="567"/>
        <w:jc w:val="center"/>
        <w:textAlignment w:val="baseline"/>
        <w:outlineLvl w:val="2"/>
        <w:rPr>
          <w:rFonts w:ascii="XO Thames" w:hAnsi="XO Thames" w:cs="Times New Roman"/>
          <w:b/>
          <w:spacing w:val="2"/>
          <w:sz w:val="20"/>
          <w:szCs w:val="20"/>
        </w:rPr>
      </w:pPr>
      <w:r w:rsidRPr="008E5E6D">
        <w:rPr>
          <w:rFonts w:ascii="XO Thames" w:hAnsi="XO Thames" w:cs="Times New Roman"/>
          <w:b/>
          <w:spacing w:val="2"/>
          <w:sz w:val="20"/>
          <w:szCs w:val="20"/>
        </w:rPr>
        <w:t>15. Антикоррупционная оговорка</w:t>
      </w:r>
    </w:p>
    <w:p w:rsidR="005819B8" w:rsidRPr="008E5E6D" w:rsidRDefault="005819B8" w:rsidP="0014462E">
      <w:pPr>
        <w:shd w:val="clear" w:color="auto" w:fill="FFFFFF"/>
        <w:spacing w:after="0" w:line="240" w:lineRule="auto"/>
        <w:ind w:firstLine="709"/>
        <w:jc w:val="both"/>
        <w:textAlignment w:val="baseline"/>
        <w:rPr>
          <w:rFonts w:ascii="XO Thames" w:hAnsi="XO Thames" w:cs="Times New Roman"/>
          <w:spacing w:val="2"/>
          <w:sz w:val="20"/>
          <w:szCs w:val="20"/>
        </w:rPr>
      </w:pPr>
      <w:r w:rsidRPr="008E5E6D">
        <w:rPr>
          <w:rFonts w:ascii="XO Thames" w:hAnsi="XO Thames" w:cs="Times New Roman"/>
          <w:spacing w:val="2"/>
          <w:sz w:val="20"/>
          <w:szCs w:val="20"/>
        </w:rPr>
        <w:t xml:space="preserve">15.1. </w:t>
      </w:r>
      <w:proofErr w:type="gramStart"/>
      <w:r w:rsidRPr="008E5E6D">
        <w:rPr>
          <w:rFonts w:ascii="XO Thames" w:hAnsi="XO Thames" w:cs="Times New Roman"/>
          <w:spacing w:val="2"/>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819B8" w:rsidRPr="008E5E6D" w:rsidRDefault="005819B8" w:rsidP="0014462E">
      <w:pPr>
        <w:shd w:val="clear" w:color="auto" w:fill="FFFFFF"/>
        <w:spacing w:after="0" w:line="240" w:lineRule="auto"/>
        <w:ind w:firstLine="709"/>
        <w:jc w:val="both"/>
        <w:textAlignment w:val="baseline"/>
        <w:rPr>
          <w:rFonts w:ascii="XO Thames" w:hAnsi="XO Thames" w:cs="Times New Roman"/>
          <w:spacing w:val="2"/>
          <w:sz w:val="20"/>
          <w:szCs w:val="20"/>
        </w:rPr>
      </w:pPr>
      <w:r w:rsidRPr="008E5E6D">
        <w:rPr>
          <w:rFonts w:ascii="XO Thames" w:hAnsi="XO Thames" w:cs="Times New Roman"/>
          <w:spacing w:val="2"/>
          <w:sz w:val="20"/>
          <w:szCs w:val="20"/>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19B8" w:rsidRPr="008E5E6D" w:rsidRDefault="005819B8" w:rsidP="0014462E">
      <w:pPr>
        <w:shd w:val="clear" w:color="auto" w:fill="FFFFFF"/>
        <w:spacing w:after="0" w:line="240" w:lineRule="auto"/>
        <w:ind w:firstLine="709"/>
        <w:jc w:val="both"/>
        <w:textAlignment w:val="baseline"/>
        <w:rPr>
          <w:rFonts w:ascii="XO Thames" w:hAnsi="XO Thames" w:cs="Times New Roman"/>
          <w:spacing w:val="2"/>
          <w:sz w:val="20"/>
          <w:szCs w:val="20"/>
        </w:rPr>
      </w:pPr>
      <w:r w:rsidRPr="008E5E6D">
        <w:rPr>
          <w:rFonts w:ascii="XO Thames" w:hAnsi="XO Thames" w:cs="Times New Roman"/>
          <w:spacing w:val="2"/>
          <w:sz w:val="20"/>
          <w:szCs w:val="20"/>
        </w:rPr>
        <w:t>15.2. В случае возникновения у Стороны подозрений, что произошло или может произойти нарушение каких-либо положений пункта 15.1. контракта, соответствующая Сторона обязуется уведомить об этом другую Сторону в письменной форме.</w:t>
      </w:r>
    </w:p>
    <w:p w:rsidR="005819B8" w:rsidRPr="008E5E6D" w:rsidRDefault="005819B8" w:rsidP="0014462E">
      <w:pPr>
        <w:shd w:val="clear" w:color="auto" w:fill="FFFFFF"/>
        <w:spacing w:after="0" w:line="240" w:lineRule="auto"/>
        <w:ind w:firstLine="709"/>
        <w:jc w:val="both"/>
        <w:textAlignment w:val="baseline"/>
        <w:rPr>
          <w:rFonts w:ascii="XO Thames" w:hAnsi="XO Thames" w:cs="Times New Roman"/>
          <w:spacing w:val="2"/>
          <w:sz w:val="20"/>
          <w:szCs w:val="20"/>
        </w:rPr>
      </w:pPr>
      <w:proofErr w:type="gramStart"/>
      <w:r w:rsidRPr="008E5E6D">
        <w:rPr>
          <w:rFonts w:ascii="XO Thames" w:hAnsi="XO Thames" w:cs="Times New Roman"/>
          <w:spacing w:val="2"/>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15.1.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E5E6D">
        <w:rPr>
          <w:rFonts w:ascii="XO Thames" w:hAnsi="XO Thames" w:cs="Times New Roman"/>
          <w:spacing w:val="2"/>
          <w:sz w:val="20"/>
          <w:szCs w:val="20"/>
        </w:rPr>
        <w:t xml:space="preserve"> легализации доходов, полученных преступным путем.</w:t>
      </w:r>
    </w:p>
    <w:p w:rsidR="00904816" w:rsidRPr="008E5E6D" w:rsidRDefault="005819B8" w:rsidP="0014462E">
      <w:pPr>
        <w:shd w:val="clear" w:color="auto" w:fill="FFFFFF"/>
        <w:spacing w:after="0" w:line="240" w:lineRule="auto"/>
        <w:ind w:firstLine="709"/>
        <w:jc w:val="both"/>
        <w:textAlignment w:val="baseline"/>
        <w:rPr>
          <w:rFonts w:ascii="XO Thames" w:hAnsi="XO Thames" w:cs="Times New Roman"/>
          <w:spacing w:val="2"/>
          <w:sz w:val="20"/>
          <w:szCs w:val="20"/>
        </w:rPr>
      </w:pPr>
      <w:r w:rsidRPr="008E5E6D">
        <w:rPr>
          <w:rFonts w:ascii="XO Thames" w:hAnsi="XO Thames" w:cs="Times New Roman"/>
          <w:spacing w:val="2"/>
          <w:sz w:val="20"/>
          <w:szCs w:val="20"/>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8E5E6D">
        <w:rPr>
          <w:rFonts w:ascii="XO Thames" w:hAnsi="XO Thames" w:cs="Times New Roman"/>
          <w:spacing w:val="2"/>
          <w:sz w:val="20"/>
          <w:szCs w:val="20"/>
        </w:rPr>
        <w:t>с даты направления</w:t>
      </w:r>
      <w:proofErr w:type="gramEnd"/>
      <w:r w:rsidRPr="008E5E6D">
        <w:rPr>
          <w:rFonts w:ascii="XO Thames" w:hAnsi="XO Thames" w:cs="Times New Roman"/>
          <w:spacing w:val="2"/>
          <w:sz w:val="20"/>
          <w:szCs w:val="20"/>
        </w:rPr>
        <w:t xml:space="preserve"> письменного уведомления.</w:t>
      </w:r>
    </w:p>
    <w:p w:rsidR="004403E2" w:rsidRPr="008E5E6D" w:rsidRDefault="00924173" w:rsidP="0014462E">
      <w:pPr>
        <w:shd w:val="clear" w:color="auto" w:fill="FFFFFF"/>
        <w:spacing w:after="0" w:line="240" w:lineRule="auto"/>
        <w:ind w:firstLine="709"/>
        <w:jc w:val="both"/>
        <w:textAlignment w:val="baseline"/>
        <w:rPr>
          <w:rFonts w:ascii="XO Thames" w:hAnsi="XO Thames" w:cs="Times New Roman"/>
          <w:spacing w:val="2"/>
          <w:sz w:val="20"/>
          <w:szCs w:val="20"/>
        </w:rPr>
      </w:pPr>
      <w:r w:rsidRPr="008E5E6D">
        <w:rPr>
          <w:rFonts w:ascii="XO Thames" w:hAnsi="XO Thames" w:cs="Times New Roman"/>
          <w:spacing w:val="2"/>
          <w:sz w:val="20"/>
          <w:szCs w:val="20"/>
        </w:rPr>
        <w:t>1</w:t>
      </w:r>
      <w:r w:rsidR="005819B8" w:rsidRPr="008E5E6D">
        <w:rPr>
          <w:rFonts w:ascii="XO Thames" w:hAnsi="XO Thames" w:cs="Times New Roman"/>
          <w:spacing w:val="2"/>
          <w:sz w:val="20"/>
          <w:szCs w:val="20"/>
        </w:rPr>
        <w:t xml:space="preserve">5.3. </w:t>
      </w:r>
      <w:proofErr w:type="gramStart"/>
      <w:r w:rsidR="005819B8" w:rsidRPr="008E5E6D">
        <w:rPr>
          <w:rFonts w:ascii="XO Thames" w:hAnsi="XO Thames" w:cs="Times New Roman"/>
          <w:spacing w:val="2"/>
          <w:sz w:val="20"/>
          <w:szCs w:val="20"/>
        </w:rPr>
        <w:t>В случае нарушения одной Стороной обязательств воздерживаться от запрещенных в пункте 15.1.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roofErr w:type="gramEnd"/>
    </w:p>
    <w:p w:rsidR="00862937" w:rsidRPr="008E5E6D" w:rsidRDefault="00862937" w:rsidP="0014462E">
      <w:pPr>
        <w:shd w:val="clear" w:color="auto" w:fill="FFFFFF"/>
        <w:spacing w:after="0" w:line="240" w:lineRule="auto"/>
        <w:ind w:firstLine="709"/>
        <w:jc w:val="both"/>
        <w:textAlignment w:val="baseline"/>
        <w:rPr>
          <w:rFonts w:ascii="XO Thames" w:hAnsi="XO Thames" w:cs="Times New Roman"/>
          <w:spacing w:val="2"/>
          <w:sz w:val="20"/>
          <w:szCs w:val="20"/>
        </w:rPr>
      </w:pPr>
    </w:p>
    <w:p w:rsidR="0014462E" w:rsidRDefault="0014462E" w:rsidP="0014462E">
      <w:pPr>
        <w:shd w:val="clear" w:color="auto" w:fill="FFFFFF"/>
        <w:spacing w:after="0" w:line="240" w:lineRule="auto"/>
        <w:ind w:firstLine="709"/>
        <w:jc w:val="center"/>
        <w:textAlignment w:val="baseline"/>
        <w:rPr>
          <w:rFonts w:ascii="XO Thames" w:hAnsi="XO Thames" w:cs="Times New Roman"/>
          <w:b/>
          <w:spacing w:val="2"/>
          <w:sz w:val="20"/>
          <w:szCs w:val="20"/>
        </w:rPr>
      </w:pPr>
    </w:p>
    <w:p w:rsidR="00754E71" w:rsidRDefault="00754E71" w:rsidP="0014462E">
      <w:pPr>
        <w:shd w:val="clear" w:color="auto" w:fill="FFFFFF"/>
        <w:spacing w:after="0" w:line="240" w:lineRule="auto"/>
        <w:ind w:firstLine="709"/>
        <w:jc w:val="center"/>
        <w:textAlignment w:val="baseline"/>
        <w:rPr>
          <w:rFonts w:ascii="XO Thames" w:hAnsi="XO Thames" w:cs="Times New Roman"/>
          <w:b/>
          <w:spacing w:val="2"/>
          <w:sz w:val="20"/>
          <w:szCs w:val="20"/>
        </w:rPr>
      </w:pPr>
    </w:p>
    <w:p w:rsidR="00754E71" w:rsidRDefault="00754E71" w:rsidP="0014462E">
      <w:pPr>
        <w:shd w:val="clear" w:color="auto" w:fill="FFFFFF"/>
        <w:spacing w:after="0" w:line="240" w:lineRule="auto"/>
        <w:ind w:firstLine="709"/>
        <w:jc w:val="center"/>
        <w:textAlignment w:val="baseline"/>
        <w:rPr>
          <w:rFonts w:ascii="XO Thames" w:hAnsi="XO Thames" w:cs="Times New Roman"/>
          <w:b/>
          <w:spacing w:val="2"/>
          <w:sz w:val="20"/>
          <w:szCs w:val="20"/>
        </w:rPr>
      </w:pPr>
    </w:p>
    <w:p w:rsidR="00754E71" w:rsidRDefault="00754E71" w:rsidP="0014462E">
      <w:pPr>
        <w:shd w:val="clear" w:color="auto" w:fill="FFFFFF"/>
        <w:spacing w:after="0" w:line="240" w:lineRule="auto"/>
        <w:ind w:firstLine="709"/>
        <w:jc w:val="center"/>
        <w:textAlignment w:val="baseline"/>
        <w:rPr>
          <w:rFonts w:ascii="XO Thames" w:hAnsi="XO Thames" w:cs="Times New Roman"/>
          <w:b/>
          <w:spacing w:val="2"/>
          <w:sz w:val="20"/>
          <w:szCs w:val="20"/>
        </w:rPr>
      </w:pPr>
    </w:p>
    <w:p w:rsidR="007801FF" w:rsidRDefault="007801FF" w:rsidP="0014462E">
      <w:pPr>
        <w:shd w:val="clear" w:color="auto" w:fill="FFFFFF"/>
        <w:spacing w:after="0" w:line="240" w:lineRule="auto"/>
        <w:ind w:firstLine="709"/>
        <w:jc w:val="center"/>
        <w:textAlignment w:val="baseline"/>
        <w:rPr>
          <w:rFonts w:ascii="XO Thames" w:hAnsi="XO Thames" w:cs="Times New Roman"/>
          <w:b/>
          <w:spacing w:val="2"/>
          <w:sz w:val="20"/>
          <w:szCs w:val="20"/>
        </w:rPr>
      </w:pPr>
    </w:p>
    <w:p w:rsidR="007801FF" w:rsidRDefault="007801FF" w:rsidP="0014462E">
      <w:pPr>
        <w:shd w:val="clear" w:color="auto" w:fill="FFFFFF"/>
        <w:spacing w:after="0" w:line="240" w:lineRule="auto"/>
        <w:ind w:firstLine="709"/>
        <w:jc w:val="center"/>
        <w:textAlignment w:val="baseline"/>
        <w:rPr>
          <w:rFonts w:ascii="XO Thames" w:hAnsi="XO Thames" w:cs="Times New Roman"/>
          <w:b/>
          <w:spacing w:val="2"/>
          <w:sz w:val="20"/>
          <w:szCs w:val="20"/>
        </w:rPr>
      </w:pPr>
    </w:p>
    <w:p w:rsidR="007801FF" w:rsidRDefault="007801FF" w:rsidP="0014462E">
      <w:pPr>
        <w:shd w:val="clear" w:color="auto" w:fill="FFFFFF"/>
        <w:spacing w:after="0" w:line="240" w:lineRule="auto"/>
        <w:ind w:firstLine="709"/>
        <w:jc w:val="center"/>
        <w:textAlignment w:val="baseline"/>
        <w:rPr>
          <w:rFonts w:ascii="XO Thames" w:hAnsi="XO Thames" w:cs="Times New Roman"/>
          <w:b/>
          <w:spacing w:val="2"/>
          <w:sz w:val="20"/>
          <w:szCs w:val="20"/>
        </w:rPr>
      </w:pPr>
    </w:p>
    <w:p w:rsidR="007801FF" w:rsidRDefault="007801FF" w:rsidP="0014462E">
      <w:pPr>
        <w:shd w:val="clear" w:color="auto" w:fill="FFFFFF"/>
        <w:spacing w:after="0" w:line="240" w:lineRule="auto"/>
        <w:ind w:firstLine="709"/>
        <w:jc w:val="center"/>
        <w:textAlignment w:val="baseline"/>
        <w:rPr>
          <w:rFonts w:ascii="XO Thames" w:hAnsi="XO Thames" w:cs="Times New Roman"/>
          <w:b/>
          <w:spacing w:val="2"/>
          <w:sz w:val="20"/>
          <w:szCs w:val="20"/>
        </w:rPr>
      </w:pPr>
    </w:p>
    <w:p w:rsidR="00754E71" w:rsidRPr="008E5E6D" w:rsidRDefault="00754E71" w:rsidP="0014462E">
      <w:pPr>
        <w:shd w:val="clear" w:color="auto" w:fill="FFFFFF"/>
        <w:spacing w:after="0" w:line="240" w:lineRule="auto"/>
        <w:ind w:firstLine="709"/>
        <w:jc w:val="center"/>
        <w:textAlignment w:val="baseline"/>
        <w:rPr>
          <w:rFonts w:ascii="XO Thames" w:hAnsi="XO Thames" w:cs="Times New Roman"/>
          <w:b/>
          <w:spacing w:val="2"/>
          <w:sz w:val="20"/>
          <w:szCs w:val="20"/>
        </w:rPr>
      </w:pPr>
    </w:p>
    <w:p w:rsidR="00BD3F02" w:rsidRPr="008E5E6D" w:rsidRDefault="00BD3F02" w:rsidP="0014462E">
      <w:pPr>
        <w:shd w:val="clear" w:color="auto" w:fill="FFFFFF"/>
        <w:spacing w:after="0" w:line="240" w:lineRule="auto"/>
        <w:ind w:firstLine="709"/>
        <w:jc w:val="center"/>
        <w:textAlignment w:val="baseline"/>
        <w:rPr>
          <w:rFonts w:ascii="XO Thames" w:hAnsi="XO Thames" w:cs="Times New Roman"/>
          <w:b/>
          <w:spacing w:val="2"/>
          <w:sz w:val="20"/>
          <w:szCs w:val="20"/>
        </w:rPr>
      </w:pPr>
      <w:r w:rsidRPr="008E5E6D">
        <w:rPr>
          <w:rFonts w:ascii="XO Thames" w:hAnsi="XO Thames" w:cs="Times New Roman"/>
          <w:b/>
          <w:spacing w:val="2"/>
          <w:sz w:val="20"/>
          <w:szCs w:val="20"/>
        </w:rPr>
        <w:lastRenderedPageBreak/>
        <w:t>16. Юридические адреса, банковские и отгрузочные реквизиты Сторон</w:t>
      </w:r>
    </w:p>
    <w:p w:rsidR="00BD3F02" w:rsidRPr="008E5E6D" w:rsidRDefault="00BD3F02" w:rsidP="0014462E">
      <w:pPr>
        <w:shd w:val="clear" w:color="auto" w:fill="FFFFFF"/>
        <w:spacing w:after="0" w:line="240" w:lineRule="auto"/>
        <w:ind w:firstLine="709"/>
        <w:jc w:val="center"/>
        <w:textAlignment w:val="baseline"/>
        <w:rPr>
          <w:rFonts w:ascii="XO Thames" w:hAnsi="XO Thames" w:cs="Times New Roman"/>
          <w:b/>
          <w:spacing w:val="2"/>
          <w:sz w:val="20"/>
          <w:szCs w:val="20"/>
        </w:rPr>
      </w:pPr>
      <w:r w:rsidRPr="008E5E6D">
        <w:rPr>
          <w:rFonts w:ascii="XO Thames" w:hAnsi="XO Thames" w:cs="Times New Roman"/>
          <w:b/>
          <w:spacing w:val="2"/>
          <w:sz w:val="20"/>
          <w:szCs w:val="20"/>
        </w:rPr>
        <w:t>на момент подписания Контракта</w:t>
      </w:r>
    </w:p>
    <w:tbl>
      <w:tblPr>
        <w:tblW w:w="9889" w:type="dxa"/>
        <w:tblLook w:val="01E0"/>
      </w:tblPr>
      <w:tblGrid>
        <w:gridCol w:w="5003"/>
        <w:gridCol w:w="4886"/>
      </w:tblGrid>
      <w:tr w:rsidR="00BD3F02" w:rsidRPr="008E5E6D" w:rsidTr="00BB03BF">
        <w:trPr>
          <w:trHeight w:val="398"/>
        </w:trPr>
        <w:tc>
          <w:tcPr>
            <w:tcW w:w="5003" w:type="dxa"/>
          </w:tcPr>
          <w:p w:rsidR="00BD3F02" w:rsidRPr="008E5E6D" w:rsidRDefault="00BD3F02" w:rsidP="0014462E">
            <w:pPr>
              <w:shd w:val="clear" w:color="auto" w:fill="FFFFFF"/>
              <w:spacing w:after="0" w:line="240" w:lineRule="auto"/>
              <w:ind w:firstLine="709"/>
              <w:jc w:val="both"/>
              <w:textAlignment w:val="baseline"/>
              <w:rPr>
                <w:rFonts w:ascii="XO Thames" w:hAnsi="XO Thames" w:cs="Times New Roman"/>
                <w:spacing w:val="2"/>
                <w:sz w:val="20"/>
                <w:szCs w:val="20"/>
              </w:rPr>
            </w:pPr>
          </w:p>
        </w:tc>
        <w:tc>
          <w:tcPr>
            <w:tcW w:w="4886" w:type="dxa"/>
          </w:tcPr>
          <w:p w:rsidR="00BD3F02" w:rsidRPr="008E5E6D" w:rsidRDefault="00BD3F02" w:rsidP="0014462E">
            <w:pPr>
              <w:shd w:val="clear" w:color="auto" w:fill="FFFFFF"/>
              <w:spacing w:after="0" w:line="240" w:lineRule="auto"/>
              <w:ind w:firstLine="709"/>
              <w:jc w:val="both"/>
              <w:textAlignment w:val="baseline"/>
              <w:rPr>
                <w:rFonts w:ascii="XO Thames" w:hAnsi="XO Thames" w:cs="Times New Roman"/>
                <w:spacing w:val="2"/>
                <w:sz w:val="20"/>
                <w:szCs w:val="20"/>
              </w:rPr>
            </w:pPr>
          </w:p>
        </w:tc>
      </w:tr>
      <w:tr w:rsidR="00796EAF" w:rsidRPr="008E5E6D" w:rsidTr="00BB03BF">
        <w:trPr>
          <w:trHeight w:val="718"/>
        </w:trPr>
        <w:tc>
          <w:tcPr>
            <w:tcW w:w="5003" w:type="dxa"/>
          </w:tcPr>
          <w:p w:rsidR="00796EAF" w:rsidRPr="008E5E6D" w:rsidRDefault="0014462E" w:rsidP="00025DBE">
            <w:pPr>
              <w:shd w:val="clear" w:color="auto" w:fill="FFFFFF"/>
              <w:spacing w:after="0" w:line="240" w:lineRule="auto"/>
              <w:ind w:firstLine="567"/>
              <w:jc w:val="both"/>
              <w:textAlignment w:val="baseline"/>
              <w:rPr>
                <w:rFonts w:ascii="XO Thames" w:hAnsi="XO Thames" w:cs="Times New Roman"/>
                <w:b/>
                <w:spacing w:val="2"/>
                <w:sz w:val="20"/>
                <w:szCs w:val="20"/>
              </w:rPr>
            </w:pPr>
            <w:r w:rsidRPr="008E5E6D">
              <w:rPr>
                <w:rFonts w:ascii="XO Thames" w:hAnsi="XO Thames" w:cs="Times New Roman"/>
                <w:b/>
                <w:spacing w:val="2"/>
                <w:sz w:val="20"/>
                <w:szCs w:val="20"/>
              </w:rPr>
              <w:t>ЗАКАЗЧИК</w:t>
            </w:r>
          </w:p>
          <w:p w:rsidR="006E6E43" w:rsidRPr="008E5E6D" w:rsidRDefault="006E6E43" w:rsidP="006E6E43">
            <w:pPr>
              <w:spacing w:after="0" w:line="240" w:lineRule="auto"/>
              <w:rPr>
                <w:rStyle w:val="a9"/>
                <w:rFonts w:ascii="XO Thames" w:eastAsia="Courier New" w:hAnsi="XO Thames"/>
                <w:sz w:val="20"/>
                <w:szCs w:val="20"/>
              </w:rPr>
            </w:pPr>
            <w:r w:rsidRPr="008E5E6D">
              <w:rPr>
                <w:rStyle w:val="a9"/>
                <w:rFonts w:ascii="XO Thames" w:eastAsia="Courier New" w:hAnsi="XO Thames"/>
                <w:sz w:val="20"/>
                <w:szCs w:val="20"/>
              </w:rPr>
              <w:t xml:space="preserve">федеральное казенное учреждение «Следственный изолятор </w:t>
            </w:r>
            <w:r w:rsidRPr="008E5E6D">
              <w:rPr>
                <w:rStyle w:val="12"/>
                <w:rFonts w:ascii="XO Thames" w:eastAsia="Courier New" w:hAnsi="XO Thames"/>
                <w:b/>
                <w:sz w:val="20"/>
                <w:szCs w:val="20"/>
                <w:u w:val="single"/>
              </w:rPr>
              <w:t>№ 4</w:t>
            </w:r>
            <w:r w:rsidRPr="008E5E6D">
              <w:rPr>
                <w:rStyle w:val="12"/>
                <w:rFonts w:ascii="XO Thames" w:eastAsia="Courier New" w:hAnsi="XO Thames"/>
                <w:sz w:val="20"/>
                <w:szCs w:val="20"/>
                <w:u w:val="single"/>
              </w:rPr>
              <w:t xml:space="preserve"> </w:t>
            </w:r>
            <w:r w:rsidRPr="008E5E6D">
              <w:rPr>
                <w:rStyle w:val="a9"/>
                <w:rFonts w:ascii="XO Thames" w:eastAsia="Courier New" w:hAnsi="XO Thames"/>
                <w:sz w:val="20"/>
                <w:szCs w:val="20"/>
              </w:rPr>
              <w:t xml:space="preserve">Главного управления Федеральной службы исполнения наказаний по Кемеровской области - Кузбассу» (ФКУ СИЗО-4 ГУФСИН России по Кемеровской области – Кузбассу), </w:t>
            </w:r>
          </w:p>
          <w:p w:rsidR="006E6E43" w:rsidRPr="008E5E6D" w:rsidRDefault="006E6E43" w:rsidP="006E6E43">
            <w:pPr>
              <w:spacing w:after="0" w:line="240" w:lineRule="auto"/>
              <w:rPr>
                <w:rStyle w:val="12"/>
                <w:rFonts w:ascii="XO Thames" w:hAnsi="XO Thames"/>
                <w:sz w:val="20"/>
                <w:szCs w:val="20"/>
              </w:rPr>
            </w:pPr>
            <w:r w:rsidRPr="008E5E6D">
              <w:rPr>
                <w:rStyle w:val="12"/>
                <w:rFonts w:ascii="XO Thames" w:eastAsia="Courier New" w:hAnsi="XO Thames"/>
                <w:sz w:val="20"/>
                <w:szCs w:val="20"/>
              </w:rPr>
              <w:t xml:space="preserve">652470  Кемеровская область-Кузбасс,  </w:t>
            </w:r>
          </w:p>
          <w:p w:rsidR="006E6E43" w:rsidRPr="008E5E6D" w:rsidRDefault="006E6E43" w:rsidP="006E6E43">
            <w:pPr>
              <w:spacing w:after="0" w:line="240" w:lineRule="auto"/>
              <w:rPr>
                <w:rStyle w:val="12"/>
                <w:rFonts w:ascii="XO Thames" w:eastAsia="Courier New" w:hAnsi="XO Thames"/>
                <w:sz w:val="20"/>
                <w:szCs w:val="20"/>
              </w:rPr>
            </w:pPr>
            <w:r w:rsidRPr="008E5E6D">
              <w:rPr>
                <w:rStyle w:val="12"/>
                <w:rFonts w:ascii="XO Thames" w:eastAsia="Courier New" w:hAnsi="XO Thames"/>
                <w:sz w:val="20"/>
                <w:szCs w:val="20"/>
              </w:rPr>
              <w:t xml:space="preserve">г. Анжеро-Судженск, ул. Чекистов, 1; </w:t>
            </w:r>
          </w:p>
          <w:p w:rsidR="006E6E43" w:rsidRPr="008E5E6D" w:rsidRDefault="006E6E43" w:rsidP="006E6E43">
            <w:pPr>
              <w:spacing w:after="0" w:line="240" w:lineRule="auto"/>
              <w:rPr>
                <w:rFonts w:ascii="XO Thames" w:hAnsi="XO Thames"/>
                <w:sz w:val="20"/>
                <w:szCs w:val="20"/>
              </w:rPr>
            </w:pPr>
            <w:r w:rsidRPr="008E5E6D">
              <w:rPr>
                <w:rStyle w:val="12"/>
                <w:rFonts w:ascii="XO Thames" w:eastAsia="Courier New" w:hAnsi="XO Thames"/>
                <w:sz w:val="20"/>
                <w:szCs w:val="20"/>
              </w:rPr>
              <w:t xml:space="preserve">тел./факс. (38453) 4-07-65 </w:t>
            </w:r>
          </w:p>
          <w:p w:rsidR="006E6E43" w:rsidRPr="008E5E6D" w:rsidRDefault="006E6E43" w:rsidP="006E6E43">
            <w:pPr>
              <w:spacing w:after="0" w:line="240" w:lineRule="auto"/>
              <w:rPr>
                <w:rFonts w:ascii="XO Thames" w:hAnsi="XO Thames"/>
                <w:color w:val="000000"/>
                <w:sz w:val="20"/>
                <w:szCs w:val="20"/>
                <w:lang w:eastAsia="en-US"/>
              </w:rPr>
            </w:pPr>
            <w:r w:rsidRPr="008E5E6D">
              <w:rPr>
                <w:rFonts w:ascii="XO Thames" w:hAnsi="XO Thames"/>
                <w:color w:val="000000"/>
                <w:sz w:val="20"/>
                <w:szCs w:val="20"/>
                <w:lang w:eastAsia="en-US"/>
              </w:rPr>
              <w:t>Банковские реквизиты:</w:t>
            </w:r>
          </w:p>
          <w:p w:rsidR="006E6E43" w:rsidRPr="008E5E6D" w:rsidRDefault="006E6E43" w:rsidP="006E6E43">
            <w:pPr>
              <w:spacing w:after="0" w:line="240" w:lineRule="auto"/>
              <w:rPr>
                <w:rFonts w:ascii="XO Thames" w:hAnsi="XO Thames"/>
                <w:color w:val="000000"/>
                <w:sz w:val="20"/>
                <w:szCs w:val="20"/>
                <w:lang w:eastAsia="en-US"/>
              </w:rPr>
            </w:pPr>
            <w:r w:rsidRPr="008E5E6D">
              <w:rPr>
                <w:rFonts w:ascii="XO Thames" w:hAnsi="XO Thames"/>
                <w:sz w:val="20"/>
                <w:szCs w:val="20"/>
                <w:lang w:eastAsia="en-US"/>
              </w:rPr>
              <w:t xml:space="preserve">УФК по Новосибирской области, </w:t>
            </w:r>
            <w:proofErr w:type="gramStart"/>
            <w:r w:rsidRPr="008E5E6D">
              <w:rPr>
                <w:rFonts w:ascii="XO Thames" w:hAnsi="XO Thames"/>
                <w:sz w:val="20"/>
                <w:szCs w:val="20"/>
                <w:lang w:eastAsia="en-US"/>
              </w:rPr>
              <w:t>г</w:t>
            </w:r>
            <w:proofErr w:type="gramEnd"/>
            <w:r w:rsidRPr="008E5E6D">
              <w:rPr>
                <w:rFonts w:ascii="XO Thames" w:hAnsi="XO Thames"/>
                <w:sz w:val="20"/>
                <w:szCs w:val="20"/>
                <w:lang w:eastAsia="en-US"/>
              </w:rPr>
              <w:t xml:space="preserve"> Новосибирск</w:t>
            </w:r>
          </w:p>
          <w:p w:rsidR="006E6E43" w:rsidRPr="008E5E6D" w:rsidRDefault="006E6E43" w:rsidP="006E6E43">
            <w:pPr>
              <w:pStyle w:val="aa"/>
              <w:rPr>
                <w:rFonts w:ascii="XO Thames" w:hAnsi="XO Thames"/>
                <w:sz w:val="20"/>
                <w:szCs w:val="20"/>
                <w:lang w:eastAsia="en-US"/>
              </w:rPr>
            </w:pPr>
            <w:r w:rsidRPr="008E5E6D">
              <w:rPr>
                <w:rFonts w:ascii="XO Thames" w:hAnsi="XO Thames"/>
                <w:sz w:val="20"/>
                <w:szCs w:val="20"/>
                <w:lang w:eastAsia="en-US"/>
              </w:rPr>
              <w:t xml:space="preserve">(ФКУ СИЗО-4 ГУФСИН России по Кемеровской области – Кузбассу,  </w:t>
            </w:r>
            <w:proofErr w:type="gramStart"/>
            <w:r w:rsidRPr="008E5E6D">
              <w:rPr>
                <w:rFonts w:ascii="XO Thames" w:hAnsi="XO Thames"/>
                <w:sz w:val="20"/>
                <w:szCs w:val="20"/>
                <w:lang w:eastAsia="en-US"/>
              </w:rPr>
              <w:t>л</w:t>
            </w:r>
            <w:proofErr w:type="gramEnd"/>
            <w:r w:rsidRPr="008E5E6D">
              <w:rPr>
                <w:rFonts w:ascii="XO Thames" w:hAnsi="XO Thames"/>
                <w:sz w:val="20"/>
                <w:szCs w:val="20"/>
                <w:lang w:eastAsia="en-US"/>
              </w:rPr>
              <w:t xml:space="preserve">/с 03391819980)                             </w:t>
            </w:r>
          </w:p>
          <w:p w:rsidR="006E6E43" w:rsidRPr="008E5E6D" w:rsidRDefault="006E6E43" w:rsidP="006E6E43">
            <w:pPr>
              <w:pStyle w:val="aa"/>
              <w:jc w:val="both"/>
              <w:rPr>
                <w:rFonts w:ascii="XO Thames" w:hAnsi="XO Thames"/>
                <w:sz w:val="20"/>
                <w:szCs w:val="20"/>
              </w:rPr>
            </w:pPr>
            <w:r w:rsidRPr="008E5E6D">
              <w:rPr>
                <w:rFonts w:ascii="XO Thames" w:hAnsi="XO Thames"/>
                <w:sz w:val="20"/>
                <w:szCs w:val="20"/>
                <w:lang w:eastAsia="en-US"/>
              </w:rPr>
              <w:t xml:space="preserve">ИНН  </w:t>
            </w:r>
            <w:r w:rsidRPr="008E5E6D">
              <w:rPr>
                <w:rFonts w:ascii="XO Thames" w:hAnsi="XO Thames"/>
                <w:sz w:val="20"/>
                <w:szCs w:val="20"/>
              </w:rPr>
              <w:t xml:space="preserve">4246005380  </w:t>
            </w:r>
          </w:p>
          <w:p w:rsidR="006E6E43" w:rsidRPr="008E5E6D" w:rsidRDefault="006E6E43" w:rsidP="006E6E43">
            <w:pPr>
              <w:pStyle w:val="aa"/>
              <w:jc w:val="both"/>
              <w:rPr>
                <w:rFonts w:ascii="XO Thames" w:hAnsi="XO Thames"/>
                <w:sz w:val="20"/>
                <w:szCs w:val="20"/>
                <w:lang w:eastAsia="en-US"/>
              </w:rPr>
            </w:pPr>
            <w:r w:rsidRPr="008E5E6D">
              <w:rPr>
                <w:rFonts w:ascii="XO Thames" w:hAnsi="XO Thames"/>
                <w:sz w:val="20"/>
                <w:szCs w:val="20"/>
              </w:rPr>
              <w:t>КПП  424601001</w:t>
            </w:r>
          </w:p>
          <w:p w:rsidR="006E6E43" w:rsidRPr="008E5E6D" w:rsidRDefault="006E6E43" w:rsidP="006E6E43">
            <w:pPr>
              <w:spacing w:after="0" w:line="240" w:lineRule="auto"/>
              <w:rPr>
                <w:rFonts w:ascii="XO Thames" w:hAnsi="XO Thames"/>
                <w:sz w:val="20"/>
                <w:szCs w:val="20"/>
              </w:rPr>
            </w:pPr>
            <w:r w:rsidRPr="008E5E6D">
              <w:rPr>
                <w:rFonts w:ascii="XO Thames" w:hAnsi="XO Thames"/>
                <w:sz w:val="20"/>
                <w:szCs w:val="20"/>
                <w:lang w:eastAsia="en-US"/>
              </w:rPr>
              <w:t xml:space="preserve">БИК  </w:t>
            </w:r>
            <w:r w:rsidRPr="008E5E6D">
              <w:rPr>
                <w:rFonts w:ascii="XO Thames" w:hAnsi="XO Thames"/>
                <w:sz w:val="20"/>
                <w:szCs w:val="20"/>
              </w:rPr>
              <w:t>015004950</w:t>
            </w:r>
          </w:p>
          <w:p w:rsidR="006E6E43" w:rsidRPr="008E5E6D" w:rsidRDefault="006E6E43" w:rsidP="006E6E43">
            <w:pPr>
              <w:spacing w:after="0" w:line="240" w:lineRule="auto"/>
              <w:rPr>
                <w:rFonts w:ascii="XO Thames" w:hAnsi="XO Thames"/>
                <w:sz w:val="20"/>
                <w:szCs w:val="20"/>
              </w:rPr>
            </w:pPr>
            <w:proofErr w:type="gramStart"/>
            <w:r w:rsidRPr="008E5E6D">
              <w:rPr>
                <w:rFonts w:ascii="XO Thames" w:hAnsi="XO Thames"/>
                <w:sz w:val="20"/>
                <w:szCs w:val="20"/>
                <w:lang w:eastAsia="en-US"/>
              </w:rPr>
              <w:t>р</w:t>
            </w:r>
            <w:proofErr w:type="gramEnd"/>
            <w:r w:rsidRPr="008E5E6D">
              <w:rPr>
                <w:rFonts w:ascii="XO Thames" w:hAnsi="XO Thames"/>
                <w:sz w:val="20"/>
                <w:szCs w:val="20"/>
                <w:lang w:eastAsia="en-US"/>
              </w:rPr>
              <w:t xml:space="preserve">/с  </w:t>
            </w:r>
            <w:r w:rsidRPr="008E5E6D">
              <w:rPr>
                <w:rFonts w:ascii="XO Thames" w:hAnsi="XO Thames"/>
                <w:sz w:val="20"/>
                <w:szCs w:val="20"/>
              </w:rPr>
              <w:t>03211643000000015106</w:t>
            </w:r>
          </w:p>
          <w:p w:rsidR="006E6E43" w:rsidRPr="008E5E6D" w:rsidRDefault="006E6E43" w:rsidP="006E6E43">
            <w:pPr>
              <w:spacing w:after="0" w:line="240" w:lineRule="auto"/>
              <w:rPr>
                <w:rFonts w:ascii="XO Thames" w:hAnsi="XO Thames"/>
                <w:sz w:val="20"/>
                <w:szCs w:val="20"/>
                <w:lang w:eastAsia="en-US"/>
              </w:rPr>
            </w:pPr>
            <w:r w:rsidRPr="008E5E6D">
              <w:rPr>
                <w:rFonts w:ascii="XO Thames" w:hAnsi="XO Thames"/>
                <w:sz w:val="20"/>
                <w:szCs w:val="20"/>
              </w:rPr>
              <w:t>к/с  40102810445370000043</w:t>
            </w:r>
          </w:p>
          <w:p w:rsidR="006E6E43" w:rsidRPr="008E5E6D" w:rsidRDefault="006E6E43" w:rsidP="006E6E43">
            <w:pPr>
              <w:pStyle w:val="aa"/>
              <w:jc w:val="both"/>
              <w:rPr>
                <w:rFonts w:ascii="XO Thames" w:hAnsi="XO Thames"/>
                <w:sz w:val="20"/>
                <w:szCs w:val="20"/>
                <w:lang w:eastAsia="en-US"/>
              </w:rPr>
            </w:pPr>
            <w:r w:rsidRPr="008E5E6D">
              <w:rPr>
                <w:rFonts w:ascii="XO Thames" w:hAnsi="XO Thames"/>
                <w:sz w:val="20"/>
                <w:szCs w:val="20"/>
                <w:lang w:eastAsia="en-US"/>
              </w:rPr>
              <w:t xml:space="preserve">ОКЦ №1 СибГУ Банка России//УФК </w:t>
            </w:r>
          </w:p>
          <w:p w:rsidR="006E6E43" w:rsidRPr="008E5E6D" w:rsidRDefault="006E6E43" w:rsidP="006E6E43">
            <w:pPr>
              <w:pStyle w:val="aa"/>
              <w:jc w:val="both"/>
              <w:rPr>
                <w:rFonts w:ascii="XO Thames" w:hAnsi="XO Thames"/>
                <w:sz w:val="20"/>
                <w:szCs w:val="20"/>
                <w:lang w:eastAsia="en-US"/>
              </w:rPr>
            </w:pPr>
            <w:r w:rsidRPr="008E5E6D">
              <w:rPr>
                <w:rFonts w:ascii="XO Thames" w:hAnsi="XO Thames"/>
                <w:sz w:val="20"/>
                <w:szCs w:val="20"/>
                <w:lang w:eastAsia="en-US"/>
              </w:rPr>
              <w:t xml:space="preserve">по Новосибирской области, </w:t>
            </w:r>
            <w:proofErr w:type="gramStart"/>
            <w:r w:rsidRPr="008E5E6D">
              <w:rPr>
                <w:rFonts w:ascii="XO Thames" w:hAnsi="XO Thames"/>
                <w:sz w:val="20"/>
                <w:szCs w:val="20"/>
                <w:lang w:eastAsia="en-US"/>
              </w:rPr>
              <w:t>г</w:t>
            </w:r>
            <w:proofErr w:type="gramEnd"/>
            <w:r w:rsidRPr="008E5E6D">
              <w:rPr>
                <w:rFonts w:ascii="XO Thames" w:hAnsi="XO Thames"/>
                <w:sz w:val="20"/>
                <w:szCs w:val="20"/>
                <w:lang w:eastAsia="en-US"/>
              </w:rPr>
              <w:t xml:space="preserve"> Новосибирск</w:t>
            </w:r>
          </w:p>
          <w:p w:rsidR="006E6E43" w:rsidRPr="008E5E6D" w:rsidRDefault="006E6E43" w:rsidP="006E6E43">
            <w:pPr>
              <w:tabs>
                <w:tab w:val="left" w:pos="3368"/>
              </w:tabs>
              <w:spacing w:after="0" w:line="240" w:lineRule="auto"/>
              <w:rPr>
                <w:rFonts w:ascii="XO Thames" w:hAnsi="XO Thames" w:cs="Times New Roman"/>
                <w:spacing w:val="2"/>
                <w:sz w:val="20"/>
                <w:szCs w:val="20"/>
              </w:rPr>
            </w:pPr>
            <w:r w:rsidRPr="008E5E6D">
              <w:rPr>
                <w:rFonts w:ascii="XO Thames" w:hAnsi="XO Thames"/>
                <w:color w:val="000000"/>
                <w:sz w:val="20"/>
                <w:szCs w:val="20"/>
              </w:rPr>
              <w:t>ОКТМО  32704000</w:t>
            </w:r>
          </w:p>
          <w:p w:rsidR="00796EAF" w:rsidRPr="008E5E6D" w:rsidRDefault="00796EAF" w:rsidP="007E3F0D">
            <w:pPr>
              <w:shd w:val="clear" w:color="auto" w:fill="FFFFFF"/>
              <w:spacing w:after="0" w:line="240" w:lineRule="auto"/>
              <w:jc w:val="both"/>
              <w:textAlignment w:val="baseline"/>
              <w:rPr>
                <w:rFonts w:ascii="XO Thames" w:hAnsi="XO Thames" w:cs="Times New Roman"/>
                <w:spacing w:val="2"/>
                <w:sz w:val="20"/>
                <w:szCs w:val="20"/>
              </w:rPr>
            </w:pPr>
          </w:p>
          <w:p w:rsidR="004E0AC0" w:rsidRPr="008E5E6D" w:rsidRDefault="004E0AC0"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4E0AC0" w:rsidRPr="008E5E6D" w:rsidRDefault="004E0AC0"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96EAF" w:rsidRPr="008E5E6D" w:rsidRDefault="00796EAF" w:rsidP="000C7A3B">
            <w:pPr>
              <w:shd w:val="clear" w:color="auto" w:fill="FFFFFF"/>
              <w:spacing w:after="0" w:line="240" w:lineRule="auto"/>
              <w:jc w:val="both"/>
              <w:textAlignment w:val="baseline"/>
              <w:rPr>
                <w:rFonts w:ascii="XO Thames" w:hAnsi="XO Thames" w:cs="Times New Roman"/>
                <w:b/>
                <w:spacing w:val="2"/>
                <w:sz w:val="20"/>
                <w:szCs w:val="20"/>
              </w:rPr>
            </w:pPr>
            <w:r w:rsidRPr="008E5E6D">
              <w:rPr>
                <w:rFonts w:ascii="XO Thames" w:hAnsi="XO Thames" w:cs="Times New Roman"/>
                <w:b/>
                <w:spacing w:val="2"/>
                <w:sz w:val="20"/>
                <w:szCs w:val="20"/>
              </w:rPr>
              <w:t>ЗАКАЗЧИК</w:t>
            </w:r>
          </w:p>
          <w:p w:rsidR="004E0AC0" w:rsidRPr="008E5E6D" w:rsidRDefault="004E0AC0"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96EAF" w:rsidRPr="008E5E6D" w:rsidRDefault="00796EAF" w:rsidP="000C7A3B">
            <w:pPr>
              <w:shd w:val="clear" w:color="auto" w:fill="FFFFFF"/>
              <w:spacing w:after="0" w:line="240" w:lineRule="auto"/>
              <w:jc w:val="both"/>
              <w:textAlignment w:val="baseline"/>
              <w:rPr>
                <w:rFonts w:ascii="XO Thames" w:hAnsi="XO Thames" w:cs="Times New Roman"/>
                <w:spacing w:val="2"/>
                <w:sz w:val="20"/>
                <w:szCs w:val="20"/>
              </w:rPr>
            </w:pPr>
            <w:r w:rsidRPr="008E5E6D">
              <w:rPr>
                <w:rFonts w:ascii="XO Thames" w:hAnsi="XO Thames" w:cs="Times New Roman"/>
                <w:spacing w:val="2"/>
                <w:sz w:val="20"/>
                <w:szCs w:val="20"/>
              </w:rPr>
              <w:t>____________________</w:t>
            </w:r>
            <w:r w:rsidR="006E6E43" w:rsidRPr="008E5E6D">
              <w:rPr>
                <w:rFonts w:ascii="XO Thames" w:hAnsi="XO Thames" w:cs="Times New Roman"/>
                <w:spacing w:val="2"/>
                <w:sz w:val="20"/>
                <w:szCs w:val="20"/>
              </w:rPr>
              <w:t>/_________/</w:t>
            </w:r>
          </w:p>
          <w:p w:rsidR="00796EAF" w:rsidRPr="008E5E6D" w:rsidRDefault="006E6E43" w:rsidP="000C7A3B">
            <w:pPr>
              <w:shd w:val="clear" w:color="auto" w:fill="FFFFFF"/>
              <w:spacing w:after="0" w:line="240" w:lineRule="auto"/>
              <w:jc w:val="both"/>
              <w:textAlignment w:val="baseline"/>
              <w:rPr>
                <w:rFonts w:ascii="XO Thames" w:hAnsi="XO Thames" w:cs="Times New Roman"/>
                <w:spacing w:val="2"/>
                <w:sz w:val="20"/>
                <w:szCs w:val="20"/>
              </w:rPr>
            </w:pPr>
            <w:r w:rsidRPr="008E5E6D">
              <w:rPr>
                <w:rFonts w:ascii="XO Thames" w:hAnsi="XO Thames" w:cs="Times New Roman"/>
                <w:spacing w:val="2"/>
                <w:sz w:val="20"/>
                <w:szCs w:val="20"/>
              </w:rPr>
              <w:t>ЭЦП</w:t>
            </w:r>
          </w:p>
        </w:tc>
        <w:tc>
          <w:tcPr>
            <w:tcW w:w="4886" w:type="dxa"/>
          </w:tcPr>
          <w:p w:rsidR="00796EAF" w:rsidRPr="008E5E6D" w:rsidRDefault="0014462E" w:rsidP="00025DBE">
            <w:pPr>
              <w:shd w:val="clear" w:color="auto" w:fill="FFFFFF"/>
              <w:spacing w:after="0" w:line="240" w:lineRule="auto"/>
              <w:ind w:firstLine="567"/>
              <w:jc w:val="both"/>
              <w:textAlignment w:val="baseline"/>
              <w:rPr>
                <w:rFonts w:ascii="XO Thames" w:hAnsi="XO Thames" w:cs="Times New Roman"/>
                <w:b/>
                <w:spacing w:val="2"/>
                <w:sz w:val="20"/>
                <w:szCs w:val="20"/>
              </w:rPr>
            </w:pPr>
            <w:r w:rsidRPr="008E5E6D">
              <w:rPr>
                <w:rFonts w:ascii="XO Thames" w:hAnsi="XO Thames" w:cs="Times New Roman"/>
                <w:b/>
                <w:spacing w:val="2"/>
                <w:sz w:val="20"/>
                <w:szCs w:val="20"/>
              </w:rPr>
              <w:t>ПОСТАВЩИК</w:t>
            </w: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E3F0D" w:rsidRPr="008E5E6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886CC5" w:rsidRPr="008E5E6D" w:rsidRDefault="00886CC5" w:rsidP="00886CC5">
            <w:pPr>
              <w:shd w:val="clear" w:color="auto" w:fill="FFFFFF"/>
              <w:spacing w:after="0" w:line="240" w:lineRule="auto"/>
              <w:jc w:val="both"/>
              <w:textAlignment w:val="baseline"/>
              <w:rPr>
                <w:rFonts w:ascii="XO Thames" w:hAnsi="XO Thames" w:cs="Times New Roman"/>
                <w:spacing w:val="2"/>
                <w:sz w:val="20"/>
                <w:szCs w:val="20"/>
              </w:rPr>
            </w:pPr>
          </w:p>
          <w:p w:rsidR="007E3F0D" w:rsidRDefault="007E3F0D"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F34E0" w:rsidRDefault="007F34E0"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7F34E0" w:rsidRPr="008E5E6D" w:rsidRDefault="007F34E0"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D64C15" w:rsidRPr="008E5E6D" w:rsidRDefault="007E3F0D" w:rsidP="007E3F0D">
            <w:pPr>
              <w:shd w:val="clear" w:color="auto" w:fill="FFFFFF"/>
              <w:spacing w:after="0" w:line="240" w:lineRule="auto"/>
              <w:jc w:val="both"/>
              <w:textAlignment w:val="baseline"/>
              <w:rPr>
                <w:rFonts w:ascii="XO Thames" w:hAnsi="XO Thames" w:cs="Times New Roman"/>
                <w:b/>
                <w:spacing w:val="2"/>
                <w:sz w:val="20"/>
                <w:szCs w:val="20"/>
              </w:rPr>
            </w:pPr>
            <w:r w:rsidRPr="008E5E6D">
              <w:rPr>
                <w:rFonts w:ascii="XO Thames" w:hAnsi="XO Thames" w:cs="Times New Roman"/>
                <w:spacing w:val="2"/>
                <w:sz w:val="20"/>
                <w:szCs w:val="20"/>
              </w:rPr>
              <w:t xml:space="preserve">          </w:t>
            </w:r>
            <w:r w:rsidR="00D64C15" w:rsidRPr="008E5E6D">
              <w:rPr>
                <w:rFonts w:ascii="XO Thames" w:hAnsi="XO Thames" w:cs="Times New Roman"/>
                <w:b/>
                <w:spacing w:val="2"/>
                <w:sz w:val="20"/>
                <w:szCs w:val="20"/>
              </w:rPr>
              <w:t>ПОСТАВЩИК</w:t>
            </w:r>
          </w:p>
          <w:p w:rsidR="004E0AC0" w:rsidRPr="008E5E6D" w:rsidRDefault="004E0AC0" w:rsidP="00025DBE">
            <w:pPr>
              <w:shd w:val="clear" w:color="auto" w:fill="FFFFFF"/>
              <w:spacing w:after="0" w:line="240" w:lineRule="auto"/>
              <w:ind w:firstLine="567"/>
              <w:jc w:val="both"/>
              <w:textAlignment w:val="baseline"/>
              <w:rPr>
                <w:rFonts w:ascii="XO Thames" w:hAnsi="XO Thames" w:cs="Times New Roman"/>
                <w:spacing w:val="2"/>
                <w:sz w:val="20"/>
                <w:szCs w:val="20"/>
              </w:rPr>
            </w:pPr>
          </w:p>
          <w:p w:rsidR="00D64C15" w:rsidRPr="008E5E6D" w:rsidRDefault="006402B0" w:rsidP="00025DBE">
            <w:pPr>
              <w:shd w:val="clear" w:color="auto" w:fill="FFFFFF"/>
              <w:spacing w:after="0" w:line="240" w:lineRule="auto"/>
              <w:ind w:firstLine="567"/>
              <w:jc w:val="both"/>
              <w:textAlignment w:val="baseline"/>
              <w:rPr>
                <w:rFonts w:ascii="XO Thames" w:hAnsi="XO Thames" w:cs="Times New Roman"/>
                <w:spacing w:val="2"/>
                <w:sz w:val="20"/>
                <w:szCs w:val="20"/>
              </w:rPr>
            </w:pPr>
            <w:r w:rsidRPr="008E5E6D">
              <w:rPr>
                <w:rFonts w:ascii="XO Thames" w:hAnsi="XO Thames" w:cs="Times New Roman"/>
                <w:spacing w:val="2"/>
                <w:sz w:val="20"/>
                <w:szCs w:val="20"/>
              </w:rPr>
              <w:t>_____________________/__________/</w:t>
            </w:r>
          </w:p>
          <w:p w:rsidR="00796EAF" w:rsidRPr="008E5E6D" w:rsidRDefault="006E6E43" w:rsidP="00025DBE">
            <w:pPr>
              <w:shd w:val="clear" w:color="auto" w:fill="FFFFFF"/>
              <w:spacing w:after="0" w:line="240" w:lineRule="auto"/>
              <w:ind w:firstLine="567"/>
              <w:jc w:val="both"/>
              <w:textAlignment w:val="baseline"/>
              <w:rPr>
                <w:rFonts w:ascii="XO Thames" w:hAnsi="XO Thames" w:cs="Times New Roman"/>
                <w:spacing w:val="2"/>
                <w:sz w:val="20"/>
                <w:szCs w:val="20"/>
              </w:rPr>
            </w:pPr>
            <w:r w:rsidRPr="008E5E6D">
              <w:rPr>
                <w:rFonts w:ascii="XO Thames" w:hAnsi="XO Thames" w:cs="Times New Roman"/>
                <w:spacing w:val="2"/>
                <w:sz w:val="20"/>
                <w:szCs w:val="20"/>
              </w:rPr>
              <w:t>ЭЦП</w:t>
            </w:r>
          </w:p>
        </w:tc>
      </w:tr>
    </w:tbl>
    <w:p w:rsidR="00BD3F02" w:rsidRPr="008E5E6D" w:rsidRDefault="00BD3F02" w:rsidP="00025DBE">
      <w:pPr>
        <w:shd w:val="clear" w:color="auto" w:fill="FFFFFF"/>
        <w:spacing w:after="0" w:line="240" w:lineRule="auto"/>
        <w:ind w:firstLine="567"/>
        <w:jc w:val="both"/>
        <w:textAlignment w:val="baseline"/>
        <w:rPr>
          <w:rFonts w:ascii="XO Thames" w:hAnsi="XO Thames" w:cs="Times New Roman"/>
          <w:spacing w:val="2"/>
          <w:sz w:val="20"/>
          <w:szCs w:val="20"/>
        </w:rPr>
        <w:sectPr w:rsidR="00BD3F02" w:rsidRPr="008E5E6D" w:rsidSect="00FF553F">
          <w:headerReference w:type="default" r:id="rId8"/>
          <w:footerReference w:type="default" r:id="rId9"/>
          <w:pgSz w:w="11906" w:h="16838"/>
          <w:pgMar w:top="426" w:right="851" w:bottom="709" w:left="1418" w:header="709" w:footer="709" w:gutter="0"/>
          <w:pgNumType w:start="1"/>
          <w:cols w:space="720"/>
          <w:titlePg/>
          <w:docGrid w:linePitch="299"/>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E07870" w:rsidRPr="008E5E6D" w:rsidTr="00E07870">
        <w:tc>
          <w:tcPr>
            <w:tcW w:w="7393" w:type="dxa"/>
          </w:tcPr>
          <w:p w:rsidR="00E07870" w:rsidRPr="008E5E6D" w:rsidRDefault="00E07870" w:rsidP="00625459">
            <w:pPr>
              <w:pStyle w:val="1"/>
              <w:tabs>
                <w:tab w:val="left" w:pos="5067"/>
                <w:tab w:val="center" w:pos="7498"/>
              </w:tabs>
              <w:spacing w:before="0" w:after="0"/>
              <w:jc w:val="left"/>
              <w:outlineLvl w:val="0"/>
              <w:rPr>
                <w:rFonts w:ascii="XO Thames" w:hAnsi="XO Thames"/>
                <w:b w:val="0"/>
                <w:sz w:val="20"/>
              </w:rPr>
            </w:pPr>
          </w:p>
        </w:tc>
        <w:tc>
          <w:tcPr>
            <w:tcW w:w="7393" w:type="dxa"/>
          </w:tcPr>
          <w:p w:rsidR="00E07870" w:rsidRPr="008E5E6D" w:rsidRDefault="00886CC5" w:rsidP="006402B0">
            <w:pPr>
              <w:pStyle w:val="2"/>
              <w:spacing w:line="240" w:lineRule="auto"/>
              <w:ind w:right="-74" w:firstLine="0"/>
              <w:contextualSpacing/>
              <w:jc w:val="right"/>
              <w:rPr>
                <w:rFonts w:ascii="XO Thames" w:hAnsi="XO Thames"/>
                <w:b/>
                <w:sz w:val="20"/>
              </w:rPr>
            </w:pPr>
            <w:r w:rsidRPr="008E5E6D">
              <w:rPr>
                <w:rFonts w:ascii="XO Thames" w:hAnsi="XO Thames"/>
                <w:sz w:val="20"/>
              </w:rPr>
              <w:t xml:space="preserve">                                                                        </w:t>
            </w:r>
            <w:r w:rsidR="00E07870" w:rsidRPr="008E5E6D">
              <w:rPr>
                <w:rFonts w:ascii="XO Thames" w:hAnsi="XO Thames"/>
                <w:b/>
                <w:sz w:val="20"/>
              </w:rPr>
              <w:t xml:space="preserve">Приложение </w:t>
            </w:r>
            <w:r w:rsidR="00F615AB" w:rsidRPr="008E5E6D">
              <w:rPr>
                <w:rFonts w:ascii="XO Thames" w:hAnsi="XO Thames"/>
                <w:b/>
                <w:sz w:val="20"/>
              </w:rPr>
              <w:t>1</w:t>
            </w:r>
          </w:p>
          <w:p w:rsidR="00E07870" w:rsidRPr="008E5E6D" w:rsidRDefault="00723193" w:rsidP="006402B0">
            <w:pPr>
              <w:pStyle w:val="2"/>
              <w:spacing w:line="240" w:lineRule="auto"/>
              <w:ind w:right="-74" w:firstLine="0"/>
              <w:contextualSpacing/>
              <w:jc w:val="right"/>
              <w:rPr>
                <w:rFonts w:ascii="XO Thames" w:hAnsi="XO Thames"/>
                <w:sz w:val="20"/>
              </w:rPr>
            </w:pPr>
            <w:r w:rsidRPr="008E5E6D">
              <w:rPr>
                <w:rFonts w:ascii="XO Thames" w:hAnsi="XO Thames"/>
                <w:sz w:val="20"/>
              </w:rPr>
              <w:t>к  К</w:t>
            </w:r>
            <w:r w:rsidR="00625459" w:rsidRPr="008E5E6D">
              <w:rPr>
                <w:rFonts w:ascii="XO Thames" w:hAnsi="XO Thames"/>
                <w:sz w:val="20"/>
              </w:rPr>
              <w:t>онтракту  № _______</w:t>
            </w:r>
            <w:r w:rsidR="006402B0" w:rsidRPr="008E5E6D">
              <w:rPr>
                <w:rFonts w:ascii="XO Thames" w:hAnsi="XO Thames"/>
                <w:sz w:val="20"/>
              </w:rPr>
              <w:t>__________</w:t>
            </w:r>
            <w:r w:rsidR="00E07870" w:rsidRPr="008E5E6D">
              <w:rPr>
                <w:rFonts w:ascii="XO Thames" w:hAnsi="XO Thames"/>
                <w:sz w:val="20"/>
              </w:rPr>
              <w:t xml:space="preserve">от « ____»  </w:t>
            </w:r>
            <w:r w:rsidR="006E6E43" w:rsidRPr="008E5E6D">
              <w:rPr>
                <w:rFonts w:ascii="XO Thames" w:hAnsi="XO Thames"/>
                <w:sz w:val="20"/>
              </w:rPr>
              <w:t>________ 2026</w:t>
            </w:r>
            <w:r w:rsidR="00E07870" w:rsidRPr="008E5E6D">
              <w:rPr>
                <w:rFonts w:ascii="XO Thames" w:hAnsi="XO Thames"/>
                <w:sz w:val="20"/>
              </w:rPr>
              <w:t>г.</w:t>
            </w:r>
          </w:p>
        </w:tc>
      </w:tr>
    </w:tbl>
    <w:p w:rsidR="00302976" w:rsidRPr="008E5E6D" w:rsidRDefault="00302976" w:rsidP="00E37613">
      <w:pPr>
        <w:pStyle w:val="1"/>
        <w:tabs>
          <w:tab w:val="left" w:pos="5067"/>
          <w:tab w:val="center" w:pos="7498"/>
        </w:tabs>
        <w:spacing w:before="0" w:after="0"/>
        <w:rPr>
          <w:rFonts w:ascii="XO Thames" w:hAnsi="XO Thames"/>
          <w:b w:val="0"/>
          <w:sz w:val="20"/>
        </w:rPr>
      </w:pPr>
      <w:r w:rsidRPr="008E5E6D">
        <w:rPr>
          <w:rFonts w:ascii="XO Thames" w:hAnsi="XO Thames"/>
          <w:sz w:val="20"/>
        </w:rPr>
        <w:t>ВЕДОМОСТЬ ПОСТАВКИ</w:t>
      </w:r>
    </w:p>
    <w:p w:rsidR="00302976" w:rsidRPr="008E5E6D" w:rsidRDefault="00302976" w:rsidP="00625459">
      <w:pPr>
        <w:spacing w:after="0" w:line="240" w:lineRule="auto"/>
        <w:jc w:val="both"/>
        <w:rPr>
          <w:rFonts w:ascii="XO Thames" w:hAnsi="XO Thames" w:cs="Times New Roman"/>
          <w:b/>
          <w:sz w:val="20"/>
          <w:szCs w:val="20"/>
        </w:rPr>
      </w:pPr>
      <w:r w:rsidRPr="008E5E6D">
        <w:rPr>
          <w:rFonts w:ascii="XO Thames" w:hAnsi="XO Thames" w:cs="Times New Roman"/>
          <w:b/>
          <w:sz w:val="20"/>
          <w:szCs w:val="20"/>
        </w:rPr>
        <w:t>Заказчик</w:t>
      </w:r>
      <w:r w:rsidRPr="008E5E6D">
        <w:rPr>
          <w:rFonts w:ascii="XO Thames" w:hAnsi="XO Thames" w:cs="Times New Roman"/>
          <w:sz w:val="20"/>
          <w:szCs w:val="20"/>
        </w:rPr>
        <w:t xml:space="preserve"> – ФКУ СИЗО-4 ГУФСИН России                                                                                             </w:t>
      </w:r>
      <w:r w:rsidRPr="008E5E6D">
        <w:rPr>
          <w:rFonts w:ascii="XO Thames" w:hAnsi="XO Thames" w:cs="Times New Roman"/>
          <w:b/>
          <w:sz w:val="20"/>
          <w:szCs w:val="20"/>
        </w:rPr>
        <w:t>Поставщик</w:t>
      </w:r>
      <w:r w:rsidRPr="008E5E6D">
        <w:rPr>
          <w:rFonts w:ascii="XO Thames" w:hAnsi="XO Thames" w:cs="Times New Roman"/>
          <w:sz w:val="20"/>
          <w:szCs w:val="20"/>
        </w:rPr>
        <w:t xml:space="preserve"> –</w:t>
      </w:r>
      <w:r w:rsidR="001F275A" w:rsidRPr="008E5E6D">
        <w:rPr>
          <w:rFonts w:ascii="XO Thames" w:hAnsi="XO Thames" w:cs="Times New Roman"/>
          <w:sz w:val="20"/>
          <w:szCs w:val="20"/>
        </w:rPr>
        <w:t xml:space="preserve"> </w:t>
      </w:r>
    </w:p>
    <w:p w:rsidR="00BF3EB1" w:rsidRPr="008E5E6D" w:rsidRDefault="00302976" w:rsidP="00D455EC">
      <w:pPr>
        <w:tabs>
          <w:tab w:val="center" w:pos="7285"/>
        </w:tabs>
        <w:spacing w:after="0" w:line="240" w:lineRule="auto"/>
        <w:jc w:val="both"/>
        <w:rPr>
          <w:rFonts w:ascii="XO Thames" w:hAnsi="XO Thames" w:cs="Times New Roman"/>
          <w:sz w:val="20"/>
          <w:szCs w:val="20"/>
        </w:rPr>
      </w:pPr>
      <w:r w:rsidRPr="008E5E6D">
        <w:rPr>
          <w:rFonts w:ascii="XO Thames" w:hAnsi="XO Thames" w:cs="Times New Roman"/>
          <w:sz w:val="20"/>
          <w:szCs w:val="20"/>
        </w:rPr>
        <w:t xml:space="preserve">по Кемеровской области </w:t>
      </w:r>
      <w:r w:rsidR="00BF3EB1" w:rsidRPr="008E5E6D">
        <w:rPr>
          <w:rFonts w:ascii="XO Thames" w:hAnsi="XO Thames" w:cs="Times New Roman"/>
          <w:sz w:val="20"/>
          <w:szCs w:val="20"/>
        </w:rPr>
        <w:t>–</w:t>
      </w:r>
      <w:r w:rsidR="00F615AB" w:rsidRPr="008E5E6D">
        <w:rPr>
          <w:rFonts w:ascii="XO Thames" w:hAnsi="XO Thames" w:cs="Times New Roman"/>
          <w:sz w:val="20"/>
          <w:szCs w:val="20"/>
        </w:rPr>
        <w:t xml:space="preserve"> Кузбассу</w:t>
      </w:r>
      <w:r w:rsidR="00D455EC" w:rsidRPr="008E5E6D">
        <w:rPr>
          <w:rFonts w:ascii="XO Thames" w:hAnsi="XO Thames" w:cs="Times New Roman"/>
          <w:sz w:val="20"/>
          <w:szCs w:val="20"/>
        </w:rPr>
        <w:tab/>
      </w:r>
    </w:p>
    <w:tbl>
      <w:tblPr>
        <w:tblW w:w="14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820"/>
        <w:gridCol w:w="2835"/>
        <w:gridCol w:w="1276"/>
        <w:gridCol w:w="1273"/>
        <w:gridCol w:w="1700"/>
        <w:gridCol w:w="2267"/>
      </w:tblGrid>
      <w:tr w:rsidR="0043276E" w:rsidRPr="008E5E6D" w:rsidTr="008355D7">
        <w:trPr>
          <w:cantSplit/>
          <w:trHeight w:val="681"/>
        </w:trPr>
        <w:tc>
          <w:tcPr>
            <w:tcW w:w="567" w:type="dxa"/>
            <w:tcBorders>
              <w:top w:val="single" w:sz="4" w:space="0" w:color="auto"/>
              <w:left w:val="single" w:sz="4" w:space="0" w:color="auto"/>
              <w:bottom w:val="single" w:sz="4" w:space="0" w:color="auto"/>
              <w:right w:val="single" w:sz="4" w:space="0" w:color="auto"/>
            </w:tcBorders>
            <w:vAlign w:val="center"/>
            <w:hideMark/>
          </w:tcPr>
          <w:p w:rsidR="0043276E" w:rsidRPr="008E5E6D" w:rsidRDefault="0043276E" w:rsidP="00625459">
            <w:pPr>
              <w:spacing w:after="0"/>
              <w:jc w:val="center"/>
              <w:rPr>
                <w:rFonts w:ascii="XO Thames" w:hAnsi="XO Thames" w:cs="Times New Roman"/>
                <w:sz w:val="20"/>
                <w:szCs w:val="20"/>
                <w:lang w:eastAsia="en-US"/>
              </w:rPr>
            </w:pPr>
            <w:r w:rsidRPr="008E5E6D">
              <w:rPr>
                <w:rFonts w:ascii="XO Thames" w:hAnsi="XO Thames" w:cs="Times New Roman"/>
                <w:sz w:val="20"/>
                <w:szCs w:val="20"/>
                <w:lang w:eastAsia="en-US"/>
              </w:rPr>
              <w:t xml:space="preserve">№ </w:t>
            </w:r>
            <w:proofErr w:type="gramStart"/>
            <w:r w:rsidRPr="008E5E6D">
              <w:rPr>
                <w:rFonts w:ascii="XO Thames" w:hAnsi="XO Thames" w:cs="Times New Roman"/>
                <w:sz w:val="20"/>
                <w:szCs w:val="20"/>
                <w:lang w:eastAsia="en-US"/>
              </w:rPr>
              <w:t>п</w:t>
            </w:r>
            <w:proofErr w:type="gramEnd"/>
            <w:r w:rsidRPr="008E5E6D">
              <w:rPr>
                <w:rFonts w:ascii="XO Thames" w:hAnsi="XO Thames" w:cs="Times New Roman"/>
                <w:sz w:val="20"/>
                <w:szCs w:val="20"/>
                <w:lang w:eastAsia="en-US"/>
              </w:rPr>
              <w:t>/п</w:t>
            </w:r>
          </w:p>
        </w:tc>
        <w:tc>
          <w:tcPr>
            <w:tcW w:w="4820" w:type="dxa"/>
            <w:tcBorders>
              <w:top w:val="single" w:sz="4" w:space="0" w:color="auto"/>
              <w:left w:val="single" w:sz="4" w:space="0" w:color="auto"/>
              <w:bottom w:val="single" w:sz="4" w:space="0" w:color="auto"/>
              <w:right w:val="single" w:sz="4" w:space="0" w:color="auto"/>
            </w:tcBorders>
            <w:vAlign w:val="center"/>
            <w:hideMark/>
          </w:tcPr>
          <w:p w:rsidR="0043276E" w:rsidRPr="008E5E6D" w:rsidRDefault="0043276E" w:rsidP="000268D7">
            <w:pPr>
              <w:jc w:val="center"/>
              <w:rPr>
                <w:rFonts w:ascii="XO Thames" w:hAnsi="XO Thames" w:cs="Times New Roman"/>
                <w:sz w:val="20"/>
                <w:szCs w:val="20"/>
                <w:lang w:eastAsia="en-US"/>
              </w:rPr>
            </w:pPr>
            <w:r w:rsidRPr="008E5E6D">
              <w:rPr>
                <w:rFonts w:ascii="XO Thames" w:hAnsi="XO Thames" w:cs="Times New Roman"/>
                <w:sz w:val="20"/>
                <w:szCs w:val="20"/>
                <w:lang w:eastAsia="en-US"/>
              </w:rPr>
              <w:t>Наименование товара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43276E" w:rsidRPr="008E5E6D" w:rsidRDefault="0043276E" w:rsidP="000268D7">
            <w:pPr>
              <w:jc w:val="center"/>
              <w:rPr>
                <w:rFonts w:ascii="XO Thames" w:hAnsi="XO Thames" w:cs="Times New Roman"/>
                <w:sz w:val="20"/>
                <w:szCs w:val="20"/>
                <w:lang w:eastAsia="en-US"/>
              </w:rPr>
            </w:pPr>
            <w:r w:rsidRPr="008E5E6D">
              <w:rPr>
                <w:rFonts w:ascii="XO Thames" w:hAnsi="XO Thames" w:cs="Times New Roman"/>
                <w:sz w:val="20"/>
                <w:szCs w:val="20"/>
                <w:lang w:eastAsia="en-US"/>
              </w:rPr>
              <w:t>Нормативный документ (ГОСТ, Технические условия, др.)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43276E" w:rsidRPr="008E5E6D" w:rsidRDefault="0043276E" w:rsidP="000268D7">
            <w:pPr>
              <w:jc w:val="center"/>
              <w:rPr>
                <w:rFonts w:ascii="XO Thames" w:hAnsi="XO Thames" w:cs="Times New Roman"/>
                <w:sz w:val="20"/>
                <w:szCs w:val="20"/>
                <w:lang w:eastAsia="en-US"/>
              </w:rPr>
            </w:pPr>
            <w:r w:rsidRPr="008E5E6D">
              <w:rPr>
                <w:rFonts w:ascii="XO Thames" w:hAnsi="XO Thames" w:cs="Times New Roman"/>
                <w:sz w:val="20"/>
                <w:szCs w:val="20"/>
                <w:lang w:eastAsia="en-US"/>
              </w:rPr>
              <w:t>Ед. изм.</w:t>
            </w:r>
          </w:p>
        </w:tc>
        <w:tc>
          <w:tcPr>
            <w:tcW w:w="1273" w:type="dxa"/>
            <w:tcBorders>
              <w:top w:val="single" w:sz="4" w:space="0" w:color="auto"/>
              <w:left w:val="single" w:sz="4" w:space="0" w:color="auto"/>
              <w:bottom w:val="single" w:sz="4" w:space="0" w:color="auto"/>
              <w:right w:val="single" w:sz="4" w:space="0" w:color="auto"/>
            </w:tcBorders>
            <w:vAlign w:val="center"/>
            <w:hideMark/>
          </w:tcPr>
          <w:p w:rsidR="0043276E" w:rsidRPr="008E5E6D" w:rsidRDefault="0043276E" w:rsidP="000268D7">
            <w:pPr>
              <w:jc w:val="center"/>
              <w:rPr>
                <w:rFonts w:ascii="XO Thames" w:hAnsi="XO Thames" w:cs="Times New Roman"/>
                <w:sz w:val="20"/>
                <w:szCs w:val="20"/>
                <w:lang w:eastAsia="en-US"/>
              </w:rPr>
            </w:pPr>
            <w:r w:rsidRPr="008E5E6D">
              <w:rPr>
                <w:rFonts w:ascii="XO Thames" w:hAnsi="XO Thames" w:cs="Times New Roman"/>
                <w:sz w:val="20"/>
                <w:szCs w:val="20"/>
                <w:lang w:eastAsia="en-US"/>
              </w:rPr>
              <w:t>Кол-во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43276E" w:rsidRPr="008E5E6D" w:rsidRDefault="0043276E" w:rsidP="000268D7">
            <w:pPr>
              <w:jc w:val="center"/>
              <w:rPr>
                <w:rFonts w:ascii="XO Thames" w:hAnsi="XO Thames" w:cs="Times New Roman"/>
                <w:sz w:val="20"/>
                <w:szCs w:val="20"/>
                <w:lang w:eastAsia="en-US"/>
              </w:rPr>
            </w:pPr>
            <w:r w:rsidRPr="008E5E6D">
              <w:rPr>
                <w:rFonts w:ascii="XO Thames" w:hAnsi="XO Thames" w:cs="Times New Roman"/>
                <w:sz w:val="20"/>
                <w:szCs w:val="20"/>
                <w:lang w:eastAsia="en-US"/>
              </w:rPr>
              <w:t>Цена за единицу товара, руб.</w:t>
            </w:r>
          </w:p>
        </w:tc>
        <w:tc>
          <w:tcPr>
            <w:tcW w:w="2267" w:type="dxa"/>
            <w:tcBorders>
              <w:top w:val="single" w:sz="4" w:space="0" w:color="auto"/>
              <w:left w:val="single" w:sz="4" w:space="0" w:color="auto"/>
              <w:bottom w:val="single" w:sz="4" w:space="0" w:color="auto"/>
              <w:right w:val="single" w:sz="4" w:space="0" w:color="auto"/>
            </w:tcBorders>
            <w:vAlign w:val="center"/>
            <w:hideMark/>
          </w:tcPr>
          <w:p w:rsidR="0043276E" w:rsidRPr="008E5E6D" w:rsidRDefault="003E28DA" w:rsidP="000268D7">
            <w:pPr>
              <w:jc w:val="center"/>
              <w:rPr>
                <w:rFonts w:ascii="XO Thames" w:hAnsi="XO Thames" w:cs="Times New Roman"/>
                <w:sz w:val="20"/>
                <w:szCs w:val="20"/>
                <w:lang w:eastAsia="en-US"/>
              </w:rPr>
            </w:pPr>
            <w:r w:rsidRPr="008E5E6D">
              <w:rPr>
                <w:rFonts w:ascii="XO Thames" w:hAnsi="XO Thames" w:cs="Times New Roman"/>
                <w:sz w:val="20"/>
                <w:szCs w:val="20"/>
                <w:lang w:eastAsia="en-US"/>
              </w:rPr>
              <w:t>Цена контракта,</w:t>
            </w:r>
            <w:r w:rsidR="0043276E" w:rsidRPr="008E5E6D">
              <w:rPr>
                <w:rFonts w:ascii="XO Thames" w:hAnsi="XO Thames" w:cs="Times New Roman"/>
                <w:sz w:val="20"/>
                <w:szCs w:val="20"/>
                <w:lang w:eastAsia="en-US"/>
              </w:rPr>
              <w:t xml:space="preserve"> руб.</w:t>
            </w:r>
          </w:p>
        </w:tc>
      </w:tr>
      <w:tr w:rsidR="003C7697" w:rsidRPr="008E5E6D" w:rsidTr="002E3ADB">
        <w:trPr>
          <w:trHeight w:val="565"/>
        </w:trPr>
        <w:tc>
          <w:tcPr>
            <w:tcW w:w="567" w:type="dxa"/>
            <w:tcBorders>
              <w:top w:val="single" w:sz="4" w:space="0" w:color="auto"/>
              <w:left w:val="single" w:sz="4" w:space="0" w:color="auto"/>
              <w:bottom w:val="single" w:sz="4" w:space="0" w:color="auto"/>
              <w:right w:val="single" w:sz="4" w:space="0" w:color="auto"/>
            </w:tcBorders>
            <w:vAlign w:val="center"/>
            <w:hideMark/>
          </w:tcPr>
          <w:p w:rsidR="003C7697" w:rsidRPr="008E5E6D" w:rsidRDefault="00BC24CD" w:rsidP="00D27CCE">
            <w:pPr>
              <w:spacing w:after="0"/>
              <w:jc w:val="center"/>
              <w:rPr>
                <w:rFonts w:ascii="XO Thames" w:hAnsi="XO Thames" w:cs="Times New Roman"/>
                <w:sz w:val="20"/>
                <w:szCs w:val="20"/>
                <w:lang w:eastAsia="en-US"/>
              </w:rPr>
            </w:pPr>
            <w:r w:rsidRPr="008E5E6D">
              <w:rPr>
                <w:rFonts w:ascii="XO Thames" w:hAnsi="XO Thames" w:cs="Times New Roman"/>
                <w:sz w:val="20"/>
                <w:szCs w:val="20"/>
                <w:lang w:eastAsia="en-US"/>
              </w:rPr>
              <w:t>1</w:t>
            </w:r>
            <w:r w:rsidR="003C7697" w:rsidRPr="008E5E6D">
              <w:rPr>
                <w:rFonts w:ascii="XO Thames" w:hAnsi="XO Thames" w:cs="Times New Roman"/>
                <w:sz w:val="20"/>
                <w:szCs w:val="20"/>
                <w:lang w:eastAsia="en-US"/>
              </w:rPr>
              <w:t>.</w:t>
            </w:r>
          </w:p>
        </w:tc>
        <w:tc>
          <w:tcPr>
            <w:tcW w:w="4820" w:type="dxa"/>
            <w:tcBorders>
              <w:top w:val="single" w:sz="4" w:space="0" w:color="auto"/>
              <w:left w:val="single" w:sz="4" w:space="0" w:color="auto"/>
              <w:bottom w:val="single" w:sz="4" w:space="0" w:color="auto"/>
              <w:right w:val="single" w:sz="4" w:space="0" w:color="auto"/>
            </w:tcBorders>
          </w:tcPr>
          <w:p w:rsidR="005B6981" w:rsidRPr="008E5E6D" w:rsidRDefault="005B6981" w:rsidP="007801FF">
            <w:pPr>
              <w:spacing w:after="0" w:line="240" w:lineRule="auto"/>
              <w:rPr>
                <w:rFonts w:ascii="XO Thames" w:hAnsi="XO Thames" w:cs="Times New Roman"/>
                <w:b/>
                <w:sz w:val="20"/>
                <w:szCs w:val="20"/>
              </w:rPr>
            </w:pPr>
            <w:r w:rsidRPr="008E5E6D">
              <w:rPr>
                <w:rFonts w:ascii="XO Thames" w:hAnsi="XO Thames" w:cs="Times New Roman"/>
                <w:b/>
                <w:sz w:val="20"/>
                <w:szCs w:val="20"/>
              </w:rPr>
              <w:t xml:space="preserve">Песок  </w:t>
            </w:r>
            <w:r w:rsidR="00680192" w:rsidRPr="008E5E6D">
              <w:rPr>
                <w:rFonts w:ascii="XO Thames" w:hAnsi="XO Thames" w:cs="Times New Roman"/>
                <w:b/>
                <w:sz w:val="20"/>
                <w:szCs w:val="20"/>
              </w:rPr>
              <w:t>строительный</w:t>
            </w:r>
          </w:p>
          <w:p w:rsidR="00596D11" w:rsidRPr="008E5E6D" w:rsidRDefault="00596D11" w:rsidP="007801FF">
            <w:pPr>
              <w:spacing w:after="0" w:line="240" w:lineRule="auto"/>
              <w:rPr>
                <w:rFonts w:ascii="XO Thames" w:hAnsi="XO Thames" w:cs="Times New Roman"/>
                <w:sz w:val="20"/>
                <w:szCs w:val="20"/>
              </w:rPr>
            </w:pPr>
            <w:r w:rsidRPr="008E5E6D">
              <w:rPr>
                <w:rFonts w:ascii="XO Thames" w:hAnsi="XO Thames" w:cs="Times New Roman"/>
                <w:sz w:val="20"/>
                <w:szCs w:val="20"/>
              </w:rPr>
              <w:t>ОКПД</w:t>
            </w:r>
            <w:proofErr w:type="gramStart"/>
            <w:r w:rsidRPr="008E5E6D">
              <w:rPr>
                <w:rFonts w:ascii="XO Thames" w:hAnsi="XO Thames" w:cs="Times New Roman"/>
                <w:sz w:val="20"/>
                <w:szCs w:val="20"/>
              </w:rPr>
              <w:t>2</w:t>
            </w:r>
            <w:proofErr w:type="gramEnd"/>
            <w:r w:rsidRPr="008E5E6D">
              <w:rPr>
                <w:rFonts w:ascii="XO Thames" w:hAnsi="XO Thames" w:cs="Times New Roman"/>
                <w:sz w:val="20"/>
                <w:szCs w:val="20"/>
              </w:rPr>
              <w:t xml:space="preserve"> </w:t>
            </w:r>
            <w:r w:rsidR="00D86753" w:rsidRPr="008E5E6D">
              <w:rPr>
                <w:rFonts w:ascii="XO Thames" w:hAnsi="XO Thames" w:cs="Times New Roman"/>
                <w:sz w:val="20"/>
                <w:szCs w:val="20"/>
              </w:rPr>
              <w:t xml:space="preserve"> </w:t>
            </w:r>
            <w:r w:rsidRPr="008E5E6D">
              <w:rPr>
                <w:rFonts w:ascii="XO Thames" w:hAnsi="XO Thames" w:cs="Times New Roman"/>
                <w:sz w:val="20"/>
                <w:szCs w:val="20"/>
              </w:rPr>
              <w:t>08.12.11.130</w:t>
            </w:r>
          </w:p>
          <w:p w:rsidR="00596D11" w:rsidRPr="007801FF" w:rsidRDefault="009814F1" w:rsidP="007801FF">
            <w:pPr>
              <w:spacing w:after="0" w:line="240" w:lineRule="auto"/>
              <w:rPr>
                <w:rFonts w:ascii="XO Thames" w:hAnsi="XO Thames" w:cs="Times New Roman"/>
                <w:color w:val="000000" w:themeColor="text1"/>
                <w:sz w:val="20"/>
                <w:szCs w:val="20"/>
              </w:rPr>
            </w:pPr>
            <w:r>
              <w:rPr>
                <w:rFonts w:ascii="XO Thames" w:hAnsi="XO Thames" w:cs="Times New Roman"/>
                <w:color w:val="000000" w:themeColor="text1"/>
                <w:sz w:val="20"/>
                <w:szCs w:val="20"/>
              </w:rPr>
              <w:t>КТРУ 08.12.11.130-00000007</w:t>
            </w:r>
          </w:p>
          <w:p w:rsidR="00965249" w:rsidRPr="007801FF" w:rsidRDefault="00596D11" w:rsidP="007801FF">
            <w:pPr>
              <w:spacing w:after="0" w:line="240" w:lineRule="auto"/>
              <w:rPr>
                <w:rFonts w:ascii="XO Thames" w:hAnsi="XO Thames"/>
                <w:color w:val="000000" w:themeColor="text1"/>
                <w:sz w:val="20"/>
                <w:szCs w:val="20"/>
                <w:shd w:val="clear" w:color="auto" w:fill="FFFFFF"/>
              </w:rPr>
            </w:pPr>
            <w:r w:rsidRPr="007801FF">
              <w:rPr>
                <w:rFonts w:ascii="XO Thames" w:hAnsi="XO Thames"/>
                <w:color w:val="000000" w:themeColor="text1"/>
                <w:sz w:val="20"/>
                <w:szCs w:val="20"/>
                <w:shd w:val="clear" w:color="auto" w:fill="FFFFFF"/>
              </w:rPr>
              <w:t>Тип песка</w:t>
            </w:r>
            <w:r w:rsidR="00965249" w:rsidRPr="007801FF">
              <w:rPr>
                <w:rFonts w:ascii="XO Thames" w:hAnsi="XO Thames" w:cs="Times New Roman"/>
                <w:color w:val="000000" w:themeColor="text1"/>
                <w:sz w:val="20"/>
                <w:szCs w:val="20"/>
              </w:rPr>
              <w:t xml:space="preserve">: </w:t>
            </w:r>
            <w:r w:rsidRPr="007801FF">
              <w:rPr>
                <w:rFonts w:ascii="XO Thames" w:hAnsi="XO Thames"/>
                <w:color w:val="000000" w:themeColor="text1"/>
                <w:sz w:val="20"/>
                <w:szCs w:val="20"/>
                <w:shd w:val="clear" w:color="auto" w:fill="FFFFFF"/>
              </w:rPr>
              <w:t>Песок природный</w:t>
            </w:r>
          </w:p>
          <w:p w:rsidR="00596D11" w:rsidRPr="008E5E6D" w:rsidRDefault="00596D11" w:rsidP="007801FF">
            <w:pPr>
              <w:widowControl w:val="0"/>
              <w:shd w:val="clear" w:color="auto" w:fill="FFFFFF"/>
              <w:spacing w:after="0" w:line="240" w:lineRule="auto"/>
              <w:jc w:val="both"/>
              <w:rPr>
                <w:rFonts w:ascii="XO Thames" w:eastAsia="Times New Roman" w:hAnsi="XO Thames" w:cs="Times New Roman"/>
                <w:b/>
                <w:snapToGrid w:val="0"/>
                <w:sz w:val="20"/>
                <w:szCs w:val="20"/>
              </w:rPr>
            </w:pPr>
            <w:r w:rsidRPr="008E5E6D">
              <w:rPr>
                <w:rFonts w:ascii="XO Thames" w:eastAsia="Times New Roman" w:hAnsi="XO Thames" w:cs="Times New Roman"/>
                <w:b/>
                <w:snapToGrid w:val="0"/>
                <w:sz w:val="20"/>
                <w:szCs w:val="20"/>
              </w:rPr>
              <w:t xml:space="preserve">Обоснование указанных дополнительных характеристик: </w:t>
            </w:r>
          </w:p>
          <w:p w:rsidR="00596D11" w:rsidRPr="008E5E6D" w:rsidRDefault="00596D11" w:rsidP="007801FF">
            <w:pPr>
              <w:spacing w:after="0" w:line="240" w:lineRule="auto"/>
              <w:rPr>
                <w:rFonts w:ascii="XO Thames" w:hAnsi="XO Thames" w:cs="Times New Roman"/>
                <w:sz w:val="20"/>
                <w:szCs w:val="20"/>
              </w:rPr>
            </w:pPr>
            <w:r w:rsidRPr="008E5E6D">
              <w:rPr>
                <w:rFonts w:ascii="XO Thames" w:eastAsia="Times New Roman" w:hAnsi="XO Thames" w:cs="Times New Roman"/>
                <w:snapToGrid w:val="0"/>
                <w:sz w:val="20"/>
                <w:szCs w:val="20"/>
              </w:rPr>
              <w:t>дополнительные характеристики указаны для конкретизации необходимого товара с целью использования его по назначению</w:t>
            </w:r>
          </w:p>
          <w:p w:rsidR="00A4648C" w:rsidRPr="008E5E6D" w:rsidRDefault="00A4648C" w:rsidP="007801FF">
            <w:pPr>
              <w:spacing w:after="0" w:line="240" w:lineRule="auto"/>
              <w:rPr>
                <w:rFonts w:ascii="XO Thames" w:hAnsi="XO Thames" w:cs="Times New Roman"/>
                <w:sz w:val="20"/>
                <w:szCs w:val="20"/>
              </w:rPr>
            </w:pPr>
            <w:r w:rsidRPr="008E5E6D">
              <w:rPr>
                <w:rFonts w:ascii="XO Thames" w:hAnsi="XO Thames" w:cs="Times New Roman"/>
                <w:sz w:val="20"/>
                <w:szCs w:val="20"/>
              </w:rPr>
              <w:t xml:space="preserve">Группа песка: </w:t>
            </w:r>
            <w:proofErr w:type="gramStart"/>
            <w:r w:rsidRPr="008E5E6D">
              <w:rPr>
                <w:rFonts w:ascii="XO Thames" w:hAnsi="XO Thames" w:cs="Times New Roman"/>
                <w:sz w:val="20"/>
                <w:szCs w:val="20"/>
              </w:rPr>
              <w:t>средний</w:t>
            </w:r>
            <w:proofErr w:type="gramEnd"/>
          </w:p>
          <w:p w:rsidR="00D86753" w:rsidRPr="008E5E6D" w:rsidRDefault="00D86753" w:rsidP="007801FF">
            <w:pPr>
              <w:spacing w:after="0" w:line="240" w:lineRule="auto"/>
              <w:rPr>
                <w:rFonts w:ascii="XO Thames" w:hAnsi="XO Thames" w:cs="Times New Roman"/>
                <w:sz w:val="20"/>
                <w:szCs w:val="20"/>
              </w:rPr>
            </w:pPr>
            <w:r w:rsidRPr="008E5E6D">
              <w:rPr>
                <w:rFonts w:ascii="XO Thames" w:hAnsi="XO Thames" w:cs="Times New Roman"/>
                <w:sz w:val="20"/>
                <w:szCs w:val="20"/>
              </w:rPr>
              <w:t xml:space="preserve">Назначение: </w:t>
            </w:r>
            <w:r w:rsidRPr="008E5E6D">
              <w:rPr>
                <w:rFonts w:ascii="XO Thames" w:hAnsi="XO Thames"/>
                <w:sz w:val="20"/>
                <w:szCs w:val="20"/>
              </w:rPr>
              <w:t xml:space="preserve"> для ремонтно-строительного производства, связанное с изготовлением строительного раствора, в целях оштукатуривания или заливки стяжки и других областей применения.</w:t>
            </w:r>
          </w:p>
          <w:p w:rsidR="00D86753" w:rsidRPr="008E5E6D" w:rsidRDefault="00D86753" w:rsidP="007801FF">
            <w:pPr>
              <w:pStyle w:val="aa"/>
              <w:ind w:right="141"/>
              <w:rPr>
                <w:rFonts w:ascii="XO Thames" w:hAnsi="XO Thames"/>
                <w:sz w:val="20"/>
                <w:szCs w:val="20"/>
              </w:rPr>
            </w:pPr>
            <w:r w:rsidRPr="008E5E6D">
              <w:rPr>
                <w:rFonts w:ascii="XO Thames" w:hAnsi="XO Thames"/>
                <w:sz w:val="20"/>
                <w:szCs w:val="20"/>
              </w:rPr>
              <w:t xml:space="preserve">Класс по </w:t>
            </w:r>
            <w:proofErr w:type="gramStart"/>
            <w:r w:rsidRPr="008E5E6D">
              <w:rPr>
                <w:rFonts w:ascii="XO Thames" w:hAnsi="XO Thames"/>
                <w:sz w:val="20"/>
                <w:szCs w:val="20"/>
              </w:rPr>
              <w:t>зерновому</w:t>
            </w:r>
            <w:proofErr w:type="gramEnd"/>
            <w:r w:rsidRPr="008E5E6D">
              <w:rPr>
                <w:rFonts w:ascii="XO Thames" w:hAnsi="XO Thames"/>
                <w:sz w:val="20"/>
                <w:szCs w:val="20"/>
              </w:rPr>
              <w:t xml:space="preserve"> составку - 1</w:t>
            </w:r>
          </w:p>
          <w:p w:rsidR="005B6981" w:rsidRPr="008E5E6D" w:rsidRDefault="005B6981" w:rsidP="007801FF">
            <w:pPr>
              <w:autoSpaceDE w:val="0"/>
              <w:autoSpaceDN w:val="0"/>
              <w:adjustRightInd w:val="0"/>
              <w:spacing w:after="0" w:line="240" w:lineRule="auto"/>
              <w:rPr>
                <w:rFonts w:ascii="XO Thames" w:hAnsi="XO Thames" w:cs="Times New Roman"/>
                <w:spacing w:val="2"/>
                <w:sz w:val="20"/>
                <w:szCs w:val="20"/>
              </w:rPr>
            </w:pPr>
            <w:r w:rsidRPr="008E5E6D">
              <w:rPr>
                <w:rFonts w:ascii="XO Thames" w:hAnsi="XO Thames" w:cs="Times New Roman"/>
                <w:spacing w:val="2"/>
                <w:sz w:val="20"/>
                <w:szCs w:val="20"/>
              </w:rPr>
              <w:t xml:space="preserve">Страна происхождения товара: </w:t>
            </w:r>
            <w:r w:rsidR="006402B0" w:rsidRPr="008E5E6D">
              <w:rPr>
                <w:rFonts w:ascii="XO Thames" w:hAnsi="XO Thames" w:cs="Times New Roman"/>
                <w:spacing w:val="2"/>
                <w:sz w:val="20"/>
                <w:szCs w:val="20"/>
              </w:rPr>
              <w:t>_____________</w:t>
            </w:r>
          </w:p>
          <w:p w:rsidR="006402B0" w:rsidRPr="008E5E6D" w:rsidRDefault="006402B0" w:rsidP="00596D11">
            <w:pPr>
              <w:pStyle w:val="pcenter"/>
              <w:framePr w:hSpace="180" w:wrap="around" w:vAnchor="text" w:hAnchor="margin" w:xAlign="center" w:y="100"/>
              <w:shd w:val="clear" w:color="auto" w:fill="FFFFFF"/>
              <w:spacing w:before="0" w:beforeAutospacing="0" w:after="0" w:afterAutospacing="0"/>
              <w:jc w:val="both"/>
              <w:rPr>
                <w:rFonts w:ascii="XO Thames" w:hAnsi="XO Thames"/>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3C7697" w:rsidRPr="008E5E6D" w:rsidRDefault="0058630E" w:rsidP="00886CC5">
            <w:pPr>
              <w:spacing w:after="0" w:line="240" w:lineRule="auto"/>
              <w:ind w:right="76"/>
              <w:jc w:val="center"/>
              <w:rPr>
                <w:rFonts w:ascii="XO Thames" w:hAnsi="XO Thames" w:cs="Times New Roman"/>
                <w:sz w:val="20"/>
                <w:szCs w:val="20"/>
              </w:rPr>
            </w:pPr>
            <w:r w:rsidRPr="008E5E6D">
              <w:rPr>
                <w:rFonts w:ascii="XO Thames" w:eastAsia="Times New Roman" w:hAnsi="XO Thames" w:cs="Times New Roman"/>
                <w:sz w:val="20"/>
                <w:szCs w:val="20"/>
              </w:rPr>
              <w:t>ГОСТ 8736-20</w:t>
            </w:r>
            <w:r w:rsidR="00D86753" w:rsidRPr="008E5E6D">
              <w:rPr>
                <w:rFonts w:ascii="XO Thames" w:eastAsia="Times New Roman" w:hAnsi="XO Thames"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vAlign w:val="center"/>
          </w:tcPr>
          <w:p w:rsidR="003C7697" w:rsidRPr="008E5E6D" w:rsidRDefault="006402B0" w:rsidP="00886CC5">
            <w:pPr>
              <w:tabs>
                <w:tab w:val="left" w:pos="708"/>
              </w:tabs>
              <w:spacing w:after="0"/>
              <w:jc w:val="center"/>
              <w:rPr>
                <w:rFonts w:ascii="XO Thames" w:hAnsi="XO Thames" w:cs="Times New Roman"/>
                <w:sz w:val="20"/>
                <w:szCs w:val="20"/>
              </w:rPr>
            </w:pPr>
            <w:r w:rsidRPr="008E5E6D">
              <w:rPr>
                <w:rFonts w:ascii="XO Thames" w:hAnsi="XO Thames" w:cs="Times New Roman"/>
                <w:sz w:val="20"/>
                <w:szCs w:val="20"/>
              </w:rPr>
              <w:t>т</w:t>
            </w:r>
          </w:p>
        </w:tc>
        <w:tc>
          <w:tcPr>
            <w:tcW w:w="1273" w:type="dxa"/>
            <w:tcBorders>
              <w:top w:val="single" w:sz="4" w:space="0" w:color="auto"/>
              <w:left w:val="single" w:sz="4" w:space="0" w:color="auto"/>
              <w:bottom w:val="single" w:sz="4" w:space="0" w:color="auto"/>
              <w:right w:val="single" w:sz="4" w:space="0" w:color="auto"/>
            </w:tcBorders>
            <w:vAlign w:val="center"/>
          </w:tcPr>
          <w:p w:rsidR="003C7697" w:rsidRPr="008E5E6D" w:rsidRDefault="00232E9A" w:rsidP="006402B0">
            <w:pPr>
              <w:tabs>
                <w:tab w:val="left" w:pos="708"/>
              </w:tabs>
              <w:spacing w:after="0"/>
              <w:jc w:val="center"/>
              <w:rPr>
                <w:rFonts w:ascii="XO Thames" w:hAnsi="XO Thames" w:cs="Times New Roman"/>
                <w:sz w:val="20"/>
                <w:szCs w:val="20"/>
              </w:rPr>
            </w:pPr>
            <w:r>
              <w:rPr>
                <w:rFonts w:ascii="XO Thames" w:hAnsi="XO Thames" w:cs="Times New Roman"/>
                <w:sz w:val="20"/>
                <w:szCs w:val="20"/>
              </w:rPr>
              <w:t>18,55815</w:t>
            </w:r>
          </w:p>
        </w:tc>
        <w:tc>
          <w:tcPr>
            <w:tcW w:w="1700" w:type="dxa"/>
            <w:tcBorders>
              <w:top w:val="single" w:sz="4" w:space="0" w:color="auto"/>
              <w:left w:val="single" w:sz="4" w:space="0" w:color="auto"/>
              <w:bottom w:val="single" w:sz="4" w:space="0" w:color="auto"/>
              <w:right w:val="single" w:sz="4" w:space="0" w:color="auto"/>
            </w:tcBorders>
            <w:vAlign w:val="center"/>
          </w:tcPr>
          <w:p w:rsidR="003C7697" w:rsidRPr="008E5E6D" w:rsidRDefault="003C7697" w:rsidP="005F5A71">
            <w:pPr>
              <w:spacing w:after="0"/>
              <w:jc w:val="center"/>
              <w:rPr>
                <w:rFonts w:ascii="XO Thames" w:hAnsi="XO Thames"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3C7697" w:rsidRPr="008E5E6D" w:rsidRDefault="003C7697" w:rsidP="00D27CCE">
            <w:pPr>
              <w:spacing w:after="0"/>
              <w:jc w:val="center"/>
              <w:rPr>
                <w:rFonts w:ascii="XO Thames" w:hAnsi="XO Thames" w:cs="Times New Roman"/>
                <w:sz w:val="20"/>
                <w:szCs w:val="20"/>
              </w:rPr>
            </w:pPr>
          </w:p>
        </w:tc>
      </w:tr>
      <w:tr w:rsidR="00D455EC" w:rsidRPr="008E5E6D" w:rsidTr="00433EDA">
        <w:trPr>
          <w:cantSplit/>
          <w:trHeight w:val="361"/>
        </w:trPr>
        <w:tc>
          <w:tcPr>
            <w:tcW w:w="14738" w:type="dxa"/>
            <w:gridSpan w:val="7"/>
            <w:tcBorders>
              <w:top w:val="single" w:sz="4" w:space="0" w:color="auto"/>
              <w:left w:val="single" w:sz="4" w:space="0" w:color="auto"/>
              <w:bottom w:val="single" w:sz="4" w:space="0" w:color="auto"/>
              <w:right w:val="single" w:sz="4" w:space="0" w:color="auto"/>
            </w:tcBorders>
            <w:hideMark/>
          </w:tcPr>
          <w:p w:rsidR="00D455EC" w:rsidRPr="008E5E6D" w:rsidRDefault="00D455EC" w:rsidP="007E3F0D">
            <w:pPr>
              <w:spacing w:after="0" w:line="240" w:lineRule="auto"/>
              <w:jc w:val="both"/>
              <w:rPr>
                <w:rFonts w:ascii="XO Thames" w:hAnsi="XO Thames" w:cs="Times New Roman"/>
                <w:noProof/>
                <w:sz w:val="20"/>
                <w:szCs w:val="20"/>
                <w:lang w:eastAsia="en-US"/>
              </w:rPr>
            </w:pPr>
            <w:r w:rsidRPr="008E5E6D">
              <w:rPr>
                <w:rFonts w:ascii="XO Thames" w:hAnsi="XO Thames" w:cs="Times New Roman"/>
                <w:b/>
                <w:sz w:val="20"/>
                <w:szCs w:val="20"/>
                <w:lang w:eastAsia="en-US"/>
              </w:rPr>
              <w:t xml:space="preserve">Итого: </w:t>
            </w:r>
            <w:r w:rsidR="006402B0" w:rsidRPr="008E5E6D">
              <w:rPr>
                <w:rFonts w:ascii="XO Thames" w:hAnsi="XO Thames" w:cs="Times New Roman"/>
                <w:b/>
                <w:sz w:val="20"/>
                <w:szCs w:val="20"/>
              </w:rPr>
              <w:t>________________ (сумма прописью), в том числе НДС ____% в сумме  ______________ (сумма прописью) (если облагается),</w:t>
            </w:r>
          </w:p>
        </w:tc>
      </w:tr>
    </w:tbl>
    <w:p w:rsidR="00796EAF" w:rsidRPr="008E5E6D" w:rsidRDefault="00796EAF" w:rsidP="007E04DA">
      <w:pPr>
        <w:spacing w:after="0" w:line="240" w:lineRule="auto"/>
        <w:jc w:val="both"/>
        <w:rPr>
          <w:rFonts w:ascii="XO Thames" w:hAnsi="XO Thames" w:cs="Times New Roman"/>
          <w:sz w:val="20"/>
          <w:szCs w:val="20"/>
        </w:rPr>
      </w:pPr>
    </w:p>
    <w:p w:rsidR="006402B0" w:rsidRPr="008E5E6D" w:rsidRDefault="006402B0" w:rsidP="007E04DA">
      <w:pPr>
        <w:spacing w:after="0" w:line="240" w:lineRule="auto"/>
        <w:jc w:val="both"/>
        <w:rPr>
          <w:rFonts w:ascii="XO Thames" w:hAnsi="XO Thames" w:cs="Times New Roman"/>
          <w:sz w:val="20"/>
          <w:szCs w:val="20"/>
        </w:rPr>
      </w:pPr>
    </w:p>
    <w:p w:rsidR="006402B0" w:rsidRPr="008E5E6D" w:rsidRDefault="006402B0" w:rsidP="007E04DA">
      <w:pPr>
        <w:spacing w:after="0" w:line="240" w:lineRule="auto"/>
        <w:jc w:val="both"/>
        <w:rPr>
          <w:rFonts w:ascii="XO Thames" w:hAnsi="XO Thames" w:cs="Times New Roman"/>
          <w:sz w:val="20"/>
          <w:szCs w:val="2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812"/>
        <w:gridCol w:w="4188"/>
      </w:tblGrid>
      <w:tr w:rsidR="00D64C15" w:rsidRPr="008E5E6D" w:rsidTr="00596D11">
        <w:tc>
          <w:tcPr>
            <w:tcW w:w="4077" w:type="dxa"/>
          </w:tcPr>
          <w:p w:rsidR="00CF7A9B" w:rsidRPr="008E5E6D" w:rsidRDefault="00D64C15" w:rsidP="00502D45">
            <w:pPr>
              <w:jc w:val="both"/>
              <w:rPr>
                <w:rFonts w:ascii="XO Thames" w:hAnsi="XO Thames" w:cs="Times New Roman"/>
                <w:b/>
                <w:bCs/>
                <w:sz w:val="20"/>
                <w:szCs w:val="20"/>
                <w:lang w:eastAsia="en-US"/>
              </w:rPr>
            </w:pPr>
            <w:r w:rsidRPr="008E5E6D">
              <w:rPr>
                <w:rFonts w:ascii="XO Thames" w:hAnsi="XO Thames" w:cs="Times New Roman"/>
                <w:b/>
                <w:bCs/>
                <w:sz w:val="20"/>
                <w:szCs w:val="20"/>
                <w:lang w:eastAsia="en-US"/>
              </w:rPr>
              <w:t>ЗАКАЗЧИК</w:t>
            </w:r>
          </w:p>
          <w:p w:rsidR="00596D11" w:rsidRPr="008E5E6D" w:rsidRDefault="00596D11" w:rsidP="00502D45">
            <w:pPr>
              <w:jc w:val="both"/>
              <w:rPr>
                <w:rFonts w:ascii="XO Thames" w:hAnsi="XO Thames" w:cs="Times New Roman"/>
                <w:bCs/>
                <w:sz w:val="20"/>
                <w:szCs w:val="20"/>
                <w:lang w:eastAsia="en-US"/>
              </w:rPr>
            </w:pPr>
          </w:p>
          <w:p w:rsidR="00D64C15" w:rsidRPr="008E5E6D" w:rsidRDefault="00D64C15" w:rsidP="00502D45">
            <w:pPr>
              <w:jc w:val="both"/>
              <w:rPr>
                <w:rFonts w:ascii="XO Thames" w:hAnsi="XO Thames" w:cs="Times New Roman"/>
                <w:bCs/>
                <w:sz w:val="20"/>
                <w:szCs w:val="20"/>
                <w:lang w:eastAsia="en-US"/>
              </w:rPr>
            </w:pPr>
            <w:r w:rsidRPr="008E5E6D">
              <w:rPr>
                <w:rFonts w:ascii="XO Thames" w:hAnsi="XO Thames" w:cs="Times New Roman"/>
                <w:bCs/>
                <w:sz w:val="20"/>
                <w:szCs w:val="20"/>
                <w:lang w:eastAsia="en-US"/>
              </w:rPr>
              <w:t>____________________</w:t>
            </w:r>
            <w:r w:rsidR="00596D11" w:rsidRPr="008E5E6D">
              <w:rPr>
                <w:rFonts w:ascii="XO Thames" w:hAnsi="XO Thames" w:cs="Times New Roman"/>
                <w:bCs/>
                <w:sz w:val="20"/>
                <w:szCs w:val="20"/>
                <w:lang w:eastAsia="en-US"/>
              </w:rPr>
              <w:t>/_______/</w:t>
            </w:r>
            <w:r w:rsidRPr="008E5E6D">
              <w:rPr>
                <w:rFonts w:ascii="XO Thames" w:hAnsi="XO Thames" w:cs="Times New Roman"/>
                <w:bCs/>
                <w:sz w:val="20"/>
                <w:szCs w:val="20"/>
                <w:lang w:eastAsia="en-US"/>
              </w:rPr>
              <w:t xml:space="preserve"> </w:t>
            </w:r>
          </w:p>
          <w:p w:rsidR="00D64C15" w:rsidRPr="008E5E6D" w:rsidRDefault="00596D11" w:rsidP="004B1777">
            <w:pPr>
              <w:jc w:val="both"/>
              <w:rPr>
                <w:rFonts w:ascii="XO Thames" w:hAnsi="XO Thames" w:cs="Times New Roman"/>
                <w:bCs/>
                <w:sz w:val="20"/>
                <w:szCs w:val="20"/>
                <w:lang w:eastAsia="en-US"/>
              </w:rPr>
            </w:pPr>
            <w:r w:rsidRPr="008E5E6D">
              <w:rPr>
                <w:rFonts w:ascii="XO Thames" w:hAnsi="XO Thames" w:cs="Times New Roman"/>
                <w:bCs/>
                <w:sz w:val="20"/>
                <w:szCs w:val="20"/>
                <w:lang w:eastAsia="en-US"/>
              </w:rPr>
              <w:t>ЭЦП</w:t>
            </w:r>
          </w:p>
        </w:tc>
        <w:tc>
          <w:tcPr>
            <w:tcW w:w="5812" w:type="dxa"/>
          </w:tcPr>
          <w:p w:rsidR="00D64C15" w:rsidRPr="008E5E6D" w:rsidRDefault="00D64C15" w:rsidP="00502D45">
            <w:pPr>
              <w:jc w:val="both"/>
              <w:rPr>
                <w:rFonts w:ascii="XO Thames" w:hAnsi="XO Thames" w:cs="Times New Roman"/>
                <w:bCs/>
                <w:sz w:val="20"/>
                <w:szCs w:val="20"/>
                <w:lang w:eastAsia="en-US"/>
              </w:rPr>
            </w:pPr>
          </w:p>
          <w:p w:rsidR="00D64C15" w:rsidRPr="008E5E6D" w:rsidRDefault="00D64C15" w:rsidP="00502D45">
            <w:pPr>
              <w:jc w:val="both"/>
              <w:rPr>
                <w:rFonts w:ascii="XO Thames" w:hAnsi="XO Thames" w:cs="Times New Roman"/>
                <w:bCs/>
                <w:sz w:val="20"/>
                <w:szCs w:val="20"/>
                <w:lang w:eastAsia="en-US"/>
              </w:rPr>
            </w:pPr>
          </w:p>
          <w:p w:rsidR="00D64C15" w:rsidRPr="008E5E6D" w:rsidRDefault="00D64C15" w:rsidP="00502D45">
            <w:pPr>
              <w:jc w:val="both"/>
              <w:rPr>
                <w:rFonts w:ascii="XO Thames" w:hAnsi="XO Thames" w:cs="Times New Roman"/>
                <w:bCs/>
                <w:sz w:val="20"/>
                <w:szCs w:val="20"/>
                <w:lang w:eastAsia="en-US"/>
              </w:rPr>
            </w:pPr>
          </w:p>
          <w:p w:rsidR="00D64C15" w:rsidRPr="008E5E6D" w:rsidRDefault="00D64C15" w:rsidP="00502D45">
            <w:pPr>
              <w:jc w:val="both"/>
              <w:rPr>
                <w:rFonts w:ascii="XO Thames" w:hAnsi="XO Thames" w:cs="Times New Roman"/>
                <w:bCs/>
                <w:sz w:val="20"/>
                <w:szCs w:val="20"/>
                <w:lang w:eastAsia="en-US"/>
              </w:rPr>
            </w:pPr>
          </w:p>
        </w:tc>
        <w:tc>
          <w:tcPr>
            <w:tcW w:w="4188" w:type="dxa"/>
          </w:tcPr>
          <w:p w:rsidR="00D64C15" w:rsidRPr="008E5E6D" w:rsidRDefault="00D64C15" w:rsidP="00502D45">
            <w:pPr>
              <w:jc w:val="both"/>
              <w:rPr>
                <w:rFonts w:ascii="XO Thames" w:hAnsi="XO Thames" w:cs="Times New Roman"/>
                <w:b/>
                <w:bCs/>
                <w:sz w:val="20"/>
                <w:szCs w:val="20"/>
                <w:lang w:eastAsia="en-US"/>
              </w:rPr>
            </w:pPr>
            <w:r w:rsidRPr="008E5E6D">
              <w:rPr>
                <w:rFonts w:ascii="XO Thames" w:hAnsi="XO Thames" w:cs="Times New Roman"/>
                <w:b/>
                <w:bCs/>
                <w:sz w:val="20"/>
                <w:szCs w:val="20"/>
                <w:lang w:eastAsia="en-US"/>
              </w:rPr>
              <w:t>ПОСТАВЩИК</w:t>
            </w:r>
          </w:p>
          <w:p w:rsidR="00502D45" w:rsidRPr="008E5E6D" w:rsidRDefault="00502D45" w:rsidP="00502D45">
            <w:pPr>
              <w:pStyle w:val="ConsPlusNormal0"/>
              <w:ind w:firstLine="0"/>
              <w:jc w:val="both"/>
              <w:rPr>
                <w:rFonts w:ascii="XO Thames" w:hAnsi="XO Thames" w:cs="Times New Roman"/>
                <w:snapToGrid w:val="0"/>
                <w:sz w:val="20"/>
                <w:szCs w:val="20"/>
              </w:rPr>
            </w:pPr>
          </w:p>
          <w:p w:rsidR="00502D45" w:rsidRPr="008E5E6D" w:rsidRDefault="00502D45" w:rsidP="00502D45">
            <w:pPr>
              <w:jc w:val="both"/>
              <w:rPr>
                <w:rFonts w:ascii="XO Thames" w:hAnsi="XO Thames" w:cs="Times New Roman"/>
                <w:snapToGrid w:val="0"/>
                <w:sz w:val="20"/>
                <w:szCs w:val="20"/>
              </w:rPr>
            </w:pPr>
            <w:r w:rsidRPr="008E5E6D">
              <w:rPr>
                <w:rFonts w:ascii="XO Thames" w:hAnsi="XO Thames" w:cs="Times New Roman"/>
                <w:snapToGrid w:val="0"/>
                <w:sz w:val="20"/>
                <w:szCs w:val="20"/>
              </w:rPr>
              <w:t>______________________</w:t>
            </w:r>
            <w:r w:rsidR="006402B0" w:rsidRPr="008E5E6D">
              <w:rPr>
                <w:rFonts w:ascii="XO Thames" w:hAnsi="XO Thames" w:cs="Times New Roman"/>
                <w:snapToGrid w:val="0"/>
                <w:sz w:val="20"/>
                <w:szCs w:val="20"/>
              </w:rPr>
              <w:t>/___________/</w:t>
            </w:r>
            <w:r w:rsidRPr="008E5E6D">
              <w:rPr>
                <w:rFonts w:ascii="XO Thames" w:hAnsi="XO Thames" w:cs="Times New Roman"/>
                <w:b/>
                <w:bCs/>
                <w:color w:val="000000"/>
                <w:sz w:val="20"/>
                <w:szCs w:val="20"/>
              </w:rPr>
              <w:t xml:space="preserve"> </w:t>
            </w:r>
          </w:p>
          <w:p w:rsidR="00D64C15" w:rsidRPr="008E5E6D" w:rsidRDefault="00596D11" w:rsidP="00502D45">
            <w:pPr>
              <w:jc w:val="both"/>
              <w:rPr>
                <w:rFonts w:ascii="XO Thames" w:hAnsi="XO Thames" w:cs="Times New Roman"/>
                <w:bCs/>
                <w:sz w:val="20"/>
                <w:szCs w:val="20"/>
                <w:lang w:eastAsia="en-US"/>
              </w:rPr>
            </w:pPr>
            <w:r w:rsidRPr="008E5E6D">
              <w:rPr>
                <w:rFonts w:ascii="XO Thames" w:hAnsi="XO Thames" w:cs="Times New Roman"/>
                <w:sz w:val="20"/>
                <w:szCs w:val="20"/>
                <w:lang w:eastAsia="en-US"/>
              </w:rPr>
              <w:t>ЭЦП</w:t>
            </w:r>
          </w:p>
        </w:tc>
      </w:tr>
    </w:tbl>
    <w:p w:rsidR="00D64C15" w:rsidRPr="008E5E6D" w:rsidRDefault="00D64C15" w:rsidP="00502D45">
      <w:pPr>
        <w:spacing w:after="0" w:line="240" w:lineRule="auto"/>
        <w:jc w:val="both"/>
        <w:rPr>
          <w:rFonts w:ascii="XO Thames" w:hAnsi="XO Thames" w:cs="Times New Roman"/>
          <w:bCs/>
          <w:sz w:val="20"/>
          <w:szCs w:val="20"/>
          <w:lang w:eastAsia="en-US"/>
        </w:rPr>
      </w:pPr>
    </w:p>
    <w:p w:rsidR="007F34E0" w:rsidRDefault="007F34E0" w:rsidP="006402B0">
      <w:pPr>
        <w:pStyle w:val="2"/>
        <w:spacing w:line="240" w:lineRule="auto"/>
        <w:ind w:right="-74" w:firstLine="0"/>
        <w:contextualSpacing/>
        <w:jc w:val="right"/>
        <w:rPr>
          <w:rFonts w:ascii="XO Thames" w:hAnsi="XO Thames"/>
          <w:b/>
          <w:sz w:val="20"/>
        </w:rPr>
      </w:pPr>
    </w:p>
    <w:p w:rsidR="007F34E0" w:rsidRDefault="007F34E0" w:rsidP="006402B0">
      <w:pPr>
        <w:pStyle w:val="2"/>
        <w:spacing w:line="240" w:lineRule="auto"/>
        <w:ind w:right="-74" w:firstLine="0"/>
        <w:contextualSpacing/>
        <w:jc w:val="right"/>
        <w:rPr>
          <w:rFonts w:ascii="XO Thames" w:hAnsi="XO Thames"/>
          <w:b/>
          <w:sz w:val="20"/>
        </w:rPr>
      </w:pPr>
    </w:p>
    <w:p w:rsidR="007F34E0" w:rsidRDefault="007F34E0" w:rsidP="006402B0">
      <w:pPr>
        <w:pStyle w:val="2"/>
        <w:spacing w:line="240" w:lineRule="auto"/>
        <w:ind w:right="-74" w:firstLine="0"/>
        <w:contextualSpacing/>
        <w:jc w:val="right"/>
        <w:rPr>
          <w:rFonts w:ascii="XO Thames" w:hAnsi="XO Thames"/>
          <w:b/>
          <w:sz w:val="20"/>
        </w:rPr>
      </w:pPr>
    </w:p>
    <w:p w:rsidR="007F34E0" w:rsidRDefault="007F34E0" w:rsidP="006402B0">
      <w:pPr>
        <w:pStyle w:val="2"/>
        <w:spacing w:line="240" w:lineRule="auto"/>
        <w:ind w:right="-74" w:firstLine="0"/>
        <w:contextualSpacing/>
        <w:jc w:val="right"/>
        <w:rPr>
          <w:rFonts w:ascii="XO Thames" w:hAnsi="XO Thames"/>
          <w:b/>
          <w:sz w:val="20"/>
        </w:rPr>
      </w:pPr>
    </w:p>
    <w:p w:rsidR="007F34E0" w:rsidRDefault="007F34E0" w:rsidP="006402B0">
      <w:pPr>
        <w:pStyle w:val="2"/>
        <w:spacing w:line="240" w:lineRule="auto"/>
        <w:ind w:right="-74" w:firstLine="0"/>
        <w:contextualSpacing/>
        <w:jc w:val="right"/>
        <w:rPr>
          <w:rFonts w:ascii="XO Thames" w:hAnsi="XO Thames"/>
          <w:b/>
          <w:sz w:val="20"/>
        </w:rPr>
      </w:pPr>
    </w:p>
    <w:p w:rsidR="007801FF" w:rsidRDefault="007801FF" w:rsidP="006402B0">
      <w:pPr>
        <w:pStyle w:val="2"/>
        <w:spacing w:line="240" w:lineRule="auto"/>
        <w:ind w:right="-74" w:firstLine="0"/>
        <w:contextualSpacing/>
        <w:jc w:val="right"/>
        <w:rPr>
          <w:rFonts w:ascii="XO Thames" w:hAnsi="XO Thames"/>
          <w:b/>
          <w:sz w:val="20"/>
        </w:rPr>
      </w:pPr>
    </w:p>
    <w:p w:rsidR="007801FF" w:rsidRDefault="007801FF" w:rsidP="006402B0">
      <w:pPr>
        <w:pStyle w:val="2"/>
        <w:spacing w:line="240" w:lineRule="auto"/>
        <w:ind w:right="-74" w:firstLine="0"/>
        <w:contextualSpacing/>
        <w:jc w:val="right"/>
        <w:rPr>
          <w:rFonts w:ascii="XO Thames" w:hAnsi="XO Thames"/>
          <w:b/>
          <w:sz w:val="20"/>
        </w:rPr>
      </w:pPr>
    </w:p>
    <w:p w:rsidR="006402B0" w:rsidRPr="008E5E6D" w:rsidRDefault="006402B0" w:rsidP="006402B0">
      <w:pPr>
        <w:pStyle w:val="2"/>
        <w:spacing w:line="240" w:lineRule="auto"/>
        <w:ind w:right="-74" w:firstLine="0"/>
        <w:contextualSpacing/>
        <w:jc w:val="right"/>
        <w:rPr>
          <w:rFonts w:ascii="XO Thames" w:hAnsi="XO Thames"/>
          <w:b/>
          <w:sz w:val="20"/>
        </w:rPr>
      </w:pPr>
      <w:r w:rsidRPr="008E5E6D">
        <w:rPr>
          <w:rFonts w:ascii="XO Thames" w:hAnsi="XO Thames"/>
          <w:b/>
          <w:sz w:val="20"/>
        </w:rPr>
        <w:lastRenderedPageBreak/>
        <w:t>Приложение 2</w:t>
      </w:r>
    </w:p>
    <w:p w:rsidR="00DD62D5" w:rsidRPr="008E5E6D" w:rsidRDefault="006402B0" w:rsidP="006402B0">
      <w:pPr>
        <w:pStyle w:val="aa"/>
        <w:jc w:val="right"/>
        <w:rPr>
          <w:rFonts w:ascii="XO Thames" w:hAnsi="XO Thames"/>
          <w:sz w:val="20"/>
          <w:szCs w:val="20"/>
        </w:rPr>
      </w:pPr>
      <w:r w:rsidRPr="008E5E6D">
        <w:rPr>
          <w:rFonts w:ascii="XO Thames" w:hAnsi="XO Thames"/>
          <w:sz w:val="20"/>
          <w:szCs w:val="20"/>
        </w:rPr>
        <w:t>к  Контракту  № _________________от « ____»  ________ 2025г</w:t>
      </w:r>
      <w:r w:rsidR="00FB4A2A" w:rsidRPr="008E5E6D">
        <w:rPr>
          <w:rFonts w:ascii="XO Thames" w:hAnsi="XO Thames"/>
          <w:sz w:val="20"/>
          <w:szCs w:val="20"/>
        </w:rPr>
        <w:t>.</w:t>
      </w:r>
    </w:p>
    <w:p w:rsidR="006402B0" w:rsidRPr="008E5E6D" w:rsidRDefault="006402B0" w:rsidP="006402B0">
      <w:pPr>
        <w:pStyle w:val="aa"/>
        <w:jc w:val="right"/>
        <w:rPr>
          <w:rFonts w:ascii="XO Thames" w:hAnsi="XO Thames"/>
          <w:b/>
          <w:bCs/>
          <w:sz w:val="20"/>
          <w:szCs w:val="20"/>
        </w:rPr>
      </w:pPr>
    </w:p>
    <w:p w:rsidR="00302976" w:rsidRPr="008E5E6D" w:rsidRDefault="00302976" w:rsidP="00DD62D5">
      <w:pPr>
        <w:pStyle w:val="aa"/>
        <w:jc w:val="center"/>
        <w:rPr>
          <w:rFonts w:ascii="XO Thames" w:hAnsi="XO Thames"/>
          <w:b/>
          <w:bCs/>
          <w:sz w:val="20"/>
          <w:szCs w:val="20"/>
        </w:rPr>
      </w:pPr>
      <w:r w:rsidRPr="008E5E6D">
        <w:rPr>
          <w:rFonts w:ascii="XO Thames" w:hAnsi="XO Thames"/>
          <w:b/>
          <w:bCs/>
          <w:sz w:val="20"/>
          <w:szCs w:val="20"/>
        </w:rPr>
        <w:t>ОТГРУЗОЧНАЯ РАЗНАРЯДКА</w:t>
      </w:r>
    </w:p>
    <w:p w:rsidR="00DC088E" w:rsidRPr="008E5E6D" w:rsidRDefault="00DC088E" w:rsidP="00DD62D5">
      <w:pPr>
        <w:pStyle w:val="aa"/>
        <w:jc w:val="center"/>
        <w:rPr>
          <w:rFonts w:ascii="XO Thames" w:hAnsi="XO Thames"/>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4630"/>
        <w:gridCol w:w="3640"/>
        <w:gridCol w:w="1144"/>
        <w:gridCol w:w="1864"/>
        <w:gridCol w:w="3312"/>
      </w:tblGrid>
      <w:tr w:rsidR="00302976" w:rsidRPr="008E5E6D" w:rsidTr="00A44E86">
        <w:tc>
          <w:tcPr>
            <w:tcW w:w="827" w:type="dxa"/>
            <w:tcBorders>
              <w:top w:val="single" w:sz="4" w:space="0" w:color="auto"/>
              <w:left w:val="single" w:sz="4" w:space="0" w:color="auto"/>
              <w:bottom w:val="single" w:sz="4" w:space="0" w:color="auto"/>
              <w:right w:val="single" w:sz="4" w:space="0" w:color="auto"/>
            </w:tcBorders>
            <w:vAlign w:val="center"/>
            <w:hideMark/>
          </w:tcPr>
          <w:p w:rsidR="00302976" w:rsidRPr="008E5E6D" w:rsidRDefault="00302976" w:rsidP="00D455EC">
            <w:pPr>
              <w:spacing w:after="60" w:line="240" w:lineRule="auto"/>
              <w:jc w:val="both"/>
              <w:rPr>
                <w:rFonts w:ascii="XO Thames" w:hAnsi="XO Thames" w:cs="Times New Roman"/>
                <w:sz w:val="20"/>
                <w:szCs w:val="20"/>
                <w:lang w:eastAsia="en-US"/>
              </w:rPr>
            </w:pPr>
            <w:r w:rsidRPr="008E5E6D">
              <w:rPr>
                <w:rFonts w:ascii="XO Thames" w:hAnsi="XO Thames" w:cs="Times New Roman"/>
                <w:sz w:val="20"/>
                <w:szCs w:val="20"/>
                <w:lang w:eastAsia="en-US"/>
              </w:rPr>
              <w:t xml:space="preserve">№ </w:t>
            </w:r>
            <w:proofErr w:type="gramStart"/>
            <w:r w:rsidRPr="008E5E6D">
              <w:rPr>
                <w:rFonts w:ascii="XO Thames" w:hAnsi="XO Thames" w:cs="Times New Roman"/>
                <w:sz w:val="20"/>
                <w:szCs w:val="20"/>
                <w:lang w:eastAsia="en-US"/>
              </w:rPr>
              <w:t>п</w:t>
            </w:r>
            <w:proofErr w:type="gramEnd"/>
            <w:r w:rsidRPr="008E5E6D">
              <w:rPr>
                <w:rFonts w:ascii="XO Thames" w:hAnsi="XO Thames" w:cs="Times New Roman"/>
                <w:sz w:val="20"/>
                <w:szCs w:val="20"/>
                <w:lang w:eastAsia="en-US"/>
              </w:rPr>
              <w:t>/п</w:t>
            </w:r>
          </w:p>
        </w:tc>
        <w:tc>
          <w:tcPr>
            <w:tcW w:w="8270" w:type="dxa"/>
            <w:gridSpan w:val="2"/>
            <w:tcBorders>
              <w:top w:val="single" w:sz="4" w:space="0" w:color="auto"/>
              <w:left w:val="single" w:sz="4" w:space="0" w:color="auto"/>
              <w:bottom w:val="single" w:sz="4" w:space="0" w:color="auto"/>
              <w:right w:val="single" w:sz="4" w:space="0" w:color="auto"/>
            </w:tcBorders>
            <w:vAlign w:val="center"/>
            <w:hideMark/>
          </w:tcPr>
          <w:p w:rsidR="00302976" w:rsidRPr="008E5E6D" w:rsidRDefault="00C63CE0" w:rsidP="00D455EC">
            <w:pPr>
              <w:spacing w:after="0" w:line="240" w:lineRule="auto"/>
              <w:jc w:val="both"/>
              <w:rPr>
                <w:rFonts w:ascii="XO Thames" w:eastAsia="Times New Roman" w:hAnsi="XO Thames" w:cs="Times New Roman"/>
                <w:sz w:val="20"/>
                <w:szCs w:val="20"/>
                <w:lang w:eastAsia="en-US"/>
              </w:rPr>
            </w:pPr>
            <w:r w:rsidRPr="008E5E6D">
              <w:rPr>
                <w:rFonts w:ascii="XO Thames" w:hAnsi="XO Thames" w:cs="Times New Roman"/>
                <w:sz w:val="20"/>
                <w:szCs w:val="20"/>
                <w:lang w:eastAsia="en-US"/>
              </w:rPr>
              <w:t>Заказчик</w:t>
            </w:r>
            <w:r w:rsidR="00302976" w:rsidRPr="008E5E6D">
              <w:rPr>
                <w:rFonts w:ascii="XO Thames" w:hAnsi="XO Thames" w:cs="Times New Roman"/>
                <w:sz w:val="20"/>
                <w:szCs w:val="20"/>
                <w:lang w:eastAsia="en-US"/>
              </w:rPr>
              <w:t xml:space="preserve">, </w:t>
            </w:r>
          </w:p>
          <w:p w:rsidR="00302976" w:rsidRPr="008E5E6D" w:rsidRDefault="00302976" w:rsidP="00D455EC">
            <w:pPr>
              <w:spacing w:after="0" w:line="240" w:lineRule="auto"/>
              <w:jc w:val="both"/>
              <w:rPr>
                <w:rFonts w:ascii="XO Thames" w:hAnsi="XO Thames" w:cs="Times New Roman"/>
                <w:sz w:val="20"/>
                <w:szCs w:val="20"/>
                <w:lang w:eastAsia="en-US"/>
              </w:rPr>
            </w:pPr>
            <w:r w:rsidRPr="008E5E6D">
              <w:rPr>
                <w:rFonts w:ascii="XO Thames" w:hAnsi="XO Thames" w:cs="Times New Roman"/>
                <w:sz w:val="20"/>
                <w:szCs w:val="20"/>
                <w:lang w:eastAsia="en-US"/>
              </w:rPr>
              <w:t>адреса, реквизиты</w:t>
            </w:r>
          </w:p>
        </w:tc>
        <w:tc>
          <w:tcPr>
            <w:tcW w:w="1144" w:type="dxa"/>
            <w:tcBorders>
              <w:top w:val="single" w:sz="4" w:space="0" w:color="auto"/>
              <w:left w:val="single" w:sz="4" w:space="0" w:color="auto"/>
              <w:bottom w:val="single" w:sz="4" w:space="0" w:color="auto"/>
              <w:right w:val="single" w:sz="4" w:space="0" w:color="auto"/>
            </w:tcBorders>
            <w:vAlign w:val="center"/>
            <w:hideMark/>
          </w:tcPr>
          <w:p w:rsidR="00302976" w:rsidRPr="008E5E6D" w:rsidRDefault="00302976" w:rsidP="00D455EC">
            <w:pPr>
              <w:spacing w:line="240" w:lineRule="auto"/>
              <w:jc w:val="both"/>
              <w:rPr>
                <w:rFonts w:ascii="XO Thames" w:eastAsia="Times New Roman" w:hAnsi="XO Thames" w:cs="Times New Roman"/>
                <w:sz w:val="20"/>
                <w:szCs w:val="20"/>
                <w:lang w:eastAsia="en-US"/>
              </w:rPr>
            </w:pPr>
            <w:r w:rsidRPr="008E5E6D">
              <w:rPr>
                <w:rFonts w:ascii="XO Thames" w:hAnsi="XO Thames" w:cs="Times New Roman"/>
                <w:sz w:val="20"/>
                <w:szCs w:val="20"/>
                <w:lang w:eastAsia="en-US"/>
              </w:rPr>
              <w:t>Кол-во,</w:t>
            </w:r>
          </w:p>
          <w:p w:rsidR="00302976" w:rsidRPr="008E5E6D" w:rsidRDefault="00302976" w:rsidP="00D455EC">
            <w:pPr>
              <w:spacing w:after="60" w:line="240" w:lineRule="auto"/>
              <w:jc w:val="both"/>
              <w:rPr>
                <w:rFonts w:ascii="XO Thames" w:hAnsi="XO Thames" w:cs="Times New Roman"/>
                <w:sz w:val="20"/>
                <w:szCs w:val="20"/>
                <w:lang w:eastAsia="en-US"/>
              </w:rPr>
            </w:pPr>
            <w:r w:rsidRPr="008E5E6D">
              <w:rPr>
                <w:rFonts w:ascii="XO Thames" w:hAnsi="XO Thames" w:cs="Times New Roman"/>
                <w:sz w:val="20"/>
                <w:szCs w:val="20"/>
                <w:lang w:eastAsia="en-US"/>
              </w:rPr>
              <w:t>ед. изм.</w:t>
            </w:r>
          </w:p>
        </w:tc>
        <w:tc>
          <w:tcPr>
            <w:tcW w:w="1864" w:type="dxa"/>
            <w:tcBorders>
              <w:top w:val="single" w:sz="4" w:space="0" w:color="auto"/>
              <w:left w:val="single" w:sz="4" w:space="0" w:color="auto"/>
              <w:bottom w:val="single" w:sz="4" w:space="0" w:color="auto"/>
              <w:right w:val="single" w:sz="4" w:space="0" w:color="auto"/>
            </w:tcBorders>
            <w:vAlign w:val="center"/>
            <w:hideMark/>
          </w:tcPr>
          <w:p w:rsidR="00302976" w:rsidRPr="008E5E6D" w:rsidRDefault="00302976" w:rsidP="00D455EC">
            <w:pPr>
              <w:spacing w:after="0" w:line="240" w:lineRule="auto"/>
              <w:ind w:hanging="27"/>
              <w:jc w:val="center"/>
              <w:rPr>
                <w:rFonts w:ascii="XO Thames" w:eastAsia="Times New Roman" w:hAnsi="XO Thames" w:cs="Times New Roman"/>
                <w:sz w:val="20"/>
                <w:szCs w:val="20"/>
                <w:lang w:eastAsia="en-US"/>
              </w:rPr>
            </w:pPr>
            <w:r w:rsidRPr="008E5E6D">
              <w:rPr>
                <w:rFonts w:ascii="XO Thames" w:hAnsi="XO Thames" w:cs="Times New Roman"/>
                <w:sz w:val="20"/>
                <w:szCs w:val="20"/>
                <w:lang w:eastAsia="en-US"/>
              </w:rPr>
              <w:t>Сумма,</w:t>
            </w:r>
          </w:p>
          <w:p w:rsidR="00302976" w:rsidRPr="008E5E6D" w:rsidRDefault="00302976" w:rsidP="00D455EC">
            <w:pPr>
              <w:spacing w:after="0" w:line="240" w:lineRule="auto"/>
              <w:ind w:hanging="27"/>
              <w:jc w:val="center"/>
              <w:rPr>
                <w:rFonts w:ascii="XO Thames" w:hAnsi="XO Thames" w:cs="Times New Roman"/>
                <w:sz w:val="20"/>
                <w:szCs w:val="20"/>
                <w:lang w:eastAsia="en-US"/>
              </w:rPr>
            </w:pPr>
            <w:r w:rsidRPr="008E5E6D">
              <w:rPr>
                <w:rFonts w:ascii="XO Thames" w:hAnsi="XO Thames" w:cs="Times New Roman"/>
                <w:sz w:val="20"/>
                <w:szCs w:val="20"/>
                <w:lang w:eastAsia="en-US"/>
              </w:rPr>
              <w:t>руб.</w:t>
            </w:r>
          </w:p>
        </w:tc>
        <w:tc>
          <w:tcPr>
            <w:tcW w:w="3312" w:type="dxa"/>
            <w:tcBorders>
              <w:top w:val="single" w:sz="4" w:space="0" w:color="auto"/>
              <w:left w:val="single" w:sz="4" w:space="0" w:color="auto"/>
              <w:bottom w:val="single" w:sz="4" w:space="0" w:color="auto"/>
              <w:right w:val="single" w:sz="4" w:space="0" w:color="auto"/>
            </w:tcBorders>
            <w:vAlign w:val="center"/>
            <w:hideMark/>
          </w:tcPr>
          <w:p w:rsidR="00302976" w:rsidRPr="008E5E6D" w:rsidRDefault="00302976" w:rsidP="00D455EC">
            <w:pPr>
              <w:spacing w:after="60" w:line="240" w:lineRule="auto"/>
              <w:jc w:val="both"/>
              <w:rPr>
                <w:rFonts w:ascii="XO Thames" w:hAnsi="XO Thames" w:cs="Times New Roman"/>
                <w:sz w:val="20"/>
                <w:szCs w:val="20"/>
                <w:lang w:eastAsia="en-US"/>
              </w:rPr>
            </w:pPr>
            <w:r w:rsidRPr="008E5E6D">
              <w:rPr>
                <w:rFonts w:ascii="XO Thames" w:hAnsi="XO Thames" w:cs="Times New Roman"/>
                <w:sz w:val="20"/>
                <w:szCs w:val="20"/>
                <w:lang w:eastAsia="en-US"/>
              </w:rPr>
              <w:t>Срок поставки</w:t>
            </w:r>
          </w:p>
        </w:tc>
      </w:tr>
      <w:tr w:rsidR="00302976" w:rsidRPr="008E5E6D" w:rsidTr="00A44E86">
        <w:trPr>
          <w:trHeight w:val="3341"/>
        </w:trPr>
        <w:tc>
          <w:tcPr>
            <w:tcW w:w="827" w:type="dxa"/>
            <w:tcBorders>
              <w:top w:val="single" w:sz="4" w:space="0" w:color="auto"/>
              <w:left w:val="single" w:sz="4" w:space="0" w:color="auto"/>
              <w:bottom w:val="single" w:sz="4" w:space="0" w:color="auto"/>
              <w:right w:val="single" w:sz="4" w:space="0" w:color="auto"/>
            </w:tcBorders>
            <w:vAlign w:val="center"/>
          </w:tcPr>
          <w:p w:rsidR="00302976" w:rsidRPr="008E5E6D" w:rsidRDefault="00302976" w:rsidP="00D455EC">
            <w:pPr>
              <w:pStyle w:val="aa"/>
              <w:jc w:val="center"/>
              <w:rPr>
                <w:rFonts w:ascii="XO Thames" w:hAnsi="XO Thames"/>
                <w:sz w:val="20"/>
                <w:szCs w:val="20"/>
                <w:lang w:eastAsia="en-US"/>
              </w:rPr>
            </w:pPr>
            <w:r w:rsidRPr="008E5E6D">
              <w:rPr>
                <w:rFonts w:ascii="XO Thames" w:hAnsi="XO Thames"/>
                <w:sz w:val="20"/>
                <w:szCs w:val="20"/>
                <w:lang w:eastAsia="en-US"/>
              </w:rPr>
              <w:t>1</w:t>
            </w:r>
            <w:r w:rsidR="00F0310A" w:rsidRPr="008E5E6D">
              <w:rPr>
                <w:rFonts w:ascii="XO Thames" w:hAnsi="XO Thames"/>
                <w:sz w:val="20"/>
                <w:szCs w:val="20"/>
                <w:lang w:eastAsia="en-US"/>
              </w:rPr>
              <w:t>.</w:t>
            </w:r>
          </w:p>
          <w:p w:rsidR="00302976" w:rsidRPr="008E5E6D" w:rsidRDefault="00302976" w:rsidP="00D455EC">
            <w:pPr>
              <w:pStyle w:val="aa"/>
              <w:jc w:val="both"/>
              <w:rPr>
                <w:rFonts w:ascii="XO Thames" w:hAnsi="XO Thames"/>
                <w:sz w:val="20"/>
                <w:szCs w:val="20"/>
                <w:lang w:eastAsia="en-US"/>
              </w:rPr>
            </w:pPr>
          </w:p>
        </w:tc>
        <w:tc>
          <w:tcPr>
            <w:tcW w:w="8270" w:type="dxa"/>
            <w:gridSpan w:val="2"/>
            <w:tcBorders>
              <w:top w:val="single" w:sz="4" w:space="0" w:color="auto"/>
              <w:left w:val="single" w:sz="4" w:space="0" w:color="auto"/>
              <w:bottom w:val="single" w:sz="4" w:space="0" w:color="auto"/>
              <w:right w:val="single" w:sz="4" w:space="0" w:color="auto"/>
            </w:tcBorders>
            <w:hideMark/>
          </w:tcPr>
          <w:p w:rsidR="00D86753" w:rsidRPr="008E5E6D" w:rsidRDefault="00D86753" w:rsidP="00D86753">
            <w:pPr>
              <w:spacing w:after="0"/>
              <w:ind w:right="191"/>
              <w:rPr>
                <w:rFonts w:ascii="XO Thames" w:hAnsi="XO Thames" w:cs="Times New Roman"/>
                <w:color w:val="000000"/>
                <w:sz w:val="20"/>
                <w:szCs w:val="20"/>
              </w:rPr>
            </w:pPr>
            <w:r w:rsidRPr="008E5E6D">
              <w:rPr>
                <w:rStyle w:val="a9"/>
                <w:rFonts w:ascii="XO Thames" w:eastAsia="Courier New" w:hAnsi="XO Thames"/>
                <w:sz w:val="20"/>
                <w:szCs w:val="20"/>
              </w:rPr>
              <w:t>ФКУ СИЗО-</w:t>
            </w:r>
            <w:r w:rsidRPr="008E5E6D">
              <w:rPr>
                <w:rStyle w:val="12"/>
                <w:rFonts w:ascii="XO Thames" w:eastAsia="Courier New" w:hAnsi="XO Thames" w:cs="Times New Roman"/>
                <w:sz w:val="20"/>
                <w:szCs w:val="20"/>
                <w:u w:val="single"/>
              </w:rPr>
              <w:t xml:space="preserve">4 </w:t>
            </w:r>
            <w:r w:rsidRPr="008E5E6D">
              <w:rPr>
                <w:rStyle w:val="a9"/>
                <w:rFonts w:ascii="XO Thames" w:eastAsia="Courier New" w:hAnsi="XO Thames"/>
                <w:sz w:val="20"/>
                <w:szCs w:val="20"/>
              </w:rPr>
              <w:t xml:space="preserve">ГУФСИН России по Кемеровской области - Кузбассу, </w:t>
            </w:r>
          </w:p>
          <w:p w:rsidR="00D86753" w:rsidRPr="008E5E6D" w:rsidRDefault="00D86753" w:rsidP="00D86753">
            <w:pPr>
              <w:spacing w:after="0" w:line="240" w:lineRule="auto"/>
              <w:rPr>
                <w:rStyle w:val="12"/>
                <w:rFonts w:ascii="XO Thames" w:hAnsi="XO Thames"/>
                <w:sz w:val="20"/>
                <w:szCs w:val="20"/>
              </w:rPr>
            </w:pPr>
            <w:r w:rsidRPr="008E5E6D">
              <w:rPr>
                <w:rStyle w:val="12"/>
                <w:rFonts w:ascii="XO Thames" w:eastAsia="Courier New" w:hAnsi="XO Thames"/>
                <w:sz w:val="20"/>
                <w:szCs w:val="20"/>
              </w:rPr>
              <w:t xml:space="preserve">652470  Кемеровская область-Кузбасс,  </w:t>
            </w:r>
          </w:p>
          <w:p w:rsidR="00D86753" w:rsidRPr="008E5E6D" w:rsidRDefault="00D86753" w:rsidP="00D86753">
            <w:pPr>
              <w:spacing w:after="0" w:line="240" w:lineRule="auto"/>
              <w:rPr>
                <w:rStyle w:val="12"/>
                <w:rFonts w:ascii="XO Thames" w:eastAsia="Courier New" w:hAnsi="XO Thames"/>
                <w:sz w:val="20"/>
                <w:szCs w:val="20"/>
              </w:rPr>
            </w:pPr>
            <w:r w:rsidRPr="008E5E6D">
              <w:rPr>
                <w:rStyle w:val="12"/>
                <w:rFonts w:ascii="XO Thames" w:eastAsia="Courier New" w:hAnsi="XO Thames"/>
                <w:sz w:val="20"/>
                <w:szCs w:val="20"/>
              </w:rPr>
              <w:t xml:space="preserve">г. Анжеро-Судженск, ул. Чекистов, 1; </w:t>
            </w:r>
          </w:p>
          <w:p w:rsidR="00D86753" w:rsidRPr="008E5E6D" w:rsidRDefault="00D86753" w:rsidP="00D86753">
            <w:pPr>
              <w:spacing w:after="0" w:line="240" w:lineRule="auto"/>
              <w:rPr>
                <w:rFonts w:ascii="XO Thames" w:hAnsi="XO Thames"/>
                <w:sz w:val="20"/>
                <w:szCs w:val="20"/>
              </w:rPr>
            </w:pPr>
            <w:r w:rsidRPr="008E5E6D">
              <w:rPr>
                <w:rStyle w:val="12"/>
                <w:rFonts w:ascii="XO Thames" w:eastAsia="Courier New" w:hAnsi="XO Thames"/>
                <w:sz w:val="20"/>
                <w:szCs w:val="20"/>
              </w:rPr>
              <w:t xml:space="preserve">тел./факс. (38453) 4-07-65 </w:t>
            </w:r>
          </w:p>
          <w:p w:rsidR="00D86753" w:rsidRPr="008E5E6D" w:rsidRDefault="00D86753" w:rsidP="00D86753">
            <w:pPr>
              <w:spacing w:after="0" w:line="240" w:lineRule="auto"/>
              <w:rPr>
                <w:rFonts w:ascii="XO Thames" w:hAnsi="XO Thames"/>
                <w:color w:val="000000"/>
                <w:sz w:val="20"/>
                <w:szCs w:val="20"/>
                <w:lang w:eastAsia="en-US"/>
              </w:rPr>
            </w:pPr>
            <w:r w:rsidRPr="008E5E6D">
              <w:rPr>
                <w:rFonts w:ascii="XO Thames" w:hAnsi="XO Thames"/>
                <w:color w:val="000000"/>
                <w:sz w:val="20"/>
                <w:szCs w:val="20"/>
                <w:lang w:eastAsia="en-US"/>
              </w:rPr>
              <w:t>Банковские реквизиты:</w:t>
            </w:r>
          </w:p>
          <w:p w:rsidR="00D86753" w:rsidRPr="008E5E6D" w:rsidRDefault="00D86753" w:rsidP="00D86753">
            <w:pPr>
              <w:spacing w:after="0" w:line="240" w:lineRule="auto"/>
              <w:rPr>
                <w:rFonts w:ascii="XO Thames" w:hAnsi="XO Thames"/>
                <w:color w:val="000000"/>
                <w:sz w:val="20"/>
                <w:szCs w:val="20"/>
                <w:lang w:eastAsia="en-US"/>
              </w:rPr>
            </w:pPr>
            <w:r w:rsidRPr="008E5E6D">
              <w:rPr>
                <w:rFonts w:ascii="XO Thames" w:hAnsi="XO Thames"/>
                <w:sz w:val="20"/>
                <w:szCs w:val="20"/>
                <w:lang w:eastAsia="en-US"/>
              </w:rPr>
              <w:t xml:space="preserve">УФК по Новосибирской области, </w:t>
            </w:r>
            <w:proofErr w:type="gramStart"/>
            <w:r w:rsidRPr="008E5E6D">
              <w:rPr>
                <w:rFonts w:ascii="XO Thames" w:hAnsi="XO Thames"/>
                <w:sz w:val="20"/>
                <w:szCs w:val="20"/>
                <w:lang w:eastAsia="en-US"/>
              </w:rPr>
              <w:t>г</w:t>
            </w:r>
            <w:proofErr w:type="gramEnd"/>
            <w:r w:rsidRPr="008E5E6D">
              <w:rPr>
                <w:rFonts w:ascii="XO Thames" w:hAnsi="XO Thames"/>
                <w:sz w:val="20"/>
                <w:szCs w:val="20"/>
                <w:lang w:eastAsia="en-US"/>
              </w:rPr>
              <w:t xml:space="preserve"> Новосибирск</w:t>
            </w:r>
          </w:p>
          <w:p w:rsidR="00D86753" w:rsidRPr="008E5E6D" w:rsidRDefault="00D86753" w:rsidP="00D86753">
            <w:pPr>
              <w:pStyle w:val="aa"/>
              <w:rPr>
                <w:rFonts w:ascii="XO Thames" w:hAnsi="XO Thames"/>
                <w:sz w:val="20"/>
                <w:szCs w:val="20"/>
                <w:lang w:eastAsia="en-US"/>
              </w:rPr>
            </w:pPr>
            <w:r w:rsidRPr="008E5E6D">
              <w:rPr>
                <w:rFonts w:ascii="XO Thames" w:hAnsi="XO Thames"/>
                <w:sz w:val="20"/>
                <w:szCs w:val="20"/>
                <w:lang w:eastAsia="en-US"/>
              </w:rPr>
              <w:t xml:space="preserve">(ФКУ СИЗО-4 ГУФСИН России по Кемеровской области – Кузбассу, </w:t>
            </w:r>
            <w:proofErr w:type="gramStart"/>
            <w:r w:rsidRPr="008E5E6D">
              <w:rPr>
                <w:rFonts w:ascii="XO Thames" w:hAnsi="XO Thames"/>
                <w:sz w:val="20"/>
                <w:szCs w:val="20"/>
                <w:lang w:eastAsia="en-US"/>
              </w:rPr>
              <w:t>л</w:t>
            </w:r>
            <w:proofErr w:type="gramEnd"/>
            <w:r w:rsidRPr="008E5E6D">
              <w:rPr>
                <w:rFonts w:ascii="XO Thames" w:hAnsi="XO Thames"/>
                <w:sz w:val="20"/>
                <w:szCs w:val="20"/>
                <w:lang w:eastAsia="en-US"/>
              </w:rPr>
              <w:t xml:space="preserve">/с 03391819980)                             </w:t>
            </w:r>
          </w:p>
          <w:p w:rsidR="00D86753" w:rsidRPr="008E5E6D" w:rsidRDefault="00D86753" w:rsidP="00D86753">
            <w:pPr>
              <w:pStyle w:val="aa"/>
              <w:jc w:val="both"/>
              <w:rPr>
                <w:rFonts w:ascii="XO Thames" w:hAnsi="XO Thames"/>
                <w:sz w:val="20"/>
                <w:szCs w:val="20"/>
              </w:rPr>
            </w:pPr>
            <w:r w:rsidRPr="008E5E6D">
              <w:rPr>
                <w:rFonts w:ascii="XO Thames" w:hAnsi="XO Thames"/>
                <w:sz w:val="20"/>
                <w:szCs w:val="20"/>
                <w:lang w:eastAsia="en-US"/>
              </w:rPr>
              <w:t xml:space="preserve">ИНН  </w:t>
            </w:r>
            <w:r w:rsidRPr="008E5E6D">
              <w:rPr>
                <w:rFonts w:ascii="XO Thames" w:hAnsi="XO Thames"/>
                <w:sz w:val="20"/>
                <w:szCs w:val="20"/>
              </w:rPr>
              <w:t xml:space="preserve">4246005380  </w:t>
            </w:r>
          </w:p>
          <w:p w:rsidR="00D86753" w:rsidRPr="008E5E6D" w:rsidRDefault="00D86753" w:rsidP="00D86753">
            <w:pPr>
              <w:pStyle w:val="aa"/>
              <w:jc w:val="both"/>
              <w:rPr>
                <w:rFonts w:ascii="XO Thames" w:hAnsi="XO Thames"/>
                <w:sz w:val="20"/>
                <w:szCs w:val="20"/>
                <w:lang w:eastAsia="en-US"/>
              </w:rPr>
            </w:pPr>
            <w:r w:rsidRPr="008E5E6D">
              <w:rPr>
                <w:rFonts w:ascii="XO Thames" w:hAnsi="XO Thames"/>
                <w:sz w:val="20"/>
                <w:szCs w:val="20"/>
              </w:rPr>
              <w:t>КПП  424601001</w:t>
            </w:r>
          </w:p>
          <w:p w:rsidR="00D86753" w:rsidRPr="008E5E6D" w:rsidRDefault="00D86753" w:rsidP="00D86753">
            <w:pPr>
              <w:spacing w:after="0" w:line="240" w:lineRule="auto"/>
              <w:rPr>
                <w:rFonts w:ascii="XO Thames" w:hAnsi="XO Thames"/>
                <w:sz w:val="20"/>
                <w:szCs w:val="20"/>
              </w:rPr>
            </w:pPr>
            <w:r w:rsidRPr="008E5E6D">
              <w:rPr>
                <w:rFonts w:ascii="XO Thames" w:hAnsi="XO Thames"/>
                <w:sz w:val="20"/>
                <w:szCs w:val="20"/>
                <w:lang w:eastAsia="en-US"/>
              </w:rPr>
              <w:t xml:space="preserve">БИК  </w:t>
            </w:r>
            <w:r w:rsidRPr="008E5E6D">
              <w:rPr>
                <w:rFonts w:ascii="XO Thames" w:hAnsi="XO Thames"/>
                <w:sz w:val="20"/>
                <w:szCs w:val="20"/>
              </w:rPr>
              <w:t>015004950</w:t>
            </w:r>
          </w:p>
          <w:p w:rsidR="00D86753" w:rsidRPr="008E5E6D" w:rsidRDefault="00D86753" w:rsidP="00D86753">
            <w:pPr>
              <w:spacing w:after="0" w:line="240" w:lineRule="auto"/>
              <w:rPr>
                <w:rFonts w:ascii="XO Thames" w:hAnsi="XO Thames"/>
                <w:sz w:val="20"/>
                <w:szCs w:val="20"/>
              </w:rPr>
            </w:pPr>
            <w:proofErr w:type="gramStart"/>
            <w:r w:rsidRPr="008E5E6D">
              <w:rPr>
                <w:rFonts w:ascii="XO Thames" w:hAnsi="XO Thames"/>
                <w:sz w:val="20"/>
                <w:szCs w:val="20"/>
                <w:lang w:eastAsia="en-US"/>
              </w:rPr>
              <w:t>р</w:t>
            </w:r>
            <w:proofErr w:type="gramEnd"/>
            <w:r w:rsidRPr="008E5E6D">
              <w:rPr>
                <w:rFonts w:ascii="XO Thames" w:hAnsi="XO Thames"/>
                <w:sz w:val="20"/>
                <w:szCs w:val="20"/>
                <w:lang w:eastAsia="en-US"/>
              </w:rPr>
              <w:t xml:space="preserve">/с  </w:t>
            </w:r>
            <w:r w:rsidRPr="008E5E6D">
              <w:rPr>
                <w:rFonts w:ascii="XO Thames" w:hAnsi="XO Thames"/>
                <w:sz w:val="20"/>
                <w:szCs w:val="20"/>
              </w:rPr>
              <w:t>03211643000000015106</w:t>
            </w:r>
          </w:p>
          <w:p w:rsidR="00D86753" w:rsidRPr="008E5E6D" w:rsidRDefault="00D86753" w:rsidP="00D86753">
            <w:pPr>
              <w:spacing w:after="0" w:line="240" w:lineRule="auto"/>
              <w:rPr>
                <w:rFonts w:ascii="XO Thames" w:hAnsi="XO Thames"/>
                <w:sz w:val="20"/>
                <w:szCs w:val="20"/>
                <w:lang w:eastAsia="en-US"/>
              </w:rPr>
            </w:pPr>
            <w:r w:rsidRPr="008E5E6D">
              <w:rPr>
                <w:rFonts w:ascii="XO Thames" w:hAnsi="XO Thames"/>
                <w:sz w:val="20"/>
                <w:szCs w:val="20"/>
              </w:rPr>
              <w:t>к/с  40102810445370000043</w:t>
            </w:r>
          </w:p>
          <w:p w:rsidR="00D86753" w:rsidRPr="008E5E6D" w:rsidRDefault="00D86753" w:rsidP="00D86753">
            <w:pPr>
              <w:pStyle w:val="aa"/>
              <w:jc w:val="both"/>
              <w:rPr>
                <w:rFonts w:ascii="XO Thames" w:hAnsi="XO Thames"/>
                <w:sz w:val="20"/>
                <w:szCs w:val="20"/>
                <w:lang w:eastAsia="en-US"/>
              </w:rPr>
            </w:pPr>
            <w:r w:rsidRPr="008E5E6D">
              <w:rPr>
                <w:rFonts w:ascii="XO Thames" w:hAnsi="XO Thames"/>
                <w:sz w:val="20"/>
                <w:szCs w:val="20"/>
                <w:lang w:eastAsia="en-US"/>
              </w:rPr>
              <w:t xml:space="preserve">ОКЦ №1 СибГУ Банка России//УФК </w:t>
            </w:r>
          </w:p>
          <w:p w:rsidR="00D86753" w:rsidRPr="008E5E6D" w:rsidRDefault="00D86753" w:rsidP="00D86753">
            <w:pPr>
              <w:pStyle w:val="aa"/>
              <w:jc w:val="both"/>
              <w:rPr>
                <w:rFonts w:ascii="XO Thames" w:hAnsi="XO Thames"/>
                <w:sz w:val="20"/>
                <w:szCs w:val="20"/>
                <w:lang w:eastAsia="en-US"/>
              </w:rPr>
            </w:pPr>
            <w:r w:rsidRPr="008E5E6D">
              <w:rPr>
                <w:rFonts w:ascii="XO Thames" w:hAnsi="XO Thames"/>
                <w:sz w:val="20"/>
                <w:szCs w:val="20"/>
                <w:lang w:eastAsia="en-US"/>
              </w:rPr>
              <w:t xml:space="preserve">по Новосибирской области, </w:t>
            </w:r>
            <w:proofErr w:type="gramStart"/>
            <w:r w:rsidRPr="008E5E6D">
              <w:rPr>
                <w:rFonts w:ascii="XO Thames" w:hAnsi="XO Thames"/>
                <w:sz w:val="20"/>
                <w:szCs w:val="20"/>
                <w:lang w:eastAsia="en-US"/>
              </w:rPr>
              <w:t>г</w:t>
            </w:r>
            <w:proofErr w:type="gramEnd"/>
            <w:r w:rsidRPr="008E5E6D">
              <w:rPr>
                <w:rFonts w:ascii="XO Thames" w:hAnsi="XO Thames"/>
                <w:sz w:val="20"/>
                <w:szCs w:val="20"/>
                <w:lang w:eastAsia="en-US"/>
              </w:rPr>
              <w:t xml:space="preserve"> Новосибирск</w:t>
            </w:r>
          </w:p>
          <w:p w:rsidR="00D86753" w:rsidRPr="008E5E6D" w:rsidRDefault="00D86753" w:rsidP="00D86753">
            <w:pPr>
              <w:tabs>
                <w:tab w:val="left" w:pos="3368"/>
              </w:tabs>
              <w:spacing w:after="0" w:line="240" w:lineRule="auto"/>
              <w:rPr>
                <w:rFonts w:ascii="XO Thames" w:hAnsi="XO Thames"/>
                <w:color w:val="000000"/>
                <w:sz w:val="20"/>
                <w:szCs w:val="20"/>
              </w:rPr>
            </w:pPr>
            <w:r w:rsidRPr="008E5E6D">
              <w:rPr>
                <w:rFonts w:ascii="XO Thames" w:hAnsi="XO Thames"/>
                <w:color w:val="000000"/>
                <w:sz w:val="20"/>
                <w:szCs w:val="20"/>
              </w:rPr>
              <w:t>ОКТМО  32704000</w:t>
            </w:r>
          </w:p>
          <w:p w:rsidR="00302976" w:rsidRPr="008E5E6D" w:rsidRDefault="00302976" w:rsidP="006402B0">
            <w:pPr>
              <w:spacing w:after="0" w:line="240" w:lineRule="auto"/>
              <w:rPr>
                <w:rFonts w:ascii="XO Thames" w:hAnsi="XO Thames" w:cs="Times New Roman"/>
                <w:color w:val="000000"/>
                <w:sz w:val="20"/>
                <w:szCs w:val="20"/>
              </w:rPr>
            </w:pPr>
          </w:p>
        </w:tc>
        <w:tc>
          <w:tcPr>
            <w:tcW w:w="1144" w:type="dxa"/>
            <w:tcBorders>
              <w:top w:val="single" w:sz="4" w:space="0" w:color="auto"/>
              <w:left w:val="single" w:sz="4" w:space="0" w:color="auto"/>
              <w:bottom w:val="single" w:sz="4" w:space="0" w:color="auto"/>
              <w:right w:val="single" w:sz="4" w:space="0" w:color="auto"/>
            </w:tcBorders>
            <w:vAlign w:val="center"/>
            <w:hideMark/>
          </w:tcPr>
          <w:p w:rsidR="004C73F3" w:rsidRPr="008E5E6D" w:rsidRDefault="00232E9A" w:rsidP="00D455EC">
            <w:pPr>
              <w:pStyle w:val="aa"/>
              <w:jc w:val="center"/>
              <w:rPr>
                <w:rFonts w:ascii="XO Thames" w:hAnsi="XO Thames"/>
                <w:sz w:val="20"/>
                <w:szCs w:val="20"/>
                <w:lang w:eastAsia="en-US"/>
              </w:rPr>
            </w:pPr>
            <w:r>
              <w:rPr>
                <w:rFonts w:ascii="XO Thames" w:hAnsi="XO Thames"/>
                <w:sz w:val="20"/>
                <w:szCs w:val="20"/>
                <w:lang w:eastAsia="en-US"/>
              </w:rPr>
              <w:t>18,55815</w:t>
            </w:r>
            <w:r w:rsidR="006402B0" w:rsidRPr="008E5E6D">
              <w:rPr>
                <w:rFonts w:ascii="XO Thames" w:hAnsi="XO Thames"/>
                <w:sz w:val="20"/>
                <w:szCs w:val="20"/>
                <w:lang w:eastAsia="en-US"/>
              </w:rPr>
              <w:t xml:space="preserve"> т</w:t>
            </w:r>
          </w:p>
        </w:tc>
        <w:tc>
          <w:tcPr>
            <w:tcW w:w="1864" w:type="dxa"/>
            <w:tcBorders>
              <w:top w:val="single" w:sz="4" w:space="0" w:color="auto"/>
              <w:left w:val="single" w:sz="4" w:space="0" w:color="auto"/>
              <w:bottom w:val="single" w:sz="4" w:space="0" w:color="auto"/>
              <w:right w:val="single" w:sz="4" w:space="0" w:color="auto"/>
            </w:tcBorders>
            <w:vAlign w:val="center"/>
          </w:tcPr>
          <w:p w:rsidR="00D64C15" w:rsidRPr="008E5E6D" w:rsidRDefault="00D64C15" w:rsidP="00D455EC">
            <w:pPr>
              <w:pStyle w:val="aa"/>
              <w:jc w:val="center"/>
              <w:rPr>
                <w:rFonts w:ascii="XO Thames" w:hAnsi="XO Thames"/>
                <w:sz w:val="20"/>
                <w:szCs w:val="20"/>
                <w:lang w:eastAsia="en-U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302976" w:rsidRPr="008E5E6D" w:rsidRDefault="00813A66" w:rsidP="00010150">
            <w:pPr>
              <w:pStyle w:val="aa"/>
              <w:jc w:val="center"/>
              <w:rPr>
                <w:rFonts w:ascii="XO Thames" w:hAnsi="XO Thames"/>
                <w:sz w:val="20"/>
                <w:szCs w:val="20"/>
                <w:lang w:eastAsia="en-US"/>
              </w:rPr>
            </w:pPr>
            <w:r w:rsidRPr="008E5E6D">
              <w:rPr>
                <w:rFonts w:ascii="XO Thames" w:hAnsi="XO Thames"/>
                <w:sz w:val="20"/>
                <w:szCs w:val="20"/>
              </w:rPr>
              <w:t xml:space="preserve">Поставка </w:t>
            </w:r>
            <w:r w:rsidR="00FE0778" w:rsidRPr="008E5E6D">
              <w:rPr>
                <w:rFonts w:ascii="XO Thames" w:hAnsi="XO Thames"/>
                <w:sz w:val="20"/>
                <w:szCs w:val="20"/>
              </w:rPr>
              <w:t>товара осуществляется</w:t>
            </w:r>
            <w:r w:rsidR="00E60635" w:rsidRPr="008E5E6D">
              <w:rPr>
                <w:rFonts w:ascii="XO Thames" w:hAnsi="XO Thames"/>
                <w:sz w:val="20"/>
                <w:szCs w:val="20"/>
              </w:rPr>
              <w:t xml:space="preserve"> </w:t>
            </w:r>
            <w:r w:rsidR="00010150">
              <w:rPr>
                <w:rFonts w:ascii="XO Thames" w:hAnsi="XO Thames"/>
                <w:sz w:val="20"/>
                <w:szCs w:val="20"/>
              </w:rPr>
              <w:t>до 20.07.2026 года</w:t>
            </w:r>
          </w:p>
        </w:tc>
      </w:tr>
      <w:tr w:rsidR="005F5A71" w:rsidRPr="008E5E6D" w:rsidTr="00A44E86">
        <w:trPr>
          <w:trHeight w:val="467"/>
        </w:trPr>
        <w:tc>
          <w:tcPr>
            <w:tcW w:w="5457" w:type="dxa"/>
            <w:gridSpan w:val="2"/>
            <w:tcBorders>
              <w:top w:val="nil"/>
              <w:left w:val="nil"/>
              <w:bottom w:val="nil"/>
              <w:right w:val="nil"/>
            </w:tcBorders>
          </w:tcPr>
          <w:p w:rsidR="00FB4A2A" w:rsidRPr="008E5E6D" w:rsidRDefault="00FB4A2A" w:rsidP="00D455EC">
            <w:pPr>
              <w:snapToGrid w:val="0"/>
              <w:spacing w:line="240" w:lineRule="auto"/>
              <w:ind w:firstLine="33"/>
              <w:contextualSpacing/>
              <w:rPr>
                <w:rFonts w:ascii="XO Thames" w:hAnsi="XO Thames" w:cs="Times New Roman"/>
                <w:b/>
                <w:sz w:val="20"/>
                <w:szCs w:val="20"/>
                <w:lang w:eastAsia="en-US"/>
              </w:rPr>
            </w:pPr>
          </w:p>
          <w:p w:rsidR="00FB4A2A" w:rsidRPr="008E5E6D" w:rsidRDefault="00FB4A2A" w:rsidP="00D455EC">
            <w:pPr>
              <w:snapToGrid w:val="0"/>
              <w:spacing w:line="240" w:lineRule="auto"/>
              <w:ind w:firstLine="33"/>
              <w:contextualSpacing/>
              <w:rPr>
                <w:rFonts w:ascii="XO Thames" w:hAnsi="XO Thames" w:cs="Times New Roman"/>
                <w:b/>
                <w:sz w:val="20"/>
                <w:szCs w:val="20"/>
                <w:lang w:eastAsia="en-US"/>
              </w:rPr>
            </w:pPr>
          </w:p>
          <w:p w:rsidR="00FB4A2A" w:rsidRPr="008E5E6D" w:rsidRDefault="00FB4A2A" w:rsidP="00D455EC">
            <w:pPr>
              <w:snapToGrid w:val="0"/>
              <w:spacing w:line="240" w:lineRule="auto"/>
              <w:ind w:firstLine="33"/>
              <w:contextualSpacing/>
              <w:rPr>
                <w:rFonts w:ascii="XO Thames" w:hAnsi="XO Thames" w:cs="Times New Roman"/>
                <w:b/>
                <w:sz w:val="20"/>
                <w:szCs w:val="20"/>
                <w:lang w:eastAsia="en-US"/>
              </w:rPr>
            </w:pPr>
          </w:p>
          <w:p w:rsidR="005F5A71" w:rsidRPr="008E5E6D" w:rsidRDefault="005F5A71" w:rsidP="00D455EC">
            <w:pPr>
              <w:snapToGrid w:val="0"/>
              <w:spacing w:line="240" w:lineRule="auto"/>
              <w:ind w:firstLine="33"/>
              <w:contextualSpacing/>
              <w:rPr>
                <w:rFonts w:ascii="XO Thames" w:hAnsi="XO Thames" w:cs="Times New Roman"/>
                <w:b/>
                <w:sz w:val="20"/>
                <w:szCs w:val="20"/>
                <w:lang w:eastAsia="en-US"/>
              </w:rPr>
            </w:pPr>
            <w:r w:rsidRPr="008E5E6D">
              <w:rPr>
                <w:rFonts w:ascii="XO Thames" w:hAnsi="XO Thames" w:cs="Times New Roman"/>
                <w:b/>
                <w:sz w:val="20"/>
                <w:szCs w:val="20"/>
                <w:lang w:eastAsia="en-US"/>
              </w:rPr>
              <w:t>ЗАКАЗЧИК</w:t>
            </w:r>
          </w:p>
          <w:p w:rsidR="00502D45" w:rsidRPr="008E5E6D" w:rsidRDefault="00502D45" w:rsidP="00D455EC">
            <w:pPr>
              <w:spacing w:after="0" w:line="240" w:lineRule="auto"/>
              <w:jc w:val="both"/>
              <w:rPr>
                <w:rFonts w:ascii="XO Thames" w:hAnsi="XO Thames" w:cs="Times New Roman"/>
                <w:bCs/>
                <w:sz w:val="20"/>
                <w:szCs w:val="20"/>
                <w:lang w:eastAsia="en-US"/>
              </w:rPr>
            </w:pPr>
          </w:p>
          <w:p w:rsidR="005F5A71" w:rsidRPr="008E5E6D" w:rsidRDefault="005F5A71" w:rsidP="00D455EC">
            <w:pPr>
              <w:spacing w:after="0" w:line="240" w:lineRule="auto"/>
              <w:jc w:val="both"/>
              <w:rPr>
                <w:rFonts w:ascii="XO Thames" w:hAnsi="XO Thames" w:cs="Times New Roman"/>
                <w:bCs/>
                <w:sz w:val="20"/>
                <w:szCs w:val="20"/>
                <w:lang w:eastAsia="en-US"/>
              </w:rPr>
            </w:pPr>
            <w:r w:rsidRPr="008E5E6D">
              <w:rPr>
                <w:rFonts w:ascii="XO Thames" w:hAnsi="XO Thames" w:cs="Times New Roman"/>
                <w:bCs/>
                <w:sz w:val="20"/>
                <w:szCs w:val="20"/>
                <w:lang w:eastAsia="en-US"/>
              </w:rPr>
              <w:t>_________________</w:t>
            </w:r>
            <w:r w:rsidR="00D86753" w:rsidRPr="008E5E6D">
              <w:rPr>
                <w:rFonts w:ascii="XO Thames" w:hAnsi="XO Thames" w:cs="Times New Roman"/>
                <w:bCs/>
                <w:sz w:val="20"/>
                <w:szCs w:val="20"/>
                <w:lang w:eastAsia="en-US"/>
              </w:rPr>
              <w:t>/_________/</w:t>
            </w:r>
          </w:p>
          <w:p w:rsidR="002F46B0" w:rsidRPr="008E5E6D" w:rsidRDefault="00D86753" w:rsidP="00D455EC">
            <w:pPr>
              <w:spacing w:after="0" w:line="240" w:lineRule="auto"/>
              <w:jc w:val="both"/>
              <w:rPr>
                <w:rFonts w:ascii="XO Thames" w:hAnsi="XO Thames" w:cs="Times New Roman"/>
                <w:bCs/>
                <w:sz w:val="20"/>
                <w:szCs w:val="20"/>
                <w:lang w:eastAsia="en-US"/>
              </w:rPr>
            </w:pPr>
            <w:r w:rsidRPr="008E5E6D">
              <w:rPr>
                <w:rFonts w:ascii="XO Thames" w:hAnsi="XO Thames" w:cs="Times New Roman"/>
                <w:bCs/>
                <w:sz w:val="20"/>
                <w:szCs w:val="20"/>
                <w:lang w:eastAsia="en-US"/>
              </w:rPr>
              <w:t>ЭЦП</w:t>
            </w:r>
          </w:p>
          <w:p w:rsidR="005F5A71" w:rsidRPr="008E5E6D" w:rsidRDefault="005F5A71" w:rsidP="00D455EC">
            <w:pPr>
              <w:spacing w:after="0" w:line="240" w:lineRule="auto"/>
              <w:jc w:val="both"/>
              <w:rPr>
                <w:rFonts w:ascii="XO Thames" w:hAnsi="XO Thames" w:cs="Times New Roman"/>
                <w:bCs/>
                <w:sz w:val="20"/>
                <w:szCs w:val="20"/>
                <w:lang w:eastAsia="en-US"/>
              </w:rPr>
            </w:pPr>
          </w:p>
        </w:tc>
        <w:tc>
          <w:tcPr>
            <w:tcW w:w="3640" w:type="dxa"/>
            <w:tcBorders>
              <w:top w:val="nil"/>
              <w:left w:val="nil"/>
              <w:bottom w:val="nil"/>
              <w:right w:val="nil"/>
            </w:tcBorders>
          </w:tcPr>
          <w:p w:rsidR="005F5A71" w:rsidRPr="008E5E6D" w:rsidRDefault="005F5A71" w:rsidP="00D455EC">
            <w:pPr>
              <w:spacing w:line="240" w:lineRule="auto"/>
              <w:rPr>
                <w:rFonts w:ascii="XO Thames" w:eastAsia="Times New Roman" w:hAnsi="XO Thames" w:cs="Times New Roman"/>
                <w:snapToGrid w:val="0"/>
                <w:sz w:val="20"/>
                <w:szCs w:val="20"/>
              </w:rPr>
            </w:pPr>
          </w:p>
          <w:p w:rsidR="005F5A71" w:rsidRPr="008E5E6D" w:rsidRDefault="005F5A71" w:rsidP="00D455EC">
            <w:pPr>
              <w:spacing w:line="240" w:lineRule="auto"/>
              <w:rPr>
                <w:rFonts w:ascii="XO Thames" w:eastAsia="Times New Roman" w:hAnsi="XO Thames" w:cs="Times New Roman"/>
                <w:snapToGrid w:val="0"/>
                <w:sz w:val="20"/>
                <w:szCs w:val="20"/>
              </w:rPr>
            </w:pPr>
          </w:p>
          <w:p w:rsidR="005F5A71" w:rsidRPr="008E5E6D" w:rsidRDefault="005F5A71" w:rsidP="00D455EC">
            <w:pPr>
              <w:pStyle w:val="2"/>
              <w:spacing w:line="240" w:lineRule="auto"/>
              <w:ind w:right="-74" w:firstLine="0"/>
              <w:contextualSpacing/>
              <w:rPr>
                <w:rFonts w:ascii="XO Thames" w:hAnsi="XO Thames"/>
                <w:sz w:val="20"/>
              </w:rPr>
            </w:pPr>
          </w:p>
        </w:tc>
        <w:tc>
          <w:tcPr>
            <w:tcW w:w="6320" w:type="dxa"/>
            <w:gridSpan w:val="3"/>
            <w:tcBorders>
              <w:top w:val="nil"/>
              <w:left w:val="nil"/>
              <w:bottom w:val="nil"/>
              <w:right w:val="nil"/>
            </w:tcBorders>
          </w:tcPr>
          <w:p w:rsidR="00FB4A2A" w:rsidRPr="008E5E6D" w:rsidRDefault="00FB4A2A" w:rsidP="00D455EC">
            <w:pPr>
              <w:spacing w:after="0" w:line="240" w:lineRule="auto"/>
              <w:jc w:val="both"/>
              <w:rPr>
                <w:rFonts w:ascii="XO Thames" w:hAnsi="XO Thames" w:cs="Times New Roman"/>
                <w:b/>
                <w:bCs/>
                <w:sz w:val="20"/>
                <w:szCs w:val="20"/>
                <w:lang w:eastAsia="en-US"/>
              </w:rPr>
            </w:pPr>
          </w:p>
          <w:p w:rsidR="00FB4A2A" w:rsidRPr="008E5E6D" w:rsidRDefault="00FB4A2A" w:rsidP="00D455EC">
            <w:pPr>
              <w:spacing w:after="0" w:line="240" w:lineRule="auto"/>
              <w:jc w:val="both"/>
              <w:rPr>
                <w:rFonts w:ascii="XO Thames" w:hAnsi="XO Thames" w:cs="Times New Roman"/>
                <w:b/>
                <w:bCs/>
                <w:sz w:val="20"/>
                <w:szCs w:val="20"/>
                <w:lang w:eastAsia="en-US"/>
              </w:rPr>
            </w:pPr>
          </w:p>
          <w:p w:rsidR="00FB4A2A" w:rsidRPr="008E5E6D" w:rsidRDefault="00FB4A2A" w:rsidP="00D455EC">
            <w:pPr>
              <w:spacing w:after="0" w:line="240" w:lineRule="auto"/>
              <w:jc w:val="both"/>
              <w:rPr>
                <w:rFonts w:ascii="XO Thames" w:hAnsi="XO Thames" w:cs="Times New Roman"/>
                <w:b/>
                <w:bCs/>
                <w:sz w:val="20"/>
                <w:szCs w:val="20"/>
                <w:lang w:eastAsia="en-US"/>
              </w:rPr>
            </w:pPr>
          </w:p>
          <w:p w:rsidR="00502D45" w:rsidRPr="008E5E6D" w:rsidRDefault="00502D45" w:rsidP="00D455EC">
            <w:pPr>
              <w:spacing w:after="0" w:line="240" w:lineRule="auto"/>
              <w:jc w:val="both"/>
              <w:rPr>
                <w:rFonts w:ascii="XO Thames" w:hAnsi="XO Thames" w:cs="Times New Roman"/>
                <w:b/>
                <w:bCs/>
                <w:sz w:val="20"/>
                <w:szCs w:val="20"/>
                <w:lang w:eastAsia="en-US"/>
              </w:rPr>
            </w:pPr>
            <w:r w:rsidRPr="008E5E6D">
              <w:rPr>
                <w:rFonts w:ascii="XO Thames" w:hAnsi="XO Thames" w:cs="Times New Roman"/>
                <w:b/>
                <w:bCs/>
                <w:sz w:val="20"/>
                <w:szCs w:val="20"/>
                <w:lang w:eastAsia="en-US"/>
              </w:rPr>
              <w:t>ПОСТАВЩИК</w:t>
            </w:r>
          </w:p>
          <w:p w:rsidR="00502D45" w:rsidRPr="008E5E6D" w:rsidRDefault="00502D45" w:rsidP="00D455EC">
            <w:pPr>
              <w:pStyle w:val="ConsPlusNormal0"/>
              <w:ind w:firstLine="0"/>
              <w:jc w:val="both"/>
              <w:rPr>
                <w:rFonts w:ascii="XO Thames" w:hAnsi="XO Thames" w:cs="Times New Roman"/>
                <w:snapToGrid w:val="0"/>
                <w:sz w:val="20"/>
                <w:szCs w:val="20"/>
              </w:rPr>
            </w:pPr>
          </w:p>
          <w:p w:rsidR="00502D45" w:rsidRPr="008E5E6D" w:rsidRDefault="00502D45" w:rsidP="00D455EC">
            <w:pPr>
              <w:spacing w:after="0" w:line="240" w:lineRule="auto"/>
              <w:jc w:val="both"/>
              <w:rPr>
                <w:rFonts w:ascii="XO Thames" w:hAnsi="XO Thames" w:cs="Times New Roman"/>
                <w:snapToGrid w:val="0"/>
                <w:sz w:val="20"/>
                <w:szCs w:val="20"/>
              </w:rPr>
            </w:pPr>
            <w:r w:rsidRPr="008E5E6D">
              <w:rPr>
                <w:rFonts w:ascii="XO Thames" w:hAnsi="XO Thames" w:cs="Times New Roman"/>
                <w:snapToGrid w:val="0"/>
                <w:sz w:val="20"/>
                <w:szCs w:val="20"/>
              </w:rPr>
              <w:t>______________________</w:t>
            </w:r>
            <w:r w:rsidR="00FB4A2A" w:rsidRPr="008E5E6D">
              <w:rPr>
                <w:rFonts w:ascii="XO Thames" w:hAnsi="XO Thames" w:cs="Times New Roman"/>
                <w:snapToGrid w:val="0"/>
                <w:sz w:val="20"/>
                <w:szCs w:val="20"/>
              </w:rPr>
              <w:t>/________/</w:t>
            </w:r>
            <w:r w:rsidRPr="008E5E6D">
              <w:rPr>
                <w:rFonts w:ascii="XO Thames" w:hAnsi="XO Thames"/>
                <w:b/>
                <w:bCs/>
                <w:color w:val="000000"/>
                <w:sz w:val="20"/>
                <w:szCs w:val="20"/>
              </w:rPr>
              <w:t xml:space="preserve"> </w:t>
            </w:r>
          </w:p>
          <w:p w:rsidR="005F5A71" w:rsidRPr="008E5E6D" w:rsidRDefault="00D86753" w:rsidP="00D455EC">
            <w:pPr>
              <w:spacing w:after="0" w:line="240" w:lineRule="auto"/>
              <w:jc w:val="both"/>
              <w:rPr>
                <w:rFonts w:ascii="XO Thames" w:hAnsi="XO Thames" w:cs="Times New Roman"/>
                <w:sz w:val="20"/>
                <w:szCs w:val="20"/>
              </w:rPr>
            </w:pPr>
            <w:r w:rsidRPr="008E5E6D">
              <w:rPr>
                <w:rFonts w:ascii="XO Thames" w:hAnsi="XO Thames" w:cs="Times New Roman"/>
                <w:sz w:val="20"/>
                <w:szCs w:val="20"/>
                <w:lang w:eastAsia="en-US"/>
              </w:rPr>
              <w:t>ЭЦП</w:t>
            </w:r>
          </w:p>
        </w:tc>
      </w:tr>
    </w:tbl>
    <w:tbl>
      <w:tblPr>
        <w:tblStyle w:val="af4"/>
        <w:tblpPr w:leftFromText="180" w:rightFromText="180" w:vertAnchor="text" w:horzAnchor="margin" w:tblpY="-13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A44E86" w:rsidRPr="008E5E6D" w:rsidTr="00A44E86">
        <w:tc>
          <w:tcPr>
            <w:tcW w:w="7393" w:type="dxa"/>
          </w:tcPr>
          <w:p w:rsidR="00A44E86" w:rsidRPr="008E5E6D" w:rsidRDefault="00A44E86" w:rsidP="00A44E86">
            <w:pPr>
              <w:pStyle w:val="1"/>
              <w:tabs>
                <w:tab w:val="left" w:pos="5067"/>
                <w:tab w:val="center" w:pos="7498"/>
              </w:tabs>
              <w:spacing w:after="0"/>
              <w:jc w:val="left"/>
              <w:outlineLvl w:val="0"/>
              <w:rPr>
                <w:rFonts w:ascii="XO Thames" w:hAnsi="XO Thames"/>
                <w:b w:val="0"/>
                <w:sz w:val="20"/>
              </w:rPr>
            </w:pPr>
          </w:p>
        </w:tc>
        <w:tc>
          <w:tcPr>
            <w:tcW w:w="7393" w:type="dxa"/>
          </w:tcPr>
          <w:p w:rsidR="00335101" w:rsidRPr="008E5E6D" w:rsidRDefault="00335101" w:rsidP="00A44E86">
            <w:pPr>
              <w:pStyle w:val="2"/>
              <w:spacing w:line="240" w:lineRule="auto"/>
              <w:ind w:right="-74" w:firstLine="0"/>
              <w:contextualSpacing/>
              <w:jc w:val="right"/>
              <w:rPr>
                <w:rFonts w:ascii="XO Thames" w:hAnsi="XO Thames"/>
                <w:sz w:val="20"/>
              </w:rPr>
            </w:pPr>
          </w:p>
          <w:p w:rsidR="00A44E86" w:rsidRPr="008E5E6D" w:rsidRDefault="00A44E86" w:rsidP="00D86753">
            <w:pPr>
              <w:pStyle w:val="aa"/>
              <w:jc w:val="right"/>
              <w:rPr>
                <w:rFonts w:ascii="XO Thames" w:hAnsi="XO Thames"/>
                <w:sz w:val="20"/>
                <w:szCs w:val="20"/>
              </w:rPr>
            </w:pPr>
          </w:p>
        </w:tc>
      </w:tr>
    </w:tbl>
    <w:p w:rsidR="00180A85" w:rsidRPr="008E5E6D" w:rsidRDefault="00180A85" w:rsidP="00AD57BB">
      <w:pPr>
        <w:keepNext/>
        <w:tabs>
          <w:tab w:val="left" w:pos="540"/>
        </w:tabs>
        <w:suppressAutoHyphens/>
        <w:spacing w:after="0" w:line="240" w:lineRule="auto"/>
        <w:ind w:right="639"/>
        <w:outlineLvl w:val="3"/>
        <w:rPr>
          <w:rFonts w:ascii="XO Thames" w:hAnsi="XO Thames" w:cs="Times New Roman"/>
          <w:sz w:val="20"/>
          <w:szCs w:val="20"/>
        </w:rPr>
      </w:pPr>
    </w:p>
    <w:p w:rsidR="00D27CCE" w:rsidRPr="008E5E6D" w:rsidRDefault="00D27CCE" w:rsidP="00D86753">
      <w:pPr>
        <w:keepNext/>
        <w:tabs>
          <w:tab w:val="left" w:pos="540"/>
        </w:tabs>
        <w:suppressAutoHyphens/>
        <w:spacing w:after="0" w:line="240" w:lineRule="auto"/>
        <w:ind w:right="639"/>
        <w:outlineLvl w:val="3"/>
        <w:rPr>
          <w:rFonts w:ascii="XO Thames" w:hAnsi="XO Thames" w:cs="Times New Roman"/>
          <w:b/>
          <w:color w:val="000000"/>
          <w:sz w:val="20"/>
          <w:szCs w:val="20"/>
        </w:rPr>
      </w:pPr>
    </w:p>
    <w:sectPr w:rsidR="00D27CCE" w:rsidRPr="008E5E6D" w:rsidSect="00A63D84">
      <w:footerReference w:type="default" r:id="rId10"/>
      <w:footerReference w:type="first" r:id="rId11"/>
      <w:pgSz w:w="16838" w:h="11906" w:orient="landscape" w:code="9"/>
      <w:pgMar w:top="567"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573" w:rsidRDefault="00F74573" w:rsidP="00085AB5">
      <w:pPr>
        <w:spacing w:after="0" w:line="240" w:lineRule="auto"/>
      </w:pPr>
      <w:r>
        <w:separator/>
      </w:r>
    </w:p>
  </w:endnote>
  <w:endnote w:type="continuationSeparator" w:id="0">
    <w:p w:rsidR="00F74573" w:rsidRDefault="00F74573" w:rsidP="00085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2020603050405020304"/>
    <w:charset w:val="CC"/>
    <w:family w:val="roman"/>
    <w:pitch w:val="variable"/>
    <w:sig w:usb0="800002FF" w:usb1="000008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28"/>
      <w:docPartObj>
        <w:docPartGallery w:val="Page Numbers (Bottom of Page)"/>
        <w:docPartUnique/>
      </w:docPartObj>
    </w:sdtPr>
    <w:sdtContent>
      <w:p w:rsidR="00796EAF" w:rsidRDefault="00464BF1">
        <w:pPr>
          <w:pStyle w:val="a7"/>
          <w:jc w:val="center"/>
        </w:pPr>
        <w:fldSimple w:instr=" PAGE   \* MERGEFORMAT ">
          <w:r w:rsidR="00232E9A">
            <w:t>7</w:t>
          </w:r>
        </w:fldSimple>
      </w:p>
    </w:sdtContent>
  </w:sdt>
  <w:p w:rsidR="00796EAF" w:rsidRDefault="00796EAF" w:rsidP="006313C4">
    <w:pPr>
      <w:pStyle w:val="a7"/>
      <w:tabs>
        <w:tab w:val="clear" w:pos="4153"/>
        <w:tab w:val="clear" w:pos="8306"/>
        <w:tab w:val="left" w:pos="4333"/>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AF" w:rsidRDefault="00796EAF">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AF" w:rsidRDefault="00796EAF">
    <w:pPr>
      <w:pStyle w:val="a7"/>
      <w:jc w:val="center"/>
    </w:pPr>
  </w:p>
  <w:p w:rsidR="00796EAF" w:rsidRDefault="00796EA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573" w:rsidRDefault="00F74573" w:rsidP="00085AB5">
      <w:pPr>
        <w:spacing w:after="0" w:line="240" w:lineRule="auto"/>
      </w:pPr>
      <w:r>
        <w:separator/>
      </w:r>
    </w:p>
  </w:footnote>
  <w:footnote w:type="continuationSeparator" w:id="0">
    <w:p w:rsidR="00F74573" w:rsidRDefault="00F74573" w:rsidP="00085A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AF" w:rsidRDefault="00796EAF" w:rsidP="007A4D68">
    <w:pPr>
      <w:pStyle w:val="a5"/>
      <w:tabs>
        <w:tab w:val="clear" w:pos="4153"/>
        <w:tab w:val="clear" w:pos="8306"/>
        <w:tab w:val="left" w:pos="897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7FA031B"/>
    <w:multiLevelType w:val="hybridMultilevel"/>
    <w:tmpl w:val="08FE5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BE762D"/>
    <w:multiLevelType w:val="multilevel"/>
    <w:tmpl w:val="DB6EA746"/>
    <w:lvl w:ilvl="0">
      <w:start w:val="9"/>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C594722"/>
    <w:multiLevelType w:val="multilevel"/>
    <w:tmpl w:val="7E2863C4"/>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38DC1158"/>
    <w:multiLevelType w:val="hybridMultilevel"/>
    <w:tmpl w:val="A192080C"/>
    <w:lvl w:ilvl="0" w:tplc="F1FE4C58">
      <w:start w:val="4"/>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BE5753"/>
    <w:multiLevelType w:val="hybridMultilevel"/>
    <w:tmpl w:val="5DEEF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7">
    <w:nsid w:val="68705ABE"/>
    <w:multiLevelType w:val="multilevel"/>
    <w:tmpl w:val="CE400B30"/>
    <w:lvl w:ilvl="0">
      <w:start w:val="1"/>
      <w:numFmt w:val="decimal"/>
      <w:lvlText w:val="%1."/>
      <w:lvlJc w:val="left"/>
      <w:pPr>
        <w:ind w:left="1616" w:hanging="765"/>
      </w:pPr>
      <w:rPr>
        <w:rFonts w:hint="default"/>
        <w:b/>
      </w:rPr>
    </w:lvl>
    <w:lvl w:ilvl="1">
      <w:start w:val="1"/>
      <w:numFmt w:val="decimal"/>
      <w:lvlText w:val="%1.%2."/>
      <w:lvlJc w:val="left"/>
      <w:pPr>
        <w:ind w:left="765" w:hanging="765"/>
      </w:pPr>
      <w:rPr>
        <w:rFonts w:hint="default"/>
        <w:b w:val="0"/>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4331B66"/>
    <w:multiLevelType w:val="hybridMultilevel"/>
    <w:tmpl w:val="0950BC60"/>
    <w:lvl w:ilvl="0" w:tplc="21E46E0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8"/>
  </w:num>
  <w:num w:numId="5">
    <w:abstractNumId w:val="7"/>
  </w:num>
  <w:num w:numId="6">
    <w:abstractNumId w:val="2"/>
  </w:num>
  <w:num w:numId="7">
    <w:abstractNumId w:val="3"/>
  </w:num>
  <w:num w:numId="8">
    <w:abstractNumId w:val="1"/>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832EE"/>
    <w:rsid w:val="000004D4"/>
    <w:rsid w:val="00000B7F"/>
    <w:rsid w:val="00000DF6"/>
    <w:rsid w:val="000013A2"/>
    <w:rsid w:val="000032D7"/>
    <w:rsid w:val="00003B44"/>
    <w:rsid w:val="00007501"/>
    <w:rsid w:val="00010150"/>
    <w:rsid w:val="00010959"/>
    <w:rsid w:val="00010F5C"/>
    <w:rsid w:val="00011980"/>
    <w:rsid w:val="00012022"/>
    <w:rsid w:val="0001441E"/>
    <w:rsid w:val="00020367"/>
    <w:rsid w:val="00021704"/>
    <w:rsid w:val="0002289F"/>
    <w:rsid w:val="00023024"/>
    <w:rsid w:val="000237EB"/>
    <w:rsid w:val="00025DBE"/>
    <w:rsid w:val="000268D7"/>
    <w:rsid w:val="00027033"/>
    <w:rsid w:val="00042D86"/>
    <w:rsid w:val="0004384B"/>
    <w:rsid w:val="00045173"/>
    <w:rsid w:val="00045B75"/>
    <w:rsid w:val="00051BC3"/>
    <w:rsid w:val="000557B0"/>
    <w:rsid w:val="00056C48"/>
    <w:rsid w:val="000605FD"/>
    <w:rsid w:val="00060B4D"/>
    <w:rsid w:val="00060DE7"/>
    <w:rsid w:val="000624F8"/>
    <w:rsid w:val="000659AC"/>
    <w:rsid w:val="000707C8"/>
    <w:rsid w:val="00081917"/>
    <w:rsid w:val="00081D8C"/>
    <w:rsid w:val="00081F9A"/>
    <w:rsid w:val="00082186"/>
    <w:rsid w:val="0008300A"/>
    <w:rsid w:val="000830C5"/>
    <w:rsid w:val="00084249"/>
    <w:rsid w:val="00084990"/>
    <w:rsid w:val="00085824"/>
    <w:rsid w:val="00085AB5"/>
    <w:rsid w:val="00085B87"/>
    <w:rsid w:val="000915D4"/>
    <w:rsid w:val="00093292"/>
    <w:rsid w:val="00095C04"/>
    <w:rsid w:val="0009604F"/>
    <w:rsid w:val="000A0474"/>
    <w:rsid w:val="000A3A5B"/>
    <w:rsid w:val="000A4B08"/>
    <w:rsid w:val="000A4FB2"/>
    <w:rsid w:val="000A56DA"/>
    <w:rsid w:val="000B174A"/>
    <w:rsid w:val="000B38E5"/>
    <w:rsid w:val="000B3BDF"/>
    <w:rsid w:val="000B3E6A"/>
    <w:rsid w:val="000B55B9"/>
    <w:rsid w:val="000B7347"/>
    <w:rsid w:val="000B7CD9"/>
    <w:rsid w:val="000B7DDB"/>
    <w:rsid w:val="000B7F12"/>
    <w:rsid w:val="000C07CF"/>
    <w:rsid w:val="000C4BF4"/>
    <w:rsid w:val="000C5AA1"/>
    <w:rsid w:val="000C72CD"/>
    <w:rsid w:val="000C7801"/>
    <w:rsid w:val="000C7A3B"/>
    <w:rsid w:val="000D0C2F"/>
    <w:rsid w:val="000D1F39"/>
    <w:rsid w:val="000D404F"/>
    <w:rsid w:val="000D7262"/>
    <w:rsid w:val="000E69A3"/>
    <w:rsid w:val="000E740B"/>
    <w:rsid w:val="001007FD"/>
    <w:rsid w:val="00102B10"/>
    <w:rsid w:val="00107729"/>
    <w:rsid w:val="001102EF"/>
    <w:rsid w:val="001136A8"/>
    <w:rsid w:val="0011579D"/>
    <w:rsid w:val="00115EF7"/>
    <w:rsid w:val="00127EAC"/>
    <w:rsid w:val="00130247"/>
    <w:rsid w:val="00136602"/>
    <w:rsid w:val="00136D76"/>
    <w:rsid w:val="00142366"/>
    <w:rsid w:val="0014462E"/>
    <w:rsid w:val="00146C07"/>
    <w:rsid w:val="001522E9"/>
    <w:rsid w:val="001526FE"/>
    <w:rsid w:val="00152B80"/>
    <w:rsid w:val="001537A5"/>
    <w:rsid w:val="001541A1"/>
    <w:rsid w:val="00157113"/>
    <w:rsid w:val="00160F7F"/>
    <w:rsid w:val="00161953"/>
    <w:rsid w:val="00163A78"/>
    <w:rsid w:val="001659C7"/>
    <w:rsid w:val="00166D69"/>
    <w:rsid w:val="001678B7"/>
    <w:rsid w:val="00170286"/>
    <w:rsid w:val="00171162"/>
    <w:rsid w:val="00172ACC"/>
    <w:rsid w:val="00174388"/>
    <w:rsid w:val="00177558"/>
    <w:rsid w:val="00177768"/>
    <w:rsid w:val="00180A85"/>
    <w:rsid w:val="0019151C"/>
    <w:rsid w:val="00193414"/>
    <w:rsid w:val="00194ECF"/>
    <w:rsid w:val="00197675"/>
    <w:rsid w:val="001A0853"/>
    <w:rsid w:val="001A2540"/>
    <w:rsid w:val="001A63CD"/>
    <w:rsid w:val="001B03E1"/>
    <w:rsid w:val="001B0649"/>
    <w:rsid w:val="001B188E"/>
    <w:rsid w:val="001B5031"/>
    <w:rsid w:val="001B548E"/>
    <w:rsid w:val="001D0173"/>
    <w:rsid w:val="001D61C1"/>
    <w:rsid w:val="001D7332"/>
    <w:rsid w:val="001E109F"/>
    <w:rsid w:val="001E332D"/>
    <w:rsid w:val="001E60AE"/>
    <w:rsid w:val="001E6A64"/>
    <w:rsid w:val="001F2391"/>
    <w:rsid w:val="001F275A"/>
    <w:rsid w:val="001F2C94"/>
    <w:rsid w:val="001F5054"/>
    <w:rsid w:val="002002A3"/>
    <w:rsid w:val="00200610"/>
    <w:rsid w:val="002040E0"/>
    <w:rsid w:val="00204148"/>
    <w:rsid w:val="00206A7A"/>
    <w:rsid w:val="00206DAD"/>
    <w:rsid w:val="00207C29"/>
    <w:rsid w:val="002108B5"/>
    <w:rsid w:val="00210DB4"/>
    <w:rsid w:val="00212263"/>
    <w:rsid w:val="0021311F"/>
    <w:rsid w:val="00213DD4"/>
    <w:rsid w:val="002216BC"/>
    <w:rsid w:val="00222579"/>
    <w:rsid w:val="00222A3D"/>
    <w:rsid w:val="0022458A"/>
    <w:rsid w:val="00225705"/>
    <w:rsid w:val="00226822"/>
    <w:rsid w:val="00231796"/>
    <w:rsid w:val="00231ADB"/>
    <w:rsid w:val="00232E9A"/>
    <w:rsid w:val="00237317"/>
    <w:rsid w:val="00246B1B"/>
    <w:rsid w:val="002471BE"/>
    <w:rsid w:val="00247687"/>
    <w:rsid w:val="00247B30"/>
    <w:rsid w:val="00251B89"/>
    <w:rsid w:val="00255758"/>
    <w:rsid w:val="00257DC5"/>
    <w:rsid w:val="00260081"/>
    <w:rsid w:val="00261178"/>
    <w:rsid w:val="002624C6"/>
    <w:rsid w:val="00262DFE"/>
    <w:rsid w:val="002634EC"/>
    <w:rsid w:val="00263D15"/>
    <w:rsid w:val="00273342"/>
    <w:rsid w:val="00273A21"/>
    <w:rsid w:val="00277010"/>
    <w:rsid w:val="0027773E"/>
    <w:rsid w:val="00277CB4"/>
    <w:rsid w:val="00280179"/>
    <w:rsid w:val="002829B7"/>
    <w:rsid w:val="00292024"/>
    <w:rsid w:val="0029323A"/>
    <w:rsid w:val="002942E0"/>
    <w:rsid w:val="002960BC"/>
    <w:rsid w:val="00296118"/>
    <w:rsid w:val="00296496"/>
    <w:rsid w:val="002A0037"/>
    <w:rsid w:val="002B052E"/>
    <w:rsid w:val="002B1E69"/>
    <w:rsid w:val="002B2348"/>
    <w:rsid w:val="002B3925"/>
    <w:rsid w:val="002B3F03"/>
    <w:rsid w:val="002B4DB3"/>
    <w:rsid w:val="002B5BC6"/>
    <w:rsid w:val="002C0047"/>
    <w:rsid w:val="002C08F5"/>
    <w:rsid w:val="002C0C8E"/>
    <w:rsid w:val="002C17B0"/>
    <w:rsid w:val="002C4066"/>
    <w:rsid w:val="002C516B"/>
    <w:rsid w:val="002C7F42"/>
    <w:rsid w:val="002D0D2D"/>
    <w:rsid w:val="002D17F5"/>
    <w:rsid w:val="002D3698"/>
    <w:rsid w:val="002D3FF0"/>
    <w:rsid w:val="002E0086"/>
    <w:rsid w:val="002E1197"/>
    <w:rsid w:val="002E3447"/>
    <w:rsid w:val="002E3ADB"/>
    <w:rsid w:val="002E4174"/>
    <w:rsid w:val="002E6CAF"/>
    <w:rsid w:val="002E74B5"/>
    <w:rsid w:val="002E7699"/>
    <w:rsid w:val="002E7C92"/>
    <w:rsid w:val="002F0FD7"/>
    <w:rsid w:val="002F38C8"/>
    <w:rsid w:val="002F46B0"/>
    <w:rsid w:val="002F4D4C"/>
    <w:rsid w:val="002F68A0"/>
    <w:rsid w:val="002F6C03"/>
    <w:rsid w:val="00301B6D"/>
    <w:rsid w:val="00302976"/>
    <w:rsid w:val="00304217"/>
    <w:rsid w:val="0030561D"/>
    <w:rsid w:val="00306050"/>
    <w:rsid w:val="00307655"/>
    <w:rsid w:val="00310827"/>
    <w:rsid w:val="00320AE5"/>
    <w:rsid w:val="00320D57"/>
    <w:rsid w:val="003224C3"/>
    <w:rsid w:val="00322DE0"/>
    <w:rsid w:val="0032361D"/>
    <w:rsid w:val="00326438"/>
    <w:rsid w:val="00332804"/>
    <w:rsid w:val="00334C9C"/>
    <w:rsid w:val="00335101"/>
    <w:rsid w:val="00336B44"/>
    <w:rsid w:val="0034014C"/>
    <w:rsid w:val="003426BD"/>
    <w:rsid w:val="003434E4"/>
    <w:rsid w:val="003477BB"/>
    <w:rsid w:val="00355CDE"/>
    <w:rsid w:val="00357188"/>
    <w:rsid w:val="003612A1"/>
    <w:rsid w:val="003619D8"/>
    <w:rsid w:val="00366BDC"/>
    <w:rsid w:val="0037055C"/>
    <w:rsid w:val="0037080C"/>
    <w:rsid w:val="00376161"/>
    <w:rsid w:val="003763A7"/>
    <w:rsid w:val="00376B50"/>
    <w:rsid w:val="003774F3"/>
    <w:rsid w:val="00377682"/>
    <w:rsid w:val="0038262B"/>
    <w:rsid w:val="00385728"/>
    <w:rsid w:val="00387989"/>
    <w:rsid w:val="00387B70"/>
    <w:rsid w:val="00390AF5"/>
    <w:rsid w:val="00395261"/>
    <w:rsid w:val="003A2976"/>
    <w:rsid w:val="003A2A08"/>
    <w:rsid w:val="003A62AE"/>
    <w:rsid w:val="003A685F"/>
    <w:rsid w:val="003B2710"/>
    <w:rsid w:val="003B2D91"/>
    <w:rsid w:val="003B4170"/>
    <w:rsid w:val="003B4B50"/>
    <w:rsid w:val="003C4259"/>
    <w:rsid w:val="003C7697"/>
    <w:rsid w:val="003E09FF"/>
    <w:rsid w:val="003E16DD"/>
    <w:rsid w:val="003E28DA"/>
    <w:rsid w:val="003E3E6A"/>
    <w:rsid w:val="003E47A8"/>
    <w:rsid w:val="003E5A8B"/>
    <w:rsid w:val="003F1AFF"/>
    <w:rsid w:val="003F1D0E"/>
    <w:rsid w:val="003F4201"/>
    <w:rsid w:val="003F6B9F"/>
    <w:rsid w:val="00402223"/>
    <w:rsid w:val="004060A7"/>
    <w:rsid w:val="00411B75"/>
    <w:rsid w:val="0041484D"/>
    <w:rsid w:val="00424A4B"/>
    <w:rsid w:val="00424A6E"/>
    <w:rsid w:val="004320DE"/>
    <w:rsid w:val="0043276E"/>
    <w:rsid w:val="00435A0B"/>
    <w:rsid w:val="00436E19"/>
    <w:rsid w:val="004403E2"/>
    <w:rsid w:val="00444179"/>
    <w:rsid w:val="00450838"/>
    <w:rsid w:val="00452BED"/>
    <w:rsid w:val="00452CC1"/>
    <w:rsid w:val="00454403"/>
    <w:rsid w:val="00462DAF"/>
    <w:rsid w:val="004635E7"/>
    <w:rsid w:val="00464BF1"/>
    <w:rsid w:val="00466593"/>
    <w:rsid w:val="0047242C"/>
    <w:rsid w:val="00476319"/>
    <w:rsid w:val="004809EA"/>
    <w:rsid w:val="00484017"/>
    <w:rsid w:val="00484A89"/>
    <w:rsid w:val="00485863"/>
    <w:rsid w:val="00485D1F"/>
    <w:rsid w:val="00495978"/>
    <w:rsid w:val="004A069D"/>
    <w:rsid w:val="004A1473"/>
    <w:rsid w:val="004A1E83"/>
    <w:rsid w:val="004A37E5"/>
    <w:rsid w:val="004A3DB8"/>
    <w:rsid w:val="004A5CC0"/>
    <w:rsid w:val="004A6C9F"/>
    <w:rsid w:val="004B52FB"/>
    <w:rsid w:val="004B7938"/>
    <w:rsid w:val="004C3250"/>
    <w:rsid w:val="004C5DF8"/>
    <w:rsid w:val="004C6997"/>
    <w:rsid w:val="004C73F3"/>
    <w:rsid w:val="004C7E8E"/>
    <w:rsid w:val="004D0C34"/>
    <w:rsid w:val="004D31E0"/>
    <w:rsid w:val="004D4496"/>
    <w:rsid w:val="004D4681"/>
    <w:rsid w:val="004E0035"/>
    <w:rsid w:val="004E0AC0"/>
    <w:rsid w:val="004E0E86"/>
    <w:rsid w:val="004E4F75"/>
    <w:rsid w:val="004E5FC2"/>
    <w:rsid w:val="004F0116"/>
    <w:rsid w:val="004F1F3E"/>
    <w:rsid w:val="004F2137"/>
    <w:rsid w:val="004F2FA5"/>
    <w:rsid w:val="004F5AE5"/>
    <w:rsid w:val="00501515"/>
    <w:rsid w:val="005016B0"/>
    <w:rsid w:val="00502301"/>
    <w:rsid w:val="00502CCF"/>
    <w:rsid w:val="00502D45"/>
    <w:rsid w:val="00506177"/>
    <w:rsid w:val="0050667E"/>
    <w:rsid w:val="00506F7D"/>
    <w:rsid w:val="0051006E"/>
    <w:rsid w:val="00512C51"/>
    <w:rsid w:val="00512CE0"/>
    <w:rsid w:val="005139C0"/>
    <w:rsid w:val="00513D7C"/>
    <w:rsid w:val="005143E2"/>
    <w:rsid w:val="005143EB"/>
    <w:rsid w:val="0051750B"/>
    <w:rsid w:val="00520525"/>
    <w:rsid w:val="00520AFC"/>
    <w:rsid w:val="00525285"/>
    <w:rsid w:val="00525B41"/>
    <w:rsid w:val="00526206"/>
    <w:rsid w:val="00527147"/>
    <w:rsid w:val="00527983"/>
    <w:rsid w:val="00530CCF"/>
    <w:rsid w:val="0053113A"/>
    <w:rsid w:val="00534655"/>
    <w:rsid w:val="00537021"/>
    <w:rsid w:val="00540972"/>
    <w:rsid w:val="00541A55"/>
    <w:rsid w:val="0054241E"/>
    <w:rsid w:val="00542CB0"/>
    <w:rsid w:val="00546964"/>
    <w:rsid w:val="005505E8"/>
    <w:rsid w:val="005542C8"/>
    <w:rsid w:val="00566B82"/>
    <w:rsid w:val="0056724C"/>
    <w:rsid w:val="00570758"/>
    <w:rsid w:val="005747BF"/>
    <w:rsid w:val="005760FC"/>
    <w:rsid w:val="00577061"/>
    <w:rsid w:val="0057786F"/>
    <w:rsid w:val="0058163F"/>
    <w:rsid w:val="005819B8"/>
    <w:rsid w:val="00585315"/>
    <w:rsid w:val="0058630E"/>
    <w:rsid w:val="00592A36"/>
    <w:rsid w:val="005950A4"/>
    <w:rsid w:val="00596D11"/>
    <w:rsid w:val="005A0528"/>
    <w:rsid w:val="005A0C65"/>
    <w:rsid w:val="005A33D4"/>
    <w:rsid w:val="005A6957"/>
    <w:rsid w:val="005B24DD"/>
    <w:rsid w:val="005B39FC"/>
    <w:rsid w:val="005B4D70"/>
    <w:rsid w:val="005B505E"/>
    <w:rsid w:val="005B6076"/>
    <w:rsid w:val="005B6981"/>
    <w:rsid w:val="005B705F"/>
    <w:rsid w:val="005C05DA"/>
    <w:rsid w:val="005C13AA"/>
    <w:rsid w:val="005C42CF"/>
    <w:rsid w:val="005C4435"/>
    <w:rsid w:val="005D02B4"/>
    <w:rsid w:val="005D0B96"/>
    <w:rsid w:val="005E27C6"/>
    <w:rsid w:val="005E4C56"/>
    <w:rsid w:val="005E4E5D"/>
    <w:rsid w:val="005E539D"/>
    <w:rsid w:val="005F21D4"/>
    <w:rsid w:val="005F4FDD"/>
    <w:rsid w:val="005F5A71"/>
    <w:rsid w:val="005F5B19"/>
    <w:rsid w:val="005F65F9"/>
    <w:rsid w:val="005F6816"/>
    <w:rsid w:val="0060073C"/>
    <w:rsid w:val="00600D12"/>
    <w:rsid w:val="006035EE"/>
    <w:rsid w:val="00606451"/>
    <w:rsid w:val="00607FAC"/>
    <w:rsid w:val="00612135"/>
    <w:rsid w:val="006142D9"/>
    <w:rsid w:val="00614C47"/>
    <w:rsid w:val="00616DF1"/>
    <w:rsid w:val="00617190"/>
    <w:rsid w:val="0062003E"/>
    <w:rsid w:val="00620F1A"/>
    <w:rsid w:val="00621051"/>
    <w:rsid w:val="00625459"/>
    <w:rsid w:val="0062553E"/>
    <w:rsid w:val="00625C3B"/>
    <w:rsid w:val="00627B13"/>
    <w:rsid w:val="006302A6"/>
    <w:rsid w:val="006313C4"/>
    <w:rsid w:val="00634003"/>
    <w:rsid w:val="00635772"/>
    <w:rsid w:val="00637B10"/>
    <w:rsid w:val="006402B0"/>
    <w:rsid w:val="006431FB"/>
    <w:rsid w:val="00643A5A"/>
    <w:rsid w:val="00644121"/>
    <w:rsid w:val="00653335"/>
    <w:rsid w:val="006543A7"/>
    <w:rsid w:val="00654D33"/>
    <w:rsid w:val="00656F41"/>
    <w:rsid w:val="00663606"/>
    <w:rsid w:val="00666EFF"/>
    <w:rsid w:val="0066754F"/>
    <w:rsid w:val="0066767A"/>
    <w:rsid w:val="006713D3"/>
    <w:rsid w:val="006724C6"/>
    <w:rsid w:val="006776F2"/>
    <w:rsid w:val="00680192"/>
    <w:rsid w:val="006830C0"/>
    <w:rsid w:val="00690D72"/>
    <w:rsid w:val="00690E03"/>
    <w:rsid w:val="006923C8"/>
    <w:rsid w:val="006930A1"/>
    <w:rsid w:val="006953B2"/>
    <w:rsid w:val="00695AC9"/>
    <w:rsid w:val="006A143C"/>
    <w:rsid w:val="006A2A8D"/>
    <w:rsid w:val="006A4276"/>
    <w:rsid w:val="006A7BB4"/>
    <w:rsid w:val="006B0B5E"/>
    <w:rsid w:val="006B1ED8"/>
    <w:rsid w:val="006B31E5"/>
    <w:rsid w:val="006B4625"/>
    <w:rsid w:val="006B7554"/>
    <w:rsid w:val="006B7F61"/>
    <w:rsid w:val="006C223F"/>
    <w:rsid w:val="006C3361"/>
    <w:rsid w:val="006C3499"/>
    <w:rsid w:val="006D24C4"/>
    <w:rsid w:val="006D467F"/>
    <w:rsid w:val="006D4D90"/>
    <w:rsid w:val="006E089B"/>
    <w:rsid w:val="006E1D79"/>
    <w:rsid w:val="006E2E9D"/>
    <w:rsid w:val="006E58CA"/>
    <w:rsid w:val="006E6E43"/>
    <w:rsid w:val="006E7FAA"/>
    <w:rsid w:val="006F2420"/>
    <w:rsid w:val="006F627B"/>
    <w:rsid w:val="00702C0F"/>
    <w:rsid w:val="00702E3C"/>
    <w:rsid w:val="0070324F"/>
    <w:rsid w:val="00704F40"/>
    <w:rsid w:val="0070590A"/>
    <w:rsid w:val="007059C1"/>
    <w:rsid w:val="00706C44"/>
    <w:rsid w:val="0071120E"/>
    <w:rsid w:val="00711EF1"/>
    <w:rsid w:val="007140CA"/>
    <w:rsid w:val="007145D3"/>
    <w:rsid w:val="00715AB5"/>
    <w:rsid w:val="00716F45"/>
    <w:rsid w:val="00722D29"/>
    <w:rsid w:val="00723193"/>
    <w:rsid w:val="0072447B"/>
    <w:rsid w:val="00727986"/>
    <w:rsid w:val="00727EA7"/>
    <w:rsid w:val="00732779"/>
    <w:rsid w:val="00732A20"/>
    <w:rsid w:val="00732D8B"/>
    <w:rsid w:val="00737A27"/>
    <w:rsid w:val="00740612"/>
    <w:rsid w:val="007430CA"/>
    <w:rsid w:val="00743B74"/>
    <w:rsid w:val="00746A14"/>
    <w:rsid w:val="007514CE"/>
    <w:rsid w:val="0075373C"/>
    <w:rsid w:val="00754E71"/>
    <w:rsid w:val="00755597"/>
    <w:rsid w:val="00755AA2"/>
    <w:rsid w:val="00756D15"/>
    <w:rsid w:val="00757DE5"/>
    <w:rsid w:val="00760257"/>
    <w:rsid w:val="007606E7"/>
    <w:rsid w:val="00762DF8"/>
    <w:rsid w:val="00763461"/>
    <w:rsid w:val="0076728A"/>
    <w:rsid w:val="00767D7F"/>
    <w:rsid w:val="00770046"/>
    <w:rsid w:val="00771F52"/>
    <w:rsid w:val="0077290B"/>
    <w:rsid w:val="007748BF"/>
    <w:rsid w:val="00776FA5"/>
    <w:rsid w:val="007801FF"/>
    <w:rsid w:val="00786390"/>
    <w:rsid w:val="007908EA"/>
    <w:rsid w:val="00791626"/>
    <w:rsid w:val="00796C84"/>
    <w:rsid w:val="00796E28"/>
    <w:rsid w:val="00796EAF"/>
    <w:rsid w:val="00797596"/>
    <w:rsid w:val="007A3183"/>
    <w:rsid w:val="007A4D68"/>
    <w:rsid w:val="007A5D05"/>
    <w:rsid w:val="007A6EF5"/>
    <w:rsid w:val="007B1C38"/>
    <w:rsid w:val="007B525A"/>
    <w:rsid w:val="007B7BFF"/>
    <w:rsid w:val="007B7F46"/>
    <w:rsid w:val="007C02DC"/>
    <w:rsid w:val="007C13EC"/>
    <w:rsid w:val="007C1B83"/>
    <w:rsid w:val="007C5875"/>
    <w:rsid w:val="007C5D03"/>
    <w:rsid w:val="007D3F9E"/>
    <w:rsid w:val="007D55D3"/>
    <w:rsid w:val="007D58CE"/>
    <w:rsid w:val="007D5A23"/>
    <w:rsid w:val="007E04DA"/>
    <w:rsid w:val="007E3F0D"/>
    <w:rsid w:val="007E72B3"/>
    <w:rsid w:val="007F322A"/>
    <w:rsid w:val="007F34E0"/>
    <w:rsid w:val="007F415C"/>
    <w:rsid w:val="007F48E1"/>
    <w:rsid w:val="007F4B34"/>
    <w:rsid w:val="0081083B"/>
    <w:rsid w:val="008130BF"/>
    <w:rsid w:val="00813A66"/>
    <w:rsid w:val="0081645A"/>
    <w:rsid w:val="00822111"/>
    <w:rsid w:val="00822186"/>
    <w:rsid w:val="00823908"/>
    <w:rsid w:val="00825E3B"/>
    <w:rsid w:val="00830A29"/>
    <w:rsid w:val="008310C4"/>
    <w:rsid w:val="00831880"/>
    <w:rsid w:val="00833ADB"/>
    <w:rsid w:val="00833B9F"/>
    <w:rsid w:val="00833C51"/>
    <w:rsid w:val="00833F07"/>
    <w:rsid w:val="00835368"/>
    <w:rsid w:val="008355D7"/>
    <w:rsid w:val="00836BC1"/>
    <w:rsid w:val="0084388A"/>
    <w:rsid w:val="00843D58"/>
    <w:rsid w:val="008446F1"/>
    <w:rsid w:val="0084619E"/>
    <w:rsid w:val="00854FE8"/>
    <w:rsid w:val="00856915"/>
    <w:rsid w:val="00862937"/>
    <w:rsid w:val="00872648"/>
    <w:rsid w:val="00872692"/>
    <w:rsid w:val="00873FEB"/>
    <w:rsid w:val="00875625"/>
    <w:rsid w:val="008757BA"/>
    <w:rsid w:val="00876DFC"/>
    <w:rsid w:val="00880444"/>
    <w:rsid w:val="00881EF6"/>
    <w:rsid w:val="00886CC5"/>
    <w:rsid w:val="008A1246"/>
    <w:rsid w:val="008A4061"/>
    <w:rsid w:val="008A48AE"/>
    <w:rsid w:val="008A6238"/>
    <w:rsid w:val="008B0756"/>
    <w:rsid w:val="008B5CD2"/>
    <w:rsid w:val="008B609E"/>
    <w:rsid w:val="008B72FC"/>
    <w:rsid w:val="008C3277"/>
    <w:rsid w:val="008C39E2"/>
    <w:rsid w:val="008C3C26"/>
    <w:rsid w:val="008C48E5"/>
    <w:rsid w:val="008C7850"/>
    <w:rsid w:val="008D4393"/>
    <w:rsid w:val="008D451D"/>
    <w:rsid w:val="008D4ABE"/>
    <w:rsid w:val="008D4C28"/>
    <w:rsid w:val="008D5B12"/>
    <w:rsid w:val="008D5FEA"/>
    <w:rsid w:val="008E092B"/>
    <w:rsid w:val="008E22E5"/>
    <w:rsid w:val="008E5E6D"/>
    <w:rsid w:val="008E68B2"/>
    <w:rsid w:val="008F0544"/>
    <w:rsid w:val="008F21AD"/>
    <w:rsid w:val="008F3EB9"/>
    <w:rsid w:val="00904816"/>
    <w:rsid w:val="00921042"/>
    <w:rsid w:val="00921B5B"/>
    <w:rsid w:val="00921C94"/>
    <w:rsid w:val="00924173"/>
    <w:rsid w:val="0092434C"/>
    <w:rsid w:val="00930751"/>
    <w:rsid w:val="0093112D"/>
    <w:rsid w:val="00933529"/>
    <w:rsid w:val="00934A62"/>
    <w:rsid w:val="009353B8"/>
    <w:rsid w:val="00940E2E"/>
    <w:rsid w:val="009413A3"/>
    <w:rsid w:val="0094436F"/>
    <w:rsid w:val="00945924"/>
    <w:rsid w:val="00945CEF"/>
    <w:rsid w:val="009543C5"/>
    <w:rsid w:val="009548D4"/>
    <w:rsid w:val="0095502C"/>
    <w:rsid w:val="00957AE1"/>
    <w:rsid w:val="009645B2"/>
    <w:rsid w:val="00964D50"/>
    <w:rsid w:val="00964FFF"/>
    <w:rsid w:val="00965249"/>
    <w:rsid w:val="00970482"/>
    <w:rsid w:val="00976BFF"/>
    <w:rsid w:val="009814F1"/>
    <w:rsid w:val="00983CEA"/>
    <w:rsid w:val="00983D80"/>
    <w:rsid w:val="009841BB"/>
    <w:rsid w:val="0098504F"/>
    <w:rsid w:val="009903FA"/>
    <w:rsid w:val="009A4E74"/>
    <w:rsid w:val="009A6744"/>
    <w:rsid w:val="009A6C1F"/>
    <w:rsid w:val="009A72F0"/>
    <w:rsid w:val="009B1140"/>
    <w:rsid w:val="009B33E3"/>
    <w:rsid w:val="009B3E24"/>
    <w:rsid w:val="009B4285"/>
    <w:rsid w:val="009B6ACA"/>
    <w:rsid w:val="009C46A8"/>
    <w:rsid w:val="009C50EA"/>
    <w:rsid w:val="009D0F0D"/>
    <w:rsid w:val="009D45EA"/>
    <w:rsid w:val="009E2223"/>
    <w:rsid w:val="009E2344"/>
    <w:rsid w:val="009E3F01"/>
    <w:rsid w:val="009E5018"/>
    <w:rsid w:val="009E78D9"/>
    <w:rsid w:val="009F263A"/>
    <w:rsid w:val="009F6538"/>
    <w:rsid w:val="00A0180E"/>
    <w:rsid w:val="00A0337F"/>
    <w:rsid w:val="00A03C7C"/>
    <w:rsid w:val="00A050BB"/>
    <w:rsid w:val="00A05E53"/>
    <w:rsid w:val="00A06B98"/>
    <w:rsid w:val="00A114C1"/>
    <w:rsid w:val="00A1334E"/>
    <w:rsid w:val="00A1405F"/>
    <w:rsid w:val="00A16322"/>
    <w:rsid w:val="00A167EA"/>
    <w:rsid w:val="00A20C50"/>
    <w:rsid w:val="00A21F84"/>
    <w:rsid w:val="00A25C9D"/>
    <w:rsid w:val="00A312B4"/>
    <w:rsid w:val="00A338AF"/>
    <w:rsid w:val="00A33AEC"/>
    <w:rsid w:val="00A34F7D"/>
    <w:rsid w:val="00A44E86"/>
    <w:rsid w:val="00A44E9A"/>
    <w:rsid w:val="00A4648C"/>
    <w:rsid w:val="00A52E53"/>
    <w:rsid w:val="00A542DF"/>
    <w:rsid w:val="00A55500"/>
    <w:rsid w:val="00A57EE4"/>
    <w:rsid w:val="00A61233"/>
    <w:rsid w:val="00A613D7"/>
    <w:rsid w:val="00A62BF7"/>
    <w:rsid w:val="00A63BD2"/>
    <w:rsid w:val="00A63D84"/>
    <w:rsid w:val="00A6491C"/>
    <w:rsid w:val="00A65277"/>
    <w:rsid w:val="00A65D8A"/>
    <w:rsid w:val="00A66D70"/>
    <w:rsid w:val="00A67131"/>
    <w:rsid w:val="00A704CC"/>
    <w:rsid w:val="00A70A46"/>
    <w:rsid w:val="00A7368D"/>
    <w:rsid w:val="00A742F8"/>
    <w:rsid w:val="00A758D7"/>
    <w:rsid w:val="00A764CF"/>
    <w:rsid w:val="00A77768"/>
    <w:rsid w:val="00A7781F"/>
    <w:rsid w:val="00A8772E"/>
    <w:rsid w:val="00A87B15"/>
    <w:rsid w:val="00A9090C"/>
    <w:rsid w:val="00A92882"/>
    <w:rsid w:val="00A951DF"/>
    <w:rsid w:val="00A95D39"/>
    <w:rsid w:val="00A9791A"/>
    <w:rsid w:val="00AA2C6A"/>
    <w:rsid w:val="00AA3D70"/>
    <w:rsid w:val="00AA3EB0"/>
    <w:rsid w:val="00AA74AF"/>
    <w:rsid w:val="00AA75E7"/>
    <w:rsid w:val="00AB01E8"/>
    <w:rsid w:val="00AB3A19"/>
    <w:rsid w:val="00AB7F98"/>
    <w:rsid w:val="00AC3D47"/>
    <w:rsid w:val="00AC3DE2"/>
    <w:rsid w:val="00AC4255"/>
    <w:rsid w:val="00AD317C"/>
    <w:rsid w:val="00AD57BB"/>
    <w:rsid w:val="00AD7A39"/>
    <w:rsid w:val="00AE2CF0"/>
    <w:rsid w:val="00AE6CD1"/>
    <w:rsid w:val="00AE7E42"/>
    <w:rsid w:val="00AE7F58"/>
    <w:rsid w:val="00AF0546"/>
    <w:rsid w:val="00AF109C"/>
    <w:rsid w:val="00AF3BD3"/>
    <w:rsid w:val="00AF52E7"/>
    <w:rsid w:val="00AF7559"/>
    <w:rsid w:val="00B00F31"/>
    <w:rsid w:val="00B04AF2"/>
    <w:rsid w:val="00B070E3"/>
    <w:rsid w:val="00B11ED6"/>
    <w:rsid w:val="00B14580"/>
    <w:rsid w:val="00B14B50"/>
    <w:rsid w:val="00B15D38"/>
    <w:rsid w:val="00B16949"/>
    <w:rsid w:val="00B2091E"/>
    <w:rsid w:val="00B209C3"/>
    <w:rsid w:val="00B236E4"/>
    <w:rsid w:val="00B30A49"/>
    <w:rsid w:val="00B31C62"/>
    <w:rsid w:val="00B32382"/>
    <w:rsid w:val="00B32E03"/>
    <w:rsid w:val="00B353CA"/>
    <w:rsid w:val="00B36A58"/>
    <w:rsid w:val="00B44AE7"/>
    <w:rsid w:val="00B4704F"/>
    <w:rsid w:val="00B4729A"/>
    <w:rsid w:val="00B4796D"/>
    <w:rsid w:val="00B5290E"/>
    <w:rsid w:val="00B52D00"/>
    <w:rsid w:val="00B54EE8"/>
    <w:rsid w:val="00B560A5"/>
    <w:rsid w:val="00B5681D"/>
    <w:rsid w:val="00B60352"/>
    <w:rsid w:val="00B63EF6"/>
    <w:rsid w:val="00B64C8C"/>
    <w:rsid w:val="00B71A14"/>
    <w:rsid w:val="00B72118"/>
    <w:rsid w:val="00B7297A"/>
    <w:rsid w:val="00B74371"/>
    <w:rsid w:val="00B75042"/>
    <w:rsid w:val="00B75D6D"/>
    <w:rsid w:val="00B76684"/>
    <w:rsid w:val="00B77F26"/>
    <w:rsid w:val="00B80E63"/>
    <w:rsid w:val="00B839A9"/>
    <w:rsid w:val="00B84649"/>
    <w:rsid w:val="00B849F6"/>
    <w:rsid w:val="00B856A7"/>
    <w:rsid w:val="00B866E6"/>
    <w:rsid w:val="00B9086E"/>
    <w:rsid w:val="00B919DE"/>
    <w:rsid w:val="00BA7E74"/>
    <w:rsid w:val="00BB03BF"/>
    <w:rsid w:val="00BB1739"/>
    <w:rsid w:val="00BB6DB4"/>
    <w:rsid w:val="00BC24CD"/>
    <w:rsid w:val="00BC3EF0"/>
    <w:rsid w:val="00BC6745"/>
    <w:rsid w:val="00BC7883"/>
    <w:rsid w:val="00BD29EE"/>
    <w:rsid w:val="00BD3F02"/>
    <w:rsid w:val="00BD55BB"/>
    <w:rsid w:val="00BD58A1"/>
    <w:rsid w:val="00BD60CB"/>
    <w:rsid w:val="00BF0724"/>
    <w:rsid w:val="00BF23D7"/>
    <w:rsid w:val="00BF33F0"/>
    <w:rsid w:val="00BF3EB1"/>
    <w:rsid w:val="00BF42FC"/>
    <w:rsid w:val="00BF543A"/>
    <w:rsid w:val="00BF6B59"/>
    <w:rsid w:val="00C00632"/>
    <w:rsid w:val="00C01325"/>
    <w:rsid w:val="00C05BCF"/>
    <w:rsid w:val="00C10377"/>
    <w:rsid w:val="00C11A81"/>
    <w:rsid w:val="00C1244D"/>
    <w:rsid w:val="00C128DE"/>
    <w:rsid w:val="00C130BF"/>
    <w:rsid w:val="00C1315F"/>
    <w:rsid w:val="00C14314"/>
    <w:rsid w:val="00C203C4"/>
    <w:rsid w:val="00C20585"/>
    <w:rsid w:val="00C22D85"/>
    <w:rsid w:val="00C25698"/>
    <w:rsid w:val="00C26284"/>
    <w:rsid w:val="00C27E2F"/>
    <w:rsid w:val="00C316AC"/>
    <w:rsid w:val="00C31795"/>
    <w:rsid w:val="00C3311B"/>
    <w:rsid w:val="00C34F43"/>
    <w:rsid w:val="00C41865"/>
    <w:rsid w:val="00C4191C"/>
    <w:rsid w:val="00C42B18"/>
    <w:rsid w:val="00C45939"/>
    <w:rsid w:val="00C465AA"/>
    <w:rsid w:val="00C50401"/>
    <w:rsid w:val="00C512E0"/>
    <w:rsid w:val="00C524B1"/>
    <w:rsid w:val="00C52F65"/>
    <w:rsid w:val="00C537CF"/>
    <w:rsid w:val="00C60322"/>
    <w:rsid w:val="00C63AB1"/>
    <w:rsid w:val="00C63CE0"/>
    <w:rsid w:val="00C67281"/>
    <w:rsid w:val="00C67D54"/>
    <w:rsid w:val="00C71DD1"/>
    <w:rsid w:val="00C73685"/>
    <w:rsid w:val="00C73C14"/>
    <w:rsid w:val="00C7458F"/>
    <w:rsid w:val="00C81AD7"/>
    <w:rsid w:val="00C850DA"/>
    <w:rsid w:val="00C87A14"/>
    <w:rsid w:val="00C90B93"/>
    <w:rsid w:val="00C9669D"/>
    <w:rsid w:val="00C96E1A"/>
    <w:rsid w:val="00C97BF3"/>
    <w:rsid w:val="00CA08FC"/>
    <w:rsid w:val="00CA3EA7"/>
    <w:rsid w:val="00CA441B"/>
    <w:rsid w:val="00CA7447"/>
    <w:rsid w:val="00CB15E0"/>
    <w:rsid w:val="00CB1DB0"/>
    <w:rsid w:val="00CB3783"/>
    <w:rsid w:val="00CB4BA1"/>
    <w:rsid w:val="00CB5EDD"/>
    <w:rsid w:val="00CB7CF4"/>
    <w:rsid w:val="00CC00C5"/>
    <w:rsid w:val="00CC0DAE"/>
    <w:rsid w:val="00CC1B4B"/>
    <w:rsid w:val="00CC21D0"/>
    <w:rsid w:val="00CC388B"/>
    <w:rsid w:val="00CC4F67"/>
    <w:rsid w:val="00CC69E1"/>
    <w:rsid w:val="00CD0355"/>
    <w:rsid w:val="00CD375D"/>
    <w:rsid w:val="00CD5884"/>
    <w:rsid w:val="00CD706A"/>
    <w:rsid w:val="00CE5202"/>
    <w:rsid w:val="00CF56DA"/>
    <w:rsid w:val="00CF6D59"/>
    <w:rsid w:val="00CF7A9B"/>
    <w:rsid w:val="00D00B99"/>
    <w:rsid w:val="00D01A20"/>
    <w:rsid w:val="00D02B05"/>
    <w:rsid w:val="00D03265"/>
    <w:rsid w:val="00D03FAD"/>
    <w:rsid w:val="00D06C89"/>
    <w:rsid w:val="00D13A4C"/>
    <w:rsid w:val="00D143B3"/>
    <w:rsid w:val="00D16766"/>
    <w:rsid w:val="00D1695C"/>
    <w:rsid w:val="00D214B7"/>
    <w:rsid w:val="00D22D63"/>
    <w:rsid w:val="00D275A2"/>
    <w:rsid w:val="00D27CCE"/>
    <w:rsid w:val="00D32825"/>
    <w:rsid w:val="00D33144"/>
    <w:rsid w:val="00D37CBB"/>
    <w:rsid w:val="00D37F20"/>
    <w:rsid w:val="00D41C24"/>
    <w:rsid w:val="00D4371B"/>
    <w:rsid w:val="00D455EC"/>
    <w:rsid w:val="00D47FB4"/>
    <w:rsid w:val="00D52CDC"/>
    <w:rsid w:val="00D53CC0"/>
    <w:rsid w:val="00D53D41"/>
    <w:rsid w:val="00D55D62"/>
    <w:rsid w:val="00D5616C"/>
    <w:rsid w:val="00D56AC3"/>
    <w:rsid w:val="00D61378"/>
    <w:rsid w:val="00D626C9"/>
    <w:rsid w:val="00D6309F"/>
    <w:rsid w:val="00D64C15"/>
    <w:rsid w:val="00D64C7E"/>
    <w:rsid w:val="00D6542A"/>
    <w:rsid w:val="00D67671"/>
    <w:rsid w:val="00D713AC"/>
    <w:rsid w:val="00D71DA0"/>
    <w:rsid w:val="00D729B9"/>
    <w:rsid w:val="00D756E5"/>
    <w:rsid w:val="00D76DC4"/>
    <w:rsid w:val="00D77346"/>
    <w:rsid w:val="00D81314"/>
    <w:rsid w:val="00D86753"/>
    <w:rsid w:val="00D86800"/>
    <w:rsid w:val="00D86EA2"/>
    <w:rsid w:val="00D8759E"/>
    <w:rsid w:val="00D9002F"/>
    <w:rsid w:val="00D9236A"/>
    <w:rsid w:val="00D94261"/>
    <w:rsid w:val="00D966C5"/>
    <w:rsid w:val="00DA3210"/>
    <w:rsid w:val="00DB3451"/>
    <w:rsid w:val="00DB4E75"/>
    <w:rsid w:val="00DB596B"/>
    <w:rsid w:val="00DC05E2"/>
    <w:rsid w:val="00DC088E"/>
    <w:rsid w:val="00DD0335"/>
    <w:rsid w:val="00DD1086"/>
    <w:rsid w:val="00DD24A0"/>
    <w:rsid w:val="00DD449B"/>
    <w:rsid w:val="00DD46DB"/>
    <w:rsid w:val="00DD6188"/>
    <w:rsid w:val="00DD62D5"/>
    <w:rsid w:val="00DE4252"/>
    <w:rsid w:val="00DE76F2"/>
    <w:rsid w:val="00DE7E57"/>
    <w:rsid w:val="00DF6D05"/>
    <w:rsid w:val="00DF747D"/>
    <w:rsid w:val="00DF751B"/>
    <w:rsid w:val="00E02653"/>
    <w:rsid w:val="00E03678"/>
    <w:rsid w:val="00E041EF"/>
    <w:rsid w:val="00E0785A"/>
    <w:rsid w:val="00E07870"/>
    <w:rsid w:val="00E1066F"/>
    <w:rsid w:val="00E112EC"/>
    <w:rsid w:val="00E13B78"/>
    <w:rsid w:val="00E13F06"/>
    <w:rsid w:val="00E2023A"/>
    <w:rsid w:val="00E206AE"/>
    <w:rsid w:val="00E21670"/>
    <w:rsid w:val="00E25006"/>
    <w:rsid w:val="00E26869"/>
    <w:rsid w:val="00E3048D"/>
    <w:rsid w:val="00E323F6"/>
    <w:rsid w:val="00E35561"/>
    <w:rsid w:val="00E37613"/>
    <w:rsid w:val="00E37BA3"/>
    <w:rsid w:val="00E41225"/>
    <w:rsid w:val="00E4242E"/>
    <w:rsid w:val="00E437F9"/>
    <w:rsid w:val="00E446BF"/>
    <w:rsid w:val="00E52F9B"/>
    <w:rsid w:val="00E53930"/>
    <w:rsid w:val="00E56DDF"/>
    <w:rsid w:val="00E578F7"/>
    <w:rsid w:val="00E60635"/>
    <w:rsid w:val="00E60CEB"/>
    <w:rsid w:val="00E61BA5"/>
    <w:rsid w:val="00E6350B"/>
    <w:rsid w:val="00E64AB9"/>
    <w:rsid w:val="00E71CD7"/>
    <w:rsid w:val="00E7263A"/>
    <w:rsid w:val="00E73BD0"/>
    <w:rsid w:val="00E7422D"/>
    <w:rsid w:val="00E75687"/>
    <w:rsid w:val="00E758E9"/>
    <w:rsid w:val="00E76E73"/>
    <w:rsid w:val="00E85F10"/>
    <w:rsid w:val="00E97693"/>
    <w:rsid w:val="00EA369B"/>
    <w:rsid w:val="00EA6C19"/>
    <w:rsid w:val="00EA7891"/>
    <w:rsid w:val="00EB0D23"/>
    <w:rsid w:val="00EB2058"/>
    <w:rsid w:val="00EB2886"/>
    <w:rsid w:val="00EC1899"/>
    <w:rsid w:val="00EC3538"/>
    <w:rsid w:val="00EC4B72"/>
    <w:rsid w:val="00EC6522"/>
    <w:rsid w:val="00EC6EDF"/>
    <w:rsid w:val="00EC7DE5"/>
    <w:rsid w:val="00ED023C"/>
    <w:rsid w:val="00ED13E3"/>
    <w:rsid w:val="00ED3229"/>
    <w:rsid w:val="00ED3C67"/>
    <w:rsid w:val="00EE0881"/>
    <w:rsid w:val="00EE0DC6"/>
    <w:rsid w:val="00EF13B0"/>
    <w:rsid w:val="00EF31BE"/>
    <w:rsid w:val="00EF5716"/>
    <w:rsid w:val="00EF70C9"/>
    <w:rsid w:val="00F008FB"/>
    <w:rsid w:val="00F0310A"/>
    <w:rsid w:val="00F07E3B"/>
    <w:rsid w:val="00F11EE2"/>
    <w:rsid w:val="00F12EA8"/>
    <w:rsid w:val="00F1375C"/>
    <w:rsid w:val="00F157CA"/>
    <w:rsid w:val="00F2226E"/>
    <w:rsid w:val="00F2237B"/>
    <w:rsid w:val="00F23D92"/>
    <w:rsid w:val="00F243D8"/>
    <w:rsid w:val="00F25926"/>
    <w:rsid w:val="00F303C1"/>
    <w:rsid w:val="00F33453"/>
    <w:rsid w:val="00F34093"/>
    <w:rsid w:val="00F34AC5"/>
    <w:rsid w:val="00F36EEF"/>
    <w:rsid w:val="00F43CE4"/>
    <w:rsid w:val="00F46B18"/>
    <w:rsid w:val="00F47D78"/>
    <w:rsid w:val="00F52040"/>
    <w:rsid w:val="00F52432"/>
    <w:rsid w:val="00F57331"/>
    <w:rsid w:val="00F6007D"/>
    <w:rsid w:val="00F60EDF"/>
    <w:rsid w:val="00F615AB"/>
    <w:rsid w:val="00F642E0"/>
    <w:rsid w:val="00F67C8C"/>
    <w:rsid w:val="00F7076E"/>
    <w:rsid w:val="00F71AC3"/>
    <w:rsid w:val="00F73440"/>
    <w:rsid w:val="00F735CA"/>
    <w:rsid w:val="00F74573"/>
    <w:rsid w:val="00F74A84"/>
    <w:rsid w:val="00F7620B"/>
    <w:rsid w:val="00F769CE"/>
    <w:rsid w:val="00F8007D"/>
    <w:rsid w:val="00F832EE"/>
    <w:rsid w:val="00F840B0"/>
    <w:rsid w:val="00F846B2"/>
    <w:rsid w:val="00F91F66"/>
    <w:rsid w:val="00F930E0"/>
    <w:rsid w:val="00F9322C"/>
    <w:rsid w:val="00F942F8"/>
    <w:rsid w:val="00FA00C0"/>
    <w:rsid w:val="00FA0C40"/>
    <w:rsid w:val="00FA728B"/>
    <w:rsid w:val="00FB1788"/>
    <w:rsid w:val="00FB4A2A"/>
    <w:rsid w:val="00FB7D92"/>
    <w:rsid w:val="00FC4678"/>
    <w:rsid w:val="00FC4DB2"/>
    <w:rsid w:val="00FD1D6C"/>
    <w:rsid w:val="00FD1D6E"/>
    <w:rsid w:val="00FD4148"/>
    <w:rsid w:val="00FD5947"/>
    <w:rsid w:val="00FE0778"/>
    <w:rsid w:val="00FE082B"/>
    <w:rsid w:val="00FE0C91"/>
    <w:rsid w:val="00FE1089"/>
    <w:rsid w:val="00FE646C"/>
    <w:rsid w:val="00FF18F0"/>
    <w:rsid w:val="00FF1E28"/>
    <w:rsid w:val="00FF553F"/>
    <w:rsid w:val="00FF79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6A"/>
  </w:style>
  <w:style w:type="paragraph" w:styleId="1">
    <w:name w:val="heading 1"/>
    <w:aliases w:val="Заголовок 1 Знак Знак Знак Знак Знак Знак Знак Знак Знак,H1"/>
    <w:basedOn w:val="a"/>
    <w:next w:val="a"/>
    <w:link w:val="11"/>
    <w:qFormat/>
    <w:rsid w:val="00F832E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basedOn w:val="a"/>
    <w:next w:val="a"/>
    <w:link w:val="30"/>
    <w:uiPriority w:val="9"/>
    <w:semiHidden/>
    <w:unhideWhenUsed/>
    <w:qFormat/>
    <w:rsid w:val="00BC24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F832EE"/>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Заголовок 1 Знак Знак Знак Знак Знак Знак Знак Знак Знак Знак,H1 Знак"/>
    <w:link w:val="1"/>
    <w:rsid w:val="00F832EE"/>
    <w:rPr>
      <w:rFonts w:ascii="Times New Roman" w:eastAsia="Times New Roman" w:hAnsi="Times New Roman" w:cs="Times New Roman"/>
      <w:b/>
      <w:kern w:val="28"/>
      <w:sz w:val="36"/>
      <w:szCs w:val="20"/>
    </w:rPr>
  </w:style>
  <w:style w:type="paragraph" w:styleId="a3">
    <w:name w:val="Title"/>
    <w:basedOn w:val="a"/>
    <w:link w:val="a4"/>
    <w:qFormat/>
    <w:rsid w:val="00F832EE"/>
    <w:pPr>
      <w:spacing w:before="240" w:after="60" w:line="240" w:lineRule="auto"/>
      <w:jc w:val="center"/>
      <w:outlineLvl w:val="0"/>
    </w:pPr>
    <w:rPr>
      <w:rFonts w:ascii="Arial" w:eastAsia="Times New Roman" w:hAnsi="Arial" w:cs="Times New Roman"/>
      <w:b/>
      <w:kern w:val="28"/>
      <w:sz w:val="32"/>
      <w:szCs w:val="20"/>
    </w:rPr>
  </w:style>
  <w:style w:type="character" w:customStyle="1" w:styleId="a4">
    <w:name w:val="Название Знак"/>
    <w:basedOn w:val="a0"/>
    <w:link w:val="a3"/>
    <w:rsid w:val="00F832EE"/>
    <w:rPr>
      <w:rFonts w:ascii="Arial" w:eastAsia="Times New Roman" w:hAnsi="Arial" w:cs="Times New Roman"/>
      <w:b/>
      <w:kern w:val="28"/>
      <w:sz w:val="32"/>
      <w:szCs w:val="20"/>
    </w:rPr>
  </w:style>
  <w:style w:type="paragraph" w:styleId="a5">
    <w:name w:val="header"/>
    <w:basedOn w:val="a"/>
    <w:link w:val="a6"/>
    <w:uiPriority w:val="99"/>
    <w:rsid w:val="00F832EE"/>
    <w:pPr>
      <w:tabs>
        <w:tab w:val="center" w:pos="4153"/>
        <w:tab w:val="right" w:pos="8306"/>
      </w:tabs>
      <w:spacing w:before="120" w:after="120" w:line="240" w:lineRule="auto"/>
      <w:jc w:val="both"/>
    </w:pPr>
    <w:rPr>
      <w:rFonts w:ascii="Arial" w:eastAsia="Times New Roman" w:hAnsi="Arial" w:cs="Times New Roman"/>
      <w:noProof/>
      <w:sz w:val="24"/>
      <w:szCs w:val="20"/>
    </w:rPr>
  </w:style>
  <w:style w:type="character" w:customStyle="1" w:styleId="a6">
    <w:name w:val="Верхний колонтитул Знак"/>
    <w:basedOn w:val="a0"/>
    <w:link w:val="a5"/>
    <w:uiPriority w:val="99"/>
    <w:rsid w:val="00F832EE"/>
    <w:rPr>
      <w:rFonts w:ascii="Arial" w:eastAsia="Times New Roman" w:hAnsi="Arial" w:cs="Times New Roman"/>
      <w:noProof/>
      <w:sz w:val="24"/>
      <w:szCs w:val="20"/>
    </w:rPr>
  </w:style>
  <w:style w:type="paragraph" w:styleId="a7">
    <w:name w:val="footer"/>
    <w:basedOn w:val="a"/>
    <w:link w:val="a8"/>
    <w:uiPriority w:val="99"/>
    <w:rsid w:val="00F832EE"/>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8">
    <w:name w:val="Нижний колонтитул Знак"/>
    <w:basedOn w:val="a0"/>
    <w:link w:val="a7"/>
    <w:uiPriority w:val="99"/>
    <w:rsid w:val="00F832EE"/>
    <w:rPr>
      <w:rFonts w:ascii="Times New Roman" w:eastAsia="Times New Roman" w:hAnsi="Times New Roman" w:cs="Times New Roman"/>
      <w:noProof/>
      <w:sz w:val="24"/>
      <w:szCs w:val="20"/>
    </w:rPr>
  </w:style>
  <w:style w:type="paragraph" w:styleId="31">
    <w:name w:val="Body Text 3"/>
    <w:basedOn w:val="a"/>
    <w:link w:val="32"/>
    <w:rsid w:val="00F832E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2">
    <w:name w:val="Основной текст 3 Знак"/>
    <w:basedOn w:val="a0"/>
    <w:link w:val="31"/>
    <w:rsid w:val="00F832EE"/>
    <w:rPr>
      <w:rFonts w:ascii="Times New Roman" w:eastAsia="Times New Roman" w:hAnsi="Times New Roman" w:cs="Times New Roman"/>
      <w:b/>
      <w:i/>
      <w:szCs w:val="24"/>
    </w:rPr>
  </w:style>
  <w:style w:type="paragraph" w:customStyle="1" w:styleId="-">
    <w:name w:val="Контракт-пункт"/>
    <w:basedOn w:val="a"/>
    <w:rsid w:val="00F832EE"/>
    <w:pPr>
      <w:tabs>
        <w:tab w:val="num" w:pos="851"/>
      </w:tabs>
      <w:spacing w:after="0" w:line="240" w:lineRule="auto"/>
      <w:ind w:left="851" w:hanging="851"/>
      <w:jc w:val="both"/>
    </w:pPr>
    <w:rPr>
      <w:rFonts w:ascii="Times New Roman" w:eastAsia="Times New Roman" w:hAnsi="Times New Roman" w:cs="Times New Roman"/>
      <w:sz w:val="24"/>
      <w:szCs w:val="24"/>
    </w:rPr>
  </w:style>
  <w:style w:type="character" w:customStyle="1" w:styleId="12">
    <w:name w:val="Основной текст1"/>
    <w:basedOn w:val="a0"/>
    <w:rsid w:val="00F832EE"/>
    <w:rPr>
      <w:color w:val="000000"/>
      <w:spacing w:val="0"/>
      <w:w w:val="100"/>
      <w:position w:val="0"/>
      <w:sz w:val="21"/>
      <w:szCs w:val="21"/>
      <w:shd w:val="clear" w:color="auto" w:fill="FFFFFF"/>
      <w:lang w:val="ru-RU"/>
    </w:rPr>
  </w:style>
  <w:style w:type="character" w:customStyle="1" w:styleId="a9">
    <w:name w:val="Основной текст + Полужирный"/>
    <w:basedOn w:val="a0"/>
    <w:rsid w:val="00F832EE"/>
    <w:rPr>
      <w:rFonts w:ascii="Times New Roman" w:eastAsia="Times New Roman" w:hAnsi="Times New Roman" w:cs="Times New Roman"/>
      <w:b/>
      <w:bCs/>
      <w:i w:val="0"/>
      <w:iCs w:val="0"/>
      <w:smallCaps w:val="0"/>
      <w:strike w:val="0"/>
      <w:color w:val="000000"/>
      <w:spacing w:val="0"/>
      <w:w w:val="100"/>
      <w:position w:val="0"/>
      <w:sz w:val="21"/>
      <w:szCs w:val="21"/>
      <w:u w:val="single"/>
      <w:shd w:val="clear" w:color="auto" w:fill="FFFFFF"/>
      <w:lang w:val="ru-RU"/>
    </w:rPr>
  </w:style>
  <w:style w:type="paragraph" w:customStyle="1" w:styleId="13">
    <w:name w:val="Обычный1"/>
    <w:link w:val="CharChar"/>
    <w:rsid w:val="00F832EE"/>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a">
    <w:name w:val="No Spacing"/>
    <w:aliases w:val="Без интервал,мой,МОЙ,Без интервала 111,МММ,для таблиц"/>
    <w:link w:val="ab"/>
    <w:uiPriority w:val="1"/>
    <w:qFormat/>
    <w:rsid w:val="00F832EE"/>
    <w:pPr>
      <w:spacing w:after="0" w:line="240" w:lineRule="auto"/>
    </w:pPr>
    <w:rPr>
      <w:rFonts w:ascii="Times New Roman" w:eastAsia="Times New Roman" w:hAnsi="Times New Roman" w:cs="Times New Roman"/>
      <w:sz w:val="24"/>
      <w:szCs w:val="24"/>
    </w:rPr>
  </w:style>
  <w:style w:type="character" w:customStyle="1" w:styleId="ac">
    <w:name w:val="Цветовое выделение"/>
    <w:uiPriority w:val="99"/>
    <w:rsid w:val="00F832EE"/>
    <w:rPr>
      <w:b/>
      <w:color w:val="26282F"/>
    </w:rPr>
  </w:style>
  <w:style w:type="paragraph" w:customStyle="1" w:styleId="2">
    <w:name w:val="Обычный2"/>
    <w:rsid w:val="00F832EE"/>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F832EE"/>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uiPriority w:val="99"/>
    <w:rsid w:val="00F832EE"/>
    <w:pPr>
      <w:widowControl w:val="0"/>
      <w:snapToGrid w:val="0"/>
      <w:spacing w:before="700" w:after="0" w:line="240" w:lineRule="auto"/>
    </w:pPr>
    <w:rPr>
      <w:rFonts w:ascii="Times New Roman" w:eastAsia="Times New Roman" w:hAnsi="Times New Roman" w:cs="Times New Roman"/>
      <w:b/>
      <w:sz w:val="28"/>
      <w:szCs w:val="20"/>
    </w:rPr>
  </w:style>
  <w:style w:type="paragraph" w:styleId="ad">
    <w:name w:val="Balloon Text"/>
    <w:basedOn w:val="a"/>
    <w:link w:val="ae"/>
    <w:uiPriority w:val="99"/>
    <w:semiHidden/>
    <w:unhideWhenUsed/>
    <w:rsid w:val="00F832E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832EE"/>
    <w:rPr>
      <w:rFonts w:ascii="Tahoma" w:hAnsi="Tahoma" w:cs="Tahoma"/>
      <w:sz w:val="16"/>
      <w:szCs w:val="16"/>
    </w:rPr>
  </w:style>
  <w:style w:type="paragraph" w:styleId="20">
    <w:name w:val="Body Text 2"/>
    <w:basedOn w:val="a"/>
    <w:link w:val="21"/>
    <w:uiPriority w:val="99"/>
    <w:unhideWhenUsed/>
    <w:rsid w:val="00CA441B"/>
    <w:pPr>
      <w:spacing w:after="120" w:line="480" w:lineRule="auto"/>
      <w:ind w:firstLine="567"/>
      <w:jc w:val="both"/>
    </w:pPr>
    <w:rPr>
      <w:rFonts w:ascii="Times New Roman" w:eastAsia="Times New Roman" w:hAnsi="Times New Roman" w:cs="Times New Roman"/>
      <w:sz w:val="28"/>
      <w:szCs w:val="28"/>
    </w:rPr>
  </w:style>
  <w:style w:type="character" w:customStyle="1" w:styleId="21">
    <w:name w:val="Основной текст 2 Знак"/>
    <w:basedOn w:val="a0"/>
    <w:link w:val="20"/>
    <w:uiPriority w:val="99"/>
    <w:rsid w:val="00CA441B"/>
    <w:rPr>
      <w:rFonts w:ascii="Times New Roman" w:eastAsia="Times New Roman" w:hAnsi="Times New Roman" w:cs="Times New Roman"/>
      <w:sz w:val="28"/>
      <w:szCs w:val="28"/>
    </w:rPr>
  </w:style>
  <w:style w:type="character" w:styleId="af">
    <w:name w:val="Hyperlink"/>
    <w:basedOn w:val="a0"/>
    <w:uiPriority w:val="99"/>
    <w:unhideWhenUsed/>
    <w:rsid w:val="00DD46DB"/>
    <w:rPr>
      <w:color w:val="0000FF"/>
      <w:u w:val="single"/>
    </w:rPr>
  </w:style>
  <w:style w:type="paragraph" w:styleId="33">
    <w:name w:val="Body Text Indent 3"/>
    <w:basedOn w:val="a"/>
    <w:link w:val="34"/>
    <w:uiPriority w:val="99"/>
    <w:unhideWhenUsed/>
    <w:rsid w:val="00302976"/>
    <w:pPr>
      <w:spacing w:after="120"/>
      <w:ind w:left="283"/>
    </w:pPr>
    <w:rPr>
      <w:sz w:val="16"/>
      <w:szCs w:val="16"/>
    </w:rPr>
  </w:style>
  <w:style w:type="character" w:customStyle="1" w:styleId="34">
    <w:name w:val="Основной текст с отступом 3 Знак"/>
    <w:basedOn w:val="a0"/>
    <w:link w:val="33"/>
    <w:uiPriority w:val="99"/>
    <w:rsid w:val="00302976"/>
    <w:rPr>
      <w:sz w:val="16"/>
      <w:szCs w:val="16"/>
    </w:rPr>
  </w:style>
  <w:style w:type="paragraph" w:styleId="HTML">
    <w:name w:val="HTML Preformatted"/>
    <w:basedOn w:val="a"/>
    <w:link w:val="HTML0"/>
    <w:unhideWhenUsed/>
    <w:rsid w:val="0030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302976"/>
    <w:rPr>
      <w:rFonts w:ascii="Courier New" w:eastAsia="Times New Roman" w:hAnsi="Courier New" w:cs="Courier New"/>
      <w:sz w:val="20"/>
      <w:szCs w:val="20"/>
    </w:rPr>
  </w:style>
  <w:style w:type="character" w:customStyle="1" w:styleId="ab">
    <w:name w:val="Без интервала Знак"/>
    <w:aliases w:val="Без интервал Знак,мой Знак,МОЙ Знак,Без интервала 111 Знак,МММ Знак,для таблиц Знак"/>
    <w:link w:val="aa"/>
    <w:uiPriority w:val="1"/>
    <w:locked/>
    <w:rsid w:val="00302976"/>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302976"/>
    <w:rPr>
      <w:rFonts w:ascii="Arial" w:hAnsi="Arial" w:cs="Arial"/>
    </w:rPr>
  </w:style>
  <w:style w:type="paragraph" w:customStyle="1" w:styleId="ConsPlusNormal0">
    <w:name w:val="ConsPlusNormal"/>
    <w:link w:val="ConsPlusNormal"/>
    <w:uiPriority w:val="99"/>
    <w:rsid w:val="00302976"/>
    <w:pPr>
      <w:autoSpaceDE w:val="0"/>
      <w:autoSpaceDN w:val="0"/>
      <w:adjustRightInd w:val="0"/>
      <w:spacing w:after="0" w:line="240" w:lineRule="auto"/>
      <w:ind w:firstLine="720"/>
    </w:pPr>
    <w:rPr>
      <w:rFonts w:ascii="Arial" w:hAnsi="Arial" w:cs="Arial"/>
    </w:rPr>
  </w:style>
  <w:style w:type="paragraph" w:customStyle="1" w:styleId="110">
    <w:name w:val="Обычный11"/>
    <w:uiPriority w:val="99"/>
    <w:rsid w:val="00302976"/>
    <w:pPr>
      <w:widowControl w:val="0"/>
      <w:snapToGrid w:val="0"/>
      <w:spacing w:after="0" w:line="300" w:lineRule="auto"/>
      <w:ind w:firstLine="720"/>
      <w:jc w:val="both"/>
    </w:pPr>
    <w:rPr>
      <w:rFonts w:ascii="Times New Roman" w:eastAsia="Times New Roman" w:hAnsi="Times New Roman" w:cs="Times New Roman"/>
      <w:sz w:val="24"/>
      <w:szCs w:val="20"/>
    </w:rPr>
  </w:style>
  <w:style w:type="character" w:styleId="af0">
    <w:name w:val="Emphasis"/>
    <w:basedOn w:val="a0"/>
    <w:qFormat/>
    <w:rsid w:val="00302976"/>
    <w:rPr>
      <w:i/>
      <w:iCs/>
    </w:rPr>
  </w:style>
  <w:style w:type="character" w:customStyle="1" w:styleId="apple-converted-space">
    <w:name w:val="apple-converted-space"/>
    <w:basedOn w:val="a0"/>
    <w:rsid w:val="00302976"/>
  </w:style>
  <w:style w:type="paragraph" w:customStyle="1" w:styleId="ConsPlusCell">
    <w:name w:val="ConsPlusCell"/>
    <w:uiPriority w:val="99"/>
    <w:rsid w:val="008A40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1">
    <w:name w:val="List Paragraph"/>
    <w:basedOn w:val="a"/>
    <w:link w:val="af2"/>
    <w:uiPriority w:val="34"/>
    <w:qFormat/>
    <w:rsid w:val="00C63CE0"/>
    <w:pPr>
      <w:spacing w:after="0" w:line="240" w:lineRule="auto"/>
      <w:ind w:left="708"/>
    </w:pPr>
    <w:rPr>
      <w:rFonts w:ascii="Times New Roman" w:eastAsia="Times New Roman" w:hAnsi="Times New Roman" w:cs="Times New Roman"/>
      <w:sz w:val="24"/>
      <w:szCs w:val="24"/>
    </w:rPr>
  </w:style>
  <w:style w:type="character" w:styleId="af3">
    <w:name w:val="line number"/>
    <w:basedOn w:val="a0"/>
    <w:uiPriority w:val="99"/>
    <w:semiHidden/>
    <w:unhideWhenUsed/>
    <w:rsid w:val="006313C4"/>
  </w:style>
  <w:style w:type="paragraph" w:customStyle="1" w:styleId="35">
    <w:name w:val="Обычный3"/>
    <w:rsid w:val="008E092B"/>
    <w:pPr>
      <w:widowControl w:val="0"/>
      <w:snapToGrid w:val="0"/>
      <w:spacing w:after="0" w:line="240" w:lineRule="auto"/>
    </w:pPr>
    <w:rPr>
      <w:rFonts w:ascii="Times New Roman" w:eastAsia="Times New Roman" w:hAnsi="Times New Roman" w:cs="Times New Roman"/>
      <w:sz w:val="20"/>
      <w:szCs w:val="20"/>
    </w:rPr>
  </w:style>
  <w:style w:type="paragraph" w:customStyle="1" w:styleId="5">
    <w:name w:val="Обычный5"/>
    <w:rsid w:val="008E092B"/>
    <w:pPr>
      <w:widowControl w:val="0"/>
      <w:snapToGrid w:val="0"/>
      <w:spacing w:after="0" w:line="240" w:lineRule="auto"/>
    </w:pPr>
    <w:rPr>
      <w:rFonts w:ascii="Times New Roman" w:eastAsia="Times New Roman" w:hAnsi="Times New Roman" w:cs="Times New Roman"/>
      <w:sz w:val="20"/>
      <w:szCs w:val="20"/>
    </w:rPr>
  </w:style>
  <w:style w:type="table" w:styleId="af4">
    <w:name w:val="Table Grid"/>
    <w:basedOn w:val="a1"/>
    <w:uiPriority w:val="59"/>
    <w:rsid w:val="00E07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Без интервала1"/>
    <w:qFormat/>
    <w:rsid w:val="005819B8"/>
    <w:pPr>
      <w:spacing w:after="0" w:line="240" w:lineRule="auto"/>
    </w:pPr>
    <w:rPr>
      <w:rFonts w:ascii="Calibri" w:eastAsia="Times New Roman" w:hAnsi="Calibri" w:cs="Times New Roman"/>
    </w:rPr>
  </w:style>
  <w:style w:type="character" w:customStyle="1" w:styleId="CharChar">
    <w:name w:val="Обычный Char Char"/>
    <w:link w:val="13"/>
    <w:locked/>
    <w:rsid w:val="005819B8"/>
    <w:rPr>
      <w:rFonts w:ascii="Times New Roman" w:eastAsia="Times New Roman" w:hAnsi="Times New Roman" w:cs="Times New Roman"/>
      <w:sz w:val="24"/>
      <w:szCs w:val="20"/>
    </w:rPr>
  </w:style>
  <w:style w:type="character" w:customStyle="1" w:styleId="af2">
    <w:name w:val="Абзац списка Знак"/>
    <w:link w:val="af1"/>
    <w:uiPriority w:val="34"/>
    <w:locked/>
    <w:rsid w:val="000B7F12"/>
    <w:rPr>
      <w:rFonts w:ascii="Times New Roman" w:eastAsia="Times New Roman" w:hAnsi="Times New Roman" w:cs="Times New Roman"/>
      <w:sz w:val="24"/>
      <w:szCs w:val="24"/>
    </w:rPr>
  </w:style>
  <w:style w:type="paragraph" w:customStyle="1" w:styleId="ConsNormal">
    <w:name w:val="ConsNormal"/>
    <w:link w:val="ConsNormal0"/>
    <w:uiPriority w:val="99"/>
    <w:rsid w:val="000B7F1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link w:val="ConsNormal"/>
    <w:uiPriority w:val="99"/>
    <w:locked/>
    <w:rsid w:val="000B7F12"/>
    <w:rPr>
      <w:rFonts w:ascii="Arial" w:eastAsia="Times New Roman" w:hAnsi="Arial" w:cs="Arial"/>
      <w:sz w:val="20"/>
      <w:szCs w:val="20"/>
    </w:rPr>
  </w:style>
  <w:style w:type="character" w:styleId="af5">
    <w:name w:val="Strong"/>
    <w:uiPriority w:val="22"/>
    <w:qFormat/>
    <w:rsid w:val="00BC7883"/>
    <w:rPr>
      <w:b/>
      <w:bCs/>
    </w:rPr>
  </w:style>
  <w:style w:type="paragraph" w:customStyle="1" w:styleId="310">
    <w:name w:val="Основной текст с отступом 31"/>
    <w:basedOn w:val="a"/>
    <w:rsid w:val="004403E2"/>
    <w:pPr>
      <w:suppressAutoHyphens/>
    </w:pPr>
    <w:rPr>
      <w:rFonts w:ascii="Calibri" w:eastAsia="Times New Roman" w:hAnsi="Calibri" w:cs="Times New Roman"/>
      <w:kern w:val="1"/>
      <w:lang w:eastAsia="ar-SA"/>
    </w:rPr>
  </w:style>
  <w:style w:type="paragraph" w:customStyle="1" w:styleId="pcenter">
    <w:name w:val="pcenter"/>
    <w:basedOn w:val="a"/>
    <w:uiPriority w:val="99"/>
    <w:rsid w:val="002C7F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BC24CD"/>
    <w:rPr>
      <w:rFonts w:asciiTheme="majorHAnsi" w:eastAsiaTheme="majorEastAsia" w:hAnsiTheme="majorHAnsi" w:cstheme="majorBidi"/>
      <w:b/>
      <w:bCs/>
      <w:color w:val="4F81BD" w:themeColor="accent1"/>
    </w:rPr>
  </w:style>
  <w:style w:type="paragraph" w:customStyle="1" w:styleId="-0">
    <w:name w:val="Контракт-подпункт"/>
    <w:basedOn w:val="a"/>
    <w:rsid w:val="00BC24C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styleId="af6">
    <w:name w:val="envelope address"/>
    <w:basedOn w:val="a"/>
    <w:rsid w:val="00BC24CD"/>
    <w:pPr>
      <w:framePr w:w="7920" w:h="1980" w:hRule="exact" w:hSpace="180" w:wrap="auto" w:hAnchor="page" w:xAlign="center" w:yAlign="bottom"/>
      <w:spacing w:after="60" w:line="240" w:lineRule="auto"/>
      <w:ind w:left="2880"/>
      <w:jc w:val="both"/>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22576">
      <w:bodyDiv w:val="1"/>
      <w:marLeft w:val="0"/>
      <w:marRight w:val="0"/>
      <w:marTop w:val="0"/>
      <w:marBottom w:val="0"/>
      <w:divBdr>
        <w:top w:val="none" w:sz="0" w:space="0" w:color="auto"/>
        <w:left w:val="none" w:sz="0" w:space="0" w:color="auto"/>
        <w:bottom w:val="none" w:sz="0" w:space="0" w:color="auto"/>
        <w:right w:val="none" w:sz="0" w:space="0" w:color="auto"/>
      </w:divBdr>
    </w:div>
    <w:div w:id="688290557">
      <w:bodyDiv w:val="1"/>
      <w:marLeft w:val="0"/>
      <w:marRight w:val="0"/>
      <w:marTop w:val="0"/>
      <w:marBottom w:val="0"/>
      <w:divBdr>
        <w:top w:val="none" w:sz="0" w:space="0" w:color="auto"/>
        <w:left w:val="none" w:sz="0" w:space="0" w:color="auto"/>
        <w:bottom w:val="none" w:sz="0" w:space="0" w:color="auto"/>
        <w:right w:val="none" w:sz="0" w:space="0" w:color="auto"/>
      </w:divBdr>
    </w:div>
    <w:div w:id="1605186062">
      <w:bodyDiv w:val="1"/>
      <w:marLeft w:val="0"/>
      <w:marRight w:val="0"/>
      <w:marTop w:val="0"/>
      <w:marBottom w:val="0"/>
      <w:divBdr>
        <w:top w:val="none" w:sz="0" w:space="0" w:color="auto"/>
        <w:left w:val="none" w:sz="0" w:space="0" w:color="auto"/>
        <w:bottom w:val="none" w:sz="0" w:space="0" w:color="auto"/>
        <w:right w:val="none" w:sz="0" w:space="0" w:color="auto"/>
      </w:divBdr>
    </w:div>
    <w:div w:id="18886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CB10-F16A-4CF1-B01B-1EBBFDD2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4348</Words>
  <Characters>24784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TIL2019</cp:lastModifiedBy>
  <cp:revision>24</cp:revision>
  <cp:lastPrinted>2024-04-15T07:20:00Z</cp:lastPrinted>
  <dcterms:created xsi:type="dcterms:W3CDTF">2025-04-22T04:34:00Z</dcterms:created>
  <dcterms:modified xsi:type="dcterms:W3CDTF">2026-05-28T10:02:00Z</dcterms:modified>
</cp:coreProperties>
</file>